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Chaitanya-mangala</w:t>
      </w:r>
    </w:p>
    <w:p>
      <w:pPr>
        <w:spacing w:after="60"/>
        <w:jc w:val="both"/>
      </w:pPr>
      <w:r>
        <w:rPr>
          <w:b w:val="0"/>
          <w:i/>
        </w:rPr>
        <w:t>Lochana Dasa Thakura</w:t>
      </w:r>
    </w:p>
    <w:p>
      <w:pPr>
        <w:spacing w:after="60"/>
        <w:jc w:val="both"/>
      </w:pPr>
      <w:r>
        <w:rPr>
          <w:b w:val="0"/>
          <w:i/>
        </w:rPr>
        <w:t>Following the edition of Srila Bhaktisiddhanta Sarasvati (Sri Chaitanya Math, 1922)</w:t>
      </w:r>
    </w:p>
    <w:p>
      <w:pPr>
        <w:spacing w:after="60"/>
        <w:jc w:val="both"/>
      </w:pPr>
      <w:r>
        <w:rPr>
          <w:b w:val="0"/>
          <w:i/>
        </w:rPr>
        <w:t>Translated from the Bengali</w:t>
      </w:r>
    </w:p>
    <w:p>
      <w:pPr>
        <w:spacing w:after="60"/>
        <w:jc w:val="both"/>
      </w:pPr>
      <w:r>
        <w:rPr>
          <w:b w:val="0"/>
          <w:i/>
        </w:rPr>
        <w:t>Bengali text, transliteration, word-for-word and translation</w:t>
      </w:r>
    </w:p>
    <w:p>
      <w:pPr>
        <w:pStyle w:val="Heading2"/>
      </w:pPr>
      <w:r>
        <w:t>Contents</w:t>
      </w:r>
    </w:p>
    <w:p>
      <w:pPr>
        <w:spacing w:after="60"/>
        <w:ind w:left="340"/>
      </w:pPr>
      <w:r>
        <w:t>• Translator's Preface</w:t>
      </w:r>
    </w:p>
    <w:p>
      <w:pPr>
        <w:spacing w:after="60"/>
        <w:ind w:left="340"/>
      </w:pPr>
      <w:r>
        <w:t>• Sutra-khanda, part 1 (portion 01)</w:t>
      </w:r>
    </w:p>
    <w:p>
      <w:pPr>
        <w:spacing w:after="60"/>
        <w:ind w:left="340"/>
      </w:pPr>
      <w:r>
        <w:t>• Sutra-khanda, part 2 (portion 02)</w:t>
      </w:r>
    </w:p>
    <w:p>
      <w:pPr>
        <w:spacing w:after="60"/>
        <w:ind w:left="340"/>
      </w:pPr>
      <w:r>
        <w:t>• Sutra-khanda, part 3 (portion 03)</w:t>
      </w:r>
    </w:p>
    <w:p>
      <w:pPr>
        <w:spacing w:after="60"/>
        <w:ind w:left="340"/>
      </w:pPr>
      <w:r>
        <w:t>• Sutra-khanda, part 4 (portion 04)</w:t>
      </w:r>
    </w:p>
    <w:p>
      <w:pPr>
        <w:spacing w:after="60"/>
        <w:ind w:left="340"/>
      </w:pPr>
      <w:r>
        <w:t>• Sutra-khanda, part 5 (portion 05)</w:t>
      </w:r>
    </w:p>
    <w:p>
      <w:pPr>
        <w:spacing w:after="60"/>
        <w:ind w:left="340"/>
      </w:pPr>
      <w:r>
        <w:t>• Sutra-khanda, part 6 (portion 06)</w:t>
      </w:r>
    </w:p>
    <w:p>
      <w:pPr>
        <w:spacing w:after="60"/>
        <w:ind w:left="340"/>
      </w:pPr>
      <w:r>
        <w:t>• Sutra-khanda, part 7 (portion 07)</w:t>
      </w:r>
    </w:p>
    <w:p>
      <w:pPr>
        <w:spacing w:after="60"/>
        <w:ind w:left="340"/>
      </w:pPr>
      <w:r>
        <w:t>• Sutra-khanda, part 8 (portion 08)</w:t>
      </w:r>
    </w:p>
    <w:p>
      <w:pPr>
        <w:spacing w:after="60"/>
        <w:ind w:left="340"/>
      </w:pPr>
      <w:r>
        <w:t>• Adi-khanda, part 1 (portion 09)</w:t>
      </w:r>
    </w:p>
    <w:p>
      <w:pPr>
        <w:spacing w:after="60"/>
        <w:ind w:left="340"/>
      </w:pPr>
      <w:r>
        <w:t>• Adi-khanda, part 2 (portion 10)</w:t>
      </w:r>
    </w:p>
    <w:p>
      <w:pPr>
        <w:spacing w:after="60"/>
        <w:ind w:left="340"/>
      </w:pPr>
      <w:r>
        <w:t>• Adi-khanda, part 3 (portion 11)</w:t>
      </w:r>
    </w:p>
    <w:p>
      <w:pPr>
        <w:spacing w:after="60"/>
        <w:ind w:left="340"/>
      </w:pPr>
      <w:r>
        <w:t>• Adi-khanda, part 4 (portion 12)</w:t>
      </w:r>
    </w:p>
    <w:p>
      <w:pPr>
        <w:spacing w:after="60"/>
        <w:ind w:left="340"/>
      </w:pPr>
      <w:r>
        <w:t>• Adi-khanda, part 5 (portion 13)</w:t>
      </w:r>
    </w:p>
    <w:p>
      <w:pPr>
        <w:spacing w:after="60"/>
        <w:ind w:left="340"/>
      </w:pPr>
      <w:r>
        <w:t>• Adi-khanda, part 6 (portion 14)</w:t>
      </w:r>
    </w:p>
    <w:p>
      <w:pPr>
        <w:spacing w:after="60"/>
        <w:ind w:left="340"/>
      </w:pPr>
      <w:r>
        <w:t>• Adi-khanda, part 7 (portion 15)</w:t>
      </w:r>
    </w:p>
    <w:p>
      <w:pPr>
        <w:spacing w:after="60"/>
        <w:ind w:left="340"/>
      </w:pPr>
      <w:r>
        <w:t>• Adi-khanda, part 8 (portion 16)</w:t>
      </w:r>
    </w:p>
    <w:p>
      <w:pPr>
        <w:spacing w:after="60"/>
        <w:ind w:left="340"/>
      </w:pPr>
      <w:r>
        <w:t>• Adi-khanda, part 9 (portion 17)</w:t>
      </w:r>
    </w:p>
    <w:p>
      <w:pPr>
        <w:spacing w:after="60"/>
        <w:ind w:left="340"/>
      </w:pPr>
      <w:r>
        <w:t>• Adi-khanda, part 10 (portion 18)</w:t>
      </w:r>
    </w:p>
    <w:p>
      <w:pPr>
        <w:spacing w:after="60"/>
        <w:ind w:left="340"/>
      </w:pPr>
      <w:r>
        <w:t>• Adi-khanda, part 11 (portion 19)</w:t>
      </w:r>
    </w:p>
    <w:p>
      <w:pPr>
        <w:spacing w:after="60"/>
        <w:ind w:left="340"/>
      </w:pPr>
      <w:r>
        <w:t>• Adi-khanda, part 12 (portion 20)</w:t>
      </w:r>
    </w:p>
    <w:p>
      <w:pPr>
        <w:spacing w:after="60"/>
        <w:ind w:left="340"/>
      </w:pPr>
      <w:r>
        <w:t>• Adi-khanda, part 13 (portion 21)</w:t>
      </w:r>
    </w:p>
    <w:p>
      <w:pPr>
        <w:spacing w:after="60"/>
        <w:ind w:left="340"/>
      </w:pPr>
      <w:r>
        <w:t>• Adi-khanda, part 14 (portion 22)</w:t>
      </w:r>
    </w:p>
    <w:p>
      <w:pPr>
        <w:spacing w:after="60"/>
        <w:ind w:left="340"/>
      </w:pPr>
      <w:r>
        <w:t>• Adi-khanda, part 15 (portion 23)</w:t>
      </w:r>
    </w:p>
    <w:p>
      <w:pPr>
        <w:spacing w:after="60"/>
        <w:ind w:left="340"/>
      </w:pPr>
      <w:r>
        <w:t>• Madhya-khanda, part 1 (portion 24)</w:t>
      </w:r>
    </w:p>
    <w:p>
      <w:pPr>
        <w:spacing w:after="60"/>
        <w:ind w:left="340"/>
      </w:pPr>
      <w:r>
        <w:t>• Madhya-khanda, part 2 (portion 25)</w:t>
      </w:r>
    </w:p>
    <w:p>
      <w:pPr>
        <w:spacing w:after="60"/>
        <w:ind w:left="340"/>
      </w:pPr>
      <w:r>
        <w:t>• Madhya-khanda, part 3 (portion 26)</w:t>
      </w:r>
    </w:p>
    <w:p>
      <w:pPr>
        <w:spacing w:after="60"/>
        <w:ind w:left="340"/>
      </w:pPr>
      <w:r>
        <w:t>• Madhya-khanda, part 4 (portion 27)</w:t>
      </w:r>
    </w:p>
    <w:p>
      <w:pPr>
        <w:spacing w:after="60"/>
        <w:ind w:left="340"/>
      </w:pPr>
      <w:r>
        <w:t>• Madhya-khanda, part 5 (portion 28)</w:t>
      </w:r>
    </w:p>
    <w:p>
      <w:pPr>
        <w:spacing w:after="60"/>
        <w:ind w:left="340"/>
      </w:pPr>
      <w:r>
        <w:t>• Madhya-khanda, part 6 (portion 29)</w:t>
      </w:r>
    </w:p>
    <w:p>
      <w:pPr>
        <w:spacing w:after="60"/>
        <w:ind w:left="340"/>
      </w:pPr>
      <w:r>
        <w:t>• Madhya-khanda, part 7 (portion 30)</w:t>
      </w:r>
    </w:p>
    <w:p>
      <w:pPr>
        <w:spacing w:after="60"/>
        <w:ind w:left="340"/>
      </w:pPr>
      <w:r>
        <w:t>• Madhya-khanda, part 8 (portion 31)</w:t>
      </w:r>
    </w:p>
    <w:p>
      <w:pPr>
        <w:spacing w:after="60"/>
        <w:ind w:left="340"/>
      </w:pPr>
      <w:r>
        <w:t>• Madhya-khanda, part 9 (portion 32)</w:t>
      </w:r>
    </w:p>
    <w:p>
      <w:pPr>
        <w:spacing w:after="60"/>
        <w:ind w:left="340"/>
      </w:pPr>
      <w:r>
        <w:t>• Madhya-khanda, part 10 (portion 33)</w:t>
      </w:r>
    </w:p>
    <w:p>
      <w:pPr>
        <w:spacing w:after="60"/>
        <w:ind w:left="340"/>
      </w:pPr>
      <w:r>
        <w:t>• Madhya-khanda, part 11 (portion 34)</w:t>
      </w:r>
    </w:p>
    <w:p>
      <w:pPr>
        <w:spacing w:after="60"/>
        <w:ind w:left="340"/>
      </w:pPr>
      <w:r>
        <w:t>• Madhya-khanda, part 12 (portion 35)</w:t>
      </w:r>
    </w:p>
    <w:p>
      <w:pPr>
        <w:spacing w:after="60"/>
        <w:ind w:left="340"/>
      </w:pPr>
      <w:r>
        <w:t>• Madhya-khanda, part 13 (portion 36)</w:t>
      </w:r>
    </w:p>
    <w:p>
      <w:pPr>
        <w:spacing w:after="60"/>
        <w:ind w:left="340"/>
      </w:pPr>
      <w:r>
        <w:t>• Madhya-khanda, part 14 (portion 37)</w:t>
      </w:r>
    </w:p>
    <w:p>
      <w:pPr>
        <w:spacing w:after="60"/>
        <w:ind w:left="340"/>
      </w:pPr>
      <w:r>
        <w:t>• Madhya-khanda, part 15 (portion 38)</w:t>
      </w:r>
    </w:p>
    <w:p>
      <w:pPr>
        <w:spacing w:after="60"/>
        <w:ind w:left="340"/>
      </w:pPr>
      <w:r>
        <w:t>• Madhya-khanda, part 16 (portion 39)</w:t>
      </w:r>
    </w:p>
    <w:p>
      <w:pPr>
        <w:spacing w:after="60"/>
        <w:ind w:left="340"/>
      </w:pPr>
      <w:r>
        <w:t>• Madhya-khanda, part 17 (portion 40)</w:t>
      </w:r>
    </w:p>
    <w:p>
      <w:pPr>
        <w:spacing w:after="60"/>
        <w:ind w:left="340"/>
      </w:pPr>
      <w:r>
        <w:t>• Madhya-khanda, part 18 (portion 41)</w:t>
      </w:r>
    </w:p>
    <w:p>
      <w:pPr>
        <w:spacing w:after="60"/>
        <w:ind w:left="340"/>
      </w:pPr>
      <w:r>
        <w:t>• Madhya-khanda, part 19 (portion 42)</w:t>
      </w:r>
    </w:p>
    <w:p>
      <w:pPr>
        <w:spacing w:after="60"/>
        <w:ind w:left="340"/>
      </w:pPr>
      <w:r>
        <w:t>• Madhya-khanda, part 20 (portion 43)</w:t>
      </w:r>
    </w:p>
    <w:p>
      <w:pPr>
        <w:spacing w:after="60"/>
        <w:ind w:left="340"/>
      </w:pPr>
      <w:r>
        <w:t>• Madhya-khanda, part 21 (portion 44)</w:t>
      </w:r>
    </w:p>
    <w:p>
      <w:pPr>
        <w:spacing w:after="60"/>
        <w:ind w:left="340"/>
      </w:pPr>
      <w:r>
        <w:t>• Madhya-khanda, part 22 (portion 45)</w:t>
      </w:r>
    </w:p>
    <w:p>
      <w:pPr>
        <w:spacing w:after="60"/>
        <w:ind w:left="340"/>
      </w:pPr>
      <w:r>
        <w:t>• Shesha-khanda, part 1 (portion 46)</w:t>
      </w:r>
    </w:p>
    <w:p>
      <w:pPr>
        <w:spacing w:after="60"/>
        <w:ind w:left="340"/>
      </w:pPr>
      <w:r>
        <w:t>• Shesha-khanda, part 2 (portion 47)</w:t>
      </w:r>
    </w:p>
    <w:p>
      <w:pPr>
        <w:spacing w:after="60"/>
        <w:ind w:left="340"/>
      </w:pPr>
      <w:r>
        <w:t>• Shesha-khanda, part 3 (portion 48)</w:t>
      </w:r>
    </w:p>
    <w:p>
      <w:pPr>
        <w:spacing w:after="60"/>
        <w:ind w:left="340"/>
      </w:pPr>
      <w:r>
        <w:t>• Shesha-khanda, part 4 (portion 49)</w:t>
      </w:r>
    </w:p>
    <w:p>
      <w:pPr>
        <w:spacing w:after="60"/>
        <w:ind w:left="340"/>
      </w:pPr>
      <w:r>
        <w:t>• Shesha-khanda, part 5 (portion 50)</w:t>
      </w:r>
    </w:p>
    <w:p>
      <w:pPr>
        <w:spacing w:after="60"/>
        <w:ind w:left="340"/>
      </w:pPr>
      <w:r>
        <w:t>• Shesha-khanda, part 6 (portion 51)</w:t>
      </w:r>
    </w:p>
    <w:p>
      <w:pPr>
        <w:spacing w:after="60"/>
        <w:ind w:left="340"/>
      </w:pPr>
      <w:r>
        <w:t>• Shesha-khanda, part 7 (portion 52)</w:t>
      </w:r>
    </w:p>
    <w:p>
      <w:r>
        <w:br w:type="page"/>
      </w:r>
    </w:p>
    <w:p>
      <w:pPr>
        <w:pStyle w:val="Heading1"/>
        <w:jc w:val="center"/>
      </w:pPr>
      <w:r>
        <w:t>Translator's Preface</w:t>
      </w:r>
    </w:p>
    <w:p>
      <w:pPr>
        <w:spacing w:after="60"/>
        <w:jc w:val="both"/>
      </w:pPr>
      <w:r>
        <w:rPr>
          <w:b w:val="0"/>
          <w:i/>
        </w:rPr>
        <w:t>Sri Chaitanya-mangala</w:t>
      </w:r>
      <w:r>
        <w:t xml:space="preserve"> is a Bengali poem on the life and pastimes of Sri Chaitanya Mahaprabhu. Its author, Lochana Dasa Thakura, was a disciple of Narahari Sarakara Thakura of Shrikhanda, an associate of the Lord; in the poem he repeatedly calls himself a follower of Narahari. According to Srila Bhaktisiddhanta Sarasvati (see his preface below), Lochana Dasa came of a vaidya family of the Rarh country and was born in the village of Kogram near Katwa (Burdwan district). The poem was probably written about the middle of the sixteenth century (it is usually placed in the 1550s–1560s); no exact date is known.</w:t>
      </w:r>
    </w:p>
    <w:p>
      <w:pPr>
        <w:spacing w:after="60"/>
        <w:jc w:val="both"/>
      </w:pPr>
      <w:r>
        <w:t xml:space="preserve">The basis of the poem, as the author himself says (Sutra-khanda, vv. 53–56), is Murari Gupta's Sanskrit poem on the Lord, composed as a dialogue between Murari and Damodara Pandita (the so-called </w:t>
      </w:r>
      <w:r>
        <w:rPr>
          <w:b w:val="0"/>
          <w:i/>
        </w:rPr>
        <w:t>Kadacha</w:t>
      </w:r>
      <w:r>
        <w:t xml:space="preserve"> of Murari Gupta; Bhaktisiddhanta calls it </w:t>
      </w:r>
      <w:r>
        <w:rPr>
          <w:b w:val="0"/>
          <w:i/>
        </w:rPr>
        <w:t>Sri Chaitanya-charita</w:t>
      </w:r>
      <w:r>
        <w:t xml:space="preserve">). Lochana Dasa retells it "as a sung narrative", a </w:t>
      </w:r>
      <w:r>
        <w:rPr>
          <w:b w:val="0"/>
          <w:i/>
        </w:rPr>
        <w:t>panchali</w:t>
      </w:r>
      <w:r>
        <w:t xml:space="preserve">: the poem is divided into songs, each with its raga and many with a </w:t>
      </w:r>
      <w:r>
        <w:rPr>
          <w:b w:val="0"/>
          <w:i/>
        </w:rPr>
        <w:t>disha</w:t>
      </w:r>
      <w:r>
        <w:t xml:space="preserve"> (refrain); the main metre is the </w:t>
      </w:r>
      <w:r>
        <w:rPr>
          <w:b w:val="0"/>
          <w:i/>
        </w:rPr>
        <w:t>payar</w:t>
      </w:r>
      <w:r>
        <w:t xml:space="preserve"> (couplet), and </w:t>
      </w:r>
      <w:r>
        <w:rPr>
          <w:b w:val="0"/>
          <w:i/>
        </w:rPr>
        <w:t>tripadi</w:t>
      </w:r>
      <w:r>
        <w:t xml:space="preserve"> also occurs in the songs. Many places are enlarged with traditions not found in Murari. The poem has four parts (khandas): the Sutra-khanda (introduction and the "prehistory" of the Lord's descent), the Adi-khanda (from His birth to the journey to Gaya), the Madhya-khanda (from the return from Gaya to His coming to Puri and the meeting with Sarvabhauma) and the Shesha-khanda (the southern tour, Vrindavana, the return to Nilachala, the last pastimes).</w:t>
      </w:r>
    </w:p>
    <w:p>
      <w:pPr>
        <w:spacing w:after="60"/>
        <w:jc w:val="both"/>
      </w:pPr>
      <w:r>
        <w:rPr>
          <w:b/>
          <w:i w:val="0"/>
        </w:rPr>
        <w:t>The base text.</w:t>
      </w:r>
      <w:r>
        <w:t xml:space="preserve"> The translation follows the edition of Srila Bhaktisiddhanta Sarasvati (Sri Chaitanya Math, Mayapur, 1922)</w:t>
      </w:r>
      <w:r>
        <w:rPr>
          <w:b w:val="0"/>
          <w:i w:val="0"/>
          <w:vertAlign w:val="superscript"/>
        </w:rPr>
        <w:t>1</w:t>
      </w:r>
      <w:r>
        <w:t>. His text and his numbering of the couplets are the basis of our translation. The prose summaries which Bhaktisiddhanta placed at the head of chapters and sections are translated and given at the head of the corresponding sections ("Summary by Srila Bhaktisiddhanta Sarasvati"). The scan of this edition available to us is badly damaged in places; gaps and obscure places have been restored from two other editions: that of Haridasa Shastri (Vrindavana, 1983; the Bengali text is printed there in Devanagari script) and that of Atulakrishna Gosvami (Calcutta, 1903). Where the editions differ in sense, we follow Bhaktisiddhanta and note significant differences in the footnotes.</w:t>
      </w:r>
    </w:p>
    <w:p>
      <w:pPr>
        <w:spacing w:after="60"/>
        <w:jc w:val="both"/>
      </w:pPr>
      <w:r>
        <w:rPr>
          <w:b/>
          <w:i w:val="0"/>
        </w:rPr>
        <w:t>Text not found in Bhaktisiddhanta's edition.</w:t>
      </w:r>
      <w:r>
        <w:t xml:space="preserve"> The 1983 edition contains a good deal that is absent from Bhaktisiddhanta's edition: whole chapters, passages and single couplets. All of this has been translated and put in its place in the text (following the 1983 edition), numbered "80+1", "80+2" and so on (that is, after v. 80 of Bhaktisiddhanta's edition); at the start of each such insertion a footnote says that it is absent from Bhaktisiddhanta's edition and whether the 1903 edition has it. Translated in this way are, for example, the section on Shachi's grief over the brahmana's curse (Madhya-khanda, portion 33), the section "Consoling the devotees" (portion 38), many stanzas about the women of Nadia (portions 18–22) and others. Where the 1983 edition does not add text but gives a different redaction of the same passage, the main text follows Bhaktisiddhanta and the other redaction is given in translation in a footnote. Bhaktisiddhanta's edition ends with the story of the poor brahmana from Dravida and Vibhishana; the last chapter, on the Lord's disappearance (ch. 4 of the Shesha-khanda in the 1983 edition), and Lochana Dasa's closing words about himself exist only in the editions of 1983 and 1903; they are translated as an insertion of the same kind, with their own footnote (portion 52)</w:t>
      </w:r>
      <w:r>
        <w:rPr>
          <w:b w:val="0"/>
          <w:i w:val="0"/>
          <w:vertAlign w:val="superscript"/>
        </w:rPr>
        <w:t>2</w:t>
      </w:r>
      <w:r>
        <w:t>.</w:t>
      </w:r>
    </w:p>
    <w:p>
      <w:pPr>
        <w:spacing w:after="60"/>
        <w:jc w:val="both"/>
      </w:pPr>
      <w:r>
        <w:rPr>
          <w:b/>
          <w:i w:val="0"/>
        </w:rPr>
        <w:t>Faithfulness to the author.</w:t>
      </w:r>
      <w:r>
        <w:t xml:space="preserve"> We translate Lochana Dasa's words as they stand, without correcting them to later theology and without softening them. Our authority in interpretation is Srila Bhaktisiddhanta Sarasvati. Where Lochana Dasa departs from the Gaudiya siddhanta as he taught it — for example, in the lines about the women of Nadia drawn to Gaura as to a </w:t>
      </w:r>
      <w:r>
        <w:rPr>
          <w:b w:val="0"/>
          <w:i/>
        </w:rPr>
        <w:t>nagara</w:t>
      </w:r>
      <w:r>
        <w:t xml:space="preserve"> (nagari-bhava), in some identifications of the Lord's associates, in details of the narrative that differ from the </w:t>
      </w:r>
      <w:r>
        <w:rPr>
          <w:b w:val="0"/>
          <w:i/>
        </w:rPr>
        <w:t>Chaitanya-charitamrita</w:t>
      </w:r>
      <w:r>
        <w:t>, in the account of the Lord's disappearance by entering Jagannatha — we give an exact translation and explain the difference in a footnote. Bhaktisiddhanta himself, in his preface, declines to ascribe the "Gaura-nagari" doctrine to the poem and warns against songs circulating under Lochana Dasa's name into which that doctrine was later introduced.</w:t>
      </w:r>
    </w:p>
    <w:p>
      <w:pPr>
        <w:spacing w:after="60"/>
        <w:jc w:val="both"/>
      </w:pPr>
      <w:r>
        <w:rPr>
          <w:b/>
          <w:i w:val="0"/>
        </w:rPr>
        <w:t>Arrangement of the translation.</w:t>
      </w:r>
      <w:r>
        <w:t xml:space="preserve"> The couplets are numbered as in Bhaktisiddhanta's edition; at the start of some chapters and sections the edition's numbering begins anew, and so does ours. Where the edition repeats numbers by mistake, we keep the printed numbers and distinguish the repeats by a letter (371a; 393a–401b in portion 13, see footnote 1 there). Lines naming the raga and the refrain (disha) are given in italics without a number; words added for clarity are in square brackets. A tripadi stanza is given under one number. The translation is divided into 52 portions: Sutra-khanda 01–08, Adi-khanda 09–23, Madhya-khanda 24–45, Shesha-khanda 46–52. The full edition contains, besides the translation, the Bengali original (in Bengali script, in the medieval spelling of the edition), its Latin transliteration and a word-for-word translation. Modern English translations were consulted only for doubtful places.</w:t>
      </w:r>
    </w:p>
    <w:p>
      <w:pPr>
        <w:spacing w:after="60"/>
        <w:jc w:val="both"/>
      </w:pPr>
      <w:r>
        <w:t>There follow Srila Bhaktisiddhanta Sarasvati's preface to his edition and his synopsis of the contents by parts and chapters (</w:t>
      </w:r>
      <w:r>
        <w:rPr>
          <w:b w:val="0"/>
          <w:i/>
        </w:rPr>
        <w:t>Khanda-vivarana</w:t>
      </w:r>
      <w:r>
        <w:t>).</w:t>
      </w:r>
    </w:p>
    <w:p>
      <w:r>
        <w:br w:type="page"/>
      </w:r>
    </w:p>
    <w:p>
      <w:pPr>
        <w:pStyle w:val="Heading1"/>
        <w:jc w:val="center"/>
      </w:pPr>
      <w:r>
        <w:t>Preface by Srila Bhaktisiddhanta Sarasvati</w:t>
      </w:r>
    </w:p>
    <w:p>
      <w:pPr>
        <w:spacing w:after="60"/>
        <w:jc w:val="both"/>
      </w:pPr>
      <w:r>
        <w:rPr>
          <w:b w:val="0"/>
          <w:i/>
        </w:rPr>
        <w:t>Preface (bhumika) to Sri Chaitanya-mangala</w:t>
      </w:r>
      <w:r>
        <w:rPr>
          <w:b w:val="0"/>
          <w:i w:val="0"/>
          <w:vertAlign w:val="superscript"/>
        </w:rPr>
        <w:t>3</w:t>
      </w:r>
    </w:p>
    <w:p>
      <w:pPr>
        <w:spacing w:after="60"/>
        <w:jc w:val="both"/>
      </w:pPr>
      <w:r>
        <w:rPr>
          <w:b/>
          <w:i w:val="0"/>
        </w:rPr>
        <w:t>The reader's qualification.</w:t>
      </w:r>
      <w:r>
        <w:t xml:space="preserve"> In taking up any book one must first of all make the mind [pure and calm], not allow former impressions to prevail, and set about reading without prejudice, in a mood favourable to grasping its meaning. Every author wishes his labour to serve to free the reader from ignorance. On the other hand, the reader too, having considered his own qualification (</w:t>
      </w:r>
      <w:r>
        <w:rPr>
          <w:b w:val="0"/>
          <w:i/>
        </w:rPr>
        <w:t>adhikara</w:t>
      </w:r>
      <w:r>
        <w:t>), should think: "[I wish to read this book] in order to receive light on what I do not know." The pride nursed by lovers of argument, who, regarding themselves as examiners, set out to test the author, is merely the attitude of a trader. If one seeks in reading a calculation of profit, the place [of the truth] is taken by hopes of gain, honour and fame. Worldly people, thus driven by their desires, take the subject the book speaks of for merchandise — and are deprived of [the benefit borne by] the words of the devotee author.</w:t>
      </w:r>
    </w:p>
    <w:p>
      <w:pPr>
        <w:spacing w:after="60"/>
        <w:jc w:val="both"/>
      </w:pPr>
      <w:r>
        <w:rPr>
          <w:b/>
          <w:i w:val="0"/>
        </w:rPr>
        <w:t>The meaning of the book's title.</w:t>
      </w:r>
      <w:r>
        <w:t xml:space="preserve"> By the pastimes of Sri Chaitanyadeva the bonds will fall from the living beings bewildered by maya and blessing (</w:t>
      </w:r>
      <w:r>
        <w:rPr>
          <w:b w:val="0"/>
          <w:i/>
        </w:rPr>
        <w:t>mangala</w:t>
      </w:r>
      <w:r>
        <w:t xml:space="preserve">) will come — therefore the narrative of Sri Chaitanya is called </w:t>
      </w:r>
      <w:r>
        <w:rPr>
          <w:b w:val="0"/>
          <w:i/>
        </w:rPr>
        <w:t>Sri Chaitanya-mangala</w:t>
      </w:r>
      <w:r>
        <w:t xml:space="preserve">. Sri Chaitanyadeva Himself is full of the highest blessing; therefore the narrative of Sri Chaitanya may well be called </w:t>
      </w:r>
      <w:r>
        <w:rPr>
          <w:b w:val="0"/>
          <w:i/>
        </w:rPr>
        <w:t>Chaitanya-mangala</w:t>
      </w:r>
      <w:r>
        <w:t xml:space="preserve">. Srila Vrindavana Dasa Thakura too wrote a book under this name; Srila Krishnadasa Kaviraja Gosvami Prabhu mentions it in his </w:t>
      </w:r>
      <w:r>
        <w:rPr>
          <w:b w:val="0"/>
          <w:i/>
        </w:rPr>
        <w:t>Sri Chaitanya-charitamrita</w:t>
      </w:r>
      <w:r>
        <w:rPr>
          <w:b w:val="0"/>
          <w:i w:val="0"/>
          <w:vertAlign w:val="superscript"/>
        </w:rPr>
        <w:t>4</w:t>
      </w:r>
      <w:r>
        <w:t xml:space="preserve">. That very book became famous under the name </w:t>
      </w:r>
      <w:r>
        <w:rPr>
          <w:b w:val="0"/>
          <w:i/>
        </w:rPr>
        <w:t>Sri Chaitanya-bhagavata</w:t>
      </w:r>
      <w:r>
        <w:t>.</w:t>
      </w:r>
    </w:p>
    <w:p>
      <w:pPr>
        <w:spacing w:after="60"/>
        <w:jc w:val="both"/>
      </w:pPr>
      <w:r>
        <w:t>Certain literati of Buddhist leanings and scholars attached to them have recently composed, in the guise of a literary monument, a fictitious book, and are trying to prove that it is old. [Certain] Shaiva literati and literati of [other] communities [hostile to bhakti], showing aversion to pure bhakti, have conceived the idea of uprooting pure bhakti by spreading [this book]. [The book] which mundane literati hostile to bhakti pass off as approved by devotees — displaying only contemptible efforts — we do not honour. Because of their Buddhist convictions and godlessness they have no access to the highest goal (</w:t>
      </w:r>
      <w:r>
        <w:rPr>
          <w:b w:val="0"/>
          <w:i/>
        </w:rPr>
        <w:t>paramartha</w:t>
      </w:r>
      <w:r>
        <w:t>); and the fruit of their illegitimate efforts, rooted in the desire to pass off the worthless (</w:t>
      </w:r>
      <w:r>
        <w:rPr>
          <w:b w:val="0"/>
          <w:i/>
        </w:rPr>
        <w:t>anartha</w:t>
      </w:r>
      <w:r>
        <w:t xml:space="preserve">) as the highest goal, is that the fictitious </w:t>
      </w:r>
      <w:r>
        <w:rPr>
          <w:b w:val="0"/>
          <w:i/>
        </w:rPr>
        <w:t>Chaitanya-mangala</w:t>
      </w:r>
      <w:r>
        <w:t xml:space="preserve"> composed by Jayananda has been called into being</w:t>
      </w:r>
      <w:r>
        <w:rPr>
          <w:b w:val="0"/>
          <w:i w:val="0"/>
          <w:vertAlign w:val="superscript"/>
        </w:rPr>
        <w:t>5</w:t>
      </w:r>
      <w:r>
        <w:t xml:space="preserve">. Pure devotees never read such a book and do not, [by accepting it,] bring defilement on themselves. In the </w:t>
      </w:r>
      <w:r>
        <w:rPr>
          <w:b w:val="0"/>
          <w:i/>
        </w:rPr>
        <w:t>Bhakti-ratnakara</w:t>
      </w:r>
      <w:r>
        <w:t xml:space="preserve"> and other books of Sri Narahari Chakravarti there is not a single mention of the </w:t>
      </w:r>
      <w:r>
        <w:rPr>
          <w:b w:val="0"/>
          <w:i/>
        </w:rPr>
        <w:t>Chaitanya-mangala</w:t>
      </w:r>
      <w:r>
        <w:t xml:space="preserve"> of Jayananda and similar books; therefore, [regarding] this book contrary to the truth as the work of a deviant community (</w:t>
      </w:r>
      <w:r>
        <w:rPr>
          <w:b w:val="0"/>
          <w:i/>
        </w:rPr>
        <w:t>apasampradaya</w:t>
      </w:r>
      <w:r>
        <w:t xml:space="preserve">), we have given it the name </w:t>
      </w:r>
      <w:r>
        <w:rPr>
          <w:b w:val="0"/>
          <w:i/>
        </w:rPr>
        <w:t>A-chaitanya-mangala</w:t>
      </w:r>
      <w:r>
        <w:rPr>
          <w:b w:val="0"/>
          <w:i w:val="0"/>
          <w:vertAlign w:val="superscript"/>
        </w:rPr>
        <w:t>6</w:t>
      </w:r>
      <w:r>
        <w:t>. The admirers of such books may, together with the haters of bhakti, agree to support it, but we pay them our respects from afar.</w:t>
      </w:r>
    </w:p>
    <w:p>
      <w:pPr>
        <w:spacing w:after="60"/>
        <w:jc w:val="both"/>
      </w:pPr>
      <w:r>
        <w:t xml:space="preserve">In studying the life of Sri Chaitanya, let the indisputable books for us be the works of the reliable biographers of Sri Chaitanya — Srila Kavi-karnapura Gosvami, Srila Murari Gupta Vaidya, Srila Krishnadasa Kaviraja Gosvami and Srila Vrindavana Dasa Thakura. In the </w:t>
      </w:r>
      <w:r>
        <w:rPr>
          <w:b w:val="0"/>
          <w:i/>
        </w:rPr>
        <w:t>Chaitanya-charita-mahakavya</w:t>
      </w:r>
      <w:r>
        <w:t xml:space="preserve">, in the </w:t>
      </w:r>
      <w:r>
        <w:rPr>
          <w:b w:val="0"/>
          <w:i/>
        </w:rPr>
        <w:t>Gaura-krishnodaya</w:t>
      </w:r>
      <w:r>
        <w:t xml:space="preserve"> of the Utkala poet Sri Govinda-deva, in </w:t>
      </w:r>
      <w:r>
        <w:rPr>
          <w:b w:val="0"/>
          <w:i/>
        </w:rPr>
        <w:t>Sri Chaitanya-mangala</w:t>
      </w:r>
      <w:r>
        <w:t xml:space="preserve"> and [similar] books there is no glaring trace of doctrines opposed to bhakti, and therefore those who walk the path of bhakti accept them as evidence without hesitation</w:t>
      </w:r>
      <w:r>
        <w:rPr>
          <w:b w:val="0"/>
          <w:i w:val="0"/>
          <w:vertAlign w:val="superscript"/>
        </w:rPr>
        <w:t>7</w:t>
      </w:r>
      <w:r>
        <w:t xml:space="preserve">. But the </w:t>
      </w:r>
      <w:r>
        <w:rPr>
          <w:b w:val="0"/>
          <w:i/>
        </w:rPr>
        <w:t>Baul-chandrika</w:t>
      </w:r>
      <w:r>
        <w:t xml:space="preserve">, the </w:t>
      </w:r>
      <w:r>
        <w:rPr>
          <w:b w:val="0"/>
          <w:i/>
        </w:rPr>
        <w:t>[Bhakta]mala</w:t>
      </w:r>
      <w:r>
        <w:t xml:space="preserve"> of Laladasa</w:t>
      </w:r>
      <w:r>
        <w:rPr>
          <w:b w:val="0"/>
          <w:i w:val="0"/>
          <w:vertAlign w:val="superscript"/>
        </w:rPr>
        <w:t>8</w:t>
      </w:r>
      <w:r>
        <w:t xml:space="preserve">, the </w:t>
      </w:r>
      <w:r>
        <w:rPr>
          <w:b w:val="0"/>
          <w:i/>
        </w:rPr>
        <w:t>Chaitanya-mangala</w:t>
      </w:r>
      <w:r>
        <w:t xml:space="preserve"> of Jayananda and some other books, although they are now the chief object of study among literati, are untouchable for us […]: walking the path of bhakti, we dare not accept them. Those who have realized even a little of the nature of bhakti do not leave the path of bhakti, and so in their writings there is no place for the doctrine of the Charvakas, Buddhist beliefs or the dominance of materialism.</w:t>
      </w:r>
    </w:p>
    <w:p>
      <w:pPr>
        <w:spacing w:after="60"/>
        <w:jc w:val="both"/>
      </w:pPr>
      <w:r>
        <w:t xml:space="preserve">Seeing the grace of language of Srila Lochana Dasa Thakura's </w:t>
      </w:r>
      <w:r>
        <w:rPr>
          <w:b w:val="0"/>
          <w:i/>
        </w:rPr>
        <w:t>Sri Chaitanya-mangala</w:t>
      </w:r>
      <w:r>
        <w:t xml:space="preserve"> and his heartfelt love for Sri Gaura, some indeed say that he is inclined to stray somewhat from the truth of pure bhakti. We are not prepared to say so, for "the actions and gestures of a Vaishnava are not understood even by the wise"</w:t>
      </w:r>
      <w:r>
        <w:rPr>
          <w:b w:val="0"/>
          <w:i w:val="0"/>
          <w:vertAlign w:val="superscript"/>
        </w:rPr>
        <w:t>9</w:t>
      </w:r>
      <w:r>
        <w:t xml:space="preserve">. May the abominable desire to impute the stench of the Gaura-nagari doctrine to </w:t>
      </w:r>
      <w:r>
        <w:rPr>
          <w:b w:val="0"/>
          <w:i/>
        </w:rPr>
        <w:t>Sri Chaitanya-mangala</w:t>
      </w:r>
      <w:r>
        <w:t xml:space="preserve"> never take hold of our hearts</w:t>
      </w:r>
      <w:r>
        <w:rPr>
          <w:b w:val="0"/>
          <w:i w:val="0"/>
          <w:vertAlign w:val="superscript"/>
        </w:rPr>
        <w:t>10</w:t>
      </w:r>
      <w:r>
        <w:t>.</w:t>
      </w:r>
    </w:p>
    <w:p>
      <w:pPr>
        <w:spacing w:after="60"/>
        <w:jc w:val="both"/>
      </w:pPr>
      <w:r>
        <w:t>Our one hope with regard to the readers is that, praying to Sri Chaitanya for mercy, we shall be freed from various considerations full of anarthas and attain blessing. We also hope that the readers will kindly not make common cause with the ten or thirteen deviant communities (</w:t>
      </w:r>
      <w:r>
        <w:rPr>
          <w:b w:val="0"/>
          <w:i/>
        </w:rPr>
        <w:t>apasampradayas</w:t>
      </w:r>
      <w:r>
        <w:t>) who come forward claiming to be called Gaudiyas and offend the feet of the true Gaudiyas</w:t>
      </w:r>
      <w:r>
        <w:rPr>
          <w:b w:val="0"/>
          <w:i w:val="0"/>
          <w:vertAlign w:val="superscript"/>
        </w:rPr>
        <w:t>11</w:t>
      </w:r>
      <w:r>
        <w:t>.</w:t>
      </w:r>
    </w:p>
    <w:p>
      <w:pPr>
        <w:spacing w:after="60"/>
        <w:jc w:val="both"/>
      </w:pPr>
      <w:r>
        <w:rPr>
          <w:b/>
          <w:i w:val="0"/>
        </w:rPr>
        <w:t>The source of Sri Chaitanya-mangala</w:t>
      </w:r>
      <w:r>
        <w:t xml:space="preserve"> is the </w:t>
      </w:r>
      <w:r>
        <w:rPr>
          <w:b w:val="0"/>
          <w:i/>
        </w:rPr>
        <w:t>Sri Chaitanya-charita</w:t>
      </w:r>
      <w:r>
        <w:t xml:space="preserve"> of Sri Murari Gupta. The author writes in the Sutra-khanda:</w:t>
      </w:r>
    </w:p>
    <w:p>
      <w:pPr>
        <w:spacing w:after="60"/>
        <w:ind w:left="567"/>
      </w:pPr>
      <w:r>
        <w:rPr>
          <w:b w:val="0"/>
          <w:i/>
        </w:rPr>
        <w:t>"All that the Lord did from His birth in childhood,</w:t>
      </w:r>
      <w:r>
        <w:br/>
      </w:r>
      <w:r>
        <w:rPr>
          <w:b w:val="0"/>
          <w:i/>
        </w:rPr>
        <w:t>how from beginning to end He spread prema —</w:t>
      </w:r>
      <w:r>
        <w:br/>
      </w:r>
      <w:r>
        <w:rPr>
          <w:b w:val="0"/>
          <w:i/>
        </w:rPr>
        <w:t>about all this Damodara Pandita questioned him,</w:t>
      </w:r>
      <w:r>
        <w:br/>
      </w:r>
      <w:r>
        <w:rPr>
          <w:b w:val="0"/>
          <w:i/>
        </w:rPr>
        <w:t>and he told him everything from beginning to end in order.</w:t>
      </w:r>
      <w:r>
        <w:br/>
      </w:r>
      <w:r>
        <w:rPr>
          <w:b w:val="0"/>
          <w:i/>
        </w:rPr>
        <w:t>Thus came about the book of Gauranga's deeds, composed in verse —</w:t>
      </w:r>
      <w:r>
        <w:br/>
      </w:r>
      <w:r>
        <w:rPr>
          <w:b w:val="0"/>
          <w:i/>
        </w:rPr>
        <w:t>the dialogue with Damodara that came from Murari's lips.</w:t>
      </w:r>
      <w:r>
        <w:br/>
      </w:r>
      <w:r>
        <w:rPr>
          <w:b w:val="0"/>
          <w:i/>
        </w:rPr>
        <w:t>Hearing it, I was filled with love,</w:t>
      </w:r>
      <w:r>
        <w:br/>
      </w:r>
      <w:r>
        <w:rPr>
          <w:b w:val="0"/>
          <w:i/>
        </w:rPr>
        <w:t>and I tell of Gaura's deeds in a sung narrative, a panchali."&lt;super&gt;12&lt;/super&gt;</w:t>
      </w:r>
    </w:p>
    <w:p>
      <w:pPr>
        <w:spacing w:after="60"/>
        <w:jc w:val="both"/>
      </w:pPr>
      <w:r>
        <w:t>The author of this book is a disciple of Srila Narahari Dasa, an associate of Sri Gaura; he was born in a vaidya family of the Rarh country, at Kogram in the Katwa subdivision of Burdwan district. In many places of the book Thakura Lochana Dasa calls himself a follower of Srila Narahari Sarakara Thakura Mahashaya.</w:t>
      </w:r>
    </w:p>
    <w:p>
      <w:pPr>
        <w:spacing w:after="60"/>
        <w:jc w:val="both"/>
      </w:pPr>
      <w:r>
        <w:rPr>
          <w:b w:val="0"/>
          <w:i/>
        </w:rPr>
        <w:t>Sri Chaitanya-mangala</w:t>
      </w:r>
      <w:r>
        <w:t xml:space="preserve"> is a book of the panchali kind, that is, a work composed in song-metres of five kinds</w:t>
      </w:r>
      <w:r>
        <w:rPr>
          <w:b w:val="0"/>
          <w:i w:val="0"/>
          <w:vertAlign w:val="superscript"/>
        </w:rPr>
        <w:t>13</w:t>
      </w:r>
      <w:r>
        <w:t>. Its language shows an abundance of feeling and extraordinary grace. The collections of popular songs that have lately come into circulation under the name "Lochana's panchali" must be approached with special caution: into many of them the stench of the newfangled Gaura-nagari doctrine has been introduced.</w:t>
      </w:r>
    </w:p>
    <w:p>
      <w:pPr>
        <w:spacing w:after="60"/>
        <w:jc w:val="both"/>
      </w:pPr>
      <w:r>
        <w:t xml:space="preserve">Many hesitate to accept the historical statements of </w:t>
      </w:r>
      <w:r>
        <w:rPr>
          <w:b w:val="0"/>
          <w:i/>
        </w:rPr>
        <w:t>Sri Chaitanya-mangala</w:t>
      </w:r>
      <w:r>
        <w:t>: part [of them] has been gathered on the basis of dreams</w:t>
      </w:r>
      <w:r>
        <w:rPr>
          <w:b w:val="0"/>
          <w:i w:val="0"/>
          <w:vertAlign w:val="superscript"/>
        </w:rPr>
        <w:t>14</w:t>
      </w:r>
      <w:r>
        <w:t xml:space="preserve">, and full regard for the truth of pure bhakti is not seen everywhere. Tradition says that Srila Lochana Dasa Thakura's book was written somewhat before the </w:t>
      </w:r>
      <w:r>
        <w:rPr>
          <w:b w:val="0"/>
          <w:i/>
        </w:rPr>
        <w:t>Sri Chaitanya-bhagavata</w:t>
      </w:r>
      <w:r>
        <w:t xml:space="preserve"> of Thakura Srila Vrindavana Dasa; when Srila Vrindavana's mother said that [that] book had been written earlier, it became necessary to rename the book of Sri Vrindavana Dasa Thakura</w:t>
      </w:r>
      <w:r>
        <w:rPr>
          <w:b w:val="0"/>
          <w:i w:val="0"/>
          <w:vertAlign w:val="superscript"/>
        </w:rPr>
        <w:t>15</w:t>
      </w:r>
      <w:r>
        <w:t xml:space="preserve">. No one can doubt the reliability of the geographical indications of </w:t>
      </w:r>
      <w:r>
        <w:rPr>
          <w:b w:val="0"/>
          <w:i/>
        </w:rPr>
        <w:t>Sri Chaitanya-mangala</w:t>
      </w:r>
      <w:r>
        <w:t xml:space="preserve">. The composition of </w:t>
      </w:r>
      <w:r>
        <w:rPr>
          <w:b w:val="0"/>
          <w:i/>
        </w:rPr>
        <w:t>Sri Chaitanya-mangala</w:t>
      </w:r>
      <w:r>
        <w:t xml:space="preserve"> was begun on the basis of the childhood pastimes of Sri Gaurasundara recorded by Sri Murari Gupta Vaidya in the </w:t>
      </w:r>
      <w:r>
        <w:rPr>
          <w:b w:val="0"/>
          <w:i/>
        </w:rPr>
        <w:t>Sri Chaitanya-charita</w:t>
      </w:r>
      <w:r>
        <w:t>: Lochana Dasa took them as his source-evidence. The clear description in this book of Sri Chaitanyadeva's ideal of renunciation will give joy to the reader, and above all Srila Lochana Thakura's love for Sri Gaura will draw the love of Gaura's devotees — of this there is no doubt. The old panchali poetry of Gunaraja Khan was composed long before this book</w:t>
      </w:r>
      <w:r>
        <w:rPr>
          <w:b w:val="0"/>
          <w:i w:val="0"/>
          <w:vertAlign w:val="superscript"/>
        </w:rPr>
        <w:t>16</w:t>
      </w:r>
      <w:r>
        <w:t xml:space="preserve">. The songs of </w:t>
      </w:r>
      <w:r>
        <w:rPr>
          <w:b w:val="0"/>
          <w:i/>
        </w:rPr>
        <w:t>Sri Chaitanya-mangala</w:t>
      </w:r>
      <w:r>
        <w:t xml:space="preserve"> are sung to this day in various places of Rarh, as </w:t>
      </w:r>
      <w:r>
        <w:rPr>
          <w:b w:val="0"/>
          <w:i/>
        </w:rPr>
        <w:t>jhumur</w:t>
      </w:r>
      <w:r>
        <w:t xml:space="preserve"> or the songs of the </w:t>
      </w:r>
      <w:r>
        <w:rPr>
          <w:b w:val="0"/>
          <w:i/>
        </w:rPr>
        <w:t>Ramayana</w:t>
      </w:r>
      <w:r>
        <w:t xml:space="preserve"> are sung. The poetry of </w:t>
      </w:r>
      <w:r>
        <w:rPr>
          <w:b w:val="0"/>
          <w:i/>
        </w:rPr>
        <w:t>Sri Chaitanya-charitamrita</w:t>
      </w:r>
      <w:r>
        <w:t>, founded on Srila Kaviraja Gosvami's description of prema-bhakti, the charming verse of Sri Lochana Dasa Thakura, and the supremely magnanimous grace of language of Sri Vrindavana Dasa Thakura, rooted in pure bhakti, have always increased the bliss of the devotees of Sri Gaura.</w:t>
      </w:r>
    </w:p>
    <w:p>
      <w:r>
        <w:br w:type="page"/>
      </w:r>
    </w:p>
    <w:p>
      <w:pPr>
        <w:pStyle w:val="Heading1"/>
        <w:jc w:val="center"/>
      </w:pPr>
      <w:r>
        <w:t>Synopsis of the Khandas (Khanda-vivarana)</w:t>
      </w:r>
    </w:p>
    <w:p>
      <w:pPr>
        <w:spacing w:after="60"/>
        <w:jc w:val="both"/>
      </w:pPr>
      <w:r>
        <w:rPr>
          <w:b w:val="0"/>
          <w:i/>
        </w:rPr>
        <w:t>A brief account of the contents by parts and chapters, placed by Srila Bhaktisiddhanta Sarasvati at the beginning of his edition</w:t>
      </w:r>
      <w:r>
        <w:rPr>
          <w:b w:val="0"/>
          <w:i w:val="0"/>
          <w:vertAlign w:val="superscript"/>
        </w:rPr>
        <w:t>17</w:t>
      </w:r>
      <w:r>
        <w:t xml:space="preserve">. </w:t>
      </w:r>
      <w:r>
        <w:rPr>
          <w:b w:val="0"/>
          <w:i/>
        </w:rPr>
        <w:t>The portions of our translation are given in brackets.</w:t>
      </w:r>
    </w:p>
    <w:p>
      <w:pPr>
        <w:pStyle w:val="Heading2"/>
      </w:pPr>
      <w:r>
        <w:t>Sutra-khanda</w:t>
      </w:r>
    </w:p>
    <w:p>
      <w:pPr>
        <w:spacing w:after="60"/>
        <w:jc w:val="both"/>
      </w:pPr>
      <w:r>
        <w:rPr>
          <w:b/>
          <w:i w:val="0"/>
        </w:rPr>
        <w:t>Mangalacharana</w:t>
      </w:r>
      <w:r>
        <w:t xml:space="preserve"> (portion 01). Having sung the glory of Sri Krishna Chaitanya, [the author] prays for the mercy first of the Vaishnavas and then of his own gurudeva, Sriman Narahari Thakura; bows at the feet of the countless associates of Gaura-lila, known and unknown; praying for the blessing of guru and Vaishnavas, declares that the model of his book, a </w:t>
      </w:r>
      <w:r>
        <w:rPr>
          <w:b w:val="0"/>
          <w:i/>
        </w:rPr>
        <w:t>panchali-prabandha</w:t>
      </w:r>
      <w:r>
        <w:t xml:space="preserve">, is the Sanskrit mahakavya of Sri Murari Gupta called </w:t>
      </w:r>
      <w:r>
        <w:rPr>
          <w:b w:val="0"/>
          <w:i/>
        </w:rPr>
        <w:t>Sri Chaitanya-charita</w:t>
      </w:r>
      <w:r>
        <w:t>; and briefly describes what will be written in the Adi-, Madhya- and Shesha-khanda.</w:t>
      </w:r>
    </w:p>
    <w:p>
      <w:pPr>
        <w:spacing w:after="60"/>
        <w:jc w:val="both"/>
      </w:pPr>
      <w:r>
        <w:rPr>
          <w:b/>
          <w:i w:val="0"/>
        </w:rPr>
        <w:t>Grantharambha (the beginning of the narrative)</w:t>
      </w:r>
      <w:r>
        <w:t xml:space="preserve"> (portions 02–08). At the beginning of the narrative the author, drawing on the dialogue of Narada and Uddhava from the </w:t>
      </w:r>
      <w:r>
        <w:rPr>
          <w:b w:val="0"/>
          <w:i/>
        </w:rPr>
        <w:t>Jaimini-bharata</w:t>
      </w:r>
      <w:r>
        <w:t xml:space="preserve"> as related in the conversation of Damodara and Murari, describes why Sri Krishna descended in the form of Sri Gaura. To relieve the distress of living beings stricken by Kali, Devarshi Narada goes to Dvaraka; there, during a conversation of Rukmini and Krishna, the talk turns to Krishna's accepting the bhava of Radha; hearing this, Rukmini suffers at the prospect of separation; as Radha's greatness is being glorified, Sri Krishna, at the Devarshi's prayer, tells him that He will appear as Gaura in Navadvipa, in the house of Shachi and Jagannatha, and shows him His Gaura form. Having seen the Gaura form, the best of sages, singing of Gaura-lila, goes to Naimisharanya and there, in answer to Uddhava's question, glorifies the Kali-yuga, the essence of all yugas, and the dharma of the age, the sankirtana of Hari's name. Then [Narada] goes to Shambhu, best of Vaishnavas, on Kailasa and [reminds] Parvati of her former [vow] to distribute mahaprasada to all living beings without distinction; for this purpose he tells his own story: how he obtained the [Lord's] mahaprasada through Lakshmi-devi, how he gave that prasada to Shiva, how Parvati [was deprived of it] and made her vow, and how as a result the Lord's coming [was promised] — and he sings of Gaura's future appearance in the Kali-yuga. Then [Narada] goes to Brahma and tells of Gaura's appearance, and Brahma brings forward verses of the </w:t>
      </w:r>
      <w:r>
        <w:rPr>
          <w:b w:val="0"/>
          <w:i/>
        </w:rPr>
        <w:t>Srimad-Bhagavata</w:t>
      </w:r>
      <w:r>
        <w:t xml:space="preserve"> and other [scriptures] that bear witness to this lila. Wandering about, Narada sees the misery of the living beings of Kali and becomes thoughtful; to the pensive sage a voice from heaven announces [the appearance] of the avatara, Jagannatha in Nilachala; the Devarshi goes to Purushottama and from there, at the command of the Lord of the gods, sets out for Goloka: first to Vaikuntha, then higher, to Goloka; there he beholds various lilas, faints at the sight of the Gaura form, and hears the news that [the Lord] will come to earth with all the gods. Coming to Shvetadvipa, he sees the wonderful lila of Sri Balarama, [the Lord in the form of] service; then comes the proposal to the gods to take birth in the world of mortals. [Having described how] Krishna, accepting the bhava and lustre of Srimati Radhika, together with His eternal associates [who will come] with their distinctive natures — Rukmini, Satyabhama and others — and taking up the weapon of the sankirtana of the name, descends as Gaura; Balarama as Nityananda; Shiva as Advaita Prabhu</w:t>
      </w:r>
      <w:r>
        <w:rPr>
          <w:b w:val="0"/>
          <w:i w:val="0"/>
          <w:vertAlign w:val="superscript"/>
        </w:rPr>
        <w:t>18</w:t>
      </w:r>
      <w:r>
        <w:t>; and the other associates as Murari, Mukunda, Srinivasa, Raya Ramananda, Ishvara Puri and Madhava Puri, [the author] glorifies his own guru, Thakura Narahari, and his nephew Raghunandana.</w:t>
      </w:r>
    </w:p>
    <w:p>
      <w:pPr>
        <w:pStyle w:val="Heading2"/>
      </w:pPr>
      <w:r>
        <w:t>Adi-khanda</w:t>
      </w:r>
    </w:p>
    <w:p>
      <w:pPr>
        <w:spacing w:after="60"/>
        <w:jc w:val="both"/>
      </w:pPr>
      <w:r>
        <w:rPr>
          <w:b/>
          <w:i w:val="0"/>
        </w:rPr>
        <w:t>Chapter 1. Janma-lila (The Birth)</w:t>
      </w:r>
      <w:r>
        <w:t xml:space="preserve"> (portion 09). The appearance of Sri Gaurahari on earth with His associates; the coming of the Parabrahman Narayana, [beyond] the gross and the subtle, into the ocean of Shachi's womb; as the burden grows, the lustre of Shachi-devi's body grows; seeing the wonderful lustre, [people] conclude that some great personality has appeared in Shachi's womb; in the sixth month Advaita Prabhu bows to Shachi's womb and circumambulates it; Brahma, Shiva and other gods come to Shachi's womb and glorify the lila of the Lord, the Giver of prema, who bestows prema never given before; Shachi-devi, seeing this, forgets herself; on the full moon of Phalguna, during the eclipse, amid the sankirtana of Hari's name, Bhagavan Gaurahari descends to earth; the ten directions are filled with bliss; goddesses together with the women [of Nadia] come to Shachi's house to see the moon-like face of Shachi's son; Goloka appears in the house; Jagannatha Mishra and the men and women of Nadia are amazed to see, on the lotus feet of the infant with a lion's neck, an elephant's shoulders and a broad chest, the marks of the flag, thunderbolt and goad and various superhuman marks, and understand that the infant is beyond mortals; the distribution of eight kinds of pulses on the eighth day, the festival on the ninth day; the wholehearted love of the neighbours, men and women, for Shachi's son.</w:t>
      </w:r>
    </w:p>
    <w:p>
      <w:pPr>
        <w:spacing w:after="60"/>
        <w:jc w:val="both"/>
      </w:pPr>
      <w:r>
        <w:rPr>
          <w:b/>
          <w:i w:val="0"/>
        </w:rPr>
        <w:t>Chapter 2. Balya-lila (Childhood Pastimes)</w:t>
      </w:r>
      <w:r>
        <w:t xml:space="preserve"> (portions 09–13). After six months, Gaurahari's first feeding with rice and name-giving; since at His appearance the whole world was filled with bliss, the wise give Him the name Vishvambhara; He walks about the courtyard holding His father's finger; Gaurasundara in armlets, bracelets and various ornaments: the moon in the sky can dispel only outer darkness, but the moon Gaura dispels the inner darkness of living beings as well; lulling her son to sleep, Shachi-devi sees various gods and goddesses glorifying her son; Gaurahari dances wildly with the gods and goddesses, crying "Radha-Govinda"; the sound of ankle-bells is heard on His bare feet; Gaurasundara takes to childish games with His playmates outside the house; when Shachi-devi tries to catch Him, He runs away, and sometimes in anger spoils everything in the house; having explained to His mother the worthlessness of mundane notions of pure and impure and the like, Gaurasundara instructs her in the transcendental knowledge that Krishna is the Lord of all; sitting in a pit full of pots with leftovers, He instructs His mother; He strikes His mother — at the blow she faints, and He brings a coconut; various childish pranks; play with a puppy; anger at His mother for letting the puppy go, and weeping; the puppy, in a divine body, singing of Hari, goes to Vaikuntha; seeing this, Brahma and others glorify Gaura; Gaurahari weeps when Shachi-devi is preparing the offering for the worship of Shashthi, and under cover of words reveals that He is the Lord of all.</w:t>
      </w:r>
    </w:p>
    <w:p>
      <w:pPr>
        <w:spacing w:after="60"/>
        <w:jc w:val="both"/>
      </w:pPr>
      <w:r>
        <w:rPr>
          <w:b/>
          <w:i w:val="0"/>
        </w:rPr>
        <w:t>Chapter 3. Pauganda-lila (Boyhood)</w:t>
      </w:r>
      <w:r>
        <w:t xml:space="preserve"> (portions 14–17). Gaurasundara, having heard Murari Gupta expound the scripture of yoga, mocks him — Murari's anger; in return, to show the worthlessness of yoga and what the yogi comes to, [the Lord] urinates in Murari's plate during his midday meal and instructs him in the superiority of devotion to Krishna; the enactment of sankirtana with the boys of His age; in the conversation of Murari and Damodara — the sannyasa of Vishvarupa, the grief of Shachi and Jagannatha, and the pauganda-lila of Gaurasundara; the chudakarana and other rites for Gaurahari; at an auspicious hour, the beginning of writing; seeing that He is always absorbed in childish play and indifferent to study, Mishra Purandara punishes Him with reproaches and the like; at night in a dream Vishvambhara, revealing His divinity, admonishes the Mishra; the Mishra recognizes his son as Bhagavan, but on waking is again absorbed in parental love; Gaurahari's upanayana; the account of the avataras of the four yugas; in the Kali-yuga Krishna, accepting the bhava and lustre of Radha, descends in secret as Gaurasundara to preach the dharma of the age, the sankirtana of Hari's name, and, intoxicated with prema, gives prema away, offering it at the door of every living being; the instruction to His mother not to eat grain on the day of Ekadashi; when Mishra Jagannatha falls ill — instruction on the impermanence of human life and consolation of His mother; Shachi's grief after the Mishra's passing; Gaurahari's grief for His father and His zealous beginning of study.</w:t>
      </w:r>
    </w:p>
    <w:p>
      <w:pPr>
        <w:spacing w:after="60"/>
        <w:jc w:val="both"/>
      </w:pPr>
      <w:r>
        <w:rPr>
          <w:b/>
          <w:i w:val="0"/>
        </w:rPr>
        <w:t>Chapter 4. Kaishora-lila (Youth) and the Wedding</w:t>
      </w:r>
      <w:r>
        <w:t xml:space="preserve"> (portions 18–19). Vanamali Acharya comes to Shachi-devi to propose a match for Gaurasundara; receiving no satisfactory answer from Shachi-devi, he returns with a heavy heart and on the way meets Gaura going home from His studies; by a hint [Gaura] gives His mother His consent to marry; at Shachi's call Vanamali Acharya comes and, going to the house of Vallabhacharya, arranges the marriage of Gaurahari with his daughter Lakshmi-devi; the announcement of the wedding and the invitation [of relatives]; on the day of adhivasa, according to family custom, anointing with turmeric and other [folk and Vedic] rites; Vallabha gives his daughter to Gaurahari, who arrives in great pomp with many companions, and after the feeding of brahmanas and the rest sends his daughter to his son-in-law's house.</w:t>
      </w:r>
    </w:p>
    <w:p>
      <w:pPr>
        <w:spacing w:after="60"/>
        <w:jc w:val="both"/>
      </w:pPr>
      <w:r>
        <w:rPr>
          <w:b/>
          <w:i w:val="0"/>
        </w:rPr>
        <w:t>Chapter 5. Kaishora-lila and Banga-vijaya</w:t>
      </w:r>
      <w:r>
        <w:t xml:space="preserve"> (portions 20–21). Mahaprabhu goes with His friends to the bank of the Ganga; at the coming of her beloved Lord the Ganga rises [to] touch His feet; the story of a brahmana devoted to the Ganga; a Puranic legend: the Ganga arises from the feet of Sri Hari as He listened to the Devarshi singing of His qualities; Gaurahari, on the pretext of earning money, goes to East Bengal, shows mercy to the Padmavati and to the people of East Bengal and returns to Navadvipa; meanwhile Lakshmi-devi, bitten by the serpent of separation from the Lord, disappears from this world; when Shachi-devi, seeing the Lord, voices her grief, Gaurahari consoles His mother and tells the story of Lakshmi-devi.</w:t>
      </w:r>
    </w:p>
    <w:p>
      <w:pPr>
        <w:spacing w:after="60"/>
        <w:jc w:val="both"/>
      </w:pPr>
      <w:r>
        <w:rPr>
          <w:b/>
          <w:i w:val="0"/>
        </w:rPr>
        <w:t>Chapter 6. The Second Wedding</w:t>
      </w:r>
      <w:r>
        <w:t xml:space="preserve"> (portions 21–22). Shachi-devi undertakes Vishvambhara's second marriage; through Kashinatha Mishra a match is arranged with the daughter of Sanatana Pandita; the customs and rites of the wedding; a splendid wedding, and the Mishra sends his daughter to his son-in-law's house.</w:t>
      </w:r>
    </w:p>
    <w:p>
      <w:pPr>
        <w:spacing w:after="60"/>
        <w:jc w:val="both"/>
      </w:pPr>
      <w:r>
        <w:rPr>
          <w:b/>
          <w:i w:val="0"/>
        </w:rPr>
        <w:t>Chapter 7. The Journey to Gaya</w:t>
      </w:r>
      <w:r>
        <w:t xml:space="preserve"> (portion 23). Having completed the lila of study — the lila of teaching; on the pretext of offering pinda for His father — departure for Gaya; various pastimes on the way; under the pretext of fever — drinking water that has washed a brahmana's feet; [the teaching that] a man who does not worship Krishna is unfit to be a brahmana; the arrival in Gaya and darshana of the Vishnupada; the meeting with Ishvara Puri, the best of devotees, and the lila of receiving the mantra; having received the mantra, [the Lord] is intoxicated with prema for Krishna; at the sight of the Vishnupada — the rapture of prema and so on; then the return home.</w:t>
      </w:r>
    </w:p>
    <w:p>
      <w:pPr>
        <w:pStyle w:val="Heading2"/>
      </w:pPr>
      <w:r>
        <w:t>Madhya-khanda</w:t>
      </w:r>
    </w:p>
    <w:p>
      <w:pPr>
        <w:spacing w:after="60"/>
        <w:jc w:val="both"/>
      </w:pPr>
      <w:r>
        <w:rPr>
          <w:b/>
          <w:i w:val="0"/>
        </w:rPr>
        <w:t>Chapter 1</w:t>
      </w:r>
      <w:r>
        <w:t xml:space="preserve"> (portions 24–25). The good fortune of [Mahaprabhu's] students [in His lila of teaching] is praised; [the Lord's] mercy to mother Shachi; the lila of the great manifestation of prema in the house of Shuklambara Brahmachari; the Lord's eight sattvika-bhavas during kirtana of Krishna; the Gaura-avatara of Sri Krishna, who accepted the bhava of a devotee, is the crown of all avataras; when the Lord performs the lila of preaching prema, the devotees headed by Gadadhara and devotees come from many regions and foreign lands gather together; by the Lord's mercy all go mad with prema; the Lord, maddened at the sound of Krishna's flute, hears a voice from heaven; in Murari's house [the Lord] shows the form of Varaha; Murari's hymn; Murari is told to worship the son of Nanda; at Murari's prayer the Lord shows the form of Sri Rama and glorifies the greatness of Krishna's name; the gods obtain prema; the Lord's mercy to Shuklambara, who sings the kirtana "O Radha, O Govinda"; the Lord gives Gadadhara the garland from His body; description of the beauty of Gaura and Gadadhara, [the inseparable] pair.</w:t>
      </w:r>
    </w:p>
    <w:p>
      <w:pPr>
        <w:spacing w:after="60"/>
        <w:jc w:val="both"/>
      </w:pPr>
      <w:r>
        <w:rPr>
          <w:b/>
          <w:i w:val="0"/>
        </w:rPr>
        <w:t>Chapter 2</w:t>
      </w:r>
      <w:r>
        <w:t xml:space="preserve"> (portions 25–26). The author describes the beauty and charm of Mahaprabhu; the Lord plants a mango stone and distributes ripe fruit to the devotees; when [the tree] vanishes, [the Lord] shows the illusoriness of samsara and speaks of the way to conquer maya; to Mukunda Datta — instruction on the superiority of worshipping Sri Krishna and on serving Bhagavan, giving up speculation on the Self (</w:t>
      </w:r>
      <w:r>
        <w:rPr>
          <w:b w:val="0"/>
          <w:i/>
        </w:rPr>
        <w:t>adhyatma</w:t>
      </w:r>
      <w:r>
        <w:t>); blessing of Murari; the Lord delights in kirtana in Srivasa's house; when a foolish brahmana calls the form of Sri Krishna a product of maya, the Lord bathes in the Ganga in His clothes.</w:t>
      </w:r>
    </w:p>
    <w:p>
      <w:pPr>
        <w:spacing w:after="60"/>
        <w:jc w:val="both"/>
      </w:pPr>
      <w:r>
        <w:rPr>
          <w:b/>
          <w:i w:val="0"/>
        </w:rPr>
        <w:t>Chapter 3</w:t>
      </w:r>
      <w:r>
        <w:t xml:space="preserve"> (portions 26–27). With kirtana the Lord goes to Advaita's house; the pre-eminence of bhakti alone in the age of Kali is glorified; a certain brahmana is bewildered; the Lord delights in kirtana in Advaita's house; returning home, the Lord expounds [the doctrine of] the Self by an example and glorifies the greatness of supreme bhakti; in Srivasa's house the Lord honours the club so as to destroy obstacles</w:t>
      </w:r>
      <w:r>
        <w:rPr>
          <w:b w:val="0"/>
          <w:i w:val="0"/>
          <w:vertAlign w:val="superscript"/>
        </w:rPr>
        <w:t>19</w:t>
      </w:r>
      <w:r>
        <w:t>; Advaita Prabhu comes, [learning] of [the Lord's manifestation]; the greatness of Advaita is glorified; the Lord sits on the couch, and Advaita dances</w:t>
      </w:r>
      <w:r>
        <w:rPr>
          <w:b w:val="0"/>
          <w:i w:val="0"/>
          <w:vertAlign w:val="superscript"/>
        </w:rPr>
        <w:t>20</w:t>
      </w:r>
      <w:r>
        <w:t>; the truth about Advaita is expounded, with instruction to serve Bhagavan.</w:t>
      </w:r>
    </w:p>
    <w:p>
      <w:pPr>
        <w:spacing w:after="60"/>
        <w:jc w:val="both"/>
      </w:pPr>
      <w:r>
        <w:rPr>
          <w:b/>
          <w:i w:val="0"/>
        </w:rPr>
        <w:t>Chapter 4</w:t>
      </w:r>
      <w:r>
        <w:t xml:space="preserve"> (portion 28). Mahaprabhu explains [the meaning of the name] Srivasa; Murari [recites the </w:t>
      </w:r>
      <w:r>
        <w:rPr>
          <w:b w:val="0"/>
          <w:i/>
        </w:rPr>
        <w:t>Raghuvira-ashtaka</w:t>
      </w:r>
      <w:r>
        <w:t>], the Lord writes "Ramadasa" on his forehead and shows him the form of Rama; Sri Rama Pandita is told to serve his brother; devotees are sent to look for Nityananda Prabhu; the meeting with Nityananda in the house of Nandana Acharya; before everyone, the greatness of Nityananda is glorified and the way to attain prema for Krishna is described; Nityananda Prabhu is shown the six-armed, four-armed and two-armed forms.</w:t>
      </w:r>
    </w:p>
    <w:p>
      <w:pPr>
        <w:spacing w:after="60"/>
        <w:jc w:val="both"/>
      </w:pPr>
      <w:r>
        <w:rPr>
          <w:b/>
          <w:i w:val="0"/>
        </w:rPr>
        <w:t>Chapter 5</w:t>
      </w:r>
      <w:r>
        <w:t xml:space="preserve"> (portion 29). The Lord weeps at night in the third watch and tells Shachi-devi His dream; Nityananda Prabhu stays two days with Advaita</w:t>
      </w:r>
      <w:r>
        <w:rPr>
          <w:b w:val="0"/>
          <w:i w:val="0"/>
          <w:vertAlign w:val="superscript"/>
        </w:rPr>
        <w:t>21</w:t>
      </w:r>
      <w:r>
        <w:t>; Murari describes Nityananda Prabhu's manifestations of prema; Advaita worships Mahaprabhu in Srivasa's house; the meeting with Haridasa; Nityananda Prabhu takes leave of Mahaprabhu; the Lord distributes Nityananda Prabhu's kaupina, and the devotees tie it on their heads and dance; when Mahaprabhu disappears, the devotees suffer separation, and when He returns, their bliss increases.</w:t>
      </w:r>
    </w:p>
    <w:p>
      <w:pPr>
        <w:spacing w:after="60"/>
        <w:jc w:val="both"/>
      </w:pPr>
      <w:r>
        <w:rPr>
          <w:b/>
          <w:i w:val="0"/>
        </w:rPr>
        <w:t>Chapter 6</w:t>
      </w:r>
      <w:r>
        <w:t xml:space="preserve"> (portions 30–31). Gaurahari plays with the devotees in the bliss of prema; [the devotees] accept the water from Nityananda Prabhu's feet; the meeting with Haridasa; Advaita Prabhu arrives; Advaita Prabhu is told to preach prema without distinguishing the worthy and the unworthy; the devotees are told [to go] from door to door distributing the name and prema; [when] the devotees mention the great sinners Jagai and Madhai, Mahaprabhu glorifies the greatness of the name, [which saves even] by namabhasa, and goes round the town with the devotees in kirtana; the deliverance of Jagai and Madhai; the author glorifies the mercy of Gaura and Nityananda.</w:t>
      </w:r>
    </w:p>
    <w:p>
      <w:pPr>
        <w:spacing w:after="60"/>
        <w:jc w:val="both"/>
      </w:pPr>
      <w:r>
        <w:rPr>
          <w:b/>
          <w:i w:val="0"/>
        </w:rPr>
        <w:t>Chapter 7</w:t>
      </w:r>
      <w:r>
        <w:t xml:space="preserve"> (portions 31–32). The Lord's merciful glance on the brahmana Vanamali from East Bengal and his son; seeing [the Lord] in the form of Shyamasundara, they praise Him and call Him a "new Creator"; the Lord's bhava of Nrisimha in Srivasa's house; mercy to a worshipper of Shiva; when a brahmana woman touches the Lord's feet, He throws Himself into the Ganga; the Lord's instruction to serve Hari; mercy to Mukunda; Mukunda's hymn; the Lord manifests His form as Bhagavan; Srivasa performs [His] abhisheka; the author sings Gaura's qualities and instructs all to serve Gaura.</w:t>
      </w:r>
    </w:p>
    <w:p>
      <w:pPr>
        <w:spacing w:after="60"/>
        <w:jc w:val="both"/>
      </w:pPr>
      <w:r>
        <w:rPr>
          <w:b/>
          <w:i w:val="0"/>
        </w:rPr>
        <w:t>Chapter 8</w:t>
      </w:r>
      <w:r>
        <w:t xml:space="preserve"> (portions 32–33)</w:t>
      </w:r>
      <w:r>
        <w:rPr>
          <w:b w:val="0"/>
          <w:i w:val="0"/>
          <w:vertAlign w:val="superscript"/>
        </w:rPr>
        <w:t>22</w:t>
      </w:r>
      <w:r>
        <w:t>. [The Lord] makes a brahmana stricken with leprosy beg forgiveness of Srivasa and frees him from offence to a Vaishnava; when [the Lord] dances, the devotees do not admit a certain brahmana [to Him], and he curses Mahaprabhu: "May Your worldly happiness perish!"; the brahmana's hymn; the Lord consoles the brahmana; the Lord in the bhava of Balarama cries, "Give Me honey!"; He goes with the devotees to Advaita's house; in the bhava of Baladeva He faints; at Gadadhara's coming He restrains the bhava; the devotees headed by Acharyaratna arrive; all see [the Lord] in the form of Baladeva; bathing in the Ganga with the devotees.</w:t>
      </w:r>
    </w:p>
    <w:p>
      <w:pPr>
        <w:spacing w:after="60"/>
        <w:jc w:val="both"/>
      </w:pPr>
      <w:r>
        <w:rPr>
          <w:b/>
          <w:i w:val="0"/>
        </w:rPr>
        <w:t>Chapter 9</w:t>
      </w:r>
      <w:r>
        <w:t xml:space="preserve"> (portions 33–34). The Lord in the bhava of Varaha; the devotees headed by Advaita Acharya are told [to perform] sankirtana and to preach it; in the bhava of a gopi He sings of the qualities of the gopis; [the Lord] goes to Chandrashekhara's house; Srivasa in the bhava of Narada; the greatness of Gadadhara is glorified: [the Lord] reveals that Gadadhara is Radhika; Thakura Haridasa arrives; the bliss of sankirtana; the Lord in the bhava of His majesty; in the bhava of Lakshmi He gives away the prema of service and at last is filled with the bhava of Ishvara.</w:t>
      </w:r>
    </w:p>
    <w:p>
      <w:pPr>
        <w:spacing w:after="60"/>
        <w:jc w:val="both"/>
      </w:pPr>
      <w:r>
        <w:rPr>
          <w:b/>
          <w:i w:val="0"/>
        </w:rPr>
        <w:t>Chapter 10</w:t>
      </w:r>
      <w:r>
        <w:t xml:space="preserve"> (portions 35–36). The Lord, having told Srivasa of the dharmas of the four yugas, reveals the pre-eminence of sankirtana; in the bhava of Radha — agitation: "Where is Vrindavana? Where is Lalita?"; at Murari's words [the Lord] calms down and delights in kirtana; He tells mother Shachi that in a dream He received the mantra of sannyasa; the arrival of Keshava Bharati; the Lord's separation from Krishna [becomes] unbearable; at the thought that the Lord will take sannyasa the devotees lament bitterly, and the Lord consoles them.</w:t>
      </w:r>
    </w:p>
    <w:p>
      <w:pPr>
        <w:spacing w:after="60"/>
        <w:jc w:val="both"/>
      </w:pPr>
      <w:r>
        <w:rPr>
          <w:b/>
          <w:i w:val="0"/>
        </w:rPr>
        <w:t>Chapter 11</w:t>
      </w:r>
      <w:r>
        <w:t xml:space="preserve"> (portions 36–37). Hearing that the Lord will take sannyasa, mother Shachi grieves and asks [Him] to keep the dharma [of a householder]; the Lord, telling the story of Dhruva, instructs her to serve Krishna; having consoled His mother in various ways, He shows her the form of Sri Krishna and dispels her grief.</w:t>
      </w:r>
    </w:p>
    <w:p>
      <w:pPr>
        <w:spacing w:after="60"/>
        <w:jc w:val="both"/>
      </w:pPr>
      <w:r>
        <w:rPr>
          <w:b/>
          <w:i w:val="0"/>
        </w:rPr>
        <w:t>Chapter 12</w:t>
      </w:r>
      <w:r>
        <w:t xml:space="preserve"> (portion 38)</w:t>
      </w:r>
      <w:r>
        <w:rPr>
          <w:b w:val="0"/>
          <w:i w:val="0"/>
          <w:vertAlign w:val="superscript"/>
        </w:rPr>
        <w:t>23</w:t>
      </w:r>
      <w:r>
        <w:t>. The grief of Vishnupriya-devi; the Lord consoles her with many sweet words and, having instructed her in the truth, shows the four-armed form of Narayana; Srivasa, Murari and other devotees arrive; the Lord consoles them.</w:t>
      </w:r>
    </w:p>
    <w:p>
      <w:pPr>
        <w:spacing w:after="60"/>
        <w:jc w:val="both"/>
      </w:pPr>
      <w:r>
        <w:rPr>
          <w:b/>
          <w:i w:val="0"/>
        </w:rPr>
        <w:t>Chapter 13</w:t>
      </w:r>
      <w:r>
        <w:t xml:space="preserve"> (portions 39–40). Having consoled the devotees with instruction in the truth, [the Lord,] in order to take sannyasa, crosses the Ganga and comes to Kantakanagara, to Keshava Bharati; Nityananda Prabhu consoles mother Shachi and Vishnupriya; with Chandrashekhara Acharya, Damodara Pandita and other devotees Nityananda Prabhu comes to Kantakanagara; [the Lord] asks Bharati for the mantra of sannyasa; Bharati refuses, and then, [knowing the Lord's heart], agrees to give the mantra; the Lord speaks the mantra of sannyasa into Bharati's ear, and Bharati gives [Him] the mantra; the grief of the villagers at the Lord's sannyasa; the Lord consoles them and, [behaving] as a devotee, asks [for the blessing of] devotion to Krishna; the Lord's sannyasa name is Sri Krishna Chaitanya; having taken sannyasa, He wanders through Rarh intoxicated with prema.</w:t>
      </w:r>
    </w:p>
    <w:p>
      <w:pPr>
        <w:spacing w:after="60"/>
        <w:jc w:val="both"/>
      </w:pPr>
      <w:r>
        <w:rPr>
          <w:b/>
          <w:i w:val="0"/>
        </w:rPr>
        <w:t>Chapter 14</w:t>
      </w:r>
      <w:r>
        <w:t xml:space="preserve"> (portion 41). When Chandrashekhara Acharya returns from Kantakanagara to Nadia — the grief and lament of mother Shachi and Vishnupriya; Nityananda Prabhu announces Mahaprabhu's coming to Shantipura; conversation of mother Shachi with Nityananda Prabhu; the people of Nadia come to Advaita's house to see the Lord; Mahaprabhu speaks fittingly with everyone.</w:t>
      </w:r>
    </w:p>
    <w:p>
      <w:pPr>
        <w:spacing w:after="60"/>
        <w:jc w:val="both"/>
      </w:pPr>
      <w:r>
        <w:rPr>
          <w:b/>
          <w:i w:val="0"/>
        </w:rPr>
        <w:t>Chapter 15</w:t>
      </w:r>
      <w:r>
        <w:t xml:space="preserve"> (portions 42–43). The Lord instructs the devotees to benefit all living beings by the sankirtana of Hari's name; as He prepares to go to Nilachala, Thakura Haridasa speaks humbly with the Lord; when the devotees follow, [the Lord] consoles them with sweet words and sets out for Nilachala reciting the verse "Rama Raghava, Rama Raghava, protect me" and others; on the way Nityananda Prabhu breaks the staff, and the Lord shows a lila of anger.</w:t>
      </w:r>
    </w:p>
    <w:p>
      <w:pPr>
        <w:spacing w:after="60"/>
        <w:jc w:val="both"/>
      </w:pPr>
      <w:r>
        <w:rPr>
          <w:b/>
          <w:i w:val="0"/>
        </w:rPr>
        <w:t>Chapter 16</w:t>
      </w:r>
      <w:r>
        <w:t xml:space="preserve"> (portions 44–45). On the way to Nilachala — through Tamoluk; bathing in the Brahma-kunda; having seen Madhusudana, [the Lord] comes to Remuna and dances and sings before Gopaladeva; having bathed in the Vaitarani, He sees Lord Varaha; He comes to Yajapura and, having seen the lingas of Shiva, sees Viraja; from there — bathing in the Brahma-kunda, Nabhi-gaya and the city of Shiva; a merciful glance on the toll-collector, and the form of the One who lies on the Milk Ocean shown [to him] in a dream; arrival at Ekamra-kanana, hymns to Shiva and a discussion of whether to accept Shiva's prasada; via Kapoteshvara to the river Bhargavi and bathing in it; [at the sight of] the temple of Sri Jagannatha — swoon; [the Lord is carried] to the house of Vasudeva Sarvabhauma and [brought to His senses]; standing behind the Garuda pillar, the Lord sees Jagannatha; discussion with Sarvabhauma Pandita on various subjects and the showing [to him] of the six-armed form.</w:t>
      </w:r>
    </w:p>
    <w:p>
      <w:pPr>
        <w:pStyle w:val="Heading2"/>
      </w:pPr>
      <w:r>
        <w:t>Shesha-khanda</w:t>
      </w:r>
    </w:p>
    <w:p>
      <w:pPr>
        <w:spacing w:after="60"/>
        <w:jc w:val="both"/>
      </w:pPr>
      <w:r>
        <w:rPr>
          <w:b/>
          <w:i w:val="0"/>
        </w:rPr>
        <w:t>Chapter 1</w:t>
      </w:r>
      <w:r>
        <w:t xml:space="preserve"> (portions 46–47). Kirtana with Sarvabhauma in Puri; [the Lord] sets out on the road to Setubandha; He comes to Kurma-kshetra and delivers Vasudeva; He comes to Jiyada-Nrisimha — an ancient legend is told; meeting with Ramananda in the city of Kanchi</w:t>
      </w:r>
      <w:r>
        <w:rPr>
          <w:b w:val="0"/>
          <w:i w:val="0"/>
          <w:vertAlign w:val="superscript"/>
        </w:rPr>
        <w:t>25</w:t>
      </w:r>
      <w:r>
        <w:t xml:space="preserve"> and the showing of the form of Rasaraja-Mahabhava; through Panchavati to Shrirangam; mercy to Trimalla Bhatta; there [the Lord] spends the chaturmasya; meeting with Paramananda Puri; Puri praises Bhagavan Gaura.</w:t>
      </w:r>
    </w:p>
    <w:p>
      <w:pPr>
        <w:spacing w:after="60"/>
        <w:jc w:val="both"/>
      </w:pPr>
      <w:r>
        <w:rPr>
          <w:b/>
          <w:i w:val="0"/>
        </w:rPr>
        <w:t>Chapter 2</w:t>
      </w:r>
      <w:r>
        <w:t xml:space="preserve"> (portions 47–50). On the way to Setubandha — the deliverance of the seven palms and the ancient story of the seven palms; at Setubandha, intoxicated with prema, [the Lord] utters the names of Rama, Lakshmana, Sita, Hanuman and others; from the Godavari — return to Alalanatha; [the Lord] accepts Vishnudasa as His own; He comes again to Purushottama; sets out to see Mathura-mandala; meeting with Rupa and Sanatana; with Krishnadasa He sees both banks of the Yamuna, the twelve forests and other places of Krishna's lila.</w:t>
      </w:r>
    </w:p>
    <w:p>
      <w:pPr>
        <w:spacing w:after="60"/>
        <w:jc w:val="both"/>
      </w:pPr>
      <w:r>
        <w:rPr>
          <w:b/>
          <w:i w:val="0"/>
        </w:rPr>
        <w:t>Chapter 3</w:t>
      </w:r>
      <w:r>
        <w:t xml:space="preserve"> (portions 51–52). Krishnadasa humbly entreats at the Lord's feet; the Lord takes the road to Nilachala; on the way He drinks buttermilk from a cowherd, and the cowherd obtains the Lord's mercy; the Lord comes to Gauda, through Rarh to Kuliya; people come from Navadvipa to see the Lord; Shachi sees her son and weeps piteously; at His mother's wish the Lord comes to Navadvipa and enlightens His mother to serve Krishna; the Lord comes to Shantipura, to Advaita's house, and there sings the name; the Lord leaves Shantipura and goes via Tamoluk to Nilachala; darshana of Jagannatha and kirtana day and night; King Prataparudra obtains the Lord's mercy and sees the six-armed form; a poor brahmana from Dravida, tormented by poverty, comes to Nilachala, fasts for seven days, meets Vibhishana and at last obtains the Lord's mercy</w:t>
      </w:r>
      <w:r>
        <w:rPr>
          <w:b w:val="0"/>
          <w:i w:val="0"/>
          <w:vertAlign w:val="superscript"/>
        </w:rPr>
        <w:t>24</w:t>
      </w:r>
      <w:r>
        <w:t>.</w:t>
      </w:r>
    </w:p>
    <w:p>
      <w:pPr>
        <w:spacing w:after="60"/>
        <w:ind w:left="567"/>
      </w:pPr>
      <w:r>
        <w:rPr>
          <w:rFonts w:cs="Noto Serif Bengali" w:hAnsi="Noto Serif Bengali"/>
          <w:sz w:val="24"/>
        </w:rPr>
        <w:t>[^00-1]: The title page of the edition reads: *Sri Sri Chaitanya-mangala*, composed by the venerable Lochana Dasa Thakura; edited by Sri Srimad Bhaktisiddhanta Sarasvati Gosvami (with his titles: "paramahamsa-parivrajakacharya, best of the Rupanugas, sole protector of the Sri Brahma-Madhva-Gaudiya sampradaya"), "with preface, various indices and so on"; published by Sri Chaitanya Math in ancient Sri Dhama Mayapura, Bengali year 1329 (1922). Besides the text of the poem, the edition contains a guru-parampara in verse, the preface, indices of quoted verses and scriptures, a synopsis of contents by parts and chapters (*Khanda-vivarana*), an index of words and prose summaries before the sections. We used the OCR text of the scan (Digital Library of India).</w:t>
      </w:r>
      <w:r>
        <w:br/>
      </w:r>
      <w:r>
        <w:rPr>
          <w:rFonts w:cs="Noto Serif Bengali" w:hAnsi="Noto Serif Bengali"/>
          <w:sz w:val="24"/>
        </w:rPr>
        <w:t>[^00-2]: In the 1903 edition this chapter is given not in the main text but in a footnote (see en/52, footnote 8). The editor of 1903, Atulakrishna Gosvami, says in his foreword that he used four complete and three incomplete manuscripts and three printed editions; lines not found in all manuscripts he puts in brackets. The 1983 edition (Haridasa Shastri) divides the text into chapters differently from Bhaktisiddhanta (see e.g. en/43, footnote 1); we follow Bhaktisiddhanta's division and numbering.</w:t>
      </w:r>
      <w:r>
        <w:br/>
      </w:r>
      <w:r>
        <w:rPr>
          <w:rFonts w:cs="Noto Serif Bengali" w:hAnsi="Noto Serif Bengali"/>
          <w:sz w:val="24"/>
        </w:rPr>
        <w:t>[^00-3]: Before the preface the edition has the title page and a guru-parampara in verse (the succession of teachers from Krishna and Brahma through Madhva, Madhavendra Puri and Ishvara Puri to Sri Chaitanya and onward, down to Bhaktivinoda Thakura and Gaurakishora Dasa Babaji); after the preface, an alphabetical index of the Sanskrit verses quoted in the poem and a list of the scriptures quoted. These we do not translate. The OCR text of the preface is damaged in places: what is restored by sense is given in square brackets, what is unreadable is marked […]. The bold subheadings are in the edition.</w:t>
      </w:r>
      <w:r>
        <w:br/>
      </w:r>
      <w:r>
        <w:rPr>
          <w:rFonts w:cs="Noto Serif Bengali" w:hAnsi="Noto Serif Bengali"/>
          <w:sz w:val="24"/>
        </w:rPr>
        <w:t>[^00-4]: E.g. *Chaitanya-charitamrita*, Adi 8.34: "Vrindavana Dasa wrote the *Chaitanya-mangala*."</w:t>
      </w:r>
      <w:r>
        <w:br/>
      </w:r>
      <w:r>
        <w:rPr>
          <w:rFonts w:cs="Noto Serif Bengali" w:hAnsi="Noto Serif Bengali"/>
          <w:sz w:val="24"/>
        </w:rPr>
        <w:t>[^00-5]: Jayananda is the author of a *Chaitanya-mangala*, a life of the Lord found in manuscripts and first published at the beginning of the twentieth century. Bhaktisiddhanta regards this book as unreliable and contrary to siddhanta; among other things it tells of the Lord's departure from a wound in the foot (cf. en/52, footnote 10). We render his judgement as it stands.</w:t>
      </w:r>
      <w:r>
        <w:br/>
      </w:r>
      <w:r>
        <w:rPr>
          <w:rFonts w:cs="Noto Serif Bengali" w:hAnsi="Noto Serif Bengali"/>
          <w:sz w:val="24"/>
        </w:rPr>
        <w:t>[^00-6]: *A-chaitanya-mangala* is a play on words: "not-Chaitanya-mangala", a book alien to Chaitanya and bringing no blessing.</w:t>
      </w:r>
      <w:r>
        <w:br/>
      </w:r>
      <w:r>
        <w:rPr>
          <w:rFonts w:cs="Noto Serif Bengali" w:hAnsi="Noto Serif Bengali"/>
          <w:sz w:val="24"/>
        </w:rPr>
        <w:t>[^00-7]: The *Chaitanya-charita-mahakavya* is a Sanskrit poem by Kavi-karnapura. The *Gaura-krishnodaya* is a Sanskrit poem by Govinda, a poet of Utkala (Orissa). *Sri Chaitanya-mangala* here is apparently Lochana Dasa's poem itself.</w:t>
      </w:r>
      <w:r>
        <w:br/>
      </w:r>
      <w:r>
        <w:rPr>
          <w:rFonts w:cs="Noto Serif Bengali" w:hAnsi="Noto Serif Bengali"/>
          <w:sz w:val="24"/>
        </w:rPr>
        <w:t>[^00-8]: The OCR reads «তমাল»; probably «ভক্তমাল», the *Bhaktamala* of Laladasa. The words that follow are unreadable. The *Baul-chandrika* is apparently a work of the Baul community, one of those Bhaktisiddhanta counts as deviant (*apasampradayas*).</w:t>
      </w:r>
      <w:r>
        <w:br/>
      </w:r>
      <w:r>
        <w:rPr>
          <w:rFonts w:cs="Noto Serif Bengali" w:hAnsi="Noto Serif Bengali"/>
          <w:sz w:val="24"/>
        </w:rPr>
        <w:t>[^00-9]: *Chaitanya-charitamrita*, Madhya 23.39: "The words, actions and gestures of one in whose heart prema for Krishna has arisen are not understood even by the wise."</w:t>
      </w:r>
      <w:r>
        <w:br/>
      </w:r>
      <w:r>
        <w:rPr>
          <w:rFonts w:cs="Noto Serif Bengali" w:hAnsi="Noto Serif Bengali"/>
          <w:sz w:val="24"/>
        </w:rPr>
        <w:t>[^00-10]: Gaura-nagari (gaura-nagari-vada) is the doctrine that worships Gaura as a *nagara*, the lover of women, after the pattern of Krishna and the gopis; the Gaudiya Vaishnavas, following Vrindavana Dasa and Krishnadasa Kaviraja, reject it. On Lochana Dasa's own lines in this vein see en/09, footnote 9, and en/18, footnotes 5–6.</w:t>
      </w:r>
      <w:r>
        <w:br/>
      </w:r>
      <w:r>
        <w:rPr>
          <w:rFonts w:cs="Noto Serif Bengali" w:hAnsi="Noto Serif Bengali"/>
          <w:sz w:val="24"/>
        </w:rPr>
        <w:t>[^00-11]: According to the list well known in the Gaudiya Math, the thirteen apasampradayas are: aul, baul, kartabhaja, nera, darvesh, sani, sahajiya, sakhibheki, smarta, jat-gosani, ativadi, chudadhari and gauranga-nagari.</w:t>
      </w:r>
      <w:r>
        <w:br/>
      </w:r>
      <w:r>
        <w:rPr>
          <w:rFonts w:cs="Noto Serif Bengali" w:hAnsi="Noto Serif Bengali"/>
          <w:sz w:val="24"/>
        </w:rPr>
        <w:t>[^00-12]: Sutra-khanda, vv. 53–56 (en/01); the translation is the same as there.</w:t>
      </w:r>
      <w:r>
        <w:br/>
      </w:r>
      <w:r>
        <w:rPr>
          <w:rFonts w:cs="Noto Serif Bengali" w:hAnsi="Noto Serif Bengali"/>
          <w:sz w:val="24"/>
        </w:rPr>
        <w:t>[^00-13]: The OCR reads «পচপ্রকার»; we read «পঞ্চপ্রকার», "of five kinds". Bhaktisiddhanta does not explain which five metres are meant.</w:t>
      </w:r>
      <w:r>
        <w:br/>
      </w:r>
      <w:r>
        <w:rPr>
          <w:rFonts w:cs="Noto Serif Bengali" w:hAnsi="Noto Serif Bengali"/>
          <w:sz w:val="24"/>
        </w:rPr>
        <w:t>[^00-14]: We read «স্বপ্নমূলে» ("on the basis of dreams"; the OCR has «স্বপ্রমূলে»); the reading is not entirely certain.</w:t>
      </w:r>
      <w:r>
        <w:br/>
      </w:r>
      <w:r>
        <w:rPr>
          <w:rFonts w:cs="Noto Serif Bengali" w:hAnsi="Noto Serif Bengali"/>
          <w:sz w:val="24"/>
        </w:rPr>
        <w:t>[^00-15]: The tradition is usually told thus: Vrindavana Dasa's book was at first called *Chaitanya-mangala* and was renamed *Chaitanya-bhagavata* when Lochana Dasa's poem of the same name appeared; Vrindavana Dasa's mother, Narayani, figures in the story. Bhaktisiddhanta's text is damaged here, and the sense is given according to the most probable reading. In scholarly literature Lochana Dasa's poem is usually dated later than the *Chaitanya-bhagavata*.</w:t>
      </w:r>
      <w:r>
        <w:br/>
      </w:r>
      <w:r>
        <w:rPr>
          <w:rFonts w:cs="Noto Serif Bengali" w:hAnsi="Noto Serif Bengali"/>
          <w:sz w:val="24"/>
        </w:rPr>
        <w:t>[^00-16]: Gunaraja Khan (Maladhara Basu) is the author of the *Sri Krishna-vijaya* (1470s), a Bengali retelling of the *Bhagavata*; the Lord praised his book (*Chaitanya-charitamrita*, Madhya 15.99–100).</w:t>
      </w:r>
      <w:r>
        <w:br/>
      </w:r>
      <w:r>
        <w:rPr>
          <w:rFonts w:cs="Noto Serif Bengali" w:hAnsi="Noto Serif Bengali"/>
          <w:sz w:val="24"/>
        </w:rPr>
        <w:t>[^00-17]: In the edition the *Khanda-vivarana* stands after the indices, before the index of words; the pages of the edition are given for each chapter, and these we omit. The OCR text is damaged in places; gaps are filled by sense and from Bhaktisiddhanta's summaries before the sections (translated at the head of the corresponding sections), with which this synopsis agrees in content. The division into chapters is Bhaktisiddhanta's: the Sutra-khanda has two sections, the Adi-khanda 7 chapters, the Madhya-khanda 16, the Shesha-khanda 3. The section headings in our translation stand where a section begins in the text and do not always coincide with this division.</w:t>
      </w:r>
      <w:r>
        <w:br/>
      </w:r>
      <w:r>
        <w:rPr>
          <w:rFonts w:cs="Noto Serif Bengali" w:hAnsi="Noto Serif Bengali"/>
          <w:sz w:val="24"/>
        </w:rPr>
        <w:t>[^00-18]: So in Lochana Dasa (Sutra-khanda, en/08, footnote 8). According to the *Chaitanya-charitamrita* (Adi 6), Advaita is Maha-Vishnu, one with Sada-Shiva.</w:t>
      </w:r>
      <w:r>
        <w:br/>
      </w:r>
      <w:r>
        <w:rPr>
          <w:rFonts w:cs="Noto Serif Bengali" w:hAnsi="Noto Serif Bengali"/>
          <w:sz w:val="24"/>
        </w:rPr>
        <w:t>[^00-19]: Cf. en/27, v. 64: "I have honoured the club in order to destroy these villains."</w:t>
      </w:r>
      <w:r>
        <w:br/>
      </w:r>
      <w:r>
        <w:rPr>
          <w:rFonts w:cs="Noto Serif Bengali" w:hAnsi="Noto Serif Bengali"/>
          <w:sz w:val="24"/>
        </w:rPr>
        <w:t>[^00-20]: Cf. en/27, v. 78. Seated on the couch (*khatta*), the Lord accepts worship as Bhagavan.</w:t>
      </w:r>
      <w:r>
        <w:br/>
      </w:r>
      <w:r>
        <w:rPr>
          <w:rFonts w:cs="Noto Serif Bengali" w:hAnsi="Noto Serif Bengali"/>
          <w:sz w:val="24"/>
        </w:rPr>
        <w:t>[^00-21]: The OCR text is damaged here; restored from Bhaktisiddhanta's summary for this chapter (en/29).</w:t>
      </w:r>
      <w:r>
        <w:br/>
      </w:r>
      <w:r>
        <w:rPr>
          <w:rFonts w:cs="Noto Serif Bengali" w:hAnsi="Noto Serif Bengali"/>
          <w:sz w:val="24"/>
        </w:rPr>
        <w:t>[^00-22]: In our translation this chapter also contains the section "Shachi's grief over the brahmana's curse" (en/33), which is absent from Bhaktisiddhanta's edition; it is translated from the 1983 edition.</w:t>
      </w:r>
      <w:r>
        <w:br/>
      </w:r>
      <w:r>
        <w:rPr>
          <w:rFonts w:cs="Noto Serif Bengali" w:hAnsi="Noto Serif Bengali"/>
          <w:sz w:val="24"/>
        </w:rPr>
        <w:t>[^00-23]: In our translation this chapter also contains the section "Consoling the devotees" (en/38), which is absent from Bhaktisiddhanta's edition; it is translated from the 1983 edition.</w:t>
      </w:r>
      <w:r>
        <w:br/>
      </w:r>
      <w:r>
        <w:rPr>
          <w:rFonts w:cs="Noto Serif Bengali" w:hAnsi="Noto Serif Bengali"/>
          <w:sz w:val="24"/>
        </w:rPr>
        <w:t>[^00-24]: Bhaktisiddhanta's text ends with the story of the brahmana from Dravida (in the edition a separate section with its own numbering; in our translation "The Last Pastimes", en/52). The chapter on the Lord's disappearance and Lochana Dasa's closing words are translated from the 1983 edition (en/52).</w:t>
      </w:r>
      <w:r>
        <w:br/>
      </w:r>
      <w:r>
        <w:rPr>
          <w:rFonts w:cs="Noto Serif Bengali" w:hAnsi="Noto Serif Bengali"/>
          <w:sz w:val="24"/>
        </w:rPr>
        <w:t>[^00-25]: So in Lochana Dasa (en/46). According to the *Chaitanya-charitamrita* (Madhya 8), the Lord met Ramananda Raya on the bank of the Godavari.</w:t>
      </w:r>
    </w:p>
    <w:p>
      <w:r>
        <w:br w:type="page"/>
      </w:r>
    </w:p>
    <w:p>
      <w:pPr>
        <w:pStyle w:val="Heading1"/>
        <w:jc w:val="center"/>
      </w:pPr>
      <w:r>
        <w:t>Sutra-khanda, part 1 (portion 01)</w:t>
      </w:r>
    </w:p>
    <w:p>
      <w:pPr>
        <w:spacing w:after="60"/>
        <w:jc w:val="both"/>
      </w:pPr>
      <w:r>
        <w:rPr>
          <w:b w:val="0"/>
          <w:i/>
        </w:rPr>
        <w:t>The blessing: the mangala-shloka; praise of Ganesha, of Shiva and Parvati, of Sarasvati and of the Vaishnavas; obeisance to the Lord, His associates and the author's guru Narahari; Murari Gupta and his Sanskrit book, the model of this poem; the beginning of the "sutra", a brief list of the pastimes of the Adi-khanda</w:t>
      </w:r>
    </w:p>
    <w:p>
      <w:pPr>
        <w:pStyle w:val="Heading2"/>
      </w:pPr>
      <w:r>
        <w:t>Mangalacharana (The Blessing)</w:t>
      </w:r>
    </w:p>
    <w:p>
      <w:pPr>
        <w:spacing w:after="60"/>
        <w:ind w:left="567"/>
      </w:pPr>
      <w:r>
        <w:rPr>
          <w:b w:val="0"/>
          <w:i/>
        </w:rPr>
        <w:t>Summary by Srila Bhaktisiddhanta Sarasvati.</w:t>
      </w:r>
      <w:r>
        <w:rPr>
          <w:b w:val="0"/>
          <w:i w:val="0"/>
          <w:vertAlign w:val="superscript"/>
        </w:rPr>
        <w:t>1</w:t>
      </w:r>
      <w:r>
        <w:t xml:space="preserve"> Having sung the glory of Sri Krishna Chaitanya, the author prays for the merciful grace first of the Vaishnavas and then of his own guru, Sri Narahari Thakura; he bows at the feet of the countless associates of Gaura-lila, known to him and unknown; praying for the blessing of guru and Vaishnavas, he declares that the model of his book, a </w:t>
      </w:r>
      <w:r>
        <w:rPr>
          <w:b w:val="0"/>
          <w:i/>
        </w:rPr>
        <w:t>panchali-prabandha</w:t>
      </w:r>
      <w:r>
        <w:t xml:space="preserve">, is the Sanskrit poem of Sri Murari Gupta called </w:t>
      </w:r>
      <w:r>
        <w:rPr>
          <w:b w:val="0"/>
          <w:i/>
        </w:rPr>
        <w:t>Sri Chaitanya-charita</w:t>
      </w:r>
      <w:r>
        <w:t>; and he briefly states what will be written in the Adi-, Madhya- and Shesha-khanda.</w:t>
      </w:r>
    </w:p>
    <w:p>
      <w:pPr>
        <w:spacing w:after="60"/>
        <w:jc w:val="both"/>
      </w:pPr>
      <w:r>
        <w:rPr>
          <w:b w:val="0"/>
          <w:i/>
        </w:rPr>
        <w:t>Mangala-shloka (Sanskrit)</w:t>
      </w:r>
      <w:r>
        <w:rPr>
          <w:b w:val="0"/>
          <w:i w:val="0"/>
          <w:vertAlign w:val="superscript"/>
        </w:rPr>
        <w:t>2</w:t>
      </w:r>
    </w:p>
    <w:p>
      <w:pPr>
        <w:spacing w:after="60"/>
        <w:jc w:val="both"/>
      </w:pPr>
      <w:r>
        <w:t>Glory to the Lord in the form of Chaitanya, crest-jewel of sannyasis! —</w:t>
      </w:r>
      <w:r>
        <w:br/>
      </w:r>
      <w:r>
        <w:t>He who gladdens the devotees by giving away heaps of priceless jewels of bhakti and prema,</w:t>
      </w:r>
      <w:r>
        <w:br/>
      </w:r>
      <w:r>
        <w:t>who descended in full in the age of Kali to free the devotees from their distress,</w:t>
      </w:r>
      <w:r>
        <w:br/>
      </w:r>
      <w:r>
        <w:t>and who crushes the unbelievers of the three worlds with the thunderbolt-goad of His roar.</w:t>
      </w:r>
    </w:p>
    <w:p>
      <w:pPr>
        <w:spacing w:after="60"/>
        <w:jc w:val="both"/>
      </w:pPr>
      <w:r>
        <w:rPr>
          <w:b w:val="0"/>
          <w:i/>
        </w:rPr>
        <w:t>Raga patha-manjari</w:t>
      </w:r>
    </w:p>
    <w:p>
      <w:pPr>
        <w:spacing w:after="60"/>
        <w:ind w:left="567"/>
      </w:pPr>
      <w:r>
        <w:rPr>
          <w:rFonts w:cs="Noto Serif Bengali" w:hAnsi="Noto Serif Bengali"/>
          <w:sz w:val="24"/>
        </w:rPr>
        <w:t>নমো নমো বন্দোঁ দেব গণেশ্বর, বিঘ্নবিনাশন মহাশয় ।</w:t>
      </w:r>
      <w:r>
        <w:br/>
      </w:r>
      <w:r>
        <w:rPr>
          <w:rFonts w:cs="Noto Serif Bengali" w:hAnsi="Noto Serif Bengali"/>
          <w:sz w:val="24"/>
        </w:rPr>
        <w:t>একদন্ত মহাকায়, সর্বকার্যে সহায়, জয় জয় পার্বতীতনয় ॥ ১ ॥</w:t>
      </w:r>
    </w:p>
    <w:p>
      <w:pPr>
        <w:spacing w:after="60"/>
        <w:jc w:val="both"/>
      </w:pPr>
      <w:r>
        <w:rPr>
          <w:b w:val="0"/>
          <w:i/>
        </w:rPr>
        <w:t>namo namo bandoṁ deba gaṇeśbara, bighnabināśana mahāśaẏa |</w:t>
      </w:r>
      <w:r>
        <w:br/>
      </w:r>
      <w:r>
        <w:rPr>
          <w:b w:val="0"/>
          <w:i/>
        </w:rPr>
        <w:t>ekadanta mahākāẏa, sarbakārye sahāẏa, jaẏa jaẏa pārbatītanaẏa || 1 ||</w:t>
      </w:r>
    </w:p>
    <w:p>
      <w:pPr>
        <w:spacing w:after="60"/>
        <w:jc w:val="both"/>
      </w:pPr>
      <w:r>
        <w:rPr>
          <w:b w:val="0"/>
          <w:i/>
        </w:rPr>
        <w:t>Word for word:</w:t>
      </w:r>
      <w:r>
        <w:t xml:space="preserve"> namo namo — obeisance, obeisance; bando — I praise; deva — god; ganeshvara — Ganeshvara; vighna-vinashana — destroyer of obstacles; mahashaya — great one; ekadanta — one-tusked; mahakaya — huge-bodied; sarva-karye — in every work; sahaya — helper; jaya jaya — glory, glory; parvati-tanaya — son of Parvati</w:t>
      </w:r>
    </w:p>
    <w:p>
      <w:pPr>
        <w:spacing w:after="60"/>
        <w:ind w:left="510" w:hanging="510"/>
      </w:pPr>
      <w:r>
        <w:rPr>
          <w:b/>
          <w:i w:val="0"/>
        </w:rPr>
        <w:t>1.</w:t>
      </w:r>
      <w:r>
        <w:t xml:space="preserve"> I bow, I bow, I praise you, god Ganeshvara,</w:t>
      </w:r>
      <w:r>
        <w:br/>
      </w:r>
      <w:r>
        <w:t>great destroyer of obstacles;</w:t>
      </w:r>
      <w:r>
        <w:br/>
      </w:r>
      <w:r>
        <w:t>one-tusked, huge of body, helper in every work —</w:t>
      </w:r>
      <w:r>
        <w:br/>
      </w:r>
      <w:r>
        <w:t>glory, glory to the son of Parvati!</w:t>
      </w:r>
      <w:r>
        <w:rPr>
          <w:b w:val="0"/>
          <w:i w:val="0"/>
          <w:vertAlign w:val="superscript"/>
        </w:rPr>
        <w:t>3</w:t>
      </w:r>
    </w:p>
    <w:p>
      <w:pPr>
        <w:spacing w:after="60"/>
        <w:ind w:left="567"/>
      </w:pPr>
      <w:r>
        <w:rPr>
          <w:rFonts w:cs="Noto Serif Bengali" w:hAnsi="Noto Serif Bengali"/>
          <w:sz w:val="24"/>
        </w:rPr>
        <w:t>হরগৌরী বন্দোঁ মাথে, জুড়িয়া যুগল হাতে, চরণে পড়িয়া করোঁ সেবা ।</w:t>
      </w:r>
      <w:r>
        <w:br/>
      </w:r>
      <w:r>
        <w:rPr>
          <w:rFonts w:cs="Noto Serif Bengali" w:hAnsi="Noto Serif Bengali"/>
          <w:sz w:val="24"/>
        </w:rPr>
        <w:t>ত্রিজগতে এক কর্তা, বিষ্ণুভক্তি-বরদাতা, সবে এক এই দেবী দেবা ॥ ২ ॥</w:t>
      </w:r>
    </w:p>
    <w:p>
      <w:pPr>
        <w:spacing w:after="60"/>
        <w:jc w:val="both"/>
      </w:pPr>
      <w:r>
        <w:rPr>
          <w:b w:val="0"/>
          <w:i/>
        </w:rPr>
        <w:t>haragaurī bandoṁ māthe, juṛiẏā yugala hāte, caraṇe paṛiẏā karoṁ sebā |</w:t>
      </w:r>
      <w:r>
        <w:br/>
      </w:r>
      <w:r>
        <w:rPr>
          <w:b w:val="0"/>
          <w:i/>
        </w:rPr>
        <w:t>trijagate eka kartā, biṣṇubhakti-baradātā, sabe eka ei debī debā || 2 ||</w:t>
      </w:r>
    </w:p>
    <w:p>
      <w:pPr>
        <w:spacing w:after="60"/>
        <w:jc w:val="both"/>
      </w:pPr>
      <w:r>
        <w:rPr>
          <w:b w:val="0"/>
          <w:i/>
        </w:rPr>
        <w:t>Word for word:</w:t>
      </w:r>
      <w:r>
        <w:t xml:space="preserve"> hara-gauri — Hara and Gauri; bando — I praise; mathe — with my head; judiya — joining; yugala hate — both hands; charane — at the feet; padiya — falling; karo seva — I serve; tri-jagate — in the three worlds; eka karta — sole doers; vishnu-bhakti-varadata — granting the boon of bhakti to Vishnu; sabe eka — all in one; ei devi deva — this goddess and god</w:t>
      </w:r>
    </w:p>
    <w:p>
      <w:pPr>
        <w:spacing w:after="60"/>
        <w:ind w:left="510" w:hanging="510"/>
      </w:pPr>
      <w:r>
        <w:rPr>
          <w:b/>
          <w:i w:val="0"/>
        </w:rPr>
        <w:t>2.</w:t>
      </w:r>
      <w:r>
        <w:t xml:space="preserve"> I bow my head to Hara and Gauri, joining my palms;</w:t>
      </w:r>
      <w:r>
        <w:br/>
      </w:r>
      <w:r>
        <w:t>falling at their feet, I serve them:</w:t>
      </w:r>
      <w:r>
        <w:br/>
      </w:r>
      <w:r>
        <w:t>the sole doers in the three worlds, granting the boon of bhakti to Vishnu —</w:t>
      </w:r>
      <w:r>
        <w:br/>
      </w:r>
      <w:r>
        <w:t>these two are to me all the gods and goddesses.</w:t>
      </w:r>
    </w:p>
    <w:p>
      <w:pPr>
        <w:spacing w:after="60"/>
        <w:ind w:left="567"/>
      </w:pPr>
      <w:r>
        <w:rPr>
          <w:rFonts w:cs="Noto Serif Bengali" w:hAnsi="Noto Serif Bengali"/>
          <w:sz w:val="24"/>
        </w:rPr>
        <w:t>সরস্বতী বন্দোঁ মুণ্ডে, কেলি কর মোর তুণ্ডে, কহ গৌরহরি-গুণগাথা ।</w:t>
      </w:r>
      <w:r>
        <w:br/>
      </w:r>
      <w:r>
        <w:rPr>
          <w:rFonts w:cs="Noto Serif Bengali" w:hAnsi="Noto Serif Bengali"/>
          <w:sz w:val="24"/>
        </w:rPr>
        <w:t>অবিদিত ত্রিজগতে, গৌরবে বাণীনাথে, অদ্ভুত অপরূপ কথা ॥ ৩ ॥</w:t>
      </w:r>
    </w:p>
    <w:p>
      <w:pPr>
        <w:spacing w:after="60"/>
        <w:jc w:val="both"/>
      </w:pPr>
      <w:r>
        <w:rPr>
          <w:b w:val="0"/>
          <w:i/>
        </w:rPr>
        <w:t>sarasbatī bandoṁ muṇḍe, keli kara mora tuṇḍe, kaha gaurahari-guṇagāthā |</w:t>
      </w:r>
      <w:r>
        <w:br/>
      </w:r>
      <w:r>
        <w:rPr>
          <w:b w:val="0"/>
          <w:i/>
        </w:rPr>
        <w:t>abidita trijagate, gaurabe bāṇīnāthe, adbhuta aparūpa kathā || 3 ||</w:t>
      </w:r>
    </w:p>
    <w:p>
      <w:pPr>
        <w:spacing w:after="60"/>
        <w:jc w:val="both"/>
      </w:pPr>
      <w:r>
        <w:rPr>
          <w:b w:val="0"/>
          <w:i/>
        </w:rPr>
        <w:t>Word for word:</w:t>
      </w:r>
      <w:r>
        <w:t xml:space="preserve"> sarasvati — Sarasvati; bando munde — I praise with my head; keli kara — play; mora tunde — on my tongue (lips); kaha — tell; gaurahari-guna-gatha — the tale of Gaurahari's virtues; avidita — unknown; tri-jagate — to the three worlds; gaurave — in greatness; vaninathe — to the Lord of speech (Brahma); adbhuta aparupa katha — a wondrous unprecedented tale</w:t>
      </w:r>
    </w:p>
    <w:p>
      <w:pPr>
        <w:spacing w:after="60"/>
        <w:ind w:left="510" w:hanging="510"/>
      </w:pPr>
      <w:r>
        <w:rPr>
          <w:b/>
          <w:i w:val="0"/>
        </w:rPr>
        <w:t>3.</w:t>
      </w:r>
      <w:r>
        <w:t xml:space="preserve"> I bow my head to Sarasvati: play upon my tongue,</w:t>
      </w:r>
      <w:r>
        <w:br/>
      </w:r>
      <w:r>
        <w:t>tell the tale of the virtues of Gaurahari —</w:t>
      </w:r>
      <w:r>
        <w:br/>
      </w:r>
      <w:r>
        <w:t>unknown to the three worlds, unknown even to the Lord of speech in all his greatness</w:t>
      </w:r>
      <w:r>
        <w:rPr>
          <w:b w:val="0"/>
          <w:i w:val="0"/>
          <w:vertAlign w:val="superscript"/>
        </w:rPr>
        <w:t>4</w:t>
      </w:r>
      <w:r>
        <w:t xml:space="preserve"> —</w:t>
      </w:r>
      <w:r>
        <w:br/>
      </w:r>
      <w:r>
        <w:t>a wondrous, unprecedented tale.</w:t>
      </w:r>
    </w:p>
    <w:p>
      <w:pPr>
        <w:spacing w:after="60"/>
        <w:ind w:left="567"/>
      </w:pPr>
      <w:r>
        <w:rPr>
          <w:rFonts w:cs="Noto Serif Bengali" w:hAnsi="Noto Serif Bengali"/>
          <w:sz w:val="24"/>
        </w:rPr>
        <w:t>কাকু করোঁ দেবগণে, আর যত গুরুজনে, বিঘ্ন না করিহ কেহো ইথি ।</w:t>
      </w:r>
      <w:r>
        <w:br/>
      </w:r>
      <w:r>
        <w:rPr>
          <w:rFonts w:cs="Noto Serif Bengali" w:hAnsi="Noto Serif Bengali"/>
          <w:sz w:val="24"/>
        </w:rPr>
        <w:t>না চাহোঁ সম্পদ-বর, মুঞি অতি পামর, নির্বিঘ্নে সম্পূর্ণ হউ পুথি ॥ ৪ ॥</w:t>
      </w:r>
    </w:p>
    <w:p>
      <w:pPr>
        <w:spacing w:after="60"/>
        <w:jc w:val="both"/>
      </w:pPr>
      <w:r>
        <w:rPr>
          <w:b w:val="0"/>
          <w:i/>
        </w:rPr>
        <w:t>kāku karoṁ debagaṇe, āra yata gurujane, bighna nā kariha keho ithi |</w:t>
      </w:r>
      <w:r>
        <w:br/>
      </w:r>
      <w:r>
        <w:rPr>
          <w:b w:val="0"/>
          <w:i/>
        </w:rPr>
        <w:t>nā cāhoṁ sampada-bara, muñi ati pāmara, nirbighne sampūrṇa hau puthi || 4 ||</w:t>
      </w:r>
    </w:p>
    <w:p>
      <w:pPr>
        <w:spacing w:after="60"/>
        <w:jc w:val="both"/>
      </w:pPr>
      <w:r>
        <w:rPr>
          <w:b w:val="0"/>
          <w:i/>
        </w:rPr>
        <w:t>Word for word:</w:t>
      </w:r>
      <w:r>
        <w:t xml:space="preserve"> kaku karo — I humbly beseech; deva-gane — the gods; ara yata gurujane — and all the elders; vighna na kariha — do not obstruct; keho — anyone; ithi — here; na chaho — I do not ask; sampada-vara — wealth and boons; muni ati pamara — I am most wretched; nirvighne — without hindrance; sampurna hau — let be completed; punthi — the book</w:t>
      </w:r>
    </w:p>
    <w:p>
      <w:pPr>
        <w:spacing w:after="60"/>
        <w:ind w:left="510" w:hanging="510"/>
      </w:pPr>
      <w:r>
        <w:rPr>
          <w:b/>
          <w:i w:val="0"/>
        </w:rPr>
        <w:t>4.</w:t>
      </w:r>
      <w:r>
        <w:t xml:space="preserve"> Humbly I beseech the gods and all my venerable elders:</w:t>
      </w:r>
      <w:r>
        <w:br/>
      </w:r>
      <w:r>
        <w:t>let no one put obstacles here.</w:t>
      </w:r>
      <w:r>
        <w:br/>
      </w:r>
      <w:r>
        <w:t>I ask neither wealth nor boons — I am the lowest of the low:</w:t>
      </w:r>
      <w:r>
        <w:br/>
      </w:r>
      <w:r>
        <w:t>let the book be completed without hindrance.</w:t>
      </w:r>
    </w:p>
    <w:p>
      <w:pPr>
        <w:spacing w:after="60"/>
        <w:ind w:left="567"/>
      </w:pPr>
      <w:r>
        <w:rPr>
          <w:rFonts w:cs="Noto Serif Bengali" w:hAnsi="Noto Serif Bengali"/>
          <w:sz w:val="24"/>
        </w:rPr>
        <w:t>বিষ্ণুভক্ত বন্দোঁ আগে, যত যত মহাভাগে, যাঁর গুণে পৃথিবী পবিত্র ।</w:t>
      </w:r>
      <w:r>
        <w:br/>
      </w:r>
      <w:r>
        <w:rPr>
          <w:rFonts w:cs="Noto Serif Bengali" w:hAnsi="Noto Serif Bengali"/>
          <w:sz w:val="24"/>
        </w:rPr>
        <w:t>সর্বজীবে করে দয়া, বিশেষে আরতি পাঞা, ত্রিভুবন-মঙ্গল চরিত্র ॥ ৫ ॥</w:t>
      </w:r>
    </w:p>
    <w:p>
      <w:pPr>
        <w:spacing w:after="60"/>
        <w:jc w:val="both"/>
      </w:pPr>
      <w:r>
        <w:rPr>
          <w:b w:val="0"/>
          <w:i/>
        </w:rPr>
        <w:t>biṣṇubhakta bandoṁ āge, yata yata mahābhāge, yāṁra guṇe pṛthibī pabitra |</w:t>
      </w:r>
      <w:r>
        <w:br/>
      </w:r>
      <w:r>
        <w:rPr>
          <w:b w:val="0"/>
          <w:i/>
        </w:rPr>
        <w:t>sarbajībe kare daẏā, biśeṣe ārati pāñā, tribhubana-maṅgala caritra || 5 ||</w:t>
      </w:r>
    </w:p>
    <w:p>
      <w:pPr>
        <w:spacing w:after="60"/>
        <w:jc w:val="both"/>
      </w:pPr>
      <w:r>
        <w:rPr>
          <w:b w:val="0"/>
          <w:i/>
        </w:rPr>
        <w:t>Word for word:</w:t>
      </w:r>
      <w:r>
        <w:t xml:space="preserve"> vishnu-bhakta — devotees of Vishnu; bando age — I praise first; yata yata mahabhage — all the great fortunate ones; yanra gune — by whose virtues; prithivi pavitra — the earth is pure; sarva-jive kare daya — they show mercy to all beings; visheshe — especially; arati pana — finding longing; tribhuvana-mangala — a blessing to the three worlds; charitra — their conduct</w:t>
      </w:r>
    </w:p>
    <w:p>
      <w:pPr>
        <w:spacing w:after="60"/>
        <w:ind w:left="510" w:hanging="510"/>
      </w:pPr>
      <w:r>
        <w:rPr>
          <w:b/>
          <w:i w:val="0"/>
        </w:rPr>
        <w:t>5.</w:t>
      </w:r>
      <w:r>
        <w:t xml:space="preserve"> First of all I praise the devotees of Vishnu, all those great fortunate ones</w:t>
      </w:r>
      <w:r>
        <w:br/>
      </w:r>
      <w:r>
        <w:t>by whose virtues the earth is made pure:</w:t>
      </w:r>
      <w:r>
        <w:br/>
      </w:r>
      <w:r>
        <w:t>they are merciful to all living beings, and above all to those in whom they find longing [for God];</w:t>
      </w:r>
      <w:r>
        <w:br/>
      </w:r>
      <w:r>
        <w:t>their lives are a blessing to the three worlds.</w:t>
      </w:r>
    </w:p>
    <w:p>
      <w:pPr>
        <w:spacing w:after="60"/>
        <w:ind w:left="567"/>
      </w:pPr>
      <w:r>
        <w:rPr>
          <w:rFonts w:cs="Noto Serif Bengali" w:hAnsi="Noto Serif Bengali"/>
          <w:sz w:val="24"/>
        </w:rPr>
        <w:t>মুঞি অতি অভাজন, না বুঝোঁ ডাহিন-বাম, আকাশ ধরিতে চাহোঁ বাহে ।</w:t>
      </w:r>
      <w:r>
        <w:br/>
      </w:r>
      <w:r>
        <w:rPr>
          <w:rFonts w:cs="Noto Serif Bengali" w:hAnsi="Noto Serif Bengali"/>
          <w:sz w:val="24"/>
        </w:rPr>
        <w:t>অন্ধে দিব্যরত্ন বাছে, পর্বত না দেখে কাছে, না জানি কি পরিণামে হয়ে ॥ ৬ ॥</w:t>
      </w:r>
    </w:p>
    <w:p>
      <w:pPr>
        <w:spacing w:after="60"/>
        <w:jc w:val="both"/>
      </w:pPr>
      <w:r>
        <w:rPr>
          <w:b w:val="0"/>
          <w:i/>
        </w:rPr>
        <w:t>muñi ati abhājana, nā bujhoṁ ḍāhina-bāma, ākāśa dharite cāhoṁ bāhe |</w:t>
      </w:r>
      <w:r>
        <w:br/>
      </w:r>
      <w:r>
        <w:rPr>
          <w:b w:val="0"/>
          <w:i/>
        </w:rPr>
        <w:t>andhe dibyaratna bāche, parbata nā dekhe kāche, nā jāni ki pariṇāme haẏe || 6 ||</w:t>
      </w:r>
    </w:p>
    <w:p>
      <w:pPr>
        <w:spacing w:after="60"/>
        <w:jc w:val="both"/>
      </w:pPr>
      <w:r>
        <w:rPr>
          <w:b w:val="0"/>
          <w:i/>
        </w:rPr>
        <w:t>Word for word:</w:t>
      </w:r>
      <w:r>
        <w:t xml:space="preserve"> muni ati abhajana — I am quite unworthy; na bujho — I do not know; dahina-vama — right and left; akasha dharite chaho — I want to seize the sky; bahe — with my arms; andhe — a blind man; divya-ratna bachhe — chooses heavenly gems; parvata na dekhe kachhe — does not see the mountain nearby; na jani — I do not know; ki parinama haye — what the end will be</w:t>
      </w:r>
    </w:p>
    <w:p>
      <w:pPr>
        <w:spacing w:after="60"/>
        <w:ind w:left="510" w:hanging="510"/>
      </w:pPr>
      <w:r>
        <w:rPr>
          <w:b/>
          <w:i w:val="0"/>
        </w:rPr>
        <w:t>6.</w:t>
      </w:r>
      <w:r>
        <w:t xml:space="preserve"> I am quite unworthy, I do not know right from left,</w:t>
      </w:r>
      <w:r>
        <w:br/>
      </w:r>
      <w:r>
        <w:t>and yet I want to seize the sky with my arms;</w:t>
      </w:r>
      <w:r>
        <w:br/>
      </w:r>
      <w:r>
        <w:t>a blind man choosing heavenly gems, who does not see even the mountain beside him —</w:t>
      </w:r>
      <w:r>
        <w:br/>
      </w:r>
      <w:r>
        <w:t>I do not know what the end will be.</w:t>
      </w:r>
    </w:p>
    <w:p>
      <w:pPr>
        <w:spacing w:after="60"/>
        <w:ind w:left="567"/>
      </w:pPr>
      <w:r>
        <w:rPr>
          <w:rFonts w:cs="Noto Serif Bengali" w:hAnsi="Noto Serif Bengali"/>
          <w:sz w:val="24"/>
        </w:rPr>
        <w:t>সবে এক ভরসা আছে, প্রভু নাহি কাহো বাছে, গুণ গায় উত্তম অধমে ।</w:t>
      </w:r>
      <w:r>
        <w:br/>
      </w:r>
      <w:r>
        <w:rPr>
          <w:rFonts w:cs="Noto Serif Bengali" w:hAnsi="Noto Serif Bengali"/>
          <w:sz w:val="24"/>
        </w:rPr>
        <w:t>সর্বজীবে সমদয়া, সবে পায় পদছায়া, অধিকারী নাহিক নিয়মে ॥ ৭ ॥</w:t>
      </w:r>
    </w:p>
    <w:p>
      <w:pPr>
        <w:spacing w:after="60"/>
        <w:jc w:val="both"/>
      </w:pPr>
      <w:r>
        <w:rPr>
          <w:b w:val="0"/>
          <w:i/>
        </w:rPr>
        <w:t>sabe eka bharasā āche, prabhu nāhi kāho bāche, guṇa gāẏa uttama adhame |</w:t>
      </w:r>
      <w:r>
        <w:br/>
      </w:r>
      <w:r>
        <w:rPr>
          <w:b w:val="0"/>
          <w:i/>
        </w:rPr>
        <w:t>sarbajībe samadaẏā, sabe pāẏa padachāẏā, adhikārī nāhika niẏame || 7 ||</w:t>
      </w:r>
    </w:p>
    <w:p>
      <w:pPr>
        <w:spacing w:after="60"/>
        <w:jc w:val="both"/>
      </w:pPr>
      <w:r>
        <w:rPr>
          <w:b w:val="0"/>
          <w:i/>
        </w:rPr>
        <w:t>Word for word:</w:t>
      </w:r>
      <w:r>
        <w:t xml:space="preserve"> sabe eka bharasa achhe — there is only one hope; prabhu nahi kaho bachhe — the Lord sifts out no one; guna gaya — sing His glories; uttama adhame — high and low; sarva-jive sama-daya — equal mercy to all beings; sabe paya — all obtain; pada-chhaya — the shade of His feet; adhikari — who is qualified; nahika niyame — there is no rule</w:t>
      </w:r>
    </w:p>
    <w:p>
      <w:pPr>
        <w:spacing w:after="60"/>
        <w:ind w:left="510" w:hanging="510"/>
      </w:pPr>
      <w:r>
        <w:rPr>
          <w:b/>
          <w:i w:val="0"/>
        </w:rPr>
        <w:t>7.</w:t>
      </w:r>
      <w:r>
        <w:t xml:space="preserve"> I have but one hope: the Lord rejects no one —</w:t>
      </w:r>
      <w:r>
        <w:br/>
      </w:r>
      <w:r>
        <w:t>high and low alike sing His glories;</w:t>
      </w:r>
      <w:r>
        <w:br/>
      </w:r>
      <w:r>
        <w:t>to all living beings He is equally merciful, to all He gives the shade of His feet,</w:t>
      </w:r>
      <w:r>
        <w:br/>
      </w:r>
      <w:r>
        <w:t>He keeps no rule of who is worthy.</w:t>
      </w:r>
    </w:p>
    <w:p>
      <w:pPr>
        <w:spacing w:after="60"/>
        <w:ind w:left="567"/>
      </w:pPr>
      <w:r>
        <w:rPr>
          <w:rFonts w:cs="Noto Serif Bengali" w:hAnsi="Noto Serif Bengali"/>
          <w:sz w:val="24"/>
        </w:rPr>
        <w:t>যে পুন বৈষ্ণবজন, তার কথা কহি শুন, অকারণে দয়া সর্বলোকে ।</w:t>
      </w:r>
      <w:r>
        <w:br/>
      </w:r>
      <w:r>
        <w:rPr>
          <w:rFonts w:cs="Noto Serif Bengali" w:hAnsi="Noto Serif Bengali"/>
          <w:sz w:val="24"/>
        </w:rPr>
        <w:t>পর লাগি জীবন, পর লাগি ভূষণ, পর-উপকারে মানে সুখে ॥ ৮ ॥</w:t>
      </w:r>
    </w:p>
    <w:p>
      <w:pPr>
        <w:spacing w:after="60"/>
        <w:jc w:val="both"/>
      </w:pPr>
      <w:r>
        <w:rPr>
          <w:b w:val="0"/>
          <w:i/>
        </w:rPr>
        <w:t>ye puna baiṣṇabajana, tāra kathā kahi śuna, akāraṇe daẏā sarbaloke |</w:t>
      </w:r>
      <w:r>
        <w:br/>
      </w:r>
      <w:r>
        <w:rPr>
          <w:b w:val="0"/>
          <w:i/>
        </w:rPr>
        <w:t>para lāgi jībana, para lāgi bhūṣaṇa, para-upakāre māne sukhe || 8 ||</w:t>
      </w:r>
    </w:p>
    <w:p>
      <w:pPr>
        <w:spacing w:after="60"/>
        <w:jc w:val="both"/>
      </w:pPr>
      <w:r>
        <w:rPr>
          <w:b w:val="0"/>
          <w:i/>
        </w:rPr>
        <w:t>Word for word:</w:t>
      </w:r>
      <w:r>
        <w:t xml:space="preserve"> ye puna vaishnava-jana — and the Vaishnavas; tara katha kahi shuna — I speak of them, hear; akarane daya — causeless mercy; sarva-loke — to all people; para lagi jivana — life for others; para lagi bhushana — adornment for others; para-upakare — in doing others good; mane sukhe — they find happiness</w:t>
      </w:r>
    </w:p>
    <w:p>
      <w:pPr>
        <w:spacing w:after="60"/>
        <w:ind w:left="510" w:hanging="510"/>
      </w:pPr>
      <w:r>
        <w:rPr>
          <w:b/>
          <w:i w:val="0"/>
        </w:rPr>
        <w:t>8.</w:t>
      </w:r>
      <w:r>
        <w:t xml:space="preserve"> And the Vaishnavas — hear of them:</w:t>
      </w:r>
      <w:r>
        <w:br/>
      </w:r>
      <w:r>
        <w:t>they are causelessly merciful to all people,</w:t>
      </w:r>
      <w:r>
        <w:br/>
      </w:r>
      <w:r>
        <w:t>they live for others, adorn themselves for others,</w:t>
      </w:r>
      <w:r>
        <w:br/>
      </w:r>
      <w:r>
        <w:t>and find their happiness in the good of others.</w:t>
      </w:r>
    </w:p>
    <w:p>
      <w:pPr>
        <w:spacing w:after="60"/>
        <w:ind w:left="567"/>
      </w:pPr>
      <w:r>
        <w:rPr>
          <w:rFonts w:cs="Noto Serif Bengali" w:hAnsi="Noto Serif Bengali"/>
          <w:sz w:val="24"/>
        </w:rPr>
        <w:t>ঠাকুর শ্রীনরহরি, দাস-প্রাণ-অধিকারী, যাঁর পদ-প্রতি আশে আশ ।</w:t>
      </w:r>
      <w:r>
        <w:br/>
      </w:r>
      <w:r>
        <w:rPr>
          <w:rFonts w:cs="Noto Serif Bengali" w:hAnsi="Noto Serif Bengali"/>
          <w:sz w:val="24"/>
        </w:rPr>
        <w:t>গৌরগুণ গাহিবারে, অধমেহ সাধ করে, সে ভরসা এ লোচনদাস ॥ ৯ ॥</w:t>
      </w:r>
    </w:p>
    <w:p>
      <w:pPr>
        <w:spacing w:after="60"/>
        <w:jc w:val="both"/>
      </w:pPr>
      <w:r>
        <w:rPr>
          <w:b w:val="0"/>
          <w:i/>
        </w:rPr>
        <w:t>ṭhākura śrīnarahari, dāsa-prāṇa-adhikārī, yāṁra pada-prati āśe āśa |</w:t>
      </w:r>
      <w:r>
        <w:br/>
      </w:r>
      <w:r>
        <w:rPr>
          <w:b w:val="0"/>
          <w:i/>
        </w:rPr>
        <w:t>gauraguṇa gāhibāre, adhameha sādha kare, se bharasā e locanadāsa || 9 ||</w:t>
      </w:r>
    </w:p>
    <w:p>
      <w:pPr>
        <w:spacing w:after="60"/>
        <w:jc w:val="both"/>
      </w:pPr>
      <w:r>
        <w:rPr>
          <w:b w:val="0"/>
          <w:i/>
        </w:rPr>
        <w:t>Word for word:</w:t>
      </w:r>
      <w:r>
        <w:t xml:space="preserve"> thakura sri narahari — Thakura Sri Narahari; dasa-prana-adhikari — master of his servant's life; yanra pada-prati ashe asha — in whose feet is all hope; gaura-guna gahibare — to sing Gaura's virtues; adhameha sadha kare — even a low one longs; se bharasa — on that relies; e lochanadasa — this Lochana Dasa</w:t>
      </w:r>
    </w:p>
    <w:p>
      <w:pPr>
        <w:spacing w:after="60"/>
        <w:ind w:left="510" w:hanging="510"/>
      </w:pPr>
      <w:r>
        <w:rPr>
          <w:b/>
          <w:i w:val="0"/>
        </w:rPr>
        <w:t>9.</w:t>
      </w:r>
      <w:r>
        <w:t xml:space="preserve"> Thakura Sri Narahari, master of his servant's life —</w:t>
      </w:r>
      <w:r>
        <w:br/>
      </w:r>
      <w:r>
        <w:t>my hope is in his feet;</w:t>
      </w:r>
      <w:r>
        <w:br/>
      </w:r>
      <w:r>
        <w:t>low though I am, I long to sing the virtues of Gaura —</w:t>
      </w:r>
      <w:r>
        <w:br/>
      </w:r>
      <w:r>
        <w:t>this is what Lochana Dasa trusts in.</w:t>
      </w:r>
    </w:p>
    <w:p>
      <w:pPr>
        <w:spacing w:after="60"/>
        <w:ind w:left="567"/>
      </w:pPr>
      <w:r>
        <w:rPr>
          <w:rFonts w:cs="Noto Serif Bengali" w:hAnsi="Noto Serif Bengali"/>
          <w:sz w:val="24"/>
        </w:rPr>
        <w:t>তাঁর পদ-পরসাদে, গাইব অনবসাদে, এই মোর ভরসা অন্তর ।</w:t>
      </w:r>
      <w:r>
        <w:br/>
      </w:r>
      <w:r>
        <w:rPr>
          <w:rFonts w:cs="Noto Serif Bengali" w:hAnsi="Noto Serif Bengali"/>
          <w:sz w:val="24"/>
        </w:rPr>
        <w:t>সে দুইখানি চরণ, ইষ্টসিদ্ধি-কারণ, হৃদয়ে থুইব নিরন্তর ॥ ১০ ॥</w:t>
      </w:r>
    </w:p>
    <w:p>
      <w:pPr>
        <w:spacing w:after="60"/>
        <w:jc w:val="both"/>
      </w:pPr>
      <w:r>
        <w:rPr>
          <w:b w:val="0"/>
          <w:i/>
        </w:rPr>
        <w:t>tāṁra pada-parasāde, gāiba anabasāde, ei mora bharasā antara |</w:t>
      </w:r>
      <w:r>
        <w:br/>
      </w:r>
      <w:r>
        <w:rPr>
          <w:b w:val="0"/>
          <w:i/>
        </w:rPr>
        <w:t>se duikhāni caraṇa, iṣṭasiddhi-kāraṇa, hṛdaẏe thuiba nirantara || 10 ||</w:t>
      </w:r>
    </w:p>
    <w:p>
      <w:pPr>
        <w:spacing w:after="60"/>
        <w:jc w:val="both"/>
      </w:pPr>
      <w:r>
        <w:rPr>
          <w:b w:val="0"/>
          <w:i/>
        </w:rPr>
        <w:t>Word for word:</w:t>
      </w:r>
      <w:r>
        <w:t xml:space="preserve"> tanra pada-parasade — by the grace of his feet; gaiba — I shall sing; anavasade — without weariness; ei mora bharasa antara — this is my heart's hope; se duikhani charana — those two feet; ishta-siddhi-karana — the cause of attaining the desired; hridaye thuiba — I shall keep in my heart; nirantara — unceasingly</w:t>
      </w:r>
    </w:p>
    <w:p>
      <w:pPr>
        <w:spacing w:after="60"/>
        <w:ind w:left="510" w:hanging="510"/>
      </w:pPr>
      <w:r>
        <w:rPr>
          <w:b/>
          <w:i w:val="0"/>
        </w:rPr>
        <w:t>10.</w:t>
      </w:r>
      <w:r>
        <w:t xml:space="preserve"> By the grace of his feet I shall sing without weariness —</w:t>
      </w:r>
      <w:r>
        <w:br/>
      </w:r>
      <w:r>
        <w:t>this is the hope of my heart;</w:t>
      </w:r>
      <w:r>
        <w:br/>
      </w:r>
      <w:r>
        <w:t>those two feet, the cause of attaining what I desire,</w:t>
      </w:r>
      <w:r>
        <w:br/>
      </w:r>
      <w:r>
        <w:t>I keep in my heart unceasingly.</w:t>
      </w:r>
    </w:p>
    <w:p>
      <w:pPr>
        <w:spacing w:after="60"/>
        <w:jc w:val="both"/>
      </w:pPr>
      <w:r>
        <w:rPr>
          <w:b w:val="0"/>
          <w:i/>
        </w:rPr>
        <w:t>Raga kedara</w:t>
      </w:r>
    </w:p>
    <w:p>
      <w:pPr>
        <w:spacing w:after="60"/>
        <w:ind w:left="567"/>
      </w:pPr>
      <w:r>
        <w:rPr>
          <w:rFonts w:cs="Noto Serif Bengali" w:hAnsi="Noto Serif Bengali"/>
          <w:sz w:val="24"/>
        </w:rPr>
        <w:t>জয় জয় শ্রীকৃষ্ণচৈতন্য নিত্যানন্দ ।</w:t>
      </w:r>
      <w:r>
        <w:br/>
      </w:r>
      <w:r>
        <w:rPr>
          <w:rFonts w:cs="Noto Serif Bengali" w:hAnsi="Noto Serif Bengali"/>
          <w:sz w:val="24"/>
        </w:rPr>
        <w:t>জয়াদ্বৈতচন্দ্র জয় গৌরভক্তবৃন্দ ॥ ১১ ॥</w:t>
      </w:r>
    </w:p>
    <w:p>
      <w:pPr>
        <w:spacing w:after="60"/>
        <w:jc w:val="both"/>
      </w:pPr>
      <w:r>
        <w:rPr>
          <w:b w:val="0"/>
          <w:i/>
        </w:rPr>
        <w:t>jaẏa jaẏa śrīkṛṣṇacaitanya nityānanda |</w:t>
      </w:r>
      <w:r>
        <w:br/>
      </w:r>
      <w:r>
        <w:rPr>
          <w:b w:val="0"/>
          <w:i/>
        </w:rPr>
        <w:t>jaẏādbaitacandra jaẏa gaurabhaktabṛnda || 11 ||</w:t>
      </w:r>
    </w:p>
    <w:p>
      <w:pPr>
        <w:spacing w:after="60"/>
        <w:jc w:val="both"/>
      </w:pPr>
      <w:r>
        <w:rPr>
          <w:b w:val="0"/>
          <w:i/>
        </w:rPr>
        <w:t>Word for word:</w:t>
      </w:r>
      <w:r>
        <w:t xml:space="preserve"> jaya jaya — glory, glory; sri-krishna-chaitanya — to Sri Krishna Chaitanya; nityananda — to Nityananda; jaya advaitachandra — glory to Advaitachandra; jaya gaura-bhakta-vrinda — glory to Gaura's devotees</w:t>
      </w:r>
    </w:p>
    <w:p>
      <w:pPr>
        <w:spacing w:after="60"/>
        <w:ind w:left="510" w:hanging="510"/>
      </w:pPr>
      <w:r>
        <w:rPr>
          <w:b/>
          <w:i w:val="0"/>
        </w:rPr>
        <w:t>11.</w:t>
      </w:r>
      <w:r>
        <w:t xml:space="preserve"> Glory, glory to Sri Krishna Chaitanya and Nityananda,</w:t>
      </w:r>
      <w:r>
        <w:br/>
      </w:r>
      <w:r>
        <w:t>glory to Advaitachandra, glory to the devotees of Gaura!</w:t>
      </w:r>
    </w:p>
    <w:p>
      <w:pPr>
        <w:spacing w:after="60"/>
        <w:ind w:left="567"/>
      </w:pPr>
      <w:r>
        <w:rPr>
          <w:rFonts w:cs="Noto Serif Bengali" w:hAnsi="Noto Serif Bengali"/>
          <w:sz w:val="24"/>
        </w:rPr>
        <w:t>জয় নরহরি-গদাধর-প্রাণনাথ ।</w:t>
      </w:r>
      <w:r>
        <w:br/>
      </w:r>
      <w:r>
        <w:rPr>
          <w:rFonts w:cs="Noto Serif Bengali" w:hAnsi="Noto Serif Bengali"/>
          <w:sz w:val="24"/>
        </w:rPr>
        <w:t>কৃপা করি কর প্রভু শুভ দৃষ্টিপাত ॥ ১২ ॥</w:t>
      </w:r>
    </w:p>
    <w:p>
      <w:pPr>
        <w:spacing w:after="60"/>
        <w:jc w:val="both"/>
      </w:pPr>
      <w:r>
        <w:rPr>
          <w:b w:val="0"/>
          <w:i/>
        </w:rPr>
        <w:t>jaẏa narahari-gadādhara-prāṇanātha |</w:t>
      </w:r>
      <w:r>
        <w:br/>
      </w:r>
      <w:r>
        <w:rPr>
          <w:b w:val="0"/>
          <w:i/>
        </w:rPr>
        <w:t>kṛpā kari kara prabhu śubha dṛṣṭipāta || 12 ||</w:t>
      </w:r>
    </w:p>
    <w:p>
      <w:pPr>
        <w:spacing w:after="60"/>
        <w:jc w:val="both"/>
      </w:pPr>
      <w:r>
        <w:rPr>
          <w:b w:val="0"/>
          <w:i/>
        </w:rPr>
        <w:t>Word for word:</w:t>
      </w:r>
      <w:r>
        <w:t xml:space="preserve"> jaya — glory; narahari-gadadhara-prananatha — to the Lord of the life of Narahari and Gadadhara; kripa kari — being merciful; kara prabhu — cast, Lord; shubha drishtipata — an auspicious glance</w:t>
      </w:r>
    </w:p>
    <w:p>
      <w:pPr>
        <w:spacing w:after="60"/>
        <w:ind w:left="510" w:hanging="510"/>
      </w:pPr>
      <w:r>
        <w:rPr>
          <w:b/>
          <w:i w:val="0"/>
        </w:rPr>
        <w:t>12.</w:t>
      </w:r>
      <w:r>
        <w:t xml:space="preserve"> Glory to the Lord of the life of Narahari and Gadadhara!</w:t>
      </w:r>
      <w:r>
        <w:br/>
      </w:r>
      <w:r>
        <w:t>Be merciful, Lord, cast Your auspicious glance on me.</w:t>
      </w:r>
    </w:p>
    <w:p>
      <w:pPr>
        <w:spacing w:after="60"/>
        <w:ind w:left="567"/>
      </w:pPr>
      <w:r>
        <w:rPr>
          <w:rFonts w:cs="Noto Serif Bengali" w:hAnsi="Noto Serif Bengali"/>
          <w:sz w:val="24"/>
        </w:rPr>
        <w:t>করুণাভরণ সব হেম-গোরা গা ।</w:t>
      </w:r>
      <w:r>
        <w:br/>
      </w:r>
      <w:r>
        <w:rPr>
          <w:rFonts w:cs="Noto Serif Bengali" w:hAnsi="Noto Serif Bengali"/>
          <w:sz w:val="24"/>
        </w:rPr>
        <w:t>বন্দিয়া গাইব সে শীতল রাঙ্গা পা ॥ ১৩ ॥</w:t>
      </w:r>
    </w:p>
    <w:p>
      <w:pPr>
        <w:spacing w:after="60"/>
        <w:jc w:val="both"/>
      </w:pPr>
      <w:r>
        <w:rPr>
          <w:b w:val="0"/>
          <w:i/>
        </w:rPr>
        <w:t>karuṇābharaṇa saba hema-gorā gā |</w:t>
      </w:r>
      <w:r>
        <w:br/>
      </w:r>
      <w:r>
        <w:rPr>
          <w:b w:val="0"/>
          <w:i/>
        </w:rPr>
        <w:t>bandiẏā gāiba se śītala rāṅgā pā || 13 ||</w:t>
      </w:r>
    </w:p>
    <w:p>
      <w:pPr>
        <w:spacing w:after="60"/>
        <w:jc w:val="both"/>
      </w:pPr>
      <w:r>
        <w:rPr>
          <w:b w:val="0"/>
          <w:i/>
        </w:rPr>
        <w:t>Word for word:</w:t>
      </w:r>
      <w:r>
        <w:t xml:space="preserve"> karuna-abharana — adorned with compassion; saba — wholly; hema-gora ga — golden fair body; bandiya — bowing; gaiba — I shall sing; se shitala ranga pa — those cool rosy feet</w:t>
      </w:r>
    </w:p>
    <w:p>
      <w:pPr>
        <w:spacing w:after="60"/>
        <w:ind w:left="510" w:hanging="510"/>
      </w:pPr>
      <w:r>
        <w:rPr>
          <w:b/>
          <w:i w:val="0"/>
        </w:rPr>
        <w:t>13.</w:t>
      </w:r>
      <w:r>
        <w:t xml:space="preserve"> His golden, fair body is all adorned with compassion;</w:t>
      </w:r>
      <w:r>
        <w:br/>
      </w:r>
      <w:r>
        <w:t>bowing down, I shall sing of those cool, rosy feet.</w:t>
      </w:r>
    </w:p>
    <w:p>
      <w:pPr>
        <w:spacing w:after="60"/>
        <w:ind w:left="567"/>
      </w:pPr>
      <w:r>
        <w:rPr>
          <w:rFonts w:cs="Noto Serif Bengali" w:hAnsi="Noto Serif Bengali"/>
          <w:sz w:val="24"/>
        </w:rPr>
        <w:t>সকল ভকত লঞা বৈসহ আদরে ।</w:t>
      </w:r>
      <w:r>
        <w:br/>
      </w:r>
      <w:r>
        <w:rPr>
          <w:rFonts w:cs="Noto Serif Bengali" w:hAnsi="Noto Serif Bengali"/>
          <w:sz w:val="24"/>
        </w:rPr>
        <w:t>ও-পদ-শীতল-বা লাগুক কলেবরে ॥ ১৪ ॥</w:t>
      </w:r>
    </w:p>
    <w:p>
      <w:pPr>
        <w:spacing w:after="60"/>
        <w:jc w:val="both"/>
      </w:pPr>
      <w:r>
        <w:rPr>
          <w:b w:val="0"/>
          <w:i/>
        </w:rPr>
        <w:t>sakala bhakata lañā baisaha ādare |</w:t>
      </w:r>
      <w:r>
        <w:br/>
      </w:r>
      <w:r>
        <w:rPr>
          <w:b w:val="0"/>
          <w:i/>
        </w:rPr>
        <w:t>o-pada-śītala-bā lāguka kalebare || 14 ||</w:t>
      </w:r>
    </w:p>
    <w:p>
      <w:pPr>
        <w:spacing w:after="60"/>
        <w:jc w:val="both"/>
      </w:pPr>
      <w:r>
        <w:rPr>
          <w:b w:val="0"/>
          <w:i/>
        </w:rPr>
        <w:t>Word for word:</w:t>
      </w:r>
      <w:r>
        <w:t xml:space="preserve"> sakala bhakata lana — with all the devotees; vaisaha — be seated; adare — lovingly (B: asare — in the assembly); o-pada-shitala-va — the cool breeze of those feet; laguka — let it touch; kalevare — my body</w:t>
      </w:r>
    </w:p>
    <w:p>
      <w:pPr>
        <w:spacing w:after="60"/>
        <w:ind w:left="510" w:hanging="510"/>
      </w:pPr>
      <w:r>
        <w:rPr>
          <w:b/>
          <w:i w:val="0"/>
        </w:rPr>
        <w:t>14.</w:t>
      </w:r>
      <w:r>
        <w:t xml:space="preserve"> With all the devotees, be pleased to sit [here] in love:</w:t>
      </w:r>
      <w:r>
        <w:br/>
      </w:r>
      <w:r>
        <w:t>let the breeze of those cool feet touch my body.</w:t>
      </w:r>
    </w:p>
    <w:p>
      <w:pPr>
        <w:spacing w:after="60"/>
        <w:ind w:left="567"/>
      </w:pPr>
      <w:r>
        <w:rPr>
          <w:rFonts w:cs="Noto Serif Bengali" w:hAnsi="Noto Serif Bengali"/>
          <w:sz w:val="24"/>
        </w:rPr>
        <w:t>শচীর দুলাল প্রভু করোঁ পরণাম ।</w:t>
      </w:r>
      <w:r>
        <w:br/>
      </w:r>
      <w:r>
        <w:rPr>
          <w:rFonts w:cs="Noto Serif Bengali" w:hAnsi="Noto Serif Bengali"/>
          <w:sz w:val="24"/>
        </w:rPr>
        <w:t>তিলেক করুণা-দিঠে কর অবধান ॥ ১৫ ॥</w:t>
      </w:r>
    </w:p>
    <w:p>
      <w:pPr>
        <w:spacing w:after="60"/>
        <w:jc w:val="both"/>
      </w:pPr>
      <w:r>
        <w:rPr>
          <w:b w:val="0"/>
          <w:i/>
        </w:rPr>
        <w:t>śacīra dulāla prabhu karoṁ paraṇāma |</w:t>
      </w:r>
      <w:r>
        <w:br/>
      </w:r>
      <w:r>
        <w:rPr>
          <w:b w:val="0"/>
          <w:i/>
        </w:rPr>
        <w:t>tileka karuṇā-diṭhe kara abadhāna || 15 ||</w:t>
      </w:r>
    </w:p>
    <w:p>
      <w:pPr>
        <w:spacing w:after="60"/>
        <w:jc w:val="both"/>
      </w:pPr>
      <w:r>
        <w:rPr>
          <w:b w:val="0"/>
          <w:i/>
        </w:rPr>
        <w:t>Word for word:</w:t>
      </w:r>
      <w:r>
        <w:t xml:space="preserve"> shachira dulala — darling of Shachi; prabhu — Lord; karo paranama — I bow; tileka — for a moment; karuna-dithe — with a merciful glance; kara avadhana — give heed</w:t>
      </w:r>
    </w:p>
    <w:p>
      <w:pPr>
        <w:spacing w:after="60"/>
        <w:ind w:left="510" w:hanging="510"/>
      </w:pPr>
      <w:r>
        <w:rPr>
          <w:b/>
          <w:i w:val="0"/>
        </w:rPr>
        <w:t>15.</w:t>
      </w:r>
      <w:r>
        <w:t xml:space="preserve"> Darling of Shachi, Lord, I bow to You:</w:t>
      </w:r>
      <w:r>
        <w:br/>
      </w:r>
      <w:r>
        <w:t>for even a moment turn Your merciful glance on me.</w:t>
      </w:r>
    </w:p>
    <w:p>
      <w:pPr>
        <w:spacing w:after="60"/>
        <w:ind w:left="567"/>
      </w:pPr>
      <w:r>
        <w:rPr>
          <w:rFonts w:cs="Noto Serif Bengali" w:hAnsi="Noto Serif Bengali"/>
          <w:sz w:val="24"/>
        </w:rPr>
        <w:t>অদ্বৈত-আচার্য-গোসাঞি দেবশিরোমণি ।</w:t>
      </w:r>
      <w:r>
        <w:br/>
      </w:r>
      <w:r>
        <w:rPr>
          <w:rFonts w:cs="Noto Serif Bengali" w:hAnsi="Noto Serif Bengali"/>
          <w:sz w:val="24"/>
        </w:rPr>
        <w:t>যাঁর পদ-পরসাদে ধন্য এ ধরণী ॥ ১৬ ॥</w:t>
      </w:r>
    </w:p>
    <w:p>
      <w:pPr>
        <w:spacing w:after="60"/>
        <w:jc w:val="both"/>
      </w:pPr>
      <w:r>
        <w:rPr>
          <w:b w:val="0"/>
          <w:i/>
        </w:rPr>
        <w:t>adbaita-ācārya-gosāñi debaśiromaṇi |</w:t>
      </w:r>
      <w:r>
        <w:br/>
      </w:r>
      <w:r>
        <w:rPr>
          <w:b w:val="0"/>
          <w:i/>
        </w:rPr>
        <w:t>yāṁra pada-parasāde dhanya e dharaṇī || 16 ||</w:t>
      </w:r>
    </w:p>
    <w:p>
      <w:pPr>
        <w:spacing w:after="60"/>
        <w:jc w:val="both"/>
      </w:pPr>
      <w:r>
        <w:rPr>
          <w:b w:val="0"/>
          <w:i/>
        </w:rPr>
        <w:t>Word for word:</w:t>
      </w:r>
      <w:r>
        <w:t xml:space="preserve"> advaita-acharya-gosani — Advaita Acharya Gosani; deva-shiromani — crest-jewel of the gods; yanra pada-parasade — by the grace of whose feet; dhanya e dharani — this earth is blessed</w:t>
      </w:r>
    </w:p>
    <w:p>
      <w:pPr>
        <w:spacing w:after="60"/>
        <w:ind w:left="510" w:hanging="510"/>
      </w:pPr>
      <w:r>
        <w:rPr>
          <w:b/>
          <w:i w:val="0"/>
        </w:rPr>
        <w:t>16.</w:t>
      </w:r>
      <w:r>
        <w:t xml:space="preserve"> Advaita Acharya Gosani, crest-jewel of the gods —</w:t>
      </w:r>
      <w:r>
        <w:br/>
      </w:r>
      <w:r>
        <w:t>by the grace of His feet this earth is blessed.</w:t>
      </w:r>
    </w:p>
    <w:p>
      <w:pPr>
        <w:spacing w:after="60"/>
        <w:ind w:left="567"/>
      </w:pPr>
      <w:r>
        <w:rPr>
          <w:rFonts w:cs="Noto Serif Bengali" w:hAnsi="Noto Serif Bengali"/>
          <w:sz w:val="24"/>
        </w:rPr>
        <w:t>বন্দিয়া গাইব সে সীতার প্রাণনাথ ।</w:t>
      </w:r>
      <w:r>
        <w:br/>
      </w:r>
      <w:r>
        <w:rPr>
          <w:rFonts w:cs="Noto Serif Bengali" w:hAnsi="Noto Serif Bengali"/>
          <w:sz w:val="24"/>
        </w:rPr>
        <w:t>করুণা করহ প্রভু করোঁ যোড়হাত ॥ ১৭ ॥</w:t>
      </w:r>
    </w:p>
    <w:p>
      <w:pPr>
        <w:spacing w:after="60"/>
        <w:jc w:val="both"/>
      </w:pPr>
      <w:r>
        <w:rPr>
          <w:b w:val="0"/>
          <w:i/>
        </w:rPr>
        <w:t>bandiẏā gāiba se sītāra prāṇanātha |</w:t>
      </w:r>
      <w:r>
        <w:br/>
      </w:r>
      <w:r>
        <w:rPr>
          <w:b w:val="0"/>
          <w:i/>
        </w:rPr>
        <w:t>karuṇā karaha prabhu karoṁ yoṛahāta || 17 ||</w:t>
      </w:r>
    </w:p>
    <w:p>
      <w:pPr>
        <w:spacing w:after="60"/>
        <w:jc w:val="both"/>
      </w:pPr>
      <w:r>
        <w:rPr>
          <w:b w:val="0"/>
          <w:i/>
        </w:rPr>
        <w:t>Word for word:</w:t>
      </w:r>
      <w:r>
        <w:t xml:space="preserve"> bandiya gaiba — bowing, I shall sing; se sitara prananatha — that Lord of Sita's life; karuna karaha — be merciful; prabhu — Lord; karo yoda-hata — I join my palms</w:t>
      </w:r>
    </w:p>
    <w:p>
      <w:pPr>
        <w:spacing w:after="60"/>
        <w:ind w:left="510" w:hanging="510"/>
      </w:pPr>
      <w:r>
        <w:rPr>
          <w:b/>
          <w:i w:val="0"/>
        </w:rPr>
        <w:t>17.</w:t>
      </w:r>
      <w:r>
        <w:t xml:space="preserve"> Bowing down, I shall sing of Him, the Lord of Sita's life:</w:t>
      </w:r>
      <w:r>
        <w:br/>
      </w:r>
      <w:r>
        <w:t>be merciful, Lord — I pray with joined palms.</w:t>
      </w:r>
    </w:p>
    <w:p>
      <w:pPr>
        <w:spacing w:after="60"/>
        <w:ind w:left="567"/>
      </w:pPr>
      <w:r>
        <w:rPr>
          <w:rFonts w:cs="Noto Serif Bengali" w:hAnsi="Noto Serif Bengali"/>
          <w:sz w:val="24"/>
        </w:rPr>
        <w:t>অভিন্ন-চৈতন্য সে ঠাকুর অবধূত ।</w:t>
      </w:r>
      <w:r>
        <w:br/>
      </w:r>
      <w:r>
        <w:rPr>
          <w:rFonts w:cs="Noto Serif Bengali" w:hAnsi="Noto Serif Bengali"/>
          <w:sz w:val="24"/>
        </w:rPr>
        <w:t>নিত্যানন্দরাম বন্দোঁ রোহিণীর সুত ॥ ১৮ ॥</w:t>
      </w:r>
    </w:p>
    <w:p>
      <w:pPr>
        <w:spacing w:after="60"/>
        <w:jc w:val="both"/>
      </w:pPr>
      <w:r>
        <w:rPr>
          <w:b w:val="0"/>
          <w:i/>
        </w:rPr>
        <w:t>abhinna-caitanya se ṭhākura abadhūta |</w:t>
      </w:r>
      <w:r>
        <w:br/>
      </w:r>
      <w:r>
        <w:rPr>
          <w:b w:val="0"/>
          <w:i/>
        </w:rPr>
        <w:t>nityānandarāma bandoṁ rohiṇīra suta || 18 ||</w:t>
      </w:r>
    </w:p>
    <w:p>
      <w:pPr>
        <w:spacing w:after="60"/>
        <w:jc w:val="both"/>
      </w:pPr>
      <w:r>
        <w:rPr>
          <w:b w:val="0"/>
          <w:i/>
        </w:rPr>
        <w:t>Word for word:</w:t>
      </w:r>
      <w:r>
        <w:t xml:space="preserve"> abhinna-chaitanya — non-different from Chaitanya; se thakura avadhuta — that Thakura, the Avadhuta; nityananda-rama — Nityananda-Rama; bando — I praise; rohinira suta — the son of Rohini</w:t>
      </w:r>
    </w:p>
    <w:p>
      <w:pPr>
        <w:spacing w:after="60"/>
        <w:ind w:left="510" w:hanging="510"/>
      </w:pPr>
      <w:r>
        <w:rPr>
          <w:b/>
          <w:i w:val="0"/>
        </w:rPr>
        <w:t>18.</w:t>
      </w:r>
      <w:r>
        <w:t xml:space="preserve"> He is not different from Chaitanya — that Thakura, the Avadhuta,</w:t>
      </w:r>
      <w:r>
        <w:br/>
      </w:r>
      <w:r>
        <w:t>Nityananda-Rama; I praise the son of Rohini.</w:t>
      </w:r>
    </w:p>
    <w:p>
      <w:pPr>
        <w:spacing w:after="60"/>
        <w:ind w:left="567"/>
      </w:pPr>
      <w:r>
        <w:rPr>
          <w:rFonts w:cs="Noto Serif Bengali" w:hAnsi="Noto Serif Bengali"/>
          <w:sz w:val="24"/>
        </w:rPr>
        <w:t>গোরাগুণ-গরবে গর্গ মাতোয়ার ।</w:t>
      </w:r>
      <w:r>
        <w:br/>
      </w:r>
      <w:r>
        <w:rPr>
          <w:rFonts w:cs="Noto Serif Bengali" w:hAnsi="Noto Serif Bengali"/>
          <w:sz w:val="24"/>
        </w:rPr>
        <w:t>বন্দিয়া গাইব আগে চরণ তাঁহার ॥ ১৯ ॥</w:t>
      </w:r>
    </w:p>
    <w:p>
      <w:pPr>
        <w:spacing w:after="60"/>
        <w:jc w:val="both"/>
      </w:pPr>
      <w:r>
        <w:rPr>
          <w:b w:val="0"/>
          <w:i/>
        </w:rPr>
        <w:t>gorāguṇa-garabe garga mātoẏāra |</w:t>
      </w:r>
      <w:r>
        <w:br/>
      </w:r>
      <w:r>
        <w:rPr>
          <w:b w:val="0"/>
          <w:i/>
        </w:rPr>
        <w:t>bandiẏā gāiba āge caraṇa tāṁhāra || 19 ||</w:t>
      </w:r>
    </w:p>
    <w:p>
      <w:pPr>
        <w:spacing w:after="60"/>
        <w:jc w:val="both"/>
      </w:pPr>
      <w:r>
        <w:rPr>
          <w:b w:val="0"/>
          <w:i/>
        </w:rPr>
        <w:t>Word for word:</w:t>
      </w:r>
      <w:r>
        <w:t xml:space="preserve"> gora-guna-garave — with pride in Gora's virtues; garga — Garga; matoyara — enraptured; bandiya gaiba — bowing, I shall sing; age — first; charana tanhara — his feet</w:t>
      </w:r>
    </w:p>
    <w:p>
      <w:pPr>
        <w:spacing w:after="60"/>
        <w:ind w:left="510" w:hanging="510"/>
      </w:pPr>
      <w:r>
        <w:rPr>
          <w:b/>
          <w:i w:val="0"/>
        </w:rPr>
        <w:t>19.</w:t>
      </w:r>
      <w:r>
        <w:t xml:space="preserve"> Garga, enraptured with pride in the virtues of Gora</w:t>
      </w:r>
      <w:r>
        <w:rPr>
          <w:b w:val="0"/>
          <w:i w:val="0"/>
          <w:vertAlign w:val="superscript"/>
        </w:rPr>
        <w:t>5</w:t>
      </w:r>
      <w:r>
        <w:t xml:space="preserve"> —</w:t>
      </w:r>
      <w:r>
        <w:br/>
      </w:r>
      <w:r>
        <w:t>bowing down, I first sing of his feet.</w:t>
      </w:r>
    </w:p>
    <w:p>
      <w:pPr>
        <w:spacing w:after="60"/>
        <w:ind w:left="567"/>
      </w:pPr>
      <w:r>
        <w:rPr>
          <w:rFonts w:cs="Noto Serif Bengali" w:hAnsi="Noto Serif Bengali"/>
          <w:sz w:val="24"/>
        </w:rPr>
        <w:t>মিশ্র পুরন্দর বন্দোঁ বিশ্বম্ভরের পিতা ।</w:t>
      </w:r>
      <w:r>
        <w:br/>
      </w:r>
      <w:r>
        <w:rPr>
          <w:rFonts w:cs="Noto Serif Bengali" w:hAnsi="Noto Serif Bengali"/>
          <w:sz w:val="24"/>
        </w:rPr>
        <w:t>শচী-ঠাকুরাণী বন্দোঁ ঠাকুরের মাতা ॥ ২০ ॥</w:t>
      </w:r>
    </w:p>
    <w:p>
      <w:pPr>
        <w:spacing w:after="60"/>
        <w:jc w:val="both"/>
      </w:pPr>
      <w:r>
        <w:rPr>
          <w:b w:val="0"/>
          <w:i/>
        </w:rPr>
        <w:t>miśra purandara bandoṁ biśbambharera pitā |</w:t>
      </w:r>
      <w:r>
        <w:br/>
      </w:r>
      <w:r>
        <w:rPr>
          <w:b w:val="0"/>
          <w:i/>
        </w:rPr>
        <w:t>śacī-ṭhākurāṇī bandoṁ ṭhākurera mātā || 20 ||</w:t>
      </w:r>
    </w:p>
    <w:p>
      <w:pPr>
        <w:spacing w:after="60"/>
        <w:jc w:val="both"/>
      </w:pPr>
      <w:r>
        <w:rPr>
          <w:b w:val="0"/>
          <w:i/>
        </w:rPr>
        <w:t>Word for word:</w:t>
      </w:r>
      <w:r>
        <w:t xml:space="preserve"> mishra purandara — Mishra Purandara; bando — I praise; vishvambharera pita — father of Vishvambhara; shachi-thakurani — Shachi Thakurani; thakurera mata — mother of the Thakura</w:t>
      </w:r>
    </w:p>
    <w:p>
      <w:pPr>
        <w:spacing w:after="60"/>
        <w:ind w:left="510" w:hanging="510"/>
      </w:pPr>
      <w:r>
        <w:rPr>
          <w:b/>
          <w:i w:val="0"/>
        </w:rPr>
        <w:t>20.</w:t>
      </w:r>
      <w:r>
        <w:t xml:space="preserve"> I praise Mishra Purandara, father of Vishvambhara;</w:t>
      </w:r>
      <w:r>
        <w:br/>
      </w:r>
      <w:r>
        <w:t>I praise Shachi Thakurani, mother of the Thakura.</w:t>
      </w:r>
    </w:p>
    <w:p>
      <w:pPr>
        <w:spacing w:after="60"/>
        <w:ind w:left="567"/>
      </w:pPr>
      <w:r>
        <w:rPr>
          <w:rFonts w:cs="Noto Serif Bengali" w:hAnsi="Noto Serif Bengali"/>
          <w:sz w:val="24"/>
        </w:rPr>
        <w:t>লক্ষ্মী-ঠাকুরাণী বন্দোঁ বিদিত সংসারে ।</w:t>
      </w:r>
      <w:r>
        <w:br/>
      </w:r>
      <w:r>
        <w:rPr>
          <w:rFonts w:cs="Noto Serif Bengali" w:hAnsi="Noto Serif Bengali"/>
          <w:sz w:val="24"/>
        </w:rPr>
        <w:t>প্রভুর বিরহ-সর্প দংশিল যাহারে ॥ ২১ ॥</w:t>
      </w:r>
    </w:p>
    <w:p>
      <w:pPr>
        <w:spacing w:after="60"/>
        <w:jc w:val="both"/>
      </w:pPr>
      <w:r>
        <w:rPr>
          <w:b w:val="0"/>
          <w:i/>
        </w:rPr>
        <w:t>lakṣmī-ṭhākurāṇī bandoṁ bidita saṃsāre |</w:t>
      </w:r>
      <w:r>
        <w:br/>
      </w:r>
      <w:r>
        <w:rPr>
          <w:b w:val="0"/>
          <w:i/>
        </w:rPr>
        <w:t>prabhura biraha-sarpa daṃśila yāhāre || 21 ||</w:t>
      </w:r>
    </w:p>
    <w:p>
      <w:pPr>
        <w:spacing w:after="60"/>
        <w:jc w:val="both"/>
      </w:pPr>
      <w:r>
        <w:rPr>
          <w:b w:val="0"/>
          <w:i/>
        </w:rPr>
        <w:t>Word for word:</w:t>
      </w:r>
      <w:r>
        <w:t xml:space="preserve"> lakshmi-thakurani — Lakshmi Thakurani; bando — I praise; vidita samsare — renowned in the world; prabhura viraha-sarpa — the serpent of separation from the Lord; damshila yahare — stung her</w:t>
      </w:r>
    </w:p>
    <w:p>
      <w:pPr>
        <w:spacing w:after="60"/>
        <w:ind w:left="510" w:hanging="510"/>
      </w:pPr>
      <w:r>
        <w:rPr>
          <w:b/>
          <w:i w:val="0"/>
        </w:rPr>
        <w:t>21.</w:t>
      </w:r>
      <w:r>
        <w:t xml:space="preserve"> I praise Lakshmi Thakurani, renowned in the world —</w:t>
      </w:r>
      <w:r>
        <w:br/>
      </w:r>
      <w:r>
        <w:t>the serpent of separation from the Lord stung her.</w:t>
      </w:r>
      <w:r>
        <w:rPr>
          <w:b w:val="0"/>
          <w:i w:val="0"/>
          <w:vertAlign w:val="superscript"/>
        </w:rPr>
        <w:t>6</w:t>
      </w:r>
    </w:p>
    <w:p>
      <w:pPr>
        <w:spacing w:after="60"/>
        <w:ind w:left="567"/>
      </w:pPr>
      <w:r>
        <w:rPr>
          <w:rFonts w:cs="Noto Serif Bengali" w:hAnsi="Noto Serif Bengali"/>
          <w:sz w:val="24"/>
        </w:rPr>
        <w:t>নবদ্বীপময়ী বন্দোঁ বিষ্ণুপ্রিয়া মা ।</w:t>
      </w:r>
      <w:r>
        <w:br/>
      </w:r>
      <w:r>
        <w:rPr>
          <w:rFonts w:cs="Noto Serif Bengali" w:hAnsi="Noto Serif Bengali"/>
          <w:sz w:val="24"/>
        </w:rPr>
        <w:t>যাঁর অলঙ্কার সে প্রভুর রাঙ্গা পা ॥ ২২ ॥</w:t>
      </w:r>
    </w:p>
    <w:p>
      <w:pPr>
        <w:spacing w:after="60"/>
        <w:jc w:val="both"/>
      </w:pPr>
      <w:r>
        <w:rPr>
          <w:b w:val="0"/>
          <w:i/>
        </w:rPr>
        <w:t>nabadbīpamaẏī bandoṁ biṣṇupriẏā mā |</w:t>
      </w:r>
      <w:r>
        <w:br/>
      </w:r>
      <w:r>
        <w:rPr>
          <w:b w:val="0"/>
          <w:i/>
        </w:rPr>
        <w:t>yāṁra alaṅkāra se prabhura rāṅgā pā || 22 ||</w:t>
      </w:r>
    </w:p>
    <w:p>
      <w:pPr>
        <w:spacing w:after="60"/>
        <w:jc w:val="both"/>
      </w:pPr>
      <w:r>
        <w:rPr>
          <w:b w:val="0"/>
          <w:i/>
        </w:rPr>
        <w:t>Word for word:</w:t>
      </w:r>
      <w:r>
        <w:t xml:space="preserve"> navadvipamayi — [lady] of Navadvipa; bando — I praise; vishnupriya ma — Vishnupriya-ma; yanra alankara — whose ornament; se prabhura ranga pa — those rosy feet of the Lord</w:t>
      </w:r>
    </w:p>
    <w:p>
      <w:pPr>
        <w:spacing w:after="60"/>
        <w:ind w:left="510" w:hanging="510"/>
      </w:pPr>
      <w:r>
        <w:rPr>
          <w:b/>
          <w:i w:val="0"/>
        </w:rPr>
        <w:t>22.</w:t>
      </w:r>
      <w:r>
        <w:t xml:space="preserve"> I praise Vishnupriya-ma, [the lady] of Navadvipa:</w:t>
      </w:r>
      <w:r>
        <w:br/>
      </w:r>
      <w:r>
        <w:t>her ornament is the rosy feet of the Lord.</w:t>
      </w:r>
    </w:p>
    <w:p>
      <w:pPr>
        <w:spacing w:after="60"/>
        <w:ind w:left="567"/>
      </w:pPr>
      <w:r>
        <w:rPr>
          <w:rFonts w:cs="Noto Serif Bengali" w:hAnsi="Noto Serif Bengali"/>
          <w:sz w:val="24"/>
        </w:rPr>
        <w:t>পুণ্ডরীক বিদ্যানিধি বন্দিব সানন্দে ।</w:t>
      </w:r>
      <w:r>
        <w:br/>
      </w:r>
      <w:r>
        <w:rPr>
          <w:rFonts w:cs="Noto Serif Bengali" w:hAnsi="Noto Serif Bengali"/>
          <w:sz w:val="24"/>
        </w:rPr>
        <w:t>যাঁর লাগি মহাপ্রভু ফুকারিয়া কান্দে ॥ ২৩ ॥</w:t>
      </w:r>
    </w:p>
    <w:p>
      <w:pPr>
        <w:spacing w:after="60"/>
        <w:jc w:val="both"/>
      </w:pPr>
      <w:r>
        <w:rPr>
          <w:b w:val="0"/>
          <w:i/>
        </w:rPr>
        <w:t>puṇḍarīka bidyānidhi bandiba sānande |</w:t>
      </w:r>
      <w:r>
        <w:br/>
      </w:r>
      <w:r>
        <w:rPr>
          <w:b w:val="0"/>
          <w:i/>
        </w:rPr>
        <w:t>yāṁra lāgi mahāprabhu phukāriẏā kānde || 23 ||</w:t>
      </w:r>
    </w:p>
    <w:p>
      <w:pPr>
        <w:spacing w:after="60"/>
        <w:jc w:val="both"/>
      </w:pPr>
      <w:r>
        <w:rPr>
          <w:b w:val="0"/>
          <w:i/>
        </w:rPr>
        <w:t>Word for word:</w:t>
      </w:r>
      <w:r>
        <w:t xml:space="preserve"> pundarika vidyanidhi — Pundarika Vidyanidhi; bandiba — I shall praise; sanande — joyfully; yanra lagi — for whom; mahaprabhu — Mahaprabhu; phukariya kande — weeps aloud</w:t>
      </w:r>
    </w:p>
    <w:p>
      <w:pPr>
        <w:spacing w:after="60"/>
        <w:ind w:left="510" w:hanging="510"/>
      </w:pPr>
      <w:r>
        <w:rPr>
          <w:b/>
          <w:i w:val="0"/>
        </w:rPr>
        <w:t>23.</w:t>
      </w:r>
      <w:r>
        <w:t xml:space="preserve"> Joyfully I praise Pundarika Vidyanidhi,</w:t>
      </w:r>
      <w:r>
        <w:br/>
      </w:r>
      <w:r>
        <w:t>for whom Mahaprabhu wept aloud.</w:t>
      </w:r>
      <w:r>
        <w:rPr>
          <w:b w:val="0"/>
          <w:i w:val="0"/>
          <w:vertAlign w:val="superscript"/>
        </w:rPr>
        <w:t>7</w:t>
      </w:r>
    </w:p>
    <w:p>
      <w:pPr>
        <w:spacing w:after="60"/>
        <w:ind w:left="567"/>
      </w:pPr>
      <w:r>
        <w:rPr>
          <w:rFonts w:cs="Noto Serif Bengali" w:hAnsi="Noto Serif Bengali"/>
          <w:sz w:val="24"/>
        </w:rPr>
        <w:t>পণ্ডিত-গোসাঞি সে বন্দিব একমনে ।</w:t>
      </w:r>
      <w:r>
        <w:br/>
      </w:r>
      <w:r>
        <w:rPr>
          <w:rFonts w:cs="Noto Serif Bengali" w:hAnsi="Noto Serif Bengali"/>
          <w:sz w:val="24"/>
        </w:rPr>
        <w:t>ঈশ্বর-মাধব-পুরীর বন্দিয়া চরণে ॥ ২৪ ॥</w:t>
      </w:r>
    </w:p>
    <w:p>
      <w:pPr>
        <w:spacing w:after="60"/>
        <w:jc w:val="both"/>
      </w:pPr>
      <w:r>
        <w:rPr>
          <w:b w:val="0"/>
          <w:i/>
        </w:rPr>
        <w:t>paṇḍita-gosāñi se bandiba ekamane |</w:t>
      </w:r>
      <w:r>
        <w:br/>
      </w:r>
      <w:r>
        <w:rPr>
          <w:b w:val="0"/>
          <w:i/>
        </w:rPr>
        <w:t>īśbara-mādhaba-purīra bandiẏā caraṇe || 24 ||</w:t>
      </w:r>
    </w:p>
    <w:p>
      <w:pPr>
        <w:spacing w:after="60"/>
        <w:jc w:val="both"/>
      </w:pPr>
      <w:r>
        <w:rPr>
          <w:b w:val="0"/>
          <w:i/>
        </w:rPr>
        <w:t>Word for word:</w:t>
      </w:r>
      <w:r>
        <w:t xml:space="preserve"> pandita-gosani — Pandita Gosani; se bandiba — him I shall praise; eka-mane — with one mind; ishvara-madhava-purira — of Ishvara and Madhava Puri; bandiya charane — bowing at the feet</w:t>
      </w:r>
    </w:p>
    <w:p>
      <w:pPr>
        <w:spacing w:after="60"/>
        <w:ind w:left="510" w:hanging="510"/>
      </w:pPr>
      <w:r>
        <w:rPr>
          <w:b/>
          <w:i w:val="0"/>
        </w:rPr>
        <w:t>24.</w:t>
      </w:r>
      <w:r>
        <w:t xml:space="preserve"> With one mind I praise Pandita Gosani</w:t>
      </w:r>
      <w:r>
        <w:rPr>
          <w:b w:val="0"/>
          <w:i w:val="0"/>
          <w:vertAlign w:val="superscript"/>
        </w:rPr>
        <w:t>8</w:t>
      </w:r>
      <w:r>
        <w:t>;</w:t>
      </w:r>
      <w:r>
        <w:br/>
      </w:r>
      <w:r>
        <w:t>I bow at the feet of Ishvara Puri and Madhava Puri.</w:t>
      </w:r>
    </w:p>
    <w:p>
      <w:pPr>
        <w:spacing w:after="60"/>
        <w:ind w:left="567"/>
      </w:pPr>
      <w:r>
        <w:rPr>
          <w:rFonts w:cs="Noto Serif Bengali" w:hAnsi="Noto Serif Bengali"/>
          <w:sz w:val="24"/>
        </w:rPr>
        <w:t>গোসাঞি গোবিন্দ বন্দোঁ আর বক্রেশ্বর ।</w:t>
      </w:r>
      <w:r>
        <w:br/>
      </w:r>
      <w:r>
        <w:rPr>
          <w:rFonts w:cs="Noto Serif Bengali" w:hAnsi="Noto Serif Bengali"/>
          <w:sz w:val="24"/>
        </w:rPr>
        <w:t>গৌরপদ-কমলে যে মত্ত মধুকর ॥ ২৫ ॥</w:t>
      </w:r>
    </w:p>
    <w:p>
      <w:pPr>
        <w:spacing w:after="60"/>
        <w:jc w:val="both"/>
      </w:pPr>
      <w:r>
        <w:rPr>
          <w:b w:val="0"/>
          <w:i/>
        </w:rPr>
        <w:t>gosāñi gobinda bandoṁ āra bakreśbara |</w:t>
      </w:r>
      <w:r>
        <w:br/>
      </w:r>
      <w:r>
        <w:rPr>
          <w:b w:val="0"/>
          <w:i/>
        </w:rPr>
        <w:t>gaurapada-kamale ye matta madhukara || 25 ||</w:t>
      </w:r>
    </w:p>
    <w:p>
      <w:pPr>
        <w:spacing w:after="60"/>
        <w:jc w:val="both"/>
      </w:pPr>
      <w:r>
        <w:rPr>
          <w:b w:val="0"/>
          <w:i/>
        </w:rPr>
        <w:t>Word for word:</w:t>
      </w:r>
      <w:r>
        <w:t xml:space="preserve"> gosani govinda — Govinda Gosani; bando — I praise; ara vakreshvara — and Vakreshvara; gaura-pada-kamale — at Gaura's lotus feet; ye matta madhukara — who are intoxicated bees</w:t>
      </w:r>
    </w:p>
    <w:p>
      <w:pPr>
        <w:spacing w:after="60"/>
        <w:ind w:left="510" w:hanging="510"/>
      </w:pPr>
      <w:r>
        <w:rPr>
          <w:b/>
          <w:i w:val="0"/>
        </w:rPr>
        <w:t>25.</w:t>
      </w:r>
      <w:r>
        <w:t xml:space="preserve"> I praise Govinda Gosani and Vakreshvara —</w:t>
      </w:r>
      <w:r>
        <w:br/>
      </w:r>
      <w:r>
        <w:t>intoxicated bees at the lotus feet of Gaura.</w:t>
      </w:r>
    </w:p>
    <w:p>
      <w:pPr>
        <w:spacing w:after="60"/>
        <w:ind w:left="567"/>
      </w:pPr>
      <w:r>
        <w:rPr>
          <w:rFonts w:cs="Noto Serif Bengali" w:hAnsi="Noto Serif Bengali"/>
          <w:sz w:val="24"/>
        </w:rPr>
        <w:t>পুরী যে পরমানন্দ আর বিষ্ণুপুরী ।</w:t>
      </w:r>
      <w:r>
        <w:br/>
      </w:r>
      <w:r>
        <w:rPr>
          <w:rFonts w:cs="Noto Serif Bengali" w:hAnsi="Noto Serif Bengali"/>
          <w:sz w:val="24"/>
        </w:rPr>
        <w:t>গদাধরদাস সে বন্দিব শিরোপরি ॥ ২৬ ॥</w:t>
      </w:r>
    </w:p>
    <w:p>
      <w:pPr>
        <w:spacing w:after="60"/>
        <w:jc w:val="both"/>
      </w:pPr>
      <w:r>
        <w:rPr>
          <w:b w:val="0"/>
          <w:i/>
        </w:rPr>
        <w:t>purī ye paramānanda āra biṣṇupurī |</w:t>
      </w:r>
      <w:r>
        <w:br/>
      </w:r>
      <w:r>
        <w:rPr>
          <w:b w:val="0"/>
          <w:i/>
        </w:rPr>
        <w:t>gadādharadāsa se bandiba śiropari || 26 ||</w:t>
      </w:r>
    </w:p>
    <w:p>
      <w:pPr>
        <w:spacing w:after="60"/>
        <w:jc w:val="both"/>
      </w:pPr>
      <w:r>
        <w:rPr>
          <w:b w:val="0"/>
          <w:i/>
        </w:rPr>
        <w:t>Word for word:</w:t>
      </w:r>
      <w:r>
        <w:t xml:space="preserve"> puri ye paramananda — Puri Paramananda; ara vishnupuri — and Vishnupuri; gadadharadasa — Gadadhara Dasa; se bandiba — I shall praise; shiropari — [their feet] upon my head</w:t>
      </w:r>
    </w:p>
    <w:p>
      <w:pPr>
        <w:spacing w:after="60"/>
        <w:ind w:left="510" w:hanging="510"/>
      </w:pPr>
      <w:r>
        <w:rPr>
          <w:b/>
          <w:i w:val="0"/>
        </w:rPr>
        <w:t>26.</w:t>
      </w:r>
      <w:r>
        <w:t xml:space="preserve"> Puri Paramananda and Vishnupuri,</w:t>
      </w:r>
      <w:r>
        <w:br/>
      </w:r>
      <w:r>
        <w:t>and Gadadhara Dasa I praise — [their feet] upon my head.</w:t>
      </w:r>
    </w:p>
    <w:p>
      <w:pPr>
        <w:spacing w:after="60"/>
        <w:ind w:left="567"/>
      </w:pPr>
      <w:r>
        <w:rPr>
          <w:rFonts w:cs="Noto Serif Bengali" w:hAnsi="Noto Serif Bengali"/>
          <w:sz w:val="24"/>
        </w:rPr>
        <w:t>গুপ্ত বেজা বন্দিব হরিষ-মনোরথে ।</w:t>
      </w:r>
      <w:r>
        <w:br/>
      </w:r>
      <w:r>
        <w:rPr>
          <w:rFonts w:cs="Noto Serif Bengali" w:hAnsi="Noto Serif Bengali"/>
          <w:sz w:val="24"/>
        </w:rPr>
        <w:t>গোরাগুণ গাঙ যদি দয়া কর চিতে ॥ ২৭ ॥</w:t>
      </w:r>
    </w:p>
    <w:p>
      <w:pPr>
        <w:spacing w:after="60"/>
        <w:jc w:val="both"/>
      </w:pPr>
      <w:r>
        <w:rPr>
          <w:b w:val="0"/>
          <w:i/>
        </w:rPr>
        <w:t>gupta bejā bandiba hariṣa-manorathe |</w:t>
      </w:r>
      <w:r>
        <w:br/>
      </w:r>
      <w:r>
        <w:rPr>
          <w:b w:val="0"/>
          <w:i/>
        </w:rPr>
        <w:t>gorāguṇa gāṅa yadi daẏā kara cite || 27 ||</w:t>
      </w:r>
    </w:p>
    <w:p>
      <w:pPr>
        <w:spacing w:after="60"/>
        <w:jc w:val="both"/>
      </w:pPr>
      <w:r>
        <w:rPr>
          <w:b w:val="0"/>
          <w:i/>
        </w:rPr>
        <w:t>Word for word:</w:t>
      </w:r>
      <w:r>
        <w:t xml:space="preserve"> gupta beja — Gupta the vaidya; bandiba — I shall praise; harisha-manorathe — with joyful longing; gora-guna gau — I shall sing Gora's virtues; yadi daya kara chite — if you are kind at heart</w:t>
      </w:r>
    </w:p>
    <w:p>
      <w:pPr>
        <w:spacing w:after="60"/>
        <w:ind w:left="510" w:hanging="510"/>
      </w:pPr>
      <w:r>
        <w:rPr>
          <w:b/>
          <w:i w:val="0"/>
        </w:rPr>
        <w:t>27.</w:t>
      </w:r>
      <w:r>
        <w:t xml:space="preserve"> Gupta the vaidya</w:t>
      </w:r>
      <w:r>
        <w:rPr>
          <w:b w:val="0"/>
          <w:i w:val="0"/>
          <w:vertAlign w:val="superscript"/>
        </w:rPr>
        <w:t>9</w:t>
      </w:r>
      <w:r>
        <w:t xml:space="preserve"> I praise with joyful longing:</w:t>
      </w:r>
      <w:r>
        <w:br/>
      </w:r>
      <w:r>
        <w:t>be kind at heart, that I may sing the virtues of Gora.</w:t>
      </w:r>
    </w:p>
    <w:p>
      <w:pPr>
        <w:spacing w:after="60"/>
        <w:ind w:left="567"/>
      </w:pPr>
      <w:r>
        <w:rPr>
          <w:rFonts w:cs="Noto Serif Bengali" w:hAnsi="Noto Serif Bengali"/>
          <w:sz w:val="24"/>
        </w:rPr>
        <w:t>শ্রীবাস-ঠাকুর বন্দোঁ আর হরিদাস ।</w:t>
      </w:r>
      <w:r>
        <w:br/>
      </w:r>
      <w:r>
        <w:rPr>
          <w:rFonts w:cs="Noto Serif Bengali" w:hAnsi="Noto Serif Bengali"/>
          <w:sz w:val="24"/>
        </w:rPr>
        <w:t>বাসুদত্ত-মুকুন্দ-চরণে করোঁ আশ ॥ ২৮ ॥</w:t>
      </w:r>
    </w:p>
    <w:p>
      <w:pPr>
        <w:spacing w:after="60"/>
        <w:jc w:val="both"/>
      </w:pPr>
      <w:r>
        <w:rPr>
          <w:b w:val="0"/>
          <w:i/>
        </w:rPr>
        <w:t>śrībāsa-ṭhākura bandoṁ āra haridāsa |</w:t>
      </w:r>
      <w:r>
        <w:br/>
      </w:r>
      <w:r>
        <w:rPr>
          <w:b w:val="0"/>
          <w:i/>
        </w:rPr>
        <w:t>bāsudatta-mukunda-caraṇe karoṁ āśa || 28 ||</w:t>
      </w:r>
    </w:p>
    <w:p>
      <w:pPr>
        <w:spacing w:after="60"/>
        <w:jc w:val="both"/>
      </w:pPr>
      <w:r>
        <w:rPr>
          <w:b w:val="0"/>
          <w:i/>
        </w:rPr>
        <w:t>Word for word:</w:t>
      </w:r>
      <w:r>
        <w:t xml:space="preserve"> shrivasa-thakura — Srivasa Thakura; bando — I praise; ara haridasa — and Haridasa; vasu-datta-mukunda-charane — in the feet of Vasu Datta and Mukunda; karo asha — I set my hope</w:t>
      </w:r>
    </w:p>
    <w:p>
      <w:pPr>
        <w:spacing w:after="60"/>
        <w:ind w:left="510" w:hanging="510"/>
      </w:pPr>
      <w:r>
        <w:rPr>
          <w:b/>
          <w:i w:val="0"/>
        </w:rPr>
        <w:t>28.</w:t>
      </w:r>
      <w:r>
        <w:t xml:space="preserve"> I praise Srivasa Thakura and Haridasa;</w:t>
      </w:r>
      <w:r>
        <w:br/>
      </w:r>
      <w:r>
        <w:t>in the feet of Vasu Datta and Mukunda is my hope.</w:t>
      </w:r>
    </w:p>
    <w:p>
      <w:pPr>
        <w:spacing w:after="60"/>
        <w:ind w:left="567"/>
      </w:pPr>
      <w:r>
        <w:rPr>
          <w:rFonts w:cs="Noto Serif Bengali" w:hAnsi="Noto Serif Bengali"/>
          <w:sz w:val="24"/>
        </w:rPr>
        <w:t>রায় রামানন্দ বন্দোঁ পিরীতের ঘর ।</w:t>
      </w:r>
      <w:r>
        <w:br/>
      </w:r>
      <w:r>
        <w:rPr>
          <w:rFonts w:cs="Noto Serif Bengali" w:hAnsi="Noto Serif Bengali"/>
          <w:sz w:val="24"/>
        </w:rPr>
        <w:t>পণ্ডিত জগদানন্দ বন্দোঁ নিরন্তর ॥ ২৯ ॥</w:t>
      </w:r>
    </w:p>
    <w:p>
      <w:pPr>
        <w:spacing w:after="60"/>
        <w:jc w:val="both"/>
      </w:pPr>
      <w:r>
        <w:rPr>
          <w:b w:val="0"/>
          <w:i/>
        </w:rPr>
        <w:t>rāẏa rāmānanda bandoṁ pirītera ghara |</w:t>
      </w:r>
      <w:r>
        <w:br/>
      </w:r>
      <w:r>
        <w:rPr>
          <w:b w:val="0"/>
          <w:i/>
        </w:rPr>
        <w:t>paṇḍita jagadānanda bandoṁ nirantara || 29 ||</w:t>
      </w:r>
    </w:p>
    <w:p>
      <w:pPr>
        <w:spacing w:after="60"/>
        <w:jc w:val="both"/>
      </w:pPr>
      <w:r>
        <w:rPr>
          <w:b w:val="0"/>
          <w:i/>
        </w:rPr>
        <w:t>Word for word:</w:t>
      </w:r>
      <w:r>
        <w:t xml:space="preserve"> raya ramananda — Ramananda Raya; bando — I praise; piritera ghara — abode of love; pandita jagadananda — Pandita Jagadananda; nirantara — unceasingly</w:t>
      </w:r>
    </w:p>
    <w:p>
      <w:pPr>
        <w:spacing w:after="60"/>
        <w:ind w:left="510" w:hanging="510"/>
      </w:pPr>
      <w:r>
        <w:rPr>
          <w:b/>
          <w:i w:val="0"/>
        </w:rPr>
        <w:t>29.</w:t>
      </w:r>
      <w:r>
        <w:t xml:space="preserve"> I praise Ramananda Raya, the abode of love;</w:t>
      </w:r>
      <w:r>
        <w:br/>
      </w:r>
      <w:r>
        <w:t>unceasingly I praise Pandita Jagadananda.</w:t>
      </w:r>
    </w:p>
    <w:p>
      <w:pPr>
        <w:spacing w:after="60"/>
        <w:ind w:left="567"/>
      </w:pPr>
      <w:r>
        <w:rPr>
          <w:rFonts w:cs="Noto Serif Bengali" w:hAnsi="Noto Serif Bengali"/>
          <w:sz w:val="24"/>
        </w:rPr>
        <w:t>রূপ-সনাতন বন্দোঁ পণ্ডিত দামোদর ।</w:t>
      </w:r>
      <w:r>
        <w:br/>
      </w:r>
      <w:r>
        <w:rPr>
          <w:rFonts w:cs="Noto Serif Bengali" w:hAnsi="Noto Serif Bengali"/>
          <w:sz w:val="24"/>
        </w:rPr>
        <w:t>রাঘব-পণ্ডিত বন্দোঁ প্রণতি-বিস্তর ॥ ৩০ ॥</w:t>
      </w:r>
    </w:p>
    <w:p>
      <w:pPr>
        <w:spacing w:after="60"/>
        <w:jc w:val="both"/>
      </w:pPr>
      <w:r>
        <w:rPr>
          <w:b w:val="0"/>
          <w:i/>
        </w:rPr>
        <w:t>rūpa-sanātana bandoṁ paṇḍita dāmodara |</w:t>
      </w:r>
      <w:r>
        <w:br/>
      </w:r>
      <w:r>
        <w:rPr>
          <w:b w:val="0"/>
          <w:i/>
        </w:rPr>
        <w:t>rāghaba-paṇḍita bandoṁ praṇati-bistara || 30 ||</w:t>
      </w:r>
    </w:p>
    <w:p>
      <w:pPr>
        <w:spacing w:after="60"/>
        <w:jc w:val="both"/>
      </w:pPr>
      <w:r>
        <w:rPr>
          <w:b w:val="0"/>
          <w:i/>
        </w:rPr>
        <w:t>Word for word:</w:t>
      </w:r>
      <w:r>
        <w:t xml:space="preserve"> rupa-sanatana — Rupa and Sanatana; bando — I praise; pandita damodara — Pandita Damodara; raghava-pandita — Raghava Pandita; pranati-vistara — with countless obeisances</w:t>
      </w:r>
    </w:p>
    <w:p>
      <w:pPr>
        <w:spacing w:after="60"/>
        <w:ind w:left="510" w:hanging="510"/>
      </w:pPr>
      <w:r>
        <w:rPr>
          <w:b/>
          <w:i w:val="0"/>
        </w:rPr>
        <w:t>30.</w:t>
      </w:r>
      <w:r>
        <w:t xml:space="preserve"> I praise Rupa and Sanatana, Pandita Damodara;</w:t>
      </w:r>
      <w:r>
        <w:br/>
      </w:r>
      <w:r>
        <w:t>I praise Raghava Pandita, bowing without end.</w:t>
      </w:r>
    </w:p>
    <w:p>
      <w:pPr>
        <w:spacing w:after="60"/>
        <w:ind w:left="567"/>
      </w:pPr>
      <w:r>
        <w:rPr>
          <w:rFonts w:cs="Noto Serif Bengali" w:hAnsi="Noto Serif Bengali"/>
          <w:sz w:val="24"/>
        </w:rPr>
        <w:t>শ্রীরাম-সুন্দর-গৌরীদাস-আদি যত ।</w:t>
      </w:r>
      <w:r>
        <w:br/>
      </w:r>
      <w:r>
        <w:rPr>
          <w:rFonts w:cs="Noto Serif Bengali" w:hAnsi="Noto Serif Bengali"/>
          <w:sz w:val="24"/>
        </w:rPr>
        <w:t>নিত্যানন্দ-সঙ্গী বন্দোঁ যতেক ভকত ॥ ৩১ ॥</w:t>
      </w:r>
    </w:p>
    <w:p>
      <w:pPr>
        <w:spacing w:after="60"/>
        <w:jc w:val="both"/>
      </w:pPr>
      <w:r>
        <w:rPr>
          <w:b w:val="0"/>
          <w:i/>
        </w:rPr>
        <w:t>śrīrāma-sundara-gaurīdāsa-ādi yata |</w:t>
      </w:r>
      <w:r>
        <w:br/>
      </w:r>
      <w:r>
        <w:rPr>
          <w:b w:val="0"/>
          <w:i/>
        </w:rPr>
        <w:t>nityānanda-saṅgī bandoṁ yateka bhakata || 31 ||</w:t>
      </w:r>
    </w:p>
    <w:p>
      <w:pPr>
        <w:spacing w:after="60"/>
        <w:jc w:val="both"/>
      </w:pPr>
      <w:r>
        <w:rPr>
          <w:b w:val="0"/>
          <w:i/>
        </w:rPr>
        <w:t>Word for word:</w:t>
      </w:r>
      <w:r>
        <w:t xml:space="preserve"> sri-rama-sundara-gauridasa-adi yata — Sri Rama, Sundara, Gauridasa and all the rest; nityananda-sangi — companions of Nityananda; bando — I praise; yateka bhakata — all the devotees</w:t>
      </w:r>
    </w:p>
    <w:p>
      <w:pPr>
        <w:spacing w:after="60"/>
        <w:ind w:left="510" w:hanging="510"/>
      </w:pPr>
      <w:r>
        <w:rPr>
          <w:b/>
          <w:i w:val="0"/>
        </w:rPr>
        <w:t>31.</w:t>
      </w:r>
      <w:r>
        <w:t xml:space="preserve"> Sri Rama, Sundara, Gauridasa and all the rest,</w:t>
      </w:r>
      <w:r>
        <w:br/>
      </w:r>
      <w:r>
        <w:t>the companions of Nityananda, all the devotees — I praise.</w:t>
      </w:r>
    </w:p>
    <w:p>
      <w:pPr>
        <w:spacing w:after="60"/>
        <w:ind w:left="567"/>
      </w:pPr>
      <w:r>
        <w:rPr>
          <w:rFonts w:cs="Noto Serif Bengali" w:hAnsi="Noto Serif Bengali"/>
          <w:sz w:val="24"/>
        </w:rPr>
        <w:t>কুলের ঠাকুর বন্দোঁ ইষ্টদেবতা ।</w:t>
      </w:r>
      <w:r>
        <w:br/>
      </w:r>
      <w:r>
        <w:rPr>
          <w:rFonts w:cs="Noto Serif Bengali" w:hAnsi="Noto Serif Bengali"/>
          <w:sz w:val="24"/>
        </w:rPr>
        <w:t>ইহলোকে পরলোকে সেই সে রক্ষিতা ॥ ৩২ ॥</w:t>
      </w:r>
    </w:p>
    <w:p>
      <w:pPr>
        <w:spacing w:after="60"/>
        <w:jc w:val="both"/>
      </w:pPr>
      <w:r>
        <w:rPr>
          <w:b w:val="0"/>
          <w:i/>
        </w:rPr>
        <w:t>kulera ṭhākura bandoṁ iṣṭadebatā |</w:t>
      </w:r>
      <w:r>
        <w:br/>
      </w:r>
      <w:r>
        <w:rPr>
          <w:b w:val="0"/>
          <w:i/>
        </w:rPr>
        <w:t>ihaloke paraloke sei se rakṣitā || 32 ||</w:t>
      </w:r>
    </w:p>
    <w:p>
      <w:pPr>
        <w:spacing w:after="60"/>
        <w:jc w:val="both"/>
      </w:pPr>
      <w:r>
        <w:rPr>
          <w:b w:val="0"/>
          <w:i/>
        </w:rPr>
        <w:t>Word for word:</w:t>
      </w:r>
      <w:r>
        <w:t xml:space="preserve"> kulera thakura — the master of the family; bando — I praise; ishta-devata — chosen object of worship; iha-loke para-loke — in this world and the next; sei se rakshita — he is the protector</w:t>
      </w:r>
    </w:p>
    <w:p>
      <w:pPr>
        <w:spacing w:after="60"/>
        <w:ind w:left="510" w:hanging="510"/>
      </w:pPr>
      <w:r>
        <w:rPr>
          <w:b/>
          <w:i w:val="0"/>
        </w:rPr>
        <w:t>32.</w:t>
      </w:r>
      <w:r>
        <w:t xml:space="preserve"> I praise the master of our family, my chosen object of worship:</w:t>
      </w:r>
      <w:r>
        <w:rPr>
          <w:b w:val="0"/>
          <w:i w:val="0"/>
          <w:vertAlign w:val="superscript"/>
        </w:rPr>
        <w:t>10</w:t>
      </w:r>
      <w:r>
        <w:br/>
      </w:r>
      <w:r>
        <w:t>in this world and the next he is my protector.</w:t>
      </w:r>
    </w:p>
    <w:p>
      <w:pPr>
        <w:spacing w:after="60"/>
        <w:ind w:left="567"/>
      </w:pPr>
      <w:r>
        <w:rPr>
          <w:rFonts w:cs="Noto Serif Bengali" w:hAnsi="Noto Serif Bengali"/>
          <w:sz w:val="24"/>
        </w:rPr>
        <w:t>তাহা বিনু নাহি মোর তিনলোকে বন্ধু ।</w:t>
      </w:r>
      <w:r>
        <w:br/>
      </w:r>
      <w:r>
        <w:rPr>
          <w:rFonts w:cs="Noto Serif Bengali" w:hAnsi="Noto Serif Bengali"/>
          <w:sz w:val="24"/>
        </w:rPr>
        <w:t>নরহরিদাস বন্দোঁ গৌরগুণসিন্ধু ॥ ৩৩ ॥</w:t>
      </w:r>
    </w:p>
    <w:p>
      <w:pPr>
        <w:spacing w:after="60"/>
        <w:jc w:val="both"/>
      </w:pPr>
      <w:r>
        <w:rPr>
          <w:b w:val="0"/>
          <w:i/>
        </w:rPr>
        <w:t>tāhā binu nāhi mora tinaloke bandhu |</w:t>
      </w:r>
      <w:r>
        <w:br/>
      </w:r>
      <w:r>
        <w:rPr>
          <w:b w:val="0"/>
          <w:i/>
        </w:rPr>
        <w:t>naraharidāsa bandoṁ gauraguṇasindhu || 33 ||</w:t>
      </w:r>
    </w:p>
    <w:p>
      <w:pPr>
        <w:spacing w:after="60"/>
        <w:jc w:val="both"/>
      </w:pPr>
      <w:r>
        <w:rPr>
          <w:b w:val="0"/>
          <w:i/>
        </w:rPr>
        <w:t>Word for word:</w:t>
      </w:r>
      <w:r>
        <w:t xml:space="preserve"> taha vinu — without him; nahi mora — I have no; tina-loke bandhu — friend in the three worlds; naraharidasa — Narahari Dasa; bando — I praise; gaura-guna-sindhu — ocean of Gaura's virtues</w:t>
      </w:r>
    </w:p>
    <w:p>
      <w:pPr>
        <w:spacing w:after="60"/>
        <w:ind w:left="510" w:hanging="510"/>
      </w:pPr>
      <w:r>
        <w:rPr>
          <w:b/>
          <w:i w:val="0"/>
        </w:rPr>
        <w:t>33.</w:t>
      </w:r>
      <w:r>
        <w:t xml:space="preserve"> Without him I have no friend in the three worlds;</w:t>
      </w:r>
      <w:r>
        <w:br/>
      </w:r>
      <w:r>
        <w:t>I praise Narahari Dasa, ocean of Gaura's virtues.</w:t>
      </w:r>
    </w:p>
    <w:p>
      <w:pPr>
        <w:spacing w:after="60"/>
        <w:ind w:left="567"/>
      </w:pPr>
      <w:r>
        <w:rPr>
          <w:rFonts w:cs="Noto Serif Bengali" w:hAnsi="Noto Serif Bengali"/>
          <w:sz w:val="24"/>
        </w:rPr>
        <w:t>গোবিন্দ মাধব ঘোষ বাসু ঘোষ আর ।</w:t>
      </w:r>
      <w:r>
        <w:br/>
      </w:r>
      <w:r>
        <w:rPr>
          <w:rFonts w:cs="Noto Serif Bengali" w:hAnsi="Noto Serif Bengali"/>
          <w:sz w:val="24"/>
        </w:rPr>
        <w:t>ভূমে পড়ি কর যোড়ি করোঁ নমস্কার ॥ ৩৪ ॥</w:t>
      </w:r>
    </w:p>
    <w:p>
      <w:pPr>
        <w:spacing w:after="60"/>
        <w:jc w:val="both"/>
      </w:pPr>
      <w:r>
        <w:rPr>
          <w:b w:val="0"/>
          <w:i/>
        </w:rPr>
        <w:t>gobinda mādhaba ghoṣa bāsu ghoṣa āra |</w:t>
      </w:r>
      <w:r>
        <w:br/>
      </w:r>
      <w:r>
        <w:rPr>
          <w:b w:val="0"/>
          <w:i/>
        </w:rPr>
        <w:t>bhūme paṛi kara yoṛi karoṁ namaskāra || 34 ||</w:t>
      </w:r>
    </w:p>
    <w:p>
      <w:pPr>
        <w:spacing w:after="60"/>
        <w:jc w:val="both"/>
      </w:pPr>
      <w:r>
        <w:rPr>
          <w:b w:val="0"/>
          <w:i/>
        </w:rPr>
        <w:t>Word for word:</w:t>
      </w:r>
      <w:r>
        <w:t xml:space="preserve"> govinda madhava ghosha — Govinda and Madhava Ghosha; vasu ghosha ara — and Vasu Ghosha; bhume padi — falling to the ground; kara yodi — joining palms; karo namaskara — I bow</w:t>
      </w:r>
    </w:p>
    <w:p>
      <w:pPr>
        <w:spacing w:after="60"/>
        <w:ind w:left="510" w:hanging="510"/>
      </w:pPr>
      <w:r>
        <w:rPr>
          <w:b/>
          <w:i w:val="0"/>
        </w:rPr>
        <w:t>34.</w:t>
      </w:r>
      <w:r>
        <w:t xml:space="preserve"> To Govinda and Madhava Ghosha and to Vasu Ghosha,</w:t>
      </w:r>
      <w:r>
        <w:br/>
      </w:r>
      <w:r>
        <w:t>falling to the ground, with joined palms, I bow.</w:t>
      </w:r>
    </w:p>
    <w:p>
      <w:pPr>
        <w:spacing w:after="60"/>
        <w:ind w:left="567"/>
      </w:pPr>
      <w:r>
        <w:rPr>
          <w:rFonts w:cs="Noto Serif Bengali" w:hAnsi="Noto Serif Bengali"/>
          <w:sz w:val="24"/>
        </w:rPr>
        <w:t>বন্দিব শ্রীবৃন্দাবনদাস একচিতে ।</w:t>
      </w:r>
      <w:r>
        <w:br/>
      </w:r>
      <w:r>
        <w:rPr>
          <w:rFonts w:cs="Noto Serif Bengali" w:hAnsi="Noto Serif Bengali"/>
          <w:sz w:val="24"/>
        </w:rPr>
        <w:t>জগত মোহিত যাঁর ভাগবতগীতে ॥ ৩৫ ॥</w:t>
      </w:r>
    </w:p>
    <w:p>
      <w:pPr>
        <w:spacing w:after="60"/>
        <w:jc w:val="both"/>
      </w:pPr>
      <w:r>
        <w:rPr>
          <w:b w:val="0"/>
          <w:i/>
        </w:rPr>
        <w:t>bandiba śrībṛndābanadāsa ekacite |</w:t>
      </w:r>
      <w:r>
        <w:br/>
      </w:r>
      <w:r>
        <w:rPr>
          <w:b w:val="0"/>
          <w:i/>
        </w:rPr>
        <w:t>jagata mohita yāṁra bhāgabatagīte || 35 ||</w:t>
      </w:r>
    </w:p>
    <w:p>
      <w:pPr>
        <w:spacing w:after="60"/>
        <w:jc w:val="both"/>
      </w:pPr>
      <w:r>
        <w:rPr>
          <w:b w:val="0"/>
          <w:i/>
        </w:rPr>
        <w:t>Word for word:</w:t>
      </w:r>
      <w:r>
        <w:t xml:space="preserve"> bandiba — I shall praise; sri-vrindavana-dasa — Sri Vrindavana Dasa; eka-chite — with one mind; jagata mohita — the world is enchanted; yanra bhagavata-gite — by whose song, the Bhagavata</w:t>
      </w:r>
    </w:p>
    <w:p>
      <w:pPr>
        <w:spacing w:after="60"/>
        <w:ind w:left="510" w:hanging="510"/>
      </w:pPr>
      <w:r>
        <w:rPr>
          <w:b/>
          <w:i w:val="0"/>
        </w:rPr>
        <w:t>35.</w:t>
      </w:r>
      <w:r>
        <w:t xml:space="preserve"> With one mind I praise Sri Vrindavana Dasa,</w:t>
      </w:r>
      <w:r>
        <w:br/>
      </w:r>
      <w:r>
        <w:t xml:space="preserve">by whose song, the </w:t>
      </w:r>
      <w:r>
        <w:rPr>
          <w:b w:val="0"/>
          <w:i/>
        </w:rPr>
        <w:t>Bhagavata</w:t>
      </w:r>
      <w:r>
        <w:t>,</w:t>
      </w:r>
      <w:r>
        <w:rPr>
          <w:b w:val="0"/>
          <w:i w:val="0"/>
          <w:vertAlign w:val="superscript"/>
        </w:rPr>
        <w:t>11</w:t>
      </w:r>
      <w:r>
        <w:t xml:space="preserve"> the world is enchanted.</w:t>
      </w:r>
    </w:p>
    <w:p>
      <w:pPr>
        <w:spacing w:after="60"/>
        <w:ind w:left="567"/>
      </w:pPr>
      <w:r>
        <w:rPr>
          <w:rFonts w:cs="Noto Serif Bengali" w:hAnsi="Noto Serif Bengali"/>
          <w:sz w:val="24"/>
        </w:rPr>
        <w:t>বন্দনা গাইতে ভাই হইবে অনুক্ষণ ।</w:t>
      </w:r>
      <w:r>
        <w:br/>
      </w:r>
      <w:r>
        <w:rPr>
          <w:rFonts w:cs="Noto Serif Bengali" w:hAnsi="Noto Serif Bengali"/>
          <w:sz w:val="24"/>
        </w:rPr>
        <w:t>ঘরের ঠাকুর বন্দোঁ আর রঘুনন্দন ॥ ৩৬ ॥</w:t>
      </w:r>
    </w:p>
    <w:p>
      <w:pPr>
        <w:spacing w:after="60"/>
        <w:jc w:val="both"/>
      </w:pPr>
      <w:r>
        <w:rPr>
          <w:b w:val="0"/>
          <w:i/>
        </w:rPr>
        <w:t>bandanā gāite bhāi haibe anukṣaṇa |</w:t>
      </w:r>
      <w:r>
        <w:br/>
      </w:r>
      <w:r>
        <w:rPr>
          <w:b w:val="0"/>
          <w:i/>
        </w:rPr>
        <w:t>gharera ṭhākura bandoṁ āra raghunandana || 36 ||</w:t>
      </w:r>
    </w:p>
    <w:p>
      <w:pPr>
        <w:spacing w:after="60"/>
        <w:jc w:val="both"/>
      </w:pPr>
      <w:r>
        <w:rPr>
          <w:b w:val="0"/>
          <w:i/>
        </w:rPr>
        <w:t>Word for word:</w:t>
      </w:r>
      <w:r>
        <w:t xml:space="preserve"> bandana gaite — singing praises; bhai — brothers; haibe anukshana — could go on without end; gharera thakura — the Deity (Thakura) of the house; bando — I praise; ara raghunandana — and Raghunandana</w:t>
      </w:r>
    </w:p>
    <w:p>
      <w:pPr>
        <w:spacing w:after="60"/>
        <w:ind w:left="510" w:hanging="510"/>
      </w:pPr>
      <w:r>
        <w:rPr>
          <w:b/>
          <w:i w:val="0"/>
        </w:rPr>
        <w:t>36.</w:t>
      </w:r>
      <w:r>
        <w:t xml:space="preserve"> Brothers, one could sing praises without end;</w:t>
      </w:r>
      <w:r>
        <w:br/>
      </w:r>
      <w:r>
        <w:t>I praise the Deity of our house and Raghunandana.</w:t>
      </w:r>
      <w:r>
        <w:rPr>
          <w:b w:val="0"/>
          <w:i w:val="0"/>
          <w:vertAlign w:val="superscript"/>
        </w:rPr>
        <w:t>12</w:t>
      </w:r>
    </w:p>
    <w:p>
      <w:pPr>
        <w:spacing w:after="60"/>
        <w:ind w:left="567"/>
      </w:pPr>
      <w:r>
        <w:rPr>
          <w:rFonts w:cs="Noto Serif Bengali" w:hAnsi="Noto Serif Bengali"/>
          <w:sz w:val="24"/>
        </w:rPr>
        <w:t>সকল-মহান্ত-প্রিয় শ্রীরঘুনন্দন ।</w:t>
      </w:r>
      <w:r>
        <w:br/>
      </w:r>
      <w:r>
        <w:rPr>
          <w:rFonts w:cs="Noto Serif Bengali" w:hAnsi="Noto Serif Bengali"/>
          <w:sz w:val="24"/>
        </w:rPr>
        <w:t>প্রভু যাঁরে আগে দিলা মাল্য-চন্দন ॥ ৩৬+১ ॥</w:t>
      </w:r>
    </w:p>
    <w:p>
      <w:pPr>
        <w:spacing w:after="60"/>
        <w:jc w:val="both"/>
      </w:pPr>
      <w:r>
        <w:rPr>
          <w:b w:val="0"/>
          <w:i/>
        </w:rPr>
        <w:t>sakala-mahānta-priẏa śrīraghunandana |</w:t>
      </w:r>
      <w:r>
        <w:br/>
      </w:r>
      <w:r>
        <w:rPr>
          <w:b w:val="0"/>
          <w:i/>
        </w:rPr>
        <w:t>prabhu yāṁre āge dilā mālya-candana || 36+1 ||</w:t>
      </w:r>
    </w:p>
    <w:p>
      <w:pPr>
        <w:spacing w:after="60"/>
        <w:jc w:val="both"/>
      </w:pPr>
      <w:r>
        <w:rPr>
          <w:b w:val="0"/>
          <w:i/>
        </w:rPr>
        <w:t>Word for word:</w:t>
      </w:r>
      <w:r>
        <w:t xml:space="preserve"> sakala-mahanta-priya — beloved of all the mahantas; sri-raghunandana — Sri Raghunandana; prabhu — the Lord; yanre — to whom; age — before [all]; dila — gave; malya-chandana — garland and sandal</w:t>
      </w:r>
    </w:p>
    <w:p>
      <w:pPr>
        <w:spacing w:after="60"/>
        <w:ind w:left="510" w:hanging="510"/>
      </w:pPr>
      <w:r>
        <w:rPr>
          <w:b/>
          <w:i w:val="0"/>
        </w:rPr>
        <w:t>36+1.</w:t>
      </w:r>
      <w:r>
        <w:t xml:space="preserve"> Sri Raghunandana, beloved of all the mahantas —</w:t>
      </w:r>
      <w:r>
        <w:br/>
      </w:r>
      <w:r>
        <w:t>him to whom the Lord, before all others, gave a garland and sandal.</w:t>
      </w:r>
      <w:r>
        <w:rPr>
          <w:b w:val="0"/>
          <w:i w:val="0"/>
          <w:vertAlign w:val="superscript"/>
        </w:rPr>
        <w:t>13</w:t>
      </w:r>
    </w:p>
    <w:p>
      <w:pPr>
        <w:spacing w:after="60"/>
        <w:ind w:left="567"/>
      </w:pPr>
      <w:r>
        <w:rPr>
          <w:rFonts w:cs="Noto Serif Bengali" w:hAnsi="Noto Serif Bengali"/>
          <w:sz w:val="24"/>
        </w:rPr>
        <w:t>শিশুকালে শ্রীমূর্তিরে লাড়ু খাওয়াইল ।</w:t>
      </w:r>
      <w:r>
        <w:br/>
      </w:r>
      <w:r>
        <w:rPr>
          <w:rFonts w:cs="Noto Serif Bengali" w:hAnsi="Noto Serif Bengali"/>
          <w:sz w:val="24"/>
        </w:rPr>
        <w:t>তাঁহারে মনুষ্যবুদ্ধি কেহো না করিল ॥ ৩৭ ॥</w:t>
      </w:r>
    </w:p>
    <w:p>
      <w:pPr>
        <w:spacing w:after="60"/>
        <w:jc w:val="both"/>
      </w:pPr>
      <w:r>
        <w:rPr>
          <w:b w:val="0"/>
          <w:i/>
        </w:rPr>
        <w:t>śiśukāle śrīmūrtire lāṛu khāoẏāila |</w:t>
      </w:r>
      <w:r>
        <w:br/>
      </w:r>
      <w:r>
        <w:rPr>
          <w:b w:val="0"/>
          <w:i/>
        </w:rPr>
        <w:t>tāṁhāre manuṣyabuddhi keho nā karila || 37 ||</w:t>
      </w:r>
    </w:p>
    <w:p>
      <w:pPr>
        <w:spacing w:after="60"/>
        <w:jc w:val="both"/>
      </w:pPr>
      <w:r>
        <w:rPr>
          <w:b w:val="0"/>
          <w:i/>
        </w:rPr>
        <w:t>Word for word:</w:t>
      </w:r>
      <w:r>
        <w:t xml:space="preserve"> shishu-kale — in childhood; sri-murtire — to the Deity; ladu khaoyaila — fed laddus; tanhare — him; manushya-buddhi — as a mere man; keho na karila — no one regarded</w:t>
      </w:r>
    </w:p>
    <w:p>
      <w:pPr>
        <w:spacing w:after="60"/>
        <w:ind w:left="510" w:hanging="510"/>
      </w:pPr>
      <w:r>
        <w:rPr>
          <w:b/>
          <w:i w:val="0"/>
        </w:rPr>
        <w:t>37.</w:t>
      </w:r>
      <w:r>
        <w:t xml:space="preserve"> As a child he fed laddus to the Sri Murti</w:t>
      </w:r>
      <w:r>
        <w:rPr>
          <w:b w:val="0"/>
          <w:i w:val="0"/>
          <w:vertAlign w:val="superscript"/>
        </w:rPr>
        <w:t>14</w:t>
      </w:r>
      <w:r>
        <w:t xml:space="preserve"> —</w:t>
      </w:r>
      <w:r>
        <w:br/>
      </w:r>
      <w:r>
        <w:t>no one took him for an ordinary man.</w:t>
      </w:r>
    </w:p>
    <w:p>
      <w:pPr>
        <w:spacing w:after="60"/>
        <w:ind w:left="567"/>
      </w:pPr>
      <w:r>
        <w:rPr>
          <w:rFonts w:cs="Noto Serif Bengali" w:hAnsi="Noto Serif Bengali"/>
          <w:sz w:val="24"/>
        </w:rPr>
        <w:t>তাঁর পিতা বন্দোঁ শ্রীমুকুন্দদাস ।</w:t>
      </w:r>
      <w:r>
        <w:br/>
      </w:r>
      <w:r>
        <w:rPr>
          <w:rFonts w:cs="Noto Serif Bengali" w:hAnsi="Noto Serif Bengali"/>
          <w:sz w:val="24"/>
        </w:rPr>
        <w:t>চৈতন্য-সম্মত-পথে নির্মল বিশ্বাস ॥ ৩৮ ॥</w:t>
      </w:r>
    </w:p>
    <w:p>
      <w:pPr>
        <w:spacing w:after="60"/>
        <w:jc w:val="both"/>
      </w:pPr>
      <w:r>
        <w:rPr>
          <w:b w:val="0"/>
          <w:i/>
        </w:rPr>
        <w:t>tāṁra pitā bandoṁ śrīmukundadāsa |</w:t>
      </w:r>
      <w:r>
        <w:br/>
      </w:r>
      <w:r>
        <w:rPr>
          <w:b w:val="0"/>
          <w:i/>
        </w:rPr>
        <w:t>caitanya-sammata-pathe nirmala biśbāsa || 38 ||</w:t>
      </w:r>
    </w:p>
    <w:p>
      <w:pPr>
        <w:spacing w:after="60"/>
        <w:jc w:val="both"/>
      </w:pPr>
      <w:r>
        <w:rPr>
          <w:b w:val="0"/>
          <w:i/>
        </w:rPr>
        <w:t>Word for word:</w:t>
      </w:r>
      <w:r>
        <w:t xml:space="preserve"> tanra pita — his father; bando — I praise; sri-mukunda-dasa — Sri Mukunda Dasa; chaitanya-sammata-pathe — on the path approved by Chaitanya; nirmala vishvasa — pure faith</w:t>
      </w:r>
    </w:p>
    <w:p>
      <w:pPr>
        <w:spacing w:after="60"/>
        <w:ind w:left="510" w:hanging="510"/>
      </w:pPr>
      <w:r>
        <w:rPr>
          <w:b/>
          <w:i w:val="0"/>
        </w:rPr>
        <w:t>38.</w:t>
      </w:r>
      <w:r>
        <w:t xml:space="preserve"> I praise his father, Sri Mukunda Dasa,</w:t>
      </w:r>
      <w:r>
        <w:br/>
      </w:r>
      <w:r>
        <w:t>whose faith is pure on the path approved by Chaitanya.</w:t>
      </w:r>
    </w:p>
    <w:p>
      <w:pPr>
        <w:spacing w:after="60"/>
        <w:ind w:left="567"/>
      </w:pPr>
      <w:r>
        <w:rPr>
          <w:rFonts w:cs="Noto Serif Bengali" w:hAnsi="Noto Serif Bengali"/>
          <w:sz w:val="24"/>
        </w:rPr>
        <w:t>কারো নাম জানি কারো নাম নাহি জানি ।</w:t>
      </w:r>
      <w:r>
        <w:br/>
      </w:r>
      <w:r>
        <w:rPr>
          <w:rFonts w:cs="Noto Serif Bengali" w:hAnsi="Noto Serif Bengali"/>
          <w:sz w:val="24"/>
        </w:rPr>
        <w:t>সভারে বন্দিল সভে মোর শিরোমণি ॥ ৩৯ ॥</w:t>
      </w:r>
    </w:p>
    <w:p>
      <w:pPr>
        <w:spacing w:after="60"/>
        <w:jc w:val="both"/>
      </w:pPr>
      <w:r>
        <w:rPr>
          <w:b w:val="0"/>
          <w:i/>
        </w:rPr>
        <w:t>kāro nāma jāni kāro nāma nāhi jāni |</w:t>
      </w:r>
      <w:r>
        <w:br/>
      </w:r>
      <w:r>
        <w:rPr>
          <w:b w:val="0"/>
          <w:i/>
        </w:rPr>
        <w:t>sabhāre bandila sabhe mora śiromaṇi || 39 ||</w:t>
      </w:r>
    </w:p>
    <w:p>
      <w:pPr>
        <w:spacing w:after="60"/>
        <w:jc w:val="both"/>
      </w:pPr>
      <w:r>
        <w:rPr>
          <w:b w:val="0"/>
          <w:i/>
        </w:rPr>
        <w:t>Word for word:</w:t>
      </w:r>
      <w:r>
        <w:t xml:space="preserve"> karo nama jani — some names I know; karo nama nahi jani — some I do not know; sabhare bandila — I have praised all; sabhe mora shiromani — all are the crown on my head</w:t>
      </w:r>
    </w:p>
    <w:p>
      <w:pPr>
        <w:spacing w:after="60"/>
        <w:ind w:left="510" w:hanging="510"/>
      </w:pPr>
      <w:r>
        <w:rPr>
          <w:b/>
          <w:i w:val="0"/>
        </w:rPr>
        <w:t>39.</w:t>
      </w:r>
      <w:r>
        <w:t xml:space="preserve"> Some names I know, some I do not;</w:t>
      </w:r>
      <w:r>
        <w:br/>
      </w:r>
      <w:r>
        <w:t>I praise them all: all of them are the crown on my head.</w:t>
      </w:r>
    </w:p>
    <w:p>
      <w:pPr>
        <w:spacing w:after="60"/>
        <w:ind w:left="567"/>
      </w:pPr>
      <w:r>
        <w:rPr>
          <w:rFonts w:cs="Noto Serif Bengali" w:hAnsi="Noto Serif Bengali"/>
          <w:sz w:val="24"/>
        </w:rPr>
        <w:t>মহান্ত বন্দিব আর মহান্তের জন ।</w:t>
      </w:r>
      <w:r>
        <w:br/>
      </w:r>
      <w:r>
        <w:rPr>
          <w:rFonts w:cs="Noto Serif Bengali" w:hAnsi="Noto Serif Bengali"/>
          <w:sz w:val="24"/>
        </w:rPr>
        <w:t>এক ঠাঞি বন্দি গাই সভার চরণ ॥ ৪০ ॥</w:t>
      </w:r>
    </w:p>
    <w:p>
      <w:pPr>
        <w:spacing w:after="60"/>
        <w:jc w:val="both"/>
      </w:pPr>
      <w:r>
        <w:rPr>
          <w:b w:val="0"/>
          <w:i/>
        </w:rPr>
        <w:t>mahānta bandiba āra mahāntera jana |</w:t>
      </w:r>
      <w:r>
        <w:br/>
      </w:r>
      <w:r>
        <w:rPr>
          <w:b w:val="0"/>
          <w:i/>
        </w:rPr>
        <w:t>eka ṭhāñi bandi gāi sabhāra caraṇa || 40 ||</w:t>
      </w:r>
    </w:p>
    <w:p>
      <w:pPr>
        <w:spacing w:after="60"/>
        <w:jc w:val="both"/>
      </w:pPr>
      <w:r>
        <w:rPr>
          <w:b w:val="0"/>
          <w:i/>
        </w:rPr>
        <w:t>Word for word:</w:t>
      </w:r>
      <w:r>
        <w:t xml:space="preserve"> mahanta bandiba — I shall praise the mahantas; ara mahantera jana — and the people of the mahantas; eka thani — in one place; bandi gai — I praise and sing; sabhara charana — the feet of all</w:t>
      </w:r>
    </w:p>
    <w:p>
      <w:pPr>
        <w:spacing w:after="60"/>
        <w:ind w:left="510" w:hanging="510"/>
      </w:pPr>
      <w:r>
        <w:rPr>
          <w:b/>
          <w:i w:val="0"/>
        </w:rPr>
        <w:t>40.</w:t>
      </w:r>
      <w:r>
        <w:t xml:space="preserve"> I praise the mahantas and the people of the mahantas;</w:t>
      </w:r>
      <w:r>
        <w:br/>
      </w:r>
      <w:r>
        <w:t>in one place I praise and sing the feet of all.</w:t>
      </w:r>
    </w:p>
    <w:p>
      <w:pPr>
        <w:spacing w:after="60"/>
        <w:ind w:left="567"/>
      </w:pPr>
      <w:r>
        <w:rPr>
          <w:rFonts w:cs="Noto Serif Bengali" w:hAnsi="Noto Serif Bengali"/>
          <w:sz w:val="24"/>
        </w:rPr>
        <w:t>আগে পাছে বিচার না কর কেহো মনে ।</w:t>
      </w:r>
      <w:r>
        <w:br/>
      </w:r>
      <w:r>
        <w:rPr>
          <w:rFonts w:cs="Noto Serif Bengali" w:hAnsi="Noto Serif Bengali"/>
          <w:sz w:val="24"/>
        </w:rPr>
        <w:t>অক্ষরানুরোধে বন্দনা না হয় ক্রমে ॥ ৪১ ॥</w:t>
      </w:r>
    </w:p>
    <w:p>
      <w:pPr>
        <w:spacing w:after="60"/>
        <w:jc w:val="both"/>
      </w:pPr>
      <w:r>
        <w:rPr>
          <w:b w:val="0"/>
          <w:i/>
        </w:rPr>
        <w:t>āge pāche bicāra nā kara keho mane |</w:t>
      </w:r>
      <w:r>
        <w:br/>
      </w:r>
      <w:r>
        <w:rPr>
          <w:b w:val="0"/>
          <w:i/>
        </w:rPr>
        <w:t>akṣarānurodhe bandanā nā haẏa krame || 41 ||</w:t>
      </w:r>
    </w:p>
    <w:p>
      <w:pPr>
        <w:spacing w:after="60"/>
        <w:jc w:val="both"/>
      </w:pPr>
      <w:r>
        <w:rPr>
          <w:b w:val="0"/>
          <w:i/>
        </w:rPr>
        <w:t>Word for word:</w:t>
      </w:r>
      <w:r>
        <w:t xml:space="preserve"> age pachhe — before and after; vichara na kara — do not judge; keho mane — anyone in mind; akshara-anurodhe — for the sake of the metre (lit. by the demand of syllables); bandana na haya krame — the praises are not in order</w:t>
      </w:r>
    </w:p>
    <w:p>
      <w:pPr>
        <w:spacing w:after="60"/>
        <w:ind w:left="510" w:hanging="510"/>
      </w:pPr>
      <w:r>
        <w:rPr>
          <w:b/>
          <w:i w:val="0"/>
        </w:rPr>
        <w:t>41.</w:t>
      </w:r>
      <w:r>
        <w:t xml:space="preserve"> Let no one judge in his mind who comes first and who after:</w:t>
      </w:r>
      <w:r>
        <w:br/>
      </w:r>
      <w:r>
        <w:t>for the sake of the metre the praises are not in order.</w:t>
      </w:r>
    </w:p>
    <w:p>
      <w:pPr>
        <w:spacing w:after="60"/>
        <w:ind w:left="567"/>
      </w:pPr>
      <w:r>
        <w:rPr>
          <w:rFonts w:cs="Noto Serif Bengali" w:hAnsi="Noto Serif Bengali"/>
          <w:sz w:val="24"/>
        </w:rPr>
        <w:t>যার নাম নাহি কৈলুঁ ভ্রমেতে বন্দনা ।</w:t>
      </w:r>
      <w:r>
        <w:br/>
      </w:r>
      <w:r>
        <w:rPr>
          <w:rFonts w:cs="Noto Serif Bengali" w:hAnsi="Noto Serif Bengali"/>
          <w:sz w:val="24"/>
        </w:rPr>
        <w:t>শত পরণাম করি অপরাধ মার্জনা ॥ ৪২ ॥</w:t>
      </w:r>
    </w:p>
    <w:p>
      <w:pPr>
        <w:spacing w:after="60"/>
        <w:jc w:val="both"/>
      </w:pPr>
      <w:r>
        <w:rPr>
          <w:b w:val="0"/>
          <w:i/>
        </w:rPr>
        <w:t>yāra nāma nāhi kailuṁ bhramete bandanā |</w:t>
      </w:r>
      <w:r>
        <w:br/>
      </w:r>
      <w:r>
        <w:rPr>
          <w:b w:val="0"/>
          <w:i/>
        </w:rPr>
        <w:t>śata paraṇāma kari aparādha mārjanā || 42 ||</w:t>
      </w:r>
    </w:p>
    <w:p>
      <w:pPr>
        <w:spacing w:after="60"/>
        <w:jc w:val="both"/>
      </w:pPr>
      <w:r>
        <w:rPr>
          <w:b w:val="0"/>
          <w:i/>
        </w:rPr>
        <w:t>Word for word:</w:t>
      </w:r>
      <w:r>
        <w:t xml:space="preserve"> yara nama — whose name; nahi kailun — I did not make; bhramete — by mistake; bandana — praise; shata paranama kari — I make a hundred obeisances; aparadha marjana — [I ask] pardon of the offence</w:t>
      </w:r>
    </w:p>
    <w:p>
      <w:pPr>
        <w:spacing w:after="60"/>
        <w:ind w:left="510" w:hanging="510"/>
      </w:pPr>
      <w:r>
        <w:rPr>
          <w:b/>
          <w:i w:val="0"/>
        </w:rPr>
        <w:t>42.</w:t>
      </w:r>
      <w:r>
        <w:t xml:space="preserve"> Those whom by mistake I have not named in my praise —</w:t>
      </w:r>
      <w:r>
        <w:br/>
      </w:r>
      <w:r>
        <w:t>to them a hundred obeisances: forgive me the offence.</w:t>
      </w:r>
    </w:p>
    <w:p>
      <w:pPr>
        <w:spacing w:after="60"/>
        <w:ind w:left="567"/>
      </w:pPr>
      <w:r>
        <w:rPr>
          <w:rFonts w:cs="Noto Serif Bengali" w:hAnsi="Noto Serif Bengali"/>
          <w:sz w:val="24"/>
        </w:rPr>
        <w:t>পৃথিবীর ভকত বন্দোঁ অন্তরীক্ষচারী ।</w:t>
      </w:r>
      <w:r>
        <w:br/>
      </w:r>
      <w:r>
        <w:rPr>
          <w:rFonts w:cs="Noto Serif Bengali" w:hAnsi="Noto Serif Bengali"/>
          <w:sz w:val="24"/>
        </w:rPr>
        <w:t>সভার চরণে একে একে নমস্করি ॥ ৪৩ ॥</w:t>
      </w:r>
    </w:p>
    <w:p>
      <w:pPr>
        <w:spacing w:after="60"/>
        <w:jc w:val="both"/>
      </w:pPr>
      <w:r>
        <w:rPr>
          <w:b w:val="0"/>
          <w:i/>
        </w:rPr>
        <w:t>pṛthibīra bhakata bandoṁ antarīkṣacārī |</w:t>
      </w:r>
      <w:r>
        <w:br/>
      </w:r>
      <w:r>
        <w:rPr>
          <w:b w:val="0"/>
          <w:i/>
        </w:rPr>
        <w:t>sabhāra caraṇe eke eke namaskari || 43 ||</w:t>
      </w:r>
    </w:p>
    <w:p>
      <w:pPr>
        <w:spacing w:after="60"/>
        <w:jc w:val="both"/>
      </w:pPr>
      <w:r>
        <w:rPr>
          <w:b w:val="0"/>
          <w:i/>
        </w:rPr>
        <w:t>Word for word:</w:t>
      </w:r>
      <w:r>
        <w:t xml:space="preserve"> prithivira bhakata — the devotees of earth; bando — I praise; antariksha-chari — roaming the sky; sabhara charane — at the feet of all; eke eke — one by one; namaskari — I bow</w:t>
      </w:r>
    </w:p>
    <w:p>
      <w:pPr>
        <w:spacing w:after="60"/>
        <w:ind w:left="510" w:hanging="510"/>
      </w:pPr>
      <w:r>
        <w:rPr>
          <w:b/>
          <w:i w:val="0"/>
        </w:rPr>
        <w:t>43.</w:t>
      </w:r>
      <w:r>
        <w:t xml:space="preserve"> I praise the devotees who live on earth and who roam the sky;</w:t>
      </w:r>
      <w:r>
        <w:br/>
      </w:r>
      <w:r>
        <w:t>I bow at the feet of each, one by one.</w:t>
      </w:r>
    </w:p>
    <w:p>
      <w:pPr>
        <w:spacing w:after="60"/>
        <w:ind w:left="567"/>
      </w:pPr>
      <w:r>
        <w:rPr>
          <w:rFonts w:cs="Noto Serif Bengali" w:hAnsi="Noto Serif Bengali"/>
          <w:sz w:val="24"/>
        </w:rPr>
        <w:t>গোরাগুণ গাও সুখে পড় প্রীতি-আশে ।</w:t>
      </w:r>
      <w:r>
        <w:br/>
      </w:r>
      <w:r>
        <w:rPr>
          <w:rFonts w:cs="Noto Serif Bengali" w:hAnsi="Noto Serif Bengali"/>
          <w:sz w:val="24"/>
        </w:rPr>
        <w:t>আনন্দ-হৃদয়ে গায় এ লোচনদাসে ॥ ৪৪ ॥</w:t>
      </w:r>
    </w:p>
    <w:p>
      <w:pPr>
        <w:spacing w:after="60"/>
        <w:jc w:val="both"/>
      </w:pPr>
      <w:r>
        <w:rPr>
          <w:b w:val="0"/>
          <w:i/>
        </w:rPr>
        <w:t>gorāguṇa gāo sukhe paṛa prīti-āśe |</w:t>
      </w:r>
      <w:r>
        <w:br/>
      </w:r>
      <w:r>
        <w:rPr>
          <w:b w:val="0"/>
          <w:i/>
        </w:rPr>
        <w:t>ānanda-hṛdaẏe gāẏa e locanadāse || 44 ||</w:t>
      </w:r>
    </w:p>
    <w:p>
      <w:pPr>
        <w:spacing w:after="60"/>
        <w:jc w:val="both"/>
      </w:pPr>
      <w:r>
        <w:rPr>
          <w:b w:val="0"/>
          <w:i/>
        </w:rPr>
        <w:t>Word for word:</w:t>
      </w:r>
      <w:r>
        <w:t xml:space="preserve"> gora-guna gao — sing Gora's virtues; sukhe — with joy; pada — recite; priti-ashe — in hope of love; ananda-hridaye — with a jubilant heart; gaya — sings; e lochanadase — this Lochana Dasa</w:t>
      </w:r>
    </w:p>
    <w:p>
      <w:pPr>
        <w:spacing w:after="60"/>
        <w:ind w:left="510" w:hanging="510"/>
      </w:pPr>
      <w:r>
        <w:rPr>
          <w:b/>
          <w:i w:val="0"/>
        </w:rPr>
        <w:t>44.</w:t>
      </w:r>
      <w:r>
        <w:t xml:space="preserve"> Sing the virtues of Gora with joy, in hope of love —</w:t>
      </w:r>
      <w:r>
        <w:br/>
      </w:r>
      <w:r>
        <w:t>so sings Lochana Dasa with a jubilant heart.</w:t>
      </w:r>
      <w:r>
        <w:rPr>
          <w:b w:val="0"/>
          <w:i w:val="0"/>
          <w:vertAlign w:val="superscript"/>
        </w:rPr>
        <w:t>15</w:t>
      </w:r>
    </w:p>
    <w:p>
      <w:pPr>
        <w:spacing w:after="60"/>
        <w:jc w:val="both"/>
      </w:pPr>
      <w:r>
        <w:rPr>
          <w:b w:val="0"/>
          <w:i/>
        </w:rPr>
        <w:t>Raga varadi; disha: "Brothers dear as life, I will tell, I will tell you my own tale! — Murchha: — Ah, what is this, ah, O my life! — First I beg the blessing of all the great fortunate ones; then shall I sing the tale of [Gaura's] virtues"</w:t>
      </w:r>
    </w:p>
    <w:p>
      <w:pPr>
        <w:spacing w:after="60"/>
        <w:ind w:left="567"/>
      </w:pPr>
      <w:r>
        <w:rPr>
          <w:rFonts w:cs="Noto Serif Bengali" w:hAnsi="Noto Serif Bengali"/>
          <w:sz w:val="24"/>
        </w:rPr>
        <w:t>মো ছার অধমাধম কি জানিমু তত্ত্ব ।</w:t>
      </w:r>
      <w:r>
        <w:br/>
      </w:r>
      <w:r>
        <w:rPr>
          <w:rFonts w:cs="Noto Serif Bengali" w:hAnsi="Noto Serif Bengali"/>
          <w:sz w:val="24"/>
        </w:rPr>
        <w:t>গোরাগুণ-চরিত্রের কি কব মহত্ত্ব ॥ ৪৫ ॥</w:t>
      </w:r>
    </w:p>
    <w:p>
      <w:pPr>
        <w:spacing w:after="60"/>
        <w:jc w:val="both"/>
      </w:pPr>
      <w:r>
        <w:rPr>
          <w:b w:val="0"/>
          <w:i/>
        </w:rPr>
        <w:t>mo chāra adhamādhama ki jānimu tattba |</w:t>
      </w:r>
      <w:r>
        <w:br/>
      </w:r>
      <w:r>
        <w:rPr>
          <w:b w:val="0"/>
          <w:i/>
        </w:rPr>
        <w:t>gorāguṇa-caritrera ki kaba mahattba || 45 ||</w:t>
      </w:r>
    </w:p>
    <w:p>
      <w:pPr>
        <w:spacing w:after="60"/>
        <w:jc w:val="both"/>
      </w:pPr>
      <w:r>
        <w:rPr>
          <w:b w:val="0"/>
          <w:i/>
        </w:rPr>
        <w:t>Word for word:</w:t>
      </w:r>
      <w:r>
        <w:t xml:space="preserve"> mo chhara — I, worthless; adhamadhama — lowest of the low; ki janimu tattva — what do I know of the truth; gora-guna-charitrera — of Gora's virtues and deeds; ki kaba mahattva — what shall I say of the greatness</w:t>
      </w:r>
    </w:p>
    <w:p>
      <w:pPr>
        <w:spacing w:after="60"/>
        <w:ind w:left="510" w:hanging="510"/>
      </w:pPr>
      <w:r>
        <w:rPr>
          <w:b/>
          <w:i w:val="0"/>
        </w:rPr>
        <w:t>45.</w:t>
      </w:r>
      <w:r>
        <w:t xml:space="preserve"> I am worthless, lowest of the low — what do I know of the truth?</w:t>
      </w:r>
      <w:r>
        <w:br/>
      </w:r>
      <w:r>
        <w:t>What can I say of the greatness of Gora's virtues and deeds?</w:t>
      </w:r>
    </w:p>
    <w:p>
      <w:pPr>
        <w:spacing w:after="60"/>
        <w:ind w:left="567"/>
      </w:pPr>
      <w:r>
        <w:rPr>
          <w:rFonts w:cs="Noto Serif Bengali" w:hAnsi="Noto Serif Bengali"/>
          <w:sz w:val="24"/>
        </w:rPr>
        <w:t>না জানিঞা প্রলাপ করিয়া কিবা কাজ ।</w:t>
      </w:r>
      <w:r>
        <w:br/>
      </w:r>
      <w:r>
        <w:rPr>
          <w:rFonts w:cs="Noto Serif Bengali" w:hAnsi="Noto Serif Bengali"/>
          <w:sz w:val="24"/>
        </w:rPr>
        <w:t>উত্তমজনের ঠাঞি ঠেকিলেই লাজ ॥ ৪৬ ॥</w:t>
      </w:r>
    </w:p>
    <w:p>
      <w:pPr>
        <w:spacing w:after="60"/>
        <w:jc w:val="both"/>
      </w:pPr>
      <w:r>
        <w:rPr>
          <w:b w:val="0"/>
          <w:i/>
        </w:rPr>
        <w:t>nā jāniñā pralāpa kariẏā kibā kāja |</w:t>
      </w:r>
      <w:r>
        <w:br/>
      </w:r>
      <w:r>
        <w:rPr>
          <w:b w:val="0"/>
          <w:i/>
        </w:rPr>
        <w:t>uttamajanera ṭhāñi ṭhekilei lāja || 46 ||</w:t>
      </w:r>
    </w:p>
    <w:p>
      <w:pPr>
        <w:spacing w:after="60"/>
        <w:jc w:val="both"/>
      </w:pPr>
      <w:r>
        <w:rPr>
          <w:b w:val="0"/>
          <w:i/>
        </w:rPr>
        <w:t>Word for word:</w:t>
      </w:r>
      <w:r>
        <w:t xml:space="preserve"> na janina — not knowing; pralapa kariya — babbling; kiba kaja — what use; uttama-janera thani — before worthy people; thekilei laja — to stumble is shame</w:t>
      </w:r>
    </w:p>
    <w:p>
      <w:pPr>
        <w:spacing w:after="60"/>
        <w:ind w:left="510" w:hanging="510"/>
      </w:pPr>
      <w:r>
        <w:rPr>
          <w:b/>
          <w:i w:val="0"/>
        </w:rPr>
        <w:t>46.</w:t>
      </w:r>
      <w:r>
        <w:t xml:space="preserve"> Not knowing, to babble on — what good is that?</w:t>
      </w:r>
      <w:r>
        <w:br/>
      </w:r>
      <w:r>
        <w:t>To stumble before worthy people is a shame.</w:t>
      </w:r>
    </w:p>
    <w:p>
      <w:pPr>
        <w:spacing w:after="60"/>
        <w:ind w:left="567"/>
      </w:pPr>
      <w:r>
        <w:rPr>
          <w:rFonts w:cs="Noto Serif Bengali" w:hAnsi="Noto Serif Bengali"/>
          <w:sz w:val="24"/>
        </w:rPr>
        <w:t>অধিকারী নহোঁ তবু করোঁ পরমাদ ।</w:t>
      </w:r>
      <w:r>
        <w:br/>
      </w:r>
      <w:r>
        <w:rPr>
          <w:rFonts w:cs="Noto Serif Bengali" w:hAnsi="Noto Serif Bengali"/>
          <w:sz w:val="24"/>
        </w:rPr>
        <w:t>গোরাগুণ-মাধুরীতে বড় লাগে সাধ ॥ ৪৭ ॥</w:t>
      </w:r>
    </w:p>
    <w:p>
      <w:pPr>
        <w:spacing w:after="60"/>
        <w:jc w:val="both"/>
      </w:pPr>
      <w:r>
        <w:rPr>
          <w:b w:val="0"/>
          <w:i/>
        </w:rPr>
        <w:t>adhikārī nahoṁ tabu karoṁ paramāda |</w:t>
      </w:r>
      <w:r>
        <w:br/>
      </w:r>
      <w:r>
        <w:rPr>
          <w:b w:val="0"/>
          <w:i/>
        </w:rPr>
        <w:t>gorāguṇa-mādhurīte baṛa lāge sādha || 47 ||</w:t>
      </w:r>
    </w:p>
    <w:p>
      <w:pPr>
        <w:spacing w:after="60"/>
        <w:jc w:val="both"/>
      </w:pPr>
      <w:r>
        <w:rPr>
          <w:b w:val="0"/>
          <w:i/>
        </w:rPr>
        <w:t>Word for word:</w:t>
      </w:r>
      <w:r>
        <w:t xml:space="preserve"> adhikari naho — I am not qualified; tabu — yet; karo paramada — I dare (lit. commit an error); gora-guna-madhurite — for the sweetness of Gora's virtues; bada lage sadha — great longing arises</w:t>
      </w:r>
    </w:p>
    <w:p>
      <w:pPr>
        <w:spacing w:after="60"/>
        <w:ind w:left="510" w:hanging="510"/>
      </w:pPr>
      <w:r>
        <w:rPr>
          <w:b/>
          <w:i w:val="0"/>
        </w:rPr>
        <w:t>47.</w:t>
      </w:r>
      <w:r>
        <w:t xml:space="preserve"> I am not qualified, and yet I dare:</w:t>
      </w:r>
      <w:r>
        <w:br/>
      </w:r>
      <w:r>
        <w:t>so strongly am I drawn by the sweetness of Gora's virtues.</w:t>
      </w:r>
    </w:p>
    <w:p>
      <w:pPr>
        <w:spacing w:after="60"/>
        <w:ind w:left="567"/>
      </w:pPr>
      <w:r>
        <w:rPr>
          <w:rFonts w:cs="Noto Serif Bengali" w:hAnsi="Noto Serif Bengali"/>
          <w:sz w:val="24"/>
        </w:rPr>
        <w:t>মুরারিগুপ্ত বেজা বৈসে নবদ্বীপে ।</w:t>
      </w:r>
      <w:r>
        <w:br/>
      </w:r>
      <w:r>
        <w:rPr>
          <w:rFonts w:cs="Noto Serif Bengali" w:hAnsi="Noto Serif Bengali"/>
          <w:sz w:val="24"/>
        </w:rPr>
        <w:t>নিরন্তর রহে গোরাচাঁদের সমীপে ॥ ৪৮ ॥</w:t>
      </w:r>
    </w:p>
    <w:p>
      <w:pPr>
        <w:spacing w:after="60"/>
        <w:jc w:val="both"/>
      </w:pPr>
      <w:r>
        <w:rPr>
          <w:b w:val="0"/>
          <w:i/>
        </w:rPr>
        <w:t>murārigupta bejā baise nabadbīpe |</w:t>
      </w:r>
      <w:r>
        <w:br/>
      </w:r>
      <w:r>
        <w:rPr>
          <w:b w:val="0"/>
          <w:i/>
        </w:rPr>
        <w:t>nirantara rahe gorācāṁdera samīpe || 48 ||</w:t>
      </w:r>
    </w:p>
    <w:p>
      <w:pPr>
        <w:spacing w:after="60"/>
        <w:jc w:val="both"/>
      </w:pPr>
      <w:r>
        <w:rPr>
          <w:b w:val="0"/>
          <w:i/>
        </w:rPr>
        <w:t>Word for word:</w:t>
      </w:r>
      <w:r>
        <w:t xml:space="preserve"> murari-gupta beja — Murari Gupta the vaidya; vaise navadvipe — lives in Navadvipa; nirantara rahe — always stays; gorachandera samipe — near Gorachanda</w:t>
      </w:r>
    </w:p>
    <w:p>
      <w:pPr>
        <w:spacing w:after="60"/>
        <w:ind w:left="510" w:hanging="510"/>
      </w:pPr>
      <w:r>
        <w:rPr>
          <w:b/>
          <w:i w:val="0"/>
        </w:rPr>
        <w:t>48.</w:t>
      </w:r>
      <w:r>
        <w:t xml:space="preserve"> Murari Gupta, the vaidya, lives in Navadvipa;</w:t>
      </w:r>
      <w:r>
        <w:br/>
      </w:r>
      <w:r>
        <w:t>he is always near Gorachand.</w:t>
      </w:r>
    </w:p>
    <w:p>
      <w:pPr>
        <w:spacing w:after="60"/>
        <w:ind w:left="567"/>
      </w:pPr>
      <w:r>
        <w:rPr>
          <w:rFonts w:cs="Noto Serif Bengali" w:hAnsi="Noto Serif Bengali"/>
          <w:sz w:val="24"/>
        </w:rPr>
        <w:t>তাঁহার মহিমা কেবা পারয়ে কহিতে ।</w:t>
      </w:r>
      <w:r>
        <w:br/>
      </w:r>
      <w:r>
        <w:rPr>
          <w:rFonts w:cs="Noto Serif Bengali" w:hAnsi="Noto Serif Bengali"/>
          <w:sz w:val="24"/>
        </w:rPr>
        <w:t>হনুমান বলি যাঁর খ্যাতি পৃথিবীতে ॥ ৪৯ ॥</w:t>
      </w:r>
    </w:p>
    <w:p>
      <w:pPr>
        <w:spacing w:after="60"/>
        <w:jc w:val="both"/>
      </w:pPr>
      <w:r>
        <w:rPr>
          <w:b w:val="0"/>
          <w:i/>
        </w:rPr>
        <w:t>tāṁhāra mahimā kebā pāraẏe kahite |</w:t>
      </w:r>
      <w:r>
        <w:br/>
      </w:r>
      <w:r>
        <w:rPr>
          <w:b w:val="0"/>
          <w:i/>
        </w:rPr>
        <w:t>hanumāna bali yāṁra khyāti pṛthibīte || 49 ||</w:t>
      </w:r>
    </w:p>
    <w:p>
      <w:pPr>
        <w:spacing w:after="60"/>
        <w:jc w:val="both"/>
      </w:pPr>
      <w:r>
        <w:rPr>
          <w:b w:val="0"/>
          <w:i/>
        </w:rPr>
        <w:t>Word for word:</w:t>
      </w:r>
      <w:r>
        <w:t xml:space="preserve"> tanhara mahima — his greatness; keba paraye kahite — who can describe; hanumana bali — as Hanuman; yanra khyati prithivite — whose fame on earth</w:t>
      </w:r>
    </w:p>
    <w:p>
      <w:pPr>
        <w:spacing w:after="60"/>
        <w:ind w:left="510" w:hanging="510"/>
      </w:pPr>
      <w:r>
        <w:rPr>
          <w:b/>
          <w:i w:val="0"/>
        </w:rPr>
        <w:t>49.</w:t>
      </w:r>
      <w:r>
        <w:t xml:space="preserve"> Who could describe his greatness?</w:t>
      </w:r>
      <w:r>
        <w:br/>
      </w:r>
      <w:r>
        <w:t>On earth he is renowned as Hanuman</w:t>
      </w:r>
      <w:r>
        <w:rPr>
          <w:b w:val="0"/>
          <w:i w:val="0"/>
          <w:vertAlign w:val="superscript"/>
        </w:rPr>
        <w:t>16</w:t>
      </w:r>
      <w:r>
        <w:t xml:space="preserve"> —</w:t>
      </w:r>
    </w:p>
    <w:p>
      <w:pPr>
        <w:spacing w:after="60"/>
        <w:ind w:left="567"/>
      </w:pPr>
      <w:r>
        <w:rPr>
          <w:rFonts w:cs="Noto Serif Bengali" w:hAnsi="Noto Serif Bengali"/>
          <w:sz w:val="24"/>
        </w:rPr>
        <w:t>সমুদ্র লঙ্ঘিয়া যে বা লঙ্কাপুরী দহে ।</w:t>
      </w:r>
      <w:r>
        <w:br/>
      </w:r>
      <w:r>
        <w:rPr>
          <w:rFonts w:cs="Noto Serif Bengali" w:hAnsi="Noto Serif Bengali"/>
          <w:sz w:val="24"/>
        </w:rPr>
        <w:t>সীতার বার্তা উদ্ধারিয়া শ্রীরামেরে কহে ॥ ৫০ ॥</w:t>
      </w:r>
    </w:p>
    <w:p>
      <w:pPr>
        <w:spacing w:after="60"/>
        <w:jc w:val="both"/>
      </w:pPr>
      <w:r>
        <w:rPr>
          <w:b w:val="0"/>
          <w:i/>
        </w:rPr>
        <w:t>samudra laṅghiẏā ye bā laṅkāpurī dahe |</w:t>
      </w:r>
      <w:r>
        <w:br/>
      </w:r>
      <w:r>
        <w:rPr>
          <w:b w:val="0"/>
          <w:i/>
        </w:rPr>
        <w:t>sītāra bārtā uddhāriẏā śrīrāmere kahe || 50 ||</w:t>
      </w:r>
    </w:p>
    <w:p>
      <w:pPr>
        <w:spacing w:after="60"/>
        <w:jc w:val="both"/>
      </w:pPr>
      <w:r>
        <w:rPr>
          <w:b w:val="0"/>
          <w:i/>
        </w:rPr>
        <w:t>Word for word:</w:t>
      </w:r>
      <w:r>
        <w:t xml:space="preserve"> samudra langhiya — leaping over the ocean; ye ba — he who; lankapuri dahe — burned the city of Lanka; sitara varta uddhariya — finding out the news of Sita; sri-ramere kahe — told Sri Rama</w:t>
      </w:r>
    </w:p>
    <w:p>
      <w:pPr>
        <w:spacing w:after="60"/>
        <w:ind w:left="510" w:hanging="510"/>
      </w:pPr>
      <w:r>
        <w:rPr>
          <w:b/>
          <w:i w:val="0"/>
        </w:rPr>
        <w:t>50.</w:t>
      </w:r>
      <w:r>
        <w:t xml:space="preserve"> he who leapt across the ocean and burned Lanka,</w:t>
      </w:r>
      <w:r>
        <w:br/>
      </w:r>
      <w:r>
        <w:t>found out the news of Sita and told it to Sri Rama,</w:t>
      </w:r>
    </w:p>
    <w:p>
      <w:pPr>
        <w:spacing w:after="60"/>
        <w:ind w:left="567"/>
      </w:pPr>
      <w:r>
        <w:rPr>
          <w:rFonts w:cs="Noto Serif Bengali" w:hAnsi="Noto Serif Bengali"/>
          <w:sz w:val="24"/>
        </w:rPr>
        <w:t>বিশল্যকরণী আনি লক্ষ্মণে জীয়ায় ।</w:t>
      </w:r>
      <w:r>
        <w:br/>
      </w:r>
      <w:r>
        <w:rPr>
          <w:rFonts w:cs="Noto Serif Bengali" w:hAnsi="Noto Serif Bengali"/>
          <w:sz w:val="24"/>
        </w:rPr>
        <w:t>সেই সে মুরারিগুপ্ত বৈসে নদীয়ায় ॥ ৫১ ॥</w:t>
      </w:r>
    </w:p>
    <w:p>
      <w:pPr>
        <w:spacing w:after="60"/>
        <w:jc w:val="both"/>
      </w:pPr>
      <w:r>
        <w:rPr>
          <w:b w:val="0"/>
          <w:i/>
        </w:rPr>
        <w:t>biśalyakaraṇī āni lakṣmaṇe jīẏāẏa |</w:t>
      </w:r>
      <w:r>
        <w:br/>
      </w:r>
      <w:r>
        <w:rPr>
          <w:b w:val="0"/>
          <w:i/>
        </w:rPr>
        <w:t>sei se murārigupta baise nadīẏāẏa || 51 ||</w:t>
      </w:r>
    </w:p>
    <w:p>
      <w:pPr>
        <w:spacing w:after="60"/>
        <w:jc w:val="both"/>
      </w:pPr>
      <w:r>
        <w:rPr>
          <w:b w:val="0"/>
          <w:i/>
        </w:rPr>
        <w:t>Word for word:</w:t>
      </w:r>
      <w:r>
        <w:t xml:space="preserve"> vishalya-karani ani — bringing the vishalya-karani [herb]; lakshmane jiyaya — revived Lakshmana; sei se — that very; murari-gupta — Murari Gupta; vaise nadiyaya — lives in Nadia</w:t>
      </w:r>
    </w:p>
    <w:p>
      <w:pPr>
        <w:spacing w:after="60"/>
        <w:ind w:left="510" w:hanging="510"/>
      </w:pPr>
      <w:r>
        <w:rPr>
          <w:b/>
          <w:i w:val="0"/>
        </w:rPr>
        <w:t>51.</w:t>
      </w:r>
      <w:r>
        <w:t xml:space="preserve"> who brought the vishalya-karani herb and revived Lakshmana —</w:t>
      </w:r>
      <w:r>
        <w:br/>
      </w:r>
      <w:r>
        <w:t>that same Murari Gupta lives in Nadia.</w:t>
      </w:r>
    </w:p>
    <w:p>
      <w:pPr>
        <w:spacing w:after="60"/>
        <w:ind w:left="567"/>
      </w:pPr>
      <w:r>
        <w:rPr>
          <w:rFonts w:cs="Noto Serif Bengali" w:hAnsi="Noto Serif Bengali"/>
          <w:sz w:val="24"/>
        </w:rPr>
        <w:t>সর্বতত্ত্ব জানে সে প্রভুর অন্তরঙ্গ ।</w:t>
      </w:r>
      <w:r>
        <w:br/>
      </w:r>
      <w:r>
        <w:rPr>
          <w:rFonts w:cs="Noto Serif Bengali" w:hAnsi="Noto Serif Bengali"/>
          <w:sz w:val="24"/>
        </w:rPr>
        <w:t>গৌরপদ-অরবিন্দে ভকত প্রবীণ ॥ ৫২ ॥</w:t>
      </w:r>
    </w:p>
    <w:p>
      <w:pPr>
        <w:spacing w:after="60"/>
        <w:jc w:val="both"/>
      </w:pPr>
      <w:r>
        <w:rPr>
          <w:b w:val="0"/>
          <w:i/>
        </w:rPr>
        <w:t>sarbatattba jāne se prabhura antaraṅga |</w:t>
      </w:r>
      <w:r>
        <w:br/>
      </w:r>
      <w:r>
        <w:rPr>
          <w:b w:val="0"/>
          <w:i/>
        </w:rPr>
        <w:t>gaurapada-arabinde bhakata prabīṇa || 52 ||</w:t>
      </w:r>
    </w:p>
    <w:p>
      <w:pPr>
        <w:spacing w:after="60"/>
        <w:jc w:val="both"/>
      </w:pPr>
      <w:r>
        <w:rPr>
          <w:b w:val="0"/>
          <w:i/>
        </w:rPr>
        <w:t>Word for word:</w:t>
      </w:r>
      <w:r>
        <w:t xml:space="preserve"> sarva-tattva jane — knows all truth; se prabhura antaranga — he is the Lord's intimate; gaura-pada-aravinde — at Gaura's lotus feet; bhakata pravina — a seasoned devotee</w:t>
      </w:r>
    </w:p>
    <w:p>
      <w:pPr>
        <w:spacing w:after="60"/>
        <w:ind w:left="510" w:hanging="510"/>
      </w:pPr>
      <w:r>
        <w:rPr>
          <w:b/>
          <w:i w:val="0"/>
        </w:rPr>
        <w:t>52.</w:t>
      </w:r>
      <w:r>
        <w:t xml:space="preserve"> He knows all the truth; he is the Lord's intimate,</w:t>
      </w:r>
      <w:r>
        <w:br/>
      </w:r>
      <w:r>
        <w:t>a seasoned devotee of Gaura's lotus feet.</w:t>
      </w:r>
    </w:p>
    <w:p>
      <w:pPr>
        <w:spacing w:after="60"/>
        <w:ind w:left="567"/>
      </w:pPr>
      <w:r>
        <w:rPr>
          <w:rFonts w:cs="Noto Serif Bengali" w:hAnsi="Noto Serif Bengali"/>
          <w:sz w:val="24"/>
        </w:rPr>
        <w:t>জন্ম হৈতে বালকচরিত্র যে যে কৈল ।</w:t>
      </w:r>
      <w:r>
        <w:br/>
      </w:r>
      <w:r>
        <w:rPr>
          <w:rFonts w:cs="Noto Serif Bengali" w:hAnsi="Noto Serif Bengali"/>
          <w:sz w:val="24"/>
        </w:rPr>
        <w:t>আদ্যোপান্তে যেই রূপে প্রেম প্রচারিল ॥ ৫৩ ॥</w:t>
      </w:r>
    </w:p>
    <w:p>
      <w:pPr>
        <w:spacing w:after="60"/>
        <w:jc w:val="both"/>
      </w:pPr>
      <w:r>
        <w:rPr>
          <w:b w:val="0"/>
          <w:i/>
        </w:rPr>
        <w:t>janma haite bālakacaritra ye ye kaila |</w:t>
      </w:r>
      <w:r>
        <w:br/>
      </w:r>
      <w:r>
        <w:rPr>
          <w:b w:val="0"/>
          <w:i/>
        </w:rPr>
        <w:t>ādyopānte yei rūpe prema pracārila || 53 ||</w:t>
      </w:r>
    </w:p>
    <w:p>
      <w:pPr>
        <w:spacing w:after="60"/>
        <w:jc w:val="both"/>
      </w:pPr>
      <w:r>
        <w:rPr>
          <w:b w:val="0"/>
          <w:i/>
        </w:rPr>
        <w:t>Word for word:</w:t>
      </w:r>
      <w:r>
        <w:t xml:space="preserve"> janma haite — from birth; balaka-charitra — childhood deeds; ye ye kaila — whatever He did; adyopante — from beginning to end; yei rupe — how; prema pracharila — He spread prema</w:t>
      </w:r>
    </w:p>
    <w:p>
      <w:pPr>
        <w:spacing w:after="60"/>
        <w:ind w:left="510" w:hanging="510"/>
      </w:pPr>
      <w:r>
        <w:rPr>
          <w:b/>
          <w:i w:val="0"/>
        </w:rPr>
        <w:t>53.</w:t>
      </w:r>
      <w:r>
        <w:t xml:space="preserve"> All that the Lord did from His birth in childhood,</w:t>
      </w:r>
      <w:r>
        <w:br/>
      </w:r>
      <w:r>
        <w:t>how from beginning to end He spread prema —</w:t>
      </w:r>
    </w:p>
    <w:p>
      <w:pPr>
        <w:spacing w:after="60"/>
        <w:ind w:left="567"/>
      </w:pPr>
      <w:r>
        <w:rPr>
          <w:rFonts w:cs="Noto Serif Bengali" w:hAnsi="Noto Serif Bengali"/>
          <w:sz w:val="24"/>
        </w:rPr>
        <w:t>দামোদর-পণ্ডিত সব পুছিল তাঁহারে ।</w:t>
      </w:r>
      <w:r>
        <w:br/>
      </w:r>
      <w:r>
        <w:rPr>
          <w:rFonts w:cs="Noto Serif Bengali" w:hAnsi="Noto Serif Bengali"/>
          <w:sz w:val="24"/>
        </w:rPr>
        <w:t>আদ্যোপান্ত যত কথা কহিল প্রকারে ॥ ৫৪ ॥</w:t>
      </w:r>
    </w:p>
    <w:p>
      <w:pPr>
        <w:spacing w:after="60"/>
        <w:jc w:val="both"/>
      </w:pPr>
      <w:r>
        <w:rPr>
          <w:b w:val="0"/>
          <w:i/>
        </w:rPr>
        <w:t>dāmodara-paṇḍita saba puchila tāṁhāre |</w:t>
      </w:r>
      <w:r>
        <w:br/>
      </w:r>
      <w:r>
        <w:rPr>
          <w:b w:val="0"/>
          <w:i/>
        </w:rPr>
        <w:t>ādyopānta yata kathā kahila prakāre || 54 ||</w:t>
      </w:r>
    </w:p>
    <w:p>
      <w:pPr>
        <w:spacing w:after="60"/>
        <w:jc w:val="both"/>
      </w:pPr>
      <w:r>
        <w:rPr>
          <w:b w:val="0"/>
          <w:i/>
        </w:rPr>
        <w:t>Word for word:</w:t>
      </w:r>
      <w:r>
        <w:t xml:space="preserve"> damodara-pandita — Damodara Pandita; saba puchhila tanhare — asked him about everything; adyopanta yata katha — all things from beginning to end; kahila prakare — he told in due order</w:t>
      </w:r>
    </w:p>
    <w:p>
      <w:pPr>
        <w:spacing w:after="60"/>
        <w:ind w:left="510" w:hanging="510"/>
      </w:pPr>
      <w:r>
        <w:rPr>
          <w:b/>
          <w:i w:val="0"/>
        </w:rPr>
        <w:t>54.</w:t>
      </w:r>
      <w:r>
        <w:t xml:space="preserve"> about all this Damodara Pandita questioned him,</w:t>
      </w:r>
      <w:r>
        <w:br/>
      </w:r>
      <w:r>
        <w:t>and he told him everything from beginning to end in due order.</w:t>
      </w:r>
    </w:p>
    <w:p>
      <w:pPr>
        <w:spacing w:after="60"/>
        <w:ind w:left="567"/>
      </w:pPr>
      <w:r>
        <w:rPr>
          <w:rFonts w:cs="Noto Serif Bengali" w:hAnsi="Noto Serif Bengali"/>
          <w:sz w:val="24"/>
        </w:rPr>
        <w:t>শ্লোকবন্ধে হৈল পুথি গৌরাঙ্গচরিত ।</w:t>
      </w:r>
      <w:r>
        <w:br/>
      </w:r>
      <w:r>
        <w:rPr>
          <w:rFonts w:cs="Noto Serif Bengali" w:hAnsi="Noto Serif Bengali"/>
          <w:sz w:val="24"/>
        </w:rPr>
        <w:t>দামোদর-সংবাদ মুরারি-মুখোদিত ॥ ৫৫ ॥</w:t>
      </w:r>
    </w:p>
    <w:p>
      <w:pPr>
        <w:spacing w:after="60"/>
        <w:jc w:val="both"/>
      </w:pPr>
      <w:r>
        <w:rPr>
          <w:b w:val="0"/>
          <w:i/>
        </w:rPr>
        <w:t>ślokabandhe haila puthi gaurāṅgacarita |</w:t>
      </w:r>
      <w:r>
        <w:br/>
      </w:r>
      <w:r>
        <w:rPr>
          <w:b w:val="0"/>
          <w:i/>
        </w:rPr>
        <w:t>dāmodara-saṃbāda murāri-mukhodita || 55 ||</w:t>
      </w:r>
    </w:p>
    <w:p>
      <w:pPr>
        <w:spacing w:after="60"/>
        <w:jc w:val="both"/>
      </w:pPr>
      <w:r>
        <w:rPr>
          <w:b w:val="0"/>
          <w:i/>
        </w:rPr>
        <w:t>Word for word:</w:t>
      </w:r>
      <w:r>
        <w:t xml:space="preserve"> shloka-bandhe — in verse (shlokas); haila punthi — a book came about; gauranga-charita — of Gauranga's deeds; damodara-samvada — the dialogue with Damodara; murari-mukhodita — issued from Murari's mouth</w:t>
      </w:r>
    </w:p>
    <w:p>
      <w:pPr>
        <w:spacing w:after="60"/>
        <w:ind w:left="510" w:hanging="510"/>
      </w:pPr>
      <w:r>
        <w:rPr>
          <w:b/>
          <w:i w:val="0"/>
        </w:rPr>
        <w:t>55.</w:t>
      </w:r>
      <w:r>
        <w:t xml:space="preserve"> So came about a book of Gauranga's deeds composed in verse</w:t>
      </w:r>
      <w:r>
        <w:rPr>
          <w:b w:val="0"/>
          <w:i w:val="0"/>
          <w:vertAlign w:val="superscript"/>
        </w:rPr>
        <w:t>17</w:t>
      </w:r>
      <w:r>
        <w:t xml:space="preserve"> —</w:t>
      </w:r>
      <w:r>
        <w:br/>
      </w:r>
      <w:r>
        <w:t>the dialogue with Damodara, issued from Murari's mouth.</w:t>
      </w:r>
    </w:p>
    <w:p>
      <w:pPr>
        <w:spacing w:after="60"/>
        <w:ind w:left="567"/>
      </w:pPr>
      <w:r>
        <w:rPr>
          <w:rFonts w:cs="Noto Serif Bengali" w:hAnsi="Noto Serif Bengali"/>
          <w:sz w:val="24"/>
        </w:rPr>
        <w:t>শুনিয়া আমার মনে বাড়িল পিরীত ।</w:t>
      </w:r>
      <w:r>
        <w:br/>
      </w:r>
      <w:r>
        <w:rPr>
          <w:rFonts w:cs="Noto Serif Bengali" w:hAnsi="Noto Serif Bengali"/>
          <w:sz w:val="24"/>
        </w:rPr>
        <w:t>পাঁচালি-প্রবন্ধে কহোঁ গৌরাঙ্গচরিত ॥ ৫৬ ॥</w:t>
      </w:r>
    </w:p>
    <w:p>
      <w:pPr>
        <w:spacing w:after="60"/>
        <w:jc w:val="both"/>
      </w:pPr>
      <w:r>
        <w:rPr>
          <w:b w:val="0"/>
          <w:i/>
        </w:rPr>
        <w:t>śuniẏā āmāra mane bāṛila pirīta |</w:t>
      </w:r>
      <w:r>
        <w:br/>
      </w:r>
      <w:r>
        <w:rPr>
          <w:b w:val="0"/>
          <w:i/>
        </w:rPr>
        <w:t>pāṁcāli-prabandhe kahoṁ gaurāṅgacarita || 56 ||</w:t>
      </w:r>
    </w:p>
    <w:p>
      <w:pPr>
        <w:spacing w:after="60"/>
        <w:jc w:val="both"/>
      </w:pPr>
      <w:r>
        <w:rPr>
          <w:b w:val="0"/>
          <w:i/>
        </w:rPr>
        <w:t>Word for word:</w:t>
      </w:r>
      <w:r>
        <w:t xml:space="preserve"> shuniya — hearing; amara mane — in my heart; badila pirita — love grew; panchali-prabandhe — in a sung narrative (panchali); kaho — I tell; gauranga-charita — of Gauranga's deeds</w:t>
      </w:r>
    </w:p>
    <w:p>
      <w:pPr>
        <w:spacing w:after="60"/>
        <w:ind w:left="510" w:hanging="510"/>
      </w:pPr>
      <w:r>
        <w:rPr>
          <w:b/>
          <w:i w:val="0"/>
        </w:rPr>
        <w:t>56.</w:t>
      </w:r>
      <w:r>
        <w:t xml:space="preserve"> Hearing it, I was filled with love,</w:t>
      </w:r>
      <w:r>
        <w:br/>
      </w:r>
      <w:r>
        <w:t xml:space="preserve">and I tell of Gaura's deeds in a sung narrative, a </w:t>
      </w:r>
      <w:r>
        <w:rPr>
          <w:b w:val="0"/>
          <w:i/>
        </w:rPr>
        <w:t>panchali</w:t>
      </w:r>
      <w:r>
        <w:t>.</w:t>
      </w:r>
    </w:p>
    <w:p>
      <w:pPr>
        <w:spacing w:after="60"/>
        <w:ind w:left="567"/>
      </w:pPr>
      <w:r>
        <w:rPr>
          <w:rFonts w:cs="Noto Serif Bengali" w:hAnsi="Noto Serif Bengali"/>
          <w:sz w:val="24"/>
        </w:rPr>
        <w:t>অধিকারী নহোঁ তবু কহোঁ এই দোষে ।</w:t>
      </w:r>
      <w:r>
        <w:br/>
      </w:r>
      <w:r>
        <w:rPr>
          <w:rFonts w:cs="Noto Serif Bengali" w:hAnsi="Noto Serif Bengali"/>
          <w:sz w:val="24"/>
        </w:rPr>
        <w:t>অবজ্ঞা না কর কেহো না করিহ রোষে ॥ ৫৭ ॥</w:t>
      </w:r>
    </w:p>
    <w:p>
      <w:pPr>
        <w:spacing w:after="60"/>
        <w:jc w:val="both"/>
      </w:pPr>
      <w:r>
        <w:rPr>
          <w:b w:val="0"/>
          <w:i/>
        </w:rPr>
        <w:t>adhikārī nahoṁ tabu kahoṁ ei doṣe |</w:t>
      </w:r>
      <w:r>
        <w:br/>
      </w:r>
      <w:r>
        <w:rPr>
          <w:b w:val="0"/>
          <w:i/>
        </w:rPr>
        <w:t>abajñā nā kara keho nā kariha roṣe || 57 ||</w:t>
      </w:r>
    </w:p>
    <w:p>
      <w:pPr>
        <w:spacing w:after="60"/>
        <w:jc w:val="both"/>
      </w:pPr>
      <w:r>
        <w:rPr>
          <w:b w:val="0"/>
          <w:i/>
        </w:rPr>
        <w:t>Word for word:</w:t>
      </w:r>
      <w:r>
        <w:t xml:space="preserve"> adhikari naho — I am not qualified; tabu kaho — yet I tell; ei doshe — this is the fault; avajna na kara — do not scorn; keho — anyone; na kariha roshe — do not be angry</w:t>
      </w:r>
    </w:p>
    <w:p>
      <w:pPr>
        <w:spacing w:after="60"/>
        <w:ind w:left="510" w:hanging="510"/>
      </w:pPr>
      <w:r>
        <w:rPr>
          <w:b/>
          <w:i w:val="0"/>
        </w:rPr>
        <w:t>57.</w:t>
      </w:r>
      <w:r>
        <w:t xml:space="preserve"> I am not qualified, and yet I tell it — that is my fault;</w:t>
      </w:r>
      <w:r>
        <w:br/>
      </w:r>
      <w:r>
        <w:t>do not scorn me, do not be angry.</w:t>
      </w:r>
    </w:p>
    <w:p>
      <w:pPr>
        <w:spacing w:after="60"/>
        <w:ind w:left="567"/>
      </w:pPr>
      <w:r>
        <w:rPr>
          <w:rFonts w:cs="Noto Serif Bengali" w:hAnsi="Noto Serif Bengali"/>
          <w:sz w:val="24"/>
        </w:rPr>
        <w:t>অমৃত দেখিয়া কার না লাগয়ে সাধে ।</w:t>
      </w:r>
      <w:r>
        <w:br/>
      </w:r>
      <w:r>
        <w:rPr>
          <w:rFonts w:cs="Noto Serif Bengali" w:hAnsi="Noto Serif Bengali"/>
          <w:sz w:val="24"/>
        </w:rPr>
        <w:t>অজ্ঞান-বালক ইচ্ছে আকাশের চাঁদে ॥ ৫৮ ॥</w:t>
      </w:r>
    </w:p>
    <w:p>
      <w:pPr>
        <w:spacing w:after="60"/>
        <w:jc w:val="both"/>
      </w:pPr>
      <w:r>
        <w:rPr>
          <w:b w:val="0"/>
          <w:i/>
        </w:rPr>
        <w:t>amṛta dekhiẏā kāra nā lāgaẏe sādhe |</w:t>
      </w:r>
      <w:r>
        <w:br/>
      </w:r>
      <w:r>
        <w:rPr>
          <w:b w:val="0"/>
          <w:i/>
        </w:rPr>
        <w:t>ajñāna-bālaka icche ākāśera cāṁde || 58 ||</w:t>
      </w:r>
    </w:p>
    <w:p>
      <w:pPr>
        <w:spacing w:after="60"/>
        <w:jc w:val="both"/>
      </w:pPr>
      <w:r>
        <w:rPr>
          <w:b w:val="0"/>
          <w:i/>
        </w:rPr>
        <w:t>Word for word:</w:t>
      </w:r>
      <w:r>
        <w:t xml:space="preserve"> amrita dekhiya — seeing nectar; kara na lagaye sadhe — who does not feel longing; ajnana-balaka — a foolish child; ichhe — desires; akashera chande — the moon in the sky</w:t>
      </w:r>
    </w:p>
    <w:p>
      <w:pPr>
        <w:spacing w:after="60"/>
        <w:ind w:left="510" w:hanging="510"/>
      </w:pPr>
      <w:r>
        <w:rPr>
          <w:b/>
          <w:i w:val="0"/>
        </w:rPr>
        <w:t>58.</w:t>
      </w:r>
      <w:r>
        <w:t xml:space="preserve"> Who, seeing nectar, is not drawn to it?</w:t>
      </w:r>
      <w:r>
        <w:br/>
      </w:r>
      <w:r>
        <w:t>A foolish child wants [to reach] the moon in the sky.</w:t>
      </w:r>
    </w:p>
    <w:p>
      <w:pPr>
        <w:spacing w:after="60"/>
        <w:ind w:left="567"/>
      </w:pPr>
      <w:r>
        <w:rPr>
          <w:rFonts w:cs="Noto Serif Bengali" w:hAnsi="Noto Serif Bengali"/>
          <w:sz w:val="24"/>
        </w:rPr>
        <w:t>গোরাগুণ কহিতে এছন মোর সাধ ।</w:t>
      </w:r>
      <w:r>
        <w:br/>
      </w:r>
      <w:r>
        <w:rPr>
          <w:rFonts w:cs="Noto Serif Bengali" w:hAnsi="Noto Serif Bengali"/>
          <w:sz w:val="24"/>
        </w:rPr>
        <w:t>এছন সময়ে চাহি বৈষ্ণব-প্রসাদ ॥ ৫৯ ॥</w:t>
      </w:r>
    </w:p>
    <w:p>
      <w:pPr>
        <w:spacing w:after="60"/>
        <w:jc w:val="both"/>
      </w:pPr>
      <w:r>
        <w:rPr>
          <w:b w:val="0"/>
          <w:i/>
        </w:rPr>
        <w:t>gorāguṇa kahite echana mora sādha |</w:t>
      </w:r>
      <w:r>
        <w:br/>
      </w:r>
      <w:r>
        <w:rPr>
          <w:b w:val="0"/>
          <w:i/>
        </w:rPr>
        <w:t>echana samaẏe cāhi baiṣṇaba-prasāda || 59 ||</w:t>
      </w:r>
    </w:p>
    <w:p>
      <w:pPr>
        <w:spacing w:after="60"/>
        <w:jc w:val="both"/>
      </w:pPr>
      <w:r>
        <w:rPr>
          <w:b w:val="0"/>
          <w:i/>
        </w:rPr>
        <w:t>Word for word:</w:t>
      </w:r>
      <w:r>
        <w:t xml:space="preserve"> gora-guna kahite — to tell Gora's virtues; echhana mora sadha — such is my longing; echhana samaye — at this time; chahi — I ask; vaishnava-prasada — the Vaishnavas' grace</w:t>
      </w:r>
    </w:p>
    <w:p>
      <w:pPr>
        <w:spacing w:after="60"/>
        <w:ind w:left="510" w:hanging="510"/>
      </w:pPr>
      <w:r>
        <w:rPr>
          <w:b/>
          <w:i w:val="0"/>
        </w:rPr>
        <w:t>59.</w:t>
      </w:r>
      <w:r>
        <w:t xml:space="preserve"> Such is my wish — to sing the virtues of Gora;</w:t>
      </w:r>
      <w:r>
        <w:br/>
      </w:r>
      <w:r>
        <w:t>at this hour I beg the mercy of the Vaishnavas.</w:t>
      </w:r>
    </w:p>
    <w:p>
      <w:pPr>
        <w:spacing w:after="60"/>
        <w:ind w:left="567"/>
      </w:pPr>
      <w:r>
        <w:rPr>
          <w:rFonts w:cs="Noto Serif Bengali" w:hAnsi="Noto Serif Bengali"/>
          <w:sz w:val="24"/>
        </w:rPr>
        <w:t>বৈষ্ণব-চরণে মুঞি করোঁ পরণাম ।</w:t>
      </w:r>
      <w:r>
        <w:br/>
      </w:r>
      <w:r>
        <w:rPr>
          <w:rFonts w:cs="Noto Serif Bengali" w:hAnsi="Noto Serif Bengali"/>
          <w:sz w:val="24"/>
        </w:rPr>
        <w:t>গোরাগুণ গাঙ মোর এই হিয়া-কাম ॥ ৬০ ॥</w:t>
      </w:r>
    </w:p>
    <w:p>
      <w:pPr>
        <w:spacing w:after="60"/>
        <w:jc w:val="both"/>
      </w:pPr>
      <w:r>
        <w:rPr>
          <w:b w:val="0"/>
          <w:i/>
        </w:rPr>
        <w:t>baiṣṇaba-caraṇe muñi karoṁ paraṇāma |</w:t>
      </w:r>
      <w:r>
        <w:br/>
      </w:r>
      <w:r>
        <w:rPr>
          <w:b w:val="0"/>
          <w:i/>
        </w:rPr>
        <w:t>gorāguṇa gāṅa mora ei hiẏā-kāma || 60 ||</w:t>
      </w:r>
    </w:p>
    <w:p>
      <w:pPr>
        <w:spacing w:after="60"/>
        <w:jc w:val="both"/>
      </w:pPr>
      <w:r>
        <w:rPr>
          <w:b w:val="0"/>
          <w:i/>
        </w:rPr>
        <w:t>Word for word:</w:t>
      </w:r>
      <w:r>
        <w:t xml:space="preserve"> vaishnava-charane — at the Vaishnavas' feet; muni karo paranama — I bow; gora-guna gau — to sing Gora's virtues; mora ei hiya-kama — this is my heart's desire</w:t>
      </w:r>
    </w:p>
    <w:p>
      <w:pPr>
        <w:spacing w:after="60"/>
        <w:ind w:left="510" w:hanging="510"/>
      </w:pPr>
      <w:r>
        <w:rPr>
          <w:b/>
          <w:i w:val="0"/>
        </w:rPr>
        <w:t>60.</w:t>
      </w:r>
      <w:r>
        <w:t xml:space="preserve"> I bow at the feet of the Vaishnavas:</w:t>
      </w:r>
      <w:r>
        <w:br/>
      </w:r>
      <w:r>
        <w:t>to sing the virtues of Gora — that is my heart's desire.</w:t>
      </w:r>
    </w:p>
    <w:p>
      <w:pPr>
        <w:spacing w:after="60"/>
        <w:ind w:left="567"/>
      </w:pPr>
      <w:r>
        <w:rPr>
          <w:rFonts w:cs="Noto Serif Bengali" w:hAnsi="Noto Serif Bengali"/>
          <w:sz w:val="24"/>
        </w:rPr>
        <w:t>আমার ঠাকুর প্রভু নরহরিদাস ।</w:t>
      </w:r>
      <w:r>
        <w:br/>
      </w:r>
      <w:r>
        <w:rPr>
          <w:rFonts w:cs="Noto Serif Bengali" w:hAnsi="Noto Serif Bengali"/>
          <w:sz w:val="24"/>
        </w:rPr>
        <w:t>প্রণতি-বিনতি করোঁ পূর মোর আশ ॥ ৬১ ॥</w:t>
      </w:r>
    </w:p>
    <w:p>
      <w:pPr>
        <w:spacing w:after="60"/>
        <w:jc w:val="both"/>
      </w:pPr>
      <w:r>
        <w:rPr>
          <w:b w:val="0"/>
          <w:i/>
        </w:rPr>
        <w:t>āmāra ṭhākura prabhu naraharidāsa |</w:t>
      </w:r>
      <w:r>
        <w:br/>
      </w:r>
      <w:r>
        <w:rPr>
          <w:b w:val="0"/>
          <w:i/>
        </w:rPr>
        <w:t>praṇati-binati karoṁ pūra mora āśa || 61 ||</w:t>
      </w:r>
    </w:p>
    <w:p>
      <w:pPr>
        <w:spacing w:after="60"/>
        <w:jc w:val="both"/>
      </w:pPr>
      <w:r>
        <w:rPr>
          <w:b w:val="0"/>
          <w:i/>
        </w:rPr>
        <w:t>Word for word:</w:t>
      </w:r>
      <w:r>
        <w:t xml:space="preserve"> amara thakura — my Thakura; prabhu naraharidasa — Prabhu Narahari Dasa; pranati-vinati karo — I bow and humbly pray; pura mora asha — fulfil my hope</w:t>
      </w:r>
    </w:p>
    <w:p>
      <w:pPr>
        <w:spacing w:after="60"/>
        <w:ind w:left="510" w:hanging="510"/>
      </w:pPr>
      <w:r>
        <w:rPr>
          <w:b/>
          <w:i w:val="0"/>
        </w:rPr>
        <w:t>61.</w:t>
      </w:r>
      <w:r>
        <w:t xml:space="preserve"> My Thakura, Prabhu Narahari Dasa —</w:t>
      </w:r>
      <w:r>
        <w:br/>
      </w:r>
      <w:r>
        <w:t>I bow and humbly pray: fulfil my desire.</w:t>
      </w:r>
    </w:p>
    <w:p>
      <w:pPr>
        <w:spacing w:after="60"/>
        <w:jc w:val="both"/>
      </w:pPr>
      <w:r>
        <w:rPr>
          <w:b w:val="0"/>
          <w:i/>
        </w:rPr>
        <w:t>Raga mara-hati; disha: "Hari, Rama, Rama, Moon among brahmanas — ah, my life!"</w:t>
      </w:r>
    </w:p>
    <w:p>
      <w:pPr>
        <w:spacing w:after="60"/>
        <w:ind w:left="567"/>
      </w:pPr>
      <w:r>
        <w:rPr>
          <w:rFonts w:cs="Noto Serif Bengali" w:hAnsi="Noto Serif Bengali"/>
          <w:sz w:val="24"/>
        </w:rPr>
        <w:t>প্রথমে কহিব কথা অপূর্বকথন ।</w:t>
      </w:r>
      <w:r>
        <w:br/>
      </w:r>
      <w:r>
        <w:rPr>
          <w:rFonts w:cs="Noto Serif Bengali" w:hAnsi="Noto Serif Bengali"/>
          <w:sz w:val="24"/>
        </w:rPr>
        <w:t>আচার্যগোসাঞি কৈল গর্ভের বন্দন ॥ ৬২ ॥</w:t>
      </w:r>
    </w:p>
    <w:p>
      <w:pPr>
        <w:spacing w:after="60"/>
        <w:jc w:val="both"/>
      </w:pPr>
      <w:r>
        <w:rPr>
          <w:b w:val="0"/>
          <w:i/>
        </w:rPr>
        <w:t>prathame kahiba kathā apūrbakathana |</w:t>
      </w:r>
      <w:r>
        <w:br/>
      </w:r>
      <w:r>
        <w:rPr>
          <w:b w:val="0"/>
          <w:i/>
        </w:rPr>
        <w:t>ācāryagosāñi kaila garbhera bandana || 62 ||</w:t>
      </w:r>
    </w:p>
    <w:p>
      <w:pPr>
        <w:spacing w:after="60"/>
        <w:jc w:val="both"/>
      </w:pPr>
      <w:r>
        <w:rPr>
          <w:b w:val="0"/>
          <w:i/>
        </w:rPr>
        <w:t>Word for word:</w:t>
      </w:r>
      <w:r>
        <w:t xml:space="preserve"> prathame kahiba katha — first I shall tell the story; apurva-kathana — an unprecedented account; acharya-gosani — Acharya Gosani; kaila garbhera bandana — worshipped the womb (the One within it)</w:t>
      </w:r>
    </w:p>
    <w:p>
      <w:pPr>
        <w:spacing w:after="60"/>
        <w:ind w:left="510" w:hanging="510"/>
      </w:pPr>
      <w:r>
        <w:rPr>
          <w:b/>
          <w:i w:val="0"/>
        </w:rPr>
        <w:t>62.</w:t>
      </w:r>
      <w:r>
        <w:t xml:space="preserve"> First of all I will tell an unprecedented tale:</w:t>
      </w:r>
      <w:r>
        <w:br/>
      </w:r>
      <w:r>
        <w:t>how Acharya Gosani</w:t>
      </w:r>
      <w:r>
        <w:rPr>
          <w:b w:val="0"/>
          <w:i w:val="0"/>
          <w:vertAlign w:val="superscript"/>
        </w:rPr>
        <w:t>18</w:t>
      </w:r>
      <w:r>
        <w:t xml:space="preserve"> worshipped [the Lord in] the womb.</w:t>
      </w:r>
    </w:p>
    <w:p>
      <w:pPr>
        <w:spacing w:after="60"/>
        <w:ind w:left="567"/>
      </w:pPr>
      <w:r>
        <w:rPr>
          <w:rFonts w:cs="Noto Serif Bengali" w:hAnsi="Noto Serif Bengali"/>
          <w:sz w:val="24"/>
        </w:rPr>
        <w:t>পৃথিবীতে জনম লৈল ত্রিজগতনাথ ।</w:t>
      </w:r>
      <w:r>
        <w:br/>
      </w:r>
      <w:r>
        <w:rPr>
          <w:rFonts w:cs="Noto Serif Bengali" w:hAnsi="Noto Serif Bengali"/>
          <w:sz w:val="24"/>
        </w:rPr>
        <w:t>সাঙ্গোপাঙ্গ যত যত পারিষদ-সাথ ॥ ৬৩ ॥</w:t>
      </w:r>
    </w:p>
    <w:p>
      <w:pPr>
        <w:spacing w:after="60"/>
        <w:jc w:val="both"/>
      </w:pPr>
      <w:r>
        <w:rPr>
          <w:b w:val="0"/>
          <w:i/>
        </w:rPr>
        <w:t>pṛthibīte janama laila trijagatanātha |</w:t>
      </w:r>
      <w:r>
        <w:br/>
      </w:r>
      <w:r>
        <w:rPr>
          <w:b w:val="0"/>
          <w:i/>
        </w:rPr>
        <w:t>sāṅgopāṅga yata yata pāriṣada-sātha || 63 ||</w:t>
      </w:r>
    </w:p>
    <w:p>
      <w:pPr>
        <w:spacing w:after="60"/>
        <w:jc w:val="both"/>
      </w:pPr>
      <w:r>
        <w:rPr>
          <w:b w:val="0"/>
          <w:i/>
        </w:rPr>
        <w:t>Word for word:</w:t>
      </w:r>
      <w:r>
        <w:t xml:space="preserve"> prithivite — on earth; janama laila — took birth; tri-jagata-natha — the Lord of the three worlds; sangopanga — with intimates and retinue; yata yata parishada-satha — with all His companions</w:t>
      </w:r>
    </w:p>
    <w:p>
      <w:pPr>
        <w:spacing w:after="60"/>
        <w:ind w:left="510" w:hanging="510"/>
      </w:pPr>
      <w:r>
        <w:rPr>
          <w:b/>
          <w:i w:val="0"/>
        </w:rPr>
        <w:t>63.</w:t>
      </w:r>
      <w:r>
        <w:t xml:space="preserve"> The Lord of the three worlds came to earth,</w:t>
      </w:r>
      <w:r>
        <w:br/>
      </w:r>
      <w:r>
        <w:t>with all His companions, intimates and retinue;</w:t>
      </w:r>
    </w:p>
    <w:p>
      <w:pPr>
        <w:spacing w:after="60"/>
        <w:ind w:left="567"/>
      </w:pPr>
      <w:r>
        <w:rPr>
          <w:rFonts w:cs="Noto Serif Bengali" w:hAnsi="Noto Serif Bengali"/>
          <w:sz w:val="24"/>
        </w:rPr>
        <w:t>মাতা-পিতা বালক লালেন যেনমতে ।</w:t>
      </w:r>
      <w:r>
        <w:br/>
      </w:r>
      <w:r>
        <w:rPr>
          <w:rFonts w:cs="Noto Serif Bengali" w:hAnsi="Noto Serif Bengali"/>
          <w:sz w:val="24"/>
        </w:rPr>
        <w:t>অন্নপ্রাশনে নাম থুইল হরষেতে ॥ ৬৪ ॥</w:t>
      </w:r>
    </w:p>
    <w:p>
      <w:pPr>
        <w:spacing w:after="60"/>
        <w:jc w:val="both"/>
      </w:pPr>
      <w:r>
        <w:rPr>
          <w:b w:val="0"/>
          <w:i/>
        </w:rPr>
        <w:t>mātā-pitā bālaka lālena yenamate |</w:t>
      </w:r>
      <w:r>
        <w:br/>
      </w:r>
      <w:r>
        <w:rPr>
          <w:b w:val="0"/>
          <w:i/>
        </w:rPr>
        <w:t>annaprāśane nāma thuila haraṣete || 64 ||</w:t>
      </w:r>
    </w:p>
    <w:p>
      <w:pPr>
        <w:spacing w:after="60"/>
        <w:jc w:val="both"/>
      </w:pPr>
      <w:r>
        <w:rPr>
          <w:b w:val="0"/>
          <w:i/>
        </w:rPr>
        <w:t>Word for word:</w:t>
      </w:r>
      <w:r>
        <w:t xml:space="preserve"> mata-pita — mother and father; balaka lalena — raise the child; yenamate — how; annaprashane — at the annaprashana (first rice-feeding); nama thuila — gave a name; harashete — joyfully</w:t>
      </w:r>
    </w:p>
    <w:p>
      <w:pPr>
        <w:spacing w:after="60"/>
        <w:ind w:left="510" w:hanging="510"/>
      </w:pPr>
      <w:r>
        <w:rPr>
          <w:b/>
          <w:i w:val="0"/>
        </w:rPr>
        <w:t>64.</w:t>
      </w:r>
      <w:r>
        <w:t xml:space="preserve"> how father and mother raised the child,</w:t>
      </w:r>
      <w:r>
        <w:br/>
      </w:r>
      <w:r>
        <w:t>how at the annaprashana they joyfully gave Him a name.</w:t>
      </w:r>
    </w:p>
    <w:p>
      <w:pPr>
        <w:spacing w:after="60"/>
        <w:ind w:left="567"/>
      </w:pPr>
      <w:r>
        <w:rPr>
          <w:rFonts w:cs="Noto Serif Bengali" w:hAnsi="Noto Serif Bengali"/>
          <w:sz w:val="24"/>
        </w:rPr>
        <w:t>বাল্যচরিত্র-কথা কহিব বিধান ।</w:t>
      </w:r>
      <w:r>
        <w:br/>
      </w:r>
      <w:r>
        <w:rPr>
          <w:rFonts w:cs="Noto Serif Bengali" w:hAnsi="Noto Serif Bengali"/>
          <w:sz w:val="24"/>
        </w:rPr>
        <w:t>শূন্য-চরণে শুনি নূপুর-নিসান ॥ ৬৫ ॥</w:t>
      </w:r>
    </w:p>
    <w:p>
      <w:pPr>
        <w:spacing w:after="60"/>
        <w:jc w:val="both"/>
      </w:pPr>
      <w:r>
        <w:rPr>
          <w:b w:val="0"/>
          <w:i/>
        </w:rPr>
        <w:t>bālyacaritra-kathā kahiba bidhāna |</w:t>
      </w:r>
      <w:r>
        <w:br/>
      </w:r>
      <w:r>
        <w:rPr>
          <w:b w:val="0"/>
          <w:i/>
        </w:rPr>
        <w:t>śūnya-caraṇe śuni nūpura-nisāna || 65 ||</w:t>
      </w:r>
    </w:p>
    <w:p>
      <w:pPr>
        <w:spacing w:after="60"/>
        <w:jc w:val="both"/>
      </w:pPr>
      <w:r>
        <w:rPr>
          <w:b w:val="0"/>
          <w:i/>
        </w:rPr>
        <w:t>Word for word:</w:t>
      </w:r>
      <w:r>
        <w:t xml:space="preserve"> balya-charitra-katha — the tale of childhood deeds; kahiba vidhana — I shall tell in order; shunya-charane — on bare (empty) feet; shuni — is heard; nupura-nisana — the sound of ankle-bells</w:t>
      </w:r>
    </w:p>
    <w:p>
      <w:pPr>
        <w:spacing w:after="60"/>
        <w:ind w:left="510" w:hanging="510"/>
      </w:pPr>
      <w:r>
        <w:rPr>
          <w:b/>
          <w:i w:val="0"/>
        </w:rPr>
        <w:t>65.</w:t>
      </w:r>
      <w:r>
        <w:t xml:space="preserve"> I shall tell in due order the pastimes of childhood:</w:t>
      </w:r>
      <w:r>
        <w:br/>
      </w:r>
      <w:r>
        <w:t>[how] the jingle of ankle-bells was heard from bare feet;</w:t>
      </w:r>
    </w:p>
    <w:p>
      <w:pPr>
        <w:spacing w:after="60"/>
        <w:ind w:left="567"/>
      </w:pPr>
      <w:r>
        <w:rPr>
          <w:rFonts w:cs="Noto Serif Bengali" w:hAnsi="Noto Serif Bengali"/>
          <w:sz w:val="24"/>
        </w:rPr>
        <w:t>পরশি অশুচি দেশ চলে আচম্বিতে ।</w:t>
      </w:r>
      <w:r>
        <w:br/>
      </w:r>
      <w:r>
        <w:rPr>
          <w:rFonts w:cs="Noto Serif Bengali" w:hAnsi="Noto Serif Bengali"/>
          <w:sz w:val="24"/>
        </w:rPr>
        <w:t>আপন মায়েরে জ্ঞান কহিলা যেমতে ॥ ৬৬ ॥</w:t>
      </w:r>
    </w:p>
    <w:p>
      <w:pPr>
        <w:spacing w:after="60"/>
        <w:jc w:val="both"/>
      </w:pPr>
      <w:r>
        <w:rPr>
          <w:b w:val="0"/>
          <w:i/>
        </w:rPr>
        <w:t>paraśi aśuci deśa cale ācambite |</w:t>
      </w:r>
      <w:r>
        <w:br/>
      </w:r>
      <w:r>
        <w:rPr>
          <w:b w:val="0"/>
          <w:i/>
        </w:rPr>
        <w:t>āpana māẏere jñāna kahilā yemate || 66 ||</w:t>
      </w:r>
    </w:p>
    <w:p>
      <w:pPr>
        <w:spacing w:after="60"/>
        <w:jc w:val="both"/>
      </w:pPr>
      <w:r>
        <w:rPr>
          <w:b w:val="0"/>
          <w:i/>
        </w:rPr>
        <w:t>Word for word:</w:t>
      </w:r>
      <w:r>
        <w:t xml:space="preserve"> parashi ashuchi desha — touching unclean places; chale achambite — suddenly goes; apana mayere — to His own mother; jnana kahila — spoke knowledge; yemate — how</w:t>
      </w:r>
    </w:p>
    <w:p>
      <w:pPr>
        <w:spacing w:after="60"/>
        <w:ind w:left="510" w:hanging="510"/>
      </w:pPr>
      <w:r>
        <w:rPr>
          <w:b/>
          <w:i w:val="0"/>
        </w:rPr>
        <w:t>66.</w:t>
      </w:r>
      <w:r>
        <w:t xml:space="preserve"> how He suddenly went about touching unclean places,</w:t>
      </w:r>
      <w:r>
        <w:br/>
      </w:r>
      <w:r>
        <w:t>and how He instructed His mother in knowledge;</w:t>
      </w:r>
    </w:p>
    <w:p>
      <w:pPr>
        <w:spacing w:after="60"/>
        <w:ind w:left="567"/>
      </w:pPr>
      <w:r>
        <w:rPr>
          <w:rFonts w:cs="Noto Serif Bengali" w:hAnsi="Noto Serif Bengali"/>
          <w:sz w:val="24"/>
        </w:rPr>
        <w:t>পুরনারীগণ কহে বুঝিতে চরিত ।</w:t>
      </w:r>
      <w:r>
        <w:br/>
      </w:r>
      <w:r>
        <w:rPr>
          <w:rFonts w:cs="Noto Serif Bengali" w:hAnsi="Noto Serif Bengali"/>
          <w:sz w:val="24"/>
        </w:rPr>
        <w:t>তার বোলে নারিকেল আনিলা ত্বরিতে ॥ ৬৭ ॥</w:t>
      </w:r>
    </w:p>
    <w:p>
      <w:pPr>
        <w:spacing w:after="60"/>
        <w:jc w:val="both"/>
      </w:pPr>
      <w:r>
        <w:rPr>
          <w:b w:val="0"/>
          <w:i/>
        </w:rPr>
        <w:t>puranārīgaṇa kahe bujhite carita |</w:t>
      </w:r>
      <w:r>
        <w:br/>
      </w:r>
      <w:r>
        <w:rPr>
          <w:b w:val="0"/>
          <w:i/>
        </w:rPr>
        <w:t>tāra bole nārikela ānilā tbarite || 67 ||</w:t>
      </w:r>
    </w:p>
    <w:p>
      <w:pPr>
        <w:spacing w:after="60"/>
        <w:jc w:val="both"/>
      </w:pPr>
      <w:r>
        <w:rPr>
          <w:b w:val="0"/>
          <w:i/>
        </w:rPr>
        <w:t>Word for word:</w:t>
      </w:r>
      <w:r>
        <w:t xml:space="preserve"> pura-nari-gana kahe — the women of the town speak; bujhite charita — to understand His ways; tara bole — at their word; narikela anila — He brought a coconut; tvarite — at once</w:t>
      </w:r>
    </w:p>
    <w:p>
      <w:pPr>
        <w:spacing w:after="60"/>
        <w:ind w:left="510" w:hanging="510"/>
      </w:pPr>
      <w:r>
        <w:rPr>
          <w:b/>
          <w:i w:val="0"/>
        </w:rPr>
        <w:t>67.</w:t>
      </w:r>
      <w:r>
        <w:t xml:space="preserve"> the women of the town spoke, to understand His ways,</w:t>
      </w:r>
      <w:r>
        <w:br/>
      </w:r>
      <w:r>
        <w:t>and at their word He at once brought a coconut;</w:t>
      </w:r>
    </w:p>
    <w:p>
      <w:pPr>
        <w:spacing w:after="60"/>
        <w:ind w:left="567"/>
      </w:pPr>
      <w:r>
        <w:rPr>
          <w:rFonts w:cs="Noto Serif Bengali" w:hAnsi="Noto Serif Bengali"/>
          <w:sz w:val="24"/>
        </w:rPr>
        <w:t>কুক্কুর-শাবক লঞা খেলায় ঠাকুর ।</w:t>
      </w:r>
      <w:r>
        <w:br/>
      </w:r>
      <w:r>
        <w:rPr>
          <w:rFonts w:cs="Noto Serif Bengali" w:hAnsi="Noto Serif Bengali"/>
          <w:sz w:val="24"/>
        </w:rPr>
        <w:t>দেখিয়া সকল লোক আনন্দ প্রচুর ॥ ৬৮ ॥</w:t>
      </w:r>
    </w:p>
    <w:p>
      <w:pPr>
        <w:spacing w:after="60"/>
        <w:jc w:val="both"/>
      </w:pPr>
      <w:r>
        <w:rPr>
          <w:b w:val="0"/>
          <w:i/>
        </w:rPr>
        <w:t>kukkura-śābaka lañā khelāẏa ṭhākura |</w:t>
      </w:r>
      <w:r>
        <w:br/>
      </w:r>
      <w:r>
        <w:rPr>
          <w:b w:val="0"/>
          <w:i/>
        </w:rPr>
        <w:t>dekhiẏā sakala loka ānanda pracura || 68 ||</w:t>
      </w:r>
    </w:p>
    <w:p>
      <w:pPr>
        <w:spacing w:after="60"/>
        <w:jc w:val="both"/>
      </w:pPr>
      <w:r>
        <w:rPr>
          <w:b w:val="0"/>
          <w:i/>
        </w:rPr>
        <w:t>Word for word:</w:t>
      </w:r>
      <w:r>
        <w:t xml:space="preserve"> kukkura-shabaka lana — taking a puppy; khelaya thakura — the Thakura plays; dekhiya — seeing; sakala loka — all the people; ananda prachura — abundant joy</w:t>
      </w:r>
    </w:p>
    <w:p>
      <w:pPr>
        <w:spacing w:after="60"/>
        <w:ind w:left="510" w:hanging="510"/>
      </w:pPr>
      <w:r>
        <w:rPr>
          <w:b/>
          <w:i w:val="0"/>
        </w:rPr>
        <w:t>68.</w:t>
      </w:r>
      <w:r>
        <w:t xml:space="preserve"> the Thakura plays with a puppy —</w:t>
      </w:r>
      <w:r>
        <w:br/>
      </w:r>
      <w:r>
        <w:t>seeing it, everyone is full of joy;</w:t>
      </w:r>
    </w:p>
    <w:p>
      <w:pPr>
        <w:spacing w:after="60"/>
        <w:ind w:left="567"/>
      </w:pPr>
      <w:r>
        <w:rPr>
          <w:rFonts w:cs="Noto Serif Bengali" w:hAnsi="Noto Serif Bengali"/>
          <w:sz w:val="24"/>
        </w:rPr>
        <w:t>বালকের সঙ্গে খেলা করে রাজপথে ।</w:t>
      </w:r>
      <w:r>
        <w:br/>
      </w:r>
      <w:r>
        <w:rPr>
          <w:rFonts w:cs="Noto Serif Bengali" w:hAnsi="Noto Serif Bengali"/>
          <w:sz w:val="24"/>
        </w:rPr>
        <w:t>গুপ্ত বেজা প্রকাশ দেখিল যেনমতে ॥ ৬৯ ॥</w:t>
      </w:r>
    </w:p>
    <w:p>
      <w:pPr>
        <w:spacing w:after="60"/>
        <w:jc w:val="both"/>
      </w:pPr>
      <w:r>
        <w:rPr>
          <w:b w:val="0"/>
          <w:i/>
        </w:rPr>
        <w:t>bālakera saṅge khelā kare rājapathe |</w:t>
      </w:r>
      <w:r>
        <w:br/>
      </w:r>
      <w:r>
        <w:rPr>
          <w:b w:val="0"/>
          <w:i/>
        </w:rPr>
        <w:t>gupta bejā prakāśa dekhila yenamate || 69 ||</w:t>
      </w:r>
    </w:p>
    <w:p>
      <w:pPr>
        <w:spacing w:after="60"/>
        <w:jc w:val="both"/>
      </w:pPr>
      <w:r>
        <w:rPr>
          <w:b w:val="0"/>
          <w:i/>
        </w:rPr>
        <w:t>Word for word:</w:t>
      </w:r>
      <w:r>
        <w:t xml:space="preserve"> balakera sange — with the children; khela kare — plays; rajapathe — on the royal road; gupta beja — Gupta the vaidya; prakasha dekhila — saw the revelation; yenamate — how</w:t>
      </w:r>
    </w:p>
    <w:p>
      <w:pPr>
        <w:spacing w:after="60"/>
        <w:ind w:left="510" w:hanging="510"/>
      </w:pPr>
      <w:r>
        <w:rPr>
          <w:b/>
          <w:i w:val="0"/>
        </w:rPr>
        <w:t>69.</w:t>
      </w:r>
      <w:r>
        <w:t xml:space="preserve"> He plays with the children on the royal road —</w:t>
      </w:r>
      <w:r>
        <w:br/>
      </w:r>
      <w:r>
        <w:t>and how Gupta the vaidya beheld His revelation;</w:t>
      </w:r>
    </w:p>
    <w:p>
      <w:pPr>
        <w:spacing w:after="60"/>
        <w:ind w:left="567"/>
      </w:pPr>
      <w:r>
        <w:rPr>
          <w:rFonts w:cs="Noto Serif Bengali" w:hAnsi="Noto Serif Bengali"/>
          <w:sz w:val="24"/>
        </w:rPr>
        <w:t>বালক-সহিতে হরিসঙ্কীর্তনে নৃত্য ।</w:t>
      </w:r>
      <w:r>
        <w:br/>
      </w:r>
      <w:r>
        <w:rPr>
          <w:rFonts w:cs="Noto Serif Bengali" w:hAnsi="Noto Serif Bengali"/>
          <w:sz w:val="24"/>
        </w:rPr>
        <w:t>দেখিয়া সকল লোক আনন্দিত-চিত্ত ॥ ৭০ ॥</w:t>
      </w:r>
    </w:p>
    <w:p>
      <w:pPr>
        <w:spacing w:after="60"/>
        <w:jc w:val="both"/>
      </w:pPr>
      <w:r>
        <w:rPr>
          <w:b w:val="0"/>
          <w:i/>
        </w:rPr>
        <w:t>bālaka-sahite harisaṅkīrtane nṛtya |</w:t>
      </w:r>
      <w:r>
        <w:br/>
      </w:r>
      <w:r>
        <w:rPr>
          <w:b w:val="0"/>
          <w:i/>
        </w:rPr>
        <w:t>dekhiẏā sakala loka ānandita-citta || 70 ||</w:t>
      </w:r>
    </w:p>
    <w:p>
      <w:pPr>
        <w:spacing w:after="60"/>
        <w:jc w:val="both"/>
      </w:pPr>
      <w:r>
        <w:rPr>
          <w:b w:val="0"/>
          <w:i/>
        </w:rPr>
        <w:t>Word for word:</w:t>
      </w:r>
      <w:r>
        <w:t xml:space="preserve"> balaka-sahite — with the boys; hari-sankirtane nritya — dancing in Hari's sankirtana; dekhiya — seeing; sakala loka — all the people; anandita-chitta — joyful at heart</w:t>
      </w:r>
    </w:p>
    <w:p>
      <w:pPr>
        <w:spacing w:after="60"/>
        <w:ind w:left="510" w:hanging="510"/>
      </w:pPr>
      <w:r>
        <w:rPr>
          <w:b/>
          <w:i w:val="0"/>
        </w:rPr>
        <w:t>70.</w:t>
      </w:r>
      <w:r>
        <w:t xml:space="preserve"> with the boys He dances in the sankirtana of Hari —</w:t>
      </w:r>
      <w:r>
        <w:br/>
      </w:r>
      <w:r>
        <w:t>seeing it, everyone rejoices at heart;</w:t>
      </w:r>
    </w:p>
    <w:p>
      <w:pPr>
        <w:spacing w:after="60"/>
        <w:ind w:left="567"/>
      </w:pPr>
      <w:r>
        <w:rPr>
          <w:rFonts w:cs="Noto Serif Bengali" w:hAnsi="Noto Serif Bengali"/>
          <w:sz w:val="24"/>
        </w:rPr>
        <w:t>যেনমতে হাতে খড়ি দিলা তাঁর বাপ ।</w:t>
      </w:r>
      <w:r>
        <w:br/>
      </w:r>
      <w:r>
        <w:rPr>
          <w:rFonts w:cs="Noto Serif Bengali" w:hAnsi="Noto Serif Bengali"/>
          <w:sz w:val="24"/>
        </w:rPr>
        <w:t>যা শুনিলে দূরে যায় অমঙ্গল-তাপ ॥ ৭১ ॥</w:t>
      </w:r>
    </w:p>
    <w:p>
      <w:pPr>
        <w:spacing w:after="60"/>
        <w:jc w:val="both"/>
      </w:pPr>
      <w:r>
        <w:rPr>
          <w:b w:val="0"/>
          <w:i/>
        </w:rPr>
        <w:t>yenamate hāte khaṛi dilā tāṁra bāpa |</w:t>
      </w:r>
      <w:r>
        <w:br/>
      </w:r>
      <w:r>
        <w:rPr>
          <w:b w:val="0"/>
          <w:i/>
        </w:rPr>
        <w:t>yā śunile dūre yāẏa amaṅgala-tāpa || 71 ||</w:t>
      </w:r>
    </w:p>
    <w:p>
      <w:pPr>
        <w:spacing w:after="60"/>
        <w:jc w:val="both"/>
      </w:pPr>
      <w:r>
        <w:rPr>
          <w:b w:val="0"/>
          <w:i/>
        </w:rPr>
        <w:t>Word for word:</w:t>
      </w:r>
      <w:r>
        <w:t xml:space="preserve"> yenamate — how; hate khadi dila — put the chalk in His hand (start of writing lessons); tanra bapa — His father; ya shunile — hearing which; dure yaya — goes far away; amangala-tapa — the fever of misfortune</w:t>
      </w:r>
    </w:p>
    <w:p>
      <w:pPr>
        <w:spacing w:after="60"/>
        <w:ind w:left="510" w:hanging="510"/>
      </w:pPr>
      <w:r>
        <w:rPr>
          <w:b/>
          <w:i w:val="0"/>
        </w:rPr>
        <w:t>71.</w:t>
      </w:r>
      <w:r>
        <w:t xml:space="preserve"> how His father put the chalk [for writing] in His hand —</w:t>
      </w:r>
      <w:r>
        <w:br/>
      </w:r>
      <w:r>
        <w:t>hearing of it, the fever of misfortune goes far away;</w:t>
      </w:r>
    </w:p>
    <w:p>
      <w:pPr>
        <w:spacing w:after="60"/>
        <w:ind w:left="567"/>
      </w:pPr>
      <w:r>
        <w:rPr>
          <w:rFonts w:cs="Noto Serif Bengali" w:hAnsi="Noto Serif Bengali"/>
          <w:sz w:val="24"/>
        </w:rPr>
        <w:t>তবে ত কহিব কথা শুন সাবধানে ।</w:t>
      </w:r>
      <w:r>
        <w:br/>
      </w:r>
      <w:r>
        <w:rPr>
          <w:rFonts w:cs="Noto Serif Bengali" w:hAnsi="Noto Serif Bengali"/>
          <w:sz w:val="24"/>
        </w:rPr>
        <w:t>খেলে বিশ্বম্ভর বিশ্বরূপ জ্যেষ্ঠ-সনে ॥ ৭২ ॥</w:t>
      </w:r>
    </w:p>
    <w:p>
      <w:pPr>
        <w:spacing w:after="60"/>
        <w:jc w:val="both"/>
      </w:pPr>
      <w:r>
        <w:rPr>
          <w:b w:val="0"/>
          <w:i/>
        </w:rPr>
        <w:t>tabe ta kahiba kathā śuna sābadhāne |</w:t>
      </w:r>
      <w:r>
        <w:br/>
      </w:r>
      <w:r>
        <w:rPr>
          <w:b w:val="0"/>
          <w:i/>
        </w:rPr>
        <w:t>khele biśbambhara biśbarūpa jyeṣṭha-sane || 72 ||</w:t>
      </w:r>
    </w:p>
    <w:p>
      <w:pPr>
        <w:spacing w:after="60"/>
        <w:jc w:val="both"/>
      </w:pPr>
      <w:r>
        <w:rPr>
          <w:b w:val="0"/>
          <w:i/>
        </w:rPr>
        <w:t>Word for word:</w:t>
      </w:r>
      <w:r>
        <w:t xml:space="preserve"> tabe ta kahiba katha — then I shall tell; shuna savadhane — listen attentively; khele vishvambhara — Vishvambhara plays; vishvarupa jyeshtha-sane — with the elder, Vishvarupa</w:t>
      </w:r>
    </w:p>
    <w:p>
      <w:pPr>
        <w:spacing w:after="60"/>
        <w:ind w:left="510" w:hanging="510"/>
      </w:pPr>
      <w:r>
        <w:rPr>
          <w:b/>
          <w:i w:val="0"/>
        </w:rPr>
        <w:t>72.</w:t>
      </w:r>
      <w:r>
        <w:t xml:space="preserve"> then I shall tell — listen attentively —</w:t>
      </w:r>
      <w:r>
        <w:br/>
      </w:r>
      <w:r>
        <w:t>how Vishvambhara plays with the elder, Vishvarupa:</w:t>
      </w:r>
    </w:p>
    <w:p>
      <w:pPr>
        <w:spacing w:after="60"/>
        <w:ind w:left="567"/>
      </w:pPr>
      <w:r>
        <w:rPr>
          <w:rFonts w:cs="Noto Serif Bengali" w:hAnsi="Noto Serif Bengali"/>
          <w:sz w:val="24"/>
        </w:rPr>
        <w:t>ইন্দ্র উপেন্দ্র যেন দুই সহোদর ।</w:t>
      </w:r>
      <w:r>
        <w:br/>
      </w:r>
      <w:r>
        <w:rPr>
          <w:rFonts w:cs="Noto Serif Bengali" w:hAnsi="Noto Serif Bengali"/>
          <w:sz w:val="24"/>
        </w:rPr>
        <w:t>কহিব তাহার কথা শুনিবে উত্তর ॥ ৭৩ ॥</w:t>
      </w:r>
    </w:p>
    <w:p>
      <w:pPr>
        <w:spacing w:after="60"/>
        <w:jc w:val="both"/>
      </w:pPr>
      <w:r>
        <w:rPr>
          <w:b w:val="0"/>
          <w:i/>
        </w:rPr>
        <w:t>indra upendra yena dui sahodara |</w:t>
      </w:r>
      <w:r>
        <w:br/>
      </w:r>
      <w:r>
        <w:rPr>
          <w:b w:val="0"/>
          <w:i/>
        </w:rPr>
        <w:t>kahiba tāhāra kathā śunibe uttara || 73 ||</w:t>
      </w:r>
    </w:p>
    <w:p>
      <w:pPr>
        <w:spacing w:after="60"/>
        <w:jc w:val="both"/>
      </w:pPr>
      <w:r>
        <w:rPr>
          <w:b w:val="0"/>
          <w:i/>
        </w:rPr>
        <w:t>Word for word:</w:t>
      </w:r>
      <w:r>
        <w:t xml:space="preserve"> indra upendra — Indra and Upendra; yena — as if; dui sahodara — two brothers of one womb; kahiba tahara katha — I shall tell of them; shunibe uttara — you will hear later</w:t>
      </w:r>
    </w:p>
    <w:p>
      <w:pPr>
        <w:spacing w:after="60"/>
        <w:ind w:left="510" w:hanging="510"/>
      </w:pPr>
      <w:r>
        <w:rPr>
          <w:b/>
          <w:i w:val="0"/>
        </w:rPr>
        <w:t>73.</w:t>
      </w:r>
      <w:r>
        <w:t xml:space="preserve"> like two brothers born of one womb, Indra and Upendra;</w:t>
      </w:r>
      <w:r>
        <w:br/>
      </w:r>
      <w:r>
        <w:t>I shall tell of them — you will hear later;</w:t>
      </w:r>
    </w:p>
    <w:p>
      <w:pPr>
        <w:spacing w:after="60"/>
        <w:ind w:left="567"/>
      </w:pPr>
      <w:r>
        <w:rPr>
          <w:rFonts w:cs="Noto Serif Bengali" w:hAnsi="Noto Serif Bengali"/>
          <w:sz w:val="24"/>
        </w:rPr>
        <w:t>বিশ্বরূপ সন্ন্যাস করিলা যেনমতে ।</w:t>
      </w:r>
      <w:r>
        <w:br/>
      </w:r>
      <w:r>
        <w:rPr>
          <w:rFonts w:cs="Noto Serif Bengali" w:hAnsi="Noto Serif Bengali"/>
          <w:sz w:val="24"/>
        </w:rPr>
        <w:t>বিশ্বম্ভর পিতা-মাতা প্রবোধে কথাতে ॥ ৭৪ ॥</w:t>
      </w:r>
    </w:p>
    <w:p>
      <w:pPr>
        <w:spacing w:after="60"/>
        <w:jc w:val="both"/>
      </w:pPr>
      <w:r>
        <w:rPr>
          <w:b w:val="0"/>
          <w:i/>
        </w:rPr>
        <w:t>biśbarūpa sannyāsa karilā yenamate |</w:t>
      </w:r>
      <w:r>
        <w:br/>
      </w:r>
      <w:r>
        <w:rPr>
          <w:b w:val="0"/>
          <w:i/>
        </w:rPr>
        <w:t>biśbambhara pitā-mātā prabodhe kathāte || 74 ||</w:t>
      </w:r>
    </w:p>
    <w:p>
      <w:pPr>
        <w:spacing w:after="60"/>
        <w:jc w:val="both"/>
      </w:pPr>
      <w:r>
        <w:rPr>
          <w:b w:val="0"/>
          <w:i/>
        </w:rPr>
        <w:t>Word for word:</w:t>
      </w:r>
      <w:r>
        <w:t xml:space="preserve"> vishvarupa — Vishvarupa; sannyasa karila — took sannyasa; yenamate — how; vishvambhara — Vishvambhara; pita-mata prabodhe — consoles father and mother; kathate — with words</w:t>
      </w:r>
    </w:p>
    <w:p>
      <w:pPr>
        <w:spacing w:after="60"/>
        <w:ind w:left="510" w:hanging="510"/>
      </w:pPr>
      <w:r>
        <w:rPr>
          <w:b/>
          <w:i w:val="0"/>
        </w:rPr>
        <w:t>74.</w:t>
      </w:r>
      <w:r>
        <w:t xml:space="preserve"> how Vishvarupa took sannyasa,</w:t>
      </w:r>
      <w:r>
        <w:br/>
      </w:r>
      <w:r>
        <w:t>and how Vishvambhara consoled father and mother with words;</w:t>
      </w:r>
    </w:p>
    <w:p>
      <w:pPr>
        <w:spacing w:after="60"/>
        <w:ind w:left="567"/>
      </w:pPr>
      <w:r>
        <w:rPr>
          <w:rFonts w:cs="Noto Serif Bengali" w:hAnsi="Noto Serif Bengali"/>
          <w:sz w:val="24"/>
        </w:rPr>
        <w:t>তবে ত কহিব বিশ্বম্ভরের চরিত ।</w:t>
      </w:r>
      <w:r>
        <w:br/>
      </w:r>
      <w:r>
        <w:rPr>
          <w:rFonts w:cs="Noto Serif Bengali" w:hAnsi="Noto Serif Bengali"/>
          <w:sz w:val="24"/>
        </w:rPr>
        <w:t>বালক-সহিতে খেলা খেলে বিপরীত ॥ ৭৫ ॥</w:t>
      </w:r>
    </w:p>
    <w:p>
      <w:pPr>
        <w:spacing w:after="60"/>
        <w:jc w:val="both"/>
      </w:pPr>
      <w:r>
        <w:rPr>
          <w:b w:val="0"/>
          <w:i/>
        </w:rPr>
        <w:t>tabe ta kahiba biśbambharera carita |</w:t>
      </w:r>
      <w:r>
        <w:br/>
      </w:r>
      <w:r>
        <w:rPr>
          <w:b w:val="0"/>
          <w:i/>
        </w:rPr>
        <w:t>bālaka-sahite khelā khele biparīta || 75 ||</w:t>
      </w:r>
    </w:p>
    <w:p>
      <w:pPr>
        <w:spacing w:after="60"/>
        <w:jc w:val="both"/>
      </w:pPr>
      <w:r>
        <w:rPr>
          <w:b w:val="0"/>
          <w:i/>
        </w:rPr>
        <w:t>Word for word:</w:t>
      </w:r>
      <w:r>
        <w:t xml:space="preserve"> tabe ta kahiba — then I shall tell; vishvambharera charita — Vishvambhara's deeds; balaka-sahite — with the children; khela khele viparita — He plays wild (lit. "contrary") games</w:t>
      </w:r>
    </w:p>
    <w:p>
      <w:pPr>
        <w:spacing w:after="60"/>
        <w:ind w:left="510" w:hanging="510"/>
      </w:pPr>
      <w:r>
        <w:rPr>
          <w:b/>
          <w:i w:val="0"/>
        </w:rPr>
        <w:t>75.</w:t>
      </w:r>
      <w:r>
        <w:t xml:space="preserve"> then I shall tell of Vishvambhara's deeds:</w:t>
      </w:r>
      <w:r>
        <w:br/>
      </w:r>
      <w:r>
        <w:t>how He played wild games with the children —</w:t>
      </w:r>
    </w:p>
    <w:p>
      <w:pPr>
        <w:spacing w:after="60"/>
        <w:ind w:left="567"/>
      </w:pPr>
      <w:r>
        <w:rPr>
          <w:rFonts w:cs="Noto Serif Bengali" w:hAnsi="Noto Serif Bengali"/>
          <w:sz w:val="24"/>
        </w:rPr>
        <w:t>সকল বালক মেলি জাহ্নবীর কূলে ।</w:t>
      </w:r>
      <w:r>
        <w:br/>
      </w:r>
      <w:r>
        <w:rPr>
          <w:rFonts w:cs="Noto Serif Bengali" w:hAnsi="Noto Serif Bengali"/>
          <w:sz w:val="24"/>
        </w:rPr>
        <w:t>বালুকায় পক্ষ-পদচিহ্ন দেখি বুলে ॥ ৭৬ ॥</w:t>
      </w:r>
    </w:p>
    <w:p>
      <w:pPr>
        <w:spacing w:after="60"/>
        <w:jc w:val="both"/>
      </w:pPr>
      <w:r>
        <w:rPr>
          <w:b w:val="0"/>
          <w:i/>
        </w:rPr>
        <w:t>sakala bālaka meli jāhnabīra kūle |</w:t>
      </w:r>
      <w:r>
        <w:br/>
      </w:r>
      <w:r>
        <w:rPr>
          <w:b w:val="0"/>
          <w:i/>
        </w:rPr>
        <w:t>bālukāẏa pakṣa-padacihna dekhi bule || 76 ||</w:t>
      </w:r>
    </w:p>
    <w:p>
      <w:pPr>
        <w:spacing w:after="60"/>
        <w:jc w:val="both"/>
      </w:pPr>
      <w:r>
        <w:rPr>
          <w:b w:val="0"/>
          <w:i/>
        </w:rPr>
        <w:t>Word for word:</w:t>
      </w:r>
      <w:r>
        <w:t xml:space="preserve"> sakala balaka meli — all the boys together; jahnavira kule — on the bank of the Jahnavi; balukaya — on the sand; paksha-pada-chihna — bird tracks; dekhi bule — following them they roam</w:t>
      </w:r>
    </w:p>
    <w:p>
      <w:pPr>
        <w:spacing w:after="60"/>
        <w:ind w:left="510" w:hanging="510"/>
      </w:pPr>
      <w:r>
        <w:rPr>
          <w:b/>
          <w:i w:val="0"/>
        </w:rPr>
        <w:t>76.</w:t>
      </w:r>
      <w:r>
        <w:t xml:space="preserve"> all the boys together on the bank of the Jahnavi</w:t>
      </w:r>
      <w:r>
        <w:br/>
      </w:r>
      <w:r>
        <w:t>run over the sand, following the tracks of birds;</w:t>
      </w:r>
    </w:p>
    <w:p>
      <w:pPr>
        <w:spacing w:after="60"/>
        <w:ind w:left="567"/>
      </w:pPr>
      <w:r>
        <w:rPr>
          <w:rFonts w:cs="Noto Serif Bengali" w:hAnsi="Noto Serif Bengali"/>
          <w:sz w:val="24"/>
        </w:rPr>
        <w:t>দেখিয়া তাঁহার পিতা দুঃখী হৈল মন ।</w:t>
      </w:r>
      <w:r>
        <w:br/>
      </w:r>
      <w:r>
        <w:rPr>
          <w:rFonts w:cs="Noto Serif Bengali" w:hAnsi="Noto Serif Bengali"/>
          <w:sz w:val="24"/>
        </w:rPr>
        <w:t>ঘরেরে আনিয়া কৈলা তর্জন-গর্জন ॥ ৭৭ ॥</w:t>
      </w:r>
    </w:p>
    <w:p>
      <w:pPr>
        <w:spacing w:after="60"/>
        <w:jc w:val="both"/>
      </w:pPr>
      <w:r>
        <w:rPr>
          <w:b w:val="0"/>
          <w:i/>
        </w:rPr>
        <w:t>dekhiẏā tāṁhāra pitā duḥkhī haila mana |</w:t>
      </w:r>
      <w:r>
        <w:br/>
      </w:r>
      <w:r>
        <w:rPr>
          <w:b w:val="0"/>
          <w:i/>
        </w:rPr>
        <w:t>gharere āniẏā kailā tarjana-garjana || 77 ||</w:t>
      </w:r>
    </w:p>
    <w:p>
      <w:pPr>
        <w:spacing w:after="60"/>
        <w:jc w:val="both"/>
      </w:pPr>
      <w:r>
        <w:rPr>
          <w:b w:val="0"/>
          <w:i/>
        </w:rPr>
        <w:t>Word for word:</w:t>
      </w:r>
      <w:r>
        <w:t xml:space="preserve"> dekhiya — seeing; tanhara pita — His father; duhkhi haila mana — was grieved at heart; gharere aniya — bringing Him home; kaila tarjana-garjana — scolded and shouted</w:t>
      </w:r>
    </w:p>
    <w:p>
      <w:pPr>
        <w:spacing w:after="60"/>
        <w:ind w:left="510" w:hanging="510"/>
      </w:pPr>
      <w:r>
        <w:rPr>
          <w:b/>
          <w:i w:val="0"/>
        </w:rPr>
        <w:t>77.</w:t>
      </w:r>
      <w:r>
        <w:t xml:space="preserve"> seeing this, His father was grieved at heart,</w:t>
      </w:r>
      <w:r>
        <w:br/>
      </w:r>
      <w:r>
        <w:t>brought Him home and scolded Him;</w:t>
      </w:r>
    </w:p>
    <w:p>
      <w:pPr>
        <w:spacing w:after="60"/>
        <w:ind w:left="567"/>
      </w:pPr>
      <w:r>
        <w:rPr>
          <w:rFonts w:cs="Noto Serif Bengali" w:hAnsi="Noto Serif Bengali"/>
          <w:sz w:val="24"/>
        </w:rPr>
        <w:t>স্বপনে তাঁহারে কৃপা কৈলা যেনমতে ।</w:t>
      </w:r>
      <w:r>
        <w:br/>
      </w:r>
      <w:r>
        <w:rPr>
          <w:rFonts w:cs="Noto Serif Bengali" w:hAnsi="Noto Serif Bengali"/>
          <w:sz w:val="24"/>
        </w:rPr>
        <w:t>কহিব সকল কথা শুন একচিতে ॥ ৭৮ ॥</w:t>
      </w:r>
    </w:p>
    <w:p>
      <w:pPr>
        <w:spacing w:after="60"/>
        <w:jc w:val="both"/>
      </w:pPr>
      <w:r>
        <w:rPr>
          <w:b w:val="0"/>
          <w:i/>
        </w:rPr>
        <w:t>sbapane tāṁhāre kṛpā kailā yenamate |</w:t>
      </w:r>
      <w:r>
        <w:br/>
      </w:r>
      <w:r>
        <w:rPr>
          <w:b w:val="0"/>
          <w:i/>
        </w:rPr>
        <w:t>kahiba sakala kathā śuna ekacite || 78 ||</w:t>
      </w:r>
    </w:p>
    <w:p>
      <w:pPr>
        <w:spacing w:after="60"/>
        <w:jc w:val="both"/>
      </w:pPr>
      <w:r>
        <w:rPr>
          <w:b w:val="0"/>
          <w:i/>
        </w:rPr>
        <w:t>Word for word:</w:t>
      </w:r>
      <w:r>
        <w:t xml:space="preserve"> svapane — in a dream; tanhare kripa kaila — showed him mercy; yenamate — how; kahiba sakala katha — I shall tell all; shuna eka-chite — listen with one mind</w:t>
      </w:r>
    </w:p>
    <w:p>
      <w:pPr>
        <w:spacing w:after="60"/>
        <w:ind w:left="510" w:hanging="510"/>
      </w:pPr>
      <w:r>
        <w:rPr>
          <w:b/>
          <w:i w:val="0"/>
        </w:rPr>
        <w:t>78.</w:t>
      </w:r>
      <w:r>
        <w:t xml:space="preserve"> how [the Lord] showed him mercy in a dream —</w:t>
      </w:r>
      <w:r>
        <w:br/>
      </w:r>
      <w:r>
        <w:t>I shall tell it all, listen with one mind;</w:t>
      </w:r>
    </w:p>
    <w:p>
      <w:pPr>
        <w:spacing w:after="60"/>
        <w:ind w:left="567"/>
      </w:pPr>
      <w:r>
        <w:rPr>
          <w:rFonts w:cs="Noto Serif Bengali" w:hAnsi="Noto Serif Bengali"/>
          <w:sz w:val="24"/>
        </w:rPr>
        <w:t>কর্ণবেধ চূড়াকর্ম আর উপবীত ।</w:t>
      </w:r>
      <w:r>
        <w:br/>
      </w:r>
      <w:r>
        <w:rPr>
          <w:rFonts w:cs="Noto Serif Bengali" w:hAnsi="Noto Serif Bengali"/>
          <w:sz w:val="24"/>
        </w:rPr>
        <w:t>কহিব সকল কথা আনন্দিত-চিত ॥ ৭৯ ॥</w:t>
      </w:r>
    </w:p>
    <w:p>
      <w:pPr>
        <w:spacing w:after="60"/>
        <w:jc w:val="both"/>
      </w:pPr>
      <w:r>
        <w:rPr>
          <w:b w:val="0"/>
          <w:i/>
        </w:rPr>
        <w:t>karṇabedha cūṛākarma āra upabīta |</w:t>
      </w:r>
      <w:r>
        <w:br/>
      </w:r>
      <w:r>
        <w:rPr>
          <w:b w:val="0"/>
          <w:i/>
        </w:rPr>
        <w:t>kahiba sakala kathā ānandita-cita || 79 ||</w:t>
      </w:r>
    </w:p>
    <w:p>
      <w:pPr>
        <w:spacing w:after="60"/>
        <w:jc w:val="both"/>
      </w:pPr>
      <w:r>
        <w:rPr>
          <w:b w:val="0"/>
          <w:i/>
        </w:rPr>
        <w:t>Word for word:</w:t>
      </w:r>
      <w:r>
        <w:t xml:space="preserve"> karnavedha — ear-piercing; chuda-karma — chudakarana (first tonsure); ara upavita — and the sacred thread; kahiba sakala katha — I shall tell it all; anandita-chita — with a joyful heart</w:t>
      </w:r>
    </w:p>
    <w:p>
      <w:pPr>
        <w:spacing w:after="60"/>
        <w:ind w:left="510" w:hanging="510"/>
      </w:pPr>
      <w:r>
        <w:rPr>
          <w:b/>
          <w:i w:val="0"/>
        </w:rPr>
        <w:t>79.</w:t>
      </w:r>
      <w:r>
        <w:t xml:space="preserve"> the ear-piercing, the chudakarana and the sacred thread —</w:t>
      </w:r>
      <w:r>
        <w:br/>
      </w:r>
      <w:r>
        <w:t>I shall tell it all with a joyful heart;</w:t>
      </w:r>
    </w:p>
    <w:p>
      <w:pPr>
        <w:spacing w:after="60"/>
        <w:ind w:left="567"/>
      </w:pPr>
      <w:r>
        <w:rPr>
          <w:rFonts w:cs="Noto Serif Bengali" w:hAnsi="Noto Serif Bengali"/>
          <w:sz w:val="24"/>
        </w:rPr>
        <w:t>বাল্যসমাধানে হৈলে যৌবনপ্রবেশ ।</w:t>
      </w:r>
      <w:r>
        <w:br/>
      </w:r>
      <w:r>
        <w:rPr>
          <w:rFonts w:cs="Noto Serif Bengali" w:hAnsi="Noto Serif Bengali"/>
          <w:sz w:val="24"/>
        </w:rPr>
        <w:t>দিনে দিনে করে প্রেমার প্রকাশ অশেষ ॥ ৮০ ॥</w:t>
      </w:r>
    </w:p>
    <w:p>
      <w:pPr>
        <w:spacing w:after="60"/>
        <w:jc w:val="both"/>
      </w:pPr>
      <w:r>
        <w:rPr>
          <w:b w:val="0"/>
          <w:i/>
        </w:rPr>
        <w:t>bālyasamādhāne haile yaubanaprabeśa |</w:t>
      </w:r>
      <w:r>
        <w:br/>
      </w:r>
      <w:r>
        <w:rPr>
          <w:b w:val="0"/>
          <w:i/>
        </w:rPr>
        <w:t>dine dine kare premāra prakāśa aśeṣa || 80 ||</w:t>
      </w:r>
    </w:p>
    <w:p>
      <w:pPr>
        <w:spacing w:after="60"/>
        <w:jc w:val="both"/>
      </w:pPr>
      <w:r>
        <w:rPr>
          <w:b w:val="0"/>
          <w:i/>
        </w:rPr>
        <w:t>Word for word:</w:t>
      </w:r>
      <w:r>
        <w:t xml:space="preserve"> balya-samadhane — at the close of childhood; haile yauvana-pravesha — when youth began; dine dine — day by day; kare premara prakasha — He manifests prema; ashesha — without end</w:t>
      </w:r>
    </w:p>
    <w:p>
      <w:pPr>
        <w:spacing w:after="60"/>
        <w:ind w:left="510" w:hanging="510"/>
      </w:pPr>
      <w:r>
        <w:rPr>
          <w:b/>
          <w:i w:val="0"/>
        </w:rPr>
        <w:t>80.</w:t>
      </w:r>
      <w:r>
        <w:t xml:space="preserve"> childhood ended, He enters youth,</w:t>
      </w:r>
      <w:r>
        <w:br/>
      </w:r>
      <w:r>
        <w:t>day by day manifesting prema without end;</w:t>
      </w:r>
    </w:p>
    <w:p>
      <w:pPr>
        <w:spacing w:after="60"/>
        <w:ind w:left="567"/>
      </w:pPr>
      <w:r>
        <w:rPr>
          <w:rFonts w:cs="Noto Serif Bengali" w:hAnsi="Noto Serif Bengali"/>
          <w:sz w:val="24"/>
        </w:rPr>
        <w:t>গুরুস্থানে পড়িলেন সতীর্থের সনে ।</w:t>
      </w:r>
      <w:r>
        <w:br/>
      </w:r>
      <w:r>
        <w:rPr>
          <w:rFonts w:cs="Noto Serif Bengali" w:hAnsi="Noto Serif Bengali"/>
          <w:sz w:val="24"/>
        </w:rPr>
        <w:t>বঙ্গজের কথায় পরিহাসয়ে যেমনে ॥ ৮১ ॥</w:t>
      </w:r>
    </w:p>
    <w:p>
      <w:pPr>
        <w:spacing w:after="60"/>
        <w:jc w:val="both"/>
      </w:pPr>
      <w:r>
        <w:rPr>
          <w:b w:val="0"/>
          <w:i/>
        </w:rPr>
        <w:t>gurusthāne paṛilena satīrthera sane |</w:t>
      </w:r>
      <w:r>
        <w:br/>
      </w:r>
      <w:r>
        <w:rPr>
          <w:b w:val="0"/>
          <w:i/>
        </w:rPr>
        <w:t>baṅgajera kathāẏa parihāsaẏe yemane || 81 ||</w:t>
      </w:r>
    </w:p>
    <w:p>
      <w:pPr>
        <w:spacing w:after="60"/>
        <w:jc w:val="both"/>
      </w:pPr>
      <w:r>
        <w:rPr>
          <w:b w:val="0"/>
          <w:i/>
        </w:rPr>
        <w:t>Word for word:</w:t>
      </w:r>
      <w:r>
        <w:t xml:space="preserve"> guru-sthane — at the guru's place; padilena — He studied; satirthera sane — with fellow students; bangajera kathaya — at the speech of the East Bengalis; parihasaye yemane — how He made fun</w:t>
      </w:r>
    </w:p>
    <w:p>
      <w:pPr>
        <w:spacing w:after="60"/>
        <w:ind w:left="510" w:hanging="510"/>
      </w:pPr>
      <w:r>
        <w:rPr>
          <w:b/>
          <w:i w:val="0"/>
        </w:rPr>
        <w:t>81.</w:t>
      </w:r>
      <w:r>
        <w:t xml:space="preserve"> He studied with His guru together with His fellow students,</w:t>
      </w:r>
      <w:r>
        <w:br/>
      </w:r>
      <w:r>
        <w:t>how He mimicked the speech of the people of East Bengal;</w:t>
      </w:r>
      <w:r>
        <w:rPr>
          <w:b w:val="0"/>
          <w:i w:val="0"/>
          <w:vertAlign w:val="superscript"/>
        </w:rPr>
        <w:t>19</w:t>
      </w:r>
    </w:p>
    <w:p>
      <w:pPr>
        <w:spacing w:after="60"/>
        <w:ind w:left="283"/>
      </w:pPr>
      <w:r>
        <w:rPr>
          <w:b/>
          <w:i w:val="0"/>
          <w:sz w:val="18"/>
        </w:rPr>
        <w:t>1.</w:t>
      </w:r>
      <w:r>
        <w:rPr>
          <w:sz w:val="18"/>
        </w:rPr>
        <w:t xml:space="preserve"> The summary printed in Bhaktisiddhanta's edition before this section is almost wholly illegible in the OCR (only scattered words can be made out — a list of the coming pastimes: Vishvarupa's sannyasa, the passing of Jagannatha Mishra, the journey to East Bengal, etc.). We therefore give his own brief summary of this section from the </w:t>
      </w:r>
      <w:r>
        <w:rPr>
          <w:b w:val="0"/>
          <w:i/>
          <w:sz w:val="18"/>
        </w:rPr>
        <w:t>Khanda-vivarana</w:t>
      </w:r>
      <w:r>
        <w:rPr>
          <w:sz w:val="18"/>
        </w:rPr>
        <w:t xml:space="preserve"> (survey of the parts) at the beginning of the same edition.</w:t>
      </w:r>
    </w:p>
    <w:p>
      <w:pPr>
        <w:spacing w:after="60"/>
        <w:ind w:left="283"/>
      </w:pPr>
      <w:r>
        <w:rPr>
          <w:b/>
          <w:i w:val="0"/>
          <w:sz w:val="18"/>
        </w:rPr>
        <w:t>2.</w:t>
      </w:r>
      <w:r>
        <w:rPr>
          <w:sz w:val="18"/>
        </w:rPr>
        <w:t xml:space="preserve"> In Bhaktisiddhanta's edition the shloka is followed by his Sanskrit commentary. He explains: "in the age of Kali" — "in the age of quarrel"; "to free the devotees from their distress" — to give the Lord's servants a joy free of thorns when they are troubled by disputants opposed to shruti; "descended in full" — appeared in His original form as Bhagavan (svayam-rupa); "crest-jewel of sannyasis" — the jewel in the crown of renunciants, full of beauty; "bhakti and prema" — service of the Lord, and prema, which is nothing but the desire to please Krishna's senses — these are the priceless jewels, and "giving away" means bestowing them freely; "the devotees" — those devoted to pure service; "the unbelievers" — those hostile to the devotees and turned away from Hari; "crushes" — subdues completely; "glory to" — may He abide above all.</w:t>
      </w:r>
    </w:p>
    <w:p>
      <w:pPr>
        <w:spacing w:after="60"/>
        <w:ind w:left="283"/>
      </w:pPr>
      <w:r>
        <w:rPr>
          <w:b/>
          <w:i w:val="0"/>
          <w:sz w:val="18"/>
        </w:rPr>
        <w:t>3.</w:t>
      </w:r>
      <w:r>
        <w:rPr>
          <w:sz w:val="18"/>
        </w:rPr>
        <w:t xml:space="preserve"> Ganesha, Shiva with Parvati, and Sarasvati are praised here after the custom of the Bengali </w:t>
      </w:r>
      <w:r>
        <w:rPr>
          <w:b w:val="0"/>
          <w:i/>
          <w:sz w:val="18"/>
        </w:rPr>
        <w:t>mangala</w:t>
      </w:r>
      <w:r>
        <w:rPr>
          <w:sz w:val="18"/>
        </w:rPr>
        <w:t xml:space="preserve"> poems. For Gaudiya Vaishnavas the gods are honoured as devotees of the Lord: Ganesha worships Govinda (</w:t>
      </w:r>
      <w:r>
        <w:rPr>
          <w:b w:val="0"/>
          <w:i/>
          <w:sz w:val="18"/>
        </w:rPr>
        <w:t>Brahma-samhita</w:t>
      </w:r>
      <w:r>
        <w:rPr>
          <w:sz w:val="18"/>
        </w:rPr>
        <w:t xml:space="preserve"> 5.50), and Shiva is the greatest of Vaishnavas (</w:t>
      </w:r>
      <w:r>
        <w:rPr>
          <w:b w:val="0"/>
          <w:i/>
          <w:sz w:val="18"/>
        </w:rPr>
        <w:t>Bhag.</w:t>
      </w:r>
      <w:r>
        <w:rPr>
          <w:sz w:val="18"/>
        </w:rPr>
        <w:t xml:space="preserve"> 12.13.16); so too Bhaktisiddhanta, in his summary of the next section, calls Shambhu "the best of Vaishnavas". The words "the sole doers in the three worlds" are poetic praise; for the tradition the source of all the worlds is Krishna Himself, and Shiva and Parvati are His servants, "granting bhakti to Vishnu", as the same line says.</w:t>
      </w:r>
    </w:p>
    <w:p>
      <w:pPr>
        <w:spacing w:after="60"/>
        <w:ind w:left="283"/>
      </w:pPr>
      <w:r>
        <w:rPr>
          <w:b/>
          <w:i w:val="0"/>
          <w:sz w:val="18"/>
        </w:rPr>
        <w:t>4.</w:t>
      </w:r>
      <w:r>
        <w:rPr>
          <w:sz w:val="18"/>
        </w:rPr>
        <w:t xml:space="preserve"> Literally "unknown to the three worlds, in greatness — to the Lord of speech"; the Lord of speech (Vaninatha) is Brahma, husband of Sarasvati. The 1903 edition reads "to the golden [Lord], the Lord of speech"; the sense of the line is not quite clear in either reading.</w:t>
      </w:r>
    </w:p>
    <w:p>
      <w:pPr>
        <w:spacing w:after="60"/>
        <w:ind w:left="283"/>
      </w:pPr>
      <w:r>
        <w:rPr>
          <w:b/>
          <w:i w:val="0"/>
          <w:sz w:val="18"/>
        </w:rPr>
        <w:t>5.</w:t>
      </w:r>
      <w:r>
        <w:rPr>
          <w:sz w:val="18"/>
        </w:rPr>
        <w:t xml:space="preserve"> So in Bhaktisiddhanta's text (and in his index of names — "Garga"): Garga Muni, the family priest of the Yadavas, who in Gaura-lila is Nilambara Chakravarti, the Lord's maternal grandfather (</w:t>
      </w:r>
      <w:r>
        <w:rPr>
          <w:b w:val="0"/>
          <w:i/>
          <w:sz w:val="18"/>
        </w:rPr>
        <w:t>Gaura-ganoddesha-dipika</w:t>
      </w:r>
      <w:r>
        <w:rPr>
          <w:sz w:val="18"/>
        </w:rPr>
        <w:t>). The 1983 edition reads here "brimming over, enraptured with pride in Gora's virtues" and refers the line to Nityananda.</w:t>
      </w:r>
    </w:p>
    <w:p>
      <w:pPr>
        <w:spacing w:after="60"/>
        <w:ind w:left="283"/>
      </w:pPr>
      <w:r>
        <w:rPr>
          <w:b/>
          <w:i w:val="0"/>
          <w:sz w:val="18"/>
        </w:rPr>
        <w:t>6.</w:t>
      </w:r>
      <w:r>
        <w:rPr>
          <w:sz w:val="18"/>
        </w:rPr>
        <w:t xml:space="preserve"> The Lord's first wife, Lakshmipriya, left the world while the Lord was in East Bengal (see en/02, v. 86).</w:t>
      </w:r>
    </w:p>
    <w:p>
      <w:pPr>
        <w:spacing w:after="60"/>
        <w:ind w:left="283"/>
      </w:pPr>
      <w:r>
        <w:rPr>
          <w:b/>
          <w:i w:val="0"/>
          <w:sz w:val="18"/>
        </w:rPr>
        <w:t>7.</w:t>
      </w:r>
      <w:r>
        <w:rPr>
          <w:sz w:val="18"/>
        </w:rPr>
        <w:t xml:space="preserve"> In the 1983 edition this couplet stands right after the praise of Shachi (v. 20); we follow the order of Bhaktisiddhanta's edition.</w:t>
      </w:r>
    </w:p>
    <w:p>
      <w:pPr>
        <w:spacing w:after="60"/>
        <w:ind w:left="283"/>
      </w:pPr>
      <w:r>
        <w:rPr>
          <w:b/>
          <w:i w:val="0"/>
          <w:sz w:val="18"/>
        </w:rPr>
        <w:t>8.</w:t>
      </w:r>
      <w:r>
        <w:rPr>
          <w:sz w:val="18"/>
        </w:rPr>
        <w:t xml:space="preserve"> Pandita Gosani is Gadadhara Pandita.</w:t>
      </w:r>
    </w:p>
    <w:p>
      <w:pPr>
        <w:spacing w:after="60"/>
        <w:ind w:left="283"/>
      </w:pPr>
      <w:r>
        <w:rPr>
          <w:b/>
          <w:i w:val="0"/>
          <w:sz w:val="18"/>
        </w:rPr>
        <w:t>9.</w:t>
      </w:r>
      <w:r>
        <w:rPr>
          <w:sz w:val="18"/>
        </w:rPr>
        <w:t xml:space="preserve"> That is, Murari Gupta the physician (</w:t>
      </w:r>
      <w:r>
        <w:rPr>
          <w:b w:val="0"/>
          <w:i/>
          <w:sz w:val="18"/>
        </w:rPr>
        <w:t>vaidya</w:t>
      </w:r>
      <w:r>
        <w:rPr>
          <w:sz w:val="18"/>
        </w:rPr>
        <w:t>, physician, also the physician caste).</w:t>
      </w:r>
    </w:p>
    <w:p>
      <w:pPr>
        <w:spacing w:after="60"/>
        <w:ind w:left="283"/>
      </w:pPr>
      <w:r>
        <w:rPr>
          <w:b/>
          <w:i w:val="0"/>
          <w:sz w:val="18"/>
        </w:rPr>
        <w:t>10.</w:t>
      </w:r>
      <w:r>
        <w:rPr>
          <w:sz w:val="18"/>
        </w:rPr>
        <w:t xml:space="preserve"> "Master of the family" and "chosen Deity" (</w:t>
      </w:r>
      <w:r>
        <w:rPr>
          <w:b w:val="0"/>
          <w:i/>
          <w:sz w:val="18"/>
        </w:rPr>
        <w:t>ishta-devata</w:t>
      </w:r>
      <w:r>
        <w:rPr>
          <w:sz w:val="18"/>
        </w:rPr>
        <w:t>) here mean Narahari himself, the author's guru, named in the next couplet.</w:t>
      </w:r>
    </w:p>
    <w:p>
      <w:pPr>
        <w:spacing w:after="60"/>
        <w:ind w:left="283"/>
      </w:pPr>
      <w:r>
        <w:rPr>
          <w:b/>
          <w:i w:val="0"/>
          <w:sz w:val="18"/>
        </w:rPr>
        <w:t>11.</w:t>
      </w:r>
      <w:r>
        <w:rPr>
          <w:sz w:val="18"/>
        </w:rPr>
        <w:t xml:space="preserve"> Vrindavana Dasa's </w:t>
      </w:r>
      <w:r>
        <w:rPr>
          <w:b w:val="0"/>
          <w:i/>
          <w:sz w:val="18"/>
        </w:rPr>
        <w:t>Sri Chaitanya-bhagavata</w:t>
      </w:r>
      <w:r>
        <w:rPr>
          <w:sz w:val="18"/>
        </w:rPr>
        <w:t>.</w:t>
      </w:r>
    </w:p>
    <w:p>
      <w:pPr>
        <w:spacing w:after="60"/>
        <w:ind w:left="283"/>
      </w:pPr>
      <w:r>
        <w:rPr>
          <w:b/>
          <w:i w:val="0"/>
          <w:sz w:val="18"/>
        </w:rPr>
        <w:t>12.</w:t>
      </w:r>
      <w:r>
        <w:rPr>
          <w:sz w:val="18"/>
        </w:rPr>
        <w:t xml:space="preserve"> Literally "the Thakura of our house"; this usually means the household Deity (at Shrikhanda, Gopinatha). The 1983 edition reads: "I praise the Thakura of our house, Sri Raghunandana", i.e. Raghunandana himself is so called.</w:t>
      </w:r>
    </w:p>
    <w:p>
      <w:pPr>
        <w:spacing w:after="60"/>
        <w:ind w:left="283"/>
      </w:pPr>
      <w:r>
        <w:rPr>
          <w:b/>
          <w:i w:val="0"/>
          <w:sz w:val="18"/>
        </w:rPr>
        <w:t>13.</w:t>
      </w:r>
      <w:r>
        <w:rPr>
          <w:sz w:val="18"/>
        </w:rPr>
        <w:t xml:space="preserve"> V. 36+1 is found only in the 1983 edition; it is absent from Bhaktisiddhanta's edition and from the 1903 edition. On Raghunandana and his father Mukunda Dasa cf. </w:t>
      </w:r>
      <w:r>
        <w:rPr>
          <w:b w:val="0"/>
          <w:i/>
          <w:sz w:val="18"/>
        </w:rPr>
        <w:t>Chaitanya-charitamrita</w:t>
      </w:r>
      <w:r>
        <w:rPr>
          <w:sz w:val="18"/>
        </w:rPr>
        <w:t>, Madhya 15.112–131.</w:t>
      </w:r>
    </w:p>
    <w:p>
      <w:pPr>
        <w:spacing w:after="60"/>
        <w:ind w:left="283"/>
      </w:pPr>
      <w:r>
        <w:rPr>
          <w:b/>
          <w:i w:val="0"/>
          <w:sz w:val="18"/>
        </w:rPr>
        <w:t>14.</w:t>
      </w:r>
      <w:r>
        <w:rPr>
          <w:sz w:val="18"/>
        </w:rPr>
        <w:t xml:space="preserve"> Sri Murti — the Deity. According to the tradition of Shrikhanda, the boy Raghunandana, son of Mukunda Dasa (Narahari's brother), gave a laddu to the Deity of Gopinatha, and the Deity ate it.</w:t>
      </w:r>
    </w:p>
    <w:p>
      <w:pPr>
        <w:spacing w:after="60"/>
        <w:ind w:left="283"/>
      </w:pPr>
      <w:r>
        <w:rPr>
          <w:b/>
          <w:i w:val="0"/>
          <w:sz w:val="18"/>
        </w:rPr>
        <w:t>15.</w:t>
      </w:r>
      <w:r>
        <w:rPr>
          <w:sz w:val="18"/>
        </w:rPr>
        <w:t xml:space="preserve"> The line is damaged in the OCR of Bhaktisiddhanta's edition; translated from the legible reading. The 1903 and 1983 editions have: "Sing the virtues of Gora — this is my hope; Lochana Dasa says: fulfil my desire."</w:t>
      </w:r>
    </w:p>
    <w:p>
      <w:pPr>
        <w:spacing w:after="60"/>
        <w:ind w:left="283"/>
      </w:pPr>
      <w:r>
        <w:rPr>
          <w:b/>
          <w:i w:val="0"/>
          <w:sz w:val="18"/>
        </w:rPr>
        <w:t>16.</w:t>
      </w:r>
      <w:r>
        <w:rPr>
          <w:sz w:val="18"/>
        </w:rPr>
        <w:t xml:space="preserve"> The identification of Murari Gupta with Hanuman is also accepted by Kavi Karnapura's </w:t>
      </w:r>
      <w:r>
        <w:rPr>
          <w:b w:val="0"/>
          <w:i/>
          <w:sz w:val="18"/>
        </w:rPr>
        <w:t>Gaura-ganoddesha-dipika</w:t>
      </w:r>
      <w:r>
        <w:rPr>
          <w:sz w:val="18"/>
        </w:rPr>
        <w:t>.</w:t>
      </w:r>
    </w:p>
    <w:p>
      <w:pPr>
        <w:spacing w:after="60"/>
        <w:ind w:left="283"/>
      </w:pPr>
      <w:r>
        <w:rPr>
          <w:b/>
          <w:i w:val="0"/>
          <w:sz w:val="18"/>
        </w:rPr>
        <w:t>17.</w:t>
      </w:r>
      <w:r>
        <w:rPr>
          <w:sz w:val="18"/>
        </w:rPr>
        <w:t xml:space="preserve"> Murari Gupta's </w:t>
      </w:r>
      <w:r>
        <w:rPr>
          <w:b w:val="0"/>
          <w:i/>
          <w:sz w:val="18"/>
        </w:rPr>
        <w:t>Sri Krishna-chaitanya-charitamrita</w:t>
      </w:r>
      <w:r>
        <w:rPr>
          <w:sz w:val="18"/>
        </w:rPr>
        <w:t xml:space="preserve">, a Sanskrit poem framed as Murari's dialogue with Damodara Pandita (translated in murari-gupta/). Bhaktisiddhanta in his survey of the parts calls it </w:t>
      </w:r>
      <w:r>
        <w:rPr>
          <w:b w:val="0"/>
          <w:i/>
          <w:sz w:val="18"/>
        </w:rPr>
        <w:t>Sri Chaitanya-charita</w:t>
      </w:r>
      <w:r>
        <w:rPr>
          <w:sz w:val="18"/>
        </w:rPr>
        <w:t>.</w:t>
      </w:r>
    </w:p>
    <w:p>
      <w:pPr>
        <w:spacing w:after="60"/>
        <w:ind w:left="283"/>
      </w:pPr>
      <w:r>
        <w:rPr>
          <w:b/>
          <w:i w:val="0"/>
          <w:sz w:val="18"/>
        </w:rPr>
        <w:t>18.</w:t>
      </w:r>
      <w:r>
        <w:rPr>
          <w:sz w:val="18"/>
        </w:rPr>
        <w:t xml:space="preserve"> Advaita Acharya.</w:t>
      </w:r>
    </w:p>
    <w:p>
      <w:pPr>
        <w:spacing w:after="60"/>
        <w:ind w:left="283"/>
      </w:pPr>
      <w:r>
        <w:rPr>
          <w:b/>
          <w:i w:val="0"/>
          <w:sz w:val="18"/>
        </w:rPr>
        <w:t>19.</w:t>
      </w:r>
      <w:r>
        <w:rPr>
          <w:sz w:val="18"/>
        </w:rPr>
        <w:t xml:space="preserve"> The people of East Bengal (</w:t>
      </w:r>
      <w:r>
        <w:rPr>
          <w:b w:val="0"/>
          <w:i/>
          <w:sz w:val="18"/>
        </w:rPr>
        <w:t>bangaja</w:t>
      </w:r>
      <w:r>
        <w:rPr>
          <w:sz w:val="18"/>
        </w:rPr>
        <w:t>) spoke a dialect that was thought comic in Navadvipa; in His youth the Lord loved to mimic it.</w:t>
      </w:r>
    </w:p>
    <w:p>
      <w:r>
        <w:br w:type="page"/>
      </w:r>
    </w:p>
    <w:p>
      <w:pPr>
        <w:pStyle w:val="Heading1"/>
        <w:jc w:val="center"/>
      </w:pPr>
      <w:r>
        <w:t>Sutra-khanda, part 2 (portion 02)</w:t>
      </w:r>
    </w:p>
    <w:p>
      <w:pPr>
        <w:spacing w:after="60"/>
        <w:jc w:val="both"/>
      </w:pPr>
      <w:r>
        <w:rPr>
          <w:b w:val="0"/>
          <w:i/>
        </w:rPr>
        <w:t>The end of the "sutra": a list of the pastimes of the Adi- and Madhya-khanda; praise of Chaitanya, Nityananda and Advaita; the narrative begins — Damodara's question about the reasons for Gauranga's appearance, Murari's answer on the decline of dharma in Kali, and Narada's grief</w:t>
      </w:r>
    </w:p>
    <w:p>
      <w:pPr>
        <w:spacing w:after="60"/>
        <w:ind w:left="567"/>
      </w:pPr>
      <w:r>
        <w:rPr>
          <w:rFonts w:cs="Noto Serif Bengali" w:hAnsi="Noto Serif Bengali"/>
          <w:sz w:val="24"/>
        </w:rPr>
        <w:t>মায়ে আজ্ঞা দিলা একাদশী করিবারে ।</w:t>
      </w:r>
      <w:r>
        <w:br/>
      </w:r>
      <w:r>
        <w:rPr>
          <w:rFonts w:cs="Noto Serif Bengali" w:hAnsi="Noto Serif Bengali"/>
          <w:sz w:val="24"/>
        </w:rPr>
        <w:t>অনেক প্রকাশ-কথা কহিব সে কালে ॥ ৮২ ॥</w:t>
      </w:r>
    </w:p>
    <w:p>
      <w:pPr>
        <w:spacing w:after="60"/>
        <w:jc w:val="both"/>
      </w:pPr>
      <w:r>
        <w:rPr>
          <w:b w:val="0"/>
          <w:i/>
        </w:rPr>
        <w:t>māẏe ājñā dilā ekādaśī karibāre |</w:t>
      </w:r>
      <w:r>
        <w:br/>
      </w:r>
      <w:r>
        <w:rPr>
          <w:b w:val="0"/>
          <w:i/>
        </w:rPr>
        <w:t>aneka prakāśa-kathā kahiba se kāle || 82 ||</w:t>
      </w:r>
    </w:p>
    <w:p>
      <w:pPr>
        <w:spacing w:after="60"/>
        <w:jc w:val="both"/>
      </w:pPr>
      <w:r>
        <w:rPr>
          <w:b w:val="0"/>
          <w:i/>
        </w:rPr>
        <w:t>Word for word:</w:t>
      </w:r>
      <w:r>
        <w:t xml:space="preserve"> maye ajna dila — He bade His mother; ekadashi karibare — to keep Ekadashi; aneka prakasha-katha — many accounts of revelation; kahiba se kale — I shall tell at that time</w:t>
      </w:r>
    </w:p>
    <w:p>
      <w:pPr>
        <w:spacing w:after="60"/>
        <w:ind w:left="510" w:hanging="510"/>
      </w:pPr>
      <w:r>
        <w:rPr>
          <w:b/>
          <w:i w:val="0"/>
        </w:rPr>
        <w:t>82.</w:t>
      </w:r>
      <w:r>
        <w:t xml:space="preserve"> how He bade His mother keep Ekadashi —</w:t>
      </w:r>
      <w:r>
        <w:br/>
      </w:r>
      <w:r>
        <w:t>of His many revelations I shall tell in due time;</w:t>
      </w:r>
    </w:p>
    <w:p>
      <w:pPr>
        <w:spacing w:after="60"/>
        <w:ind w:left="567"/>
      </w:pPr>
      <w:r>
        <w:rPr>
          <w:rFonts w:cs="Noto Serif Bengali" w:hAnsi="Noto Serif Bengali"/>
          <w:sz w:val="24"/>
        </w:rPr>
        <w:t>হেনই সময়ে জগন্নাথ পরলোক ।</w:t>
      </w:r>
      <w:r>
        <w:br/>
      </w:r>
      <w:r>
        <w:rPr>
          <w:rFonts w:cs="Noto Serif Bengali" w:hAnsi="Noto Serif Bengali"/>
          <w:sz w:val="24"/>
        </w:rPr>
        <w:t>কান্দয়ে যেমতে প্রভু পাঞা পিতৃশোক ॥ ৮৩ ॥</w:t>
      </w:r>
    </w:p>
    <w:p>
      <w:pPr>
        <w:spacing w:after="60"/>
        <w:jc w:val="both"/>
      </w:pPr>
      <w:r>
        <w:rPr>
          <w:b w:val="0"/>
          <w:i/>
        </w:rPr>
        <w:t>henai samaẏe jagannātha paraloka |</w:t>
      </w:r>
      <w:r>
        <w:br/>
      </w:r>
      <w:r>
        <w:rPr>
          <w:b w:val="0"/>
          <w:i/>
        </w:rPr>
        <w:t>kāndaẏe yemate prabhu pāñā pitṛśoka || 83 ||</w:t>
      </w:r>
    </w:p>
    <w:p>
      <w:pPr>
        <w:spacing w:after="60"/>
        <w:jc w:val="both"/>
      </w:pPr>
      <w:r>
        <w:rPr>
          <w:b w:val="0"/>
          <w:i/>
        </w:rPr>
        <w:t>Word for word:</w:t>
      </w:r>
      <w:r>
        <w:t xml:space="preserve"> henai samaye — at that time; jagannatha paraloka — Jagannatha [went to] the other world; kandaye yemate — how He wept; prabhu — the Lord; pana pitri-shoka — grieving for His father</w:t>
      </w:r>
    </w:p>
    <w:p>
      <w:pPr>
        <w:spacing w:after="60"/>
        <w:ind w:left="510" w:hanging="510"/>
      </w:pPr>
      <w:r>
        <w:rPr>
          <w:b/>
          <w:i w:val="0"/>
        </w:rPr>
        <w:t>83.</w:t>
      </w:r>
      <w:r>
        <w:t xml:space="preserve"> how at that time Jagannatha [Mishra] passed to the other world,</w:t>
      </w:r>
      <w:r>
        <w:br/>
      </w:r>
      <w:r>
        <w:t>and how the Lord wept, grieving for His father.</w:t>
      </w:r>
    </w:p>
    <w:p>
      <w:pPr>
        <w:spacing w:after="60"/>
        <w:ind w:left="567"/>
      </w:pPr>
      <w:r>
        <w:rPr>
          <w:rFonts w:cs="Noto Serif Bengali" w:hAnsi="Noto Serif Bengali"/>
          <w:sz w:val="24"/>
        </w:rPr>
        <w:t>তবে ত কহিব কথা অপরূপ আর ।</w:t>
      </w:r>
      <w:r>
        <w:br/>
      </w:r>
      <w:r>
        <w:rPr>
          <w:rFonts w:cs="Noto Serif Bengali" w:hAnsi="Noto Serif Bengali"/>
          <w:sz w:val="24"/>
        </w:rPr>
        <w:t>বিবাহ করিলা প্রভু আনন্দ অপার ॥ ৮৪ ॥</w:t>
      </w:r>
    </w:p>
    <w:p>
      <w:pPr>
        <w:spacing w:after="60"/>
        <w:jc w:val="both"/>
      </w:pPr>
      <w:r>
        <w:rPr>
          <w:b w:val="0"/>
          <w:i/>
        </w:rPr>
        <w:t>tabe ta kahiba kathā aparūpa āra |</w:t>
      </w:r>
      <w:r>
        <w:br/>
      </w:r>
      <w:r>
        <w:rPr>
          <w:b w:val="0"/>
          <w:i/>
        </w:rPr>
        <w:t>bibāha karilā prabhu ānanda apāra || 84 ||</w:t>
      </w:r>
    </w:p>
    <w:p>
      <w:pPr>
        <w:spacing w:after="60"/>
        <w:jc w:val="both"/>
      </w:pPr>
      <w:r>
        <w:rPr>
          <w:b w:val="0"/>
          <w:i/>
        </w:rPr>
        <w:t>Word for word:</w:t>
      </w:r>
      <w:r>
        <w:t xml:space="preserve"> tabe ta kahiba — then I shall tell; katha aparupa ara — another wondrous tale; vivaha karila prabhu — the Lord married; ananda apara — boundless joy</w:t>
      </w:r>
    </w:p>
    <w:p>
      <w:pPr>
        <w:spacing w:after="60"/>
        <w:ind w:left="510" w:hanging="510"/>
      </w:pPr>
      <w:r>
        <w:rPr>
          <w:b/>
          <w:i w:val="0"/>
        </w:rPr>
        <w:t>84.</w:t>
      </w:r>
      <w:r>
        <w:t xml:space="preserve"> Then I shall tell another wondrous tale:</w:t>
      </w:r>
      <w:r>
        <w:br/>
      </w:r>
      <w:r>
        <w:t>the Lord married — joy without bounds;</w:t>
      </w:r>
    </w:p>
    <w:p>
      <w:pPr>
        <w:spacing w:after="60"/>
        <w:ind w:left="567"/>
      </w:pPr>
      <w:r>
        <w:rPr>
          <w:rFonts w:cs="Noto Serif Bengali" w:hAnsi="Noto Serif Bengali"/>
          <w:sz w:val="24"/>
        </w:rPr>
        <w:t>গঙ্গা-সন্দর্শনে আর যে হৈল রহস্য ।</w:t>
      </w:r>
      <w:r>
        <w:br/>
      </w:r>
      <w:r>
        <w:rPr>
          <w:rFonts w:cs="Noto Serif Bengali" w:hAnsi="Noto Serif Bengali"/>
          <w:sz w:val="24"/>
        </w:rPr>
        <w:t>সাবধানে শুন ইহা কহিব অবশ্য ॥ ৮৫ ॥</w:t>
      </w:r>
    </w:p>
    <w:p>
      <w:pPr>
        <w:spacing w:after="60"/>
        <w:jc w:val="both"/>
      </w:pPr>
      <w:r>
        <w:rPr>
          <w:b w:val="0"/>
          <w:i/>
        </w:rPr>
        <w:t>gaṅgā-sandarśane āra ye haila rahasya |</w:t>
      </w:r>
      <w:r>
        <w:br/>
      </w:r>
      <w:r>
        <w:rPr>
          <w:b w:val="0"/>
          <w:i/>
        </w:rPr>
        <w:t>sābadhāne śuna ihā kahiba abaśya || 85 ||</w:t>
      </w:r>
    </w:p>
    <w:p>
      <w:pPr>
        <w:spacing w:after="60"/>
        <w:jc w:val="both"/>
      </w:pPr>
      <w:r>
        <w:rPr>
          <w:b w:val="0"/>
          <w:i/>
        </w:rPr>
        <w:t>Word for word:</w:t>
      </w:r>
      <w:r>
        <w:t xml:space="preserve"> ganga-sandarshane — on seeing the Ganga; ara ye haila rahasya — and the secret that came about; savadhane shuna iha — listen to it attentively; kahiba avashya — I shall surely tell</w:t>
      </w:r>
    </w:p>
    <w:p>
      <w:pPr>
        <w:spacing w:after="60"/>
        <w:ind w:left="510" w:hanging="510"/>
      </w:pPr>
      <w:r>
        <w:rPr>
          <w:b/>
          <w:i w:val="0"/>
        </w:rPr>
        <w:t>85.</w:t>
      </w:r>
      <w:r>
        <w:t xml:space="preserve"> and the secret that came about when He saw the Ganga</w:t>
      </w:r>
      <w:r>
        <w:rPr>
          <w:b w:val="0"/>
          <w:i w:val="0"/>
          <w:vertAlign w:val="superscript"/>
        </w:rPr>
        <w:t>1</w:t>
      </w:r>
      <w:r>
        <w:t xml:space="preserve"> —</w:t>
      </w:r>
      <w:r>
        <w:br/>
      </w:r>
      <w:r>
        <w:t>listen attentively, I shall surely tell it;</w:t>
      </w:r>
    </w:p>
    <w:p>
      <w:pPr>
        <w:spacing w:after="60"/>
        <w:ind w:left="567"/>
      </w:pPr>
      <w:r>
        <w:rPr>
          <w:rFonts w:cs="Noto Serif Bengali" w:hAnsi="Noto Serif Bengali"/>
          <w:sz w:val="24"/>
        </w:rPr>
        <w:t>পূর্বদেশ-গমন কহিব ভালমতে ।</w:t>
      </w:r>
      <w:r>
        <w:br/>
      </w:r>
      <w:r>
        <w:rPr>
          <w:rFonts w:cs="Noto Serif Bengali" w:hAnsi="Noto Serif Bengali"/>
          <w:sz w:val="24"/>
        </w:rPr>
        <w:t>লক্ষ্মী-স্বর্গ-আরোহণ হৈল যেনমতে ॥ ৮৬ ॥</w:t>
      </w:r>
    </w:p>
    <w:p>
      <w:pPr>
        <w:spacing w:after="60"/>
        <w:jc w:val="both"/>
      </w:pPr>
      <w:r>
        <w:rPr>
          <w:b w:val="0"/>
          <w:i/>
        </w:rPr>
        <w:t>pūrbadeśa-gamana kahiba bhālamate |</w:t>
      </w:r>
      <w:r>
        <w:br/>
      </w:r>
      <w:r>
        <w:rPr>
          <w:b w:val="0"/>
          <w:i/>
        </w:rPr>
        <w:t>lakṣmī-sbarga-ārohaṇa haila yenamate || 86 ||</w:t>
      </w:r>
    </w:p>
    <w:p>
      <w:pPr>
        <w:spacing w:after="60"/>
        <w:jc w:val="both"/>
      </w:pPr>
      <w:r>
        <w:rPr>
          <w:b w:val="0"/>
          <w:i/>
        </w:rPr>
        <w:t>Word for word:</w:t>
      </w:r>
      <w:r>
        <w:t xml:space="preserve"> purvadesha-gamana — the journey to the Eastern land (Bengal); kahiba bhalamate — I shall tell well; lakshmi-svarga-arohana — Lakshmi's ascent to heaven; haila yenamate — how it happened</w:t>
      </w:r>
    </w:p>
    <w:p>
      <w:pPr>
        <w:spacing w:after="60"/>
        <w:ind w:left="510" w:hanging="510"/>
      </w:pPr>
      <w:r>
        <w:rPr>
          <w:b/>
          <w:i w:val="0"/>
        </w:rPr>
        <w:t>86.</w:t>
      </w:r>
      <w:r>
        <w:t xml:space="preserve"> I shall tell well of the journey to East Bengal</w:t>
      </w:r>
      <w:r>
        <w:br/>
      </w:r>
      <w:r>
        <w:t>and of how Lakshmi ascended to heaven;</w:t>
      </w:r>
    </w:p>
    <w:p>
      <w:pPr>
        <w:spacing w:after="60"/>
        <w:ind w:left="567"/>
      </w:pPr>
      <w:r>
        <w:rPr>
          <w:rFonts w:cs="Noto Serif Bengali" w:hAnsi="Noto Serif Bengali"/>
          <w:sz w:val="24"/>
        </w:rPr>
        <w:t>দেশেরে আসিয়া পুন বিবাহ করিলা ।</w:t>
      </w:r>
      <w:r>
        <w:br/>
      </w:r>
      <w:r>
        <w:rPr>
          <w:rFonts w:cs="Noto Serif Bengali" w:hAnsi="Noto Serif Bengali"/>
          <w:sz w:val="24"/>
        </w:rPr>
        <w:t>শিষ্যে বিদ্যাদান দিয়া গয়ারে চলিলা ॥ ৮৭ ॥</w:t>
      </w:r>
    </w:p>
    <w:p>
      <w:pPr>
        <w:spacing w:after="60"/>
        <w:jc w:val="both"/>
      </w:pPr>
      <w:r>
        <w:rPr>
          <w:b w:val="0"/>
          <w:i/>
        </w:rPr>
        <w:t>deśere āsiẏā puna bibāha karilā |</w:t>
      </w:r>
      <w:r>
        <w:br/>
      </w:r>
      <w:r>
        <w:rPr>
          <w:b w:val="0"/>
          <w:i/>
        </w:rPr>
        <w:t>śiṣye bidyādāna diẏā gaẏāre calilā || 87 ||</w:t>
      </w:r>
    </w:p>
    <w:p>
      <w:pPr>
        <w:spacing w:after="60"/>
        <w:jc w:val="both"/>
      </w:pPr>
      <w:r>
        <w:rPr>
          <w:b w:val="0"/>
          <w:i/>
        </w:rPr>
        <w:t>Word for word:</w:t>
      </w:r>
      <w:r>
        <w:t xml:space="preserve"> deshere asiya — coming back to His land; puna vivaha karila — married again; shishye vidyadana diya — giving knowledge to disciples; gayare chalila — went to Gaya</w:t>
      </w:r>
    </w:p>
    <w:p>
      <w:pPr>
        <w:spacing w:after="60"/>
        <w:ind w:left="510" w:hanging="510"/>
      </w:pPr>
      <w:r>
        <w:rPr>
          <w:b/>
          <w:i w:val="0"/>
        </w:rPr>
        <w:t>87.</w:t>
      </w:r>
      <w:r>
        <w:t xml:space="preserve"> returning to His own land He married again,</w:t>
      </w:r>
      <w:r>
        <w:br/>
      </w:r>
      <w:r>
        <w:t>imparted knowledge to His disciples and set out for Gaya.</w:t>
      </w:r>
    </w:p>
    <w:p>
      <w:pPr>
        <w:spacing w:after="60"/>
        <w:ind w:left="567"/>
      </w:pPr>
      <w:r>
        <w:rPr>
          <w:rFonts w:cs="Noto Serif Bengali" w:hAnsi="Noto Serif Bengali"/>
          <w:sz w:val="24"/>
        </w:rPr>
        <w:t>প্রত্যেকে কহিব কথা শুন সর্বজন ।</w:t>
      </w:r>
      <w:r>
        <w:br/>
      </w:r>
      <w:r>
        <w:rPr>
          <w:rFonts w:cs="Noto Serif Bengali" w:hAnsi="Noto Serif Bengali"/>
          <w:sz w:val="24"/>
        </w:rPr>
        <w:t>অনেক আনন্দ পাবে না ছাড় যতন ॥ ৮৮ ॥</w:t>
      </w:r>
    </w:p>
    <w:p>
      <w:pPr>
        <w:spacing w:after="60"/>
        <w:jc w:val="both"/>
      </w:pPr>
      <w:r>
        <w:rPr>
          <w:b w:val="0"/>
          <w:i/>
        </w:rPr>
        <w:t>pratyeke kahiba kathā śuna sarbajana |</w:t>
      </w:r>
      <w:r>
        <w:br/>
      </w:r>
      <w:r>
        <w:rPr>
          <w:b w:val="0"/>
          <w:i/>
        </w:rPr>
        <w:t>aneka ānanda pābe nā chāṛa yatana || 88 ||</w:t>
      </w:r>
    </w:p>
    <w:p>
      <w:pPr>
        <w:spacing w:after="60"/>
        <w:jc w:val="both"/>
      </w:pPr>
      <w:r>
        <w:rPr>
          <w:b w:val="0"/>
          <w:i/>
        </w:rPr>
        <w:t>Word for word:</w:t>
      </w:r>
      <w:r>
        <w:t xml:space="preserve"> pratyeke kahiba katha — I shall tell of each; shuna sarvajana — listen, everyone; aneka ananda pabe — you will find great joy; na chhada yatana — do not give up effort</w:t>
      </w:r>
    </w:p>
    <w:p>
      <w:pPr>
        <w:spacing w:after="60"/>
        <w:ind w:left="510" w:hanging="510"/>
      </w:pPr>
      <w:r>
        <w:rPr>
          <w:b/>
          <w:i w:val="0"/>
        </w:rPr>
        <w:t>88.</w:t>
      </w:r>
      <w:r>
        <w:t xml:space="preserve"> Of each I shall tell — listen, all of you:</w:t>
      </w:r>
      <w:r>
        <w:br/>
      </w:r>
      <w:r>
        <w:t>you will find great joy; do not give up your effort.</w:t>
      </w:r>
    </w:p>
    <w:p>
      <w:pPr>
        <w:spacing w:after="60"/>
        <w:ind w:left="567"/>
      </w:pPr>
      <w:r>
        <w:rPr>
          <w:rFonts w:cs="Noto Serif Bengali" w:hAnsi="Noto Serif Bengali"/>
          <w:sz w:val="24"/>
        </w:rPr>
        <w:t>দেশ-আগমন-কথা কহিব বিশেষ ।</w:t>
      </w:r>
      <w:r>
        <w:br/>
      </w:r>
      <w:r>
        <w:rPr>
          <w:rFonts w:cs="Noto Serif Bengali" w:hAnsi="Noto Serif Bengali"/>
          <w:sz w:val="24"/>
        </w:rPr>
        <w:t>প্রেম প্রকাশয়ে নিরন্তর রসাবেশ ॥ ৮৯ ॥</w:t>
      </w:r>
    </w:p>
    <w:p>
      <w:pPr>
        <w:spacing w:after="60"/>
        <w:jc w:val="both"/>
      </w:pPr>
      <w:r>
        <w:rPr>
          <w:b w:val="0"/>
          <w:i/>
        </w:rPr>
        <w:t>deśa-āgamana-kathā kahiba biśeṣa |</w:t>
      </w:r>
      <w:r>
        <w:br/>
      </w:r>
      <w:r>
        <w:rPr>
          <w:b w:val="0"/>
          <w:i/>
        </w:rPr>
        <w:t>prema prakāśaẏe nirantara rasābeśa || 89 ||</w:t>
      </w:r>
    </w:p>
    <w:p>
      <w:pPr>
        <w:spacing w:after="60"/>
        <w:jc w:val="both"/>
      </w:pPr>
      <w:r>
        <w:rPr>
          <w:b w:val="0"/>
          <w:i/>
        </w:rPr>
        <w:t>Word for word:</w:t>
      </w:r>
      <w:r>
        <w:t xml:space="preserve"> desha-agamana-katha — the tale of the return home; kahiba vishesha — I shall tell especially; prema prakashaye — He manifests prema; nirantara — unceasingly; rasavesha — absorbed in rasa</w:t>
      </w:r>
    </w:p>
    <w:p>
      <w:pPr>
        <w:spacing w:after="60"/>
        <w:ind w:left="510" w:hanging="510"/>
      </w:pPr>
      <w:r>
        <w:rPr>
          <w:b/>
          <w:i w:val="0"/>
        </w:rPr>
        <w:t>89.</w:t>
      </w:r>
      <w:r>
        <w:t xml:space="preserve"> Especially I shall tell of the return home:</w:t>
      </w:r>
      <w:r>
        <w:br/>
      </w:r>
      <w:r>
        <w:t>He constantly manifests prema, absorbed in rasa.</w:t>
      </w:r>
    </w:p>
    <w:p>
      <w:pPr>
        <w:spacing w:after="60"/>
        <w:ind w:left="567"/>
      </w:pPr>
      <w:r>
        <w:rPr>
          <w:rFonts w:cs="Noto Serif Bengali" w:hAnsi="Noto Serif Bengali"/>
          <w:sz w:val="24"/>
        </w:rPr>
        <w:t>মধ্যখণ্ড-কথা ভাই অনেক আনন্দ ।</w:t>
      </w:r>
      <w:r>
        <w:br/>
      </w:r>
      <w:r>
        <w:rPr>
          <w:rFonts w:cs="Noto Serif Bengali" w:hAnsi="Noto Serif Bengali"/>
          <w:sz w:val="24"/>
        </w:rPr>
        <w:t>শুনিতে পুলক বান্ধে অমিয়া অখণ্ড ॥ ৯০ ॥</w:t>
      </w:r>
    </w:p>
    <w:p>
      <w:pPr>
        <w:spacing w:after="60"/>
        <w:jc w:val="both"/>
      </w:pPr>
      <w:r>
        <w:rPr>
          <w:b w:val="0"/>
          <w:i/>
        </w:rPr>
        <w:t>madhyakhaṇḍa-kathā bhāi aneka ānanda |</w:t>
      </w:r>
      <w:r>
        <w:br/>
      </w:r>
      <w:r>
        <w:rPr>
          <w:b w:val="0"/>
          <w:i/>
        </w:rPr>
        <w:t>śunite pulaka bāndhe amiẏā akhaṇḍa || 90 ||</w:t>
      </w:r>
    </w:p>
    <w:p>
      <w:pPr>
        <w:spacing w:after="60"/>
        <w:jc w:val="both"/>
      </w:pPr>
      <w:r>
        <w:rPr>
          <w:b w:val="0"/>
          <w:i/>
        </w:rPr>
        <w:t>Word for word:</w:t>
      </w:r>
      <w:r>
        <w:t xml:space="preserve"> madhyakhanda-katha — the tale of the Madhya-khanda; bhai — brothers; aneka ananda — great joy; shunite — on hearing; pulaka bandhe — hair stands on end; amiya akhanda — unbroken nectar</w:t>
      </w:r>
    </w:p>
    <w:p>
      <w:pPr>
        <w:spacing w:after="60"/>
        <w:ind w:left="510" w:hanging="510"/>
      </w:pPr>
      <w:r>
        <w:rPr>
          <w:b/>
          <w:i w:val="0"/>
        </w:rPr>
        <w:t>90.</w:t>
      </w:r>
      <w:r>
        <w:t xml:space="preserve"> The tale of the Madhya-khanda, brothers, is a great joy:</w:t>
      </w:r>
      <w:r>
        <w:br/>
      </w:r>
      <w:r>
        <w:t>hearing it the hair stands on end — nectar without end.</w:t>
      </w:r>
    </w:p>
    <w:p>
      <w:pPr>
        <w:spacing w:after="60"/>
        <w:ind w:left="567"/>
      </w:pPr>
      <w:r>
        <w:rPr>
          <w:rFonts w:cs="Noto Serif Bengali" w:hAnsi="Noto Serif Bengali"/>
          <w:sz w:val="24"/>
        </w:rPr>
        <w:t>ভক্ত-সন্দর্শন-কথা প্রেমার প্রকাশ ।</w:t>
      </w:r>
      <w:r>
        <w:br/>
      </w:r>
      <w:r>
        <w:rPr>
          <w:rFonts w:cs="Noto Serif Bengali" w:hAnsi="Noto Serif Bengali"/>
          <w:sz w:val="24"/>
        </w:rPr>
        <w:t>কহিবার আগে উঠে হৃদয়ে উল্লাস ॥ ৯১ ॥</w:t>
      </w:r>
    </w:p>
    <w:p>
      <w:pPr>
        <w:spacing w:after="60"/>
        <w:jc w:val="both"/>
      </w:pPr>
      <w:r>
        <w:rPr>
          <w:b w:val="0"/>
          <w:i/>
        </w:rPr>
        <w:t>bhakta-sandarśana-kathā premāra prakāśa |</w:t>
      </w:r>
      <w:r>
        <w:br/>
      </w:r>
      <w:r>
        <w:rPr>
          <w:b w:val="0"/>
          <w:i/>
        </w:rPr>
        <w:t>kahibāra āge uṭhe hṛdaẏe ullāsa || 91 ||</w:t>
      </w:r>
    </w:p>
    <w:p>
      <w:pPr>
        <w:spacing w:after="60"/>
        <w:jc w:val="both"/>
      </w:pPr>
      <w:r>
        <w:rPr>
          <w:b w:val="0"/>
          <w:i/>
        </w:rPr>
        <w:t>Word for word:</w:t>
      </w:r>
      <w:r>
        <w:t xml:space="preserve"> bhakta-sandarshana-katha — the tale of meeting the devotees; premara prakasha — manifestation of prema; kahibara age — before the telling; uthe hridaye ullasa — joy rises in the heart</w:t>
      </w:r>
    </w:p>
    <w:p>
      <w:pPr>
        <w:spacing w:after="60"/>
        <w:ind w:left="510" w:hanging="510"/>
      </w:pPr>
      <w:r>
        <w:rPr>
          <w:b/>
          <w:i w:val="0"/>
        </w:rPr>
        <w:t>91.</w:t>
      </w:r>
      <w:r>
        <w:t xml:space="preserve"> The tale of the meeting with the devotees is the manifestation of prema:</w:t>
      </w:r>
      <w:r>
        <w:br/>
      </w:r>
      <w:r>
        <w:t>even before I begin to tell it, my heart rejoices.</w:t>
      </w:r>
    </w:p>
    <w:p>
      <w:pPr>
        <w:spacing w:after="60"/>
        <w:ind w:left="567"/>
      </w:pPr>
      <w:r>
        <w:rPr>
          <w:rFonts w:cs="Noto Serif Bengali" w:hAnsi="Noto Serif Bengali"/>
          <w:sz w:val="24"/>
        </w:rPr>
        <w:t>মধ্যখণ্ড-কথা ভাই নদীয়া-বিহার ।</w:t>
      </w:r>
      <w:r>
        <w:br/>
      </w:r>
      <w:r>
        <w:rPr>
          <w:rFonts w:cs="Noto Serif Bengali" w:hAnsi="Noto Serif Bengali"/>
          <w:sz w:val="24"/>
        </w:rPr>
        <w:t>অমিয়ার ধারা যেন প্রেমার প্রচার ॥ ৯২ ॥</w:t>
      </w:r>
    </w:p>
    <w:p>
      <w:pPr>
        <w:spacing w:after="60"/>
        <w:jc w:val="both"/>
      </w:pPr>
      <w:r>
        <w:rPr>
          <w:b w:val="0"/>
          <w:i/>
        </w:rPr>
        <w:t>madhyakhaṇḍa-kathā bhāi nadīẏā-bihāra |</w:t>
      </w:r>
      <w:r>
        <w:br/>
      </w:r>
      <w:r>
        <w:rPr>
          <w:b w:val="0"/>
          <w:i/>
        </w:rPr>
        <w:t>amiẏāra dhārā yena premāra pracāra || 92 ||</w:t>
      </w:r>
    </w:p>
    <w:p>
      <w:pPr>
        <w:spacing w:after="60"/>
        <w:jc w:val="both"/>
      </w:pPr>
      <w:r>
        <w:rPr>
          <w:b w:val="0"/>
          <w:i/>
        </w:rPr>
        <w:t>Word for word:</w:t>
      </w:r>
      <w:r>
        <w:t xml:space="preserve"> madhyakhanda-katha bhai — the tale of the Madhya-khanda, brothers; nadiya-vihara — the play in Nadia; amiyara dhara yena — like a stream of nectar; premara prachara — the spreading of prema</w:t>
      </w:r>
    </w:p>
    <w:p>
      <w:pPr>
        <w:spacing w:after="60"/>
        <w:ind w:left="510" w:hanging="510"/>
      </w:pPr>
      <w:r>
        <w:rPr>
          <w:b/>
          <w:i w:val="0"/>
        </w:rPr>
        <w:t>92.</w:t>
      </w:r>
      <w:r>
        <w:t xml:space="preserve"> The tale of the Madhya-khanda, brothers, is the play in Nadia:</w:t>
      </w:r>
      <w:r>
        <w:br/>
      </w:r>
      <w:r>
        <w:t>like a stream of nectar — so prema was spread.</w:t>
      </w:r>
    </w:p>
    <w:p>
      <w:pPr>
        <w:spacing w:after="60"/>
        <w:ind w:left="567"/>
      </w:pPr>
      <w:r>
        <w:rPr>
          <w:rFonts w:cs="Noto Serif Bengali" w:hAnsi="Noto Serif Bengali"/>
          <w:sz w:val="24"/>
        </w:rPr>
        <w:t>অতি অপরূপ লীলা প্রকাশিলা প্রভু ।</w:t>
      </w:r>
      <w:r>
        <w:br/>
      </w:r>
      <w:r>
        <w:rPr>
          <w:rFonts w:cs="Noto Serif Bengali" w:hAnsi="Noto Serif Bengali"/>
          <w:sz w:val="24"/>
        </w:rPr>
        <w:t>চারি যুগে ভক্ত যাহা নাহি শুনে কভু ॥ ৯৩ ॥</w:t>
      </w:r>
    </w:p>
    <w:p>
      <w:pPr>
        <w:spacing w:after="60"/>
        <w:jc w:val="both"/>
      </w:pPr>
      <w:r>
        <w:rPr>
          <w:b w:val="0"/>
          <w:i/>
        </w:rPr>
        <w:t>ati aparūpa līlā prakāśilā prabhu |</w:t>
      </w:r>
      <w:r>
        <w:br/>
      </w:r>
      <w:r>
        <w:rPr>
          <w:b w:val="0"/>
          <w:i/>
        </w:rPr>
        <w:t>cāri yuge bhakta yāhā nāhi śune kabhu || 93 ||</w:t>
      </w:r>
    </w:p>
    <w:p>
      <w:pPr>
        <w:spacing w:after="60"/>
        <w:jc w:val="both"/>
      </w:pPr>
      <w:r>
        <w:rPr>
          <w:b w:val="0"/>
          <w:i/>
        </w:rPr>
        <w:t>Word for word:</w:t>
      </w:r>
      <w:r>
        <w:t xml:space="preserve"> ati aparupa lila — most unprecedented pastimes; prakashila prabhu — the Lord revealed; chari yuge — in the four yugas; bhakta yaha nahi shune kabhu — which devotees never heard</w:t>
      </w:r>
    </w:p>
    <w:p>
      <w:pPr>
        <w:spacing w:after="60"/>
        <w:ind w:left="510" w:hanging="510"/>
      </w:pPr>
      <w:r>
        <w:rPr>
          <w:b/>
          <w:i w:val="0"/>
        </w:rPr>
        <w:t>93.</w:t>
      </w:r>
      <w:r>
        <w:t xml:space="preserve"> The Lord revealed most unprecedented pastimes,</w:t>
      </w:r>
      <w:r>
        <w:br/>
      </w:r>
      <w:r>
        <w:t>such as devotees never heard of in any of the four yugas.</w:t>
      </w:r>
    </w:p>
    <w:p>
      <w:pPr>
        <w:spacing w:after="60"/>
        <w:ind w:left="567"/>
      </w:pPr>
      <w:r>
        <w:rPr>
          <w:rFonts w:cs="Noto Serif Bengali" w:hAnsi="Noto Serif Bengali"/>
          <w:sz w:val="24"/>
        </w:rPr>
        <w:t>হেন অদ্ভুত কথা ভক্তি-পরচার ।</w:t>
      </w:r>
      <w:r>
        <w:br/>
      </w:r>
      <w:r>
        <w:rPr>
          <w:rFonts w:cs="Noto Serif Bengali" w:hAnsi="Noto Serif Bengali"/>
          <w:sz w:val="24"/>
        </w:rPr>
        <w:t>কহিব সে মধ্যখণ্ডে নদীয়া-বিহার ॥ ৯৪ ॥</w:t>
      </w:r>
    </w:p>
    <w:p>
      <w:pPr>
        <w:spacing w:after="60"/>
        <w:jc w:val="both"/>
      </w:pPr>
      <w:r>
        <w:rPr>
          <w:b w:val="0"/>
          <w:i/>
        </w:rPr>
        <w:t>hena adbhuta kathā bhakti-paracāra |</w:t>
      </w:r>
      <w:r>
        <w:br/>
      </w:r>
      <w:r>
        <w:rPr>
          <w:b w:val="0"/>
          <w:i/>
        </w:rPr>
        <w:t>kahiba se madhyakhaṇḍe nadīẏā-bihāra || 94 ||</w:t>
      </w:r>
    </w:p>
    <w:p>
      <w:pPr>
        <w:spacing w:after="60"/>
        <w:jc w:val="both"/>
      </w:pPr>
      <w:r>
        <w:rPr>
          <w:b w:val="0"/>
          <w:i/>
        </w:rPr>
        <w:t>Word for word:</w:t>
      </w:r>
      <w:r>
        <w:t xml:space="preserve"> hena adbhuta katha — this wondrous tale; bhakti-parachara — the spreading of bhakti; kahiba se madhyakhande — I shall tell in the Madhya-khanda; nadiya-vihara — the play in Nadia</w:t>
      </w:r>
    </w:p>
    <w:p>
      <w:pPr>
        <w:spacing w:after="60"/>
        <w:ind w:left="510" w:hanging="510"/>
      </w:pPr>
      <w:r>
        <w:rPr>
          <w:b/>
          <w:i w:val="0"/>
        </w:rPr>
        <w:t>94.</w:t>
      </w:r>
      <w:r>
        <w:t xml:space="preserve"> This wondrous tale, the spreading of bhakti,</w:t>
      </w:r>
      <w:r>
        <w:br/>
      </w:r>
      <w:r>
        <w:t>I shall tell in the Madhya-khanda — the play in Nadia.</w:t>
      </w:r>
    </w:p>
    <w:p>
      <w:pPr>
        <w:spacing w:after="60"/>
        <w:ind w:left="567"/>
      </w:pPr>
      <w:r>
        <w:rPr>
          <w:rFonts w:cs="Noto Serif Bengali" w:hAnsi="Noto Serif Bengali"/>
          <w:sz w:val="24"/>
        </w:rPr>
        <w:t>সকল ভকত মেলি হইল যেনমতে ।</w:t>
      </w:r>
      <w:r>
        <w:br/>
      </w:r>
      <w:r>
        <w:rPr>
          <w:rFonts w:cs="Noto Serif Bengali" w:hAnsi="Noto Serif Bengali"/>
          <w:sz w:val="24"/>
        </w:rPr>
        <w:t>প্রত্যেকে কহিব ইহা যে জানি কহিতে ॥ ৯৫ ॥</w:t>
      </w:r>
    </w:p>
    <w:p>
      <w:pPr>
        <w:spacing w:after="60"/>
        <w:jc w:val="both"/>
      </w:pPr>
      <w:r>
        <w:rPr>
          <w:b w:val="0"/>
          <w:i/>
        </w:rPr>
        <w:t>sakala bhakata meli haila yenamate |</w:t>
      </w:r>
      <w:r>
        <w:br/>
      </w:r>
      <w:r>
        <w:rPr>
          <w:b w:val="0"/>
          <w:i/>
        </w:rPr>
        <w:t>pratyeke kahiba ihā ye jāni kahite || 95 ||</w:t>
      </w:r>
    </w:p>
    <w:p>
      <w:pPr>
        <w:spacing w:after="60"/>
        <w:jc w:val="both"/>
      </w:pPr>
      <w:r>
        <w:rPr>
          <w:b w:val="0"/>
          <w:i/>
        </w:rPr>
        <w:t>Word for word:</w:t>
      </w:r>
      <w:r>
        <w:t xml:space="preserve"> sakala bhakata meli — all the devotees together; haila yenamate — how they gathered; pratyeke kahiba iha — I shall tell of each; ye jani kahite — as far as I know how to tell</w:t>
      </w:r>
    </w:p>
    <w:p>
      <w:pPr>
        <w:spacing w:after="60"/>
        <w:ind w:left="510" w:hanging="510"/>
      </w:pPr>
      <w:r>
        <w:rPr>
          <w:b/>
          <w:i w:val="0"/>
        </w:rPr>
        <w:t>95.</w:t>
      </w:r>
      <w:r>
        <w:t xml:space="preserve"> How all the devotees came together —</w:t>
      </w:r>
      <w:r>
        <w:br/>
      </w:r>
      <w:r>
        <w:t>of each I shall tell, as far as I know how to tell.</w:t>
      </w:r>
    </w:p>
    <w:p>
      <w:pPr>
        <w:spacing w:after="60"/>
        <w:ind w:left="567"/>
      </w:pPr>
      <w:r>
        <w:rPr>
          <w:rFonts w:cs="Noto Serif Bengali" w:hAnsi="Noto Serif Bengali"/>
          <w:sz w:val="24"/>
        </w:rPr>
        <w:t>প্রথমে কহিব শচী পাইল প্রেমদান ।</w:t>
      </w:r>
      <w:r>
        <w:br/>
      </w:r>
      <w:r>
        <w:rPr>
          <w:rFonts w:cs="Noto Serif Bengali" w:hAnsi="Noto Serif Bengali"/>
          <w:sz w:val="24"/>
        </w:rPr>
        <w:t>পথেতে যেমতে শুনে বংশীর নিস্বান ॥ ৯৬ ॥</w:t>
      </w:r>
    </w:p>
    <w:p>
      <w:pPr>
        <w:spacing w:after="60"/>
        <w:jc w:val="both"/>
      </w:pPr>
      <w:r>
        <w:rPr>
          <w:b w:val="0"/>
          <w:i/>
        </w:rPr>
        <w:t>prathame kahiba śacī pāila premadāna |</w:t>
      </w:r>
      <w:r>
        <w:br/>
      </w:r>
      <w:r>
        <w:rPr>
          <w:b w:val="0"/>
          <w:i/>
        </w:rPr>
        <w:t>pathete yemate śune baṃśīra nisbāna || 96 ||</w:t>
      </w:r>
    </w:p>
    <w:p>
      <w:pPr>
        <w:spacing w:after="60"/>
        <w:jc w:val="both"/>
      </w:pPr>
      <w:r>
        <w:rPr>
          <w:b w:val="0"/>
          <w:i/>
        </w:rPr>
        <w:t>Word for word:</w:t>
      </w:r>
      <w:r>
        <w:t xml:space="preserve"> prathame kahiba — first I shall tell; shachi paila premadana — [how] Shachi received the gift of prema; pathete yemate shune — how on the road He heard; vamshira nisvana — the sound of the flute</w:t>
      </w:r>
    </w:p>
    <w:p>
      <w:pPr>
        <w:spacing w:after="60"/>
        <w:ind w:left="510" w:hanging="510"/>
      </w:pPr>
      <w:r>
        <w:rPr>
          <w:b/>
          <w:i w:val="0"/>
        </w:rPr>
        <w:t>96.</w:t>
      </w:r>
      <w:r>
        <w:t xml:space="preserve"> First I shall tell how Shachi received the gift of prema,</w:t>
      </w:r>
      <w:r>
        <w:br/>
      </w:r>
      <w:r>
        <w:t>how on the road He heard the sound of the flute,</w:t>
      </w:r>
    </w:p>
    <w:p>
      <w:pPr>
        <w:spacing w:after="60"/>
        <w:ind w:left="567"/>
      </w:pPr>
      <w:r>
        <w:rPr>
          <w:rFonts w:cs="Noto Serif Bengali" w:hAnsi="Noto Serif Bengali"/>
          <w:sz w:val="24"/>
        </w:rPr>
        <w:t>প্রেমায় বিহ্বল হৈলা ভাবের আবেশে ।</w:t>
      </w:r>
      <w:r>
        <w:br/>
      </w:r>
      <w:r>
        <w:rPr>
          <w:rFonts w:cs="Noto Serif Bengali" w:hAnsi="Noto Serif Bengali"/>
          <w:sz w:val="24"/>
        </w:rPr>
        <w:t>আচম্বিতে দেববাণী উঠিল আকাশে ॥ ৯৭ ॥</w:t>
      </w:r>
    </w:p>
    <w:p>
      <w:pPr>
        <w:spacing w:after="60"/>
        <w:jc w:val="both"/>
      </w:pPr>
      <w:r>
        <w:rPr>
          <w:b w:val="0"/>
          <w:i/>
        </w:rPr>
        <w:t>premāẏa bihbala hailā bhābera ābeśe |</w:t>
      </w:r>
      <w:r>
        <w:br/>
      </w:r>
      <w:r>
        <w:rPr>
          <w:b w:val="0"/>
          <w:i/>
        </w:rPr>
        <w:t>ācambite debabāṇī uṭhila ākāśe || 97 ||</w:t>
      </w:r>
    </w:p>
    <w:p>
      <w:pPr>
        <w:spacing w:after="60"/>
        <w:jc w:val="both"/>
      </w:pPr>
      <w:r>
        <w:rPr>
          <w:b w:val="0"/>
          <w:i/>
        </w:rPr>
        <w:t>Word for word:</w:t>
      </w:r>
      <w:r>
        <w:t xml:space="preserve"> premaya vihvala haila — He was overwhelmed with prema; bhavera aveshe — seized by bhava; achambite — suddenly; devavani uthila akashe — a heavenly voice arose in the sky</w:t>
      </w:r>
    </w:p>
    <w:p>
      <w:pPr>
        <w:spacing w:after="60"/>
        <w:ind w:left="510" w:hanging="510"/>
      </w:pPr>
      <w:r>
        <w:rPr>
          <w:b/>
          <w:i w:val="0"/>
        </w:rPr>
        <w:t>97.</w:t>
      </w:r>
      <w:r>
        <w:t xml:space="preserve"> how, seized by bhava, He was overwhelmed with prema,</w:t>
      </w:r>
      <w:r>
        <w:br/>
      </w:r>
      <w:r>
        <w:t>and suddenly a voice from heaven sounded in the sky;</w:t>
      </w:r>
    </w:p>
    <w:p>
      <w:pPr>
        <w:spacing w:after="60"/>
        <w:ind w:left="567"/>
      </w:pPr>
      <w:r>
        <w:rPr>
          <w:rFonts w:cs="Noto Serif Bengali" w:hAnsi="Noto Serif Bengali"/>
          <w:sz w:val="24"/>
        </w:rPr>
        <w:t>মুরারিরে কৃপা কৈলা বরাহ-আবেশে ।</w:t>
      </w:r>
      <w:r>
        <w:br/>
      </w:r>
      <w:r>
        <w:rPr>
          <w:rFonts w:cs="Noto Serif Bengali" w:hAnsi="Noto Serif Bengali"/>
          <w:sz w:val="24"/>
        </w:rPr>
        <w:t>ব্রহ্মা-আদি দেব দেখে আপন-আবেশে ॥ ৯৮ ॥</w:t>
      </w:r>
    </w:p>
    <w:p>
      <w:pPr>
        <w:spacing w:after="60"/>
        <w:jc w:val="both"/>
      </w:pPr>
      <w:r>
        <w:rPr>
          <w:b w:val="0"/>
          <w:i/>
        </w:rPr>
        <w:t>murārire kṛpā kailā barāha-ābeśe |</w:t>
      </w:r>
      <w:r>
        <w:br/>
      </w:r>
      <w:r>
        <w:rPr>
          <w:b w:val="0"/>
          <w:i/>
        </w:rPr>
        <w:t>brahmā-ādi deba dekhe āpana-ābeśe || 98 ||</w:t>
      </w:r>
    </w:p>
    <w:p>
      <w:pPr>
        <w:spacing w:after="60"/>
        <w:jc w:val="both"/>
      </w:pPr>
      <w:r>
        <w:rPr>
          <w:b w:val="0"/>
          <w:i/>
        </w:rPr>
        <w:t>Word for word:</w:t>
      </w:r>
      <w:r>
        <w:t xml:space="preserve"> murarire kripa kaila — He showed mercy to Murari; varaha-aveshe — absorbed as Varaha; brahma-adi deva — Brahma and the other gods; dekhe — behold; apana-aveshe — themselves enraptured</w:t>
      </w:r>
    </w:p>
    <w:p>
      <w:pPr>
        <w:spacing w:after="60"/>
        <w:ind w:left="510" w:hanging="510"/>
      </w:pPr>
      <w:r>
        <w:rPr>
          <w:b/>
          <w:i w:val="0"/>
        </w:rPr>
        <w:t>98.</w:t>
      </w:r>
      <w:r>
        <w:t xml:space="preserve"> how in the form of Varaha He showed mercy to Murari;</w:t>
      </w:r>
      <w:r>
        <w:br/>
      </w:r>
      <w:r>
        <w:t>Brahma and the other gods behold [it], themselves enraptured;</w:t>
      </w:r>
    </w:p>
    <w:p>
      <w:pPr>
        <w:spacing w:after="60"/>
        <w:ind w:left="567"/>
      </w:pPr>
      <w:r>
        <w:rPr>
          <w:rFonts w:cs="Noto Serif Bengali" w:hAnsi="Noto Serif Bengali"/>
          <w:sz w:val="24"/>
        </w:rPr>
        <w:t>শুক্লাম্বর ব্রহ্মচারী প্রেম পাইল তবে ।</w:t>
      </w:r>
      <w:r>
        <w:br/>
      </w:r>
      <w:r>
        <w:rPr>
          <w:rFonts w:cs="Noto Serif Bengali" w:hAnsi="Noto Serif Bengali"/>
          <w:sz w:val="24"/>
        </w:rPr>
        <w:t>কহিব সকল কথা শুন সর্বভাবে ॥ ৯৯ ॥</w:t>
      </w:r>
    </w:p>
    <w:p>
      <w:pPr>
        <w:spacing w:after="60"/>
        <w:jc w:val="both"/>
      </w:pPr>
      <w:r>
        <w:rPr>
          <w:b w:val="0"/>
          <w:i/>
        </w:rPr>
        <w:t>śuklāmbara brahmacārī prema pāila tabe |</w:t>
      </w:r>
      <w:r>
        <w:br/>
      </w:r>
      <w:r>
        <w:rPr>
          <w:b w:val="0"/>
          <w:i/>
        </w:rPr>
        <w:t>kahiba sakala kathā śuna sarbabhābe || 99 ||</w:t>
      </w:r>
    </w:p>
    <w:p>
      <w:pPr>
        <w:spacing w:after="60"/>
        <w:jc w:val="both"/>
      </w:pPr>
      <w:r>
        <w:rPr>
          <w:b w:val="0"/>
          <w:i/>
        </w:rPr>
        <w:t>Word for word:</w:t>
      </w:r>
      <w:r>
        <w:t xml:space="preserve"> shuklambara brahmachari — Shuklambara Brahmachari; prema paila tabe — then obtained prema; kahiba sakala katha — I shall tell it all; shuna sarvabhave — listen with all your heart</w:t>
      </w:r>
    </w:p>
    <w:p>
      <w:pPr>
        <w:spacing w:after="60"/>
        <w:ind w:left="510" w:hanging="510"/>
      </w:pPr>
      <w:r>
        <w:rPr>
          <w:b/>
          <w:i w:val="0"/>
        </w:rPr>
        <w:t>99.</w:t>
      </w:r>
      <w:r>
        <w:t xml:space="preserve"> how Shuklambara Brahmachari then obtained prema —</w:t>
      </w:r>
      <w:r>
        <w:br/>
      </w:r>
      <w:r>
        <w:t>I shall tell it all, listen with all your heart;</w:t>
      </w:r>
    </w:p>
    <w:p>
      <w:pPr>
        <w:spacing w:after="60"/>
        <w:ind w:left="567"/>
      </w:pPr>
      <w:r>
        <w:rPr>
          <w:rFonts w:cs="Noto Serif Bengali" w:hAnsi="Noto Serif Bengali"/>
          <w:sz w:val="24"/>
        </w:rPr>
        <w:t>পণ্ডিত শ্রীগদাধর প্রভুর পরাণ ।</w:t>
      </w:r>
      <w:r>
        <w:br/>
      </w:r>
      <w:r>
        <w:rPr>
          <w:rFonts w:cs="Noto Serif Bengali" w:hAnsi="Noto Serif Bengali"/>
          <w:sz w:val="24"/>
        </w:rPr>
        <w:t>প্রেমায় বিভোর হঞা দিবানিশি কান্দে ॥ ১০০ ॥</w:t>
      </w:r>
    </w:p>
    <w:p>
      <w:pPr>
        <w:spacing w:after="60"/>
        <w:jc w:val="both"/>
      </w:pPr>
      <w:r>
        <w:rPr>
          <w:b w:val="0"/>
          <w:i/>
        </w:rPr>
        <w:t>paṇḍita śrīgadādhara prabhura parāṇa |</w:t>
      </w:r>
      <w:r>
        <w:br/>
      </w:r>
      <w:r>
        <w:rPr>
          <w:b w:val="0"/>
          <w:i/>
        </w:rPr>
        <w:t>premāẏa bibhora hañā dibāniśi kānde || 100 ||</w:t>
      </w:r>
    </w:p>
    <w:p>
      <w:pPr>
        <w:spacing w:after="60"/>
        <w:jc w:val="both"/>
      </w:pPr>
      <w:r>
        <w:rPr>
          <w:b w:val="0"/>
          <w:i/>
        </w:rPr>
        <w:t>Word for word:</w:t>
      </w:r>
      <w:r>
        <w:t xml:space="preserve"> pandita sri-gadadhara — Pandita Sri Gadadhara; prabhura parana — the Lord's life; premaya vibhora haina — overwhelmed with prema; diva-nishi kande — weeps day and night</w:t>
      </w:r>
    </w:p>
    <w:p>
      <w:pPr>
        <w:spacing w:after="60"/>
        <w:ind w:left="510" w:hanging="510"/>
      </w:pPr>
      <w:r>
        <w:rPr>
          <w:b/>
          <w:i w:val="0"/>
        </w:rPr>
        <w:t>100.</w:t>
      </w:r>
      <w:r>
        <w:t xml:space="preserve"> Pandita Sri Gadadhara, [dear to] the Lord as life,</w:t>
      </w:r>
      <w:r>
        <w:rPr>
          <w:b w:val="0"/>
          <w:i w:val="0"/>
          <w:vertAlign w:val="superscript"/>
        </w:rPr>
        <w:t>2</w:t>
      </w:r>
      <w:r>
        <w:br/>
      </w:r>
      <w:r>
        <w:t>overwhelmed with prema, weeps day and night;</w:t>
      </w:r>
    </w:p>
    <w:p>
      <w:pPr>
        <w:spacing w:after="60"/>
        <w:ind w:left="567"/>
      </w:pPr>
      <w:r>
        <w:rPr>
          <w:rFonts w:cs="Noto Serif Bengali" w:hAnsi="Noto Serif Bengali"/>
          <w:sz w:val="24"/>
        </w:rPr>
        <w:t>একে একে দিল সর্বজনে প্রেমদান ।</w:t>
      </w:r>
      <w:r>
        <w:br/>
      </w:r>
      <w:r>
        <w:rPr>
          <w:rFonts w:cs="Noto Serif Bengali" w:hAnsi="Noto Serif Bengali"/>
          <w:sz w:val="24"/>
        </w:rPr>
        <w:t>কহিব সকল কথা যেমন বিধান ॥ ১০১ ॥</w:t>
      </w:r>
    </w:p>
    <w:p>
      <w:pPr>
        <w:spacing w:after="60"/>
        <w:jc w:val="both"/>
      </w:pPr>
      <w:r>
        <w:rPr>
          <w:b w:val="0"/>
          <w:i/>
        </w:rPr>
        <w:t>eke eke dila sarbajane premadāna |</w:t>
      </w:r>
      <w:r>
        <w:br/>
      </w:r>
      <w:r>
        <w:rPr>
          <w:b w:val="0"/>
          <w:i/>
        </w:rPr>
        <w:t>kahiba sakala kathā yemana bidhāna || 101 ||</w:t>
      </w:r>
    </w:p>
    <w:p>
      <w:pPr>
        <w:spacing w:after="60"/>
        <w:jc w:val="both"/>
      </w:pPr>
      <w:r>
        <w:rPr>
          <w:b w:val="0"/>
          <w:i/>
        </w:rPr>
        <w:t>Word for word:</w:t>
      </w:r>
      <w:r>
        <w:t xml:space="preserve"> eke eke — one by one; dila sarvajane premadana — He gave prema to all; kahiba sakala katha — I shall tell it all; yemana vidhana — as is fitting</w:t>
      </w:r>
    </w:p>
    <w:p>
      <w:pPr>
        <w:spacing w:after="60"/>
        <w:ind w:left="510" w:hanging="510"/>
      </w:pPr>
      <w:r>
        <w:rPr>
          <w:b/>
          <w:i w:val="0"/>
        </w:rPr>
        <w:t>101.</w:t>
      </w:r>
      <w:r>
        <w:t xml:space="preserve"> one by one He gave prema to all —</w:t>
      </w:r>
      <w:r>
        <w:br/>
      </w:r>
      <w:r>
        <w:t>I shall tell it all as is fitting;</w:t>
      </w:r>
    </w:p>
    <w:p>
      <w:pPr>
        <w:spacing w:after="60"/>
        <w:ind w:left="567"/>
      </w:pPr>
      <w:r>
        <w:rPr>
          <w:rFonts w:cs="Noto Serif Bengali" w:hAnsi="Noto Serif Bengali"/>
          <w:sz w:val="24"/>
        </w:rPr>
        <w:t>ভক্তকে প্রসাদ আম্রবীজ-আরোপণে ।</w:t>
      </w:r>
      <w:r>
        <w:br/>
      </w:r>
      <w:r>
        <w:rPr>
          <w:rFonts w:cs="Noto Serif Bengali" w:hAnsi="Noto Serif Bengali"/>
          <w:sz w:val="24"/>
        </w:rPr>
        <w:t>যা শুনিলে সর্বজনের দ্বিধা ঘুচে মনে ॥ ১০২ ॥</w:t>
      </w:r>
    </w:p>
    <w:p>
      <w:pPr>
        <w:spacing w:after="60"/>
        <w:jc w:val="both"/>
      </w:pPr>
      <w:r>
        <w:rPr>
          <w:b w:val="0"/>
          <w:i/>
        </w:rPr>
        <w:t>bhaktake prasāda āmrabīja-āropaṇe |</w:t>
      </w:r>
      <w:r>
        <w:br/>
      </w:r>
      <w:r>
        <w:rPr>
          <w:b w:val="0"/>
          <w:i/>
        </w:rPr>
        <w:t>yā śunile sarbajanera dbidhā ghuce mane || 102 ||</w:t>
      </w:r>
    </w:p>
    <w:p>
      <w:pPr>
        <w:spacing w:after="60"/>
        <w:jc w:val="both"/>
      </w:pPr>
      <w:r>
        <w:rPr>
          <w:b w:val="0"/>
          <w:i/>
        </w:rPr>
        <w:t>Word for word:</w:t>
      </w:r>
      <w:r>
        <w:t xml:space="preserve"> bhaktake prasada — mercy to a devotee; amra-bija-aropane — by planting a mango stone; ya shunile — hearing which; sarvajanera dvidha ghuche mane — everyone's doubts vanish from the mind</w:t>
      </w:r>
    </w:p>
    <w:p>
      <w:pPr>
        <w:spacing w:after="60"/>
        <w:ind w:left="510" w:hanging="510"/>
      </w:pPr>
      <w:r>
        <w:rPr>
          <w:b/>
          <w:i w:val="0"/>
        </w:rPr>
        <w:t>102.</w:t>
      </w:r>
      <w:r>
        <w:t xml:space="preserve"> His mercy to a devotee — how He planted a mango stone:</w:t>
      </w:r>
      <w:r>
        <w:br/>
      </w:r>
      <w:r>
        <w:t>hearing of it, all will be freed from doubt;</w:t>
      </w:r>
    </w:p>
    <w:p>
      <w:pPr>
        <w:spacing w:after="60"/>
        <w:ind w:left="567"/>
      </w:pPr>
      <w:r>
        <w:rPr>
          <w:rFonts w:cs="Noto Serif Bengali" w:hAnsi="Noto Serif Bengali"/>
          <w:sz w:val="24"/>
        </w:rPr>
        <w:t>অধ্যাত্ম আচ্ছাদি প্রভু প্রেম প্রকাশয় ।</w:t>
      </w:r>
      <w:r>
        <w:br/>
      </w:r>
      <w:r>
        <w:rPr>
          <w:rFonts w:cs="Noto Serif Bengali" w:hAnsi="Noto Serif Bengali"/>
          <w:sz w:val="24"/>
        </w:rPr>
        <w:t>জ্ঞানগম্য নহে প্রভু সভারে বুঝায় ॥ ১০৩ ॥</w:t>
      </w:r>
    </w:p>
    <w:p>
      <w:pPr>
        <w:spacing w:after="60"/>
        <w:jc w:val="both"/>
      </w:pPr>
      <w:r>
        <w:rPr>
          <w:b w:val="0"/>
          <w:i/>
        </w:rPr>
        <w:t>adhyātma ācchādi prabhu prema prakāśaẏa |</w:t>
      </w:r>
      <w:r>
        <w:br/>
      </w:r>
      <w:r>
        <w:rPr>
          <w:b w:val="0"/>
          <w:i/>
        </w:rPr>
        <w:t>jñānagamya nahe prabhu sabhāre bujhāẏa || 103 ||</w:t>
      </w:r>
    </w:p>
    <w:p>
      <w:pPr>
        <w:spacing w:after="60"/>
        <w:jc w:val="both"/>
      </w:pPr>
      <w:r>
        <w:rPr>
          <w:b w:val="0"/>
          <w:i/>
        </w:rPr>
        <w:t>Word for word:</w:t>
      </w:r>
      <w:r>
        <w:t xml:space="preserve"> adhyatma achchhadi — eclipsing the doctrine of the Self; prabhu prema prakashaya — the Lord reveals prema; jnana-gamya nahe — not reached by knowledge; prabhu sabhare bujhaya — the Lord explains to all</w:t>
      </w:r>
    </w:p>
    <w:p>
      <w:pPr>
        <w:spacing w:after="60"/>
        <w:ind w:left="510" w:hanging="510"/>
      </w:pPr>
      <w:r>
        <w:rPr>
          <w:b/>
          <w:i w:val="0"/>
        </w:rPr>
        <w:t>103.</w:t>
      </w:r>
      <w:r>
        <w:t xml:space="preserve"> the Lord, eclipsing the doctrine of the Self (</w:t>
      </w:r>
      <w:r>
        <w:rPr>
          <w:b w:val="0"/>
          <w:i/>
        </w:rPr>
        <w:t>adhyatma</w:t>
      </w:r>
      <w:r>
        <w:t>), reveals prema:</w:t>
      </w:r>
      <w:r>
        <w:br/>
      </w:r>
      <w:r>
        <w:t>He is not reached by knowledge — so He explains to all.</w:t>
      </w:r>
    </w:p>
    <w:p>
      <w:pPr>
        <w:spacing w:after="60"/>
        <w:ind w:left="567"/>
      </w:pPr>
      <w:r>
        <w:rPr>
          <w:rFonts w:cs="Noto Serif Bengali" w:hAnsi="Noto Serif Bengali"/>
          <w:sz w:val="24"/>
        </w:rPr>
        <w:t>তবে ত কহিব কথা অপূর্বকথন ।</w:t>
      </w:r>
      <w:r>
        <w:br/>
      </w:r>
      <w:r>
        <w:rPr>
          <w:rFonts w:cs="Noto Serif Bengali" w:hAnsi="Noto Serif Bengali"/>
          <w:sz w:val="24"/>
        </w:rPr>
        <w:t>যেমতে হইল নিত্যানন্দ-সন্দর্শন ॥ ১০৪ ॥</w:t>
      </w:r>
    </w:p>
    <w:p>
      <w:pPr>
        <w:spacing w:after="60"/>
        <w:jc w:val="both"/>
      </w:pPr>
      <w:r>
        <w:rPr>
          <w:b w:val="0"/>
          <w:i/>
        </w:rPr>
        <w:t>tabe ta kahiba kathā apūrbakathana |</w:t>
      </w:r>
      <w:r>
        <w:br/>
      </w:r>
      <w:r>
        <w:rPr>
          <w:b w:val="0"/>
          <w:i/>
        </w:rPr>
        <w:t>yemate haila nityānanda-sandarśana || 104 ||</w:t>
      </w:r>
    </w:p>
    <w:p>
      <w:pPr>
        <w:spacing w:after="60"/>
        <w:jc w:val="both"/>
      </w:pPr>
      <w:r>
        <w:rPr>
          <w:b w:val="0"/>
          <w:i/>
        </w:rPr>
        <w:t>Word for word:</w:t>
      </w:r>
      <w:r>
        <w:t xml:space="preserve"> tabe ta kahiba katha — then I shall tell; apurva-kathana — an unprecedented account; yemate haila — how there came about; nityananda-sandarshana — the meeting with Nityananda</w:t>
      </w:r>
    </w:p>
    <w:p>
      <w:pPr>
        <w:spacing w:after="60"/>
        <w:ind w:left="510" w:hanging="510"/>
      </w:pPr>
      <w:r>
        <w:rPr>
          <w:b/>
          <w:i w:val="0"/>
        </w:rPr>
        <w:t>104.</w:t>
      </w:r>
      <w:r>
        <w:t xml:space="preserve"> Then I shall tell an unprecedented account —</w:t>
      </w:r>
      <w:r>
        <w:br/>
      </w:r>
      <w:r>
        <w:t>how the meeting with Nityananda came about,</w:t>
      </w:r>
    </w:p>
    <w:p>
      <w:pPr>
        <w:spacing w:after="60"/>
        <w:ind w:left="567"/>
      </w:pPr>
      <w:r>
        <w:rPr>
          <w:rFonts w:cs="Noto Serif Bengali" w:hAnsi="Noto Serif Bengali"/>
          <w:sz w:val="24"/>
        </w:rPr>
        <w:t>হরিদাস প্রভু-সনে মিলয়ে যেমনে ।</w:t>
      </w:r>
      <w:r>
        <w:br/>
      </w:r>
      <w:r>
        <w:rPr>
          <w:rFonts w:cs="Noto Serif Bengali" w:hAnsi="Noto Serif Bengali"/>
          <w:sz w:val="24"/>
        </w:rPr>
        <w:t>অদ্বৈত-আচার্য-নিত্যানন্দের মিলনে ॥ ১০৫ ॥</w:t>
      </w:r>
    </w:p>
    <w:p>
      <w:pPr>
        <w:spacing w:after="60"/>
        <w:jc w:val="both"/>
      </w:pPr>
      <w:r>
        <w:rPr>
          <w:b w:val="0"/>
          <w:i/>
        </w:rPr>
        <w:t>haridāsa prabhu-sane milaẏe yemane |</w:t>
      </w:r>
      <w:r>
        <w:br/>
      </w:r>
      <w:r>
        <w:rPr>
          <w:b w:val="0"/>
          <w:i/>
        </w:rPr>
        <w:t>adbaita-ācārya-nityānandera milane || 105 ||</w:t>
      </w:r>
    </w:p>
    <w:p>
      <w:pPr>
        <w:spacing w:after="60"/>
        <w:jc w:val="both"/>
      </w:pPr>
      <w:r>
        <w:rPr>
          <w:b w:val="0"/>
          <w:i/>
        </w:rPr>
        <w:t>Word for word:</w:t>
      </w:r>
      <w:r>
        <w:t xml:space="preserve"> haridasa prabhu-sane milaye yemane — how Haridasa meets the Lord; advaita-acharya-nityanandera milane — of the meeting of Advaita Acharya and Nityananda</w:t>
      </w:r>
    </w:p>
    <w:p>
      <w:pPr>
        <w:spacing w:after="60"/>
        <w:ind w:left="510" w:hanging="510"/>
      </w:pPr>
      <w:r>
        <w:rPr>
          <w:b/>
          <w:i w:val="0"/>
        </w:rPr>
        <w:t>105.</w:t>
      </w:r>
      <w:r>
        <w:t xml:space="preserve"> how Haridasa meets the Lord,</w:t>
      </w:r>
      <w:r>
        <w:br/>
      </w:r>
      <w:r>
        <w:t>of the meeting of Advaita Acharya with Nityananda,</w:t>
      </w:r>
    </w:p>
    <w:p>
      <w:pPr>
        <w:spacing w:after="60"/>
        <w:ind w:left="567"/>
      </w:pPr>
      <w:r>
        <w:rPr>
          <w:rFonts w:cs="Noto Serif Bengali" w:hAnsi="Noto Serif Bengali"/>
          <w:sz w:val="24"/>
        </w:rPr>
        <w:t>যেনমতে জগাই-মাধাই নিস্তারিলা ।</w:t>
      </w:r>
      <w:r>
        <w:br/>
      </w:r>
      <w:r>
        <w:rPr>
          <w:rFonts w:cs="Noto Serif Bengali" w:hAnsi="Noto Serif Bengali"/>
          <w:sz w:val="24"/>
        </w:rPr>
        <w:t>পিতা-পুত্র ব্রাহ্মণেরে যেন কৃপা কৈলা ॥ ১০৬ ॥</w:t>
      </w:r>
    </w:p>
    <w:p>
      <w:pPr>
        <w:spacing w:after="60"/>
        <w:jc w:val="both"/>
      </w:pPr>
      <w:r>
        <w:rPr>
          <w:b w:val="0"/>
          <w:i/>
        </w:rPr>
        <w:t>yenamate jagāi-mādhāi nistārilā |</w:t>
      </w:r>
      <w:r>
        <w:br/>
      </w:r>
      <w:r>
        <w:rPr>
          <w:b w:val="0"/>
          <w:i/>
        </w:rPr>
        <w:t>pitā-putra brāhmaṇere yena kṛpā kailā || 106 ||</w:t>
      </w:r>
    </w:p>
    <w:p>
      <w:pPr>
        <w:spacing w:after="60"/>
        <w:jc w:val="both"/>
      </w:pPr>
      <w:r>
        <w:rPr>
          <w:b w:val="0"/>
          <w:i/>
        </w:rPr>
        <w:t>Word for word:</w:t>
      </w:r>
      <w:r>
        <w:t xml:space="preserve"> yenamate — how; jagai-madhai nistarila — He delivered Jagai and Madhai; pita-putra brahmanere — to the father and son, brahmanas; yena kripa kaila — how He showed mercy</w:t>
      </w:r>
    </w:p>
    <w:p>
      <w:pPr>
        <w:spacing w:after="60"/>
        <w:ind w:left="510" w:hanging="510"/>
      </w:pPr>
      <w:r>
        <w:rPr>
          <w:b/>
          <w:i w:val="0"/>
        </w:rPr>
        <w:t>106.</w:t>
      </w:r>
      <w:r>
        <w:t xml:space="preserve"> how He delivered Jagai and Madhai,</w:t>
      </w:r>
      <w:r>
        <w:br/>
      </w:r>
      <w:r>
        <w:t>how He showed mercy to a father and son, brahmanas,</w:t>
      </w:r>
    </w:p>
    <w:p>
      <w:pPr>
        <w:spacing w:after="60"/>
        <w:ind w:left="567"/>
      </w:pPr>
      <w:r>
        <w:rPr>
          <w:rFonts w:cs="Noto Serif Bengali" w:hAnsi="Noto Serif Bengali"/>
          <w:sz w:val="24"/>
        </w:rPr>
        <w:t>শিবের গায়নে কৃপা কৈলা যেনমতে ।</w:t>
      </w:r>
      <w:r>
        <w:br/>
      </w:r>
      <w:r>
        <w:rPr>
          <w:rFonts w:cs="Noto Serif Bengali" w:hAnsi="Noto Serif Bengali"/>
          <w:sz w:val="24"/>
        </w:rPr>
        <w:t>আচম্বিতে খেদ উঠে ব্রাহ্মণ-চরিতে ॥ ১০৭ ॥</w:t>
      </w:r>
    </w:p>
    <w:p>
      <w:pPr>
        <w:spacing w:after="60"/>
        <w:jc w:val="both"/>
      </w:pPr>
      <w:r>
        <w:rPr>
          <w:b w:val="0"/>
          <w:i/>
        </w:rPr>
        <w:t>śibera gāẏane kṛpā kailā yenamate |</w:t>
      </w:r>
      <w:r>
        <w:br/>
      </w:r>
      <w:r>
        <w:rPr>
          <w:b w:val="0"/>
          <w:i/>
        </w:rPr>
        <w:t>ācambite kheda uṭhe brāhmaṇa-carite || 107 ||</w:t>
      </w:r>
    </w:p>
    <w:p>
      <w:pPr>
        <w:spacing w:after="60"/>
        <w:jc w:val="both"/>
      </w:pPr>
      <w:r>
        <w:rPr>
          <w:b w:val="0"/>
          <w:i/>
        </w:rPr>
        <w:t>Word for word:</w:t>
      </w:r>
      <w:r>
        <w:t xml:space="preserve"> shivera gayane — to the singer of Shiva; kripa kaila yenamate — how He showed mercy; achambite — suddenly; kheda uthe — grief arises; brahmana-charite — from a brahmana's deed</w:t>
      </w:r>
    </w:p>
    <w:p>
      <w:pPr>
        <w:spacing w:after="60"/>
        <w:ind w:left="510" w:hanging="510"/>
      </w:pPr>
      <w:r>
        <w:rPr>
          <w:b/>
          <w:i w:val="0"/>
        </w:rPr>
        <w:t>107.</w:t>
      </w:r>
      <w:r>
        <w:t xml:space="preserve"> how He showed mercy to a singer [of songs] of Shiva;</w:t>
      </w:r>
      <w:r>
        <w:br/>
      </w:r>
      <w:r>
        <w:t>how suddenly grief arose from a brahmana's deed,</w:t>
      </w:r>
      <w:r>
        <w:rPr>
          <w:b w:val="0"/>
          <w:i w:val="0"/>
          <w:vertAlign w:val="superscript"/>
        </w:rPr>
        <w:t>3</w:t>
      </w:r>
    </w:p>
    <w:p>
      <w:pPr>
        <w:spacing w:after="60"/>
        <w:ind w:left="567"/>
      </w:pPr>
      <w:r>
        <w:rPr>
          <w:rFonts w:cs="Noto Serif Bengali" w:hAnsi="Noto Serif Bengali"/>
          <w:sz w:val="24"/>
        </w:rPr>
        <w:t>যেনমতে জাহ্নবীতে দিলা প্রভু ঝাঁপ ।</w:t>
      </w:r>
      <w:r>
        <w:br/>
      </w:r>
      <w:r>
        <w:rPr>
          <w:rFonts w:cs="Noto Serif Bengali" w:hAnsi="Noto Serif Bengali"/>
          <w:sz w:val="24"/>
        </w:rPr>
        <w:t>যা শুনিলে তিনলোকে উঠে হিয়া-কাঁপ ॥ ১০৮ ॥</w:t>
      </w:r>
    </w:p>
    <w:p>
      <w:pPr>
        <w:spacing w:after="60"/>
        <w:jc w:val="both"/>
      </w:pPr>
      <w:r>
        <w:rPr>
          <w:b w:val="0"/>
          <w:i/>
        </w:rPr>
        <w:t>yenamate jāhnabīte dilā prabhu jhāṁpa |</w:t>
      </w:r>
      <w:r>
        <w:br/>
      </w:r>
      <w:r>
        <w:rPr>
          <w:b w:val="0"/>
          <w:i/>
        </w:rPr>
        <w:t>yā śunile tinaloke uṭhe hiẏā-kāṁpa || 108 ||</w:t>
      </w:r>
    </w:p>
    <w:p>
      <w:pPr>
        <w:spacing w:after="60"/>
        <w:jc w:val="both"/>
      </w:pPr>
      <w:r>
        <w:rPr>
          <w:b w:val="0"/>
          <w:i/>
        </w:rPr>
        <w:t>Word for word:</w:t>
      </w:r>
      <w:r>
        <w:t xml:space="preserve"> yenamate — how; jahnavite dila prabhu jhanpa — the Lord leapt into the Jahnavi; ya shunile — hearing which; tina-loke — in the three worlds; uthe hiya-kanpa — hearts tremble</w:t>
      </w:r>
    </w:p>
    <w:p>
      <w:pPr>
        <w:spacing w:after="60"/>
        <w:ind w:left="510" w:hanging="510"/>
      </w:pPr>
      <w:r>
        <w:rPr>
          <w:b/>
          <w:i w:val="0"/>
        </w:rPr>
        <w:t>108.</w:t>
      </w:r>
      <w:r>
        <w:t xml:space="preserve"> how the Lord threw Himself into the Jahnavi —</w:t>
      </w:r>
      <w:r>
        <w:br/>
      </w:r>
      <w:r>
        <w:t>hearing of it, hearts will tremble in the three worlds;</w:t>
      </w:r>
    </w:p>
    <w:p>
      <w:pPr>
        <w:spacing w:after="60"/>
        <w:ind w:left="567"/>
      </w:pPr>
      <w:r>
        <w:rPr>
          <w:rFonts w:cs="Noto Serif Bengali" w:hAnsi="Noto Serif Bengali"/>
          <w:sz w:val="24"/>
        </w:rPr>
        <w:t>তবে আর অপরূপ শুনিবে বিধানে ।</w:t>
      </w:r>
      <w:r>
        <w:br/>
      </w:r>
      <w:r>
        <w:rPr>
          <w:rFonts w:cs="Noto Serif Bengali" w:hAnsi="Noto Serif Bengali"/>
          <w:sz w:val="24"/>
        </w:rPr>
        <w:t>দেবালয় মার্জনা প্রভু করিলা যেমনে ॥ ১০৯ ॥</w:t>
      </w:r>
    </w:p>
    <w:p>
      <w:pPr>
        <w:spacing w:after="60"/>
        <w:jc w:val="both"/>
      </w:pPr>
      <w:r>
        <w:rPr>
          <w:b w:val="0"/>
          <w:i/>
        </w:rPr>
        <w:t>tabe āra aparūpa śunibe bidhāne |</w:t>
      </w:r>
      <w:r>
        <w:br/>
      </w:r>
      <w:r>
        <w:rPr>
          <w:b w:val="0"/>
          <w:i/>
        </w:rPr>
        <w:t>debālaẏa mārjanā prabhu karilā yemane || 109 ||</w:t>
      </w:r>
    </w:p>
    <w:p>
      <w:pPr>
        <w:spacing w:after="60"/>
        <w:jc w:val="both"/>
      </w:pPr>
      <w:r>
        <w:rPr>
          <w:b w:val="0"/>
          <w:i/>
        </w:rPr>
        <w:t>Word for word:</w:t>
      </w:r>
      <w:r>
        <w:t xml:space="preserve"> tabe ara aparupa — then another wonder; shunibe vidhane — you will hear in order; devalaya marjana — the cleansing of the temple; prabhu karila yemane — how the Lord did it</w:t>
      </w:r>
    </w:p>
    <w:p>
      <w:pPr>
        <w:spacing w:after="60"/>
        <w:ind w:left="510" w:hanging="510"/>
      </w:pPr>
      <w:r>
        <w:rPr>
          <w:b/>
          <w:i w:val="0"/>
        </w:rPr>
        <w:t>109.</w:t>
      </w:r>
      <w:r>
        <w:t xml:space="preserve"> then you will hear in due order another wonder —</w:t>
      </w:r>
      <w:r>
        <w:br/>
      </w:r>
      <w:r>
        <w:t>how the Lord cleansed the temple;</w:t>
      </w:r>
    </w:p>
    <w:p>
      <w:pPr>
        <w:spacing w:after="60"/>
        <w:ind w:left="567"/>
      </w:pPr>
      <w:r>
        <w:rPr>
          <w:rFonts w:cs="Noto Serif Bengali" w:hAnsi="Noto Serif Bengali"/>
          <w:sz w:val="24"/>
        </w:rPr>
        <w:t>শুনিবে অনেক কথা অতি অপরূপ ।</w:t>
      </w:r>
      <w:r>
        <w:br/>
      </w:r>
      <w:r>
        <w:rPr>
          <w:rFonts w:cs="Noto Serif Bengali" w:hAnsi="Noto Serif Bengali"/>
          <w:sz w:val="24"/>
        </w:rPr>
        <w:t>কুষ্ঠব্যাধি নিস্তারিলা এ বড় কৌতুক ॥ ১১০ ॥</w:t>
      </w:r>
    </w:p>
    <w:p>
      <w:pPr>
        <w:spacing w:after="60"/>
        <w:jc w:val="both"/>
      </w:pPr>
      <w:r>
        <w:rPr>
          <w:b w:val="0"/>
          <w:i/>
        </w:rPr>
        <w:t>śunibe aneka kathā ati aparūpa |</w:t>
      </w:r>
      <w:r>
        <w:br/>
      </w:r>
      <w:r>
        <w:rPr>
          <w:b w:val="0"/>
          <w:i/>
        </w:rPr>
        <w:t>kuṣṭhabyādhi nistārilā e baṛa kautuka || 110 ||</w:t>
      </w:r>
    </w:p>
    <w:p>
      <w:pPr>
        <w:spacing w:after="60"/>
        <w:jc w:val="both"/>
      </w:pPr>
      <w:r>
        <w:rPr>
          <w:b w:val="0"/>
          <w:i/>
        </w:rPr>
        <w:t>Word for word:</w:t>
      </w:r>
      <w:r>
        <w:t xml:space="preserve"> shunibe aneka katha — you will hear much; ati aparupa — most unprecedented; kushtha-vyadhi nistarila — He delivered a leper; e bada kautuka — this is a great marvel</w:t>
      </w:r>
    </w:p>
    <w:p>
      <w:pPr>
        <w:spacing w:after="60"/>
        <w:ind w:left="510" w:hanging="510"/>
      </w:pPr>
      <w:r>
        <w:rPr>
          <w:b/>
          <w:i w:val="0"/>
        </w:rPr>
        <w:t>110.</w:t>
      </w:r>
      <w:r>
        <w:t xml:space="preserve"> you will hear many quite unprecedented things:</w:t>
      </w:r>
      <w:r>
        <w:br/>
      </w:r>
      <w:r>
        <w:t>He delivered a leper — a great marvel;</w:t>
      </w:r>
    </w:p>
    <w:p>
      <w:pPr>
        <w:spacing w:after="60"/>
        <w:ind w:left="567"/>
      </w:pPr>
      <w:r>
        <w:rPr>
          <w:rFonts w:cs="Noto Serif Bengali" w:hAnsi="Noto Serif Bengali"/>
          <w:sz w:val="24"/>
        </w:rPr>
        <w:t>বলরাম-আবেশ-কথা কহিব বিশেষ ।</w:t>
      </w:r>
      <w:r>
        <w:br/>
      </w:r>
      <w:r>
        <w:rPr>
          <w:rFonts w:cs="Noto Serif Bengali" w:hAnsi="Noto Serif Bengali"/>
          <w:sz w:val="24"/>
        </w:rPr>
        <w:t>যা শুনিলে সভে পাবে আনন্দ অশেষ ॥ ১১১ ॥</w:t>
      </w:r>
    </w:p>
    <w:p>
      <w:pPr>
        <w:spacing w:after="60"/>
        <w:jc w:val="both"/>
      </w:pPr>
      <w:r>
        <w:rPr>
          <w:b w:val="0"/>
          <w:i/>
        </w:rPr>
        <w:t>balarāma-ābeśa-kathā kahiba biśeṣa |</w:t>
      </w:r>
      <w:r>
        <w:br/>
      </w:r>
      <w:r>
        <w:rPr>
          <w:b w:val="0"/>
          <w:i/>
        </w:rPr>
        <w:t>yā śunile sabhe pābe ānanda aśeṣa || 111 ||</w:t>
      </w:r>
    </w:p>
    <w:p>
      <w:pPr>
        <w:spacing w:after="60"/>
        <w:jc w:val="both"/>
      </w:pPr>
      <w:r>
        <w:rPr>
          <w:b w:val="0"/>
          <w:i/>
        </w:rPr>
        <w:t>Word for word:</w:t>
      </w:r>
      <w:r>
        <w:t xml:space="preserve"> balarama-avesha-katha — the tale of how the bhava of Balarama took hold [of Him]; kahiba vishesha — I shall tell especially; ya shunile — hearing which; sabhe pabe ananda ashesha — all will find endless joy</w:t>
      </w:r>
    </w:p>
    <w:p>
      <w:pPr>
        <w:spacing w:after="60"/>
        <w:ind w:left="510" w:hanging="510"/>
      </w:pPr>
      <w:r>
        <w:rPr>
          <w:b/>
          <w:i w:val="0"/>
        </w:rPr>
        <w:t>111.</w:t>
      </w:r>
      <w:r>
        <w:t xml:space="preserve"> especially I shall tell how the bhava of Balarama took hold of Him —</w:t>
      </w:r>
      <w:r>
        <w:br/>
      </w:r>
      <w:r>
        <w:t>hearing of it, all will find joy without end;</w:t>
      </w:r>
    </w:p>
    <w:p>
      <w:pPr>
        <w:spacing w:after="60"/>
        <w:ind w:left="567"/>
      </w:pPr>
      <w:r>
        <w:rPr>
          <w:rFonts w:cs="Noto Serif Bengali" w:hAnsi="Noto Serif Bengali"/>
          <w:sz w:val="24"/>
        </w:rPr>
        <w:t>শ্রীচন্দ্রশেখরাচার্যের বাড়ীতে প্রকাশ ।</w:t>
      </w:r>
      <w:r>
        <w:br/>
      </w:r>
      <w:r>
        <w:rPr>
          <w:rFonts w:cs="Noto Serif Bengali" w:hAnsi="Noto Serif Bengali"/>
          <w:sz w:val="24"/>
        </w:rPr>
        <w:t>প্রেম-পরকাশে ছায় এ ভূমি আকাশ ॥ ১১২ ॥</w:t>
      </w:r>
    </w:p>
    <w:p>
      <w:pPr>
        <w:spacing w:after="60"/>
        <w:jc w:val="both"/>
      </w:pPr>
      <w:r>
        <w:rPr>
          <w:b w:val="0"/>
          <w:i/>
        </w:rPr>
        <w:t>śrīcandraśekharācāryera bāṛīte prakāśa |</w:t>
      </w:r>
      <w:r>
        <w:br/>
      </w:r>
      <w:r>
        <w:rPr>
          <w:b w:val="0"/>
          <w:i/>
        </w:rPr>
        <w:t>prema-parakāśe chāẏa e bhūmi ākāśa || 112 ||</w:t>
      </w:r>
    </w:p>
    <w:p>
      <w:pPr>
        <w:spacing w:after="60"/>
        <w:jc w:val="both"/>
      </w:pPr>
      <w:r>
        <w:rPr>
          <w:b w:val="0"/>
          <w:i/>
        </w:rPr>
        <w:t>Word for word:</w:t>
      </w:r>
      <w:r>
        <w:t xml:space="preserve"> sri-chandrashekharacharyera badite — in the house of Sri Chandrashekhara Acharya; prakasha — revelation; prema-parakashe — with the radiance of prema; chhaya — are covered; e bhumi akasha — this earth and sky</w:t>
      </w:r>
    </w:p>
    <w:p>
      <w:pPr>
        <w:spacing w:after="60"/>
        <w:ind w:left="510" w:hanging="510"/>
      </w:pPr>
      <w:r>
        <w:rPr>
          <w:b/>
          <w:i w:val="0"/>
        </w:rPr>
        <w:t>112.</w:t>
      </w:r>
      <w:r>
        <w:t xml:space="preserve"> the revelation in the house of Sri Chandrashekhara Acharya:</w:t>
      </w:r>
      <w:r>
        <w:br/>
      </w:r>
      <w:r>
        <w:t>the radiance of prema floods earth and sky;</w:t>
      </w:r>
    </w:p>
    <w:p>
      <w:pPr>
        <w:spacing w:after="60"/>
        <w:ind w:left="567"/>
      </w:pPr>
      <w:r>
        <w:rPr>
          <w:rFonts w:cs="Noto Serif Bengali" w:hAnsi="Noto Serif Bengali"/>
          <w:sz w:val="24"/>
        </w:rPr>
        <w:t>অনেক রহস্য কথা কহিব তাহাতে ।</w:t>
      </w:r>
      <w:r>
        <w:br/>
      </w:r>
      <w:r>
        <w:rPr>
          <w:rFonts w:cs="Noto Serif Bengali" w:hAnsi="Noto Serif Bengali"/>
          <w:sz w:val="24"/>
        </w:rPr>
        <w:t>বৈরাগ্য অদ্ভুত প্রভুর উঠে যেনমতে ॥ ১১৩ ॥</w:t>
      </w:r>
    </w:p>
    <w:p>
      <w:pPr>
        <w:spacing w:after="60"/>
        <w:jc w:val="both"/>
      </w:pPr>
      <w:r>
        <w:rPr>
          <w:b w:val="0"/>
          <w:i/>
        </w:rPr>
        <w:t>aneka rahasya kathā kahiba tāhāte |</w:t>
      </w:r>
      <w:r>
        <w:br/>
      </w:r>
      <w:r>
        <w:rPr>
          <w:b w:val="0"/>
          <w:i/>
        </w:rPr>
        <w:t>bairāgya adbhuta prabhura uṭhe yenamate || 113 ||</w:t>
      </w:r>
    </w:p>
    <w:p>
      <w:pPr>
        <w:spacing w:after="60"/>
        <w:jc w:val="both"/>
      </w:pPr>
      <w:r>
        <w:rPr>
          <w:b w:val="0"/>
          <w:i/>
        </w:rPr>
        <w:t>Word for word:</w:t>
      </w:r>
      <w:r>
        <w:t xml:space="preserve"> aneka rahasya katha — many secret matters; kahiba tahate — I shall tell therein; vairagya adbhuta — wondrous renunciation; prabhura uthe yenamate — how it arose in the Lord</w:t>
      </w:r>
    </w:p>
    <w:p>
      <w:pPr>
        <w:spacing w:after="60"/>
        <w:ind w:left="510" w:hanging="510"/>
      </w:pPr>
      <w:r>
        <w:rPr>
          <w:b/>
          <w:i w:val="0"/>
        </w:rPr>
        <w:t>113.</w:t>
      </w:r>
      <w:r>
        <w:t xml:space="preserve"> many secrets I shall tell there —</w:t>
      </w:r>
      <w:r>
        <w:br/>
      </w:r>
      <w:r>
        <w:t>how wondrous renunciation awoke in the Lord,</w:t>
      </w:r>
    </w:p>
    <w:p>
      <w:pPr>
        <w:spacing w:after="60"/>
        <w:ind w:left="567"/>
      </w:pPr>
      <w:r>
        <w:rPr>
          <w:rFonts w:cs="Noto Serif Bengali" w:hAnsi="Noto Serif Bengali"/>
          <w:sz w:val="24"/>
        </w:rPr>
        <w:t>শ্রীকেশবভারতী দেখি নদীয়া-নগরে ।</w:t>
      </w:r>
      <w:r>
        <w:br/>
      </w:r>
      <w:r>
        <w:rPr>
          <w:rFonts w:cs="Noto Serif Bengali" w:hAnsi="Noto Serif Bengali"/>
          <w:sz w:val="24"/>
        </w:rPr>
        <w:t>সন্ন্যাস করিব বলি উল্লাস অন্তরে ॥ ১১৪ ॥</w:t>
      </w:r>
    </w:p>
    <w:p>
      <w:pPr>
        <w:spacing w:after="60"/>
        <w:jc w:val="both"/>
      </w:pPr>
      <w:r>
        <w:rPr>
          <w:b w:val="0"/>
          <w:i/>
        </w:rPr>
        <w:t>śrīkeśababhāratī dekhi nadīẏā-nagare |</w:t>
      </w:r>
      <w:r>
        <w:br/>
      </w:r>
      <w:r>
        <w:rPr>
          <w:b w:val="0"/>
          <w:i/>
        </w:rPr>
        <w:t>sannyāsa kariba bali ullāsa antare || 114 ||</w:t>
      </w:r>
    </w:p>
    <w:p>
      <w:pPr>
        <w:spacing w:after="60"/>
        <w:jc w:val="both"/>
      </w:pPr>
      <w:r>
        <w:rPr>
          <w:b w:val="0"/>
          <w:i/>
        </w:rPr>
        <w:t>Word for word:</w:t>
      </w:r>
      <w:r>
        <w:t xml:space="preserve"> sri-keshava-bharati dekhi — seeing Sri Keshava Bharati; nadiya-nagare — in the town of Nadia; sannyasa kariba bali — saying "I will take sannyasa"; ullasa antare — joy in the heart</w:t>
      </w:r>
    </w:p>
    <w:p>
      <w:pPr>
        <w:spacing w:after="60"/>
        <w:ind w:left="510" w:hanging="510"/>
      </w:pPr>
      <w:r>
        <w:rPr>
          <w:b/>
          <w:i w:val="0"/>
        </w:rPr>
        <w:t>114.</w:t>
      </w:r>
      <w:r>
        <w:t xml:space="preserve"> how, seeing Keshava Bharati in the town of Nadia,</w:t>
      </w:r>
      <w:r>
        <w:br/>
      </w:r>
      <w:r>
        <w:t>He rejoices at heart: "I will take sannyasa!";</w:t>
      </w:r>
    </w:p>
    <w:p>
      <w:pPr>
        <w:spacing w:after="60"/>
        <w:ind w:left="567"/>
      </w:pPr>
      <w:r>
        <w:rPr>
          <w:rFonts w:cs="Noto Serif Bengali" w:hAnsi="Noto Serif Bengali"/>
          <w:sz w:val="24"/>
        </w:rPr>
        <w:t>যেনমতে সর্বভক্তগণের বিলাপ ।</w:t>
      </w:r>
      <w:r>
        <w:br/>
      </w:r>
      <w:r>
        <w:rPr>
          <w:rFonts w:cs="Noto Serif Bengali" w:hAnsi="Noto Serif Bengali"/>
          <w:sz w:val="24"/>
        </w:rPr>
        <w:t>শচী-বিষ্ণুপ্রিয়া শোকসাগরে দিল ঝাঁপ ॥ ১১৫ ॥</w:t>
      </w:r>
    </w:p>
    <w:p>
      <w:pPr>
        <w:spacing w:after="60"/>
        <w:jc w:val="both"/>
      </w:pPr>
      <w:r>
        <w:rPr>
          <w:b w:val="0"/>
          <w:i/>
        </w:rPr>
        <w:t>yenamate sarbabhaktagaṇera bilāpa |</w:t>
      </w:r>
      <w:r>
        <w:br/>
      </w:r>
      <w:r>
        <w:rPr>
          <w:b w:val="0"/>
          <w:i/>
        </w:rPr>
        <w:t>śacī-biṣṇupriẏā śokasāgare dila jhāṁpa || 115 ||</w:t>
      </w:r>
    </w:p>
    <w:p>
      <w:pPr>
        <w:spacing w:after="60"/>
        <w:jc w:val="both"/>
      </w:pPr>
      <w:r>
        <w:rPr>
          <w:b w:val="0"/>
          <w:i/>
        </w:rPr>
        <w:t>Word for word:</w:t>
      </w:r>
      <w:r>
        <w:t xml:space="preserve"> yenamate — how; sarva-bhakta-ganera vilapa — the lament of all the devotees; shachi-vishnupriya — Shachi and Vishnupriya; shoka-sagare dila jhanpa — plunged into an ocean of grief</w:t>
      </w:r>
    </w:p>
    <w:p>
      <w:pPr>
        <w:spacing w:after="60"/>
        <w:ind w:left="510" w:hanging="510"/>
      </w:pPr>
      <w:r>
        <w:rPr>
          <w:b/>
          <w:i w:val="0"/>
        </w:rPr>
        <w:t>115.</w:t>
      </w:r>
      <w:r>
        <w:t xml:space="preserve"> how all the devotees lamented,</w:t>
      </w:r>
      <w:r>
        <w:br/>
      </w:r>
      <w:r>
        <w:t>how Shachi and Vishnupriya plunged into an ocean of grief;</w:t>
      </w:r>
    </w:p>
    <w:p>
      <w:pPr>
        <w:spacing w:after="60"/>
        <w:ind w:left="567"/>
      </w:pPr>
      <w:r>
        <w:rPr>
          <w:rFonts w:cs="Noto Serif Bengali" w:hAnsi="Noto Serif Bengali"/>
          <w:sz w:val="24"/>
        </w:rPr>
        <w:t>সন্ন্যাস-আশয়ে নবদ্বীপ ছাড়ি যায় ।</w:t>
      </w:r>
      <w:r>
        <w:br/>
      </w:r>
      <w:r>
        <w:rPr>
          <w:rFonts w:cs="Noto Serif Bengali" w:hAnsi="Noto Serif Bengali"/>
          <w:sz w:val="24"/>
        </w:rPr>
        <w:t>সন্ন্যাস করিলা প্রভু ভারতী-সহায় ॥ ১১৬ ॥</w:t>
      </w:r>
    </w:p>
    <w:p>
      <w:pPr>
        <w:spacing w:after="60"/>
        <w:jc w:val="both"/>
      </w:pPr>
      <w:r>
        <w:rPr>
          <w:b w:val="0"/>
          <w:i/>
        </w:rPr>
        <w:t>sannyāsa-āśaẏe nabadbīpa chāṛi yāẏa |</w:t>
      </w:r>
      <w:r>
        <w:br/>
      </w:r>
      <w:r>
        <w:rPr>
          <w:b w:val="0"/>
          <w:i/>
        </w:rPr>
        <w:t>sannyāsa karilā prabhu bhāratī-sahāẏa || 116 ||</w:t>
      </w:r>
    </w:p>
    <w:p>
      <w:pPr>
        <w:spacing w:after="60"/>
        <w:jc w:val="both"/>
      </w:pPr>
      <w:r>
        <w:rPr>
          <w:b w:val="0"/>
          <w:i/>
        </w:rPr>
        <w:t>Word for word:</w:t>
      </w:r>
      <w:r>
        <w:t xml:space="preserve"> sannyasa-ashaye — in hope of sannyasa; navadvipa chhadi yaya — He leaves Navadvipa; sannyasa karila prabhu — the Lord took sannyasa; bharati-sahaya — with Bharati's help</w:t>
      </w:r>
    </w:p>
    <w:p>
      <w:pPr>
        <w:spacing w:after="60"/>
        <w:ind w:left="510" w:hanging="510"/>
      </w:pPr>
      <w:r>
        <w:rPr>
          <w:b/>
          <w:i w:val="0"/>
        </w:rPr>
        <w:t>116.</w:t>
      </w:r>
      <w:r>
        <w:t xml:space="preserve"> in hope of sannyasa He leaves Navadvipa</w:t>
      </w:r>
      <w:r>
        <w:br/>
      </w:r>
      <w:r>
        <w:t>and takes sannyasa with Bharati's help.</w:t>
      </w:r>
    </w:p>
    <w:p>
      <w:pPr>
        <w:spacing w:after="60"/>
        <w:ind w:left="567"/>
      </w:pPr>
      <w:r>
        <w:rPr>
          <w:rFonts w:cs="Noto Serif Bengali" w:hAnsi="Noto Serif Bengali"/>
          <w:sz w:val="24"/>
        </w:rPr>
        <w:t>কহিব সম্যক্ কথা যত বিবরণ ।</w:t>
      </w:r>
      <w:r>
        <w:br/>
      </w:r>
      <w:r>
        <w:rPr>
          <w:rFonts w:cs="Noto Serif Bengali" w:hAnsi="Noto Serif Bengali"/>
          <w:sz w:val="24"/>
        </w:rPr>
        <w:t>আচার্যপ্রভুর ঘর গেলা যেনমন ॥ ১১৭ ॥</w:t>
      </w:r>
    </w:p>
    <w:p>
      <w:pPr>
        <w:spacing w:after="60"/>
        <w:jc w:val="both"/>
      </w:pPr>
      <w:r>
        <w:rPr>
          <w:b w:val="0"/>
          <w:i/>
        </w:rPr>
        <w:t>kahiba samyak kathā yata bibaraṇa |</w:t>
      </w:r>
      <w:r>
        <w:br/>
      </w:r>
      <w:r>
        <w:rPr>
          <w:b w:val="0"/>
          <w:i/>
        </w:rPr>
        <w:t>ācāryaprabhura ghara gelā yenamana || 117 ||</w:t>
      </w:r>
    </w:p>
    <w:p>
      <w:pPr>
        <w:spacing w:after="60"/>
        <w:jc w:val="both"/>
      </w:pPr>
      <w:r>
        <w:rPr>
          <w:b w:val="0"/>
          <w:i/>
        </w:rPr>
        <w:t>Word for word:</w:t>
      </w:r>
      <w:r>
        <w:t xml:space="preserve"> kahiba samyak katha — I shall tell properly; yata vivarana — all the details; acharya-prabhura ghara — to the house of Acharya Prabhu; gela yenamana — how He went</w:t>
      </w:r>
    </w:p>
    <w:p>
      <w:pPr>
        <w:spacing w:after="60"/>
        <w:ind w:left="510" w:hanging="510"/>
      </w:pPr>
      <w:r>
        <w:rPr>
          <w:b/>
          <w:i w:val="0"/>
        </w:rPr>
        <w:t>117.</w:t>
      </w:r>
      <w:r>
        <w:t xml:space="preserve"> I shall tell properly all the details:</w:t>
      </w:r>
      <w:r>
        <w:br/>
      </w:r>
      <w:r>
        <w:t>how He went to the house of Acharya Prabhu,</w:t>
      </w:r>
      <w:r>
        <w:rPr>
          <w:b w:val="0"/>
          <w:i w:val="0"/>
          <w:vertAlign w:val="superscript"/>
        </w:rPr>
        <w:t>4</w:t>
      </w:r>
    </w:p>
    <w:p>
      <w:pPr>
        <w:spacing w:after="60"/>
        <w:ind w:left="567"/>
      </w:pPr>
      <w:r>
        <w:rPr>
          <w:rFonts w:cs="Noto Serif Bengali" w:hAnsi="Noto Serif Bengali"/>
          <w:sz w:val="24"/>
        </w:rPr>
        <w:t>সভা-সন্দর্শনে আর যে হইল কথা ।</w:t>
      </w:r>
      <w:r>
        <w:br/>
      </w:r>
      <w:r>
        <w:rPr>
          <w:rFonts w:cs="Noto Serif Bengali" w:hAnsi="Noto Serif Bengali"/>
          <w:sz w:val="24"/>
        </w:rPr>
        <w:t>সভা প্রবোধিয়া প্রভু যাত্রা কৈলা তথা ॥ ১১৮ ॥</w:t>
      </w:r>
    </w:p>
    <w:p>
      <w:pPr>
        <w:spacing w:after="60"/>
        <w:jc w:val="both"/>
      </w:pPr>
      <w:r>
        <w:rPr>
          <w:b w:val="0"/>
          <w:i/>
        </w:rPr>
        <w:t>sabhā-sandarśane āra ye haila kathā |</w:t>
      </w:r>
      <w:r>
        <w:br/>
      </w:r>
      <w:r>
        <w:rPr>
          <w:b w:val="0"/>
          <w:i/>
        </w:rPr>
        <w:t>sabhā prabodhiẏā prabhu yātrā kailā tathā || 118 ||</w:t>
      </w:r>
    </w:p>
    <w:p>
      <w:pPr>
        <w:spacing w:after="60"/>
        <w:jc w:val="both"/>
      </w:pPr>
      <w:r>
        <w:rPr>
          <w:b w:val="0"/>
          <w:i/>
        </w:rPr>
        <w:t>Word for word:</w:t>
      </w:r>
      <w:r>
        <w:t xml:space="preserve"> sabha-sandarshane — on meeting everyone; ara ye haila katha — and what was said; sabha prabodhiya — consoling all; prabhu yatra kaila tatha — the Lord set out thither</w:t>
      </w:r>
    </w:p>
    <w:p>
      <w:pPr>
        <w:spacing w:after="60"/>
        <w:ind w:left="510" w:hanging="510"/>
      </w:pPr>
      <w:r>
        <w:rPr>
          <w:b/>
          <w:i w:val="0"/>
        </w:rPr>
        <w:t>118.</w:t>
      </w:r>
      <w:r>
        <w:t xml:space="preserve"> what was said at the meeting with everyone,</w:t>
      </w:r>
      <w:r>
        <w:br/>
      </w:r>
      <w:r>
        <w:t>how, consoling all, the Lord set out on His way,</w:t>
      </w:r>
    </w:p>
    <w:p>
      <w:pPr>
        <w:spacing w:after="60"/>
        <w:ind w:left="567"/>
      </w:pPr>
      <w:r>
        <w:rPr>
          <w:rFonts w:cs="Noto Serif Bengali" w:hAnsi="Noto Serif Bengali"/>
          <w:sz w:val="24"/>
        </w:rPr>
        <w:t>পুরুষোত্তম দেখিবারে চলিলা যেমতে ।</w:t>
      </w:r>
      <w:r>
        <w:br/>
      </w:r>
      <w:r>
        <w:rPr>
          <w:rFonts w:cs="Noto Serif Bengali" w:hAnsi="Noto Serif Bengali"/>
          <w:sz w:val="24"/>
        </w:rPr>
        <w:t>কহিব রহস্য-কথা গ্রাম রেমুণাতে ॥ ১১৯ ॥</w:t>
      </w:r>
    </w:p>
    <w:p>
      <w:pPr>
        <w:spacing w:after="60"/>
        <w:jc w:val="both"/>
      </w:pPr>
      <w:r>
        <w:rPr>
          <w:b w:val="0"/>
          <w:i/>
        </w:rPr>
        <w:t>puruṣottama dekhibāre calilā yemate |</w:t>
      </w:r>
      <w:r>
        <w:br/>
      </w:r>
      <w:r>
        <w:rPr>
          <w:b w:val="0"/>
          <w:i/>
        </w:rPr>
        <w:t>kahiba rahasya-kathā grāma remuṇāte || 119 ||</w:t>
      </w:r>
    </w:p>
    <w:p>
      <w:pPr>
        <w:spacing w:after="60"/>
        <w:jc w:val="both"/>
      </w:pPr>
      <w:r>
        <w:rPr>
          <w:b w:val="0"/>
          <w:i/>
        </w:rPr>
        <w:t>Word for word:</w:t>
      </w:r>
      <w:r>
        <w:t xml:space="preserve"> purushottama dekhibare — to see Purushottama; chalila yemate — how He set out; kahiba rahasya-katha — I shall tell the secret; grama remunate — at the village of Remuna</w:t>
      </w:r>
    </w:p>
    <w:p>
      <w:pPr>
        <w:spacing w:after="60"/>
        <w:ind w:left="510" w:hanging="510"/>
      </w:pPr>
      <w:r>
        <w:rPr>
          <w:b/>
          <w:i w:val="0"/>
        </w:rPr>
        <w:t>119.</w:t>
      </w:r>
      <w:r>
        <w:t xml:space="preserve"> how He went to see Purushottama;</w:t>
      </w:r>
      <w:r>
        <w:br/>
      </w:r>
      <w:r>
        <w:t>I shall tell the secret of the village of Remuna;</w:t>
      </w:r>
    </w:p>
    <w:p>
      <w:pPr>
        <w:spacing w:after="60"/>
        <w:ind w:left="567"/>
      </w:pPr>
      <w:r>
        <w:rPr>
          <w:rFonts w:cs="Noto Serif Bengali" w:hAnsi="Noto Serif Bengali"/>
          <w:sz w:val="24"/>
        </w:rPr>
        <w:t>ক্রমে ক্রমে কহিব সে পথের চরিত ।</w:t>
      </w:r>
      <w:r>
        <w:br/>
      </w:r>
      <w:r>
        <w:rPr>
          <w:rFonts w:cs="Noto Serif Bengali" w:hAnsi="Noto Serif Bengali"/>
          <w:sz w:val="24"/>
        </w:rPr>
        <w:t>যাহা শুনি সর্বলোক পাইবে পিরীত ॥ ১২০ ॥</w:t>
      </w:r>
    </w:p>
    <w:p>
      <w:pPr>
        <w:spacing w:after="60"/>
        <w:jc w:val="both"/>
      </w:pPr>
      <w:r>
        <w:rPr>
          <w:b w:val="0"/>
          <w:i/>
        </w:rPr>
        <w:t>krame krame kahiba se pathera carita |</w:t>
      </w:r>
      <w:r>
        <w:br/>
      </w:r>
      <w:r>
        <w:rPr>
          <w:b w:val="0"/>
          <w:i/>
        </w:rPr>
        <w:t>yāhā śuni sarbaloka pāibe pirīta || 120 ||</w:t>
      </w:r>
    </w:p>
    <w:p>
      <w:pPr>
        <w:spacing w:after="60"/>
        <w:jc w:val="both"/>
      </w:pPr>
      <w:r>
        <w:rPr>
          <w:b w:val="0"/>
          <w:i/>
        </w:rPr>
        <w:t>Word for word:</w:t>
      </w:r>
      <w:r>
        <w:t xml:space="preserve"> krame krame — little by little; kahiba se pathera charita — I shall tell the events on the road; yaha shuni — hearing which; sarvaloka paibe pirita — all people will find love</w:t>
      </w:r>
    </w:p>
    <w:p>
      <w:pPr>
        <w:spacing w:after="60"/>
        <w:ind w:left="510" w:hanging="510"/>
      </w:pPr>
      <w:r>
        <w:rPr>
          <w:b/>
          <w:i w:val="0"/>
        </w:rPr>
        <w:t>120.</w:t>
      </w:r>
      <w:r>
        <w:t xml:space="preserve"> little by little I shall tell of the events on the road —</w:t>
      </w:r>
      <w:r>
        <w:br/>
      </w:r>
      <w:r>
        <w:t>hearing of them, all people will be filled with love;</w:t>
      </w:r>
    </w:p>
    <w:p>
      <w:pPr>
        <w:spacing w:after="60"/>
        <w:ind w:left="567"/>
      </w:pPr>
      <w:r>
        <w:rPr>
          <w:rFonts w:cs="Noto Serif Bengali" w:hAnsi="Noto Serif Bengali"/>
          <w:sz w:val="24"/>
        </w:rPr>
        <w:t>যাজপুর যাইতে প্রভুর যে হৈল রহস্য ।</w:t>
      </w:r>
      <w:r>
        <w:br/>
      </w:r>
      <w:r>
        <w:rPr>
          <w:rFonts w:cs="Noto Serif Bengali" w:hAnsi="Noto Serif Bengali"/>
          <w:sz w:val="24"/>
        </w:rPr>
        <w:t>একাম্রনগর-কথা কহিব অবশ্য ॥ ১২১ ॥</w:t>
      </w:r>
    </w:p>
    <w:p>
      <w:pPr>
        <w:spacing w:after="60"/>
        <w:jc w:val="both"/>
      </w:pPr>
      <w:r>
        <w:rPr>
          <w:b w:val="0"/>
          <w:i/>
        </w:rPr>
        <w:t>yājapura yāite prabhura ye haila rahasya |</w:t>
      </w:r>
      <w:r>
        <w:br/>
      </w:r>
      <w:r>
        <w:rPr>
          <w:b w:val="0"/>
          <w:i/>
        </w:rPr>
        <w:t>ekāmranagara-kathā kahiba abaśya || 121 ||</w:t>
      </w:r>
    </w:p>
    <w:p>
      <w:pPr>
        <w:spacing w:after="60"/>
        <w:jc w:val="both"/>
      </w:pPr>
      <w:r>
        <w:rPr>
          <w:b w:val="0"/>
          <w:i/>
        </w:rPr>
        <w:t>Word for word:</w:t>
      </w:r>
      <w:r>
        <w:t xml:space="preserve"> yajapura yaite — on going to Jajpur; prabhura ye haila rahasya — the wonder (secret) that befell the Lord; ekamranagara-katha — the tale of the town of Ekamra; kahiba avashya — I shall surely tell</w:t>
      </w:r>
    </w:p>
    <w:p>
      <w:pPr>
        <w:spacing w:after="60"/>
        <w:ind w:left="510" w:hanging="510"/>
      </w:pPr>
      <w:r>
        <w:rPr>
          <w:b/>
          <w:i w:val="0"/>
        </w:rPr>
        <w:t>121.</w:t>
      </w:r>
      <w:r>
        <w:t xml:space="preserve"> what wonder the Lord worked on coming to Jajpur —</w:t>
      </w:r>
      <w:r>
        <w:br/>
      </w:r>
      <w:r>
        <w:t>I shall surely tell of the town of Ekamra too;</w:t>
      </w:r>
    </w:p>
    <w:p>
      <w:pPr>
        <w:spacing w:after="60"/>
        <w:ind w:left="567"/>
      </w:pPr>
      <w:r>
        <w:rPr>
          <w:rFonts w:cs="Noto Serif Bengali" w:hAnsi="Noto Serif Bengali"/>
          <w:sz w:val="24"/>
        </w:rPr>
        <w:t>জগন্নাথ-সন্দর্শন হৈল যেনমতে ।</w:t>
      </w:r>
      <w:r>
        <w:br/>
      </w:r>
      <w:r>
        <w:rPr>
          <w:rFonts w:cs="Noto Serif Bengali" w:hAnsi="Noto Serif Bengali"/>
          <w:sz w:val="24"/>
        </w:rPr>
        <w:t>সার্বভৌমে প্রকাশ শুনিবে একচিতে ॥ ১২২ ॥</w:t>
      </w:r>
    </w:p>
    <w:p>
      <w:pPr>
        <w:spacing w:after="60"/>
        <w:jc w:val="both"/>
      </w:pPr>
      <w:r>
        <w:rPr>
          <w:b w:val="0"/>
          <w:i/>
        </w:rPr>
        <w:t>jagannātha-sandarśana haila yenamate |</w:t>
      </w:r>
      <w:r>
        <w:br/>
      </w:r>
      <w:r>
        <w:rPr>
          <w:b w:val="0"/>
          <w:i/>
        </w:rPr>
        <w:t>sārbabhaume prakāśa śunibe ekacite || 122 ||</w:t>
      </w:r>
    </w:p>
    <w:p>
      <w:pPr>
        <w:spacing w:after="60"/>
        <w:jc w:val="both"/>
      </w:pPr>
      <w:r>
        <w:rPr>
          <w:b w:val="0"/>
          <w:i/>
        </w:rPr>
        <w:t>Word for word:</w:t>
      </w:r>
      <w:r>
        <w:t xml:space="preserve"> jagannatha-sandarshana — the meeting with Jagannatha; haila yenamate — how it came about; sarvabhaume prakasha — the revelation to Sarvabhauma; shunibe eka-chite — you will hear with one mind</w:t>
      </w:r>
    </w:p>
    <w:p>
      <w:pPr>
        <w:spacing w:after="60"/>
        <w:ind w:left="510" w:hanging="510"/>
      </w:pPr>
      <w:r>
        <w:rPr>
          <w:b/>
          <w:i w:val="0"/>
        </w:rPr>
        <w:t>122.</w:t>
      </w:r>
      <w:r>
        <w:t xml:space="preserve"> how the meeting with Jagannatha came about,</w:t>
      </w:r>
      <w:r>
        <w:br/>
      </w:r>
      <w:r>
        <w:t>the revelation to Sarvabhauma — you will hear; listen with one mind.</w:t>
      </w:r>
    </w:p>
    <w:p>
      <w:pPr>
        <w:spacing w:after="60"/>
        <w:ind w:left="567"/>
      </w:pPr>
      <w:r>
        <w:rPr>
          <w:rFonts w:cs="Noto Serif Bengali" w:hAnsi="Noto Serif Bengali"/>
          <w:sz w:val="24"/>
        </w:rPr>
        <w:t>মধ্যখণ্ড-কথা ভাই অমৃতের সার ।</w:t>
      </w:r>
      <w:r>
        <w:br/>
      </w:r>
      <w:r>
        <w:rPr>
          <w:rFonts w:cs="Noto Serif Bengali" w:hAnsi="Noto Serif Bengali"/>
          <w:sz w:val="24"/>
        </w:rPr>
        <w:t>শেষখণ্ড-কথা আছে কহি শুন আর ॥ ১২৩ ॥</w:t>
      </w:r>
    </w:p>
    <w:p>
      <w:pPr>
        <w:spacing w:after="60"/>
        <w:jc w:val="both"/>
      </w:pPr>
      <w:r>
        <w:rPr>
          <w:b w:val="0"/>
          <w:i/>
        </w:rPr>
        <w:t>madhyakhaṇḍa-kathā bhāi amṛtera sāra |</w:t>
      </w:r>
      <w:r>
        <w:br/>
      </w:r>
      <w:r>
        <w:rPr>
          <w:b w:val="0"/>
          <w:i/>
        </w:rPr>
        <w:t>śeṣakhaṇḍa-kathā āche kahi śuna āra || 123 ||</w:t>
      </w:r>
    </w:p>
    <w:p>
      <w:pPr>
        <w:spacing w:after="60"/>
        <w:jc w:val="both"/>
      </w:pPr>
      <w:r>
        <w:rPr>
          <w:b w:val="0"/>
          <w:i/>
        </w:rPr>
        <w:t>Word for word:</w:t>
      </w:r>
      <w:r>
        <w:t xml:space="preserve"> madhyakhanda-katha bhai — the tale of the Madhya-khanda, brothers; amritera sara — the essence of nectar; sheshakhanda-katha achhe — the tale of the Shesha-khanda remains; kahi — I shall tell; shuna ara — listen further</w:t>
      </w:r>
    </w:p>
    <w:p>
      <w:pPr>
        <w:spacing w:after="60"/>
        <w:ind w:left="510" w:hanging="510"/>
      </w:pPr>
      <w:r>
        <w:rPr>
          <w:b/>
          <w:i w:val="0"/>
        </w:rPr>
        <w:t>123.</w:t>
      </w:r>
      <w:r>
        <w:t xml:space="preserve"> The tale of the Madhya-khanda, brothers, is the essence of nectar;</w:t>
      </w:r>
      <w:r>
        <w:br/>
      </w:r>
      <w:r>
        <w:t>the tale of the Shesha-khanda remains — I shall tell it; hear further.</w:t>
      </w:r>
    </w:p>
    <w:p>
      <w:pPr>
        <w:spacing w:after="60"/>
        <w:ind w:left="567"/>
      </w:pPr>
      <w:r>
        <w:rPr>
          <w:rFonts w:cs="Noto Serif Bengali" w:hAnsi="Noto Serif Bengali"/>
          <w:sz w:val="24"/>
        </w:rPr>
        <w:t>মধ্যখণ্ড সায় পুথে প্রেমার প্রকাশ ।</w:t>
      </w:r>
      <w:r>
        <w:br/>
      </w:r>
      <w:r>
        <w:rPr>
          <w:rFonts w:cs="Noto Serif Bengali" w:hAnsi="Noto Serif Bengali"/>
          <w:sz w:val="24"/>
        </w:rPr>
        <w:t>আনন্দ-হৃদয়ে কহে এ লোচনদাস ॥ ১২৪ ॥</w:t>
      </w:r>
    </w:p>
    <w:p>
      <w:pPr>
        <w:spacing w:after="60"/>
        <w:jc w:val="both"/>
      </w:pPr>
      <w:r>
        <w:rPr>
          <w:b w:val="0"/>
          <w:i/>
        </w:rPr>
        <w:t>madhyakhaṇḍa sāẏa puthe premāra prakāśa |</w:t>
      </w:r>
      <w:r>
        <w:br/>
      </w:r>
      <w:r>
        <w:rPr>
          <w:b w:val="0"/>
          <w:i/>
        </w:rPr>
        <w:t>ānanda-hṛdaẏe kahe e locanadāsa || 124 ||</w:t>
      </w:r>
    </w:p>
    <w:p>
      <w:pPr>
        <w:spacing w:after="60"/>
        <w:jc w:val="both"/>
      </w:pPr>
      <w:r>
        <w:rPr>
          <w:b w:val="0"/>
          <w:i/>
        </w:rPr>
        <w:t>Word for word:</w:t>
      </w:r>
      <w:r>
        <w:t xml:space="preserve"> madhyakhanda saya — the Madhya-khanda ends; puthe — in the book; premara prakasha — manifestation of prema; ananda-hridaye — with a jubilant heart; kahe e lochanadasa — says this Lochana Dasa</w:t>
      </w:r>
    </w:p>
    <w:p>
      <w:pPr>
        <w:spacing w:after="60"/>
        <w:ind w:left="510" w:hanging="510"/>
      </w:pPr>
      <w:r>
        <w:rPr>
          <w:b/>
          <w:i w:val="0"/>
        </w:rPr>
        <w:t>124.</w:t>
      </w:r>
      <w:r>
        <w:t xml:space="preserve"> The Madhya-khanda in this book</w:t>
      </w:r>
      <w:r>
        <w:rPr>
          <w:b w:val="0"/>
          <w:i w:val="0"/>
          <w:vertAlign w:val="superscript"/>
        </w:rPr>
        <w:t>5</w:t>
      </w:r>
      <w:r>
        <w:t xml:space="preserve"> is the manifestation of prema —</w:t>
      </w:r>
      <w:r>
        <w:br/>
      </w:r>
      <w:r>
        <w:t>so says Lochana Dasa with a jubilant heart.</w:t>
      </w:r>
    </w:p>
    <w:p>
      <w:pPr>
        <w:spacing w:after="60"/>
        <w:jc w:val="both"/>
      </w:pPr>
      <w:r>
        <w:rPr>
          <w:b w:val="0"/>
          <w:i/>
        </w:rPr>
        <w:t>Raga dhanashi; taraja metre</w:t>
      </w:r>
    </w:p>
    <w:p>
      <w:pPr>
        <w:spacing w:after="60"/>
        <w:ind w:left="567"/>
      </w:pPr>
      <w:r>
        <w:rPr>
          <w:rFonts w:cs="Noto Serif Bengali" w:hAnsi="Noto Serif Bengali"/>
          <w:sz w:val="24"/>
        </w:rPr>
        <w:t>জয় রে জয় রে জয়, শ্রীকৃষ্ণচৈতন্য, আপনি অবনী অবতার ।</w:t>
      </w:r>
      <w:r>
        <w:br/>
      </w:r>
      <w:r>
        <w:rPr>
          <w:rFonts w:cs="Noto Serif Bengali" w:hAnsi="Noto Serif Bengali"/>
          <w:sz w:val="24"/>
        </w:rPr>
        <w:t>অহহ লোকের ভাগ্যে, পৃথিবী সোহাগ করে, শ্রীপদ যাহার অলঙ্কার ॥ ১২৫ ॥</w:t>
      </w:r>
    </w:p>
    <w:p>
      <w:pPr>
        <w:spacing w:after="60"/>
        <w:jc w:val="both"/>
      </w:pPr>
      <w:r>
        <w:rPr>
          <w:b w:val="0"/>
          <w:i/>
        </w:rPr>
        <w:t>jaẏa re jaẏa re jaẏa, śrīkṛṣṇacaitanya, āpani abanī abatāra |</w:t>
      </w:r>
      <w:r>
        <w:br/>
      </w:r>
      <w:r>
        <w:rPr>
          <w:b w:val="0"/>
          <w:i/>
        </w:rPr>
        <w:t>ahaha lokera bhāgye, pṛthibī sohāga kare, śrīpada yāhāra alaṅkāra || 125 ||</w:t>
      </w:r>
    </w:p>
    <w:p>
      <w:pPr>
        <w:spacing w:after="60"/>
        <w:jc w:val="both"/>
      </w:pPr>
      <w:r>
        <w:rPr>
          <w:b w:val="0"/>
          <w:i/>
        </w:rPr>
        <w:t>Word for word:</w:t>
      </w:r>
      <w:r>
        <w:t xml:space="preserve"> jaya re jaya re jaya — glory, glory, glory; sri-krishna-chaitanya — to Sri Krishna Chaitanya; apani avani avatara — Himself descended to earth; ahaha — ah; lokera bhagye — by people's fortune; prithivi sohaga kare — the earth glories (is cherished); sri-pada yahara alankara — whose ornament is the holy feet</w:t>
      </w:r>
    </w:p>
    <w:p>
      <w:pPr>
        <w:spacing w:after="60"/>
        <w:ind w:left="510" w:hanging="510"/>
      </w:pPr>
      <w:r>
        <w:rPr>
          <w:b/>
          <w:i w:val="0"/>
        </w:rPr>
        <w:t>125.</w:t>
      </w:r>
      <w:r>
        <w:t xml:space="preserve"> Glory, glory, glory to Sri Krishna Chaitanya —</w:t>
      </w:r>
      <w:r>
        <w:br/>
      </w:r>
      <w:r>
        <w:t>He Himself has descended to earth!</w:t>
      </w:r>
      <w:r>
        <w:br/>
      </w:r>
      <w:r>
        <w:t>Ah, what fortune for the people! The earth is full of pride:</w:t>
      </w:r>
      <w:r>
        <w:br/>
      </w:r>
      <w:r>
        <w:t>her ornament is His holy feet.</w:t>
      </w:r>
    </w:p>
    <w:p>
      <w:pPr>
        <w:spacing w:after="60"/>
        <w:ind w:left="567"/>
      </w:pPr>
      <w:r>
        <w:rPr>
          <w:rFonts w:cs="Noto Serif Bengali" w:hAnsi="Noto Serif Bengali"/>
          <w:sz w:val="24"/>
        </w:rPr>
        <w:t>ত্রিজগত-দীপ, নবদ্বীপেরে উদয় কৈল, করুণা-কিরণ পরকাশে ।</w:t>
      </w:r>
      <w:r>
        <w:br/>
      </w:r>
      <w:r>
        <w:rPr>
          <w:rFonts w:cs="Noto Serif Bengali" w:hAnsi="Noto Serif Bengali"/>
          <w:sz w:val="24"/>
        </w:rPr>
        <w:t>অনেক দিনের যত, ভকত পিয়াসী ছিল, পাওল প্রেম-প্রতি-আশে ॥ ১২৬ ॥</w:t>
      </w:r>
    </w:p>
    <w:p>
      <w:pPr>
        <w:spacing w:after="60"/>
        <w:jc w:val="both"/>
      </w:pPr>
      <w:r>
        <w:rPr>
          <w:b w:val="0"/>
          <w:i/>
        </w:rPr>
        <w:t>trijagata-dīpa, nabadbīpere udaẏa kaila, karuṇā-kiraṇa parakāśe |</w:t>
      </w:r>
      <w:r>
        <w:br/>
      </w:r>
      <w:r>
        <w:rPr>
          <w:b w:val="0"/>
          <w:i/>
        </w:rPr>
        <w:t>aneka dinera yata, bhakata piẏāsī chila, pāola prema-prati-āśe || 126 ||</w:t>
      </w:r>
    </w:p>
    <w:p>
      <w:pPr>
        <w:spacing w:after="60"/>
        <w:jc w:val="both"/>
      </w:pPr>
      <w:r>
        <w:rPr>
          <w:b w:val="0"/>
          <w:i/>
        </w:rPr>
        <w:t>Word for word:</w:t>
      </w:r>
      <w:r>
        <w:t xml:space="preserve"> tri-jagata-dipa — the lamp of the three worlds; navadvipere udaya kaila — rose in Navadvipa; karuna-kirana parakashe — shining with rays of compassion; aneka dinera yata — for many days; bhakata piyasi chhila — devotees were thirsting; paola — obtained; prema-prati-ashe — the hope of prema</w:t>
      </w:r>
    </w:p>
    <w:p>
      <w:pPr>
        <w:spacing w:after="60"/>
        <w:ind w:left="510" w:hanging="510"/>
      </w:pPr>
      <w:r>
        <w:rPr>
          <w:b/>
          <w:i w:val="0"/>
        </w:rPr>
        <w:t>126.</w:t>
      </w:r>
      <w:r>
        <w:t xml:space="preserve"> The lamp of the three worlds has risen in Navadvipa,</w:t>
      </w:r>
      <w:r>
        <w:br/>
      </w:r>
      <w:r>
        <w:t>shining with rays of compassion;</w:t>
      </w:r>
      <w:r>
        <w:br/>
      </w:r>
      <w:r>
        <w:t>the devotees who had thirsted for many days</w:t>
      </w:r>
      <w:r>
        <w:br/>
      </w:r>
      <w:r>
        <w:t>have obtained [what they hoped for] — the hope of prema.</w:t>
      </w:r>
    </w:p>
    <w:p>
      <w:pPr>
        <w:spacing w:after="60"/>
        <w:ind w:left="567"/>
      </w:pPr>
      <w:r>
        <w:rPr>
          <w:rFonts w:cs="Noto Serif Bengali" w:hAnsi="Noto Serif Bengali"/>
          <w:sz w:val="24"/>
        </w:rPr>
        <w:t>মধুময় কমলে যেন, ষট্পদ ভ্রমরা বুলে, যেন চন্দ্র-চকোরের মেলি ।</w:t>
      </w:r>
      <w:r>
        <w:br/>
      </w:r>
      <w:r>
        <w:rPr>
          <w:rFonts w:cs="Noto Serif Bengali" w:hAnsi="Noto Serif Bengali"/>
          <w:sz w:val="24"/>
        </w:rPr>
        <w:t>বরিষার মেঘ দেখি, চাতক ফুকারে যেন, পিউ পিউ ডাকে মাতোয়ালি ॥ ১২৭ ॥</w:t>
      </w:r>
    </w:p>
    <w:p>
      <w:pPr>
        <w:spacing w:after="60"/>
        <w:jc w:val="both"/>
      </w:pPr>
      <w:r>
        <w:rPr>
          <w:b w:val="0"/>
          <w:i/>
        </w:rPr>
        <w:t>madhumaẏa kamale yena, ṣaṭpada bhramarā bule, yena candra-cakorera meli |</w:t>
      </w:r>
      <w:r>
        <w:br/>
      </w:r>
      <w:r>
        <w:rPr>
          <w:b w:val="0"/>
          <w:i/>
        </w:rPr>
        <w:t>bariṣāra megha dekhi, cātaka phukāre yena, piu piu ḍāke mātoẏāli || 127 ||</w:t>
      </w:r>
    </w:p>
    <w:p>
      <w:pPr>
        <w:spacing w:after="60"/>
        <w:jc w:val="both"/>
      </w:pPr>
      <w:r>
        <w:rPr>
          <w:b w:val="0"/>
          <w:i/>
        </w:rPr>
        <w:t>Word for word:</w:t>
      </w:r>
      <w:r>
        <w:t xml:space="preserve"> madhumaya kamale yena — as at a honeyed lotus; shatpada bhramara bule — six-footed bees circle; yena chandra-chakorera meli — like the meeting of moon and chakora; varishara megha dekhi — seeing the rain-cloud; chataka phukare — the chataka cries; piu piu dake — calls "piu, piu"; matoyali — in rapture</w:t>
      </w:r>
    </w:p>
    <w:p>
      <w:pPr>
        <w:spacing w:after="60"/>
        <w:ind w:left="510" w:hanging="510"/>
      </w:pPr>
      <w:r>
        <w:rPr>
          <w:b/>
          <w:i w:val="0"/>
        </w:rPr>
        <w:t>127.</w:t>
      </w:r>
      <w:r>
        <w:t xml:space="preserve"> Like six-footed bees circling a honeyed lotus,</w:t>
      </w:r>
      <w:r>
        <w:br/>
      </w:r>
      <w:r>
        <w:t>like the meeting of moon and chakora,</w:t>
      </w:r>
      <w:r>
        <w:br/>
      </w:r>
      <w:r>
        <w:t>like the chataka bird that, seeing a rain-cloud,</w:t>
      </w:r>
      <w:r>
        <w:br/>
      </w:r>
      <w:r>
        <w:t>cries out in rapture: "Piu, piu!"</w:t>
      </w:r>
    </w:p>
    <w:p>
      <w:pPr>
        <w:spacing w:after="60"/>
        <w:ind w:left="567"/>
      </w:pPr>
      <w:r>
        <w:rPr>
          <w:rFonts w:cs="Noto Serif Bengali" w:hAnsi="Noto Serif Bengali"/>
          <w:sz w:val="24"/>
        </w:rPr>
        <w:t>নাচয়ে ভাবুক ভোরা, প্রেম বরিষয়ে গোরা, হুঙ্কার গর্জন সিংহনাদে ।</w:t>
      </w:r>
      <w:r>
        <w:br/>
      </w:r>
      <w:r>
        <w:rPr>
          <w:rFonts w:cs="Noto Serif Bengali" w:hAnsi="Noto Serif Bengali"/>
          <w:sz w:val="24"/>
        </w:rPr>
        <w:t>অধনের ধন যেন, হারাঞা পাইঞা হেন, অনুগত আরতিয়া কান্দে ॥ ১২৮ ॥</w:t>
      </w:r>
    </w:p>
    <w:p>
      <w:pPr>
        <w:spacing w:after="60"/>
        <w:jc w:val="both"/>
      </w:pPr>
      <w:r>
        <w:rPr>
          <w:b w:val="0"/>
          <w:i/>
        </w:rPr>
        <w:t>nācaẏe bhābuka bhorā, prema bariṣaẏe gorā, huṅkāra garjana siṃhanāde |</w:t>
      </w:r>
      <w:r>
        <w:br/>
      </w:r>
      <w:r>
        <w:rPr>
          <w:b w:val="0"/>
          <w:i/>
        </w:rPr>
        <w:t>adhanera dhana yena, hārāñā pāiñā hena, anugata āratiẏā kānde || 128 ||</w:t>
      </w:r>
    </w:p>
    <w:p>
      <w:pPr>
        <w:spacing w:after="60"/>
        <w:jc w:val="both"/>
      </w:pPr>
      <w:r>
        <w:rPr>
          <w:b w:val="0"/>
          <w:i/>
        </w:rPr>
        <w:t>Word for word:</w:t>
      </w:r>
      <w:r>
        <w:t xml:space="preserve"> nachaye bhavuka bhora — the enraptured devotees dance; prema varishaye gora — Gora rains prema; hunkara garjana simhanade — hunkaras, roars, lion-cries; adhanera dhana yena — like a poor man's wealth; harana paina hena — lost and found again; anugata aratiya kande — the longing followers weep</w:t>
      </w:r>
    </w:p>
    <w:p>
      <w:pPr>
        <w:spacing w:after="60"/>
        <w:ind w:left="510" w:hanging="510"/>
      </w:pPr>
      <w:r>
        <w:rPr>
          <w:b/>
          <w:i w:val="0"/>
        </w:rPr>
        <w:t>128.</w:t>
      </w:r>
      <w:r>
        <w:t xml:space="preserve"> The enraptured devotees dance, Gora rains down prema,</w:t>
      </w:r>
      <w:r>
        <w:br/>
      </w:r>
      <w:r>
        <w:t>hunkaras thunder, roars, lion-like cries;</w:t>
      </w:r>
      <w:r>
        <w:br/>
      </w:r>
      <w:r>
        <w:t>like a poor man who lost his wealth and has found it again —</w:t>
      </w:r>
      <w:r>
        <w:br/>
      </w:r>
      <w:r>
        <w:t>so His followers weep in their longing.</w:t>
      </w:r>
    </w:p>
    <w:p>
      <w:pPr>
        <w:spacing w:after="60"/>
        <w:ind w:left="567"/>
      </w:pPr>
      <w:r>
        <w:rPr>
          <w:rFonts w:cs="Noto Serif Bengali" w:hAnsi="Noto Serif Bengali"/>
          <w:sz w:val="24"/>
        </w:rPr>
        <w:t>বনের হাতিয়া যেন, বন-দাবানলে পড়ি, অমিয়া-সায়রে দিল ঝাঁপ ।</w:t>
      </w:r>
      <w:r>
        <w:br/>
      </w:r>
      <w:r>
        <w:rPr>
          <w:rFonts w:cs="Noto Serif Bengali" w:hAnsi="Noto Serif Bengali"/>
          <w:sz w:val="24"/>
        </w:rPr>
        <w:t>এছন প্রেমার রঙ্গে, অঙ্গ ডুবায়ল সঙ্গে, পাশরল পূরবের তাপ ॥ ১২৯ ॥</w:t>
      </w:r>
    </w:p>
    <w:p>
      <w:pPr>
        <w:spacing w:after="60"/>
        <w:jc w:val="both"/>
      </w:pPr>
      <w:r>
        <w:rPr>
          <w:b w:val="0"/>
          <w:i/>
        </w:rPr>
        <w:t>banera hātiẏā yena, bana-dābānale paṛi, amiẏā-sāẏare dila jhāṁpa |</w:t>
      </w:r>
      <w:r>
        <w:br/>
      </w:r>
      <w:r>
        <w:rPr>
          <w:b w:val="0"/>
          <w:i/>
        </w:rPr>
        <w:t>echana premāra raṅge, aṅga ḍubāẏala saṅge, pāśarala pūrabera tāpa || 129 ||</w:t>
      </w:r>
    </w:p>
    <w:p>
      <w:pPr>
        <w:spacing w:after="60"/>
        <w:jc w:val="both"/>
      </w:pPr>
      <w:r>
        <w:rPr>
          <w:b w:val="0"/>
          <w:i/>
        </w:rPr>
        <w:t>Word for word:</w:t>
      </w:r>
      <w:r>
        <w:t xml:space="preserve"> banera hatiya yena — like a forest elephant; bana-davanale padi — caught in a forest fire; amiya-sayare dila jhanpa — leapt into an ocean of nectar; echhana premara range — so in the play of prema; anga dubayala sange — plunged in wholly; pasharala puravera tapa — forgot the former burning</w:t>
      </w:r>
    </w:p>
    <w:p>
      <w:pPr>
        <w:spacing w:after="60"/>
        <w:ind w:left="510" w:hanging="510"/>
      </w:pPr>
      <w:r>
        <w:rPr>
          <w:b/>
          <w:i w:val="0"/>
        </w:rPr>
        <w:t>129.</w:t>
      </w:r>
      <w:r>
        <w:t xml:space="preserve"> Like a forest elephant caught in a forest fire</w:t>
      </w:r>
      <w:r>
        <w:br/>
      </w:r>
      <w:r>
        <w:t>that plunges into an ocean of nectar,</w:t>
      </w:r>
      <w:r>
        <w:br/>
      </w:r>
      <w:r>
        <w:t>so in the play of prema they were immersed entirely</w:t>
      </w:r>
      <w:r>
        <w:br/>
      </w:r>
      <w:r>
        <w:t>and forgot the former burning.</w:t>
      </w:r>
    </w:p>
    <w:p>
      <w:pPr>
        <w:spacing w:after="60"/>
        <w:ind w:left="567"/>
      </w:pPr>
      <w:r>
        <w:rPr>
          <w:rFonts w:cs="Noto Serif Bengali" w:hAnsi="Noto Serif Bengali"/>
          <w:sz w:val="24"/>
        </w:rPr>
        <w:t>ভালি রে ঠাকুর বোলে, কেহো মালসাট মারে, প্রেমানন্দে আপনা পাশরে ।</w:t>
      </w:r>
      <w:r>
        <w:br/>
      </w:r>
      <w:r>
        <w:rPr>
          <w:rFonts w:cs="Noto Serif Bengali" w:hAnsi="Noto Serif Bengali"/>
          <w:sz w:val="24"/>
        </w:rPr>
        <w:t>যে প্রেম লখিমী মাগে, কর জুড়ি অনুরাগে, অবিচারে বিলায় সভারে ॥ ১৩০ ॥</w:t>
      </w:r>
    </w:p>
    <w:p>
      <w:pPr>
        <w:spacing w:after="60"/>
        <w:jc w:val="both"/>
      </w:pPr>
      <w:r>
        <w:rPr>
          <w:b w:val="0"/>
          <w:i/>
        </w:rPr>
        <w:t>bhāli re ṭhākura bole, keho mālasāṭa māre, premānande āpanā pāśare |</w:t>
      </w:r>
      <w:r>
        <w:br/>
      </w:r>
      <w:r>
        <w:rPr>
          <w:b w:val="0"/>
          <w:i/>
        </w:rPr>
        <w:t>ye prema lakhimī māge, kara juṛi anurāge, abicāre bilāẏa sabhāre || 130 ||</w:t>
      </w:r>
    </w:p>
    <w:p>
      <w:pPr>
        <w:spacing w:after="60"/>
        <w:jc w:val="both"/>
      </w:pPr>
      <w:r>
        <w:rPr>
          <w:b w:val="0"/>
          <w:i/>
        </w:rPr>
        <w:t>Word for word:</w:t>
      </w:r>
      <w:r>
        <w:t xml:space="preserve"> bhali re thakura bole — "Bravo, Thakura!" they cry; keho malasata mare — someone slaps his arms; premanande — in the bliss of prema; apana pashare — they forget themselves; ye prema lakhimi mage — the prema Lakshmi begs for; kara judi — joining palms; anurage — with ardent love; avichare — without discrimination; vilaya sabhare — He distributes to all</w:t>
      </w:r>
    </w:p>
    <w:p>
      <w:pPr>
        <w:spacing w:after="60"/>
        <w:ind w:left="510" w:hanging="510"/>
      </w:pPr>
      <w:r>
        <w:rPr>
          <w:b/>
          <w:i w:val="0"/>
        </w:rPr>
        <w:t>130.</w:t>
      </w:r>
      <w:r>
        <w:t xml:space="preserve"> "Bravo, Thakura!" they cry; someone slaps his arms;</w:t>
      </w:r>
      <w:r>
        <w:br/>
      </w:r>
      <w:r>
        <w:t>in the bliss of prema they forget themselves.</w:t>
      </w:r>
      <w:r>
        <w:br/>
      </w:r>
      <w:r>
        <w:t>The prema that Lakshmi begs for with joined palms and ardent love,</w:t>
      </w:r>
      <w:r>
        <w:br/>
      </w:r>
      <w:r>
        <w:t>He gives away to all without discrimination.</w:t>
      </w:r>
    </w:p>
    <w:p>
      <w:pPr>
        <w:spacing w:after="60"/>
        <w:ind w:left="567"/>
      </w:pPr>
      <w:r>
        <w:rPr>
          <w:rFonts w:cs="Noto Serif Bengali" w:hAnsi="Noto Serif Bengali"/>
          <w:sz w:val="24"/>
        </w:rPr>
        <w:t>কি কহিব আর কথা, অনন্ত ভুলিল যথা, কিবা রস প্রেমার মাধুরী ।</w:t>
      </w:r>
      <w:r>
        <w:br/>
      </w:r>
      <w:r>
        <w:rPr>
          <w:rFonts w:cs="Noto Serif Bengali" w:hAnsi="Noto Serif Bengali"/>
          <w:sz w:val="24"/>
        </w:rPr>
        <w:t>শেষ বলিয়ে যারে, শিরে ধরে এ সংসারে, সে আজু নিতাই নাম ধরি ॥ ১৩১ ॥</w:t>
      </w:r>
    </w:p>
    <w:p>
      <w:pPr>
        <w:spacing w:after="60"/>
        <w:jc w:val="both"/>
      </w:pPr>
      <w:r>
        <w:rPr>
          <w:b w:val="0"/>
          <w:i/>
        </w:rPr>
        <w:t>ki kahiba āra kathā, ananta bhulila yathā, kibā rasa premāra mādhurī |</w:t>
      </w:r>
      <w:r>
        <w:br/>
      </w:r>
      <w:r>
        <w:rPr>
          <w:b w:val="0"/>
          <w:i/>
        </w:rPr>
        <w:t>śeṣa baliẏe yāre, śire dhare e saṃsāre, se āju nitāi nāma dhari || 131 ||</w:t>
      </w:r>
    </w:p>
    <w:p>
      <w:pPr>
        <w:spacing w:after="60"/>
        <w:jc w:val="both"/>
      </w:pPr>
      <w:r>
        <w:rPr>
          <w:b w:val="0"/>
          <w:i/>
        </w:rPr>
        <w:t>Word for word:</w:t>
      </w:r>
      <w:r>
        <w:t xml:space="preserve"> ki kahiba ara katha — what more shall I say; ananta bhulila yatha — where [even] Ananta forgot Himself; kiba rasa — what rasa; premara madhuri — the sweetness of prema; shesha baliye yare — He who is called Shesha; shire dhare e samsare — holds this world on His head; se aju nitai nama dhari — today bears the name Nitai</w:t>
      </w:r>
    </w:p>
    <w:p>
      <w:pPr>
        <w:spacing w:after="60"/>
        <w:ind w:left="510" w:hanging="510"/>
      </w:pPr>
      <w:r>
        <w:rPr>
          <w:b/>
          <w:i w:val="0"/>
        </w:rPr>
        <w:t>131.</w:t>
      </w:r>
      <w:r>
        <w:t xml:space="preserve"> What more can I say? Even Ananta forgot where He was —</w:t>
      </w:r>
      <w:r>
        <w:br/>
      </w:r>
      <w:r>
        <w:t>what rasa, what sweetness of prema!</w:t>
      </w:r>
      <w:r>
        <w:br/>
      </w:r>
      <w:r>
        <w:t>He who is called Shesha, who holds the world upon His head,</w:t>
      </w:r>
      <w:r>
        <w:br/>
      </w:r>
      <w:r>
        <w:t>now bears the name Nitai.</w:t>
      </w:r>
    </w:p>
    <w:p>
      <w:pPr>
        <w:spacing w:after="60"/>
        <w:ind w:left="567"/>
      </w:pPr>
      <w:r>
        <w:rPr>
          <w:rFonts w:cs="Noto Serif Bengali" w:hAnsi="Noto Serif Bengali"/>
          <w:sz w:val="24"/>
        </w:rPr>
        <w:t>প্রেমরসে গরগর, না চিনে আপনা পর, সভারে বুঝায় এই কথা ।</w:t>
      </w:r>
      <w:r>
        <w:br/>
      </w:r>
      <w:r>
        <w:rPr>
          <w:rFonts w:cs="Noto Serif Bengali" w:hAnsi="Noto Serif Bengali"/>
          <w:sz w:val="24"/>
        </w:rPr>
        <w:t>পদতল-তাল-ভরে, ধরণী টলমল করে, যেন মদমত্ত হাতী মাতা ॥ ১৩২ ॥</w:t>
      </w:r>
    </w:p>
    <w:p>
      <w:pPr>
        <w:spacing w:after="60"/>
        <w:jc w:val="both"/>
      </w:pPr>
      <w:r>
        <w:rPr>
          <w:b w:val="0"/>
          <w:i/>
        </w:rPr>
        <w:t>premarase garagara, nā cine āpanā para, sabhāre bujhāẏa ei kathā |</w:t>
      </w:r>
      <w:r>
        <w:br/>
      </w:r>
      <w:r>
        <w:rPr>
          <w:b w:val="0"/>
          <w:i/>
        </w:rPr>
        <w:t>padatala-tāla-bhare, dharaṇī ṭalamala kare, yena madamatta hātī mātā || 132 ||</w:t>
      </w:r>
    </w:p>
    <w:p>
      <w:pPr>
        <w:spacing w:after="60"/>
        <w:jc w:val="both"/>
      </w:pPr>
      <w:r>
        <w:rPr>
          <w:b w:val="0"/>
          <w:i/>
        </w:rPr>
        <w:t>Word for word:</w:t>
      </w:r>
      <w:r>
        <w:t xml:space="preserve"> prema-rase garagara — brimming with the rasa of prema; na chine apana para — knows no own or other; sabhare bujhaya ei katha — He explains this to all; padatala-tala-bhare — under the measured tread of His feet; dharani talamala kare — the earth sways; yena mada-matta hati mata — like a maddened elephant in rut</w:t>
      </w:r>
    </w:p>
    <w:p>
      <w:pPr>
        <w:spacing w:after="60"/>
        <w:ind w:left="510" w:hanging="510"/>
      </w:pPr>
      <w:r>
        <w:rPr>
          <w:b/>
          <w:i w:val="0"/>
        </w:rPr>
        <w:t>132.</w:t>
      </w:r>
      <w:r>
        <w:t xml:space="preserve"> Brimming with the rasa of prema, knowing no difference between own and other,</w:t>
      </w:r>
      <w:r>
        <w:br/>
      </w:r>
      <w:r>
        <w:t>He explains this to all;</w:t>
      </w:r>
      <w:r>
        <w:br/>
      </w:r>
      <w:r>
        <w:t>under the measured tread of His feet the earth sways,</w:t>
      </w:r>
      <w:r>
        <w:br/>
      </w:r>
      <w:r>
        <w:t>as when a maddened elephant in rut goes by.</w:t>
      </w:r>
    </w:p>
    <w:p>
      <w:pPr>
        <w:spacing w:after="60"/>
        <w:ind w:left="567"/>
      </w:pPr>
      <w:r>
        <w:rPr>
          <w:rFonts w:cs="Noto Serif Bengali" w:hAnsi="Noto Serif Bengali"/>
          <w:sz w:val="24"/>
        </w:rPr>
        <w:t>আর অপরূপ শুন, মহেশ অদ্বৈত নাম, যাঁর গুণগানে অগেয়ান ।</w:t>
      </w:r>
      <w:r>
        <w:br/>
      </w:r>
      <w:r>
        <w:rPr>
          <w:rFonts w:cs="Noto Serif Bengali" w:hAnsi="Noto Serif Bengali"/>
          <w:sz w:val="24"/>
        </w:rPr>
        <w:t>চৈতন্য-ঠাকুর-সনে, প্রেমরস-আলাপনে, পাশরিল এ যোগ গেয়ান ॥ ১৩৩ ॥</w:t>
      </w:r>
    </w:p>
    <w:p>
      <w:pPr>
        <w:spacing w:after="60"/>
        <w:jc w:val="both"/>
      </w:pPr>
      <w:r>
        <w:rPr>
          <w:b w:val="0"/>
          <w:i/>
        </w:rPr>
        <w:t>āra aparūpa śuna, maheśa adbaita nāma, yāṁra guṇagāne ageẏāna |</w:t>
      </w:r>
      <w:r>
        <w:br/>
      </w:r>
      <w:r>
        <w:rPr>
          <w:b w:val="0"/>
          <w:i/>
        </w:rPr>
        <w:t>caitanya-ṭhākura-sane, premarasa-ālāpane, pāśarila e yoga geẏāna || 133 ||</w:t>
      </w:r>
    </w:p>
    <w:p>
      <w:pPr>
        <w:spacing w:after="60"/>
        <w:jc w:val="both"/>
      </w:pPr>
      <w:r>
        <w:rPr>
          <w:b w:val="0"/>
          <w:i/>
        </w:rPr>
        <w:t>Word for word:</w:t>
      </w:r>
      <w:r>
        <w:t xml:space="preserve"> ara aparupa shuna — hear another wonder; mahesha advaita nama — Mahesha named Advaita; yanra guna-gane — in the singing of whose virtues; ageyana — beyond understanding; chaitanya-thakura-sane — with Thakura Chaitanya; prema-rasa-alapane — in talks of the rasa of prema; pasharila — forgot; e yoga geyana — yoga and knowledge</w:t>
      </w:r>
    </w:p>
    <w:p>
      <w:pPr>
        <w:spacing w:after="60"/>
        <w:ind w:left="510" w:hanging="510"/>
      </w:pPr>
      <w:r>
        <w:rPr>
          <w:b/>
          <w:i w:val="0"/>
        </w:rPr>
        <w:t>133.</w:t>
      </w:r>
      <w:r>
        <w:t xml:space="preserve"> Hear of another wonder: Mahesha, named Advaita,</w:t>
      </w:r>
      <w:r>
        <w:rPr>
          <w:b w:val="0"/>
          <w:i w:val="0"/>
          <w:vertAlign w:val="superscript"/>
        </w:rPr>
        <w:t>6</w:t>
      </w:r>
      <w:r>
        <w:br/>
      </w:r>
      <w:r>
        <w:t>whose virtues, when sung, surpass understanding,</w:t>
      </w:r>
      <w:r>
        <w:br/>
      </w:r>
      <w:r>
        <w:t>in His talks with Thakura Chaitanya on the rasa of prema</w:t>
      </w:r>
      <w:r>
        <w:br/>
      </w:r>
      <w:r>
        <w:t>forgot His knowledge and His yoga.</w:t>
      </w:r>
    </w:p>
    <w:p>
      <w:pPr>
        <w:spacing w:after="60"/>
        <w:ind w:left="567"/>
      </w:pPr>
      <w:r>
        <w:rPr>
          <w:rFonts w:cs="Noto Serif Bengali" w:hAnsi="Noto Serif Bengali"/>
          <w:sz w:val="24"/>
        </w:rPr>
        <w:t>রসিক সঙ্গীর সঙ্গে, প্রেমবিলাস-রঙ্গে, সভারে বুঝায় অবিরোধে ।</w:t>
      </w:r>
      <w:r>
        <w:br/>
      </w:r>
      <w:r>
        <w:rPr>
          <w:rFonts w:cs="Noto Serif Bengali" w:hAnsi="Noto Serif Bengali"/>
          <w:sz w:val="24"/>
        </w:rPr>
        <w:t>এ দুই ঠাকুর বহি, দয়ার ঠাকুর নাহি, যা লাগি উদয় গোরাচাঁদে ॥ ১৩৪ ॥</w:t>
      </w:r>
    </w:p>
    <w:p>
      <w:pPr>
        <w:spacing w:after="60"/>
        <w:jc w:val="both"/>
      </w:pPr>
      <w:r>
        <w:rPr>
          <w:b w:val="0"/>
          <w:i/>
        </w:rPr>
        <w:t>rasika saṅgīra saṅge, premabilāsa-raṅge, sabhāre bujhāẏa abirodhe |</w:t>
      </w:r>
      <w:r>
        <w:br/>
      </w:r>
      <w:r>
        <w:rPr>
          <w:b w:val="0"/>
          <w:i/>
        </w:rPr>
        <w:t>e dui ṭhākura bahi, daẏāra ṭhākura nāhi, yā lāgi udaẏa gorācāṁde || 134 ||</w:t>
      </w:r>
    </w:p>
    <w:p>
      <w:pPr>
        <w:spacing w:after="60"/>
        <w:jc w:val="both"/>
      </w:pPr>
      <w:r>
        <w:rPr>
          <w:b w:val="0"/>
          <w:i/>
        </w:rPr>
        <w:t>Word for word:</w:t>
      </w:r>
      <w:r>
        <w:t xml:space="preserve"> rasika sangira sange — with rasika companions; prema-vilasa-range — in the sport of love's pastimes; sabhare bujhaya avirodhe — they explain to all without dispute; e dui thakura bahi — apart from these two Thakuras; dayara thakura nahi — there is no Thakura of mercy; ya lagi — for whose sake; udaya gorachande — Gorachanda rose</w:t>
      </w:r>
    </w:p>
    <w:p>
      <w:pPr>
        <w:spacing w:after="60"/>
        <w:ind w:left="510" w:hanging="510"/>
      </w:pPr>
      <w:r>
        <w:rPr>
          <w:b/>
          <w:i w:val="0"/>
        </w:rPr>
        <w:t>134.</w:t>
      </w:r>
      <w:r>
        <w:t xml:space="preserve"> With their rasika companions, in the sport of love's pastimes,</w:t>
      </w:r>
      <w:r>
        <w:br/>
      </w:r>
      <w:r>
        <w:t>They explain everything to all without dispute;</w:t>
      </w:r>
      <w:r>
        <w:br/>
      </w:r>
      <w:r>
        <w:t>apart from these two Thakuras there is no Thakura of mercy —</w:t>
      </w:r>
      <w:r>
        <w:br/>
      </w:r>
      <w:r>
        <w:t>it is for Their sake that Gorachand rose.</w:t>
      </w:r>
    </w:p>
    <w:p>
      <w:pPr>
        <w:spacing w:after="60"/>
        <w:ind w:left="567"/>
      </w:pPr>
      <w:r>
        <w:rPr>
          <w:rFonts w:cs="Noto Serif Bengali" w:hAnsi="Noto Serif Bengali"/>
          <w:sz w:val="24"/>
        </w:rPr>
        <w:t>জয় জয় মঙ্গল পড়ে, জগজনে হরি বলে, সভে করে প্রেম-প্রতি আশ ।</w:t>
      </w:r>
      <w:r>
        <w:br/>
      </w:r>
      <w:r>
        <w:rPr>
          <w:rFonts w:cs="Noto Serif Bengali" w:hAnsi="Noto Serif Bengali"/>
          <w:sz w:val="24"/>
        </w:rPr>
        <w:t>ব্রহ্মার দুর্লভ প্রেম, সভে অভিলাষী ইহা, হাসি কহে এ লোচনদাস ॥ ১৩৫ ॥</w:t>
      </w:r>
    </w:p>
    <w:p>
      <w:pPr>
        <w:spacing w:after="60"/>
        <w:jc w:val="both"/>
      </w:pPr>
      <w:r>
        <w:rPr>
          <w:b w:val="0"/>
          <w:i/>
        </w:rPr>
        <w:t>jaẏa jaẏa maṅgala paṛe, jagajane hari bale, sabhe kare prema-prati āśa |</w:t>
      </w:r>
      <w:r>
        <w:br/>
      </w:r>
      <w:r>
        <w:rPr>
          <w:b w:val="0"/>
          <w:i/>
        </w:rPr>
        <w:t>brahmāra durlabha prema, sabhe abhilāṣī ihā, hāsi kahe e locanadāsa || 135 ||</w:t>
      </w:r>
    </w:p>
    <w:p>
      <w:pPr>
        <w:spacing w:after="60"/>
        <w:jc w:val="both"/>
      </w:pPr>
      <w:r>
        <w:rPr>
          <w:b w:val="0"/>
          <w:i/>
        </w:rPr>
        <w:t>Word for word:</w:t>
      </w:r>
      <w:r>
        <w:t xml:space="preserve"> jaya jaya mangala pade — auspicious cries of "glory, glory" ring out; jagajane hari bale — the world's people say "Hari"; sabhe kare prema-prati asha — all hope for prema; brahmara durlabha prema — prema rare for Brahma; sabhe abhilashi iha — all long for it; hasi kahe — smiling, says; e lochanadasa — this Lochana Dasa</w:t>
      </w:r>
    </w:p>
    <w:p>
      <w:pPr>
        <w:spacing w:after="60"/>
        <w:ind w:left="510" w:hanging="510"/>
      </w:pPr>
      <w:r>
        <w:rPr>
          <w:b/>
          <w:i w:val="0"/>
        </w:rPr>
        <w:t>135.</w:t>
      </w:r>
      <w:r>
        <w:t xml:space="preserve"> "Glory, glory!" — auspicious cries ring out, the people of the world say "Hari!",</w:t>
      </w:r>
      <w:r>
        <w:br/>
      </w:r>
      <w:r>
        <w:t>all are hoping for prema;</w:t>
      </w:r>
      <w:r>
        <w:br/>
      </w:r>
      <w:r>
        <w:t>prema, rare even for Brahma — all long for it —</w:t>
      </w:r>
      <w:r>
        <w:br/>
      </w:r>
      <w:r>
        <w:t>so says Lochana Dasa, smiling.</w:t>
      </w:r>
    </w:p>
    <w:p>
      <w:pPr>
        <w:pStyle w:val="Heading2"/>
      </w:pPr>
      <w:r>
        <w:t>Grantharambha (The Narrative Begins)</w:t>
      </w:r>
    </w:p>
    <w:p>
      <w:pPr>
        <w:spacing w:after="60"/>
        <w:ind w:left="567"/>
      </w:pPr>
      <w:r>
        <w:rPr>
          <w:b w:val="0"/>
          <w:i/>
        </w:rPr>
        <w:t>Summary by Srila Bhaktisiddhanta Sarasvati.</w:t>
      </w:r>
      <w:r>
        <w:t xml:space="preserve"> At the beginning of the narrative the author, relying on the conversation of Narada and Uddhava from the </w:t>
      </w:r>
      <w:r>
        <w:rPr>
          <w:b w:val="0"/>
          <w:i/>
        </w:rPr>
        <w:t>Jaimini-bharata</w:t>
      </w:r>
      <w:r>
        <w:t>, which is related in the dialogue of Damodara and Murari, has set down the reason why Krishna descended in the form of Gaura.</w:t>
      </w:r>
      <w:r>
        <w:br/>
      </w:r>
      <w:r>
        <w:br/>
      </w:r>
      <w:r>
        <w:rPr>
          <w:b w:val="0"/>
          <w:i/>
        </w:rPr>
        <w:t>Once the devarshi Narada, grieved by the sufferings of the living beings stricken by Kali and pondering how to save them, resolved to move the protector of dharma, Bhagavan Sri Krishna, to descend into the mortal world, and set out for Dvaraka. Sri Krishna was then staying in the palace of Rukmini-devi. Rukmini-devi, having learned that Krishna, accepting the bhava of Radha, would descend in the form of Gaura, was in the greatest distress at the thought of the coming separation; she was glorifying His lotus feet and confiding her grief to Him when the devarshi Narada arrived. Received by Krishna with honour, he told the reason for his coming, and Krishna revealed to him that He would descend in the form of Gaura in the house of Shachi and Jagannatha at Navadvipa, and at once showed him His form as Gaura.</w:t>
      </w:r>
      <w:r>
        <w:br/>
      </w:r>
      <w:r>
        <w:br/>
      </w:r>
      <w:r>
        <w:rPr>
          <w:b w:val="0"/>
          <w:i/>
        </w:rPr>
        <w:t>Seeing the supremely lovely form of Gaura, the devarshi Narada, beside himself with rapture, went on from there meditating on the form of Gaura and singing the glory of Gaura, the essence of all avataras, and came to Naimisharanya. There the best of devotees, Uddhava, asked the great sage how the living beings stricken by Kali could be saved; the devarshi Narada told him all that had happened, sang the glory of the Kali-yuga, the essence of all yugas, and of the dharma of that age, the sankirtana of Hari-nama, and came to Kailasa, to the best of Vaishnavas, Shambhu. There Narada, wishing to remind Parvati of her former vow, [related]: how, learning of the greatness of mahaprasada, he served Lakshmi for twelve years to obtain it, and by her grace obtained mahaprasada and gave a portion to Shiva; how Shiva, having tasted the mahaprasada, broke into a wild dance; how the Earth, unable to bear Shiva's dance, came to Parvati; and then the greatness of mahaprasada and Parvati's vow to distribute mahaprasada to all living beings; and he sang much of the descent of Gaura.</w:t>
      </w:r>
      <w:r>
        <w:br/>
      </w:r>
      <w:r>
        <w:br/>
      </w:r>
      <w:r>
        <w:rPr>
          <w:b w:val="0"/>
          <w:i/>
        </w:rPr>
        <w:t>Then Narada came to Brahma and told of Gaurasundara's descent in the Kali-yuga. Brahma quoted and explained to Narada the verses of the *Srimad-Bhagavata</w:t>
      </w:r>
      <w:r>
        <w:t xml:space="preserve"> concerning this descent, supported the sense of these verses of the </w:t>
      </w:r>
      <w:r>
        <w:rPr>
          <w:b w:val="0"/>
          <w:i/>
        </w:rPr>
        <w:t>Bhagavata</w:t>
      </w:r>
      <w:r>
        <w:t xml:space="preserve"> with the words of other scriptures, and said that at the time of Gaura's descent he himself would appear on earth with all the gods. Next comes the proposal of the gods to take birth in the mortal world; [the account of how] Krishna, accepting the bhava and lustre of Srimati Radhika, together with the special qualities of His eternal consorts Rukmini, Satyabhama and others, taking up the weapon of the sankirtana of the Name, descends as Gaura, Balarama as Nityananda, Shiva as Advaita Prabhu, and the other associates as Murari, Mukunda, Srinivasa, Raya Ramananda, Ishvara Puri, Madhava Puri; having described this, the author sang the glory of his guru Thakura Narahari and of his nephew Raghunandana and concluded the Sutra-khanda.</w:t>
      </w:r>
      <w:r>
        <w:rPr>
          <w:b w:val="0"/>
          <w:i w:val="0"/>
          <w:vertAlign w:val="superscript"/>
        </w:rPr>
        <w:t>7</w:t>
      </w:r>
      <w:r>
        <w:t>*</w:t>
      </w:r>
    </w:p>
    <w:p>
      <w:pPr>
        <w:spacing w:after="60"/>
        <w:jc w:val="both"/>
      </w:pPr>
      <w:r>
        <w:rPr>
          <w:b w:val="0"/>
          <w:i/>
        </w:rPr>
        <w:t>Raga varadi; disha: "O, o! — Murchha: — I would die taking on myself every ill that threatens Gora,&lt;super&gt;8&lt;/super&gt; taking on myself the ills that threaten His beauty and His virtues! In rapture He gave away prema, filling the whole world"</w:t>
      </w:r>
    </w:p>
    <w:p>
      <w:pPr>
        <w:spacing w:after="60"/>
        <w:ind w:left="567"/>
      </w:pPr>
      <w:r>
        <w:rPr>
          <w:rFonts w:cs="Noto Serif Bengali" w:hAnsi="Noto Serif Bengali"/>
          <w:sz w:val="24"/>
        </w:rPr>
        <w:t>জয় জয় শ্রীকৃষ্ণচৈতন্য নিত্যানন্দ ।</w:t>
      </w:r>
      <w:r>
        <w:br/>
      </w:r>
      <w:r>
        <w:rPr>
          <w:rFonts w:cs="Noto Serif Bengali" w:hAnsi="Noto Serif Bengali"/>
          <w:sz w:val="24"/>
        </w:rPr>
        <w:t>জয় জয় অদ্বৈত-আচার্য সুখানন্দ ॥ ১ ॥</w:t>
      </w:r>
    </w:p>
    <w:p>
      <w:pPr>
        <w:spacing w:after="60"/>
        <w:jc w:val="both"/>
      </w:pPr>
      <w:r>
        <w:rPr>
          <w:b w:val="0"/>
          <w:i/>
        </w:rPr>
        <w:t>jaẏa jaẏa śrīkṛṣṇacaitanya nityānanda |</w:t>
      </w:r>
      <w:r>
        <w:br/>
      </w:r>
      <w:r>
        <w:rPr>
          <w:b w:val="0"/>
          <w:i/>
        </w:rPr>
        <w:t>jaẏa jaẏa adbaita-ācārya sukhānanda || 1 ||</w:t>
      </w:r>
    </w:p>
    <w:p>
      <w:pPr>
        <w:spacing w:after="60"/>
        <w:jc w:val="both"/>
      </w:pPr>
      <w:r>
        <w:rPr>
          <w:b w:val="0"/>
          <w:i/>
        </w:rPr>
        <w:t>Word for word:</w:t>
      </w:r>
      <w:r>
        <w:t xml:space="preserve"> jaya jaya — glory, glory; sri-krishna-chaitanya nityananda — to Sri Krishna Chaitanya and Nityananda; advaita-acharya — to Advaita Acharya; sukhananda — full of bliss</w:t>
      </w:r>
    </w:p>
    <w:p>
      <w:pPr>
        <w:spacing w:after="60"/>
        <w:ind w:left="510" w:hanging="510"/>
      </w:pPr>
      <w:r>
        <w:rPr>
          <w:b/>
          <w:i w:val="0"/>
        </w:rPr>
        <w:t>1.</w:t>
      </w:r>
      <w:r>
        <w:t xml:space="preserve"> Glory, glory to Sri Krishna Chaitanya and Nityananda,</w:t>
      </w:r>
      <w:r>
        <w:br/>
      </w:r>
      <w:r>
        <w:t>glory, glory to Advaita Acharya, full of bliss!</w:t>
      </w:r>
    </w:p>
    <w:p>
      <w:pPr>
        <w:spacing w:after="60"/>
        <w:ind w:left="567"/>
      </w:pPr>
      <w:r>
        <w:rPr>
          <w:rFonts w:cs="Noto Serif Bengali" w:hAnsi="Noto Serif Bengali"/>
          <w:sz w:val="24"/>
        </w:rPr>
        <w:t>গদাধর-প্রাণ জয় জয় নরহরি ।</w:t>
      </w:r>
      <w:r>
        <w:br/>
      </w:r>
      <w:r>
        <w:rPr>
          <w:rFonts w:cs="Noto Serif Bengali" w:hAnsi="Noto Serif Bengali"/>
          <w:sz w:val="24"/>
        </w:rPr>
        <w:t>জয় জয় শ্রীনিবাস ভক্তি-অধিকারী ॥ ২ ॥</w:t>
      </w:r>
    </w:p>
    <w:p>
      <w:pPr>
        <w:spacing w:after="60"/>
        <w:jc w:val="both"/>
      </w:pPr>
      <w:r>
        <w:rPr>
          <w:b w:val="0"/>
          <w:i/>
        </w:rPr>
        <w:t>gadādhara-prāṇa jaẏa jaẏa narahari |</w:t>
      </w:r>
      <w:r>
        <w:br/>
      </w:r>
      <w:r>
        <w:rPr>
          <w:b w:val="0"/>
          <w:i/>
        </w:rPr>
        <w:t>jaẏa jaẏa śrīnibāsa bhakti-adhikārī || 2 ||</w:t>
      </w:r>
    </w:p>
    <w:p>
      <w:pPr>
        <w:spacing w:after="60"/>
        <w:jc w:val="both"/>
      </w:pPr>
      <w:r>
        <w:rPr>
          <w:b w:val="0"/>
          <w:i/>
        </w:rPr>
        <w:t>Word for word:</w:t>
      </w:r>
      <w:r>
        <w:t xml:space="preserve"> gadadhara-prana — the life of Gadadhara; jaya jaya narahari — glory, glory to Narahari; shrinivasa — to Srinivasa; bhakti-adhikari — worthy of bhakti</w:t>
      </w:r>
    </w:p>
    <w:p>
      <w:pPr>
        <w:spacing w:after="60"/>
        <w:ind w:left="510" w:hanging="510"/>
      </w:pPr>
      <w:r>
        <w:rPr>
          <w:b/>
          <w:i w:val="0"/>
        </w:rPr>
        <w:t>2.</w:t>
      </w:r>
      <w:r>
        <w:t xml:space="preserve"> Glory, glory to Narahari, [dear as] life to Gadadhara,</w:t>
      </w:r>
      <w:r>
        <w:rPr>
          <w:b w:val="0"/>
          <w:i w:val="0"/>
          <w:vertAlign w:val="superscript"/>
        </w:rPr>
        <w:t>9</w:t>
      </w:r>
      <w:r>
        <w:br/>
      </w:r>
      <w:r>
        <w:t>glory, glory to Srinivasa, worthy of bhakti!</w:t>
      </w:r>
    </w:p>
    <w:p>
      <w:pPr>
        <w:spacing w:after="60"/>
        <w:ind w:left="567"/>
      </w:pPr>
      <w:r>
        <w:rPr>
          <w:rFonts w:cs="Noto Serif Bengali" w:hAnsi="Noto Serif Bengali"/>
          <w:sz w:val="24"/>
        </w:rPr>
        <w:t>চৈতন্য-গোসাঞির যত প্রিয় ভক্তগণ ।</w:t>
      </w:r>
      <w:r>
        <w:br/>
      </w:r>
      <w:r>
        <w:rPr>
          <w:rFonts w:cs="Noto Serif Bengali" w:hAnsi="Noto Serif Bengali"/>
          <w:sz w:val="24"/>
        </w:rPr>
        <w:t>সভার চরণ হৃদে করিয়ে বন্দন ॥ ৩ ॥</w:t>
      </w:r>
    </w:p>
    <w:p>
      <w:pPr>
        <w:spacing w:after="60"/>
        <w:jc w:val="both"/>
      </w:pPr>
      <w:r>
        <w:rPr>
          <w:b w:val="0"/>
          <w:i/>
        </w:rPr>
        <w:t>caitanya-gosāñira yata priẏa bhaktagaṇa |</w:t>
      </w:r>
      <w:r>
        <w:br/>
      </w:r>
      <w:r>
        <w:rPr>
          <w:b w:val="0"/>
          <w:i/>
        </w:rPr>
        <w:t>sabhāra caraṇa hṛde kariẏe bandana || 3 ||</w:t>
      </w:r>
    </w:p>
    <w:p>
      <w:pPr>
        <w:spacing w:after="60"/>
        <w:jc w:val="both"/>
      </w:pPr>
      <w:r>
        <w:rPr>
          <w:b w:val="0"/>
          <w:i/>
        </w:rPr>
        <w:t>Word for word:</w:t>
      </w:r>
      <w:r>
        <w:t xml:space="preserve"> chaitanya-gosanira — of Chaitanya Gosani; yata priya bhakta-gana — all the beloved devotees; sabhara charana — the feet of all; hride — in the heart; kariye bandana — I praise</w:t>
      </w:r>
    </w:p>
    <w:p>
      <w:pPr>
        <w:spacing w:after="60"/>
        <w:ind w:left="510" w:hanging="510"/>
      </w:pPr>
      <w:r>
        <w:rPr>
          <w:b/>
          <w:i w:val="0"/>
        </w:rPr>
        <w:t>3.</w:t>
      </w:r>
      <w:r>
        <w:t xml:space="preserve"> All the beloved devotees of Chaitanya Gosani —</w:t>
      </w:r>
      <w:r>
        <w:br/>
      </w:r>
      <w:r>
        <w:t>the feet of them all, [holding them] in my heart, I praise.</w:t>
      </w:r>
    </w:p>
    <w:p>
      <w:pPr>
        <w:spacing w:after="60"/>
        <w:ind w:left="567"/>
      </w:pPr>
      <w:r>
        <w:rPr>
          <w:rFonts w:cs="Noto Serif Bengali" w:hAnsi="Noto Serif Bengali"/>
          <w:sz w:val="24"/>
        </w:rPr>
        <w:t>কহিব চৈতন্যকথা শুন সাবধানে ।</w:t>
      </w:r>
      <w:r>
        <w:br/>
      </w:r>
      <w:r>
        <w:rPr>
          <w:rFonts w:cs="Noto Serif Bengali" w:hAnsi="Noto Serif Bengali"/>
          <w:sz w:val="24"/>
        </w:rPr>
        <w:t>দামোদর-পণ্ডিত পুছিলা গুপ্ত-স্থানে ॥ ৪ ॥</w:t>
      </w:r>
    </w:p>
    <w:p>
      <w:pPr>
        <w:spacing w:after="60"/>
        <w:jc w:val="both"/>
      </w:pPr>
      <w:r>
        <w:rPr>
          <w:b w:val="0"/>
          <w:i/>
        </w:rPr>
        <w:t>kahiba caitanyakathā śuna sābadhāne |</w:t>
      </w:r>
      <w:r>
        <w:br/>
      </w:r>
      <w:r>
        <w:rPr>
          <w:b w:val="0"/>
          <w:i/>
        </w:rPr>
        <w:t>dāmodara-paṇḍita puchilā gupta-sthāne || 4 ||</w:t>
      </w:r>
    </w:p>
    <w:p>
      <w:pPr>
        <w:spacing w:after="60"/>
        <w:jc w:val="both"/>
      </w:pPr>
      <w:r>
        <w:rPr>
          <w:b w:val="0"/>
          <w:i/>
        </w:rPr>
        <w:t>Word for word:</w:t>
      </w:r>
      <w:r>
        <w:t xml:space="preserve"> kahiba chaitanya-katha — I shall tell of Chaitanya; shuna savadhane — listen attentively; damodara-pandita — Damodara Pandita; puchhila gupta-sthane — asked of Gupta</w:t>
      </w:r>
    </w:p>
    <w:p>
      <w:pPr>
        <w:spacing w:after="60"/>
        <w:ind w:left="510" w:hanging="510"/>
      </w:pPr>
      <w:r>
        <w:rPr>
          <w:b/>
          <w:i w:val="0"/>
        </w:rPr>
        <w:t>4.</w:t>
      </w:r>
      <w:r>
        <w:t xml:space="preserve"> I shall tell of Chaitanya — listen attentively:</w:t>
      </w:r>
      <w:r>
        <w:br/>
      </w:r>
      <w:r>
        <w:t>Damodara Pandita asked Gupta:</w:t>
      </w:r>
      <w:r>
        <w:rPr>
          <w:b w:val="0"/>
          <w:i w:val="0"/>
          <w:vertAlign w:val="superscript"/>
        </w:rPr>
        <w:t>10</w:t>
      </w:r>
    </w:p>
    <w:p>
      <w:pPr>
        <w:spacing w:after="60"/>
        <w:ind w:left="567"/>
      </w:pPr>
      <w:r>
        <w:rPr>
          <w:rFonts w:cs="Noto Serif Bengali" w:hAnsi="Noto Serif Bengali"/>
          <w:sz w:val="24"/>
        </w:rPr>
        <w:t>কহ শুনি কি লাগি গৌরাঙ্গ-অবতার ।</w:t>
      </w:r>
      <w:r>
        <w:br/>
      </w:r>
      <w:r>
        <w:rPr>
          <w:rFonts w:cs="Noto Serif Bengali" w:hAnsi="Noto Serif Bengali"/>
          <w:sz w:val="24"/>
        </w:rPr>
        <w:t>শুনিতে আনন্দ মনে হইছে আমার ॥ ৫ ॥</w:t>
      </w:r>
    </w:p>
    <w:p>
      <w:pPr>
        <w:spacing w:after="60"/>
        <w:jc w:val="both"/>
      </w:pPr>
      <w:r>
        <w:rPr>
          <w:b w:val="0"/>
          <w:i/>
        </w:rPr>
        <w:t>kaha śuni ki lāgi gaurāṅga-abatāra |</w:t>
      </w:r>
      <w:r>
        <w:br/>
      </w:r>
      <w:r>
        <w:rPr>
          <w:b w:val="0"/>
          <w:i/>
        </w:rPr>
        <w:t>śunite ānanda mane haiche āmāra || 5 ||</w:t>
      </w:r>
    </w:p>
    <w:p>
      <w:pPr>
        <w:spacing w:after="60"/>
        <w:jc w:val="both"/>
      </w:pPr>
      <w:r>
        <w:rPr>
          <w:b w:val="0"/>
          <w:i/>
        </w:rPr>
        <w:t>Word for word:</w:t>
      </w:r>
      <w:r>
        <w:t xml:space="preserve"> kaha shuni — tell, I shall hear; ki lagi — for what reason; gauranga-avatara — the descent of Gauranga; shunite — in hearing; ananda mane haichhe amara — joy arises in my heart</w:t>
      </w:r>
    </w:p>
    <w:p>
      <w:pPr>
        <w:spacing w:after="60"/>
        <w:ind w:left="510" w:hanging="510"/>
      </w:pPr>
      <w:r>
        <w:rPr>
          <w:b/>
          <w:i w:val="0"/>
        </w:rPr>
        <w:t>5.</w:t>
      </w:r>
      <w:r>
        <w:t xml:space="preserve"> "Tell me, and I shall listen: for what reason did Gauranga appear?</w:t>
      </w:r>
      <w:r>
        <w:br/>
      </w:r>
      <w:r>
        <w:t>To hear of it is a joy to my heart.</w:t>
      </w:r>
    </w:p>
    <w:p>
      <w:pPr>
        <w:spacing w:after="60"/>
        <w:ind w:left="567"/>
      </w:pPr>
      <w:r>
        <w:rPr>
          <w:rFonts w:cs="Noto Serif Bengali" w:hAnsi="Noto Serif Bengali"/>
          <w:sz w:val="24"/>
        </w:rPr>
        <w:t>কেনে শ্যামবর্ণ ত্যজি হৈলা গৌরতনু ।</w:t>
      </w:r>
      <w:r>
        <w:br/>
      </w:r>
      <w:r>
        <w:rPr>
          <w:rFonts w:cs="Noto Serif Bengali" w:hAnsi="Noto Serif Bengali"/>
          <w:sz w:val="24"/>
        </w:rPr>
        <w:t>কেনে বা কীর্তনে লুটি গায় মাখে রেণু ॥ ৬ ॥</w:t>
      </w:r>
    </w:p>
    <w:p>
      <w:pPr>
        <w:spacing w:after="60"/>
        <w:jc w:val="both"/>
      </w:pPr>
      <w:r>
        <w:rPr>
          <w:b w:val="0"/>
          <w:i/>
        </w:rPr>
        <w:t>kene śyāmabarṇa tyaji hailā gauratanu |</w:t>
      </w:r>
      <w:r>
        <w:br/>
      </w:r>
      <w:r>
        <w:rPr>
          <w:b w:val="0"/>
          <w:i/>
        </w:rPr>
        <w:t>kene bā kīrtane luṭi gāẏa mākhe reṇu || 6 ||</w:t>
      </w:r>
    </w:p>
    <w:p>
      <w:pPr>
        <w:spacing w:after="60"/>
        <w:jc w:val="both"/>
      </w:pPr>
      <w:r>
        <w:rPr>
          <w:b w:val="0"/>
          <w:i/>
        </w:rPr>
        <w:t>Word for word:</w:t>
      </w:r>
      <w:r>
        <w:t xml:space="preserve"> kene — why; shyama-varna tyaji — leaving the dark colour; haila gaura-tanu — became golden of body; kene ba — why; kirtane luti — rolling in kirtana; gaya makhe renu — smears dust on His body</w:t>
      </w:r>
    </w:p>
    <w:p>
      <w:pPr>
        <w:spacing w:after="60"/>
        <w:ind w:left="510" w:hanging="510"/>
      </w:pPr>
      <w:r>
        <w:rPr>
          <w:b/>
          <w:i w:val="0"/>
        </w:rPr>
        <w:t>6.</w:t>
      </w:r>
      <w:r>
        <w:t xml:space="preserve"> Why did He leave His dark colour and become Gaura?</w:t>
      </w:r>
      <w:r>
        <w:br/>
      </w:r>
      <w:r>
        <w:t>Why in kirtana does He roll on the ground and cover His body with dust?</w:t>
      </w:r>
    </w:p>
    <w:p>
      <w:pPr>
        <w:spacing w:after="60"/>
        <w:ind w:left="567"/>
      </w:pPr>
      <w:r>
        <w:rPr>
          <w:rFonts w:cs="Noto Serif Bengali" w:hAnsi="Noto Serif Bengali"/>
          <w:sz w:val="24"/>
        </w:rPr>
        <w:t>কেনে বা নাগর-বেশ ছাড়িয়া সন্ন্যাস ।</w:t>
      </w:r>
      <w:r>
        <w:br/>
      </w:r>
      <w:r>
        <w:rPr>
          <w:rFonts w:cs="Noto Serif Bengali" w:hAnsi="Noto Serif Bengali"/>
          <w:sz w:val="24"/>
        </w:rPr>
        <w:t>কেনে দেশে দেশে বুলে হইয়া হতাশ ॥ ৭ ॥</w:t>
      </w:r>
    </w:p>
    <w:p>
      <w:pPr>
        <w:spacing w:after="60"/>
        <w:jc w:val="both"/>
      </w:pPr>
      <w:r>
        <w:rPr>
          <w:b w:val="0"/>
          <w:i/>
        </w:rPr>
        <w:t>kene bā nāgara-beśa chāṛiẏā sannyāsa |</w:t>
      </w:r>
      <w:r>
        <w:br/>
      </w:r>
      <w:r>
        <w:rPr>
          <w:b w:val="0"/>
          <w:i/>
        </w:rPr>
        <w:t>kene deśe deśe bule haiẏā hatāśa || 7 ||</w:t>
      </w:r>
    </w:p>
    <w:p>
      <w:pPr>
        <w:spacing w:after="60"/>
        <w:jc w:val="both"/>
      </w:pPr>
      <w:r>
        <w:rPr>
          <w:b w:val="0"/>
          <w:i/>
        </w:rPr>
        <w:t>Word for word:</w:t>
      </w:r>
      <w:r>
        <w:t xml:space="preserve"> kene ba — why; nagara-vesha chhadiya — leaving the nagara's dress; sannyasa — sannyasa; kene deshe deshe bule — why He wanders land to land; haiya hatasha — as if in despair</w:t>
      </w:r>
    </w:p>
    <w:p>
      <w:pPr>
        <w:spacing w:after="60"/>
        <w:ind w:left="510" w:hanging="510"/>
      </w:pPr>
      <w:r>
        <w:rPr>
          <w:b/>
          <w:i w:val="0"/>
        </w:rPr>
        <w:t>7.</w:t>
      </w:r>
      <w:r>
        <w:t xml:space="preserve"> Why did He exchange the dress of a </w:t>
      </w:r>
      <w:r>
        <w:rPr>
          <w:b w:val="0"/>
          <w:i/>
        </w:rPr>
        <w:t>nagara</w:t>
      </w:r>
      <w:r>
        <w:rPr>
          <w:b w:val="0"/>
          <w:i w:val="0"/>
          <w:vertAlign w:val="superscript"/>
        </w:rPr>
        <w:t>11</w:t>
      </w:r>
      <w:r>
        <w:t xml:space="preserve"> for sannyasa?</w:t>
      </w:r>
      <w:r>
        <w:br/>
      </w:r>
      <w:r>
        <w:t>Why does He wander from land to land as though in despair?</w:t>
      </w:r>
    </w:p>
    <w:p>
      <w:pPr>
        <w:spacing w:after="60"/>
        <w:ind w:left="567"/>
      </w:pPr>
      <w:r>
        <w:rPr>
          <w:rFonts w:cs="Noto Serif Bengali" w:hAnsi="Noto Serif Bengali"/>
          <w:sz w:val="24"/>
        </w:rPr>
        <w:t>কেনে কান্দে রাধা রাধা গোবিন্দ বলিয়া ।</w:t>
      </w:r>
      <w:r>
        <w:br/>
      </w:r>
      <w:r>
        <w:rPr>
          <w:rFonts w:cs="Noto Serif Bengali" w:hAnsi="Noto Serif Bengali"/>
          <w:sz w:val="24"/>
        </w:rPr>
        <w:t>ঘরে ঘরে বুলে কেনে প্রেম যাচাইয়া ॥ ৮ ॥</w:t>
      </w:r>
    </w:p>
    <w:p>
      <w:pPr>
        <w:spacing w:after="60"/>
        <w:jc w:val="both"/>
      </w:pPr>
      <w:r>
        <w:rPr>
          <w:b w:val="0"/>
          <w:i/>
        </w:rPr>
        <w:t>kene kānde rādhā rādhā gobinda baliẏā |</w:t>
      </w:r>
      <w:r>
        <w:br/>
      </w:r>
      <w:r>
        <w:rPr>
          <w:b w:val="0"/>
          <w:i/>
        </w:rPr>
        <w:t>ghare ghare bule kene prema yācāiẏā || 8 ||</w:t>
      </w:r>
    </w:p>
    <w:p>
      <w:pPr>
        <w:spacing w:after="60"/>
        <w:jc w:val="both"/>
      </w:pPr>
      <w:r>
        <w:rPr>
          <w:b w:val="0"/>
          <w:i/>
        </w:rPr>
        <w:t>Word for word:</w:t>
      </w:r>
      <w:r>
        <w:t xml:space="preserve"> kene kande — why He weeps; radha radha govinda baliya — calling "Radha, Radha, Govinda"; ghare ghare bule kene — why He goes from house to house; prema yachaiya — offering prema</w:t>
      </w:r>
    </w:p>
    <w:p>
      <w:pPr>
        <w:spacing w:after="60"/>
        <w:ind w:left="510" w:hanging="510"/>
      </w:pPr>
      <w:r>
        <w:rPr>
          <w:b/>
          <w:i w:val="0"/>
        </w:rPr>
        <w:t>8.</w:t>
      </w:r>
      <w:r>
        <w:t xml:space="preserve"> Why does He weep, calling out, 'Radha! Radha! Govinda!'?</w:t>
      </w:r>
      <w:r>
        <w:br/>
      </w:r>
      <w:r>
        <w:t>Why does He go from house to house offering prema?</w:t>
      </w:r>
    </w:p>
    <w:p>
      <w:pPr>
        <w:spacing w:after="60"/>
        <w:ind w:left="567"/>
      </w:pPr>
      <w:r>
        <w:rPr>
          <w:rFonts w:cs="Noto Serif Bengali" w:hAnsi="Noto Serif Bengali"/>
          <w:sz w:val="24"/>
        </w:rPr>
        <w:t>কহিবে সকল কথা পরম নিগূঢ় ।</w:t>
      </w:r>
      <w:r>
        <w:br/>
      </w:r>
      <w:r>
        <w:rPr>
          <w:rFonts w:cs="Noto Serif Bengali" w:hAnsi="Noto Serif Bengali"/>
          <w:sz w:val="24"/>
        </w:rPr>
        <w:t>যা শুনিলে ত্রাণ পায় অখিলের মূঢ় ॥ ৯ ॥</w:t>
      </w:r>
    </w:p>
    <w:p>
      <w:pPr>
        <w:spacing w:after="60"/>
        <w:jc w:val="both"/>
      </w:pPr>
      <w:r>
        <w:rPr>
          <w:b w:val="0"/>
          <w:i/>
        </w:rPr>
        <w:t>kahibe sakala kathā parama nigūṛha |</w:t>
      </w:r>
      <w:r>
        <w:br/>
      </w:r>
      <w:r>
        <w:rPr>
          <w:b w:val="0"/>
          <w:i/>
        </w:rPr>
        <w:t>yā śunile trāṇa pāẏa akhilera mūṛha || 9 ||</w:t>
      </w:r>
    </w:p>
    <w:p>
      <w:pPr>
        <w:spacing w:after="60"/>
        <w:jc w:val="both"/>
      </w:pPr>
      <w:r>
        <w:rPr>
          <w:b w:val="0"/>
          <w:i/>
        </w:rPr>
        <w:t>Word for word:</w:t>
      </w:r>
      <w:r>
        <w:t xml:space="preserve"> kahibe — please tell; sakala katha — all this; parama nigudha — the deepest secret; ya shunile — hearing which; trana paya — are saved; akhilera mudha — the most foolish of all</w:t>
      </w:r>
    </w:p>
    <w:p>
      <w:pPr>
        <w:spacing w:after="60"/>
        <w:ind w:left="510" w:hanging="510"/>
      </w:pPr>
      <w:r>
        <w:rPr>
          <w:b/>
          <w:i w:val="0"/>
        </w:rPr>
        <w:t>9.</w:t>
      </w:r>
      <w:r>
        <w:t xml:space="preserve"> Tell me all this — the deepest secret,</w:t>
      </w:r>
      <w:r>
        <w:br/>
      </w:r>
      <w:r>
        <w:t>hearing which even the most foolish of fools are saved."</w:t>
      </w:r>
    </w:p>
    <w:p>
      <w:pPr>
        <w:spacing w:after="60"/>
        <w:ind w:left="567"/>
      </w:pPr>
      <w:r>
        <w:rPr>
          <w:rFonts w:cs="Noto Serif Bengali" w:hAnsi="Noto Serif Bengali"/>
          <w:sz w:val="24"/>
        </w:rPr>
        <w:t>শুনিয়া মুরারি কহে শুনহ পণ্ডিত ।</w:t>
      </w:r>
      <w:r>
        <w:br/>
      </w:r>
      <w:r>
        <w:rPr>
          <w:rFonts w:cs="Noto Serif Bengali" w:hAnsi="Noto Serif Bengali"/>
          <w:sz w:val="24"/>
        </w:rPr>
        <w:t>এই সব তত্ত্ব তোমা করিব বিদিত ॥ ১০ ॥</w:t>
      </w:r>
    </w:p>
    <w:p>
      <w:pPr>
        <w:spacing w:after="60"/>
        <w:jc w:val="both"/>
      </w:pPr>
      <w:r>
        <w:rPr>
          <w:b w:val="0"/>
          <w:i/>
        </w:rPr>
        <w:t>śuniẏā murāri kahe śunaha paṇḍita |</w:t>
      </w:r>
      <w:r>
        <w:br/>
      </w:r>
      <w:r>
        <w:rPr>
          <w:b w:val="0"/>
          <w:i/>
        </w:rPr>
        <w:t>ei saba tattba tomā kariba bidita || 10 ||</w:t>
      </w:r>
    </w:p>
    <w:p>
      <w:pPr>
        <w:spacing w:after="60"/>
        <w:jc w:val="both"/>
      </w:pPr>
      <w:r>
        <w:rPr>
          <w:b w:val="0"/>
          <w:i/>
        </w:rPr>
        <w:t>Word for word:</w:t>
      </w:r>
      <w:r>
        <w:t xml:space="preserve"> shuniya — having heard; murari kahe — Murari says; shunaha pandita — listen, Pandita; ei saba tattva — all this truth; toma kariba vidita — I shall make known to you</w:t>
      </w:r>
    </w:p>
    <w:p>
      <w:pPr>
        <w:spacing w:after="60"/>
        <w:ind w:left="510" w:hanging="510"/>
      </w:pPr>
      <w:r>
        <w:rPr>
          <w:b/>
          <w:i w:val="0"/>
        </w:rPr>
        <w:t>10.</w:t>
      </w:r>
      <w:r>
        <w:t xml:space="preserve"> Having heard, Murari says: "Listen, Pandita;</w:t>
      </w:r>
      <w:r>
        <w:br/>
      </w:r>
      <w:r>
        <w:t>all this truth I will reveal to you.</w:t>
      </w:r>
    </w:p>
    <w:p>
      <w:pPr>
        <w:spacing w:after="60"/>
        <w:ind w:left="567"/>
      </w:pPr>
      <w:r>
        <w:rPr>
          <w:rFonts w:cs="Noto Serif Bengali" w:hAnsi="Noto Serif Bengali"/>
          <w:sz w:val="24"/>
        </w:rPr>
        <w:t>সত্যযুগে চারি অংশ ধর্ম শাস্ত্রে কহে ।</w:t>
      </w:r>
      <w:r>
        <w:br/>
      </w:r>
      <w:r>
        <w:rPr>
          <w:rFonts w:cs="Noto Serif Bengali" w:hAnsi="Noto Serif Bengali"/>
          <w:sz w:val="24"/>
        </w:rPr>
        <w:t>ত্রেতাতে ত্রিভাগ ধর্ম কহিয়ে তোমারে ॥ ১১ ॥</w:t>
      </w:r>
    </w:p>
    <w:p>
      <w:pPr>
        <w:spacing w:after="60"/>
        <w:jc w:val="both"/>
      </w:pPr>
      <w:r>
        <w:rPr>
          <w:b w:val="0"/>
          <w:i/>
        </w:rPr>
        <w:t>satyayuge cāri aṃśa dharma śāstre kahe |</w:t>
      </w:r>
      <w:r>
        <w:br/>
      </w:r>
      <w:r>
        <w:rPr>
          <w:b w:val="0"/>
          <w:i/>
        </w:rPr>
        <w:t>tretāte tribhāga dharma kahiẏe tomāre || 11 ||</w:t>
      </w:r>
    </w:p>
    <w:p>
      <w:pPr>
        <w:spacing w:after="60"/>
        <w:jc w:val="both"/>
      </w:pPr>
      <w:r>
        <w:rPr>
          <w:b w:val="0"/>
          <w:i/>
        </w:rPr>
        <w:t>Word for word:</w:t>
      </w:r>
      <w:r>
        <w:t xml:space="preserve"> satya-yuge — in the Satya-yuga; chari amsha dharma — four quarters of dharma; shastre kahe — the shastras say; tretate — in the Treta; tribhaga dharma — three quarters of dharma; kahiye tomare — I tell you</w:t>
      </w:r>
    </w:p>
    <w:p>
      <w:pPr>
        <w:spacing w:after="60"/>
        <w:ind w:left="510" w:hanging="510"/>
      </w:pPr>
      <w:r>
        <w:rPr>
          <w:b/>
          <w:i w:val="0"/>
        </w:rPr>
        <w:t>11.</w:t>
      </w:r>
      <w:r>
        <w:t xml:space="preserve"> In the Satya-yuga dharma has four quarters — so say the shastras;</w:t>
      </w:r>
      <w:r>
        <w:br/>
      </w:r>
      <w:r>
        <w:t>in the Treta-yuga, I tell you, dharma has three quarters;</w:t>
      </w:r>
    </w:p>
    <w:p>
      <w:pPr>
        <w:spacing w:after="60"/>
        <w:ind w:left="567"/>
      </w:pPr>
      <w:r>
        <w:rPr>
          <w:rFonts w:cs="Noto Serif Bengali" w:hAnsi="Noto Serif Bengali"/>
          <w:sz w:val="24"/>
        </w:rPr>
        <w:t>দ্বাপরে অর্ধেক ধর্ম কহিয়ে তোমারে ।</w:t>
      </w:r>
      <w:r>
        <w:br/>
      </w:r>
      <w:r>
        <w:rPr>
          <w:rFonts w:cs="Noto Serif Bengali" w:hAnsi="Noto Serif Bengali"/>
          <w:sz w:val="24"/>
        </w:rPr>
        <w:t>কলিযুগে এক অংশ ধর্মের বিচারে ॥ ১২ ॥</w:t>
      </w:r>
    </w:p>
    <w:p>
      <w:pPr>
        <w:spacing w:after="60"/>
        <w:jc w:val="both"/>
      </w:pPr>
      <w:r>
        <w:rPr>
          <w:b w:val="0"/>
          <w:i/>
        </w:rPr>
        <w:t>dbāpare ardheka dharma kahiẏe tomāre |</w:t>
      </w:r>
      <w:r>
        <w:br/>
      </w:r>
      <w:r>
        <w:rPr>
          <w:b w:val="0"/>
          <w:i/>
        </w:rPr>
        <w:t>kaliyuge eka aṃśa dharmera bicāre || 12 ||</w:t>
      </w:r>
    </w:p>
    <w:p>
      <w:pPr>
        <w:spacing w:after="60"/>
        <w:jc w:val="both"/>
      </w:pPr>
      <w:r>
        <w:rPr>
          <w:b w:val="0"/>
          <w:i/>
        </w:rPr>
        <w:t>Word for word:</w:t>
      </w:r>
      <w:r>
        <w:t xml:space="preserve"> dvapare — in the Dvapara; ardheka dharma — half of dharma; kahiye tomare — I tell you; kali-yuge eka amsha — in the Kali-yuga one quarter; dharmera vichare — by the reckoning of dharma</w:t>
      </w:r>
    </w:p>
    <w:p>
      <w:pPr>
        <w:spacing w:after="60"/>
        <w:ind w:left="510" w:hanging="510"/>
      </w:pPr>
      <w:r>
        <w:rPr>
          <w:b/>
          <w:i w:val="0"/>
        </w:rPr>
        <w:t>12.</w:t>
      </w:r>
      <w:r>
        <w:t xml:space="preserve"> in the Dvapara-yuga, I tell you, dharma is half;</w:t>
      </w:r>
      <w:r>
        <w:br/>
      </w:r>
      <w:r>
        <w:t>in the Kali-yuga, by the reckoning of dharma, one quarter.</w:t>
      </w:r>
    </w:p>
    <w:p>
      <w:pPr>
        <w:spacing w:after="60"/>
        <w:ind w:left="567"/>
      </w:pPr>
      <w:r>
        <w:rPr>
          <w:rFonts w:cs="Noto Serif Bengali" w:hAnsi="Noto Serif Bengali"/>
          <w:sz w:val="24"/>
        </w:rPr>
        <w:t>অধর্ম বাড়িল ধর্ম হইল যে ক্ষীণ ।</w:t>
      </w:r>
      <w:r>
        <w:br/>
      </w:r>
      <w:r>
        <w:rPr>
          <w:rFonts w:cs="Noto Serif Bengali" w:hAnsi="Noto Serif Bengali"/>
          <w:sz w:val="24"/>
        </w:rPr>
        <w:t>স্বধর্ম ছাড়িল বর্ণ-আশ্রম-বিহীন ॥ ১৩ ॥</w:t>
      </w:r>
    </w:p>
    <w:p>
      <w:pPr>
        <w:spacing w:after="60"/>
        <w:jc w:val="both"/>
      </w:pPr>
      <w:r>
        <w:rPr>
          <w:b w:val="0"/>
          <w:i/>
        </w:rPr>
        <w:t>adharma bāṛila dharma haila ye kṣīṇa |</w:t>
      </w:r>
      <w:r>
        <w:br/>
      </w:r>
      <w:r>
        <w:rPr>
          <w:b w:val="0"/>
          <w:i/>
        </w:rPr>
        <w:t>sbadharma chāṛila barṇa-āśrama-bihīna || 13 ||</w:t>
      </w:r>
    </w:p>
    <w:p>
      <w:pPr>
        <w:spacing w:after="60"/>
        <w:jc w:val="both"/>
      </w:pPr>
      <w:r>
        <w:rPr>
          <w:b w:val="0"/>
          <w:i/>
        </w:rPr>
        <w:t>Word for word:</w:t>
      </w:r>
      <w:r>
        <w:t xml:space="preserve"> adharma badila — adharma grew; dharma haila ye kshina — dharma became weak; svadharma chhadila — they abandoned their duty; varna-ashrama-vihina — without varnas and ashramas</w:t>
      </w:r>
    </w:p>
    <w:p>
      <w:pPr>
        <w:spacing w:after="60"/>
        <w:ind w:left="510" w:hanging="510"/>
      </w:pPr>
      <w:r>
        <w:rPr>
          <w:b/>
          <w:i w:val="0"/>
        </w:rPr>
        <w:t>13.</w:t>
      </w:r>
      <w:r>
        <w:t xml:space="preserve"> Adharma grew, dharma dwindled;</w:t>
      </w:r>
      <w:r>
        <w:br/>
      </w:r>
      <w:r>
        <w:t>[people] abandoned their own duty; there are neither varnas nor ashramas.</w:t>
      </w:r>
    </w:p>
    <w:p>
      <w:pPr>
        <w:spacing w:after="60"/>
        <w:ind w:left="567"/>
      </w:pPr>
      <w:r>
        <w:rPr>
          <w:rFonts w:cs="Noto Serif Bengali" w:hAnsi="Noto Serif Bengali"/>
          <w:sz w:val="24"/>
        </w:rPr>
        <w:t>পাপময় ঘোর আন্ধিয়ার হৈল কলি ।</w:t>
      </w:r>
      <w:r>
        <w:br/>
      </w:r>
      <w:r>
        <w:rPr>
          <w:rFonts w:cs="Noto Serif Bengali" w:hAnsi="Noto Serif Bengali"/>
          <w:sz w:val="24"/>
        </w:rPr>
        <w:t>মজিল সকল লোক অধর্ম-বিকলি ॥ ১৪ ॥</w:t>
      </w:r>
    </w:p>
    <w:p>
      <w:pPr>
        <w:spacing w:after="60"/>
        <w:jc w:val="both"/>
      </w:pPr>
      <w:r>
        <w:rPr>
          <w:b w:val="0"/>
          <w:i/>
        </w:rPr>
        <w:t>pāpamaẏa ghora āndhiẏāra haila kali |</w:t>
      </w:r>
      <w:r>
        <w:br/>
      </w:r>
      <w:r>
        <w:rPr>
          <w:b w:val="0"/>
          <w:i/>
        </w:rPr>
        <w:t>majila sakala loka adharma-bikali || 14 ||</w:t>
      </w:r>
    </w:p>
    <w:p>
      <w:pPr>
        <w:spacing w:after="60"/>
        <w:jc w:val="both"/>
      </w:pPr>
      <w:r>
        <w:rPr>
          <w:b w:val="0"/>
          <w:i/>
        </w:rPr>
        <w:t>Word for word:</w:t>
      </w:r>
      <w:r>
        <w:t xml:space="preserve"> papamaya — sinful; ghora andhiyara — dense darkness; haila kali — Kali became; majila sakala loka — all people sank; adharma-vikali — crippled by adharma</w:t>
      </w:r>
    </w:p>
    <w:p>
      <w:pPr>
        <w:spacing w:after="60"/>
        <w:ind w:left="510" w:hanging="510"/>
      </w:pPr>
      <w:r>
        <w:rPr>
          <w:b/>
          <w:i w:val="0"/>
        </w:rPr>
        <w:t>14.</w:t>
      </w:r>
      <w:r>
        <w:t xml:space="preserve"> Kali became a sinful, impenetrable darkness;</w:t>
      </w:r>
      <w:r>
        <w:br/>
      </w:r>
      <w:r>
        <w:t>all people sank, crippled by adharma.</w:t>
      </w:r>
    </w:p>
    <w:p>
      <w:pPr>
        <w:spacing w:after="60"/>
        <w:ind w:left="567"/>
      </w:pPr>
      <w:r>
        <w:rPr>
          <w:rFonts w:cs="Noto Serif Bengali" w:hAnsi="Noto Serif Bengali"/>
          <w:sz w:val="24"/>
        </w:rPr>
        <w:t>ধর্মহীন দেখিয়া নারদ মহামুনি ।</w:t>
      </w:r>
      <w:r>
        <w:br/>
      </w:r>
      <w:r>
        <w:rPr>
          <w:rFonts w:cs="Noto Serif Bengali" w:hAnsi="Noto Serif Bengali"/>
          <w:sz w:val="24"/>
        </w:rPr>
        <w:t>কলি তরিবারে দয়া করিলা আপনি ॥ ১৫ ॥</w:t>
      </w:r>
    </w:p>
    <w:p>
      <w:pPr>
        <w:spacing w:after="60"/>
        <w:jc w:val="both"/>
      </w:pPr>
      <w:r>
        <w:rPr>
          <w:b w:val="0"/>
          <w:i/>
        </w:rPr>
        <w:t>dharmahīna dekhiẏā nārada mahāmuni |</w:t>
      </w:r>
      <w:r>
        <w:br/>
      </w:r>
      <w:r>
        <w:rPr>
          <w:b w:val="0"/>
          <w:i/>
        </w:rPr>
        <w:t>kali taribāre daẏā karilā āpani || 15 ||</w:t>
      </w:r>
    </w:p>
    <w:p>
      <w:pPr>
        <w:spacing w:after="60"/>
        <w:jc w:val="both"/>
      </w:pPr>
      <w:r>
        <w:rPr>
          <w:b w:val="0"/>
          <w:i/>
        </w:rPr>
        <w:t>Word for word:</w:t>
      </w:r>
      <w:r>
        <w:t xml:space="preserve"> dharma-hina dekhiya — seeing [the world] without dharma; narada mahamuni — the great sage Narada; kali taribare — to deliver Kali; daya karila apani — himself showed compassion</w:t>
      </w:r>
    </w:p>
    <w:p>
      <w:pPr>
        <w:spacing w:after="60"/>
        <w:ind w:left="510" w:hanging="510"/>
      </w:pPr>
      <w:r>
        <w:rPr>
          <w:b/>
          <w:i w:val="0"/>
        </w:rPr>
        <w:t>15.</w:t>
      </w:r>
      <w:r>
        <w:t xml:space="preserve"> Seeing that there was no dharma, the great sage Narada</w:t>
      </w:r>
      <w:r>
        <w:br/>
      </w:r>
      <w:r>
        <w:t>was himself moved to compassion, [wishing] to save [the people of] Kali.</w:t>
      </w:r>
    </w:p>
    <w:p>
      <w:pPr>
        <w:spacing w:after="60"/>
        <w:ind w:left="567"/>
      </w:pPr>
      <w:r>
        <w:rPr>
          <w:rFonts w:cs="Noto Serif Bengali" w:hAnsi="Noto Serif Bengali"/>
          <w:sz w:val="24"/>
        </w:rPr>
        <w:t>ভাবিলেন কলিসর্প গিলিল সভারে ।</w:t>
      </w:r>
      <w:r>
        <w:br/>
      </w:r>
      <w:r>
        <w:rPr>
          <w:rFonts w:cs="Noto Serif Bengali" w:hAnsi="Noto Serif Bengali"/>
          <w:sz w:val="24"/>
        </w:rPr>
        <w:t>মনে হৈল ধর্ম সংস্থাপন করিবারে ॥ ১৬ ॥</w:t>
      </w:r>
    </w:p>
    <w:p>
      <w:pPr>
        <w:spacing w:after="60"/>
        <w:jc w:val="both"/>
      </w:pPr>
      <w:r>
        <w:rPr>
          <w:b w:val="0"/>
          <w:i/>
        </w:rPr>
        <w:t>bhābilena kalisarpa gilila sabhāre |</w:t>
      </w:r>
      <w:r>
        <w:br/>
      </w:r>
      <w:r>
        <w:rPr>
          <w:b w:val="0"/>
          <w:i/>
        </w:rPr>
        <w:t>mane haila dharma saṃsthāpana karibāre || 16 ||</w:t>
      </w:r>
    </w:p>
    <w:p>
      <w:pPr>
        <w:spacing w:after="60"/>
        <w:jc w:val="both"/>
      </w:pPr>
      <w:r>
        <w:rPr>
          <w:b w:val="0"/>
          <w:i/>
        </w:rPr>
        <w:t>Word for word:</w:t>
      </w:r>
      <w:r>
        <w:t xml:space="preserve"> bhavilena — he thought; kali-sarpa gilila sabhare — the serpent Kali has swallowed all; mane haila — it came to his mind; dharma samsthapana karibare — to establish dharma</w:t>
      </w:r>
    </w:p>
    <w:p>
      <w:pPr>
        <w:spacing w:after="60"/>
        <w:ind w:left="510" w:hanging="510"/>
      </w:pPr>
      <w:r>
        <w:rPr>
          <w:b/>
          <w:i w:val="0"/>
        </w:rPr>
        <w:t>16.</w:t>
      </w:r>
      <w:r>
        <w:t xml:space="preserve"> He thought: 'The serpent Kali has swallowed everyone,'</w:t>
      </w:r>
      <w:r>
        <w:br/>
      </w:r>
      <w:r>
        <w:t>and he wished to establish dharma:</w:t>
      </w:r>
    </w:p>
    <w:p>
      <w:pPr>
        <w:spacing w:after="60"/>
        <w:ind w:left="567"/>
      </w:pPr>
      <w:r>
        <w:rPr>
          <w:rFonts w:cs="Noto Serif Bengali" w:hAnsi="Noto Serif Bengali"/>
          <w:sz w:val="24"/>
        </w:rPr>
        <w:t>কৃষ্ণ বিনু ধর্ম কেহো না পারে স্থাপিতে ।</w:t>
      </w:r>
      <w:r>
        <w:br/>
      </w:r>
      <w:r>
        <w:rPr>
          <w:rFonts w:cs="Noto Serif Bengali" w:hAnsi="Noto Serif Bengali"/>
          <w:sz w:val="24"/>
        </w:rPr>
        <w:t>অবশ্য আনিব কৃষ্ণ কলিতে ত্বরিতে ॥ ১৭ ॥</w:t>
      </w:r>
    </w:p>
    <w:p>
      <w:pPr>
        <w:spacing w:after="60"/>
        <w:jc w:val="both"/>
      </w:pPr>
      <w:r>
        <w:rPr>
          <w:b w:val="0"/>
          <w:i/>
        </w:rPr>
        <w:t>kṛṣṇa binu dharma keho nā pāre sthāpite |</w:t>
      </w:r>
      <w:r>
        <w:br/>
      </w:r>
      <w:r>
        <w:rPr>
          <w:b w:val="0"/>
          <w:i/>
        </w:rPr>
        <w:t>abaśya āniba kṛṣṇa kalite tbarite || 17 ||</w:t>
      </w:r>
    </w:p>
    <w:p>
      <w:pPr>
        <w:spacing w:after="60"/>
        <w:jc w:val="both"/>
      </w:pPr>
      <w:r>
        <w:rPr>
          <w:b w:val="0"/>
          <w:i/>
        </w:rPr>
        <w:t>Word for word:</w:t>
      </w:r>
      <w:r>
        <w:t xml:space="preserve"> krishna vinu — without Krishna; dharma keho na pare sthapite — no one can establish dharma; avashya aniba krishna — I shall surely bring Krishna; kalite tvarite — into Kali quickly</w:t>
      </w:r>
    </w:p>
    <w:p>
      <w:pPr>
        <w:spacing w:after="60"/>
        <w:ind w:left="510" w:hanging="510"/>
      </w:pPr>
      <w:r>
        <w:rPr>
          <w:b/>
          <w:i w:val="0"/>
        </w:rPr>
        <w:t>17.</w:t>
      </w:r>
      <w:r>
        <w:t xml:space="preserve"> 'Without Krishna no one can establish dharma;</w:t>
      </w:r>
      <w:r>
        <w:br/>
      </w:r>
      <w:r>
        <w:t>I shall surely bring Krishna into Kali, and quickly.</w:t>
      </w:r>
    </w:p>
    <w:p>
      <w:pPr>
        <w:spacing w:after="60"/>
        <w:ind w:left="567"/>
      </w:pPr>
      <w:r>
        <w:rPr>
          <w:rFonts w:cs="Noto Serif Bengali" w:hAnsi="Noto Serif Bengali"/>
          <w:sz w:val="24"/>
        </w:rPr>
        <w:t>ভক্ত-ইচ্ছা গোবিন্দের হয় সর্বকাল ।</w:t>
      </w:r>
      <w:r>
        <w:br/>
      </w:r>
      <w:r>
        <w:rPr>
          <w:rFonts w:cs="Noto Serif Bengali" w:hAnsi="Noto Serif Bengali"/>
          <w:sz w:val="24"/>
        </w:rPr>
        <w:t>বেদাগমশাস্ত্রে ইহা আছয়ে বিচার ॥ ১৮ ॥</w:t>
      </w:r>
    </w:p>
    <w:p>
      <w:pPr>
        <w:spacing w:after="60"/>
        <w:jc w:val="both"/>
      </w:pPr>
      <w:r>
        <w:rPr>
          <w:b w:val="0"/>
          <w:i/>
        </w:rPr>
        <w:t>bhakta-icchā gobindera haẏa sarbakāla |</w:t>
      </w:r>
      <w:r>
        <w:br/>
      </w:r>
      <w:r>
        <w:rPr>
          <w:b w:val="0"/>
          <w:i/>
        </w:rPr>
        <w:t>bedāgamaśāstre ihā āchaẏe bicāra || 18 ||</w:t>
      </w:r>
    </w:p>
    <w:p>
      <w:pPr>
        <w:spacing w:after="60"/>
        <w:jc w:val="both"/>
      </w:pPr>
      <w:r>
        <w:rPr>
          <w:b w:val="0"/>
          <w:i/>
        </w:rPr>
        <w:t>Word for word:</w:t>
      </w:r>
      <w:r>
        <w:t xml:space="preserve"> bhakta-ichchha — the devotee's wish; govindera haya sarvakala — is always Govinda's; vedagama-shastre — in the Vedas, agamas and shastras; iha achhaye vichara — this is the conclusion</w:t>
      </w:r>
    </w:p>
    <w:p>
      <w:pPr>
        <w:spacing w:after="60"/>
        <w:ind w:left="510" w:hanging="510"/>
      </w:pPr>
      <w:r>
        <w:rPr>
          <w:b/>
          <w:i w:val="0"/>
        </w:rPr>
        <w:t>18.</w:t>
      </w:r>
      <w:r>
        <w:t xml:space="preserve"> The devotee's wish is ever Govinda's wish:</w:t>
      </w:r>
      <w:r>
        <w:br/>
      </w:r>
      <w:r>
        <w:t>such is the conclusion of the Vedas, agamas and shastras.</w:t>
      </w:r>
    </w:p>
    <w:p>
      <w:pPr>
        <w:spacing w:after="60"/>
        <w:ind w:left="567"/>
      </w:pPr>
      <w:r>
        <w:rPr>
          <w:rFonts w:cs="Noto Serif Bengali" w:hAnsi="Noto Serif Bengali"/>
          <w:sz w:val="24"/>
        </w:rPr>
        <w:t>যদি কৃষ্ণদাস মুঞি হঙ সর্বথায় ।</w:t>
      </w:r>
      <w:r>
        <w:br/>
      </w:r>
      <w:r>
        <w:rPr>
          <w:rFonts w:cs="Noto Serif Bengali" w:hAnsi="Noto Serif Bengali"/>
          <w:sz w:val="24"/>
        </w:rPr>
        <w:t>কলিতে আনিব তবে প্রভু যদুরায় ॥ ১৯ ॥</w:t>
      </w:r>
    </w:p>
    <w:p>
      <w:pPr>
        <w:spacing w:after="60"/>
        <w:jc w:val="both"/>
      </w:pPr>
      <w:r>
        <w:rPr>
          <w:b w:val="0"/>
          <w:i/>
        </w:rPr>
        <w:t>yadi kṛṣṇadāsa muñi haṅa sarbathāẏa |</w:t>
      </w:r>
      <w:r>
        <w:br/>
      </w:r>
      <w:r>
        <w:rPr>
          <w:b w:val="0"/>
          <w:i/>
        </w:rPr>
        <w:t>kalite āniba tabe prabhu yadurāẏa || 19 ||</w:t>
      </w:r>
    </w:p>
    <w:p>
      <w:pPr>
        <w:spacing w:after="60"/>
        <w:jc w:val="both"/>
      </w:pPr>
      <w:r>
        <w:rPr>
          <w:b w:val="0"/>
          <w:i/>
        </w:rPr>
        <w:t>Word for word:</w:t>
      </w:r>
      <w:r>
        <w:t xml:space="preserve"> yadi — if; krishna-dasa muni hau — I am Krishna's servant; sarvathaya — in every way; kalite aniba tabe — then I shall bring into Kali; prabhu yaduraya — the Lord, king of the Yadus</w:t>
      </w:r>
    </w:p>
    <w:p>
      <w:pPr>
        <w:spacing w:after="60"/>
        <w:ind w:left="510" w:hanging="510"/>
      </w:pPr>
      <w:r>
        <w:rPr>
          <w:b/>
          <w:i w:val="0"/>
        </w:rPr>
        <w:t>19.</w:t>
      </w:r>
      <w:r>
        <w:t xml:space="preserve"> If I am in every way a servant of Krishna,</w:t>
      </w:r>
      <w:r>
        <w:br/>
      </w:r>
      <w:r>
        <w:t>I shall bring into Kali the Lord, the king of the Yadus.</w:t>
      </w:r>
    </w:p>
    <w:p>
      <w:pPr>
        <w:spacing w:after="60"/>
        <w:ind w:left="567"/>
      </w:pPr>
      <w:r>
        <w:rPr>
          <w:rFonts w:cs="Noto Serif Bengali" w:hAnsi="Noto Serif Bengali"/>
          <w:sz w:val="24"/>
        </w:rPr>
        <w:t>দেখোঁ আগে কলিযুগ করে কোন্ কর্ম ।</w:t>
      </w:r>
      <w:r>
        <w:br/>
      </w:r>
      <w:r>
        <w:rPr>
          <w:rFonts w:cs="Noto Serif Bengali" w:hAnsi="Noto Serif Bengali"/>
          <w:sz w:val="24"/>
        </w:rPr>
        <w:t>তবে সে আনিব কৃষ্ণ সর্বময় ধর্ম ॥ ২০ ॥</w:t>
      </w:r>
    </w:p>
    <w:p>
      <w:pPr>
        <w:spacing w:after="60"/>
        <w:jc w:val="both"/>
      </w:pPr>
      <w:r>
        <w:rPr>
          <w:b w:val="0"/>
          <w:i/>
        </w:rPr>
        <w:t>dekhoṁ āge kaliyuga kare kon karma |</w:t>
      </w:r>
      <w:r>
        <w:br/>
      </w:r>
      <w:r>
        <w:rPr>
          <w:b w:val="0"/>
          <w:i/>
        </w:rPr>
        <w:t>tabe se āniba kṛṣṇa sarbamaẏa dharma || 20 ||</w:t>
      </w:r>
    </w:p>
    <w:p>
      <w:pPr>
        <w:spacing w:after="60"/>
        <w:jc w:val="both"/>
      </w:pPr>
      <w:r>
        <w:rPr>
          <w:b w:val="0"/>
          <w:i/>
        </w:rPr>
        <w:t>Word for word:</w:t>
      </w:r>
      <w:r>
        <w:t xml:space="preserve"> dekho age — let me first see; kali-yuga kare kon karma — what deeds the Kali-yuga does; tabe se aniba krishna — then I shall bring Krishna; sarvamaya dharma — the all-embracing dharma</w:t>
      </w:r>
    </w:p>
    <w:p>
      <w:pPr>
        <w:spacing w:after="60"/>
        <w:ind w:left="510" w:hanging="510"/>
      </w:pPr>
      <w:r>
        <w:rPr>
          <w:b/>
          <w:i w:val="0"/>
        </w:rPr>
        <w:t>20.</w:t>
      </w:r>
      <w:r>
        <w:t xml:space="preserve"> Let me first see what the Kali-yuga does,</w:t>
      </w:r>
      <w:r>
        <w:br/>
      </w:r>
      <w:r>
        <w:t>and then I shall bring Krishna, the all-embracing dharma.</w:t>
      </w:r>
    </w:p>
    <w:p>
      <w:pPr>
        <w:spacing w:after="60"/>
        <w:ind w:left="567"/>
      </w:pPr>
      <w:r>
        <w:rPr>
          <w:rFonts w:cs="Noto Serif Bengali" w:hAnsi="Noto Serif Bengali"/>
          <w:sz w:val="24"/>
        </w:rPr>
        <w:t>আনিব সকল দেব তাঁহার সঙ্গে ।</w:t>
      </w:r>
      <w:r>
        <w:br/>
      </w:r>
      <w:r>
        <w:rPr>
          <w:rFonts w:cs="Noto Serif Bengali" w:hAnsi="Noto Serif Bengali"/>
          <w:sz w:val="24"/>
        </w:rPr>
        <w:t>অস্ত্র-পারিষদ-আদি সকল সাঙ্গোপাঙ্গে ॥ ২১ ॥</w:t>
      </w:r>
    </w:p>
    <w:p>
      <w:pPr>
        <w:spacing w:after="60"/>
        <w:jc w:val="both"/>
      </w:pPr>
      <w:r>
        <w:rPr>
          <w:b w:val="0"/>
          <w:i/>
        </w:rPr>
        <w:t>āniba sakala deba tāṁhāra saṅge |</w:t>
      </w:r>
      <w:r>
        <w:br/>
      </w:r>
      <w:r>
        <w:rPr>
          <w:b w:val="0"/>
          <w:i/>
        </w:rPr>
        <w:t>astra-pāriṣada-ādi sakala sāṅgopāṅge || 21 ||</w:t>
      </w:r>
    </w:p>
    <w:p>
      <w:pPr>
        <w:spacing w:after="60"/>
        <w:jc w:val="both"/>
      </w:pPr>
      <w:r>
        <w:rPr>
          <w:b w:val="0"/>
          <w:i/>
        </w:rPr>
        <w:t>Word for word:</w:t>
      </w:r>
      <w:r>
        <w:t xml:space="preserve"> aniba sakala deva — I shall bring all the gods; tanhara sange — with Him; astra-parishada-adi — weapons, associates and others; sakala sangopange — all intimates and retinue</w:t>
      </w:r>
    </w:p>
    <w:p>
      <w:pPr>
        <w:spacing w:after="60"/>
        <w:ind w:left="510" w:hanging="510"/>
      </w:pPr>
      <w:r>
        <w:rPr>
          <w:b/>
          <w:i w:val="0"/>
        </w:rPr>
        <w:t>21.</w:t>
      </w:r>
      <w:r>
        <w:t xml:space="preserve"> I shall bring all the gods with Him —</w:t>
      </w:r>
      <w:r>
        <w:br/>
      </w:r>
      <w:r>
        <w:t>His weapons, His associates, all His intimates and retinue.'</w:t>
      </w:r>
    </w:p>
    <w:p>
      <w:pPr>
        <w:spacing w:after="60"/>
        <w:ind w:left="567"/>
      </w:pPr>
      <w:r>
        <w:rPr>
          <w:rFonts w:cs="Noto Serif Bengali" w:hAnsi="Noto Serif Bengali"/>
          <w:sz w:val="24"/>
        </w:rPr>
        <w:t>ব্রহ্মা আদি দেবগণ নারদাদি মুনি ।</w:t>
      </w:r>
      <w:r>
        <w:br/>
      </w:r>
      <w:r>
        <w:rPr>
          <w:rFonts w:cs="Noto Serif Bengali" w:hAnsi="Noto Serif Bengali"/>
          <w:sz w:val="24"/>
        </w:rPr>
        <w:t>পৃথিবীতে জনম লৈলা দেবী কাত্যায়নী ॥ ২২ ॥</w:t>
      </w:r>
    </w:p>
    <w:p>
      <w:pPr>
        <w:spacing w:after="60"/>
        <w:jc w:val="both"/>
      </w:pPr>
      <w:r>
        <w:rPr>
          <w:b w:val="0"/>
          <w:i/>
        </w:rPr>
        <w:t>brahmā ādi debagaṇa nāradādi muni |</w:t>
      </w:r>
      <w:r>
        <w:br/>
      </w:r>
      <w:r>
        <w:rPr>
          <w:b w:val="0"/>
          <w:i/>
        </w:rPr>
        <w:t>pṛthibīte janama lailā debī kātyāẏanī || 22 ||</w:t>
      </w:r>
    </w:p>
    <w:p>
      <w:pPr>
        <w:spacing w:after="60"/>
        <w:jc w:val="both"/>
      </w:pPr>
      <w:r>
        <w:rPr>
          <w:b w:val="0"/>
          <w:i/>
        </w:rPr>
        <w:t>Word for word:</w:t>
      </w:r>
      <w:r>
        <w:t xml:space="preserve"> brahma adi deva-gana — Brahma and the other gods; naradadi muni — Narada and the other sages; prithivite janama laila — took birth on earth; devi katyayani — the goddess Katyayani</w:t>
      </w:r>
    </w:p>
    <w:p>
      <w:pPr>
        <w:spacing w:after="60"/>
        <w:ind w:left="510" w:hanging="510"/>
      </w:pPr>
      <w:r>
        <w:rPr>
          <w:b/>
          <w:i w:val="0"/>
        </w:rPr>
        <w:t>22.</w:t>
      </w:r>
      <w:r>
        <w:t xml:space="preserve"> Brahma and the other gods, Narada and the other sages,</w:t>
      </w:r>
      <w:r>
        <w:br/>
      </w:r>
      <w:r>
        <w:t>the goddess Katyayani took birth on earth;</w:t>
      </w:r>
      <w:r>
        <w:rPr>
          <w:b w:val="0"/>
          <w:i w:val="0"/>
          <w:vertAlign w:val="superscript"/>
        </w:rPr>
        <w:t>12</w:t>
      </w:r>
    </w:p>
    <w:p>
      <w:pPr>
        <w:spacing w:after="60"/>
        <w:ind w:left="567"/>
      </w:pPr>
      <w:r>
        <w:rPr>
          <w:rFonts w:cs="Noto Serif Bengali" w:hAnsi="Noto Serif Bengali"/>
          <w:sz w:val="24"/>
        </w:rPr>
        <w:t>দ্বারকায় আর যত ছিল যদুবংশে ।</w:t>
      </w:r>
      <w:r>
        <w:br/>
      </w:r>
      <w:r>
        <w:rPr>
          <w:rFonts w:cs="Noto Serif Bengali" w:hAnsi="Noto Serif Bengali"/>
          <w:sz w:val="24"/>
        </w:rPr>
        <w:t>পৃথিবীতে জনম লৈল নিজ নিজ অংশে ॥ ২৩ ॥</w:t>
      </w:r>
    </w:p>
    <w:p>
      <w:pPr>
        <w:spacing w:after="60"/>
        <w:jc w:val="both"/>
      </w:pPr>
      <w:r>
        <w:rPr>
          <w:b w:val="0"/>
          <w:i/>
        </w:rPr>
        <w:t>dbārakāẏa āra yata chila yadubaṃśe |</w:t>
      </w:r>
      <w:r>
        <w:br/>
      </w:r>
      <w:r>
        <w:rPr>
          <w:b w:val="0"/>
          <w:i/>
        </w:rPr>
        <w:t>pṛthibīte janama laila nija nija aṃśe || 23 ||</w:t>
      </w:r>
    </w:p>
    <w:p>
      <w:pPr>
        <w:spacing w:after="60"/>
        <w:jc w:val="both"/>
      </w:pPr>
      <w:r>
        <w:rPr>
          <w:b w:val="0"/>
          <w:i/>
        </w:rPr>
        <w:t>Word for word:</w:t>
      </w:r>
      <w:r>
        <w:t xml:space="preserve"> dvarakaya — in Dvaraka; ara yata chhila yaduvamshe — and all who were of the Yadu line; prithivite janama laila — took birth on earth; nija nija amshe — each by his own portion</w:t>
      </w:r>
    </w:p>
    <w:p>
      <w:pPr>
        <w:spacing w:after="60"/>
        <w:ind w:left="510" w:hanging="510"/>
      </w:pPr>
      <w:r>
        <w:rPr>
          <w:b/>
          <w:i w:val="0"/>
        </w:rPr>
        <w:t>23.</w:t>
      </w:r>
      <w:r>
        <w:t xml:space="preserve"> all who were in Dvaraka, in the line of Yadu,</w:t>
      </w:r>
      <w:r>
        <w:br/>
      </w:r>
      <w:r>
        <w:t>took birth on earth, each by his own portion.</w:t>
      </w:r>
    </w:p>
    <w:p>
      <w:pPr>
        <w:spacing w:after="60"/>
        <w:ind w:left="567"/>
      </w:pPr>
      <w:r>
        <w:rPr>
          <w:rFonts w:cs="Noto Serif Bengali" w:hAnsi="Noto Serif Bengali"/>
          <w:sz w:val="24"/>
        </w:rPr>
        <w:t>কহিব সকল কথা শুন সাবধানে ।</w:t>
      </w:r>
      <w:r>
        <w:br/>
      </w:r>
      <w:r>
        <w:rPr>
          <w:rFonts w:cs="Noto Serif Bengali" w:hAnsi="Noto Serif Bengali"/>
          <w:sz w:val="24"/>
        </w:rPr>
        <w:t>পৃথিবীতে অবতার হইল যেমনে ॥ ২৪ ॥</w:t>
      </w:r>
    </w:p>
    <w:p>
      <w:pPr>
        <w:spacing w:after="60"/>
        <w:jc w:val="both"/>
      </w:pPr>
      <w:r>
        <w:rPr>
          <w:b w:val="0"/>
          <w:i/>
        </w:rPr>
        <w:t>kahiba sakala kathā śuna sābadhāne |</w:t>
      </w:r>
      <w:r>
        <w:br/>
      </w:r>
      <w:r>
        <w:rPr>
          <w:b w:val="0"/>
          <w:i/>
        </w:rPr>
        <w:t>pṛthibīte abatāra haila yemane || 24 ||</w:t>
      </w:r>
    </w:p>
    <w:p>
      <w:pPr>
        <w:spacing w:after="60"/>
        <w:jc w:val="both"/>
      </w:pPr>
      <w:r>
        <w:rPr>
          <w:b w:val="0"/>
          <w:i/>
        </w:rPr>
        <w:t>Word for word:</w:t>
      </w:r>
      <w:r>
        <w:t xml:space="preserve"> kahiba sakala katha — I shall tell it all; shuna savadhane — listen attentively; prithivite avatara — the descent upon earth; haila yemane — how it came about</w:t>
      </w:r>
    </w:p>
    <w:p>
      <w:pPr>
        <w:spacing w:after="60"/>
        <w:ind w:left="510" w:hanging="510"/>
      </w:pPr>
      <w:r>
        <w:rPr>
          <w:b/>
          <w:i w:val="0"/>
        </w:rPr>
        <w:t>24.</w:t>
      </w:r>
      <w:r>
        <w:t xml:space="preserve"> I shall tell it all — listen attentively —</w:t>
      </w:r>
      <w:r>
        <w:br/>
      </w:r>
      <w:r>
        <w:t>how the descent upon earth came about.</w:t>
      </w:r>
    </w:p>
    <w:p>
      <w:pPr>
        <w:spacing w:after="60"/>
        <w:ind w:left="567"/>
      </w:pPr>
      <w:r>
        <w:rPr>
          <w:rFonts w:cs="Noto Serif Bengali" w:hAnsi="Noto Serif Bengali"/>
          <w:sz w:val="24"/>
        </w:rPr>
        <w:t>সব অবতার-সার গোরা-অবতার ।</w:t>
      </w:r>
      <w:r>
        <w:br/>
      </w:r>
      <w:r>
        <w:rPr>
          <w:rFonts w:cs="Noto Serif Bengali" w:hAnsi="Noto Serif Bengali"/>
          <w:sz w:val="24"/>
        </w:rPr>
        <w:t>এমন করুণা কভু নাহি হয় আর ॥ ২৫ ॥</w:t>
      </w:r>
    </w:p>
    <w:p>
      <w:pPr>
        <w:spacing w:after="60"/>
        <w:jc w:val="both"/>
      </w:pPr>
      <w:r>
        <w:rPr>
          <w:b w:val="0"/>
          <w:i/>
        </w:rPr>
        <w:t>saba abatāra-sāra gorā-abatāra |</w:t>
      </w:r>
      <w:r>
        <w:br/>
      </w:r>
      <w:r>
        <w:rPr>
          <w:b w:val="0"/>
          <w:i/>
        </w:rPr>
        <w:t>emana karuṇā kabhu nāhi haẏa āra || 25 ||</w:t>
      </w:r>
    </w:p>
    <w:p>
      <w:pPr>
        <w:spacing w:after="60"/>
        <w:jc w:val="both"/>
      </w:pPr>
      <w:r>
        <w:rPr>
          <w:b w:val="0"/>
          <w:i/>
        </w:rPr>
        <w:t>Word for word:</w:t>
      </w:r>
      <w:r>
        <w:t xml:space="preserve"> saba avatara-sara — the essence of all descents; gora-avatara — the descent of Gora; emana karuna — such compassion; kabhu nahi haya ara — never was before</w:t>
      </w:r>
    </w:p>
    <w:p>
      <w:pPr>
        <w:spacing w:after="60"/>
        <w:ind w:left="510" w:hanging="510"/>
      </w:pPr>
      <w:r>
        <w:rPr>
          <w:b/>
          <w:i w:val="0"/>
        </w:rPr>
        <w:t>25.</w:t>
      </w:r>
      <w:r>
        <w:t xml:space="preserve"> The descent of Gora is the essence of all descents:</w:t>
      </w:r>
      <w:r>
        <w:br/>
      </w:r>
      <w:r>
        <w:t>such compassion never was before.</w:t>
      </w:r>
    </w:p>
    <w:p>
      <w:pPr>
        <w:spacing w:after="60"/>
        <w:ind w:left="567"/>
      </w:pPr>
      <w:r>
        <w:rPr>
          <w:rFonts w:cs="Noto Serif Bengali" w:hAnsi="Noto Serif Bengali"/>
          <w:sz w:val="24"/>
        </w:rPr>
        <w:t>পরদুঃখে দুঃখিত নারদ মহামুনি ।</w:t>
      </w:r>
      <w:r>
        <w:br/>
      </w:r>
      <w:r>
        <w:rPr>
          <w:rFonts w:cs="Noto Serif Bengali" w:hAnsi="Noto Serif Bengali"/>
          <w:sz w:val="24"/>
        </w:rPr>
        <w:t>কৃষ্ণকথা-রস-গান দিবস-রজনী ॥ ২৬ ॥</w:t>
      </w:r>
    </w:p>
    <w:p>
      <w:pPr>
        <w:spacing w:after="60"/>
        <w:jc w:val="both"/>
      </w:pPr>
      <w:r>
        <w:rPr>
          <w:b w:val="0"/>
          <w:i/>
        </w:rPr>
        <w:t>paraduḥkhe duḥkhita nārada mahāmuni |</w:t>
      </w:r>
      <w:r>
        <w:br/>
      </w:r>
      <w:r>
        <w:rPr>
          <w:b w:val="0"/>
          <w:i/>
        </w:rPr>
        <w:t>kṛṣṇakathā-rasa-gāna dibasa-rajanī || 26 ||</w:t>
      </w:r>
    </w:p>
    <w:p>
      <w:pPr>
        <w:spacing w:after="60"/>
        <w:jc w:val="both"/>
      </w:pPr>
      <w:r>
        <w:rPr>
          <w:b w:val="0"/>
          <w:i/>
        </w:rPr>
        <w:t>Word for word:</w:t>
      </w:r>
      <w:r>
        <w:t xml:space="preserve"> para-duhkhe duhkhita — grieved by others' sorrow; narada mahamuni — the great sage Narada; krishna-katha-rasa-gana — singing the rasa of Krishna's tales; dibasa-rajani — day and night</w:t>
      </w:r>
    </w:p>
    <w:p>
      <w:pPr>
        <w:spacing w:after="60"/>
        <w:ind w:left="510" w:hanging="510"/>
      </w:pPr>
      <w:r>
        <w:rPr>
          <w:b/>
          <w:i w:val="0"/>
        </w:rPr>
        <w:t>26.</w:t>
      </w:r>
      <w:r>
        <w:t xml:space="preserve"> The great sage Narada, grieved by the sorrow of others,</w:t>
      </w:r>
      <w:r>
        <w:br/>
      </w:r>
      <w:r>
        <w:t>sings day and night the rasa of the tales of Krishna.</w:t>
      </w:r>
    </w:p>
    <w:p>
      <w:pPr>
        <w:spacing w:after="60"/>
        <w:ind w:left="567"/>
      </w:pPr>
      <w:r>
        <w:rPr>
          <w:rFonts w:cs="Noto Serif Bengali" w:hAnsi="Noto Serif Bengali"/>
          <w:sz w:val="24"/>
        </w:rPr>
        <w:t>কৃষ্ণকথা-লোভে বুলে সংসার ভ্রমিয়া ।</w:t>
      </w:r>
      <w:r>
        <w:br/>
      </w:r>
      <w:r>
        <w:rPr>
          <w:rFonts w:cs="Noto Serif Bengali" w:hAnsi="Noto Serif Bengali"/>
          <w:sz w:val="24"/>
        </w:rPr>
        <w:t>না শুনিল কৃষ্ণনাম সংসার চাহিয়া ॥ ২৭ ॥</w:t>
      </w:r>
    </w:p>
    <w:p>
      <w:pPr>
        <w:spacing w:after="60"/>
        <w:jc w:val="both"/>
      </w:pPr>
      <w:r>
        <w:rPr>
          <w:b w:val="0"/>
          <w:i/>
        </w:rPr>
        <w:t>kṛṣṇakathā-lobhe bule saṃsāra bhramiẏā |</w:t>
      </w:r>
      <w:r>
        <w:br/>
      </w:r>
      <w:r>
        <w:rPr>
          <w:b w:val="0"/>
          <w:i/>
        </w:rPr>
        <w:t>nā śunila kṛṣṇanāma saṃsāra cāhiẏā || 27 ||</w:t>
      </w:r>
    </w:p>
    <w:p>
      <w:pPr>
        <w:spacing w:after="60"/>
        <w:jc w:val="both"/>
      </w:pPr>
      <w:r>
        <w:rPr>
          <w:b w:val="0"/>
          <w:i/>
        </w:rPr>
        <w:t>Word for word:</w:t>
      </w:r>
      <w:r>
        <w:t xml:space="preserve"> krishna-katha-lobhe — greedy for Krishna's tales; bule samsara bhramiya — he roams the whole world; na shunila krishna-nama — he did not hear Krishna's name; samsara chahiya — looking over the world</w:t>
      </w:r>
    </w:p>
    <w:p>
      <w:pPr>
        <w:spacing w:after="60"/>
        <w:ind w:left="510" w:hanging="510"/>
      </w:pPr>
      <w:r>
        <w:rPr>
          <w:b/>
          <w:i w:val="0"/>
        </w:rPr>
        <w:t>27.</w:t>
      </w:r>
      <w:r>
        <w:t xml:space="preserve"> Thirsting for tales of Krishna, he roams the whole world,</w:t>
      </w:r>
      <w:r>
        <w:br/>
      </w:r>
      <w:r>
        <w:t>but, looking over the world, he did not hear the name of Krishna.</w:t>
      </w:r>
    </w:p>
    <w:p>
      <w:pPr>
        <w:spacing w:after="60"/>
        <w:ind w:left="567"/>
      </w:pPr>
      <w:r>
        <w:rPr>
          <w:rFonts w:cs="Noto Serif Bengali" w:hAnsi="Noto Serif Bengali"/>
          <w:sz w:val="24"/>
        </w:rPr>
        <w:t>কৃষ্ণরসে গদগদ আধ আধ ভাষ ।</w:t>
      </w:r>
      <w:r>
        <w:br/>
      </w:r>
      <w:r>
        <w:rPr>
          <w:rFonts w:cs="Noto Serif Bengali" w:hAnsi="Noto Serif Bengali"/>
          <w:sz w:val="24"/>
        </w:rPr>
        <w:t>ক্ষণেক রোদন ক্ষণে অট্ট অট্ট হাস ॥ ২৮ ॥</w:t>
      </w:r>
    </w:p>
    <w:p>
      <w:pPr>
        <w:spacing w:after="60"/>
        <w:jc w:val="both"/>
      </w:pPr>
      <w:r>
        <w:rPr>
          <w:b w:val="0"/>
          <w:i/>
        </w:rPr>
        <w:t>kṛṣṇarase gadagada ādha ādha bhāṣa |</w:t>
      </w:r>
      <w:r>
        <w:br/>
      </w:r>
      <w:r>
        <w:rPr>
          <w:b w:val="0"/>
          <w:i/>
        </w:rPr>
        <w:t>kṣaṇeka rodana kṣaṇe aṭṭa aṭṭa hāsa || 28 ||</w:t>
      </w:r>
    </w:p>
    <w:p>
      <w:pPr>
        <w:spacing w:after="60"/>
        <w:jc w:val="both"/>
      </w:pPr>
      <w:r>
        <w:rPr>
          <w:b w:val="0"/>
          <w:i/>
        </w:rPr>
        <w:t>Word for word:</w:t>
      </w:r>
      <w:r>
        <w:t xml:space="preserve"> krishna-rase gadagada — choking with Krishna's rasa; adha adha bhasha — half-words; kshaneka rodana — now weeping; kshane atta atta hasa — now loud laughter</w:t>
      </w:r>
    </w:p>
    <w:p>
      <w:pPr>
        <w:spacing w:after="60"/>
        <w:ind w:left="510" w:hanging="510"/>
      </w:pPr>
      <w:r>
        <w:rPr>
          <w:b/>
          <w:i w:val="0"/>
        </w:rPr>
        <w:t>28.</w:t>
      </w:r>
      <w:r>
        <w:t xml:space="preserve"> Choking with the rasa of Krishna, he babbles in half-words,</w:t>
      </w:r>
      <w:r>
        <w:br/>
      </w:r>
      <w:r>
        <w:t>now weeping, now laughing aloud;</w:t>
      </w:r>
    </w:p>
    <w:p>
      <w:pPr>
        <w:spacing w:after="60"/>
        <w:ind w:left="567"/>
      </w:pPr>
      <w:r>
        <w:rPr>
          <w:rFonts w:cs="Noto Serif Bengali" w:hAnsi="Noto Serif Bengali"/>
          <w:sz w:val="24"/>
        </w:rPr>
        <w:t>বীণা-সনে গুণ গায় ঝরে আঁখি-নীর ।</w:t>
      </w:r>
      <w:r>
        <w:br/>
      </w:r>
      <w:r>
        <w:rPr>
          <w:rFonts w:cs="Noto Serif Bengali" w:hAnsi="Noto Serif Bengali"/>
          <w:sz w:val="24"/>
        </w:rPr>
        <w:t>কৃষ্ণরসাবেশ মুনির অন্তর-বাহির ॥ ২৯ ॥</w:t>
      </w:r>
    </w:p>
    <w:p>
      <w:pPr>
        <w:spacing w:after="60"/>
        <w:jc w:val="both"/>
      </w:pPr>
      <w:r>
        <w:rPr>
          <w:b w:val="0"/>
          <w:i/>
        </w:rPr>
        <w:t>bīṇā-sane guṇa gāẏa jhare āṁkhi-nīra |</w:t>
      </w:r>
      <w:r>
        <w:br/>
      </w:r>
      <w:r>
        <w:rPr>
          <w:b w:val="0"/>
          <w:i/>
        </w:rPr>
        <w:t>kṛṣṇarasābeśa munira antara-bāhira || 29 ||</w:t>
      </w:r>
    </w:p>
    <w:p>
      <w:pPr>
        <w:spacing w:after="60"/>
        <w:jc w:val="both"/>
      </w:pPr>
      <w:r>
        <w:rPr>
          <w:b w:val="0"/>
          <w:i/>
        </w:rPr>
        <w:t>Word for word:</w:t>
      </w:r>
      <w:r>
        <w:t xml:space="preserve"> vina-sane — with the vina; guna gaya — he sings the virtues; jhare ankhi-nira — tears stream from the eyes; krishna-rasavesha — absorption in Krishna's rasa; munira antara-bahira — the sage's inside and outside</w:t>
      </w:r>
    </w:p>
    <w:p>
      <w:pPr>
        <w:spacing w:after="60"/>
        <w:ind w:left="510" w:hanging="510"/>
      </w:pPr>
      <w:r>
        <w:rPr>
          <w:b/>
          <w:i w:val="0"/>
        </w:rPr>
        <w:t>29.</w:t>
      </w:r>
      <w:r>
        <w:t xml:space="preserve"> he sings [Krishna's] virtues to the vina, tears stream from his eyes:</w:t>
      </w:r>
      <w:r>
        <w:br/>
      </w:r>
      <w:r>
        <w:t>within and without, the sage is absorbed in the rasa of Krishna.</w:t>
      </w:r>
    </w:p>
    <w:p>
      <w:pPr>
        <w:spacing w:after="60"/>
        <w:ind w:left="567"/>
      </w:pPr>
      <w:r>
        <w:rPr>
          <w:rFonts w:cs="Noto Serif Bengali" w:hAnsi="Noto Serif Bengali"/>
          <w:sz w:val="24"/>
        </w:rPr>
        <w:t>এছন প্রেমার রঙ্গে অঙ্গ গড়াইয়া ।</w:t>
      </w:r>
      <w:r>
        <w:br/>
      </w:r>
      <w:r>
        <w:rPr>
          <w:rFonts w:cs="Noto Serif Bengali" w:hAnsi="Noto Serif Bengali"/>
          <w:sz w:val="24"/>
        </w:rPr>
        <w:t>না শুনিল কৃষ্ণনাম সংসার ঘুরিয়া ॥ ৩০ ॥</w:t>
      </w:r>
    </w:p>
    <w:p>
      <w:pPr>
        <w:spacing w:after="60"/>
        <w:jc w:val="both"/>
      </w:pPr>
      <w:r>
        <w:rPr>
          <w:b w:val="0"/>
          <w:i/>
        </w:rPr>
        <w:t>echana premāra raṅge aṅga gaṛāiẏā |</w:t>
      </w:r>
      <w:r>
        <w:br/>
      </w:r>
      <w:r>
        <w:rPr>
          <w:b w:val="0"/>
          <w:i/>
        </w:rPr>
        <w:t>nā śunila kṛṣṇanāma saṃsāra ghuriẏā || 30 ||</w:t>
      </w:r>
    </w:p>
    <w:p>
      <w:pPr>
        <w:spacing w:after="60"/>
        <w:jc w:val="both"/>
      </w:pPr>
      <w:r>
        <w:rPr>
          <w:b w:val="0"/>
          <w:i/>
        </w:rPr>
        <w:t>Word for word:</w:t>
      </w:r>
      <w:r>
        <w:t xml:space="preserve"> echhana premara range — in such play of prema; anga gadaiya — rolling his body; na shunila krishna-nama — he did not hear Krishna's name; samsara ghuriya — going round the world</w:t>
      </w:r>
    </w:p>
    <w:p>
      <w:pPr>
        <w:spacing w:after="60"/>
        <w:ind w:left="510" w:hanging="510"/>
      </w:pPr>
      <w:r>
        <w:rPr>
          <w:b/>
          <w:i w:val="0"/>
        </w:rPr>
        <w:t>30.</w:t>
      </w:r>
      <w:r>
        <w:t xml:space="preserve"> In such play of prema, rolling on the ground,</w:t>
      </w:r>
      <w:r>
        <w:br/>
      </w:r>
      <w:r>
        <w:t>he did not hear the name of Krishna, though he went round the world.</w:t>
      </w:r>
    </w:p>
    <w:p>
      <w:pPr>
        <w:spacing w:after="60"/>
        <w:ind w:left="567"/>
      </w:pPr>
      <w:r>
        <w:rPr>
          <w:rFonts w:cs="Noto Serif Bengali" w:hAnsi="Noto Serif Bengali"/>
          <w:sz w:val="24"/>
        </w:rPr>
        <w:t>অন্তরে দুঃখিত মুনি বিস্মিত হিয়ায় ।</w:t>
      </w:r>
      <w:r>
        <w:br/>
      </w:r>
      <w:r>
        <w:rPr>
          <w:rFonts w:cs="Noto Serif Bengali" w:hAnsi="Noto Serif Bengali"/>
          <w:sz w:val="24"/>
        </w:rPr>
        <w:t>লোক-নিস্তারণ-হেতু না দেখি উপায় ॥ ৩১ ॥</w:t>
      </w:r>
    </w:p>
    <w:p>
      <w:pPr>
        <w:spacing w:after="60"/>
        <w:jc w:val="both"/>
      </w:pPr>
      <w:r>
        <w:rPr>
          <w:b w:val="0"/>
          <w:i/>
        </w:rPr>
        <w:t>antare duḥkhita muni bismita hiẏāẏa |</w:t>
      </w:r>
      <w:r>
        <w:br/>
      </w:r>
      <w:r>
        <w:rPr>
          <w:b w:val="0"/>
          <w:i/>
        </w:rPr>
        <w:t>loka-nistāraṇa-hetu nā dekhi upāẏa || 31 ||</w:t>
      </w:r>
    </w:p>
    <w:p>
      <w:pPr>
        <w:spacing w:after="60"/>
        <w:jc w:val="both"/>
      </w:pPr>
      <w:r>
        <w:rPr>
          <w:b w:val="0"/>
          <w:i/>
        </w:rPr>
        <w:t>Word for word:</w:t>
      </w:r>
      <w:r>
        <w:t xml:space="preserve"> antare duhkhita muni — the sage pained at heart; vismita hiyaya — amazed in mind; loka-nistarana-hetu — for the deliverance of people; na dekhi upaya — sees no means</w:t>
      </w:r>
    </w:p>
    <w:p>
      <w:pPr>
        <w:spacing w:after="60"/>
        <w:ind w:left="510" w:hanging="510"/>
      </w:pPr>
      <w:r>
        <w:rPr>
          <w:b/>
          <w:i w:val="0"/>
        </w:rPr>
        <w:t>31.</w:t>
      </w:r>
      <w:r>
        <w:t xml:space="preserve"> Pained at heart, the sage was amazed:</w:t>
      </w:r>
      <w:r>
        <w:br/>
      </w:r>
      <w:r>
        <w:t>he sees no way to save the people.</w:t>
      </w:r>
    </w:p>
    <w:p>
      <w:pPr>
        <w:spacing w:after="60"/>
        <w:ind w:left="567"/>
      </w:pPr>
      <w:r>
        <w:rPr>
          <w:rFonts w:cs="Noto Serif Bengali" w:hAnsi="Noto Serif Bengali"/>
          <w:sz w:val="24"/>
        </w:rPr>
        <w:t>দংশিল সকল লোকে কলি-কালসর্পে ।</w:t>
      </w:r>
      <w:r>
        <w:br/>
      </w:r>
      <w:r>
        <w:rPr>
          <w:rFonts w:cs="Noto Serif Bengali" w:hAnsi="Noto Serif Bengali"/>
          <w:sz w:val="24"/>
        </w:rPr>
        <w:t>নিরন্তর দগধ মুগধ মায়া-দর্পে ॥ ৩২ ॥</w:t>
      </w:r>
    </w:p>
    <w:p>
      <w:pPr>
        <w:spacing w:after="60"/>
        <w:jc w:val="both"/>
      </w:pPr>
      <w:r>
        <w:rPr>
          <w:b w:val="0"/>
          <w:i/>
        </w:rPr>
        <w:t>daṃśila sakala loke kali-kālasarpe |</w:t>
      </w:r>
      <w:r>
        <w:br/>
      </w:r>
      <w:r>
        <w:rPr>
          <w:b w:val="0"/>
          <w:i/>
        </w:rPr>
        <w:t>nirantara dagadha mugadha māẏā-darpe || 32 ||</w:t>
      </w:r>
    </w:p>
    <w:p>
      <w:pPr>
        <w:spacing w:after="60"/>
        <w:jc w:val="both"/>
      </w:pPr>
      <w:r>
        <w:rPr>
          <w:b w:val="0"/>
          <w:i/>
        </w:rPr>
        <w:t>Word for word:</w:t>
      </w:r>
      <w:r>
        <w:t xml:space="preserve"> damshila sakala loke — has bitten all people; kali-kalasarpe — the black serpent Kali; nirantara dagadha — ever burning; mugadha — bewildered; maya-darpe — by the pride of maya</w:t>
      </w:r>
    </w:p>
    <w:p>
      <w:pPr>
        <w:spacing w:after="60"/>
        <w:ind w:left="510" w:hanging="510"/>
      </w:pPr>
      <w:r>
        <w:rPr>
          <w:b/>
          <w:i w:val="0"/>
        </w:rPr>
        <w:t>32.</w:t>
      </w:r>
      <w:r>
        <w:t xml:space="preserve"> The black serpent Kali has bitten all people:</w:t>
      </w:r>
      <w:r>
        <w:br/>
      </w:r>
      <w:r>
        <w:t>they burn unceasingly, blinded by the pride of maya.</w:t>
      </w:r>
    </w:p>
    <w:p>
      <w:pPr>
        <w:spacing w:after="60"/>
        <w:ind w:left="283"/>
      </w:pPr>
      <w:r>
        <w:rPr>
          <w:b/>
          <w:i w:val="0"/>
          <w:sz w:val="18"/>
        </w:rPr>
        <w:t>1.</w:t>
      </w:r>
      <w:r>
        <w:rPr>
          <w:sz w:val="18"/>
        </w:rPr>
        <w:t xml:space="preserve"> The Adi-khanda tells of the goddess Ganga's love for the young Nimai (so in Bhaktisiddhanta's survey of the parts and in the 1983 edition).</w:t>
      </w:r>
    </w:p>
    <w:p>
      <w:pPr>
        <w:spacing w:after="60"/>
        <w:ind w:left="283"/>
      </w:pPr>
      <w:r>
        <w:rPr>
          <w:b/>
          <w:i w:val="0"/>
          <w:sz w:val="18"/>
        </w:rPr>
        <w:t>2.</w:t>
      </w:r>
      <w:r>
        <w:rPr>
          <w:sz w:val="18"/>
        </w:rPr>
        <w:t xml:space="preserve"> So in Bhaktisiddhanta's text (A: "prabhura prana"); the 1983 edition has "by the Lord's grace".</w:t>
      </w:r>
    </w:p>
    <w:p>
      <w:pPr>
        <w:spacing w:after="60"/>
        <w:ind w:left="283"/>
      </w:pPr>
      <w:r>
        <w:rPr>
          <w:b/>
          <w:i w:val="0"/>
          <w:sz w:val="18"/>
        </w:rPr>
        <w:t>3.</w:t>
      </w:r>
      <w:r>
        <w:rPr>
          <w:sz w:val="18"/>
        </w:rPr>
        <w:t xml:space="preserve"> In the Madhya-khanda — the curse a brahmana pronounced upon the Lord (see Bhaktisiddhanta's summary of that chapter).</w:t>
      </w:r>
    </w:p>
    <w:p>
      <w:pPr>
        <w:spacing w:after="60"/>
        <w:ind w:left="283"/>
      </w:pPr>
      <w:r>
        <w:rPr>
          <w:b/>
          <w:i w:val="0"/>
          <w:sz w:val="18"/>
        </w:rPr>
        <w:t>4.</w:t>
      </w:r>
      <w:r>
        <w:rPr>
          <w:sz w:val="18"/>
        </w:rPr>
        <w:t xml:space="preserve"> Advaita Acharya's, at Shantipur.</w:t>
      </w:r>
    </w:p>
    <w:p>
      <w:pPr>
        <w:spacing w:after="60"/>
        <w:ind w:left="283"/>
      </w:pPr>
      <w:r>
        <w:rPr>
          <w:b/>
          <w:i w:val="0"/>
          <w:sz w:val="18"/>
        </w:rPr>
        <w:t>5.</w:t>
      </w:r>
      <w:r>
        <w:rPr>
          <w:sz w:val="18"/>
        </w:rPr>
        <w:t xml:space="preserve"> Literally "The Madhya-khanda ends: in the book, the manifestation of prema." Contrary to expectation, nothing is said here of the contents of the Shesha-khanda: Lochana Dasa only promises to tell of it; the meeting with Sarvabhauma he still assigns to the Madhya-khanda.</w:t>
      </w:r>
    </w:p>
    <w:p>
      <w:pPr>
        <w:spacing w:after="60"/>
        <w:ind w:left="283"/>
      </w:pPr>
      <w:r>
        <w:rPr>
          <w:b/>
          <w:i w:val="0"/>
          <w:sz w:val="18"/>
        </w:rPr>
        <w:t>6.</w:t>
      </w:r>
      <w:r>
        <w:rPr>
          <w:sz w:val="18"/>
        </w:rPr>
        <w:t xml:space="preserve"> Mahesha is Shiva. According to the </w:t>
      </w:r>
      <w:r>
        <w:rPr>
          <w:b w:val="0"/>
          <w:i/>
          <w:sz w:val="18"/>
        </w:rPr>
        <w:t>Gaura-ganoddesha-dipika</w:t>
      </w:r>
      <w:r>
        <w:rPr>
          <w:sz w:val="18"/>
        </w:rPr>
        <w:t xml:space="preserve"> and the </w:t>
      </w:r>
      <w:r>
        <w:rPr>
          <w:b w:val="0"/>
          <w:i/>
          <w:sz w:val="18"/>
        </w:rPr>
        <w:t>Chaitanya-charitamrita</w:t>
      </w:r>
      <w:r>
        <w:rPr>
          <w:sz w:val="18"/>
        </w:rPr>
        <w:t xml:space="preserve"> (Adi 6), Advaita Acharya is Maha-Vishnu, non-different from Hari, and at the same time Sadashiva; Lochana Dasa names here only the second aspect.</w:t>
      </w:r>
    </w:p>
    <w:p>
      <w:pPr>
        <w:spacing w:after="60"/>
        <w:ind w:left="283"/>
      </w:pPr>
      <w:r>
        <w:rPr>
          <w:b/>
          <w:i w:val="0"/>
          <w:sz w:val="18"/>
        </w:rPr>
        <w:t>7.</w:t>
      </w:r>
      <w:r>
        <w:rPr>
          <w:sz w:val="18"/>
        </w:rPr>
        <w:t xml:space="preserve"> The summary covers the whole section "Grantharambha" to the end of the Sutra-khanda (portions 02–08 of our translation). A few words are corrupt in the OCR and have been restored from the same summary in the </w:t>
      </w:r>
      <w:r>
        <w:rPr>
          <w:b w:val="0"/>
          <w:i/>
          <w:sz w:val="18"/>
        </w:rPr>
        <w:t>Khanda-vivarana</w:t>
      </w:r>
      <w:r>
        <w:rPr>
          <w:sz w:val="18"/>
        </w:rPr>
        <w:t xml:space="preserve"> at the beginning of the edition.</w:t>
      </w:r>
    </w:p>
    <w:p>
      <w:pPr>
        <w:spacing w:after="60"/>
        <w:ind w:left="283"/>
      </w:pPr>
      <w:r>
        <w:rPr>
          <w:b/>
          <w:i w:val="0"/>
          <w:sz w:val="18"/>
        </w:rPr>
        <w:t>8.</w:t>
      </w:r>
      <w:r>
        <w:rPr>
          <w:sz w:val="18"/>
        </w:rPr>
        <w:t xml:space="preserve"> </w:t>
      </w:r>
      <w:r>
        <w:rPr>
          <w:b w:val="0"/>
          <w:i/>
          <w:sz w:val="18"/>
        </w:rPr>
        <w:t>Nichhani</w:t>
      </w:r>
      <w:r>
        <w:rPr>
          <w:sz w:val="18"/>
        </w:rPr>
        <w:t xml:space="preserve"> is the rite in which one waves something around a beloved person to "take off" all harm and take it upon oneself; </w:t>
      </w:r>
      <w:r>
        <w:rPr>
          <w:b w:val="0"/>
          <w:i/>
          <w:sz w:val="18"/>
        </w:rPr>
        <w:t>balai laya</w:t>
      </w:r>
      <w:r>
        <w:rPr>
          <w:sz w:val="18"/>
        </w:rPr>
        <w:t>, "I take your ill upon myself", is an expression of tender love.</w:t>
      </w:r>
    </w:p>
    <w:p>
      <w:pPr>
        <w:spacing w:after="60"/>
        <w:ind w:left="283"/>
      </w:pPr>
      <w:r>
        <w:rPr>
          <w:b/>
          <w:i w:val="0"/>
          <w:sz w:val="18"/>
        </w:rPr>
        <w:t>9.</w:t>
      </w:r>
      <w:r>
        <w:rPr>
          <w:sz w:val="18"/>
        </w:rPr>
        <w:t xml:space="preserve"> So in Bhaktisiddhanta's text (A: "gadadhara-prana"); the 1983 edition has "Glory to Gadadhara Pandita, glory to Narahari".</w:t>
      </w:r>
    </w:p>
    <w:p>
      <w:pPr>
        <w:spacing w:after="60"/>
        <w:ind w:left="283"/>
      </w:pPr>
      <w:r>
        <w:rPr>
          <w:b/>
          <w:i w:val="0"/>
          <w:sz w:val="18"/>
        </w:rPr>
        <w:t>10.</w:t>
      </w:r>
      <w:r>
        <w:rPr>
          <w:sz w:val="18"/>
        </w:rPr>
        <w:t xml:space="preserve"> The 1983 edition has two couplets here instead of this one (a different redaction): "I shall tell of Chaitanya — listen attentively — how He descended in the age of Kali. Murari Gupta, the vaidya, knows the truth about the Lord; Pandita Damodara asked him." A (and the 1903 edition) has a single couplet coinciding with the first and last lines of B; we follow A.</w:t>
      </w:r>
    </w:p>
    <w:p>
      <w:pPr>
        <w:spacing w:after="60"/>
        <w:ind w:left="283"/>
      </w:pPr>
      <w:r>
        <w:rPr>
          <w:b/>
          <w:i w:val="0"/>
          <w:sz w:val="18"/>
        </w:rPr>
        <w:t>11.</w:t>
      </w:r>
      <w:r>
        <w:rPr>
          <w:sz w:val="18"/>
        </w:rPr>
        <w:t xml:space="preserve"> </w:t>
      </w:r>
      <w:r>
        <w:rPr>
          <w:b w:val="0"/>
          <w:i/>
          <w:sz w:val="18"/>
        </w:rPr>
        <w:t>Nagara</w:t>
      </w:r>
      <w:r>
        <w:rPr>
          <w:sz w:val="18"/>
        </w:rPr>
        <w:t>, an elegant townsman; here the fine dress of a fashionable householder that the Lord wore in His youth, as opposed to the garb of a sannyasi.</w:t>
      </w:r>
    </w:p>
    <w:p>
      <w:pPr>
        <w:spacing w:after="60"/>
        <w:ind w:left="283"/>
      </w:pPr>
      <w:r>
        <w:rPr>
          <w:b/>
          <w:i w:val="0"/>
          <w:sz w:val="18"/>
        </w:rPr>
        <w:t>12.</w:t>
      </w:r>
      <w:r>
        <w:rPr>
          <w:sz w:val="18"/>
        </w:rPr>
        <w:t xml:space="preserve"> In Bhaktisiddhanta's edition (A) couplets 22–23 are already narrative ("took birth"); in the 1983 edition they continue Narada's thought ("will take birth on earth"), and instead of "Narada and the other sages" it has "Sanaka and the other sages".</w:t>
      </w:r>
    </w:p>
    <w:p>
      <w:r>
        <w:br w:type="page"/>
      </w:r>
    </w:p>
    <w:p>
      <w:pPr>
        <w:pStyle w:val="Heading1"/>
        <w:jc w:val="center"/>
      </w:pPr>
      <w:r>
        <w:t>Sutra-khanda, part 3 (portion 03)</w:t>
      </w:r>
    </w:p>
    <w:p>
      <w:pPr>
        <w:spacing w:after="60"/>
        <w:jc w:val="both"/>
      </w:pPr>
      <w:r>
        <w:rPr>
          <w:b w:val="0"/>
          <w:i/>
        </w:rPr>
        <w:t>Narada comes to Dvaraka; Rukmini washes Krishna's feet and weeps, glorifying the greatness of His feet and the love of Radha; Krishna resolves to taste prema and to appear in the Kali-yuga, and reveals to Narada His form as Gaura; at Naimisharanya Narada tells everything to Uddhava</w:t>
      </w:r>
    </w:p>
    <w:p>
      <w:pPr>
        <w:spacing w:after="60"/>
        <w:ind w:left="567"/>
      </w:pPr>
      <w:r>
        <w:rPr>
          <w:rFonts w:cs="Noto Serif Bengali" w:hAnsi="Noto Serif Bengali"/>
          <w:sz w:val="24"/>
        </w:rPr>
        <w:t>শিশ্নোদরপরায়ণ জগত ভরিয়া ।</w:t>
      </w:r>
      <w:r>
        <w:br/>
      </w:r>
      <w:r>
        <w:rPr>
          <w:rFonts w:cs="Noto Serif Bengali" w:hAnsi="Noto Serif Bengali"/>
          <w:sz w:val="24"/>
        </w:rPr>
        <w:t>মূর্চ্ছিত সকল লোক কৃষ্ণ পাশরিয়া ॥ ৩৩ ॥</w:t>
      </w:r>
    </w:p>
    <w:p>
      <w:pPr>
        <w:spacing w:after="60"/>
        <w:jc w:val="both"/>
      </w:pPr>
      <w:r>
        <w:rPr>
          <w:b w:val="0"/>
          <w:i/>
        </w:rPr>
        <w:t>śiśnodaraparāẏaṇa jagata bhariẏā |</w:t>
      </w:r>
      <w:r>
        <w:br/>
      </w:r>
      <w:r>
        <w:rPr>
          <w:b w:val="0"/>
          <w:i/>
        </w:rPr>
        <w:t>mūrcchita sakala loka kṛṣṇa pāśariẏā || 33 ||</w:t>
      </w:r>
    </w:p>
    <w:p>
      <w:pPr>
        <w:spacing w:after="60"/>
        <w:jc w:val="both"/>
      </w:pPr>
      <w:r>
        <w:rPr>
          <w:b w:val="0"/>
          <w:i/>
        </w:rPr>
        <w:t>Word for word:</w:t>
      </w:r>
      <w:r>
        <w:t xml:space="preserve"> shishnodara-parayana — devoted to belly and genitals; jagata bhariya — filling the world; murchchhita sakala loka — all people senseless; krishna pashariya — having forgotten Krishna</w:t>
      </w:r>
    </w:p>
    <w:p>
      <w:pPr>
        <w:spacing w:after="60"/>
        <w:ind w:left="510" w:hanging="510"/>
      </w:pPr>
      <w:r>
        <w:rPr>
          <w:b/>
          <w:i w:val="0"/>
        </w:rPr>
        <w:t>33.</w:t>
      </w:r>
      <w:r>
        <w:t xml:space="preserve"> The world is full of those who live only for belly and lust;</w:t>
      </w:r>
      <w:r>
        <w:br/>
      </w:r>
      <w:r>
        <w:t>all people lie senseless, having forgotten Krishna.</w:t>
      </w:r>
    </w:p>
    <w:p>
      <w:pPr>
        <w:spacing w:after="60"/>
        <w:ind w:left="567"/>
      </w:pPr>
      <w:r>
        <w:rPr>
          <w:rFonts w:cs="Noto Serif Bengali" w:hAnsi="Noto Serif Bengali"/>
          <w:sz w:val="24"/>
        </w:rPr>
        <w:t>লোভ মোহ কাম ক্রোধ মদ অভিমানে ।</w:t>
      </w:r>
      <w:r>
        <w:br/>
      </w:r>
      <w:r>
        <w:rPr>
          <w:rFonts w:cs="Noto Serif Bengali" w:hAnsi="Noto Serif Bengali"/>
          <w:sz w:val="24"/>
        </w:rPr>
        <w:t>নিরন্তর সিঞ্চে হিয়া অমিয়া-সেচনে ॥ ৩৪ ॥</w:t>
      </w:r>
    </w:p>
    <w:p>
      <w:pPr>
        <w:spacing w:after="60"/>
        <w:jc w:val="both"/>
      </w:pPr>
      <w:r>
        <w:rPr>
          <w:b w:val="0"/>
          <w:i/>
        </w:rPr>
        <w:t>lobha moha kāma krodha mada abhimāne |</w:t>
      </w:r>
      <w:r>
        <w:br/>
      </w:r>
      <w:r>
        <w:rPr>
          <w:b w:val="0"/>
          <w:i/>
        </w:rPr>
        <w:t>nirantara siñce hiẏā amiẏā-secane || 34 ||</w:t>
      </w:r>
    </w:p>
    <w:p>
      <w:pPr>
        <w:spacing w:after="60"/>
        <w:jc w:val="both"/>
      </w:pPr>
      <w:r>
        <w:rPr>
          <w:b w:val="0"/>
          <w:i/>
        </w:rPr>
        <w:t>Word for word:</w:t>
      </w:r>
      <w:r>
        <w:t xml:space="preserve"> lobha moha kama krodha mada abhimane — with greed, delusion, lust, anger, intoxication, pride; nirantara sinche hiya — they ceaselessly sprinkle the heart; amiya-sechane — as with a sprinkling of nectar</w:t>
      </w:r>
    </w:p>
    <w:p>
      <w:pPr>
        <w:spacing w:after="60"/>
        <w:ind w:left="510" w:hanging="510"/>
      </w:pPr>
      <w:r>
        <w:rPr>
          <w:b/>
          <w:i w:val="0"/>
        </w:rPr>
        <w:t>34.</w:t>
      </w:r>
      <w:r>
        <w:t xml:space="preserve"> With greed, delusion, lust, anger, intoxication and pride</w:t>
      </w:r>
      <w:r>
        <w:br/>
      </w:r>
      <w:r>
        <w:t>they ceaselessly sprinkle their hearts as though with nectar.</w:t>
      </w:r>
      <w:r>
        <w:rPr>
          <w:b w:val="0"/>
          <w:i w:val="0"/>
          <w:vertAlign w:val="superscript"/>
        </w:rPr>
        <w:t>1</w:t>
      </w:r>
    </w:p>
    <w:p>
      <w:pPr>
        <w:spacing w:after="60"/>
        <w:ind w:left="567"/>
      </w:pPr>
      <w:r>
        <w:rPr>
          <w:rFonts w:cs="Noto Serif Bengali" w:hAnsi="Noto Serif Bengali"/>
          <w:sz w:val="24"/>
        </w:rPr>
        <w:t>এ আমি আমার বলি মরে অকারণে ।</w:t>
      </w:r>
      <w:r>
        <w:br/>
      </w:r>
      <w:r>
        <w:rPr>
          <w:rFonts w:cs="Noto Serif Bengali" w:hAnsi="Noto Serif Bengali"/>
          <w:sz w:val="24"/>
        </w:rPr>
        <w:t>কে আপনি কে আপনা কিছুই না জানে ॥ ৩৫ ॥</w:t>
      </w:r>
    </w:p>
    <w:p>
      <w:pPr>
        <w:spacing w:after="60"/>
        <w:jc w:val="both"/>
      </w:pPr>
      <w:r>
        <w:rPr>
          <w:b w:val="0"/>
          <w:i/>
        </w:rPr>
        <w:t>e āmi āmāra bali mare akāraṇe |</w:t>
      </w:r>
      <w:r>
        <w:br/>
      </w:r>
      <w:r>
        <w:rPr>
          <w:b w:val="0"/>
          <w:i/>
        </w:rPr>
        <w:t>ke āpani ke āpanā kichui nā jāne || 35 ||</w:t>
      </w:r>
    </w:p>
    <w:p>
      <w:pPr>
        <w:spacing w:after="60"/>
        <w:jc w:val="both"/>
      </w:pPr>
      <w:r>
        <w:rPr>
          <w:b w:val="0"/>
          <w:i/>
        </w:rPr>
        <w:t>Word for word:</w:t>
      </w:r>
      <w:r>
        <w:t xml:space="preserve"> e ami amara bali — saying "I" and "mine"; mare akarane — they perish for nothing; ke apani — who oneself is; ke apana — what is one's own; kichhui na jane — they know nothing</w:t>
      </w:r>
    </w:p>
    <w:p>
      <w:pPr>
        <w:spacing w:after="60"/>
        <w:ind w:left="510" w:hanging="510"/>
      </w:pPr>
      <w:r>
        <w:rPr>
          <w:b/>
          <w:i w:val="0"/>
        </w:rPr>
        <w:t>35.</w:t>
      </w:r>
      <w:r>
        <w:t xml:space="preserve"> Saying "I" and "mine", they perish for nothing;</w:t>
      </w:r>
      <w:r>
        <w:br/>
      </w:r>
      <w:r>
        <w:t>who they themselves are, what is their own — they know nothing.</w:t>
      </w:r>
    </w:p>
    <w:p>
      <w:pPr>
        <w:spacing w:after="60"/>
        <w:ind w:left="567"/>
      </w:pPr>
      <w:r>
        <w:rPr>
          <w:rFonts w:cs="Noto Serif Bengali" w:hAnsi="Noto Serif Bengali"/>
          <w:sz w:val="24"/>
        </w:rPr>
        <w:t>হেন লোকের দুঃখ দেখি মহামুনি ।</w:t>
      </w:r>
      <w:r>
        <w:br/>
      </w:r>
      <w:r>
        <w:rPr>
          <w:rFonts w:cs="Noto Serif Bengali" w:hAnsi="Noto Serif Bengali"/>
          <w:sz w:val="24"/>
        </w:rPr>
        <w:t>অন্তরে চিন্তিত হঞা মনে মনে গুণি ॥ ৩৬ ॥</w:t>
      </w:r>
    </w:p>
    <w:p>
      <w:pPr>
        <w:spacing w:after="60"/>
        <w:jc w:val="both"/>
      </w:pPr>
      <w:r>
        <w:rPr>
          <w:b w:val="0"/>
          <w:i/>
        </w:rPr>
        <w:t>hena lokera duḥkha dekhi mahāmuni |</w:t>
      </w:r>
      <w:r>
        <w:br/>
      </w:r>
      <w:r>
        <w:rPr>
          <w:b w:val="0"/>
          <w:i/>
        </w:rPr>
        <w:t>antare cintita hañā mane mane guṇi || 36 ||</w:t>
      </w:r>
    </w:p>
    <w:p>
      <w:pPr>
        <w:spacing w:after="60"/>
        <w:jc w:val="both"/>
      </w:pPr>
      <w:r>
        <w:rPr>
          <w:b w:val="0"/>
          <w:i/>
        </w:rPr>
        <w:t>Word for word:</w:t>
      </w:r>
      <w:r>
        <w:t xml:space="preserve"> hena lokera duhkha dekhi — seeing such sorrow of the people; mahamuni — the great sage; antare chintita haina — troubled at heart; mane mane guni — pondering within</w:t>
      </w:r>
    </w:p>
    <w:p>
      <w:pPr>
        <w:spacing w:after="60"/>
        <w:ind w:left="510" w:hanging="510"/>
      </w:pPr>
      <w:r>
        <w:rPr>
          <w:b/>
          <w:i w:val="0"/>
        </w:rPr>
        <w:t>36.</w:t>
      </w:r>
      <w:r>
        <w:t xml:space="preserve"> Seeing such sorrow of the people, the great sage</w:t>
      </w:r>
      <w:r>
        <w:br/>
      </w:r>
      <w:r>
        <w:t>grew anxious at heart and pondered within himself.</w:t>
      </w:r>
    </w:p>
    <w:p>
      <w:pPr>
        <w:spacing w:after="60"/>
        <w:ind w:left="567"/>
      </w:pPr>
      <w:r>
        <w:rPr>
          <w:rFonts w:cs="Noto Serif Bengali" w:hAnsi="Noto Serif Bengali"/>
          <w:sz w:val="24"/>
        </w:rPr>
        <w:t>ঘোর কলিকালে লোকের না দেখি নিস্তার ।</w:t>
      </w:r>
      <w:r>
        <w:br/>
      </w:r>
      <w:r>
        <w:rPr>
          <w:rFonts w:cs="Noto Serif Bengali" w:hAnsi="Noto Serif Bengali"/>
          <w:sz w:val="24"/>
        </w:rPr>
        <w:t>ভ্রমিতে ভ্রমিতে গেলা দ্বারকার দ্বার ॥ ৩৭ ॥</w:t>
      </w:r>
    </w:p>
    <w:p>
      <w:pPr>
        <w:spacing w:after="60"/>
        <w:jc w:val="both"/>
      </w:pPr>
      <w:r>
        <w:rPr>
          <w:b w:val="0"/>
          <w:i/>
        </w:rPr>
        <w:t>ghora kalikāle lokera nā dekhi nistāra |</w:t>
      </w:r>
      <w:r>
        <w:br/>
      </w:r>
      <w:r>
        <w:rPr>
          <w:b w:val="0"/>
          <w:i/>
        </w:rPr>
        <w:t>bhramite bhramite gelā dbārakāra dbāra || 37 ||</w:t>
      </w:r>
    </w:p>
    <w:p>
      <w:pPr>
        <w:spacing w:after="60"/>
        <w:jc w:val="both"/>
      </w:pPr>
      <w:r>
        <w:rPr>
          <w:b w:val="0"/>
          <w:i/>
        </w:rPr>
        <w:t>Word for word:</w:t>
      </w:r>
      <w:r>
        <w:t xml:space="preserve"> ghora kali-kale — in the terrible age of Kali; lokera na dekhi nistara — seeing no deliverance for people; bhramite bhramite — wandering on; gela dvarakara dvara — he went to the gates of Dvaraka</w:t>
      </w:r>
    </w:p>
    <w:p>
      <w:pPr>
        <w:spacing w:after="60"/>
        <w:ind w:left="510" w:hanging="510"/>
      </w:pPr>
      <w:r>
        <w:rPr>
          <w:b/>
          <w:i w:val="0"/>
        </w:rPr>
        <w:t>37.</w:t>
      </w:r>
      <w:r>
        <w:t xml:space="preserve"> Seeing no deliverance for people in the terrible age of Kali,</w:t>
      </w:r>
      <w:r>
        <w:br/>
      </w:r>
      <w:r>
        <w:t>wandering on, he came to the gates of Dvaraka.</w:t>
      </w:r>
    </w:p>
    <w:p>
      <w:pPr>
        <w:spacing w:after="60"/>
        <w:ind w:left="567"/>
      </w:pPr>
      <w:r>
        <w:rPr>
          <w:rFonts w:cs="Noto Serif Bengali" w:hAnsi="Noto Serif Bengali"/>
          <w:sz w:val="24"/>
        </w:rPr>
        <w:t>দ্বারকার ঠাকুর দেব-দেব-শিরোমণি ।</w:t>
      </w:r>
      <w:r>
        <w:br/>
      </w:r>
      <w:r>
        <w:rPr>
          <w:rFonts w:cs="Noto Serif Bengali" w:hAnsi="Noto Serif Bengali"/>
          <w:sz w:val="24"/>
        </w:rPr>
        <w:t>সত্যভামা-গৃহে সুখে বঞ্চিয়া রজনী ॥ ৩৮ ॥</w:t>
      </w:r>
    </w:p>
    <w:p>
      <w:pPr>
        <w:spacing w:after="60"/>
        <w:jc w:val="both"/>
      </w:pPr>
      <w:r>
        <w:rPr>
          <w:b w:val="0"/>
          <w:i/>
        </w:rPr>
        <w:t>dbārakāra ṭhākura deba-deba-śiromaṇi |</w:t>
      </w:r>
      <w:r>
        <w:br/>
      </w:r>
      <w:r>
        <w:rPr>
          <w:b w:val="0"/>
          <w:i/>
        </w:rPr>
        <w:t>satyabhāmā-gṛhe sukhe bañciẏā rajanī || 38 ||</w:t>
      </w:r>
    </w:p>
    <w:p>
      <w:pPr>
        <w:spacing w:after="60"/>
        <w:jc w:val="both"/>
      </w:pPr>
      <w:r>
        <w:rPr>
          <w:b w:val="0"/>
          <w:i/>
        </w:rPr>
        <w:t>Word for word:</w:t>
      </w:r>
      <w:r>
        <w:t xml:space="preserve"> dvarakara thakura — the Thakura of Dvaraka; deva-deva-shiromani — crest-jewel of the God of gods; satyabhama-grihe — in Satyabhama's apartments; sukhe vanchiya rajani — having happily spent the night</w:t>
      </w:r>
    </w:p>
    <w:p>
      <w:pPr>
        <w:spacing w:after="60"/>
        <w:ind w:left="510" w:hanging="510"/>
      </w:pPr>
      <w:r>
        <w:rPr>
          <w:b/>
          <w:i w:val="0"/>
        </w:rPr>
        <w:t>38.</w:t>
      </w:r>
      <w:r>
        <w:t xml:space="preserve"> The Thakura of Dvaraka, God of gods, the crest-jewel of all,</w:t>
      </w:r>
      <w:r>
        <w:rPr>
          <w:b w:val="0"/>
          <w:i w:val="0"/>
          <w:vertAlign w:val="superscript"/>
        </w:rPr>
        <w:t>2</w:t>
      </w:r>
      <w:r>
        <w:br/>
      </w:r>
      <w:r>
        <w:t>had happily passed the night in the apartments of Satyabhama;</w:t>
      </w:r>
    </w:p>
    <w:p>
      <w:pPr>
        <w:spacing w:after="60"/>
        <w:ind w:left="567"/>
      </w:pPr>
      <w:r>
        <w:rPr>
          <w:rFonts w:cs="Noto Serif Bengali" w:hAnsi="Noto Serif Bengali"/>
          <w:sz w:val="24"/>
        </w:rPr>
        <w:t>প্রভাতে উঠিয়া কৈলা যে বিধি উচিত ।</w:t>
      </w:r>
      <w:r>
        <w:br/>
      </w:r>
      <w:r>
        <w:rPr>
          <w:rFonts w:cs="Noto Serif Bengali" w:hAnsi="Noto Serif Bengali"/>
          <w:sz w:val="24"/>
        </w:rPr>
        <w:t>রুক্মিণীর ঘরে যাব করিলা ইঙ্গিত ॥ ৩৯ ॥</w:t>
      </w:r>
    </w:p>
    <w:p>
      <w:pPr>
        <w:spacing w:after="60"/>
        <w:jc w:val="both"/>
      </w:pPr>
      <w:r>
        <w:rPr>
          <w:b w:val="0"/>
          <w:i/>
        </w:rPr>
        <w:t>prabhāte uṭhiẏā kailā ye bidhi ucita |</w:t>
      </w:r>
      <w:r>
        <w:br/>
      </w:r>
      <w:r>
        <w:rPr>
          <w:b w:val="0"/>
          <w:i/>
        </w:rPr>
        <w:t>rukmiṇīra ghare yāba karilā iṅgita || 39 ||</w:t>
      </w:r>
    </w:p>
    <w:p>
      <w:pPr>
        <w:spacing w:after="60"/>
        <w:jc w:val="both"/>
      </w:pPr>
      <w:r>
        <w:rPr>
          <w:b w:val="0"/>
          <w:i/>
        </w:rPr>
        <w:t>Word for word:</w:t>
      </w:r>
      <w:r>
        <w:t xml:space="preserve"> prabhate uthiya — rising in the morning; kaila ye vidhi uchita — did what was fitting; rukminira ghare yaba — "I shall go to Rukmini's apartments"; karila ingita — He signalled</w:t>
      </w:r>
    </w:p>
    <w:p>
      <w:pPr>
        <w:spacing w:after="60"/>
        <w:ind w:left="510" w:hanging="510"/>
      </w:pPr>
      <w:r>
        <w:rPr>
          <w:b/>
          <w:i w:val="0"/>
        </w:rPr>
        <w:t>39.</w:t>
      </w:r>
      <w:r>
        <w:t xml:space="preserve"> rising in the morning, He did all that was fitting</w:t>
      </w:r>
      <w:r>
        <w:br/>
      </w:r>
      <w:r>
        <w:t>and let it be known that He would go to Rukmini's apartments.</w:t>
      </w:r>
    </w:p>
    <w:p>
      <w:pPr>
        <w:spacing w:after="60"/>
        <w:ind w:left="567"/>
      </w:pPr>
      <w:r>
        <w:rPr>
          <w:rFonts w:cs="Noto Serif Bengali" w:hAnsi="Noto Serif Bengali"/>
          <w:sz w:val="24"/>
        </w:rPr>
        <w:t>বুঝিয়া রুক্মিণীদেবী আপনা-মঙ্গল ।</w:t>
      </w:r>
      <w:r>
        <w:br/>
      </w:r>
      <w:r>
        <w:rPr>
          <w:rFonts w:cs="Noto Serif Bengali" w:hAnsi="Noto Serif Bengali"/>
          <w:sz w:val="24"/>
        </w:rPr>
        <w:t>ধরিতে না পারে অঙ্গ করে টলমল ॥ ৪০ ॥</w:t>
      </w:r>
    </w:p>
    <w:p>
      <w:pPr>
        <w:spacing w:after="60"/>
        <w:jc w:val="both"/>
      </w:pPr>
      <w:r>
        <w:rPr>
          <w:b w:val="0"/>
          <w:i/>
        </w:rPr>
        <w:t>bujhiẏā rukmiṇīdebī āpanā-maṅgala |</w:t>
      </w:r>
      <w:r>
        <w:br/>
      </w:r>
      <w:r>
        <w:rPr>
          <w:b w:val="0"/>
          <w:i/>
        </w:rPr>
        <w:t>dharite nā pāre aṅga kare ṭalamala || 40 ||</w:t>
      </w:r>
    </w:p>
    <w:p>
      <w:pPr>
        <w:spacing w:after="60"/>
        <w:jc w:val="both"/>
      </w:pPr>
      <w:r>
        <w:rPr>
          <w:b w:val="0"/>
          <w:i/>
        </w:rPr>
        <w:t>Word for word:</w:t>
      </w:r>
      <w:r>
        <w:t xml:space="preserve"> bujhiya — understanding; rukmini-devi — Rukmini-devi; apana-mangala — her good fortune; dharite na pare — cannot contain [herself]; anga kare talamala — her body trembles</w:t>
      </w:r>
    </w:p>
    <w:p>
      <w:pPr>
        <w:spacing w:after="60"/>
        <w:ind w:left="510" w:hanging="510"/>
      </w:pPr>
      <w:r>
        <w:rPr>
          <w:b/>
          <w:i w:val="0"/>
        </w:rPr>
        <w:t>40.</w:t>
      </w:r>
      <w:r>
        <w:t xml:space="preserve"> Realizing what good fortune had come to her, Rukmini-devi</w:t>
      </w:r>
      <w:r>
        <w:br/>
      </w:r>
      <w:r>
        <w:t>cannot contain herself — her body trembles.</w:t>
      </w:r>
    </w:p>
    <w:p>
      <w:pPr>
        <w:spacing w:after="60"/>
        <w:ind w:left="567"/>
      </w:pPr>
      <w:r>
        <w:rPr>
          <w:rFonts w:cs="Noto Serif Bengali" w:hAnsi="Noto Serif Bengali"/>
          <w:sz w:val="24"/>
        </w:rPr>
        <w:t>গৃহ সম্মার্জন করে অঙ্গের সুবেশ ।</w:t>
      </w:r>
      <w:r>
        <w:br/>
      </w:r>
      <w:r>
        <w:rPr>
          <w:rFonts w:cs="Noto Serif Bengali" w:hAnsi="Noto Serif Bengali"/>
          <w:sz w:val="24"/>
        </w:rPr>
        <w:t>নানাবিধ বাদ্য বাজে আনন্দ অশেষ ॥ ৪১ ॥</w:t>
      </w:r>
    </w:p>
    <w:p>
      <w:pPr>
        <w:spacing w:after="60"/>
        <w:jc w:val="both"/>
      </w:pPr>
      <w:r>
        <w:rPr>
          <w:b w:val="0"/>
          <w:i/>
        </w:rPr>
        <w:t>gṛha sammārjana kare aṅgera subeśa |</w:t>
      </w:r>
      <w:r>
        <w:br/>
      </w:r>
      <w:r>
        <w:rPr>
          <w:b w:val="0"/>
          <w:i/>
        </w:rPr>
        <w:t>nānābidha bādya bāje ānanda aśeṣa || 41 ||</w:t>
      </w:r>
    </w:p>
    <w:p>
      <w:pPr>
        <w:spacing w:after="60"/>
        <w:jc w:val="both"/>
      </w:pPr>
      <w:r>
        <w:rPr>
          <w:b w:val="0"/>
          <w:i/>
        </w:rPr>
        <w:t>Word for word:</w:t>
      </w:r>
      <w:r>
        <w:t xml:space="preserve"> griha sammarjana kare — she cleans the house; angera suvesha — adorns her body; nanavidha vadya baje — many instruments play; ananda ashesha — endless joy</w:t>
      </w:r>
    </w:p>
    <w:p>
      <w:pPr>
        <w:spacing w:after="60"/>
        <w:ind w:left="510" w:hanging="510"/>
      </w:pPr>
      <w:r>
        <w:rPr>
          <w:b/>
          <w:i w:val="0"/>
        </w:rPr>
        <w:t>41.</w:t>
      </w:r>
      <w:r>
        <w:t xml:space="preserve"> She cleans the house, adorns herself;</w:t>
      </w:r>
      <w:r>
        <w:br/>
      </w:r>
      <w:r>
        <w:t>instruments of many kinds are playing — joy without end;</w:t>
      </w:r>
    </w:p>
    <w:p>
      <w:pPr>
        <w:spacing w:after="60"/>
        <w:ind w:left="567"/>
      </w:pPr>
      <w:r>
        <w:rPr>
          <w:rFonts w:cs="Noto Serif Bengali" w:hAnsi="Noto Serif Bengali"/>
          <w:sz w:val="24"/>
        </w:rPr>
        <w:t>সুমঙ্গল পূর্ণঘট ঘৃত-বাতি জ্বলে ।</w:t>
      </w:r>
      <w:r>
        <w:br/>
      </w:r>
      <w:r>
        <w:rPr>
          <w:rFonts w:cs="Noto Serif Bengali" w:hAnsi="Noto Serif Bengali"/>
          <w:sz w:val="24"/>
        </w:rPr>
        <w:t>প্রভু শুভ আগমন কৈলা হেনকালে ॥ ৪২ ॥</w:t>
      </w:r>
    </w:p>
    <w:p>
      <w:pPr>
        <w:spacing w:after="60"/>
        <w:jc w:val="both"/>
      </w:pPr>
      <w:r>
        <w:rPr>
          <w:b w:val="0"/>
          <w:i/>
        </w:rPr>
        <w:t>sumaṅgala pūrṇaghaṭa ghṛta-bāti jbale |</w:t>
      </w:r>
      <w:r>
        <w:br/>
      </w:r>
      <w:r>
        <w:rPr>
          <w:b w:val="0"/>
          <w:i/>
        </w:rPr>
        <w:t>prabhu śubha āgamana kailā henakāle || 42 ||</w:t>
      </w:r>
    </w:p>
    <w:p>
      <w:pPr>
        <w:spacing w:after="60"/>
        <w:jc w:val="both"/>
      </w:pPr>
      <w:r>
        <w:rPr>
          <w:b w:val="0"/>
          <w:i/>
        </w:rPr>
        <w:t>Word for word:</w:t>
      </w:r>
      <w:r>
        <w:t xml:space="preserve"> sumangala purna-ghata — auspicious full jars; ghrita-bati jvale — ghee lamps burn; prabhu shubha agamana kaila — the Lord graciously arrived; henakale — at that time</w:t>
      </w:r>
    </w:p>
    <w:p>
      <w:pPr>
        <w:spacing w:after="60"/>
        <w:ind w:left="510" w:hanging="510"/>
      </w:pPr>
      <w:r>
        <w:rPr>
          <w:b/>
          <w:i w:val="0"/>
        </w:rPr>
        <w:t>42.</w:t>
      </w:r>
      <w:r>
        <w:t xml:space="preserve"> auspicious jars full of water, lamps of ghee burning —</w:t>
      </w:r>
      <w:r>
        <w:br/>
      </w:r>
      <w:r>
        <w:t>and at that time the Lord graciously arrived.</w:t>
      </w:r>
    </w:p>
    <w:p>
      <w:pPr>
        <w:spacing w:after="60"/>
        <w:ind w:left="567"/>
      </w:pPr>
      <w:r>
        <w:rPr>
          <w:rFonts w:cs="Noto Serif Bengali" w:hAnsi="Noto Serif Bengali"/>
          <w:sz w:val="24"/>
        </w:rPr>
        <w:t>মিত্রবিন্দা নগ্নজিতা সুশীলা সুবালা ।</w:t>
      </w:r>
      <w:r>
        <w:br/>
      </w:r>
      <w:r>
        <w:rPr>
          <w:rFonts w:cs="Noto Serif Bengali" w:hAnsi="Noto Serif Bengali"/>
          <w:sz w:val="24"/>
        </w:rPr>
        <w:t>প্রভু নির্মঞ্ছন করে আনন্দে বিহ্বলা ॥ ৪৩ ॥</w:t>
      </w:r>
    </w:p>
    <w:p>
      <w:pPr>
        <w:spacing w:after="60"/>
        <w:jc w:val="both"/>
      </w:pPr>
      <w:r>
        <w:rPr>
          <w:b w:val="0"/>
          <w:i/>
        </w:rPr>
        <w:t>mitrabindā nagnajitā suśīlā subālā |</w:t>
      </w:r>
      <w:r>
        <w:br/>
      </w:r>
      <w:r>
        <w:rPr>
          <w:b w:val="0"/>
          <w:i/>
        </w:rPr>
        <w:t>prabhu nirmañchana kare ānande bihbalā || 43 ||</w:t>
      </w:r>
    </w:p>
    <w:p>
      <w:pPr>
        <w:spacing w:after="60"/>
        <w:jc w:val="both"/>
      </w:pPr>
      <w:r>
        <w:rPr>
          <w:b w:val="0"/>
          <w:i/>
        </w:rPr>
        <w:t>Word for word:</w:t>
      </w:r>
      <w:r>
        <w:t xml:space="preserve"> mitravinda nagnajita sushila subala — Mitravinda, Nagnajiti, Sushila, Subala; prabhu nirmanchhana kare — perform nirmanchhana for the Lord; anande vihvala — overwhelmed with joy</w:t>
      </w:r>
    </w:p>
    <w:p>
      <w:pPr>
        <w:spacing w:after="60"/>
        <w:ind w:left="510" w:hanging="510"/>
      </w:pPr>
      <w:r>
        <w:rPr>
          <w:b/>
          <w:i w:val="0"/>
        </w:rPr>
        <w:t>43.</w:t>
      </w:r>
      <w:r>
        <w:t xml:space="preserve"> Mitravinda, Nagnajiti, Sushila, Subala</w:t>
      </w:r>
      <w:r>
        <w:rPr>
          <w:b w:val="0"/>
          <w:i w:val="0"/>
          <w:vertAlign w:val="superscript"/>
        </w:rPr>
        <w:t>3</w:t>
      </w:r>
      <w:r>
        <w:br/>
      </w:r>
      <w:r>
        <w:t>in bliss wave [lamps] around the Lord.</w:t>
      </w:r>
      <w:r>
        <w:rPr>
          <w:b w:val="0"/>
          <w:i w:val="0"/>
          <w:vertAlign w:val="superscript"/>
        </w:rPr>
        <w:t>4</w:t>
      </w:r>
    </w:p>
    <w:p>
      <w:pPr>
        <w:spacing w:after="60"/>
        <w:ind w:left="567"/>
      </w:pPr>
      <w:r>
        <w:rPr>
          <w:rFonts w:cs="Noto Serif Bengali" w:hAnsi="Noto Serif Bengali"/>
          <w:sz w:val="24"/>
        </w:rPr>
        <w:t>সুবাসিত গন্ধজল প্রভু-কাছে আনি ।</w:t>
      </w:r>
      <w:r>
        <w:br/>
      </w:r>
      <w:r>
        <w:rPr>
          <w:rFonts w:cs="Noto Serif Bengali" w:hAnsi="Noto Serif Bengali"/>
          <w:sz w:val="24"/>
        </w:rPr>
        <w:t>পাদ প্রক্ষালন করে দেবী শ্রীরুক্মিণী ॥ ৪৪ ॥</w:t>
      </w:r>
    </w:p>
    <w:p>
      <w:pPr>
        <w:spacing w:after="60"/>
        <w:jc w:val="both"/>
      </w:pPr>
      <w:r>
        <w:rPr>
          <w:b w:val="0"/>
          <w:i/>
        </w:rPr>
        <w:t>subāsita gandhajala prabhu-kāche āni |</w:t>
      </w:r>
      <w:r>
        <w:br/>
      </w:r>
      <w:r>
        <w:rPr>
          <w:b w:val="0"/>
          <w:i/>
        </w:rPr>
        <w:t>pāda prakṣālana kare debī śrīrukmiṇī || 44 ||</w:t>
      </w:r>
    </w:p>
    <w:p>
      <w:pPr>
        <w:spacing w:after="60"/>
        <w:jc w:val="both"/>
      </w:pPr>
      <w:r>
        <w:rPr>
          <w:b w:val="0"/>
          <w:i/>
        </w:rPr>
        <w:t>Word for word:</w:t>
      </w:r>
      <w:r>
        <w:t xml:space="preserve"> suvasita gandha-jala — fragrant scented water; prabhu-kachhe ani — bringing to the Lord; pada prakshalana kare — washes the feet; devi sri-rukmini — the goddess Sri Rukmini</w:t>
      </w:r>
    </w:p>
    <w:p>
      <w:pPr>
        <w:spacing w:after="60"/>
        <w:ind w:left="510" w:hanging="510"/>
      </w:pPr>
      <w:r>
        <w:rPr>
          <w:b/>
          <w:i w:val="0"/>
        </w:rPr>
        <w:t>44.</w:t>
      </w:r>
      <w:r>
        <w:t xml:space="preserve"> Bringing fragrant water to the Lord,</w:t>
      </w:r>
      <w:r>
        <w:br/>
      </w:r>
      <w:r>
        <w:t>Sri Rukmini washes His feet.</w:t>
      </w:r>
    </w:p>
    <w:p>
      <w:pPr>
        <w:spacing w:after="60"/>
        <w:ind w:left="567"/>
      </w:pPr>
      <w:r>
        <w:rPr>
          <w:rFonts w:cs="Noto Serif Bengali" w:hAnsi="Noto Serif Bengali"/>
          <w:sz w:val="24"/>
        </w:rPr>
        <w:t>আপন-সম্পদ-পদ ধরি নিজ-বুকে ।</w:t>
      </w:r>
      <w:r>
        <w:br/>
      </w:r>
      <w:r>
        <w:rPr>
          <w:rFonts w:cs="Noto Serif Bengali" w:hAnsi="Noto Serif Bengali"/>
          <w:sz w:val="24"/>
        </w:rPr>
        <w:t>অনুরাগে নেহারই ক্ষণে দেই মুখে ॥ ৪৫ ॥</w:t>
      </w:r>
    </w:p>
    <w:p>
      <w:pPr>
        <w:spacing w:after="60"/>
        <w:jc w:val="both"/>
      </w:pPr>
      <w:r>
        <w:rPr>
          <w:b w:val="0"/>
          <w:i/>
        </w:rPr>
        <w:t>āpana-sampada-pada dhari nija-buke |</w:t>
      </w:r>
      <w:r>
        <w:br/>
      </w:r>
      <w:r>
        <w:rPr>
          <w:b w:val="0"/>
          <w:i/>
        </w:rPr>
        <w:t>anurāge nehārai kṣaṇe dei mukhe || 45 ||</w:t>
      </w:r>
    </w:p>
    <w:p>
      <w:pPr>
        <w:spacing w:after="60"/>
        <w:jc w:val="both"/>
      </w:pPr>
      <w:r>
        <w:rPr>
          <w:b w:val="0"/>
          <w:i/>
        </w:rPr>
        <w:t>Word for word:</w:t>
      </w:r>
      <w:r>
        <w:t xml:space="preserve"> apana-sampada-pada — the feet, her own treasure; dhari nija-buke — holding to her breast; anurage neharai — gazes with love; kshane dei mukhe — now presses them to her face</w:t>
      </w:r>
    </w:p>
    <w:p>
      <w:pPr>
        <w:spacing w:after="60"/>
        <w:ind w:left="510" w:hanging="510"/>
      </w:pPr>
      <w:r>
        <w:rPr>
          <w:b/>
          <w:i w:val="0"/>
        </w:rPr>
        <w:t>45.</w:t>
      </w:r>
      <w:r>
        <w:t xml:space="preserve"> Holding the feet, her own treasure, to her breast,</w:t>
      </w:r>
      <w:r>
        <w:br/>
      </w:r>
      <w:r>
        <w:t>she gazes [at them] with love, now presses them to her face.</w:t>
      </w:r>
    </w:p>
    <w:p>
      <w:pPr>
        <w:spacing w:after="60"/>
        <w:ind w:left="567"/>
      </w:pPr>
      <w:r>
        <w:rPr>
          <w:rFonts w:cs="Noto Serif Bengali" w:hAnsi="Noto Serif Bengali"/>
          <w:sz w:val="24"/>
        </w:rPr>
        <w:t>হৃদয়ে শ্রীপদ ধরি কান্দয়ে রুক্মিণী ।</w:t>
      </w:r>
      <w:r>
        <w:br/>
      </w:r>
      <w:r>
        <w:rPr>
          <w:rFonts w:cs="Noto Serif Bengali" w:hAnsi="Noto Serif Bengali"/>
          <w:sz w:val="24"/>
        </w:rPr>
        <w:t>বিস্মিত হইয়া কিছু পুছে চক্রপাণি ॥ ৪৬ ॥</w:t>
      </w:r>
    </w:p>
    <w:p>
      <w:pPr>
        <w:spacing w:after="60"/>
        <w:jc w:val="both"/>
      </w:pPr>
      <w:r>
        <w:rPr>
          <w:b w:val="0"/>
          <w:i/>
        </w:rPr>
        <w:t>hṛdaẏe śrīpada dhari kāndaẏe rukmiṇī |</w:t>
      </w:r>
      <w:r>
        <w:br/>
      </w:r>
      <w:r>
        <w:rPr>
          <w:b w:val="0"/>
          <w:i/>
        </w:rPr>
        <w:t>bismita haiẏā kichu puche cakrapāṇi || 46 ||</w:t>
      </w:r>
    </w:p>
    <w:p>
      <w:pPr>
        <w:spacing w:after="60"/>
        <w:jc w:val="both"/>
      </w:pPr>
      <w:r>
        <w:rPr>
          <w:b w:val="0"/>
          <w:i/>
        </w:rPr>
        <w:t>Word for word:</w:t>
      </w:r>
      <w:r>
        <w:t xml:space="preserve"> hridaye sri-pada dhari — holding the holy feet to her heart; kandaye rukmini — Rukmini weeps; vismita haiya — amazed; kichhu puchhe — asks; chakrapani — the Holder of the Discus</w:t>
      </w:r>
    </w:p>
    <w:p>
      <w:pPr>
        <w:spacing w:after="60"/>
        <w:ind w:left="510" w:hanging="510"/>
      </w:pPr>
      <w:r>
        <w:rPr>
          <w:b/>
          <w:i w:val="0"/>
        </w:rPr>
        <w:t>46.</w:t>
      </w:r>
      <w:r>
        <w:t xml:space="preserve"> Pressing the holy feet to her heart, Rukmini weeps;</w:t>
      </w:r>
      <w:r>
        <w:br/>
      </w:r>
      <w:r>
        <w:t>amazed, the Holder of the Discus asks:</w:t>
      </w:r>
    </w:p>
    <w:p>
      <w:pPr>
        <w:spacing w:after="60"/>
        <w:ind w:left="567"/>
      </w:pPr>
      <w:r>
        <w:rPr>
          <w:rFonts w:cs="Noto Serif Bengali" w:hAnsi="Noto Serif Bengali"/>
          <w:sz w:val="24"/>
        </w:rPr>
        <w:t>কান্দনার হেতু কিছু না বুঝি তোমার ।</w:t>
      </w:r>
      <w:r>
        <w:br/>
      </w:r>
      <w:r>
        <w:rPr>
          <w:rFonts w:cs="Noto Serif Bengali" w:hAnsi="Noto Serif Bengali"/>
          <w:sz w:val="24"/>
        </w:rPr>
        <w:t>কি লাগি কান্দহ দেবি কহ সমাচার ॥ ৪৭ ॥</w:t>
      </w:r>
    </w:p>
    <w:p>
      <w:pPr>
        <w:spacing w:after="60"/>
        <w:jc w:val="both"/>
      </w:pPr>
      <w:r>
        <w:rPr>
          <w:b w:val="0"/>
          <w:i/>
        </w:rPr>
        <w:t>kāndanāra hetu kichu nā bujhi tomāra |</w:t>
      </w:r>
      <w:r>
        <w:br/>
      </w:r>
      <w:r>
        <w:rPr>
          <w:b w:val="0"/>
          <w:i/>
        </w:rPr>
        <w:t>ki lāgi kāndaha debi kaha samācāra || 47 ||</w:t>
      </w:r>
    </w:p>
    <w:p>
      <w:pPr>
        <w:spacing w:after="60"/>
        <w:jc w:val="both"/>
      </w:pPr>
      <w:r>
        <w:rPr>
          <w:b w:val="0"/>
          <w:i/>
        </w:rPr>
        <w:t>Word for word:</w:t>
      </w:r>
      <w:r>
        <w:t xml:space="preserve"> kandanara hetu — the reason for weeping; kichhu na bujhi tomara — I cannot understand yours; ki lagi kandaha — why do you weep; devi — goddess; kaha samachara — tell what happened</w:t>
      </w:r>
    </w:p>
    <w:p>
      <w:pPr>
        <w:spacing w:after="60"/>
        <w:ind w:left="510" w:hanging="510"/>
      </w:pPr>
      <w:r>
        <w:rPr>
          <w:b/>
          <w:i w:val="0"/>
        </w:rPr>
        <w:t>47.</w:t>
      </w:r>
      <w:r>
        <w:t xml:space="preserve"> "I cannot understand why you weep;</w:t>
      </w:r>
      <w:r>
        <w:br/>
      </w:r>
      <w:r>
        <w:t>what are you weeping for, goddess? Tell Me what has happened.</w:t>
      </w:r>
    </w:p>
    <w:p>
      <w:pPr>
        <w:spacing w:after="60"/>
        <w:ind w:left="567"/>
      </w:pPr>
      <w:r>
        <w:rPr>
          <w:rFonts w:cs="Noto Serif Bengali" w:hAnsi="Noto Serif Bengali"/>
          <w:sz w:val="24"/>
        </w:rPr>
        <w:t>তুমি প্রাণাধিকা মোর জগজনে জানি ।</w:t>
      </w:r>
      <w:r>
        <w:br/>
      </w:r>
      <w:r>
        <w:rPr>
          <w:rFonts w:cs="Noto Serif Bengali" w:hAnsi="Noto Serif Bengali"/>
          <w:sz w:val="24"/>
        </w:rPr>
        <w:t>তোমার অধিক কেবা কহ ত আপনি ॥ ৪৮ ॥</w:t>
      </w:r>
    </w:p>
    <w:p>
      <w:pPr>
        <w:spacing w:after="60"/>
        <w:jc w:val="both"/>
      </w:pPr>
      <w:r>
        <w:rPr>
          <w:b w:val="0"/>
          <w:i/>
        </w:rPr>
        <w:t>tumi prāṇādhikā mora jagajane jāni |</w:t>
      </w:r>
      <w:r>
        <w:br/>
      </w:r>
      <w:r>
        <w:rPr>
          <w:b w:val="0"/>
          <w:i/>
        </w:rPr>
        <w:t>tomāra adhika kebā kaha ta āpani || 48 ||</w:t>
      </w:r>
    </w:p>
    <w:p>
      <w:pPr>
        <w:spacing w:after="60"/>
        <w:jc w:val="both"/>
      </w:pPr>
      <w:r>
        <w:rPr>
          <w:b w:val="0"/>
          <w:i/>
        </w:rPr>
        <w:t>Word for word:</w:t>
      </w:r>
      <w:r>
        <w:t xml:space="preserve"> tumi pranadhika mora — you are dearer to Me than life; jagajane jani — the world's people know it; tomara adhika keba — who is dearer than you; kaha ta apani — tell Me yourself</w:t>
      </w:r>
    </w:p>
    <w:p>
      <w:pPr>
        <w:spacing w:after="60"/>
        <w:ind w:left="510" w:hanging="510"/>
      </w:pPr>
      <w:r>
        <w:rPr>
          <w:b/>
          <w:i w:val="0"/>
        </w:rPr>
        <w:t>48.</w:t>
      </w:r>
      <w:r>
        <w:t xml:space="preserve"> You are dearer to Me than life — the whole world knows it;</w:t>
      </w:r>
      <w:r>
        <w:br/>
      </w:r>
      <w:r>
        <w:t>who is dearer to Me than you? — tell Me yourself.</w:t>
      </w:r>
    </w:p>
    <w:p>
      <w:pPr>
        <w:spacing w:after="60"/>
        <w:ind w:left="567"/>
      </w:pPr>
      <w:r>
        <w:rPr>
          <w:rFonts w:cs="Noto Serif Bengali" w:hAnsi="Noto Serif Bengali"/>
          <w:sz w:val="24"/>
        </w:rPr>
        <w:t>কিবা অবজ্ঞায় তোর আজ্ঞা না পালিল ।</w:t>
      </w:r>
      <w:r>
        <w:br/>
      </w:r>
      <w:r>
        <w:rPr>
          <w:rFonts w:cs="Noto Serif Bengali" w:hAnsi="Noto Serif Bengali"/>
          <w:sz w:val="24"/>
        </w:rPr>
        <w:t>স্বরূপে কহ না দেবি কি দোষ করিল ॥ ৪৯ ॥</w:t>
      </w:r>
    </w:p>
    <w:p>
      <w:pPr>
        <w:spacing w:after="60"/>
        <w:jc w:val="both"/>
      </w:pPr>
      <w:r>
        <w:rPr>
          <w:b w:val="0"/>
          <w:i/>
        </w:rPr>
        <w:t>kibā abajñāẏa tora ājñā nā pālila |</w:t>
      </w:r>
      <w:r>
        <w:br/>
      </w:r>
      <w:r>
        <w:rPr>
          <w:b w:val="0"/>
          <w:i/>
        </w:rPr>
        <w:t>sbarūpe kaha nā debi ki doṣa karila || 49 ||</w:t>
      </w:r>
    </w:p>
    <w:p>
      <w:pPr>
        <w:spacing w:after="60"/>
        <w:jc w:val="both"/>
      </w:pPr>
      <w:r>
        <w:rPr>
          <w:b w:val="0"/>
          <w:i/>
        </w:rPr>
        <w:t>Word for word:</w:t>
      </w:r>
      <w:r>
        <w:t xml:space="preserve"> kiba avajnaya — perhaps out of neglect; tora ajna na palila — [someone] did not carry out your order; svarupe kaha na — tell plainly; devi — goddess; ki dosha karila — what wrong was done</w:t>
      </w:r>
    </w:p>
    <w:p>
      <w:pPr>
        <w:spacing w:after="60"/>
        <w:ind w:left="510" w:hanging="510"/>
      </w:pPr>
      <w:r>
        <w:rPr>
          <w:b/>
          <w:i w:val="0"/>
        </w:rPr>
        <w:t>49.</w:t>
      </w:r>
      <w:r>
        <w:t xml:space="preserve"> Has someone, out of neglect, failed to carry out your order?</w:t>
      </w:r>
      <w:r>
        <w:br/>
      </w:r>
      <w:r>
        <w:t>Tell Me plainly, goddess, who has done wrong?</w:t>
      </w:r>
    </w:p>
    <w:p>
      <w:pPr>
        <w:spacing w:after="60"/>
        <w:ind w:left="567"/>
      </w:pPr>
      <w:r>
        <w:rPr>
          <w:rFonts w:cs="Noto Serif Bengali" w:hAnsi="Noto Serif Bengali"/>
          <w:sz w:val="24"/>
        </w:rPr>
        <w:t>একমাত্র পুরুবে যে পরিহাস কৈল ।</w:t>
      </w:r>
      <w:r>
        <w:br/>
      </w:r>
      <w:r>
        <w:rPr>
          <w:rFonts w:cs="Noto Serif Bengali" w:hAnsi="Noto Serif Bengali"/>
          <w:sz w:val="24"/>
        </w:rPr>
        <w:t>আজিহ অন্তরে তোর সে দুঃখ আছিল ॥ ৫০ ॥</w:t>
      </w:r>
    </w:p>
    <w:p>
      <w:pPr>
        <w:spacing w:after="60"/>
        <w:jc w:val="both"/>
      </w:pPr>
      <w:r>
        <w:rPr>
          <w:b w:val="0"/>
          <w:i/>
        </w:rPr>
        <w:t>ekamātra purube ye parihāsa kaila |</w:t>
      </w:r>
      <w:r>
        <w:br/>
      </w:r>
      <w:r>
        <w:rPr>
          <w:b w:val="0"/>
          <w:i/>
        </w:rPr>
        <w:t>ājiha antare tora se duḥkha āchila || 50 ||</w:t>
      </w:r>
    </w:p>
    <w:p>
      <w:pPr>
        <w:spacing w:after="60"/>
        <w:jc w:val="both"/>
      </w:pPr>
      <w:r>
        <w:rPr>
          <w:b w:val="0"/>
          <w:i/>
        </w:rPr>
        <w:t>Word for word:</w:t>
      </w:r>
      <w:r>
        <w:t xml:space="preserve"> ekamatra purube — only once before; ye parihasa kaila — that I jested; ajiha antare tora — even today in your heart; se duhkha achhila — that grief remained</w:t>
      </w:r>
    </w:p>
    <w:p>
      <w:pPr>
        <w:spacing w:after="60"/>
        <w:ind w:left="510" w:hanging="510"/>
      </w:pPr>
      <w:r>
        <w:rPr>
          <w:b/>
          <w:i w:val="0"/>
        </w:rPr>
        <w:t>50.</w:t>
      </w:r>
      <w:r>
        <w:t xml:space="preserve"> Only once before did I tease you</w:t>
      </w:r>
      <w:r>
        <w:rPr>
          <w:b w:val="0"/>
          <w:i w:val="0"/>
          <w:vertAlign w:val="superscript"/>
        </w:rPr>
        <w:t>5</w:t>
      </w:r>
      <w:r>
        <w:t xml:space="preserve"> —</w:t>
      </w:r>
      <w:r>
        <w:br/>
      </w:r>
      <w:r>
        <w:t>is that grievance still in your heart today?</w:t>
      </w:r>
    </w:p>
    <w:p>
      <w:pPr>
        <w:spacing w:after="60"/>
        <w:ind w:left="567"/>
      </w:pPr>
      <w:r>
        <w:rPr>
          <w:rFonts w:cs="Noto Serif Bengali" w:hAnsi="Noto Serif Bengali"/>
          <w:sz w:val="24"/>
        </w:rPr>
        <w:t>কত বা মিনতি কৈল কাতর হইয়া ।</w:t>
      </w:r>
      <w:r>
        <w:br/>
      </w:r>
      <w:r>
        <w:rPr>
          <w:rFonts w:cs="Noto Serif Bengali" w:hAnsi="Noto Serif Bengali"/>
          <w:sz w:val="24"/>
        </w:rPr>
        <w:t>তভু না ঘুচিল তোর এ কঠিন হিয়া ॥ ৫১ ॥</w:t>
      </w:r>
    </w:p>
    <w:p>
      <w:pPr>
        <w:spacing w:after="60"/>
        <w:jc w:val="both"/>
      </w:pPr>
      <w:r>
        <w:rPr>
          <w:b w:val="0"/>
          <w:i/>
        </w:rPr>
        <w:t>kata bā minati kaila kātara haiẏā |</w:t>
      </w:r>
      <w:r>
        <w:br/>
      </w:r>
      <w:r>
        <w:rPr>
          <w:b w:val="0"/>
          <w:i/>
        </w:rPr>
        <w:t>tabhu nā ghucila tora e kaṭhina hiẏā || 51 ||</w:t>
      </w:r>
    </w:p>
    <w:p>
      <w:pPr>
        <w:spacing w:after="60"/>
        <w:jc w:val="both"/>
      </w:pPr>
      <w:r>
        <w:rPr>
          <w:b w:val="0"/>
          <w:i/>
        </w:rPr>
        <w:t>Word for word:</w:t>
      </w:r>
      <w:r>
        <w:t xml:space="preserve"> kata ba minati kaila — how much I pleaded; katara haiya — piteously; tabhu na ghuchila — still did not yield; tora e kathina hiya — this hard heart of yours</w:t>
      </w:r>
    </w:p>
    <w:p>
      <w:pPr>
        <w:spacing w:after="60"/>
        <w:ind w:left="510" w:hanging="510"/>
      </w:pPr>
      <w:r>
        <w:rPr>
          <w:b/>
          <w:i w:val="0"/>
        </w:rPr>
        <w:t>51.</w:t>
      </w:r>
      <w:r>
        <w:t xml:space="preserve"> How much I pleaded with you then, humbly and piteously —</w:t>
      </w:r>
      <w:r>
        <w:br/>
      </w:r>
      <w:r>
        <w:t>and still your hard heart did not soften."</w:t>
      </w:r>
    </w:p>
    <w:p>
      <w:pPr>
        <w:spacing w:after="60"/>
        <w:ind w:left="567"/>
      </w:pPr>
      <w:r>
        <w:rPr>
          <w:rFonts w:cs="Noto Serif Bengali" w:hAnsi="Noto Serif Bengali"/>
          <w:sz w:val="24"/>
        </w:rPr>
        <w:t>এছন নিঠুর বাণী প্রভু-মুখে শুনি ।</w:t>
      </w:r>
      <w:r>
        <w:br/>
      </w:r>
      <w:r>
        <w:rPr>
          <w:rFonts w:cs="Noto Serif Bengali" w:hAnsi="Noto Serif Bengali"/>
          <w:sz w:val="24"/>
        </w:rPr>
        <w:t>সরস সম্ভাষে কিছু কহয়ে রুক্মিণী ॥ ৫২ ॥</w:t>
      </w:r>
    </w:p>
    <w:p>
      <w:pPr>
        <w:spacing w:after="60"/>
        <w:jc w:val="both"/>
      </w:pPr>
      <w:r>
        <w:rPr>
          <w:b w:val="0"/>
          <w:i/>
        </w:rPr>
        <w:t>echana niṭhura bāṇī prabhu-mukhe śuni |</w:t>
      </w:r>
      <w:r>
        <w:br/>
      </w:r>
      <w:r>
        <w:rPr>
          <w:b w:val="0"/>
          <w:i/>
        </w:rPr>
        <w:t>sarasa sambhāṣe kichu kahaẏe rukmiṇī || 52 ||</w:t>
      </w:r>
    </w:p>
    <w:p>
      <w:pPr>
        <w:spacing w:after="60"/>
        <w:jc w:val="both"/>
      </w:pPr>
      <w:r>
        <w:rPr>
          <w:b w:val="0"/>
          <w:i/>
        </w:rPr>
        <w:t>Word for word:</w:t>
      </w:r>
      <w:r>
        <w:t xml:space="preserve"> echhana nithura vani — such pitiless words; prabhu-mukhe shuni — hearing from the Lord's mouth; sarasa sambhashe — with tender speech; kichhu kahaye rukmini — Rukmini answers</w:t>
      </w:r>
    </w:p>
    <w:p>
      <w:pPr>
        <w:spacing w:after="60"/>
        <w:ind w:left="510" w:hanging="510"/>
      </w:pPr>
      <w:r>
        <w:rPr>
          <w:b/>
          <w:i w:val="0"/>
        </w:rPr>
        <w:t>52.</w:t>
      </w:r>
      <w:r>
        <w:t xml:space="preserve"> Hearing such pitiless words from the Lord's mouth,</w:t>
      </w:r>
      <w:r>
        <w:br/>
      </w:r>
      <w:r>
        <w:t>Rukmini answers tenderly, with a gentle reproach:</w:t>
      </w:r>
    </w:p>
    <w:p>
      <w:pPr>
        <w:spacing w:after="60"/>
        <w:ind w:left="567"/>
      </w:pPr>
      <w:r>
        <w:rPr>
          <w:rFonts w:cs="Noto Serif Bengali" w:hAnsi="Noto Serif Bengali"/>
          <w:sz w:val="24"/>
        </w:rPr>
        <w:t>অন্তর কঠিন মোর কভু নহে জ্ঞান ।</w:t>
      </w:r>
      <w:r>
        <w:br/>
      </w:r>
      <w:r>
        <w:rPr>
          <w:rFonts w:cs="Noto Serif Bengali" w:hAnsi="Noto Serif Bengali"/>
          <w:sz w:val="24"/>
        </w:rPr>
        <w:t>এক মহাভাগ্য সবে তুমি মোর প্রাণ ॥ ৫৩ ॥</w:t>
      </w:r>
    </w:p>
    <w:p>
      <w:pPr>
        <w:spacing w:after="60"/>
        <w:jc w:val="both"/>
      </w:pPr>
      <w:r>
        <w:rPr>
          <w:b w:val="0"/>
          <w:i/>
        </w:rPr>
        <w:t>antara kaṭhina mora kabhu nahe jñāna |</w:t>
      </w:r>
      <w:r>
        <w:br/>
      </w:r>
      <w:r>
        <w:rPr>
          <w:b w:val="0"/>
          <w:i/>
        </w:rPr>
        <w:t>eka mahābhāgya sabe tumi mora prāṇa || 53 ||</w:t>
      </w:r>
    </w:p>
    <w:p>
      <w:pPr>
        <w:spacing w:after="60"/>
        <w:jc w:val="both"/>
      </w:pPr>
      <w:r>
        <w:rPr>
          <w:b w:val="0"/>
          <w:i/>
        </w:rPr>
        <w:t>Word for word:</w:t>
      </w:r>
      <w:r>
        <w:t xml:space="preserve"> antara kathina mora — my heart is hard; kabhu nahe jnana — I have no understanding; eka mahabhagya sabe — one great fortune only; tumi mora prana — You are my life</w:t>
      </w:r>
    </w:p>
    <w:p>
      <w:pPr>
        <w:spacing w:after="60"/>
        <w:ind w:left="510" w:hanging="510"/>
      </w:pPr>
      <w:r>
        <w:rPr>
          <w:b/>
          <w:i w:val="0"/>
        </w:rPr>
        <w:t>53.</w:t>
      </w:r>
      <w:r>
        <w:t xml:space="preserve"> "My heart is hard; I cannot understand [Your words];</w:t>
      </w:r>
      <w:r>
        <w:br/>
      </w:r>
      <w:r>
        <w:t>I have but one great good fortune — You are my life.</w:t>
      </w:r>
    </w:p>
    <w:p>
      <w:pPr>
        <w:spacing w:after="60"/>
        <w:ind w:left="567"/>
      </w:pPr>
      <w:r>
        <w:rPr>
          <w:rFonts w:cs="Noto Serif Bengali" w:hAnsi="Noto Serif Bengali"/>
          <w:sz w:val="24"/>
        </w:rPr>
        <w:t>তোমার পদারবিন্দ তো হৈতে অধিক ।</w:t>
      </w:r>
      <w:r>
        <w:br/>
      </w:r>
      <w:r>
        <w:rPr>
          <w:rFonts w:cs="Noto Serif Bengali" w:hAnsi="Noto Serif Bengali"/>
          <w:sz w:val="24"/>
        </w:rPr>
        <w:t>আজিহ নাচয়ে শিব পিবই মাধ্বীক ॥ ৫৪ ॥</w:t>
      </w:r>
    </w:p>
    <w:p>
      <w:pPr>
        <w:spacing w:after="60"/>
        <w:jc w:val="both"/>
      </w:pPr>
      <w:r>
        <w:rPr>
          <w:b w:val="0"/>
          <w:i/>
        </w:rPr>
        <w:t>tomāra padārabinda to haite adhika |</w:t>
      </w:r>
      <w:r>
        <w:br/>
      </w:r>
      <w:r>
        <w:rPr>
          <w:b w:val="0"/>
          <w:i/>
        </w:rPr>
        <w:t>ājiha nācaẏe śiba pibai mādhbīka || 54 ||</w:t>
      </w:r>
    </w:p>
    <w:p>
      <w:pPr>
        <w:spacing w:after="60"/>
        <w:jc w:val="both"/>
      </w:pPr>
      <w:r>
        <w:rPr>
          <w:b w:val="0"/>
          <w:i/>
        </w:rPr>
        <w:t>Word for word:</w:t>
      </w:r>
      <w:r>
        <w:t xml:space="preserve"> tomara padaravinda — Your lotus feet; to haite adhika — greater than You; ajiha nachaye shiva — even now Shiva dances; pibai madhvika — drinking [their] honey</w:t>
      </w:r>
    </w:p>
    <w:p>
      <w:pPr>
        <w:spacing w:after="60"/>
        <w:ind w:left="510" w:hanging="510"/>
      </w:pPr>
      <w:r>
        <w:rPr>
          <w:b/>
          <w:i w:val="0"/>
        </w:rPr>
        <w:t>54.</w:t>
      </w:r>
      <w:r>
        <w:t xml:space="preserve"> Your lotus feet are greater than You Yourself:</w:t>
      </w:r>
      <w:r>
        <w:br/>
      </w:r>
      <w:r>
        <w:t>even now Shiva dances, drunk on their honey.</w:t>
      </w:r>
    </w:p>
    <w:p>
      <w:pPr>
        <w:spacing w:after="60"/>
        <w:ind w:left="567"/>
      </w:pPr>
      <w:r>
        <w:rPr>
          <w:rFonts w:cs="Noto Serif Bengali" w:hAnsi="Noto Serif Bengali"/>
          <w:sz w:val="24"/>
        </w:rPr>
        <w:t>জগতে যতেক সব তোর সুগোচর ।</w:t>
      </w:r>
      <w:r>
        <w:br/>
      </w:r>
      <w:r>
        <w:rPr>
          <w:rFonts w:cs="Noto Serif Bengali" w:hAnsi="Noto Serif Bengali"/>
          <w:sz w:val="24"/>
        </w:rPr>
        <w:t>সবে না জানহ পদ-প্রেমার উত্তর ॥ ৫৫ ॥</w:t>
      </w:r>
    </w:p>
    <w:p>
      <w:pPr>
        <w:spacing w:after="60"/>
        <w:jc w:val="both"/>
      </w:pPr>
      <w:r>
        <w:rPr>
          <w:b w:val="0"/>
          <w:i/>
        </w:rPr>
        <w:t>jagate yateka saba tora sugocara |</w:t>
      </w:r>
      <w:r>
        <w:br/>
      </w:r>
      <w:r>
        <w:rPr>
          <w:b w:val="0"/>
          <w:i/>
        </w:rPr>
        <w:t>sabe nā jānaha pada-premāra uttara || 55 ||</w:t>
      </w:r>
    </w:p>
    <w:p>
      <w:pPr>
        <w:spacing w:after="60"/>
        <w:jc w:val="both"/>
      </w:pPr>
      <w:r>
        <w:rPr>
          <w:b w:val="0"/>
          <w:i/>
        </w:rPr>
        <w:t>Word for word:</w:t>
      </w:r>
      <w:r>
        <w:t xml:space="preserve"> jagate yateka saba — all that is in the world; tora sugochara — is known to You; sabe na janaha — only You do not know; pada-premara uttara — the answer (secret) of love for the feet</w:t>
      </w:r>
    </w:p>
    <w:p>
      <w:pPr>
        <w:spacing w:after="60"/>
        <w:ind w:left="510" w:hanging="510"/>
      </w:pPr>
      <w:r>
        <w:rPr>
          <w:b/>
          <w:i w:val="0"/>
        </w:rPr>
        <w:t>55.</w:t>
      </w:r>
      <w:r>
        <w:t xml:space="preserve"> All that is in the world is known to You;</w:t>
      </w:r>
      <w:r>
        <w:br/>
      </w:r>
      <w:r>
        <w:t>only the secret answer of love for [Your] feet You do not know.</w:t>
      </w:r>
    </w:p>
    <w:p>
      <w:pPr>
        <w:spacing w:after="60"/>
        <w:ind w:left="567"/>
      </w:pPr>
      <w:r>
        <w:rPr>
          <w:rFonts w:cs="Noto Serif Bengali" w:hAnsi="Noto Serif Bengali"/>
          <w:sz w:val="24"/>
        </w:rPr>
        <w:t>যদি রাধাভাব হৃদে কর আরোপণ ।</w:t>
      </w:r>
      <w:r>
        <w:br/>
      </w:r>
      <w:r>
        <w:rPr>
          <w:rFonts w:cs="Noto Serif Bengali" w:hAnsi="Noto Serif Bengali"/>
          <w:sz w:val="24"/>
        </w:rPr>
        <w:t>তবে সে জানিবে নিজ-প্রেমার লক্ষণ ॥ ৫৬ ॥</w:t>
      </w:r>
    </w:p>
    <w:p>
      <w:pPr>
        <w:spacing w:after="60"/>
        <w:jc w:val="both"/>
      </w:pPr>
      <w:r>
        <w:rPr>
          <w:b w:val="0"/>
          <w:i/>
        </w:rPr>
        <w:t>yadi rādhābhāba hṛde kara āropaṇa |</w:t>
      </w:r>
      <w:r>
        <w:br/>
      </w:r>
      <w:r>
        <w:rPr>
          <w:b w:val="0"/>
          <w:i/>
        </w:rPr>
        <w:t>tabe se jānibe nija-premāra lakṣaṇa || 56 ||</w:t>
      </w:r>
    </w:p>
    <w:p>
      <w:pPr>
        <w:spacing w:after="60"/>
        <w:jc w:val="both"/>
      </w:pPr>
      <w:r>
        <w:rPr>
          <w:b w:val="0"/>
          <w:i/>
        </w:rPr>
        <w:t>Word for word:</w:t>
      </w:r>
      <w:r>
        <w:t xml:space="preserve"> yadi — if; radha-bhava — Radha's bhava; hride kara aropana — You place in Your heart; tabe se janibe — then You will know; nija-premara lakshana — the marks of Your own love (love for You)</w:t>
      </w:r>
    </w:p>
    <w:p>
      <w:pPr>
        <w:spacing w:after="60"/>
        <w:ind w:left="510" w:hanging="510"/>
      </w:pPr>
      <w:r>
        <w:rPr>
          <w:b/>
          <w:i w:val="0"/>
        </w:rPr>
        <w:t>56.</w:t>
      </w:r>
      <w:r>
        <w:t xml:space="preserve"> If You place in Your heart the bhava of Radha,</w:t>
      </w:r>
      <w:r>
        <w:br/>
      </w:r>
      <w:r>
        <w:t>then You will know what love for You is."</w:t>
      </w:r>
      <w:r>
        <w:rPr>
          <w:b w:val="0"/>
          <w:i w:val="0"/>
          <w:vertAlign w:val="superscript"/>
        </w:rPr>
        <w:t>6</w:t>
      </w:r>
    </w:p>
    <w:p>
      <w:pPr>
        <w:spacing w:after="60"/>
        <w:ind w:left="567"/>
      </w:pPr>
      <w:r>
        <w:rPr>
          <w:rFonts w:cs="Noto Serif Bengali" w:hAnsi="Noto Serif Bengali"/>
          <w:sz w:val="24"/>
        </w:rPr>
        <w:t>এ বোল শুনিঞা প্রভুর হিয়া চমৎকার ।</w:t>
      </w:r>
      <w:r>
        <w:br/>
      </w:r>
      <w:r>
        <w:rPr>
          <w:rFonts w:cs="Noto Serif Bengali" w:hAnsi="Noto Serif Bengali"/>
          <w:sz w:val="24"/>
        </w:rPr>
        <w:t>কি বৈলে কি বৈলে দেবি কহ আরবার ॥ ৫৭ ॥</w:t>
      </w:r>
    </w:p>
    <w:p>
      <w:pPr>
        <w:spacing w:after="60"/>
        <w:jc w:val="both"/>
      </w:pPr>
      <w:r>
        <w:rPr>
          <w:b w:val="0"/>
          <w:i/>
        </w:rPr>
        <w:t>e bola śuniñā prabhura hiẏā camatkāra |</w:t>
      </w:r>
      <w:r>
        <w:br/>
      </w:r>
      <w:r>
        <w:rPr>
          <w:b w:val="0"/>
          <w:i/>
        </w:rPr>
        <w:t>ki baile ki baile debi kaha ārabāra || 57 ||</w:t>
      </w:r>
    </w:p>
    <w:p>
      <w:pPr>
        <w:spacing w:after="60"/>
        <w:jc w:val="both"/>
      </w:pPr>
      <w:r>
        <w:rPr>
          <w:b w:val="0"/>
          <w:i/>
        </w:rPr>
        <w:t>Word for word:</w:t>
      </w:r>
      <w:r>
        <w:t xml:space="preserve"> e bola shunina — hearing these words; prabhura hiya chamatkara — the Lord's heart was amazed; ki vaile ki vaile — what did you say, what did you say; devi — goddess; kaha arabara — say it again</w:t>
      </w:r>
    </w:p>
    <w:p>
      <w:pPr>
        <w:spacing w:after="60"/>
        <w:ind w:left="510" w:hanging="510"/>
      </w:pPr>
      <w:r>
        <w:rPr>
          <w:b/>
          <w:i w:val="0"/>
        </w:rPr>
        <w:t>57.</w:t>
      </w:r>
      <w:r>
        <w:t xml:space="preserve"> Hearing these words, the Lord was amazed at heart:</w:t>
      </w:r>
      <w:r>
        <w:br/>
      </w:r>
      <w:r>
        <w:t>"What did you say, what did you say, goddess? Say it again.</w:t>
      </w:r>
    </w:p>
    <w:p>
      <w:pPr>
        <w:spacing w:after="60"/>
        <w:ind w:left="567"/>
      </w:pPr>
      <w:r>
        <w:rPr>
          <w:rFonts w:cs="Noto Serif Bengali" w:hAnsi="Noto Serif Bengali"/>
          <w:sz w:val="24"/>
        </w:rPr>
        <w:t>ভালমতে না শুনিল যে বলিলে তুমি ।</w:t>
      </w:r>
      <w:r>
        <w:br/>
      </w:r>
      <w:r>
        <w:rPr>
          <w:rFonts w:cs="Noto Serif Bengali" w:hAnsi="Noto Serif Bengali"/>
          <w:sz w:val="24"/>
        </w:rPr>
        <w:t>এছন কি আছে যাহা নাহি জানি আমি ॥ ৫৮ ॥</w:t>
      </w:r>
    </w:p>
    <w:p>
      <w:pPr>
        <w:spacing w:after="60"/>
        <w:jc w:val="both"/>
      </w:pPr>
      <w:r>
        <w:rPr>
          <w:b w:val="0"/>
          <w:i/>
        </w:rPr>
        <w:t>bhālamate nā śunila ye balile tumi |</w:t>
      </w:r>
      <w:r>
        <w:br/>
      </w:r>
      <w:r>
        <w:rPr>
          <w:b w:val="0"/>
          <w:i/>
        </w:rPr>
        <w:t>echana ki āche yāhā nāhi jāni āmi || 58 ||</w:t>
      </w:r>
    </w:p>
    <w:p>
      <w:pPr>
        <w:spacing w:after="60"/>
        <w:jc w:val="both"/>
      </w:pPr>
      <w:r>
        <w:rPr>
          <w:b w:val="0"/>
          <w:i/>
        </w:rPr>
        <w:t>Word for word:</w:t>
      </w:r>
      <w:r>
        <w:t xml:space="preserve"> bhalamate na shunila — I did not hear well; ye balile tumi — what you said; echhana ki achhe — is there such a thing; yaha nahi jani ami — that I do not know</w:t>
      </w:r>
    </w:p>
    <w:p>
      <w:pPr>
        <w:spacing w:after="60"/>
        <w:ind w:left="510" w:hanging="510"/>
      </w:pPr>
      <w:r>
        <w:rPr>
          <w:b/>
          <w:i w:val="0"/>
        </w:rPr>
        <w:t>58.</w:t>
      </w:r>
      <w:r>
        <w:t xml:space="preserve"> I did not quite hear what you said;</w:t>
      </w:r>
      <w:r>
        <w:br/>
      </w:r>
      <w:r>
        <w:t>can there be something that I do not know?</w:t>
      </w:r>
    </w:p>
    <w:p>
      <w:pPr>
        <w:spacing w:after="60"/>
        <w:ind w:left="567"/>
      </w:pPr>
      <w:r>
        <w:rPr>
          <w:rFonts w:cs="Noto Serif Bengali" w:hAnsi="Noto Serif Bengali"/>
          <w:sz w:val="24"/>
        </w:rPr>
        <w:t>এহেন অদ্ভুত কথা শুনি মোর হিয়া ।</w:t>
      </w:r>
      <w:r>
        <w:br/>
      </w:r>
      <w:r>
        <w:rPr>
          <w:rFonts w:cs="Noto Serif Bengali" w:hAnsi="Noto Serif Bengali"/>
          <w:sz w:val="24"/>
        </w:rPr>
        <w:t>বাঢ়য়ে আরতি কিছু বিস্ময় পাইয়া ॥ ৫৯ ॥</w:t>
      </w:r>
    </w:p>
    <w:p>
      <w:pPr>
        <w:spacing w:after="60"/>
        <w:jc w:val="both"/>
      </w:pPr>
      <w:r>
        <w:rPr>
          <w:b w:val="0"/>
          <w:i/>
        </w:rPr>
        <w:t>ehena adbhuta kathā śuni mora hiẏā |</w:t>
      </w:r>
      <w:r>
        <w:br/>
      </w:r>
      <w:r>
        <w:rPr>
          <w:b w:val="0"/>
          <w:i/>
        </w:rPr>
        <w:t>bāṛhaẏe ārati kichu bismaẏa pāiẏā || 59 ||</w:t>
      </w:r>
    </w:p>
    <w:p>
      <w:pPr>
        <w:spacing w:after="60"/>
        <w:jc w:val="both"/>
      </w:pPr>
      <w:r>
        <w:rPr>
          <w:b w:val="0"/>
          <w:i/>
        </w:rPr>
        <w:t>Word for word:</w:t>
      </w:r>
      <w:r>
        <w:t xml:space="preserve"> ehena adbhuta katha — such wondrous words; shuni mora hiya — hearing, My heart; badhaye arati — longing grows; kichhu vismaya paiya — seized with some amazement</w:t>
      </w:r>
    </w:p>
    <w:p>
      <w:pPr>
        <w:spacing w:after="60"/>
        <w:ind w:left="510" w:hanging="510"/>
      </w:pPr>
      <w:r>
        <w:rPr>
          <w:b/>
          <w:i w:val="0"/>
        </w:rPr>
        <w:t>59.</w:t>
      </w:r>
      <w:r>
        <w:t xml:space="preserve"> Hearing these wondrous words, I feel in My heart</w:t>
      </w:r>
      <w:r>
        <w:br/>
      </w:r>
      <w:r>
        <w:t>a longing and some amazement.</w:t>
      </w:r>
    </w:p>
    <w:p>
      <w:pPr>
        <w:spacing w:after="60"/>
        <w:ind w:left="567"/>
      </w:pPr>
      <w:r>
        <w:rPr>
          <w:rFonts w:cs="Noto Serif Bengali" w:hAnsi="Noto Serif Bengali"/>
          <w:sz w:val="24"/>
        </w:rPr>
        <w:t>হেন কি দুর্লভ পদ আছে ত্রিজগতে ।</w:t>
      </w:r>
      <w:r>
        <w:br/>
      </w:r>
      <w:r>
        <w:rPr>
          <w:rFonts w:cs="Noto Serif Bengali" w:hAnsi="Noto Serif Bengali"/>
          <w:sz w:val="24"/>
        </w:rPr>
        <w:t>আশ্চর্য মানিয়ে যাহা দেখিতে শুনিতে ॥ ৬০ ॥</w:t>
      </w:r>
    </w:p>
    <w:p>
      <w:pPr>
        <w:spacing w:after="60"/>
        <w:jc w:val="both"/>
      </w:pPr>
      <w:r>
        <w:rPr>
          <w:b w:val="0"/>
          <w:i/>
        </w:rPr>
        <w:t>hena ki durlabha pada āche trijagate |</w:t>
      </w:r>
      <w:r>
        <w:br/>
      </w:r>
      <w:r>
        <w:rPr>
          <w:b w:val="0"/>
          <w:i/>
        </w:rPr>
        <w:t>āścarya māniẏe yāhā dekhite śunite || 60 ||</w:t>
      </w:r>
    </w:p>
    <w:p>
      <w:pPr>
        <w:spacing w:after="60"/>
        <w:jc w:val="both"/>
      </w:pPr>
      <w:r>
        <w:rPr>
          <w:b w:val="0"/>
          <w:i/>
        </w:rPr>
        <w:t>Word for word:</w:t>
      </w:r>
      <w:r>
        <w:t xml:space="preserve"> hena ki durlabha pada — is there anything so hard to reach; achhe tri-jagate — in the three worlds; ashcharya maniye — one marvels; yaha dekhite shunite — at seeing it and hearing of it</w:t>
      </w:r>
    </w:p>
    <w:p>
      <w:pPr>
        <w:spacing w:after="60"/>
        <w:ind w:left="510" w:hanging="510"/>
      </w:pPr>
      <w:r>
        <w:rPr>
          <w:b/>
          <w:i w:val="0"/>
        </w:rPr>
        <w:t>60.</w:t>
      </w:r>
      <w:r>
        <w:t xml:space="preserve"> Is there in the three worlds anything so hard to reach</w:t>
      </w:r>
      <w:r>
        <w:br/>
      </w:r>
      <w:r>
        <w:t>that people marvel at seeing it and hearing of it?</w:t>
      </w:r>
    </w:p>
    <w:p>
      <w:pPr>
        <w:spacing w:after="60"/>
        <w:ind w:left="567"/>
      </w:pPr>
      <w:r>
        <w:rPr>
          <w:rFonts w:cs="Noto Serif Bengali" w:hAnsi="Noto Serif Bengali"/>
          <w:sz w:val="24"/>
        </w:rPr>
        <w:t>তোর মুখে শুনি মোর অগোচর আছে ।</w:t>
      </w:r>
      <w:r>
        <w:br/>
      </w:r>
      <w:r>
        <w:rPr>
          <w:rFonts w:cs="Noto Serif Bengali" w:hAnsi="Noto Serif Bengali"/>
          <w:sz w:val="24"/>
        </w:rPr>
        <w:t>আনন্দে আমার মন কি জানি করিছে ॥ ৬১ ॥</w:t>
      </w:r>
    </w:p>
    <w:p>
      <w:pPr>
        <w:spacing w:after="60"/>
        <w:jc w:val="both"/>
      </w:pPr>
      <w:r>
        <w:rPr>
          <w:b w:val="0"/>
          <w:i/>
        </w:rPr>
        <w:t>tora mukhe śuni mora agocara āche |</w:t>
      </w:r>
      <w:r>
        <w:br/>
      </w:r>
      <w:r>
        <w:rPr>
          <w:b w:val="0"/>
          <w:i/>
        </w:rPr>
        <w:t>ānande āmāra mana ki jāni kariche || 61 ||</w:t>
      </w:r>
    </w:p>
    <w:p>
      <w:pPr>
        <w:spacing w:after="60"/>
        <w:jc w:val="both"/>
      </w:pPr>
      <w:r>
        <w:rPr>
          <w:b w:val="0"/>
          <w:i/>
        </w:rPr>
        <w:t>Word for word:</w:t>
      </w:r>
      <w:r>
        <w:t xml:space="preserve"> tora mukhe shuni — I hear from your lips; mora agochara achhe — there is something beyond Me; anande amara mana — for joy My heart; ki jani karichhe — knows not what it is doing</w:t>
      </w:r>
    </w:p>
    <w:p>
      <w:pPr>
        <w:spacing w:after="60"/>
        <w:ind w:left="510" w:hanging="510"/>
      </w:pPr>
      <w:r>
        <w:rPr>
          <w:b/>
          <w:i w:val="0"/>
        </w:rPr>
        <w:t>61.</w:t>
      </w:r>
      <w:r>
        <w:t xml:space="preserve"> From your lips I hear that there is something beyond My reach —</w:t>
      </w:r>
      <w:r>
        <w:br/>
      </w:r>
      <w:r>
        <w:t>for joy My heart does not know what to do.</w:t>
      </w:r>
    </w:p>
    <w:p>
      <w:pPr>
        <w:spacing w:after="60"/>
        <w:ind w:left="567"/>
      </w:pPr>
      <w:r>
        <w:rPr>
          <w:rFonts w:cs="Noto Serif Bengali" w:hAnsi="Noto Serif Bengali"/>
          <w:sz w:val="24"/>
        </w:rPr>
        <w:t>কহ কহ কহ দেবি এহেন বিশ্বাস ।</w:t>
      </w:r>
      <w:r>
        <w:br/>
      </w:r>
      <w:r>
        <w:rPr>
          <w:rFonts w:cs="Noto Serif Bengali" w:hAnsi="Noto Serif Bengali"/>
          <w:sz w:val="24"/>
        </w:rPr>
        <w:t>চরণ-মহিমা কহে এ লোচনদাস ॥ ৬২ ॥</w:t>
      </w:r>
    </w:p>
    <w:p>
      <w:pPr>
        <w:spacing w:after="60"/>
        <w:jc w:val="both"/>
      </w:pPr>
      <w:r>
        <w:rPr>
          <w:b w:val="0"/>
          <w:i/>
        </w:rPr>
        <w:t>kaha kaha kaha debi ehena biśbāsa |</w:t>
      </w:r>
      <w:r>
        <w:br/>
      </w:r>
      <w:r>
        <w:rPr>
          <w:b w:val="0"/>
          <w:i/>
        </w:rPr>
        <w:t>caraṇa-mahimā kahe e locanadāsa || 62 ||</w:t>
      </w:r>
    </w:p>
    <w:p>
      <w:pPr>
        <w:spacing w:after="60"/>
        <w:jc w:val="both"/>
      </w:pPr>
      <w:r>
        <w:rPr>
          <w:b w:val="0"/>
          <w:i/>
        </w:rPr>
        <w:t>Word for word:</w:t>
      </w:r>
      <w:r>
        <w:t xml:space="preserve"> kaha kaha kaha — tell, tell, tell; devi — goddess; ehena vishvasa — [that I may have] such certainty; charana-mahima — the greatness of the feet; kahe e lochanadasa — says this Lochana Dasa</w:t>
      </w:r>
    </w:p>
    <w:p>
      <w:pPr>
        <w:spacing w:after="60"/>
        <w:ind w:left="510" w:hanging="510"/>
      </w:pPr>
      <w:r>
        <w:rPr>
          <w:b/>
          <w:i w:val="0"/>
        </w:rPr>
        <w:t>62.</w:t>
      </w:r>
      <w:r>
        <w:t xml:space="preserve"> Tell Me, tell Me, tell Me, goddess — so I may be sure"; —</w:t>
      </w:r>
      <w:r>
        <w:br/>
      </w:r>
      <w:r>
        <w:t>the greatness of the feet is sung by Lochana Dasa.</w:t>
      </w:r>
    </w:p>
    <w:p>
      <w:pPr>
        <w:spacing w:after="60"/>
        <w:jc w:val="both"/>
      </w:pPr>
      <w:r>
        <w:rPr>
          <w:b w:val="0"/>
          <w:i/>
        </w:rPr>
        <w:t>Raga dhanashi; dirgha metre</w:t>
      </w:r>
    </w:p>
    <w:p>
      <w:pPr>
        <w:spacing w:after="60"/>
        <w:ind w:left="567"/>
      </w:pPr>
      <w:r>
        <w:rPr>
          <w:rFonts w:cs="Noto Serif Bengali" w:hAnsi="Noto Serif Bengali"/>
          <w:sz w:val="24"/>
        </w:rPr>
        <w:t>বোলে দেবী রুক্মিণী, শুন প্রভু গুণমণি, চিত্তে কিছু না করিহ আন ।</w:t>
      </w:r>
      <w:r>
        <w:br/>
      </w:r>
      <w:r>
        <w:rPr>
          <w:rFonts w:cs="Noto Serif Bengali" w:hAnsi="Noto Serif Bengali"/>
          <w:sz w:val="24"/>
        </w:rPr>
        <w:t>যা লাগি কান্দিয়ে আমি, সে কথা না জান তুমি, আর যত সব তুমি জান ॥ ৬৩ ॥</w:t>
      </w:r>
    </w:p>
    <w:p>
      <w:pPr>
        <w:spacing w:after="60"/>
        <w:jc w:val="both"/>
      </w:pPr>
      <w:r>
        <w:rPr>
          <w:b w:val="0"/>
          <w:i/>
        </w:rPr>
        <w:t>bole debī rukmiṇī, śuna prabhu guṇamaṇi, citte kichu nā kariha āna |</w:t>
      </w:r>
      <w:r>
        <w:br/>
      </w:r>
      <w:r>
        <w:rPr>
          <w:b w:val="0"/>
          <w:i/>
        </w:rPr>
        <w:t>yā lāgi kāndiẏe āmi, se kathā nā jāna tumi, āra yata saba tumi jāna || 63 ||</w:t>
      </w:r>
    </w:p>
    <w:p>
      <w:pPr>
        <w:spacing w:after="60"/>
        <w:jc w:val="both"/>
      </w:pPr>
      <w:r>
        <w:rPr>
          <w:b w:val="0"/>
          <w:i/>
        </w:rPr>
        <w:t>Word for word:</w:t>
      </w:r>
      <w:r>
        <w:t xml:space="preserve"> bole devi rukmini — says the goddess Rukmini; shuna prabhu gunamani — listen, Lord, jewel of virtues; chitte kichhu na kariha ana — think nothing else in Your heart; ya lagi kandiye ami — what I weep for; se katha na jana tumi — that You do not know; ara yata saba tumi jana — all else You know</w:t>
      </w:r>
    </w:p>
    <w:p>
      <w:pPr>
        <w:spacing w:after="60"/>
        <w:ind w:left="510" w:hanging="510"/>
      </w:pPr>
      <w:r>
        <w:rPr>
          <w:b/>
          <w:i w:val="0"/>
        </w:rPr>
        <w:t>63.</w:t>
      </w:r>
      <w:r>
        <w:t xml:space="preserve"> The goddess Rukmini says: "Listen, Lord, jewel of virtues,</w:t>
      </w:r>
      <w:r>
        <w:br/>
      </w:r>
      <w:r>
        <w:t>think nothing else in Your heart:</w:t>
      </w:r>
      <w:r>
        <w:br/>
      </w:r>
      <w:r>
        <w:t>what I weep for — that You do not know,</w:t>
      </w:r>
      <w:r>
        <w:br/>
      </w:r>
      <w:r>
        <w:t>though all else You know.</w:t>
      </w:r>
    </w:p>
    <w:p>
      <w:pPr>
        <w:spacing w:after="60"/>
        <w:ind w:left="567"/>
      </w:pPr>
      <w:r>
        <w:rPr>
          <w:rFonts w:cs="Noto Serif Bengali" w:hAnsi="Noto Serif Bengali"/>
          <w:sz w:val="24"/>
        </w:rPr>
        <w:t>তুয়া চরণ-কমলে, কি আছে কতেক বলে, ভাল না জানহ তুমি ইহা ।</w:t>
      </w:r>
      <w:r>
        <w:br/>
      </w:r>
      <w:r>
        <w:rPr>
          <w:rFonts w:cs="Noto Serif Bengali" w:hAnsi="Noto Serif Bengali"/>
          <w:sz w:val="24"/>
        </w:rPr>
        <w:t>এ পদ আমার ঘরে, ছাড়ি যাবে অন্যান্তরে, তা লাগি কান্দয়ে মোর হিয়া ॥ ৬৪ ॥</w:t>
      </w:r>
    </w:p>
    <w:p>
      <w:pPr>
        <w:spacing w:after="60"/>
        <w:jc w:val="both"/>
      </w:pPr>
      <w:r>
        <w:rPr>
          <w:b w:val="0"/>
          <w:i/>
        </w:rPr>
        <w:t>tuẏā caraṇa-kamale, ki āche kateka bale, bhāla nā jānaha tumi ihā |</w:t>
      </w:r>
      <w:r>
        <w:br/>
      </w:r>
      <w:r>
        <w:rPr>
          <w:b w:val="0"/>
          <w:i/>
        </w:rPr>
        <w:t>e pada āmāra ghare, chāṛi yābe anyāntare, tā lāgi kāndaẏe mora hiẏā || 64 ||</w:t>
      </w:r>
    </w:p>
    <w:p>
      <w:pPr>
        <w:spacing w:after="60"/>
        <w:jc w:val="both"/>
      </w:pPr>
      <w:r>
        <w:rPr>
          <w:b w:val="0"/>
          <w:i/>
        </w:rPr>
        <w:t>Word for word:</w:t>
      </w:r>
      <w:r>
        <w:t xml:space="preserve"> tuya charana-kamale — in Your lotus feet; ki achhe — what lies; kateka bale — how much power; bhala na janaha tumi iha — this You do not know well; e pada amara ghare — these feet in my house; chhadi yabe anyantare — will leave and go to another; ta lagi kandaye mora hiya — for that my heart weeps</w:t>
      </w:r>
    </w:p>
    <w:p>
      <w:pPr>
        <w:spacing w:after="60"/>
        <w:ind w:left="510" w:hanging="510"/>
      </w:pPr>
      <w:r>
        <w:rPr>
          <w:b/>
          <w:i w:val="0"/>
        </w:rPr>
        <w:t>64.</w:t>
      </w:r>
      <w:r>
        <w:t xml:space="preserve"> What lies hidden in Your lotus feet, how great their power —</w:t>
      </w:r>
      <w:r>
        <w:br/>
      </w:r>
      <w:r>
        <w:t>this You do not know well;</w:t>
      </w:r>
      <w:r>
        <w:br/>
      </w:r>
      <w:r>
        <w:t>these feet will leave my house and go to another —</w:t>
      </w:r>
      <w:r>
        <w:br/>
      </w:r>
      <w:r>
        <w:t>that is why my heart weeps.</w:t>
      </w:r>
    </w:p>
    <w:p>
      <w:pPr>
        <w:spacing w:after="60"/>
        <w:ind w:left="567"/>
      </w:pPr>
      <w:r>
        <w:rPr>
          <w:rFonts w:cs="Noto Serif Bengali" w:hAnsi="Noto Serif Bengali"/>
          <w:sz w:val="24"/>
        </w:rPr>
        <w:t>এ পদ-পদ্ম-গন্ধে, যায় যেই দিগন্তে, সে দিক ছাড়য়ে জরা-মৃত্যু ।</w:t>
      </w:r>
      <w:r>
        <w:br/>
      </w:r>
      <w:r>
        <w:rPr>
          <w:rFonts w:cs="Noto Serif Bengali" w:hAnsi="Noto Serif Bengali"/>
          <w:sz w:val="24"/>
        </w:rPr>
        <w:t>পদ-মকরন্দ-পানে, জীয়ে যেই যেই জনে, তারে কিবা দিবা-নিশি-ঋতু ॥ ৬৫ ॥</w:t>
      </w:r>
    </w:p>
    <w:p>
      <w:pPr>
        <w:spacing w:after="60"/>
        <w:jc w:val="both"/>
      </w:pPr>
      <w:r>
        <w:rPr>
          <w:b w:val="0"/>
          <w:i/>
        </w:rPr>
        <w:t>e pada-padma-gandhe, yāẏa yei digante, se dika chāṛaẏe jarā-mṛtyu |</w:t>
      </w:r>
      <w:r>
        <w:br/>
      </w:r>
      <w:r>
        <w:rPr>
          <w:b w:val="0"/>
          <w:i/>
        </w:rPr>
        <w:t>pada-makaranda-pāne, jīẏe yei yei jane, tāre kibā dibā-niśi-ṛtu || 65 ||</w:t>
      </w:r>
    </w:p>
    <w:p>
      <w:pPr>
        <w:spacing w:after="60"/>
        <w:jc w:val="both"/>
      </w:pPr>
      <w:r>
        <w:rPr>
          <w:b w:val="0"/>
          <w:i/>
        </w:rPr>
        <w:t>Word for word:</w:t>
      </w:r>
      <w:r>
        <w:t xml:space="preserve"> e pada-padma-gandhe — the fragrance of these lotus feet; yaya yei digante — wherever to the horizon it goes; se dika chhadaye jara-mrityu — old age and death leave that region; pada-makaranda-pane — drinking the honey of the feet; jiye yei yei jane — those who live; tare kiba diva-nishi-ritu — what to them are day, night, seasons</w:t>
      </w:r>
    </w:p>
    <w:p>
      <w:pPr>
        <w:spacing w:after="60"/>
        <w:ind w:left="510" w:hanging="510"/>
      </w:pPr>
      <w:r>
        <w:rPr>
          <w:b/>
          <w:i w:val="0"/>
        </w:rPr>
        <w:t>65.</w:t>
      </w:r>
      <w:r>
        <w:t xml:space="preserve"> Wherever, to the ends of the earth, the fragrance of these lotus feet is carried,</w:t>
      </w:r>
      <w:r>
        <w:br/>
      </w:r>
      <w:r>
        <w:t>old age and death leave those regions;</w:t>
      </w:r>
      <w:r>
        <w:br/>
      </w:r>
      <w:r>
        <w:t>and for those who live drinking the honey of these feet,</w:t>
      </w:r>
      <w:r>
        <w:br/>
      </w:r>
      <w:r>
        <w:t>what are day and night, what are the seasons?</w:t>
      </w:r>
    </w:p>
    <w:p>
      <w:pPr>
        <w:spacing w:after="60"/>
        <w:ind w:left="567"/>
      </w:pPr>
      <w:r>
        <w:rPr>
          <w:rFonts w:cs="Noto Serif Bengali" w:hAnsi="Noto Serif Bengali"/>
          <w:sz w:val="24"/>
        </w:rPr>
        <w:t>পাদপদ্ম-সুপরাগে, যে ধরয়ে অনুরাগে, তার পদ পাই পুণ্যভাগে ।</w:t>
      </w:r>
      <w:r>
        <w:br/>
      </w:r>
      <w:r>
        <w:rPr>
          <w:rFonts w:cs="Noto Serif Bengali" w:hAnsi="Noto Serif Bengali"/>
          <w:sz w:val="24"/>
        </w:rPr>
        <w:t>কান্দিয়া কহিয়ে কথা, যত আছে মনে ব্যথা, সব নিবেদিয়ে তুয়া আগে ॥ ৬৬ ॥</w:t>
      </w:r>
    </w:p>
    <w:p>
      <w:pPr>
        <w:spacing w:after="60"/>
        <w:jc w:val="both"/>
      </w:pPr>
      <w:r>
        <w:rPr>
          <w:b w:val="0"/>
          <w:i/>
        </w:rPr>
        <w:t>pādapadma-suparāge, ye dharaẏe anurāge, tāra pada pāi puṇyabhāge |</w:t>
      </w:r>
      <w:r>
        <w:br/>
      </w:r>
      <w:r>
        <w:rPr>
          <w:b w:val="0"/>
          <w:i/>
        </w:rPr>
        <w:t>kāndiẏā kahiẏe kathā, yata āche mane byathā, saba nibediẏe tuẏā āge || 66 ||</w:t>
      </w:r>
    </w:p>
    <w:p>
      <w:pPr>
        <w:spacing w:after="60"/>
        <w:jc w:val="both"/>
      </w:pPr>
      <w:r>
        <w:rPr>
          <w:b w:val="0"/>
          <w:i/>
        </w:rPr>
        <w:t>Word for word:</w:t>
      </w:r>
      <w:r>
        <w:t xml:space="preserve"> pada-padma-suparage — the lovely pollen of the lotus feet; ye dharaye anurage — who lovingly holds; tara pada pai — I might touch his feet; punya-bhage — by great fortune; kandiya kahiye katha — weeping I speak; yata achhe mane vyatha — all the pain in my mind; saba nivediye tuya age — I lay it all before You</w:t>
      </w:r>
    </w:p>
    <w:p>
      <w:pPr>
        <w:spacing w:after="60"/>
        <w:ind w:left="510" w:hanging="510"/>
      </w:pPr>
      <w:r>
        <w:rPr>
          <w:b/>
          <w:i w:val="0"/>
        </w:rPr>
        <w:t>66.</w:t>
      </w:r>
      <w:r>
        <w:t xml:space="preserve"> He who lovingly holds the lovely pollen of the lotus feet —</w:t>
      </w:r>
      <w:r>
        <w:br/>
      </w:r>
      <w:r>
        <w:t>his feet I might touch only by great good fortune;</w:t>
      </w:r>
      <w:r>
        <w:br/>
      </w:r>
      <w:r>
        <w:t>weeping I speak of all the pain in my heart —</w:t>
      </w:r>
      <w:r>
        <w:br/>
      </w:r>
      <w:r>
        <w:t>I lay it all before You.</w:t>
      </w:r>
    </w:p>
    <w:p>
      <w:pPr>
        <w:spacing w:after="60"/>
        <w:ind w:left="567"/>
      </w:pPr>
      <w:r>
        <w:rPr>
          <w:rFonts w:cs="Noto Serif Bengali" w:hAnsi="Noto Serif Bengali"/>
          <w:sz w:val="24"/>
        </w:rPr>
        <w:t>তুমি ঠাকুর সভাকার, তোমার ঠাকুর আর, কে আছয়ে সকল সংসারে ।</w:t>
      </w:r>
      <w:r>
        <w:br/>
      </w:r>
      <w:r>
        <w:rPr>
          <w:rFonts w:cs="Noto Serif Bengali" w:hAnsi="Noto Serif Bengali"/>
          <w:sz w:val="24"/>
        </w:rPr>
        <w:t>তুয়া পদ-অনুরাগে, এ রস-আস্বাদ লাগে, এই পহুঁ নিবেদিয়ে তোরে ॥ ৬৭ ॥</w:t>
      </w:r>
    </w:p>
    <w:p>
      <w:pPr>
        <w:spacing w:after="60"/>
        <w:jc w:val="both"/>
      </w:pPr>
      <w:r>
        <w:rPr>
          <w:b w:val="0"/>
          <w:i/>
        </w:rPr>
        <w:t>tumi ṭhākura sabhākāra, tomāra ṭhākura āra, ke āchaẏe sakala saṃsāre |</w:t>
      </w:r>
      <w:r>
        <w:br/>
      </w:r>
      <w:r>
        <w:rPr>
          <w:b w:val="0"/>
          <w:i/>
        </w:rPr>
        <w:t>tuẏā pada-anurāge, e rasa-āsbāda lāge, ei pahuṁ nibediẏe tore || 67 ||</w:t>
      </w:r>
    </w:p>
    <w:p>
      <w:pPr>
        <w:spacing w:after="60"/>
        <w:jc w:val="both"/>
      </w:pPr>
      <w:r>
        <w:rPr>
          <w:b w:val="0"/>
          <w:i/>
        </w:rPr>
        <w:t>Word for word:</w:t>
      </w:r>
      <w:r>
        <w:t xml:space="preserve"> tumi thakura sabhakara — You are master of all; tomara thakura ara — a master over You; ke achhaye sakala samsare — who is there in the whole world; tuya pada-anurage — in love for Your feet; e rasa-asvada lage — this rasa is tasted; ei pahun nivediye tore — this, Lord, I tell You</w:t>
      </w:r>
    </w:p>
    <w:p>
      <w:pPr>
        <w:spacing w:after="60"/>
        <w:ind w:left="510" w:hanging="510"/>
      </w:pPr>
      <w:r>
        <w:rPr>
          <w:b/>
          <w:i w:val="0"/>
        </w:rPr>
        <w:t>67.</w:t>
      </w:r>
      <w:r>
        <w:t xml:space="preserve"> You are the master of all; is there in the whole world</w:t>
      </w:r>
      <w:r>
        <w:br/>
      </w:r>
      <w:r>
        <w:t>anyone who is master over You?</w:t>
      </w:r>
      <w:r>
        <w:br/>
      </w:r>
      <w:r>
        <w:t>In love for Your feet this rasa is tasted —</w:t>
      </w:r>
      <w:r>
        <w:br/>
      </w:r>
      <w:r>
        <w:t>this, Lord, is what I am telling You.</w:t>
      </w:r>
    </w:p>
    <w:p>
      <w:pPr>
        <w:spacing w:after="60"/>
        <w:ind w:left="567"/>
      </w:pPr>
      <w:r>
        <w:rPr>
          <w:rFonts w:cs="Noto Serif Bengali" w:hAnsi="Noto Serif Bengali"/>
          <w:sz w:val="24"/>
        </w:rPr>
        <w:t>রাধামাত্র জানে ইহা, ও রস পিরীতি পাঞা, যত সুখ যতেক সোহাগ ।</w:t>
      </w:r>
      <w:r>
        <w:br/>
      </w:r>
      <w:r>
        <w:rPr>
          <w:rFonts w:cs="Noto Serif Bengali" w:hAnsi="Noto Serif Bengali"/>
          <w:sz w:val="24"/>
        </w:rPr>
        <w:t>ভকত বিস্ময় গুণে, এই কথা রাত্রিদিনে, কিবা রস প্রেম অনুরাগ ॥ ৬৮ ॥</w:t>
      </w:r>
    </w:p>
    <w:p>
      <w:pPr>
        <w:spacing w:after="60"/>
        <w:jc w:val="both"/>
      </w:pPr>
      <w:r>
        <w:rPr>
          <w:b w:val="0"/>
          <w:i/>
        </w:rPr>
        <w:t>rādhāmātra jāne ihā, o rasa pirīti pāñā, yata sukha yateka sohāga |</w:t>
      </w:r>
      <w:r>
        <w:br/>
      </w:r>
      <w:r>
        <w:rPr>
          <w:b w:val="0"/>
          <w:i/>
        </w:rPr>
        <w:t>bhakata bismaẏa guṇe, ei kathā rātridine, kibā rasa prema anurāga || 68 ||</w:t>
      </w:r>
    </w:p>
    <w:p>
      <w:pPr>
        <w:spacing w:after="60"/>
        <w:jc w:val="both"/>
      </w:pPr>
      <w:r>
        <w:rPr>
          <w:b w:val="0"/>
          <w:i/>
        </w:rPr>
        <w:t>Word for word:</w:t>
      </w:r>
      <w:r>
        <w:t xml:space="preserve"> radha-matra jane iha — Radha alone knows this; o rasa piriti pana — having found that rasa of love; yata sukha yateka sohaga — all its joy and tenderness; bhakata vismaya gune — the devotees marvel, pondering; ei katha ratri-dine — this day and night; kiba rasa prema anuraga — what rasa, prema, anuraga</w:t>
      </w:r>
    </w:p>
    <w:p>
      <w:pPr>
        <w:spacing w:after="60"/>
        <w:ind w:left="510" w:hanging="510"/>
      </w:pPr>
      <w:r>
        <w:rPr>
          <w:b/>
          <w:i w:val="0"/>
        </w:rPr>
        <w:t>68.</w:t>
      </w:r>
      <w:r>
        <w:t xml:space="preserve"> Radha alone knows this, having found that rasa of love —</w:t>
      </w:r>
      <w:r>
        <w:br/>
      </w:r>
      <w:r>
        <w:t>all its joy, all its tenderness;</w:t>
      </w:r>
      <w:r>
        <w:br/>
      </w:r>
      <w:r>
        <w:t>the devotees marvel at it, [speaking of it] day and night:</w:t>
      </w:r>
      <w:r>
        <w:br/>
      </w:r>
      <w:r>
        <w:t>what rasa, what prema, what anuraga!</w:t>
      </w:r>
    </w:p>
    <w:p>
      <w:pPr>
        <w:spacing w:after="60"/>
        <w:ind w:left="567"/>
      </w:pPr>
      <w:r>
        <w:rPr>
          <w:rFonts w:cs="Noto Serif Bengali" w:hAnsi="Noto Serif Bengali"/>
          <w:sz w:val="24"/>
        </w:rPr>
        <w:t>ব্রহ্মা আদি দেবা দেবী, লখিমী-চরণ-সেবী, সে পুন আপন অনুরাগে ।</w:t>
      </w:r>
      <w:r>
        <w:br/>
      </w:r>
      <w:r>
        <w:rPr>
          <w:rFonts w:cs="Noto Serif Bengali" w:hAnsi="Noto Serif Bengali"/>
          <w:sz w:val="24"/>
        </w:rPr>
        <w:t>কর-কমলে কমলা, অতি-আরতি-বিভোলা, এ পাদপদ্ম-সেবা মাগে ॥ ৬৯ ॥</w:t>
      </w:r>
    </w:p>
    <w:p>
      <w:pPr>
        <w:spacing w:after="60"/>
        <w:jc w:val="both"/>
      </w:pPr>
      <w:r>
        <w:rPr>
          <w:b w:val="0"/>
          <w:i/>
        </w:rPr>
        <w:t>brahmā ādi debā debī, lakhimī-caraṇa-sebī, se puna āpana anurāge |</w:t>
      </w:r>
      <w:r>
        <w:br/>
      </w:r>
      <w:r>
        <w:rPr>
          <w:b w:val="0"/>
          <w:i/>
        </w:rPr>
        <w:t>kara-kamale kamalā, ati-ārati-bibholā, e pādapadma-sebā māge || 69 ||</w:t>
      </w:r>
    </w:p>
    <w:p>
      <w:pPr>
        <w:spacing w:after="60"/>
        <w:jc w:val="both"/>
      </w:pPr>
      <w:r>
        <w:rPr>
          <w:b w:val="0"/>
          <w:i/>
        </w:rPr>
        <w:t>Word for word:</w:t>
      </w:r>
      <w:r>
        <w:t xml:space="preserve"> brahma adi deva devi — Brahma and the other gods and goddesses; lakhimi-charana-sevi — serve Lakshmi's feet; se puna apana anurage — and she in her own love; kara-kamale kamala — Kamala, a lotus in her lotus hand; ati-arati-vibhola — beside herself with longing; e pada-padma-seva mage — begs service of these lotus feet</w:t>
      </w:r>
    </w:p>
    <w:p>
      <w:pPr>
        <w:spacing w:after="60"/>
        <w:ind w:left="510" w:hanging="510"/>
      </w:pPr>
      <w:r>
        <w:rPr>
          <w:b/>
          <w:i w:val="0"/>
        </w:rPr>
        <w:t>69.</w:t>
      </w:r>
      <w:r>
        <w:t xml:space="preserve"> Brahma and the other gods and goddesses serve the feet of Lakshmi,</w:t>
      </w:r>
      <w:r>
        <w:br/>
      </w:r>
      <w:r>
        <w:t>and she herself, out of her own love —</w:t>
      </w:r>
      <w:r>
        <w:br/>
      </w:r>
      <w:r>
        <w:t>Kamala, a lotus in her lotus hand, beside herself with longing —</w:t>
      </w:r>
      <w:r>
        <w:br/>
      </w:r>
      <w:r>
        <w:t>begs for service to these lotus feet.</w:t>
      </w:r>
    </w:p>
    <w:p>
      <w:pPr>
        <w:spacing w:after="60"/>
        <w:ind w:left="567"/>
      </w:pPr>
      <w:r>
        <w:rPr>
          <w:rFonts w:cs="Noto Serif Bengali" w:hAnsi="Noto Serif Bengali"/>
          <w:sz w:val="24"/>
        </w:rPr>
        <w:t>সে পুন হৃদয়ে রহি, শয্যাতে শুতয়ে নাহি, বদনে বদন রহু রমা ।</w:t>
      </w:r>
      <w:r>
        <w:br/>
      </w:r>
      <w:r>
        <w:rPr>
          <w:rFonts w:cs="Noto Serif Bengali" w:hAnsi="Noto Serif Bengali"/>
          <w:sz w:val="24"/>
        </w:rPr>
        <w:t>এ পদ-মাধুরী-আশে, সেহো তাহা নাহি বাসে, কেবা কহু চরণ-মহিমা ॥ ৭০ ॥</w:t>
      </w:r>
    </w:p>
    <w:p>
      <w:pPr>
        <w:spacing w:after="60"/>
        <w:jc w:val="both"/>
      </w:pPr>
      <w:r>
        <w:rPr>
          <w:b w:val="0"/>
          <w:i/>
        </w:rPr>
        <w:t>se puna hṛdaẏe rahi, śayyāte śutaẏe nāhi, badane badana rahu ramā |</w:t>
      </w:r>
      <w:r>
        <w:br/>
      </w:r>
      <w:r>
        <w:rPr>
          <w:b w:val="0"/>
          <w:i/>
        </w:rPr>
        <w:t>e pada-mādhurī-āśe, seho tāhā nāhi bāse, kebā kahu caraṇa-mahimā || 70 ||</w:t>
      </w:r>
    </w:p>
    <w:p>
      <w:pPr>
        <w:spacing w:after="60"/>
        <w:jc w:val="both"/>
      </w:pPr>
      <w:r>
        <w:rPr>
          <w:b w:val="0"/>
          <w:i/>
        </w:rPr>
        <w:t>Word for word:</w:t>
      </w:r>
      <w:r>
        <w:t xml:space="preserve"> se puna hridaye rahi — though she dwells on [Your] breast; shayyate shutaye nahi — does not lie [apart] on a bed; vadane vadana rahu rama — Rama face to face; e pada-madhuri-ashe — longing for the sweetness of these feet; seho taha nahi vase — she values not even that; keba kahu charana-mahima — who can tell the greatness of the feet</w:t>
      </w:r>
    </w:p>
    <w:p>
      <w:pPr>
        <w:spacing w:after="60"/>
        <w:ind w:left="510" w:hanging="510"/>
      </w:pPr>
      <w:r>
        <w:rPr>
          <w:b/>
          <w:i w:val="0"/>
        </w:rPr>
        <w:t>70.</w:t>
      </w:r>
      <w:r>
        <w:t xml:space="preserve"> Though Rama dwells on Your breast, not lying [apart] upon a bed,</w:t>
      </w:r>
      <w:r>
        <w:br/>
      </w:r>
      <w:r>
        <w:t>face to face with You,</w:t>
      </w:r>
      <w:r>
        <w:br/>
      </w:r>
      <w:r>
        <w:t>yet, longing for the sweetness of these feet, she does not value even that:</w:t>
      </w:r>
      <w:r>
        <w:rPr>
          <w:b w:val="0"/>
          <w:i w:val="0"/>
          <w:vertAlign w:val="superscript"/>
        </w:rPr>
        <w:t>7</w:t>
      </w:r>
      <w:r>
        <w:br/>
      </w:r>
      <w:r>
        <w:t>who then can tell the greatness of the feet?</w:t>
      </w:r>
    </w:p>
    <w:p>
      <w:pPr>
        <w:spacing w:after="60"/>
        <w:ind w:left="567"/>
      </w:pPr>
      <w:r>
        <w:rPr>
          <w:rFonts w:cs="Noto Serif Bengali" w:hAnsi="Noto Serif Bengali"/>
          <w:sz w:val="24"/>
        </w:rPr>
        <w:t>লখিমী আপন-সুখ, সে চাহে কাতর মুখ, হেন পদ-পরসাদ প্রেমা ।</w:t>
      </w:r>
      <w:r>
        <w:br/>
      </w:r>
      <w:r>
        <w:rPr>
          <w:rFonts w:cs="Noto Serif Bengali" w:hAnsi="Noto Serif Bengali"/>
          <w:sz w:val="24"/>
        </w:rPr>
        <w:t>রাধামাত্র ইহা জানে, যে ভুঞ্জিল বৃন্দাবনে, তার ভাগ্যপথে নাহি সীমা ॥ ৭১ ॥</w:t>
      </w:r>
    </w:p>
    <w:p>
      <w:pPr>
        <w:spacing w:after="60"/>
        <w:jc w:val="both"/>
      </w:pPr>
      <w:r>
        <w:rPr>
          <w:b w:val="0"/>
          <w:i/>
        </w:rPr>
        <w:t>lakhimī āpana-sukha, se cāhe kātara mukha, hena pada-parasāda premā |</w:t>
      </w:r>
      <w:r>
        <w:br/>
      </w:r>
      <w:r>
        <w:rPr>
          <w:b w:val="0"/>
          <w:i/>
        </w:rPr>
        <w:t>rādhāmātra ihā jāne, ye bhuñjila bṛndābane, tāra bhāgyapathe nāhi sīmā || 71 ||</w:t>
      </w:r>
    </w:p>
    <w:p>
      <w:pPr>
        <w:spacing w:after="60"/>
        <w:jc w:val="both"/>
      </w:pPr>
      <w:r>
        <w:rPr>
          <w:b w:val="0"/>
          <w:i/>
        </w:rPr>
        <w:t>Word for word:</w:t>
      </w:r>
      <w:r>
        <w:t xml:space="preserve"> lakhimi apana-sukha — Lakshmi, for all her happiness; se chahe katara mukha — looks with a pleading face; hena pada-parasada prema — such is the grace of love for the feet; radha-matra iha jane — Radha alone knows it; ye bhunjila vrindavane — who tasted [it] in Vrindavana; tara bhagya-pathe nahi sima — Her fortune knows no limit</w:t>
      </w:r>
    </w:p>
    <w:p>
      <w:pPr>
        <w:spacing w:after="60"/>
        <w:ind w:left="510" w:hanging="510"/>
      </w:pPr>
      <w:r>
        <w:rPr>
          <w:b/>
          <w:i w:val="0"/>
        </w:rPr>
        <w:t>71.</w:t>
      </w:r>
      <w:r>
        <w:t xml:space="preserve"> Lakshmi, for all her own happiness, looks [at them] in supplication:</w:t>
      </w:r>
      <w:r>
        <w:br/>
      </w:r>
      <w:r>
        <w:t>such is the grace of love for the feet;</w:t>
      </w:r>
      <w:r>
        <w:br/>
      </w:r>
      <w:r>
        <w:t>Radha alone knows this — She who tasted [it] in Vrindavana:</w:t>
      </w:r>
      <w:r>
        <w:br/>
      </w:r>
      <w:r>
        <w:t>there is no limit to Her good fortune.</w:t>
      </w:r>
    </w:p>
    <w:p>
      <w:pPr>
        <w:spacing w:after="60"/>
        <w:ind w:left="567"/>
      </w:pPr>
      <w:r>
        <w:rPr>
          <w:rFonts w:cs="Noto Serif Bengali" w:hAnsi="Noto Serif Bengali"/>
          <w:sz w:val="24"/>
        </w:rPr>
        <w:t>এ পুন জগতে ধান্ধা, তারি গুণে তুমি বান্ধা, আজিহ না ছাড় হিয়া-জাপ ।</w:t>
      </w:r>
      <w:r>
        <w:br/>
      </w:r>
      <w:r>
        <w:rPr>
          <w:rFonts w:cs="Noto Serif Bengali" w:hAnsi="Noto Serif Bengali"/>
          <w:sz w:val="24"/>
        </w:rPr>
        <w:t>রাধানাম লৈতে আঁখি, ছলছল করে দেখি, হেন পদ-প্রেমার প্রতাপ ॥ ৭২ ॥</w:t>
      </w:r>
    </w:p>
    <w:p>
      <w:pPr>
        <w:spacing w:after="60"/>
        <w:jc w:val="both"/>
      </w:pPr>
      <w:r>
        <w:rPr>
          <w:b w:val="0"/>
          <w:i/>
        </w:rPr>
        <w:t>e puna jagate dhāndhā, tāri guṇe tumi bāndhā, ājiha nā chāṛa hiẏā-jāpa |</w:t>
      </w:r>
      <w:r>
        <w:br/>
      </w:r>
      <w:r>
        <w:rPr>
          <w:b w:val="0"/>
          <w:i/>
        </w:rPr>
        <w:t>rādhānāma laite āṁkhi, chalachala kare dekhi, hena pada-premāra pratāpa || 72 ||</w:t>
      </w:r>
    </w:p>
    <w:p>
      <w:pPr>
        <w:spacing w:after="60"/>
        <w:jc w:val="both"/>
      </w:pPr>
      <w:r>
        <w:rPr>
          <w:b w:val="0"/>
          <w:i/>
        </w:rPr>
        <w:t>Word for word:</w:t>
      </w:r>
      <w:r>
        <w:t xml:space="preserve"> e puna jagate dhandha — here is a riddle for the world; tari gune tumi bandha — You are bound by Her virtues; ajiha na chhada hiya-japa — even now Your heart repeats [Her name]; radha-nama laite — uttering Radha's name; ankhi chhalachhala kare dekhi — I see Your eyes brim with tears; hena pada-premara pratapa — such is the might of love for the feet</w:t>
      </w:r>
    </w:p>
    <w:p>
      <w:pPr>
        <w:spacing w:after="60"/>
        <w:ind w:left="510" w:hanging="510"/>
      </w:pPr>
      <w:r>
        <w:rPr>
          <w:b/>
          <w:i w:val="0"/>
        </w:rPr>
        <w:t>72.</w:t>
      </w:r>
      <w:r>
        <w:t xml:space="preserve"> And here is a riddle for the world: You are bound by Her virtues,</w:t>
      </w:r>
      <w:r>
        <w:br/>
      </w:r>
      <w:r>
        <w:t>and even now Your heart repeats [Her name];</w:t>
      </w:r>
      <w:r>
        <w:br/>
      </w:r>
      <w:r>
        <w:t>when You utter the name of Radha, Your eyes, I see, brim with tears:</w:t>
      </w:r>
      <w:r>
        <w:br/>
      </w:r>
      <w:r>
        <w:t>such is the might of love for the feet.</w:t>
      </w:r>
    </w:p>
    <w:p>
      <w:pPr>
        <w:spacing w:after="60"/>
        <w:ind w:left="567"/>
      </w:pPr>
      <w:r>
        <w:rPr>
          <w:rFonts w:cs="Noto Serif Bengali" w:hAnsi="Noto Serif Bengali"/>
          <w:sz w:val="24"/>
        </w:rPr>
        <w:t>এ পদ আমার ঘরে, উল্লসিত অন্তরে, কান্দি পুন বিচ্ছেদের ডরে ।</w:t>
      </w:r>
      <w:r>
        <w:br/>
      </w:r>
      <w:r>
        <w:rPr>
          <w:rFonts w:cs="Noto Serif Bengali" w:hAnsi="Noto Serif Bengali"/>
          <w:sz w:val="24"/>
        </w:rPr>
        <w:t>তোমার অধিক তোর, শ্রীপদপঙ্কজ জোর, অনুভবি করহ বিচারে ॥ ৭৩ ॥</w:t>
      </w:r>
    </w:p>
    <w:p>
      <w:pPr>
        <w:spacing w:after="60"/>
        <w:jc w:val="both"/>
      </w:pPr>
      <w:r>
        <w:rPr>
          <w:b w:val="0"/>
          <w:i/>
        </w:rPr>
        <w:t>e pada āmāra ghare, ullasita antare, kāndi puna bicchedera ḍare |</w:t>
      </w:r>
      <w:r>
        <w:br/>
      </w:r>
      <w:r>
        <w:rPr>
          <w:b w:val="0"/>
          <w:i/>
        </w:rPr>
        <w:t>tomāra adhika tora, śrīpadapaṅkaja jora, anubhabi karaha bicāre || 73 ||</w:t>
      </w:r>
    </w:p>
    <w:p>
      <w:pPr>
        <w:spacing w:after="60"/>
        <w:jc w:val="both"/>
      </w:pPr>
      <w:r>
        <w:rPr>
          <w:b w:val="0"/>
          <w:i/>
        </w:rPr>
        <w:t>Word for word:</w:t>
      </w:r>
      <w:r>
        <w:t xml:space="preserve"> e pada amara ghare — these feet in my house; ullasita antare — the heart rejoices; kandi puna vichchhedera dare — yet I weep again for fear of separation; tomara adhika tora sri-pada-pankaja jora — Your holy lotus feet are stronger than You; anubhavi karaha vichare — feel it and judge</w:t>
      </w:r>
    </w:p>
    <w:p>
      <w:pPr>
        <w:spacing w:after="60"/>
        <w:ind w:left="510" w:hanging="510"/>
      </w:pPr>
      <w:r>
        <w:rPr>
          <w:b/>
          <w:i w:val="0"/>
        </w:rPr>
        <w:t>73.</w:t>
      </w:r>
      <w:r>
        <w:t xml:space="preserve"> These feet are in my house — and my heart rejoices,</w:t>
      </w:r>
      <w:r>
        <w:br/>
      </w:r>
      <w:r>
        <w:t>yet I weep again for fear of separation;</w:t>
      </w:r>
      <w:r>
        <w:br/>
      </w:r>
      <w:r>
        <w:t>Your holy lotus feet are stronger than You Yourself —</w:t>
      </w:r>
      <w:r>
        <w:br/>
      </w:r>
      <w:r>
        <w:t>feel it and judge.</w:t>
      </w:r>
    </w:p>
    <w:p>
      <w:pPr>
        <w:spacing w:after="60"/>
        <w:ind w:left="567"/>
      </w:pPr>
      <w:r>
        <w:rPr>
          <w:rFonts w:cs="Noto Serif Bengali" w:hAnsi="Noto Serif Bengali"/>
          <w:sz w:val="24"/>
        </w:rPr>
        <w:t>তুমি যাহার ধেয়ান, তুমি সমাধি-গেয়ান, তুমি মাত্র সর্বত্র সহায় ।</w:t>
      </w:r>
      <w:r>
        <w:br/>
      </w:r>
      <w:r>
        <w:rPr>
          <w:rFonts w:cs="Noto Serif Bengali" w:hAnsi="Noto Serif Bengali"/>
          <w:sz w:val="24"/>
        </w:rPr>
        <w:t>এ হেন তোমার দাস, তুয়া পদে করে আশ, এই অপরূপ বড় মোয় ॥ ৭৪ ॥</w:t>
      </w:r>
    </w:p>
    <w:p>
      <w:pPr>
        <w:spacing w:after="60"/>
        <w:jc w:val="both"/>
      </w:pPr>
      <w:r>
        <w:rPr>
          <w:b w:val="0"/>
          <w:i/>
        </w:rPr>
        <w:t>tumi yāhāra dheẏāna, tumi samādhi-geẏāna, tumi mātra sarbatra sahāẏa |</w:t>
      </w:r>
      <w:r>
        <w:br/>
      </w:r>
      <w:r>
        <w:rPr>
          <w:b w:val="0"/>
          <w:i/>
        </w:rPr>
        <w:t>e hena tomāra dāsa, tuẏā pade kare āśa, ei aparūpa baṛa moẏa || 74 ||</w:t>
      </w:r>
    </w:p>
    <w:p>
      <w:pPr>
        <w:spacing w:after="60"/>
        <w:jc w:val="both"/>
      </w:pPr>
      <w:r>
        <w:rPr>
          <w:b w:val="0"/>
          <w:i/>
        </w:rPr>
        <w:t>Word for word:</w:t>
      </w:r>
      <w:r>
        <w:t xml:space="preserve"> tumi yahara dheyana — You are whose meditation; tumi samadhi-geyana — You are the knowledge of [his] samadhi; tumi matra sarvatra sahaya — You alone are the support in all; e hena tomara dasa — such a servant of Yours; tuya pade kare asha — hopes for Your feet; ei aparupa bada moya — this is a great wonder to me</w:t>
      </w:r>
    </w:p>
    <w:p>
      <w:pPr>
        <w:spacing w:after="60"/>
        <w:ind w:left="510" w:hanging="510"/>
      </w:pPr>
      <w:r>
        <w:rPr>
          <w:b/>
          <w:i w:val="0"/>
        </w:rPr>
        <w:t>74.</w:t>
      </w:r>
      <w:r>
        <w:t xml:space="preserve"> You are the object of his meditation, You are the knowledge of his samadhi,</w:t>
      </w:r>
      <w:r>
        <w:br/>
      </w:r>
      <w:r>
        <w:t>You alone are his support in all things;</w:t>
      </w:r>
      <w:r>
        <w:br/>
      </w:r>
      <w:r>
        <w:t>and such a servant of Yours sets his hope on Your feet</w:t>
      </w:r>
      <w:r>
        <w:rPr>
          <w:b w:val="0"/>
          <w:i w:val="0"/>
          <w:vertAlign w:val="superscript"/>
        </w:rPr>
        <w:t>8</w:t>
      </w:r>
      <w:r>
        <w:t xml:space="preserve"> —</w:t>
      </w:r>
      <w:r>
        <w:br/>
      </w:r>
      <w:r>
        <w:t>this is what amazes me.</w:t>
      </w:r>
    </w:p>
    <w:p>
      <w:pPr>
        <w:spacing w:after="60"/>
        <w:ind w:left="567"/>
      </w:pPr>
      <w:r>
        <w:rPr>
          <w:rFonts w:cs="Noto Serif Bengali" w:hAnsi="Noto Serif Bengali"/>
          <w:sz w:val="24"/>
        </w:rPr>
        <w:t>যে পদে লখিমী দাসী, সে কেনে তা অভিলাষী, হেন তোমার ঠাকুরাল ।</w:t>
      </w:r>
      <w:r>
        <w:br/>
      </w:r>
      <w:r>
        <w:rPr>
          <w:rFonts w:cs="Noto Serif Bengali" w:hAnsi="Noto Serif Bengali"/>
          <w:sz w:val="24"/>
        </w:rPr>
        <w:t>ঠাকুর হইয়া পুন, তার ভাল নাহি গুণ, অবিচারে দেহ তারে শাল ॥ ৭৫ ॥</w:t>
      </w:r>
    </w:p>
    <w:p>
      <w:pPr>
        <w:spacing w:after="60"/>
        <w:jc w:val="both"/>
      </w:pPr>
      <w:r>
        <w:rPr>
          <w:b w:val="0"/>
          <w:i/>
        </w:rPr>
        <w:t>ye pade lakhimī dāsī, se kene tā abhilāṣī, hena tomāra ṭhākurāla |</w:t>
      </w:r>
      <w:r>
        <w:br/>
      </w:r>
      <w:r>
        <w:rPr>
          <w:b w:val="0"/>
          <w:i/>
        </w:rPr>
        <w:t>ṭhākura haiẏā puna, tāra bhāla nāhi guṇa, abicāre deha tāre śāla || 75 ||</w:t>
      </w:r>
    </w:p>
    <w:p>
      <w:pPr>
        <w:spacing w:after="60"/>
        <w:jc w:val="both"/>
      </w:pPr>
      <w:r>
        <w:rPr>
          <w:b w:val="0"/>
          <w:i/>
        </w:rPr>
        <w:t>Word for word:</w:t>
      </w:r>
      <w:r>
        <w:t xml:space="preserve"> ye pade lakhimi dasi — the feet whose maidservant Lakshmi is; se kene ta abhilashi — why does she long for them; hena tomara thakurala — such is Your lordship; thakura haiya puna — being master; tara bhala nahi guna — You do not think of her good; avichare deha tare shala — without a thought You pierce her with a spear</w:t>
      </w:r>
    </w:p>
    <w:p>
      <w:pPr>
        <w:spacing w:after="60"/>
        <w:ind w:left="510" w:hanging="510"/>
      </w:pPr>
      <w:r>
        <w:rPr>
          <w:b/>
          <w:i w:val="0"/>
        </w:rPr>
        <w:t>75.</w:t>
      </w:r>
      <w:r>
        <w:t xml:space="preserve"> The feet whose maidservant Lakshmi is — why does she long for them?</w:t>
      </w:r>
      <w:r>
        <w:br/>
      </w:r>
      <w:r>
        <w:t>Such is Your lordship:</w:t>
      </w:r>
      <w:r>
        <w:br/>
      </w:r>
      <w:r>
        <w:t>though You are her master, You do not think of her good;</w:t>
      </w:r>
      <w:r>
        <w:br/>
      </w:r>
      <w:r>
        <w:t>without a thought You pierce her with a spear.</w:t>
      </w:r>
    </w:p>
    <w:p>
      <w:pPr>
        <w:spacing w:after="60"/>
        <w:ind w:left="567"/>
      </w:pPr>
      <w:r>
        <w:rPr>
          <w:rFonts w:cs="Noto Serif Bengali" w:hAnsi="Noto Serif Bengali"/>
          <w:sz w:val="24"/>
        </w:rPr>
        <w:t>পদ-মকরন্দ-রসে, যে ভুঞ্জয়ে অভিলাষে, অক্ষয় অব্যয় সে ভাণ্ডার ।</w:t>
      </w:r>
      <w:r>
        <w:br/>
      </w:r>
      <w:r>
        <w:rPr>
          <w:rFonts w:cs="Noto Serif Bengali" w:hAnsi="Noto Serif Bengali"/>
          <w:sz w:val="24"/>
        </w:rPr>
        <w:t>কিবা বাণী লখিমী, আপনাকে ধন্য মানি, বিনি সেবা পরশ তার ॥ ৭৬ ॥</w:t>
      </w:r>
    </w:p>
    <w:p>
      <w:pPr>
        <w:spacing w:after="60"/>
        <w:jc w:val="both"/>
      </w:pPr>
      <w:r>
        <w:rPr>
          <w:b w:val="0"/>
          <w:i/>
        </w:rPr>
        <w:t>pada-makaranda-rase, ye bhuñjaẏe abhilāṣe, akṣaẏa abyaẏa se bhāṇḍāra |</w:t>
      </w:r>
      <w:r>
        <w:br/>
      </w:r>
      <w:r>
        <w:rPr>
          <w:b w:val="0"/>
          <w:i/>
        </w:rPr>
        <w:t>kibā bāṇī lakhimī, āpanāke dhanya māni, bini sebā paraśa tāra || 76 ||</w:t>
      </w:r>
    </w:p>
    <w:p>
      <w:pPr>
        <w:spacing w:after="60"/>
        <w:jc w:val="both"/>
      </w:pPr>
      <w:r>
        <w:rPr>
          <w:b w:val="0"/>
          <w:i/>
        </w:rPr>
        <w:t>Word for word:</w:t>
      </w:r>
      <w:r>
        <w:t xml:space="preserve"> pada-makaranda-rase — the rasa of the feet's honey; ye bhunjaye abhilashe — who tastes with longing; akshaya avyaya se bhandara — inexhaustible, imperishable is that treasury; kiba vani lakhimi — what of Vani and Lakshmi; apanake dhanya mani — they think themselves blessed; vini seva parasha tara — by a mere touch of it, [even] without service</w:t>
      </w:r>
    </w:p>
    <w:p>
      <w:pPr>
        <w:spacing w:after="60"/>
        <w:ind w:left="510" w:hanging="510"/>
      </w:pPr>
      <w:r>
        <w:rPr>
          <w:b/>
          <w:i w:val="0"/>
        </w:rPr>
        <w:t>76.</w:t>
      </w:r>
      <w:r>
        <w:t xml:space="preserve"> Whoever with longing tastes the rasa of the honey of these feet</w:t>
      </w:r>
      <w:r>
        <w:br/>
      </w:r>
      <w:r>
        <w:t>has a treasury inexhaustible and imperishable;</w:t>
      </w:r>
      <w:r>
        <w:br/>
      </w:r>
      <w:r>
        <w:t>what then of Vani and Lakshmi — they think themselves blessed</w:t>
      </w:r>
      <w:r>
        <w:br/>
      </w:r>
      <w:r>
        <w:t>by a mere touch of it.</w:t>
      </w:r>
    </w:p>
    <w:p>
      <w:pPr>
        <w:spacing w:after="60"/>
        <w:ind w:left="567"/>
      </w:pPr>
      <w:r>
        <w:rPr>
          <w:rFonts w:cs="Noto Serif Bengali" w:hAnsi="Noto Serif Bengali"/>
          <w:sz w:val="24"/>
        </w:rPr>
        <w:t>সালোক্যাদি মুক্তি চারি, তার পাছে অনুসারী, নাহি চাহে নয়ানের কোণে ।</w:t>
      </w:r>
      <w:r>
        <w:br/>
      </w:r>
      <w:r>
        <w:rPr>
          <w:rFonts w:cs="Noto Serif Bengali" w:hAnsi="Noto Serif Bengali"/>
          <w:sz w:val="24"/>
        </w:rPr>
        <w:t>যে পড়িল প্রেমরসে, আর কিবা তারে বাসে, বৈকুণ্ঠাদি তুচ্ছ করি মানে ॥ ৭৭ ॥</w:t>
      </w:r>
    </w:p>
    <w:p>
      <w:pPr>
        <w:spacing w:after="60"/>
        <w:jc w:val="both"/>
      </w:pPr>
      <w:r>
        <w:rPr>
          <w:b w:val="0"/>
          <w:i/>
        </w:rPr>
        <w:t>sālokyādi mukti cāri, tāra pāche anusārī, nāhi cāhe naẏānera koṇe |</w:t>
      </w:r>
      <w:r>
        <w:br/>
      </w:r>
      <w:r>
        <w:rPr>
          <w:b w:val="0"/>
          <w:i/>
        </w:rPr>
        <w:t>ye paṛila premarase, āra kibā tāre bāse, baikuṇṭhādi tuccha kari māne || 77 ||</w:t>
      </w:r>
    </w:p>
    <w:p>
      <w:pPr>
        <w:spacing w:after="60"/>
        <w:jc w:val="both"/>
      </w:pPr>
      <w:r>
        <w:rPr>
          <w:b w:val="0"/>
          <w:i/>
        </w:rPr>
        <w:t>Word for word:</w:t>
      </w:r>
      <w:r>
        <w:t xml:space="preserve"> salokya-adi mukti chari — the four liberations beginning with salokya; tara pachhe anusari — follow behind him; nahi chahe nayanera kone — he does not look even from the corner of his eye; ye padila prema-rase — who has sunk into the rasa of prema; ara kiba tare vase — what else does he care for; vaikuntha-adi tuchchha kari mane — he counts Vaikuntha and the rest as nothing</w:t>
      </w:r>
    </w:p>
    <w:p>
      <w:pPr>
        <w:spacing w:after="60"/>
        <w:ind w:left="510" w:hanging="510"/>
      </w:pPr>
      <w:r>
        <w:rPr>
          <w:b/>
          <w:i w:val="0"/>
        </w:rPr>
        <w:t>77.</w:t>
      </w:r>
      <w:r>
        <w:t xml:space="preserve"> The four liberations, beginning with salokya, follow at his heels,</w:t>
      </w:r>
      <w:r>
        <w:br/>
      </w:r>
      <w:r>
        <w:t>yet he will not glance at them even from the corner of his eye;</w:t>
      </w:r>
      <w:r>
        <w:br/>
      </w:r>
      <w:r>
        <w:t>he who has sunk into the rasa of prema — what else is dear to him?</w:t>
      </w:r>
      <w:r>
        <w:br/>
      </w:r>
      <w:r>
        <w:t>He counts even Vaikuntha as nothing.</w:t>
      </w:r>
    </w:p>
    <w:p>
      <w:pPr>
        <w:spacing w:after="60"/>
        <w:ind w:left="567"/>
      </w:pPr>
      <w:r>
        <w:rPr>
          <w:rFonts w:cs="Noto Serif Bengali" w:hAnsi="Noto Serif Bengali"/>
          <w:sz w:val="24"/>
        </w:rPr>
        <w:t>কর জুড়ি বলি পহুঁ, ও পদ-কমল-মহু, মধুকর করি দেহ বর ।</w:t>
      </w:r>
      <w:r>
        <w:br/>
      </w:r>
      <w:r>
        <w:rPr>
          <w:rFonts w:cs="Noto Serif Bengali" w:hAnsi="Noto Serif Bengali"/>
          <w:sz w:val="24"/>
        </w:rPr>
        <w:t>ও পদ-বিচ্ছেদ-ডরে, এ পাপ পরাণ ঝরে, কভু না ছাড়িহ মোর ঘর ॥ ৭৮ ॥</w:t>
      </w:r>
    </w:p>
    <w:p>
      <w:pPr>
        <w:spacing w:after="60"/>
        <w:jc w:val="both"/>
      </w:pPr>
      <w:r>
        <w:rPr>
          <w:b w:val="0"/>
          <w:i/>
        </w:rPr>
        <w:t>kara juṛi bali pahuṁ, o pada-kamala-mahu, madhukara kari deha bara |</w:t>
      </w:r>
      <w:r>
        <w:br/>
      </w:r>
      <w:r>
        <w:rPr>
          <w:b w:val="0"/>
          <w:i/>
        </w:rPr>
        <w:t>o pada-biccheda-ḍare, e pāpa parāṇa jhare, kabhu nā chāṛiha mora ghara || 78 ||</w:t>
      </w:r>
    </w:p>
    <w:p>
      <w:pPr>
        <w:spacing w:after="60"/>
        <w:jc w:val="both"/>
      </w:pPr>
      <w:r>
        <w:rPr>
          <w:b w:val="0"/>
          <w:i/>
        </w:rPr>
        <w:t>Word for word:</w:t>
      </w:r>
      <w:r>
        <w:t xml:space="preserve"> kara judi bali pahun — joining my palms I pray, Lord; o pada-kamala-mahu — of the honey of those lotus feet; madhukara kari deha vara — make me a bee, grant this boon; o pada-vichchheda-dare — for fear of separation from those feet; e papa parana jhare — this sinful life ebbs away; kabhu na chhadiha mora ghara — never leave my house</w:t>
      </w:r>
    </w:p>
    <w:p>
      <w:pPr>
        <w:spacing w:after="60"/>
        <w:ind w:left="510" w:hanging="510"/>
      </w:pPr>
      <w:r>
        <w:rPr>
          <w:b/>
          <w:i w:val="0"/>
        </w:rPr>
        <w:t>78.</w:t>
      </w:r>
      <w:r>
        <w:t xml:space="preserve"> With joined palms I pray, Lord: of those lotus feet</w:t>
      </w:r>
      <w:r>
        <w:br/>
      </w:r>
      <w:r>
        <w:t>make me a bee — grant me this boon;</w:t>
      </w:r>
      <w:r>
        <w:br/>
      </w:r>
      <w:r>
        <w:t>from fear of separation from those feet this sinful life is ebbing away:</w:t>
      </w:r>
      <w:r>
        <w:br/>
      </w:r>
      <w:r>
        <w:t>never leave my house."</w:t>
      </w:r>
    </w:p>
    <w:p>
      <w:pPr>
        <w:spacing w:after="60"/>
        <w:ind w:left="567"/>
      </w:pPr>
      <w:r>
        <w:rPr>
          <w:rFonts w:cs="Noto Serif Bengali" w:hAnsi="Noto Serif Bengali"/>
          <w:sz w:val="24"/>
        </w:rPr>
        <w:t>পদ-অরবিন্দ-গুণ, রুক্মিণী কহিল শুন, কেবল প্রেমের পরকাশ ।</w:t>
      </w:r>
      <w:r>
        <w:br/>
      </w:r>
      <w:r>
        <w:rPr>
          <w:rFonts w:cs="Noto Serif Bengali" w:hAnsi="Noto Serif Bengali"/>
          <w:sz w:val="24"/>
        </w:rPr>
        <w:t>তাহে সে প্রভুর দয়া, খলবল করে হিয়া, গুণ গায় এ লোচনদাস ॥ ৭৯ ॥</w:t>
      </w:r>
    </w:p>
    <w:p>
      <w:pPr>
        <w:spacing w:after="60"/>
        <w:jc w:val="both"/>
      </w:pPr>
      <w:r>
        <w:rPr>
          <w:b w:val="0"/>
          <w:i/>
        </w:rPr>
        <w:t>pada-arabinda-guṇa, rukmiṇī kahila śuna, kebala premera parakāśa |</w:t>
      </w:r>
      <w:r>
        <w:br/>
      </w:r>
      <w:r>
        <w:rPr>
          <w:b w:val="0"/>
          <w:i/>
        </w:rPr>
        <w:t>tāhe se prabhura daẏā, khalabala kare hiẏā, guṇa gāẏa e locanadāsa || 79 ||</w:t>
      </w:r>
    </w:p>
    <w:p>
      <w:pPr>
        <w:spacing w:after="60"/>
        <w:jc w:val="both"/>
      </w:pPr>
      <w:r>
        <w:rPr>
          <w:b w:val="0"/>
          <w:i/>
        </w:rPr>
        <w:t>Word for word:</w:t>
      </w:r>
      <w:r>
        <w:t xml:space="preserve"> pada-aravinda-guna — the virtues of the lotus feet; rukmini kahila — Rukmini told; shuna — listen; kevala premera parakasha — love itself manifest; tahe se prabhura daya — and so, by the Lord's mercy; khalabala kare hiya — the heart trembles; guna gaya e lochanadasa — Lochana Dasa sings the glories</w:t>
      </w:r>
    </w:p>
    <w:p>
      <w:pPr>
        <w:spacing w:after="60"/>
        <w:ind w:left="510" w:hanging="510"/>
      </w:pPr>
      <w:r>
        <w:rPr>
          <w:b/>
          <w:i w:val="0"/>
        </w:rPr>
        <w:t>79.</w:t>
      </w:r>
      <w:r>
        <w:t xml:space="preserve"> Listen: Rukmini told the glories of the lotus feet —</w:t>
      </w:r>
      <w:r>
        <w:br/>
      </w:r>
      <w:r>
        <w:t>it is love itself made manifest;</w:t>
      </w:r>
      <w:r>
        <w:br/>
      </w:r>
      <w:r>
        <w:t>and so, by the Lord's mercy, with a trembling heart,</w:t>
      </w:r>
      <w:r>
        <w:br/>
      </w:r>
      <w:r>
        <w:t>Lochana Dasa sings [His] glories.</w:t>
      </w:r>
    </w:p>
    <w:p>
      <w:pPr>
        <w:spacing w:after="60"/>
        <w:jc w:val="both"/>
      </w:pPr>
      <w:r>
        <w:rPr>
          <w:b w:val="0"/>
          <w:i/>
        </w:rPr>
        <w:t>Raga dhanashi; madhya metre; disha: "Ah, ah, oh! — Murchha: — Here is a wondrous tale, its very name a blessing to the ear; hear further the tale of Gora's virtues"</w:t>
      </w:r>
    </w:p>
    <w:p>
      <w:pPr>
        <w:spacing w:after="60"/>
        <w:ind w:left="567"/>
      </w:pPr>
      <w:r>
        <w:rPr>
          <w:rFonts w:cs="Noto Serif Bengali" w:hAnsi="Noto Serif Bengali"/>
          <w:sz w:val="24"/>
        </w:rPr>
        <w:t>শুনিঞা রুক্মিণী-বাণী অন্তর-উল্লাসে ।</w:t>
      </w:r>
      <w:r>
        <w:br/>
      </w:r>
      <w:r>
        <w:rPr>
          <w:rFonts w:cs="Noto Serif Bengali" w:hAnsi="Noto Serif Bengali"/>
          <w:sz w:val="24"/>
        </w:rPr>
        <w:t>অরুণ কমল-আঁখি করুণা-জলে ভাসে ॥ ৮০ ॥</w:t>
      </w:r>
    </w:p>
    <w:p>
      <w:pPr>
        <w:spacing w:after="60"/>
        <w:jc w:val="both"/>
      </w:pPr>
      <w:r>
        <w:rPr>
          <w:b w:val="0"/>
          <w:i/>
        </w:rPr>
        <w:t>śuniñā rukmiṇī-bāṇī antara-ullāse |</w:t>
      </w:r>
      <w:r>
        <w:br/>
      </w:r>
      <w:r>
        <w:rPr>
          <w:b w:val="0"/>
          <w:i/>
        </w:rPr>
        <w:t>aruṇa kamala-āṁkhi karuṇā-jale bhāse || 80 ||</w:t>
      </w:r>
    </w:p>
    <w:p>
      <w:pPr>
        <w:spacing w:after="60"/>
        <w:jc w:val="both"/>
      </w:pPr>
      <w:r>
        <w:rPr>
          <w:b w:val="0"/>
          <w:i/>
        </w:rPr>
        <w:t>Word for word:</w:t>
      </w:r>
      <w:r>
        <w:t xml:space="preserve"> shunina rukmini-vani — hearing Rukmini's words; antara-ullase — rejoicing at heart; aruna kamala-ankhi — eyes like red lotuses; karuna-jale bhase — swim in tears of compassion</w:t>
      </w:r>
    </w:p>
    <w:p>
      <w:pPr>
        <w:spacing w:after="60"/>
        <w:ind w:left="510" w:hanging="510"/>
      </w:pPr>
      <w:r>
        <w:rPr>
          <w:b/>
          <w:i w:val="0"/>
        </w:rPr>
        <w:t>80.</w:t>
      </w:r>
      <w:r>
        <w:t xml:space="preserve"> Hearing Rukmini's words, rejoicing at heart,</w:t>
      </w:r>
      <w:r>
        <w:br/>
      </w:r>
      <w:r>
        <w:t>[the Lord] — His eyes, red lotuses, swimming in tears of compassion —</w:t>
      </w:r>
    </w:p>
    <w:p>
      <w:pPr>
        <w:spacing w:after="60"/>
        <w:ind w:left="567"/>
      </w:pPr>
      <w:r>
        <w:rPr>
          <w:rFonts w:cs="Noto Serif Bengali" w:hAnsi="Noto Serif Bengali"/>
          <w:sz w:val="24"/>
        </w:rPr>
        <w:t>অঙ্গ হেলাইয়া পহুঁ লহু লহু বোলে ।</w:t>
      </w:r>
      <w:r>
        <w:br/>
      </w:r>
      <w:r>
        <w:rPr>
          <w:rFonts w:cs="Noto Serif Bengali" w:hAnsi="Noto Serif Bengali"/>
          <w:sz w:val="24"/>
        </w:rPr>
        <w:t>সিংহাসনে বসিয়া রুক্মিণী করি কোলে ॥ ৮১ ॥</w:t>
      </w:r>
    </w:p>
    <w:p>
      <w:pPr>
        <w:spacing w:after="60"/>
        <w:jc w:val="both"/>
      </w:pPr>
      <w:r>
        <w:rPr>
          <w:b w:val="0"/>
          <w:i/>
        </w:rPr>
        <w:t>aṅga helāiẏā pahuṁ lahu lahu bole |</w:t>
      </w:r>
      <w:r>
        <w:br/>
      </w:r>
      <w:r>
        <w:rPr>
          <w:b w:val="0"/>
          <w:i/>
        </w:rPr>
        <w:t>siṃhāsane basiẏā rukmiṇī kari kole || 81 ||</w:t>
      </w:r>
    </w:p>
    <w:p>
      <w:pPr>
        <w:spacing w:after="60"/>
        <w:jc w:val="both"/>
      </w:pPr>
      <w:r>
        <w:rPr>
          <w:b w:val="0"/>
          <w:i/>
        </w:rPr>
        <w:t>Word for word:</w:t>
      </w:r>
      <w:r>
        <w:t xml:space="preserve"> anga helaiya — leaning [towards her]; pahun lahu lahu bole — the Lord speaks very softly; simhasane vasiya — sitting on the throne; rukmini kari kole — taking Rukmini on His lap</w:t>
      </w:r>
    </w:p>
    <w:p>
      <w:pPr>
        <w:spacing w:after="60"/>
        <w:ind w:left="510" w:hanging="510"/>
      </w:pPr>
      <w:r>
        <w:rPr>
          <w:b/>
          <w:i w:val="0"/>
        </w:rPr>
        <w:t>81.</w:t>
      </w:r>
      <w:r>
        <w:t xml:space="preserve"> drew her to Him and speaks very softly,</w:t>
      </w:r>
      <w:r>
        <w:br/>
      </w:r>
      <w:r>
        <w:t>sitting on the throne with Rukmini on His lap.</w:t>
      </w:r>
    </w:p>
    <w:p>
      <w:pPr>
        <w:spacing w:after="60"/>
        <w:ind w:left="567"/>
      </w:pPr>
      <w:r>
        <w:rPr>
          <w:rFonts w:cs="Noto Serif Bengali" w:hAnsi="Noto Serif Bengali"/>
          <w:sz w:val="24"/>
        </w:rPr>
        <w:t>চিবুকে দক্ষিণ-কর বয়ান নেহালে ।</w:t>
      </w:r>
      <w:r>
        <w:br/>
      </w:r>
      <w:r>
        <w:rPr>
          <w:rFonts w:cs="Noto Serif Bengali" w:hAnsi="Noto Serif Bengali"/>
          <w:sz w:val="24"/>
        </w:rPr>
        <w:t>উথলিল প্রেমসিন্ধু অমিয়া-হিল্লোলে ॥ ৮২ ॥</w:t>
      </w:r>
    </w:p>
    <w:p>
      <w:pPr>
        <w:spacing w:after="60"/>
        <w:jc w:val="both"/>
      </w:pPr>
      <w:r>
        <w:rPr>
          <w:b w:val="0"/>
          <w:i/>
        </w:rPr>
        <w:t>cibuke dakṣiṇa-kara baẏāna nehāle |</w:t>
      </w:r>
      <w:r>
        <w:br/>
      </w:r>
      <w:r>
        <w:rPr>
          <w:b w:val="0"/>
          <w:i/>
        </w:rPr>
        <w:t>uthalila premasindhu amiẏā-hillole || 82 ||</w:t>
      </w:r>
    </w:p>
    <w:p>
      <w:pPr>
        <w:spacing w:after="60"/>
        <w:jc w:val="both"/>
      </w:pPr>
      <w:r>
        <w:rPr>
          <w:b w:val="0"/>
          <w:i/>
        </w:rPr>
        <w:t>Word for word:</w:t>
      </w:r>
      <w:r>
        <w:t xml:space="preserve"> chibuke dakshina-kara — right hand at her chin; vayana nehale — He gazes at her face; uthalila prema-sindhu — the ocean of prema surges; amiya-hillole — in waves of nectar</w:t>
      </w:r>
    </w:p>
    <w:p>
      <w:pPr>
        <w:spacing w:after="60"/>
        <w:ind w:left="510" w:hanging="510"/>
      </w:pPr>
      <w:r>
        <w:rPr>
          <w:b/>
          <w:i w:val="0"/>
        </w:rPr>
        <w:t>82.</w:t>
      </w:r>
      <w:r>
        <w:t xml:space="preserve"> Taking her by the chin with His right hand, He looks into her face —</w:t>
      </w:r>
      <w:r>
        <w:br/>
      </w:r>
      <w:r>
        <w:t>and the ocean of prema heaves in waves of nectar.</w:t>
      </w:r>
    </w:p>
    <w:p>
      <w:pPr>
        <w:spacing w:after="60"/>
        <w:ind w:left="567"/>
      </w:pPr>
      <w:r>
        <w:rPr>
          <w:rFonts w:cs="Noto Serif Bengali" w:hAnsi="Noto Serif Bengali"/>
          <w:sz w:val="24"/>
        </w:rPr>
        <w:t>হেন অদভুত কথা কভু নাহি শুনি ।</w:t>
      </w:r>
      <w:r>
        <w:br/>
      </w:r>
      <w:r>
        <w:rPr>
          <w:rFonts w:cs="Noto Serif Bengali" w:hAnsi="Noto Serif Bengali"/>
          <w:sz w:val="24"/>
        </w:rPr>
        <w:t>ভুঞ্জিব প্রেমার সুখ কহিলা আপনি ॥ ৮৩ ॥</w:t>
      </w:r>
    </w:p>
    <w:p>
      <w:pPr>
        <w:spacing w:after="60"/>
        <w:jc w:val="both"/>
      </w:pPr>
      <w:r>
        <w:rPr>
          <w:b w:val="0"/>
          <w:i/>
        </w:rPr>
        <w:t>hena adabhuta kathā kabhu nāhi śuni |</w:t>
      </w:r>
      <w:r>
        <w:br/>
      </w:r>
      <w:r>
        <w:rPr>
          <w:b w:val="0"/>
          <w:i/>
        </w:rPr>
        <w:t>bhuñjiba premāra sukha kahilā āpani || 83 ||</w:t>
      </w:r>
    </w:p>
    <w:p>
      <w:pPr>
        <w:spacing w:after="60"/>
        <w:jc w:val="both"/>
      </w:pPr>
      <w:r>
        <w:rPr>
          <w:b w:val="0"/>
          <w:i/>
        </w:rPr>
        <w:t>Word for word:</w:t>
      </w:r>
      <w:r>
        <w:t xml:space="preserve"> hena adabhuta katha — such a wondrous thing; kabhu nahi shuni — never have I heard; bhunjiba premara sukha — I shall taste the happiness of prema; kahila apani — He Himself said</w:t>
      </w:r>
    </w:p>
    <w:p>
      <w:pPr>
        <w:spacing w:after="60"/>
        <w:ind w:left="510" w:hanging="510"/>
      </w:pPr>
      <w:r>
        <w:rPr>
          <w:b/>
          <w:i w:val="0"/>
        </w:rPr>
        <w:t>83.</w:t>
      </w:r>
      <w:r>
        <w:t xml:space="preserve"> "Never have I heard anything so wondrous!</w:t>
      </w:r>
      <w:r>
        <w:br/>
      </w:r>
      <w:r>
        <w:t>I Myself shall taste the happiness of prema," He said.</w:t>
      </w:r>
      <w:r>
        <w:rPr>
          <w:b w:val="0"/>
          <w:i w:val="0"/>
          <w:vertAlign w:val="superscript"/>
        </w:rPr>
        <w:t>9</w:t>
      </w:r>
    </w:p>
    <w:p>
      <w:pPr>
        <w:spacing w:after="60"/>
        <w:ind w:left="567"/>
      </w:pPr>
      <w:r>
        <w:rPr>
          <w:rFonts w:cs="Noto Serif Bengali" w:hAnsi="Noto Serif Bengali"/>
          <w:sz w:val="24"/>
        </w:rPr>
        <w:t>হেনকালে নারদ আইলা আচম্বিত ।</w:t>
      </w:r>
      <w:r>
        <w:br/>
      </w:r>
      <w:r>
        <w:rPr>
          <w:rFonts w:cs="Noto Serif Bengali" w:hAnsi="Noto Serif Bengali"/>
          <w:sz w:val="24"/>
        </w:rPr>
        <w:t>বয়ান বিরস মুনির অন্তর চিন্তিত ॥ ৮৪ ॥</w:t>
      </w:r>
    </w:p>
    <w:p>
      <w:pPr>
        <w:spacing w:after="60"/>
        <w:jc w:val="both"/>
      </w:pPr>
      <w:r>
        <w:rPr>
          <w:b w:val="0"/>
          <w:i/>
        </w:rPr>
        <w:t>henakāle nārada āilā ācambita |</w:t>
      </w:r>
      <w:r>
        <w:br/>
      </w:r>
      <w:r>
        <w:rPr>
          <w:b w:val="0"/>
          <w:i/>
        </w:rPr>
        <w:t>baẏāna birasa munira antara cintita || 84 ||</w:t>
      </w:r>
    </w:p>
    <w:p>
      <w:pPr>
        <w:spacing w:after="60"/>
        <w:jc w:val="both"/>
      </w:pPr>
      <w:r>
        <w:rPr>
          <w:b w:val="0"/>
          <w:i/>
        </w:rPr>
        <w:t>Word for word:</w:t>
      </w:r>
      <w:r>
        <w:t xml:space="preserve"> henakale — at that time; narada aila achambita — Narada suddenly came; vayana virasa — face joyless; munira antara chintita — the sage's heart troubled</w:t>
      </w:r>
    </w:p>
    <w:p>
      <w:pPr>
        <w:spacing w:after="60"/>
        <w:ind w:left="510" w:hanging="510"/>
      </w:pPr>
      <w:r>
        <w:rPr>
          <w:b/>
          <w:i w:val="0"/>
        </w:rPr>
        <w:t>84.</w:t>
      </w:r>
      <w:r>
        <w:t xml:space="preserve"> At that time Narada suddenly arrived;</w:t>
      </w:r>
      <w:r>
        <w:br/>
      </w:r>
      <w:r>
        <w:t>the sage's face was joyless, his heart troubled.</w:t>
      </w:r>
    </w:p>
    <w:p>
      <w:pPr>
        <w:spacing w:after="60"/>
        <w:ind w:left="567"/>
      </w:pPr>
      <w:r>
        <w:rPr>
          <w:rFonts w:cs="Noto Serif Bengali" w:hAnsi="Noto Serif Bengali"/>
          <w:sz w:val="24"/>
        </w:rPr>
        <w:t>উঠিয়া সম্ভ্রমে দেবী পাদ্য অর্ঘ্য দিয়া ।</w:t>
      </w:r>
      <w:r>
        <w:br/>
      </w:r>
      <w:r>
        <w:rPr>
          <w:rFonts w:cs="Noto Serif Bengali" w:hAnsi="Noto Serif Bengali"/>
          <w:sz w:val="24"/>
        </w:rPr>
        <w:t>বসাইল দিব্যাসনে কুশল পুছিয়া ॥ ৮৫ ॥</w:t>
      </w:r>
    </w:p>
    <w:p>
      <w:pPr>
        <w:spacing w:after="60"/>
        <w:jc w:val="both"/>
      </w:pPr>
      <w:r>
        <w:rPr>
          <w:b w:val="0"/>
          <w:i/>
        </w:rPr>
        <w:t>uṭhiẏā sambhrame debī pādya arghya diẏā |</w:t>
      </w:r>
      <w:r>
        <w:br/>
      </w:r>
      <w:r>
        <w:rPr>
          <w:b w:val="0"/>
          <w:i/>
        </w:rPr>
        <w:t>basāila dibyāsane kuśala puchiẏā || 85 ||</w:t>
      </w:r>
    </w:p>
    <w:p>
      <w:pPr>
        <w:spacing w:after="60"/>
        <w:jc w:val="both"/>
      </w:pPr>
      <w:r>
        <w:rPr>
          <w:b w:val="0"/>
          <w:i/>
        </w:rPr>
        <w:t>Word for word:</w:t>
      </w:r>
      <w:r>
        <w:t xml:space="preserve"> uthiya sambhrame — rising in haste; devi — the goddess; padya arghya diya — offering water for the feet and arghya; vasaila divyasane — seated him on a splendid seat; kushala puchhiya — asking after his welfare</w:t>
      </w:r>
    </w:p>
    <w:p>
      <w:pPr>
        <w:spacing w:after="60"/>
        <w:ind w:left="510" w:hanging="510"/>
      </w:pPr>
      <w:r>
        <w:rPr>
          <w:b/>
          <w:i w:val="0"/>
        </w:rPr>
        <w:t>85.</w:t>
      </w:r>
      <w:r>
        <w:t xml:space="preserve"> Rising hastily, the goddess offered him water for his feet and arghya,</w:t>
      </w:r>
      <w:r>
        <w:br/>
      </w:r>
      <w:r>
        <w:t>seated him on a splendid seat and asked after his welfare.</w:t>
      </w:r>
    </w:p>
    <w:p>
      <w:pPr>
        <w:spacing w:after="60"/>
        <w:ind w:left="567"/>
      </w:pPr>
      <w:r>
        <w:rPr>
          <w:rFonts w:cs="Noto Serif Bengali" w:hAnsi="Noto Serif Bengali"/>
          <w:sz w:val="24"/>
        </w:rPr>
        <w:t>ঠাকুর উঠিয়া কৈল নিবিড় আশ্লেষে ।</w:t>
      </w:r>
      <w:r>
        <w:br/>
      </w:r>
      <w:r>
        <w:rPr>
          <w:rFonts w:cs="Noto Serif Bengali" w:hAnsi="Noto Serif Bengali"/>
          <w:sz w:val="24"/>
        </w:rPr>
        <w:t>সরস কথায় কৃষ্ণ নারদ সম্ভাষে ॥ ৮৬ ॥</w:t>
      </w:r>
    </w:p>
    <w:p>
      <w:pPr>
        <w:spacing w:after="60"/>
        <w:jc w:val="both"/>
      </w:pPr>
      <w:r>
        <w:rPr>
          <w:b w:val="0"/>
          <w:i/>
        </w:rPr>
        <w:t>ṭhākura uṭhiẏā kaila nibiṛa āśleṣe |</w:t>
      </w:r>
      <w:r>
        <w:br/>
      </w:r>
      <w:r>
        <w:rPr>
          <w:b w:val="0"/>
          <w:i/>
        </w:rPr>
        <w:t>sarasa kathāẏa kṛṣṇa nārada sambhāṣe || 86 ||</w:t>
      </w:r>
    </w:p>
    <w:p>
      <w:pPr>
        <w:spacing w:after="60"/>
        <w:jc w:val="both"/>
      </w:pPr>
      <w:r>
        <w:rPr>
          <w:b w:val="0"/>
          <w:i/>
        </w:rPr>
        <w:t>Word for word:</w:t>
      </w:r>
      <w:r>
        <w:t xml:space="preserve"> thakura uthiya — the Thakura, rising; kaila nivida ashleshe — embraced him tightly; sarasa kathaya — with tender words; krishna narada sambhashe — Krishna greets Narada</w:t>
      </w:r>
    </w:p>
    <w:p>
      <w:pPr>
        <w:spacing w:after="60"/>
        <w:ind w:left="510" w:hanging="510"/>
      </w:pPr>
      <w:r>
        <w:rPr>
          <w:b/>
          <w:i w:val="0"/>
        </w:rPr>
        <w:t>86.</w:t>
      </w:r>
      <w:r>
        <w:t xml:space="preserve"> The Thakura, rising, embraced him tightly</w:t>
      </w:r>
      <w:r>
        <w:br/>
      </w:r>
      <w:r>
        <w:t>and spoke to Narada with tender words.</w:t>
      </w:r>
    </w:p>
    <w:p>
      <w:pPr>
        <w:spacing w:after="60"/>
        <w:ind w:left="567"/>
      </w:pPr>
      <w:r>
        <w:rPr>
          <w:rFonts w:cs="Noto Serif Bengali" w:hAnsi="Noto Serif Bengali"/>
          <w:sz w:val="24"/>
        </w:rPr>
        <w:t>অনুরাগে রাঙ্গা দুই আঁখি ছলছল ।</w:t>
      </w:r>
      <w:r>
        <w:br/>
      </w:r>
      <w:r>
        <w:rPr>
          <w:rFonts w:cs="Noto Serif Bengali" w:hAnsi="Noto Serif Bengali"/>
          <w:sz w:val="24"/>
        </w:rPr>
        <w:t>গদগদ ভাষ মুনি করে টলমল ॥ ৮৭ ॥</w:t>
      </w:r>
    </w:p>
    <w:p>
      <w:pPr>
        <w:spacing w:after="60"/>
        <w:jc w:val="both"/>
      </w:pPr>
      <w:r>
        <w:rPr>
          <w:b w:val="0"/>
          <w:i/>
        </w:rPr>
        <w:t>anurāge rāṅgā dui āṁkhi chalachala |</w:t>
      </w:r>
      <w:r>
        <w:br/>
      </w:r>
      <w:r>
        <w:rPr>
          <w:b w:val="0"/>
          <w:i/>
        </w:rPr>
        <w:t>gadagada bhāṣa muni kare ṭalamala || 87 ||</w:t>
      </w:r>
    </w:p>
    <w:p>
      <w:pPr>
        <w:spacing w:after="60"/>
        <w:jc w:val="both"/>
      </w:pPr>
      <w:r>
        <w:rPr>
          <w:b w:val="0"/>
          <w:i/>
        </w:rPr>
        <w:t>Word for word:</w:t>
      </w:r>
      <w:r>
        <w:t xml:space="preserve"> anurage ranga — reddened with love; dui ankhi chhalachhala — both eyes brimming; gadagada bhasha — choked speech; muni kare talamala — the sage sways</w:t>
      </w:r>
    </w:p>
    <w:p>
      <w:pPr>
        <w:spacing w:after="60"/>
        <w:ind w:left="510" w:hanging="510"/>
      </w:pPr>
      <w:r>
        <w:rPr>
          <w:b/>
          <w:i w:val="0"/>
        </w:rPr>
        <w:t>87.</w:t>
      </w:r>
      <w:r>
        <w:t xml:space="preserve"> For love both his eyes brim with tears;</w:t>
      </w:r>
      <w:r>
        <w:br/>
      </w:r>
      <w:r>
        <w:t>the sage babbles, choking, he sways.</w:t>
      </w:r>
    </w:p>
    <w:p>
      <w:pPr>
        <w:spacing w:after="60"/>
        <w:ind w:left="567"/>
      </w:pPr>
      <w:r>
        <w:rPr>
          <w:rFonts w:cs="Noto Serif Bengali" w:hAnsi="Noto Serif Bengali"/>
          <w:sz w:val="24"/>
        </w:rPr>
        <w:t>অঙ্গ নিরখিতে আঁখি ভাসে প্রেমনীরে ।</w:t>
      </w:r>
      <w:r>
        <w:br/>
      </w:r>
      <w:r>
        <w:rPr>
          <w:rFonts w:cs="Noto Serif Bengali" w:hAnsi="Noto Serif Bengali"/>
          <w:sz w:val="24"/>
        </w:rPr>
        <w:t>কহিবারে চাহে কিছু কহিতে না পারে ॥ ৮৮ ॥</w:t>
      </w:r>
    </w:p>
    <w:p>
      <w:pPr>
        <w:spacing w:after="60"/>
        <w:jc w:val="both"/>
      </w:pPr>
      <w:r>
        <w:rPr>
          <w:b w:val="0"/>
          <w:i/>
        </w:rPr>
        <w:t>aṅga nirakhite āṁkhi bhāse premanīre |</w:t>
      </w:r>
      <w:r>
        <w:br/>
      </w:r>
      <w:r>
        <w:rPr>
          <w:b w:val="0"/>
          <w:i/>
        </w:rPr>
        <w:t>kahibāre cāhe kichu kahite nā pāre || 88 ||</w:t>
      </w:r>
    </w:p>
    <w:p>
      <w:pPr>
        <w:spacing w:after="60"/>
        <w:jc w:val="both"/>
      </w:pPr>
      <w:r>
        <w:rPr>
          <w:b w:val="0"/>
          <w:i/>
        </w:rPr>
        <w:t>Word for word:</w:t>
      </w:r>
      <w:r>
        <w:t xml:space="preserve"> anga nirakhite — gazing at [His] form; ankhi bhase prema-nire — eyes swim in tears of prema; kahibare chahe kichhu — he wants to say something; kahite na pare — cannot speak</w:t>
      </w:r>
    </w:p>
    <w:p>
      <w:pPr>
        <w:spacing w:after="60"/>
        <w:ind w:left="510" w:hanging="510"/>
      </w:pPr>
      <w:r>
        <w:rPr>
          <w:b/>
          <w:i w:val="0"/>
        </w:rPr>
        <w:t>88.</w:t>
      </w:r>
      <w:r>
        <w:t xml:space="preserve"> As he gazes [at the Lord], his eyes swim in tears of prema;</w:t>
      </w:r>
      <w:r>
        <w:br/>
      </w:r>
      <w:r>
        <w:t>he wants to say something and cannot.</w:t>
      </w:r>
    </w:p>
    <w:p>
      <w:pPr>
        <w:spacing w:after="60"/>
        <w:ind w:left="567"/>
      </w:pPr>
      <w:r>
        <w:rPr>
          <w:rFonts w:cs="Noto Serif Bengali" w:hAnsi="Noto Serif Bengali"/>
          <w:sz w:val="24"/>
        </w:rPr>
        <w:t>প্রভু সুধাইল মুনি কহ সুনিশ্চিত ।</w:t>
      </w:r>
      <w:r>
        <w:br/>
      </w:r>
      <w:r>
        <w:rPr>
          <w:rFonts w:cs="Noto Serif Bengali" w:hAnsi="Noto Serif Bengali"/>
          <w:sz w:val="24"/>
        </w:rPr>
        <w:t>এহেন দুর্বল কেনে অন্তর চিন্তিত ॥ ৮৯ ॥</w:t>
      </w:r>
    </w:p>
    <w:p>
      <w:pPr>
        <w:spacing w:after="60"/>
        <w:jc w:val="both"/>
      </w:pPr>
      <w:r>
        <w:rPr>
          <w:b w:val="0"/>
          <w:i/>
        </w:rPr>
        <w:t>prabhu sudhāila muni kaha suniścita |</w:t>
      </w:r>
      <w:r>
        <w:br/>
      </w:r>
      <w:r>
        <w:rPr>
          <w:b w:val="0"/>
          <w:i/>
        </w:rPr>
        <w:t>ehena durbala kene antara cintita || 89 ||</w:t>
      </w:r>
    </w:p>
    <w:p>
      <w:pPr>
        <w:spacing w:after="60"/>
        <w:jc w:val="both"/>
      </w:pPr>
      <w:r>
        <w:rPr>
          <w:b w:val="0"/>
          <w:i/>
        </w:rPr>
        <w:t>Word for word:</w:t>
      </w:r>
      <w:r>
        <w:t xml:space="preserve"> prabhu sudhaila — the Lord asked; muni — sage; kaha sunishchita — tell Me truly; ehena durbala kene — why so weak; antara chintita — troubled at heart</w:t>
      </w:r>
    </w:p>
    <w:p>
      <w:pPr>
        <w:spacing w:after="60"/>
        <w:ind w:left="510" w:hanging="510"/>
      </w:pPr>
      <w:r>
        <w:rPr>
          <w:b/>
          <w:i w:val="0"/>
        </w:rPr>
        <w:t>89.</w:t>
      </w:r>
      <w:r>
        <w:t xml:space="preserve"> The Lord asked: "Sage, tell Me truly:</w:t>
      </w:r>
      <w:r>
        <w:br/>
      </w:r>
      <w:r>
        <w:t>why are you so weak, why so troubled at heart?</w:t>
      </w:r>
    </w:p>
    <w:p>
      <w:pPr>
        <w:spacing w:after="60"/>
        <w:ind w:left="567"/>
      </w:pPr>
      <w:r>
        <w:rPr>
          <w:rFonts w:cs="Noto Serif Bengali" w:hAnsi="Noto Serif Bengali"/>
          <w:sz w:val="24"/>
        </w:rPr>
        <w:t>তুমি মোর প্রাণাধিক মুঞি তোর প্রাণ ।</w:t>
      </w:r>
      <w:r>
        <w:br/>
      </w:r>
      <w:r>
        <w:rPr>
          <w:rFonts w:cs="Noto Serif Bengali" w:hAnsi="Noto Serif Bengali"/>
          <w:sz w:val="24"/>
        </w:rPr>
        <w:t>তোমারে দুঃখিত দেখি হরিল গেয়ান ॥ ৯০ ॥</w:t>
      </w:r>
    </w:p>
    <w:p>
      <w:pPr>
        <w:spacing w:after="60"/>
        <w:jc w:val="both"/>
      </w:pPr>
      <w:r>
        <w:rPr>
          <w:b w:val="0"/>
          <w:i/>
        </w:rPr>
        <w:t>tumi mora prāṇādhika muñi tora prāṇa |</w:t>
      </w:r>
      <w:r>
        <w:br/>
      </w:r>
      <w:r>
        <w:rPr>
          <w:b w:val="0"/>
          <w:i/>
        </w:rPr>
        <w:t>tomāre duḥkhita dekhi harila geẏāna || 90 ||</w:t>
      </w:r>
    </w:p>
    <w:p>
      <w:pPr>
        <w:spacing w:after="60"/>
        <w:jc w:val="both"/>
      </w:pPr>
      <w:r>
        <w:rPr>
          <w:b w:val="0"/>
          <w:i/>
        </w:rPr>
        <w:t>Word for word:</w:t>
      </w:r>
      <w:r>
        <w:t xml:space="preserve"> tumi mora pranadhika — you are dearer to Me than life; muni tora prana — I am your life; tomare duhkhita dekhi — seeing you in sorrow; harila geyana — My senses are lost</w:t>
      </w:r>
    </w:p>
    <w:p>
      <w:pPr>
        <w:spacing w:after="60"/>
        <w:ind w:left="510" w:hanging="510"/>
      </w:pPr>
      <w:r>
        <w:rPr>
          <w:b/>
          <w:i w:val="0"/>
        </w:rPr>
        <w:t>90.</w:t>
      </w:r>
      <w:r>
        <w:t xml:space="preserve"> You are dearer to Me than life, and I am your life;</w:t>
      </w:r>
      <w:r>
        <w:br/>
      </w:r>
      <w:r>
        <w:t>seeing you in sorrow, I lose My senses."</w:t>
      </w:r>
    </w:p>
    <w:p>
      <w:pPr>
        <w:spacing w:after="60"/>
        <w:ind w:left="567"/>
      </w:pPr>
      <w:r>
        <w:rPr>
          <w:rFonts w:cs="Noto Serif Bengali" w:hAnsi="Noto Serif Bengali"/>
          <w:sz w:val="24"/>
        </w:rPr>
        <w:t>নারদ কহয়ে প্রভু কি কহিব আমি ।</w:t>
      </w:r>
      <w:r>
        <w:br/>
      </w:r>
      <w:r>
        <w:rPr>
          <w:rFonts w:cs="Noto Serif Bengali" w:hAnsi="Noto Serif Bengali"/>
          <w:sz w:val="24"/>
        </w:rPr>
        <w:t>তুমি সর্বেশ্বরেশ্বর সর্ব-অন্তর্যামী ॥ ৯১ ॥</w:t>
      </w:r>
    </w:p>
    <w:p>
      <w:pPr>
        <w:spacing w:after="60"/>
        <w:jc w:val="both"/>
      </w:pPr>
      <w:r>
        <w:rPr>
          <w:b w:val="0"/>
          <w:i/>
        </w:rPr>
        <w:t>nārada kahaẏe prabhu ki kahiba āmi |</w:t>
      </w:r>
      <w:r>
        <w:br/>
      </w:r>
      <w:r>
        <w:rPr>
          <w:b w:val="0"/>
          <w:i/>
        </w:rPr>
        <w:t>tumi sarbeśbareśbara sarba-antaryāmī || 91 ||</w:t>
      </w:r>
    </w:p>
    <w:p>
      <w:pPr>
        <w:spacing w:after="60"/>
        <w:jc w:val="both"/>
      </w:pPr>
      <w:r>
        <w:rPr>
          <w:b w:val="0"/>
          <w:i/>
        </w:rPr>
        <w:t>Word for word:</w:t>
      </w:r>
      <w:r>
        <w:t xml:space="preserve"> narada kahaye — Narada says; prabhu — Lord; ki kahiba ami — what shall I say; tumi sarveshvareshvara — You are the Lord of lords; sarva-antaryami — the inner witness of all</w:t>
      </w:r>
    </w:p>
    <w:p>
      <w:pPr>
        <w:spacing w:after="60"/>
        <w:ind w:left="510" w:hanging="510"/>
      </w:pPr>
      <w:r>
        <w:rPr>
          <w:b/>
          <w:i w:val="0"/>
        </w:rPr>
        <w:t>91.</w:t>
      </w:r>
      <w:r>
        <w:t xml:space="preserve"> Narada says: "Lord, what shall I say?</w:t>
      </w:r>
      <w:r>
        <w:br/>
      </w:r>
      <w:r>
        <w:t>You are the Lord of lords, You are the inner witness of all.</w:t>
      </w:r>
    </w:p>
    <w:p>
      <w:pPr>
        <w:spacing w:after="60"/>
        <w:ind w:left="567"/>
      </w:pPr>
      <w:r>
        <w:rPr>
          <w:rFonts w:cs="Noto Serif Bengali" w:hAnsi="Noto Serif Bengali"/>
          <w:sz w:val="24"/>
        </w:rPr>
        <w:t>তোর গুণগানে মোর অমিয়া-আহার ।</w:t>
      </w:r>
      <w:r>
        <w:br/>
      </w:r>
      <w:r>
        <w:rPr>
          <w:rFonts w:cs="Noto Serif Bengali" w:hAnsi="Noto Serif Bengali"/>
          <w:sz w:val="24"/>
        </w:rPr>
        <w:t>তোর গুণলোভে বুলোঁ সকল সংসার ॥ ৯২ ॥</w:t>
      </w:r>
    </w:p>
    <w:p>
      <w:pPr>
        <w:spacing w:after="60"/>
        <w:jc w:val="both"/>
      </w:pPr>
      <w:r>
        <w:rPr>
          <w:b w:val="0"/>
          <w:i/>
        </w:rPr>
        <w:t>tora guṇagāne mora amiẏā-āhāra |</w:t>
      </w:r>
      <w:r>
        <w:br/>
      </w:r>
      <w:r>
        <w:rPr>
          <w:b w:val="0"/>
          <w:i/>
        </w:rPr>
        <w:t>tora guṇalobhe buloṁ sakala saṃsāra || 92 ||</w:t>
      </w:r>
    </w:p>
    <w:p>
      <w:pPr>
        <w:spacing w:after="60"/>
        <w:jc w:val="both"/>
      </w:pPr>
      <w:r>
        <w:rPr>
          <w:b w:val="0"/>
          <w:i/>
        </w:rPr>
        <w:t>Word for word:</w:t>
      </w:r>
      <w:r>
        <w:t xml:space="preserve"> tora guna-gane — singing Your virtues; mora amiya-ahara — my nectar food; tora guna-lobhe — greedy for Your virtues; bulo sakala samsara — I roam the whole world</w:t>
      </w:r>
    </w:p>
    <w:p>
      <w:pPr>
        <w:spacing w:after="60"/>
        <w:ind w:left="510" w:hanging="510"/>
      </w:pPr>
      <w:r>
        <w:rPr>
          <w:b/>
          <w:i w:val="0"/>
        </w:rPr>
        <w:t>92.</w:t>
      </w:r>
      <w:r>
        <w:t xml:space="preserve"> To sing Your virtues is my nectar food;</w:t>
      </w:r>
      <w:r>
        <w:br/>
      </w:r>
      <w:r>
        <w:t>thirsting for Your virtues, I go round the whole world.</w:t>
      </w:r>
    </w:p>
    <w:p>
      <w:pPr>
        <w:spacing w:after="60"/>
        <w:ind w:left="567"/>
      </w:pPr>
      <w:r>
        <w:rPr>
          <w:rFonts w:cs="Noto Serif Bengali" w:hAnsi="Noto Serif Bengali"/>
          <w:sz w:val="24"/>
        </w:rPr>
        <w:t>কৃষ্ণনাম না শুনিল সংসার ভ্রমিয়া ।</w:t>
      </w:r>
      <w:r>
        <w:br/>
      </w:r>
      <w:r>
        <w:rPr>
          <w:rFonts w:cs="Noto Serif Bengali" w:hAnsi="Noto Serif Bengali"/>
          <w:sz w:val="24"/>
        </w:rPr>
        <w:t>নিজ মদে মত্ত লোক তোমা পাশরিয়া ॥ ৯৩ ॥</w:t>
      </w:r>
    </w:p>
    <w:p>
      <w:pPr>
        <w:spacing w:after="60"/>
        <w:jc w:val="both"/>
      </w:pPr>
      <w:r>
        <w:rPr>
          <w:b w:val="0"/>
          <w:i/>
        </w:rPr>
        <w:t>kṛṣṇanāma nā śunila saṃsāra bhramiẏā |</w:t>
      </w:r>
      <w:r>
        <w:br/>
      </w:r>
      <w:r>
        <w:rPr>
          <w:b w:val="0"/>
          <w:i/>
        </w:rPr>
        <w:t>nija made matta loka tomā pāśariẏā || 93 ||</w:t>
      </w:r>
    </w:p>
    <w:p>
      <w:pPr>
        <w:spacing w:after="60"/>
        <w:jc w:val="both"/>
      </w:pPr>
      <w:r>
        <w:rPr>
          <w:b w:val="0"/>
          <w:i/>
        </w:rPr>
        <w:t>Word for word:</w:t>
      </w:r>
      <w:r>
        <w:t xml:space="preserve"> krishna-nama na shunila — I did not hear Krishna's name; samsara bhramiya — roaming the world; nija made matta loka — people drunk with their own intoxication; toma pashariya — having forgotten You</w:t>
      </w:r>
    </w:p>
    <w:p>
      <w:pPr>
        <w:spacing w:after="60"/>
        <w:ind w:left="510" w:hanging="510"/>
      </w:pPr>
      <w:r>
        <w:rPr>
          <w:b/>
          <w:i w:val="0"/>
        </w:rPr>
        <w:t>93.</w:t>
      </w:r>
      <w:r>
        <w:t xml:space="preserve"> Going round the world, I did not hear the name of Krishna:</w:t>
      </w:r>
      <w:r>
        <w:br/>
      </w:r>
      <w:r>
        <w:t>people are drunk with their own intoxication, having forgotten You.</w:t>
      </w:r>
    </w:p>
    <w:p>
      <w:pPr>
        <w:spacing w:after="60"/>
        <w:ind w:left="567"/>
      </w:pPr>
      <w:r>
        <w:rPr>
          <w:rFonts w:cs="Noto Serif Bengali" w:hAnsi="Noto Serif Bengali"/>
          <w:sz w:val="24"/>
        </w:rPr>
        <w:t>অহঙ্কারে মুগধ মূর্চ্ছিত সর্বলোক ।</w:t>
      </w:r>
      <w:r>
        <w:br/>
      </w:r>
      <w:r>
        <w:rPr>
          <w:rFonts w:cs="Noto Serif Bengali" w:hAnsi="Noto Serif Bengali"/>
          <w:sz w:val="24"/>
        </w:rPr>
        <w:t>কৃষ্ণহীন লোক দেখি এই মোর শোক ॥ ৯৪ ॥</w:t>
      </w:r>
    </w:p>
    <w:p>
      <w:pPr>
        <w:spacing w:after="60"/>
        <w:jc w:val="both"/>
      </w:pPr>
      <w:r>
        <w:rPr>
          <w:b w:val="0"/>
          <w:i/>
        </w:rPr>
        <w:t>ahaṅkāre mugadha mūrcchita sarbaloka |</w:t>
      </w:r>
      <w:r>
        <w:br/>
      </w:r>
      <w:r>
        <w:rPr>
          <w:b w:val="0"/>
          <w:i/>
        </w:rPr>
        <w:t>kṛṣṇahīna loka dekhi ei mora śoka || 94 ||</w:t>
      </w:r>
    </w:p>
    <w:p>
      <w:pPr>
        <w:spacing w:after="60"/>
        <w:jc w:val="both"/>
      </w:pPr>
      <w:r>
        <w:rPr>
          <w:b w:val="0"/>
          <w:i/>
        </w:rPr>
        <w:t>Word for word:</w:t>
      </w:r>
      <w:r>
        <w:t xml:space="preserve"> ahankare mugadha — bewildered by pride; murchchhita sarvaloka — all people senseless; krishna-hina loka dekhi — seeing people without Krishna; ei mora shoka — this is my grief</w:t>
      </w:r>
    </w:p>
    <w:p>
      <w:pPr>
        <w:spacing w:after="60"/>
        <w:ind w:left="510" w:hanging="510"/>
      </w:pPr>
      <w:r>
        <w:rPr>
          <w:b/>
          <w:i w:val="0"/>
        </w:rPr>
        <w:t>94.</w:t>
      </w:r>
      <w:r>
        <w:t xml:space="preserve"> All people lie senseless, blinded by pride;</w:t>
      </w:r>
      <w:r>
        <w:br/>
      </w:r>
      <w:r>
        <w:t>seeing people without Krishna — that is my grief.</w:t>
      </w:r>
    </w:p>
    <w:p>
      <w:pPr>
        <w:spacing w:after="60"/>
        <w:ind w:left="567"/>
      </w:pPr>
      <w:r>
        <w:rPr>
          <w:rFonts w:cs="Noto Serif Bengali" w:hAnsi="Noto Serif Bengali"/>
          <w:sz w:val="24"/>
        </w:rPr>
        <w:t>লোকের নিস্তারহেতু না দেখি উপায় ।</w:t>
      </w:r>
      <w:r>
        <w:br/>
      </w:r>
      <w:r>
        <w:rPr>
          <w:rFonts w:cs="Noto Serif Bengali" w:hAnsi="Noto Serif Bengali"/>
          <w:sz w:val="24"/>
        </w:rPr>
        <w:t>এই মনঃকথা মন সদাই ধেয়ায় ॥ ৯৫ ॥</w:t>
      </w:r>
    </w:p>
    <w:p>
      <w:pPr>
        <w:spacing w:after="60"/>
        <w:jc w:val="both"/>
      </w:pPr>
      <w:r>
        <w:rPr>
          <w:b w:val="0"/>
          <w:i/>
        </w:rPr>
        <w:t>lokera nistārahetu nā dekhi upāẏa |</w:t>
      </w:r>
      <w:r>
        <w:br/>
      </w:r>
      <w:r>
        <w:rPr>
          <w:b w:val="0"/>
          <w:i/>
        </w:rPr>
        <w:t>ei manaḥkathā mana sadāi dheẏāẏa || 95 ||</w:t>
      </w:r>
    </w:p>
    <w:p>
      <w:pPr>
        <w:spacing w:after="60"/>
        <w:jc w:val="both"/>
      </w:pPr>
      <w:r>
        <w:rPr>
          <w:b w:val="0"/>
          <w:i/>
        </w:rPr>
        <w:t>Word for word:</w:t>
      </w:r>
      <w:r>
        <w:t xml:space="preserve"> lokera nistara-hetu — for the deliverance of people; na dekhi upaya — I see no means; ei manah-katha — this thought; mana sadai dheyaya — the mind ever ponders</w:t>
      </w:r>
    </w:p>
    <w:p>
      <w:pPr>
        <w:spacing w:after="60"/>
        <w:ind w:left="510" w:hanging="510"/>
      </w:pPr>
      <w:r>
        <w:rPr>
          <w:b/>
          <w:i w:val="0"/>
        </w:rPr>
        <w:t>95.</w:t>
      </w:r>
      <w:r>
        <w:t xml:space="preserve"> I see no way to save the people;</w:t>
      </w:r>
      <w:r>
        <w:br/>
      </w:r>
      <w:r>
        <w:t>my mind thinks only of this, unceasingly.</w:t>
      </w:r>
    </w:p>
    <w:p>
      <w:pPr>
        <w:spacing w:after="60"/>
        <w:ind w:left="567"/>
      </w:pPr>
      <w:r>
        <w:rPr>
          <w:rFonts w:cs="Noto Serif Bengali" w:hAnsi="Noto Serif Bengali"/>
          <w:sz w:val="24"/>
        </w:rPr>
        <w:t>নিবেদিল অন্তরের যত ছিল দুঃখ ।</w:t>
      </w:r>
      <w:r>
        <w:br/>
      </w:r>
      <w:r>
        <w:rPr>
          <w:rFonts w:cs="Noto Serif Bengali" w:hAnsi="Noto Serif Bengali"/>
          <w:sz w:val="24"/>
        </w:rPr>
        <w:t>তোর পদ-পরসাদে আর সব সুখ ॥ ৯৬ ॥</w:t>
      </w:r>
    </w:p>
    <w:p>
      <w:pPr>
        <w:spacing w:after="60"/>
        <w:jc w:val="both"/>
      </w:pPr>
      <w:r>
        <w:rPr>
          <w:b w:val="0"/>
          <w:i/>
        </w:rPr>
        <w:t>nibedila antarera yata chila duḥkha |</w:t>
      </w:r>
      <w:r>
        <w:br/>
      </w:r>
      <w:r>
        <w:rPr>
          <w:b w:val="0"/>
          <w:i/>
        </w:rPr>
        <w:t>tora pada-parasāde āra saba sukha || 96 ||</w:t>
      </w:r>
    </w:p>
    <w:p>
      <w:pPr>
        <w:spacing w:after="60"/>
        <w:jc w:val="both"/>
      </w:pPr>
      <w:r>
        <w:rPr>
          <w:b w:val="0"/>
          <w:i/>
        </w:rPr>
        <w:t>Word for word:</w:t>
      </w:r>
      <w:r>
        <w:t xml:space="preserve"> nivedila — I have laid before You; antarera yata chhila duhkha — all the grief that was in my heart; tora pada-parasade — by the grace of Your feet; ara saba sukha — all else is happiness</w:t>
      </w:r>
    </w:p>
    <w:p>
      <w:pPr>
        <w:spacing w:after="60"/>
        <w:ind w:left="510" w:hanging="510"/>
      </w:pPr>
      <w:r>
        <w:rPr>
          <w:b/>
          <w:i w:val="0"/>
        </w:rPr>
        <w:t>96.</w:t>
      </w:r>
      <w:r>
        <w:t xml:space="preserve"> I have laid before You all the grief that was in my heart;</w:t>
      </w:r>
      <w:r>
        <w:br/>
      </w:r>
      <w:r>
        <w:t>by the grace of Your feet all else is happiness."</w:t>
      </w:r>
    </w:p>
    <w:p>
      <w:pPr>
        <w:spacing w:after="60"/>
        <w:ind w:left="567"/>
      </w:pPr>
      <w:r>
        <w:rPr>
          <w:rFonts w:cs="Noto Serif Bengali" w:hAnsi="Noto Serif Bengali"/>
          <w:sz w:val="24"/>
        </w:rPr>
        <w:t>হাসিয়া কহেন প্রভু শুন মহামুনি ।</w:t>
      </w:r>
      <w:r>
        <w:br/>
      </w:r>
      <w:r>
        <w:rPr>
          <w:rFonts w:cs="Noto Serif Bengali" w:hAnsi="Noto Serif Bengali"/>
          <w:sz w:val="24"/>
        </w:rPr>
        <w:t>পূরবের যত কথা পাশরিলে তুমি ॥ ৯৭ ॥</w:t>
      </w:r>
    </w:p>
    <w:p>
      <w:pPr>
        <w:spacing w:after="60"/>
        <w:jc w:val="both"/>
      </w:pPr>
      <w:r>
        <w:rPr>
          <w:b w:val="0"/>
          <w:i/>
        </w:rPr>
        <w:t>hāsiẏā kahena prabhu śuna mahāmuni |</w:t>
      </w:r>
      <w:r>
        <w:br/>
      </w:r>
      <w:r>
        <w:rPr>
          <w:b w:val="0"/>
          <w:i/>
        </w:rPr>
        <w:t>pūrabera yata kathā pāśarile tumi || 97 ||</w:t>
      </w:r>
    </w:p>
    <w:p>
      <w:pPr>
        <w:spacing w:after="60"/>
        <w:jc w:val="both"/>
      </w:pPr>
      <w:r>
        <w:rPr>
          <w:b w:val="0"/>
          <w:i/>
        </w:rPr>
        <w:t>Word for word:</w:t>
      </w:r>
      <w:r>
        <w:t xml:space="preserve"> hasiya kahena prabhu — smiling, the Lord says; shuna mahamuni — listen, great sage; puravera yata katha — all that happened before; pasharile tumi — you have forgotten</w:t>
      </w:r>
    </w:p>
    <w:p>
      <w:pPr>
        <w:spacing w:after="60"/>
        <w:ind w:left="510" w:hanging="510"/>
      </w:pPr>
      <w:r>
        <w:rPr>
          <w:b/>
          <w:i w:val="0"/>
        </w:rPr>
        <w:t>97.</w:t>
      </w:r>
      <w:r>
        <w:t xml:space="preserve"> Smiling, the Lord says: "Listen, great sage:</w:t>
      </w:r>
      <w:r>
        <w:br/>
      </w:r>
      <w:r>
        <w:t>you have forgotten all that happened before —</w:t>
      </w:r>
    </w:p>
    <w:p>
      <w:pPr>
        <w:spacing w:after="60"/>
        <w:ind w:left="567"/>
      </w:pPr>
      <w:r>
        <w:rPr>
          <w:rFonts w:cs="Noto Serif Bengali" w:hAnsi="Noto Serif Bengali"/>
          <w:sz w:val="24"/>
        </w:rPr>
        <w:t>কাত্যায়নী প্রতিজ্ঞা করিল যেনমতে ।</w:t>
      </w:r>
      <w:r>
        <w:br/>
      </w:r>
      <w:r>
        <w:rPr>
          <w:rFonts w:cs="Noto Serif Bengali" w:hAnsi="Noto Serif Bengali"/>
          <w:sz w:val="24"/>
        </w:rPr>
        <w:t>মহেশ-সংবাদ মহাপ্রসাদ-নিমিত্তে ॥ ৯৮ ॥</w:t>
      </w:r>
    </w:p>
    <w:p>
      <w:pPr>
        <w:spacing w:after="60"/>
        <w:jc w:val="both"/>
      </w:pPr>
      <w:r>
        <w:rPr>
          <w:b w:val="0"/>
          <w:i/>
        </w:rPr>
        <w:t>kātyāẏanī pratijñā karila yenamate |</w:t>
      </w:r>
      <w:r>
        <w:br/>
      </w:r>
      <w:r>
        <w:rPr>
          <w:b w:val="0"/>
          <w:i/>
        </w:rPr>
        <w:t>maheśa-saṃbāda mahāprasāda-nimitte || 98 ||</w:t>
      </w:r>
    </w:p>
    <w:p>
      <w:pPr>
        <w:spacing w:after="60"/>
        <w:jc w:val="both"/>
      </w:pPr>
      <w:r>
        <w:rPr>
          <w:b w:val="0"/>
          <w:i/>
        </w:rPr>
        <w:t>Word for word:</w:t>
      </w:r>
      <w:r>
        <w:t xml:space="preserve"> katyayani pratijna karila — Katyayani made a vow; yenamate — how; mahesha-samvada — the talk with Mahesha; mahaprasada-nimitte — for the sake of mahaprasada</w:t>
      </w:r>
    </w:p>
    <w:p>
      <w:pPr>
        <w:spacing w:after="60"/>
        <w:ind w:left="510" w:hanging="510"/>
      </w:pPr>
      <w:r>
        <w:rPr>
          <w:b/>
          <w:i w:val="0"/>
        </w:rPr>
        <w:t>98.</w:t>
      </w:r>
      <w:r>
        <w:t xml:space="preserve"> how Katyayani made a vow</w:t>
      </w:r>
      <w:r>
        <w:br/>
      </w:r>
      <w:r>
        <w:t>in her talk with Mahesha for the sake of mahaprasada.</w:t>
      </w:r>
      <w:r>
        <w:rPr>
          <w:b w:val="0"/>
          <w:i w:val="0"/>
          <w:vertAlign w:val="superscript"/>
        </w:rPr>
        <w:t>10</w:t>
      </w:r>
    </w:p>
    <w:p>
      <w:pPr>
        <w:spacing w:after="60"/>
        <w:ind w:left="567"/>
      </w:pPr>
      <w:r>
        <w:rPr>
          <w:rFonts w:cs="Noto Serif Bengali" w:hAnsi="Noto Serif Bengali"/>
          <w:sz w:val="24"/>
        </w:rPr>
        <w:t>আর অপরূপ কথা রুক্মিণী কহিল ।</w:t>
      </w:r>
      <w:r>
        <w:br/>
      </w:r>
      <w:r>
        <w:rPr>
          <w:rFonts w:cs="Noto Serif Bengali" w:hAnsi="Noto Serif Bengali"/>
          <w:sz w:val="24"/>
        </w:rPr>
        <w:t>শুনিঞা বিহ্বল আমি প্রতিজ্ঞা করিল ॥ ৯৯ ॥</w:t>
      </w:r>
    </w:p>
    <w:p>
      <w:pPr>
        <w:spacing w:after="60"/>
        <w:jc w:val="both"/>
      </w:pPr>
      <w:r>
        <w:rPr>
          <w:b w:val="0"/>
          <w:i/>
        </w:rPr>
        <w:t>āra aparūpa kathā rukmiṇī kahila |</w:t>
      </w:r>
      <w:r>
        <w:br/>
      </w:r>
      <w:r>
        <w:rPr>
          <w:b w:val="0"/>
          <w:i/>
        </w:rPr>
        <w:t>śuniñā bihbala āmi pratijñā karila || 99 ||</w:t>
      </w:r>
    </w:p>
    <w:p>
      <w:pPr>
        <w:spacing w:after="60"/>
        <w:jc w:val="both"/>
      </w:pPr>
      <w:r>
        <w:rPr>
          <w:b w:val="0"/>
          <w:i/>
        </w:rPr>
        <w:t>Word for word:</w:t>
      </w:r>
      <w:r>
        <w:t xml:space="preserve"> ara aparupa katha — and something unprecedented; rukmini kahila — Rukmini said; shunina vihvala ami — hearing it, I, overwhelmed; pratijna karila — made a vow</w:t>
      </w:r>
    </w:p>
    <w:p>
      <w:pPr>
        <w:spacing w:after="60"/>
        <w:ind w:left="510" w:hanging="510"/>
      </w:pPr>
      <w:r>
        <w:rPr>
          <w:b/>
          <w:i w:val="0"/>
        </w:rPr>
        <w:t>99.</w:t>
      </w:r>
      <w:r>
        <w:t xml:space="preserve"> And Rukmini has said something unprecedented;</w:t>
      </w:r>
      <w:r>
        <w:br/>
      </w:r>
      <w:r>
        <w:t>hearing it, I was moved and made a vow:</w:t>
      </w:r>
    </w:p>
    <w:p>
      <w:pPr>
        <w:spacing w:after="60"/>
        <w:ind w:left="567"/>
      </w:pPr>
      <w:r>
        <w:rPr>
          <w:rFonts w:cs="Noto Serif Bengali" w:hAnsi="Noto Serif Bengali"/>
          <w:sz w:val="24"/>
        </w:rPr>
        <w:t>ভুঞ্জিব প্রেমার সুখ ভুঞ্জাইব লোকে ।</w:t>
      </w:r>
      <w:r>
        <w:br/>
      </w:r>
      <w:r>
        <w:rPr>
          <w:rFonts w:cs="Noto Serif Bengali" w:hAnsi="Noto Serif Bengali"/>
          <w:sz w:val="24"/>
        </w:rPr>
        <w:t>দীনভাব প্রকাশ করিব কলিযুগে ॥ ১০০ ॥</w:t>
      </w:r>
    </w:p>
    <w:p>
      <w:pPr>
        <w:spacing w:after="60"/>
        <w:jc w:val="both"/>
      </w:pPr>
      <w:r>
        <w:rPr>
          <w:b w:val="0"/>
          <w:i/>
        </w:rPr>
        <w:t>bhuñjiba premāra sukha bhuñjāiba loke |</w:t>
      </w:r>
      <w:r>
        <w:br/>
      </w:r>
      <w:r>
        <w:rPr>
          <w:b w:val="0"/>
          <w:i/>
        </w:rPr>
        <w:t>dīnabhāba prakāśa kariba kaliyuge || 100 ||</w:t>
      </w:r>
    </w:p>
    <w:p>
      <w:pPr>
        <w:spacing w:after="60"/>
        <w:jc w:val="both"/>
      </w:pPr>
      <w:r>
        <w:rPr>
          <w:b w:val="0"/>
          <w:i/>
        </w:rPr>
        <w:t>Word for word:</w:t>
      </w:r>
      <w:r>
        <w:t xml:space="preserve"> bhunjiba premara sukha — I shall taste the happiness of prema; bhunjaiba loke — I shall make people taste it; dina-bhava prakasha kariba — I shall show a humble mood; kali-yuge — in the Kali-yuga</w:t>
      </w:r>
    </w:p>
    <w:p>
      <w:pPr>
        <w:spacing w:after="60"/>
        <w:ind w:left="510" w:hanging="510"/>
      </w:pPr>
      <w:r>
        <w:rPr>
          <w:b/>
          <w:i w:val="0"/>
        </w:rPr>
        <w:t>100.</w:t>
      </w:r>
      <w:r>
        <w:t xml:space="preserve"> I shall taste the happiness of prema and give it to the people to taste;</w:t>
      </w:r>
      <w:r>
        <w:br/>
      </w:r>
      <w:r>
        <w:t>I shall show a humble mood in the Kali-yuga;</w:t>
      </w:r>
    </w:p>
    <w:p>
      <w:pPr>
        <w:spacing w:after="60"/>
        <w:ind w:left="567"/>
      </w:pPr>
      <w:r>
        <w:rPr>
          <w:rFonts w:cs="Noto Serif Bengali" w:hAnsi="Noto Serif Bengali"/>
          <w:sz w:val="24"/>
        </w:rPr>
        <w:t>ভকত-জনের সঙ্গে ভকতি করিয়া ।</w:t>
      </w:r>
      <w:r>
        <w:br/>
      </w:r>
      <w:r>
        <w:rPr>
          <w:rFonts w:cs="Noto Serif Bengali" w:hAnsi="Noto Serif Bengali"/>
          <w:sz w:val="24"/>
        </w:rPr>
        <w:t>নিজ প্রেম বিলাইব ঈশ্বর হইয়া ॥ ১০১ ॥</w:t>
      </w:r>
    </w:p>
    <w:p>
      <w:pPr>
        <w:spacing w:after="60"/>
        <w:jc w:val="both"/>
      </w:pPr>
      <w:r>
        <w:rPr>
          <w:b w:val="0"/>
          <w:i/>
        </w:rPr>
        <w:t>bhakata-janera saṅge bhakati kariẏā |</w:t>
      </w:r>
      <w:r>
        <w:br/>
      </w:r>
      <w:r>
        <w:rPr>
          <w:b w:val="0"/>
          <w:i/>
        </w:rPr>
        <w:t>nija prema bilāiba īśbara haiẏā || 101 ||</w:t>
      </w:r>
    </w:p>
    <w:p>
      <w:pPr>
        <w:spacing w:after="60"/>
        <w:jc w:val="both"/>
      </w:pPr>
      <w:r>
        <w:rPr>
          <w:b w:val="0"/>
          <w:i/>
        </w:rPr>
        <w:t>Word for word:</w:t>
      </w:r>
      <w:r>
        <w:t xml:space="preserve"> bhakata-janera sange — with the devotees; bhakati kariya — practising bhakti; nija prema vilaiba — I shall distribute My prema; ishvara haiya — being Ishvara</w:t>
      </w:r>
    </w:p>
    <w:p>
      <w:pPr>
        <w:spacing w:after="60"/>
        <w:ind w:left="510" w:hanging="510"/>
      </w:pPr>
      <w:r>
        <w:rPr>
          <w:b/>
          <w:i w:val="0"/>
        </w:rPr>
        <w:t>101.</w:t>
      </w:r>
      <w:r>
        <w:t xml:space="preserve"> together with the devotees, practising bhakti,</w:t>
      </w:r>
      <w:r>
        <w:br/>
      </w:r>
      <w:r>
        <w:t>I, though I am Ishvara, shall distribute My prema;</w:t>
      </w:r>
    </w:p>
    <w:p>
      <w:pPr>
        <w:spacing w:after="60"/>
        <w:ind w:left="567"/>
      </w:pPr>
      <w:r>
        <w:rPr>
          <w:rFonts w:cs="Noto Serif Bengali" w:hAnsi="Noto Serif Bengali"/>
          <w:sz w:val="24"/>
        </w:rPr>
        <w:t>নিজগুণ-সংকীর্তন প্রকাশ করিব ।</w:t>
      </w:r>
      <w:r>
        <w:br/>
      </w:r>
      <w:r>
        <w:rPr>
          <w:rFonts w:cs="Noto Serif Bengali" w:hAnsi="Noto Serif Bengali"/>
          <w:sz w:val="24"/>
        </w:rPr>
        <w:t>নবদ্বীপে শচীগৃহে জনম লভিব ॥ ১০২ ॥</w:t>
      </w:r>
    </w:p>
    <w:p>
      <w:pPr>
        <w:spacing w:after="60"/>
        <w:jc w:val="both"/>
      </w:pPr>
      <w:r>
        <w:rPr>
          <w:b w:val="0"/>
          <w:i/>
        </w:rPr>
        <w:t>nijaguṇa-saṃkīrtana prakāśa kariba |</w:t>
      </w:r>
      <w:r>
        <w:br/>
      </w:r>
      <w:r>
        <w:rPr>
          <w:b w:val="0"/>
          <w:i/>
        </w:rPr>
        <w:t>nabadbīpe śacīgṛhe janama labhiba || 102 ||</w:t>
      </w:r>
    </w:p>
    <w:p>
      <w:pPr>
        <w:spacing w:after="60"/>
        <w:jc w:val="both"/>
      </w:pPr>
      <w:r>
        <w:rPr>
          <w:b w:val="0"/>
          <w:i/>
        </w:rPr>
        <w:t>Word for word:</w:t>
      </w:r>
      <w:r>
        <w:t xml:space="preserve"> nija-guna-sankirtana — the sankirtana of My virtues; prakasha kariba — I shall reveal; navadvipe shachi-grihe — in Navadvipa, in Shachi's house; janama labhiba — I shall take birth</w:t>
      </w:r>
    </w:p>
    <w:p>
      <w:pPr>
        <w:spacing w:after="60"/>
        <w:ind w:left="510" w:hanging="510"/>
      </w:pPr>
      <w:r>
        <w:rPr>
          <w:b/>
          <w:i w:val="0"/>
        </w:rPr>
        <w:t>102.</w:t>
      </w:r>
      <w:r>
        <w:t xml:space="preserve"> I shall reveal the sankirtana of My virtues and names,</w:t>
      </w:r>
      <w:r>
        <w:br/>
      </w:r>
      <w:r>
        <w:t>I shall be born in the house of Shachi in Navadvipa;</w:t>
      </w:r>
    </w:p>
    <w:p>
      <w:pPr>
        <w:spacing w:after="60"/>
        <w:ind w:left="567"/>
      </w:pPr>
      <w:r>
        <w:rPr>
          <w:rFonts w:cs="Noto Serif Bengali" w:hAnsi="Noto Serif Bengali"/>
          <w:sz w:val="24"/>
        </w:rPr>
        <w:t>গৌর দীর্ঘ কলেবর বাহু জানু সম ।</w:t>
      </w:r>
      <w:r>
        <w:br/>
      </w:r>
      <w:r>
        <w:rPr>
          <w:rFonts w:cs="Noto Serif Bengali" w:hAnsi="Noto Serif Bengali"/>
          <w:sz w:val="24"/>
        </w:rPr>
        <w:t>সুমেরু সুন্দর তনু অতি অনুপম ॥ ১০৩ ॥</w:t>
      </w:r>
    </w:p>
    <w:p>
      <w:pPr>
        <w:spacing w:after="60"/>
        <w:jc w:val="both"/>
      </w:pPr>
      <w:r>
        <w:rPr>
          <w:b w:val="0"/>
          <w:i/>
        </w:rPr>
        <w:t>gaura dīrgha kalebara bāhu jānu sama |</w:t>
      </w:r>
      <w:r>
        <w:br/>
      </w:r>
      <w:r>
        <w:rPr>
          <w:b w:val="0"/>
          <w:i/>
        </w:rPr>
        <w:t>sumeru sundara tanu ati anupama || 103 ||</w:t>
      </w:r>
    </w:p>
    <w:p>
      <w:pPr>
        <w:spacing w:after="60"/>
        <w:jc w:val="both"/>
      </w:pPr>
      <w:r>
        <w:rPr>
          <w:b w:val="0"/>
          <w:i/>
        </w:rPr>
        <w:t>Word for word:</w:t>
      </w:r>
      <w:r>
        <w:t xml:space="preserve"> gaura dirgha kalevara — a golden, tall body; bahu janu sama — arms reaching the knees; sumeru sundara tanu — a body beautiful as Sumeru; ati anupama — beyond compare</w:t>
      </w:r>
    </w:p>
    <w:p>
      <w:pPr>
        <w:spacing w:after="60"/>
        <w:ind w:left="510" w:hanging="510"/>
      </w:pPr>
      <w:r>
        <w:rPr>
          <w:b/>
          <w:i w:val="0"/>
        </w:rPr>
        <w:t>103.</w:t>
      </w:r>
      <w:r>
        <w:t xml:space="preserve"> My body will be golden and tall, My arms reaching the knees,</w:t>
      </w:r>
      <w:r>
        <w:br/>
      </w:r>
      <w:r>
        <w:t>beautiful as Sumeru, beyond compare."</w:t>
      </w:r>
    </w:p>
    <w:p>
      <w:pPr>
        <w:spacing w:after="60"/>
        <w:ind w:left="567"/>
      </w:pPr>
      <w:r>
        <w:rPr>
          <w:rFonts w:cs="Noto Serif Bengali" w:hAnsi="Noto Serif Bengali"/>
          <w:sz w:val="24"/>
        </w:rPr>
        <w:t>কহিতে কহিতে প্রভু গৌরতনু হৈলা ।</w:t>
      </w:r>
      <w:r>
        <w:br/>
      </w:r>
      <w:r>
        <w:rPr>
          <w:rFonts w:cs="Noto Serif Bengali" w:hAnsi="Noto Serif Bengali"/>
          <w:sz w:val="24"/>
        </w:rPr>
        <w:t>দেখিয়া নারদ অতি আরতি বাঢ়িলা ॥ ১০৪ ॥</w:t>
      </w:r>
    </w:p>
    <w:p>
      <w:pPr>
        <w:spacing w:after="60"/>
        <w:jc w:val="both"/>
      </w:pPr>
      <w:r>
        <w:rPr>
          <w:b w:val="0"/>
          <w:i/>
        </w:rPr>
        <w:t>kahite kahite prabhu gauratanu hailā |</w:t>
      </w:r>
      <w:r>
        <w:br/>
      </w:r>
      <w:r>
        <w:rPr>
          <w:b w:val="0"/>
          <w:i/>
        </w:rPr>
        <w:t>dekhiẏā nārada ati ārati bāṛhilā || 104 ||</w:t>
      </w:r>
    </w:p>
    <w:p>
      <w:pPr>
        <w:spacing w:after="60"/>
        <w:jc w:val="both"/>
      </w:pPr>
      <w:r>
        <w:rPr>
          <w:b w:val="0"/>
          <w:i/>
        </w:rPr>
        <w:t>Word for word:</w:t>
      </w:r>
      <w:r>
        <w:t xml:space="preserve"> kahite kahite — while speaking; prabhu gaura-tanu haila — the Lord became golden of body; dekhiya narada — seeing, Narada; ati arati badhila — was filled with great longing</w:t>
      </w:r>
    </w:p>
    <w:p>
      <w:pPr>
        <w:spacing w:after="60"/>
        <w:ind w:left="510" w:hanging="510"/>
      </w:pPr>
      <w:r>
        <w:rPr>
          <w:b/>
          <w:i w:val="0"/>
        </w:rPr>
        <w:t>104.</w:t>
      </w:r>
      <w:r>
        <w:t xml:space="preserve"> As He said this, the Lord became golden;</w:t>
      </w:r>
      <w:r>
        <w:br/>
      </w:r>
      <w:r>
        <w:t>seeing it, Narada was filled with great longing.</w:t>
      </w:r>
    </w:p>
    <w:p>
      <w:pPr>
        <w:spacing w:after="60"/>
        <w:ind w:left="567"/>
      </w:pPr>
      <w:r>
        <w:rPr>
          <w:rFonts w:cs="Noto Serif Bengali" w:hAnsi="Noto Serif Bengali"/>
          <w:sz w:val="24"/>
        </w:rPr>
        <w:t>সুমেরু সুন্দর তনু প্রেমার আবেশে ।</w:t>
      </w:r>
      <w:r>
        <w:br/>
      </w:r>
      <w:r>
        <w:rPr>
          <w:rFonts w:cs="Noto Serif Bengali" w:hAnsi="Noto Serif Bengali"/>
          <w:sz w:val="24"/>
        </w:rPr>
        <w:t>কহয়ে লোচন গোরা-প্রথম-প্রকাশে ॥ ১০৫ ॥</w:t>
      </w:r>
    </w:p>
    <w:p>
      <w:pPr>
        <w:spacing w:after="60"/>
        <w:jc w:val="both"/>
      </w:pPr>
      <w:r>
        <w:rPr>
          <w:b w:val="0"/>
          <w:i/>
        </w:rPr>
        <w:t>sumeru sundara tanu premāra ābeśe |</w:t>
      </w:r>
      <w:r>
        <w:br/>
      </w:r>
      <w:r>
        <w:rPr>
          <w:b w:val="0"/>
          <w:i/>
        </w:rPr>
        <w:t>kahaẏe locana gorā-prathama-prakāśe || 105 ||</w:t>
      </w:r>
    </w:p>
    <w:p>
      <w:pPr>
        <w:spacing w:after="60"/>
        <w:jc w:val="both"/>
      </w:pPr>
      <w:r>
        <w:rPr>
          <w:b w:val="0"/>
          <w:i/>
        </w:rPr>
        <w:t>Word for word:</w:t>
      </w:r>
      <w:r>
        <w:t xml:space="preserve"> sumeru sundara tanu — a body beautiful as Sumeru; premara aveshe — in the rapture of prema; kahaye lochana — Lochana tells; gora-prathama-prakashe — of Gora's first manifestation</w:t>
      </w:r>
    </w:p>
    <w:p>
      <w:pPr>
        <w:spacing w:after="60"/>
        <w:ind w:left="510" w:hanging="510"/>
      </w:pPr>
      <w:r>
        <w:rPr>
          <w:b/>
          <w:i w:val="0"/>
        </w:rPr>
        <w:t>105.</w:t>
      </w:r>
      <w:r>
        <w:t xml:space="preserve"> A body beautiful as Sumeru, in the rapture of prema —</w:t>
      </w:r>
      <w:r>
        <w:br/>
      </w:r>
      <w:r>
        <w:t>so Lochana tells of Gora's first manifestation.</w:t>
      </w:r>
    </w:p>
    <w:p>
      <w:pPr>
        <w:spacing w:after="60"/>
        <w:jc w:val="both"/>
      </w:pPr>
      <w:r>
        <w:rPr>
          <w:b w:val="0"/>
          <w:i/>
        </w:rPr>
        <w:t>Shri-raga; disha: "Ah, Gauranga, glory, glory! — Murchha: — Ah, my prema for Gauranga — nectar! Ah, my [treasure], glory, glory!"</w:t>
      </w:r>
    </w:p>
    <w:p>
      <w:pPr>
        <w:spacing w:after="60"/>
        <w:ind w:left="567"/>
      </w:pPr>
      <w:r>
        <w:rPr>
          <w:rFonts w:cs="Noto Serif Bengali" w:hAnsi="Noto Serif Bengali"/>
          <w:sz w:val="24"/>
        </w:rPr>
        <w:t>দেখিয়া নারদমুনি হরিষ-হিয়ায় ।</w:t>
      </w:r>
      <w:r>
        <w:br/>
      </w:r>
      <w:r>
        <w:rPr>
          <w:rFonts w:cs="Noto Serif Bengali" w:hAnsi="Noto Serif Bengali"/>
          <w:sz w:val="24"/>
        </w:rPr>
        <w:t>বরিষয়ে আঁখি-নীর সহস্র-ধারায় ॥ ১০৬ ॥</w:t>
      </w:r>
    </w:p>
    <w:p>
      <w:pPr>
        <w:spacing w:after="60"/>
        <w:jc w:val="both"/>
      </w:pPr>
      <w:r>
        <w:rPr>
          <w:b w:val="0"/>
          <w:i/>
        </w:rPr>
        <w:t>dekhiẏā nāradamuni hariṣa-hiẏāẏa |</w:t>
      </w:r>
      <w:r>
        <w:br/>
      </w:r>
      <w:r>
        <w:rPr>
          <w:b w:val="0"/>
          <w:i/>
        </w:rPr>
        <w:t>bariṣaẏe āṁkhi-nīra sahasra-dhārāẏa || 106 ||</w:t>
      </w:r>
    </w:p>
    <w:p>
      <w:pPr>
        <w:spacing w:after="60"/>
        <w:jc w:val="both"/>
      </w:pPr>
      <w:r>
        <w:rPr>
          <w:b w:val="0"/>
          <w:i/>
        </w:rPr>
        <w:t>Word for word:</w:t>
      </w:r>
      <w:r>
        <w:t xml:space="preserve"> dekhiya narada-muni — gazing, the sage Narada; harisha-hiyaya — with a jubilant heart; varishaye ankhi-nira — sheds tears; sahasra-dharaya — in a thousand streams</w:t>
      </w:r>
    </w:p>
    <w:p>
      <w:pPr>
        <w:spacing w:after="60"/>
        <w:ind w:left="510" w:hanging="510"/>
      </w:pPr>
      <w:r>
        <w:rPr>
          <w:b/>
          <w:i w:val="0"/>
        </w:rPr>
        <w:t>106.</w:t>
      </w:r>
      <w:r>
        <w:t xml:space="preserve"> Gazing [at Him] with a jubilant heart, the sage Narada</w:t>
      </w:r>
      <w:r>
        <w:br/>
      </w:r>
      <w:r>
        <w:t>sheds tears in a thousand streams.</w:t>
      </w:r>
    </w:p>
    <w:p>
      <w:pPr>
        <w:spacing w:after="60"/>
        <w:ind w:left="567"/>
      </w:pPr>
      <w:r>
        <w:rPr>
          <w:rFonts w:cs="Noto Serif Bengali" w:hAnsi="Noto Serif Bengali"/>
          <w:sz w:val="24"/>
        </w:rPr>
        <w:t>কোটি-ইন্দু জিনি জ্যোতি কোটি-রবি-তেজে ।</w:t>
      </w:r>
      <w:r>
        <w:br/>
      </w:r>
      <w:r>
        <w:rPr>
          <w:rFonts w:cs="Noto Serif Bengali" w:hAnsi="Noto Serif Bengali"/>
          <w:sz w:val="24"/>
        </w:rPr>
        <w:t>কোটি-কাম জিনি রূপ গৌরবর রাজে ॥ ১০৭ ॥</w:t>
      </w:r>
    </w:p>
    <w:p>
      <w:pPr>
        <w:spacing w:after="60"/>
        <w:jc w:val="both"/>
      </w:pPr>
      <w:r>
        <w:rPr>
          <w:b w:val="0"/>
          <w:i/>
        </w:rPr>
        <w:t>koṭi-indu jini jyoti koṭi-rabi-teje |</w:t>
      </w:r>
      <w:r>
        <w:br/>
      </w:r>
      <w:r>
        <w:rPr>
          <w:b w:val="0"/>
          <w:i/>
        </w:rPr>
        <w:t>koṭi-kāma jini rūpa gaurabara rāje || 107 ||</w:t>
      </w:r>
    </w:p>
    <w:p>
      <w:pPr>
        <w:spacing w:after="60"/>
        <w:jc w:val="both"/>
      </w:pPr>
      <w:r>
        <w:rPr>
          <w:b w:val="0"/>
          <w:i/>
        </w:rPr>
        <w:t>Word for word:</w:t>
      </w:r>
      <w:r>
        <w:t xml:space="preserve"> koti-indu jini jyoti — radiance surpassing millions of moons; koti-ravi-teje — the brilliance of millions of suns; koti-kama jini rupa — beauty surpassing millions of Kamadevas; gaura-vara raje — the peerless Gaura shines (lit. "the best golden one")</w:t>
      </w:r>
    </w:p>
    <w:p>
      <w:pPr>
        <w:spacing w:after="60"/>
        <w:ind w:left="510" w:hanging="510"/>
      </w:pPr>
      <w:r>
        <w:rPr>
          <w:b/>
          <w:i w:val="0"/>
        </w:rPr>
        <w:t>107.</w:t>
      </w:r>
      <w:r>
        <w:t xml:space="preserve"> A radiance surpassing millions of moons, a brilliance of millions of suns,</w:t>
      </w:r>
      <w:r>
        <w:br/>
      </w:r>
      <w:r>
        <w:t>a beauty surpassing millions of Kamadevas: so shines the peerless Gaura.</w:t>
      </w:r>
    </w:p>
    <w:p>
      <w:pPr>
        <w:spacing w:after="60"/>
        <w:ind w:left="567"/>
      </w:pPr>
      <w:r>
        <w:rPr>
          <w:rFonts w:cs="Noto Serif Bengali" w:hAnsi="Noto Serif Bengali"/>
          <w:sz w:val="24"/>
        </w:rPr>
        <w:t>ঝলমল অঙ্গতেজ চাহিতে না পারি ।</w:t>
      </w:r>
      <w:r>
        <w:br/>
      </w:r>
      <w:r>
        <w:rPr>
          <w:rFonts w:cs="Noto Serif Bengali" w:hAnsi="Noto Serif Bengali"/>
          <w:sz w:val="24"/>
        </w:rPr>
        <w:t>আঁখি মুদি রহে মুনি কাঁপে থরহরি ॥ ১০৮ ॥</w:t>
      </w:r>
    </w:p>
    <w:p>
      <w:pPr>
        <w:spacing w:after="60"/>
        <w:jc w:val="both"/>
      </w:pPr>
      <w:r>
        <w:rPr>
          <w:b w:val="0"/>
          <w:i/>
        </w:rPr>
        <w:t>jhalamala aṅgateja cāhite nā pāri |</w:t>
      </w:r>
      <w:r>
        <w:br/>
      </w:r>
      <w:r>
        <w:rPr>
          <w:b w:val="0"/>
          <w:i/>
        </w:rPr>
        <w:t>āṁkhi mudi rahe muni kāṁpe tharahari || 108 ||</w:t>
      </w:r>
    </w:p>
    <w:p>
      <w:pPr>
        <w:spacing w:after="60"/>
        <w:jc w:val="both"/>
      </w:pPr>
      <w:r>
        <w:rPr>
          <w:b w:val="0"/>
          <w:i/>
        </w:rPr>
        <w:t>Word for word:</w:t>
      </w:r>
      <w:r>
        <w:t xml:space="preserve"> jhalamala anga-teja — the dazzling radiance of the body; chahite na pari — cannot be looked at; ankhi mudi rahe muni — the sage stays with eyes shut; kanpe tharahari — trembling all over</w:t>
      </w:r>
    </w:p>
    <w:p>
      <w:pPr>
        <w:spacing w:after="60"/>
        <w:ind w:left="510" w:hanging="510"/>
      </w:pPr>
      <w:r>
        <w:rPr>
          <w:b/>
          <w:i w:val="0"/>
        </w:rPr>
        <w:t>108.</w:t>
      </w:r>
      <w:r>
        <w:t xml:space="preserve"> The dazzling radiance of the body — one cannot look at it;</w:t>
      </w:r>
      <w:r>
        <w:br/>
      </w:r>
      <w:r>
        <w:t>the sage sits with eyes shut, trembling all over.</w:t>
      </w:r>
    </w:p>
    <w:p>
      <w:pPr>
        <w:spacing w:after="60"/>
        <w:ind w:left="567"/>
      </w:pPr>
      <w:r>
        <w:rPr>
          <w:rFonts w:cs="Noto Serif Bengali" w:hAnsi="Noto Serif Bengali"/>
          <w:sz w:val="24"/>
        </w:rPr>
        <w:t>তেজ সম্বরিয়া প্রভু নারদে নেহারে ।</w:t>
      </w:r>
      <w:r>
        <w:br/>
      </w:r>
      <w:r>
        <w:rPr>
          <w:rFonts w:cs="Noto Serif Bengali" w:hAnsi="Noto Serif Bengali"/>
          <w:sz w:val="24"/>
        </w:rPr>
        <w:t>অবশ নারদ দেখি ডাকে উচ্চস্বরে ॥ ১০৯ ॥</w:t>
      </w:r>
    </w:p>
    <w:p>
      <w:pPr>
        <w:spacing w:after="60"/>
        <w:jc w:val="both"/>
      </w:pPr>
      <w:r>
        <w:rPr>
          <w:b w:val="0"/>
          <w:i/>
        </w:rPr>
        <w:t>teja sambariẏā prabhu nārade nehāre |</w:t>
      </w:r>
      <w:r>
        <w:br/>
      </w:r>
      <w:r>
        <w:rPr>
          <w:b w:val="0"/>
          <w:i/>
        </w:rPr>
        <w:t>abaśa nārada dekhi ḍāke uccasbare || 109 ||</w:t>
      </w:r>
    </w:p>
    <w:p>
      <w:pPr>
        <w:spacing w:after="60"/>
        <w:jc w:val="both"/>
      </w:pPr>
      <w:r>
        <w:rPr>
          <w:b w:val="0"/>
          <w:i/>
        </w:rPr>
        <w:t>Word for word:</w:t>
      </w:r>
      <w:r>
        <w:t xml:space="preserve"> teja sambariya — restraining His radiance; prabhu narade nehare — the Lord looks at Narada; avasha narada dekhi — seeing Narada powerless; dake uchchasvare — calls in a loud voice</w:t>
      </w:r>
    </w:p>
    <w:p>
      <w:pPr>
        <w:spacing w:after="60"/>
        <w:ind w:left="510" w:hanging="510"/>
      </w:pPr>
      <w:r>
        <w:rPr>
          <w:b/>
          <w:i w:val="0"/>
        </w:rPr>
        <w:t>109.</w:t>
      </w:r>
      <w:r>
        <w:t xml:space="preserve"> Restraining His radiance, the Lord looks at Narada</w:t>
      </w:r>
      <w:r>
        <w:br/>
      </w:r>
      <w:r>
        <w:t>and, seeing him powerless, calls him in a loud voice.</w:t>
      </w:r>
    </w:p>
    <w:p>
      <w:pPr>
        <w:spacing w:after="60"/>
        <w:ind w:left="567"/>
      </w:pPr>
      <w:r>
        <w:rPr>
          <w:rFonts w:cs="Noto Serif Bengali" w:hAnsi="Noto Serif Bengali"/>
          <w:sz w:val="24"/>
        </w:rPr>
        <w:t>সম্বিত পাইয়া মুনি সে-রূপ-ধেয়ানে ।</w:t>
      </w:r>
      <w:r>
        <w:br/>
      </w:r>
      <w:r>
        <w:rPr>
          <w:rFonts w:cs="Noto Serif Bengali" w:hAnsi="Noto Serif Bengali"/>
          <w:sz w:val="24"/>
        </w:rPr>
        <w:t>পুনঃ দরশন লাগি পিয়াস-নয়ানে ॥ ১১০ ॥</w:t>
      </w:r>
    </w:p>
    <w:p>
      <w:pPr>
        <w:spacing w:after="60"/>
        <w:jc w:val="both"/>
      </w:pPr>
      <w:r>
        <w:rPr>
          <w:b w:val="0"/>
          <w:i/>
        </w:rPr>
        <w:t>sambita pāiẏā muni se-rūpa-dheẏāne |</w:t>
      </w:r>
      <w:r>
        <w:br/>
      </w:r>
      <w:r>
        <w:rPr>
          <w:b w:val="0"/>
          <w:i/>
        </w:rPr>
        <w:t>punaḥ daraśana lāgi piẏāsa-naẏāne || 110 ||</w:t>
      </w:r>
    </w:p>
    <w:p>
      <w:pPr>
        <w:spacing w:after="60"/>
        <w:jc w:val="both"/>
      </w:pPr>
      <w:r>
        <w:rPr>
          <w:b w:val="0"/>
          <w:i/>
        </w:rPr>
        <w:t>Word for word:</w:t>
      </w:r>
      <w:r>
        <w:t xml:space="preserve"> samvita paiya — regaining his senses; muni se-rupa-dheyane — the sage in meditation on that form; punah darashana lagi — for another sight; piyasa-nayane — with thirsting eyes</w:t>
      </w:r>
    </w:p>
    <w:p>
      <w:pPr>
        <w:spacing w:after="60"/>
        <w:ind w:left="510" w:hanging="510"/>
      </w:pPr>
      <w:r>
        <w:rPr>
          <w:b/>
          <w:i w:val="0"/>
        </w:rPr>
        <w:t>110.</w:t>
      </w:r>
      <w:r>
        <w:t xml:space="preserve"> Coming to himself, the sage [is lost] in meditation on that form,</w:t>
      </w:r>
      <w:r>
        <w:br/>
      </w:r>
      <w:r>
        <w:t>and his eyes thirst to see [it] again.</w:t>
      </w:r>
    </w:p>
    <w:p>
      <w:pPr>
        <w:spacing w:after="60"/>
        <w:ind w:left="567"/>
      </w:pPr>
      <w:r>
        <w:rPr>
          <w:rFonts w:cs="Noto Serif Bengali" w:hAnsi="Noto Serif Bengali"/>
          <w:sz w:val="24"/>
        </w:rPr>
        <w:t>ঠাকুর কহয়ে মুনি শুন মহাভাগ ।</w:t>
      </w:r>
      <w:r>
        <w:br/>
      </w:r>
      <w:r>
        <w:rPr>
          <w:rFonts w:cs="Noto Serif Bengali" w:hAnsi="Noto Serif Bengali"/>
          <w:sz w:val="24"/>
        </w:rPr>
        <w:t>অব্যাহত গতি তোর সর্বত্র সোহাগ ॥ ১১১ ॥</w:t>
      </w:r>
    </w:p>
    <w:p>
      <w:pPr>
        <w:spacing w:after="60"/>
        <w:jc w:val="both"/>
      </w:pPr>
      <w:r>
        <w:rPr>
          <w:b w:val="0"/>
          <w:i/>
        </w:rPr>
        <w:t>ṭhākura kahaẏe muni śuna mahābhāga |</w:t>
      </w:r>
      <w:r>
        <w:br/>
      </w:r>
      <w:r>
        <w:rPr>
          <w:b w:val="0"/>
          <w:i/>
        </w:rPr>
        <w:t>abyāhata gati tora sarbatra sohāga || 111 ||</w:t>
      </w:r>
    </w:p>
    <w:p>
      <w:pPr>
        <w:spacing w:after="60"/>
        <w:jc w:val="both"/>
      </w:pPr>
      <w:r>
        <w:rPr>
          <w:b w:val="0"/>
          <w:i/>
        </w:rPr>
        <w:t>Word for word:</w:t>
      </w:r>
      <w:r>
        <w:t xml:space="preserve"> thakura kahaye — the Thakura says; muni shuna mahabhaga — sage, listen, greatly fortunate one; avyahata gati tora — your movement is unobstructed; sarvatra sohaga — everywhere you are cherished</w:t>
      </w:r>
    </w:p>
    <w:p>
      <w:pPr>
        <w:spacing w:after="60"/>
        <w:ind w:left="510" w:hanging="510"/>
      </w:pPr>
      <w:r>
        <w:rPr>
          <w:b/>
          <w:i w:val="0"/>
        </w:rPr>
        <w:t>111.</w:t>
      </w:r>
      <w:r>
        <w:t xml:space="preserve"> The Thakura says: "Sage, listen, greatly fortunate one:</w:t>
      </w:r>
      <w:r>
        <w:br/>
      </w:r>
      <w:r>
        <w:t>your path is barred by nothing, everywhere you are honoured.</w:t>
      </w:r>
    </w:p>
    <w:p>
      <w:pPr>
        <w:spacing w:after="60"/>
        <w:ind w:left="567"/>
      </w:pPr>
      <w:r>
        <w:rPr>
          <w:rFonts w:cs="Noto Serif Bengali" w:hAnsi="Noto Serif Bengali"/>
          <w:sz w:val="24"/>
        </w:rPr>
        <w:t>ঘোষণা করহ শিব-ব্রহ্মা-আদি-লোকে ।</w:t>
      </w:r>
      <w:r>
        <w:br/>
      </w:r>
      <w:r>
        <w:rPr>
          <w:rFonts w:cs="Noto Serif Bengali" w:hAnsi="Noto Serif Bengali"/>
          <w:sz w:val="24"/>
        </w:rPr>
        <w:t>গৌর অবতার মুঞি হব কলিযুগে ॥ ১১২ ॥</w:t>
      </w:r>
    </w:p>
    <w:p>
      <w:pPr>
        <w:spacing w:after="60"/>
        <w:jc w:val="both"/>
      </w:pPr>
      <w:r>
        <w:rPr>
          <w:b w:val="0"/>
          <w:i/>
        </w:rPr>
        <w:t>ghoṣaṇā karaha śiba-brahmā-ādi-loke |</w:t>
      </w:r>
      <w:r>
        <w:br/>
      </w:r>
      <w:r>
        <w:rPr>
          <w:b w:val="0"/>
          <w:i/>
        </w:rPr>
        <w:t>gaura abatāra muñi haba kaliyuge || 112 ||</w:t>
      </w:r>
    </w:p>
    <w:p>
      <w:pPr>
        <w:spacing w:after="60"/>
        <w:jc w:val="both"/>
      </w:pPr>
      <w:r>
        <w:rPr>
          <w:b w:val="0"/>
          <w:i/>
        </w:rPr>
        <w:t>Word for word:</w:t>
      </w:r>
      <w:r>
        <w:t xml:space="preserve"> ghoshana karaha — proclaim; shiva-brahma-adi-loke — in the worlds of Shiva, Brahma and others; gaura avatara — as the descent of Gaura; muni haba kali-yuge — I shall come in the Kali-yuga</w:t>
      </w:r>
    </w:p>
    <w:p>
      <w:pPr>
        <w:spacing w:after="60"/>
        <w:ind w:left="510" w:hanging="510"/>
      </w:pPr>
      <w:r>
        <w:rPr>
          <w:b/>
          <w:i w:val="0"/>
        </w:rPr>
        <w:t>112.</w:t>
      </w:r>
      <w:r>
        <w:t xml:space="preserve"> Proclaim in the worlds of Shiva, Brahma and the others:</w:t>
      </w:r>
      <w:r>
        <w:br/>
      </w:r>
      <w:r>
        <w:t>I shall appear in the Kali-yuga as Gaura.</w:t>
      </w:r>
    </w:p>
    <w:p>
      <w:pPr>
        <w:spacing w:after="60"/>
        <w:ind w:left="567"/>
      </w:pPr>
      <w:r>
        <w:rPr>
          <w:rFonts w:cs="Noto Serif Bengali" w:hAnsi="Noto Serif Bengali"/>
          <w:sz w:val="24"/>
        </w:rPr>
        <w:t>গুণ-নাম-সংকীর্তন প্রকাশ করিব ।</w:t>
      </w:r>
      <w:r>
        <w:br/>
      </w:r>
      <w:r>
        <w:rPr>
          <w:rFonts w:cs="Noto Serif Bengali" w:hAnsi="Noto Serif Bengali"/>
          <w:sz w:val="24"/>
        </w:rPr>
        <w:t>নিজ-ভক্তি-প্রেমরস-সুখ প্রচারিব ॥ ১১৩ ॥</w:t>
      </w:r>
    </w:p>
    <w:p>
      <w:pPr>
        <w:spacing w:after="60"/>
        <w:jc w:val="both"/>
      </w:pPr>
      <w:r>
        <w:rPr>
          <w:b w:val="0"/>
          <w:i/>
        </w:rPr>
        <w:t>guṇa-nāma-saṃkīrtana prakāśa kariba |</w:t>
      </w:r>
      <w:r>
        <w:br/>
      </w:r>
      <w:r>
        <w:rPr>
          <w:b w:val="0"/>
          <w:i/>
        </w:rPr>
        <w:t>nija-bhakti-premarasa-sukha pracāriba || 113 ||</w:t>
      </w:r>
    </w:p>
    <w:p>
      <w:pPr>
        <w:spacing w:after="60"/>
        <w:jc w:val="both"/>
      </w:pPr>
      <w:r>
        <w:rPr>
          <w:b w:val="0"/>
          <w:i/>
        </w:rPr>
        <w:t>Word for word:</w:t>
      </w:r>
      <w:r>
        <w:t xml:space="preserve"> guna-nama-sankirtana — the sankirtana of virtues and name; prakasha kariba — I shall reveal; nija-bhakti-prema-rasa-sukha — the happiness of the rasa of bhakti and prema for Me; prachariba — I shall spread</w:t>
      </w:r>
    </w:p>
    <w:p>
      <w:pPr>
        <w:spacing w:after="60"/>
        <w:ind w:left="510" w:hanging="510"/>
      </w:pPr>
      <w:r>
        <w:rPr>
          <w:b/>
          <w:i w:val="0"/>
        </w:rPr>
        <w:t>113.</w:t>
      </w:r>
      <w:r>
        <w:t xml:space="preserve"> I shall reveal the sankirtana of virtues and name,</w:t>
      </w:r>
      <w:r>
        <w:br/>
      </w:r>
      <w:r>
        <w:t>I shall spread the happiness of the rasa of bhakti and prema for Me.</w:t>
      </w:r>
    </w:p>
    <w:p>
      <w:pPr>
        <w:spacing w:after="60"/>
        <w:ind w:left="567"/>
      </w:pPr>
      <w:r>
        <w:rPr>
          <w:rFonts w:cs="Noto Serif Bengali" w:hAnsi="Noto Serif Bengali"/>
          <w:sz w:val="24"/>
        </w:rPr>
        <w:t>শত শত শাখা ভক্তিপথে নাহি সীমা ।</w:t>
      </w:r>
      <w:r>
        <w:br/>
      </w:r>
      <w:r>
        <w:rPr>
          <w:rFonts w:cs="Noto Serif Bengali" w:hAnsi="Noto Serif Bengali"/>
          <w:sz w:val="24"/>
        </w:rPr>
        <w:t>একমুখ হউ লোক প্রচারিব প্রেমা ॥ ১১৪ ॥</w:t>
      </w:r>
    </w:p>
    <w:p>
      <w:pPr>
        <w:spacing w:after="60"/>
        <w:jc w:val="both"/>
      </w:pPr>
      <w:r>
        <w:rPr>
          <w:b w:val="0"/>
          <w:i/>
        </w:rPr>
        <w:t>śata śata śākhā bhaktipathe nāhi sīmā |</w:t>
      </w:r>
      <w:r>
        <w:br/>
      </w:r>
      <w:r>
        <w:rPr>
          <w:b w:val="0"/>
          <w:i/>
        </w:rPr>
        <w:t>ekamukha hau loka pracāriba premā || 114 ||</w:t>
      </w:r>
    </w:p>
    <w:p>
      <w:pPr>
        <w:spacing w:after="60"/>
        <w:jc w:val="both"/>
      </w:pPr>
      <w:r>
        <w:rPr>
          <w:b w:val="0"/>
          <w:i/>
        </w:rPr>
        <w:t>Word for word:</w:t>
      </w:r>
      <w:r>
        <w:t xml:space="preserve"> shata shata shakha — hundreds upon hundreds of branches; bhakti-pathe nahi sima — the paths of bhakti are limitless; eka-mukha hau loka — let people face one way; prachariba prema — I shall spread prema</w:t>
      </w:r>
    </w:p>
    <w:p>
      <w:pPr>
        <w:spacing w:after="60"/>
        <w:ind w:left="510" w:hanging="510"/>
      </w:pPr>
      <w:r>
        <w:rPr>
          <w:b/>
          <w:i w:val="0"/>
        </w:rPr>
        <w:t>114.</w:t>
      </w:r>
      <w:r>
        <w:t xml:space="preserve"> Hundreds upon hundreds of branches — the paths of bhakti are without limit;</w:t>
      </w:r>
      <w:r>
        <w:br/>
      </w:r>
      <w:r>
        <w:t>turning people towards one, I shall spread prema.</w:t>
      </w:r>
      <w:r>
        <w:rPr>
          <w:b w:val="0"/>
          <w:i w:val="0"/>
          <w:vertAlign w:val="superscript"/>
        </w:rPr>
        <w:t>11</w:t>
      </w:r>
    </w:p>
    <w:p>
      <w:pPr>
        <w:spacing w:after="60"/>
        <w:ind w:left="567"/>
      </w:pPr>
      <w:r>
        <w:rPr>
          <w:rFonts w:cs="Noto Serif Bengali" w:hAnsi="Noto Serif Bengali"/>
          <w:sz w:val="24"/>
        </w:rPr>
        <w:t>নিজ নিজ ভক্তজন আর পারিষদ ।</w:t>
      </w:r>
      <w:r>
        <w:br/>
      </w:r>
      <w:r>
        <w:rPr>
          <w:rFonts w:cs="Noto Serif Bengali" w:hAnsi="Noto Serif Bengali"/>
          <w:sz w:val="24"/>
        </w:rPr>
        <w:t>পৃথিবীতে জনম লঞা প্রেমভক্তি-সাধ ॥ ১১৫ ॥</w:t>
      </w:r>
    </w:p>
    <w:p>
      <w:pPr>
        <w:spacing w:after="60"/>
        <w:jc w:val="both"/>
      </w:pPr>
      <w:r>
        <w:rPr>
          <w:b w:val="0"/>
          <w:i/>
        </w:rPr>
        <w:t>nija nija bhaktajana āra pāriṣada |</w:t>
      </w:r>
      <w:r>
        <w:br/>
      </w:r>
      <w:r>
        <w:rPr>
          <w:b w:val="0"/>
          <w:i/>
        </w:rPr>
        <w:t>pṛthibīte janama lañā premabhakti-sādha || 115 ||</w:t>
      </w:r>
    </w:p>
    <w:p>
      <w:pPr>
        <w:spacing w:after="60"/>
        <w:jc w:val="both"/>
      </w:pPr>
      <w:r>
        <w:rPr>
          <w:b w:val="0"/>
          <w:i/>
        </w:rPr>
        <w:t>Word for word:</w:t>
      </w:r>
      <w:r>
        <w:t xml:space="preserve"> nija nija bhakta-jana — My own devotees; ara parishada — and associates; prithivite janama lana — taking birth on earth; prema-bhakti-sadha — [I shall fulfil] the longing for prema-bhakti</w:t>
      </w:r>
    </w:p>
    <w:p>
      <w:pPr>
        <w:spacing w:after="60"/>
        <w:ind w:left="510" w:hanging="510"/>
      </w:pPr>
      <w:r>
        <w:rPr>
          <w:b/>
          <w:i w:val="0"/>
        </w:rPr>
        <w:t>115.</w:t>
      </w:r>
      <w:r>
        <w:t xml:space="preserve"> Together with My own devotees and associates,</w:t>
      </w:r>
      <w:r>
        <w:br/>
      </w:r>
      <w:r>
        <w:t>born on earth, [I shall fulfil] the longing for prema-bhakti."</w:t>
      </w:r>
    </w:p>
    <w:p>
      <w:pPr>
        <w:spacing w:after="60"/>
        <w:ind w:left="567"/>
      </w:pPr>
      <w:r>
        <w:rPr>
          <w:rFonts w:cs="Noto Serif Bengali" w:hAnsi="Noto Serif Bengali"/>
          <w:sz w:val="24"/>
        </w:rPr>
        <w:t>এছন শ্রীমুখ-বাণী শুনিঞা নারদ ।</w:t>
      </w:r>
      <w:r>
        <w:br/>
      </w:r>
      <w:r>
        <w:rPr>
          <w:rFonts w:cs="Noto Serif Bengali" w:hAnsi="Noto Serif Bengali"/>
          <w:sz w:val="24"/>
        </w:rPr>
        <w:t>খণ্ডিল সকল দুঃখ পদ-পরসাদ ॥ ১১৬ ॥</w:t>
      </w:r>
    </w:p>
    <w:p>
      <w:pPr>
        <w:spacing w:after="60"/>
        <w:jc w:val="both"/>
      </w:pPr>
      <w:r>
        <w:rPr>
          <w:b w:val="0"/>
          <w:i/>
        </w:rPr>
        <w:t>echana śrīmukha-bāṇī śuniñā nārada |</w:t>
      </w:r>
      <w:r>
        <w:br/>
      </w:r>
      <w:r>
        <w:rPr>
          <w:b w:val="0"/>
          <w:i/>
        </w:rPr>
        <w:t>khaṇḍila sakala duḥkha pada-parasāda || 116 ||</w:t>
      </w:r>
    </w:p>
    <w:p>
      <w:pPr>
        <w:spacing w:after="60"/>
        <w:jc w:val="both"/>
      </w:pPr>
      <w:r>
        <w:rPr>
          <w:b w:val="0"/>
          <w:i/>
        </w:rPr>
        <w:t>Word for word:</w:t>
      </w:r>
      <w:r>
        <w:t xml:space="preserve"> echhana sri-mukha-vani — such words from the holy mouth; shunina narada — hearing, Narada; khandila sakala duhkha — was freed from all sorrow; pada-parasada — by the grace of the feet</w:t>
      </w:r>
    </w:p>
    <w:p>
      <w:pPr>
        <w:spacing w:after="60"/>
        <w:ind w:left="510" w:hanging="510"/>
      </w:pPr>
      <w:r>
        <w:rPr>
          <w:b/>
          <w:i w:val="0"/>
        </w:rPr>
        <w:t>116.</w:t>
      </w:r>
      <w:r>
        <w:t xml:space="preserve"> Hearing such words from the holy mouth, Narada,</w:t>
      </w:r>
      <w:r>
        <w:br/>
      </w:r>
      <w:r>
        <w:t>by the grace of [the Lord's] feet, was freed from all sorrow.</w:t>
      </w:r>
    </w:p>
    <w:p>
      <w:pPr>
        <w:spacing w:after="60"/>
        <w:ind w:left="567"/>
      </w:pPr>
      <w:r>
        <w:rPr>
          <w:rFonts w:cs="Noto Serif Bengali" w:hAnsi="Noto Serif Bengali"/>
          <w:sz w:val="24"/>
        </w:rPr>
        <w:t>চলিলা নারদমুনি বীণা বাজাইয়া ।</w:t>
      </w:r>
      <w:r>
        <w:br/>
      </w:r>
      <w:r>
        <w:rPr>
          <w:rFonts w:cs="Noto Serif Bengali" w:hAnsi="Noto Serif Bengali"/>
          <w:sz w:val="24"/>
        </w:rPr>
        <w:t>এই মনঃকথা-রসে পরবশ হঞা ॥ ১১৭ ॥</w:t>
      </w:r>
    </w:p>
    <w:p>
      <w:pPr>
        <w:spacing w:after="60"/>
        <w:jc w:val="both"/>
      </w:pPr>
      <w:r>
        <w:rPr>
          <w:b w:val="0"/>
          <w:i/>
        </w:rPr>
        <w:t>calilā nāradamuni bīṇā bājāiẏā |</w:t>
      </w:r>
      <w:r>
        <w:br/>
      </w:r>
      <w:r>
        <w:rPr>
          <w:b w:val="0"/>
          <w:i/>
        </w:rPr>
        <w:t>ei manaḥkathā-rase parabaśa hañā || 117 ||</w:t>
      </w:r>
    </w:p>
    <w:p>
      <w:pPr>
        <w:spacing w:after="60"/>
        <w:jc w:val="both"/>
      </w:pPr>
      <w:r>
        <w:rPr>
          <w:b w:val="0"/>
          <w:i/>
        </w:rPr>
        <w:t>Word for word:</w:t>
      </w:r>
      <w:r>
        <w:t xml:space="preserve"> chalila narada-muni — the sage Narada went; vina bajaiya — playing his vina; ei manah-katha-rase — in the rasa of these thoughts; paravasha haina — absorbed</w:t>
      </w:r>
    </w:p>
    <w:p>
      <w:pPr>
        <w:spacing w:after="60"/>
        <w:ind w:left="510" w:hanging="510"/>
      </w:pPr>
      <w:r>
        <w:rPr>
          <w:b/>
          <w:i w:val="0"/>
        </w:rPr>
        <w:t>117.</w:t>
      </w:r>
      <w:r>
        <w:t xml:space="preserve"> The sage Narada went on, playing his vina,</w:t>
      </w:r>
      <w:r>
        <w:br/>
      </w:r>
      <w:r>
        <w:t>absorbed in these thoughts:</w:t>
      </w:r>
    </w:p>
    <w:p>
      <w:pPr>
        <w:spacing w:after="60"/>
        <w:ind w:left="567"/>
      </w:pPr>
      <w:r>
        <w:rPr>
          <w:rFonts w:cs="Noto Serif Bengali" w:hAnsi="Noto Serif Bengali"/>
          <w:sz w:val="24"/>
        </w:rPr>
        <w:t>কি দেখিনু গোরারূপ অপরূপ ঠাম ।</w:t>
      </w:r>
      <w:r>
        <w:br/>
      </w:r>
      <w:r>
        <w:rPr>
          <w:rFonts w:cs="Noto Serif Bengali" w:hAnsi="Noto Serif Bengali"/>
          <w:sz w:val="24"/>
        </w:rPr>
        <w:t>কি দেখিনু সকরুণ অরুণ নয়ান ॥ ১১৮ ॥</w:t>
      </w:r>
    </w:p>
    <w:p>
      <w:pPr>
        <w:spacing w:after="60"/>
        <w:jc w:val="both"/>
      </w:pPr>
      <w:r>
        <w:rPr>
          <w:b w:val="0"/>
          <w:i/>
        </w:rPr>
        <w:t>ki dekhinu gorārūpa aparūpa ṭhāma |</w:t>
      </w:r>
      <w:r>
        <w:br/>
      </w:r>
      <w:r>
        <w:rPr>
          <w:b w:val="0"/>
          <w:i/>
        </w:rPr>
        <w:t>ki dekhinu sakaruṇa aruṇa naẏāna || 118 ||</w:t>
      </w:r>
    </w:p>
    <w:p>
      <w:pPr>
        <w:spacing w:after="60"/>
        <w:jc w:val="both"/>
      </w:pPr>
      <w:r>
        <w:rPr>
          <w:b w:val="0"/>
          <w:i/>
        </w:rPr>
        <w:t>Word for word:</w:t>
      </w:r>
      <w:r>
        <w:t xml:space="preserve"> ki dekhinu — what have I seen; gora-rupa aparupa thama — the wondrous form of Gora; ki dekhinu — what have I seen; sakaruna aruna nayana — red eyes full of compassion</w:t>
      </w:r>
    </w:p>
    <w:p>
      <w:pPr>
        <w:spacing w:after="60"/>
        <w:ind w:left="510" w:hanging="510"/>
      </w:pPr>
      <w:r>
        <w:rPr>
          <w:b/>
          <w:i w:val="0"/>
        </w:rPr>
        <w:t>118.</w:t>
      </w:r>
      <w:r>
        <w:t xml:space="preserve"> "What a wondrous form of Gora I have seen!</w:t>
      </w:r>
      <w:r>
        <w:br/>
      </w:r>
      <w:r>
        <w:t>What red eyes full of compassion I have seen!</w:t>
      </w:r>
    </w:p>
    <w:p>
      <w:pPr>
        <w:spacing w:after="60"/>
        <w:ind w:left="567"/>
      </w:pPr>
      <w:r>
        <w:rPr>
          <w:rFonts w:cs="Noto Serif Bengali" w:hAnsi="Noto Serif Bengali"/>
          <w:sz w:val="24"/>
        </w:rPr>
        <w:t>কি দেখিনু অমিয়া-অধিক পরকাশ ।</w:t>
      </w:r>
      <w:r>
        <w:br/>
      </w:r>
      <w:r>
        <w:rPr>
          <w:rFonts w:cs="Noto Serif Bengali" w:hAnsi="Noto Serif Bengali"/>
          <w:sz w:val="24"/>
        </w:rPr>
        <w:t>কি দেখিনু শ্রীমুখের মধুরিম হাস ॥ ১১৯ ॥</w:t>
      </w:r>
    </w:p>
    <w:p>
      <w:pPr>
        <w:spacing w:after="60"/>
        <w:jc w:val="both"/>
      </w:pPr>
      <w:r>
        <w:rPr>
          <w:b w:val="0"/>
          <w:i/>
        </w:rPr>
        <w:t>ki dekhinu amiẏā-adhika parakāśa |</w:t>
      </w:r>
      <w:r>
        <w:br/>
      </w:r>
      <w:r>
        <w:rPr>
          <w:b w:val="0"/>
          <w:i/>
        </w:rPr>
        <w:t>ki dekhinu śrīmukhera madhurima hāsa || 119 ||</w:t>
      </w:r>
    </w:p>
    <w:p>
      <w:pPr>
        <w:spacing w:after="60"/>
        <w:jc w:val="both"/>
      </w:pPr>
      <w:r>
        <w:rPr>
          <w:b w:val="0"/>
          <w:i/>
        </w:rPr>
        <w:t>Word for word:</w:t>
      </w:r>
      <w:r>
        <w:t xml:space="preserve"> ki dekhinu — what have I seen; amiya-adhika parakasha — radiance sweeter than nectar; ki dekhinu — what have I seen; sri-mukhera madhurima hasa — the sweet smile of the holy lips</w:t>
      </w:r>
    </w:p>
    <w:p>
      <w:pPr>
        <w:spacing w:after="60"/>
        <w:ind w:left="510" w:hanging="510"/>
      </w:pPr>
      <w:r>
        <w:rPr>
          <w:b/>
          <w:i w:val="0"/>
        </w:rPr>
        <w:t>119.</w:t>
      </w:r>
      <w:r>
        <w:t xml:space="preserve"> What a radiance I have seen — sweeter than nectar!</w:t>
      </w:r>
      <w:r>
        <w:br/>
      </w:r>
      <w:r>
        <w:t>What a sweet smile on the holy lips I have seen!</w:t>
      </w:r>
    </w:p>
    <w:p>
      <w:pPr>
        <w:spacing w:after="60"/>
        <w:ind w:left="567"/>
      </w:pPr>
      <w:r>
        <w:rPr>
          <w:rFonts w:cs="Noto Serif Bengali" w:hAnsi="Noto Serif Bengali"/>
          <w:sz w:val="24"/>
        </w:rPr>
        <w:t>যত যত অবতার সভা হৈতে সার ।</w:t>
      </w:r>
      <w:r>
        <w:br/>
      </w:r>
      <w:r>
        <w:rPr>
          <w:rFonts w:cs="Noto Serif Bengali" w:hAnsi="Noto Serif Bengali"/>
          <w:sz w:val="24"/>
        </w:rPr>
        <w:t>কভু নাহি দেখি হেন প্রেমার ভাণ্ডার ॥ ১২০ ॥</w:t>
      </w:r>
    </w:p>
    <w:p>
      <w:pPr>
        <w:spacing w:after="60"/>
        <w:jc w:val="both"/>
      </w:pPr>
      <w:r>
        <w:rPr>
          <w:b w:val="0"/>
          <w:i/>
        </w:rPr>
        <w:t>yata yata abatāra sabhā haite sāra |</w:t>
      </w:r>
      <w:r>
        <w:br/>
      </w:r>
      <w:r>
        <w:rPr>
          <w:b w:val="0"/>
          <w:i/>
        </w:rPr>
        <w:t>kabhu nāhi dekhi hena premāra bhāṇḍāra || 120 ||</w:t>
      </w:r>
    </w:p>
    <w:p>
      <w:pPr>
        <w:spacing w:after="60"/>
        <w:jc w:val="both"/>
      </w:pPr>
      <w:r>
        <w:rPr>
          <w:b w:val="0"/>
          <w:i/>
        </w:rPr>
        <w:t>Word for word:</w:t>
      </w:r>
      <w:r>
        <w:t xml:space="preserve"> yata yata avatara — all the descents there have been; sabha haite sara — the essence of them all; kabhu nahi dekhi — never have I seen; hena premara bhandara — such a treasure-house of prema</w:t>
      </w:r>
    </w:p>
    <w:p>
      <w:pPr>
        <w:spacing w:after="60"/>
        <w:ind w:left="510" w:hanging="510"/>
      </w:pPr>
      <w:r>
        <w:rPr>
          <w:b/>
          <w:i w:val="0"/>
        </w:rPr>
        <w:t>120.</w:t>
      </w:r>
      <w:r>
        <w:t xml:space="preserve"> Of all the descents there have been, this is the essence;</w:t>
      </w:r>
      <w:r>
        <w:br/>
      </w:r>
      <w:r>
        <w:t>never have I seen such a treasure-house of prema.</w:t>
      </w:r>
    </w:p>
    <w:p>
      <w:pPr>
        <w:spacing w:after="60"/>
        <w:ind w:left="567"/>
      </w:pPr>
      <w:r>
        <w:rPr>
          <w:rFonts w:cs="Noto Serif Bengali" w:hAnsi="Noto Serif Bengali"/>
          <w:sz w:val="24"/>
        </w:rPr>
        <w:t>সফল জনম মোর সফল নয়ান ।</w:t>
      </w:r>
      <w:r>
        <w:br/>
      </w:r>
      <w:r>
        <w:rPr>
          <w:rFonts w:cs="Noto Serif Bengali" w:hAnsi="Noto Serif Bengali"/>
          <w:sz w:val="24"/>
        </w:rPr>
        <w:t>কি দেখিনু গোরারূপ প্রসন্ন বয়ান ॥ ১২১ ॥</w:t>
      </w:r>
    </w:p>
    <w:p>
      <w:pPr>
        <w:spacing w:after="60"/>
        <w:jc w:val="both"/>
      </w:pPr>
      <w:r>
        <w:rPr>
          <w:b w:val="0"/>
          <w:i/>
        </w:rPr>
        <w:t>saphala janama mora saphala naẏāna |</w:t>
      </w:r>
      <w:r>
        <w:br/>
      </w:r>
      <w:r>
        <w:rPr>
          <w:b w:val="0"/>
          <w:i/>
        </w:rPr>
        <w:t>ki dekhinu gorārūpa prasanna baẏāna || 121 ||</w:t>
      </w:r>
    </w:p>
    <w:p>
      <w:pPr>
        <w:spacing w:after="60"/>
        <w:jc w:val="both"/>
      </w:pPr>
      <w:r>
        <w:rPr>
          <w:b w:val="0"/>
          <w:i/>
        </w:rPr>
        <w:t>Word for word:</w:t>
      </w:r>
      <w:r>
        <w:t xml:space="preserve"> saphala janama mora — fruitful is my birth; saphala nayana — fruitful my eyes; ki dekhinu gora-rupa — I have seen Gora's form; prasanna vayana — the serene face</w:t>
      </w:r>
    </w:p>
    <w:p>
      <w:pPr>
        <w:spacing w:after="60"/>
        <w:ind w:left="510" w:hanging="510"/>
      </w:pPr>
      <w:r>
        <w:rPr>
          <w:b/>
          <w:i w:val="0"/>
        </w:rPr>
        <w:t>121.</w:t>
      </w:r>
      <w:r>
        <w:t xml:space="preserve"> Blessed is my birth, blessed are my eyes:</w:t>
      </w:r>
      <w:r>
        <w:br/>
      </w:r>
      <w:r>
        <w:t>I have seen the form of Gora, His serene face.</w:t>
      </w:r>
    </w:p>
    <w:p>
      <w:pPr>
        <w:spacing w:after="60"/>
        <w:ind w:left="567"/>
      </w:pPr>
      <w:r>
        <w:rPr>
          <w:rFonts w:cs="Noto Serif Bengali" w:hAnsi="Noto Serif Bengali"/>
          <w:sz w:val="24"/>
        </w:rPr>
        <w:t>এহেন করুণানিধি কভু নাহি দেখি ।</w:t>
      </w:r>
      <w:r>
        <w:br/>
      </w:r>
      <w:r>
        <w:rPr>
          <w:rFonts w:cs="Noto Serif Bengali" w:hAnsi="Noto Serif Bengali"/>
          <w:sz w:val="24"/>
        </w:rPr>
        <w:t>পাশরিতে নারি হিয়া জুড়াইল আঁখি ॥ ১২২ ॥</w:t>
      </w:r>
    </w:p>
    <w:p>
      <w:pPr>
        <w:spacing w:after="60"/>
        <w:jc w:val="both"/>
      </w:pPr>
      <w:r>
        <w:rPr>
          <w:b w:val="0"/>
          <w:i/>
        </w:rPr>
        <w:t>ehena karuṇānidhi kabhu nāhi dekhi |</w:t>
      </w:r>
      <w:r>
        <w:br/>
      </w:r>
      <w:r>
        <w:rPr>
          <w:b w:val="0"/>
          <w:i/>
        </w:rPr>
        <w:t>pāśarite nāri hiẏā juṛāila āṁkhi || 122 ||</w:t>
      </w:r>
    </w:p>
    <w:p>
      <w:pPr>
        <w:spacing w:after="60"/>
        <w:jc w:val="both"/>
      </w:pPr>
      <w:r>
        <w:rPr>
          <w:b w:val="0"/>
          <w:i/>
        </w:rPr>
        <w:t>Word for word:</w:t>
      </w:r>
      <w:r>
        <w:t xml:space="preserve"> ehena karuna-nidhi — such an ocean of mercy; kabhu nahi dekhi — never have I seen; pasharite nari hiya — the heart cannot forget; judaila ankhi — the eyes are soothed</w:t>
      </w:r>
    </w:p>
    <w:p>
      <w:pPr>
        <w:spacing w:after="60"/>
        <w:ind w:left="510" w:hanging="510"/>
      </w:pPr>
      <w:r>
        <w:rPr>
          <w:b/>
          <w:i w:val="0"/>
        </w:rPr>
        <w:t>122.</w:t>
      </w:r>
      <w:r>
        <w:t xml:space="preserve"> Never have I seen such an ocean of mercy:</w:t>
      </w:r>
      <w:r>
        <w:br/>
      </w:r>
      <w:r>
        <w:t>the heart cannot forget, my eyes are satisfied."</w:t>
      </w:r>
    </w:p>
    <w:p>
      <w:pPr>
        <w:spacing w:after="60"/>
        <w:ind w:left="567"/>
      </w:pPr>
      <w:r>
        <w:rPr>
          <w:rFonts w:cs="Noto Serif Bengali" w:hAnsi="Noto Serif Bengali"/>
          <w:sz w:val="24"/>
        </w:rPr>
        <w:t>চিন্তিতে চিন্তিতে মুনি চলি যায় পথে ।</w:t>
      </w:r>
      <w:r>
        <w:br/>
      </w:r>
      <w:r>
        <w:rPr>
          <w:rFonts w:cs="Noto Serif Bengali" w:hAnsi="Noto Serif Bengali"/>
          <w:sz w:val="24"/>
        </w:rPr>
        <w:t>নৈমিষ-অরণ্যে দেখা উদ্ধবের সাথে ॥ ১২৩ ॥</w:t>
      </w:r>
    </w:p>
    <w:p>
      <w:pPr>
        <w:spacing w:after="60"/>
        <w:jc w:val="both"/>
      </w:pPr>
      <w:r>
        <w:rPr>
          <w:b w:val="0"/>
          <w:i/>
        </w:rPr>
        <w:t>cintite cintite muni cali yāẏa pathe |</w:t>
      </w:r>
      <w:r>
        <w:br/>
      </w:r>
      <w:r>
        <w:rPr>
          <w:b w:val="0"/>
          <w:i/>
        </w:rPr>
        <w:t>naimiṣa-araṇye dekhā uddhabera sāthe || 123 ||</w:t>
      </w:r>
    </w:p>
    <w:p>
      <w:pPr>
        <w:spacing w:after="60"/>
        <w:jc w:val="both"/>
      </w:pPr>
      <w:r>
        <w:rPr>
          <w:b w:val="0"/>
          <w:i/>
        </w:rPr>
        <w:t>Word for word:</w:t>
      </w:r>
      <w:r>
        <w:t xml:space="preserve"> chintite chintite — pondering; muni chali yaya pathe — the sage goes on his way; naimisha-aranye — in the forest of Naimisha; dekha uddhavera sathe — meets Uddhava</w:t>
      </w:r>
    </w:p>
    <w:p>
      <w:pPr>
        <w:spacing w:after="60"/>
        <w:ind w:left="510" w:hanging="510"/>
      </w:pPr>
      <w:r>
        <w:rPr>
          <w:b/>
          <w:i w:val="0"/>
        </w:rPr>
        <w:t>123.</w:t>
      </w:r>
      <w:r>
        <w:t xml:space="preserve"> Pondering thus, the sage goes on his way,</w:t>
      </w:r>
      <w:r>
        <w:br/>
      </w:r>
      <w:r>
        <w:t>and in the forest of Naimisha he meets Uddhava.</w:t>
      </w:r>
    </w:p>
    <w:p>
      <w:pPr>
        <w:spacing w:after="60"/>
        <w:ind w:left="567"/>
      </w:pPr>
      <w:r>
        <w:rPr>
          <w:rFonts w:cs="Noto Serif Bengali" w:hAnsi="Noto Serif Bengali"/>
          <w:sz w:val="24"/>
        </w:rPr>
        <w:t>উদ্ধব সম্ভ্রমে উঠি পাদ্য অর্ঘ্য দিয়া ।</w:t>
      </w:r>
      <w:r>
        <w:br/>
      </w:r>
      <w:r>
        <w:rPr>
          <w:rFonts w:cs="Noto Serif Bengali" w:hAnsi="Noto Serif Bengali"/>
          <w:sz w:val="24"/>
        </w:rPr>
        <w:t>দণ্ডবত করে ভূমে চরণে পড়িয়া ॥ ১২৪ ॥</w:t>
      </w:r>
    </w:p>
    <w:p>
      <w:pPr>
        <w:spacing w:after="60"/>
        <w:jc w:val="both"/>
      </w:pPr>
      <w:r>
        <w:rPr>
          <w:b w:val="0"/>
          <w:i/>
        </w:rPr>
        <w:t>uddhaba sambhrame uṭhi pādya arghya diẏā |</w:t>
      </w:r>
      <w:r>
        <w:br/>
      </w:r>
      <w:r>
        <w:rPr>
          <w:b w:val="0"/>
          <w:i/>
        </w:rPr>
        <w:t>daṇḍabata kare bhūme caraṇe paṛiẏā || 124 ||</w:t>
      </w:r>
    </w:p>
    <w:p>
      <w:pPr>
        <w:spacing w:after="60"/>
        <w:jc w:val="both"/>
      </w:pPr>
      <w:r>
        <w:rPr>
          <w:b w:val="0"/>
          <w:i/>
        </w:rPr>
        <w:t>Word for word:</w:t>
      </w:r>
      <w:r>
        <w:t xml:space="preserve"> uddhava sambhrame uthi — Uddhava, rising respectfully; padya arghya diya — offering water for the feet and arghya; dandavata kare bhume — prostrates on the ground; charane padiya — falling at the feet</w:t>
      </w:r>
    </w:p>
    <w:p>
      <w:pPr>
        <w:spacing w:after="60"/>
        <w:ind w:left="510" w:hanging="510"/>
      </w:pPr>
      <w:r>
        <w:rPr>
          <w:b/>
          <w:i w:val="0"/>
        </w:rPr>
        <w:t>124.</w:t>
      </w:r>
      <w:r>
        <w:t xml:space="preserve"> Uddhava, rising respectfully, offered water for the feet and arghya</w:t>
      </w:r>
      <w:r>
        <w:br/>
      </w:r>
      <w:r>
        <w:t>and lay prostrate on the ground, falling at his feet.</w:t>
      </w:r>
    </w:p>
    <w:p>
      <w:pPr>
        <w:spacing w:after="60"/>
        <w:ind w:left="567"/>
      </w:pPr>
      <w:r>
        <w:rPr>
          <w:rFonts w:cs="Noto Serif Bengali" w:hAnsi="Noto Serif Bengali"/>
          <w:sz w:val="24"/>
        </w:rPr>
        <w:t>শুভদিন হেন মানে আপনাকে ধন্য ।</w:t>
      </w:r>
      <w:r>
        <w:br/>
      </w:r>
      <w:r>
        <w:rPr>
          <w:rFonts w:cs="Noto Serif Bengali" w:hAnsi="Noto Serif Bengali"/>
          <w:sz w:val="24"/>
        </w:rPr>
        <w:t>শুভক্ষণে আইলা মুনি নৈমিষ-অরণ্য ॥ ১২৫ ॥</w:t>
      </w:r>
    </w:p>
    <w:p>
      <w:pPr>
        <w:spacing w:after="60"/>
        <w:jc w:val="both"/>
      </w:pPr>
      <w:r>
        <w:rPr>
          <w:b w:val="0"/>
          <w:i/>
        </w:rPr>
        <w:t>śubhadina hena māne āpanāke dhanya |</w:t>
      </w:r>
      <w:r>
        <w:br/>
      </w:r>
      <w:r>
        <w:rPr>
          <w:b w:val="0"/>
          <w:i/>
        </w:rPr>
        <w:t>śubhakṣaṇe āilā muni naimiṣa-araṇya || 125 ||</w:t>
      </w:r>
    </w:p>
    <w:p>
      <w:pPr>
        <w:spacing w:after="60"/>
        <w:jc w:val="both"/>
      </w:pPr>
      <w:r>
        <w:rPr>
          <w:b w:val="0"/>
          <w:i/>
        </w:rPr>
        <w:t>Word for word:</w:t>
      </w:r>
      <w:r>
        <w:t xml:space="preserve"> shubha-dina hena mane — he deems the day auspicious; apanake dhanya — himself fortunate; shubha-kshane — at an auspicious hour; aila muni — the sage came; naimisha-aranya — to the forest of Naimisha</w:t>
      </w:r>
    </w:p>
    <w:p>
      <w:pPr>
        <w:spacing w:after="60"/>
        <w:ind w:left="510" w:hanging="510"/>
      </w:pPr>
      <w:r>
        <w:rPr>
          <w:b/>
          <w:i w:val="0"/>
        </w:rPr>
        <w:t>125.</w:t>
      </w:r>
      <w:r>
        <w:t xml:space="preserve"> He thinks the day auspicious and himself fortunate:</w:t>
      </w:r>
      <w:r>
        <w:br/>
      </w:r>
      <w:r>
        <w:t>"At an auspicious hour the sage has come to the forest of Naimisha."</w:t>
      </w:r>
    </w:p>
    <w:p>
      <w:pPr>
        <w:spacing w:after="60"/>
        <w:ind w:left="567"/>
      </w:pPr>
      <w:r>
        <w:rPr>
          <w:rFonts w:cs="Noto Serif Bengali" w:hAnsi="Noto Serif Bengali"/>
          <w:sz w:val="24"/>
        </w:rPr>
        <w:t>নারদ তুলিয়া কৈলা গাঢ় আলিঙ্গন ।</w:t>
      </w:r>
      <w:r>
        <w:br/>
      </w:r>
      <w:r>
        <w:rPr>
          <w:rFonts w:cs="Noto Serif Bengali" w:hAnsi="Noto Serif Bengali"/>
          <w:sz w:val="24"/>
        </w:rPr>
        <w:t>চুম্বন করিয়া লৈলা মস্তকের ঘ্রাণ ॥ ১২৬ ॥</w:t>
      </w:r>
    </w:p>
    <w:p>
      <w:pPr>
        <w:spacing w:after="60"/>
        <w:jc w:val="both"/>
      </w:pPr>
      <w:r>
        <w:rPr>
          <w:b w:val="0"/>
          <w:i/>
        </w:rPr>
        <w:t>nārada tuliẏā kailā gāṛha āliṅgana |</w:t>
      </w:r>
      <w:r>
        <w:br/>
      </w:r>
      <w:r>
        <w:rPr>
          <w:b w:val="0"/>
          <w:i/>
        </w:rPr>
        <w:t>cumbana kariẏā lailā mastakera ghrāṇa || 126 ||</w:t>
      </w:r>
    </w:p>
    <w:p>
      <w:pPr>
        <w:spacing w:after="60"/>
        <w:jc w:val="both"/>
      </w:pPr>
      <w:r>
        <w:rPr>
          <w:b w:val="0"/>
          <w:i/>
        </w:rPr>
        <w:t>Word for word:</w:t>
      </w:r>
      <w:r>
        <w:t xml:space="preserve"> narada tuliya — Narada, lifting [him]; kaila gadha alingana — embraced him tightly; chumbana kariya — kissing; laila mastakera ghrana — smelled the crown of his head</w:t>
      </w:r>
    </w:p>
    <w:p>
      <w:pPr>
        <w:spacing w:after="60"/>
        <w:ind w:left="510" w:hanging="510"/>
      </w:pPr>
      <w:r>
        <w:rPr>
          <w:b/>
          <w:i w:val="0"/>
        </w:rPr>
        <w:t>126.</w:t>
      </w:r>
      <w:r>
        <w:t xml:space="preserve"> Narada lifted him up, embraced him tightly,</w:t>
      </w:r>
      <w:r>
        <w:br/>
      </w:r>
      <w:r>
        <w:t>kissed him and smelled the crown of his head.</w:t>
      </w:r>
    </w:p>
    <w:p>
      <w:pPr>
        <w:spacing w:after="60"/>
        <w:ind w:left="567"/>
      </w:pPr>
      <w:r>
        <w:rPr>
          <w:rFonts w:cs="Noto Serif Bengali" w:hAnsi="Noto Serif Bengali"/>
          <w:sz w:val="24"/>
        </w:rPr>
        <w:t>উদ্ধব আনিঞা দিল আসন বসিতে ।</w:t>
      </w:r>
      <w:r>
        <w:br/>
      </w:r>
      <w:r>
        <w:rPr>
          <w:rFonts w:cs="Noto Serif Bengali" w:hAnsi="Noto Serif Bengali"/>
          <w:sz w:val="24"/>
        </w:rPr>
        <w:t>নিজ মনঃকথা কহে হাসিতে হাসিতে ॥ ১২৭ ॥</w:t>
      </w:r>
    </w:p>
    <w:p>
      <w:pPr>
        <w:spacing w:after="60"/>
        <w:jc w:val="both"/>
      </w:pPr>
      <w:r>
        <w:rPr>
          <w:b w:val="0"/>
          <w:i/>
        </w:rPr>
        <w:t>uddhaba āniñā dila āsana basite |</w:t>
      </w:r>
      <w:r>
        <w:br/>
      </w:r>
      <w:r>
        <w:rPr>
          <w:b w:val="0"/>
          <w:i/>
        </w:rPr>
        <w:t>nija manaḥkathā kahe hāsite hāsite || 127 ||</w:t>
      </w:r>
    </w:p>
    <w:p>
      <w:pPr>
        <w:spacing w:after="60"/>
        <w:jc w:val="both"/>
      </w:pPr>
      <w:r>
        <w:rPr>
          <w:b w:val="0"/>
          <w:i/>
        </w:rPr>
        <w:t>Word for word:</w:t>
      </w:r>
      <w:r>
        <w:t xml:space="preserve"> uddhava anina dila — Uddhava brought and gave; asana vasite — a seat to sit on; nija manah-katha kahe — tells what is in his heart; hasite hasite — smiling</w:t>
      </w:r>
    </w:p>
    <w:p>
      <w:pPr>
        <w:spacing w:after="60"/>
        <w:ind w:left="510" w:hanging="510"/>
      </w:pPr>
      <w:r>
        <w:rPr>
          <w:b/>
          <w:i w:val="0"/>
        </w:rPr>
        <w:t>127.</w:t>
      </w:r>
      <w:r>
        <w:t xml:space="preserve"> Uddhava brought him a seat,</w:t>
      </w:r>
      <w:r>
        <w:br/>
      </w:r>
      <w:r>
        <w:t>[Narada sat,] and, smiling, [Uddhava] tells what is in his heart:</w:t>
      </w:r>
    </w:p>
    <w:p>
      <w:pPr>
        <w:spacing w:after="60"/>
        <w:ind w:left="567"/>
      </w:pPr>
      <w:r>
        <w:rPr>
          <w:rFonts w:cs="Noto Serif Bengali" w:hAnsi="Noto Serif Bengali"/>
          <w:sz w:val="24"/>
        </w:rPr>
        <w:t>সফল জনম মোর দিন স্বতন্তর ।</w:t>
      </w:r>
      <w:r>
        <w:br/>
      </w:r>
      <w:r>
        <w:rPr>
          <w:rFonts w:cs="Noto Serif Bengali" w:hAnsi="Noto Serif Bengali"/>
          <w:sz w:val="24"/>
        </w:rPr>
        <w:t>এক নিবেদিয়ে চির-বেদনা অন্তর ॥ ১২৮ ॥</w:t>
      </w:r>
    </w:p>
    <w:p>
      <w:pPr>
        <w:spacing w:after="60"/>
        <w:jc w:val="both"/>
      </w:pPr>
      <w:r>
        <w:rPr>
          <w:b w:val="0"/>
          <w:i/>
        </w:rPr>
        <w:t>saphala janama mora dina sbatantara |</w:t>
      </w:r>
      <w:r>
        <w:br/>
      </w:r>
      <w:r>
        <w:rPr>
          <w:b w:val="0"/>
          <w:i/>
        </w:rPr>
        <w:t>eka nibediẏe cira-bedanā antara || 128 ||</w:t>
      </w:r>
    </w:p>
    <w:p>
      <w:pPr>
        <w:spacing w:after="60"/>
        <w:jc w:val="both"/>
      </w:pPr>
      <w:r>
        <w:rPr>
          <w:b w:val="0"/>
          <w:i/>
        </w:rPr>
        <w:t>Word for word:</w:t>
      </w:r>
      <w:r>
        <w:t xml:space="preserve"> saphala janama mora — fruitful is my birth; dina svatantara — a special day; eka nivediye — I shall lay before you one; chira-vedana antara — long-standing pain of the heart</w:t>
      </w:r>
    </w:p>
    <w:p>
      <w:pPr>
        <w:spacing w:after="60"/>
        <w:ind w:left="510" w:hanging="510"/>
      </w:pPr>
      <w:r>
        <w:rPr>
          <w:b/>
          <w:i w:val="0"/>
        </w:rPr>
        <w:t>128.</w:t>
      </w:r>
      <w:r>
        <w:t xml:space="preserve"> "Blessed is my birth, special is this day;</w:t>
      </w:r>
      <w:r>
        <w:br/>
      </w:r>
      <w:r>
        <w:t>let me lay before you one long-standing pain of my heart.</w:t>
      </w:r>
    </w:p>
    <w:p>
      <w:pPr>
        <w:spacing w:after="60"/>
        <w:ind w:left="567"/>
      </w:pPr>
      <w:r>
        <w:rPr>
          <w:rFonts w:cs="Noto Serif Bengali" w:hAnsi="Noto Serif Bengali"/>
          <w:sz w:val="24"/>
        </w:rPr>
        <w:t>পূরবে ত ব্যাস এই নৈমিষ-অরণ্যে ।</w:t>
      </w:r>
      <w:r>
        <w:br/>
      </w:r>
      <w:r>
        <w:rPr>
          <w:rFonts w:cs="Noto Serif Bengali" w:hAnsi="Noto Serif Bengali"/>
          <w:sz w:val="24"/>
        </w:rPr>
        <w:t>বেদ বিচারিয়া জাড্য না ঘুচিল মনে ॥ ১২৯ ॥</w:t>
      </w:r>
    </w:p>
    <w:p>
      <w:pPr>
        <w:spacing w:after="60"/>
        <w:jc w:val="both"/>
      </w:pPr>
      <w:r>
        <w:rPr>
          <w:b w:val="0"/>
          <w:i/>
        </w:rPr>
        <w:t>pūrabe ta byāsa ei naimiṣa-araṇye |</w:t>
      </w:r>
      <w:r>
        <w:br/>
      </w:r>
      <w:r>
        <w:rPr>
          <w:b w:val="0"/>
          <w:i/>
        </w:rPr>
        <w:t>beda bicāriẏā jāḍya nā ghucila mane || 129 ||</w:t>
      </w:r>
    </w:p>
    <w:p>
      <w:pPr>
        <w:spacing w:after="60"/>
        <w:jc w:val="both"/>
      </w:pPr>
      <w:r>
        <w:rPr>
          <w:b w:val="0"/>
          <w:i/>
        </w:rPr>
        <w:t>Word for word:</w:t>
      </w:r>
      <w:r>
        <w:t xml:space="preserve"> purave ta vyasa — long ago Vyasa; ei naimisha-aranye — in this forest of Naimisha; veda vichariya — having studied the Vedas; jadya na ghuchila mane — the heaviness did not leave his mind</w:t>
      </w:r>
    </w:p>
    <w:p>
      <w:pPr>
        <w:spacing w:after="60"/>
        <w:ind w:left="510" w:hanging="510"/>
      </w:pPr>
      <w:r>
        <w:rPr>
          <w:b/>
          <w:i w:val="0"/>
        </w:rPr>
        <w:t>129.</w:t>
      </w:r>
      <w:r>
        <w:t xml:space="preserve"> Long ago Vyasa, here in the forest of Naimisha,</w:t>
      </w:r>
      <w:r>
        <w:br/>
      </w:r>
      <w:r>
        <w:t>having studied the Vedas, was not freed from the heaviness of his mind;</w:t>
      </w:r>
    </w:p>
    <w:p>
      <w:pPr>
        <w:spacing w:after="60"/>
        <w:ind w:left="567"/>
      </w:pPr>
      <w:r>
        <w:rPr>
          <w:rFonts w:cs="Noto Serif Bengali" w:hAnsi="Noto Serif Bengali"/>
          <w:sz w:val="24"/>
        </w:rPr>
        <w:t>তব পরসাদে কথা নিগূঢ় শুনিল ।</w:t>
      </w:r>
      <w:r>
        <w:br/>
      </w:r>
      <w:r>
        <w:rPr>
          <w:rFonts w:cs="Noto Serif Bengali" w:hAnsi="Noto Serif Bengali"/>
          <w:sz w:val="24"/>
        </w:rPr>
        <w:t>লোকনিস্তারণ-হেতু ভাগবত কৈল ॥ ১৩০ ॥</w:t>
      </w:r>
    </w:p>
    <w:p>
      <w:pPr>
        <w:spacing w:after="60"/>
        <w:jc w:val="both"/>
      </w:pPr>
      <w:r>
        <w:rPr>
          <w:b w:val="0"/>
          <w:i/>
        </w:rPr>
        <w:t>taba parasāde kathā nigūṛha śunila |</w:t>
      </w:r>
      <w:r>
        <w:br/>
      </w:r>
      <w:r>
        <w:rPr>
          <w:b w:val="0"/>
          <w:i/>
        </w:rPr>
        <w:t>lokanistāraṇa-hetu bhāgabata kaila || 130 ||</w:t>
      </w:r>
    </w:p>
    <w:p>
      <w:pPr>
        <w:spacing w:after="60"/>
        <w:jc w:val="both"/>
      </w:pPr>
      <w:r>
        <w:rPr>
          <w:b w:val="0"/>
          <w:i/>
        </w:rPr>
        <w:t>Word for word:</w:t>
      </w:r>
      <w:r>
        <w:t xml:space="preserve"> taba parasade — by your grace; katha nigudha shunila — he heard the hidden truth; loka-nistarana-hetu — for the deliverance of people; bhagavata kaila — composed the Bhagavata</w:t>
      </w:r>
    </w:p>
    <w:p>
      <w:pPr>
        <w:spacing w:after="60"/>
        <w:ind w:left="510" w:hanging="510"/>
      </w:pPr>
      <w:r>
        <w:rPr>
          <w:b/>
          <w:i w:val="0"/>
        </w:rPr>
        <w:t>130.</w:t>
      </w:r>
      <w:r>
        <w:t xml:space="preserve"> by your grace he heard the hidden truth</w:t>
      </w:r>
      <w:r>
        <w:br/>
      </w:r>
      <w:r>
        <w:t xml:space="preserve">and for the deliverance of people composed the </w:t>
      </w:r>
      <w:r>
        <w:rPr>
          <w:b w:val="0"/>
          <w:i/>
        </w:rPr>
        <w:t>Bhagavata</w:t>
      </w:r>
      <w:r>
        <w:t>.</w:t>
      </w:r>
      <w:r>
        <w:rPr>
          <w:b w:val="0"/>
          <w:i w:val="0"/>
          <w:vertAlign w:val="superscript"/>
        </w:rPr>
        <w:t>12</w:t>
      </w:r>
    </w:p>
    <w:p>
      <w:pPr>
        <w:spacing w:after="60"/>
        <w:ind w:left="567"/>
      </w:pPr>
      <w:r>
        <w:rPr>
          <w:rFonts w:cs="Noto Serif Bengali" w:hAnsi="Noto Serif Bengali"/>
          <w:sz w:val="24"/>
        </w:rPr>
        <w:t>তুমি মাত্র তত্ত্ববেত্তা প্রভুতত্ত্ব জান ।</w:t>
      </w:r>
      <w:r>
        <w:br/>
      </w:r>
      <w:r>
        <w:rPr>
          <w:rFonts w:cs="Noto Serif Bengali" w:hAnsi="Noto Serif Bengali"/>
          <w:sz w:val="24"/>
        </w:rPr>
        <w:t>বুঝিয়া ঠাকুর-মন ভবিষ্য বাখান ॥ ১৩১ ॥</w:t>
      </w:r>
    </w:p>
    <w:p>
      <w:pPr>
        <w:spacing w:after="60"/>
        <w:jc w:val="both"/>
      </w:pPr>
      <w:r>
        <w:rPr>
          <w:b w:val="0"/>
          <w:i/>
        </w:rPr>
        <w:t>tumi mātra tattbabettā prabhutattba jāna |</w:t>
      </w:r>
      <w:r>
        <w:br/>
      </w:r>
      <w:r>
        <w:rPr>
          <w:b w:val="0"/>
          <w:i/>
        </w:rPr>
        <w:t>bujhiẏā ṭhākura-mana bhabiṣya bākhāna || 131 ||</w:t>
      </w:r>
    </w:p>
    <w:p>
      <w:pPr>
        <w:spacing w:after="60"/>
        <w:jc w:val="both"/>
      </w:pPr>
      <w:r>
        <w:rPr>
          <w:b w:val="0"/>
          <w:i/>
        </w:rPr>
        <w:t>Word for word:</w:t>
      </w:r>
      <w:r>
        <w:t xml:space="preserve"> tumi matra tattva-vetta — you alone know the truth; prabhu-tattva jana — you know the truth about the Lord; bujhiya thakura-mana — understanding the Lord's mind; bhavishya bakhana — explain the future</w:t>
      </w:r>
    </w:p>
    <w:p>
      <w:pPr>
        <w:spacing w:after="60"/>
        <w:ind w:left="510" w:hanging="510"/>
      </w:pPr>
      <w:r>
        <w:rPr>
          <w:b/>
          <w:i w:val="0"/>
        </w:rPr>
        <w:t>131.</w:t>
      </w:r>
      <w:r>
        <w:t xml:space="preserve"> You alone know the truth, you know the truth about the Lord;</w:t>
      </w:r>
      <w:r>
        <w:br/>
      </w:r>
      <w:r>
        <w:t>understanding the Lord's purpose, reveal the future:</w:t>
      </w:r>
    </w:p>
    <w:p>
      <w:pPr>
        <w:spacing w:after="60"/>
        <w:ind w:left="567"/>
      </w:pPr>
      <w:r>
        <w:rPr>
          <w:rFonts w:cs="Noto Serif Bengali" w:hAnsi="Noto Serif Bengali"/>
          <w:sz w:val="24"/>
        </w:rPr>
        <w:t>কলিযুগে লোকের নিস্তার কেনমতে ।</w:t>
      </w:r>
      <w:r>
        <w:br/>
      </w:r>
      <w:r>
        <w:rPr>
          <w:rFonts w:cs="Noto Serif Bengali" w:hAnsi="Noto Serif Bengali"/>
          <w:sz w:val="24"/>
        </w:rPr>
        <w:t>পাপাবৃত অন্ধ লোক হৃদয়-নয়নে ॥ ১৩২ ॥</w:t>
      </w:r>
    </w:p>
    <w:p>
      <w:pPr>
        <w:spacing w:after="60"/>
        <w:jc w:val="both"/>
      </w:pPr>
      <w:r>
        <w:rPr>
          <w:b w:val="0"/>
          <w:i/>
        </w:rPr>
        <w:t>kaliyuge lokera nistāra kenamate |</w:t>
      </w:r>
      <w:r>
        <w:br/>
      </w:r>
      <w:r>
        <w:rPr>
          <w:b w:val="0"/>
          <w:i/>
        </w:rPr>
        <w:t>pāpābṛta andha loka hṛdaẏa-naẏane || 132 ||</w:t>
      </w:r>
    </w:p>
    <w:p>
      <w:pPr>
        <w:spacing w:after="60"/>
        <w:jc w:val="both"/>
      </w:pPr>
      <w:r>
        <w:rPr>
          <w:b w:val="0"/>
          <w:i/>
        </w:rPr>
        <w:t>Word for word:</w:t>
      </w:r>
      <w:r>
        <w:t xml:space="preserve"> kali-yuge — in the Kali-yuga; lokera nistara kenamate — how will people be saved; papavrita — wrapped in sin; andha loka hridaya-nayane — people blind in the eyes of the heart</w:t>
      </w:r>
    </w:p>
    <w:p>
      <w:pPr>
        <w:spacing w:after="60"/>
        <w:ind w:left="510" w:hanging="510"/>
      </w:pPr>
      <w:r>
        <w:rPr>
          <w:b/>
          <w:i w:val="0"/>
        </w:rPr>
        <w:t>132.</w:t>
      </w:r>
      <w:r>
        <w:t xml:space="preserve"> how will people be saved in the Kali-yuga —</w:t>
      </w:r>
      <w:r>
        <w:br/>
      </w:r>
      <w:r>
        <w:t>wrapped in sin, the eyes of their hearts blind?</w:t>
      </w:r>
    </w:p>
    <w:p>
      <w:pPr>
        <w:spacing w:after="60"/>
        <w:ind w:left="567"/>
      </w:pPr>
      <w:r>
        <w:rPr>
          <w:rFonts w:cs="Noto Serif Bengali" w:hAnsi="Noto Serif Bengali"/>
          <w:sz w:val="24"/>
        </w:rPr>
        <w:t>সত্য ত্রেতা দ্বাপরে লোকের ধর্ম জানি ।</w:t>
      </w:r>
      <w:r>
        <w:br/>
      </w:r>
      <w:r>
        <w:rPr>
          <w:rFonts w:cs="Noto Serif Bengali" w:hAnsi="Noto Serif Bengali"/>
          <w:sz w:val="24"/>
        </w:rPr>
        <w:t>ঘোর কলিযুগে আর নাহি পাপ বিনি ॥ ১৩৩ ॥</w:t>
      </w:r>
    </w:p>
    <w:p>
      <w:pPr>
        <w:spacing w:after="60"/>
        <w:jc w:val="both"/>
      </w:pPr>
      <w:r>
        <w:rPr>
          <w:b w:val="0"/>
          <w:i/>
        </w:rPr>
        <w:t>satya tretā dbāpare lokera dharma jāni |</w:t>
      </w:r>
      <w:r>
        <w:br/>
      </w:r>
      <w:r>
        <w:rPr>
          <w:b w:val="0"/>
          <w:i/>
        </w:rPr>
        <w:t>ghora kaliyuge āra nāhi pāpa bini || 133 ||</w:t>
      </w:r>
    </w:p>
    <w:p>
      <w:pPr>
        <w:spacing w:after="60"/>
        <w:jc w:val="both"/>
      </w:pPr>
      <w:r>
        <w:rPr>
          <w:b w:val="0"/>
          <w:i/>
        </w:rPr>
        <w:t>Word for word:</w:t>
      </w:r>
      <w:r>
        <w:t xml:space="preserve"> satya treta dvapare — in the Satya, Treta and Dvapara; lokera dharma jani — I know the people's dharma; ghora kali-yuge — in the terrible Kali-yuga; ara nahi papa vini — there is nothing but sin</w:t>
      </w:r>
    </w:p>
    <w:p>
      <w:pPr>
        <w:spacing w:after="60"/>
        <w:ind w:left="510" w:hanging="510"/>
      </w:pPr>
      <w:r>
        <w:rPr>
          <w:b/>
          <w:i w:val="0"/>
        </w:rPr>
        <w:t>133.</w:t>
      </w:r>
      <w:r>
        <w:t xml:space="preserve"> I know what the dharma of people is in the Satya, Treta and Dvapara yugas;</w:t>
      </w:r>
      <w:r>
        <w:br/>
      </w:r>
      <w:r>
        <w:t>but in the terrible Kali-yuga there is nothing but sin.</w:t>
      </w:r>
    </w:p>
    <w:p>
      <w:pPr>
        <w:spacing w:after="60"/>
        <w:ind w:left="567"/>
      </w:pPr>
      <w:r>
        <w:rPr>
          <w:rFonts w:cs="Noto Serif Bengali" w:hAnsi="Noto Serif Bengali"/>
          <w:sz w:val="24"/>
        </w:rPr>
        <w:t>দয়া করি কহ যদি ঘুচাহ সন্দেহ ।</w:t>
      </w:r>
      <w:r>
        <w:br/>
      </w:r>
      <w:r>
        <w:rPr>
          <w:rFonts w:cs="Noto Serif Bengali" w:hAnsi="Noto Serif Bengali"/>
          <w:sz w:val="24"/>
        </w:rPr>
        <w:t>তোমার অধিক আর দয়াবন্ত কেহ ॥ ১৩৪ ॥</w:t>
      </w:r>
    </w:p>
    <w:p>
      <w:pPr>
        <w:spacing w:after="60"/>
        <w:jc w:val="both"/>
      </w:pPr>
      <w:r>
        <w:rPr>
          <w:b w:val="0"/>
          <w:i/>
        </w:rPr>
        <w:t>daẏā kari kaha yadi ghucāha sandeha |</w:t>
      </w:r>
      <w:r>
        <w:br/>
      </w:r>
      <w:r>
        <w:rPr>
          <w:b w:val="0"/>
          <w:i/>
        </w:rPr>
        <w:t>tomāra adhika āra daẏābanta keha || 134 ||</w:t>
      </w:r>
    </w:p>
    <w:p>
      <w:pPr>
        <w:spacing w:after="60"/>
        <w:jc w:val="both"/>
      </w:pPr>
      <w:r>
        <w:rPr>
          <w:b w:val="0"/>
          <w:i/>
        </w:rPr>
        <w:t>Word for word:</w:t>
      </w:r>
      <w:r>
        <w:t xml:space="preserve"> daya kari kaha — be merciful, tell; yadi ghuchaha sandeha — if you would dispel my doubt; tomara adhika ara — who more than you; dayavanta keha — is merciful</w:t>
      </w:r>
    </w:p>
    <w:p>
      <w:pPr>
        <w:spacing w:after="60"/>
        <w:ind w:left="510" w:hanging="510"/>
      </w:pPr>
      <w:r>
        <w:rPr>
          <w:b/>
          <w:i w:val="0"/>
        </w:rPr>
        <w:t>134.</w:t>
      </w:r>
      <w:r>
        <w:t xml:space="preserve"> Be merciful, tell me, dispel my doubt:</w:t>
      </w:r>
      <w:r>
        <w:br/>
      </w:r>
      <w:r>
        <w:t>who is more merciful than you?"</w:t>
      </w:r>
    </w:p>
    <w:p>
      <w:pPr>
        <w:spacing w:after="60"/>
        <w:ind w:left="567"/>
      </w:pPr>
      <w:r>
        <w:rPr>
          <w:rFonts w:cs="Noto Serif Bengali" w:hAnsi="Noto Serif Bengali"/>
          <w:sz w:val="24"/>
        </w:rPr>
        <w:t>হাসিয়া কহয়ে মুনি অন্তর-উল্লাস ।</w:t>
      </w:r>
      <w:r>
        <w:br/>
      </w:r>
      <w:r>
        <w:rPr>
          <w:rFonts w:cs="Noto Serif Bengali" w:hAnsi="Noto Serif Bengali"/>
          <w:sz w:val="24"/>
        </w:rPr>
        <w:t>ভাল সুধাইলে হে উদ্ধব হরিদাস ॥ ১৩৫ ॥</w:t>
      </w:r>
    </w:p>
    <w:p>
      <w:pPr>
        <w:spacing w:after="60"/>
        <w:jc w:val="both"/>
      </w:pPr>
      <w:r>
        <w:rPr>
          <w:b w:val="0"/>
          <w:i/>
        </w:rPr>
        <w:t>hāsiẏā kahaẏe muni antara-ullāsa |</w:t>
      </w:r>
      <w:r>
        <w:br/>
      </w:r>
      <w:r>
        <w:rPr>
          <w:b w:val="0"/>
          <w:i/>
        </w:rPr>
        <w:t>bhāla sudhāile he uddhaba haridāsa || 135 ||</w:t>
      </w:r>
    </w:p>
    <w:p>
      <w:pPr>
        <w:spacing w:after="60"/>
        <w:jc w:val="both"/>
      </w:pPr>
      <w:r>
        <w:rPr>
          <w:b w:val="0"/>
          <w:i/>
        </w:rPr>
        <w:t>Word for word:</w:t>
      </w:r>
      <w:r>
        <w:t xml:space="preserve"> hasiya kahaye muni — smiling, the sage says; antara-ullasa — rejoicing at heart; bhala sudhaile — well have you asked; he uddhava haridasa — O Uddhava, servant of Hari</w:t>
      </w:r>
    </w:p>
    <w:p>
      <w:pPr>
        <w:spacing w:after="60"/>
        <w:ind w:left="510" w:hanging="510"/>
      </w:pPr>
      <w:r>
        <w:rPr>
          <w:b/>
          <w:i w:val="0"/>
        </w:rPr>
        <w:t>135.</w:t>
      </w:r>
      <w:r>
        <w:t xml:space="preserve"> Rejoicing at heart, the sage says, smiling:</w:t>
      </w:r>
      <w:r>
        <w:br/>
      </w:r>
      <w:r>
        <w:t>"Well have you asked, Uddhava, servant of Hari!</w:t>
      </w:r>
    </w:p>
    <w:p>
      <w:pPr>
        <w:spacing w:after="60"/>
        <w:ind w:left="567"/>
      </w:pPr>
      <w:r>
        <w:rPr>
          <w:rFonts w:cs="Noto Serif Bengali" w:hAnsi="Noto Serif Bengali"/>
          <w:sz w:val="24"/>
        </w:rPr>
        <w:t>পরম নিগূঢ় কথা কহি তোর সনে ।</w:t>
      </w:r>
      <w:r>
        <w:br/>
      </w:r>
      <w:r>
        <w:rPr>
          <w:rFonts w:cs="Noto Serif Bengali" w:hAnsi="Noto Serif Bengali"/>
          <w:sz w:val="24"/>
        </w:rPr>
        <w:t>এছন আছিল শোক বড় মোর মনে ॥ ১৩৬ ॥</w:t>
      </w:r>
    </w:p>
    <w:p>
      <w:pPr>
        <w:spacing w:after="60"/>
        <w:jc w:val="both"/>
      </w:pPr>
      <w:r>
        <w:rPr>
          <w:b w:val="0"/>
          <w:i/>
        </w:rPr>
        <w:t>parama nigūṛha kathā kahi tora sane |</w:t>
      </w:r>
      <w:r>
        <w:br/>
      </w:r>
      <w:r>
        <w:rPr>
          <w:b w:val="0"/>
          <w:i/>
        </w:rPr>
        <w:t>echana āchila śoka baṛa mora mane || 136 ||</w:t>
      </w:r>
    </w:p>
    <w:p>
      <w:pPr>
        <w:spacing w:after="60"/>
        <w:jc w:val="both"/>
      </w:pPr>
      <w:r>
        <w:rPr>
          <w:b w:val="0"/>
          <w:i/>
        </w:rPr>
        <w:t>Word for word:</w:t>
      </w:r>
      <w:r>
        <w:t xml:space="preserve"> parama nigudha katha — the deepest secret; kahi tora sane — I tell you; echhana achhila shoka — such grief there was; bada mora mane — great in my heart</w:t>
      </w:r>
    </w:p>
    <w:p>
      <w:pPr>
        <w:spacing w:after="60"/>
        <w:ind w:left="510" w:hanging="510"/>
      </w:pPr>
      <w:r>
        <w:rPr>
          <w:b/>
          <w:i w:val="0"/>
        </w:rPr>
        <w:t>136.</w:t>
      </w:r>
      <w:r>
        <w:t xml:space="preserve"> I will tell you the deepest secret:</w:t>
      </w:r>
      <w:r>
        <w:br/>
      </w:r>
      <w:r>
        <w:t>the very same grief was in my heart too.</w:t>
      </w:r>
    </w:p>
    <w:p>
      <w:pPr>
        <w:spacing w:after="60"/>
        <w:ind w:left="567"/>
      </w:pPr>
      <w:r>
        <w:rPr>
          <w:rFonts w:cs="Noto Serif Bengali" w:hAnsi="Noto Serif Bengali"/>
          <w:sz w:val="24"/>
        </w:rPr>
        <w:t>এখনে জানিল মুঞি কলিযুগ ধন্য ।</w:t>
      </w:r>
      <w:r>
        <w:br/>
      </w:r>
      <w:r>
        <w:rPr>
          <w:rFonts w:cs="Noto Serif Bengali" w:hAnsi="Noto Serif Bengali"/>
          <w:sz w:val="24"/>
        </w:rPr>
        <w:t>কলিলোক বহি ধন্য আর নাহি অন্য ॥ ১৩৭ ॥</w:t>
      </w:r>
    </w:p>
    <w:p>
      <w:pPr>
        <w:spacing w:after="60"/>
        <w:jc w:val="both"/>
      </w:pPr>
      <w:r>
        <w:rPr>
          <w:b w:val="0"/>
          <w:i/>
        </w:rPr>
        <w:t>ekhane jānila muñi kaliyuga dhanya |</w:t>
      </w:r>
      <w:r>
        <w:br/>
      </w:r>
      <w:r>
        <w:rPr>
          <w:b w:val="0"/>
          <w:i/>
        </w:rPr>
        <w:t>kaliloka bahi dhanya āra nāhi anya || 137 ||</w:t>
      </w:r>
    </w:p>
    <w:p>
      <w:pPr>
        <w:spacing w:after="60"/>
        <w:jc w:val="both"/>
      </w:pPr>
      <w:r>
        <w:rPr>
          <w:b w:val="0"/>
          <w:i/>
        </w:rPr>
        <w:t>Word for word:</w:t>
      </w:r>
      <w:r>
        <w:t xml:space="preserve"> ekhane janila muni — now I have understood; kali-yuga dhanya — the Kali-yuga is blessed; kali-loka bahi — apart from the people of Kali; dhanya ara nahi anya — none other is so blessed</w:t>
      </w:r>
    </w:p>
    <w:p>
      <w:pPr>
        <w:spacing w:after="60"/>
        <w:ind w:left="510" w:hanging="510"/>
      </w:pPr>
      <w:r>
        <w:rPr>
          <w:b/>
          <w:i w:val="0"/>
        </w:rPr>
        <w:t>137.</w:t>
      </w:r>
      <w:r>
        <w:t xml:space="preserve"> Now I have understood: the Kali-yuga is blessed;</w:t>
      </w:r>
      <w:r>
        <w:br/>
      </w:r>
      <w:r>
        <w:t>apart from the people of Kali, there is no one else so blessed.</w:t>
      </w:r>
    </w:p>
    <w:p>
      <w:pPr>
        <w:spacing w:after="60"/>
        <w:ind w:left="567"/>
      </w:pPr>
      <w:r>
        <w:rPr>
          <w:rFonts w:cs="Noto Serif Bengali" w:hAnsi="Noto Serif Bengali"/>
          <w:sz w:val="24"/>
        </w:rPr>
        <w:t>সত্য-আদি-যুগধর্ম আচার কঠিন ।</w:t>
      </w:r>
      <w:r>
        <w:br/>
      </w:r>
      <w:r>
        <w:rPr>
          <w:rFonts w:cs="Noto Serif Bengali" w:hAnsi="Noto Serif Bengali"/>
          <w:sz w:val="24"/>
        </w:rPr>
        <w:t>কলিযুগ-ধর্ম হরিনাম পরবীণ ॥ ১৩৮ ॥</w:t>
      </w:r>
    </w:p>
    <w:p>
      <w:pPr>
        <w:spacing w:after="60"/>
        <w:jc w:val="both"/>
      </w:pPr>
      <w:r>
        <w:rPr>
          <w:b w:val="0"/>
          <w:i/>
        </w:rPr>
        <w:t>satya-ādi-yugadharma ācāra kaṭhina |</w:t>
      </w:r>
      <w:r>
        <w:br/>
      </w:r>
      <w:r>
        <w:rPr>
          <w:b w:val="0"/>
          <w:i/>
        </w:rPr>
        <w:t>kaliyuga-dharma harināma parabīṇa || 138 ||</w:t>
      </w:r>
    </w:p>
    <w:p>
      <w:pPr>
        <w:spacing w:after="60"/>
        <w:jc w:val="both"/>
      </w:pPr>
      <w:r>
        <w:rPr>
          <w:b w:val="0"/>
          <w:i/>
        </w:rPr>
        <w:t>Word for word:</w:t>
      </w:r>
      <w:r>
        <w:t xml:space="preserve"> satya-adi-yuga-dharma — the dharma of Satya and other yugas; achara kathina — severe practices; kali-yuga-dharma — the dharma of the Kali-yuga; hari-nama paravina — the excellent Hari-nama</w:t>
      </w:r>
    </w:p>
    <w:p>
      <w:pPr>
        <w:spacing w:after="60"/>
        <w:ind w:left="510" w:hanging="510"/>
      </w:pPr>
      <w:r>
        <w:rPr>
          <w:b/>
          <w:i w:val="0"/>
        </w:rPr>
        <w:t>138.</w:t>
      </w:r>
      <w:r>
        <w:t xml:space="preserve"> The dharma of the Satya and the other yugas is a severe discipline;</w:t>
      </w:r>
      <w:r>
        <w:br/>
      </w:r>
      <w:r>
        <w:t>the dharma of the Kali-yuga is the excellent Hari-nama.</w:t>
      </w:r>
      <w:r>
        <w:rPr>
          <w:b w:val="0"/>
          <w:i w:val="0"/>
          <w:vertAlign w:val="superscript"/>
        </w:rPr>
        <w:t>13</w:t>
      </w:r>
    </w:p>
    <w:p>
      <w:pPr>
        <w:spacing w:after="60"/>
        <w:ind w:left="567"/>
      </w:pPr>
      <w:r>
        <w:rPr>
          <w:rFonts w:cs="Noto Serif Bengali" w:hAnsi="Noto Serif Bengali"/>
          <w:sz w:val="24"/>
        </w:rPr>
        <w:t>নাম-গুণ-সংকীর্তনে মুক্তবন্ধ হঞা ।</w:t>
      </w:r>
      <w:r>
        <w:br/>
      </w:r>
      <w:r>
        <w:rPr>
          <w:rFonts w:cs="Noto Serif Bengali" w:hAnsi="Noto Serif Bengali"/>
          <w:sz w:val="24"/>
        </w:rPr>
        <w:t>নৃত্যগীতে বুলে যমভয় এড়াইয়া ॥ ১৩৯ ॥</w:t>
      </w:r>
    </w:p>
    <w:p>
      <w:pPr>
        <w:spacing w:after="60"/>
        <w:jc w:val="both"/>
      </w:pPr>
      <w:r>
        <w:rPr>
          <w:b w:val="0"/>
          <w:i/>
        </w:rPr>
        <w:t>nāma-guṇa-saṃkīrtane muktabandha hañā |</w:t>
      </w:r>
      <w:r>
        <w:br/>
      </w:r>
      <w:r>
        <w:rPr>
          <w:b w:val="0"/>
          <w:i/>
        </w:rPr>
        <w:t>nṛtyagīte bule yamabhaẏa eṛāiẏā || 139 ||</w:t>
      </w:r>
    </w:p>
    <w:p>
      <w:pPr>
        <w:spacing w:after="60"/>
        <w:jc w:val="both"/>
      </w:pPr>
      <w:r>
        <w:rPr>
          <w:b w:val="0"/>
          <w:i/>
        </w:rPr>
        <w:t>Word for word:</w:t>
      </w:r>
      <w:r>
        <w:t xml:space="preserve"> nama-guna-sankirtane — by the sankirtana of the name and virtues; mukta-bandha haina — freed from bondage; nritya-gite bule — they go about dancing and singing; yama-bhaya edaiya — escaping the fear of Yama</w:t>
      </w:r>
    </w:p>
    <w:p>
      <w:pPr>
        <w:spacing w:after="60"/>
        <w:ind w:left="510" w:hanging="510"/>
      </w:pPr>
      <w:r>
        <w:rPr>
          <w:b/>
          <w:i w:val="0"/>
        </w:rPr>
        <w:t>139.</w:t>
      </w:r>
      <w:r>
        <w:t xml:space="preserve"> By the sankirtana of the name and virtues they are freed from bondage;</w:t>
      </w:r>
      <w:r>
        <w:br/>
      </w:r>
      <w:r>
        <w:t>they go about dancing and singing, free from the fear of Yama.</w:t>
      </w:r>
    </w:p>
    <w:p>
      <w:pPr>
        <w:spacing w:after="60"/>
        <w:ind w:left="567"/>
      </w:pPr>
      <w:r>
        <w:rPr>
          <w:rFonts w:cs="Noto Serif Bengali" w:hAnsi="Noto Serif Bengali"/>
          <w:sz w:val="24"/>
        </w:rPr>
        <w:t>আর অপরূপ কথা শুন সাবধানে ।</w:t>
      </w:r>
      <w:r>
        <w:br/>
      </w:r>
      <w:r>
        <w:rPr>
          <w:rFonts w:cs="Noto Serif Bengali" w:hAnsi="Noto Serif Bengali"/>
          <w:sz w:val="24"/>
        </w:rPr>
        <w:t>দ্বারকায় দেখিলাম আপন নয়ানে ॥ ১৪০ ॥</w:t>
      </w:r>
    </w:p>
    <w:p>
      <w:pPr>
        <w:spacing w:after="60"/>
        <w:jc w:val="both"/>
      </w:pPr>
      <w:r>
        <w:rPr>
          <w:b w:val="0"/>
          <w:i/>
        </w:rPr>
        <w:t>āra aparūpa kathā śuna sābadhāne |</w:t>
      </w:r>
      <w:r>
        <w:br/>
      </w:r>
      <w:r>
        <w:rPr>
          <w:b w:val="0"/>
          <w:i/>
        </w:rPr>
        <w:t>dbārakāẏa dekhilāma āpana naẏāne || 140 ||</w:t>
      </w:r>
    </w:p>
    <w:p>
      <w:pPr>
        <w:spacing w:after="60"/>
        <w:jc w:val="both"/>
      </w:pPr>
      <w:r>
        <w:rPr>
          <w:b w:val="0"/>
          <w:i/>
        </w:rPr>
        <w:t>Word for word:</w:t>
      </w:r>
      <w:r>
        <w:t xml:space="preserve"> ara aparupa katha — another wonder; shuna savadhane — listen attentively; dvarakaya dekhilama — what I saw in Dvaraka; apana nayane — with my own eyes</w:t>
      </w:r>
    </w:p>
    <w:p>
      <w:pPr>
        <w:spacing w:after="60"/>
        <w:ind w:left="510" w:hanging="510"/>
      </w:pPr>
      <w:r>
        <w:rPr>
          <w:b/>
          <w:i w:val="0"/>
        </w:rPr>
        <w:t>140.</w:t>
      </w:r>
      <w:r>
        <w:t xml:space="preserve"> And here is another wonder — listen attentively —</w:t>
      </w:r>
      <w:r>
        <w:br/>
      </w:r>
      <w:r>
        <w:t>which I saw with my own eyes in Dvaraka.</w:t>
      </w:r>
    </w:p>
    <w:p>
      <w:pPr>
        <w:spacing w:after="60"/>
        <w:ind w:left="567"/>
      </w:pPr>
      <w:r>
        <w:rPr>
          <w:rFonts w:cs="Noto Serif Bengali" w:hAnsi="Noto Serif Bengali"/>
          <w:sz w:val="24"/>
        </w:rPr>
        <w:t>এই কথা-রসে প্রভু রুক্মিণীর সাথে ।</w:t>
      </w:r>
      <w:r>
        <w:br/>
      </w:r>
      <w:r>
        <w:rPr>
          <w:rFonts w:cs="Noto Serif Bengali" w:hAnsi="Noto Serif Bengali"/>
          <w:sz w:val="24"/>
        </w:rPr>
        <w:t>নিজ প্রেম বিলসিব করি হেন চিতে ॥ ১৪১ ॥</w:t>
      </w:r>
    </w:p>
    <w:p>
      <w:pPr>
        <w:spacing w:after="60"/>
        <w:jc w:val="both"/>
      </w:pPr>
      <w:r>
        <w:rPr>
          <w:b w:val="0"/>
          <w:i/>
        </w:rPr>
        <w:t>ei kathā-rase prabhu rukmiṇīra sāthe |</w:t>
      </w:r>
      <w:r>
        <w:br/>
      </w:r>
      <w:r>
        <w:rPr>
          <w:b w:val="0"/>
          <w:i/>
        </w:rPr>
        <w:t>nija prema bilasiba kari hena cite || 141 ||</w:t>
      </w:r>
    </w:p>
    <w:p>
      <w:pPr>
        <w:spacing w:after="60"/>
        <w:jc w:val="both"/>
      </w:pPr>
      <w:r>
        <w:rPr>
          <w:b w:val="0"/>
          <w:i/>
        </w:rPr>
        <w:t>Word for word:</w:t>
      </w:r>
      <w:r>
        <w:t xml:space="preserve"> ei katha-rase — in the delight of this talk; prabhu rukminira sathe — the Lord with Rukmini; nija prema vilasiba — I will unfold My prema; kari hena chite — so resolved in His heart</w:t>
      </w:r>
    </w:p>
    <w:p>
      <w:pPr>
        <w:spacing w:after="60"/>
        <w:ind w:left="510" w:hanging="510"/>
      </w:pPr>
      <w:r>
        <w:rPr>
          <w:b/>
          <w:i w:val="0"/>
        </w:rPr>
        <w:t>141.</w:t>
      </w:r>
      <w:r>
        <w:t xml:space="preserve"> Speaking of this with Rukmini, the Lord</w:t>
      </w:r>
      <w:r>
        <w:br/>
      </w:r>
      <w:r>
        <w:t>resolved in His heart: 'I will unfold My prema.'</w:t>
      </w:r>
    </w:p>
    <w:p>
      <w:pPr>
        <w:spacing w:after="60"/>
        <w:ind w:left="567"/>
      </w:pPr>
      <w:r>
        <w:rPr>
          <w:rFonts w:cs="Noto Serif Bengali" w:hAnsi="Noto Serif Bengali"/>
          <w:sz w:val="24"/>
        </w:rPr>
        <w:t>সিংহাসনে বসিয়া রুক্মিণী করি কোলে ।</w:t>
      </w:r>
      <w:r>
        <w:br/>
      </w:r>
      <w:r>
        <w:rPr>
          <w:rFonts w:cs="Noto Serif Bengali" w:hAnsi="Noto Serif Bengali"/>
          <w:sz w:val="24"/>
        </w:rPr>
        <w:t>অন্তর-চিন্তিত মুঞি গেনু হেনকালে ॥ ১৪২ ॥</w:t>
      </w:r>
    </w:p>
    <w:p>
      <w:pPr>
        <w:spacing w:after="60"/>
        <w:jc w:val="both"/>
      </w:pPr>
      <w:r>
        <w:rPr>
          <w:b w:val="0"/>
          <w:i/>
        </w:rPr>
        <w:t>siṃhāsane basiẏā rukmiṇī kari kole |</w:t>
      </w:r>
      <w:r>
        <w:br/>
      </w:r>
      <w:r>
        <w:rPr>
          <w:b w:val="0"/>
          <w:i/>
        </w:rPr>
        <w:t>antara-cintita muñi genu henakāle || 142 ||</w:t>
      </w:r>
    </w:p>
    <w:p>
      <w:pPr>
        <w:spacing w:after="60"/>
        <w:jc w:val="both"/>
      </w:pPr>
      <w:r>
        <w:rPr>
          <w:b w:val="0"/>
          <w:i/>
        </w:rPr>
        <w:t>Word for word:</w:t>
      </w:r>
      <w:r>
        <w:t xml:space="preserve"> simhasane vasiya — sitting on the throne; rukmini kari kole — with Rukmini on His lap; antara-chintita — troubled at heart; muni genu henakale — I came at that time</w:t>
      </w:r>
    </w:p>
    <w:p>
      <w:pPr>
        <w:spacing w:after="60"/>
        <w:ind w:left="510" w:hanging="510"/>
      </w:pPr>
      <w:r>
        <w:rPr>
          <w:b/>
          <w:i w:val="0"/>
        </w:rPr>
        <w:t>142.</w:t>
      </w:r>
      <w:r>
        <w:t xml:space="preserve"> He was sitting on the throne with Rukmini on His lap —</w:t>
      </w:r>
      <w:r>
        <w:br/>
      </w:r>
      <w:r>
        <w:t>at that time I arrived, troubled at heart.</w:t>
      </w:r>
    </w:p>
    <w:p>
      <w:pPr>
        <w:spacing w:after="60"/>
        <w:ind w:left="567"/>
      </w:pPr>
      <w:r>
        <w:rPr>
          <w:rFonts w:cs="Noto Serif Bengali" w:hAnsi="Noto Serif Bengali"/>
          <w:sz w:val="24"/>
        </w:rPr>
        <w:t>দুঃখিত দেখিয়া প্রভু পুছিল আমারে ।</w:t>
      </w:r>
      <w:r>
        <w:br/>
      </w:r>
      <w:r>
        <w:rPr>
          <w:rFonts w:cs="Noto Serif Bengali" w:hAnsi="Noto Serif Bengali"/>
          <w:sz w:val="24"/>
        </w:rPr>
        <w:t>এহেন মূরতি কেনে দেখিয়ে তোমারে ॥ ১৪৩ ॥</w:t>
      </w:r>
    </w:p>
    <w:p>
      <w:pPr>
        <w:spacing w:after="60"/>
        <w:jc w:val="both"/>
      </w:pPr>
      <w:r>
        <w:rPr>
          <w:b w:val="0"/>
          <w:i/>
        </w:rPr>
        <w:t>duḥkhita dekhiẏā prabhu puchila āmāre |</w:t>
      </w:r>
      <w:r>
        <w:br/>
      </w:r>
      <w:r>
        <w:rPr>
          <w:b w:val="0"/>
          <w:i/>
        </w:rPr>
        <w:t>ehena mūrati kene dekhiẏe tomāre || 143 ||</w:t>
      </w:r>
    </w:p>
    <w:p>
      <w:pPr>
        <w:spacing w:after="60"/>
        <w:jc w:val="both"/>
      </w:pPr>
      <w:r>
        <w:rPr>
          <w:b w:val="0"/>
          <w:i/>
        </w:rPr>
        <w:t>Word for word:</w:t>
      </w:r>
      <w:r>
        <w:t xml:space="preserve"> duhkhita dekhiya — seeing me sorrowful; prabhu puchhila amare — the Lord asked me; ehena murati — in such a state; kene dekhiye tomare — why do I see you</w:t>
      </w:r>
    </w:p>
    <w:p>
      <w:pPr>
        <w:spacing w:after="60"/>
        <w:ind w:left="510" w:hanging="510"/>
      </w:pPr>
      <w:r>
        <w:rPr>
          <w:b/>
          <w:i w:val="0"/>
        </w:rPr>
        <w:t>143.</w:t>
      </w:r>
      <w:r>
        <w:t xml:space="preserve"> Seeing me in sorrow, the Lord asked me:</w:t>
      </w:r>
      <w:r>
        <w:br/>
      </w:r>
      <w:r>
        <w:t>'Why do I see you like this?'</w:t>
      </w:r>
    </w:p>
    <w:p>
      <w:pPr>
        <w:spacing w:after="60"/>
        <w:ind w:left="567"/>
      </w:pPr>
      <w:r>
        <w:rPr>
          <w:rFonts w:cs="Noto Serif Bengali" w:hAnsi="Noto Serif Bengali"/>
          <w:sz w:val="24"/>
        </w:rPr>
        <w:t>এই মনঃকথা মুঞি কহিনু পদ পাঞা ।</w:t>
      </w:r>
      <w:r>
        <w:br/>
      </w:r>
      <w:r>
        <w:rPr>
          <w:rFonts w:cs="Noto Serif Bengali" w:hAnsi="Noto Serif Bengali"/>
          <w:sz w:val="24"/>
        </w:rPr>
        <w:t>প্রসন্ন বয়ানে প্রভু কহিলা হাসিয়া ॥ ১৪৪ ॥</w:t>
      </w:r>
    </w:p>
    <w:p>
      <w:pPr>
        <w:spacing w:after="60"/>
        <w:jc w:val="both"/>
      </w:pPr>
      <w:r>
        <w:rPr>
          <w:b w:val="0"/>
          <w:i/>
        </w:rPr>
        <w:t>ei manaḥkathā muñi kahinu pada pāñā |</w:t>
      </w:r>
      <w:r>
        <w:br/>
      </w:r>
      <w:r>
        <w:rPr>
          <w:b w:val="0"/>
          <w:i/>
        </w:rPr>
        <w:t>prasanna baẏāne prabhu kahilā hāsiẏā || 144 ||</w:t>
      </w:r>
    </w:p>
    <w:p>
      <w:pPr>
        <w:spacing w:after="60"/>
        <w:jc w:val="both"/>
      </w:pPr>
      <w:r>
        <w:rPr>
          <w:b w:val="0"/>
          <w:i/>
        </w:rPr>
        <w:t>Word for word:</w:t>
      </w:r>
      <w:r>
        <w:t xml:space="preserve"> ei manah-katha — this thought; muni kahinu — I told; pada pana — reaching His feet; prasanna vayane — with a serene face; prabhu kahila hasiya — the Lord said, smiling</w:t>
      </w:r>
    </w:p>
    <w:p>
      <w:pPr>
        <w:spacing w:after="60"/>
        <w:ind w:left="510" w:hanging="510"/>
      </w:pPr>
      <w:r>
        <w:rPr>
          <w:b/>
          <w:i w:val="0"/>
        </w:rPr>
        <w:t>144.</w:t>
      </w:r>
      <w:r>
        <w:t xml:space="preserve"> Falling at His feet, I told Him what was in my heart;</w:t>
      </w:r>
      <w:r>
        <w:br/>
      </w:r>
      <w:r>
        <w:t>the Lord, His face serene, said smiling:</w:t>
      </w:r>
    </w:p>
    <w:p>
      <w:pPr>
        <w:spacing w:after="60"/>
        <w:ind w:left="567"/>
      </w:pPr>
      <w:r>
        <w:rPr>
          <w:rFonts w:cs="Noto Serif Bengali" w:hAnsi="Noto Serif Bengali"/>
          <w:sz w:val="24"/>
        </w:rPr>
        <w:t>রুক্মিণী কহিল পদ-প্রেমার মহিমা ।</w:t>
      </w:r>
      <w:r>
        <w:br/>
      </w:r>
      <w:r>
        <w:rPr>
          <w:rFonts w:cs="Noto Serif Bengali" w:hAnsi="Noto Serif Bengali"/>
          <w:sz w:val="24"/>
        </w:rPr>
        <w:t>শুনিঞা বিহ্বল প্রভু আরতি-গরিমা ॥ ১৪৫ ॥</w:t>
      </w:r>
    </w:p>
    <w:p>
      <w:pPr>
        <w:spacing w:after="60"/>
        <w:jc w:val="both"/>
      </w:pPr>
      <w:r>
        <w:rPr>
          <w:b w:val="0"/>
          <w:i/>
        </w:rPr>
        <w:t>rukmiṇī kahila pada-premāra mahimā |</w:t>
      </w:r>
      <w:r>
        <w:br/>
      </w:r>
      <w:r>
        <w:rPr>
          <w:b w:val="0"/>
          <w:i/>
        </w:rPr>
        <w:t>śuniñā bihbala prabhu ārati-garimā || 145 ||</w:t>
      </w:r>
    </w:p>
    <w:p>
      <w:pPr>
        <w:spacing w:after="60"/>
        <w:jc w:val="both"/>
      </w:pPr>
      <w:r>
        <w:rPr>
          <w:b w:val="0"/>
          <w:i/>
        </w:rPr>
        <w:t>Word for word:</w:t>
      </w:r>
      <w:r>
        <w:t xml:space="preserve"> rukmini kahila — Rukmini told; pada-premara mahima — the greatness of love for the feet; shunina vihvala prabhu — hearing it, the Lord is overwhelmed; arati-garima — so great the longing</w:t>
      </w:r>
    </w:p>
    <w:p>
      <w:pPr>
        <w:spacing w:after="60"/>
        <w:ind w:left="510" w:hanging="510"/>
      </w:pPr>
      <w:r>
        <w:rPr>
          <w:b/>
          <w:i w:val="0"/>
        </w:rPr>
        <w:t>145.</w:t>
      </w:r>
      <w:r>
        <w:t xml:space="preserve"> 'Rukmini has told the greatness of love for [My] feet;</w:t>
      </w:r>
      <w:r>
        <w:br/>
      </w:r>
      <w:r>
        <w:t>hearing it, I am overwhelmed — so great is [this] longing.</w:t>
      </w:r>
    </w:p>
    <w:p>
      <w:pPr>
        <w:spacing w:after="60"/>
        <w:ind w:left="567"/>
      </w:pPr>
      <w:r>
        <w:rPr>
          <w:rFonts w:cs="Noto Serif Bengali" w:hAnsi="Noto Serif Bengali"/>
          <w:sz w:val="24"/>
        </w:rPr>
        <w:t>ভুঞ্জিব প্রেমার সুখ ভুঞ্জাইব লোকে ।</w:t>
      </w:r>
      <w:r>
        <w:br/>
      </w:r>
      <w:r>
        <w:rPr>
          <w:rFonts w:cs="Noto Serif Bengali" w:hAnsi="Noto Serif Bengali"/>
          <w:sz w:val="24"/>
        </w:rPr>
        <w:t>দীনভাব প্রকাশ করিব কলিযুগে ॥ ১৪৬ ॥</w:t>
      </w:r>
    </w:p>
    <w:p>
      <w:pPr>
        <w:spacing w:after="60"/>
        <w:jc w:val="both"/>
      </w:pPr>
      <w:r>
        <w:rPr>
          <w:b w:val="0"/>
          <w:i/>
        </w:rPr>
        <w:t>bhuñjiba premāra sukha bhuñjāiba loke |</w:t>
      </w:r>
      <w:r>
        <w:br/>
      </w:r>
      <w:r>
        <w:rPr>
          <w:b w:val="0"/>
          <w:i/>
        </w:rPr>
        <w:t>dīnabhāba prakāśa kariba kaliyuge || 146 ||</w:t>
      </w:r>
    </w:p>
    <w:p>
      <w:pPr>
        <w:spacing w:after="60"/>
        <w:jc w:val="both"/>
      </w:pPr>
      <w:r>
        <w:rPr>
          <w:b w:val="0"/>
          <w:i/>
        </w:rPr>
        <w:t>Word for word:</w:t>
      </w:r>
      <w:r>
        <w:t xml:space="preserve"> bhunjiba premara sukha — I shall taste the happiness of prema; bhunjaiba loke — I shall make people taste it; dina-bhava prakasha kariba — I shall show a humble mood; kali-yuge — in the Kali-yuga</w:t>
      </w:r>
    </w:p>
    <w:p>
      <w:pPr>
        <w:spacing w:after="60"/>
        <w:ind w:left="510" w:hanging="510"/>
      </w:pPr>
      <w:r>
        <w:rPr>
          <w:b/>
          <w:i w:val="0"/>
        </w:rPr>
        <w:t>146.</w:t>
      </w:r>
      <w:r>
        <w:t xml:space="preserve"> I shall taste the happiness of prema and give it to the people to taste;</w:t>
      </w:r>
      <w:r>
        <w:br/>
      </w:r>
      <w:r>
        <w:t>I shall show a humble mood in the Kali-yuga.</w:t>
      </w:r>
    </w:p>
    <w:p>
      <w:pPr>
        <w:spacing w:after="60"/>
        <w:ind w:left="567"/>
      </w:pPr>
      <w:r>
        <w:rPr>
          <w:rFonts w:cs="Noto Serif Bengali" w:hAnsi="Noto Serif Bengali"/>
          <w:sz w:val="24"/>
        </w:rPr>
        <w:t>ঘোর কলিযুগ পাপময় ধর্মহীন ।</w:t>
      </w:r>
      <w:r>
        <w:br/>
      </w:r>
      <w:r>
        <w:rPr>
          <w:rFonts w:cs="Noto Serif Bengali" w:hAnsi="Noto Serif Bengali"/>
          <w:sz w:val="24"/>
        </w:rPr>
        <w:t>লোক বুঝাবার তরে হব মুঞি দীন ॥ ১৪৭ ॥</w:t>
      </w:r>
    </w:p>
    <w:p>
      <w:pPr>
        <w:spacing w:after="60"/>
        <w:jc w:val="both"/>
      </w:pPr>
      <w:r>
        <w:rPr>
          <w:b w:val="0"/>
          <w:i/>
        </w:rPr>
        <w:t>ghora kaliyuga pāpamaẏa dharmahīna |</w:t>
      </w:r>
      <w:r>
        <w:br/>
      </w:r>
      <w:r>
        <w:rPr>
          <w:b w:val="0"/>
          <w:i/>
        </w:rPr>
        <w:t>loka bujhābāra tare haba muñi dīna || 147 ||</w:t>
      </w:r>
    </w:p>
    <w:p>
      <w:pPr>
        <w:spacing w:after="60"/>
        <w:jc w:val="both"/>
      </w:pPr>
      <w:r>
        <w:rPr>
          <w:b w:val="0"/>
          <w:i/>
        </w:rPr>
        <w:t>Word for word:</w:t>
      </w:r>
      <w:r>
        <w:t xml:space="preserve"> ghora kali-yuga — the terrible Kali-yuga; papamaya dharmahina — sinful, without dharma; loka bujhabara tare — to make people understand; haba muni dina — I shall become humble</w:t>
      </w:r>
    </w:p>
    <w:p>
      <w:pPr>
        <w:spacing w:after="60"/>
        <w:ind w:left="510" w:hanging="510"/>
      </w:pPr>
      <w:r>
        <w:rPr>
          <w:b/>
          <w:i w:val="0"/>
        </w:rPr>
        <w:t>147.</w:t>
      </w:r>
      <w:r>
        <w:t xml:space="preserve"> The terrible Kali-yuga is sinful, without dharma;</w:t>
      </w:r>
      <w:r>
        <w:br/>
      </w:r>
      <w:r>
        <w:t>to bring people to understanding, I shall become very humble.'</w:t>
      </w:r>
    </w:p>
    <w:p>
      <w:pPr>
        <w:spacing w:after="60"/>
        <w:ind w:left="567"/>
      </w:pPr>
      <w:r>
        <w:rPr>
          <w:rFonts w:cs="Noto Serif Bengali" w:hAnsi="Noto Serif Bengali"/>
          <w:sz w:val="24"/>
        </w:rPr>
        <w:t>প্রেমময় গৌর দীর্ঘ সুবরণ তনু ।</w:t>
      </w:r>
      <w:r>
        <w:br/>
      </w:r>
      <w:r>
        <w:rPr>
          <w:rFonts w:cs="Noto Serif Bengali" w:hAnsi="Noto Serif Bengali"/>
          <w:sz w:val="24"/>
        </w:rPr>
        <w:t>বিশাল হৃদয় বাহু-যুগ সম জানু ॥ ১৪৮ ॥</w:t>
      </w:r>
    </w:p>
    <w:p>
      <w:pPr>
        <w:spacing w:after="60"/>
        <w:jc w:val="both"/>
      </w:pPr>
      <w:r>
        <w:rPr>
          <w:b w:val="0"/>
          <w:i/>
        </w:rPr>
        <w:t>premamaẏa gaura dīrgha subaraṇa tanu |</w:t>
      </w:r>
      <w:r>
        <w:br/>
      </w:r>
      <w:r>
        <w:rPr>
          <w:b w:val="0"/>
          <w:i/>
        </w:rPr>
        <w:t>biśāla hṛdaẏa bāhu-yuga sama jānu || 148 ||</w:t>
      </w:r>
    </w:p>
    <w:p>
      <w:pPr>
        <w:spacing w:after="60"/>
        <w:jc w:val="both"/>
      </w:pPr>
      <w:r>
        <w:rPr>
          <w:b w:val="0"/>
          <w:i/>
        </w:rPr>
        <w:t>Word for word:</w:t>
      </w:r>
      <w:r>
        <w:t xml:space="preserve"> premamaya — full of prema; gaura dirgha suvarana tanu — a golden, tall body of lovely hue; vishala hridaya — a broad chest; bahu-yuga sama janu — both arms reaching the knees</w:t>
      </w:r>
    </w:p>
    <w:p>
      <w:pPr>
        <w:spacing w:after="60"/>
        <w:ind w:left="510" w:hanging="510"/>
      </w:pPr>
      <w:r>
        <w:rPr>
          <w:b/>
          <w:i w:val="0"/>
        </w:rPr>
        <w:t>148.</w:t>
      </w:r>
      <w:r>
        <w:t xml:space="preserve"> A body full of prema, golden, tall, of lovely hue,</w:t>
      </w:r>
      <w:r>
        <w:br/>
      </w:r>
      <w:r>
        <w:t>a broad chest, arms reaching the knees —</w:t>
      </w:r>
    </w:p>
    <w:p>
      <w:pPr>
        <w:spacing w:after="60"/>
        <w:ind w:left="567"/>
      </w:pPr>
      <w:r>
        <w:rPr>
          <w:rFonts w:cs="Noto Serif Bengali" w:hAnsi="Noto Serif Bengali"/>
          <w:sz w:val="24"/>
        </w:rPr>
        <w:t>কহিতে কহিতে প্রভু গৌরতনু হৈলা ।</w:t>
      </w:r>
      <w:r>
        <w:br/>
      </w:r>
      <w:r>
        <w:rPr>
          <w:rFonts w:cs="Noto Serif Bengali" w:hAnsi="Noto Serif Bengali"/>
          <w:sz w:val="24"/>
        </w:rPr>
        <w:t>নিজ প্রেম বিলাইব প্রতিজ্ঞা করিলা ॥ ১৪৯ ॥</w:t>
      </w:r>
    </w:p>
    <w:p>
      <w:pPr>
        <w:spacing w:after="60"/>
        <w:jc w:val="both"/>
      </w:pPr>
      <w:r>
        <w:rPr>
          <w:b w:val="0"/>
          <w:i/>
        </w:rPr>
        <w:t>kahite kahite prabhu gauratanu hailā |</w:t>
      </w:r>
      <w:r>
        <w:br/>
      </w:r>
      <w:r>
        <w:rPr>
          <w:b w:val="0"/>
          <w:i/>
        </w:rPr>
        <w:t>nija prema bilāiba pratijñā karilā || 149 ||</w:t>
      </w:r>
    </w:p>
    <w:p>
      <w:pPr>
        <w:spacing w:after="60"/>
        <w:jc w:val="both"/>
      </w:pPr>
      <w:r>
        <w:rPr>
          <w:b w:val="0"/>
          <w:i/>
        </w:rPr>
        <w:t>Word for word:</w:t>
      </w:r>
      <w:r>
        <w:t xml:space="preserve"> kahite kahite — while speaking; prabhu gaura-tanu haila — the Lord became golden of body; nija prema vilaiba — "I shall give away My prema"; pratijna karila — He vowed</w:t>
      </w:r>
    </w:p>
    <w:p>
      <w:pPr>
        <w:spacing w:after="60"/>
        <w:ind w:left="510" w:hanging="510"/>
      </w:pPr>
      <w:r>
        <w:rPr>
          <w:b/>
          <w:i w:val="0"/>
        </w:rPr>
        <w:t>149.</w:t>
      </w:r>
      <w:r>
        <w:t xml:space="preserve"> as He said this, the Lord became golden</w:t>
      </w:r>
      <w:r>
        <w:br/>
      </w:r>
      <w:r>
        <w:t>and vowed to give away His prema.</w:t>
      </w:r>
    </w:p>
    <w:p>
      <w:pPr>
        <w:spacing w:after="60"/>
        <w:ind w:left="567"/>
      </w:pPr>
      <w:r>
        <w:rPr>
          <w:rFonts w:cs="Noto Serif Bengali" w:hAnsi="Noto Serif Bengali"/>
          <w:sz w:val="24"/>
        </w:rPr>
        <w:t>যে দেখিল যে শুনিল কহিল তোমারে ।</w:t>
      </w:r>
      <w:r>
        <w:br/>
      </w:r>
      <w:r>
        <w:rPr>
          <w:rFonts w:cs="Noto Serif Bengali" w:hAnsi="Noto Serif Bengali"/>
          <w:sz w:val="24"/>
        </w:rPr>
        <w:t>ঘোষণা দিবারে যাব সকল সংসারে ॥ ১৫০ ॥</w:t>
      </w:r>
    </w:p>
    <w:p>
      <w:pPr>
        <w:spacing w:after="60"/>
        <w:jc w:val="both"/>
      </w:pPr>
      <w:r>
        <w:rPr>
          <w:b w:val="0"/>
          <w:i/>
        </w:rPr>
        <w:t>ye dekhila ye śunila kahila tomāre |</w:t>
      </w:r>
      <w:r>
        <w:br/>
      </w:r>
      <w:r>
        <w:rPr>
          <w:b w:val="0"/>
          <w:i/>
        </w:rPr>
        <w:t>ghoṣaṇā dibāre yāba sakala saṃsāre || 150 ||</w:t>
      </w:r>
    </w:p>
    <w:p>
      <w:pPr>
        <w:spacing w:after="60"/>
        <w:jc w:val="both"/>
      </w:pPr>
      <w:r>
        <w:rPr>
          <w:b w:val="0"/>
          <w:i/>
        </w:rPr>
        <w:t>Word for word:</w:t>
      </w:r>
      <w:r>
        <w:t xml:space="preserve"> ye dekhila — what I saw; ye shunila — what I heard; kahila tomare — I have told you; ghoshana dibare — to proclaim; yaba sakala samsare — I shall go through the whole world</w:t>
      </w:r>
    </w:p>
    <w:p>
      <w:pPr>
        <w:spacing w:after="60"/>
        <w:ind w:left="510" w:hanging="510"/>
      </w:pPr>
      <w:r>
        <w:rPr>
          <w:b/>
          <w:i w:val="0"/>
        </w:rPr>
        <w:t>150.</w:t>
      </w:r>
      <w:r>
        <w:t xml:space="preserve"> What I saw, what I heard, I have told you;</w:t>
      </w:r>
      <w:r>
        <w:br/>
      </w:r>
      <w:r>
        <w:t>I shall go and proclaim it throughout the world.</w:t>
      </w:r>
    </w:p>
    <w:p>
      <w:pPr>
        <w:spacing w:after="60"/>
        <w:ind w:left="567"/>
      </w:pPr>
      <w:r>
        <w:rPr>
          <w:rFonts w:cs="Noto Serif Bengali" w:hAnsi="Noto Serif Bengali"/>
          <w:sz w:val="24"/>
        </w:rPr>
        <w:t>পৃথিবীতে জন্ম গিয়া প্রেমভক্তি-লোভে ।</w:t>
      </w:r>
      <w:r>
        <w:br/>
      </w:r>
      <w:r>
        <w:rPr>
          <w:rFonts w:cs="Noto Serif Bengali" w:hAnsi="Noto Serif Bengali"/>
          <w:sz w:val="24"/>
        </w:rPr>
        <w:t>হেন অপরূপ প্রভু হবে কলিযুগে ॥ ১৫১ ॥</w:t>
      </w:r>
    </w:p>
    <w:p>
      <w:pPr>
        <w:spacing w:after="60"/>
        <w:jc w:val="both"/>
      </w:pPr>
      <w:r>
        <w:rPr>
          <w:b w:val="0"/>
          <w:i/>
        </w:rPr>
        <w:t>pṛthibīte janma giẏā premabhakti-lobhe |</w:t>
      </w:r>
      <w:r>
        <w:br/>
      </w:r>
      <w:r>
        <w:rPr>
          <w:b w:val="0"/>
          <w:i/>
        </w:rPr>
        <w:t>hena aparūpa prabhu habe kaliyuge || 151 ||</w:t>
      </w:r>
    </w:p>
    <w:p>
      <w:pPr>
        <w:spacing w:after="60"/>
        <w:jc w:val="both"/>
      </w:pPr>
      <w:r>
        <w:rPr>
          <w:b w:val="0"/>
          <w:i/>
        </w:rPr>
        <w:t>Word for word:</w:t>
      </w:r>
      <w:r>
        <w:t xml:space="preserve"> prithivite janma giya — taking birth on earth; prema-bhakti-lobhe — out of longing for prema-bhakti; hena aparupa prabhu — so wondrous a Lord; habe kali-yuge — will be in the Kali-yuga</w:t>
      </w:r>
    </w:p>
    <w:p>
      <w:pPr>
        <w:spacing w:after="60"/>
        <w:ind w:left="510" w:hanging="510"/>
      </w:pPr>
      <w:r>
        <w:rPr>
          <w:b/>
          <w:i w:val="0"/>
        </w:rPr>
        <w:t>151.</w:t>
      </w:r>
      <w:r>
        <w:t xml:space="preserve"> Taking birth on earth out of longing for prema-bhakti,</w:t>
      </w:r>
      <w:r>
        <w:br/>
      </w:r>
      <w:r>
        <w:t>so wondrous [the Lord] will appear in the Kali-yuga."</w:t>
      </w:r>
    </w:p>
    <w:p>
      <w:pPr>
        <w:spacing w:after="60"/>
        <w:ind w:left="567"/>
      </w:pPr>
      <w:r>
        <w:rPr>
          <w:rFonts w:cs="Noto Serif Bengali" w:hAnsi="Noto Serif Bengali"/>
          <w:sz w:val="24"/>
        </w:rPr>
        <w:t>শুনিয়া নারদ-বাণী উদ্ধব বিকল ।</w:t>
      </w:r>
      <w:r>
        <w:br/>
      </w:r>
      <w:r>
        <w:rPr>
          <w:rFonts w:cs="Noto Serif Bengali" w:hAnsi="Noto Serif Bengali"/>
          <w:sz w:val="24"/>
        </w:rPr>
        <w:t>চরণে পড়িয়া কান্দে আনন্দে বিহ্বল ॥ ১৫২ ॥</w:t>
      </w:r>
    </w:p>
    <w:p>
      <w:pPr>
        <w:spacing w:after="60"/>
        <w:jc w:val="both"/>
      </w:pPr>
      <w:r>
        <w:rPr>
          <w:b w:val="0"/>
          <w:i/>
        </w:rPr>
        <w:t>śuniẏā nārada-bāṇī uddhaba bikala |</w:t>
      </w:r>
      <w:r>
        <w:br/>
      </w:r>
      <w:r>
        <w:rPr>
          <w:b w:val="0"/>
          <w:i/>
        </w:rPr>
        <w:t>caraṇe paṛiẏā kānde ānande bihbala || 152 ||</w:t>
      </w:r>
    </w:p>
    <w:p>
      <w:pPr>
        <w:spacing w:after="60"/>
        <w:jc w:val="both"/>
      </w:pPr>
      <w:r>
        <w:rPr>
          <w:b w:val="0"/>
          <w:i/>
        </w:rPr>
        <w:t>Word for word:</w:t>
      </w:r>
      <w:r>
        <w:t xml:space="preserve"> shuniya narada-vani — hearing Narada's words; uddhava vikala — Uddhava beside himself; charane padiya kande — weeps fallen at his feet; anande vihvala — overwhelmed with joy</w:t>
      </w:r>
    </w:p>
    <w:p>
      <w:pPr>
        <w:spacing w:after="60"/>
        <w:ind w:left="510" w:hanging="510"/>
      </w:pPr>
      <w:r>
        <w:rPr>
          <w:b/>
          <w:i w:val="0"/>
        </w:rPr>
        <w:t>152.</w:t>
      </w:r>
      <w:r>
        <w:t xml:space="preserve"> Hearing Narada's words, Uddhava, beside himself,</w:t>
      </w:r>
      <w:r>
        <w:br/>
      </w:r>
      <w:r>
        <w:t>weeps, fallen at his feet, overwhelmed with joy:</w:t>
      </w:r>
    </w:p>
    <w:p>
      <w:pPr>
        <w:spacing w:after="60"/>
        <w:ind w:left="567"/>
      </w:pPr>
      <w:r>
        <w:rPr>
          <w:rFonts w:cs="Noto Serif Bengali" w:hAnsi="Noto Serif Bengali"/>
          <w:sz w:val="24"/>
        </w:rPr>
        <w:t>হেন অদভুত কথা কহিলে আমারে ।</w:t>
      </w:r>
      <w:r>
        <w:br/>
      </w:r>
      <w:r>
        <w:rPr>
          <w:rFonts w:cs="Noto Serif Bengali" w:hAnsi="Noto Serif Bengali"/>
          <w:sz w:val="24"/>
        </w:rPr>
        <w:t>জীব সঞ্চারিলে যেন নির্জীব শরীরে ॥ ১৫৩ ॥</w:t>
      </w:r>
    </w:p>
    <w:p>
      <w:pPr>
        <w:spacing w:after="60"/>
        <w:jc w:val="both"/>
      </w:pPr>
      <w:r>
        <w:rPr>
          <w:b w:val="0"/>
          <w:i/>
        </w:rPr>
        <w:t>hena adabhuta kathā kahile āmāre |</w:t>
      </w:r>
      <w:r>
        <w:br/>
      </w:r>
      <w:r>
        <w:rPr>
          <w:b w:val="0"/>
          <w:i/>
        </w:rPr>
        <w:t>jība sañcārile yena nirjība śarīre || 153 ||</w:t>
      </w:r>
    </w:p>
    <w:p>
      <w:pPr>
        <w:spacing w:after="60"/>
        <w:jc w:val="both"/>
      </w:pPr>
      <w:r>
        <w:rPr>
          <w:b w:val="0"/>
          <w:i/>
        </w:rPr>
        <w:t>Word for word:</w:t>
      </w:r>
      <w:r>
        <w:t xml:space="preserve"> hena adabhuta katha — such a wondrous thing; kahile amare — you have told me; jiva sancharile yena — as though you breathed life; nirjiva sharire — into a lifeless body</w:t>
      </w:r>
    </w:p>
    <w:p>
      <w:pPr>
        <w:spacing w:after="60"/>
        <w:ind w:left="510" w:hanging="510"/>
      </w:pPr>
      <w:r>
        <w:rPr>
          <w:b/>
          <w:i w:val="0"/>
        </w:rPr>
        <w:t>153.</w:t>
      </w:r>
      <w:r>
        <w:t xml:space="preserve"> "You have told me such a wondrous thing —</w:t>
      </w:r>
      <w:r>
        <w:br/>
      </w:r>
      <w:r>
        <w:t>as though life were breathed into a lifeless body.</w:t>
      </w:r>
    </w:p>
    <w:p>
      <w:pPr>
        <w:spacing w:after="60"/>
        <w:ind w:left="283"/>
      </w:pPr>
      <w:r>
        <w:rPr>
          <w:b/>
          <w:i w:val="0"/>
          <w:sz w:val="18"/>
        </w:rPr>
        <w:t>1.</w:t>
      </w:r>
      <w:r>
        <w:rPr>
          <w:sz w:val="18"/>
        </w:rPr>
        <w:t xml:space="preserve"> So in Bhaktisiddhanta's text (A: "amiya"): people take these passions for nectar. The 1983 edition has "sprinkle their hearts with poison".</w:t>
      </w:r>
    </w:p>
    <w:p>
      <w:pPr>
        <w:spacing w:after="60"/>
        <w:ind w:left="283"/>
      </w:pPr>
      <w:r>
        <w:rPr>
          <w:b/>
          <w:i w:val="0"/>
          <w:sz w:val="18"/>
        </w:rPr>
        <w:t>2.</w:t>
      </w:r>
      <w:r>
        <w:rPr>
          <w:sz w:val="18"/>
        </w:rPr>
        <w:t xml:space="preserve"> Literally "the Thakura of Dvaraka, crest-jewel of the God of gods".</w:t>
      </w:r>
    </w:p>
    <w:p>
      <w:pPr>
        <w:spacing w:after="60"/>
        <w:ind w:left="283"/>
      </w:pPr>
      <w:r>
        <w:rPr>
          <w:b/>
          <w:i w:val="0"/>
          <w:sz w:val="18"/>
        </w:rPr>
        <w:t>3.</w:t>
      </w:r>
      <w:r>
        <w:rPr>
          <w:sz w:val="18"/>
        </w:rPr>
        <w:t xml:space="preserve"> Mitravinda and Nagnajiti are among Krishna's principal queens (</w:t>
      </w:r>
      <w:r>
        <w:rPr>
          <w:b w:val="0"/>
          <w:i/>
          <w:sz w:val="18"/>
        </w:rPr>
        <w:t>Bhag.</w:t>
      </w:r>
      <w:r>
        <w:rPr>
          <w:sz w:val="18"/>
        </w:rPr>
        <w:t xml:space="preserve"> 10.58). Sushila and Subala may also be names of queens, or epithets ("good-natured, youthful"); we take them as names.</w:t>
      </w:r>
    </w:p>
    <w:p>
      <w:pPr>
        <w:spacing w:after="60"/>
        <w:ind w:left="283"/>
      </w:pPr>
      <w:r>
        <w:rPr>
          <w:b/>
          <w:i w:val="0"/>
          <w:sz w:val="18"/>
        </w:rPr>
        <w:t>4.</w:t>
      </w:r>
      <w:r>
        <w:rPr>
          <w:sz w:val="18"/>
        </w:rPr>
        <w:t xml:space="preserve"> </w:t>
      </w:r>
      <w:r>
        <w:rPr>
          <w:b w:val="0"/>
          <w:i/>
          <w:sz w:val="18"/>
        </w:rPr>
        <w:t>Nirmanchhana</w:t>
      </w:r>
      <w:r>
        <w:rPr>
          <w:sz w:val="18"/>
        </w:rPr>
        <w:t>: the rite of waving a lamp or other object around a beloved person to ward off all harm.</w:t>
      </w:r>
    </w:p>
    <w:p>
      <w:pPr>
        <w:spacing w:after="60"/>
        <w:ind w:left="283"/>
      </w:pPr>
      <w:r>
        <w:rPr>
          <w:b/>
          <w:i w:val="0"/>
          <w:sz w:val="18"/>
        </w:rPr>
        <w:t>5.</w:t>
      </w:r>
      <w:r>
        <w:rPr>
          <w:sz w:val="18"/>
        </w:rPr>
        <w:t xml:space="preserve"> Cf. </w:t>
      </w:r>
      <w:r>
        <w:rPr>
          <w:b w:val="0"/>
          <w:i/>
          <w:sz w:val="18"/>
        </w:rPr>
        <w:t>Bhag.</w:t>
      </w:r>
      <w:r>
        <w:rPr>
          <w:sz w:val="18"/>
        </w:rPr>
        <w:t xml:space="preserve"> 10.60: Krishna in jest told Rukmini that she should have chosen a king equal to her as husband, and she fainted from grief.</w:t>
      </w:r>
    </w:p>
    <w:p>
      <w:pPr>
        <w:spacing w:after="60"/>
        <w:ind w:left="283"/>
      </w:pPr>
      <w:r>
        <w:rPr>
          <w:b/>
          <w:i w:val="0"/>
          <w:sz w:val="18"/>
        </w:rPr>
        <w:t>6.</w:t>
      </w:r>
      <w:r>
        <w:rPr>
          <w:sz w:val="18"/>
        </w:rPr>
        <w:t xml:space="preserve"> Literally "then You will know the marks of Your own love", i.e. the love directed to You. This directly echoes how Gaudiya Vaishnavas understand the reason for Sri Chaitanya's appearance: Krishna wishes to know the greatness of Radha's love, the sweetness of Himself that She tastes, and Her bliss, and therefore comes, accepting Her bhava and lustre (</w:t>
      </w:r>
      <w:r>
        <w:rPr>
          <w:b w:val="0"/>
          <w:i/>
          <w:sz w:val="18"/>
        </w:rPr>
        <w:t>Chaitanya-charitamrita</w:t>
      </w:r>
      <w:r>
        <w:rPr>
          <w:sz w:val="18"/>
        </w:rPr>
        <w:t>, Adi 1.6 and ch. 4). Bhaktisiddhanta says the same in his summary of this section: Krishna descends as Gaura "accepting the bhava of Radha".</w:t>
      </w:r>
    </w:p>
    <w:p>
      <w:pPr>
        <w:spacing w:after="60"/>
        <w:ind w:left="283"/>
      </w:pPr>
      <w:r>
        <w:rPr>
          <w:b/>
          <w:i w:val="0"/>
          <w:sz w:val="18"/>
        </w:rPr>
        <w:t>7.</w:t>
      </w:r>
      <w:r>
        <w:rPr>
          <w:sz w:val="18"/>
        </w:rPr>
        <w:t xml:space="preserve"> Rama is Lakshmi. Cf. </w:t>
      </w:r>
      <w:r>
        <w:rPr>
          <w:b w:val="0"/>
          <w:i/>
          <w:sz w:val="18"/>
        </w:rPr>
        <w:t>Bhag.</w:t>
      </w:r>
      <w:r>
        <w:rPr>
          <w:sz w:val="18"/>
        </w:rPr>
        <w:t xml:space="preserve"> 10.16.36: Lakshmi performed austerities desiring to touch the dust of Krishna's feet.</w:t>
      </w:r>
    </w:p>
    <w:p>
      <w:pPr>
        <w:spacing w:after="60"/>
        <w:ind w:left="283"/>
      </w:pPr>
      <w:r>
        <w:rPr>
          <w:b/>
          <w:i w:val="0"/>
          <w:sz w:val="18"/>
        </w:rPr>
        <w:t>8.</w:t>
      </w:r>
      <w:r>
        <w:rPr>
          <w:sz w:val="18"/>
        </w:rPr>
        <w:t xml:space="preserve"> Probably Shiva is meant (cf. v. 54): he contemplates the Lord in samadhi and himself longs for His feet.</w:t>
      </w:r>
    </w:p>
    <w:p>
      <w:pPr>
        <w:spacing w:after="60"/>
        <w:ind w:left="283"/>
      </w:pPr>
      <w:r>
        <w:rPr>
          <w:b/>
          <w:i w:val="0"/>
          <w:sz w:val="18"/>
        </w:rPr>
        <w:t>9.</w:t>
      </w:r>
      <w:r>
        <w:rPr>
          <w:sz w:val="18"/>
        </w:rPr>
        <w:t xml:space="preserve"> The 1983 edition likewise: "'I shall taste the happiness of prema,' He Himself said." This is the first statement of the vow spoken in full in v. 100.</w:t>
      </w:r>
    </w:p>
    <w:p>
      <w:pPr>
        <w:spacing w:after="60"/>
        <w:ind w:left="283"/>
      </w:pPr>
      <w:r>
        <w:rPr>
          <w:b/>
          <w:i w:val="0"/>
          <w:sz w:val="18"/>
        </w:rPr>
        <w:t>10.</w:t>
      </w:r>
      <w:r>
        <w:rPr>
          <w:sz w:val="18"/>
        </w:rPr>
        <w:t xml:space="preserve"> The story of the mahaprasada, Shiva and Katyayani (Parvati) is told by Lochana Dasa further on, in the account of Narada's visit to Kailasa.</w:t>
      </w:r>
    </w:p>
    <w:p>
      <w:pPr>
        <w:spacing w:after="60"/>
        <w:ind w:left="283"/>
      </w:pPr>
      <w:r>
        <w:rPr>
          <w:b/>
          <w:i w:val="0"/>
          <w:sz w:val="18"/>
        </w:rPr>
        <w:t>11.</w:t>
      </w:r>
      <w:r>
        <w:rPr>
          <w:sz w:val="18"/>
        </w:rPr>
        <w:t xml:space="preserve"> Literally "let people be turned in one direction" — towards the one prema-bhakti.</w:t>
      </w:r>
    </w:p>
    <w:p>
      <w:pPr>
        <w:spacing w:after="60"/>
        <w:ind w:left="283"/>
      </w:pPr>
      <w:r>
        <w:rPr>
          <w:b/>
          <w:i w:val="0"/>
          <w:sz w:val="18"/>
        </w:rPr>
        <w:t>12.</w:t>
      </w:r>
      <w:r>
        <w:rPr>
          <w:sz w:val="18"/>
        </w:rPr>
        <w:t xml:space="preserve"> In the </w:t>
      </w:r>
      <w:r>
        <w:rPr>
          <w:b w:val="0"/>
          <w:i/>
          <w:sz w:val="18"/>
        </w:rPr>
        <w:t>Bhagavata-purana</w:t>
      </w:r>
      <w:r>
        <w:rPr>
          <w:sz w:val="18"/>
        </w:rPr>
        <w:t xml:space="preserve"> (1.4–1.7) Narada instructs the dejected Vyasa at his ashrama on the bank of the Sarasvati (Shamyaprasa), while it is Suta who recites the </w:t>
      </w:r>
      <w:r>
        <w:rPr>
          <w:b w:val="0"/>
          <w:i/>
          <w:sz w:val="18"/>
        </w:rPr>
        <w:t>Bhagavata</w:t>
      </w:r>
      <w:r>
        <w:rPr>
          <w:sz w:val="18"/>
        </w:rPr>
        <w:t xml:space="preserve"> to the sages at Naimisharanya; Lochana Dasa, following his source, joins these accounts.</w:t>
      </w:r>
    </w:p>
    <w:p>
      <w:pPr>
        <w:spacing w:after="60"/>
        <w:ind w:left="283"/>
      </w:pPr>
      <w:r>
        <w:rPr>
          <w:b/>
          <w:i w:val="0"/>
          <w:sz w:val="18"/>
        </w:rPr>
        <w:t>13.</w:t>
      </w:r>
      <w:r>
        <w:rPr>
          <w:sz w:val="18"/>
        </w:rPr>
        <w:t xml:space="preserve"> Cf. </w:t>
      </w:r>
      <w:r>
        <w:rPr>
          <w:b w:val="0"/>
          <w:i/>
          <w:sz w:val="18"/>
        </w:rPr>
        <w:t>Bhag.</w:t>
      </w:r>
      <w:r>
        <w:rPr>
          <w:sz w:val="18"/>
        </w:rPr>
        <w:t xml:space="preserve"> 12.3.52: what was attained in the Satya-yuga by meditation, in the Treta by sacrifice and in the Dvapara by worship is attained in the Kali-yuga by the chanting of Hari's name.</w:t>
      </w:r>
    </w:p>
    <w:p>
      <w:r>
        <w:br w:type="page"/>
      </w:r>
    </w:p>
    <w:p>
      <w:pPr>
        <w:pStyle w:val="Heading1"/>
        <w:jc w:val="center"/>
      </w:pPr>
      <w:r>
        <w:t>Sutra-khanda, part 4 (portion 04)</w:t>
      </w:r>
    </w:p>
    <w:p>
      <w:pPr>
        <w:spacing w:after="60"/>
        <w:jc w:val="both"/>
      </w:pPr>
      <w:r>
        <w:rPr>
          <w:b w:val="0"/>
          <w:i/>
        </w:rPr>
        <w:t>Narada parts from Uddhava and comes to Kailasa; Narada's account of the mahaprasada: Uddhava's words on the remnants of the Lord's meal, Narada's service to Lakshmi, the dance of Shiva after tasting mahaprasada, the Earth's complaint; Parvati's vow to give mahaprasada to all living beings; the Lord of Vaikuntha approves her vow and promises to appear in the Kali-yuga as Gaura</w:t>
      </w:r>
    </w:p>
    <w:p>
      <w:pPr>
        <w:spacing w:after="60"/>
        <w:ind w:left="567"/>
      </w:pPr>
      <w:r>
        <w:rPr>
          <w:rFonts w:cs="Noto Serif Bengali" w:hAnsi="Noto Serif Bengali"/>
          <w:sz w:val="24"/>
        </w:rPr>
        <w:t>জুড়াইল দেহ মোর তোমার সম্ভাষে ।</w:t>
      </w:r>
      <w:r>
        <w:br/>
      </w:r>
      <w:r>
        <w:rPr>
          <w:rFonts w:cs="Noto Serif Bengali" w:hAnsi="Noto Serif Bengali"/>
          <w:sz w:val="24"/>
        </w:rPr>
        <w:t>চলিলা নারদ বীণা বাজাঞা উল্লাসে ॥ ১৫৪ ॥</w:t>
      </w:r>
    </w:p>
    <w:p>
      <w:pPr>
        <w:spacing w:after="60"/>
        <w:jc w:val="both"/>
      </w:pPr>
      <w:r>
        <w:rPr>
          <w:b w:val="0"/>
          <w:i/>
        </w:rPr>
        <w:t>juṛāila deha mora tomāra sambhāṣe |</w:t>
      </w:r>
      <w:r>
        <w:br/>
      </w:r>
      <w:r>
        <w:rPr>
          <w:b w:val="0"/>
          <w:i/>
        </w:rPr>
        <w:t>calilā nārada bīṇā bājāñā ullāse || 154 ||</w:t>
      </w:r>
    </w:p>
    <w:p>
      <w:pPr>
        <w:spacing w:after="60"/>
        <w:jc w:val="both"/>
      </w:pPr>
      <w:r>
        <w:rPr>
          <w:b w:val="0"/>
          <w:i/>
        </w:rPr>
        <w:t>Word for word:</w:t>
      </w:r>
      <w:r>
        <w:t xml:space="preserve"> judaila — was soothed; deha mora — my body; tomara sambhashe — by your words; chalila narada — Narada went; vina bajana — playing the vina; ullase — joyfully</w:t>
      </w:r>
    </w:p>
    <w:p>
      <w:pPr>
        <w:spacing w:after="60"/>
        <w:ind w:left="510" w:hanging="510"/>
      </w:pPr>
      <w:r>
        <w:rPr>
          <w:b/>
          <w:i w:val="0"/>
        </w:rPr>
        <w:t>154.</w:t>
      </w:r>
      <w:r>
        <w:t xml:space="preserve"> You have refreshed my very body with your words"; —</w:t>
      </w:r>
      <w:r>
        <w:br/>
      </w:r>
      <w:r>
        <w:t>and Narada went on, rejoicing, playing his vina.</w:t>
      </w:r>
    </w:p>
    <w:p>
      <w:pPr>
        <w:spacing w:after="60"/>
        <w:ind w:left="567"/>
      </w:pPr>
      <w:r>
        <w:rPr>
          <w:rFonts w:cs="Noto Serif Bengali" w:hAnsi="Noto Serif Bengali"/>
          <w:sz w:val="24"/>
        </w:rPr>
        <w:t>জৈমিনিভারতে নারদ-উদ্ধব-সংবাদ ।</w:t>
      </w:r>
      <w:r>
        <w:br/>
      </w:r>
      <w:r>
        <w:rPr>
          <w:rFonts w:cs="Noto Serif Bengali" w:hAnsi="Noto Serif Bengali"/>
          <w:sz w:val="24"/>
        </w:rPr>
        <w:t>শুনিঞা লোচনদাসের আনন্দ-উন্মাদ ॥ ১৫৫ ॥</w:t>
      </w:r>
    </w:p>
    <w:p>
      <w:pPr>
        <w:spacing w:after="60"/>
        <w:jc w:val="both"/>
      </w:pPr>
      <w:r>
        <w:rPr>
          <w:b w:val="0"/>
          <w:i/>
        </w:rPr>
        <w:t>jaiminibhārate nārada-uddhaba-saṃbāda |</w:t>
      </w:r>
      <w:r>
        <w:br/>
      </w:r>
      <w:r>
        <w:rPr>
          <w:b w:val="0"/>
          <w:i/>
        </w:rPr>
        <w:t>śuniñā locanadāsera ānanda-unmāda || 155 ||</w:t>
      </w:r>
    </w:p>
    <w:p>
      <w:pPr>
        <w:spacing w:after="60"/>
        <w:jc w:val="both"/>
      </w:pPr>
      <w:r>
        <w:rPr>
          <w:b w:val="0"/>
          <w:i/>
        </w:rPr>
        <w:t>Word for word:</w:t>
      </w:r>
      <w:r>
        <w:t xml:space="preserve"> jaimini-bharate — in the Jaimini-bharata; narada-uddhava-samvada — the dialogue of Narada and Uddhava; shuniya — hearing; lochanadasera — Lochana Dasa's; ananda-unmada — frenzy of joy</w:t>
      </w:r>
    </w:p>
    <w:p>
      <w:pPr>
        <w:spacing w:after="60"/>
        <w:ind w:left="510" w:hanging="510"/>
      </w:pPr>
      <w:r>
        <w:rPr>
          <w:b/>
          <w:i w:val="0"/>
        </w:rPr>
        <w:t>155.</w:t>
      </w:r>
      <w:r>
        <w:t xml:space="preserve"> The dialogue of Narada and Uddhava from the </w:t>
      </w:r>
      <w:r>
        <w:rPr>
          <w:b w:val="0"/>
          <w:i/>
        </w:rPr>
        <w:t>Jaimini-bharata</w:t>
      </w:r>
      <w:r>
        <w:t xml:space="preserve"> —</w:t>
      </w:r>
      <w:r>
        <w:br/>
      </w:r>
      <w:r>
        <w:t>hearing it, Lochana Dasa is mad with joy.</w:t>
      </w:r>
    </w:p>
    <w:p>
      <w:pPr>
        <w:spacing w:after="60"/>
        <w:ind w:left="567"/>
      </w:pPr>
      <w:r>
        <w:rPr>
          <w:rFonts w:cs="Noto Serif Bengali" w:hAnsi="Noto Serif Bengali"/>
          <w:sz w:val="24"/>
        </w:rPr>
        <w:t>আমার বচনে যে বা প্রতীত না যায় ।</w:t>
      </w:r>
      <w:r>
        <w:br/>
      </w:r>
      <w:r>
        <w:rPr>
          <w:rFonts w:cs="Noto Serif Bengali" w:hAnsi="Noto Serif Bengali"/>
          <w:sz w:val="24"/>
        </w:rPr>
        <w:t>বিচার করুক পুথি বত্রিশ অধ্যায় ॥ ১৫৬ ॥</w:t>
      </w:r>
    </w:p>
    <w:p>
      <w:pPr>
        <w:spacing w:after="60"/>
        <w:jc w:val="both"/>
      </w:pPr>
      <w:r>
        <w:rPr>
          <w:b w:val="0"/>
          <w:i/>
        </w:rPr>
        <w:t>āmāra bacane ye bā pratīta nā yāẏa |</w:t>
      </w:r>
      <w:r>
        <w:br/>
      </w:r>
      <w:r>
        <w:rPr>
          <w:b w:val="0"/>
          <w:i/>
        </w:rPr>
        <w:t>bicāra karuka puthi batriśa adhyāẏa || 156 ||</w:t>
      </w:r>
    </w:p>
    <w:p>
      <w:pPr>
        <w:spacing w:after="60"/>
        <w:jc w:val="both"/>
      </w:pPr>
      <w:r>
        <w:rPr>
          <w:b w:val="0"/>
          <w:i/>
        </w:rPr>
        <w:t>Word for word:</w:t>
      </w:r>
      <w:r>
        <w:t xml:space="preserve"> amara bachane — my words; ye ba — whoever; pratita na yaya — does not believe; vichara karuka — let him examine; puthi — the book; batrisha adhyaya — the thirty-second chapter</w:t>
      </w:r>
    </w:p>
    <w:p>
      <w:pPr>
        <w:spacing w:after="60"/>
        <w:ind w:left="510" w:hanging="510"/>
      </w:pPr>
      <w:r>
        <w:rPr>
          <w:b/>
          <w:i w:val="0"/>
        </w:rPr>
        <w:t>156.</w:t>
      </w:r>
      <w:r>
        <w:t xml:space="preserve"> Whoever does not believe my words,</w:t>
      </w:r>
      <w:r>
        <w:br/>
      </w:r>
      <w:r>
        <w:t>let him examine the book — the thirty-second chapter.</w:t>
      </w:r>
      <w:r>
        <w:rPr>
          <w:b w:val="0"/>
          <w:i w:val="0"/>
          <w:vertAlign w:val="superscript"/>
        </w:rPr>
        <w:t>1</w:t>
      </w:r>
    </w:p>
    <w:p>
      <w:pPr>
        <w:spacing w:after="60"/>
        <w:jc w:val="both"/>
      </w:pPr>
      <w:r>
        <w:rPr>
          <w:b w:val="0"/>
          <w:i/>
        </w:rPr>
        <w:t>Raga bhatiyari; disha: "Ah, my life — Gorachand!"</w:t>
      </w:r>
    </w:p>
    <w:p>
      <w:pPr>
        <w:spacing w:after="60"/>
        <w:ind w:left="567"/>
      </w:pPr>
      <w:r>
        <w:rPr>
          <w:rFonts w:cs="Noto Serif Bengali" w:hAnsi="Noto Serif Bengali"/>
          <w:sz w:val="24"/>
        </w:rPr>
        <w:t>চলিলা নারদমুনি বীণা গায় গুণ ।</w:t>
      </w:r>
      <w:r>
        <w:br/>
      </w:r>
      <w:r>
        <w:rPr>
          <w:rFonts w:cs="Noto Serif Bengali" w:hAnsi="Noto Serif Bengali"/>
          <w:sz w:val="24"/>
        </w:rPr>
        <w:t>শুনিঞা বিহ্বল হিয়া পড়ে পুনঃপুনঃ ॥ ১৫৭ ॥</w:t>
      </w:r>
    </w:p>
    <w:p>
      <w:pPr>
        <w:spacing w:after="60"/>
        <w:jc w:val="both"/>
      </w:pPr>
      <w:r>
        <w:rPr>
          <w:b w:val="0"/>
          <w:i/>
        </w:rPr>
        <w:t>calilā nāradamuni bīṇā gāẏa guṇa |</w:t>
      </w:r>
      <w:r>
        <w:br/>
      </w:r>
      <w:r>
        <w:rPr>
          <w:b w:val="0"/>
          <w:i/>
        </w:rPr>
        <w:t>śuniñā bihbala hiẏā paṛe punaḥpunaḥ || 157 ||</w:t>
      </w:r>
    </w:p>
    <w:p>
      <w:pPr>
        <w:spacing w:after="60"/>
        <w:jc w:val="both"/>
      </w:pPr>
      <w:r>
        <w:rPr>
          <w:b w:val="0"/>
          <w:i/>
        </w:rPr>
        <w:t>Word for word:</w:t>
      </w:r>
      <w:r>
        <w:t xml:space="preserve"> chalila naradamuni — the sage Narada went on; vina gaya guna — the vina sings [His] virtues; shuniya — hearing; vihvala hiya — his heart overwhelmed; pade punah-punah — he falls again and again</w:t>
      </w:r>
    </w:p>
    <w:p>
      <w:pPr>
        <w:spacing w:after="60"/>
        <w:ind w:left="510" w:hanging="510"/>
      </w:pPr>
      <w:r>
        <w:rPr>
          <w:b/>
          <w:i w:val="0"/>
        </w:rPr>
        <w:t>157.</w:t>
      </w:r>
      <w:r>
        <w:t xml:space="preserve"> The sage Narada goes on, and his vina sings [His] virtues;</w:t>
      </w:r>
      <w:r>
        <w:br/>
      </w:r>
      <w:r>
        <w:t>hearing it, his heart overwhelmed, he falls again and again.</w:t>
      </w:r>
    </w:p>
    <w:p>
      <w:pPr>
        <w:spacing w:after="60"/>
        <w:ind w:left="567"/>
      </w:pPr>
      <w:r>
        <w:rPr>
          <w:rFonts w:cs="Noto Serif Bengali" w:hAnsi="Noto Serif Bengali"/>
          <w:sz w:val="24"/>
        </w:rPr>
        <w:t>ক্ষণেক রোদন ক্ষণে অট্ট অট্ট হাস ।</w:t>
      </w:r>
      <w:r>
        <w:br/>
      </w:r>
      <w:r>
        <w:rPr>
          <w:rFonts w:cs="Noto Serif Bengali" w:hAnsi="Noto Serif Bengali"/>
          <w:sz w:val="24"/>
        </w:rPr>
        <w:t>ক্ষণে কাঁপে ক্ষণে ক্ষণে আধ আধ ভাষ ॥ ১৫৮ ॥</w:t>
      </w:r>
    </w:p>
    <w:p>
      <w:pPr>
        <w:spacing w:after="60"/>
        <w:jc w:val="both"/>
      </w:pPr>
      <w:r>
        <w:rPr>
          <w:b w:val="0"/>
          <w:i/>
        </w:rPr>
        <w:t>kṣaṇeka rodana kṣaṇe aṭṭa aṭṭa hāsa |</w:t>
      </w:r>
      <w:r>
        <w:br/>
      </w:r>
      <w:r>
        <w:rPr>
          <w:b w:val="0"/>
          <w:i/>
        </w:rPr>
        <w:t>kṣaṇe kāṁpe kṣaṇe kṣaṇe ādha ādha bhāṣa || 158 ||</w:t>
      </w:r>
    </w:p>
    <w:p>
      <w:pPr>
        <w:spacing w:after="60"/>
        <w:jc w:val="both"/>
      </w:pPr>
      <w:r>
        <w:rPr>
          <w:b w:val="0"/>
          <w:i/>
        </w:rPr>
        <w:t>Word for word:</w:t>
      </w:r>
      <w:r>
        <w:t xml:space="preserve"> kshaneka rodana — now weeping; kshane atta atta hasa — now loud laughter; kshane kampe — now he trembles; kshane kshane — at moments; adha adha bhasha — half-uttered words</w:t>
      </w:r>
    </w:p>
    <w:p>
      <w:pPr>
        <w:spacing w:after="60"/>
        <w:ind w:left="510" w:hanging="510"/>
      </w:pPr>
      <w:r>
        <w:rPr>
          <w:b/>
          <w:i w:val="0"/>
        </w:rPr>
        <w:t>158.</w:t>
      </w:r>
      <w:r>
        <w:t xml:space="preserve"> Now he weeps, now laughs aloud,</w:t>
      </w:r>
      <w:r>
        <w:br/>
      </w:r>
      <w:r>
        <w:t>now trembles, now stammers in half-words;</w:t>
      </w:r>
    </w:p>
    <w:p>
      <w:pPr>
        <w:spacing w:after="60"/>
        <w:ind w:left="567"/>
      </w:pPr>
      <w:r>
        <w:rPr>
          <w:rFonts w:cs="Noto Serif Bengali" w:hAnsi="Noto Serif Bengali"/>
          <w:sz w:val="24"/>
        </w:rPr>
        <w:t>ক্ষণে হুহুঙ্কার ছাড়ে মারে মালসাট ।</w:t>
      </w:r>
      <w:r>
        <w:br/>
      </w:r>
      <w:r>
        <w:rPr>
          <w:rFonts w:cs="Noto Serif Bengali" w:hAnsi="Noto Serif Bengali"/>
          <w:sz w:val="24"/>
        </w:rPr>
        <w:t>গোরা গোরা বলি কান্দে অন্তরে উচাট ॥ ১৫৯ ॥</w:t>
      </w:r>
    </w:p>
    <w:p>
      <w:pPr>
        <w:spacing w:after="60"/>
        <w:jc w:val="both"/>
      </w:pPr>
      <w:r>
        <w:rPr>
          <w:b w:val="0"/>
          <w:i/>
        </w:rPr>
        <w:t>kṣaṇe huhuṅkāra chāṛe māre mālasāṭa |</w:t>
      </w:r>
      <w:r>
        <w:br/>
      </w:r>
      <w:r>
        <w:rPr>
          <w:b w:val="0"/>
          <w:i/>
        </w:rPr>
        <w:t>gorā gorā bali kānde antare ucāṭa || 159 ||</w:t>
      </w:r>
    </w:p>
    <w:p>
      <w:pPr>
        <w:spacing w:after="60"/>
        <w:jc w:val="both"/>
      </w:pPr>
      <w:r>
        <w:rPr>
          <w:b w:val="0"/>
          <w:i/>
        </w:rPr>
        <w:t>Word for word:</w:t>
      </w:r>
      <w:r>
        <w:t xml:space="preserve"> kshane huhunkara chhade — now he roars; mare malasata — slaps his arms like a wrestler; gora gora bali — crying "Gora, Gora"; kande — he weeps; antare uchata — restless at heart</w:t>
      </w:r>
    </w:p>
    <w:p>
      <w:pPr>
        <w:spacing w:after="60"/>
        <w:ind w:left="510" w:hanging="510"/>
      </w:pPr>
      <w:r>
        <w:rPr>
          <w:b/>
          <w:i w:val="0"/>
        </w:rPr>
        <w:t>159.</w:t>
      </w:r>
      <w:r>
        <w:t xml:space="preserve"> now he roars and slaps his arms like a wrestler;</w:t>
      </w:r>
      <w:r>
        <w:rPr>
          <w:b w:val="0"/>
          <w:i w:val="0"/>
          <w:vertAlign w:val="superscript"/>
        </w:rPr>
        <w:t>2</w:t>
      </w:r>
      <w:r>
        <w:br/>
      </w:r>
      <w:r>
        <w:t>crying "Gora, Gora!" he weeps, his heart restless.</w:t>
      </w:r>
    </w:p>
    <w:p>
      <w:pPr>
        <w:spacing w:after="60"/>
        <w:ind w:left="567"/>
      </w:pPr>
      <w:r>
        <w:rPr>
          <w:rFonts w:cs="Noto Serif Bengali" w:hAnsi="Noto Serif Bengali"/>
          <w:sz w:val="24"/>
        </w:rPr>
        <w:t>পাশরিতে নারে গোরার সুমধুর প্রেম ।</w:t>
      </w:r>
      <w:r>
        <w:br/>
      </w:r>
      <w:r>
        <w:rPr>
          <w:rFonts w:cs="Noto Serif Bengali" w:hAnsi="Noto Serif Bengali"/>
          <w:sz w:val="24"/>
        </w:rPr>
        <w:t>অঙ্গ ঝলমল তেজ দিনকর যেন ॥ ১৬০ ॥</w:t>
      </w:r>
    </w:p>
    <w:p>
      <w:pPr>
        <w:spacing w:after="60"/>
        <w:jc w:val="both"/>
      </w:pPr>
      <w:r>
        <w:rPr>
          <w:b w:val="0"/>
          <w:i/>
        </w:rPr>
        <w:t>pāśarite nāre gorāra sumadhura prema |</w:t>
      </w:r>
      <w:r>
        <w:br/>
      </w:r>
      <w:r>
        <w:rPr>
          <w:b w:val="0"/>
          <w:i/>
        </w:rPr>
        <w:t>aṅga jhalamala teja dinakara yena || 160 ||</w:t>
      </w:r>
    </w:p>
    <w:p>
      <w:pPr>
        <w:spacing w:after="60"/>
        <w:jc w:val="both"/>
      </w:pPr>
      <w:r>
        <w:rPr>
          <w:b w:val="0"/>
          <w:i/>
        </w:rPr>
        <w:t>Word for word:</w:t>
      </w:r>
      <w:r>
        <w:t xml:space="preserve"> pasharite nare — he cannot forget; gorara sumadhura prema — Gora's sweetest prema; anga jhalamala — his body blazes; teja — with radiance; dinakara yena — like the sun</w:t>
      </w:r>
    </w:p>
    <w:p>
      <w:pPr>
        <w:spacing w:after="60"/>
        <w:ind w:left="510" w:hanging="510"/>
      </w:pPr>
      <w:r>
        <w:rPr>
          <w:b/>
          <w:i w:val="0"/>
        </w:rPr>
        <w:t>160.</w:t>
      </w:r>
      <w:r>
        <w:t xml:space="preserve"> He cannot forget Gora's sweetest prema;</w:t>
      </w:r>
      <w:r>
        <w:br/>
      </w:r>
      <w:r>
        <w:t>his body blazes with radiance like the sun.</w:t>
      </w:r>
    </w:p>
    <w:p>
      <w:pPr>
        <w:spacing w:after="60"/>
        <w:ind w:left="567"/>
      </w:pPr>
      <w:r>
        <w:rPr>
          <w:rFonts w:cs="Noto Serif Bengali" w:hAnsi="Noto Serif Bengali"/>
          <w:sz w:val="24"/>
        </w:rPr>
        <w:t>চলিতে না পারে প্রেমে অন্তর-উল্লাস ।</w:t>
      </w:r>
      <w:r>
        <w:br/>
      </w:r>
      <w:r>
        <w:rPr>
          <w:rFonts w:cs="Noto Serif Bengali" w:hAnsi="Noto Serif Bengali"/>
          <w:sz w:val="24"/>
        </w:rPr>
        <w:t>আঁখির নিমিখে গেলা শিবের কৈলাস ॥ ১৬১ ॥</w:t>
      </w:r>
    </w:p>
    <w:p>
      <w:pPr>
        <w:spacing w:after="60"/>
        <w:jc w:val="both"/>
      </w:pPr>
      <w:r>
        <w:rPr>
          <w:b w:val="0"/>
          <w:i/>
        </w:rPr>
        <w:t>calite nā pāre preme antara-ullāsa |</w:t>
      </w:r>
      <w:r>
        <w:br/>
      </w:r>
      <w:r>
        <w:rPr>
          <w:b w:val="0"/>
          <w:i/>
        </w:rPr>
        <w:t>āṁkhira nimikhe gelā śibera kailāsa || 161 ||</w:t>
      </w:r>
    </w:p>
    <w:p>
      <w:pPr>
        <w:spacing w:after="60"/>
        <w:jc w:val="both"/>
      </w:pPr>
      <w:r>
        <w:rPr>
          <w:b w:val="0"/>
          <w:i/>
        </w:rPr>
        <w:t>Word for word:</w:t>
      </w:r>
      <w:r>
        <w:t xml:space="preserve"> chalite na pare — he cannot walk; preme — from prema; antara-ullasa — joy within; akhira nimikhe — in the twinkling of an eye; gela shivera kailasa — he reached Shiva's Kailasa</w:t>
      </w:r>
    </w:p>
    <w:p>
      <w:pPr>
        <w:spacing w:after="60"/>
        <w:ind w:left="510" w:hanging="510"/>
      </w:pPr>
      <w:r>
        <w:rPr>
          <w:b/>
          <w:i w:val="0"/>
        </w:rPr>
        <w:t>161.</w:t>
      </w:r>
      <w:r>
        <w:t xml:space="preserve"> For prema he cannot walk, his heart exults —</w:t>
      </w:r>
      <w:r>
        <w:br/>
      </w:r>
      <w:r>
        <w:t>and in the twinkling of an eye he was at Shiva's Kailasa.</w:t>
      </w:r>
    </w:p>
    <w:p>
      <w:pPr>
        <w:spacing w:after="60"/>
        <w:ind w:left="567"/>
      </w:pPr>
      <w:r>
        <w:rPr>
          <w:rFonts w:cs="Noto Serif Bengali" w:hAnsi="Noto Serif Bengali"/>
          <w:sz w:val="24"/>
        </w:rPr>
        <w:t>মহেশ দেখিব বলি বাড়িল আনন্দ ।</w:t>
      </w:r>
      <w:r>
        <w:br/>
      </w:r>
      <w:r>
        <w:rPr>
          <w:rFonts w:cs="Noto Serif Bengali" w:hAnsi="Noto Serif Bengali"/>
          <w:sz w:val="24"/>
        </w:rPr>
        <w:t>কহিব কৃষ্ণের কথা করিয়া প্রবন্ধ ॥ ১৬২ ॥</w:t>
      </w:r>
    </w:p>
    <w:p>
      <w:pPr>
        <w:spacing w:after="60"/>
        <w:jc w:val="both"/>
      </w:pPr>
      <w:r>
        <w:rPr>
          <w:b w:val="0"/>
          <w:i/>
        </w:rPr>
        <w:t>maheśa dekhiba bali bāṛila ānanda |</w:t>
      </w:r>
      <w:r>
        <w:br/>
      </w:r>
      <w:r>
        <w:rPr>
          <w:b w:val="0"/>
          <w:i/>
        </w:rPr>
        <w:t>kahiba kṛṣṇera kathā kariẏā prabandha || 162 ||</w:t>
      </w:r>
    </w:p>
    <w:p>
      <w:pPr>
        <w:spacing w:after="60"/>
        <w:jc w:val="both"/>
      </w:pPr>
      <w:r>
        <w:rPr>
          <w:b w:val="0"/>
          <w:i/>
        </w:rPr>
        <w:t>Word for word:</w:t>
      </w:r>
      <w:r>
        <w:t xml:space="preserve"> mahesha dekhiba bali — thinking "I shall see Mahesha"; badila ananda — his joy grew; kahiba krishnera katha — "I shall tell of Krishna"; kariya prabandha — in a well-ordered account</w:t>
      </w:r>
    </w:p>
    <w:p>
      <w:pPr>
        <w:spacing w:after="60"/>
        <w:ind w:left="510" w:hanging="510"/>
      </w:pPr>
      <w:r>
        <w:rPr>
          <w:b/>
          <w:i w:val="0"/>
        </w:rPr>
        <w:t>162.</w:t>
      </w:r>
      <w:r>
        <w:t xml:space="preserve"> "I shall see Mahesha!" — and his joy grew:</w:t>
      </w:r>
      <w:r>
        <w:br/>
      </w:r>
      <w:r>
        <w:t>"I shall tell him of Krishna, all in due order.</w:t>
      </w:r>
    </w:p>
    <w:p>
      <w:pPr>
        <w:spacing w:after="60"/>
        <w:ind w:left="567"/>
      </w:pPr>
      <w:r>
        <w:rPr>
          <w:rFonts w:cs="Noto Serif Bengali" w:hAnsi="Noto Serif Bengali"/>
          <w:sz w:val="24"/>
        </w:rPr>
        <w:t>এছন আনন্দ-কথা নাহি তিনলোকে ।</w:t>
      </w:r>
      <w:r>
        <w:br/>
      </w:r>
      <w:r>
        <w:rPr>
          <w:rFonts w:cs="Noto Serif Bengali" w:hAnsi="Noto Serif Bengali"/>
          <w:sz w:val="24"/>
        </w:rPr>
        <w:t>বৃন্দাবন-ধন প্রকাশিব কলিযুগে ॥ ১৬৩ ॥</w:t>
      </w:r>
    </w:p>
    <w:p>
      <w:pPr>
        <w:spacing w:after="60"/>
        <w:jc w:val="both"/>
      </w:pPr>
      <w:r>
        <w:rPr>
          <w:b w:val="0"/>
          <w:i/>
        </w:rPr>
        <w:t>echana ānanda-kathā nāhi tinaloke |</w:t>
      </w:r>
      <w:r>
        <w:br/>
      </w:r>
      <w:r>
        <w:rPr>
          <w:b w:val="0"/>
          <w:i/>
        </w:rPr>
        <w:t>bṛndābana-dhana prakāśiba kaliyuge || 163 ||</w:t>
      </w:r>
    </w:p>
    <w:p>
      <w:pPr>
        <w:spacing w:after="60"/>
        <w:jc w:val="both"/>
      </w:pPr>
      <w:r>
        <w:rPr>
          <w:b w:val="0"/>
          <w:i/>
        </w:rPr>
        <w:t>Word for word:</w:t>
      </w:r>
      <w:r>
        <w:t xml:space="preserve"> echhana ananda-katha — such joyful news; nahi tina-loke — is not in the three worlds; vrindavana-dhana — the treasure of Vrindavana; prakashiba — He will reveal; kali-yuge — in the Kali-yuga</w:t>
      </w:r>
    </w:p>
    <w:p>
      <w:pPr>
        <w:spacing w:after="60"/>
        <w:ind w:left="510" w:hanging="510"/>
      </w:pPr>
      <w:r>
        <w:rPr>
          <w:b/>
          <w:i w:val="0"/>
        </w:rPr>
        <w:t>163.</w:t>
      </w:r>
      <w:r>
        <w:t xml:space="preserve"> There is no such joyful news in the three worlds:</w:t>
      </w:r>
      <w:r>
        <w:br/>
      </w:r>
      <w:r>
        <w:t>the treasure of Vrindavana [the Lord] will reveal in the Kali-yuga;</w:t>
      </w:r>
    </w:p>
    <w:p>
      <w:pPr>
        <w:spacing w:after="60"/>
        <w:ind w:left="567"/>
      </w:pPr>
      <w:r>
        <w:rPr>
          <w:rFonts w:cs="Noto Serif Bengali" w:hAnsi="Noto Serif Bengali"/>
          <w:sz w:val="24"/>
        </w:rPr>
        <w:t>যে প্রেম যাচয়ে শিব বিরিঞ্চি অনন্ত ।</w:t>
      </w:r>
      <w:r>
        <w:br/>
      </w:r>
      <w:r>
        <w:rPr>
          <w:rFonts w:cs="Noto Serif Bengali" w:hAnsi="Noto Serif Bengali"/>
          <w:sz w:val="24"/>
        </w:rPr>
        <w:t>তাহা বিলসিব কলি অধম দুরন্ত ॥ ১৬৪ ॥</w:t>
      </w:r>
    </w:p>
    <w:p>
      <w:pPr>
        <w:spacing w:after="60"/>
        <w:jc w:val="both"/>
      </w:pPr>
      <w:r>
        <w:rPr>
          <w:b w:val="0"/>
          <w:i/>
        </w:rPr>
        <w:t>ye prema yācaẏe śiba biriñci ananta |</w:t>
      </w:r>
      <w:r>
        <w:br/>
      </w:r>
      <w:r>
        <w:rPr>
          <w:b w:val="0"/>
          <w:i/>
        </w:rPr>
        <w:t>tāhā bilasiba kali adhama duranta || 164 ||</w:t>
      </w:r>
    </w:p>
    <w:p>
      <w:pPr>
        <w:spacing w:after="60"/>
        <w:jc w:val="both"/>
      </w:pPr>
      <w:r>
        <w:rPr>
          <w:b w:val="0"/>
          <w:i/>
        </w:rPr>
        <w:t>Word for word:</w:t>
      </w:r>
      <w:r>
        <w:t xml:space="preserve"> ye prema yachaye — the prema begged for by; shiva virinchi ananta — Shiva, Brahma, Ananta; taha vilasiba — that will be enjoyed by; kali — [the people of] Kali; adhama duranta — the fallen and wild</w:t>
      </w:r>
    </w:p>
    <w:p>
      <w:pPr>
        <w:spacing w:after="60"/>
        <w:ind w:left="510" w:hanging="510"/>
      </w:pPr>
      <w:r>
        <w:rPr>
          <w:b/>
          <w:i w:val="0"/>
        </w:rPr>
        <w:t>164.</w:t>
      </w:r>
      <w:r>
        <w:t xml:space="preserve"> the prema for which Shiva, Brahma and Ananta pray</w:t>
      </w:r>
      <w:r>
        <w:br/>
      </w:r>
      <w:r>
        <w:t>the fallen and unruly [people] of Kali will enjoy.</w:t>
      </w:r>
    </w:p>
    <w:p>
      <w:pPr>
        <w:spacing w:after="60"/>
        <w:ind w:left="567"/>
      </w:pPr>
      <w:r>
        <w:rPr>
          <w:rFonts w:cs="Noto Serif Bengali" w:hAnsi="Noto Serif Bengali"/>
          <w:sz w:val="24"/>
        </w:rPr>
        <w:t>হেন অদভুত কথা কহিব মহেশে ।</w:t>
      </w:r>
      <w:r>
        <w:br/>
      </w:r>
      <w:r>
        <w:rPr>
          <w:rFonts w:cs="Noto Serif Bengali" w:hAnsi="Noto Serif Bengali"/>
          <w:sz w:val="24"/>
        </w:rPr>
        <w:t>শুনিঞা ঠাকুর পাবে বড়ই সন্তোষে ॥ ১৬৫ ॥</w:t>
      </w:r>
    </w:p>
    <w:p>
      <w:pPr>
        <w:spacing w:after="60"/>
        <w:jc w:val="both"/>
      </w:pPr>
      <w:r>
        <w:rPr>
          <w:b w:val="0"/>
          <w:i/>
        </w:rPr>
        <w:t>hena adabhuta kathā kahiba maheśe |</w:t>
      </w:r>
      <w:r>
        <w:br/>
      </w:r>
      <w:r>
        <w:rPr>
          <w:b w:val="0"/>
          <w:i/>
        </w:rPr>
        <w:t>śuniñā ṭhākura pābe baṛai santoṣe || 165 ||</w:t>
      </w:r>
    </w:p>
    <w:p>
      <w:pPr>
        <w:spacing w:after="60"/>
        <w:jc w:val="both"/>
      </w:pPr>
      <w:r>
        <w:rPr>
          <w:b w:val="0"/>
          <w:i/>
        </w:rPr>
        <w:t>Word for word:</w:t>
      </w:r>
      <w:r>
        <w:t xml:space="preserve"> hena adabhuta katha — such wondrous news; kahiba maheshe — I shall tell Mahesha; shuniya — hearing; thakura — the lord; pabe badai santoshe — will be greatly pleased</w:t>
      </w:r>
    </w:p>
    <w:p>
      <w:pPr>
        <w:spacing w:after="60"/>
        <w:ind w:left="510" w:hanging="510"/>
      </w:pPr>
      <w:r>
        <w:rPr>
          <w:b/>
          <w:i w:val="0"/>
        </w:rPr>
        <w:t>165.</w:t>
      </w:r>
      <w:r>
        <w:t xml:space="preserve"> I shall tell Mahesha this wondrous news —</w:t>
      </w:r>
      <w:r>
        <w:br/>
      </w:r>
      <w:r>
        <w:t>hearing it, the lord will be greatly pleased.</w:t>
      </w:r>
    </w:p>
    <w:p>
      <w:pPr>
        <w:spacing w:after="60"/>
        <w:ind w:left="567"/>
      </w:pPr>
      <w:r>
        <w:rPr>
          <w:rFonts w:cs="Noto Serif Bengali" w:hAnsi="Noto Serif Bengali"/>
          <w:sz w:val="24"/>
        </w:rPr>
        <w:t>কাত্যায়নী-প্রসাদ লইব পদধূলি ।</w:t>
      </w:r>
      <w:r>
        <w:br/>
      </w:r>
      <w:r>
        <w:rPr>
          <w:rFonts w:cs="Noto Serif Bengali" w:hAnsi="Noto Serif Bengali"/>
          <w:sz w:val="24"/>
        </w:rPr>
        <w:t>যাঁর পদ-পরসাদে হরিনাম বলি ॥ ১৬৬ ॥</w:t>
      </w:r>
    </w:p>
    <w:p>
      <w:pPr>
        <w:spacing w:after="60"/>
        <w:jc w:val="both"/>
      </w:pPr>
      <w:r>
        <w:rPr>
          <w:b w:val="0"/>
          <w:i/>
        </w:rPr>
        <w:t>kātyāẏanī-prasāda laiba padadhūli |</w:t>
      </w:r>
      <w:r>
        <w:br/>
      </w:r>
      <w:r>
        <w:rPr>
          <w:b w:val="0"/>
          <w:i/>
        </w:rPr>
        <w:t>yāṁra pada-parasāde harināma bali || 166 ||</w:t>
      </w:r>
    </w:p>
    <w:p>
      <w:pPr>
        <w:spacing w:after="60"/>
        <w:jc w:val="both"/>
      </w:pPr>
      <w:r>
        <w:rPr>
          <w:b w:val="0"/>
          <w:i/>
        </w:rPr>
        <w:t>Word for word:</w:t>
      </w:r>
      <w:r>
        <w:t xml:space="preserve"> katyayani-prasada — Katyayani's grace; laiba pada-dhuli — I shall take, the dust of [her] feet; yara pada-parasade — by the grace of whose feet; hari-nama bali — I utter Hari's name</w:t>
      </w:r>
    </w:p>
    <w:p>
      <w:pPr>
        <w:spacing w:after="60"/>
        <w:ind w:left="510" w:hanging="510"/>
      </w:pPr>
      <w:r>
        <w:rPr>
          <w:b/>
          <w:i w:val="0"/>
        </w:rPr>
        <w:t>166.</w:t>
      </w:r>
      <w:r>
        <w:t xml:space="preserve"> By Katyayani's grace I shall take the dust of her feet —</w:t>
      </w:r>
      <w:r>
        <w:br/>
      </w:r>
      <w:r>
        <w:t>by the grace of [those] feet I utter Hari's name."</w:t>
      </w:r>
      <w:r>
        <w:rPr>
          <w:b w:val="0"/>
          <w:i w:val="0"/>
          <w:vertAlign w:val="superscript"/>
        </w:rPr>
        <w:t>3</w:t>
      </w:r>
    </w:p>
    <w:p>
      <w:pPr>
        <w:spacing w:after="60"/>
        <w:ind w:left="567"/>
      </w:pPr>
      <w:r>
        <w:rPr>
          <w:rFonts w:cs="Noto Serif Bengali" w:hAnsi="Noto Serif Bengali"/>
          <w:sz w:val="24"/>
        </w:rPr>
        <w:t>চিন্তিতে চিন্তিতে গেলা মহেশের দ্বার ।</w:t>
      </w:r>
      <w:r>
        <w:br/>
      </w:r>
      <w:r>
        <w:rPr>
          <w:rFonts w:cs="Noto Serif Bengali" w:hAnsi="Noto Serif Bengali"/>
          <w:sz w:val="24"/>
        </w:rPr>
        <w:t>সম্ভ্রমে উঠিলা দেখি নন্দী মহাকাল ॥ ১৬৭ ॥</w:t>
      </w:r>
    </w:p>
    <w:p>
      <w:pPr>
        <w:spacing w:after="60"/>
        <w:jc w:val="both"/>
      </w:pPr>
      <w:r>
        <w:rPr>
          <w:b w:val="0"/>
          <w:i/>
        </w:rPr>
        <w:t>cintite cintite gelā maheśera dbāra |</w:t>
      </w:r>
      <w:r>
        <w:br/>
      </w:r>
      <w:r>
        <w:rPr>
          <w:b w:val="0"/>
          <w:i/>
        </w:rPr>
        <w:t>sambhrame uṭhilā dekhi nandī mahākāla || 167 ||</w:t>
      </w:r>
    </w:p>
    <w:p>
      <w:pPr>
        <w:spacing w:after="60"/>
        <w:jc w:val="both"/>
      </w:pPr>
      <w:r>
        <w:rPr>
          <w:b w:val="0"/>
          <w:i/>
        </w:rPr>
        <w:t>Word for word:</w:t>
      </w:r>
      <w:r>
        <w:t xml:space="preserve"> chintite chintite — musing thus; gela maheshera dvara — he came to Mahesha's gate; sambhrame uthila — rose respectfully; dekhi — seeing [him]; nandi mahakala — Nandi and Mahakala</w:t>
      </w:r>
    </w:p>
    <w:p>
      <w:pPr>
        <w:spacing w:after="60"/>
        <w:ind w:left="510" w:hanging="510"/>
      </w:pPr>
      <w:r>
        <w:rPr>
          <w:b/>
          <w:i w:val="0"/>
        </w:rPr>
        <w:t>167.</w:t>
      </w:r>
      <w:r>
        <w:t xml:space="preserve"> Musing thus, he came to Mahesha's gate;</w:t>
      </w:r>
      <w:r>
        <w:br/>
      </w:r>
      <w:r>
        <w:t>seeing him, Nandi and Mahakala rose respectfully.</w:t>
      </w:r>
      <w:r>
        <w:rPr>
          <w:b w:val="0"/>
          <w:i w:val="0"/>
          <w:vertAlign w:val="superscript"/>
        </w:rPr>
        <w:t>4</w:t>
      </w:r>
    </w:p>
    <w:p>
      <w:pPr>
        <w:spacing w:after="60"/>
        <w:ind w:left="567"/>
      </w:pPr>
      <w:r>
        <w:rPr>
          <w:rFonts w:cs="Noto Serif Bengali" w:hAnsi="Noto Serif Bengali"/>
          <w:sz w:val="24"/>
        </w:rPr>
        <w:t>পরণাম করি নন্দী গেলা অভ্যন্তরে ।</w:t>
      </w:r>
      <w:r>
        <w:br/>
      </w:r>
      <w:r>
        <w:rPr>
          <w:rFonts w:cs="Noto Serif Bengali" w:hAnsi="Noto Serif Bengali"/>
          <w:sz w:val="24"/>
        </w:rPr>
        <w:t>পার্বতী-মহেশ যথা নিজ অন্তঃপুরে ॥ ১৬৮ ॥</w:t>
      </w:r>
    </w:p>
    <w:p>
      <w:pPr>
        <w:spacing w:after="60"/>
        <w:jc w:val="both"/>
      </w:pPr>
      <w:r>
        <w:rPr>
          <w:b w:val="0"/>
          <w:i/>
        </w:rPr>
        <w:t>paraṇāma kari nandī gelā abhyantare |</w:t>
      </w:r>
      <w:r>
        <w:br/>
      </w:r>
      <w:r>
        <w:rPr>
          <w:b w:val="0"/>
          <w:i/>
        </w:rPr>
        <w:t>pārbatī-maheśa yathā nija antaḥpure || 168 ||</w:t>
      </w:r>
    </w:p>
    <w:p>
      <w:pPr>
        <w:spacing w:after="60"/>
        <w:jc w:val="both"/>
      </w:pPr>
      <w:r>
        <w:rPr>
          <w:b w:val="0"/>
          <w:i/>
        </w:rPr>
        <w:t>Word for word:</w:t>
      </w:r>
      <w:r>
        <w:t xml:space="preserve"> paranama kari — bowing; nandi gela abhyantare — Nandi went inside; parvati-mahesha yatha — where Parvati and Mahesha were; nija antahpure — in their inner apartments</w:t>
      </w:r>
    </w:p>
    <w:p>
      <w:pPr>
        <w:spacing w:after="60"/>
        <w:ind w:left="510" w:hanging="510"/>
      </w:pPr>
      <w:r>
        <w:rPr>
          <w:b/>
          <w:i w:val="0"/>
        </w:rPr>
        <w:t>168.</w:t>
      </w:r>
      <w:r>
        <w:t xml:space="preserve"> Bowing, Nandi went inside,</w:t>
      </w:r>
      <w:r>
        <w:br/>
      </w:r>
      <w:r>
        <w:t>where Parvati and Mahesha were in their inner apartments,</w:t>
      </w:r>
    </w:p>
    <w:p>
      <w:pPr>
        <w:spacing w:after="60"/>
        <w:ind w:left="567"/>
      </w:pPr>
      <w:r>
        <w:rPr>
          <w:rFonts w:cs="Noto Serif Bengali" w:hAnsi="Noto Serif Bengali"/>
          <w:sz w:val="24"/>
        </w:rPr>
        <w:t>জানাইলা দ্বারেতে নারদ-আগমন ।</w:t>
      </w:r>
      <w:r>
        <w:br/>
      </w:r>
      <w:r>
        <w:rPr>
          <w:rFonts w:cs="Noto Serif Bengali" w:hAnsi="Noto Serif Bengali"/>
          <w:sz w:val="24"/>
        </w:rPr>
        <w:t>আনন্দ-হৃদয়ে দোঁহে চলিলা তখন ॥ ১৬৯ ॥</w:t>
      </w:r>
    </w:p>
    <w:p>
      <w:pPr>
        <w:spacing w:after="60"/>
        <w:jc w:val="both"/>
      </w:pPr>
      <w:r>
        <w:rPr>
          <w:b w:val="0"/>
          <w:i/>
        </w:rPr>
        <w:t>jānāilā dbārete nārada-āgamana |</w:t>
      </w:r>
      <w:r>
        <w:br/>
      </w:r>
      <w:r>
        <w:rPr>
          <w:b w:val="0"/>
          <w:i/>
        </w:rPr>
        <w:t>ānanda-hṛdaẏe doṁhe calilā takhana || 169 ||</w:t>
      </w:r>
    </w:p>
    <w:p>
      <w:pPr>
        <w:spacing w:after="60"/>
        <w:jc w:val="both"/>
      </w:pPr>
      <w:r>
        <w:rPr>
          <w:b w:val="0"/>
          <w:i/>
        </w:rPr>
        <w:t>Word for word:</w:t>
      </w:r>
      <w:r>
        <w:t xml:space="preserve"> janaila — he announced; dvarete narada-agamana — Narada's arrival at the gate; ananda-hridaye — with joyful hearts; donhe chalila — both went; takhana — at once</w:t>
      </w:r>
    </w:p>
    <w:p>
      <w:pPr>
        <w:spacing w:after="60"/>
        <w:ind w:left="510" w:hanging="510"/>
      </w:pPr>
      <w:r>
        <w:rPr>
          <w:b/>
          <w:i w:val="0"/>
        </w:rPr>
        <w:t>169.</w:t>
      </w:r>
      <w:r>
        <w:t xml:space="preserve"> and announced that Narada was at the gate;</w:t>
      </w:r>
      <w:r>
        <w:br/>
      </w:r>
      <w:r>
        <w:t>both came out at once with joyful hearts.</w:t>
      </w:r>
    </w:p>
    <w:p>
      <w:pPr>
        <w:spacing w:after="60"/>
        <w:ind w:left="567"/>
      </w:pPr>
      <w:r>
        <w:rPr>
          <w:rFonts w:cs="Noto Serif Bengali" w:hAnsi="Noto Serif Bengali"/>
          <w:sz w:val="24"/>
        </w:rPr>
        <w:t>নারদ দেখিয়া হাসি সম্ভাষে ঠাকুর ।</w:t>
      </w:r>
      <w:r>
        <w:br/>
      </w:r>
      <w:r>
        <w:rPr>
          <w:rFonts w:cs="Noto Serif Bengali" w:hAnsi="Noto Serif Bengali"/>
          <w:sz w:val="24"/>
        </w:rPr>
        <w:t>চরণে পড়িলা মুনি ভক্ত সুচতুর ॥ ১৭০ ॥</w:t>
      </w:r>
    </w:p>
    <w:p>
      <w:pPr>
        <w:spacing w:after="60"/>
        <w:jc w:val="both"/>
      </w:pPr>
      <w:r>
        <w:rPr>
          <w:b w:val="0"/>
          <w:i/>
        </w:rPr>
        <w:t>nārada dekhiẏā hāsi sambhāṣe ṭhākura |</w:t>
      </w:r>
      <w:r>
        <w:br/>
      </w:r>
      <w:r>
        <w:rPr>
          <w:b w:val="0"/>
          <w:i/>
        </w:rPr>
        <w:t>caraṇe paṛilā muni bhakta sucatura || 170 ||</w:t>
      </w:r>
    </w:p>
    <w:p>
      <w:pPr>
        <w:spacing w:after="60"/>
        <w:jc w:val="both"/>
      </w:pPr>
      <w:r>
        <w:rPr>
          <w:b w:val="0"/>
          <w:i/>
        </w:rPr>
        <w:t>Word for word:</w:t>
      </w:r>
      <w:r>
        <w:t xml:space="preserve"> narada dekhiya — seeing Narada; hasi sambhashe thakura — the lord greets [him] smiling; charane padila muni — the sage fell at his feet; bhakta suchatura — the wise devotee</w:t>
      </w:r>
    </w:p>
    <w:p>
      <w:pPr>
        <w:spacing w:after="60"/>
        <w:ind w:left="510" w:hanging="510"/>
      </w:pPr>
      <w:r>
        <w:rPr>
          <w:b/>
          <w:i w:val="0"/>
        </w:rPr>
        <w:t>170.</w:t>
      </w:r>
      <w:r>
        <w:t xml:space="preserve"> Seeing Narada, the lord greets him with a smile;</w:t>
      </w:r>
      <w:r>
        <w:br/>
      </w:r>
      <w:r>
        <w:t>the sage, a wise devotee, fell at his feet.</w:t>
      </w:r>
    </w:p>
    <w:p>
      <w:pPr>
        <w:spacing w:after="60"/>
        <w:ind w:left="567"/>
      </w:pPr>
      <w:r>
        <w:rPr>
          <w:rFonts w:cs="Noto Serif Bengali" w:hAnsi="Noto Serif Bengali"/>
          <w:sz w:val="24"/>
        </w:rPr>
        <w:t>মহেশ বিশেষ জানে বৈষ্ণবমহিমা ।</w:t>
      </w:r>
      <w:r>
        <w:br/>
      </w:r>
      <w:r>
        <w:rPr>
          <w:rFonts w:cs="Noto Serif Bengali" w:hAnsi="Noto Serif Bengali"/>
          <w:sz w:val="24"/>
        </w:rPr>
        <w:t>নারদে গৌরব করে প্রকাশিয়া প্রেমা ॥ ১৭১ ॥</w:t>
      </w:r>
    </w:p>
    <w:p>
      <w:pPr>
        <w:spacing w:after="60"/>
        <w:jc w:val="both"/>
      </w:pPr>
      <w:r>
        <w:rPr>
          <w:b w:val="0"/>
          <w:i/>
        </w:rPr>
        <w:t>maheśa biśeṣa jāne baiṣṇabamahimā |</w:t>
      </w:r>
      <w:r>
        <w:br/>
      </w:r>
      <w:r>
        <w:rPr>
          <w:b w:val="0"/>
          <w:i/>
        </w:rPr>
        <w:t>nārade gauraba kare prakāśiẏā premā || 171 ||</w:t>
      </w:r>
    </w:p>
    <w:p>
      <w:pPr>
        <w:spacing w:after="60"/>
        <w:jc w:val="both"/>
      </w:pPr>
      <w:r>
        <w:rPr>
          <w:b w:val="0"/>
          <w:i/>
        </w:rPr>
        <w:t>Word for word:</w:t>
      </w:r>
      <w:r>
        <w:t xml:space="preserve"> mahesha vishesha jane — Mahesha especially knows; vaishnava-mahima — the greatness of Vaishnavas; narade gaurava kare — he honours Narada; prakashiya prema — showing love</w:t>
      </w:r>
    </w:p>
    <w:p>
      <w:pPr>
        <w:spacing w:after="60"/>
        <w:ind w:left="510" w:hanging="510"/>
      </w:pPr>
      <w:r>
        <w:rPr>
          <w:b/>
          <w:i w:val="0"/>
        </w:rPr>
        <w:t>171.</w:t>
      </w:r>
      <w:r>
        <w:t xml:space="preserve"> Mahesha, like no other, knows the greatness of Vaishnavas:</w:t>
      </w:r>
      <w:r>
        <w:br/>
      </w:r>
      <w:r>
        <w:t>showing his love, he honours Narada.</w:t>
      </w:r>
    </w:p>
    <w:p>
      <w:pPr>
        <w:spacing w:after="60"/>
        <w:ind w:left="567"/>
      </w:pPr>
      <w:r>
        <w:rPr>
          <w:rFonts w:cs="Noto Serif Bengali" w:hAnsi="Noto Serif Bengali"/>
          <w:sz w:val="24"/>
        </w:rPr>
        <w:t>গাঢ় আলিঙ্গন করি বসাইলা পাশে ।</w:t>
      </w:r>
      <w:r>
        <w:br/>
      </w:r>
      <w:r>
        <w:rPr>
          <w:rFonts w:cs="Noto Serif Bengali" w:hAnsi="Noto Serif Bengali"/>
          <w:sz w:val="24"/>
        </w:rPr>
        <w:t>চরণে পড়িয়া মুনি দেবীকে সম্ভাষে ॥ ১৭২ ॥</w:t>
      </w:r>
    </w:p>
    <w:p>
      <w:pPr>
        <w:spacing w:after="60"/>
        <w:jc w:val="both"/>
      </w:pPr>
      <w:r>
        <w:rPr>
          <w:b w:val="0"/>
          <w:i/>
        </w:rPr>
        <w:t>gāṛha āliṅgana kari basāilā pāśe |</w:t>
      </w:r>
      <w:r>
        <w:br/>
      </w:r>
      <w:r>
        <w:rPr>
          <w:b w:val="0"/>
          <w:i/>
        </w:rPr>
        <w:t>caraṇe paṛiẏā muni debīke sambhāṣe || 172 ||</w:t>
      </w:r>
    </w:p>
    <w:p>
      <w:pPr>
        <w:spacing w:after="60"/>
        <w:jc w:val="both"/>
      </w:pPr>
      <w:r>
        <w:rPr>
          <w:b w:val="0"/>
          <w:i/>
        </w:rPr>
        <w:t>Word for word:</w:t>
      </w:r>
      <w:r>
        <w:t xml:space="preserve"> gadha alingana kari — embracing [him] tightly; basaila pashe — he seated [him] beside; charane padiya — falling at her feet; muni devike sambhashe — the sage greets the goddess</w:t>
      </w:r>
    </w:p>
    <w:p>
      <w:pPr>
        <w:spacing w:after="60"/>
        <w:ind w:left="510" w:hanging="510"/>
      </w:pPr>
      <w:r>
        <w:rPr>
          <w:b/>
          <w:i w:val="0"/>
        </w:rPr>
        <w:t>172.</w:t>
      </w:r>
      <w:r>
        <w:t xml:space="preserve"> Embracing him tightly, he seated him beside himself;</w:t>
      </w:r>
      <w:r>
        <w:br/>
      </w:r>
      <w:r>
        <w:t>the sage, falling at the goddess's feet, greets her.</w:t>
      </w:r>
    </w:p>
    <w:p>
      <w:pPr>
        <w:spacing w:after="60"/>
        <w:ind w:left="567"/>
      </w:pPr>
      <w:r>
        <w:rPr>
          <w:rFonts w:cs="Noto Serif Bengali" w:hAnsi="Noto Serif Bengali"/>
          <w:sz w:val="24"/>
        </w:rPr>
        <w:t>করে ধরি লৈয়া গেলা নারদ তপোধনে ।</w:t>
      </w:r>
      <w:r>
        <w:br/>
      </w:r>
      <w:r>
        <w:rPr>
          <w:rFonts w:cs="Noto Serif Bengali" w:hAnsi="Noto Serif Bengali"/>
          <w:sz w:val="24"/>
        </w:rPr>
        <w:t>গৌরব করিয়া দিল বসিতে আসনে ॥ ১৭২+১ ॥</w:t>
      </w:r>
    </w:p>
    <w:p>
      <w:pPr>
        <w:spacing w:after="60"/>
        <w:jc w:val="both"/>
      </w:pPr>
      <w:r>
        <w:rPr>
          <w:b w:val="0"/>
          <w:i/>
        </w:rPr>
        <w:t>kare dhari laiẏā gelā nārada tapodhane |</w:t>
      </w:r>
      <w:r>
        <w:br/>
      </w:r>
      <w:r>
        <w:rPr>
          <w:b w:val="0"/>
          <w:i/>
        </w:rPr>
        <w:t>gauraba kariẏā dila basite āsane || 172+1 ||</w:t>
      </w:r>
    </w:p>
    <w:p>
      <w:pPr>
        <w:spacing w:after="60"/>
        <w:jc w:val="both"/>
      </w:pPr>
      <w:r>
        <w:rPr>
          <w:b w:val="0"/>
          <w:i/>
        </w:rPr>
        <w:t>Word for word:</w:t>
      </w:r>
      <w:r>
        <w:t xml:space="preserve"> kare dhari — taking by the hand; laiya gela — led (the subject is not named); narada tapodhane — Narada, rich in austerity; gaurava kariya — with honour; dila vasite asane — seated [him] on a seat</w:t>
      </w:r>
    </w:p>
    <w:p>
      <w:pPr>
        <w:spacing w:after="60"/>
        <w:ind w:left="510" w:hanging="510"/>
      </w:pPr>
      <w:r>
        <w:rPr>
          <w:b/>
          <w:i w:val="0"/>
        </w:rPr>
        <w:t>172+1.</w:t>
      </w:r>
      <w:r>
        <w:t xml:space="preserve"> Narada, rich in austerity, was taken by the hand and led,</w:t>
      </w:r>
      <w:r>
        <w:br/>
      </w:r>
      <w:r>
        <w:t>and with honour seated on a seat.</w:t>
      </w:r>
      <w:r>
        <w:rPr>
          <w:b w:val="0"/>
          <w:i w:val="0"/>
          <w:vertAlign w:val="superscript"/>
        </w:rPr>
        <w:t>5</w:t>
      </w:r>
    </w:p>
    <w:p>
      <w:pPr>
        <w:spacing w:after="60"/>
        <w:ind w:left="567"/>
      </w:pPr>
      <w:r>
        <w:rPr>
          <w:rFonts w:cs="Noto Serif Bengali" w:hAnsi="Noto Serif Bengali"/>
          <w:sz w:val="24"/>
        </w:rPr>
        <w:t>পুত্রস্নেহে নারদেরে পুছে কাত্যায়নী ।</w:t>
      </w:r>
      <w:r>
        <w:br/>
      </w:r>
      <w:r>
        <w:rPr>
          <w:rFonts w:cs="Noto Serif Bengali" w:hAnsi="Noto Serif Bengali"/>
          <w:sz w:val="24"/>
        </w:rPr>
        <w:t>কুশল মঙ্গল কহ প্রিয় মহামুনি ॥ ১৭৩ ॥</w:t>
      </w:r>
    </w:p>
    <w:p>
      <w:pPr>
        <w:spacing w:after="60"/>
        <w:jc w:val="both"/>
      </w:pPr>
      <w:r>
        <w:rPr>
          <w:b w:val="0"/>
          <w:i/>
        </w:rPr>
        <w:t>putrasnehe nāradere puche kātyāẏanī |</w:t>
      </w:r>
      <w:r>
        <w:br/>
      </w:r>
      <w:r>
        <w:rPr>
          <w:b w:val="0"/>
          <w:i/>
        </w:rPr>
        <w:t>kuśala maṅgala kaha priẏa mahāmuni || 173 ||</w:t>
      </w:r>
    </w:p>
    <w:p>
      <w:pPr>
        <w:spacing w:after="60"/>
        <w:jc w:val="both"/>
      </w:pPr>
      <w:r>
        <w:rPr>
          <w:b w:val="0"/>
          <w:i/>
        </w:rPr>
        <w:t>Word for word:</w:t>
      </w:r>
      <w:r>
        <w:t xml:space="preserve"> putra-snehe — with a mother's affection; naradere puchhe katyayani — Katyayani asks Narada; kushala mangala kaha — tell of your welfare; priya mahamuni — dear great sage</w:t>
      </w:r>
    </w:p>
    <w:p>
      <w:pPr>
        <w:spacing w:after="60"/>
        <w:ind w:left="510" w:hanging="510"/>
      </w:pPr>
      <w:r>
        <w:rPr>
          <w:b/>
          <w:i w:val="0"/>
        </w:rPr>
        <w:t>173.</w:t>
      </w:r>
      <w:r>
        <w:t xml:space="preserve"> With a mother's tenderness Katyayani asks Narada:</w:t>
      </w:r>
      <w:r>
        <w:br/>
      </w:r>
      <w:r>
        <w:t>"Tell me of your welfare, dear great sage.</w:t>
      </w:r>
    </w:p>
    <w:p>
      <w:pPr>
        <w:spacing w:after="60"/>
        <w:ind w:left="567"/>
      </w:pPr>
      <w:r>
        <w:rPr>
          <w:rFonts w:cs="Noto Serif Bengali" w:hAnsi="Noto Serif Bengali"/>
          <w:sz w:val="24"/>
        </w:rPr>
        <w:t>চতুর্দশভুবনের তুমি তত্ত্ব জান ।</w:t>
      </w:r>
      <w:r>
        <w:br/>
      </w:r>
      <w:r>
        <w:rPr>
          <w:rFonts w:cs="Noto Serif Bengali" w:hAnsi="Noto Serif Bengali"/>
          <w:sz w:val="24"/>
        </w:rPr>
        <w:t>আজি কোথা হৈতে তব শুভ আগমন ॥ ১৭৪ ॥</w:t>
      </w:r>
    </w:p>
    <w:p>
      <w:pPr>
        <w:spacing w:after="60"/>
        <w:jc w:val="both"/>
      </w:pPr>
      <w:r>
        <w:rPr>
          <w:b w:val="0"/>
          <w:i/>
        </w:rPr>
        <w:t>caturdaśabhubanera tumi tattba jāna |</w:t>
      </w:r>
      <w:r>
        <w:br/>
      </w:r>
      <w:r>
        <w:rPr>
          <w:b w:val="0"/>
          <w:i/>
        </w:rPr>
        <w:t>āji kothā haite taba śubha āgamana || 174 ||</w:t>
      </w:r>
    </w:p>
    <w:p>
      <w:pPr>
        <w:spacing w:after="60"/>
        <w:jc w:val="both"/>
      </w:pPr>
      <w:r>
        <w:rPr>
          <w:b w:val="0"/>
          <w:i/>
        </w:rPr>
        <w:t>Word for word:</w:t>
      </w:r>
      <w:r>
        <w:t xml:space="preserve"> chaturdasha-bhuvanera — of the fourteen worlds; tumi tattva jana — you know the truth; aji kotha haite — from where today; taba shubha agamana — your auspicious coming</w:t>
      </w:r>
    </w:p>
    <w:p>
      <w:pPr>
        <w:spacing w:after="60"/>
        <w:ind w:left="510" w:hanging="510"/>
      </w:pPr>
      <w:r>
        <w:rPr>
          <w:b/>
          <w:i w:val="0"/>
        </w:rPr>
        <w:t>174.</w:t>
      </w:r>
      <w:r>
        <w:t xml:space="preserve"> You know the truth of the fourteen worlds;</w:t>
      </w:r>
      <w:r>
        <w:br/>
      </w:r>
      <w:r>
        <w:t>from where have you come today — to our good fortune?"</w:t>
      </w:r>
    </w:p>
    <w:p>
      <w:pPr>
        <w:spacing w:after="60"/>
        <w:ind w:left="567"/>
      </w:pPr>
      <w:r>
        <w:rPr>
          <w:rFonts w:cs="Noto Serif Bengali" w:hAnsi="Noto Serif Bengali"/>
          <w:sz w:val="24"/>
        </w:rPr>
        <w:t>নারদ কহয়ে—শুন অদভুত কথা ।</w:t>
      </w:r>
      <w:r>
        <w:br/>
      </w:r>
      <w:r>
        <w:rPr>
          <w:rFonts w:cs="Noto Serif Bengali" w:hAnsi="Noto Serif Bengali"/>
          <w:sz w:val="24"/>
        </w:rPr>
        <w:t>জগত-নিস্তার-হেতু তুমি মাতাপিতা ॥ ১৭৫ ॥</w:t>
      </w:r>
    </w:p>
    <w:p>
      <w:pPr>
        <w:spacing w:after="60"/>
        <w:jc w:val="both"/>
      </w:pPr>
      <w:r>
        <w:rPr>
          <w:b w:val="0"/>
          <w:i/>
        </w:rPr>
        <w:t>nārada kahaẏe—śuna adabhuta kathā |</w:t>
      </w:r>
      <w:r>
        <w:br/>
      </w:r>
      <w:r>
        <w:rPr>
          <w:b w:val="0"/>
          <w:i/>
        </w:rPr>
        <w:t>jagata-nistāra-hetu tumi mātāpitā || 175 ||</w:t>
      </w:r>
    </w:p>
    <w:p>
      <w:pPr>
        <w:spacing w:after="60"/>
        <w:jc w:val="both"/>
      </w:pPr>
      <w:r>
        <w:rPr>
          <w:b w:val="0"/>
          <w:i/>
        </w:rPr>
        <w:t>Word for word:</w:t>
      </w:r>
      <w:r>
        <w:t xml:space="preserve"> narada kahaye — Narada says; shuna adabhuta katha — hear wondrous news; jagata-nistara-hetu — for the deliverance of the world; tumi mata-pita — you are mother and father</w:t>
      </w:r>
    </w:p>
    <w:p>
      <w:pPr>
        <w:spacing w:after="60"/>
        <w:ind w:left="510" w:hanging="510"/>
      </w:pPr>
      <w:r>
        <w:rPr>
          <w:b/>
          <w:i w:val="0"/>
        </w:rPr>
        <w:t>175.</w:t>
      </w:r>
      <w:r>
        <w:t xml:space="preserve"> Narada says: "Hear wondrous news;</w:t>
      </w:r>
      <w:r>
        <w:br/>
      </w:r>
      <w:r>
        <w:t>you are mother and father, [come] for the deliverance of the world.</w:t>
      </w:r>
    </w:p>
    <w:p>
      <w:pPr>
        <w:spacing w:after="60"/>
        <w:ind w:left="567"/>
      </w:pPr>
      <w:r>
        <w:rPr>
          <w:rFonts w:cs="Noto Serif Bengali" w:hAnsi="Noto Serif Bengali"/>
          <w:sz w:val="24"/>
        </w:rPr>
        <w:t>পুরুব-রহস্য-কথা পাশরিলে তুমি ।</w:t>
      </w:r>
      <w:r>
        <w:br/>
      </w:r>
      <w:r>
        <w:rPr>
          <w:rFonts w:cs="Noto Serif Bengali" w:hAnsi="Noto Serif Bengali"/>
          <w:sz w:val="24"/>
        </w:rPr>
        <w:t>চরণে ধরিয়া এবে স্মরাইব আমি ॥ ১৭৬ ॥</w:t>
      </w:r>
    </w:p>
    <w:p>
      <w:pPr>
        <w:spacing w:after="60"/>
        <w:jc w:val="both"/>
      </w:pPr>
      <w:r>
        <w:rPr>
          <w:b w:val="0"/>
          <w:i/>
        </w:rPr>
        <w:t>puruba-rahasya-kathā pāśarile tumi |</w:t>
      </w:r>
      <w:r>
        <w:br/>
      </w:r>
      <w:r>
        <w:rPr>
          <w:b w:val="0"/>
          <w:i/>
        </w:rPr>
        <w:t>caraṇe dhariẏā ebe smarāiba āmi || 176 ||</w:t>
      </w:r>
    </w:p>
    <w:p>
      <w:pPr>
        <w:spacing w:after="60"/>
        <w:jc w:val="both"/>
      </w:pPr>
      <w:r>
        <w:rPr>
          <w:b w:val="0"/>
          <w:i/>
        </w:rPr>
        <w:t>Word for word:</w:t>
      </w:r>
      <w:r>
        <w:t xml:space="preserve"> puruba-rahasya-katha — the former secret; pasharile tumi — you have forgotten; charane dhariya — clasping your feet; ebe smaraiba ami — now I shall remind [you]</w:t>
      </w:r>
    </w:p>
    <w:p>
      <w:pPr>
        <w:spacing w:after="60"/>
        <w:ind w:left="510" w:hanging="510"/>
      </w:pPr>
      <w:r>
        <w:rPr>
          <w:b/>
          <w:i w:val="0"/>
        </w:rPr>
        <w:t>176.</w:t>
      </w:r>
      <w:r>
        <w:t xml:space="preserve"> You have forgotten a former secret;</w:t>
      </w:r>
      <w:r>
        <w:br/>
      </w:r>
      <w:r>
        <w:t>clasping your feet, I shall now remind you of it.</w:t>
      </w:r>
    </w:p>
    <w:p>
      <w:pPr>
        <w:spacing w:after="60"/>
        <w:ind w:left="567"/>
      </w:pPr>
      <w:r>
        <w:rPr>
          <w:rFonts w:cs="Noto Serif Bengali" w:hAnsi="Noto Serif Bengali"/>
          <w:sz w:val="24"/>
        </w:rPr>
        <w:t>আদ্যোপান্ত যত কথা কহি তব স্থানে ।</w:t>
      </w:r>
      <w:r>
        <w:br/>
      </w:r>
      <w:r>
        <w:rPr>
          <w:rFonts w:cs="Noto Serif Bengali" w:hAnsi="Noto Serif Bengali"/>
          <w:sz w:val="24"/>
        </w:rPr>
        <w:t>শুনিঞা প্রসাদ মোরে করিবে আপনে ॥ ১৭৭ ॥</w:t>
      </w:r>
    </w:p>
    <w:p>
      <w:pPr>
        <w:spacing w:after="60"/>
        <w:jc w:val="both"/>
      </w:pPr>
      <w:r>
        <w:rPr>
          <w:b w:val="0"/>
          <w:i/>
        </w:rPr>
        <w:t>ādyopānta yata kathā kahi taba sthāne |</w:t>
      </w:r>
      <w:r>
        <w:br/>
      </w:r>
      <w:r>
        <w:rPr>
          <w:b w:val="0"/>
          <w:i/>
        </w:rPr>
        <w:t>śuniñā prasāda more karibe āpane || 177 ||</w:t>
      </w:r>
    </w:p>
    <w:p>
      <w:pPr>
        <w:spacing w:after="60"/>
        <w:jc w:val="both"/>
      </w:pPr>
      <w:r>
        <w:rPr>
          <w:b w:val="0"/>
          <w:i/>
        </w:rPr>
        <w:t>Word for word:</w:t>
      </w:r>
      <w:r>
        <w:t xml:space="preserve"> adyopanta yata katha — all from beginning to end; kahi taba sthane — I tell you; shuniya — having heard; prasada more karibe apane — you yourself will show me grace</w:t>
      </w:r>
    </w:p>
    <w:p>
      <w:pPr>
        <w:spacing w:after="60"/>
        <w:ind w:left="510" w:hanging="510"/>
      </w:pPr>
      <w:r>
        <w:rPr>
          <w:b/>
          <w:i w:val="0"/>
        </w:rPr>
        <w:t>177.</w:t>
      </w:r>
      <w:r>
        <w:t xml:space="preserve"> I shall tell you everything from beginning to end;</w:t>
      </w:r>
      <w:r>
        <w:br/>
      </w:r>
      <w:r>
        <w:t>having heard it, you yourself will show me grace.</w:t>
      </w:r>
    </w:p>
    <w:p>
      <w:pPr>
        <w:spacing w:after="60"/>
        <w:ind w:left="567"/>
      </w:pPr>
      <w:r>
        <w:rPr>
          <w:rFonts w:cs="Noto Serif Bengali" w:hAnsi="Noto Serif Bengali"/>
          <w:sz w:val="24"/>
        </w:rPr>
        <w:t>প্রভুরে পুরুবে কিছু পুছিল উদ্ধব ।</w:t>
      </w:r>
      <w:r>
        <w:br/>
      </w:r>
      <w:r>
        <w:rPr>
          <w:rFonts w:cs="Noto Serif Bengali" w:hAnsi="Noto Serif Bengali"/>
          <w:sz w:val="24"/>
        </w:rPr>
        <w:t>তব অন্তর্ধানে কিবা পৃথিবী রহিব ॥ ১৭৮ ॥</w:t>
      </w:r>
    </w:p>
    <w:p>
      <w:pPr>
        <w:spacing w:after="60"/>
        <w:jc w:val="both"/>
      </w:pPr>
      <w:r>
        <w:rPr>
          <w:b w:val="0"/>
          <w:i/>
        </w:rPr>
        <w:t>prabhure purube kichu puchila uddhaba |</w:t>
      </w:r>
      <w:r>
        <w:br/>
      </w:r>
      <w:r>
        <w:rPr>
          <w:b w:val="0"/>
          <w:i/>
        </w:rPr>
        <w:t>taba antardhāne kibā pṛthibī rahiba || 178 ||</w:t>
      </w:r>
    </w:p>
    <w:p>
      <w:pPr>
        <w:spacing w:after="60"/>
        <w:jc w:val="both"/>
      </w:pPr>
      <w:r>
        <w:rPr>
          <w:b w:val="0"/>
          <w:i/>
        </w:rPr>
        <w:t>Word for word:</w:t>
      </w:r>
      <w:r>
        <w:t xml:space="preserve"> prabhure — the Lord; purube — formerly; kichhu puchhila uddhava — Uddhava asked something; taba antardhane — at Your disappearance; kiba prithivi rahiba — will the earth remain</w:t>
      </w:r>
    </w:p>
    <w:p>
      <w:pPr>
        <w:spacing w:after="60"/>
        <w:ind w:left="510" w:hanging="510"/>
      </w:pPr>
      <w:r>
        <w:rPr>
          <w:b/>
          <w:i w:val="0"/>
        </w:rPr>
        <w:t>178.</w:t>
      </w:r>
      <w:r>
        <w:t xml:space="preserve"> Once Uddhava asked the Lord:</w:t>
      </w:r>
      <w:r>
        <w:br/>
      </w:r>
      <w:r>
        <w:t>'When You withdraw from sight, will the earth remain?</w:t>
      </w:r>
    </w:p>
    <w:p>
      <w:pPr>
        <w:spacing w:after="60"/>
        <w:ind w:left="567"/>
      </w:pPr>
      <w:r>
        <w:rPr>
          <w:rFonts w:cs="Noto Serif Bengali" w:hAnsi="Noto Serif Bengali"/>
          <w:sz w:val="24"/>
        </w:rPr>
        <w:t>ভকত রহিব কিবা এই মহীমাঝে ।</w:t>
      </w:r>
      <w:r>
        <w:br/>
      </w:r>
      <w:r>
        <w:rPr>
          <w:rFonts w:cs="Noto Serif Bengali" w:hAnsi="Noto Serif Bengali"/>
          <w:sz w:val="24"/>
        </w:rPr>
        <w:t>শুনিঞা ঠাকুর যোগ কহে নিজ কাজে ॥ ১৭৯ ॥</w:t>
      </w:r>
    </w:p>
    <w:p>
      <w:pPr>
        <w:spacing w:after="60"/>
        <w:jc w:val="both"/>
      </w:pPr>
      <w:r>
        <w:rPr>
          <w:b w:val="0"/>
          <w:i/>
        </w:rPr>
        <w:t>bhakata rahiba kibā ei mahīmājhe |</w:t>
      </w:r>
      <w:r>
        <w:br/>
      </w:r>
      <w:r>
        <w:rPr>
          <w:b w:val="0"/>
          <w:i/>
        </w:rPr>
        <w:t>śuniñā ṭhākura yoga kahe nija kāje || 179 ||</w:t>
      </w:r>
    </w:p>
    <w:p>
      <w:pPr>
        <w:spacing w:after="60"/>
        <w:jc w:val="both"/>
      </w:pPr>
      <w:r>
        <w:rPr>
          <w:b w:val="0"/>
          <w:i/>
        </w:rPr>
        <w:t>Word for word:</w:t>
      </w:r>
      <w:r>
        <w:t xml:space="preserve"> bhakata rahiba kiba — will devotees remain; ei mahi-majhe — on this earth; shuniya — hearing; thakura — the Lord; yoga kahe — expounds yoga; nija kaje — concerning His own workings</w:t>
      </w:r>
    </w:p>
    <w:p>
      <w:pPr>
        <w:spacing w:after="60"/>
        <w:ind w:left="510" w:hanging="510"/>
      </w:pPr>
      <w:r>
        <w:rPr>
          <w:b/>
          <w:i w:val="0"/>
        </w:rPr>
        <w:t>179.</w:t>
      </w:r>
      <w:r>
        <w:t xml:space="preserve"> Will devotees remain on this earth?'</w:t>
      </w:r>
      <w:r>
        <w:br/>
      </w:r>
      <w:r>
        <w:t>Hearing this, the Thakura explained to him the yoga of what He Himself is:</w:t>
      </w:r>
      <w:r>
        <w:rPr>
          <w:b w:val="0"/>
          <w:i w:val="0"/>
          <w:vertAlign w:val="superscript"/>
        </w:rPr>
        <w:t>6</w:t>
      </w:r>
    </w:p>
    <w:p>
      <w:pPr>
        <w:spacing w:after="60"/>
        <w:ind w:left="567"/>
      </w:pPr>
      <w:r>
        <w:rPr>
          <w:rFonts w:cs="Noto Serif Bengali" w:hAnsi="Noto Serif Bengali"/>
          <w:sz w:val="24"/>
        </w:rPr>
        <w:t>আমি জল আমি স্থল আমি মহী বৃক্ষ ।</w:t>
      </w:r>
      <w:r>
        <w:br/>
      </w:r>
      <w:r>
        <w:rPr>
          <w:rFonts w:cs="Noto Serif Bengali" w:hAnsi="Noto Serif Bengali"/>
          <w:sz w:val="24"/>
        </w:rPr>
        <w:t>আমি দেব গন্ধর্ব আমি যক্ষ রক্ষ ॥ ১৮০ ॥</w:t>
      </w:r>
    </w:p>
    <w:p>
      <w:pPr>
        <w:spacing w:after="60"/>
        <w:jc w:val="both"/>
      </w:pPr>
      <w:r>
        <w:rPr>
          <w:b w:val="0"/>
          <w:i/>
        </w:rPr>
        <w:t>āmi jala āmi sthala āmi mahī bṛkṣa |</w:t>
      </w:r>
      <w:r>
        <w:br/>
      </w:r>
      <w:r>
        <w:rPr>
          <w:b w:val="0"/>
          <w:i/>
        </w:rPr>
        <w:t>āmi deba gandharba āmi yakṣa rakṣa || 180 ||</w:t>
      </w:r>
    </w:p>
    <w:p>
      <w:pPr>
        <w:spacing w:after="60"/>
        <w:jc w:val="both"/>
      </w:pPr>
      <w:r>
        <w:rPr>
          <w:b w:val="0"/>
          <w:i/>
        </w:rPr>
        <w:t>Word for word:</w:t>
      </w:r>
      <w:r>
        <w:t xml:space="preserve"> ami jala — I am water; ami sthala — I am land; ami mahi vriksha — I am earth and trees; ami deva gandharva — I am gods and gandharvas; ami yaksha raksha — I am yakshas and rakshasas</w:t>
      </w:r>
    </w:p>
    <w:p>
      <w:pPr>
        <w:spacing w:after="60"/>
        <w:ind w:left="510" w:hanging="510"/>
      </w:pPr>
      <w:r>
        <w:rPr>
          <w:b/>
          <w:i w:val="0"/>
        </w:rPr>
        <w:t>180.</w:t>
      </w:r>
      <w:r>
        <w:t xml:space="preserve"> 'I am water, I am land, I am earth and trees,</w:t>
      </w:r>
      <w:r>
        <w:br/>
      </w:r>
      <w:r>
        <w:t>I am gods and gandharvas, I am yakshas and rakshasas;</w:t>
      </w:r>
    </w:p>
    <w:p>
      <w:pPr>
        <w:spacing w:after="60"/>
        <w:ind w:left="567"/>
      </w:pPr>
      <w:r>
        <w:rPr>
          <w:rFonts w:cs="Noto Serif Bengali" w:hAnsi="Noto Serif Bengali"/>
          <w:sz w:val="24"/>
        </w:rPr>
        <w:t>উৎপত্তি প্রলয় আমি সর্বজীব-প্রাণ ।</w:t>
      </w:r>
      <w:r>
        <w:br/>
      </w:r>
      <w:r>
        <w:rPr>
          <w:rFonts w:cs="Noto Serif Bengali" w:hAnsi="Noto Serif Bengali"/>
          <w:sz w:val="24"/>
        </w:rPr>
        <w:t>আমি সর্বময় আমার কাঁহা অন্তর্ধান ॥ ১৮১ ॥</w:t>
      </w:r>
    </w:p>
    <w:p>
      <w:pPr>
        <w:spacing w:after="60"/>
        <w:jc w:val="both"/>
      </w:pPr>
      <w:r>
        <w:rPr>
          <w:b w:val="0"/>
          <w:i/>
        </w:rPr>
        <w:t>utpatti pralaẏa āmi sarbajība-prāṇa |</w:t>
      </w:r>
      <w:r>
        <w:br/>
      </w:r>
      <w:r>
        <w:rPr>
          <w:b w:val="0"/>
          <w:i/>
        </w:rPr>
        <w:t>āmi sarbamaẏa āmāra kāṁhā antardhāna || 181 ||</w:t>
      </w:r>
    </w:p>
    <w:p>
      <w:pPr>
        <w:spacing w:after="60"/>
        <w:jc w:val="both"/>
      </w:pPr>
      <w:r>
        <w:rPr>
          <w:b w:val="0"/>
          <w:i/>
        </w:rPr>
        <w:t>Word for word:</w:t>
      </w:r>
      <w:r>
        <w:t xml:space="preserve"> utpatti pralaya ami — I am origin and dissolution; sarvajiva-prana — the life of all beings; ami sarvamaya — I am all-pervading; amara kanha antardhana — where is My disappearance?</w:t>
      </w:r>
    </w:p>
    <w:p>
      <w:pPr>
        <w:spacing w:after="60"/>
        <w:ind w:left="510" w:hanging="510"/>
      </w:pPr>
      <w:r>
        <w:rPr>
          <w:b/>
          <w:i w:val="0"/>
        </w:rPr>
        <w:t>181.</w:t>
      </w:r>
      <w:r>
        <w:t xml:space="preserve"> I am origin and dissolution, the life of all beings;</w:t>
      </w:r>
      <w:r>
        <w:br/>
      </w:r>
      <w:r>
        <w:t>I pervade all — how can I vanish?'</w:t>
      </w:r>
      <w:r>
        <w:rPr>
          <w:b w:val="0"/>
          <w:i w:val="0"/>
          <w:vertAlign w:val="superscript"/>
        </w:rPr>
        <w:t>7</w:t>
      </w:r>
    </w:p>
    <w:p>
      <w:pPr>
        <w:spacing w:after="60"/>
        <w:ind w:left="567"/>
      </w:pPr>
      <w:r>
        <w:rPr>
          <w:rFonts w:cs="Noto Serif Bengali" w:hAnsi="Noto Serif Bengali"/>
          <w:sz w:val="24"/>
        </w:rPr>
        <w:t>এছন ঠাকুর-বাণী শুনিঞা উদ্ধব ।</w:t>
      </w:r>
      <w:r>
        <w:br/>
      </w:r>
      <w:r>
        <w:rPr>
          <w:rFonts w:cs="Noto Serif Bengali" w:hAnsi="Noto Serif Bengali"/>
          <w:sz w:val="24"/>
        </w:rPr>
        <w:t>বুকে কর হানি কহে নিজ অনুভব ॥ ১৮২ ॥</w:t>
      </w:r>
    </w:p>
    <w:p>
      <w:pPr>
        <w:spacing w:after="60"/>
        <w:jc w:val="both"/>
      </w:pPr>
      <w:r>
        <w:rPr>
          <w:b w:val="0"/>
          <w:i/>
        </w:rPr>
        <w:t>echana ṭhākura-bāṇī śuniñā uddhaba |</w:t>
      </w:r>
      <w:r>
        <w:br/>
      </w:r>
      <w:r>
        <w:rPr>
          <w:b w:val="0"/>
          <w:i/>
        </w:rPr>
        <w:t>buke kara hāni kahe nija anubhaba || 182 ||</w:t>
      </w:r>
    </w:p>
    <w:p>
      <w:pPr>
        <w:spacing w:after="60"/>
        <w:jc w:val="both"/>
      </w:pPr>
      <w:r>
        <w:rPr>
          <w:b w:val="0"/>
          <w:i/>
        </w:rPr>
        <w:t>Word for word:</w:t>
      </w:r>
      <w:r>
        <w:t xml:space="preserve"> echhana thakura-vani — such words of the Lord; shuniya uddhava — hearing, Uddhava; buke kara hani — striking his breast with his hand; kahe nija anubhava — speaks his own realization</w:t>
      </w:r>
    </w:p>
    <w:p>
      <w:pPr>
        <w:spacing w:after="60"/>
        <w:ind w:left="510" w:hanging="510"/>
      </w:pPr>
      <w:r>
        <w:rPr>
          <w:b/>
          <w:i w:val="0"/>
        </w:rPr>
        <w:t>182.</w:t>
      </w:r>
      <w:r>
        <w:t xml:space="preserve"> Hearing such words of the Thakura, Uddhava,</w:t>
      </w:r>
      <w:r>
        <w:br/>
      </w:r>
      <w:r>
        <w:t>striking his breast with his hand, speaks his own realization:</w:t>
      </w:r>
    </w:p>
    <w:p>
      <w:pPr>
        <w:spacing w:after="60"/>
        <w:ind w:left="567"/>
      </w:pPr>
      <w:r>
        <w:rPr>
          <w:rFonts w:cs="Noto Serif Bengali" w:hAnsi="Noto Serif Bengali"/>
          <w:sz w:val="24"/>
        </w:rPr>
        <w:t>তুমি সর্বময় প্রভু—আমি ইহা জানি ।</w:t>
      </w:r>
      <w:r>
        <w:br/>
      </w:r>
      <w:r>
        <w:rPr>
          <w:rFonts w:cs="Noto Serif Bengali" w:hAnsi="Noto Serif Bengali"/>
          <w:sz w:val="24"/>
        </w:rPr>
        <w:t>তোমার অধিক তোর পদ দুইখানি ॥ ১৮৩ ॥</w:t>
      </w:r>
    </w:p>
    <w:p>
      <w:pPr>
        <w:spacing w:after="60"/>
        <w:jc w:val="both"/>
      </w:pPr>
      <w:r>
        <w:rPr>
          <w:b w:val="0"/>
          <w:i/>
        </w:rPr>
        <w:t>tumi sarbamaẏa prabhu—āmi ihā jāni |</w:t>
      </w:r>
      <w:r>
        <w:br/>
      </w:r>
      <w:r>
        <w:rPr>
          <w:b w:val="0"/>
          <w:i/>
        </w:rPr>
        <w:t>tomāra adhika tora pada duikhāni || 183 ||</w:t>
      </w:r>
    </w:p>
    <w:p>
      <w:pPr>
        <w:spacing w:after="60"/>
        <w:jc w:val="both"/>
      </w:pPr>
      <w:r>
        <w:rPr>
          <w:b w:val="0"/>
          <w:i/>
        </w:rPr>
        <w:t>Word for word:</w:t>
      </w:r>
      <w:r>
        <w:t xml:space="preserve"> tumi sarvamaya prabhu — You are the all-pervading Lord; ami iha jani — I know this; tomara adhika — greater than You; tora pada duikhani — are Your two feet</w:t>
      </w:r>
    </w:p>
    <w:p>
      <w:pPr>
        <w:spacing w:after="60"/>
        <w:ind w:left="510" w:hanging="510"/>
      </w:pPr>
      <w:r>
        <w:rPr>
          <w:b/>
          <w:i w:val="0"/>
        </w:rPr>
        <w:t>183.</w:t>
      </w:r>
      <w:r>
        <w:t xml:space="preserve"> 'You are the all-pervading Lord, this I know;</w:t>
      </w:r>
      <w:r>
        <w:br/>
      </w:r>
      <w:r>
        <w:t>but greater than You [Yourself] are Your two feet.</w:t>
      </w:r>
    </w:p>
    <w:p>
      <w:pPr>
        <w:spacing w:after="60"/>
        <w:ind w:left="567"/>
      </w:pPr>
      <w:r>
        <w:rPr>
          <w:rFonts w:cs="Noto Serif Bengali" w:hAnsi="Noto Serif Bengali"/>
          <w:sz w:val="24"/>
        </w:rPr>
        <w:t>যে পড়িল পদ-নখ-চন্দ্রিকার পাশে ।</w:t>
      </w:r>
      <w:r>
        <w:br/>
      </w:r>
      <w:r>
        <w:rPr>
          <w:rFonts w:cs="Noto Serif Bengali" w:hAnsi="Noto Serif Bengali"/>
          <w:sz w:val="24"/>
        </w:rPr>
        <w:t>আর কি কহিব গুণ মুখে নাহি আসে ॥ ১৮৪ ॥</w:t>
      </w:r>
    </w:p>
    <w:p>
      <w:pPr>
        <w:spacing w:after="60"/>
        <w:jc w:val="both"/>
      </w:pPr>
      <w:r>
        <w:rPr>
          <w:b w:val="0"/>
          <w:i/>
        </w:rPr>
        <w:t>ye paṛila pada-nakha-candrikāra pāśe |</w:t>
      </w:r>
      <w:r>
        <w:br/>
      </w:r>
      <w:r>
        <w:rPr>
          <w:b w:val="0"/>
          <w:i/>
        </w:rPr>
        <w:t>āra ki kahiba guṇa mukhe nāhi āse || 184 ||</w:t>
      </w:r>
    </w:p>
    <w:p>
      <w:pPr>
        <w:spacing w:after="60"/>
        <w:jc w:val="both"/>
      </w:pPr>
      <w:r>
        <w:rPr>
          <w:b w:val="0"/>
          <w:i/>
        </w:rPr>
        <w:t>Word for word:</w:t>
      </w:r>
      <w:r>
        <w:t xml:space="preserve"> ye padila — whoever has fallen; pada-nakha-chandrikara pashe — into the noose of the moonlight of the toenails; ara ki kahiba — what more shall I say; guna — [his] glory; mukhe nahi ase — does not come to the lips</w:t>
      </w:r>
    </w:p>
    <w:p>
      <w:pPr>
        <w:spacing w:after="60"/>
        <w:ind w:left="510" w:hanging="510"/>
      </w:pPr>
      <w:r>
        <w:rPr>
          <w:b/>
          <w:i w:val="0"/>
        </w:rPr>
        <w:t>184.</w:t>
      </w:r>
      <w:r>
        <w:t xml:space="preserve"> Whoever is caught in the net of the moonlight of Your toenails —</w:t>
      </w:r>
      <w:r>
        <w:br/>
      </w:r>
      <w:r>
        <w:t>what more can I say? — his glory cannot be put into words.'</w:t>
      </w:r>
    </w:p>
    <w:p>
      <w:pPr>
        <w:spacing w:after="60"/>
        <w:jc w:val="both"/>
      </w:pPr>
      <w:r>
        <w:rPr>
          <w:b w:val="0"/>
          <w:i/>
        </w:rPr>
        <w:t>So in the</w:t>
      </w:r>
      <w:r>
        <w:t xml:space="preserve"> Srimad-Bhagavata </w:t>
      </w:r>
      <w:r>
        <w:rPr>
          <w:b w:val="0"/>
          <w:i/>
        </w:rPr>
        <w:t>(11.6.46):</w:t>
      </w:r>
    </w:p>
    <w:p>
      <w:pPr>
        <w:spacing w:after="60"/>
        <w:ind w:left="567"/>
      </w:pPr>
      <w:r>
        <w:rPr>
          <w:rFonts w:cs="Noto Serif Bengali" w:hAnsi="Noto Serif Bengali"/>
          <w:sz w:val="24"/>
        </w:rPr>
        <w:t>ত্বয়োপভুক্তস্রগ্গন্ধবাসোঽলঙ্কারচর্চিতাঃ ।</w:t>
      </w:r>
      <w:r>
        <w:br/>
      </w:r>
      <w:r>
        <w:rPr>
          <w:rFonts w:cs="Noto Serif Bengali" w:hAnsi="Noto Serif Bengali"/>
          <w:sz w:val="24"/>
        </w:rPr>
        <w:t>উচ্ছিষ্টভোজিনো দাসাস্তব মায়াং জয়েম হি ॥ ১৮৫ ॥</w:t>
      </w:r>
    </w:p>
    <w:p>
      <w:pPr>
        <w:spacing w:after="60"/>
        <w:jc w:val="both"/>
      </w:pPr>
      <w:r>
        <w:rPr>
          <w:b w:val="0"/>
          <w:i/>
        </w:rPr>
        <w:t>tbaẏopabhuktasraggandhabāso'laṅkāracarcitāḥ |</w:t>
      </w:r>
      <w:r>
        <w:br/>
      </w:r>
      <w:r>
        <w:rPr>
          <w:b w:val="0"/>
          <w:i/>
        </w:rPr>
        <w:t>ucchiṣṭabhojino dāsāstaba māẏāṃ jaẏema hi || 185 ||</w:t>
      </w:r>
    </w:p>
    <w:p>
      <w:pPr>
        <w:spacing w:after="60"/>
        <w:jc w:val="both"/>
      </w:pPr>
      <w:r>
        <w:rPr>
          <w:b w:val="0"/>
          <w:i/>
        </w:rPr>
        <w:t>Word for word:</w:t>
      </w:r>
      <w:r>
        <w:t xml:space="preserve"> tvaya upabhukta — enjoyed by You; srak-gandha-vasah-alankara — garlands, scents, garments, ornaments; charchitah — adorned with; uchchhishta-bhojinah — eating the remnants; dasah — servants; tava mayam — Your maya; jayema hi — we shall surely conquer</w:t>
      </w:r>
    </w:p>
    <w:p>
      <w:pPr>
        <w:spacing w:after="60"/>
        <w:ind w:left="510" w:hanging="510"/>
      </w:pPr>
      <w:r>
        <w:rPr>
          <w:b/>
          <w:i w:val="0"/>
        </w:rPr>
        <w:t>185.</w:t>
      </w:r>
      <w:r>
        <w:t xml:space="preserve"> "Adorned with the garlands, scents, garments and ornaments that You have enjoyed,</w:t>
      </w:r>
      <w:r>
        <w:br/>
      </w:r>
      <w:r>
        <w:t>we, Your servants who eat Your remnants, shall surely conquer Your maya."</w:t>
      </w:r>
      <w:r>
        <w:rPr>
          <w:b w:val="0"/>
          <w:i w:val="0"/>
          <w:vertAlign w:val="superscript"/>
        </w:rPr>
        <w:t>8</w:t>
      </w:r>
    </w:p>
    <w:p>
      <w:pPr>
        <w:spacing w:after="60"/>
        <w:ind w:left="567"/>
      </w:pPr>
      <w:r>
        <w:rPr>
          <w:rFonts w:cs="Noto Serif Bengali" w:hAnsi="Noto Serif Bengali"/>
          <w:sz w:val="24"/>
        </w:rPr>
        <w:t>মোর বল—উচ্ছিষ্ট ভুঞ্জিয়া হরিদাস ।</w:t>
      </w:r>
      <w:r>
        <w:br/>
      </w:r>
      <w:r>
        <w:rPr>
          <w:rFonts w:cs="Noto Serif Bengali" w:hAnsi="Noto Serif Bengali"/>
          <w:sz w:val="24"/>
        </w:rPr>
        <w:t>তোর মায়া জিনি তোর উচ্ছিষ্টের আশ ॥ ১৮৬ ॥</w:t>
      </w:r>
    </w:p>
    <w:p>
      <w:pPr>
        <w:spacing w:after="60"/>
        <w:jc w:val="both"/>
      </w:pPr>
      <w:r>
        <w:rPr>
          <w:b w:val="0"/>
          <w:i/>
        </w:rPr>
        <w:t>mora bala—ucchiṣṭa bhuñjiẏā haridāsa |</w:t>
      </w:r>
      <w:r>
        <w:br/>
      </w:r>
      <w:r>
        <w:rPr>
          <w:b w:val="0"/>
          <w:i/>
        </w:rPr>
        <w:t>tora māẏā jini tora ucchiṣṭera āśa || 186 ||</w:t>
      </w:r>
    </w:p>
    <w:p>
      <w:pPr>
        <w:spacing w:after="60"/>
        <w:jc w:val="both"/>
      </w:pPr>
      <w:r>
        <w:rPr>
          <w:b w:val="0"/>
          <w:i/>
        </w:rPr>
        <w:t>Word for word:</w:t>
      </w:r>
      <w:r>
        <w:t xml:space="preserve"> mora bala — my strength; uchchhishta bhunjiya — eating the remnants; hari-dasa — Hari's servant; tora maya jini — I conquer Your maya; tora uchchhishtera asha — my hope is Your remnants</w:t>
      </w:r>
    </w:p>
    <w:p>
      <w:pPr>
        <w:spacing w:after="60"/>
        <w:ind w:left="510" w:hanging="510"/>
      </w:pPr>
      <w:r>
        <w:rPr>
          <w:b/>
          <w:i w:val="0"/>
        </w:rPr>
        <w:t>186.</w:t>
      </w:r>
      <w:r>
        <w:t xml:space="preserve"> 'My strength is this: I, Hari's servant, eat the remnants;</w:t>
      </w:r>
      <w:r>
        <w:br/>
      </w:r>
      <w:r>
        <w:t>I conquer Your maya — all my hope is in Your remnants.'</w:t>
      </w:r>
    </w:p>
    <w:p>
      <w:pPr>
        <w:spacing w:after="60"/>
        <w:ind w:left="567"/>
      </w:pPr>
      <w:r>
        <w:rPr>
          <w:rFonts w:cs="Noto Serif Bengali" w:hAnsi="Noto Serif Bengali"/>
          <w:sz w:val="24"/>
        </w:rPr>
        <w:t>এছন ঠাকুর আর উদ্ধবের কথা ।</w:t>
      </w:r>
      <w:r>
        <w:br/>
      </w:r>
      <w:r>
        <w:rPr>
          <w:rFonts w:cs="Noto Serif Bengali" w:hAnsi="Noto Serif Bengali"/>
          <w:sz w:val="24"/>
        </w:rPr>
        <w:t>শুনিঞা হৃদয়ে মোর লাগি গেল ব্যথা ॥ ১৮৭ ॥</w:t>
      </w:r>
    </w:p>
    <w:p>
      <w:pPr>
        <w:spacing w:after="60"/>
        <w:jc w:val="both"/>
      </w:pPr>
      <w:r>
        <w:rPr>
          <w:b w:val="0"/>
          <w:i/>
        </w:rPr>
        <w:t>echana ṭhākura āra uddhabera kathā |</w:t>
      </w:r>
      <w:r>
        <w:br/>
      </w:r>
      <w:r>
        <w:rPr>
          <w:b w:val="0"/>
          <w:i/>
        </w:rPr>
        <w:t>śuniñā hṛdaẏe mora lāgi gela byathā || 187 ||</w:t>
      </w:r>
    </w:p>
    <w:p>
      <w:pPr>
        <w:spacing w:after="60"/>
        <w:jc w:val="both"/>
      </w:pPr>
      <w:r>
        <w:rPr>
          <w:b w:val="0"/>
          <w:i/>
        </w:rPr>
        <w:t>Word for word:</w:t>
      </w:r>
      <w:r>
        <w:t xml:space="preserve"> echhana — such; thakura ara uddhavera katha — talk of the Lord and Uddhava; shuniya — hearing; hridaye mora — in my heart; lagi gela vyatha — pain arose</w:t>
      </w:r>
    </w:p>
    <w:p>
      <w:pPr>
        <w:spacing w:after="60"/>
        <w:ind w:left="510" w:hanging="510"/>
      </w:pPr>
      <w:r>
        <w:rPr>
          <w:b/>
          <w:i w:val="0"/>
        </w:rPr>
        <w:t>187.</w:t>
      </w:r>
      <w:r>
        <w:t xml:space="preserve"> Hearing such a conversation of the Thakura and Uddhava,</w:t>
      </w:r>
      <w:r>
        <w:br/>
      </w:r>
      <w:r>
        <w:t>I felt pain in my heart:</w:t>
      </w:r>
    </w:p>
    <w:p>
      <w:pPr>
        <w:spacing w:after="60"/>
        <w:ind w:left="567"/>
      </w:pPr>
      <w:r>
        <w:rPr>
          <w:rFonts w:cs="Noto Serif Bengali" w:hAnsi="Noto Serif Bengali"/>
          <w:sz w:val="24"/>
        </w:rPr>
        <w:t>এতদিন ধরি মোর পথ-পরিচয় ।</w:t>
      </w:r>
      <w:r>
        <w:br/>
      </w:r>
      <w:r>
        <w:rPr>
          <w:rFonts w:cs="Noto Serif Bengali" w:hAnsi="Noto Serif Bengali"/>
          <w:sz w:val="24"/>
        </w:rPr>
        <w:t>আজিহ না জানি হেন উচ্ছিষ্ট নিশ্চয় ॥ ১৮৮ ॥</w:t>
      </w:r>
    </w:p>
    <w:p>
      <w:pPr>
        <w:spacing w:after="60"/>
        <w:jc w:val="both"/>
      </w:pPr>
      <w:r>
        <w:rPr>
          <w:b w:val="0"/>
          <w:i/>
        </w:rPr>
        <w:t>etadina dhari mora patha-paricaẏa |</w:t>
      </w:r>
      <w:r>
        <w:br/>
      </w:r>
      <w:r>
        <w:rPr>
          <w:b w:val="0"/>
          <w:i/>
        </w:rPr>
        <w:t>ājiha nā jāni hena ucchiṣṭa niścaẏa || 188 ||</w:t>
      </w:r>
    </w:p>
    <w:p>
      <w:pPr>
        <w:spacing w:after="60"/>
        <w:jc w:val="both"/>
      </w:pPr>
      <w:r>
        <w:rPr>
          <w:b w:val="0"/>
          <w:i/>
        </w:rPr>
        <w:t>Word for word:</w:t>
      </w:r>
      <w:r>
        <w:t xml:space="preserve"> etadina dhari — all this time; mora patha-parichaya — I have known the path; ajiha na jani — yet till today I did not know; hena uchchhishta — such remnants; nishchaya — for certain</w:t>
      </w:r>
    </w:p>
    <w:p>
      <w:pPr>
        <w:spacing w:after="60"/>
        <w:ind w:left="510" w:hanging="510"/>
      </w:pPr>
      <w:r>
        <w:rPr>
          <w:b/>
          <w:i w:val="0"/>
        </w:rPr>
        <w:t>188.</w:t>
      </w:r>
      <w:r>
        <w:t xml:space="preserve"> for so long I have known the path [of bhakti],</w:t>
      </w:r>
      <w:r>
        <w:br/>
      </w:r>
      <w:r>
        <w:t>yet until today I did not know for certain [the power of] such remnants.</w:t>
      </w:r>
    </w:p>
    <w:p>
      <w:pPr>
        <w:spacing w:after="60"/>
        <w:ind w:left="567"/>
      </w:pPr>
      <w:r>
        <w:rPr>
          <w:rFonts w:cs="Noto Serif Bengali" w:hAnsi="Noto Serif Bengali"/>
          <w:sz w:val="24"/>
        </w:rPr>
        <w:t>উচ্ছিষ্টের বলে হরিদাস বল ধরে ।</w:t>
      </w:r>
      <w:r>
        <w:br/>
      </w:r>
      <w:r>
        <w:rPr>
          <w:rFonts w:cs="Noto Serif Bengali" w:hAnsi="Noto Serif Bengali"/>
          <w:sz w:val="24"/>
        </w:rPr>
        <w:t>প্রভু-বিদ্যমানে উচ্ছিষ্টের পুরস্কারে ॥ ১৮৯ ॥</w:t>
      </w:r>
    </w:p>
    <w:p>
      <w:pPr>
        <w:spacing w:after="60"/>
        <w:jc w:val="both"/>
      </w:pPr>
      <w:r>
        <w:rPr>
          <w:b w:val="0"/>
          <w:i/>
        </w:rPr>
        <w:t>ucchiṣṭera bale haridāsa bala dhare |</w:t>
      </w:r>
      <w:r>
        <w:br/>
      </w:r>
      <w:r>
        <w:rPr>
          <w:b w:val="0"/>
          <w:i/>
        </w:rPr>
        <w:t>prabhu-bidyamāne ucchiṣṭera puraskāre || 189 ||</w:t>
      </w:r>
    </w:p>
    <w:p>
      <w:pPr>
        <w:spacing w:after="60"/>
        <w:jc w:val="both"/>
      </w:pPr>
      <w:r>
        <w:rPr>
          <w:b w:val="0"/>
          <w:i/>
        </w:rPr>
        <w:t>Word for word:</w:t>
      </w:r>
      <w:r>
        <w:t xml:space="preserve"> uchchhishtera bale — by the strength of the remnants; hari-dasa bala dhare — Hari's servant holds power; prabhu-vidyamane — in the Lord's presence; uchchhishtera puraskare — honouring the remnants</w:t>
      </w:r>
    </w:p>
    <w:p>
      <w:pPr>
        <w:spacing w:after="60"/>
        <w:ind w:left="510" w:hanging="510"/>
      </w:pPr>
      <w:r>
        <w:rPr>
          <w:b/>
          <w:i w:val="0"/>
        </w:rPr>
        <w:t>189.</w:t>
      </w:r>
      <w:r>
        <w:t xml:space="preserve"> By the strength of the remnants Hari's servant gains strength —</w:t>
      </w:r>
      <w:r>
        <w:br/>
      </w:r>
      <w:r>
        <w:t>that is why in the Lord's presence he praised them so.</w:t>
      </w:r>
      <w:r>
        <w:rPr>
          <w:b w:val="0"/>
          <w:i w:val="0"/>
          <w:vertAlign w:val="superscript"/>
        </w:rPr>
        <w:t>9</w:t>
      </w:r>
    </w:p>
    <w:p>
      <w:pPr>
        <w:spacing w:after="60"/>
        <w:ind w:left="567"/>
      </w:pPr>
      <w:r>
        <w:rPr>
          <w:rFonts w:cs="Noto Serif Bengali" w:hAnsi="Noto Serif Bengali"/>
          <w:sz w:val="24"/>
        </w:rPr>
        <w:t>হেন মহাপ্রসাদ মুঞি না ভুঞ্জিলুঁ কভু ।</w:t>
      </w:r>
      <w:r>
        <w:br/>
      </w:r>
      <w:r>
        <w:rPr>
          <w:rFonts w:cs="Noto Serif Bengali" w:hAnsi="Noto Serif Bengali"/>
          <w:sz w:val="24"/>
        </w:rPr>
        <w:t>অন্তরে জানিলুঁ মোরে বঞ্চিয়াছে প্রভু ॥ ১৯০ ॥</w:t>
      </w:r>
    </w:p>
    <w:p>
      <w:pPr>
        <w:spacing w:after="60"/>
        <w:jc w:val="both"/>
      </w:pPr>
      <w:r>
        <w:rPr>
          <w:b w:val="0"/>
          <w:i/>
        </w:rPr>
        <w:t>hena mahāprasāda muñi nā bhuñjiluṁ kabhu |</w:t>
      </w:r>
      <w:r>
        <w:br/>
      </w:r>
      <w:r>
        <w:rPr>
          <w:b w:val="0"/>
          <w:i/>
        </w:rPr>
        <w:t>antare jāniluṁ more bañciẏāche prabhu || 190 ||</w:t>
      </w:r>
    </w:p>
    <w:p>
      <w:pPr>
        <w:spacing w:after="60"/>
        <w:jc w:val="both"/>
      </w:pPr>
      <w:r>
        <w:rPr>
          <w:b w:val="0"/>
          <w:i/>
        </w:rPr>
        <w:t>Word for word:</w:t>
      </w:r>
      <w:r>
        <w:t xml:space="preserve"> hena mahaprasada — such mahaprasada; munji na bhunjilun kabhu — I never tasted; antare janilun — I realized within; more vanchiyachhe prabhu — the Lord has deprived me</w:t>
      </w:r>
    </w:p>
    <w:p>
      <w:pPr>
        <w:spacing w:after="60"/>
        <w:ind w:left="510" w:hanging="510"/>
      </w:pPr>
      <w:r>
        <w:rPr>
          <w:b/>
          <w:i w:val="0"/>
        </w:rPr>
        <w:t>190.</w:t>
      </w:r>
      <w:r>
        <w:t xml:space="preserve"> Such mahaprasada I have never tasted —</w:t>
      </w:r>
      <w:r>
        <w:br/>
      </w:r>
      <w:r>
        <w:t>I realized in my heart that the Lord had deprived me.</w:t>
      </w:r>
    </w:p>
    <w:p>
      <w:pPr>
        <w:spacing w:after="60"/>
        <w:ind w:left="567"/>
      </w:pPr>
      <w:r>
        <w:rPr>
          <w:rFonts w:cs="Noto Serif Bengali" w:hAnsi="Noto Serif Bengali"/>
          <w:sz w:val="24"/>
        </w:rPr>
        <w:t>এই মহাপ্রসাদ ভুঞ্জিয়ে কোন্ বুদ্ধি ।</w:t>
      </w:r>
      <w:r>
        <w:br/>
      </w:r>
      <w:r>
        <w:rPr>
          <w:rFonts w:cs="Noto Serif Bengali" w:hAnsi="Noto Serif Bengali"/>
          <w:sz w:val="24"/>
        </w:rPr>
        <w:t>কেমন উপায়ে পরসন্ন হবে বিধি ॥ ১৯১ ॥</w:t>
      </w:r>
    </w:p>
    <w:p>
      <w:pPr>
        <w:spacing w:after="60"/>
        <w:jc w:val="both"/>
      </w:pPr>
      <w:r>
        <w:rPr>
          <w:b w:val="0"/>
          <w:i/>
        </w:rPr>
        <w:t>ei mahāprasāda bhuñjiẏe kon buddhi |</w:t>
      </w:r>
      <w:r>
        <w:br/>
      </w:r>
      <w:r>
        <w:rPr>
          <w:b w:val="0"/>
          <w:i/>
        </w:rPr>
        <w:t>kemana upāẏe parasanna habe bidhi || 191 ||</w:t>
      </w:r>
    </w:p>
    <w:p>
      <w:pPr>
        <w:spacing w:after="60"/>
        <w:jc w:val="both"/>
      </w:pPr>
      <w:r>
        <w:rPr>
          <w:b w:val="0"/>
          <w:i/>
        </w:rPr>
        <w:t>Word for word:</w:t>
      </w:r>
      <w:r>
        <w:t xml:space="preserve"> ei mahaprasada — this mahaprasada; bhunjiye — I may eat; kon buddhi — by what device; kemana upaye — by what means; parasanna habe vidhi — will fate be favourable</w:t>
      </w:r>
    </w:p>
    <w:p>
      <w:pPr>
        <w:spacing w:after="60"/>
        <w:ind w:left="510" w:hanging="510"/>
      </w:pPr>
      <w:r>
        <w:rPr>
          <w:b/>
          <w:i w:val="0"/>
        </w:rPr>
        <w:t>191.</w:t>
      </w:r>
      <w:r>
        <w:t xml:space="preserve"> How might I taste this mahaprasada?</w:t>
      </w:r>
      <w:r>
        <w:br/>
      </w:r>
      <w:r>
        <w:t>By what means could I win fate's favour?</w:t>
      </w:r>
    </w:p>
    <w:p>
      <w:pPr>
        <w:spacing w:after="60"/>
        <w:ind w:left="567"/>
      </w:pPr>
      <w:r>
        <w:rPr>
          <w:rFonts w:cs="Noto Serif Bengali" w:hAnsi="Noto Serif Bengali"/>
          <w:sz w:val="24"/>
        </w:rPr>
        <w:t>এই মনঃকথা-রসে বৈকুণ্ঠেরে গেলুঁ ।</w:t>
      </w:r>
      <w:r>
        <w:br/>
      </w:r>
      <w:r>
        <w:rPr>
          <w:rFonts w:cs="Noto Serif Bengali" w:hAnsi="Noto Serif Bengali"/>
          <w:sz w:val="24"/>
        </w:rPr>
        <w:t>লখিমীদেবীর সেবা বহুবিধ কৈলুঁ ॥ ১৯২ ॥</w:t>
      </w:r>
    </w:p>
    <w:p>
      <w:pPr>
        <w:spacing w:after="60"/>
        <w:jc w:val="both"/>
      </w:pPr>
      <w:r>
        <w:rPr>
          <w:b w:val="0"/>
          <w:i/>
        </w:rPr>
        <w:t>ei manaḥkathā-rase baikuṇṭhere geluṁ |</w:t>
      </w:r>
      <w:r>
        <w:br/>
      </w:r>
      <w:r>
        <w:rPr>
          <w:b w:val="0"/>
          <w:i/>
        </w:rPr>
        <w:t>lakhimīdebīra sebā bahubidha kailuṁ || 192 ||</w:t>
      </w:r>
    </w:p>
    <w:p>
      <w:pPr>
        <w:spacing w:after="60"/>
        <w:jc w:val="both"/>
      </w:pPr>
      <w:r>
        <w:rPr>
          <w:b w:val="0"/>
          <w:i/>
        </w:rPr>
        <w:t>Word for word:</w:t>
      </w:r>
      <w:r>
        <w:t xml:space="preserve"> ei manah-katha-rase — absorbed in this thought; vaikunthere gelun — I went to Vaikuntha; lakhimi-devira seva — service to Lakshmi-devi; bahuvidha kailun — I did in many ways</w:t>
      </w:r>
    </w:p>
    <w:p>
      <w:pPr>
        <w:spacing w:after="60"/>
        <w:ind w:left="510" w:hanging="510"/>
      </w:pPr>
      <w:r>
        <w:rPr>
          <w:b/>
          <w:i w:val="0"/>
        </w:rPr>
        <w:t>192.</w:t>
      </w:r>
      <w:r>
        <w:t xml:space="preserve"> Absorbed in this thought, I went to Vaikuntha</w:t>
      </w:r>
      <w:r>
        <w:br/>
      </w:r>
      <w:r>
        <w:t>and served Lakshmi-devi in every way.</w:t>
      </w:r>
    </w:p>
    <w:p>
      <w:pPr>
        <w:spacing w:after="60"/>
        <w:ind w:left="567"/>
      </w:pPr>
      <w:r>
        <w:rPr>
          <w:rFonts w:cs="Noto Serif Bengali" w:hAnsi="Noto Serif Bengali"/>
          <w:sz w:val="24"/>
        </w:rPr>
        <w:t>পরসন্ন হঞা দেবী পরিতোষে বৈল ।</w:t>
      </w:r>
      <w:r>
        <w:br/>
      </w:r>
      <w:r>
        <w:rPr>
          <w:rFonts w:cs="Noto Serif Bengali" w:hAnsi="Noto Serif Bengali"/>
          <w:sz w:val="24"/>
        </w:rPr>
        <w:t>"মাগ বর দিব" বলি প্রতিজ্ঞা করিল ॥ ১৯৩ ॥</w:t>
      </w:r>
    </w:p>
    <w:p>
      <w:pPr>
        <w:spacing w:after="60"/>
        <w:jc w:val="both"/>
      </w:pPr>
      <w:r>
        <w:rPr>
          <w:b w:val="0"/>
          <w:i/>
        </w:rPr>
        <w:t>parasanna hañā debī paritoṣe baila |</w:t>
      </w:r>
      <w:r>
        <w:br/>
      </w:r>
      <w:r>
        <w:rPr>
          <w:b w:val="0"/>
          <w:i/>
        </w:rPr>
        <w:t>"māga bara diba" bali pratijñā karila || 193 ||</w:t>
      </w:r>
    </w:p>
    <w:p>
      <w:pPr>
        <w:spacing w:after="60"/>
        <w:jc w:val="both"/>
      </w:pPr>
      <w:r>
        <w:rPr>
          <w:b w:val="0"/>
          <w:i/>
        </w:rPr>
        <w:t>Word for word:</w:t>
      </w:r>
      <w:r>
        <w:t xml:space="preserve"> parasanna haina — being pleased; devi paritoshe baila — the goddess said in satisfaction; maga bara — ask a boon; diba — I shall give; bali pratijna karila — saying so, she vowed</w:t>
      </w:r>
    </w:p>
    <w:p>
      <w:pPr>
        <w:spacing w:after="60"/>
        <w:ind w:left="510" w:hanging="510"/>
      </w:pPr>
      <w:r>
        <w:rPr>
          <w:b/>
          <w:i w:val="0"/>
        </w:rPr>
        <w:t>193.</w:t>
      </w:r>
      <w:r>
        <w:t xml:space="preserve"> The goddess, pleased, said graciously:</w:t>
      </w:r>
      <w:r>
        <w:br/>
      </w:r>
      <w:r>
        <w:t>'Ask a boon — I shall give it,' and she made a vow.</w:t>
      </w:r>
    </w:p>
    <w:p>
      <w:pPr>
        <w:spacing w:after="60"/>
        <w:ind w:left="567"/>
      </w:pPr>
      <w:r>
        <w:rPr>
          <w:rFonts w:cs="Noto Serif Bengali" w:hAnsi="Noto Serif Bengali"/>
          <w:sz w:val="24"/>
        </w:rPr>
        <w:t>প্রতিজ্ঞা শুনিঞা হিয়া প্রতি-আশ কৈল ।</w:t>
      </w:r>
      <w:r>
        <w:br/>
      </w:r>
      <w:r>
        <w:rPr>
          <w:rFonts w:cs="Noto Serif Bengali" w:hAnsi="Noto Serif Bengali"/>
          <w:sz w:val="24"/>
        </w:rPr>
        <w:t>সেই সে কুশল-বাণী পুনঃ দঢ়াইল ॥ ১৯৪ ॥</w:t>
      </w:r>
    </w:p>
    <w:p>
      <w:pPr>
        <w:spacing w:after="60"/>
        <w:jc w:val="both"/>
      </w:pPr>
      <w:r>
        <w:rPr>
          <w:b w:val="0"/>
          <w:i/>
        </w:rPr>
        <w:t>pratijñā śuniñā hiẏā prati-āśa kaila |</w:t>
      </w:r>
      <w:r>
        <w:br/>
      </w:r>
      <w:r>
        <w:rPr>
          <w:b w:val="0"/>
          <w:i/>
        </w:rPr>
        <w:t>sei se kuśala-bāṇī punaḥ daṛhāila || 194 ||</w:t>
      </w:r>
    </w:p>
    <w:p>
      <w:pPr>
        <w:spacing w:after="60"/>
        <w:jc w:val="both"/>
      </w:pPr>
      <w:r>
        <w:rPr>
          <w:b w:val="0"/>
          <w:i/>
        </w:rPr>
        <w:t>Word for word:</w:t>
      </w:r>
      <w:r>
        <w:t xml:space="preserve"> pratijna shuniya — hearing the vow; hiya prati-asha kaila — my heart took hope; sei se kushala-vani — those very kind words; punah dadhaila — I had her confirm again</w:t>
      </w:r>
    </w:p>
    <w:p>
      <w:pPr>
        <w:spacing w:after="60"/>
        <w:ind w:left="510" w:hanging="510"/>
      </w:pPr>
      <w:r>
        <w:rPr>
          <w:b/>
          <w:i w:val="0"/>
        </w:rPr>
        <w:t>194.</w:t>
      </w:r>
      <w:r>
        <w:t xml:space="preserve"> Hearing the vow, my heart took hope,</w:t>
      </w:r>
      <w:r>
        <w:br/>
      </w:r>
      <w:r>
        <w:t>and I had her confirm those kind words once more.</w:t>
      </w:r>
    </w:p>
    <w:p>
      <w:pPr>
        <w:spacing w:after="60"/>
        <w:ind w:left="567"/>
      </w:pPr>
      <w:r>
        <w:rPr>
          <w:rFonts w:cs="Noto Serif Bengali" w:hAnsi="Noto Serif Bengali"/>
          <w:sz w:val="24"/>
        </w:rPr>
        <w:t>কাতর-বয়ানে বৈলুঁ করযোড় করি ।</w:t>
      </w:r>
      <w:r>
        <w:br/>
      </w:r>
      <w:r>
        <w:rPr>
          <w:rFonts w:cs="Noto Serif Bengali" w:hAnsi="Noto Serif Bengali"/>
          <w:sz w:val="24"/>
        </w:rPr>
        <w:t>চিরদিন অন্তরে বেদনা বড় মোরি ॥ ১৯৫ ॥</w:t>
      </w:r>
    </w:p>
    <w:p>
      <w:pPr>
        <w:spacing w:after="60"/>
        <w:jc w:val="both"/>
      </w:pPr>
      <w:r>
        <w:rPr>
          <w:b w:val="0"/>
          <w:i/>
        </w:rPr>
        <w:t>kātara-baẏāne bailuṁ karayoṛa kari |</w:t>
      </w:r>
      <w:r>
        <w:br/>
      </w:r>
      <w:r>
        <w:rPr>
          <w:b w:val="0"/>
          <w:i/>
        </w:rPr>
        <w:t>ciradina antare bedanā baṛa mori || 195 ||</w:t>
      </w:r>
    </w:p>
    <w:p>
      <w:pPr>
        <w:spacing w:after="60"/>
        <w:jc w:val="both"/>
      </w:pPr>
      <w:r>
        <w:rPr>
          <w:b w:val="0"/>
          <w:i/>
        </w:rPr>
        <w:t>Word for word:</w:t>
      </w:r>
      <w:r>
        <w:t xml:space="preserve"> katara-bayane — with a pleading voice; bailun — I said; karayoda kari — with folded palms; chiradina antare — for long in my heart; vedana bada mori — I have great pain</w:t>
      </w:r>
    </w:p>
    <w:p>
      <w:pPr>
        <w:spacing w:after="60"/>
        <w:ind w:left="510" w:hanging="510"/>
      </w:pPr>
      <w:r>
        <w:rPr>
          <w:b/>
          <w:i w:val="0"/>
        </w:rPr>
        <w:t>195.</w:t>
      </w:r>
      <w:r>
        <w:t xml:space="preserve"> With a pleading voice and folded palms I said:</w:t>
      </w:r>
      <w:r>
        <w:br/>
      </w:r>
      <w:r>
        <w:t>'For long there has been a great pain in my heart.</w:t>
      </w:r>
    </w:p>
    <w:p>
      <w:pPr>
        <w:spacing w:after="60"/>
        <w:ind w:left="567"/>
      </w:pPr>
      <w:r>
        <w:rPr>
          <w:rFonts w:cs="Noto Serif Bengali" w:hAnsi="Noto Serif Bengali"/>
          <w:sz w:val="24"/>
        </w:rPr>
        <w:t>সর্বজন জানে—তোর সেবক নারদ ।</w:t>
      </w:r>
      <w:r>
        <w:br/>
      </w:r>
      <w:r>
        <w:rPr>
          <w:rFonts w:cs="Noto Serif Bengali" w:hAnsi="Noto Serif Bengali"/>
          <w:sz w:val="24"/>
        </w:rPr>
        <w:t>না ভুঞ্জিল মহাপ্রভুর উচ্ছিষ্ট-প্রসাদ ॥ ১৯৬ ॥</w:t>
      </w:r>
    </w:p>
    <w:p>
      <w:pPr>
        <w:spacing w:after="60"/>
        <w:jc w:val="both"/>
      </w:pPr>
      <w:r>
        <w:rPr>
          <w:b w:val="0"/>
          <w:i/>
        </w:rPr>
        <w:t>sarbajana jāne—tora sebaka nārada |</w:t>
      </w:r>
      <w:r>
        <w:br/>
      </w:r>
      <w:r>
        <w:rPr>
          <w:b w:val="0"/>
          <w:i/>
        </w:rPr>
        <w:t>nā bhuñjila mahāprabhura ucchiṣṭa-prasāda || 196 ||</w:t>
      </w:r>
    </w:p>
    <w:p>
      <w:pPr>
        <w:spacing w:after="60"/>
        <w:jc w:val="both"/>
      </w:pPr>
      <w:r>
        <w:rPr>
          <w:b w:val="0"/>
          <w:i/>
        </w:rPr>
        <w:t>Word for word:</w:t>
      </w:r>
      <w:r>
        <w:t xml:space="preserve"> sarvajana jane — everyone knows; tora sevaka narada — Narada is your servant; na bhunjila — he has not tasted; mahaprabhura uchchhishta-prasada — the remnants of the Great Lord's meal</w:t>
      </w:r>
    </w:p>
    <w:p>
      <w:pPr>
        <w:spacing w:after="60"/>
        <w:ind w:left="510" w:hanging="510"/>
      </w:pPr>
      <w:r>
        <w:rPr>
          <w:b/>
          <w:i w:val="0"/>
        </w:rPr>
        <w:t>196.</w:t>
      </w:r>
      <w:r>
        <w:t xml:space="preserve"> Everyone knows that Narada is your servant,</w:t>
      </w:r>
      <w:r>
        <w:br/>
      </w:r>
      <w:r>
        <w:t>yet he has not tasted the remnants of the Great Lord's meal.</w:t>
      </w:r>
      <w:r>
        <w:rPr>
          <w:b w:val="0"/>
          <w:i w:val="0"/>
          <w:vertAlign w:val="superscript"/>
        </w:rPr>
        <w:t>10</w:t>
      </w:r>
    </w:p>
    <w:p>
      <w:pPr>
        <w:spacing w:after="60"/>
        <w:ind w:left="567"/>
      </w:pPr>
      <w:r>
        <w:rPr>
          <w:rFonts w:cs="Noto Serif Bengali" w:hAnsi="Noto Serif Bengali"/>
          <w:sz w:val="24"/>
        </w:rPr>
        <w:t>প্রভুর প্রসাদ মোরে দেহ একমুষ্টি ।</w:t>
      </w:r>
      <w:r>
        <w:br/>
      </w:r>
      <w:r>
        <w:rPr>
          <w:rFonts w:cs="Noto Serif Bengali" w:hAnsi="Noto Serif Bengali"/>
          <w:sz w:val="24"/>
        </w:rPr>
        <w:t>এই বর দেহ মোরে চাহি শুভদৃষ্টি ॥ ১৯৭ ॥</w:t>
      </w:r>
    </w:p>
    <w:p>
      <w:pPr>
        <w:spacing w:after="60"/>
        <w:jc w:val="both"/>
      </w:pPr>
      <w:r>
        <w:rPr>
          <w:b w:val="0"/>
          <w:i/>
        </w:rPr>
        <w:t>prabhura prasāda more deha ekamuṣṭi |</w:t>
      </w:r>
      <w:r>
        <w:br/>
      </w:r>
      <w:r>
        <w:rPr>
          <w:b w:val="0"/>
          <w:i/>
        </w:rPr>
        <w:t>ei bara deha more cāhi śubhadṛṣṭi || 197 ||</w:t>
      </w:r>
    </w:p>
    <w:p>
      <w:pPr>
        <w:spacing w:after="60"/>
        <w:jc w:val="both"/>
      </w:pPr>
      <w:r>
        <w:rPr>
          <w:b w:val="0"/>
          <w:i/>
        </w:rPr>
        <w:t>Word for word:</w:t>
      </w:r>
      <w:r>
        <w:t xml:space="preserve"> prabhura prasada — the Lord's prasada; more deha ekamushti — give me a handful; ei bara deha more — give me this boon; chahi shubha-drishti — looking [on me] kindly</w:t>
      </w:r>
    </w:p>
    <w:p>
      <w:pPr>
        <w:spacing w:after="60"/>
        <w:ind w:left="510" w:hanging="510"/>
      </w:pPr>
      <w:r>
        <w:rPr>
          <w:b/>
          <w:i w:val="0"/>
        </w:rPr>
        <w:t>197.</w:t>
      </w:r>
      <w:r>
        <w:t xml:space="preserve"> Give me a handful of the Lord's prasada —</w:t>
      </w:r>
      <w:r>
        <w:br/>
      </w:r>
      <w:r>
        <w:t>this is the boon I ask; look on me with kindness.'</w:t>
      </w:r>
    </w:p>
    <w:p>
      <w:pPr>
        <w:spacing w:after="60"/>
        <w:ind w:left="567"/>
      </w:pPr>
      <w:r>
        <w:rPr>
          <w:rFonts w:cs="Noto Serif Bengali" w:hAnsi="Noto Serif Bengali"/>
          <w:sz w:val="24"/>
        </w:rPr>
        <w:t>শুনিঞা লখিমীদেবী বয়ান-বিস্ময় ।</w:t>
      </w:r>
      <w:r>
        <w:br/>
      </w:r>
      <w:r>
        <w:rPr>
          <w:rFonts w:cs="Noto Serif Bengali" w:hAnsi="Noto Serif Bengali"/>
          <w:sz w:val="24"/>
        </w:rPr>
        <w:t>কহিতে লাগিলা কিছু করিয়া বিনয় ॥ ১৯৮ ॥</w:t>
      </w:r>
    </w:p>
    <w:p>
      <w:pPr>
        <w:spacing w:after="60"/>
        <w:jc w:val="both"/>
      </w:pPr>
      <w:r>
        <w:rPr>
          <w:b w:val="0"/>
          <w:i/>
        </w:rPr>
        <w:t>śuniñā lakhimīdebī baẏāna-bismaẏa |</w:t>
      </w:r>
      <w:r>
        <w:br/>
      </w:r>
      <w:r>
        <w:rPr>
          <w:b w:val="0"/>
          <w:i/>
        </w:rPr>
        <w:t>kahite lāgilā kichu kariẏā binaẏa || 198 ||</w:t>
      </w:r>
    </w:p>
    <w:p>
      <w:pPr>
        <w:spacing w:after="60"/>
        <w:jc w:val="both"/>
      </w:pPr>
      <w:r>
        <w:rPr>
          <w:b w:val="0"/>
          <w:i/>
        </w:rPr>
        <w:t>Word for word:</w:t>
      </w:r>
      <w:r>
        <w:t xml:space="preserve"> shuniya — hearing; lakhimi-devi — Lakshmi-devi; bayana-vismaya — her face showing surprise; kahite lagila kichhu — began to say; kariya vinaya — humbly</w:t>
      </w:r>
    </w:p>
    <w:p>
      <w:pPr>
        <w:spacing w:after="60"/>
        <w:ind w:left="510" w:hanging="510"/>
      </w:pPr>
      <w:r>
        <w:rPr>
          <w:b/>
          <w:i w:val="0"/>
        </w:rPr>
        <w:t>198.</w:t>
      </w:r>
      <w:r>
        <w:t xml:space="preserve"> Hearing this, Lakshmi-devi, astonished,</w:t>
      </w:r>
      <w:r>
        <w:br/>
      </w:r>
      <w:r>
        <w:t>began to speak humbly:</w:t>
      </w:r>
    </w:p>
    <w:p>
      <w:pPr>
        <w:spacing w:after="60"/>
        <w:ind w:left="567"/>
      </w:pPr>
      <w:r>
        <w:rPr>
          <w:rFonts w:cs="Noto Serif Bengali" w:hAnsi="Noto Serif Bengali"/>
          <w:sz w:val="24"/>
        </w:rPr>
        <w:t>প্রভু-আজ্ঞা নাহি কারে দিবারে উচ্ছিষ্ট ।</w:t>
      </w:r>
      <w:r>
        <w:br/>
      </w:r>
      <w:r>
        <w:rPr>
          <w:rFonts w:cs="Noto Serif Bengali" w:hAnsi="Noto Serif Bengali"/>
          <w:sz w:val="24"/>
        </w:rPr>
        <w:t>আজ্ঞা লঙ্ঘি মুনি তোরে দিব অবশিষ্ট ॥ ১৯৯ ॥</w:t>
      </w:r>
    </w:p>
    <w:p>
      <w:pPr>
        <w:spacing w:after="60"/>
        <w:jc w:val="both"/>
      </w:pPr>
      <w:r>
        <w:rPr>
          <w:b w:val="0"/>
          <w:i/>
        </w:rPr>
        <w:t>prabhu-ājñā nāhi kāre dibāre ucchiṣṭa |</w:t>
      </w:r>
      <w:r>
        <w:br/>
      </w:r>
      <w:r>
        <w:rPr>
          <w:b w:val="0"/>
          <w:i/>
        </w:rPr>
        <w:t>ājñā laṅghi muni tore diba abaśiṣṭa || 199 ||</w:t>
      </w:r>
    </w:p>
    <w:p>
      <w:pPr>
        <w:spacing w:after="60"/>
        <w:jc w:val="both"/>
      </w:pPr>
      <w:r>
        <w:rPr>
          <w:b w:val="0"/>
          <w:i/>
        </w:rPr>
        <w:t>Word for word:</w:t>
      </w:r>
      <w:r>
        <w:t xml:space="preserve"> prabhu-ajna nahi — there is no order of the Lord; kare dibare uchchhishta — to give anyone the remnants; ajna langhi — transgressing the order; muni — O sage; tore diba avashishta — shall I give you the remnants?</w:t>
      </w:r>
    </w:p>
    <w:p>
      <w:pPr>
        <w:spacing w:after="60"/>
        <w:ind w:left="510" w:hanging="510"/>
      </w:pPr>
      <w:r>
        <w:rPr>
          <w:b/>
          <w:i w:val="0"/>
        </w:rPr>
        <w:t>199.</w:t>
      </w:r>
      <w:r>
        <w:t xml:space="preserve"> 'There is no order of the Lord to give His remnants to anyone;</w:t>
      </w:r>
      <w:r>
        <w:br/>
      </w:r>
      <w:r>
        <w:t>how can I, O sage, transgress His order and give you the remnants?</w:t>
      </w:r>
    </w:p>
    <w:p>
      <w:pPr>
        <w:spacing w:after="60"/>
        <w:ind w:left="567"/>
      </w:pPr>
      <w:r>
        <w:rPr>
          <w:rFonts w:cs="Noto Serif Bengali" w:hAnsi="Noto Serif Bengali"/>
          <w:sz w:val="24"/>
        </w:rPr>
        <w:t>বিলম্ব করহ কিছু আমারে চাহিয়া ।</w:t>
      </w:r>
      <w:r>
        <w:br/>
      </w:r>
      <w:r>
        <w:rPr>
          <w:rFonts w:cs="Noto Serif Bengali" w:hAnsi="Noto Serif Bengali"/>
          <w:sz w:val="24"/>
        </w:rPr>
        <w:t>বিলম্বে সে দিতে পারি সঞ্চয় করিয়া ॥ ২০০ ॥</w:t>
      </w:r>
    </w:p>
    <w:p>
      <w:pPr>
        <w:spacing w:after="60"/>
        <w:jc w:val="both"/>
      </w:pPr>
      <w:r>
        <w:rPr>
          <w:b w:val="0"/>
          <w:i/>
        </w:rPr>
        <w:t>bilamba karaha kichu āmāre cāhiẏā |</w:t>
      </w:r>
      <w:r>
        <w:br/>
      </w:r>
      <w:r>
        <w:rPr>
          <w:b w:val="0"/>
          <w:i/>
        </w:rPr>
        <w:t>bilambe se dite pāri sañcaẏa kariẏā || 200 ||</w:t>
      </w:r>
    </w:p>
    <w:p>
      <w:pPr>
        <w:spacing w:after="60"/>
        <w:jc w:val="both"/>
      </w:pPr>
      <w:r>
        <w:rPr>
          <w:b w:val="0"/>
          <w:i/>
        </w:rPr>
        <w:t>Word for word:</w:t>
      </w:r>
      <w:r>
        <w:t xml:space="preserve"> vilamba karaha kichhu — wait a while; amare chahiya — for my sake; vilambe se — in time; dite pari — I can give; sanchaya kariya — having saved some</w:t>
      </w:r>
    </w:p>
    <w:p>
      <w:pPr>
        <w:spacing w:after="60"/>
        <w:ind w:left="510" w:hanging="510"/>
      </w:pPr>
      <w:r>
        <w:rPr>
          <w:b/>
          <w:i w:val="0"/>
        </w:rPr>
        <w:t>200.</w:t>
      </w:r>
      <w:r>
        <w:t xml:space="preserve"> Wait a little for my sake:</w:t>
      </w:r>
      <w:r>
        <w:br/>
      </w:r>
      <w:r>
        <w:t>in time I may be able to give, having saved [some].'</w:t>
      </w:r>
    </w:p>
    <w:p>
      <w:pPr>
        <w:spacing w:after="60"/>
        <w:ind w:left="567"/>
      </w:pPr>
      <w:r>
        <w:rPr>
          <w:rFonts w:cs="Noto Serif Bengali" w:hAnsi="Noto Serif Bengali"/>
          <w:sz w:val="24"/>
        </w:rPr>
        <w:t>এছন মধুর বাণী বৈল ঠাকুরাণী ।</w:t>
      </w:r>
      <w:r>
        <w:br/>
      </w:r>
      <w:r>
        <w:rPr>
          <w:rFonts w:cs="Noto Serif Bengali" w:hAnsi="Noto Serif Bengali"/>
          <w:sz w:val="24"/>
        </w:rPr>
        <w:t>ভাল ভাল বৈলুঁ কাজ বুঝিয়া আপনি ॥ ২০১ ॥</w:t>
      </w:r>
    </w:p>
    <w:p>
      <w:pPr>
        <w:spacing w:after="60"/>
        <w:jc w:val="both"/>
      </w:pPr>
      <w:r>
        <w:rPr>
          <w:b w:val="0"/>
          <w:i/>
        </w:rPr>
        <w:t>echana madhura bāṇī baila ṭhākurāṇī |</w:t>
      </w:r>
      <w:r>
        <w:br/>
      </w:r>
      <w:r>
        <w:rPr>
          <w:b w:val="0"/>
          <w:i/>
        </w:rPr>
        <w:t>bhāla bhāla bailuṁ kāja bujhiẏā āpani || 201 ||</w:t>
      </w:r>
    </w:p>
    <w:p>
      <w:pPr>
        <w:spacing w:after="60"/>
        <w:jc w:val="both"/>
      </w:pPr>
      <w:r>
        <w:rPr>
          <w:b w:val="0"/>
          <w:i/>
        </w:rPr>
        <w:t>Word for word:</w:t>
      </w:r>
      <w:r>
        <w:t xml:space="preserve"> echhana madhura vani — such sweet words; baila thakurani — the queen spoke; bhala bhala bailun — I said, "Good, good"; kaja bujhiya apani — understanding the matter myself</w:t>
      </w:r>
    </w:p>
    <w:p>
      <w:pPr>
        <w:spacing w:after="60"/>
        <w:ind w:left="510" w:hanging="510"/>
      </w:pPr>
      <w:r>
        <w:rPr>
          <w:b/>
          <w:i w:val="0"/>
        </w:rPr>
        <w:t>201.</w:t>
      </w:r>
      <w:r>
        <w:t xml:space="preserve"> So sweetly the queen spoke;</w:t>
      </w:r>
      <w:r>
        <w:br/>
      </w:r>
      <w:r>
        <w:t>I answered, 'Good, good,' understanding the matter myself.</w:t>
      </w:r>
    </w:p>
    <w:p>
      <w:pPr>
        <w:spacing w:after="60"/>
        <w:ind w:left="567"/>
      </w:pPr>
      <w:r>
        <w:rPr>
          <w:rFonts w:cs="Noto Serif Bengali" w:hAnsi="Noto Serif Bengali"/>
          <w:sz w:val="24"/>
        </w:rPr>
        <w:t>কথোদিন বহি একদিন পঁহু রসে ।</w:t>
      </w:r>
      <w:r>
        <w:br/>
      </w:r>
      <w:r>
        <w:rPr>
          <w:rFonts w:cs="Noto Serif Bengali" w:hAnsi="Noto Serif Bengali"/>
          <w:sz w:val="24"/>
        </w:rPr>
        <w:t>কর পরশিয়া দেবী বসাইলা পাশে ॥ ২০২ ॥</w:t>
      </w:r>
    </w:p>
    <w:p>
      <w:pPr>
        <w:spacing w:after="60"/>
        <w:jc w:val="both"/>
      </w:pPr>
      <w:r>
        <w:rPr>
          <w:b w:val="0"/>
          <w:i/>
        </w:rPr>
        <w:t>kathodina bahi ekadina paṁhu rase |</w:t>
      </w:r>
      <w:r>
        <w:br/>
      </w:r>
      <w:r>
        <w:rPr>
          <w:b w:val="0"/>
          <w:i/>
        </w:rPr>
        <w:t>kara paraśiẏā debī basāilā pāśe || 202 ||</w:t>
      </w:r>
    </w:p>
    <w:p>
      <w:pPr>
        <w:spacing w:after="60"/>
        <w:jc w:val="both"/>
      </w:pPr>
      <w:r>
        <w:rPr>
          <w:b w:val="0"/>
          <w:i/>
        </w:rPr>
        <w:t>Word for word:</w:t>
      </w:r>
      <w:r>
        <w:t xml:space="preserve"> katho-dina vahi — some days having passed; ekadina — one day; panhu rase — the Lord in a loving mood; kara parashiya — touching her hand; devi basaila pashe — seated the goddess beside Him</w:t>
      </w:r>
    </w:p>
    <w:p>
      <w:pPr>
        <w:spacing w:after="60"/>
        <w:ind w:left="510" w:hanging="510"/>
      </w:pPr>
      <w:r>
        <w:rPr>
          <w:b/>
          <w:i w:val="0"/>
        </w:rPr>
        <w:t>202.</w:t>
      </w:r>
      <w:r>
        <w:t xml:space="preserve"> Some days passed, and one day the Lord, in a tender mood,</w:t>
      </w:r>
      <w:r>
        <w:br/>
      </w:r>
      <w:r>
        <w:t>took the goddess by the hand and seated her beside Him.</w:t>
      </w:r>
    </w:p>
    <w:p>
      <w:pPr>
        <w:spacing w:after="60"/>
        <w:ind w:left="567"/>
      </w:pPr>
      <w:r>
        <w:rPr>
          <w:rFonts w:cs="Noto Serif Bengali" w:hAnsi="Noto Serif Bengali"/>
          <w:sz w:val="24"/>
        </w:rPr>
        <w:t>হাসিয়া কহয়ে কথা সরস সম্ভাষে ।</w:t>
      </w:r>
      <w:r>
        <w:br/>
      </w:r>
      <w:r>
        <w:rPr>
          <w:rFonts w:cs="Noto Serif Bengali" w:hAnsi="Noto Serif Bengali"/>
          <w:sz w:val="24"/>
        </w:rPr>
        <w:t>অনুমতি লঞা দেবী অন্তর-তরাসে ॥ ২০৩ ॥</w:t>
      </w:r>
    </w:p>
    <w:p>
      <w:pPr>
        <w:spacing w:after="60"/>
        <w:jc w:val="both"/>
      </w:pPr>
      <w:r>
        <w:rPr>
          <w:b w:val="0"/>
          <w:i/>
        </w:rPr>
        <w:t>hāsiẏā kahaẏe kathā sarasa sambhāṣe |</w:t>
      </w:r>
      <w:r>
        <w:br/>
      </w:r>
      <w:r>
        <w:rPr>
          <w:b w:val="0"/>
          <w:i/>
        </w:rPr>
        <w:t>anumati lañā debī antara-tarāse || 203 ||</w:t>
      </w:r>
    </w:p>
    <w:p>
      <w:pPr>
        <w:spacing w:after="60"/>
        <w:jc w:val="both"/>
      </w:pPr>
      <w:r>
        <w:rPr>
          <w:b w:val="0"/>
          <w:i/>
        </w:rPr>
        <w:t>Word for word:</w:t>
      </w:r>
      <w:r>
        <w:t xml:space="preserve"> hasiya kahaye katha — smiling, He talks; sarasa sambhashe — in tender conversation; anumati lana — taking leave [to speak]; devi — the goddess; antara-tarase — with fear at heart</w:t>
      </w:r>
    </w:p>
    <w:p>
      <w:pPr>
        <w:spacing w:after="60"/>
        <w:ind w:left="510" w:hanging="510"/>
      </w:pPr>
      <w:r>
        <w:rPr>
          <w:b/>
          <w:i w:val="0"/>
        </w:rPr>
        <w:t>203.</w:t>
      </w:r>
      <w:r>
        <w:t xml:space="preserve"> Smiling, He talks lovingly with her;</w:t>
      </w:r>
      <w:r>
        <w:br/>
      </w:r>
      <w:r>
        <w:t>the goddess, asking leave to speak, with fear at heart,</w:t>
      </w:r>
    </w:p>
    <w:p>
      <w:pPr>
        <w:spacing w:after="60"/>
        <w:ind w:left="567"/>
      </w:pPr>
      <w:r>
        <w:rPr>
          <w:rFonts w:cs="Noto Serif Bengali" w:hAnsi="Noto Serif Bengali"/>
          <w:sz w:val="24"/>
        </w:rPr>
        <w:t>প্রণতি করিয়া বৈল—নিবেদন আছে ।</w:t>
      </w:r>
      <w:r>
        <w:br/>
      </w:r>
      <w:r>
        <w:rPr>
          <w:rFonts w:cs="Noto Serif Bengali" w:hAnsi="Noto Serif Bengali"/>
          <w:sz w:val="24"/>
        </w:rPr>
        <w:t>হৃদয়-তরাস মোর সঙ্কট সঙ্কোচে ॥ ২০৪ ॥</w:t>
      </w:r>
    </w:p>
    <w:p>
      <w:pPr>
        <w:spacing w:after="60"/>
        <w:jc w:val="both"/>
      </w:pPr>
      <w:r>
        <w:rPr>
          <w:b w:val="0"/>
          <w:i/>
        </w:rPr>
        <w:t>praṇati kariẏā baila—nibedana āche |</w:t>
      </w:r>
      <w:r>
        <w:br/>
      </w:r>
      <w:r>
        <w:rPr>
          <w:b w:val="0"/>
          <w:i/>
        </w:rPr>
        <w:t>hṛdaẏa-tarāsa mora saṅkaṭa saṅkoce || 204 ||</w:t>
      </w:r>
    </w:p>
    <w:p>
      <w:pPr>
        <w:spacing w:after="60"/>
        <w:jc w:val="both"/>
      </w:pPr>
      <w:r>
        <w:rPr>
          <w:b w:val="0"/>
          <w:i/>
        </w:rPr>
        <w:t>Word for word:</w:t>
      </w:r>
      <w:r>
        <w:t xml:space="preserve"> pranati kariya — bowing; baila — she said; nivedana achhe — I have a petition; hridaya-tarasa mora — my heart is afraid; sankata sankoche — in distress and shyness</w:t>
      </w:r>
    </w:p>
    <w:p>
      <w:pPr>
        <w:spacing w:after="60"/>
        <w:ind w:left="510" w:hanging="510"/>
      </w:pPr>
      <w:r>
        <w:rPr>
          <w:b/>
          <w:i w:val="0"/>
        </w:rPr>
        <w:t>204.</w:t>
      </w:r>
      <w:r>
        <w:t xml:space="preserve"> bowed and said: 'I have a petition;</w:t>
      </w:r>
      <w:r>
        <w:br/>
      </w:r>
      <w:r>
        <w:t>my heart is afraid — I am in distress and abashed.</w:t>
      </w:r>
    </w:p>
    <w:p>
      <w:pPr>
        <w:spacing w:after="60"/>
        <w:ind w:left="567"/>
      </w:pPr>
      <w:r>
        <w:rPr>
          <w:rFonts w:cs="Noto Serif Bengali" w:hAnsi="Noto Serif Bengali"/>
          <w:sz w:val="24"/>
        </w:rPr>
        <w:t>সঙ্কট ঘুচাহ প্রভু রাখ নিজ দাসী ।</w:t>
      </w:r>
      <w:r>
        <w:br/>
      </w:r>
      <w:r>
        <w:rPr>
          <w:rFonts w:cs="Noto Serif Bengali" w:hAnsi="Noto Serif Bengali"/>
          <w:sz w:val="24"/>
        </w:rPr>
        <w:t>চরণে ধরিয়া বোলোঁ শুন গুণরাশি ॥ ২০৫ ॥</w:t>
      </w:r>
    </w:p>
    <w:p>
      <w:pPr>
        <w:spacing w:after="60"/>
        <w:jc w:val="both"/>
      </w:pPr>
      <w:r>
        <w:rPr>
          <w:b w:val="0"/>
          <w:i/>
        </w:rPr>
        <w:t>saṅkaṭa ghucāha prabhu rākha nija dāsī |</w:t>
      </w:r>
      <w:r>
        <w:br/>
      </w:r>
      <w:r>
        <w:rPr>
          <w:b w:val="0"/>
          <w:i/>
        </w:rPr>
        <w:t>caraṇe dhariẏā boloṁ śuna guṇarāśi || 205 ||</w:t>
      </w:r>
    </w:p>
    <w:p>
      <w:pPr>
        <w:spacing w:after="60"/>
        <w:jc w:val="both"/>
      </w:pPr>
      <w:r>
        <w:rPr>
          <w:b w:val="0"/>
          <w:i/>
        </w:rPr>
        <w:t>Word for word:</w:t>
      </w:r>
      <w:r>
        <w:t xml:space="preserve"> sankata ghuchaha — remove the trouble; prabhu — Lord; rakha nija dasi — protect Your maidservant; charane dhariya bolon — I speak clasping Your feet; shuna gunarashi — hear, treasury of virtues</w:t>
      </w:r>
    </w:p>
    <w:p>
      <w:pPr>
        <w:spacing w:after="60"/>
        <w:ind w:left="510" w:hanging="510"/>
      </w:pPr>
      <w:r>
        <w:rPr>
          <w:b/>
          <w:i w:val="0"/>
        </w:rPr>
        <w:t>205.</w:t>
      </w:r>
      <w:r>
        <w:t xml:space="preserve"> Remove my trouble, Lord, protect Your maidservant;</w:t>
      </w:r>
      <w:r>
        <w:br/>
      </w:r>
      <w:r>
        <w:t>clasping Your feet I beg: hear me, treasury of virtues.'</w:t>
      </w:r>
    </w:p>
    <w:p>
      <w:pPr>
        <w:spacing w:after="60"/>
        <w:ind w:left="567"/>
      </w:pPr>
      <w:r>
        <w:rPr>
          <w:rFonts w:cs="Noto Serif Bengali" w:hAnsi="Noto Serif Bengali"/>
          <w:sz w:val="24"/>
        </w:rPr>
        <w:t>লখিমী কাতরে কহে প্রভুকে তরাসে ।</w:t>
      </w:r>
      <w:r>
        <w:br/>
      </w:r>
      <w:r>
        <w:rPr>
          <w:rFonts w:cs="Noto Serif Bengali" w:hAnsi="Noto Serif Bengali"/>
          <w:sz w:val="24"/>
        </w:rPr>
        <w:t>সুদর্শন-পানে চাহে সবিস্ময় হাসে ॥ ২০৬ ॥</w:t>
      </w:r>
    </w:p>
    <w:p>
      <w:pPr>
        <w:spacing w:after="60"/>
        <w:jc w:val="both"/>
      </w:pPr>
      <w:r>
        <w:rPr>
          <w:b w:val="0"/>
          <w:i/>
        </w:rPr>
        <w:t>lakhimī kātare kahe prabhuke tarāse |</w:t>
      </w:r>
      <w:r>
        <w:br/>
      </w:r>
      <w:r>
        <w:rPr>
          <w:b w:val="0"/>
          <w:i/>
        </w:rPr>
        <w:t>sudarśana-pāne cāhe sabismaẏa hāse || 206 ||</w:t>
      </w:r>
    </w:p>
    <w:p>
      <w:pPr>
        <w:spacing w:after="60"/>
        <w:jc w:val="both"/>
      </w:pPr>
      <w:r>
        <w:rPr>
          <w:b w:val="0"/>
          <w:i/>
        </w:rPr>
        <w:t>Word for word:</w:t>
      </w:r>
      <w:r>
        <w:t xml:space="preserve"> lakhimi katare kahe — Lakshmi speaks piteously; prabhuke tarase — to the Lord in fear; sudarshana-pane chahe — [He] looks at Sudarshana; savismaya hase — with a surprised smile</w:t>
      </w:r>
    </w:p>
    <w:p>
      <w:pPr>
        <w:spacing w:after="60"/>
        <w:ind w:left="510" w:hanging="510"/>
      </w:pPr>
      <w:r>
        <w:rPr>
          <w:b/>
          <w:i w:val="0"/>
        </w:rPr>
        <w:t>206.</w:t>
      </w:r>
      <w:r>
        <w:t xml:space="preserve"> Lakshmi speaks piteously to the Lord, in fear;</w:t>
      </w:r>
      <w:r>
        <w:br/>
      </w:r>
      <w:r>
        <w:t>He looks at Sudarshana with a surprised smile.</w:t>
      </w:r>
      <w:r>
        <w:rPr>
          <w:b w:val="0"/>
          <w:i w:val="0"/>
          <w:vertAlign w:val="superscript"/>
        </w:rPr>
        <w:t>11</w:t>
      </w:r>
    </w:p>
    <w:p>
      <w:pPr>
        <w:spacing w:after="60"/>
        <w:ind w:left="567"/>
      </w:pPr>
      <w:r>
        <w:rPr>
          <w:rFonts w:cs="Noto Serif Bengali" w:hAnsi="Noto Serif Bengali"/>
          <w:sz w:val="24"/>
        </w:rPr>
        <w:t>কাঁপে চক্র সুদর্শন বলে কাকুবাণী ।</w:t>
      </w:r>
      <w:r>
        <w:br/>
      </w:r>
      <w:r>
        <w:rPr>
          <w:rFonts w:cs="Noto Serif Bengali" w:hAnsi="Noto Serif Bengali"/>
          <w:sz w:val="24"/>
        </w:rPr>
        <w:t>লখিমী-সঙ্কট প্রভু আমি নাহি জানি ॥ ২০৭ ॥</w:t>
      </w:r>
    </w:p>
    <w:p>
      <w:pPr>
        <w:spacing w:after="60"/>
        <w:jc w:val="both"/>
      </w:pPr>
      <w:r>
        <w:rPr>
          <w:b w:val="0"/>
          <w:i/>
        </w:rPr>
        <w:t>kāṁpe cakra sudarśana bale kākubāṇī |</w:t>
      </w:r>
      <w:r>
        <w:br/>
      </w:r>
      <w:r>
        <w:rPr>
          <w:b w:val="0"/>
          <w:i/>
        </w:rPr>
        <w:t>lakhimī-saṅkaṭa prabhu āmi nāhi jāni || 207 ||</w:t>
      </w:r>
    </w:p>
    <w:p>
      <w:pPr>
        <w:spacing w:after="60"/>
        <w:jc w:val="both"/>
      </w:pPr>
      <w:r>
        <w:rPr>
          <w:b w:val="0"/>
          <w:i/>
        </w:rPr>
        <w:t>Word for word:</w:t>
      </w:r>
      <w:r>
        <w:t xml:space="preserve"> kanpe chakra sudarshana — the disc Sudarshana trembles; bale kaku-vani — speaks pleadingly; lakhimi-sankata — of Lakshmi's trouble; prabhu — Lord; ami nahi jani — I know nothing</w:t>
      </w:r>
    </w:p>
    <w:p>
      <w:pPr>
        <w:spacing w:after="60"/>
        <w:ind w:left="510" w:hanging="510"/>
      </w:pPr>
      <w:r>
        <w:rPr>
          <w:b/>
          <w:i w:val="0"/>
        </w:rPr>
        <w:t>207.</w:t>
      </w:r>
      <w:r>
        <w:t xml:space="preserve"> The disc Sudarshana trembles and says pleadingly:</w:t>
      </w:r>
      <w:r>
        <w:br/>
      </w:r>
      <w:r>
        <w:t>'Lord, I know nothing of Lakshmi's trouble.'</w:t>
      </w:r>
    </w:p>
    <w:p>
      <w:pPr>
        <w:spacing w:after="60"/>
        <w:ind w:left="567"/>
      </w:pPr>
      <w:r>
        <w:rPr>
          <w:rFonts w:cs="Noto Serif Bengali" w:hAnsi="Noto Serif Bengali"/>
          <w:sz w:val="24"/>
        </w:rPr>
        <w:t>লখিমী কহয়ে—সুদর্শনের নাহি দোষ ।</w:t>
      </w:r>
      <w:r>
        <w:br/>
      </w:r>
      <w:r>
        <w:rPr>
          <w:rFonts w:cs="Noto Serif Bengali" w:hAnsi="Noto Serif Bengali"/>
          <w:sz w:val="24"/>
        </w:rPr>
        <w:t>নারদের কথায় মোর হৈল হিয়া-শোষ ॥ ২০৮ ॥</w:t>
      </w:r>
    </w:p>
    <w:p>
      <w:pPr>
        <w:spacing w:after="60"/>
        <w:jc w:val="both"/>
      </w:pPr>
      <w:r>
        <w:rPr>
          <w:b w:val="0"/>
          <w:i/>
        </w:rPr>
        <w:t>lakhimī kahaẏe—sudarśanera nāhi doṣa |</w:t>
      </w:r>
      <w:r>
        <w:br/>
      </w:r>
      <w:r>
        <w:rPr>
          <w:b w:val="0"/>
          <w:i/>
        </w:rPr>
        <w:t>nāradera kathāẏa mora haila hiẏā-śoṣa || 208 ||</w:t>
      </w:r>
    </w:p>
    <w:p>
      <w:pPr>
        <w:spacing w:after="60"/>
        <w:jc w:val="both"/>
      </w:pPr>
      <w:r>
        <w:rPr>
          <w:b w:val="0"/>
          <w:i/>
        </w:rPr>
        <w:t>Word for word:</w:t>
      </w:r>
      <w:r>
        <w:t xml:space="preserve"> lakhimi kahaye — Lakshmi says; sudarshanera nahi dosha — Sudarshana is not at fault; naradera kathaya — because of Narada's words; mora haila hiya-shosha — my heart has withered</w:t>
      </w:r>
    </w:p>
    <w:p>
      <w:pPr>
        <w:spacing w:after="60"/>
        <w:ind w:left="510" w:hanging="510"/>
      </w:pPr>
      <w:r>
        <w:rPr>
          <w:b/>
          <w:i w:val="0"/>
        </w:rPr>
        <w:t>208.</w:t>
      </w:r>
      <w:r>
        <w:t xml:space="preserve"> Lakshmi says: 'Sudarshana is not to blame:</w:t>
      </w:r>
      <w:r>
        <w:br/>
      </w:r>
      <w:r>
        <w:t>because of Narada's words my heart has withered.</w:t>
      </w:r>
    </w:p>
    <w:p>
      <w:pPr>
        <w:spacing w:after="60"/>
        <w:ind w:left="567"/>
      </w:pPr>
      <w:r>
        <w:rPr>
          <w:rFonts w:cs="Noto Serif Bengali" w:hAnsi="Noto Serif Bengali"/>
          <w:sz w:val="24"/>
        </w:rPr>
        <w:t>দ্বাদশ বৎসর মোর অজ্ঞাত-সেবা কৈল ।</w:t>
      </w:r>
      <w:r>
        <w:br/>
      </w:r>
      <w:r>
        <w:rPr>
          <w:rFonts w:cs="Noto Serif Bengali" w:hAnsi="Noto Serif Bengali"/>
          <w:sz w:val="24"/>
        </w:rPr>
        <w:t>পরিতোষ পাঞা আমি প্রতিজ্ঞা করিল ॥ ২০৯ ॥</w:t>
      </w:r>
    </w:p>
    <w:p>
      <w:pPr>
        <w:spacing w:after="60"/>
        <w:jc w:val="both"/>
      </w:pPr>
      <w:r>
        <w:rPr>
          <w:b w:val="0"/>
          <w:i/>
        </w:rPr>
        <w:t>dbādaśa batsara mora ajñāta-sebā kaila |</w:t>
      </w:r>
      <w:r>
        <w:br/>
      </w:r>
      <w:r>
        <w:rPr>
          <w:b w:val="0"/>
          <w:i/>
        </w:rPr>
        <w:t>paritoṣa pāñā āmi pratijñā karila || 209 ||</w:t>
      </w:r>
    </w:p>
    <w:p>
      <w:pPr>
        <w:spacing w:after="60"/>
        <w:jc w:val="both"/>
      </w:pPr>
      <w:r>
        <w:rPr>
          <w:b w:val="0"/>
          <w:i/>
        </w:rPr>
        <w:t>Word for word:</w:t>
      </w:r>
      <w:r>
        <w:t xml:space="preserve"> dvadasha vatsara — for twelve years; mora ajnata-seva kaila — he served me without my knowing [why]; paritosha pana — being pleased; ami pratijna karila — I made a vow</w:t>
      </w:r>
    </w:p>
    <w:p>
      <w:pPr>
        <w:spacing w:after="60"/>
        <w:ind w:left="510" w:hanging="510"/>
      </w:pPr>
      <w:r>
        <w:rPr>
          <w:b/>
          <w:i w:val="0"/>
        </w:rPr>
        <w:t>209.</w:t>
      </w:r>
      <w:r>
        <w:t xml:space="preserve"> For twelve years he served me without revealing [his aim];</w:t>
      </w:r>
      <w:r>
        <w:br/>
      </w:r>
      <w:r>
        <w:t>pleased, I made a vow —</w:t>
      </w:r>
    </w:p>
    <w:p>
      <w:pPr>
        <w:spacing w:after="60"/>
        <w:ind w:left="567"/>
      </w:pPr>
      <w:r>
        <w:rPr>
          <w:rFonts w:cs="Noto Serif Bengali" w:hAnsi="Noto Serif Bengali"/>
          <w:sz w:val="24"/>
        </w:rPr>
        <w:t>মাগ বর দিব বলি বৈলুঁ সত্য সত্য ।</w:t>
      </w:r>
      <w:r>
        <w:br/>
      </w:r>
      <w:r>
        <w:rPr>
          <w:rFonts w:cs="Noto Serif Bengali" w:hAnsi="Noto Serif Bengali"/>
          <w:sz w:val="24"/>
        </w:rPr>
        <w:t>পুনঃ দঢ়াইল মুনি সেই কথা নিত্য ॥ ২১০ ॥</w:t>
      </w:r>
    </w:p>
    <w:p>
      <w:pPr>
        <w:spacing w:after="60"/>
        <w:jc w:val="both"/>
      </w:pPr>
      <w:r>
        <w:rPr>
          <w:b w:val="0"/>
          <w:i/>
        </w:rPr>
        <w:t>māga bara diba bali bailuṁ satya satya |</w:t>
      </w:r>
      <w:r>
        <w:br/>
      </w:r>
      <w:r>
        <w:rPr>
          <w:b w:val="0"/>
          <w:i/>
        </w:rPr>
        <w:t>punaḥ daṛhāila muni sei kathā nitya || 210 ||</w:t>
      </w:r>
    </w:p>
    <w:p>
      <w:pPr>
        <w:spacing w:after="60"/>
        <w:jc w:val="both"/>
      </w:pPr>
      <w:r>
        <w:rPr>
          <w:b w:val="0"/>
          <w:i/>
        </w:rPr>
        <w:t>Word for word:</w:t>
      </w:r>
      <w:r>
        <w:t xml:space="preserve"> maga bara diba bali — saying "Ask a boon, I shall give"; bailun satya satya — I said, "Truly, truly"; punah dadhaila muni — the sage made it fast again; sei katha nitya — that word for ever</w:t>
      </w:r>
    </w:p>
    <w:p>
      <w:pPr>
        <w:spacing w:after="60"/>
        <w:ind w:left="510" w:hanging="510"/>
      </w:pPr>
      <w:r>
        <w:rPr>
          <w:b/>
          <w:i w:val="0"/>
        </w:rPr>
        <w:t>210.</w:t>
      </w:r>
      <w:r>
        <w:t xml:space="preserve"> "Ask a boon, I shall give it," I said: "Truly, truly";</w:t>
      </w:r>
      <w:r>
        <w:br/>
      </w:r>
      <w:r>
        <w:t>and the sage made that word fast for ever.</w:t>
      </w:r>
    </w:p>
    <w:p>
      <w:pPr>
        <w:spacing w:after="60"/>
        <w:ind w:left="567"/>
      </w:pPr>
      <w:r>
        <w:rPr>
          <w:rFonts w:cs="Noto Serif Bengali" w:hAnsi="Noto Serif Bengali"/>
          <w:sz w:val="24"/>
        </w:rPr>
        <w:t>মাগিল যে বর তোর উচ্ছিষ্টের তরে ।</w:t>
      </w:r>
      <w:r>
        <w:br/>
      </w:r>
      <w:r>
        <w:rPr>
          <w:rFonts w:cs="Noto Serif Bengali" w:hAnsi="Noto Serif Bengali"/>
          <w:sz w:val="24"/>
        </w:rPr>
        <w:t>মোর শক্তি কিবা তোর আজ্ঞা লঙ্ঘিবারে ॥ ২১১ ॥</w:t>
      </w:r>
    </w:p>
    <w:p>
      <w:pPr>
        <w:spacing w:after="60"/>
        <w:jc w:val="both"/>
      </w:pPr>
      <w:r>
        <w:rPr>
          <w:b w:val="0"/>
          <w:i/>
        </w:rPr>
        <w:t>māgila ye bara tora ucchiṣṭera tare |</w:t>
      </w:r>
      <w:r>
        <w:br/>
      </w:r>
      <w:r>
        <w:rPr>
          <w:b w:val="0"/>
          <w:i/>
        </w:rPr>
        <w:t>mora śakti kibā tora ājñā laṅghibāre || 211 ||</w:t>
      </w:r>
    </w:p>
    <w:p>
      <w:pPr>
        <w:spacing w:after="60"/>
        <w:jc w:val="both"/>
      </w:pPr>
      <w:r>
        <w:rPr>
          <w:b w:val="0"/>
          <w:i/>
        </w:rPr>
        <w:t>Word for word:</w:t>
      </w:r>
      <w:r>
        <w:t xml:space="preserve"> magila ye bara — the boon he asked; tora uchchhishtera tare — is for Your remnants; mora shakti kiba — what power have I; tora ajna langhibare — to transgress Your order</w:t>
      </w:r>
    </w:p>
    <w:p>
      <w:pPr>
        <w:spacing w:after="60"/>
        <w:ind w:left="510" w:hanging="510"/>
      </w:pPr>
      <w:r>
        <w:rPr>
          <w:b/>
          <w:i w:val="0"/>
        </w:rPr>
        <w:t>211.</w:t>
      </w:r>
      <w:r>
        <w:t xml:space="preserve"> The boon he asked is Your remnants;</w:t>
      </w:r>
      <w:r>
        <w:br/>
      </w:r>
      <w:r>
        <w:t>but what power have I to transgress Your order?</w:t>
      </w:r>
    </w:p>
    <w:p>
      <w:pPr>
        <w:spacing w:after="60"/>
        <w:ind w:left="567"/>
      </w:pPr>
      <w:r>
        <w:rPr>
          <w:rFonts w:cs="Noto Serif Bengali" w:hAnsi="Noto Serif Bengali"/>
          <w:sz w:val="24"/>
        </w:rPr>
        <w:t>এই কথা কৈলুঁ মোর প্রমাদ নিকট ।</w:t>
      </w:r>
      <w:r>
        <w:br/>
      </w:r>
      <w:r>
        <w:rPr>
          <w:rFonts w:cs="Noto Serif Bengali" w:hAnsi="Noto Serif Bengali"/>
          <w:sz w:val="24"/>
        </w:rPr>
        <w:t>রাখ নিজ দাসী প্রভু ঘুচাহ সঙ্কট ॥ ২১২ ॥</w:t>
      </w:r>
    </w:p>
    <w:p>
      <w:pPr>
        <w:spacing w:after="60"/>
        <w:jc w:val="both"/>
      </w:pPr>
      <w:r>
        <w:rPr>
          <w:b w:val="0"/>
          <w:i/>
        </w:rPr>
        <w:t>ei kathā kailuṁ mora pramāda nikaṭa |</w:t>
      </w:r>
      <w:r>
        <w:br/>
      </w:r>
      <w:r>
        <w:rPr>
          <w:b w:val="0"/>
          <w:i/>
        </w:rPr>
        <w:t>rākha nija dāsī prabhu ghucāha saṅkaṭa || 212 ||</w:t>
      </w:r>
    </w:p>
    <w:p>
      <w:pPr>
        <w:spacing w:after="60"/>
        <w:jc w:val="both"/>
      </w:pPr>
      <w:r>
        <w:rPr>
          <w:b w:val="0"/>
          <w:i/>
        </w:rPr>
        <w:t>Word for word:</w:t>
      </w:r>
      <w:r>
        <w:t xml:space="preserve"> ei katha kailun — I have told this; mora pramada nikata — calamity is near me; rakha nija dasi — protect Your maidservant; prabhu — Lord; ghuchaha sankata — remove the trouble</w:t>
      </w:r>
    </w:p>
    <w:p>
      <w:pPr>
        <w:spacing w:after="60"/>
        <w:ind w:left="510" w:hanging="510"/>
      </w:pPr>
      <w:r>
        <w:rPr>
          <w:b/>
          <w:i w:val="0"/>
        </w:rPr>
        <w:t>212.</w:t>
      </w:r>
      <w:r>
        <w:t xml:space="preserve"> So I have told You — calamity is upon me;</w:t>
      </w:r>
      <w:r>
        <w:br/>
      </w:r>
      <w:r>
        <w:t>protect Your maidservant, Lord, remove my trouble.'</w:t>
      </w:r>
    </w:p>
    <w:p>
      <w:pPr>
        <w:spacing w:after="60"/>
        <w:ind w:left="567"/>
      </w:pPr>
      <w:r>
        <w:rPr>
          <w:rFonts w:cs="Noto Serif Bengali" w:hAnsi="Noto Serif Bengali"/>
          <w:sz w:val="24"/>
        </w:rPr>
        <w:t>বুঝিয়া কহিল কথা—শুনহ লখিমী ।</w:t>
      </w:r>
      <w:r>
        <w:br/>
      </w:r>
      <w:r>
        <w:rPr>
          <w:rFonts w:cs="Noto Serif Bengali" w:hAnsi="Noto Serif Bengali"/>
          <w:sz w:val="24"/>
        </w:rPr>
        <w:t>বড়ই প্রমাদ-কথা কহিলে যে তুমি ॥ ২১৩ ॥</w:t>
      </w:r>
    </w:p>
    <w:p>
      <w:pPr>
        <w:spacing w:after="60"/>
        <w:jc w:val="both"/>
      </w:pPr>
      <w:r>
        <w:rPr>
          <w:b w:val="0"/>
          <w:i/>
        </w:rPr>
        <w:t>bujhiẏā kahila kathā—śunaha lakhimī |</w:t>
      </w:r>
      <w:r>
        <w:br/>
      </w:r>
      <w:r>
        <w:rPr>
          <w:b w:val="0"/>
          <w:i/>
        </w:rPr>
        <w:t>baṛai pramāda-kathā kahile ye tumi || 213 ||</w:t>
      </w:r>
    </w:p>
    <w:p>
      <w:pPr>
        <w:spacing w:after="60"/>
        <w:jc w:val="both"/>
      </w:pPr>
      <w:r>
        <w:rPr>
          <w:b w:val="0"/>
          <w:i/>
        </w:rPr>
        <w:t>Word for word:</w:t>
      </w:r>
      <w:r>
        <w:t xml:space="preserve"> bujhiya — understanding; kahila katha — He said; shunaha lakhimi — listen, Lakshmi; badai pramada-katha — a very grave matter; kahile ye tumi — is what you have told</w:t>
      </w:r>
    </w:p>
    <w:p>
      <w:pPr>
        <w:spacing w:after="60"/>
        <w:ind w:left="510" w:hanging="510"/>
      </w:pPr>
      <w:r>
        <w:rPr>
          <w:b/>
          <w:i w:val="0"/>
        </w:rPr>
        <w:t>213.</w:t>
      </w:r>
      <w:r>
        <w:t xml:space="preserve"> Understanding all, He said: 'Listen, Lakshmi:</w:t>
      </w:r>
      <w:r>
        <w:br/>
      </w:r>
      <w:r>
        <w:t>a very grave matter is what you have told.</w:t>
      </w:r>
    </w:p>
    <w:p>
      <w:pPr>
        <w:spacing w:after="60"/>
        <w:ind w:left="567"/>
      </w:pPr>
      <w:r>
        <w:rPr>
          <w:rFonts w:cs="Noto Serif Bengali" w:hAnsi="Noto Serif Bengali"/>
          <w:sz w:val="24"/>
        </w:rPr>
        <w:t>নিভৃতে সে দিহ যেন আমি নাহি জানি ।</w:t>
      </w:r>
      <w:r>
        <w:br/>
      </w:r>
      <w:r>
        <w:rPr>
          <w:rFonts w:cs="Noto Serif Bengali" w:hAnsi="Noto Serif Bengali"/>
          <w:sz w:val="24"/>
        </w:rPr>
        <w:t>শুনিঞা সন্তোষ পাইল প্রভু-আজ্ঞাবাণী ॥ ২১৪ ॥</w:t>
      </w:r>
    </w:p>
    <w:p>
      <w:pPr>
        <w:spacing w:after="60"/>
        <w:jc w:val="both"/>
      </w:pPr>
      <w:r>
        <w:rPr>
          <w:b w:val="0"/>
          <w:i/>
        </w:rPr>
        <w:t>nibhṛte se diha yena āmi nāhi jāni |</w:t>
      </w:r>
      <w:r>
        <w:br/>
      </w:r>
      <w:r>
        <w:rPr>
          <w:b w:val="0"/>
          <w:i/>
        </w:rPr>
        <w:t>śuniñā santoṣa pāila prabhu-ājñābāṇī || 214 ||</w:t>
      </w:r>
    </w:p>
    <w:p>
      <w:pPr>
        <w:spacing w:after="60"/>
        <w:jc w:val="both"/>
      </w:pPr>
      <w:r>
        <w:rPr>
          <w:b w:val="0"/>
          <w:i/>
        </w:rPr>
        <w:t>Word for word:</w:t>
      </w:r>
      <w:r>
        <w:t xml:space="preserve"> nibhrite se diha — give it in secret; yena ami nahi jani — so that I do not know; shuniya — hearing; santosha paila — she was glad; prabhu-ajna-vani — the Lord's words of leave</w:t>
      </w:r>
    </w:p>
    <w:p>
      <w:pPr>
        <w:spacing w:after="60"/>
        <w:ind w:left="510" w:hanging="510"/>
      </w:pPr>
      <w:r>
        <w:rPr>
          <w:b/>
          <w:i w:val="0"/>
        </w:rPr>
        <w:t>214.</w:t>
      </w:r>
      <w:r>
        <w:t xml:space="preserve"> Give it to him in secret — so that I do not know.'</w:t>
      </w:r>
      <w:r>
        <w:br/>
      </w:r>
      <w:r>
        <w:t>Hearing the Lord's words of leave, she was glad.</w:t>
      </w:r>
    </w:p>
    <w:p>
      <w:pPr>
        <w:spacing w:after="60"/>
        <w:ind w:left="567"/>
      </w:pPr>
      <w:r>
        <w:rPr>
          <w:rFonts w:cs="Noto Serif Bengali" w:hAnsi="Noto Serif Bengali"/>
          <w:sz w:val="24"/>
        </w:rPr>
        <w:t>কথোদিন রহি সেই জগত-জননী ।</w:t>
      </w:r>
      <w:r>
        <w:br/>
      </w:r>
      <w:r>
        <w:rPr>
          <w:rFonts w:cs="Noto Serif Bengali" w:hAnsi="Noto Serif Bengali"/>
          <w:sz w:val="24"/>
        </w:rPr>
        <w:t>মহাপ্রসাদ মোরে দিলা ডাক দিয়া আনি ॥ ২১৫ ॥</w:t>
      </w:r>
    </w:p>
    <w:p>
      <w:pPr>
        <w:spacing w:after="60"/>
        <w:jc w:val="both"/>
      </w:pPr>
      <w:r>
        <w:rPr>
          <w:b w:val="0"/>
          <w:i/>
        </w:rPr>
        <w:t>kathodina rahi sei jagata-jananī |</w:t>
      </w:r>
      <w:r>
        <w:br/>
      </w:r>
      <w:r>
        <w:rPr>
          <w:b w:val="0"/>
          <w:i/>
        </w:rPr>
        <w:t>mahāprasāda more dilā ḍāka diẏā āni || 215 ||</w:t>
      </w:r>
    </w:p>
    <w:p>
      <w:pPr>
        <w:spacing w:after="60"/>
        <w:jc w:val="both"/>
      </w:pPr>
      <w:r>
        <w:rPr>
          <w:b w:val="0"/>
          <w:i/>
        </w:rPr>
        <w:t>Word for word:</w:t>
      </w:r>
      <w:r>
        <w:t xml:space="preserve"> kathodina rahi — after some days; sei jagata-janani — that Mother of the world; mahaprasada more dila — gave me mahaprasada; dak diya ani — calling me to her</w:t>
      </w:r>
    </w:p>
    <w:p>
      <w:pPr>
        <w:spacing w:after="60"/>
        <w:ind w:left="510" w:hanging="510"/>
      </w:pPr>
      <w:r>
        <w:rPr>
          <w:b/>
          <w:i w:val="0"/>
        </w:rPr>
        <w:t>215.</w:t>
      </w:r>
      <w:r>
        <w:t xml:space="preserve"> After some days that Mother of the world</w:t>
      </w:r>
      <w:r>
        <w:br/>
      </w:r>
      <w:r>
        <w:t>called me and gave me mahaprasada.</w:t>
      </w:r>
    </w:p>
    <w:p>
      <w:pPr>
        <w:spacing w:after="60"/>
        <w:ind w:left="567"/>
      </w:pPr>
      <w:r>
        <w:rPr>
          <w:rFonts w:cs="Noto Serif Bengali" w:hAnsi="Noto Serif Bengali"/>
          <w:sz w:val="24"/>
        </w:rPr>
        <w:t>লখিমী-প্রসাদে মহাপ্রসাদ পাইনু ।</w:t>
      </w:r>
      <w:r>
        <w:br/>
      </w:r>
      <w:r>
        <w:rPr>
          <w:rFonts w:cs="Noto Serif Bengali" w:hAnsi="Noto Serif Bengali"/>
          <w:sz w:val="24"/>
        </w:rPr>
        <w:t>পূর্ণ মনোরথে মহাপ্রসাদ ভুঞ্জিনু ॥ ২১৬ ॥</w:t>
      </w:r>
    </w:p>
    <w:p>
      <w:pPr>
        <w:spacing w:after="60"/>
        <w:jc w:val="both"/>
      </w:pPr>
      <w:r>
        <w:rPr>
          <w:b w:val="0"/>
          <w:i/>
        </w:rPr>
        <w:t>lakhimī-prasāde mahāprasāda pāinu |</w:t>
      </w:r>
      <w:r>
        <w:br/>
      </w:r>
      <w:r>
        <w:rPr>
          <w:b w:val="0"/>
          <w:i/>
        </w:rPr>
        <w:t>pūrṇa manorathe mahāprasāda bhuñjinu || 216 ||</w:t>
      </w:r>
    </w:p>
    <w:p>
      <w:pPr>
        <w:spacing w:after="60"/>
        <w:jc w:val="both"/>
      </w:pPr>
      <w:r>
        <w:rPr>
          <w:b w:val="0"/>
          <w:i/>
        </w:rPr>
        <w:t>Word for word:</w:t>
      </w:r>
      <w:r>
        <w:t xml:space="preserve"> lakhimi-prasade — by Lakshmi's grace; mahaprasada painu — I obtained mahaprasada; purna manorathe — my desire fulfilled; mahaprasada bhunjinu — I ate the mahaprasada</w:t>
      </w:r>
    </w:p>
    <w:p>
      <w:pPr>
        <w:spacing w:after="60"/>
        <w:ind w:left="510" w:hanging="510"/>
      </w:pPr>
      <w:r>
        <w:rPr>
          <w:b/>
          <w:i w:val="0"/>
        </w:rPr>
        <w:t>216.</w:t>
      </w:r>
      <w:r>
        <w:t xml:space="preserve"> By Lakshmi's grace I obtained mahaprasada</w:t>
      </w:r>
      <w:r>
        <w:br/>
      </w:r>
      <w:r>
        <w:t>and, my desire fulfilled, I ate the mahaprasada.</w:t>
      </w:r>
    </w:p>
    <w:p>
      <w:pPr>
        <w:spacing w:after="60"/>
        <w:ind w:left="567"/>
      </w:pPr>
      <w:r>
        <w:rPr>
          <w:rFonts w:cs="Noto Serif Bengali" w:hAnsi="Noto Serif Bengali"/>
          <w:sz w:val="24"/>
        </w:rPr>
        <w:t>কোটি-ইন্দু-জিনি জ্যোতিঃ কোটি-কামরূপ ।</w:t>
      </w:r>
      <w:r>
        <w:br/>
      </w:r>
      <w:r>
        <w:rPr>
          <w:rFonts w:cs="Noto Serif Bengali" w:hAnsi="Noto Serif Bengali"/>
          <w:sz w:val="24"/>
        </w:rPr>
        <w:t>কোটি-দিবাকর-তেজঃ হৈল অপরূপ ॥ ২১৭ ॥</w:t>
      </w:r>
    </w:p>
    <w:p>
      <w:pPr>
        <w:spacing w:after="60"/>
        <w:jc w:val="both"/>
      </w:pPr>
      <w:r>
        <w:rPr>
          <w:b w:val="0"/>
          <w:i/>
        </w:rPr>
        <w:t>koṭi-indu-jini jyotiḥ koṭi-kāmarūpa |</w:t>
      </w:r>
      <w:r>
        <w:br/>
      </w:r>
      <w:r>
        <w:rPr>
          <w:b w:val="0"/>
          <w:i/>
        </w:rPr>
        <w:t>koṭi-dibākara-tejaḥ haila aparūpa || 217 ||</w:t>
      </w:r>
    </w:p>
    <w:p>
      <w:pPr>
        <w:spacing w:after="60"/>
        <w:jc w:val="both"/>
      </w:pPr>
      <w:r>
        <w:rPr>
          <w:b w:val="0"/>
          <w:i/>
        </w:rPr>
        <w:t>Word for word:</w:t>
      </w:r>
      <w:r>
        <w:t xml:space="preserve"> koti-indu-jini jyotih — light surpassing millions of moons; koti-kama-rupa — beauty of millions of Kamadevas; koti-divakara-tejah — splendour of millions of suns; haila aparupa — became wondrous</w:t>
      </w:r>
    </w:p>
    <w:p>
      <w:pPr>
        <w:spacing w:after="60"/>
        <w:ind w:left="510" w:hanging="510"/>
      </w:pPr>
      <w:r>
        <w:rPr>
          <w:b/>
          <w:i w:val="0"/>
        </w:rPr>
        <w:t>217.</w:t>
      </w:r>
      <w:r>
        <w:t xml:space="preserve"> A light surpassing millions of moons, the beauty of millions of Kamadevas,</w:t>
      </w:r>
      <w:r>
        <w:br/>
      </w:r>
      <w:r>
        <w:t>the splendour of millions of suns — so wondrous did I become.</w:t>
      </w:r>
    </w:p>
    <w:p>
      <w:pPr>
        <w:spacing w:after="60"/>
        <w:ind w:left="567"/>
      </w:pPr>
      <w:r>
        <w:rPr>
          <w:rFonts w:cs="Noto Serif Bengali" w:hAnsi="Noto Serif Bengali"/>
          <w:sz w:val="24"/>
        </w:rPr>
        <w:t>শতগুণ তেজঃ মহাপ্রসাদ-পরশে ।</w:t>
      </w:r>
      <w:r>
        <w:br/>
      </w:r>
      <w:r>
        <w:rPr>
          <w:rFonts w:cs="Noto Serif Bengali" w:hAnsi="Noto Serif Bengali"/>
          <w:sz w:val="24"/>
        </w:rPr>
        <w:t>বীণা বাজাইয়া সুখে আইনু কৈলাসে ॥ ২১৮ ॥</w:t>
      </w:r>
    </w:p>
    <w:p>
      <w:pPr>
        <w:spacing w:after="60"/>
        <w:jc w:val="both"/>
      </w:pPr>
      <w:r>
        <w:rPr>
          <w:b w:val="0"/>
          <w:i/>
        </w:rPr>
        <w:t>śataguṇa tejaḥ mahāprasāda-paraśe |</w:t>
      </w:r>
      <w:r>
        <w:br/>
      </w:r>
      <w:r>
        <w:rPr>
          <w:b w:val="0"/>
          <w:i/>
        </w:rPr>
        <w:t>bīṇā bājāiẏā sukhe āinu kailāse || 218 ||</w:t>
      </w:r>
    </w:p>
    <w:p>
      <w:pPr>
        <w:spacing w:after="60"/>
        <w:jc w:val="both"/>
      </w:pPr>
      <w:r>
        <w:rPr>
          <w:b w:val="0"/>
          <w:i/>
        </w:rPr>
        <w:t>Word for word:</w:t>
      </w:r>
      <w:r>
        <w:t xml:space="preserve"> shataguna tejah — a hundredfold splendour; mahaprasada-parashe — by the touch of mahaprasada; vina bajaiya — playing the vina; sukhe ainu kailase — happily I came to Kailasa</w:t>
      </w:r>
    </w:p>
    <w:p>
      <w:pPr>
        <w:spacing w:after="60"/>
        <w:ind w:left="510" w:hanging="510"/>
      </w:pPr>
      <w:r>
        <w:rPr>
          <w:b/>
          <w:i w:val="0"/>
        </w:rPr>
        <w:t>218.</w:t>
      </w:r>
      <w:r>
        <w:t xml:space="preserve"> At the touch of mahaprasada my splendour grew a hundredfold;</w:t>
      </w:r>
      <w:r>
        <w:br/>
      </w:r>
      <w:r>
        <w:t>playing my vina, happy, I came to Kailasa.</w:t>
      </w:r>
    </w:p>
    <w:p>
      <w:pPr>
        <w:spacing w:after="60"/>
        <w:ind w:left="567"/>
      </w:pPr>
      <w:r>
        <w:rPr>
          <w:rFonts w:cs="Noto Serif Bengali" w:hAnsi="Noto Serif Bengali"/>
          <w:sz w:val="24"/>
        </w:rPr>
        <w:t>আমারে দেখিয়া প্রভু পুছিলা মহেশ ।</w:t>
      </w:r>
      <w:r>
        <w:br/>
      </w:r>
      <w:r>
        <w:rPr>
          <w:rFonts w:cs="Noto Serif Bengali" w:hAnsi="Noto Serif Bengali"/>
          <w:sz w:val="24"/>
        </w:rPr>
        <w:t>হাসিয়া কহিলা—আজি অপরূপ বেশ ॥ ২১৯ ॥</w:t>
      </w:r>
    </w:p>
    <w:p>
      <w:pPr>
        <w:spacing w:after="60"/>
        <w:jc w:val="both"/>
      </w:pPr>
      <w:r>
        <w:rPr>
          <w:b w:val="0"/>
          <w:i/>
        </w:rPr>
        <w:t>āmāre dekhiẏā prabhu puchilā maheśa |</w:t>
      </w:r>
      <w:r>
        <w:br/>
      </w:r>
      <w:r>
        <w:rPr>
          <w:b w:val="0"/>
          <w:i/>
        </w:rPr>
        <w:t>hāsiẏā kahilā—āji aparūpa beśa || 219 ||</w:t>
      </w:r>
    </w:p>
    <w:p>
      <w:pPr>
        <w:spacing w:after="60"/>
        <w:jc w:val="both"/>
      </w:pPr>
      <w:r>
        <w:rPr>
          <w:b w:val="0"/>
          <w:i/>
        </w:rPr>
        <w:t>Word for word:</w:t>
      </w:r>
      <w:r>
        <w:t xml:space="preserve"> amare dekhiya — seeing me; prabhu puchhila mahesha — lord Mahesha asked; hasiya kahila — smiling he said; aji aparupa vesha — today [you have] a wondrous look</w:t>
      </w:r>
    </w:p>
    <w:p>
      <w:pPr>
        <w:spacing w:after="60"/>
        <w:ind w:left="510" w:hanging="510"/>
      </w:pPr>
      <w:r>
        <w:rPr>
          <w:b/>
          <w:i w:val="0"/>
        </w:rPr>
        <w:t>219.</w:t>
      </w:r>
      <w:r>
        <w:t xml:space="preserve"> Seeing me, lord Mahesha</w:t>
      </w:r>
      <w:r>
        <w:br/>
      </w:r>
      <w:r>
        <w:t>said with a smile: 'What a wondrous look you have today!</w:t>
      </w:r>
    </w:p>
    <w:p>
      <w:pPr>
        <w:spacing w:after="60"/>
        <w:ind w:left="567"/>
      </w:pPr>
      <w:r>
        <w:rPr>
          <w:rFonts w:cs="Noto Serif Bengali" w:hAnsi="Noto Serif Bengali"/>
          <w:sz w:val="24"/>
        </w:rPr>
        <w:t>অতি অপরূপ তেজঃ দেখিতে বিস্ময় ।</w:t>
      </w:r>
      <w:r>
        <w:br/>
      </w:r>
      <w:r>
        <w:rPr>
          <w:rFonts w:cs="Noto Serif Bengali" w:hAnsi="Noto Serif Bengali"/>
          <w:sz w:val="24"/>
        </w:rPr>
        <w:t>আজি কেনে হেন রূপ কহ না নিশ্চয় ॥ ২২০ ॥</w:t>
      </w:r>
    </w:p>
    <w:p>
      <w:pPr>
        <w:spacing w:after="60"/>
        <w:jc w:val="both"/>
      </w:pPr>
      <w:r>
        <w:rPr>
          <w:b w:val="0"/>
          <w:i/>
        </w:rPr>
        <w:t>ati aparūpa tejaḥ dekhite bismaẏa |</w:t>
      </w:r>
      <w:r>
        <w:br/>
      </w:r>
      <w:r>
        <w:rPr>
          <w:b w:val="0"/>
          <w:i/>
        </w:rPr>
        <w:t>āji kene hena rūpa kaha nā niścaẏa || 220 ||</w:t>
      </w:r>
    </w:p>
    <w:p>
      <w:pPr>
        <w:spacing w:after="60"/>
        <w:jc w:val="both"/>
      </w:pPr>
      <w:r>
        <w:rPr>
          <w:b w:val="0"/>
          <w:i/>
        </w:rPr>
        <w:t>Word for word:</w:t>
      </w:r>
      <w:r>
        <w:t xml:space="preserve"> ati aparupa tejah — most wondrous splendour; dekhite vismaya — amazing to see; aji kene hena rupa — why such a form today; kaha na nishchaya — do tell me truly</w:t>
      </w:r>
    </w:p>
    <w:p>
      <w:pPr>
        <w:spacing w:after="60"/>
        <w:ind w:left="510" w:hanging="510"/>
      </w:pPr>
      <w:r>
        <w:rPr>
          <w:b/>
          <w:i w:val="0"/>
        </w:rPr>
        <w:t>220.</w:t>
      </w:r>
      <w:r>
        <w:t xml:space="preserve"> Your splendour is so wondrous that it amazes the eye;</w:t>
      </w:r>
      <w:r>
        <w:br/>
      </w:r>
      <w:r>
        <w:t>why do you have such a form today? Tell me truly.'</w:t>
      </w:r>
    </w:p>
    <w:p>
      <w:pPr>
        <w:spacing w:after="60"/>
        <w:ind w:left="567"/>
      </w:pPr>
      <w:r>
        <w:rPr>
          <w:rFonts w:cs="Noto Serif Bengali" w:hAnsi="Noto Serif Bengali"/>
          <w:sz w:val="24"/>
        </w:rPr>
        <w:t>আদ্য-অন্ত যত কথা সকলি কহিল ।</w:t>
      </w:r>
      <w:r>
        <w:br/>
      </w:r>
      <w:r>
        <w:rPr>
          <w:rFonts w:cs="Noto Serif Bengali" w:hAnsi="Noto Serif Bengali"/>
          <w:sz w:val="24"/>
        </w:rPr>
        <w:t>শুনিঞা মহেশ পুনঃ আমারে গঞ্জিল ॥ ২২১ ॥</w:t>
      </w:r>
    </w:p>
    <w:p>
      <w:pPr>
        <w:spacing w:after="60"/>
        <w:jc w:val="both"/>
      </w:pPr>
      <w:r>
        <w:rPr>
          <w:b w:val="0"/>
          <w:i/>
        </w:rPr>
        <w:t>ādya-anta yata kathā sakali kahila |</w:t>
      </w:r>
      <w:r>
        <w:br/>
      </w:r>
      <w:r>
        <w:rPr>
          <w:b w:val="0"/>
          <w:i/>
        </w:rPr>
        <w:t>śuniñā maheśa punaḥ āmāre gañjila || 221 ||</w:t>
      </w:r>
    </w:p>
    <w:p>
      <w:pPr>
        <w:spacing w:after="60"/>
        <w:jc w:val="both"/>
      </w:pPr>
      <w:r>
        <w:rPr>
          <w:b w:val="0"/>
          <w:i/>
        </w:rPr>
        <w:t>Word for word:</w:t>
      </w:r>
      <w:r>
        <w:t xml:space="preserve"> adya-anta yata katha — all from first to last; sakali kahila — I told everything; shuniya mahesha — hearing, Mahesha; punah amare ganjila — then reproached me</w:t>
      </w:r>
    </w:p>
    <w:p>
      <w:pPr>
        <w:spacing w:after="60"/>
        <w:ind w:left="510" w:hanging="510"/>
      </w:pPr>
      <w:r>
        <w:rPr>
          <w:b/>
          <w:i w:val="0"/>
        </w:rPr>
        <w:t>221.</w:t>
      </w:r>
      <w:r>
        <w:t xml:space="preserve"> I told him everything from first to last;</w:t>
      </w:r>
      <w:r>
        <w:br/>
      </w:r>
      <w:r>
        <w:t>having heard it, Mahesha reproached me:</w:t>
      </w:r>
    </w:p>
    <w:p>
      <w:pPr>
        <w:spacing w:after="60"/>
        <w:ind w:left="567"/>
      </w:pPr>
      <w:r>
        <w:rPr>
          <w:rFonts w:cs="Noto Serif Bengali" w:hAnsi="Noto Serif Bengali"/>
          <w:sz w:val="24"/>
        </w:rPr>
        <w:t>এছন দুর্লভ মহাপ্রসাদ পাইয়া ।</w:t>
      </w:r>
      <w:r>
        <w:br/>
      </w:r>
      <w:r>
        <w:rPr>
          <w:rFonts w:cs="Noto Serif Bengali" w:hAnsi="Noto Serif Bengali"/>
          <w:sz w:val="24"/>
        </w:rPr>
        <w:t>একেলা ভুঞ্জিলা মুনি আমারে না দিয়া ॥ ২২২ ॥</w:t>
      </w:r>
    </w:p>
    <w:p>
      <w:pPr>
        <w:spacing w:after="60"/>
        <w:jc w:val="both"/>
      </w:pPr>
      <w:r>
        <w:rPr>
          <w:b w:val="0"/>
          <w:i/>
        </w:rPr>
        <w:t>echana durlabha mahāprasāda pāiẏā |</w:t>
      </w:r>
      <w:r>
        <w:br/>
      </w:r>
      <w:r>
        <w:rPr>
          <w:b w:val="0"/>
          <w:i/>
        </w:rPr>
        <w:t>ekelā bhuñjilā muni āmāre nā diẏā || 222 ||</w:t>
      </w:r>
    </w:p>
    <w:p>
      <w:pPr>
        <w:spacing w:after="60"/>
        <w:jc w:val="both"/>
      </w:pPr>
      <w:r>
        <w:rPr>
          <w:b w:val="0"/>
          <w:i/>
        </w:rPr>
        <w:t>Word for word:</w:t>
      </w:r>
      <w:r>
        <w:t xml:space="preserve"> echhana durlabha mahaprasada — such rare mahaprasada; paiya — having got; ekela bhunjila — you ate it alone; muni — O sage; amare na diya — without giving me any</w:t>
      </w:r>
    </w:p>
    <w:p>
      <w:pPr>
        <w:spacing w:after="60"/>
        <w:ind w:left="510" w:hanging="510"/>
      </w:pPr>
      <w:r>
        <w:rPr>
          <w:b/>
          <w:i w:val="0"/>
        </w:rPr>
        <w:t>222.</w:t>
      </w:r>
      <w:r>
        <w:t xml:space="preserve"> 'Having got such rare mahaprasada,</w:t>
      </w:r>
      <w:r>
        <w:br/>
      </w:r>
      <w:r>
        <w:t>you, O sage, ate it alone without giving me any!</w:t>
      </w:r>
    </w:p>
    <w:p>
      <w:pPr>
        <w:spacing w:after="60"/>
        <w:ind w:left="567"/>
      </w:pPr>
      <w:r>
        <w:rPr>
          <w:rFonts w:cs="Noto Serif Bengali" w:hAnsi="Noto Serif Bengali"/>
          <w:sz w:val="24"/>
        </w:rPr>
        <w:t>আমা দেখিবারে পুনঃ আসিয়াছ প্রেমে ।</w:t>
      </w:r>
      <w:r>
        <w:br/>
      </w:r>
      <w:r>
        <w:rPr>
          <w:rFonts w:cs="Noto Serif Bengali" w:hAnsi="Noto Serif Bengali"/>
          <w:sz w:val="24"/>
        </w:rPr>
        <w:t>এহেন দুর্লভ ধন নাহি আন কেনে ॥ ২২৩ ॥</w:t>
      </w:r>
    </w:p>
    <w:p>
      <w:pPr>
        <w:spacing w:after="60"/>
        <w:jc w:val="both"/>
      </w:pPr>
      <w:r>
        <w:rPr>
          <w:b w:val="0"/>
          <w:i/>
        </w:rPr>
        <w:t>āmā dekhibāre punaḥ āsiẏācha preme |</w:t>
      </w:r>
      <w:r>
        <w:br/>
      </w:r>
      <w:r>
        <w:rPr>
          <w:b w:val="0"/>
          <w:i/>
        </w:rPr>
        <w:t>ehena durlabha dhana nāhi āna kene || 223 ||</w:t>
      </w:r>
    </w:p>
    <w:p>
      <w:pPr>
        <w:spacing w:after="60"/>
        <w:jc w:val="both"/>
      </w:pPr>
      <w:r>
        <w:rPr>
          <w:b w:val="0"/>
          <w:i/>
        </w:rPr>
        <w:t>Word for word:</w:t>
      </w:r>
      <w:r>
        <w:t xml:space="preserve"> ama dekhibare — to see me; punah asiyachha preme — you have come again with love; ehena durlabha dhana — so rare a treasure; nahi ana kene — why did you not bring?</w:t>
      </w:r>
    </w:p>
    <w:p>
      <w:pPr>
        <w:spacing w:after="60"/>
        <w:ind w:left="510" w:hanging="510"/>
      </w:pPr>
      <w:r>
        <w:rPr>
          <w:b/>
          <w:i w:val="0"/>
        </w:rPr>
        <w:t>223.</w:t>
      </w:r>
      <w:r>
        <w:t xml:space="preserve"> You have come again with love to see me —</w:t>
      </w:r>
      <w:r>
        <w:br/>
      </w:r>
      <w:r>
        <w:t>why did you not bring so rare a treasure?'</w:t>
      </w:r>
    </w:p>
    <w:p>
      <w:pPr>
        <w:spacing w:after="60"/>
        <w:ind w:left="567"/>
      </w:pPr>
      <w:r>
        <w:rPr>
          <w:rFonts w:cs="Noto Serif Bengali" w:hAnsi="Noto Serif Bengali"/>
          <w:sz w:val="24"/>
        </w:rPr>
        <w:t>শুনিঞা মহেশ-বাণী লজ্জিত হইয়া ।</w:t>
      </w:r>
      <w:r>
        <w:br/>
      </w:r>
      <w:r>
        <w:rPr>
          <w:rFonts w:cs="Noto Serif Bengali" w:hAnsi="Noto Serif Bengali"/>
          <w:sz w:val="24"/>
        </w:rPr>
        <w:t>নমিত-নয়ানে চাহে নখে নখ দিয়া ॥ ২২৪ ॥</w:t>
      </w:r>
    </w:p>
    <w:p>
      <w:pPr>
        <w:spacing w:after="60"/>
        <w:jc w:val="both"/>
      </w:pPr>
      <w:r>
        <w:rPr>
          <w:b w:val="0"/>
          <w:i/>
        </w:rPr>
        <w:t>śuniñā maheśa-bāṇī lajjita haiẏā |</w:t>
      </w:r>
      <w:r>
        <w:br/>
      </w:r>
      <w:r>
        <w:rPr>
          <w:b w:val="0"/>
          <w:i/>
        </w:rPr>
        <w:t>namita-naẏāne cāhe nakhe nakha diẏā || 224 ||</w:t>
      </w:r>
    </w:p>
    <w:p>
      <w:pPr>
        <w:spacing w:after="60"/>
        <w:jc w:val="both"/>
      </w:pPr>
      <w:r>
        <w:rPr>
          <w:b w:val="0"/>
          <w:i/>
        </w:rPr>
        <w:t>Word for word:</w:t>
      </w:r>
      <w:r>
        <w:t xml:space="preserve"> shuniya mahesha-vani — hearing Mahesha's words; lajjita haiya — ashamed; namita-nayane chahe — he looks with lowered eyes; nakhe nakha diya — rubbing nail on nail</w:t>
      </w:r>
    </w:p>
    <w:p>
      <w:pPr>
        <w:spacing w:after="60"/>
        <w:ind w:left="510" w:hanging="510"/>
      </w:pPr>
      <w:r>
        <w:rPr>
          <w:b/>
          <w:i w:val="0"/>
        </w:rPr>
        <w:t>224.</w:t>
      </w:r>
      <w:r>
        <w:t xml:space="preserve"> Hearing Mahesha's words, ashamed,</w:t>
      </w:r>
      <w:r>
        <w:br/>
      </w:r>
      <w:r>
        <w:t>[I] look down with lowered eyes, rubbing nail against nail.</w:t>
      </w:r>
    </w:p>
    <w:p>
      <w:pPr>
        <w:spacing w:after="60"/>
        <w:ind w:left="567"/>
      </w:pPr>
      <w:r>
        <w:rPr>
          <w:rFonts w:cs="Noto Serif Bengali" w:hAnsi="Noto Serif Bengali"/>
          <w:sz w:val="24"/>
        </w:rPr>
        <w:t>আছে মহাপ্রসাদ-কণা বলি দিল সুখে ।</w:t>
      </w:r>
      <w:r>
        <w:br/>
      </w:r>
      <w:r>
        <w:rPr>
          <w:rFonts w:cs="Noto Serif Bengali" w:hAnsi="Noto Serif Bengali"/>
          <w:sz w:val="24"/>
        </w:rPr>
        <w:t>পাছু না গণিল প্রভু দিল নিজ মুখে ॥ ২২৫ ॥</w:t>
      </w:r>
    </w:p>
    <w:p>
      <w:pPr>
        <w:spacing w:after="60"/>
        <w:jc w:val="both"/>
      </w:pPr>
      <w:r>
        <w:rPr>
          <w:b w:val="0"/>
          <w:i/>
        </w:rPr>
        <w:t>āche mahāprasāda-kaṇā bali dila sukhe |</w:t>
      </w:r>
      <w:r>
        <w:br/>
      </w:r>
      <w:r>
        <w:rPr>
          <w:b w:val="0"/>
          <w:i/>
        </w:rPr>
        <w:t>pāchu nā gaṇila prabhu dila nija mukhe || 225 ||</w:t>
      </w:r>
    </w:p>
    <w:p>
      <w:pPr>
        <w:spacing w:after="60"/>
        <w:jc w:val="both"/>
      </w:pPr>
      <w:r>
        <w:rPr>
          <w:b w:val="0"/>
          <w:i/>
        </w:rPr>
        <w:t>Word for word:</w:t>
      </w:r>
      <w:r>
        <w:t xml:space="preserve"> achhe mahaprasada-kana — "there is a particle of mahaprasada"; bali dila sukhe — saying so, I gave it gladly; pachhu na ganila — without a second thought; prabhu — the lord; dila nija mukhe — put it in his mouth</w:t>
      </w:r>
    </w:p>
    <w:p>
      <w:pPr>
        <w:spacing w:after="60"/>
        <w:ind w:left="510" w:hanging="510"/>
      </w:pPr>
      <w:r>
        <w:rPr>
          <w:b/>
          <w:i w:val="0"/>
        </w:rPr>
        <w:t>225.</w:t>
      </w:r>
      <w:r>
        <w:t xml:space="preserve"> 'There is a particle of mahaprasada,' I said, and gladly gave it;</w:t>
      </w:r>
      <w:r>
        <w:br/>
      </w:r>
      <w:r>
        <w:t>without a second thought the lord put it into his mouth.</w:t>
      </w:r>
    </w:p>
    <w:p>
      <w:pPr>
        <w:spacing w:after="60"/>
        <w:ind w:left="567"/>
      </w:pPr>
      <w:r>
        <w:rPr>
          <w:rFonts w:cs="Noto Serif Bengali" w:hAnsi="Noto Serif Bengali"/>
          <w:sz w:val="24"/>
        </w:rPr>
        <w:t>আনন্দে নাচয়ে মহা মহেশঠাকুর ।</w:t>
      </w:r>
      <w:r>
        <w:br/>
      </w:r>
      <w:r>
        <w:rPr>
          <w:rFonts w:cs="Noto Serif Bengali" w:hAnsi="Noto Serif Bengali"/>
          <w:sz w:val="24"/>
        </w:rPr>
        <w:t>পদতল-তলে মহী করে দুরদুর ॥ ২২৬ ॥</w:t>
      </w:r>
    </w:p>
    <w:p>
      <w:pPr>
        <w:spacing w:after="60"/>
        <w:jc w:val="both"/>
      </w:pPr>
      <w:r>
        <w:rPr>
          <w:b w:val="0"/>
          <w:i/>
        </w:rPr>
        <w:t>ānande nācaẏe mahā maheśaṭhākura |</w:t>
      </w:r>
      <w:r>
        <w:br/>
      </w:r>
      <w:r>
        <w:rPr>
          <w:b w:val="0"/>
          <w:i/>
        </w:rPr>
        <w:t>padatala-tale mahī kare duradura || 226 ||</w:t>
      </w:r>
    </w:p>
    <w:p>
      <w:pPr>
        <w:spacing w:after="60"/>
        <w:jc w:val="both"/>
      </w:pPr>
      <w:r>
        <w:rPr>
          <w:b w:val="0"/>
          <w:i/>
        </w:rPr>
        <w:t>Word for word:</w:t>
      </w:r>
      <w:r>
        <w:t xml:space="preserve"> anande nachaye — dances in bliss; maha mahesha-thakura — the great lord Mahesha; padatala-tale — under the soles of his feet; mahi kare duradura — the earth shudders</w:t>
      </w:r>
    </w:p>
    <w:p>
      <w:pPr>
        <w:spacing w:after="60"/>
        <w:ind w:left="510" w:hanging="510"/>
      </w:pPr>
      <w:r>
        <w:rPr>
          <w:b/>
          <w:i w:val="0"/>
        </w:rPr>
        <w:t>226.</w:t>
      </w:r>
      <w:r>
        <w:t xml:space="preserve"> In bliss the great lord Mahesha dances —</w:t>
      </w:r>
      <w:r>
        <w:br/>
      </w:r>
      <w:r>
        <w:t>beneath his feet the earth shudders.</w:t>
      </w:r>
    </w:p>
    <w:p>
      <w:pPr>
        <w:spacing w:after="60"/>
        <w:ind w:left="567"/>
      </w:pPr>
      <w:r>
        <w:rPr>
          <w:rFonts w:cs="Noto Serif Bengali" w:hAnsi="Noto Serif Bengali"/>
          <w:sz w:val="24"/>
        </w:rPr>
        <w:t>প্রেম-ভরে টলমল সুমেরু-পর্বত ।</w:t>
      </w:r>
      <w:r>
        <w:br/>
      </w:r>
      <w:r>
        <w:rPr>
          <w:rFonts w:cs="Noto Serif Bengali" w:hAnsi="Noto Serif Bengali"/>
          <w:sz w:val="24"/>
        </w:rPr>
        <w:t>কম্পমানা বসুমতী চমক সর্বত্র ॥ ২২৭ ॥</w:t>
      </w:r>
    </w:p>
    <w:p>
      <w:pPr>
        <w:spacing w:after="60"/>
        <w:jc w:val="both"/>
      </w:pPr>
      <w:r>
        <w:rPr>
          <w:b w:val="0"/>
          <w:i/>
        </w:rPr>
        <w:t>prema-bhare ṭalamala sumeru-parbata |</w:t>
      </w:r>
      <w:r>
        <w:br/>
      </w:r>
      <w:r>
        <w:rPr>
          <w:b w:val="0"/>
          <w:i/>
        </w:rPr>
        <w:t>kampamānā basumatī camaka sarbatra || 227 ||</w:t>
      </w:r>
    </w:p>
    <w:p>
      <w:pPr>
        <w:spacing w:after="60"/>
        <w:jc w:val="both"/>
      </w:pPr>
      <w:r>
        <w:rPr>
          <w:b w:val="0"/>
          <w:i/>
        </w:rPr>
        <w:t>Word for word:</w:t>
      </w:r>
      <w:r>
        <w:t xml:space="preserve"> prema-bhare — under the weight of prema; talamala — sways; sumeru-parvata — Mount Sumeru; kampamana vasumati — the earth trembles; chamaka sarvatra — alarm everywhere</w:t>
      </w:r>
    </w:p>
    <w:p>
      <w:pPr>
        <w:spacing w:after="60"/>
        <w:ind w:left="510" w:hanging="510"/>
      </w:pPr>
      <w:r>
        <w:rPr>
          <w:b/>
          <w:i w:val="0"/>
        </w:rPr>
        <w:t>227.</w:t>
      </w:r>
      <w:r>
        <w:t xml:space="preserve"> Under the weight of prema Mount Sumeru sways,</w:t>
      </w:r>
      <w:r>
        <w:br/>
      </w:r>
      <w:r>
        <w:t>the earth trembles, alarm is everywhere.</w:t>
      </w:r>
    </w:p>
    <w:p>
      <w:pPr>
        <w:spacing w:after="60"/>
        <w:ind w:left="567"/>
      </w:pPr>
      <w:r>
        <w:rPr>
          <w:rFonts w:cs="Noto Serif Bengali" w:hAnsi="Noto Serif Bengali"/>
          <w:sz w:val="24"/>
        </w:rPr>
        <w:t>প্রেমে যোগেশ্বর কাঁপে আপনা পাসরে ।</w:t>
      </w:r>
      <w:r>
        <w:br/>
      </w:r>
      <w:r>
        <w:rPr>
          <w:rFonts w:cs="Noto Serif Bengali" w:hAnsi="Noto Serif Bengali"/>
          <w:sz w:val="24"/>
        </w:rPr>
        <w:t>রসাতল যায় মহী মহেশের ভরে ॥ ২২৮ ॥</w:t>
      </w:r>
    </w:p>
    <w:p>
      <w:pPr>
        <w:spacing w:after="60"/>
        <w:jc w:val="both"/>
      </w:pPr>
      <w:r>
        <w:rPr>
          <w:b w:val="0"/>
          <w:i/>
        </w:rPr>
        <w:t>preme yogeśbara kāṁpe āpanā pāsare |</w:t>
      </w:r>
      <w:r>
        <w:br/>
      </w:r>
      <w:r>
        <w:rPr>
          <w:b w:val="0"/>
          <w:i/>
        </w:rPr>
        <w:t>rasātala yāẏa mahī maheśera bhare || 228 ||</w:t>
      </w:r>
    </w:p>
    <w:p>
      <w:pPr>
        <w:spacing w:after="60"/>
        <w:jc w:val="both"/>
      </w:pPr>
      <w:r>
        <w:rPr>
          <w:b w:val="0"/>
          <w:i/>
        </w:rPr>
        <w:t>Word for word:</w:t>
      </w:r>
      <w:r>
        <w:t xml:space="preserve"> preme — in prema; yogeshvara kanpe — the lord of yoga trembles; apana pasare — forgets himself; rasatala yaya mahi — the earth sinks to Rasatala; maheshera bhare — under Mahesha's weight</w:t>
      </w:r>
    </w:p>
    <w:p>
      <w:pPr>
        <w:spacing w:after="60"/>
        <w:ind w:left="510" w:hanging="510"/>
      </w:pPr>
      <w:r>
        <w:rPr>
          <w:b/>
          <w:i w:val="0"/>
        </w:rPr>
        <w:t>228.</w:t>
      </w:r>
      <w:r>
        <w:t xml:space="preserve"> The lord of yoga trembles in prema, forgetting himself;</w:t>
      </w:r>
      <w:r>
        <w:br/>
      </w:r>
      <w:r>
        <w:t>under Mahesha's weight the earth sinks to Rasatala.</w:t>
      </w:r>
    </w:p>
    <w:p>
      <w:pPr>
        <w:spacing w:after="60"/>
        <w:ind w:left="567"/>
      </w:pPr>
      <w:r>
        <w:rPr>
          <w:rFonts w:cs="Noto Serif Bengali" w:hAnsi="Noto Serif Bengali"/>
          <w:sz w:val="24"/>
        </w:rPr>
        <w:t>অনন্তের ফণা ঠেকে কচ্ছপের পৃষ্ঠে ।</w:t>
      </w:r>
      <w:r>
        <w:br/>
      </w:r>
      <w:r>
        <w:rPr>
          <w:rFonts w:cs="Noto Serif Bengali" w:hAnsi="Noto Serif Bengali"/>
          <w:sz w:val="24"/>
        </w:rPr>
        <w:t>গ্রীবা বক্র করি কূর্ম চাহে একদৃষ্টে ॥ ২২৯ ॥</w:t>
      </w:r>
    </w:p>
    <w:p>
      <w:pPr>
        <w:spacing w:after="60"/>
        <w:jc w:val="both"/>
      </w:pPr>
      <w:r>
        <w:rPr>
          <w:b w:val="0"/>
          <w:i/>
        </w:rPr>
        <w:t>anantera phaṇā ṭheke kacchapera pṛṣṭhe |</w:t>
      </w:r>
      <w:r>
        <w:br/>
      </w:r>
      <w:r>
        <w:rPr>
          <w:b w:val="0"/>
          <w:i/>
        </w:rPr>
        <w:t>grībā bakra kari kūrma cāhe ekadṛṣṭe || 229 ||</w:t>
      </w:r>
    </w:p>
    <w:p>
      <w:pPr>
        <w:spacing w:after="60"/>
        <w:jc w:val="both"/>
      </w:pPr>
      <w:r>
        <w:rPr>
          <w:b w:val="0"/>
          <w:i/>
        </w:rPr>
        <w:t>Word for word:</w:t>
      </w:r>
      <w:r>
        <w:t xml:space="preserve"> anantera phana — Ananta's hoods; theke kachchhapera prishthe — press on the Tortoise's back; griva vakra kari — bending his neck; kurma chahe ekadrishte — Kurma stares fixedly</w:t>
      </w:r>
    </w:p>
    <w:p>
      <w:pPr>
        <w:spacing w:after="60"/>
        <w:ind w:left="510" w:hanging="510"/>
      </w:pPr>
      <w:r>
        <w:rPr>
          <w:b/>
          <w:i w:val="0"/>
        </w:rPr>
        <w:t>229.</w:t>
      </w:r>
      <w:r>
        <w:t xml:space="preserve"> Ananta's hoods press against the Tortoise's back;</w:t>
      </w:r>
      <w:r>
        <w:br/>
      </w:r>
      <w:r>
        <w:t>bending his neck, Kurma stares fixedly [upward].</w:t>
      </w:r>
      <w:r>
        <w:rPr>
          <w:b w:val="0"/>
          <w:i w:val="0"/>
          <w:vertAlign w:val="superscript"/>
        </w:rPr>
        <w:t>12</w:t>
      </w:r>
    </w:p>
    <w:p>
      <w:pPr>
        <w:spacing w:after="60"/>
        <w:ind w:left="567"/>
      </w:pPr>
      <w:r>
        <w:rPr>
          <w:rFonts w:cs="Noto Serif Bengali" w:hAnsi="Noto Serif Bengali"/>
          <w:sz w:val="24"/>
        </w:rPr>
        <w:t>বক্রগ্রীবা করে ভরে যত দিগ্বাহ ।</w:t>
      </w:r>
      <w:r>
        <w:br/>
      </w:r>
      <w:r>
        <w:rPr>
          <w:rFonts w:cs="Noto Serif Bengali" w:hAnsi="Noto Serif Bengali"/>
          <w:sz w:val="24"/>
        </w:rPr>
        <w:t>হুহুঙ্কার-নাদে ফাটে ব্রহ্মাণ্ড-কটাহ ॥ ২৩০ ॥</w:t>
      </w:r>
    </w:p>
    <w:p>
      <w:pPr>
        <w:spacing w:after="60"/>
        <w:jc w:val="both"/>
      </w:pPr>
      <w:r>
        <w:rPr>
          <w:b w:val="0"/>
          <w:i/>
        </w:rPr>
        <w:t>bakragrībā kare bhare yata digbāha |</w:t>
      </w:r>
      <w:r>
        <w:br/>
      </w:r>
      <w:r>
        <w:rPr>
          <w:b w:val="0"/>
          <w:i/>
        </w:rPr>
        <w:t>huhuṅkāra-nāde phāṭe brahmāṇḍa-kaṭāha || 230 ||</w:t>
      </w:r>
    </w:p>
    <w:p>
      <w:pPr>
        <w:spacing w:after="60"/>
        <w:jc w:val="both"/>
      </w:pPr>
      <w:r>
        <w:rPr>
          <w:b w:val="0"/>
          <w:i/>
        </w:rPr>
        <w:t>Word for word:</w:t>
      </w:r>
      <w:r>
        <w:t xml:space="preserve"> vakra-griva kare — bend their necks; bhare — under the weight; yata digvaha — all the bearers of the quarters; huhunkara-nade — with the roar; phate brahmanda-kataha — the shell of the universe cracks</w:t>
      </w:r>
    </w:p>
    <w:p>
      <w:pPr>
        <w:spacing w:after="60"/>
        <w:ind w:left="510" w:hanging="510"/>
      </w:pPr>
      <w:r>
        <w:rPr>
          <w:b/>
          <w:i w:val="0"/>
        </w:rPr>
        <w:t>230.</w:t>
      </w:r>
      <w:r>
        <w:t xml:space="preserve"> Under the weight all the bearers of the quarters bend their necks;</w:t>
      </w:r>
      <w:r>
        <w:rPr>
          <w:b w:val="0"/>
          <w:i w:val="0"/>
          <w:vertAlign w:val="superscript"/>
        </w:rPr>
        <w:t>13</w:t>
      </w:r>
      <w:r>
        <w:br/>
      </w:r>
      <w:r>
        <w:t>at [Shiva's] roar the shell of the universe cracks.</w:t>
      </w:r>
    </w:p>
    <w:p>
      <w:pPr>
        <w:spacing w:after="60"/>
        <w:ind w:left="567"/>
      </w:pPr>
      <w:r>
        <w:rPr>
          <w:rFonts w:cs="Noto Serif Bengali" w:hAnsi="Noto Serif Bengali"/>
          <w:sz w:val="24"/>
        </w:rPr>
        <w:t>মহেশের ভর দেবী সহিতে না পারি ।</w:t>
      </w:r>
      <w:r>
        <w:br/>
      </w:r>
      <w:r>
        <w:rPr>
          <w:rFonts w:cs="Noto Serif Bengali" w:hAnsi="Noto Serif Bengali"/>
          <w:sz w:val="24"/>
        </w:rPr>
        <w:t>আস্তে ব্যস্তে গেলা মহেশের পুরী ॥ ২৩১ ॥</w:t>
      </w:r>
    </w:p>
    <w:p>
      <w:pPr>
        <w:spacing w:after="60"/>
        <w:jc w:val="both"/>
      </w:pPr>
      <w:r>
        <w:rPr>
          <w:b w:val="0"/>
          <w:i/>
        </w:rPr>
        <w:t>maheśera bhara debī sahite nā pāri |</w:t>
      </w:r>
      <w:r>
        <w:br/>
      </w:r>
      <w:r>
        <w:rPr>
          <w:b w:val="0"/>
          <w:i/>
        </w:rPr>
        <w:t>āste byaste gelā maheśera purī || 231 ||</w:t>
      </w:r>
    </w:p>
    <w:p>
      <w:pPr>
        <w:spacing w:after="60"/>
        <w:jc w:val="both"/>
      </w:pPr>
      <w:r>
        <w:rPr>
          <w:b w:val="0"/>
          <w:i/>
        </w:rPr>
        <w:t>Word for word:</w:t>
      </w:r>
      <w:r>
        <w:t xml:space="preserve"> maheshera bhara — Mahesha's weight; devi — the goddess [Earth]; sahite na pari — unable to bear; aste vyaste — in haste; gela maheshera puri — went to Mahesha's abode</w:t>
      </w:r>
    </w:p>
    <w:p>
      <w:pPr>
        <w:spacing w:after="60"/>
        <w:ind w:left="510" w:hanging="510"/>
      </w:pPr>
      <w:r>
        <w:rPr>
          <w:b/>
          <w:i w:val="0"/>
        </w:rPr>
        <w:t>231.</w:t>
      </w:r>
      <w:r>
        <w:t xml:space="preserve"> Unable to bear Mahesha's weight, the goddess [Earth]</w:t>
      </w:r>
      <w:r>
        <w:br/>
      </w:r>
      <w:r>
        <w:t>hurried to Mahesha's abode.</w:t>
      </w:r>
    </w:p>
    <w:p>
      <w:pPr>
        <w:spacing w:after="60"/>
        <w:ind w:left="567"/>
      </w:pPr>
      <w:r>
        <w:rPr>
          <w:rFonts w:cs="Noto Serif Bengali" w:hAnsi="Noto Serif Bengali"/>
          <w:sz w:val="24"/>
        </w:rPr>
        <w:t>কাত্যায়নী-স্থানে মহী কহে করযুড়ি ।</w:t>
      </w:r>
      <w:r>
        <w:br/>
      </w:r>
      <w:r>
        <w:rPr>
          <w:rFonts w:cs="Noto Serif Bengali" w:hAnsi="Noto Serif Bengali"/>
          <w:sz w:val="24"/>
        </w:rPr>
        <w:t>মহেশের নৃত্য-ভরে প্রাণ আমি ছাড়ি ॥ ২৩২ ॥</w:t>
      </w:r>
    </w:p>
    <w:p>
      <w:pPr>
        <w:spacing w:after="60"/>
        <w:jc w:val="both"/>
      </w:pPr>
      <w:r>
        <w:rPr>
          <w:b w:val="0"/>
          <w:i/>
        </w:rPr>
        <w:t>kātyāẏanī-sthāne mahī kahe karayuṛi |</w:t>
      </w:r>
      <w:r>
        <w:br/>
      </w:r>
      <w:r>
        <w:rPr>
          <w:b w:val="0"/>
          <w:i/>
        </w:rPr>
        <w:t>maheśera nṛtya-bhare prāṇa āmi chāṛi || 232 ||</w:t>
      </w:r>
    </w:p>
    <w:p>
      <w:pPr>
        <w:spacing w:after="60"/>
        <w:jc w:val="both"/>
      </w:pPr>
      <w:r>
        <w:rPr>
          <w:b w:val="0"/>
          <w:i/>
        </w:rPr>
        <w:t>Word for word:</w:t>
      </w:r>
      <w:r>
        <w:t xml:space="preserve"> katyayani-sthane — to Katyayani; mahi kahe — the Earth says; karayudi — with joined palms; maheshera nritya-bhare — under the weight of Mahesha's dance; prana ami chhadi — I am giving up my life</w:t>
      </w:r>
    </w:p>
    <w:p>
      <w:pPr>
        <w:spacing w:after="60"/>
        <w:ind w:left="510" w:hanging="510"/>
      </w:pPr>
      <w:r>
        <w:rPr>
          <w:b/>
          <w:i w:val="0"/>
        </w:rPr>
        <w:t>232.</w:t>
      </w:r>
      <w:r>
        <w:t xml:space="preserve"> With joined palms the Earth says to Katyayani:</w:t>
      </w:r>
      <w:r>
        <w:br/>
      </w:r>
      <w:r>
        <w:t>'Under the weight of Mahesha's dance I am giving up my life.</w:t>
      </w:r>
    </w:p>
    <w:p>
      <w:pPr>
        <w:spacing w:after="60"/>
        <w:ind w:left="567"/>
      </w:pPr>
      <w:r>
        <w:rPr>
          <w:rFonts w:cs="Noto Serif Bengali" w:hAnsi="Noto Serif Bengali"/>
          <w:sz w:val="24"/>
        </w:rPr>
        <w:t>প্রতিকার কর যদি সৃষ্টি রাখিবারে ।</w:t>
      </w:r>
      <w:r>
        <w:br/>
      </w:r>
      <w:r>
        <w:rPr>
          <w:rFonts w:cs="Noto Serif Bengali" w:hAnsi="Noto Serif Bengali"/>
          <w:sz w:val="24"/>
        </w:rPr>
        <w:t>প্রমাদ পড়িল দেখি সকল সংসারে ॥ ২৩৩ ॥</w:t>
      </w:r>
    </w:p>
    <w:p>
      <w:pPr>
        <w:spacing w:after="60"/>
        <w:jc w:val="both"/>
      </w:pPr>
      <w:r>
        <w:rPr>
          <w:b w:val="0"/>
          <w:i/>
        </w:rPr>
        <w:t>pratikāra kara yadi sṛṣṭi rākhibāre |</w:t>
      </w:r>
      <w:r>
        <w:br/>
      </w:r>
      <w:r>
        <w:rPr>
          <w:b w:val="0"/>
          <w:i/>
        </w:rPr>
        <w:t>pramāda paṛila dekhi sakala saṃsāre || 233 ||</w:t>
      </w:r>
    </w:p>
    <w:p>
      <w:pPr>
        <w:spacing w:after="60"/>
        <w:jc w:val="both"/>
      </w:pPr>
      <w:r>
        <w:rPr>
          <w:b w:val="0"/>
          <w:i/>
        </w:rPr>
        <w:t>Word for word:</w:t>
      </w:r>
      <w:r>
        <w:t xml:space="preserve"> pratikara kara — take a remedy; yadi srishti rakhibare — if creation is to be saved; pramada padila dekhi — I see calamity has fallen; sakala samsare — upon the whole world</w:t>
      </w:r>
    </w:p>
    <w:p>
      <w:pPr>
        <w:spacing w:after="60"/>
        <w:ind w:left="510" w:hanging="510"/>
      </w:pPr>
      <w:r>
        <w:rPr>
          <w:b/>
          <w:i w:val="0"/>
        </w:rPr>
        <w:t>233.</w:t>
      </w:r>
      <w:r>
        <w:t xml:space="preserve"> Help me, if creation is to be saved:</w:t>
      </w:r>
      <w:r>
        <w:br/>
      </w:r>
      <w:r>
        <w:t>I see calamity has fallen upon the whole world.'</w:t>
      </w:r>
    </w:p>
    <w:p>
      <w:pPr>
        <w:spacing w:after="60"/>
        <w:ind w:left="567"/>
      </w:pPr>
      <w:r>
        <w:rPr>
          <w:rFonts w:cs="Noto Serif Bengali" w:hAnsi="Noto Serif Bengali"/>
          <w:sz w:val="24"/>
        </w:rPr>
        <w:t>পৃথিবীর কাতরবাণী শুনিঞা পার্বতী ।</w:t>
      </w:r>
      <w:r>
        <w:br/>
      </w:r>
      <w:r>
        <w:rPr>
          <w:rFonts w:cs="Noto Serif Bengali" w:hAnsi="Noto Serif Bengali"/>
          <w:sz w:val="24"/>
        </w:rPr>
        <w:t>সত্বরে চলিয়া গেলা যথা পশুপতি ॥ ২৩৪ ॥</w:t>
      </w:r>
    </w:p>
    <w:p>
      <w:pPr>
        <w:spacing w:after="60"/>
        <w:jc w:val="both"/>
      </w:pPr>
      <w:r>
        <w:rPr>
          <w:b w:val="0"/>
          <w:i/>
        </w:rPr>
        <w:t>pṛthibīra kātarabāṇī śuniñā pārbatī |</w:t>
      </w:r>
      <w:r>
        <w:br/>
      </w:r>
      <w:r>
        <w:rPr>
          <w:b w:val="0"/>
          <w:i/>
        </w:rPr>
        <w:t>satbare caliẏā gelā yathā paśupati || 234 ||</w:t>
      </w:r>
    </w:p>
    <w:p>
      <w:pPr>
        <w:spacing w:after="60"/>
        <w:jc w:val="both"/>
      </w:pPr>
      <w:r>
        <w:rPr>
          <w:b w:val="0"/>
          <w:i/>
        </w:rPr>
        <w:t>Word for word:</w:t>
      </w:r>
      <w:r>
        <w:t xml:space="preserve"> prithivira katara-vani — the Earth's piteous words; shuniya parvati — hearing, Parvati; satvare chaliya gela — quickly went; yatha pashupati — to where Pashupati was</w:t>
      </w:r>
    </w:p>
    <w:p>
      <w:pPr>
        <w:spacing w:after="60"/>
        <w:ind w:left="510" w:hanging="510"/>
      </w:pPr>
      <w:r>
        <w:rPr>
          <w:b/>
          <w:i w:val="0"/>
        </w:rPr>
        <w:t>234.</w:t>
      </w:r>
      <w:r>
        <w:t xml:space="preserve"> Hearing the Earth's piteous words, Parvati</w:t>
      </w:r>
      <w:r>
        <w:br/>
      </w:r>
      <w:r>
        <w:t>went quickly to where Pashupati was.</w:t>
      </w:r>
    </w:p>
    <w:p>
      <w:pPr>
        <w:spacing w:after="60"/>
        <w:ind w:left="567"/>
      </w:pPr>
      <w:r>
        <w:rPr>
          <w:rFonts w:cs="Noto Serif Bengali" w:hAnsi="Noto Serif Bengali"/>
          <w:sz w:val="24"/>
        </w:rPr>
        <w:t>পূর্ণ-রসাবেশে নাচে দেবদেবরায় ।</w:t>
      </w:r>
      <w:r>
        <w:br/>
      </w:r>
      <w:r>
        <w:rPr>
          <w:rFonts w:cs="Noto Serif Bengali" w:hAnsi="Noto Serif Bengali"/>
          <w:sz w:val="24"/>
        </w:rPr>
        <w:t>মহেশ-আবেশ ভাঙ্গে কর্কশ কথায় ॥ ২৩৫ ॥</w:t>
      </w:r>
    </w:p>
    <w:p>
      <w:pPr>
        <w:spacing w:after="60"/>
        <w:jc w:val="both"/>
      </w:pPr>
      <w:r>
        <w:rPr>
          <w:b w:val="0"/>
          <w:i/>
        </w:rPr>
        <w:t>pūrṇa-rasābeśe nāce debadebarāẏa |</w:t>
      </w:r>
      <w:r>
        <w:br/>
      </w:r>
      <w:r>
        <w:rPr>
          <w:b w:val="0"/>
          <w:i/>
        </w:rPr>
        <w:t>maheśa-ābeśa bhāṅge karkaśa kathāẏa || 235 ||</w:t>
      </w:r>
    </w:p>
    <w:p>
      <w:pPr>
        <w:spacing w:after="60"/>
        <w:jc w:val="both"/>
      </w:pPr>
      <w:r>
        <w:rPr>
          <w:b w:val="0"/>
          <w:i/>
        </w:rPr>
        <w:t>Word for word:</w:t>
      </w:r>
      <w:r>
        <w:t xml:space="preserve"> purna-rasa-aveshe — fully absorbed in rasa; nache deva-deva-raya — the king of gods dances; mahesha-avesha bhange — she breaks Mahesha's trance; karkasha kathaya — with harsh words</w:t>
      </w:r>
    </w:p>
    <w:p>
      <w:pPr>
        <w:spacing w:after="60"/>
        <w:ind w:left="510" w:hanging="510"/>
      </w:pPr>
      <w:r>
        <w:rPr>
          <w:b/>
          <w:i w:val="0"/>
        </w:rPr>
        <w:t>235.</w:t>
      </w:r>
      <w:r>
        <w:t xml:space="preserve"> The king of gods dances fully absorbed in rasa;</w:t>
      </w:r>
      <w:r>
        <w:br/>
      </w:r>
      <w:r>
        <w:t>with harsh words she breaks Mahesha's rapture.</w:t>
      </w:r>
    </w:p>
    <w:p>
      <w:pPr>
        <w:spacing w:after="60"/>
        <w:ind w:left="567"/>
      </w:pPr>
      <w:r>
        <w:rPr>
          <w:rFonts w:cs="Noto Serif Bengali" w:hAnsi="Noto Serif Bengali"/>
          <w:sz w:val="24"/>
        </w:rPr>
        <w:t>সম্বিৎ হইলা প্রভু দুঃখিত হইয়া ।</w:t>
      </w:r>
      <w:r>
        <w:br/>
      </w:r>
      <w:r>
        <w:rPr>
          <w:rFonts w:cs="Noto Serif Bengali" w:hAnsi="Noto Serif Bengali"/>
          <w:sz w:val="24"/>
        </w:rPr>
        <w:t>কর্কশ-হৃদয়ে বলে পার্বতী দেখিয়া ॥ ২৩৬ ॥</w:t>
      </w:r>
    </w:p>
    <w:p>
      <w:pPr>
        <w:spacing w:after="60"/>
        <w:jc w:val="both"/>
      </w:pPr>
      <w:r>
        <w:rPr>
          <w:b w:val="0"/>
          <w:i/>
        </w:rPr>
        <w:t>sambit hailā prabhu duḥkhita haiẏā |</w:t>
      </w:r>
      <w:r>
        <w:br/>
      </w:r>
      <w:r>
        <w:rPr>
          <w:b w:val="0"/>
          <w:i/>
        </w:rPr>
        <w:t>karkaśa-hṛdaẏe bale pārbatī dekhiẏā || 236 ||</w:t>
      </w:r>
    </w:p>
    <w:p>
      <w:pPr>
        <w:spacing w:after="60"/>
        <w:jc w:val="both"/>
      </w:pPr>
      <w:r>
        <w:rPr>
          <w:b w:val="0"/>
          <w:i/>
        </w:rPr>
        <w:t>Word for word:</w:t>
      </w:r>
      <w:r>
        <w:t xml:space="preserve"> samvit haila prabhu — the lord came to his senses; duhkhita haiya — grieved; karkasha-hridaye bale — he speaks with a hardened heart; parvati dekhiya — seeing Parvati</w:t>
      </w:r>
    </w:p>
    <w:p>
      <w:pPr>
        <w:spacing w:after="60"/>
        <w:ind w:left="510" w:hanging="510"/>
      </w:pPr>
      <w:r>
        <w:rPr>
          <w:b/>
          <w:i w:val="0"/>
        </w:rPr>
        <w:t>236.</w:t>
      </w:r>
      <w:r>
        <w:t xml:space="preserve"> The lord came to his senses, grieved,</w:t>
      </w:r>
      <w:r>
        <w:br/>
      </w:r>
      <w:r>
        <w:t>and, seeing Parvati, speaks to her harshly:</w:t>
      </w:r>
    </w:p>
    <w:p>
      <w:pPr>
        <w:spacing w:after="60"/>
        <w:ind w:left="567"/>
      </w:pPr>
      <w:r>
        <w:rPr>
          <w:rFonts w:cs="Noto Serif Bengali" w:hAnsi="Noto Serif Bengali"/>
          <w:sz w:val="24"/>
        </w:rPr>
        <w:t>কি কৈলে কি কৈলে দেবী হেন অবিধান ।</w:t>
      </w:r>
      <w:r>
        <w:br/>
      </w:r>
      <w:r>
        <w:rPr>
          <w:rFonts w:cs="Noto Serif Bengali" w:hAnsi="Noto Serif Bengali"/>
          <w:sz w:val="24"/>
        </w:rPr>
        <w:t>এ আবেশ-ভঙ্গ মোর মরণ সমান ॥ ২৩৭ ॥</w:t>
      </w:r>
    </w:p>
    <w:p>
      <w:pPr>
        <w:spacing w:after="60"/>
        <w:jc w:val="both"/>
      </w:pPr>
      <w:r>
        <w:rPr>
          <w:b w:val="0"/>
          <w:i/>
        </w:rPr>
        <w:t>ki kaile ki kaile debī hena abidhāna |</w:t>
      </w:r>
      <w:r>
        <w:br/>
      </w:r>
      <w:r>
        <w:rPr>
          <w:b w:val="0"/>
          <w:i/>
        </w:rPr>
        <w:t>e ābeśa-bhaṅga mora maraṇa samāna || 237 ||</w:t>
      </w:r>
    </w:p>
    <w:p>
      <w:pPr>
        <w:spacing w:after="60"/>
        <w:jc w:val="both"/>
      </w:pPr>
      <w:r>
        <w:rPr>
          <w:b w:val="0"/>
          <w:i/>
        </w:rPr>
        <w:t>Word for word:</w:t>
      </w:r>
      <w:r>
        <w:t xml:space="preserve"> ki kaile ki kaile — what have you done, what have you done; devi — goddess; hena avidhana — such an impropriety; e avesha-bhanga mora — this breaking of my rapture; marana samana — is like death</w:t>
      </w:r>
    </w:p>
    <w:p>
      <w:pPr>
        <w:spacing w:after="60"/>
        <w:ind w:left="510" w:hanging="510"/>
      </w:pPr>
      <w:r>
        <w:rPr>
          <w:b/>
          <w:i w:val="0"/>
        </w:rPr>
        <w:t>237.</w:t>
      </w:r>
      <w:r>
        <w:t xml:space="preserve"> 'What have you done, what have you done, goddess — what an outrage!</w:t>
      </w:r>
      <w:r>
        <w:br/>
      </w:r>
      <w:r>
        <w:t>To break my rapture is the same as killing me.</w:t>
      </w:r>
    </w:p>
    <w:p>
      <w:pPr>
        <w:spacing w:after="60"/>
        <w:ind w:left="567"/>
      </w:pPr>
      <w:r>
        <w:rPr>
          <w:rFonts w:cs="Noto Serif Bengali" w:hAnsi="Noto Serif Bengali"/>
          <w:sz w:val="24"/>
        </w:rPr>
        <w:t>তোমা বই রিপু মোর নাহি ত্রিভুবনে ।</w:t>
      </w:r>
      <w:r>
        <w:br/>
      </w:r>
      <w:r>
        <w:rPr>
          <w:rFonts w:cs="Noto Serif Bengali" w:hAnsi="Noto Serif Bengali"/>
          <w:sz w:val="24"/>
        </w:rPr>
        <w:t>এহেন আনন্দ মোর ঘুচাইলে কেনে ॥ ২৩৮ ॥</w:t>
      </w:r>
    </w:p>
    <w:p>
      <w:pPr>
        <w:spacing w:after="60"/>
        <w:jc w:val="both"/>
      </w:pPr>
      <w:r>
        <w:rPr>
          <w:b w:val="0"/>
          <w:i/>
        </w:rPr>
        <w:t>tomā bai ripu mora nāhi tribhubane |</w:t>
      </w:r>
      <w:r>
        <w:br/>
      </w:r>
      <w:r>
        <w:rPr>
          <w:b w:val="0"/>
          <w:i/>
        </w:rPr>
        <w:t>ehena ānanda mora ghucāile kene || 238 ||</w:t>
      </w:r>
    </w:p>
    <w:p>
      <w:pPr>
        <w:spacing w:after="60"/>
        <w:jc w:val="both"/>
      </w:pPr>
      <w:r>
        <w:rPr>
          <w:b w:val="0"/>
          <w:i/>
        </w:rPr>
        <w:t>Word for word:</w:t>
      </w:r>
      <w:r>
        <w:t xml:space="preserve"> toma vai — besides you; ripu mora nahi — I have no enemy; tribhuvane — in the three worlds; ehena ananda mora — such bliss of mine; ghuchaile kene — why did you end?</w:t>
      </w:r>
    </w:p>
    <w:p>
      <w:pPr>
        <w:spacing w:after="60"/>
        <w:ind w:left="510" w:hanging="510"/>
      </w:pPr>
      <w:r>
        <w:rPr>
          <w:b/>
          <w:i w:val="0"/>
        </w:rPr>
        <w:t>238.</w:t>
      </w:r>
      <w:r>
        <w:t xml:space="preserve"> I have no enemy in the three worlds but you:</w:t>
      </w:r>
      <w:r>
        <w:br/>
      </w:r>
      <w:r>
        <w:t>why did you end such bliss of mine?'</w:t>
      </w:r>
    </w:p>
    <w:p>
      <w:pPr>
        <w:spacing w:after="60"/>
        <w:ind w:left="567"/>
      </w:pPr>
      <w:r>
        <w:rPr>
          <w:rFonts w:cs="Noto Serif Bengali" w:hAnsi="Noto Serif Bengali"/>
          <w:sz w:val="24"/>
        </w:rPr>
        <w:t>শুনিঞা কাতরে দেবী বোলে আরবার ।</w:t>
      </w:r>
      <w:r>
        <w:br/>
      </w:r>
      <w:r>
        <w:rPr>
          <w:rFonts w:cs="Noto Serif Bengali" w:hAnsi="Noto Serif Bengali"/>
          <w:sz w:val="24"/>
        </w:rPr>
        <w:t>পৃথিবী দেখহ প্রভু সম্মুখে তোমার ॥ ২৩৯ ॥</w:t>
      </w:r>
    </w:p>
    <w:p>
      <w:pPr>
        <w:spacing w:after="60"/>
        <w:jc w:val="both"/>
      </w:pPr>
      <w:r>
        <w:rPr>
          <w:b w:val="0"/>
          <w:i/>
        </w:rPr>
        <w:t>śuniñā kātare debī bole ārabāra |</w:t>
      </w:r>
      <w:r>
        <w:br/>
      </w:r>
      <w:r>
        <w:rPr>
          <w:b w:val="0"/>
          <w:i/>
        </w:rPr>
        <w:t>pṛthibī dekhaha prabhu sammukhe tomāra || 239 ||</w:t>
      </w:r>
    </w:p>
    <w:p>
      <w:pPr>
        <w:spacing w:after="60"/>
        <w:jc w:val="both"/>
      </w:pPr>
      <w:r>
        <w:rPr>
          <w:b w:val="0"/>
          <w:i/>
        </w:rPr>
        <w:t>Word for word:</w:t>
      </w:r>
      <w:r>
        <w:t xml:space="preserve"> shuniya — hearing; katare devi bole — the goddess says piteously; arabara — again; prithivi dekhaha — look at the Earth; prabhu — lord; sammukhe tomara — before you</w:t>
      </w:r>
    </w:p>
    <w:p>
      <w:pPr>
        <w:spacing w:after="60"/>
        <w:ind w:left="510" w:hanging="510"/>
      </w:pPr>
      <w:r>
        <w:rPr>
          <w:b/>
          <w:i w:val="0"/>
        </w:rPr>
        <w:t>239.</w:t>
      </w:r>
      <w:r>
        <w:t xml:space="preserve"> Hearing this, the goddess says piteously again:</w:t>
      </w:r>
      <w:r>
        <w:br/>
      </w:r>
      <w:r>
        <w:t>'Look, lord, at the Earth before you.</w:t>
      </w:r>
    </w:p>
    <w:p>
      <w:pPr>
        <w:spacing w:after="60"/>
        <w:ind w:left="567"/>
      </w:pPr>
      <w:r>
        <w:rPr>
          <w:rFonts w:cs="Noto Serif Bengali" w:hAnsi="Noto Serif Bengali"/>
          <w:sz w:val="24"/>
        </w:rPr>
        <w:t>তব পদ-তল-ছলে যায় রসাতল ।</w:t>
      </w:r>
      <w:r>
        <w:br/>
      </w:r>
      <w:r>
        <w:rPr>
          <w:rFonts w:cs="Noto Serif Bengali" w:hAnsi="Noto Serif Bengali"/>
          <w:sz w:val="24"/>
        </w:rPr>
        <w:t>সৃষ্টি নষ্ট হয় তেঞি বৈলুঁ কটূত্তর ॥ ২৪০ ॥</w:t>
      </w:r>
    </w:p>
    <w:p>
      <w:pPr>
        <w:spacing w:after="60"/>
        <w:jc w:val="both"/>
      </w:pPr>
      <w:r>
        <w:rPr>
          <w:b w:val="0"/>
          <w:i/>
        </w:rPr>
        <w:t>taba pada-tala-chale yāẏa rasātala |</w:t>
      </w:r>
      <w:r>
        <w:br/>
      </w:r>
      <w:r>
        <w:rPr>
          <w:b w:val="0"/>
          <w:i/>
        </w:rPr>
        <w:t>sṛṣṭi naṣṭa haẏa teñi bailuṁ kaṭūttara || 240 ||</w:t>
      </w:r>
    </w:p>
    <w:p>
      <w:pPr>
        <w:spacing w:after="60"/>
        <w:jc w:val="both"/>
      </w:pPr>
      <w:r>
        <w:rPr>
          <w:b w:val="0"/>
          <w:i/>
        </w:rPr>
        <w:t>Word for word:</w:t>
      </w:r>
      <w:r>
        <w:t xml:space="preserve"> taba pada-tala-chhale — under the stamping of your feet; yaya rasatala — she sinks to Rasatala; srishti nashta haya — creation is perishing; tenji bailun katu-uttara — that is why I spoke harshly</w:t>
      </w:r>
    </w:p>
    <w:p>
      <w:pPr>
        <w:spacing w:after="60"/>
        <w:ind w:left="510" w:hanging="510"/>
      </w:pPr>
      <w:r>
        <w:rPr>
          <w:b/>
          <w:i w:val="0"/>
        </w:rPr>
        <w:t>240.</w:t>
      </w:r>
      <w:r>
        <w:t xml:space="preserve"> Under the stamping of your feet she is sinking to Rasatala,</w:t>
      </w:r>
      <w:r>
        <w:br/>
      </w:r>
      <w:r>
        <w:t>creation is perishing — that is why I spoke harshly.</w:t>
      </w:r>
    </w:p>
    <w:p>
      <w:pPr>
        <w:spacing w:after="60"/>
        <w:ind w:left="567"/>
      </w:pPr>
      <w:r>
        <w:rPr>
          <w:rFonts w:cs="Noto Serif Bengali" w:hAnsi="Noto Serif Bengali"/>
          <w:sz w:val="24"/>
        </w:rPr>
        <w:t>অপরাধ কৈলুঁ দোষ ক্ষম মহাশয় ।</w:t>
      </w:r>
      <w:r>
        <w:br/>
      </w:r>
      <w:r>
        <w:rPr>
          <w:rFonts w:cs="Noto Serif Bengali" w:hAnsi="Noto Serif Bengali"/>
          <w:sz w:val="24"/>
        </w:rPr>
        <w:t>হাসিয়া মহেশ দিলা পৃথিবী-বিদায় ॥ ২৪১ ॥</w:t>
      </w:r>
    </w:p>
    <w:p>
      <w:pPr>
        <w:spacing w:after="60"/>
        <w:jc w:val="both"/>
      </w:pPr>
      <w:r>
        <w:rPr>
          <w:b w:val="0"/>
          <w:i/>
        </w:rPr>
        <w:t>aparādha kailuṁ doṣa kṣama mahāśaẏa |</w:t>
      </w:r>
      <w:r>
        <w:br/>
      </w:r>
      <w:r>
        <w:rPr>
          <w:b w:val="0"/>
          <w:i/>
        </w:rPr>
        <w:t>hāsiẏā maheśa dilā pṛthibī-bidāẏa || 241 ||</w:t>
      </w:r>
    </w:p>
    <w:p>
      <w:pPr>
        <w:spacing w:after="60"/>
        <w:jc w:val="both"/>
      </w:pPr>
      <w:r>
        <w:rPr>
          <w:b w:val="0"/>
          <w:i/>
        </w:rPr>
        <w:t>Word for word:</w:t>
      </w:r>
      <w:r>
        <w:t xml:space="preserve"> aparadha kailun — I have offended; dosha kshama — forgive the fault; mahashaya — great one; hasiya mahesha — smiling, Mahesha; dila prithivi-vidaya — dismissed the Earth</w:t>
      </w:r>
    </w:p>
    <w:p>
      <w:pPr>
        <w:spacing w:after="60"/>
        <w:ind w:left="510" w:hanging="510"/>
      </w:pPr>
      <w:r>
        <w:rPr>
          <w:b/>
          <w:i w:val="0"/>
        </w:rPr>
        <w:t>241.</w:t>
      </w:r>
      <w:r>
        <w:t xml:space="preserve"> I have offended — forgive my fault, great one.'</w:t>
      </w:r>
      <w:r>
        <w:br/>
      </w:r>
      <w:r>
        <w:t>Smiling, Mahesha dismissed the Earth.</w:t>
      </w:r>
    </w:p>
    <w:p>
      <w:pPr>
        <w:spacing w:after="60"/>
        <w:ind w:left="567"/>
      </w:pPr>
      <w:r>
        <w:rPr>
          <w:rFonts w:cs="Noto Serif Bengali" w:hAnsi="Noto Serif Bengali"/>
          <w:sz w:val="24"/>
        </w:rPr>
        <w:t>পুনরপি পুছে দেবী মিনতি করিয়া ।</w:t>
      </w:r>
      <w:r>
        <w:br/>
      </w:r>
      <w:r>
        <w:rPr>
          <w:rFonts w:cs="Noto Serif Bengali" w:hAnsi="Noto Serif Bengali"/>
          <w:sz w:val="24"/>
        </w:rPr>
        <w:t>এক নিবেদিয়ে প্রভু সন্দেহ লাগিয়া ॥ ২৪২ ॥</w:t>
      </w:r>
    </w:p>
    <w:p>
      <w:pPr>
        <w:spacing w:after="60"/>
        <w:jc w:val="both"/>
      </w:pPr>
      <w:r>
        <w:rPr>
          <w:b w:val="0"/>
          <w:i/>
        </w:rPr>
        <w:t>punarapi puche debī minati kariẏā |</w:t>
      </w:r>
      <w:r>
        <w:br/>
      </w:r>
      <w:r>
        <w:rPr>
          <w:b w:val="0"/>
          <w:i/>
        </w:rPr>
        <w:t>eka nibediẏe prabhu sandeha lāgiẏā || 242 ||</w:t>
      </w:r>
    </w:p>
    <w:p>
      <w:pPr>
        <w:spacing w:after="60"/>
        <w:jc w:val="both"/>
      </w:pPr>
      <w:r>
        <w:rPr>
          <w:b w:val="0"/>
          <w:i/>
        </w:rPr>
        <w:t>Word for word:</w:t>
      </w:r>
      <w:r>
        <w:t xml:space="preserve"> punarapi puchhe devi — again the goddess asks; minati kariya — entreating; eka nivediye — I ask one thing; prabhu — lord; sandeha lagiya — because of a doubt</w:t>
      </w:r>
    </w:p>
    <w:p>
      <w:pPr>
        <w:spacing w:after="60"/>
        <w:ind w:left="510" w:hanging="510"/>
      </w:pPr>
      <w:r>
        <w:rPr>
          <w:b/>
          <w:i w:val="0"/>
        </w:rPr>
        <w:t>242.</w:t>
      </w:r>
      <w:r>
        <w:t xml:space="preserve"> And again the goddess asks entreatingly:</w:t>
      </w:r>
      <w:r>
        <w:br/>
      </w:r>
      <w:r>
        <w:t>'Lord, I ask one thing — a doubt troubles me:</w:t>
      </w:r>
    </w:p>
    <w:p>
      <w:pPr>
        <w:spacing w:after="60"/>
        <w:ind w:left="567"/>
      </w:pPr>
      <w:r>
        <w:rPr>
          <w:rFonts w:cs="Noto Serif Bengali" w:hAnsi="Noto Serif Bengali"/>
          <w:sz w:val="24"/>
        </w:rPr>
        <w:t>কৃষ্ণরসাবেশে তুমি নাচ প্রতিদিনে ।</w:t>
      </w:r>
      <w:r>
        <w:br/>
      </w:r>
      <w:r>
        <w:rPr>
          <w:rFonts w:cs="Noto Serif Bengali" w:hAnsi="Noto Serif Bengali"/>
          <w:sz w:val="24"/>
        </w:rPr>
        <w:t>আজি মহী রসাতল যায় কি কারণে ॥ ২৪৩ ॥</w:t>
      </w:r>
    </w:p>
    <w:p>
      <w:pPr>
        <w:spacing w:after="60"/>
        <w:jc w:val="both"/>
      </w:pPr>
      <w:r>
        <w:rPr>
          <w:b w:val="0"/>
          <w:i/>
        </w:rPr>
        <w:t>kṛṣṇarasābeśe tumi nāca pratidine |</w:t>
      </w:r>
      <w:r>
        <w:br/>
      </w:r>
      <w:r>
        <w:rPr>
          <w:b w:val="0"/>
          <w:i/>
        </w:rPr>
        <w:t>āji mahī rasātala yāẏa ki kāraṇe || 243 ||</w:t>
      </w:r>
    </w:p>
    <w:p>
      <w:pPr>
        <w:spacing w:after="60"/>
        <w:jc w:val="both"/>
      </w:pPr>
      <w:r>
        <w:rPr>
          <w:b w:val="0"/>
          <w:i/>
        </w:rPr>
        <w:t>Word for word:</w:t>
      </w:r>
      <w:r>
        <w:t xml:space="preserve"> krishna-rasa-aveshe — absorbed in the rasa of Krishna; tumi nacha pratidine — you dance every day; aji — today; mahi rasatala yaya — the earth sinks to Rasatala; ki karane — for what reason</w:t>
      </w:r>
    </w:p>
    <w:p>
      <w:pPr>
        <w:spacing w:after="60"/>
        <w:ind w:left="510" w:hanging="510"/>
      </w:pPr>
      <w:r>
        <w:rPr>
          <w:b/>
          <w:i w:val="0"/>
        </w:rPr>
        <w:t>243.</w:t>
      </w:r>
      <w:r>
        <w:t xml:space="preserve"> every day you dance absorbed in the rasa of Krishna —</w:t>
      </w:r>
      <w:r>
        <w:br/>
      </w:r>
      <w:r>
        <w:t>why then does the earth sink to Rasatala today?</w:t>
      </w:r>
    </w:p>
    <w:p>
      <w:pPr>
        <w:spacing w:after="60"/>
        <w:ind w:left="567"/>
      </w:pPr>
      <w:r>
        <w:rPr>
          <w:rFonts w:cs="Noto Serif Bengali" w:hAnsi="Noto Serif Bengali"/>
          <w:sz w:val="24"/>
        </w:rPr>
        <w:t>কোটি-দিবাকর-তেজঃ কিরণ প্রচণ্ড ।</w:t>
      </w:r>
      <w:r>
        <w:br/>
      </w:r>
      <w:r>
        <w:rPr>
          <w:rFonts w:cs="Noto Serif Bengali" w:hAnsi="Noto Serif Bengali"/>
          <w:sz w:val="24"/>
        </w:rPr>
        <w:t>অতি অপরূপ তেজঃ না ধরে ব্রহ্মাণ্ড ॥ ২৪৪ ॥</w:t>
      </w:r>
    </w:p>
    <w:p>
      <w:pPr>
        <w:spacing w:after="60"/>
        <w:jc w:val="both"/>
      </w:pPr>
      <w:r>
        <w:rPr>
          <w:b w:val="0"/>
          <w:i/>
        </w:rPr>
        <w:t>koṭi-dibākara-tejaḥ kiraṇa pracaṇḍa |</w:t>
      </w:r>
      <w:r>
        <w:br/>
      </w:r>
      <w:r>
        <w:rPr>
          <w:b w:val="0"/>
          <w:i/>
        </w:rPr>
        <w:t>ati aparūpa tejaḥ nā dhare brahmāṇḍa || 244 ||</w:t>
      </w:r>
    </w:p>
    <w:p>
      <w:pPr>
        <w:spacing w:after="60"/>
        <w:jc w:val="both"/>
      </w:pPr>
      <w:r>
        <w:rPr>
          <w:b w:val="0"/>
          <w:i/>
        </w:rPr>
        <w:t>Word for word:</w:t>
      </w:r>
      <w:r>
        <w:t xml:space="preserve"> koti-divakara-tejah — the splendour of millions of suns; kirana prachanda — fierce rays; ati aparupa tejah — most wondrous radiance; na dhare brahmanda — the universe cannot hold</w:t>
      </w:r>
    </w:p>
    <w:p>
      <w:pPr>
        <w:spacing w:after="60"/>
        <w:ind w:left="510" w:hanging="510"/>
      </w:pPr>
      <w:r>
        <w:rPr>
          <w:b/>
          <w:i w:val="0"/>
        </w:rPr>
        <w:t>244.</w:t>
      </w:r>
      <w:r>
        <w:t xml:space="preserve"> The splendour of millions of suns, fierce rays —</w:t>
      </w:r>
      <w:r>
        <w:br/>
      </w:r>
      <w:r>
        <w:t>the universe cannot hold so wondrous a radiance.</w:t>
      </w:r>
    </w:p>
    <w:p>
      <w:pPr>
        <w:spacing w:after="60"/>
        <w:ind w:left="567"/>
      </w:pPr>
      <w:r>
        <w:rPr>
          <w:rFonts w:cs="Noto Serif Bengali" w:hAnsi="Noto Serif Bengali"/>
          <w:sz w:val="24"/>
        </w:rPr>
        <w:t>আজি কেনে অপরূপ আনন্দ অনন্ত ।</w:t>
      </w:r>
      <w:r>
        <w:br/>
      </w:r>
      <w:r>
        <w:rPr>
          <w:rFonts w:cs="Noto Serif Bengali" w:hAnsi="Noto Serif Bengali"/>
          <w:sz w:val="24"/>
        </w:rPr>
        <w:t>সবিশেষ কহ মোরে প্রভু গুণবন্ত ॥ ২৪৫ ॥</w:t>
      </w:r>
    </w:p>
    <w:p>
      <w:pPr>
        <w:spacing w:after="60"/>
        <w:jc w:val="both"/>
      </w:pPr>
      <w:r>
        <w:rPr>
          <w:b w:val="0"/>
          <w:i/>
        </w:rPr>
        <w:t>āji kene aparūpa ānanda ananta |</w:t>
      </w:r>
      <w:r>
        <w:br/>
      </w:r>
      <w:r>
        <w:rPr>
          <w:b w:val="0"/>
          <w:i/>
        </w:rPr>
        <w:t>sabiśeṣa kaha more prabhu guṇabanta || 245 ||</w:t>
      </w:r>
    </w:p>
    <w:p>
      <w:pPr>
        <w:spacing w:after="60"/>
        <w:jc w:val="both"/>
      </w:pPr>
      <w:r>
        <w:rPr>
          <w:b w:val="0"/>
          <w:i/>
        </w:rPr>
        <w:t>Word for word:</w:t>
      </w:r>
      <w:r>
        <w:t xml:space="preserve"> aji kene — why today; aparupa ananda ananta — wondrous, endless bliss; savishesha kaha more — tell me in detail; prabhu gunavanta — virtuous lord</w:t>
      </w:r>
    </w:p>
    <w:p>
      <w:pPr>
        <w:spacing w:after="60"/>
        <w:ind w:left="510" w:hanging="510"/>
      </w:pPr>
      <w:r>
        <w:rPr>
          <w:b/>
          <w:i w:val="0"/>
        </w:rPr>
        <w:t>245.</w:t>
      </w:r>
      <w:r>
        <w:t xml:space="preserve"> Why this wondrous, endless bliss today?</w:t>
      </w:r>
      <w:r>
        <w:br/>
      </w:r>
      <w:r>
        <w:t>Tell me in detail, lord, rich in virtues.'</w:t>
      </w:r>
    </w:p>
    <w:p>
      <w:pPr>
        <w:spacing w:after="60"/>
        <w:ind w:left="567"/>
      </w:pPr>
      <w:r>
        <w:rPr>
          <w:rFonts w:cs="Noto Serif Bengali" w:hAnsi="Noto Serif Bengali"/>
          <w:sz w:val="24"/>
        </w:rPr>
        <w:t>মহেশ কহয়ে—শুন আনন্দ-কাহিনী ।</w:t>
      </w:r>
      <w:r>
        <w:br/>
      </w:r>
      <w:r>
        <w:rPr>
          <w:rFonts w:cs="Noto Serif Bengali" w:hAnsi="Noto Serif Bengali"/>
          <w:sz w:val="24"/>
        </w:rPr>
        <w:t>প্রভুর প্রসাদ মোরে দিল মহামুনি ॥ ২৪৬ ॥</w:t>
      </w:r>
    </w:p>
    <w:p>
      <w:pPr>
        <w:spacing w:after="60"/>
        <w:jc w:val="both"/>
      </w:pPr>
      <w:r>
        <w:rPr>
          <w:b w:val="0"/>
          <w:i/>
        </w:rPr>
        <w:t>maheśa kahaẏe—śuna ānanda-kāhinī |</w:t>
      </w:r>
      <w:r>
        <w:br/>
      </w:r>
      <w:r>
        <w:rPr>
          <w:b w:val="0"/>
          <w:i/>
        </w:rPr>
        <w:t>prabhura prasāda more dila mahāmuni || 246 ||</w:t>
      </w:r>
    </w:p>
    <w:p>
      <w:pPr>
        <w:spacing w:after="60"/>
        <w:jc w:val="both"/>
      </w:pPr>
      <w:r>
        <w:rPr>
          <w:b w:val="0"/>
          <w:i/>
        </w:rPr>
        <w:t>Word for word:</w:t>
      </w:r>
      <w:r>
        <w:t xml:space="preserve"> mahesha kahaye — Mahesha says; shuna ananda-kahini — hear a joyful tale; prabhura prasada — the Lord's prasada; more dila mahamuni — the great sage gave me</w:t>
      </w:r>
    </w:p>
    <w:p>
      <w:pPr>
        <w:spacing w:after="60"/>
        <w:ind w:left="510" w:hanging="510"/>
      </w:pPr>
      <w:r>
        <w:rPr>
          <w:b/>
          <w:i w:val="0"/>
        </w:rPr>
        <w:t>246.</w:t>
      </w:r>
      <w:r>
        <w:t xml:space="preserve"> Mahesha says: 'Hear a joyful tale:</w:t>
      </w:r>
      <w:r>
        <w:br/>
      </w:r>
      <w:r>
        <w:t>the great sage gave me the Lord's prasada.</w:t>
      </w:r>
    </w:p>
    <w:p>
      <w:pPr>
        <w:spacing w:after="60"/>
        <w:ind w:left="567"/>
      </w:pPr>
      <w:r>
        <w:rPr>
          <w:rFonts w:cs="Noto Serif Bengali" w:hAnsi="Noto Serif Bengali"/>
          <w:sz w:val="24"/>
        </w:rPr>
        <w:t>দুর্লভ এ ত্রিজগতে বিষ্ণু-নিবেদিত ।</w:t>
      </w:r>
      <w:r>
        <w:br/>
      </w:r>
      <w:r>
        <w:rPr>
          <w:rFonts w:cs="Noto Serif Bengali" w:hAnsi="Noto Serif Bengali"/>
          <w:sz w:val="24"/>
        </w:rPr>
        <w:t>বিশেষ অধরামৃত বেদে অবিদিত ॥ ২৪৭ ॥</w:t>
      </w:r>
    </w:p>
    <w:p>
      <w:pPr>
        <w:spacing w:after="60"/>
        <w:jc w:val="both"/>
      </w:pPr>
      <w:r>
        <w:rPr>
          <w:b w:val="0"/>
          <w:i/>
        </w:rPr>
        <w:t>durlabha e trijagate biṣṇu-nibedita |</w:t>
      </w:r>
      <w:r>
        <w:br/>
      </w:r>
      <w:r>
        <w:rPr>
          <w:b w:val="0"/>
          <w:i/>
        </w:rPr>
        <w:t>biśeṣa adharāmṛta bede abidita || 247 ||</w:t>
      </w:r>
    </w:p>
    <w:p>
      <w:pPr>
        <w:spacing w:after="60"/>
        <w:jc w:val="both"/>
      </w:pPr>
      <w:r>
        <w:rPr>
          <w:b w:val="0"/>
          <w:i/>
        </w:rPr>
        <w:t>Word for word:</w:t>
      </w:r>
      <w:r>
        <w:t xml:space="preserve"> durlabha — rare; e trijagate — in these three worlds; vishnu-nivedita — what is offered to Vishnu; vishesha — still more; adhara-amrita — the nectar of His lips; vede avidita — unknown to the Vedas</w:t>
      </w:r>
    </w:p>
    <w:p>
      <w:pPr>
        <w:spacing w:after="60"/>
        <w:ind w:left="510" w:hanging="510"/>
      </w:pPr>
      <w:r>
        <w:rPr>
          <w:b/>
          <w:i w:val="0"/>
        </w:rPr>
        <w:t>247.</w:t>
      </w:r>
      <w:r>
        <w:t xml:space="preserve"> Rare in the three worlds is [a taste of] what is offered to Vishnu,</w:t>
      </w:r>
      <w:r>
        <w:br/>
      </w:r>
      <w:r>
        <w:t>still more the nectar of His lips, unknown to the Vedas.</w:t>
      </w:r>
      <w:r>
        <w:rPr>
          <w:b w:val="0"/>
          <w:i w:val="0"/>
          <w:vertAlign w:val="superscript"/>
        </w:rPr>
        <w:t>14</w:t>
      </w:r>
    </w:p>
    <w:p>
      <w:pPr>
        <w:spacing w:after="60"/>
        <w:ind w:left="567"/>
      </w:pPr>
      <w:r>
        <w:rPr>
          <w:rFonts w:cs="Noto Serif Bengali" w:hAnsi="Noto Serif Bengali"/>
          <w:sz w:val="24"/>
        </w:rPr>
        <w:t>হেন মহাপ্রসাদ আমি করিনু ভক্ষণ ।</w:t>
      </w:r>
      <w:r>
        <w:br/>
      </w:r>
      <w:r>
        <w:rPr>
          <w:rFonts w:cs="Noto Serif Bengali" w:hAnsi="Noto Serif Bengali"/>
          <w:sz w:val="24"/>
        </w:rPr>
        <w:t>সফল জনম মোর আজি শুভক্ষণ ॥ ২৪৮ ॥</w:t>
      </w:r>
    </w:p>
    <w:p>
      <w:pPr>
        <w:spacing w:after="60"/>
        <w:jc w:val="both"/>
      </w:pPr>
      <w:r>
        <w:rPr>
          <w:b w:val="0"/>
          <w:i/>
        </w:rPr>
        <w:t>hena mahāprasāda āmi karinu bhakṣaṇa |</w:t>
      </w:r>
      <w:r>
        <w:br/>
      </w:r>
      <w:r>
        <w:rPr>
          <w:b w:val="0"/>
          <w:i/>
        </w:rPr>
        <w:t>saphala janama mora āji śubhakṣaṇa || 248 ||</w:t>
      </w:r>
    </w:p>
    <w:p>
      <w:pPr>
        <w:spacing w:after="60"/>
        <w:jc w:val="both"/>
      </w:pPr>
      <w:r>
        <w:rPr>
          <w:b w:val="0"/>
          <w:i/>
        </w:rPr>
        <w:t>Word for word:</w:t>
      </w:r>
      <w:r>
        <w:t xml:space="preserve"> hena mahaprasada — such mahaprasada; ami karinu bhakshana — I have eaten; saphala janama mora — my birth is fruitful; aji shubhakshana — today is an auspicious hour</w:t>
      </w:r>
    </w:p>
    <w:p>
      <w:pPr>
        <w:spacing w:after="60"/>
        <w:ind w:left="510" w:hanging="510"/>
      </w:pPr>
      <w:r>
        <w:rPr>
          <w:b/>
          <w:i w:val="0"/>
        </w:rPr>
        <w:t>248.</w:t>
      </w:r>
      <w:r>
        <w:t xml:space="preserve"> Such mahaprasada I have eaten —</w:t>
      </w:r>
      <w:r>
        <w:br/>
      </w:r>
      <w:r>
        <w:t>my birth is fruitful, this is an auspicious hour.'</w:t>
      </w:r>
    </w:p>
    <w:p>
      <w:pPr>
        <w:spacing w:after="60"/>
        <w:ind w:left="567"/>
      </w:pPr>
      <w:r>
        <w:rPr>
          <w:rFonts w:cs="Noto Serif Bengali" w:hAnsi="Noto Serif Bengali"/>
          <w:sz w:val="24"/>
        </w:rPr>
        <w:t>নারদ-প্রসাদে মহাপ্রসাদ-পরশ ।</w:t>
      </w:r>
      <w:r>
        <w:br/>
      </w:r>
      <w:r>
        <w:rPr>
          <w:rFonts w:cs="Noto Serif Bengali" w:hAnsi="Noto Serif Bengali"/>
          <w:sz w:val="24"/>
        </w:rPr>
        <w:t>কহিল মঙ্গল কথা সম্পদ সরস ॥ ২৪৯ ॥</w:t>
      </w:r>
    </w:p>
    <w:p>
      <w:pPr>
        <w:spacing w:after="60"/>
        <w:jc w:val="both"/>
      </w:pPr>
      <w:r>
        <w:rPr>
          <w:b w:val="0"/>
          <w:i/>
        </w:rPr>
        <w:t>nārada-prasāde mahāprasāda-paraśa |</w:t>
      </w:r>
      <w:r>
        <w:br/>
      </w:r>
      <w:r>
        <w:rPr>
          <w:b w:val="0"/>
          <w:i/>
        </w:rPr>
        <w:t>kahila maṅgala kathā sampada sarasa || 249 ||</w:t>
      </w:r>
    </w:p>
    <w:p>
      <w:pPr>
        <w:spacing w:after="60"/>
        <w:jc w:val="both"/>
      </w:pPr>
      <w:r>
        <w:rPr>
          <w:b w:val="0"/>
          <w:i/>
        </w:rPr>
        <w:t>Word for word:</w:t>
      </w:r>
      <w:r>
        <w:t xml:space="preserve"> narada-prasade — by Narada's grace; mahaprasada-parasha — the touch of mahaprasada; kahila mangala katha — he told the auspicious story; sampada sarasa — a delightful treasure</w:t>
      </w:r>
    </w:p>
    <w:p>
      <w:pPr>
        <w:spacing w:after="60"/>
        <w:ind w:left="510" w:hanging="510"/>
      </w:pPr>
      <w:r>
        <w:rPr>
          <w:b/>
          <w:i w:val="0"/>
        </w:rPr>
        <w:t>249.</w:t>
      </w:r>
      <w:r>
        <w:t xml:space="preserve"> By Narada's grace — the touch of mahaprasada:</w:t>
      </w:r>
      <w:r>
        <w:br/>
      </w:r>
      <w:r>
        <w:t>he told her this auspicious story, a delightful treasure.</w:t>
      </w:r>
    </w:p>
    <w:p>
      <w:pPr>
        <w:spacing w:after="60"/>
        <w:ind w:left="567"/>
      </w:pPr>
      <w:r>
        <w:rPr>
          <w:rFonts w:cs="Noto Serif Bengali" w:hAnsi="Noto Serif Bengali"/>
          <w:sz w:val="24"/>
        </w:rPr>
        <w:t>শুনি ঠাকুরের বাণী কহে মহামায়া ।</w:t>
      </w:r>
      <w:r>
        <w:br/>
      </w:r>
      <w:r>
        <w:rPr>
          <w:rFonts w:cs="Noto Serif Bengali" w:hAnsi="Noto Serif Bengali"/>
          <w:sz w:val="24"/>
        </w:rPr>
        <w:t>এতদিনে জানিল তোমার যত দয়া ॥ ২৫০ ॥</w:t>
      </w:r>
    </w:p>
    <w:p>
      <w:pPr>
        <w:spacing w:after="60"/>
        <w:jc w:val="both"/>
      </w:pPr>
      <w:r>
        <w:rPr>
          <w:b w:val="0"/>
          <w:i/>
        </w:rPr>
        <w:t>śuni ṭhākurera bāṇī kahe mahāmāẏā |</w:t>
      </w:r>
      <w:r>
        <w:br/>
      </w:r>
      <w:r>
        <w:rPr>
          <w:b w:val="0"/>
          <w:i/>
        </w:rPr>
        <w:t>etadine jānila tomāra yata daẏā || 250 ||</w:t>
      </w:r>
    </w:p>
    <w:p>
      <w:pPr>
        <w:spacing w:after="60"/>
        <w:jc w:val="both"/>
      </w:pPr>
      <w:r>
        <w:rPr>
          <w:b w:val="0"/>
          <w:i/>
        </w:rPr>
        <w:t>Word for word:</w:t>
      </w:r>
      <w:r>
        <w:t xml:space="preserve"> shuni thakurera vani — hearing the lord's words; kahe mahamaya — Mahamaya says; etadine janila — now at last I know; tomara yata daya — how great is your kindness</w:t>
      </w:r>
    </w:p>
    <w:p>
      <w:pPr>
        <w:spacing w:after="60"/>
        <w:ind w:left="510" w:hanging="510"/>
      </w:pPr>
      <w:r>
        <w:rPr>
          <w:b/>
          <w:i w:val="0"/>
        </w:rPr>
        <w:t>250.</w:t>
      </w:r>
      <w:r>
        <w:t xml:space="preserve"> Hearing the lord's words, Mahamaya says:</w:t>
      </w:r>
      <w:r>
        <w:rPr>
          <w:b w:val="0"/>
          <w:i w:val="0"/>
          <w:vertAlign w:val="superscript"/>
        </w:rPr>
        <w:t>15</w:t>
      </w:r>
      <w:r>
        <w:br/>
      </w:r>
      <w:r>
        <w:t>'Now at last I know how great your kindness is!</w:t>
      </w:r>
    </w:p>
    <w:p>
      <w:pPr>
        <w:spacing w:after="60"/>
        <w:ind w:left="567"/>
      </w:pPr>
      <w:r>
        <w:rPr>
          <w:rFonts w:cs="Noto Serif Bengali" w:hAnsi="Noto Serif Bengali"/>
          <w:sz w:val="24"/>
        </w:rPr>
        <w:t>অর্ধ অঙ্গে ধর মোরে সকলি কপট ।</w:t>
      </w:r>
      <w:r>
        <w:br/>
      </w:r>
      <w:r>
        <w:rPr>
          <w:rFonts w:cs="Noto Serif Bengali" w:hAnsi="Noto Serif Bengali"/>
          <w:sz w:val="24"/>
        </w:rPr>
        <w:t>কৈতব পিরীতি এবে হইল প্রকট ॥ ২৫১ ॥</w:t>
      </w:r>
    </w:p>
    <w:p>
      <w:pPr>
        <w:spacing w:after="60"/>
        <w:jc w:val="both"/>
      </w:pPr>
      <w:r>
        <w:rPr>
          <w:b w:val="0"/>
          <w:i/>
        </w:rPr>
        <w:t>ardha aṅge dhara more sakali kapaṭa |</w:t>
      </w:r>
      <w:r>
        <w:br/>
      </w:r>
      <w:r>
        <w:rPr>
          <w:b w:val="0"/>
          <w:i/>
        </w:rPr>
        <w:t>kaitaba pirīti ebe haila prakaṭa || 251 ||</w:t>
      </w:r>
    </w:p>
    <w:p>
      <w:pPr>
        <w:spacing w:after="60"/>
        <w:jc w:val="both"/>
      </w:pPr>
      <w:r>
        <w:rPr>
          <w:b w:val="0"/>
          <w:i/>
        </w:rPr>
        <w:t>Word for word:</w:t>
      </w:r>
      <w:r>
        <w:t xml:space="preserve"> ardha ange dhara more — you hold me as half your body; sakali kapata — it is all deceit; kaitava piriti — false love; ebe haila prakata — now is exposed</w:t>
      </w:r>
    </w:p>
    <w:p>
      <w:pPr>
        <w:spacing w:after="60"/>
        <w:ind w:left="510" w:hanging="510"/>
      </w:pPr>
      <w:r>
        <w:rPr>
          <w:b/>
          <w:i w:val="0"/>
        </w:rPr>
        <w:t>251.</w:t>
      </w:r>
      <w:r>
        <w:t xml:space="preserve"> You hold me as half your body — it is all deceit;</w:t>
      </w:r>
      <w:r>
        <w:br/>
      </w:r>
      <w:r>
        <w:t>now your false love is exposed!</w:t>
      </w:r>
    </w:p>
    <w:p>
      <w:pPr>
        <w:spacing w:after="60"/>
        <w:ind w:left="567"/>
      </w:pPr>
      <w:r>
        <w:rPr>
          <w:rFonts w:cs="Noto Serif Bengali" w:hAnsi="Noto Serif Bengali"/>
          <w:sz w:val="24"/>
        </w:rPr>
        <w:t>এহেন দুর্লভ মহাপ্রসাদ পাইয়া ।</w:t>
      </w:r>
      <w:r>
        <w:br/>
      </w:r>
      <w:r>
        <w:rPr>
          <w:rFonts w:cs="Noto Serif Bengali" w:hAnsi="Noto Serif Bengali"/>
          <w:sz w:val="24"/>
        </w:rPr>
        <w:t>একেলা ভুঞ্জিলা দেব আমারে না দিয়া ॥ ২৫২ ॥</w:t>
      </w:r>
    </w:p>
    <w:p>
      <w:pPr>
        <w:spacing w:after="60"/>
        <w:jc w:val="both"/>
      </w:pPr>
      <w:r>
        <w:rPr>
          <w:b w:val="0"/>
          <w:i/>
        </w:rPr>
        <w:t>ehena durlabha mahāprasāda pāiẏā |</w:t>
      </w:r>
      <w:r>
        <w:br/>
      </w:r>
      <w:r>
        <w:rPr>
          <w:b w:val="0"/>
          <w:i/>
        </w:rPr>
        <w:t>ekelā bhuñjilā deba āmāre nā diẏā || 252 ||</w:t>
      </w:r>
    </w:p>
    <w:p>
      <w:pPr>
        <w:spacing w:after="60"/>
        <w:jc w:val="both"/>
      </w:pPr>
      <w:r>
        <w:rPr>
          <w:b w:val="0"/>
          <w:i/>
        </w:rPr>
        <w:t>Word for word:</w:t>
      </w:r>
      <w:r>
        <w:t xml:space="preserve"> ehena durlabha mahaprasada — such rare mahaprasada; paiya — having got; ekela bhunjila — you ate alone; deva — O god; amare na diya — without giving me</w:t>
      </w:r>
    </w:p>
    <w:p>
      <w:pPr>
        <w:spacing w:after="60"/>
        <w:ind w:left="510" w:hanging="510"/>
      </w:pPr>
      <w:r>
        <w:rPr>
          <w:b/>
          <w:i w:val="0"/>
        </w:rPr>
        <w:t>252.</w:t>
      </w:r>
      <w:r>
        <w:t xml:space="preserve"> Having got such rare mahaprasada,</w:t>
      </w:r>
      <w:r>
        <w:br/>
      </w:r>
      <w:r>
        <w:t>you, god, ate it alone without giving me any!'</w:t>
      </w:r>
    </w:p>
    <w:p>
      <w:pPr>
        <w:spacing w:after="60"/>
        <w:ind w:left="567"/>
      </w:pPr>
      <w:r>
        <w:rPr>
          <w:rFonts w:cs="Noto Serif Bengali" w:hAnsi="Noto Serif Bengali"/>
          <w:sz w:val="24"/>
        </w:rPr>
        <w:t>লজ্জায় অবশ হঞা বোলে শূলপাণি ।</w:t>
      </w:r>
      <w:r>
        <w:br/>
      </w:r>
      <w:r>
        <w:rPr>
          <w:rFonts w:cs="Noto Serif Bengali" w:hAnsi="Noto Serif Bengali"/>
          <w:sz w:val="24"/>
        </w:rPr>
        <w:t>এ ধনের অধিকারী নহ তুমি ভবানী ॥ ২৫৩ ॥</w:t>
      </w:r>
    </w:p>
    <w:p>
      <w:pPr>
        <w:spacing w:after="60"/>
        <w:jc w:val="both"/>
      </w:pPr>
      <w:r>
        <w:rPr>
          <w:b w:val="0"/>
          <w:i/>
        </w:rPr>
        <w:t>lajjāẏa abaśa hañā bole śūlapāṇi |</w:t>
      </w:r>
      <w:r>
        <w:br/>
      </w:r>
      <w:r>
        <w:rPr>
          <w:b w:val="0"/>
          <w:i/>
        </w:rPr>
        <w:t>e dhanera adhikārī naha tumi bhabānī || 253 ||</w:t>
      </w:r>
    </w:p>
    <w:p>
      <w:pPr>
        <w:spacing w:after="60"/>
        <w:jc w:val="both"/>
      </w:pPr>
      <w:r>
        <w:rPr>
          <w:b w:val="0"/>
          <w:i/>
        </w:rPr>
        <w:t>Word for word:</w:t>
      </w:r>
      <w:r>
        <w:t xml:space="preserve"> lajjaya avasha haina — helpless with shame; bole shulapani — the Trident-bearer says; e dhanera adhikari — entitled to this treasure; naha tumi bhavani — you are not, Bhavani</w:t>
      </w:r>
    </w:p>
    <w:p>
      <w:pPr>
        <w:spacing w:after="60"/>
        <w:ind w:left="510" w:hanging="510"/>
      </w:pPr>
      <w:r>
        <w:rPr>
          <w:b/>
          <w:i w:val="0"/>
        </w:rPr>
        <w:t>253.</w:t>
      </w:r>
      <w:r>
        <w:t xml:space="preserve"> Helpless with shame, the Trident-bearer says:</w:t>
      </w:r>
      <w:r>
        <w:br/>
      </w:r>
      <w:r>
        <w:t>'This treasure is not for you, Bhavani.'</w:t>
      </w:r>
    </w:p>
    <w:p>
      <w:pPr>
        <w:spacing w:after="60"/>
        <w:ind w:left="567"/>
      </w:pPr>
      <w:r>
        <w:rPr>
          <w:rFonts w:cs="Noto Serif Bengali" w:hAnsi="Noto Serif Bengali"/>
          <w:sz w:val="24"/>
        </w:rPr>
        <w:t>শুনিঞা রুষিলা হিয়া বোলে আদ্যাশক্তি ।</w:t>
      </w:r>
      <w:r>
        <w:br/>
      </w:r>
      <w:r>
        <w:rPr>
          <w:rFonts w:cs="Noto Serif Bengali" w:hAnsi="Noto Serif Bengali"/>
          <w:sz w:val="24"/>
        </w:rPr>
        <w:t>বৈষ্ণবী নাম মোর করি বিষ্ণুভক্তি ॥ ২৫৪ ॥</w:t>
      </w:r>
    </w:p>
    <w:p>
      <w:pPr>
        <w:spacing w:after="60"/>
        <w:jc w:val="both"/>
      </w:pPr>
      <w:r>
        <w:rPr>
          <w:b w:val="0"/>
          <w:i/>
        </w:rPr>
        <w:t>śuniñā ruṣilā hiẏā bole ādyāśakti |</w:t>
      </w:r>
      <w:r>
        <w:br/>
      </w:r>
      <w:r>
        <w:rPr>
          <w:b w:val="0"/>
          <w:i/>
        </w:rPr>
        <w:t>baiṣṇabī nāma mora kari biṣṇubhakti || 254 ||</w:t>
      </w:r>
    </w:p>
    <w:p>
      <w:pPr>
        <w:spacing w:after="60"/>
        <w:jc w:val="both"/>
      </w:pPr>
      <w:r>
        <w:rPr>
          <w:b w:val="0"/>
          <w:i/>
        </w:rPr>
        <w:t>Word for word:</w:t>
      </w:r>
      <w:r>
        <w:t xml:space="preserve"> shuniya — hearing; rushila hiya — angered at heart; bole adya-shakti — the primal Shakti says; vaishnavi nama mora — my name is Vaishnavi; kari vishnu-bhakti — I practise devotion to Vishnu</w:t>
      </w:r>
    </w:p>
    <w:p>
      <w:pPr>
        <w:spacing w:after="60"/>
        <w:ind w:left="510" w:hanging="510"/>
      </w:pPr>
      <w:r>
        <w:rPr>
          <w:b/>
          <w:i w:val="0"/>
        </w:rPr>
        <w:t>254.</w:t>
      </w:r>
      <w:r>
        <w:t xml:space="preserve"> Hearing this, angered, the primal Shakti says:</w:t>
      </w:r>
      <w:r>
        <w:br/>
      </w:r>
      <w:r>
        <w:t>'My name is Vaishnavi; I serve Vishnu.</w:t>
      </w:r>
    </w:p>
    <w:p>
      <w:pPr>
        <w:spacing w:after="60"/>
        <w:ind w:left="567"/>
      </w:pPr>
      <w:r>
        <w:rPr>
          <w:rFonts w:cs="Noto Serif Bengali" w:hAnsi="Noto Serif Bengali"/>
          <w:sz w:val="24"/>
        </w:rPr>
        <w:t>প্রতিজ্ঞা করিলুঁ মুঞি সভার ভিতরে ।</w:t>
      </w:r>
      <w:r>
        <w:br/>
      </w:r>
      <w:r>
        <w:rPr>
          <w:rFonts w:cs="Noto Serif Bengali" w:hAnsi="Noto Serif Bengali"/>
          <w:sz w:val="24"/>
        </w:rPr>
        <w:t>জানিবে আমারে দয়া প্রভুর অন্তরে ॥ ২৫৫ ॥</w:t>
      </w:r>
    </w:p>
    <w:p>
      <w:pPr>
        <w:spacing w:after="60"/>
        <w:jc w:val="both"/>
      </w:pPr>
      <w:r>
        <w:rPr>
          <w:b w:val="0"/>
          <w:i/>
        </w:rPr>
        <w:t>pratijñā kariluṁ muñi sabhāra bhitare |</w:t>
      </w:r>
      <w:r>
        <w:br/>
      </w:r>
      <w:r>
        <w:rPr>
          <w:b w:val="0"/>
          <w:i/>
        </w:rPr>
        <w:t>jānibe āmāre daẏā prabhura antare || 255 ||</w:t>
      </w:r>
    </w:p>
    <w:p>
      <w:pPr>
        <w:spacing w:after="60"/>
        <w:jc w:val="both"/>
      </w:pPr>
      <w:r>
        <w:rPr>
          <w:b w:val="0"/>
          <w:i/>
        </w:rPr>
        <w:t>Word for word:</w:t>
      </w:r>
      <w:r>
        <w:t xml:space="preserve"> pratijna karilun munji — I make a vow; sabhara bhitare — before all; janibe — you will know; amare daya — the kindness towards me; prabhura antare — in the Lord's heart</w:t>
      </w:r>
    </w:p>
    <w:p>
      <w:pPr>
        <w:spacing w:after="60"/>
        <w:ind w:left="510" w:hanging="510"/>
      </w:pPr>
      <w:r>
        <w:rPr>
          <w:b/>
          <w:i w:val="0"/>
        </w:rPr>
        <w:t>255.</w:t>
      </w:r>
      <w:r>
        <w:t xml:space="preserve"> I make a vow before all —</w:t>
      </w:r>
      <w:r>
        <w:br/>
      </w:r>
      <w:r>
        <w:t>and you will know whether there is kindness for me in the Lord's heart:</w:t>
      </w:r>
    </w:p>
    <w:p>
      <w:pPr>
        <w:spacing w:after="60"/>
        <w:ind w:left="567"/>
      </w:pPr>
      <w:r>
        <w:rPr>
          <w:rFonts w:cs="Noto Serif Bengali" w:hAnsi="Noto Serif Bengali"/>
          <w:sz w:val="24"/>
        </w:rPr>
        <w:t>এই মহাপ্রসাদ মুঞি দিমু জগতেরে ।</w:t>
      </w:r>
      <w:r>
        <w:br/>
      </w:r>
      <w:r>
        <w:rPr>
          <w:rFonts w:cs="Noto Serif Bengali" w:hAnsi="Noto Serif Bengali"/>
          <w:sz w:val="24"/>
        </w:rPr>
        <w:t>মোর প্রতিজ্ঞায় পাবে শৃগাল-কুক্কুরে ॥ ২৫৬ ॥</w:t>
      </w:r>
    </w:p>
    <w:p>
      <w:pPr>
        <w:spacing w:after="60"/>
        <w:jc w:val="both"/>
      </w:pPr>
      <w:r>
        <w:rPr>
          <w:b w:val="0"/>
          <w:i/>
        </w:rPr>
        <w:t>ei mahāprasāda muñi dimu jagatere |</w:t>
      </w:r>
      <w:r>
        <w:br/>
      </w:r>
      <w:r>
        <w:rPr>
          <w:b w:val="0"/>
          <w:i/>
        </w:rPr>
        <w:t>mora pratijñāẏa pābe śṛgāla-kukkure || 256 ||</w:t>
      </w:r>
    </w:p>
    <w:p>
      <w:pPr>
        <w:spacing w:after="60"/>
        <w:jc w:val="both"/>
      </w:pPr>
      <w:r>
        <w:rPr>
          <w:b w:val="0"/>
          <w:i/>
        </w:rPr>
        <w:t>Word for word:</w:t>
      </w:r>
      <w:r>
        <w:t xml:space="preserve"> ei mahaprasada — this mahaprasada; munji dimu jagatere — I shall give to the world; mora pratijnaya — by my vow; pabe shrigala-kukkure — even jackals and dogs will receive it</w:t>
      </w:r>
    </w:p>
    <w:p>
      <w:pPr>
        <w:spacing w:after="60"/>
        <w:ind w:left="510" w:hanging="510"/>
      </w:pPr>
      <w:r>
        <w:rPr>
          <w:b/>
          <w:i w:val="0"/>
        </w:rPr>
        <w:t>256.</w:t>
      </w:r>
      <w:r>
        <w:t xml:space="preserve"> this mahaprasada I shall give to the whole world —</w:t>
      </w:r>
      <w:r>
        <w:br/>
      </w:r>
      <w:r>
        <w:t>by my vow even jackals and dogs will receive it.'</w:t>
      </w:r>
      <w:r>
        <w:rPr>
          <w:b w:val="0"/>
          <w:i w:val="0"/>
          <w:vertAlign w:val="superscript"/>
        </w:rPr>
        <w:t>16</w:t>
      </w:r>
    </w:p>
    <w:p>
      <w:pPr>
        <w:spacing w:after="60"/>
        <w:ind w:left="567"/>
      </w:pPr>
      <w:r>
        <w:rPr>
          <w:rFonts w:cs="Noto Serif Bengali" w:hAnsi="Noto Serif Bengali"/>
          <w:sz w:val="24"/>
        </w:rPr>
        <w:t>এছন প্রতিজ্ঞা কাত্যায়নী যবে কৈলা ।</w:t>
      </w:r>
      <w:r>
        <w:br/>
      </w:r>
      <w:r>
        <w:rPr>
          <w:rFonts w:cs="Noto Serif Bengali" w:hAnsi="Noto Serif Bengali"/>
          <w:sz w:val="24"/>
        </w:rPr>
        <w:t>শুনিঞা বৈকুণ্ঠনাথ সত্বরে আইলা ॥ ২৫৭ ॥</w:t>
      </w:r>
    </w:p>
    <w:p>
      <w:pPr>
        <w:spacing w:after="60"/>
        <w:jc w:val="both"/>
      </w:pPr>
      <w:r>
        <w:rPr>
          <w:b w:val="0"/>
          <w:i/>
        </w:rPr>
        <w:t>echana pratijñā kātyāẏanī yabe kailā |</w:t>
      </w:r>
      <w:r>
        <w:br/>
      </w:r>
      <w:r>
        <w:rPr>
          <w:b w:val="0"/>
          <w:i/>
        </w:rPr>
        <w:t>śuniñā baikuṇṭhanātha satbare āilā || 257 ||</w:t>
      </w:r>
    </w:p>
    <w:p>
      <w:pPr>
        <w:spacing w:after="60"/>
        <w:jc w:val="both"/>
      </w:pPr>
      <w:r>
        <w:rPr>
          <w:b w:val="0"/>
          <w:i/>
        </w:rPr>
        <w:t>Word for word:</w:t>
      </w:r>
      <w:r>
        <w:t xml:space="preserve"> echhana pratijna — such a vow; katyayani yabe kaila — when Katyayani made; shuniya — hearing; vaikuntha-natha — the Lord of Vaikuntha; satvare aila — came quickly</w:t>
      </w:r>
    </w:p>
    <w:p>
      <w:pPr>
        <w:spacing w:after="60"/>
        <w:ind w:left="510" w:hanging="510"/>
      </w:pPr>
      <w:r>
        <w:rPr>
          <w:b/>
          <w:i w:val="0"/>
        </w:rPr>
        <w:t>257.</w:t>
      </w:r>
      <w:r>
        <w:t xml:space="preserve"> When Katyayani made such a vow,</w:t>
      </w:r>
      <w:r>
        <w:br/>
      </w:r>
      <w:r>
        <w:t>the Lord of Vaikuntha, hearing it, came quickly.</w:t>
      </w:r>
    </w:p>
    <w:p>
      <w:pPr>
        <w:spacing w:after="60"/>
        <w:ind w:left="567"/>
      </w:pPr>
      <w:r>
        <w:rPr>
          <w:rFonts w:cs="Noto Serif Bengali" w:hAnsi="Noto Serif Bengali"/>
          <w:sz w:val="24"/>
        </w:rPr>
        <w:t>সম্ভ্রমে উঠিয়া দেবী কৈল পরণাম ।</w:t>
      </w:r>
      <w:r>
        <w:br/>
      </w:r>
      <w:r>
        <w:rPr>
          <w:rFonts w:cs="Noto Serif Bengali" w:hAnsi="Noto Serif Bengali"/>
          <w:sz w:val="24"/>
        </w:rPr>
        <w:t>নিবেদন কৈল দেবী সজল-নয়ান ॥ ২৫৮ ॥</w:t>
      </w:r>
    </w:p>
    <w:p>
      <w:pPr>
        <w:spacing w:after="60"/>
        <w:jc w:val="both"/>
      </w:pPr>
      <w:r>
        <w:rPr>
          <w:b w:val="0"/>
          <w:i/>
        </w:rPr>
        <w:t>sambhrame uṭhiẏā debī kaila paraṇāma |</w:t>
      </w:r>
      <w:r>
        <w:br/>
      </w:r>
      <w:r>
        <w:rPr>
          <w:b w:val="0"/>
          <w:i/>
        </w:rPr>
        <w:t>nibedana kaila debī sajala-naẏāna || 258 ||</w:t>
      </w:r>
    </w:p>
    <w:p>
      <w:pPr>
        <w:spacing w:after="60"/>
        <w:jc w:val="both"/>
      </w:pPr>
      <w:r>
        <w:rPr>
          <w:b w:val="0"/>
          <w:i/>
        </w:rPr>
        <w:t>Word for word:</w:t>
      </w:r>
      <w:r>
        <w:t xml:space="preserve"> sambhrame uthiya — rising respectfully; devi kaila paranama — the goddess bowed; nivedana kaila devi — the goddess made her plea; sajala-nayana — with tearful eyes</w:t>
      </w:r>
    </w:p>
    <w:p>
      <w:pPr>
        <w:spacing w:after="60"/>
        <w:ind w:left="510" w:hanging="510"/>
      </w:pPr>
      <w:r>
        <w:rPr>
          <w:b/>
          <w:i w:val="0"/>
        </w:rPr>
        <w:t>258.</w:t>
      </w:r>
      <w:r>
        <w:t xml:space="preserve"> Rising respectfully, the goddess bowed</w:t>
      </w:r>
      <w:r>
        <w:br/>
      </w:r>
      <w:r>
        <w:t>and with tearful eyes made her plea to Him;</w:t>
      </w:r>
    </w:p>
    <w:p>
      <w:pPr>
        <w:spacing w:after="60"/>
        <w:ind w:left="567"/>
      </w:pPr>
      <w:r>
        <w:rPr>
          <w:rFonts w:cs="Noto Serif Bengali" w:hAnsi="Noto Serif Bengali"/>
          <w:sz w:val="24"/>
        </w:rPr>
        <w:t>কাতর-অন্তরে কহে ছাড়িয়া নিঃশ্বাস ।</w:t>
      </w:r>
      <w:r>
        <w:br/>
      </w:r>
      <w:r>
        <w:rPr>
          <w:rFonts w:cs="Noto Serif Bengali" w:hAnsi="Noto Serif Bengali"/>
          <w:sz w:val="24"/>
        </w:rPr>
        <w:t>আনন্দ-হৃদয়ে কহে এ লোচনদাস ॥ ২৫৯ ॥</w:t>
      </w:r>
    </w:p>
    <w:p>
      <w:pPr>
        <w:spacing w:after="60"/>
        <w:jc w:val="both"/>
      </w:pPr>
      <w:r>
        <w:rPr>
          <w:b w:val="0"/>
          <w:i/>
        </w:rPr>
        <w:t>kātara-antare kahe chāṛiẏā niḥśbāsa |</w:t>
      </w:r>
      <w:r>
        <w:br/>
      </w:r>
      <w:r>
        <w:rPr>
          <w:b w:val="0"/>
          <w:i/>
        </w:rPr>
        <w:t>ānanda-hṛdaẏe kahe e locanadāsa || 259 ||</w:t>
      </w:r>
    </w:p>
    <w:p>
      <w:pPr>
        <w:spacing w:after="60"/>
        <w:jc w:val="both"/>
      </w:pPr>
      <w:r>
        <w:rPr>
          <w:b w:val="0"/>
          <w:i/>
        </w:rPr>
        <w:t>Word for word:</w:t>
      </w:r>
      <w:r>
        <w:t xml:space="preserve"> katara-antare kahe — she speaks with an aching heart; chhadiya nihshvasa — sighing; ananda-hridaye — with a joyful heart; kahe e lochanadasa — says this Lochana Dasa</w:t>
      </w:r>
    </w:p>
    <w:p>
      <w:pPr>
        <w:spacing w:after="60"/>
        <w:ind w:left="510" w:hanging="510"/>
      </w:pPr>
      <w:r>
        <w:rPr>
          <w:b/>
          <w:i w:val="0"/>
        </w:rPr>
        <w:t>259.</w:t>
      </w:r>
      <w:r>
        <w:t xml:space="preserve"> with an aching heart, sighing, she speaks —</w:t>
      </w:r>
      <w:r>
        <w:br/>
      </w:r>
      <w:r>
        <w:t>and with a joyful heart this Lochana Dasa tells it.</w:t>
      </w:r>
    </w:p>
    <w:p>
      <w:pPr>
        <w:spacing w:after="60"/>
        <w:jc w:val="both"/>
      </w:pPr>
      <w:r>
        <w:rPr>
          <w:b w:val="0"/>
          <w:i/>
        </w:rPr>
        <w:t>Raga vibhasha</w:t>
      </w:r>
    </w:p>
    <w:p>
      <w:pPr>
        <w:spacing w:after="60"/>
        <w:ind w:left="567"/>
      </w:pPr>
      <w:r>
        <w:rPr>
          <w:rFonts w:cs="Noto Serif Bengali" w:hAnsi="Noto Serif Bengali"/>
          <w:sz w:val="24"/>
        </w:rPr>
        <w:t>বোলে পঁহু লহু বোলে, নহ দেবী উতরোলে,</w:t>
      </w:r>
      <w:r>
        <w:br/>
      </w:r>
      <w:r>
        <w:rPr>
          <w:rFonts w:cs="Noto Serif Bengali" w:hAnsi="Noto Serif Bengali"/>
          <w:sz w:val="24"/>
        </w:rPr>
        <w:t>একি হয় তোর ব্যবহার ।</w:t>
      </w:r>
      <w:r>
        <w:br/>
      </w:r>
      <w:r>
        <w:rPr>
          <w:rFonts w:cs="Noto Serif Bengali" w:hAnsi="Noto Serif Bengali"/>
          <w:sz w:val="24"/>
        </w:rPr>
        <w:t>তোর মায়া-বন্ধে অন্ধ, সকল সংসার-খণ্ড,</w:t>
      </w:r>
      <w:r>
        <w:br/>
      </w:r>
      <w:r>
        <w:rPr>
          <w:rFonts w:cs="Noto Serif Bengali" w:hAnsi="Noto Serif Bengali"/>
          <w:sz w:val="24"/>
        </w:rPr>
        <w:t>তেঞি সৃষ্টি আছয়ে আমার ॥ ২৬০ ॥</w:t>
      </w:r>
    </w:p>
    <w:p>
      <w:pPr>
        <w:spacing w:after="60"/>
        <w:jc w:val="both"/>
      </w:pPr>
      <w:r>
        <w:rPr>
          <w:b w:val="0"/>
          <w:i/>
        </w:rPr>
        <w:t>bole paṁhu lahu bole, naha debī utarole,</w:t>
      </w:r>
      <w:r>
        <w:br/>
      </w:r>
      <w:r>
        <w:rPr>
          <w:b w:val="0"/>
          <w:i/>
        </w:rPr>
        <w:t>eki haẏa tora byabahāra |</w:t>
      </w:r>
      <w:r>
        <w:br/>
      </w:r>
      <w:r>
        <w:rPr>
          <w:b w:val="0"/>
          <w:i/>
        </w:rPr>
        <w:t>tora māẏā-bandhe andha, sakala saṃsāra-khaṇḍa,</w:t>
      </w:r>
      <w:r>
        <w:br/>
      </w:r>
      <w:r>
        <w:rPr>
          <w:b w:val="0"/>
          <w:i/>
        </w:rPr>
        <w:t>teñi sṛṣṭi āchaẏe āmāra || 260 ||</w:t>
      </w:r>
    </w:p>
    <w:p>
      <w:pPr>
        <w:spacing w:after="60"/>
        <w:jc w:val="both"/>
      </w:pPr>
      <w:r>
        <w:rPr>
          <w:b w:val="0"/>
          <w:i/>
        </w:rPr>
        <w:t>Word for word:</w:t>
      </w:r>
      <w:r>
        <w:t xml:space="preserve"> bole panhu — the Lord says; lahu bole — in soft words; naha devi utarole — do not be agitated, goddess; eki haya tora vyavahara — what kind of conduct is this; tora maya-bandhe andha — blind in the bonds of your maya; sakala samsara-khanda — is the whole world; tenji — therefore; srishti achhaye amara — My creation goes on</w:t>
      </w:r>
    </w:p>
    <w:p>
      <w:pPr>
        <w:spacing w:after="60"/>
        <w:ind w:left="510" w:hanging="510"/>
      </w:pPr>
      <w:r>
        <w:rPr>
          <w:b/>
          <w:i w:val="0"/>
        </w:rPr>
        <w:t>260.</w:t>
      </w:r>
      <w:r>
        <w:t xml:space="preserve"> Softly the Lord says: 'Do not be agitated, goddess;</w:t>
      </w:r>
      <w:r>
        <w:br/>
      </w:r>
      <w:r>
        <w:t>what is this conduct of yours?</w:t>
      </w:r>
      <w:r>
        <w:br/>
      </w:r>
      <w:r>
        <w:t>The whole world is blind in the bonds of your maya —</w:t>
      </w:r>
      <w:r>
        <w:br/>
      </w:r>
      <w:r>
        <w:t>that is why My creation goes on.</w:t>
      </w:r>
    </w:p>
    <w:p>
      <w:pPr>
        <w:spacing w:after="60"/>
        <w:ind w:left="567"/>
      </w:pPr>
      <w:r>
        <w:rPr>
          <w:rFonts w:cs="Noto Serif Bengali" w:hAnsi="Noto Serif Bengali"/>
          <w:sz w:val="24"/>
        </w:rPr>
        <w:t>তুমি মোর আদ্যাশক্তি, তুমি সে জানহ ভক্তি,</w:t>
      </w:r>
      <w:r>
        <w:br/>
      </w:r>
      <w:r>
        <w:rPr>
          <w:rFonts w:cs="Noto Serif Bengali" w:hAnsi="Noto Serif Bengali"/>
          <w:sz w:val="24"/>
        </w:rPr>
        <w:t>তুমি মোর প্রকৃতিস্বরূপা ।</w:t>
      </w:r>
      <w:r>
        <w:br/>
      </w:r>
      <w:r>
        <w:rPr>
          <w:rFonts w:cs="Noto Serif Bengali" w:hAnsi="Noto Serif Bengali"/>
          <w:sz w:val="24"/>
        </w:rPr>
        <w:t>আমি তোমা বহি নহি, তুমি আমা বহি কহি,</w:t>
      </w:r>
      <w:r>
        <w:br/>
      </w:r>
      <w:r>
        <w:rPr>
          <w:rFonts w:cs="Noto Serif Bengali" w:hAnsi="Noto Serif Bengali"/>
          <w:sz w:val="24"/>
        </w:rPr>
        <w:t>যে করহ তোমারি সে কৃপা ॥ ২৬১ ॥</w:t>
      </w:r>
    </w:p>
    <w:p>
      <w:pPr>
        <w:spacing w:after="60"/>
        <w:jc w:val="both"/>
      </w:pPr>
      <w:r>
        <w:rPr>
          <w:b w:val="0"/>
          <w:i/>
        </w:rPr>
        <w:t>tumi mora ādyāśakti, tumi se jānaha bhakti,</w:t>
      </w:r>
      <w:r>
        <w:br/>
      </w:r>
      <w:r>
        <w:rPr>
          <w:b w:val="0"/>
          <w:i/>
        </w:rPr>
        <w:t>tumi mora prakṛtisbarūpā |</w:t>
      </w:r>
      <w:r>
        <w:br/>
      </w:r>
      <w:r>
        <w:rPr>
          <w:b w:val="0"/>
          <w:i/>
        </w:rPr>
        <w:t>āmi tomā bahi nahi, tumi āmā bahi kahi,</w:t>
      </w:r>
      <w:r>
        <w:br/>
      </w:r>
      <w:r>
        <w:rPr>
          <w:b w:val="0"/>
          <w:i/>
        </w:rPr>
        <w:t>ye karaha tomāri se kṛpā || 261 ||</w:t>
      </w:r>
    </w:p>
    <w:p>
      <w:pPr>
        <w:spacing w:after="60"/>
        <w:jc w:val="both"/>
      </w:pPr>
      <w:r>
        <w:rPr>
          <w:b w:val="0"/>
          <w:i/>
        </w:rPr>
        <w:t>Word for word:</w:t>
      </w:r>
      <w:r>
        <w:t xml:space="preserve"> tumi mora adya-shakti — you are My primal shakti; tumi se janaha bhakti — you know bhakti; tumi mora prakriti-svarupa — you are My prakriti in essence; ami toma vahi nahi — I am not apart from you; tumi ama vahi kahi — [nor] you, I say, apart from Me; ye karaha — whatever you do; tomari se kripa — is your grace</w:t>
      </w:r>
    </w:p>
    <w:p>
      <w:pPr>
        <w:spacing w:after="60"/>
        <w:ind w:left="510" w:hanging="510"/>
      </w:pPr>
      <w:r>
        <w:rPr>
          <w:b/>
          <w:i w:val="0"/>
        </w:rPr>
        <w:t>261.</w:t>
      </w:r>
      <w:r>
        <w:t xml:space="preserve"> You are My primal shakti, you know bhakti,</w:t>
      </w:r>
      <w:r>
        <w:br/>
      </w:r>
      <w:r>
        <w:t>you are by nature My prakriti;</w:t>
      </w:r>
      <w:r>
        <w:br/>
      </w:r>
      <w:r>
        <w:t>I am not apart from you, nor, I say, are you apart from Me;</w:t>
      </w:r>
      <w:r>
        <w:rPr>
          <w:b w:val="0"/>
          <w:i w:val="0"/>
          <w:vertAlign w:val="superscript"/>
        </w:rPr>
        <w:t>17</w:t>
      </w:r>
      <w:r>
        <w:br/>
      </w:r>
      <w:r>
        <w:t>whatever you do is your grace.</w:t>
      </w:r>
    </w:p>
    <w:p>
      <w:pPr>
        <w:spacing w:after="60"/>
        <w:ind w:left="567"/>
      </w:pPr>
      <w:r>
        <w:rPr>
          <w:rFonts w:cs="Noto Serif Bengali" w:hAnsi="Noto Serif Bengali"/>
          <w:sz w:val="24"/>
        </w:rPr>
        <w:t>হরগৌরী-আরাধনে, সর্বলোক আমা জানে,</w:t>
      </w:r>
      <w:r>
        <w:br/>
      </w:r>
      <w:r>
        <w:rPr>
          <w:rFonts w:cs="Noto Serif Bengali" w:hAnsi="Noto Serif Bengali"/>
          <w:sz w:val="24"/>
        </w:rPr>
        <w:t>হরগৌরী মোর আত্মতনু ।</w:t>
      </w:r>
      <w:r>
        <w:br/>
      </w:r>
      <w:r>
        <w:rPr>
          <w:rFonts w:cs="Noto Serif Bengali" w:hAnsi="Noto Serif Bengali"/>
          <w:sz w:val="24"/>
        </w:rPr>
        <w:t>তোর পরসন্ন হিয়া, ঘুচিল সকল মায়া,</w:t>
      </w:r>
      <w:r>
        <w:br/>
      </w:r>
      <w:r>
        <w:rPr>
          <w:rFonts w:cs="Noto Serif Bengali" w:hAnsi="Noto Serif Bengali"/>
          <w:sz w:val="24"/>
        </w:rPr>
        <w:t>ঘুচিল স্ব-পর-ভেদ ভিনু ॥ ২৬২ ॥</w:t>
      </w:r>
    </w:p>
    <w:p>
      <w:pPr>
        <w:spacing w:after="60"/>
        <w:jc w:val="both"/>
      </w:pPr>
      <w:r>
        <w:rPr>
          <w:b w:val="0"/>
          <w:i/>
        </w:rPr>
        <w:t>haragaurī-ārādhane, sarbaloka āmā jāne,</w:t>
      </w:r>
      <w:r>
        <w:br/>
      </w:r>
      <w:r>
        <w:rPr>
          <w:b w:val="0"/>
          <w:i/>
        </w:rPr>
        <w:t>haragaurī mora ātmatanu |</w:t>
      </w:r>
      <w:r>
        <w:br/>
      </w:r>
      <w:r>
        <w:rPr>
          <w:b w:val="0"/>
          <w:i/>
        </w:rPr>
        <w:t>tora parasanna hiẏā, ghucila sakala māẏā,</w:t>
      </w:r>
      <w:r>
        <w:br/>
      </w:r>
      <w:r>
        <w:rPr>
          <w:b w:val="0"/>
          <w:i/>
        </w:rPr>
        <w:t>ghucila sba-para-bheda bhinu || 262 ||</w:t>
      </w:r>
    </w:p>
    <w:p>
      <w:pPr>
        <w:spacing w:after="60"/>
        <w:jc w:val="both"/>
      </w:pPr>
      <w:r>
        <w:rPr>
          <w:b w:val="0"/>
          <w:i/>
        </w:rPr>
        <w:t>Word for word:</w:t>
      </w:r>
      <w:r>
        <w:t xml:space="preserve"> hara-gauri-aradhane — by worship of Hara and Gauri; sarvaloka ama jane — all people know Me; hara-gauri mora atma-tanu — Hara and Gauri are My own body; tora parasanna hiya — your heart being pleased; ghuchila sakala maya — all maya is gone; ghuchila sva-para-bheda bhinu — the division of "mine" and "another's" is gone</w:t>
      </w:r>
    </w:p>
    <w:p>
      <w:pPr>
        <w:spacing w:after="60"/>
        <w:ind w:left="510" w:hanging="510"/>
      </w:pPr>
      <w:r>
        <w:rPr>
          <w:b/>
          <w:i w:val="0"/>
        </w:rPr>
        <w:t>262.</w:t>
      </w:r>
      <w:r>
        <w:t xml:space="preserve"> By worshipping Hara and Gauri all people come to know Me:</w:t>
      </w:r>
      <w:r>
        <w:br/>
      </w:r>
      <w:r>
        <w:t>Hara and Gauri are My own body;</w:t>
      </w:r>
      <w:r>
        <w:br/>
      </w:r>
      <w:r>
        <w:t>when your heart is pleased, all maya vanishes,</w:t>
      </w:r>
      <w:r>
        <w:br/>
      </w:r>
      <w:r>
        <w:t>the division into 'mine' and 'another's' vanishes.</w:t>
      </w:r>
      <w:r>
        <w:rPr>
          <w:b w:val="0"/>
          <w:i w:val="0"/>
          <w:vertAlign w:val="superscript"/>
        </w:rPr>
        <w:t>18</w:t>
      </w:r>
    </w:p>
    <w:p>
      <w:pPr>
        <w:spacing w:after="60"/>
        <w:ind w:left="567"/>
      </w:pPr>
      <w:r>
        <w:rPr>
          <w:rFonts w:cs="Noto Serif Bengali" w:hAnsi="Noto Serif Bengali"/>
          <w:sz w:val="24"/>
        </w:rPr>
        <w:t>এছন প্রতিজ্ঞা তোর, এহেন উচ্ছিষ্ট মোর,</w:t>
      </w:r>
      <w:r>
        <w:br/>
      </w:r>
      <w:r>
        <w:rPr>
          <w:rFonts w:cs="Noto Serif Bengali" w:hAnsi="Noto Serif Bengali"/>
          <w:sz w:val="24"/>
        </w:rPr>
        <w:t>অবিরোধে দিবে সভাকারে ।</w:t>
      </w:r>
      <w:r>
        <w:br/>
      </w:r>
      <w:r>
        <w:rPr>
          <w:rFonts w:cs="Noto Serif Bengali" w:hAnsi="Noto Serif Bengali"/>
          <w:sz w:val="24"/>
        </w:rPr>
        <w:t>মহাপ্রসাদের গন্ধে, সভে হবে মুক্তবন্ধে,</w:t>
      </w:r>
      <w:r>
        <w:br/>
      </w:r>
      <w:r>
        <w:rPr>
          <w:rFonts w:cs="Noto Serif Bengali" w:hAnsi="Noto Serif Bengali"/>
          <w:sz w:val="24"/>
        </w:rPr>
        <w:t>ঘুচাইবে নির্বন্ধ বিচারে ॥ ২৬৩ ॥</w:t>
      </w:r>
    </w:p>
    <w:p>
      <w:pPr>
        <w:spacing w:after="60"/>
        <w:jc w:val="both"/>
      </w:pPr>
      <w:r>
        <w:rPr>
          <w:b w:val="0"/>
          <w:i/>
        </w:rPr>
        <w:t>echana pratijñā tora, ehena ucchiṣṭa mora,</w:t>
      </w:r>
      <w:r>
        <w:br/>
      </w:r>
      <w:r>
        <w:rPr>
          <w:b w:val="0"/>
          <w:i/>
        </w:rPr>
        <w:t>abirodhe dibe sabhākāre |</w:t>
      </w:r>
      <w:r>
        <w:br/>
      </w:r>
      <w:r>
        <w:rPr>
          <w:b w:val="0"/>
          <w:i/>
        </w:rPr>
        <w:t>mahāprasādera gandhe, sabhe habe muktabandhe,</w:t>
      </w:r>
      <w:r>
        <w:br/>
      </w:r>
      <w:r>
        <w:rPr>
          <w:b w:val="0"/>
          <w:i/>
        </w:rPr>
        <w:t>ghucāibe nirbandha bicāre || 263 ||</w:t>
      </w:r>
    </w:p>
    <w:p>
      <w:pPr>
        <w:spacing w:after="60"/>
        <w:jc w:val="both"/>
      </w:pPr>
      <w:r>
        <w:rPr>
          <w:b w:val="0"/>
          <w:i/>
        </w:rPr>
        <w:t>Word for word:</w:t>
      </w:r>
      <w:r>
        <w:t xml:space="preserve"> echhana pratijna tora — such is your vow; ehena uchchhishta mora — such remnants of Mine; avirodhe dibe sabhakare — you will give to all without hindrance; mahaprasadera gandhe — by the fragrance of mahaprasada; sabhe habe mukta-bandhe — all will be freed from bonds; ghuchaibe nirbandha vichare — it will end restrictive considerations</w:t>
      </w:r>
    </w:p>
    <w:p>
      <w:pPr>
        <w:spacing w:after="60"/>
        <w:ind w:left="510" w:hanging="510"/>
      </w:pPr>
      <w:r>
        <w:rPr>
          <w:b/>
          <w:i w:val="0"/>
        </w:rPr>
        <w:t>263.</w:t>
      </w:r>
      <w:r>
        <w:t xml:space="preserve"> Such is your vow — these remnants of Mine</w:t>
      </w:r>
      <w:r>
        <w:br/>
      </w:r>
      <w:r>
        <w:t>you will give to all without hindrance;</w:t>
      </w:r>
      <w:r>
        <w:br/>
      </w:r>
      <w:r>
        <w:t>by the mere fragrance of mahaprasada all will be freed from bonds;</w:t>
      </w:r>
      <w:r>
        <w:br/>
      </w:r>
      <w:r>
        <w:t>it will do away with restrictive rules.</w:t>
      </w:r>
    </w:p>
    <w:p>
      <w:pPr>
        <w:spacing w:after="60"/>
        <w:ind w:left="567"/>
      </w:pPr>
      <w:r>
        <w:rPr>
          <w:rFonts w:cs="Noto Serif Bengali" w:hAnsi="Noto Serif Bengali"/>
          <w:sz w:val="24"/>
        </w:rPr>
        <w:t>শুনিঞা ঠাকুর-বাণী, পুন কহে কাত্যায়নী,</w:t>
      </w:r>
      <w:r>
        <w:br/>
      </w:r>
      <w:r>
        <w:rPr>
          <w:rFonts w:cs="Noto Serif Bengali" w:hAnsi="Noto Serif Bengali"/>
          <w:sz w:val="24"/>
        </w:rPr>
        <w:t>মোরে যদি দয়া আছে চিতে ।</w:t>
      </w:r>
      <w:r>
        <w:br/>
      </w:r>
      <w:r>
        <w:rPr>
          <w:rFonts w:cs="Noto Serif Bengali" w:hAnsi="Noto Serif Bengali"/>
          <w:sz w:val="24"/>
        </w:rPr>
        <w:t>অবশ্য উচ্ছিষ্ট দিবে, ভুঞ্জিবে সকল জীবে,</w:t>
      </w:r>
      <w:r>
        <w:br/>
      </w:r>
      <w:r>
        <w:rPr>
          <w:rFonts w:cs="Noto Serif Bengali" w:hAnsi="Noto Serif Bengali"/>
          <w:sz w:val="24"/>
        </w:rPr>
        <w:t>অবিরোধে পাবে ত্রিজগতে ॥ ২৬৪ ॥</w:t>
      </w:r>
    </w:p>
    <w:p>
      <w:pPr>
        <w:spacing w:after="60"/>
        <w:jc w:val="both"/>
      </w:pPr>
      <w:r>
        <w:rPr>
          <w:b w:val="0"/>
          <w:i/>
        </w:rPr>
        <w:t>śuniñā ṭhākura-bāṇī, puna kahe kātyāẏanī,</w:t>
      </w:r>
      <w:r>
        <w:br/>
      </w:r>
      <w:r>
        <w:rPr>
          <w:b w:val="0"/>
          <w:i/>
        </w:rPr>
        <w:t>more yadi daẏā āche cite |</w:t>
      </w:r>
      <w:r>
        <w:br/>
      </w:r>
      <w:r>
        <w:rPr>
          <w:b w:val="0"/>
          <w:i/>
        </w:rPr>
        <w:t>abaśya ucchiṣṭa dibe, bhuñjibe sakala jībe,</w:t>
      </w:r>
      <w:r>
        <w:br/>
      </w:r>
      <w:r>
        <w:rPr>
          <w:b w:val="0"/>
          <w:i/>
        </w:rPr>
        <w:t>abirodhe pābe trijagate || 264 ||</w:t>
      </w:r>
    </w:p>
    <w:p>
      <w:pPr>
        <w:spacing w:after="60"/>
        <w:jc w:val="both"/>
      </w:pPr>
      <w:r>
        <w:rPr>
          <w:b w:val="0"/>
          <w:i/>
        </w:rPr>
        <w:t>Word for word:</w:t>
      </w:r>
      <w:r>
        <w:t xml:space="preserve"> shuniya thakura-vani — hearing the Lord's words; puna kahe katyayani — Katyayani says again; more yadi daya achhe chite — if there is kindness for me in [Your] heart; avashya uchchhishta dibe — surely give the remnants; bhunjibe sakala jive — all beings will eat; avirodhe pabe trijagate — the three worlds will receive without hindrance</w:t>
      </w:r>
    </w:p>
    <w:p>
      <w:pPr>
        <w:spacing w:after="60"/>
        <w:ind w:left="510" w:hanging="510"/>
      </w:pPr>
      <w:r>
        <w:rPr>
          <w:b/>
          <w:i w:val="0"/>
        </w:rPr>
        <w:t>264.</w:t>
      </w:r>
      <w:r>
        <w:t xml:space="preserve"> Hearing the Lord's words, Katyayani says again:</w:t>
      </w:r>
      <w:r>
        <w:br/>
      </w:r>
      <w:r>
        <w:t>'If there is kindness for me in Your heart,</w:t>
      </w:r>
      <w:r>
        <w:br/>
      </w:r>
      <w:r>
        <w:t>surely give [Your] remnants: let all beings eat them,</w:t>
      </w:r>
      <w:r>
        <w:br/>
      </w:r>
      <w:r>
        <w:t>let the three worlds receive them without hindrance.'</w:t>
      </w:r>
    </w:p>
    <w:p>
      <w:pPr>
        <w:spacing w:after="60"/>
        <w:ind w:left="567"/>
      </w:pPr>
      <w:r>
        <w:rPr>
          <w:rFonts w:cs="Noto Serif Bengali" w:hAnsi="Noto Serif Bengali"/>
          <w:sz w:val="24"/>
        </w:rPr>
        <w:t>পুন কহে গুণমণি, শুন দেবী কাত্যায়নি,</w:t>
      </w:r>
      <w:r>
        <w:br/>
      </w:r>
      <w:r>
        <w:rPr>
          <w:rFonts w:cs="Noto Serif Bengali" w:hAnsi="Noto Serif Bengali"/>
          <w:sz w:val="24"/>
        </w:rPr>
        <w:t>প্রতিজ্ঞা পালিব আছে কথা ।</w:t>
      </w:r>
      <w:r>
        <w:br/>
      </w:r>
      <w:r>
        <w:rPr>
          <w:rFonts w:cs="Noto Serif Bengali" w:hAnsi="Noto Serif Bengali"/>
          <w:sz w:val="24"/>
        </w:rPr>
        <w:t>পুরুব-রহস্য এই, তোমারে নিভৃতে কই,</w:t>
      </w:r>
      <w:r>
        <w:br/>
      </w:r>
      <w:r>
        <w:rPr>
          <w:rFonts w:cs="Noto Serif Bengali" w:hAnsi="Noto Serif Bengali"/>
          <w:sz w:val="24"/>
        </w:rPr>
        <w:t>ঘুচিবে সংসার-জ্বর-চিন্তা ॥ ২৬৫ ॥</w:t>
      </w:r>
    </w:p>
    <w:p>
      <w:pPr>
        <w:spacing w:after="60"/>
        <w:jc w:val="both"/>
      </w:pPr>
      <w:r>
        <w:rPr>
          <w:b w:val="0"/>
          <w:i/>
        </w:rPr>
        <w:t>puna kahe guṇamaṇi, śuna debī kātyāẏani,</w:t>
      </w:r>
      <w:r>
        <w:br/>
      </w:r>
      <w:r>
        <w:rPr>
          <w:b w:val="0"/>
          <w:i/>
        </w:rPr>
        <w:t>pratijñā pāliba āche kathā |</w:t>
      </w:r>
      <w:r>
        <w:br/>
      </w:r>
      <w:r>
        <w:rPr>
          <w:b w:val="0"/>
          <w:i/>
        </w:rPr>
        <w:t>puruba-rahasya ei, tomāre nibhṛte kai,</w:t>
      </w:r>
      <w:r>
        <w:br/>
      </w:r>
      <w:r>
        <w:rPr>
          <w:b w:val="0"/>
          <w:i/>
        </w:rPr>
        <w:t>ghucibe saṃsāra-jbara-cintā || 265 ||</w:t>
      </w:r>
    </w:p>
    <w:p>
      <w:pPr>
        <w:spacing w:after="60"/>
        <w:jc w:val="both"/>
      </w:pPr>
      <w:r>
        <w:rPr>
          <w:b w:val="0"/>
          <w:i/>
        </w:rPr>
        <w:t>Word for word:</w:t>
      </w:r>
      <w:r>
        <w:t xml:space="preserve"> puna kahe gunamani — the Jewel of virtues says again; shuna devi katyayani — hear, goddess Katyayani; pratijna paliba — I shall keep [your] vow; achhe katha — there is a story; puruba-rahasya ei — this is an ancient secret; tomare nibhrite kai — I tell you privately; ghuchibe samsara-jvara-chinta — the anxiety of the fever of worldly life will end</w:t>
      </w:r>
    </w:p>
    <w:p>
      <w:pPr>
        <w:spacing w:after="60"/>
        <w:ind w:left="510" w:hanging="510"/>
      </w:pPr>
      <w:r>
        <w:rPr>
          <w:b/>
          <w:i w:val="0"/>
        </w:rPr>
        <w:t>265.</w:t>
      </w:r>
      <w:r>
        <w:t xml:space="preserve"> Again the Jewel of virtues says: 'Hear, goddess Katyayani:</w:t>
      </w:r>
      <w:r>
        <w:br/>
      </w:r>
      <w:r>
        <w:t>I shall keep your vow — there is a story about it;</w:t>
      </w:r>
      <w:r>
        <w:br/>
      </w:r>
      <w:r>
        <w:t>it is an ancient secret; I tell it to you privately —</w:t>
      </w:r>
      <w:r>
        <w:br/>
      </w:r>
      <w:r>
        <w:t>and the anxiety of the fever of worldly life will go.</w:t>
      </w:r>
    </w:p>
    <w:p>
      <w:pPr>
        <w:spacing w:after="60"/>
        <w:ind w:left="567"/>
      </w:pPr>
      <w:r>
        <w:rPr>
          <w:rFonts w:cs="Noto Serif Bengali" w:hAnsi="Noto Serif Bengali"/>
          <w:sz w:val="24"/>
        </w:rPr>
        <w:t>পুরুব-রহস্য যত, কেহ নাহি জানে তত্ত্ব,</w:t>
      </w:r>
      <w:r>
        <w:br/>
      </w:r>
      <w:r>
        <w:rPr>
          <w:rFonts w:cs="Noto Serif Bengali" w:hAnsi="Noto Serif Bengali"/>
          <w:sz w:val="24"/>
        </w:rPr>
        <w:t>সমুদ্র মথিল দেবগণে ।</w:t>
      </w:r>
      <w:r>
        <w:br/>
      </w:r>
      <w:r>
        <w:rPr>
          <w:rFonts w:cs="Noto Serif Bengali" w:hAnsi="Noto Serif Bengali"/>
          <w:sz w:val="24"/>
        </w:rPr>
        <w:t>মন্দার মথন-দণ্ড, রজ্জু ফণী অনন্ত,</w:t>
      </w:r>
      <w:r>
        <w:br/>
      </w:r>
      <w:r>
        <w:rPr>
          <w:rFonts w:cs="Noto Serif Bengali" w:hAnsi="Noto Serif Bengali"/>
          <w:sz w:val="24"/>
        </w:rPr>
        <w:t>লোম উপজিল ঘরিষণে ॥ ২৬৬ ॥</w:t>
      </w:r>
    </w:p>
    <w:p>
      <w:pPr>
        <w:spacing w:after="60"/>
        <w:jc w:val="both"/>
      </w:pPr>
      <w:r>
        <w:rPr>
          <w:b w:val="0"/>
          <w:i/>
        </w:rPr>
        <w:t>puruba-rahasya yata, keha nāhi jāne tattba,</w:t>
      </w:r>
      <w:r>
        <w:br/>
      </w:r>
      <w:r>
        <w:rPr>
          <w:b w:val="0"/>
          <w:i/>
        </w:rPr>
        <w:t>samudra mathila debagaṇe |</w:t>
      </w:r>
      <w:r>
        <w:br/>
      </w:r>
      <w:r>
        <w:rPr>
          <w:b w:val="0"/>
          <w:i/>
        </w:rPr>
        <w:t>mandāra mathana-daṇḍa, rajju phaṇī ananta,</w:t>
      </w:r>
      <w:r>
        <w:br/>
      </w:r>
      <w:r>
        <w:rPr>
          <w:b w:val="0"/>
          <w:i/>
        </w:rPr>
        <w:t>loma upajila ghariṣaṇe || 266 ||</w:t>
      </w:r>
    </w:p>
    <w:p>
      <w:pPr>
        <w:spacing w:after="60"/>
        <w:jc w:val="both"/>
      </w:pPr>
      <w:r>
        <w:rPr>
          <w:b w:val="0"/>
          <w:i/>
        </w:rPr>
        <w:t>Word for word:</w:t>
      </w:r>
      <w:r>
        <w:t xml:space="preserve"> puruba-rahasya yata — of this ancient secret; keha nahi jane tattva — no one knows the truth; samudra mathila deva-gane — the gods churned the ocean; mandara mathana-danda — Mandara the churning rod; rajju phani ananta — the serpent Ananta the rope; loma upajila gharishane — from the friction a hair (shoot) arose</w:t>
      </w:r>
    </w:p>
    <w:p>
      <w:pPr>
        <w:spacing w:after="60"/>
        <w:ind w:left="510" w:hanging="510"/>
      </w:pPr>
      <w:r>
        <w:rPr>
          <w:b/>
          <w:i w:val="0"/>
        </w:rPr>
        <w:t>266.</w:t>
      </w:r>
      <w:r>
        <w:t xml:space="preserve"> No one knows the truth of this ancient secret:</w:t>
      </w:r>
      <w:r>
        <w:br/>
      </w:r>
      <w:r>
        <w:t>when the gods churned the ocean —</w:t>
      </w:r>
      <w:r>
        <w:br/>
      </w:r>
      <w:r>
        <w:t>Mandara the churning rod, the serpent Ananta the rope —</w:t>
      </w:r>
      <w:r>
        <w:br/>
      </w:r>
      <w:r>
        <w:t>from the friction a shoot arose.</w:t>
      </w:r>
      <w:r>
        <w:rPr>
          <w:b w:val="0"/>
          <w:i w:val="0"/>
          <w:vertAlign w:val="superscript"/>
        </w:rPr>
        <w:t>19</w:t>
      </w:r>
    </w:p>
    <w:p>
      <w:pPr>
        <w:spacing w:after="60"/>
        <w:ind w:left="567"/>
      </w:pPr>
      <w:r>
        <w:rPr>
          <w:rFonts w:cs="Noto Serif Bengali" w:hAnsi="Noto Serif Bengali"/>
          <w:sz w:val="24"/>
        </w:rPr>
        <w:t>সে মোর কল্পতরু, যাচক যাচিঞা করু,</w:t>
      </w:r>
      <w:r>
        <w:br/>
      </w:r>
      <w:r>
        <w:rPr>
          <w:rFonts w:cs="Noto Serif Bengali" w:hAnsi="Noto Serif Bengali"/>
          <w:sz w:val="24"/>
        </w:rPr>
        <w:t>যার যত যেই মনে বাসে ।</w:t>
      </w:r>
      <w:r>
        <w:br/>
      </w:r>
      <w:r>
        <w:rPr>
          <w:rFonts w:cs="Noto Serif Bengali" w:hAnsi="Noto Serif Bengali"/>
          <w:sz w:val="24"/>
        </w:rPr>
        <w:t>যে জন যে ধন চাহে, সে জন সে ধন পাহে,</w:t>
      </w:r>
      <w:r>
        <w:br/>
      </w:r>
      <w:r>
        <w:rPr>
          <w:rFonts w:cs="Noto Serif Bengali" w:hAnsi="Noto Serif Bengali"/>
          <w:sz w:val="24"/>
        </w:rPr>
        <w:t>বিমুখ না করে প্রতি-আশে ॥ ২৬৭ ॥</w:t>
      </w:r>
    </w:p>
    <w:p>
      <w:pPr>
        <w:spacing w:after="60"/>
        <w:jc w:val="both"/>
      </w:pPr>
      <w:r>
        <w:rPr>
          <w:b w:val="0"/>
          <w:i/>
        </w:rPr>
        <w:t>se mora kalpataru, yācaka yāciñā karu,</w:t>
      </w:r>
      <w:r>
        <w:br/>
      </w:r>
      <w:r>
        <w:rPr>
          <w:b w:val="0"/>
          <w:i/>
        </w:rPr>
        <w:t>yāra yata yei mane bāse |</w:t>
      </w:r>
      <w:r>
        <w:br/>
      </w:r>
      <w:r>
        <w:rPr>
          <w:b w:val="0"/>
          <w:i/>
        </w:rPr>
        <w:t>ye jana ye dhana cāhe, se jana se dhana pāhe,</w:t>
      </w:r>
      <w:r>
        <w:br/>
      </w:r>
      <w:r>
        <w:rPr>
          <w:b w:val="0"/>
          <w:i/>
        </w:rPr>
        <w:t>bimukha nā kare prati-āśe || 267 ||</w:t>
      </w:r>
    </w:p>
    <w:p>
      <w:pPr>
        <w:spacing w:after="60"/>
        <w:jc w:val="both"/>
      </w:pPr>
      <w:r>
        <w:rPr>
          <w:b w:val="0"/>
          <w:i/>
        </w:rPr>
        <w:t>Word for word:</w:t>
      </w:r>
      <w:r>
        <w:t xml:space="preserve"> se mora kalpa-taru — that is My wish-fulfilling tree; yachaka yachina karu — let suppliants ask; yara yata yei mane vase — whatever each holds in mind; ye jana ye dhana chahe — whoever wants whatever wealth; se jana se dhana pahe — he gets that wealth; vimukha na kare prati-ashe — it turns none away from his hope</w:t>
      </w:r>
    </w:p>
    <w:p>
      <w:pPr>
        <w:spacing w:after="60"/>
        <w:ind w:left="510" w:hanging="510"/>
      </w:pPr>
      <w:r>
        <w:rPr>
          <w:b/>
          <w:i w:val="0"/>
        </w:rPr>
        <w:t>267.</w:t>
      </w:r>
      <w:r>
        <w:t xml:space="preserve"> That is My wish-fulfilling tree: let suppliants ask</w:t>
      </w:r>
      <w:r>
        <w:br/>
      </w:r>
      <w:r>
        <w:t>whatever each holds in mind;</w:t>
      </w:r>
      <w:r>
        <w:br/>
      </w:r>
      <w:r>
        <w:t>whoever wants whatever treasure receives that treasure —</w:t>
      </w:r>
      <w:r>
        <w:br/>
      </w:r>
      <w:r>
        <w:t>it disappoints no one in his hope.</w:t>
      </w:r>
    </w:p>
    <w:p>
      <w:pPr>
        <w:spacing w:after="60"/>
        <w:ind w:left="567"/>
      </w:pPr>
      <w:r>
        <w:rPr>
          <w:rFonts w:cs="Noto Serif Bengali" w:hAnsi="Noto Serif Bengali"/>
          <w:sz w:val="24"/>
        </w:rPr>
        <w:t>তহিঁ এক দিব্য তেজে, চারু তরুবর-মাঝে,</w:t>
      </w:r>
      <w:r>
        <w:br/>
      </w:r>
      <w:r>
        <w:rPr>
          <w:rFonts w:cs="Noto Serif Bengali" w:hAnsi="Noto Serif Bengali"/>
          <w:sz w:val="24"/>
        </w:rPr>
        <w:t>শ্রীচৈতন্য অধিষ্ঠিত দেহে ।</w:t>
      </w:r>
      <w:r>
        <w:br/>
      </w:r>
      <w:r>
        <w:rPr>
          <w:rFonts w:cs="Noto Serif Bengali" w:hAnsi="Noto Serif Bengali"/>
          <w:sz w:val="24"/>
        </w:rPr>
        <w:t>সে মোর সহজ রূপ, কেবল করুণা-ভূপ,</w:t>
      </w:r>
      <w:r>
        <w:br/>
      </w:r>
      <w:r>
        <w:rPr>
          <w:rFonts w:cs="Noto Serif Bengali" w:hAnsi="Noto Serif Bengali"/>
          <w:sz w:val="24"/>
        </w:rPr>
        <w:t>আর যত সেহ সম নহে ॥ ২৬৮ ॥</w:t>
      </w:r>
    </w:p>
    <w:p>
      <w:pPr>
        <w:spacing w:after="60"/>
        <w:jc w:val="both"/>
      </w:pPr>
      <w:r>
        <w:rPr>
          <w:b w:val="0"/>
          <w:i/>
        </w:rPr>
        <w:t>tahiṁ eka dibya teje, cāru tarubara-mājhe,</w:t>
      </w:r>
      <w:r>
        <w:br/>
      </w:r>
      <w:r>
        <w:rPr>
          <w:b w:val="0"/>
          <w:i/>
        </w:rPr>
        <w:t>śrīcaitanya adhiṣṭhita dehe |</w:t>
      </w:r>
      <w:r>
        <w:br/>
      </w:r>
      <w:r>
        <w:rPr>
          <w:b w:val="0"/>
          <w:i/>
        </w:rPr>
        <w:t>se mora sahaja rūpa, kebala karuṇā-bhūpa,</w:t>
      </w:r>
      <w:r>
        <w:br/>
      </w:r>
      <w:r>
        <w:rPr>
          <w:b w:val="0"/>
          <w:i/>
        </w:rPr>
        <w:t>āra yata seha sama nahe || 268 ||</w:t>
      </w:r>
    </w:p>
    <w:p>
      <w:pPr>
        <w:spacing w:after="60"/>
        <w:jc w:val="both"/>
      </w:pPr>
      <w:r>
        <w:rPr>
          <w:b w:val="0"/>
          <w:i/>
        </w:rPr>
        <w:t>Word for word:</w:t>
      </w:r>
      <w:r>
        <w:t xml:space="preserve"> tahin eka divya teje — there, in a divine radiance; charu taruvara-majhe — within the beautiful tree; shri-chaitanya adhishthita dehe — Sri Chaitanya is present embodied; se mora sahaja rupa — that is My natural form; kevala karuna-bhupa — a king of pure compassion; ara yata — all others; seha sama nahe — are not equal to Him</w:t>
      </w:r>
    </w:p>
    <w:p>
      <w:pPr>
        <w:spacing w:after="60"/>
        <w:ind w:left="510" w:hanging="510"/>
      </w:pPr>
      <w:r>
        <w:rPr>
          <w:b/>
          <w:i w:val="0"/>
        </w:rPr>
        <w:t>268.</w:t>
      </w:r>
      <w:r>
        <w:t xml:space="preserve"> There, in a divine radiance, within that beautiful tree,</w:t>
      </w:r>
      <w:r>
        <w:br/>
      </w:r>
      <w:r>
        <w:t>Sri Chaitanya is present in bodily form;</w:t>
      </w:r>
      <w:r>
        <w:rPr>
          <w:b w:val="0"/>
          <w:i w:val="0"/>
          <w:vertAlign w:val="superscript"/>
        </w:rPr>
        <w:t>20</w:t>
      </w:r>
      <w:r>
        <w:br/>
      </w:r>
      <w:r>
        <w:t>that is My natural form, a king of pure compassion —</w:t>
      </w:r>
      <w:r>
        <w:br/>
      </w:r>
      <w:r>
        <w:t>all others are not equal to Him.</w:t>
      </w:r>
    </w:p>
    <w:p>
      <w:pPr>
        <w:spacing w:after="60"/>
        <w:ind w:left="567"/>
      </w:pPr>
      <w:r>
        <w:rPr>
          <w:rFonts w:cs="Noto Serif Bengali" w:hAnsi="Noto Serif Bengali"/>
          <w:sz w:val="24"/>
        </w:rPr>
        <w:t>যত যত অবতার, সেই সে আশ্রয়াগার,</w:t>
      </w:r>
      <w:r>
        <w:br/>
      </w:r>
      <w:r>
        <w:rPr>
          <w:rFonts w:cs="Noto Serif Bengali" w:hAnsi="Noto Serif Bengali"/>
          <w:sz w:val="24"/>
        </w:rPr>
        <w:t>লীলা-কলা-বিলাসের তরে ।</w:t>
      </w:r>
      <w:r>
        <w:br/>
      </w:r>
      <w:r>
        <w:rPr>
          <w:rFonts w:cs="Noto Serif Bengali" w:hAnsi="Noto Serif Bengali"/>
          <w:sz w:val="24"/>
        </w:rPr>
        <w:t>পৃথিবীতে রহিব আমি, ত্রিজগত-নাথ-স্বামী,</w:t>
      </w:r>
      <w:r>
        <w:br/>
      </w:r>
      <w:r>
        <w:rPr>
          <w:rFonts w:cs="Noto Serif Bengali" w:hAnsi="Noto Serif Bengali"/>
          <w:sz w:val="24"/>
        </w:rPr>
        <w:t>করুণা করিব পরচারে ॥ ২৬৯ ॥</w:t>
      </w:r>
    </w:p>
    <w:p>
      <w:pPr>
        <w:spacing w:after="60"/>
        <w:jc w:val="both"/>
      </w:pPr>
      <w:r>
        <w:rPr>
          <w:b w:val="0"/>
          <w:i/>
        </w:rPr>
        <w:t>yata yata abatāra, sei se āśraẏāgāra,</w:t>
      </w:r>
      <w:r>
        <w:br/>
      </w:r>
      <w:r>
        <w:rPr>
          <w:b w:val="0"/>
          <w:i/>
        </w:rPr>
        <w:t>līlā-kalā-bilāsera tare |</w:t>
      </w:r>
      <w:r>
        <w:br/>
      </w:r>
      <w:r>
        <w:rPr>
          <w:b w:val="0"/>
          <w:i/>
        </w:rPr>
        <w:t>pṛthibīte rahiba āmi, trijagata-nātha-sbāmī,</w:t>
      </w:r>
      <w:r>
        <w:br/>
      </w:r>
      <w:r>
        <w:rPr>
          <w:b w:val="0"/>
          <w:i/>
        </w:rPr>
        <w:t>karuṇā kariba paracāre || 269 ||</w:t>
      </w:r>
    </w:p>
    <w:p>
      <w:pPr>
        <w:spacing w:after="60"/>
        <w:jc w:val="both"/>
      </w:pPr>
      <w:r>
        <w:rPr>
          <w:b w:val="0"/>
          <w:i/>
        </w:rPr>
        <w:t>Word for word:</w:t>
      </w:r>
      <w:r>
        <w:t xml:space="preserve"> yata yata avatara — all the avataras; sei se ashrayagara — He is their abode and shelter; lila-kala-vilasera tare — for pastimes, arts and enjoyment; prithivite rahiba ami — I shall remain on earth; trijagata-natha-svami — Lord and master of the three worlds; karuna kariba parachare — I shall spread mercy</w:t>
      </w:r>
    </w:p>
    <w:p>
      <w:pPr>
        <w:spacing w:after="60"/>
        <w:ind w:left="510" w:hanging="510"/>
      </w:pPr>
      <w:r>
        <w:rPr>
          <w:b/>
          <w:i w:val="0"/>
        </w:rPr>
        <w:t>269.</w:t>
      </w:r>
      <w:r>
        <w:t xml:space="preserve"> All the avataras — He is their abode and shelter,</w:t>
      </w:r>
      <w:r>
        <w:rPr>
          <w:b w:val="0"/>
          <w:i w:val="0"/>
          <w:vertAlign w:val="superscript"/>
        </w:rPr>
        <w:t>21</w:t>
      </w:r>
      <w:r>
        <w:br/>
      </w:r>
      <w:r>
        <w:t>[from Him they come] for the sake of pastimes, arts and delights.</w:t>
      </w:r>
      <w:r>
        <w:br/>
      </w:r>
      <w:r>
        <w:t>I shall remain on earth, Lord and master of the three worlds,</w:t>
      </w:r>
      <w:r>
        <w:br/>
      </w:r>
      <w:r>
        <w:t>and shall spread mercy.</w:t>
      </w:r>
    </w:p>
    <w:p>
      <w:pPr>
        <w:spacing w:after="60"/>
        <w:ind w:left="567"/>
      </w:pPr>
      <w:r>
        <w:rPr>
          <w:rFonts w:cs="Noto Serif Bengali" w:hAnsi="Noto Serif Bengali"/>
          <w:sz w:val="24"/>
        </w:rPr>
        <w:t>কলিযুগে সবিশেষে, সঙ্কীর্তন-পরকাশে,</w:t>
      </w:r>
      <w:r>
        <w:br/>
      </w:r>
      <w:r>
        <w:rPr>
          <w:rFonts w:cs="Noto Serif Bengali" w:hAnsi="Noto Serif Bengali"/>
          <w:sz w:val="24"/>
        </w:rPr>
        <w:t>হব আমি মনুজ-মূরতি ।</w:t>
      </w:r>
      <w:r>
        <w:br/>
      </w:r>
      <w:r>
        <w:rPr>
          <w:rFonts w:cs="Noto Serif Bengali" w:hAnsi="Noto Serif Bengali"/>
          <w:sz w:val="24"/>
        </w:rPr>
        <w:t>তনু হব হেম-গৌর, প্রতিজ্ঞা পালিব তোর,</w:t>
      </w:r>
      <w:r>
        <w:br/>
      </w:r>
      <w:r>
        <w:rPr>
          <w:rFonts w:cs="Noto Serif Bengali" w:hAnsi="Noto Serif Bengali"/>
          <w:sz w:val="24"/>
        </w:rPr>
        <w:t>প্রচারিব পরম পিরীতি ॥ ২৭০ ॥</w:t>
      </w:r>
    </w:p>
    <w:p>
      <w:pPr>
        <w:spacing w:after="60"/>
        <w:jc w:val="both"/>
      </w:pPr>
      <w:r>
        <w:rPr>
          <w:b w:val="0"/>
          <w:i/>
        </w:rPr>
        <w:t>kaliyuge sabiśeṣe, saṅkīrtana-parakāśe,</w:t>
      </w:r>
      <w:r>
        <w:br/>
      </w:r>
      <w:r>
        <w:rPr>
          <w:b w:val="0"/>
          <w:i/>
        </w:rPr>
        <w:t>haba āmi manuja-mūrati |</w:t>
      </w:r>
      <w:r>
        <w:br/>
      </w:r>
      <w:r>
        <w:rPr>
          <w:b w:val="0"/>
          <w:i/>
        </w:rPr>
        <w:t>tanu haba hema-gaura, pratijñā pāliba tora,</w:t>
      </w:r>
      <w:r>
        <w:br/>
      </w:r>
      <w:r>
        <w:rPr>
          <w:b w:val="0"/>
          <w:i/>
        </w:rPr>
        <w:t>pracāriba parama pirīti || 270 ||</w:t>
      </w:r>
    </w:p>
    <w:p>
      <w:pPr>
        <w:spacing w:after="60"/>
        <w:jc w:val="both"/>
      </w:pPr>
      <w:r>
        <w:rPr>
          <w:b w:val="0"/>
          <w:i/>
        </w:rPr>
        <w:t>Word for word:</w:t>
      </w:r>
      <w:r>
        <w:t xml:space="preserve"> kali-yuge savisheshe — especially in the Kali-yuga; sankirtana-parakashe — revealing sankirtana; haba ami manuja-murati — I shall take a human form; tanu haba hema-gaura — My body will be golden; pratijna paliba tora — I shall keep your vow; prachariba parama piriti — I shall spread the highest love</w:t>
      </w:r>
    </w:p>
    <w:p>
      <w:pPr>
        <w:spacing w:after="60"/>
        <w:ind w:left="510" w:hanging="510"/>
      </w:pPr>
      <w:r>
        <w:rPr>
          <w:b/>
          <w:i w:val="0"/>
        </w:rPr>
        <w:t>270.</w:t>
      </w:r>
      <w:r>
        <w:t xml:space="preserve"> Especially in the Kali-yuga, revealing sankirtana,</w:t>
      </w:r>
      <w:r>
        <w:br/>
      </w:r>
      <w:r>
        <w:t>I shall take a human form;</w:t>
      </w:r>
      <w:r>
        <w:br/>
      </w:r>
      <w:r>
        <w:t>My body will be golden; I shall keep your vow</w:t>
      </w:r>
      <w:r>
        <w:br/>
      </w:r>
      <w:r>
        <w:t>and spread the highest love.</w:t>
      </w:r>
    </w:p>
    <w:p>
      <w:pPr>
        <w:spacing w:after="60"/>
        <w:ind w:left="567"/>
      </w:pPr>
      <w:r>
        <w:rPr>
          <w:rFonts w:cs="Noto Serif Bengali" w:hAnsi="Noto Serif Bengali"/>
          <w:sz w:val="24"/>
        </w:rPr>
        <w:t>এ মোর অন্তর-হিয়া, তোমারে কহিল ইহা,</w:t>
      </w:r>
      <w:r>
        <w:br/>
      </w:r>
      <w:r>
        <w:rPr>
          <w:rFonts w:cs="Noto Serif Bengali" w:hAnsi="Noto Serif Bengali"/>
          <w:sz w:val="24"/>
        </w:rPr>
        <w:t>সম্বরি রাখহ নিজমনে ।</w:t>
      </w:r>
      <w:r>
        <w:br/>
      </w:r>
      <w:r>
        <w:rPr>
          <w:rFonts w:cs="Noto Serif Bengali" w:hAnsi="Noto Serif Bengali"/>
          <w:sz w:val="24"/>
        </w:rPr>
        <w:t>সব-অবতার-সার, কলি-গোরা-অবতার,</w:t>
      </w:r>
      <w:r>
        <w:br/>
      </w:r>
      <w:r>
        <w:rPr>
          <w:rFonts w:cs="Noto Serif Bengali" w:hAnsi="Noto Serif Bengali"/>
          <w:sz w:val="24"/>
        </w:rPr>
        <w:t>নিস্তারিব লোক নিজগুণে ॥ ২৭১ ॥</w:t>
      </w:r>
    </w:p>
    <w:p>
      <w:pPr>
        <w:spacing w:after="60"/>
        <w:jc w:val="both"/>
      </w:pPr>
      <w:r>
        <w:rPr>
          <w:b w:val="0"/>
          <w:i/>
        </w:rPr>
        <w:t>e mora antara-hiẏā, tomāre kahila ihā,</w:t>
      </w:r>
      <w:r>
        <w:br/>
      </w:r>
      <w:r>
        <w:rPr>
          <w:b w:val="0"/>
          <w:i/>
        </w:rPr>
        <w:t>sambari rākhaha nijamane |</w:t>
      </w:r>
      <w:r>
        <w:br/>
      </w:r>
      <w:r>
        <w:rPr>
          <w:b w:val="0"/>
          <w:i/>
        </w:rPr>
        <w:t>saba-abatāra-sāra, kali-gorā-abatāra,</w:t>
      </w:r>
      <w:r>
        <w:br/>
      </w:r>
      <w:r>
        <w:rPr>
          <w:b w:val="0"/>
          <w:i/>
        </w:rPr>
        <w:t>nistāriba loka nijaguṇe || 271 ||</w:t>
      </w:r>
    </w:p>
    <w:p>
      <w:pPr>
        <w:spacing w:after="60"/>
        <w:jc w:val="both"/>
      </w:pPr>
      <w:r>
        <w:rPr>
          <w:b w:val="0"/>
          <w:i/>
        </w:rPr>
        <w:t>Word for word:</w:t>
      </w:r>
      <w:r>
        <w:t xml:space="preserve"> e mora antara-hiya — this is the secret of My heart; tomare kahila iha — I have told you; sambari rakhaha nija-mane — keep it guarded in your mind; saba-avatara-sara — the essence of all avataras; kali-gora-avatara — the avatara Gora in Kali; nistariba loka nija-gune — I shall deliver people by My virtues</w:t>
      </w:r>
    </w:p>
    <w:p>
      <w:pPr>
        <w:spacing w:after="60"/>
        <w:ind w:left="510" w:hanging="510"/>
      </w:pPr>
      <w:r>
        <w:rPr>
          <w:b/>
          <w:i w:val="0"/>
        </w:rPr>
        <w:t>271.</w:t>
      </w:r>
      <w:r>
        <w:t xml:space="preserve"> This secret of My heart I have told you —</w:t>
      </w:r>
      <w:r>
        <w:br/>
      </w:r>
      <w:r>
        <w:t>keep it guarded in your mind:</w:t>
      </w:r>
      <w:r>
        <w:br/>
      </w:r>
      <w:r>
        <w:t>the essence of all avataras, Gora, the avatara of Kali —</w:t>
      </w:r>
      <w:r>
        <w:br/>
      </w:r>
      <w:r>
        <w:t>by My virtues I shall deliver the people.'"</w:t>
      </w:r>
    </w:p>
    <w:p>
      <w:pPr>
        <w:spacing w:after="60"/>
        <w:ind w:left="567"/>
      </w:pPr>
      <w:r>
        <w:rPr>
          <w:rFonts w:cs="Noto Serif Bengali" w:hAnsi="Noto Serif Bengali"/>
          <w:sz w:val="24"/>
        </w:rPr>
        <w:t>বিষ্ণু-কাত্যায়নী-সনে, সংবাদ ব্রহ্মপুরাণে,</w:t>
      </w:r>
      <w:r>
        <w:br/>
      </w:r>
      <w:r>
        <w:rPr>
          <w:rFonts w:cs="Noto Serif Bengali" w:hAnsi="Noto Serif Bengali"/>
          <w:sz w:val="24"/>
        </w:rPr>
        <w:t>উৎকলখণ্ডেতে পরকাশ ।</w:t>
      </w:r>
      <w:r>
        <w:br/>
      </w:r>
      <w:r>
        <w:rPr>
          <w:rFonts w:cs="Noto Serif Bengali" w:hAnsi="Noto Serif Bengali"/>
          <w:sz w:val="24"/>
        </w:rPr>
        <w:t>রাজা সে প্রতাপরুদ্র, সর্বগুণের সমুদ্র,</w:t>
      </w:r>
      <w:r>
        <w:br/>
      </w:r>
      <w:r>
        <w:rPr>
          <w:rFonts w:cs="Noto Serif Bengali" w:hAnsi="Noto Serif Bengali"/>
          <w:sz w:val="24"/>
        </w:rPr>
        <w:t>ব্যক্ত কৈল অনেক প্রকাশ ॥ ২৭২ ॥</w:t>
      </w:r>
    </w:p>
    <w:p>
      <w:pPr>
        <w:spacing w:after="60"/>
        <w:jc w:val="both"/>
      </w:pPr>
      <w:r>
        <w:rPr>
          <w:b w:val="0"/>
          <w:i/>
        </w:rPr>
        <w:t>biṣṇu-kātyāẏanī-sane, saṃbāda brahmapurāṇe,</w:t>
      </w:r>
      <w:r>
        <w:br/>
      </w:r>
      <w:r>
        <w:rPr>
          <w:b w:val="0"/>
          <w:i/>
        </w:rPr>
        <w:t>utkalakhaṇḍete parakāśa |</w:t>
      </w:r>
      <w:r>
        <w:br/>
      </w:r>
      <w:r>
        <w:rPr>
          <w:b w:val="0"/>
          <w:i/>
        </w:rPr>
        <w:t>rājā se pratāparudra, sarbaguṇera samudra,</w:t>
      </w:r>
      <w:r>
        <w:br/>
      </w:r>
      <w:r>
        <w:rPr>
          <w:b w:val="0"/>
          <w:i/>
        </w:rPr>
        <w:t>byakta kaila aneka prakāśa || 272 ||</w:t>
      </w:r>
    </w:p>
    <w:p>
      <w:pPr>
        <w:spacing w:after="60"/>
        <w:jc w:val="both"/>
      </w:pPr>
      <w:r>
        <w:rPr>
          <w:b w:val="0"/>
          <w:i/>
        </w:rPr>
        <w:t>Word for word:</w:t>
      </w:r>
      <w:r>
        <w:t xml:space="preserve"> vishnu-katyayani-sane samvada — the dialogue of Vishnu with Katyayani; brahma-purane — in the Brahma-purana; utkala-khandete parakasha — is set forth in the Utkala-khanda; raja se prataparudra — King Prataparudra; sarva-gunera samudra — an ocean of all virtues; vyakta kaila aneka prakasha — made it widely known</w:t>
      </w:r>
    </w:p>
    <w:p>
      <w:pPr>
        <w:spacing w:after="60"/>
        <w:ind w:left="510" w:hanging="510"/>
      </w:pPr>
      <w:r>
        <w:rPr>
          <w:b/>
          <w:i w:val="0"/>
        </w:rPr>
        <w:t>272.</w:t>
      </w:r>
      <w:r>
        <w:t xml:space="preserve"> The dialogue of Vishnu with Katyayani is in the </w:t>
      </w:r>
      <w:r>
        <w:rPr>
          <w:b w:val="0"/>
          <w:i/>
        </w:rPr>
        <w:t>Brahma-purana</w:t>
      </w:r>
      <w:r>
        <w:t>,</w:t>
      </w:r>
      <w:r>
        <w:br/>
      </w:r>
      <w:r>
        <w:t xml:space="preserve">set forth in the </w:t>
      </w:r>
      <w:r>
        <w:rPr>
          <w:b w:val="0"/>
          <w:i/>
        </w:rPr>
        <w:t>Utkala-khanda</w:t>
      </w:r>
      <w:r>
        <w:t>;</w:t>
      </w:r>
      <w:r>
        <w:br/>
      </w:r>
      <w:r>
        <w:t>King Prataparudra, an ocean of all virtues,</w:t>
      </w:r>
      <w:r>
        <w:br/>
      </w:r>
      <w:r>
        <w:t>made it widely known.</w:t>
      </w:r>
      <w:r>
        <w:rPr>
          <w:b w:val="0"/>
          <w:i w:val="0"/>
          <w:vertAlign w:val="superscript"/>
        </w:rPr>
        <w:t>22</w:t>
      </w:r>
    </w:p>
    <w:p>
      <w:pPr>
        <w:spacing w:after="60"/>
        <w:ind w:left="567"/>
      </w:pPr>
      <w:r>
        <w:rPr>
          <w:rFonts w:cs="Noto Serif Bengali" w:hAnsi="Noto Serif Bengali"/>
          <w:sz w:val="24"/>
        </w:rPr>
        <w:t>এ কথা তোমার মনে, স্মরণ নাহিক কেনে,</w:t>
      </w:r>
      <w:r>
        <w:br/>
      </w:r>
      <w:r>
        <w:rPr>
          <w:rFonts w:cs="Noto Serif Bengali" w:hAnsi="Noto Serif Bengali"/>
          <w:sz w:val="24"/>
        </w:rPr>
        <w:t>হাসি হাসি বোলে মুনিরাজে ।</w:t>
      </w:r>
      <w:r>
        <w:br/>
      </w:r>
      <w:r>
        <w:rPr>
          <w:rFonts w:cs="Noto Serif Bengali" w:hAnsi="Noto Serif Bengali"/>
          <w:sz w:val="24"/>
        </w:rPr>
        <w:t>প্রভু আজ্ঞা দিল মোরে, ঘোষণা দিবার তরে,</w:t>
      </w:r>
      <w:r>
        <w:br/>
      </w:r>
      <w:r>
        <w:rPr>
          <w:rFonts w:cs="Noto Serif Bengali" w:hAnsi="Noto Serif Bengali"/>
          <w:sz w:val="24"/>
        </w:rPr>
        <w:t>কলিযুগ-অবতার-কাজে ॥ ২৭৩ ॥</w:t>
      </w:r>
    </w:p>
    <w:p>
      <w:pPr>
        <w:spacing w:after="60"/>
        <w:jc w:val="both"/>
      </w:pPr>
      <w:r>
        <w:rPr>
          <w:b w:val="0"/>
          <w:i/>
        </w:rPr>
        <w:t>e kathā tomāra mane, smaraṇa nāhika kene,</w:t>
      </w:r>
      <w:r>
        <w:br/>
      </w:r>
      <w:r>
        <w:rPr>
          <w:b w:val="0"/>
          <w:i/>
        </w:rPr>
        <w:t>hāsi hāsi bole munirāje |</w:t>
      </w:r>
      <w:r>
        <w:br/>
      </w:r>
      <w:r>
        <w:rPr>
          <w:b w:val="0"/>
          <w:i/>
        </w:rPr>
        <w:t>prabhu ājñā dila more, ghoṣaṇā dibāra tare,</w:t>
      </w:r>
      <w:r>
        <w:br/>
      </w:r>
      <w:r>
        <w:rPr>
          <w:b w:val="0"/>
          <w:i/>
        </w:rPr>
        <w:t>kaliyuga-abatāra-kāje || 273 ||</w:t>
      </w:r>
    </w:p>
    <w:p>
      <w:pPr>
        <w:spacing w:after="60"/>
        <w:jc w:val="both"/>
      </w:pPr>
      <w:r>
        <w:rPr>
          <w:b w:val="0"/>
          <w:i/>
        </w:rPr>
        <w:t>Word for word:</w:t>
      </w:r>
      <w:r>
        <w:t xml:space="preserve"> e katha tomara mane — this in your mind; smarana nahika kene — why do you not remember; hasi hasi bole muniraje — laughing, says the king of sages; prabhu ajna dila more — the Lord ordered me; ghoshana dibara tare — to proclaim; kali-yuga-avatara-kaje — the work of the avatara of the Kali-yuga</w:t>
      </w:r>
    </w:p>
    <w:p>
      <w:pPr>
        <w:spacing w:after="60"/>
        <w:ind w:left="510" w:hanging="510"/>
      </w:pPr>
      <w:r>
        <w:rPr>
          <w:b/>
          <w:i w:val="0"/>
        </w:rPr>
        <w:t>273.</w:t>
      </w:r>
      <w:r>
        <w:t xml:space="preserve"> "Why do you not remember this?" —</w:t>
      </w:r>
      <w:r>
        <w:br/>
      </w:r>
      <w:r>
        <w:t>laughing, says the king of sages. —</w:t>
      </w:r>
      <w:r>
        <w:br/>
      </w:r>
      <w:r>
        <w:t>"The Lord ordered me to proclaim</w:t>
      </w:r>
      <w:r>
        <w:br/>
      </w:r>
      <w:r>
        <w:t>the work of the avatara of the Kali-yuga:</w:t>
      </w:r>
    </w:p>
    <w:p>
      <w:pPr>
        <w:spacing w:after="60"/>
        <w:ind w:left="567"/>
      </w:pPr>
      <w:r>
        <w:rPr>
          <w:rFonts w:cs="Noto Serif Bengali" w:hAnsi="Noto Serif Bengali"/>
          <w:sz w:val="24"/>
        </w:rPr>
        <w:t>সভে কলিযুগ পাঞা, পৃথ্বীতে জনম গিয়া,</w:t>
      </w:r>
      <w:r>
        <w:br/>
      </w:r>
      <w:r>
        <w:rPr>
          <w:rFonts w:cs="Noto Serif Bengali" w:hAnsi="Noto Serif Bengali"/>
          <w:sz w:val="24"/>
        </w:rPr>
        <w:t>নাম-বিপর্যয় নিজ অংশে ।</w:t>
      </w:r>
      <w:r>
        <w:br/>
      </w:r>
      <w:r>
        <w:rPr>
          <w:rFonts w:cs="Noto Serif Bengali" w:hAnsi="Noto Serif Bengali"/>
          <w:sz w:val="24"/>
        </w:rPr>
        <w:t>সেই সব লোকনাথ, সব-পারিষদ-সাথ,</w:t>
      </w:r>
      <w:r>
        <w:br/>
      </w:r>
      <w:r>
        <w:rPr>
          <w:rFonts w:cs="Noto Serif Bengali" w:hAnsi="Noto Serif Bengali"/>
          <w:sz w:val="24"/>
        </w:rPr>
        <w:t>জনম লভিব বিপ্রবংশে ॥ ২৭৪ ॥</w:t>
      </w:r>
    </w:p>
    <w:p>
      <w:pPr>
        <w:spacing w:after="60"/>
        <w:jc w:val="both"/>
      </w:pPr>
      <w:r>
        <w:rPr>
          <w:b w:val="0"/>
          <w:i/>
        </w:rPr>
        <w:t>sabhe kaliyuga pāñā, pṛthbīte janama giẏā,</w:t>
      </w:r>
      <w:r>
        <w:br/>
      </w:r>
      <w:r>
        <w:rPr>
          <w:b w:val="0"/>
          <w:i/>
        </w:rPr>
        <w:t>nāma-biparyaẏa nija aṃśe |</w:t>
      </w:r>
      <w:r>
        <w:br/>
      </w:r>
      <w:r>
        <w:rPr>
          <w:b w:val="0"/>
          <w:i/>
        </w:rPr>
        <w:t>sei saba lokanātha, saba-pāriṣada-sātha,</w:t>
      </w:r>
      <w:r>
        <w:br/>
      </w:r>
      <w:r>
        <w:rPr>
          <w:b w:val="0"/>
          <w:i/>
        </w:rPr>
        <w:t>janama labhiba biprabaṃśe || 274 ||</w:t>
      </w:r>
    </w:p>
    <w:p>
      <w:pPr>
        <w:spacing w:after="60"/>
        <w:jc w:val="both"/>
      </w:pPr>
      <w:r>
        <w:rPr>
          <w:b w:val="0"/>
          <w:i/>
        </w:rPr>
        <w:t>Word for word:</w:t>
      </w:r>
      <w:r>
        <w:t xml:space="preserve"> sabhe kali-yuga pana — all of you, when the Kali-yuga comes; prithvite janama giya — taking birth on earth; nama-viparyaya — with changed names; nija amshe — as your own portions; sei saba loka-natha — all those lords of the worlds; saba-parishada-satha — with all the associates; janama labhiba vipra-vamshe — will be born in brahmana families</w:t>
      </w:r>
    </w:p>
    <w:p>
      <w:pPr>
        <w:spacing w:after="60"/>
        <w:ind w:left="510" w:hanging="510"/>
      </w:pPr>
      <w:r>
        <w:rPr>
          <w:b/>
          <w:i w:val="0"/>
        </w:rPr>
        <w:t>274.</w:t>
      </w:r>
      <w:r>
        <w:t xml:space="preserve"> when the Kali-yuga comes, all of you will be born on earth</w:t>
      </w:r>
      <w:r>
        <w:br/>
      </w:r>
      <w:r>
        <w:t>as your own portions, under other names;</w:t>
      </w:r>
      <w:r>
        <w:rPr>
          <w:b w:val="0"/>
          <w:i w:val="0"/>
          <w:vertAlign w:val="superscript"/>
        </w:rPr>
        <w:t>23</w:t>
      </w:r>
      <w:r>
        <w:br/>
      </w:r>
      <w:r>
        <w:t>all those lords of the worlds, with all the associates,</w:t>
      </w:r>
      <w:r>
        <w:br/>
      </w:r>
      <w:r>
        <w:t>will be born in brahmana families."</w:t>
      </w:r>
    </w:p>
    <w:p>
      <w:pPr>
        <w:spacing w:after="60"/>
        <w:ind w:left="567"/>
      </w:pPr>
      <w:r>
        <w:rPr>
          <w:rFonts w:cs="Noto Serif Bengali" w:hAnsi="Noto Serif Bengali"/>
          <w:sz w:val="24"/>
        </w:rPr>
        <w:t>শুনিঞা নারদ-বাণী, উল্লসিত শূলপাণি,</w:t>
      </w:r>
      <w:r>
        <w:br/>
      </w:r>
      <w:r>
        <w:rPr>
          <w:rFonts w:cs="Noto Serif Bengali" w:hAnsi="Noto Serif Bengali"/>
          <w:sz w:val="24"/>
        </w:rPr>
        <w:t>উল্লসিতা দেবী কাত্যায়নী ।</w:t>
      </w:r>
      <w:r>
        <w:br/>
      </w:r>
      <w:r>
        <w:rPr>
          <w:rFonts w:cs="Noto Serif Bengali" w:hAnsi="Noto Serif Bengali"/>
          <w:sz w:val="24"/>
        </w:rPr>
        <w:t>আনন্দে ভরল পুরী, সভে বোলে হরি হরি,</w:t>
      </w:r>
      <w:r>
        <w:br/>
      </w:r>
      <w:r>
        <w:rPr>
          <w:rFonts w:cs="Noto Serif Bengali" w:hAnsi="Noto Serif Bengali"/>
          <w:sz w:val="24"/>
        </w:rPr>
        <w:t>উঠিল আনন্দ-রোল-ধ্বনি ॥ ২৭৫ ॥</w:t>
      </w:r>
    </w:p>
    <w:p>
      <w:pPr>
        <w:spacing w:after="60"/>
        <w:jc w:val="both"/>
      </w:pPr>
      <w:r>
        <w:rPr>
          <w:b w:val="0"/>
          <w:i/>
        </w:rPr>
        <w:t>śuniñā nārada-bāṇī, ullasita śūlapāṇi,</w:t>
      </w:r>
      <w:r>
        <w:br/>
      </w:r>
      <w:r>
        <w:rPr>
          <w:b w:val="0"/>
          <w:i/>
        </w:rPr>
        <w:t>ullasitā debī kātyāẏanī |</w:t>
      </w:r>
      <w:r>
        <w:br/>
      </w:r>
      <w:r>
        <w:rPr>
          <w:b w:val="0"/>
          <w:i/>
        </w:rPr>
        <w:t>ānande bharala purī, sabhe bole hari hari,</w:t>
      </w:r>
      <w:r>
        <w:br/>
      </w:r>
      <w:r>
        <w:rPr>
          <w:b w:val="0"/>
          <w:i/>
        </w:rPr>
        <w:t>uṭhila ānanda-rola-dhbani || 275 ||</w:t>
      </w:r>
    </w:p>
    <w:p>
      <w:pPr>
        <w:spacing w:after="60"/>
        <w:jc w:val="both"/>
      </w:pPr>
      <w:r>
        <w:rPr>
          <w:b w:val="0"/>
          <w:i/>
        </w:rPr>
        <w:t>Word for word:</w:t>
      </w:r>
      <w:r>
        <w:t xml:space="preserve"> shuniya narada-vani — hearing Narada's words; ullasita shulapani — the Trident-bearer rejoiced; ullasita devi katyayani — the goddess Katyayani rejoiced; anande bharala puri — the abode filled with joy; sabhe bole hari hari — all say "Hari, Hari"; uthila ananda-rola-dhvani — a joyful clamour arose</w:t>
      </w:r>
    </w:p>
    <w:p>
      <w:pPr>
        <w:spacing w:after="60"/>
        <w:ind w:left="510" w:hanging="510"/>
      </w:pPr>
      <w:r>
        <w:rPr>
          <w:b/>
          <w:i w:val="0"/>
        </w:rPr>
        <w:t>275.</w:t>
      </w:r>
      <w:r>
        <w:t xml:space="preserve"> Hearing Narada's words, the Trident-bearer rejoiced,</w:t>
      </w:r>
      <w:r>
        <w:br/>
      </w:r>
      <w:r>
        <w:t>the goddess Katyayani rejoiced;</w:t>
      </w:r>
      <w:r>
        <w:br/>
      </w:r>
      <w:r>
        <w:t>the abode filled with joy, all say "Hari, Hari!" —</w:t>
      </w:r>
      <w:r>
        <w:br/>
      </w:r>
      <w:r>
        <w:t>a joyful clamour arose.</w:t>
      </w:r>
    </w:p>
    <w:p>
      <w:pPr>
        <w:spacing w:after="60"/>
        <w:ind w:left="283"/>
      </w:pPr>
      <w:r>
        <w:rPr>
          <w:b/>
          <w:i w:val="0"/>
          <w:sz w:val="18"/>
        </w:rPr>
        <w:t>1.</w:t>
      </w:r>
      <w:r>
        <w:rPr>
          <w:sz w:val="18"/>
        </w:rPr>
        <w:t xml:space="preserve"> A reference to the source of the dialogue, the </w:t>
      </w:r>
      <w:r>
        <w:rPr>
          <w:b w:val="0"/>
          <w:i/>
          <w:sz w:val="18"/>
        </w:rPr>
        <w:t>Jaimini-bharata</w:t>
      </w:r>
      <w:r>
        <w:rPr>
          <w:sz w:val="18"/>
        </w:rPr>
        <w:t xml:space="preserve"> (v. 155). Which text by this name Lochana Dasa has in mind is unclear.</w:t>
      </w:r>
    </w:p>
    <w:p>
      <w:pPr>
        <w:spacing w:after="60"/>
        <w:ind w:left="283"/>
      </w:pPr>
      <w:r>
        <w:rPr>
          <w:b/>
          <w:i w:val="0"/>
          <w:sz w:val="18"/>
        </w:rPr>
        <w:t>2.</w:t>
      </w:r>
      <w:r>
        <w:rPr>
          <w:sz w:val="18"/>
        </w:rPr>
        <w:t xml:space="preserve"> </w:t>
      </w:r>
      <w:r>
        <w:rPr>
          <w:b w:val="0"/>
          <w:i/>
          <w:sz w:val="18"/>
        </w:rPr>
        <w:t>Malasat</w:t>
      </w:r>
      <w:r>
        <w:rPr>
          <w:sz w:val="18"/>
        </w:rPr>
        <w:t>: slapping the shoulders and thighs with the palms, as wrestlers do to challenge an opponent; in the Gaudiya biographies one of the signs of ecstatic rapture.</w:t>
      </w:r>
    </w:p>
    <w:p>
      <w:pPr>
        <w:spacing w:after="60"/>
        <w:ind w:left="283"/>
      </w:pPr>
      <w:r>
        <w:rPr>
          <w:b/>
          <w:i w:val="0"/>
          <w:sz w:val="18"/>
        </w:rPr>
        <w:t>3.</w:t>
      </w:r>
      <w:r>
        <w:rPr>
          <w:sz w:val="18"/>
        </w:rPr>
        <w:t xml:space="preserve"> Narada humbly names the grace of Katyayani (Parvati) and Shiva as the source of his devotion. For Gaudiya Vaishnavas Shiva is the best of Vaishnavas (</w:t>
      </w:r>
      <w:r>
        <w:rPr>
          <w:b w:val="0"/>
          <w:i/>
          <w:sz w:val="18"/>
        </w:rPr>
        <w:t>Bhag.</w:t>
      </w:r>
      <w:r>
        <w:rPr>
          <w:sz w:val="18"/>
        </w:rPr>
        <w:t xml:space="preserve"> 12.13.16); so Bhaktisiddhanta also calls him in his summary of this section.</w:t>
      </w:r>
    </w:p>
    <w:p>
      <w:pPr>
        <w:spacing w:after="60"/>
        <w:ind w:left="283"/>
      </w:pPr>
      <w:r>
        <w:rPr>
          <w:b/>
          <w:i w:val="0"/>
          <w:sz w:val="18"/>
        </w:rPr>
        <w:t>4.</w:t>
      </w:r>
      <w:r>
        <w:rPr>
          <w:sz w:val="18"/>
        </w:rPr>
        <w:t xml:space="preserve"> Nandi and Mahakala are Shiva's servants and doorkeepers.</w:t>
      </w:r>
    </w:p>
    <w:p>
      <w:pPr>
        <w:spacing w:after="60"/>
        <w:ind w:left="283"/>
      </w:pPr>
      <w:r>
        <w:rPr>
          <w:b/>
          <w:i w:val="0"/>
          <w:sz w:val="18"/>
        </w:rPr>
        <w:t>5.</w:t>
      </w:r>
      <w:r>
        <w:rPr>
          <w:sz w:val="18"/>
        </w:rPr>
        <w:t xml:space="preserve"> V. 172+1 is found only in the 1983 edition; in the 1903 edition it is in a footnote, as an additional reading of one printed book. In the 1983 edition the first line of v. 172 also differs: "He embraces [him] tightly with joy in his heart" — without the words "seated him beside himself". The text does not say who leads Narada — Shiva or the goddess.</w:t>
      </w:r>
    </w:p>
    <w:p>
      <w:pPr>
        <w:spacing w:after="60"/>
        <w:ind w:left="283"/>
      </w:pPr>
      <w:r>
        <w:rPr>
          <w:b/>
          <w:i w:val="0"/>
          <w:sz w:val="18"/>
        </w:rPr>
        <w:t>6.</w:t>
      </w:r>
      <w:r>
        <w:rPr>
          <w:sz w:val="18"/>
        </w:rPr>
        <w:t xml:space="preserve"> The conversation of Uddhava with the Lord before His departure is in the </w:t>
      </w:r>
      <w:r>
        <w:rPr>
          <w:b w:val="0"/>
          <w:i/>
          <w:sz w:val="18"/>
        </w:rPr>
        <w:t>Bhagavata</w:t>
      </w:r>
      <w:r>
        <w:rPr>
          <w:sz w:val="18"/>
        </w:rPr>
        <w:t xml:space="preserve">, canto 11 (11.6.43–50 and the following </w:t>
      </w:r>
      <w:r>
        <w:rPr>
          <w:b w:val="0"/>
          <w:i/>
          <w:sz w:val="18"/>
        </w:rPr>
        <w:t>Uddhava-gita</w:t>
      </w:r>
      <w:r>
        <w:rPr>
          <w:sz w:val="18"/>
        </w:rPr>
        <w:t>, where the Lord explains yoga). Literally "explained yoga concerning His own doings".</w:t>
      </w:r>
    </w:p>
    <w:p>
      <w:pPr>
        <w:spacing w:after="60"/>
        <w:ind w:left="283"/>
      </w:pPr>
      <w:r>
        <w:rPr>
          <w:b/>
          <w:i w:val="0"/>
          <w:sz w:val="18"/>
        </w:rPr>
        <w:t>7.</w:t>
      </w:r>
      <w:r>
        <w:rPr>
          <w:sz w:val="18"/>
        </w:rPr>
        <w:t xml:space="preserve"> Cf. the </w:t>
      </w:r>
      <w:r>
        <w:rPr>
          <w:b w:val="0"/>
          <w:i/>
          <w:sz w:val="18"/>
        </w:rPr>
        <w:t>Bhagavad-gita</w:t>
      </w:r>
      <w:r>
        <w:rPr>
          <w:sz w:val="18"/>
        </w:rPr>
        <w:t>, chs. 7 and 10. The Lord pervades everything by His energies and dwells in all as the Paramatma, while remaining a person distinct from creation and inconceivably one with it (</w:t>
      </w:r>
      <w:r>
        <w:rPr>
          <w:b w:val="0"/>
          <w:i/>
          <w:sz w:val="18"/>
        </w:rPr>
        <w:t>achintya-bhedabheda</w:t>
      </w:r>
      <w:r>
        <w:rPr>
          <w:sz w:val="18"/>
        </w:rPr>
        <w:t>); there is no identification of God with the world here.</w:t>
      </w:r>
    </w:p>
    <w:p>
      <w:pPr>
        <w:spacing w:after="60"/>
        <w:ind w:left="283"/>
      </w:pPr>
      <w:r>
        <w:rPr>
          <w:b/>
          <w:i w:val="0"/>
          <w:sz w:val="18"/>
        </w:rPr>
        <w:t>8.</w:t>
      </w:r>
      <w:r>
        <w:rPr>
          <w:sz w:val="18"/>
        </w:rPr>
        <w:t xml:space="preserve"> In Bhaktisiddhanta's edition every quoted shloka is followed by his prose order of the words (</w:t>
      </w:r>
      <w:r>
        <w:rPr>
          <w:b w:val="0"/>
          <w:i/>
          <w:sz w:val="18"/>
        </w:rPr>
        <w:t>anvaya</w:t>
      </w:r>
      <w:r>
        <w:rPr>
          <w:sz w:val="18"/>
        </w:rPr>
        <w:t>) and a Bengali translation; on this page they are almost illegible. "Your maya" is the external energy of the Lord, which holds living beings captive; the Lord Himself is not subject to it.</w:t>
      </w:r>
    </w:p>
    <w:p>
      <w:pPr>
        <w:spacing w:after="60"/>
        <w:ind w:left="283"/>
      </w:pPr>
      <w:r>
        <w:rPr>
          <w:b/>
          <w:i w:val="0"/>
          <w:sz w:val="18"/>
        </w:rPr>
        <w:t>9.</w:t>
      </w:r>
      <w:r>
        <w:rPr>
          <w:sz w:val="18"/>
        </w:rPr>
        <w:t xml:space="preserve"> "Hari's servant" (</w:t>
      </w:r>
      <w:r>
        <w:rPr>
          <w:b w:val="0"/>
          <w:i/>
          <w:sz w:val="18"/>
        </w:rPr>
        <w:t>hari-dasa</w:t>
      </w:r>
      <w:r>
        <w:rPr>
          <w:sz w:val="18"/>
        </w:rPr>
        <w:t>) here is Uddhava.</w:t>
      </w:r>
    </w:p>
    <w:p>
      <w:pPr>
        <w:spacing w:after="60"/>
        <w:ind w:left="283"/>
      </w:pPr>
      <w:r>
        <w:rPr>
          <w:b/>
          <w:i w:val="0"/>
          <w:sz w:val="18"/>
        </w:rPr>
        <w:t>10.</w:t>
      </w:r>
      <w:r>
        <w:rPr>
          <w:sz w:val="18"/>
        </w:rPr>
        <w:t xml:space="preserve"> "The Great Lord" (</w:t>
      </w:r>
      <w:r>
        <w:rPr>
          <w:b w:val="0"/>
          <w:i/>
          <w:sz w:val="18"/>
        </w:rPr>
        <w:t>mahaprabhu</w:t>
      </w:r>
      <w:r>
        <w:rPr>
          <w:sz w:val="18"/>
        </w:rPr>
        <w:t>) here is Narayana, the Lord of Vaikuntha, not Sri Chaitanya.</w:t>
      </w:r>
    </w:p>
    <w:p>
      <w:pPr>
        <w:spacing w:after="60"/>
        <w:ind w:left="283"/>
      </w:pPr>
      <w:r>
        <w:rPr>
          <w:b/>
          <w:i w:val="0"/>
          <w:sz w:val="18"/>
        </w:rPr>
        <w:t>11.</w:t>
      </w:r>
      <w:r>
        <w:rPr>
          <w:sz w:val="18"/>
        </w:rPr>
        <w:t xml:space="preserve"> Sudarshana is the Lord's disc, the guardian of His apartments; the Lord wonders whether he has offended Lakshmi.</w:t>
      </w:r>
    </w:p>
    <w:p>
      <w:pPr>
        <w:spacing w:after="60"/>
        <w:ind w:left="283"/>
      </w:pPr>
      <w:r>
        <w:rPr>
          <w:b/>
          <w:i w:val="0"/>
          <w:sz w:val="18"/>
        </w:rPr>
        <w:t>12.</w:t>
      </w:r>
      <w:r>
        <w:rPr>
          <w:sz w:val="18"/>
        </w:rPr>
        <w:t xml:space="preserve"> The earth is upheld beneath by the serpent Ananta (Shesha) on his hoods, and beneath him by the Tortoise (Kurma).</w:t>
      </w:r>
    </w:p>
    <w:p>
      <w:pPr>
        <w:spacing w:after="60"/>
        <w:ind w:left="283"/>
      </w:pPr>
      <w:r>
        <w:rPr>
          <w:b/>
          <w:i w:val="0"/>
          <w:sz w:val="18"/>
        </w:rPr>
        <w:t>13.</w:t>
      </w:r>
      <w:r>
        <w:rPr>
          <w:sz w:val="18"/>
        </w:rPr>
        <w:t xml:space="preserve"> "The bearers of the quarters" (</w:t>
      </w:r>
      <w:r>
        <w:rPr>
          <w:b w:val="0"/>
          <w:i/>
          <w:sz w:val="18"/>
        </w:rPr>
        <w:t>digvaha</w:t>
      </w:r>
      <w:r>
        <w:rPr>
          <w:sz w:val="18"/>
        </w:rPr>
        <w:t xml:space="preserve">): the </w:t>
      </w:r>
      <w:r>
        <w:rPr>
          <w:b w:val="0"/>
          <w:i/>
          <w:sz w:val="18"/>
        </w:rPr>
        <w:t>diggajas</w:t>
      </w:r>
      <w:r>
        <w:rPr>
          <w:sz w:val="18"/>
        </w:rPr>
        <w:t>, the elephants said to support the world in the eight directions.</w:t>
      </w:r>
    </w:p>
    <w:p>
      <w:pPr>
        <w:spacing w:after="60"/>
        <w:ind w:left="283"/>
      </w:pPr>
      <w:r>
        <w:rPr>
          <w:b/>
          <w:i w:val="0"/>
          <w:sz w:val="18"/>
        </w:rPr>
        <w:t>14.</w:t>
      </w:r>
      <w:r>
        <w:rPr>
          <w:sz w:val="18"/>
        </w:rPr>
        <w:t xml:space="preserve"> "The nectar of His lips" (</w:t>
      </w:r>
      <w:r>
        <w:rPr>
          <w:b w:val="0"/>
          <w:i/>
          <w:sz w:val="18"/>
        </w:rPr>
        <w:t>adharamrita</w:t>
      </w:r>
      <w:r>
        <w:rPr>
          <w:sz w:val="18"/>
        </w:rPr>
        <w:t>): the remnants of food touched by the Lord's lips; this is mahaprasada in the proper sense.</w:t>
      </w:r>
    </w:p>
    <w:p>
      <w:pPr>
        <w:spacing w:after="60"/>
        <w:ind w:left="283"/>
      </w:pPr>
      <w:r>
        <w:rPr>
          <w:b/>
          <w:i w:val="0"/>
          <w:sz w:val="18"/>
        </w:rPr>
        <w:t>15.</w:t>
      </w:r>
      <w:r>
        <w:rPr>
          <w:sz w:val="18"/>
        </w:rPr>
        <w:t xml:space="preserve"> Mahamaya is a name of Parvati (Durga). For Gaudiya Vaishnavas Durga is the external energy of the Lord, carrying out His will as a shadow follows the movements of the body (</w:t>
      </w:r>
      <w:r>
        <w:rPr>
          <w:b w:val="0"/>
          <w:i/>
          <w:sz w:val="18"/>
        </w:rPr>
        <w:t>Brahma-samhita</w:t>
      </w:r>
      <w:r>
        <w:rPr>
          <w:sz w:val="18"/>
        </w:rPr>
        <w:t xml:space="preserve"> 5.44); below the Lord Himself calls her His shakti (vv. 260–261).</w:t>
      </w:r>
    </w:p>
    <w:p>
      <w:pPr>
        <w:spacing w:after="60"/>
        <w:ind w:left="283"/>
      </w:pPr>
      <w:r>
        <w:rPr>
          <w:b/>
          <w:i w:val="0"/>
          <w:sz w:val="18"/>
        </w:rPr>
        <w:t>16.</w:t>
      </w:r>
      <w:r>
        <w:rPr>
          <w:sz w:val="18"/>
        </w:rPr>
        <w:t xml:space="preserve"> Cf. the tradition of Puri: everything offered to Jagannatha is then offered to Vimala-devi (Parvati) in Jagannatha's temple, and only then becomes the mahaprasada that is given to all without distinction.</w:t>
      </w:r>
    </w:p>
    <w:p>
      <w:pPr>
        <w:spacing w:after="60"/>
        <w:ind w:left="283"/>
      </w:pPr>
      <w:r>
        <w:rPr>
          <w:b/>
          <w:i w:val="0"/>
          <w:sz w:val="18"/>
        </w:rPr>
        <w:t>17.</w:t>
      </w:r>
      <w:r>
        <w:rPr>
          <w:sz w:val="18"/>
        </w:rPr>
        <w:t xml:space="preserve"> An energy is inseparable from its possessor (</w:t>
      </w:r>
      <w:r>
        <w:rPr>
          <w:b w:val="0"/>
          <w:i/>
          <w:sz w:val="18"/>
        </w:rPr>
        <w:t>shakti</w:t>
      </w:r>
      <w:r>
        <w:rPr>
          <w:sz w:val="18"/>
        </w:rPr>
        <w:t xml:space="preserve"> and </w:t>
      </w:r>
      <w:r>
        <w:rPr>
          <w:b w:val="0"/>
          <w:i/>
          <w:sz w:val="18"/>
        </w:rPr>
        <w:t>shaktiman</w:t>
      </w:r>
      <w:r>
        <w:rPr>
          <w:sz w:val="18"/>
        </w:rPr>
        <w:t>). In the Gaudiya understanding Durga is the external energy of the Lord (</w:t>
      </w:r>
      <w:r>
        <w:rPr>
          <w:b w:val="0"/>
          <w:i/>
          <w:sz w:val="18"/>
        </w:rPr>
        <w:t>bahiranga-shakti</w:t>
      </w:r>
      <w:r>
        <w:rPr>
          <w:sz w:val="18"/>
        </w:rPr>
        <w:t>, maya), the shadow of His internal energy (</w:t>
      </w:r>
      <w:r>
        <w:rPr>
          <w:b w:val="0"/>
          <w:i/>
          <w:sz w:val="18"/>
        </w:rPr>
        <w:t>chit-shakti</w:t>
      </w:r>
      <w:r>
        <w:rPr>
          <w:sz w:val="18"/>
        </w:rPr>
        <w:t>) to which Radha and the eternal consorts belong; the Lord Himself is not subject to maya — she serves His will, keeping captive those who have turned from Him.</w:t>
      </w:r>
    </w:p>
    <w:p>
      <w:pPr>
        <w:spacing w:after="60"/>
        <w:ind w:left="283"/>
      </w:pPr>
      <w:r>
        <w:rPr>
          <w:b/>
          <w:i w:val="0"/>
          <w:sz w:val="18"/>
        </w:rPr>
        <w:t>18.</w:t>
      </w:r>
      <w:r>
        <w:rPr>
          <w:sz w:val="18"/>
        </w:rPr>
        <w:t xml:space="preserve"> So Lochana Dasa: "Hara and Gauri are My own body." According to Gaudiya Vaishnava teaching Shiva is not different from the Lord in source, but, in contact with tamo-guna, becomes distinct, as milk turned into curd (</w:t>
      </w:r>
      <w:r>
        <w:rPr>
          <w:b w:val="0"/>
          <w:i/>
          <w:sz w:val="18"/>
        </w:rPr>
        <w:t>Brahma-samhita</w:t>
      </w:r>
      <w:r>
        <w:rPr>
          <w:sz w:val="18"/>
        </w:rPr>
        <w:t xml:space="preserve"> 5.45); Durga is the Lord's external energy (5.44). "The division into mine and another's" is the false "I" and "mine" (cf. v. 35) created by maya; there is no question of the difference between the soul and God disappearing.</w:t>
      </w:r>
    </w:p>
    <w:p>
      <w:pPr>
        <w:spacing w:after="60"/>
        <w:ind w:left="283"/>
      </w:pPr>
      <w:r>
        <w:rPr>
          <w:b/>
          <w:i w:val="0"/>
          <w:sz w:val="18"/>
        </w:rPr>
        <w:t>19.</w:t>
      </w:r>
      <w:r>
        <w:rPr>
          <w:sz w:val="18"/>
        </w:rPr>
        <w:t xml:space="preserve"> Literally "a hair" (</w:t>
      </w:r>
      <w:r>
        <w:rPr>
          <w:b w:val="0"/>
          <w:i/>
          <w:sz w:val="18"/>
        </w:rPr>
        <w:t>loma</w:t>
      </w:r>
      <w:r>
        <w:rPr>
          <w:sz w:val="18"/>
        </w:rPr>
        <w:t>); from the following verses, the shoot from which the wish-fulfilling tree (</w:t>
      </w:r>
      <w:r>
        <w:rPr>
          <w:b w:val="0"/>
          <w:i/>
          <w:sz w:val="18"/>
        </w:rPr>
        <w:t>kalpa-taru</w:t>
      </w:r>
      <w:r>
        <w:rPr>
          <w:sz w:val="18"/>
        </w:rPr>
        <w:t>) grew (cf. the Parijata, which came out of the churned ocean).</w:t>
      </w:r>
    </w:p>
    <w:p>
      <w:pPr>
        <w:spacing w:after="60"/>
        <w:ind w:left="283"/>
      </w:pPr>
      <w:r>
        <w:rPr>
          <w:b/>
          <w:i w:val="0"/>
          <w:sz w:val="18"/>
        </w:rPr>
        <w:t>20.</w:t>
      </w:r>
      <w:r>
        <w:rPr>
          <w:sz w:val="18"/>
        </w:rPr>
        <w:t xml:space="preserve"> Lochana Dasa probably connects this tree with the Kalpa-vata, the sacred banyan by Jagannatha's temple in Puri, honoured as a wish-fulfilling tree; the whole dialogue (v. 272) comes from the traditions of Utkala (Orissa) and Purushottama-kshetra.</w:t>
      </w:r>
    </w:p>
    <w:p>
      <w:pPr>
        <w:spacing w:after="60"/>
        <w:ind w:left="283"/>
      </w:pPr>
      <w:r>
        <w:rPr>
          <w:b/>
          <w:i w:val="0"/>
          <w:sz w:val="18"/>
        </w:rPr>
        <w:t>21.</w:t>
      </w:r>
      <w:r>
        <w:rPr>
          <w:sz w:val="18"/>
        </w:rPr>
        <w:t xml:space="preserve"> Cf. </w:t>
      </w:r>
      <w:r>
        <w:rPr>
          <w:b w:val="0"/>
          <w:i/>
          <w:sz w:val="18"/>
        </w:rPr>
        <w:t>Chaitanya-charitamrita</w:t>
      </w:r>
      <w:r>
        <w:rPr>
          <w:sz w:val="18"/>
        </w:rPr>
        <w:t xml:space="preserve">, Adi 2: Krishna (and Gaura as Krishna) is the </w:t>
      </w:r>
      <w:r>
        <w:rPr>
          <w:b w:val="0"/>
          <w:i/>
          <w:sz w:val="18"/>
        </w:rPr>
        <w:t>avatari</w:t>
      </w:r>
      <w:r>
        <w:rPr>
          <w:sz w:val="18"/>
        </w:rPr>
        <w:t>, the source of all avataras.</w:t>
      </w:r>
    </w:p>
    <w:p>
      <w:pPr>
        <w:spacing w:after="60"/>
        <w:ind w:left="283"/>
      </w:pPr>
      <w:r>
        <w:rPr>
          <w:b/>
          <w:i w:val="0"/>
          <w:sz w:val="18"/>
        </w:rPr>
        <w:t>22.</w:t>
      </w:r>
      <w:r>
        <w:rPr>
          <w:sz w:val="18"/>
        </w:rPr>
        <w:t xml:space="preserve"> The </w:t>
      </w:r>
      <w:r>
        <w:rPr>
          <w:b w:val="0"/>
          <w:i/>
          <w:sz w:val="18"/>
        </w:rPr>
        <w:t>Utkala-khanda</w:t>
      </w:r>
      <w:r>
        <w:rPr>
          <w:sz w:val="18"/>
        </w:rPr>
        <w:t xml:space="preserve"> is the account of Purushottama-kshetra (Puri) known as part of the </w:t>
      </w:r>
      <w:r>
        <w:rPr>
          <w:b w:val="0"/>
          <w:i/>
          <w:sz w:val="18"/>
        </w:rPr>
        <w:t>Skanda-purana</w:t>
      </w:r>
      <w:r>
        <w:rPr>
          <w:sz w:val="18"/>
        </w:rPr>
        <w:t xml:space="preserve">; a Purushottama account is also found in the </w:t>
      </w:r>
      <w:r>
        <w:rPr>
          <w:b w:val="0"/>
          <w:i/>
          <w:sz w:val="18"/>
        </w:rPr>
        <w:t>Brahma-purana</w:t>
      </w:r>
      <w:r>
        <w:rPr>
          <w:sz w:val="18"/>
        </w:rPr>
        <w:t>. Prataparudra was the king of Orissa (reigned c. 1497–1540), a devotee of Sri Chaitanya. What exactly Prataparudra did to spread this account is not clear from the text.</w:t>
      </w:r>
    </w:p>
    <w:p>
      <w:pPr>
        <w:spacing w:after="60"/>
        <w:ind w:left="283"/>
      </w:pPr>
      <w:r>
        <w:rPr>
          <w:b/>
          <w:i w:val="0"/>
          <w:sz w:val="18"/>
        </w:rPr>
        <w:t>23.</w:t>
      </w:r>
      <w:r>
        <w:rPr>
          <w:sz w:val="18"/>
        </w:rPr>
        <w:t xml:space="preserve"> Cf. Kavi Karnapura's </w:t>
      </w:r>
      <w:r>
        <w:rPr>
          <w:b w:val="0"/>
          <w:i/>
          <w:sz w:val="18"/>
        </w:rPr>
        <w:t>Gaura-ganoddesha-dipika</w:t>
      </w:r>
      <w:r>
        <w:rPr>
          <w:sz w:val="18"/>
        </w:rPr>
        <w:t>, which states which eternal associates and gods appeared as whom in Gaura-lila. The words "in brahmana families" are the author's generalization: not all the Lord's associates were brahmanas by birth (Murari Gupta, for example, was a vaidya, and Haridasa Thakura was born in a Muslim family).</w:t>
      </w:r>
    </w:p>
    <w:p>
      <w:r>
        <w:br w:type="page"/>
      </w:r>
    </w:p>
    <w:p>
      <w:pPr>
        <w:pStyle w:val="Heading1"/>
        <w:jc w:val="center"/>
      </w:pPr>
      <w:r>
        <w:t>Sutra-khanda, part 5 (portion 05)</w:t>
      </w:r>
    </w:p>
    <w:p>
      <w:pPr>
        <w:spacing w:after="60"/>
        <w:jc w:val="both"/>
      </w:pPr>
      <w:r>
        <w:rPr>
          <w:b w:val="0"/>
          <w:i/>
        </w:rPr>
        <w:t>Narada comes to Brahma and gives him the Lord's words about His appearance in the Kali-yuga; Brahma tells of the doubt of Sanaka and the other Kumaras, of the Lord's answer in four verses, and of how the</w:t>
      </w:r>
      <w:r>
        <w:t xml:space="preserve"> Bhagavata </w:t>
      </w:r>
      <w:r>
        <w:rPr>
          <w:b w:val="0"/>
          <w:i/>
        </w:rPr>
        <w:t>was given through Narada; Brahma recalls Garga Muni's words about the colours of the avataras in the various yugas and, following the</w:t>
      </w:r>
      <w:r>
        <w:t xml:space="preserve"> Bhagavata, </w:t>
      </w:r>
      <w:r>
        <w:rPr>
          <w:b w:val="0"/>
          <w:i/>
        </w:rPr>
        <w:t>describes the avataras and the worship of the Satya-, Treta- and Dvapara-yugas</w:t>
      </w:r>
    </w:p>
    <w:p>
      <w:pPr>
        <w:spacing w:after="60"/>
        <w:ind w:left="567"/>
      </w:pPr>
      <w:r>
        <w:rPr>
          <w:rFonts w:cs="Noto Serif Bengali" w:hAnsi="Noto Serif Bengali"/>
          <w:sz w:val="24"/>
        </w:rPr>
        <w:t>চলিলা নারদমুনি, উঠিল বীণার ধ্বনি,</w:t>
      </w:r>
      <w:r>
        <w:br/>
      </w:r>
      <w:r>
        <w:rPr>
          <w:rFonts w:cs="Noto Serif Bengali" w:hAnsi="Noto Serif Bengali"/>
          <w:sz w:val="24"/>
        </w:rPr>
        <w:t>সে স্বর-মধুর-রস-সিঞ্চে ।</w:t>
      </w:r>
      <w:r>
        <w:br/>
      </w:r>
      <w:r>
        <w:rPr>
          <w:rFonts w:cs="Noto Serif Bengali" w:hAnsi="Noto Serif Bengali"/>
          <w:sz w:val="24"/>
        </w:rPr>
        <w:t>অমিয়া-মধুর-ধারা, শ্রবণে পূরিল পারা,</w:t>
      </w:r>
      <w:r>
        <w:br/>
      </w:r>
      <w:r>
        <w:rPr>
          <w:rFonts w:cs="Noto Serif Bengali" w:hAnsi="Noto Serif Bengali"/>
          <w:sz w:val="24"/>
        </w:rPr>
        <w:t>ত্রিভুবন-জন-মন রঞ্জে ॥ ২৭৬ ॥</w:t>
      </w:r>
    </w:p>
    <w:p>
      <w:pPr>
        <w:spacing w:after="60"/>
        <w:jc w:val="both"/>
      </w:pPr>
      <w:r>
        <w:rPr>
          <w:b w:val="0"/>
          <w:i/>
        </w:rPr>
        <w:t>calilā nāradamuni, uṭhila bīṇāra dhbani,</w:t>
      </w:r>
      <w:r>
        <w:br/>
      </w:r>
      <w:r>
        <w:rPr>
          <w:b w:val="0"/>
          <w:i/>
        </w:rPr>
        <w:t>se sbara-madhura-rasa-siñce |</w:t>
      </w:r>
      <w:r>
        <w:br/>
      </w:r>
      <w:r>
        <w:rPr>
          <w:b w:val="0"/>
          <w:i/>
        </w:rPr>
        <w:t>amiẏā-madhura-dhārā, śrabaṇe pūrila pārā,</w:t>
      </w:r>
      <w:r>
        <w:br/>
      </w:r>
      <w:r>
        <w:rPr>
          <w:b w:val="0"/>
          <w:i/>
        </w:rPr>
        <w:t>tribhubana-jana-mana rañje || 276 ||</w:t>
      </w:r>
    </w:p>
    <w:p>
      <w:pPr>
        <w:spacing w:after="60"/>
        <w:jc w:val="both"/>
      </w:pPr>
      <w:r>
        <w:rPr>
          <w:b w:val="0"/>
          <w:i/>
        </w:rPr>
        <w:t>Word for word:</w:t>
      </w:r>
      <w:r>
        <w:t xml:space="preserve"> chalila naradamuni — the sage Narada went; uthila vinara dhvani — the sound of the vina rose; se svara-madhura-rasa-sinche — that sound sprinkles sweet rasa; amiya-madhura-dhara — a sweet stream of nectar; shravane purila para — as if filling the ears; tribhuvana-jana-mana ranje — delights the hearts of the people of the three worlds</w:t>
      </w:r>
    </w:p>
    <w:p>
      <w:pPr>
        <w:spacing w:after="60"/>
        <w:ind w:left="510" w:hanging="510"/>
      </w:pPr>
      <w:r>
        <w:rPr>
          <w:b/>
          <w:i w:val="0"/>
        </w:rPr>
        <w:t>276.</w:t>
      </w:r>
      <w:r>
        <w:t xml:space="preserve"> The sage Narada went on, his vina sounding —</w:t>
      </w:r>
      <w:r>
        <w:br/>
      </w:r>
      <w:r>
        <w:t>its sound sprinkles sweet rasa;</w:t>
      </w:r>
      <w:r>
        <w:br/>
      </w:r>
      <w:r>
        <w:t>as if a stream of sweet nectar filled the ears,</w:t>
      </w:r>
      <w:r>
        <w:br/>
      </w:r>
      <w:r>
        <w:t>delighting the hearts of the people of the three worlds.</w:t>
      </w:r>
    </w:p>
    <w:p>
      <w:pPr>
        <w:spacing w:after="60"/>
        <w:ind w:left="567"/>
      </w:pPr>
      <w:r>
        <w:rPr>
          <w:rFonts w:cs="Noto Serif Bengali" w:hAnsi="Noto Serif Bengali"/>
          <w:sz w:val="24"/>
        </w:rPr>
        <w:t>আপনা পাসরে যাইতে, চলিতে না পারে পথে,</w:t>
      </w:r>
      <w:r>
        <w:br/>
      </w:r>
      <w:r>
        <w:rPr>
          <w:rFonts w:cs="Noto Serif Bengali" w:hAnsi="Noto Serif Bengali"/>
          <w:sz w:val="24"/>
        </w:rPr>
        <w:t>অনুরাগে অরুণ-বদন ।</w:t>
      </w:r>
      <w:r>
        <w:br/>
      </w:r>
      <w:r>
        <w:rPr>
          <w:rFonts w:cs="Noto Serif Bengali" w:hAnsi="Noto Serif Bengali"/>
          <w:sz w:val="24"/>
        </w:rPr>
        <w:t>না জানিল পথশ্রম, ভালে বিন্দু বিন্দু ঘর্ম,</w:t>
      </w:r>
      <w:r>
        <w:br/>
      </w:r>
      <w:r>
        <w:rPr>
          <w:rFonts w:cs="Noto Serif Bengali" w:hAnsi="Noto Serif Bengali"/>
          <w:sz w:val="24"/>
        </w:rPr>
        <w:t>উপনীত ব্রহ্মার সদন ॥ ২৭৭ ॥</w:t>
      </w:r>
    </w:p>
    <w:p>
      <w:pPr>
        <w:spacing w:after="60"/>
        <w:jc w:val="both"/>
      </w:pPr>
      <w:r>
        <w:rPr>
          <w:b w:val="0"/>
          <w:i/>
        </w:rPr>
        <w:t>āpanā pāsare yāite, calite nā pāre pathe,</w:t>
      </w:r>
      <w:r>
        <w:br/>
      </w:r>
      <w:r>
        <w:rPr>
          <w:b w:val="0"/>
          <w:i/>
        </w:rPr>
        <w:t>anurāge aruṇa-badana |</w:t>
      </w:r>
      <w:r>
        <w:br/>
      </w:r>
      <w:r>
        <w:rPr>
          <w:b w:val="0"/>
          <w:i/>
        </w:rPr>
        <w:t>nā jānila pathaśrama, bhāle bindu bindu gharma,</w:t>
      </w:r>
      <w:r>
        <w:br/>
      </w:r>
      <w:r>
        <w:rPr>
          <w:b w:val="0"/>
          <w:i/>
        </w:rPr>
        <w:t>upanīta brahmāra sadana || 277 ||</w:t>
      </w:r>
    </w:p>
    <w:p>
      <w:pPr>
        <w:spacing w:after="60"/>
        <w:jc w:val="both"/>
      </w:pPr>
      <w:r>
        <w:rPr>
          <w:b w:val="0"/>
          <w:i/>
        </w:rPr>
        <w:t>Word for word:</w:t>
      </w:r>
      <w:r>
        <w:t xml:space="preserve"> apana pasare yaite — going, he forgets himself; chalite na pare pathe — cannot walk on the road; anurage aruna-vadana — face reddened with love; na janila patha-shrama — he felt no weariness of the road; bhale bindu bindu gharma — drops of sweat on his brow; upanita brahmara sadana — he reached Brahma's abode</w:t>
      </w:r>
    </w:p>
    <w:p>
      <w:pPr>
        <w:spacing w:after="60"/>
        <w:ind w:left="510" w:hanging="510"/>
      </w:pPr>
      <w:r>
        <w:rPr>
          <w:b/>
          <w:i w:val="0"/>
        </w:rPr>
        <w:t>277.</w:t>
      </w:r>
      <w:r>
        <w:t xml:space="preserve"> Going, he forgets himself, he cannot keep to the road,</w:t>
      </w:r>
      <w:r>
        <w:br/>
      </w:r>
      <w:r>
        <w:t>his face reddened with love;</w:t>
      </w:r>
      <w:r>
        <w:br/>
      </w:r>
      <w:r>
        <w:t>he feels no weariness of the way, drops of sweat on his brow —</w:t>
      </w:r>
      <w:r>
        <w:br/>
      </w:r>
      <w:r>
        <w:t>and so he reached Brahma's abode.</w:t>
      </w:r>
    </w:p>
    <w:p>
      <w:pPr>
        <w:spacing w:after="60"/>
        <w:ind w:left="567"/>
      </w:pPr>
      <w:r>
        <w:rPr>
          <w:rFonts w:cs="Noto Serif Bengali" w:hAnsi="Noto Serif Bengali"/>
          <w:sz w:val="24"/>
        </w:rPr>
        <w:t>দেখি ব্রহ্মা অতি ব্যস্তে, মহা হরষিত চিতে,</w:t>
      </w:r>
      <w:r>
        <w:br/>
      </w:r>
      <w:r>
        <w:rPr>
          <w:rFonts w:cs="Noto Serif Bengali" w:hAnsi="Noto Serif Bengali"/>
          <w:sz w:val="24"/>
        </w:rPr>
        <w:t>মুনিরে করিল অভ্যুত্থান ।</w:t>
      </w:r>
      <w:r>
        <w:br/>
      </w:r>
      <w:r>
        <w:rPr>
          <w:rFonts w:cs="Noto Serif Bengali" w:hAnsi="Noto Serif Bengali"/>
          <w:sz w:val="24"/>
        </w:rPr>
        <w:t>মুনি পরণাম করে, পড়িয়া চরণতলে,</w:t>
      </w:r>
      <w:r>
        <w:br/>
      </w:r>
      <w:r>
        <w:rPr>
          <w:rFonts w:cs="Noto Serif Bengali" w:hAnsi="Noto Serif Bengali"/>
          <w:sz w:val="24"/>
        </w:rPr>
        <w:t>তুলি ব্রহ্মা কৈলা আলিঙ্গন ॥ ২৭৮ ॥</w:t>
      </w:r>
    </w:p>
    <w:p>
      <w:pPr>
        <w:spacing w:after="60"/>
        <w:jc w:val="both"/>
      </w:pPr>
      <w:r>
        <w:rPr>
          <w:b w:val="0"/>
          <w:i/>
        </w:rPr>
        <w:t>dekhi brahmā ati byaste, mahā haraṣita cite,</w:t>
      </w:r>
      <w:r>
        <w:br/>
      </w:r>
      <w:r>
        <w:rPr>
          <w:b w:val="0"/>
          <w:i/>
        </w:rPr>
        <w:t>munire karila abhyutthāna |</w:t>
      </w:r>
      <w:r>
        <w:br/>
      </w:r>
      <w:r>
        <w:rPr>
          <w:b w:val="0"/>
          <w:i/>
        </w:rPr>
        <w:t>muni paraṇāma kare, paṛiẏā caraṇatale,</w:t>
      </w:r>
      <w:r>
        <w:br/>
      </w:r>
      <w:r>
        <w:rPr>
          <w:b w:val="0"/>
          <w:i/>
        </w:rPr>
        <w:t>tuli brahmā kailā āliṅgana || 278 ||</w:t>
      </w:r>
    </w:p>
    <w:p>
      <w:pPr>
        <w:spacing w:after="60"/>
        <w:jc w:val="both"/>
      </w:pPr>
      <w:r>
        <w:rPr>
          <w:b w:val="0"/>
          <w:i/>
        </w:rPr>
        <w:t>Word for word:</w:t>
      </w:r>
      <w:r>
        <w:t xml:space="preserve"> dekhi brahma — seeing, Brahma; ati vyaste — hastily; maha harashita chite — with great joy at heart; munire karila abhyutthana — rose to greet the sage; muni paranama kare — the sage bows; padiya charana-tale — falling at his feet; tuli brahma kaila alingana — raising him, Brahma embraced him</w:t>
      </w:r>
    </w:p>
    <w:p>
      <w:pPr>
        <w:spacing w:after="60"/>
        <w:ind w:left="510" w:hanging="510"/>
      </w:pPr>
      <w:r>
        <w:rPr>
          <w:b/>
          <w:i w:val="0"/>
        </w:rPr>
        <w:t>278.</w:t>
      </w:r>
      <w:r>
        <w:t xml:space="preserve"> Seeing him, Brahma hastily, with great joy at heart,</w:t>
      </w:r>
      <w:r>
        <w:br/>
      </w:r>
      <w:r>
        <w:t>rose to greet the sage;</w:t>
      </w:r>
      <w:r>
        <w:br/>
      </w:r>
      <w:r>
        <w:t>the sage bows, falling at his feet;</w:t>
      </w:r>
      <w:r>
        <w:br/>
      </w:r>
      <w:r>
        <w:t>raising him, Brahma embraced him.</w:t>
      </w:r>
    </w:p>
    <w:p>
      <w:pPr>
        <w:spacing w:after="60"/>
        <w:ind w:left="567"/>
      </w:pPr>
      <w:r>
        <w:rPr>
          <w:rFonts w:cs="Noto Serif Bengali" w:hAnsi="Noto Serif Bengali"/>
          <w:sz w:val="24"/>
        </w:rPr>
        <w:t>পুছিলা কুশলবাণী, আগমনে ধন্য মানি,</w:t>
      </w:r>
      <w:r>
        <w:br/>
      </w:r>
      <w:r>
        <w:rPr>
          <w:rFonts w:cs="Noto Serif Bengali" w:hAnsi="Noto Serif Bengali"/>
          <w:sz w:val="24"/>
        </w:rPr>
        <w:t>চির-দরশন-অনুরাগে ।</w:t>
      </w:r>
      <w:r>
        <w:br/>
      </w:r>
      <w:r>
        <w:rPr>
          <w:rFonts w:cs="Noto Serif Bengali" w:hAnsi="Noto Serif Bengali"/>
          <w:sz w:val="24"/>
        </w:rPr>
        <w:t>হেন লয় মোর মন, দেখি তোর সুবদন,</w:t>
      </w:r>
      <w:r>
        <w:br/>
      </w:r>
      <w:r>
        <w:rPr>
          <w:rFonts w:cs="Noto Serif Bengali" w:hAnsi="Noto Serif Bengali"/>
          <w:sz w:val="24"/>
        </w:rPr>
        <w:t>রহস্য কহিবে মহাভাগে ॥ ২৭৯ ॥</w:t>
      </w:r>
    </w:p>
    <w:p>
      <w:pPr>
        <w:spacing w:after="60"/>
        <w:jc w:val="both"/>
      </w:pPr>
      <w:r>
        <w:rPr>
          <w:b w:val="0"/>
          <w:i/>
        </w:rPr>
        <w:t>puchilā kuśalabāṇī, āgamane dhanya māni,</w:t>
      </w:r>
      <w:r>
        <w:br/>
      </w:r>
      <w:r>
        <w:rPr>
          <w:b w:val="0"/>
          <w:i/>
        </w:rPr>
        <w:t>cira-daraśana-anurāge |</w:t>
      </w:r>
      <w:r>
        <w:br/>
      </w:r>
      <w:r>
        <w:rPr>
          <w:b w:val="0"/>
          <w:i/>
        </w:rPr>
        <w:t>hena laẏa mora mana, dekhi tora subadana,</w:t>
      </w:r>
      <w:r>
        <w:br/>
      </w:r>
      <w:r>
        <w:rPr>
          <w:b w:val="0"/>
          <w:i/>
        </w:rPr>
        <w:t>rahasya kahibe mahābhāge || 279 ||</w:t>
      </w:r>
    </w:p>
    <w:p>
      <w:pPr>
        <w:spacing w:after="60"/>
        <w:jc w:val="both"/>
      </w:pPr>
      <w:r>
        <w:rPr>
          <w:b w:val="0"/>
          <w:i/>
        </w:rPr>
        <w:t>Word for word:</w:t>
      </w:r>
      <w:r>
        <w:t xml:space="preserve"> puchhila kushala-vani — he asked of his welfare; agamane dhanya mani — deeming himself blessed by the visit; chira-darashana-anurage — with love long unseen; hena laya mora mana — so my mind tells me; dekhi tora suvadana — seeing your bright face; rahasya kahibe mahabhage — you will tell a secret, fortunate one</w:t>
      </w:r>
    </w:p>
    <w:p>
      <w:pPr>
        <w:spacing w:after="60"/>
        <w:ind w:left="510" w:hanging="510"/>
      </w:pPr>
      <w:r>
        <w:rPr>
          <w:b/>
          <w:i w:val="0"/>
        </w:rPr>
        <w:t>279.</w:t>
      </w:r>
      <w:r>
        <w:t xml:space="preserve"> He asked of his welfare, deeming himself blessed by his coming,</w:t>
      </w:r>
      <w:r>
        <w:br/>
      </w:r>
      <w:r>
        <w:t>with the love of long separation:</w:t>
      </w:r>
      <w:r>
        <w:br/>
      </w:r>
      <w:r>
        <w:t>"It seems to me, looking at your bright face,</w:t>
      </w:r>
      <w:r>
        <w:br/>
      </w:r>
      <w:r>
        <w:t>that you, fortunate one, will tell a secret.</w:t>
      </w:r>
    </w:p>
    <w:p>
      <w:pPr>
        <w:spacing w:after="60"/>
        <w:ind w:left="567"/>
      </w:pPr>
      <w:r>
        <w:rPr>
          <w:rFonts w:cs="Noto Serif Bengali" w:hAnsi="Noto Serif Bengali"/>
          <w:sz w:val="24"/>
        </w:rPr>
        <w:t>তোর মুখোদিত-বাণী, শ্রবণে অমিয়া মানি,</w:t>
      </w:r>
      <w:r>
        <w:br/>
      </w:r>
      <w:r>
        <w:rPr>
          <w:rFonts w:cs="Noto Serif Bengali" w:hAnsi="Noto Serif Bengali"/>
          <w:sz w:val="24"/>
        </w:rPr>
        <w:t>হিয়া জুড়াউক কহ শুনি ।</w:t>
      </w:r>
      <w:r>
        <w:br/>
      </w:r>
      <w:r>
        <w:rPr>
          <w:rFonts w:cs="Noto Serif Bengali" w:hAnsi="Noto Serif Bengali"/>
          <w:sz w:val="24"/>
        </w:rPr>
        <w:t>কৈছন লোকের কথা, কহ প্রভু-গুণগাথা,</w:t>
      </w:r>
      <w:r>
        <w:br/>
      </w:r>
      <w:r>
        <w:rPr>
          <w:rFonts w:cs="Noto Serif Bengali" w:hAnsi="Noto Serif Bengali"/>
          <w:sz w:val="24"/>
        </w:rPr>
        <w:t>কি দেখিলে কি শুনিলে তুমি ॥ ২৮০ ॥</w:t>
      </w:r>
    </w:p>
    <w:p>
      <w:pPr>
        <w:spacing w:after="60"/>
        <w:jc w:val="both"/>
      </w:pPr>
      <w:r>
        <w:rPr>
          <w:b w:val="0"/>
          <w:i/>
        </w:rPr>
        <w:t>tora mukhodita-bāṇī, śrabaṇe amiẏā māni,</w:t>
      </w:r>
      <w:r>
        <w:br/>
      </w:r>
      <w:r>
        <w:rPr>
          <w:b w:val="0"/>
          <w:i/>
        </w:rPr>
        <w:t>hiẏā juṛāuka kaha śuni |</w:t>
      </w:r>
      <w:r>
        <w:br/>
      </w:r>
      <w:r>
        <w:rPr>
          <w:b w:val="0"/>
          <w:i/>
        </w:rPr>
        <w:t>kaichana lokera kathā, kaha prabhu-guṇagāthā,</w:t>
      </w:r>
      <w:r>
        <w:br/>
      </w:r>
      <w:r>
        <w:rPr>
          <w:b w:val="0"/>
          <w:i/>
        </w:rPr>
        <w:t>ki dekhile ki śunile tumi || 280 ||</w:t>
      </w:r>
    </w:p>
    <w:p>
      <w:pPr>
        <w:spacing w:after="60"/>
        <w:jc w:val="both"/>
      </w:pPr>
      <w:r>
        <w:rPr>
          <w:b w:val="0"/>
          <w:i/>
        </w:rPr>
        <w:t>Word for word:</w:t>
      </w:r>
      <w:r>
        <w:t xml:space="preserve"> tora mukhodita-vani — words from your mouth; shravane amiya mani — I deem nectar to the ear; hiya juduka — let my heart be soothed; kaha shuni — speak, I shall listen; kaichhana lokera katha — what news of the worlds; kaha prabhu-guna-gatha — tell the song of the Lord's virtues; ki dekhile ki shunile tumi — what you have seen and heard</w:t>
      </w:r>
    </w:p>
    <w:p>
      <w:pPr>
        <w:spacing w:after="60"/>
        <w:ind w:left="510" w:hanging="510"/>
      </w:pPr>
      <w:r>
        <w:rPr>
          <w:b/>
          <w:i w:val="0"/>
        </w:rPr>
        <w:t>280.</w:t>
      </w:r>
      <w:r>
        <w:t xml:space="preserve"> Words from your mouth are nectar to the ear;</w:t>
      </w:r>
      <w:r>
        <w:br/>
      </w:r>
      <w:r>
        <w:t>speak — I shall listen; let my heart be soothed:</w:t>
      </w:r>
      <w:r>
        <w:br/>
      </w:r>
      <w:r>
        <w:t>what news of the worlds? Tell the song of the Lord's virtues —</w:t>
      </w:r>
      <w:r>
        <w:br/>
      </w:r>
      <w:r>
        <w:t>what have you seen, what have you heard?"</w:t>
      </w:r>
    </w:p>
    <w:p>
      <w:pPr>
        <w:spacing w:after="60"/>
        <w:ind w:left="567"/>
      </w:pPr>
      <w:r>
        <w:rPr>
          <w:rFonts w:cs="Noto Serif Bengali" w:hAnsi="Noto Serif Bengali"/>
          <w:sz w:val="24"/>
        </w:rPr>
        <w:t>কথা কহে পরিপাটী, নারদের আরভটী,</w:t>
      </w:r>
      <w:r>
        <w:br/>
      </w:r>
      <w:r>
        <w:rPr>
          <w:rFonts w:cs="Noto Serif Bengali" w:hAnsi="Noto Serif Bengali"/>
          <w:sz w:val="24"/>
        </w:rPr>
        <w:t>স্ফুরিত অধর দোলে অঙ্গ ।</w:t>
      </w:r>
      <w:r>
        <w:br/>
      </w:r>
      <w:r>
        <w:rPr>
          <w:rFonts w:cs="Noto Serif Bengali" w:hAnsi="Noto Serif Bengali"/>
          <w:sz w:val="24"/>
        </w:rPr>
        <w:t>বাষ্প-জল-ভরা আঁখি, অরুণ অধর দেখি,</w:t>
      </w:r>
      <w:r>
        <w:br/>
      </w:r>
      <w:r>
        <w:rPr>
          <w:rFonts w:cs="Noto Serif Bengali" w:hAnsi="Noto Serif Bengali"/>
          <w:sz w:val="24"/>
        </w:rPr>
        <w:t>কথারম্ভে দ্বিগুণ আনন্দ ॥ ২৮১ ॥</w:t>
      </w:r>
    </w:p>
    <w:p>
      <w:pPr>
        <w:spacing w:after="60"/>
        <w:jc w:val="both"/>
      </w:pPr>
      <w:r>
        <w:rPr>
          <w:b w:val="0"/>
          <w:i/>
        </w:rPr>
        <w:t>kathā kahe paripāṭī, nāradera ārabhaṭī,</w:t>
      </w:r>
      <w:r>
        <w:br/>
      </w:r>
      <w:r>
        <w:rPr>
          <w:b w:val="0"/>
          <w:i/>
        </w:rPr>
        <w:t>sphurita adhara dole aṅga |</w:t>
      </w:r>
      <w:r>
        <w:br/>
      </w:r>
      <w:r>
        <w:rPr>
          <w:b w:val="0"/>
          <w:i/>
        </w:rPr>
        <w:t>bāṣpa-jala-bharā āṁkhi, aruṇa adhara dekhi,</w:t>
      </w:r>
      <w:r>
        <w:br/>
      </w:r>
      <w:r>
        <w:rPr>
          <w:b w:val="0"/>
          <w:i/>
        </w:rPr>
        <w:t>kathārambhe dbiguṇa ānanda || 281 ||</w:t>
      </w:r>
    </w:p>
    <w:p>
      <w:pPr>
        <w:spacing w:after="60"/>
        <w:jc w:val="both"/>
      </w:pPr>
      <w:r>
        <w:rPr>
          <w:b w:val="0"/>
          <w:i/>
        </w:rPr>
        <w:t>Word for word:</w:t>
      </w:r>
      <w:r>
        <w:t xml:space="preserve"> katha kahe paripati — he speaks in order; naradera arabhati — with Narada's ardour; sphurita adhara — lips quivering; dole anga — body swaying; bashpa-jala-bhara ankhi — eyes full of tears; aruna adhara dekhi — reddened lips seen; katharambhe dviguna ananda — as he begins, his joy doubles</w:t>
      </w:r>
    </w:p>
    <w:p>
      <w:pPr>
        <w:spacing w:after="60"/>
        <w:ind w:left="510" w:hanging="510"/>
      </w:pPr>
      <w:r>
        <w:rPr>
          <w:b/>
          <w:i w:val="0"/>
        </w:rPr>
        <w:t>281.</w:t>
      </w:r>
      <w:r>
        <w:t xml:space="preserve"> In due order Narada tells his story, full of ardour:</w:t>
      </w:r>
      <w:r>
        <w:br/>
      </w:r>
      <w:r>
        <w:t>his lips quiver, his body sways,</w:t>
      </w:r>
      <w:r>
        <w:br/>
      </w:r>
      <w:r>
        <w:t>his eyes are full of tears, his lips are red —</w:t>
      </w:r>
      <w:r>
        <w:br/>
      </w:r>
      <w:r>
        <w:t>as he begins to speak, his joy is doubled:</w:t>
      </w:r>
    </w:p>
    <w:p>
      <w:pPr>
        <w:spacing w:after="60"/>
        <w:ind w:left="567"/>
      </w:pPr>
      <w:r>
        <w:rPr>
          <w:rFonts w:cs="Noto Serif Bengali" w:hAnsi="Noto Serif Bengali"/>
          <w:sz w:val="24"/>
        </w:rPr>
        <w:t>শুন অদভুত কথা, তুমি সর্বসৃষ্টিকর্তা,</w:t>
      </w:r>
      <w:r>
        <w:br/>
      </w:r>
      <w:r>
        <w:rPr>
          <w:rFonts w:cs="Noto Serif Bengali" w:hAnsi="Noto Serif Bengali"/>
          <w:sz w:val="24"/>
        </w:rPr>
        <w:t>তোর নাম বুলিয়ে ব্রহ্মাণ্ড ।</w:t>
      </w:r>
      <w:r>
        <w:br/>
      </w:r>
      <w:r>
        <w:rPr>
          <w:rFonts w:cs="Noto Serif Bengali" w:hAnsi="Noto Serif Bengali"/>
          <w:sz w:val="24"/>
        </w:rPr>
        <w:t>যুগ-অনুরূপ রূপে, যুগধর্ম করে লোকে,</w:t>
      </w:r>
      <w:r>
        <w:br/>
      </w:r>
      <w:r>
        <w:rPr>
          <w:rFonts w:cs="Noto Serif Bengali" w:hAnsi="Noto Serif Bengali"/>
          <w:sz w:val="24"/>
        </w:rPr>
        <w:t>কলিযুগে পাপ পরচণ্ড ॥ ২৮২ ॥</w:t>
      </w:r>
    </w:p>
    <w:p>
      <w:pPr>
        <w:spacing w:after="60"/>
        <w:jc w:val="both"/>
      </w:pPr>
      <w:r>
        <w:rPr>
          <w:b w:val="0"/>
          <w:i/>
        </w:rPr>
        <w:t>śuna adabhuta kathā, tumi sarbasṛṣṭikartā,</w:t>
      </w:r>
      <w:r>
        <w:br/>
      </w:r>
      <w:r>
        <w:rPr>
          <w:b w:val="0"/>
          <w:i/>
        </w:rPr>
        <w:t>tora nāma buliẏe brahmāṇḍa |</w:t>
      </w:r>
      <w:r>
        <w:br/>
      </w:r>
      <w:r>
        <w:rPr>
          <w:b w:val="0"/>
          <w:i/>
        </w:rPr>
        <w:t>yuga-anurūpa rūpe, yugadharma kare loke,</w:t>
      </w:r>
      <w:r>
        <w:br/>
      </w:r>
      <w:r>
        <w:rPr>
          <w:b w:val="0"/>
          <w:i/>
        </w:rPr>
        <w:t>kaliyuge pāpa paracaṇḍa || 282 ||</w:t>
      </w:r>
    </w:p>
    <w:p>
      <w:pPr>
        <w:spacing w:after="60"/>
        <w:jc w:val="both"/>
      </w:pPr>
      <w:r>
        <w:rPr>
          <w:b w:val="0"/>
          <w:i/>
        </w:rPr>
        <w:t>Word for word:</w:t>
      </w:r>
      <w:r>
        <w:t xml:space="preserve"> shuna adabhuta katha — hear wondrous news; tumi sarva-srishti-karta — you are the maker of all creation; tora nama — [bearing] your name; bulie brahmanda — I roam the universe (Brahmanda); yuga-anurupa rupe — according to each yuga; yuga-dharma kare loke — people practise the dharma of the age; kali-yuge papa parachanda — in the Kali-yuga sin is fierce</w:t>
      </w:r>
    </w:p>
    <w:p>
      <w:pPr>
        <w:spacing w:after="60"/>
        <w:ind w:left="510" w:hanging="510"/>
      </w:pPr>
      <w:r>
        <w:rPr>
          <w:b/>
          <w:i w:val="0"/>
        </w:rPr>
        <w:t>282.</w:t>
      </w:r>
      <w:r>
        <w:t xml:space="preserve"> "Hear wondrous news. You are the maker of all creation;</w:t>
      </w:r>
      <w:r>
        <w:br/>
      </w:r>
      <w:r>
        <w:t>I roam the universe that bears your name.</w:t>
      </w:r>
      <w:r>
        <w:rPr>
          <w:b w:val="0"/>
          <w:i w:val="0"/>
          <w:vertAlign w:val="superscript"/>
        </w:rPr>
        <w:t>1</w:t>
      </w:r>
      <w:r>
        <w:br/>
      </w:r>
      <w:r>
        <w:t>According to each yuga people practise the dharma of that yuga,</w:t>
      </w:r>
      <w:r>
        <w:br/>
      </w:r>
      <w:r>
        <w:t>but in the Kali-yuga sin is rampant.</w:t>
      </w:r>
    </w:p>
    <w:p>
      <w:pPr>
        <w:spacing w:after="60"/>
        <w:ind w:left="567"/>
      </w:pPr>
      <w:r>
        <w:rPr>
          <w:rFonts w:cs="Noto Serif Bengali" w:hAnsi="Noto Serif Bengali"/>
          <w:sz w:val="24"/>
        </w:rPr>
        <w:t>দ্বাপর-শেষের লোকে, সব দুঃখময় শোকে,</w:t>
      </w:r>
      <w:r>
        <w:br/>
      </w:r>
      <w:r>
        <w:rPr>
          <w:rFonts w:cs="Noto Serif Bengali" w:hAnsi="Noto Serif Bengali"/>
          <w:sz w:val="24"/>
        </w:rPr>
        <w:t>দেখি মোর কলিকে তরাস ।</w:t>
      </w:r>
      <w:r>
        <w:br/>
      </w:r>
      <w:r>
        <w:rPr>
          <w:rFonts w:cs="Noto Serif Bengali" w:hAnsi="Noto Serif Bengali"/>
          <w:sz w:val="24"/>
        </w:rPr>
        <w:t>কাতর হৃদয়ে মরি, গেলুঁ পঁহু বরাবরি,</w:t>
      </w:r>
      <w:r>
        <w:br/>
      </w:r>
      <w:r>
        <w:rPr>
          <w:rFonts w:cs="Noto Serif Bengali" w:hAnsi="Noto Serif Bengali"/>
          <w:sz w:val="24"/>
        </w:rPr>
        <w:t>সুধাইনু পরম সাহসে ॥ ২৮৩ ॥</w:t>
      </w:r>
    </w:p>
    <w:p>
      <w:pPr>
        <w:spacing w:after="60"/>
        <w:jc w:val="both"/>
      </w:pPr>
      <w:r>
        <w:rPr>
          <w:b w:val="0"/>
          <w:i/>
        </w:rPr>
        <w:t>dbāpara-śeṣera loke, saba duḥkhamaẏa śoke,</w:t>
      </w:r>
      <w:r>
        <w:br/>
      </w:r>
      <w:r>
        <w:rPr>
          <w:b w:val="0"/>
          <w:i/>
        </w:rPr>
        <w:t>dekhi mora kalike tarāsa |</w:t>
      </w:r>
      <w:r>
        <w:br/>
      </w:r>
      <w:r>
        <w:rPr>
          <w:b w:val="0"/>
          <w:i/>
        </w:rPr>
        <w:t>kātara hṛdaẏe mari, geluṁ paṁhu barābari,</w:t>
      </w:r>
      <w:r>
        <w:br/>
      </w:r>
      <w:r>
        <w:rPr>
          <w:b w:val="0"/>
          <w:i/>
        </w:rPr>
        <w:t>sudhāinu parama sāhase || 283 ||</w:t>
      </w:r>
    </w:p>
    <w:p>
      <w:pPr>
        <w:spacing w:after="60"/>
        <w:jc w:val="both"/>
      </w:pPr>
      <w:r>
        <w:rPr>
          <w:b w:val="0"/>
          <w:i/>
        </w:rPr>
        <w:t>Word for word:</w:t>
      </w:r>
      <w:r>
        <w:t xml:space="preserve"> dvapara-sheshera loke — the people at the end of Dvapara; saba duhkhamaya shoke — all in sorrowful grief; dekhi — seeing; mora kalike tarasa — I dread Kali; katara hridaye mari — dying with an anguished heart; gelun panhu barabari — I went straight to the Lord; sudhainu parama sahase — I asked with great boldness</w:t>
      </w:r>
    </w:p>
    <w:p>
      <w:pPr>
        <w:spacing w:after="60"/>
        <w:ind w:left="510" w:hanging="510"/>
      </w:pPr>
      <w:r>
        <w:rPr>
          <w:b/>
          <w:i w:val="0"/>
        </w:rPr>
        <w:t>283.</w:t>
      </w:r>
      <w:r>
        <w:t xml:space="preserve"> Seeing the people at the end of Dvapara, all in sorrowful grief,</w:t>
      </w:r>
      <w:r>
        <w:br/>
      </w:r>
      <w:r>
        <w:t>I dreaded Kali;</w:t>
      </w:r>
      <w:r>
        <w:br/>
      </w:r>
      <w:r>
        <w:t>with an anguished heart I went straight to the Lord</w:t>
      </w:r>
      <w:r>
        <w:br/>
      </w:r>
      <w:r>
        <w:t>and asked with great boldness:</w:t>
      </w:r>
    </w:p>
    <w:p>
      <w:pPr>
        <w:spacing w:after="60"/>
        <w:ind w:left="567"/>
      </w:pPr>
      <w:r>
        <w:rPr>
          <w:rFonts w:cs="Noto Serif Bengali" w:hAnsi="Noto Serif Bengali"/>
          <w:sz w:val="24"/>
        </w:rPr>
        <w:t>কলি পাপময় যুগে, নিস্তার করিবে লোকে,</w:t>
      </w:r>
      <w:r>
        <w:br/>
      </w:r>
      <w:r>
        <w:rPr>
          <w:rFonts w:cs="Noto Serif Bengali" w:hAnsi="Noto Serif Bengali"/>
          <w:sz w:val="24"/>
        </w:rPr>
        <w:t>কহ প্রভু কেমন উপায় ।</w:t>
      </w:r>
      <w:r>
        <w:br/>
      </w:r>
      <w:r>
        <w:rPr>
          <w:rFonts w:cs="Noto Serif Bengali" w:hAnsi="Noto Serif Bengali"/>
          <w:sz w:val="24"/>
        </w:rPr>
        <w:t>ব্রাহ্মণ সে বেদহীন, সর্বলোক ধর্মক্ষীণ,</w:t>
      </w:r>
      <w:r>
        <w:br/>
      </w:r>
      <w:r>
        <w:rPr>
          <w:rFonts w:cs="Noto Serif Bengali" w:hAnsi="Noto Serif Bengali"/>
          <w:sz w:val="24"/>
        </w:rPr>
        <w:t>মোর হিয়ায় এ বড় সংশয় ॥ ২৮৪ ॥</w:t>
      </w:r>
    </w:p>
    <w:p>
      <w:pPr>
        <w:spacing w:after="60"/>
        <w:jc w:val="both"/>
      </w:pPr>
      <w:r>
        <w:rPr>
          <w:b w:val="0"/>
          <w:i/>
        </w:rPr>
        <w:t>kali pāpamaẏa yuge, nistāra karibe loke,</w:t>
      </w:r>
      <w:r>
        <w:br/>
      </w:r>
      <w:r>
        <w:rPr>
          <w:b w:val="0"/>
          <w:i/>
        </w:rPr>
        <w:t>kaha prabhu kemana upāẏa |</w:t>
      </w:r>
      <w:r>
        <w:br/>
      </w:r>
      <w:r>
        <w:rPr>
          <w:b w:val="0"/>
          <w:i/>
        </w:rPr>
        <w:t>brāhmaṇa se bedahīna, sarbaloka dharmakṣīṇa,</w:t>
      </w:r>
      <w:r>
        <w:br/>
      </w:r>
      <w:r>
        <w:rPr>
          <w:b w:val="0"/>
          <w:i/>
        </w:rPr>
        <w:t>mora hiẏāẏa e baṛa saṃśaẏa || 284 ||</w:t>
      </w:r>
    </w:p>
    <w:p>
      <w:pPr>
        <w:spacing w:after="60"/>
        <w:jc w:val="both"/>
      </w:pPr>
      <w:r>
        <w:rPr>
          <w:b w:val="0"/>
          <w:i/>
        </w:rPr>
        <w:t>Word for word:</w:t>
      </w:r>
      <w:r>
        <w:t xml:space="preserve"> kali papamaya yuge — in the sinful age of Kali; nistara karibe loke — [how] will You deliver the people; kaha prabhu kemana upaya — tell, Lord, by what means; brahmana se vedahina — the brahmanas are without the Vedas; sarvaloka dharma-kshina — in all people dharma has waned; mora hiyaya e bada samshaya — in my heart is this great doubt</w:t>
      </w:r>
    </w:p>
    <w:p>
      <w:pPr>
        <w:spacing w:after="60"/>
        <w:ind w:left="510" w:hanging="510"/>
      </w:pPr>
      <w:r>
        <w:rPr>
          <w:b/>
          <w:i w:val="0"/>
        </w:rPr>
        <w:t>284.</w:t>
      </w:r>
      <w:r>
        <w:t xml:space="preserve"> 'In the sinful age of Kali by what means</w:t>
      </w:r>
      <w:r>
        <w:br/>
      </w:r>
      <w:r>
        <w:t>will You deliver the people? Tell me, Lord:</w:t>
      </w:r>
      <w:r>
        <w:br/>
      </w:r>
      <w:r>
        <w:t>the brahmanas are without the Vedas, dharma has waned in all —</w:t>
      </w:r>
      <w:r>
        <w:br/>
      </w:r>
      <w:r>
        <w:t>in my heart is a great doubt.'</w:t>
      </w:r>
    </w:p>
    <w:p>
      <w:pPr>
        <w:spacing w:after="60"/>
        <w:ind w:left="567"/>
      </w:pPr>
      <w:r>
        <w:rPr>
          <w:rFonts w:cs="Noto Serif Bengali" w:hAnsi="Noto Serif Bengali"/>
          <w:sz w:val="24"/>
        </w:rPr>
        <w:t>শুনিঞা কাতর-বাণী, বোলে পঁহু গুণমণি,</w:t>
      </w:r>
      <w:r>
        <w:br/>
      </w:r>
      <w:r>
        <w:rPr>
          <w:rFonts w:cs="Noto Serif Bengali" w:hAnsi="Noto Serif Bengali"/>
          <w:sz w:val="24"/>
        </w:rPr>
        <w:t>দূর কর হৃদয়ের চিন্তা ।</w:t>
      </w:r>
      <w:r>
        <w:br/>
      </w:r>
      <w:r>
        <w:rPr>
          <w:rFonts w:cs="Noto Serif Bengali" w:hAnsi="Noto Serif Bengali"/>
          <w:sz w:val="24"/>
        </w:rPr>
        <w:t>কলি-লোক নিস্তারিব, নিজ ভক্তি প্রচারিব,</w:t>
      </w:r>
      <w:r>
        <w:br/>
      </w:r>
      <w:r>
        <w:rPr>
          <w:rFonts w:cs="Noto Serif Bengali" w:hAnsi="Noto Serif Bengali"/>
          <w:sz w:val="24"/>
        </w:rPr>
        <w:t>অবতার করিব মো তথা ॥ ২৮৫ ॥</w:t>
      </w:r>
    </w:p>
    <w:p>
      <w:pPr>
        <w:spacing w:after="60"/>
        <w:jc w:val="both"/>
      </w:pPr>
      <w:r>
        <w:rPr>
          <w:b w:val="0"/>
          <w:i/>
        </w:rPr>
        <w:t>śuniñā kātara-bāṇī, bole paṁhu guṇamaṇi,</w:t>
      </w:r>
      <w:r>
        <w:br/>
      </w:r>
      <w:r>
        <w:rPr>
          <w:b w:val="0"/>
          <w:i/>
        </w:rPr>
        <w:t>dūra kara hṛdaẏera cintā |</w:t>
      </w:r>
      <w:r>
        <w:br/>
      </w:r>
      <w:r>
        <w:rPr>
          <w:b w:val="0"/>
          <w:i/>
        </w:rPr>
        <w:t>kali-loka nistāriba, nija bhakti pracāriba,</w:t>
      </w:r>
      <w:r>
        <w:br/>
      </w:r>
      <w:r>
        <w:rPr>
          <w:b w:val="0"/>
          <w:i/>
        </w:rPr>
        <w:t>abatāra kariba mo tathā || 285 ||</w:t>
      </w:r>
    </w:p>
    <w:p>
      <w:pPr>
        <w:spacing w:after="60"/>
        <w:jc w:val="both"/>
      </w:pPr>
      <w:r>
        <w:rPr>
          <w:b w:val="0"/>
          <w:i/>
        </w:rPr>
        <w:t>Word for word:</w:t>
      </w:r>
      <w:r>
        <w:t xml:space="preserve"> shuniya katara-vani — hearing the piteous words; bole panhu gunamani — the Lord, jewel of virtues, says; dura kara hridayera chinta — put away the anxiety of your heart; kali-loka nistariba — I shall deliver the people of Kali; nija bhakti prachariba — I shall spread devotion to Me; avatara kariba mo tatha — I shall descend there</w:t>
      </w:r>
    </w:p>
    <w:p>
      <w:pPr>
        <w:spacing w:after="60"/>
        <w:ind w:left="510" w:hanging="510"/>
      </w:pPr>
      <w:r>
        <w:rPr>
          <w:b/>
          <w:i w:val="0"/>
        </w:rPr>
        <w:t>285.</w:t>
      </w:r>
      <w:r>
        <w:t xml:space="preserve"> Hearing the piteous words, the Lord, jewel of virtues, says:</w:t>
      </w:r>
      <w:r>
        <w:br/>
      </w:r>
      <w:r>
        <w:t>'Put away the anxiety of your heart:</w:t>
      </w:r>
      <w:r>
        <w:br/>
      </w:r>
      <w:r>
        <w:t>I shall deliver the people of Kali, I shall spread devotion to Me,</w:t>
      </w:r>
      <w:r>
        <w:br/>
      </w:r>
      <w:r>
        <w:t>I shall descend there Myself.</w:t>
      </w:r>
    </w:p>
    <w:p>
      <w:pPr>
        <w:spacing w:after="60"/>
        <w:ind w:left="567"/>
      </w:pPr>
      <w:r>
        <w:rPr>
          <w:rFonts w:cs="Noto Serif Bengali" w:hAnsi="Noto Serif Bengali"/>
          <w:sz w:val="24"/>
        </w:rPr>
        <w:t>দান ব্রত তপ ধর্ম, আর যত যত কর্ম,</w:t>
      </w:r>
      <w:r>
        <w:br/>
      </w:r>
      <w:r>
        <w:rPr>
          <w:rFonts w:cs="Noto Serif Bengali" w:hAnsi="Noto Serif Bengali"/>
          <w:sz w:val="24"/>
        </w:rPr>
        <w:t>সব আরোপিব হরিনামে ।</w:t>
      </w:r>
      <w:r>
        <w:br/>
      </w:r>
      <w:r>
        <w:rPr>
          <w:rFonts w:cs="Noto Serif Bengali" w:hAnsi="Noto Serif Bengali"/>
          <w:sz w:val="24"/>
        </w:rPr>
        <w:t>কলি দোষময় দেখ, এক মহাগুণ লেখ,</w:t>
      </w:r>
      <w:r>
        <w:br/>
      </w:r>
      <w:r>
        <w:rPr>
          <w:rFonts w:cs="Noto Serif Bengali" w:hAnsi="Noto Serif Bengali"/>
          <w:sz w:val="24"/>
        </w:rPr>
        <w:t>মুক্তবন্ধ মোর সঙ্কীর্তনে ॥ ২৮৬ ॥</w:t>
      </w:r>
    </w:p>
    <w:p>
      <w:pPr>
        <w:spacing w:after="60"/>
        <w:jc w:val="both"/>
      </w:pPr>
      <w:r>
        <w:rPr>
          <w:b w:val="0"/>
          <w:i/>
        </w:rPr>
        <w:t>dāna brata tapa dharma, āra yata yata karma,</w:t>
      </w:r>
      <w:r>
        <w:br/>
      </w:r>
      <w:r>
        <w:rPr>
          <w:b w:val="0"/>
          <w:i/>
        </w:rPr>
        <w:t>saba āropiba harināme |</w:t>
      </w:r>
      <w:r>
        <w:br/>
      </w:r>
      <w:r>
        <w:rPr>
          <w:b w:val="0"/>
          <w:i/>
        </w:rPr>
        <w:t>kali doṣamaẏa dekha, eka mahāguṇa lekha,</w:t>
      </w:r>
      <w:r>
        <w:br/>
      </w:r>
      <w:r>
        <w:rPr>
          <w:b w:val="0"/>
          <w:i/>
        </w:rPr>
        <w:t>muktabandha mora saṅkīrtane || 286 ||</w:t>
      </w:r>
    </w:p>
    <w:p>
      <w:pPr>
        <w:spacing w:after="60"/>
        <w:jc w:val="both"/>
      </w:pPr>
      <w:r>
        <w:rPr>
          <w:b w:val="0"/>
          <w:i/>
        </w:rPr>
        <w:t>Word for word:</w:t>
      </w:r>
      <w:r>
        <w:t xml:space="preserve"> dana vrata tapa dharma — charity, vows, austerity, dharma; ara yata yata karma — and all other works; saba aropiba hari-name — I shall place all in Hari's name; kali doshamaya dekha — see, Kali is full of faults; eka mahaguna lekha — [but] note one great virtue; mukta-bandha mora sankirtane — release from bonds by My sankirtana</w:t>
      </w:r>
    </w:p>
    <w:p>
      <w:pPr>
        <w:spacing w:after="60"/>
        <w:ind w:left="510" w:hanging="510"/>
      </w:pPr>
      <w:r>
        <w:rPr>
          <w:b/>
          <w:i w:val="0"/>
        </w:rPr>
        <w:t>286.</w:t>
      </w:r>
      <w:r>
        <w:t xml:space="preserve"> Charity, vows, austerity, dharma and all other works —</w:t>
      </w:r>
      <w:r>
        <w:br/>
      </w:r>
      <w:r>
        <w:t>all this I shall place in Hari's name;</w:t>
      </w:r>
      <w:r>
        <w:br/>
      </w:r>
      <w:r>
        <w:t>see, Kali is full of faults, but note one great virtue:</w:t>
      </w:r>
      <w:r>
        <w:br/>
      </w:r>
      <w:r>
        <w:t>release from bondage — by My sankirtana.</w:t>
      </w:r>
      <w:r>
        <w:rPr>
          <w:b w:val="0"/>
          <w:i w:val="0"/>
          <w:vertAlign w:val="superscript"/>
        </w:rPr>
        <w:t>2</w:t>
      </w:r>
    </w:p>
    <w:p>
      <w:pPr>
        <w:spacing w:after="60"/>
        <w:ind w:left="567"/>
      </w:pPr>
      <w:r>
        <w:rPr>
          <w:rFonts w:cs="Noto Serif Bengali" w:hAnsi="Noto Serif Bengali"/>
          <w:sz w:val="24"/>
        </w:rPr>
        <w:t>ঘোষণা বোলহ তুমি, শিব-ব্রহ্মা-আদি ভূমি,</w:t>
      </w:r>
      <w:r>
        <w:br/>
      </w:r>
      <w:r>
        <w:rPr>
          <w:rFonts w:cs="Noto Serif Bengali" w:hAnsi="Noto Serif Bengali"/>
          <w:sz w:val="24"/>
        </w:rPr>
        <w:t>সভে জনমহ কলি পাঞা ।</w:t>
      </w:r>
      <w:r>
        <w:br/>
      </w:r>
      <w:r>
        <w:rPr>
          <w:rFonts w:cs="Noto Serif Bengali" w:hAnsi="Noto Serif Bengali"/>
          <w:sz w:val="24"/>
        </w:rPr>
        <w:t>করুণা-বিগ্রহ আমি, জনম লভিব ভূমি,</w:t>
      </w:r>
      <w:r>
        <w:br/>
      </w:r>
      <w:r>
        <w:rPr>
          <w:rFonts w:cs="Noto Serif Bengali" w:hAnsi="Noto Serif Bengali"/>
          <w:sz w:val="24"/>
        </w:rPr>
        <w:t>যুগ-অনুসারে গৌর হঞা ॥ ২৮৭ ॥</w:t>
      </w:r>
    </w:p>
    <w:p>
      <w:pPr>
        <w:spacing w:after="60"/>
        <w:jc w:val="both"/>
      </w:pPr>
      <w:r>
        <w:rPr>
          <w:b w:val="0"/>
          <w:i/>
        </w:rPr>
        <w:t>ghoṣaṇā bolaha tumi, śiba-brahmā-ādi bhūmi,</w:t>
      </w:r>
      <w:r>
        <w:br/>
      </w:r>
      <w:r>
        <w:rPr>
          <w:b w:val="0"/>
          <w:i/>
        </w:rPr>
        <w:t>sabhe janamaha kali pāñā |</w:t>
      </w:r>
      <w:r>
        <w:br/>
      </w:r>
      <w:r>
        <w:rPr>
          <w:b w:val="0"/>
          <w:i/>
        </w:rPr>
        <w:t>karuṇā-bigraha āmi, janama labhiba bhūmi,</w:t>
      </w:r>
      <w:r>
        <w:br/>
      </w:r>
      <w:r>
        <w:rPr>
          <w:b w:val="0"/>
          <w:i/>
        </w:rPr>
        <w:t>yuga-anusāre gaura hañā || 287 ||</w:t>
      </w:r>
    </w:p>
    <w:p>
      <w:pPr>
        <w:spacing w:after="60"/>
        <w:jc w:val="both"/>
      </w:pPr>
      <w:r>
        <w:rPr>
          <w:b w:val="0"/>
          <w:i/>
        </w:rPr>
        <w:t>Word for word:</w:t>
      </w:r>
      <w:r>
        <w:t xml:space="preserve"> ghoshana bolaha tumi — proclaim; shiva-brahma-adi — Shiva, Brahma and the rest; bhumi — on earth; sabhe janamaha kali pana — all be born when Kali comes; karuna-vigraha ami — I, the embodiment of compassion; janama labhiba bhumi — shall be born on earth; yuga-anusare gaura haina — becoming golden according to the age</w:t>
      </w:r>
    </w:p>
    <w:p>
      <w:pPr>
        <w:spacing w:after="60"/>
        <w:ind w:left="510" w:hanging="510"/>
      </w:pPr>
      <w:r>
        <w:rPr>
          <w:b/>
          <w:i w:val="0"/>
        </w:rPr>
        <w:t>287.</w:t>
      </w:r>
      <w:r>
        <w:t xml:space="preserve"> Proclaim: let Shiva, Brahma and the rest</w:t>
      </w:r>
      <w:r>
        <w:br/>
      </w:r>
      <w:r>
        <w:t>all be born on earth when Kali comes;</w:t>
      </w:r>
      <w:r>
        <w:br/>
      </w:r>
      <w:r>
        <w:t>I, the embodiment of compassion, shall be born on earth,</w:t>
      </w:r>
      <w:r>
        <w:br/>
      </w:r>
      <w:r>
        <w:t>becoming golden according to the yuga.'"</w:t>
      </w:r>
      <w:r>
        <w:rPr>
          <w:b w:val="0"/>
          <w:i w:val="0"/>
          <w:vertAlign w:val="superscript"/>
        </w:rPr>
        <w:t>3</w:t>
      </w:r>
    </w:p>
    <w:p>
      <w:pPr>
        <w:spacing w:after="60"/>
        <w:jc w:val="both"/>
      </w:pPr>
      <w:r>
        <w:rPr>
          <w:b w:val="0"/>
          <w:i/>
        </w:rPr>
        <w:t>Shubhachhanda, raga pahida; disha: "Glory, glory to the moon Gauranga, risen in Nadia in the age of Kali! — Murchha: — Ah, hear the story of my Lord, whose virtues lit up these three worlds! Ah, hear the story of Gaurangachand! Ah, what is this, ah!"</w:t>
      </w:r>
    </w:p>
    <w:p>
      <w:pPr>
        <w:spacing w:after="60"/>
        <w:ind w:left="567"/>
      </w:pPr>
      <w:r>
        <w:rPr>
          <w:rFonts w:cs="Noto Serif Bengali" w:hAnsi="Noto Serif Bengali"/>
          <w:sz w:val="24"/>
        </w:rPr>
        <w:t>এছন শুনিঞা বাণী বিরিঞ্চি ঠাকুর ।</w:t>
      </w:r>
      <w:r>
        <w:br/>
      </w:r>
      <w:r>
        <w:rPr>
          <w:rFonts w:cs="Noto Serif Bengali" w:hAnsi="Noto Serif Bengali"/>
          <w:sz w:val="24"/>
        </w:rPr>
        <w:t>হৃদয়ে রোপিল প্রেম-অমিয়া-অঙ্কুর ॥ ২৮৮ ॥</w:t>
      </w:r>
    </w:p>
    <w:p>
      <w:pPr>
        <w:spacing w:after="60"/>
        <w:jc w:val="both"/>
      </w:pPr>
      <w:r>
        <w:rPr>
          <w:b w:val="0"/>
          <w:i/>
        </w:rPr>
        <w:t>echana śuniñā bāṇī biriñci ṭhākura |</w:t>
      </w:r>
      <w:r>
        <w:br/>
      </w:r>
      <w:r>
        <w:rPr>
          <w:b w:val="0"/>
          <w:i/>
        </w:rPr>
        <w:t>hṛdaẏe ropila prema-amiẏā-aṅkura || 288 ||</w:t>
      </w:r>
    </w:p>
    <w:p>
      <w:pPr>
        <w:spacing w:after="60"/>
        <w:jc w:val="both"/>
      </w:pPr>
      <w:r>
        <w:rPr>
          <w:b w:val="0"/>
          <w:i/>
        </w:rPr>
        <w:t>Word for word:</w:t>
      </w:r>
      <w:r>
        <w:t xml:space="preserve"> echhana shuniya vani — hearing such words; virinchi thakura — lord Brahma; hridaye ropila — planted in his heart; prema-amiya-ankura — a sprout of the nectar of prema</w:t>
      </w:r>
    </w:p>
    <w:p>
      <w:pPr>
        <w:spacing w:after="60"/>
        <w:ind w:left="510" w:hanging="510"/>
      </w:pPr>
      <w:r>
        <w:rPr>
          <w:b/>
          <w:i w:val="0"/>
        </w:rPr>
        <w:t>288.</w:t>
      </w:r>
      <w:r>
        <w:t xml:space="preserve"> Hearing such words, lord Brahma</w:t>
      </w:r>
      <w:r>
        <w:br/>
      </w:r>
      <w:r>
        <w:t>planted in his heart a sprout of the nectar of prema.</w:t>
      </w:r>
    </w:p>
    <w:p>
      <w:pPr>
        <w:spacing w:after="60"/>
        <w:ind w:left="567"/>
      </w:pPr>
      <w:r>
        <w:rPr>
          <w:rFonts w:cs="Noto Serif Bengali" w:hAnsi="Noto Serif Bengali"/>
          <w:sz w:val="24"/>
        </w:rPr>
        <w:t>গণ্ড পুলকিত আঁখি অশ্রুধারা গলে ।</w:t>
      </w:r>
      <w:r>
        <w:br/>
      </w:r>
      <w:r>
        <w:rPr>
          <w:rFonts w:cs="Noto Serif Bengali" w:hAnsi="Noto Serif Bengali"/>
          <w:sz w:val="24"/>
        </w:rPr>
        <w:t>আনন্দে বিহ্বল ব্রহ্মা মুনি কৈলা কোলে ॥ ২৮৯ ॥</w:t>
      </w:r>
    </w:p>
    <w:p>
      <w:pPr>
        <w:spacing w:after="60"/>
        <w:jc w:val="both"/>
      </w:pPr>
      <w:r>
        <w:rPr>
          <w:b w:val="0"/>
          <w:i/>
        </w:rPr>
        <w:t>gaṇḍa pulakita āṁkhi aśrudhārā gale |</w:t>
      </w:r>
      <w:r>
        <w:br/>
      </w:r>
      <w:r>
        <w:rPr>
          <w:b w:val="0"/>
          <w:i/>
        </w:rPr>
        <w:t>ānande bihbala brahmā muni kailā kole || 289 ||</w:t>
      </w:r>
    </w:p>
    <w:p>
      <w:pPr>
        <w:spacing w:after="60"/>
        <w:jc w:val="both"/>
      </w:pPr>
      <w:r>
        <w:rPr>
          <w:b w:val="0"/>
          <w:i/>
        </w:rPr>
        <w:t>Word for word:</w:t>
      </w:r>
      <w:r>
        <w:t xml:space="preserve"> ganda pulakita — cheeks thrilling; ankhi ashrudhara gale — tears stream from his eyes; anande vihvala brahma — Brahma, overwhelmed with joy; muni kaila kole — embraced the sage</w:t>
      </w:r>
    </w:p>
    <w:p>
      <w:pPr>
        <w:spacing w:after="60"/>
        <w:ind w:left="510" w:hanging="510"/>
      </w:pPr>
      <w:r>
        <w:rPr>
          <w:b/>
          <w:i w:val="0"/>
        </w:rPr>
        <w:t>289.</w:t>
      </w:r>
      <w:r>
        <w:t xml:space="preserve"> His cheeks thrill, tears stream from his eyes;</w:t>
      </w:r>
      <w:r>
        <w:br/>
      </w:r>
      <w:r>
        <w:t>beside himself with joy, Brahma embraced the sage.</w:t>
      </w:r>
    </w:p>
    <w:p>
      <w:pPr>
        <w:spacing w:after="60"/>
        <w:ind w:left="567"/>
      </w:pPr>
      <w:r>
        <w:rPr>
          <w:rFonts w:cs="Noto Serif Bengali" w:hAnsi="Noto Serif Bengali"/>
          <w:sz w:val="24"/>
        </w:rPr>
        <w:t>বোলয়ে বিরিঞ্চি শুন মহামুনিবর ।</w:t>
      </w:r>
      <w:r>
        <w:br/>
      </w:r>
      <w:r>
        <w:rPr>
          <w:rFonts w:cs="Noto Serif Bengali" w:hAnsi="Noto Serif Bengali"/>
          <w:sz w:val="24"/>
        </w:rPr>
        <w:t>তোর পরসাদে আজি প্রসন্ন অন্তর ॥ ২৯০ ॥</w:t>
      </w:r>
    </w:p>
    <w:p>
      <w:pPr>
        <w:spacing w:after="60"/>
        <w:jc w:val="both"/>
      </w:pPr>
      <w:r>
        <w:rPr>
          <w:b w:val="0"/>
          <w:i/>
        </w:rPr>
        <w:t>bolaẏe biriñci śuna mahāmunibara |</w:t>
      </w:r>
      <w:r>
        <w:br/>
      </w:r>
      <w:r>
        <w:rPr>
          <w:b w:val="0"/>
          <w:i/>
        </w:rPr>
        <w:t>tora parasāde āji prasanna antara || 290 ||</w:t>
      </w:r>
    </w:p>
    <w:p>
      <w:pPr>
        <w:spacing w:after="60"/>
        <w:jc w:val="both"/>
      </w:pPr>
      <w:r>
        <w:rPr>
          <w:b w:val="0"/>
          <w:i/>
        </w:rPr>
        <w:t>Word for word:</w:t>
      </w:r>
      <w:r>
        <w:t xml:space="preserve"> bolaye virinchi — Brahma says; shuna mahamunivara — hear, best of great sages; tora parasade — by your grace; aji prasanna antara — today my heart is clear</w:t>
      </w:r>
    </w:p>
    <w:p>
      <w:pPr>
        <w:spacing w:after="60"/>
        <w:ind w:left="510" w:hanging="510"/>
      </w:pPr>
      <w:r>
        <w:rPr>
          <w:b/>
          <w:i w:val="0"/>
        </w:rPr>
        <w:t>290.</w:t>
      </w:r>
      <w:r>
        <w:t xml:space="preserve"> Brahma says: "Hear, best of great sages:</w:t>
      </w:r>
      <w:r>
        <w:br/>
      </w:r>
      <w:r>
        <w:t>by your grace my heart is made clear today.</w:t>
      </w:r>
    </w:p>
    <w:p>
      <w:pPr>
        <w:spacing w:after="60"/>
        <w:ind w:left="567"/>
      </w:pPr>
      <w:r>
        <w:rPr>
          <w:rFonts w:cs="Noto Serif Bengali" w:hAnsi="Noto Serif Bengali"/>
          <w:sz w:val="24"/>
        </w:rPr>
        <w:t>বিষয়-বিপাকে সভে মায়াবন্ধে অন্ধ ।</w:t>
      </w:r>
      <w:r>
        <w:br/>
      </w:r>
      <w:r>
        <w:rPr>
          <w:rFonts w:cs="Noto Serif Bengali" w:hAnsi="Noto Serif Bengali"/>
          <w:sz w:val="24"/>
        </w:rPr>
        <w:t>তোর পরসাদে পুনঃ হয় মুক্তবন্ধ ॥ ২৯১ ॥</w:t>
      </w:r>
    </w:p>
    <w:p>
      <w:pPr>
        <w:spacing w:after="60"/>
        <w:jc w:val="both"/>
      </w:pPr>
      <w:r>
        <w:rPr>
          <w:b w:val="0"/>
          <w:i/>
        </w:rPr>
        <w:t>biṣaẏa-bipāke sabhe māẏābandhe andha |</w:t>
      </w:r>
      <w:r>
        <w:br/>
      </w:r>
      <w:r>
        <w:rPr>
          <w:b w:val="0"/>
          <w:i/>
        </w:rPr>
        <w:t>tora parasāde punaḥ haẏa muktabandha || 291 ||</w:t>
      </w:r>
    </w:p>
    <w:p>
      <w:pPr>
        <w:spacing w:after="60"/>
        <w:jc w:val="both"/>
      </w:pPr>
      <w:r>
        <w:rPr>
          <w:b w:val="0"/>
          <w:i/>
        </w:rPr>
        <w:t>Word for word:</w:t>
      </w:r>
      <w:r>
        <w:t xml:space="preserve"> vishaya-vipake — in the snare of worldly objects; sabhe maya-bandhe andha — all are blind in the bonds of maya; tora parasade — by your grace; punah haya mukta-bandha — they are freed from bonds again</w:t>
      </w:r>
    </w:p>
    <w:p>
      <w:pPr>
        <w:spacing w:after="60"/>
        <w:ind w:left="510" w:hanging="510"/>
      </w:pPr>
      <w:r>
        <w:rPr>
          <w:b/>
          <w:i w:val="0"/>
        </w:rPr>
        <w:t>291.</w:t>
      </w:r>
      <w:r>
        <w:t xml:space="preserve"> In the snare of worldly things all are blind in the bonds of maya;</w:t>
      </w:r>
      <w:r>
        <w:br/>
      </w:r>
      <w:r>
        <w:t>by your grace they are freed from their bonds again.</w:t>
      </w:r>
    </w:p>
    <w:p>
      <w:pPr>
        <w:spacing w:after="60"/>
        <w:ind w:left="567"/>
      </w:pPr>
      <w:r>
        <w:rPr>
          <w:rFonts w:cs="Noto Serif Bengali" w:hAnsi="Noto Serif Bengali"/>
          <w:sz w:val="24"/>
        </w:rPr>
        <w:t>লোক-নিস্তারণ-হেতু তোর মাত্র চিন্তা ।</w:t>
      </w:r>
      <w:r>
        <w:br/>
      </w:r>
      <w:r>
        <w:rPr>
          <w:rFonts w:cs="Noto Serif Bengali" w:hAnsi="Noto Serif Bengali"/>
          <w:sz w:val="24"/>
        </w:rPr>
        <w:t>পুরুব-বৃত্তান্ত কিছু কহি নিজ-বার্তা ॥ ২৯২ ॥</w:t>
      </w:r>
    </w:p>
    <w:p>
      <w:pPr>
        <w:spacing w:after="60"/>
        <w:jc w:val="both"/>
      </w:pPr>
      <w:r>
        <w:rPr>
          <w:b w:val="0"/>
          <w:i/>
        </w:rPr>
        <w:t>loka-nistāraṇa-hetu tora mātra cintā |</w:t>
      </w:r>
      <w:r>
        <w:br/>
      </w:r>
      <w:r>
        <w:rPr>
          <w:b w:val="0"/>
          <w:i/>
        </w:rPr>
        <w:t>puruba-bṛttānta kichu kahi nija-bārtā || 292 ||</w:t>
      </w:r>
    </w:p>
    <w:p>
      <w:pPr>
        <w:spacing w:after="60"/>
        <w:jc w:val="both"/>
      </w:pPr>
      <w:r>
        <w:rPr>
          <w:b w:val="0"/>
          <w:i/>
        </w:rPr>
        <w:t>Word for word:</w:t>
      </w:r>
      <w:r>
        <w:t xml:space="preserve"> loka-nistarana-hetu — for the deliverance of people; tora matra chinta — is your only concern; puruba-vrittanta kichhu — something of the past; kahi nija-varta — I tell, my own story</w:t>
      </w:r>
    </w:p>
    <w:p>
      <w:pPr>
        <w:spacing w:after="60"/>
        <w:ind w:left="510" w:hanging="510"/>
      </w:pPr>
      <w:r>
        <w:rPr>
          <w:b/>
          <w:i w:val="0"/>
        </w:rPr>
        <w:t>292.</w:t>
      </w:r>
      <w:r>
        <w:t xml:space="preserve"> You care only for the deliverance of people;</w:t>
      </w:r>
      <w:r>
        <w:br/>
      </w:r>
      <w:r>
        <w:t>I shall tell you something of the past — about myself.</w:t>
      </w:r>
    </w:p>
    <w:p>
      <w:pPr>
        <w:spacing w:after="60"/>
        <w:ind w:left="567"/>
      </w:pPr>
      <w:r>
        <w:rPr>
          <w:rFonts w:cs="Noto Serif Bengali" w:hAnsi="Noto Serif Bengali"/>
          <w:sz w:val="24"/>
        </w:rPr>
        <w:t>সনকাদি মুনি যত আমার নন্দনে ।</w:t>
      </w:r>
      <w:r>
        <w:br/>
      </w:r>
      <w:r>
        <w:rPr>
          <w:rFonts w:cs="Noto Serif Bengali" w:hAnsi="Noto Serif Bengali"/>
          <w:sz w:val="24"/>
        </w:rPr>
        <w:t>অন্তর প্রকাশি কিছু কহিল মো স্থানে ॥ ২৯৩ ॥</w:t>
      </w:r>
    </w:p>
    <w:p>
      <w:pPr>
        <w:spacing w:after="60"/>
        <w:jc w:val="both"/>
      </w:pPr>
      <w:r>
        <w:rPr>
          <w:b w:val="0"/>
          <w:i/>
        </w:rPr>
        <w:t>sanakādi muni yata āmāra nandane |</w:t>
      </w:r>
      <w:r>
        <w:br/>
      </w:r>
      <w:r>
        <w:rPr>
          <w:b w:val="0"/>
          <w:i/>
        </w:rPr>
        <w:t>antara prakāśi kichu kahila mo sthāne || 293 ||</w:t>
      </w:r>
    </w:p>
    <w:p>
      <w:pPr>
        <w:spacing w:after="60"/>
        <w:jc w:val="both"/>
      </w:pPr>
      <w:r>
        <w:rPr>
          <w:b w:val="0"/>
          <w:i/>
        </w:rPr>
        <w:t>Word for word:</w:t>
      </w:r>
      <w:r>
        <w:t xml:space="preserve"> sanakadi muni yata — the sages Sanaka and the others; amara nandane — my sons; antara prakashi — opening their hearts; kichhu kahila mo sthane — said something to me</w:t>
      </w:r>
    </w:p>
    <w:p>
      <w:pPr>
        <w:spacing w:after="60"/>
        <w:ind w:left="510" w:hanging="510"/>
      </w:pPr>
      <w:r>
        <w:rPr>
          <w:b/>
          <w:i w:val="0"/>
        </w:rPr>
        <w:t>293.</w:t>
      </w:r>
      <w:r>
        <w:t xml:space="preserve"> The sages Sanaka and the others, my sons,</w:t>
      </w:r>
      <w:r>
        <w:br/>
      </w:r>
      <w:r>
        <w:t>opening their hearts, said to me:</w:t>
      </w:r>
    </w:p>
    <w:p>
      <w:pPr>
        <w:spacing w:after="60"/>
        <w:ind w:left="567"/>
      </w:pPr>
      <w:r>
        <w:rPr>
          <w:rFonts w:cs="Noto Serif Bengali" w:hAnsi="Noto Serif Bengali"/>
          <w:sz w:val="24"/>
        </w:rPr>
        <w:t>আমারে কহিল—তুমি প্রভু-প্রিয়পুত্র ।</w:t>
      </w:r>
      <w:r>
        <w:br/>
      </w:r>
      <w:r>
        <w:rPr>
          <w:rFonts w:cs="Noto Serif Bengali" w:hAnsi="Noto Serif Bengali"/>
          <w:sz w:val="24"/>
        </w:rPr>
        <w:t>যে কিছু পুছিয়ে তার কহ মোরে সূত্র ॥ ২৯৪ ॥</w:t>
      </w:r>
    </w:p>
    <w:p>
      <w:pPr>
        <w:spacing w:after="60"/>
        <w:jc w:val="both"/>
      </w:pPr>
      <w:r>
        <w:rPr>
          <w:b w:val="0"/>
          <w:i/>
        </w:rPr>
        <w:t>āmāre kahila—tumi prabhu-priẏaputra |</w:t>
      </w:r>
      <w:r>
        <w:br/>
      </w:r>
      <w:r>
        <w:rPr>
          <w:b w:val="0"/>
          <w:i/>
        </w:rPr>
        <w:t>ye kichu puchiẏe tāra kaha more sūtra || 294 ||</w:t>
      </w:r>
    </w:p>
    <w:p>
      <w:pPr>
        <w:spacing w:after="60"/>
        <w:jc w:val="both"/>
      </w:pPr>
      <w:r>
        <w:rPr>
          <w:b w:val="0"/>
          <w:i/>
        </w:rPr>
        <w:t>Word for word:</w:t>
      </w:r>
      <w:r>
        <w:t xml:space="preserve"> amare kahila — they said to me; tumi prabhu-priya-putra — you are the Lord's beloved son; ye kichhu puchhiye — whatever we ask; tara kaha more sutra — tell us its key</w:t>
      </w:r>
    </w:p>
    <w:p>
      <w:pPr>
        <w:spacing w:after="60"/>
        <w:ind w:left="510" w:hanging="510"/>
      </w:pPr>
      <w:r>
        <w:rPr>
          <w:b/>
          <w:i w:val="0"/>
        </w:rPr>
        <w:t>294.</w:t>
      </w:r>
      <w:r>
        <w:t xml:space="preserve"> 'You are the Lord's beloved son;</w:t>
      </w:r>
      <w:r>
        <w:br/>
      </w:r>
      <w:r>
        <w:t>whatever we ask, explain to us its essence.</w:t>
      </w:r>
    </w:p>
    <w:p>
      <w:pPr>
        <w:spacing w:after="60"/>
        <w:ind w:left="567"/>
      </w:pPr>
      <w:r>
        <w:rPr>
          <w:rFonts w:cs="Noto Serif Bengali" w:hAnsi="Noto Serif Bengali"/>
          <w:sz w:val="24"/>
        </w:rPr>
        <w:t>অচিন্ত্য অব্যয় প্রভু নিত্যানন্দ ব্রহ্ম ।</w:t>
      </w:r>
      <w:r>
        <w:br/>
      </w:r>
      <w:r>
        <w:rPr>
          <w:rFonts w:cs="Noto Serif Bengali" w:hAnsi="Noto Serif Bengali"/>
          <w:sz w:val="24"/>
        </w:rPr>
        <w:t>সূক্ষ্ম সর্বেশ্বরেশ্বর সর্বময় ধর্ম ॥ ২৯৫ ॥</w:t>
      </w:r>
    </w:p>
    <w:p>
      <w:pPr>
        <w:spacing w:after="60"/>
        <w:jc w:val="both"/>
      </w:pPr>
      <w:r>
        <w:rPr>
          <w:b w:val="0"/>
          <w:i/>
        </w:rPr>
        <w:t>acintya abyaẏa prabhu nityānanda brahma |</w:t>
      </w:r>
      <w:r>
        <w:br/>
      </w:r>
      <w:r>
        <w:rPr>
          <w:b w:val="0"/>
          <w:i/>
        </w:rPr>
        <w:t>sūkṣma sarbeśbareśbara sarbamaẏa dharma || 295 ||</w:t>
      </w:r>
    </w:p>
    <w:p>
      <w:pPr>
        <w:spacing w:after="60"/>
        <w:jc w:val="both"/>
      </w:pPr>
      <w:r>
        <w:rPr>
          <w:b w:val="0"/>
          <w:i/>
        </w:rPr>
        <w:t>Word for word:</w:t>
      </w:r>
      <w:r>
        <w:t xml:space="preserve"> achintya — inconceivable; avyaya — imperishable; prabhu — the Lord; nitya-ananda brahma — eternally blissful Brahman; sukshma — subtle; sarveshvareshvara — lord of all lords; sarvamaya — all-pervading; dharma — dharma</w:t>
      </w:r>
    </w:p>
    <w:p>
      <w:pPr>
        <w:spacing w:after="60"/>
        <w:ind w:left="510" w:hanging="510"/>
      </w:pPr>
      <w:r>
        <w:rPr>
          <w:b/>
          <w:i w:val="0"/>
        </w:rPr>
        <w:t>295.</w:t>
      </w:r>
      <w:r>
        <w:t xml:space="preserve"> The Lord is inconceivable, imperishable, eternally blissful, He is Brahman,</w:t>
      </w:r>
      <w:r>
        <w:br/>
      </w:r>
      <w:r>
        <w:t>subtle, lord of all lords, all-pervading, [the ground of] dharma;</w:t>
      </w:r>
    </w:p>
    <w:p>
      <w:pPr>
        <w:spacing w:after="60"/>
        <w:ind w:left="567"/>
      </w:pPr>
      <w:r>
        <w:rPr>
          <w:rFonts w:cs="Noto Serif Bengali" w:hAnsi="Noto Serif Bengali"/>
          <w:sz w:val="24"/>
        </w:rPr>
        <w:t>অনন্ত নির্গুণ নিরঞ্জন নিরাকার ।</w:t>
      </w:r>
      <w:r>
        <w:br/>
      </w:r>
      <w:r>
        <w:rPr>
          <w:rFonts w:cs="Noto Serif Bengali" w:hAnsi="Noto Serif Bengali"/>
          <w:sz w:val="24"/>
        </w:rPr>
        <w:t>আদি মধ্য অন্ত নাহি এ বুদ্ধি-বিচার ॥ ২৯৬ ॥</w:t>
      </w:r>
    </w:p>
    <w:p>
      <w:pPr>
        <w:spacing w:after="60"/>
        <w:jc w:val="both"/>
      </w:pPr>
      <w:r>
        <w:rPr>
          <w:b w:val="0"/>
          <w:i/>
        </w:rPr>
        <w:t>ananta nirguṇa nirañjana nirākāra |</w:t>
      </w:r>
      <w:r>
        <w:br/>
      </w:r>
      <w:r>
        <w:rPr>
          <w:b w:val="0"/>
          <w:i/>
        </w:rPr>
        <w:t>ādi madhya anta nāhi e buddhi-bicāra || 296 ||</w:t>
      </w:r>
    </w:p>
    <w:p>
      <w:pPr>
        <w:spacing w:after="60"/>
        <w:jc w:val="both"/>
      </w:pPr>
      <w:r>
        <w:rPr>
          <w:b w:val="0"/>
          <w:i/>
        </w:rPr>
        <w:t>Word for word:</w:t>
      </w:r>
      <w:r>
        <w:t xml:space="preserve"> ananta — infinite; nirguna — beyond the gunas; niranjana — spotless; nirakara — formless; adi madhya anta nahi — no beginning, middle or end; e buddhi-vichara — such is the judgment of reason</w:t>
      </w:r>
    </w:p>
    <w:p>
      <w:pPr>
        <w:spacing w:after="60"/>
        <w:ind w:left="510" w:hanging="510"/>
      </w:pPr>
      <w:r>
        <w:rPr>
          <w:b/>
          <w:i w:val="0"/>
        </w:rPr>
        <w:t>296.</w:t>
      </w:r>
      <w:r>
        <w:t xml:space="preserve"> infinite, beyond the gunas, spotless, formless,</w:t>
      </w:r>
      <w:r>
        <w:br/>
      </w:r>
      <w:r>
        <w:t>without beginning, middle or end — so reason judges.</w:t>
      </w:r>
      <w:r>
        <w:rPr>
          <w:b w:val="0"/>
          <w:i w:val="0"/>
          <w:vertAlign w:val="superscript"/>
        </w:rPr>
        <w:t>4</w:t>
      </w:r>
    </w:p>
    <w:p>
      <w:pPr>
        <w:spacing w:after="60"/>
        <w:ind w:left="567"/>
      </w:pPr>
      <w:r>
        <w:rPr>
          <w:rFonts w:cs="Noto Serif Bengali" w:hAnsi="Noto Serif Bengali"/>
          <w:sz w:val="24"/>
        </w:rPr>
        <w:t>এছন ঠাকুর হঞা পৃথিবীতে জন্ম ।</w:t>
      </w:r>
      <w:r>
        <w:br/>
      </w:r>
      <w:r>
        <w:rPr>
          <w:rFonts w:cs="Noto Serif Bengali" w:hAnsi="Noto Serif Bengali"/>
          <w:sz w:val="24"/>
        </w:rPr>
        <w:t>অজ হঞা জন্মি করে প্রাকৃতের কর্ম ॥ ২৯৭ ॥</w:t>
      </w:r>
    </w:p>
    <w:p>
      <w:pPr>
        <w:spacing w:after="60"/>
        <w:jc w:val="both"/>
      </w:pPr>
      <w:r>
        <w:rPr>
          <w:b w:val="0"/>
          <w:i/>
        </w:rPr>
        <w:t>echana ṭhākura hañā pṛthibīte janma |</w:t>
      </w:r>
      <w:r>
        <w:br/>
      </w:r>
      <w:r>
        <w:rPr>
          <w:b w:val="0"/>
          <w:i/>
        </w:rPr>
        <w:t>aja hañā janmi kare prākṛtera karma || 297 ||</w:t>
      </w:r>
    </w:p>
    <w:p>
      <w:pPr>
        <w:spacing w:after="60"/>
        <w:jc w:val="both"/>
      </w:pPr>
      <w:r>
        <w:rPr>
          <w:b w:val="0"/>
          <w:i/>
        </w:rPr>
        <w:t>Word for word:</w:t>
      </w:r>
      <w:r>
        <w:t xml:space="preserve"> echhana thakura haina — being such a Lord; prithivite janma — birth on earth; aja haina — though unborn; janmi kare — being born, He does; prakritera karma — the acts of ordinary people</w:t>
      </w:r>
    </w:p>
    <w:p>
      <w:pPr>
        <w:spacing w:after="60"/>
        <w:ind w:left="510" w:hanging="510"/>
      </w:pPr>
      <w:r>
        <w:rPr>
          <w:b/>
          <w:i w:val="0"/>
        </w:rPr>
        <w:t>297.</w:t>
      </w:r>
      <w:r>
        <w:t xml:space="preserve"> How then, being such a Lord, is He born on earth —</w:t>
      </w:r>
      <w:r>
        <w:br/>
      </w:r>
      <w:r>
        <w:t>unborn, yet being born, does the deeds of ordinary men?</w:t>
      </w:r>
    </w:p>
    <w:p>
      <w:pPr>
        <w:spacing w:after="60"/>
        <w:ind w:left="567"/>
      </w:pPr>
      <w:r>
        <w:rPr>
          <w:rFonts w:cs="Noto Serif Bengali" w:hAnsi="Noto Serif Bengali"/>
          <w:sz w:val="24"/>
        </w:rPr>
        <w:t>বৃন্দাবনে রাস কৈল গোপবধূ-সঙ্গে ।</w:t>
      </w:r>
      <w:r>
        <w:br/>
      </w:r>
      <w:r>
        <w:rPr>
          <w:rFonts w:cs="Noto Serif Bengali" w:hAnsi="Noto Serif Bengali"/>
          <w:sz w:val="24"/>
        </w:rPr>
        <w:t>কামিজন যেন কাম-রতি-রসরঙ্গে ॥ ২৯৮ ॥</w:t>
      </w:r>
    </w:p>
    <w:p>
      <w:pPr>
        <w:spacing w:after="60"/>
        <w:jc w:val="both"/>
      </w:pPr>
      <w:r>
        <w:rPr>
          <w:b w:val="0"/>
          <w:i/>
        </w:rPr>
        <w:t>bṛndābane rāsa kaila gopabadhū-saṅge |</w:t>
      </w:r>
      <w:r>
        <w:br/>
      </w:r>
      <w:r>
        <w:rPr>
          <w:b w:val="0"/>
          <w:i/>
        </w:rPr>
        <w:t>kāmijana yena kāma-rati-rasaraṅge || 298 ||</w:t>
      </w:r>
    </w:p>
    <w:p>
      <w:pPr>
        <w:spacing w:after="60"/>
        <w:jc w:val="both"/>
      </w:pPr>
      <w:r>
        <w:rPr>
          <w:b w:val="0"/>
          <w:i/>
        </w:rPr>
        <w:t>Word for word:</w:t>
      </w:r>
      <w:r>
        <w:t xml:space="preserve"> vrindavane rasa kaila — in Vrindavana He held the rasa; gopa-vadhu-sange — with the cowherd wives; kamijana yena — like lustful people; kama-rati-rasa-range — in the play of amorous pleasure</w:t>
      </w:r>
    </w:p>
    <w:p>
      <w:pPr>
        <w:spacing w:after="60"/>
        <w:ind w:left="510" w:hanging="510"/>
      </w:pPr>
      <w:r>
        <w:rPr>
          <w:b/>
          <w:i w:val="0"/>
        </w:rPr>
        <w:t>298.</w:t>
      </w:r>
      <w:r>
        <w:t xml:space="preserve"> In Vrindavana He held the rasa with the cowherd wives,</w:t>
      </w:r>
      <w:r>
        <w:br/>
      </w:r>
      <w:r>
        <w:t>like people given to the play of amorous pleasure.</w:t>
      </w:r>
      <w:r>
        <w:rPr>
          <w:b w:val="0"/>
          <w:i w:val="0"/>
          <w:vertAlign w:val="superscript"/>
        </w:rPr>
        <w:t>5</w:t>
      </w:r>
    </w:p>
    <w:p>
      <w:pPr>
        <w:spacing w:after="60"/>
        <w:ind w:left="567"/>
      </w:pPr>
      <w:r>
        <w:rPr>
          <w:rFonts w:cs="Noto Serif Bengali" w:hAnsi="Noto Serif Bengali"/>
          <w:sz w:val="24"/>
        </w:rPr>
        <w:t>কি নারী পুরুষ সেই আত্মা সব জনে ।</w:t>
      </w:r>
      <w:r>
        <w:br/>
      </w:r>
      <w:r>
        <w:rPr>
          <w:rFonts w:cs="Noto Serif Bengali" w:hAnsi="Noto Serif Bengali"/>
          <w:sz w:val="24"/>
        </w:rPr>
        <w:t>এছন রমণে তাঁর অসন্তোষ কেনে ॥ ২৯৯ ॥</w:t>
      </w:r>
    </w:p>
    <w:p>
      <w:pPr>
        <w:spacing w:after="60"/>
        <w:jc w:val="both"/>
      </w:pPr>
      <w:r>
        <w:rPr>
          <w:b w:val="0"/>
          <w:i/>
        </w:rPr>
        <w:t>ki nārī puruṣa sei ātmā saba jane |</w:t>
      </w:r>
      <w:r>
        <w:br/>
      </w:r>
      <w:r>
        <w:rPr>
          <w:b w:val="0"/>
          <w:i/>
        </w:rPr>
        <w:t>echana ramaṇe tāṁra asantoṣa kene || 299 ||</w:t>
      </w:r>
    </w:p>
    <w:p>
      <w:pPr>
        <w:spacing w:after="60"/>
        <w:jc w:val="both"/>
      </w:pPr>
      <w:r>
        <w:rPr>
          <w:b w:val="0"/>
          <w:i/>
        </w:rPr>
        <w:t>Word for word:</w:t>
      </w:r>
      <w:r>
        <w:t xml:space="preserve"> ki nari purusha — be they women or men; sei atma saba jane — He is the Self in all; echhana ramane — in such dalliance; tara asantosha kene — why His discontent?</w:t>
      </w:r>
    </w:p>
    <w:p>
      <w:pPr>
        <w:spacing w:after="60"/>
        <w:ind w:left="510" w:hanging="510"/>
      </w:pPr>
      <w:r>
        <w:rPr>
          <w:b/>
          <w:i w:val="0"/>
        </w:rPr>
        <w:t>299.</w:t>
      </w:r>
      <w:r>
        <w:t xml:space="preserve"> Be they women or men, He is the Self in all:</w:t>
      </w:r>
      <w:r>
        <w:br/>
      </w:r>
      <w:r>
        <w:t>why then such dalliance, as though He were not content?</w:t>
      </w:r>
    </w:p>
    <w:p>
      <w:pPr>
        <w:spacing w:after="60"/>
        <w:ind w:left="567"/>
      </w:pPr>
      <w:r>
        <w:rPr>
          <w:rFonts w:cs="Noto Serif Bengali" w:hAnsi="Noto Serif Bengali"/>
          <w:sz w:val="24"/>
        </w:rPr>
        <w:t>এছন সন্দেহ মোর হৃদয়ে বিশাল ।</w:t>
      </w:r>
      <w:r>
        <w:br/>
      </w:r>
      <w:r>
        <w:rPr>
          <w:rFonts w:cs="Noto Serif Bengali" w:hAnsi="Noto Serif Bengali"/>
          <w:sz w:val="24"/>
        </w:rPr>
        <w:t>তত্ত্ব কহ চতুর্মুখ ঘুচাহ জঞ্জাল ॥ ৩০০ ॥</w:t>
      </w:r>
    </w:p>
    <w:p>
      <w:pPr>
        <w:spacing w:after="60"/>
        <w:jc w:val="both"/>
      </w:pPr>
      <w:r>
        <w:rPr>
          <w:b w:val="0"/>
          <w:i/>
        </w:rPr>
        <w:t>echana sandeha mora hṛdaẏe biśāla |</w:t>
      </w:r>
      <w:r>
        <w:br/>
      </w:r>
      <w:r>
        <w:rPr>
          <w:b w:val="0"/>
          <w:i/>
        </w:rPr>
        <w:t>tattba kaha caturmukha ghucāha jañjāla || 300 ||</w:t>
      </w:r>
    </w:p>
    <w:p>
      <w:pPr>
        <w:spacing w:after="60"/>
        <w:jc w:val="both"/>
      </w:pPr>
      <w:r>
        <w:rPr>
          <w:b w:val="0"/>
          <w:i/>
        </w:rPr>
        <w:t>Word for word:</w:t>
      </w:r>
      <w:r>
        <w:t xml:space="preserve"> echhana sandeha — such a doubt; mora hridaye vishala — is great in my heart; tattva kaha — tell the truth; chaturmukha — Four-faced one; ghuchaha janjala — remove the confusion</w:t>
      </w:r>
    </w:p>
    <w:p>
      <w:pPr>
        <w:spacing w:after="60"/>
        <w:ind w:left="510" w:hanging="510"/>
      </w:pPr>
      <w:r>
        <w:rPr>
          <w:b/>
          <w:i w:val="0"/>
        </w:rPr>
        <w:t>300.</w:t>
      </w:r>
      <w:r>
        <w:t xml:space="preserve"> Great is this doubt in my heart;</w:t>
      </w:r>
      <w:r>
        <w:rPr>
          <w:b w:val="0"/>
          <w:i w:val="0"/>
          <w:vertAlign w:val="superscript"/>
        </w:rPr>
        <w:t>6</w:t>
      </w:r>
      <w:r>
        <w:br/>
      </w:r>
      <w:r>
        <w:t>tell the truth, Four-faced one, clear away the confusion.'</w:t>
      </w:r>
    </w:p>
    <w:p>
      <w:pPr>
        <w:spacing w:after="60"/>
        <w:ind w:left="567"/>
      </w:pPr>
      <w:r>
        <w:rPr>
          <w:rFonts w:cs="Noto Serif Bengali" w:hAnsi="Noto Serif Bengali"/>
          <w:sz w:val="24"/>
        </w:rPr>
        <w:t>এছন সন্দেহ কথা সনকাদি বৈল ।</w:t>
      </w:r>
      <w:r>
        <w:br/>
      </w:r>
      <w:r>
        <w:rPr>
          <w:rFonts w:cs="Noto Serif Bengali" w:hAnsi="Noto Serif Bengali"/>
          <w:sz w:val="24"/>
        </w:rPr>
        <w:t>শুনিঞা হৃদয়ে মোর বিস্ময় হইল ॥ ৩০১ ॥</w:t>
      </w:r>
    </w:p>
    <w:p>
      <w:pPr>
        <w:spacing w:after="60"/>
        <w:jc w:val="both"/>
      </w:pPr>
      <w:r>
        <w:rPr>
          <w:b w:val="0"/>
          <w:i/>
        </w:rPr>
        <w:t>echana sandeha kathā sanakādi baila |</w:t>
      </w:r>
      <w:r>
        <w:br/>
      </w:r>
      <w:r>
        <w:rPr>
          <w:b w:val="0"/>
          <w:i/>
        </w:rPr>
        <w:t>śuniñā hṛdaẏe mora bismaẏa haila || 301 ||</w:t>
      </w:r>
    </w:p>
    <w:p>
      <w:pPr>
        <w:spacing w:after="60"/>
        <w:jc w:val="both"/>
      </w:pPr>
      <w:r>
        <w:rPr>
          <w:b w:val="0"/>
          <w:i/>
        </w:rPr>
        <w:t>Word for word:</w:t>
      </w:r>
      <w:r>
        <w:t xml:space="preserve"> echhana sandeha katha — such words of doubt; sanakadi baila — Sanaka and the others spoke; shuniya — hearing; hridaye mora vismaya haila — wonder arose in my heart</w:t>
      </w:r>
    </w:p>
    <w:p>
      <w:pPr>
        <w:spacing w:after="60"/>
        <w:ind w:left="510" w:hanging="510"/>
      </w:pPr>
      <w:r>
        <w:rPr>
          <w:b/>
          <w:i w:val="0"/>
        </w:rPr>
        <w:t>301.</w:t>
      </w:r>
      <w:r>
        <w:t xml:space="preserve"> When Sanaka and the others expressed such a doubt,</w:t>
      </w:r>
      <w:r>
        <w:br/>
      </w:r>
      <w:r>
        <w:t>hearing it, I was amazed at heart.</w:t>
      </w:r>
    </w:p>
    <w:p>
      <w:pPr>
        <w:spacing w:after="60"/>
        <w:ind w:left="567"/>
      </w:pPr>
      <w:r>
        <w:rPr>
          <w:rFonts w:cs="Noto Serif Bengali" w:hAnsi="Noto Serif Bengali"/>
          <w:sz w:val="24"/>
        </w:rPr>
        <w:t>অন্তর-চিন্তায় মোর মলিন বদন ।</w:t>
      </w:r>
      <w:r>
        <w:br/>
      </w:r>
      <w:r>
        <w:rPr>
          <w:rFonts w:cs="Noto Serif Bengali" w:hAnsi="Noto Serif Bengali"/>
          <w:sz w:val="24"/>
        </w:rPr>
        <w:t>মোর অগোচর এই প্রভু-আচরণ ॥ ৩০২ ॥</w:t>
      </w:r>
    </w:p>
    <w:p>
      <w:pPr>
        <w:spacing w:after="60"/>
        <w:jc w:val="both"/>
      </w:pPr>
      <w:r>
        <w:rPr>
          <w:b w:val="0"/>
          <w:i/>
        </w:rPr>
        <w:t>antara-cintāẏa mora malina badana |</w:t>
      </w:r>
      <w:r>
        <w:br/>
      </w:r>
      <w:r>
        <w:rPr>
          <w:b w:val="0"/>
          <w:i/>
        </w:rPr>
        <w:t>mora agocara ei prabhu-ācaraṇa || 302 ||</w:t>
      </w:r>
    </w:p>
    <w:p>
      <w:pPr>
        <w:spacing w:after="60"/>
        <w:jc w:val="both"/>
      </w:pPr>
      <w:r>
        <w:rPr>
          <w:b w:val="0"/>
          <w:i/>
        </w:rPr>
        <w:t>Word for word:</w:t>
      </w:r>
      <w:r>
        <w:t xml:space="preserve"> antara-chintaya — with inner anxiety; mora malina vadana — my face grew dark; mora agochara — beyond my grasp; ei prabhu-acharana — is this conduct of the Lord</w:t>
      </w:r>
    </w:p>
    <w:p>
      <w:pPr>
        <w:spacing w:after="60"/>
        <w:ind w:left="510" w:hanging="510"/>
      </w:pPr>
      <w:r>
        <w:rPr>
          <w:b/>
          <w:i w:val="0"/>
        </w:rPr>
        <w:t>302.</w:t>
      </w:r>
      <w:r>
        <w:t xml:space="preserve"> My face darkened with anxiety:</w:t>
      </w:r>
      <w:r>
        <w:br/>
      </w:r>
      <w:r>
        <w:t>this conduct of the Lord is beyond my grasp.</w:t>
      </w:r>
    </w:p>
    <w:p>
      <w:pPr>
        <w:spacing w:after="60"/>
        <w:ind w:left="567"/>
      </w:pPr>
      <w:r>
        <w:rPr>
          <w:rFonts w:cs="Noto Serif Bengali" w:hAnsi="Noto Serif Bengali"/>
          <w:sz w:val="24"/>
        </w:rPr>
        <w:t>বেদান্তের পার এই কেবা জানে তত্ত্ব ।</w:t>
      </w:r>
      <w:r>
        <w:br/>
      </w:r>
      <w:r>
        <w:rPr>
          <w:rFonts w:cs="Noto Serif Bengali" w:hAnsi="Noto Serif Bengali"/>
          <w:sz w:val="24"/>
        </w:rPr>
        <w:t>আমা হেন কত ব্রহ্মা আছে শত শত ॥ ৩০৩ ॥</w:t>
      </w:r>
    </w:p>
    <w:p>
      <w:pPr>
        <w:spacing w:after="60"/>
        <w:jc w:val="both"/>
      </w:pPr>
      <w:r>
        <w:rPr>
          <w:b w:val="0"/>
          <w:i/>
        </w:rPr>
        <w:t>bedāntera pāra ei kebā jāne tattba |</w:t>
      </w:r>
      <w:r>
        <w:br/>
      </w:r>
      <w:r>
        <w:rPr>
          <w:b w:val="0"/>
          <w:i/>
        </w:rPr>
        <w:t>āmā hena kata brahmā āche śata śata || 303 ||</w:t>
      </w:r>
    </w:p>
    <w:p>
      <w:pPr>
        <w:spacing w:after="60"/>
        <w:jc w:val="both"/>
      </w:pPr>
      <w:r>
        <w:rPr>
          <w:b w:val="0"/>
          <w:i/>
        </w:rPr>
        <w:t>Word for word:</w:t>
      </w:r>
      <w:r>
        <w:t xml:space="preserve"> vedantera para ei — this is beyond Vedanta; keba jane tattva — who knows the truth; ama hena — like me; kata brahma achhe — how many Brahmas there are; shata shata — hundreds upon hundreds</w:t>
      </w:r>
    </w:p>
    <w:p>
      <w:pPr>
        <w:spacing w:after="60"/>
        <w:ind w:left="510" w:hanging="510"/>
      </w:pPr>
      <w:r>
        <w:rPr>
          <w:b/>
          <w:i w:val="0"/>
        </w:rPr>
        <w:t>303.</w:t>
      </w:r>
      <w:r>
        <w:t xml:space="preserve"> This is beyond Vedanta; who knows the truth?</w:t>
      </w:r>
      <w:r>
        <w:br/>
      </w:r>
      <w:r>
        <w:t>Brahmas like me there are hundreds upon hundreds.</w:t>
      </w:r>
    </w:p>
    <w:p>
      <w:pPr>
        <w:spacing w:after="60"/>
        <w:ind w:left="567"/>
      </w:pPr>
      <w:r>
        <w:rPr>
          <w:rFonts w:cs="Noto Serif Bengali" w:hAnsi="Noto Serif Bengali"/>
          <w:sz w:val="24"/>
        </w:rPr>
        <w:t>এই মনঃকথা আমি কহিবার বেলে ।</w:t>
      </w:r>
      <w:r>
        <w:br/>
      </w:r>
      <w:r>
        <w:rPr>
          <w:rFonts w:cs="Noto Serif Bengali" w:hAnsi="Noto Serif Bengali"/>
          <w:sz w:val="24"/>
        </w:rPr>
        <w:t>হংসরূপে আসি প্রভু বৈলা হেনকালে ॥ ৩০৪ ॥</w:t>
      </w:r>
    </w:p>
    <w:p>
      <w:pPr>
        <w:spacing w:after="60"/>
        <w:jc w:val="both"/>
      </w:pPr>
      <w:r>
        <w:rPr>
          <w:b w:val="0"/>
          <w:i/>
        </w:rPr>
        <w:t>ei manaḥkathā āmi kahibāra bele |</w:t>
      </w:r>
      <w:r>
        <w:br/>
      </w:r>
      <w:r>
        <w:rPr>
          <w:b w:val="0"/>
          <w:i/>
        </w:rPr>
        <w:t>haṃsarūpe āsi prabhu bailā henakāle || 304 ||</w:t>
      </w:r>
    </w:p>
    <w:p>
      <w:pPr>
        <w:spacing w:after="60"/>
        <w:jc w:val="both"/>
      </w:pPr>
      <w:r>
        <w:rPr>
          <w:b w:val="0"/>
          <w:i/>
        </w:rPr>
        <w:t>Word for word:</w:t>
      </w:r>
      <w:r>
        <w:t xml:space="preserve"> ei manah-katha — this thought; ami kahibara bele — when I was about to speak; hamsa-rupe asi prabhu — coming in the form of Hamsa, the Lord; baila hena-kale — spoke at that moment</w:t>
      </w:r>
    </w:p>
    <w:p>
      <w:pPr>
        <w:spacing w:after="60"/>
        <w:ind w:left="510" w:hanging="510"/>
      </w:pPr>
      <w:r>
        <w:rPr>
          <w:b/>
          <w:i w:val="0"/>
        </w:rPr>
        <w:t>304.</w:t>
      </w:r>
      <w:r>
        <w:t xml:space="preserve"> Just as I was about to voice this thought,</w:t>
      </w:r>
      <w:r>
        <w:br/>
      </w:r>
      <w:r>
        <w:t>at that very moment the Lord came in the form of Hamsa and spoke:</w:t>
      </w:r>
    </w:p>
    <w:p>
      <w:pPr>
        <w:spacing w:after="60"/>
        <w:ind w:left="567"/>
      </w:pPr>
      <w:r>
        <w:rPr>
          <w:rFonts w:cs="Noto Serif Bengali" w:hAnsi="Noto Serif Bengali"/>
          <w:sz w:val="24"/>
        </w:rPr>
        <w:t>চারি শ্লোকে সমাধান কহিল আমারে ।</w:t>
      </w:r>
      <w:r>
        <w:br/>
      </w:r>
      <w:r>
        <w:rPr>
          <w:rFonts w:cs="Noto Serif Bengali" w:hAnsi="Noto Serif Bengali"/>
          <w:sz w:val="24"/>
        </w:rPr>
        <w:t>সেই সমাধান আমি দিল তা সভারে ॥ ৩০৫ ॥</w:t>
      </w:r>
    </w:p>
    <w:p>
      <w:pPr>
        <w:spacing w:after="60"/>
        <w:jc w:val="both"/>
      </w:pPr>
      <w:r>
        <w:rPr>
          <w:b w:val="0"/>
          <w:i/>
        </w:rPr>
        <w:t>cāri śloke samādhāna kahila āmāre |</w:t>
      </w:r>
      <w:r>
        <w:br/>
      </w:r>
      <w:r>
        <w:rPr>
          <w:b w:val="0"/>
          <w:i/>
        </w:rPr>
        <w:t>sei samādhāna āmi dila tā sabhāre || 305 ||</w:t>
      </w:r>
    </w:p>
    <w:p>
      <w:pPr>
        <w:spacing w:after="60"/>
        <w:jc w:val="both"/>
      </w:pPr>
      <w:r>
        <w:rPr>
          <w:b w:val="0"/>
          <w:i/>
        </w:rPr>
        <w:t>Word for word:</w:t>
      </w:r>
      <w:r>
        <w:t xml:space="preserve"> chari shloke — in four verses; samadhana kahila amare — He gave me the answer; sei samadhana — that answer; ami dila ta sabhare — I gave to them all</w:t>
      </w:r>
    </w:p>
    <w:p>
      <w:pPr>
        <w:spacing w:after="60"/>
        <w:ind w:left="510" w:hanging="510"/>
      </w:pPr>
      <w:r>
        <w:rPr>
          <w:b/>
          <w:i w:val="0"/>
        </w:rPr>
        <w:t>305.</w:t>
      </w:r>
      <w:r>
        <w:t xml:space="preserve"> in four verses He gave me the answer,</w:t>
      </w:r>
      <w:r>
        <w:br/>
      </w:r>
      <w:r>
        <w:t>and that answer I passed on to them all.</w:t>
      </w:r>
      <w:r>
        <w:rPr>
          <w:b w:val="0"/>
          <w:i w:val="0"/>
          <w:vertAlign w:val="superscript"/>
        </w:rPr>
        <w:t>7</w:t>
      </w:r>
    </w:p>
    <w:p>
      <w:pPr>
        <w:spacing w:after="60"/>
        <w:ind w:left="567"/>
      </w:pPr>
      <w:r>
        <w:rPr>
          <w:rFonts w:cs="Noto Serif Bengali" w:hAnsi="Noto Serif Bengali"/>
          <w:sz w:val="24"/>
        </w:rPr>
        <w:t>সন্তোষ পাইল সেই সব মহাশয় ।</w:t>
      </w:r>
      <w:r>
        <w:br/>
      </w:r>
      <w:r>
        <w:rPr>
          <w:rFonts w:cs="Noto Serif Bengali" w:hAnsi="Noto Serif Bengali"/>
          <w:sz w:val="24"/>
        </w:rPr>
        <w:t>পরিতোষে গেলা যথা যার মনে লয় ॥ ৩০৬ ॥</w:t>
      </w:r>
    </w:p>
    <w:p>
      <w:pPr>
        <w:spacing w:after="60"/>
        <w:jc w:val="both"/>
      </w:pPr>
      <w:r>
        <w:rPr>
          <w:b w:val="0"/>
          <w:i/>
        </w:rPr>
        <w:t>santoṣa pāila sei saba mahāśaẏa |</w:t>
      </w:r>
      <w:r>
        <w:br/>
      </w:r>
      <w:r>
        <w:rPr>
          <w:b w:val="0"/>
          <w:i/>
        </w:rPr>
        <w:t>paritoṣe gelā yathā yāra mane laẏa || 306 ||</w:t>
      </w:r>
    </w:p>
    <w:p>
      <w:pPr>
        <w:spacing w:after="60"/>
        <w:jc w:val="both"/>
      </w:pPr>
      <w:r>
        <w:rPr>
          <w:b w:val="0"/>
          <w:i/>
        </w:rPr>
        <w:t>Word for word:</w:t>
      </w:r>
      <w:r>
        <w:t xml:space="preserve"> santosha paila — were pleased; sei saba mahashaya — all those great souls; paritoshe gela — went away satisfied; yatha yara mane laya — wherever each wished</w:t>
      </w:r>
    </w:p>
    <w:p>
      <w:pPr>
        <w:spacing w:after="60"/>
        <w:ind w:left="510" w:hanging="510"/>
      </w:pPr>
      <w:r>
        <w:rPr>
          <w:b/>
          <w:i w:val="0"/>
        </w:rPr>
        <w:t>306.</w:t>
      </w:r>
      <w:r>
        <w:t xml:space="preserve"> All those great souls were pleased</w:t>
      </w:r>
      <w:r>
        <w:br/>
      </w:r>
      <w:r>
        <w:t>and, satisfied, went wherever each wished.</w:t>
      </w:r>
    </w:p>
    <w:p>
      <w:pPr>
        <w:spacing w:after="60"/>
        <w:ind w:left="567"/>
      </w:pPr>
      <w:r>
        <w:rPr>
          <w:rFonts w:cs="Noto Serif Bengali" w:hAnsi="Noto Serif Bengali"/>
          <w:sz w:val="24"/>
        </w:rPr>
        <w:t>সেই চতুঃশ্লোকী মোর সব রস-ভাণ্ড ।</w:t>
      </w:r>
      <w:r>
        <w:br/>
      </w:r>
      <w:r>
        <w:rPr>
          <w:rFonts w:cs="Noto Serif Bengali" w:hAnsi="Noto Serif Bengali"/>
          <w:sz w:val="24"/>
        </w:rPr>
        <w:t>তার তত্ত্ব জানে হেন নাহিক ব্রহ্মাণ্ড ॥ ৩০৭ ॥</w:t>
      </w:r>
    </w:p>
    <w:p>
      <w:pPr>
        <w:spacing w:after="60"/>
        <w:jc w:val="both"/>
      </w:pPr>
      <w:r>
        <w:rPr>
          <w:b w:val="0"/>
          <w:i/>
        </w:rPr>
        <w:t>sei catuḥślokī mora saba rasa-bhāṇḍa |</w:t>
      </w:r>
      <w:r>
        <w:br/>
      </w:r>
      <w:r>
        <w:rPr>
          <w:b w:val="0"/>
          <w:i/>
        </w:rPr>
        <w:t>tāra tattba jāne hena nāhika brahmāṇḍa || 307 ||</w:t>
      </w:r>
    </w:p>
    <w:p>
      <w:pPr>
        <w:spacing w:after="60"/>
        <w:jc w:val="both"/>
      </w:pPr>
      <w:r>
        <w:rPr>
          <w:b w:val="0"/>
          <w:i/>
        </w:rPr>
        <w:t>Word for word:</w:t>
      </w:r>
      <w:r>
        <w:t xml:space="preserve"> sei chatuh-shloki — those four verses; mora saba rasa-bhanda — are to me the vessel of all rasa; tara tattva jane hena — one who knows their truth; nahika brahmanda — there is none in the universe</w:t>
      </w:r>
    </w:p>
    <w:p>
      <w:pPr>
        <w:spacing w:after="60"/>
        <w:ind w:left="510" w:hanging="510"/>
      </w:pPr>
      <w:r>
        <w:rPr>
          <w:b/>
          <w:i w:val="0"/>
        </w:rPr>
        <w:t>307.</w:t>
      </w:r>
      <w:r>
        <w:t xml:space="preserve"> Those four verses are to me the vessel of all rasa;</w:t>
      </w:r>
      <w:r>
        <w:br/>
      </w:r>
      <w:r>
        <w:t>there is none in the universe who knows their truth.</w:t>
      </w:r>
    </w:p>
    <w:p>
      <w:pPr>
        <w:spacing w:after="60"/>
        <w:ind w:left="567"/>
      </w:pPr>
      <w:r>
        <w:rPr>
          <w:rFonts w:cs="Noto Serif Bengali" w:hAnsi="Noto Serif Bengali"/>
          <w:sz w:val="24"/>
        </w:rPr>
        <w:t>কথোদিন রহি ব্যাস নৈমিষ-অরণ্যে ।</w:t>
      </w:r>
      <w:r>
        <w:br/>
      </w:r>
      <w:r>
        <w:rPr>
          <w:rFonts w:cs="Noto Serif Bengali" w:hAnsi="Noto Serif Bengali"/>
          <w:sz w:val="24"/>
        </w:rPr>
        <w:t>সব বিবরিল যত ভারত-পুরাণে ॥ ৩০৮ ॥</w:t>
      </w:r>
    </w:p>
    <w:p>
      <w:pPr>
        <w:spacing w:after="60"/>
        <w:jc w:val="both"/>
      </w:pPr>
      <w:r>
        <w:rPr>
          <w:b w:val="0"/>
          <w:i/>
        </w:rPr>
        <w:t>kathodina rahi byāsa naimiṣa-araṇye |</w:t>
      </w:r>
      <w:r>
        <w:br/>
      </w:r>
      <w:r>
        <w:rPr>
          <w:b w:val="0"/>
          <w:i/>
        </w:rPr>
        <w:t>saba bibarila yata bhārata-purāṇe || 308 ||</w:t>
      </w:r>
    </w:p>
    <w:p>
      <w:pPr>
        <w:spacing w:after="60"/>
        <w:jc w:val="both"/>
      </w:pPr>
      <w:r>
        <w:rPr>
          <w:b w:val="0"/>
          <w:i/>
        </w:rPr>
        <w:t>Word for word:</w:t>
      </w:r>
      <w:r>
        <w:t xml:space="preserve"> kathodina rahi — after some time; vyasa — Vyasa; naimisha-aranye — in the Naimisha forest; saba vivarila — set forth everything; yata bharata-purane — in the Bharata and the Puranas</w:t>
      </w:r>
    </w:p>
    <w:p>
      <w:pPr>
        <w:spacing w:after="60"/>
        <w:ind w:left="510" w:hanging="510"/>
      </w:pPr>
      <w:r>
        <w:rPr>
          <w:b/>
          <w:i w:val="0"/>
        </w:rPr>
        <w:t>308.</w:t>
      </w:r>
      <w:r>
        <w:t xml:space="preserve"> Some time later Vyasa, in the Naimisha forest,</w:t>
      </w:r>
      <w:r>
        <w:br/>
      </w:r>
      <w:r>
        <w:t xml:space="preserve">set forth all that is in the </w:t>
      </w:r>
      <w:r>
        <w:rPr>
          <w:b w:val="0"/>
          <w:i/>
        </w:rPr>
        <w:t>Bharata</w:t>
      </w:r>
      <w:r>
        <w:t xml:space="preserve"> and the Puranas;</w:t>
      </w:r>
    </w:p>
    <w:p>
      <w:pPr>
        <w:spacing w:after="60"/>
        <w:ind w:left="567"/>
      </w:pPr>
      <w:r>
        <w:rPr>
          <w:rFonts w:cs="Noto Serif Bengali" w:hAnsi="Noto Serif Bengali"/>
          <w:sz w:val="24"/>
        </w:rPr>
        <w:t>না হৈল শেষ কিছু বলিবার তরে ।</w:t>
      </w:r>
      <w:r>
        <w:br/>
      </w:r>
      <w:r>
        <w:rPr>
          <w:rFonts w:cs="Noto Serif Bengali" w:hAnsi="Noto Serif Bengali"/>
          <w:sz w:val="24"/>
        </w:rPr>
        <w:t>জাড্য না ঘুচিল তবু পড়িল ফাঁপরে ॥ ৩০৯ ॥</w:t>
      </w:r>
    </w:p>
    <w:p>
      <w:pPr>
        <w:spacing w:after="60"/>
        <w:jc w:val="both"/>
      </w:pPr>
      <w:r>
        <w:rPr>
          <w:b w:val="0"/>
          <w:i/>
        </w:rPr>
        <w:t>nā haila śeṣa kichu balibāra tare |</w:t>
      </w:r>
      <w:r>
        <w:br/>
      </w:r>
      <w:r>
        <w:rPr>
          <w:b w:val="0"/>
          <w:i/>
        </w:rPr>
        <w:t>jāḍya nā ghucila tabu paṛila phāṁpare || 309 ||</w:t>
      </w:r>
    </w:p>
    <w:p>
      <w:pPr>
        <w:spacing w:after="60"/>
        <w:jc w:val="both"/>
      </w:pPr>
      <w:r>
        <w:rPr>
          <w:b w:val="0"/>
          <w:i/>
        </w:rPr>
        <w:t>Word for word:</w:t>
      </w:r>
      <w:r>
        <w:t xml:space="preserve"> na haila shesha kichhu — nothing was left; balibara tare — to say; jadya na ghuchila — the heaviness did not lift; tabu padila phanpare — yet he fell into distress</w:t>
      </w:r>
    </w:p>
    <w:p>
      <w:pPr>
        <w:spacing w:after="60"/>
        <w:ind w:left="510" w:hanging="510"/>
      </w:pPr>
      <w:r>
        <w:rPr>
          <w:b/>
          <w:i w:val="0"/>
        </w:rPr>
        <w:t>309.</w:t>
      </w:r>
      <w:r>
        <w:t xml:space="preserve"> nothing was left to say, yet the heaviness of heart did not lift,</w:t>
      </w:r>
      <w:r>
        <w:br/>
      </w:r>
      <w:r>
        <w:t>and he fell into distress.</w:t>
      </w:r>
    </w:p>
    <w:p>
      <w:pPr>
        <w:spacing w:after="60"/>
        <w:ind w:left="567"/>
      </w:pPr>
      <w:r>
        <w:rPr>
          <w:rFonts w:cs="Noto Serif Bengali" w:hAnsi="Noto Serif Bengali"/>
          <w:sz w:val="24"/>
        </w:rPr>
        <w:t>মূর্চ্ছা পাইল ব্যাসদেব অরণ্য-ভিতরে ।</w:t>
      </w:r>
      <w:r>
        <w:br/>
      </w:r>
      <w:r>
        <w:rPr>
          <w:rFonts w:cs="Noto Serif Bengali" w:hAnsi="Noto Serif Bengali"/>
          <w:sz w:val="24"/>
        </w:rPr>
        <w:t>জানি উপজিল দয়া ঠাকুর-অন্তরে ॥ ৩১০ ॥</w:t>
      </w:r>
    </w:p>
    <w:p>
      <w:pPr>
        <w:spacing w:after="60"/>
        <w:jc w:val="both"/>
      </w:pPr>
      <w:r>
        <w:rPr>
          <w:b w:val="0"/>
          <w:i/>
        </w:rPr>
        <w:t>mūrcchā pāila byāsadeba araṇya-bhitare |</w:t>
      </w:r>
      <w:r>
        <w:br/>
      </w:r>
      <w:r>
        <w:rPr>
          <w:b w:val="0"/>
          <w:i/>
        </w:rPr>
        <w:t>jāni upajila daẏā ṭhākura-antare || 310 ||</w:t>
      </w:r>
    </w:p>
    <w:p>
      <w:pPr>
        <w:spacing w:after="60"/>
        <w:jc w:val="both"/>
      </w:pPr>
      <w:r>
        <w:rPr>
          <w:b w:val="0"/>
          <w:i/>
        </w:rPr>
        <w:t>Word for word:</w:t>
      </w:r>
      <w:r>
        <w:t xml:space="preserve"> murchchha paila vyasadeva — Vyasadeva swooned; aranya-bhitare — in the forest; jani — knowing this; upajila daya — compassion arose; thakura-antare — in the Lord's heart</w:t>
      </w:r>
    </w:p>
    <w:p>
      <w:pPr>
        <w:spacing w:after="60"/>
        <w:ind w:left="510" w:hanging="510"/>
      </w:pPr>
      <w:r>
        <w:rPr>
          <w:b/>
          <w:i w:val="0"/>
        </w:rPr>
        <w:t>310.</w:t>
      </w:r>
      <w:r>
        <w:t xml:space="preserve"> Vyasadeva swooned in the forest;</w:t>
      </w:r>
      <w:r>
        <w:br/>
      </w:r>
      <w:r>
        <w:t>knowing this, the Lord was filled with compassion.</w:t>
      </w:r>
    </w:p>
    <w:p>
      <w:pPr>
        <w:spacing w:after="60"/>
        <w:ind w:left="567"/>
      </w:pPr>
      <w:r>
        <w:rPr>
          <w:rFonts w:cs="Noto Serif Bengali" w:hAnsi="Noto Serif Bengali"/>
          <w:sz w:val="24"/>
        </w:rPr>
        <w:t>আমাকে ডাকিয়া দিল চারি শ্লোক এই ।</w:t>
      </w:r>
      <w:r>
        <w:br/>
      </w:r>
      <w:r>
        <w:rPr>
          <w:rFonts w:cs="Noto Serif Bengali" w:hAnsi="Noto Serif Bengali"/>
          <w:sz w:val="24"/>
        </w:rPr>
        <w:t>এই পরধন লঞা যাহ ব্যাস ঠাঁই ॥ ৩১১ ॥</w:t>
      </w:r>
    </w:p>
    <w:p>
      <w:pPr>
        <w:spacing w:after="60"/>
        <w:jc w:val="both"/>
      </w:pPr>
      <w:r>
        <w:rPr>
          <w:b w:val="0"/>
          <w:i/>
        </w:rPr>
        <w:t>āmāke ḍākiẏā dila cāri śloka ei |</w:t>
      </w:r>
      <w:r>
        <w:br/>
      </w:r>
      <w:r>
        <w:rPr>
          <w:b w:val="0"/>
          <w:i/>
        </w:rPr>
        <w:t>ei paradhana lañā yāha byāsa ṭhāṁi || 311 ||</w:t>
      </w:r>
    </w:p>
    <w:p>
      <w:pPr>
        <w:spacing w:after="60"/>
        <w:jc w:val="both"/>
      </w:pPr>
      <w:r>
        <w:rPr>
          <w:b w:val="0"/>
          <w:i/>
        </w:rPr>
        <w:t>Word for word:</w:t>
      </w:r>
      <w:r>
        <w:t xml:space="preserve"> amake dakiya — calling me; dila chari shloka ei — He gave these four verses; ei para-dhana lana — taking this supreme treasure; yaha vyasa thain — go to Vyasa</w:t>
      </w:r>
    </w:p>
    <w:p>
      <w:pPr>
        <w:spacing w:after="60"/>
        <w:ind w:left="510" w:hanging="510"/>
      </w:pPr>
      <w:r>
        <w:rPr>
          <w:b/>
          <w:i w:val="0"/>
        </w:rPr>
        <w:t>311.</w:t>
      </w:r>
      <w:r>
        <w:t xml:space="preserve"> Calling me, He gave these four verses:</w:t>
      </w:r>
      <w:r>
        <w:br/>
      </w:r>
      <w:r>
        <w:t>"Take this supreme treasure and go to Vyasa.</w:t>
      </w:r>
    </w:p>
    <w:p>
      <w:pPr>
        <w:spacing w:after="60"/>
        <w:ind w:left="567"/>
      </w:pPr>
      <w:r>
        <w:rPr>
          <w:rFonts w:cs="Noto Serif Bengali" w:hAnsi="Noto Serif Bengali"/>
          <w:sz w:val="24"/>
        </w:rPr>
        <w:t>ব্যাস নাহি জানে মোর আচরণ-তত্ত্ব ।</w:t>
      </w:r>
      <w:r>
        <w:br/>
      </w:r>
      <w:r>
        <w:rPr>
          <w:rFonts w:cs="Noto Serif Bengali" w:hAnsi="Noto Serif Bengali"/>
          <w:sz w:val="24"/>
        </w:rPr>
        <w:t>এই শ্লোক-অনুসারে করু ভাগবত ॥ ৩১২ ॥</w:t>
      </w:r>
    </w:p>
    <w:p>
      <w:pPr>
        <w:spacing w:after="60"/>
        <w:jc w:val="both"/>
      </w:pPr>
      <w:r>
        <w:rPr>
          <w:b w:val="0"/>
          <w:i/>
        </w:rPr>
        <w:t>byāsa nāhi jāne mora ācaraṇa-tattba |</w:t>
      </w:r>
      <w:r>
        <w:br/>
      </w:r>
      <w:r>
        <w:rPr>
          <w:b w:val="0"/>
          <w:i/>
        </w:rPr>
        <w:t>ei śloka-anusāre karu bhāgabata || 312 ||</w:t>
      </w:r>
    </w:p>
    <w:p>
      <w:pPr>
        <w:spacing w:after="60"/>
        <w:jc w:val="both"/>
      </w:pPr>
      <w:r>
        <w:rPr>
          <w:b w:val="0"/>
          <w:i/>
        </w:rPr>
        <w:t>Word for word:</w:t>
      </w:r>
      <w:r>
        <w:t xml:space="preserve"> vyasa nahi jane — Vyasa does not know; mora acharana-tattva — the truth of My deeds; ei shloka-anusare — following these verses; karu bhagavata — let him compose the Bhagavata</w:t>
      </w:r>
    </w:p>
    <w:p>
      <w:pPr>
        <w:spacing w:after="60"/>
        <w:ind w:left="510" w:hanging="510"/>
      </w:pPr>
      <w:r>
        <w:rPr>
          <w:b/>
          <w:i w:val="0"/>
        </w:rPr>
        <w:t>312.</w:t>
      </w:r>
      <w:r>
        <w:t xml:space="preserve"> Vyasa does not know the truth of My deeds;</w:t>
      </w:r>
      <w:r>
        <w:br/>
      </w:r>
      <w:r>
        <w:t xml:space="preserve">let him compose the </w:t>
      </w:r>
      <w:r>
        <w:rPr>
          <w:b w:val="0"/>
          <w:i/>
        </w:rPr>
        <w:t>Bhagavata</w:t>
      </w:r>
      <w:r>
        <w:t xml:space="preserve"> following these verses.</w:t>
      </w:r>
    </w:p>
    <w:p>
      <w:pPr>
        <w:spacing w:after="60"/>
        <w:ind w:left="567"/>
      </w:pPr>
      <w:r>
        <w:rPr>
          <w:rFonts w:cs="Noto Serif Bengali" w:hAnsi="Noto Serif Bengali"/>
          <w:sz w:val="24"/>
        </w:rPr>
        <w:t>সেই ভাগবত তুমি কহিও নারদে ।</w:t>
      </w:r>
      <w:r>
        <w:br/>
      </w:r>
      <w:r>
        <w:rPr>
          <w:rFonts w:cs="Noto Serif Bengali" w:hAnsi="Noto Serif Bengali"/>
          <w:sz w:val="24"/>
        </w:rPr>
        <w:t>তার জিহ্বায় সরস্বতী কহিব শারদে ॥ ৩১৩ ॥</w:t>
      </w:r>
    </w:p>
    <w:p>
      <w:pPr>
        <w:spacing w:after="60"/>
        <w:jc w:val="both"/>
      </w:pPr>
      <w:r>
        <w:rPr>
          <w:b w:val="0"/>
          <w:i/>
        </w:rPr>
        <w:t>sei bhāgabata tumi kahio nārade |</w:t>
      </w:r>
      <w:r>
        <w:br/>
      </w:r>
      <w:r>
        <w:rPr>
          <w:b w:val="0"/>
          <w:i/>
        </w:rPr>
        <w:t>tāra jihbāẏa sarasbatī kahiba śārade || 313 ||</w:t>
      </w:r>
    </w:p>
    <w:p>
      <w:pPr>
        <w:spacing w:after="60"/>
        <w:jc w:val="both"/>
      </w:pPr>
      <w:r>
        <w:rPr>
          <w:b w:val="0"/>
          <w:i/>
        </w:rPr>
        <w:t>Word for word:</w:t>
      </w:r>
      <w:r>
        <w:t xml:space="preserve"> sei bhagavata — that Bhagavata; tumi kahio narade — tell to Narada; tara jihvaya — on his tongue; sarasvati kahiba sharade — Sarasvati, Sharada, will speak</w:t>
      </w:r>
    </w:p>
    <w:p>
      <w:pPr>
        <w:spacing w:after="60"/>
        <w:ind w:left="510" w:hanging="510"/>
      </w:pPr>
      <w:r>
        <w:rPr>
          <w:b/>
          <w:i w:val="0"/>
        </w:rPr>
        <w:t>313.</w:t>
      </w:r>
      <w:r>
        <w:t xml:space="preserve"> This </w:t>
      </w:r>
      <w:r>
        <w:rPr>
          <w:b w:val="0"/>
          <w:i/>
        </w:rPr>
        <w:t>Bhagavata</w:t>
      </w:r>
      <w:r>
        <w:t xml:space="preserve"> you shall tell to Narada:</w:t>
      </w:r>
      <w:r>
        <w:br/>
      </w:r>
      <w:r>
        <w:t>Sarasvati, Sharada, will speak with his tongue."</w:t>
      </w:r>
      <w:r>
        <w:rPr>
          <w:b w:val="0"/>
          <w:i w:val="0"/>
          <w:vertAlign w:val="superscript"/>
        </w:rPr>
        <w:t>8</w:t>
      </w:r>
    </w:p>
    <w:p>
      <w:pPr>
        <w:spacing w:after="60"/>
        <w:ind w:left="567"/>
      </w:pPr>
      <w:r>
        <w:rPr>
          <w:rFonts w:cs="Noto Serif Bengali" w:hAnsi="Noto Serif Bengali"/>
          <w:sz w:val="24"/>
        </w:rPr>
        <w:t>এতেকে কহিয়ে তুমি শুন মুনিবর ।</w:t>
      </w:r>
      <w:r>
        <w:br/>
      </w:r>
      <w:r>
        <w:rPr>
          <w:rFonts w:cs="Noto Serif Bengali" w:hAnsi="Noto Serif Bengali"/>
          <w:sz w:val="24"/>
        </w:rPr>
        <w:t>যুগে যুগে তুমি মাত্র জীবে দয়া কর ॥ ৩১৪ ॥</w:t>
      </w:r>
    </w:p>
    <w:p>
      <w:pPr>
        <w:spacing w:after="60"/>
        <w:jc w:val="both"/>
      </w:pPr>
      <w:r>
        <w:rPr>
          <w:b w:val="0"/>
          <w:i/>
        </w:rPr>
        <w:t>eteke kahiẏe tumi śuna munibara |</w:t>
      </w:r>
      <w:r>
        <w:br/>
      </w:r>
      <w:r>
        <w:rPr>
          <w:b w:val="0"/>
          <w:i/>
        </w:rPr>
        <w:t>yuge yuge tumi mātra jībe daẏā kara || 314 ||</w:t>
      </w:r>
    </w:p>
    <w:p>
      <w:pPr>
        <w:spacing w:after="60"/>
        <w:jc w:val="both"/>
      </w:pPr>
      <w:r>
        <w:rPr>
          <w:b w:val="0"/>
          <w:i/>
        </w:rPr>
        <w:t>Word for word:</w:t>
      </w:r>
      <w:r>
        <w:t xml:space="preserve"> eteke kahiye — therefore I say; tumi shuna munivara — hear, best of sages; yuge yuge — age after age; tumi matra — you alone; jive daya kara — show mercy to living beings</w:t>
      </w:r>
    </w:p>
    <w:p>
      <w:pPr>
        <w:spacing w:after="60"/>
        <w:ind w:left="510" w:hanging="510"/>
      </w:pPr>
      <w:r>
        <w:rPr>
          <w:b/>
          <w:i w:val="0"/>
        </w:rPr>
        <w:t>314.</w:t>
      </w:r>
      <w:r>
        <w:t xml:space="preserve"> Therefore I say: hear, best of sages —</w:t>
      </w:r>
      <w:r>
        <w:br/>
      </w:r>
      <w:r>
        <w:t>age after age you alone show mercy to living beings.</w:t>
      </w:r>
    </w:p>
    <w:p>
      <w:pPr>
        <w:spacing w:after="60"/>
        <w:ind w:left="567"/>
      </w:pPr>
      <w:r>
        <w:rPr>
          <w:rFonts w:cs="Noto Serif Bengali" w:hAnsi="Noto Serif Bengali"/>
          <w:sz w:val="24"/>
        </w:rPr>
        <w:t>জীবের নিস্তার-হেতু তুমি মহাজন ।</w:t>
      </w:r>
      <w:r>
        <w:br/>
      </w:r>
      <w:r>
        <w:rPr>
          <w:rFonts w:cs="Noto Serif Bengali" w:hAnsi="Noto Serif Bengali"/>
          <w:sz w:val="24"/>
        </w:rPr>
        <w:t>ভাগবত দিব্য শাস্ত্র নাহি আর ধন ॥ ৩১৫ ॥</w:t>
      </w:r>
    </w:p>
    <w:p>
      <w:pPr>
        <w:spacing w:after="60"/>
        <w:jc w:val="both"/>
      </w:pPr>
      <w:r>
        <w:rPr>
          <w:b w:val="0"/>
          <w:i/>
        </w:rPr>
        <w:t>jībera nistāra-hetu tumi mahājana |</w:t>
      </w:r>
      <w:r>
        <w:br/>
      </w:r>
      <w:r>
        <w:rPr>
          <w:b w:val="0"/>
          <w:i/>
        </w:rPr>
        <w:t>bhāgabata dibya śāstra nāhi āra dhana || 315 ||</w:t>
      </w:r>
    </w:p>
    <w:p>
      <w:pPr>
        <w:spacing w:after="60"/>
        <w:jc w:val="both"/>
      </w:pPr>
      <w:r>
        <w:rPr>
          <w:b w:val="0"/>
          <w:i/>
        </w:rPr>
        <w:t>Word for word:</w:t>
      </w:r>
      <w:r>
        <w:t xml:space="preserve"> jivera nistara-hetu — for the deliverance of beings; tumi mahajana — you are the great soul; bhagavata divya shastra — the Bhagavata, divine scripture; nahi ara dhana — there is no other treasure</w:t>
      </w:r>
    </w:p>
    <w:p>
      <w:pPr>
        <w:spacing w:after="60"/>
        <w:ind w:left="510" w:hanging="510"/>
      </w:pPr>
      <w:r>
        <w:rPr>
          <w:b/>
          <w:i w:val="0"/>
        </w:rPr>
        <w:t>315.</w:t>
      </w:r>
      <w:r>
        <w:t xml:space="preserve"> For the deliverance of living beings you are the great soul;</w:t>
      </w:r>
      <w:r>
        <w:br/>
      </w:r>
      <w:r>
        <w:t xml:space="preserve">the </w:t>
      </w:r>
      <w:r>
        <w:rPr>
          <w:b w:val="0"/>
          <w:i/>
        </w:rPr>
        <w:t>Bhagavata</w:t>
      </w:r>
      <w:r>
        <w:t xml:space="preserve"> is the divine scripture — there is no other treasure.</w:t>
      </w:r>
    </w:p>
    <w:p>
      <w:pPr>
        <w:spacing w:after="60"/>
        <w:ind w:left="567"/>
      </w:pPr>
      <w:r>
        <w:rPr>
          <w:rFonts w:cs="Noto Serif Bengali" w:hAnsi="Noto Serif Bengali"/>
          <w:sz w:val="24"/>
        </w:rPr>
        <w:t>নির্বিষয় ভাগবত স্বতন্ত্র পুরুষ ।</w:t>
      </w:r>
      <w:r>
        <w:br/>
      </w:r>
      <w:r>
        <w:rPr>
          <w:rFonts w:cs="Noto Serif Bengali" w:hAnsi="Noto Serif Bengali"/>
          <w:sz w:val="24"/>
        </w:rPr>
        <w:t>না বুঝিঞা শাস্ত্র-জ্ঞান করয়ে মূরুখ ॥ ৩১৬ ॥</w:t>
      </w:r>
    </w:p>
    <w:p>
      <w:pPr>
        <w:spacing w:after="60"/>
        <w:jc w:val="both"/>
      </w:pPr>
      <w:r>
        <w:rPr>
          <w:b w:val="0"/>
          <w:i/>
        </w:rPr>
        <w:t>nirbiṣaẏa bhāgabata sbatantra puruṣa |</w:t>
      </w:r>
      <w:r>
        <w:br/>
      </w:r>
      <w:r>
        <w:rPr>
          <w:b w:val="0"/>
          <w:i/>
        </w:rPr>
        <w:t>nā bujhiñā śāstra-jñāna karaẏe mūrukha || 316 ||</w:t>
      </w:r>
    </w:p>
    <w:p>
      <w:pPr>
        <w:spacing w:after="60"/>
        <w:jc w:val="both"/>
      </w:pPr>
      <w:r>
        <w:rPr>
          <w:b w:val="0"/>
          <w:i/>
        </w:rPr>
        <w:t>Word for word:</w:t>
      </w:r>
      <w:r>
        <w:t xml:space="preserve"> nirvishaya bhagavata — the Bhagavata is free of worldliness; svatantra purusha — an independent Person; na bujhina — not understanding; shastra-jnana karaye murukha — the fool takes it for book-learning</w:t>
      </w:r>
    </w:p>
    <w:p>
      <w:pPr>
        <w:spacing w:after="60"/>
        <w:ind w:left="510" w:hanging="510"/>
      </w:pPr>
      <w:r>
        <w:rPr>
          <w:b/>
          <w:i w:val="0"/>
        </w:rPr>
        <w:t>316.</w:t>
      </w:r>
      <w:r>
        <w:t xml:space="preserve"> The </w:t>
      </w:r>
      <w:r>
        <w:rPr>
          <w:b w:val="0"/>
          <w:i/>
        </w:rPr>
        <w:t>Bhagavata</w:t>
      </w:r>
      <w:r>
        <w:t xml:space="preserve"> is untouched by worldliness — it is an independent Person;</w:t>
      </w:r>
      <w:r>
        <w:rPr>
          <w:b w:val="0"/>
          <w:i w:val="0"/>
          <w:vertAlign w:val="superscript"/>
        </w:rPr>
        <w:t>9</w:t>
      </w:r>
      <w:r>
        <w:br/>
      </w:r>
      <w:r>
        <w:t>not understanding this, the fool takes it for mere book-learning.</w:t>
      </w:r>
    </w:p>
    <w:p>
      <w:pPr>
        <w:spacing w:after="60"/>
        <w:ind w:left="567"/>
      </w:pPr>
      <w:r>
        <w:rPr>
          <w:rFonts w:cs="Noto Serif Bengali" w:hAnsi="Noto Serif Bengali"/>
          <w:sz w:val="24"/>
        </w:rPr>
        <w:t>হেন ভাগবত-কথা কৃষ্ণ-অবতারে ।</w:t>
      </w:r>
      <w:r>
        <w:br/>
      </w:r>
      <w:r>
        <w:rPr>
          <w:rFonts w:cs="Noto Serif Bengali" w:hAnsi="Noto Serif Bengali"/>
          <w:sz w:val="24"/>
        </w:rPr>
        <w:t>গর্গমুনি বৈল নামকরণের কালে ॥ ৩১৭ ॥</w:t>
      </w:r>
    </w:p>
    <w:p>
      <w:pPr>
        <w:spacing w:after="60"/>
        <w:jc w:val="both"/>
      </w:pPr>
      <w:r>
        <w:rPr>
          <w:b w:val="0"/>
          <w:i/>
        </w:rPr>
        <w:t>hena bhāgabata-kathā kṛṣṇa-abatāre |</w:t>
      </w:r>
      <w:r>
        <w:br/>
      </w:r>
      <w:r>
        <w:rPr>
          <w:b w:val="0"/>
          <w:i/>
        </w:rPr>
        <w:t>gargamuni baila nāmakaraṇera kāle || 317 ||</w:t>
      </w:r>
    </w:p>
    <w:p>
      <w:pPr>
        <w:spacing w:after="60"/>
        <w:jc w:val="both"/>
      </w:pPr>
      <w:r>
        <w:rPr>
          <w:b w:val="0"/>
          <w:i/>
        </w:rPr>
        <w:t>Word for word:</w:t>
      </w:r>
      <w:r>
        <w:t xml:space="preserve"> hena bhagavata-katha — such a statement of the Bhagavata; krishna-avatare — at Krishna's descent; gargamuni baila — Garga Muni spoke; namakaranera kale — at the name-giving ceremony</w:t>
      </w:r>
    </w:p>
    <w:p>
      <w:pPr>
        <w:spacing w:after="60"/>
        <w:ind w:left="510" w:hanging="510"/>
      </w:pPr>
      <w:r>
        <w:rPr>
          <w:b/>
          <w:i w:val="0"/>
        </w:rPr>
        <w:t>317.</w:t>
      </w:r>
      <w:r>
        <w:t xml:space="preserve"> Such a statement of the </w:t>
      </w:r>
      <w:r>
        <w:rPr>
          <w:b w:val="0"/>
          <w:i/>
        </w:rPr>
        <w:t>Bhagavata</w:t>
      </w:r>
      <w:r>
        <w:t xml:space="preserve"> about Krishna's descent</w:t>
      </w:r>
      <w:r>
        <w:br/>
      </w:r>
      <w:r>
        <w:t>Garga Muni made at the name-giving ceremony;</w:t>
      </w:r>
      <w:r>
        <w:rPr>
          <w:b w:val="0"/>
          <w:i w:val="0"/>
          <w:vertAlign w:val="superscript"/>
        </w:rPr>
        <w:t>10</w:t>
      </w:r>
    </w:p>
    <w:p>
      <w:pPr>
        <w:spacing w:after="60"/>
        <w:ind w:left="567"/>
      </w:pPr>
      <w:r>
        <w:rPr>
          <w:rFonts w:cs="Noto Serif Bengali" w:hAnsi="Noto Serif Bengali"/>
          <w:sz w:val="24"/>
        </w:rPr>
        <w:t>এবে সে স্মরণ হৈল গর্গমুনি-বাণী ।</w:t>
      </w:r>
      <w:r>
        <w:br/>
      </w:r>
      <w:r>
        <w:rPr>
          <w:rFonts w:cs="Noto Serif Bengali" w:hAnsi="Noto Serif Bengali"/>
          <w:sz w:val="24"/>
        </w:rPr>
        <w:t>চারিযুগ-অনুরূপ বরণ-কাহিনী ॥ ৩১৮ ॥</w:t>
      </w:r>
    </w:p>
    <w:p>
      <w:pPr>
        <w:spacing w:after="60"/>
        <w:jc w:val="both"/>
      </w:pPr>
      <w:r>
        <w:rPr>
          <w:b w:val="0"/>
          <w:i/>
        </w:rPr>
        <w:t>ebe se smaraṇa haila gargamuni-bāṇī |</w:t>
      </w:r>
      <w:r>
        <w:br/>
      </w:r>
      <w:r>
        <w:rPr>
          <w:b w:val="0"/>
          <w:i/>
        </w:rPr>
        <w:t>cāriyuga-anurūpa baraṇa-kāhinī || 318 ||</w:t>
      </w:r>
    </w:p>
    <w:p>
      <w:pPr>
        <w:spacing w:after="60"/>
        <w:jc w:val="both"/>
      </w:pPr>
      <w:r>
        <w:rPr>
          <w:b w:val="0"/>
          <w:i/>
        </w:rPr>
        <w:t>Word for word:</w:t>
      </w:r>
      <w:r>
        <w:t xml:space="preserve"> ebe se smarana haila — now I remembered; gargamuni-vani — Garga Muni's words; chari-yuga-anurupa — according to the four yugas; barana-kahini — the account of the colours</w:t>
      </w:r>
    </w:p>
    <w:p>
      <w:pPr>
        <w:spacing w:after="60"/>
        <w:ind w:left="510" w:hanging="510"/>
      </w:pPr>
      <w:r>
        <w:rPr>
          <w:b/>
          <w:i w:val="0"/>
        </w:rPr>
        <w:t>318.</w:t>
      </w:r>
      <w:r>
        <w:t xml:space="preserve"> now I have remembered Garga Muni's words,</w:t>
      </w:r>
      <w:r>
        <w:br/>
      </w:r>
      <w:r>
        <w:t>the account of [the Lord's] colours according to the four yugas.</w:t>
      </w:r>
    </w:p>
    <w:p>
      <w:pPr>
        <w:spacing w:after="60"/>
        <w:jc w:val="both"/>
      </w:pPr>
      <w:r>
        <w:rPr>
          <w:b w:val="0"/>
          <w:i/>
        </w:rPr>
        <w:t>So in the</w:t>
      </w:r>
      <w:r>
        <w:t xml:space="preserve"> Srimad-Bhagavata </w:t>
      </w:r>
      <w:r>
        <w:rPr>
          <w:b w:val="0"/>
          <w:i/>
        </w:rPr>
        <w:t>(10.8.13):</w:t>
      </w:r>
    </w:p>
    <w:p>
      <w:pPr>
        <w:spacing w:after="60"/>
        <w:ind w:left="567"/>
      </w:pPr>
      <w:r>
        <w:rPr>
          <w:rFonts w:cs="Noto Serif Bengali" w:hAnsi="Noto Serif Bengali"/>
          <w:sz w:val="24"/>
        </w:rPr>
        <w:t>আসন্ বর্ণাস্ত্রয়ো হ্যস্য গৃহ্ণতোঽনুযুগং তনূঃ ।</w:t>
      </w:r>
      <w:r>
        <w:br/>
      </w:r>
      <w:r>
        <w:rPr>
          <w:rFonts w:cs="Noto Serif Bengali" w:hAnsi="Noto Serif Bengali"/>
          <w:sz w:val="24"/>
        </w:rPr>
        <w:t>শুক্লো রক্তস্তথা পীত ইদানীং কৃষ্ণতাং গতঃ ॥ ৩১৯ ॥</w:t>
      </w:r>
    </w:p>
    <w:p>
      <w:pPr>
        <w:spacing w:after="60"/>
        <w:jc w:val="both"/>
      </w:pPr>
      <w:r>
        <w:rPr>
          <w:b w:val="0"/>
          <w:i/>
        </w:rPr>
        <w:t>āsan barṇāstraẏo hyasya gṛhṇato'nuyugaṃ tanūḥ |</w:t>
      </w:r>
      <w:r>
        <w:br/>
      </w:r>
      <w:r>
        <w:rPr>
          <w:b w:val="0"/>
          <w:i/>
        </w:rPr>
        <w:t>śuklo raktastathā pīta idānīṃ kṛṣṇatāṃ gataḥ || 319 ||</w:t>
      </w:r>
    </w:p>
    <w:p>
      <w:pPr>
        <w:spacing w:after="60"/>
        <w:jc w:val="both"/>
      </w:pPr>
      <w:r>
        <w:rPr>
          <w:b w:val="0"/>
          <w:i/>
        </w:rPr>
        <w:t>Word for word:</w:t>
      </w:r>
      <w:r>
        <w:t xml:space="preserve"> asan — there were; varnah trayah — three colours; hi asya — indeed of Him; grihnatah — who accepts; anuyugam — in each yuga; tanuh — bodies; shuklah — white; raktah — red; tatha pitah — and likewise yellow; idanim — now; krishnatam gatah — He has become black (Krishna)</w:t>
      </w:r>
    </w:p>
    <w:p>
      <w:pPr>
        <w:spacing w:after="60"/>
        <w:ind w:left="510" w:hanging="510"/>
      </w:pPr>
      <w:r>
        <w:rPr>
          <w:b/>
          <w:i w:val="0"/>
        </w:rPr>
        <w:t>319.</w:t>
      </w:r>
      <w:r>
        <w:t xml:space="preserve"> "Taking bodies yuga after yuga, He had three colours —</w:t>
      </w:r>
      <w:r>
        <w:br/>
      </w:r>
      <w:r>
        <w:t>white, red and likewise yellow; now He has become dark (Krishna)."</w:t>
      </w:r>
      <w:r>
        <w:rPr>
          <w:b w:val="0"/>
          <w:i w:val="0"/>
          <w:vertAlign w:val="superscript"/>
        </w:rPr>
        <w:t>11</w:t>
      </w:r>
    </w:p>
    <w:p>
      <w:pPr>
        <w:spacing w:after="60"/>
        <w:ind w:left="567"/>
      </w:pPr>
      <w:r>
        <w:rPr>
          <w:rFonts w:cs="Noto Serif Bengali" w:hAnsi="Noto Serif Bengali"/>
          <w:sz w:val="24"/>
        </w:rPr>
        <w:t>সত্যযুগে শ্বেতবর্ণ লোকে পরচার ।</w:t>
      </w:r>
      <w:r>
        <w:br/>
      </w:r>
      <w:r>
        <w:rPr>
          <w:rFonts w:cs="Noto Serif Bengali" w:hAnsi="Noto Serif Bengali"/>
          <w:sz w:val="24"/>
        </w:rPr>
        <w:t>ত্রেতায় অরুণ-কান্তি যজ্ঞ-নাম তার ॥ ৩২০ ॥</w:t>
      </w:r>
    </w:p>
    <w:p>
      <w:pPr>
        <w:spacing w:after="60"/>
        <w:jc w:val="both"/>
      </w:pPr>
      <w:r>
        <w:rPr>
          <w:b w:val="0"/>
          <w:i/>
        </w:rPr>
        <w:t>satyayuge śbetabarṇa loke paracāra |</w:t>
      </w:r>
      <w:r>
        <w:br/>
      </w:r>
      <w:r>
        <w:rPr>
          <w:b w:val="0"/>
          <w:i/>
        </w:rPr>
        <w:t>tretāẏa aruṇa-kānti yajña-nāma tāra || 320 ||</w:t>
      </w:r>
    </w:p>
    <w:p>
      <w:pPr>
        <w:spacing w:after="60"/>
        <w:jc w:val="both"/>
      </w:pPr>
      <w:r>
        <w:rPr>
          <w:b w:val="0"/>
          <w:i/>
        </w:rPr>
        <w:t>Word for word:</w:t>
      </w:r>
      <w:r>
        <w:t xml:space="preserve"> satya-yuge shvetavarna — in the Satya-yuga white; loke parachara — known among people; tretaya aruna-kanti — in the Treta of rosy lustre; yajna-nama tara — His name is Yajna</w:t>
      </w:r>
    </w:p>
    <w:p>
      <w:pPr>
        <w:spacing w:after="60"/>
        <w:ind w:left="510" w:hanging="510"/>
      </w:pPr>
      <w:r>
        <w:rPr>
          <w:b/>
          <w:i w:val="0"/>
        </w:rPr>
        <w:t>320.</w:t>
      </w:r>
      <w:r>
        <w:t xml:space="preserve"> In the Satya-yuga people knew Him as white,</w:t>
      </w:r>
      <w:r>
        <w:br/>
      </w:r>
      <w:r>
        <w:t>in the Treta as of rosy lustre, and His name was Yajna;</w:t>
      </w:r>
    </w:p>
    <w:p>
      <w:pPr>
        <w:spacing w:after="60"/>
        <w:ind w:left="567"/>
      </w:pPr>
      <w:r>
        <w:rPr>
          <w:rFonts w:cs="Noto Serif Bengali" w:hAnsi="Noto Serif Bengali"/>
          <w:sz w:val="24"/>
        </w:rPr>
        <w:t>এবে কৃষ্ণবর্ণ এই নন্দের কুমার ।</w:t>
      </w:r>
      <w:r>
        <w:br/>
      </w:r>
      <w:r>
        <w:rPr>
          <w:rFonts w:cs="Noto Serif Bengali" w:hAnsi="Noto Serif Bengali"/>
          <w:sz w:val="24"/>
        </w:rPr>
        <w:t>পরিশেষে পীতবর্ণ হৈব অবতার ॥ ৩২১ ॥</w:t>
      </w:r>
    </w:p>
    <w:p>
      <w:pPr>
        <w:spacing w:after="60"/>
        <w:jc w:val="both"/>
      </w:pPr>
      <w:r>
        <w:rPr>
          <w:b w:val="0"/>
          <w:i/>
        </w:rPr>
        <w:t>ebe kṛṣṇabarṇa ei nandera kumāra |</w:t>
      </w:r>
      <w:r>
        <w:br/>
      </w:r>
      <w:r>
        <w:rPr>
          <w:b w:val="0"/>
          <w:i/>
        </w:rPr>
        <w:t>pariśeṣe pītabarṇa haiba abatāra || 321 ||</w:t>
      </w:r>
    </w:p>
    <w:p>
      <w:pPr>
        <w:spacing w:after="60"/>
        <w:jc w:val="both"/>
      </w:pPr>
      <w:r>
        <w:rPr>
          <w:b w:val="0"/>
          <w:i/>
        </w:rPr>
        <w:t>Word for word:</w:t>
      </w:r>
      <w:r>
        <w:t xml:space="preserve"> ebe krishnavarna — now dark; ei nandera kumara — this son of Nanda; parisheshe — at the last; pitavarna haiba avatara — there will be an avatara of yellow colour</w:t>
      </w:r>
    </w:p>
    <w:p>
      <w:pPr>
        <w:spacing w:after="60"/>
        <w:ind w:left="510" w:hanging="510"/>
      </w:pPr>
      <w:r>
        <w:rPr>
          <w:b/>
          <w:i w:val="0"/>
        </w:rPr>
        <w:t>321.</w:t>
      </w:r>
      <w:r>
        <w:t xml:space="preserve"> now this son of Nanda is dark,</w:t>
      </w:r>
      <w:r>
        <w:br/>
      </w:r>
      <w:r>
        <w:t>and at the last there will be an avatara of yellow colour.</w:t>
      </w:r>
      <w:r>
        <w:rPr>
          <w:b w:val="0"/>
          <w:i w:val="0"/>
          <w:vertAlign w:val="superscript"/>
        </w:rPr>
        <w:t>12</w:t>
      </w:r>
    </w:p>
    <w:p>
      <w:pPr>
        <w:spacing w:after="60"/>
        <w:ind w:left="567"/>
      </w:pPr>
      <w:r>
        <w:rPr>
          <w:rFonts w:cs="Noto Serif Bengali" w:hAnsi="Noto Serif Bengali"/>
          <w:sz w:val="24"/>
        </w:rPr>
        <w:t>ক্রমভঙ্গ বলি শ্লোকে সন্দেহ যাহার ।</w:t>
      </w:r>
      <w:r>
        <w:br/>
      </w:r>
      <w:r>
        <w:rPr>
          <w:rFonts w:cs="Noto Serif Bengali" w:hAnsi="Noto Serif Bengali"/>
          <w:sz w:val="24"/>
        </w:rPr>
        <w:t>চারিযুগে তিন বর্ণ এ বুদ্ধি তাহার ॥ ৩২২ ॥</w:t>
      </w:r>
    </w:p>
    <w:p>
      <w:pPr>
        <w:spacing w:after="60"/>
        <w:jc w:val="both"/>
      </w:pPr>
      <w:r>
        <w:rPr>
          <w:b w:val="0"/>
          <w:i/>
        </w:rPr>
        <w:t>kramabhaṅga bali śloke sandeha yāhāra |</w:t>
      </w:r>
      <w:r>
        <w:br/>
      </w:r>
      <w:r>
        <w:rPr>
          <w:b w:val="0"/>
          <w:i/>
        </w:rPr>
        <w:t>cāriyuge tina barṇa e buddhi tāhāra || 322 ||</w:t>
      </w:r>
    </w:p>
    <w:p>
      <w:pPr>
        <w:spacing w:after="60"/>
        <w:jc w:val="both"/>
      </w:pPr>
      <w:r>
        <w:rPr>
          <w:b w:val="0"/>
          <w:i/>
        </w:rPr>
        <w:t>Word for word:</w:t>
      </w:r>
      <w:r>
        <w:t xml:space="preserve"> kramabhanga bali — calling it a break in the order; shloke sandeha yahara — whoever doubts the verse; chari-yuge tina varna — three colours in four yugas; e buddhi tahara — such is his understanding</w:t>
      </w:r>
    </w:p>
    <w:p>
      <w:pPr>
        <w:spacing w:after="60"/>
        <w:ind w:left="510" w:hanging="510"/>
      </w:pPr>
      <w:r>
        <w:rPr>
          <w:b/>
          <w:i w:val="0"/>
        </w:rPr>
        <w:t>322.</w:t>
      </w:r>
      <w:r>
        <w:t xml:space="preserve"> Whoever doubts the verse, saying that its order is broken,</w:t>
      </w:r>
      <w:r>
        <w:br/>
      </w:r>
      <w:r>
        <w:t>understands it thus: three colours for four yugas.</w:t>
      </w:r>
    </w:p>
    <w:p>
      <w:pPr>
        <w:spacing w:after="60"/>
        <w:ind w:left="567"/>
      </w:pPr>
      <w:r>
        <w:rPr>
          <w:rFonts w:cs="Noto Serif Bengali" w:hAnsi="Noto Serif Bengali"/>
          <w:sz w:val="24"/>
        </w:rPr>
        <w:t>শ্বেত রক্ত পীত কৃষ্ণ চারি বর্ণ বহি ।</w:t>
      </w:r>
      <w:r>
        <w:br/>
      </w:r>
      <w:r>
        <w:rPr>
          <w:rFonts w:cs="Noto Serif Bengali" w:hAnsi="Noto Serif Bengali"/>
          <w:sz w:val="24"/>
        </w:rPr>
        <w:t>চারিযুগ বহি আর এক যুগ নাহি ॥ ৩২৩ ॥</w:t>
      </w:r>
    </w:p>
    <w:p>
      <w:pPr>
        <w:spacing w:after="60"/>
        <w:jc w:val="both"/>
      </w:pPr>
      <w:r>
        <w:rPr>
          <w:b w:val="0"/>
          <w:i/>
        </w:rPr>
        <w:t>śbeta rakta pīta kṛṣṇa cāri barṇa bahi |</w:t>
      </w:r>
      <w:r>
        <w:br/>
      </w:r>
      <w:r>
        <w:rPr>
          <w:b w:val="0"/>
          <w:i/>
        </w:rPr>
        <w:t>cāriyuga bahi āra eka yuga nāhi || 323 ||</w:t>
      </w:r>
    </w:p>
    <w:p>
      <w:pPr>
        <w:spacing w:after="60"/>
        <w:jc w:val="both"/>
      </w:pPr>
      <w:r>
        <w:rPr>
          <w:b w:val="0"/>
          <w:i/>
        </w:rPr>
        <w:t>Word for word:</w:t>
      </w:r>
      <w:r>
        <w:t xml:space="preserve"> shveta rakta pita krishna — white, red, yellow, dark; chari varna vahi — four colours; chari-yuga vahi — apart from four yugas; ara eka yuga nahi — there is no other yuga</w:t>
      </w:r>
    </w:p>
    <w:p>
      <w:pPr>
        <w:spacing w:after="60"/>
        <w:ind w:left="510" w:hanging="510"/>
      </w:pPr>
      <w:r>
        <w:rPr>
          <w:b/>
          <w:i w:val="0"/>
        </w:rPr>
        <w:t>323.</w:t>
      </w:r>
      <w:r>
        <w:t xml:space="preserve"> White, red, yellow, dark — these are four colours,</w:t>
      </w:r>
      <w:r>
        <w:br/>
      </w:r>
      <w:r>
        <w:t>and the yugas are four, there are no others.</w:t>
      </w:r>
    </w:p>
    <w:p>
      <w:pPr>
        <w:spacing w:after="60"/>
        <w:ind w:left="567"/>
      </w:pPr>
      <w:r>
        <w:rPr>
          <w:rFonts w:cs="Noto Serif Bengali" w:hAnsi="Noto Serif Bengali"/>
          <w:sz w:val="24"/>
        </w:rPr>
        <w:t>নহে বা বিচারি দেখ গৌর কোন্ যুগে ।</w:t>
      </w:r>
      <w:r>
        <w:br/>
      </w:r>
      <w:r>
        <w:rPr>
          <w:rFonts w:cs="Noto Serif Bengali" w:hAnsi="Noto Serif Bengali"/>
          <w:sz w:val="24"/>
        </w:rPr>
        <w:t>আস্তে ব্যস্তে কহিলে সন্দেহ নাহি ভাগে ॥ ৩২৪ ॥</w:t>
      </w:r>
    </w:p>
    <w:p>
      <w:pPr>
        <w:spacing w:after="60"/>
        <w:jc w:val="both"/>
      </w:pPr>
      <w:r>
        <w:rPr>
          <w:b w:val="0"/>
          <w:i/>
        </w:rPr>
        <w:t>nahe bā bicāri dekha gaura kon yuge |</w:t>
      </w:r>
      <w:r>
        <w:br/>
      </w:r>
      <w:r>
        <w:rPr>
          <w:b w:val="0"/>
          <w:i/>
        </w:rPr>
        <w:t>āste byaste kahile sandeha nāhi bhāge || 324 ||</w:t>
      </w:r>
    </w:p>
    <w:p>
      <w:pPr>
        <w:spacing w:after="60"/>
        <w:jc w:val="both"/>
      </w:pPr>
      <w:r>
        <w:rPr>
          <w:b w:val="0"/>
          <w:i/>
        </w:rPr>
        <w:t>Word for word:</w:t>
      </w:r>
      <w:r>
        <w:t xml:space="preserve"> nahe ba vichari dekha — or else consider; gaura kon yuge — in which yuga is the golden one; aste vyaste kahile — speaking hastily; sandeha nahi bhage — the doubt does not break</w:t>
      </w:r>
    </w:p>
    <w:p>
      <w:pPr>
        <w:spacing w:after="60"/>
        <w:ind w:left="510" w:hanging="510"/>
      </w:pPr>
      <w:r>
        <w:rPr>
          <w:b/>
          <w:i w:val="0"/>
        </w:rPr>
        <w:t>324.</w:t>
      </w:r>
      <w:r>
        <w:t xml:space="preserve"> Otherwise consider: in which yuga is [the Lord] golden?</w:t>
      </w:r>
      <w:r>
        <w:br/>
      </w:r>
      <w:r>
        <w:t>Speaking hastily, one will not dispel the doubt.</w:t>
      </w:r>
    </w:p>
    <w:p>
      <w:pPr>
        <w:spacing w:after="60"/>
        <w:ind w:left="567"/>
      </w:pPr>
      <w:r>
        <w:rPr>
          <w:rFonts w:cs="Noto Serif Bengali" w:hAnsi="Noto Serif Bengali"/>
          <w:sz w:val="24"/>
        </w:rPr>
        <w:t>ইহার বিচার কিছু কহি তাহা শুন ।</w:t>
      </w:r>
      <w:r>
        <w:br/>
      </w:r>
      <w:r>
        <w:rPr>
          <w:rFonts w:cs="Noto Serif Bengali" w:hAnsi="Noto Serif Bengali"/>
          <w:sz w:val="24"/>
        </w:rPr>
        <w:t>ভক্তজনেরে ইহা বুঝাব এখন ॥ ৩২৫ ॥</w:t>
      </w:r>
    </w:p>
    <w:p>
      <w:pPr>
        <w:spacing w:after="60"/>
        <w:jc w:val="both"/>
      </w:pPr>
      <w:r>
        <w:rPr>
          <w:b w:val="0"/>
          <w:i/>
        </w:rPr>
        <w:t>ihāra bicāra kichu kahi tāhā śuna |</w:t>
      </w:r>
      <w:r>
        <w:br/>
      </w:r>
      <w:r>
        <w:rPr>
          <w:b w:val="0"/>
          <w:i/>
        </w:rPr>
        <w:t>bhaktajanere ihā bujhāba ekhana || 325 ||</w:t>
      </w:r>
    </w:p>
    <w:p>
      <w:pPr>
        <w:spacing w:after="60"/>
        <w:jc w:val="both"/>
      </w:pPr>
      <w:r>
        <w:rPr>
          <w:b w:val="0"/>
          <w:i/>
        </w:rPr>
        <w:t>Word for word:</w:t>
      </w:r>
      <w:r>
        <w:t xml:space="preserve"> ihara vichara kichhu — some discussion of this; kahi taha shuna — I tell; listen; bhakta-janere — to the devotees; iha bujhaba ekhana — I shall now explain this</w:t>
      </w:r>
    </w:p>
    <w:p>
      <w:pPr>
        <w:spacing w:after="60"/>
        <w:ind w:left="510" w:hanging="510"/>
      </w:pPr>
      <w:r>
        <w:rPr>
          <w:b/>
          <w:i w:val="0"/>
        </w:rPr>
        <w:t>325.</w:t>
      </w:r>
      <w:r>
        <w:t xml:space="preserve"> I shall say a little about this — listen:</w:t>
      </w:r>
      <w:r>
        <w:br/>
      </w:r>
      <w:r>
        <w:t>I shall now explain it to the devotees.</w:t>
      </w:r>
    </w:p>
    <w:p>
      <w:pPr>
        <w:spacing w:after="60"/>
        <w:ind w:left="567"/>
      </w:pPr>
      <w:r>
        <w:rPr>
          <w:rFonts w:cs="Noto Serif Bengali" w:hAnsi="Noto Serif Bengali"/>
          <w:sz w:val="24"/>
        </w:rPr>
        <w:t>একাদশে এই কথা কহে ভাগবতে ।</w:t>
      </w:r>
      <w:r>
        <w:br/>
      </w:r>
      <w:r>
        <w:rPr>
          <w:rFonts w:cs="Noto Serif Bengali" w:hAnsi="Noto Serif Bengali"/>
          <w:sz w:val="24"/>
        </w:rPr>
        <w:t>রাজা প্রশ্ন কৈল করভাজন-মুনিতে ॥ ৩২৬ ॥</w:t>
      </w:r>
    </w:p>
    <w:p>
      <w:pPr>
        <w:spacing w:after="60"/>
        <w:jc w:val="both"/>
      </w:pPr>
      <w:r>
        <w:rPr>
          <w:b w:val="0"/>
          <w:i/>
        </w:rPr>
        <w:t>ekādaśe ei kathā kahe bhāgabate |</w:t>
      </w:r>
      <w:r>
        <w:br/>
      </w:r>
      <w:r>
        <w:rPr>
          <w:b w:val="0"/>
          <w:i/>
        </w:rPr>
        <w:t>rājā praśna kaila karabhājana-munite || 326 ||</w:t>
      </w:r>
    </w:p>
    <w:p>
      <w:pPr>
        <w:spacing w:after="60"/>
        <w:jc w:val="both"/>
      </w:pPr>
      <w:r>
        <w:rPr>
          <w:b w:val="0"/>
          <w:i/>
        </w:rPr>
        <w:t>Word for word:</w:t>
      </w:r>
      <w:r>
        <w:t xml:space="preserve"> ekadashe — in the eleventh [canto]; ei katha kahe bhagavate — the Bhagavata says this; raja prashna kaila — the king asked; karabhajana-munite — the sage Karabhajana</w:t>
      </w:r>
    </w:p>
    <w:p>
      <w:pPr>
        <w:spacing w:after="60"/>
        <w:ind w:left="510" w:hanging="510"/>
      </w:pPr>
      <w:r>
        <w:rPr>
          <w:b/>
          <w:i w:val="0"/>
        </w:rPr>
        <w:t>326.</w:t>
      </w:r>
      <w:r>
        <w:t xml:space="preserve"> The </w:t>
      </w:r>
      <w:r>
        <w:rPr>
          <w:b w:val="0"/>
          <w:i/>
        </w:rPr>
        <w:t>Bhagavata</w:t>
      </w:r>
      <w:r>
        <w:t xml:space="preserve"> speaks of this in the eleventh canto:</w:t>
      </w:r>
      <w:r>
        <w:br/>
      </w:r>
      <w:r>
        <w:t>the king asked the sage Karabhajana.</w:t>
      </w:r>
      <w:r>
        <w:rPr>
          <w:b w:val="0"/>
          <w:i w:val="0"/>
          <w:vertAlign w:val="superscript"/>
        </w:rPr>
        <w:t>13</w:t>
      </w:r>
    </w:p>
    <w:p>
      <w:pPr>
        <w:spacing w:after="60"/>
        <w:jc w:val="both"/>
      </w:pPr>
      <w:r>
        <w:rPr>
          <w:b w:val="0"/>
          <w:i/>
        </w:rPr>
        <w:t>So in the</w:t>
      </w:r>
      <w:r>
        <w:t xml:space="preserve"> Srimad-Bhagavata </w:t>
      </w:r>
      <w:r>
        <w:rPr>
          <w:b w:val="0"/>
          <w:i/>
        </w:rPr>
        <w:t>(11.5.19); the king said:</w:t>
      </w:r>
    </w:p>
    <w:p>
      <w:pPr>
        <w:spacing w:after="60"/>
        <w:ind w:left="567"/>
      </w:pPr>
      <w:r>
        <w:rPr>
          <w:rFonts w:cs="Noto Serif Bengali" w:hAnsi="Noto Serif Bengali"/>
          <w:sz w:val="24"/>
        </w:rPr>
        <w:t>কস্মিন্ কালে স ভগবান্ কিং বর্ণঃ কীদৃশো নৃভিঃ ।</w:t>
      </w:r>
      <w:r>
        <w:br/>
      </w:r>
      <w:r>
        <w:rPr>
          <w:rFonts w:cs="Noto Serif Bengali" w:hAnsi="Noto Serif Bengali"/>
          <w:sz w:val="24"/>
        </w:rPr>
        <w:t>নাম্না বা কেন বিধিনা পূজ্যতে তদিহোচ্যতাম্ ॥ ৩২৭ ॥</w:t>
      </w:r>
    </w:p>
    <w:p>
      <w:pPr>
        <w:spacing w:after="60"/>
        <w:jc w:val="both"/>
      </w:pPr>
      <w:r>
        <w:rPr>
          <w:b w:val="0"/>
          <w:i/>
        </w:rPr>
        <w:t>kasmin kāle sa bhagabān kiṃ barṇaḥ kīdṛśo nṛbhiḥ |</w:t>
      </w:r>
      <w:r>
        <w:br/>
      </w:r>
      <w:r>
        <w:rPr>
          <w:b w:val="0"/>
          <w:i/>
        </w:rPr>
        <w:t>nāmnā bā kena bidhinā pūjyate tadihocyatām || 327 ||</w:t>
      </w:r>
    </w:p>
    <w:p>
      <w:pPr>
        <w:spacing w:after="60"/>
        <w:jc w:val="both"/>
      </w:pPr>
      <w:r>
        <w:rPr>
          <w:b w:val="0"/>
          <w:i/>
        </w:rPr>
        <w:t>Word for word:</w:t>
      </w:r>
      <w:r>
        <w:t xml:space="preserve"> kasmin kale — at what time; sa bhagavan — that Bhagavan; kim varnah — of what colour; kidrishah — of what form; nribhih — by men; namna va kena — by what name; vidhina — by what rite; pujyate — is worshipped; tat iha uchyatam — tell this here</w:t>
      </w:r>
    </w:p>
    <w:p>
      <w:pPr>
        <w:spacing w:after="60"/>
        <w:ind w:left="510" w:hanging="510"/>
      </w:pPr>
      <w:r>
        <w:rPr>
          <w:b/>
          <w:i w:val="0"/>
        </w:rPr>
        <w:t>327.</w:t>
      </w:r>
      <w:r>
        <w:t xml:space="preserve"> "At what time, of what colour and form is that Bhagavan,</w:t>
      </w:r>
      <w:r>
        <w:br/>
      </w:r>
      <w:r>
        <w:t>by what name and by what rite is He worshipped by men? Tell us this."</w:t>
      </w:r>
    </w:p>
    <w:p>
      <w:pPr>
        <w:spacing w:after="60"/>
        <w:ind w:left="567"/>
      </w:pPr>
      <w:r>
        <w:rPr>
          <w:rFonts w:cs="Noto Serif Bengali" w:hAnsi="Noto Serif Bengali"/>
          <w:sz w:val="24"/>
        </w:rPr>
        <w:t>কোন্ কালে ভগবান্ কোন্ বর্ণ ধরে ।</w:t>
      </w:r>
      <w:r>
        <w:br/>
      </w:r>
      <w:r>
        <w:rPr>
          <w:rFonts w:cs="Noto Serif Bengali" w:hAnsi="Noto Serif Bengali"/>
          <w:sz w:val="24"/>
        </w:rPr>
        <w:t>কি নাম তাহার সেই হৈল কোন্ কালে ॥ ৩২৮ ॥</w:t>
      </w:r>
    </w:p>
    <w:p>
      <w:pPr>
        <w:spacing w:after="60"/>
        <w:jc w:val="both"/>
      </w:pPr>
      <w:r>
        <w:rPr>
          <w:b w:val="0"/>
          <w:i/>
        </w:rPr>
        <w:t>kon kāle bhagabān kon barṇa dhare |</w:t>
      </w:r>
      <w:r>
        <w:br/>
      </w:r>
      <w:r>
        <w:rPr>
          <w:b w:val="0"/>
          <w:i/>
        </w:rPr>
        <w:t>ki nāma tāhāra sei haila kon kāle || 328 ||</w:t>
      </w:r>
    </w:p>
    <w:p>
      <w:pPr>
        <w:spacing w:after="60"/>
        <w:jc w:val="both"/>
      </w:pPr>
      <w:r>
        <w:rPr>
          <w:b w:val="0"/>
          <w:i/>
        </w:rPr>
        <w:t>Word for word:</w:t>
      </w:r>
      <w:r>
        <w:t xml:space="preserve"> kon kale bhagavan — at what time Bhagavan; kon varna dhare — takes what colour; ki nama tahara — what is His name; sei haila kon kale — at what time</w:t>
      </w:r>
    </w:p>
    <w:p>
      <w:pPr>
        <w:spacing w:after="60"/>
        <w:ind w:left="510" w:hanging="510"/>
      </w:pPr>
      <w:r>
        <w:rPr>
          <w:b/>
          <w:i w:val="0"/>
        </w:rPr>
        <w:t>328.</w:t>
      </w:r>
      <w:r>
        <w:t xml:space="preserve"> At what time does Bhagavan take what colour,</w:t>
      </w:r>
      <w:r>
        <w:br/>
      </w:r>
      <w:r>
        <w:t>what is His name, at what time [did He appear];</w:t>
      </w:r>
    </w:p>
    <w:p>
      <w:pPr>
        <w:spacing w:after="60"/>
        <w:ind w:left="567"/>
      </w:pPr>
      <w:r>
        <w:rPr>
          <w:rFonts w:cs="Noto Serif Bengali" w:hAnsi="Noto Serif Bengali"/>
          <w:sz w:val="24"/>
        </w:rPr>
        <w:t>কোন্ কালে কোন্ ধর্ম কেমন মানুষ ।</w:t>
      </w:r>
      <w:r>
        <w:br/>
      </w:r>
      <w:r>
        <w:rPr>
          <w:rFonts w:cs="Noto Serif Bengali" w:hAnsi="Noto Serif Bengali"/>
          <w:sz w:val="24"/>
        </w:rPr>
        <w:t>কোন্ বিধি পূজা করে কিসে বা সন্তোষ ॥ ৩২৯ ॥</w:t>
      </w:r>
    </w:p>
    <w:p>
      <w:pPr>
        <w:spacing w:after="60"/>
        <w:jc w:val="both"/>
      </w:pPr>
      <w:r>
        <w:rPr>
          <w:b w:val="0"/>
          <w:i/>
        </w:rPr>
        <w:t>kon kāle kon dharma kemana mānuṣa |</w:t>
      </w:r>
      <w:r>
        <w:br/>
      </w:r>
      <w:r>
        <w:rPr>
          <w:b w:val="0"/>
          <w:i/>
        </w:rPr>
        <w:t>kon bidhi pūjā kare kise bā santoṣa || 329 ||</w:t>
      </w:r>
    </w:p>
    <w:p>
      <w:pPr>
        <w:spacing w:after="60"/>
        <w:jc w:val="both"/>
      </w:pPr>
      <w:r>
        <w:rPr>
          <w:b w:val="0"/>
          <w:i/>
        </w:rPr>
        <w:t>Word for word:</w:t>
      </w:r>
      <w:r>
        <w:t xml:space="preserve"> kon kale — at what time; kon dharma — what dharma; kemana manusha — what kind of people; kon vidhi puja kare — by what rite they worship; kise ba santosha — what pleases [Him]</w:t>
      </w:r>
    </w:p>
    <w:p>
      <w:pPr>
        <w:spacing w:after="60"/>
        <w:ind w:left="510" w:hanging="510"/>
      </w:pPr>
      <w:r>
        <w:rPr>
          <w:b/>
          <w:i w:val="0"/>
        </w:rPr>
        <w:t>329.</w:t>
      </w:r>
      <w:r>
        <w:t xml:space="preserve"> at what time what dharma, what kind of people,</w:t>
      </w:r>
      <w:r>
        <w:br/>
      </w:r>
      <w:r>
        <w:t>by what rite do they worship, what pleases [Him]?</w:t>
      </w:r>
    </w:p>
    <w:p>
      <w:pPr>
        <w:spacing w:after="60"/>
        <w:jc w:val="both"/>
      </w:pPr>
      <w:r>
        <w:rPr>
          <w:b w:val="0"/>
          <w:i/>
        </w:rPr>
        <w:t>Sri Karabhajana said (11.5.20–22):</w:t>
      </w:r>
    </w:p>
    <w:p>
      <w:pPr>
        <w:spacing w:after="60"/>
        <w:ind w:left="567"/>
      </w:pPr>
      <w:r>
        <w:rPr>
          <w:rFonts w:cs="Noto Serif Bengali" w:hAnsi="Noto Serif Bengali"/>
          <w:sz w:val="24"/>
        </w:rPr>
        <w:t>কৃতং ত্রেতা দ্বাপরঞ্চ কলিরিত্যেষু কেশবঃ ।</w:t>
      </w:r>
      <w:r>
        <w:br/>
      </w:r>
      <w:r>
        <w:rPr>
          <w:rFonts w:cs="Noto Serif Bengali" w:hAnsi="Noto Serif Bengali"/>
          <w:sz w:val="24"/>
        </w:rPr>
        <w:t>নানাবর্ণাভিধাকারো নানৈব বিধিনেজ্যতে ॥ ৩৩০ ॥</w:t>
      </w:r>
    </w:p>
    <w:p>
      <w:pPr>
        <w:spacing w:after="60"/>
        <w:jc w:val="both"/>
      </w:pPr>
      <w:r>
        <w:rPr>
          <w:b w:val="0"/>
          <w:i/>
        </w:rPr>
        <w:t>kṛtaṃ tretā dbāparañca kalirityeṣu keśabaḥ |</w:t>
      </w:r>
      <w:r>
        <w:br/>
      </w:r>
      <w:r>
        <w:rPr>
          <w:b w:val="0"/>
          <w:i/>
        </w:rPr>
        <w:t>nānābarṇābhidhākāro nānaiba bidhinejyate || 330 ||</w:t>
      </w:r>
    </w:p>
    <w:p>
      <w:pPr>
        <w:spacing w:after="60"/>
        <w:jc w:val="both"/>
      </w:pPr>
      <w:r>
        <w:rPr>
          <w:b w:val="0"/>
          <w:i/>
        </w:rPr>
        <w:t>Word for word:</w:t>
      </w:r>
      <w:r>
        <w:t xml:space="preserve"> kritam treta dvaparam cha kalih — Krita, Treta, Dvapara and Kali; iti eshu — in these; keshavah — Keshava; nana-varna-abhidha-akarah — of various colours, names and forms; nana eva vidhina — by various rites; ijyate — is worshipped</w:t>
      </w:r>
    </w:p>
    <w:p>
      <w:pPr>
        <w:spacing w:after="60"/>
        <w:ind w:left="510" w:hanging="510"/>
      </w:pPr>
      <w:r>
        <w:rPr>
          <w:b/>
          <w:i w:val="0"/>
        </w:rPr>
        <w:t>330.</w:t>
      </w:r>
      <w:r>
        <w:t xml:space="preserve"> "In the Krita, Treta, Dvapara and Kali yugas Keshava</w:t>
      </w:r>
      <w:r>
        <w:br/>
      </w:r>
      <w:r>
        <w:t>is of various colours, names and forms, and is worshipped by various rites.</w:t>
      </w:r>
    </w:p>
    <w:p>
      <w:pPr>
        <w:spacing w:after="60"/>
        <w:ind w:left="567"/>
      </w:pPr>
      <w:r>
        <w:rPr>
          <w:rFonts w:cs="Noto Serif Bengali" w:hAnsi="Noto Serif Bengali"/>
          <w:sz w:val="24"/>
        </w:rPr>
        <w:t>কৃতে শুক্লশ্চতুর্বাহুর্জটিলো বল্কলাম্বরঃ ।</w:t>
      </w:r>
      <w:r>
        <w:br/>
      </w:r>
      <w:r>
        <w:rPr>
          <w:rFonts w:cs="Noto Serif Bengali" w:hAnsi="Noto Serif Bengali"/>
          <w:sz w:val="24"/>
        </w:rPr>
        <w:t>কৃষ্ণাজিনোপবীতাক্ষান্ বিভ্রদ্দণ্ডকমণ্ডলূ ॥ ৩৩১ ॥</w:t>
      </w:r>
    </w:p>
    <w:p>
      <w:pPr>
        <w:spacing w:after="60"/>
        <w:jc w:val="both"/>
      </w:pPr>
      <w:r>
        <w:rPr>
          <w:b w:val="0"/>
          <w:i/>
        </w:rPr>
        <w:t>kṛte śuklaścaturbāhurjaṭilo balkalāmbaraḥ |</w:t>
      </w:r>
      <w:r>
        <w:br/>
      </w:r>
      <w:r>
        <w:rPr>
          <w:b w:val="0"/>
          <w:i/>
        </w:rPr>
        <w:t>kṛṣṇājinopabītākṣān bibhraddaṇḍakamaṇḍalū || 331 ||</w:t>
      </w:r>
    </w:p>
    <w:p>
      <w:pPr>
        <w:spacing w:after="60"/>
        <w:jc w:val="both"/>
      </w:pPr>
      <w:r>
        <w:rPr>
          <w:b w:val="0"/>
          <w:i/>
        </w:rPr>
        <w:t>Word for word:</w:t>
      </w:r>
      <w:r>
        <w:t xml:space="preserve"> krite — in Krita; shuklah — white; chatur-bahuh — four-armed; jatilah — with matted locks; valkala-ambarah — clad in bark; krishna-ajina — black deerskin; upavita — sacred thread; akshan — rosary; bibhrat — bearing; danda-kamandalu — staff and waterpot</w:t>
      </w:r>
    </w:p>
    <w:p>
      <w:pPr>
        <w:spacing w:after="60"/>
        <w:ind w:left="510" w:hanging="510"/>
      </w:pPr>
      <w:r>
        <w:rPr>
          <w:b/>
          <w:i w:val="0"/>
        </w:rPr>
        <w:t>331.</w:t>
      </w:r>
      <w:r>
        <w:t xml:space="preserve"> In the Krita He is white, four-armed, with matted locks, clad in bark,</w:t>
      </w:r>
      <w:r>
        <w:br/>
      </w:r>
      <w:r>
        <w:t>bearing a black deerskin, sacred thread, rosary, staff and waterpot.</w:t>
      </w:r>
    </w:p>
    <w:p>
      <w:pPr>
        <w:spacing w:after="60"/>
        <w:ind w:left="567"/>
      </w:pPr>
      <w:r>
        <w:rPr>
          <w:rFonts w:cs="Noto Serif Bengali" w:hAnsi="Noto Serif Bengali"/>
          <w:sz w:val="24"/>
        </w:rPr>
        <w:t>মনুষ্যাস্তু তদা শান্তা নির্বৈরাঃ সুহৃদঃ সমাঃ ।</w:t>
      </w:r>
      <w:r>
        <w:br/>
      </w:r>
      <w:r>
        <w:rPr>
          <w:rFonts w:cs="Noto Serif Bengali" w:hAnsi="Noto Serif Bengali"/>
          <w:sz w:val="24"/>
        </w:rPr>
        <w:t>যজন্তি তপসা দেবং শমেন চ দমেন চ ॥ ৩৩২ ॥</w:t>
      </w:r>
    </w:p>
    <w:p>
      <w:pPr>
        <w:spacing w:after="60"/>
        <w:jc w:val="both"/>
      </w:pPr>
      <w:r>
        <w:rPr>
          <w:b w:val="0"/>
          <w:i/>
        </w:rPr>
        <w:t>manuṣyāstu tadā śāntā nirbairāḥ suhṛdaḥ samāḥ |</w:t>
      </w:r>
      <w:r>
        <w:br/>
      </w:r>
      <w:r>
        <w:rPr>
          <w:b w:val="0"/>
          <w:i/>
        </w:rPr>
        <w:t>yajanti tapasā debaṃ śamena ca damena ca || 332 ||</w:t>
      </w:r>
    </w:p>
    <w:p>
      <w:pPr>
        <w:spacing w:after="60"/>
        <w:jc w:val="both"/>
      </w:pPr>
      <w:r>
        <w:rPr>
          <w:b w:val="0"/>
          <w:i/>
        </w:rPr>
        <w:t>Word for word:</w:t>
      </w:r>
      <w:r>
        <w:t xml:space="preserve"> manushyah tu tada — people then; shantah — peaceful; nirvairah — without enmity; suhridah — friendly; samah — even-minded; yajanti — worship; tapasa — with austerity; devam — God; shamena cha damena cha — with control of mind and senses</w:t>
      </w:r>
    </w:p>
    <w:p>
      <w:pPr>
        <w:spacing w:after="60"/>
        <w:ind w:left="510" w:hanging="510"/>
      </w:pPr>
      <w:r>
        <w:rPr>
          <w:b/>
          <w:i w:val="0"/>
        </w:rPr>
        <w:t>332.</w:t>
      </w:r>
      <w:r>
        <w:t xml:space="preserve"> People then are peaceful, without enmity, friendly, even-minded;</w:t>
      </w:r>
      <w:r>
        <w:br/>
      </w:r>
      <w:r>
        <w:t>they worship God with austerity and control of mind and senses."</w:t>
      </w:r>
    </w:p>
    <w:p>
      <w:pPr>
        <w:spacing w:after="60"/>
        <w:ind w:left="567"/>
      </w:pPr>
      <w:r>
        <w:rPr>
          <w:rFonts w:cs="Noto Serif Bengali" w:hAnsi="Noto Serif Bengali"/>
          <w:sz w:val="24"/>
        </w:rPr>
        <w:t>রাজাকে কহিছে মুনি শুন সাবধানে ।</w:t>
      </w:r>
      <w:r>
        <w:br/>
      </w:r>
      <w:r>
        <w:rPr>
          <w:rFonts w:cs="Noto Serif Bengali" w:hAnsi="Noto Serif Bengali"/>
          <w:sz w:val="24"/>
        </w:rPr>
        <w:t>সত্য-আদি-যুগে লোক পূজয়ে কেমনে ॥ ৩৩৩ ॥</w:t>
      </w:r>
    </w:p>
    <w:p>
      <w:pPr>
        <w:spacing w:after="60"/>
        <w:jc w:val="both"/>
      </w:pPr>
      <w:r>
        <w:rPr>
          <w:b w:val="0"/>
          <w:i/>
        </w:rPr>
        <w:t>rājāke kahiche muni śuna sābadhāne |</w:t>
      </w:r>
      <w:r>
        <w:br/>
      </w:r>
      <w:r>
        <w:rPr>
          <w:b w:val="0"/>
          <w:i/>
        </w:rPr>
        <w:t>satya-ādi-yuge loka pūjaẏe kemane || 333 ||</w:t>
      </w:r>
    </w:p>
    <w:p>
      <w:pPr>
        <w:spacing w:after="60"/>
        <w:jc w:val="both"/>
      </w:pPr>
      <w:r>
        <w:rPr>
          <w:b w:val="0"/>
          <w:i/>
        </w:rPr>
        <w:t>Word for word:</w:t>
      </w:r>
      <w:r>
        <w:t xml:space="preserve"> rajake kahichhe muni — the sage tells the king; shuna savadhane — listen attentively; satya-adi-yuge — in Satya and the other yugas; loka pujaye kemane — how people worship</w:t>
      </w:r>
    </w:p>
    <w:p>
      <w:pPr>
        <w:spacing w:after="60"/>
        <w:ind w:left="510" w:hanging="510"/>
      </w:pPr>
      <w:r>
        <w:rPr>
          <w:b/>
          <w:i w:val="0"/>
        </w:rPr>
        <w:t>333.</w:t>
      </w:r>
      <w:r>
        <w:t xml:space="preserve"> The sage says to the king: "Listen attentively</w:t>
      </w:r>
      <w:r>
        <w:br/>
      </w:r>
      <w:r>
        <w:t>to how people worship in the Satya and the other yugas.</w:t>
      </w:r>
    </w:p>
    <w:p>
      <w:pPr>
        <w:spacing w:after="60"/>
        <w:ind w:left="567"/>
      </w:pPr>
      <w:r>
        <w:rPr>
          <w:rFonts w:cs="Noto Serif Bengali" w:hAnsi="Noto Serif Bengali"/>
          <w:sz w:val="24"/>
        </w:rPr>
        <w:t>সত্যযুগে শ্বেতবর্ণ হংস নাম ধরে ।</w:t>
      </w:r>
      <w:r>
        <w:br/>
      </w:r>
      <w:r>
        <w:rPr>
          <w:rFonts w:cs="Noto Serif Bengali" w:hAnsi="Noto Serif Bengali"/>
          <w:sz w:val="24"/>
        </w:rPr>
        <w:t>চতুর্বাহু তপোধর্ম জটা-বাকল পরে ॥ ৩৩৪ ॥</w:t>
      </w:r>
    </w:p>
    <w:p>
      <w:pPr>
        <w:spacing w:after="60"/>
        <w:jc w:val="both"/>
      </w:pPr>
      <w:r>
        <w:rPr>
          <w:b w:val="0"/>
          <w:i/>
        </w:rPr>
        <w:t>satyayuge śbetabarṇa haṃsa nāma dhare |</w:t>
      </w:r>
      <w:r>
        <w:br/>
      </w:r>
      <w:r>
        <w:rPr>
          <w:b w:val="0"/>
          <w:i/>
        </w:rPr>
        <w:t>caturbāhu tapodharma jaṭā-bākala pare || 334 ||</w:t>
      </w:r>
    </w:p>
    <w:p>
      <w:pPr>
        <w:spacing w:after="60"/>
        <w:jc w:val="both"/>
      </w:pPr>
      <w:r>
        <w:rPr>
          <w:b w:val="0"/>
          <w:i/>
        </w:rPr>
        <w:t>Word for word:</w:t>
      </w:r>
      <w:r>
        <w:t xml:space="preserve"> satya-yuge shvetavarna — in the Satya-yuga white; hamsa nama dhare — bears the name Hamsa; chaturbahu — four-armed; tapo-dharma — austerity [His] dharma; jata-vakala pare — wears matted locks and bark</w:t>
      </w:r>
    </w:p>
    <w:p>
      <w:pPr>
        <w:spacing w:after="60"/>
        <w:ind w:left="510" w:hanging="510"/>
      </w:pPr>
      <w:r>
        <w:rPr>
          <w:b/>
          <w:i w:val="0"/>
        </w:rPr>
        <w:t>334.</w:t>
      </w:r>
      <w:r>
        <w:t xml:space="preserve"> In the Satya-yuga He is white and bears the name Hamsa;</w:t>
      </w:r>
      <w:r>
        <w:br/>
      </w:r>
      <w:r>
        <w:t>four-armed, His dharma is austerity, He wears matted locks and bark,</w:t>
      </w:r>
    </w:p>
    <w:p>
      <w:pPr>
        <w:spacing w:after="60"/>
        <w:ind w:left="567"/>
      </w:pPr>
      <w:r>
        <w:rPr>
          <w:rFonts w:cs="Noto Serif Bengali" w:hAnsi="Noto Serif Bengali"/>
          <w:sz w:val="24"/>
        </w:rPr>
        <w:t>দণ্ড কমণ্ডলু কৃষ্ণসার-উপবীত ।</w:t>
      </w:r>
      <w:r>
        <w:br/>
      </w:r>
      <w:r>
        <w:rPr>
          <w:rFonts w:cs="Noto Serif Bengali" w:hAnsi="Noto Serif Bengali"/>
          <w:sz w:val="24"/>
        </w:rPr>
        <w:t>শান্ত নির্বৈর সম লোকের চরিত ॥ ৩৩৫ ॥</w:t>
      </w:r>
    </w:p>
    <w:p>
      <w:pPr>
        <w:spacing w:after="60"/>
        <w:jc w:val="both"/>
      </w:pPr>
      <w:r>
        <w:rPr>
          <w:b w:val="0"/>
          <w:i/>
        </w:rPr>
        <w:t>daṇḍa kamaṇḍalu kṛṣṇasāra-upabīta |</w:t>
      </w:r>
      <w:r>
        <w:br/>
      </w:r>
      <w:r>
        <w:rPr>
          <w:b w:val="0"/>
          <w:i/>
        </w:rPr>
        <w:t>śānta nirbaira sama lokera carita || 335 ||</w:t>
      </w:r>
    </w:p>
    <w:p>
      <w:pPr>
        <w:spacing w:after="60"/>
        <w:jc w:val="both"/>
      </w:pPr>
      <w:r>
        <w:rPr>
          <w:b w:val="0"/>
          <w:i/>
        </w:rPr>
        <w:t>Word for word:</w:t>
      </w:r>
      <w:r>
        <w:t xml:space="preserve"> danda kamandalu — staff, waterpot; krishnasara-upavita — antelope skin and sacred thread; shanta nirvaira sama — peaceful, without enmity, even; lokera charita — is the character of people</w:t>
      </w:r>
    </w:p>
    <w:p>
      <w:pPr>
        <w:spacing w:after="60"/>
        <w:ind w:left="510" w:hanging="510"/>
      </w:pPr>
      <w:r>
        <w:rPr>
          <w:b/>
          <w:i w:val="0"/>
        </w:rPr>
        <w:t>335.</w:t>
      </w:r>
      <w:r>
        <w:t xml:space="preserve"> staff, waterpot, antelope skin and sacred thread;</w:t>
      </w:r>
      <w:r>
        <w:br/>
      </w:r>
      <w:r>
        <w:t>and people are by nature peaceful, without enmity, even-minded."</w:t>
      </w:r>
    </w:p>
    <w:p>
      <w:pPr>
        <w:spacing w:after="60"/>
        <w:jc w:val="both"/>
      </w:pPr>
      <w:r>
        <w:rPr>
          <w:b w:val="0"/>
          <w:i/>
        </w:rPr>
        <w:t>So (11.5.24–25):</w:t>
      </w:r>
    </w:p>
    <w:p>
      <w:pPr>
        <w:spacing w:after="60"/>
        <w:ind w:left="567"/>
      </w:pPr>
      <w:r>
        <w:rPr>
          <w:rFonts w:cs="Noto Serif Bengali" w:hAnsi="Noto Serif Bengali"/>
          <w:sz w:val="24"/>
        </w:rPr>
        <w:t>ত্রেতায়াং রক্তবর্ণোঽসৌ চতুর্বাহুস্ত্রিমেখলঃ ।</w:t>
      </w:r>
      <w:r>
        <w:br/>
      </w:r>
      <w:r>
        <w:rPr>
          <w:rFonts w:cs="Noto Serif Bengali" w:hAnsi="Noto Serif Bengali"/>
          <w:sz w:val="24"/>
        </w:rPr>
        <w:t>হিরণ্যকেশস্ত্রয্যাত্মা স্রুক্স্রুবাদ্যুপলক্ষণঃ ॥ ৩৩৬ ॥</w:t>
      </w:r>
    </w:p>
    <w:p>
      <w:pPr>
        <w:spacing w:after="60"/>
        <w:jc w:val="both"/>
      </w:pPr>
      <w:r>
        <w:rPr>
          <w:b w:val="0"/>
          <w:i/>
        </w:rPr>
        <w:t>tretāẏāṃ raktabarṇo'sau caturbāhustrimekhalaḥ |</w:t>
      </w:r>
      <w:r>
        <w:br/>
      </w:r>
      <w:r>
        <w:rPr>
          <w:b w:val="0"/>
          <w:i/>
        </w:rPr>
        <w:t>hiraṇyakeśastrayyātmā sruksrubādyupalakṣaṇaḥ || 336 ||</w:t>
      </w:r>
    </w:p>
    <w:p>
      <w:pPr>
        <w:spacing w:after="60"/>
        <w:jc w:val="both"/>
      </w:pPr>
      <w:r>
        <w:rPr>
          <w:b w:val="0"/>
          <w:i/>
        </w:rPr>
        <w:t>Word for word:</w:t>
      </w:r>
      <w:r>
        <w:t xml:space="preserve"> tretayam — in Treta; rakta-varnah asau — He is red; chatur-bahuh — four-armed; tri-mekhalah — with a triple girdle; hiranya-keshah — golden-haired; trayi-atma — the soul of the three Vedas; sruk-sruva-adi-upalakshanah — marked by sacrificial ladles and the like</w:t>
      </w:r>
    </w:p>
    <w:p>
      <w:pPr>
        <w:spacing w:after="60"/>
        <w:ind w:left="510" w:hanging="510"/>
      </w:pPr>
      <w:r>
        <w:rPr>
          <w:b/>
          <w:i w:val="0"/>
        </w:rPr>
        <w:t>336.</w:t>
      </w:r>
      <w:r>
        <w:t xml:space="preserve"> "In the Treta-yuga He is red, four-armed, with a triple girdle,</w:t>
      </w:r>
      <w:r>
        <w:br/>
      </w:r>
      <w:r>
        <w:t>golden-haired, the soul of the three Vedas, marked by sacrificial ladles and the like.</w:t>
      </w:r>
    </w:p>
    <w:p>
      <w:pPr>
        <w:spacing w:after="60"/>
        <w:ind w:left="567"/>
      </w:pPr>
      <w:r>
        <w:rPr>
          <w:rFonts w:cs="Noto Serif Bengali" w:hAnsi="Noto Serif Bengali"/>
          <w:sz w:val="24"/>
        </w:rPr>
        <w:t>তং তদা মনুজা দেবং সর্বদেবময়ং হরিম্ ।</w:t>
      </w:r>
      <w:r>
        <w:br/>
      </w:r>
      <w:r>
        <w:rPr>
          <w:rFonts w:cs="Noto Serif Bengali" w:hAnsi="Noto Serif Bengali"/>
          <w:sz w:val="24"/>
        </w:rPr>
        <w:t>যজন্তি বিদ্যয়া ত্রয্যা ধর্মিষ্ঠা ব্রহ্মবাদিনঃ ॥ ৩৩৭ ॥</w:t>
      </w:r>
    </w:p>
    <w:p>
      <w:pPr>
        <w:spacing w:after="60"/>
        <w:jc w:val="both"/>
      </w:pPr>
      <w:r>
        <w:rPr>
          <w:b w:val="0"/>
          <w:i/>
        </w:rPr>
        <w:t>taṃ tadā manujā debaṃ sarbadebamaẏaṃ harim |</w:t>
      </w:r>
      <w:r>
        <w:br/>
      </w:r>
      <w:r>
        <w:rPr>
          <w:b w:val="0"/>
          <w:i/>
        </w:rPr>
        <w:t>yajanti bidyaẏā trayyā dharmiṣṭhā brahmabādinaḥ || 337 ||</w:t>
      </w:r>
    </w:p>
    <w:p>
      <w:pPr>
        <w:spacing w:after="60"/>
        <w:jc w:val="both"/>
      </w:pPr>
      <w:r>
        <w:rPr>
          <w:b w:val="0"/>
          <w:i/>
        </w:rPr>
        <w:t>Word for word:</w:t>
      </w:r>
      <w:r>
        <w:t xml:space="preserve"> tam tada — Him then; manujah — men; devam — God; sarva-deva-mayam harim — Hari, comprising all the gods; yajanti — worship; vidyaya trayya — by the knowledge of the three Vedas; dharmishthah — the righteous; brahma-vadinah — learned in the Veda</w:t>
      </w:r>
    </w:p>
    <w:p>
      <w:pPr>
        <w:spacing w:after="60"/>
        <w:ind w:left="510" w:hanging="510"/>
      </w:pPr>
      <w:r>
        <w:rPr>
          <w:b/>
          <w:i w:val="0"/>
        </w:rPr>
        <w:t>337.</w:t>
      </w:r>
      <w:r>
        <w:t xml:space="preserve"> Then people, righteous and learned in the Veda, worship Him —</w:t>
      </w:r>
      <w:r>
        <w:br/>
      </w:r>
      <w:r>
        <w:t>God Hari, who comprises all the gods — by the knowledge of the three Vedas."</w:t>
      </w:r>
    </w:p>
    <w:p>
      <w:pPr>
        <w:spacing w:after="60"/>
        <w:ind w:left="567"/>
      </w:pPr>
      <w:r>
        <w:rPr>
          <w:rFonts w:cs="Noto Serif Bengali" w:hAnsi="Noto Serif Bengali"/>
          <w:sz w:val="24"/>
        </w:rPr>
        <w:t>সেই প্রভু ত্রেতাযুগে রক্তবর্ণ ধরে ।</w:t>
      </w:r>
      <w:r>
        <w:br/>
      </w:r>
      <w:r>
        <w:rPr>
          <w:rFonts w:cs="Noto Serif Bengali" w:hAnsi="Noto Serif Bengali"/>
          <w:sz w:val="24"/>
        </w:rPr>
        <w:t>চারি বাহু ত্রিমেখল স্রুক্-স্রুব করে ॥ ৩৩৮ ॥</w:t>
      </w:r>
    </w:p>
    <w:p>
      <w:pPr>
        <w:spacing w:after="60"/>
        <w:jc w:val="both"/>
      </w:pPr>
      <w:r>
        <w:rPr>
          <w:b w:val="0"/>
          <w:i/>
        </w:rPr>
        <w:t>sei prabhu tretāyuge raktabarṇa dhare |</w:t>
      </w:r>
      <w:r>
        <w:br/>
      </w:r>
      <w:r>
        <w:rPr>
          <w:b w:val="0"/>
          <w:i/>
        </w:rPr>
        <w:t>cāri bāhu trimekhala sruk-sruba kare || 338 ||</w:t>
      </w:r>
    </w:p>
    <w:p>
      <w:pPr>
        <w:spacing w:after="60"/>
        <w:jc w:val="both"/>
      </w:pPr>
      <w:r>
        <w:rPr>
          <w:b w:val="0"/>
          <w:i/>
        </w:rPr>
        <w:t>Word for word:</w:t>
      </w:r>
      <w:r>
        <w:t xml:space="preserve"> sei prabhu — that Lord; treta-yuge — in the Treta-yuga; raktavarna dhare — takes red colour; chari bahu — four arms; trimekhala — triple girdle; sruk-sruva kare — sacrificial ladles in hand</w:t>
      </w:r>
    </w:p>
    <w:p>
      <w:pPr>
        <w:spacing w:after="60"/>
        <w:ind w:left="510" w:hanging="510"/>
      </w:pPr>
      <w:r>
        <w:rPr>
          <w:b/>
          <w:i w:val="0"/>
        </w:rPr>
        <w:t>338.</w:t>
      </w:r>
      <w:r>
        <w:t xml:space="preserve"> That Lord in the Treta-yuga takes a red colour:</w:t>
      </w:r>
      <w:r>
        <w:br/>
      </w:r>
      <w:r>
        <w:t>four arms, a triple girdle, sacrificial ladles in His hands,</w:t>
      </w:r>
    </w:p>
    <w:p>
      <w:pPr>
        <w:spacing w:after="60"/>
        <w:ind w:left="567"/>
      </w:pPr>
      <w:r>
        <w:rPr>
          <w:rFonts w:cs="Noto Serif Bengali" w:hAnsi="Noto Serif Bengali"/>
          <w:sz w:val="24"/>
        </w:rPr>
        <w:t>তপ্ত-হাটক-কেশ শিরের উপরে ।</w:t>
      </w:r>
      <w:r>
        <w:br/>
      </w:r>
      <w:r>
        <w:rPr>
          <w:rFonts w:cs="Noto Serif Bengali" w:hAnsi="Noto Serif Bengali"/>
          <w:sz w:val="24"/>
        </w:rPr>
        <w:t>সর্বদেবময় প্রভু আপে যজ্ঞ করে ॥ ৩৩৯ ॥</w:t>
      </w:r>
    </w:p>
    <w:p>
      <w:pPr>
        <w:spacing w:after="60"/>
        <w:jc w:val="both"/>
      </w:pPr>
      <w:r>
        <w:rPr>
          <w:b w:val="0"/>
          <w:i/>
        </w:rPr>
        <w:t>tapta-hāṭaka-keśa śirera upare |</w:t>
      </w:r>
      <w:r>
        <w:br/>
      </w:r>
      <w:r>
        <w:rPr>
          <w:b w:val="0"/>
          <w:i/>
        </w:rPr>
        <w:t>sarbadebamaẏa prabhu āpe yajña kare || 339 ||</w:t>
      </w:r>
    </w:p>
    <w:p>
      <w:pPr>
        <w:spacing w:after="60"/>
        <w:jc w:val="both"/>
      </w:pPr>
      <w:r>
        <w:rPr>
          <w:b w:val="0"/>
          <w:i/>
        </w:rPr>
        <w:t>Word for word:</w:t>
      </w:r>
      <w:r>
        <w:t xml:space="preserve"> tapta-hataka-kesha — hair like molten gold; shirera upare — on His head; sarvadevamaya prabhu — the Lord comprising all gods; ape yajna kare — Himself performs sacrifice</w:t>
      </w:r>
    </w:p>
    <w:p>
      <w:pPr>
        <w:spacing w:after="60"/>
        <w:ind w:left="510" w:hanging="510"/>
      </w:pPr>
      <w:r>
        <w:rPr>
          <w:b/>
          <w:i w:val="0"/>
        </w:rPr>
        <w:t>339.</w:t>
      </w:r>
      <w:r>
        <w:t xml:space="preserve"> on His head hair like molten gold;</w:t>
      </w:r>
      <w:r>
        <w:br/>
      </w:r>
      <w:r>
        <w:t>the Lord who comprises all the gods Himself performs sacrifice.</w:t>
      </w:r>
    </w:p>
    <w:p>
      <w:pPr>
        <w:spacing w:after="60"/>
        <w:ind w:left="567"/>
      </w:pPr>
      <w:r>
        <w:rPr>
          <w:rFonts w:cs="Noto Serif Bengali" w:hAnsi="Noto Serif Bengali"/>
          <w:sz w:val="24"/>
        </w:rPr>
        <w:t>ত্রয়ী-বেদ আত্মা তাঁর নাম ধরে যজ্ঞ ।</w:t>
      </w:r>
      <w:r>
        <w:br/>
      </w:r>
      <w:r>
        <w:rPr>
          <w:rFonts w:cs="Noto Serif Bengali" w:hAnsi="Noto Serif Bengali"/>
          <w:sz w:val="24"/>
        </w:rPr>
        <w:t>বেদ-বিধিমতে পূজা করে ধর্মবিজ্ঞ ॥ ৩৪০ ॥</w:t>
      </w:r>
    </w:p>
    <w:p>
      <w:pPr>
        <w:spacing w:after="60"/>
        <w:jc w:val="both"/>
      </w:pPr>
      <w:r>
        <w:rPr>
          <w:b w:val="0"/>
          <w:i/>
        </w:rPr>
        <w:t>traẏī-beda ātmā tāṁra nāma dhare yajña |</w:t>
      </w:r>
      <w:r>
        <w:br/>
      </w:r>
      <w:r>
        <w:rPr>
          <w:b w:val="0"/>
          <w:i/>
        </w:rPr>
        <w:t>beda-bidhimate pūjā kare dharmabijña || 340 ||</w:t>
      </w:r>
    </w:p>
    <w:p>
      <w:pPr>
        <w:spacing w:after="60"/>
        <w:jc w:val="both"/>
      </w:pPr>
      <w:r>
        <w:rPr>
          <w:b w:val="0"/>
          <w:i/>
        </w:rPr>
        <w:t>Word for word:</w:t>
      </w:r>
      <w:r>
        <w:t xml:space="preserve"> trayi-veda atma tara — the three Vedas are His soul; nama dhare yajna — He bears the name Yajna; veda-vidhi-mate — by Vedic rules; puja kare — worship; dharma-vijna — those versed in dharma</w:t>
      </w:r>
    </w:p>
    <w:p>
      <w:pPr>
        <w:spacing w:after="60"/>
        <w:ind w:left="510" w:hanging="510"/>
      </w:pPr>
      <w:r>
        <w:rPr>
          <w:b/>
          <w:i w:val="0"/>
        </w:rPr>
        <w:t>340.</w:t>
      </w:r>
      <w:r>
        <w:t xml:space="preserve"> The three Vedas are His soul; He bears the name Yajna;</w:t>
      </w:r>
      <w:r>
        <w:br/>
      </w:r>
      <w:r>
        <w:t>those versed in dharma worship Him by the rules of the Vedas.</w:t>
      </w:r>
    </w:p>
    <w:p>
      <w:pPr>
        <w:spacing w:after="60"/>
        <w:jc w:val="both"/>
      </w:pPr>
      <w:r>
        <w:rPr>
          <w:b w:val="0"/>
          <w:i/>
        </w:rPr>
        <w:t>So of the Dvapara (11.5.27–28, 31):</w:t>
      </w:r>
    </w:p>
    <w:p>
      <w:pPr>
        <w:spacing w:after="60"/>
        <w:ind w:left="567"/>
      </w:pPr>
      <w:r>
        <w:rPr>
          <w:rFonts w:cs="Noto Serif Bengali" w:hAnsi="Noto Serif Bengali"/>
          <w:sz w:val="24"/>
        </w:rPr>
        <w:t>দ্বাপরে ভগবান্ শ্যামঃ পীতবাসা নিজায়ুধঃ ।</w:t>
      </w:r>
      <w:r>
        <w:br/>
      </w:r>
      <w:r>
        <w:rPr>
          <w:rFonts w:cs="Noto Serif Bengali" w:hAnsi="Noto Serif Bengali"/>
          <w:sz w:val="24"/>
        </w:rPr>
        <w:t>শ্রীবৎসাদিভিরঙ্কৈশ্চ লক্ষণৈরুপলক্ষিতঃ ॥ ৩৪১ ॥</w:t>
      </w:r>
    </w:p>
    <w:p>
      <w:pPr>
        <w:spacing w:after="60"/>
        <w:jc w:val="both"/>
      </w:pPr>
      <w:r>
        <w:rPr>
          <w:b w:val="0"/>
          <w:i/>
        </w:rPr>
        <w:t>dbāpare bhagabān śyāmaḥ pītabāsā nijāẏudhaḥ |</w:t>
      </w:r>
      <w:r>
        <w:br/>
      </w:r>
      <w:r>
        <w:rPr>
          <w:b w:val="0"/>
          <w:i/>
        </w:rPr>
        <w:t>śrībatsādibhiraṅkaiśca lakṣaṇairupalakṣitaḥ || 341 ||</w:t>
      </w:r>
    </w:p>
    <w:p>
      <w:pPr>
        <w:spacing w:after="60"/>
        <w:jc w:val="both"/>
      </w:pPr>
      <w:r>
        <w:rPr>
          <w:b w:val="0"/>
          <w:i/>
        </w:rPr>
        <w:t>Word for word:</w:t>
      </w:r>
      <w:r>
        <w:t xml:space="preserve"> dvapare — in Dvapara; bhagavan shyamah — Bhagavan is dark; pita-vasah — in yellow garments; nija-ayudhah — with His weapons; shrivatsa-adibhih ankaih cha — with the Shrivatsa and other marks; lakshanaih — with signs; upalakshitah — distinguished</w:t>
      </w:r>
    </w:p>
    <w:p>
      <w:pPr>
        <w:spacing w:after="60"/>
        <w:ind w:left="510" w:hanging="510"/>
      </w:pPr>
      <w:r>
        <w:rPr>
          <w:b/>
          <w:i w:val="0"/>
        </w:rPr>
        <w:t>341.</w:t>
      </w:r>
      <w:r>
        <w:t xml:space="preserve"> "In the Dvapara Bhagavan is dark, in yellow garments, with His own weapons,</w:t>
      </w:r>
      <w:r>
        <w:br/>
      </w:r>
      <w:r>
        <w:t>distinguished by the Shrivatsa and other marks.</w:t>
      </w:r>
    </w:p>
    <w:p>
      <w:pPr>
        <w:spacing w:after="60"/>
        <w:ind w:left="567"/>
      </w:pPr>
      <w:r>
        <w:rPr>
          <w:rFonts w:cs="Noto Serif Bengali" w:hAnsi="Noto Serif Bengali"/>
          <w:sz w:val="24"/>
        </w:rPr>
        <w:t>তং তদা পুরুষং মর্ত্যা মহারাজোপলক্ষণম্ ।</w:t>
      </w:r>
      <w:r>
        <w:br/>
      </w:r>
      <w:r>
        <w:rPr>
          <w:rFonts w:cs="Noto Serif Bengali" w:hAnsi="Noto Serif Bengali"/>
          <w:sz w:val="24"/>
        </w:rPr>
        <w:t>যজন্তি বেদতন্ত্রাভ্যাং পরং জিজ্ঞাসবো নৃপ ॥ ৩৪২ ॥</w:t>
      </w:r>
    </w:p>
    <w:p>
      <w:pPr>
        <w:spacing w:after="60"/>
        <w:jc w:val="both"/>
      </w:pPr>
      <w:r>
        <w:rPr>
          <w:b w:val="0"/>
          <w:i/>
        </w:rPr>
        <w:t>taṃ tadā puruṣaṃ martyā mahārājopalakṣaṇam |</w:t>
      </w:r>
      <w:r>
        <w:br/>
      </w:r>
      <w:r>
        <w:rPr>
          <w:b w:val="0"/>
          <w:i/>
        </w:rPr>
        <w:t>yajanti bedatantrābhyāṃ paraṃ jijñāsabo nṛpa || 342 ||</w:t>
      </w:r>
    </w:p>
    <w:p>
      <w:pPr>
        <w:spacing w:after="60"/>
        <w:jc w:val="both"/>
      </w:pPr>
      <w:r>
        <w:rPr>
          <w:b w:val="0"/>
          <w:i/>
        </w:rPr>
        <w:t>Word for word:</w:t>
      </w:r>
      <w:r>
        <w:t xml:space="preserve"> tam tada purusham — Him, the Person, then; martyah — mortals; maharaja-upalakshanam — bearing the marks of a great king; yajanti — worship; veda-tantrabhyam — by the Vedas and tantras; param — the Supreme; jijnasavah — seekers of knowledge; nripa — O king</w:t>
      </w:r>
    </w:p>
    <w:p>
      <w:pPr>
        <w:spacing w:after="60"/>
        <w:ind w:left="510" w:hanging="510"/>
      </w:pPr>
      <w:r>
        <w:rPr>
          <w:b/>
          <w:i w:val="0"/>
        </w:rPr>
        <w:t>342.</w:t>
      </w:r>
      <w:r>
        <w:t xml:space="preserve"> Then mortals seeking knowledge worship Him, the Supreme Person,</w:t>
      </w:r>
      <w:r>
        <w:br/>
      </w:r>
      <w:r>
        <w:t>bearing the marks of a great king, by the Vedas and tantras, O king.</w:t>
      </w:r>
    </w:p>
    <w:p>
      <w:pPr>
        <w:spacing w:after="60"/>
        <w:ind w:left="567"/>
      </w:pPr>
      <w:r>
        <w:rPr>
          <w:rFonts w:cs="Noto Serif Bengali" w:hAnsi="Noto Serif Bengali"/>
          <w:sz w:val="24"/>
        </w:rPr>
        <w:t>ইতি দ্বাপর উর্বীশ স্তুবন্তি জগদীশ্বরম্ ।</w:t>
      </w:r>
      <w:r>
        <w:br/>
      </w:r>
      <w:r>
        <w:rPr>
          <w:rFonts w:cs="Noto Serif Bengali" w:hAnsi="Noto Serif Bengali"/>
          <w:sz w:val="24"/>
        </w:rPr>
        <w:t>নানাতন্ত্রবিধানেন কলাবপি তথা শৃণু ॥ ৩৪৩ ॥</w:t>
      </w:r>
    </w:p>
    <w:p>
      <w:pPr>
        <w:spacing w:after="60"/>
        <w:jc w:val="both"/>
      </w:pPr>
      <w:r>
        <w:rPr>
          <w:b w:val="0"/>
          <w:i/>
        </w:rPr>
        <w:t>iti dbāpara urbīśa stubanti jagadīśbaram |</w:t>
      </w:r>
      <w:r>
        <w:br/>
      </w:r>
      <w:r>
        <w:rPr>
          <w:b w:val="0"/>
          <w:i/>
        </w:rPr>
        <w:t>nānātantrabidhānena kalābapi tathā śṛṇu || 343 ||</w:t>
      </w:r>
    </w:p>
    <w:p>
      <w:pPr>
        <w:spacing w:after="60"/>
        <w:jc w:val="both"/>
      </w:pPr>
      <w:r>
        <w:rPr>
          <w:b w:val="0"/>
          <w:i/>
        </w:rPr>
        <w:t>Word for word:</w:t>
      </w:r>
      <w:r>
        <w:t xml:space="preserve"> iti — thus; dvapare — in Dvapara; urvisha — O lord of the earth; stuvanti — they praise; jagad-ishvaram — the Lord of the world; nana-tantra-vidhanena — by the rules of various tantras; kalau api — in Kali also; tatha shrinu — hear how</w:t>
      </w:r>
    </w:p>
    <w:p>
      <w:pPr>
        <w:spacing w:after="60"/>
        <w:ind w:left="510" w:hanging="510"/>
      </w:pPr>
      <w:r>
        <w:rPr>
          <w:b/>
          <w:i w:val="0"/>
        </w:rPr>
        <w:t>343.</w:t>
      </w:r>
      <w:r>
        <w:t xml:space="preserve"> Thus in the Dvapara, O lord of the earth, they praise the Lord of the world</w:t>
      </w:r>
      <w:r>
        <w:br/>
      </w:r>
      <w:r>
        <w:t>by the rules of various tantras; and how [they praise Him] in Kali — hear."</w:t>
      </w:r>
      <w:r>
        <w:rPr>
          <w:b w:val="0"/>
          <w:i w:val="0"/>
          <w:vertAlign w:val="superscript"/>
        </w:rPr>
        <w:t>14</w:t>
      </w:r>
    </w:p>
    <w:p>
      <w:pPr>
        <w:spacing w:after="60"/>
        <w:ind w:left="567"/>
      </w:pPr>
      <w:r>
        <w:rPr>
          <w:rFonts w:cs="Noto Serif Bengali" w:hAnsi="Noto Serif Bengali"/>
          <w:sz w:val="24"/>
        </w:rPr>
        <w:t>দ্বাপরেতে শ্যামবর্ণ ধরে ভগবান্ ।</w:t>
      </w:r>
      <w:r>
        <w:br/>
      </w:r>
      <w:r>
        <w:rPr>
          <w:rFonts w:cs="Noto Serif Bengali" w:hAnsi="Noto Serif Bengali"/>
          <w:sz w:val="24"/>
        </w:rPr>
        <w:t>শ্রীবৎস কৌস্তুভ অঙ্গে পীত পরিধান ॥ ৩৪৪ ॥</w:t>
      </w:r>
    </w:p>
    <w:p>
      <w:pPr>
        <w:spacing w:after="60"/>
        <w:jc w:val="both"/>
      </w:pPr>
      <w:r>
        <w:rPr>
          <w:b w:val="0"/>
          <w:i/>
        </w:rPr>
        <w:t>dbāparete śyāmabarṇa dhare bhagabān |</w:t>
      </w:r>
      <w:r>
        <w:br/>
      </w:r>
      <w:r>
        <w:rPr>
          <w:b w:val="0"/>
          <w:i/>
        </w:rPr>
        <w:t>śrībatsa kaustubha aṅge pīta paridhāna || 344 ||</w:t>
      </w:r>
    </w:p>
    <w:p>
      <w:pPr>
        <w:spacing w:after="60"/>
        <w:jc w:val="both"/>
      </w:pPr>
      <w:r>
        <w:rPr>
          <w:b w:val="0"/>
          <w:i/>
        </w:rPr>
        <w:t>Word for word:</w:t>
      </w:r>
      <w:r>
        <w:t xml:space="preserve"> dvaparete — in Dvapara; shyamavarna dhare bhagavan — Bhagavan takes a dark colour; shrivatsa kaustubha ange — Shrivatsa and Kaustubha on His body; pita paridhana — yellow garments</w:t>
      </w:r>
    </w:p>
    <w:p>
      <w:pPr>
        <w:spacing w:after="60"/>
        <w:ind w:left="510" w:hanging="510"/>
      </w:pPr>
      <w:r>
        <w:rPr>
          <w:b/>
          <w:i w:val="0"/>
        </w:rPr>
        <w:t>344.</w:t>
      </w:r>
      <w:r>
        <w:t xml:space="preserve"> In the Dvapara Bhagavan takes a dark colour:</w:t>
      </w:r>
      <w:r>
        <w:br/>
      </w:r>
      <w:r>
        <w:t>the Shrivatsa and Kaustubha on His body, yellow garments;</w:t>
      </w:r>
    </w:p>
    <w:p>
      <w:pPr>
        <w:spacing w:after="60"/>
        <w:ind w:left="567"/>
      </w:pPr>
      <w:r>
        <w:rPr>
          <w:rFonts w:cs="Noto Serif Bengali" w:hAnsi="Noto Serif Bengali"/>
          <w:sz w:val="24"/>
        </w:rPr>
        <w:t>মহারাজ-রাজাধিপ-লক্ষণ বিরাজে ।</w:t>
      </w:r>
      <w:r>
        <w:br/>
      </w:r>
      <w:r>
        <w:rPr>
          <w:rFonts w:cs="Noto Serif Bengali" w:hAnsi="Noto Serif Bengali"/>
          <w:sz w:val="24"/>
        </w:rPr>
        <w:t>ভাগ্যবান্ লোক তাঁরে বেদ-তন্ত্রে যজে ॥ ৩৪৫ ॥</w:t>
      </w:r>
    </w:p>
    <w:p>
      <w:pPr>
        <w:spacing w:after="60"/>
        <w:jc w:val="both"/>
      </w:pPr>
      <w:r>
        <w:rPr>
          <w:b w:val="0"/>
          <w:i/>
        </w:rPr>
        <w:t>mahārāja-rājādhipa-lakṣaṇa birāje |</w:t>
      </w:r>
      <w:r>
        <w:br/>
      </w:r>
      <w:r>
        <w:rPr>
          <w:b w:val="0"/>
          <w:i/>
        </w:rPr>
        <w:t>bhāgyabān loka tāṁre beda-tantre yaje || 345 ||</w:t>
      </w:r>
    </w:p>
    <w:p>
      <w:pPr>
        <w:spacing w:after="60"/>
        <w:jc w:val="both"/>
      </w:pPr>
      <w:r>
        <w:rPr>
          <w:b w:val="0"/>
          <w:i/>
        </w:rPr>
        <w:t>Word for word:</w:t>
      </w:r>
      <w:r>
        <w:t xml:space="preserve"> maharaja-rajadhipa-lakshana — the marks of a great king, sovereign of kings; viraje — shine; bhagyavan loka — fortunate people; tare veda-tantre yaje — worship Him by Vedas and tantras</w:t>
      </w:r>
    </w:p>
    <w:p>
      <w:pPr>
        <w:spacing w:after="60"/>
        <w:ind w:left="510" w:hanging="510"/>
      </w:pPr>
      <w:r>
        <w:rPr>
          <w:b/>
          <w:i w:val="0"/>
        </w:rPr>
        <w:t>345.</w:t>
      </w:r>
      <w:r>
        <w:t xml:space="preserve"> the marks of a great king, sovereign of kings, shine on Him;</w:t>
      </w:r>
      <w:r>
        <w:br/>
      </w:r>
      <w:r>
        <w:t>fortunate people worship Him by the Vedas and tantras.</w:t>
      </w:r>
    </w:p>
    <w:p>
      <w:pPr>
        <w:spacing w:after="60"/>
        <w:ind w:left="567"/>
      </w:pPr>
      <w:r>
        <w:rPr>
          <w:rFonts w:cs="Noto Serif Bengali" w:hAnsi="Noto Serif Bengali"/>
          <w:sz w:val="24"/>
        </w:rPr>
        <w:t>এইমত প্রতিযুগে যুগ-অবতার ।</w:t>
      </w:r>
      <w:r>
        <w:br/>
      </w:r>
      <w:r>
        <w:rPr>
          <w:rFonts w:cs="Noto Serif Bengali" w:hAnsi="Noto Serif Bengali"/>
          <w:sz w:val="24"/>
        </w:rPr>
        <w:t>যে যুগে যে ধর্ম লোকে করয়ে আচার ॥ ৩৪৬ ॥</w:t>
      </w:r>
    </w:p>
    <w:p>
      <w:pPr>
        <w:spacing w:after="60"/>
        <w:jc w:val="both"/>
      </w:pPr>
      <w:r>
        <w:rPr>
          <w:b w:val="0"/>
          <w:i/>
        </w:rPr>
        <w:t>eimata pratiyuge yuga-abatāra |</w:t>
      </w:r>
      <w:r>
        <w:br/>
      </w:r>
      <w:r>
        <w:rPr>
          <w:b w:val="0"/>
          <w:i/>
        </w:rPr>
        <w:t>ye yuge ye dharma loke karaẏe ācāra || 346 ||</w:t>
      </w:r>
    </w:p>
    <w:p>
      <w:pPr>
        <w:spacing w:after="60"/>
        <w:jc w:val="both"/>
      </w:pPr>
      <w:r>
        <w:rPr>
          <w:b w:val="0"/>
          <w:i/>
        </w:rPr>
        <w:t>Word for word:</w:t>
      </w:r>
      <w:r>
        <w:t xml:space="preserve"> eimata — thus; pratiyuge — in every yuga; yuga-avatara — the yuga-avatara; ye yuge ye dharma — in each yuga its dharma; loke karaye achara — people practise</w:t>
      </w:r>
    </w:p>
    <w:p>
      <w:pPr>
        <w:spacing w:after="60"/>
        <w:ind w:left="510" w:hanging="510"/>
      </w:pPr>
      <w:r>
        <w:rPr>
          <w:b/>
          <w:i w:val="0"/>
        </w:rPr>
        <w:t>346.</w:t>
      </w:r>
      <w:r>
        <w:t xml:space="preserve"> Thus in every yuga [comes] the yuga-avatara,</w:t>
      </w:r>
      <w:r>
        <w:br/>
      </w:r>
      <w:r>
        <w:t>and people practise the dharma of their yuga.</w:t>
      </w:r>
    </w:p>
    <w:p>
      <w:pPr>
        <w:spacing w:after="60"/>
        <w:ind w:left="567"/>
      </w:pPr>
      <w:r>
        <w:rPr>
          <w:rFonts w:cs="Noto Serif Bengali" w:hAnsi="Noto Serif Bengali"/>
          <w:sz w:val="24"/>
        </w:rPr>
        <w:t>সত্য ত্রেতা দ্বাপর তিন যুগ গেল ।</w:t>
      </w:r>
      <w:r>
        <w:br/>
      </w:r>
      <w:r>
        <w:rPr>
          <w:rFonts w:cs="Noto Serif Bengali" w:hAnsi="Noto Serif Bengali"/>
          <w:sz w:val="24"/>
        </w:rPr>
        <w:t>শ্বেত রক্ত আর কৃষ্ণ বরণ হইল ॥ ৩৪৭ ॥</w:t>
      </w:r>
    </w:p>
    <w:p>
      <w:pPr>
        <w:spacing w:after="60"/>
        <w:jc w:val="both"/>
      </w:pPr>
      <w:r>
        <w:rPr>
          <w:b w:val="0"/>
          <w:i/>
        </w:rPr>
        <w:t>satya tretā dbāpara tina yuga gela |</w:t>
      </w:r>
      <w:r>
        <w:br/>
      </w:r>
      <w:r>
        <w:rPr>
          <w:b w:val="0"/>
          <w:i/>
        </w:rPr>
        <w:t>śbeta rakta āra kṛṣṇa baraṇa haila || 347 ||</w:t>
      </w:r>
    </w:p>
    <w:p>
      <w:pPr>
        <w:spacing w:after="60"/>
        <w:jc w:val="both"/>
      </w:pPr>
      <w:r>
        <w:rPr>
          <w:b w:val="0"/>
          <w:i/>
        </w:rPr>
        <w:t>Word for word:</w:t>
      </w:r>
      <w:r>
        <w:t xml:space="preserve"> satya treta dvapara — Satya, Treta, Dvapara; tina yuga gela — three yugas have passed; shveta rakta ara krishna — white, red and dark; barana haila — were the colours</w:t>
      </w:r>
    </w:p>
    <w:p>
      <w:pPr>
        <w:spacing w:after="60"/>
        <w:ind w:left="510" w:hanging="510"/>
      </w:pPr>
      <w:r>
        <w:rPr>
          <w:b/>
          <w:i w:val="0"/>
        </w:rPr>
        <w:t>347.</w:t>
      </w:r>
      <w:r>
        <w:t xml:space="preserve"> Satya, Treta and Dvapara — three yugas have passed,</w:t>
      </w:r>
      <w:r>
        <w:br/>
      </w:r>
      <w:r>
        <w:t>and the colours were white, red and dark.</w:t>
      </w:r>
    </w:p>
    <w:p>
      <w:pPr>
        <w:spacing w:after="60"/>
        <w:ind w:left="283"/>
      </w:pPr>
      <w:r>
        <w:rPr>
          <w:b/>
          <w:i w:val="0"/>
          <w:sz w:val="18"/>
        </w:rPr>
        <w:t>1.</w:t>
      </w:r>
      <w:r>
        <w:rPr>
          <w:sz w:val="18"/>
        </w:rPr>
        <w:t xml:space="preserve"> </w:t>
      </w:r>
      <w:r>
        <w:rPr>
          <w:b w:val="0"/>
          <w:i/>
          <w:sz w:val="18"/>
        </w:rPr>
        <w:t>Brahmanda</w:t>
      </w:r>
      <w:r>
        <w:rPr>
          <w:sz w:val="18"/>
        </w:rPr>
        <w:t>, literally "Brahma's egg", the universe.</w:t>
      </w:r>
    </w:p>
    <w:p>
      <w:pPr>
        <w:spacing w:after="60"/>
        <w:ind w:left="283"/>
      </w:pPr>
      <w:r>
        <w:rPr>
          <w:b/>
          <w:i w:val="0"/>
          <w:sz w:val="18"/>
        </w:rPr>
        <w:t>2.</w:t>
      </w:r>
      <w:r>
        <w:rPr>
          <w:sz w:val="18"/>
        </w:rPr>
        <w:t xml:space="preserve"> Cf. </w:t>
      </w:r>
      <w:r>
        <w:rPr>
          <w:b w:val="0"/>
          <w:i/>
          <w:sz w:val="18"/>
        </w:rPr>
        <w:t>Bhag.</w:t>
      </w:r>
      <w:r>
        <w:rPr>
          <w:sz w:val="18"/>
        </w:rPr>
        <w:t xml:space="preserve"> 12.3.51: "O king, Kali is an ocean of faults, but it has one great virtue: by chanting of Krishna one is freed from bondage and attains the Supreme."</w:t>
      </w:r>
    </w:p>
    <w:p>
      <w:pPr>
        <w:spacing w:after="60"/>
        <w:ind w:left="283"/>
      </w:pPr>
      <w:r>
        <w:rPr>
          <w:b/>
          <w:i w:val="0"/>
          <w:sz w:val="18"/>
        </w:rPr>
        <w:t>3.</w:t>
      </w:r>
      <w:r>
        <w:rPr>
          <w:sz w:val="18"/>
        </w:rPr>
        <w:t xml:space="preserve"> Cf. below (vv. 319–321 and 349): according to the </w:t>
      </w:r>
      <w:r>
        <w:rPr>
          <w:b w:val="0"/>
          <w:i/>
          <w:sz w:val="18"/>
        </w:rPr>
        <w:t>Bhagavata</w:t>
      </w:r>
      <w:r>
        <w:rPr>
          <w:sz w:val="18"/>
        </w:rPr>
        <w:t>, the Lord in each yuga takes a form of its own colour; in Kali, golden.</w:t>
      </w:r>
    </w:p>
    <w:p>
      <w:pPr>
        <w:spacing w:after="60"/>
        <w:ind w:left="283"/>
      </w:pPr>
      <w:r>
        <w:rPr>
          <w:b/>
          <w:i w:val="0"/>
          <w:sz w:val="18"/>
        </w:rPr>
        <w:t>4.</w:t>
      </w:r>
      <w:r>
        <w:rPr>
          <w:sz w:val="18"/>
        </w:rPr>
        <w:t xml:space="preserve"> This is the reasoning of the Kumaras, who formerly adhered to the impersonal Brahman (cf. </w:t>
      </w:r>
      <w:r>
        <w:rPr>
          <w:b w:val="0"/>
          <w:i/>
          <w:sz w:val="18"/>
        </w:rPr>
        <w:t>Bhag.</w:t>
      </w:r>
      <w:r>
        <w:rPr>
          <w:sz w:val="18"/>
        </w:rPr>
        <w:t xml:space="preserve"> 3.15.43: the fragrance of the tulasi at the Lord's feet turned them to bhakti). In the Vaishnava understanding "beyond the gunas" and "formless" mean "free of material qualities and material form": the Lord has an eternal spiritual form.</w:t>
      </w:r>
    </w:p>
    <w:p>
      <w:pPr>
        <w:spacing w:after="60"/>
        <w:ind w:left="283"/>
      </w:pPr>
      <w:r>
        <w:rPr>
          <w:b/>
          <w:i w:val="0"/>
          <w:sz w:val="18"/>
        </w:rPr>
        <w:t>5.</w:t>
      </w:r>
      <w:r>
        <w:rPr>
          <w:sz w:val="18"/>
        </w:rPr>
        <w:t xml:space="preserve"> This is the doubt of the Kumaras, not the author's assertion. Parikshit voices the same doubt (</w:t>
      </w:r>
      <w:r>
        <w:rPr>
          <w:b w:val="0"/>
          <w:i/>
          <w:sz w:val="18"/>
        </w:rPr>
        <w:t>Bhag.</w:t>
      </w:r>
      <w:r>
        <w:rPr>
          <w:sz w:val="18"/>
        </w:rPr>
        <w:t xml:space="preserve"> 10.33.27–28), and Shukadeva answers it (10.33.29–37): the rasa is the purest prema, not mundane passion; the Lord is self-satisfied and dwells as the Witness in the hearts of the gopis and their husbands. Bhaktisiddhanta stresses that the love of the gopis is the highest form of prema, free from all lust.</w:t>
      </w:r>
    </w:p>
    <w:p>
      <w:pPr>
        <w:spacing w:after="60"/>
        <w:ind w:left="283"/>
      </w:pPr>
      <w:r>
        <w:rPr>
          <w:b/>
          <w:i w:val="0"/>
          <w:sz w:val="18"/>
        </w:rPr>
        <w:t>6.</w:t>
      </w:r>
      <w:r>
        <w:rPr>
          <w:sz w:val="18"/>
        </w:rPr>
        <w:t xml:space="preserve"> A has "my heart", although many Kumaras are asking; so in both editions.</w:t>
      </w:r>
    </w:p>
    <w:p>
      <w:pPr>
        <w:spacing w:after="60"/>
        <w:ind w:left="283"/>
      </w:pPr>
      <w:r>
        <w:rPr>
          <w:b/>
          <w:i w:val="0"/>
          <w:sz w:val="18"/>
        </w:rPr>
        <w:t>7.</w:t>
      </w:r>
      <w:r>
        <w:rPr>
          <w:sz w:val="18"/>
        </w:rPr>
        <w:t xml:space="preserve"> In the </w:t>
      </w:r>
      <w:r>
        <w:rPr>
          <w:b w:val="0"/>
          <w:i/>
          <w:sz w:val="18"/>
        </w:rPr>
        <w:t>Bhagavata</w:t>
      </w:r>
      <w:r>
        <w:rPr>
          <w:sz w:val="18"/>
        </w:rPr>
        <w:t xml:space="preserve"> the Lord in the form of Hamsa answers the Kumaras' question about detaching the mind from sense objects (11.13), while the four verses that are the essence of the </w:t>
      </w:r>
      <w:r>
        <w:rPr>
          <w:b w:val="0"/>
          <w:i/>
          <w:sz w:val="18"/>
        </w:rPr>
        <w:t>Bhagavata</w:t>
      </w:r>
      <w:r>
        <w:rPr>
          <w:sz w:val="18"/>
        </w:rPr>
        <w:t xml:space="preserve"> (2.9.32–35) the Lord reveals to Brahma before creation. Lochana Dasa joins these accounts.</w:t>
      </w:r>
    </w:p>
    <w:p>
      <w:pPr>
        <w:spacing w:after="60"/>
        <w:ind w:left="283"/>
      </w:pPr>
      <w:r>
        <w:rPr>
          <w:b/>
          <w:i w:val="0"/>
          <w:sz w:val="18"/>
        </w:rPr>
        <w:t>8.</w:t>
      </w:r>
      <w:r>
        <w:rPr>
          <w:sz w:val="18"/>
        </w:rPr>
        <w:t xml:space="preserve"> In the </w:t>
      </w:r>
      <w:r>
        <w:rPr>
          <w:b w:val="0"/>
          <w:i/>
          <w:sz w:val="18"/>
        </w:rPr>
        <w:t>Bhagavata</w:t>
      </w:r>
      <w:r>
        <w:rPr>
          <w:sz w:val="18"/>
        </w:rPr>
        <w:t xml:space="preserve"> (2.9; 1.5–1.7) Brahma passes on what he heard to Narada, and Narada instructs the dejected Vyasa.</w:t>
      </w:r>
    </w:p>
    <w:p>
      <w:pPr>
        <w:spacing w:after="60"/>
        <w:ind w:left="283"/>
      </w:pPr>
      <w:r>
        <w:rPr>
          <w:b/>
          <w:i w:val="0"/>
          <w:sz w:val="18"/>
        </w:rPr>
        <w:t>9.</w:t>
      </w:r>
      <w:r>
        <w:rPr>
          <w:sz w:val="18"/>
        </w:rPr>
        <w:t xml:space="preserve"> Cf. </w:t>
      </w:r>
      <w:r>
        <w:rPr>
          <w:b w:val="0"/>
          <w:i/>
          <w:sz w:val="18"/>
        </w:rPr>
        <w:t>Bhag.</w:t>
      </w:r>
      <w:r>
        <w:rPr>
          <w:sz w:val="18"/>
        </w:rPr>
        <w:t xml:space="preserve"> 1.3.43: when Krishna departed to His abode, the </w:t>
      </w:r>
      <w:r>
        <w:rPr>
          <w:b w:val="0"/>
          <w:i/>
          <w:sz w:val="18"/>
        </w:rPr>
        <w:t>Bhagavata</w:t>
      </w:r>
      <w:r>
        <w:rPr>
          <w:sz w:val="18"/>
        </w:rPr>
        <w:t xml:space="preserve"> rose like the sun for the people of Kali who have lost their sight.</w:t>
      </w:r>
    </w:p>
    <w:p>
      <w:pPr>
        <w:spacing w:after="60"/>
        <w:ind w:left="283"/>
      </w:pPr>
      <w:r>
        <w:rPr>
          <w:b/>
          <w:i w:val="0"/>
          <w:sz w:val="18"/>
        </w:rPr>
        <w:t>10.</w:t>
      </w:r>
      <w:r>
        <w:rPr>
          <w:sz w:val="18"/>
        </w:rPr>
        <w:t xml:space="preserve"> </w:t>
      </w:r>
      <w:r>
        <w:rPr>
          <w:b w:val="0"/>
          <w:i/>
          <w:sz w:val="18"/>
        </w:rPr>
        <w:t>Bhag.</w:t>
      </w:r>
      <w:r>
        <w:rPr>
          <w:sz w:val="18"/>
        </w:rPr>
        <w:t xml:space="preserve"> 10.8: Garga Muni, the priest of the Yadus, gives names to Krishna and Balarama in Nanda's house.</w:t>
      </w:r>
    </w:p>
    <w:p>
      <w:pPr>
        <w:spacing w:after="60"/>
        <w:ind w:left="283"/>
      </w:pPr>
      <w:r>
        <w:rPr>
          <w:b/>
          <w:i w:val="0"/>
          <w:sz w:val="18"/>
        </w:rPr>
        <w:t>11.</w:t>
      </w:r>
      <w:r>
        <w:rPr>
          <w:sz w:val="18"/>
        </w:rPr>
        <w:t xml:space="preserve"> Garga Muni's words at Krishna's name-giving. The Gaudiya acharyas (</w:t>
      </w:r>
      <w:r>
        <w:rPr>
          <w:b w:val="0"/>
          <w:i/>
          <w:sz w:val="18"/>
        </w:rPr>
        <w:t>Chaitanya-charitamrita</w:t>
      </w:r>
      <w:r>
        <w:rPr>
          <w:sz w:val="18"/>
        </w:rPr>
        <w:t>, Adi 3.36–40) take "yellow" (</w:t>
      </w:r>
      <w:r>
        <w:rPr>
          <w:b w:val="0"/>
          <w:i/>
          <w:sz w:val="18"/>
        </w:rPr>
        <w:t>pita</w:t>
      </w:r>
      <w:r>
        <w:rPr>
          <w:sz w:val="18"/>
        </w:rPr>
        <w:t>) as the golden form in which Krishna appears in the Kali-yuga as Sri Chaitanya, and "now He has become Krishna" as the appearance of Krishna Himself, the original Lord. Further on (portion 06) Lochana Dasa discusses this verse at length.</w:t>
      </w:r>
    </w:p>
    <w:p>
      <w:pPr>
        <w:spacing w:after="60"/>
        <w:ind w:left="283"/>
      </w:pPr>
      <w:r>
        <w:rPr>
          <w:b/>
          <w:i w:val="0"/>
          <w:sz w:val="18"/>
        </w:rPr>
        <w:t>12.</w:t>
      </w:r>
      <w:r>
        <w:rPr>
          <w:sz w:val="18"/>
        </w:rPr>
        <w:t xml:space="preserve"> "At the last" (</w:t>
      </w:r>
      <w:r>
        <w:rPr>
          <w:b w:val="0"/>
          <w:i/>
          <w:sz w:val="18"/>
        </w:rPr>
        <w:t>parisheshe</w:t>
      </w:r>
      <w:r>
        <w:rPr>
          <w:sz w:val="18"/>
        </w:rPr>
        <w:t>), i.e. in the Kali-yuga, the last of the four; so Lochana Dasa takes the "yellow" colour of the verse.</w:t>
      </w:r>
    </w:p>
    <w:p>
      <w:pPr>
        <w:spacing w:after="60"/>
        <w:ind w:left="283"/>
      </w:pPr>
      <w:r>
        <w:rPr>
          <w:b/>
          <w:i w:val="0"/>
          <w:sz w:val="18"/>
        </w:rPr>
        <w:t>13.</w:t>
      </w:r>
      <w:r>
        <w:rPr>
          <w:sz w:val="18"/>
        </w:rPr>
        <w:t xml:space="preserve"> In the </w:t>
      </w:r>
      <w:r>
        <w:rPr>
          <w:b w:val="0"/>
          <w:i/>
          <w:sz w:val="18"/>
        </w:rPr>
        <w:t>Bhagavata</w:t>
      </w:r>
      <w:r>
        <w:rPr>
          <w:sz w:val="18"/>
        </w:rPr>
        <w:t xml:space="preserve"> (11.2–11.5) King Nimi (Videha) questions the nine sage-yogendras; Karabhajana answers about the yuga-avataras.</w:t>
      </w:r>
    </w:p>
    <w:p>
      <w:pPr>
        <w:spacing w:after="60"/>
        <w:ind w:left="283"/>
      </w:pPr>
      <w:r>
        <w:rPr>
          <w:b/>
          <w:i w:val="0"/>
          <w:sz w:val="18"/>
        </w:rPr>
        <w:t>14.</w:t>
      </w:r>
      <w:r>
        <w:rPr>
          <w:sz w:val="18"/>
        </w:rPr>
        <w:t xml:space="preserve"> Verses 11.5.29–30 (the hymn of the Dvapara) the author does not cite. The verse on Kali (11.5.32) is quoted at the beginning of portion 06.</w:t>
      </w:r>
    </w:p>
    <w:p>
      <w:r>
        <w:br w:type="page"/>
      </w:r>
    </w:p>
    <w:p>
      <w:pPr>
        <w:pStyle w:val="Heading1"/>
        <w:jc w:val="center"/>
      </w:pPr>
      <w:r>
        <w:t>Sutra-khanda, part 6 (portion 06)</w:t>
      </w:r>
    </w:p>
    <w:p>
      <w:pPr>
        <w:spacing w:after="60"/>
        <w:jc w:val="both"/>
      </w:pPr>
      <w:r>
        <w:rPr>
          <w:b w:val="0"/>
          <w:i/>
        </w:rPr>
        <w:t>Brahma continues: the Lord in the Kali-yuga is the golden Gaura of whom the</w:t>
      </w:r>
      <w:r>
        <w:t xml:space="preserve"> Bhagavata </w:t>
      </w:r>
      <w:r>
        <w:rPr>
          <w:b w:val="0"/>
          <w:i/>
        </w:rPr>
        <w:t>speaks (11.5.32); explanation of the words "krishna-varna" and "sangopanga", of Garga Muni's verse on the four colours and of the word "tatha"; Krishna is not a yuga-avatara but Bhagavan Himself, and in the Dvapara and the Kali it is He Himself who descends; testimonies of the</w:t>
      </w:r>
      <w:r>
        <w:t xml:space="preserve"> Gita, </w:t>
      </w:r>
      <w:r>
        <w:rPr>
          <w:b w:val="0"/>
          <w:i/>
        </w:rPr>
        <w:t>the "Thousand Names" and the</w:t>
      </w:r>
      <w:r>
        <w:t xml:space="preserve"> Bhavishya-purana; </w:t>
      </w:r>
      <w:r>
        <w:rPr>
          <w:b w:val="0"/>
          <w:i/>
        </w:rPr>
        <w:t>the greatness of the Kali-yuga and of sankirtana</w:t>
      </w:r>
    </w:p>
    <w:p>
      <w:pPr>
        <w:spacing w:after="60"/>
        <w:ind w:left="567"/>
      </w:pPr>
      <w:r>
        <w:rPr>
          <w:rFonts w:cs="Noto Serif Bengali" w:hAnsi="Noto Serif Bengali"/>
          <w:sz w:val="24"/>
        </w:rPr>
        <w:t>তিন যুগে তিন বর্ণ কহি দিল মুনি ।</w:t>
      </w:r>
      <w:r>
        <w:br/>
      </w:r>
      <w:r>
        <w:rPr>
          <w:rFonts w:cs="Noto Serif Bengali" w:hAnsi="Noto Serif Bengali"/>
          <w:sz w:val="24"/>
        </w:rPr>
        <w:t>সাবধানে শুন কলিযুগের কাহিনী ॥ ৩৪৮ ॥</w:t>
      </w:r>
    </w:p>
    <w:p>
      <w:pPr>
        <w:spacing w:after="60"/>
        <w:jc w:val="both"/>
      </w:pPr>
      <w:r>
        <w:rPr>
          <w:b w:val="0"/>
          <w:i/>
        </w:rPr>
        <w:t>tina yuge tina barṇa kahi dila muni |</w:t>
      </w:r>
      <w:r>
        <w:br/>
      </w:r>
      <w:r>
        <w:rPr>
          <w:b w:val="0"/>
          <w:i/>
        </w:rPr>
        <w:t>sābadhāne śuna kaliyugera kāhinī || 348 ||</w:t>
      </w:r>
    </w:p>
    <w:p>
      <w:pPr>
        <w:spacing w:after="60"/>
        <w:jc w:val="both"/>
      </w:pPr>
      <w:r>
        <w:rPr>
          <w:b w:val="0"/>
          <w:i/>
        </w:rPr>
        <w:t>Word for word:</w:t>
      </w:r>
      <w:r>
        <w:t xml:space="preserve"> tina yuge tina varna — three colours in three yugas; kahi dila muni — the sage named; savadhane shuna — hear attentively; kali-yugera kahini — the account of the Kali-yuga</w:t>
      </w:r>
    </w:p>
    <w:p>
      <w:pPr>
        <w:spacing w:after="60"/>
        <w:ind w:left="510" w:hanging="510"/>
      </w:pPr>
      <w:r>
        <w:rPr>
          <w:b/>
          <w:i w:val="0"/>
        </w:rPr>
        <w:t>348.</w:t>
      </w:r>
      <w:r>
        <w:t xml:space="preserve"> Of the three colours in three yugas the sage has told;</w:t>
      </w:r>
      <w:r>
        <w:br/>
      </w:r>
      <w:r>
        <w:t>now hear attentively the account of the Kali-yuga.</w:t>
      </w:r>
    </w:p>
    <w:p>
      <w:pPr>
        <w:spacing w:after="60"/>
        <w:jc w:val="both"/>
      </w:pPr>
      <w:r>
        <w:rPr>
          <w:b w:val="0"/>
          <w:i/>
        </w:rPr>
        <w:t>So in the</w:t>
      </w:r>
      <w:r>
        <w:t xml:space="preserve"> Srimad-Bhagavata </w:t>
      </w:r>
      <w:r>
        <w:rPr>
          <w:b w:val="0"/>
          <w:i/>
        </w:rPr>
        <w:t>(11.5.32):</w:t>
      </w:r>
    </w:p>
    <w:p>
      <w:pPr>
        <w:spacing w:after="60"/>
        <w:ind w:left="567"/>
      </w:pPr>
      <w:r>
        <w:rPr>
          <w:rFonts w:cs="Noto Serif Bengali" w:hAnsi="Noto Serif Bengali"/>
          <w:sz w:val="24"/>
        </w:rPr>
        <w:t>কৃষ্ণবর্ণং ত্বিষাকৃষ্ণং সাঙ্গোপাঙ্গাস্ত্রপার্ষদম্ ।</w:t>
      </w:r>
      <w:r>
        <w:br/>
      </w:r>
      <w:r>
        <w:rPr>
          <w:rFonts w:cs="Noto Serif Bengali" w:hAnsi="Noto Serif Bengali"/>
          <w:sz w:val="24"/>
        </w:rPr>
        <w:t>যজ্ঞৈঃ সঙ্কীর্তনপ্রায়ৈর্যজন্তি হি সুমেধসঃ ॥ ৩৪৯ ॥</w:t>
      </w:r>
    </w:p>
    <w:p>
      <w:pPr>
        <w:spacing w:after="60"/>
        <w:jc w:val="both"/>
      </w:pPr>
      <w:r>
        <w:rPr>
          <w:b w:val="0"/>
          <w:i/>
        </w:rPr>
        <w:t>kṛṣṇabarṇaṃ tbiṣākṛṣṇaṃ sāṅgopāṅgāstrapārṣadam |</w:t>
      </w:r>
      <w:r>
        <w:br/>
      </w:r>
      <w:r>
        <w:rPr>
          <w:b w:val="0"/>
          <w:i/>
        </w:rPr>
        <w:t>yajñaiḥ saṅkīrtanaprāẏairyajanti hi sumedhasaḥ || 349 ||</w:t>
      </w:r>
    </w:p>
    <w:p>
      <w:pPr>
        <w:spacing w:after="60"/>
        <w:jc w:val="both"/>
      </w:pPr>
      <w:r>
        <w:rPr>
          <w:b w:val="0"/>
          <w:i/>
        </w:rPr>
        <w:t>Word for word:</w:t>
      </w:r>
      <w:r>
        <w:t xml:space="preserve"> krishna-varnam — uttering "Krishna" (dark in colour); tvisha akrishnam — not dark in lustre; sa-anga-upanga-astra-parshadam — with limbs, sub-limbs, weapons and associates; yajnaih — by sacrifices; sankirtana-prayaih — consisting chiefly of sankirtana; yajanti — worship; hi — indeed; sumedhasah — the intelligent</w:t>
      </w:r>
    </w:p>
    <w:p>
      <w:pPr>
        <w:spacing w:after="60"/>
        <w:ind w:left="510" w:hanging="510"/>
      </w:pPr>
      <w:r>
        <w:rPr>
          <w:b/>
          <w:i w:val="0"/>
        </w:rPr>
        <w:t>349.</w:t>
      </w:r>
      <w:r>
        <w:t xml:space="preserve"> "Him who utters [the name] 'Krishna' but is not dark in lustre,</w:t>
      </w:r>
      <w:r>
        <w:rPr>
          <w:b w:val="0"/>
          <w:i w:val="0"/>
          <w:vertAlign w:val="superscript"/>
        </w:rPr>
        <w:t>1</w:t>
      </w:r>
      <w:r>
        <w:t xml:space="preserve"> with His limbs, sub-limbs, weapons and associates,</w:t>
      </w:r>
      <w:r>
        <w:br/>
      </w:r>
      <w:r>
        <w:t>the intelligent worship with sacrifices consisting chiefly of sankirtana."</w:t>
      </w:r>
    </w:p>
    <w:p>
      <w:pPr>
        <w:spacing w:after="60"/>
        <w:ind w:left="567"/>
      </w:pPr>
      <w:r>
        <w:rPr>
          <w:rFonts w:cs="Noto Serif Bengali" w:hAnsi="Noto Serif Bengali"/>
          <w:sz w:val="24"/>
        </w:rPr>
        <w:t>কৃষ্ণ এই দুই বর্ণ আছয়ে যাহাতে ।</w:t>
      </w:r>
      <w:r>
        <w:br/>
      </w:r>
      <w:r>
        <w:rPr>
          <w:rFonts w:cs="Noto Serif Bengali" w:hAnsi="Noto Serif Bengali"/>
          <w:sz w:val="24"/>
        </w:rPr>
        <w:t>কৃষ্ণবর্ণ নাম তার কহে ভাগবতে ॥ ৩৫০ ॥</w:t>
      </w:r>
    </w:p>
    <w:p>
      <w:pPr>
        <w:spacing w:after="60"/>
        <w:jc w:val="both"/>
      </w:pPr>
      <w:r>
        <w:rPr>
          <w:b w:val="0"/>
          <w:i/>
        </w:rPr>
        <w:t>kṛṣṇa ei dui barṇa āchaẏe yāhāte |</w:t>
      </w:r>
      <w:r>
        <w:br/>
      </w:r>
      <w:r>
        <w:rPr>
          <w:b w:val="0"/>
          <w:i/>
        </w:rPr>
        <w:t>kṛṣṇabarṇa nāma tāra kahe bhāgabate || 350 ||</w:t>
      </w:r>
    </w:p>
    <w:p>
      <w:pPr>
        <w:spacing w:after="60"/>
        <w:jc w:val="both"/>
      </w:pPr>
      <w:r>
        <w:rPr>
          <w:b w:val="0"/>
          <w:i/>
        </w:rPr>
        <w:t>Word for word:</w:t>
      </w:r>
      <w:r>
        <w:t xml:space="preserve"> krishna ei dui varna — these two syllables "Krish-na"; achhaye yahate — in whom are; krishna-varna nama tara — His name is "krishna-varna"; kahe bhagavate — says the Bhagavata</w:t>
      </w:r>
    </w:p>
    <w:p>
      <w:pPr>
        <w:spacing w:after="60"/>
        <w:ind w:left="510" w:hanging="510"/>
      </w:pPr>
      <w:r>
        <w:rPr>
          <w:b/>
          <w:i w:val="0"/>
        </w:rPr>
        <w:t>350.</w:t>
      </w:r>
      <w:r>
        <w:t xml:space="preserve"> He in whom there are these two syllables, "Krish-na",</w:t>
      </w:r>
      <w:r>
        <w:br/>
      </w:r>
      <w:r>
        <w:t xml:space="preserve">the </w:t>
      </w:r>
      <w:r>
        <w:rPr>
          <w:b w:val="0"/>
          <w:i/>
        </w:rPr>
        <w:t>Bhagavata</w:t>
      </w:r>
      <w:r>
        <w:t xml:space="preserve"> calls "krishna-varna".</w:t>
      </w:r>
      <w:r>
        <w:rPr>
          <w:b w:val="0"/>
          <w:i w:val="0"/>
          <w:vertAlign w:val="superscript"/>
        </w:rPr>
        <w:t>2</w:t>
      </w:r>
    </w:p>
    <w:p>
      <w:pPr>
        <w:spacing w:after="60"/>
        <w:ind w:left="567"/>
      </w:pPr>
      <w:r>
        <w:rPr>
          <w:rFonts w:cs="Noto Serif Bengali" w:hAnsi="Noto Serif Bengali"/>
          <w:sz w:val="24"/>
        </w:rPr>
        <w:t>কান্তিতে অকৃষ্ণ সেই শুন সর্বজন ।</w:t>
      </w:r>
      <w:r>
        <w:br/>
      </w:r>
      <w:r>
        <w:rPr>
          <w:rFonts w:cs="Noto Serif Bengali" w:hAnsi="Noto Serif Bengali"/>
          <w:sz w:val="24"/>
        </w:rPr>
        <w:t>গোরা গোরা বলি গাই এই সে কারণ ॥ ৩৫১ ॥</w:t>
      </w:r>
    </w:p>
    <w:p>
      <w:pPr>
        <w:spacing w:after="60"/>
        <w:jc w:val="both"/>
      </w:pPr>
      <w:r>
        <w:rPr>
          <w:b w:val="0"/>
          <w:i/>
        </w:rPr>
        <w:t>kāntite akṛṣṇa sei śuna sarbajana |</w:t>
      </w:r>
      <w:r>
        <w:br/>
      </w:r>
      <w:r>
        <w:rPr>
          <w:b w:val="0"/>
          <w:i/>
        </w:rPr>
        <w:t>gorā gorā bali gāi ei se kāraṇa || 351 ||</w:t>
      </w:r>
    </w:p>
    <w:p>
      <w:pPr>
        <w:spacing w:after="60"/>
        <w:jc w:val="both"/>
      </w:pPr>
      <w:r>
        <w:rPr>
          <w:b w:val="0"/>
          <w:i/>
        </w:rPr>
        <w:t>Word for word:</w:t>
      </w:r>
      <w:r>
        <w:t xml:space="preserve"> kantite akrishna sei — by lustre He is not dark; shuna sarvajana — hear, all; gora gora bali gai — we sing "Gora, Gora"; ei se karana — this is the reason</w:t>
      </w:r>
    </w:p>
    <w:p>
      <w:pPr>
        <w:spacing w:after="60"/>
        <w:ind w:left="510" w:hanging="510"/>
      </w:pPr>
      <w:r>
        <w:rPr>
          <w:b/>
          <w:i w:val="0"/>
        </w:rPr>
        <w:t>351.</w:t>
      </w:r>
      <w:r>
        <w:t xml:space="preserve"> And in lustre He is "not dark" — hear, everyone:</w:t>
      </w:r>
      <w:r>
        <w:br/>
      </w:r>
      <w:r>
        <w:t>this is why we sing, "Gora, Gora!"</w:t>
      </w:r>
    </w:p>
    <w:p>
      <w:pPr>
        <w:spacing w:after="60"/>
        <w:ind w:left="567"/>
      </w:pPr>
      <w:r>
        <w:rPr>
          <w:rFonts w:cs="Noto Serif Bengali" w:hAnsi="Noto Serif Bengali"/>
          <w:sz w:val="24"/>
        </w:rPr>
        <w:t>সাঙ্গোপাঙ্গ অস্ত্র যত পারিষদ আর ।</w:t>
      </w:r>
      <w:r>
        <w:br/>
      </w:r>
      <w:r>
        <w:rPr>
          <w:rFonts w:cs="Noto Serif Bengali" w:hAnsi="Noto Serif Bengali"/>
          <w:sz w:val="24"/>
        </w:rPr>
        <w:t>সভার সহিত প্রভু কৈলা অবতার ॥ ৩৫২ ॥</w:t>
      </w:r>
    </w:p>
    <w:p>
      <w:pPr>
        <w:spacing w:after="60"/>
        <w:jc w:val="both"/>
      </w:pPr>
      <w:r>
        <w:rPr>
          <w:b w:val="0"/>
          <w:i/>
        </w:rPr>
        <w:t>sāṅgopāṅga astra yata pāriṣada āra |</w:t>
      </w:r>
      <w:r>
        <w:br/>
      </w:r>
      <w:r>
        <w:rPr>
          <w:b w:val="0"/>
          <w:i/>
        </w:rPr>
        <w:t>sabhāra sahita prabhu kailā abatāra || 352 ||</w:t>
      </w:r>
    </w:p>
    <w:p>
      <w:pPr>
        <w:spacing w:after="60"/>
        <w:jc w:val="both"/>
      </w:pPr>
      <w:r>
        <w:rPr>
          <w:b w:val="0"/>
          <w:i/>
        </w:rPr>
        <w:t>Word for word:</w:t>
      </w:r>
      <w:r>
        <w:t xml:space="preserve"> sanga-upanga — limbs and sub-limbs; astra — weapons; yata parishada ara — and all the associates; sabhara sahita — together with all; prabhu kaila avatara — the Lord descended</w:t>
      </w:r>
    </w:p>
    <w:p>
      <w:pPr>
        <w:spacing w:after="60"/>
        <w:ind w:left="510" w:hanging="510"/>
      </w:pPr>
      <w:r>
        <w:rPr>
          <w:b/>
          <w:i w:val="0"/>
        </w:rPr>
        <w:t>352.</w:t>
      </w:r>
      <w:r>
        <w:t xml:space="preserve"> With His limbs, sub-limbs, weapons and all His associates —</w:t>
      </w:r>
      <w:r>
        <w:br/>
      </w:r>
      <w:r>
        <w:t>with all of them the Lord descended.</w:t>
      </w:r>
    </w:p>
    <w:p>
      <w:pPr>
        <w:spacing w:after="60"/>
        <w:ind w:left="567"/>
      </w:pPr>
      <w:r>
        <w:rPr>
          <w:rFonts w:cs="Noto Serif Bengali" w:hAnsi="Noto Serif Bengali"/>
          <w:sz w:val="24"/>
        </w:rPr>
        <w:t>অঙ্গে বলরাম বলি তেঞি কহি সাঙ্গ ।</w:t>
      </w:r>
      <w:r>
        <w:br/>
      </w:r>
      <w:r>
        <w:rPr>
          <w:rFonts w:cs="Noto Serif Bengali" w:hAnsi="Noto Serif Bengali"/>
          <w:sz w:val="24"/>
        </w:rPr>
        <w:t>উপ-অঙ্গ আভরণ তেঞি সে উপাঙ্গ ॥ ৩৫৩ ॥</w:t>
      </w:r>
    </w:p>
    <w:p>
      <w:pPr>
        <w:spacing w:after="60"/>
        <w:jc w:val="both"/>
      </w:pPr>
      <w:r>
        <w:rPr>
          <w:b w:val="0"/>
          <w:i/>
        </w:rPr>
        <w:t>aṅge balarāma bali teñi kahi sāṅga |</w:t>
      </w:r>
      <w:r>
        <w:br/>
      </w:r>
      <w:r>
        <w:rPr>
          <w:b w:val="0"/>
          <w:i/>
        </w:rPr>
        <w:t>upa-aṅga ābharaṇa teñi se upāṅga || 353 ||</w:t>
      </w:r>
    </w:p>
    <w:p>
      <w:pPr>
        <w:spacing w:after="60"/>
        <w:jc w:val="both"/>
      </w:pPr>
      <w:r>
        <w:rPr>
          <w:b w:val="0"/>
          <w:i/>
        </w:rPr>
        <w:t>Word for word:</w:t>
      </w:r>
      <w:r>
        <w:t xml:space="preserve"> ange balarama bali — Balarama is called a limb; tenji kahi sanga — therefore I say "with limbs"; upa-anga abharana — the lesser limbs are ornaments; tenji se upanga — therefore "with sub-limbs"</w:t>
      </w:r>
    </w:p>
    <w:p>
      <w:pPr>
        <w:spacing w:after="60"/>
        <w:ind w:left="510" w:hanging="510"/>
      </w:pPr>
      <w:r>
        <w:rPr>
          <w:b/>
          <w:i w:val="0"/>
        </w:rPr>
        <w:t>353.</w:t>
      </w:r>
      <w:r>
        <w:t xml:space="preserve"> Balarama is called the limb — so I say "with limbs";</w:t>
      </w:r>
      <w:r>
        <w:br/>
      </w:r>
      <w:r>
        <w:t>the lesser limbs are ornaments — so "with sub-limbs".</w:t>
      </w:r>
      <w:r>
        <w:rPr>
          <w:b w:val="0"/>
          <w:i w:val="0"/>
          <w:vertAlign w:val="superscript"/>
        </w:rPr>
        <w:t>3</w:t>
      </w:r>
    </w:p>
    <w:p>
      <w:pPr>
        <w:spacing w:after="60"/>
        <w:ind w:left="567"/>
      </w:pPr>
      <w:r>
        <w:rPr>
          <w:rFonts w:cs="Noto Serif Bengali" w:hAnsi="Noto Serif Bengali"/>
          <w:sz w:val="24"/>
        </w:rPr>
        <w:t>সুদর্শন-আদি অস্ত্র যত পারিষদ ।</w:t>
      </w:r>
      <w:r>
        <w:br/>
      </w:r>
      <w:r>
        <w:rPr>
          <w:rFonts w:cs="Noto Serif Bengali" w:hAnsi="Noto Serif Bengali"/>
          <w:sz w:val="24"/>
        </w:rPr>
        <w:t>সংহতি আইলা সভে প্রহ্লাদ নারদ ॥ ৩৫৪ ॥</w:t>
      </w:r>
    </w:p>
    <w:p>
      <w:pPr>
        <w:spacing w:after="60"/>
        <w:jc w:val="both"/>
      </w:pPr>
      <w:r>
        <w:rPr>
          <w:b w:val="0"/>
          <w:i/>
        </w:rPr>
        <w:t>sudarśana-ādi astra yata pāriṣada |</w:t>
      </w:r>
      <w:r>
        <w:br/>
      </w:r>
      <w:r>
        <w:rPr>
          <w:b w:val="0"/>
          <w:i/>
        </w:rPr>
        <w:t>saṃhati āilā sabhe prahlāda nārada || 354 ||</w:t>
      </w:r>
    </w:p>
    <w:p>
      <w:pPr>
        <w:spacing w:after="60"/>
        <w:jc w:val="both"/>
      </w:pPr>
      <w:r>
        <w:rPr>
          <w:b w:val="0"/>
          <w:i/>
        </w:rPr>
        <w:t>Word for word:</w:t>
      </w:r>
      <w:r>
        <w:t xml:space="preserve"> sudarshana-adi astra — weapons such as Sudarshana; yata parishada — all associates; samhati aila sabhe — all came together; prahlada narada — Prahlada, Narada</w:t>
      </w:r>
    </w:p>
    <w:p>
      <w:pPr>
        <w:spacing w:after="60"/>
        <w:ind w:left="510" w:hanging="510"/>
      </w:pPr>
      <w:r>
        <w:rPr>
          <w:b/>
          <w:i w:val="0"/>
        </w:rPr>
        <w:t>354.</w:t>
      </w:r>
      <w:r>
        <w:t xml:space="preserve"> The weapons — Sudarshana and the rest — and all the associates,</w:t>
      </w:r>
      <w:r>
        <w:br/>
      </w:r>
      <w:r>
        <w:t>Prahlada, Narada — all came together [with Him].</w:t>
      </w:r>
    </w:p>
    <w:p>
      <w:pPr>
        <w:spacing w:after="60"/>
        <w:ind w:left="567"/>
      </w:pPr>
      <w:r>
        <w:rPr>
          <w:rFonts w:cs="Noto Serif Bengali" w:hAnsi="Noto Serif Bengali"/>
          <w:sz w:val="24"/>
        </w:rPr>
        <w:t>পূর্ব অবতারে আর দাস দাসী যত ।</w:t>
      </w:r>
      <w:r>
        <w:br/>
      </w:r>
      <w:r>
        <w:rPr>
          <w:rFonts w:cs="Noto Serif Bengali" w:hAnsi="Noto Serif Bengali"/>
          <w:sz w:val="24"/>
        </w:rPr>
        <w:t>সাঙ্গোপাঙ্গে অবতার নাম লৈব কত ॥ ৩৫৫ ॥</w:t>
      </w:r>
    </w:p>
    <w:p>
      <w:pPr>
        <w:spacing w:after="60"/>
        <w:jc w:val="both"/>
      </w:pPr>
      <w:r>
        <w:rPr>
          <w:b w:val="0"/>
          <w:i/>
        </w:rPr>
        <w:t>pūrba abatāre āra dāsa dāsī yata |</w:t>
      </w:r>
      <w:r>
        <w:br/>
      </w:r>
      <w:r>
        <w:rPr>
          <w:b w:val="0"/>
          <w:i/>
        </w:rPr>
        <w:t>sāṅgopāṅge abatāra nāma laiba kata || 355 ||</w:t>
      </w:r>
    </w:p>
    <w:p>
      <w:pPr>
        <w:spacing w:after="60"/>
        <w:jc w:val="both"/>
      </w:pPr>
      <w:r>
        <w:rPr>
          <w:b w:val="0"/>
          <w:i/>
        </w:rPr>
        <w:t>Word for word:</w:t>
      </w:r>
      <w:r>
        <w:t xml:space="preserve"> purva avatare — in former descents; ara dasa dasi yata — and all the servants and maidservants; sanga-upange avatara — the descent with all His own; nama laiba kata — how many shall I name?</w:t>
      </w:r>
    </w:p>
    <w:p>
      <w:pPr>
        <w:spacing w:after="60"/>
        <w:ind w:left="510" w:hanging="510"/>
      </w:pPr>
      <w:r>
        <w:rPr>
          <w:b/>
          <w:i w:val="0"/>
        </w:rPr>
        <w:t>355.</w:t>
      </w:r>
      <w:r>
        <w:t xml:space="preserve"> The servants and maidservants of former descents —</w:t>
      </w:r>
      <w:r>
        <w:br/>
      </w:r>
      <w:r>
        <w:t>He descended with all His own: how many shall I name?</w:t>
      </w:r>
    </w:p>
    <w:p>
      <w:pPr>
        <w:spacing w:after="60"/>
        <w:ind w:left="567"/>
      </w:pPr>
      <w:r>
        <w:rPr>
          <w:rFonts w:cs="Noto Serif Bengali" w:hAnsi="Noto Serif Bengali"/>
          <w:sz w:val="24"/>
        </w:rPr>
        <w:t>এতেক বৈষ্ণব সব কহে অনুভবে ।</w:t>
      </w:r>
      <w:r>
        <w:br/>
      </w:r>
      <w:r>
        <w:rPr>
          <w:rFonts w:cs="Noto Serif Bengali" w:hAnsi="Noto Serif Bengali"/>
          <w:sz w:val="24"/>
        </w:rPr>
        <w:t>যে নাম আছিল তথা যেবা নাম এবে ॥ ৩৫৬ ॥</w:t>
      </w:r>
    </w:p>
    <w:p>
      <w:pPr>
        <w:spacing w:after="60"/>
        <w:jc w:val="both"/>
      </w:pPr>
      <w:r>
        <w:rPr>
          <w:b w:val="0"/>
          <w:i/>
        </w:rPr>
        <w:t>eteka baiṣṇaba saba kahe anubhabe |</w:t>
      </w:r>
      <w:r>
        <w:br/>
      </w:r>
      <w:r>
        <w:rPr>
          <w:b w:val="0"/>
          <w:i/>
        </w:rPr>
        <w:t>ye nāma āchila tathā yebā nāma ebe || 356 ||</w:t>
      </w:r>
    </w:p>
    <w:p>
      <w:pPr>
        <w:spacing w:after="60"/>
        <w:jc w:val="both"/>
      </w:pPr>
      <w:r>
        <w:rPr>
          <w:b w:val="0"/>
          <w:i/>
        </w:rPr>
        <w:t>Word for word:</w:t>
      </w:r>
      <w:r>
        <w:t xml:space="preserve"> eteka vaishnava saba — all these Vaishnavas; kahe anubhave — tell from realization; ye nama achhila tatha — what name was there; yeba nama ebe — and what name now</w:t>
      </w:r>
    </w:p>
    <w:p>
      <w:pPr>
        <w:spacing w:after="60"/>
        <w:ind w:left="510" w:hanging="510"/>
      </w:pPr>
      <w:r>
        <w:rPr>
          <w:b/>
          <w:i w:val="0"/>
        </w:rPr>
        <w:t>356.</w:t>
      </w:r>
      <w:r>
        <w:t xml:space="preserve"> Of all this the Vaishnavas speak from their realization:</w:t>
      </w:r>
      <w:r>
        <w:br/>
      </w:r>
      <w:r>
        <w:t>what name each had there and what name now.</w:t>
      </w:r>
      <w:r>
        <w:rPr>
          <w:b w:val="0"/>
          <w:i w:val="0"/>
          <w:vertAlign w:val="superscript"/>
        </w:rPr>
        <w:t>4</w:t>
      </w:r>
    </w:p>
    <w:p>
      <w:pPr>
        <w:spacing w:after="60"/>
        <w:ind w:left="567"/>
      </w:pPr>
      <w:r>
        <w:rPr>
          <w:rFonts w:cs="Noto Serif Bengali" w:hAnsi="Noto Serif Bengali"/>
          <w:sz w:val="24"/>
        </w:rPr>
        <w:t>সামান্য মানুষে ইহা জানিব কেমনে ।</w:t>
      </w:r>
      <w:r>
        <w:br/>
      </w:r>
      <w:r>
        <w:rPr>
          <w:rFonts w:cs="Noto Serif Bengali" w:hAnsi="Noto Serif Bengali"/>
          <w:sz w:val="24"/>
        </w:rPr>
        <w:t>বিশ্বাস করিতে নারে অধমের মনে ॥ ৩৫৭ ॥</w:t>
      </w:r>
    </w:p>
    <w:p>
      <w:pPr>
        <w:spacing w:after="60"/>
        <w:jc w:val="both"/>
      </w:pPr>
      <w:r>
        <w:rPr>
          <w:b w:val="0"/>
          <w:i/>
        </w:rPr>
        <w:t>sāmānya mānuṣe ihā jāniba kemane |</w:t>
      </w:r>
      <w:r>
        <w:br/>
      </w:r>
      <w:r>
        <w:rPr>
          <w:b w:val="0"/>
          <w:i/>
        </w:rPr>
        <w:t>biśbāsa karite nāre adhamera mane || 357 ||</w:t>
      </w:r>
    </w:p>
    <w:p>
      <w:pPr>
        <w:spacing w:after="60"/>
        <w:jc w:val="both"/>
      </w:pPr>
      <w:r>
        <w:rPr>
          <w:b w:val="0"/>
          <w:i/>
        </w:rPr>
        <w:t>Word for word:</w:t>
      </w:r>
      <w:r>
        <w:t xml:space="preserve"> samanya manushe — an ordinary man; iha janiba kemane — how will he know this; vishvasa karite nare — cannot believe; adhamera mane — the mind of the fallen</w:t>
      </w:r>
    </w:p>
    <w:p>
      <w:pPr>
        <w:spacing w:after="60"/>
        <w:ind w:left="510" w:hanging="510"/>
      </w:pPr>
      <w:r>
        <w:rPr>
          <w:b/>
          <w:i w:val="0"/>
        </w:rPr>
        <w:t>357.</w:t>
      </w:r>
      <w:r>
        <w:t xml:space="preserve"> How can an ordinary man know this?</w:t>
      </w:r>
      <w:r>
        <w:br/>
      </w:r>
      <w:r>
        <w:t>The mind of the fallen cannot believe it.</w:t>
      </w:r>
    </w:p>
    <w:p>
      <w:pPr>
        <w:spacing w:after="60"/>
        <w:ind w:left="567"/>
      </w:pPr>
      <w:r>
        <w:rPr>
          <w:rFonts w:cs="Noto Serif Bengali" w:hAnsi="Noto Serif Bengali"/>
          <w:sz w:val="24"/>
        </w:rPr>
        <w:t>এই ত কারণে মুনি কহিল বচন ।</w:t>
      </w:r>
      <w:r>
        <w:br/>
      </w:r>
      <w:r>
        <w:rPr>
          <w:rFonts w:cs="Noto Serif Bengali" w:hAnsi="Noto Serif Bengali"/>
          <w:sz w:val="24"/>
        </w:rPr>
        <w:t>সেই সে জানিব ইহা সুমেধা যে জন ॥ ৩৫৮ ॥</w:t>
      </w:r>
    </w:p>
    <w:p>
      <w:pPr>
        <w:spacing w:after="60"/>
        <w:jc w:val="both"/>
      </w:pPr>
      <w:r>
        <w:rPr>
          <w:b w:val="0"/>
          <w:i/>
        </w:rPr>
        <w:t>ei ta kāraṇe muni kahila bacana |</w:t>
      </w:r>
      <w:r>
        <w:br/>
      </w:r>
      <w:r>
        <w:rPr>
          <w:b w:val="0"/>
          <w:i/>
        </w:rPr>
        <w:t>sei se jāniba ihā sumedhā ye jana || 358 ||</w:t>
      </w:r>
    </w:p>
    <w:p>
      <w:pPr>
        <w:spacing w:after="60"/>
        <w:jc w:val="both"/>
      </w:pPr>
      <w:r>
        <w:rPr>
          <w:b w:val="0"/>
          <w:i/>
        </w:rPr>
        <w:t>Word for word:</w:t>
      </w:r>
      <w:r>
        <w:t xml:space="preserve"> ei ta karane — for this reason; muni kahila vachana — the sage spoke the word; sei se janiba iha — he will know it; sumedha ye jana — who is intelligent</w:t>
      </w:r>
    </w:p>
    <w:p>
      <w:pPr>
        <w:spacing w:after="60"/>
        <w:ind w:left="510" w:hanging="510"/>
      </w:pPr>
      <w:r>
        <w:rPr>
          <w:b/>
          <w:i w:val="0"/>
        </w:rPr>
        <w:t>358.</w:t>
      </w:r>
      <w:r>
        <w:t xml:space="preserve"> For this reason the sage said:</w:t>
      </w:r>
      <w:r>
        <w:br/>
      </w:r>
      <w:r>
        <w:t>only he who is intelligent will know it.</w:t>
      </w:r>
    </w:p>
    <w:p>
      <w:pPr>
        <w:spacing w:after="60"/>
        <w:ind w:left="567"/>
      </w:pPr>
      <w:r>
        <w:rPr>
          <w:rFonts w:cs="Noto Serif Bengali" w:hAnsi="Noto Serif Bengali"/>
          <w:sz w:val="24"/>
        </w:rPr>
        <w:t>সঙ্কীর্তনপ্রায় যজ্ঞ ধর্ম পরকাশ ।</w:t>
      </w:r>
      <w:r>
        <w:br/>
      </w:r>
      <w:r>
        <w:rPr>
          <w:rFonts w:cs="Noto Serif Bengali" w:hAnsi="Noto Serif Bengali"/>
          <w:sz w:val="24"/>
        </w:rPr>
        <w:t>সুমেধা যে জন তাতে পরম উল্লাস ॥ ৩৫৯ ॥</w:t>
      </w:r>
    </w:p>
    <w:p>
      <w:pPr>
        <w:spacing w:after="60"/>
        <w:jc w:val="both"/>
      </w:pPr>
      <w:r>
        <w:rPr>
          <w:b w:val="0"/>
          <w:i/>
        </w:rPr>
        <w:t>saṅkīrtanaprāẏa yajña dharma parakāśa |</w:t>
      </w:r>
      <w:r>
        <w:br/>
      </w:r>
      <w:r>
        <w:rPr>
          <w:b w:val="0"/>
          <w:i/>
        </w:rPr>
        <w:t>sumedhā ye jana tāte parama ullāsa || 359 ||</w:t>
      </w:r>
    </w:p>
    <w:p>
      <w:pPr>
        <w:spacing w:after="60"/>
        <w:jc w:val="both"/>
      </w:pPr>
      <w:r>
        <w:rPr>
          <w:b w:val="0"/>
          <w:i/>
        </w:rPr>
        <w:t>Word for word:</w:t>
      </w:r>
      <w:r>
        <w:t xml:space="preserve"> sankirtana-praya yajna — the sacrifice consisting of sankirtana; dharma parakasha — is revealed as dharma; sumedha ye jana — who is intelligent; tate parama ullasa — finds supreme joy in it</w:t>
      </w:r>
    </w:p>
    <w:p>
      <w:pPr>
        <w:spacing w:after="60"/>
        <w:ind w:left="510" w:hanging="510"/>
      </w:pPr>
      <w:r>
        <w:rPr>
          <w:b/>
          <w:i w:val="0"/>
        </w:rPr>
        <w:t>359.</w:t>
      </w:r>
      <w:r>
        <w:t xml:space="preserve"> The sacrifice consisting of sankirtana is revealed as dharma —</w:t>
      </w:r>
      <w:r>
        <w:br/>
      </w:r>
      <w:r>
        <w:t>he who is intelligent finds supreme joy in it.</w:t>
      </w:r>
    </w:p>
    <w:p>
      <w:pPr>
        <w:spacing w:after="60"/>
        <w:ind w:left="567"/>
      </w:pPr>
      <w:r>
        <w:rPr>
          <w:rFonts w:cs="Noto Serif Bengali" w:hAnsi="Noto Serif Bengali"/>
          <w:sz w:val="24"/>
        </w:rPr>
        <w:t>এতেকে কহিয়ে ইহা না মানে যে জন ।</w:t>
      </w:r>
      <w:r>
        <w:br/>
      </w:r>
      <w:r>
        <w:rPr>
          <w:rFonts w:cs="Noto Serif Bengali" w:hAnsi="Noto Serif Bengali"/>
          <w:sz w:val="24"/>
        </w:rPr>
        <w:t>চারিযুগে তিন বর্ণ তাহার বাখান ॥ ৩৬০ ॥</w:t>
      </w:r>
    </w:p>
    <w:p>
      <w:pPr>
        <w:spacing w:after="60"/>
        <w:jc w:val="both"/>
      </w:pPr>
      <w:r>
        <w:rPr>
          <w:b w:val="0"/>
          <w:i/>
        </w:rPr>
        <w:t>eteke kahiẏe ihā nā māne ye jana |</w:t>
      </w:r>
      <w:r>
        <w:br/>
      </w:r>
      <w:r>
        <w:rPr>
          <w:b w:val="0"/>
          <w:i/>
        </w:rPr>
        <w:t>cāriyuge tina barṇa tāhāra bākhāna || 360 ||</w:t>
      </w:r>
    </w:p>
    <w:p>
      <w:pPr>
        <w:spacing w:after="60"/>
        <w:jc w:val="both"/>
      </w:pPr>
      <w:r>
        <w:rPr>
          <w:b w:val="0"/>
          <w:i/>
        </w:rPr>
        <w:t>Word for word:</w:t>
      </w:r>
      <w:r>
        <w:t xml:space="preserve"> eteke kahiye — therefore I say; iha na mane ye jana — whoever does not accept this; chari-yuge tina varna — three colours in four yugas; tahara bakhana — is his explanation</w:t>
      </w:r>
    </w:p>
    <w:p>
      <w:pPr>
        <w:spacing w:after="60"/>
        <w:ind w:left="510" w:hanging="510"/>
      </w:pPr>
      <w:r>
        <w:rPr>
          <w:b/>
          <w:i w:val="0"/>
        </w:rPr>
        <w:t>360.</w:t>
      </w:r>
      <w:r>
        <w:t xml:space="preserve"> Therefore I say: whoever does not accept this</w:t>
      </w:r>
      <w:r>
        <w:br/>
      </w:r>
      <w:r>
        <w:t>has the explanation "three colours for four yugas".</w:t>
      </w:r>
    </w:p>
    <w:p>
      <w:pPr>
        <w:spacing w:after="60"/>
        <w:ind w:left="567"/>
      </w:pPr>
      <w:r>
        <w:rPr>
          <w:rFonts w:cs="Noto Serif Bengali" w:hAnsi="Noto Serif Bengali"/>
          <w:sz w:val="24"/>
        </w:rPr>
        <w:t>কান্তি কৃষ্ণ বর্ণ কৃষ্ণ দুই হৈল এক ।</w:t>
      </w:r>
      <w:r>
        <w:br/>
      </w:r>
      <w:r>
        <w:rPr>
          <w:rFonts w:cs="Noto Serif Bengali" w:hAnsi="Noto Serif Bengali"/>
          <w:sz w:val="24"/>
        </w:rPr>
        <w:t>আর দুই যুগের বর্ণ ইহা নাহি দেখ ॥ ৩৬১ ॥</w:t>
      </w:r>
    </w:p>
    <w:p>
      <w:pPr>
        <w:spacing w:after="60"/>
        <w:jc w:val="both"/>
      </w:pPr>
      <w:r>
        <w:rPr>
          <w:b w:val="0"/>
          <w:i/>
        </w:rPr>
        <w:t>kānti kṛṣṇa barṇa kṛṣṇa dui haila eka |</w:t>
      </w:r>
      <w:r>
        <w:br/>
      </w:r>
      <w:r>
        <w:rPr>
          <w:b w:val="0"/>
          <w:i/>
        </w:rPr>
        <w:t>āra dui yugera barṇa ihā nāhi dekha || 361 ||</w:t>
      </w:r>
    </w:p>
    <w:p>
      <w:pPr>
        <w:spacing w:after="60"/>
        <w:jc w:val="both"/>
      </w:pPr>
      <w:r>
        <w:rPr>
          <w:b w:val="0"/>
          <w:i/>
        </w:rPr>
        <w:t>Word for word:</w:t>
      </w:r>
      <w:r>
        <w:t xml:space="preserve"> kanti krishna varna krishna — "dark in lustre" and "dark in colour"; dui haila eka — the two become one; ara dui yugera varna — the colours of the other two yugas; iha nahi dekha — are not so</w:t>
      </w:r>
    </w:p>
    <w:p>
      <w:pPr>
        <w:spacing w:after="60"/>
        <w:ind w:left="510" w:hanging="510"/>
      </w:pPr>
      <w:r>
        <w:rPr>
          <w:b/>
          <w:i w:val="0"/>
        </w:rPr>
        <w:t>361.</w:t>
      </w:r>
      <w:r>
        <w:t xml:space="preserve"> [For him] "dark in lustre" and "dark in colour" merge into one,</w:t>
      </w:r>
      <w:r>
        <w:br/>
      </w:r>
      <w:r>
        <w:t>while the colours of the other two yugas are not so:</w:t>
      </w:r>
    </w:p>
    <w:p>
      <w:pPr>
        <w:spacing w:after="60"/>
        <w:ind w:left="567"/>
      </w:pPr>
      <w:r>
        <w:rPr>
          <w:rFonts w:cs="Noto Serif Bengali" w:hAnsi="Noto Serif Bengali"/>
          <w:sz w:val="24"/>
        </w:rPr>
        <w:t>কলি বা দ্বাপর দুই যুগে এক বর্ণ ।</w:t>
      </w:r>
      <w:r>
        <w:br/>
      </w:r>
      <w:r>
        <w:rPr>
          <w:rFonts w:cs="Noto Serif Bengali" w:hAnsi="Noto Serif Bengali"/>
          <w:sz w:val="24"/>
        </w:rPr>
        <w:t>দুই যুগে বর্ণ এক এই তার মর্ম ॥ ৩৬২ ॥</w:t>
      </w:r>
    </w:p>
    <w:p>
      <w:pPr>
        <w:spacing w:after="60"/>
        <w:jc w:val="both"/>
      </w:pPr>
      <w:r>
        <w:rPr>
          <w:b w:val="0"/>
          <w:i/>
        </w:rPr>
        <w:t>kali bā dbāpara dui yuge eka barṇa |</w:t>
      </w:r>
      <w:r>
        <w:br/>
      </w:r>
      <w:r>
        <w:rPr>
          <w:b w:val="0"/>
          <w:i/>
        </w:rPr>
        <w:t>dui yuge barṇa eka ei tāra marma || 362 ||</w:t>
      </w:r>
    </w:p>
    <w:p>
      <w:pPr>
        <w:spacing w:after="60"/>
        <w:jc w:val="both"/>
      </w:pPr>
      <w:r>
        <w:rPr>
          <w:b w:val="0"/>
          <w:i/>
        </w:rPr>
        <w:t>Word for word:</w:t>
      </w:r>
      <w:r>
        <w:t xml:space="preserve"> kali ba dvapara — Kali and Dvapara; dui yuge eka varna — one colour in two yugas; dui yuge varna eka — in two yugas the colour is one; ei tara marma — this is his meaning</w:t>
      </w:r>
    </w:p>
    <w:p>
      <w:pPr>
        <w:spacing w:after="60"/>
        <w:ind w:left="510" w:hanging="510"/>
      </w:pPr>
      <w:r>
        <w:rPr>
          <w:b/>
          <w:i w:val="0"/>
        </w:rPr>
        <w:t>362.</w:t>
      </w:r>
      <w:r>
        <w:t xml:space="preserve"> in the Kali and in the Dvapara — in two yugas — one colour;</w:t>
      </w:r>
      <w:r>
        <w:br/>
      </w:r>
      <w:r>
        <w:t>in two yugas the colour is one — that is his meaning;</w:t>
      </w:r>
    </w:p>
    <w:p>
      <w:pPr>
        <w:spacing w:after="60"/>
        <w:ind w:left="567"/>
      </w:pPr>
      <w:r>
        <w:rPr>
          <w:rFonts w:cs="Noto Serif Bengali" w:hAnsi="Noto Serif Bengali"/>
          <w:sz w:val="24"/>
        </w:rPr>
        <w:t>সত্য ত্রেতা শ্বেত রক্ত দুই বর্ণ আছে ।</w:t>
      </w:r>
      <w:r>
        <w:br/>
      </w:r>
      <w:r>
        <w:rPr>
          <w:rFonts w:cs="Noto Serif Bengali" w:hAnsi="Noto Serif Bengali"/>
          <w:sz w:val="24"/>
        </w:rPr>
        <w:t>কলি দ্বাপরেতে এক বর্ণ হৈল পাছে ॥ ৩৬৩ ॥</w:t>
      </w:r>
    </w:p>
    <w:p>
      <w:pPr>
        <w:spacing w:after="60"/>
        <w:jc w:val="both"/>
      </w:pPr>
      <w:r>
        <w:rPr>
          <w:b w:val="0"/>
          <w:i/>
        </w:rPr>
        <w:t>satya tretā śbeta rakta dui barṇa āche |</w:t>
      </w:r>
      <w:r>
        <w:br/>
      </w:r>
      <w:r>
        <w:rPr>
          <w:b w:val="0"/>
          <w:i/>
        </w:rPr>
        <w:t>kali dbāparete eka barṇa haila pāche || 363 ||</w:t>
      </w:r>
    </w:p>
    <w:p>
      <w:pPr>
        <w:spacing w:after="60"/>
        <w:jc w:val="both"/>
      </w:pPr>
      <w:r>
        <w:rPr>
          <w:b w:val="0"/>
          <w:i/>
        </w:rPr>
        <w:t>Word for word:</w:t>
      </w:r>
      <w:r>
        <w:t xml:space="preserve"> satya treta — in Satya and Treta; shveta rakta dui varna achhe — there are two colours, white and red; kali dvaparete — in Kali and Dvapara; eka varna haila pachhe — then a single colour</w:t>
      </w:r>
    </w:p>
    <w:p>
      <w:pPr>
        <w:spacing w:after="60"/>
        <w:ind w:left="510" w:hanging="510"/>
      </w:pPr>
      <w:r>
        <w:rPr>
          <w:b/>
          <w:i w:val="0"/>
        </w:rPr>
        <w:t>363.</w:t>
      </w:r>
      <w:r>
        <w:t xml:space="preserve"> in Satya and Treta there are two colours, white and red,</w:t>
      </w:r>
      <w:r>
        <w:br/>
      </w:r>
      <w:r>
        <w:t>and then, in Kali and Dvapara, one colour.</w:t>
      </w:r>
      <w:r>
        <w:rPr>
          <w:b w:val="0"/>
          <w:i w:val="0"/>
          <w:vertAlign w:val="superscript"/>
        </w:rPr>
        <w:t>5</w:t>
      </w:r>
    </w:p>
    <w:p>
      <w:pPr>
        <w:spacing w:after="60"/>
        <w:ind w:left="567"/>
      </w:pPr>
      <w:r>
        <w:rPr>
          <w:rFonts w:cs="Noto Serif Bengali" w:hAnsi="Noto Serif Bengali"/>
          <w:sz w:val="24"/>
        </w:rPr>
        <w:t>গর্গমুনির বাক্য কেনে বোল ক্রমভঙ্গ ।</w:t>
      </w:r>
      <w:r>
        <w:br/>
      </w:r>
      <w:r>
        <w:rPr>
          <w:rFonts w:cs="Noto Serif Bengali" w:hAnsi="Noto Serif Bengali"/>
          <w:sz w:val="24"/>
        </w:rPr>
        <w:t>ক্রমভঙ্গ নহে শুন আছে বড় রঙ্গ ॥ ৩৬৪ ॥</w:t>
      </w:r>
    </w:p>
    <w:p>
      <w:pPr>
        <w:spacing w:after="60"/>
        <w:jc w:val="both"/>
      </w:pPr>
      <w:r>
        <w:rPr>
          <w:b w:val="0"/>
          <w:i/>
        </w:rPr>
        <w:t>gargamunira bākya kene bola kramabhaṅga |</w:t>
      </w:r>
      <w:r>
        <w:br/>
      </w:r>
      <w:r>
        <w:rPr>
          <w:b w:val="0"/>
          <w:i/>
        </w:rPr>
        <w:t>kramabhaṅga nahe śuna āche baṛa raṅga || 364 ||</w:t>
      </w:r>
    </w:p>
    <w:p>
      <w:pPr>
        <w:spacing w:after="60"/>
        <w:jc w:val="both"/>
      </w:pPr>
      <w:r>
        <w:rPr>
          <w:b w:val="0"/>
          <w:i/>
        </w:rPr>
        <w:t>Word for word:</w:t>
      </w:r>
      <w:r>
        <w:t xml:space="preserve"> garga-munira vakya — Garga Muni's words; kene bola kramabhanga — why call them a break in order; kramabhanga nahe — there is no break; shuna — listen; achhe bada ranga — there is great charm in it</w:t>
      </w:r>
    </w:p>
    <w:p>
      <w:pPr>
        <w:spacing w:after="60"/>
        <w:ind w:left="510" w:hanging="510"/>
      </w:pPr>
      <w:r>
        <w:rPr>
          <w:b/>
          <w:i w:val="0"/>
        </w:rPr>
        <w:t>364.</w:t>
      </w:r>
      <w:r>
        <w:t xml:space="preserve"> Why do you say that the order is broken in Garga Muni's words?</w:t>
      </w:r>
      <w:r>
        <w:br/>
      </w:r>
      <w:r>
        <w:t>The order is not broken — listen, there is great charm in it.</w:t>
      </w:r>
    </w:p>
    <w:p>
      <w:pPr>
        <w:spacing w:after="60"/>
        <w:ind w:left="567"/>
      </w:pPr>
      <w:r>
        <w:rPr>
          <w:rFonts w:cs="Noto Serif Bengali" w:hAnsi="Noto Serif Bengali"/>
          <w:sz w:val="24"/>
        </w:rPr>
        <w:t>ভূত ভবিষ্যৎ বর্তমান কহিবার তরে ।</w:t>
      </w:r>
      <w:r>
        <w:br/>
      </w:r>
      <w:r>
        <w:rPr>
          <w:rFonts w:cs="Noto Serif Bengali" w:hAnsi="Noto Serif Bengali"/>
          <w:sz w:val="24"/>
        </w:rPr>
        <w:t>তিন কাল কহে চারিযুগের ভিতরে ॥ ৩৬৫ ॥</w:t>
      </w:r>
    </w:p>
    <w:p>
      <w:pPr>
        <w:spacing w:after="60"/>
        <w:jc w:val="both"/>
      </w:pPr>
      <w:r>
        <w:rPr>
          <w:b w:val="0"/>
          <w:i/>
        </w:rPr>
        <w:t>bhūta bhabiṣyat bartamāna kahibāra tare |</w:t>
      </w:r>
      <w:r>
        <w:br/>
      </w:r>
      <w:r>
        <w:rPr>
          <w:b w:val="0"/>
          <w:i/>
        </w:rPr>
        <w:t>tina kāla kahe cāriyugera bhitare || 365 ||</w:t>
      </w:r>
    </w:p>
    <w:p>
      <w:pPr>
        <w:spacing w:after="60"/>
        <w:jc w:val="both"/>
      </w:pPr>
      <w:r>
        <w:rPr>
          <w:b w:val="0"/>
          <w:i/>
        </w:rPr>
        <w:t>Word for word:</w:t>
      </w:r>
      <w:r>
        <w:t xml:space="preserve"> bhuta bhavishyat vartamana — past, future, present; kahibara tare — in order to express; tina kala kahe — he speaks of three times; chari-yugera bhitare — within the four yugas</w:t>
      </w:r>
    </w:p>
    <w:p>
      <w:pPr>
        <w:spacing w:after="60"/>
        <w:ind w:left="510" w:hanging="510"/>
      </w:pPr>
      <w:r>
        <w:rPr>
          <w:b/>
          <w:i w:val="0"/>
        </w:rPr>
        <w:t>365.</w:t>
      </w:r>
      <w:r>
        <w:t xml:space="preserve"> To express past, future and present,</w:t>
      </w:r>
      <w:r>
        <w:br/>
      </w:r>
      <w:r>
        <w:t>he speaks of three times within the four yugas:</w:t>
      </w:r>
    </w:p>
    <w:p>
      <w:pPr>
        <w:spacing w:after="60"/>
        <w:ind w:left="567"/>
      </w:pPr>
      <w:r>
        <w:rPr>
          <w:rFonts w:cs="Noto Serif Bengali" w:hAnsi="Noto Serif Bengali"/>
          <w:sz w:val="24"/>
        </w:rPr>
        <w:t>সত্য ত্রেতা বহি দ্বাপর বর্তমান ।</w:t>
      </w:r>
      <w:r>
        <w:br/>
      </w:r>
      <w:r>
        <w:rPr>
          <w:rFonts w:cs="Noto Serif Bengali" w:hAnsi="Noto Serif Bengali"/>
          <w:sz w:val="24"/>
        </w:rPr>
        <w:t>দ্বাপরেতে কৃষ্ণ-অবতার কৃষ্ণনাম ॥ ৩৬৬ ॥</w:t>
      </w:r>
    </w:p>
    <w:p>
      <w:pPr>
        <w:spacing w:after="60"/>
        <w:jc w:val="both"/>
      </w:pPr>
      <w:r>
        <w:rPr>
          <w:b w:val="0"/>
          <w:i/>
        </w:rPr>
        <w:t>satya tretā bahi dbāpara bartamāna |</w:t>
      </w:r>
      <w:r>
        <w:br/>
      </w:r>
      <w:r>
        <w:rPr>
          <w:b w:val="0"/>
          <w:i/>
        </w:rPr>
        <w:t>dbāparete kṛṣṇa-abatāra kṛṣṇanāma || 366 ||</w:t>
      </w:r>
    </w:p>
    <w:p>
      <w:pPr>
        <w:spacing w:after="60"/>
        <w:jc w:val="both"/>
      </w:pPr>
      <w:r>
        <w:rPr>
          <w:b w:val="0"/>
          <w:i/>
        </w:rPr>
        <w:t>Word for word:</w:t>
      </w:r>
      <w:r>
        <w:t xml:space="preserve"> satya treta vahi — Satya and Treta past; dvapara vartamana — Dvapara present; dvaparete krishna-avatara — in Dvapara the descent of Krishna; krishna-nama — named Krishna</w:t>
      </w:r>
    </w:p>
    <w:p>
      <w:pPr>
        <w:spacing w:after="60"/>
        <w:ind w:left="510" w:hanging="510"/>
      </w:pPr>
      <w:r>
        <w:rPr>
          <w:b/>
          <w:i w:val="0"/>
        </w:rPr>
        <w:t>366.</w:t>
      </w:r>
      <w:r>
        <w:t xml:space="preserve"> Satya and Treta are past, Dvapara is present;</w:t>
      </w:r>
      <w:r>
        <w:br/>
      </w:r>
      <w:r>
        <w:t>in the Dvapara is the descent of Krishna, and His name is Krishna.</w:t>
      </w:r>
    </w:p>
    <w:p>
      <w:pPr>
        <w:spacing w:after="60"/>
        <w:ind w:left="567"/>
      </w:pPr>
      <w:r>
        <w:rPr>
          <w:rFonts w:cs="Noto Serif Bengali" w:hAnsi="Noto Serif Bengali"/>
          <w:sz w:val="24"/>
        </w:rPr>
        <w:t>ইদানীং বলিয়া তেঞি বোলে গর্গমুনি ।</w:t>
      </w:r>
      <w:r>
        <w:br/>
      </w:r>
      <w:r>
        <w:rPr>
          <w:rFonts w:cs="Noto Serif Bengali" w:hAnsi="Noto Serif Bengali"/>
          <w:sz w:val="24"/>
        </w:rPr>
        <w:t>ভূতকাল-ভিতরে ভবিষ্যকাল গণি ॥ ৩৬৭ ॥</w:t>
      </w:r>
    </w:p>
    <w:p>
      <w:pPr>
        <w:spacing w:after="60"/>
        <w:jc w:val="both"/>
      </w:pPr>
      <w:r>
        <w:rPr>
          <w:b w:val="0"/>
          <w:i/>
        </w:rPr>
        <w:t>idānīṃ baliẏā teñi bole gargamuni |</w:t>
      </w:r>
      <w:r>
        <w:br/>
      </w:r>
      <w:r>
        <w:rPr>
          <w:b w:val="0"/>
          <w:i/>
        </w:rPr>
        <w:t>bhūtakāla-bhitare bhabiṣyakāla gaṇi || 367 ||</w:t>
      </w:r>
    </w:p>
    <w:p>
      <w:pPr>
        <w:spacing w:after="60"/>
        <w:jc w:val="both"/>
      </w:pPr>
      <w:r>
        <w:rPr>
          <w:b w:val="0"/>
          <w:i/>
        </w:rPr>
        <w:t>Word for word:</w:t>
      </w:r>
      <w:r>
        <w:t xml:space="preserve"> idanim baliya — saying "now"; tenji bole gargamuni — therefore Garga Muni speaks; bhutakala-bhitare — within the past tense; bhavishya-kala gani — counting the future</w:t>
      </w:r>
    </w:p>
    <w:p>
      <w:pPr>
        <w:spacing w:after="60"/>
        <w:ind w:left="510" w:hanging="510"/>
      </w:pPr>
      <w:r>
        <w:rPr>
          <w:b/>
          <w:i w:val="0"/>
        </w:rPr>
        <w:t>367.</w:t>
      </w:r>
      <w:r>
        <w:t xml:space="preserve"> That is why Garga Muni says "now",</w:t>
      </w:r>
      <w:r>
        <w:br/>
      </w:r>
      <w:r>
        <w:t>and within the past tense he means the future.</w:t>
      </w:r>
    </w:p>
    <w:p>
      <w:pPr>
        <w:spacing w:after="60"/>
        <w:ind w:left="567"/>
      </w:pPr>
      <w:r>
        <w:rPr>
          <w:rFonts w:cs="Noto Serif Bengali" w:hAnsi="Noto Serif Bengali"/>
          <w:sz w:val="24"/>
        </w:rPr>
        <w:t>ভবিতব্যতা যাহার আছে ইহা জানি ।</w:t>
      </w:r>
      <w:r>
        <w:br/>
      </w:r>
      <w:r>
        <w:rPr>
          <w:rFonts w:cs="Noto Serif Bengali" w:hAnsi="Noto Serif Bengali"/>
          <w:sz w:val="24"/>
        </w:rPr>
        <w:t>ভূতের ভিতরে তার ভবিষ্য বাখানি ॥ ৩৬৮ ॥</w:t>
      </w:r>
    </w:p>
    <w:p>
      <w:pPr>
        <w:spacing w:after="60"/>
        <w:jc w:val="both"/>
      </w:pPr>
      <w:r>
        <w:rPr>
          <w:b w:val="0"/>
          <w:i/>
        </w:rPr>
        <w:t>bhabitabyatā yāhāra āche ihā jāni |</w:t>
      </w:r>
      <w:r>
        <w:br/>
      </w:r>
      <w:r>
        <w:rPr>
          <w:b w:val="0"/>
          <w:i/>
        </w:rPr>
        <w:t>bhūtera bhitare tāra bhabiṣya bākhāni || 368 ||</w:t>
      </w:r>
    </w:p>
    <w:p>
      <w:pPr>
        <w:spacing w:after="60"/>
        <w:jc w:val="both"/>
      </w:pPr>
      <w:r>
        <w:rPr>
          <w:b w:val="0"/>
          <w:i/>
        </w:rPr>
        <w:t>Word for word:</w:t>
      </w:r>
      <w:r>
        <w:t xml:space="preserve"> bhavitavyata yahara achhe — what is destined to be; iha jani — knowing this; bhutera bhitare — within the past; tara bhavishya bakhani — its future is described</w:t>
      </w:r>
    </w:p>
    <w:p>
      <w:pPr>
        <w:spacing w:after="60"/>
        <w:ind w:left="510" w:hanging="510"/>
      </w:pPr>
      <w:r>
        <w:rPr>
          <w:b/>
          <w:i w:val="0"/>
        </w:rPr>
        <w:t>368.</w:t>
      </w:r>
      <w:r>
        <w:t xml:space="preserve"> Knowing what is certain to be,</w:t>
      </w:r>
      <w:r>
        <w:br/>
      </w:r>
      <w:r>
        <w:t>one speaks of its future in the past tense:</w:t>
      </w:r>
    </w:p>
    <w:p>
      <w:pPr>
        <w:spacing w:after="60"/>
        <w:ind w:left="567"/>
      </w:pPr>
      <w:r>
        <w:rPr>
          <w:rFonts w:cs="Noto Serif Bengali" w:hAnsi="Noto Serif Bengali"/>
          <w:sz w:val="24"/>
        </w:rPr>
        <w:t>ভবিষ্যৎ অর্থে ভূত প্রমাণে পণ্ডিত ।</w:t>
      </w:r>
      <w:r>
        <w:br/>
      </w:r>
      <w:r>
        <w:rPr>
          <w:rFonts w:cs="Noto Serif Bengali" w:hAnsi="Noto Serif Bengali"/>
          <w:sz w:val="24"/>
        </w:rPr>
        <w:t>নিশ্চয়তা আছে তার এই ত ইঙ্গিত ॥ ৩৬৯ ॥</w:t>
      </w:r>
    </w:p>
    <w:p>
      <w:pPr>
        <w:spacing w:after="60"/>
        <w:jc w:val="both"/>
      </w:pPr>
      <w:r>
        <w:rPr>
          <w:b w:val="0"/>
          <w:i/>
        </w:rPr>
        <w:t>bhabiṣyat arthe bhūta pramāṇe paṇḍita |</w:t>
      </w:r>
      <w:r>
        <w:br/>
      </w:r>
      <w:r>
        <w:rPr>
          <w:b w:val="0"/>
          <w:i/>
        </w:rPr>
        <w:t>niścaẏatā āche tāra ei ta iṅgita || 369 ||</w:t>
      </w:r>
    </w:p>
    <w:p>
      <w:pPr>
        <w:spacing w:after="60"/>
        <w:jc w:val="both"/>
      </w:pPr>
      <w:r>
        <w:rPr>
          <w:b w:val="0"/>
          <w:i/>
        </w:rPr>
        <w:t>Word for word:</w:t>
      </w:r>
      <w:r>
        <w:t xml:space="preserve"> bhavishyat arthe bhuta — the past in the sense of the future; pramane pandita — the learned accept; nishchayata achhe tara — it carries certainty; ei ta ingita — this is the hint</w:t>
      </w:r>
    </w:p>
    <w:p>
      <w:pPr>
        <w:spacing w:after="60"/>
        <w:ind w:left="510" w:hanging="510"/>
      </w:pPr>
      <w:r>
        <w:rPr>
          <w:b/>
          <w:i w:val="0"/>
        </w:rPr>
        <w:t>369.</w:t>
      </w:r>
      <w:r>
        <w:t xml:space="preserve"> the learned accept the past tense in the sense of the future —</w:t>
      </w:r>
      <w:r>
        <w:br/>
      </w:r>
      <w:r>
        <w:t>it points to certainty; that is the hint.</w:t>
      </w:r>
      <w:r>
        <w:rPr>
          <w:b w:val="0"/>
          <w:i w:val="0"/>
          <w:vertAlign w:val="superscript"/>
        </w:rPr>
        <w:t>6</w:t>
      </w:r>
    </w:p>
    <w:p>
      <w:pPr>
        <w:spacing w:after="60"/>
        <w:ind w:left="567"/>
      </w:pPr>
      <w:r>
        <w:rPr>
          <w:rFonts w:cs="Noto Serif Bengali" w:hAnsi="Noto Serif Bengali"/>
          <w:sz w:val="24"/>
        </w:rPr>
        <w:t>তথাপি তাহাতে তথা শব্দ দিল মুনি ।</w:t>
      </w:r>
      <w:r>
        <w:br/>
      </w:r>
      <w:r>
        <w:rPr>
          <w:rFonts w:cs="Noto Serif Bengali" w:hAnsi="Noto Serif Bengali"/>
          <w:sz w:val="24"/>
        </w:rPr>
        <w:t>শুক্ল রক্ত বলি তথা কি কাজ কাহিনী ॥ ৩৭০ ॥</w:t>
      </w:r>
    </w:p>
    <w:p>
      <w:pPr>
        <w:spacing w:after="60"/>
        <w:jc w:val="both"/>
      </w:pPr>
      <w:r>
        <w:rPr>
          <w:b w:val="0"/>
          <w:i/>
        </w:rPr>
        <w:t>tathāpi tāhāte tathā śabda dila muni |</w:t>
      </w:r>
      <w:r>
        <w:br/>
      </w:r>
      <w:r>
        <w:rPr>
          <w:b w:val="0"/>
          <w:i/>
        </w:rPr>
        <w:t>śukla rakta bali tathā ki kāja kāhinī || 370 ||</w:t>
      </w:r>
    </w:p>
    <w:p>
      <w:pPr>
        <w:spacing w:after="60"/>
        <w:jc w:val="both"/>
      </w:pPr>
      <w:r>
        <w:rPr>
          <w:b w:val="0"/>
          <w:i/>
        </w:rPr>
        <w:t>Word for word:</w:t>
      </w:r>
      <w:r>
        <w:t xml:space="preserve"> tathapi — and yet; tahate — in it; tatha shabda dila muni — the sage put the word "tatha"; shukla rakta bali — after saying "white, red"; tatha ki kaja — what use is "tatha"; kahini — in the account</w:t>
      </w:r>
    </w:p>
    <w:p>
      <w:pPr>
        <w:spacing w:after="60"/>
        <w:ind w:left="510" w:hanging="510"/>
      </w:pPr>
      <w:r>
        <w:rPr>
          <w:b/>
          <w:i w:val="0"/>
        </w:rPr>
        <w:t>370.</w:t>
      </w:r>
      <w:r>
        <w:t xml:space="preserve"> And yet the sage put the word "tatha" ("likewise") there:</w:t>
      </w:r>
      <w:r>
        <w:br/>
      </w:r>
      <w:r>
        <w:t>after saying "white, red", what use is "tatha" in the account?</w:t>
      </w:r>
    </w:p>
    <w:p>
      <w:pPr>
        <w:spacing w:after="60"/>
        <w:ind w:left="567"/>
      </w:pPr>
      <w:r>
        <w:rPr>
          <w:rFonts w:cs="Noto Serif Bengali" w:hAnsi="Noto Serif Bengali"/>
          <w:sz w:val="24"/>
        </w:rPr>
        <w:t>তথা শব্দে পূর্ব-উক্ত শুক্ল রক্ত যথা ।</w:t>
      </w:r>
      <w:r>
        <w:br/>
      </w:r>
      <w:r>
        <w:rPr>
          <w:rFonts w:cs="Noto Serif Bengali" w:hAnsi="Noto Serif Bengali"/>
          <w:sz w:val="24"/>
        </w:rPr>
        <w:t>কলিযুগে পীতবর্ণ হবে হরি তথা ॥ ৩৭১ ॥</w:t>
      </w:r>
    </w:p>
    <w:p>
      <w:pPr>
        <w:spacing w:after="60"/>
        <w:jc w:val="both"/>
      </w:pPr>
      <w:r>
        <w:rPr>
          <w:b w:val="0"/>
          <w:i/>
        </w:rPr>
        <w:t>tathā śabde pūrba-ukta śukla rakta yathā |</w:t>
      </w:r>
      <w:r>
        <w:br/>
      </w:r>
      <w:r>
        <w:rPr>
          <w:b w:val="0"/>
          <w:i/>
        </w:rPr>
        <w:t>kaliyuge pītabarṇa habe hari tathā || 371 ||</w:t>
      </w:r>
    </w:p>
    <w:p>
      <w:pPr>
        <w:spacing w:after="60"/>
        <w:jc w:val="both"/>
      </w:pPr>
      <w:r>
        <w:rPr>
          <w:b w:val="0"/>
          <w:i/>
        </w:rPr>
        <w:t>Word for word:</w:t>
      </w:r>
      <w:r>
        <w:t xml:space="preserve"> tatha shabde — by the word "tatha"; purva-ukta shukla rakta yatha — as the previously named white and red; kali-yuge pitavarna — yellow in the Kali-yuga; habe hari tatha — so will Hari be</w:t>
      </w:r>
    </w:p>
    <w:p>
      <w:pPr>
        <w:spacing w:after="60"/>
        <w:ind w:left="510" w:hanging="510"/>
      </w:pPr>
      <w:r>
        <w:rPr>
          <w:b/>
          <w:i w:val="0"/>
        </w:rPr>
        <w:t>371.</w:t>
      </w:r>
      <w:r>
        <w:t xml:space="preserve"> By the word "tatha" it is said: just as the white and red named before,</w:t>
      </w:r>
      <w:r>
        <w:br/>
      </w:r>
      <w:r>
        <w:t>so in the Kali-yuga Hari will be yellow.</w:t>
      </w:r>
    </w:p>
    <w:p>
      <w:pPr>
        <w:spacing w:after="60"/>
        <w:ind w:left="567"/>
      </w:pPr>
      <w:r>
        <w:rPr>
          <w:rFonts w:cs="Noto Serif Bengali" w:hAnsi="Noto Serif Bengali"/>
          <w:sz w:val="24"/>
        </w:rPr>
        <w:t>এবে দ্বাপরে এই কৃষ্ণতাকে গেল ।</w:t>
      </w:r>
      <w:r>
        <w:br/>
      </w:r>
      <w:r>
        <w:rPr>
          <w:rFonts w:cs="Noto Serif Bengali" w:hAnsi="Noto Serif Bengali"/>
          <w:sz w:val="24"/>
        </w:rPr>
        <w:t>গর্গমুনি চারিযুগে তিন কাল কহিল ॥ ৩৭২ ॥</w:t>
      </w:r>
    </w:p>
    <w:p>
      <w:pPr>
        <w:spacing w:after="60"/>
        <w:jc w:val="both"/>
      </w:pPr>
      <w:r>
        <w:rPr>
          <w:b w:val="0"/>
          <w:i/>
        </w:rPr>
        <w:t>ebe dbāpare ei kṛṣṇatāke gela |</w:t>
      </w:r>
      <w:r>
        <w:br/>
      </w:r>
      <w:r>
        <w:rPr>
          <w:b w:val="0"/>
          <w:i/>
        </w:rPr>
        <w:t>gargamuni cāriyuge tina kāla kahila || 372 ||</w:t>
      </w:r>
    </w:p>
    <w:p>
      <w:pPr>
        <w:spacing w:after="60"/>
        <w:jc w:val="both"/>
      </w:pPr>
      <w:r>
        <w:rPr>
          <w:b w:val="0"/>
          <w:i/>
        </w:rPr>
        <w:t>Word for word:</w:t>
      </w:r>
      <w:r>
        <w:t xml:space="preserve"> ebe dvapare — now in Dvapara; ei krishnatake gela — this one has become Krishna; gargamuni — Garga Muni; chari-yuge tina kala kahila — expressed three times within four yugas</w:t>
      </w:r>
    </w:p>
    <w:p>
      <w:pPr>
        <w:spacing w:after="60"/>
        <w:ind w:left="510" w:hanging="510"/>
      </w:pPr>
      <w:r>
        <w:rPr>
          <w:b/>
          <w:i w:val="0"/>
        </w:rPr>
        <w:t>372.</w:t>
      </w:r>
      <w:r>
        <w:t xml:space="preserve"> Now, in the Dvapara, this one has become Krishna;</w:t>
      </w:r>
      <w:r>
        <w:br/>
      </w:r>
      <w:r>
        <w:t>so Garga Muni expressed three times within the four yugas.</w:t>
      </w:r>
    </w:p>
    <w:p>
      <w:pPr>
        <w:spacing w:after="60"/>
        <w:ind w:left="567"/>
      </w:pPr>
      <w:r>
        <w:rPr>
          <w:rFonts w:cs="Noto Serif Bengali" w:hAnsi="Noto Serif Bengali"/>
          <w:sz w:val="24"/>
        </w:rPr>
        <w:t>আমার বচন যেবা না লয় অবজ্ঞাতে ।</w:t>
      </w:r>
      <w:r>
        <w:br/>
      </w:r>
      <w:r>
        <w:rPr>
          <w:rFonts w:cs="Noto Serif Bengali" w:hAnsi="Noto Serif Bengali"/>
          <w:sz w:val="24"/>
        </w:rPr>
        <w:t>কি কারণে তথা শব্দ কহে ভাগবতে ॥ ৩৭৩ ॥</w:t>
      </w:r>
    </w:p>
    <w:p>
      <w:pPr>
        <w:spacing w:after="60"/>
        <w:jc w:val="both"/>
      </w:pPr>
      <w:r>
        <w:rPr>
          <w:b w:val="0"/>
          <w:i/>
        </w:rPr>
        <w:t>āmāra bacana yebā nā laẏa abajñāte |</w:t>
      </w:r>
      <w:r>
        <w:br/>
      </w:r>
      <w:r>
        <w:rPr>
          <w:b w:val="0"/>
          <w:i/>
        </w:rPr>
        <w:t>ki kāraṇe tathā śabda kahe bhāgabate || 373 ||</w:t>
      </w:r>
    </w:p>
    <w:p>
      <w:pPr>
        <w:spacing w:after="60"/>
        <w:jc w:val="both"/>
      </w:pPr>
      <w:r>
        <w:rPr>
          <w:b w:val="0"/>
          <w:i/>
        </w:rPr>
        <w:t>Word for word:</w:t>
      </w:r>
      <w:r>
        <w:t xml:space="preserve"> amara vachana — my words; yeba na laya avajnate — whoever rejects with contempt; ki karane — for what reason; tatha shabda kahe bhagavate — does the Bhagavata say the word "tatha"</w:t>
      </w:r>
    </w:p>
    <w:p>
      <w:pPr>
        <w:spacing w:after="60"/>
        <w:ind w:left="510" w:hanging="510"/>
      </w:pPr>
      <w:r>
        <w:rPr>
          <w:b/>
          <w:i w:val="0"/>
        </w:rPr>
        <w:t>373.</w:t>
      </w:r>
      <w:r>
        <w:t xml:space="preserve"> Whoever contemptuously rejects my words,</w:t>
      </w:r>
      <w:r>
        <w:br/>
      </w:r>
      <w:r>
        <w:t xml:space="preserve">let him say why the </w:t>
      </w:r>
      <w:r>
        <w:rPr>
          <w:b w:val="0"/>
          <w:i/>
        </w:rPr>
        <w:t>Bhagavata</w:t>
      </w:r>
      <w:r>
        <w:t xml:space="preserve"> uses the word "tatha".</w:t>
      </w:r>
    </w:p>
    <w:p>
      <w:pPr>
        <w:spacing w:after="60"/>
        <w:ind w:left="567"/>
      </w:pPr>
      <w:r>
        <w:rPr>
          <w:rFonts w:cs="Noto Serif Bengali" w:hAnsi="Noto Serif Bengali"/>
          <w:sz w:val="24"/>
        </w:rPr>
        <w:t>এতেক কহিয়ে আমি শুন মোর বোল ।</w:t>
      </w:r>
      <w:r>
        <w:br/>
      </w:r>
      <w:r>
        <w:rPr>
          <w:rFonts w:cs="Noto Serif Bengali" w:hAnsi="Noto Serif Bengali"/>
          <w:sz w:val="24"/>
        </w:rPr>
        <w:t>কহয়ে লোচন কথা না ঠেলিহ মোর ॥ ৩৭৪ ॥</w:t>
      </w:r>
    </w:p>
    <w:p>
      <w:pPr>
        <w:spacing w:after="60"/>
        <w:jc w:val="both"/>
      </w:pPr>
      <w:r>
        <w:rPr>
          <w:b w:val="0"/>
          <w:i/>
        </w:rPr>
        <w:t>eteka kahiẏe āmi śuna mora bola |</w:t>
      </w:r>
      <w:r>
        <w:br/>
      </w:r>
      <w:r>
        <w:rPr>
          <w:b w:val="0"/>
          <w:i/>
        </w:rPr>
        <w:t>kahaẏe locana kathā nā ṭheliha mora || 374 ||</w:t>
      </w:r>
    </w:p>
    <w:p>
      <w:pPr>
        <w:spacing w:after="60"/>
        <w:jc w:val="both"/>
      </w:pPr>
      <w:r>
        <w:rPr>
          <w:b w:val="0"/>
          <w:i/>
        </w:rPr>
        <w:t>Word for word:</w:t>
      </w:r>
      <w:r>
        <w:t xml:space="preserve"> eteka kahiye ami — this I say; shuna mora bola — hear my words; kahaye lochana — says Lochana; katha na theliha mora — do not push my words aside</w:t>
      </w:r>
    </w:p>
    <w:p>
      <w:pPr>
        <w:spacing w:after="60"/>
        <w:ind w:left="510" w:hanging="510"/>
      </w:pPr>
      <w:r>
        <w:rPr>
          <w:b/>
          <w:i w:val="0"/>
        </w:rPr>
        <w:t>374.</w:t>
      </w:r>
      <w:r>
        <w:t xml:space="preserve"> This is what I say — hear my words;</w:t>
      </w:r>
      <w:r>
        <w:br/>
      </w:r>
      <w:r>
        <w:t>says Lochana: do not push my words aside.</w:t>
      </w:r>
    </w:p>
    <w:p>
      <w:pPr>
        <w:spacing w:after="60"/>
        <w:ind w:left="567"/>
      </w:pPr>
      <w:r>
        <w:rPr>
          <w:rFonts w:cs="Noto Serif Bengali" w:hAnsi="Noto Serif Bengali"/>
          <w:sz w:val="24"/>
        </w:rPr>
        <w:t>আর অপরূপ শুন শ্লোকের ব্যাখ্যান ।</w:t>
      </w:r>
      <w:r>
        <w:br/>
      </w:r>
      <w:r>
        <w:rPr>
          <w:rFonts w:cs="Noto Serif Bengali" w:hAnsi="Noto Serif Bengali"/>
          <w:sz w:val="24"/>
        </w:rPr>
        <w:t>এইমাত্র ব্যাখ্যা ইহা পরম প্রমাণ ॥ ৩৭৫ ॥</w:t>
      </w:r>
    </w:p>
    <w:p>
      <w:pPr>
        <w:spacing w:after="60"/>
        <w:jc w:val="both"/>
      </w:pPr>
      <w:r>
        <w:rPr>
          <w:b w:val="0"/>
          <w:i/>
        </w:rPr>
        <w:t>āra aparūpa śuna ślokera byākhyāna |</w:t>
      </w:r>
      <w:r>
        <w:br/>
      </w:r>
      <w:r>
        <w:rPr>
          <w:b w:val="0"/>
          <w:i/>
        </w:rPr>
        <w:t>eimātra byākhyā ihā parama pramāṇa || 375 ||</w:t>
      </w:r>
    </w:p>
    <w:p>
      <w:pPr>
        <w:spacing w:after="60"/>
        <w:jc w:val="both"/>
      </w:pPr>
      <w:r>
        <w:rPr>
          <w:b w:val="0"/>
          <w:i/>
        </w:rPr>
        <w:t>Word for word:</w:t>
      </w:r>
      <w:r>
        <w:t xml:space="preserve"> ara aparupa — another wonder; shuna shlokera vyakhyana — hear the explanation of the verse; eimatra vyakhya — this alone is the explanation; iha parama pramana — this is the highest proof</w:t>
      </w:r>
    </w:p>
    <w:p>
      <w:pPr>
        <w:spacing w:after="60"/>
        <w:ind w:left="510" w:hanging="510"/>
      </w:pPr>
      <w:r>
        <w:rPr>
          <w:b/>
          <w:i w:val="0"/>
        </w:rPr>
        <w:t>375.</w:t>
      </w:r>
      <w:r>
        <w:t xml:space="preserve"> Hear yet another wondrous explanation of the verse —</w:t>
      </w:r>
      <w:r>
        <w:br/>
      </w:r>
      <w:r>
        <w:t>it alone is right, it is the highest proof.</w:t>
      </w:r>
    </w:p>
    <w:p>
      <w:pPr>
        <w:spacing w:after="60"/>
        <w:ind w:left="567"/>
      </w:pPr>
      <w:r>
        <w:rPr>
          <w:rFonts w:cs="Noto Serif Bengali" w:hAnsi="Noto Serif Bengali"/>
          <w:sz w:val="24"/>
        </w:rPr>
        <w:t>এই ত ব্যাখ্যার আছে অপূর্ব পূর্বপক্ষ ।</w:t>
      </w:r>
      <w:r>
        <w:br/>
      </w:r>
      <w:r>
        <w:rPr>
          <w:rFonts w:cs="Noto Serif Bengali" w:hAnsi="Noto Serif Bengali"/>
          <w:sz w:val="24"/>
        </w:rPr>
        <w:t>যুগ-অবতার কৃষ্ণ এ বড় অশক্য ॥ ৩৭৬ ॥</w:t>
      </w:r>
    </w:p>
    <w:p>
      <w:pPr>
        <w:spacing w:after="60"/>
        <w:jc w:val="both"/>
      </w:pPr>
      <w:r>
        <w:rPr>
          <w:b w:val="0"/>
          <w:i/>
        </w:rPr>
        <w:t>ei ta byākhyāra āche apūrba pūrbapakṣa |</w:t>
      </w:r>
      <w:r>
        <w:br/>
      </w:r>
      <w:r>
        <w:rPr>
          <w:b w:val="0"/>
          <w:i/>
        </w:rPr>
        <w:t>yuga-abatāra kṛṣṇa e baṛa aśakya || 376 ||</w:t>
      </w:r>
    </w:p>
    <w:p>
      <w:pPr>
        <w:spacing w:after="60"/>
        <w:jc w:val="both"/>
      </w:pPr>
      <w:r>
        <w:rPr>
          <w:b w:val="0"/>
          <w:i/>
        </w:rPr>
        <w:t>Word for word:</w:t>
      </w:r>
      <w:r>
        <w:t xml:space="preserve"> ei ta vyakhyara — to this explanation; achhe apurva purvapaksha — there is a remarkable objection; yuga-avatara krishna — Krishna a yuga-avatara; e bada ashakya — this is quite impossible</w:t>
      </w:r>
    </w:p>
    <w:p>
      <w:pPr>
        <w:spacing w:after="60"/>
        <w:ind w:left="510" w:hanging="510"/>
      </w:pPr>
      <w:r>
        <w:rPr>
          <w:b/>
          <w:i w:val="0"/>
        </w:rPr>
        <w:t>376.</w:t>
      </w:r>
      <w:r>
        <w:t xml:space="preserve"> To this explanation there is a remarkable objection:</w:t>
      </w:r>
      <w:r>
        <w:br/>
      </w:r>
      <w:r>
        <w:t>Krishna a yuga-avatara? That is quite impossible.</w:t>
      </w:r>
    </w:p>
    <w:p>
      <w:pPr>
        <w:spacing w:after="60"/>
        <w:ind w:left="567"/>
      </w:pPr>
      <w:r>
        <w:rPr>
          <w:rFonts w:cs="Noto Serif Bengali" w:hAnsi="Noto Serif Bengali"/>
          <w:sz w:val="24"/>
        </w:rPr>
        <w:t>আর যুগ-অবতার অংশ কলা লিখি ।</w:t>
      </w:r>
      <w:r>
        <w:br/>
      </w:r>
      <w:r>
        <w:rPr>
          <w:rFonts w:cs="Noto Serif Bengali" w:hAnsi="Noto Serif Bengali"/>
          <w:sz w:val="24"/>
        </w:rPr>
        <w:t>আপনেই ভগবান্ ভাগবত সাক্ষী ॥ ৩৭৭ ॥</w:t>
      </w:r>
    </w:p>
    <w:p>
      <w:pPr>
        <w:spacing w:after="60"/>
        <w:jc w:val="both"/>
      </w:pPr>
      <w:r>
        <w:rPr>
          <w:b w:val="0"/>
          <w:i/>
        </w:rPr>
        <w:t>āra yuga-abatāra aṃśa kalā likhi |</w:t>
      </w:r>
      <w:r>
        <w:br/>
      </w:r>
      <w:r>
        <w:rPr>
          <w:b w:val="0"/>
          <w:i/>
        </w:rPr>
        <w:t>āpanei bhagabān bhāgabata sākṣī || 377 ||</w:t>
      </w:r>
    </w:p>
    <w:p>
      <w:pPr>
        <w:spacing w:after="60"/>
        <w:jc w:val="both"/>
      </w:pPr>
      <w:r>
        <w:rPr>
          <w:b w:val="0"/>
          <w:i/>
        </w:rPr>
        <w:t>Word for word:</w:t>
      </w:r>
      <w:r>
        <w:t xml:space="preserve"> ara yuga-avatara — the other yuga-avataras; amsha kala likhi — are written as portions and parts; apanei bhagavan — [Krishna] is Bhagavan Himself; bhagavata sakshi — the Bhagavata is witness</w:t>
      </w:r>
    </w:p>
    <w:p>
      <w:pPr>
        <w:spacing w:after="60"/>
        <w:ind w:left="510" w:hanging="510"/>
      </w:pPr>
      <w:r>
        <w:rPr>
          <w:b/>
          <w:i w:val="0"/>
        </w:rPr>
        <w:t>377.</w:t>
      </w:r>
      <w:r>
        <w:t xml:space="preserve"> The other yuga-avataras are described as portions and parts,</w:t>
      </w:r>
      <w:r>
        <w:br/>
      </w:r>
      <w:r>
        <w:t xml:space="preserve">[but Krishna] is Bhagavan Himself; the </w:t>
      </w:r>
      <w:r>
        <w:rPr>
          <w:b w:val="0"/>
          <w:i/>
        </w:rPr>
        <w:t>Bhagavata</w:t>
      </w:r>
      <w:r>
        <w:t xml:space="preserve"> is witness.</w:t>
      </w:r>
    </w:p>
    <w:p>
      <w:pPr>
        <w:spacing w:after="60"/>
        <w:jc w:val="both"/>
      </w:pPr>
      <w:r>
        <w:rPr>
          <w:b w:val="0"/>
          <w:i/>
        </w:rPr>
        <w:t>So in the</w:t>
      </w:r>
      <w:r>
        <w:t xml:space="preserve"> Srimad-Bhagavata </w:t>
      </w:r>
      <w:r>
        <w:rPr>
          <w:b w:val="0"/>
          <w:i/>
        </w:rPr>
        <w:t>(1.3.28):</w:t>
      </w:r>
    </w:p>
    <w:p>
      <w:pPr>
        <w:spacing w:after="60"/>
        <w:ind w:left="567"/>
      </w:pPr>
      <w:r>
        <w:rPr>
          <w:rFonts w:cs="Noto Serif Bengali" w:hAnsi="Noto Serif Bengali"/>
          <w:sz w:val="24"/>
        </w:rPr>
        <w:t>এতে চাংশকলাঃ পুংসঃ কৃষ্ণস্তু ভগবান্ স্বয়ম্ ।</w:t>
      </w:r>
      <w:r>
        <w:br/>
      </w:r>
      <w:r>
        <w:rPr>
          <w:rFonts w:cs="Noto Serif Bengali" w:hAnsi="Noto Serif Bengali"/>
          <w:sz w:val="24"/>
        </w:rPr>
        <w:t>ইন্দ্রারিব্যাকুলং লোকং মৃড়য়ন্তি যুগে যুগে ॥ ৩৭৮ ॥</w:t>
      </w:r>
    </w:p>
    <w:p>
      <w:pPr>
        <w:spacing w:after="60"/>
        <w:jc w:val="both"/>
      </w:pPr>
      <w:r>
        <w:rPr>
          <w:b w:val="0"/>
          <w:i/>
        </w:rPr>
        <w:t>ete cāṃśakalāḥ puṃsaḥ kṛṣṇastu bhagabān sbaẏam |</w:t>
      </w:r>
      <w:r>
        <w:br/>
      </w:r>
      <w:r>
        <w:rPr>
          <w:b w:val="0"/>
          <w:i/>
        </w:rPr>
        <w:t>indrāribyākulaṃ lokaṃ mṛṛaẏanti yuge yuge || 378 ||</w:t>
      </w:r>
    </w:p>
    <w:p>
      <w:pPr>
        <w:spacing w:after="60"/>
        <w:jc w:val="both"/>
      </w:pPr>
      <w:r>
        <w:rPr>
          <w:b w:val="0"/>
          <w:i/>
        </w:rPr>
        <w:t>Word for word:</w:t>
      </w:r>
      <w:r>
        <w:t xml:space="preserve"> ete cha — and these; amsha-kalah — portions and parts; pumsah — of the Purusha; krishnah tu — but Krishna; bhagavan svayam — is Bhagavan Himself; indra-ari-vyakulam — troubled by Indra's enemies; lokam — the world; mridayanti — they gladden; yuge yuge — age after age</w:t>
      </w:r>
    </w:p>
    <w:p>
      <w:pPr>
        <w:spacing w:after="60"/>
        <w:ind w:left="510" w:hanging="510"/>
      </w:pPr>
      <w:r>
        <w:rPr>
          <w:b/>
          <w:i w:val="0"/>
        </w:rPr>
        <w:t>378.</w:t>
      </w:r>
      <w:r>
        <w:t xml:space="preserve"> "All these [avataras] are portions and parts of the Purusha, but Krishna is Bhagavan Himself;</w:t>
      </w:r>
      <w:r>
        <w:br/>
      </w:r>
      <w:r>
        <w:t>age after age they gladden the world troubled by the enemies of Indra."</w:t>
      </w:r>
    </w:p>
    <w:p>
      <w:pPr>
        <w:spacing w:after="60"/>
        <w:ind w:left="567"/>
      </w:pPr>
      <w:r>
        <w:rPr>
          <w:rFonts w:cs="Noto Serif Bengali" w:hAnsi="Noto Serif Bengali"/>
          <w:sz w:val="24"/>
        </w:rPr>
        <w:t>যুগ-অবতার কৃষ্ণ কহিব কেমতে ।</w:t>
      </w:r>
      <w:r>
        <w:br/>
      </w:r>
      <w:r>
        <w:rPr>
          <w:rFonts w:cs="Noto Serif Bengali" w:hAnsi="Noto Serif Bengali"/>
          <w:sz w:val="24"/>
        </w:rPr>
        <w:t>এ বচন তবে কেনে কহে ভাগবতে ॥ ৩৭৯ ॥</w:t>
      </w:r>
    </w:p>
    <w:p>
      <w:pPr>
        <w:spacing w:after="60"/>
        <w:jc w:val="both"/>
      </w:pPr>
      <w:r>
        <w:rPr>
          <w:b w:val="0"/>
          <w:i/>
        </w:rPr>
        <w:t>yuga-abatāra kṛṣṇa kahiba kemate |</w:t>
      </w:r>
      <w:r>
        <w:br/>
      </w:r>
      <w:r>
        <w:rPr>
          <w:b w:val="0"/>
          <w:i/>
        </w:rPr>
        <w:t>e bacana tabe kene kahe bhāgabate || 379 ||</w:t>
      </w:r>
    </w:p>
    <w:p>
      <w:pPr>
        <w:spacing w:after="60"/>
        <w:jc w:val="both"/>
      </w:pPr>
      <w:r>
        <w:rPr>
          <w:b w:val="0"/>
          <w:i/>
        </w:rPr>
        <w:t>Word for word:</w:t>
      </w:r>
      <w:r>
        <w:t xml:space="preserve"> yuga-avatara krishna — Krishna a yuga-avatara; kahiba kemate — how can one call; e vachana — these words; tabe kene kahe bhagavate — why then does the Bhagavata say</w:t>
      </w:r>
    </w:p>
    <w:p>
      <w:pPr>
        <w:spacing w:after="60"/>
        <w:ind w:left="510" w:hanging="510"/>
      </w:pPr>
      <w:r>
        <w:rPr>
          <w:b/>
          <w:i w:val="0"/>
        </w:rPr>
        <w:t>379.</w:t>
      </w:r>
      <w:r>
        <w:t xml:space="preserve"> How then can one call Krishna a yuga-avatara?</w:t>
      </w:r>
      <w:r>
        <w:br/>
      </w:r>
      <w:r>
        <w:t xml:space="preserve">Why then does the </w:t>
      </w:r>
      <w:r>
        <w:rPr>
          <w:b w:val="0"/>
          <w:i/>
        </w:rPr>
        <w:t>Bhagavata</w:t>
      </w:r>
      <w:r>
        <w:t xml:space="preserve"> say these words?</w:t>
      </w:r>
    </w:p>
    <w:p>
      <w:pPr>
        <w:spacing w:after="60"/>
        <w:ind w:left="567"/>
      </w:pPr>
      <w:r>
        <w:rPr>
          <w:rFonts w:cs="Noto Serif Bengali" w:hAnsi="Noto Serif Bengali"/>
          <w:sz w:val="24"/>
        </w:rPr>
        <w:t>বৃন্দাবনচন্দ্র যুগ-অবতার নহে ।</w:t>
      </w:r>
      <w:r>
        <w:br/>
      </w:r>
      <w:r>
        <w:rPr>
          <w:rFonts w:cs="Noto Serif Bengali" w:hAnsi="Noto Serif Bengali"/>
          <w:sz w:val="24"/>
        </w:rPr>
        <w:t>পূর্ণ পূর্ণ ব্রহ্ম কৃষ্ণ ভাগবতে কহে ॥ ৩৮০ ॥</w:t>
      </w:r>
    </w:p>
    <w:p>
      <w:pPr>
        <w:spacing w:after="60"/>
        <w:jc w:val="both"/>
      </w:pPr>
      <w:r>
        <w:rPr>
          <w:b w:val="0"/>
          <w:i/>
        </w:rPr>
        <w:t>bṛndābanacandra yuga-abatāra nahe |</w:t>
      </w:r>
      <w:r>
        <w:br/>
      </w:r>
      <w:r>
        <w:rPr>
          <w:b w:val="0"/>
          <w:i/>
        </w:rPr>
        <w:t>pūrṇa pūrṇa brahma kṛṣṇa bhāgabate kahe || 380 ||</w:t>
      </w:r>
    </w:p>
    <w:p>
      <w:pPr>
        <w:spacing w:after="60"/>
        <w:jc w:val="both"/>
      </w:pPr>
      <w:r>
        <w:rPr>
          <w:b w:val="0"/>
          <w:i/>
        </w:rPr>
        <w:t>Word for word:</w:t>
      </w:r>
      <w:r>
        <w:t xml:space="preserve"> vrindavana-chandra — the moon of Vrindavana; yuga-avatara nahe — is not a yuga-avatara; purna purna brahma krishna — Krishna is the most complete Brahman; bhagavate kahe — says the Bhagavata</w:t>
      </w:r>
    </w:p>
    <w:p>
      <w:pPr>
        <w:spacing w:after="60"/>
        <w:ind w:left="510" w:hanging="510"/>
      </w:pPr>
      <w:r>
        <w:rPr>
          <w:b/>
          <w:i w:val="0"/>
        </w:rPr>
        <w:t>380.</w:t>
      </w:r>
      <w:r>
        <w:t xml:space="preserve"> The moon of Vrindavana is not a yuga-avatara:</w:t>
      </w:r>
      <w:r>
        <w:br/>
      </w:r>
      <w:r>
        <w:t xml:space="preserve">Krishna is the most complete Brahman, says the </w:t>
      </w:r>
      <w:r>
        <w:rPr>
          <w:b w:val="0"/>
          <w:i/>
        </w:rPr>
        <w:t>Bhagavata</w:t>
      </w:r>
      <w:r>
        <w:t>.</w:t>
      </w:r>
      <w:r>
        <w:rPr>
          <w:b w:val="0"/>
          <w:i w:val="0"/>
          <w:vertAlign w:val="superscript"/>
        </w:rPr>
        <w:t>7</w:t>
      </w:r>
    </w:p>
    <w:p>
      <w:pPr>
        <w:spacing w:after="60"/>
        <w:ind w:left="567"/>
      </w:pPr>
      <w:r>
        <w:rPr>
          <w:rFonts w:cs="Noto Serif Bengali" w:hAnsi="Noto Serif Bengali"/>
          <w:sz w:val="24"/>
        </w:rPr>
        <w:t>এই ত কারণে কিছু কহি তাহা শুন ।</w:t>
      </w:r>
      <w:r>
        <w:br/>
      </w:r>
      <w:r>
        <w:rPr>
          <w:rFonts w:cs="Noto Serif Bengali" w:hAnsi="Noto Serif Bengali"/>
          <w:sz w:val="24"/>
        </w:rPr>
        <w:t>অবজ্ঞা না করে কেহ কর অবধান ॥ ৩৮১ ॥</w:t>
      </w:r>
    </w:p>
    <w:p>
      <w:pPr>
        <w:spacing w:after="60"/>
        <w:jc w:val="both"/>
      </w:pPr>
      <w:r>
        <w:rPr>
          <w:b w:val="0"/>
          <w:i/>
        </w:rPr>
        <w:t>ei ta kāraṇe kichu kahi tāhā śuna |</w:t>
      </w:r>
      <w:r>
        <w:br/>
      </w:r>
      <w:r>
        <w:rPr>
          <w:b w:val="0"/>
          <w:i/>
        </w:rPr>
        <w:t>abajñā nā kare keha kara abadhāna || 381 ||</w:t>
      </w:r>
    </w:p>
    <w:p>
      <w:pPr>
        <w:spacing w:after="60"/>
        <w:jc w:val="both"/>
      </w:pPr>
      <w:r>
        <w:rPr>
          <w:b w:val="0"/>
          <w:i/>
        </w:rPr>
        <w:t>Word for word:</w:t>
      </w:r>
      <w:r>
        <w:t xml:space="preserve"> ei ta karane — for this reason; kichhu kahi — I say something; taha shuna — hear it; avajna na kare keha — let no one disregard it; kara avadhana — pay attention</w:t>
      </w:r>
    </w:p>
    <w:p>
      <w:pPr>
        <w:spacing w:after="60"/>
        <w:ind w:left="510" w:hanging="510"/>
      </w:pPr>
      <w:r>
        <w:rPr>
          <w:b/>
          <w:i w:val="0"/>
        </w:rPr>
        <w:t>381.</w:t>
      </w:r>
      <w:r>
        <w:t xml:space="preserve"> For this reason I shall say something — listen;</w:t>
      </w:r>
      <w:r>
        <w:br/>
      </w:r>
      <w:r>
        <w:t>let no one disregard it; pay attention.</w:t>
      </w:r>
    </w:p>
    <w:p>
      <w:pPr>
        <w:spacing w:after="60"/>
        <w:jc w:val="both"/>
      </w:pPr>
      <w:r>
        <w:rPr>
          <w:b w:val="0"/>
          <w:i/>
        </w:rPr>
        <w:t>So in the</w:t>
      </w:r>
      <w:r>
        <w:t xml:space="preserve"> Srimad-Bhagavata </w:t>
      </w:r>
      <w:r>
        <w:rPr>
          <w:b w:val="0"/>
          <w:i/>
        </w:rPr>
        <w:t>(10.8.13):</w:t>
      </w:r>
    </w:p>
    <w:p>
      <w:pPr>
        <w:spacing w:after="60"/>
        <w:ind w:left="567"/>
      </w:pPr>
      <w:r>
        <w:rPr>
          <w:rFonts w:cs="Noto Serif Bengali" w:hAnsi="Noto Serif Bengali"/>
          <w:sz w:val="24"/>
        </w:rPr>
        <w:t>আসন্ বর্ণাস্ত্রয়ো হ্যস্য গৃহ্ণতোঽনুযুগং তনূঃ ।</w:t>
      </w:r>
      <w:r>
        <w:br/>
      </w:r>
      <w:r>
        <w:rPr>
          <w:rFonts w:cs="Noto Serif Bengali" w:hAnsi="Noto Serif Bengali"/>
          <w:sz w:val="24"/>
        </w:rPr>
        <w:t>শুক্লো রক্তস্তথা পীত ইদানীং কৃষ্ণতাং গতঃ ॥ ৩৮২ ॥</w:t>
      </w:r>
    </w:p>
    <w:p>
      <w:pPr>
        <w:spacing w:after="60"/>
        <w:jc w:val="both"/>
      </w:pPr>
      <w:r>
        <w:rPr>
          <w:b w:val="0"/>
          <w:i/>
        </w:rPr>
        <w:t>āsan barṇāstraẏo hyasya gṛhṇato'nuyugaṃ tanūḥ |</w:t>
      </w:r>
      <w:r>
        <w:br/>
      </w:r>
      <w:r>
        <w:rPr>
          <w:b w:val="0"/>
          <w:i/>
        </w:rPr>
        <w:t>śuklo raktastathā pīta idānīṃ kṛṣṇatāṃ gataḥ || 382 ||</w:t>
      </w:r>
    </w:p>
    <w:p>
      <w:pPr>
        <w:spacing w:after="60"/>
        <w:jc w:val="both"/>
      </w:pPr>
      <w:r>
        <w:rPr>
          <w:b w:val="0"/>
          <w:i/>
        </w:rPr>
        <w:t>Word for word:</w:t>
      </w:r>
      <w:r>
        <w:t xml:space="preserve"> see v. 319</w:t>
      </w:r>
    </w:p>
    <w:p>
      <w:pPr>
        <w:spacing w:after="60"/>
        <w:ind w:left="510" w:hanging="510"/>
      </w:pPr>
      <w:r>
        <w:rPr>
          <w:b/>
          <w:i w:val="0"/>
        </w:rPr>
        <w:t>382.</w:t>
      </w:r>
      <w:r>
        <w:t xml:space="preserve"> "Taking bodies yuga after yuga, He had three colours —</w:t>
      </w:r>
      <w:r>
        <w:br/>
      </w:r>
      <w:r>
        <w:t>white, red and likewise yellow; now He has become Krishna."</w:t>
      </w:r>
    </w:p>
    <w:p>
      <w:pPr>
        <w:spacing w:after="60"/>
        <w:ind w:left="567"/>
      </w:pPr>
      <w:r>
        <w:rPr>
          <w:rFonts w:cs="Noto Serif Bengali" w:hAnsi="Noto Serif Bengali"/>
          <w:sz w:val="24"/>
        </w:rPr>
        <w:t>গর্গমুনি কহিল গভীর বড় বোধে ।</w:t>
      </w:r>
      <w:r>
        <w:br/>
      </w:r>
      <w:r>
        <w:rPr>
          <w:rFonts w:cs="Noto Serif Bengali" w:hAnsi="Noto Serif Bengali"/>
          <w:sz w:val="24"/>
        </w:rPr>
        <w:t>কেমনে বুঝিব ইহা আমরা অবোধে ॥ ৩৮৩ ॥</w:t>
      </w:r>
    </w:p>
    <w:p>
      <w:pPr>
        <w:spacing w:after="60"/>
        <w:jc w:val="both"/>
      </w:pPr>
      <w:r>
        <w:rPr>
          <w:b w:val="0"/>
          <w:i/>
        </w:rPr>
        <w:t>gargamuni kahila gabhīra baṛa bodhe |</w:t>
      </w:r>
      <w:r>
        <w:br/>
      </w:r>
      <w:r>
        <w:rPr>
          <w:b w:val="0"/>
          <w:i/>
        </w:rPr>
        <w:t>kemane bujhiba ihā āmarā abodhe || 383 ||</w:t>
      </w:r>
    </w:p>
    <w:p>
      <w:pPr>
        <w:spacing w:after="60"/>
        <w:jc w:val="both"/>
      </w:pPr>
      <w:r>
        <w:rPr>
          <w:b w:val="0"/>
          <w:i/>
        </w:rPr>
        <w:t>Word for word:</w:t>
      </w:r>
      <w:r>
        <w:t xml:space="preserve"> gargamuni kahila — Garga Muni spoke; gabhira bada bodhe — with very deep understanding; kemane bujhiba iha — how shall we understand it; amara abodhe — we who lack understanding</w:t>
      </w:r>
    </w:p>
    <w:p>
      <w:pPr>
        <w:spacing w:after="60"/>
        <w:ind w:left="510" w:hanging="510"/>
      </w:pPr>
      <w:r>
        <w:rPr>
          <w:b/>
          <w:i w:val="0"/>
        </w:rPr>
        <w:t>383.</w:t>
      </w:r>
      <w:r>
        <w:t xml:space="preserve"> Garga Muni spoke this with the deepest understanding —</w:t>
      </w:r>
      <w:r>
        <w:br/>
      </w:r>
      <w:r>
        <w:t>how can we who lack understanding grasp it?</w:t>
      </w:r>
    </w:p>
    <w:p>
      <w:pPr>
        <w:spacing w:after="60"/>
        <w:ind w:left="567"/>
      </w:pPr>
      <w:r>
        <w:rPr>
          <w:rFonts w:cs="Noto Serif Bengali" w:hAnsi="Noto Serif Bengali"/>
          <w:sz w:val="24"/>
        </w:rPr>
        <w:t>বুদ্ধিমান্ হয় যদি জানে ভক্তজনে ।</w:t>
      </w:r>
      <w:r>
        <w:br/>
      </w:r>
      <w:r>
        <w:rPr>
          <w:rFonts w:cs="Noto Serif Bengali" w:hAnsi="Noto Serif Bengali"/>
          <w:sz w:val="24"/>
        </w:rPr>
        <w:t>বুদ্ধিমান্ লোক তাহা করয়ে প্রমাণে ॥ ৩৮৪ ॥</w:t>
      </w:r>
    </w:p>
    <w:p>
      <w:pPr>
        <w:spacing w:after="60"/>
        <w:jc w:val="both"/>
      </w:pPr>
      <w:r>
        <w:rPr>
          <w:b w:val="0"/>
          <w:i/>
        </w:rPr>
        <w:t>buddhimān haẏa yadi jāne bhaktajane |</w:t>
      </w:r>
      <w:r>
        <w:br/>
      </w:r>
      <w:r>
        <w:rPr>
          <w:b w:val="0"/>
          <w:i/>
        </w:rPr>
        <w:t>buddhimān loka tāhā karaẏe pramāṇe || 384 ||</w:t>
      </w:r>
    </w:p>
    <w:p>
      <w:pPr>
        <w:spacing w:after="60"/>
        <w:jc w:val="both"/>
      </w:pPr>
      <w:r>
        <w:rPr>
          <w:b w:val="0"/>
          <w:i/>
        </w:rPr>
        <w:t>Word for word:</w:t>
      </w:r>
      <w:r>
        <w:t xml:space="preserve"> buddhiman haya yadi — if one is intelligent; jane bhakta-jane — he knows [it] from devotees; buddhiman loka — intelligent people; taha karaye pramane — accept it as proof</w:t>
      </w:r>
    </w:p>
    <w:p>
      <w:pPr>
        <w:spacing w:after="60"/>
        <w:ind w:left="510" w:hanging="510"/>
      </w:pPr>
      <w:r>
        <w:rPr>
          <w:b/>
          <w:i w:val="0"/>
        </w:rPr>
        <w:t>384.</w:t>
      </w:r>
      <w:r>
        <w:t xml:space="preserve"> He who is intelligent learns [its meaning] from devotees;</w:t>
      </w:r>
      <w:r>
        <w:br/>
      </w:r>
      <w:r>
        <w:t>intelligent people accept it as proof.</w:t>
      </w:r>
    </w:p>
    <w:p>
      <w:pPr>
        <w:spacing w:after="60"/>
        <w:ind w:left="567"/>
      </w:pPr>
      <w:r>
        <w:rPr>
          <w:rFonts w:cs="Noto Serif Bengali" w:hAnsi="Noto Serif Bengali"/>
          <w:sz w:val="24"/>
        </w:rPr>
        <w:t>চারিযুগে চারি বর্ণ কহিলেন মুনি ।</w:t>
      </w:r>
      <w:r>
        <w:br/>
      </w:r>
      <w:r>
        <w:rPr>
          <w:rFonts w:cs="Noto Serif Bengali" w:hAnsi="Noto Serif Bengali"/>
          <w:sz w:val="24"/>
        </w:rPr>
        <w:t>ভূত ভবিষ্যৎ বর্তমান ত্রিকাল-কাহিনী ॥ ৩৮৫ ॥</w:t>
      </w:r>
    </w:p>
    <w:p>
      <w:pPr>
        <w:spacing w:after="60"/>
        <w:jc w:val="both"/>
      </w:pPr>
      <w:r>
        <w:rPr>
          <w:b w:val="0"/>
          <w:i/>
        </w:rPr>
        <w:t>cāriyuge cāri barṇa kahilena muni |</w:t>
      </w:r>
      <w:r>
        <w:br/>
      </w:r>
      <w:r>
        <w:rPr>
          <w:b w:val="0"/>
          <w:i/>
        </w:rPr>
        <w:t>bhūta bhabiṣyat bartamāna trikāla-kāhinī || 385 ||</w:t>
      </w:r>
    </w:p>
    <w:p>
      <w:pPr>
        <w:spacing w:after="60"/>
        <w:jc w:val="both"/>
      </w:pPr>
      <w:r>
        <w:rPr>
          <w:b w:val="0"/>
          <w:i/>
        </w:rPr>
        <w:t>Word for word:</w:t>
      </w:r>
      <w:r>
        <w:t xml:space="preserve"> chari-yuge chari varna — four colours in four yugas; kahilena muni — the sage spoke; bhuta bhavishyat vartamana — past, future, present; trikala-kahini — an account of the three times</w:t>
      </w:r>
    </w:p>
    <w:p>
      <w:pPr>
        <w:spacing w:after="60"/>
        <w:ind w:left="510" w:hanging="510"/>
      </w:pPr>
      <w:r>
        <w:rPr>
          <w:b/>
          <w:i w:val="0"/>
        </w:rPr>
        <w:t>385.</w:t>
      </w:r>
      <w:r>
        <w:t xml:space="preserve"> The sage named four colours in four yugas —</w:t>
      </w:r>
      <w:r>
        <w:br/>
      </w:r>
      <w:r>
        <w:t>an account of the three times: past, future and present.</w:t>
      </w:r>
    </w:p>
    <w:p>
      <w:pPr>
        <w:spacing w:after="60"/>
        <w:ind w:left="567"/>
      </w:pPr>
      <w:r>
        <w:rPr>
          <w:rFonts w:cs="Noto Serif Bengali" w:hAnsi="Noto Serif Bengali"/>
          <w:sz w:val="24"/>
        </w:rPr>
        <w:t>চারিযুগে তিন কাল কহিবারে চাহে ।</w:t>
      </w:r>
      <w:r>
        <w:br/>
      </w:r>
      <w:r>
        <w:rPr>
          <w:rFonts w:cs="Noto Serif Bengali" w:hAnsi="Noto Serif Bengali"/>
          <w:sz w:val="24"/>
        </w:rPr>
        <w:t>এই সব কথা ব্যাস এক শ্লোকে কহে ॥ ৩৮৬ ॥</w:t>
      </w:r>
    </w:p>
    <w:p>
      <w:pPr>
        <w:spacing w:after="60"/>
        <w:jc w:val="both"/>
      </w:pPr>
      <w:r>
        <w:rPr>
          <w:b w:val="0"/>
          <w:i/>
        </w:rPr>
        <w:t>cāriyuge tina kāla kahibāre cāhe |</w:t>
      </w:r>
      <w:r>
        <w:br/>
      </w:r>
      <w:r>
        <w:rPr>
          <w:b w:val="0"/>
          <w:i/>
        </w:rPr>
        <w:t>ei saba kathā byāsa eka śloke kahe || 386 ||</w:t>
      </w:r>
    </w:p>
    <w:p>
      <w:pPr>
        <w:spacing w:after="60"/>
        <w:jc w:val="both"/>
      </w:pPr>
      <w:r>
        <w:rPr>
          <w:b w:val="0"/>
          <w:i/>
        </w:rPr>
        <w:t>Word for word:</w:t>
      </w:r>
      <w:r>
        <w:t xml:space="preserve"> chari-yuge tina kala — three times within four yugas; kahibare chahe — he wishes to express; ei saba katha — all this; vyasa eka shloke kahe — Vyasa says in one verse</w:t>
      </w:r>
    </w:p>
    <w:p>
      <w:pPr>
        <w:spacing w:after="60"/>
        <w:ind w:left="510" w:hanging="510"/>
      </w:pPr>
      <w:r>
        <w:rPr>
          <w:b/>
          <w:i w:val="0"/>
        </w:rPr>
        <w:t>386.</w:t>
      </w:r>
      <w:r>
        <w:t xml:space="preserve"> He wishes to express three times within four yugas —</w:t>
      </w:r>
      <w:r>
        <w:br/>
      </w:r>
      <w:r>
        <w:t>all this Vyasa says in one verse.</w:t>
      </w:r>
    </w:p>
    <w:p>
      <w:pPr>
        <w:spacing w:after="60"/>
        <w:ind w:left="567"/>
      </w:pPr>
      <w:r>
        <w:rPr>
          <w:rFonts w:cs="Noto Serif Bengali" w:hAnsi="Noto Serif Bengali"/>
          <w:sz w:val="24"/>
        </w:rPr>
        <w:t>সত্য ত্রেতা দ্বাপর আর যুগ কলি ।</w:t>
      </w:r>
      <w:r>
        <w:br/>
      </w:r>
      <w:r>
        <w:rPr>
          <w:rFonts w:cs="Noto Serif Bengali" w:hAnsi="Noto Serif Bengali"/>
          <w:sz w:val="24"/>
        </w:rPr>
        <w:t>শ্বেত রক্ত পীত কৃষ্ণ চারি যুগে বলি ॥ ৩৮৭ ॥</w:t>
      </w:r>
    </w:p>
    <w:p>
      <w:pPr>
        <w:spacing w:after="60"/>
        <w:jc w:val="both"/>
      </w:pPr>
      <w:r>
        <w:rPr>
          <w:b w:val="0"/>
          <w:i/>
        </w:rPr>
        <w:t>satya tretā dbāpara āra yuga kali |</w:t>
      </w:r>
      <w:r>
        <w:br/>
      </w:r>
      <w:r>
        <w:rPr>
          <w:b w:val="0"/>
          <w:i/>
        </w:rPr>
        <w:t>śbeta rakta pīta kṛṣṇa cāri yuge bali || 387 ||</w:t>
      </w:r>
    </w:p>
    <w:p>
      <w:pPr>
        <w:spacing w:after="60"/>
        <w:jc w:val="both"/>
      </w:pPr>
      <w:r>
        <w:rPr>
          <w:b w:val="0"/>
          <w:i/>
        </w:rPr>
        <w:t>Word for word:</w:t>
      </w:r>
      <w:r>
        <w:t xml:space="preserve"> satya treta dvapara — Satya, Treta, Dvapara; ara yuga kali — and the Kali yuga; shveta rakta pita krishna — white, red, yellow, dark; chari yuge bali — are said of the four yugas</w:t>
      </w:r>
    </w:p>
    <w:p>
      <w:pPr>
        <w:spacing w:after="60"/>
        <w:ind w:left="510" w:hanging="510"/>
      </w:pPr>
      <w:r>
        <w:rPr>
          <w:b/>
          <w:i w:val="0"/>
        </w:rPr>
        <w:t>387.</w:t>
      </w:r>
      <w:r>
        <w:t xml:space="preserve"> Satya, Treta, Dvapara and the Kali yuga;</w:t>
      </w:r>
      <w:r>
        <w:br/>
      </w:r>
      <w:r>
        <w:t>white, red, yellow and dark — are said of the four yugas.</w:t>
      </w:r>
    </w:p>
    <w:p>
      <w:pPr>
        <w:spacing w:after="60"/>
        <w:ind w:left="567"/>
      </w:pPr>
      <w:r>
        <w:rPr>
          <w:rFonts w:cs="Noto Serif Bengali" w:hAnsi="Noto Serif Bengali"/>
          <w:sz w:val="24"/>
        </w:rPr>
        <w:t>চারি যুগ আছে চারি কাল হয় যবে ।</w:t>
      </w:r>
      <w:r>
        <w:br/>
      </w:r>
      <w:r>
        <w:rPr>
          <w:rFonts w:cs="Noto Serif Bengali" w:hAnsi="Noto Serif Bengali"/>
          <w:sz w:val="24"/>
        </w:rPr>
        <w:t>আর তিন অবতার ক্রমে হয় তবে ॥ ৩৮৮ ॥</w:t>
      </w:r>
    </w:p>
    <w:p>
      <w:pPr>
        <w:spacing w:after="60"/>
        <w:jc w:val="both"/>
      </w:pPr>
      <w:r>
        <w:rPr>
          <w:b w:val="0"/>
          <w:i/>
        </w:rPr>
        <w:t>cāri yuga āche cāri kāla haẏa yabe |</w:t>
      </w:r>
      <w:r>
        <w:br/>
      </w:r>
      <w:r>
        <w:rPr>
          <w:b w:val="0"/>
          <w:i/>
        </w:rPr>
        <w:t>āra tina abatāra krame haẏa tabe || 388 ||</w:t>
      </w:r>
    </w:p>
    <w:p>
      <w:pPr>
        <w:spacing w:after="60"/>
        <w:jc w:val="both"/>
      </w:pPr>
      <w:r>
        <w:rPr>
          <w:b w:val="0"/>
          <w:i/>
        </w:rPr>
        <w:t>Word for word:</w:t>
      </w:r>
      <w:r>
        <w:t xml:space="preserve"> chari yuga achhe — there are four yugas; chari kala haya yabe — if they were four times; ara tina avatara — then the other three avataras; krame haya tabe — would come in order</w:t>
      </w:r>
    </w:p>
    <w:p>
      <w:pPr>
        <w:spacing w:after="60"/>
        <w:ind w:left="510" w:hanging="510"/>
      </w:pPr>
      <w:r>
        <w:rPr>
          <w:b/>
          <w:i w:val="0"/>
        </w:rPr>
        <w:t>388.</w:t>
      </w:r>
      <w:r>
        <w:t xml:space="preserve"> If the four yugas had been [named as] four times,</w:t>
      </w:r>
      <w:r>
        <w:br/>
      </w:r>
      <w:r>
        <w:t>then the three [other] avataras too would have come in order,</w:t>
      </w:r>
    </w:p>
    <w:p>
      <w:pPr>
        <w:spacing w:after="60"/>
        <w:ind w:left="567"/>
      </w:pPr>
      <w:r>
        <w:rPr>
          <w:rFonts w:cs="Noto Serif Bengali" w:hAnsi="Noto Serif Bengali"/>
          <w:sz w:val="24"/>
        </w:rPr>
        <w:t>তবে সে কহিলে হয় যথাক্রম কথা ।</w:t>
      </w:r>
      <w:r>
        <w:br/>
      </w:r>
      <w:r>
        <w:rPr>
          <w:rFonts w:cs="Noto Serif Bengali" w:hAnsi="Noto Serif Bengali"/>
          <w:sz w:val="24"/>
        </w:rPr>
        <w:t>যথা অবতার কথা অনুসারে তথা ॥ ৩৮৯ ॥</w:t>
      </w:r>
    </w:p>
    <w:p>
      <w:pPr>
        <w:spacing w:after="60"/>
        <w:jc w:val="both"/>
      </w:pPr>
      <w:r>
        <w:rPr>
          <w:b w:val="0"/>
          <w:i/>
        </w:rPr>
        <w:t>tabe se kahile haẏa yathākrama kathā |</w:t>
      </w:r>
      <w:r>
        <w:br/>
      </w:r>
      <w:r>
        <w:rPr>
          <w:b w:val="0"/>
          <w:i/>
        </w:rPr>
        <w:t>yathā abatāra kathā anusāre tathā || 389 ||</w:t>
      </w:r>
    </w:p>
    <w:p>
      <w:pPr>
        <w:spacing w:after="60"/>
        <w:jc w:val="both"/>
      </w:pPr>
      <w:r>
        <w:rPr>
          <w:b w:val="0"/>
          <w:i/>
        </w:rPr>
        <w:t>Word for word:</w:t>
      </w:r>
      <w:r>
        <w:t xml:space="preserve"> tabe se kahile — then, if spoken; haya yathakrama katha — the words would be in order; yatha avatara — as the avataras [come]; katha anusare tatha — so the words would follow</w:t>
      </w:r>
    </w:p>
    <w:p>
      <w:pPr>
        <w:spacing w:after="60"/>
        <w:ind w:left="510" w:hanging="510"/>
      </w:pPr>
      <w:r>
        <w:rPr>
          <w:b/>
          <w:i w:val="0"/>
        </w:rPr>
        <w:t>389.</w:t>
      </w:r>
      <w:r>
        <w:t xml:space="preserve"> and the statement would be sequential:</w:t>
      </w:r>
      <w:r>
        <w:br/>
      </w:r>
      <w:r>
        <w:t>as the avataras [come], so the words would follow.</w:t>
      </w:r>
    </w:p>
    <w:p>
      <w:pPr>
        <w:spacing w:after="60"/>
        <w:ind w:left="567"/>
      </w:pPr>
      <w:r>
        <w:rPr>
          <w:rFonts w:cs="Noto Serif Bengali" w:hAnsi="Noto Serif Bengali"/>
          <w:sz w:val="24"/>
        </w:rPr>
        <w:t>এতেকে সে ক্রমভঙ্গ হেন শ্লোকে দেখে ।</w:t>
      </w:r>
      <w:r>
        <w:br/>
      </w:r>
      <w:r>
        <w:rPr>
          <w:rFonts w:cs="Noto Serif Bengali" w:hAnsi="Noto Serif Bengali"/>
          <w:sz w:val="24"/>
        </w:rPr>
        <w:t>তথা শব্দে ভবিষ্যকাল গর্গমুনি লেখে ॥ ৩৯০ ॥</w:t>
      </w:r>
    </w:p>
    <w:p>
      <w:pPr>
        <w:spacing w:after="60"/>
        <w:jc w:val="both"/>
      </w:pPr>
      <w:r>
        <w:rPr>
          <w:b w:val="0"/>
          <w:i/>
        </w:rPr>
        <w:t>eteke se kramabhaṅga hena śloke dekhe |</w:t>
      </w:r>
      <w:r>
        <w:br/>
      </w:r>
      <w:r>
        <w:rPr>
          <w:b w:val="0"/>
          <w:i/>
        </w:rPr>
        <w:t>tathā śabde bhabiṣyakāla gargamuni lekhe || 390 ||</w:t>
      </w:r>
    </w:p>
    <w:p>
      <w:pPr>
        <w:spacing w:after="60"/>
        <w:jc w:val="both"/>
      </w:pPr>
      <w:r>
        <w:rPr>
          <w:b w:val="0"/>
          <w:i/>
        </w:rPr>
        <w:t>Word for word:</w:t>
      </w:r>
      <w:r>
        <w:t xml:space="preserve"> eteke se — therefore; kramabhanga — a break of order; hena shloke dekhe — they see in such a verse; tatha shabde — by the word "tatha"; bhavishya-kala — the future time; gargamuni lekhe — Garga Muni indicates</w:t>
      </w:r>
    </w:p>
    <w:p>
      <w:pPr>
        <w:spacing w:after="60"/>
        <w:ind w:left="510" w:hanging="510"/>
      </w:pPr>
      <w:r>
        <w:rPr>
          <w:b/>
          <w:i w:val="0"/>
        </w:rPr>
        <w:t>390.</w:t>
      </w:r>
      <w:r>
        <w:t xml:space="preserve"> That is why people see a break of order in such a verse;</w:t>
      </w:r>
      <w:r>
        <w:br/>
      </w:r>
      <w:r>
        <w:t>[but] by the word "tatha" Garga Muni indicates the future time.</w:t>
      </w:r>
      <w:r>
        <w:rPr>
          <w:b w:val="0"/>
          <w:i w:val="0"/>
          <w:vertAlign w:val="superscript"/>
        </w:rPr>
        <w:t>8</w:t>
      </w:r>
    </w:p>
    <w:p>
      <w:pPr>
        <w:spacing w:after="60"/>
        <w:ind w:left="567"/>
      </w:pPr>
      <w:r>
        <w:rPr>
          <w:rFonts w:cs="Noto Serif Bengali" w:hAnsi="Noto Serif Bengali"/>
          <w:sz w:val="24"/>
        </w:rPr>
        <w:t>কেবা অবতার আর চারি বর্ণ কার ।</w:t>
      </w:r>
      <w:r>
        <w:br/>
      </w:r>
      <w:r>
        <w:rPr>
          <w:rFonts w:cs="Noto Serif Bengali" w:hAnsi="Noto Serif Bengali"/>
          <w:sz w:val="24"/>
        </w:rPr>
        <w:t>কেবা অবতারী কিবা বিচার ইহার ॥ ৩৯১ ॥</w:t>
      </w:r>
    </w:p>
    <w:p>
      <w:pPr>
        <w:spacing w:after="60"/>
        <w:jc w:val="both"/>
      </w:pPr>
      <w:r>
        <w:rPr>
          <w:b w:val="0"/>
          <w:i/>
        </w:rPr>
        <w:t>kebā abatāra āra cāri barṇa kāra |</w:t>
      </w:r>
      <w:r>
        <w:br/>
      </w:r>
      <w:r>
        <w:rPr>
          <w:b w:val="0"/>
          <w:i/>
        </w:rPr>
        <w:t>kebā abatārī kibā bicāra ihāra || 391 ||</w:t>
      </w:r>
    </w:p>
    <w:p>
      <w:pPr>
        <w:spacing w:after="60"/>
        <w:jc w:val="both"/>
      </w:pPr>
      <w:r>
        <w:rPr>
          <w:b w:val="0"/>
          <w:i/>
        </w:rPr>
        <w:t>Word for word:</w:t>
      </w:r>
      <w:r>
        <w:t xml:space="preserve"> keba avatara — who is the avatara; ara chari varna kara — and whose are the four colours; keba avatari — who is the source of avataras; kiba vichara ihara — what is the judgment on this</w:t>
      </w:r>
    </w:p>
    <w:p>
      <w:pPr>
        <w:spacing w:after="60"/>
        <w:ind w:left="510" w:hanging="510"/>
      </w:pPr>
      <w:r>
        <w:rPr>
          <w:b/>
          <w:i w:val="0"/>
        </w:rPr>
        <w:t>391.</w:t>
      </w:r>
      <w:r>
        <w:t xml:space="preserve"> Who is the avatara, and whose are the four colours?</w:t>
      </w:r>
      <w:r>
        <w:br/>
      </w:r>
      <w:r>
        <w:t>Who is the source of avataras — how is this to be judged?</w:t>
      </w:r>
    </w:p>
    <w:p>
      <w:pPr>
        <w:spacing w:after="60"/>
        <w:ind w:left="567"/>
      </w:pPr>
      <w:r>
        <w:rPr>
          <w:rFonts w:cs="Noto Serif Bengali" w:hAnsi="Noto Serif Bengali"/>
          <w:sz w:val="24"/>
        </w:rPr>
        <w:t>আপনেহি ভগবান্ জন্মি যদুবংশে ।</w:t>
      </w:r>
      <w:r>
        <w:br/>
      </w:r>
      <w:r>
        <w:rPr>
          <w:rFonts w:cs="Noto Serif Bengali" w:hAnsi="Noto Serif Bengali"/>
          <w:sz w:val="24"/>
        </w:rPr>
        <w:t>পৃথিবীতে অবতার করে আর অংশে ॥ ৩৯২ ॥</w:t>
      </w:r>
    </w:p>
    <w:p>
      <w:pPr>
        <w:spacing w:after="60"/>
        <w:jc w:val="both"/>
      </w:pPr>
      <w:r>
        <w:rPr>
          <w:b w:val="0"/>
          <w:i/>
        </w:rPr>
        <w:t>āpanehi bhagabān janmi yadubaṃśe |</w:t>
      </w:r>
      <w:r>
        <w:br/>
      </w:r>
      <w:r>
        <w:rPr>
          <w:b w:val="0"/>
          <w:i/>
        </w:rPr>
        <w:t>pṛthibīte abatāra kare āra aṃśe || 392 ||</w:t>
      </w:r>
    </w:p>
    <w:p>
      <w:pPr>
        <w:spacing w:after="60"/>
        <w:jc w:val="both"/>
      </w:pPr>
      <w:r>
        <w:rPr>
          <w:b w:val="0"/>
          <w:i/>
        </w:rPr>
        <w:t>Word for word:</w:t>
      </w:r>
      <w:r>
        <w:t xml:space="preserve"> apanehi bhagavan — Bhagavan Himself; janmi yaduvamshe — born in the Yadu dynasty; prithivite avatara kare — descends on earth; ara amshe — [at other times] by portions</w:t>
      </w:r>
    </w:p>
    <w:p>
      <w:pPr>
        <w:spacing w:after="60"/>
        <w:ind w:left="510" w:hanging="510"/>
      </w:pPr>
      <w:r>
        <w:rPr>
          <w:b/>
          <w:i w:val="0"/>
        </w:rPr>
        <w:t>392.</w:t>
      </w:r>
      <w:r>
        <w:t xml:space="preserve"> Bhagavan Himself is born in the Yadu dynasty,</w:t>
      </w:r>
      <w:r>
        <w:br/>
      </w:r>
      <w:r>
        <w:t>[while at other times] He descends to earth by His portions.</w:t>
      </w:r>
    </w:p>
    <w:p>
      <w:pPr>
        <w:spacing w:after="60"/>
        <w:ind w:left="567"/>
      </w:pPr>
      <w:r>
        <w:rPr>
          <w:rFonts w:cs="Noto Serif Bengali" w:hAnsi="Noto Serif Bengali"/>
          <w:sz w:val="24"/>
        </w:rPr>
        <w:t>বিশেষ্য বিশেষণ করি বাখানহ কেনে ।</w:t>
      </w:r>
      <w:r>
        <w:br/>
      </w:r>
      <w:r>
        <w:rPr>
          <w:rFonts w:cs="Noto Serif Bengali" w:hAnsi="Noto Serif Bengali"/>
          <w:sz w:val="24"/>
        </w:rPr>
        <w:t>এই সে সন্দেহ ইথে দ্বিধা তে-কারণে ॥ ৩৯৩ ॥</w:t>
      </w:r>
    </w:p>
    <w:p>
      <w:pPr>
        <w:spacing w:after="60"/>
        <w:jc w:val="both"/>
      </w:pPr>
      <w:r>
        <w:rPr>
          <w:b w:val="0"/>
          <w:i/>
        </w:rPr>
        <w:t>biśeṣya biśeṣaṇa kari bākhānaha kene |</w:t>
      </w:r>
      <w:r>
        <w:br/>
      </w:r>
      <w:r>
        <w:rPr>
          <w:b w:val="0"/>
          <w:i/>
        </w:rPr>
        <w:t>ei se sandeha ithe dbidhā te-kāraṇe || 393 ||</w:t>
      </w:r>
    </w:p>
    <w:p>
      <w:pPr>
        <w:spacing w:after="60"/>
        <w:jc w:val="both"/>
      </w:pPr>
      <w:r>
        <w:rPr>
          <w:b w:val="0"/>
          <w:i/>
        </w:rPr>
        <w:t>Word for word:</w:t>
      </w:r>
      <w:r>
        <w:t xml:space="preserve"> visheshya visheshana kari — making [one] the qualified and [the other] the qualifier; bakhanaha kene — why do you explain; ei se sandeha ithe — this is the doubt here; dvidha te-karane — hence the ambiguity</w:t>
      </w:r>
    </w:p>
    <w:p>
      <w:pPr>
        <w:spacing w:after="60"/>
        <w:ind w:left="510" w:hanging="510"/>
      </w:pPr>
      <w:r>
        <w:rPr>
          <w:b/>
          <w:i w:val="0"/>
        </w:rPr>
        <w:t>393.</w:t>
      </w:r>
      <w:r>
        <w:t xml:space="preserve"> Why do you explain [the verse] making one word the qualified and the other the qualifier?</w:t>
      </w:r>
      <w:r>
        <w:br/>
      </w:r>
      <w:r>
        <w:t>This is the doubt here, and hence the ambiguity.</w:t>
      </w:r>
      <w:r>
        <w:rPr>
          <w:b w:val="0"/>
          <w:i w:val="0"/>
          <w:vertAlign w:val="superscript"/>
        </w:rPr>
        <w:t>9</w:t>
      </w:r>
    </w:p>
    <w:p>
      <w:pPr>
        <w:spacing w:after="60"/>
        <w:ind w:left="567"/>
      </w:pPr>
      <w:r>
        <w:rPr>
          <w:rFonts w:cs="Noto Serif Bengali" w:hAnsi="Noto Serif Bengali"/>
          <w:sz w:val="24"/>
        </w:rPr>
        <w:t>যতেক চৌযুগ তাথে অংশ অবতার ।</w:t>
      </w:r>
      <w:r>
        <w:br/>
      </w:r>
      <w:r>
        <w:rPr>
          <w:rFonts w:cs="Noto Serif Bengali" w:hAnsi="Noto Serif Bengali"/>
          <w:sz w:val="24"/>
        </w:rPr>
        <w:t>যুগ-অনুরূপ বর্ণ হয় তা সভার ॥ ৩৯৪ ॥</w:t>
      </w:r>
    </w:p>
    <w:p>
      <w:pPr>
        <w:spacing w:after="60"/>
        <w:jc w:val="both"/>
      </w:pPr>
      <w:r>
        <w:rPr>
          <w:b w:val="0"/>
          <w:i/>
        </w:rPr>
        <w:t>yateka cauyuga tāthe aṃśa abatāra |</w:t>
      </w:r>
      <w:r>
        <w:br/>
      </w:r>
      <w:r>
        <w:rPr>
          <w:b w:val="0"/>
          <w:i/>
        </w:rPr>
        <w:t>yuga-anurūpa barṇa haẏa tā sabhāra || 394 ||</w:t>
      </w:r>
    </w:p>
    <w:p>
      <w:pPr>
        <w:spacing w:after="60"/>
        <w:jc w:val="both"/>
      </w:pPr>
      <w:r>
        <w:rPr>
          <w:b w:val="0"/>
          <w:i/>
        </w:rPr>
        <w:t>Word for word:</w:t>
      </w:r>
      <w:r>
        <w:t xml:space="preserve"> yateka chauyuga — in all the four-yuga cycles; tathe amsha avatara — there are partial avataras; yuga-anurupa varna — a colour according to the yuga; haya ta sabhara — they all have</w:t>
      </w:r>
    </w:p>
    <w:p>
      <w:pPr>
        <w:spacing w:after="60"/>
        <w:ind w:left="510" w:hanging="510"/>
      </w:pPr>
      <w:r>
        <w:rPr>
          <w:b/>
          <w:i w:val="0"/>
        </w:rPr>
        <w:t>394.</w:t>
      </w:r>
      <w:r>
        <w:t xml:space="preserve"> In all four yugas [come] partial avataras,</w:t>
      </w:r>
      <w:r>
        <w:br/>
      </w:r>
      <w:r>
        <w:t>and all of them have a colour according to the yuga.</w:t>
      </w:r>
    </w:p>
    <w:p>
      <w:pPr>
        <w:spacing w:after="60"/>
        <w:ind w:left="567"/>
      </w:pPr>
      <w:r>
        <w:rPr>
          <w:rFonts w:cs="Noto Serif Bengali" w:hAnsi="Noto Serif Bengali"/>
          <w:sz w:val="24"/>
        </w:rPr>
        <w:t>ধর্মসংস্থাপন অধর্মবিনাশ-নিমিত্তে ।</w:t>
      </w:r>
      <w:r>
        <w:br/>
      </w:r>
      <w:r>
        <w:rPr>
          <w:rFonts w:cs="Noto Serif Bengali" w:hAnsi="Noto Serif Bengali"/>
          <w:sz w:val="24"/>
        </w:rPr>
        <w:t>প্রতিযুগে অংশ অবতার হয় তাতে ॥ ৩৯৫ ॥</w:t>
      </w:r>
    </w:p>
    <w:p>
      <w:pPr>
        <w:spacing w:after="60"/>
        <w:jc w:val="both"/>
      </w:pPr>
      <w:r>
        <w:rPr>
          <w:b w:val="0"/>
          <w:i/>
        </w:rPr>
        <w:t>dharmasaṃsthāpana adharmabināśa-nimitte |</w:t>
      </w:r>
      <w:r>
        <w:br/>
      </w:r>
      <w:r>
        <w:rPr>
          <w:b w:val="0"/>
          <w:i/>
        </w:rPr>
        <w:t>pratiyuge aṃśa abatāra haẏa tāte || 395 ||</w:t>
      </w:r>
    </w:p>
    <w:p>
      <w:pPr>
        <w:spacing w:after="60"/>
        <w:jc w:val="both"/>
      </w:pPr>
      <w:r>
        <w:rPr>
          <w:b w:val="0"/>
          <w:i/>
        </w:rPr>
        <w:t>Word for word:</w:t>
      </w:r>
      <w:r>
        <w:t xml:space="preserve"> dharma-samsthapana — for establishing dharma; adharma-vinasha-nimitte — and destroying irreligion; pratiyuge — in every yuga; amsha avatara haya tate — therefore a partial avatara comes</w:t>
      </w:r>
    </w:p>
    <w:p>
      <w:pPr>
        <w:spacing w:after="60"/>
        <w:ind w:left="510" w:hanging="510"/>
      </w:pPr>
      <w:r>
        <w:rPr>
          <w:b/>
          <w:i w:val="0"/>
        </w:rPr>
        <w:t>395.</w:t>
      </w:r>
      <w:r>
        <w:t xml:space="preserve"> To establish dharma and destroy irreligion</w:t>
      </w:r>
      <w:r>
        <w:br/>
      </w:r>
      <w:r>
        <w:t>there is a partial avatara in every yuga.</w:t>
      </w:r>
    </w:p>
    <w:p>
      <w:pPr>
        <w:spacing w:after="60"/>
        <w:ind w:left="567"/>
      </w:pPr>
      <w:r>
        <w:rPr>
          <w:rFonts w:cs="Noto Serif Bengali" w:hAnsi="Noto Serif Bengali"/>
          <w:sz w:val="24"/>
        </w:rPr>
        <w:t>আপনেই দ্বাপরে ভগবান্ হরি ।</w:t>
      </w:r>
      <w:r>
        <w:br/>
      </w:r>
      <w:r>
        <w:rPr>
          <w:rFonts w:cs="Noto Serif Bengali" w:hAnsi="Noto Serif Bengali"/>
          <w:sz w:val="24"/>
        </w:rPr>
        <w:t>অবতারশিরোমণি সভার উপরি ॥ ৩৯৬ ॥</w:t>
      </w:r>
    </w:p>
    <w:p>
      <w:pPr>
        <w:spacing w:after="60"/>
        <w:jc w:val="both"/>
      </w:pPr>
      <w:r>
        <w:rPr>
          <w:b w:val="0"/>
          <w:i/>
        </w:rPr>
        <w:t>āpanei dbāpare bhagabān hari |</w:t>
      </w:r>
      <w:r>
        <w:br/>
      </w:r>
      <w:r>
        <w:rPr>
          <w:b w:val="0"/>
          <w:i/>
        </w:rPr>
        <w:t>abatāraśiromaṇi sabhāra upari || 396 ||</w:t>
      </w:r>
    </w:p>
    <w:p>
      <w:pPr>
        <w:spacing w:after="60"/>
        <w:jc w:val="both"/>
      </w:pPr>
      <w:r>
        <w:rPr>
          <w:b w:val="0"/>
          <w:i/>
        </w:rPr>
        <w:t>Word for word:</w:t>
      </w:r>
      <w:r>
        <w:t xml:space="preserve"> apanei dvapare — Himself in the Dvapara; bhagavan hari — Bhagavan Hari; avatara-shiromani — the crest-jewel of avataras; sabhara upari — above all</w:t>
      </w:r>
    </w:p>
    <w:p>
      <w:pPr>
        <w:spacing w:after="60"/>
        <w:ind w:left="510" w:hanging="510"/>
      </w:pPr>
      <w:r>
        <w:rPr>
          <w:b/>
          <w:i w:val="0"/>
        </w:rPr>
        <w:t>396.</w:t>
      </w:r>
      <w:r>
        <w:t xml:space="preserve"> But in the Dvapara [comes] Bhagavan Hari Himself,</w:t>
      </w:r>
      <w:r>
        <w:br/>
      </w:r>
      <w:r>
        <w:t>the crest-jewel of avataras, above all.</w:t>
      </w:r>
    </w:p>
    <w:p>
      <w:pPr>
        <w:spacing w:after="60"/>
        <w:ind w:left="567"/>
      </w:pPr>
      <w:r>
        <w:rPr>
          <w:rFonts w:cs="Noto Serif Bengali" w:hAnsi="Noto Serif Bengali"/>
          <w:sz w:val="24"/>
        </w:rPr>
        <w:t>এবে কৃষ্ণতাকে গেলা গর্গমুনি কহে ।</w:t>
      </w:r>
      <w:r>
        <w:br/>
      </w:r>
      <w:r>
        <w:rPr>
          <w:rFonts w:cs="Noto Serif Bengali" w:hAnsi="Noto Serif Bengali"/>
          <w:sz w:val="24"/>
        </w:rPr>
        <w:t>শ্যামসুন্দর কৃষ্ণ বর্ণ কৃষ্ণ নহে ॥ ৩৯৭ ॥</w:t>
      </w:r>
    </w:p>
    <w:p>
      <w:pPr>
        <w:spacing w:after="60"/>
        <w:jc w:val="both"/>
      </w:pPr>
      <w:r>
        <w:rPr>
          <w:b w:val="0"/>
          <w:i/>
        </w:rPr>
        <w:t>ebe kṛṣṇatāke gelā gargamuni kahe |</w:t>
      </w:r>
      <w:r>
        <w:br/>
      </w:r>
      <w:r>
        <w:rPr>
          <w:b w:val="0"/>
          <w:i/>
        </w:rPr>
        <w:t>śyāmasundara kṛṣṇa barṇa kṛṣṇa nahe || 397 ||</w:t>
      </w:r>
    </w:p>
    <w:p>
      <w:pPr>
        <w:spacing w:after="60"/>
        <w:jc w:val="both"/>
      </w:pPr>
      <w:r>
        <w:rPr>
          <w:b w:val="0"/>
          <w:i/>
        </w:rPr>
        <w:t>Word for word:</w:t>
      </w:r>
      <w:r>
        <w:t xml:space="preserve"> ebe krishnatake gela — "now He has become Krishna"; gargamuni kahe — says Garga Muni; shyamasundara krishna — [this is] Shyamasundara Krishna; varna krishna nahe — "krishna" [here] is not a colour</w:t>
      </w:r>
    </w:p>
    <w:p>
      <w:pPr>
        <w:spacing w:after="60"/>
        <w:ind w:left="510" w:hanging="510"/>
      </w:pPr>
      <w:r>
        <w:rPr>
          <w:b/>
          <w:i w:val="0"/>
        </w:rPr>
        <w:t>397.</w:t>
      </w:r>
      <w:r>
        <w:t xml:space="preserve"> "Now He has become Krishna," says Garga Muni:</w:t>
      </w:r>
      <w:r>
        <w:br/>
      </w:r>
      <w:r>
        <w:t>[this is] Shyamasundara Krishna, and "krishna" here is not a colour.</w:t>
      </w:r>
    </w:p>
    <w:p>
      <w:pPr>
        <w:spacing w:after="60"/>
        <w:ind w:left="567"/>
      </w:pPr>
      <w:r>
        <w:rPr>
          <w:rFonts w:cs="Noto Serif Bengali" w:hAnsi="Noto Serif Bengali"/>
          <w:sz w:val="24"/>
        </w:rPr>
        <w:t>প্রতি দ্বাপরে অংশ কৃষ্ণনাম বর্ণ ।</w:t>
      </w:r>
      <w:r>
        <w:br/>
      </w:r>
      <w:r>
        <w:rPr>
          <w:rFonts w:cs="Noto Serif Bengali" w:hAnsi="Noto Serif Bengali"/>
          <w:sz w:val="24"/>
        </w:rPr>
        <w:t>তদ্রূপতাকে গেল প্রভু এই শুন মর্ম ॥ ৩৯৮ ॥</w:t>
      </w:r>
    </w:p>
    <w:p>
      <w:pPr>
        <w:spacing w:after="60"/>
        <w:jc w:val="both"/>
      </w:pPr>
      <w:r>
        <w:rPr>
          <w:b w:val="0"/>
          <w:i/>
        </w:rPr>
        <w:t>prati dbāpare aṃśa kṛṣṇanāma barṇa |</w:t>
      </w:r>
      <w:r>
        <w:br/>
      </w:r>
      <w:r>
        <w:rPr>
          <w:b w:val="0"/>
          <w:i/>
        </w:rPr>
        <w:t>tadrūpatāke gela prabhu ei śuna marma || 398 ||</w:t>
      </w:r>
    </w:p>
    <w:p>
      <w:pPr>
        <w:spacing w:after="60"/>
        <w:jc w:val="both"/>
      </w:pPr>
      <w:r>
        <w:rPr>
          <w:b w:val="0"/>
          <w:i/>
        </w:rPr>
        <w:t>Word for word:</w:t>
      </w:r>
      <w:r>
        <w:t xml:space="preserve"> prati dvapare — in every Dvapara; amsha — a portion; krishna-nama varna — with the name and colour "krishna"; tadrupatake gela prabhu — the Lord [Himself] assumed that form; ei shuna marma — hear this meaning</w:t>
      </w:r>
    </w:p>
    <w:p>
      <w:pPr>
        <w:spacing w:after="60"/>
        <w:ind w:left="510" w:hanging="510"/>
      </w:pPr>
      <w:r>
        <w:rPr>
          <w:b/>
          <w:i w:val="0"/>
        </w:rPr>
        <w:t>398.</w:t>
      </w:r>
      <w:r>
        <w:t xml:space="preserve"> In every Dvapara [comes] a portion with the name and colour "krishna";</w:t>
      </w:r>
      <w:r>
        <w:br/>
      </w:r>
      <w:r>
        <w:t>[this time] the Lord Himself assumed that form — hear, this is the meaning.</w:t>
      </w:r>
      <w:r>
        <w:rPr>
          <w:b w:val="0"/>
          <w:i w:val="0"/>
          <w:vertAlign w:val="superscript"/>
        </w:rPr>
        <w:t>10</w:t>
      </w:r>
    </w:p>
    <w:p>
      <w:pPr>
        <w:spacing w:after="60"/>
        <w:ind w:left="567"/>
      </w:pPr>
      <w:r>
        <w:rPr>
          <w:rFonts w:cs="Noto Serif Bengali" w:hAnsi="Noto Serif Bengali"/>
          <w:sz w:val="24"/>
        </w:rPr>
        <w:t>যেন দ্বাপরে কৃষ্ণ তেন গৌরচন্দ্র ।</w:t>
      </w:r>
      <w:r>
        <w:br/>
      </w:r>
      <w:r>
        <w:rPr>
          <w:rFonts w:cs="Noto Serif Bengali" w:hAnsi="Noto Serif Bengali"/>
          <w:sz w:val="24"/>
        </w:rPr>
        <w:t>কলি-দ্বাপর-যুগে এ দুই স্বতন্ত্র ॥ ৩৯৯ ॥</w:t>
      </w:r>
    </w:p>
    <w:p>
      <w:pPr>
        <w:spacing w:after="60"/>
        <w:jc w:val="both"/>
      </w:pPr>
      <w:r>
        <w:rPr>
          <w:b w:val="0"/>
          <w:i/>
        </w:rPr>
        <w:t>yena dbāpare kṛṣṇa tena gauracandra |</w:t>
      </w:r>
      <w:r>
        <w:br/>
      </w:r>
      <w:r>
        <w:rPr>
          <w:b w:val="0"/>
          <w:i/>
        </w:rPr>
        <w:t>kali-dbāpara-yuge e dui sbatantra || 399 ||</w:t>
      </w:r>
    </w:p>
    <w:p>
      <w:pPr>
        <w:spacing w:after="60"/>
        <w:jc w:val="both"/>
      </w:pPr>
      <w:r>
        <w:rPr>
          <w:b w:val="0"/>
          <w:i/>
        </w:rPr>
        <w:t>Word for word:</w:t>
      </w:r>
      <w:r>
        <w:t xml:space="preserve"> yena dvapare krishna — as Krishna in the Dvapara; tena gaurachandra — so Gaurachandra; kali-dvapara-yuge — in the Kali and Dvapara yugas; e dui svatantra — these two are independent</w:t>
      </w:r>
    </w:p>
    <w:p>
      <w:pPr>
        <w:spacing w:after="60"/>
        <w:ind w:left="510" w:hanging="510"/>
      </w:pPr>
      <w:r>
        <w:rPr>
          <w:b/>
          <w:i w:val="0"/>
        </w:rPr>
        <w:t>399.</w:t>
      </w:r>
      <w:r>
        <w:t xml:space="preserve"> As Krishna in the Dvapara, so [in Kali] Gaurachandra:</w:t>
      </w:r>
      <w:r>
        <w:br/>
      </w:r>
      <w:r>
        <w:t>in Kali and Dvapara these two are independent.</w:t>
      </w:r>
    </w:p>
    <w:p>
      <w:pPr>
        <w:spacing w:after="60"/>
        <w:ind w:left="567"/>
      </w:pPr>
      <w:r>
        <w:rPr>
          <w:rFonts w:cs="Noto Serif Bengali" w:hAnsi="Noto Serif Bengali"/>
          <w:sz w:val="24"/>
        </w:rPr>
        <w:t>এই দুই যুগে এক পূর্ণ অবতার ।</w:t>
      </w:r>
      <w:r>
        <w:br/>
      </w:r>
      <w:r>
        <w:rPr>
          <w:rFonts w:cs="Noto Serif Bengali" w:hAnsi="Noto Serif Bengali"/>
          <w:sz w:val="24"/>
        </w:rPr>
        <w:t>ব্যাস কহিলেন উদাহরণ ইহার ॥ ৪০০ ॥</w:t>
      </w:r>
    </w:p>
    <w:p>
      <w:pPr>
        <w:spacing w:after="60"/>
        <w:jc w:val="both"/>
      </w:pPr>
      <w:r>
        <w:rPr>
          <w:b w:val="0"/>
          <w:i/>
        </w:rPr>
        <w:t>ei dui yuge eka pūrṇa abatāra |</w:t>
      </w:r>
      <w:r>
        <w:br/>
      </w:r>
      <w:r>
        <w:rPr>
          <w:b w:val="0"/>
          <w:i/>
        </w:rPr>
        <w:t>byāsa kahilena udāharaṇa ihāra || 400 ||</w:t>
      </w:r>
    </w:p>
    <w:p>
      <w:pPr>
        <w:spacing w:after="60"/>
        <w:jc w:val="both"/>
      </w:pPr>
      <w:r>
        <w:rPr>
          <w:b w:val="0"/>
          <w:i/>
        </w:rPr>
        <w:t>Word for word:</w:t>
      </w:r>
      <w:r>
        <w:t xml:space="preserve"> ei dui yuge — in these two yugas; eka purna avatara — one full descent; vyasa kahilena — Vyasa gave; udaharana ihara — an example of this</w:t>
      </w:r>
    </w:p>
    <w:p>
      <w:pPr>
        <w:spacing w:after="60"/>
        <w:ind w:left="510" w:hanging="510"/>
      </w:pPr>
      <w:r>
        <w:rPr>
          <w:b/>
          <w:i w:val="0"/>
        </w:rPr>
        <w:t>400.</w:t>
      </w:r>
      <w:r>
        <w:t xml:space="preserve"> In these two yugas [comes] one full avatara;</w:t>
      </w:r>
      <w:r>
        <w:br/>
      </w:r>
      <w:r>
        <w:t>Vyasa gave an example of this.</w:t>
      </w:r>
    </w:p>
    <w:p>
      <w:pPr>
        <w:spacing w:after="60"/>
        <w:jc w:val="both"/>
      </w:pPr>
      <w:r>
        <w:rPr>
          <w:b w:val="0"/>
          <w:i/>
        </w:rPr>
        <w:t>So in the</w:t>
      </w:r>
      <w:r>
        <w:t xml:space="preserve"> Brihat-sahasranama-stotra:</w:t>
      </w:r>
    </w:p>
    <w:p>
      <w:pPr>
        <w:spacing w:after="60"/>
        <w:ind w:left="567"/>
      </w:pPr>
      <w:r>
        <w:rPr>
          <w:rFonts w:cs="Noto Serif Bengali" w:hAnsi="Noto Serif Bengali"/>
          <w:sz w:val="24"/>
        </w:rPr>
        <w:t>ত্বামারাধ্য তথা শম্ভো গ্রহীষ্যামি বরং সদা ।</w:t>
      </w:r>
      <w:r>
        <w:br/>
      </w:r>
      <w:r>
        <w:rPr>
          <w:rFonts w:cs="Noto Serif Bengali" w:hAnsi="Noto Serif Bengali"/>
          <w:sz w:val="24"/>
        </w:rPr>
        <w:t>দ্বাপরাদৌ যুগে ভূত্বা কলয়া মানুষাদিষু ॥</w:t>
      </w:r>
      <w:r>
        <w:br/>
      </w:r>
      <w:r>
        <w:rPr>
          <w:rFonts w:cs="Noto Serif Bengali" w:hAnsi="Noto Serif Bengali"/>
          <w:sz w:val="24"/>
        </w:rPr>
        <w:t>স্বাগমৈঃ কল্পিতৈস্ত্বঞ্চ জনান্ মদ্বিমুখান্ কুরু ।</w:t>
      </w:r>
      <w:r>
        <w:br/>
      </w:r>
      <w:r>
        <w:rPr>
          <w:rFonts w:cs="Noto Serif Bengali" w:hAnsi="Noto Serif Bengali"/>
          <w:sz w:val="24"/>
        </w:rPr>
        <w:t>মাঞ্চ গোপয় যেন স্যাৎ সৃষ্টিরেষোত্তরোত্তরা ॥ ৪০১ ॥</w:t>
      </w:r>
    </w:p>
    <w:p>
      <w:pPr>
        <w:spacing w:after="60"/>
        <w:jc w:val="both"/>
      </w:pPr>
      <w:r>
        <w:rPr>
          <w:b w:val="0"/>
          <w:i/>
        </w:rPr>
        <w:t>tbāmārādhya tathā śambho grahīṣyāmi baraṃ sadā |</w:t>
      </w:r>
      <w:r>
        <w:br/>
      </w:r>
      <w:r>
        <w:rPr>
          <w:b w:val="0"/>
          <w:i/>
        </w:rPr>
        <w:t>dbāparādau yuge bhūtbā kalaẏā mānuṣādiṣu ||</w:t>
      </w:r>
      <w:r>
        <w:br/>
      </w:r>
      <w:r>
        <w:rPr>
          <w:b w:val="0"/>
          <w:i/>
        </w:rPr>
        <w:t>sbāgamaiḥ kalpitaistbañca janān madbimukhān kuru |</w:t>
      </w:r>
      <w:r>
        <w:br/>
      </w:r>
      <w:r>
        <w:rPr>
          <w:b w:val="0"/>
          <w:i/>
        </w:rPr>
        <w:t>māñca gopaẏa yena syāt sṛṣṭireṣottarottarā || 401 ||</w:t>
      </w:r>
    </w:p>
    <w:p>
      <w:pPr>
        <w:spacing w:after="60"/>
        <w:jc w:val="both"/>
      </w:pPr>
      <w:r>
        <w:rPr>
          <w:b w:val="0"/>
          <w:i/>
        </w:rPr>
        <w:t>Word for word:</w:t>
      </w:r>
      <w:r>
        <w:t xml:space="preserve"> tvam aradhya — worshipping you; tatha — thus; shambho — O Shambhu; grahishyami varam sada — I always accept a boon; dvapara-adau yuge — in Dvapara and the following yugas; bhutva — appearing; kalaya — as a portion; manusha-adishu — among men and others; sva-agamaih kalpitaih — with your own invented scriptures; tvam cha — you; janan mat-vimukhan kuru — make people averse to Me; mam cha gopaya — and conceal Me; yena syat — so that; srishtih esha uttarottara — this creation [may grow] ever more</w:t>
      </w:r>
    </w:p>
    <w:p>
      <w:pPr>
        <w:spacing w:after="60"/>
        <w:ind w:left="510" w:hanging="510"/>
      </w:pPr>
      <w:r>
        <w:rPr>
          <w:b/>
          <w:i w:val="0"/>
        </w:rPr>
        <w:t>401.</w:t>
      </w:r>
      <w:r>
        <w:t xml:space="preserve"> "Worshipping you, O Shambhu, I always accept this boon:</w:t>
      </w:r>
      <w:r>
        <w:br/>
      </w:r>
      <w:r>
        <w:t>in the Dvapara and the following yugas, appearing as a portion among men and others,</w:t>
      </w:r>
      <w:r>
        <w:br/>
      </w:r>
      <w:r>
        <w:t>you, by your own invented scriptures, turn people away from Me</w:t>
      </w:r>
      <w:r>
        <w:br/>
      </w:r>
      <w:r>
        <w:t>and conceal Me, so that this creation may increase ever more."</w:t>
      </w:r>
      <w:r>
        <w:rPr>
          <w:b w:val="0"/>
          <w:i w:val="0"/>
          <w:vertAlign w:val="superscript"/>
        </w:rPr>
        <w:t>11</w:t>
      </w:r>
    </w:p>
    <w:p>
      <w:pPr>
        <w:spacing w:after="60"/>
        <w:ind w:left="567"/>
      </w:pPr>
      <w:r>
        <w:rPr>
          <w:rFonts w:cs="Noto Serif Bengali" w:hAnsi="Noto Serif Bengali"/>
          <w:sz w:val="24"/>
        </w:rPr>
        <w:t>আর কিছু কহি শুন ভগবদ্গীতা ।</w:t>
      </w:r>
      <w:r>
        <w:br/>
      </w:r>
      <w:r>
        <w:rPr>
          <w:rFonts w:cs="Noto Serif Bengali" w:hAnsi="Noto Serif Bengali"/>
          <w:sz w:val="24"/>
        </w:rPr>
        <w:t>শ্রীমুখোদিত প্রভুর নিজ নিজ কথা ॥ ৪০২ ॥</w:t>
      </w:r>
    </w:p>
    <w:p>
      <w:pPr>
        <w:spacing w:after="60"/>
        <w:jc w:val="both"/>
      </w:pPr>
      <w:r>
        <w:rPr>
          <w:b w:val="0"/>
          <w:i/>
        </w:rPr>
        <w:t>āra kichu kahi śuna bhagabadgītā |</w:t>
      </w:r>
      <w:r>
        <w:br/>
      </w:r>
      <w:r>
        <w:rPr>
          <w:b w:val="0"/>
          <w:i/>
        </w:rPr>
        <w:t>śrīmukhodita prabhura nija nija kathā || 402 ||</w:t>
      </w:r>
    </w:p>
    <w:p>
      <w:pPr>
        <w:spacing w:after="60"/>
        <w:jc w:val="both"/>
      </w:pPr>
      <w:r>
        <w:rPr>
          <w:b w:val="0"/>
          <w:i/>
        </w:rPr>
        <w:t>Word for word:</w:t>
      </w:r>
      <w:r>
        <w:t xml:space="preserve"> ara kichhu kahi — I tell something more; shuna bhagavad-gita — hear the Bhagavad-gita; shri-mukhodita — spoken from the holy mouth; prabhura nija nija katha — the Lord's own words</w:t>
      </w:r>
    </w:p>
    <w:p>
      <w:pPr>
        <w:spacing w:after="60"/>
        <w:ind w:left="510" w:hanging="510"/>
      </w:pPr>
      <w:r>
        <w:rPr>
          <w:b/>
          <w:i w:val="0"/>
        </w:rPr>
        <w:t>402.</w:t>
      </w:r>
      <w:r>
        <w:t xml:space="preserve"> I shall say more — hear the </w:t>
      </w:r>
      <w:r>
        <w:rPr>
          <w:b w:val="0"/>
          <w:i/>
        </w:rPr>
        <w:t>Bhagavad-gita</w:t>
      </w:r>
      <w:r>
        <w:t>,</w:t>
      </w:r>
      <w:r>
        <w:br/>
      </w:r>
      <w:r>
        <w:t>the Lord's own words from His holy mouth.</w:t>
      </w:r>
    </w:p>
    <w:p>
      <w:pPr>
        <w:spacing w:after="60"/>
        <w:jc w:val="both"/>
      </w:pPr>
      <w:r>
        <w:rPr>
          <w:b w:val="0"/>
          <w:i/>
        </w:rPr>
        <w:t>So in the</w:t>
      </w:r>
      <w:r>
        <w:t xml:space="preserve"> Srimad-Bhagavad-gita </w:t>
      </w:r>
      <w:r>
        <w:rPr>
          <w:b w:val="0"/>
          <w:i/>
        </w:rPr>
        <w:t>(4.8):</w:t>
      </w:r>
    </w:p>
    <w:p>
      <w:pPr>
        <w:spacing w:after="60"/>
        <w:ind w:left="567"/>
      </w:pPr>
      <w:r>
        <w:rPr>
          <w:rFonts w:cs="Noto Serif Bengali" w:hAnsi="Noto Serif Bengali"/>
          <w:sz w:val="24"/>
        </w:rPr>
        <w:t>পরিত্রাণায় সাধূনাং বিনাশায় চ দুষ্কৃতাম্ ।</w:t>
      </w:r>
      <w:r>
        <w:br/>
      </w:r>
      <w:r>
        <w:rPr>
          <w:rFonts w:cs="Noto Serif Bengali" w:hAnsi="Noto Serif Bengali"/>
          <w:sz w:val="24"/>
        </w:rPr>
        <w:t>ধর্মসংস্থাপনার্থায় সম্ভবামি যুগে যুগে ॥ ৪০৩ ॥</w:t>
      </w:r>
    </w:p>
    <w:p>
      <w:pPr>
        <w:spacing w:after="60"/>
        <w:jc w:val="both"/>
      </w:pPr>
      <w:r>
        <w:rPr>
          <w:b w:val="0"/>
          <w:i/>
        </w:rPr>
        <w:t>paritrāṇāẏa sādhūnāṃ bināśāẏa ca duṣkṛtām |</w:t>
      </w:r>
      <w:r>
        <w:br/>
      </w:r>
      <w:r>
        <w:rPr>
          <w:b w:val="0"/>
          <w:i/>
        </w:rPr>
        <w:t>dharmasaṃsthāpanārthāẏa sambhabāmi yuge yuge || 403 ||</w:t>
      </w:r>
    </w:p>
    <w:p>
      <w:pPr>
        <w:spacing w:after="60"/>
        <w:jc w:val="both"/>
      </w:pPr>
      <w:r>
        <w:rPr>
          <w:b w:val="0"/>
          <w:i/>
        </w:rPr>
        <w:t>Word for word:</w:t>
      </w:r>
      <w:r>
        <w:t xml:space="preserve"> paritranaya sadhunam — to protect the righteous; vinashaya cha dushkritam — and to destroy the wicked; dharma-samsthapana-arthaya — to establish dharma; sambhavami yuge yuge — I appear age after age</w:t>
      </w:r>
    </w:p>
    <w:p>
      <w:pPr>
        <w:spacing w:after="60"/>
        <w:ind w:left="510" w:hanging="510"/>
      </w:pPr>
      <w:r>
        <w:rPr>
          <w:b/>
          <w:i w:val="0"/>
        </w:rPr>
        <w:t>403.</w:t>
      </w:r>
      <w:r>
        <w:t xml:space="preserve"> "To protect the righteous, to destroy the wicked</w:t>
      </w:r>
      <w:r>
        <w:br/>
      </w:r>
      <w:r>
        <w:t>and to establish dharma, I appear age after age."</w:t>
      </w:r>
      <w:r>
        <w:rPr>
          <w:b w:val="0"/>
          <w:i w:val="0"/>
          <w:vertAlign w:val="superscript"/>
        </w:rPr>
        <w:t>12</w:t>
      </w:r>
    </w:p>
    <w:p>
      <w:pPr>
        <w:spacing w:after="60"/>
        <w:ind w:left="567"/>
      </w:pPr>
      <w:r>
        <w:rPr>
          <w:rFonts w:cs="Noto Serif Bengali" w:hAnsi="Noto Serif Bengali"/>
          <w:sz w:val="24"/>
        </w:rPr>
        <w:t>সাধুজন-পরিত্রাণ ধর্ম-সংস্থাপন ।</w:t>
      </w:r>
      <w:r>
        <w:br/>
      </w:r>
      <w:r>
        <w:rPr>
          <w:rFonts w:cs="Noto Serif Bengali" w:hAnsi="Noto Serif Bengali"/>
          <w:sz w:val="24"/>
        </w:rPr>
        <w:t>অধর্ম-বিনাশ-হেতু কহিল এ মর্ম ॥ ৪০৪ ॥</w:t>
      </w:r>
    </w:p>
    <w:p>
      <w:pPr>
        <w:spacing w:after="60"/>
        <w:jc w:val="both"/>
      </w:pPr>
      <w:r>
        <w:rPr>
          <w:b w:val="0"/>
          <w:i/>
        </w:rPr>
        <w:t>sādhujana-paritrāṇa dharma-saṃsthāpana |</w:t>
      </w:r>
      <w:r>
        <w:br/>
      </w:r>
      <w:r>
        <w:rPr>
          <w:b w:val="0"/>
          <w:i/>
        </w:rPr>
        <w:t>adharma-bināśa-hetu kahila e marma || 404 ||</w:t>
      </w:r>
    </w:p>
    <w:p>
      <w:pPr>
        <w:spacing w:after="60"/>
        <w:jc w:val="both"/>
      </w:pPr>
      <w:r>
        <w:rPr>
          <w:b w:val="0"/>
          <w:i/>
        </w:rPr>
        <w:t>Word for word:</w:t>
      </w:r>
      <w:r>
        <w:t xml:space="preserve"> sadhu-jana-paritrana — protection of the righteous; dharma-samsthapana — establishment of dharma; adharma-vinasha-hetu — for the destruction of irreligion; kahila e marma — this meaning was spoken</w:t>
      </w:r>
    </w:p>
    <w:p>
      <w:pPr>
        <w:spacing w:after="60"/>
        <w:ind w:left="510" w:hanging="510"/>
      </w:pPr>
      <w:r>
        <w:rPr>
          <w:b/>
          <w:i w:val="0"/>
        </w:rPr>
        <w:t>404.</w:t>
      </w:r>
      <w:r>
        <w:t xml:space="preserve"> Protection of the righteous, establishment of dharma,</w:t>
      </w:r>
      <w:r>
        <w:br/>
      </w:r>
      <w:r>
        <w:t>destruction of irreligion — this is the meaning of what was said.</w:t>
      </w:r>
    </w:p>
    <w:p>
      <w:pPr>
        <w:spacing w:after="60"/>
        <w:ind w:left="567"/>
      </w:pPr>
      <w:r>
        <w:rPr>
          <w:rFonts w:cs="Noto Serif Bengali" w:hAnsi="Noto Serif Bengali"/>
          <w:sz w:val="24"/>
        </w:rPr>
        <w:t>যুগে যুগে জন্ম আমি লভিয়ে আপনি ।</w:t>
      </w:r>
      <w:r>
        <w:br/>
      </w:r>
      <w:r>
        <w:rPr>
          <w:rFonts w:cs="Noto Serif Bengali" w:hAnsi="Noto Serif Bengali"/>
          <w:sz w:val="24"/>
        </w:rPr>
        <w:t>এই দুই যুগে জন্ম আপনেই আমি ॥ ৪০৫ ॥</w:t>
      </w:r>
    </w:p>
    <w:p>
      <w:pPr>
        <w:spacing w:after="60"/>
        <w:jc w:val="both"/>
      </w:pPr>
      <w:r>
        <w:rPr>
          <w:b w:val="0"/>
          <w:i/>
        </w:rPr>
        <w:t>yuge yuge janma āmi labhiẏe āpani |</w:t>
      </w:r>
      <w:r>
        <w:br/>
      </w:r>
      <w:r>
        <w:rPr>
          <w:b w:val="0"/>
          <w:i/>
        </w:rPr>
        <w:t>ei dui yuge janma āpanei āmi || 405 ||</w:t>
      </w:r>
    </w:p>
    <w:p>
      <w:pPr>
        <w:spacing w:after="60"/>
        <w:jc w:val="both"/>
      </w:pPr>
      <w:r>
        <w:rPr>
          <w:b w:val="0"/>
          <w:i/>
        </w:rPr>
        <w:t>Word for word:</w:t>
      </w:r>
      <w:r>
        <w:t xml:space="preserve"> yuge yuge — "yuge yuge"; janma ami labhiye apani — I Myself take birth; ei dui yuge — in these two yugas; janma apanei ami — I am born Myself</w:t>
      </w:r>
    </w:p>
    <w:p>
      <w:pPr>
        <w:spacing w:after="60"/>
        <w:ind w:left="510" w:hanging="510"/>
      </w:pPr>
      <w:r>
        <w:rPr>
          <w:b/>
          <w:i w:val="0"/>
        </w:rPr>
        <w:t>405.</w:t>
      </w:r>
      <w:r>
        <w:t xml:space="preserve"> "Yuge yuge" — I Myself take birth;</w:t>
      </w:r>
      <w:r>
        <w:br/>
      </w:r>
      <w:r>
        <w:t>in these two yugas I am born Myself.</w:t>
      </w:r>
    </w:p>
    <w:p>
      <w:pPr>
        <w:spacing w:after="60"/>
        <w:ind w:left="567"/>
      </w:pPr>
      <w:r>
        <w:rPr>
          <w:rFonts w:cs="Noto Serif Bengali" w:hAnsi="Noto Serif Bengali"/>
          <w:sz w:val="24"/>
        </w:rPr>
        <w:t>এক যুগ-শব্দে কহি আর নাম যুগে ।</w:t>
      </w:r>
      <w:r>
        <w:br/>
      </w:r>
      <w:r>
        <w:rPr>
          <w:rFonts w:cs="Noto Serif Bengali" w:hAnsi="Noto Serif Bengali"/>
          <w:sz w:val="24"/>
        </w:rPr>
        <w:t>বিশেষণ-বিশেষ্য করি বাখানয় লোকে ॥ ৪০৬ ॥</w:t>
      </w:r>
    </w:p>
    <w:p>
      <w:pPr>
        <w:spacing w:after="60"/>
        <w:jc w:val="both"/>
      </w:pPr>
      <w:r>
        <w:rPr>
          <w:b w:val="0"/>
          <w:i/>
        </w:rPr>
        <w:t>eka yuga-śabde kahi āra nāma yuge |</w:t>
      </w:r>
      <w:r>
        <w:br/>
      </w:r>
      <w:r>
        <w:rPr>
          <w:b w:val="0"/>
          <w:i/>
        </w:rPr>
        <w:t>biśeṣaṇa-biśeṣya kari bākhānaẏa loke || 406 ||</w:t>
      </w:r>
    </w:p>
    <w:p>
      <w:pPr>
        <w:spacing w:after="60"/>
        <w:jc w:val="both"/>
      </w:pPr>
      <w:r>
        <w:rPr>
          <w:b w:val="0"/>
          <w:i/>
        </w:rPr>
        <w:t>Word for word:</w:t>
      </w:r>
      <w:r>
        <w:t xml:space="preserve"> eka yuga-shabde kahi — with one word "yuga" I mean [the age]; ara nama yuge — the other "yuga" names [a pair]; visheshana-visheshya kari — as qualifier and qualified; bakhanaya loke — people explain</w:t>
      </w:r>
    </w:p>
    <w:p>
      <w:pPr>
        <w:spacing w:after="60"/>
        <w:ind w:left="510" w:hanging="510"/>
      </w:pPr>
      <w:r>
        <w:rPr>
          <w:b/>
          <w:i w:val="0"/>
        </w:rPr>
        <w:t>406.</w:t>
      </w:r>
      <w:r>
        <w:t xml:space="preserve"> With one word "yuga" I mean [the age], and the other "yuga" means [a pair]:</w:t>
      </w:r>
      <w:r>
        <w:br/>
      </w:r>
      <w:r>
        <w:t>people explain [them] as qualifier and qualified.</w:t>
      </w:r>
    </w:p>
    <w:p>
      <w:pPr>
        <w:spacing w:after="60"/>
        <w:ind w:left="567"/>
      </w:pPr>
      <w:r>
        <w:rPr>
          <w:rFonts w:cs="Noto Serif Bengali" w:hAnsi="Noto Serif Bengali"/>
          <w:sz w:val="24"/>
        </w:rPr>
        <w:t>যুগ বিশেষণ যুগের তেঞি যুগ বলি ।</w:t>
      </w:r>
      <w:r>
        <w:br/>
      </w:r>
      <w:r>
        <w:rPr>
          <w:rFonts w:cs="Noto Serif Bengali" w:hAnsi="Noto Serif Bengali"/>
          <w:sz w:val="24"/>
        </w:rPr>
        <w:t>এক দ্বাপর যুগ আর যুগ কলি ॥ ৪০৭ ॥</w:t>
      </w:r>
    </w:p>
    <w:p>
      <w:pPr>
        <w:spacing w:after="60"/>
        <w:jc w:val="both"/>
      </w:pPr>
      <w:r>
        <w:rPr>
          <w:b w:val="0"/>
          <w:i/>
        </w:rPr>
        <w:t>yuga biśeṣaṇa yugera teñi yuga bali |</w:t>
      </w:r>
      <w:r>
        <w:br/>
      </w:r>
      <w:r>
        <w:rPr>
          <w:b w:val="0"/>
          <w:i/>
        </w:rPr>
        <w:t>eka dbāpara yuga āra yuga kali || 407 ||</w:t>
      </w:r>
    </w:p>
    <w:p>
      <w:pPr>
        <w:spacing w:after="60"/>
        <w:jc w:val="both"/>
      </w:pPr>
      <w:r>
        <w:rPr>
          <w:b w:val="0"/>
          <w:i/>
        </w:rPr>
        <w:t>Word for word:</w:t>
      </w:r>
      <w:r>
        <w:t xml:space="preserve"> yuga visheshana yugera — "yuga" qualifies "yuga"; tenji yuga bali — therefore I say "pair"; eka dvapara yuga — one is the Dvapara yuga; ara yuga kali — the other the Kali yuga</w:t>
      </w:r>
    </w:p>
    <w:p>
      <w:pPr>
        <w:spacing w:after="60"/>
        <w:ind w:left="510" w:hanging="510"/>
      </w:pPr>
      <w:r>
        <w:rPr>
          <w:b/>
          <w:i w:val="0"/>
        </w:rPr>
        <w:t>407.</w:t>
      </w:r>
      <w:r>
        <w:t xml:space="preserve"> "Yuga" qualifies "yuga" — therefore I say "pair":</w:t>
      </w:r>
      <w:r>
        <w:br/>
      </w:r>
      <w:r>
        <w:t>one is the Dvapara yuga, the other the Kali yuga.</w:t>
      </w:r>
      <w:r>
        <w:rPr>
          <w:b w:val="0"/>
          <w:i w:val="0"/>
          <w:vertAlign w:val="superscript"/>
        </w:rPr>
        <w:t>13</w:t>
      </w:r>
    </w:p>
    <w:p>
      <w:pPr>
        <w:spacing w:after="60"/>
        <w:ind w:left="567"/>
      </w:pPr>
      <w:r>
        <w:rPr>
          <w:rFonts w:cs="Noto Serif Bengali" w:hAnsi="Noto Serif Bengali"/>
          <w:sz w:val="24"/>
        </w:rPr>
        <w:t>যুগে যুগে চারিযুগ করি কেনে বল ।</w:t>
      </w:r>
      <w:r>
        <w:br/>
      </w:r>
      <w:r>
        <w:rPr>
          <w:rFonts w:cs="Noto Serif Bengali" w:hAnsi="Noto Serif Bengali"/>
          <w:sz w:val="24"/>
        </w:rPr>
        <w:t>পূর্ণ কৃষ্ণ-অবতার অংশ কেনে বল ॥ ৪০৮ ॥</w:t>
      </w:r>
    </w:p>
    <w:p>
      <w:pPr>
        <w:spacing w:after="60"/>
        <w:jc w:val="both"/>
      </w:pPr>
      <w:r>
        <w:rPr>
          <w:b w:val="0"/>
          <w:i/>
        </w:rPr>
        <w:t>yuge yuge cāriyuga kari kene bala |</w:t>
      </w:r>
      <w:r>
        <w:br/>
      </w:r>
      <w:r>
        <w:rPr>
          <w:b w:val="0"/>
          <w:i/>
        </w:rPr>
        <w:t>pūrṇa kṛṣṇa-abatāra aṃśa kene bala || 408 ||</w:t>
      </w:r>
    </w:p>
    <w:p>
      <w:pPr>
        <w:spacing w:after="60"/>
        <w:jc w:val="both"/>
      </w:pPr>
      <w:r>
        <w:rPr>
          <w:b w:val="0"/>
          <w:i/>
        </w:rPr>
        <w:t>Word for word:</w:t>
      </w:r>
      <w:r>
        <w:t xml:space="preserve"> yuge yuge — "yuge yuge"; chari-yuga kari kene bala — why do you take it as the four yugas; purna krishna-avatara — Krishna's descent is full; amsha kene bala — why call it partial</w:t>
      </w:r>
    </w:p>
    <w:p>
      <w:pPr>
        <w:spacing w:after="60"/>
        <w:ind w:left="510" w:hanging="510"/>
      </w:pPr>
      <w:r>
        <w:rPr>
          <w:b/>
          <w:i w:val="0"/>
        </w:rPr>
        <w:t>408.</w:t>
      </w:r>
      <w:r>
        <w:t xml:space="preserve"> Why do you take "yuge yuge" as the four yugas?</w:t>
      </w:r>
      <w:r>
        <w:br/>
      </w:r>
      <w:r>
        <w:t>Krishna's descent is full; why do you call it partial?</w:t>
      </w:r>
    </w:p>
    <w:p>
      <w:pPr>
        <w:spacing w:after="60"/>
        <w:ind w:left="567"/>
      </w:pPr>
      <w:r>
        <w:rPr>
          <w:rFonts w:cs="Noto Serif Bengali" w:hAnsi="Noto Serif Bengali"/>
          <w:sz w:val="24"/>
        </w:rPr>
        <w:t>সে চারিযুগের কথা আর ঠাঁই কহে ।</w:t>
      </w:r>
      <w:r>
        <w:br/>
      </w:r>
      <w:r>
        <w:rPr>
          <w:rFonts w:cs="Noto Serif Bengali" w:hAnsi="Noto Serif Bengali"/>
          <w:sz w:val="24"/>
        </w:rPr>
        <w:t>তাহাও কহিব আমি মন দেহ তাহে ॥ ৪০৯ ॥</w:t>
      </w:r>
    </w:p>
    <w:p>
      <w:pPr>
        <w:spacing w:after="60"/>
        <w:jc w:val="both"/>
      </w:pPr>
      <w:r>
        <w:rPr>
          <w:b w:val="0"/>
          <w:i/>
        </w:rPr>
        <w:t>se cāriyugera kathā āra ṭhāṁi kahe |</w:t>
      </w:r>
      <w:r>
        <w:br/>
      </w:r>
      <w:r>
        <w:rPr>
          <w:b w:val="0"/>
          <w:i/>
        </w:rPr>
        <w:t>tāhāo kahiba āmi mana deha tāhe || 409 ||</w:t>
      </w:r>
    </w:p>
    <w:p>
      <w:pPr>
        <w:spacing w:after="60"/>
        <w:jc w:val="both"/>
      </w:pPr>
      <w:r>
        <w:rPr>
          <w:b w:val="0"/>
          <w:i/>
        </w:rPr>
        <w:t>Word for word:</w:t>
      </w:r>
      <w:r>
        <w:t xml:space="preserve"> se chari-yugera katha — the statement about the four yugas; ara thain kahe — is made elsewhere; tahao kahiba ami — that too I shall tell; mana deha tahe — attend to it</w:t>
      </w:r>
    </w:p>
    <w:p>
      <w:pPr>
        <w:spacing w:after="60"/>
        <w:ind w:left="510" w:hanging="510"/>
      </w:pPr>
      <w:r>
        <w:rPr>
          <w:b/>
          <w:i w:val="0"/>
        </w:rPr>
        <w:t>409.</w:t>
      </w:r>
      <w:r>
        <w:t xml:space="preserve"> Of those four yugas it is spoken elsewhere;</w:t>
      </w:r>
      <w:r>
        <w:br/>
      </w:r>
      <w:r>
        <w:t>that too I shall tell — attend to it.</w:t>
      </w:r>
    </w:p>
    <w:p>
      <w:pPr>
        <w:spacing w:after="60"/>
        <w:jc w:val="both"/>
      </w:pPr>
      <w:r>
        <w:rPr>
          <w:b w:val="0"/>
          <w:i/>
        </w:rPr>
        <w:t>So in the same (4.7):</w:t>
      </w:r>
    </w:p>
    <w:p>
      <w:pPr>
        <w:spacing w:after="60"/>
        <w:ind w:left="567"/>
      </w:pPr>
      <w:r>
        <w:rPr>
          <w:rFonts w:cs="Noto Serif Bengali" w:hAnsi="Noto Serif Bengali"/>
          <w:sz w:val="24"/>
        </w:rPr>
        <w:t>যদা যদা হি ধর্মস্য গ্লানির্ভবতি ভারত ।</w:t>
      </w:r>
      <w:r>
        <w:br/>
      </w:r>
      <w:r>
        <w:rPr>
          <w:rFonts w:cs="Noto Serif Bengali" w:hAnsi="Noto Serif Bengali"/>
          <w:sz w:val="24"/>
        </w:rPr>
        <w:t>অভ্যুত্থানমধর্মস্য তদাত্মানং সৃজাম্যহম্ ॥ ৪১০ ॥</w:t>
      </w:r>
    </w:p>
    <w:p>
      <w:pPr>
        <w:spacing w:after="60"/>
        <w:jc w:val="both"/>
      </w:pPr>
      <w:r>
        <w:rPr>
          <w:b w:val="0"/>
          <w:i/>
        </w:rPr>
        <w:t>yadā yadā hi dharmasya glānirbhabati bhārata |</w:t>
      </w:r>
      <w:r>
        <w:br/>
      </w:r>
      <w:r>
        <w:rPr>
          <w:b w:val="0"/>
          <w:i/>
        </w:rPr>
        <w:t>abhyutthānamadharmasya tadātmānaṃ sṛjāmyaham || 410 ||</w:t>
      </w:r>
    </w:p>
    <w:p>
      <w:pPr>
        <w:spacing w:after="60"/>
        <w:jc w:val="both"/>
      </w:pPr>
      <w:r>
        <w:rPr>
          <w:b w:val="0"/>
          <w:i/>
        </w:rPr>
        <w:t>Word for word:</w:t>
      </w:r>
      <w:r>
        <w:t xml:space="preserve"> yada yada hi — whenever; dharmasya glanih bhavati — there is a decline of dharma; bharata — O descendant of Bharata; abhyutthanam adharmasya — and a rise of irreligion; tada atmanam srijami aham — then I manifest Myself</w:t>
      </w:r>
    </w:p>
    <w:p>
      <w:pPr>
        <w:spacing w:after="60"/>
        <w:ind w:left="510" w:hanging="510"/>
      </w:pPr>
      <w:r>
        <w:rPr>
          <w:b/>
          <w:i w:val="0"/>
        </w:rPr>
        <w:t>410.</w:t>
      </w:r>
      <w:r>
        <w:t xml:space="preserve"> "Whenever dharma declines, O Bharata,</w:t>
      </w:r>
      <w:r>
        <w:br/>
      </w:r>
      <w:r>
        <w:t>and irreligion rises, then I manifest Myself."</w:t>
      </w:r>
    </w:p>
    <w:p>
      <w:pPr>
        <w:spacing w:after="60"/>
        <w:ind w:left="567"/>
      </w:pPr>
      <w:r>
        <w:rPr>
          <w:rFonts w:cs="Noto Serif Bengali" w:hAnsi="Noto Serif Bengali"/>
          <w:sz w:val="24"/>
        </w:rPr>
        <w:t>যে যে কালে যে যে যুগে ধর্মের হয় হানি ।</w:t>
      </w:r>
      <w:r>
        <w:br/>
      </w:r>
      <w:r>
        <w:rPr>
          <w:rFonts w:cs="Noto Serif Bengali" w:hAnsi="Noto Serif Bengali"/>
          <w:sz w:val="24"/>
        </w:rPr>
        <w:t>অধর্মের অভ্যুত্থান সে সে কালে জানি ॥ ৪১১ ॥</w:t>
      </w:r>
    </w:p>
    <w:p>
      <w:pPr>
        <w:spacing w:after="60"/>
        <w:jc w:val="both"/>
      </w:pPr>
      <w:r>
        <w:rPr>
          <w:b w:val="0"/>
          <w:i/>
        </w:rPr>
        <w:t>ye ye kāle ye ye yuge dharmera haẏa hāni |</w:t>
      </w:r>
      <w:r>
        <w:br/>
      </w:r>
      <w:r>
        <w:rPr>
          <w:b w:val="0"/>
          <w:i/>
        </w:rPr>
        <w:t>adharmera abhyutthāna se se kāle jāni || 411 ||</w:t>
      </w:r>
    </w:p>
    <w:p>
      <w:pPr>
        <w:spacing w:after="60"/>
        <w:jc w:val="both"/>
      </w:pPr>
      <w:r>
        <w:rPr>
          <w:b w:val="0"/>
          <w:i/>
        </w:rPr>
        <w:t>Word for word:</w:t>
      </w:r>
      <w:r>
        <w:t xml:space="preserve"> ye ye kale — at whatever time; ye ye yuge — in whatever yuga; dharmera haya hani — dharma declines; adharmera abhyutthana — irreligion rises; se se kale jani — at that time, know</w:t>
      </w:r>
    </w:p>
    <w:p>
      <w:pPr>
        <w:spacing w:after="60"/>
        <w:ind w:left="510" w:hanging="510"/>
      </w:pPr>
      <w:r>
        <w:rPr>
          <w:b/>
          <w:i w:val="0"/>
        </w:rPr>
        <w:t>411.</w:t>
      </w:r>
      <w:r>
        <w:t xml:space="preserve"> At whatever time, in whatever yuga, dharma declines</w:t>
      </w:r>
      <w:r>
        <w:br/>
      </w:r>
      <w:r>
        <w:t>and irreligion rises — know that at that very time</w:t>
      </w:r>
    </w:p>
    <w:p>
      <w:pPr>
        <w:spacing w:after="60"/>
        <w:ind w:left="567"/>
      </w:pPr>
      <w:r>
        <w:rPr>
          <w:rFonts w:cs="Noto Serif Bengali" w:hAnsi="Noto Serif Bengali"/>
          <w:sz w:val="24"/>
        </w:rPr>
        <w:t>তদা কালে আপনাকে করিয়ে সৃজন ।</w:t>
      </w:r>
      <w:r>
        <w:br/>
      </w:r>
      <w:r>
        <w:rPr>
          <w:rFonts w:cs="Noto Serif Bengali" w:hAnsi="Noto Serif Bengali"/>
          <w:sz w:val="24"/>
        </w:rPr>
        <w:t>প্রতিযুগে অবতার অংশের কারণ ॥ ৪১২ ॥</w:t>
      </w:r>
    </w:p>
    <w:p>
      <w:pPr>
        <w:spacing w:after="60"/>
        <w:jc w:val="both"/>
      </w:pPr>
      <w:r>
        <w:rPr>
          <w:b w:val="0"/>
          <w:i/>
        </w:rPr>
        <w:t>tadā kāle āpanāke kariẏe sṛjana |</w:t>
      </w:r>
      <w:r>
        <w:br/>
      </w:r>
      <w:r>
        <w:rPr>
          <w:b w:val="0"/>
          <w:i/>
        </w:rPr>
        <w:t>pratiyuge abatāra aṃśera kāraṇa || 412 ||</w:t>
      </w:r>
    </w:p>
    <w:p>
      <w:pPr>
        <w:spacing w:after="60"/>
        <w:jc w:val="both"/>
      </w:pPr>
      <w:r>
        <w:rPr>
          <w:b w:val="0"/>
          <w:i/>
        </w:rPr>
        <w:t>Word for word:</w:t>
      </w:r>
      <w:r>
        <w:t xml:space="preserve"> tada kale — at that time; apanake kariye srijana — I manifest Myself; pratiyuge avatara — the descent in every yuga; amshera karana — is by means of a portion</w:t>
      </w:r>
    </w:p>
    <w:p>
      <w:pPr>
        <w:spacing w:after="60"/>
        <w:ind w:left="510" w:hanging="510"/>
      </w:pPr>
      <w:r>
        <w:rPr>
          <w:b/>
          <w:i w:val="0"/>
        </w:rPr>
        <w:t>412.</w:t>
      </w:r>
      <w:r>
        <w:t xml:space="preserve"> I manifest Myself; [this] descent in every yuga</w:t>
      </w:r>
      <w:r>
        <w:br/>
      </w:r>
      <w:r>
        <w:t>[takes place] by means of a portion.</w:t>
      </w:r>
      <w:r>
        <w:rPr>
          <w:b w:val="0"/>
          <w:i w:val="0"/>
          <w:vertAlign w:val="superscript"/>
        </w:rPr>
        <w:t>14</w:t>
      </w:r>
    </w:p>
    <w:p>
      <w:pPr>
        <w:spacing w:after="60"/>
        <w:ind w:left="567"/>
      </w:pPr>
      <w:r>
        <w:rPr>
          <w:rFonts w:cs="Noto Serif Bengali" w:hAnsi="Noto Serif Bengali"/>
          <w:sz w:val="24"/>
        </w:rPr>
        <w:t>এতেকে কহিয়ে আমি শুন মোর বোল ।</w:t>
      </w:r>
      <w:r>
        <w:br/>
      </w:r>
      <w:r>
        <w:rPr>
          <w:rFonts w:cs="Noto Serif Bengali" w:hAnsi="Noto Serif Bengali"/>
          <w:sz w:val="24"/>
        </w:rPr>
        <w:t>কহয়ে লোচন কথা না ঠেলিহ মোর ॥ ৪১৩ ॥</w:t>
      </w:r>
    </w:p>
    <w:p>
      <w:pPr>
        <w:spacing w:after="60"/>
        <w:jc w:val="both"/>
      </w:pPr>
      <w:r>
        <w:rPr>
          <w:b w:val="0"/>
          <w:i/>
        </w:rPr>
        <w:t>eteke kahiẏe āmi śuna mora bola |</w:t>
      </w:r>
      <w:r>
        <w:br/>
      </w:r>
      <w:r>
        <w:rPr>
          <w:b w:val="0"/>
          <w:i/>
        </w:rPr>
        <w:t>kahaẏe locana kathā nā ṭheliha mora || 413 ||</w:t>
      </w:r>
    </w:p>
    <w:p>
      <w:pPr>
        <w:spacing w:after="60"/>
        <w:jc w:val="both"/>
      </w:pPr>
      <w:r>
        <w:rPr>
          <w:b w:val="0"/>
          <w:i/>
        </w:rPr>
        <w:t>Word for word:</w:t>
      </w:r>
      <w:r>
        <w:t xml:space="preserve"> eteke kahiye ami — therefore I say; shuna mora bola — hear my words; kahaye lochana — says Lochana; katha na theliha mora — do not push my words aside</w:t>
      </w:r>
    </w:p>
    <w:p>
      <w:pPr>
        <w:spacing w:after="60"/>
        <w:ind w:left="510" w:hanging="510"/>
      </w:pPr>
      <w:r>
        <w:rPr>
          <w:b/>
          <w:i w:val="0"/>
        </w:rPr>
        <w:t>413.</w:t>
      </w:r>
      <w:r>
        <w:t xml:space="preserve"> This is what I say — hear my words;</w:t>
      </w:r>
      <w:r>
        <w:br/>
      </w:r>
      <w:r>
        <w:t>says Lochana: do not push my words aside.</w:t>
      </w:r>
    </w:p>
    <w:p>
      <w:pPr>
        <w:spacing w:after="60"/>
        <w:ind w:left="567"/>
      </w:pPr>
      <w:r>
        <w:rPr>
          <w:rFonts w:cs="Noto Serif Bengali" w:hAnsi="Noto Serif Bengali"/>
          <w:sz w:val="24"/>
        </w:rPr>
        <w:t>কলিযুগে গোরা কৃষ্ণ জানিয়াছি আমি ।</w:t>
      </w:r>
      <w:r>
        <w:br/>
      </w:r>
      <w:r>
        <w:rPr>
          <w:rFonts w:cs="Noto Serif Bengali" w:hAnsi="Noto Serif Bengali"/>
          <w:sz w:val="24"/>
        </w:rPr>
        <w:t>বিশেষ সন্দেহ মোর ঘুচাইলে তুমি ॥ ৪১৪ ॥</w:t>
      </w:r>
    </w:p>
    <w:p>
      <w:pPr>
        <w:spacing w:after="60"/>
        <w:jc w:val="both"/>
      </w:pPr>
      <w:r>
        <w:rPr>
          <w:b w:val="0"/>
          <w:i/>
        </w:rPr>
        <w:t>kaliyuge gorā kṛṣṇa jāniẏāchi āmi |</w:t>
      </w:r>
      <w:r>
        <w:br/>
      </w:r>
      <w:r>
        <w:rPr>
          <w:b w:val="0"/>
          <w:i/>
        </w:rPr>
        <w:t>biśeṣa sandeha mora ghucāile tumi || 414 ||</w:t>
      </w:r>
    </w:p>
    <w:p>
      <w:pPr>
        <w:spacing w:after="60"/>
        <w:jc w:val="both"/>
      </w:pPr>
      <w:r>
        <w:rPr>
          <w:b w:val="0"/>
          <w:i/>
        </w:rPr>
        <w:t>Word for word:</w:t>
      </w:r>
      <w:r>
        <w:t xml:space="preserve"> kali-yuge gora krishna — that in the Kali-yuga Gora is Krishna; janiyachhi ami — I have come to know; vishesha sandeha mora — my great doubt; ghuchaile tumi — you have dispelled</w:t>
      </w:r>
    </w:p>
    <w:p>
      <w:pPr>
        <w:spacing w:after="60"/>
        <w:ind w:left="510" w:hanging="510"/>
      </w:pPr>
      <w:r>
        <w:rPr>
          <w:b/>
          <w:i w:val="0"/>
        </w:rPr>
        <w:t>414.</w:t>
      </w:r>
      <w:r>
        <w:t xml:space="preserve"> "That in the Kali-yuga Gora is Krishna I have come to know;</w:t>
      </w:r>
      <w:r>
        <w:br/>
      </w:r>
      <w:r>
        <w:t>you have dispelled my great doubt.</w:t>
      </w:r>
    </w:p>
    <w:p>
      <w:pPr>
        <w:spacing w:after="60"/>
        <w:ind w:left="567"/>
      </w:pPr>
      <w:r>
        <w:rPr>
          <w:rFonts w:cs="Noto Serif Bengali" w:hAnsi="Noto Serif Bengali"/>
          <w:sz w:val="24"/>
        </w:rPr>
        <w:t>আর অপরূপ শুন কলিযুগ-মর্ম ।</w:t>
      </w:r>
      <w:r>
        <w:br/>
      </w:r>
      <w:r>
        <w:rPr>
          <w:rFonts w:cs="Noto Serif Bengali" w:hAnsi="Noto Serif Bengali"/>
          <w:sz w:val="24"/>
        </w:rPr>
        <w:t>আশ্রমে নিস্তারে লোক সঙ্কীর্তনধর্ম ॥ ৪১৫ ॥</w:t>
      </w:r>
    </w:p>
    <w:p>
      <w:pPr>
        <w:spacing w:after="60"/>
        <w:jc w:val="both"/>
      </w:pPr>
      <w:r>
        <w:rPr>
          <w:b w:val="0"/>
          <w:i/>
        </w:rPr>
        <w:t>āra aparūpa śuna kaliyuga-marma |</w:t>
      </w:r>
      <w:r>
        <w:br/>
      </w:r>
      <w:r>
        <w:rPr>
          <w:b w:val="0"/>
          <w:i/>
        </w:rPr>
        <w:t>āśrame nistāre loka saṅkīrtanadharma || 415 ||</w:t>
      </w:r>
    </w:p>
    <w:p>
      <w:pPr>
        <w:spacing w:after="60"/>
        <w:jc w:val="both"/>
      </w:pPr>
      <w:r>
        <w:rPr>
          <w:b w:val="0"/>
          <w:i/>
        </w:rPr>
        <w:t>Word for word:</w:t>
      </w:r>
      <w:r>
        <w:t xml:space="preserve"> ara aparupa — another wonder; shuna kali-yuga-marma — hear the essence of the Kali-yuga; ashrame — in [any] ashrama; nistare loka — delivers people; sankirtana-dharma — the dharma of sankirtana</w:t>
      </w:r>
    </w:p>
    <w:p>
      <w:pPr>
        <w:spacing w:after="60"/>
        <w:ind w:left="510" w:hanging="510"/>
      </w:pPr>
      <w:r>
        <w:rPr>
          <w:b/>
          <w:i w:val="0"/>
        </w:rPr>
        <w:t>415.</w:t>
      </w:r>
      <w:r>
        <w:t xml:space="preserve"> Hear another wonder — the essence of the Kali-yuga:</w:t>
      </w:r>
      <w:r>
        <w:br/>
      </w:r>
      <w:r>
        <w:t>in any ashrama the dharma of sankirtana delivers people.</w:t>
      </w:r>
      <w:r>
        <w:rPr>
          <w:b w:val="0"/>
          <w:i w:val="0"/>
          <w:vertAlign w:val="superscript"/>
        </w:rPr>
        <w:t>15</w:t>
      </w:r>
    </w:p>
    <w:p>
      <w:pPr>
        <w:spacing w:after="60"/>
        <w:ind w:left="567"/>
      </w:pPr>
      <w:r>
        <w:rPr>
          <w:rFonts w:cs="Noto Serif Bengali" w:hAnsi="Noto Serif Bengali"/>
          <w:sz w:val="24"/>
        </w:rPr>
        <w:t>দান ব্রত তপ হোম স্বাধ্যায় সংযম ।</w:t>
      </w:r>
      <w:r>
        <w:br/>
      </w:r>
      <w:r>
        <w:rPr>
          <w:rFonts w:cs="Noto Serif Bengali" w:hAnsi="Noto Serif Bengali"/>
          <w:sz w:val="24"/>
        </w:rPr>
        <w:t>বাসনা বিষয় যত এ বিধি নিয়ম ॥ ৪১৬ ॥</w:t>
      </w:r>
    </w:p>
    <w:p>
      <w:pPr>
        <w:spacing w:after="60"/>
        <w:jc w:val="both"/>
      </w:pPr>
      <w:r>
        <w:rPr>
          <w:b w:val="0"/>
          <w:i/>
        </w:rPr>
        <w:t>dāna brata tapa homa sbādhyāẏa saṃyama |</w:t>
      </w:r>
      <w:r>
        <w:br/>
      </w:r>
      <w:r>
        <w:rPr>
          <w:b w:val="0"/>
          <w:i/>
        </w:rPr>
        <w:t>bāsanā biṣaẏa yata e bidhi niẏama || 416 ||</w:t>
      </w:r>
    </w:p>
    <w:p>
      <w:pPr>
        <w:spacing w:after="60"/>
        <w:jc w:val="both"/>
      </w:pPr>
      <w:r>
        <w:rPr>
          <w:b w:val="0"/>
          <w:i/>
        </w:rPr>
        <w:t>Word for word:</w:t>
      </w:r>
      <w:r>
        <w:t xml:space="preserve"> dana vrata tapa homa — charity, vows, austerity, fire offerings; svadhyaya samyama — Vedic study, self-restraint; vasana vishaya yata — [are all] desires and worldly aims; e vidhi niyama — these rules and observances</w:t>
      </w:r>
    </w:p>
    <w:p>
      <w:pPr>
        <w:spacing w:after="60"/>
        <w:ind w:left="510" w:hanging="510"/>
      </w:pPr>
      <w:r>
        <w:rPr>
          <w:b/>
          <w:i w:val="0"/>
        </w:rPr>
        <w:t>416.</w:t>
      </w:r>
      <w:r>
        <w:t xml:space="preserve"> Charity, vows, austerity, fire offerings, Vedic study, self-restraint —</w:t>
      </w:r>
      <w:r>
        <w:br/>
      </w:r>
      <w:r>
        <w:t>these rules and observances [serve only] desires and worldly aims;</w:t>
      </w:r>
    </w:p>
    <w:p>
      <w:pPr>
        <w:spacing w:after="60"/>
        <w:ind w:left="567"/>
      </w:pPr>
      <w:r>
        <w:rPr>
          <w:rFonts w:cs="Noto Serif Bengali" w:hAnsi="Noto Serif Bengali"/>
          <w:sz w:val="24"/>
        </w:rPr>
        <w:t>ফলভোগ-শ্রুতি শুনি সব মায়াবন্ধ ।</w:t>
      </w:r>
      <w:r>
        <w:br/>
      </w:r>
      <w:r>
        <w:rPr>
          <w:rFonts w:cs="Noto Serif Bengali" w:hAnsi="Noto Serif Bengali"/>
          <w:sz w:val="24"/>
        </w:rPr>
        <w:t>নাম-গুণ-মহিমা না জানে ছার অন্ধ ॥ ৪১৭ ॥</w:t>
      </w:r>
    </w:p>
    <w:p>
      <w:pPr>
        <w:spacing w:after="60"/>
        <w:jc w:val="both"/>
      </w:pPr>
      <w:r>
        <w:rPr>
          <w:b w:val="0"/>
          <w:i/>
        </w:rPr>
        <w:t>phalabhoga-śruti śuni saba māẏābandha |</w:t>
      </w:r>
      <w:r>
        <w:br/>
      </w:r>
      <w:r>
        <w:rPr>
          <w:b w:val="0"/>
          <w:i/>
        </w:rPr>
        <w:t>nāma-guṇa-mahimā nā jāne chāra andha || 417 ||</w:t>
      </w:r>
    </w:p>
    <w:p>
      <w:pPr>
        <w:spacing w:after="60"/>
        <w:jc w:val="both"/>
      </w:pPr>
      <w:r>
        <w:rPr>
          <w:b w:val="0"/>
          <w:i/>
        </w:rPr>
        <w:t>Word for word:</w:t>
      </w:r>
      <w:r>
        <w:t xml:space="preserve"> phalabhoga-shruti shuni — hearing the Vedic promises of fruits; saba maya-bandha — all are bound by maya; nama-guna-mahima — the glory of the name and virtues; na jane chhara andha — the wretched blind do not know</w:t>
      </w:r>
    </w:p>
    <w:p>
      <w:pPr>
        <w:spacing w:after="60"/>
        <w:ind w:left="510" w:hanging="510"/>
      </w:pPr>
      <w:r>
        <w:rPr>
          <w:b/>
          <w:i w:val="0"/>
        </w:rPr>
        <w:t>417.</w:t>
      </w:r>
      <w:r>
        <w:t xml:space="preserve"> hearing the shruti's promises of fruits, all fall into the bonds of maya;</w:t>
      </w:r>
      <w:r>
        <w:br/>
      </w:r>
      <w:r>
        <w:t>the glory of [the Lord's] name and virtues the wretched blind do not know.</w:t>
      </w:r>
    </w:p>
    <w:p>
      <w:pPr>
        <w:spacing w:after="60"/>
        <w:ind w:left="567"/>
      </w:pPr>
      <w:r>
        <w:rPr>
          <w:rFonts w:cs="Noto Serif Bengali" w:hAnsi="Noto Serif Bengali"/>
          <w:sz w:val="24"/>
        </w:rPr>
        <w:t>কর্মসূত্রে বন্দী জীব ভ্রমিতে ভ্রমিতে ।</w:t>
      </w:r>
      <w:r>
        <w:br/>
      </w:r>
      <w:r>
        <w:rPr>
          <w:rFonts w:cs="Noto Serif Bengali" w:hAnsi="Noto Serif Bengali"/>
          <w:sz w:val="24"/>
        </w:rPr>
        <w:t>নিবৃত্তি নাহিক কর্ম নারে সম্বরিতে ॥ ৪১৮ ॥</w:t>
      </w:r>
    </w:p>
    <w:p>
      <w:pPr>
        <w:spacing w:after="60"/>
        <w:jc w:val="both"/>
      </w:pPr>
      <w:r>
        <w:rPr>
          <w:b w:val="0"/>
          <w:i/>
        </w:rPr>
        <w:t>karmasūtre bandī jība bhramite bhramite |</w:t>
      </w:r>
      <w:r>
        <w:br/>
      </w:r>
      <w:r>
        <w:rPr>
          <w:b w:val="0"/>
          <w:i/>
        </w:rPr>
        <w:t>nibṛtti nāhika karma nāre sambarite || 418 ||</w:t>
      </w:r>
    </w:p>
    <w:p>
      <w:pPr>
        <w:spacing w:after="60"/>
        <w:jc w:val="both"/>
      </w:pPr>
      <w:r>
        <w:rPr>
          <w:b w:val="0"/>
          <w:i/>
        </w:rPr>
        <w:t>Word for word:</w:t>
      </w:r>
      <w:r>
        <w:t xml:space="preserve"> karma-sutre bandi jiva — the soul bound by the thread of karma; bhramite bhramite — wandering on; nivritti nahika — there is no cessation; karma nare sambarite — cannot restrain karma</w:t>
      </w:r>
    </w:p>
    <w:p>
      <w:pPr>
        <w:spacing w:after="60"/>
        <w:ind w:left="510" w:hanging="510"/>
      </w:pPr>
      <w:r>
        <w:rPr>
          <w:b/>
          <w:i w:val="0"/>
        </w:rPr>
        <w:t>418.</w:t>
      </w:r>
      <w:r>
        <w:t xml:space="preserve"> The soul bound by the thread of karma wanders on,</w:t>
      </w:r>
      <w:r>
        <w:br/>
      </w:r>
      <w:r>
        <w:t>and there is no end [for it]: karma cannot be restrained.</w:t>
      </w:r>
    </w:p>
    <w:p>
      <w:pPr>
        <w:spacing w:after="60"/>
        <w:ind w:left="567"/>
      </w:pPr>
      <w:r>
        <w:rPr>
          <w:rFonts w:cs="Noto Serif Bengali" w:hAnsi="Noto Serif Bengali"/>
          <w:sz w:val="24"/>
        </w:rPr>
        <w:t>প্রলয়ের কালে সব কর্মবন্ধ ঘুচে ।</w:t>
      </w:r>
      <w:r>
        <w:br/>
      </w:r>
      <w:r>
        <w:rPr>
          <w:rFonts w:cs="Noto Serif Bengali" w:hAnsi="Noto Serif Bengali"/>
          <w:sz w:val="24"/>
        </w:rPr>
        <w:t>হেন বন্ধ ঘুচে কৃষ্ণকথা যবে পুছে ॥ ৪১৯ ॥</w:t>
      </w:r>
    </w:p>
    <w:p>
      <w:pPr>
        <w:spacing w:after="60"/>
        <w:jc w:val="both"/>
      </w:pPr>
      <w:r>
        <w:rPr>
          <w:b w:val="0"/>
          <w:i/>
        </w:rPr>
        <w:t>pralaẏera kāle saba karmabandha ghuce |</w:t>
      </w:r>
      <w:r>
        <w:br/>
      </w:r>
      <w:r>
        <w:rPr>
          <w:b w:val="0"/>
          <w:i/>
        </w:rPr>
        <w:t>hena bandha ghuce kṛṣṇakathā yabe puche || 419 ||</w:t>
      </w:r>
    </w:p>
    <w:p>
      <w:pPr>
        <w:spacing w:after="60"/>
        <w:jc w:val="both"/>
      </w:pPr>
      <w:r>
        <w:rPr>
          <w:b w:val="0"/>
          <w:i/>
        </w:rPr>
        <w:t>Word for word:</w:t>
      </w:r>
      <w:r>
        <w:t xml:space="preserve"> pralayera kale — at the time of dissolution; saba karma-bandha ghuche — all bonds of karma are loosed; hena bandha ghuche — such bonds are loosed; krishna-katha yabe puchhe — when one asks about Krishna</w:t>
      </w:r>
    </w:p>
    <w:p>
      <w:pPr>
        <w:spacing w:after="60"/>
        <w:ind w:left="510" w:hanging="510"/>
      </w:pPr>
      <w:r>
        <w:rPr>
          <w:b/>
          <w:i w:val="0"/>
        </w:rPr>
        <w:t>419.</w:t>
      </w:r>
      <w:r>
        <w:t xml:space="preserve"> [Only] at the dissolution of the world are all the bonds of karma loosed —</w:t>
      </w:r>
      <w:r>
        <w:br/>
      </w:r>
      <w:r>
        <w:t>but these bonds are loosed when one asks about Krishna.</w:t>
      </w:r>
      <w:r>
        <w:rPr>
          <w:b w:val="0"/>
          <w:i w:val="0"/>
          <w:vertAlign w:val="superscript"/>
        </w:rPr>
        <w:t>16</w:t>
      </w:r>
    </w:p>
    <w:p>
      <w:pPr>
        <w:spacing w:after="60"/>
        <w:ind w:left="567"/>
      </w:pPr>
      <w:r>
        <w:rPr>
          <w:rFonts w:cs="Noto Serif Bengali" w:hAnsi="Noto Serif Bengali"/>
          <w:sz w:val="24"/>
        </w:rPr>
        <w:t>হেন গুণসঙ্কীর্তন কলিযুগ-ধর্ম ।</w:t>
      </w:r>
      <w:r>
        <w:br/>
      </w:r>
      <w:r>
        <w:rPr>
          <w:rFonts w:cs="Noto Serif Bengali" w:hAnsi="Noto Serif Bengali"/>
          <w:sz w:val="24"/>
        </w:rPr>
        <w:t>ঘোর পাপময় বোলে না জানিয়া মর্ম ॥ ৪২০ ॥</w:t>
      </w:r>
    </w:p>
    <w:p>
      <w:pPr>
        <w:spacing w:after="60"/>
        <w:jc w:val="both"/>
      </w:pPr>
      <w:r>
        <w:rPr>
          <w:b w:val="0"/>
          <w:i/>
        </w:rPr>
        <w:t>hena guṇasaṅkīrtana kaliyuga-dharma |</w:t>
      </w:r>
      <w:r>
        <w:br/>
      </w:r>
      <w:r>
        <w:rPr>
          <w:b w:val="0"/>
          <w:i/>
        </w:rPr>
        <w:t>ghora pāpamaẏa bole nā jāniẏā marma || 420 ||</w:t>
      </w:r>
    </w:p>
    <w:p>
      <w:pPr>
        <w:spacing w:after="60"/>
        <w:jc w:val="both"/>
      </w:pPr>
      <w:r>
        <w:rPr>
          <w:b w:val="0"/>
          <w:i/>
        </w:rPr>
        <w:t>Word for word:</w:t>
      </w:r>
      <w:r>
        <w:t xml:space="preserve"> hena guna-sankirtana — such sankirtana of virtues; kali-yuga-dharma — is the dharma of the Kali-yuga; ghora papamaya bole — they call [Kali] terrible and sinful; na janiya marma — not knowing its essence</w:t>
      </w:r>
    </w:p>
    <w:p>
      <w:pPr>
        <w:spacing w:after="60"/>
        <w:ind w:left="510" w:hanging="510"/>
      </w:pPr>
      <w:r>
        <w:rPr>
          <w:b/>
          <w:i w:val="0"/>
        </w:rPr>
        <w:t>420.</w:t>
      </w:r>
      <w:r>
        <w:t xml:space="preserve"> Such sankirtana of [the Lord's] virtues is the dharma of the Kali-yuga;</w:t>
      </w:r>
      <w:r>
        <w:br/>
      </w:r>
      <w:r>
        <w:t>not knowing its essence, people call [Kali] terrible and sinful.</w:t>
      </w:r>
    </w:p>
    <w:p>
      <w:pPr>
        <w:spacing w:after="60"/>
        <w:ind w:left="567"/>
      </w:pPr>
      <w:r>
        <w:rPr>
          <w:rFonts w:cs="Noto Serif Bengali" w:hAnsi="Noto Serif Bengali"/>
          <w:sz w:val="24"/>
        </w:rPr>
        <w:t>যুগধর্ম সঙ্কীর্তন ঘুচাবে কেমনে ।</w:t>
      </w:r>
      <w:r>
        <w:br/>
      </w:r>
      <w:r>
        <w:rPr>
          <w:rFonts w:cs="Noto Serif Bengali" w:hAnsi="Noto Serif Bengali"/>
          <w:sz w:val="24"/>
        </w:rPr>
        <w:t>কে বা ধর্মসংস্থাপন করে প্রভু বিনে ॥ ৪২১ ॥</w:t>
      </w:r>
    </w:p>
    <w:p>
      <w:pPr>
        <w:spacing w:after="60"/>
        <w:jc w:val="both"/>
      </w:pPr>
      <w:r>
        <w:rPr>
          <w:b w:val="0"/>
          <w:i/>
        </w:rPr>
        <w:t>yugadharma saṅkīrtana ghucābe kemane |</w:t>
      </w:r>
      <w:r>
        <w:br/>
      </w:r>
      <w:r>
        <w:rPr>
          <w:b w:val="0"/>
          <w:i/>
        </w:rPr>
        <w:t>ke bā dharmasaṃsthāpana kare prabhu bine || 421 ||</w:t>
      </w:r>
    </w:p>
    <w:p>
      <w:pPr>
        <w:spacing w:after="60"/>
        <w:jc w:val="both"/>
      </w:pPr>
      <w:r>
        <w:rPr>
          <w:b w:val="0"/>
          <w:i/>
        </w:rPr>
        <w:t>Word for word:</w:t>
      </w:r>
      <w:r>
        <w:t xml:space="preserve"> yuga-dharma sankirtana — the yuga-dharma, sankirtana; ghuchabe kemane — how could [anyone] abolish; ke ba dharma-samsthapana kare — who establishes dharma; prabhu vine — but the Lord</w:t>
      </w:r>
    </w:p>
    <w:p>
      <w:pPr>
        <w:spacing w:after="60"/>
        <w:ind w:left="510" w:hanging="510"/>
      </w:pPr>
      <w:r>
        <w:rPr>
          <w:b/>
          <w:i w:val="0"/>
        </w:rPr>
        <w:t>421.</w:t>
      </w:r>
      <w:r>
        <w:t xml:space="preserve"> How could [anyone] abolish the dharma of the yuga, sankirtana?</w:t>
      </w:r>
      <w:r>
        <w:br/>
      </w:r>
      <w:r>
        <w:t>Who but the Lord establishes dharma?</w:t>
      </w:r>
    </w:p>
    <w:p>
      <w:pPr>
        <w:spacing w:after="60"/>
        <w:ind w:left="567"/>
      </w:pPr>
      <w:r>
        <w:rPr>
          <w:rFonts w:cs="Noto Serif Bengali" w:hAnsi="Noto Serif Bengali"/>
          <w:sz w:val="24"/>
        </w:rPr>
        <w:t>পূর্ব-প্রতিজ্ঞা গীতায় প্রভুর বচনে ।</w:t>
      </w:r>
      <w:r>
        <w:br/>
      </w:r>
      <w:r>
        <w:rPr>
          <w:rFonts w:cs="Noto Serif Bengali" w:hAnsi="Noto Serif Bengali"/>
          <w:sz w:val="24"/>
        </w:rPr>
        <w:t>প্রভু অবতার হয় যেই যেই কারণে ॥ ৪২২ ॥</w:t>
      </w:r>
    </w:p>
    <w:p>
      <w:pPr>
        <w:spacing w:after="60"/>
        <w:jc w:val="both"/>
      </w:pPr>
      <w:r>
        <w:rPr>
          <w:b w:val="0"/>
          <w:i/>
        </w:rPr>
        <w:t>pūrba-pratijñā gītāẏa prabhura bacane |</w:t>
      </w:r>
      <w:r>
        <w:br/>
      </w:r>
      <w:r>
        <w:rPr>
          <w:b w:val="0"/>
          <w:i/>
        </w:rPr>
        <w:t>prabhu abatāra haẏa yei yei kāraṇe || 422 ||</w:t>
      </w:r>
    </w:p>
    <w:p>
      <w:pPr>
        <w:spacing w:after="60"/>
        <w:jc w:val="both"/>
      </w:pPr>
      <w:r>
        <w:rPr>
          <w:b w:val="0"/>
          <w:i/>
        </w:rPr>
        <w:t>Word for word:</w:t>
      </w:r>
      <w:r>
        <w:t xml:space="preserve"> purva-pratijna — the former vow; gitaya prabhura vachane — in the Gita, in the Lord's words; prabhu avatara haya — the Lord descends; yei yei karane — for what reasons</w:t>
      </w:r>
    </w:p>
    <w:p>
      <w:pPr>
        <w:spacing w:after="60"/>
        <w:ind w:left="510" w:hanging="510"/>
      </w:pPr>
      <w:r>
        <w:rPr>
          <w:b/>
          <w:i w:val="0"/>
        </w:rPr>
        <w:t>422.</w:t>
      </w:r>
      <w:r>
        <w:t xml:space="preserve"> [Such is] the Lord's former vow in the </w:t>
      </w:r>
      <w:r>
        <w:rPr>
          <w:b w:val="0"/>
          <w:i/>
        </w:rPr>
        <w:t>Gita</w:t>
      </w:r>
      <w:r>
        <w:t>, in His words:</w:t>
      </w:r>
      <w:r>
        <w:br/>
      </w:r>
      <w:r>
        <w:t>for what reasons the Lord descends.</w:t>
      </w:r>
    </w:p>
    <w:p>
      <w:pPr>
        <w:spacing w:after="60"/>
        <w:jc w:val="both"/>
      </w:pPr>
      <w:r>
        <w:rPr>
          <w:b w:val="0"/>
          <w:i/>
        </w:rPr>
        <w:t>So in the</w:t>
      </w:r>
      <w:r>
        <w:t xml:space="preserve"> Srimad-Bhagavad-gita </w:t>
      </w:r>
      <w:r>
        <w:rPr>
          <w:b w:val="0"/>
          <w:i/>
        </w:rPr>
        <w:t>(4.8):</w:t>
      </w:r>
    </w:p>
    <w:p>
      <w:pPr>
        <w:spacing w:after="60"/>
        <w:ind w:left="567"/>
      </w:pPr>
      <w:r>
        <w:rPr>
          <w:rFonts w:cs="Noto Serif Bengali" w:hAnsi="Noto Serif Bengali"/>
          <w:sz w:val="24"/>
        </w:rPr>
        <w:t>পরিত্রাণায় সাধূনাং বিনাশায় চ দুষ্কৃতাম্ ।</w:t>
      </w:r>
      <w:r>
        <w:br/>
      </w:r>
      <w:r>
        <w:rPr>
          <w:rFonts w:cs="Noto Serif Bengali" w:hAnsi="Noto Serif Bengali"/>
          <w:sz w:val="24"/>
        </w:rPr>
        <w:t>ধর্মসংস্থাপনার্থায় সম্ভবামি যুগে যুগে ॥ ৪২৩ ॥</w:t>
      </w:r>
    </w:p>
    <w:p>
      <w:pPr>
        <w:spacing w:after="60"/>
        <w:jc w:val="both"/>
      </w:pPr>
      <w:r>
        <w:rPr>
          <w:b w:val="0"/>
          <w:i/>
        </w:rPr>
        <w:t>paritrāṇāẏa sādhūnāṃ bināśāẏa ca duṣkṛtām |</w:t>
      </w:r>
      <w:r>
        <w:br/>
      </w:r>
      <w:r>
        <w:rPr>
          <w:b w:val="0"/>
          <w:i/>
        </w:rPr>
        <w:t>dharmasaṃsthāpanārthāẏa sambhabāmi yuge yuge || 423 ||</w:t>
      </w:r>
    </w:p>
    <w:p>
      <w:pPr>
        <w:spacing w:after="60"/>
        <w:jc w:val="both"/>
      </w:pPr>
      <w:r>
        <w:rPr>
          <w:b w:val="0"/>
          <w:i/>
        </w:rPr>
        <w:t>Word for word:</w:t>
      </w:r>
      <w:r>
        <w:t xml:space="preserve"> see v. 403</w:t>
      </w:r>
    </w:p>
    <w:p>
      <w:pPr>
        <w:spacing w:after="60"/>
        <w:ind w:left="510" w:hanging="510"/>
      </w:pPr>
      <w:r>
        <w:rPr>
          <w:b/>
          <w:i w:val="0"/>
        </w:rPr>
        <w:t>423.</w:t>
      </w:r>
      <w:r>
        <w:t xml:space="preserve"> "To protect the righteous, to destroy the wicked</w:t>
      </w:r>
      <w:r>
        <w:br/>
      </w:r>
      <w:r>
        <w:t>and to establish dharma, I appear age after age."</w:t>
      </w:r>
    </w:p>
    <w:p>
      <w:pPr>
        <w:spacing w:after="60"/>
        <w:ind w:left="567"/>
      </w:pPr>
      <w:r>
        <w:rPr>
          <w:rFonts w:cs="Noto Serif Bengali" w:hAnsi="Noto Serif Bengali"/>
          <w:sz w:val="24"/>
        </w:rPr>
        <w:t>সাধুজন-পরিত্রাণ অধর্ম-বিনাশ ।</w:t>
      </w:r>
      <w:r>
        <w:br/>
      </w:r>
      <w:r>
        <w:rPr>
          <w:rFonts w:cs="Noto Serif Bengali" w:hAnsi="Noto Serif Bengali"/>
          <w:sz w:val="24"/>
        </w:rPr>
        <w:t>ধর্মসংস্থাপন প্রতিযুগেতে প্রকাশ ॥ ৪২৪ ॥</w:t>
      </w:r>
    </w:p>
    <w:p>
      <w:pPr>
        <w:spacing w:after="60"/>
        <w:jc w:val="both"/>
      </w:pPr>
      <w:r>
        <w:rPr>
          <w:b w:val="0"/>
          <w:i/>
        </w:rPr>
        <w:t>sādhujana-paritrāṇa adharma-bināśa |</w:t>
      </w:r>
      <w:r>
        <w:br/>
      </w:r>
      <w:r>
        <w:rPr>
          <w:b w:val="0"/>
          <w:i/>
        </w:rPr>
        <w:t>dharmasaṃsthāpana pratiyugete prakāśa || 424 ||</w:t>
      </w:r>
    </w:p>
    <w:p>
      <w:pPr>
        <w:spacing w:after="60"/>
        <w:jc w:val="both"/>
      </w:pPr>
      <w:r>
        <w:rPr>
          <w:b w:val="0"/>
          <w:i/>
        </w:rPr>
        <w:t>Word for word:</w:t>
      </w:r>
      <w:r>
        <w:t xml:space="preserve"> sadhu-jana-paritrana — protection of the righteous; adharma-vinasha — destruction of irreligion; dharma-samsthapana — establishment of dharma; pratiyugete prakasha — are manifested in every yuga</w:t>
      </w:r>
    </w:p>
    <w:p>
      <w:pPr>
        <w:spacing w:after="60"/>
        <w:ind w:left="510" w:hanging="510"/>
      </w:pPr>
      <w:r>
        <w:rPr>
          <w:b/>
          <w:i w:val="0"/>
        </w:rPr>
        <w:t>424.</w:t>
      </w:r>
      <w:r>
        <w:t xml:space="preserve"> Protection of the righteous, destruction of irreligion,</w:t>
      </w:r>
      <w:r>
        <w:br/>
      </w:r>
      <w:r>
        <w:t>establishment of dharma are manifested in every yuga.</w:t>
      </w:r>
    </w:p>
    <w:p>
      <w:pPr>
        <w:spacing w:after="60"/>
        <w:ind w:left="567"/>
      </w:pPr>
      <w:r>
        <w:rPr>
          <w:rFonts w:cs="Noto Serif Bengali" w:hAnsi="Noto Serif Bengali"/>
          <w:sz w:val="24"/>
        </w:rPr>
        <w:t>কলিযুগে সঙ্কীর্তন ধর্ম ইহা মান ।</w:t>
      </w:r>
      <w:r>
        <w:br/>
      </w:r>
      <w:r>
        <w:rPr>
          <w:rFonts w:cs="Noto Serif Bengali" w:hAnsi="Noto Serif Bengali"/>
          <w:sz w:val="24"/>
        </w:rPr>
        <w:t>কলি-গোরা-অবতার কভু নহে আন ॥ ৪২৫ ॥</w:t>
      </w:r>
    </w:p>
    <w:p>
      <w:pPr>
        <w:spacing w:after="60"/>
        <w:jc w:val="both"/>
      </w:pPr>
      <w:r>
        <w:rPr>
          <w:b w:val="0"/>
          <w:i/>
        </w:rPr>
        <w:t>kaliyuge saṅkīrtana dharma ihā māna |</w:t>
      </w:r>
      <w:r>
        <w:br/>
      </w:r>
      <w:r>
        <w:rPr>
          <w:b w:val="0"/>
          <w:i/>
        </w:rPr>
        <w:t>kali-gorā-abatāra kabhu nahe āna || 425 ||</w:t>
      </w:r>
    </w:p>
    <w:p>
      <w:pPr>
        <w:spacing w:after="60"/>
        <w:jc w:val="both"/>
      </w:pPr>
      <w:r>
        <w:rPr>
          <w:b w:val="0"/>
          <w:i/>
        </w:rPr>
        <w:t>Word for word:</w:t>
      </w:r>
      <w:r>
        <w:t xml:space="preserve"> kali-yuge sankirtana dharma — in the Kali-yuga the dharma is sankirtana; iha mana — accept this; kali-gora-avatara — Gora, the avatara of Kali; kabhu nahe ana — it is never otherwise</w:t>
      </w:r>
    </w:p>
    <w:p>
      <w:pPr>
        <w:spacing w:after="60"/>
        <w:ind w:left="510" w:hanging="510"/>
      </w:pPr>
      <w:r>
        <w:rPr>
          <w:b/>
          <w:i w:val="0"/>
        </w:rPr>
        <w:t>425.</w:t>
      </w:r>
      <w:r>
        <w:t xml:space="preserve"> Accept this, then: in the Kali-yuga the dharma is sankirtana,</w:t>
      </w:r>
      <w:r>
        <w:br/>
      </w:r>
      <w:r>
        <w:t>and the avatara of Kali is Gora; it is never otherwise."</w:t>
      </w:r>
    </w:p>
    <w:p>
      <w:pPr>
        <w:spacing w:after="60"/>
        <w:ind w:left="567"/>
      </w:pPr>
      <w:r>
        <w:rPr>
          <w:rFonts w:cs="Noto Serif Bengali" w:hAnsi="Noto Serif Bengali"/>
          <w:sz w:val="24"/>
        </w:rPr>
        <w:t>ইহা বলি কোলাকুলি করে মুনিসনে ।</w:t>
      </w:r>
      <w:r>
        <w:br/>
      </w:r>
      <w:r>
        <w:rPr>
          <w:rFonts w:cs="Noto Serif Bengali" w:hAnsi="Noto Serif Bengali"/>
          <w:sz w:val="24"/>
        </w:rPr>
        <w:t>আনন্দে বিহ্বল ব্রহ্মা আপনা না জানে ॥ ৪২৬ ॥</w:t>
      </w:r>
    </w:p>
    <w:p>
      <w:pPr>
        <w:spacing w:after="60"/>
        <w:jc w:val="both"/>
      </w:pPr>
      <w:r>
        <w:rPr>
          <w:b w:val="0"/>
          <w:i/>
        </w:rPr>
        <w:t>ihā bali kolākuli kare munisane |</w:t>
      </w:r>
      <w:r>
        <w:br/>
      </w:r>
      <w:r>
        <w:rPr>
          <w:b w:val="0"/>
          <w:i/>
        </w:rPr>
        <w:t>ānande bihbala brahmā āpanā nā jāne || 426 ||</w:t>
      </w:r>
    </w:p>
    <w:p>
      <w:pPr>
        <w:spacing w:after="60"/>
        <w:jc w:val="both"/>
      </w:pPr>
      <w:r>
        <w:rPr>
          <w:b w:val="0"/>
          <w:i/>
        </w:rPr>
        <w:t>Word for word:</w:t>
      </w:r>
      <w:r>
        <w:t xml:space="preserve"> iha bali — saying this; kolakuli kare muni-sane — he embraces the sage; anande vihvala brahma — Brahma, overwhelmed with joy; apana na jane — is unaware of himself</w:t>
      </w:r>
    </w:p>
    <w:p>
      <w:pPr>
        <w:spacing w:after="60"/>
        <w:ind w:left="510" w:hanging="510"/>
      </w:pPr>
      <w:r>
        <w:rPr>
          <w:b/>
          <w:i w:val="0"/>
        </w:rPr>
        <w:t>426.</w:t>
      </w:r>
      <w:r>
        <w:t xml:space="preserve"> Saying this, [Brahma] embraces the sage;</w:t>
      </w:r>
      <w:r>
        <w:br/>
      </w:r>
      <w:r>
        <w:t>beside himself with joy, Brahma forgets himself.</w:t>
      </w:r>
    </w:p>
    <w:p>
      <w:pPr>
        <w:spacing w:after="60"/>
        <w:ind w:left="567"/>
      </w:pPr>
      <w:r>
        <w:rPr>
          <w:rFonts w:cs="Noto Serif Bengali" w:hAnsi="Noto Serif Bengali"/>
          <w:sz w:val="24"/>
        </w:rPr>
        <w:t>এক কহে আর উঠে গোরা-গুণের প্রভায় ।</w:t>
      </w:r>
      <w:r>
        <w:br/>
      </w:r>
      <w:r>
        <w:rPr>
          <w:rFonts w:cs="Noto Serif Bengali" w:hAnsi="Noto Serif Bengali"/>
          <w:sz w:val="24"/>
        </w:rPr>
        <w:t>সকল ইন্দ্রিয়-সুখ করিবারে চায় ॥ ৪২৭ ॥</w:t>
      </w:r>
    </w:p>
    <w:p>
      <w:pPr>
        <w:spacing w:after="60"/>
        <w:jc w:val="both"/>
      </w:pPr>
      <w:r>
        <w:rPr>
          <w:b w:val="0"/>
          <w:i/>
        </w:rPr>
        <w:t>eka kahe āra uṭhe gorā-guṇera prabhāẏa |</w:t>
      </w:r>
      <w:r>
        <w:br/>
      </w:r>
      <w:r>
        <w:rPr>
          <w:b w:val="0"/>
          <w:i/>
        </w:rPr>
        <w:t>sakala indriẏa-sukha karibāre cāẏa || 427 ||</w:t>
      </w:r>
    </w:p>
    <w:p>
      <w:pPr>
        <w:spacing w:after="60"/>
        <w:jc w:val="both"/>
      </w:pPr>
      <w:r>
        <w:rPr>
          <w:b w:val="0"/>
          <w:i/>
        </w:rPr>
        <w:t>Word for word:</w:t>
      </w:r>
      <w:r>
        <w:t xml:space="preserve"> eka kahe — he says one thing; ara uthe — another rises; gora-gunera prabhaya — by the splendour of Gora's virtues; sakala indriya-sukha — the joy of all the senses; karibare chaya — he wishes to give</w:t>
      </w:r>
    </w:p>
    <w:p>
      <w:pPr>
        <w:spacing w:after="60"/>
        <w:ind w:left="510" w:hanging="510"/>
      </w:pPr>
      <w:r>
        <w:rPr>
          <w:b/>
          <w:i w:val="0"/>
        </w:rPr>
        <w:t>427.</w:t>
      </w:r>
      <w:r>
        <w:t xml:space="preserve"> He says one thing — and another rises [in his heart] by the splendour of Gora's virtues:</w:t>
      </w:r>
      <w:r>
        <w:br/>
      </w:r>
      <w:r>
        <w:t>he longs to delight all his senses [with them].</w:t>
      </w:r>
    </w:p>
    <w:p>
      <w:pPr>
        <w:spacing w:after="60"/>
        <w:ind w:left="567"/>
      </w:pPr>
      <w:r>
        <w:rPr>
          <w:rFonts w:cs="Noto Serif Bengali" w:hAnsi="Noto Serif Bengali"/>
          <w:sz w:val="24"/>
        </w:rPr>
        <w:t>আর কথা শুন প্রভুর সহস্রেক-নামে ।</w:t>
      </w:r>
      <w:r>
        <w:br/>
      </w:r>
      <w:r>
        <w:rPr>
          <w:rFonts w:cs="Noto Serif Bengali" w:hAnsi="Noto Serif Bengali"/>
          <w:sz w:val="24"/>
        </w:rPr>
        <w:t>এককালে দুই নাম হৈল এক ঠামে ॥ ৪২৮ ॥</w:t>
      </w:r>
    </w:p>
    <w:p>
      <w:pPr>
        <w:spacing w:after="60"/>
        <w:jc w:val="both"/>
      </w:pPr>
      <w:r>
        <w:rPr>
          <w:b w:val="0"/>
          <w:i/>
        </w:rPr>
        <w:t>āra kathā śuna prabhura sahasreka-nāme |</w:t>
      </w:r>
      <w:r>
        <w:br/>
      </w:r>
      <w:r>
        <w:rPr>
          <w:b w:val="0"/>
          <w:i/>
        </w:rPr>
        <w:t>ekakāle dui nāma haila eka ṭhāme || 428 ||</w:t>
      </w:r>
    </w:p>
    <w:p>
      <w:pPr>
        <w:spacing w:after="60"/>
        <w:jc w:val="both"/>
      </w:pPr>
      <w:r>
        <w:rPr>
          <w:b w:val="0"/>
          <w:i/>
        </w:rPr>
        <w:t>Word for word:</w:t>
      </w:r>
      <w:r>
        <w:t xml:space="preserve"> ara katha shuna — hear something more; prabhura sahasreka-name — in the Thousand Names of the Lord; eka-kale dui nama — names of two [periods] of one [appearance]; haila eka thame — stand in one place</w:t>
      </w:r>
    </w:p>
    <w:p>
      <w:pPr>
        <w:spacing w:after="60"/>
        <w:ind w:left="510" w:hanging="510"/>
      </w:pPr>
      <w:r>
        <w:rPr>
          <w:b/>
          <w:i w:val="0"/>
        </w:rPr>
        <w:t>428.</w:t>
      </w:r>
      <w:r>
        <w:t xml:space="preserve"> "Hear more: in the Thousand Names of the Lord</w:t>
      </w:r>
      <w:r>
        <w:br/>
      </w:r>
      <w:r>
        <w:t>names from two [periods] of one [appearance] stand in one place.</w:t>
      </w:r>
      <w:r>
        <w:rPr>
          <w:b w:val="0"/>
          <w:i w:val="0"/>
          <w:vertAlign w:val="superscript"/>
        </w:rPr>
        <w:t>17</w:t>
      </w:r>
    </w:p>
    <w:p>
      <w:pPr>
        <w:spacing w:after="60"/>
        <w:jc w:val="both"/>
      </w:pPr>
      <w:r>
        <w:rPr>
          <w:b w:val="0"/>
          <w:i/>
        </w:rPr>
        <w:t>So in the</w:t>
      </w:r>
      <w:r>
        <w:t xml:space="preserve"> Mahabharata, </w:t>
      </w:r>
      <w:r>
        <w:rPr>
          <w:b w:val="0"/>
          <w:i/>
        </w:rPr>
        <w:t>Shanti-parva:</w:t>
      </w:r>
    </w:p>
    <w:p>
      <w:pPr>
        <w:spacing w:after="60"/>
        <w:ind w:left="567"/>
      </w:pPr>
      <w:r>
        <w:rPr>
          <w:rFonts w:cs="Noto Serif Bengali" w:hAnsi="Noto Serif Bengali"/>
          <w:sz w:val="24"/>
        </w:rPr>
        <w:t>সুবর্ণবর্ণো হেমাঙ্গো বরাঙ্গশ্চন্দনাঙ্গদী ।</w:t>
      </w:r>
      <w:r>
        <w:br/>
      </w:r>
      <w:r>
        <w:rPr>
          <w:rFonts w:cs="Noto Serif Bengali" w:hAnsi="Noto Serif Bengali"/>
          <w:sz w:val="24"/>
        </w:rPr>
        <w:t>সন্ন্যাসকৃচ্ছমঃ শান্তো নিষ্ঠাশান্তিপরায়ণঃ ॥ ৪২৯ ॥</w:t>
      </w:r>
    </w:p>
    <w:p>
      <w:pPr>
        <w:spacing w:after="60"/>
        <w:jc w:val="both"/>
      </w:pPr>
      <w:r>
        <w:rPr>
          <w:b w:val="0"/>
          <w:i/>
        </w:rPr>
        <w:t>subarṇabarṇo hemāṅgo barāṅgaścandanāṅgadī |</w:t>
      </w:r>
      <w:r>
        <w:br/>
      </w:r>
      <w:r>
        <w:rPr>
          <w:b w:val="0"/>
          <w:i/>
        </w:rPr>
        <w:t>sannyāsakṛcchamaḥ śānto niṣṭhāśāntiparāẏaṇaḥ || 429 ||</w:t>
      </w:r>
    </w:p>
    <w:p>
      <w:pPr>
        <w:spacing w:after="60"/>
        <w:jc w:val="both"/>
      </w:pPr>
      <w:r>
        <w:rPr>
          <w:b w:val="0"/>
          <w:i/>
        </w:rPr>
        <w:t>Word for word:</w:t>
      </w:r>
      <w:r>
        <w:t xml:space="preserve"> suvarna-varnah — of golden colour; hema-angah — with limbs like molten gold; vara-angah — of beautiful form; chandana-angadi — adorned with sandal; sannyasa-krit — who takes sannyasa; shamah — equipoised; shantah — peaceful; nishtha-shanti-parayanah — devoted to steadfastness and peace</w:t>
      </w:r>
    </w:p>
    <w:p>
      <w:pPr>
        <w:spacing w:after="60"/>
        <w:ind w:left="510" w:hanging="510"/>
      </w:pPr>
      <w:r>
        <w:rPr>
          <w:b/>
          <w:i w:val="0"/>
        </w:rPr>
        <w:t>429.</w:t>
      </w:r>
      <w:r>
        <w:t xml:space="preserve"> 'Golden in colour, with limbs like molten gold, of beautiful form, adorned with sandal;</w:t>
      </w:r>
      <w:r>
        <w:br/>
      </w:r>
      <w:r>
        <w:t>taking sannyasa, equipoised, peaceful, devoted to steadfastness and peace.'</w:t>
      </w:r>
    </w:p>
    <w:p>
      <w:pPr>
        <w:spacing w:after="60"/>
        <w:ind w:left="567"/>
      </w:pPr>
      <w:r>
        <w:rPr>
          <w:rFonts w:cs="Noto Serif Bengali" w:hAnsi="Noto Serif Bengali"/>
          <w:sz w:val="24"/>
        </w:rPr>
        <w:t>হেমগৌর-কলেবর সুবরণ-দ্যুতি ।</w:t>
      </w:r>
      <w:r>
        <w:br/>
      </w:r>
      <w:r>
        <w:rPr>
          <w:rFonts w:cs="Noto Serif Bengali" w:hAnsi="Noto Serif Bengali"/>
          <w:sz w:val="24"/>
        </w:rPr>
        <w:t>সন্ন্যাস-করণে সে পরম মহামতি ॥ ৪৩০ ॥</w:t>
      </w:r>
    </w:p>
    <w:p>
      <w:pPr>
        <w:spacing w:after="60"/>
        <w:jc w:val="both"/>
      </w:pPr>
      <w:r>
        <w:rPr>
          <w:b w:val="0"/>
          <w:i/>
        </w:rPr>
        <w:t>hemagaura-kalebara subaraṇa-dyuti |</w:t>
      </w:r>
      <w:r>
        <w:br/>
      </w:r>
      <w:r>
        <w:rPr>
          <w:b w:val="0"/>
          <w:i/>
        </w:rPr>
        <w:t>sannyāsa-karaṇe se parama mahāmati || 430 ||</w:t>
      </w:r>
    </w:p>
    <w:p>
      <w:pPr>
        <w:spacing w:after="60"/>
        <w:jc w:val="both"/>
      </w:pPr>
      <w:r>
        <w:rPr>
          <w:b w:val="0"/>
          <w:i/>
        </w:rPr>
        <w:t>Word for word:</w:t>
      </w:r>
      <w:r>
        <w:t xml:space="preserve"> hema-gaura-kalevara — body golden like molten gold; suvarana-dyuti — the lustre of gold; sannyasa-karane — in taking sannyasa; se parama mahamati — He is the supremely wise</w:t>
      </w:r>
    </w:p>
    <w:p>
      <w:pPr>
        <w:spacing w:after="60"/>
        <w:ind w:left="510" w:hanging="510"/>
      </w:pPr>
      <w:r>
        <w:rPr>
          <w:b/>
          <w:i w:val="0"/>
        </w:rPr>
        <w:t>430.</w:t>
      </w:r>
      <w:r>
        <w:t xml:space="preserve"> His body is molten gold, His lustre golden;</w:t>
      </w:r>
      <w:r>
        <w:br/>
      </w:r>
      <w:r>
        <w:t>having taken sannyasa, He is the supremely wise.</w:t>
      </w:r>
    </w:p>
    <w:p>
      <w:pPr>
        <w:spacing w:after="60"/>
        <w:ind w:left="567"/>
      </w:pPr>
      <w:r>
        <w:rPr>
          <w:rFonts w:cs="Noto Serif Bengali" w:hAnsi="Noto Serif Bengali"/>
          <w:sz w:val="24"/>
        </w:rPr>
        <w:t>ভবিষ্যপুরাণে শুন কৃষ্ণের প্রতিজ্ঞা ।</w:t>
      </w:r>
      <w:r>
        <w:br/>
      </w:r>
      <w:r>
        <w:rPr>
          <w:rFonts w:cs="Noto Serif Bengali" w:hAnsi="Noto Serif Bengali"/>
          <w:sz w:val="24"/>
        </w:rPr>
        <w:t>কলৌ জনমিব তিনবার এই আজ্ঞা ॥ ৪৩১ ॥</w:t>
      </w:r>
    </w:p>
    <w:p>
      <w:pPr>
        <w:spacing w:after="60"/>
        <w:jc w:val="both"/>
      </w:pPr>
      <w:r>
        <w:rPr>
          <w:b w:val="0"/>
          <w:i/>
        </w:rPr>
        <w:t>bhabiṣyapurāṇe śuna kṛṣṇera pratijñā |</w:t>
      </w:r>
      <w:r>
        <w:br/>
      </w:r>
      <w:r>
        <w:rPr>
          <w:b w:val="0"/>
          <w:i/>
        </w:rPr>
        <w:t>kalau janamiba tinabāra ei ājñā || 431 ||</w:t>
      </w:r>
    </w:p>
    <w:p>
      <w:pPr>
        <w:spacing w:after="60"/>
        <w:jc w:val="both"/>
      </w:pPr>
      <w:r>
        <w:rPr>
          <w:b w:val="0"/>
          <w:i/>
        </w:rPr>
        <w:t>Word for word:</w:t>
      </w:r>
      <w:r>
        <w:t xml:space="preserve"> bhavishya-purane — in the Bhavishya-purana; shuna krishnera pratijna — hear Krishna's vow; kalau janamiba — "I shall be born in Kali"; tinabara ei ajna — this word [is said] three times</w:t>
      </w:r>
    </w:p>
    <w:p>
      <w:pPr>
        <w:spacing w:after="60"/>
        <w:ind w:left="510" w:hanging="510"/>
      </w:pPr>
      <w:r>
        <w:rPr>
          <w:b/>
          <w:i w:val="0"/>
        </w:rPr>
        <w:t>431.</w:t>
      </w:r>
      <w:r>
        <w:t xml:space="preserve"> Hear Krishna's vow in the </w:t>
      </w:r>
      <w:r>
        <w:rPr>
          <w:b w:val="0"/>
          <w:i/>
        </w:rPr>
        <w:t>Bhavishya-purana</w:t>
      </w:r>
      <w:r>
        <w:t>:</w:t>
      </w:r>
      <w:r>
        <w:br/>
      </w:r>
      <w:r>
        <w:t>'In Kali I shall be born' — three times this word is said.</w:t>
      </w:r>
    </w:p>
    <w:p>
      <w:pPr>
        <w:spacing w:after="60"/>
        <w:jc w:val="both"/>
      </w:pPr>
      <w:r>
        <w:rPr>
          <w:b w:val="0"/>
          <w:i/>
        </w:rPr>
        <w:t>So in the</w:t>
      </w:r>
      <w:r>
        <w:t xml:space="preserve"> Bhavishya-purana:</w:t>
      </w:r>
    </w:p>
    <w:p>
      <w:pPr>
        <w:spacing w:after="60"/>
        <w:ind w:left="567"/>
      </w:pPr>
      <w:r>
        <w:rPr>
          <w:rFonts w:cs="Noto Serif Bengali" w:hAnsi="Noto Serif Bengali"/>
          <w:sz w:val="24"/>
        </w:rPr>
        <w:t>অজায়ধ্বমজায়ধ্বমজায়ধ্বং ন সংশয়ঃ ।</w:t>
      </w:r>
      <w:r>
        <w:br/>
      </w:r>
      <w:r>
        <w:rPr>
          <w:rFonts w:cs="Noto Serif Bengali" w:hAnsi="Noto Serif Bengali"/>
          <w:sz w:val="24"/>
        </w:rPr>
        <w:t>কলৌ সঙ্কীর্তনারম্ভে ভবিষ্যামি শচীসুতঃ ॥ ৪৩২ ॥</w:t>
      </w:r>
    </w:p>
    <w:p>
      <w:pPr>
        <w:spacing w:after="60"/>
        <w:jc w:val="both"/>
      </w:pPr>
      <w:r>
        <w:rPr>
          <w:b w:val="0"/>
          <w:i/>
        </w:rPr>
        <w:t>ajāẏadhbamajāẏadhbamajāẏadhbaṃ na saṃśaẏaḥ |</w:t>
      </w:r>
      <w:r>
        <w:br/>
      </w:r>
      <w:r>
        <w:rPr>
          <w:b w:val="0"/>
          <w:i/>
        </w:rPr>
        <w:t>kalau saṅkīrtanārambhe bhabiṣyāmi śacīsutaḥ || 432 ||</w:t>
      </w:r>
    </w:p>
    <w:p>
      <w:pPr>
        <w:spacing w:after="60"/>
        <w:jc w:val="both"/>
      </w:pPr>
      <w:r>
        <w:rPr>
          <w:b w:val="0"/>
          <w:i/>
        </w:rPr>
        <w:t>Word for word:</w:t>
      </w:r>
      <w:r>
        <w:t xml:space="preserve"> ajayadhvam ajayadhvam ajayadhvam — "be born, be born, be born" (per Bhaktisiddhanta: "I shall be born" thrice); na samshayah — without doubt; kalau — in Kali; sankirtana-arambhe — at the beginning of sankirtana; bhavishyami shachi-sutah — I shall be the son of Shachi</w:t>
      </w:r>
    </w:p>
    <w:p>
      <w:pPr>
        <w:spacing w:after="60"/>
        <w:ind w:left="510" w:hanging="510"/>
      </w:pPr>
      <w:r>
        <w:rPr>
          <w:b/>
          <w:i w:val="0"/>
        </w:rPr>
        <w:t>432.</w:t>
      </w:r>
      <w:r>
        <w:t xml:space="preserve"> 'I shall be born, I shall be born, I shall be born — there is no doubt:</w:t>
      </w:r>
      <w:r>
        <w:br/>
      </w:r>
      <w:r>
        <w:t>in Kali, at the beginning of sankirtana, I shall be the son of Shachi.'</w:t>
      </w:r>
      <w:r>
        <w:rPr>
          <w:b w:val="0"/>
          <w:i w:val="0"/>
          <w:vertAlign w:val="superscript"/>
        </w:rPr>
        <w:t>18</w:t>
      </w:r>
    </w:p>
    <w:p>
      <w:pPr>
        <w:spacing w:after="60"/>
        <w:ind w:left="567"/>
      </w:pPr>
      <w:r>
        <w:rPr>
          <w:rFonts w:cs="Noto Serif Bengali" w:hAnsi="Noto Serif Bengali"/>
          <w:sz w:val="24"/>
        </w:rPr>
        <w:t>আর অপরূপ কথা শুন সাবধানে ।</w:t>
      </w:r>
      <w:r>
        <w:br/>
      </w:r>
      <w:r>
        <w:rPr>
          <w:rFonts w:cs="Noto Serif Bengali" w:hAnsi="Noto Serif Bengali"/>
          <w:sz w:val="24"/>
        </w:rPr>
        <w:t>কলিযুগ-ধর্ম-মর্ম বিচারহ মনে ॥ ৪৩৩ ॥</w:t>
      </w:r>
    </w:p>
    <w:p>
      <w:pPr>
        <w:spacing w:after="60"/>
        <w:jc w:val="both"/>
      </w:pPr>
      <w:r>
        <w:rPr>
          <w:b w:val="0"/>
          <w:i/>
        </w:rPr>
        <w:t>āra aparūpa kathā śuna sābadhāne |</w:t>
      </w:r>
      <w:r>
        <w:br/>
      </w:r>
      <w:r>
        <w:rPr>
          <w:b w:val="0"/>
          <w:i/>
        </w:rPr>
        <w:t>kaliyuga-dharma-marma bicāraha mane || 433 ||</w:t>
      </w:r>
    </w:p>
    <w:p>
      <w:pPr>
        <w:spacing w:after="60"/>
        <w:jc w:val="both"/>
      </w:pPr>
      <w:r>
        <w:rPr>
          <w:b w:val="0"/>
          <w:i/>
        </w:rPr>
        <w:t>Word for word:</w:t>
      </w:r>
      <w:r>
        <w:t xml:space="preserve"> ara aparupa katha — another wonder; shuna savadhane — hear attentively; kali-yuga-dharma-marma — the essence of the dharma of Kali; vicharaha mane — consider in your mind</w:t>
      </w:r>
    </w:p>
    <w:p>
      <w:pPr>
        <w:spacing w:after="60"/>
        <w:ind w:left="510" w:hanging="510"/>
      </w:pPr>
      <w:r>
        <w:rPr>
          <w:b/>
          <w:i w:val="0"/>
        </w:rPr>
        <w:t>433.</w:t>
      </w:r>
      <w:r>
        <w:t xml:space="preserve"> Hear attentively yet another wonder</w:t>
      </w:r>
      <w:r>
        <w:br/>
      </w:r>
      <w:r>
        <w:t>and consider in your mind the essence of the dharma of the Kali-yuga.</w:t>
      </w:r>
    </w:p>
    <w:p>
      <w:pPr>
        <w:spacing w:after="60"/>
        <w:ind w:left="567"/>
      </w:pPr>
      <w:r>
        <w:rPr>
          <w:rFonts w:cs="Noto Serif Bengali" w:hAnsi="Noto Serif Bengali"/>
          <w:sz w:val="24"/>
        </w:rPr>
        <w:t>পাপময় কলিযুগ বোলে সর্বজনে ।</w:t>
      </w:r>
      <w:r>
        <w:br/>
      </w:r>
      <w:r>
        <w:rPr>
          <w:rFonts w:cs="Noto Serif Bengali" w:hAnsi="Noto Serif Bengali"/>
          <w:sz w:val="24"/>
        </w:rPr>
        <w:t>অধর্ম প্রকট ধর্ম ক্ষীণ আচরণে ॥ ৪৩৪ ॥</w:t>
      </w:r>
    </w:p>
    <w:p>
      <w:pPr>
        <w:spacing w:after="60"/>
        <w:jc w:val="both"/>
      </w:pPr>
      <w:r>
        <w:rPr>
          <w:b w:val="0"/>
          <w:i/>
        </w:rPr>
        <w:t>pāpamaẏa kaliyuga bole sarbajane |</w:t>
      </w:r>
      <w:r>
        <w:br/>
      </w:r>
      <w:r>
        <w:rPr>
          <w:b w:val="0"/>
          <w:i/>
        </w:rPr>
        <w:t>adharma prakaṭa dharma kṣīṇa ācaraṇe || 434 ||</w:t>
      </w:r>
    </w:p>
    <w:p>
      <w:pPr>
        <w:spacing w:after="60"/>
        <w:jc w:val="both"/>
      </w:pPr>
      <w:r>
        <w:rPr>
          <w:b w:val="0"/>
          <w:i/>
        </w:rPr>
        <w:t>Word for word:</w:t>
      </w:r>
      <w:r>
        <w:t xml:space="preserve"> papamaya kali-yuga — "the Kali-yuga is sinful"; bole sarvajane — say all; adharma prakata — irreligion is manifest; dharma kshina acharane — dharma is weak in conduct</w:t>
      </w:r>
    </w:p>
    <w:p>
      <w:pPr>
        <w:spacing w:after="60"/>
        <w:ind w:left="510" w:hanging="510"/>
      </w:pPr>
      <w:r>
        <w:rPr>
          <w:b/>
          <w:i w:val="0"/>
        </w:rPr>
        <w:t>434.</w:t>
      </w:r>
      <w:r>
        <w:t xml:space="preserve"> Everyone says the Kali-yuga is sinful:</w:t>
      </w:r>
      <w:r>
        <w:br/>
      </w:r>
      <w:r>
        <w:t>irreligion is manifest, dharma is weak in conduct.</w:t>
      </w:r>
    </w:p>
    <w:p>
      <w:pPr>
        <w:spacing w:after="60"/>
        <w:ind w:left="567"/>
      </w:pPr>
      <w:r>
        <w:rPr>
          <w:rFonts w:cs="Noto Serif Bengali" w:hAnsi="Noto Serif Bengali"/>
          <w:sz w:val="24"/>
        </w:rPr>
        <w:t>হরিনাম-সঙ্কীর্তন এই ধর্ম তার ।</w:t>
      </w:r>
      <w:r>
        <w:br/>
      </w:r>
      <w:r>
        <w:rPr>
          <w:rFonts w:cs="Noto Serif Bengali" w:hAnsi="Noto Serif Bengali"/>
          <w:sz w:val="24"/>
        </w:rPr>
        <w:t>এই পুনঃ হরিনাম সর্বধর্মসার ॥ ৪৩৫ ॥</w:t>
      </w:r>
    </w:p>
    <w:p>
      <w:pPr>
        <w:spacing w:after="60"/>
        <w:jc w:val="both"/>
      </w:pPr>
      <w:r>
        <w:rPr>
          <w:b w:val="0"/>
          <w:i/>
        </w:rPr>
        <w:t>harināma-saṅkīrtana ei dharma tāra |</w:t>
      </w:r>
      <w:r>
        <w:br/>
      </w:r>
      <w:r>
        <w:rPr>
          <w:b w:val="0"/>
          <w:i/>
        </w:rPr>
        <w:t>ei punaḥ harināma sarbadharmasāra || 435 ||</w:t>
      </w:r>
    </w:p>
    <w:p>
      <w:pPr>
        <w:spacing w:after="60"/>
        <w:jc w:val="both"/>
      </w:pPr>
      <w:r>
        <w:rPr>
          <w:b w:val="0"/>
          <w:i/>
        </w:rPr>
        <w:t>Word for word:</w:t>
      </w:r>
      <w:r>
        <w:t xml:space="preserve"> hari-nama-sankirtana — the sankirtana of Hari's name; ei dharma tara — is its dharma; ei punah hari-nama — and this name of Hari; sarva-dharma-sara — is the essence of all dharmas</w:t>
      </w:r>
    </w:p>
    <w:p>
      <w:pPr>
        <w:spacing w:after="60"/>
        <w:ind w:left="510" w:hanging="510"/>
      </w:pPr>
      <w:r>
        <w:rPr>
          <w:b/>
          <w:i w:val="0"/>
        </w:rPr>
        <w:t>435.</w:t>
      </w:r>
      <w:r>
        <w:t xml:space="preserve"> [But] the sankirtana of Hari's name is its dharma,</w:t>
      </w:r>
      <w:r>
        <w:br/>
      </w:r>
      <w:r>
        <w:t>and this name of Hari is the essence of all dharmas.</w:t>
      </w:r>
    </w:p>
    <w:p>
      <w:pPr>
        <w:spacing w:after="60"/>
        <w:ind w:left="567"/>
      </w:pPr>
      <w:r>
        <w:rPr>
          <w:rFonts w:cs="Noto Serif Bengali" w:hAnsi="Noto Serif Bengali"/>
          <w:sz w:val="24"/>
        </w:rPr>
        <w:t>দান ব্রত তপো হোম জ্ঞান জপ-ফল ।</w:t>
      </w:r>
      <w:r>
        <w:br/>
      </w:r>
      <w:r>
        <w:rPr>
          <w:rFonts w:cs="Noto Serif Bengali" w:hAnsi="Noto Serif Bengali"/>
          <w:sz w:val="24"/>
        </w:rPr>
        <w:t>অনায়াসে মুক্তি দেই এক নাম-বল ॥ ৪৩৬ ॥</w:t>
      </w:r>
    </w:p>
    <w:p>
      <w:pPr>
        <w:spacing w:after="60"/>
        <w:jc w:val="both"/>
      </w:pPr>
      <w:r>
        <w:rPr>
          <w:b w:val="0"/>
          <w:i/>
        </w:rPr>
        <w:t>dāna brata tapo homa jñāna japa-phala |</w:t>
      </w:r>
      <w:r>
        <w:br/>
      </w:r>
      <w:r>
        <w:rPr>
          <w:b w:val="0"/>
          <w:i/>
        </w:rPr>
        <w:t>anāẏāse mukti dei eka nāma-bala || 436 ||</w:t>
      </w:r>
    </w:p>
    <w:p>
      <w:pPr>
        <w:spacing w:after="60"/>
        <w:jc w:val="both"/>
      </w:pPr>
      <w:r>
        <w:rPr>
          <w:b w:val="0"/>
          <w:i/>
        </w:rPr>
        <w:t>Word for word:</w:t>
      </w:r>
      <w:r>
        <w:t xml:space="preserve"> dana vrata tapo homa — charity, vows, austerity, fire offerings; jnana japa-phala — the fruits of knowledge and japa; anayase mukti dei — easily grants liberation; eka nama-bala — the power of the name alone</w:t>
      </w:r>
    </w:p>
    <w:p>
      <w:pPr>
        <w:spacing w:after="60"/>
        <w:ind w:left="510" w:hanging="510"/>
      </w:pPr>
      <w:r>
        <w:rPr>
          <w:b/>
          <w:i w:val="0"/>
        </w:rPr>
        <w:t>436.</w:t>
      </w:r>
      <w:r>
        <w:t xml:space="preserve"> The fruits of charity, vows, austerity, fire offerings, knowledge and japa,</w:t>
      </w:r>
      <w:r>
        <w:br/>
      </w:r>
      <w:r>
        <w:t>and liberation without effort, the power of the name alone bestows.</w:t>
      </w:r>
    </w:p>
    <w:p>
      <w:pPr>
        <w:spacing w:after="60"/>
        <w:ind w:left="567"/>
      </w:pPr>
      <w:r>
        <w:rPr>
          <w:rFonts w:cs="Noto Serif Bengali" w:hAnsi="Noto Serif Bengali"/>
          <w:sz w:val="24"/>
        </w:rPr>
        <w:t>বিষয়ী বিষয়ভোগে নাম করে চিন্তা ।</w:t>
      </w:r>
      <w:r>
        <w:br/>
      </w:r>
      <w:r>
        <w:rPr>
          <w:rFonts w:cs="Noto Serif Bengali" w:hAnsi="Noto Serif Bengali"/>
          <w:sz w:val="24"/>
        </w:rPr>
        <w:t>আগে ভোগ দেই পাছে হরিভক্তি-দাতা ॥ ৪৩৭ ॥</w:t>
      </w:r>
    </w:p>
    <w:p>
      <w:pPr>
        <w:spacing w:after="60"/>
        <w:jc w:val="both"/>
      </w:pPr>
      <w:r>
        <w:rPr>
          <w:b w:val="0"/>
          <w:i/>
        </w:rPr>
        <w:t>biṣaẏī biṣaẏabhoge nāma kare cintā |</w:t>
      </w:r>
      <w:r>
        <w:br/>
      </w:r>
      <w:r>
        <w:rPr>
          <w:b w:val="0"/>
          <w:i/>
        </w:rPr>
        <w:t>āge bhoga dei pāche haribhakti-dātā || 437 ||</w:t>
      </w:r>
    </w:p>
    <w:p>
      <w:pPr>
        <w:spacing w:after="60"/>
        <w:jc w:val="both"/>
      </w:pPr>
      <w:r>
        <w:rPr>
          <w:b w:val="0"/>
          <w:i/>
        </w:rPr>
        <w:t>Word for word:</w:t>
      </w:r>
      <w:r>
        <w:t xml:space="preserve"> vishayi — a worldly man; vishaya-bhoge — amid sense enjoyment; nama kare chinta — thinks of the name; age bhoga dei — first [the name] gives enjoyment; pachhe hari-bhakti-data — afterwards it bestows devotion to Hari</w:t>
      </w:r>
    </w:p>
    <w:p>
      <w:pPr>
        <w:spacing w:after="60"/>
        <w:ind w:left="510" w:hanging="510"/>
      </w:pPr>
      <w:r>
        <w:rPr>
          <w:b/>
          <w:i w:val="0"/>
        </w:rPr>
        <w:t>437.</w:t>
      </w:r>
      <w:r>
        <w:t xml:space="preserve"> Even a worldly man who, amid his pleasures, thinks of the name —</w:t>
      </w:r>
      <w:r>
        <w:br/>
      </w:r>
      <w:r>
        <w:t>[the name] first gives him enjoyment and then bestows devotion to Hari.</w:t>
      </w:r>
      <w:r>
        <w:rPr>
          <w:b w:val="0"/>
          <w:i w:val="0"/>
          <w:vertAlign w:val="superscript"/>
        </w:rPr>
        <w:t>19</w:t>
      </w:r>
    </w:p>
    <w:p>
      <w:pPr>
        <w:spacing w:after="60"/>
        <w:ind w:left="567"/>
      </w:pPr>
      <w:r>
        <w:rPr>
          <w:rFonts w:cs="Noto Serif Bengali" w:hAnsi="Noto Serif Bengali"/>
          <w:sz w:val="24"/>
        </w:rPr>
        <w:t>শ্রদ্ধাবন্ত জন যদি হরিগুণ গায় ।</w:t>
      </w:r>
      <w:r>
        <w:br/>
      </w:r>
      <w:r>
        <w:rPr>
          <w:rFonts w:cs="Noto Serif Bengali" w:hAnsi="Noto Serif Bengali"/>
          <w:sz w:val="24"/>
        </w:rPr>
        <w:t>সব সুখ ছাড়ি প্রভু তার পাছে ধায় ॥ ৪৩৮ ॥</w:t>
      </w:r>
    </w:p>
    <w:p>
      <w:pPr>
        <w:spacing w:after="60"/>
        <w:jc w:val="both"/>
      </w:pPr>
      <w:r>
        <w:rPr>
          <w:b w:val="0"/>
          <w:i/>
        </w:rPr>
        <w:t>śraddhābanta jana yadi hariguṇa gāẏa |</w:t>
      </w:r>
      <w:r>
        <w:br/>
      </w:r>
      <w:r>
        <w:rPr>
          <w:b w:val="0"/>
          <w:i/>
        </w:rPr>
        <w:t>saba sukha chāṛi prabhu tāra pāche dhāẏa || 438 ||</w:t>
      </w:r>
    </w:p>
    <w:p>
      <w:pPr>
        <w:spacing w:after="60"/>
        <w:jc w:val="both"/>
      </w:pPr>
      <w:r>
        <w:rPr>
          <w:b w:val="0"/>
          <w:i/>
        </w:rPr>
        <w:t>Word for word:</w:t>
      </w:r>
      <w:r>
        <w:t xml:space="preserve"> shraddhavanta jana — a person of faith; yadi hari-guna gaya — if he sings Hari's virtues; saba sukha chhadi — leaving all pleasures; prabhu tara pachhe dhaya — the Lord runs after him</w:t>
      </w:r>
    </w:p>
    <w:p>
      <w:pPr>
        <w:spacing w:after="60"/>
        <w:ind w:left="510" w:hanging="510"/>
      </w:pPr>
      <w:r>
        <w:rPr>
          <w:b/>
          <w:i w:val="0"/>
        </w:rPr>
        <w:t>438.</w:t>
      </w:r>
      <w:r>
        <w:t xml:space="preserve"> If a person of faith sings Hari's virtues,</w:t>
      </w:r>
      <w:r>
        <w:br/>
      </w:r>
      <w:r>
        <w:t>the Lord, leaving all pleasures, runs after him.</w:t>
      </w:r>
    </w:p>
    <w:p>
      <w:pPr>
        <w:spacing w:after="60"/>
        <w:ind w:left="567"/>
      </w:pPr>
      <w:r>
        <w:rPr>
          <w:rFonts w:cs="Noto Serif Bengali" w:hAnsi="Noto Serif Bengali"/>
          <w:sz w:val="24"/>
        </w:rPr>
        <w:t>এ হেন কৃষ্ণের নাম গুণ সঙ্কীর্তন ।</w:t>
      </w:r>
      <w:r>
        <w:br/>
      </w:r>
      <w:r>
        <w:rPr>
          <w:rFonts w:cs="Noto Serif Bengali" w:hAnsi="Noto Serif Bengali"/>
          <w:sz w:val="24"/>
        </w:rPr>
        <w:t>পাপময় কলিযুগে কৈলা ধর্ম হেন ॥ ৪৩৯ ॥</w:t>
      </w:r>
    </w:p>
    <w:p>
      <w:pPr>
        <w:spacing w:after="60"/>
        <w:jc w:val="both"/>
      </w:pPr>
      <w:r>
        <w:rPr>
          <w:b w:val="0"/>
          <w:i/>
        </w:rPr>
        <w:t>e hena kṛṣṇera nāma guṇa saṅkīrtana |</w:t>
      </w:r>
      <w:r>
        <w:br/>
      </w:r>
      <w:r>
        <w:rPr>
          <w:b w:val="0"/>
          <w:i/>
        </w:rPr>
        <w:t>pāpamaẏa kaliyuge kailā dharma hena || 439 ||</w:t>
      </w:r>
    </w:p>
    <w:p>
      <w:pPr>
        <w:spacing w:after="60"/>
        <w:jc w:val="both"/>
      </w:pPr>
      <w:r>
        <w:rPr>
          <w:b w:val="0"/>
          <w:i/>
        </w:rPr>
        <w:t>Word for word:</w:t>
      </w:r>
      <w:r>
        <w:t xml:space="preserve"> e hena krishnera nama guna sankirtana — such sankirtana of Krishna's name and virtues; papamaya kali-yuge — in the sinful Kali-yuga; kaila dharma hena — He made the dharma</w:t>
      </w:r>
    </w:p>
    <w:p>
      <w:pPr>
        <w:spacing w:after="60"/>
        <w:ind w:left="510" w:hanging="510"/>
      </w:pPr>
      <w:r>
        <w:rPr>
          <w:b/>
          <w:i w:val="0"/>
        </w:rPr>
        <w:t>439.</w:t>
      </w:r>
      <w:r>
        <w:t xml:space="preserve"> Such sankirtana of Krishna's name and virtues</w:t>
      </w:r>
      <w:r>
        <w:br/>
      </w:r>
      <w:r>
        <w:t>He made the dharma for the sinful Kali-yuga.</w:t>
      </w:r>
    </w:p>
    <w:p>
      <w:pPr>
        <w:spacing w:after="60"/>
        <w:ind w:left="567"/>
      </w:pPr>
      <w:r>
        <w:rPr>
          <w:rFonts w:cs="Noto Serif Bengali" w:hAnsi="Noto Serif Bengali"/>
          <w:sz w:val="24"/>
        </w:rPr>
        <w:t>যুগের স্বভাব আর যুগধর্ম কহি ।</w:t>
      </w:r>
      <w:r>
        <w:br/>
      </w:r>
      <w:r>
        <w:rPr>
          <w:rFonts w:cs="Noto Serif Bengali" w:hAnsi="Noto Serif Bengali"/>
          <w:sz w:val="24"/>
        </w:rPr>
        <w:t>পাপময় কলিযুগে পরধর্ম এহি ॥ ৪৪০ ॥</w:t>
      </w:r>
    </w:p>
    <w:p>
      <w:pPr>
        <w:spacing w:after="60"/>
        <w:jc w:val="both"/>
      </w:pPr>
      <w:r>
        <w:rPr>
          <w:b w:val="0"/>
          <w:i/>
        </w:rPr>
        <w:t>yugera sbabhāba āra yugadharma kahi |</w:t>
      </w:r>
      <w:r>
        <w:br/>
      </w:r>
      <w:r>
        <w:rPr>
          <w:b w:val="0"/>
          <w:i/>
        </w:rPr>
        <w:t>pāpamaẏa kaliyuge paradharma ehi || 440 ||</w:t>
      </w:r>
    </w:p>
    <w:p>
      <w:pPr>
        <w:spacing w:after="60"/>
        <w:jc w:val="both"/>
      </w:pPr>
      <w:r>
        <w:rPr>
          <w:b w:val="0"/>
          <w:i/>
        </w:rPr>
        <w:t>Word for word:</w:t>
      </w:r>
      <w:r>
        <w:t xml:space="preserve"> yugera svabhava — the nature of the yuga; ara yuga-dharma kahi — and its dharma I tell; papamaya kali-yuge — in the sinful Kali-yuga; para-dharma ehi — this is the highest dharma</w:t>
      </w:r>
    </w:p>
    <w:p>
      <w:pPr>
        <w:spacing w:after="60"/>
        <w:ind w:left="510" w:hanging="510"/>
      </w:pPr>
      <w:r>
        <w:rPr>
          <w:b/>
          <w:i w:val="0"/>
        </w:rPr>
        <w:t>440.</w:t>
      </w:r>
      <w:r>
        <w:t xml:space="preserve"> The nature of the yuga is one thing, and the dharma of the yuga that I name is another:</w:t>
      </w:r>
      <w:r>
        <w:br/>
      </w:r>
      <w:r>
        <w:t>in the sinful Kali-yuga this is the highest dharma.</w:t>
      </w:r>
    </w:p>
    <w:p>
      <w:pPr>
        <w:spacing w:after="60"/>
        <w:ind w:left="567"/>
      </w:pPr>
      <w:r>
        <w:rPr>
          <w:rFonts w:cs="Noto Serif Bengali" w:hAnsi="Noto Serif Bengali"/>
          <w:sz w:val="24"/>
        </w:rPr>
        <w:t>যদি বা বলিবা পাপ দুশ্ছেদ্য-কারণে ।</w:t>
      </w:r>
      <w:r>
        <w:br/>
      </w:r>
      <w:r>
        <w:rPr>
          <w:rFonts w:cs="Noto Serif Bengali" w:hAnsi="Noto Serif Bengali"/>
          <w:sz w:val="24"/>
        </w:rPr>
        <w:t>প্রকাশিলা মহাখড়্গ নামসঙ্কীর্তনে ॥ ৪৪১ ॥</w:t>
      </w:r>
    </w:p>
    <w:p>
      <w:pPr>
        <w:spacing w:after="60"/>
        <w:jc w:val="both"/>
      </w:pPr>
      <w:r>
        <w:rPr>
          <w:b w:val="0"/>
          <w:i/>
        </w:rPr>
        <w:t>yadi bā balibā pāpa duśchedya-kāraṇe |</w:t>
      </w:r>
      <w:r>
        <w:br/>
      </w:r>
      <w:r>
        <w:rPr>
          <w:b w:val="0"/>
          <w:i/>
        </w:rPr>
        <w:t>prakāśilā mahākhaṛga nāmasaṅkīrtane || 441 ||</w:t>
      </w:r>
    </w:p>
    <w:p>
      <w:pPr>
        <w:spacing w:after="60"/>
        <w:jc w:val="both"/>
      </w:pPr>
      <w:r>
        <w:rPr>
          <w:b w:val="0"/>
          <w:i/>
        </w:rPr>
        <w:t>Word for word:</w:t>
      </w:r>
      <w:r>
        <w:t xml:space="preserve"> yadi ba baliba — if you ask [why]; papa duchchhedya-karane — because sin is hard to cut; prakashila mahakhadga — He revealed the great sword; nama-sankirtane — in the sankirtana of the name</w:t>
      </w:r>
    </w:p>
    <w:p>
      <w:pPr>
        <w:spacing w:after="60"/>
        <w:ind w:left="510" w:hanging="510"/>
      </w:pPr>
      <w:r>
        <w:rPr>
          <w:b/>
          <w:i w:val="0"/>
        </w:rPr>
        <w:t>441.</w:t>
      </w:r>
      <w:r>
        <w:t xml:space="preserve"> If you ask why — because sin is hard to cut:</w:t>
      </w:r>
      <w:r>
        <w:br/>
      </w:r>
      <w:r>
        <w:t>[for this] He revealed the great sword, the sankirtana of the name.</w:t>
      </w:r>
    </w:p>
    <w:p>
      <w:pPr>
        <w:spacing w:after="60"/>
        <w:ind w:left="567"/>
      </w:pPr>
      <w:r>
        <w:rPr>
          <w:rFonts w:cs="Noto Serif Bengali" w:hAnsi="Noto Serif Bengali"/>
          <w:sz w:val="24"/>
        </w:rPr>
        <w:t>সত্য-আদি প্রজা কেনে কলিজন্ম মাগে ।</w:t>
      </w:r>
      <w:r>
        <w:br/>
      </w:r>
      <w:r>
        <w:rPr>
          <w:rFonts w:cs="Noto Serif Bengali" w:hAnsi="Noto Serif Bengali"/>
          <w:sz w:val="24"/>
        </w:rPr>
        <w:t>হরিনাম-পরায়ণ হৈব কলিযুগে ॥ ৪৪২ ॥</w:t>
      </w:r>
    </w:p>
    <w:p>
      <w:pPr>
        <w:spacing w:after="60"/>
        <w:jc w:val="both"/>
      </w:pPr>
      <w:r>
        <w:rPr>
          <w:b w:val="0"/>
          <w:i/>
        </w:rPr>
        <w:t>satya-ādi prajā kene kalijanma māge |</w:t>
      </w:r>
      <w:r>
        <w:br/>
      </w:r>
      <w:r>
        <w:rPr>
          <w:b w:val="0"/>
          <w:i/>
        </w:rPr>
        <w:t>harināma-parāẏaṇa haiba kaliyuge || 442 ||</w:t>
      </w:r>
    </w:p>
    <w:p>
      <w:pPr>
        <w:spacing w:after="60"/>
        <w:jc w:val="both"/>
      </w:pPr>
      <w:r>
        <w:rPr>
          <w:b w:val="0"/>
          <w:i/>
        </w:rPr>
        <w:t>Word for word:</w:t>
      </w:r>
      <w:r>
        <w:t xml:space="preserve"> satya-adi praja — the people of Satya and the other yugas; kene kali-janma mage — why do they ask for birth in Kali; hari-nama-parayana — devoted to Hari's name; haiba kali-yuge — they will be in the Kali-yuga</w:t>
      </w:r>
    </w:p>
    <w:p>
      <w:pPr>
        <w:spacing w:after="60"/>
        <w:ind w:left="510" w:hanging="510"/>
      </w:pPr>
      <w:r>
        <w:rPr>
          <w:b/>
          <w:i w:val="0"/>
        </w:rPr>
        <w:t>442.</w:t>
      </w:r>
      <w:r>
        <w:t xml:space="preserve"> Why do the people of Satya and the other yugas ask to be born in Kali?</w:t>
      </w:r>
      <w:r>
        <w:br/>
      </w:r>
      <w:r>
        <w:t>[Because] in the Kali-yuga they will become devoted to Hari's name.</w:t>
      </w:r>
    </w:p>
    <w:p>
      <w:pPr>
        <w:spacing w:after="60"/>
        <w:jc w:val="both"/>
      </w:pPr>
      <w:r>
        <w:rPr>
          <w:b w:val="0"/>
          <w:i/>
        </w:rPr>
        <w:t>So in the</w:t>
      </w:r>
      <w:r>
        <w:t xml:space="preserve"> Srimad-Bhagavata </w:t>
      </w:r>
      <w:r>
        <w:rPr>
          <w:b w:val="0"/>
          <w:i/>
        </w:rPr>
        <w:t>(11.5.38):</w:t>
      </w:r>
    </w:p>
    <w:p>
      <w:pPr>
        <w:spacing w:after="60"/>
        <w:ind w:left="567"/>
      </w:pPr>
      <w:r>
        <w:rPr>
          <w:rFonts w:cs="Noto Serif Bengali" w:hAnsi="Noto Serif Bengali"/>
          <w:sz w:val="24"/>
        </w:rPr>
        <w:t>কৃতাদিষু প্রজা রাজন্ কলাবিচ্ছন্তি সম্ভবম্ ।</w:t>
      </w:r>
      <w:r>
        <w:br/>
      </w:r>
      <w:r>
        <w:rPr>
          <w:rFonts w:cs="Noto Serif Bengali" w:hAnsi="Noto Serif Bengali"/>
          <w:sz w:val="24"/>
        </w:rPr>
        <w:t>কলৌ খলু ভবিষ্যন্তি নারায়ণপরায়ণাঃ ॥ ৪৪৩ ॥</w:t>
      </w:r>
    </w:p>
    <w:p>
      <w:pPr>
        <w:spacing w:after="60"/>
        <w:jc w:val="both"/>
      </w:pPr>
      <w:r>
        <w:rPr>
          <w:b w:val="0"/>
          <w:i/>
        </w:rPr>
        <w:t>kṛtādiṣu prajā rājan kalābicchanti sambhabam |</w:t>
      </w:r>
      <w:r>
        <w:br/>
      </w:r>
      <w:r>
        <w:rPr>
          <w:b w:val="0"/>
          <w:i/>
        </w:rPr>
        <w:t>kalau khalu bhabiṣyanti nārāẏaṇaparāẏaṇāḥ || 443 ||</w:t>
      </w:r>
    </w:p>
    <w:p>
      <w:pPr>
        <w:spacing w:after="60"/>
        <w:jc w:val="both"/>
      </w:pPr>
      <w:r>
        <w:rPr>
          <w:b w:val="0"/>
          <w:i/>
        </w:rPr>
        <w:t>Word for word:</w:t>
      </w:r>
      <w:r>
        <w:t xml:space="preserve"> krita-adishu prajah — the people of Krita and other yugas; rajan — O king; kalau ichchhanti sambhavam — desire birth in Kali; kalau khalu bhavishyanti — for in Kali there will be; narayana-parayanah — those devoted to Narayana</w:t>
      </w:r>
    </w:p>
    <w:p>
      <w:pPr>
        <w:spacing w:after="60"/>
        <w:ind w:left="510" w:hanging="510"/>
      </w:pPr>
      <w:r>
        <w:rPr>
          <w:b/>
          <w:i w:val="0"/>
        </w:rPr>
        <w:t>443.</w:t>
      </w:r>
      <w:r>
        <w:t xml:space="preserve"> 'The people of Krita and the other yugas, O king, desire to be born in Kali,</w:t>
      </w:r>
      <w:r>
        <w:br/>
      </w:r>
      <w:r>
        <w:t>for in Kali there will be [people] wholly devoted to Narayana.'</w:t>
      </w:r>
    </w:p>
    <w:p>
      <w:pPr>
        <w:spacing w:after="60"/>
        <w:ind w:left="567"/>
      </w:pPr>
      <w:r>
        <w:rPr>
          <w:rFonts w:cs="Noto Serif Bengali" w:hAnsi="Noto Serif Bengali"/>
          <w:sz w:val="24"/>
        </w:rPr>
        <w:t>কৃষ্ণ-অবতারে কেনে লঞা সর্বশক্তি ।</w:t>
      </w:r>
      <w:r>
        <w:br/>
      </w:r>
      <w:r>
        <w:rPr>
          <w:rFonts w:cs="Noto Serif Bengali" w:hAnsi="Noto Serif Bengali"/>
          <w:sz w:val="24"/>
        </w:rPr>
        <w:t>পাপাশয় জনে নাহি দেই প্রেমভক্তি ॥ ৪৪৪ ॥</w:t>
      </w:r>
    </w:p>
    <w:p>
      <w:pPr>
        <w:spacing w:after="60"/>
        <w:jc w:val="both"/>
      </w:pPr>
      <w:r>
        <w:rPr>
          <w:b w:val="0"/>
          <w:i/>
        </w:rPr>
        <w:t>kṛṣṇa-abatāre kene lañā sarbaśakti |</w:t>
      </w:r>
      <w:r>
        <w:br/>
      </w:r>
      <w:r>
        <w:rPr>
          <w:b w:val="0"/>
          <w:i/>
        </w:rPr>
        <w:t>pāpāśaẏa jane nāhi dei premabhakti || 444 ||</w:t>
      </w:r>
    </w:p>
    <w:p>
      <w:pPr>
        <w:spacing w:after="60"/>
        <w:jc w:val="both"/>
      </w:pPr>
      <w:r>
        <w:rPr>
          <w:b w:val="0"/>
          <w:i/>
        </w:rPr>
        <w:t>Word for word:</w:t>
      </w:r>
      <w:r>
        <w:t xml:space="preserve"> krishna-avatare — in the descent of Krishna; kene lana sarva-shakti — why, having taken all potencies; papashaya jane — to people of sinful hearts; nahi dei prema-bhakti — He did not give prema-bhakti</w:t>
      </w:r>
    </w:p>
    <w:p>
      <w:pPr>
        <w:spacing w:after="60"/>
        <w:ind w:left="510" w:hanging="510"/>
      </w:pPr>
      <w:r>
        <w:rPr>
          <w:b/>
          <w:i w:val="0"/>
        </w:rPr>
        <w:t>444.</w:t>
      </w:r>
      <w:r>
        <w:t xml:space="preserve"> Why, in the descent of Krishna, appearing with all His potencies,</w:t>
      </w:r>
      <w:r>
        <w:br/>
      </w:r>
      <w:r>
        <w:t>did He not give prema-bhakti to people of sinful hearts?</w:t>
      </w:r>
      <w:r>
        <w:rPr>
          <w:b w:val="0"/>
          <w:i w:val="0"/>
          <w:vertAlign w:val="superscript"/>
        </w:rPr>
        <w:t>20</w:t>
      </w:r>
    </w:p>
    <w:p>
      <w:pPr>
        <w:spacing w:after="60"/>
        <w:ind w:left="567"/>
      </w:pPr>
      <w:r>
        <w:rPr>
          <w:rFonts w:cs="Noto Serif Bengali" w:hAnsi="Noto Serif Bengali"/>
          <w:sz w:val="24"/>
        </w:rPr>
        <w:t>এছন করুণা কহ কোন্ যুগে আর ।</w:t>
      </w:r>
      <w:r>
        <w:br/>
      </w:r>
      <w:r>
        <w:rPr>
          <w:rFonts w:cs="Noto Serif Bengali" w:hAnsi="Noto Serif Bengali"/>
          <w:sz w:val="24"/>
        </w:rPr>
        <w:t>না ভজিতে প্রেম দেই কোন্ অবতার ॥ ৪৪৫ ॥</w:t>
      </w:r>
    </w:p>
    <w:p>
      <w:pPr>
        <w:spacing w:after="60"/>
        <w:jc w:val="both"/>
      </w:pPr>
      <w:r>
        <w:rPr>
          <w:b w:val="0"/>
          <w:i/>
        </w:rPr>
        <w:t>echana karuṇā kaha kon yuge āra |</w:t>
      </w:r>
      <w:r>
        <w:br/>
      </w:r>
      <w:r>
        <w:rPr>
          <w:b w:val="0"/>
          <w:i/>
        </w:rPr>
        <w:t>nā bhajite prema dei kon abatāra || 445 ||</w:t>
      </w:r>
    </w:p>
    <w:p>
      <w:pPr>
        <w:spacing w:after="60"/>
        <w:jc w:val="both"/>
      </w:pPr>
      <w:r>
        <w:rPr>
          <w:b w:val="0"/>
          <w:i/>
        </w:rPr>
        <w:t>Word for word:</w:t>
      </w:r>
      <w:r>
        <w:t xml:space="preserve"> echhana karuna — such mercy; kaha kon yuge ara — tell, in what other yuga; na bhajite — to those who do not worship; prema dei — gives prema; kon avatara — which avatara</w:t>
      </w:r>
    </w:p>
    <w:p>
      <w:pPr>
        <w:spacing w:after="60"/>
        <w:ind w:left="510" w:hanging="510"/>
      </w:pPr>
      <w:r>
        <w:rPr>
          <w:b/>
          <w:i w:val="0"/>
        </w:rPr>
        <w:t>445.</w:t>
      </w:r>
      <w:r>
        <w:t xml:space="preserve"> Tell me: in what other yuga was there such mercy?</w:t>
      </w:r>
      <w:r>
        <w:br/>
      </w:r>
      <w:r>
        <w:t>Which avatara gives prema to those who do not worship?</w:t>
      </w:r>
    </w:p>
    <w:p>
      <w:pPr>
        <w:spacing w:after="60"/>
        <w:ind w:left="567"/>
      </w:pPr>
      <w:r>
        <w:rPr>
          <w:rFonts w:cs="Noto Serif Bengali" w:hAnsi="Noto Serif Bengali"/>
          <w:sz w:val="24"/>
        </w:rPr>
        <w:t>পাপনাশ-হেতু আছে ধর্ম কর্ম তীর্থ ।</w:t>
      </w:r>
      <w:r>
        <w:br/>
      </w:r>
      <w:r>
        <w:rPr>
          <w:rFonts w:cs="Noto Serif Bengali" w:hAnsi="Noto Serif Bengali"/>
          <w:sz w:val="24"/>
        </w:rPr>
        <w:t>কি জানহ ধর্মশীল পায় হেন অর্থ ॥ ৪৪৬ ॥</w:t>
      </w:r>
    </w:p>
    <w:p>
      <w:pPr>
        <w:spacing w:after="60"/>
        <w:jc w:val="both"/>
      </w:pPr>
      <w:r>
        <w:rPr>
          <w:b w:val="0"/>
          <w:i/>
        </w:rPr>
        <w:t>pāpanāśa-hetu āche dharma karma tīrtha |</w:t>
      </w:r>
      <w:r>
        <w:br/>
      </w:r>
      <w:r>
        <w:rPr>
          <w:b w:val="0"/>
          <w:i/>
        </w:rPr>
        <w:t>ki jānaha dharmaśīla pāẏa hena artha || 446 ||</w:t>
      </w:r>
    </w:p>
    <w:p>
      <w:pPr>
        <w:spacing w:after="60"/>
        <w:jc w:val="both"/>
      </w:pPr>
      <w:r>
        <w:rPr>
          <w:b w:val="0"/>
          <w:i/>
        </w:rPr>
        <w:t>Word for word:</w:t>
      </w:r>
      <w:r>
        <w:t xml:space="preserve"> papa-nasha-hetu — for destroying sin; achhe dharma karma tirtha — there are dharma, rites, holy places; ki janaha — do you know whether; dharmashila — the righteous; paya hena artha — obtain such a treasure</w:t>
      </w:r>
    </w:p>
    <w:p>
      <w:pPr>
        <w:spacing w:after="60"/>
        <w:ind w:left="510" w:hanging="510"/>
      </w:pPr>
      <w:r>
        <w:rPr>
          <w:b/>
          <w:i w:val="0"/>
        </w:rPr>
        <w:t>446.</w:t>
      </w:r>
      <w:r>
        <w:t xml:space="preserve"> For destroying sin there are dharma, rites, holy places —</w:t>
      </w:r>
      <w:r>
        <w:br/>
      </w:r>
      <w:r>
        <w:t>but do you know whether the righteous obtain such a treasure?</w:t>
      </w:r>
    </w:p>
    <w:p>
      <w:pPr>
        <w:spacing w:after="60"/>
        <w:ind w:left="567"/>
      </w:pPr>
      <w:r>
        <w:rPr>
          <w:rFonts w:cs="Noto Serif Bengali" w:hAnsi="Noto Serif Bengali"/>
          <w:sz w:val="24"/>
        </w:rPr>
        <w:t>এতেকে জানিল কলি সর্বযুগসার ।</w:t>
      </w:r>
      <w:r>
        <w:br/>
      </w:r>
      <w:r>
        <w:rPr>
          <w:rFonts w:cs="Noto Serif Bengali" w:hAnsi="Noto Serif Bengali"/>
          <w:sz w:val="24"/>
        </w:rPr>
        <w:t>সঙ্কীর্তনধর্ম বহি ধর্ম নাহি আর ॥ ৪৪৭ ॥</w:t>
      </w:r>
    </w:p>
    <w:p>
      <w:pPr>
        <w:spacing w:after="60"/>
        <w:jc w:val="both"/>
      </w:pPr>
      <w:r>
        <w:rPr>
          <w:b w:val="0"/>
          <w:i/>
        </w:rPr>
        <w:t>eteke jānila kali sarbayugasāra |</w:t>
      </w:r>
      <w:r>
        <w:br/>
      </w:r>
      <w:r>
        <w:rPr>
          <w:b w:val="0"/>
          <w:i/>
        </w:rPr>
        <w:t>saṅkīrtanadharma bahi dharma nāhi āra || 447 ||</w:t>
      </w:r>
    </w:p>
    <w:p>
      <w:pPr>
        <w:spacing w:after="60"/>
        <w:jc w:val="both"/>
      </w:pPr>
      <w:r>
        <w:rPr>
          <w:b w:val="0"/>
          <w:i/>
        </w:rPr>
        <w:t>Word for word:</w:t>
      </w:r>
      <w:r>
        <w:t xml:space="preserve"> eteke janila — therefore know; kali sarva-yuga-sara — Kali is the essence of all yugas; sankirtana-dharma vahi — apart from the dharma of sankirtana; dharma nahi ara — there is no other dharma</w:t>
      </w:r>
    </w:p>
    <w:p>
      <w:pPr>
        <w:spacing w:after="60"/>
        <w:ind w:left="510" w:hanging="510"/>
      </w:pPr>
      <w:r>
        <w:rPr>
          <w:b/>
          <w:i w:val="0"/>
        </w:rPr>
        <w:t>447.</w:t>
      </w:r>
      <w:r>
        <w:t xml:space="preserve"> Know, then: Kali is the essence of all yugas,</w:t>
      </w:r>
      <w:r>
        <w:br/>
      </w:r>
      <w:r>
        <w:t>and there is no dharma other than the dharma of sankirtana."</w:t>
      </w:r>
    </w:p>
    <w:p>
      <w:pPr>
        <w:spacing w:after="60"/>
        <w:ind w:left="567"/>
      </w:pPr>
      <w:r>
        <w:rPr>
          <w:rFonts w:cs="Noto Serif Bengali" w:hAnsi="Noto Serif Bengali"/>
          <w:sz w:val="24"/>
        </w:rPr>
        <w:t>এতেক বিচার-কথা কহিল বিরিঞ্চি ।</w:t>
      </w:r>
      <w:r>
        <w:br/>
      </w:r>
      <w:r>
        <w:rPr>
          <w:rFonts w:cs="Noto Serif Bengali" w:hAnsi="Noto Serif Bengali"/>
          <w:sz w:val="24"/>
        </w:rPr>
        <w:t>শুনিঞা নারদ বীণা বাজায় সুসঞ্চি ॥ ৪৪৮ ॥</w:t>
      </w:r>
    </w:p>
    <w:p>
      <w:pPr>
        <w:spacing w:after="60"/>
        <w:jc w:val="both"/>
      </w:pPr>
      <w:r>
        <w:rPr>
          <w:b w:val="0"/>
          <w:i/>
        </w:rPr>
        <w:t>eteka bicāra-kathā kahila biriñci |</w:t>
      </w:r>
      <w:r>
        <w:br/>
      </w:r>
      <w:r>
        <w:rPr>
          <w:b w:val="0"/>
          <w:i/>
        </w:rPr>
        <w:t>śuniñā nārada bīṇā bājāẏa susañci || 448 ||</w:t>
      </w:r>
    </w:p>
    <w:p>
      <w:pPr>
        <w:spacing w:after="60"/>
        <w:jc w:val="both"/>
      </w:pPr>
      <w:r>
        <w:rPr>
          <w:b w:val="0"/>
          <w:i/>
        </w:rPr>
        <w:t>Word for word:</w:t>
      </w:r>
      <w:r>
        <w:t xml:space="preserve"> eteka vichara-katha — such a discourse; kahila virinchi — Brahma spoke; shuniya — hearing; narada vina bajaya — Narada plays the vina; susanchi — skilfully</w:t>
      </w:r>
    </w:p>
    <w:p>
      <w:pPr>
        <w:spacing w:after="60"/>
        <w:ind w:left="510" w:hanging="510"/>
      </w:pPr>
      <w:r>
        <w:rPr>
          <w:b/>
          <w:i w:val="0"/>
        </w:rPr>
        <w:t>448.</w:t>
      </w:r>
      <w:r>
        <w:t xml:space="preserve"> Such a discourse Brahma set forth;</w:t>
      </w:r>
      <w:r>
        <w:br/>
      </w:r>
      <w:r>
        <w:t>having heard it, Narada skilfully plays his vina.</w:t>
      </w:r>
    </w:p>
    <w:p>
      <w:pPr>
        <w:spacing w:after="60"/>
        <w:ind w:left="567"/>
      </w:pPr>
      <w:r>
        <w:rPr>
          <w:rFonts w:cs="Noto Serif Bengali" w:hAnsi="Noto Serif Bengali"/>
          <w:sz w:val="24"/>
        </w:rPr>
        <w:t>এহেন অদ্ভুত ব্রহ্মা-নারদ-সম্ভাষ ।</w:t>
      </w:r>
      <w:r>
        <w:br/>
      </w:r>
      <w:r>
        <w:rPr>
          <w:rFonts w:cs="Noto Serif Bengali" w:hAnsi="Noto Serif Bengali"/>
          <w:sz w:val="24"/>
        </w:rPr>
        <w:t>শুনিঞা আনন্দ হিয়া এ লোচনদাস ॥ ৪৪৯ ॥</w:t>
      </w:r>
    </w:p>
    <w:p>
      <w:pPr>
        <w:spacing w:after="60"/>
        <w:jc w:val="both"/>
      </w:pPr>
      <w:r>
        <w:rPr>
          <w:b w:val="0"/>
          <w:i/>
        </w:rPr>
        <w:t>ehena adbhuta brahmā-nārada-sambhāṣa |</w:t>
      </w:r>
      <w:r>
        <w:br/>
      </w:r>
      <w:r>
        <w:rPr>
          <w:b w:val="0"/>
          <w:i/>
        </w:rPr>
        <w:t>śuniñā ānanda hiẏā e locanadāsa || 449 ||</w:t>
      </w:r>
    </w:p>
    <w:p>
      <w:pPr>
        <w:spacing w:after="60"/>
        <w:jc w:val="both"/>
      </w:pPr>
      <w:r>
        <w:rPr>
          <w:b w:val="0"/>
          <w:i/>
        </w:rPr>
        <w:t>Word for word:</w:t>
      </w:r>
      <w:r>
        <w:t xml:space="preserve"> ehena adbhuta — such a wondrous; brahma-narada-sambhasha — conversation of Brahma and Narada; shuniya — hearing; ananda hiya — the heart rejoices; e lochanadasa — of this Lochana Dasa</w:t>
      </w:r>
    </w:p>
    <w:p>
      <w:pPr>
        <w:spacing w:after="60"/>
        <w:ind w:left="510" w:hanging="510"/>
      </w:pPr>
      <w:r>
        <w:rPr>
          <w:b/>
          <w:i w:val="0"/>
        </w:rPr>
        <w:t>449.</w:t>
      </w:r>
      <w:r>
        <w:t xml:space="preserve"> Hearing such a wondrous conversation of Brahma and Narada,</w:t>
      </w:r>
      <w:r>
        <w:br/>
      </w:r>
      <w:r>
        <w:t>the heart of this Lochana Dasa rejoices.</w:t>
      </w:r>
    </w:p>
    <w:p>
      <w:pPr>
        <w:spacing w:after="60"/>
        <w:ind w:left="283"/>
      </w:pPr>
      <w:r>
        <w:rPr>
          <w:b/>
          <w:i w:val="0"/>
          <w:sz w:val="18"/>
        </w:rPr>
        <w:t>1.</w:t>
      </w:r>
      <w:r>
        <w:rPr>
          <w:sz w:val="18"/>
        </w:rPr>
        <w:t xml:space="preserve"> </w:t>
      </w:r>
      <w:r>
        <w:rPr>
          <w:b w:val="0"/>
          <w:i/>
          <w:sz w:val="18"/>
        </w:rPr>
        <w:t>Krishna-varna</w:t>
      </w:r>
      <w:r>
        <w:rPr>
          <w:sz w:val="18"/>
        </w:rPr>
        <w:t>: literally "dark in colour" or "whose utterance (</w:t>
      </w:r>
      <w:r>
        <w:rPr>
          <w:b w:val="0"/>
          <w:i/>
          <w:sz w:val="18"/>
        </w:rPr>
        <w:t>varna</w:t>
      </w:r>
      <w:r>
        <w:rPr>
          <w:sz w:val="18"/>
        </w:rPr>
        <w:t xml:space="preserve">) is 'Krishna'"; </w:t>
      </w:r>
      <w:r>
        <w:rPr>
          <w:b w:val="0"/>
          <w:i/>
          <w:sz w:val="18"/>
        </w:rPr>
        <w:t>tvisha akrishna</w:t>
      </w:r>
      <w:r>
        <w:rPr>
          <w:sz w:val="18"/>
        </w:rPr>
        <w:t xml:space="preserve">, "not dark in lustre". In the edition the verse is followed by Bhaktisiddhanta's anvaya and translation (OCR damaged): </w:t>
      </w:r>
      <w:r>
        <w:rPr>
          <w:b w:val="0"/>
          <w:i/>
          <w:sz w:val="18"/>
        </w:rPr>
        <w:t>krishna-varna</w:t>
      </w:r>
      <w:r>
        <w:rPr>
          <w:sz w:val="18"/>
        </w:rPr>
        <w:t xml:space="preserve"> — He who describes Krishna; "not dark in lustre" — golden; the "limbs" (</w:t>
      </w:r>
      <w:r>
        <w:rPr>
          <w:b w:val="0"/>
          <w:i/>
          <w:sz w:val="18"/>
        </w:rPr>
        <w:t>anga</w:t>
      </w:r>
      <w:r>
        <w:rPr>
          <w:sz w:val="18"/>
        </w:rPr>
        <w:t>) — Nityananda and Advaita; the "sub-limbs" (</w:t>
      </w:r>
      <w:r>
        <w:rPr>
          <w:b w:val="0"/>
          <w:i/>
          <w:sz w:val="18"/>
        </w:rPr>
        <w:t>upanga</w:t>
      </w:r>
      <w:r>
        <w:rPr>
          <w:sz w:val="18"/>
        </w:rPr>
        <w:t>) — Srivasa and others; the "weapons" (</w:t>
      </w:r>
      <w:r>
        <w:rPr>
          <w:b w:val="0"/>
          <w:i/>
          <w:sz w:val="18"/>
        </w:rPr>
        <w:t>astra</w:t>
      </w:r>
      <w:r>
        <w:rPr>
          <w:sz w:val="18"/>
        </w:rPr>
        <w:t>) — Hari-nama and the like; the "associates" (</w:t>
      </w:r>
      <w:r>
        <w:rPr>
          <w:b w:val="0"/>
          <w:i/>
          <w:sz w:val="18"/>
        </w:rPr>
        <w:t>parshada</w:t>
      </w:r>
      <w:r>
        <w:rPr>
          <w:sz w:val="18"/>
        </w:rPr>
        <w:t>) — Gadadhara and others. In translation: "The intelligent worship with the sacrifice of sankirtana the Mahapurusha who always reveals the virtues of Krishna and is golden in lustre, together with His limbs, sub-limbs, weapons and associates."</w:t>
      </w:r>
    </w:p>
    <w:p>
      <w:pPr>
        <w:spacing w:after="60"/>
        <w:ind w:left="283"/>
      </w:pPr>
      <w:r>
        <w:rPr>
          <w:b/>
          <w:i w:val="0"/>
          <w:sz w:val="18"/>
        </w:rPr>
        <w:t>2.</w:t>
      </w:r>
      <w:r>
        <w:rPr>
          <w:sz w:val="18"/>
        </w:rPr>
        <w:t xml:space="preserve"> A play on words: </w:t>
      </w:r>
      <w:r>
        <w:rPr>
          <w:b w:val="0"/>
          <w:i/>
          <w:sz w:val="18"/>
        </w:rPr>
        <w:t>varna</w:t>
      </w:r>
      <w:r>
        <w:rPr>
          <w:sz w:val="18"/>
        </w:rPr>
        <w:t xml:space="preserve"> means both "colour" and "letter, sound". Cf. </w:t>
      </w:r>
      <w:r>
        <w:rPr>
          <w:b w:val="0"/>
          <w:i/>
          <w:sz w:val="18"/>
        </w:rPr>
        <w:t>Chaitanya-charitamrita</w:t>
      </w:r>
      <w:r>
        <w:rPr>
          <w:sz w:val="18"/>
        </w:rPr>
        <w:t>, Adi 3.53.</w:t>
      </w:r>
    </w:p>
    <w:p>
      <w:pPr>
        <w:spacing w:after="60"/>
        <w:ind w:left="283"/>
      </w:pPr>
      <w:r>
        <w:rPr>
          <w:b/>
          <w:i w:val="0"/>
          <w:sz w:val="18"/>
        </w:rPr>
        <w:t>3.</w:t>
      </w:r>
      <w:r>
        <w:rPr>
          <w:sz w:val="18"/>
        </w:rPr>
        <w:t xml:space="preserve"> Lochana Dasa's interpretation: the "limb" (</w:t>
      </w:r>
      <w:r>
        <w:rPr>
          <w:b w:val="0"/>
          <w:i/>
          <w:sz w:val="18"/>
        </w:rPr>
        <w:t>anga</w:t>
      </w:r>
      <w:r>
        <w:rPr>
          <w:sz w:val="18"/>
        </w:rPr>
        <w:t>) is Balarama, i.e. Nityananda; the "sub-limbs" (</w:t>
      </w:r>
      <w:r>
        <w:rPr>
          <w:b w:val="0"/>
          <w:i/>
          <w:sz w:val="18"/>
        </w:rPr>
        <w:t>upanga</w:t>
      </w:r>
      <w:r>
        <w:rPr>
          <w:sz w:val="18"/>
        </w:rPr>
        <w:t>) are ornaments. Krishnadasa Kaviraja (</w:t>
      </w:r>
      <w:r>
        <w:rPr>
          <w:b w:val="0"/>
          <w:i/>
          <w:sz w:val="18"/>
        </w:rPr>
        <w:t>Chaitanya-charitamrita</w:t>
      </w:r>
      <w:r>
        <w:rPr>
          <w:sz w:val="18"/>
        </w:rPr>
        <w:t>, Adi 3.66–76) and Bhaktisiddhanta in his anvaya take the "limbs and sub-limbs" as Nityananda, Advaita, Srivasa and the other associates, and the "weapon" as the holy name.</w:t>
      </w:r>
    </w:p>
    <w:p>
      <w:pPr>
        <w:spacing w:after="60"/>
        <w:ind w:left="283"/>
      </w:pPr>
      <w:r>
        <w:rPr>
          <w:b/>
          <w:i w:val="0"/>
          <w:sz w:val="18"/>
        </w:rPr>
        <w:t>4.</w:t>
      </w:r>
      <w:r>
        <w:rPr>
          <w:sz w:val="18"/>
        </w:rPr>
        <w:t xml:space="preserve"> Cf. Kavi Karnapura's </w:t>
      </w:r>
      <w:r>
        <w:rPr>
          <w:b w:val="0"/>
          <w:i/>
          <w:sz w:val="18"/>
        </w:rPr>
        <w:t>Gaura-ganoddesha-dipika</w:t>
      </w:r>
      <w:r>
        <w:rPr>
          <w:sz w:val="18"/>
        </w:rPr>
        <w:t>, which states which associates of Krishna appeared as whom in Gaura-lila.</w:t>
      </w:r>
    </w:p>
    <w:p>
      <w:pPr>
        <w:spacing w:after="60"/>
        <w:ind w:left="283"/>
      </w:pPr>
      <w:r>
        <w:rPr>
          <w:b/>
          <w:i w:val="0"/>
          <w:sz w:val="18"/>
        </w:rPr>
        <w:t>5.</w:t>
      </w:r>
      <w:r>
        <w:rPr>
          <w:sz w:val="18"/>
        </w:rPr>
        <w:t xml:space="preserve"> Vv. 360–363 set out the opponent's view: for him verse 11.5.32 speaks of a dark avatara of Kali, so that Kali and Dvapara have one colour, and the four yugas only three colours.</w:t>
      </w:r>
    </w:p>
    <w:p>
      <w:pPr>
        <w:spacing w:after="60"/>
        <w:ind w:left="283"/>
      </w:pPr>
      <w:r>
        <w:rPr>
          <w:b/>
          <w:i w:val="0"/>
          <w:sz w:val="18"/>
        </w:rPr>
        <w:t>6.</w:t>
      </w:r>
      <w:r>
        <w:rPr>
          <w:sz w:val="18"/>
        </w:rPr>
        <w:t xml:space="preserve"> Lochana Dasa has in mind the form </w:t>
      </w:r>
      <w:r>
        <w:rPr>
          <w:b w:val="0"/>
          <w:i/>
          <w:sz w:val="18"/>
        </w:rPr>
        <w:t>asan</w:t>
      </w:r>
      <w:r>
        <w:rPr>
          <w:sz w:val="18"/>
        </w:rPr>
        <w:t xml:space="preserve"> ("were") in Garga's verse: the "yellow" one, not yet appeared, is spoken of in the past tense because His appearance is certain.</w:t>
      </w:r>
    </w:p>
    <w:p>
      <w:pPr>
        <w:spacing w:after="60"/>
        <w:ind w:left="283"/>
      </w:pPr>
      <w:r>
        <w:rPr>
          <w:b/>
          <w:i w:val="0"/>
          <w:sz w:val="18"/>
        </w:rPr>
        <w:t>7.</w:t>
      </w:r>
      <w:r>
        <w:rPr>
          <w:sz w:val="18"/>
        </w:rPr>
        <w:t xml:space="preserve"> Cf. </w:t>
      </w:r>
      <w:r>
        <w:rPr>
          <w:b w:val="0"/>
          <w:i/>
          <w:sz w:val="18"/>
        </w:rPr>
        <w:t>Chaitanya-charitamrita</w:t>
      </w:r>
      <w:r>
        <w:rPr>
          <w:sz w:val="18"/>
        </w:rPr>
        <w:t>, Adi 2 and 3: Krishna is the original Lord (</w:t>
      </w:r>
      <w:r>
        <w:rPr>
          <w:b w:val="0"/>
          <w:i/>
          <w:sz w:val="18"/>
        </w:rPr>
        <w:t>svayam bhagavan</w:t>
      </w:r>
      <w:r>
        <w:rPr>
          <w:sz w:val="18"/>
        </w:rPr>
        <w:t>), the source of all avataras; when He descends Himself, the yuga-avatara too is present in Him.</w:t>
      </w:r>
    </w:p>
    <w:p>
      <w:pPr>
        <w:spacing w:after="60"/>
        <w:ind w:left="283"/>
      </w:pPr>
      <w:r>
        <w:rPr>
          <w:b/>
          <w:i w:val="0"/>
          <w:sz w:val="18"/>
        </w:rPr>
        <w:t>8.</w:t>
      </w:r>
      <w:r>
        <w:rPr>
          <w:sz w:val="18"/>
        </w:rPr>
        <w:t xml:space="preserve"> The reasoning of vv. 385–390 is condensed: had the verse listed four colours one after another as four past yugas, the order would be strict; since Garga lists white, red and yellow in the past tense and says "now" of the dark one, the order seems broken; but "tatha" shows that yellow is the colour of the future, of the Kali-yuga.</w:t>
      </w:r>
    </w:p>
    <w:p>
      <w:pPr>
        <w:spacing w:after="60"/>
        <w:ind w:left="283"/>
      </w:pPr>
      <w:r>
        <w:rPr>
          <w:b/>
          <w:i w:val="0"/>
          <w:sz w:val="18"/>
        </w:rPr>
        <w:t>9.</w:t>
      </w:r>
      <w:r>
        <w:rPr>
          <w:sz w:val="18"/>
        </w:rPr>
        <w:t xml:space="preserve"> The sense of the verse is unclear. Perhaps the words "but Krishna is Bhagavan Himself" (</w:t>
      </w:r>
      <w:r>
        <w:rPr>
          <w:b w:val="0"/>
          <w:i/>
          <w:sz w:val="18"/>
        </w:rPr>
        <w:t>Bhag.</w:t>
      </w:r>
      <w:r>
        <w:rPr>
          <w:sz w:val="18"/>
        </w:rPr>
        <w:t xml:space="preserve"> 1.3.28) are meant: which of them is the qualified and which the qualifier (cf. </w:t>
      </w:r>
      <w:r>
        <w:rPr>
          <w:b w:val="0"/>
          <w:i/>
          <w:sz w:val="18"/>
        </w:rPr>
        <w:t>Chaitanya-charitamrita</w:t>
      </w:r>
      <w:r>
        <w:rPr>
          <w:sz w:val="18"/>
        </w:rPr>
        <w:t>, Adi 2, where it is discussed which word in this verse is subject and which predicate).</w:t>
      </w:r>
    </w:p>
    <w:p>
      <w:pPr>
        <w:spacing w:after="60"/>
        <w:ind w:left="283"/>
      </w:pPr>
      <w:r>
        <w:rPr>
          <w:b/>
          <w:i w:val="0"/>
          <w:sz w:val="18"/>
        </w:rPr>
        <w:t>10.</w:t>
      </w:r>
      <w:r>
        <w:rPr>
          <w:sz w:val="18"/>
        </w:rPr>
        <w:t xml:space="preserve"> Lochana Dasa takes </w:t>
      </w:r>
      <w:r>
        <w:rPr>
          <w:b w:val="0"/>
          <w:i/>
          <w:sz w:val="18"/>
        </w:rPr>
        <w:t>krishnatam gatah</w:t>
      </w:r>
      <w:r>
        <w:rPr>
          <w:sz w:val="18"/>
        </w:rPr>
        <w:t xml:space="preserve"> not as "has become dark" but as "has become Krishna": the yuga-avatara of every Dvapara is dark, but in this Dvapara Krishna Himself took his place. Cf. </w:t>
      </w:r>
      <w:r>
        <w:rPr>
          <w:b w:val="0"/>
          <w:i/>
          <w:sz w:val="18"/>
        </w:rPr>
        <w:t>Chaitanya-charitamrita</w:t>
      </w:r>
      <w:r>
        <w:rPr>
          <w:sz w:val="18"/>
        </w:rPr>
        <w:t xml:space="preserve">, Adi 3.5–10: Krishna appears once in a day of Brahma, at the end of the Dvapara (of the twenty-eighth </w:t>
      </w:r>
      <w:r>
        <w:rPr>
          <w:b w:val="0"/>
          <w:i/>
          <w:sz w:val="18"/>
        </w:rPr>
        <w:t>chatur-yuga</w:t>
      </w:r>
      <w:r>
        <w:rPr>
          <w:sz w:val="18"/>
        </w:rPr>
        <w:t>), and in the Kali that follows appears as Sri Chaitanya.</w:t>
      </w:r>
    </w:p>
    <w:p>
      <w:pPr>
        <w:spacing w:after="60"/>
        <w:ind w:left="283"/>
      </w:pPr>
      <w:r>
        <w:rPr>
          <w:b/>
          <w:i w:val="0"/>
          <w:sz w:val="18"/>
        </w:rPr>
        <w:t>11.</w:t>
      </w:r>
      <w:r>
        <w:rPr>
          <w:sz w:val="18"/>
        </w:rPr>
        <w:t xml:space="preserve"> This verse (from the </w:t>
      </w:r>
      <w:r>
        <w:rPr>
          <w:b w:val="0"/>
          <w:i/>
          <w:sz w:val="18"/>
        </w:rPr>
        <w:t>Padma-purana</w:t>
      </w:r>
      <w:r>
        <w:rPr>
          <w:sz w:val="18"/>
        </w:rPr>
        <w:t xml:space="preserve">) is also quoted in the </w:t>
      </w:r>
      <w:r>
        <w:rPr>
          <w:b w:val="0"/>
          <w:i/>
          <w:sz w:val="18"/>
        </w:rPr>
        <w:t>Chaitanya-charitamrita</w:t>
      </w:r>
      <w:r>
        <w:rPr>
          <w:sz w:val="18"/>
        </w:rPr>
        <w:t xml:space="preserve"> (Madhya 6.182), as the Lord's order to Shiva to spread Mayavada scriptures in Kali. In Bhaktisiddhanta's translation in this edition: "I, ever worshipping Shambhu, shall accept this boon: you, appearing as a portion among men in the Dvapara and the following yugas, turn people away from Me by invented scriptures and conceal Me, so that creation may increase." Lochana Dasa cites the verse for the words "in the Dvapara and the following yugas" as an example of the Lord Himself descending in these yugas; this is his own interpretation.</w:t>
      </w:r>
    </w:p>
    <w:p>
      <w:pPr>
        <w:spacing w:after="60"/>
        <w:ind w:left="283"/>
      </w:pPr>
      <w:r>
        <w:rPr>
          <w:b/>
          <w:i w:val="0"/>
          <w:sz w:val="18"/>
        </w:rPr>
        <w:t>12.</w:t>
      </w:r>
      <w:r>
        <w:rPr>
          <w:sz w:val="18"/>
        </w:rPr>
        <w:t xml:space="preserve"> Bhaktisiddhanta's anvaya: "the righteous" are those devoted to the Lord's service; "the wicked" are those hostile to devotees; "to establish dharma" is Himself to practise the dharma of each yuga and teach it to living beings.</w:t>
      </w:r>
    </w:p>
    <w:p>
      <w:pPr>
        <w:spacing w:after="60"/>
        <w:ind w:left="283"/>
      </w:pPr>
      <w:r>
        <w:rPr>
          <w:b/>
          <w:i w:val="0"/>
          <w:sz w:val="18"/>
        </w:rPr>
        <w:t>13.</w:t>
      </w:r>
      <w:r>
        <w:rPr>
          <w:sz w:val="18"/>
        </w:rPr>
        <w:t xml:space="preserve"> A play on words: </w:t>
      </w:r>
      <w:r>
        <w:rPr>
          <w:b w:val="0"/>
          <w:i/>
          <w:sz w:val="18"/>
        </w:rPr>
        <w:t>yuga</w:t>
      </w:r>
      <w:r>
        <w:rPr>
          <w:sz w:val="18"/>
        </w:rPr>
        <w:t xml:space="preserve"> means both "age" and "pair". According to Lochana Dasa, </w:t>
      </w:r>
      <w:r>
        <w:rPr>
          <w:b w:val="0"/>
          <w:i/>
          <w:sz w:val="18"/>
        </w:rPr>
        <w:t>yuge yuge</w:t>
      </w:r>
      <w:r>
        <w:rPr>
          <w:sz w:val="18"/>
        </w:rPr>
        <w:t xml:space="preserve"> in </w:t>
      </w:r>
      <w:r>
        <w:rPr>
          <w:b w:val="0"/>
          <w:i/>
          <w:sz w:val="18"/>
        </w:rPr>
        <w:t>Gita</w:t>
      </w:r>
      <w:r>
        <w:rPr>
          <w:sz w:val="18"/>
        </w:rPr>
        <w:t xml:space="preserve"> 4.8 means "in the pair of yugas" — Dvapara and Kali, when the Lord Himself descends — while the partial avataras of every yuga are the subject of verse 4.7 (vv. 409–412).</w:t>
      </w:r>
    </w:p>
    <w:p>
      <w:pPr>
        <w:spacing w:after="60"/>
        <w:ind w:left="283"/>
      </w:pPr>
      <w:r>
        <w:rPr>
          <w:b/>
          <w:i w:val="0"/>
          <w:sz w:val="18"/>
        </w:rPr>
        <w:t>14.</w:t>
      </w:r>
      <w:r>
        <w:rPr>
          <w:sz w:val="18"/>
        </w:rPr>
        <w:t xml:space="preserve"> So Lochana Dasa. The Gaudiya commentators usually refer both 4.7 and 4.8 to the Lord's descents in general; here the author distinguishes: in every yuga a partial avatara, in Dvapara and Kali the Lord Himself.</w:t>
      </w:r>
    </w:p>
    <w:p>
      <w:pPr>
        <w:spacing w:after="60"/>
        <w:ind w:left="283"/>
      </w:pPr>
      <w:r>
        <w:rPr>
          <w:b/>
          <w:i w:val="0"/>
          <w:sz w:val="18"/>
        </w:rPr>
        <w:t>15.</w:t>
      </w:r>
      <w:r>
        <w:rPr>
          <w:sz w:val="18"/>
        </w:rPr>
        <w:t xml:space="preserve"> A has "in an ashrama" (any of the ashramas); the 1983 edition, "under the supreme shelter".</w:t>
      </w:r>
    </w:p>
    <w:p>
      <w:pPr>
        <w:spacing w:after="60"/>
        <w:ind w:left="283"/>
      </w:pPr>
      <w:r>
        <w:rPr>
          <w:b/>
          <w:i w:val="0"/>
          <w:sz w:val="18"/>
        </w:rPr>
        <w:t>16.</w:t>
      </w:r>
      <w:r>
        <w:rPr>
          <w:sz w:val="18"/>
        </w:rPr>
        <w:t xml:space="preserve"> Line 1 is obscure; probably "the bonds of karma fall away only at the dissolution of the world [, and even then not for ever]".</w:t>
      </w:r>
    </w:p>
    <w:p>
      <w:pPr>
        <w:spacing w:after="60"/>
        <w:ind w:left="283"/>
      </w:pPr>
      <w:r>
        <w:rPr>
          <w:b/>
          <w:i w:val="0"/>
          <w:sz w:val="18"/>
        </w:rPr>
        <w:t>17.</w:t>
      </w:r>
      <w:r>
        <w:rPr>
          <w:sz w:val="18"/>
        </w:rPr>
        <w:t xml:space="preserve"> That is, one verse of the </w:t>
      </w:r>
      <w:r>
        <w:rPr>
          <w:b w:val="0"/>
          <w:i/>
          <w:sz w:val="18"/>
        </w:rPr>
        <w:t>Vishnu-sahasranama</w:t>
      </w:r>
      <w:r>
        <w:rPr>
          <w:sz w:val="18"/>
        </w:rPr>
        <w:t xml:space="preserve"> gives names from two periods of Gaura's life. In Bhaktisiddhanta's translation (the text is partly damaged): the first four names ("golden", "with limbs like gold", "of beautiful form", "adorned with sandal") are marks of the pastimes of household life; the rest, of the pastimes in sannyasa: "taking sannyasa", "equipoised" (absorbed in contemplating Hari's mysteries), "peaceful" (firm in the great sacrifice of Hari-kirtana), "devoted to steadfastness and peace" (to the mahabhava that restrains the non-devotees).</w:t>
      </w:r>
    </w:p>
    <w:p>
      <w:pPr>
        <w:spacing w:after="60"/>
        <w:ind w:left="283"/>
      </w:pPr>
      <w:r>
        <w:rPr>
          <w:b/>
          <w:i w:val="0"/>
          <w:sz w:val="18"/>
        </w:rPr>
        <w:t>18.</w:t>
      </w:r>
      <w:r>
        <w:rPr>
          <w:sz w:val="18"/>
        </w:rPr>
        <w:t xml:space="preserve"> So Bhaktisiddhanta understands this verse: "In Kali, at the beginning of sankirtana, I shall be born as the son of Shachi — I shall be born, I shall be born, I shall be born, there is no doubt." In the 1983 edition the first line differs: "Be born on earth, be born, be born in the form of devotees" — the Lord's command to the gods.</w:t>
      </w:r>
    </w:p>
    <w:p>
      <w:pPr>
        <w:spacing w:after="60"/>
        <w:ind w:left="283"/>
      </w:pPr>
      <w:r>
        <w:rPr>
          <w:b/>
          <w:i w:val="0"/>
          <w:sz w:val="18"/>
        </w:rPr>
        <w:t>19.</w:t>
      </w:r>
      <w:r>
        <w:rPr>
          <w:sz w:val="18"/>
        </w:rPr>
        <w:t xml:space="preserve"> Cf. </w:t>
      </w:r>
      <w:r>
        <w:rPr>
          <w:b w:val="0"/>
          <w:i/>
          <w:sz w:val="18"/>
        </w:rPr>
        <w:t>Bhag.</w:t>
      </w:r>
      <w:r>
        <w:rPr>
          <w:sz w:val="18"/>
        </w:rPr>
        <w:t xml:space="preserve"> 2.3.10: even one who has all desires, or desires liberation, should worship the Supreme Lord with intense devotion.</w:t>
      </w:r>
    </w:p>
    <w:p>
      <w:pPr>
        <w:spacing w:after="60"/>
        <w:ind w:left="283"/>
      </w:pPr>
      <w:r>
        <w:rPr>
          <w:b/>
          <w:i w:val="0"/>
          <w:sz w:val="18"/>
        </w:rPr>
        <w:t>20.</w:t>
      </w:r>
      <w:r>
        <w:rPr>
          <w:sz w:val="18"/>
        </w:rPr>
        <w:t xml:space="preserve"> Cf. </w:t>
      </w:r>
      <w:r>
        <w:rPr>
          <w:b w:val="0"/>
          <w:i/>
          <w:sz w:val="18"/>
        </w:rPr>
        <w:t>Chaitanya-charitamrita</w:t>
      </w:r>
      <w:r>
        <w:rPr>
          <w:sz w:val="18"/>
        </w:rPr>
        <w:t xml:space="preserve">, Adi 3.14–20 and ch. 4: Krishna reflects that for long He has not given prema-bhakti to the world, and appears as Gaura, giving prema to all without discrimination; cf. Rupa Gosvami's verse </w:t>
      </w:r>
      <w:r>
        <w:rPr>
          <w:b w:val="0"/>
          <w:i/>
          <w:sz w:val="18"/>
        </w:rPr>
        <w:t>anarpita-charim chirat…</w:t>
      </w:r>
    </w:p>
    <w:p>
      <w:r>
        <w:br w:type="page"/>
      </w:r>
    </w:p>
    <w:p>
      <w:pPr>
        <w:pStyle w:val="Heading1"/>
        <w:jc w:val="center"/>
      </w:pPr>
      <w:r>
        <w:t>Sutra-khanda, part 7 (portion 07)</w:t>
      </w:r>
    </w:p>
    <w:p>
      <w:pPr>
        <w:spacing w:after="60"/>
        <w:jc w:val="both"/>
      </w:pPr>
      <w:r>
        <w:rPr>
          <w:b w:val="0"/>
          <w:i/>
        </w:rPr>
        <w:t>Narada answers Brahma: on service to the Vaishnavas, on the hidden prema of the gopis and how the Lord will spread it in Kali; the rejoicing of the three worlds; Narada sees the coming of Kali, hears the voice of Jagannatha and comes to Nilachala; Jagannatha describes Goloka and sends him to Gaura; Narada with the Lord of Vaikuntha, who calls Himself a portion of Gaura; in Goloka Narada beholds the bathing of Gaurasundara</w:t>
      </w:r>
    </w:p>
    <w:p>
      <w:pPr>
        <w:spacing w:after="60"/>
        <w:jc w:val="both"/>
      </w:pPr>
      <w:r>
        <w:rPr>
          <w:b w:val="0"/>
          <w:i/>
        </w:rPr>
        <w:t>Raga sindhura</w:t>
      </w:r>
    </w:p>
    <w:p>
      <w:pPr>
        <w:spacing w:after="60"/>
        <w:ind w:left="567"/>
      </w:pPr>
      <w:r>
        <w:rPr>
          <w:rFonts w:cs="Noto Serif Bengali" w:hAnsi="Noto Serif Bengali"/>
          <w:sz w:val="24"/>
        </w:rPr>
        <w:t>নারদ কহেন ব্রহ্মা কি কহিব আর ।</w:t>
      </w:r>
      <w:r>
        <w:br/>
      </w:r>
      <w:r>
        <w:rPr>
          <w:rFonts w:cs="Noto Serif Bengali" w:hAnsi="Noto Serif Bengali"/>
          <w:sz w:val="24"/>
        </w:rPr>
        <w:t>যে কিছু কহিলা এই হৃদয় আমার ॥ ৪৫০ ॥</w:t>
      </w:r>
    </w:p>
    <w:p>
      <w:pPr>
        <w:spacing w:after="60"/>
        <w:jc w:val="both"/>
      </w:pPr>
      <w:r>
        <w:rPr>
          <w:b w:val="0"/>
          <w:i/>
        </w:rPr>
        <w:t>nārada kahena brahmā ki kahiba āra |</w:t>
      </w:r>
      <w:r>
        <w:br/>
      </w:r>
      <w:r>
        <w:rPr>
          <w:b w:val="0"/>
          <w:i/>
        </w:rPr>
        <w:t>ye kichu kahilā ei hṛdaẏa āmāra || 450 ||</w:t>
      </w:r>
    </w:p>
    <w:p>
      <w:pPr>
        <w:spacing w:after="60"/>
        <w:jc w:val="both"/>
      </w:pPr>
      <w:r>
        <w:rPr>
          <w:b w:val="0"/>
          <w:i/>
        </w:rPr>
        <w:t>Word for word:</w:t>
      </w:r>
      <w:r>
        <w:t xml:space="preserve"> narada kahena — Narada says; brahma — Brahma; ki kahiba ara — what more shall I say; ye kichhu kahila — whatever you said; ei hridaya amara — this is my heart</w:t>
      </w:r>
    </w:p>
    <w:p>
      <w:pPr>
        <w:spacing w:after="60"/>
        <w:ind w:left="510" w:hanging="510"/>
      </w:pPr>
      <w:r>
        <w:rPr>
          <w:b/>
          <w:i w:val="0"/>
        </w:rPr>
        <w:t>450.</w:t>
      </w:r>
      <w:r>
        <w:t xml:space="preserve"> Narada says: "Brahma, what more shall I say?</w:t>
      </w:r>
      <w:r>
        <w:br/>
      </w:r>
      <w:r>
        <w:t>All that you have said is my very heart.</w:t>
      </w:r>
    </w:p>
    <w:p>
      <w:pPr>
        <w:spacing w:after="60"/>
        <w:ind w:left="567"/>
      </w:pPr>
      <w:r>
        <w:rPr>
          <w:rFonts w:cs="Noto Serif Bengali" w:hAnsi="Noto Serif Bengali"/>
          <w:sz w:val="24"/>
        </w:rPr>
        <w:t>কর্মবন্ধে ভ্রমিতে ভ্রমিতে কত কল্প ।</w:t>
      </w:r>
      <w:r>
        <w:br/>
      </w:r>
      <w:r>
        <w:rPr>
          <w:rFonts w:cs="Noto Serif Bengali" w:hAnsi="Noto Serif Bengali"/>
          <w:sz w:val="24"/>
        </w:rPr>
        <w:t>দৈবে বৈষ্ণবসেবা ঘটে যদি অল্প ॥ ৪৫১ ॥</w:t>
      </w:r>
    </w:p>
    <w:p>
      <w:pPr>
        <w:spacing w:after="60"/>
        <w:jc w:val="both"/>
      </w:pPr>
      <w:r>
        <w:rPr>
          <w:b w:val="0"/>
          <w:i/>
        </w:rPr>
        <w:t>karmabandhe bhramite bhramite kata kalpa |</w:t>
      </w:r>
      <w:r>
        <w:br/>
      </w:r>
      <w:r>
        <w:rPr>
          <w:b w:val="0"/>
          <w:i/>
        </w:rPr>
        <w:t>daibe baiṣṇabasebā ghaṭe yadi alpa || 451 ||</w:t>
      </w:r>
    </w:p>
    <w:p>
      <w:pPr>
        <w:spacing w:after="60"/>
        <w:jc w:val="both"/>
      </w:pPr>
      <w:r>
        <w:rPr>
          <w:b w:val="0"/>
          <w:i/>
        </w:rPr>
        <w:t>Word for word:</w:t>
      </w:r>
      <w:r>
        <w:t xml:space="preserve"> karma-bandhe — in the bonds of karma; bhramite bhramite — wandering and wandering; kata kalpa — how many kalpas; daive — by fortune; vaishnava-seva — service to Vaishnavas; ghate yadi alpa — if a little befalls</w:t>
      </w:r>
    </w:p>
    <w:p>
      <w:pPr>
        <w:spacing w:after="60"/>
        <w:ind w:left="510" w:hanging="510"/>
      </w:pPr>
      <w:r>
        <w:rPr>
          <w:b/>
          <w:i w:val="0"/>
        </w:rPr>
        <w:t>451.</w:t>
      </w:r>
      <w:r>
        <w:t xml:space="preserve"> Wandering in the bonds of karma, [a soul] roams for so many kalpas!</w:t>
      </w:r>
      <w:r>
        <w:br/>
      </w:r>
      <w:r>
        <w:t>If by fortune a little service to the Vaishnavas falls to its lot,</w:t>
      </w:r>
    </w:p>
    <w:p>
      <w:pPr>
        <w:spacing w:after="60"/>
        <w:ind w:left="567"/>
      </w:pPr>
      <w:r>
        <w:rPr>
          <w:rFonts w:cs="Noto Serif Bengali" w:hAnsi="Noto Serif Bengali"/>
          <w:sz w:val="24"/>
        </w:rPr>
        <w:t>তার মহোত্তম কথা নিগূঢ় শুনিঞা ।</w:t>
      </w:r>
      <w:r>
        <w:br/>
      </w:r>
      <w:r>
        <w:rPr>
          <w:rFonts w:cs="Noto Serif Bengali" w:hAnsi="Noto Serif Bengali"/>
          <w:sz w:val="24"/>
        </w:rPr>
        <w:t>পালয়ে পরম যত্নে সাবধান হঞা ॥ ৪৫২ ॥</w:t>
      </w:r>
    </w:p>
    <w:p>
      <w:pPr>
        <w:spacing w:after="60"/>
        <w:jc w:val="both"/>
      </w:pPr>
      <w:r>
        <w:rPr>
          <w:b w:val="0"/>
          <w:i/>
        </w:rPr>
        <w:t>tāra mahottama kathā nigūṛha śuniñā |</w:t>
      </w:r>
      <w:r>
        <w:br/>
      </w:r>
      <w:r>
        <w:rPr>
          <w:b w:val="0"/>
          <w:i/>
        </w:rPr>
        <w:t>pālaẏe parama yatne sābadhāna hañā || 452 ||</w:t>
      </w:r>
    </w:p>
    <w:p>
      <w:pPr>
        <w:spacing w:after="60"/>
        <w:jc w:val="both"/>
      </w:pPr>
      <w:r>
        <w:rPr>
          <w:b w:val="0"/>
          <w:i/>
        </w:rPr>
        <w:t>Word for word:</w:t>
      </w:r>
      <w:r>
        <w:t xml:space="preserve"> tara — their (the Vaishnavas'); mahottama katha nigudha — exalted secret word; shunina — having heard; palaye — keeps; parama yatne — with the utmost care; savadhana hana — attentively</w:t>
      </w:r>
    </w:p>
    <w:p>
      <w:pPr>
        <w:spacing w:after="60"/>
        <w:ind w:left="510" w:hanging="510"/>
      </w:pPr>
      <w:r>
        <w:rPr>
          <w:b/>
          <w:i w:val="0"/>
        </w:rPr>
        <w:t>452.</w:t>
      </w:r>
      <w:r>
        <w:t xml:space="preserve"> and it hears from them the exalted secret word,</w:t>
      </w:r>
      <w:r>
        <w:br/>
      </w:r>
      <w:r>
        <w:t>then it keeps it with the utmost care, attentively.</w:t>
      </w:r>
    </w:p>
    <w:p>
      <w:pPr>
        <w:spacing w:after="60"/>
        <w:ind w:left="567"/>
      </w:pPr>
      <w:r>
        <w:rPr>
          <w:rFonts w:cs="Noto Serif Bengali" w:hAnsi="Noto Serif Bengali"/>
          <w:sz w:val="24"/>
        </w:rPr>
        <w:t>তবে মুক্তবন্ধ হঞা কৃষ্ণপর হয় ।</w:t>
      </w:r>
      <w:r>
        <w:br/>
      </w:r>
      <w:r>
        <w:rPr>
          <w:rFonts w:cs="Noto Serif Bengali" w:hAnsi="Noto Serif Bengali"/>
          <w:sz w:val="24"/>
        </w:rPr>
        <w:t>সালোক্যাদি মুক্তি চারি অঙ্গুলে না ছোঁয় ॥ ৪৫৩ ॥</w:t>
      </w:r>
    </w:p>
    <w:p>
      <w:pPr>
        <w:spacing w:after="60"/>
        <w:jc w:val="both"/>
      </w:pPr>
      <w:r>
        <w:rPr>
          <w:b w:val="0"/>
          <w:i/>
        </w:rPr>
        <w:t>tabe muktabandha hañā kṛṣṇapara haẏa |</w:t>
      </w:r>
      <w:r>
        <w:br/>
      </w:r>
      <w:r>
        <w:rPr>
          <w:b w:val="0"/>
          <w:i/>
        </w:rPr>
        <w:t>sālokyādi mukti cāri aṅgule nā choṁẏa || 453 ||</w:t>
      </w:r>
    </w:p>
    <w:p>
      <w:pPr>
        <w:spacing w:after="60"/>
        <w:jc w:val="both"/>
      </w:pPr>
      <w:r>
        <w:rPr>
          <w:b w:val="0"/>
          <w:i/>
        </w:rPr>
        <w:t>Word for word:</w:t>
      </w:r>
      <w:r>
        <w:t xml:space="preserve"> tabe — then; mukta-bandha hana — freed from bonds; krishna-para haya — becomes devoted to Krishna; salokya-adi mukti chari — the four liberations, salokya and the rest; angule na chhonya — does not touch with a finger</w:t>
      </w:r>
    </w:p>
    <w:p>
      <w:pPr>
        <w:spacing w:after="60"/>
        <w:ind w:left="510" w:hanging="510"/>
      </w:pPr>
      <w:r>
        <w:rPr>
          <w:b/>
          <w:i w:val="0"/>
        </w:rPr>
        <w:t>453.</w:t>
      </w:r>
      <w:r>
        <w:t xml:space="preserve"> Then, freed from bondage, it becomes devoted to Krishna</w:t>
      </w:r>
      <w:r>
        <w:br/>
      </w:r>
      <w:r>
        <w:t>and will not touch with a finger the four liberations, salokya and the rest.</w:t>
      </w:r>
    </w:p>
    <w:p>
      <w:pPr>
        <w:spacing w:after="60"/>
        <w:ind w:left="567"/>
      </w:pPr>
      <w:r>
        <w:rPr>
          <w:rFonts w:cs="Noto Serif Bengali" w:hAnsi="Noto Serif Bengali"/>
          <w:sz w:val="24"/>
        </w:rPr>
        <w:t>তার পর প্রেমভক্তি গোপিকার ভাব ।</w:t>
      </w:r>
      <w:r>
        <w:br/>
      </w:r>
      <w:r>
        <w:rPr>
          <w:rFonts w:cs="Noto Serif Bengali" w:hAnsi="Noto Serif Bengali"/>
          <w:sz w:val="24"/>
        </w:rPr>
        <w:t>কে আছয়ে অধিকারী সে সব আলাপ ॥ ৪৫৪ ॥</w:t>
      </w:r>
    </w:p>
    <w:p>
      <w:pPr>
        <w:spacing w:after="60"/>
        <w:jc w:val="both"/>
      </w:pPr>
      <w:r>
        <w:rPr>
          <w:b w:val="0"/>
          <w:i/>
        </w:rPr>
        <w:t>tāra para premabhakti gopikāra bhāba |</w:t>
      </w:r>
      <w:r>
        <w:br/>
      </w:r>
      <w:r>
        <w:rPr>
          <w:b w:val="0"/>
          <w:i/>
        </w:rPr>
        <w:t>ke āchaẏe adhikārī se saba ālāpa || 454 ||</w:t>
      </w:r>
    </w:p>
    <w:p>
      <w:pPr>
        <w:spacing w:after="60"/>
        <w:jc w:val="both"/>
      </w:pPr>
      <w:r>
        <w:rPr>
          <w:b w:val="0"/>
          <w:i/>
        </w:rPr>
        <w:t>Word for word:</w:t>
      </w:r>
      <w:r>
        <w:t xml:space="preserve"> tara para — beyond that; prema-bhakti — prema-bhakti; gopikara bhava — the bhava of the gopis; ke achhaye adhikari — who is qualified; se saba alapa — [for] talk of all that</w:t>
      </w:r>
    </w:p>
    <w:p>
      <w:pPr>
        <w:spacing w:after="60"/>
        <w:ind w:left="510" w:hanging="510"/>
      </w:pPr>
      <w:r>
        <w:rPr>
          <w:b/>
          <w:i w:val="0"/>
        </w:rPr>
        <w:t>454.</w:t>
      </w:r>
      <w:r>
        <w:t xml:space="preserve"> And beyond that is prema-bhakti, the bhava of the gopis:</w:t>
      </w:r>
      <w:r>
        <w:br/>
      </w:r>
      <w:r>
        <w:t>who is qualified even to speak of all that?</w:t>
      </w:r>
    </w:p>
    <w:p>
      <w:pPr>
        <w:spacing w:after="60"/>
        <w:ind w:left="567"/>
      </w:pPr>
      <w:r>
        <w:rPr>
          <w:rFonts w:cs="Noto Serif Bengali" w:hAnsi="Noto Serif Bengali"/>
          <w:sz w:val="24"/>
        </w:rPr>
        <w:t>যাঁর রসে বশ প্রভু ত্রিজগতনাথ ।</w:t>
      </w:r>
      <w:r>
        <w:br/>
      </w:r>
      <w:r>
        <w:rPr>
          <w:rFonts w:cs="Noto Serif Bengali" w:hAnsi="Noto Serif Bengali"/>
          <w:sz w:val="24"/>
        </w:rPr>
        <w:t>প্রাকৃতজনের যেন কুলটার সাথ ॥ ৪৫৫ ॥</w:t>
      </w:r>
    </w:p>
    <w:p>
      <w:pPr>
        <w:spacing w:after="60"/>
        <w:jc w:val="both"/>
      </w:pPr>
      <w:r>
        <w:rPr>
          <w:b w:val="0"/>
          <w:i/>
        </w:rPr>
        <w:t>yāṁra rase baśa prabhu trijagatanātha |</w:t>
      </w:r>
      <w:r>
        <w:br/>
      </w:r>
      <w:r>
        <w:rPr>
          <w:b w:val="0"/>
          <w:i/>
        </w:rPr>
        <w:t>prākṛtajanera yena kulaṭāra sātha || 455 ||</w:t>
      </w:r>
    </w:p>
    <w:p>
      <w:pPr>
        <w:spacing w:after="60"/>
        <w:jc w:val="both"/>
      </w:pPr>
      <w:r>
        <w:rPr>
          <w:b w:val="0"/>
          <w:i/>
        </w:rPr>
        <w:t>Word for word:</w:t>
      </w:r>
      <w:r>
        <w:t xml:space="preserve"> yanra rase — by whose rasa; vasha prabhu — the Lord is subdued; trijagata-natha — Master of the three worlds; prakrita-janera — to worldly people; yena kulatara satha — as if [consorting] with an unchaste woman</w:t>
      </w:r>
    </w:p>
    <w:p>
      <w:pPr>
        <w:spacing w:after="60"/>
        <w:ind w:left="510" w:hanging="510"/>
      </w:pPr>
      <w:r>
        <w:rPr>
          <w:b/>
          <w:i w:val="0"/>
        </w:rPr>
        <w:t>455.</w:t>
      </w:r>
      <w:r>
        <w:t xml:space="preserve"> By their rasa the Lord, the Master of the three worlds, is conquered —</w:t>
      </w:r>
      <w:r>
        <w:br/>
      </w:r>
      <w:r>
        <w:t>yet to worldly people [their love] seems like consorting with an unchaste woman.</w:t>
      </w:r>
      <w:r>
        <w:rPr>
          <w:b w:val="0"/>
          <w:i w:val="0"/>
          <w:vertAlign w:val="superscript"/>
        </w:rPr>
        <w:t>1</w:t>
      </w:r>
    </w:p>
    <w:p>
      <w:pPr>
        <w:spacing w:after="60"/>
        <w:ind w:left="567"/>
      </w:pPr>
      <w:r>
        <w:rPr>
          <w:rFonts w:cs="Noto Serif Bengali" w:hAnsi="Noto Serif Bengali"/>
          <w:sz w:val="24"/>
        </w:rPr>
        <w:t>তার প্রেমভক্তি-কথা কে কহিতে জানে ।</w:t>
      </w:r>
      <w:r>
        <w:br/>
      </w:r>
      <w:r>
        <w:rPr>
          <w:rFonts w:cs="Noto Serif Bengali" w:hAnsi="Noto Serif Bengali"/>
          <w:sz w:val="24"/>
        </w:rPr>
        <w:t>গুল্মলতা জন্ম উদ্ধব মাগে যার গুণে ॥ ৪৫৬ ॥</w:t>
      </w:r>
    </w:p>
    <w:p>
      <w:pPr>
        <w:spacing w:after="60"/>
        <w:jc w:val="both"/>
      </w:pPr>
      <w:r>
        <w:rPr>
          <w:b w:val="0"/>
          <w:i/>
        </w:rPr>
        <w:t>tāra premabhakti-kathā ke kahite jāne |</w:t>
      </w:r>
      <w:r>
        <w:br/>
      </w:r>
      <w:r>
        <w:rPr>
          <w:b w:val="0"/>
          <w:i/>
        </w:rPr>
        <w:t>gulmalatā janma uddhaba māge yāra guṇe || 456 ||</w:t>
      </w:r>
    </w:p>
    <w:p>
      <w:pPr>
        <w:spacing w:after="60"/>
        <w:jc w:val="both"/>
      </w:pPr>
      <w:r>
        <w:rPr>
          <w:b w:val="0"/>
          <w:i/>
        </w:rPr>
        <w:t>Word for word:</w:t>
      </w:r>
      <w:r>
        <w:t xml:space="preserve"> tara prema-bhakti-katha — the tale of their prema-bhakti; ke kahite jane — who knows how to tell; gulma-lata janma — birth as a bush or creeper; uddhava mage — Uddhava begs; yara gune — for whose virtues</w:t>
      </w:r>
    </w:p>
    <w:p>
      <w:pPr>
        <w:spacing w:after="60"/>
        <w:ind w:left="510" w:hanging="510"/>
      </w:pPr>
      <w:r>
        <w:rPr>
          <w:b/>
          <w:i w:val="0"/>
        </w:rPr>
        <w:t>456.</w:t>
      </w:r>
      <w:r>
        <w:t xml:space="preserve"> Who can tell of their prema-bhakti?</w:t>
      </w:r>
      <w:r>
        <w:br/>
      </w:r>
      <w:r>
        <w:t>For the sake of their virtues Uddhava begs to be born a bush or a creeper.</w:t>
      </w:r>
    </w:p>
    <w:p>
      <w:pPr>
        <w:spacing w:after="60"/>
        <w:jc w:val="both"/>
      </w:pPr>
      <w:r>
        <w:rPr>
          <w:b w:val="0"/>
          <w:i/>
        </w:rPr>
        <w:t>So in the</w:t>
      </w:r>
      <w:r>
        <w:t xml:space="preserve"> Srimad-Bhagavata </w:t>
      </w:r>
      <w:r>
        <w:rPr>
          <w:b w:val="0"/>
          <w:i/>
        </w:rPr>
        <w:t>(10.47.61):</w:t>
      </w:r>
    </w:p>
    <w:p>
      <w:pPr>
        <w:spacing w:after="60"/>
        <w:ind w:left="567"/>
      </w:pPr>
      <w:r>
        <w:rPr>
          <w:rFonts w:cs="Noto Serif Bengali" w:hAnsi="Noto Serif Bengali"/>
          <w:sz w:val="24"/>
        </w:rPr>
        <w:t>আসামহো চরণরেণুজুষামহং স্যাং</w:t>
      </w:r>
      <w:r>
        <w:br/>
      </w:r>
      <w:r>
        <w:rPr>
          <w:rFonts w:cs="Noto Serif Bengali" w:hAnsi="Noto Serif Bengali"/>
          <w:sz w:val="24"/>
        </w:rPr>
        <w:t>বৃন্দাবনে কিমপি গুল্মলতৌষধীনাম্ ।</w:t>
      </w:r>
      <w:r>
        <w:br/>
      </w:r>
      <w:r>
        <w:rPr>
          <w:rFonts w:cs="Noto Serif Bengali" w:hAnsi="Noto Serif Bengali"/>
          <w:sz w:val="24"/>
        </w:rPr>
        <w:t>যা দুস্ত্যজং স্বজনমার্যপথঞ্চ হিত্বা</w:t>
      </w:r>
      <w:r>
        <w:br/>
      </w:r>
      <w:r>
        <w:rPr>
          <w:rFonts w:cs="Noto Serif Bengali" w:hAnsi="Noto Serif Bengali"/>
          <w:sz w:val="24"/>
        </w:rPr>
        <w:t>ভেজুর্মুকুন্দপদবীং শ্রুতিভির্বিমৃগ্যাম্ ॥ ৪৫৭ ॥</w:t>
      </w:r>
    </w:p>
    <w:p>
      <w:pPr>
        <w:spacing w:after="60"/>
        <w:jc w:val="both"/>
      </w:pPr>
      <w:r>
        <w:rPr>
          <w:b w:val="0"/>
          <w:i/>
        </w:rPr>
        <w:t>āsāmaho caraṇareṇujuṣāmahaṃ syāṃ</w:t>
      </w:r>
      <w:r>
        <w:br/>
      </w:r>
      <w:r>
        <w:rPr>
          <w:b w:val="0"/>
          <w:i/>
        </w:rPr>
        <w:t>bṛndābane kimapi gulmalatauṣadhīnām |</w:t>
      </w:r>
      <w:r>
        <w:br/>
      </w:r>
      <w:r>
        <w:rPr>
          <w:b w:val="0"/>
          <w:i/>
        </w:rPr>
        <w:t>yā dustyajaṃ sbajanamāryapathañca hitbā</w:t>
      </w:r>
      <w:r>
        <w:br/>
      </w:r>
      <w:r>
        <w:rPr>
          <w:b w:val="0"/>
          <w:i/>
        </w:rPr>
        <w:t>bhejurmukundapadabīṃ śrutibhirbimṛgyām || 457 ||</w:t>
      </w:r>
    </w:p>
    <w:p>
      <w:pPr>
        <w:spacing w:after="60"/>
        <w:jc w:val="both"/>
      </w:pPr>
      <w:r>
        <w:rPr>
          <w:b w:val="0"/>
          <w:i/>
        </w:rPr>
        <w:t>Word for word:</w:t>
      </w:r>
      <w:r>
        <w:t xml:space="preserve"> asam — of them (the gopis); aho — oh; charana-renu-jusham — serving the dust of the feet; aham syam — may I be; vrindavane — in Vrindavana; kim api — any one; gulma-lata-oshadhinam — of the bushes, creepers and herbs; ya — who; dustyajam svajanam — kinsmen hard to abandon; arya-patham cha — and the path of the noble; hitva — abandoning; bhejuh — attained; mukunda-padavim — the way of Mukunda; shrutibhih vimrigyam — sought by the shrutis</w:t>
      </w:r>
    </w:p>
    <w:p>
      <w:pPr>
        <w:spacing w:after="60"/>
        <w:ind w:left="510" w:hanging="510"/>
      </w:pPr>
      <w:r>
        <w:rPr>
          <w:b/>
          <w:i w:val="0"/>
        </w:rPr>
        <w:t>457.</w:t>
      </w:r>
      <w:r>
        <w:t xml:space="preserve"> 'Oh, that I might be anything at all — a bush, a creeper or a herb — in Vrindavana,</w:t>
      </w:r>
      <w:r>
        <w:br/>
      </w:r>
      <w:r>
        <w:t>[to serve] the dust of the feet of those who, abandoning kinsmen hard to abandon and the path of the noble,</w:t>
      </w:r>
      <w:r>
        <w:br/>
      </w:r>
      <w:r>
        <w:t>attained the way of Mukunda, which the shrutis seek!'</w:t>
      </w:r>
      <w:r>
        <w:rPr>
          <w:b w:val="0"/>
          <w:i w:val="0"/>
          <w:vertAlign w:val="superscript"/>
        </w:rPr>
        <w:t>2</w:t>
      </w:r>
    </w:p>
    <w:p>
      <w:pPr>
        <w:spacing w:after="60"/>
        <w:ind w:left="567"/>
      </w:pPr>
      <w:r>
        <w:rPr>
          <w:rFonts w:cs="Noto Serif Bengali" w:hAnsi="Noto Serif Bengali"/>
          <w:sz w:val="24"/>
        </w:rPr>
        <w:t>যে প্রভুর চরণ ব্রহ্মা মহেশ ধেয়ায় ।</w:t>
      </w:r>
      <w:r>
        <w:br/>
      </w:r>
      <w:r>
        <w:rPr>
          <w:rFonts w:cs="Noto Serif Bengali" w:hAnsi="Noto Serif Bengali"/>
          <w:sz w:val="24"/>
        </w:rPr>
        <w:t>যোগীন্দ্র মুনীন্দ্র খুঁজি উদ্দেশ না পায় ॥ ৪৫৮ ॥</w:t>
      </w:r>
    </w:p>
    <w:p>
      <w:pPr>
        <w:spacing w:after="60"/>
        <w:jc w:val="both"/>
      </w:pPr>
      <w:r>
        <w:rPr>
          <w:b w:val="0"/>
          <w:i/>
        </w:rPr>
        <w:t>ye prabhura caraṇa brahmā maheśa dheẏāẏa |</w:t>
      </w:r>
      <w:r>
        <w:br/>
      </w:r>
      <w:r>
        <w:rPr>
          <w:b w:val="0"/>
          <w:i/>
        </w:rPr>
        <w:t>yogīndra munīndra khuṁji uddeśa nā pāẏa || 458 ||</w:t>
      </w:r>
    </w:p>
    <w:p>
      <w:pPr>
        <w:spacing w:after="60"/>
        <w:jc w:val="both"/>
      </w:pPr>
      <w:r>
        <w:rPr>
          <w:b w:val="0"/>
          <w:i/>
        </w:rPr>
        <w:t>Word for word:</w:t>
      </w:r>
      <w:r>
        <w:t xml:space="preserve"> ye prabhura charana — the feet of that Lord; brahma mahesha dheyaya — Brahma and Mahesha meditate on; yogindra munindra — the best of yogis and sages; khunji — searching; uddesha na paya — find no trace</w:t>
      </w:r>
    </w:p>
    <w:p>
      <w:pPr>
        <w:spacing w:after="60"/>
        <w:ind w:left="510" w:hanging="510"/>
      </w:pPr>
      <w:r>
        <w:rPr>
          <w:b/>
          <w:i w:val="0"/>
        </w:rPr>
        <w:t>458.</w:t>
      </w:r>
      <w:r>
        <w:t xml:space="preserve"> That Lord on whose feet Brahma and Mahesha meditate,</w:t>
      </w:r>
      <w:r>
        <w:br/>
      </w:r>
      <w:r>
        <w:t>whom the best of yogis and sages seek and find not even a trace of;</w:t>
      </w:r>
    </w:p>
    <w:p>
      <w:pPr>
        <w:spacing w:after="60"/>
        <w:ind w:left="567"/>
      </w:pPr>
      <w:r>
        <w:rPr>
          <w:rFonts w:cs="Noto Serif Bengali" w:hAnsi="Noto Serif Bengali"/>
          <w:sz w:val="24"/>
        </w:rPr>
        <w:t>অশেষ লখিমী যার করে পদসেবা ।</w:t>
      </w:r>
      <w:r>
        <w:br/>
      </w:r>
      <w:r>
        <w:rPr>
          <w:rFonts w:cs="Noto Serif Bengali" w:hAnsi="Noto Serif Bengali"/>
          <w:sz w:val="24"/>
        </w:rPr>
        <w:t>বাক্য-অগোচর যার পদমধু-প্রভা ॥ ৪৫৯ ॥</w:t>
      </w:r>
    </w:p>
    <w:p>
      <w:pPr>
        <w:spacing w:after="60"/>
        <w:jc w:val="both"/>
      </w:pPr>
      <w:r>
        <w:rPr>
          <w:b w:val="0"/>
          <w:i/>
        </w:rPr>
        <w:t>aśeṣa lakhimī yāra kare padasebā |</w:t>
      </w:r>
      <w:r>
        <w:br/>
      </w:r>
      <w:r>
        <w:rPr>
          <w:b w:val="0"/>
          <w:i/>
        </w:rPr>
        <w:t>bākya-agocara yāra padamadhu-prabhā || 459 ||</w:t>
      </w:r>
    </w:p>
    <w:p>
      <w:pPr>
        <w:spacing w:after="60"/>
        <w:jc w:val="both"/>
      </w:pPr>
      <w:r>
        <w:rPr>
          <w:b w:val="0"/>
          <w:i/>
        </w:rPr>
        <w:t>Word for word:</w:t>
      </w:r>
      <w:r>
        <w:t xml:space="preserve"> ashesha lakhimi — countless Lakshmis; yara kare pada-seva — whose feet they serve; vakya-agochara — beyond the reach of words; yara pada-madhu-prabha — the honeyed radiance of whose feet</w:t>
      </w:r>
    </w:p>
    <w:p>
      <w:pPr>
        <w:spacing w:after="60"/>
        <w:ind w:left="510" w:hanging="510"/>
      </w:pPr>
      <w:r>
        <w:rPr>
          <w:b/>
          <w:i w:val="0"/>
        </w:rPr>
        <w:t>459.</w:t>
      </w:r>
      <w:r>
        <w:t xml:space="preserve"> whose feet are served by countless Lakshmis,</w:t>
      </w:r>
      <w:r>
        <w:br/>
      </w:r>
      <w:r>
        <w:t>the honeyed radiance of whose feet is beyond the reach of words;</w:t>
      </w:r>
    </w:p>
    <w:p>
      <w:pPr>
        <w:spacing w:after="60"/>
        <w:ind w:left="567"/>
      </w:pPr>
      <w:r>
        <w:rPr>
          <w:rFonts w:cs="Noto Serif Bengali" w:hAnsi="Noto Serif Bengali"/>
          <w:sz w:val="24"/>
        </w:rPr>
        <w:t>চারি বেদে যাঁহার মহত্ত্ব নিত্য গায় ।</w:t>
      </w:r>
      <w:r>
        <w:br/>
      </w:r>
      <w:r>
        <w:rPr>
          <w:rFonts w:cs="Noto Serif Bengali" w:hAnsi="Noto Serif Bengali"/>
          <w:sz w:val="24"/>
        </w:rPr>
        <w:t>অনন্ত মহিমা গুণ ওর নাহি পায় ॥ ৪৬০ ॥</w:t>
      </w:r>
    </w:p>
    <w:p>
      <w:pPr>
        <w:spacing w:after="60"/>
        <w:jc w:val="both"/>
      </w:pPr>
      <w:r>
        <w:rPr>
          <w:b w:val="0"/>
          <w:i/>
        </w:rPr>
        <w:t>cāri bede yāṁhāra mahattba nitya gāẏa |</w:t>
      </w:r>
      <w:r>
        <w:br/>
      </w:r>
      <w:r>
        <w:rPr>
          <w:b w:val="0"/>
          <w:i/>
        </w:rPr>
        <w:t>ananta mahimā guṇa ora nāhi pāẏa || 460 ||</w:t>
      </w:r>
    </w:p>
    <w:p>
      <w:pPr>
        <w:spacing w:after="60"/>
        <w:jc w:val="both"/>
      </w:pPr>
      <w:r>
        <w:rPr>
          <w:b w:val="0"/>
          <w:i/>
        </w:rPr>
        <w:t>Word for word:</w:t>
      </w:r>
      <w:r>
        <w:t xml:space="preserve"> chari vede — the four Vedas; yanhara mahattva — whose greatness; nitya gaya — ever sing; ananta mahima guna — of the endless glory and virtues; ora nahi paya — find no limit</w:t>
      </w:r>
    </w:p>
    <w:p>
      <w:pPr>
        <w:spacing w:after="60"/>
        <w:ind w:left="510" w:hanging="510"/>
      </w:pPr>
      <w:r>
        <w:rPr>
          <w:b/>
          <w:i w:val="0"/>
        </w:rPr>
        <w:t>460.</w:t>
      </w:r>
      <w:r>
        <w:t xml:space="preserve"> whose greatness the four Vedas ever sing,</w:t>
      </w:r>
      <w:r>
        <w:br/>
      </w:r>
      <w:r>
        <w:t>finding no limit to His endless glory and virtues;</w:t>
      </w:r>
    </w:p>
    <w:p>
      <w:pPr>
        <w:spacing w:after="60"/>
        <w:ind w:left="567"/>
      </w:pPr>
      <w:r>
        <w:rPr>
          <w:rFonts w:cs="Noto Serif Bengali" w:hAnsi="Noto Serif Bengali"/>
          <w:sz w:val="24"/>
        </w:rPr>
        <w:t>শেষ মহাশয় যার শয়নের শয্যা ।</w:t>
      </w:r>
      <w:r>
        <w:br/>
      </w:r>
      <w:r>
        <w:rPr>
          <w:rFonts w:cs="Noto Serif Bengali" w:hAnsi="Noto Serif Bengali"/>
          <w:sz w:val="24"/>
        </w:rPr>
        <w:t>হেন প্রভু কৈল গোপিকার পরিচর্যা ॥ ৪৬১ ॥</w:t>
      </w:r>
    </w:p>
    <w:p>
      <w:pPr>
        <w:spacing w:after="60"/>
        <w:jc w:val="both"/>
      </w:pPr>
      <w:r>
        <w:rPr>
          <w:b w:val="0"/>
          <w:i/>
        </w:rPr>
        <w:t>śeṣa mahāśaẏa yāra śaẏanera śayyā |</w:t>
      </w:r>
      <w:r>
        <w:br/>
      </w:r>
      <w:r>
        <w:rPr>
          <w:b w:val="0"/>
          <w:i/>
        </w:rPr>
        <w:t>hena prabhu kaila gopikāra paricaryā || 461 ||</w:t>
      </w:r>
    </w:p>
    <w:p>
      <w:pPr>
        <w:spacing w:after="60"/>
        <w:jc w:val="both"/>
      </w:pPr>
      <w:r>
        <w:rPr>
          <w:b w:val="0"/>
          <w:i/>
        </w:rPr>
        <w:t>Word for word:</w:t>
      </w:r>
      <w:r>
        <w:t xml:space="preserve"> shesha mahashaya — the great Shesha; yara shayanera shayya — whose bed for sleeping; hena prabhu — such a Lord; kaila gopikara paricharya — served the gopis</w:t>
      </w:r>
    </w:p>
    <w:p>
      <w:pPr>
        <w:spacing w:after="60"/>
        <w:ind w:left="510" w:hanging="510"/>
      </w:pPr>
      <w:r>
        <w:rPr>
          <w:b/>
          <w:i w:val="0"/>
        </w:rPr>
        <w:t>461.</w:t>
      </w:r>
      <w:r>
        <w:t xml:space="preserve"> whose bed is the great Shesha —</w:t>
      </w:r>
      <w:r>
        <w:br/>
      </w:r>
      <w:r>
        <w:t>such a Lord served the gopis.</w:t>
      </w:r>
    </w:p>
    <w:p>
      <w:pPr>
        <w:spacing w:after="60"/>
        <w:ind w:left="567"/>
      </w:pPr>
      <w:r>
        <w:rPr>
          <w:rFonts w:cs="Noto Serif Bengali" w:hAnsi="Noto Serif Bengali"/>
          <w:sz w:val="24"/>
        </w:rPr>
        <w:t>আর কত ভকত আছয়ে শত শত ।</w:t>
      </w:r>
      <w:r>
        <w:br/>
      </w:r>
      <w:r>
        <w:rPr>
          <w:rFonts w:cs="Noto Serif Bengali" w:hAnsi="Noto Serif Bengali"/>
          <w:sz w:val="24"/>
        </w:rPr>
        <w:t>হেন রূপে বশ কৈল গোপী অনুগত ॥ ৪৬২ ॥</w:t>
      </w:r>
    </w:p>
    <w:p>
      <w:pPr>
        <w:spacing w:after="60"/>
        <w:jc w:val="both"/>
      </w:pPr>
      <w:r>
        <w:rPr>
          <w:b w:val="0"/>
          <w:i/>
        </w:rPr>
        <w:t>āra kata bhakata āchaẏe śata śata |</w:t>
      </w:r>
      <w:r>
        <w:br/>
      </w:r>
      <w:r>
        <w:rPr>
          <w:b w:val="0"/>
          <w:i/>
        </w:rPr>
        <w:t>hena rūpe baśa kaila gopī anugata || 462 ||</w:t>
      </w:r>
    </w:p>
    <w:p>
      <w:pPr>
        <w:spacing w:after="60"/>
        <w:jc w:val="both"/>
      </w:pPr>
      <w:r>
        <w:rPr>
          <w:b w:val="0"/>
          <w:i/>
        </w:rPr>
        <w:t>Word for word:</w:t>
      </w:r>
      <w:r>
        <w:t xml:space="preserve"> ara kata bhakata — how many other devotees; achhaye shata shata — there are hundreds; hena rupe — in such a way; vasha kaila — conquered; gopi — the gopis; anugata — [so that He became] obedient</w:t>
      </w:r>
    </w:p>
    <w:p>
      <w:pPr>
        <w:spacing w:after="60"/>
        <w:ind w:left="510" w:hanging="510"/>
      </w:pPr>
      <w:r>
        <w:rPr>
          <w:b/>
          <w:i w:val="0"/>
        </w:rPr>
        <w:t>462.</w:t>
      </w:r>
      <w:r>
        <w:t xml:space="preserve"> There are hundreds of other devotees too,</w:t>
      </w:r>
      <w:r>
        <w:br/>
      </w:r>
      <w:r>
        <w:t>but only the gopis so conquered Him that He became obedient to them.</w:t>
      </w:r>
    </w:p>
    <w:p>
      <w:pPr>
        <w:spacing w:after="60"/>
        <w:ind w:left="567"/>
      </w:pPr>
      <w:r>
        <w:rPr>
          <w:rFonts w:cs="Noto Serif Bengali" w:hAnsi="Noto Serif Bengali"/>
          <w:sz w:val="24"/>
        </w:rPr>
        <w:t>কোথা কৃষ্ণ পরমাত্মা নিগূঢ় যে প্রেমা ।</w:t>
      </w:r>
      <w:r>
        <w:br/>
      </w:r>
      <w:r>
        <w:rPr>
          <w:rFonts w:cs="Noto Serif Bengali" w:hAnsi="Noto Serif Bengali"/>
          <w:sz w:val="24"/>
        </w:rPr>
        <w:t>কোথা গোপী বনচারী ব্যভিচারী কামা ॥ ৪৬৩ ॥</w:t>
      </w:r>
    </w:p>
    <w:p>
      <w:pPr>
        <w:spacing w:after="60"/>
        <w:jc w:val="both"/>
      </w:pPr>
      <w:r>
        <w:rPr>
          <w:b w:val="0"/>
          <w:i/>
        </w:rPr>
        <w:t>kothā kṛṣṇa paramātmā nigūṛha ye premā |</w:t>
      </w:r>
      <w:r>
        <w:br/>
      </w:r>
      <w:r>
        <w:rPr>
          <w:b w:val="0"/>
          <w:i/>
        </w:rPr>
        <w:t>kothā gopī banacārī byabhicārī kāmā || 463 ||</w:t>
      </w:r>
    </w:p>
    <w:p>
      <w:pPr>
        <w:spacing w:after="60"/>
        <w:jc w:val="both"/>
      </w:pPr>
      <w:r>
        <w:rPr>
          <w:b w:val="0"/>
          <w:i/>
        </w:rPr>
        <w:t>Word for word:</w:t>
      </w:r>
      <w:r>
        <w:t xml:space="preserve"> kotha krishna paramatma — where is Krishna, the Supreme Self; nigudha ye prema — and so hidden a prema; kotha gopi — where the gopis; vanachari — forest-dwellers; vyabhichari — unchaste; kama — lustful</w:t>
      </w:r>
    </w:p>
    <w:p>
      <w:pPr>
        <w:spacing w:after="60"/>
        <w:ind w:left="510" w:hanging="510"/>
      </w:pPr>
      <w:r>
        <w:rPr>
          <w:b/>
          <w:i w:val="0"/>
        </w:rPr>
        <w:t>463.</w:t>
      </w:r>
      <w:r>
        <w:t xml:space="preserve"> Where is Krishna, the Supreme Self — and so hidden a prema —</w:t>
      </w:r>
      <w:r>
        <w:br/>
      </w:r>
      <w:r>
        <w:t>and where the gopis, forest-dwellers, 'unchaste', 'lustful'?</w:t>
      </w:r>
      <w:r>
        <w:rPr>
          <w:b w:val="0"/>
          <w:i w:val="0"/>
          <w:vertAlign w:val="superscript"/>
        </w:rPr>
        <w:t>3</w:t>
      </w:r>
    </w:p>
    <w:p>
      <w:pPr>
        <w:spacing w:after="60"/>
        <w:ind w:left="567"/>
      </w:pPr>
      <w:r>
        <w:rPr>
          <w:rFonts w:cs="Noto Serif Bengali" w:hAnsi="Noto Serif Bengali"/>
          <w:sz w:val="24"/>
        </w:rPr>
        <w:t>এছন ভকতিতত্ত্ব বুঝিবারে চাই ।</w:t>
      </w:r>
      <w:r>
        <w:br/>
      </w:r>
      <w:r>
        <w:rPr>
          <w:rFonts w:cs="Noto Serif Bengali" w:hAnsi="Noto Serif Bengali"/>
          <w:sz w:val="24"/>
        </w:rPr>
        <w:t>পরম নিগূঢ় ভক্তি ইহা বই নাই ॥ ৪৬৪ ॥</w:t>
      </w:r>
    </w:p>
    <w:p>
      <w:pPr>
        <w:spacing w:after="60"/>
        <w:jc w:val="both"/>
      </w:pPr>
      <w:r>
        <w:rPr>
          <w:b w:val="0"/>
          <w:i/>
        </w:rPr>
        <w:t>echana bhakatitattba bujhibāre cāi |</w:t>
      </w:r>
      <w:r>
        <w:br/>
      </w:r>
      <w:r>
        <w:rPr>
          <w:b w:val="0"/>
          <w:i/>
        </w:rPr>
        <w:t>parama nigūṛha bhakti ihā bai nāi || 464 ||</w:t>
      </w:r>
    </w:p>
    <w:p>
      <w:pPr>
        <w:spacing w:after="60"/>
        <w:jc w:val="both"/>
      </w:pPr>
      <w:r>
        <w:rPr>
          <w:b w:val="0"/>
          <w:i/>
        </w:rPr>
        <w:t>Word for word:</w:t>
      </w:r>
      <w:r>
        <w:t xml:space="preserve"> aichhana bhakati-tattva — such a truth of bhakti; bujhibare chai — I want to understand; parama nigudha bhakti — more hidden bhakti; iha bai nai — there is none but this</w:t>
      </w:r>
    </w:p>
    <w:p>
      <w:pPr>
        <w:spacing w:after="60"/>
        <w:ind w:left="510" w:hanging="510"/>
      </w:pPr>
      <w:r>
        <w:rPr>
          <w:b/>
          <w:i w:val="0"/>
        </w:rPr>
        <w:t>464.</w:t>
      </w:r>
      <w:r>
        <w:t xml:space="preserve"> Such is the truth of bhakti I long to understand:</w:t>
      </w:r>
      <w:r>
        <w:br/>
      </w:r>
      <w:r>
        <w:t>there is no bhakti more hidden than this.</w:t>
      </w:r>
    </w:p>
    <w:p>
      <w:pPr>
        <w:spacing w:after="60"/>
        <w:ind w:left="567"/>
      </w:pPr>
      <w:r>
        <w:rPr>
          <w:rFonts w:cs="Noto Serif Bengali" w:hAnsi="Noto Serif Bengali"/>
          <w:sz w:val="24"/>
        </w:rPr>
        <w:t>হেন ভক্তি প্রচারিব কলিযুগে প্রভু ।</w:t>
      </w:r>
      <w:r>
        <w:br/>
      </w:r>
      <w:r>
        <w:rPr>
          <w:rFonts w:cs="Noto Serif Bengali" w:hAnsi="Noto Serif Bengali"/>
          <w:sz w:val="24"/>
        </w:rPr>
        <w:t>লখিমী অনন্ত যাহা নাহি শুনে কভু ॥ ৪৬৫ ॥</w:t>
      </w:r>
    </w:p>
    <w:p>
      <w:pPr>
        <w:spacing w:after="60"/>
        <w:jc w:val="both"/>
      </w:pPr>
      <w:r>
        <w:rPr>
          <w:b w:val="0"/>
          <w:i/>
        </w:rPr>
        <w:t>hena bhakti pracāriba kaliyuge prabhu |</w:t>
      </w:r>
      <w:r>
        <w:br/>
      </w:r>
      <w:r>
        <w:rPr>
          <w:b w:val="0"/>
          <w:i/>
        </w:rPr>
        <w:t>lakhimī ananta yāhā nāhi śune kabhu || 465 ||</w:t>
      </w:r>
    </w:p>
    <w:p>
      <w:pPr>
        <w:spacing w:after="60"/>
        <w:jc w:val="both"/>
      </w:pPr>
      <w:r>
        <w:rPr>
          <w:b w:val="0"/>
          <w:i/>
        </w:rPr>
        <w:t>Word for word:</w:t>
      </w:r>
      <w:r>
        <w:t xml:space="preserve"> hena bhakti — such bhakti; prachariba kali-yuge prabhu — the Lord will spread in the Kali-yuga; lakhimi ananta — Lakshmi and Ananta; yaha nahi shune kabhu — which they never heard of</w:t>
      </w:r>
    </w:p>
    <w:p>
      <w:pPr>
        <w:spacing w:after="60"/>
        <w:ind w:left="510" w:hanging="510"/>
      </w:pPr>
      <w:r>
        <w:rPr>
          <w:b/>
          <w:i w:val="0"/>
        </w:rPr>
        <w:t>465.</w:t>
      </w:r>
      <w:r>
        <w:t xml:space="preserve"> This bhakti the Lord will spread in the Kali-yuga —</w:t>
      </w:r>
      <w:r>
        <w:br/>
      </w:r>
      <w:r>
        <w:t>that which even Lakshmi and Ananta have never heard of.</w:t>
      </w:r>
    </w:p>
    <w:p>
      <w:pPr>
        <w:spacing w:after="60"/>
        <w:ind w:left="567"/>
      </w:pPr>
      <w:r>
        <w:rPr>
          <w:rFonts w:cs="Noto Serif Bengali" w:hAnsi="Noto Serif Bengali"/>
          <w:sz w:val="24"/>
        </w:rPr>
        <w:t>সভারে বোলহ ব্রহ্মা সব ব্রহ্মলোকে ।</w:t>
      </w:r>
      <w:r>
        <w:br/>
      </w:r>
      <w:r>
        <w:rPr>
          <w:rFonts w:cs="Noto Serif Bengali" w:hAnsi="Noto Serif Bengali"/>
          <w:sz w:val="24"/>
        </w:rPr>
        <w:t>নিজ নিজ অংশে জন্ম লহ কলিযুগে ॥ ৪৬৬ ॥</w:t>
      </w:r>
    </w:p>
    <w:p>
      <w:pPr>
        <w:spacing w:after="60"/>
        <w:jc w:val="both"/>
      </w:pPr>
      <w:r>
        <w:rPr>
          <w:b w:val="0"/>
          <w:i/>
        </w:rPr>
        <w:t>sabhāre bolaha brahmā saba brahmaloke |</w:t>
      </w:r>
      <w:r>
        <w:br/>
      </w:r>
      <w:r>
        <w:rPr>
          <w:b w:val="0"/>
          <w:i/>
        </w:rPr>
        <w:t>nija nija aṃśe janma laha kaliyuge || 466 ||</w:t>
      </w:r>
    </w:p>
    <w:p>
      <w:pPr>
        <w:spacing w:after="60"/>
        <w:jc w:val="both"/>
      </w:pPr>
      <w:r>
        <w:rPr>
          <w:b w:val="0"/>
          <w:i/>
        </w:rPr>
        <w:t>Word for word:</w:t>
      </w:r>
      <w:r>
        <w:t xml:space="preserve"> sabhare bolaha — tell everyone; brahma — Brahma; saba brahmaloke — throughout Brahmaloka; nija nija amshe — each by his portion; janma laha kali-yuge — take birth in the Kali-yuga</w:t>
      </w:r>
    </w:p>
    <w:p>
      <w:pPr>
        <w:spacing w:after="60"/>
        <w:ind w:left="510" w:hanging="510"/>
      </w:pPr>
      <w:r>
        <w:rPr>
          <w:b/>
          <w:i w:val="0"/>
        </w:rPr>
        <w:t>466.</w:t>
      </w:r>
      <w:r>
        <w:t xml:space="preserve"> Tell everyone, Brahma, throughout Brahmaloka:</w:t>
      </w:r>
      <w:r>
        <w:br/>
      </w:r>
      <w:r>
        <w:t>'Take birth by your portions in the Kali-yuga!'"</w:t>
      </w:r>
    </w:p>
    <w:p>
      <w:pPr>
        <w:spacing w:after="60"/>
        <w:ind w:left="567"/>
      </w:pPr>
      <w:r>
        <w:rPr>
          <w:rFonts w:cs="Noto Serif Bengali" w:hAnsi="Noto Serif Bengali"/>
          <w:sz w:val="24"/>
        </w:rPr>
        <w:t>ইহা বলি মহামুনি অন্তর উল্লাস ।</w:t>
      </w:r>
      <w:r>
        <w:br/>
      </w:r>
      <w:r>
        <w:rPr>
          <w:rFonts w:cs="Noto Serif Bengali" w:hAnsi="Noto Serif Bengali"/>
          <w:sz w:val="24"/>
        </w:rPr>
        <w:t>চলিলা নারদ কহে এ লোচনদাস ॥ ৪৬৭ ॥</w:t>
      </w:r>
    </w:p>
    <w:p>
      <w:pPr>
        <w:spacing w:after="60"/>
        <w:jc w:val="both"/>
      </w:pPr>
      <w:r>
        <w:rPr>
          <w:b w:val="0"/>
          <w:i/>
        </w:rPr>
        <w:t>ihā bali mahāmuni antara ullāsa |</w:t>
      </w:r>
      <w:r>
        <w:br/>
      </w:r>
      <w:r>
        <w:rPr>
          <w:b w:val="0"/>
          <w:i/>
        </w:rPr>
        <w:t>calilā nārada kahe e locanadāsa || 467 ||</w:t>
      </w:r>
    </w:p>
    <w:p>
      <w:pPr>
        <w:spacing w:after="60"/>
        <w:jc w:val="both"/>
      </w:pPr>
      <w:r>
        <w:rPr>
          <w:b w:val="0"/>
          <w:i/>
        </w:rPr>
        <w:t>Word for word:</w:t>
      </w:r>
      <w:r>
        <w:t xml:space="preserve"> iha bali — saying this; mahamuni — the great sage; antara ullasa — with jubilation in heart; chalila narada — Narada set out; kahe e lochanadasa — says this Lochana Dasa</w:t>
      </w:r>
    </w:p>
    <w:p>
      <w:pPr>
        <w:spacing w:after="60"/>
        <w:ind w:left="510" w:hanging="510"/>
      </w:pPr>
      <w:r>
        <w:rPr>
          <w:b/>
          <w:i w:val="0"/>
        </w:rPr>
        <w:t>467.</w:t>
      </w:r>
      <w:r>
        <w:t xml:space="preserve"> Having said this, with jubilation in his heart,</w:t>
      </w:r>
      <w:r>
        <w:br/>
      </w:r>
      <w:r>
        <w:t>the great sage Narada went on his way, says this Lochana Dasa.</w:t>
      </w:r>
    </w:p>
    <w:p>
      <w:pPr>
        <w:spacing w:after="60"/>
        <w:jc w:val="both"/>
      </w:pPr>
      <w:r>
        <w:rPr>
          <w:b w:val="0"/>
          <w:i/>
        </w:rPr>
        <w:t>Raga mallara, tripadi metre; disha: "O my life, Gorachand!"</w:t>
      </w:r>
      <w:r>
        <w:rPr>
          <w:b w:val="0"/>
          <w:i w:val="0"/>
          <w:vertAlign w:val="superscript"/>
        </w:rPr>
        <w:t>4</w:t>
      </w:r>
    </w:p>
    <w:p>
      <w:pPr>
        <w:spacing w:after="60"/>
        <w:ind w:left="567"/>
      </w:pPr>
      <w:r>
        <w:rPr>
          <w:rFonts w:cs="Noto Serif Bengali" w:hAnsi="Noto Serif Bengali"/>
          <w:sz w:val="24"/>
        </w:rPr>
        <w:t>চলিলা নারদমুনি, বীণার গর্জন শুনি,</w:t>
      </w:r>
      <w:r>
        <w:br/>
      </w:r>
      <w:r>
        <w:rPr>
          <w:rFonts w:cs="Noto Serif Bengali" w:hAnsi="Noto Serif Bengali"/>
          <w:sz w:val="24"/>
        </w:rPr>
        <w:t>লহু লহু শ্রবণমঙ্গল গীত না ।</w:t>
      </w:r>
      <w:r>
        <w:br/>
      </w:r>
      <w:r>
        <w:rPr>
          <w:rFonts w:cs="Noto Serif Bengali" w:hAnsi="Noto Serif Bengali"/>
          <w:sz w:val="24"/>
        </w:rPr>
        <w:t>অমিয় সিঞ্চিল যেন, জগতজনের মন,</w:t>
      </w:r>
      <w:r>
        <w:br/>
      </w:r>
      <w:r>
        <w:rPr>
          <w:rFonts w:cs="Noto Serif Bengali" w:hAnsi="Noto Serif Bengali"/>
          <w:sz w:val="24"/>
        </w:rPr>
        <w:t>ভুবনে আনন্দ-চমকিত না ॥ ৪৬৮ ॥</w:t>
      </w:r>
    </w:p>
    <w:p>
      <w:pPr>
        <w:spacing w:after="60"/>
        <w:jc w:val="both"/>
      </w:pPr>
      <w:r>
        <w:rPr>
          <w:b w:val="0"/>
          <w:i/>
        </w:rPr>
        <w:t>calilā nāradamuni, bīṇāra garjana śuni,</w:t>
      </w:r>
      <w:r>
        <w:br/>
      </w:r>
      <w:r>
        <w:rPr>
          <w:b w:val="0"/>
          <w:i/>
        </w:rPr>
        <w:t>lahu lahu śrabaṇamaṅgala gīta nā |</w:t>
      </w:r>
      <w:r>
        <w:br/>
      </w:r>
      <w:r>
        <w:rPr>
          <w:b w:val="0"/>
          <w:i/>
        </w:rPr>
        <w:t>amiẏa siñcila yena, jagatajanera mana,</w:t>
      </w:r>
      <w:r>
        <w:br/>
      </w:r>
      <w:r>
        <w:rPr>
          <w:b w:val="0"/>
          <w:i/>
        </w:rPr>
        <w:t>bhubane ānanda-camakita nā || 468 ||</w:t>
      </w:r>
    </w:p>
    <w:p>
      <w:pPr>
        <w:spacing w:after="60"/>
        <w:jc w:val="both"/>
      </w:pPr>
      <w:r>
        <w:rPr>
          <w:b w:val="0"/>
          <w:i/>
        </w:rPr>
        <w:t>Word for word:</w:t>
      </w:r>
      <w:r>
        <w:t xml:space="preserve"> chalila naradamuni — Narada Muni set out; vinara garjana shuni — the roar of the vina is heard; lahu lahu — softly; shravana-mangala gita — a song delightful to the ear; amiya sinchila yena — as if sprinkled nectar; jagata-janera mana — the minds of the world's people; bhuvane ananda-chamakita — the worlds thrilled with joy</w:t>
      </w:r>
    </w:p>
    <w:p>
      <w:pPr>
        <w:spacing w:after="60"/>
        <w:ind w:left="510" w:hanging="510"/>
      </w:pPr>
      <w:r>
        <w:rPr>
          <w:b/>
          <w:i w:val="0"/>
        </w:rPr>
        <w:t>468.</w:t>
      </w:r>
      <w:r>
        <w:t xml:space="preserve"> Narada Muni set out; the roar of his vina is heard,</w:t>
      </w:r>
      <w:r>
        <w:br/>
      </w:r>
      <w:r>
        <w:t>softly flows a song that delights the ear;</w:t>
      </w:r>
      <w:r>
        <w:br/>
      </w:r>
      <w:r>
        <w:t>as if it sprinkled nectar on the minds of the world's people —</w:t>
      </w:r>
      <w:r>
        <w:br/>
      </w:r>
      <w:r>
        <w:t>the worlds thrilled with joy.</w:t>
      </w:r>
    </w:p>
    <w:p>
      <w:pPr>
        <w:spacing w:after="60"/>
        <w:ind w:left="567"/>
      </w:pPr>
      <w:r>
        <w:rPr>
          <w:rFonts w:cs="Noto Serif Bengali" w:hAnsi="Noto Serif Bengali"/>
          <w:sz w:val="24"/>
        </w:rPr>
        <w:t>জয় জয় হরিবোল, আনন্দে মগন ভেল,</w:t>
      </w:r>
      <w:r>
        <w:br/>
      </w:r>
      <w:r>
        <w:rPr>
          <w:rFonts w:cs="Noto Serif Bengali" w:hAnsi="Noto Serif Bengali"/>
          <w:sz w:val="24"/>
        </w:rPr>
        <w:t>ঘোষণা পড়িল তিনলোকে না ।</w:t>
      </w:r>
      <w:r>
        <w:br/>
      </w:r>
      <w:r>
        <w:rPr>
          <w:rFonts w:cs="Noto Serif Bengali" w:hAnsi="Noto Serif Bengali"/>
          <w:sz w:val="24"/>
        </w:rPr>
        <w:t>অস্ত্র-পারিষদ-সঙ্গে, জনম লভিব রঙ্গে,</w:t>
      </w:r>
      <w:r>
        <w:br/>
      </w:r>
      <w:r>
        <w:rPr>
          <w:rFonts w:cs="Noto Serif Bengali" w:hAnsi="Noto Serif Bengali"/>
          <w:sz w:val="24"/>
        </w:rPr>
        <w:t>গোরা অবতার কলিযুগে না ॥ ৪৬৯ ॥</w:t>
      </w:r>
    </w:p>
    <w:p>
      <w:pPr>
        <w:spacing w:after="60"/>
        <w:jc w:val="both"/>
      </w:pPr>
      <w:r>
        <w:rPr>
          <w:b w:val="0"/>
          <w:i/>
        </w:rPr>
        <w:t>jaẏa jaẏa haribola, ānande magana bhela,</w:t>
      </w:r>
      <w:r>
        <w:br/>
      </w:r>
      <w:r>
        <w:rPr>
          <w:b w:val="0"/>
          <w:i/>
        </w:rPr>
        <w:t>ghoṣaṇā paṛila tinaloke nā |</w:t>
      </w:r>
      <w:r>
        <w:br/>
      </w:r>
      <w:r>
        <w:rPr>
          <w:b w:val="0"/>
          <w:i/>
        </w:rPr>
        <w:t>astra-pāriṣada-saṅge, janama labhiba raṅge,</w:t>
      </w:r>
      <w:r>
        <w:br/>
      </w:r>
      <w:r>
        <w:rPr>
          <w:b w:val="0"/>
          <w:i/>
        </w:rPr>
        <w:t>gorā abatāra kaliyuge nā || 469 ||</w:t>
      </w:r>
    </w:p>
    <w:p>
      <w:pPr>
        <w:spacing w:after="60"/>
        <w:jc w:val="both"/>
      </w:pPr>
      <w:r>
        <w:rPr>
          <w:b w:val="0"/>
          <w:i/>
        </w:rPr>
        <w:t>Word for word:</w:t>
      </w:r>
      <w:r>
        <w:t xml:space="preserve"> jaya jaya haribola — "jaya, jaya, Haribol!"; anande magana bhela — were immersed in bliss; ghoshana padila tinaloke — a proclamation went through the three worlds; astra-parishada-sange — with weapons and associates; janama labhiba range — will joyfully take birth; gora avatara kali-yuge — Gora, the avatara in the Kali-yuga</w:t>
      </w:r>
    </w:p>
    <w:p>
      <w:pPr>
        <w:spacing w:after="60"/>
        <w:ind w:left="510" w:hanging="510"/>
      </w:pPr>
      <w:r>
        <w:rPr>
          <w:b/>
          <w:i w:val="0"/>
        </w:rPr>
        <w:t>469.</w:t>
      </w:r>
      <w:r>
        <w:t xml:space="preserve"> "Jaya, jaya! Haribol!" — all were immersed in bliss;</w:t>
      </w:r>
      <w:r>
        <w:br/>
      </w:r>
      <w:r>
        <w:t>a proclamation went through the three worlds:</w:t>
      </w:r>
      <w:r>
        <w:br/>
      </w:r>
      <w:r>
        <w:t>"With [His] weapons and associates, joyfully He will take birth —</w:t>
      </w:r>
      <w:r>
        <w:br/>
      </w:r>
      <w:r>
        <w:t>Gora, the avatara for the Kali-yuga!</w:t>
      </w:r>
    </w:p>
    <w:p>
      <w:pPr>
        <w:spacing w:after="60"/>
        <w:ind w:left="567"/>
      </w:pPr>
      <w:r>
        <w:rPr>
          <w:rFonts w:cs="Noto Serif Bengali" w:hAnsi="Noto Serif Bengali"/>
          <w:sz w:val="24"/>
        </w:rPr>
        <w:t>এছন করুণাকর, দেখিব নয়ান মোর,</w:t>
      </w:r>
      <w:r>
        <w:br/>
      </w:r>
      <w:r>
        <w:rPr>
          <w:rFonts w:cs="Noto Serif Bengali" w:hAnsi="Noto Serif Bengali"/>
          <w:sz w:val="24"/>
        </w:rPr>
        <w:t>অমিয়া সিঞ্চিব কলেবরে না ।</w:t>
      </w:r>
      <w:r>
        <w:br/>
      </w:r>
      <w:r>
        <w:rPr>
          <w:rFonts w:cs="Noto Serif Bengali" w:hAnsi="Noto Serif Bengali"/>
          <w:sz w:val="24"/>
        </w:rPr>
        <w:t>জয় জয় জগন্নাথ, ভকতজনের সাথ,</w:t>
      </w:r>
      <w:r>
        <w:br/>
      </w:r>
      <w:r>
        <w:rPr>
          <w:rFonts w:cs="Noto Serif Bengali" w:hAnsi="Noto Serif Bengali"/>
          <w:sz w:val="24"/>
        </w:rPr>
        <w:t>নিজভক্তি করিব প্রচার না ॥ ৪৭০ ॥</w:t>
      </w:r>
    </w:p>
    <w:p>
      <w:pPr>
        <w:spacing w:after="60"/>
        <w:jc w:val="both"/>
      </w:pPr>
      <w:r>
        <w:rPr>
          <w:b w:val="0"/>
          <w:i/>
        </w:rPr>
        <w:t>echana karuṇākara, dekhiba naẏāna mora,</w:t>
      </w:r>
      <w:r>
        <w:br/>
      </w:r>
      <w:r>
        <w:rPr>
          <w:b w:val="0"/>
          <w:i/>
        </w:rPr>
        <w:t>amiẏā siñciba kalebare nā |</w:t>
      </w:r>
      <w:r>
        <w:br/>
      </w:r>
      <w:r>
        <w:rPr>
          <w:b w:val="0"/>
          <w:i/>
        </w:rPr>
        <w:t>jaẏa jaẏa jagannātha, bhakatajanera sātha,</w:t>
      </w:r>
      <w:r>
        <w:br/>
      </w:r>
      <w:r>
        <w:rPr>
          <w:b w:val="0"/>
          <w:i/>
        </w:rPr>
        <w:t>nijabhakti kariba pracāra nā || 470 ||</w:t>
      </w:r>
    </w:p>
    <w:p>
      <w:pPr>
        <w:spacing w:after="60"/>
        <w:jc w:val="both"/>
      </w:pPr>
      <w:r>
        <w:rPr>
          <w:b w:val="0"/>
          <w:i/>
        </w:rPr>
        <w:t>Word for word:</w:t>
      </w:r>
      <w:r>
        <w:t xml:space="preserve"> aichhana karunakara — such an ocean of mercy; dekhiba nayana mora — my eyes will see; amiya sinchiba kalevare — will sprinkle nectar on the body; jaya jaya jagannatha — jaya, jaya, Jagannatha; bhakata-janera satha — together with the devotees; nija-bhakti kariba prachara — will spread devotion to Himself</w:t>
      </w:r>
    </w:p>
    <w:p>
      <w:pPr>
        <w:spacing w:after="60"/>
        <w:ind w:left="510" w:hanging="510"/>
      </w:pPr>
      <w:r>
        <w:rPr>
          <w:b/>
          <w:i w:val="0"/>
        </w:rPr>
        <w:t>470.</w:t>
      </w:r>
      <w:r>
        <w:t xml:space="preserve"> Such an ocean of mercy my eyes will see;</w:t>
      </w:r>
      <w:r>
        <w:br/>
      </w:r>
      <w:r>
        <w:t>He will sprinkle nectar on my body.</w:t>
      </w:r>
      <w:r>
        <w:br/>
      </w:r>
      <w:r>
        <w:t>Jaya, jaya, Jagannatha! Together with the devotees</w:t>
      </w:r>
      <w:r>
        <w:br/>
      </w:r>
      <w:r>
        <w:t>He will spread devotion to Himself.</w:t>
      </w:r>
    </w:p>
    <w:p>
      <w:pPr>
        <w:spacing w:after="60"/>
        <w:ind w:left="567"/>
      </w:pPr>
      <w:r>
        <w:rPr>
          <w:rFonts w:cs="Noto Serif Bengali" w:hAnsi="Noto Serif Bengali"/>
          <w:sz w:val="24"/>
        </w:rPr>
        <w:t>কলিযুগ ধনি ধনি, লোক প্রজা সব ধনি,</w:t>
      </w:r>
      <w:r>
        <w:br/>
      </w:r>
      <w:r>
        <w:rPr>
          <w:rFonts w:cs="Noto Serif Bengali" w:hAnsi="Noto Serif Bengali"/>
          <w:sz w:val="24"/>
        </w:rPr>
        <w:t>অবনী নদীয়া তার মাঝে না ।</w:t>
      </w:r>
      <w:r>
        <w:br/>
      </w:r>
      <w:r>
        <w:rPr>
          <w:rFonts w:cs="Noto Serif Bengali" w:hAnsi="Noto Serif Bengali"/>
          <w:sz w:val="24"/>
        </w:rPr>
        <w:t>ধনি মিশ্র পুরন্দর, ভবনেতে যাহার,</w:t>
      </w:r>
      <w:r>
        <w:br/>
      </w:r>
      <w:r>
        <w:rPr>
          <w:rFonts w:cs="Noto Serif Bengali" w:hAnsi="Noto Serif Bengali"/>
          <w:sz w:val="24"/>
        </w:rPr>
        <w:t>জনম লভিলা গোরারাজে না ॥ ৪৭১ ॥</w:t>
      </w:r>
    </w:p>
    <w:p>
      <w:pPr>
        <w:spacing w:after="60"/>
        <w:jc w:val="both"/>
      </w:pPr>
      <w:r>
        <w:rPr>
          <w:b w:val="0"/>
          <w:i/>
        </w:rPr>
        <w:t>kaliyuga dhani dhani, loka prajā saba dhani,</w:t>
      </w:r>
      <w:r>
        <w:br/>
      </w:r>
      <w:r>
        <w:rPr>
          <w:b w:val="0"/>
          <w:i/>
        </w:rPr>
        <w:t>abanī nadīẏā tāra mājhe nā |</w:t>
      </w:r>
      <w:r>
        <w:br/>
      </w:r>
      <w:r>
        <w:rPr>
          <w:b w:val="0"/>
          <w:i/>
        </w:rPr>
        <w:t>dhani miśra purandara, bhabanete yāhāra,</w:t>
      </w:r>
      <w:r>
        <w:br/>
      </w:r>
      <w:r>
        <w:rPr>
          <w:b w:val="0"/>
          <w:i/>
        </w:rPr>
        <w:t>janama labhilā gorārāje nā || 471 ||</w:t>
      </w:r>
    </w:p>
    <w:p>
      <w:pPr>
        <w:spacing w:after="60"/>
        <w:jc w:val="both"/>
      </w:pPr>
      <w:r>
        <w:rPr>
          <w:b w:val="0"/>
          <w:i/>
        </w:rPr>
        <w:t>Word for word:</w:t>
      </w:r>
      <w:r>
        <w:t xml:space="preserve"> kali-yuga dhani dhani — blessed is the Kali-yuga; loka praja saba dhani — blessed are all the people; avani — the earth; nadiya tara majhe — Nadiya upon it; dhani mishra purandara — blessed is Mishra Purandara; bhavanete yahara — in whose house; janama labhila gora-raja — Gora-raja has taken birth</w:t>
      </w:r>
    </w:p>
    <w:p>
      <w:pPr>
        <w:spacing w:after="60"/>
        <w:ind w:left="510" w:hanging="510"/>
      </w:pPr>
      <w:r>
        <w:rPr>
          <w:b/>
          <w:i w:val="0"/>
        </w:rPr>
        <w:t>471.</w:t>
      </w:r>
      <w:r>
        <w:t xml:space="preserve"> Blessed, blessed is the Kali-yuga, blessed are all its people,</w:t>
      </w:r>
      <w:r>
        <w:br/>
      </w:r>
      <w:r>
        <w:t>[blessed] the earth, and Nadia upon it;</w:t>
      </w:r>
      <w:r>
        <w:br/>
      </w:r>
      <w:r>
        <w:t>blessed is Mishra Purandara, in whose house</w:t>
      </w:r>
      <w:r>
        <w:br/>
      </w:r>
      <w:r>
        <w:t>Gora-raja has taken birth.</w:t>
      </w:r>
      <w:r>
        <w:rPr>
          <w:b w:val="0"/>
          <w:i w:val="0"/>
          <w:vertAlign w:val="superscript"/>
        </w:rPr>
        <w:t>5</w:t>
      </w:r>
    </w:p>
    <w:p>
      <w:pPr>
        <w:spacing w:after="60"/>
        <w:ind w:left="567"/>
      </w:pPr>
      <w:r>
        <w:rPr>
          <w:rFonts w:cs="Noto Serif Bengali" w:hAnsi="Noto Serif Bengali"/>
          <w:sz w:val="24"/>
        </w:rPr>
        <w:t>এই ভকতসঙ্গে, হরিগুণ-গান রঙ্গে,</w:t>
      </w:r>
      <w:r>
        <w:br/>
      </w:r>
      <w:r>
        <w:rPr>
          <w:rFonts w:cs="Noto Serif Bengali" w:hAnsi="Noto Serif Bengali"/>
          <w:sz w:val="24"/>
        </w:rPr>
        <w:t>বায় শঙ্খ মৃদঙ্গ করতাল না ।</w:t>
      </w:r>
      <w:r>
        <w:br/>
      </w:r>
      <w:r>
        <w:rPr>
          <w:rFonts w:cs="Noto Serif Bengali" w:hAnsi="Noto Serif Bengali"/>
          <w:sz w:val="24"/>
        </w:rPr>
        <w:t>এ ভুবন চতুর্দশ, প্রেম-বরিষণ-রস,</w:t>
      </w:r>
      <w:r>
        <w:br/>
      </w:r>
      <w:r>
        <w:rPr>
          <w:rFonts w:cs="Noto Serif Bengali" w:hAnsi="Noto Serif Bengali"/>
          <w:sz w:val="24"/>
        </w:rPr>
        <w:t>গুণকীর্তন করিব পরচার না ॥ ৪৭২ ॥</w:t>
      </w:r>
    </w:p>
    <w:p>
      <w:pPr>
        <w:spacing w:after="60"/>
        <w:jc w:val="both"/>
      </w:pPr>
      <w:r>
        <w:rPr>
          <w:b w:val="0"/>
          <w:i/>
        </w:rPr>
        <w:t>ei bhakatasaṅge, hariguṇa-gāna raṅge,</w:t>
      </w:r>
      <w:r>
        <w:br/>
      </w:r>
      <w:r>
        <w:rPr>
          <w:b w:val="0"/>
          <w:i/>
        </w:rPr>
        <w:t>bāẏa śaṅkha mṛdaṅga karatāla nā |</w:t>
      </w:r>
      <w:r>
        <w:br/>
      </w:r>
      <w:r>
        <w:rPr>
          <w:b w:val="0"/>
          <w:i/>
        </w:rPr>
        <w:t>e bhubana caturdaśa, prema-bariṣaṇa-rasa,</w:t>
      </w:r>
      <w:r>
        <w:br/>
      </w:r>
      <w:r>
        <w:rPr>
          <w:b w:val="0"/>
          <w:i/>
        </w:rPr>
        <w:t>guṇakīrtana kariba paracāra nā || 472 ||</w:t>
      </w:r>
    </w:p>
    <w:p>
      <w:pPr>
        <w:spacing w:after="60"/>
        <w:jc w:val="both"/>
      </w:pPr>
      <w:r>
        <w:rPr>
          <w:b w:val="0"/>
          <w:i/>
        </w:rPr>
        <w:t>Word for word:</w:t>
      </w:r>
      <w:r>
        <w:t xml:space="preserve"> ei bhakata-sange — with these devotees; hariguna-gana range — joyfully singing Hari's virtues; vaya shankha mridanga karatala — conches, mridangas and kartals sound; e bhuvana chaturdasha — these fourteen worlds; prema-barishana-rasa — the rasa of the rain of prema; guna-kirtana kariba parachara — will spread the kirtana of virtues</w:t>
      </w:r>
    </w:p>
    <w:p>
      <w:pPr>
        <w:spacing w:after="60"/>
        <w:ind w:left="510" w:hanging="510"/>
      </w:pPr>
      <w:r>
        <w:rPr>
          <w:b/>
          <w:i w:val="0"/>
        </w:rPr>
        <w:t>472.</w:t>
      </w:r>
      <w:r>
        <w:t xml:space="preserve"> With these devotees, joyfully singing the virtues of Hari —</w:t>
      </w:r>
      <w:r>
        <w:br/>
      </w:r>
      <w:r>
        <w:t>conches, mridangas and kartals sounding —</w:t>
      </w:r>
      <w:r>
        <w:br/>
      </w:r>
      <w:r>
        <w:t>through the fourteen worlds, raining down the rasa of prema,</w:t>
      </w:r>
      <w:r>
        <w:br/>
      </w:r>
      <w:r>
        <w:t>He will spread the kirtana of [His] virtues.</w:t>
      </w:r>
    </w:p>
    <w:p>
      <w:pPr>
        <w:spacing w:after="60"/>
        <w:ind w:left="567"/>
      </w:pPr>
      <w:r>
        <w:rPr>
          <w:rFonts w:cs="Noto Serif Bengali" w:hAnsi="Noto Serif Bengali"/>
          <w:sz w:val="24"/>
        </w:rPr>
        <w:t>বৃন্দাবন-গুণ-রস, প্রণয় সে সরবস,</w:t>
      </w:r>
      <w:r>
        <w:br/>
      </w:r>
      <w:r>
        <w:rPr>
          <w:rFonts w:cs="Noto Serif Bengali" w:hAnsi="Noto Serif Bengali"/>
          <w:sz w:val="24"/>
        </w:rPr>
        <w:t>আপনে আস্বাদি দিব সভে না ।</w:t>
      </w:r>
      <w:r>
        <w:br/>
      </w:r>
      <w:r>
        <w:rPr>
          <w:rFonts w:cs="Noto Serif Bengali" w:hAnsi="Noto Serif Bengali"/>
          <w:sz w:val="24"/>
        </w:rPr>
        <w:t>দেব-নাগ-নরগণে, আচণ্ডাল সব জনে,</w:t>
      </w:r>
      <w:r>
        <w:br/>
      </w:r>
      <w:r>
        <w:rPr>
          <w:rFonts w:cs="Noto Serif Bengali" w:hAnsi="Noto Serif Bengali"/>
          <w:sz w:val="24"/>
        </w:rPr>
        <w:t>পিয়াইব যাহা করি লোভে না ॥ ৪৭৩ ॥</w:t>
      </w:r>
    </w:p>
    <w:p>
      <w:pPr>
        <w:spacing w:after="60"/>
        <w:jc w:val="both"/>
      </w:pPr>
      <w:r>
        <w:rPr>
          <w:b w:val="0"/>
          <w:i/>
        </w:rPr>
        <w:t>bṛndābana-guṇa-rasa, praṇaẏa se sarabasa,</w:t>
      </w:r>
      <w:r>
        <w:br/>
      </w:r>
      <w:r>
        <w:rPr>
          <w:b w:val="0"/>
          <w:i/>
        </w:rPr>
        <w:t>āpane āsbādi diba sabhe nā |</w:t>
      </w:r>
      <w:r>
        <w:br/>
      </w:r>
      <w:r>
        <w:rPr>
          <w:b w:val="0"/>
          <w:i/>
        </w:rPr>
        <w:t>deba-nāga-naragaṇe, ācaṇḍāla saba jane,</w:t>
      </w:r>
      <w:r>
        <w:br/>
      </w:r>
      <w:r>
        <w:rPr>
          <w:b w:val="0"/>
          <w:i/>
        </w:rPr>
        <w:t>piẏāiba yāhā kari lobhe nā || 473 ||</w:t>
      </w:r>
    </w:p>
    <w:p>
      <w:pPr>
        <w:spacing w:after="60"/>
        <w:jc w:val="both"/>
      </w:pPr>
      <w:r>
        <w:rPr>
          <w:b w:val="0"/>
          <w:i/>
        </w:rPr>
        <w:t>Word for word:</w:t>
      </w:r>
      <w:r>
        <w:t xml:space="preserve"> vrindavana-guna-rasa — the rasa of Vrindavana's virtues; pranaya se sarabasa — love, which is all in all; apane asvadi — tasting Himself; diba sabhe — will give to all; deva-naga-naragane — to gods, nagas and men; achandala saba jane — to all down to the chandala; piyaiba — will give to drink; yaha kari lobhe — that for which He awakens their thirst</w:t>
      </w:r>
    </w:p>
    <w:p>
      <w:pPr>
        <w:spacing w:after="60"/>
        <w:ind w:left="510" w:hanging="510"/>
      </w:pPr>
      <w:r>
        <w:rPr>
          <w:b/>
          <w:i w:val="0"/>
        </w:rPr>
        <w:t>473.</w:t>
      </w:r>
      <w:r>
        <w:t xml:space="preserve"> The rasa of the virtues of Vrindavana — love, which is all in all —</w:t>
      </w:r>
      <w:r>
        <w:br/>
      </w:r>
      <w:r>
        <w:t>He will taste Himself and give to all;</w:t>
      </w:r>
      <w:r>
        <w:br/>
      </w:r>
      <w:r>
        <w:t>to gods, nagas and men, to everyone down to the chandala,</w:t>
      </w:r>
      <w:r>
        <w:br/>
      </w:r>
      <w:r>
        <w:t>He will give to drink that for which He awakens their thirst."</w:t>
      </w:r>
    </w:p>
    <w:p>
      <w:pPr>
        <w:spacing w:after="60"/>
        <w:ind w:left="567"/>
      </w:pPr>
      <w:r>
        <w:rPr>
          <w:rFonts w:cs="Noto Serif Bengali" w:hAnsi="Noto Serif Bengali"/>
          <w:sz w:val="24"/>
        </w:rPr>
        <w:t>আনন্দে আনন্দ গুণ, মঙ্গলে মঙ্গল শুন,</w:t>
      </w:r>
      <w:r>
        <w:br/>
      </w:r>
      <w:r>
        <w:rPr>
          <w:rFonts w:cs="Noto Serif Bengali" w:hAnsi="Noto Serif Bengali"/>
          <w:sz w:val="24"/>
        </w:rPr>
        <w:t>বৃন্দাবন-ধন পরকাশ না ।</w:t>
      </w:r>
      <w:r>
        <w:br/>
      </w:r>
      <w:r>
        <w:rPr>
          <w:rFonts w:cs="Noto Serif Bengali" w:hAnsi="Noto Serif Bengali"/>
          <w:sz w:val="24"/>
        </w:rPr>
        <w:t>সকল-ভুবনপতি, জনম লভিল ক্ষিতি,</w:t>
      </w:r>
      <w:r>
        <w:br/>
      </w:r>
      <w:r>
        <w:rPr>
          <w:rFonts w:cs="Noto Serif Bengali" w:hAnsi="Noto Serif Bengali"/>
          <w:sz w:val="24"/>
        </w:rPr>
        <w:t>আনন্দে ভুলিল এ লোচনদাস না ॥ ৪৭৪ ॥</w:t>
      </w:r>
    </w:p>
    <w:p>
      <w:pPr>
        <w:spacing w:after="60"/>
        <w:jc w:val="both"/>
      </w:pPr>
      <w:r>
        <w:rPr>
          <w:b w:val="0"/>
          <w:i/>
        </w:rPr>
        <w:t>ānande ānanda guṇa, maṅgale maṅgala śuna,</w:t>
      </w:r>
      <w:r>
        <w:br/>
      </w:r>
      <w:r>
        <w:rPr>
          <w:b w:val="0"/>
          <w:i/>
        </w:rPr>
        <w:t>bṛndābana-dhana parakāśa nā |</w:t>
      </w:r>
      <w:r>
        <w:br/>
      </w:r>
      <w:r>
        <w:rPr>
          <w:b w:val="0"/>
          <w:i/>
        </w:rPr>
        <w:t>sakala-bhubanapati, janama labhila kṣiti,</w:t>
      </w:r>
      <w:r>
        <w:br/>
      </w:r>
      <w:r>
        <w:rPr>
          <w:b w:val="0"/>
          <w:i/>
        </w:rPr>
        <w:t>ānande bhulila e locanadāsa nā || 474 ||</w:t>
      </w:r>
    </w:p>
    <w:p>
      <w:pPr>
        <w:spacing w:after="60"/>
        <w:jc w:val="both"/>
      </w:pPr>
      <w:r>
        <w:rPr>
          <w:b w:val="0"/>
          <w:i/>
        </w:rPr>
        <w:t>Word for word:</w:t>
      </w:r>
      <w:r>
        <w:t xml:space="preserve"> anande ananda guna — bliss upon bliss are the virtues; mangale mangala shuna — good upon good, hear; vrindavana-dhana parakasha — the treasure of Vrindavana revealed; sakala-bhuvanapati — the Lord of all the worlds; janama labhila kshiti — has taken birth on earth; anande bhulila e lochanadasa — in bliss this Lochana Dasa forgot himself</w:t>
      </w:r>
    </w:p>
    <w:p>
      <w:pPr>
        <w:spacing w:after="60"/>
        <w:ind w:left="510" w:hanging="510"/>
      </w:pPr>
      <w:r>
        <w:rPr>
          <w:b/>
          <w:i w:val="0"/>
        </w:rPr>
        <w:t>474.</w:t>
      </w:r>
      <w:r>
        <w:t xml:space="preserve"> Bliss upon bliss are [His] virtues; hear: good upon good —</w:t>
      </w:r>
      <w:r>
        <w:br/>
      </w:r>
      <w:r>
        <w:t>the treasure of Vrindavana is revealed;</w:t>
      </w:r>
      <w:r>
        <w:br/>
      </w:r>
      <w:r>
        <w:t>the Lord of all the worlds has taken birth on earth —</w:t>
      </w:r>
      <w:r>
        <w:br/>
      </w:r>
      <w:r>
        <w:t>in bliss this Lochana Dasa forgot himself.</w:t>
      </w:r>
    </w:p>
    <w:p>
      <w:pPr>
        <w:spacing w:after="60"/>
        <w:jc w:val="both"/>
      </w:pPr>
      <w:r>
        <w:rPr>
          <w:b w:val="0"/>
          <w:i/>
        </w:rPr>
        <w:t>Raga varadi; disha: "My Lord, O my life, oh, Gorachand!"</w:t>
      </w:r>
    </w:p>
    <w:p>
      <w:pPr>
        <w:spacing w:after="60"/>
        <w:ind w:left="567"/>
      </w:pPr>
      <w:r>
        <w:rPr>
          <w:rFonts w:cs="Noto Serif Bengali" w:hAnsi="Noto Serif Bengali"/>
          <w:sz w:val="24"/>
        </w:rPr>
        <w:t>যোগী মুনীন্দ্র ইন্দ্র চন্দ্র আদি লোকে ।</w:t>
      </w:r>
      <w:r>
        <w:br/>
      </w:r>
      <w:r>
        <w:rPr>
          <w:rFonts w:cs="Noto Serif Bengali" w:hAnsi="Noto Serif Bengali"/>
          <w:sz w:val="24"/>
        </w:rPr>
        <w:t>শুনিঞা আনন্দময় নাচয়ে কৌতুকে ॥ ৪৭৫ ॥</w:t>
      </w:r>
    </w:p>
    <w:p>
      <w:pPr>
        <w:spacing w:after="60"/>
        <w:jc w:val="both"/>
      </w:pPr>
      <w:r>
        <w:rPr>
          <w:b w:val="0"/>
          <w:i/>
        </w:rPr>
        <w:t>yogī munīndra indra candra ādi loke |</w:t>
      </w:r>
      <w:r>
        <w:br/>
      </w:r>
      <w:r>
        <w:rPr>
          <w:b w:val="0"/>
          <w:i/>
        </w:rPr>
        <w:t>śuniñā ānandamaẏa nācaẏe kautuke || 475 ||</w:t>
      </w:r>
    </w:p>
    <w:p>
      <w:pPr>
        <w:spacing w:after="60"/>
        <w:jc w:val="both"/>
      </w:pPr>
      <w:r>
        <w:rPr>
          <w:b w:val="0"/>
          <w:i/>
        </w:rPr>
        <w:t>Word for word:</w:t>
      </w:r>
      <w:r>
        <w:t xml:space="preserve"> yogi munindra indra chandra adi loke — yogis, great sages, Indra, Chandra and the rest in the worlds; shunina — hearing; anandamaya — full of bliss; nachaye kautuke — dance in delight</w:t>
      </w:r>
    </w:p>
    <w:p>
      <w:pPr>
        <w:spacing w:after="60"/>
        <w:ind w:left="510" w:hanging="510"/>
      </w:pPr>
      <w:r>
        <w:rPr>
          <w:b/>
          <w:i w:val="0"/>
        </w:rPr>
        <w:t>475.</w:t>
      </w:r>
      <w:r>
        <w:t xml:space="preserve"> Yogis, great sages, Indra, Chandra and the rest in their worlds,</w:t>
      </w:r>
      <w:r>
        <w:br/>
      </w:r>
      <w:r>
        <w:t>hearing [the news], filled with bliss, dance in delight.</w:t>
      </w:r>
    </w:p>
    <w:p>
      <w:pPr>
        <w:spacing w:after="60"/>
        <w:ind w:left="567"/>
      </w:pPr>
      <w:r>
        <w:rPr>
          <w:rFonts w:cs="Noto Serif Bengali" w:hAnsi="Noto Serif Bengali"/>
          <w:sz w:val="24"/>
        </w:rPr>
        <w:t>নারদ আনন্দময় ভ্রময়ে কৌতুকে ।</w:t>
      </w:r>
      <w:r>
        <w:br/>
      </w:r>
      <w:r>
        <w:rPr>
          <w:rFonts w:cs="Noto Serif Bengali" w:hAnsi="Noto Serif Bengali"/>
          <w:sz w:val="24"/>
        </w:rPr>
        <w:t>অঙ্কুরিত মৃততরু যেন দেখে লোকে ॥ ৪৭৬ ॥</w:t>
      </w:r>
    </w:p>
    <w:p>
      <w:pPr>
        <w:spacing w:after="60"/>
        <w:jc w:val="both"/>
      </w:pPr>
      <w:r>
        <w:rPr>
          <w:b w:val="0"/>
          <w:i/>
        </w:rPr>
        <w:t>nārada ānandamaẏa bhramaẏe kautuke |</w:t>
      </w:r>
      <w:r>
        <w:br/>
      </w:r>
      <w:r>
        <w:rPr>
          <w:b w:val="0"/>
          <w:i/>
        </w:rPr>
        <w:t>aṅkurita mṛtataru yena dekhe loke || 476 ||</w:t>
      </w:r>
    </w:p>
    <w:p>
      <w:pPr>
        <w:spacing w:after="60"/>
        <w:jc w:val="both"/>
      </w:pPr>
      <w:r>
        <w:rPr>
          <w:b w:val="0"/>
          <w:i/>
        </w:rPr>
        <w:t>Word for word:</w:t>
      </w:r>
      <w:r>
        <w:t xml:space="preserve"> narada anandamaya — Narada, full of bliss; bhramaye kautuke — roams in delight; ankurita mrita-taru — a dead tree that has sprouted; yena dekhe loke — as if people see</w:t>
      </w:r>
    </w:p>
    <w:p>
      <w:pPr>
        <w:spacing w:after="60"/>
        <w:ind w:left="510" w:hanging="510"/>
      </w:pPr>
      <w:r>
        <w:rPr>
          <w:b/>
          <w:i w:val="0"/>
        </w:rPr>
        <w:t>476.</w:t>
      </w:r>
      <w:r>
        <w:t xml:space="preserve"> Narada, full of bliss, roams in delight —</w:t>
      </w:r>
      <w:r>
        <w:br/>
      </w:r>
      <w:r>
        <w:t>it seems to people as if a dead tree had put forth shoots.</w:t>
      </w:r>
    </w:p>
    <w:p>
      <w:pPr>
        <w:spacing w:after="60"/>
        <w:ind w:left="567"/>
      </w:pPr>
      <w:r>
        <w:rPr>
          <w:rFonts w:cs="Noto Serif Bengali" w:hAnsi="Noto Serif Bengali"/>
          <w:sz w:val="24"/>
        </w:rPr>
        <w:t>হেনমতে ভ্রমিতে ভ্রমিতে আচম্বিত ।</w:t>
      </w:r>
      <w:r>
        <w:br/>
      </w:r>
      <w:r>
        <w:rPr>
          <w:rFonts w:cs="Noto Serif Bengali" w:hAnsi="Noto Serif Bengali"/>
          <w:sz w:val="24"/>
        </w:rPr>
        <w:t>ধর্মবিপর্যয় দেখে লোকের চরিত ॥ ৪৭৭ ॥</w:t>
      </w:r>
    </w:p>
    <w:p>
      <w:pPr>
        <w:spacing w:after="60"/>
        <w:jc w:val="both"/>
      </w:pPr>
      <w:r>
        <w:rPr>
          <w:b w:val="0"/>
          <w:i/>
        </w:rPr>
        <w:t>henamate bhramite bhramite ācambita |</w:t>
      </w:r>
      <w:r>
        <w:br/>
      </w:r>
      <w:r>
        <w:rPr>
          <w:b w:val="0"/>
          <w:i/>
        </w:rPr>
        <w:t>dharmabiparyaẏa dekhe lokera carita || 477 ||</w:t>
      </w:r>
    </w:p>
    <w:p>
      <w:pPr>
        <w:spacing w:after="60"/>
        <w:jc w:val="both"/>
      </w:pPr>
      <w:r>
        <w:rPr>
          <w:b w:val="0"/>
          <w:i/>
        </w:rPr>
        <w:t>Word for word:</w:t>
      </w:r>
      <w:r>
        <w:t xml:space="preserve"> henamate — thus; bhramite bhramite — roaming; achambita — suddenly; dharma-viparyaya — the overturning of dharma; dekhe lokera charita — sees in people's conduct</w:t>
      </w:r>
    </w:p>
    <w:p>
      <w:pPr>
        <w:spacing w:after="60"/>
        <w:ind w:left="510" w:hanging="510"/>
      </w:pPr>
      <w:r>
        <w:rPr>
          <w:b/>
          <w:i w:val="0"/>
        </w:rPr>
        <w:t>477.</w:t>
      </w:r>
      <w:r>
        <w:t xml:space="preserve"> Roaming thus, he suddenly</w:t>
      </w:r>
      <w:r>
        <w:br/>
      </w:r>
      <w:r>
        <w:t>sees that dharma has been overturned in people's conduct:</w:t>
      </w:r>
    </w:p>
    <w:p>
      <w:pPr>
        <w:spacing w:after="60"/>
        <w:ind w:left="567"/>
      </w:pPr>
      <w:r>
        <w:rPr>
          <w:rFonts w:cs="Noto Serif Bengali" w:hAnsi="Noto Serif Bengali"/>
          <w:sz w:val="24"/>
        </w:rPr>
        <w:t>দান ব্রত তপস্যা ছাড়িয়া সর্বজন ।</w:t>
      </w:r>
      <w:r>
        <w:br/>
      </w:r>
      <w:r>
        <w:rPr>
          <w:rFonts w:cs="Noto Serif Bengali" w:hAnsi="Noto Serif Bengali"/>
          <w:sz w:val="24"/>
        </w:rPr>
        <w:t>স্ত্রীয়ের গৌরব করে কায়-বাক্য-মন ॥ ৪৭৮ ॥</w:t>
      </w:r>
    </w:p>
    <w:p>
      <w:pPr>
        <w:spacing w:after="60"/>
        <w:jc w:val="both"/>
      </w:pPr>
      <w:r>
        <w:rPr>
          <w:b w:val="0"/>
          <w:i/>
        </w:rPr>
        <w:t>dāna brata tapasyā chāṛiẏā sarbajana |</w:t>
      </w:r>
      <w:r>
        <w:br/>
      </w:r>
      <w:r>
        <w:rPr>
          <w:b w:val="0"/>
          <w:i/>
        </w:rPr>
        <w:t>strīẏera gauraba kare kāẏa-bākya-mana || 478 ||</w:t>
      </w:r>
    </w:p>
    <w:p>
      <w:pPr>
        <w:spacing w:after="60"/>
        <w:jc w:val="both"/>
      </w:pPr>
      <w:r>
        <w:rPr>
          <w:b w:val="0"/>
          <w:i/>
        </w:rPr>
        <w:t>Word for word:</w:t>
      </w:r>
      <w:r>
        <w:t xml:space="preserve"> dana vrata tapasya — charity, vows, austerity; chhadiya sarvajana — abandoning, all people; striyera gaurava kare — honour their wives; kaya-vakya-mana — with body, speech and mind</w:t>
      </w:r>
    </w:p>
    <w:p>
      <w:pPr>
        <w:spacing w:after="60"/>
        <w:ind w:left="510" w:hanging="510"/>
      </w:pPr>
      <w:r>
        <w:rPr>
          <w:b/>
          <w:i w:val="0"/>
        </w:rPr>
        <w:t>478.</w:t>
      </w:r>
      <w:r>
        <w:t xml:space="preserve"> abandoning charity, vows and austerity, all people</w:t>
      </w:r>
      <w:r>
        <w:br/>
      </w:r>
      <w:r>
        <w:t>with body, speech and mind honour [only] their wives.</w:t>
      </w:r>
      <w:r>
        <w:rPr>
          <w:b w:val="0"/>
          <w:i w:val="0"/>
          <w:vertAlign w:val="superscript"/>
        </w:rPr>
        <w:t>6</w:t>
      </w:r>
    </w:p>
    <w:p>
      <w:pPr>
        <w:spacing w:after="60"/>
        <w:ind w:left="567"/>
      </w:pPr>
      <w:r>
        <w:rPr>
          <w:rFonts w:cs="Noto Serif Bengali" w:hAnsi="Noto Serif Bengali"/>
          <w:sz w:val="24"/>
        </w:rPr>
        <w:t>ইহা অনুমানি মুনি জানিল নিশ্চয় ।</w:t>
      </w:r>
      <w:r>
        <w:br/>
      </w:r>
      <w:r>
        <w:rPr>
          <w:rFonts w:cs="Noto Serif Bengali" w:hAnsi="Noto Serif Bengali"/>
          <w:sz w:val="24"/>
        </w:rPr>
        <w:t>এই কলিযুগ ইথে নাহিক সংশয় ॥ ৪৭৯ ॥</w:t>
      </w:r>
    </w:p>
    <w:p>
      <w:pPr>
        <w:spacing w:after="60"/>
        <w:jc w:val="both"/>
      </w:pPr>
      <w:r>
        <w:rPr>
          <w:b w:val="0"/>
          <w:i/>
        </w:rPr>
        <w:t>ihā anumāni muni jānila niścaẏa |</w:t>
      </w:r>
      <w:r>
        <w:br/>
      </w:r>
      <w:r>
        <w:rPr>
          <w:b w:val="0"/>
          <w:i/>
        </w:rPr>
        <w:t>ei kaliyuga ithe nāhika saṃśaẏa || 479 ||</w:t>
      </w:r>
    </w:p>
    <w:p>
      <w:pPr>
        <w:spacing w:after="60"/>
        <w:jc w:val="both"/>
      </w:pPr>
      <w:r>
        <w:rPr>
          <w:b w:val="0"/>
          <w:i/>
        </w:rPr>
        <w:t>Word for word:</w:t>
      </w:r>
      <w:r>
        <w:t xml:space="preserve"> iha anumani — reflecting on this; muni janila nishchaya — the sage knew for certain; ei kali-yuga — this is the Kali-yuga; ithe nahika samshaya — there is no doubt of it</w:t>
      </w:r>
    </w:p>
    <w:p>
      <w:pPr>
        <w:spacing w:after="60"/>
        <w:ind w:left="510" w:hanging="510"/>
      </w:pPr>
      <w:r>
        <w:rPr>
          <w:b/>
          <w:i w:val="0"/>
        </w:rPr>
        <w:t>479.</w:t>
      </w:r>
      <w:r>
        <w:t xml:space="preserve"> Reflecting on this, the sage knew for certain:</w:t>
      </w:r>
      <w:r>
        <w:br/>
      </w:r>
      <w:r>
        <w:t>this is the Kali-yuga, there is no doubt of it.</w:t>
      </w:r>
    </w:p>
    <w:p>
      <w:pPr>
        <w:spacing w:after="60"/>
        <w:ind w:left="567"/>
      </w:pPr>
      <w:r>
        <w:rPr>
          <w:rFonts w:cs="Noto Serif Bengali" w:hAnsi="Noto Serif Bengali"/>
          <w:sz w:val="24"/>
        </w:rPr>
        <w:t>যা লাগিয়া তিন লোকে ঘোষণা পড়িল ।</w:t>
      </w:r>
      <w:r>
        <w:br/>
      </w:r>
      <w:r>
        <w:rPr>
          <w:rFonts w:cs="Noto Serif Bengali" w:hAnsi="Noto Serif Bengali"/>
          <w:sz w:val="24"/>
        </w:rPr>
        <w:t>কারে নিবেদিব এই কলিযুগ আইল ॥ ৪৮০ ॥</w:t>
      </w:r>
    </w:p>
    <w:p>
      <w:pPr>
        <w:spacing w:after="60"/>
        <w:jc w:val="both"/>
      </w:pPr>
      <w:r>
        <w:rPr>
          <w:b w:val="0"/>
          <w:i/>
        </w:rPr>
        <w:t>yā lāgiẏā tina loke ghoṣaṇā paṛila |</w:t>
      </w:r>
      <w:r>
        <w:br/>
      </w:r>
      <w:r>
        <w:rPr>
          <w:b w:val="0"/>
          <w:i/>
        </w:rPr>
        <w:t>kāre nibediba ei kaliyuga āila || 480 ||</w:t>
      </w:r>
    </w:p>
    <w:p>
      <w:pPr>
        <w:spacing w:after="60"/>
        <w:jc w:val="both"/>
      </w:pPr>
      <w:r>
        <w:rPr>
          <w:b w:val="0"/>
          <w:i/>
        </w:rPr>
        <w:t>Word for word:</w:t>
      </w:r>
      <w:r>
        <w:t xml:space="preserve"> ya lagiya — for which; tina loke ghoshana padila — a proclamation went through the three worlds; kare nivediba — to whom shall I tell; ei kali-yuga aila — here the Kali-yuga has come</w:t>
      </w:r>
    </w:p>
    <w:p>
      <w:pPr>
        <w:spacing w:after="60"/>
        <w:ind w:left="510" w:hanging="510"/>
      </w:pPr>
      <w:r>
        <w:rPr>
          <w:b/>
          <w:i w:val="0"/>
        </w:rPr>
        <w:t>480.</w:t>
      </w:r>
      <w:r>
        <w:t xml:space="preserve"> "That for which a proclamation went through the three worlds —</w:t>
      </w:r>
      <w:r>
        <w:br/>
      </w:r>
      <w:r>
        <w:t>to whom shall I tell it? — here it is, the Kali-yuga has come!"</w:t>
      </w:r>
    </w:p>
    <w:p>
      <w:pPr>
        <w:spacing w:after="60"/>
        <w:ind w:left="567"/>
      </w:pPr>
      <w:r>
        <w:rPr>
          <w:rFonts w:cs="Noto Serif Bengali" w:hAnsi="Noto Serif Bengali"/>
          <w:sz w:val="24"/>
        </w:rPr>
        <w:t>চিন্তিত হইয়া মুনি বসিলা ধেয়ানে ।</w:t>
      </w:r>
      <w:r>
        <w:br/>
      </w:r>
      <w:r>
        <w:rPr>
          <w:rFonts w:cs="Noto Serif Bengali" w:hAnsi="Noto Serif Bengali"/>
          <w:sz w:val="24"/>
        </w:rPr>
        <w:t>আচম্বিতে শুভবাণী উঠিল গগনে ॥ ৪৮১ ॥</w:t>
      </w:r>
    </w:p>
    <w:p>
      <w:pPr>
        <w:spacing w:after="60"/>
        <w:jc w:val="both"/>
      </w:pPr>
      <w:r>
        <w:rPr>
          <w:b w:val="0"/>
          <w:i/>
        </w:rPr>
        <w:t>cintita haiẏā muni basilā dheẏāne |</w:t>
      </w:r>
      <w:r>
        <w:br/>
      </w:r>
      <w:r>
        <w:rPr>
          <w:b w:val="0"/>
          <w:i/>
        </w:rPr>
        <w:t>ācambite śubhabāṇī uṭhila gagane || 481 ||</w:t>
      </w:r>
    </w:p>
    <w:p>
      <w:pPr>
        <w:spacing w:after="60"/>
        <w:jc w:val="both"/>
      </w:pPr>
      <w:r>
        <w:rPr>
          <w:b w:val="0"/>
          <w:i/>
        </w:rPr>
        <w:t>Word for word:</w:t>
      </w:r>
      <w:r>
        <w:t xml:space="preserve"> chintita haiya — becoming troubled; muni basila dheyane — the sage sat in meditation; achambite — suddenly; shubha-vani uthila gagane — an auspicious voice arose in the sky</w:t>
      </w:r>
    </w:p>
    <w:p>
      <w:pPr>
        <w:spacing w:after="60"/>
        <w:ind w:left="510" w:hanging="510"/>
      </w:pPr>
      <w:r>
        <w:rPr>
          <w:b/>
          <w:i w:val="0"/>
        </w:rPr>
        <w:t>481.</w:t>
      </w:r>
      <w:r>
        <w:t xml:space="preserve"> Troubled, the sage sat down in meditation,</w:t>
      </w:r>
      <w:r>
        <w:br/>
      </w:r>
      <w:r>
        <w:t>and suddenly an auspicious voice arose in the sky:</w:t>
      </w:r>
    </w:p>
    <w:p>
      <w:pPr>
        <w:spacing w:after="60"/>
        <w:ind w:left="567"/>
      </w:pPr>
      <w:r>
        <w:rPr>
          <w:rFonts w:cs="Noto Serif Bengali" w:hAnsi="Noto Serif Bengali"/>
          <w:sz w:val="24"/>
        </w:rPr>
        <w:t>জগন্নাথ দারুব্রহ্ম আমি নীলাচলে ।</w:t>
      </w:r>
      <w:r>
        <w:br/>
      </w:r>
      <w:r>
        <w:rPr>
          <w:rFonts w:cs="Noto Serif Bengali" w:hAnsi="Noto Serif Bengali"/>
          <w:sz w:val="24"/>
        </w:rPr>
        <w:t>লোক-নিস্তারণ-হেতু সমুদ্রের কূলে ॥ ৪৮২ ॥</w:t>
      </w:r>
    </w:p>
    <w:p>
      <w:pPr>
        <w:spacing w:after="60"/>
        <w:jc w:val="both"/>
      </w:pPr>
      <w:r>
        <w:rPr>
          <w:b w:val="0"/>
          <w:i/>
        </w:rPr>
        <w:t>jagannātha dārubrahma āmi nīlācale |</w:t>
      </w:r>
      <w:r>
        <w:br/>
      </w:r>
      <w:r>
        <w:rPr>
          <w:b w:val="0"/>
          <w:i/>
        </w:rPr>
        <w:t>loka-nistāraṇa-hetu samudrera kūle || 482 ||</w:t>
      </w:r>
    </w:p>
    <w:p>
      <w:pPr>
        <w:spacing w:after="60"/>
        <w:jc w:val="both"/>
      </w:pPr>
      <w:r>
        <w:rPr>
          <w:b w:val="0"/>
          <w:i/>
        </w:rPr>
        <w:t>Word for word:</w:t>
      </w:r>
      <w:r>
        <w:t xml:space="preserve"> jagannatha — Jagannatha; daru-brahma — Brahman in wood; ami nilachale — I [am] in Nilachala; loka-nistarana-hetu — for the deliverance of people; samudrera kule — on the shore of the ocean</w:t>
      </w:r>
    </w:p>
    <w:p>
      <w:pPr>
        <w:spacing w:after="60"/>
        <w:ind w:left="510" w:hanging="510"/>
      </w:pPr>
      <w:r>
        <w:rPr>
          <w:b/>
          <w:i w:val="0"/>
        </w:rPr>
        <w:t>482.</w:t>
      </w:r>
      <w:r>
        <w:t xml:space="preserve"> "I am Jagannatha, the Daru-brahman,</w:t>
      </w:r>
      <w:r>
        <w:rPr>
          <w:b w:val="0"/>
          <w:i w:val="0"/>
          <w:vertAlign w:val="superscript"/>
        </w:rPr>
        <w:t>7</w:t>
      </w:r>
      <w:r>
        <w:t xml:space="preserve"> in Nilachala,</w:t>
      </w:r>
      <w:r>
        <w:br/>
      </w:r>
      <w:r>
        <w:t>on the shore of the ocean, for the deliverance of people.</w:t>
      </w:r>
    </w:p>
    <w:p>
      <w:pPr>
        <w:spacing w:after="60"/>
        <w:ind w:left="567"/>
      </w:pPr>
      <w:r>
        <w:rPr>
          <w:rFonts w:cs="Noto Serif Bengali" w:hAnsi="Noto Serif Bengali"/>
          <w:sz w:val="24"/>
        </w:rPr>
        <w:t>পূর্ববৃত্তান্ত নাহি স্মরণ যে তোর ।</w:t>
      </w:r>
      <w:r>
        <w:br/>
      </w:r>
      <w:r>
        <w:rPr>
          <w:rFonts w:cs="Noto Serif Bengali" w:hAnsi="Noto Serif Bengali"/>
          <w:sz w:val="24"/>
        </w:rPr>
        <w:t>কাত্যায়নী-প্রতিজ্ঞায় আজ্ঞা পাইলে মোর ॥ ৪৮৩ ॥</w:t>
      </w:r>
    </w:p>
    <w:p>
      <w:pPr>
        <w:spacing w:after="60"/>
        <w:jc w:val="both"/>
      </w:pPr>
      <w:r>
        <w:rPr>
          <w:b w:val="0"/>
          <w:i/>
        </w:rPr>
        <w:t>pūrbabṛttānta nāhi smaraṇa ye tora |</w:t>
      </w:r>
      <w:r>
        <w:br/>
      </w:r>
      <w:r>
        <w:rPr>
          <w:b w:val="0"/>
          <w:i/>
        </w:rPr>
        <w:t>kātyāẏanī-pratijñāẏa ājñā pāile mora || 483 ||</w:t>
      </w:r>
    </w:p>
    <w:p>
      <w:pPr>
        <w:spacing w:after="60"/>
        <w:jc w:val="both"/>
      </w:pPr>
      <w:r>
        <w:rPr>
          <w:b w:val="0"/>
          <w:i/>
        </w:rPr>
        <w:t>Word for word:</w:t>
      </w:r>
      <w:r>
        <w:t xml:space="preserve"> purva-vrittanta — the former account; nahi smarana ye tora — do you not remember; katyayani-pratijnaya — through Katyayani's vow; ajna paile mora — you received My command</w:t>
      </w:r>
    </w:p>
    <w:p>
      <w:pPr>
        <w:spacing w:after="60"/>
        <w:ind w:left="510" w:hanging="510"/>
      </w:pPr>
      <w:r>
        <w:rPr>
          <w:b/>
          <w:i w:val="0"/>
        </w:rPr>
        <w:t>483.</w:t>
      </w:r>
      <w:r>
        <w:t xml:space="preserve"> Do you not remember the former account?</w:t>
      </w:r>
      <w:r>
        <w:br/>
      </w:r>
      <w:r>
        <w:t>Through Katyayani's vow you received My command.</w:t>
      </w:r>
      <w:r>
        <w:rPr>
          <w:b w:val="0"/>
          <w:i w:val="0"/>
          <w:vertAlign w:val="superscript"/>
        </w:rPr>
        <w:t>8</w:t>
      </w:r>
    </w:p>
    <w:p>
      <w:pPr>
        <w:spacing w:after="60"/>
        <w:ind w:left="567"/>
      </w:pPr>
      <w:r>
        <w:rPr>
          <w:rFonts w:cs="Noto Serif Bengali" w:hAnsi="Noto Serif Bengali"/>
          <w:sz w:val="24"/>
        </w:rPr>
        <w:t>চল চল মুনিরাজ নীলাচলপুরী ।</w:t>
      </w:r>
      <w:r>
        <w:br/>
      </w:r>
      <w:r>
        <w:rPr>
          <w:rFonts w:cs="Noto Serif Bengali" w:hAnsi="Noto Serif Bengali"/>
          <w:sz w:val="24"/>
        </w:rPr>
        <w:t>আচরিহ জগন্নাথ-আজ্ঞা-অনুসারি ॥ ৪৮৪ ॥</w:t>
      </w:r>
    </w:p>
    <w:p>
      <w:pPr>
        <w:spacing w:after="60"/>
        <w:jc w:val="both"/>
      </w:pPr>
      <w:r>
        <w:rPr>
          <w:b w:val="0"/>
          <w:i/>
        </w:rPr>
        <w:t>cala cala munirāja nīlācalapurī |</w:t>
      </w:r>
      <w:r>
        <w:br/>
      </w:r>
      <w:r>
        <w:rPr>
          <w:b w:val="0"/>
          <w:i/>
        </w:rPr>
        <w:t>ācariha jagannātha-ājñā-anusāri || 484 ||</w:t>
      </w:r>
    </w:p>
    <w:p>
      <w:pPr>
        <w:spacing w:after="60"/>
        <w:jc w:val="both"/>
      </w:pPr>
      <w:r>
        <w:rPr>
          <w:b w:val="0"/>
          <w:i/>
        </w:rPr>
        <w:t>Word for word:</w:t>
      </w:r>
      <w:r>
        <w:t xml:space="preserve"> chala chala — go, go; muniraja — king of sages; nilachala-puri — to the city of Nilachala; achariha — act; jagannatha-ajna-anusari — according to Jagannatha's command</w:t>
      </w:r>
    </w:p>
    <w:p>
      <w:pPr>
        <w:spacing w:after="60"/>
        <w:ind w:left="510" w:hanging="510"/>
      </w:pPr>
      <w:r>
        <w:rPr>
          <w:b/>
          <w:i w:val="0"/>
        </w:rPr>
        <w:t>484.</w:t>
      </w:r>
      <w:r>
        <w:t xml:space="preserve"> Go, go, king of sages, to the city of Nilachala</w:t>
      </w:r>
      <w:r>
        <w:br/>
      </w:r>
      <w:r>
        <w:t>and act according to the command of Jagannatha."</w:t>
      </w:r>
    </w:p>
    <w:p>
      <w:pPr>
        <w:spacing w:after="60"/>
        <w:ind w:left="567"/>
      </w:pPr>
      <w:r>
        <w:rPr>
          <w:rFonts w:cs="Noto Serif Bengali" w:hAnsi="Noto Serif Bengali"/>
          <w:sz w:val="24"/>
        </w:rPr>
        <w:t>চলিলা নারদমুনি আনন্দ হিয়ায় ।</w:t>
      </w:r>
      <w:r>
        <w:br/>
      </w:r>
      <w:r>
        <w:rPr>
          <w:rFonts w:cs="Noto Serif Bengali" w:hAnsi="Noto Serif Bengali"/>
          <w:sz w:val="24"/>
        </w:rPr>
        <w:t>উঠিল বীণার ধ্বনি জগত জড়ায় ॥ ৪৮৫ ॥</w:t>
      </w:r>
    </w:p>
    <w:p>
      <w:pPr>
        <w:spacing w:after="60"/>
        <w:jc w:val="both"/>
      </w:pPr>
      <w:r>
        <w:rPr>
          <w:b w:val="0"/>
          <w:i/>
        </w:rPr>
        <w:t>calilā nāradamuni ānanda hiẏāẏa |</w:t>
      </w:r>
      <w:r>
        <w:br/>
      </w:r>
      <w:r>
        <w:rPr>
          <w:b w:val="0"/>
          <w:i/>
        </w:rPr>
        <w:t>uṭhila bīṇāra dhbani jagata jaṛāẏa || 485 ||</w:t>
      </w:r>
    </w:p>
    <w:p>
      <w:pPr>
        <w:spacing w:after="60"/>
        <w:jc w:val="both"/>
      </w:pPr>
      <w:r>
        <w:rPr>
          <w:b w:val="0"/>
          <w:i/>
        </w:rPr>
        <w:t>Word for word:</w:t>
      </w:r>
      <w:r>
        <w:t xml:space="preserve"> chalila naradamuni — Narada Muni set out; ananda hiyaya — with joy in his heart; uthila vinara dhvani — the sound of the vina arose; jagata jadaya — enfolding the world</w:t>
      </w:r>
    </w:p>
    <w:p>
      <w:pPr>
        <w:spacing w:after="60"/>
        <w:ind w:left="510" w:hanging="510"/>
      </w:pPr>
      <w:r>
        <w:rPr>
          <w:b/>
          <w:i w:val="0"/>
        </w:rPr>
        <w:t>485.</w:t>
      </w:r>
      <w:r>
        <w:t xml:space="preserve"> Narada Muni set out with joy in his heart;</w:t>
      </w:r>
      <w:r>
        <w:br/>
      </w:r>
      <w:r>
        <w:t>the sound of his vina arose, filling the world.</w:t>
      </w:r>
    </w:p>
    <w:p>
      <w:pPr>
        <w:spacing w:after="60"/>
        <w:ind w:left="567"/>
      </w:pPr>
      <w:r>
        <w:rPr>
          <w:rFonts w:cs="Noto Serif Bengali" w:hAnsi="Noto Serif Bengali"/>
          <w:sz w:val="24"/>
        </w:rPr>
        <w:t>হাহা জগন্নাথ বলি অনুরাগে ধায় ।</w:t>
      </w:r>
      <w:r>
        <w:br/>
      </w:r>
      <w:r>
        <w:rPr>
          <w:rFonts w:cs="Noto Serif Bengali" w:hAnsi="Noto Serif Bengali"/>
          <w:sz w:val="24"/>
        </w:rPr>
        <w:t>দেখিল শ্রীমুখচন্দ্র ত্রিজগতরায় ॥ ৪৮৬ ॥</w:t>
      </w:r>
    </w:p>
    <w:p>
      <w:pPr>
        <w:spacing w:after="60"/>
        <w:jc w:val="both"/>
      </w:pPr>
      <w:r>
        <w:rPr>
          <w:b w:val="0"/>
          <w:i/>
        </w:rPr>
        <w:t>hāhā jagannātha bali anurāge dhāẏa |</w:t>
      </w:r>
      <w:r>
        <w:br/>
      </w:r>
      <w:r>
        <w:rPr>
          <w:b w:val="0"/>
          <w:i/>
        </w:rPr>
        <w:t>dekhila śrīmukhacandra trijagatarāẏa || 486 ||</w:t>
      </w:r>
    </w:p>
    <w:p>
      <w:pPr>
        <w:spacing w:after="60"/>
        <w:jc w:val="both"/>
      </w:pPr>
      <w:r>
        <w:rPr>
          <w:b w:val="0"/>
          <w:i/>
        </w:rPr>
        <w:t>Word for word:</w:t>
      </w:r>
      <w:r>
        <w:t xml:space="preserve"> haha jagannatha bali — crying "Ha, ha, Jagannatha!"; anurage dhaya — runs in love; dekhila shri-mukha-chandra — saw the moon-like face; trijagata-raya — of the King of the three worlds</w:t>
      </w:r>
    </w:p>
    <w:p>
      <w:pPr>
        <w:spacing w:after="60"/>
        <w:ind w:left="510" w:hanging="510"/>
      </w:pPr>
      <w:r>
        <w:rPr>
          <w:b/>
          <w:i w:val="0"/>
        </w:rPr>
        <w:t>486.</w:t>
      </w:r>
      <w:r>
        <w:t xml:space="preserve"> Crying "Ha, ha, Jagannatha!" he runs in love</w:t>
      </w:r>
      <w:r>
        <w:br/>
      </w:r>
      <w:r>
        <w:t>and beheld the moon-like face of the King of the three worlds —</w:t>
      </w:r>
    </w:p>
    <w:p>
      <w:pPr>
        <w:spacing w:after="60"/>
        <w:ind w:left="567"/>
      </w:pPr>
      <w:r>
        <w:rPr>
          <w:rFonts w:cs="Noto Serif Bengali" w:hAnsi="Noto Serif Bengali"/>
          <w:sz w:val="24"/>
        </w:rPr>
        <w:t>যত অবতার তার আশ্রয়-সদন ।</w:t>
      </w:r>
      <w:r>
        <w:br/>
      </w:r>
      <w:r>
        <w:rPr>
          <w:rFonts w:cs="Noto Serif Bengali" w:hAnsi="Noto Serif Bengali"/>
          <w:sz w:val="24"/>
        </w:rPr>
        <w:t>সব-কলা-রসময় প্রসন্ন বদন ॥ ৪৮৭ ॥</w:t>
      </w:r>
    </w:p>
    <w:p>
      <w:pPr>
        <w:spacing w:after="60"/>
        <w:jc w:val="both"/>
      </w:pPr>
      <w:r>
        <w:rPr>
          <w:b w:val="0"/>
          <w:i/>
        </w:rPr>
        <w:t>yata abatāra tāra āśraẏa-sadana |</w:t>
      </w:r>
      <w:r>
        <w:br/>
      </w:r>
      <w:r>
        <w:rPr>
          <w:b w:val="0"/>
          <w:i/>
        </w:rPr>
        <w:t>saba-kalā-rasamaẏa prasanna badana || 487 ||</w:t>
      </w:r>
    </w:p>
    <w:p>
      <w:pPr>
        <w:spacing w:after="60"/>
        <w:jc w:val="both"/>
      </w:pPr>
      <w:r>
        <w:rPr>
          <w:b w:val="0"/>
          <w:i/>
        </w:rPr>
        <w:t>Word for word:</w:t>
      </w:r>
      <w:r>
        <w:t xml:space="preserve"> yata avatara — of all the avataras; tara ashraya-sadana — their shelter and abode; saba-kala-rasamaya — full of the rasa of all arts; prasanna vadana — a gracious face</w:t>
      </w:r>
    </w:p>
    <w:p>
      <w:pPr>
        <w:spacing w:after="60"/>
        <w:ind w:left="510" w:hanging="510"/>
      </w:pPr>
      <w:r>
        <w:rPr>
          <w:b/>
          <w:i w:val="0"/>
        </w:rPr>
        <w:t>487.</w:t>
      </w:r>
      <w:r>
        <w:t xml:space="preserve"> the abode and shelter of all avataras,</w:t>
      </w:r>
      <w:r>
        <w:br/>
      </w:r>
      <w:r>
        <w:t>a gracious face full of the rasa of all arts.</w:t>
      </w:r>
    </w:p>
    <w:p>
      <w:pPr>
        <w:spacing w:after="60"/>
        <w:ind w:left="567"/>
      </w:pPr>
      <w:r>
        <w:rPr>
          <w:rFonts w:cs="Noto Serif Bengali" w:hAnsi="Noto Serif Bengali"/>
          <w:sz w:val="24"/>
        </w:rPr>
        <w:t>চরণে পড়িয়া মুনি বোলে কর জুড়ি ।</w:t>
      </w:r>
      <w:r>
        <w:br/>
      </w:r>
      <w:r>
        <w:rPr>
          <w:rFonts w:cs="Noto Serif Bengali" w:hAnsi="Noto Serif Bengali"/>
          <w:sz w:val="24"/>
        </w:rPr>
        <w:t>কৃপা কর জগন্নাথ আইল যুগ কলি ॥ ৪৮৮ ॥</w:t>
      </w:r>
    </w:p>
    <w:p>
      <w:pPr>
        <w:spacing w:after="60"/>
        <w:jc w:val="both"/>
      </w:pPr>
      <w:r>
        <w:rPr>
          <w:b w:val="0"/>
          <w:i/>
        </w:rPr>
        <w:t>caraṇe paṛiẏā muni bole kara juṛi |</w:t>
      </w:r>
      <w:r>
        <w:br/>
      </w:r>
      <w:r>
        <w:rPr>
          <w:b w:val="0"/>
          <w:i/>
        </w:rPr>
        <w:t>kṛpā kara jagannātha āila yuga kali || 488 ||</w:t>
      </w:r>
    </w:p>
    <w:p>
      <w:pPr>
        <w:spacing w:after="60"/>
        <w:jc w:val="both"/>
      </w:pPr>
      <w:r>
        <w:rPr>
          <w:b w:val="0"/>
          <w:i/>
        </w:rPr>
        <w:t>Word for word:</w:t>
      </w:r>
      <w:r>
        <w:t xml:space="preserve"> charane padiya — falling at the feet; muni bole kara judi — the sage says with joined palms; kripa kara jagannatha — be merciful, Jagannatha; aila yuga kali — the Kali-yuga has come</w:t>
      </w:r>
    </w:p>
    <w:p>
      <w:pPr>
        <w:spacing w:after="60"/>
        <w:ind w:left="510" w:hanging="510"/>
      </w:pPr>
      <w:r>
        <w:rPr>
          <w:b/>
          <w:i w:val="0"/>
        </w:rPr>
        <w:t>488.</w:t>
      </w:r>
      <w:r>
        <w:t xml:space="preserve"> Falling at His feet, the sage says with joined palms:</w:t>
      </w:r>
      <w:r>
        <w:br/>
      </w:r>
      <w:r>
        <w:t>"Be merciful, Jagannatha — the Kali-yuga has come!</w:t>
      </w:r>
    </w:p>
    <w:p>
      <w:pPr>
        <w:spacing w:after="60"/>
        <w:ind w:left="567"/>
      </w:pPr>
      <w:r>
        <w:rPr>
          <w:rFonts w:cs="Noto Serif Bengali" w:hAnsi="Noto Serif Bengali"/>
          <w:sz w:val="24"/>
        </w:rPr>
        <w:t>মহাঘোর পাপেতে পড়িল সব লোকে ।</w:t>
      </w:r>
      <w:r>
        <w:br/>
      </w:r>
      <w:r>
        <w:rPr>
          <w:rFonts w:cs="Noto Serif Bengali" w:hAnsi="Noto Serif Bengali"/>
          <w:sz w:val="24"/>
        </w:rPr>
        <w:t>শিশ্নোদর-পরায়ণ ভ্রান্ত মহাশোকে ॥ ৪৮৯ ॥</w:t>
      </w:r>
    </w:p>
    <w:p>
      <w:pPr>
        <w:spacing w:after="60"/>
        <w:jc w:val="both"/>
      </w:pPr>
      <w:r>
        <w:rPr>
          <w:b w:val="0"/>
          <w:i/>
        </w:rPr>
        <w:t>mahāghora pāpete paṛila saba loke |</w:t>
      </w:r>
      <w:r>
        <w:br/>
      </w:r>
      <w:r>
        <w:rPr>
          <w:b w:val="0"/>
          <w:i/>
        </w:rPr>
        <w:t>śiśnodara-parāẏaṇa bhrānta mahāśoke || 489 ||</w:t>
      </w:r>
    </w:p>
    <w:p>
      <w:pPr>
        <w:spacing w:after="60"/>
        <w:jc w:val="both"/>
      </w:pPr>
      <w:r>
        <w:rPr>
          <w:b w:val="0"/>
          <w:i/>
        </w:rPr>
        <w:t>Word for word:</w:t>
      </w:r>
      <w:r>
        <w:t xml:space="preserve"> mahaghora papete — into the most terrible sin; padila saba loke — all people have fallen; shishnodara-parayana — devoted to lust and belly; bhranta — gone astray; mahashoke — in great sorrow</w:t>
      </w:r>
    </w:p>
    <w:p>
      <w:pPr>
        <w:spacing w:after="60"/>
        <w:ind w:left="510" w:hanging="510"/>
      </w:pPr>
      <w:r>
        <w:rPr>
          <w:b/>
          <w:i w:val="0"/>
        </w:rPr>
        <w:t>489.</w:t>
      </w:r>
      <w:r>
        <w:t xml:space="preserve"> All people have fallen into the most terrible sin;</w:t>
      </w:r>
      <w:r>
        <w:br/>
      </w:r>
      <w:r>
        <w:t>devoted to lust and belly, they have gone astray, in great sorrow."</w:t>
      </w:r>
    </w:p>
    <w:p>
      <w:pPr>
        <w:spacing w:after="60"/>
        <w:ind w:left="567"/>
      </w:pPr>
      <w:r>
        <w:rPr>
          <w:rFonts w:cs="Noto Serif Bengali" w:hAnsi="Noto Serif Bengali"/>
          <w:sz w:val="24"/>
        </w:rPr>
        <w:t>শুনিঞা ঠাকুর কিছু হাসিয়া কহিল ।</w:t>
      </w:r>
      <w:r>
        <w:br/>
      </w:r>
      <w:r>
        <w:rPr>
          <w:rFonts w:cs="Noto Serif Bengali" w:hAnsi="Noto Serif Bengali"/>
          <w:sz w:val="24"/>
        </w:rPr>
        <w:t>কর পরশিয়া তারে নিভৃতে কহিল ॥ ৪৯০ ॥</w:t>
      </w:r>
    </w:p>
    <w:p>
      <w:pPr>
        <w:spacing w:after="60"/>
        <w:jc w:val="both"/>
      </w:pPr>
      <w:r>
        <w:rPr>
          <w:b w:val="0"/>
          <w:i/>
        </w:rPr>
        <w:t>śuniñā ṭhākura kichu hāsiẏā kahila |</w:t>
      </w:r>
      <w:r>
        <w:br/>
      </w:r>
      <w:r>
        <w:rPr>
          <w:b w:val="0"/>
          <w:i/>
        </w:rPr>
        <w:t>kara paraśiẏā tāre nibhṛte kahila || 490 ||</w:t>
      </w:r>
    </w:p>
    <w:p>
      <w:pPr>
        <w:spacing w:after="60"/>
        <w:jc w:val="both"/>
      </w:pPr>
      <w:r>
        <w:rPr>
          <w:b w:val="0"/>
          <w:i/>
        </w:rPr>
        <w:t>Word for word:</w:t>
      </w:r>
      <w:r>
        <w:t xml:space="preserve"> shunina — hearing; thakura — the Lord; kichhu hasiya kahila — smiling a little, spoke; kara parashiya tare — touching him with His hand; nibhrite kahila — told in private</w:t>
      </w:r>
    </w:p>
    <w:p>
      <w:pPr>
        <w:spacing w:after="60"/>
        <w:ind w:left="510" w:hanging="510"/>
      </w:pPr>
      <w:r>
        <w:rPr>
          <w:b/>
          <w:i w:val="0"/>
        </w:rPr>
        <w:t>490.</w:t>
      </w:r>
      <w:r>
        <w:t xml:space="preserve"> Hearing this, the Lord, smiling a little, spoke;</w:t>
      </w:r>
      <w:r>
        <w:br/>
      </w:r>
      <w:r>
        <w:t>touching him with His hand, He told him in private:</w:t>
      </w:r>
    </w:p>
    <w:p>
      <w:pPr>
        <w:spacing w:after="60"/>
        <w:ind w:left="567"/>
      </w:pPr>
      <w:r>
        <w:rPr>
          <w:rFonts w:cs="Noto Serif Bengali" w:hAnsi="Noto Serif Bengali"/>
          <w:sz w:val="24"/>
        </w:rPr>
        <w:t>পরম নিগূঢ় এই কহি তোর স্থানে ।</w:t>
      </w:r>
      <w:r>
        <w:br/>
      </w:r>
      <w:r>
        <w:rPr>
          <w:rFonts w:cs="Noto Serif Bengali" w:hAnsi="Noto Serif Bengali"/>
          <w:sz w:val="24"/>
        </w:rPr>
        <w:t>গোলোকে চলহ তুমি আমার বচনে ॥ ৪৯১ ॥</w:t>
      </w:r>
    </w:p>
    <w:p>
      <w:pPr>
        <w:spacing w:after="60"/>
        <w:jc w:val="both"/>
      </w:pPr>
      <w:r>
        <w:rPr>
          <w:b w:val="0"/>
          <w:i/>
        </w:rPr>
        <w:t>parama nigūṛha ei kahi tora sthāne |</w:t>
      </w:r>
      <w:r>
        <w:br/>
      </w:r>
      <w:r>
        <w:rPr>
          <w:b w:val="0"/>
          <w:i/>
        </w:rPr>
        <w:t>goloke calaha tumi āmāra bacane || 491 ||</w:t>
      </w:r>
    </w:p>
    <w:p>
      <w:pPr>
        <w:spacing w:after="60"/>
        <w:jc w:val="both"/>
      </w:pPr>
      <w:r>
        <w:rPr>
          <w:b w:val="0"/>
          <w:i/>
        </w:rPr>
        <w:t>Word for word:</w:t>
      </w:r>
      <w:r>
        <w:t xml:space="preserve"> parama nigudha ei — this supreme secret; kahi tora sthane — I tell you; goloke chalaha tumi — go to Goloka; amara vachane — at My word</w:t>
      </w:r>
    </w:p>
    <w:p>
      <w:pPr>
        <w:spacing w:after="60"/>
        <w:ind w:left="510" w:hanging="510"/>
      </w:pPr>
      <w:r>
        <w:rPr>
          <w:b/>
          <w:i w:val="0"/>
        </w:rPr>
        <w:t>491.</w:t>
      </w:r>
      <w:r>
        <w:t xml:space="preserve"> "I tell you this supreme secret:</w:t>
      </w:r>
      <w:r>
        <w:br/>
      </w:r>
      <w:r>
        <w:t>at My word go to Goloka.</w:t>
      </w:r>
    </w:p>
    <w:p>
      <w:pPr>
        <w:spacing w:after="60"/>
        <w:jc w:val="both"/>
      </w:pPr>
      <w:r>
        <w:rPr>
          <w:b w:val="0"/>
          <w:i/>
        </w:rPr>
        <w:t>Raga pahida, tripadi metre</w:t>
      </w:r>
    </w:p>
    <w:p>
      <w:pPr>
        <w:spacing w:after="60"/>
        <w:ind w:left="567"/>
      </w:pPr>
      <w:r>
        <w:rPr>
          <w:rFonts w:cs="Noto Serif Bengali" w:hAnsi="Noto Serif Bengali"/>
          <w:sz w:val="24"/>
        </w:rPr>
        <w:t>বৈকুণ্ঠ-উপরি স্থান, গোলোক যাহার নাম,</w:t>
      </w:r>
      <w:r>
        <w:br/>
      </w:r>
      <w:r>
        <w:rPr>
          <w:rFonts w:cs="Noto Serif Bengali" w:hAnsi="Noto Serif Bengali"/>
          <w:sz w:val="24"/>
        </w:rPr>
        <w:t>শ্রীগৌরসুন্দর তাহে রাজা ।</w:t>
      </w:r>
      <w:r>
        <w:br/>
      </w:r>
      <w:r>
        <w:rPr>
          <w:rFonts w:cs="Noto Serif Bengali" w:hAnsi="Noto Serif Bengali"/>
          <w:sz w:val="24"/>
        </w:rPr>
        <w:t>লখিমী-আদিক নারী, একই পুরুষ হরি,</w:t>
      </w:r>
      <w:r>
        <w:br/>
      </w:r>
      <w:r>
        <w:rPr>
          <w:rFonts w:cs="Noto Serif Bengali" w:hAnsi="Noto Serif Bengali"/>
          <w:sz w:val="24"/>
        </w:rPr>
        <w:t>সুখময় সকল পরজা ॥ ৪৯২ ॥</w:t>
      </w:r>
    </w:p>
    <w:p>
      <w:pPr>
        <w:spacing w:after="60"/>
        <w:jc w:val="both"/>
      </w:pPr>
      <w:r>
        <w:rPr>
          <w:b w:val="0"/>
          <w:i/>
        </w:rPr>
        <w:t>baikuṇṭha-upari sthāna, goloka yāhāra nāma,</w:t>
      </w:r>
      <w:r>
        <w:br/>
      </w:r>
      <w:r>
        <w:rPr>
          <w:b w:val="0"/>
          <w:i/>
        </w:rPr>
        <w:t>śrīgaurasundara tāhe rājā |</w:t>
      </w:r>
      <w:r>
        <w:br/>
      </w:r>
      <w:r>
        <w:rPr>
          <w:b w:val="0"/>
          <w:i/>
        </w:rPr>
        <w:t>lakhimī-ādika nārī, ekai puruṣa hari,</w:t>
      </w:r>
      <w:r>
        <w:br/>
      </w:r>
      <w:r>
        <w:rPr>
          <w:b w:val="0"/>
          <w:i/>
        </w:rPr>
        <w:t>sukhamaẏa sakala parajā || 492 ||</w:t>
      </w:r>
    </w:p>
    <w:p>
      <w:pPr>
        <w:spacing w:after="60"/>
        <w:jc w:val="both"/>
      </w:pPr>
      <w:r>
        <w:rPr>
          <w:b w:val="0"/>
          <w:i/>
        </w:rPr>
        <w:t>Word for word:</w:t>
      </w:r>
      <w:r>
        <w:t xml:space="preserve"> vaikuntha-upari sthana — an abode above Vaikuntha; goloka yahara nama — whose name is Goloka; shri-gaurasundara tahe raja — Sri Gaurasundara is king there; lakhimi-adika nari — the women are Lakshmi and the others; ekai purusha hari — the one Purusha is Hari; sukhamaya sakala paraja — all the subjects are full of happiness</w:t>
      </w:r>
    </w:p>
    <w:p>
      <w:pPr>
        <w:spacing w:after="60"/>
        <w:ind w:left="510" w:hanging="510"/>
      </w:pPr>
      <w:r>
        <w:rPr>
          <w:b/>
          <w:i w:val="0"/>
        </w:rPr>
        <w:t>492.</w:t>
      </w:r>
      <w:r>
        <w:t xml:space="preserve"> Above Vaikuntha there is an abode whose name is Goloka;</w:t>
      </w:r>
      <w:r>
        <w:br/>
      </w:r>
      <w:r>
        <w:t>Sri Gaurasundara is king there;</w:t>
      </w:r>
      <w:r>
        <w:rPr>
          <w:b w:val="0"/>
          <w:i w:val="0"/>
          <w:vertAlign w:val="superscript"/>
        </w:rPr>
        <w:t>9</w:t>
      </w:r>
      <w:r>
        <w:br/>
      </w:r>
      <w:r>
        <w:t>the women are Lakshmi and the others, the one Purusha is Hari,</w:t>
      </w:r>
      <w:r>
        <w:br/>
      </w:r>
      <w:r>
        <w:t>and all the subjects are full of happiness.</w:t>
      </w:r>
    </w:p>
    <w:p>
      <w:pPr>
        <w:spacing w:after="60"/>
        <w:ind w:left="567"/>
      </w:pPr>
      <w:r>
        <w:rPr>
          <w:rFonts w:cs="Noto Serif Bengali" w:hAnsi="Noto Serif Bengali"/>
          <w:sz w:val="24"/>
        </w:rPr>
        <w:t>রাধা আর রুক্মিণী, এই দুই ঠাকুরাণী,</w:t>
      </w:r>
      <w:r>
        <w:br/>
      </w:r>
      <w:r>
        <w:rPr>
          <w:rFonts w:cs="Noto Serif Bengali" w:hAnsi="Noto Serif Bengali"/>
          <w:sz w:val="24"/>
        </w:rPr>
        <w:t>তার অংশে যতেক নাগরী ।</w:t>
      </w:r>
      <w:r>
        <w:br/>
      </w:r>
      <w:r>
        <w:rPr>
          <w:rFonts w:cs="Noto Serif Bengali" w:hAnsi="Noto Serif Bengali"/>
          <w:sz w:val="24"/>
        </w:rPr>
        <w:t>শত শত শাখা-ভক্তি, এ দোঁহার ধরি শক্তি,</w:t>
      </w:r>
      <w:r>
        <w:br/>
      </w:r>
      <w:r>
        <w:rPr>
          <w:rFonts w:cs="Noto Serif Bengali" w:hAnsi="Noto Serif Bengali"/>
          <w:sz w:val="24"/>
        </w:rPr>
        <w:t>সেবা করে হঞা অনুচরী ॥ ৪৯৩ ॥</w:t>
      </w:r>
    </w:p>
    <w:p>
      <w:pPr>
        <w:spacing w:after="60"/>
        <w:jc w:val="both"/>
      </w:pPr>
      <w:r>
        <w:rPr>
          <w:b w:val="0"/>
          <w:i/>
        </w:rPr>
        <w:t>rādhā āra rukmiṇī, ei dui ṭhākurāṇī,</w:t>
      </w:r>
      <w:r>
        <w:br/>
      </w:r>
      <w:r>
        <w:rPr>
          <w:b w:val="0"/>
          <w:i/>
        </w:rPr>
        <w:t>tāra aṃśe yateka nāgarī |</w:t>
      </w:r>
      <w:r>
        <w:br/>
      </w:r>
      <w:r>
        <w:rPr>
          <w:b w:val="0"/>
          <w:i/>
        </w:rPr>
        <w:t>śata śata śākhā-bhakti, e doṁhāra dhari śakti,</w:t>
      </w:r>
      <w:r>
        <w:br/>
      </w:r>
      <w:r>
        <w:rPr>
          <w:b w:val="0"/>
          <w:i/>
        </w:rPr>
        <w:t>sebā kare hañā anucarī || 493 ||</w:t>
      </w:r>
    </w:p>
    <w:p>
      <w:pPr>
        <w:spacing w:after="60"/>
        <w:jc w:val="both"/>
      </w:pPr>
      <w:r>
        <w:rPr>
          <w:b w:val="0"/>
          <w:i/>
        </w:rPr>
        <w:t>Word for word:</w:t>
      </w:r>
      <w:r>
        <w:t xml:space="preserve"> radha ara rukmini — Radha and Rukmini; ei dui thakurani — these two queens; tara amshe yateka nagari — all the nagaris are their portions; shata shata shakha-bhakti — hundreds of branches of bhakti; e donhara dhari shakti — holding the power of these two; seva kare hana anuchari — serve as attendants</w:t>
      </w:r>
    </w:p>
    <w:p>
      <w:pPr>
        <w:spacing w:after="60"/>
        <w:ind w:left="510" w:hanging="510"/>
      </w:pPr>
      <w:r>
        <w:rPr>
          <w:b/>
          <w:i w:val="0"/>
        </w:rPr>
        <w:t>493.</w:t>
      </w:r>
      <w:r>
        <w:t xml:space="preserve"> Radha and Rukmini — these two queens;</w:t>
      </w:r>
      <w:r>
        <w:br/>
      </w:r>
      <w:r>
        <w:t>all the nagaris are their portions;</w:t>
      </w:r>
      <w:r>
        <w:br/>
      </w:r>
      <w:r>
        <w:t>hundreds upon hundreds of branches of bhakti, holding the power of these two,</w:t>
      </w:r>
      <w:r>
        <w:br/>
      </w:r>
      <w:r>
        <w:t>serve [Him] as their attendants.</w:t>
      </w:r>
      <w:r>
        <w:rPr>
          <w:b w:val="0"/>
          <w:i w:val="0"/>
          <w:vertAlign w:val="superscript"/>
        </w:rPr>
        <w:t>10</w:t>
      </w:r>
    </w:p>
    <w:p>
      <w:pPr>
        <w:spacing w:after="60"/>
        <w:ind w:left="567"/>
      </w:pPr>
      <w:r>
        <w:rPr>
          <w:rFonts w:cs="Noto Serif Bengali" w:hAnsi="Noto Serif Bengali"/>
          <w:sz w:val="24"/>
        </w:rPr>
        <w:t>আর দেবী সত্যভামা, রূপে গুণে অনুপমা,</w:t>
      </w:r>
      <w:r>
        <w:br/>
      </w:r>
      <w:r>
        <w:rPr>
          <w:rFonts w:cs="Noto Serif Bengali" w:hAnsi="Noto Serif Bengali"/>
          <w:sz w:val="24"/>
        </w:rPr>
        <w:t>সব বৈদগ্ধী-রস-সীমা ।</w:t>
      </w:r>
      <w:r>
        <w:br/>
      </w:r>
      <w:r>
        <w:rPr>
          <w:rFonts w:cs="Noto Serif Bengali" w:hAnsi="Noto Serif Bengali"/>
          <w:sz w:val="24"/>
        </w:rPr>
        <w:t>লীলা-বিলাস-লাবণ্য, সর্ব-কলা-রসে ধন্যা,</w:t>
      </w:r>
      <w:r>
        <w:br/>
      </w:r>
      <w:r>
        <w:rPr>
          <w:rFonts w:cs="Noto Serif Bengali" w:hAnsi="Noto Serif Bengali"/>
          <w:sz w:val="24"/>
        </w:rPr>
        <w:t>ত্রিজগতে রমণী পরমা ॥ ৪৯৪ ॥</w:t>
      </w:r>
    </w:p>
    <w:p>
      <w:pPr>
        <w:spacing w:after="60"/>
        <w:jc w:val="both"/>
      </w:pPr>
      <w:r>
        <w:rPr>
          <w:b w:val="0"/>
          <w:i/>
        </w:rPr>
        <w:t>āra debī satyabhāmā, rūpe guṇe anupamā,</w:t>
      </w:r>
      <w:r>
        <w:br/>
      </w:r>
      <w:r>
        <w:rPr>
          <w:b w:val="0"/>
          <w:i/>
        </w:rPr>
        <w:t>saba baidagdhī-rasa-sīmā |</w:t>
      </w:r>
      <w:r>
        <w:br/>
      </w:r>
      <w:r>
        <w:rPr>
          <w:b w:val="0"/>
          <w:i/>
        </w:rPr>
        <w:t>līlā-bilāsa-lābaṇya, sarba-kalā-rase dhanyā,</w:t>
      </w:r>
      <w:r>
        <w:br/>
      </w:r>
      <w:r>
        <w:rPr>
          <w:b w:val="0"/>
          <w:i/>
        </w:rPr>
        <w:t>trijagate ramaṇī paramā || 494 ||</w:t>
      </w:r>
    </w:p>
    <w:p>
      <w:pPr>
        <w:spacing w:after="60"/>
        <w:jc w:val="both"/>
      </w:pPr>
      <w:r>
        <w:rPr>
          <w:b w:val="0"/>
          <w:i/>
        </w:rPr>
        <w:t>Word for word:</w:t>
      </w:r>
      <w:r>
        <w:t xml:space="preserve"> ara devi satyabhama — and the goddess Satyabhama; rupe gune anupama — incomparable in beauty and virtue; saba vaidagdhi-rasa-sima — the limit of the rasa of all wit; lila-vilasa-lavanya — with lila, play, loveliness; sarva-kala-rase dhanya — blessed with the rasa of all arts; trijagate ramani parama — the supreme woman of the three worlds</w:t>
      </w:r>
    </w:p>
    <w:p>
      <w:pPr>
        <w:spacing w:after="60"/>
        <w:ind w:left="510" w:hanging="510"/>
      </w:pPr>
      <w:r>
        <w:rPr>
          <w:b/>
          <w:i w:val="0"/>
        </w:rPr>
        <w:t>494.</w:t>
      </w:r>
      <w:r>
        <w:t xml:space="preserve"> And the goddess Satyabhama, incomparable in beauty and virtue,</w:t>
      </w:r>
      <w:r>
        <w:br/>
      </w:r>
      <w:r>
        <w:t>the limit of the rasa of all clever wit;</w:t>
      </w:r>
      <w:r>
        <w:br/>
      </w:r>
      <w:r>
        <w:t>blessed with lila, play and loveliness, with the rasa of all arts —</w:t>
      </w:r>
      <w:r>
        <w:br/>
      </w:r>
      <w:r>
        <w:t>the supreme woman of the three worlds.</w:t>
      </w:r>
    </w:p>
    <w:p>
      <w:pPr>
        <w:spacing w:after="60"/>
        <w:ind w:left="567"/>
      </w:pPr>
      <w:r>
        <w:rPr>
          <w:rFonts w:cs="Noto Serif Bengali" w:hAnsi="Noto Serif Bengali"/>
          <w:sz w:val="24"/>
        </w:rPr>
        <w:t>সঙ্গীত বলিয়ে যারে, তাল-সঞ্চারণ স্বরে,</w:t>
      </w:r>
      <w:r>
        <w:br/>
      </w:r>
      <w:r>
        <w:rPr>
          <w:rFonts w:cs="Noto Serif Bengali" w:hAnsi="Noto Serif Bengali"/>
          <w:sz w:val="24"/>
        </w:rPr>
        <w:t>শব্দব্রহ্ম জগতে বাখানে ।</w:t>
      </w:r>
      <w:r>
        <w:br/>
      </w:r>
      <w:r>
        <w:rPr>
          <w:rFonts w:cs="Noto Serif Bengali" w:hAnsi="Noto Serif Bengali"/>
          <w:sz w:val="24"/>
        </w:rPr>
        <w:t>বলিয়ে পঞ্চম বেদ, যে বুঝয়ে স্বরভেদ,</w:t>
      </w:r>
      <w:r>
        <w:br/>
      </w:r>
      <w:r>
        <w:rPr>
          <w:rFonts w:cs="Noto Serif Bengali" w:hAnsi="Noto Serif Bengali"/>
          <w:sz w:val="24"/>
        </w:rPr>
        <w:t>বুদ্ধিরূপা সর্বত্র সমানে ॥ ৪৯৫ ॥</w:t>
      </w:r>
    </w:p>
    <w:p>
      <w:pPr>
        <w:spacing w:after="60"/>
        <w:jc w:val="both"/>
      </w:pPr>
      <w:r>
        <w:rPr>
          <w:b w:val="0"/>
          <w:i/>
        </w:rPr>
        <w:t>saṅgīta baliẏe yāre, tāla-sañcāraṇa sbare,</w:t>
      </w:r>
      <w:r>
        <w:br/>
      </w:r>
      <w:r>
        <w:rPr>
          <w:b w:val="0"/>
          <w:i/>
        </w:rPr>
        <w:t>śabdabrahma jagate bākhāne |</w:t>
      </w:r>
      <w:r>
        <w:br/>
      </w:r>
      <w:r>
        <w:rPr>
          <w:b w:val="0"/>
          <w:i/>
        </w:rPr>
        <w:t>baliẏe pañcama beda, ye bujhaẏe sbarabheda,</w:t>
      </w:r>
      <w:r>
        <w:br/>
      </w:r>
      <w:r>
        <w:rPr>
          <w:b w:val="0"/>
          <w:i/>
        </w:rPr>
        <w:t>buddhirūpā sarbatra samāne || 495 ||</w:t>
      </w:r>
    </w:p>
    <w:p>
      <w:pPr>
        <w:spacing w:after="60"/>
        <w:jc w:val="both"/>
      </w:pPr>
      <w:r>
        <w:rPr>
          <w:b w:val="0"/>
          <w:i/>
        </w:rPr>
        <w:t>Word for word:</w:t>
      </w:r>
      <w:r>
        <w:t xml:space="preserve"> sangita baliye yare — she who is called Music; tala-sancharana svare — with rhythm and movement of tones; shabda-brahma jagate bakhane — the world praises as Shabda-brahman; baliye panchama veda — she is called the fifth Veda; ye bujhaye svarabheda — [for one] who understands the distinction of notes; buddhi-rupa — in the form of understanding; sarvatra samane — equally everywhere</w:t>
      </w:r>
    </w:p>
    <w:p>
      <w:pPr>
        <w:spacing w:after="60"/>
        <w:ind w:left="510" w:hanging="510"/>
      </w:pPr>
      <w:r>
        <w:rPr>
          <w:b/>
          <w:i w:val="0"/>
        </w:rPr>
        <w:t>495.</w:t>
      </w:r>
      <w:r>
        <w:t xml:space="preserve"> She who is called Music — with rhythm and the movement of tones —</w:t>
      </w:r>
      <w:r>
        <w:br/>
      </w:r>
      <w:r>
        <w:t>the world praises as Shabda-brahman;</w:t>
      </w:r>
      <w:r>
        <w:br/>
      </w:r>
      <w:r>
        <w:t>she is called the fifth Veda — [for one] who understands the distinctions of notes —</w:t>
      </w:r>
      <w:r>
        <w:br/>
      </w:r>
      <w:r>
        <w:t>she is understanding itself, present equally in all.</w:t>
      </w:r>
      <w:r>
        <w:rPr>
          <w:b w:val="0"/>
          <w:i w:val="0"/>
          <w:vertAlign w:val="superscript"/>
        </w:rPr>
        <w:t>11</w:t>
      </w:r>
    </w:p>
    <w:p>
      <w:pPr>
        <w:spacing w:after="60"/>
        <w:ind w:left="567"/>
      </w:pPr>
      <w:r>
        <w:rPr>
          <w:rFonts w:cs="Noto Serif Bengali" w:hAnsi="Noto Serif Bengali"/>
          <w:sz w:val="24"/>
        </w:rPr>
        <w:t>পুরুষ ঠাকুর-অংশ, সকল বৈষ্ণব-বংশ,</w:t>
      </w:r>
      <w:r>
        <w:br/>
      </w:r>
      <w:r>
        <w:rPr>
          <w:rFonts w:cs="Noto Serif Bengali" w:hAnsi="Noto Serif Bengali"/>
          <w:sz w:val="24"/>
        </w:rPr>
        <w:t>রসময় রঙ্গ-নামা পুরী ।</w:t>
      </w:r>
      <w:r>
        <w:br/>
      </w:r>
      <w:r>
        <w:rPr>
          <w:rFonts w:cs="Noto Serif Bengali" w:hAnsi="Noto Serif Bengali"/>
          <w:sz w:val="24"/>
        </w:rPr>
        <w:t>এছন মহিমা তার, কহিতে শকতি কার,</w:t>
      </w:r>
      <w:r>
        <w:br/>
      </w:r>
      <w:r>
        <w:rPr>
          <w:rFonts w:cs="Noto Serif Bengali" w:hAnsi="Noto Serif Bengali"/>
          <w:sz w:val="24"/>
        </w:rPr>
        <w:t>এক-মুখে কহিতে না পারি ॥ ৪৯৬ ॥</w:t>
      </w:r>
    </w:p>
    <w:p>
      <w:pPr>
        <w:spacing w:after="60"/>
        <w:jc w:val="both"/>
      </w:pPr>
      <w:r>
        <w:rPr>
          <w:b w:val="0"/>
          <w:i/>
        </w:rPr>
        <w:t>puruṣa ṭhākura-aṃśa, sakala baiṣṇaba-baṃśa,</w:t>
      </w:r>
      <w:r>
        <w:br/>
      </w:r>
      <w:r>
        <w:rPr>
          <w:b w:val="0"/>
          <w:i/>
        </w:rPr>
        <w:t>rasamaẏa raṅga-nāmā purī |</w:t>
      </w:r>
      <w:r>
        <w:br/>
      </w:r>
      <w:r>
        <w:rPr>
          <w:b w:val="0"/>
          <w:i/>
        </w:rPr>
        <w:t>echana mahimā tāra, kahite śakati kāra,</w:t>
      </w:r>
      <w:r>
        <w:br/>
      </w:r>
      <w:r>
        <w:rPr>
          <w:b w:val="0"/>
          <w:i/>
        </w:rPr>
        <w:t>eka-mukhe kahite nā pāri || 496 ||</w:t>
      </w:r>
    </w:p>
    <w:p>
      <w:pPr>
        <w:spacing w:after="60"/>
        <w:jc w:val="both"/>
      </w:pPr>
      <w:r>
        <w:rPr>
          <w:b w:val="0"/>
          <w:i/>
        </w:rPr>
        <w:t>Word for word:</w:t>
      </w:r>
      <w:r>
        <w:t xml:space="preserve"> purusha thakura-amsha — the men are portions of the Lord; sakala vaishnava-vamsha — all of Vaishnava lineage; rasamaya — full of rasa; ranga-nama puri — the city named Ranga; aichhana mahima tara — such is its greatness; kahite shakati kara — who has the power to tell; eka-mukhe kahite na pari — I cannot tell with one mouth</w:t>
      </w:r>
    </w:p>
    <w:p>
      <w:pPr>
        <w:spacing w:after="60"/>
        <w:ind w:left="510" w:hanging="510"/>
      </w:pPr>
      <w:r>
        <w:rPr>
          <w:b/>
          <w:i w:val="0"/>
        </w:rPr>
        <w:t>496.</w:t>
      </w:r>
      <w:r>
        <w:t xml:space="preserve"> The men are portions of the Lord, all of Vaishnava lineage;</w:t>
      </w:r>
      <w:r>
        <w:br/>
      </w:r>
      <w:r>
        <w:t>the city, full of rasa, is named Ranga.</w:t>
      </w:r>
      <w:r>
        <w:rPr>
          <w:b w:val="0"/>
          <w:i w:val="0"/>
          <w:vertAlign w:val="superscript"/>
        </w:rPr>
        <w:t>12</w:t>
      </w:r>
      <w:r>
        <w:br/>
      </w:r>
      <w:r>
        <w:t>Such is the greatness of that [abode] — who has the power to tell it?</w:t>
      </w:r>
      <w:r>
        <w:br/>
      </w:r>
      <w:r>
        <w:t>I cannot tell it with one mouth.</w:t>
      </w:r>
    </w:p>
    <w:p>
      <w:pPr>
        <w:spacing w:after="60"/>
        <w:ind w:left="567"/>
      </w:pPr>
      <w:r>
        <w:rPr>
          <w:rFonts w:cs="Noto Serif Bengali" w:hAnsi="Noto Serif Bengali"/>
          <w:sz w:val="24"/>
        </w:rPr>
        <w:t>যতেক গোপিকাগণে, রাস কৈল বৃন্দাবনে,</w:t>
      </w:r>
      <w:r>
        <w:br/>
      </w:r>
      <w:r>
        <w:rPr>
          <w:rFonts w:cs="Noto Serif Bengali" w:hAnsi="Noto Serif Bengali"/>
          <w:sz w:val="24"/>
        </w:rPr>
        <w:t>রাধা আগে করি করে সেবা ।</w:t>
      </w:r>
      <w:r>
        <w:br/>
      </w:r>
      <w:r>
        <w:rPr>
          <w:rFonts w:cs="Noto Serif Bengali" w:hAnsi="Noto Serif Bengali"/>
          <w:sz w:val="24"/>
        </w:rPr>
        <w:t>দ্বারকায় আছিল যত, রুক্মিণীর অনুগত,</w:t>
      </w:r>
      <w:r>
        <w:br/>
      </w:r>
      <w:r>
        <w:rPr>
          <w:rFonts w:cs="Noto Serif Bengali" w:hAnsi="Noto Serif Bengali"/>
          <w:sz w:val="24"/>
        </w:rPr>
        <w:t>আর যত রস-অনুভবা ॥ ৪৯৭ ॥</w:t>
      </w:r>
    </w:p>
    <w:p>
      <w:pPr>
        <w:spacing w:after="60"/>
        <w:jc w:val="both"/>
      </w:pPr>
      <w:r>
        <w:rPr>
          <w:b w:val="0"/>
          <w:i/>
        </w:rPr>
        <w:t>yateka gopikāgaṇe, rāsa kaila bṛndābane,</w:t>
      </w:r>
      <w:r>
        <w:br/>
      </w:r>
      <w:r>
        <w:rPr>
          <w:b w:val="0"/>
          <w:i/>
        </w:rPr>
        <w:t>rādhā āge kari kare sebā |</w:t>
      </w:r>
      <w:r>
        <w:br/>
      </w:r>
      <w:r>
        <w:rPr>
          <w:b w:val="0"/>
          <w:i/>
        </w:rPr>
        <w:t>dbārakāẏa āchila yata, rukmiṇīra anugata,</w:t>
      </w:r>
      <w:r>
        <w:br/>
      </w:r>
      <w:r>
        <w:rPr>
          <w:b w:val="0"/>
          <w:i/>
        </w:rPr>
        <w:t>āra yata rasa-anubhabā || 497 ||</w:t>
      </w:r>
    </w:p>
    <w:p>
      <w:pPr>
        <w:spacing w:after="60"/>
        <w:jc w:val="both"/>
      </w:pPr>
      <w:r>
        <w:rPr>
          <w:b w:val="0"/>
          <w:i/>
        </w:rPr>
        <w:t>Word for word:</w:t>
      </w:r>
      <w:r>
        <w:t xml:space="preserve"> yateka gopikagane — all the gopis; rasa kaila vrindavane — who danced the rasa in Vrindavana; radha age kari — placing Radha at their head; kare seva — serve; dvarakaya achhila yata — all who were in Dvaraka; rukminira anugata — follow Rukmini; ara yata rasa-anubhava — and all others who taste rasa</w:t>
      </w:r>
    </w:p>
    <w:p>
      <w:pPr>
        <w:spacing w:after="60"/>
        <w:ind w:left="510" w:hanging="510"/>
      </w:pPr>
      <w:r>
        <w:rPr>
          <w:b/>
          <w:i w:val="0"/>
        </w:rPr>
        <w:t>497.</w:t>
      </w:r>
      <w:r>
        <w:t xml:space="preserve"> All the gopis who danced the rasa in Vrindavana</w:t>
      </w:r>
      <w:r>
        <w:br/>
      </w:r>
      <w:r>
        <w:t>serve [Him] with Radha at their head;</w:t>
      </w:r>
      <w:r>
        <w:br/>
      </w:r>
      <w:r>
        <w:t>all who were in Dvaraka follow Rukmini —</w:t>
      </w:r>
      <w:r>
        <w:br/>
      </w:r>
      <w:r>
        <w:t>and all the others who taste rasa.</w:t>
      </w:r>
    </w:p>
    <w:p>
      <w:pPr>
        <w:spacing w:after="60"/>
        <w:ind w:left="567"/>
      </w:pPr>
      <w:r>
        <w:rPr>
          <w:rFonts w:cs="Noto Serif Bengali" w:hAnsi="Noto Serif Bengali"/>
          <w:sz w:val="24"/>
        </w:rPr>
        <w:t>ভক্তি বিনু নাহি তায়, নিরবধি যশঃ গায়,</w:t>
      </w:r>
      <w:r>
        <w:br/>
      </w:r>
      <w:r>
        <w:rPr>
          <w:rFonts w:cs="Noto Serif Bengali" w:hAnsi="Noto Serif Bengali"/>
          <w:sz w:val="24"/>
        </w:rPr>
        <w:t>স্বতন্ত্র হইয়া পরাধীন ।</w:t>
      </w:r>
      <w:r>
        <w:br/>
      </w:r>
      <w:r>
        <w:rPr>
          <w:rFonts w:cs="Noto Serif Bengali" w:hAnsi="Noto Serif Bengali"/>
          <w:sz w:val="24"/>
        </w:rPr>
        <w:t>মুক্ত পুনঃ সর্বজন, প্রাকৃতজনের হেন,</w:t>
      </w:r>
      <w:r>
        <w:br/>
      </w:r>
      <w:r>
        <w:rPr>
          <w:rFonts w:cs="Noto Serif Bengali" w:hAnsi="Noto Serif Bengali"/>
          <w:sz w:val="24"/>
        </w:rPr>
        <w:t>ভকতি করয়ে যেন দীন ॥ ৪৯৮ ॥</w:t>
      </w:r>
    </w:p>
    <w:p>
      <w:pPr>
        <w:spacing w:after="60"/>
        <w:jc w:val="both"/>
      </w:pPr>
      <w:r>
        <w:rPr>
          <w:b w:val="0"/>
          <w:i/>
        </w:rPr>
        <w:t>bhakti binu nāhi tāẏa, nirabadhi yaśaḥ gāẏa,</w:t>
      </w:r>
      <w:r>
        <w:br/>
      </w:r>
      <w:r>
        <w:rPr>
          <w:b w:val="0"/>
          <w:i/>
        </w:rPr>
        <w:t>sbatantra haiẏā parādhīna |</w:t>
      </w:r>
      <w:r>
        <w:br/>
      </w:r>
      <w:r>
        <w:rPr>
          <w:b w:val="0"/>
          <w:i/>
        </w:rPr>
        <w:t>mukta punaḥ sarbajana, prākṛtajanera hena,</w:t>
      </w:r>
      <w:r>
        <w:br/>
      </w:r>
      <w:r>
        <w:rPr>
          <w:b w:val="0"/>
          <w:i/>
        </w:rPr>
        <w:t>bhakati karaẏe yena dīna || 498 ||</w:t>
      </w:r>
    </w:p>
    <w:p>
      <w:pPr>
        <w:spacing w:after="60"/>
        <w:jc w:val="both"/>
      </w:pPr>
      <w:r>
        <w:rPr>
          <w:b w:val="0"/>
          <w:i/>
        </w:rPr>
        <w:t>Word for word:</w:t>
      </w:r>
      <w:r>
        <w:t xml:space="preserve"> bhakti vinu nahi taya — there is nothing there but bhakti; niravadhi yashah gaya — unceasingly they sing [His] glory; svatantra haiya paradhina — though independent, dependent; mukta punah sarvajana — all are liberated, and yet; prakrita-janera hena — like ordinary people; bhakati karaye yena dina — practise bhakti as if humble</w:t>
      </w:r>
    </w:p>
    <w:p>
      <w:pPr>
        <w:spacing w:after="60"/>
        <w:ind w:left="510" w:hanging="510"/>
      </w:pPr>
      <w:r>
        <w:rPr>
          <w:b/>
          <w:i w:val="0"/>
        </w:rPr>
        <w:t>498.</w:t>
      </w:r>
      <w:r>
        <w:t xml:space="preserve"> There is nothing there but bhakti; unceasingly they sing [His] glory;</w:t>
      </w:r>
      <w:r>
        <w:br/>
      </w:r>
      <w:r>
        <w:t>though independent, they are dependent [on Him];</w:t>
      </w:r>
      <w:r>
        <w:br/>
      </w:r>
      <w:r>
        <w:t>all are liberated, and yet, like ordinary people,</w:t>
      </w:r>
      <w:r>
        <w:br/>
      </w:r>
      <w:r>
        <w:t>they practise bhakti as if humble.</w:t>
      </w:r>
    </w:p>
    <w:p>
      <w:pPr>
        <w:spacing w:after="60"/>
        <w:ind w:left="567"/>
      </w:pPr>
      <w:r>
        <w:rPr>
          <w:rFonts w:cs="Noto Serif Bengali" w:hAnsi="Noto Serif Bengali"/>
          <w:sz w:val="24"/>
        </w:rPr>
        <w:t>সালোক্যাদি চারি মুক্তি, বৈকুণ্ঠনাথের শক্তি,</w:t>
      </w:r>
      <w:r>
        <w:br/>
      </w:r>
      <w:r>
        <w:rPr>
          <w:rFonts w:cs="Noto Serif Bengali" w:hAnsi="Noto Serif Bengali"/>
          <w:sz w:val="24"/>
        </w:rPr>
        <w:t>ভক্তিহীন আপনে স্বতন্ত্র ।</w:t>
      </w:r>
      <w:r>
        <w:br/>
      </w:r>
      <w:r>
        <w:rPr>
          <w:rFonts w:cs="Noto Serif Bengali" w:hAnsi="Noto Serif Bengali"/>
          <w:sz w:val="24"/>
        </w:rPr>
        <w:t>লখিমী-সম্পদময়, দীনভাব নাহি রয়,</w:t>
      </w:r>
      <w:r>
        <w:br/>
      </w:r>
      <w:r>
        <w:rPr>
          <w:rFonts w:cs="Noto Serif Bengali" w:hAnsi="Noto Serif Bengali"/>
          <w:sz w:val="24"/>
        </w:rPr>
        <w:t>ভকতি কেবল পরতন্ত্র ॥ ৪৯৯ ॥</w:t>
      </w:r>
    </w:p>
    <w:p>
      <w:pPr>
        <w:spacing w:after="60"/>
        <w:jc w:val="both"/>
      </w:pPr>
      <w:r>
        <w:rPr>
          <w:b w:val="0"/>
          <w:i/>
        </w:rPr>
        <w:t>sālokyādi cāri mukti, baikuṇṭhanāthera śakti,</w:t>
      </w:r>
      <w:r>
        <w:br/>
      </w:r>
      <w:r>
        <w:rPr>
          <w:b w:val="0"/>
          <w:i/>
        </w:rPr>
        <w:t>bhaktihīna āpane sbatantra |</w:t>
      </w:r>
      <w:r>
        <w:br/>
      </w:r>
      <w:r>
        <w:rPr>
          <w:b w:val="0"/>
          <w:i/>
        </w:rPr>
        <w:t>lakhimī-sampadamaẏa, dīnabhāba nāhi raẏa,</w:t>
      </w:r>
      <w:r>
        <w:br/>
      </w:r>
      <w:r>
        <w:rPr>
          <w:b w:val="0"/>
          <w:i/>
        </w:rPr>
        <w:t>bhakati kebala paratantra || 499 ||</w:t>
      </w:r>
    </w:p>
    <w:p>
      <w:pPr>
        <w:spacing w:after="60"/>
        <w:jc w:val="both"/>
      </w:pPr>
      <w:r>
        <w:rPr>
          <w:b w:val="0"/>
          <w:i/>
        </w:rPr>
        <w:t>Word for word:</w:t>
      </w:r>
      <w:r>
        <w:t xml:space="preserve"> salokya-adi chari mukti — the four liberations, salokya and the rest; vaikunthanathera shakti — the power of the Lord of Vaikuntha; bhakti-hina — devoid of bhakti; apane svatantra — independent in themselves; lakhimi-sampadamaya — full of Lakshmi's riches; dina-bhava nahi raya — keep no humility; bhakati kevala paratantra — bhakti alone depends on Another</w:t>
      </w:r>
    </w:p>
    <w:p>
      <w:pPr>
        <w:spacing w:after="60"/>
        <w:ind w:left="510" w:hanging="510"/>
      </w:pPr>
      <w:r>
        <w:rPr>
          <w:b/>
          <w:i w:val="0"/>
        </w:rPr>
        <w:t>499.</w:t>
      </w:r>
      <w:r>
        <w:t xml:space="preserve"> The four liberations, salokya and the rest, are the power of the Lord of Vaikuntha;</w:t>
      </w:r>
      <w:r>
        <w:br/>
      </w:r>
      <w:r>
        <w:t>devoid of bhakti, they are independent in themselves;</w:t>
      </w:r>
      <w:r>
        <w:br/>
      </w:r>
      <w:r>
        <w:t>full of the riches of Lakshmi, they keep no humility —</w:t>
      </w:r>
      <w:r>
        <w:br/>
      </w:r>
      <w:r>
        <w:t>bhakti alone depends on Another.</w:t>
      </w:r>
    </w:p>
    <w:p>
      <w:pPr>
        <w:spacing w:after="60"/>
        <w:ind w:left="567"/>
      </w:pPr>
      <w:r>
        <w:rPr>
          <w:rFonts w:cs="Noto Serif Bengali" w:hAnsi="Noto Serif Bengali"/>
          <w:sz w:val="24"/>
        </w:rPr>
        <w:t>শর্করা সে আপনে, নিজ স্বাদ নাহি জানে,</w:t>
      </w:r>
      <w:r>
        <w:br/>
      </w:r>
      <w:r>
        <w:rPr>
          <w:rFonts w:cs="Noto Serif Bengali" w:hAnsi="Noto Serif Bengali"/>
          <w:sz w:val="24"/>
        </w:rPr>
        <w:t>পর জন করে উপভোগ ।</w:t>
      </w:r>
      <w:r>
        <w:br/>
      </w:r>
      <w:r>
        <w:rPr>
          <w:rFonts w:cs="Noto Serif Bengali" w:hAnsi="Noto Serif Bengali"/>
          <w:sz w:val="24"/>
        </w:rPr>
        <w:t>এছন মুকতি-পদ, ভক্তিপথে দেই বাধ,</w:t>
      </w:r>
      <w:r>
        <w:br/>
      </w:r>
      <w:r>
        <w:rPr>
          <w:rFonts w:cs="Noto Serif Bengali" w:hAnsi="Noto Serif Bengali"/>
          <w:sz w:val="24"/>
        </w:rPr>
        <w:t>সব-পর প্রেমভক্তিযোগ ॥ ৫০০ ॥</w:t>
      </w:r>
    </w:p>
    <w:p>
      <w:pPr>
        <w:spacing w:after="60"/>
        <w:jc w:val="both"/>
      </w:pPr>
      <w:r>
        <w:rPr>
          <w:b w:val="0"/>
          <w:i/>
        </w:rPr>
        <w:t>śarkarā se āpane, nija sbāda nāhi jāne,</w:t>
      </w:r>
      <w:r>
        <w:br/>
      </w:r>
      <w:r>
        <w:rPr>
          <w:b w:val="0"/>
          <w:i/>
        </w:rPr>
        <w:t>para jana kare upabhoga |</w:t>
      </w:r>
      <w:r>
        <w:br/>
      </w:r>
      <w:r>
        <w:rPr>
          <w:b w:val="0"/>
          <w:i/>
        </w:rPr>
        <w:t>echana mukati-pada, bhaktipathe dei bādha,</w:t>
      </w:r>
      <w:r>
        <w:br/>
      </w:r>
      <w:r>
        <w:rPr>
          <w:b w:val="0"/>
          <w:i/>
        </w:rPr>
        <w:t>saba-para premabhaktiyoga || 500 ||</w:t>
      </w:r>
    </w:p>
    <w:p>
      <w:pPr>
        <w:spacing w:after="60"/>
        <w:jc w:val="both"/>
      </w:pPr>
      <w:r>
        <w:rPr>
          <w:b w:val="0"/>
          <w:i/>
        </w:rPr>
        <w:t>Word for word:</w:t>
      </w:r>
      <w:r>
        <w:t xml:space="preserve"> sharkara se apane — sugar itself; nija svada nahi jane — does not know its own taste; para jana kare upabhoga — another enjoys it; aichhana mukati-pada — such is the station of liberation; bhakti-pathe dei badha — it bars the path of bhakti; saba-para prema-bhakti-yoga — above all is the yoga of prema-bhakti</w:t>
      </w:r>
    </w:p>
    <w:p>
      <w:pPr>
        <w:spacing w:after="60"/>
        <w:ind w:left="510" w:hanging="510"/>
      </w:pPr>
      <w:r>
        <w:rPr>
          <w:b/>
          <w:i w:val="0"/>
        </w:rPr>
        <w:t>500.</w:t>
      </w:r>
      <w:r>
        <w:t xml:space="preserve"> Sugar itself does not know its own sweetness —</w:t>
      </w:r>
      <w:r>
        <w:br/>
      </w:r>
      <w:r>
        <w:t>another enjoys it;</w:t>
      </w:r>
      <w:r>
        <w:br/>
      </w:r>
      <w:r>
        <w:t>such is the station of liberation: it bars the path of bhakti —</w:t>
      </w:r>
      <w:r>
        <w:br/>
      </w:r>
      <w:r>
        <w:t>above all is the yoga of prema-bhakti.</w:t>
      </w:r>
    </w:p>
    <w:p>
      <w:pPr>
        <w:spacing w:after="60"/>
        <w:ind w:left="567"/>
      </w:pPr>
      <w:r>
        <w:rPr>
          <w:rFonts w:cs="Noto Serif Bengali" w:hAnsi="Noto Serif Bengali"/>
          <w:sz w:val="24"/>
        </w:rPr>
        <w:t>বিধাতার অগোচর, সে পুরী আমার ঘর,</w:t>
      </w:r>
      <w:r>
        <w:br/>
      </w:r>
      <w:r>
        <w:rPr>
          <w:rFonts w:cs="Noto Serif Bengali" w:hAnsi="Noto Serif Bengali"/>
          <w:sz w:val="24"/>
        </w:rPr>
        <w:t>দয়ার কারণে আইলু এথা ।</w:t>
      </w:r>
      <w:r>
        <w:br/>
      </w:r>
      <w:r>
        <w:rPr>
          <w:rFonts w:cs="Noto Serif Bengali" w:hAnsi="Noto Serif Bengali"/>
          <w:sz w:val="24"/>
        </w:rPr>
        <w:t>শ্রীচৈতন্য সর্বেশ্বর, গৌর দীর্ঘ কলেবর,</w:t>
      </w:r>
      <w:r>
        <w:br/>
      </w:r>
      <w:r>
        <w:rPr>
          <w:rFonts w:cs="Noto Serif Bengali" w:hAnsi="Noto Serif Bengali"/>
          <w:sz w:val="24"/>
        </w:rPr>
        <w:t>দেখিয়া ঘুচাহ মনোব্যথা ॥ ৫০১ ॥</w:t>
      </w:r>
    </w:p>
    <w:p>
      <w:pPr>
        <w:spacing w:after="60"/>
        <w:jc w:val="both"/>
      </w:pPr>
      <w:r>
        <w:rPr>
          <w:b w:val="0"/>
          <w:i/>
        </w:rPr>
        <w:t>bidhātāra agocara, se purī āmāra ghara,</w:t>
      </w:r>
      <w:r>
        <w:br/>
      </w:r>
      <w:r>
        <w:rPr>
          <w:b w:val="0"/>
          <w:i/>
        </w:rPr>
        <w:t>daẏāra kāraṇe āilu ethā |</w:t>
      </w:r>
      <w:r>
        <w:br/>
      </w:r>
      <w:r>
        <w:rPr>
          <w:b w:val="0"/>
          <w:i/>
        </w:rPr>
        <w:t>śrīcaitanya sarbeśbara, gaura dīrgha kalebara,</w:t>
      </w:r>
      <w:r>
        <w:br/>
      </w:r>
      <w:r>
        <w:rPr>
          <w:b w:val="0"/>
          <w:i/>
        </w:rPr>
        <w:t>dekhiẏā ghucāha manobyathā || 501 ||</w:t>
      </w:r>
    </w:p>
    <w:p>
      <w:pPr>
        <w:spacing w:after="60"/>
        <w:jc w:val="both"/>
      </w:pPr>
      <w:r>
        <w:rPr>
          <w:b w:val="0"/>
          <w:i/>
        </w:rPr>
        <w:t>Word for word:</w:t>
      </w:r>
      <w:r>
        <w:t xml:space="preserve"> vidhatara agochara — beyond the reach of the Creator; se puri amara ghara — that abode is My home; dayara karane ailu etha — out of mercy I came here; shri-chaitanya sarveshvara — Sri Chaitanya, Lord of all; gaura dirgha kalevara — golden, tall of body; dekhiya ghuchaha manovyatha — seeing Him, dispel the pain of your heart</w:t>
      </w:r>
    </w:p>
    <w:p>
      <w:pPr>
        <w:spacing w:after="60"/>
        <w:ind w:left="510" w:hanging="510"/>
      </w:pPr>
      <w:r>
        <w:rPr>
          <w:b/>
          <w:i w:val="0"/>
        </w:rPr>
        <w:t>501.</w:t>
      </w:r>
      <w:r>
        <w:t xml:space="preserve"> That abode, beyond the reach of the Creator, is My home;</w:t>
      </w:r>
      <w:r>
        <w:br/>
      </w:r>
      <w:r>
        <w:t>out of mercy I have come here.</w:t>
      </w:r>
      <w:r>
        <w:br/>
      </w:r>
      <w:r>
        <w:t>Behold Sri Chaitanya, the Lord of all, golden and tall of stature,</w:t>
      </w:r>
      <w:r>
        <w:br/>
      </w:r>
      <w:r>
        <w:t>and the pain of your heart will go.</w:t>
      </w:r>
    </w:p>
    <w:p>
      <w:pPr>
        <w:spacing w:after="60"/>
        <w:ind w:left="567"/>
      </w:pPr>
      <w:r>
        <w:rPr>
          <w:rFonts w:cs="Noto Serif Bengali" w:hAnsi="Noto Serif Bengali"/>
          <w:sz w:val="24"/>
        </w:rPr>
        <w:t>যে রূপে দেখিবে তথা, সে রূপে আসিব হেথা,</w:t>
      </w:r>
      <w:r>
        <w:br/>
      </w:r>
      <w:r>
        <w:rPr>
          <w:rFonts w:cs="Noto Serif Bengali" w:hAnsi="Noto Serif Bengali"/>
          <w:sz w:val="24"/>
        </w:rPr>
        <w:t>গুণকীর্তন করিব প্রচার ।</w:t>
      </w:r>
      <w:r>
        <w:br/>
      </w:r>
      <w:r>
        <w:rPr>
          <w:rFonts w:cs="Noto Serif Bengali" w:hAnsi="Noto Serif Bengali"/>
          <w:sz w:val="24"/>
        </w:rPr>
        <w:t>ঘুচাব সকল দুঃখ, প্রচারিব প্রেমসুখ,</w:t>
      </w:r>
      <w:r>
        <w:br/>
      </w:r>
      <w:r>
        <w:rPr>
          <w:rFonts w:cs="Noto Serif Bengali" w:hAnsi="Noto Serif Bengali"/>
          <w:sz w:val="24"/>
        </w:rPr>
        <w:t>কলিলোক করিব নিস্তার ॥ ৫০২ ॥</w:t>
      </w:r>
    </w:p>
    <w:p>
      <w:pPr>
        <w:spacing w:after="60"/>
        <w:jc w:val="both"/>
      </w:pPr>
      <w:r>
        <w:rPr>
          <w:b w:val="0"/>
          <w:i/>
        </w:rPr>
        <w:t>ye rūpe dekhibe tathā, se rūpe āsiba hethā,</w:t>
      </w:r>
      <w:r>
        <w:br/>
      </w:r>
      <w:r>
        <w:rPr>
          <w:b w:val="0"/>
          <w:i/>
        </w:rPr>
        <w:t>guṇakīrtana kariba pracāra |</w:t>
      </w:r>
      <w:r>
        <w:br/>
      </w:r>
      <w:r>
        <w:rPr>
          <w:b w:val="0"/>
          <w:i/>
        </w:rPr>
        <w:t>ghucāba sakala duḥkha, pracāriba premasukha,</w:t>
      </w:r>
      <w:r>
        <w:br/>
      </w:r>
      <w:r>
        <w:rPr>
          <w:b w:val="0"/>
          <w:i/>
        </w:rPr>
        <w:t>kaliloka kariba nistāra || 502 ||</w:t>
      </w:r>
    </w:p>
    <w:p>
      <w:pPr>
        <w:spacing w:after="60"/>
        <w:jc w:val="both"/>
      </w:pPr>
      <w:r>
        <w:rPr>
          <w:b w:val="0"/>
          <w:i/>
        </w:rPr>
        <w:t>Word for word:</w:t>
      </w:r>
      <w:r>
        <w:t xml:space="preserve"> ye rupe dekhibe tatha — in whatever form you see there; se rupe asiba hetha — in that form I shall come here; guna-kirtana kariba prachara — I shall spread the kirtana of virtues; ghuchaba sakala duhkha — I shall remove all suffering; prachariba prema-sukha — I shall spread the joy of prema; kali-loka kariba nistara — I shall deliver the people of Kali</w:t>
      </w:r>
    </w:p>
    <w:p>
      <w:pPr>
        <w:spacing w:after="60"/>
        <w:ind w:left="510" w:hanging="510"/>
      </w:pPr>
      <w:r>
        <w:rPr>
          <w:b/>
          <w:i w:val="0"/>
        </w:rPr>
        <w:t>502.</w:t>
      </w:r>
      <w:r>
        <w:t xml:space="preserve"> In whatever form you see Me there, in that form I shall come here;</w:t>
      </w:r>
      <w:r>
        <w:br/>
      </w:r>
      <w:r>
        <w:t>I shall spread the kirtana of [My] virtues,</w:t>
      </w:r>
      <w:r>
        <w:br/>
      </w:r>
      <w:r>
        <w:t>remove all suffering, spread the joy of prema</w:t>
      </w:r>
      <w:r>
        <w:br/>
      </w:r>
      <w:r>
        <w:t>and deliver the people of Kali."</w:t>
      </w:r>
    </w:p>
    <w:p>
      <w:pPr>
        <w:spacing w:after="60"/>
        <w:ind w:left="567"/>
      </w:pPr>
      <w:r>
        <w:rPr>
          <w:rFonts w:cs="Noto Serif Bengali" w:hAnsi="Noto Serif Bengali"/>
          <w:sz w:val="24"/>
        </w:rPr>
        <w:t>চলিলা নারদমুনি, শুনি অপরূপ বাণী,</w:t>
      </w:r>
      <w:r>
        <w:br/>
      </w:r>
      <w:r>
        <w:rPr>
          <w:rFonts w:cs="Noto Serif Bengali" w:hAnsi="Noto Serif Bengali"/>
          <w:sz w:val="24"/>
        </w:rPr>
        <w:t>বেদ-অগোচর এই কথা ।</w:t>
      </w:r>
      <w:r>
        <w:br/>
      </w:r>
      <w:r>
        <w:rPr>
          <w:rFonts w:cs="Noto Serif Bengali" w:hAnsi="Noto Serif Bengali"/>
          <w:sz w:val="24"/>
        </w:rPr>
        <w:t>বৈকুণ্ঠ-উপর আর, গোলোক দেখিব যার,</w:t>
      </w:r>
      <w:r>
        <w:br/>
      </w:r>
      <w:r>
        <w:rPr>
          <w:rFonts w:cs="Noto Serif Bengali" w:hAnsi="Noto Serif Bengali"/>
          <w:sz w:val="24"/>
        </w:rPr>
        <w:t>সকল ভুবনে গুণগাথা ॥ ৫০৩ ॥</w:t>
      </w:r>
    </w:p>
    <w:p>
      <w:pPr>
        <w:spacing w:after="60"/>
        <w:jc w:val="both"/>
      </w:pPr>
      <w:r>
        <w:rPr>
          <w:b w:val="0"/>
          <w:i/>
        </w:rPr>
        <w:t>calilā nāradamuni, śuni aparūpa bāṇī,</w:t>
      </w:r>
      <w:r>
        <w:br/>
      </w:r>
      <w:r>
        <w:rPr>
          <w:b w:val="0"/>
          <w:i/>
        </w:rPr>
        <w:t>beda-agocara ei kathā |</w:t>
      </w:r>
      <w:r>
        <w:br/>
      </w:r>
      <w:r>
        <w:rPr>
          <w:b w:val="0"/>
          <w:i/>
        </w:rPr>
        <w:t>baikuṇṭha-upara āra, goloka dekhiba yāra,</w:t>
      </w:r>
      <w:r>
        <w:br/>
      </w:r>
      <w:r>
        <w:rPr>
          <w:b w:val="0"/>
          <w:i/>
        </w:rPr>
        <w:t>sakala bhubane guṇagāthā || 503 ||</w:t>
      </w:r>
    </w:p>
    <w:p>
      <w:pPr>
        <w:spacing w:after="60"/>
        <w:jc w:val="both"/>
      </w:pPr>
      <w:r>
        <w:rPr>
          <w:b w:val="0"/>
          <w:i/>
        </w:rPr>
        <w:t>Word for word:</w:t>
      </w:r>
      <w:r>
        <w:t xml:space="preserve"> chalila naradamuni — Narada Muni set out; shuni aparupa vani — hearing wondrous words; veda-agochara ei katha — this speech is beyond the Vedas; vaikuntha-upara ara — above Vaikuntha, further; goloka dekhiba — I shall see Goloka; yara sakala bhuvane guna-gatha — whose glory is sung in all worlds</w:t>
      </w:r>
    </w:p>
    <w:p>
      <w:pPr>
        <w:spacing w:after="60"/>
        <w:ind w:left="510" w:hanging="510"/>
      </w:pPr>
      <w:r>
        <w:rPr>
          <w:b/>
          <w:i w:val="0"/>
        </w:rPr>
        <w:t>503.</w:t>
      </w:r>
      <w:r>
        <w:t xml:space="preserve"> Narada Muni set out, having heard these wondrous words:</w:t>
      </w:r>
      <w:r>
        <w:br/>
      </w:r>
      <w:r>
        <w:t>"This speech is beyond the reach of the Vedas:</w:t>
      </w:r>
      <w:r>
        <w:br/>
      </w:r>
      <w:r>
        <w:t>above Vaikuntha, further still, I shall see Goloka,</w:t>
      </w:r>
      <w:r>
        <w:br/>
      </w:r>
      <w:r>
        <w:t>whose glory is sung in all the worlds.</w:t>
      </w:r>
    </w:p>
    <w:p>
      <w:pPr>
        <w:spacing w:after="60"/>
        <w:ind w:left="567"/>
      </w:pPr>
      <w:r>
        <w:rPr>
          <w:rFonts w:cs="Noto Serif Bengali" w:hAnsi="Noto Serif Bengali"/>
          <w:sz w:val="24"/>
        </w:rPr>
        <w:t>মুক্তি পরমুক্তি আর, ভাগবত-বিচার,</w:t>
      </w:r>
      <w:r>
        <w:br/>
      </w:r>
      <w:r>
        <w:rPr>
          <w:rFonts w:cs="Noto Serif Bengali" w:hAnsi="Noto Serif Bengali"/>
          <w:sz w:val="24"/>
        </w:rPr>
        <w:t>শুনিল নিগূঢ় যত কথা ।</w:t>
      </w:r>
      <w:r>
        <w:br/>
      </w:r>
      <w:r>
        <w:rPr>
          <w:rFonts w:cs="Noto Serif Bengali" w:hAnsi="Noto Serif Bengali"/>
          <w:sz w:val="24"/>
        </w:rPr>
        <w:t>লোক-বেদ-অবিদিত, অবিদিত অবেকত,</w:t>
      </w:r>
      <w:r>
        <w:br/>
      </w:r>
      <w:r>
        <w:rPr>
          <w:rFonts w:cs="Noto Serif Bengali" w:hAnsi="Noto Serif Bengali"/>
          <w:sz w:val="24"/>
        </w:rPr>
        <w:t>বেকত দেখিব আজি তথা ॥ ৫০৪ ॥</w:t>
      </w:r>
    </w:p>
    <w:p>
      <w:pPr>
        <w:spacing w:after="60"/>
        <w:jc w:val="both"/>
      </w:pPr>
      <w:r>
        <w:rPr>
          <w:b w:val="0"/>
          <w:i/>
        </w:rPr>
        <w:t>mukti paramukti āra, bhāgabata-bicāra,</w:t>
      </w:r>
      <w:r>
        <w:br/>
      </w:r>
      <w:r>
        <w:rPr>
          <w:b w:val="0"/>
          <w:i/>
        </w:rPr>
        <w:t>śunila nigūṛha yata kathā |</w:t>
      </w:r>
      <w:r>
        <w:br/>
      </w:r>
      <w:r>
        <w:rPr>
          <w:b w:val="0"/>
          <w:i/>
        </w:rPr>
        <w:t>loka-beda-abidita, abidita abekata,</w:t>
      </w:r>
      <w:r>
        <w:br/>
      </w:r>
      <w:r>
        <w:rPr>
          <w:b w:val="0"/>
          <w:i/>
        </w:rPr>
        <w:t>bekata dekhiba āji tathā || 504 ||</w:t>
      </w:r>
    </w:p>
    <w:p>
      <w:pPr>
        <w:spacing w:after="60"/>
        <w:jc w:val="both"/>
      </w:pPr>
      <w:r>
        <w:rPr>
          <w:b w:val="0"/>
          <w:i/>
        </w:rPr>
        <w:t>Word for word:</w:t>
      </w:r>
      <w:r>
        <w:t xml:space="preserve"> mukti paramukti ara — of liberation and supreme liberation; bhagavata-vichara — the reasoning of the Bhagavata; shunila nigudha yata katha — I have heard all secret words; loka-veda-avidita — unknown to the world and Vedas; avidita abekata — unknown, unmanifest; bekata dekhiba aji tatha — today I shall see it manifest there</w:t>
      </w:r>
    </w:p>
    <w:p>
      <w:pPr>
        <w:spacing w:after="60"/>
        <w:ind w:left="510" w:hanging="510"/>
      </w:pPr>
      <w:r>
        <w:rPr>
          <w:b/>
          <w:i w:val="0"/>
        </w:rPr>
        <w:t>504.</w:t>
      </w:r>
      <w:r>
        <w:t xml:space="preserve"> Of liberation and supreme liberation, of the reasoning of the </w:t>
      </w:r>
      <w:r>
        <w:rPr>
          <w:b w:val="0"/>
          <w:i/>
        </w:rPr>
        <w:t>Bhagavata</w:t>
      </w:r>
      <w:r>
        <w:br/>
      </w:r>
      <w:r>
        <w:t>I have heard all the secret words;</w:t>
      </w:r>
      <w:r>
        <w:br/>
      </w:r>
      <w:r>
        <w:t>what is unknown to the world and the Vedas, unknown, unmanifest —</w:t>
      </w:r>
      <w:r>
        <w:br/>
      </w:r>
      <w:r>
        <w:t>today I shall see it manifest there."</w:t>
      </w:r>
    </w:p>
    <w:p>
      <w:pPr>
        <w:spacing w:after="60"/>
        <w:ind w:left="567"/>
      </w:pPr>
      <w:r>
        <w:rPr>
          <w:rFonts w:cs="Noto Serif Bengali" w:hAnsi="Noto Serif Bengali"/>
          <w:sz w:val="24"/>
        </w:rPr>
        <w:t>অনুরাগে ধায় মুনি, বীণার শবদ শুনি,</w:t>
      </w:r>
      <w:r>
        <w:br/>
      </w:r>
      <w:r>
        <w:rPr>
          <w:rFonts w:cs="Noto Serif Bengali" w:hAnsi="Noto Serif Bengali"/>
          <w:sz w:val="24"/>
        </w:rPr>
        <w:t>বৈকুণ্ঠের প্রজা হরষিত ।</w:t>
      </w:r>
      <w:r>
        <w:br/>
      </w:r>
      <w:r>
        <w:rPr>
          <w:rFonts w:cs="Noto Serif Bengali" w:hAnsi="Noto Serif Bengali"/>
          <w:sz w:val="24"/>
        </w:rPr>
        <w:t>বৈকুণ্ঠের দ্বারে গিয়া, আনন্দে বিহ্বল হঞা,</w:t>
      </w:r>
      <w:r>
        <w:br/>
      </w:r>
      <w:r>
        <w:rPr>
          <w:rFonts w:cs="Noto Serif Bengali" w:hAnsi="Noto Serif Bengali"/>
          <w:sz w:val="24"/>
        </w:rPr>
        <w:t>সুমঙ্গল গায় গুণগীত ॥ ৫০৫ ॥</w:t>
      </w:r>
    </w:p>
    <w:p>
      <w:pPr>
        <w:spacing w:after="60"/>
        <w:jc w:val="both"/>
      </w:pPr>
      <w:r>
        <w:rPr>
          <w:b w:val="0"/>
          <w:i/>
        </w:rPr>
        <w:t>anurāge dhāẏa muni, bīṇāra śabada śuni,</w:t>
      </w:r>
      <w:r>
        <w:br/>
      </w:r>
      <w:r>
        <w:rPr>
          <w:b w:val="0"/>
          <w:i/>
        </w:rPr>
        <w:t>baikuṇṭhera prajā haraṣita |</w:t>
      </w:r>
      <w:r>
        <w:br/>
      </w:r>
      <w:r>
        <w:rPr>
          <w:b w:val="0"/>
          <w:i/>
        </w:rPr>
        <w:t>baikuṇṭhera dbāre giẏā, ānande bihbala hañā,</w:t>
      </w:r>
      <w:r>
        <w:br/>
      </w:r>
      <w:r>
        <w:rPr>
          <w:b w:val="0"/>
          <w:i/>
        </w:rPr>
        <w:t>sumaṅgala gāẏa guṇagīta || 505 ||</w:t>
      </w:r>
    </w:p>
    <w:p>
      <w:pPr>
        <w:spacing w:after="60"/>
        <w:jc w:val="both"/>
      </w:pPr>
      <w:r>
        <w:rPr>
          <w:b w:val="0"/>
          <w:i/>
        </w:rPr>
        <w:t>Word for word:</w:t>
      </w:r>
      <w:r>
        <w:t xml:space="preserve"> anurage dhaya muni — in love the sage runs; vinara shabada shuni — the sound of the vina is heard; vaikunthera praja harashita — the people of Vaikuntha rejoiced; vaikunthera dvare giya — reaching the gate of Vaikuntha; anande vihvala hana — overwhelmed with bliss; sumangala gaya guna-gita — sings an auspicious song of virtues</w:t>
      </w:r>
    </w:p>
    <w:p>
      <w:pPr>
        <w:spacing w:after="60"/>
        <w:ind w:left="510" w:hanging="510"/>
      </w:pPr>
      <w:r>
        <w:rPr>
          <w:b/>
          <w:i w:val="0"/>
        </w:rPr>
        <w:t>505.</w:t>
      </w:r>
      <w:r>
        <w:t xml:space="preserve"> In love the sage runs; the sound of his vina is heard —</w:t>
      </w:r>
      <w:r>
        <w:br/>
      </w:r>
      <w:r>
        <w:t>the people of Vaikuntha rejoiced;</w:t>
      </w:r>
      <w:r>
        <w:br/>
      </w:r>
      <w:r>
        <w:t>reaching the gate of Vaikuntha, overwhelmed with bliss,</w:t>
      </w:r>
      <w:r>
        <w:br/>
      </w:r>
      <w:r>
        <w:t>he sings an auspicious song of [His] virtues.</w:t>
      </w:r>
    </w:p>
    <w:p>
      <w:pPr>
        <w:spacing w:after="60"/>
        <w:ind w:left="567"/>
      </w:pPr>
      <w:r>
        <w:rPr>
          <w:rFonts w:cs="Noto Serif Bengali" w:hAnsi="Noto Serif Bengali"/>
          <w:sz w:val="24"/>
        </w:rPr>
        <w:t>দেখিল বৈকুণ্ঠনাথ, সব পারিষদ-সাথ,</w:t>
      </w:r>
      <w:r>
        <w:br/>
      </w:r>
      <w:r>
        <w:rPr>
          <w:rFonts w:cs="Noto Serif Bengali" w:hAnsi="Noto Serif Bengali"/>
          <w:sz w:val="24"/>
        </w:rPr>
        <w:t>বসিয়াছে রত্নসিংহাসনে ।</w:t>
      </w:r>
      <w:r>
        <w:br/>
      </w:r>
      <w:r>
        <w:rPr>
          <w:rFonts w:cs="Noto Serif Bengali" w:hAnsi="Noto Serif Bengali"/>
          <w:sz w:val="24"/>
        </w:rPr>
        <w:t>পড়িয়া চরণতলে, মুনি পরণাম করে,</w:t>
      </w:r>
      <w:r>
        <w:br/>
      </w:r>
      <w:r>
        <w:rPr>
          <w:rFonts w:cs="Noto Serif Bengali" w:hAnsi="Noto Serif Bengali"/>
          <w:sz w:val="24"/>
        </w:rPr>
        <w:t>তুলি পহুঁ কৈল আলিঙ্গনে ॥ ৫০৬ ॥</w:t>
      </w:r>
    </w:p>
    <w:p>
      <w:pPr>
        <w:spacing w:after="60"/>
        <w:jc w:val="both"/>
      </w:pPr>
      <w:r>
        <w:rPr>
          <w:b w:val="0"/>
          <w:i/>
        </w:rPr>
        <w:t>dekhila baikuṇṭhanātha, saba pāriṣada-sātha,</w:t>
      </w:r>
      <w:r>
        <w:br/>
      </w:r>
      <w:r>
        <w:rPr>
          <w:b w:val="0"/>
          <w:i/>
        </w:rPr>
        <w:t>basiẏāche ratnasiṃhāsane |</w:t>
      </w:r>
      <w:r>
        <w:br/>
      </w:r>
      <w:r>
        <w:rPr>
          <w:b w:val="0"/>
          <w:i/>
        </w:rPr>
        <w:t>paṛiẏā caraṇatale, muni paraṇāma kare,</w:t>
      </w:r>
      <w:r>
        <w:br/>
      </w:r>
      <w:r>
        <w:rPr>
          <w:b w:val="0"/>
          <w:i/>
        </w:rPr>
        <w:t>tuli pahuṁ kaila āliṅgane || 506 ||</w:t>
      </w:r>
    </w:p>
    <w:p>
      <w:pPr>
        <w:spacing w:after="60"/>
        <w:jc w:val="both"/>
      </w:pPr>
      <w:r>
        <w:rPr>
          <w:b w:val="0"/>
          <w:i/>
        </w:rPr>
        <w:t>Word for word:</w:t>
      </w:r>
      <w:r>
        <w:t xml:space="preserve"> dekhila vaikunthanatha — he saw the Lord of Vaikuntha; saba parishada-satha — with all associates; basiyachhe ratna-simhasane — seated on a jewelled throne; padiya charanatale — falling at the feet; muni paranama kare — the sage bows; tuli panhu kaila alingane — the Lord, raising him, embraced him</w:t>
      </w:r>
    </w:p>
    <w:p>
      <w:pPr>
        <w:spacing w:after="60"/>
        <w:ind w:left="510" w:hanging="510"/>
      </w:pPr>
      <w:r>
        <w:rPr>
          <w:b/>
          <w:i w:val="0"/>
        </w:rPr>
        <w:t>506.</w:t>
      </w:r>
      <w:r>
        <w:t xml:space="preserve"> He saw the Lord of Vaikuntha with all His associates,</w:t>
      </w:r>
      <w:r>
        <w:br/>
      </w:r>
      <w:r>
        <w:t>seated on a jewelled throne;</w:t>
      </w:r>
      <w:r>
        <w:br/>
      </w:r>
      <w:r>
        <w:t>falling at His feet, the sage bows down,</w:t>
      </w:r>
      <w:r>
        <w:br/>
      </w:r>
      <w:r>
        <w:t>and the Lord, raising him, embraced him.</w:t>
      </w:r>
    </w:p>
    <w:p>
      <w:pPr>
        <w:spacing w:after="60"/>
        <w:ind w:left="567"/>
      </w:pPr>
      <w:r>
        <w:rPr>
          <w:rFonts w:cs="Noto Serif Bengali" w:hAnsi="Noto Serif Bengali"/>
          <w:sz w:val="24"/>
        </w:rPr>
        <w:t>হাসি হাসি কহে পহুঁ, কি তোর অন্তরে রহুঁ,</w:t>
      </w:r>
      <w:r>
        <w:br/>
      </w:r>
      <w:r>
        <w:rPr>
          <w:rFonts w:cs="Noto Serif Bengali" w:hAnsi="Noto Serif Bengali"/>
          <w:sz w:val="24"/>
        </w:rPr>
        <w:t>কহ মুনি হৃদয় সত্বরে ।</w:t>
      </w:r>
      <w:r>
        <w:br/>
      </w:r>
      <w:r>
        <w:rPr>
          <w:rFonts w:cs="Noto Serif Bengali" w:hAnsi="Noto Serif Bengali"/>
          <w:sz w:val="24"/>
        </w:rPr>
        <w:t>উৎকণ্ঠ হৃদয়ে মোর, পালিব বচন তোর,</w:t>
      </w:r>
      <w:r>
        <w:br/>
      </w:r>
      <w:r>
        <w:rPr>
          <w:rFonts w:cs="Noto Serif Bengali" w:hAnsi="Noto Serif Bengali"/>
          <w:sz w:val="24"/>
        </w:rPr>
        <w:t>অগোচর করিব গোচরে ॥ ৫০৭ ॥</w:t>
      </w:r>
    </w:p>
    <w:p>
      <w:pPr>
        <w:spacing w:after="60"/>
        <w:jc w:val="both"/>
      </w:pPr>
      <w:r>
        <w:rPr>
          <w:b w:val="0"/>
          <w:i/>
        </w:rPr>
        <w:t>hāsi hāsi kahe pahuṁ, ki tora antare rahuṁ,</w:t>
      </w:r>
      <w:r>
        <w:br/>
      </w:r>
      <w:r>
        <w:rPr>
          <w:b w:val="0"/>
          <w:i/>
        </w:rPr>
        <w:t>kaha muni hṛdaẏa satbare |</w:t>
      </w:r>
      <w:r>
        <w:br/>
      </w:r>
      <w:r>
        <w:rPr>
          <w:b w:val="0"/>
          <w:i/>
        </w:rPr>
        <w:t>utkaṇṭha hṛdaẏe mora, pāliba bacana tora,</w:t>
      </w:r>
      <w:r>
        <w:br/>
      </w:r>
      <w:r>
        <w:rPr>
          <w:b w:val="0"/>
          <w:i/>
        </w:rPr>
        <w:t>agocara kariba gocare || 507 ||</w:t>
      </w:r>
    </w:p>
    <w:p>
      <w:pPr>
        <w:spacing w:after="60"/>
        <w:jc w:val="both"/>
      </w:pPr>
      <w:r>
        <w:rPr>
          <w:b w:val="0"/>
          <w:i/>
        </w:rPr>
        <w:t>Word for word:</w:t>
      </w:r>
      <w:r>
        <w:t xml:space="preserve"> hasi hasi kahe panhu — smiling, the Lord says; ki tora antare rahu — what is in your heart; kaha muni hridaya satvare — tell quickly, sage, your mind; utkantha hridaye mora — My heart is eager; paliba vachana tora — I shall fulfil your word; agochara kariba gochare — I shall make the unseen seen</w:t>
      </w:r>
    </w:p>
    <w:p>
      <w:pPr>
        <w:spacing w:after="60"/>
        <w:ind w:left="510" w:hanging="510"/>
      </w:pPr>
      <w:r>
        <w:rPr>
          <w:b/>
          <w:i w:val="0"/>
        </w:rPr>
        <w:t>507.</w:t>
      </w:r>
      <w:r>
        <w:t xml:space="preserve"> Smiling, the Lord says: "What is in your heart?</w:t>
      </w:r>
      <w:r>
        <w:br/>
      </w:r>
      <w:r>
        <w:t>Tell Me quickly, sage, what is in your mind.</w:t>
      </w:r>
      <w:r>
        <w:br/>
      </w:r>
      <w:r>
        <w:t>My heart is eager: I shall fulfil your word,</w:t>
      </w:r>
      <w:r>
        <w:br/>
      </w:r>
      <w:r>
        <w:t>I shall make the unseen seen."</w:t>
      </w:r>
    </w:p>
    <w:p>
      <w:pPr>
        <w:spacing w:after="60"/>
        <w:ind w:left="567"/>
      </w:pPr>
      <w:r>
        <w:rPr>
          <w:rFonts w:cs="Noto Serif Bengali" w:hAnsi="Noto Serif Bengali"/>
          <w:sz w:val="24"/>
        </w:rPr>
        <w:t>করযোড়ে বোলে মুনি, তুমি সর্ব-অন্তর্যামী,</w:t>
      </w:r>
      <w:r>
        <w:br/>
      </w:r>
      <w:r>
        <w:rPr>
          <w:rFonts w:cs="Noto Serif Bengali" w:hAnsi="Noto Serif Bengali"/>
          <w:sz w:val="24"/>
        </w:rPr>
        <w:t>তোরে মুঞি কি বলিব আর ।</w:t>
      </w:r>
      <w:r>
        <w:br/>
      </w:r>
      <w:r>
        <w:rPr>
          <w:rFonts w:cs="Noto Serif Bengali" w:hAnsi="Noto Serif Bengali"/>
          <w:sz w:val="24"/>
        </w:rPr>
        <w:t>দারুব্রহ্মরূপে মোরে, যে কহিলে অন্তরে,</w:t>
      </w:r>
      <w:r>
        <w:br/>
      </w:r>
      <w:r>
        <w:rPr>
          <w:rFonts w:cs="Noto Serif Bengali" w:hAnsi="Noto Serif Bengali"/>
          <w:sz w:val="24"/>
        </w:rPr>
        <w:t>সেই রূপ দেখিব তোমার ॥ ৫০৮ ॥</w:t>
      </w:r>
    </w:p>
    <w:p>
      <w:pPr>
        <w:spacing w:after="60"/>
        <w:jc w:val="both"/>
      </w:pPr>
      <w:r>
        <w:rPr>
          <w:b w:val="0"/>
          <w:i/>
        </w:rPr>
        <w:t>karayoṛe bole muni, tumi sarba-antaryāmī,</w:t>
      </w:r>
      <w:r>
        <w:br/>
      </w:r>
      <w:r>
        <w:rPr>
          <w:b w:val="0"/>
          <w:i/>
        </w:rPr>
        <w:t>tore muñi ki baliba āra |</w:t>
      </w:r>
      <w:r>
        <w:br/>
      </w:r>
      <w:r>
        <w:rPr>
          <w:b w:val="0"/>
          <w:i/>
        </w:rPr>
        <w:t>dārubrahmarūpe more, ye kahile antare,</w:t>
      </w:r>
      <w:r>
        <w:br/>
      </w:r>
      <w:r>
        <w:rPr>
          <w:b w:val="0"/>
          <w:i/>
        </w:rPr>
        <w:t>sei rūpa dekhiba tomāra || 508 ||</w:t>
      </w:r>
    </w:p>
    <w:p>
      <w:pPr>
        <w:spacing w:after="60"/>
        <w:jc w:val="both"/>
      </w:pPr>
      <w:r>
        <w:rPr>
          <w:b w:val="0"/>
          <w:i/>
        </w:rPr>
        <w:t>Word for word:</w:t>
      </w:r>
      <w:r>
        <w:t xml:space="preserve"> karajode bole muni — with joined palms the sage says; tumi sarva-antaryami — You are the Indweller of all; tore munji ki baliba ara — what more shall I tell You; daru-brahma-rupe more — in the form of the Daru-brahman, to me; ye kahile antare — of which You spoke within; sei rupa dekhiba tomara — that form of Yours I shall see</w:t>
      </w:r>
    </w:p>
    <w:p>
      <w:pPr>
        <w:spacing w:after="60"/>
        <w:ind w:left="510" w:hanging="510"/>
      </w:pPr>
      <w:r>
        <w:rPr>
          <w:b/>
          <w:i w:val="0"/>
        </w:rPr>
        <w:t>508.</w:t>
      </w:r>
      <w:r>
        <w:t xml:space="preserve"> With joined palms the sage says: "You are the Indweller of all,</w:t>
      </w:r>
      <w:r>
        <w:br/>
      </w:r>
      <w:r>
        <w:t>what more shall I tell You?</w:t>
      </w:r>
      <w:r>
        <w:br/>
      </w:r>
      <w:r>
        <w:t>That form of Yours of which You told me within, in the form of the Daru-brahman —</w:t>
      </w:r>
      <w:r>
        <w:br/>
      </w:r>
      <w:r>
        <w:t>that is what I [wish] to see."</w:t>
      </w:r>
    </w:p>
    <w:p>
      <w:pPr>
        <w:spacing w:after="60"/>
        <w:ind w:left="567"/>
      </w:pPr>
      <w:r>
        <w:rPr>
          <w:rFonts w:cs="Noto Serif Bengali" w:hAnsi="Noto Serif Bengali"/>
          <w:sz w:val="24"/>
        </w:rPr>
        <w:t>পুনঃ কহে গুণমণি, নিভৃতে কহিয়ে আমি,</w:t>
      </w:r>
      <w:r>
        <w:br/>
      </w:r>
      <w:r>
        <w:rPr>
          <w:rFonts w:cs="Noto Serif Bengali" w:hAnsi="Noto Serif Bengali"/>
          <w:sz w:val="24"/>
        </w:rPr>
        <w:t>সেই রূপ সহজ-স্বরূপে ।</w:t>
      </w:r>
      <w:r>
        <w:br/>
      </w:r>
      <w:r>
        <w:rPr>
          <w:rFonts w:cs="Noto Serif Bengali" w:hAnsi="Noto Serif Bengali"/>
          <w:sz w:val="24"/>
        </w:rPr>
        <w:t>তার মায়া ছায়া যত, অবতার শত শত,</w:t>
      </w:r>
      <w:r>
        <w:br/>
      </w:r>
      <w:r>
        <w:rPr>
          <w:rFonts w:cs="Noto Serif Bengali" w:hAnsi="Noto Serif Bengali"/>
          <w:sz w:val="24"/>
        </w:rPr>
        <w:t>আরাধয়ে পরম উদ্যোগে ॥ ৫০৯ ॥</w:t>
      </w:r>
    </w:p>
    <w:p>
      <w:pPr>
        <w:spacing w:after="60"/>
        <w:jc w:val="both"/>
      </w:pPr>
      <w:r>
        <w:rPr>
          <w:b w:val="0"/>
          <w:i/>
        </w:rPr>
        <w:t>punaḥ kahe guṇamaṇi, nibhṛte kahiẏe āmi,</w:t>
      </w:r>
      <w:r>
        <w:br/>
      </w:r>
      <w:r>
        <w:rPr>
          <w:b w:val="0"/>
          <w:i/>
        </w:rPr>
        <w:t>sei rūpa sahaja-sbarūpe |</w:t>
      </w:r>
      <w:r>
        <w:br/>
      </w:r>
      <w:r>
        <w:rPr>
          <w:b w:val="0"/>
          <w:i/>
        </w:rPr>
        <w:t>tāra māẏā chāẏā yata, abatāra śata śata,</w:t>
      </w:r>
      <w:r>
        <w:br/>
      </w:r>
      <w:r>
        <w:rPr>
          <w:b w:val="0"/>
          <w:i/>
        </w:rPr>
        <w:t>ārādhaẏe parama udyoge || 509 ||</w:t>
      </w:r>
    </w:p>
    <w:p>
      <w:pPr>
        <w:spacing w:after="60"/>
        <w:jc w:val="both"/>
      </w:pPr>
      <w:r>
        <w:rPr>
          <w:b w:val="0"/>
          <w:i/>
        </w:rPr>
        <w:t>Word for word:</w:t>
      </w:r>
      <w:r>
        <w:t xml:space="preserve"> punah kahe gunamani — again the Jewel of virtues says; nibhrite kahiye ami — I tell you in private; sei rupa sahaja-svarupe — that form is the innate, original form; tara maya chhaya yata — His maya, all His reflections; avatara shata shata — hundreds of avataras; aradhaye parama udyoge — worship with the greatest zeal</w:t>
      </w:r>
    </w:p>
    <w:p>
      <w:pPr>
        <w:spacing w:after="60"/>
        <w:ind w:left="510" w:hanging="510"/>
      </w:pPr>
      <w:r>
        <w:rPr>
          <w:b/>
          <w:i w:val="0"/>
        </w:rPr>
        <w:t>509.</w:t>
      </w:r>
      <w:r>
        <w:t xml:space="preserve"> Again the Jewel of virtues says: "I tell you in private:</w:t>
      </w:r>
      <w:r>
        <w:br/>
      </w:r>
      <w:r>
        <w:t>that form is [My] original, innate form;</w:t>
      </w:r>
      <w:r>
        <w:br/>
      </w:r>
      <w:r>
        <w:t>His maya,</w:t>
      </w:r>
      <w:r>
        <w:rPr>
          <w:b w:val="0"/>
          <w:i w:val="0"/>
          <w:vertAlign w:val="superscript"/>
        </w:rPr>
        <w:t>13</w:t>
      </w:r>
      <w:r>
        <w:t xml:space="preserve"> His reflections — hundreds of avataras —</w:t>
      </w:r>
      <w:r>
        <w:br/>
      </w:r>
      <w:r>
        <w:t>worship Him with the greatest zeal.</w:t>
      </w:r>
    </w:p>
    <w:p>
      <w:pPr>
        <w:spacing w:after="60"/>
        <w:ind w:left="567"/>
      </w:pPr>
      <w:r>
        <w:rPr>
          <w:rFonts w:cs="Noto Serif Bengali" w:hAnsi="Noto Serif Bengali"/>
          <w:sz w:val="24"/>
        </w:rPr>
        <w:t>যার কায়ব্যূহ আমি, ব্যাপিত সকল ভূমি,</w:t>
      </w:r>
      <w:r>
        <w:br/>
      </w:r>
      <w:r>
        <w:rPr>
          <w:rFonts w:cs="Noto Serif Bengali" w:hAnsi="Noto Serif Bengali"/>
          <w:sz w:val="24"/>
        </w:rPr>
        <w:t>সর্বময় বিষ্ণু সর্বসর্ব ।</w:t>
      </w:r>
      <w:r>
        <w:br/>
      </w:r>
      <w:r>
        <w:rPr>
          <w:rFonts w:cs="Noto Serif Bengali" w:hAnsi="Noto Serif Bengali"/>
          <w:sz w:val="24"/>
        </w:rPr>
        <w:t>লক্ষ্মী মোর অনুচরী, আর যেই মুক্তি চারি,</w:t>
      </w:r>
      <w:r>
        <w:br/>
      </w:r>
      <w:r>
        <w:rPr>
          <w:rFonts w:cs="Noto Serif Bengali" w:hAnsi="Noto Serif Bengali"/>
          <w:sz w:val="24"/>
        </w:rPr>
        <w:t>তাহা আর কহিয়ে সন্দর্ভ ॥ ৫১০ ॥</w:t>
      </w:r>
    </w:p>
    <w:p>
      <w:pPr>
        <w:spacing w:after="60"/>
        <w:jc w:val="both"/>
      </w:pPr>
      <w:r>
        <w:rPr>
          <w:b w:val="0"/>
          <w:i/>
        </w:rPr>
        <w:t>yāra kāẏabyūha āmi, byāpita sakala bhūmi,</w:t>
      </w:r>
      <w:r>
        <w:br/>
      </w:r>
      <w:r>
        <w:rPr>
          <w:b w:val="0"/>
          <w:i/>
        </w:rPr>
        <w:t>sarbamaẏa biṣṇu sarbasarba |</w:t>
      </w:r>
      <w:r>
        <w:br/>
      </w:r>
      <w:r>
        <w:rPr>
          <w:b w:val="0"/>
          <w:i/>
        </w:rPr>
        <w:t>lakṣmī mora anucarī, āra yei mukti cāri,</w:t>
      </w:r>
      <w:r>
        <w:br/>
      </w:r>
      <w:r>
        <w:rPr>
          <w:b w:val="0"/>
          <w:i/>
        </w:rPr>
        <w:t>tāhā āra kahiẏe sandarbha || 510 ||</w:t>
      </w:r>
    </w:p>
    <w:p>
      <w:pPr>
        <w:spacing w:after="60"/>
        <w:jc w:val="both"/>
      </w:pPr>
      <w:r>
        <w:rPr>
          <w:b w:val="0"/>
          <w:i/>
        </w:rPr>
        <w:t>Word for word:</w:t>
      </w:r>
      <w:r>
        <w:t xml:space="preserve"> yara kaya-vyuha ami — I am His bodily expansion; vyapita sakala bhumi — pervading all lands; sarvamaya vishnu sarva-sarva — the all-pervading Vishnu, all in all; lakshmi mora anuchari — Lakshmi is My attendant; ara yei mukti chari — and the four liberations; taha ara kahiye sandarbha — that connection too I tell</w:t>
      </w:r>
    </w:p>
    <w:p>
      <w:pPr>
        <w:spacing w:after="60"/>
        <w:ind w:left="510" w:hanging="510"/>
      </w:pPr>
      <w:r>
        <w:rPr>
          <w:b/>
          <w:i w:val="0"/>
        </w:rPr>
        <w:t>510.</w:t>
      </w:r>
      <w:r>
        <w:t xml:space="preserve"> I am His bodily expansion, pervading all lands,</w:t>
      </w:r>
      <w:r>
        <w:br/>
      </w:r>
      <w:r>
        <w:t>the all-pervading Vishnu, all in all;</w:t>
      </w:r>
      <w:r>
        <w:br/>
      </w:r>
      <w:r>
        <w:t>Lakshmi is My attendant, and the four liberations too —</w:t>
      </w:r>
      <w:r>
        <w:br/>
      </w:r>
      <w:r>
        <w:t>this connection also I tell you.</w:t>
      </w:r>
    </w:p>
    <w:p>
      <w:pPr>
        <w:spacing w:after="60"/>
        <w:ind w:left="567"/>
      </w:pPr>
      <w:r>
        <w:rPr>
          <w:rFonts w:cs="Noto Serif Bengali" w:hAnsi="Noto Serif Bengali"/>
          <w:sz w:val="24"/>
        </w:rPr>
        <w:t>যার অংশ বিষ্ণু আমি, সম্পদ হয় লখিমিনী,</w:t>
      </w:r>
      <w:r>
        <w:br/>
      </w:r>
      <w:r>
        <w:rPr>
          <w:rFonts w:cs="Noto Serif Bengali" w:hAnsi="Noto Serif Bengali"/>
          <w:sz w:val="24"/>
        </w:rPr>
        <w:t>বৈকুণ্ঠের অংশ এ বৈকুণ্ঠ ।</w:t>
      </w:r>
      <w:r>
        <w:br/>
      </w:r>
      <w:r>
        <w:rPr>
          <w:rFonts w:cs="Noto Serif Bengali" w:hAnsi="Noto Serif Bengali"/>
          <w:sz w:val="24"/>
        </w:rPr>
        <w:t>মুক্তি-ছায়া চারি মুক্তি, সবে আবরিয়া ভক্তি,</w:t>
      </w:r>
      <w:r>
        <w:br/>
      </w:r>
      <w:r>
        <w:rPr>
          <w:rFonts w:cs="Noto Serif Bengali" w:hAnsi="Noto Serif Bengali"/>
          <w:sz w:val="24"/>
        </w:rPr>
        <w:t>সেবে নাথ সে পহুঁ বৈকুণ্ঠ ॥ ৫১১ ॥</w:t>
      </w:r>
    </w:p>
    <w:p>
      <w:pPr>
        <w:spacing w:after="60"/>
        <w:jc w:val="both"/>
      </w:pPr>
      <w:r>
        <w:rPr>
          <w:b w:val="0"/>
          <w:i/>
        </w:rPr>
        <w:t>yāra aṃśa biṣṇu āmi, sampada haẏa lakhiminī,</w:t>
      </w:r>
      <w:r>
        <w:br/>
      </w:r>
      <w:r>
        <w:rPr>
          <w:b w:val="0"/>
          <w:i/>
        </w:rPr>
        <w:t>baikuṇṭhera aṃśa e baikuṇṭha |</w:t>
      </w:r>
      <w:r>
        <w:br/>
      </w:r>
      <w:r>
        <w:rPr>
          <w:b w:val="0"/>
          <w:i/>
        </w:rPr>
        <w:t>mukti-chāẏā cāri mukti, sabe ābariẏā bhakti,</w:t>
      </w:r>
      <w:r>
        <w:br/>
      </w:r>
      <w:r>
        <w:rPr>
          <w:b w:val="0"/>
          <w:i/>
        </w:rPr>
        <w:t>sebe nātha se pahuṁ baikuṇṭha || 511 ||</w:t>
      </w:r>
    </w:p>
    <w:p>
      <w:pPr>
        <w:spacing w:after="60"/>
        <w:jc w:val="both"/>
      </w:pPr>
      <w:r>
        <w:rPr>
          <w:b w:val="0"/>
          <w:i/>
        </w:rPr>
        <w:t>Word for word:</w:t>
      </w:r>
      <w:r>
        <w:t xml:space="preserve"> yara amsha vishnu ami — I, Vishnu, am His portion; sampada haya lakhimini — Lakshmi is [His] wealth; vaikunthera amsha e vaikuntha — this Vaikuntha is a portion of [His] Vaikuntha; mukti-chhaya chari mukti — the four liberations are a shadow of freedom; sabe avariya bhakti — all, clothed in bhakti; seve natha — serve the Master; se panhu vaikuntha — that Lord of Vaikuntha</w:t>
      </w:r>
    </w:p>
    <w:p>
      <w:pPr>
        <w:spacing w:after="60"/>
        <w:ind w:left="510" w:hanging="510"/>
      </w:pPr>
      <w:r>
        <w:rPr>
          <w:b/>
          <w:i w:val="0"/>
        </w:rPr>
        <w:t>511.</w:t>
      </w:r>
      <w:r>
        <w:t xml:space="preserve"> I, Vishnu, am His portion; Lakshmi is [His] wealth;</w:t>
      </w:r>
      <w:r>
        <w:br/>
      </w:r>
      <w:r>
        <w:t>this Vaikuntha is a portion of [His] Vaikuntha;</w:t>
      </w:r>
      <w:r>
        <w:br/>
      </w:r>
      <w:r>
        <w:t>the four liberations are a shadow of [true] freedom; all, clothed in bhakti,</w:t>
      </w:r>
      <w:r>
        <w:br/>
      </w:r>
      <w:r>
        <w:t>serve that Master — that Lord of Vaikuntha.</w:t>
      </w:r>
      <w:r>
        <w:rPr>
          <w:b w:val="0"/>
          <w:i w:val="0"/>
          <w:vertAlign w:val="superscript"/>
        </w:rPr>
        <w:t>14</w:t>
      </w:r>
    </w:p>
    <w:p>
      <w:pPr>
        <w:spacing w:after="60"/>
        <w:ind w:left="567"/>
      </w:pPr>
      <w:r>
        <w:rPr>
          <w:rFonts w:cs="Noto Serif Bengali" w:hAnsi="Noto Serif Bengali"/>
          <w:sz w:val="24"/>
        </w:rPr>
        <w:t>রাধা মাত্র প্রকৃতি, প্রেমময় আকৃতি,</w:t>
      </w:r>
      <w:r>
        <w:br/>
      </w:r>
      <w:r>
        <w:rPr>
          <w:rFonts w:cs="Noto Serif Bengali" w:hAnsi="Noto Serif Bengali"/>
          <w:sz w:val="24"/>
        </w:rPr>
        <w:t>যার বশ পুরুষ প্রধান ।</w:t>
      </w:r>
      <w:r>
        <w:br/>
      </w:r>
      <w:r>
        <w:rPr>
          <w:rFonts w:cs="Noto Serif Bengali" w:hAnsi="Noto Serif Bengali"/>
          <w:sz w:val="24"/>
        </w:rPr>
        <w:t>বৈকুণ্ঠের এক ধাম, মহাবৈকুণ্ঠ যার নাম,</w:t>
      </w:r>
      <w:r>
        <w:br/>
      </w:r>
      <w:r>
        <w:rPr>
          <w:rFonts w:cs="Noto Serif Bengali" w:hAnsi="Noto Serif Bengali"/>
          <w:sz w:val="24"/>
        </w:rPr>
        <w:t>তিন গুণ শকতি সন্ধান ॥ ৫১২ ॥</w:t>
      </w:r>
    </w:p>
    <w:p>
      <w:pPr>
        <w:spacing w:after="60"/>
        <w:jc w:val="both"/>
      </w:pPr>
      <w:r>
        <w:rPr>
          <w:b w:val="0"/>
          <w:i/>
        </w:rPr>
        <w:t>rādhā mātra prakṛti, premamaẏa ākṛti,</w:t>
      </w:r>
      <w:r>
        <w:br/>
      </w:r>
      <w:r>
        <w:rPr>
          <w:b w:val="0"/>
          <w:i/>
        </w:rPr>
        <w:t>yāra baśa puruṣa pradhāna |</w:t>
      </w:r>
      <w:r>
        <w:br/>
      </w:r>
      <w:r>
        <w:rPr>
          <w:b w:val="0"/>
          <w:i/>
        </w:rPr>
        <w:t>baikuṇṭhera eka dhāma, mahābaikuṇṭha yāra nāma,</w:t>
      </w:r>
      <w:r>
        <w:br/>
      </w:r>
      <w:r>
        <w:rPr>
          <w:b w:val="0"/>
          <w:i/>
        </w:rPr>
        <w:t>tina guṇa śakati sandhāna || 512 ||</w:t>
      </w:r>
    </w:p>
    <w:p>
      <w:pPr>
        <w:spacing w:after="60"/>
        <w:jc w:val="both"/>
      </w:pPr>
      <w:r>
        <w:rPr>
          <w:b w:val="0"/>
          <w:i/>
        </w:rPr>
        <w:t>Word for word:</w:t>
      </w:r>
      <w:r>
        <w:t xml:space="preserve"> radha matra prakriti — Radha alone is prakriti; premamaya akriti — Her form is prema; yara vasha purusha pradhana — to Her the supreme Purusha is subject; vaikunthera eka dhama — in Vaikuntha one abode; maha-vaikuntha yara nama — named Maha-Vaikuntha; tina guna shakati sandhana — the union of the three qualities of shakti (sense obscure)</w:t>
      </w:r>
    </w:p>
    <w:p>
      <w:pPr>
        <w:spacing w:after="60"/>
        <w:ind w:left="510" w:hanging="510"/>
      </w:pPr>
      <w:r>
        <w:rPr>
          <w:b/>
          <w:i w:val="0"/>
        </w:rPr>
        <w:t>512.</w:t>
      </w:r>
      <w:r>
        <w:t xml:space="preserve"> Radha alone is the prakriti, Her form is prema itself;</w:t>
      </w:r>
      <w:r>
        <w:br/>
      </w:r>
      <w:r>
        <w:t>to Her the supreme Purusha is subject;</w:t>
      </w:r>
      <w:r>
        <w:br/>
      </w:r>
      <w:r>
        <w:t>in Vaikuntha there is one abode named Maha-Vaikuntha —</w:t>
      </w:r>
      <w:r>
        <w:br/>
      </w:r>
      <w:r>
        <w:t>there is the union of the three qualities of shakti.</w:t>
      </w:r>
      <w:r>
        <w:rPr>
          <w:b w:val="0"/>
          <w:i w:val="0"/>
          <w:vertAlign w:val="superscript"/>
        </w:rPr>
        <w:t>15</w:t>
      </w:r>
    </w:p>
    <w:p>
      <w:pPr>
        <w:spacing w:after="60"/>
        <w:ind w:left="567"/>
      </w:pPr>
      <w:r>
        <w:rPr>
          <w:rFonts w:cs="Noto Serif Bengali" w:hAnsi="Noto Serif Bengali"/>
          <w:sz w:val="24"/>
        </w:rPr>
        <w:t>নিশ্চয় বচন মোরি, অমায়া সে গৌরহরি,</w:t>
      </w:r>
      <w:r>
        <w:br/>
      </w:r>
      <w:r>
        <w:rPr>
          <w:rFonts w:cs="Noto Serif Bengali" w:hAnsi="Noto Serif Bengali"/>
          <w:sz w:val="24"/>
        </w:rPr>
        <w:t>প্রকট করুণা-কল্পতরু ।</w:t>
      </w:r>
      <w:r>
        <w:br/>
      </w:r>
      <w:r>
        <w:rPr>
          <w:rFonts w:cs="Noto Serif Bengali" w:hAnsi="Noto Serif Bengali"/>
          <w:sz w:val="24"/>
        </w:rPr>
        <w:t>চল মুনি চলি যাই, সেই মহাপ্রভু ঠাঁই,</w:t>
      </w:r>
      <w:r>
        <w:br/>
      </w:r>
      <w:r>
        <w:rPr>
          <w:rFonts w:cs="Noto Serif Bengali" w:hAnsi="Noto Serif Bengali"/>
          <w:sz w:val="24"/>
        </w:rPr>
        <w:t>সকল ভুবনে শিক্ষাগুরু ॥ ৫১৩ ॥</w:t>
      </w:r>
    </w:p>
    <w:p>
      <w:pPr>
        <w:spacing w:after="60"/>
        <w:jc w:val="both"/>
      </w:pPr>
      <w:r>
        <w:rPr>
          <w:b w:val="0"/>
          <w:i/>
        </w:rPr>
        <w:t>niścaẏa bacana mori, amāẏā se gaurahari,</w:t>
      </w:r>
      <w:r>
        <w:br/>
      </w:r>
      <w:r>
        <w:rPr>
          <w:b w:val="0"/>
          <w:i/>
        </w:rPr>
        <w:t>prakaṭa karuṇā-kalpataru |</w:t>
      </w:r>
      <w:r>
        <w:br/>
      </w:r>
      <w:r>
        <w:rPr>
          <w:b w:val="0"/>
          <w:i/>
        </w:rPr>
        <w:t>cala muni cali yāi, sei mahāprabhu ṭhāṁi,</w:t>
      </w:r>
      <w:r>
        <w:br/>
      </w:r>
      <w:r>
        <w:rPr>
          <w:b w:val="0"/>
          <w:i/>
        </w:rPr>
        <w:t>sakala bhubane śikṣāguru || 513 ||</w:t>
      </w:r>
    </w:p>
    <w:p>
      <w:pPr>
        <w:spacing w:after="60"/>
        <w:jc w:val="both"/>
      </w:pPr>
      <w:r>
        <w:rPr>
          <w:b w:val="0"/>
          <w:i/>
        </w:rPr>
        <w:t>Word for word:</w:t>
      </w:r>
      <w:r>
        <w:t xml:space="preserve"> nishchaya vachana mori — firm is My word; amaya — without guile; se gaurahari — that Gaurahari; prakata karuna-kalpataru — the manifest wish-tree of mercy; chala muni chali yai — go, sage, go; sei mahaprabhu thani — to that Mahaprabhu; sakala bhuvane shiksha-guru — teacher of all the worlds</w:t>
      </w:r>
    </w:p>
    <w:p>
      <w:pPr>
        <w:spacing w:after="60"/>
        <w:ind w:left="510" w:hanging="510"/>
      </w:pPr>
      <w:r>
        <w:rPr>
          <w:b/>
          <w:i w:val="0"/>
        </w:rPr>
        <w:t>513.</w:t>
      </w:r>
      <w:r>
        <w:t xml:space="preserve"> Firm is My word, without guile: Gaurahari</w:t>
      </w:r>
      <w:r>
        <w:br/>
      </w:r>
      <w:r>
        <w:t>is the manifest wish-fulfilling tree of mercy.</w:t>
      </w:r>
      <w:r>
        <w:br/>
      </w:r>
      <w:r>
        <w:t>Go, sage, go to that Mahaprabhu,</w:t>
      </w:r>
      <w:r>
        <w:br/>
      </w:r>
      <w:r>
        <w:t>the teacher of all the worlds."</w:t>
      </w:r>
    </w:p>
    <w:p>
      <w:pPr>
        <w:spacing w:after="60"/>
        <w:ind w:left="567"/>
      </w:pPr>
      <w:r>
        <w:rPr>
          <w:rFonts w:cs="Noto Serif Bengali" w:hAnsi="Noto Serif Bengali"/>
          <w:sz w:val="24"/>
        </w:rPr>
        <w:t>চলিলা মুনীন্দ্ররায়, বীণা হরিগুণ গায়,</w:t>
      </w:r>
      <w:r>
        <w:br/>
      </w:r>
      <w:r>
        <w:rPr>
          <w:rFonts w:cs="Noto Serif Bengali" w:hAnsi="Noto Serif Bengali"/>
          <w:sz w:val="24"/>
        </w:rPr>
        <w:t>আনন্দে অবশ অঙ্গ কাঁপে ।</w:t>
      </w:r>
      <w:r>
        <w:br/>
      </w:r>
      <w:r>
        <w:rPr>
          <w:rFonts w:cs="Noto Serif Bengali" w:hAnsi="Noto Serif Bengali"/>
          <w:sz w:val="24"/>
        </w:rPr>
        <w:t>পুলকিত সব গা, আপাদ-মস্তক যা,</w:t>
      </w:r>
      <w:r>
        <w:br/>
      </w:r>
      <w:r>
        <w:rPr>
          <w:rFonts w:cs="Noto Serif Bengali" w:hAnsi="Noto Serif Bengali"/>
          <w:sz w:val="24"/>
        </w:rPr>
        <w:t>প্রেমবারি দুনয়নে ঝাঁপে ॥ ৫১৪ ॥</w:t>
      </w:r>
    </w:p>
    <w:p>
      <w:pPr>
        <w:spacing w:after="60"/>
        <w:jc w:val="both"/>
      </w:pPr>
      <w:r>
        <w:rPr>
          <w:b w:val="0"/>
          <w:i/>
        </w:rPr>
        <w:t>calilā munīndrarāẏa, bīṇā hariguṇa gāẏa,</w:t>
      </w:r>
      <w:r>
        <w:br/>
      </w:r>
      <w:r>
        <w:rPr>
          <w:b w:val="0"/>
          <w:i/>
        </w:rPr>
        <w:t>ānande abaśa aṅga kāṁpe |</w:t>
      </w:r>
      <w:r>
        <w:br/>
      </w:r>
      <w:r>
        <w:rPr>
          <w:b w:val="0"/>
          <w:i/>
        </w:rPr>
        <w:t>pulakita saba gā, āpāda-mastaka yā,</w:t>
      </w:r>
      <w:r>
        <w:br/>
      </w:r>
      <w:r>
        <w:rPr>
          <w:b w:val="0"/>
          <w:i/>
        </w:rPr>
        <w:t>premabāri dunaẏane jhāṁpe || 514 ||</w:t>
      </w:r>
    </w:p>
    <w:p>
      <w:pPr>
        <w:spacing w:after="60"/>
        <w:jc w:val="both"/>
      </w:pPr>
      <w:r>
        <w:rPr>
          <w:b w:val="0"/>
          <w:i/>
        </w:rPr>
        <w:t>Word for word:</w:t>
      </w:r>
      <w:r>
        <w:t xml:space="preserve"> chalila munindraraya — the king of sages set out; vina hari-guna gaya — the vina sings Hari's virtues; anande avasha anga kanpe — the body, helpless with bliss, trembles; pulakita saba ga — the whole body thrills; apada-mastaka ya — from foot to head; prema-vari dunayane jhanpe — tears of prema flood both eyes</w:t>
      </w:r>
    </w:p>
    <w:p>
      <w:pPr>
        <w:spacing w:after="60"/>
        <w:ind w:left="510" w:hanging="510"/>
      </w:pPr>
      <w:r>
        <w:rPr>
          <w:b/>
          <w:i w:val="0"/>
        </w:rPr>
        <w:t>514.</w:t>
      </w:r>
      <w:r>
        <w:t xml:space="preserve"> The king of sages set out, his vina singing Hari's virtues,</w:t>
      </w:r>
      <w:r>
        <w:br/>
      </w:r>
      <w:r>
        <w:t>his body, helpless with bliss, trembling;</w:t>
      </w:r>
      <w:r>
        <w:br/>
      </w:r>
      <w:r>
        <w:t>his whole frame thrilled, from foot to head,</w:t>
      </w:r>
      <w:r>
        <w:br/>
      </w:r>
      <w:r>
        <w:t>tears of prema flooding both his eyes.</w:t>
      </w:r>
    </w:p>
    <w:p>
      <w:pPr>
        <w:spacing w:after="60"/>
        <w:ind w:left="567"/>
      </w:pPr>
      <w:r>
        <w:rPr>
          <w:rFonts w:cs="Noto Serif Bengali" w:hAnsi="Noto Serif Bengali"/>
          <w:sz w:val="24"/>
        </w:rPr>
        <w:t>প্রেমমদে মাতোয়ার, ক্ষণে হয় চমৎকার,</w:t>
      </w:r>
      <w:r>
        <w:br/>
      </w:r>
      <w:r>
        <w:rPr>
          <w:rFonts w:cs="Noto Serif Bengali" w:hAnsi="Noto Serif Bengali"/>
          <w:sz w:val="24"/>
        </w:rPr>
        <w:t>ক্ষণে ডাকে গৌরাঙ্গ বলিয়া ।</w:t>
      </w:r>
      <w:r>
        <w:br/>
      </w:r>
      <w:r>
        <w:rPr>
          <w:rFonts w:cs="Noto Serif Bengali" w:hAnsi="Noto Serif Bengali"/>
          <w:sz w:val="24"/>
        </w:rPr>
        <w:t>ক্ষণে আধ-পদ যায়, ক্ষণে ফিরি ফিরি চায়,</w:t>
      </w:r>
      <w:r>
        <w:br/>
      </w:r>
      <w:r>
        <w:rPr>
          <w:rFonts w:cs="Noto Serif Bengali" w:hAnsi="Noto Serif Bengali"/>
          <w:sz w:val="24"/>
        </w:rPr>
        <w:t>ক্ষণে কান্দে ক্ষণে চলে ধাঞা ॥ ৫১৫ ॥</w:t>
      </w:r>
    </w:p>
    <w:p>
      <w:pPr>
        <w:spacing w:after="60"/>
        <w:jc w:val="both"/>
      </w:pPr>
      <w:r>
        <w:rPr>
          <w:b w:val="0"/>
          <w:i/>
        </w:rPr>
        <w:t>premamade mātoẏāra, kṣaṇe haẏa camatkāra,</w:t>
      </w:r>
      <w:r>
        <w:br/>
      </w:r>
      <w:r>
        <w:rPr>
          <w:b w:val="0"/>
          <w:i/>
        </w:rPr>
        <w:t>kṣaṇe ḍāke gaurāṅga baliẏā |</w:t>
      </w:r>
      <w:r>
        <w:br/>
      </w:r>
      <w:r>
        <w:rPr>
          <w:b w:val="0"/>
          <w:i/>
        </w:rPr>
        <w:t>kṣaṇe ādha-pada yāẏa, kṣaṇe phiri phiri cāẏa,</w:t>
      </w:r>
      <w:r>
        <w:br/>
      </w:r>
      <w:r>
        <w:rPr>
          <w:b w:val="0"/>
          <w:i/>
        </w:rPr>
        <w:t>kṣaṇe kānde kṣaṇe cale dhāñā || 515 ||</w:t>
      </w:r>
    </w:p>
    <w:p>
      <w:pPr>
        <w:spacing w:after="60"/>
        <w:jc w:val="both"/>
      </w:pPr>
      <w:r>
        <w:rPr>
          <w:b w:val="0"/>
          <w:i/>
        </w:rPr>
        <w:t>Word for word:</w:t>
      </w:r>
      <w:r>
        <w:t xml:space="preserve"> prema-made matoyara — drunk with the wine of prema; kshane haya chamatkara — now he is amazed; kshane dake gauranga baliya — now calls out "Gauranga!"; kshane adha-pada yaya — now goes half a step; kshane phiri phiri chaya — now looks back again and again; kshane kande kshane chale dhana — now weeps, now runs on</w:t>
      </w:r>
    </w:p>
    <w:p>
      <w:pPr>
        <w:spacing w:after="60"/>
        <w:ind w:left="510" w:hanging="510"/>
      </w:pPr>
      <w:r>
        <w:rPr>
          <w:b/>
          <w:i w:val="0"/>
        </w:rPr>
        <w:t>515.</w:t>
      </w:r>
      <w:r>
        <w:t xml:space="preserve"> Drunk with the wine of prema, now he is amazed,</w:t>
      </w:r>
      <w:r>
        <w:br/>
      </w:r>
      <w:r>
        <w:t>now he calls out "Gauranga!",</w:t>
      </w:r>
      <w:r>
        <w:br/>
      </w:r>
      <w:r>
        <w:t>now he goes half a step, now looks back again and again,</w:t>
      </w:r>
      <w:r>
        <w:br/>
      </w:r>
      <w:r>
        <w:t>now he weeps, now he runs on.</w:t>
      </w:r>
    </w:p>
    <w:p>
      <w:pPr>
        <w:spacing w:after="60"/>
        <w:ind w:left="567"/>
      </w:pPr>
      <w:r>
        <w:rPr>
          <w:rFonts w:cs="Noto Serif Bengali" w:hAnsi="Noto Serif Bengali"/>
          <w:sz w:val="24"/>
        </w:rPr>
        <w:t>আচম্বিতে বায়ু বহে, জুড়ায় সকল দেহে,</w:t>
      </w:r>
      <w:r>
        <w:br/>
      </w:r>
      <w:r>
        <w:rPr>
          <w:rFonts w:cs="Noto Serif Bengali" w:hAnsi="Noto Serif Bengali"/>
          <w:sz w:val="24"/>
        </w:rPr>
        <w:t>কোটি চাঁদ জিনি যেন জ্যোতিঃ ।</w:t>
      </w:r>
      <w:r>
        <w:br/>
      </w:r>
      <w:r>
        <w:rPr>
          <w:rFonts w:cs="Noto Serif Bengali" w:hAnsi="Noto Serif Bengali"/>
          <w:sz w:val="24"/>
        </w:rPr>
        <w:t>শ্রীপাদপদ্ম-গন্ধে, আউলায় শরীরবন্ধে,</w:t>
      </w:r>
      <w:r>
        <w:br/>
      </w:r>
      <w:r>
        <w:rPr>
          <w:rFonts w:cs="Noto Serif Bengali" w:hAnsi="Noto Serif Bengali"/>
          <w:sz w:val="24"/>
        </w:rPr>
        <w:t>যে দেখিয়ে তঁহি কাম-কীর্তি ॥ ৫১৬ ॥</w:t>
      </w:r>
    </w:p>
    <w:p>
      <w:pPr>
        <w:spacing w:after="60"/>
        <w:jc w:val="both"/>
      </w:pPr>
      <w:r>
        <w:rPr>
          <w:b w:val="0"/>
          <w:i/>
        </w:rPr>
        <w:t>ācambite bāẏu bahe, juṛāẏa sakala dehe,</w:t>
      </w:r>
      <w:r>
        <w:br/>
      </w:r>
      <w:r>
        <w:rPr>
          <w:b w:val="0"/>
          <w:i/>
        </w:rPr>
        <w:t>koṭi cāṁda jini yena jyotiḥ |</w:t>
      </w:r>
      <w:r>
        <w:br/>
      </w:r>
      <w:r>
        <w:rPr>
          <w:b w:val="0"/>
          <w:i/>
        </w:rPr>
        <w:t>śrīpādapadma-gandhe, āulāẏa śarīrabandhe,</w:t>
      </w:r>
      <w:r>
        <w:br/>
      </w:r>
      <w:r>
        <w:rPr>
          <w:b w:val="0"/>
          <w:i/>
        </w:rPr>
        <w:t>ye dekhiẏe taṁhi kāma-kīrti || 516 ||</w:t>
      </w:r>
    </w:p>
    <w:p>
      <w:pPr>
        <w:spacing w:after="60"/>
        <w:jc w:val="both"/>
      </w:pPr>
      <w:r>
        <w:rPr>
          <w:b w:val="0"/>
          <w:i/>
        </w:rPr>
        <w:t>Word for word:</w:t>
      </w:r>
      <w:r>
        <w:t xml:space="preserve"> achambite vayu vahe — suddenly a breeze blows; judaya sakala dehe — cooling the whole body; koti chanda jini yena jyotih — a radiance as if surpassing millions of moons; shri-pada-padma-gandhe — with the fragrance of the lotus feet; aulaya sharira-bandhe — the body's bonds grow loose; ye dekhiye tanhi — whatever one sees there; kama-kirti — the glory of Kama</w:t>
      </w:r>
    </w:p>
    <w:p>
      <w:pPr>
        <w:spacing w:after="60"/>
        <w:ind w:left="510" w:hanging="510"/>
      </w:pPr>
      <w:r>
        <w:rPr>
          <w:b/>
          <w:i w:val="0"/>
        </w:rPr>
        <w:t>516.</w:t>
      </w:r>
      <w:r>
        <w:t xml:space="preserve"> Suddenly a breeze blew, cooling the whole body;</w:t>
      </w:r>
      <w:r>
        <w:br/>
      </w:r>
      <w:r>
        <w:t>a radiance as if surpassing millions of moons;</w:t>
      </w:r>
      <w:r>
        <w:br/>
      </w:r>
      <w:r>
        <w:t>with the fragrance of the lotus feet the body's bonds grow loose;</w:t>
      </w:r>
      <w:r>
        <w:br/>
      </w:r>
      <w:r>
        <w:t>whatever one sees there is the glory of Kama.</w:t>
      </w:r>
      <w:r>
        <w:rPr>
          <w:b w:val="0"/>
          <w:i w:val="0"/>
          <w:vertAlign w:val="superscript"/>
        </w:rPr>
        <w:t>16</w:t>
      </w:r>
    </w:p>
    <w:p>
      <w:pPr>
        <w:spacing w:after="60"/>
        <w:ind w:left="567"/>
      </w:pPr>
      <w:r>
        <w:rPr>
          <w:rFonts w:cs="Noto Serif Bengali" w:hAnsi="Noto Serif Bengali"/>
          <w:sz w:val="24"/>
        </w:rPr>
        <w:t>অনেক মদনরায়, অনুগত কাজে ধায়,</w:t>
      </w:r>
      <w:r>
        <w:br/>
      </w:r>
      <w:r>
        <w:rPr>
          <w:rFonts w:cs="Noto Serif Bengali" w:hAnsi="Noto Serif Bengali"/>
          <w:sz w:val="24"/>
        </w:rPr>
        <w:t>প্রেম বিনু না দেখিয়ে লোক ।</w:t>
      </w:r>
      <w:r>
        <w:br/>
      </w:r>
      <w:r>
        <w:rPr>
          <w:rFonts w:cs="Noto Serif Bengali" w:hAnsi="Noto Serif Bengali"/>
          <w:sz w:val="24"/>
        </w:rPr>
        <w:t>না দিবা-রজনী জানি, না দেখিয়ে ভিনাভিনি,</w:t>
      </w:r>
      <w:r>
        <w:br/>
      </w:r>
      <w:r>
        <w:rPr>
          <w:rFonts w:cs="Noto Serif Bengali" w:hAnsi="Noto Serif Bengali"/>
          <w:sz w:val="24"/>
        </w:rPr>
        <w:t>সর্বজন হরিষ অশোক ॥ ৫১৭ ॥</w:t>
      </w:r>
    </w:p>
    <w:p>
      <w:pPr>
        <w:spacing w:after="60"/>
        <w:jc w:val="both"/>
      </w:pPr>
      <w:r>
        <w:rPr>
          <w:b w:val="0"/>
          <w:i/>
        </w:rPr>
        <w:t>aneka madanarāẏa, anugata kāje dhāẏa,</w:t>
      </w:r>
      <w:r>
        <w:br/>
      </w:r>
      <w:r>
        <w:rPr>
          <w:b w:val="0"/>
          <w:i/>
        </w:rPr>
        <w:t>prema binu nā dekhiẏe loka |</w:t>
      </w:r>
      <w:r>
        <w:br/>
      </w:r>
      <w:r>
        <w:rPr>
          <w:b w:val="0"/>
          <w:i/>
        </w:rPr>
        <w:t>nā dibā-rajanī jāni, nā dekhiẏe bhinābhini,</w:t>
      </w:r>
      <w:r>
        <w:br/>
      </w:r>
      <w:r>
        <w:rPr>
          <w:b w:val="0"/>
          <w:i/>
        </w:rPr>
        <w:t>sarbajana hariṣa aśoka || 517 ||</w:t>
      </w:r>
    </w:p>
    <w:p>
      <w:pPr>
        <w:spacing w:after="60"/>
        <w:jc w:val="both"/>
      </w:pPr>
      <w:r>
        <w:rPr>
          <w:b w:val="0"/>
          <w:i/>
        </w:rPr>
        <w:t>Word for word:</w:t>
      </w:r>
      <w:r>
        <w:t xml:space="preserve"> aneka madana-raya — many Madanas; anugata kaje dhaya — run obediently to serve; prema vinu na dekhiye loka — no one is seen without prema; na diva-rajani jani — no knowing of day or night; na dekhiye bhinabhini — no seeing of "mine" and "another's"; sarvajana harisha ashoka — all joyful, without sorrow</w:t>
      </w:r>
    </w:p>
    <w:p>
      <w:pPr>
        <w:spacing w:after="60"/>
        <w:ind w:left="510" w:hanging="510"/>
      </w:pPr>
      <w:r>
        <w:rPr>
          <w:b/>
          <w:i w:val="0"/>
        </w:rPr>
        <w:t>517.</w:t>
      </w:r>
      <w:r>
        <w:t xml:space="preserve"> Many Madanas run obediently to serve;</w:t>
      </w:r>
      <w:r>
        <w:br/>
      </w:r>
      <w:r>
        <w:t>one sees no one there without prema;</w:t>
      </w:r>
      <w:r>
        <w:br/>
      </w:r>
      <w:r>
        <w:t>there is no knowing of day or night, no seeing of "mine" and "another's";</w:t>
      </w:r>
      <w:r>
        <w:br/>
      </w:r>
      <w:r>
        <w:t>all are joyful, without sorrow.</w:t>
      </w:r>
    </w:p>
    <w:p>
      <w:pPr>
        <w:spacing w:after="60"/>
        <w:ind w:left="567"/>
      </w:pPr>
      <w:r>
        <w:rPr>
          <w:rFonts w:cs="Noto Serif Bengali" w:hAnsi="Noto Serif Bengali"/>
          <w:sz w:val="24"/>
        </w:rPr>
        <w:t>গমন নটনলীলা, বচন সঙ্গীতকলা,</w:t>
      </w:r>
      <w:r>
        <w:br/>
      </w:r>
      <w:r>
        <w:rPr>
          <w:rFonts w:cs="Noto Serif Bengali" w:hAnsi="Noto Serif Bengali"/>
          <w:sz w:val="24"/>
        </w:rPr>
        <w:t>নয়ান-চাহনি আকর্ষণ ।</w:t>
      </w:r>
      <w:r>
        <w:br/>
      </w:r>
      <w:r>
        <w:rPr>
          <w:rFonts w:cs="Noto Serif Bengali" w:hAnsi="Noto Serif Bengali"/>
          <w:sz w:val="24"/>
        </w:rPr>
        <w:t>রঙ্গ বিনু নাহি ভঙ্গ, ভাব বিনু নাহি সঙ্গ,</w:t>
      </w:r>
      <w:r>
        <w:br/>
      </w:r>
      <w:r>
        <w:rPr>
          <w:rFonts w:cs="Noto Serif Bengali" w:hAnsi="Noto Serif Bengali"/>
          <w:sz w:val="24"/>
        </w:rPr>
        <w:t>রসময় দেহের গঠন ॥ ৫১৮ ॥</w:t>
      </w:r>
    </w:p>
    <w:p>
      <w:pPr>
        <w:spacing w:after="60"/>
        <w:jc w:val="both"/>
      </w:pPr>
      <w:r>
        <w:rPr>
          <w:b w:val="0"/>
          <w:i/>
        </w:rPr>
        <w:t>gamana naṭanalīlā, bacana saṅgītakalā,</w:t>
      </w:r>
      <w:r>
        <w:br/>
      </w:r>
      <w:r>
        <w:rPr>
          <w:b w:val="0"/>
          <w:i/>
        </w:rPr>
        <w:t>naẏāna-cāhani ākarṣaṇa |</w:t>
      </w:r>
      <w:r>
        <w:br/>
      </w:r>
      <w:r>
        <w:rPr>
          <w:b w:val="0"/>
          <w:i/>
        </w:rPr>
        <w:t>raṅga binu nāhi bhaṅga, bhāba binu nāhi saṅga,</w:t>
      </w:r>
      <w:r>
        <w:br/>
      </w:r>
      <w:r>
        <w:rPr>
          <w:b w:val="0"/>
          <w:i/>
        </w:rPr>
        <w:t>rasamaẏa dehera gaṭhana || 518 ||</w:t>
      </w:r>
    </w:p>
    <w:p>
      <w:pPr>
        <w:spacing w:after="60"/>
        <w:jc w:val="both"/>
      </w:pPr>
      <w:r>
        <w:rPr>
          <w:b w:val="0"/>
          <w:i/>
        </w:rPr>
        <w:t>Word for word:</w:t>
      </w:r>
      <w:r>
        <w:t xml:space="preserve"> gamana natana-lila — walking is the play of dance; vachana sangita-kala — speech is the art of music; nayana-chahani akarshana — a glance of the eyes is attraction; ranga vinu nahi bhanga — no movement without play; bhava vinu nahi sanga — no companionship without bhava; rasamaya dehera gathana — bodies formed of rasa</w:t>
      </w:r>
    </w:p>
    <w:p>
      <w:pPr>
        <w:spacing w:after="60"/>
        <w:ind w:left="510" w:hanging="510"/>
      </w:pPr>
      <w:r>
        <w:rPr>
          <w:b/>
          <w:i w:val="0"/>
        </w:rPr>
        <w:t>518.</w:t>
      </w:r>
      <w:r>
        <w:t xml:space="preserve"> Walking is the play of dance, speech the art of music,</w:t>
      </w:r>
      <w:r>
        <w:br/>
      </w:r>
      <w:r>
        <w:t>a glance of the eyes is attraction;</w:t>
      </w:r>
      <w:r>
        <w:br/>
      </w:r>
      <w:r>
        <w:t>there is no movement without play, no companionship without bhava;</w:t>
      </w:r>
      <w:r>
        <w:br/>
      </w:r>
      <w:r>
        <w:t>the bodies there are formed of rasa.</w:t>
      </w:r>
    </w:p>
    <w:p>
      <w:pPr>
        <w:spacing w:after="60"/>
        <w:ind w:left="567"/>
      </w:pPr>
      <w:r>
        <w:rPr>
          <w:rFonts w:cs="Noto Serif Bengali" w:hAnsi="Noto Serif Bengali"/>
          <w:sz w:val="24"/>
        </w:rPr>
        <w:t>তনু চিদানন্দময়, ভূমি চিন্তামণি হয়,</w:t>
      </w:r>
      <w:r>
        <w:br/>
      </w:r>
      <w:r>
        <w:rPr>
          <w:rFonts w:cs="Noto Serif Bengali" w:hAnsi="Noto Serif Bengali"/>
          <w:sz w:val="24"/>
        </w:rPr>
        <w:t>কল্পতরু সর্বতরু তথা ।</w:t>
      </w:r>
      <w:r>
        <w:br/>
      </w:r>
      <w:r>
        <w:rPr>
          <w:rFonts w:cs="Noto Serif Bengali" w:hAnsi="Noto Serif Bengali"/>
          <w:sz w:val="24"/>
        </w:rPr>
        <w:t>সুরভি যতেক সব, কামধেনু যেন নব,</w:t>
      </w:r>
      <w:r>
        <w:br/>
      </w:r>
      <w:r>
        <w:rPr>
          <w:rFonts w:cs="Noto Serif Bengali" w:hAnsi="Noto Serif Bengali"/>
          <w:sz w:val="24"/>
        </w:rPr>
        <w:t>উদ্ধবাদির আশ গুল্মলতা ॥ ৫১৯ ॥</w:t>
      </w:r>
    </w:p>
    <w:p>
      <w:pPr>
        <w:spacing w:after="60"/>
        <w:jc w:val="both"/>
      </w:pPr>
      <w:r>
        <w:rPr>
          <w:b w:val="0"/>
          <w:i/>
        </w:rPr>
        <w:t>tanu cidānandamaẏa, bhūmi cintāmaṇi haẏa,</w:t>
      </w:r>
      <w:r>
        <w:br/>
      </w:r>
      <w:r>
        <w:rPr>
          <w:b w:val="0"/>
          <w:i/>
        </w:rPr>
        <w:t>kalpataru sarbataru tathā |</w:t>
      </w:r>
      <w:r>
        <w:br/>
      </w:r>
      <w:r>
        <w:rPr>
          <w:b w:val="0"/>
          <w:i/>
        </w:rPr>
        <w:t>surabhi yateka saba, kāmadhenu yena naba,</w:t>
      </w:r>
      <w:r>
        <w:br/>
      </w:r>
      <w:r>
        <w:rPr>
          <w:b w:val="0"/>
          <w:i/>
        </w:rPr>
        <w:t>uddhabādira āśa gulmalatā || 519 ||</w:t>
      </w:r>
    </w:p>
    <w:p>
      <w:pPr>
        <w:spacing w:after="60"/>
        <w:jc w:val="both"/>
      </w:pPr>
      <w:r>
        <w:rPr>
          <w:b w:val="0"/>
          <w:i/>
        </w:rPr>
        <w:t>Word for word:</w:t>
      </w:r>
      <w:r>
        <w:t xml:space="preserve"> tanu chidanandamaya — bodies of consciousness and bliss; bhumi chintamani haya — the ground is chintamani; kalpataru sarvataru tatha — all trees there are wish-fulfilling trees; surabhi yateka saba — all the cows; kamadhenu yena nava — like new kamadhenus; uddhavadira asha gulma-lata — the bushes and creepers are the longing of Uddhava and others</w:t>
      </w:r>
    </w:p>
    <w:p>
      <w:pPr>
        <w:spacing w:after="60"/>
        <w:ind w:left="510" w:hanging="510"/>
      </w:pPr>
      <w:r>
        <w:rPr>
          <w:b/>
          <w:i w:val="0"/>
        </w:rPr>
        <w:t>519.</w:t>
      </w:r>
      <w:r>
        <w:t xml:space="preserve"> Bodies are of consciousness and bliss, the ground is chintamani,</w:t>
      </w:r>
      <w:r>
        <w:br/>
      </w:r>
      <w:r>
        <w:t>all the trees there are wish-fulfilling trees,</w:t>
      </w:r>
      <w:r>
        <w:br/>
      </w:r>
      <w:r>
        <w:t>all the cows are like new kamadhenus,</w:t>
      </w:r>
      <w:r>
        <w:br/>
      </w:r>
      <w:r>
        <w:t>the bushes and creepers are what Uddhava and others long for.</w:t>
      </w:r>
    </w:p>
    <w:p>
      <w:pPr>
        <w:spacing w:after="60"/>
        <w:ind w:left="567"/>
      </w:pPr>
      <w:r>
        <w:rPr>
          <w:rFonts w:cs="Noto Serif Bengali" w:hAnsi="Noto Serif Bengali"/>
          <w:sz w:val="24"/>
        </w:rPr>
        <w:t>সব তরু কল্পদ্রুম, তঁহি এক নিরুপম,</w:t>
      </w:r>
      <w:r>
        <w:br/>
      </w:r>
      <w:r>
        <w:rPr>
          <w:rFonts w:cs="Noto Serif Bengali" w:hAnsi="Noto Serif Bengali"/>
          <w:sz w:val="24"/>
        </w:rPr>
        <w:t>রত্নবেদী তার দুই পাশে ।</w:t>
      </w:r>
      <w:r>
        <w:br/>
      </w:r>
      <w:r>
        <w:rPr>
          <w:rFonts w:cs="Noto Serif Bengali" w:hAnsi="Noto Serif Bengali"/>
          <w:sz w:val="24"/>
        </w:rPr>
        <w:t>স্বর্ণ-সিংহাসন তায়, বসিয়া গৌরাঙ্গরায়,</w:t>
      </w:r>
      <w:r>
        <w:br/>
      </w:r>
      <w:r>
        <w:rPr>
          <w:rFonts w:cs="Noto Serif Bengali" w:hAnsi="Noto Serif Bengali"/>
          <w:sz w:val="24"/>
        </w:rPr>
        <w:t>সরস মধুর লহু হাসে ॥ ৫২০ ॥</w:t>
      </w:r>
    </w:p>
    <w:p>
      <w:pPr>
        <w:spacing w:after="60"/>
        <w:jc w:val="both"/>
      </w:pPr>
      <w:r>
        <w:rPr>
          <w:b w:val="0"/>
          <w:i/>
        </w:rPr>
        <w:t>saba taru kalpadruma, taṁhi eka nirupama,</w:t>
      </w:r>
      <w:r>
        <w:br/>
      </w:r>
      <w:r>
        <w:rPr>
          <w:b w:val="0"/>
          <w:i/>
        </w:rPr>
        <w:t>ratnabedī tāra dui pāśe |</w:t>
      </w:r>
      <w:r>
        <w:br/>
      </w:r>
      <w:r>
        <w:rPr>
          <w:b w:val="0"/>
          <w:i/>
        </w:rPr>
        <w:t>sbarṇa-siṃhāsana tāẏa, basiẏā gaurāṅgarāẏa,</w:t>
      </w:r>
      <w:r>
        <w:br/>
      </w:r>
      <w:r>
        <w:rPr>
          <w:b w:val="0"/>
          <w:i/>
        </w:rPr>
        <w:t>sarasa madhura lahu hāse || 520 ||</w:t>
      </w:r>
    </w:p>
    <w:p>
      <w:pPr>
        <w:spacing w:after="60"/>
        <w:jc w:val="both"/>
      </w:pPr>
      <w:r>
        <w:rPr>
          <w:b w:val="0"/>
          <w:i/>
        </w:rPr>
        <w:t>Word for word:</w:t>
      </w:r>
      <w:r>
        <w:t xml:space="preserve"> saba taru kalpadruma — all trees are wish-trees; tanhi eka nirupama — among them one beyond compare; ratna-vedi tara dui pashe — jewelled altars on both its sides; svarna-simhasana taya — on it a golden throne; basiya gaurangaraya — seated, Lord Gauranga; sarasa madhura lahu hase — sweetly, tenderly, softly smiles</w:t>
      </w:r>
    </w:p>
    <w:p>
      <w:pPr>
        <w:spacing w:after="60"/>
        <w:ind w:left="510" w:hanging="510"/>
      </w:pPr>
      <w:r>
        <w:rPr>
          <w:b/>
          <w:i w:val="0"/>
        </w:rPr>
        <w:t>520.</w:t>
      </w:r>
      <w:r>
        <w:t xml:space="preserve"> All the trees are wish-fulfilling trees; among them is one beyond compare,</w:t>
      </w:r>
      <w:r>
        <w:br/>
      </w:r>
      <w:r>
        <w:t>with jewelled altars on both sides;</w:t>
      </w:r>
      <w:r>
        <w:br/>
      </w:r>
      <w:r>
        <w:t>on it a golden throne, where Lord Gauranga sits</w:t>
      </w:r>
      <w:r>
        <w:br/>
      </w:r>
      <w:r>
        <w:t>and sweetly, tenderly, softly smiles.</w:t>
      </w:r>
    </w:p>
    <w:p>
      <w:pPr>
        <w:spacing w:after="60"/>
        <w:ind w:left="567"/>
      </w:pPr>
      <w:r>
        <w:rPr>
          <w:rFonts w:cs="Noto Serif Bengali" w:hAnsi="Noto Serif Bengali"/>
          <w:sz w:val="24"/>
        </w:rPr>
        <w:t>সশাখ মঙ্গলঘটে, সিংহাসন-সুনিকটে,</w:t>
      </w:r>
      <w:r>
        <w:br/>
      </w:r>
      <w:r>
        <w:rPr>
          <w:rFonts w:cs="Noto Serif Bengali" w:hAnsi="Noto Serif Bengali"/>
          <w:sz w:val="24"/>
        </w:rPr>
        <w:t>বামপদাঙ্গুষ্ঠ পরশিয়া ।</w:t>
      </w:r>
      <w:r>
        <w:br/>
      </w:r>
      <w:r>
        <w:rPr>
          <w:rFonts w:cs="Noto Serif Bengali" w:hAnsi="Noto Serif Bengali"/>
          <w:sz w:val="24"/>
        </w:rPr>
        <w:t>রতনপ্রদীপ জ্বলে, যেন দিবাকর-করে,</w:t>
      </w:r>
      <w:r>
        <w:br/>
      </w:r>
      <w:r>
        <w:rPr>
          <w:rFonts w:cs="Noto Serif Bengali" w:hAnsi="Noto Serif Bengali"/>
          <w:sz w:val="24"/>
        </w:rPr>
        <w:t>আলোকিত জগত ভরিয়া ॥ ৫২১ ॥</w:t>
      </w:r>
    </w:p>
    <w:p>
      <w:pPr>
        <w:spacing w:after="60"/>
        <w:jc w:val="both"/>
      </w:pPr>
      <w:r>
        <w:rPr>
          <w:b w:val="0"/>
          <w:i/>
        </w:rPr>
        <w:t>saśākha maṅgalaghaṭe, siṃhāsana-sunikaṭe,</w:t>
      </w:r>
      <w:r>
        <w:br/>
      </w:r>
      <w:r>
        <w:rPr>
          <w:b w:val="0"/>
          <w:i/>
        </w:rPr>
        <w:t>bāmapadāṅguṣṭha paraśiẏā |</w:t>
      </w:r>
      <w:r>
        <w:br/>
      </w:r>
      <w:r>
        <w:rPr>
          <w:b w:val="0"/>
          <w:i/>
        </w:rPr>
        <w:t>ratanapradīpa jbale, yena dibākara-kare,</w:t>
      </w:r>
      <w:r>
        <w:br/>
      </w:r>
      <w:r>
        <w:rPr>
          <w:b w:val="0"/>
          <w:i/>
        </w:rPr>
        <w:t>ālokita jagata bhariẏā || 521 ||</w:t>
      </w:r>
    </w:p>
    <w:p>
      <w:pPr>
        <w:spacing w:after="60"/>
        <w:jc w:val="both"/>
      </w:pPr>
      <w:r>
        <w:rPr>
          <w:b w:val="0"/>
          <w:i/>
        </w:rPr>
        <w:t>Word for word:</w:t>
      </w:r>
      <w:r>
        <w:t xml:space="preserve"> sashakha mangala-ghate — an auspicious pot with twigs; simhasana-sunikate — right by the throne; vama-padangushtha parashiya — touching the great toe of the left foot; ratana-pradipa jvale — jewelled lamps burn; yena divakara-kare — as if with the sun's rays; alokita jagata bhariya — illuminating and filling the world</w:t>
      </w:r>
    </w:p>
    <w:p>
      <w:pPr>
        <w:spacing w:after="60"/>
        <w:ind w:left="510" w:hanging="510"/>
      </w:pPr>
      <w:r>
        <w:rPr>
          <w:b/>
          <w:i w:val="0"/>
        </w:rPr>
        <w:t>521.</w:t>
      </w:r>
      <w:r>
        <w:t xml:space="preserve"> An auspicious pot with [mango] twigs right by the throne</w:t>
      </w:r>
      <w:r>
        <w:br/>
      </w:r>
      <w:r>
        <w:t>touches the great toe of His left foot;</w:t>
      </w:r>
      <w:r>
        <w:br/>
      </w:r>
      <w:r>
        <w:t>jewelled lamps burn, as if with the rays of the sun,</w:t>
      </w:r>
      <w:r>
        <w:br/>
      </w:r>
      <w:r>
        <w:t>illuminating and filling the world.</w:t>
      </w:r>
    </w:p>
    <w:p>
      <w:pPr>
        <w:spacing w:after="60"/>
        <w:ind w:left="567"/>
      </w:pPr>
      <w:r>
        <w:rPr>
          <w:rFonts w:cs="Noto Serif Bengali" w:hAnsi="Noto Serif Bengali"/>
          <w:sz w:val="24"/>
        </w:rPr>
        <w:t>রাধিকা দক্ষিণপাশে, অনুচরী করি কাছে,</w:t>
      </w:r>
      <w:r>
        <w:br/>
      </w:r>
      <w:r>
        <w:rPr>
          <w:rFonts w:cs="Noto Serif Bengali" w:hAnsi="Noto Serif Bengali"/>
          <w:sz w:val="24"/>
        </w:rPr>
        <w:t>রত্ন-কলস করি করে ।</w:t>
      </w:r>
      <w:r>
        <w:br/>
      </w:r>
      <w:r>
        <w:rPr>
          <w:rFonts w:cs="Noto Serif Bengali" w:hAnsi="Noto Serif Bengali"/>
          <w:sz w:val="24"/>
        </w:rPr>
        <w:t>বামপাশে রুক্মিণী, কাছে করি সঙ্গিনী,</w:t>
      </w:r>
      <w:r>
        <w:br/>
      </w:r>
      <w:r>
        <w:rPr>
          <w:rFonts w:cs="Noto Serif Bengali" w:hAnsi="Noto Serif Bengali"/>
          <w:sz w:val="24"/>
        </w:rPr>
        <w:t>স্বর্ণঘটে রত্নজল ভরে ॥ ৫২২ ॥</w:t>
      </w:r>
    </w:p>
    <w:p>
      <w:pPr>
        <w:spacing w:after="60"/>
        <w:jc w:val="both"/>
      </w:pPr>
      <w:r>
        <w:rPr>
          <w:b w:val="0"/>
          <w:i/>
        </w:rPr>
        <w:t>rādhikā dakṣiṇapāśe, anucarī kari kāche,</w:t>
      </w:r>
      <w:r>
        <w:br/>
      </w:r>
      <w:r>
        <w:rPr>
          <w:b w:val="0"/>
          <w:i/>
        </w:rPr>
        <w:t>ratna-kalasa kari kare |</w:t>
      </w:r>
      <w:r>
        <w:br/>
      </w:r>
      <w:r>
        <w:rPr>
          <w:b w:val="0"/>
          <w:i/>
        </w:rPr>
        <w:t>bāmapāśe rukmiṇī, kāche kari saṅginī,</w:t>
      </w:r>
      <w:r>
        <w:br/>
      </w:r>
      <w:r>
        <w:rPr>
          <w:b w:val="0"/>
          <w:i/>
        </w:rPr>
        <w:t>sbarṇaghaṭe ratnajala bhare || 522 ||</w:t>
      </w:r>
    </w:p>
    <w:p>
      <w:pPr>
        <w:spacing w:after="60"/>
        <w:jc w:val="both"/>
      </w:pPr>
      <w:r>
        <w:rPr>
          <w:b w:val="0"/>
          <w:i/>
        </w:rPr>
        <w:t>Word for word:</w:t>
      </w:r>
      <w:r>
        <w:t xml:space="preserve"> radhika dakshina-pashe — Radhika on the right; anuchari kari kachhe — keeping maidservants near; ratna-kalasa kari kare — a jewelled pitcher in hand; vama-pashe rukmini — Rukmini on the left; kachhe kari sangini — keeping companions near; svarna-ghate ratna-jala bhare — fills a golden pot with jewel-bright water</w:t>
      </w:r>
    </w:p>
    <w:p>
      <w:pPr>
        <w:spacing w:after="60"/>
        <w:ind w:left="510" w:hanging="510"/>
      </w:pPr>
      <w:r>
        <w:rPr>
          <w:b/>
          <w:i w:val="0"/>
        </w:rPr>
        <w:t>522.</w:t>
      </w:r>
      <w:r>
        <w:t xml:space="preserve"> Radhika on the right, keeping Her maidservants near,</w:t>
      </w:r>
      <w:r>
        <w:br/>
      </w:r>
      <w:r>
        <w:t>a jewelled pitcher in Her hand;</w:t>
      </w:r>
      <w:r>
        <w:br/>
      </w:r>
      <w:r>
        <w:t>on the left Rukmini, keeping her companions near,</w:t>
      </w:r>
      <w:r>
        <w:br/>
      </w:r>
      <w:r>
        <w:t>fills a golden pot with water bright as jewels.</w:t>
      </w:r>
      <w:r>
        <w:rPr>
          <w:b w:val="0"/>
          <w:i w:val="0"/>
          <w:vertAlign w:val="superscript"/>
        </w:rPr>
        <w:t>17</w:t>
      </w:r>
    </w:p>
    <w:p>
      <w:pPr>
        <w:spacing w:after="60"/>
        <w:ind w:left="567"/>
      </w:pPr>
      <w:r>
        <w:rPr>
          <w:rFonts w:cs="Noto Serif Bengali" w:hAnsi="Noto Serif Bengali"/>
          <w:sz w:val="24"/>
        </w:rPr>
        <w:t>নগ্নজিতা জল ভরে, দেই মিত্রবৃন্দা-করে,</w:t>
      </w:r>
      <w:r>
        <w:br/>
      </w:r>
      <w:r>
        <w:rPr>
          <w:rFonts w:cs="Noto Serif Bengali" w:hAnsi="Noto Serif Bengali"/>
          <w:sz w:val="24"/>
        </w:rPr>
        <w:t>মিত্রবৃন্দা সুলক্ষণা-করে ।</w:t>
      </w:r>
      <w:r>
        <w:br/>
      </w:r>
      <w:r>
        <w:rPr>
          <w:rFonts w:cs="Noto Serif Bengali" w:hAnsi="Noto Serif Bengali"/>
          <w:sz w:val="24"/>
        </w:rPr>
        <w:t>সে দেই রুক্মিণী-হাথে, দেবী ঢালে প্রভু-মাথে,</w:t>
      </w:r>
      <w:r>
        <w:br/>
      </w:r>
      <w:r>
        <w:rPr>
          <w:rFonts w:cs="Noto Serif Bengali" w:hAnsi="Noto Serif Bengali"/>
          <w:sz w:val="24"/>
        </w:rPr>
        <w:t>অভিষেক সুরনদী-জলে ॥ ৫২৩ ॥</w:t>
      </w:r>
    </w:p>
    <w:p>
      <w:pPr>
        <w:spacing w:after="60"/>
        <w:jc w:val="both"/>
      </w:pPr>
      <w:r>
        <w:rPr>
          <w:b w:val="0"/>
          <w:i/>
        </w:rPr>
        <w:t>nagnajitā jala bhare, dei mitrabṛndā-kare,</w:t>
      </w:r>
      <w:r>
        <w:br/>
      </w:r>
      <w:r>
        <w:rPr>
          <w:b w:val="0"/>
          <w:i/>
        </w:rPr>
        <w:t>mitrabṛndā sulakṣaṇā-kare |</w:t>
      </w:r>
      <w:r>
        <w:br/>
      </w:r>
      <w:r>
        <w:rPr>
          <w:b w:val="0"/>
          <w:i/>
        </w:rPr>
        <w:t>se dei rukmiṇī-hāthe, debī ḍhāle prabhu-māthe,</w:t>
      </w:r>
      <w:r>
        <w:br/>
      </w:r>
      <w:r>
        <w:rPr>
          <w:b w:val="0"/>
          <w:i/>
        </w:rPr>
        <w:t>abhiṣeka suranadī-jale || 523 ||</w:t>
      </w:r>
    </w:p>
    <w:p>
      <w:pPr>
        <w:spacing w:after="60"/>
        <w:jc w:val="both"/>
      </w:pPr>
      <w:r>
        <w:rPr>
          <w:b w:val="0"/>
          <w:i/>
        </w:rPr>
        <w:t>Word for word:</w:t>
      </w:r>
      <w:r>
        <w:t xml:space="preserve"> nagnajita jala bhare — Nagnajiti draws water; dei mitravrinda-kare — gives into Mitravinda's hands; mitravrinda sulakshana-kare — Mitravinda into Sulakshana's hands; se dei rukmini-hathe — she gives into Rukmini's hands; devi dhale prabhu-mathe — the goddess pours on the Lord's head; abhisheka suranadi-jale — a bathing with the water of the heavenly river</w:t>
      </w:r>
    </w:p>
    <w:p>
      <w:pPr>
        <w:spacing w:after="60"/>
        <w:ind w:left="510" w:hanging="510"/>
      </w:pPr>
      <w:r>
        <w:rPr>
          <w:b/>
          <w:i w:val="0"/>
        </w:rPr>
        <w:t>523.</w:t>
      </w:r>
      <w:r>
        <w:t xml:space="preserve"> Nagnajiti draws water and gives it into Mitravinda's hands,</w:t>
      </w:r>
      <w:r>
        <w:br/>
      </w:r>
      <w:r>
        <w:t>Mitravinda into Sulakshana's hands,</w:t>
      </w:r>
      <w:r>
        <w:br/>
      </w:r>
      <w:r>
        <w:t>she gives it into Rukmini's hands, and the goddess pours it on the Lord's head —</w:t>
      </w:r>
      <w:r>
        <w:br/>
      </w:r>
      <w:r>
        <w:t>a bathing with the water of the heavenly river.</w:t>
      </w:r>
    </w:p>
    <w:p>
      <w:pPr>
        <w:spacing w:after="60"/>
        <w:ind w:left="567"/>
      </w:pPr>
      <w:r>
        <w:rPr>
          <w:rFonts w:cs="Noto Serif Bengali" w:hAnsi="Noto Serif Bengali"/>
          <w:sz w:val="24"/>
        </w:rPr>
        <w:t>তিলোত্তমা জল ভরে, দেই মধুপ্রিয়া-করে,</w:t>
      </w:r>
      <w:r>
        <w:br/>
      </w:r>
      <w:r>
        <w:rPr>
          <w:rFonts w:cs="Noto Serif Bengali" w:hAnsi="Noto Serif Bengali"/>
          <w:sz w:val="24"/>
        </w:rPr>
        <w:t>মধুপ্রিয়া চন্দ্রমুখী-করে ।</w:t>
      </w:r>
      <w:r>
        <w:br/>
      </w:r>
      <w:r>
        <w:rPr>
          <w:rFonts w:cs="Noto Serif Bengali" w:hAnsi="Noto Serif Bengali"/>
          <w:sz w:val="24"/>
        </w:rPr>
        <w:t>সে দেই রাধিকা-হাথে, রাই ঢালে প্রভু-মাথে,</w:t>
      </w:r>
      <w:r>
        <w:br/>
      </w:r>
      <w:r>
        <w:rPr>
          <w:rFonts w:cs="Noto Serif Bengali" w:hAnsi="Noto Serif Bengali"/>
          <w:sz w:val="24"/>
        </w:rPr>
        <w:t>অভিষেক করে গঙ্গাজলে ॥ ৫২৪ ॥</w:t>
      </w:r>
    </w:p>
    <w:p>
      <w:pPr>
        <w:spacing w:after="60"/>
        <w:jc w:val="both"/>
      </w:pPr>
      <w:r>
        <w:rPr>
          <w:b w:val="0"/>
          <w:i/>
        </w:rPr>
        <w:t>tilottamā jala bhare, dei madhupriẏā-kare,</w:t>
      </w:r>
      <w:r>
        <w:br/>
      </w:r>
      <w:r>
        <w:rPr>
          <w:b w:val="0"/>
          <w:i/>
        </w:rPr>
        <w:t>madhupriẏā candramukhī-kare |</w:t>
      </w:r>
      <w:r>
        <w:br/>
      </w:r>
      <w:r>
        <w:rPr>
          <w:b w:val="0"/>
          <w:i/>
        </w:rPr>
        <w:t>se dei rādhikā-hāthe, rāi ḍhāle prabhu-māthe,</w:t>
      </w:r>
      <w:r>
        <w:br/>
      </w:r>
      <w:r>
        <w:rPr>
          <w:b w:val="0"/>
          <w:i/>
        </w:rPr>
        <w:t>abhiṣeka kare gaṅgājale || 524 ||</w:t>
      </w:r>
    </w:p>
    <w:p>
      <w:pPr>
        <w:spacing w:after="60"/>
        <w:jc w:val="both"/>
      </w:pPr>
      <w:r>
        <w:rPr>
          <w:b w:val="0"/>
          <w:i/>
        </w:rPr>
        <w:t>Word for word:</w:t>
      </w:r>
      <w:r>
        <w:t xml:space="preserve"> tilottama jala bhare — Tilottama draws water; dei madhupriya-kare — gives into Madhupriya's hands; madhupriya chandramukhi-kare — Madhupriya into Chandramukhi's hands; se dei radhika-hathe — she gives into Radhika's hands; rai dhale prabhu-mathe — Rai pours on the Lord's head; abhisheka kare ganga-jale — performs the bathing with Ganga water</w:t>
      </w:r>
    </w:p>
    <w:p>
      <w:pPr>
        <w:spacing w:after="60"/>
        <w:ind w:left="510" w:hanging="510"/>
      </w:pPr>
      <w:r>
        <w:rPr>
          <w:b/>
          <w:i w:val="0"/>
        </w:rPr>
        <w:t>524.</w:t>
      </w:r>
      <w:r>
        <w:t xml:space="preserve"> Tilottama draws water and gives it into Madhupriya's hands,</w:t>
      </w:r>
      <w:r>
        <w:br/>
      </w:r>
      <w:r>
        <w:t>Madhupriya into Chandramukhi's hands,</w:t>
      </w:r>
      <w:r>
        <w:br/>
      </w:r>
      <w:r>
        <w:t>she gives it into Radhika's hands, and Rai pours it on the Lord's head —</w:t>
      </w:r>
      <w:r>
        <w:br/>
      </w:r>
      <w:r>
        <w:t>a bathing with the water of the Ganga.</w:t>
      </w:r>
    </w:p>
    <w:p>
      <w:pPr>
        <w:spacing w:after="60"/>
        <w:ind w:left="567"/>
      </w:pPr>
      <w:r>
        <w:rPr>
          <w:rFonts w:cs="Noto Serif Bengali" w:hAnsi="Noto Serif Bengali"/>
          <w:sz w:val="24"/>
        </w:rPr>
        <w:t>সত্যভামা অন্তরে, দিব্য গন্ধ করি করে,</w:t>
      </w:r>
      <w:r>
        <w:br/>
      </w:r>
      <w:r>
        <w:rPr>
          <w:rFonts w:cs="Noto Serif Bengali" w:hAnsi="Noto Serif Bengali"/>
          <w:sz w:val="24"/>
        </w:rPr>
        <w:t>দিব্য মাল্য বস্ত্র অলঙ্কার ।</w:t>
      </w:r>
      <w:r>
        <w:br/>
      </w:r>
      <w:r>
        <w:rPr>
          <w:rFonts w:cs="Noto Serif Bengali" w:hAnsi="Noto Serif Bengali"/>
          <w:sz w:val="24"/>
        </w:rPr>
        <w:t>লক্ষণা সুভদ্রা ভদ্রা, সত্যভামা-পরতন্ত্রা,</w:t>
      </w:r>
      <w:r>
        <w:br/>
      </w:r>
      <w:r>
        <w:rPr>
          <w:rFonts w:cs="Noto Serif Bengali" w:hAnsi="Noto Serif Bengali"/>
          <w:sz w:val="24"/>
        </w:rPr>
        <w:t>অনুক্রমে করে দেই তার ॥ ৫২৫ ॥</w:t>
      </w:r>
    </w:p>
    <w:p>
      <w:pPr>
        <w:spacing w:after="60"/>
        <w:jc w:val="both"/>
      </w:pPr>
      <w:r>
        <w:rPr>
          <w:b w:val="0"/>
          <w:i/>
        </w:rPr>
        <w:t>satyabhāmā antare, dibya gandha kari kare,</w:t>
      </w:r>
      <w:r>
        <w:br/>
      </w:r>
      <w:r>
        <w:rPr>
          <w:b w:val="0"/>
          <w:i/>
        </w:rPr>
        <w:t>dibya mālya bastra alaṅkāra |</w:t>
      </w:r>
      <w:r>
        <w:br/>
      </w:r>
      <w:r>
        <w:rPr>
          <w:b w:val="0"/>
          <w:i/>
        </w:rPr>
        <w:t>lakṣaṇā subhadrā bhadrā, satyabhāmā-paratantrā,</w:t>
      </w:r>
      <w:r>
        <w:br/>
      </w:r>
      <w:r>
        <w:rPr>
          <w:b w:val="0"/>
          <w:i/>
        </w:rPr>
        <w:t>anukrame kare dei tāra || 525 ||</w:t>
      </w:r>
    </w:p>
    <w:p>
      <w:pPr>
        <w:spacing w:after="60"/>
        <w:jc w:val="both"/>
      </w:pPr>
      <w:r>
        <w:rPr>
          <w:b w:val="0"/>
          <w:i/>
        </w:rPr>
        <w:t>Word for word:</w:t>
      </w:r>
      <w:r>
        <w:t xml:space="preserve"> satyabhama antare — Satyabhama near; divya gandha kari kare — holding divine scents in her hands; divya malya vastra alankara — divine garlands, garments, ornaments; lakshana subhadra bhadra — Lakshmana, Subhadra, Bhadra; satyabhama-paratantra — obedient to Satyabhama; anukrame kare dei tara — in turn give into her hands</w:t>
      </w:r>
    </w:p>
    <w:p>
      <w:pPr>
        <w:spacing w:after="60"/>
        <w:ind w:left="510" w:hanging="510"/>
      </w:pPr>
      <w:r>
        <w:rPr>
          <w:b/>
          <w:i w:val="0"/>
        </w:rPr>
        <w:t>525.</w:t>
      </w:r>
      <w:r>
        <w:t xml:space="preserve"> Satyabhama is near, holding divine scents in her hands,</w:t>
      </w:r>
      <w:r>
        <w:br/>
      </w:r>
      <w:r>
        <w:t>divine garlands, garments and ornaments;</w:t>
      </w:r>
      <w:r>
        <w:br/>
      </w:r>
      <w:r>
        <w:t>Lakshmana, Subhadra and Bhadra, obedient to Satyabhama,</w:t>
      </w:r>
      <w:r>
        <w:br/>
      </w:r>
      <w:r>
        <w:t>in turn hand [everything] to her.</w:t>
      </w:r>
    </w:p>
    <w:p>
      <w:pPr>
        <w:spacing w:after="60"/>
        <w:ind w:left="567"/>
      </w:pPr>
      <w:r>
        <w:rPr>
          <w:rFonts w:cs="Noto Serif Bengali" w:hAnsi="Noto Serif Bengali"/>
          <w:sz w:val="24"/>
        </w:rPr>
        <w:t>আর দিব্য নারী যত, চারি-পাশে শত শত,</w:t>
      </w:r>
      <w:r>
        <w:br/>
      </w:r>
      <w:r>
        <w:rPr>
          <w:rFonts w:cs="Noto Serif Bengali" w:hAnsi="Noto Serif Bengali"/>
          <w:sz w:val="24"/>
        </w:rPr>
        <w:t>দিব্য ভূষা দিব্য উপহার ।</w:t>
      </w:r>
      <w:r>
        <w:br/>
      </w:r>
      <w:r>
        <w:rPr>
          <w:rFonts w:cs="Noto Serif Bengali" w:hAnsi="Noto Serif Bengali"/>
          <w:sz w:val="24"/>
        </w:rPr>
        <w:t>রতনস্তবক করে, রহে প্রভু বরাবরে,</w:t>
      </w:r>
      <w:r>
        <w:br/>
      </w:r>
      <w:r>
        <w:rPr>
          <w:rFonts w:cs="Noto Serif Bengali" w:hAnsi="Noto Serif Bengali"/>
          <w:sz w:val="24"/>
        </w:rPr>
        <w:t>জয় জয় মঙ্গল-উচ্চার ॥ ৫২৬ ॥</w:t>
      </w:r>
    </w:p>
    <w:p>
      <w:pPr>
        <w:spacing w:after="60"/>
        <w:jc w:val="both"/>
      </w:pPr>
      <w:r>
        <w:rPr>
          <w:b w:val="0"/>
          <w:i/>
        </w:rPr>
        <w:t>āra dibya nārī yata, cāri-pāśe śata śata,</w:t>
      </w:r>
      <w:r>
        <w:br/>
      </w:r>
      <w:r>
        <w:rPr>
          <w:b w:val="0"/>
          <w:i/>
        </w:rPr>
        <w:t>dibya bhūṣā dibya upahāra |</w:t>
      </w:r>
      <w:r>
        <w:br/>
      </w:r>
      <w:r>
        <w:rPr>
          <w:b w:val="0"/>
          <w:i/>
        </w:rPr>
        <w:t>ratanastabaka kare, rahe prabhu barābare,</w:t>
      </w:r>
      <w:r>
        <w:br/>
      </w:r>
      <w:r>
        <w:rPr>
          <w:b w:val="0"/>
          <w:i/>
        </w:rPr>
        <w:t>jaẏa jaẏa maṅgala-uccāra || 526 ||</w:t>
      </w:r>
    </w:p>
    <w:p>
      <w:pPr>
        <w:spacing w:after="60"/>
        <w:jc w:val="both"/>
      </w:pPr>
      <w:r>
        <w:rPr>
          <w:b w:val="0"/>
          <w:i/>
        </w:rPr>
        <w:t>Word for word:</w:t>
      </w:r>
      <w:r>
        <w:t xml:space="preserve"> ara divya nari yata — and all the other divine women; chari-pashe shata shata — by hundreds on every side; divya bhusha divya upahara — divine ornaments, divine gifts; ratana-stavaka kare — jewelled bouquets in hand; rahe prabhu barabare — stand before the Lord; jaya jaya mangala-uchchara — crying the auspicious "jaya, jaya"</w:t>
      </w:r>
    </w:p>
    <w:p>
      <w:pPr>
        <w:spacing w:after="60"/>
        <w:ind w:left="510" w:hanging="510"/>
      </w:pPr>
      <w:r>
        <w:rPr>
          <w:b/>
          <w:i w:val="0"/>
        </w:rPr>
        <w:t>526.</w:t>
      </w:r>
      <w:r>
        <w:t xml:space="preserve"> And all the other divine women, by hundreds on every side,</w:t>
      </w:r>
      <w:r>
        <w:br/>
      </w:r>
      <w:r>
        <w:t>with divine ornaments and divine gifts,</w:t>
      </w:r>
      <w:r>
        <w:br/>
      </w:r>
      <w:r>
        <w:t>holding jewelled bouquets, stand before the Lord,</w:t>
      </w:r>
      <w:r>
        <w:br/>
      </w:r>
      <w:r>
        <w:t>crying the auspicious "Jaya, jaya!"</w:t>
      </w:r>
    </w:p>
    <w:p>
      <w:pPr>
        <w:spacing w:after="60"/>
        <w:ind w:left="567"/>
      </w:pPr>
      <w:r>
        <w:rPr>
          <w:rFonts w:cs="Noto Serif Bengali" w:hAnsi="Noto Serif Bengali"/>
          <w:sz w:val="24"/>
        </w:rPr>
        <w:t>গোলোকনাথের স্নান, ইহা বহি নাহি আন,</w:t>
      </w:r>
      <w:r>
        <w:br/>
      </w:r>
      <w:r>
        <w:rPr>
          <w:rFonts w:cs="Noto Serif Bengali" w:hAnsi="Noto Serif Bengali"/>
          <w:sz w:val="24"/>
        </w:rPr>
        <w:t>আগমে কহিল মহাধ্যান ।</w:t>
      </w:r>
      <w:r>
        <w:br/>
      </w:r>
      <w:r>
        <w:rPr>
          <w:rFonts w:cs="Noto Serif Bengali" w:hAnsi="Noto Serif Bengali"/>
          <w:sz w:val="24"/>
        </w:rPr>
        <w:t>হেমগৌর কলেবর, মন্ত্র চারি অক্ষর,</w:t>
      </w:r>
      <w:r>
        <w:br/>
      </w:r>
      <w:r>
        <w:rPr>
          <w:rFonts w:cs="Noto Serif Bengali" w:hAnsi="Noto Serif Bengali"/>
          <w:sz w:val="24"/>
        </w:rPr>
        <w:t>সহজ বৈকুণ্ঠনাথ শ্যাম ॥ ৫২৭ ॥</w:t>
      </w:r>
    </w:p>
    <w:p>
      <w:pPr>
        <w:spacing w:after="60"/>
        <w:jc w:val="both"/>
      </w:pPr>
      <w:r>
        <w:rPr>
          <w:b w:val="0"/>
          <w:i/>
        </w:rPr>
        <w:t>golokanāthera snāna, ihā bahi nāhi āna,</w:t>
      </w:r>
      <w:r>
        <w:br/>
      </w:r>
      <w:r>
        <w:rPr>
          <w:b w:val="0"/>
          <w:i/>
        </w:rPr>
        <w:t>āgame kahila mahādhyāna |</w:t>
      </w:r>
      <w:r>
        <w:br/>
      </w:r>
      <w:r>
        <w:rPr>
          <w:b w:val="0"/>
          <w:i/>
        </w:rPr>
        <w:t>hemagaura kalebara, mantra cāri akṣara,</w:t>
      </w:r>
      <w:r>
        <w:br/>
      </w:r>
      <w:r>
        <w:rPr>
          <w:b w:val="0"/>
          <w:i/>
        </w:rPr>
        <w:t>sahaja baikuṇṭhanātha śyāma || 527 ||</w:t>
      </w:r>
    </w:p>
    <w:p>
      <w:pPr>
        <w:spacing w:after="60"/>
        <w:jc w:val="both"/>
      </w:pPr>
      <w:r>
        <w:rPr>
          <w:b w:val="0"/>
          <w:i/>
        </w:rPr>
        <w:t>Word for word:</w:t>
      </w:r>
      <w:r>
        <w:t xml:space="preserve"> golokanathera snana — the bathing of the Lord of Goloka; iha bahi nahi ana — there is no other than this; agame kahila maha-dhyana — the Agamas told the great meditation; hema-gaura kalevara — a body golden-fair; mantra chari akshara — a mantra of four syllables; sahaja vaikunthanatha shyama — the Lord of Vaikuntha is by nature dark</w:t>
      </w:r>
    </w:p>
    <w:p>
      <w:pPr>
        <w:spacing w:after="60"/>
        <w:ind w:left="510" w:hanging="510"/>
      </w:pPr>
      <w:r>
        <w:rPr>
          <w:b/>
          <w:i w:val="0"/>
        </w:rPr>
        <w:t>527.</w:t>
      </w:r>
      <w:r>
        <w:t xml:space="preserve"> Such is the bathing of the Lord of Goloka — there is no other;</w:t>
      </w:r>
      <w:r>
        <w:br/>
      </w:r>
      <w:r>
        <w:t>the Agamas have told the great meditation [on Him]:</w:t>
      </w:r>
      <w:r>
        <w:br/>
      </w:r>
      <w:r>
        <w:t>a body golden-fair, a mantra of four syllables;</w:t>
      </w:r>
      <w:r>
        <w:rPr>
          <w:b w:val="0"/>
          <w:i w:val="0"/>
          <w:vertAlign w:val="superscript"/>
        </w:rPr>
        <w:t>18</w:t>
      </w:r>
      <w:r>
        <w:br/>
      </w:r>
      <w:r>
        <w:t>the Lord of Vaikuntha is by nature dark.</w:t>
      </w:r>
    </w:p>
    <w:p>
      <w:pPr>
        <w:spacing w:after="60"/>
        <w:ind w:left="567"/>
      </w:pPr>
      <w:r>
        <w:rPr>
          <w:rFonts w:cs="Noto Serif Bengali" w:hAnsi="Noto Serif Bengali"/>
          <w:sz w:val="24"/>
        </w:rPr>
        <w:t>শ্যাম-দেহে চারি হাথ, ধরয়ে বৈকুণ্ঠনাথ,</w:t>
      </w:r>
      <w:r>
        <w:br/>
      </w:r>
      <w:r>
        <w:rPr>
          <w:rFonts w:cs="Noto Serif Bengali" w:hAnsi="Noto Serif Bengali"/>
          <w:sz w:val="24"/>
        </w:rPr>
        <w:t>চারি হস্তে চারি অস্ত্র তার ।</w:t>
      </w:r>
      <w:r>
        <w:br/>
      </w:r>
      <w:r>
        <w:rPr>
          <w:rFonts w:cs="Noto Serif Bengali" w:hAnsi="Noto Serif Bengali"/>
          <w:sz w:val="24"/>
        </w:rPr>
        <w:t>হেম-কিরণিয়া পহুঁ, হেম-অঙ্গে হাসে লহুঁ,</w:t>
      </w:r>
      <w:r>
        <w:br/>
      </w:r>
      <w:r>
        <w:rPr>
          <w:rFonts w:cs="Noto Serif Bengali" w:hAnsi="Noto Serif Bengali"/>
          <w:sz w:val="24"/>
        </w:rPr>
        <w:t>দ্বিভুজ শরীর শুন সার ॥ ৫২৮ ॥</w:t>
      </w:r>
    </w:p>
    <w:p>
      <w:pPr>
        <w:spacing w:after="60"/>
        <w:jc w:val="both"/>
      </w:pPr>
      <w:r>
        <w:rPr>
          <w:b w:val="0"/>
          <w:i/>
        </w:rPr>
        <w:t>śyāma-dehe cāri hātha, dharaẏe baikuṇṭhanātha,</w:t>
      </w:r>
      <w:r>
        <w:br/>
      </w:r>
      <w:r>
        <w:rPr>
          <w:b w:val="0"/>
          <w:i/>
        </w:rPr>
        <w:t>cāri haste cāri astra tāra |</w:t>
      </w:r>
      <w:r>
        <w:br/>
      </w:r>
      <w:r>
        <w:rPr>
          <w:b w:val="0"/>
          <w:i/>
        </w:rPr>
        <w:t>hema-kiraṇiẏā pahuṁ, hema-aṅge hāse lahuṁ,</w:t>
      </w:r>
      <w:r>
        <w:br/>
      </w:r>
      <w:r>
        <w:rPr>
          <w:b w:val="0"/>
          <w:i/>
        </w:rPr>
        <w:t>dbibhuja śarīra śuna sāra || 528 ||</w:t>
      </w:r>
    </w:p>
    <w:p>
      <w:pPr>
        <w:spacing w:after="60"/>
        <w:jc w:val="both"/>
      </w:pPr>
      <w:r>
        <w:rPr>
          <w:b w:val="0"/>
          <w:i/>
        </w:rPr>
        <w:t>Word for word:</w:t>
      </w:r>
      <w:r>
        <w:t xml:space="preserve"> shyama-dehe chari hatha — a dark body with four arms; dharaye vaikunthanatha — has the Lord of Vaikuntha; chari haste chari astra tara — in four hands His four weapons; hema-kiraniya panhu — the Lord radiant with gold; hema-ange hase lahu — golden-limbed, softly smiles; dvibhuja sharira — a two-armed body; shuna sara — hear the essence</w:t>
      </w:r>
    </w:p>
    <w:p>
      <w:pPr>
        <w:spacing w:after="60"/>
        <w:ind w:left="510" w:hanging="510"/>
      </w:pPr>
      <w:r>
        <w:rPr>
          <w:b/>
          <w:i w:val="0"/>
        </w:rPr>
        <w:t>528.</w:t>
      </w:r>
      <w:r>
        <w:t xml:space="preserve"> A dark body with four arms has the Lord of Vaikuntha,</w:t>
      </w:r>
      <w:r>
        <w:br/>
      </w:r>
      <w:r>
        <w:t>in His four hands four weapons;</w:t>
      </w:r>
      <w:r>
        <w:br/>
      </w:r>
      <w:r>
        <w:t>but the Lord radiant with gold, golden-limbed, softly smiles —</w:t>
      </w:r>
      <w:r>
        <w:br/>
      </w:r>
      <w:r>
        <w:t>hear the essence: His body is two-armed.</w:t>
      </w:r>
    </w:p>
    <w:p>
      <w:pPr>
        <w:spacing w:after="60"/>
        <w:ind w:left="567"/>
      </w:pPr>
      <w:r>
        <w:rPr>
          <w:rFonts w:cs="Noto Serif Bengali" w:hAnsi="Noto Serif Bengali"/>
          <w:sz w:val="24"/>
        </w:rPr>
        <w:t>এছন সময়ে মুনি, দেখি গোরা গুণমণি,</w:t>
      </w:r>
      <w:r>
        <w:br/>
      </w:r>
      <w:r>
        <w:rPr>
          <w:rFonts w:cs="Noto Serif Bengali" w:hAnsi="Noto Serif Bengali"/>
          <w:sz w:val="24"/>
        </w:rPr>
        <w:t>বিভোর পড়িল পদতলে ।</w:t>
      </w:r>
      <w:r>
        <w:br/>
      </w:r>
      <w:r>
        <w:rPr>
          <w:rFonts w:cs="Noto Serif Bengali" w:hAnsi="Noto Serif Bengali"/>
          <w:sz w:val="24"/>
        </w:rPr>
        <w:t>আঁখি মিলিবারে নারে, পুনঃ চাহে দেখিবারে,</w:t>
      </w:r>
      <w:r>
        <w:br/>
      </w:r>
      <w:r>
        <w:rPr>
          <w:rFonts w:cs="Noto Serif Bengali" w:hAnsi="Noto Serif Bengali"/>
          <w:sz w:val="24"/>
        </w:rPr>
        <w:t>সিনাইল নয়নের জলে ॥ ৫২৯ ॥</w:t>
      </w:r>
    </w:p>
    <w:p>
      <w:pPr>
        <w:spacing w:after="60"/>
        <w:jc w:val="both"/>
      </w:pPr>
      <w:r>
        <w:rPr>
          <w:b w:val="0"/>
          <w:i/>
        </w:rPr>
        <w:t>echana samaẏe muni, dekhi gorā guṇamaṇi,</w:t>
      </w:r>
      <w:r>
        <w:br/>
      </w:r>
      <w:r>
        <w:rPr>
          <w:b w:val="0"/>
          <w:i/>
        </w:rPr>
        <w:t>bibhora paṛila padatale |</w:t>
      </w:r>
      <w:r>
        <w:br/>
      </w:r>
      <w:r>
        <w:rPr>
          <w:b w:val="0"/>
          <w:i/>
        </w:rPr>
        <w:t>āṁkhi milibāre nāre, punaḥ cāhe dekhibāre,</w:t>
      </w:r>
      <w:r>
        <w:br/>
      </w:r>
      <w:r>
        <w:rPr>
          <w:b w:val="0"/>
          <w:i/>
        </w:rPr>
        <w:t>sināila naẏanera jale || 529 ||</w:t>
      </w:r>
    </w:p>
    <w:p>
      <w:pPr>
        <w:spacing w:after="60"/>
        <w:jc w:val="both"/>
      </w:pPr>
      <w:r>
        <w:rPr>
          <w:b w:val="0"/>
          <w:i/>
        </w:rPr>
        <w:t>Word for word:</w:t>
      </w:r>
      <w:r>
        <w:t xml:space="preserve"> aichhana samaye muni — at that moment the sage; dekhi gora gunamani — seeing Gora, the Jewel of virtues; vibhora padila padatale — fell enraptured at the feet; ankhi milibare nare — cannot open his eyes; punah chahe dekhibare — again longs to look; sinaila nayanera jale — bathed [Him] with the tears of his eyes</w:t>
      </w:r>
    </w:p>
    <w:p>
      <w:pPr>
        <w:spacing w:after="60"/>
        <w:ind w:left="510" w:hanging="510"/>
      </w:pPr>
      <w:r>
        <w:rPr>
          <w:b/>
          <w:i w:val="0"/>
        </w:rPr>
        <w:t>529.</w:t>
      </w:r>
      <w:r>
        <w:t xml:space="preserve"> At that moment the sage, seeing Gora, the Jewel of virtues,</w:t>
      </w:r>
      <w:r>
        <w:br/>
      </w:r>
      <w:r>
        <w:t>fell enraptured at His feet;</w:t>
      </w:r>
      <w:r>
        <w:br/>
      </w:r>
      <w:r>
        <w:t>he cannot open his eyes — and again he longs to look;</w:t>
      </w:r>
      <w:r>
        <w:br/>
      </w:r>
      <w:r>
        <w:t>he bathed [Him] with the tears of his eyes.</w:t>
      </w:r>
    </w:p>
    <w:p>
      <w:pPr>
        <w:spacing w:after="60"/>
        <w:ind w:left="567"/>
      </w:pPr>
      <w:r>
        <w:rPr>
          <w:rFonts w:cs="Noto Serif Bengali" w:hAnsi="Noto Serif Bengali"/>
          <w:sz w:val="24"/>
        </w:rPr>
        <w:t>স্নান সমাপিয়া পহুঁ, হাসি কহে লহু লহু,</w:t>
      </w:r>
      <w:r>
        <w:br/>
      </w:r>
      <w:r>
        <w:rPr>
          <w:rFonts w:cs="Noto Serif Bengali" w:hAnsi="Noto Serif Bengali"/>
          <w:sz w:val="24"/>
        </w:rPr>
        <w:t>নারদ তুলিয়া লৈল কোলে ।</w:t>
      </w:r>
      <w:r>
        <w:br/>
      </w:r>
      <w:r>
        <w:rPr>
          <w:rFonts w:cs="Noto Serif Bengali" w:hAnsi="Noto Serif Bengali"/>
          <w:sz w:val="24"/>
        </w:rPr>
        <w:t>ঘুচিল সংশয় চিন্তা, খণ্ডিল মনের ব্যথা,</w:t>
      </w:r>
      <w:r>
        <w:br/>
      </w:r>
      <w:r>
        <w:rPr>
          <w:rFonts w:cs="Noto Serif Bengali" w:hAnsi="Noto Serif Bengali"/>
          <w:sz w:val="24"/>
        </w:rPr>
        <w:t>প্রভু প্রিয় লহু লহু বোলে ॥ ৫৩০ ॥</w:t>
      </w:r>
    </w:p>
    <w:p>
      <w:pPr>
        <w:spacing w:after="60"/>
        <w:jc w:val="both"/>
      </w:pPr>
      <w:r>
        <w:rPr>
          <w:b w:val="0"/>
          <w:i/>
        </w:rPr>
        <w:t>snāna samāpiẏā pahuṁ, hāsi kahe lahu lahu,</w:t>
      </w:r>
      <w:r>
        <w:br/>
      </w:r>
      <w:r>
        <w:rPr>
          <w:b w:val="0"/>
          <w:i/>
        </w:rPr>
        <w:t>nārada tuliẏā laila kole |</w:t>
      </w:r>
      <w:r>
        <w:br/>
      </w:r>
      <w:r>
        <w:rPr>
          <w:b w:val="0"/>
          <w:i/>
        </w:rPr>
        <w:t>ghucila saṃśaẏa cintā, khaṇḍila manera byathā,</w:t>
      </w:r>
      <w:r>
        <w:br/>
      </w:r>
      <w:r>
        <w:rPr>
          <w:b w:val="0"/>
          <w:i/>
        </w:rPr>
        <w:t>prabhu priẏa lahu lahu bole || 530 ||</w:t>
      </w:r>
    </w:p>
    <w:p>
      <w:pPr>
        <w:spacing w:after="60"/>
        <w:jc w:val="both"/>
      </w:pPr>
      <w:r>
        <w:rPr>
          <w:b w:val="0"/>
          <w:i/>
        </w:rPr>
        <w:t>Word for word:</w:t>
      </w:r>
      <w:r>
        <w:t xml:space="preserve"> snana samapiya panhu — the Lord, having finished His bath; hasi kahe lahu lahu — smiling, speaking very softly; narada tuliya laila kole — lifted Narada and took him on His lap; ghuchila samshaya chinta — doubts and anxieties went; khandila manera vyatha — the pain of the heart was broken; prabhu priya lahu lahu bole — the Lord very softly speaks loving words</w:t>
      </w:r>
    </w:p>
    <w:p>
      <w:pPr>
        <w:spacing w:after="60"/>
        <w:ind w:left="510" w:hanging="510"/>
      </w:pPr>
      <w:r>
        <w:rPr>
          <w:b/>
          <w:i w:val="0"/>
        </w:rPr>
        <w:t>530.</w:t>
      </w:r>
      <w:r>
        <w:t xml:space="preserve"> Having finished His bath, the Lord, smiling, speaking very softly,</w:t>
      </w:r>
      <w:r>
        <w:br/>
      </w:r>
      <w:r>
        <w:t>lifted Narada up and took him on His lap;</w:t>
      </w:r>
      <w:r>
        <w:br/>
      </w:r>
      <w:r>
        <w:t>doubt and anxiety went, the pain of his heart was broken;</w:t>
      </w:r>
      <w:r>
        <w:br/>
      </w:r>
      <w:r>
        <w:t>the Lord speaks loving words very softly.</w:t>
      </w:r>
    </w:p>
    <w:p>
      <w:pPr>
        <w:spacing w:after="60"/>
        <w:ind w:left="283"/>
      </w:pPr>
      <w:r>
        <w:rPr>
          <w:b/>
          <w:i w:val="0"/>
          <w:sz w:val="18"/>
        </w:rPr>
        <w:t>1.</w:t>
      </w:r>
      <w:r>
        <w:rPr>
          <w:sz w:val="18"/>
        </w:rPr>
        <w:t xml:space="preserve"> That is, worldly people, judging by appearances, see in the gopis' love for Krishna only a breach of marital fidelity. The Gaudiya Vaishnavas, following the </w:t>
      </w:r>
      <w:r>
        <w:rPr>
          <w:b w:val="0"/>
          <w:i/>
          <w:sz w:val="18"/>
        </w:rPr>
        <w:t>Bhagavata</w:t>
      </w:r>
      <w:r>
        <w:rPr>
          <w:sz w:val="18"/>
        </w:rPr>
        <w:t xml:space="preserve"> (10.33.26–39) and the </w:t>
      </w:r>
      <w:r>
        <w:rPr>
          <w:b w:val="0"/>
          <w:i/>
          <w:sz w:val="18"/>
        </w:rPr>
        <w:t>Chaitanya-charitamrita</w:t>
      </w:r>
      <w:r>
        <w:rPr>
          <w:sz w:val="18"/>
        </w:rPr>
        <w:t xml:space="preserve"> (Adi 4), teach that the gopis' </w:t>
      </w:r>
      <w:r>
        <w:rPr>
          <w:b w:val="0"/>
          <w:i/>
          <w:sz w:val="18"/>
        </w:rPr>
        <w:t>parakiya-rasa</w:t>
      </w:r>
      <w:r>
        <w:rPr>
          <w:sz w:val="18"/>
        </w:rPr>
        <w:t xml:space="preserve"> is the purest prema, wholly unlike worldly passion; Lochana Dasa himself says that by this prema the Lord is conquered.</w:t>
      </w:r>
    </w:p>
    <w:p>
      <w:pPr>
        <w:spacing w:after="60"/>
        <w:ind w:left="283"/>
      </w:pPr>
      <w:r>
        <w:rPr>
          <w:b/>
          <w:i w:val="0"/>
          <w:sz w:val="18"/>
        </w:rPr>
        <w:t>2.</w:t>
      </w:r>
      <w:r>
        <w:rPr>
          <w:sz w:val="18"/>
        </w:rPr>
        <w:t xml:space="preserve"> The words of Uddhava. In the edition the verse is followed by Bhaktisiddhanta's anvaya and translation: "Oh! The gopis in Vrindavana, abandoning kinsmen hard to abandon — husbands, fathers-in-law and others — and the path of dharma, served the lotus feet of Mukunda, which the Vedas seek. Shall I obtain any birth at all in Vrindavana among the bushes, creepers and herbs that serve the dust of the gopis' feet?"</w:t>
      </w:r>
    </w:p>
    <w:p>
      <w:pPr>
        <w:spacing w:after="60"/>
        <w:ind w:left="283"/>
      </w:pPr>
      <w:r>
        <w:rPr>
          <w:b/>
          <w:i w:val="0"/>
          <w:sz w:val="18"/>
        </w:rPr>
        <w:t>3.</w:t>
      </w:r>
      <w:r>
        <w:rPr>
          <w:sz w:val="18"/>
        </w:rPr>
        <w:t xml:space="preserve"> An echo of the </w:t>
      </w:r>
      <w:r>
        <w:rPr>
          <w:b w:val="0"/>
          <w:i/>
          <w:sz w:val="18"/>
        </w:rPr>
        <w:t>Bhagavata</w:t>
      </w:r>
      <w:r>
        <w:rPr>
          <w:sz w:val="18"/>
        </w:rPr>
        <w:t xml:space="preserve"> (10.47.59), where Uddhava says: "Where are these forest women, tainted by infidelity, and where is this love for Krishna, the Supreme Self!" — to show that such love is given irrespective of merit. The words "unchaste", "lustful" express the worldly view; in the Gaudiya understanding the </w:t>
      </w:r>
      <w:r>
        <w:rPr>
          <w:b w:val="0"/>
          <w:i/>
          <w:sz w:val="18"/>
        </w:rPr>
        <w:t>kama</w:t>
      </w:r>
      <w:r>
        <w:rPr>
          <w:sz w:val="18"/>
        </w:rPr>
        <w:t xml:space="preserve"> of the gopis is pure prema, whose only desire is Krishna's joy (</w:t>
      </w:r>
      <w:r>
        <w:rPr>
          <w:b w:val="0"/>
          <w:i/>
          <w:sz w:val="18"/>
        </w:rPr>
        <w:t>Chaitanya-charitamrita</w:t>
      </w:r>
      <w:r>
        <w:rPr>
          <w:sz w:val="18"/>
        </w:rPr>
        <w:t>, Adi 4.164–171).</w:t>
      </w:r>
    </w:p>
    <w:p>
      <w:pPr>
        <w:spacing w:after="60"/>
        <w:ind w:left="283"/>
      </w:pPr>
      <w:r>
        <w:rPr>
          <w:b/>
          <w:i w:val="0"/>
          <w:sz w:val="18"/>
        </w:rPr>
        <w:t>4.</w:t>
      </w:r>
      <w:r>
        <w:rPr>
          <w:sz w:val="18"/>
        </w:rPr>
        <w:t xml:space="preserve"> The raga and disha are given after the 1983 edition; in A the line is illegible.</w:t>
      </w:r>
    </w:p>
    <w:p>
      <w:pPr>
        <w:spacing w:after="60"/>
        <w:ind w:left="283"/>
      </w:pPr>
      <w:r>
        <w:rPr>
          <w:b/>
          <w:i w:val="0"/>
          <w:sz w:val="18"/>
        </w:rPr>
        <w:t>5.</w:t>
      </w:r>
      <w:r>
        <w:rPr>
          <w:sz w:val="18"/>
        </w:rPr>
        <w:t xml:space="preserve"> A has the past tense ("has taken birth"); the 1983 edition the future ("will take birth"), as also in v. 474.</w:t>
      </w:r>
    </w:p>
    <w:p>
      <w:pPr>
        <w:spacing w:after="60"/>
        <w:ind w:left="283"/>
      </w:pPr>
      <w:r>
        <w:rPr>
          <w:b/>
          <w:i w:val="0"/>
          <w:sz w:val="18"/>
        </w:rPr>
        <w:t>6.</w:t>
      </w:r>
      <w:r>
        <w:rPr>
          <w:sz w:val="18"/>
        </w:rPr>
        <w:t xml:space="preserve"> The 1983 edition has four couplets here: people have abandoned charity, vows and austerity and toil only for the belly; brahmanas have abandoned the worship of Krishna, and kshatriyas, vaishyas and shudras the service of brahmanas; abandoning respect for father and mother, all honour their wives with body, speech and mind. A has a single couplet (from the first and last lines).</w:t>
      </w:r>
    </w:p>
    <w:p>
      <w:pPr>
        <w:spacing w:after="60"/>
        <w:ind w:left="283"/>
      </w:pPr>
      <w:r>
        <w:rPr>
          <w:b/>
          <w:i w:val="0"/>
          <w:sz w:val="18"/>
        </w:rPr>
        <w:t>7.</w:t>
      </w:r>
      <w:r>
        <w:rPr>
          <w:sz w:val="18"/>
        </w:rPr>
        <w:t xml:space="preserve"> </w:t>
      </w:r>
      <w:r>
        <w:rPr>
          <w:b w:val="0"/>
          <w:i/>
          <w:sz w:val="18"/>
        </w:rPr>
        <w:t>Daru-brahman</w:t>
      </w:r>
      <w:r>
        <w:rPr>
          <w:sz w:val="18"/>
        </w:rPr>
        <w:t>, "Brahman in wood": the Lord Himself, manifest in the wooden Deity of Jagannatha at Puri (Nilachala).</w:t>
      </w:r>
    </w:p>
    <w:p>
      <w:pPr>
        <w:spacing w:after="60"/>
        <w:ind w:left="283"/>
      </w:pPr>
      <w:r>
        <w:rPr>
          <w:b/>
          <w:i w:val="0"/>
          <w:sz w:val="18"/>
        </w:rPr>
        <w:t>8.</w:t>
      </w:r>
      <w:r>
        <w:rPr>
          <w:sz w:val="18"/>
        </w:rPr>
        <w:t xml:space="preserve"> See vv. 257–271: the Lord promised Katyayani (Parvati) to fulfil her vow concerning mahaprasada and to appear in Kali as Gaura; Narada then proclaimed this at His command.</w:t>
      </w:r>
    </w:p>
    <w:p>
      <w:pPr>
        <w:spacing w:after="60"/>
        <w:ind w:left="283"/>
      </w:pPr>
      <w:r>
        <w:rPr>
          <w:b/>
          <w:i w:val="0"/>
          <w:sz w:val="18"/>
        </w:rPr>
        <w:t>9.</w:t>
      </w:r>
      <w:r>
        <w:rPr>
          <w:sz w:val="18"/>
        </w:rPr>
        <w:t xml:space="preserve"> So Lochana Dasa: in Goloka, the highest abode above Vaikuntha, Gaurasundara Himself is king. In the Gaudiya Vaishnava understanding (Bhaktivinoda Thakura, Bhaktisiddhanta) Gaura's abode, Navadvipa-dhama, is non-different from Goloka-Vrindavana and is part of it; Gaura is Krishna Himself with the bhava and lustre of Radha.</w:t>
      </w:r>
    </w:p>
    <w:p>
      <w:pPr>
        <w:spacing w:after="60"/>
        <w:ind w:left="283"/>
      </w:pPr>
      <w:r>
        <w:rPr>
          <w:b/>
          <w:i w:val="0"/>
          <w:sz w:val="18"/>
        </w:rPr>
        <w:t>10.</w:t>
      </w:r>
      <w:r>
        <w:rPr>
          <w:sz w:val="18"/>
        </w:rPr>
        <w:t xml:space="preserve"> Lochana Dasa sets side by side Radha (source of the gopis) and Rukmini (source of the queens of Dvaraka). The Gaudiya Vaishnavas, following the </w:t>
      </w:r>
      <w:r>
        <w:rPr>
          <w:b w:val="0"/>
          <w:i/>
          <w:sz w:val="18"/>
        </w:rPr>
        <w:t>Chaitanya-charitamrita</w:t>
      </w:r>
      <w:r>
        <w:rPr>
          <w:sz w:val="18"/>
        </w:rPr>
        <w:t xml:space="preserve"> (Adi 4.75–81), teach that Radha is the original </w:t>
      </w:r>
      <w:r>
        <w:rPr>
          <w:b w:val="0"/>
          <w:i/>
          <w:sz w:val="18"/>
        </w:rPr>
        <w:t>hladini-shakti</w:t>
      </w:r>
      <w:r>
        <w:rPr>
          <w:sz w:val="18"/>
        </w:rPr>
        <w:t xml:space="preserve"> and the source of all the Lord's beloveds: the Lakshmis of Vaikuntha, the queens of Dvaraka and the gopis.</w:t>
      </w:r>
    </w:p>
    <w:p>
      <w:pPr>
        <w:spacing w:after="60"/>
        <w:ind w:left="283"/>
      </w:pPr>
      <w:r>
        <w:rPr>
          <w:b/>
          <w:i w:val="0"/>
          <w:sz w:val="18"/>
        </w:rPr>
        <w:t>11.</w:t>
      </w:r>
      <w:r>
        <w:rPr>
          <w:sz w:val="18"/>
        </w:rPr>
        <w:t xml:space="preserve"> The subject of the stanza is not named; probably the description of Satyabhama as the embodiment of music continues — or the deity of music is introduced as another dweller of Goloka.</w:t>
      </w:r>
    </w:p>
    <w:p>
      <w:pPr>
        <w:spacing w:after="60"/>
        <w:ind w:left="283"/>
      </w:pPr>
      <w:r>
        <w:rPr>
          <w:b/>
          <w:i w:val="0"/>
          <w:sz w:val="18"/>
        </w:rPr>
        <w:t>12.</w:t>
      </w:r>
      <w:r>
        <w:rPr>
          <w:sz w:val="18"/>
        </w:rPr>
        <w:t xml:space="preserve"> Perhaps "Ranga" ("Play") is the name of the city; it may also be understood as "the city full of rasa and play".</w:t>
      </w:r>
    </w:p>
    <w:p>
      <w:pPr>
        <w:spacing w:after="60"/>
        <w:ind w:left="283"/>
      </w:pPr>
      <w:r>
        <w:rPr>
          <w:b/>
          <w:i w:val="0"/>
          <w:sz w:val="18"/>
        </w:rPr>
        <w:t>13.</w:t>
      </w:r>
      <w:r>
        <w:rPr>
          <w:sz w:val="18"/>
        </w:rPr>
        <w:t xml:space="preserve"> </w:t>
      </w:r>
      <w:r>
        <w:rPr>
          <w:b w:val="0"/>
          <w:i/>
          <w:sz w:val="18"/>
        </w:rPr>
        <w:t>Maya</w:t>
      </w:r>
      <w:r>
        <w:rPr>
          <w:sz w:val="18"/>
        </w:rPr>
        <w:t xml:space="preserve"> here is His energy, not an illusion that rules Him; the "reflections" (</w:t>
      </w:r>
      <w:r>
        <w:rPr>
          <w:b w:val="0"/>
          <w:i/>
          <w:sz w:val="18"/>
        </w:rPr>
        <w:t>chhaya</w:t>
      </w:r>
      <w:r>
        <w:rPr>
          <w:sz w:val="18"/>
        </w:rPr>
        <w:t>) are His expansions. The expression is Lochana Dasa's own; in Gaudiya theology all avataras are portions and parts (</w:t>
      </w:r>
      <w:r>
        <w:rPr>
          <w:b w:val="0"/>
          <w:i/>
          <w:sz w:val="18"/>
        </w:rPr>
        <w:t>amsha, kala</w:t>
      </w:r>
      <w:r>
        <w:rPr>
          <w:sz w:val="18"/>
        </w:rPr>
        <w:t>) of Krishna (</w:t>
      </w:r>
      <w:r>
        <w:rPr>
          <w:b w:val="0"/>
          <w:i/>
          <w:sz w:val="18"/>
        </w:rPr>
        <w:t>Bhag.</w:t>
      </w:r>
      <w:r>
        <w:rPr>
          <w:sz w:val="18"/>
        </w:rPr>
        <w:t xml:space="preserve"> 1.3.28). In the 1983 edition the second half of the stanza reads: "…hundreds of avataras — He alone is the merciful King".</w:t>
      </w:r>
    </w:p>
    <w:p>
      <w:pPr>
        <w:spacing w:after="60"/>
        <w:ind w:left="283"/>
      </w:pPr>
      <w:r>
        <w:rPr>
          <w:b/>
          <w:i w:val="0"/>
          <w:sz w:val="18"/>
        </w:rPr>
        <w:t>14.</w:t>
      </w:r>
      <w:r>
        <w:rPr>
          <w:sz w:val="18"/>
        </w:rPr>
        <w:t xml:space="preserve"> This stanza (like the previous one) differs in the 1983 edition: "I, Vishnu, am His reflection (</w:t>
      </w:r>
      <w:r>
        <w:rPr>
          <w:b w:val="0"/>
          <w:i/>
          <w:sz w:val="18"/>
        </w:rPr>
        <w:t>chhaya</w:t>
      </w:r>
      <w:r>
        <w:rPr>
          <w:sz w:val="18"/>
        </w:rPr>
        <w:t xml:space="preserve">), Lakshmi the reflection of [His] wealth, this Vaikuntha the reflection of [His] Vaikuntha"; we follow A ("portion"). The thought agrees with Gaudiya teaching: Narayana of Vaikuntha is a </w:t>
      </w:r>
      <w:r>
        <w:rPr>
          <w:b w:val="0"/>
          <w:i/>
          <w:sz w:val="18"/>
        </w:rPr>
        <w:t>vilasa</w:t>
      </w:r>
      <w:r>
        <w:rPr>
          <w:sz w:val="18"/>
        </w:rPr>
        <w:t xml:space="preserve"> expansion of Krishna, and Vaikuntha an expansion of Goloka (</w:t>
      </w:r>
      <w:r>
        <w:rPr>
          <w:b w:val="0"/>
          <w:i/>
          <w:sz w:val="18"/>
        </w:rPr>
        <w:t>Chaitanya-charitamrita</w:t>
      </w:r>
      <w:r>
        <w:rPr>
          <w:sz w:val="18"/>
        </w:rPr>
        <w:t>, Adi 5). Line 3 is obscure; the 1983 edition has "all, established in bhakti, serve…".</w:t>
      </w:r>
    </w:p>
    <w:p>
      <w:pPr>
        <w:spacing w:after="60"/>
        <w:ind w:left="283"/>
      </w:pPr>
      <w:r>
        <w:rPr>
          <w:b/>
          <w:i w:val="0"/>
          <w:sz w:val="18"/>
        </w:rPr>
        <w:t>15.</w:t>
      </w:r>
      <w:r>
        <w:rPr>
          <w:sz w:val="18"/>
        </w:rPr>
        <w:t xml:space="preserve"> Lines 3–4 are obscure; perhaps the "three qualities of shakti" are the Lord's three energies: </w:t>
      </w:r>
      <w:r>
        <w:rPr>
          <w:b w:val="0"/>
          <w:i/>
          <w:sz w:val="18"/>
        </w:rPr>
        <w:t>hladini</w:t>
      </w:r>
      <w:r>
        <w:rPr>
          <w:sz w:val="18"/>
        </w:rPr>
        <w:t xml:space="preserve">, </w:t>
      </w:r>
      <w:r>
        <w:rPr>
          <w:b w:val="0"/>
          <w:i/>
          <w:sz w:val="18"/>
        </w:rPr>
        <w:t>sandhini</w:t>
      </w:r>
      <w:r>
        <w:rPr>
          <w:sz w:val="18"/>
        </w:rPr>
        <w:t xml:space="preserve"> and </w:t>
      </w:r>
      <w:r>
        <w:rPr>
          <w:b w:val="0"/>
          <w:i/>
          <w:sz w:val="18"/>
        </w:rPr>
        <w:t>samvit</w:t>
      </w:r>
      <w:r>
        <w:rPr>
          <w:sz w:val="18"/>
        </w:rPr>
        <w:t xml:space="preserve"> (</w:t>
      </w:r>
      <w:r>
        <w:rPr>
          <w:b w:val="0"/>
          <w:i/>
          <w:sz w:val="18"/>
        </w:rPr>
        <w:t>Chaitanya-charitamrita</w:t>
      </w:r>
      <w:r>
        <w:rPr>
          <w:sz w:val="18"/>
        </w:rPr>
        <w:t>, Adi 4.62). In the 1983 edition line 3 differs: "prakriti on the right and left, named Lalita and Vishakha".</w:t>
      </w:r>
    </w:p>
    <w:p>
      <w:pPr>
        <w:spacing w:after="60"/>
        <w:ind w:left="283"/>
      </w:pPr>
      <w:r>
        <w:rPr>
          <w:b/>
          <w:i w:val="0"/>
          <w:sz w:val="18"/>
        </w:rPr>
        <w:t>16.</w:t>
      </w:r>
      <w:r>
        <w:rPr>
          <w:sz w:val="18"/>
        </w:rPr>
        <w:t xml:space="preserve"> Kama (Madana) is the god of love. Here not the worldly Cupid is meant: the spiritual beauty of Goloka is described, where, in the words of the Gaudiya scriptures, Krishna (and Gaura) is </w:t>
      </w:r>
      <w:r>
        <w:rPr>
          <w:b w:val="0"/>
          <w:i/>
          <w:sz w:val="18"/>
        </w:rPr>
        <w:t>aprakrita-Madana</w:t>
      </w:r>
      <w:r>
        <w:rPr>
          <w:sz w:val="18"/>
        </w:rPr>
        <w:t>, the transcendental Cupid who enchants Cupid himself.</w:t>
      </w:r>
    </w:p>
    <w:p>
      <w:pPr>
        <w:spacing w:after="60"/>
        <w:ind w:left="283"/>
      </w:pPr>
      <w:r>
        <w:rPr>
          <w:b/>
          <w:i w:val="0"/>
          <w:sz w:val="18"/>
        </w:rPr>
        <w:t>17.</w:t>
      </w:r>
      <w:r>
        <w:rPr>
          <w:sz w:val="18"/>
        </w:rPr>
        <w:t xml:space="preserve"> The bathing (</w:t>
      </w:r>
      <w:r>
        <w:rPr>
          <w:b w:val="0"/>
          <w:i/>
          <w:sz w:val="18"/>
        </w:rPr>
        <w:t>abhisheka</w:t>
      </w:r>
      <w:r>
        <w:rPr>
          <w:sz w:val="18"/>
        </w:rPr>
        <w:t>) of Gaura in Goloka. Among those taking part are queens of Dvaraka (Rukmini, Satyabhama, Nagnajiti, Mitravinda, Lakshmana-Sulakshana, Bhadra), Radhika and companions from Vraja (Chandramukhi, Madhupriya), and Tilottama; Lochana Dasa unites the consorts of Dvaraka and Vraja in one vision.</w:t>
      </w:r>
    </w:p>
    <w:p>
      <w:pPr>
        <w:spacing w:after="60"/>
        <w:ind w:left="283"/>
      </w:pPr>
      <w:r>
        <w:rPr>
          <w:b/>
          <w:i w:val="0"/>
          <w:sz w:val="18"/>
        </w:rPr>
        <w:t>18.</w:t>
      </w:r>
      <w:r>
        <w:rPr>
          <w:sz w:val="18"/>
        </w:rPr>
        <w:t xml:space="preserve"> Which four-syllable mantra is meant the author does not say.</w:t>
      </w:r>
    </w:p>
    <w:p>
      <w:r>
        <w:br w:type="page"/>
      </w:r>
    </w:p>
    <w:p>
      <w:pPr>
        <w:pStyle w:val="Heading1"/>
        <w:jc w:val="center"/>
      </w:pPr>
      <w:r>
        <w:t>Sutra-khanda, part 8 (portion 08)</w:t>
      </w:r>
    </w:p>
    <w:p>
      <w:pPr>
        <w:spacing w:after="60"/>
        <w:jc w:val="both"/>
      </w:pPr>
      <w:r>
        <w:rPr>
          <w:b w:val="0"/>
          <w:i/>
        </w:rPr>
        <w:t>Narada glorifies Gaura, who sends him to Balarama in Shvetadvipa; the Lord reveals to His associates why He will be born on earth; Narada with Balarama, who on hearing the command bids His own to take birth on earth; the descent of the associates — Advaita, Nityananda, Sita and many others; praise of Narahari Sarakara, Raghunandana and Mukunda Dasa; the author's humility; the end of the Sutra-khanda</w:t>
      </w:r>
    </w:p>
    <w:p>
      <w:pPr>
        <w:spacing w:after="60"/>
        <w:ind w:left="567"/>
      </w:pPr>
      <w:r>
        <w:rPr>
          <w:rFonts w:cs="Noto Serif Bengali" w:hAnsi="Noto Serif Bengali"/>
          <w:sz w:val="24"/>
        </w:rPr>
        <w:t>মুনি বোলে মহাপ্রভু, হেন অপরূপ কভু,</w:t>
      </w:r>
      <w:r>
        <w:br/>
      </w:r>
      <w:r>
        <w:rPr>
          <w:rFonts w:cs="Noto Serif Bengali" w:hAnsi="Noto Serif Bengali"/>
          <w:sz w:val="24"/>
        </w:rPr>
        <w:t>না দেখিল না শুনিল আমি ।</w:t>
      </w:r>
      <w:r>
        <w:br/>
      </w:r>
      <w:r>
        <w:rPr>
          <w:rFonts w:cs="Noto Serif Bengali" w:hAnsi="Noto Serif Bengali"/>
          <w:sz w:val="24"/>
        </w:rPr>
        <w:t>জনম সফল আজি, দেখিল অমিয়া-রাজি,</w:t>
      </w:r>
      <w:r>
        <w:br/>
      </w:r>
      <w:r>
        <w:rPr>
          <w:rFonts w:cs="Noto Serif Bengali" w:hAnsi="Noto Serif Bengali"/>
          <w:sz w:val="24"/>
        </w:rPr>
        <w:t>ধনি ধনি আপনাকে মানি ॥ ৫৩১ ॥</w:t>
      </w:r>
    </w:p>
    <w:p>
      <w:pPr>
        <w:spacing w:after="60"/>
        <w:jc w:val="both"/>
      </w:pPr>
      <w:r>
        <w:rPr>
          <w:b w:val="0"/>
          <w:i/>
        </w:rPr>
        <w:t>muni bole mahāprabhu, hena aparūpa kabhu,</w:t>
      </w:r>
      <w:r>
        <w:br/>
      </w:r>
      <w:r>
        <w:rPr>
          <w:b w:val="0"/>
          <w:i/>
        </w:rPr>
        <w:t>nā dekhila nā śunila āmi |</w:t>
      </w:r>
      <w:r>
        <w:br/>
      </w:r>
      <w:r>
        <w:rPr>
          <w:b w:val="0"/>
          <w:i/>
        </w:rPr>
        <w:t>janama saphala āji, dekhila amiẏā-rāji,</w:t>
      </w:r>
      <w:r>
        <w:br/>
      </w:r>
      <w:r>
        <w:rPr>
          <w:b w:val="0"/>
          <w:i/>
        </w:rPr>
        <w:t>dhani dhani āpanāke māni || 531 ||</w:t>
      </w:r>
    </w:p>
    <w:p>
      <w:pPr>
        <w:spacing w:after="60"/>
        <w:jc w:val="both"/>
      </w:pPr>
      <w:r>
        <w:rPr>
          <w:b w:val="0"/>
          <w:i/>
        </w:rPr>
        <w:t>Word for word:</w:t>
      </w:r>
      <w:r>
        <w:t xml:space="preserve"> muni bole mahaprabhu — the sage says: Mahaprabhu; hena aparupa kabhu — such a wonder ever; na dekhila na shunila ami — I have not seen nor heard; janama saphala aji — today my life bore fruit; dekhila amiya-raji — I have seen a treasury of nectar; dhani dhani apanake mani — I count myself blessed</w:t>
      </w:r>
    </w:p>
    <w:p>
      <w:pPr>
        <w:spacing w:after="60"/>
        <w:ind w:left="510" w:hanging="510"/>
      </w:pPr>
      <w:r>
        <w:rPr>
          <w:b/>
          <w:i w:val="0"/>
        </w:rPr>
        <w:t>531.</w:t>
      </w:r>
      <w:r>
        <w:t xml:space="preserve"> The sage says: "Mahaprabhu, such a wonder I have never</w:t>
      </w:r>
      <w:r>
        <w:br/>
      </w:r>
      <w:r>
        <w:t>seen nor heard of.</w:t>
      </w:r>
      <w:r>
        <w:br/>
      </w:r>
      <w:r>
        <w:t>Today my life has borne fruit — I have seen a treasury of nectar,</w:t>
      </w:r>
      <w:r>
        <w:br/>
      </w:r>
      <w:r>
        <w:t>and I count myself blessed, blessed.</w:t>
      </w:r>
    </w:p>
    <w:p>
      <w:pPr>
        <w:spacing w:after="60"/>
        <w:ind w:left="567"/>
      </w:pPr>
      <w:r>
        <w:rPr>
          <w:rFonts w:cs="Noto Serif Bengali" w:hAnsi="Noto Serif Bengali"/>
          <w:sz w:val="24"/>
        </w:rPr>
        <w:t>ব্রহ্মাদি না জানে তত্ত্ব, অবতার অবিদিত,</w:t>
      </w:r>
      <w:r>
        <w:br/>
      </w:r>
      <w:r>
        <w:rPr>
          <w:rFonts w:cs="Noto Serif Bengali" w:hAnsi="Noto Serif Bengali"/>
          <w:sz w:val="24"/>
        </w:rPr>
        <w:t>অচিন্ত্য বলিয়া বলি তোমা ।</w:t>
      </w:r>
      <w:r>
        <w:br/>
      </w:r>
      <w:r>
        <w:rPr>
          <w:rFonts w:cs="Noto Serif Bengali" w:hAnsi="Noto Serif Bengali"/>
          <w:sz w:val="24"/>
        </w:rPr>
        <w:t>জ্যোতির্ময় বোলে কেহো, মুখে না নির্বচে সেহো,</w:t>
      </w:r>
      <w:r>
        <w:br/>
      </w:r>
      <w:r>
        <w:rPr>
          <w:rFonts w:cs="Noto Serif Bengali" w:hAnsi="Noto Serif Bengali"/>
          <w:sz w:val="24"/>
        </w:rPr>
        <w:t>কহিবারে নাহিক উপমা ॥ ৫৩২ ॥</w:t>
      </w:r>
    </w:p>
    <w:p>
      <w:pPr>
        <w:spacing w:after="60"/>
        <w:jc w:val="both"/>
      </w:pPr>
      <w:r>
        <w:rPr>
          <w:b w:val="0"/>
          <w:i/>
        </w:rPr>
        <w:t>brahmādi nā jāne tattba, abatāra abidita,</w:t>
      </w:r>
      <w:r>
        <w:br/>
      </w:r>
      <w:r>
        <w:rPr>
          <w:b w:val="0"/>
          <w:i/>
        </w:rPr>
        <w:t>acintya baliẏā bali tomā |</w:t>
      </w:r>
      <w:r>
        <w:br/>
      </w:r>
      <w:r>
        <w:rPr>
          <w:b w:val="0"/>
          <w:i/>
        </w:rPr>
        <w:t>jyotirmaẏa bole keho, mukhe nā nirbace seho,</w:t>
      </w:r>
      <w:r>
        <w:br/>
      </w:r>
      <w:r>
        <w:rPr>
          <w:b w:val="0"/>
          <w:i/>
        </w:rPr>
        <w:t>kahibāre nāhika upamā || 532 ||</w:t>
      </w:r>
    </w:p>
    <w:p>
      <w:pPr>
        <w:spacing w:after="60"/>
        <w:jc w:val="both"/>
      </w:pPr>
      <w:r>
        <w:rPr>
          <w:b w:val="0"/>
          <w:i/>
        </w:rPr>
        <w:t>Word for word:</w:t>
      </w:r>
      <w:r>
        <w:t xml:space="preserve"> brahmadi na jane tattva — Brahma and the rest do not know the truth; avatara avidita — the descent is unknown; achintya baliya bali toma — I call You inconceivable; jyotirmaya bole keho — some call [You] effulgence; mukhe na nirvache seho — even they cannot express in words; kahibare nahika upama — there is no comparison to tell</w:t>
      </w:r>
    </w:p>
    <w:p>
      <w:pPr>
        <w:spacing w:after="60"/>
        <w:ind w:left="510" w:hanging="510"/>
      </w:pPr>
      <w:r>
        <w:rPr>
          <w:b/>
          <w:i w:val="0"/>
        </w:rPr>
        <w:t>532.</w:t>
      </w:r>
      <w:r>
        <w:t xml:space="preserve"> Brahma and the others do not know the truth; Your coming is unknown [to them];</w:t>
      </w:r>
      <w:r>
        <w:br/>
      </w:r>
      <w:r>
        <w:t>I call You inconceivable.</w:t>
      </w:r>
      <w:r>
        <w:br/>
      </w:r>
      <w:r>
        <w:t>Some call [You] effulgence — but even they cannot express [You] in words:</w:t>
      </w:r>
      <w:r>
        <w:br/>
      </w:r>
      <w:r>
        <w:t>there is no comparison to tell it.</w:t>
      </w:r>
    </w:p>
    <w:p>
      <w:pPr>
        <w:spacing w:after="60"/>
        <w:ind w:left="567"/>
      </w:pPr>
      <w:r>
        <w:rPr>
          <w:rFonts w:cs="Noto Serif Bengali" w:hAnsi="Noto Serif Bengali"/>
          <w:sz w:val="24"/>
        </w:rPr>
        <w:t>কেহ বলে পরাৎপর, প্রধান পুরুষবর,</w:t>
      </w:r>
      <w:r>
        <w:br/>
      </w:r>
      <w:r>
        <w:rPr>
          <w:rFonts w:cs="Noto Serif Bengali" w:hAnsi="Noto Serif Bengali"/>
          <w:sz w:val="24"/>
        </w:rPr>
        <w:t>বিচারে না করে নিরূপণ ।</w:t>
      </w:r>
      <w:r>
        <w:br/>
      </w:r>
      <w:r>
        <w:rPr>
          <w:rFonts w:cs="Noto Serif Bengali" w:hAnsi="Noto Serif Bengali"/>
          <w:sz w:val="24"/>
        </w:rPr>
        <w:t>সর্বময় তোর শক্তি, দেখিয়া না পায় মুক্তি,</w:t>
      </w:r>
      <w:r>
        <w:br/>
      </w:r>
      <w:r>
        <w:rPr>
          <w:rFonts w:cs="Noto Serif Bengali" w:hAnsi="Noto Serif Bengali"/>
          <w:sz w:val="24"/>
        </w:rPr>
        <w:t>অগোচর তোর আচরণ ॥ ৫৩৩ ॥</w:t>
      </w:r>
    </w:p>
    <w:p>
      <w:pPr>
        <w:spacing w:after="60"/>
        <w:jc w:val="both"/>
      </w:pPr>
      <w:r>
        <w:rPr>
          <w:b w:val="0"/>
          <w:i/>
        </w:rPr>
        <w:t>keha bale parātpara, pradhāna puruṣabara,</w:t>
      </w:r>
      <w:r>
        <w:br/>
      </w:r>
      <w:r>
        <w:rPr>
          <w:b w:val="0"/>
          <w:i/>
        </w:rPr>
        <w:t>bicāre nā kare nirūpaṇa |</w:t>
      </w:r>
      <w:r>
        <w:br/>
      </w:r>
      <w:r>
        <w:rPr>
          <w:b w:val="0"/>
          <w:i/>
        </w:rPr>
        <w:t>sarbamaẏa tora śakti, dekhiẏā nā pāẏa mukti,</w:t>
      </w:r>
      <w:r>
        <w:br/>
      </w:r>
      <w:r>
        <w:rPr>
          <w:b w:val="0"/>
          <w:i/>
        </w:rPr>
        <w:t>agocara tora ācaraṇa || 533 ||</w:t>
      </w:r>
    </w:p>
    <w:p>
      <w:pPr>
        <w:spacing w:after="60"/>
        <w:jc w:val="both"/>
      </w:pPr>
      <w:r>
        <w:rPr>
          <w:b w:val="0"/>
          <w:i/>
        </w:rPr>
        <w:t>Word for word:</w:t>
      </w:r>
      <w:r>
        <w:t xml:space="preserve"> keha bale paratpara — some say: higher than the highest; pradhana purusha-vara — the chief, best Purusha; vichare na kare nirupana — by reasoning do not determine; sarvamaya tora shakti — Your shakti is in all; dekhiya na paya mukti — seeing, they do not attain liberation; agochara tora acharana — Your deeds are beyond reach</w:t>
      </w:r>
    </w:p>
    <w:p>
      <w:pPr>
        <w:spacing w:after="60"/>
        <w:ind w:left="510" w:hanging="510"/>
      </w:pPr>
      <w:r>
        <w:rPr>
          <w:b/>
          <w:i w:val="0"/>
        </w:rPr>
        <w:t>533.</w:t>
      </w:r>
      <w:r>
        <w:t xml:space="preserve"> Some say, 'Higher than the highest, the chief, the best Purusha' —</w:t>
      </w:r>
      <w:r>
        <w:br/>
      </w:r>
      <w:r>
        <w:t>but by reasoning they cannot determine [You].</w:t>
      </w:r>
      <w:r>
        <w:br/>
      </w:r>
      <w:r>
        <w:t>Seeing that Your shakti is in all, they do not attain liberation;</w:t>
      </w:r>
      <w:r>
        <w:br/>
      </w:r>
      <w:r>
        <w:t>Your deeds are beyond reach.</w:t>
      </w:r>
    </w:p>
    <w:p>
      <w:pPr>
        <w:spacing w:after="60"/>
        <w:ind w:left="567"/>
      </w:pPr>
      <w:r>
        <w:rPr>
          <w:rFonts w:cs="Noto Serif Bengali" w:hAnsi="Noto Serif Bengali"/>
          <w:sz w:val="24"/>
        </w:rPr>
        <w:t>সহস্রফণা অনন্ত, না পাঞা গুণের অন্ত,</w:t>
      </w:r>
      <w:r>
        <w:br/>
      </w:r>
      <w:r>
        <w:rPr>
          <w:rFonts w:cs="Noto Serif Bengali" w:hAnsi="Noto Serif Bengali"/>
          <w:sz w:val="24"/>
        </w:rPr>
        <w:t>দ্বিজিহ্বা ধরিল সব মুখে ।</w:t>
      </w:r>
      <w:r>
        <w:br/>
      </w:r>
      <w:r>
        <w:rPr>
          <w:rFonts w:cs="Noto Serif Bengali" w:hAnsi="Noto Serif Bengali"/>
          <w:sz w:val="24"/>
        </w:rPr>
        <w:t>না পাঞা গুণের ওর, এছন ঠাকুর গৌর,</w:t>
      </w:r>
      <w:r>
        <w:br/>
      </w:r>
      <w:r>
        <w:rPr>
          <w:rFonts w:cs="Noto Serif Bengali" w:hAnsi="Noto Serif Bengali"/>
          <w:sz w:val="24"/>
        </w:rPr>
        <w:t>কপালে দেখিলাম তোকে ॥ ৫৩৪ ॥</w:t>
      </w:r>
    </w:p>
    <w:p>
      <w:pPr>
        <w:spacing w:after="60"/>
        <w:jc w:val="both"/>
      </w:pPr>
      <w:r>
        <w:rPr>
          <w:b w:val="0"/>
          <w:i/>
        </w:rPr>
        <w:t>sahasraphaṇā ananta, nā pāñā guṇera anta,</w:t>
      </w:r>
      <w:r>
        <w:br/>
      </w:r>
      <w:r>
        <w:rPr>
          <w:b w:val="0"/>
          <w:i/>
        </w:rPr>
        <w:t>dbijihbā dharila saba mukhe |</w:t>
      </w:r>
      <w:r>
        <w:br/>
      </w:r>
      <w:r>
        <w:rPr>
          <w:b w:val="0"/>
          <w:i/>
        </w:rPr>
        <w:t>nā pāñā guṇera ora, echana ṭhākura gaura,</w:t>
      </w:r>
      <w:r>
        <w:br/>
      </w:r>
      <w:r>
        <w:rPr>
          <w:b w:val="0"/>
          <w:i/>
        </w:rPr>
        <w:t>kapāle dekhilāma toke || 534 ||</w:t>
      </w:r>
    </w:p>
    <w:p>
      <w:pPr>
        <w:spacing w:after="60"/>
        <w:jc w:val="both"/>
      </w:pPr>
      <w:r>
        <w:rPr>
          <w:b w:val="0"/>
          <w:i/>
        </w:rPr>
        <w:t>Word for word:</w:t>
      </w:r>
      <w:r>
        <w:t xml:space="preserve"> sahasra-phana ananta — thousand-hooded Ananta; na pana gunera anta — not finding the end of virtues; dvijihva dharila saba mukhe — took two tongues in every mouth; na pana gunera ora — not finding the limit of virtues; aichhana thakura gaura — such a Lord, Gaura; kapale dekhilama toke — by fortune I have seen You</w:t>
      </w:r>
    </w:p>
    <w:p>
      <w:pPr>
        <w:spacing w:after="60"/>
        <w:ind w:left="510" w:hanging="510"/>
      </w:pPr>
      <w:r>
        <w:rPr>
          <w:b/>
          <w:i w:val="0"/>
        </w:rPr>
        <w:t>534.</w:t>
      </w:r>
      <w:r>
        <w:t xml:space="preserve"> Thousand-headed Ananta, finding no end to [Your] virtues,</w:t>
      </w:r>
      <w:r>
        <w:br/>
      </w:r>
      <w:r>
        <w:t>has taken two tongues in every mouth;</w:t>
      </w:r>
      <w:r>
        <w:br/>
      </w:r>
      <w:r>
        <w:t>finding no limit to Your virtues — such a Lord are You, Gaura —</w:t>
      </w:r>
      <w:r>
        <w:br/>
      </w:r>
      <w:r>
        <w:t>by good fortune I have seen You!</w:t>
      </w:r>
    </w:p>
    <w:p>
      <w:pPr>
        <w:spacing w:after="60"/>
        <w:ind w:left="567"/>
      </w:pPr>
      <w:r>
        <w:rPr>
          <w:rFonts w:cs="Noto Serif Bengali" w:hAnsi="Noto Serif Bengali"/>
          <w:sz w:val="24"/>
        </w:rPr>
        <w:t>যে পুনঃ আরতি করে, তুয়া-পদ অনুসারে,</w:t>
      </w:r>
      <w:r>
        <w:br/>
      </w:r>
      <w:r>
        <w:rPr>
          <w:rFonts w:cs="Noto Serif Bengali" w:hAnsi="Noto Serif Bengali"/>
          <w:sz w:val="24"/>
        </w:rPr>
        <w:t>নানাবুদ্ধি নহে একমত ।</w:t>
      </w:r>
      <w:r>
        <w:br/>
      </w:r>
      <w:r>
        <w:rPr>
          <w:rFonts w:cs="Noto Serif Bengali" w:hAnsi="Noto Serif Bengali"/>
          <w:sz w:val="24"/>
        </w:rPr>
        <w:t>কেহ বলে সর্বব্যাপী, সূক্ষ্মবাদী সাংখ্যযোগী,</w:t>
      </w:r>
      <w:r>
        <w:br/>
      </w:r>
      <w:r>
        <w:rPr>
          <w:rFonts w:cs="Noto Serif Bengali" w:hAnsi="Noto Serif Bengali"/>
          <w:sz w:val="24"/>
        </w:rPr>
        <w:t>স্থূলসেবা করয়ে ভকত ॥ ৫৩৫ ॥</w:t>
      </w:r>
    </w:p>
    <w:p>
      <w:pPr>
        <w:spacing w:after="60"/>
        <w:jc w:val="both"/>
      </w:pPr>
      <w:r>
        <w:rPr>
          <w:b w:val="0"/>
          <w:i/>
        </w:rPr>
        <w:t>ye punaḥ ārati kare, tuẏā-pada anusāre,</w:t>
      </w:r>
      <w:r>
        <w:br/>
      </w:r>
      <w:r>
        <w:rPr>
          <w:b w:val="0"/>
          <w:i/>
        </w:rPr>
        <w:t>nānābuddhi nahe ekamata |</w:t>
      </w:r>
      <w:r>
        <w:br/>
      </w:r>
      <w:r>
        <w:rPr>
          <w:b w:val="0"/>
          <w:i/>
        </w:rPr>
        <w:t>keha bale sarbabyāpī, sūkṣmabādī sāṃkhyayogī,</w:t>
      </w:r>
      <w:r>
        <w:br/>
      </w:r>
      <w:r>
        <w:rPr>
          <w:b w:val="0"/>
          <w:i/>
        </w:rPr>
        <w:t>sthūlasebā karaẏe bhakata || 535 ||</w:t>
      </w:r>
    </w:p>
    <w:p>
      <w:pPr>
        <w:spacing w:after="60"/>
        <w:jc w:val="both"/>
      </w:pPr>
      <w:r>
        <w:rPr>
          <w:b w:val="0"/>
          <w:i/>
        </w:rPr>
        <w:t>Word for word:</w:t>
      </w:r>
      <w:r>
        <w:t xml:space="preserve"> ye punah arati kare — those who long; tuya-pada anusare — following Your feet; nana-buddhi nahe ekamata — of various understanding, not of one mind; keha bale sarvavyapi — some say: all-pervading; sukshmavadi sankhya-yogi — Sankhya-yogis who speak of the subtle; sthula-seva karaye bhakata — devotees serve the visible form</w:t>
      </w:r>
    </w:p>
    <w:p>
      <w:pPr>
        <w:spacing w:after="60"/>
        <w:ind w:left="510" w:hanging="510"/>
      </w:pPr>
      <w:r>
        <w:rPr>
          <w:b/>
          <w:i w:val="0"/>
        </w:rPr>
        <w:t>535.</w:t>
      </w:r>
      <w:r>
        <w:t xml:space="preserve"> And those who long [for You], following Your feet,</w:t>
      </w:r>
      <w:r>
        <w:br/>
      </w:r>
      <w:r>
        <w:t>are of various understanding, not of one opinion:</w:t>
      </w:r>
      <w:r>
        <w:br/>
      </w:r>
      <w:r>
        <w:t>some say, 'The All-pervading' — these are the Sankhya-yogis who speak of the subtle;</w:t>
      </w:r>
      <w:r>
        <w:br/>
      </w:r>
      <w:r>
        <w:t>the devotees serve [Your] visible form.</w:t>
      </w:r>
    </w:p>
    <w:p>
      <w:pPr>
        <w:spacing w:after="60"/>
        <w:ind w:left="567"/>
      </w:pPr>
      <w:r>
        <w:rPr>
          <w:rFonts w:cs="Noto Serif Bengali" w:hAnsi="Noto Serif Bengali"/>
          <w:sz w:val="24"/>
        </w:rPr>
        <w:t>কেহ বেদ-অনুসারে, নিত্য ধর্ম কর্ম করে,</w:t>
      </w:r>
      <w:r>
        <w:br/>
      </w:r>
      <w:r>
        <w:rPr>
          <w:rFonts w:cs="Noto Serif Bengali" w:hAnsi="Noto Serif Bengali"/>
          <w:sz w:val="24"/>
        </w:rPr>
        <w:t>বর্ণাশ্রম-ধর্ম-অনুগত ।</w:t>
      </w:r>
      <w:r>
        <w:br/>
      </w:r>
      <w:r>
        <w:rPr>
          <w:rFonts w:cs="Noto Serif Bengali" w:hAnsi="Noto Serif Bengali"/>
          <w:sz w:val="24"/>
        </w:rPr>
        <w:t>বেদান্ত-সিদ্ধান্ত যেই, সমাধান নাহি পাই,</w:t>
      </w:r>
      <w:r>
        <w:br/>
      </w:r>
      <w:r>
        <w:rPr>
          <w:rFonts w:cs="Noto Serif Bengali" w:hAnsi="Noto Serif Bengali"/>
          <w:sz w:val="24"/>
        </w:rPr>
        <w:t>না বুঝিয়া কহে নানা মত ॥ ৫৩৬ ॥</w:t>
      </w:r>
    </w:p>
    <w:p>
      <w:pPr>
        <w:spacing w:after="60"/>
        <w:jc w:val="both"/>
      </w:pPr>
      <w:r>
        <w:rPr>
          <w:b w:val="0"/>
          <w:i/>
        </w:rPr>
        <w:t>keha beda-anusāre, nitya dharma karma kare,</w:t>
      </w:r>
      <w:r>
        <w:br/>
      </w:r>
      <w:r>
        <w:rPr>
          <w:b w:val="0"/>
          <w:i/>
        </w:rPr>
        <w:t>barṇāśrama-dharma-anugata |</w:t>
      </w:r>
      <w:r>
        <w:br/>
      </w:r>
      <w:r>
        <w:rPr>
          <w:b w:val="0"/>
          <w:i/>
        </w:rPr>
        <w:t>bedānta-siddhānta yei, samādhāna nāhi pāi,</w:t>
      </w:r>
      <w:r>
        <w:br/>
      </w:r>
      <w:r>
        <w:rPr>
          <w:b w:val="0"/>
          <w:i/>
        </w:rPr>
        <w:t>nā bujhiẏā kahe nānā mata || 536 ||</w:t>
      </w:r>
    </w:p>
    <w:p>
      <w:pPr>
        <w:spacing w:after="60"/>
        <w:jc w:val="both"/>
      </w:pPr>
      <w:r>
        <w:rPr>
          <w:b w:val="0"/>
          <w:i/>
        </w:rPr>
        <w:t>Word for word:</w:t>
      </w:r>
      <w:r>
        <w:t xml:space="preserve"> keha veda-anusare — some, following the Vedas; nitya dharma karma kare — perform the eternal dharma and rites; varnashrama-dharma-anugata — adhering to the dharma of varna and ashrama; vedanta-siddhanta yei — the conclusion of Vedanta; samadhana nahi pai — I do not find; na bujhiya kahe nana mata — not understanding, they say many things</w:t>
      </w:r>
    </w:p>
    <w:p>
      <w:pPr>
        <w:spacing w:after="60"/>
        <w:ind w:left="510" w:hanging="510"/>
      </w:pPr>
      <w:r>
        <w:rPr>
          <w:b/>
          <w:i w:val="0"/>
        </w:rPr>
        <w:t>536.</w:t>
      </w:r>
      <w:r>
        <w:t xml:space="preserve"> Others, following the Vedas, perform the eternal dharma and rites,</w:t>
      </w:r>
      <w:r>
        <w:br/>
      </w:r>
      <w:r>
        <w:t>adhering to the dharma of varna and ashrama;</w:t>
      </w:r>
      <w:r>
        <w:br/>
      </w:r>
      <w:r>
        <w:t>and the conclusion of Vedanta I do not find [with them]:</w:t>
      </w:r>
      <w:r>
        <w:br/>
      </w:r>
      <w:r>
        <w:t>not understanding, they say many things.</w:t>
      </w:r>
    </w:p>
    <w:p>
      <w:pPr>
        <w:spacing w:after="60"/>
        <w:ind w:left="567"/>
      </w:pPr>
      <w:r>
        <w:rPr>
          <w:rFonts w:cs="Noto Serif Bengali" w:hAnsi="Noto Serif Bengali"/>
          <w:sz w:val="24"/>
        </w:rPr>
        <w:t>অন্যোন্যে বিরোধ কেনে, ইহা নাহি অনুমানে,</w:t>
      </w:r>
      <w:r>
        <w:br/>
      </w:r>
      <w:r>
        <w:rPr>
          <w:rFonts w:cs="Noto Serif Bengali" w:hAnsi="Noto Serif Bengali"/>
          <w:sz w:val="24"/>
        </w:rPr>
        <w:t>কহে পুনঃ একই অদ্বৈত ।</w:t>
      </w:r>
      <w:r>
        <w:br/>
      </w:r>
      <w:r>
        <w:rPr>
          <w:rFonts w:cs="Noto Serif Bengali" w:hAnsi="Noto Serif Bengali"/>
          <w:sz w:val="24"/>
        </w:rPr>
        <w:t>না বুঝি তোমার মর্ম, পক্ষ ধরি করে কর্ম,</w:t>
      </w:r>
      <w:r>
        <w:br/>
      </w:r>
      <w:r>
        <w:rPr>
          <w:rFonts w:cs="Noto Serif Bengali" w:hAnsi="Noto Serif Bengali"/>
          <w:sz w:val="24"/>
        </w:rPr>
        <w:t>তোর কথা সর্ব-অবিদিত ॥ ৫৩৭ ॥</w:t>
      </w:r>
    </w:p>
    <w:p>
      <w:pPr>
        <w:spacing w:after="60"/>
        <w:jc w:val="both"/>
      </w:pPr>
      <w:r>
        <w:rPr>
          <w:b w:val="0"/>
          <w:i/>
        </w:rPr>
        <w:t>anyonye birodha kene, ihā nāhi anumāne,</w:t>
      </w:r>
      <w:r>
        <w:br/>
      </w:r>
      <w:r>
        <w:rPr>
          <w:b w:val="0"/>
          <w:i/>
        </w:rPr>
        <w:t>kahe punaḥ ekai adbaita |</w:t>
      </w:r>
      <w:r>
        <w:br/>
      </w:r>
      <w:r>
        <w:rPr>
          <w:b w:val="0"/>
          <w:i/>
        </w:rPr>
        <w:t>nā bujhi tomāra marma, pakṣa dhari kare karma,</w:t>
      </w:r>
      <w:r>
        <w:br/>
      </w:r>
      <w:r>
        <w:rPr>
          <w:b w:val="0"/>
          <w:i/>
        </w:rPr>
        <w:t>tora kathā sarba-abidita || 537 ||</w:t>
      </w:r>
    </w:p>
    <w:p>
      <w:pPr>
        <w:spacing w:after="60"/>
        <w:jc w:val="both"/>
      </w:pPr>
      <w:r>
        <w:rPr>
          <w:b w:val="0"/>
          <w:i/>
        </w:rPr>
        <w:t>Word for word:</w:t>
      </w:r>
      <w:r>
        <w:t xml:space="preserve"> anyonye virodha kene — why there is mutual contradiction; iha nahi anumane — they do not consider; kahe punah ekai advaita — again they say: one, non-dual; na bujhi tomara marma — not understanding Your heart; paksha dhari kare karma — holding to a side, perform rites; tora katha sarva-avidita — Your word is unknown to all</w:t>
      </w:r>
    </w:p>
    <w:p>
      <w:pPr>
        <w:spacing w:after="60"/>
        <w:ind w:left="510" w:hanging="510"/>
      </w:pPr>
      <w:r>
        <w:rPr>
          <w:b/>
          <w:i w:val="0"/>
        </w:rPr>
        <w:t>537.</w:t>
      </w:r>
      <w:r>
        <w:t xml:space="preserve"> Why there is contradiction among them they do not consider,</w:t>
      </w:r>
      <w:r>
        <w:br/>
      </w:r>
      <w:r>
        <w:t>and again they say, 'All is one, non-dual'.</w:t>
      </w:r>
      <w:r>
        <w:br/>
      </w:r>
      <w:r>
        <w:t>Not understanding Your heart, each holding to his side, they perform their rites —</w:t>
      </w:r>
      <w:r>
        <w:br/>
      </w:r>
      <w:r>
        <w:t>Your word is unknown to all.</w:t>
      </w:r>
    </w:p>
    <w:p>
      <w:pPr>
        <w:spacing w:after="60"/>
        <w:ind w:left="567"/>
      </w:pPr>
      <w:r>
        <w:rPr>
          <w:rFonts w:cs="Noto Serif Bengali" w:hAnsi="Noto Serif Bengali"/>
          <w:sz w:val="24"/>
        </w:rPr>
        <w:t>এবে পদ-পরসাদে, নিরবধি প্রাণ কাঁদে,</w:t>
      </w:r>
      <w:r>
        <w:br/>
      </w:r>
      <w:r>
        <w:rPr>
          <w:rFonts w:cs="Noto Serif Bengali" w:hAnsi="Noto Serif Bengali"/>
          <w:sz w:val="24"/>
        </w:rPr>
        <w:t>ছাড়ি ইহা প্রাকৃত-মূরতি ।</w:t>
      </w:r>
      <w:r>
        <w:br/>
      </w:r>
      <w:r>
        <w:rPr>
          <w:rFonts w:cs="Noto Serif Bengali" w:hAnsi="Noto Serif Bengali"/>
          <w:sz w:val="24"/>
        </w:rPr>
        <w:t>পুনঃ জনমিয়ে আর, করি কৃষ্ণ-সংসার,</w:t>
      </w:r>
      <w:r>
        <w:br/>
      </w:r>
      <w:r>
        <w:rPr>
          <w:rFonts w:cs="Noto Serif Bengali" w:hAnsi="Noto Serif Bengali"/>
          <w:sz w:val="24"/>
        </w:rPr>
        <w:t>আচরিয়ে এই প্রেমভক্তি ॥ ৫৩৮ ॥</w:t>
      </w:r>
    </w:p>
    <w:p>
      <w:pPr>
        <w:spacing w:after="60"/>
        <w:jc w:val="both"/>
      </w:pPr>
      <w:r>
        <w:rPr>
          <w:b w:val="0"/>
          <w:i/>
        </w:rPr>
        <w:t>ebe pada-parasāde, nirabadhi prāṇa kāṁde,</w:t>
      </w:r>
      <w:r>
        <w:br/>
      </w:r>
      <w:r>
        <w:rPr>
          <w:b w:val="0"/>
          <w:i/>
        </w:rPr>
        <w:t>chāṛi ihā prākṛta-mūrati |</w:t>
      </w:r>
      <w:r>
        <w:br/>
      </w:r>
      <w:r>
        <w:rPr>
          <w:b w:val="0"/>
          <w:i/>
        </w:rPr>
        <w:t>punaḥ janamiẏe āra, kari kṛṣṇa-saṃsāra,</w:t>
      </w:r>
      <w:r>
        <w:br/>
      </w:r>
      <w:r>
        <w:rPr>
          <w:b w:val="0"/>
          <w:i/>
        </w:rPr>
        <w:t>ācariẏe ei premabhakti || 538 ||</w:t>
      </w:r>
    </w:p>
    <w:p>
      <w:pPr>
        <w:spacing w:after="60"/>
        <w:jc w:val="both"/>
      </w:pPr>
      <w:r>
        <w:rPr>
          <w:b w:val="0"/>
          <w:i/>
        </w:rPr>
        <w:t>Word for word:</w:t>
      </w:r>
      <w:r>
        <w:t xml:space="preserve"> ebe pada-parasade — now by the grace of the feet; niravadhi prana kande — the heart weeps unceasingly; chhadi iha prakrita-murati — leaving this perishable form; punah janamiye ara — may I be born again; kari krishna-samsara — making Krishna my world; achariye ei prema-bhakti — may I practise this prema-bhakti</w:t>
      </w:r>
    </w:p>
    <w:p>
      <w:pPr>
        <w:spacing w:after="60"/>
        <w:ind w:left="510" w:hanging="510"/>
      </w:pPr>
      <w:r>
        <w:rPr>
          <w:b/>
          <w:i w:val="0"/>
        </w:rPr>
        <w:t>538.</w:t>
      </w:r>
      <w:r>
        <w:t xml:space="preserve"> Now by the grace of [Your] feet my heart weeps unceasingly:</w:t>
      </w:r>
      <w:r>
        <w:br/>
      </w:r>
      <w:r>
        <w:t>leaving this perishable form,</w:t>
      </w:r>
      <w:r>
        <w:br/>
      </w:r>
      <w:r>
        <w:t>may I be born again, make Krishna my whole world</w:t>
      </w:r>
      <w:r>
        <w:br/>
      </w:r>
      <w:r>
        <w:t>and practise this prema-bhakti."</w:t>
      </w:r>
      <w:r>
        <w:rPr>
          <w:b w:val="0"/>
          <w:i w:val="0"/>
          <w:vertAlign w:val="superscript"/>
        </w:rPr>
        <w:t>1</w:t>
      </w:r>
    </w:p>
    <w:p>
      <w:pPr>
        <w:spacing w:after="60"/>
        <w:ind w:left="567"/>
      </w:pPr>
      <w:r>
        <w:rPr>
          <w:rFonts w:cs="Noto Serif Bengali" w:hAnsi="Noto Serif Bengali"/>
          <w:sz w:val="24"/>
        </w:rPr>
        <w:t>এছন নারদবাণী, শুনি কহে গুণমণি,</w:t>
      </w:r>
      <w:r>
        <w:br/>
      </w:r>
      <w:r>
        <w:rPr>
          <w:rFonts w:cs="Noto Serif Bengali" w:hAnsi="Noto Serif Bengali"/>
          <w:sz w:val="24"/>
        </w:rPr>
        <w:t>চল চল চল মুনিরাজ ।</w:t>
      </w:r>
      <w:r>
        <w:br/>
      </w:r>
      <w:r>
        <w:rPr>
          <w:rFonts w:cs="Noto Serif Bengali" w:hAnsi="Noto Serif Bengali"/>
          <w:sz w:val="24"/>
        </w:rPr>
        <w:t>কলিলোক নিস্তারিব, নিজভক্তি প্রচারিব,</w:t>
      </w:r>
      <w:r>
        <w:br/>
      </w:r>
      <w:r>
        <w:rPr>
          <w:rFonts w:cs="Noto Serif Bengali" w:hAnsi="Noto Serif Bengali"/>
          <w:sz w:val="24"/>
        </w:rPr>
        <w:t>জনমিব নদিয়া-সমাজ ॥ ৫৩৯ ॥</w:t>
      </w:r>
    </w:p>
    <w:p>
      <w:pPr>
        <w:spacing w:after="60"/>
        <w:jc w:val="both"/>
      </w:pPr>
      <w:r>
        <w:rPr>
          <w:b w:val="0"/>
          <w:i/>
        </w:rPr>
        <w:t>echana nāradabāṇī, śuni kahe guṇamaṇi,</w:t>
      </w:r>
      <w:r>
        <w:br/>
      </w:r>
      <w:r>
        <w:rPr>
          <w:b w:val="0"/>
          <w:i/>
        </w:rPr>
        <w:t>cala cala cala munirāja |</w:t>
      </w:r>
      <w:r>
        <w:br/>
      </w:r>
      <w:r>
        <w:rPr>
          <w:b w:val="0"/>
          <w:i/>
        </w:rPr>
        <w:t>kaliloka nistāriba, nijabhakti pracāriba,</w:t>
      </w:r>
      <w:r>
        <w:br/>
      </w:r>
      <w:r>
        <w:rPr>
          <w:b w:val="0"/>
          <w:i/>
        </w:rPr>
        <w:t>janamiba nadiẏā-samāja || 539 ||</w:t>
      </w:r>
    </w:p>
    <w:p>
      <w:pPr>
        <w:spacing w:after="60"/>
        <w:jc w:val="both"/>
      </w:pPr>
      <w:r>
        <w:rPr>
          <w:b w:val="0"/>
          <w:i/>
        </w:rPr>
        <w:t>Word for word:</w:t>
      </w:r>
      <w:r>
        <w:t xml:space="preserve"> aichhana narada-vani — such words of Narada; shuni kahe gunamani — hearing, the Jewel of virtues says; chala chala chala muniraja — go, go, go, king of sages; kali-loka nistariba — I shall deliver the people of Kali; nija-bhakti prachariba — I shall spread devotion to Myself; janamiba nadiya-samaja — I shall be born among the people of Nadiya</w:t>
      </w:r>
    </w:p>
    <w:p>
      <w:pPr>
        <w:spacing w:after="60"/>
        <w:ind w:left="510" w:hanging="510"/>
      </w:pPr>
      <w:r>
        <w:rPr>
          <w:b/>
          <w:i w:val="0"/>
        </w:rPr>
        <w:t>539.</w:t>
      </w:r>
      <w:r>
        <w:t xml:space="preserve"> Hearing such words of Narada, the Jewel of virtues says:</w:t>
      </w:r>
      <w:r>
        <w:br/>
      </w:r>
      <w:r>
        <w:t>"Go, go, go, king of sages!</w:t>
      </w:r>
      <w:r>
        <w:br/>
      </w:r>
      <w:r>
        <w:t>I shall deliver the people of Kali, spread devotion to Myself,</w:t>
      </w:r>
      <w:r>
        <w:br/>
      </w:r>
      <w:r>
        <w:t>I shall be born among the people of Nadia.</w:t>
      </w:r>
    </w:p>
    <w:p>
      <w:pPr>
        <w:spacing w:after="60"/>
        <w:ind w:left="567"/>
      </w:pPr>
      <w:r>
        <w:rPr>
          <w:rFonts w:cs="Noto Serif Bengali" w:hAnsi="Noto Serif Bengali"/>
          <w:sz w:val="24"/>
        </w:rPr>
        <w:t>পৃথিবী চলহ তুমি, শ্বেতদ্বীপে আছি আমি,</w:t>
      </w:r>
      <w:r>
        <w:br/>
      </w:r>
      <w:r>
        <w:rPr>
          <w:rFonts w:cs="Noto Serif Bengali" w:hAnsi="Noto Serif Bengali"/>
          <w:sz w:val="24"/>
        </w:rPr>
        <w:t>বলরাম নাম সহোদর ।</w:t>
      </w:r>
      <w:r>
        <w:br/>
      </w:r>
      <w:r>
        <w:rPr>
          <w:rFonts w:cs="Noto Serif Bengali" w:hAnsi="Noto Serif Bengali"/>
          <w:sz w:val="24"/>
        </w:rPr>
        <w:t>অনন্ত যাহার অংশ, একাদশ রুদ্রবংশ,</w:t>
      </w:r>
      <w:r>
        <w:br/>
      </w:r>
      <w:r>
        <w:rPr>
          <w:rFonts w:cs="Noto Serif Bengali" w:hAnsi="Noto Serif Bengali"/>
          <w:sz w:val="24"/>
        </w:rPr>
        <w:t>সেবা করে মহেশ ঈশ্বর ॥ ৫৪০ ॥</w:t>
      </w:r>
    </w:p>
    <w:p>
      <w:pPr>
        <w:spacing w:after="60"/>
        <w:jc w:val="both"/>
      </w:pPr>
      <w:r>
        <w:rPr>
          <w:b w:val="0"/>
          <w:i/>
        </w:rPr>
        <w:t>pṛthibī calaha tumi, śbetadbīpe āchi āmi,</w:t>
      </w:r>
      <w:r>
        <w:br/>
      </w:r>
      <w:r>
        <w:rPr>
          <w:b w:val="0"/>
          <w:i/>
        </w:rPr>
        <w:t>balarāma nāma sahodara |</w:t>
      </w:r>
      <w:r>
        <w:br/>
      </w:r>
      <w:r>
        <w:rPr>
          <w:b w:val="0"/>
          <w:i/>
        </w:rPr>
        <w:t>ananta yāhāra aṃśa, ekādaśa rudrabaṃśa,</w:t>
      </w:r>
      <w:r>
        <w:br/>
      </w:r>
      <w:r>
        <w:rPr>
          <w:b w:val="0"/>
          <w:i/>
        </w:rPr>
        <w:t>sebā kare maheśa īśbara || 540 ||</w:t>
      </w:r>
    </w:p>
    <w:p>
      <w:pPr>
        <w:spacing w:after="60"/>
        <w:jc w:val="both"/>
      </w:pPr>
      <w:r>
        <w:rPr>
          <w:b w:val="0"/>
          <w:i/>
        </w:rPr>
        <w:t>Word for word:</w:t>
      </w:r>
      <w:r>
        <w:t xml:space="preserve"> prithivi chalaha tumi — go to the earth; shvetadvipe achhi ami — in Shvetadvipa I abide; balarama nama sahodara — a brother named Balarama; ananta yahara amsha — Ananta is His portion; ekadasha rudra-vamsha — the eleven Rudras His line; seva kare mahesha ishvara — Lord Mahesha serves</w:t>
      </w:r>
    </w:p>
    <w:p>
      <w:pPr>
        <w:spacing w:after="60"/>
        <w:ind w:left="510" w:hanging="510"/>
      </w:pPr>
      <w:r>
        <w:rPr>
          <w:b/>
          <w:i w:val="0"/>
        </w:rPr>
        <w:t>540.</w:t>
      </w:r>
      <w:r>
        <w:t xml:space="preserve"> Go [down] to the earth: in Shvetadvipa I abide</w:t>
      </w:r>
      <w:r>
        <w:br/>
      </w:r>
      <w:r>
        <w:t>[in the form of] a brother named Balarama;</w:t>
      </w:r>
      <w:r>
        <w:br/>
      </w:r>
      <w:r>
        <w:t>Ananta is His portion, the eleven Rudras are His line,</w:t>
      </w:r>
      <w:r>
        <w:br/>
      </w:r>
      <w:r>
        <w:t>Lord Mahesha serves Him.</w:t>
      </w:r>
      <w:r>
        <w:rPr>
          <w:b w:val="0"/>
          <w:i w:val="0"/>
          <w:vertAlign w:val="superscript"/>
        </w:rPr>
        <w:t>2</w:t>
      </w:r>
    </w:p>
    <w:p>
      <w:pPr>
        <w:spacing w:after="60"/>
        <w:ind w:left="567"/>
      </w:pPr>
      <w:r>
        <w:rPr>
          <w:rFonts w:cs="Noto Serif Bengali" w:hAnsi="Noto Serif Bengali"/>
          <w:sz w:val="24"/>
        </w:rPr>
        <w:t>রেবতী-রমণী-সঙ্গে, আছয়ে বিলাস-রঙ্গে,</w:t>
      </w:r>
      <w:r>
        <w:br/>
      </w:r>
      <w:r>
        <w:rPr>
          <w:rFonts w:cs="Noto Serif Bengali" w:hAnsi="Noto Serif Bengali"/>
          <w:sz w:val="24"/>
        </w:rPr>
        <w:t>ক্ষীরজলনিধি-মহী-মাঝে ।</w:t>
      </w:r>
      <w:r>
        <w:br/>
      </w:r>
      <w:r>
        <w:rPr>
          <w:rFonts w:cs="Noto Serif Bengali" w:hAnsi="Noto Serif Bengali"/>
          <w:sz w:val="24"/>
        </w:rPr>
        <w:t>যত অবতার হয়, সেই মাত্র সহায়,</w:t>
      </w:r>
      <w:r>
        <w:br/>
      </w:r>
      <w:r>
        <w:rPr>
          <w:rFonts w:cs="Noto Serif Bengali" w:hAnsi="Noto Serif Bengali"/>
          <w:sz w:val="24"/>
        </w:rPr>
        <w:t>আগে করি করি নিজ কাজে ॥ ৫৪১ ॥</w:t>
      </w:r>
    </w:p>
    <w:p>
      <w:pPr>
        <w:spacing w:after="60"/>
        <w:jc w:val="both"/>
      </w:pPr>
      <w:r>
        <w:rPr>
          <w:b w:val="0"/>
          <w:i/>
        </w:rPr>
        <w:t>rebatī-ramaṇī-saṅge, āchaẏe bilāsa-raṅge,</w:t>
      </w:r>
      <w:r>
        <w:br/>
      </w:r>
      <w:r>
        <w:rPr>
          <w:b w:val="0"/>
          <w:i/>
        </w:rPr>
        <w:t>kṣīrajalanidhi-mahī-mājhe |</w:t>
      </w:r>
      <w:r>
        <w:br/>
      </w:r>
      <w:r>
        <w:rPr>
          <w:b w:val="0"/>
          <w:i/>
        </w:rPr>
        <w:t>yata abatāra haẏa, sei mātra sahāẏa,</w:t>
      </w:r>
      <w:r>
        <w:br/>
      </w:r>
      <w:r>
        <w:rPr>
          <w:b w:val="0"/>
          <w:i/>
        </w:rPr>
        <w:t>āge kari kari nija kāje || 541 ||</w:t>
      </w:r>
    </w:p>
    <w:p>
      <w:pPr>
        <w:spacing w:after="60"/>
        <w:jc w:val="both"/>
      </w:pPr>
      <w:r>
        <w:rPr>
          <w:b w:val="0"/>
          <w:i/>
        </w:rPr>
        <w:t>Word for word:</w:t>
      </w:r>
      <w:r>
        <w:t xml:space="preserve"> revati-ramani-sange — with His beloved Revati; achhaye vilasa-range — abides in joyful play; kshira-jalanidhi-mahi-majhe — amid the land in the Ocean of Milk; yata avatara haya — whatever avataras there are; sei matra sahaya — He alone is the helper; age kari kari nija kaje — in My own work I place Him first</w:t>
      </w:r>
    </w:p>
    <w:p>
      <w:pPr>
        <w:spacing w:after="60"/>
        <w:ind w:left="510" w:hanging="510"/>
      </w:pPr>
      <w:r>
        <w:rPr>
          <w:b/>
          <w:i w:val="0"/>
        </w:rPr>
        <w:t>541.</w:t>
      </w:r>
      <w:r>
        <w:t xml:space="preserve"> With His beloved Revati He dwells in joyful play</w:t>
      </w:r>
      <w:r>
        <w:br/>
      </w:r>
      <w:r>
        <w:t>amid the land in the Ocean of Milk;</w:t>
      </w:r>
      <w:r>
        <w:br/>
      </w:r>
      <w:r>
        <w:t>whatever avataras there are, He alone is their helper;</w:t>
      </w:r>
      <w:r>
        <w:br/>
      </w:r>
      <w:r>
        <w:t>in every work of Mine I place Him first.</w:t>
      </w:r>
    </w:p>
    <w:p>
      <w:pPr>
        <w:spacing w:after="60"/>
        <w:ind w:left="567"/>
      </w:pPr>
      <w:r>
        <w:rPr>
          <w:rFonts w:cs="Noto Serif Bengali" w:hAnsi="Noto Serif Bengali"/>
          <w:sz w:val="24"/>
        </w:rPr>
        <w:t>চল চল মুনিরাজ, গোচর করহ কাজ,</w:t>
      </w:r>
      <w:r>
        <w:br/>
      </w:r>
      <w:r>
        <w:rPr>
          <w:rFonts w:cs="Noto Serif Bengali" w:hAnsi="Noto Serif Bengali"/>
          <w:sz w:val="24"/>
        </w:rPr>
        <w:t>কহিও করিয়া পরবন্ধ ।</w:t>
      </w:r>
      <w:r>
        <w:br/>
      </w:r>
      <w:r>
        <w:rPr>
          <w:rFonts w:cs="Noto Serif Bengali" w:hAnsi="Noto Serif Bengali"/>
          <w:sz w:val="24"/>
        </w:rPr>
        <w:t>নিজ নিজ অংশ লঞা, পৃথিবীতে জনম গিয়া,</w:t>
      </w:r>
      <w:r>
        <w:br/>
      </w:r>
      <w:r>
        <w:rPr>
          <w:rFonts w:cs="Noto Serif Bengali" w:hAnsi="Noto Serif Bengali"/>
          <w:sz w:val="24"/>
        </w:rPr>
        <w:t>স্বনাম ধরহ নিত্যানন্দ ॥ ৫৪২ ॥</w:t>
      </w:r>
    </w:p>
    <w:p>
      <w:pPr>
        <w:spacing w:after="60"/>
        <w:jc w:val="both"/>
      </w:pPr>
      <w:r>
        <w:rPr>
          <w:b w:val="0"/>
          <w:i/>
        </w:rPr>
        <w:t>cala cala munirāja, gocara karaha kāja,</w:t>
      </w:r>
      <w:r>
        <w:br/>
      </w:r>
      <w:r>
        <w:rPr>
          <w:b w:val="0"/>
          <w:i/>
        </w:rPr>
        <w:t>kahio kariẏā parabandha |</w:t>
      </w:r>
      <w:r>
        <w:br/>
      </w:r>
      <w:r>
        <w:rPr>
          <w:b w:val="0"/>
          <w:i/>
        </w:rPr>
        <w:t>nija nija aṃśa lañā, pṛthibīte janama giẏā,</w:t>
      </w:r>
      <w:r>
        <w:br/>
      </w:r>
      <w:r>
        <w:rPr>
          <w:b w:val="0"/>
          <w:i/>
        </w:rPr>
        <w:t>sbanāma dharaha nityānanda || 542 ||</w:t>
      </w:r>
    </w:p>
    <w:p>
      <w:pPr>
        <w:spacing w:after="60"/>
        <w:jc w:val="both"/>
      </w:pPr>
      <w:r>
        <w:rPr>
          <w:b w:val="0"/>
          <w:i/>
        </w:rPr>
        <w:t>Word for word:</w:t>
      </w:r>
      <w:r>
        <w:t xml:space="preserve"> chala chala muniraja — go, go, king of sages; gochara karaha kaja — make the task known; kahio kariya parabandha — tell in due order; nija nija amsha lana — taking all Your portions; prithivite janama giya — going to take birth on earth; svanama dharaha nityananda — bear the name Nityananda</w:t>
      </w:r>
    </w:p>
    <w:p>
      <w:pPr>
        <w:spacing w:after="60"/>
        <w:ind w:left="510" w:hanging="510"/>
      </w:pPr>
      <w:r>
        <w:rPr>
          <w:b/>
          <w:i w:val="0"/>
        </w:rPr>
        <w:t>542.</w:t>
      </w:r>
      <w:r>
        <w:t xml:space="preserve"> Go, go, king of sages, make this task known to Him,</w:t>
      </w:r>
      <w:r>
        <w:br/>
      </w:r>
      <w:r>
        <w:t>tell Him all in due order:</w:t>
      </w:r>
      <w:r>
        <w:br/>
      </w:r>
      <w:r>
        <w:t>'Taking all Your portions, go and take birth on earth,</w:t>
      </w:r>
      <w:r>
        <w:br/>
      </w:r>
      <w:r>
        <w:t>and bear the name Nityananda.'"</w:t>
      </w:r>
    </w:p>
    <w:p>
      <w:pPr>
        <w:spacing w:after="60"/>
        <w:ind w:left="567"/>
      </w:pPr>
      <w:r>
        <w:rPr>
          <w:rFonts w:cs="Noto Serif Bengali" w:hAnsi="Noto Serif Bengali"/>
          <w:sz w:val="24"/>
        </w:rPr>
        <w:t>আনন্দে নারদমুনি, শুনিঞা ঠাকুরবাণী,</w:t>
      </w:r>
      <w:r>
        <w:br/>
      </w:r>
      <w:r>
        <w:rPr>
          <w:rFonts w:cs="Noto Serif Bengali" w:hAnsi="Noto Serif Bengali"/>
          <w:sz w:val="24"/>
        </w:rPr>
        <w:t>হিয়াসুখে বোলে হরিবোল ।</w:t>
      </w:r>
      <w:r>
        <w:br/>
      </w:r>
      <w:r>
        <w:rPr>
          <w:rFonts w:cs="Noto Serif Bengali" w:hAnsi="Noto Serif Bengali"/>
          <w:sz w:val="24"/>
        </w:rPr>
        <w:t>কহয়ে লোচনদাস, এ দোঁহার সম্ভাষ,</w:t>
      </w:r>
      <w:r>
        <w:br/>
      </w:r>
      <w:r>
        <w:rPr>
          <w:rFonts w:cs="Noto Serif Bengali" w:hAnsi="Noto Serif Bengali"/>
          <w:sz w:val="24"/>
        </w:rPr>
        <w:t>শুনি উঠে আনন্দ-হিল্লোল ॥ ৫৪৩ ॥</w:t>
      </w:r>
    </w:p>
    <w:p>
      <w:pPr>
        <w:spacing w:after="60"/>
        <w:jc w:val="both"/>
      </w:pPr>
      <w:r>
        <w:rPr>
          <w:b w:val="0"/>
          <w:i/>
        </w:rPr>
        <w:t>ānande nāradamuni, śuniñā ṭhākurabāṇī,</w:t>
      </w:r>
      <w:r>
        <w:br/>
      </w:r>
      <w:r>
        <w:rPr>
          <w:b w:val="0"/>
          <w:i/>
        </w:rPr>
        <w:t>hiẏāsukhe bole haribola |</w:t>
      </w:r>
      <w:r>
        <w:br/>
      </w:r>
      <w:r>
        <w:rPr>
          <w:b w:val="0"/>
          <w:i/>
        </w:rPr>
        <w:t>kahaẏe locanadāsa, e doṁhāra sambhāṣa,</w:t>
      </w:r>
      <w:r>
        <w:br/>
      </w:r>
      <w:r>
        <w:rPr>
          <w:b w:val="0"/>
          <w:i/>
        </w:rPr>
        <w:t>śuni uṭhe ānanda-hillola || 543 ||</w:t>
      </w:r>
    </w:p>
    <w:p>
      <w:pPr>
        <w:spacing w:after="60"/>
        <w:jc w:val="both"/>
      </w:pPr>
      <w:r>
        <w:rPr>
          <w:b w:val="0"/>
          <w:i/>
        </w:rPr>
        <w:t>Word for word:</w:t>
      </w:r>
      <w:r>
        <w:t xml:space="preserve"> anande naradamuni — in bliss Narada Muni; shunina thakura-vani — hearing the Lord's words; hiya-sukhe bole haribola — from the joy of his heart cries "Haribol!"; kahaye lochanadasa — says Lochana Dasa; e donhara sambhasha — the conversation of these two; shuni uthe ananda-hillola — hearing it, a wave of bliss arises</w:t>
      </w:r>
    </w:p>
    <w:p>
      <w:pPr>
        <w:spacing w:after="60"/>
        <w:ind w:left="510" w:hanging="510"/>
      </w:pPr>
      <w:r>
        <w:rPr>
          <w:b/>
          <w:i w:val="0"/>
        </w:rPr>
        <w:t>543.</w:t>
      </w:r>
      <w:r>
        <w:t xml:space="preserve"> In bliss Narada Muni, hearing the Lord's words,</w:t>
      </w:r>
      <w:r>
        <w:br/>
      </w:r>
      <w:r>
        <w:t>cries "Haribol!" from the joy of his heart.</w:t>
      </w:r>
      <w:r>
        <w:br/>
      </w:r>
      <w:r>
        <w:t>Says Lochana Dasa: whoever hears the conversation of these two,</w:t>
      </w:r>
      <w:r>
        <w:br/>
      </w:r>
      <w:r>
        <w:t>in him a wave of bliss arises.</w:t>
      </w:r>
    </w:p>
    <w:p>
      <w:pPr>
        <w:spacing w:after="60"/>
        <w:jc w:val="both"/>
      </w:pPr>
      <w:r>
        <w:rPr>
          <w:b w:val="0"/>
          <w:i/>
        </w:rPr>
        <w:t>Raga dhanashi, short metre; disha: "I give myself to the crimson lotus feet! Go, go, give out prema, madden the world with prema!"</w:t>
      </w:r>
    </w:p>
    <w:p>
      <w:pPr>
        <w:spacing w:after="60"/>
        <w:ind w:left="567"/>
      </w:pPr>
      <w:r>
        <w:rPr>
          <w:rFonts w:cs="Noto Serif Bengali" w:hAnsi="Noto Serif Bengali"/>
          <w:sz w:val="24"/>
        </w:rPr>
        <w:t>নারদে বিদায় দিয়া বসিলা ঠাকুর ।</w:t>
      </w:r>
      <w:r>
        <w:br/>
      </w:r>
      <w:r>
        <w:rPr>
          <w:rFonts w:cs="Noto Serif Bengali" w:hAnsi="Noto Serif Bengali"/>
          <w:sz w:val="24"/>
        </w:rPr>
        <w:t>আপন অন্তর-কথা তুলিলা অঙ্কুর ॥ ৫৪৪ ॥</w:t>
      </w:r>
    </w:p>
    <w:p>
      <w:pPr>
        <w:spacing w:after="60"/>
        <w:jc w:val="both"/>
      </w:pPr>
      <w:r>
        <w:rPr>
          <w:b w:val="0"/>
          <w:i/>
        </w:rPr>
        <w:t>nārade bidāẏa diẏā basilā ṭhākura |</w:t>
      </w:r>
      <w:r>
        <w:br/>
      </w:r>
      <w:r>
        <w:rPr>
          <w:b w:val="0"/>
          <w:i/>
        </w:rPr>
        <w:t>āpana antara-kathā tulilā aṅkura || 544 ||</w:t>
      </w:r>
    </w:p>
    <w:p>
      <w:pPr>
        <w:spacing w:after="60"/>
        <w:jc w:val="both"/>
      </w:pPr>
      <w:r>
        <w:rPr>
          <w:b w:val="0"/>
          <w:i/>
        </w:rPr>
        <w:t>Word for word:</w:t>
      </w:r>
      <w:r>
        <w:t xml:space="preserve"> narade vidaya diya — having dismissed Narada; basila thakura — the Lord sat; apana antara-katha — the words of His heart; tulila ankura — sprang up as a shoot</w:t>
      </w:r>
    </w:p>
    <w:p>
      <w:pPr>
        <w:spacing w:after="60"/>
        <w:ind w:left="510" w:hanging="510"/>
      </w:pPr>
      <w:r>
        <w:rPr>
          <w:b/>
          <w:i w:val="0"/>
        </w:rPr>
        <w:t>544.</w:t>
      </w:r>
      <w:r>
        <w:t xml:space="preserve"> Having sent Narada off, the Lord sat down,</w:t>
      </w:r>
      <w:r>
        <w:br/>
      </w:r>
      <w:r>
        <w:t>and the words of His heart sprang up like a shoot.</w:t>
      </w:r>
    </w:p>
    <w:p>
      <w:pPr>
        <w:spacing w:after="60"/>
        <w:ind w:left="567"/>
      </w:pPr>
      <w:r>
        <w:rPr>
          <w:rFonts w:cs="Noto Serif Bengali" w:hAnsi="Noto Serif Bengali"/>
          <w:sz w:val="24"/>
        </w:rPr>
        <w:t>পৃথিবীতে জনম লভিব যে কারণে ।</w:t>
      </w:r>
      <w:r>
        <w:br/>
      </w:r>
      <w:r>
        <w:rPr>
          <w:rFonts w:cs="Noto Serif Bengali" w:hAnsi="Noto Serif Bengali"/>
          <w:sz w:val="24"/>
        </w:rPr>
        <w:t>তত্ত্ব কহি সর্বজন শুন সাবধানে ॥ ৫৪৫ ॥</w:t>
      </w:r>
    </w:p>
    <w:p>
      <w:pPr>
        <w:spacing w:after="60"/>
        <w:jc w:val="both"/>
      </w:pPr>
      <w:r>
        <w:rPr>
          <w:b w:val="0"/>
          <w:i/>
        </w:rPr>
        <w:t>pṛthibīte janama labhiba ye kāraṇe |</w:t>
      </w:r>
      <w:r>
        <w:br/>
      </w:r>
      <w:r>
        <w:rPr>
          <w:b w:val="0"/>
          <w:i/>
        </w:rPr>
        <w:t>tattba kahi sarbajana śuna sābadhāne || 545 ||</w:t>
      </w:r>
    </w:p>
    <w:p>
      <w:pPr>
        <w:spacing w:after="60"/>
        <w:jc w:val="both"/>
      </w:pPr>
      <w:r>
        <w:rPr>
          <w:b w:val="0"/>
          <w:i/>
        </w:rPr>
        <w:t>Word for word:</w:t>
      </w:r>
      <w:r>
        <w:t xml:space="preserve"> prithivite janama labhiba — He will be born on earth; ye karane — for what reason; tattva kahi — I tell the essence; sarvajana shuna savadhane — listen, all, attentively</w:t>
      </w:r>
    </w:p>
    <w:p>
      <w:pPr>
        <w:spacing w:after="60"/>
        <w:ind w:left="510" w:hanging="510"/>
      </w:pPr>
      <w:r>
        <w:rPr>
          <w:b/>
          <w:i w:val="0"/>
        </w:rPr>
        <w:t>545.</w:t>
      </w:r>
      <w:r>
        <w:t xml:space="preserve"> For what reason He will be born on earth —</w:t>
      </w:r>
      <w:r>
        <w:br/>
      </w:r>
      <w:r>
        <w:t>I shall tell the essence; listen, all, attentively.</w:t>
      </w:r>
    </w:p>
    <w:p>
      <w:pPr>
        <w:spacing w:after="60"/>
        <w:ind w:left="567"/>
      </w:pPr>
      <w:r>
        <w:rPr>
          <w:rFonts w:cs="Noto Serif Bengali" w:hAnsi="Noto Serif Bengali"/>
          <w:sz w:val="24"/>
        </w:rPr>
        <w:t>নিজবৃন্দ লঞা প্রভু কহে নিজকথা ।</w:t>
      </w:r>
      <w:r>
        <w:br/>
      </w:r>
      <w:r>
        <w:rPr>
          <w:rFonts w:cs="Noto Serif Bengali" w:hAnsi="Noto Serif Bengali"/>
          <w:sz w:val="24"/>
        </w:rPr>
        <w:t>মহামহেশ্বর করে পৃথিবীর চিন্তা ॥ ৫৪৬ ॥</w:t>
      </w:r>
    </w:p>
    <w:p>
      <w:pPr>
        <w:spacing w:after="60"/>
        <w:jc w:val="both"/>
      </w:pPr>
      <w:r>
        <w:rPr>
          <w:b w:val="0"/>
          <w:i/>
        </w:rPr>
        <w:t>nijabṛnda lañā prabhu kahe nijakathā |</w:t>
      </w:r>
      <w:r>
        <w:br/>
      </w:r>
      <w:r>
        <w:rPr>
          <w:b w:val="0"/>
          <w:i/>
        </w:rPr>
        <w:t>mahāmaheśbara kare pṛthibīra cintā || 546 ||</w:t>
      </w:r>
    </w:p>
    <w:p>
      <w:pPr>
        <w:spacing w:after="60"/>
        <w:jc w:val="both"/>
      </w:pPr>
      <w:r>
        <w:rPr>
          <w:b w:val="0"/>
          <w:i/>
        </w:rPr>
        <w:t>Word for word:</w:t>
      </w:r>
      <w:r>
        <w:t xml:space="preserve"> nija-vrinda lana — gathering His own; prabhu kahe nija-katha — the Lord speaks of Himself; maha-maheshvara — the Supreme Lord of lords; kare prithivira chinta — thinks of the earth</w:t>
      </w:r>
    </w:p>
    <w:p>
      <w:pPr>
        <w:spacing w:after="60"/>
        <w:ind w:left="510" w:hanging="510"/>
      </w:pPr>
      <w:r>
        <w:rPr>
          <w:b/>
          <w:i w:val="0"/>
        </w:rPr>
        <w:t>546.</w:t>
      </w:r>
      <w:r>
        <w:t xml:space="preserve"> Gathering His own, the Lord speaks of Himself:</w:t>
      </w:r>
      <w:r>
        <w:br/>
      </w:r>
      <w:r>
        <w:t>the Supreme Lord of lords is thinking of the earth.</w:t>
      </w:r>
    </w:p>
    <w:p>
      <w:pPr>
        <w:spacing w:after="60"/>
        <w:ind w:left="567"/>
      </w:pPr>
      <w:r>
        <w:rPr>
          <w:rFonts w:cs="Noto Serif Bengali" w:hAnsi="Noto Serif Bengali"/>
          <w:sz w:val="24"/>
        </w:rPr>
        <w:t>ডাহিনে রাধিকা বামে দেবী শ্রীরুক্মিণী ।</w:t>
      </w:r>
      <w:r>
        <w:br/>
      </w:r>
      <w:r>
        <w:rPr>
          <w:rFonts w:cs="Noto Serif Bengali" w:hAnsi="Noto Serif Bengali"/>
          <w:sz w:val="24"/>
        </w:rPr>
        <w:t>তাহার অন্তরে যত প্রধান রঙ্গিণী ॥ ৫৪৭ ॥</w:t>
      </w:r>
    </w:p>
    <w:p>
      <w:pPr>
        <w:spacing w:after="60"/>
        <w:jc w:val="both"/>
      </w:pPr>
      <w:r>
        <w:rPr>
          <w:b w:val="0"/>
          <w:i/>
        </w:rPr>
        <w:t>ḍāhine rādhikā bāme debī śrīrukmiṇī |</w:t>
      </w:r>
      <w:r>
        <w:br/>
      </w:r>
      <w:r>
        <w:rPr>
          <w:b w:val="0"/>
          <w:i/>
        </w:rPr>
        <w:t>tāhāra antare yata pradhāna raṅgiṇī || 547 ||</w:t>
      </w:r>
    </w:p>
    <w:p>
      <w:pPr>
        <w:spacing w:after="60"/>
        <w:jc w:val="both"/>
      </w:pPr>
      <w:r>
        <w:rPr>
          <w:b w:val="0"/>
          <w:i/>
        </w:rPr>
        <w:t>Word for word:</w:t>
      </w:r>
      <w:r>
        <w:t xml:space="preserve"> dahine radhika — on the right Radhika; vame devi shri-rukmini — on the left the goddess Sri Rukmini; tahara antare — next to them; yata pradhana rangini — all the chief companions of play</w:t>
      </w:r>
    </w:p>
    <w:p>
      <w:pPr>
        <w:spacing w:after="60"/>
        <w:ind w:left="510" w:hanging="510"/>
      </w:pPr>
      <w:r>
        <w:rPr>
          <w:b/>
          <w:i w:val="0"/>
        </w:rPr>
        <w:t>547.</w:t>
      </w:r>
      <w:r>
        <w:t xml:space="preserve"> On the right is Radhika, on the left the goddess Sri Rukmini,</w:t>
      </w:r>
      <w:r>
        <w:br/>
      </w:r>
      <w:r>
        <w:t>nearest to them all the chief companions of play,</w:t>
      </w:r>
    </w:p>
    <w:p>
      <w:pPr>
        <w:spacing w:after="60"/>
        <w:ind w:left="567"/>
      </w:pPr>
      <w:r>
        <w:rPr>
          <w:rFonts w:cs="Noto Serif Bengali" w:hAnsi="Noto Serif Bengali"/>
          <w:sz w:val="24"/>
        </w:rPr>
        <w:t>তাহার অন্তরে যত প্রিয় পারিষদ ।</w:t>
      </w:r>
      <w:r>
        <w:br/>
      </w:r>
      <w:r>
        <w:rPr>
          <w:rFonts w:cs="Noto Serif Bengali" w:hAnsi="Noto Serif Bengali"/>
          <w:sz w:val="24"/>
        </w:rPr>
        <w:t>তাহার অন্তরে যত আর অনুগত ॥ ৫৪৮ ॥</w:t>
      </w:r>
    </w:p>
    <w:p>
      <w:pPr>
        <w:spacing w:after="60"/>
        <w:jc w:val="both"/>
      </w:pPr>
      <w:r>
        <w:rPr>
          <w:b w:val="0"/>
          <w:i/>
        </w:rPr>
        <w:t>tāhāra antare yata priẏa pāriṣada |</w:t>
      </w:r>
      <w:r>
        <w:br/>
      </w:r>
      <w:r>
        <w:rPr>
          <w:b w:val="0"/>
          <w:i/>
        </w:rPr>
        <w:t>tāhāra antare yata āra anugata || 548 ||</w:t>
      </w:r>
    </w:p>
    <w:p>
      <w:pPr>
        <w:spacing w:after="60"/>
        <w:jc w:val="both"/>
      </w:pPr>
      <w:r>
        <w:rPr>
          <w:b w:val="0"/>
          <w:i/>
        </w:rPr>
        <w:t>Word for word:</w:t>
      </w:r>
      <w:r>
        <w:t xml:space="preserve"> tahara antare — after them; yata priya parishada — all the dear associates; tahara antare — after them; yata ara anugata — all the other followers</w:t>
      </w:r>
    </w:p>
    <w:p>
      <w:pPr>
        <w:spacing w:after="60"/>
        <w:ind w:left="510" w:hanging="510"/>
      </w:pPr>
      <w:r>
        <w:rPr>
          <w:b/>
          <w:i w:val="0"/>
        </w:rPr>
        <w:t>548.</w:t>
      </w:r>
      <w:r>
        <w:t xml:space="preserve"> after them all the dear associates,</w:t>
      </w:r>
      <w:r>
        <w:br/>
      </w:r>
      <w:r>
        <w:t>after them all the other followers.</w:t>
      </w:r>
    </w:p>
    <w:p>
      <w:pPr>
        <w:spacing w:after="60"/>
        <w:ind w:left="567"/>
      </w:pPr>
      <w:r>
        <w:rPr>
          <w:rFonts w:cs="Noto Serif Bengali" w:hAnsi="Noto Serif Bengali"/>
          <w:sz w:val="24"/>
        </w:rPr>
        <w:t>প্রাণনাথ-প্রিয়কথা শুনিব শ্রবণে ।</w:t>
      </w:r>
      <w:r>
        <w:br/>
      </w:r>
      <w:r>
        <w:rPr>
          <w:rFonts w:cs="Noto Serif Bengali" w:hAnsi="Noto Serif Bengali"/>
          <w:sz w:val="24"/>
        </w:rPr>
        <w:t>লাখ লাখ আঁখি এক সুন্দর বদনে ॥ ৫৪৯ ॥</w:t>
      </w:r>
    </w:p>
    <w:p>
      <w:pPr>
        <w:spacing w:after="60"/>
        <w:jc w:val="both"/>
      </w:pPr>
      <w:r>
        <w:rPr>
          <w:b w:val="0"/>
          <w:i/>
        </w:rPr>
        <w:t>prāṇanātha-priẏakathā śuniba śrabaṇe |</w:t>
      </w:r>
      <w:r>
        <w:br/>
      </w:r>
      <w:r>
        <w:rPr>
          <w:b w:val="0"/>
          <w:i/>
        </w:rPr>
        <w:t>lākha lākha āṁkhi eka sundara badane || 549 ||</w:t>
      </w:r>
    </w:p>
    <w:p>
      <w:pPr>
        <w:spacing w:after="60"/>
        <w:jc w:val="both"/>
      </w:pPr>
      <w:r>
        <w:rPr>
          <w:b w:val="0"/>
          <w:i/>
        </w:rPr>
        <w:t>Word for word:</w:t>
      </w:r>
      <w:r>
        <w:t xml:space="preserve"> prananatha-priya-katha — the dear words of the Lord of their life; shuniba shravane — to hear with their ears; lakha lakha ankhi — hundreds of thousands of eyes; eka sundara vadane — on one beautiful face</w:t>
      </w:r>
    </w:p>
    <w:p>
      <w:pPr>
        <w:spacing w:after="60"/>
        <w:ind w:left="510" w:hanging="510"/>
      </w:pPr>
      <w:r>
        <w:rPr>
          <w:b/>
          <w:i w:val="0"/>
        </w:rPr>
        <w:t>549.</w:t>
      </w:r>
      <w:r>
        <w:t xml:space="preserve"> Longing to hear the dear words of the Lord of their life,</w:t>
      </w:r>
      <w:r>
        <w:br/>
      </w:r>
      <w:r>
        <w:t>hundreds of thousands of eyes [are fixed] on one beautiful face:</w:t>
      </w:r>
    </w:p>
    <w:p>
      <w:pPr>
        <w:spacing w:after="60"/>
        <w:ind w:left="567"/>
      </w:pPr>
      <w:r>
        <w:rPr>
          <w:rFonts w:cs="Noto Serif Bengali" w:hAnsi="Noto Serif Bengali"/>
          <w:sz w:val="24"/>
        </w:rPr>
        <w:t>অনেক চকোর যেন একচন্দ্র-আশে ।</w:t>
      </w:r>
      <w:r>
        <w:br/>
      </w:r>
      <w:r>
        <w:rPr>
          <w:rFonts w:cs="Noto Serif Bengali" w:hAnsi="Noto Serif Bengali"/>
          <w:sz w:val="24"/>
        </w:rPr>
        <w:t>পিবই অমিয়া রাশি মুখ-পরকাশে ॥ ৫৫০ ॥</w:t>
      </w:r>
    </w:p>
    <w:p>
      <w:pPr>
        <w:spacing w:after="60"/>
        <w:jc w:val="both"/>
      </w:pPr>
      <w:r>
        <w:rPr>
          <w:b w:val="0"/>
          <w:i/>
        </w:rPr>
        <w:t>aneka cakora yena ekacandra-āśe |</w:t>
      </w:r>
      <w:r>
        <w:br/>
      </w:r>
      <w:r>
        <w:rPr>
          <w:b w:val="0"/>
          <w:i/>
        </w:rPr>
        <w:t>pibai amiẏā rāśi mukha-parakāśe || 550 ||</w:t>
      </w:r>
    </w:p>
    <w:p>
      <w:pPr>
        <w:spacing w:after="60"/>
        <w:jc w:val="both"/>
      </w:pPr>
      <w:r>
        <w:rPr>
          <w:b w:val="0"/>
          <w:i/>
        </w:rPr>
        <w:t>Word for word:</w:t>
      </w:r>
      <w:r>
        <w:t xml:space="preserve"> aneka chakora yena — like many chakoras; eka-chandra-ashe — hoping for one moon; pibai amiya rashi — drink heaps of nectar; mukha-parakashe — from the shining face</w:t>
      </w:r>
    </w:p>
    <w:p>
      <w:pPr>
        <w:spacing w:after="60"/>
        <w:ind w:left="510" w:hanging="510"/>
      </w:pPr>
      <w:r>
        <w:rPr>
          <w:b/>
          <w:i w:val="0"/>
        </w:rPr>
        <w:t>550.</w:t>
      </w:r>
      <w:r>
        <w:t xml:space="preserve"> like many chakoras hoping for one moon,</w:t>
      </w:r>
      <w:r>
        <w:br/>
      </w:r>
      <w:r>
        <w:t>they drink heaps of nectar from the shining face.</w:t>
      </w:r>
    </w:p>
    <w:p>
      <w:pPr>
        <w:spacing w:after="60"/>
        <w:ind w:left="567"/>
      </w:pPr>
      <w:r>
        <w:rPr>
          <w:rFonts w:cs="Noto Serif Bengali" w:hAnsi="Noto Serif Bengali"/>
          <w:sz w:val="24"/>
        </w:rPr>
        <w:t>যুগে যুগে জন্ম মোর পৃথিবীর মাঝে ।</w:t>
      </w:r>
      <w:r>
        <w:br/>
      </w:r>
      <w:r>
        <w:rPr>
          <w:rFonts w:cs="Noto Serif Bengali" w:hAnsi="Noto Serif Bengali"/>
          <w:sz w:val="24"/>
        </w:rPr>
        <w:t>সাধুজন-ত্রাণ ধর্ম রাখিবার কাজে ॥ ৫৫১ ॥</w:t>
      </w:r>
    </w:p>
    <w:p>
      <w:pPr>
        <w:spacing w:after="60"/>
        <w:jc w:val="both"/>
      </w:pPr>
      <w:r>
        <w:rPr>
          <w:b w:val="0"/>
          <w:i/>
        </w:rPr>
        <w:t>yuge yuge janma mora pṛthibīra mājhe |</w:t>
      </w:r>
      <w:r>
        <w:br/>
      </w:r>
      <w:r>
        <w:rPr>
          <w:b w:val="0"/>
          <w:i/>
        </w:rPr>
        <w:t>sādhujana-trāṇa dharma rākhibāra kāje || 551 ||</w:t>
      </w:r>
    </w:p>
    <w:p>
      <w:pPr>
        <w:spacing w:after="60"/>
        <w:jc w:val="both"/>
      </w:pPr>
      <w:r>
        <w:rPr>
          <w:b w:val="0"/>
          <w:i/>
        </w:rPr>
        <w:t>Word for word:</w:t>
      </w:r>
      <w:r>
        <w:t xml:space="preserve"> yuge yuge — yuga after yuga; janma mora prithivira majhe — My birth on earth; sadhu-jana-trana — the deliverance of the righteous; dharma rakhibara kaje — for the protection of dharma</w:t>
      </w:r>
    </w:p>
    <w:p>
      <w:pPr>
        <w:spacing w:after="60"/>
        <w:ind w:left="510" w:hanging="510"/>
      </w:pPr>
      <w:r>
        <w:rPr>
          <w:b/>
          <w:i w:val="0"/>
        </w:rPr>
        <w:t>551.</w:t>
      </w:r>
      <w:r>
        <w:t xml:space="preserve"> "Yuga after yuga I take birth on earth</w:t>
      </w:r>
      <w:r>
        <w:br/>
      </w:r>
      <w:r>
        <w:t>to deliver the righteous and to protect dharma.</w:t>
      </w:r>
      <w:r>
        <w:rPr>
          <w:b w:val="0"/>
          <w:i w:val="0"/>
          <w:vertAlign w:val="superscript"/>
        </w:rPr>
        <w:t>3</w:t>
      </w:r>
    </w:p>
    <w:p>
      <w:pPr>
        <w:spacing w:after="60"/>
        <w:ind w:left="567"/>
      </w:pPr>
      <w:r>
        <w:rPr>
          <w:rFonts w:cs="Noto Serif Bengali" w:hAnsi="Noto Serif Bengali"/>
          <w:sz w:val="24"/>
        </w:rPr>
        <w:t>ধর্মসংস্থাপন করি না বুঝই কেহো ।</w:t>
      </w:r>
      <w:r>
        <w:br/>
      </w:r>
      <w:r>
        <w:rPr>
          <w:rFonts w:cs="Noto Serif Bengali" w:hAnsi="Noto Serif Bengali"/>
          <w:sz w:val="24"/>
        </w:rPr>
        <w:t>অধিকে বাঢ়য়ে পাপ পরমাদ সেহো ॥ ৫৫২ ॥</w:t>
      </w:r>
    </w:p>
    <w:p>
      <w:pPr>
        <w:spacing w:after="60"/>
        <w:jc w:val="both"/>
      </w:pPr>
      <w:r>
        <w:rPr>
          <w:b w:val="0"/>
          <w:i/>
        </w:rPr>
        <w:t>dharmasaṃsthāpana kari nā bujhai keho |</w:t>
      </w:r>
      <w:r>
        <w:br/>
      </w:r>
      <w:r>
        <w:rPr>
          <w:b w:val="0"/>
          <w:i/>
        </w:rPr>
        <w:t>adhike bāṛhaẏe pāpa paramāda seho || 552 ||</w:t>
      </w:r>
    </w:p>
    <w:p>
      <w:pPr>
        <w:spacing w:after="60"/>
        <w:jc w:val="both"/>
      </w:pPr>
      <w:r>
        <w:rPr>
          <w:b w:val="0"/>
          <w:i/>
        </w:rPr>
        <w:t>Word for word:</w:t>
      </w:r>
      <w:r>
        <w:t xml:space="preserve"> dharma-samsthapana kari — I establish dharma; na bujhai keho — no one understands; adhike badhaye papa — sin grows even more; paramada seho — that is a calamity</w:t>
      </w:r>
    </w:p>
    <w:p>
      <w:pPr>
        <w:spacing w:after="60"/>
        <w:ind w:left="510" w:hanging="510"/>
      </w:pPr>
      <w:r>
        <w:rPr>
          <w:b/>
          <w:i w:val="0"/>
        </w:rPr>
        <w:t>552.</w:t>
      </w:r>
      <w:r>
        <w:t xml:space="preserve"> I establish dharma — but no one understands,</w:t>
      </w:r>
      <w:r>
        <w:br/>
      </w:r>
      <w:r>
        <w:t>and sin grows ever more: what a calamity!</w:t>
      </w:r>
    </w:p>
    <w:p>
      <w:pPr>
        <w:spacing w:after="60"/>
        <w:ind w:left="567"/>
      </w:pPr>
      <w:r>
        <w:rPr>
          <w:rFonts w:cs="Noto Serif Bengali" w:hAnsi="Noto Serif Bengali"/>
          <w:sz w:val="24"/>
        </w:rPr>
        <w:t>সত্যযুগ-অধিক ত্রেতায় বাড়ে পাপ ।</w:t>
      </w:r>
      <w:r>
        <w:br/>
      </w:r>
      <w:r>
        <w:rPr>
          <w:rFonts w:cs="Noto Serif Bengali" w:hAnsi="Noto Serif Bengali"/>
          <w:sz w:val="24"/>
        </w:rPr>
        <w:t>দ্বাপরে তাহার অধিক এ বড় সন্তাপ ॥ ৫৫৩ ॥</w:t>
      </w:r>
    </w:p>
    <w:p>
      <w:pPr>
        <w:spacing w:after="60"/>
        <w:jc w:val="both"/>
      </w:pPr>
      <w:r>
        <w:rPr>
          <w:b w:val="0"/>
          <w:i/>
        </w:rPr>
        <w:t>satyayuga-adhika tretāẏa bāṛe pāpa |</w:t>
      </w:r>
      <w:r>
        <w:br/>
      </w:r>
      <w:r>
        <w:rPr>
          <w:b w:val="0"/>
          <w:i/>
        </w:rPr>
        <w:t>dbāpare tāhāra adhika e baṛa santāpa || 553 ||</w:t>
      </w:r>
    </w:p>
    <w:p>
      <w:pPr>
        <w:spacing w:after="60"/>
        <w:jc w:val="both"/>
      </w:pPr>
      <w:r>
        <w:rPr>
          <w:b w:val="0"/>
          <w:i/>
        </w:rPr>
        <w:t>Word for word:</w:t>
      </w:r>
      <w:r>
        <w:t xml:space="preserve"> satya-yuga-adhika — more than in the Satya-yuga; tretaya bade papa — in the Treta sin grows; dvapare tahara adhika — in the Dvapara more still; e bada santapa — this is great sorrow</w:t>
      </w:r>
    </w:p>
    <w:p>
      <w:pPr>
        <w:spacing w:after="60"/>
        <w:ind w:left="510" w:hanging="510"/>
      </w:pPr>
      <w:r>
        <w:rPr>
          <w:b/>
          <w:i w:val="0"/>
        </w:rPr>
        <w:t>553.</w:t>
      </w:r>
      <w:r>
        <w:t xml:space="preserve"> More than in the Satya-yuga sin grows in the Treta,</w:t>
      </w:r>
      <w:r>
        <w:br/>
      </w:r>
      <w:r>
        <w:t>in the Dvapara still more: great is the sorrow!</w:t>
      </w:r>
    </w:p>
    <w:p>
      <w:pPr>
        <w:spacing w:after="60"/>
        <w:ind w:left="567"/>
      </w:pPr>
      <w:r>
        <w:rPr>
          <w:rFonts w:cs="Noto Serif Bengali" w:hAnsi="Noto Serif Bengali"/>
          <w:sz w:val="24"/>
        </w:rPr>
        <w:t>কলি ঘোর অন্ধকার নাহি ধর্মলেশ ।</w:t>
      </w:r>
      <w:r>
        <w:br/>
      </w:r>
      <w:r>
        <w:rPr>
          <w:rFonts w:cs="Noto Serif Bengali" w:hAnsi="Noto Serif Bengali"/>
          <w:sz w:val="24"/>
        </w:rPr>
        <w:t>করুণা বাড়িল দেখি সর্বজন-ক্লেশ ॥ ৫৫৪ ॥</w:t>
      </w:r>
    </w:p>
    <w:p>
      <w:pPr>
        <w:spacing w:after="60"/>
        <w:jc w:val="both"/>
      </w:pPr>
      <w:r>
        <w:rPr>
          <w:b w:val="0"/>
          <w:i/>
        </w:rPr>
        <w:t>kali ghora andhakāra nāhi dharmaleśa |</w:t>
      </w:r>
      <w:r>
        <w:br/>
      </w:r>
      <w:r>
        <w:rPr>
          <w:b w:val="0"/>
          <w:i/>
        </w:rPr>
        <w:t>karuṇā bāṛila dekhi sarbajana-kleśa || 554 ||</w:t>
      </w:r>
    </w:p>
    <w:p>
      <w:pPr>
        <w:spacing w:after="60"/>
        <w:jc w:val="both"/>
      </w:pPr>
      <w:r>
        <w:rPr>
          <w:b w:val="0"/>
          <w:i/>
        </w:rPr>
        <w:t>Word for word:</w:t>
      </w:r>
      <w:r>
        <w:t xml:space="preserve"> kali ghora andhakara — Kali is pitch darkness; nahi dharma-lesha — not a trace of dharma; karuna badila — compassion grew; dekhi sarvajana-klesha — seeing the sufferings of all</w:t>
      </w:r>
    </w:p>
    <w:p>
      <w:pPr>
        <w:spacing w:after="60"/>
        <w:ind w:left="510" w:hanging="510"/>
      </w:pPr>
      <w:r>
        <w:rPr>
          <w:b/>
          <w:i w:val="0"/>
        </w:rPr>
        <w:t>554.</w:t>
      </w:r>
      <w:r>
        <w:t xml:space="preserve"> Kali is pitch darkness, not a trace of dharma is there;</w:t>
      </w:r>
      <w:r>
        <w:br/>
      </w:r>
      <w:r>
        <w:t>seeing the sufferings of all, I am filled with compassion.</w:t>
      </w:r>
    </w:p>
    <w:p>
      <w:pPr>
        <w:spacing w:after="60"/>
        <w:ind w:left="567"/>
      </w:pPr>
      <w:r>
        <w:rPr>
          <w:rFonts w:cs="Noto Serif Bengali" w:hAnsi="Noto Serif Bengali"/>
          <w:sz w:val="24"/>
        </w:rPr>
        <w:t>অধর্ম-বিনাশ-হেতু মোর অবতার ।</w:t>
      </w:r>
      <w:r>
        <w:br/>
      </w:r>
      <w:r>
        <w:rPr>
          <w:rFonts w:cs="Noto Serif Bengali" w:hAnsi="Noto Serif Bengali"/>
          <w:sz w:val="24"/>
        </w:rPr>
        <w:t>অধর্ম বাঢ়য়ে পুনঃ কি কাজ আমার ॥ ৫৫৫ ॥</w:t>
      </w:r>
    </w:p>
    <w:p>
      <w:pPr>
        <w:spacing w:after="60"/>
        <w:jc w:val="both"/>
      </w:pPr>
      <w:r>
        <w:rPr>
          <w:b w:val="0"/>
          <w:i/>
        </w:rPr>
        <w:t>adharma-bināśa-hetu mora abatāra |</w:t>
      </w:r>
      <w:r>
        <w:br/>
      </w:r>
      <w:r>
        <w:rPr>
          <w:b w:val="0"/>
          <w:i/>
        </w:rPr>
        <w:t>adharma bāṛhaẏe punaḥ ki kāja āmāra || 555 ||</w:t>
      </w:r>
    </w:p>
    <w:p>
      <w:pPr>
        <w:spacing w:after="60"/>
        <w:jc w:val="both"/>
      </w:pPr>
      <w:r>
        <w:rPr>
          <w:b w:val="0"/>
          <w:i/>
        </w:rPr>
        <w:t>Word for word:</w:t>
      </w:r>
      <w:r>
        <w:t xml:space="preserve"> adharma-vinasha-hetu — for the destruction of adharma; mora avatara — My descent; adharma badhaye punah — [if] adharma grows again; ki kaja amara — what is My work</w:t>
      </w:r>
    </w:p>
    <w:p>
      <w:pPr>
        <w:spacing w:after="60"/>
        <w:ind w:left="510" w:hanging="510"/>
      </w:pPr>
      <w:r>
        <w:rPr>
          <w:b/>
          <w:i w:val="0"/>
        </w:rPr>
        <w:t>555.</w:t>
      </w:r>
      <w:r>
        <w:t xml:space="preserve"> My descent is for the destruction of adharma;</w:t>
      </w:r>
      <w:r>
        <w:br/>
      </w:r>
      <w:r>
        <w:t>if adharma grows again, what then is My work?</w:t>
      </w:r>
    </w:p>
    <w:p>
      <w:pPr>
        <w:spacing w:after="60"/>
        <w:ind w:left="567"/>
      </w:pPr>
      <w:r>
        <w:rPr>
          <w:rFonts w:cs="Noto Serif Bengali" w:hAnsi="Noto Serif Bengali"/>
          <w:sz w:val="24"/>
        </w:rPr>
        <w:t>এছন জানিঞা দয়া উপজিল চিতে ।</w:t>
      </w:r>
      <w:r>
        <w:br/>
      </w:r>
      <w:r>
        <w:rPr>
          <w:rFonts w:cs="Noto Serif Bengali" w:hAnsi="Noto Serif Bengali"/>
          <w:sz w:val="24"/>
        </w:rPr>
        <w:t>জনম লভিব নিজ প্রেম প্রকাশিতে ॥ ৫৫৬ ॥</w:t>
      </w:r>
    </w:p>
    <w:p>
      <w:pPr>
        <w:spacing w:after="60"/>
        <w:jc w:val="both"/>
      </w:pPr>
      <w:r>
        <w:rPr>
          <w:b w:val="0"/>
          <w:i/>
        </w:rPr>
        <w:t>echana jāniñā daẏā upajila cite |</w:t>
      </w:r>
      <w:r>
        <w:br/>
      </w:r>
      <w:r>
        <w:rPr>
          <w:b w:val="0"/>
          <w:i/>
        </w:rPr>
        <w:t>janama labhiba nija prema prakāśite || 556 ||</w:t>
      </w:r>
    </w:p>
    <w:p>
      <w:pPr>
        <w:spacing w:after="60"/>
        <w:jc w:val="both"/>
      </w:pPr>
      <w:r>
        <w:rPr>
          <w:b w:val="0"/>
          <w:i/>
        </w:rPr>
        <w:t>Word for word:</w:t>
      </w:r>
      <w:r>
        <w:t xml:space="preserve"> aichhana janina — knowing this; daya upajila chite — compassion arose in the heart; janama labhiba — I shall take birth; nija prema prakashite — to reveal My prema</w:t>
      </w:r>
    </w:p>
    <w:p>
      <w:pPr>
        <w:spacing w:after="60"/>
        <w:ind w:left="510" w:hanging="510"/>
      </w:pPr>
      <w:r>
        <w:rPr>
          <w:b/>
          <w:i w:val="0"/>
        </w:rPr>
        <w:t>556.</w:t>
      </w:r>
      <w:r>
        <w:t xml:space="preserve"> Knowing this, compassion arose in My heart:</w:t>
      </w:r>
      <w:r>
        <w:br/>
      </w:r>
      <w:r>
        <w:t>I shall take birth to reveal My prema.</w:t>
      </w:r>
    </w:p>
    <w:p>
      <w:pPr>
        <w:spacing w:after="60"/>
        <w:ind w:left="567"/>
      </w:pPr>
      <w:r>
        <w:rPr>
          <w:rFonts w:cs="Noto Serif Bengali" w:hAnsi="Noto Serif Bengali"/>
          <w:sz w:val="24"/>
        </w:rPr>
        <w:t>এমত দুর্লভ প্রেমভক্তি প্রকাশিয়া ।</w:t>
      </w:r>
      <w:r>
        <w:br/>
      </w:r>
      <w:r>
        <w:rPr>
          <w:rFonts w:cs="Noto Serif Bengali" w:hAnsi="Noto Serif Bengali"/>
          <w:sz w:val="24"/>
        </w:rPr>
        <w:t>বুঝাইব লোকে ধর্মাধর্ম বিচারিয়া ॥ ৫৫৭ ॥</w:t>
      </w:r>
    </w:p>
    <w:p>
      <w:pPr>
        <w:spacing w:after="60"/>
        <w:jc w:val="both"/>
      </w:pPr>
      <w:r>
        <w:rPr>
          <w:b w:val="0"/>
          <w:i/>
        </w:rPr>
        <w:t>emata durlabha premabhakti prakāśiẏā |</w:t>
      </w:r>
      <w:r>
        <w:br/>
      </w:r>
      <w:r>
        <w:rPr>
          <w:b w:val="0"/>
          <w:i/>
        </w:rPr>
        <w:t>bujhāiba loke dharmādharma bicāriẏā || 557 ||</w:t>
      </w:r>
    </w:p>
    <w:p>
      <w:pPr>
        <w:spacing w:after="60"/>
        <w:jc w:val="both"/>
      </w:pPr>
      <w:r>
        <w:rPr>
          <w:b w:val="0"/>
          <w:i/>
        </w:rPr>
        <w:t>Word for word:</w:t>
      </w:r>
      <w:r>
        <w:t xml:space="preserve"> emata durlabha prema-bhakti — such rare prema-bhakti; prakashiya — revealing; bujhaiba loke — I shall make people understand; dharmadharma vichariya — discerning dharma and adharma</w:t>
      </w:r>
    </w:p>
    <w:p>
      <w:pPr>
        <w:spacing w:after="60"/>
        <w:ind w:left="510" w:hanging="510"/>
      </w:pPr>
      <w:r>
        <w:rPr>
          <w:b/>
          <w:i w:val="0"/>
        </w:rPr>
        <w:t>557.</w:t>
      </w:r>
      <w:r>
        <w:t xml:space="preserve"> Revealing such rare prema-bhakti,</w:t>
      </w:r>
      <w:r>
        <w:br/>
      </w:r>
      <w:r>
        <w:t>I shall make people understand, discerning dharma from adharma.</w:t>
      </w:r>
    </w:p>
    <w:p>
      <w:pPr>
        <w:spacing w:after="60"/>
        <w:ind w:left="567"/>
      </w:pPr>
      <w:r>
        <w:rPr>
          <w:rFonts w:cs="Noto Serif Bengali" w:hAnsi="Noto Serif Bengali"/>
          <w:sz w:val="24"/>
        </w:rPr>
        <w:t>নবদ্বীপে জন্ম মোর শচীর উদরে ।</w:t>
      </w:r>
      <w:r>
        <w:br/>
      </w:r>
      <w:r>
        <w:rPr>
          <w:rFonts w:cs="Noto Serif Bengali" w:hAnsi="Noto Serif Bengali"/>
          <w:sz w:val="24"/>
        </w:rPr>
        <w:t>গঙ্গার সমীপে জগন্নাথমিশ্র-ঘরে ॥ ৫৫৮ ॥</w:t>
      </w:r>
    </w:p>
    <w:p>
      <w:pPr>
        <w:spacing w:after="60"/>
        <w:jc w:val="both"/>
      </w:pPr>
      <w:r>
        <w:rPr>
          <w:b w:val="0"/>
          <w:i/>
        </w:rPr>
        <w:t>nabadbīpe janma mora śacīra udare |</w:t>
      </w:r>
      <w:r>
        <w:br/>
      </w:r>
      <w:r>
        <w:rPr>
          <w:b w:val="0"/>
          <w:i/>
        </w:rPr>
        <w:t>gaṅgāra samīpe jagannāthamiśra-ghare || 558 ||</w:t>
      </w:r>
    </w:p>
    <w:p>
      <w:pPr>
        <w:spacing w:after="60"/>
        <w:jc w:val="both"/>
      </w:pPr>
      <w:r>
        <w:rPr>
          <w:b w:val="0"/>
          <w:i/>
        </w:rPr>
        <w:t>Word for word:</w:t>
      </w:r>
      <w:r>
        <w:t xml:space="preserve"> navadvipe janma mora — My birth in Navadvipa; shachira udare — from the womb of Shachi; gangara samipe — near the Ganga; jagannatha-mishra-ghare — in the house of Jagannatha Mishra</w:t>
      </w:r>
    </w:p>
    <w:p>
      <w:pPr>
        <w:spacing w:after="60"/>
        <w:ind w:left="510" w:hanging="510"/>
      </w:pPr>
      <w:r>
        <w:rPr>
          <w:b/>
          <w:i w:val="0"/>
        </w:rPr>
        <w:t>558.</w:t>
      </w:r>
      <w:r>
        <w:t xml:space="preserve"> I shall be born in Navadvipa, of Shachi,</w:t>
      </w:r>
      <w:r>
        <w:br/>
      </w:r>
      <w:r>
        <w:t>near the Ganga, in the house of Jagannatha Mishra.</w:t>
      </w:r>
    </w:p>
    <w:p>
      <w:pPr>
        <w:spacing w:after="60"/>
        <w:ind w:left="567"/>
      </w:pPr>
      <w:r>
        <w:rPr>
          <w:rFonts w:cs="Noto Serif Bengali" w:hAnsi="Noto Serif Bengali"/>
          <w:sz w:val="24"/>
        </w:rPr>
        <w:t>আর অবতার হেন অবতার নহে ।</w:t>
      </w:r>
      <w:r>
        <w:br/>
      </w:r>
      <w:r>
        <w:rPr>
          <w:rFonts w:cs="Noto Serif Bengali" w:hAnsi="Noto Serif Bengali"/>
          <w:sz w:val="24"/>
        </w:rPr>
        <w:t>অসুর-সংহার-হেতু পৃথিবী বিজয়ে ॥ ৫৫৯ ॥</w:t>
      </w:r>
    </w:p>
    <w:p>
      <w:pPr>
        <w:spacing w:after="60"/>
        <w:jc w:val="both"/>
      </w:pPr>
      <w:r>
        <w:rPr>
          <w:b w:val="0"/>
          <w:i/>
        </w:rPr>
        <w:t>āra abatāra hena abatāra nahe |</w:t>
      </w:r>
      <w:r>
        <w:br/>
      </w:r>
      <w:r>
        <w:rPr>
          <w:b w:val="0"/>
          <w:i/>
        </w:rPr>
        <w:t>asura-saṃhāra-hetu pṛthibī bijaẏe || 559 ||</w:t>
      </w:r>
    </w:p>
    <w:p>
      <w:pPr>
        <w:spacing w:after="60"/>
        <w:jc w:val="both"/>
      </w:pPr>
      <w:r>
        <w:rPr>
          <w:b w:val="0"/>
          <w:i/>
        </w:rPr>
        <w:t>Word for word:</w:t>
      </w:r>
      <w:r>
        <w:t xml:space="preserve"> ara avatara — the other avataras; hena avatara nahe — are not like this avatara; asura-samhara-hetu — for slaying the asuras; prithivi vijaye — come to the earth</w:t>
      </w:r>
    </w:p>
    <w:p>
      <w:pPr>
        <w:spacing w:after="60"/>
        <w:ind w:left="510" w:hanging="510"/>
      </w:pPr>
      <w:r>
        <w:rPr>
          <w:b/>
          <w:i w:val="0"/>
        </w:rPr>
        <w:t>559.</w:t>
      </w:r>
      <w:r>
        <w:t xml:space="preserve"> The other avataras are not like this avatara:</w:t>
      </w:r>
      <w:r>
        <w:br/>
      </w:r>
      <w:r>
        <w:t>they come to earth to slay the asuras.</w:t>
      </w:r>
    </w:p>
    <w:p>
      <w:pPr>
        <w:spacing w:after="60"/>
        <w:ind w:left="567"/>
      </w:pPr>
      <w:r>
        <w:rPr>
          <w:rFonts w:cs="Noto Serif Bengali" w:hAnsi="Noto Serif Bengali"/>
          <w:sz w:val="24"/>
        </w:rPr>
        <w:t>মহাকায় মহাসুর মহা-অস্ত্র মোর ।</w:t>
      </w:r>
      <w:r>
        <w:br/>
      </w:r>
      <w:r>
        <w:rPr>
          <w:rFonts w:cs="Noto Serif Bengali" w:hAnsi="Noto Serif Bengali"/>
          <w:sz w:val="24"/>
        </w:rPr>
        <w:t>মহারণে সংহার করিয়া করোঁ চূর ॥ ৫৬০ ॥</w:t>
      </w:r>
    </w:p>
    <w:p>
      <w:pPr>
        <w:spacing w:after="60"/>
        <w:jc w:val="both"/>
      </w:pPr>
      <w:r>
        <w:rPr>
          <w:b w:val="0"/>
          <w:i/>
        </w:rPr>
        <w:t>mahākāẏa mahāsura mahā-astra mora |</w:t>
      </w:r>
      <w:r>
        <w:br/>
      </w:r>
      <w:r>
        <w:rPr>
          <w:b w:val="0"/>
          <w:i/>
        </w:rPr>
        <w:t>mahāraṇe saṃhāra kariẏā karoṁ cūra || 560 ||</w:t>
      </w:r>
    </w:p>
    <w:p>
      <w:pPr>
        <w:spacing w:after="60"/>
        <w:jc w:val="both"/>
      </w:pPr>
      <w:r>
        <w:rPr>
          <w:b w:val="0"/>
          <w:i/>
        </w:rPr>
        <w:t>Word for word:</w:t>
      </w:r>
      <w:r>
        <w:t xml:space="preserve"> mahakaya mahasura — huge great asuras; maha-astra mora — with My great weapons; maharane samhara kariya — slaying in great battles; karon chura — I crushed</w:t>
      </w:r>
    </w:p>
    <w:p>
      <w:pPr>
        <w:spacing w:after="60"/>
        <w:ind w:left="510" w:hanging="510"/>
      </w:pPr>
      <w:r>
        <w:rPr>
          <w:b/>
          <w:i w:val="0"/>
        </w:rPr>
        <w:t>560.</w:t>
      </w:r>
      <w:r>
        <w:t xml:space="preserve"> Huge great asuras, with My great weapons,</w:t>
      </w:r>
      <w:r>
        <w:br/>
      </w:r>
      <w:r>
        <w:t>in great battles I struck down and crushed.</w:t>
      </w:r>
    </w:p>
    <w:p>
      <w:pPr>
        <w:spacing w:after="60"/>
        <w:ind w:left="567"/>
      </w:pPr>
      <w:r>
        <w:rPr>
          <w:rFonts w:cs="Noto Serif Bengali" w:hAnsi="Noto Serif Bengali"/>
          <w:sz w:val="24"/>
        </w:rPr>
        <w:t>এবে সর্বজন সেই হৃদয়-আসুরী ।</w:t>
      </w:r>
      <w:r>
        <w:br/>
      </w:r>
      <w:r>
        <w:rPr>
          <w:rFonts w:cs="Noto Serif Bengali" w:hAnsi="Noto Serif Bengali"/>
          <w:sz w:val="24"/>
        </w:rPr>
        <w:t>খড়্গ-ছেদ্য নহে অস্ত্রবলে কিবা করি ॥ ৫৬১ ॥</w:t>
      </w:r>
    </w:p>
    <w:p>
      <w:pPr>
        <w:spacing w:after="60"/>
        <w:jc w:val="both"/>
      </w:pPr>
      <w:r>
        <w:rPr>
          <w:b w:val="0"/>
          <w:i/>
        </w:rPr>
        <w:t>ebe sarbajana sei hṛdaẏa-āsurī |</w:t>
      </w:r>
      <w:r>
        <w:br/>
      </w:r>
      <w:r>
        <w:rPr>
          <w:b w:val="0"/>
          <w:i/>
        </w:rPr>
        <w:t>khaṛga-chedya nahe astrabale kibā kari || 561 ||</w:t>
      </w:r>
    </w:p>
    <w:p>
      <w:pPr>
        <w:spacing w:after="60"/>
        <w:jc w:val="both"/>
      </w:pPr>
      <w:r>
        <w:rPr>
          <w:b w:val="0"/>
          <w:i/>
        </w:rPr>
        <w:t>Word for word:</w:t>
      </w:r>
      <w:r>
        <w:t xml:space="preserve"> ebe sarvajana sei — now all people; hridaya-asuri — are asuras in the heart; khadga-chhedya nahe — cannot be cut by a sword; astra-bale kiba kari — what can I do by force of arms</w:t>
      </w:r>
    </w:p>
    <w:p>
      <w:pPr>
        <w:spacing w:after="60"/>
        <w:ind w:left="510" w:hanging="510"/>
      </w:pPr>
      <w:r>
        <w:rPr>
          <w:b/>
          <w:i w:val="0"/>
        </w:rPr>
        <w:t>561.</w:t>
      </w:r>
      <w:r>
        <w:t xml:space="preserve"> But now all people are asuras in their hearts:</w:t>
      </w:r>
      <w:r>
        <w:br/>
      </w:r>
      <w:r>
        <w:t>they cannot be cut by a sword — what can be done by force of arms?</w:t>
      </w:r>
    </w:p>
    <w:p>
      <w:pPr>
        <w:spacing w:after="60"/>
        <w:ind w:left="567"/>
      </w:pPr>
      <w:r>
        <w:rPr>
          <w:rFonts w:cs="Noto Serif Bengali" w:hAnsi="Noto Serif Bengali"/>
          <w:sz w:val="24"/>
        </w:rPr>
        <w:t>নাম গুণ সঙ্কীর্তন বৈষ্ণবের শক্তি ।</w:t>
      </w:r>
      <w:r>
        <w:br/>
      </w:r>
      <w:r>
        <w:rPr>
          <w:rFonts w:cs="Noto Serif Bengali" w:hAnsi="Noto Serif Bengali"/>
          <w:sz w:val="24"/>
        </w:rPr>
        <w:t>প্রকাশ করিব আর নিজ প্রেমভক্তি ॥ ৫৬২ ॥</w:t>
      </w:r>
    </w:p>
    <w:p>
      <w:pPr>
        <w:spacing w:after="60"/>
        <w:jc w:val="both"/>
      </w:pPr>
      <w:r>
        <w:rPr>
          <w:b w:val="0"/>
          <w:i/>
        </w:rPr>
        <w:t>nāma guṇa saṅkīrtana baiṣṇabera śakti |</w:t>
      </w:r>
      <w:r>
        <w:br/>
      </w:r>
      <w:r>
        <w:rPr>
          <w:b w:val="0"/>
          <w:i/>
        </w:rPr>
        <w:t>prakāśa kariba āra nija premabhakti || 562 ||</w:t>
      </w:r>
    </w:p>
    <w:p>
      <w:pPr>
        <w:spacing w:after="60"/>
        <w:jc w:val="both"/>
      </w:pPr>
      <w:r>
        <w:rPr>
          <w:b w:val="0"/>
          <w:i/>
        </w:rPr>
        <w:t>Word for word:</w:t>
      </w:r>
      <w:r>
        <w:t xml:space="preserve"> nama guna sankirtana — the name, the virtues, sankirtana; vaishnavera shakti — the Vaishnava's power; prakasha kariba ara — and further I shall reveal; nija prema-bhakti — prema-bhakti for Myself</w:t>
      </w:r>
    </w:p>
    <w:p>
      <w:pPr>
        <w:spacing w:after="60"/>
        <w:ind w:left="510" w:hanging="510"/>
      </w:pPr>
      <w:r>
        <w:rPr>
          <w:b/>
          <w:i w:val="0"/>
        </w:rPr>
        <w:t>562.</w:t>
      </w:r>
      <w:r>
        <w:t xml:space="preserve"> The name, the virtues, sankirtana — this is the Vaishnava's power;</w:t>
      </w:r>
      <w:r>
        <w:br/>
      </w:r>
      <w:r>
        <w:t>and further I shall reveal prema-bhakti for Myself.</w:t>
      </w:r>
    </w:p>
    <w:p>
      <w:pPr>
        <w:spacing w:after="60"/>
        <w:ind w:left="567"/>
      </w:pPr>
      <w:r>
        <w:rPr>
          <w:rFonts w:cs="Noto Serif Bengali" w:hAnsi="Noto Serif Bengali"/>
          <w:sz w:val="24"/>
        </w:rPr>
        <w:t>এই মতে কলি-পাপ করিব সংহার ।</w:t>
      </w:r>
      <w:r>
        <w:br/>
      </w:r>
      <w:r>
        <w:rPr>
          <w:rFonts w:cs="Noto Serif Bengali" w:hAnsi="Noto Serif Bengali"/>
          <w:sz w:val="24"/>
        </w:rPr>
        <w:t>সভে চল আগে পাছে না কর বিচার ॥ ৫৬৩ ॥</w:t>
      </w:r>
    </w:p>
    <w:p>
      <w:pPr>
        <w:spacing w:after="60"/>
        <w:jc w:val="both"/>
      </w:pPr>
      <w:r>
        <w:rPr>
          <w:b w:val="0"/>
          <w:i/>
        </w:rPr>
        <w:t>ei mate kali-pāpa kariba saṃhāra |</w:t>
      </w:r>
      <w:r>
        <w:br/>
      </w:r>
      <w:r>
        <w:rPr>
          <w:b w:val="0"/>
          <w:i/>
        </w:rPr>
        <w:t>sabhe cala āge pāche nā kara bicāra || 563 ||</w:t>
      </w:r>
    </w:p>
    <w:p>
      <w:pPr>
        <w:spacing w:after="60"/>
        <w:jc w:val="both"/>
      </w:pPr>
      <w:r>
        <w:rPr>
          <w:b w:val="0"/>
          <w:i/>
        </w:rPr>
        <w:t>Word for word:</w:t>
      </w:r>
      <w:r>
        <w:t xml:space="preserve"> ei mate — thus; kali-papa kariba samhara — I shall destroy the sin of Kali; sabhe chala — come, all; age pachhe na kara vichara — do not consider who goes before and who after</w:t>
      </w:r>
    </w:p>
    <w:p>
      <w:pPr>
        <w:spacing w:after="60"/>
        <w:ind w:left="510" w:hanging="510"/>
      </w:pPr>
      <w:r>
        <w:rPr>
          <w:b/>
          <w:i w:val="0"/>
        </w:rPr>
        <w:t>563.</w:t>
      </w:r>
      <w:r>
        <w:t xml:space="preserve"> In this way I shall destroy the sin of Kali;</w:t>
      </w:r>
      <w:r>
        <w:br/>
      </w:r>
      <w:r>
        <w:t>come, all, do not consider who goes before and who after.</w:t>
      </w:r>
    </w:p>
    <w:p>
      <w:pPr>
        <w:spacing w:after="60"/>
        <w:ind w:left="567"/>
      </w:pPr>
      <w:r>
        <w:rPr>
          <w:rFonts w:cs="Noto Serif Bengali" w:hAnsi="Noto Serif Bengali"/>
          <w:sz w:val="24"/>
        </w:rPr>
        <w:t>এবে নাম-সঙ্কীর্তন খড়্গ তীক্ষ্ণ লঞা ।</w:t>
      </w:r>
      <w:r>
        <w:br/>
      </w:r>
      <w:r>
        <w:rPr>
          <w:rFonts w:cs="Noto Serif Bengali" w:hAnsi="Noto Serif Bengali"/>
          <w:sz w:val="24"/>
        </w:rPr>
        <w:t>অন্তর-অসুর জীবের ফেলিব কাটিয়া ॥ ৫৬৪ ॥</w:t>
      </w:r>
    </w:p>
    <w:p>
      <w:pPr>
        <w:spacing w:after="60"/>
        <w:jc w:val="both"/>
      </w:pPr>
      <w:r>
        <w:rPr>
          <w:b w:val="0"/>
          <w:i/>
        </w:rPr>
        <w:t>ebe nāma-saṅkīrtana khaṛga tīkṣṇa lañā |</w:t>
      </w:r>
      <w:r>
        <w:br/>
      </w:r>
      <w:r>
        <w:rPr>
          <w:b w:val="0"/>
          <w:i/>
        </w:rPr>
        <w:t>antara-asura jībera pheliba kāṭiẏā || 564 ||</w:t>
      </w:r>
    </w:p>
    <w:p>
      <w:pPr>
        <w:spacing w:after="60"/>
        <w:jc w:val="both"/>
      </w:pPr>
      <w:r>
        <w:rPr>
          <w:b w:val="0"/>
          <w:i/>
        </w:rPr>
        <w:t>Word for word:</w:t>
      </w:r>
      <w:r>
        <w:t xml:space="preserve"> ebe — now; nama-sankirtana khadga tikshna lana — taking the sharp sword of the sankirtana of the name; antara-asura jivera — the asuras within the hearts of beings; pheliba katiya — I shall cut down</w:t>
      </w:r>
    </w:p>
    <w:p>
      <w:pPr>
        <w:spacing w:after="60"/>
        <w:ind w:left="510" w:hanging="510"/>
      </w:pPr>
      <w:r>
        <w:rPr>
          <w:b/>
          <w:i w:val="0"/>
        </w:rPr>
        <w:t>564.</w:t>
      </w:r>
      <w:r>
        <w:t xml:space="preserve"> Now, taking the sharp sword of the sankirtana of the name,</w:t>
      </w:r>
      <w:r>
        <w:br/>
      </w:r>
      <w:r>
        <w:t>I shall cut down the asuras within the hearts of living beings.</w:t>
      </w:r>
    </w:p>
    <w:p>
      <w:pPr>
        <w:spacing w:after="60"/>
        <w:ind w:left="567"/>
      </w:pPr>
      <w:r>
        <w:rPr>
          <w:rFonts w:cs="Noto Serif Bengali" w:hAnsi="Noto Serif Bengali"/>
          <w:sz w:val="24"/>
        </w:rPr>
        <w:t>যদি পাপী ছাড়ি ধর্ম দূর দেশে যায় ।</w:t>
      </w:r>
      <w:r>
        <w:br/>
      </w:r>
      <w:r>
        <w:rPr>
          <w:rFonts w:cs="Noto Serif Bengali" w:hAnsi="Noto Serif Bengali"/>
          <w:sz w:val="24"/>
        </w:rPr>
        <w:t>মোর সেনাপতি ভক্ত যাইবে তথায় ॥ ৫৬৫ ॥</w:t>
      </w:r>
    </w:p>
    <w:p>
      <w:pPr>
        <w:spacing w:after="60"/>
        <w:jc w:val="both"/>
      </w:pPr>
      <w:r>
        <w:rPr>
          <w:b w:val="0"/>
          <w:i/>
        </w:rPr>
        <w:t>yadi pāpī chāṛi dharma dūra deśe yāẏa |</w:t>
      </w:r>
      <w:r>
        <w:br/>
      </w:r>
      <w:r>
        <w:rPr>
          <w:b w:val="0"/>
          <w:i/>
        </w:rPr>
        <w:t>mora senāpati bhakta yāibe tathāẏa || 565 ||</w:t>
      </w:r>
    </w:p>
    <w:p>
      <w:pPr>
        <w:spacing w:after="60"/>
        <w:jc w:val="both"/>
      </w:pPr>
      <w:r>
        <w:rPr>
          <w:b w:val="0"/>
          <w:i/>
        </w:rPr>
        <w:t>Word for word:</w:t>
      </w:r>
      <w:r>
        <w:t xml:space="preserve"> yadi papi — if a sinner; chhadi dharma — abandoning dharma; dura deshe yaya — goes to a distant land; mora senapati bhakta — My generals, the devotees; yaibe tathaya — will go there</w:t>
      </w:r>
    </w:p>
    <w:p>
      <w:pPr>
        <w:spacing w:after="60"/>
        <w:ind w:left="510" w:hanging="510"/>
      </w:pPr>
      <w:r>
        <w:rPr>
          <w:b/>
          <w:i w:val="0"/>
        </w:rPr>
        <w:t>565.</w:t>
      </w:r>
      <w:r>
        <w:t xml:space="preserve"> If a sinner, abandoning dharma, goes to a distant land,</w:t>
      </w:r>
      <w:r>
        <w:br/>
      </w:r>
      <w:r>
        <w:t>My generals, the devotees, will go there.</w:t>
      </w:r>
    </w:p>
    <w:p>
      <w:pPr>
        <w:spacing w:after="60"/>
        <w:ind w:left="567"/>
      </w:pPr>
      <w:r>
        <w:rPr>
          <w:rFonts w:cs="Noto Serif Bengali" w:hAnsi="Noto Serif Bengali"/>
          <w:sz w:val="24"/>
        </w:rPr>
        <w:t>নিজপ্রেমে ভাসাইব এ ব্রহ্মাণ্ড সব ।</w:t>
      </w:r>
      <w:r>
        <w:br/>
      </w:r>
      <w:r>
        <w:rPr>
          <w:rFonts w:cs="Noto Serif Bengali" w:hAnsi="Noto Serif Bengali"/>
          <w:sz w:val="24"/>
        </w:rPr>
        <w:t>কভু না রাখিব দুঃখ-শোক এক-লব ॥ ৫৬৬ ॥</w:t>
      </w:r>
    </w:p>
    <w:p>
      <w:pPr>
        <w:spacing w:after="60"/>
        <w:jc w:val="both"/>
      </w:pPr>
      <w:r>
        <w:rPr>
          <w:b w:val="0"/>
          <w:i/>
        </w:rPr>
        <w:t>nijapreme bhāsāiba e brahmāṇḍa saba |</w:t>
      </w:r>
      <w:r>
        <w:br/>
      </w:r>
      <w:r>
        <w:rPr>
          <w:b w:val="0"/>
          <w:i/>
        </w:rPr>
        <w:t>kabhu nā rākhiba duḥkha-śoka eka-laba || 566 ||</w:t>
      </w:r>
    </w:p>
    <w:p>
      <w:pPr>
        <w:spacing w:after="60"/>
        <w:jc w:val="both"/>
      </w:pPr>
      <w:r>
        <w:rPr>
          <w:b w:val="0"/>
          <w:i/>
        </w:rPr>
        <w:t>Word for word:</w:t>
      </w:r>
      <w:r>
        <w:t xml:space="preserve"> nija-preme bhasaiba — with My prema I shall flood; e brahmanda saba — this whole universe; kabhu na rakhiba — I shall never leave; duhkha-shoka eka-laba — a drop of grief and sorrow</w:t>
      </w:r>
    </w:p>
    <w:p>
      <w:pPr>
        <w:spacing w:after="60"/>
        <w:ind w:left="510" w:hanging="510"/>
      </w:pPr>
      <w:r>
        <w:rPr>
          <w:b/>
          <w:i w:val="0"/>
        </w:rPr>
        <w:t>566.</w:t>
      </w:r>
      <w:r>
        <w:t xml:space="preserve"> With My prema I shall flood this whole universe</w:t>
      </w:r>
      <w:r>
        <w:br/>
      </w:r>
      <w:r>
        <w:t>and not leave a single drop of grief and sorrow.</w:t>
      </w:r>
    </w:p>
    <w:p>
      <w:pPr>
        <w:spacing w:after="60"/>
        <w:ind w:left="567"/>
      </w:pPr>
      <w:r>
        <w:rPr>
          <w:rFonts w:cs="Noto Serif Bengali" w:hAnsi="Noto Serif Bengali"/>
          <w:sz w:val="24"/>
        </w:rPr>
        <w:t>ভাসাইব স্থাবর জঙ্গম দেবগণে ।</w:t>
      </w:r>
      <w:r>
        <w:br/>
      </w:r>
      <w:r>
        <w:rPr>
          <w:rFonts w:cs="Noto Serif Bengali" w:hAnsi="Noto Serif Bengali"/>
          <w:sz w:val="24"/>
        </w:rPr>
        <w:t>শুনি আনন্দিত কহে এ দাস লোচনে ॥ ৫৬৭ ॥</w:t>
      </w:r>
    </w:p>
    <w:p>
      <w:pPr>
        <w:spacing w:after="60"/>
        <w:jc w:val="both"/>
      </w:pPr>
      <w:r>
        <w:rPr>
          <w:b w:val="0"/>
          <w:i/>
        </w:rPr>
        <w:t>bhāsāiba sthābara jaṅgama debagaṇe |</w:t>
      </w:r>
      <w:r>
        <w:br/>
      </w:r>
      <w:r>
        <w:rPr>
          <w:b w:val="0"/>
          <w:i/>
        </w:rPr>
        <w:t>śuni ānandita kahe e dāsa locane || 567 ||</w:t>
      </w:r>
    </w:p>
    <w:p>
      <w:pPr>
        <w:spacing w:after="60"/>
        <w:jc w:val="both"/>
      </w:pPr>
      <w:r>
        <w:rPr>
          <w:b w:val="0"/>
          <w:i/>
        </w:rPr>
        <w:t>Word for word:</w:t>
      </w:r>
      <w:r>
        <w:t xml:space="preserve"> bhasaiba — I shall flood; sthavara jangama devagane — the unmoving, the moving and the gods; shuni anandita — hearing, joyfully; kahe e dasa lochane — speaks this servant Lochana</w:t>
      </w:r>
    </w:p>
    <w:p>
      <w:pPr>
        <w:spacing w:after="60"/>
        <w:ind w:left="510" w:hanging="510"/>
      </w:pPr>
      <w:r>
        <w:rPr>
          <w:b/>
          <w:i w:val="0"/>
        </w:rPr>
        <w:t>567.</w:t>
      </w:r>
      <w:r>
        <w:t xml:space="preserve"> I shall flood the moving and the unmoving, and the gods."</w:t>
      </w:r>
      <w:r>
        <w:br/>
      </w:r>
      <w:r>
        <w:t>Hearing this, joyfully speaks this servant Lochana.</w:t>
      </w:r>
    </w:p>
    <w:p>
      <w:pPr>
        <w:spacing w:after="60"/>
        <w:jc w:val="both"/>
      </w:pPr>
      <w:r>
        <w:rPr>
          <w:b w:val="0"/>
          <w:i/>
        </w:rPr>
        <w:t>Raga varadi, tripadi metre</w:t>
      </w:r>
    </w:p>
    <w:p>
      <w:pPr>
        <w:spacing w:after="60"/>
        <w:ind w:left="567"/>
      </w:pPr>
      <w:r>
        <w:rPr>
          <w:rFonts w:cs="Noto Serif Bengali" w:hAnsi="Noto Serif Bengali"/>
          <w:sz w:val="24"/>
        </w:rPr>
        <w:t>চলিলা নারদমুনি, উঠিল বীণার ধ্বনি,</w:t>
      </w:r>
      <w:r>
        <w:br/>
      </w:r>
      <w:r>
        <w:rPr>
          <w:rFonts w:cs="Noto Serif Bengali" w:hAnsi="Noto Serif Bengali"/>
          <w:sz w:val="24"/>
        </w:rPr>
        <w:t>পাণি-পদ না চলয়ে আর ।</w:t>
      </w:r>
      <w:r>
        <w:br/>
      </w:r>
      <w:r>
        <w:rPr>
          <w:rFonts w:cs="Noto Serif Bengali" w:hAnsi="Noto Serif Bengali"/>
          <w:sz w:val="24"/>
        </w:rPr>
        <w:t>যাইতে না পথ দেখে, প্রেমজলে আঁখি ঝাঁপে,</w:t>
      </w:r>
      <w:r>
        <w:br/>
      </w:r>
      <w:r>
        <w:rPr>
          <w:rFonts w:cs="Noto Serif Bengali" w:hAnsi="Noto Serif Bengali"/>
          <w:sz w:val="24"/>
        </w:rPr>
        <w:t>টলমল যেন মাতোয়ার ॥ ৫৬৮ ॥</w:t>
      </w:r>
    </w:p>
    <w:p>
      <w:pPr>
        <w:spacing w:after="60"/>
        <w:jc w:val="both"/>
      </w:pPr>
      <w:r>
        <w:rPr>
          <w:b w:val="0"/>
          <w:i/>
        </w:rPr>
        <w:t>calilā nāradamuni, uṭhila bīṇāra dhbani,</w:t>
      </w:r>
      <w:r>
        <w:br/>
      </w:r>
      <w:r>
        <w:rPr>
          <w:b w:val="0"/>
          <w:i/>
        </w:rPr>
        <w:t>pāṇi-pada nā calaẏe āra |</w:t>
      </w:r>
      <w:r>
        <w:br/>
      </w:r>
      <w:r>
        <w:rPr>
          <w:b w:val="0"/>
          <w:i/>
        </w:rPr>
        <w:t>yāite nā patha dekhe, premajale āṁkhi jhāṁpe,</w:t>
      </w:r>
      <w:r>
        <w:br/>
      </w:r>
      <w:r>
        <w:rPr>
          <w:b w:val="0"/>
          <w:i/>
        </w:rPr>
        <w:t>ṭalamala yena mātoẏāra || 568 ||</w:t>
      </w:r>
    </w:p>
    <w:p>
      <w:pPr>
        <w:spacing w:after="60"/>
        <w:jc w:val="both"/>
      </w:pPr>
      <w:r>
        <w:rPr>
          <w:b w:val="0"/>
          <w:i/>
        </w:rPr>
        <w:t>Word for word:</w:t>
      </w:r>
      <w:r>
        <w:t xml:space="preserve"> chalila naradamuni — Narada Muni set out; uthila vinara dhvani — the sound of the vina arose; pani-pada na chalaye ara — hands and feet no longer move; yaite na patha dekhe — going, he does not see the way; prema-jale ankhi jhanpe — tears of prema flood the eyes; talamala yena matoyara — staggering as if drunk</w:t>
      </w:r>
    </w:p>
    <w:p>
      <w:pPr>
        <w:spacing w:after="60"/>
        <w:ind w:left="510" w:hanging="510"/>
      </w:pPr>
      <w:r>
        <w:rPr>
          <w:b/>
          <w:i w:val="0"/>
        </w:rPr>
        <w:t>568.</w:t>
      </w:r>
      <w:r>
        <w:t xml:space="preserve"> Narada Muni set out, the sound of his vina arose;</w:t>
      </w:r>
      <w:r>
        <w:br/>
      </w:r>
      <w:r>
        <w:t>his hands and feet no longer obey him;</w:t>
      </w:r>
      <w:r>
        <w:br/>
      </w:r>
      <w:r>
        <w:t>he walks but does not see the way — tears of prema flood his eyes —</w:t>
      </w:r>
      <w:r>
        <w:br/>
      </w:r>
      <w:r>
        <w:t>he staggers as if drunk.</w:t>
      </w:r>
    </w:p>
    <w:p>
      <w:pPr>
        <w:spacing w:after="60"/>
        <w:ind w:left="567"/>
      </w:pPr>
      <w:r>
        <w:rPr>
          <w:rFonts w:cs="Noto Serif Bengali" w:hAnsi="Noto Serif Bengali"/>
          <w:sz w:val="24"/>
        </w:rPr>
        <w:t>পদ দুই চারি যাই, পুনঃ পড়ে সেই ঠাঁই,</w:t>
      </w:r>
      <w:r>
        <w:br/>
      </w:r>
      <w:r>
        <w:rPr>
          <w:rFonts w:cs="Noto Serif Bengali" w:hAnsi="Noto Serif Bengali"/>
          <w:sz w:val="24"/>
        </w:rPr>
        <w:t>প্রভু-নাম আধ আধ বোলে ।</w:t>
      </w:r>
      <w:r>
        <w:br/>
      </w:r>
      <w:r>
        <w:rPr>
          <w:rFonts w:cs="Noto Serif Bengali" w:hAnsi="Noto Serif Bengali"/>
          <w:sz w:val="24"/>
        </w:rPr>
        <w:t>অনেক শকতি উঠি, ধরিয়া ধরণী কোঁড়ি,</w:t>
      </w:r>
      <w:r>
        <w:br/>
      </w:r>
      <w:r>
        <w:rPr>
          <w:rFonts w:cs="Noto Serif Bengali" w:hAnsi="Noto Serif Bengali"/>
          <w:sz w:val="24"/>
        </w:rPr>
        <w:t>নদী বহে নয়নের জলে ॥ ৫৬৯ ॥</w:t>
      </w:r>
    </w:p>
    <w:p>
      <w:pPr>
        <w:spacing w:after="60"/>
        <w:jc w:val="both"/>
      </w:pPr>
      <w:r>
        <w:rPr>
          <w:b w:val="0"/>
          <w:i/>
        </w:rPr>
        <w:t>pada dui cāri yāi, punaḥ paṛe sei ṭhāṁi,</w:t>
      </w:r>
      <w:r>
        <w:br/>
      </w:r>
      <w:r>
        <w:rPr>
          <w:b w:val="0"/>
          <w:i/>
        </w:rPr>
        <w:t>prabhu-nāma ādha ādha bole |</w:t>
      </w:r>
      <w:r>
        <w:br/>
      </w:r>
      <w:r>
        <w:rPr>
          <w:b w:val="0"/>
          <w:i/>
        </w:rPr>
        <w:t>aneka śakati uṭhi, dhariẏā dharaṇī koṁṛi,</w:t>
      </w:r>
      <w:r>
        <w:br/>
      </w:r>
      <w:r>
        <w:rPr>
          <w:b w:val="0"/>
          <w:i/>
        </w:rPr>
        <w:t>nadī bahe naẏanera jale || 569 ||</w:t>
      </w:r>
    </w:p>
    <w:p>
      <w:pPr>
        <w:spacing w:after="60"/>
        <w:jc w:val="both"/>
      </w:pPr>
      <w:r>
        <w:rPr>
          <w:b w:val="0"/>
          <w:i/>
        </w:rPr>
        <w:t>Word for word:</w:t>
      </w:r>
      <w:r>
        <w:t xml:space="preserve"> pada dui chari yai — going two or four steps; punah pade sei thani — falls again on that spot; prabhu-nama adha adha bole — half utters the Lord's name; aneka shakati uthi — rising with great effort; dhariya dharani kondri — clutching at the ground; nadi vahe nayanera jale — a river flows with the tears of his eyes</w:t>
      </w:r>
    </w:p>
    <w:p>
      <w:pPr>
        <w:spacing w:after="60"/>
        <w:ind w:left="510" w:hanging="510"/>
      </w:pPr>
      <w:r>
        <w:rPr>
          <w:b/>
          <w:i w:val="0"/>
        </w:rPr>
        <w:t>569.</w:t>
      </w:r>
      <w:r>
        <w:t xml:space="preserve"> He goes two or four steps and falls again on the same spot,</w:t>
      </w:r>
      <w:r>
        <w:br/>
      </w:r>
      <w:r>
        <w:t>half uttering the name of the Lord;</w:t>
      </w:r>
      <w:r>
        <w:br/>
      </w:r>
      <w:r>
        <w:t>with great effort he rises, clutching at the ground,</w:t>
      </w:r>
      <w:r>
        <w:rPr>
          <w:b w:val="0"/>
          <w:i w:val="0"/>
          <w:vertAlign w:val="superscript"/>
        </w:rPr>
        <w:t>4</w:t>
      </w:r>
      <w:r>
        <w:br/>
      </w:r>
      <w:r>
        <w:t>and a river of tears flows from his eyes.</w:t>
      </w:r>
    </w:p>
    <w:p>
      <w:pPr>
        <w:spacing w:after="60"/>
        <w:ind w:left="567"/>
      </w:pPr>
      <w:r>
        <w:rPr>
          <w:rFonts w:cs="Noto Serif Bengali" w:hAnsi="Noto Serif Bengali"/>
          <w:sz w:val="24"/>
        </w:rPr>
        <w:t>ক্ষণে মহা উনমাদ, হুহুঙ্কার সিংহনাদ,</w:t>
      </w:r>
      <w:r>
        <w:br/>
      </w:r>
      <w:r>
        <w:rPr>
          <w:rFonts w:cs="Noto Serif Bengali" w:hAnsi="Noto Serif Bengali"/>
          <w:sz w:val="24"/>
        </w:rPr>
        <w:t>গোরারূপ হিয়ে ধেয়ান ।</w:t>
      </w:r>
      <w:r>
        <w:br/>
      </w:r>
      <w:r>
        <w:rPr>
          <w:rFonts w:cs="Noto Serif Bengali" w:hAnsi="Noto Serif Bengali"/>
          <w:sz w:val="24"/>
        </w:rPr>
        <w:t>বাহ্য নাহি অন্তরে, না চিনে আপনা পরে,</w:t>
      </w:r>
      <w:r>
        <w:br/>
      </w:r>
      <w:r>
        <w:rPr>
          <w:rFonts w:cs="Noto Serif Bengali" w:hAnsi="Noto Serif Bengali"/>
          <w:sz w:val="24"/>
        </w:rPr>
        <w:t>সবে এক গৌর-গেয়ান ॥ ৫৭০ ॥</w:t>
      </w:r>
    </w:p>
    <w:p>
      <w:pPr>
        <w:spacing w:after="60"/>
        <w:jc w:val="both"/>
      </w:pPr>
      <w:r>
        <w:rPr>
          <w:b w:val="0"/>
          <w:i/>
        </w:rPr>
        <w:t>kṣaṇe mahā unamāda, huhuṅkāra siṃhanāda,</w:t>
      </w:r>
      <w:r>
        <w:br/>
      </w:r>
      <w:r>
        <w:rPr>
          <w:b w:val="0"/>
          <w:i/>
        </w:rPr>
        <w:t>gorārūpa hiẏe dheẏāna |</w:t>
      </w:r>
      <w:r>
        <w:br/>
      </w:r>
      <w:r>
        <w:rPr>
          <w:b w:val="0"/>
          <w:i/>
        </w:rPr>
        <w:t>bāhya nāhi antare, nā cine āpanā pare,</w:t>
      </w:r>
      <w:r>
        <w:br/>
      </w:r>
      <w:r>
        <w:rPr>
          <w:b w:val="0"/>
          <w:i/>
        </w:rPr>
        <w:t>sabe eka gaura-geẏāna || 570 ||</w:t>
      </w:r>
    </w:p>
    <w:p>
      <w:pPr>
        <w:spacing w:after="60"/>
        <w:jc w:val="both"/>
      </w:pPr>
      <w:r>
        <w:rPr>
          <w:b w:val="0"/>
          <w:i/>
        </w:rPr>
        <w:t>Word for word:</w:t>
      </w:r>
      <w:r>
        <w:t xml:space="preserve"> kshane maha unamada — now great madness; huhunkara simhanada — cries of "hum!", a lion's roar; gorarupa hiye dheyana — meditation on Gora's form in the heart; bahya nahi antare — no outer awareness; na chine apana pare — does not tell himself from others; sabe eka gaura-geyana — in all only the awareness of Gaura</w:t>
      </w:r>
    </w:p>
    <w:p>
      <w:pPr>
        <w:spacing w:after="60"/>
        <w:ind w:left="510" w:hanging="510"/>
      </w:pPr>
      <w:r>
        <w:rPr>
          <w:b/>
          <w:i w:val="0"/>
        </w:rPr>
        <w:t>570.</w:t>
      </w:r>
      <w:r>
        <w:t xml:space="preserve"> Now great madness, cries of "hum!", a lion's roar,</w:t>
      </w:r>
      <w:r>
        <w:br/>
      </w:r>
      <w:r>
        <w:t>in his heart meditation on Gora's form;</w:t>
      </w:r>
      <w:r>
        <w:br/>
      </w:r>
      <w:r>
        <w:t>he has no outer awareness, does not tell himself from others —</w:t>
      </w:r>
      <w:r>
        <w:br/>
      </w:r>
      <w:r>
        <w:t>in all there is only the awareness of Gaura.</w:t>
      </w:r>
    </w:p>
    <w:p>
      <w:pPr>
        <w:spacing w:after="60"/>
        <w:ind w:left="567"/>
      </w:pPr>
      <w:r>
        <w:rPr>
          <w:rFonts w:cs="Noto Serif Bengali" w:hAnsi="Noto Serif Bengali"/>
          <w:sz w:val="24"/>
        </w:rPr>
        <w:t>কোটি-রবি-তেজঃ যেন, অঙ্গের কিরণ হেন,</w:t>
      </w:r>
      <w:r>
        <w:br/>
      </w:r>
      <w:r>
        <w:rPr>
          <w:rFonts w:cs="Noto Serif Bengali" w:hAnsi="Noto Serif Bengali"/>
          <w:sz w:val="24"/>
        </w:rPr>
        <w:t>নারদ চলিলা অন্তরীক্ষে ।</w:t>
      </w:r>
      <w:r>
        <w:br/>
      </w:r>
      <w:r>
        <w:rPr>
          <w:rFonts w:cs="Noto Serif Bengali" w:hAnsi="Noto Serif Bengali"/>
          <w:sz w:val="24"/>
        </w:rPr>
        <w:t>উত্তরিলা সেই ঠাম, যথা প্রভু বলরাম,</w:t>
      </w:r>
      <w:r>
        <w:br/>
      </w:r>
      <w:r>
        <w:rPr>
          <w:rFonts w:cs="Noto Serif Bengali" w:hAnsi="Noto Serif Bengali"/>
          <w:sz w:val="24"/>
        </w:rPr>
        <w:t>চমক লাগিল শ্বেতদ্বীপে ॥ ৫৭১ ॥</w:t>
      </w:r>
    </w:p>
    <w:p>
      <w:pPr>
        <w:spacing w:after="60"/>
        <w:jc w:val="both"/>
      </w:pPr>
      <w:r>
        <w:rPr>
          <w:b w:val="0"/>
          <w:i/>
        </w:rPr>
        <w:t>koṭi-rabi-tejaḥ yena, aṅgera kiraṇa hena,</w:t>
      </w:r>
      <w:r>
        <w:br/>
      </w:r>
      <w:r>
        <w:rPr>
          <w:b w:val="0"/>
          <w:i/>
        </w:rPr>
        <w:t>nārada calilā antarīkṣe |</w:t>
      </w:r>
      <w:r>
        <w:br/>
      </w:r>
      <w:r>
        <w:rPr>
          <w:b w:val="0"/>
          <w:i/>
        </w:rPr>
        <w:t>uttarilā sei ṭhāma, yathā prabhu balarāma,</w:t>
      </w:r>
      <w:r>
        <w:br/>
      </w:r>
      <w:r>
        <w:rPr>
          <w:b w:val="0"/>
          <w:i/>
        </w:rPr>
        <w:t>camaka lāgila śbetadbīpe || 571 ||</w:t>
      </w:r>
    </w:p>
    <w:p>
      <w:pPr>
        <w:spacing w:after="60"/>
        <w:jc w:val="both"/>
      </w:pPr>
      <w:r>
        <w:rPr>
          <w:b w:val="0"/>
          <w:i/>
        </w:rPr>
        <w:t>Word for word:</w:t>
      </w:r>
      <w:r>
        <w:t xml:space="preserve"> koti-ravi-tejah yena — like the splendour of millions of suns; angera kirana hena — such the radiance of his body; narada chalila antarikshe — Narada flies through the sky; uttarila sei thama — descended at that abode; yatha prabhu balarama — where Lord Balarama is; chamaka lagila shvetadvipe — Shvetadvipa flashed with light</w:t>
      </w:r>
    </w:p>
    <w:p>
      <w:pPr>
        <w:spacing w:after="60"/>
        <w:ind w:left="510" w:hanging="510"/>
      </w:pPr>
      <w:r>
        <w:rPr>
          <w:b/>
          <w:i w:val="0"/>
        </w:rPr>
        <w:t>571.</w:t>
      </w:r>
      <w:r>
        <w:t xml:space="preserve"> Like the splendour of millions of suns — such is the radiance of his body;</w:t>
      </w:r>
      <w:r>
        <w:br/>
      </w:r>
      <w:r>
        <w:t>Narada flies through the sky</w:t>
      </w:r>
      <w:r>
        <w:br/>
      </w:r>
      <w:r>
        <w:t>and descended at that abode where Lord Balarama is —</w:t>
      </w:r>
      <w:r>
        <w:br/>
      </w:r>
      <w:r>
        <w:t>Shvetadvipa was lit up.</w:t>
      </w:r>
    </w:p>
    <w:p>
      <w:pPr>
        <w:spacing w:after="60"/>
        <w:ind w:left="567"/>
      </w:pPr>
      <w:r>
        <w:rPr>
          <w:rFonts w:cs="Noto Serif Bengali" w:hAnsi="Noto Serif Bengali"/>
          <w:sz w:val="24"/>
        </w:rPr>
        <w:t>পুরী-পরিসরে রহি, চমকি চৌদিকে চাহি,</w:t>
      </w:r>
      <w:r>
        <w:br/>
      </w:r>
      <w:r>
        <w:rPr>
          <w:rFonts w:cs="Noto Serif Bengali" w:hAnsi="Noto Serif Bengali"/>
          <w:sz w:val="24"/>
        </w:rPr>
        <w:t>লাখ লাখ হিমকর-দ্যুতি ।</w:t>
      </w:r>
      <w:r>
        <w:br/>
      </w:r>
      <w:r>
        <w:rPr>
          <w:rFonts w:cs="Noto Serif Bengali" w:hAnsi="Noto Serif Bengali"/>
          <w:sz w:val="24"/>
        </w:rPr>
        <w:t>বায়ু বহে মন্দ মন্দ, দিব্য সুকুসুম-গন্ধ,</w:t>
      </w:r>
      <w:r>
        <w:br/>
      </w:r>
      <w:r>
        <w:rPr>
          <w:rFonts w:cs="Noto Serif Bengali" w:hAnsi="Noto Serif Bengali"/>
          <w:sz w:val="24"/>
        </w:rPr>
        <w:t>প্রতিদ্বারে লম্বে গজমতি ॥ ৫৭২ ॥</w:t>
      </w:r>
    </w:p>
    <w:p>
      <w:pPr>
        <w:spacing w:after="60"/>
        <w:jc w:val="both"/>
      </w:pPr>
      <w:r>
        <w:rPr>
          <w:b w:val="0"/>
          <w:i/>
        </w:rPr>
        <w:t>purī-parisare rahi, camaki caudike cāhi,</w:t>
      </w:r>
      <w:r>
        <w:br/>
      </w:r>
      <w:r>
        <w:rPr>
          <w:b w:val="0"/>
          <w:i/>
        </w:rPr>
        <w:t>lākha lākha himakara-dyuti |</w:t>
      </w:r>
      <w:r>
        <w:br/>
      </w:r>
      <w:r>
        <w:rPr>
          <w:b w:val="0"/>
          <w:i/>
        </w:rPr>
        <w:t>bāẏu bahe manda manda, dibya sukusuma-gandha,</w:t>
      </w:r>
      <w:r>
        <w:br/>
      </w:r>
      <w:r>
        <w:rPr>
          <w:b w:val="0"/>
          <w:i/>
        </w:rPr>
        <w:t>pratidbāre lambe gajamati || 572 ||</w:t>
      </w:r>
    </w:p>
    <w:p>
      <w:pPr>
        <w:spacing w:after="60"/>
        <w:jc w:val="both"/>
      </w:pPr>
      <w:r>
        <w:rPr>
          <w:b w:val="0"/>
          <w:i/>
        </w:rPr>
        <w:t>Word for word:</w:t>
      </w:r>
      <w:r>
        <w:t xml:space="preserve"> puri-parisare rahi — stopping at the city's bounds; chamaki chaudike chahi — looks in amazement on all sides; lakha lakha himakara-dyuti — the radiance of hundreds of thousands of moons; vayu vahe manda manda — a soft breeze blows; divya sukusuma-gandha — divine fragrance of flowers; pratidvare lambe gajamati — pearls hang at every gate</w:t>
      </w:r>
    </w:p>
    <w:p>
      <w:pPr>
        <w:spacing w:after="60"/>
        <w:ind w:left="510" w:hanging="510"/>
      </w:pPr>
      <w:r>
        <w:rPr>
          <w:b/>
          <w:i w:val="0"/>
        </w:rPr>
        <w:t>572.</w:t>
      </w:r>
      <w:r>
        <w:t xml:space="preserve"> Stopping at the city's bounds, he looks in amazement on every side:</w:t>
      </w:r>
      <w:r>
        <w:br/>
      </w:r>
      <w:r>
        <w:t>the radiance of hundreds of thousands of moons;</w:t>
      </w:r>
      <w:r>
        <w:br/>
      </w:r>
      <w:r>
        <w:t>a soft, soft breeze blows, [bearing] the divine fragrance of flowers,</w:t>
      </w:r>
      <w:r>
        <w:br/>
      </w:r>
      <w:r>
        <w:t>pearls hang at every gate.</w:t>
      </w:r>
    </w:p>
    <w:p>
      <w:pPr>
        <w:spacing w:after="60"/>
        <w:ind w:left="567"/>
      </w:pPr>
      <w:r>
        <w:rPr>
          <w:rFonts w:cs="Noto Serif Bengali" w:hAnsi="Noto Serif Bengali"/>
          <w:sz w:val="24"/>
        </w:rPr>
        <w:t>সত্ত্বগুণ সর্বলোক, নাহি জরা মৃত্যু শোক,</w:t>
      </w:r>
      <w:r>
        <w:br/>
      </w:r>
      <w:r>
        <w:rPr>
          <w:rFonts w:cs="Noto Serif Bengali" w:hAnsi="Noto Serif Bengali"/>
          <w:sz w:val="24"/>
        </w:rPr>
        <w:t>সর্বজন সভাকার বন্ধু ।</w:t>
      </w:r>
      <w:r>
        <w:br/>
      </w:r>
      <w:r>
        <w:rPr>
          <w:rFonts w:cs="Noto Serif Bengali" w:hAnsi="Noto Serif Bengali"/>
          <w:sz w:val="24"/>
        </w:rPr>
        <w:t>যখন যে দিগে দিঠি, সেই সর্বজন মিঠি,</w:t>
      </w:r>
      <w:r>
        <w:br/>
      </w:r>
      <w:r>
        <w:rPr>
          <w:rFonts w:cs="Noto Serif Bengali" w:hAnsi="Noto Serif Bengali"/>
          <w:sz w:val="24"/>
        </w:rPr>
        <w:t>বলদেবময় ক্ষীরসিন্ধু ॥ ৫৭৩ ॥</w:t>
      </w:r>
    </w:p>
    <w:p>
      <w:pPr>
        <w:spacing w:after="60"/>
        <w:jc w:val="both"/>
      </w:pPr>
      <w:r>
        <w:rPr>
          <w:b w:val="0"/>
          <w:i/>
        </w:rPr>
        <w:t>sattbaguṇa sarbaloka, nāhi jarā mṛtyu śoka,</w:t>
      </w:r>
      <w:r>
        <w:br/>
      </w:r>
      <w:r>
        <w:rPr>
          <w:b w:val="0"/>
          <w:i/>
        </w:rPr>
        <w:t>sarbajana sabhākāra bandhu |</w:t>
      </w:r>
      <w:r>
        <w:br/>
      </w:r>
      <w:r>
        <w:rPr>
          <w:b w:val="0"/>
          <w:i/>
        </w:rPr>
        <w:t>yakhana ye dige diṭhi, sei sarbajana miṭhi,</w:t>
      </w:r>
      <w:r>
        <w:br/>
      </w:r>
      <w:r>
        <w:rPr>
          <w:b w:val="0"/>
          <w:i/>
        </w:rPr>
        <w:t>baladebamaẏa kṣīrasindhu || 573 ||</w:t>
      </w:r>
    </w:p>
    <w:p>
      <w:pPr>
        <w:spacing w:after="60"/>
        <w:jc w:val="both"/>
      </w:pPr>
      <w:r>
        <w:rPr>
          <w:b w:val="0"/>
          <w:i/>
        </w:rPr>
        <w:t>Word for word:</w:t>
      </w:r>
      <w:r>
        <w:t xml:space="preserve"> sattvaguna sarvaloka — all people in sattva; nahi jara mrityu shoka — no old age, death, sorrow; sarvajana sabhakara bandhu — everyone a friend of all; yakhana ye dige dithi — wherever one looks; sei sarvajana mithi — all people are lovely; baladevamaya kshirasindhu — the Ocean of Milk is full of Baladeva</w:t>
      </w:r>
    </w:p>
    <w:p>
      <w:pPr>
        <w:spacing w:after="60"/>
        <w:ind w:left="510" w:hanging="510"/>
      </w:pPr>
      <w:r>
        <w:rPr>
          <w:b/>
          <w:i w:val="0"/>
        </w:rPr>
        <w:t>573.</w:t>
      </w:r>
      <w:r>
        <w:t xml:space="preserve"> All the people there are in sattva; there is no old age, death or sorrow;</w:t>
      </w:r>
      <w:r>
        <w:br/>
      </w:r>
      <w:r>
        <w:t>everyone is the friend of all;</w:t>
      </w:r>
      <w:r>
        <w:br/>
      </w:r>
      <w:r>
        <w:t>wherever one looks, all the people are lovely;</w:t>
      </w:r>
      <w:r>
        <w:br/>
      </w:r>
      <w:r>
        <w:t>the Ocean of Milk is full of Baladeva.</w:t>
      </w:r>
    </w:p>
    <w:p>
      <w:pPr>
        <w:spacing w:after="60"/>
        <w:ind w:left="567"/>
      </w:pPr>
      <w:r>
        <w:rPr>
          <w:rFonts w:cs="Noto Serif Bengali" w:hAnsi="Noto Serif Bengali"/>
          <w:sz w:val="24"/>
        </w:rPr>
        <w:t>দেখিয়া নারদমুনি, ধনি ধনি মনে গণি,</w:t>
      </w:r>
      <w:r>
        <w:br/>
      </w:r>
      <w:r>
        <w:rPr>
          <w:rFonts w:cs="Noto Serif Bengali" w:hAnsi="Noto Serif Bengali"/>
          <w:sz w:val="24"/>
        </w:rPr>
        <w:t>ধনি ধনি আপনাকে মানে ।</w:t>
      </w:r>
      <w:r>
        <w:br/>
      </w:r>
      <w:r>
        <w:rPr>
          <w:rFonts w:cs="Noto Serif Bengali" w:hAnsi="Noto Serif Bengali"/>
          <w:sz w:val="24"/>
        </w:rPr>
        <w:t>ত্রিজগত-নাথ স্বামী, দেখিব নয়ানে আমি,</w:t>
      </w:r>
      <w:r>
        <w:br/>
      </w:r>
      <w:r>
        <w:rPr>
          <w:rFonts w:cs="Noto Serif Bengali" w:hAnsi="Noto Serif Bengali"/>
          <w:sz w:val="24"/>
        </w:rPr>
        <w:t>কান্দিয়া পড়িব দু-চরণে ॥ ৫৭৪ ॥</w:t>
      </w:r>
    </w:p>
    <w:p>
      <w:pPr>
        <w:spacing w:after="60"/>
        <w:jc w:val="both"/>
      </w:pPr>
      <w:r>
        <w:rPr>
          <w:b w:val="0"/>
          <w:i/>
        </w:rPr>
        <w:t>dekhiẏā nāradamuni, dhani dhani mane gaṇi,</w:t>
      </w:r>
      <w:r>
        <w:br/>
      </w:r>
      <w:r>
        <w:rPr>
          <w:b w:val="0"/>
          <w:i/>
        </w:rPr>
        <w:t>dhani dhani āpanāke māne |</w:t>
      </w:r>
      <w:r>
        <w:br/>
      </w:r>
      <w:r>
        <w:rPr>
          <w:b w:val="0"/>
          <w:i/>
        </w:rPr>
        <w:t>trijagata-nātha sbāmī, dekhiba naẏāne āmi,</w:t>
      </w:r>
      <w:r>
        <w:br/>
      </w:r>
      <w:r>
        <w:rPr>
          <w:b w:val="0"/>
          <w:i/>
        </w:rPr>
        <w:t>kāndiẏā paṛiba du-caraṇe || 574 ||</w:t>
      </w:r>
    </w:p>
    <w:p>
      <w:pPr>
        <w:spacing w:after="60"/>
        <w:jc w:val="both"/>
      </w:pPr>
      <w:r>
        <w:rPr>
          <w:b w:val="0"/>
          <w:i/>
        </w:rPr>
        <w:t>Word for word:</w:t>
      </w:r>
      <w:r>
        <w:t xml:space="preserve"> dekhiya naradamuni — seeing, Narada Muni; dhani dhani mane gani — counting "blessed, blessed" in his mind; dhani dhani apanake mane — deems himself blessed; trijagata-natha svami — the Lord of the three worlds, the Master; dekhiba nayane ami — I shall see with my eyes; kandiya padiba du-charane — weeping I shall fall at His feet</w:t>
      </w:r>
    </w:p>
    <w:p>
      <w:pPr>
        <w:spacing w:after="60"/>
        <w:ind w:left="510" w:hanging="510"/>
      </w:pPr>
      <w:r>
        <w:rPr>
          <w:b/>
          <w:i w:val="0"/>
        </w:rPr>
        <w:t>574.</w:t>
      </w:r>
      <w:r>
        <w:t xml:space="preserve"> Seeing this, Narada Muni says in his mind, "Blessed, blessed!"</w:t>
      </w:r>
      <w:r>
        <w:br/>
      </w:r>
      <w:r>
        <w:t>and counts himself blessed, blessed:</w:t>
      </w:r>
      <w:r>
        <w:br/>
      </w:r>
      <w:r>
        <w:t>"The Lord of the three worlds, the Master, I shall see with my eyes</w:t>
      </w:r>
      <w:r>
        <w:br/>
      </w:r>
      <w:r>
        <w:t>and fall weeping at His feet.</w:t>
      </w:r>
    </w:p>
    <w:p>
      <w:pPr>
        <w:spacing w:after="60"/>
        <w:ind w:left="567"/>
      </w:pPr>
      <w:r>
        <w:rPr>
          <w:rFonts w:cs="Noto Serif Bengali" w:hAnsi="Noto Serif Bengali"/>
          <w:sz w:val="24"/>
        </w:rPr>
        <w:t>সেই বলরামরায়, যুগে যুগে সহায়,</w:t>
      </w:r>
      <w:r>
        <w:br/>
      </w:r>
      <w:r>
        <w:rPr>
          <w:rFonts w:cs="Noto Serif Bengali" w:hAnsi="Noto Serif Bengali"/>
          <w:sz w:val="24"/>
        </w:rPr>
        <w:t>করি কৃষ্ণ করে অবতার ।</w:t>
      </w:r>
      <w:r>
        <w:br/>
      </w:r>
      <w:r>
        <w:rPr>
          <w:rFonts w:cs="Noto Serif Bengali" w:hAnsi="Noto Serif Bengali"/>
          <w:sz w:val="24"/>
        </w:rPr>
        <w:t>খেলায় বিবিধ খেলা, অনন্ত-বিনোদ-লীলা,</w:t>
      </w:r>
      <w:r>
        <w:br/>
      </w:r>
      <w:r>
        <w:rPr>
          <w:rFonts w:cs="Noto Serif Bengali" w:hAnsi="Noto Serif Bengali"/>
          <w:sz w:val="24"/>
        </w:rPr>
        <w:t>করি করে অসুর-সংহার ॥ ৫৭৫ ॥</w:t>
      </w:r>
    </w:p>
    <w:p>
      <w:pPr>
        <w:spacing w:after="60"/>
        <w:jc w:val="both"/>
      </w:pPr>
      <w:r>
        <w:rPr>
          <w:b w:val="0"/>
          <w:i/>
        </w:rPr>
        <w:t>sei balarāmarāẏa, yuge yuge sahāẏa,</w:t>
      </w:r>
      <w:r>
        <w:br/>
      </w:r>
      <w:r>
        <w:rPr>
          <w:b w:val="0"/>
          <w:i/>
        </w:rPr>
        <w:t>kari kṛṣṇa kare abatāra |</w:t>
      </w:r>
      <w:r>
        <w:br/>
      </w:r>
      <w:r>
        <w:rPr>
          <w:b w:val="0"/>
          <w:i/>
        </w:rPr>
        <w:t>khelāẏa bibidha khelā, ananta-binoda-līlā,</w:t>
      </w:r>
      <w:r>
        <w:br/>
      </w:r>
      <w:r>
        <w:rPr>
          <w:b w:val="0"/>
          <w:i/>
        </w:rPr>
        <w:t>kari kare asura-saṃhāra || 575 ||</w:t>
      </w:r>
    </w:p>
    <w:p>
      <w:pPr>
        <w:spacing w:after="60"/>
        <w:jc w:val="both"/>
      </w:pPr>
      <w:r>
        <w:rPr>
          <w:b w:val="0"/>
          <w:i/>
        </w:rPr>
        <w:t>Word for word:</w:t>
      </w:r>
      <w:r>
        <w:t xml:space="preserve"> sei balaramaraya — this Lord Balarama; yuge yuge sahaya — the helper yuga after yuga; kari krishna kare avatara — making [Him so], Krishna descends; khelaya vividha khela — playing games of every kind; ananta-vinoda-lila — in endless joyful lilas; kari kare asura-samhara — destroys the asuras</w:t>
      </w:r>
    </w:p>
    <w:p>
      <w:pPr>
        <w:spacing w:after="60"/>
        <w:ind w:left="510" w:hanging="510"/>
      </w:pPr>
      <w:r>
        <w:rPr>
          <w:b/>
          <w:i w:val="0"/>
        </w:rPr>
        <w:t>575.</w:t>
      </w:r>
      <w:r>
        <w:t xml:space="preserve"> This Lord Balarama is the helper yuga after yuga:</w:t>
      </w:r>
      <w:r>
        <w:br/>
      </w:r>
      <w:r>
        <w:t>making Him [His helper], Krishna descends;</w:t>
      </w:r>
      <w:r>
        <w:br/>
      </w:r>
      <w:r>
        <w:t>playing games of every kind, in endless joyful lilas</w:t>
      </w:r>
      <w:r>
        <w:br/>
      </w:r>
      <w:r>
        <w:t>He destroys the asuras.</w:t>
      </w:r>
    </w:p>
    <w:p>
      <w:pPr>
        <w:spacing w:after="60"/>
        <w:ind w:left="567"/>
      </w:pPr>
      <w:r>
        <w:rPr>
          <w:rFonts w:cs="Noto Serif Bengali" w:hAnsi="Noto Serif Bengali"/>
          <w:sz w:val="24"/>
        </w:rPr>
        <w:t>সেই প্রভু বলরাম, নিজ অংশে তিন ঠাম,</w:t>
      </w:r>
      <w:r>
        <w:br/>
      </w:r>
      <w:r>
        <w:rPr>
          <w:rFonts w:cs="Noto Serif Bengali" w:hAnsi="Noto Serif Bengali"/>
          <w:sz w:val="24"/>
        </w:rPr>
        <w:t>রহি করে কৃষ্ণের পীরিতি ।</w:t>
      </w:r>
      <w:r>
        <w:br/>
      </w:r>
      <w:r>
        <w:rPr>
          <w:rFonts w:cs="Noto Serif Bengali" w:hAnsi="Noto Serif Bengali"/>
          <w:sz w:val="24"/>
        </w:rPr>
        <w:t>আদ্য মধ্য আর অন্ত, যার অংশ অনন্ত,</w:t>
      </w:r>
      <w:r>
        <w:br/>
      </w:r>
      <w:r>
        <w:rPr>
          <w:rFonts w:cs="Noto Serif Bengali" w:hAnsi="Noto Serif Bengali"/>
          <w:sz w:val="24"/>
        </w:rPr>
        <w:t>এক-ফণায় ধরি রহে ক্ষিতি ॥ ৫৭৬ ॥</w:t>
      </w:r>
    </w:p>
    <w:p>
      <w:pPr>
        <w:spacing w:after="60"/>
        <w:jc w:val="both"/>
      </w:pPr>
      <w:r>
        <w:rPr>
          <w:b w:val="0"/>
          <w:i/>
        </w:rPr>
        <w:t>sei prabhu balarāma, nija aṃśe tina ṭhāma,</w:t>
      </w:r>
      <w:r>
        <w:br/>
      </w:r>
      <w:r>
        <w:rPr>
          <w:b w:val="0"/>
          <w:i/>
        </w:rPr>
        <w:t>rahi kare kṛṣṇera pīriti |</w:t>
      </w:r>
      <w:r>
        <w:br/>
      </w:r>
      <w:r>
        <w:rPr>
          <w:b w:val="0"/>
          <w:i/>
        </w:rPr>
        <w:t>ādya madhya āra anta, yāra aṃśa ananta,</w:t>
      </w:r>
      <w:r>
        <w:br/>
      </w:r>
      <w:r>
        <w:rPr>
          <w:b w:val="0"/>
          <w:i/>
        </w:rPr>
        <w:t>eka-phaṇāẏa dhari rahe kṣiti || 576 ||</w:t>
      </w:r>
    </w:p>
    <w:p>
      <w:pPr>
        <w:spacing w:after="60"/>
        <w:jc w:val="both"/>
      </w:pPr>
      <w:r>
        <w:rPr>
          <w:b w:val="0"/>
          <w:i/>
        </w:rPr>
        <w:t>Word for word:</w:t>
      </w:r>
      <w:r>
        <w:t xml:space="preserve"> sei prabhu balarama — this Lord Balarama; nija amshe tina thama — by His portions in three abodes; rahi kare krishnera piriti — abiding, serves Krishna with love; adya madhya ara anta — beginning, middle and end; yara amsha ananta — His portion is Ananta; eka-phanaya dhari rahe kshiti — holds the earth on one hood</w:t>
      </w:r>
    </w:p>
    <w:p>
      <w:pPr>
        <w:spacing w:after="60"/>
        <w:ind w:left="510" w:hanging="510"/>
      </w:pPr>
      <w:r>
        <w:rPr>
          <w:b/>
          <w:i w:val="0"/>
        </w:rPr>
        <w:t>576.</w:t>
      </w:r>
      <w:r>
        <w:t xml:space="preserve"> This Lord Balarama, by His portions in three abodes,</w:t>
      </w:r>
      <w:r>
        <w:rPr>
          <w:b w:val="0"/>
          <w:i w:val="0"/>
          <w:vertAlign w:val="superscript"/>
        </w:rPr>
        <w:t>5</w:t>
      </w:r>
      <w:r>
        <w:br/>
      </w:r>
      <w:r>
        <w:t>abides and serves Krishna with love;</w:t>
      </w:r>
      <w:r>
        <w:br/>
      </w:r>
      <w:r>
        <w:t>at the beginning, the middle and the end — His portion is Ananta,</w:t>
      </w:r>
      <w:r>
        <w:br/>
      </w:r>
      <w:r>
        <w:t>who holds the earth upon one hood.</w:t>
      </w:r>
    </w:p>
    <w:p>
      <w:pPr>
        <w:spacing w:after="60"/>
        <w:ind w:left="567"/>
      </w:pPr>
      <w:r>
        <w:rPr>
          <w:rFonts w:cs="Noto Serif Bengali" w:hAnsi="Noto Serif Bengali"/>
          <w:sz w:val="24"/>
        </w:rPr>
        <w:t>আপনে ঈশ্বর হঞা, শ্বেতদ্বীপ-মাঝে রঞা,</w:t>
      </w:r>
      <w:r>
        <w:br/>
      </w:r>
      <w:r>
        <w:rPr>
          <w:rFonts w:cs="Noto Serif Bengali" w:hAnsi="Noto Serif Bengali"/>
          <w:sz w:val="24"/>
        </w:rPr>
        <w:t>বিলাস করয়ে নানারঙ্গে ।</w:t>
      </w:r>
      <w:r>
        <w:br/>
      </w:r>
      <w:r>
        <w:rPr>
          <w:rFonts w:cs="Noto Serif Bengali" w:hAnsi="Noto Serif Bengali"/>
          <w:sz w:val="24"/>
        </w:rPr>
        <w:t>সর্বোপরি পরিণাম, সেই মহাপ্রভু-ঠাম,</w:t>
      </w:r>
      <w:r>
        <w:br/>
      </w:r>
      <w:r>
        <w:rPr>
          <w:rFonts w:cs="Noto Serif Bengali" w:hAnsi="Noto Serif Bengali"/>
          <w:sz w:val="24"/>
        </w:rPr>
        <w:t>সেবা করে অপরূপ রঙ্গে ॥ ৫৭৭ ॥</w:t>
      </w:r>
    </w:p>
    <w:p>
      <w:pPr>
        <w:spacing w:after="60"/>
        <w:jc w:val="both"/>
      </w:pPr>
      <w:r>
        <w:rPr>
          <w:b w:val="0"/>
          <w:i/>
        </w:rPr>
        <w:t>āpane īśbara hañā, śbetadbīpa-mājhe rañā,</w:t>
      </w:r>
      <w:r>
        <w:br/>
      </w:r>
      <w:r>
        <w:rPr>
          <w:b w:val="0"/>
          <w:i/>
        </w:rPr>
        <w:t>bilāsa karaẏe nānāraṅge |</w:t>
      </w:r>
      <w:r>
        <w:br/>
      </w:r>
      <w:r>
        <w:rPr>
          <w:b w:val="0"/>
          <w:i/>
        </w:rPr>
        <w:t>sarbopari pariṇāma, sei mahāprabhu-ṭhāma,</w:t>
      </w:r>
      <w:r>
        <w:br/>
      </w:r>
      <w:r>
        <w:rPr>
          <w:b w:val="0"/>
          <w:i/>
        </w:rPr>
        <w:t>sebā kare aparūpa raṅge || 577 ||</w:t>
      </w:r>
    </w:p>
    <w:p>
      <w:pPr>
        <w:spacing w:after="60"/>
        <w:jc w:val="both"/>
      </w:pPr>
      <w:r>
        <w:rPr>
          <w:b w:val="0"/>
          <w:i/>
        </w:rPr>
        <w:t>Word for word:</w:t>
      </w:r>
      <w:r>
        <w:t xml:space="preserve"> apane ishvara hana — Himself being the Lord; shvetadvipa-majhe rana — dwelling in Shvetadvipa; vilasa karaye nana-range — enjoys pastimes in many ways; sarvopari parinama — the highest fulfilment; sei mahaprabhu-thama — with that Mahaprabhu; seva kare aparupa range — He serves in wondrous ways</w:t>
      </w:r>
    </w:p>
    <w:p>
      <w:pPr>
        <w:spacing w:after="60"/>
        <w:ind w:left="510" w:hanging="510"/>
      </w:pPr>
      <w:r>
        <w:rPr>
          <w:b/>
          <w:i w:val="0"/>
        </w:rPr>
        <w:t>577.</w:t>
      </w:r>
      <w:r>
        <w:t xml:space="preserve"> Himself being the Lord, dwelling in Shvetadvipa,</w:t>
      </w:r>
      <w:r>
        <w:br/>
      </w:r>
      <w:r>
        <w:t>He enjoys pastimes in many ways;</w:t>
      </w:r>
      <w:r>
        <w:br/>
      </w:r>
      <w:r>
        <w:t>His highest fulfilment is service</w:t>
      </w:r>
      <w:r>
        <w:br/>
      </w:r>
      <w:r>
        <w:t>to that Mahaprabhu, in wondrous ways.</w:t>
      </w:r>
    </w:p>
    <w:p>
      <w:pPr>
        <w:spacing w:after="60"/>
        <w:ind w:left="567"/>
      </w:pPr>
      <w:r>
        <w:rPr>
          <w:rFonts w:cs="Noto Serif Bengali" w:hAnsi="Noto Serif Bengali"/>
          <w:sz w:val="24"/>
        </w:rPr>
        <w:t>গমনের কালে ছত্র, বসিতে আসন বস্ত্র,</w:t>
      </w:r>
      <w:r>
        <w:br/>
      </w:r>
      <w:r>
        <w:rPr>
          <w:rFonts w:cs="Noto Serif Bengali" w:hAnsi="Noto Serif Bengali"/>
          <w:sz w:val="24"/>
        </w:rPr>
        <w:t>শয়নের কালে হয় শয্যা ।</w:t>
      </w:r>
      <w:r>
        <w:br/>
      </w:r>
      <w:r>
        <w:rPr>
          <w:rFonts w:cs="Noto Serif Bengali" w:hAnsi="Noto Serif Bengali"/>
          <w:sz w:val="24"/>
        </w:rPr>
        <w:t>প্রলয়ে সে বটপত্র, মহারণে দিব্য অস্ত্র,</w:t>
      </w:r>
      <w:r>
        <w:br/>
      </w:r>
      <w:r>
        <w:rPr>
          <w:rFonts w:cs="Noto Serif Bengali" w:hAnsi="Noto Serif Bengali"/>
          <w:sz w:val="24"/>
        </w:rPr>
        <w:t>নানারূপে করে পরিচর্যা ॥ ৫৭৮ ॥</w:t>
      </w:r>
    </w:p>
    <w:p>
      <w:pPr>
        <w:spacing w:after="60"/>
        <w:jc w:val="both"/>
      </w:pPr>
      <w:r>
        <w:rPr>
          <w:b w:val="0"/>
          <w:i/>
        </w:rPr>
        <w:t>gamanera kāle chatra, basite āsana bastra,</w:t>
      </w:r>
      <w:r>
        <w:br/>
      </w:r>
      <w:r>
        <w:rPr>
          <w:b w:val="0"/>
          <w:i/>
        </w:rPr>
        <w:t>śaẏanera kāle haẏa śayyā |</w:t>
      </w:r>
      <w:r>
        <w:br/>
      </w:r>
      <w:r>
        <w:rPr>
          <w:b w:val="0"/>
          <w:i/>
        </w:rPr>
        <w:t>pralaẏe se baṭapatra, mahāraṇe dibya astra,</w:t>
      </w:r>
      <w:r>
        <w:br/>
      </w:r>
      <w:r>
        <w:rPr>
          <w:b w:val="0"/>
          <w:i/>
        </w:rPr>
        <w:t>nānārūpe kare paricaryā || 578 ||</w:t>
      </w:r>
    </w:p>
    <w:p>
      <w:pPr>
        <w:spacing w:after="60"/>
        <w:jc w:val="both"/>
      </w:pPr>
      <w:r>
        <w:rPr>
          <w:b w:val="0"/>
          <w:i/>
        </w:rPr>
        <w:t>Word for word:</w:t>
      </w:r>
      <w:r>
        <w:t xml:space="preserve"> gamanera kale chhatra — when He walks, the umbrella; basite asana vastra — when He sits, the seat and garments; shayanera kale haya shayya — when He lies, the bed; pralaye se vatapatra — at dissolution the banyan leaf; maharane divya astra — in great battle the divine weapon; nana-rupe kare paricharya — serves in many forms</w:t>
      </w:r>
    </w:p>
    <w:p>
      <w:pPr>
        <w:spacing w:after="60"/>
        <w:ind w:left="510" w:hanging="510"/>
      </w:pPr>
      <w:r>
        <w:rPr>
          <w:b/>
          <w:i w:val="0"/>
        </w:rPr>
        <w:t>578.</w:t>
      </w:r>
      <w:r>
        <w:t xml:space="preserve"> When [the Lord] walks he is the umbrella, when He sits the seat and garments,</w:t>
      </w:r>
      <w:r>
        <w:br/>
      </w:r>
      <w:r>
        <w:t>when He lies down the bed;</w:t>
      </w:r>
      <w:r>
        <w:br/>
      </w:r>
      <w:r>
        <w:t>at the dissolution the banyan leaf, in great battle the divine weapon:</w:t>
      </w:r>
      <w:r>
        <w:br/>
      </w:r>
      <w:r>
        <w:t>in many forms he serves.</w:t>
      </w:r>
    </w:p>
    <w:p>
      <w:pPr>
        <w:spacing w:after="60"/>
        <w:ind w:left="567"/>
      </w:pPr>
      <w:r>
        <w:rPr>
          <w:rFonts w:cs="Noto Serif Bengali" w:hAnsi="Noto Serif Bengali"/>
          <w:sz w:val="24"/>
        </w:rPr>
        <w:t>এক অংশে সেবা করে, আর অংশে মহী ধরে,</w:t>
      </w:r>
      <w:r>
        <w:br/>
      </w:r>
      <w:r>
        <w:rPr>
          <w:rFonts w:cs="Noto Serif Bengali" w:hAnsi="Noto Serif Bengali"/>
          <w:sz w:val="24"/>
        </w:rPr>
        <w:t>হেন প্রভু বলরাম মোর ।</w:t>
      </w:r>
      <w:r>
        <w:br/>
      </w:r>
      <w:r>
        <w:rPr>
          <w:rFonts w:cs="Noto Serif Bengali" w:hAnsi="Noto Serif Bengali"/>
          <w:sz w:val="24"/>
        </w:rPr>
        <w:t>ত্রিজগত-অধিরাজ, দেখিব ক্ষীরোদ-মাঝ,</w:t>
      </w:r>
      <w:r>
        <w:br/>
      </w:r>
      <w:r>
        <w:rPr>
          <w:rFonts w:cs="Noto Serif Bengali" w:hAnsi="Noto Serif Bengali"/>
          <w:sz w:val="24"/>
        </w:rPr>
        <w:t>প্রভু-আজ্ঞা করিব গোচর ॥ ৫৭৯ ॥</w:t>
      </w:r>
    </w:p>
    <w:p>
      <w:pPr>
        <w:spacing w:after="60"/>
        <w:jc w:val="both"/>
      </w:pPr>
      <w:r>
        <w:rPr>
          <w:b w:val="0"/>
          <w:i/>
        </w:rPr>
        <w:t>eka aṃśe sebā kare, āra aṃśe mahī dhare,</w:t>
      </w:r>
      <w:r>
        <w:br/>
      </w:r>
      <w:r>
        <w:rPr>
          <w:b w:val="0"/>
          <w:i/>
        </w:rPr>
        <w:t>hena prabhu balarāma mora |</w:t>
      </w:r>
      <w:r>
        <w:br/>
      </w:r>
      <w:r>
        <w:rPr>
          <w:b w:val="0"/>
          <w:i/>
        </w:rPr>
        <w:t>trijagata-adhirāja, dekhiba kṣīroda-mājha,</w:t>
      </w:r>
      <w:r>
        <w:br/>
      </w:r>
      <w:r>
        <w:rPr>
          <w:b w:val="0"/>
          <w:i/>
        </w:rPr>
        <w:t>prabhu-ājñā kariba gocara || 579 ||</w:t>
      </w:r>
    </w:p>
    <w:p>
      <w:pPr>
        <w:spacing w:after="60"/>
        <w:jc w:val="both"/>
      </w:pPr>
      <w:r>
        <w:rPr>
          <w:b w:val="0"/>
          <w:i/>
        </w:rPr>
        <w:t>Word for word:</w:t>
      </w:r>
      <w:r>
        <w:t xml:space="preserve"> eka amshe seva kare — with one portion He serves; ara amshe mahi dhare — with another holds the earth; hena prabhu balarama mora — such is my Lord Balarama; trijagata-adhiraja — the supreme King of the three worlds; dekhiba kshiroda-majha — I shall see amid the Ocean of Milk; prabhu-ajna kariba gochara — I shall convey the Lord's command</w:t>
      </w:r>
    </w:p>
    <w:p>
      <w:pPr>
        <w:spacing w:after="60"/>
        <w:ind w:left="510" w:hanging="510"/>
      </w:pPr>
      <w:r>
        <w:rPr>
          <w:b/>
          <w:i w:val="0"/>
        </w:rPr>
        <w:t>579.</w:t>
      </w:r>
      <w:r>
        <w:t xml:space="preserve"> With one portion He serves, with another portion He holds the earth —</w:t>
      </w:r>
      <w:r>
        <w:br/>
      </w:r>
      <w:r>
        <w:t>such is my Lord Balarama.</w:t>
      </w:r>
      <w:r>
        <w:br/>
      </w:r>
      <w:r>
        <w:t>The supreme King of the three worlds I shall see amid the Ocean of Milk</w:t>
      </w:r>
      <w:r>
        <w:br/>
      </w:r>
      <w:r>
        <w:t>and convey to Him the Lord's command."</w:t>
      </w:r>
    </w:p>
    <w:p>
      <w:pPr>
        <w:spacing w:after="60"/>
        <w:ind w:left="567"/>
      </w:pPr>
      <w:r>
        <w:rPr>
          <w:rFonts w:cs="Noto Serif Bengali" w:hAnsi="Noto Serif Bengali"/>
          <w:sz w:val="24"/>
        </w:rPr>
        <w:t>এই দুই প্রভু মাত্র, যেন রাজা মহাপাত্র,</w:t>
      </w:r>
      <w:r>
        <w:br/>
      </w:r>
      <w:r>
        <w:rPr>
          <w:rFonts w:cs="Noto Serif Bengali" w:hAnsi="Noto Serif Bengali"/>
          <w:sz w:val="24"/>
        </w:rPr>
        <w:t>পৃথিবী পালয়ে এক-যুক্তি ।</w:t>
      </w:r>
      <w:r>
        <w:br/>
      </w:r>
      <w:r>
        <w:rPr>
          <w:rFonts w:cs="Noto Serif Bengali" w:hAnsi="Noto Serif Bengali"/>
          <w:sz w:val="24"/>
        </w:rPr>
        <w:t>আর যত রুদ্রবংশ, সেহো যার অংশাংশ,</w:t>
      </w:r>
      <w:r>
        <w:br/>
      </w:r>
      <w:r>
        <w:rPr>
          <w:rFonts w:cs="Noto Serif Bengali" w:hAnsi="Noto Serif Bengali"/>
          <w:sz w:val="24"/>
        </w:rPr>
        <w:t>অবতার করিবেন ক্ষিতি ॥ ৫৮০ ॥</w:t>
      </w:r>
    </w:p>
    <w:p>
      <w:pPr>
        <w:spacing w:after="60"/>
        <w:jc w:val="both"/>
      </w:pPr>
      <w:r>
        <w:rPr>
          <w:b w:val="0"/>
          <w:i/>
        </w:rPr>
        <w:t>ei dui prabhu mātra, yena rājā mahāpātra,</w:t>
      </w:r>
      <w:r>
        <w:br/>
      </w:r>
      <w:r>
        <w:rPr>
          <w:b w:val="0"/>
          <w:i/>
        </w:rPr>
        <w:t>pṛthibī pālaẏe eka-yukti |</w:t>
      </w:r>
      <w:r>
        <w:br/>
      </w:r>
      <w:r>
        <w:rPr>
          <w:b w:val="0"/>
          <w:i/>
        </w:rPr>
        <w:t>āra yata rudrabaṃśa, seho yāra aṃśāṃśa,</w:t>
      </w:r>
      <w:r>
        <w:br/>
      </w:r>
      <w:r>
        <w:rPr>
          <w:b w:val="0"/>
          <w:i/>
        </w:rPr>
        <w:t>abatāra karibena kṣiti || 580 ||</w:t>
      </w:r>
    </w:p>
    <w:p>
      <w:pPr>
        <w:spacing w:after="60"/>
        <w:jc w:val="both"/>
      </w:pPr>
      <w:r>
        <w:rPr>
          <w:b w:val="0"/>
          <w:i/>
        </w:rPr>
        <w:t>Word for word:</w:t>
      </w:r>
      <w:r>
        <w:t xml:space="preserve"> ei dui prabhu matra — these two Lords; yena raja mahapatra — like a king and chief minister; prithivi palaye eka-yukti — protect the earth with one counsel; ara yata rudra-vamsha — and all others of the Rudras' line; seho yara amshamsha — they too, portions of His portions; avatara karibena kshiti — will descend to earth</w:t>
      </w:r>
    </w:p>
    <w:p>
      <w:pPr>
        <w:spacing w:after="60"/>
        <w:ind w:left="510" w:hanging="510"/>
      </w:pPr>
      <w:r>
        <w:rPr>
          <w:b/>
          <w:i w:val="0"/>
        </w:rPr>
        <w:t>580.</w:t>
      </w:r>
      <w:r>
        <w:t xml:space="preserve"> These two Lords are like a king and his chief minister:</w:t>
      </w:r>
      <w:r>
        <w:br/>
      </w:r>
      <w:r>
        <w:t>with one counsel they protect the earth;</w:t>
      </w:r>
      <w:r>
        <w:br/>
      </w:r>
      <w:r>
        <w:t>and all the others of the Rudras' line — they too, portions of His portions —</w:t>
      </w:r>
      <w:r>
        <w:br/>
      </w:r>
      <w:r>
        <w:t>will descend to earth.</w:t>
      </w:r>
    </w:p>
    <w:p>
      <w:pPr>
        <w:spacing w:after="60"/>
        <w:ind w:left="567"/>
      </w:pPr>
      <w:r>
        <w:rPr>
          <w:rFonts w:cs="Noto Serif Bengali" w:hAnsi="Noto Serif Bengali"/>
          <w:sz w:val="24"/>
        </w:rPr>
        <w:t>হেন মনঃকথা-রসে, মুনি ভেল পরবশে,</w:t>
      </w:r>
      <w:r>
        <w:br/>
      </w:r>
      <w:r>
        <w:rPr>
          <w:rFonts w:cs="Noto Serif Bengali" w:hAnsi="Noto Serif Bengali"/>
          <w:sz w:val="24"/>
        </w:rPr>
        <w:t>পুরী প্রবেশিল মহানন্দে ।</w:t>
      </w:r>
      <w:r>
        <w:br/>
      </w:r>
      <w:r>
        <w:rPr>
          <w:rFonts w:cs="Noto Serif Bengali" w:hAnsi="Noto Serif Bengali"/>
          <w:sz w:val="24"/>
        </w:rPr>
        <w:t>দেখি ত্রিজগত-নাথ, সব-পারিষদ সাথ,</w:t>
      </w:r>
      <w:r>
        <w:br/>
      </w:r>
      <w:r>
        <w:rPr>
          <w:rFonts w:cs="Noto Serif Bengali" w:hAnsi="Noto Serif Bengali"/>
          <w:sz w:val="24"/>
        </w:rPr>
        <w:t>অপরূপ বলরামচান্দে ॥ ৫৮১ ॥</w:t>
      </w:r>
    </w:p>
    <w:p>
      <w:pPr>
        <w:spacing w:after="60"/>
        <w:jc w:val="both"/>
      </w:pPr>
      <w:r>
        <w:rPr>
          <w:b w:val="0"/>
          <w:i/>
        </w:rPr>
        <w:t>hena manaḥkathā-rase, muni bhela parabaśe,</w:t>
      </w:r>
      <w:r>
        <w:br/>
      </w:r>
      <w:r>
        <w:rPr>
          <w:b w:val="0"/>
          <w:i/>
        </w:rPr>
        <w:t>purī prabeśila mahānande |</w:t>
      </w:r>
      <w:r>
        <w:br/>
      </w:r>
      <w:r>
        <w:rPr>
          <w:b w:val="0"/>
          <w:i/>
        </w:rPr>
        <w:t>dekhi trijagata-nātha, saba-pāriṣada sātha,</w:t>
      </w:r>
      <w:r>
        <w:br/>
      </w:r>
      <w:r>
        <w:rPr>
          <w:b w:val="0"/>
          <w:i/>
        </w:rPr>
        <w:t>aparūpa balarāmacānde || 581 ||</w:t>
      </w:r>
    </w:p>
    <w:p>
      <w:pPr>
        <w:spacing w:after="60"/>
        <w:jc w:val="both"/>
      </w:pPr>
      <w:r>
        <w:rPr>
          <w:b w:val="0"/>
          <w:i/>
        </w:rPr>
        <w:t>Word for word:</w:t>
      </w:r>
      <w:r>
        <w:t xml:space="preserve"> hena manah-katha-rase — in the rasa of these thoughts; muni bhela parabashe — the sage was beside himself; puri praveshila mahanande — entered the city in great bliss; dekhi trijagata-natha — saw the Lord of the three worlds; saba-parishada satha — with all associates; aparupa balarama-chande — the wondrous moon-like Balarama</w:t>
      </w:r>
    </w:p>
    <w:p>
      <w:pPr>
        <w:spacing w:after="60"/>
        <w:ind w:left="510" w:hanging="510"/>
      </w:pPr>
      <w:r>
        <w:rPr>
          <w:b/>
          <w:i w:val="0"/>
        </w:rPr>
        <w:t>581.</w:t>
      </w:r>
      <w:r>
        <w:t xml:space="preserve"> Absorbed in the rasa of these thoughts, the sage, beside himself,</w:t>
      </w:r>
      <w:r>
        <w:br/>
      </w:r>
      <w:r>
        <w:t>entered the city in great bliss</w:t>
      </w:r>
      <w:r>
        <w:br/>
      </w:r>
      <w:r>
        <w:t>and beheld the Lord of the three worlds with all His associates —</w:t>
      </w:r>
      <w:r>
        <w:br/>
      </w:r>
      <w:r>
        <w:t>the wondrous moon-like Balarama.</w:t>
      </w:r>
    </w:p>
    <w:p>
      <w:pPr>
        <w:spacing w:after="60"/>
        <w:ind w:left="567"/>
      </w:pPr>
      <w:r>
        <w:rPr>
          <w:rFonts w:cs="Noto Serif Bengali" w:hAnsi="Noto Serif Bengali"/>
          <w:sz w:val="24"/>
        </w:rPr>
        <w:t>অমৃত-পর্বত যেন, বসি শ্বেত-সিংহাসন,</w:t>
      </w:r>
      <w:r>
        <w:br/>
      </w:r>
      <w:r>
        <w:rPr>
          <w:rFonts w:cs="Noto Serif Bengali" w:hAnsi="Noto Serif Bengali"/>
          <w:sz w:val="24"/>
        </w:rPr>
        <w:t>অমৃত-মধুর লহু হাসে ।</w:t>
      </w:r>
      <w:r>
        <w:br/>
      </w:r>
      <w:r>
        <w:rPr>
          <w:rFonts w:cs="Noto Serif Bengali" w:hAnsi="Noto Serif Bengali"/>
          <w:sz w:val="24"/>
        </w:rPr>
        <w:t>রাতা-উতপল আঁখি, ঢুলু ঢুলু হেন দেখি,</w:t>
      </w:r>
      <w:r>
        <w:br/>
      </w:r>
      <w:r>
        <w:rPr>
          <w:rFonts w:cs="Noto Serif Bengali" w:hAnsi="Noto Serif Bengali"/>
          <w:sz w:val="24"/>
        </w:rPr>
        <w:t>আধবাণী মুখেতে নিকষে ॥ ৫৮২ ॥</w:t>
      </w:r>
    </w:p>
    <w:p>
      <w:pPr>
        <w:spacing w:after="60"/>
        <w:jc w:val="both"/>
      </w:pPr>
      <w:r>
        <w:rPr>
          <w:b w:val="0"/>
          <w:i/>
        </w:rPr>
        <w:t>amṛta-parbata yena, basi śbeta-siṃhāsana,</w:t>
      </w:r>
      <w:r>
        <w:br/>
      </w:r>
      <w:r>
        <w:rPr>
          <w:b w:val="0"/>
          <w:i/>
        </w:rPr>
        <w:t>amṛta-madhura lahu hāse |</w:t>
      </w:r>
      <w:r>
        <w:br/>
      </w:r>
      <w:r>
        <w:rPr>
          <w:b w:val="0"/>
          <w:i/>
        </w:rPr>
        <w:t>rātā-utapala āṁkhi, ḍhulu ḍhulu hena dekhi,</w:t>
      </w:r>
      <w:r>
        <w:br/>
      </w:r>
      <w:r>
        <w:rPr>
          <w:b w:val="0"/>
          <w:i/>
        </w:rPr>
        <w:t>ādhabāṇī mukhete nikaṣe || 582 ||</w:t>
      </w:r>
    </w:p>
    <w:p>
      <w:pPr>
        <w:spacing w:after="60"/>
        <w:jc w:val="both"/>
      </w:pPr>
      <w:r>
        <w:rPr>
          <w:b w:val="0"/>
          <w:i/>
        </w:rPr>
        <w:t>Word for word:</w:t>
      </w:r>
      <w:r>
        <w:t xml:space="preserve"> amrita-parvata yena — like a mountain of nectar; basi shveta-simhasana — sitting on a white throne; amrita-madhura lahu hase — smiles softly, sweet as nectar; rata-utapala ankhi — eyes like red lotuses; dhulu dhulu hena dekhi — seen drooping languidly; adha-vani mukhete nikashe — half-words come from the lips</w:t>
      </w:r>
    </w:p>
    <w:p>
      <w:pPr>
        <w:spacing w:after="60"/>
        <w:ind w:left="510" w:hanging="510"/>
      </w:pPr>
      <w:r>
        <w:rPr>
          <w:b/>
          <w:i w:val="0"/>
        </w:rPr>
        <w:t>582.</w:t>
      </w:r>
      <w:r>
        <w:t xml:space="preserve"> Like a mountain of nectar He sits on a white throne,</w:t>
      </w:r>
      <w:r>
        <w:rPr>
          <w:b w:val="0"/>
          <w:i w:val="0"/>
          <w:vertAlign w:val="superscript"/>
        </w:rPr>
        <w:t>6</w:t>
      </w:r>
      <w:r>
        <w:br/>
      </w:r>
      <w:r>
        <w:t>smiling softly, sweet as nectar;</w:t>
      </w:r>
      <w:r>
        <w:br/>
      </w:r>
      <w:r>
        <w:t>His eyes red lotuses, seen drooping languidly,</w:t>
      </w:r>
      <w:r>
        <w:br/>
      </w:r>
      <w:r>
        <w:t>half-words come from His lips.</w:t>
      </w:r>
    </w:p>
    <w:p>
      <w:pPr>
        <w:spacing w:after="60"/>
        <w:ind w:left="567"/>
      </w:pPr>
      <w:r>
        <w:rPr>
          <w:rFonts w:cs="Noto Serif Bengali" w:hAnsi="Noto Serif Bengali"/>
          <w:sz w:val="24"/>
        </w:rPr>
        <w:t>তারক ভ্রমরা আধ, আচ্ছাদিল তার সাথ,</w:t>
      </w:r>
      <w:r>
        <w:br/>
      </w:r>
      <w:r>
        <w:rPr>
          <w:rFonts w:cs="Noto Serif Bengali" w:hAnsi="Noto Serif Bengali"/>
          <w:sz w:val="24"/>
        </w:rPr>
        <w:t>আধ উদাস দুই আঁখি ।</w:t>
      </w:r>
      <w:r>
        <w:br/>
      </w:r>
      <w:r>
        <w:rPr>
          <w:rFonts w:cs="Noto Serif Bengali" w:hAnsi="Noto Serif Bengali"/>
          <w:sz w:val="24"/>
        </w:rPr>
        <w:t>মণি মুকুতা প্রবাল, দিব্য রত্নময় হার,</w:t>
      </w:r>
      <w:r>
        <w:br/>
      </w:r>
      <w:r>
        <w:rPr>
          <w:rFonts w:cs="Noto Serif Bengali" w:hAnsi="Noto Serif Bengali"/>
          <w:sz w:val="24"/>
        </w:rPr>
        <w:t>অঙ্গ অলঙ্কারে নাহি লখি ॥ ৫৮৩ ॥</w:t>
      </w:r>
    </w:p>
    <w:p>
      <w:pPr>
        <w:spacing w:after="60"/>
        <w:jc w:val="both"/>
      </w:pPr>
      <w:r>
        <w:rPr>
          <w:b w:val="0"/>
          <w:i/>
        </w:rPr>
        <w:t>tāraka bhramarā ādha, ācchādila tāra sātha,</w:t>
      </w:r>
      <w:r>
        <w:br/>
      </w:r>
      <w:r>
        <w:rPr>
          <w:b w:val="0"/>
          <w:i/>
        </w:rPr>
        <w:t>ādha udāsa dui āṁkhi |</w:t>
      </w:r>
      <w:r>
        <w:br/>
      </w:r>
      <w:r>
        <w:rPr>
          <w:b w:val="0"/>
          <w:i/>
        </w:rPr>
        <w:t>maṇi mukutā prabāla, dibya ratnamaẏa hāra,</w:t>
      </w:r>
      <w:r>
        <w:br/>
      </w:r>
      <w:r>
        <w:rPr>
          <w:b w:val="0"/>
          <w:i/>
        </w:rPr>
        <w:t>aṅga alaṅkāre nāhi lakhi || 583 ||</w:t>
      </w:r>
    </w:p>
    <w:p>
      <w:pPr>
        <w:spacing w:after="60"/>
        <w:jc w:val="both"/>
      </w:pPr>
      <w:r>
        <w:rPr>
          <w:b w:val="0"/>
          <w:i/>
        </w:rPr>
        <w:t>Word for word:</w:t>
      </w:r>
      <w:r>
        <w:t xml:space="preserve"> taraka bhramara adha — the bee-like pupils half; achchhadila tara satha — covered [by the lids]; adha udasa dui ankhi — both eyes half drowsy; mani mukuta pravala — gems, pearls, coral; divya ratnamaya hara — divine jewelled necklaces; anga alankare nahi lakhi — the limbs not seen for ornaments</w:t>
      </w:r>
    </w:p>
    <w:p>
      <w:pPr>
        <w:spacing w:after="60"/>
        <w:ind w:left="510" w:hanging="510"/>
      </w:pPr>
      <w:r>
        <w:rPr>
          <w:b/>
          <w:i w:val="0"/>
        </w:rPr>
        <w:t>583.</w:t>
      </w:r>
      <w:r>
        <w:t xml:space="preserve"> The pupils, like bees, are half covered [by the lids],</w:t>
      </w:r>
      <w:r>
        <w:br/>
      </w:r>
      <w:r>
        <w:t>both eyes half drowsy;</w:t>
      </w:r>
      <w:r>
        <w:br/>
      </w:r>
      <w:r>
        <w:t>gems, pearls, coral, divine necklaces of jewels —</w:t>
      </w:r>
      <w:r>
        <w:br/>
      </w:r>
      <w:r>
        <w:t>the limbs cannot be seen for the ornaments.</w:t>
      </w:r>
    </w:p>
    <w:p>
      <w:pPr>
        <w:spacing w:after="60"/>
        <w:ind w:left="567"/>
      </w:pPr>
      <w:r>
        <w:rPr>
          <w:rFonts w:cs="Noto Serif Bengali" w:hAnsi="Noto Serif Bengali"/>
          <w:sz w:val="24"/>
        </w:rPr>
        <w:t>আলিস-বালিশ করে, বামকর করি শিরে,</w:t>
      </w:r>
      <w:r>
        <w:br/>
      </w:r>
      <w:r>
        <w:rPr>
          <w:rFonts w:cs="Noto Serif Bengali" w:hAnsi="Noto Serif Bengali"/>
          <w:sz w:val="24"/>
        </w:rPr>
        <w:t>ডাহিনে রেবতী-কর ধরে ।</w:t>
      </w:r>
      <w:r>
        <w:br/>
      </w:r>
      <w:r>
        <w:rPr>
          <w:rFonts w:cs="Noto Serif Bengali" w:hAnsi="Noto Serif Bengali"/>
          <w:sz w:val="24"/>
        </w:rPr>
        <w:t>রেবতী তাম্বুল করে, দেই প্রভু-অধরে,</w:t>
      </w:r>
      <w:r>
        <w:br/>
      </w:r>
      <w:r>
        <w:rPr>
          <w:rFonts w:cs="Noto Serif Bengali" w:hAnsi="Noto Serif Bengali"/>
          <w:sz w:val="24"/>
        </w:rPr>
        <w:t>অনুরাগে বয়ান নেহারে ॥ ৫৮৪ ॥</w:t>
      </w:r>
    </w:p>
    <w:p>
      <w:pPr>
        <w:spacing w:after="60"/>
        <w:jc w:val="both"/>
      </w:pPr>
      <w:r>
        <w:rPr>
          <w:b w:val="0"/>
          <w:i/>
        </w:rPr>
        <w:t>ālisa-bāliśa kare, bāmakara kari śire,</w:t>
      </w:r>
      <w:r>
        <w:br/>
      </w:r>
      <w:r>
        <w:rPr>
          <w:b w:val="0"/>
          <w:i/>
        </w:rPr>
        <w:t>ḍāhine rebatī-kara dhare |</w:t>
      </w:r>
      <w:r>
        <w:br/>
      </w:r>
      <w:r>
        <w:rPr>
          <w:b w:val="0"/>
          <w:i/>
        </w:rPr>
        <w:t>rebatī tāmbula kare, dei prabhu-adhare,</w:t>
      </w:r>
      <w:r>
        <w:br/>
      </w:r>
      <w:r>
        <w:rPr>
          <w:b w:val="0"/>
          <w:i/>
        </w:rPr>
        <w:t>anurāge baẏāna nehāre || 584 ||</w:t>
      </w:r>
    </w:p>
    <w:p>
      <w:pPr>
        <w:spacing w:after="60"/>
        <w:jc w:val="both"/>
      </w:pPr>
      <w:r>
        <w:rPr>
          <w:b w:val="0"/>
          <w:i/>
        </w:rPr>
        <w:t>Word for word:</w:t>
      </w:r>
      <w:r>
        <w:t xml:space="preserve"> alisa-balisha kare — leaning idly on a pillow; vamakara kari shire — left hand under his head; dahine revati-kara dhare — with the right holds Revati's hand; revati tambula kare — Revati, betel in hand; dei prabhu-adhare — puts it to her lord's lips; anurage bayana nehare — lovingly gazes at his face</w:t>
      </w:r>
    </w:p>
    <w:p>
      <w:pPr>
        <w:spacing w:after="60"/>
        <w:ind w:left="510" w:hanging="510"/>
      </w:pPr>
      <w:r>
        <w:rPr>
          <w:b/>
          <w:i w:val="0"/>
        </w:rPr>
        <w:t>584.</w:t>
      </w:r>
      <w:r>
        <w:t xml:space="preserve"> Leaning idly on a pillow, his left hand under his head,</w:t>
      </w:r>
      <w:r>
        <w:br/>
      </w:r>
      <w:r>
        <w:t>with his right he holds Revati's hand;</w:t>
      </w:r>
      <w:r>
        <w:br/>
      </w:r>
      <w:r>
        <w:t>Revati, betel in hand, puts it to his lips</w:t>
      </w:r>
      <w:r>
        <w:br/>
      </w:r>
      <w:r>
        <w:t>and gazes lovingly at his face.</w:t>
      </w:r>
    </w:p>
    <w:p>
      <w:pPr>
        <w:spacing w:after="60"/>
        <w:ind w:left="567"/>
      </w:pPr>
      <w:r>
        <w:rPr>
          <w:rFonts w:cs="Noto Serif Bengali" w:hAnsi="Noto Serif Bengali"/>
          <w:sz w:val="24"/>
        </w:rPr>
        <w:t>অনুচরী চারি-পাশে, চামর ঢুলায় হাসে,</w:t>
      </w:r>
      <w:r>
        <w:br/>
      </w:r>
      <w:r>
        <w:rPr>
          <w:rFonts w:cs="Noto Serif Bengali" w:hAnsi="Noto Serif Bengali"/>
          <w:sz w:val="24"/>
        </w:rPr>
        <w:t>কঙ্কণ-কিঙ্কিণী-ধ্বনি শুনি ।</w:t>
      </w:r>
      <w:r>
        <w:br/>
      </w:r>
      <w:r>
        <w:rPr>
          <w:rFonts w:cs="Noto Serif Bengali" w:hAnsi="Noto Serif Bengali"/>
          <w:sz w:val="24"/>
        </w:rPr>
        <w:t>কেহো বীণা বেণু বায়, কেহো বা সঙ্গীত গায়,</w:t>
      </w:r>
      <w:r>
        <w:br/>
      </w:r>
      <w:r>
        <w:rPr>
          <w:rFonts w:cs="Noto Serif Bengali" w:hAnsi="Noto Serif Bengali"/>
          <w:sz w:val="24"/>
        </w:rPr>
        <w:t>তাল সঞ্চে পরম-রমণী ॥ ৫৮৫ ॥</w:t>
      </w:r>
    </w:p>
    <w:p>
      <w:pPr>
        <w:spacing w:after="60"/>
        <w:jc w:val="both"/>
      </w:pPr>
      <w:r>
        <w:rPr>
          <w:b w:val="0"/>
          <w:i/>
        </w:rPr>
        <w:t>anucarī cāri-pāśe, cāmara ḍhulāẏa hāse,</w:t>
      </w:r>
      <w:r>
        <w:br/>
      </w:r>
      <w:r>
        <w:rPr>
          <w:b w:val="0"/>
          <w:i/>
        </w:rPr>
        <w:t>kaṅkaṇa-kiṅkiṇī-dhbani śuni |</w:t>
      </w:r>
      <w:r>
        <w:br/>
      </w:r>
      <w:r>
        <w:rPr>
          <w:b w:val="0"/>
          <w:i/>
        </w:rPr>
        <w:t>keho bīṇā beṇu bāẏa, keho bā saṅgīta gāẏa,</w:t>
      </w:r>
      <w:r>
        <w:br/>
      </w:r>
      <w:r>
        <w:rPr>
          <w:b w:val="0"/>
          <w:i/>
        </w:rPr>
        <w:t>tāla sañce parama-ramaṇī || 585 ||</w:t>
      </w:r>
    </w:p>
    <w:p>
      <w:pPr>
        <w:spacing w:after="60"/>
        <w:jc w:val="both"/>
      </w:pPr>
      <w:r>
        <w:rPr>
          <w:b w:val="0"/>
          <w:i/>
        </w:rPr>
        <w:t>Word for word:</w:t>
      </w:r>
      <w:r>
        <w:t xml:space="preserve"> anuchari chari-pashe — maidservants on every side; chamara dhulaya hase — smiling, wave chamaras; kankana-kinkini-dhvani shuni — the tinkling of bracelets and girdle-bells is heard; keho vina venu vaya — some play the vina and flute; keho va sangita gaya — some sing; tala sanche parama-ramani — the loveliest women keep the beat</w:t>
      </w:r>
    </w:p>
    <w:p>
      <w:pPr>
        <w:spacing w:after="60"/>
        <w:ind w:left="510" w:hanging="510"/>
      </w:pPr>
      <w:r>
        <w:rPr>
          <w:b/>
          <w:i w:val="0"/>
        </w:rPr>
        <w:t>585.</w:t>
      </w:r>
      <w:r>
        <w:t xml:space="preserve"> Maidservants on every side, smiling, wave chamaras;</w:t>
      </w:r>
      <w:r>
        <w:br/>
      </w:r>
      <w:r>
        <w:t>the tinkling of bracelets and girdle-bells is heard;</w:t>
      </w:r>
      <w:r>
        <w:br/>
      </w:r>
      <w:r>
        <w:t>some play the vina and the flute, some sing,</w:t>
      </w:r>
      <w:r>
        <w:br/>
      </w:r>
      <w:r>
        <w:t>the loveliest women keep the beat.</w:t>
      </w:r>
    </w:p>
    <w:p>
      <w:pPr>
        <w:spacing w:after="60"/>
        <w:ind w:left="567"/>
      </w:pPr>
      <w:r>
        <w:rPr>
          <w:rFonts w:cs="Noto Serif Bengali" w:hAnsi="Noto Serif Bengali"/>
          <w:sz w:val="24"/>
        </w:rPr>
        <w:t>তাহার অন্তরে যত, অনুগত শত শত,</w:t>
      </w:r>
      <w:r>
        <w:br/>
      </w:r>
      <w:r>
        <w:rPr>
          <w:rFonts w:cs="Noto Serif Bengali" w:hAnsi="Noto Serif Bengali"/>
          <w:sz w:val="24"/>
        </w:rPr>
        <w:t>যার যেই নিজ নিয়োজিত ।</w:t>
      </w:r>
      <w:r>
        <w:br/>
      </w:r>
      <w:r>
        <w:rPr>
          <w:rFonts w:cs="Noto Serif Bengali" w:hAnsi="Noto Serif Bengali"/>
          <w:sz w:val="24"/>
        </w:rPr>
        <w:t>এছন সময়ে মুনি, করিল বীণার ধ্বনি,</w:t>
      </w:r>
      <w:r>
        <w:br/>
      </w:r>
      <w:r>
        <w:rPr>
          <w:rFonts w:cs="Noto Serif Bengali" w:hAnsi="Noto Serif Bengali"/>
          <w:sz w:val="24"/>
        </w:rPr>
        <w:t>ঠাকুর দেখিল আচম্বিত ॥ ৫৮৬ ॥</w:t>
      </w:r>
    </w:p>
    <w:p>
      <w:pPr>
        <w:spacing w:after="60"/>
        <w:jc w:val="both"/>
      </w:pPr>
      <w:r>
        <w:rPr>
          <w:b w:val="0"/>
          <w:i/>
        </w:rPr>
        <w:t>tāhāra antare yata, anugata śata śata,</w:t>
      </w:r>
      <w:r>
        <w:br/>
      </w:r>
      <w:r>
        <w:rPr>
          <w:b w:val="0"/>
          <w:i/>
        </w:rPr>
        <w:t>yāra yei nija niẏojita |</w:t>
      </w:r>
      <w:r>
        <w:br/>
      </w:r>
      <w:r>
        <w:rPr>
          <w:b w:val="0"/>
          <w:i/>
        </w:rPr>
        <w:t>echana samaẏe muni, karila bīṇāra dhbani,</w:t>
      </w:r>
      <w:r>
        <w:br/>
      </w:r>
      <w:r>
        <w:rPr>
          <w:b w:val="0"/>
          <w:i/>
        </w:rPr>
        <w:t>ṭhākura dekhila ācambita || 586 ||</w:t>
      </w:r>
    </w:p>
    <w:p>
      <w:pPr>
        <w:spacing w:after="60"/>
        <w:jc w:val="both"/>
      </w:pPr>
      <w:r>
        <w:rPr>
          <w:b w:val="0"/>
          <w:i/>
        </w:rPr>
        <w:t>Word for word:</w:t>
      </w:r>
      <w:r>
        <w:t xml:space="preserve"> tahara antare yata — beyond them all; anugata shata shata — hundreds of followers; yara yei nija niyojita — each at his own appointed task; aichhana samaye muni — at that moment the sage; karila vinara dhvani — sounded his vina; thakura dekhila achambita — the Lord suddenly saw</w:t>
      </w:r>
    </w:p>
    <w:p>
      <w:pPr>
        <w:spacing w:after="60"/>
        <w:ind w:left="510" w:hanging="510"/>
      </w:pPr>
      <w:r>
        <w:rPr>
          <w:b/>
          <w:i w:val="0"/>
        </w:rPr>
        <w:t>586.</w:t>
      </w:r>
      <w:r>
        <w:t xml:space="preserve"> Beyond them are hundreds and hundreds of followers,</w:t>
      </w:r>
      <w:r>
        <w:br/>
      </w:r>
      <w:r>
        <w:t>each at his appointed service.</w:t>
      </w:r>
      <w:r>
        <w:br/>
      </w:r>
      <w:r>
        <w:t>At that moment the sage sounded his vina,</w:t>
      </w:r>
      <w:r>
        <w:br/>
      </w:r>
      <w:r>
        <w:t>and the Lord suddenly saw him.</w:t>
      </w:r>
    </w:p>
    <w:p>
      <w:pPr>
        <w:spacing w:after="60"/>
        <w:ind w:left="567"/>
      </w:pPr>
      <w:r>
        <w:rPr>
          <w:rFonts w:cs="Noto Serif Bengali" w:hAnsi="Noto Serif Bengali"/>
          <w:sz w:val="24"/>
        </w:rPr>
        <w:t>বিহ্বল নারদমুনি, টলমল পড়ে ভূমি,</w:t>
      </w:r>
      <w:r>
        <w:br/>
      </w:r>
      <w:r>
        <w:rPr>
          <w:rFonts w:cs="Noto Serif Bengali" w:hAnsi="Noto Serif Bengali"/>
          <w:sz w:val="24"/>
        </w:rPr>
        <w:t>ঠাকুর তুলিয়া নিল কোলে ।</w:t>
      </w:r>
      <w:r>
        <w:br/>
      </w:r>
      <w:r>
        <w:rPr>
          <w:rFonts w:cs="Noto Serif Bengali" w:hAnsi="Noto Serif Bengali"/>
          <w:sz w:val="24"/>
        </w:rPr>
        <w:t>চিরদিন-অনুরাগে, দেখিল সে মহাভাগে,</w:t>
      </w:r>
      <w:r>
        <w:br/>
      </w:r>
      <w:r>
        <w:rPr>
          <w:rFonts w:cs="Noto Serif Bengali" w:hAnsi="Noto Serif Bengali"/>
          <w:sz w:val="24"/>
        </w:rPr>
        <w:t>তুষিল শীতল মহা বোলে ॥ ৫৮৭ ॥</w:t>
      </w:r>
    </w:p>
    <w:p>
      <w:pPr>
        <w:spacing w:after="60"/>
        <w:jc w:val="both"/>
      </w:pPr>
      <w:r>
        <w:rPr>
          <w:b w:val="0"/>
          <w:i/>
        </w:rPr>
        <w:t>bihbala nāradamuni, ṭalamala paṛe bhūmi,</w:t>
      </w:r>
      <w:r>
        <w:br/>
      </w:r>
      <w:r>
        <w:rPr>
          <w:b w:val="0"/>
          <w:i/>
        </w:rPr>
        <w:t>ṭhākura tuliẏā nila kole |</w:t>
      </w:r>
      <w:r>
        <w:br/>
      </w:r>
      <w:r>
        <w:rPr>
          <w:b w:val="0"/>
          <w:i/>
        </w:rPr>
        <w:t>ciradina-anurāge, dekhila se mahābhāge,</w:t>
      </w:r>
      <w:r>
        <w:br/>
      </w:r>
      <w:r>
        <w:rPr>
          <w:b w:val="0"/>
          <w:i/>
        </w:rPr>
        <w:t>tuṣila śītala mahā bole || 587 ||</w:t>
      </w:r>
    </w:p>
    <w:p>
      <w:pPr>
        <w:spacing w:after="60"/>
        <w:jc w:val="both"/>
      </w:pPr>
      <w:r>
        <w:rPr>
          <w:b w:val="0"/>
          <w:i/>
        </w:rPr>
        <w:t>Word for word:</w:t>
      </w:r>
      <w:r>
        <w:t xml:space="preserve"> vihvala naradamuni — overwhelmed, Narada Muni; talamala pade bhumi — staggering, falls to the ground; thakura tuliya nila kole — the Lord lifted him onto His lap; chiradina-anurage — with long-held love; dekhila se mahabhage — looked on that great fortunate one; tushila shitala maha bole — comforted him with cool, great words</w:t>
      </w:r>
    </w:p>
    <w:p>
      <w:pPr>
        <w:spacing w:after="60"/>
        <w:ind w:left="510" w:hanging="510"/>
      </w:pPr>
      <w:r>
        <w:rPr>
          <w:b/>
          <w:i w:val="0"/>
        </w:rPr>
        <w:t>587.</w:t>
      </w:r>
      <w:r>
        <w:t xml:space="preserve"> Overwhelmed, Narada Muni staggers and falls to the ground;</w:t>
      </w:r>
      <w:r>
        <w:br/>
      </w:r>
      <w:r>
        <w:t>the Lord lifted him and took him on His lap,</w:t>
      </w:r>
      <w:r>
        <w:br/>
      </w:r>
      <w:r>
        <w:t>and, with long-held love, looked on that great fortunate one</w:t>
      </w:r>
      <w:r>
        <w:br/>
      </w:r>
      <w:r>
        <w:t>and comforted him with cool, great words.</w:t>
      </w:r>
    </w:p>
    <w:p>
      <w:pPr>
        <w:spacing w:after="60"/>
        <w:ind w:left="567"/>
      </w:pPr>
      <w:r>
        <w:rPr>
          <w:rFonts w:cs="Noto Serif Bengali" w:hAnsi="Noto Serif Bengali"/>
          <w:sz w:val="24"/>
        </w:rPr>
        <w:t>হাসি সম্ভাষণে পহুঁ, কহ কোথা হৈতে তুহুঁ,</w:t>
      </w:r>
      <w:r>
        <w:br/>
      </w:r>
      <w:r>
        <w:rPr>
          <w:rFonts w:cs="Noto Serif Bengali" w:hAnsi="Noto Serif Bengali"/>
          <w:sz w:val="24"/>
        </w:rPr>
        <w:t>রহস্য কহিবে হেন বাসি ।</w:t>
      </w:r>
      <w:r>
        <w:br/>
      </w:r>
      <w:r>
        <w:rPr>
          <w:rFonts w:cs="Noto Serif Bengali" w:hAnsi="Noto Serif Bengali"/>
          <w:sz w:val="24"/>
        </w:rPr>
        <w:t>কহনা কেমন কাজ, শুনিতে হৃদয়-মাঝ,</w:t>
      </w:r>
      <w:r>
        <w:br/>
      </w:r>
      <w:r>
        <w:rPr>
          <w:rFonts w:cs="Noto Serif Bengali" w:hAnsi="Noto Serif Bengali"/>
          <w:sz w:val="24"/>
        </w:rPr>
        <w:t>আনন্দ উঠয়ে রাশি রাশি ॥ ৫৮৮ ॥</w:t>
      </w:r>
    </w:p>
    <w:p>
      <w:pPr>
        <w:spacing w:after="60"/>
        <w:jc w:val="both"/>
      </w:pPr>
      <w:r>
        <w:rPr>
          <w:b w:val="0"/>
          <w:i/>
        </w:rPr>
        <w:t>hāsi sambhāṣaṇe pahuṁ, kaha kothā haite tuhuṁ,</w:t>
      </w:r>
      <w:r>
        <w:br/>
      </w:r>
      <w:r>
        <w:rPr>
          <w:b w:val="0"/>
          <w:i/>
        </w:rPr>
        <w:t>rahasya kahibe hena bāsi |</w:t>
      </w:r>
      <w:r>
        <w:br/>
      </w:r>
      <w:r>
        <w:rPr>
          <w:b w:val="0"/>
          <w:i/>
        </w:rPr>
        <w:t>kahanā kemana kāja, śunite hṛdaẏa-mājha,</w:t>
      </w:r>
      <w:r>
        <w:br/>
      </w:r>
      <w:r>
        <w:rPr>
          <w:b w:val="0"/>
          <w:i/>
        </w:rPr>
        <w:t>ānanda uṭhaẏe rāśi rāśi || 588 ||</w:t>
      </w:r>
    </w:p>
    <w:p>
      <w:pPr>
        <w:spacing w:after="60"/>
        <w:jc w:val="both"/>
      </w:pPr>
      <w:r>
        <w:rPr>
          <w:b w:val="0"/>
          <w:i/>
        </w:rPr>
        <w:t>Word for word:</w:t>
      </w:r>
      <w:r>
        <w:t xml:space="preserve"> hasi sambhashane panhu — greeting with a smile, the Lord; kaha kotha haite tuhu — say where you are from; rahasya kahibe hena basi — I feel you will tell a secret; kahana kemana kaja — tell, what is the task; shunite hridaya-majha — as I listen, within the heart; ananda uthaye rashi rashi — bliss rises in heaps</w:t>
      </w:r>
    </w:p>
    <w:p>
      <w:pPr>
        <w:spacing w:after="60"/>
        <w:ind w:left="510" w:hanging="510"/>
      </w:pPr>
      <w:r>
        <w:rPr>
          <w:b/>
          <w:i w:val="0"/>
        </w:rPr>
        <w:t>588.</w:t>
      </w:r>
      <w:r>
        <w:t xml:space="preserve"> Greeting him with a smile, the Lord says: "Where have you come from?</w:t>
      </w:r>
      <w:r>
        <w:br/>
      </w:r>
      <w:r>
        <w:t>I feel you will tell [Me] a secret.</w:t>
      </w:r>
      <w:r>
        <w:br/>
      </w:r>
      <w:r>
        <w:t>Tell Me, what is the task? As I listen, within My heart</w:t>
      </w:r>
      <w:r>
        <w:br/>
      </w:r>
      <w:r>
        <w:t>bliss rises beyond counting."</w:t>
      </w:r>
    </w:p>
    <w:p>
      <w:pPr>
        <w:spacing w:after="60"/>
        <w:ind w:left="567"/>
      </w:pPr>
      <w:r>
        <w:rPr>
          <w:rFonts w:cs="Noto Serif Bengali" w:hAnsi="Noto Serif Bengali"/>
          <w:sz w:val="24"/>
        </w:rPr>
        <w:t>সম্ভ্রমে কহয়ে মুনি, কি কহিতে জানি আমি,</w:t>
      </w:r>
      <w:r>
        <w:br/>
      </w:r>
      <w:r>
        <w:rPr>
          <w:rFonts w:cs="Noto Serif Bengali" w:hAnsi="Noto Serif Bengali"/>
          <w:sz w:val="24"/>
        </w:rPr>
        <w:t>তুমি প্রভু সর্ব-অন্তর্যামী ।</w:t>
      </w:r>
      <w:r>
        <w:br/>
      </w:r>
      <w:r>
        <w:rPr>
          <w:rFonts w:cs="Noto Serif Bengali" w:hAnsi="Noto Serif Bengali"/>
          <w:sz w:val="24"/>
        </w:rPr>
        <w:t>যে কিছু কহিতে জানি, সেই কথা অনুমানি,</w:t>
      </w:r>
      <w:r>
        <w:br/>
      </w:r>
      <w:r>
        <w:rPr>
          <w:rFonts w:cs="Noto Serif Bengali" w:hAnsi="Noto Serif Bengali"/>
          <w:sz w:val="24"/>
        </w:rPr>
        <w:t>যে জুয়ায় কর প্রভু তুমি ॥ ৫৮৯ ॥</w:t>
      </w:r>
    </w:p>
    <w:p>
      <w:pPr>
        <w:spacing w:after="60"/>
        <w:jc w:val="both"/>
      </w:pPr>
      <w:r>
        <w:rPr>
          <w:b w:val="0"/>
          <w:i/>
        </w:rPr>
        <w:t>sambhrame kahaẏe muni, ki kahite jāni āmi,</w:t>
      </w:r>
      <w:r>
        <w:br/>
      </w:r>
      <w:r>
        <w:rPr>
          <w:b w:val="0"/>
          <w:i/>
        </w:rPr>
        <w:t>tumi prabhu sarba-antaryāmī |</w:t>
      </w:r>
      <w:r>
        <w:br/>
      </w:r>
      <w:r>
        <w:rPr>
          <w:b w:val="0"/>
          <w:i/>
        </w:rPr>
        <w:t>ye kichu kahite jāni, sei kathā anumāni,</w:t>
      </w:r>
      <w:r>
        <w:br/>
      </w:r>
      <w:r>
        <w:rPr>
          <w:b w:val="0"/>
          <w:i/>
        </w:rPr>
        <w:t>ye juẏāẏa kara prabhu tumi || 589 ||</w:t>
      </w:r>
    </w:p>
    <w:p>
      <w:pPr>
        <w:spacing w:after="60"/>
        <w:jc w:val="both"/>
      </w:pPr>
      <w:r>
        <w:rPr>
          <w:b w:val="0"/>
          <w:i/>
        </w:rPr>
        <w:t>Word for word:</w:t>
      </w:r>
      <w:r>
        <w:t xml:space="preserve"> sambhrame kahaye muni — respectfully the sage says; ki kahite jani ami — what can I know how to say; tumi prabhu sarva-antaryami — You, Lord, are the Indweller of all; ye kichhu kahite jani — whatever I can say; sei katha anumani — that I say as I understand; ye juyaya kara prabhu tumi — do what is fitting, Lord</w:t>
      </w:r>
    </w:p>
    <w:p>
      <w:pPr>
        <w:spacing w:after="60"/>
        <w:ind w:left="510" w:hanging="510"/>
      </w:pPr>
      <w:r>
        <w:rPr>
          <w:b/>
          <w:i w:val="0"/>
        </w:rPr>
        <w:t>589.</w:t>
      </w:r>
      <w:r>
        <w:t xml:space="preserve"> Respectfully the sage says: "What can I know how to say?</w:t>
      </w:r>
      <w:r>
        <w:br/>
      </w:r>
      <w:r>
        <w:t>You, Lord, are the Indweller of all.</w:t>
      </w:r>
      <w:r>
        <w:br/>
      </w:r>
      <w:r>
        <w:t>What I can say, I shall say as I understand;</w:t>
      </w:r>
      <w:r>
        <w:br/>
      </w:r>
      <w:r>
        <w:t>do what is fitting, Lord.</w:t>
      </w:r>
    </w:p>
    <w:p>
      <w:pPr>
        <w:spacing w:after="60"/>
        <w:ind w:left="567"/>
      </w:pPr>
      <w:r>
        <w:rPr>
          <w:rFonts w:cs="Noto Serif Bengali" w:hAnsi="Noto Serif Bengali"/>
          <w:sz w:val="24"/>
        </w:rPr>
        <w:t>কলি পাপময় যুগে, না দেখি নিস্তার লোকে,</w:t>
      </w:r>
      <w:r>
        <w:br/>
      </w:r>
      <w:r>
        <w:rPr>
          <w:rFonts w:cs="Noto Serif Bengali" w:hAnsi="Noto Serif Bengali"/>
          <w:sz w:val="24"/>
        </w:rPr>
        <w:t>দয়া উপজিল প্রভু-চিতে ।</w:t>
      </w:r>
      <w:r>
        <w:br/>
      </w:r>
      <w:r>
        <w:rPr>
          <w:rFonts w:cs="Noto Serif Bengali" w:hAnsi="Noto Serif Bengali"/>
          <w:sz w:val="24"/>
        </w:rPr>
        <w:t>পালিব ভকতজন, আর ধর্ম-সংস্থাপন,</w:t>
      </w:r>
      <w:r>
        <w:br/>
      </w:r>
      <w:r>
        <w:rPr>
          <w:rFonts w:cs="Noto Serif Bengali" w:hAnsi="Noto Serif Bengali"/>
          <w:sz w:val="24"/>
        </w:rPr>
        <w:t>জনম লভিব পৃথিবীতে ॥ ৫৯০ ॥</w:t>
      </w:r>
    </w:p>
    <w:p>
      <w:pPr>
        <w:spacing w:after="60"/>
        <w:jc w:val="both"/>
      </w:pPr>
      <w:r>
        <w:rPr>
          <w:b w:val="0"/>
          <w:i/>
        </w:rPr>
        <w:t>kali pāpamaẏa yuge, nā dekhi nistāra loke,</w:t>
      </w:r>
      <w:r>
        <w:br/>
      </w:r>
      <w:r>
        <w:rPr>
          <w:b w:val="0"/>
          <w:i/>
        </w:rPr>
        <w:t>daẏā upajila prabhu-cite |</w:t>
      </w:r>
      <w:r>
        <w:br/>
      </w:r>
      <w:r>
        <w:rPr>
          <w:b w:val="0"/>
          <w:i/>
        </w:rPr>
        <w:t>pāliba bhakatajana, āra dharma-saṃsthāpana,</w:t>
      </w:r>
      <w:r>
        <w:br/>
      </w:r>
      <w:r>
        <w:rPr>
          <w:b w:val="0"/>
          <w:i/>
        </w:rPr>
        <w:t>janama labhiba pṛthibīte || 590 ||</w:t>
      </w:r>
    </w:p>
    <w:p>
      <w:pPr>
        <w:spacing w:after="60"/>
        <w:jc w:val="both"/>
      </w:pPr>
      <w:r>
        <w:rPr>
          <w:b w:val="0"/>
          <w:i/>
        </w:rPr>
        <w:t>Word for word:</w:t>
      </w:r>
      <w:r>
        <w:t xml:space="preserve"> kali papamaya yuge — in the sinful Kali-yuga; na dekhi nistara loke — I see no deliverance for people; daya upajila prabhu-chite — compassion arose in the Lord's heart; paliba bhakata-jana — I shall protect the devotees; ara dharma-samsthapana — and establish dharma; janama labhiba prithivite — I shall be born on earth</w:t>
      </w:r>
    </w:p>
    <w:p>
      <w:pPr>
        <w:spacing w:after="60"/>
        <w:ind w:left="510" w:hanging="510"/>
      </w:pPr>
      <w:r>
        <w:rPr>
          <w:b/>
          <w:i w:val="0"/>
        </w:rPr>
        <w:t>590.</w:t>
      </w:r>
      <w:r>
        <w:t xml:space="preserve"> 'In the sinful Kali-yuga I see no deliverance for people' —</w:t>
      </w:r>
      <w:r>
        <w:br/>
      </w:r>
      <w:r>
        <w:t>compassion arose in the Lord's heart —</w:t>
      </w:r>
      <w:r>
        <w:br/>
      </w:r>
      <w:r>
        <w:t>'to protect the devotees and establish dharma</w:t>
      </w:r>
      <w:r>
        <w:br/>
      </w:r>
      <w:r>
        <w:t>I shall be born on earth.</w:t>
      </w:r>
    </w:p>
    <w:p>
      <w:pPr>
        <w:spacing w:after="60"/>
        <w:ind w:left="567"/>
      </w:pPr>
      <w:r>
        <w:rPr>
          <w:rFonts w:cs="Noto Serif Bengali" w:hAnsi="Noto Serif Bengali"/>
          <w:sz w:val="24"/>
        </w:rPr>
        <w:t>অধর্ম-বিনাশ-কাজে, আর কিবা ধর্ম আছে,</w:t>
      </w:r>
      <w:r>
        <w:br/>
      </w:r>
      <w:r>
        <w:rPr>
          <w:rFonts w:cs="Noto Serif Bengali" w:hAnsi="Noto Serif Bengali"/>
          <w:sz w:val="24"/>
        </w:rPr>
        <w:t>হেন বুঝি আকার-ইঙ্গিতে ।</w:t>
      </w:r>
      <w:r>
        <w:br/>
      </w:r>
      <w:r>
        <w:rPr>
          <w:rFonts w:cs="Noto Serif Bengali" w:hAnsi="Noto Serif Bengali"/>
          <w:sz w:val="24"/>
        </w:rPr>
        <w:t>আজ্ঞা দিলা আমারে, ঘোষণা দিবার তরে,</w:t>
      </w:r>
      <w:r>
        <w:br/>
      </w:r>
      <w:r>
        <w:rPr>
          <w:rFonts w:cs="Noto Serif Bengali" w:hAnsi="Noto Serif Bengali"/>
          <w:sz w:val="24"/>
        </w:rPr>
        <w:t>শুনি লোক ভেল আনন্দিতে ॥ ৫৯১ ॥</w:t>
      </w:r>
    </w:p>
    <w:p>
      <w:pPr>
        <w:spacing w:after="60"/>
        <w:jc w:val="both"/>
      </w:pPr>
      <w:r>
        <w:rPr>
          <w:b w:val="0"/>
          <w:i/>
        </w:rPr>
        <w:t>adharma-bināśa-kāje, āra kibā dharma āche,</w:t>
      </w:r>
      <w:r>
        <w:br/>
      </w:r>
      <w:r>
        <w:rPr>
          <w:b w:val="0"/>
          <w:i/>
        </w:rPr>
        <w:t>hena bujhi ākāra-iṅgite |</w:t>
      </w:r>
      <w:r>
        <w:br/>
      </w:r>
      <w:r>
        <w:rPr>
          <w:b w:val="0"/>
          <w:i/>
        </w:rPr>
        <w:t>ājñā dilā āmāre, ghoṣaṇā dibāra tare,</w:t>
      </w:r>
      <w:r>
        <w:br/>
      </w:r>
      <w:r>
        <w:rPr>
          <w:b w:val="0"/>
          <w:i/>
        </w:rPr>
        <w:t>śuni loka bhela ānandite || 591 ||</w:t>
      </w:r>
    </w:p>
    <w:p>
      <w:pPr>
        <w:spacing w:after="60"/>
        <w:jc w:val="both"/>
      </w:pPr>
      <w:r>
        <w:rPr>
          <w:b w:val="0"/>
          <w:i/>
        </w:rPr>
        <w:t>Word for word:</w:t>
      </w:r>
      <w:r>
        <w:t xml:space="preserve"> adharma-vinasha-kaje — for destroying adharma; ara kiba dharma achhe — what other dharma is there; hena bujhi akara-ingite — so I understood from bearing and signs; ajna dila amare — He commanded me; ghoshana dibara tare — to make the proclamation; shuni loka bhela anandite — hearing, people rejoiced</w:t>
      </w:r>
    </w:p>
    <w:p>
      <w:pPr>
        <w:spacing w:after="60"/>
        <w:ind w:left="510" w:hanging="510"/>
      </w:pPr>
      <w:r>
        <w:rPr>
          <w:b/>
          <w:i w:val="0"/>
        </w:rPr>
        <w:t>591.</w:t>
      </w:r>
      <w:r>
        <w:t xml:space="preserve"> For the destruction of adharma, what other dharma is there?' —</w:t>
      </w:r>
      <w:r>
        <w:br/>
      </w:r>
      <w:r>
        <w:t>so I understood from His bearing and signs.</w:t>
      </w:r>
      <w:r>
        <w:br/>
      </w:r>
      <w:r>
        <w:t>He commanded me to make the proclamation,</w:t>
      </w:r>
      <w:r>
        <w:br/>
      </w:r>
      <w:r>
        <w:t>and on hearing it people rejoiced.</w:t>
      </w:r>
    </w:p>
    <w:p>
      <w:pPr>
        <w:spacing w:after="60"/>
        <w:ind w:left="567"/>
      </w:pPr>
      <w:r>
        <w:rPr>
          <w:rFonts w:cs="Noto Serif Bengali" w:hAnsi="Noto Serif Bengali"/>
          <w:sz w:val="24"/>
        </w:rPr>
        <w:t>রাধাভাব অন্তরে, রাধাবর্ণ বাহিরে,</w:t>
      </w:r>
      <w:r>
        <w:br/>
      </w:r>
      <w:r>
        <w:rPr>
          <w:rFonts w:cs="Noto Serif Bengali" w:hAnsi="Noto Serif Bengali"/>
          <w:sz w:val="24"/>
        </w:rPr>
        <w:t>অন্তর্বাহ্য রাধাময় হঞা ।</w:t>
      </w:r>
      <w:r>
        <w:br/>
      </w:r>
      <w:r>
        <w:rPr>
          <w:rFonts w:cs="Noto Serif Bengali" w:hAnsi="Noto Serif Bengali"/>
          <w:sz w:val="24"/>
        </w:rPr>
        <w:t>সঙ্গে সখা-সখীবৃন্দ, আর ভক্ত অনন্ত,</w:t>
      </w:r>
      <w:r>
        <w:br/>
      </w:r>
      <w:r>
        <w:rPr>
          <w:rFonts w:cs="Noto Serif Bengali" w:hAnsi="Noto Serif Bengali"/>
          <w:sz w:val="24"/>
        </w:rPr>
        <w:t>ব্রজভাবে অখিল মাতাঞা ॥ ৫৯২ ॥</w:t>
      </w:r>
    </w:p>
    <w:p>
      <w:pPr>
        <w:spacing w:after="60"/>
        <w:jc w:val="both"/>
      </w:pPr>
      <w:r>
        <w:rPr>
          <w:b w:val="0"/>
          <w:i/>
        </w:rPr>
        <w:t>rādhābhāba antare, rādhābarṇa bāhire,</w:t>
      </w:r>
      <w:r>
        <w:br/>
      </w:r>
      <w:r>
        <w:rPr>
          <w:b w:val="0"/>
          <w:i/>
        </w:rPr>
        <w:t>antarbāhya rādhāmaẏa hañā |</w:t>
      </w:r>
      <w:r>
        <w:br/>
      </w:r>
      <w:r>
        <w:rPr>
          <w:b w:val="0"/>
          <w:i/>
        </w:rPr>
        <w:t>saṅge sakhā-sakhībṛnda, āra bhakta ananta,</w:t>
      </w:r>
      <w:r>
        <w:br/>
      </w:r>
      <w:r>
        <w:rPr>
          <w:b w:val="0"/>
          <w:i/>
        </w:rPr>
        <w:t>brajabhābe akhila mātāñā || 592 ||</w:t>
      </w:r>
    </w:p>
    <w:p>
      <w:pPr>
        <w:spacing w:after="60"/>
        <w:jc w:val="both"/>
      </w:pPr>
      <w:r>
        <w:rPr>
          <w:b w:val="0"/>
          <w:i/>
        </w:rPr>
        <w:t>Word for word:</w:t>
      </w:r>
      <w:r>
        <w:t xml:space="preserve"> radha-bhava antare — Radha's bhava within; radha-varna bahire — Radha's colour without; antarbahya radhamaya hana — filled with Radha inside and out; sange sakha-sakhi-vrinda — with friends and girl-companions; ara bhakta ananta — and endless devotees; vraja-bhave akhila matana — maddening the whole world with the bhava of Vraja</w:t>
      </w:r>
    </w:p>
    <w:p>
      <w:pPr>
        <w:spacing w:after="60"/>
        <w:ind w:left="510" w:hanging="510"/>
      </w:pPr>
      <w:r>
        <w:rPr>
          <w:b/>
          <w:i w:val="0"/>
        </w:rPr>
        <w:t>592.</w:t>
      </w:r>
      <w:r>
        <w:t xml:space="preserve"> With the bhava of Radha within and the colour of Radha without,</w:t>
      </w:r>
      <w:r>
        <w:br/>
      </w:r>
      <w:r>
        <w:t>filled with Radha inside and out,</w:t>
      </w:r>
      <w:r>
        <w:br/>
      </w:r>
      <w:r>
        <w:t>with His friends and girl-companions and endless devotees</w:t>
      </w:r>
      <w:r>
        <w:br/>
      </w:r>
      <w:r>
        <w:t>He will madden the whole world with the bhava of Vraja.</w:t>
      </w:r>
      <w:r>
        <w:rPr>
          <w:b w:val="0"/>
          <w:i w:val="0"/>
          <w:vertAlign w:val="superscript"/>
        </w:rPr>
        <w:t>7</w:t>
      </w:r>
    </w:p>
    <w:p>
      <w:pPr>
        <w:spacing w:after="60"/>
        <w:ind w:left="567"/>
      </w:pPr>
      <w:r>
        <w:rPr>
          <w:rFonts w:cs="Noto Serif Bengali" w:hAnsi="Noto Serif Bengali"/>
          <w:sz w:val="24"/>
        </w:rPr>
        <w:t>সাঙ্গোপাঙ্গে পারিষদে, জনমহ পৃথিবীতে,</w:t>
      </w:r>
      <w:r>
        <w:br/>
      </w:r>
      <w:r>
        <w:rPr>
          <w:rFonts w:cs="Noto Serif Bengali" w:hAnsi="Noto Serif Bengali"/>
          <w:sz w:val="24"/>
        </w:rPr>
        <w:t>স্বনাম ধরহ নিত্যানন্দ ।</w:t>
      </w:r>
      <w:r>
        <w:br/>
      </w:r>
      <w:r>
        <w:rPr>
          <w:rFonts w:cs="Noto Serif Bengali" w:hAnsi="Noto Serif Bengali"/>
          <w:sz w:val="24"/>
        </w:rPr>
        <w:t>তোর অগোচর নহে, তার মর্ম কর্ম দেহে,</w:t>
      </w:r>
      <w:r>
        <w:br/>
      </w:r>
      <w:r>
        <w:rPr>
          <w:rFonts w:cs="Noto Serif Bengali" w:hAnsi="Noto Serif Bengali"/>
          <w:sz w:val="24"/>
        </w:rPr>
        <w:t>কহিল যে আজ্ঞা গৌরচন্দ্র ॥ ৫৯৩ ॥</w:t>
      </w:r>
    </w:p>
    <w:p>
      <w:pPr>
        <w:spacing w:after="60"/>
        <w:jc w:val="both"/>
      </w:pPr>
      <w:r>
        <w:rPr>
          <w:b w:val="0"/>
          <w:i/>
        </w:rPr>
        <w:t>sāṅgopāṅge pāriṣade, janamaha pṛthibīte,</w:t>
      </w:r>
      <w:r>
        <w:br/>
      </w:r>
      <w:r>
        <w:rPr>
          <w:b w:val="0"/>
          <w:i/>
        </w:rPr>
        <w:t>sbanāma dharaha nityānanda |</w:t>
      </w:r>
      <w:r>
        <w:br/>
      </w:r>
      <w:r>
        <w:rPr>
          <w:b w:val="0"/>
          <w:i/>
        </w:rPr>
        <w:t>tora agocara nahe, tāra marma karma dehe,</w:t>
      </w:r>
      <w:r>
        <w:br/>
      </w:r>
      <w:r>
        <w:rPr>
          <w:b w:val="0"/>
          <w:i/>
        </w:rPr>
        <w:t>kahila ye ājñā gauracandra || 593 ||</w:t>
      </w:r>
    </w:p>
    <w:p>
      <w:pPr>
        <w:spacing w:after="60"/>
        <w:jc w:val="both"/>
      </w:pPr>
      <w:r>
        <w:rPr>
          <w:b w:val="0"/>
          <w:i/>
        </w:rPr>
        <w:t>Word for word:</w:t>
      </w:r>
      <w:r>
        <w:t xml:space="preserve"> sanga-upange parishade — with limbs, sub-limbs and associates; janamaha prithivite — take birth on earth; svanama dharaha nityananda — bear the name Nityananda; tora agochara nahe — not unknown to You; tara marma karma dehe — the heart of His deeds and form; kahila ye ajna gaurachandra — the command Gaurachandra spoke</w:t>
      </w:r>
    </w:p>
    <w:p>
      <w:pPr>
        <w:spacing w:after="60"/>
        <w:ind w:left="510" w:hanging="510"/>
      </w:pPr>
      <w:r>
        <w:rPr>
          <w:b/>
          <w:i w:val="0"/>
        </w:rPr>
        <w:t>593.</w:t>
      </w:r>
      <w:r>
        <w:t xml:space="preserve"> 'With limbs, sub-limbs and associates take birth on earth</w:t>
      </w:r>
      <w:r>
        <w:br/>
      </w:r>
      <w:r>
        <w:t>and bear the name Nityananda' —</w:t>
      </w:r>
      <w:r>
        <w:br/>
      </w:r>
      <w:r>
        <w:t>the heart of His deeds and form is not unknown to You —</w:t>
      </w:r>
      <w:r>
        <w:br/>
      </w:r>
      <w:r>
        <w:t>this is the command that Gaurachandra spoke."</w:t>
      </w:r>
    </w:p>
    <w:p>
      <w:pPr>
        <w:spacing w:after="60"/>
        <w:ind w:left="567"/>
      </w:pPr>
      <w:r>
        <w:rPr>
          <w:rFonts w:cs="Noto Serif Bengali" w:hAnsi="Noto Serif Bengali"/>
          <w:sz w:val="24"/>
        </w:rPr>
        <w:t>শুনি বলরামরায়, আনন্দে চৌদিকে চায়,</w:t>
      </w:r>
      <w:r>
        <w:br/>
      </w:r>
      <w:r>
        <w:rPr>
          <w:rFonts w:cs="Noto Serif Bengali" w:hAnsi="Noto Serif Bengali"/>
          <w:sz w:val="24"/>
        </w:rPr>
        <w:t>অট্ট অট্ট হাসে উচ্চনাদে ।</w:t>
      </w:r>
      <w:r>
        <w:br/>
      </w:r>
      <w:r>
        <w:rPr>
          <w:rFonts w:cs="Noto Serif Bengali" w:hAnsi="Noto Serif Bengali"/>
          <w:sz w:val="24"/>
        </w:rPr>
        <w:t>ঘন ঘন হুহুঙ্কার, প্রকাশয়ে চমৎকার,</w:t>
      </w:r>
      <w:r>
        <w:br/>
      </w:r>
      <w:r>
        <w:rPr>
          <w:rFonts w:cs="Noto Serif Bengali" w:hAnsi="Noto Serif Bengali"/>
          <w:sz w:val="24"/>
        </w:rPr>
        <w:t>আপনা পাসরে প্রেমানন্দে ॥ ৫৯৪ ॥</w:t>
      </w:r>
    </w:p>
    <w:p>
      <w:pPr>
        <w:spacing w:after="60"/>
        <w:jc w:val="both"/>
      </w:pPr>
      <w:r>
        <w:rPr>
          <w:b w:val="0"/>
          <w:i/>
        </w:rPr>
        <w:t>śuni balarāmarāẏa, ānande caudike cāẏa,</w:t>
      </w:r>
      <w:r>
        <w:br/>
      </w:r>
      <w:r>
        <w:rPr>
          <w:b w:val="0"/>
          <w:i/>
        </w:rPr>
        <w:t>aṭṭa aṭṭa hāse uccanāde |</w:t>
      </w:r>
      <w:r>
        <w:br/>
      </w:r>
      <w:r>
        <w:rPr>
          <w:b w:val="0"/>
          <w:i/>
        </w:rPr>
        <w:t>ghana ghana huhuṅkāra, prakāśaẏe camatkāra,</w:t>
      </w:r>
      <w:r>
        <w:br/>
      </w:r>
      <w:r>
        <w:rPr>
          <w:b w:val="0"/>
          <w:i/>
        </w:rPr>
        <w:t>āpanā pāsare premānande || 594 ||</w:t>
      </w:r>
    </w:p>
    <w:p>
      <w:pPr>
        <w:spacing w:after="60"/>
        <w:jc w:val="both"/>
      </w:pPr>
      <w:r>
        <w:rPr>
          <w:b w:val="0"/>
          <w:i/>
        </w:rPr>
        <w:t>Word for word:</w:t>
      </w:r>
      <w:r>
        <w:t xml:space="preserve"> shuni balaramaraya — hearing, Lord Balarama; anande chaudike chaya — in bliss looks on every side; atta atta hase uchchanade — laughs in loud peals; ghana ghana huhunkara — again and again roars "hum!"; prakashaye chamatkara — displays wonders; apana pasare premanande — forgets Himself in the bliss of prema</w:t>
      </w:r>
    </w:p>
    <w:p>
      <w:pPr>
        <w:spacing w:after="60"/>
        <w:ind w:left="510" w:hanging="510"/>
      </w:pPr>
      <w:r>
        <w:rPr>
          <w:b/>
          <w:i w:val="0"/>
        </w:rPr>
        <w:t>594.</w:t>
      </w:r>
      <w:r>
        <w:t xml:space="preserve"> Hearing this, Lord Balarama looks around in bliss</w:t>
      </w:r>
      <w:r>
        <w:br/>
      </w:r>
      <w:r>
        <w:t>and laughs aloud with great peals;</w:t>
      </w:r>
      <w:r>
        <w:br/>
      </w:r>
      <w:r>
        <w:t>again and again He roars "hum!", displays wonders,</w:t>
      </w:r>
      <w:r>
        <w:br/>
      </w:r>
      <w:r>
        <w:t>forgets Himself in the bliss of prema.</w:t>
      </w:r>
    </w:p>
    <w:p>
      <w:pPr>
        <w:spacing w:after="60"/>
        <w:ind w:left="567"/>
      </w:pPr>
      <w:r>
        <w:rPr>
          <w:rFonts w:cs="Noto Serif Bengali" w:hAnsi="Noto Serif Bengali"/>
          <w:sz w:val="24"/>
        </w:rPr>
        <w:t>আজ্ঞা দিল নিজজনে, পৃথিবী কর গমনে,</w:t>
      </w:r>
      <w:r>
        <w:br/>
      </w:r>
      <w:r>
        <w:rPr>
          <w:rFonts w:cs="Noto Serif Bengali" w:hAnsi="Noto Serif Bengali"/>
          <w:sz w:val="24"/>
        </w:rPr>
        <w:t>প্রভু-আজ্ঞা পালিবার তরে ।</w:t>
      </w:r>
      <w:r>
        <w:br/>
      </w:r>
      <w:r>
        <w:rPr>
          <w:rFonts w:cs="Noto Serif Bengali" w:hAnsi="Noto Serif Bengali"/>
          <w:sz w:val="24"/>
        </w:rPr>
        <w:t>চলহ নারদ তুমি, জনম লভিব আমি,</w:t>
      </w:r>
      <w:r>
        <w:br/>
      </w:r>
      <w:r>
        <w:rPr>
          <w:rFonts w:cs="Noto Serif Bengali" w:hAnsi="Noto Serif Bengali"/>
          <w:sz w:val="24"/>
        </w:rPr>
        <w:t>অগোচর করিব গোচরে ॥ ৫৯৫ ॥</w:t>
      </w:r>
    </w:p>
    <w:p>
      <w:pPr>
        <w:spacing w:after="60"/>
        <w:jc w:val="both"/>
      </w:pPr>
      <w:r>
        <w:rPr>
          <w:b w:val="0"/>
          <w:i/>
        </w:rPr>
        <w:t>ājñā dila nijajane, pṛthibī kara gamane,</w:t>
      </w:r>
      <w:r>
        <w:br/>
      </w:r>
      <w:r>
        <w:rPr>
          <w:b w:val="0"/>
          <w:i/>
        </w:rPr>
        <w:t>prabhu-ājñā pālibāra tare |</w:t>
      </w:r>
      <w:r>
        <w:br/>
      </w:r>
      <w:r>
        <w:rPr>
          <w:b w:val="0"/>
          <w:i/>
        </w:rPr>
        <w:t>calaha nārada tumi, janama labhiba āmi,</w:t>
      </w:r>
      <w:r>
        <w:br/>
      </w:r>
      <w:r>
        <w:rPr>
          <w:b w:val="0"/>
          <w:i/>
        </w:rPr>
        <w:t>agocara kariba gocare || 595 ||</w:t>
      </w:r>
    </w:p>
    <w:p>
      <w:pPr>
        <w:spacing w:after="60"/>
        <w:jc w:val="both"/>
      </w:pPr>
      <w:r>
        <w:rPr>
          <w:b w:val="0"/>
          <w:i/>
        </w:rPr>
        <w:t>Word for word:</w:t>
      </w:r>
      <w:r>
        <w:t xml:space="preserve"> ajna dila nija-jane — He commanded His own; prithivi kara gamane — go to the earth; prabhu-ajna palibara tare — to carry out the Lord's command; chalaha narada tumi — go, Narada; janama labhiba ami — I shall take birth; agochara kariba gochare — I shall make the unseen seen</w:t>
      </w:r>
    </w:p>
    <w:p>
      <w:pPr>
        <w:spacing w:after="60"/>
        <w:ind w:left="510" w:hanging="510"/>
      </w:pPr>
      <w:r>
        <w:rPr>
          <w:b/>
          <w:i w:val="0"/>
        </w:rPr>
        <w:t>595.</w:t>
      </w:r>
      <w:r>
        <w:t xml:space="preserve"> He commanded His own: "Go to the earth</w:t>
      </w:r>
      <w:r>
        <w:br/>
      </w:r>
      <w:r>
        <w:t>to carry out the Lord's command.</w:t>
      </w:r>
      <w:r>
        <w:br/>
      </w:r>
      <w:r>
        <w:t>Go, Narada: I shall take birth</w:t>
      </w:r>
      <w:r>
        <w:br/>
      </w:r>
      <w:r>
        <w:t>and make the unseen seen."</w:t>
      </w:r>
    </w:p>
    <w:p>
      <w:pPr>
        <w:spacing w:after="60"/>
        <w:ind w:left="567"/>
      </w:pPr>
      <w:r>
        <w:rPr>
          <w:rFonts w:cs="Noto Serif Bengali" w:hAnsi="Noto Serif Bengali"/>
          <w:sz w:val="24"/>
        </w:rPr>
        <w:t>এছন অদ্ভুত কথা, শুন গৌর-গুণগাথা,</w:t>
      </w:r>
      <w:r>
        <w:br/>
      </w:r>
      <w:r>
        <w:rPr>
          <w:rFonts w:cs="Noto Serif Bengali" w:hAnsi="Noto Serif Bengali"/>
          <w:sz w:val="24"/>
        </w:rPr>
        <w:t>সর্বজন কর অবধানে ।</w:t>
      </w:r>
      <w:r>
        <w:br/>
      </w:r>
      <w:r>
        <w:rPr>
          <w:rFonts w:cs="Noto Serif Bengali" w:hAnsi="Noto Serif Bengali"/>
          <w:sz w:val="24"/>
        </w:rPr>
        <w:t>সব-অবতার-সার, কলি-গোরা-অবতার,</w:t>
      </w:r>
      <w:r>
        <w:br/>
      </w:r>
      <w:r>
        <w:rPr>
          <w:rFonts w:cs="Noto Serif Bengali" w:hAnsi="Noto Serif Bengali"/>
          <w:sz w:val="24"/>
        </w:rPr>
        <w:t>বিচার করহ সভে মনে ॥ ৫৯৬ ॥</w:t>
      </w:r>
    </w:p>
    <w:p>
      <w:pPr>
        <w:spacing w:after="60"/>
        <w:jc w:val="both"/>
      </w:pPr>
      <w:r>
        <w:rPr>
          <w:b w:val="0"/>
          <w:i/>
        </w:rPr>
        <w:t>echana adbhuta kathā, śuna gaura-guṇagāthā,</w:t>
      </w:r>
      <w:r>
        <w:br/>
      </w:r>
      <w:r>
        <w:rPr>
          <w:b w:val="0"/>
          <w:i/>
        </w:rPr>
        <w:t>sarbajana kara abadhāne |</w:t>
      </w:r>
      <w:r>
        <w:br/>
      </w:r>
      <w:r>
        <w:rPr>
          <w:b w:val="0"/>
          <w:i/>
        </w:rPr>
        <w:t>saba-abatāra-sāra, kali-gorā-abatāra,</w:t>
      </w:r>
      <w:r>
        <w:br/>
      </w:r>
      <w:r>
        <w:rPr>
          <w:b w:val="0"/>
          <w:i/>
        </w:rPr>
        <w:t>bicāra karaha sabhe mane || 596 ||</w:t>
      </w:r>
    </w:p>
    <w:p>
      <w:pPr>
        <w:spacing w:after="60"/>
        <w:jc w:val="both"/>
      </w:pPr>
      <w:r>
        <w:rPr>
          <w:b w:val="0"/>
          <w:i/>
        </w:rPr>
        <w:t>Word for word:</w:t>
      </w:r>
      <w:r>
        <w:t xml:space="preserve"> aichhana adbhuta katha — such a wondrous tale; shuna gaura-guna-gatha — hear the story of Gaura's virtues; sarvajana kara avadhane — all be attentive; saba-avatara-sara — the essence of all avataras; kali-gora-avatara — Gora, the avatara of Kali; vichara karaha sabhe mane — consider, all, in your minds</w:t>
      </w:r>
    </w:p>
    <w:p>
      <w:pPr>
        <w:spacing w:after="60"/>
        <w:ind w:left="510" w:hanging="510"/>
      </w:pPr>
      <w:r>
        <w:rPr>
          <w:b/>
          <w:i w:val="0"/>
        </w:rPr>
        <w:t>596.</w:t>
      </w:r>
      <w:r>
        <w:t xml:space="preserve"> Such a wondrous tale, the story of Gaura's virtues — hear it,</w:t>
      </w:r>
      <w:r>
        <w:br/>
      </w:r>
      <w:r>
        <w:t>all of you, be attentive:</w:t>
      </w:r>
      <w:r>
        <w:br/>
      </w:r>
      <w:r>
        <w:t>the essence of all avataras is Gora, the avatara of Kali —</w:t>
      </w:r>
      <w:r>
        <w:br/>
      </w:r>
      <w:r>
        <w:t>consider this, all, in your minds.</w:t>
      </w:r>
    </w:p>
    <w:p>
      <w:pPr>
        <w:spacing w:after="60"/>
        <w:ind w:left="567"/>
      </w:pPr>
      <w:r>
        <w:rPr>
          <w:rFonts w:cs="Noto Serif Bengali" w:hAnsi="Noto Serif Bengali"/>
          <w:sz w:val="24"/>
        </w:rPr>
        <w:t>তৃণ ধরি দশনে, বলোঁ মো কাতর-মনে,</w:t>
      </w:r>
      <w:r>
        <w:br/>
      </w:r>
      <w:r>
        <w:rPr>
          <w:rFonts w:cs="Noto Serif Bengali" w:hAnsi="Noto Serif Bengali"/>
          <w:sz w:val="24"/>
        </w:rPr>
        <w:t>গোরা-গুণে না করিহ হেলা ।</w:t>
      </w:r>
      <w:r>
        <w:br/>
      </w:r>
      <w:r>
        <w:rPr>
          <w:rFonts w:cs="Noto Serif Bengali" w:hAnsi="Noto Serif Bengali"/>
          <w:sz w:val="24"/>
        </w:rPr>
        <w:t>সংসারে না দিয়া মতি, কর কৃষ্ণে পীরিতি,</w:t>
      </w:r>
      <w:r>
        <w:br/>
      </w:r>
      <w:r>
        <w:rPr>
          <w:rFonts w:cs="Noto Serif Bengali" w:hAnsi="Noto Serif Bengali"/>
          <w:sz w:val="24"/>
        </w:rPr>
        <w:t>সংসার তরিতে এই ভেলা ॥ ৫৯৭ ॥</w:t>
      </w:r>
    </w:p>
    <w:p>
      <w:pPr>
        <w:spacing w:after="60"/>
        <w:jc w:val="both"/>
      </w:pPr>
      <w:r>
        <w:rPr>
          <w:b w:val="0"/>
          <w:i/>
        </w:rPr>
        <w:t>tṛṇa dhari daśane, baloṁ mo kātara-mane,</w:t>
      </w:r>
      <w:r>
        <w:br/>
      </w:r>
      <w:r>
        <w:rPr>
          <w:b w:val="0"/>
          <w:i/>
        </w:rPr>
        <w:t>gorā-guṇe nā kariha helā |</w:t>
      </w:r>
      <w:r>
        <w:br/>
      </w:r>
      <w:r>
        <w:rPr>
          <w:b w:val="0"/>
          <w:i/>
        </w:rPr>
        <w:t>saṃsāre nā diẏā mati, kara kṛṣṇe pīriti,</w:t>
      </w:r>
      <w:r>
        <w:br/>
      </w:r>
      <w:r>
        <w:rPr>
          <w:b w:val="0"/>
          <w:i/>
        </w:rPr>
        <w:t>saṃsāra tarite ei bhelā || 597 ||</w:t>
      </w:r>
    </w:p>
    <w:p>
      <w:pPr>
        <w:spacing w:after="60"/>
        <w:jc w:val="both"/>
      </w:pPr>
      <w:r>
        <w:rPr>
          <w:b w:val="0"/>
          <w:i/>
        </w:rPr>
        <w:t>Word for word:</w:t>
      </w:r>
      <w:r>
        <w:t xml:space="preserve"> trina dhari dashane — holding a straw between the teeth; balon mo katara-mane — I say with a contrite heart; gora-gune na kariha hela — do not neglect Gora's virtues; samsare na diya mati — not giving the mind to worldly life; kara krishne piriti — love Krishna; samsara tarite ei bhela — this is the raft to cross worldly existence</w:t>
      </w:r>
    </w:p>
    <w:p>
      <w:pPr>
        <w:spacing w:after="60"/>
        <w:ind w:left="510" w:hanging="510"/>
      </w:pPr>
      <w:r>
        <w:rPr>
          <w:b/>
          <w:i w:val="0"/>
        </w:rPr>
        <w:t>597.</w:t>
      </w:r>
      <w:r>
        <w:t xml:space="preserve"> Holding a straw between my teeth, with a contrite heart I say:</w:t>
      </w:r>
      <w:r>
        <w:br/>
      </w:r>
      <w:r>
        <w:t>do not neglect Gora's virtues;</w:t>
      </w:r>
      <w:r>
        <w:br/>
      </w:r>
      <w:r>
        <w:t>do not give your mind to worldly life, love Krishna —</w:t>
      </w:r>
      <w:r>
        <w:br/>
      </w:r>
      <w:r>
        <w:t>this is the raft for crossing the ocean of worldly existence.</w:t>
      </w:r>
    </w:p>
    <w:p>
      <w:pPr>
        <w:spacing w:after="60"/>
        <w:ind w:left="567"/>
      </w:pPr>
      <w:r>
        <w:rPr>
          <w:rFonts w:cs="Noto Serif Bengali" w:hAnsi="Noto Serif Bengali"/>
          <w:sz w:val="24"/>
        </w:rPr>
        <w:t>কভু নাহি হয় যেই, গোরা-অবতার সেই,</w:t>
      </w:r>
      <w:r>
        <w:br/>
      </w:r>
      <w:r>
        <w:rPr>
          <w:rFonts w:cs="Noto Serif Bengali" w:hAnsi="Noto Serif Bengali"/>
          <w:sz w:val="24"/>
        </w:rPr>
        <w:t>হইব পরম-পরকাশ ।</w:t>
      </w:r>
      <w:r>
        <w:br/>
      </w:r>
      <w:r>
        <w:rPr>
          <w:rFonts w:cs="Noto Serif Bengali" w:hAnsi="Noto Serif Bengali"/>
          <w:sz w:val="24"/>
        </w:rPr>
        <w:t>নির্জীব জীবন পাবে, অন্ধে পথ বিচারিবে,</w:t>
      </w:r>
      <w:r>
        <w:br/>
      </w:r>
      <w:r>
        <w:rPr>
          <w:rFonts w:cs="Noto Serif Bengali" w:hAnsi="Noto Serif Bengali"/>
          <w:sz w:val="24"/>
        </w:rPr>
        <w:t>গুণ গায় এ লোচনদাস ॥ ৫৯৮ ॥</w:t>
      </w:r>
    </w:p>
    <w:p>
      <w:pPr>
        <w:spacing w:after="60"/>
        <w:jc w:val="both"/>
      </w:pPr>
      <w:r>
        <w:rPr>
          <w:b w:val="0"/>
          <w:i/>
        </w:rPr>
        <w:t>kabhu nāhi haẏa yei, gorā-abatāra sei,</w:t>
      </w:r>
      <w:r>
        <w:br/>
      </w:r>
      <w:r>
        <w:rPr>
          <w:b w:val="0"/>
          <w:i/>
        </w:rPr>
        <w:t>haiba parama-parakāśa |</w:t>
      </w:r>
      <w:r>
        <w:br/>
      </w:r>
      <w:r>
        <w:rPr>
          <w:b w:val="0"/>
          <w:i/>
        </w:rPr>
        <w:t>nirjība jībana pābe, andhe patha bicāribe,</w:t>
      </w:r>
      <w:r>
        <w:br/>
      </w:r>
      <w:r>
        <w:rPr>
          <w:b w:val="0"/>
          <w:i/>
        </w:rPr>
        <w:t>guṇa gāẏa e locanadāsa || 598 ||</w:t>
      </w:r>
    </w:p>
    <w:p>
      <w:pPr>
        <w:spacing w:after="60"/>
        <w:jc w:val="both"/>
      </w:pPr>
      <w:r>
        <w:rPr>
          <w:b w:val="0"/>
          <w:i/>
        </w:rPr>
        <w:t>Word for word:</w:t>
      </w:r>
      <w:r>
        <w:t xml:space="preserve"> kabhu nahi haya yei — what has never been; gora-avatara sei — that Gora-avatara; haiba parama-parakasha — will be fully manifest; nirjiva jivana pabe — the lifeless will gain life; andhe patha vicharibe — the blind will discern the path; guna gaya e lochanadasa — sings the virtues this Lochana Dasa</w:t>
      </w:r>
    </w:p>
    <w:p>
      <w:pPr>
        <w:spacing w:after="60"/>
        <w:ind w:left="510" w:hanging="510"/>
      </w:pPr>
      <w:r>
        <w:rPr>
          <w:b/>
          <w:i w:val="0"/>
        </w:rPr>
        <w:t>598.</w:t>
      </w:r>
      <w:r>
        <w:t xml:space="preserve"> What has never been — that Gora-avatara</w:t>
      </w:r>
      <w:r>
        <w:br/>
      </w:r>
      <w:r>
        <w:t>will be fully manifest;</w:t>
      </w:r>
      <w:r>
        <w:br/>
      </w:r>
      <w:r>
        <w:t>the lifeless will gain life, the blind will discern the path —</w:t>
      </w:r>
      <w:r>
        <w:br/>
      </w:r>
      <w:r>
        <w:t>so sings His virtues this Lochana Dasa.</w:t>
      </w:r>
    </w:p>
    <w:p>
      <w:pPr>
        <w:spacing w:after="60"/>
        <w:jc w:val="both"/>
      </w:pPr>
      <w:r>
        <w:rPr>
          <w:b w:val="0"/>
          <w:i/>
        </w:rPr>
        <w:t>Raga bhatiyari; disha: "Brothers, sing, sing the tale of the virtues of Nitai and Chaitanya!"</w:t>
      </w:r>
    </w:p>
    <w:p>
      <w:pPr>
        <w:spacing w:after="60"/>
        <w:ind w:left="567"/>
      </w:pPr>
      <w:r>
        <w:rPr>
          <w:rFonts w:cs="Noto Serif Bengali" w:hAnsi="Noto Serif Bengali"/>
          <w:sz w:val="24"/>
        </w:rPr>
        <w:t>হেনরূপে মহাপ্রভু আজ্ঞা যবে কৈলা ।</w:t>
      </w:r>
      <w:r>
        <w:br/>
      </w:r>
      <w:r>
        <w:rPr>
          <w:rFonts w:cs="Noto Serif Bengali" w:hAnsi="Noto Serif Bengali"/>
          <w:sz w:val="24"/>
        </w:rPr>
        <w:t>নিজ নিজ অংশে সভে জনম লভিলা ॥ ৫৯৯ ॥</w:t>
      </w:r>
    </w:p>
    <w:p>
      <w:pPr>
        <w:spacing w:after="60"/>
        <w:jc w:val="both"/>
      </w:pPr>
      <w:r>
        <w:rPr>
          <w:b w:val="0"/>
          <w:i/>
        </w:rPr>
        <w:t>henarūpe mahāprabhu ājñā yabe kailā |</w:t>
      </w:r>
      <w:r>
        <w:br/>
      </w:r>
      <w:r>
        <w:rPr>
          <w:b w:val="0"/>
          <w:i/>
        </w:rPr>
        <w:t>nija nija aṃśe sabhe janama labhilā || 599 ||</w:t>
      </w:r>
    </w:p>
    <w:p>
      <w:pPr>
        <w:spacing w:after="60"/>
        <w:jc w:val="both"/>
      </w:pPr>
      <w:r>
        <w:rPr>
          <w:b w:val="0"/>
          <w:i/>
        </w:rPr>
        <w:t>Word for word:</w:t>
      </w:r>
      <w:r>
        <w:t xml:space="preserve"> henarupe — thus; mahaprabhu ajna yabe kaila — when Mahaprabhu commanded; nija nija amshe — by their portions; sabhe janama labhila — all took birth</w:t>
      </w:r>
    </w:p>
    <w:p>
      <w:pPr>
        <w:spacing w:after="60"/>
        <w:ind w:left="510" w:hanging="510"/>
      </w:pPr>
      <w:r>
        <w:rPr>
          <w:b/>
          <w:i w:val="0"/>
        </w:rPr>
        <w:t>599.</w:t>
      </w:r>
      <w:r>
        <w:t xml:space="preserve"> When Mahaprabhu had so commanded,</w:t>
      </w:r>
      <w:r>
        <w:br/>
      </w:r>
      <w:r>
        <w:t>all took birth by their portions.</w:t>
      </w:r>
    </w:p>
    <w:p>
      <w:pPr>
        <w:spacing w:after="60"/>
        <w:ind w:left="567"/>
      </w:pPr>
      <w:r>
        <w:rPr>
          <w:rFonts w:cs="Noto Serif Bengali" w:hAnsi="Noto Serif Bengali"/>
          <w:sz w:val="24"/>
        </w:rPr>
        <w:t>মহেশঠাকুর সর্ব-আগে আগুয়ান ।</w:t>
      </w:r>
      <w:r>
        <w:br/>
      </w:r>
      <w:r>
        <w:rPr>
          <w:rFonts w:cs="Noto Serif Bengali" w:hAnsi="Noto Serif Bengali"/>
          <w:sz w:val="24"/>
        </w:rPr>
        <w:t>ব্রাহ্মণের কুলে জন্ম কমলাক্ষ নাম ॥ ৬০০ ॥</w:t>
      </w:r>
    </w:p>
    <w:p>
      <w:pPr>
        <w:spacing w:after="60"/>
        <w:jc w:val="both"/>
      </w:pPr>
      <w:r>
        <w:rPr>
          <w:b w:val="0"/>
          <w:i/>
        </w:rPr>
        <w:t>maheśaṭhākura sarba-āge āguẏāna |</w:t>
      </w:r>
      <w:r>
        <w:br/>
      </w:r>
      <w:r>
        <w:rPr>
          <w:b w:val="0"/>
          <w:i/>
        </w:rPr>
        <w:t>brāhmaṇera kule janma kamalākṣa nāma || 600 ||</w:t>
      </w:r>
    </w:p>
    <w:p>
      <w:pPr>
        <w:spacing w:after="60"/>
        <w:jc w:val="both"/>
      </w:pPr>
      <w:r>
        <w:rPr>
          <w:b w:val="0"/>
          <w:i/>
        </w:rPr>
        <w:t>Word for word:</w:t>
      </w:r>
      <w:r>
        <w:t xml:space="preserve"> mahesha-thakura — Mahesha Thakura; sarva-age aguyana — went forth before all; brahmanera kule janma — born in a brahmana family; kamalaksha nama — named Kamalaksha</w:t>
      </w:r>
    </w:p>
    <w:p>
      <w:pPr>
        <w:spacing w:after="60"/>
        <w:ind w:left="510" w:hanging="510"/>
      </w:pPr>
      <w:r>
        <w:rPr>
          <w:b/>
          <w:i w:val="0"/>
        </w:rPr>
        <w:t>600.</w:t>
      </w:r>
      <w:r>
        <w:t xml:space="preserve"> Mahesha Thakura went forth before all:</w:t>
      </w:r>
      <w:r>
        <w:br/>
      </w:r>
      <w:r>
        <w:t>He was born in a brahmana family, named Kamalaksha.</w:t>
      </w:r>
    </w:p>
    <w:p>
      <w:pPr>
        <w:spacing w:after="60"/>
        <w:ind w:left="567"/>
      </w:pPr>
      <w:r>
        <w:rPr>
          <w:rFonts w:cs="Noto Serif Bengali" w:hAnsi="Noto Serif Bengali"/>
          <w:sz w:val="24"/>
        </w:rPr>
        <w:t>পঢ়িয়া শুনিঞা গুণে পরবীণ হৈলা ।</w:t>
      </w:r>
      <w:r>
        <w:br/>
      </w:r>
      <w:r>
        <w:rPr>
          <w:rFonts w:cs="Noto Serif Bengali" w:hAnsi="Noto Serif Bengali"/>
          <w:sz w:val="24"/>
        </w:rPr>
        <w:t>অদ্বৈত-আচার্য বলি পদবী লভিলা ॥ ৬০১ ॥</w:t>
      </w:r>
    </w:p>
    <w:p>
      <w:pPr>
        <w:spacing w:after="60"/>
        <w:jc w:val="both"/>
      </w:pPr>
      <w:r>
        <w:rPr>
          <w:b w:val="0"/>
          <w:i/>
        </w:rPr>
        <w:t>paṛhiẏā śuniñā guṇe parabīṇa hailā |</w:t>
      </w:r>
      <w:r>
        <w:br/>
      </w:r>
      <w:r>
        <w:rPr>
          <w:b w:val="0"/>
          <w:i/>
        </w:rPr>
        <w:t>adbaita-ācārya bali padabī labhilā || 601 ||</w:t>
      </w:r>
    </w:p>
    <w:p>
      <w:pPr>
        <w:spacing w:after="60"/>
        <w:jc w:val="both"/>
      </w:pPr>
      <w:r>
        <w:rPr>
          <w:b w:val="0"/>
          <w:i/>
        </w:rPr>
        <w:t>Word for word:</w:t>
      </w:r>
      <w:r>
        <w:t xml:space="preserve"> padhiya shunina — by study and hearing; gune paravina haila — became accomplished in virtue; advaita-acharya bali — as "Advaita Acharya"; padavi labhila — received the title</w:t>
      </w:r>
    </w:p>
    <w:p>
      <w:pPr>
        <w:spacing w:after="60"/>
        <w:ind w:left="510" w:hanging="510"/>
      </w:pPr>
      <w:r>
        <w:rPr>
          <w:b/>
          <w:i w:val="0"/>
        </w:rPr>
        <w:t>601.</w:t>
      </w:r>
      <w:r>
        <w:t xml:space="preserve"> By study and hearing He became accomplished in virtue</w:t>
      </w:r>
      <w:r>
        <w:br/>
      </w:r>
      <w:r>
        <w:t>and received the title "Advaita Acharya".</w:t>
      </w:r>
      <w:r>
        <w:rPr>
          <w:b w:val="0"/>
          <w:i w:val="0"/>
          <w:vertAlign w:val="superscript"/>
        </w:rPr>
        <w:t>8</w:t>
      </w:r>
    </w:p>
    <w:p>
      <w:pPr>
        <w:spacing w:after="60"/>
        <w:ind w:left="567"/>
      </w:pPr>
      <w:r>
        <w:rPr>
          <w:rFonts w:cs="Noto Serif Bengali" w:hAnsi="Noto Serif Bengali"/>
          <w:sz w:val="24"/>
        </w:rPr>
        <w:t>সেই মহামহেশ্বর সত্ত্বগুণ ধরে ।</w:t>
      </w:r>
      <w:r>
        <w:br/>
      </w:r>
      <w:r>
        <w:rPr>
          <w:rFonts w:cs="Noto Serif Bengali" w:hAnsi="Noto Serif Bengali"/>
          <w:sz w:val="24"/>
        </w:rPr>
        <w:t>তমোগুণ বলি যারে ঘোষয়ে সংসারে ॥ ৬০২ ॥</w:t>
      </w:r>
    </w:p>
    <w:p>
      <w:pPr>
        <w:spacing w:after="60"/>
        <w:jc w:val="both"/>
      </w:pPr>
      <w:r>
        <w:rPr>
          <w:b w:val="0"/>
          <w:i/>
        </w:rPr>
        <w:t>sei mahāmaheśbara sattbaguṇa dhare |</w:t>
      </w:r>
      <w:r>
        <w:br/>
      </w:r>
      <w:r>
        <w:rPr>
          <w:b w:val="0"/>
          <w:i/>
        </w:rPr>
        <w:t>tamoguṇa bali yāre ghoṣaẏe saṃsāre || 602 ||</w:t>
      </w:r>
    </w:p>
    <w:p>
      <w:pPr>
        <w:spacing w:after="60"/>
        <w:jc w:val="both"/>
      </w:pPr>
      <w:r>
        <w:rPr>
          <w:b w:val="0"/>
          <w:i/>
        </w:rPr>
        <w:t>Word for word:</w:t>
      </w:r>
      <w:r>
        <w:t xml:space="preserve"> sei maha-maheshvara — this great Maheshvara; sattvaguna dhare — bears sattva; tamoguna bali yare — whom as tamo-guna; ghoshaye samsare — the world proclaims</w:t>
      </w:r>
    </w:p>
    <w:p>
      <w:pPr>
        <w:spacing w:after="60"/>
        <w:ind w:left="510" w:hanging="510"/>
      </w:pPr>
      <w:r>
        <w:rPr>
          <w:b/>
          <w:i w:val="0"/>
        </w:rPr>
        <w:t>602.</w:t>
      </w:r>
      <w:r>
        <w:t xml:space="preserve"> This great Maheshvara is endowed with sattva —</w:t>
      </w:r>
      <w:r>
        <w:br/>
      </w:r>
      <w:r>
        <w:t>yet the world proclaims Him [the embodiment of] tamo-guna.</w:t>
      </w:r>
    </w:p>
    <w:p>
      <w:pPr>
        <w:spacing w:after="60"/>
        <w:ind w:left="567"/>
      </w:pPr>
      <w:r>
        <w:rPr>
          <w:rFonts w:cs="Noto Serif Bengali" w:hAnsi="Noto Serif Bengali"/>
          <w:sz w:val="24"/>
        </w:rPr>
        <w:t>অন্তর্বাহ্য বিচার না করে কেহো পুনঃ ।</w:t>
      </w:r>
      <w:r>
        <w:br/>
      </w:r>
      <w:r>
        <w:rPr>
          <w:rFonts w:cs="Noto Serif Bengali" w:hAnsi="Noto Serif Bengali"/>
          <w:sz w:val="24"/>
        </w:rPr>
        <w:t>বাহ্য আচরণ দেখি বোলে তমোগুণ ॥ ৬০৩ ॥</w:t>
      </w:r>
    </w:p>
    <w:p>
      <w:pPr>
        <w:spacing w:after="60"/>
        <w:jc w:val="both"/>
      </w:pPr>
      <w:r>
        <w:rPr>
          <w:b w:val="0"/>
          <w:i/>
        </w:rPr>
        <w:t>antarbāhya bicāra nā kare keho punaḥ |</w:t>
      </w:r>
      <w:r>
        <w:br/>
      </w:r>
      <w:r>
        <w:rPr>
          <w:b w:val="0"/>
          <w:i/>
        </w:rPr>
        <w:t>bāhya ācaraṇa dekhi bole tamoguṇa || 603 ||</w:t>
      </w:r>
    </w:p>
    <w:p>
      <w:pPr>
        <w:spacing w:after="60"/>
        <w:jc w:val="both"/>
      </w:pPr>
      <w:r>
        <w:rPr>
          <w:b w:val="0"/>
          <w:i/>
        </w:rPr>
        <w:t>Word for word:</w:t>
      </w:r>
      <w:r>
        <w:t xml:space="preserve"> antarbahya vichara — consideration of within and without; na kare keho punah — no one makes; bahya acharana dekhi — seeing outer conduct; bole tamoguna — they say "tamo-guna"</w:t>
      </w:r>
    </w:p>
    <w:p>
      <w:pPr>
        <w:spacing w:after="60"/>
        <w:ind w:left="510" w:hanging="510"/>
      </w:pPr>
      <w:r>
        <w:rPr>
          <w:b/>
          <w:i w:val="0"/>
        </w:rPr>
        <w:t>603.</w:t>
      </w:r>
      <w:r>
        <w:t xml:space="preserve"> No one considers what He is within and without:</w:t>
      </w:r>
      <w:r>
        <w:br/>
      </w:r>
      <w:r>
        <w:t>seeing His outer conduct, they say "tamo-guna".</w:t>
      </w:r>
    </w:p>
    <w:p>
      <w:pPr>
        <w:spacing w:after="60"/>
        <w:ind w:left="567"/>
      </w:pPr>
      <w:r>
        <w:rPr>
          <w:rFonts w:cs="Noto Serif Bengali" w:hAnsi="Noto Serif Bengali"/>
          <w:sz w:val="24"/>
        </w:rPr>
        <w:t>কৃষ্ণের কেবল আত্মা নামে হরিহর ।</w:t>
      </w:r>
      <w:r>
        <w:br/>
      </w:r>
      <w:r>
        <w:rPr>
          <w:rFonts w:cs="Noto Serif Bengali" w:hAnsi="Noto Serif Bengali"/>
          <w:sz w:val="24"/>
        </w:rPr>
        <w:t>পরাকৃত তমোগুণ গুণের ভিতর ॥ ৬০৪ ॥</w:t>
      </w:r>
    </w:p>
    <w:p>
      <w:pPr>
        <w:spacing w:after="60"/>
        <w:jc w:val="both"/>
      </w:pPr>
      <w:r>
        <w:rPr>
          <w:b w:val="0"/>
          <w:i/>
        </w:rPr>
        <w:t>kṛṣṇera kebala ātmā nāme harihara |</w:t>
      </w:r>
      <w:r>
        <w:br/>
      </w:r>
      <w:r>
        <w:rPr>
          <w:b w:val="0"/>
          <w:i/>
        </w:rPr>
        <w:t>parākṛta tamoguṇa guṇera bhitara || 604 ||</w:t>
      </w:r>
    </w:p>
    <w:p>
      <w:pPr>
        <w:spacing w:after="60"/>
        <w:jc w:val="both"/>
      </w:pPr>
      <w:r>
        <w:rPr>
          <w:b w:val="0"/>
          <w:i/>
        </w:rPr>
        <w:t>Word for word:</w:t>
      </w:r>
      <w:r>
        <w:t xml:space="preserve"> krishnera kevala atma — Krishna's very self; name harihara — named Hari-Hara; parakrita tamoguna — tamo-guna set aside (or: worldly tamo-guna); gunera bhitara — among his qualities</w:t>
      </w:r>
    </w:p>
    <w:p>
      <w:pPr>
        <w:spacing w:after="60"/>
        <w:ind w:left="510" w:hanging="510"/>
      </w:pPr>
      <w:r>
        <w:rPr>
          <w:b/>
          <w:i w:val="0"/>
        </w:rPr>
        <w:t>604.</w:t>
      </w:r>
      <w:r>
        <w:t xml:space="preserve"> [Shiva] is Krishna's very self; their name is Hari-Hara;</w:t>
      </w:r>
      <w:r>
        <w:br/>
      </w:r>
      <w:r>
        <w:t>the worldly tamo-guna is set aside among his qualities.</w:t>
      </w:r>
      <w:r>
        <w:rPr>
          <w:b w:val="0"/>
          <w:i w:val="0"/>
          <w:vertAlign w:val="superscript"/>
        </w:rPr>
        <w:t>9</w:t>
      </w:r>
    </w:p>
    <w:p>
      <w:pPr>
        <w:spacing w:after="60"/>
        <w:ind w:left="567"/>
      </w:pPr>
      <w:r>
        <w:rPr>
          <w:rFonts w:cs="Noto Serif Bengali" w:hAnsi="Noto Serif Bengali"/>
          <w:sz w:val="24"/>
        </w:rPr>
        <w:t>প্রাকৃত ভকত বলি যেই তমোগুণী ।</w:t>
      </w:r>
      <w:r>
        <w:br/>
      </w:r>
      <w:r>
        <w:rPr>
          <w:rFonts w:cs="Noto Serif Bengali" w:hAnsi="Noto Serif Bengali"/>
          <w:sz w:val="24"/>
        </w:rPr>
        <w:t>অধম বলিয়ে অল্প জনে যবে জানি ॥ ৬০৫ ॥</w:t>
      </w:r>
    </w:p>
    <w:p>
      <w:pPr>
        <w:spacing w:after="60"/>
        <w:jc w:val="both"/>
      </w:pPr>
      <w:r>
        <w:rPr>
          <w:b w:val="0"/>
          <w:i/>
        </w:rPr>
        <w:t>prākṛta bhakata bali yei tamoguṇī |</w:t>
      </w:r>
      <w:r>
        <w:br/>
      </w:r>
      <w:r>
        <w:rPr>
          <w:b w:val="0"/>
          <w:i/>
        </w:rPr>
        <w:t>adhama baliẏe alpa jane yabe jāni || 605 ||</w:t>
      </w:r>
    </w:p>
    <w:p>
      <w:pPr>
        <w:spacing w:after="60"/>
        <w:jc w:val="both"/>
      </w:pPr>
      <w:r>
        <w:rPr>
          <w:b w:val="0"/>
          <w:i/>
        </w:rPr>
        <w:t>Word for word:</w:t>
      </w:r>
      <w:r>
        <w:t xml:space="preserve"> prakrita bhakata bali — calling him a worldly devotee; yei tamoguni — whoever [calls him] "tamoguni"; adhama baliye — I call low; alpa jane — a petty man; yabe jani — when I know</w:t>
      </w:r>
    </w:p>
    <w:p>
      <w:pPr>
        <w:spacing w:after="60"/>
        <w:ind w:left="510" w:hanging="510"/>
      </w:pPr>
      <w:r>
        <w:rPr>
          <w:b/>
          <w:i w:val="0"/>
        </w:rPr>
        <w:t>605.</w:t>
      </w:r>
      <w:r>
        <w:t xml:space="preserve"> Whoever, taking him for a worldly devotee, calls him "tamoguni" —</w:t>
      </w:r>
      <w:r>
        <w:br/>
      </w:r>
      <w:r>
        <w:t>when I know of him, I shall call him low, a petty man.</w:t>
      </w:r>
    </w:p>
    <w:p>
      <w:pPr>
        <w:spacing w:after="60"/>
        <w:ind w:left="567"/>
      </w:pPr>
      <w:r>
        <w:rPr>
          <w:rFonts w:cs="Noto Serif Bengali" w:hAnsi="Noto Serif Bengali"/>
          <w:sz w:val="24"/>
        </w:rPr>
        <w:t>এ কেমনে হরিহর বোল তমোগুণ ।</w:t>
      </w:r>
      <w:r>
        <w:br/>
      </w:r>
      <w:r>
        <w:rPr>
          <w:rFonts w:cs="Noto Serif Bengali" w:hAnsi="Noto Serif Bengali"/>
          <w:sz w:val="24"/>
        </w:rPr>
        <w:t>অবজ্ঞা না কর যবে মোর বোল শুন ॥ ৬০৬ ॥</w:t>
      </w:r>
    </w:p>
    <w:p>
      <w:pPr>
        <w:spacing w:after="60"/>
        <w:jc w:val="both"/>
      </w:pPr>
      <w:r>
        <w:rPr>
          <w:b w:val="0"/>
          <w:i/>
        </w:rPr>
        <w:t>e kemane harihara bola tamoguṇa |</w:t>
      </w:r>
      <w:r>
        <w:br/>
      </w:r>
      <w:r>
        <w:rPr>
          <w:b w:val="0"/>
          <w:i/>
        </w:rPr>
        <w:t>abajñā nā kara yabe mora bola śuna || 606 ||</w:t>
      </w:r>
    </w:p>
    <w:p>
      <w:pPr>
        <w:spacing w:after="60"/>
        <w:jc w:val="both"/>
      </w:pPr>
      <w:r>
        <w:rPr>
          <w:b w:val="0"/>
          <w:i/>
        </w:rPr>
        <w:t>Word for word:</w:t>
      </w:r>
      <w:r>
        <w:t xml:space="preserve"> e kemane — how then; harihara bola tamoguna — you call Hari-Hara tamo-guna; avajna na kara — show no disrespect; yabe mora bola shuna — if you listen to my words</w:t>
      </w:r>
    </w:p>
    <w:p>
      <w:pPr>
        <w:spacing w:after="60"/>
        <w:ind w:left="510" w:hanging="510"/>
      </w:pPr>
      <w:r>
        <w:rPr>
          <w:b/>
          <w:i w:val="0"/>
        </w:rPr>
        <w:t>606.</w:t>
      </w:r>
      <w:r>
        <w:t xml:space="preserve"> How can you say that Hari-Hara is tamo-guna?</w:t>
      </w:r>
      <w:r>
        <w:br/>
      </w:r>
      <w:r>
        <w:t>Show no disrespect, if you listen to my words.</w:t>
      </w:r>
    </w:p>
    <w:p>
      <w:pPr>
        <w:spacing w:after="60"/>
        <w:ind w:left="567"/>
      </w:pPr>
      <w:r>
        <w:rPr>
          <w:rFonts w:cs="Noto Serif Bengali" w:hAnsi="Noto Serif Bengali"/>
          <w:sz w:val="24"/>
        </w:rPr>
        <w:t>মনে অনুমান করি করহ বিচার ।</w:t>
      </w:r>
      <w:r>
        <w:br/>
      </w:r>
      <w:r>
        <w:rPr>
          <w:rFonts w:cs="Noto Serif Bengali" w:hAnsi="Noto Serif Bengali"/>
          <w:sz w:val="24"/>
        </w:rPr>
        <w:t>এতেকে বলিয়ে গোরা অবতার-সার ॥ ৬০৭ ॥</w:t>
      </w:r>
    </w:p>
    <w:p>
      <w:pPr>
        <w:spacing w:after="60"/>
        <w:jc w:val="both"/>
      </w:pPr>
      <w:r>
        <w:rPr>
          <w:b w:val="0"/>
          <w:i/>
        </w:rPr>
        <w:t>mane anumāna kari karaha bicāra |</w:t>
      </w:r>
      <w:r>
        <w:br/>
      </w:r>
      <w:r>
        <w:rPr>
          <w:b w:val="0"/>
          <w:i/>
        </w:rPr>
        <w:t>eteke baliẏe gorā abatāra-sāra || 607 ||</w:t>
      </w:r>
    </w:p>
    <w:p>
      <w:pPr>
        <w:spacing w:after="60"/>
        <w:jc w:val="both"/>
      </w:pPr>
      <w:r>
        <w:rPr>
          <w:b w:val="0"/>
          <w:i/>
        </w:rPr>
        <w:t>Word for word:</w:t>
      </w:r>
      <w:r>
        <w:t xml:space="preserve"> mane anumana kari — reflecting in the mind; karaha vichara — consider; eteke baliye — therefore I say; gora avatara-sara — Gora is the essence of avataras</w:t>
      </w:r>
    </w:p>
    <w:p>
      <w:pPr>
        <w:spacing w:after="60"/>
        <w:ind w:left="510" w:hanging="510"/>
      </w:pPr>
      <w:r>
        <w:rPr>
          <w:b/>
          <w:i w:val="0"/>
        </w:rPr>
        <w:t>607.</w:t>
      </w:r>
      <w:r>
        <w:t xml:space="preserve"> Reflect in your minds and consider:</w:t>
      </w:r>
      <w:r>
        <w:br/>
      </w:r>
      <w:r>
        <w:t>this is why I say that Gora is the essence of all avataras.</w:t>
      </w:r>
    </w:p>
    <w:p>
      <w:pPr>
        <w:spacing w:after="60"/>
        <w:ind w:left="567"/>
      </w:pPr>
      <w:r>
        <w:rPr>
          <w:rFonts w:cs="Noto Serif Bengali" w:hAnsi="Noto Serif Bengali"/>
          <w:sz w:val="24"/>
        </w:rPr>
        <w:t>সব অবতারে তার খেলার সংহতি ।</w:t>
      </w:r>
      <w:r>
        <w:br/>
      </w:r>
      <w:r>
        <w:rPr>
          <w:rFonts w:cs="Noto Serif Bengali" w:hAnsi="Noto Serif Bengali"/>
          <w:sz w:val="24"/>
        </w:rPr>
        <w:t>বলরাম জনম লভিলা এই ক্ষিতি ॥ ৬০৮ ॥</w:t>
      </w:r>
    </w:p>
    <w:p>
      <w:pPr>
        <w:spacing w:after="60"/>
        <w:jc w:val="both"/>
      </w:pPr>
      <w:r>
        <w:rPr>
          <w:b w:val="0"/>
          <w:i/>
        </w:rPr>
        <w:t>saba abatāre tāra khelāra saṃhati |</w:t>
      </w:r>
      <w:r>
        <w:br/>
      </w:r>
      <w:r>
        <w:rPr>
          <w:b w:val="0"/>
          <w:i/>
        </w:rPr>
        <w:t>balarāma janama labhilā ei kṣiti || 608 ||</w:t>
      </w:r>
    </w:p>
    <w:p>
      <w:pPr>
        <w:spacing w:after="60"/>
        <w:jc w:val="both"/>
      </w:pPr>
      <w:r>
        <w:rPr>
          <w:b w:val="0"/>
          <w:i/>
        </w:rPr>
        <w:t>Word for word:</w:t>
      </w:r>
      <w:r>
        <w:t xml:space="preserve"> saba avatare — in all avataras; tara khelara samhati — companion of His play; balarama janama labhila — Balarama took birth; ei kshiti — on this earth</w:t>
      </w:r>
    </w:p>
    <w:p>
      <w:pPr>
        <w:spacing w:after="60"/>
        <w:ind w:left="510" w:hanging="510"/>
      </w:pPr>
      <w:r>
        <w:rPr>
          <w:b/>
          <w:i w:val="0"/>
        </w:rPr>
        <w:t>608.</w:t>
      </w:r>
      <w:r>
        <w:t xml:space="preserve"> In all the avataras the companion of His play,</w:t>
      </w:r>
      <w:r>
        <w:br/>
      </w:r>
      <w:r>
        <w:t>Balarama, took birth on this earth —</w:t>
      </w:r>
    </w:p>
    <w:p>
      <w:pPr>
        <w:spacing w:after="60"/>
        <w:ind w:left="567"/>
      </w:pPr>
      <w:r>
        <w:rPr>
          <w:rFonts w:cs="Noto Serif Bengali" w:hAnsi="Noto Serif Bengali"/>
          <w:sz w:val="24"/>
        </w:rPr>
        <w:t>ব্রাহ্মণের কুলে যুগধর্ম-অনুরূপ ।</w:t>
      </w:r>
      <w:r>
        <w:br/>
      </w:r>
      <w:r>
        <w:rPr>
          <w:rFonts w:cs="Noto Serif Bengali" w:hAnsi="Noto Serif Bengali"/>
          <w:sz w:val="24"/>
        </w:rPr>
        <w:t>নিত্য আনন্দকন্দ সহজ-স্বরূপ ॥ ৬০৯ ॥</w:t>
      </w:r>
    </w:p>
    <w:p>
      <w:pPr>
        <w:spacing w:after="60"/>
        <w:jc w:val="both"/>
      </w:pPr>
      <w:r>
        <w:rPr>
          <w:b w:val="0"/>
          <w:i/>
        </w:rPr>
        <w:t>brāhmaṇera kule yugadharma-anurūpa |</w:t>
      </w:r>
      <w:r>
        <w:br/>
      </w:r>
      <w:r>
        <w:rPr>
          <w:b w:val="0"/>
          <w:i/>
        </w:rPr>
        <w:t>nitya ānandakanda sahaja-sbarūpa || 609 ||</w:t>
      </w:r>
    </w:p>
    <w:p>
      <w:pPr>
        <w:spacing w:after="60"/>
        <w:jc w:val="both"/>
      </w:pPr>
      <w:r>
        <w:rPr>
          <w:b w:val="0"/>
          <w:i/>
        </w:rPr>
        <w:t>Word for word:</w:t>
      </w:r>
      <w:r>
        <w:t xml:space="preserve"> brahmanera kule — in a brahmana family; yugadharma-anurupa — as befits the dharma of the yuga; nitya ananda-kanda — eternal root of bliss; sahaja-svarupa — His innate form</w:t>
      </w:r>
    </w:p>
    <w:p>
      <w:pPr>
        <w:spacing w:after="60"/>
        <w:ind w:left="510" w:hanging="510"/>
      </w:pPr>
      <w:r>
        <w:rPr>
          <w:b/>
          <w:i w:val="0"/>
        </w:rPr>
        <w:t>609.</w:t>
      </w:r>
      <w:r>
        <w:t xml:space="preserve"> in a brahmana family, as befits the dharma of the yuga:</w:t>
      </w:r>
      <w:r>
        <w:br/>
      </w:r>
      <w:r>
        <w:t>the eternal (</w:t>
      </w:r>
      <w:r>
        <w:rPr>
          <w:b w:val="0"/>
          <w:i/>
        </w:rPr>
        <w:t>nitya</w:t>
      </w:r>
      <w:r>
        <w:t>) root of bliss (</w:t>
      </w:r>
      <w:r>
        <w:rPr>
          <w:b w:val="0"/>
          <w:i/>
        </w:rPr>
        <w:t>ananda</w:t>
      </w:r>
      <w:r>
        <w:t>) is His innate form.</w:t>
      </w:r>
    </w:p>
    <w:p>
      <w:pPr>
        <w:spacing w:after="60"/>
        <w:ind w:left="567"/>
      </w:pPr>
      <w:r>
        <w:rPr>
          <w:rFonts w:cs="Noto Serif Bengali" w:hAnsi="Noto Serif Bengali"/>
          <w:sz w:val="24"/>
        </w:rPr>
        <w:t>এক অংশে যাঁহার সহস্র ফণা ধরে ।</w:t>
      </w:r>
      <w:r>
        <w:br/>
      </w:r>
      <w:r>
        <w:rPr>
          <w:rFonts w:cs="Noto Serif Bengali" w:hAnsi="Noto Serif Bengali"/>
          <w:sz w:val="24"/>
        </w:rPr>
        <w:t>এক ফণে মহী ধরে সৃষ্টি রাখিবারে ॥ ৬১০ ॥</w:t>
      </w:r>
    </w:p>
    <w:p>
      <w:pPr>
        <w:spacing w:after="60"/>
        <w:jc w:val="both"/>
      </w:pPr>
      <w:r>
        <w:rPr>
          <w:b w:val="0"/>
          <w:i/>
        </w:rPr>
        <w:t>eka aṃśe yāṁhāra sahasra phaṇā dhare |</w:t>
      </w:r>
      <w:r>
        <w:br/>
      </w:r>
      <w:r>
        <w:rPr>
          <w:b w:val="0"/>
          <w:i/>
        </w:rPr>
        <w:t>eka phaṇe mahī dhare sṛṣṭi rākhibāre || 610 ||</w:t>
      </w:r>
    </w:p>
    <w:p>
      <w:pPr>
        <w:spacing w:after="60"/>
        <w:jc w:val="both"/>
      </w:pPr>
      <w:r>
        <w:rPr>
          <w:b w:val="0"/>
          <w:i/>
        </w:rPr>
        <w:t>Word for word:</w:t>
      </w:r>
      <w:r>
        <w:t xml:space="preserve"> eka amshe yanhara — one portion of whom; sahasra phana dhare — bears a thousand hoods; eka phane mahi dhare — holds the earth on one hood; srishti rakhibare — to preserve creation</w:t>
      </w:r>
    </w:p>
    <w:p>
      <w:pPr>
        <w:spacing w:after="60"/>
        <w:ind w:left="510" w:hanging="510"/>
      </w:pPr>
      <w:r>
        <w:rPr>
          <w:b/>
          <w:i w:val="0"/>
        </w:rPr>
        <w:t>610.</w:t>
      </w:r>
      <w:r>
        <w:t xml:space="preserve"> One portion of Him bears a thousand hoods,</w:t>
      </w:r>
      <w:r>
        <w:br/>
      </w:r>
      <w:r>
        <w:t>and on one hood holds the earth to preserve creation.</w:t>
      </w:r>
    </w:p>
    <w:p>
      <w:pPr>
        <w:spacing w:after="60"/>
        <w:ind w:left="567"/>
      </w:pPr>
      <w:r>
        <w:rPr>
          <w:rFonts w:cs="Noto Serif Bengali" w:hAnsi="Noto Serif Bengali"/>
          <w:sz w:val="24"/>
        </w:rPr>
        <w:t>পদ্মাবতী-উদরে জনম বলরাম ।</w:t>
      </w:r>
      <w:r>
        <w:br/>
      </w:r>
      <w:r>
        <w:rPr>
          <w:rFonts w:cs="Noto Serif Bengali" w:hAnsi="Noto Serif Bengali"/>
          <w:sz w:val="24"/>
        </w:rPr>
        <w:t>পিতা হাড়ো ওঝা সে পরমানন্দ নাম ॥ ৬১১ ॥</w:t>
      </w:r>
    </w:p>
    <w:p>
      <w:pPr>
        <w:spacing w:after="60"/>
        <w:jc w:val="both"/>
      </w:pPr>
      <w:r>
        <w:rPr>
          <w:b w:val="0"/>
          <w:i/>
        </w:rPr>
        <w:t>padmābatī-udare janama balarāma |</w:t>
      </w:r>
      <w:r>
        <w:br/>
      </w:r>
      <w:r>
        <w:rPr>
          <w:b w:val="0"/>
          <w:i/>
        </w:rPr>
        <w:t>pitā hāṛo ojhā se paramānanda nāma || 611 ||</w:t>
      </w:r>
    </w:p>
    <w:p>
      <w:pPr>
        <w:spacing w:after="60"/>
        <w:jc w:val="both"/>
      </w:pPr>
      <w:r>
        <w:rPr>
          <w:b w:val="0"/>
          <w:i/>
        </w:rPr>
        <w:t>Word for word:</w:t>
      </w:r>
      <w:r>
        <w:t xml:space="preserve"> padmavati-udare — from the womb of Padmavati; janama balarama — Balarama was born; pita hado ojha — the father, Hado Ojha; se paramananda nama — by name also Paramananda</w:t>
      </w:r>
    </w:p>
    <w:p>
      <w:pPr>
        <w:spacing w:after="60"/>
        <w:ind w:left="510" w:hanging="510"/>
      </w:pPr>
      <w:r>
        <w:rPr>
          <w:b/>
          <w:i w:val="0"/>
        </w:rPr>
        <w:t>611.</w:t>
      </w:r>
      <w:r>
        <w:t xml:space="preserve"> Balarama was born of Padmavati;</w:t>
      </w:r>
      <w:r>
        <w:br/>
      </w:r>
      <w:r>
        <w:t>His father was Hado Ojha, by name also Paramananda.</w:t>
      </w:r>
      <w:r>
        <w:rPr>
          <w:b w:val="0"/>
          <w:i w:val="0"/>
          <w:vertAlign w:val="superscript"/>
        </w:rPr>
        <w:t>10</w:t>
      </w:r>
    </w:p>
    <w:p>
      <w:pPr>
        <w:spacing w:after="60"/>
        <w:ind w:left="567"/>
      </w:pPr>
      <w:r>
        <w:rPr>
          <w:rFonts w:cs="Noto Serif Bengali" w:hAnsi="Noto Serif Bengali"/>
          <w:sz w:val="24"/>
        </w:rPr>
        <w:t>পিতা মাতা নাম থুইল কুবের পণ্ডিত ।</w:t>
      </w:r>
      <w:r>
        <w:br/>
      </w:r>
      <w:r>
        <w:rPr>
          <w:rFonts w:cs="Noto Serif Bengali" w:hAnsi="Noto Serif Bengali"/>
          <w:sz w:val="24"/>
        </w:rPr>
        <w:t>সন্ন্যাস-আশ্রমে নিত্যানন্দ সুচরিত ॥ ৬১২ ॥</w:t>
      </w:r>
    </w:p>
    <w:p>
      <w:pPr>
        <w:spacing w:after="60"/>
        <w:jc w:val="both"/>
      </w:pPr>
      <w:r>
        <w:rPr>
          <w:b w:val="0"/>
          <w:i/>
        </w:rPr>
        <w:t>pitā mātā nāma thuila kubera paṇḍita |</w:t>
      </w:r>
      <w:r>
        <w:br/>
      </w:r>
      <w:r>
        <w:rPr>
          <w:b w:val="0"/>
          <w:i/>
        </w:rPr>
        <w:t>sannyāsa-āśrame nityānanda sucarita || 612 ||</w:t>
      </w:r>
    </w:p>
    <w:p>
      <w:pPr>
        <w:spacing w:after="60"/>
        <w:jc w:val="both"/>
      </w:pPr>
      <w:r>
        <w:rPr>
          <w:b w:val="0"/>
          <w:i/>
        </w:rPr>
        <w:t>Word for word:</w:t>
      </w:r>
      <w:r>
        <w:t xml:space="preserve"> pita mata nama thuila — father and mother gave the name; kuvera pandita — Kuvera Pandita; sannyasa-ashrame — in the ashrama of sannyasa; nityananda sucharita — Nityananda of wondrous deeds</w:t>
      </w:r>
    </w:p>
    <w:p>
      <w:pPr>
        <w:spacing w:after="60"/>
        <w:ind w:left="510" w:hanging="510"/>
      </w:pPr>
      <w:r>
        <w:rPr>
          <w:b/>
          <w:i w:val="0"/>
        </w:rPr>
        <w:t>612.</w:t>
      </w:r>
      <w:r>
        <w:t xml:space="preserve"> His father and mother named Him Kuvera Pandita;</w:t>
      </w:r>
      <w:r>
        <w:br/>
      </w:r>
      <w:r>
        <w:t>in the ashrama of sannyasa He is Nityananda of wondrous deeds.</w:t>
      </w:r>
      <w:r>
        <w:rPr>
          <w:b w:val="0"/>
          <w:i w:val="0"/>
          <w:vertAlign w:val="superscript"/>
        </w:rPr>
        <w:t>11</w:t>
      </w:r>
    </w:p>
    <w:p>
      <w:pPr>
        <w:spacing w:after="60"/>
        <w:ind w:left="567"/>
      </w:pPr>
      <w:r>
        <w:rPr>
          <w:rFonts w:cs="Noto Serif Bengali" w:hAnsi="Noto Serif Bengali"/>
          <w:sz w:val="24"/>
        </w:rPr>
        <w:t>শুক্লা ত্রয়োদশী শুভযোগ মাঘমাসে ।</w:t>
      </w:r>
      <w:r>
        <w:br/>
      </w:r>
      <w:r>
        <w:rPr>
          <w:rFonts w:cs="Noto Serif Bengali" w:hAnsi="Noto Serif Bengali"/>
          <w:sz w:val="24"/>
        </w:rPr>
        <w:t>পৃথিবীতে জনম লৈলা পরম হরিষে ॥ ৬১৩ ॥</w:t>
      </w:r>
    </w:p>
    <w:p>
      <w:pPr>
        <w:spacing w:after="60"/>
        <w:jc w:val="both"/>
      </w:pPr>
      <w:r>
        <w:rPr>
          <w:b w:val="0"/>
          <w:i/>
        </w:rPr>
        <w:t>śuklā traẏodaśī śubhayoga māghamāse |</w:t>
      </w:r>
      <w:r>
        <w:br/>
      </w:r>
      <w:r>
        <w:rPr>
          <w:b w:val="0"/>
          <w:i/>
        </w:rPr>
        <w:t>pṛthibīte janama lailā parama hariṣe || 613 ||</w:t>
      </w:r>
    </w:p>
    <w:p>
      <w:pPr>
        <w:spacing w:after="60"/>
        <w:jc w:val="both"/>
      </w:pPr>
      <w:r>
        <w:rPr>
          <w:b w:val="0"/>
          <w:i/>
        </w:rPr>
        <w:t>Word for word:</w:t>
      </w:r>
      <w:r>
        <w:t xml:space="preserve"> shukla trayodashi — the bright thirteenth; shubha-yoga — under an auspicious conjunction; magha-mase — in the month of Magha; prithivite janama laila — took birth on earth; parama harishe — in great joy</w:t>
      </w:r>
    </w:p>
    <w:p>
      <w:pPr>
        <w:spacing w:after="60"/>
        <w:ind w:left="510" w:hanging="510"/>
      </w:pPr>
      <w:r>
        <w:rPr>
          <w:b/>
          <w:i w:val="0"/>
        </w:rPr>
        <w:t>613.</w:t>
      </w:r>
      <w:r>
        <w:t xml:space="preserve"> Under an auspicious conjunction, on the bright thirteenth of the month of Magha,</w:t>
      </w:r>
      <w:r>
        <w:br/>
      </w:r>
      <w:r>
        <w:t>He took birth on earth in great joy.</w:t>
      </w:r>
    </w:p>
    <w:p>
      <w:pPr>
        <w:spacing w:after="60"/>
        <w:ind w:left="567"/>
      </w:pPr>
      <w:r>
        <w:rPr>
          <w:rFonts w:cs="Noto Serif Bengali" w:hAnsi="Noto Serif Bengali"/>
          <w:sz w:val="24"/>
        </w:rPr>
        <w:t>কাত্যায়নী জনম লভিল মহী-মাঝে ।</w:t>
      </w:r>
      <w:r>
        <w:br/>
      </w:r>
      <w:r>
        <w:rPr>
          <w:rFonts w:cs="Noto Serif Bengali" w:hAnsi="Noto Serif Bengali"/>
          <w:sz w:val="24"/>
        </w:rPr>
        <w:t>সীতা নাম ধরে বিপ্রকুলের সমাজে ॥ ৬১৪ ॥</w:t>
      </w:r>
    </w:p>
    <w:p>
      <w:pPr>
        <w:spacing w:after="60"/>
        <w:jc w:val="both"/>
      </w:pPr>
      <w:r>
        <w:rPr>
          <w:b w:val="0"/>
          <w:i/>
        </w:rPr>
        <w:t>kātyāẏanī janama labhila mahī-mājhe |</w:t>
      </w:r>
      <w:r>
        <w:br/>
      </w:r>
      <w:r>
        <w:rPr>
          <w:b w:val="0"/>
          <w:i/>
        </w:rPr>
        <w:t>sītā nāma dhare biprakulera samāje || 614 ||</w:t>
      </w:r>
    </w:p>
    <w:p>
      <w:pPr>
        <w:spacing w:after="60"/>
        <w:jc w:val="both"/>
      </w:pPr>
      <w:r>
        <w:rPr>
          <w:b w:val="0"/>
          <w:i/>
        </w:rPr>
        <w:t>Word for word:</w:t>
      </w:r>
      <w:r>
        <w:t xml:space="preserve"> katyayani — Katyayani; janama labhila mahi-majhe — took birth on earth; sita nama dhare — bears the name Sita; vipra-kulera samaje — in the society of brahmanas</w:t>
      </w:r>
    </w:p>
    <w:p>
      <w:pPr>
        <w:spacing w:after="60"/>
        <w:ind w:left="510" w:hanging="510"/>
      </w:pPr>
      <w:r>
        <w:rPr>
          <w:b/>
          <w:i w:val="0"/>
        </w:rPr>
        <w:t>614.</w:t>
      </w:r>
      <w:r>
        <w:t xml:space="preserve"> Katyayani took birth on earth</w:t>
      </w:r>
      <w:r>
        <w:br/>
      </w:r>
      <w:r>
        <w:t>and bears the name Sita in the society of brahmanas.</w:t>
      </w:r>
    </w:p>
    <w:p>
      <w:pPr>
        <w:spacing w:after="60"/>
        <w:ind w:left="567"/>
      </w:pPr>
      <w:r>
        <w:rPr>
          <w:rFonts w:cs="Noto Serif Bengali" w:hAnsi="Noto Serif Bengali"/>
          <w:sz w:val="24"/>
        </w:rPr>
        <w:t>অদ্বৈত-ঠাকুর-সঙ্গে একত্রে নিবাস ।</w:t>
      </w:r>
      <w:r>
        <w:br/>
      </w:r>
      <w:r>
        <w:rPr>
          <w:rFonts w:cs="Noto Serif Bengali" w:hAnsi="Noto Serif Bengali"/>
          <w:sz w:val="24"/>
        </w:rPr>
        <w:t>দোঁহে মিলি প্রেমভক্তি করে পরকাশ ॥ ৬১৫ ॥</w:t>
      </w:r>
    </w:p>
    <w:p>
      <w:pPr>
        <w:spacing w:after="60"/>
        <w:jc w:val="both"/>
      </w:pPr>
      <w:r>
        <w:rPr>
          <w:b w:val="0"/>
          <w:i/>
        </w:rPr>
        <w:t>adbaita-ṭhākura-saṅge ekatre nibāsa |</w:t>
      </w:r>
      <w:r>
        <w:br/>
      </w:r>
      <w:r>
        <w:rPr>
          <w:b w:val="0"/>
          <w:i/>
        </w:rPr>
        <w:t>doṁhe mili premabhakti kare parakāśa || 615 ||</w:t>
      </w:r>
    </w:p>
    <w:p>
      <w:pPr>
        <w:spacing w:after="60"/>
        <w:jc w:val="both"/>
      </w:pPr>
      <w:r>
        <w:rPr>
          <w:b w:val="0"/>
          <w:i/>
        </w:rPr>
        <w:t>Word for word:</w:t>
      </w:r>
      <w:r>
        <w:t xml:space="preserve"> advaita-thakura-sange — together with Advaita Thakura; ekatre nivasa — she lives; donhe mili — the two together; prema-bhakti kare parakasha — reveal prema-bhakti</w:t>
      </w:r>
    </w:p>
    <w:p>
      <w:pPr>
        <w:spacing w:after="60"/>
        <w:ind w:left="510" w:hanging="510"/>
      </w:pPr>
      <w:r>
        <w:rPr>
          <w:b/>
          <w:i w:val="0"/>
        </w:rPr>
        <w:t>615.</w:t>
      </w:r>
      <w:r>
        <w:t xml:space="preserve"> She lives together with Advaita Thakura,</w:t>
      </w:r>
      <w:r>
        <w:br/>
      </w:r>
      <w:r>
        <w:t>and the two together reveal prema-bhakti.</w:t>
      </w:r>
    </w:p>
    <w:p>
      <w:pPr>
        <w:spacing w:after="60"/>
        <w:ind w:left="567"/>
      </w:pPr>
      <w:r>
        <w:rPr>
          <w:rFonts w:cs="Noto Serif Bengali" w:hAnsi="Noto Serif Bengali"/>
          <w:sz w:val="24"/>
        </w:rPr>
        <w:t>আমি অল্পবুদ্ধি কার কিবা তত্ত্ব জানি ।</w:t>
      </w:r>
      <w:r>
        <w:br/>
      </w:r>
      <w:r>
        <w:rPr>
          <w:rFonts w:cs="Noto Serif Bengali" w:hAnsi="Noto Serif Bengali"/>
          <w:sz w:val="24"/>
        </w:rPr>
        <w:t>অবতার-নির্ণয় বা কেমনে বাখানি ॥ ৬১৬ ॥</w:t>
      </w:r>
    </w:p>
    <w:p>
      <w:pPr>
        <w:spacing w:after="60"/>
        <w:jc w:val="both"/>
      </w:pPr>
      <w:r>
        <w:rPr>
          <w:b w:val="0"/>
          <w:i/>
        </w:rPr>
        <w:t>āmi alpabuddhi kāra kibā tattba jāni |</w:t>
      </w:r>
      <w:r>
        <w:br/>
      </w:r>
      <w:r>
        <w:rPr>
          <w:b w:val="0"/>
          <w:i/>
        </w:rPr>
        <w:t>abatāra-nirṇaẏa bā kemane bākhāni || 616 ||</w:t>
      </w:r>
    </w:p>
    <w:p>
      <w:pPr>
        <w:spacing w:after="60"/>
        <w:jc w:val="both"/>
      </w:pPr>
      <w:r>
        <w:rPr>
          <w:b w:val="0"/>
          <w:i/>
        </w:rPr>
        <w:t>Word for word:</w:t>
      </w:r>
      <w:r>
        <w:t xml:space="preserve"> ami alpabuddhi — I am small of mind; kara kiba tattva jani — what do I know of who is what; avatara-nirnaya — determination of avataras; va kemane bakhani — how shall I expound</w:t>
      </w:r>
    </w:p>
    <w:p>
      <w:pPr>
        <w:spacing w:after="60"/>
        <w:ind w:left="510" w:hanging="510"/>
      </w:pPr>
      <w:r>
        <w:rPr>
          <w:b/>
          <w:i w:val="0"/>
        </w:rPr>
        <w:t>616.</w:t>
      </w:r>
      <w:r>
        <w:t xml:space="preserve"> I am small of mind — what do I know of who is what?</w:t>
      </w:r>
      <w:r>
        <w:br/>
      </w:r>
      <w:r>
        <w:t>How can I expound whose avatara anyone is?</w:t>
      </w:r>
    </w:p>
    <w:p>
      <w:pPr>
        <w:spacing w:after="60"/>
        <w:ind w:left="567"/>
      </w:pPr>
      <w:r>
        <w:rPr>
          <w:rFonts w:cs="Noto Serif Bengali" w:hAnsi="Noto Serif Bengali"/>
          <w:sz w:val="24"/>
        </w:rPr>
        <w:t>মহান্তের মুখে যেই শুনিঞাছি কাণে ।</w:t>
      </w:r>
      <w:r>
        <w:br/>
      </w:r>
      <w:r>
        <w:rPr>
          <w:rFonts w:cs="Noto Serif Bengali" w:hAnsi="Noto Serif Bengali"/>
          <w:sz w:val="24"/>
        </w:rPr>
        <w:t>তাহাও কহিতে নারি সঙ্কোচ পরাণে ॥ ৬১৭ ॥</w:t>
      </w:r>
    </w:p>
    <w:p>
      <w:pPr>
        <w:spacing w:after="60"/>
        <w:jc w:val="both"/>
      </w:pPr>
      <w:r>
        <w:rPr>
          <w:b w:val="0"/>
          <w:i/>
        </w:rPr>
        <w:t>mahāntera mukhe yei śuniñāchi kāṇe |</w:t>
      </w:r>
      <w:r>
        <w:br/>
      </w:r>
      <w:r>
        <w:rPr>
          <w:b w:val="0"/>
          <w:i/>
        </w:rPr>
        <w:t>tāhāo kahite nāri saṅkoca parāṇe || 617 ||</w:t>
      </w:r>
    </w:p>
    <w:p>
      <w:pPr>
        <w:spacing w:after="60"/>
        <w:jc w:val="both"/>
      </w:pPr>
      <w:r>
        <w:rPr>
          <w:b w:val="0"/>
          <w:i/>
        </w:rPr>
        <w:t>Word for word:</w:t>
      </w:r>
      <w:r>
        <w:t xml:space="preserve"> mahantera mukhe — from the mouths of mahantas; yei shuninachhi kane — what I have heard with my ears; tahao kahite nari — even that I cannot tell; sankocha parane — my heart shrinks</w:t>
      </w:r>
    </w:p>
    <w:p>
      <w:pPr>
        <w:spacing w:after="60"/>
        <w:ind w:left="510" w:hanging="510"/>
      </w:pPr>
      <w:r>
        <w:rPr>
          <w:b/>
          <w:i w:val="0"/>
        </w:rPr>
        <w:t>617.</w:t>
      </w:r>
      <w:r>
        <w:t xml:space="preserve"> Even what I have heard with my ears from the mouths of mahantas</w:t>
      </w:r>
      <w:r>
        <w:br/>
      </w:r>
      <w:r>
        <w:t>I cannot repeat: my heart shrinks back.</w:t>
      </w:r>
    </w:p>
    <w:p>
      <w:pPr>
        <w:spacing w:after="60"/>
        <w:ind w:left="567"/>
      </w:pPr>
      <w:r>
        <w:rPr>
          <w:rFonts w:cs="Noto Serif Bengali" w:hAnsi="Noto Serif Bengali"/>
          <w:sz w:val="24"/>
        </w:rPr>
        <w:t>আমার শকতি নাহি করিতে নির্ণয় ।</w:t>
      </w:r>
      <w:r>
        <w:br/>
      </w:r>
      <w:r>
        <w:rPr>
          <w:rFonts w:cs="Noto Serif Bengali" w:hAnsi="Noto Serif Bengali"/>
          <w:sz w:val="24"/>
        </w:rPr>
        <w:t>নাম লই এইমাত্র যার যেই হয় ॥ ৬১৮ ॥</w:t>
      </w:r>
    </w:p>
    <w:p>
      <w:pPr>
        <w:spacing w:after="60"/>
        <w:jc w:val="both"/>
      </w:pPr>
      <w:r>
        <w:rPr>
          <w:b w:val="0"/>
          <w:i/>
        </w:rPr>
        <w:t>āmāra śakati nāhi karite nirṇaẏa |</w:t>
      </w:r>
      <w:r>
        <w:br/>
      </w:r>
      <w:r>
        <w:rPr>
          <w:b w:val="0"/>
          <w:i/>
        </w:rPr>
        <w:t>nāma lai eimātra yāra yei haẏa || 618 ||</w:t>
      </w:r>
    </w:p>
    <w:p>
      <w:pPr>
        <w:spacing w:after="60"/>
        <w:jc w:val="both"/>
      </w:pPr>
      <w:r>
        <w:rPr>
          <w:b w:val="0"/>
          <w:i/>
        </w:rPr>
        <w:t>Word for word:</w:t>
      </w:r>
      <w:r>
        <w:t xml:space="preserve"> amara shakati nahi — I have no power; karite nirnaya — to determine; nama lai eimatra — I only take the names; yara yei haya — of whoever is</w:t>
      </w:r>
    </w:p>
    <w:p>
      <w:pPr>
        <w:spacing w:after="60"/>
        <w:ind w:left="510" w:hanging="510"/>
      </w:pPr>
      <w:r>
        <w:rPr>
          <w:b/>
          <w:i w:val="0"/>
        </w:rPr>
        <w:t>618.</w:t>
      </w:r>
      <w:r>
        <w:t xml:space="preserve"> I have no power to determine it —</w:t>
      </w:r>
      <w:r>
        <w:br/>
      </w:r>
      <w:r>
        <w:t>I only name those who are.</w:t>
      </w:r>
    </w:p>
    <w:p>
      <w:pPr>
        <w:spacing w:after="60"/>
        <w:ind w:left="567"/>
      </w:pPr>
      <w:r>
        <w:rPr>
          <w:rFonts w:cs="Noto Serif Bengali" w:hAnsi="Noto Serif Bengali"/>
          <w:sz w:val="24"/>
        </w:rPr>
        <w:t>আগে পাছে বিচার না কর কেহ মনে ।</w:t>
      </w:r>
      <w:r>
        <w:br/>
      </w:r>
      <w:r>
        <w:rPr>
          <w:rFonts w:cs="Noto Serif Bengali" w:hAnsi="Noto Serif Bengali"/>
          <w:sz w:val="24"/>
        </w:rPr>
        <w:t>অক্ষর-অনুরোধে গ্রন্থ নহে অনুক্রমে ॥ ৬১৯ ॥</w:t>
      </w:r>
    </w:p>
    <w:p>
      <w:pPr>
        <w:spacing w:after="60"/>
        <w:jc w:val="both"/>
      </w:pPr>
      <w:r>
        <w:rPr>
          <w:b w:val="0"/>
          <w:i/>
        </w:rPr>
        <w:t>āge pāche bicāra nā kara keha mane |</w:t>
      </w:r>
      <w:r>
        <w:br/>
      </w:r>
      <w:r>
        <w:rPr>
          <w:b w:val="0"/>
          <w:i/>
        </w:rPr>
        <w:t>akṣara-anurodhe grantha nahe anukrame || 619 ||</w:t>
      </w:r>
    </w:p>
    <w:p>
      <w:pPr>
        <w:spacing w:after="60"/>
        <w:jc w:val="both"/>
      </w:pPr>
      <w:r>
        <w:rPr>
          <w:b w:val="0"/>
          <w:i/>
        </w:rPr>
        <w:t>Word for word:</w:t>
      </w:r>
      <w:r>
        <w:t xml:space="preserve"> age pachhe — before or after; vichara na kara keha mane — let no one consider in his mind; akshara-anurodhe — for the sake of the syllables (metre); grantha nahe anukrame — the book is not in order</w:t>
      </w:r>
    </w:p>
    <w:p>
      <w:pPr>
        <w:spacing w:after="60"/>
        <w:ind w:left="510" w:hanging="510"/>
      </w:pPr>
      <w:r>
        <w:rPr>
          <w:b/>
          <w:i w:val="0"/>
        </w:rPr>
        <w:t>619.</w:t>
      </w:r>
      <w:r>
        <w:t xml:space="preserve"> Let no one consider in his mind who is named before and who after:</w:t>
      </w:r>
      <w:r>
        <w:br/>
      </w:r>
      <w:r>
        <w:t>for the sake of the metre the book keeps no order [of rank].</w:t>
      </w:r>
    </w:p>
    <w:p>
      <w:pPr>
        <w:spacing w:after="60"/>
        <w:ind w:left="567"/>
      </w:pPr>
      <w:r>
        <w:rPr>
          <w:rFonts w:cs="Noto Serif Bengali" w:hAnsi="Noto Serif Bengali"/>
          <w:sz w:val="24"/>
        </w:rPr>
        <w:t>শচীদেবী জগন্নাথমিশ্র পুরন্দর ।</w:t>
      </w:r>
      <w:r>
        <w:br/>
      </w:r>
      <w:r>
        <w:rPr>
          <w:rFonts w:cs="Noto Serif Bengali" w:hAnsi="Noto Serif Bengali"/>
          <w:sz w:val="24"/>
        </w:rPr>
        <w:t>আপনে ঠাকুর জন্ম কৈলা যার ঘর ॥ ৬২০ ॥</w:t>
      </w:r>
    </w:p>
    <w:p>
      <w:pPr>
        <w:spacing w:after="60"/>
        <w:jc w:val="both"/>
      </w:pPr>
      <w:r>
        <w:rPr>
          <w:b w:val="0"/>
          <w:i/>
        </w:rPr>
        <w:t>śacīdebī jagannāthamiśra purandara |</w:t>
      </w:r>
      <w:r>
        <w:br/>
      </w:r>
      <w:r>
        <w:rPr>
          <w:b w:val="0"/>
          <w:i/>
        </w:rPr>
        <w:t>āpane ṭhākura janma kailā yāra ghara || 620 ||</w:t>
      </w:r>
    </w:p>
    <w:p>
      <w:pPr>
        <w:spacing w:after="60"/>
        <w:jc w:val="both"/>
      </w:pPr>
      <w:r>
        <w:rPr>
          <w:b w:val="0"/>
          <w:i/>
        </w:rPr>
        <w:t>Word for word:</w:t>
      </w:r>
      <w:r>
        <w:t xml:space="preserve"> shachidevi — Shachi-devi; jagannatha-mishra purandara — Jagannatha Mishra Purandara; apane thakura — the Lord Himself; janma kaila yara ghara — took birth in whose house</w:t>
      </w:r>
    </w:p>
    <w:p>
      <w:pPr>
        <w:spacing w:after="60"/>
        <w:ind w:left="510" w:hanging="510"/>
      </w:pPr>
      <w:r>
        <w:rPr>
          <w:b/>
          <w:i w:val="0"/>
        </w:rPr>
        <w:t>620.</w:t>
      </w:r>
      <w:r>
        <w:t xml:space="preserve"> Shachi-devi and Jagannatha Mishra Purandara,</w:t>
      </w:r>
      <w:r>
        <w:br/>
      </w:r>
      <w:r>
        <w:t>in whose house the Lord Himself took birth;</w:t>
      </w:r>
    </w:p>
    <w:p>
      <w:pPr>
        <w:spacing w:after="60"/>
        <w:ind w:left="567"/>
      </w:pPr>
      <w:r>
        <w:rPr>
          <w:rFonts w:cs="Noto Serif Bengali" w:hAnsi="Noto Serif Bengali"/>
          <w:sz w:val="24"/>
        </w:rPr>
        <w:t>গোপীনাথ নাম কাশীমিশ্র ঠাকুর ।</w:t>
      </w:r>
      <w:r>
        <w:br/>
      </w:r>
      <w:r>
        <w:rPr>
          <w:rFonts w:cs="Noto Serif Bengali" w:hAnsi="Noto Serif Bengali"/>
          <w:sz w:val="24"/>
        </w:rPr>
        <w:t>চৈতন্য-সম্মত-পথে আনন্দ প্রচুর ॥ ৬২১ ॥</w:t>
      </w:r>
    </w:p>
    <w:p>
      <w:pPr>
        <w:spacing w:after="60"/>
        <w:jc w:val="both"/>
      </w:pPr>
      <w:r>
        <w:rPr>
          <w:b w:val="0"/>
          <w:i/>
        </w:rPr>
        <w:t>gopīnātha nāma kāśīmiśra ṭhākura |</w:t>
      </w:r>
      <w:r>
        <w:br/>
      </w:r>
      <w:r>
        <w:rPr>
          <w:b w:val="0"/>
          <w:i/>
        </w:rPr>
        <w:t>caitanya-sammata-pathe ānanda pracura || 621 ||</w:t>
      </w:r>
    </w:p>
    <w:p>
      <w:pPr>
        <w:spacing w:after="60"/>
        <w:jc w:val="both"/>
      </w:pPr>
      <w:r>
        <w:rPr>
          <w:b w:val="0"/>
          <w:i/>
        </w:rPr>
        <w:t>Word for word:</w:t>
      </w:r>
      <w:r>
        <w:t xml:space="preserve"> gopinatha nama — Gopinatha by name; kashimishra thakura — Kashi Mishra Thakura; chaitanya-sammata-pathe — on the path approved by Chaitanya; ananda prachura — abundant bliss</w:t>
      </w:r>
    </w:p>
    <w:p>
      <w:pPr>
        <w:spacing w:after="60"/>
        <w:ind w:left="510" w:hanging="510"/>
      </w:pPr>
      <w:r>
        <w:rPr>
          <w:b/>
          <w:i w:val="0"/>
        </w:rPr>
        <w:t>621.</w:t>
      </w:r>
      <w:r>
        <w:t xml:space="preserve"> Gopinatha by name, and Kashi Mishra Thakura,</w:t>
      </w:r>
      <w:r>
        <w:rPr>
          <w:b w:val="0"/>
          <w:i w:val="0"/>
          <w:vertAlign w:val="superscript"/>
        </w:rPr>
        <w:t>12</w:t>
      </w:r>
      <w:r>
        <w:br/>
      </w:r>
      <w:r>
        <w:t>on the path approved by Chaitanya, in abundant bliss;</w:t>
      </w:r>
    </w:p>
    <w:p>
      <w:pPr>
        <w:spacing w:after="60"/>
        <w:ind w:left="567"/>
      </w:pPr>
      <w:r>
        <w:rPr>
          <w:rFonts w:cs="Noto Serif Bengali" w:hAnsi="Noto Serif Bengali"/>
          <w:sz w:val="24"/>
        </w:rPr>
        <w:t>পণ্ডিত শ্রীগদাধর গদাধরদাস ।</w:t>
      </w:r>
      <w:r>
        <w:br/>
      </w:r>
      <w:r>
        <w:rPr>
          <w:rFonts w:cs="Noto Serif Bengali" w:hAnsi="Noto Serif Bengali"/>
          <w:sz w:val="24"/>
        </w:rPr>
        <w:t>মুরারি মুকুন্দদত্ত আর শ্রীনিবাস ॥ ৬২২ ॥</w:t>
      </w:r>
    </w:p>
    <w:p>
      <w:pPr>
        <w:spacing w:after="60"/>
        <w:jc w:val="both"/>
      </w:pPr>
      <w:r>
        <w:rPr>
          <w:b w:val="0"/>
          <w:i/>
        </w:rPr>
        <w:t>paṇḍita śrīgadādhara gadādharadāsa |</w:t>
      </w:r>
      <w:r>
        <w:br/>
      </w:r>
      <w:r>
        <w:rPr>
          <w:b w:val="0"/>
          <w:i/>
        </w:rPr>
        <w:t>murāri mukundadatta āra śrīnibāsa || 622 ||</w:t>
      </w:r>
    </w:p>
    <w:p>
      <w:pPr>
        <w:spacing w:after="60"/>
        <w:jc w:val="both"/>
      </w:pPr>
      <w:r>
        <w:rPr>
          <w:b w:val="0"/>
          <w:i/>
        </w:rPr>
        <w:t>Word for word:</w:t>
      </w:r>
      <w:r>
        <w:t xml:space="preserve"> pandita shri-gadadhara — Pandita Sri Gadadhara; gadadharadasa — Gadadhara Dasa; murari mukundadatta — Murari, Mukunda Datta; ara shrinivasa — and Srinivasa</w:t>
      </w:r>
    </w:p>
    <w:p>
      <w:pPr>
        <w:spacing w:after="60"/>
        <w:ind w:left="510" w:hanging="510"/>
      </w:pPr>
      <w:r>
        <w:rPr>
          <w:b/>
          <w:i w:val="0"/>
        </w:rPr>
        <w:t>622.</w:t>
      </w:r>
      <w:r>
        <w:t xml:space="preserve"> Pandita Sri Gadadhara, Gadadhara Dasa,</w:t>
      </w:r>
      <w:r>
        <w:br/>
      </w:r>
      <w:r>
        <w:t>Murari, Mukunda Datta and Srinivasa;</w:t>
      </w:r>
    </w:p>
    <w:p>
      <w:pPr>
        <w:spacing w:after="60"/>
        <w:ind w:left="567"/>
      </w:pPr>
      <w:r>
        <w:rPr>
          <w:rFonts w:cs="Noto Serif Bengali" w:hAnsi="Noto Serif Bengali"/>
          <w:sz w:val="24"/>
        </w:rPr>
        <w:t>রায় রামানন্দ আর বাসুদেব দত্ত ।</w:t>
      </w:r>
      <w:r>
        <w:br/>
      </w:r>
      <w:r>
        <w:rPr>
          <w:rFonts w:cs="Noto Serif Bengali" w:hAnsi="Noto Serif Bengali"/>
          <w:sz w:val="24"/>
        </w:rPr>
        <w:t>হরিদাস ঠাকুর আর গোবিন্দ অনুগত ॥ ৬২৩ ॥</w:t>
      </w:r>
    </w:p>
    <w:p>
      <w:pPr>
        <w:spacing w:after="60"/>
        <w:jc w:val="both"/>
      </w:pPr>
      <w:r>
        <w:rPr>
          <w:b w:val="0"/>
          <w:i/>
        </w:rPr>
        <w:t>rāẏa rāmānanda āra bāsudeba datta |</w:t>
      </w:r>
      <w:r>
        <w:br/>
      </w:r>
      <w:r>
        <w:rPr>
          <w:b w:val="0"/>
          <w:i/>
        </w:rPr>
        <w:t>haridāsa ṭhākura āra gobinda anugata || 623 ||</w:t>
      </w:r>
    </w:p>
    <w:p>
      <w:pPr>
        <w:spacing w:after="60"/>
        <w:jc w:val="both"/>
      </w:pPr>
      <w:r>
        <w:rPr>
          <w:b w:val="0"/>
          <w:i/>
        </w:rPr>
        <w:t>Word for word:</w:t>
      </w:r>
      <w:r>
        <w:t xml:space="preserve"> raya ramananda — Raya Ramananda; ara vasudeva datta — and Vasudeva Datta; haridasa thakura — Haridasa Thakura; ara govinda anugata — and Govinda the attendant</w:t>
      </w:r>
    </w:p>
    <w:p>
      <w:pPr>
        <w:spacing w:after="60"/>
        <w:ind w:left="510" w:hanging="510"/>
      </w:pPr>
      <w:r>
        <w:rPr>
          <w:b/>
          <w:i w:val="0"/>
        </w:rPr>
        <w:t>623.</w:t>
      </w:r>
      <w:r>
        <w:t xml:space="preserve"> Raya Ramananda and Vasudeva Datta,</w:t>
      </w:r>
      <w:r>
        <w:br/>
      </w:r>
      <w:r>
        <w:t>Haridasa Thakura and Govinda the attendant;</w:t>
      </w:r>
    </w:p>
    <w:p>
      <w:pPr>
        <w:spacing w:after="60"/>
        <w:ind w:left="567"/>
      </w:pPr>
      <w:r>
        <w:rPr>
          <w:rFonts w:cs="Noto Serif Bengali" w:hAnsi="Noto Serif Bengali"/>
          <w:sz w:val="24"/>
        </w:rPr>
        <w:t>ঈশ্বর মাধবপুরী বিষ্ণুপুরী আর ।</w:t>
      </w:r>
      <w:r>
        <w:br/>
      </w:r>
      <w:r>
        <w:rPr>
          <w:rFonts w:cs="Noto Serif Bengali" w:hAnsi="Noto Serif Bengali"/>
          <w:sz w:val="24"/>
        </w:rPr>
        <w:t>বক্রেশ্বর পরমানন্দপুরী শুদ্ধাচার ॥ ৬২৪ ॥</w:t>
      </w:r>
    </w:p>
    <w:p>
      <w:pPr>
        <w:spacing w:after="60"/>
        <w:jc w:val="both"/>
      </w:pPr>
      <w:r>
        <w:rPr>
          <w:b w:val="0"/>
          <w:i/>
        </w:rPr>
        <w:t>īśbara mādhabapurī biṣṇupurī āra |</w:t>
      </w:r>
      <w:r>
        <w:br/>
      </w:r>
      <w:r>
        <w:rPr>
          <w:b w:val="0"/>
          <w:i/>
        </w:rPr>
        <w:t>bakreśbara paramānandapurī śuddhācāra || 624 ||</w:t>
      </w:r>
    </w:p>
    <w:p>
      <w:pPr>
        <w:spacing w:after="60"/>
        <w:jc w:val="both"/>
      </w:pPr>
      <w:r>
        <w:rPr>
          <w:b w:val="0"/>
          <w:i/>
        </w:rPr>
        <w:t>Word for word:</w:t>
      </w:r>
      <w:r>
        <w:t xml:space="preserve"> ishvara — Ishvara [Puri]; madhavapuri — Madhava Puri; vishnupuri ara — and Vishnupuri; vakreshvara — Vakreshvara; paramananda-puri — Paramananda Puri; shuddhachara — of pure conduct</w:t>
      </w:r>
    </w:p>
    <w:p>
      <w:pPr>
        <w:spacing w:after="60"/>
        <w:ind w:left="510" w:hanging="510"/>
      </w:pPr>
      <w:r>
        <w:rPr>
          <w:b/>
          <w:i w:val="0"/>
        </w:rPr>
        <w:t>624.</w:t>
      </w:r>
      <w:r>
        <w:t xml:space="preserve"> Ishvara [Puri], Madhava Puri and Vishnupuri,</w:t>
      </w:r>
      <w:r>
        <w:br/>
      </w:r>
      <w:r>
        <w:t>Vakreshvara, Paramananda Puri of pure conduct;</w:t>
      </w:r>
    </w:p>
    <w:p>
      <w:pPr>
        <w:spacing w:after="60"/>
        <w:ind w:left="567"/>
      </w:pPr>
      <w:r>
        <w:rPr>
          <w:rFonts w:cs="Noto Serif Bengali" w:hAnsi="Noto Serif Bengali"/>
          <w:sz w:val="24"/>
        </w:rPr>
        <w:t>পণ্ডিত জগদানন্দ আর বিষ্ণুপ্রিয়া ।</w:t>
      </w:r>
      <w:r>
        <w:br/>
      </w:r>
      <w:r>
        <w:rPr>
          <w:rFonts w:cs="Noto Serif Bengali" w:hAnsi="Noto Serif Bengali"/>
          <w:sz w:val="24"/>
        </w:rPr>
        <w:t>রাঘব পণ্ডিত আদি পৃথিবী আসিয়া ॥ ৬২৫ ॥</w:t>
      </w:r>
    </w:p>
    <w:p>
      <w:pPr>
        <w:spacing w:after="60"/>
        <w:jc w:val="both"/>
      </w:pPr>
      <w:r>
        <w:rPr>
          <w:b w:val="0"/>
          <w:i/>
        </w:rPr>
        <w:t>paṇḍita jagadānanda āra biṣṇupriẏā |</w:t>
      </w:r>
      <w:r>
        <w:br/>
      </w:r>
      <w:r>
        <w:rPr>
          <w:b w:val="0"/>
          <w:i/>
        </w:rPr>
        <w:t>rāghaba paṇḍita ādi pṛthibī āsiẏā || 625 ||</w:t>
      </w:r>
    </w:p>
    <w:p>
      <w:pPr>
        <w:spacing w:after="60"/>
        <w:jc w:val="both"/>
      </w:pPr>
      <w:r>
        <w:rPr>
          <w:b w:val="0"/>
          <w:i/>
        </w:rPr>
        <w:t>Word for word:</w:t>
      </w:r>
      <w:r>
        <w:t xml:space="preserve"> pandita jagadananda — Pandita Jagadananda; ara vishnupriya — and Vishnupriya; raghava pandita adi — Raghava Pandita and others; prithivi asiya — coming to earth</w:t>
      </w:r>
    </w:p>
    <w:p>
      <w:pPr>
        <w:spacing w:after="60"/>
        <w:ind w:left="510" w:hanging="510"/>
      </w:pPr>
      <w:r>
        <w:rPr>
          <w:b/>
          <w:i w:val="0"/>
        </w:rPr>
        <w:t>625.</w:t>
      </w:r>
      <w:r>
        <w:t xml:space="preserve"> Pandita Jagadananda and Vishnupriya,</w:t>
      </w:r>
      <w:r>
        <w:br/>
      </w:r>
      <w:r>
        <w:t>Raghava Pandita and others came to earth;</w:t>
      </w:r>
    </w:p>
    <w:p>
      <w:pPr>
        <w:spacing w:after="60"/>
        <w:ind w:left="567"/>
      </w:pPr>
      <w:r>
        <w:rPr>
          <w:rFonts w:cs="Noto Serif Bengali" w:hAnsi="Noto Serif Bengali"/>
          <w:sz w:val="24"/>
        </w:rPr>
        <w:t>রামদাস গৌরীদাস আর ত সুন্দর ।</w:t>
      </w:r>
      <w:r>
        <w:br/>
      </w:r>
      <w:r>
        <w:rPr>
          <w:rFonts w:cs="Noto Serif Bengali" w:hAnsi="Noto Serif Bengali"/>
          <w:sz w:val="24"/>
        </w:rPr>
        <w:t>কৃষ্ণদাস পুরুষোত্তম শ্রীকমলাকর ॥ ৬২৬ ॥</w:t>
      </w:r>
    </w:p>
    <w:p>
      <w:pPr>
        <w:spacing w:after="60"/>
        <w:jc w:val="both"/>
      </w:pPr>
      <w:r>
        <w:rPr>
          <w:b w:val="0"/>
          <w:i/>
        </w:rPr>
        <w:t>rāmadāsa gaurīdāsa āra ta sundara |</w:t>
      </w:r>
      <w:r>
        <w:br/>
      </w:r>
      <w:r>
        <w:rPr>
          <w:b w:val="0"/>
          <w:i/>
        </w:rPr>
        <w:t>kṛṣṇadāsa puruṣottama śrīkamalākara || 626 ||</w:t>
      </w:r>
    </w:p>
    <w:p>
      <w:pPr>
        <w:spacing w:after="60"/>
        <w:jc w:val="both"/>
      </w:pPr>
      <w:r>
        <w:rPr>
          <w:b w:val="0"/>
          <w:i/>
        </w:rPr>
        <w:t>Word for word:</w:t>
      </w:r>
      <w:r>
        <w:t xml:space="preserve"> ramadasa — Ramadasa; gauridasa — Gauridasa; ara ta sundara — and Sundara; krishnadasa — Krishnadasa; purushottama — Purushottama; shri-kamalakara — Sri Kamalakara</w:t>
      </w:r>
    </w:p>
    <w:p>
      <w:pPr>
        <w:spacing w:after="60"/>
        <w:ind w:left="510" w:hanging="510"/>
      </w:pPr>
      <w:r>
        <w:rPr>
          <w:b/>
          <w:i w:val="0"/>
        </w:rPr>
        <w:t>626.</w:t>
      </w:r>
      <w:r>
        <w:t xml:space="preserve"> Ramadasa, Gauridasa and Sundara,</w:t>
      </w:r>
      <w:r>
        <w:br/>
      </w:r>
      <w:r>
        <w:t>Krishnadasa, Purushottama, Sri Kamalakara,</w:t>
      </w:r>
    </w:p>
    <w:p>
      <w:pPr>
        <w:spacing w:after="60"/>
        <w:ind w:left="567"/>
      </w:pPr>
      <w:r>
        <w:rPr>
          <w:rFonts w:cs="Noto Serif Bengali" w:hAnsi="Noto Serif Bengali"/>
          <w:sz w:val="24"/>
        </w:rPr>
        <w:t>কালা কৃষ্ণদাস আর উদ্ধারণ দত্ত ।</w:t>
      </w:r>
      <w:r>
        <w:br/>
      </w:r>
      <w:r>
        <w:rPr>
          <w:rFonts w:cs="Noto Serif Bengali" w:hAnsi="Noto Serif Bengali"/>
          <w:sz w:val="24"/>
        </w:rPr>
        <w:t>দ্বাদশ গোপাল ব্রজে ইহার মহত্ত্ব ॥ ৬২৭ ॥</w:t>
      </w:r>
    </w:p>
    <w:p>
      <w:pPr>
        <w:spacing w:after="60"/>
        <w:jc w:val="both"/>
      </w:pPr>
      <w:r>
        <w:rPr>
          <w:b w:val="0"/>
          <w:i/>
        </w:rPr>
        <w:t>kālā kṛṣṇadāsa āra uddhāraṇa datta |</w:t>
      </w:r>
      <w:r>
        <w:br/>
      </w:r>
      <w:r>
        <w:rPr>
          <w:b w:val="0"/>
          <w:i/>
        </w:rPr>
        <w:t>dbādaśa gopāla braje ihāra mahattba || 627 ||</w:t>
      </w:r>
    </w:p>
    <w:p>
      <w:pPr>
        <w:spacing w:after="60"/>
        <w:jc w:val="both"/>
      </w:pPr>
      <w:r>
        <w:rPr>
          <w:b w:val="0"/>
          <w:i/>
        </w:rPr>
        <w:t>Word for word:</w:t>
      </w:r>
      <w:r>
        <w:t xml:space="preserve"> kala krishnadasa — Kala Krishnadasa; ara uddharana datta — and Uddharana Datta; dvadasha gopala vraje — the twelve gopalas of Vraja; ihara mahattva — such is their greatness</w:t>
      </w:r>
    </w:p>
    <w:p>
      <w:pPr>
        <w:spacing w:after="60"/>
        <w:ind w:left="510" w:hanging="510"/>
      </w:pPr>
      <w:r>
        <w:rPr>
          <w:b/>
          <w:i w:val="0"/>
        </w:rPr>
        <w:t>627.</w:t>
      </w:r>
      <w:r>
        <w:t xml:space="preserve"> Kala Krishnadasa and Uddharana Datta —</w:t>
      </w:r>
      <w:r>
        <w:br/>
      </w:r>
      <w:r>
        <w:t>the twelve cowherd boys (</w:t>
      </w:r>
      <w:r>
        <w:rPr>
          <w:b w:val="0"/>
          <w:i/>
        </w:rPr>
        <w:t>gopalas</w:t>
      </w:r>
      <w:r>
        <w:t>) of Vraja: such is their greatness;</w:t>
      </w:r>
      <w:r>
        <w:rPr>
          <w:b w:val="0"/>
          <w:i w:val="0"/>
          <w:vertAlign w:val="superscript"/>
        </w:rPr>
        <w:t>13</w:t>
      </w:r>
    </w:p>
    <w:p>
      <w:pPr>
        <w:spacing w:after="60"/>
        <w:ind w:left="567"/>
      </w:pPr>
      <w:r>
        <w:rPr>
          <w:rFonts w:cs="Noto Serif Bengali" w:hAnsi="Noto Serif Bengali"/>
          <w:sz w:val="24"/>
        </w:rPr>
        <w:t>পরমেশ্বর দাস আর বৃন্দাবন দাস ।</w:t>
      </w:r>
      <w:r>
        <w:br/>
      </w:r>
      <w:r>
        <w:rPr>
          <w:rFonts w:cs="Noto Serif Bengali" w:hAnsi="Noto Serif Bengali"/>
          <w:sz w:val="24"/>
        </w:rPr>
        <w:t>কাশীশ্বর শ্রীল রূপ সনাতন প্রকাশ ॥ ৬২৮ ॥</w:t>
      </w:r>
    </w:p>
    <w:p>
      <w:pPr>
        <w:spacing w:after="60"/>
        <w:jc w:val="both"/>
      </w:pPr>
      <w:r>
        <w:rPr>
          <w:b w:val="0"/>
          <w:i/>
        </w:rPr>
        <w:t>parameśbara dāsa āra bṛndābana dāsa |</w:t>
      </w:r>
      <w:r>
        <w:br/>
      </w:r>
      <w:r>
        <w:rPr>
          <w:b w:val="0"/>
          <w:i/>
        </w:rPr>
        <w:t>kāśīśbara śrīla rūpa sanātana prakāśa || 628 ||</w:t>
      </w:r>
    </w:p>
    <w:p>
      <w:pPr>
        <w:spacing w:after="60"/>
        <w:jc w:val="both"/>
      </w:pPr>
      <w:r>
        <w:rPr>
          <w:b w:val="0"/>
          <w:i/>
        </w:rPr>
        <w:t>Word for word:</w:t>
      </w:r>
      <w:r>
        <w:t xml:space="preserve"> parameshvara dasa — Parameshvara Dasa; ara vrindavana dasa — and Vrindavana Dasa; kashishvara — Kashishvara; shrila rupa sanatana — Srila Rupa and Sanatana; prakasha — appeared</w:t>
      </w:r>
    </w:p>
    <w:p>
      <w:pPr>
        <w:spacing w:after="60"/>
        <w:ind w:left="510" w:hanging="510"/>
      </w:pPr>
      <w:r>
        <w:rPr>
          <w:b/>
          <w:i w:val="0"/>
        </w:rPr>
        <w:t>628.</w:t>
      </w:r>
      <w:r>
        <w:t xml:space="preserve"> Parameshvara Dasa and Vrindavana Dasa,</w:t>
      </w:r>
      <w:r>
        <w:br/>
      </w:r>
      <w:r>
        <w:t>Kashishvara, Srila Rupa and Sanatana appeared;</w:t>
      </w:r>
    </w:p>
    <w:p>
      <w:pPr>
        <w:spacing w:after="60"/>
        <w:ind w:left="567"/>
      </w:pPr>
      <w:r>
        <w:rPr>
          <w:rFonts w:cs="Noto Serif Bengali" w:hAnsi="Noto Serif Bengali"/>
          <w:sz w:val="24"/>
        </w:rPr>
        <w:t>গোবিন্দ মাধবঘোষ বাসুঘোষ আর ।</w:t>
      </w:r>
      <w:r>
        <w:br/>
      </w:r>
      <w:r>
        <w:rPr>
          <w:rFonts w:cs="Noto Serif Bengali" w:hAnsi="Noto Serif Bengali"/>
          <w:sz w:val="24"/>
        </w:rPr>
        <w:t>সভে মিলি আসি কৈল পৃথিবী প্রচার ॥ ৬২৯ ॥</w:t>
      </w:r>
    </w:p>
    <w:p>
      <w:pPr>
        <w:spacing w:after="60"/>
        <w:jc w:val="both"/>
      </w:pPr>
      <w:r>
        <w:rPr>
          <w:b w:val="0"/>
          <w:i/>
        </w:rPr>
        <w:t>gobinda mādhabaghoṣa bāsughoṣa āra |</w:t>
      </w:r>
      <w:r>
        <w:br/>
      </w:r>
      <w:r>
        <w:rPr>
          <w:b w:val="0"/>
          <w:i/>
        </w:rPr>
        <w:t>sabhe mili āsi kaila pṛthibī pracāra || 629 ||</w:t>
      </w:r>
    </w:p>
    <w:p>
      <w:pPr>
        <w:spacing w:after="60"/>
        <w:jc w:val="both"/>
      </w:pPr>
      <w:r>
        <w:rPr>
          <w:b w:val="0"/>
          <w:i/>
        </w:rPr>
        <w:t>Word for word:</w:t>
      </w:r>
      <w:r>
        <w:t xml:space="preserve"> govinda — Govinda; madhava-ghosha — Madhava Ghosha; vasu-ghosha ara — and Vasu Ghosha; sabhe mili asi — all coming together; kaila prithivi prachara — spread over the earth</w:t>
      </w:r>
    </w:p>
    <w:p>
      <w:pPr>
        <w:spacing w:after="60"/>
        <w:ind w:left="510" w:hanging="510"/>
      </w:pPr>
      <w:r>
        <w:rPr>
          <w:b/>
          <w:i w:val="0"/>
        </w:rPr>
        <w:t>629.</w:t>
      </w:r>
      <w:r>
        <w:t xml:space="preserve"> Govinda, Madhava Ghosha and Vasu Ghosha —</w:t>
      </w:r>
      <w:r>
        <w:br/>
      </w:r>
      <w:r>
        <w:t>all came together and spread [bhakti] over the earth.</w:t>
      </w:r>
    </w:p>
    <w:p>
      <w:pPr>
        <w:spacing w:after="60"/>
        <w:ind w:left="567"/>
      </w:pPr>
      <w:r>
        <w:rPr>
          <w:rFonts w:cs="Noto Serif Bengali" w:hAnsi="Noto Serif Bengali"/>
          <w:sz w:val="24"/>
        </w:rPr>
        <w:t>দামোদর পণ্ডিত মিলিয়া পাঁচ ভাই ।</w:t>
      </w:r>
      <w:r>
        <w:br/>
      </w:r>
      <w:r>
        <w:rPr>
          <w:rFonts w:cs="Noto Serif Bengali" w:hAnsi="Noto Serif Bengali"/>
          <w:sz w:val="24"/>
        </w:rPr>
        <w:t>জনম লভিলা পৃথিবীতে এক ঠাঞি ॥ ৬৩০ ॥</w:t>
      </w:r>
    </w:p>
    <w:p>
      <w:pPr>
        <w:spacing w:after="60"/>
        <w:jc w:val="both"/>
      </w:pPr>
      <w:r>
        <w:rPr>
          <w:b w:val="0"/>
          <w:i/>
        </w:rPr>
        <w:t>dāmodara paṇḍita miliẏā pāṁca bhāi |</w:t>
      </w:r>
      <w:r>
        <w:br/>
      </w:r>
      <w:r>
        <w:rPr>
          <w:b w:val="0"/>
          <w:i/>
        </w:rPr>
        <w:t>janama labhilā pṛthibīte eka ṭhāñi || 630 ||</w:t>
      </w:r>
    </w:p>
    <w:p>
      <w:pPr>
        <w:spacing w:after="60"/>
        <w:jc w:val="both"/>
      </w:pPr>
      <w:r>
        <w:rPr>
          <w:b w:val="0"/>
          <w:i/>
        </w:rPr>
        <w:t>Word for word:</w:t>
      </w:r>
      <w:r>
        <w:t xml:space="preserve"> damodara pandita miliya — together with Damodara Pandita; pancha bhai — five brothers; janama labhila prithivite — took birth on earth; eka thani — in one place</w:t>
      </w:r>
    </w:p>
    <w:p>
      <w:pPr>
        <w:spacing w:after="60"/>
        <w:ind w:left="510" w:hanging="510"/>
      </w:pPr>
      <w:r>
        <w:rPr>
          <w:b/>
          <w:i w:val="0"/>
        </w:rPr>
        <w:t>630.</w:t>
      </w:r>
      <w:r>
        <w:t xml:space="preserve"> Together with Damodara Pandita, five brothers</w:t>
      </w:r>
      <w:r>
        <w:br/>
      </w:r>
      <w:r>
        <w:t>took birth on earth in one place.</w:t>
      </w:r>
      <w:r>
        <w:rPr>
          <w:b w:val="0"/>
          <w:i w:val="0"/>
          <w:vertAlign w:val="superscript"/>
        </w:rPr>
        <w:t>14</w:t>
      </w:r>
    </w:p>
    <w:p>
      <w:pPr>
        <w:spacing w:after="60"/>
        <w:ind w:left="567"/>
      </w:pPr>
      <w:r>
        <w:rPr>
          <w:rFonts w:cs="Noto Serif Bengali" w:hAnsi="Noto Serif Bengali"/>
          <w:sz w:val="24"/>
        </w:rPr>
        <w:t>পুরন্দর পণ্ডিত আর পরমানন্দ বৈদ্য ।</w:t>
      </w:r>
      <w:r>
        <w:br/>
      </w:r>
      <w:r>
        <w:rPr>
          <w:rFonts w:cs="Noto Serif Bengali" w:hAnsi="Noto Serif Bengali"/>
          <w:sz w:val="24"/>
        </w:rPr>
        <w:t>পৃথিবী আইলা যত ছিলা অন্ত আদ্য ॥ ৬৩১ ॥</w:t>
      </w:r>
    </w:p>
    <w:p>
      <w:pPr>
        <w:spacing w:after="60"/>
        <w:jc w:val="both"/>
      </w:pPr>
      <w:r>
        <w:rPr>
          <w:b w:val="0"/>
          <w:i/>
        </w:rPr>
        <w:t>purandara paṇḍita āra paramānanda baidya |</w:t>
      </w:r>
      <w:r>
        <w:br/>
      </w:r>
      <w:r>
        <w:rPr>
          <w:b w:val="0"/>
          <w:i/>
        </w:rPr>
        <w:t>pṛthibī āilā yata chilā anta ādya || 631 ||</w:t>
      </w:r>
    </w:p>
    <w:p>
      <w:pPr>
        <w:spacing w:after="60"/>
        <w:jc w:val="both"/>
      </w:pPr>
      <w:r>
        <w:rPr>
          <w:b w:val="0"/>
          <w:i/>
        </w:rPr>
        <w:t>Word for word:</w:t>
      </w:r>
      <w:r>
        <w:t xml:space="preserve"> purandara pandita — Purandara Pandita; ara paramananda vaidya — and Paramananda Vaidya; prithivi aila — came to earth; yata chhila anta adya — all who were, last and first</w:t>
      </w:r>
    </w:p>
    <w:p>
      <w:pPr>
        <w:spacing w:after="60"/>
        <w:ind w:left="510" w:hanging="510"/>
      </w:pPr>
      <w:r>
        <w:rPr>
          <w:b/>
          <w:i w:val="0"/>
        </w:rPr>
        <w:t>631.</w:t>
      </w:r>
      <w:r>
        <w:t xml:space="preserve"> Purandara Pandita and Paramananda Vaidya —</w:t>
      </w:r>
      <w:r>
        <w:br/>
      </w:r>
      <w:r>
        <w:t>all who were, from the first to the last, came to earth.</w:t>
      </w:r>
    </w:p>
    <w:p>
      <w:pPr>
        <w:spacing w:after="60"/>
        <w:ind w:left="567"/>
      </w:pPr>
      <w:r>
        <w:rPr>
          <w:rFonts w:cs="Noto Serif Bengali" w:hAnsi="Noto Serif Bengali"/>
          <w:sz w:val="24"/>
        </w:rPr>
        <w:t>শ্রীনরহরিদাস ঠাকুর আমার ।</w:t>
      </w:r>
      <w:r>
        <w:br/>
      </w:r>
      <w:r>
        <w:rPr>
          <w:rFonts w:cs="Noto Serif Bengali" w:hAnsi="Noto Serif Bengali"/>
          <w:sz w:val="24"/>
        </w:rPr>
        <w:t>বিশেষ কহিব কিছু চরিত্র তাঁহার ॥ ৬৩২ ॥</w:t>
      </w:r>
    </w:p>
    <w:p>
      <w:pPr>
        <w:spacing w:after="60"/>
        <w:jc w:val="both"/>
      </w:pPr>
      <w:r>
        <w:rPr>
          <w:b w:val="0"/>
          <w:i/>
        </w:rPr>
        <w:t>śrīnaraharidāsa ṭhākura āmāra |</w:t>
      </w:r>
      <w:r>
        <w:br/>
      </w:r>
      <w:r>
        <w:rPr>
          <w:b w:val="0"/>
          <w:i/>
        </w:rPr>
        <w:t>biśeṣa kahiba kichu caritra tāṁhāra || 632 ||</w:t>
      </w:r>
    </w:p>
    <w:p>
      <w:pPr>
        <w:spacing w:after="60"/>
        <w:jc w:val="both"/>
      </w:pPr>
      <w:r>
        <w:rPr>
          <w:b w:val="0"/>
          <w:i/>
        </w:rPr>
        <w:t>Word for word:</w:t>
      </w:r>
      <w:r>
        <w:t xml:space="preserve"> shri-naraharidasa — Sri Narahari Dasa; thakura amara — my Thakura; vishesha kahiba kichhu — I shall say something in particular; charitra tanhara — of his deeds</w:t>
      </w:r>
    </w:p>
    <w:p>
      <w:pPr>
        <w:spacing w:after="60"/>
        <w:ind w:left="510" w:hanging="510"/>
      </w:pPr>
      <w:r>
        <w:rPr>
          <w:b/>
          <w:i w:val="0"/>
        </w:rPr>
        <w:t>632.</w:t>
      </w:r>
      <w:r>
        <w:t xml:space="preserve"> Sri Narahari Dasa is my Thakura:</w:t>
      </w:r>
      <w:r>
        <w:br/>
      </w:r>
      <w:r>
        <w:t>of his deeds I shall say something in particular.</w:t>
      </w:r>
    </w:p>
    <w:p>
      <w:pPr>
        <w:spacing w:after="60"/>
        <w:ind w:left="567"/>
      </w:pPr>
      <w:r>
        <w:rPr>
          <w:rFonts w:cs="Noto Serif Bengali" w:hAnsi="Noto Serif Bengali"/>
          <w:sz w:val="24"/>
        </w:rPr>
        <w:t>তাঁহার চরিত্র আমি কি কহিতে জানি ।</w:t>
      </w:r>
      <w:r>
        <w:br/>
      </w:r>
      <w:r>
        <w:rPr>
          <w:rFonts w:cs="Noto Serif Bengali" w:hAnsi="Noto Serif Bengali"/>
          <w:sz w:val="24"/>
        </w:rPr>
        <w:t>আপন বুদ্ধির শক্তি যেই অনুমানি ॥ ৬৩৩ ॥</w:t>
      </w:r>
    </w:p>
    <w:p>
      <w:pPr>
        <w:spacing w:after="60"/>
        <w:jc w:val="both"/>
      </w:pPr>
      <w:r>
        <w:rPr>
          <w:b w:val="0"/>
          <w:i/>
        </w:rPr>
        <w:t>tāṁhāra caritra āmi ki kahite jāni |</w:t>
      </w:r>
      <w:r>
        <w:br/>
      </w:r>
      <w:r>
        <w:rPr>
          <w:b w:val="0"/>
          <w:i/>
        </w:rPr>
        <w:t>āpana buddhira śakti yei anumāni || 633 ||</w:t>
      </w:r>
    </w:p>
    <w:p>
      <w:pPr>
        <w:spacing w:after="60"/>
        <w:jc w:val="both"/>
      </w:pPr>
      <w:r>
        <w:rPr>
          <w:b w:val="0"/>
          <w:i/>
        </w:rPr>
        <w:t>Word for word:</w:t>
      </w:r>
      <w:r>
        <w:t xml:space="preserve"> tanhara charitra — of his deeds; ami ki kahite jani — what can I know how to tell; apana buddhira shakti — by the power of my mind; yei anumani — what I grasp</w:t>
      </w:r>
    </w:p>
    <w:p>
      <w:pPr>
        <w:spacing w:after="60"/>
        <w:ind w:left="510" w:hanging="510"/>
      </w:pPr>
      <w:r>
        <w:rPr>
          <w:b/>
          <w:i w:val="0"/>
        </w:rPr>
        <w:t>633.</w:t>
      </w:r>
      <w:r>
        <w:t xml:space="preserve"> What can I know how to tell of his deeds?</w:t>
      </w:r>
      <w:r>
        <w:br/>
      </w:r>
      <w:r>
        <w:t>[I tell] only what I grasp by the power of my mind.</w:t>
      </w:r>
    </w:p>
    <w:p>
      <w:pPr>
        <w:spacing w:after="60"/>
        <w:ind w:left="567"/>
      </w:pPr>
      <w:r>
        <w:rPr>
          <w:rFonts w:cs="Noto Serif Bengali" w:hAnsi="Noto Serif Bengali"/>
          <w:sz w:val="24"/>
        </w:rPr>
        <w:t>অভিমান কেহো কিছু না করিহ মনে ।</w:t>
      </w:r>
      <w:r>
        <w:br/>
      </w:r>
      <w:r>
        <w:rPr>
          <w:rFonts w:cs="Noto Serif Bengali" w:hAnsi="Noto Serif Bengali"/>
          <w:sz w:val="24"/>
        </w:rPr>
        <w:t>প্রণতি করিয়ে নিজ গুরুর চরণে ॥ ৬৩৪ ॥</w:t>
      </w:r>
    </w:p>
    <w:p>
      <w:pPr>
        <w:spacing w:after="60"/>
        <w:jc w:val="both"/>
      </w:pPr>
      <w:r>
        <w:rPr>
          <w:b w:val="0"/>
          <w:i/>
        </w:rPr>
        <w:t>abhimāna keho kichu nā kariha mane |</w:t>
      </w:r>
      <w:r>
        <w:br/>
      </w:r>
      <w:r>
        <w:rPr>
          <w:b w:val="0"/>
          <w:i/>
        </w:rPr>
        <w:t>praṇati kariẏe nija gurura caraṇe || 634 ||</w:t>
      </w:r>
    </w:p>
    <w:p>
      <w:pPr>
        <w:spacing w:after="60"/>
        <w:jc w:val="both"/>
      </w:pPr>
      <w:r>
        <w:rPr>
          <w:b w:val="0"/>
          <w:i/>
        </w:rPr>
        <w:t>Word for word:</w:t>
      </w:r>
      <w:r>
        <w:t xml:space="preserve"> abhimana keho kichhu — any resentment, anyone; na kariha mane — let no one keep in mind; pranati kariye — I bow; nija gurura charane — at the feet of my guru</w:t>
      </w:r>
    </w:p>
    <w:p>
      <w:pPr>
        <w:spacing w:after="60"/>
        <w:ind w:left="510" w:hanging="510"/>
      </w:pPr>
      <w:r>
        <w:rPr>
          <w:b/>
          <w:i w:val="0"/>
        </w:rPr>
        <w:t>634.</w:t>
      </w:r>
      <w:r>
        <w:t xml:space="preserve"> Let no one harbour any resentment:</w:t>
      </w:r>
      <w:r>
        <w:br/>
      </w:r>
      <w:r>
        <w:t>I bow at the feet of my own guru,</w:t>
      </w:r>
    </w:p>
    <w:p>
      <w:pPr>
        <w:spacing w:after="60"/>
        <w:ind w:left="567"/>
      </w:pPr>
      <w:r>
        <w:rPr>
          <w:rFonts w:cs="Noto Serif Bengali" w:hAnsi="Noto Serif Bengali"/>
          <w:sz w:val="24"/>
        </w:rPr>
        <w:t>যাঁর পদ-পরসাদে আমি হেন ছার ।</w:t>
      </w:r>
      <w:r>
        <w:br/>
      </w:r>
      <w:r>
        <w:rPr>
          <w:rFonts w:cs="Noto Serif Bengali" w:hAnsi="Noto Serif Bengali"/>
          <w:sz w:val="24"/>
        </w:rPr>
        <w:t>তোমার ঠাকুর-গুণ কহোঁ তো সভার ॥ ৬৩৫ ॥</w:t>
      </w:r>
    </w:p>
    <w:p>
      <w:pPr>
        <w:spacing w:after="60"/>
        <w:jc w:val="both"/>
      </w:pPr>
      <w:r>
        <w:rPr>
          <w:b w:val="0"/>
          <w:i/>
        </w:rPr>
        <w:t>yāṁra pada-parasāde āmi hena chāra |</w:t>
      </w:r>
      <w:r>
        <w:br/>
      </w:r>
      <w:r>
        <w:rPr>
          <w:b w:val="0"/>
          <w:i/>
        </w:rPr>
        <w:t>tomāra ṭhākura-guṇa kahoṁ to sabhāra || 635 ||</w:t>
      </w:r>
    </w:p>
    <w:p>
      <w:pPr>
        <w:spacing w:after="60"/>
        <w:jc w:val="both"/>
      </w:pPr>
      <w:r>
        <w:rPr>
          <w:b w:val="0"/>
          <w:i/>
        </w:rPr>
        <w:t>Word for word:</w:t>
      </w:r>
      <w:r>
        <w:t xml:space="preserve"> yanra pada-parasade — by the grace of whose feet; ami hena chhara — I, such a wretch; tomara thakura-guna — to you the Lord's virtues; kahon to sabhara — I tell all of you</w:t>
      </w:r>
    </w:p>
    <w:p>
      <w:pPr>
        <w:spacing w:after="60"/>
        <w:ind w:left="510" w:hanging="510"/>
      </w:pPr>
      <w:r>
        <w:rPr>
          <w:b/>
          <w:i w:val="0"/>
        </w:rPr>
        <w:t>635.</w:t>
      </w:r>
      <w:r>
        <w:t xml:space="preserve"> by the grace of whose feet I, such a wretch,</w:t>
      </w:r>
      <w:r>
        <w:br/>
      </w:r>
      <w:r>
        <w:t>tell you all of the Lord's virtues.</w:t>
      </w:r>
    </w:p>
    <w:p>
      <w:pPr>
        <w:spacing w:after="60"/>
        <w:ind w:left="567"/>
      </w:pPr>
      <w:r>
        <w:rPr>
          <w:rFonts w:cs="Noto Serif Bengali" w:hAnsi="Noto Serif Bengali"/>
          <w:sz w:val="24"/>
        </w:rPr>
        <w:t>শ্রীনরহরিদাস ঠাকুর আমার ।</w:t>
      </w:r>
      <w:r>
        <w:br/>
      </w:r>
      <w:r>
        <w:rPr>
          <w:rFonts w:cs="Noto Serif Bengali" w:hAnsi="Noto Serif Bengali"/>
          <w:sz w:val="24"/>
        </w:rPr>
        <w:t>বৈদ্যকুলে মহাকুল-প্রভাব যাঁহার ॥ ৬৩৬ ॥</w:t>
      </w:r>
    </w:p>
    <w:p>
      <w:pPr>
        <w:spacing w:after="60"/>
        <w:jc w:val="both"/>
      </w:pPr>
      <w:r>
        <w:rPr>
          <w:b w:val="0"/>
          <w:i/>
        </w:rPr>
        <w:t>śrīnaraharidāsa ṭhākura āmāra |</w:t>
      </w:r>
      <w:r>
        <w:br/>
      </w:r>
      <w:r>
        <w:rPr>
          <w:b w:val="0"/>
          <w:i/>
        </w:rPr>
        <w:t>baidyakule mahākula-prabhāba yāṁhāra || 636 ||</w:t>
      </w:r>
    </w:p>
    <w:p>
      <w:pPr>
        <w:spacing w:after="60"/>
        <w:jc w:val="both"/>
      </w:pPr>
      <w:r>
        <w:rPr>
          <w:b w:val="0"/>
          <w:i/>
        </w:rPr>
        <w:t>Word for word:</w:t>
      </w:r>
      <w:r>
        <w:t xml:space="preserve"> shri-naraharidasa — Sri Narahari Dasa; thakura amara — my Thakura; vaidya-kule — in the vaidya lineage; mahakula-prabhava yanhara — whose power is the glory of the clan</w:t>
      </w:r>
    </w:p>
    <w:p>
      <w:pPr>
        <w:spacing w:after="60"/>
        <w:ind w:left="510" w:hanging="510"/>
      </w:pPr>
      <w:r>
        <w:rPr>
          <w:b/>
          <w:i w:val="0"/>
        </w:rPr>
        <w:t>636.</w:t>
      </w:r>
      <w:r>
        <w:t xml:space="preserve"> Sri Narahari Dasa is my Thakura,</w:t>
      </w:r>
      <w:r>
        <w:br/>
      </w:r>
      <w:r>
        <w:t>whose power is the glory of the vaidya lineage.</w:t>
      </w:r>
    </w:p>
    <w:p>
      <w:pPr>
        <w:spacing w:after="60"/>
        <w:ind w:left="567"/>
      </w:pPr>
      <w:r>
        <w:rPr>
          <w:rFonts w:cs="Noto Serif Bengali" w:hAnsi="Noto Serif Bengali"/>
          <w:sz w:val="24"/>
        </w:rPr>
        <w:t>অনর্গল কৃষ্ণপ্রেম কৃষ্ণময় তনু ।</w:t>
      </w:r>
      <w:r>
        <w:br/>
      </w:r>
      <w:r>
        <w:rPr>
          <w:rFonts w:cs="Noto Serif Bengali" w:hAnsi="Noto Serif Bengali"/>
          <w:sz w:val="24"/>
        </w:rPr>
        <w:t>অনুগত জনে না বুঝায় প্রেম বিনু ॥ ৬৩৭ ॥</w:t>
      </w:r>
    </w:p>
    <w:p>
      <w:pPr>
        <w:spacing w:after="60"/>
        <w:jc w:val="both"/>
      </w:pPr>
      <w:r>
        <w:rPr>
          <w:b w:val="0"/>
          <w:i/>
        </w:rPr>
        <w:t>anargala kṛṣṇaprema kṛṣṇamaẏa tanu |</w:t>
      </w:r>
      <w:r>
        <w:br/>
      </w:r>
      <w:r>
        <w:rPr>
          <w:b w:val="0"/>
          <w:i/>
        </w:rPr>
        <w:t>anugata jane nā bujhāẏa prema binu || 637 ||</w:t>
      </w:r>
    </w:p>
    <w:p>
      <w:pPr>
        <w:spacing w:after="60"/>
        <w:jc w:val="both"/>
      </w:pPr>
      <w:r>
        <w:rPr>
          <w:b w:val="0"/>
          <w:i/>
        </w:rPr>
        <w:t>Word for word:</w:t>
      </w:r>
      <w:r>
        <w:t xml:space="preserve"> anargala krishna-prema — unchecked love for Krishna; krishnamaya tanu — a body full of Krishna; anugata jane — to followers; na bujhaya prema vinu — teaches nothing but prema</w:t>
      </w:r>
    </w:p>
    <w:p>
      <w:pPr>
        <w:spacing w:after="60"/>
        <w:ind w:left="510" w:hanging="510"/>
      </w:pPr>
      <w:r>
        <w:rPr>
          <w:b/>
          <w:i w:val="0"/>
        </w:rPr>
        <w:t>637.</w:t>
      </w:r>
      <w:r>
        <w:t xml:space="preserve"> Unchecked is his love for Krishna, his body is full of Krishna;</w:t>
      </w:r>
      <w:r>
        <w:br/>
      </w:r>
      <w:r>
        <w:t>to his followers he teaches nothing but prema.</w:t>
      </w:r>
    </w:p>
    <w:p>
      <w:pPr>
        <w:spacing w:after="60"/>
        <w:ind w:left="567"/>
      </w:pPr>
      <w:r>
        <w:rPr>
          <w:rFonts w:cs="Noto Serif Bengali" w:hAnsi="Noto Serif Bengali"/>
          <w:sz w:val="24"/>
        </w:rPr>
        <w:t>অসংখ্য জীবেরে দয়া কাতর হৃদয় ।</w:t>
      </w:r>
      <w:r>
        <w:br/>
      </w:r>
      <w:r>
        <w:rPr>
          <w:rFonts w:cs="Noto Serif Bengali" w:hAnsi="Noto Serif Bengali"/>
          <w:sz w:val="24"/>
        </w:rPr>
        <w:t>কৃষ্ণ-অনুরাগে সদা অস্থির আশয় ॥ ৬৩৮ ॥</w:t>
      </w:r>
    </w:p>
    <w:p>
      <w:pPr>
        <w:spacing w:after="60"/>
        <w:jc w:val="both"/>
      </w:pPr>
      <w:r>
        <w:rPr>
          <w:b w:val="0"/>
          <w:i/>
        </w:rPr>
        <w:t>asaṃkhya jībere daẏā kātara hṛdaẏa |</w:t>
      </w:r>
      <w:r>
        <w:br/>
      </w:r>
      <w:r>
        <w:rPr>
          <w:b w:val="0"/>
          <w:i/>
        </w:rPr>
        <w:t>kṛṣṇa-anurāge sadā asthira āśaẏa || 638 ||</w:t>
      </w:r>
    </w:p>
    <w:p>
      <w:pPr>
        <w:spacing w:after="60"/>
        <w:jc w:val="both"/>
      </w:pPr>
      <w:r>
        <w:rPr>
          <w:b w:val="0"/>
          <w:i/>
        </w:rPr>
        <w:t>Word for word:</w:t>
      </w:r>
      <w:r>
        <w:t xml:space="preserve"> asankhya jivere daya — compassion for countless beings; katara hridaya — an aching heart; krishna-anurage — with love for Krishna; sada asthira ashaya — the soul ever restless</w:t>
      </w:r>
    </w:p>
    <w:p>
      <w:pPr>
        <w:spacing w:after="60"/>
        <w:ind w:left="510" w:hanging="510"/>
      </w:pPr>
      <w:r>
        <w:rPr>
          <w:b/>
          <w:i w:val="0"/>
        </w:rPr>
        <w:t>638.</w:t>
      </w:r>
      <w:r>
        <w:t xml:space="preserve"> His heart aches with compassion for countless beings,</w:t>
      </w:r>
      <w:r>
        <w:br/>
      </w:r>
      <w:r>
        <w:t>his soul is ever restless with love for Krishna.</w:t>
      </w:r>
    </w:p>
    <w:p>
      <w:pPr>
        <w:spacing w:after="60"/>
        <w:ind w:left="567"/>
      </w:pPr>
      <w:r>
        <w:rPr>
          <w:rFonts w:cs="Noto Serif Bengali" w:hAnsi="Noto Serif Bengali"/>
          <w:sz w:val="24"/>
        </w:rPr>
        <w:t>রাধাকৃষ্ণ-রসে তনু গঢ়িয়াছে যেন ।</w:t>
      </w:r>
      <w:r>
        <w:br/>
      </w:r>
      <w:r>
        <w:rPr>
          <w:rFonts w:cs="Noto Serif Bengali" w:hAnsi="Noto Serif Bengali"/>
          <w:sz w:val="24"/>
        </w:rPr>
        <w:t>ভাবের উদয় হয় যখন যেমন ॥ ৬৩৯ ॥</w:t>
      </w:r>
    </w:p>
    <w:p>
      <w:pPr>
        <w:spacing w:after="60"/>
        <w:jc w:val="both"/>
      </w:pPr>
      <w:r>
        <w:rPr>
          <w:b w:val="0"/>
          <w:i/>
        </w:rPr>
        <w:t>rādhākṛṣṇa-rase tanu gaṛhiẏāche yena |</w:t>
      </w:r>
      <w:r>
        <w:br/>
      </w:r>
      <w:r>
        <w:rPr>
          <w:b w:val="0"/>
          <w:i/>
        </w:rPr>
        <w:t>bhābera udaẏa haẏa yakhana yemana || 639 ||</w:t>
      </w:r>
    </w:p>
    <w:p>
      <w:pPr>
        <w:spacing w:after="60"/>
        <w:jc w:val="both"/>
      </w:pPr>
      <w:r>
        <w:rPr>
          <w:b w:val="0"/>
          <w:i/>
        </w:rPr>
        <w:t>Word for word:</w:t>
      </w:r>
      <w:r>
        <w:t xml:space="preserve"> radha-krishna-rase — of the rasa of Radha and Krishna; tanu gadhiyachhe yena — the body seems moulded; bhavera udaya haya — bhavas arise; yakhana yemana — now this, now that</w:t>
      </w:r>
    </w:p>
    <w:p>
      <w:pPr>
        <w:spacing w:after="60"/>
        <w:ind w:left="510" w:hanging="510"/>
      </w:pPr>
      <w:r>
        <w:rPr>
          <w:b/>
          <w:i w:val="0"/>
        </w:rPr>
        <w:t>639.</w:t>
      </w:r>
      <w:r>
        <w:t xml:space="preserve"> His body seems moulded of the rasa of Radha and Krishna:</w:t>
      </w:r>
      <w:r>
        <w:br/>
      </w:r>
      <w:r>
        <w:t>bhavas rise in him, now this, now that.</w:t>
      </w:r>
    </w:p>
    <w:p>
      <w:pPr>
        <w:spacing w:after="60"/>
        <w:ind w:left="567"/>
      </w:pPr>
      <w:r>
        <w:rPr>
          <w:rFonts w:cs="Noto Serif Bengali" w:hAnsi="Noto Serif Bengali"/>
          <w:sz w:val="24"/>
        </w:rPr>
        <w:t>রাধাকৃষ্ণ-রসে যাঁর নির্মল কীরিতি ।</w:t>
      </w:r>
      <w:r>
        <w:br/>
      </w:r>
      <w:r>
        <w:rPr>
          <w:rFonts w:cs="Noto Serif Bengali" w:hAnsi="Noto Serif Bengali"/>
          <w:sz w:val="24"/>
        </w:rPr>
        <w:t>শ্রীখণ্ড-ভূখণ্ড-মাঝে যাঁর অবস্থিতি ॥ ৬৪০ ॥</w:t>
      </w:r>
    </w:p>
    <w:p>
      <w:pPr>
        <w:spacing w:after="60"/>
        <w:jc w:val="both"/>
      </w:pPr>
      <w:r>
        <w:rPr>
          <w:b w:val="0"/>
          <w:i/>
        </w:rPr>
        <w:t>rādhākṛṣṇa-rase yāṁra nirmala kīriti |</w:t>
      </w:r>
      <w:r>
        <w:br/>
      </w:r>
      <w:r>
        <w:rPr>
          <w:b w:val="0"/>
          <w:i/>
        </w:rPr>
        <w:t>śrīkhaṇḍa-bhūkhaṇḍa-mājhe yāṁra abasthiti || 640 ||</w:t>
      </w:r>
    </w:p>
    <w:p>
      <w:pPr>
        <w:spacing w:after="60"/>
        <w:jc w:val="both"/>
      </w:pPr>
      <w:r>
        <w:rPr>
          <w:b w:val="0"/>
          <w:i/>
        </w:rPr>
        <w:t>Word for word:</w:t>
      </w:r>
      <w:r>
        <w:t xml:space="preserve"> radha-krishna-rase — in the rasa of Radha and Krishna; yanra nirmala kiriti — his pure fame; shrikhanda-bhukhanda-majhe — in the land of Shrikhanda; yanra avasthiti — his dwelling</w:t>
      </w:r>
    </w:p>
    <w:p>
      <w:pPr>
        <w:spacing w:after="60"/>
        <w:ind w:left="510" w:hanging="510"/>
      </w:pPr>
      <w:r>
        <w:rPr>
          <w:b/>
          <w:i w:val="0"/>
        </w:rPr>
        <w:t>640.</w:t>
      </w:r>
      <w:r>
        <w:t xml:space="preserve"> In the rasa of Radha and Krishna lies his pure fame;</w:t>
      </w:r>
      <w:r>
        <w:rPr>
          <w:b w:val="0"/>
          <w:i w:val="0"/>
          <w:vertAlign w:val="superscript"/>
        </w:rPr>
        <w:t>15</w:t>
      </w:r>
      <w:r>
        <w:br/>
      </w:r>
      <w:r>
        <w:t>he dwells in the land of Shrikhanda.</w:t>
      </w:r>
    </w:p>
    <w:p>
      <w:pPr>
        <w:spacing w:after="60"/>
        <w:ind w:left="567"/>
      </w:pPr>
      <w:r>
        <w:rPr>
          <w:rFonts w:cs="Noto Serif Bengali" w:hAnsi="Noto Serif Bengali"/>
          <w:sz w:val="24"/>
        </w:rPr>
        <w:t>নরহরি চৈতন্য বলিয়া প্রভুর খ্যাতি ।</w:t>
      </w:r>
      <w:r>
        <w:br/>
      </w:r>
      <w:r>
        <w:rPr>
          <w:rFonts w:cs="Noto Serif Bengali" w:hAnsi="Noto Serif Bengali"/>
          <w:sz w:val="24"/>
        </w:rPr>
        <w:t>সে চরণ বিনু মোর আর নাহি গতি ॥ ৬৪১ ॥</w:t>
      </w:r>
    </w:p>
    <w:p>
      <w:pPr>
        <w:spacing w:after="60"/>
        <w:jc w:val="both"/>
      </w:pPr>
      <w:r>
        <w:rPr>
          <w:b w:val="0"/>
          <w:i/>
        </w:rPr>
        <w:t>narahari caitanya baliẏā prabhura khyāti |</w:t>
      </w:r>
      <w:r>
        <w:br/>
      </w:r>
      <w:r>
        <w:rPr>
          <w:b w:val="0"/>
          <w:i/>
        </w:rPr>
        <w:t>se caraṇa binu mora āra nāhi gati || 641 ||</w:t>
      </w:r>
    </w:p>
    <w:p>
      <w:pPr>
        <w:spacing w:after="60"/>
        <w:jc w:val="both"/>
      </w:pPr>
      <w:r>
        <w:rPr>
          <w:b w:val="0"/>
          <w:i/>
        </w:rPr>
        <w:t>Word for word:</w:t>
      </w:r>
      <w:r>
        <w:t xml:space="preserve"> narahari chaitanya baliya — as "Narahari of Chaitanya"; prabhura khyati — the master is renowned; se charana vinu — apart from those feet; mora ara nahi gati — I have no other refuge</w:t>
      </w:r>
    </w:p>
    <w:p>
      <w:pPr>
        <w:spacing w:after="60"/>
        <w:ind w:left="510" w:hanging="510"/>
      </w:pPr>
      <w:r>
        <w:rPr>
          <w:b/>
          <w:i w:val="0"/>
        </w:rPr>
        <w:t>641.</w:t>
      </w:r>
      <w:r>
        <w:t xml:space="preserve"> "Narahari of Chaitanya" — so this master is renowned;</w:t>
      </w:r>
      <w:r>
        <w:br/>
      </w:r>
      <w:r>
        <w:t>apart from his feet I have no other refuge.</w:t>
      </w:r>
    </w:p>
    <w:p>
      <w:pPr>
        <w:spacing w:after="60"/>
        <w:ind w:left="567"/>
      </w:pPr>
      <w:r>
        <w:rPr>
          <w:rFonts w:cs="Noto Serif Bengali" w:hAnsi="Noto Serif Bengali"/>
          <w:sz w:val="24"/>
        </w:rPr>
        <w:t>ক্ষণে কৃষ্ণ ক্ষণে রাধা ভাবের আবেশে ।</w:t>
      </w:r>
      <w:r>
        <w:br/>
      </w:r>
      <w:r>
        <w:rPr>
          <w:rFonts w:cs="Noto Serif Bengali" w:hAnsi="Noto Serif Bengali"/>
          <w:sz w:val="24"/>
        </w:rPr>
        <w:t>রাধাকৃষ্ণ-রস মূর্তিমন্ত পরকাশে ॥ ৬৪২ ॥</w:t>
      </w:r>
    </w:p>
    <w:p>
      <w:pPr>
        <w:spacing w:after="60"/>
        <w:jc w:val="both"/>
      </w:pPr>
      <w:r>
        <w:rPr>
          <w:b w:val="0"/>
          <w:i/>
        </w:rPr>
        <w:t>kṣaṇe kṛṣṇa kṣaṇe rādhā bhābera ābeśe |</w:t>
      </w:r>
      <w:r>
        <w:br/>
      </w:r>
      <w:r>
        <w:rPr>
          <w:b w:val="0"/>
          <w:i/>
        </w:rPr>
        <w:t>rādhākṛṣṇa-rasa mūrtimanta parakāśe || 642 ||</w:t>
      </w:r>
    </w:p>
    <w:p>
      <w:pPr>
        <w:spacing w:after="60"/>
        <w:jc w:val="both"/>
      </w:pPr>
      <w:r>
        <w:rPr>
          <w:b w:val="0"/>
          <w:i/>
        </w:rPr>
        <w:t>Word for word:</w:t>
      </w:r>
      <w:r>
        <w:t xml:space="preserve"> kshane krishna kshane radha — now Krishna, now Radha; bhavera aveshe — rapt in the bhavas; radha-krishna-rasa murtimanta — the embodied rasa of Radha and Krishna; parakashe — he displays</w:t>
      </w:r>
    </w:p>
    <w:p>
      <w:pPr>
        <w:spacing w:after="60"/>
        <w:ind w:left="510" w:hanging="510"/>
      </w:pPr>
      <w:r>
        <w:rPr>
          <w:b/>
          <w:i w:val="0"/>
        </w:rPr>
        <w:t>642.</w:t>
      </w:r>
      <w:r>
        <w:t xml:space="preserve"> Now Krishna, now Radha — rapt in their bhavas,</w:t>
      </w:r>
      <w:r>
        <w:br/>
      </w:r>
      <w:r>
        <w:t>he displays the rasa of Radha and Krishna embodied.</w:t>
      </w:r>
    </w:p>
    <w:p>
      <w:pPr>
        <w:spacing w:after="60"/>
        <w:ind w:left="567"/>
      </w:pPr>
      <w:r>
        <w:rPr>
          <w:rFonts w:cs="Noto Serif Bengali" w:hAnsi="Noto Serif Bengali"/>
          <w:sz w:val="24"/>
        </w:rPr>
        <w:t>চৈতন্য-সম্মত-পথে সে শুদ্ধ বিচার ।</w:t>
      </w:r>
      <w:r>
        <w:br/>
      </w:r>
      <w:r>
        <w:rPr>
          <w:rFonts w:cs="Noto Serif Bengali" w:hAnsi="Noto Serif Bengali"/>
          <w:sz w:val="24"/>
        </w:rPr>
        <w:t>অতুল সরস ভাব সব অবতার ॥ ৬৪৩ ॥</w:t>
      </w:r>
    </w:p>
    <w:p>
      <w:pPr>
        <w:spacing w:after="60"/>
        <w:jc w:val="both"/>
      </w:pPr>
      <w:r>
        <w:rPr>
          <w:b w:val="0"/>
          <w:i/>
        </w:rPr>
        <w:t>caitanya-sammata-pathe se śuddha bicāra |</w:t>
      </w:r>
      <w:r>
        <w:br/>
      </w:r>
      <w:r>
        <w:rPr>
          <w:b w:val="0"/>
          <w:i/>
        </w:rPr>
        <w:t>atula sarasa bhāba saba abatāra || 643 ||</w:t>
      </w:r>
    </w:p>
    <w:p>
      <w:pPr>
        <w:spacing w:after="60"/>
        <w:jc w:val="both"/>
      </w:pPr>
      <w:r>
        <w:rPr>
          <w:b w:val="0"/>
          <w:i/>
        </w:rPr>
        <w:t>Word for word:</w:t>
      </w:r>
      <w:r>
        <w:t xml:space="preserve"> chaitanya-sammata-pathe — on the path approved by Chaitanya; se shuddha vichara — his judgement is pure; atula sarasa bhava — peerless bhavas full of rasa; saba avatara — [as of] all the avataras</w:t>
      </w:r>
    </w:p>
    <w:p>
      <w:pPr>
        <w:spacing w:after="60"/>
        <w:ind w:left="510" w:hanging="510"/>
      </w:pPr>
      <w:r>
        <w:rPr>
          <w:b/>
          <w:i w:val="0"/>
        </w:rPr>
        <w:t>643.</w:t>
      </w:r>
      <w:r>
        <w:t xml:space="preserve"> On the path approved by Chaitanya his judgement is pure;</w:t>
      </w:r>
      <w:r>
        <w:br/>
      </w:r>
      <w:r>
        <w:t>peerless and full of rasa are his bhavas, [as of] all the avataras.</w:t>
      </w:r>
    </w:p>
    <w:p>
      <w:pPr>
        <w:spacing w:after="60"/>
        <w:ind w:left="567"/>
      </w:pPr>
      <w:r>
        <w:rPr>
          <w:rFonts w:cs="Noto Serif Bengali" w:hAnsi="Noto Serif Bengali"/>
          <w:sz w:val="24"/>
        </w:rPr>
        <w:t>সকল বৈষ্ণবে যোগ্য সম্মান পীরিতি ।</w:t>
      </w:r>
      <w:r>
        <w:br/>
      </w:r>
      <w:r>
        <w:rPr>
          <w:rFonts w:cs="Noto Serif Bengali" w:hAnsi="Noto Serif Bengali"/>
          <w:sz w:val="24"/>
        </w:rPr>
        <w:t>সকল সংসারে যাঁর নির্মল কীরিতি ॥ ৬৪৪ ॥</w:t>
      </w:r>
    </w:p>
    <w:p>
      <w:pPr>
        <w:spacing w:after="60"/>
        <w:jc w:val="both"/>
      </w:pPr>
      <w:r>
        <w:rPr>
          <w:b w:val="0"/>
          <w:i/>
        </w:rPr>
        <w:t>sakala baiṣṇabe yogya sammāna pīriti |</w:t>
      </w:r>
      <w:r>
        <w:br/>
      </w:r>
      <w:r>
        <w:rPr>
          <w:b w:val="0"/>
          <w:i/>
        </w:rPr>
        <w:t>sakala saṃsāre yāṁra nirmala kīriti || 644 ||</w:t>
      </w:r>
    </w:p>
    <w:p>
      <w:pPr>
        <w:spacing w:after="60"/>
        <w:jc w:val="both"/>
      </w:pPr>
      <w:r>
        <w:rPr>
          <w:b w:val="0"/>
          <w:i/>
        </w:rPr>
        <w:t>Word for word:</w:t>
      </w:r>
      <w:r>
        <w:t xml:space="preserve"> sakala vaishnave — to all Vaishnavas; yogya sammana piriti — due honour and love; sakala samsare — in all the world; yanra nirmala kiriti — his pure fame</w:t>
      </w:r>
    </w:p>
    <w:p>
      <w:pPr>
        <w:spacing w:after="60"/>
        <w:ind w:left="510" w:hanging="510"/>
      </w:pPr>
      <w:r>
        <w:rPr>
          <w:b/>
          <w:i w:val="0"/>
        </w:rPr>
        <w:t>644.</w:t>
      </w:r>
      <w:r>
        <w:t xml:space="preserve"> To all Vaishnavas due honour and love;</w:t>
      </w:r>
      <w:r>
        <w:br/>
      </w:r>
      <w:r>
        <w:t>through all the world his pure fame.</w:t>
      </w:r>
    </w:p>
    <w:p>
      <w:pPr>
        <w:spacing w:after="60"/>
        <w:ind w:left="567"/>
      </w:pPr>
      <w:r>
        <w:rPr>
          <w:rFonts w:cs="Noto Serif Bengali" w:hAnsi="Noto Serif Bengali"/>
          <w:sz w:val="24"/>
        </w:rPr>
        <w:t>বৃন্দাবনে মধুমতী নাম ছিল যাঁর ।</w:t>
      </w:r>
      <w:r>
        <w:br/>
      </w:r>
      <w:r>
        <w:rPr>
          <w:rFonts w:cs="Noto Serif Bengali" w:hAnsi="Noto Serif Bengali"/>
          <w:sz w:val="24"/>
        </w:rPr>
        <w:t>রাধাপ্রিয় সখী তিঁহো মধুর-ভাণ্ডার ॥ ৬৪৫ ॥</w:t>
      </w:r>
    </w:p>
    <w:p>
      <w:pPr>
        <w:spacing w:after="60"/>
        <w:jc w:val="both"/>
      </w:pPr>
      <w:r>
        <w:rPr>
          <w:b w:val="0"/>
          <w:i/>
        </w:rPr>
        <w:t>bṛndābane madhumatī nāma chila yāṁra |</w:t>
      </w:r>
      <w:r>
        <w:br/>
      </w:r>
      <w:r>
        <w:rPr>
          <w:b w:val="0"/>
          <w:i/>
        </w:rPr>
        <w:t>rādhāpriẏa sakhī tiṁho madhura-bhāṇḍāra || 645 ||</w:t>
      </w:r>
    </w:p>
    <w:p>
      <w:pPr>
        <w:spacing w:after="60"/>
        <w:jc w:val="both"/>
      </w:pPr>
      <w:r>
        <w:rPr>
          <w:b w:val="0"/>
          <w:i/>
        </w:rPr>
        <w:t>Word for word:</w:t>
      </w:r>
      <w:r>
        <w:t xml:space="preserve"> vrindavane — in Vrindavana; madhumati nama chhila yanra — whose name was Madhumati; radha-priya sakhi tinho — she was a dear companion of Radha; madhura-bhandara — a treasury of sweetness</w:t>
      </w:r>
    </w:p>
    <w:p>
      <w:pPr>
        <w:spacing w:after="60"/>
        <w:ind w:left="510" w:hanging="510"/>
      </w:pPr>
      <w:r>
        <w:rPr>
          <w:b/>
          <w:i w:val="0"/>
        </w:rPr>
        <w:t>645.</w:t>
      </w:r>
      <w:r>
        <w:t xml:space="preserve"> In Vrindavana he was named Madhumati,</w:t>
      </w:r>
      <w:r>
        <w:br/>
      </w:r>
      <w:r>
        <w:t>a dear companion of Radha, a treasury of sweetness.</w:t>
      </w:r>
      <w:r>
        <w:rPr>
          <w:b w:val="0"/>
          <w:i w:val="0"/>
          <w:vertAlign w:val="superscript"/>
        </w:rPr>
        <w:t>16</w:t>
      </w:r>
    </w:p>
    <w:p>
      <w:pPr>
        <w:spacing w:after="60"/>
        <w:ind w:left="567"/>
      </w:pPr>
      <w:r>
        <w:rPr>
          <w:rFonts w:cs="Noto Serif Bengali" w:hAnsi="Noto Serif Bengali"/>
          <w:sz w:val="24"/>
        </w:rPr>
        <w:t>এবে কলিকালে গৌরসঙ্গে নরহরি ।</w:t>
      </w:r>
      <w:r>
        <w:br/>
      </w:r>
      <w:r>
        <w:rPr>
          <w:rFonts w:cs="Noto Serif Bengali" w:hAnsi="Noto Serif Bengali"/>
          <w:sz w:val="24"/>
        </w:rPr>
        <w:t>রাধাকৃষ্ণ-প্রেম-ভাণ্ডারে অধিকারী ॥ ৬৪৬ ॥</w:t>
      </w:r>
    </w:p>
    <w:p>
      <w:pPr>
        <w:spacing w:after="60"/>
        <w:jc w:val="both"/>
      </w:pPr>
      <w:r>
        <w:rPr>
          <w:b w:val="0"/>
          <w:i/>
        </w:rPr>
        <w:t>ebe kalikāle gaurasaṅge narahari |</w:t>
      </w:r>
      <w:r>
        <w:br/>
      </w:r>
      <w:r>
        <w:rPr>
          <w:b w:val="0"/>
          <w:i/>
        </w:rPr>
        <w:t>rādhākṛṣṇa-prema-bhāṇḍāre adhikārī || 646 ||</w:t>
      </w:r>
    </w:p>
    <w:p>
      <w:pPr>
        <w:spacing w:after="60"/>
        <w:jc w:val="both"/>
      </w:pPr>
      <w:r>
        <w:rPr>
          <w:b w:val="0"/>
          <w:i/>
        </w:rPr>
        <w:t>Word for word:</w:t>
      </w:r>
      <w:r>
        <w:t xml:space="preserve"> ebe kalikale — now in the Kali age; gaura-sange narahari — Narahari, companion of Gaura; radha-krishna-prema-bhandare — of the treasury of the prema of Radha and Krishna; adhikari — the keeper</w:t>
      </w:r>
    </w:p>
    <w:p>
      <w:pPr>
        <w:spacing w:after="60"/>
        <w:ind w:left="510" w:hanging="510"/>
      </w:pPr>
      <w:r>
        <w:rPr>
          <w:b/>
          <w:i w:val="0"/>
        </w:rPr>
        <w:t>646.</w:t>
      </w:r>
      <w:r>
        <w:t xml:space="preserve"> Now, in the Kali age, Narahari, companion of Gaura,</w:t>
      </w:r>
      <w:r>
        <w:br/>
      </w:r>
      <w:r>
        <w:t>is the keeper of the treasury of the prema of Radha and Krishna.</w:t>
      </w:r>
    </w:p>
    <w:p>
      <w:pPr>
        <w:spacing w:after="60"/>
        <w:ind w:left="567"/>
      </w:pPr>
      <w:r>
        <w:rPr>
          <w:rFonts w:cs="Noto Serif Bengali" w:hAnsi="Noto Serif Bengali"/>
          <w:sz w:val="24"/>
        </w:rPr>
        <w:t>তাঁর ভ্রাতুষ্পুত্র শ্রীরঘুনন্দন ঠাকুর ।</w:t>
      </w:r>
      <w:r>
        <w:br/>
      </w:r>
      <w:r>
        <w:rPr>
          <w:rFonts w:cs="Noto Serif Bengali" w:hAnsi="Noto Serif Bengali"/>
          <w:sz w:val="24"/>
        </w:rPr>
        <w:t>সকল সংসারে যশঃ ঘোষয়ে প্রচুর ॥ ৬৪৭ ॥</w:t>
      </w:r>
    </w:p>
    <w:p>
      <w:pPr>
        <w:spacing w:after="60"/>
        <w:jc w:val="both"/>
      </w:pPr>
      <w:r>
        <w:rPr>
          <w:b w:val="0"/>
          <w:i/>
        </w:rPr>
        <w:t>tāṁra bhrātuṣputra śrīraghunandana ṭhākura |</w:t>
      </w:r>
      <w:r>
        <w:br/>
      </w:r>
      <w:r>
        <w:rPr>
          <w:b w:val="0"/>
          <w:i/>
        </w:rPr>
        <w:t>sakala saṃsāre yaśaḥ ghoṣaẏe pracura || 647 ||</w:t>
      </w:r>
    </w:p>
    <w:p>
      <w:pPr>
        <w:spacing w:after="60"/>
        <w:jc w:val="both"/>
      </w:pPr>
      <w:r>
        <w:rPr>
          <w:b w:val="0"/>
          <w:i/>
        </w:rPr>
        <w:t>Word for word:</w:t>
      </w:r>
      <w:r>
        <w:t xml:space="preserve"> tanra bhratushputra — his nephew; shri-raghunandana thakura — Sri Raghunandana Thakura; sakala samsare — throughout the world; yashah ghoshaye prachura — widely proclaimed</w:t>
      </w:r>
    </w:p>
    <w:p>
      <w:pPr>
        <w:spacing w:after="60"/>
        <w:ind w:left="510" w:hanging="510"/>
      </w:pPr>
      <w:r>
        <w:rPr>
          <w:b/>
          <w:i w:val="0"/>
        </w:rPr>
        <w:t>647.</w:t>
      </w:r>
      <w:r>
        <w:t xml:space="preserve"> His nephew, Sri Raghunandana Thakura,</w:t>
      </w:r>
      <w:r>
        <w:br/>
      </w:r>
      <w:r>
        <w:t>is widely proclaimed throughout the world.</w:t>
      </w:r>
    </w:p>
    <w:p>
      <w:pPr>
        <w:spacing w:after="60"/>
        <w:ind w:left="567"/>
      </w:pPr>
      <w:r>
        <w:rPr>
          <w:rFonts w:cs="Noto Serif Bengali" w:hAnsi="Noto Serif Bengali"/>
          <w:sz w:val="24"/>
        </w:rPr>
        <w:t>শ্রীমূর্তিকে লাড়ু খাওয়াইল যেই জন ।</w:t>
      </w:r>
      <w:r>
        <w:br/>
      </w:r>
      <w:r>
        <w:rPr>
          <w:rFonts w:cs="Noto Serif Bengali" w:hAnsi="Noto Serif Bengali"/>
          <w:sz w:val="24"/>
        </w:rPr>
        <w:t>তারে অল্পবুদ্ধি করে কোন মূঢ় জন ॥ ৬৪৮ ॥</w:t>
      </w:r>
    </w:p>
    <w:p>
      <w:pPr>
        <w:spacing w:after="60"/>
        <w:jc w:val="both"/>
      </w:pPr>
      <w:r>
        <w:rPr>
          <w:b w:val="0"/>
          <w:i/>
        </w:rPr>
        <w:t>śrīmūrtike lāṛu khāoẏāila yei jana |</w:t>
      </w:r>
      <w:r>
        <w:br/>
      </w:r>
      <w:r>
        <w:rPr>
          <w:b w:val="0"/>
          <w:i/>
        </w:rPr>
        <w:t>tāre alpabuddhi kare kona mūṛha jana || 648 ||</w:t>
      </w:r>
    </w:p>
    <w:p>
      <w:pPr>
        <w:spacing w:after="60"/>
        <w:jc w:val="both"/>
      </w:pPr>
      <w:r>
        <w:rPr>
          <w:b w:val="0"/>
          <w:i/>
        </w:rPr>
        <w:t>Word for word:</w:t>
      </w:r>
      <w:r>
        <w:t xml:space="preserve"> shri-murtike — the Sri Murti; ladu khavaila — fed a laddu; yei jana — he who; tare alpabuddhi kare — would think him of little understanding; kona mudha jana — what foolish man</w:t>
      </w:r>
    </w:p>
    <w:p>
      <w:pPr>
        <w:spacing w:after="60"/>
        <w:ind w:left="510" w:hanging="510"/>
      </w:pPr>
      <w:r>
        <w:rPr>
          <w:b/>
          <w:i w:val="0"/>
        </w:rPr>
        <w:t>648.</w:t>
      </w:r>
      <w:r>
        <w:t xml:space="preserve"> He who fed the Sri Murti a sweet ball (</w:t>
      </w:r>
      <w:r>
        <w:rPr>
          <w:b w:val="0"/>
          <w:i/>
        </w:rPr>
        <w:t>laddu</w:t>
      </w:r>
      <w:r>
        <w:t>) —</w:t>
      </w:r>
      <w:r>
        <w:rPr>
          <w:b w:val="0"/>
          <w:i w:val="0"/>
          <w:vertAlign w:val="superscript"/>
        </w:rPr>
        <w:t>17</w:t>
      </w:r>
      <w:r>
        <w:br/>
      </w:r>
      <w:r>
        <w:t>what fool would think him of little understanding?</w:t>
      </w:r>
    </w:p>
    <w:p>
      <w:pPr>
        <w:spacing w:after="60"/>
        <w:ind w:left="567"/>
      </w:pPr>
      <w:r>
        <w:rPr>
          <w:rFonts w:cs="Noto Serif Bengali" w:hAnsi="Noto Serif Bengali"/>
          <w:sz w:val="24"/>
        </w:rPr>
        <w:t>সহজে বৈষ্ণব নহে বর্ণের ভিতর ।</w:t>
      </w:r>
      <w:r>
        <w:br/>
      </w:r>
      <w:r>
        <w:rPr>
          <w:rFonts w:cs="Noto Serif Bengali" w:hAnsi="Noto Serif Bengali"/>
          <w:sz w:val="24"/>
        </w:rPr>
        <w:t>কৃষ্ণসঙ্গে যার কথা সে কৃষ্ণ কেবল ॥ ৬৪৯ ॥</w:t>
      </w:r>
    </w:p>
    <w:p>
      <w:pPr>
        <w:spacing w:after="60"/>
        <w:jc w:val="both"/>
      </w:pPr>
      <w:r>
        <w:rPr>
          <w:b w:val="0"/>
          <w:i/>
        </w:rPr>
        <w:t>sahaje baiṣṇaba nahe barṇera bhitara |</w:t>
      </w:r>
      <w:r>
        <w:br/>
      </w:r>
      <w:r>
        <w:rPr>
          <w:b w:val="0"/>
          <w:i/>
        </w:rPr>
        <w:t>kṛṣṇasaṅge yāra kathā se kṛṣṇa kebala || 649 ||</w:t>
      </w:r>
    </w:p>
    <w:p>
      <w:pPr>
        <w:spacing w:after="60"/>
        <w:jc w:val="both"/>
      </w:pPr>
      <w:r>
        <w:rPr>
          <w:b w:val="0"/>
          <w:i/>
        </w:rPr>
        <w:t>Word for word:</w:t>
      </w:r>
      <w:r>
        <w:t xml:space="preserve"> sahaje vaishnava — a Vaishnava by nature; nahe varnera bhitara — is not within varna; krishna-sange yara katha — whose converse is with Krishna; se krishna kevala — for him Krishna alone</w:t>
      </w:r>
    </w:p>
    <w:p>
      <w:pPr>
        <w:spacing w:after="60"/>
        <w:ind w:left="510" w:hanging="510"/>
      </w:pPr>
      <w:r>
        <w:rPr>
          <w:b/>
          <w:i w:val="0"/>
        </w:rPr>
        <w:t>649.</w:t>
      </w:r>
      <w:r>
        <w:t xml:space="preserve"> A Vaishnava by nature is beyond the bounds of varna;</w:t>
      </w:r>
      <w:r>
        <w:br/>
      </w:r>
      <w:r>
        <w:t>he who converses with Krishna has Krishna alone.</w:t>
      </w:r>
      <w:r>
        <w:rPr>
          <w:b w:val="0"/>
          <w:i w:val="0"/>
          <w:vertAlign w:val="superscript"/>
        </w:rPr>
        <w:t>18</w:t>
      </w:r>
    </w:p>
    <w:p>
      <w:pPr>
        <w:spacing w:after="60"/>
        <w:ind w:left="567"/>
      </w:pPr>
      <w:r>
        <w:rPr>
          <w:rFonts w:cs="Noto Serif Bengali" w:hAnsi="Noto Serif Bengali"/>
          <w:sz w:val="24"/>
        </w:rPr>
        <w:t>শ্রীমূর্তির সনে কথা যার অনুব্রত ।</w:t>
      </w:r>
      <w:r>
        <w:br/>
      </w:r>
      <w:r>
        <w:rPr>
          <w:rFonts w:cs="Noto Serif Bengali" w:hAnsi="Noto Serif Bengali"/>
          <w:sz w:val="24"/>
        </w:rPr>
        <w:t>তাঁহারে কেমনে জান কেমন মহত্ত্ব ॥ ৬৫০ ॥</w:t>
      </w:r>
    </w:p>
    <w:p>
      <w:pPr>
        <w:spacing w:after="60"/>
        <w:jc w:val="both"/>
      </w:pPr>
      <w:r>
        <w:rPr>
          <w:b w:val="0"/>
          <w:i/>
        </w:rPr>
        <w:t>śrīmūrtira sane kathā yāra anubrata |</w:t>
      </w:r>
      <w:r>
        <w:br/>
      </w:r>
      <w:r>
        <w:rPr>
          <w:b w:val="0"/>
          <w:i/>
        </w:rPr>
        <w:t>tāṁhāre kemane jāna kemana mahattba || 650 ||</w:t>
      </w:r>
    </w:p>
    <w:p>
      <w:pPr>
        <w:spacing w:after="60"/>
        <w:jc w:val="both"/>
      </w:pPr>
      <w:r>
        <w:rPr>
          <w:b w:val="0"/>
          <w:i/>
        </w:rPr>
        <w:t>Word for word:</w:t>
      </w:r>
      <w:r>
        <w:t xml:space="preserve"> shri-murtira sane katha — converse with the Sri Murti; yara anuvrata — whose constant vow; tanhare kemane jana — how can you know him; kemana mahattva — what greatness</w:t>
      </w:r>
    </w:p>
    <w:p>
      <w:pPr>
        <w:spacing w:after="60"/>
        <w:ind w:left="510" w:hanging="510"/>
      </w:pPr>
      <w:r>
        <w:rPr>
          <w:b/>
          <w:i w:val="0"/>
        </w:rPr>
        <w:t>650.</w:t>
      </w:r>
      <w:r>
        <w:t xml:space="preserve"> He whose constant vow is converse with the Sri Murti —</w:t>
      </w:r>
      <w:r>
        <w:br/>
      </w:r>
      <w:r>
        <w:t>how can you know what he is, what his greatness is?</w:t>
      </w:r>
    </w:p>
    <w:p>
      <w:pPr>
        <w:spacing w:after="60"/>
        <w:ind w:left="567"/>
      </w:pPr>
      <w:r>
        <w:rPr>
          <w:rFonts w:cs="Noto Serif Bengali" w:hAnsi="Noto Serif Bengali"/>
          <w:sz w:val="24"/>
        </w:rPr>
        <w:t>যাহারে চৈতন্য বৈল মোর প্রাণ তুমি ।</w:t>
      </w:r>
      <w:r>
        <w:br/>
      </w:r>
      <w:r>
        <w:rPr>
          <w:rFonts w:cs="Noto Serif Bengali" w:hAnsi="Noto Serif Bengali"/>
          <w:sz w:val="24"/>
        </w:rPr>
        <w:t>প্রকাশ করিলা যারে অভিরাম গোস্বামী ॥ ৬৫১ ॥</w:t>
      </w:r>
    </w:p>
    <w:p>
      <w:pPr>
        <w:spacing w:after="60"/>
        <w:jc w:val="both"/>
      </w:pPr>
      <w:r>
        <w:rPr>
          <w:b w:val="0"/>
          <w:i/>
        </w:rPr>
        <w:t>yāhāre caitanya baila mora prāṇa tumi |</w:t>
      </w:r>
      <w:r>
        <w:br/>
      </w:r>
      <w:r>
        <w:rPr>
          <w:b w:val="0"/>
          <w:i/>
        </w:rPr>
        <w:t>prakāśa karilā yāre abhirāma gosbāmī || 651 ||</w:t>
      </w:r>
    </w:p>
    <w:p>
      <w:pPr>
        <w:spacing w:after="60"/>
        <w:jc w:val="both"/>
      </w:pPr>
      <w:r>
        <w:rPr>
          <w:b w:val="0"/>
          <w:i/>
        </w:rPr>
        <w:t>Word for word:</w:t>
      </w:r>
      <w:r>
        <w:t xml:space="preserve"> yahare chaitanya baila — to whom Chaitanya said; mora prana tumi — you are My life; prakasha karila yare — whom revealed; abhirama gosvami — Abhirama Gosvami</w:t>
      </w:r>
    </w:p>
    <w:p>
      <w:pPr>
        <w:spacing w:after="60"/>
        <w:ind w:left="510" w:hanging="510"/>
      </w:pPr>
      <w:r>
        <w:rPr>
          <w:b/>
          <w:i w:val="0"/>
        </w:rPr>
        <w:t>651.</w:t>
      </w:r>
      <w:r>
        <w:t xml:space="preserve"> He to whom Chaitanya said, "You are My life",</w:t>
      </w:r>
      <w:r>
        <w:br/>
      </w:r>
      <w:r>
        <w:t>whom Abhirama Gosvami revealed,</w:t>
      </w:r>
    </w:p>
    <w:p>
      <w:pPr>
        <w:spacing w:after="60"/>
        <w:ind w:left="567"/>
      </w:pPr>
      <w:r>
        <w:rPr>
          <w:rFonts w:cs="Noto Serif Bengali" w:hAnsi="Noto Serif Bengali"/>
          <w:sz w:val="24"/>
        </w:rPr>
        <w:t>মদন বলিয়া অবতার জানাইল ।</w:t>
      </w:r>
      <w:r>
        <w:br/>
      </w:r>
      <w:r>
        <w:rPr>
          <w:rFonts w:cs="Noto Serif Bengali" w:hAnsi="Noto Serif Bengali"/>
          <w:sz w:val="24"/>
        </w:rPr>
        <w:t>চৈতন্যের কোলে সভে তেমনি দেখিল ॥ ৬৫২ ॥</w:t>
      </w:r>
    </w:p>
    <w:p>
      <w:pPr>
        <w:spacing w:after="60"/>
        <w:jc w:val="both"/>
      </w:pPr>
      <w:r>
        <w:rPr>
          <w:b w:val="0"/>
          <w:i/>
        </w:rPr>
        <w:t>madana baliẏā abatāra jānāila |</w:t>
      </w:r>
      <w:r>
        <w:br/>
      </w:r>
      <w:r>
        <w:rPr>
          <w:b w:val="0"/>
          <w:i/>
        </w:rPr>
        <w:t>caitanyera kole sabhe temani dekhila || 652 ||</w:t>
      </w:r>
    </w:p>
    <w:p>
      <w:pPr>
        <w:spacing w:after="60"/>
        <w:jc w:val="both"/>
      </w:pPr>
      <w:r>
        <w:rPr>
          <w:b w:val="0"/>
          <w:i/>
        </w:rPr>
        <w:t>Word for word:</w:t>
      </w:r>
      <w:r>
        <w:t xml:space="preserve"> madana baliya — as Madana; avatara janaila — made known [his] avatara; chaitanyera kole — on Chaitanya's lap; sabhe temani dekhila — all saw him so</w:t>
      </w:r>
    </w:p>
    <w:p>
      <w:pPr>
        <w:spacing w:after="60"/>
        <w:ind w:left="510" w:hanging="510"/>
      </w:pPr>
      <w:r>
        <w:rPr>
          <w:b/>
          <w:i w:val="0"/>
        </w:rPr>
        <w:t>652.</w:t>
      </w:r>
      <w:r>
        <w:t xml:space="preserve"> making known that he was the avatara of Madana —</w:t>
      </w:r>
      <w:r>
        <w:br/>
      </w:r>
      <w:r>
        <w:t>and all saw him so on Chaitanya's lap.</w:t>
      </w:r>
      <w:r>
        <w:rPr>
          <w:b w:val="0"/>
          <w:i w:val="0"/>
          <w:vertAlign w:val="superscript"/>
        </w:rPr>
        <w:t>19</w:t>
      </w:r>
    </w:p>
    <w:p>
      <w:pPr>
        <w:spacing w:after="60"/>
        <w:ind w:left="567"/>
      </w:pPr>
      <w:r>
        <w:rPr>
          <w:rFonts w:cs="Noto Serif Bengali" w:hAnsi="Noto Serif Bengali"/>
          <w:sz w:val="24"/>
        </w:rPr>
        <w:t>কৃষ্ণের আবেশে নৃত্য জগমন মোহে ।</w:t>
      </w:r>
      <w:r>
        <w:br/>
      </w:r>
      <w:r>
        <w:rPr>
          <w:rFonts w:cs="Noto Serif Bengali" w:hAnsi="Noto Serif Bengali"/>
          <w:sz w:val="24"/>
        </w:rPr>
        <w:t>নাহি ভিন্নাভিন্ন সভে সমান সিনেহে ॥ ৬৫৩ ॥</w:t>
      </w:r>
    </w:p>
    <w:p>
      <w:pPr>
        <w:spacing w:after="60"/>
        <w:jc w:val="both"/>
      </w:pPr>
      <w:r>
        <w:rPr>
          <w:b w:val="0"/>
          <w:i/>
        </w:rPr>
        <w:t>kṛṣṇera ābeśe nṛtya jagamana mohe |</w:t>
      </w:r>
      <w:r>
        <w:br/>
      </w:r>
      <w:r>
        <w:rPr>
          <w:b w:val="0"/>
          <w:i/>
        </w:rPr>
        <w:t>nāhi bhinnābhinna sabhe samāna sinehe || 653 ||</w:t>
      </w:r>
    </w:p>
    <w:p>
      <w:pPr>
        <w:spacing w:after="60"/>
        <w:jc w:val="both"/>
      </w:pPr>
      <w:r>
        <w:rPr>
          <w:b w:val="0"/>
          <w:i/>
        </w:rPr>
        <w:t>Word for word:</w:t>
      </w:r>
      <w:r>
        <w:t xml:space="preserve"> krishnera aveshe nritya — dancing rapt in Krishna; jaga-mana mohe — enchants the world's heart; nahi bhinnabhinna — no "mine" and "another's"; sabhe samana sinehe — equal love for all</w:t>
      </w:r>
    </w:p>
    <w:p>
      <w:pPr>
        <w:spacing w:after="60"/>
        <w:ind w:left="510" w:hanging="510"/>
      </w:pPr>
      <w:r>
        <w:rPr>
          <w:b/>
          <w:i w:val="0"/>
        </w:rPr>
        <w:t>653.</w:t>
      </w:r>
      <w:r>
        <w:t xml:space="preserve"> When he dances absorbed in Krishna he enchants the world's heart;</w:t>
      </w:r>
      <w:r>
        <w:br/>
      </w:r>
      <w:r>
        <w:t>he has no "mine" and "another's" — the same love for all.</w:t>
      </w:r>
    </w:p>
    <w:p>
      <w:pPr>
        <w:spacing w:after="60"/>
        <w:ind w:left="567"/>
      </w:pPr>
      <w:r>
        <w:rPr>
          <w:rFonts w:cs="Noto Serif Bengali" w:hAnsi="Noto Serif Bengali"/>
          <w:sz w:val="24"/>
        </w:rPr>
        <w:t>সর্বদা মধুর বাণী বোলয়ে বদনে ।</w:t>
      </w:r>
      <w:r>
        <w:br/>
      </w:r>
      <w:r>
        <w:rPr>
          <w:rFonts w:cs="Noto Serif Bengali" w:hAnsi="Noto Serif Bengali"/>
          <w:sz w:val="24"/>
        </w:rPr>
        <w:t>সর্বকাল না শুনিল উৎকট কথনে ॥ ৬৫৪ ॥</w:t>
      </w:r>
    </w:p>
    <w:p>
      <w:pPr>
        <w:spacing w:after="60"/>
        <w:jc w:val="both"/>
      </w:pPr>
      <w:r>
        <w:rPr>
          <w:b w:val="0"/>
          <w:i/>
        </w:rPr>
        <w:t>sarbadā madhura bāṇī bolaẏe badane |</w:t>
      </w:r>
      <w:r>
        <w:br/>
      </w:r>
      <w:r>
        <w:rPr>
          <w:b w:val="0"/>
          <w:i/>
        </w:rPr>
        <w:t>sarbakāla nā śunila utkaṭa kathane || 654 ||</w:t>
      </w:r>
    </w:p>
    <w:p>
      <w:pPr>
        <w:spacing w:after="60"/>
        <w:jc w:val="both"/>
      </w:pPr>
      <w:r>
        <w:rPr>
          <w:b w:val="0"/>
          <w:i/>
        </w:rPr>
        <w:t>Word for word:</w:t>
      </w:r>
      <w:r>
        <w:t xml:space="preserve"> sarvada madhura vani — always sweet words; bolaye vadane — his lips speak; sarvakala na shunila — never was heard; utkata kathane — harsh speech</w:t>
      </w:r>
    </w:p>
    <w:p>
      <w:pPr>
        <w:spacing w:after="60"/>
        <w:ind w:left="510" w:hanging="510"/>
      </w:pPr>
      <w:r>
        <w:rPr>
          <w:b/>
          <w:i w:val="0"/>
        </w:rPr>
        <w:t>654.</w:t>
      </w:r>
      <w:r>
        <w:t xml:space="preserve"> Always sweet words come from his lips;</w:t>
      </w:r>
      <w:r>
        <w:br/>
      </w:r>
      <w:r>
        <w:t>no one ever heard a harsh word from him.</w:t>
      </w:r>
    </w:p>
    <w:p>
      <w:pPr>
        <w:spacing w:after="60"/>
        <w:ind w:left="567"/>
      </w:pPr>
      <w:r>
        <w:rPr>
          <w:rFonts w:cs="Noto Serif Bengali" w:hAnsi="Noto Serif Bengali"/>
          <w:sz w:val="24"/>
        </w:rPr>
        <w:t>চাতুরী মাধুরী লীলা বিলাস লাবণ্য ।</w:t>
      </w:r>
      <w:r>
        <w:br/>
      </w:r>
      <w:r>
        <w:rPr>
          <w:rFonts w:cs="Noto Serif Bengali" w:hAnsi="Noto Serif Bengali"/>
          <w:sz w:val="24"/>
        </w:rPr>
        <w:t>রসময় দেহ তার এ সংসারে ধন্য ॥ ৬৫৫ ॥</w:t>
      </w:r>
    </w:p>
    <w:p>
      <w:pPr>
        <w:spacing w:after="60"/>
        <w:jc w:val="both"/>
      </w:pPr>
      <w:r>
        <w:rPr>
          <w:b w:val="0"/>
          <w:i/>
        </w:rPr>
        <w:t>cāturī mādhurī līlā bilāsa lābaṇya |</w:t>
      </w:r>
      <w:r>
        <w:br/>
      </w:r>
      <w:r>
        <w:rPr>
          <w:b w:val="0"/>
          <w:i/>
        </w:rPr>
        <w:t>rasamaẏa deha tāra e saṃsāre dhanya || 655 ||</w:t>
      </w:r>
    </w:p>
    <w:p>
      <w:pPr>
        <w:spacing w:after="60"/>
        <w:jc w:val="both"/>
      </w:pPr>
      <w:r>
        <w:rPr>
          <w:b w:val="0"/>
          <w:i/>
        </w:rPr>
        <w:t>Word for word:</w:t>
      </w:r>
      <w:r>
        <w:t xml:space="preserve"> chaturi madhuri — skill, sweetness; lila vilasa lavanya — lila, play, loveliness; rasamaya deha tara — his body full of rasa; e samsare dhanya — is blessed in this world</w:t>
      </w:r>
    </w:p>
    <w:p>
      <w:pPr>
        <w:spacing w:after="60"/>
        <w:ind w:left="510" w:hanging="510"/>
      </w:pPr>
      <w:r>
        <w:rPr>
          <w:b/>
          <w:i w:val="0"/>
        </w:rPr>
        <w:t>655.</w:t>
      </w:r>
      <w:r>
        <w:t xml:space="preserve"> Skill, sweetness, lila, play, loveliness —</w:t>
      </w:r>
      <w:r>
        <w:br/>
      </w:r>
      <w:r>
        <w:t>his body, full of rasa, is blessed in this world.</w:t>
      </w:r>
    </w:p>
    <w:p>
      <w:pPr>
        <w:spacing w:after="60"/>
        <w:ind w:left="567"/>
      </w:pPr>
      <w:r>
        <w:rPr>
          <w:rFonts w:cs="Noto Serif Bengali" w:hAnsi="Noto Serif Bengali"/>
          <w:sz w:val="24"/>
        </w:rPr>
        <w:t>পিতা যাঁর মহামতি শ্রীমুকুন্দদাস ।</w:t>
      </w:r>
      <w:r>
        <w:br/>
      </w:r>
      <w:r>
        <w:rPr>
          <w:rFonts w:cs="Noto Serif Bengali" w:hAnsi="Noto Serif Bengali"/>
          <w:sz w:val="24"/>
        </w:rPr>
        <w:t>চৈতন্য-সম্মত-পথে নির্মল বিশ্বাস ॥ ৬৫৬ ॥</w:t>
      </w:r>
    </w:p>
    <w:p>
      <w:pPr>
        <w:spacing w:after="60"/>
        <w:jc w:val="both"/>
      </w:pPr>
      <w:r>
        <w:rPr>
          <w:b w:val="0"/>
          <w:i/>
        </w:rPr>
        <w:t>pitā yāṁra mahāmati śrīmukundadāsa |</w:t>
      </w:r>
      <w:r>
        <w:br/>
      </w:r>
      <w:r>
        <w:rPr>
          <w:b w:val="0"/>
          <w:i/>
        </w:rPr>
        <w:t>caitanya-sammata-pathe nirmala biśbāsa || 656 ||</w:t>
      </w:r>
    </w:p>
    <w:p>
      <w:pPr>
        <w:spacing w:after="60"/>
        <w:jc w:val="both"/>
      </w:pPr>
      <w:r>
        <w:rPr>
          <w:b w:val="0"/>
          <w:i/>
        </w:rPr>
        <w:t>Word for word:</w:t>
      </w:r>
      <w:r>
        <w:t xml:space="preserve"> pita yanra — whose father; mahamati shri-mukundadasa — the wise Sri Mukunda Dasa; chaitanya-sammata-pathe — on the path approved by Chaitanya; nirmala vishvasa — pure faith</w:t>
      </w:r>
    </w:p>
    <w:p>
      <w:pPr>
        <w:spacing w:after="60"/>
        <w:ind w:left="510" w:hanging="510"/>
      </w:pPr>
      <w:r>
        <w:rPr>
          <w:b/>
          <w:i w:val="0"/>
        </w:rPr>
        <w:t>656.</w:t>
      </w:r>
      <w:r>
        <w:t xml:space="preserve"> His father is the wise Sri Mukunda Dasa,</w:t>
      </w:r>
      <w:r>
        <w:br/>
      </w:r>
      <w:r>
        <w:t>pure in faith on the path approved by Chaitanya.</w:t>
      </w:r>
    </w:p>
    <w:p>
      <w:pPr>
        <w:spacing w:after="60"/>
        <w:ind w:left="567"/>
      </w:pPr>
      <w:r>
        <w:rPr>
          <w:rFonts w:cs="Noto Serif Bengali" w:hAnsi="Noto Serif Bengali"/>
          <w:sz w:val="24"/>
        </w:rPr>
        <w:t>ময়ূরের পাখা দেখি রাজ-সন্নিধানে ।</w:t>
      </w:r>
      <w:r>
        <w:br/>
      </w:r>
      <w:r>
        <w:rPr>
          <w:rFonts w:cs="Noto Serif Bengali" w:hAnsi="Noto Serif Bengali"/>
          <w:sz w:val="24"/>
        </w:rPr>
        <w:t>পড়িলেন কৃষ্ণরূপ আকর্ষিয়া মনে ॥ ৬৫৭ ॥</w:t>
      </w:r>
    </w:p>
    <w:p>
      <w:pPr>
        <w:spacing w:after="60"/>
        <w:jc w:val="both"/>
      </w:pPr>
      <w:r>
        <w:rPr>
          <w:b w:val="0"/>
          <w:i/>
        </w:rPr>
        <w:t>maẏūrera pākhā dekhi rāja-sannidhāne |</w:t>
      </w:r>
      <w:r>
        <w:br/>
      </w:r>
      <w:r>
        <w:rPr>
          <w:b w:val="0"/>
          <w:i/>
        </w:rPr>
        <w:t>paṛilena kṛṣṇarūpa ākarṣiẏā mane || 657 ||</w:t>
      </w:r>
    </w:p>
    <w:p>
      <w:pPr>
        <w:spacing w:after="60"/>
        <w:jc w:val="both"/>
      </w:pPr>
      <w:r>
        <w:rPr>
          <w:b w:val="0"/>
          <w:i/>
        </w:rPr>
        <w:t>Word for word:</w:t>
      </w:r>
      <w:r>
        <w:t xml:space="preserve"> mayurera pakha dekhi — seeing a peacock feather; raja-sannidhane — in the king's presence; padilena — he fell [senseless]; krishna-rupa akarshiya mane — the form of Krishna drawing his mind</w:t>
      </w:r>
    </w:p>
    <w:p>
      <w:pPr>
        <w:spacing w:after="60"/>
        <w:ind w:left="510" w:hanging="510"/>
      </w:pPr>
      <w:r>
        <w:rPr>
          <w:b/>
          <w:i w:val="0"/>
        </w:rPr>
        <w:t>657.</w:t>
      </w:r>
      <w:r>
        <w:t xml:space="preserve"> Seeing a peacock feather in the king's presence,</w:t>
      </w:r>
      <w:r>
        <w:br/>
      </w:r>
      <w:r>
        <w:t>he fell senseless, the form of Krishna drawing his mind.</w:t>
      </w:r>
      <w:r>
        <w:rPr>
          <w:b w:val="0"/>
          <w:i w:val="0"/>
          <w:vertAlign w:val="superscript"/>
        </w:rPr>
        <w:t>20</w:t>
      </w:r>
    </w:p>
    <w:p>
      <w:pPr>
        <w:spacing w:after="60"/>
        <w:ind w:left="567"/>
      </w:pPr>
      <w:r>
        <w:rPr>
          <w:rFonts w:cs="Noto Serif Bengali" w:hAnsi="Noto Serif Bengali"/>
          <w:sz w:val="24"/>
        </w:rPr>
        <w:t>কে জানে কেমন রস চৈতন্যের সঙ্গী ।</w:t>
      </w:r>
      <w:r>
        <w:br/>
      </w:r>
      <w:r>
        <w:rPr>
          <w:rFonts w:cs="Noto Serif Bengali" w:hAnsi="Noto Serif Bengali"/>
          <w:sz w:val="24"/>
        </w:rPr>
        <w:t>জানয়ে অনন্ত-আদি যাঁরা অঙ্গ-সঙ্গী ॥ ৬৫৮ ॥</w:t>
      </w:r>
    </w:p>
    <w:p>
      <w:pPr>
        <w:spacing w:after="60"/>
        <w:jc w:val="both"/>
      </w:pPr>
      <w:r>
        <w:rPr>
          <w:b w:val="0"/>
          <w:i/>
        </w:rPr>
        <w:t>ke jāne kemana rasa caitanyera saṅgī |</w:t>
      </w:r>
      <w:r>
        <w:br/>
      </w:r>
      <w:r>
        <w:rPr>
          <w:b w:val="0"/>
          <w:i/>
        </w:rPr>
        <w:t>jānaẏe ananta-ādi yāṁrā aṅga-saṅgī || 658 ||</w:t>
      </w:r>
    </w:p>
    <w:p>
      <w:pPr>
        <w:spacing w:after="60"/>
        <w:jc w:val="both"/>
      </w:pPr>
      <w:r>
        <w:rPr>
          <w:b w:val="0"/>
          <w:i/>
        </w:rPr>
        <w:t>Word for word:</w:t>
      </w:r>
      <w:r>
        <w:t xml:space="preserve"> ke jane — who knows; kemana rasa — what the rasa is; chaitanyera sangi — of Chaitanya's companions; janaye ananta-adi — Ananta and the others know; yanra anga-sangi — His limbs and companions</w:t>
      </w:r>
    </w:p>
    <w:p>
      <w:pPr>
        <w:spacing w:after="60"/>
        <w:ind w:left="510" w:hanging="510"/>
      </w:pPr>
      <w:r>
        <w:rPr>
          <w:b/>
          <w:i w:val="0"/>
        </w:rPr>
        <w:t>658.</w:t>
      </w:r>
      <w:r>
        <w:t xml:space="preserve"> Who knows what the rasa of Chaitanya's companions is?</w:t>
      </w:r>
      <w:r>
        <w:br/>
      </w:r>
      <w:r>
        <w:t>Ananta and the others know it — His limbs and companions.</w:t>
      </w:r>
    </w:p>
    <w:p>
      <w:pPr>
        <w:spacing w:after="60"/>
        <w:ind w:left="567"/>
      </w:pPr>
      <w:r>
        <w:rPr>
          <w:rFonts w:cs="Noto Serif Bengali" w:hAnsi="Noto Serif Bengali"/>
          <w:sz w:val="24"/>
        </w:rPr>
        <w:t>জীবে কি দেখিতে পায় কৃষ্ণের বৈভব ।</w:t>
      </w:r>
      <w:r>
        <w:br/>
      </w:r>
      <w:r>
        <w:rPr>
          <w:rFonts w:cs="Noto Serif Bengali" w:hAnsi="Noto Serif Bengali"/>
          <w:sz w:val="24"/>
        </w:rPr>
        <w:t>সেই জন দেখে যাতে কৃষ্ণ-অনুভব ॥ ৬৫৯ ॥</w:t>
      </w:r>
    </w:p>
    <w:p>
      <w:pPr>
        <w:spacing w:after="60"/>
        <w:jc w:val="both"/>
      </w:pPr>
      <w:r>
        <w:rPr>
          <w:b w:val="0"/>
          <w:i/>
        </w:rPr>
        <w:t>jībe ki dekhite pāẏa kṛṣṇera baibhaba |</w:t>
      </w:r>
      <w:r>
        <w:br/>
      </w:r>
      <w:r>
        <w:rPr>
          <w:b w:val="0"/>
          <w:i/>
        </w:rPr>
        <w:t>sei jana dekhe yāte kṛṣṇa-anubhaba || 659 ||</w:t>
      </w:r>
    </w:p>
    <w:p>
      <w:pPr>
        <w:spacing w:after="60"/>
        <w:jc w:val="both"/>
      </w:pPr>
      <w:r>
        <w:rPr>
          <w:b w:val="0"/>
          <w:i/>
        </w:rPr>
        <w:t>Word for word:</w:t>
      </w:r>
      <w:r>
        <w:t xml:space="preserve"> jive ki dekhite paya — can a being see; krishnera vaibhava — Krishna's glory; sei jana dekhe — he sees; yate krishna-anubhava — in whom is realization of Krishna</w:t>
      </w:r>
    </w:p>
    <w:p>
      <w:pPr>
        <w:spacing w:after="60"/>
        <w:ind w:left="510" w:hanging="510"/>
      </w:pPr>
      <w:r>
        <w:rPr>
          <w:b/>
          <w:i w:val="0"/>
        </w:rPr>
        <w:t>659.</w:t>
      </w:r>
      <w:r>
        <w:t xml:space="preserve"> Can [an ordinary] being see the glory of Krishna?</w:t>
      </w:r>
      <w:r>
        <w:br/>
      </w:r>
      <w:r>
        <w:t>He alone sees in whom there is realization of Krishna.</w:t>
      </w:r>
    </w:p>
    <w:p>
      <w:pPr>
        <w:spacing w:after="60"/>
        <w:ind w:left="567"/>
      </w:pPr>
      <w:r>
        <w:rPr>
          <w:rFonts w:cs="Noto Serif Bengali" w:hAnsi="Noto Serif Bengali"/>
          <w:sz w:val="24"/>
        </w:rPr>
        <w:t>কি কহিব আর অস্ত্র-পারিষদ যত ।</w:t>
      </w:r>
      <w:r>
        <w:br/>
      </w:r>
      <w:r>
        <w:rPr>
          <w:rFonts w:cs="Noto Serif Bengali" w:hAnsi="Noto Serif Bengali"/>
          <w:sz w:val="24"/>
        </w:rPr>
        <w:t>পৃথিবী আইলা সভে নাম নিব কত ॥ ৬৬০ ॥</w:t>
      </w:r>
    </w:p>
    <w:p>
      <w:pPr>
        <w:spacing w:after="60"/>
        <w:jc w:val="both"/>
      </w:pPr>
      <w:r>
        <w:rPr>
          <w:b w:val="0"/>
          <w:i/>
        </w:rPr>
        <w:t>ki kahiba āra astra-pāriṣada yata |</w:t>
      </w:r>
      <w:r>
        <w:br/>
      </w:r>
      <w:r>
        <w:rPr>
          <w:b w:val="0"/>
          <w:i/>
        </w:rPr>
        <w:t>pṛthibī āilā sabhe nāma niba kata || 660 ||</w:t>
      </w:r>
    </w:p>
    <w:p>
      <w:pPr>
        <w:spacing w:after="60"/>
        <w:jc w:val="both"/>
      </w:pPr>
      <w:r>
        <w:rPr>
          <w:b w:val="0"/>
          <w:i/>
        </w:rPr>
        <w:t>Word for word:</w:t>
      </w:r>
      <w:r>
        <w:t xml:space="preserve"> ki kahiba ara — what more shall I say; astra-parishada yata — all the warriors and associates; prithivi aila sabhe — all came to earth; nama niba kata — how many shall I name</w:t>
      </w:r>
    </w:p>
    <w:p>
      <w:pPr>
        <w:spacing w:after="60"/>
        <w:ind w:left="510" w:hanging="510"/>
      </w:pPr>
      <w:r>
        <w:rPr>
          <w:b/>
          <w:i w:val="0"/>
        </w:rPr>
        <w:t>660.</w:t>
      </w:r>
      <w:r>
        <w:t xml:space="preserve"> What more shall I say? All His warriors and associates</w:t>
      </w:r>
      <w:r>
        <w:br/>
      </w:r>
      <w:r>
        <w:t>came to earth — how many shall I name?</w:t>
      </w:r>
    </w:p>
    <w:p>
      <w:pPr>
        <w:spacing w:after="60"/>
        <w:ind w:left="567"/>
      </w:pPr>
      <w:r>
        <w:rPr>
          <w:rFonts w:cs="Noto Serif Bengali" w:hAnsi="Noto Serif Bengali"/>
          <w:sz w:val="24"/>
        </w:rPr>
        <w:t>সমুদ্রের জল যবে কলসে পরিমাণি ।</w:t>
      </w:r>
      <w:r>
        <w:br/>
      </w:r>
      <w:r>
        <w:rPr>
          <w:rFonts w:cs="Noto Serif Bengali" w:hAnsi="Noto Serif Bengali"/>
          <w:sz w:val="24"/>
        </w:rPr>
        <w:t>পৃথিবীর রেণু যবে একে একে গণি ॥ ৬৬১ ॥</w:t>
      </w:r>
    </w:p>
    <w:p>
      <w:pPr>
        <w:spacing w:after="60"/>
        <w:jc w:val="both"/>
      </w:pPr>
      <w:r>
        <w:rPr>
          <w:b w:val="0"/>
          <w:i/>
        </w:rPr>
        <w:t>samudrera jala yabe kalase parimāṇi |</w:t>
      </w:r>
      <w:r>
        <w:br/>
      </w:r>
      <w:r>
        <w:rPr>
          <w:b w:val="0"/>
          <w:i/>
        </w:rPr>
        <w:t>pṛthibīra reṇu yabe eke eke gaṇi || 661 ||</w:t>
      </w:r>
    </w:p>
    <w:p>
      <w:pPr>
        <w:spacing w:after="60"/>
        <w:jc w:val="both"/>
      </w:pPr>
      <w:r>
        <w:rPr>
          <w:b w:val="0"/>
          <w:i/>
        </w:rPr>
        <w:t>Word for word:</w:t>
      </w:r>
      <w:r>
        <w:t xml:space="preserve"> samudrera jala — the water of the ocean; yabe kalase parimani — if I measure with a pitcher; prithivira renu — the dust of the earth; yabe eke eke gani — if I count grain by grain</w:t>
      </w:r>
    </w:p>
    <w:p>
      <w:pPr>
        <w:spacing w:after="60"/>
        <w:ind w:left="510" w:hanging="510"/>
      </w:pPr>
      <w:r>
        <w:rPr>
          <w:b/>
          <w:i w:val="0"/>
        </w:rPr>
        <w:t>661.</w:t>
      </w:r>
      <w:r>
        <w:t xml:space="preserve"> If I could measure the water of the ocean with a pitcher,</w:t>
      </w:r>
      <w:r>
        <w:br/>
      </w:r>
      <w:r>
        <w:t>if I could count the dust of the earth grain by grain,</w:t>
      </w:r>
    </w:p>
    <w:p>
      <w:pPr>
        <w:spacing w:after="60"/>
        <w:ind w:left="567"/>
      </w:pPr>
      <w:r>
        <w:rPr>
          <w:rFonts w:cs="Noto Serif Bengali" w:hAnsi="Noto Serif Bengali"/>
          <w:sz w:val="24"/>
        </w:rPr>
        <w:t>আকাশের তারা যবে গণিবারে পারি ।</w:t>
      </w:r>
      <w:r>
        <w:br/>
      </w:r>
      <w:r>
        <w:rPr>
          <w:rFonts w:cs="Noto Serif Bengali" w:hAnsi="Noto Serif Bengali"/>
          <w:sz w:val="24"/>
        </w:rPr>
        <w:t>তভু গোরা-অবতার লেখিবারে নারি ॥ ৬৬২ ॥</w:t>
      </w:r>
    </w:p>
    <w:p>
      <w:pPr>
        <w:spacing w:after="60"/>
        <w:jc w:val="both"/>
      </w:pPr>
      <w:r>
        <w:rPr>
          <w:b w:val="0"/>
          <w:i/>
        </w:rPr>
        <w:t>ākāśera tārā yabe gaṇibāre pāri |</w:t>
      </w:r>
      <w:r>
        <w:br/>
      </w:r>
      <w:r>
        <w:rPr>
          <w:b w:val="0"/>
          <w:i/>
        </w:rPr>
        <w:t>tabhu gorā-abatāra lekhibāre nāri || 662 ||</w:t>
      </w:r>
    </w:p>
    <w:p>
      <w:pPr>
        <w:spacing w:after="60"/>
        <w:jc w:val="both"/>
      </w:pPr>
      <w:r>
        <w:rPr>
          <w:b w:val="0"/>
          <w:i/>
        </w:rPr>
        <w:t>Word for word:</w:t>
      </w:r>
      <w:r>
        <w:t xml:space="preserve"> akashera tara — the stars of the sky; yabe ganibare pari — if I can count; tabhu gora-avatara — still the avatara of Gora; lekhibare nari — I cannot describe</w:t>
      </w:r>
    </w:p>
    <w:p>
      <w:pPr>
        <w:spacing w:after="60"/>
        <w:ind w:left="510" w:hanging="510"/>
      </w:pPr>
      <w:r>
        <w:rPr>
          <w:b/>
          <w:i w:val="0"/>
        </w:rPr>
        <w:t>662.</w:t>
      </w:r>
      <w:r>
        <w:t xml:space="preserve"> if I could count the stars of the sky —</w:t>
      </w:r>
      <w:r>
        <w:br/>
      </w:r>
      <w:r>
        <w:t>still I could not describe the avatara of Gora.</w:t>
      </w:r>
    </w:p>
    <w:p>
      <w:pPr>
        <w:spacing w:after="60"/>
        <w:ind w:left="567"/>
      </w:pPr>
      <w:r>
        <w:rPr>
          <w:rFonts w:cs="Noto Serif Bengali" w:hAnsi="Noto Serif Bengali"/>
          <w:sz w:val="24"/>
        </w:rPr>
        <w:t>মুঞি অতি অল্পবুদ্ধি কি কহিব আর ।</w:t>
      </w:r>
      <w:r>
        <w:br/>
      </w:r>
      <w:r>
        <w:rPr>
          <w:rFonts w:cs="Noto Serif Bengali" w:hAnsi="Noto Serif Bengali"/>
          <w:sz w:val="24"/>
        </w:rPr>
        <w:t>মূরুখ হইয়া করোঁ বেদের বিচার ॥ ৬৬৩ ॥</w:t>
      </w:r>
    </w:p>
    <w:p>
      <w:pPr>
        <w:spacing w:after="60"/>
        <w:jc w:val="both"/>
      </w:pPr>
      <w:r>
        <w:rPr>
          <w:b w:val="0"/>
          <w:i/>
        </w:rPr>
        <w:t>muñi ati alpabuddhi ki kahiba āra |</w:t>
      </w:r>
      <w:r>
        <w:br/>
      </w:r>
      <w:r>
        <w:rPr>
          <w:b w:val="0"/>
          <w:i/>
        </w:rPr>
        <w:t>mūrukha haiẏā karoṁ bedera bicāra || 663 ||</w:t>
      </w:r>
    </w:p>
    <w:p>
      <w:pPr>
        <w:spacing w:after="60"/>
        <w:jc w:val="both"/>
      </w:pPr>
      <w:r>
        <w:rPr>
          <w:b w:val="0"/>
          <w:i/>
        </w:rPr>
        <w:t>Word for word:</w:t>
      </w:r>
      <w:r>
        <w:t xml:space="preserve"> munji ati alpabuddhi — I am very small of mind; ki kahiba ara — what more shall I say; murukha haiya — being a fool; karon vedera vichara — I reason on the Vedas</w:t>
      </w:r>
    </w:p>
    <w:p>
      <w:pPr>
        <w:spacing w:after="60"/>
        <w:ind w:left="510" w:hanging="510"/>
      </w:pPr>
      <w:r>
        <w:rPr>
          <w:b/>
          <w:i w:val="0"/>
        </w:rPr>
        <w:t>663.</w:t>
      </w:r>
      <w:r>
        <w:t xml:space="preserve"> I am very small of mind — what more shall I say?</w:t>
      </w:r>
      <w:r>
        <w:br/>
      </w:r>
      <w:r>
        <w:t>A fool, I venture to reason on the Vedas.</w:t>
      </w:r>
    </w:p>
    <w:p>
      <w:pPr>
        <w:spacing w:after="60"/>
        <w:ind w:left="567"/>
      </w:pPr>
      <w:r>
        <w:rPr>
          <w:rFonts w:cs="Noto Serif Bengali" w:hAnsi="Noto Serif Bengali"/>
          <w:sz w:val="24"/>
        </w:rPr>
        <w:t>অন্ধ যেন দৃষ্টিহীন দিব্য রত্ন চাহে ।</w:t>
      </w:r>
      <w:r>
        <w:br/>
      </w:r>
      <w:r>
        <w:rPr>
          <w:rFonts w:cs="Noto Serif Bengali" w:hAnsi="Noto Serif Bengali"/>
          <w:sz w:val="24"/>
        </w:rPr>
        <w:t>খর্ব যেন চাঁদ ধরিবারে মেলে বাহে ॥ ৬৬৪ ॥</w:t>
      </w:r>
    </w:p>
    <w:p>
      <w:pPr>
        <w:spacing w:after="60"/>
        <w:jc w:val="both"/>
      </w:pPr>
      <w:r>
        <w:rPr>
          <w:b w:val="0"/>
          <w:i/>
        </w:rPr>
        <w:t>andha yena dṛṣṭihīna dibya ratna cāhe |</w:t>
      </w:r>
      <w:r>
        <w:br/>
      </w:r>
      <w:r>
        <w:rPr>
          <w:b w:val="0"/>
          <w:i/>
        </w:rPr>
        <w:t>kharba yena cāṁda dharibāre mele bāhe || 664 ||</w:t>
      </w:r>
    </w:p>
    <w:p>
      <w:pPr>
        <w:spacing w:after="60"/>
        <w:jc w:val="both"/>
      </w:pPr>
      <w:r>
        <w:rPr>
          <w:b w:val="0"/>
          <w:i/>
        </w:rPr>
        <w:t>Word for word:</w:t>
      </w:r>
      <w:r>
        <w:t xml:space="preserve"> andha yena drishtihina — as a blind man without sight; divya ratna chahe — wants a divine jewel; kharva yena — as a dwarf; chanda dharibare mele bahe — stretches his arms to catch the moon</w:t>
      </w:r>
    </w:p>
    <w:p>
      <w:pPr>
        <w:spacing w:after="60"/>
        <w:ind w:left="510" w:hanging="510"/>
      </w:pPr>
      <w:r>
        <w:rPr>
          <w:b/>
          <w:i w:val="0"/>
        </w:rPr>
        <w:t>664.</w:t>
      </w:r>
      <w:r>
        <w:t xml:space="preserve"> As a blind man without sight wants to see a divine jewel,</w:t>
      </w:r>
      <w:r>
        <w:br/>
      </w:r>
      <w:r>
        <w:t>as a dwarf stretches out his arms to catch the moon,</w:t>
      </w:r>
    </w:p>
    <w:p>
      <w:pPr>
        <w:spacing w:after="60"/>
        <w:ind w:left="567"/>
      </w:pPr>
      <w:r>
        <w:rPr>
          <w:rFonts w:cs="Noto Serif Bengali" w:hAnsi="Noto Serif Bengali"/>
          <w:sz w:val="24"/>
        </w:rPr>
        <w:t>পঙ্গু মহী লঙ্ঘিবারে করে অহঙ্কার ।</w:t>
      </w:r>
      <w:r>
        <w:br/>
      </w:r>
      <w:r>
        <w:rPr>
          <w:rFonts w:cs="Noto Serif Bengali" w:hAnsi="Noto Serif Bengali"/>
          <w:sz w:val="24"/>
        </w:rPr>
        <w:t>ক্ষুদ্র পিপীলিকা গিরি চাহে বহিবার ॥ ৬৬৫ ॥</w:t>
      </w:r>
    </w:p>
    <w:p>
      <w:pPr>
        <w:spacing w:after="60"/>
        <w:jc w:val="both"/>
      </w:pPr>
      <w:r>
        <w:rPr>
          <w:b w:val="0"/>
          <w:i/>
        </w:rPr>
        <w:t>paṅgu mahī laṅghibāre kare ahaṅkāra |</w:t>
      </w:r>
      <w:r>
        <w:br/>
      </w:r>
      <w:r>
        <w:rPr>
          <w:b w:val="0"/>
          <w:i/>
        </w:rPr>
        <w:t>kṣudra pipīlikā giri cāhe bahibāra || 665 ||</w:t>
      </w:r>
    </w:p>
    <w:p>
      <w:pPr>
        <w:spacing w:after="60"/>
        <w:jc w:val="both"/>
      </w:pPr>
      <w:r>
        <w:rPr>
          <w:b w:val="0"/>
          <w:i/>
        </w:rPr>
        <w:t>Word for word:</w:t>
      </w:r>
      <w:r>
        <w:t xml:space="preserve"> pangu — a lame man; mahi langhibare — to stride across the earth; kare ahankara — boasts; kshudra pipilika — a tiny ant; giri chahe vahibara — wants to carry a mountain</w:t>
      </w:r>
    </w:p>
    <w:p>
      <w:pPr>
        <w:spacing w:after="60"/>
        <w:ind w:left="510" w:hanging="510"/>
      </w:pPr>
      <w:r>
        <w:rPr>
          <w:b/>
          <w:i w:val="0"/>
        </w:rPr>
        <w:t>665.</w:t>
      </w:r>
      <w:r>
        <w:t xml:space="preserve"> as a lame man boasts that he will stride across the earth,</w:t>
      </w:r>
      <w:r>
        <w:br/>
      </w:r>
      <w:r>
        <w:t>as a tiny ant wants to carry a mountain —</w:t>
      </w:r>
    </w:p>
    <w:p>
      <w:pPr>
        <w:spacing w:after="60"/>
        <w:ind w:left="567"/>
      </w:pPr>
      <w:r>
        <w:rPr>
          <w:rFonts w:cs="Noto Serif Bengali" w:hAnsi="Noto Serif Bengali"/>
          <w:sz w:val="24"/>
        </w:rPr>
        <w:t>এছন হৃদয়ে আশ বিলাস আমার ।</w:t>
      </w:r>
      <w:r>
        <w:br/>
      </w:r>
      <w:r>
        <w:rPr>
          <w:rFonts w:cs="Noto Serif Bengali" w:hAnsi="Noto Serif Bengali"/>
          <w:sz w:val="24"/>
        </w:rPr>
        <w:t>গোরা-অবতার-কথন করিতে প্রচার ॥ ৬৬৬ ॥</w:t>
      </w:r>
    </w:p>
    <w:p>
      <w:pPr>
        <w:spacing w:after="60"/>
        <w:jc w:val="both"/>
      </w:pPr>
      <w:r>
        <w:rPr>
          <w:b w:val="0"/>
          <w:i/>
        </w:rPr>
        <w:t>echana hṛdaẏe āśa bilāsa āmāra |</w:t>
      </w:r>
      <w:r>
        <w:br/>
      </w:r>
      <w:r>
        <w:rPr>
          <w:b w:val="0"/>
          <w:i/>
        </w:rPr>
        <w:t>gorā-abatāra-kathana karite pracāra || 666 ||</w:t>
      </w:r>
    </w:p>
    <w:p>
      <w:pPr>
        <w:spacing w:after="60"/>
        <w:jc w:val="both"/>
      </w:pPr>
      <w:r>
        <w:rPr>
          <w:b w:val="0"/>
          <w:i/>
        </w:rPr>
        <w:t>Word for word:</w:t>
      </w:r>
      <w:r>
        <w:t xml:space="preserve"> aichhana hridaye — thus in my heart; asha vilasa amara — my desire has arisen; gora-avatara-kathana — the tale of the avatara of Gora; karite prachara — to proclaim</w:t>
      </w:r>
    </w:p>
    <w:p>
      <w:pPr>
        <w:spacing w:after="60"/>
        <w:ind w:left="510" w:hanging="510"/>
      </w:pPr>
      <w:r>
        <w:rPr>
          <w:b/>
          <w:i w:val="0"/>
        </w:rPr>
        <w:t>666.</w:t>
      </w:r>
      <w:r>
        <w:t xml:space="preserve"> such a desire has arisen in my heart:</w:t>
      </w:r>
      <w:r>
        <w:br/>
      </w:r>
      <w:r>
        <w:t>to proclaim the tale of the avatara of Gora.</w:t>
      </w:r>
    </w:p>
    <w:p>
      <w:pPr>
        <w:spacing w:after="60"/>
        <w:ind w:left="567"/>
      </w:pPr>
      <w:r>
        <w:rPr>
          <w:rFonts w:cs="Noto Serif Bengali" w:hAnsi="Noto Serif Bengali"/>
          <w:sz w:val="24"/>
        </w:rPr>
        <w:t>করজোড় করি বোলোঁ শুন সর্বজন ।</w:t>
      </w:r>
      <w:r>
        <w:br/>
      </w:r>
      <w:r>
        <w:rPr>
          <w:rFonts w:cs="Noto Serif Bengali" w:hAnsi="Noto Serif Bengali"/>
          <w:sz w:val="24"/>
        </w:rPr>
        <w:t>বাচাল করয়ে গোরা এ মূকজন ॥ ৬৬৭ ॥</w:t>
      </w:r>
    </w:p>
    <w:p>
      <w:pPr>
        <w:spacing w:after="60"/>
        <w:jc w:val="both"/>
      </w:pPr>
      <w:r>
        <w:rPr>
          <w:b w:val="0"/>
          <w:i/>
        </w:rPr>
        <w:t>karajoṛa kari boloṁ śuna sarbajana |</w:t>
      </w:r>
      <w:r>
        <w:br/>
      </w:r>
      <w:r>
        <w:rPr>
          <w:b w:val="0"/>
          <w:i/>
        </w:rPr>
        <w:t>bācāla karaẏe gorā e mūkajana || 667 ||</w:t>
      </w:r>
    </w:p>
    <w:p>
      <w:pPr>
        <w:spacing w:after="60"/>
        <w:jc w:val="both"/>
      </w:pPr>
      <w:r>
        <w:rPr>
          <w:b w:val="0"/>
          <w:i/>
        </w:rPr>
        <w:t>Word for word:</w:t>
      </w:r>
      <w:r>
        <w:t xml:space="preserve"> karajoda kari — with joined palms; bolon shuna sarvajana — I say: listen, all; vachala karaye gora — Gora makes eloquent; e muka-jana — this mute one</w:t>
      </w:r>
    </w:p>
    <w:p>
      <w:pPr>
        <w:spacing w:after="60"/>
        <w:ind w:left="510" w:hanging="510"/>
      </w:pPr>
      <w:r>
        <w:rPr>
          <w:b/>
          <w:i w:val="0"/>
        </w:rPr>
        <w:t>667.</w:t>
      </w:r>
      <w:r>
        <w:t xml:space="preserve"> With joined palms I say: listen, all!</w:t>
      </w:r>
      <w:r>
        <w:br/>
      </w:r>
      <w:r>
        <w:t>Gora makes this mute one eloquent.</w:t>
      </w:r>
    </w:p>
    <w:p>
      <w:pPr>
        <w:spacing w:after="60"/>
        <w:ind w:left="567"/>
      </w:pPr>
      <w:r>
        <w:rPr>
          <w:rFonts w:cs="Noto Serif Bengali" w:hAnsi="Noto Serif Bengali"/>
          <w:sz w:val="24"/>
        </w:rPr>
        <w:t>নির্জিহ্ব কহয়ে সে প্রকট চাটুবাণী ।</w:t>
      </w:r>
      <w:r>
        <w:br/>
      </w:r>
      <w:r>
        <w:rPr>
          <w:rFonts w:cs="Noto Serif Bengali" w:hAnsi="Noto Serif Bengali"/>
          <w:sz w:val="24"/>
        </w:rPr>
        <w:t>না পঢ়ি মূরুখ কহে ব্রহ্মের কাহিনী ॥ ৬৬৮ ॥</w:t>
      </w:r>
    </w:p>
    <w:p>
      <w:pPr>
        <w:spacing w:after="60"/>
        <w:jc w:val="both"/>
      </w:pPr>
      <w:r>
        <w:rPr>
          <w:b w:val="0"/>
          <w:i/>
        </w:rPr>
        <w:t>nirjihba kahaẏe se prakaṭa cāṭubāṇī |</w:t>
      </w:r>
      <w:r>
        <w:br/>
      </w:r>
      <w:r>
        <w:rPr>
          <w:b w:val="0"/>
          <w:i/>
        </w:rPr>
        <w:t>nā paṛhi mūrukha kahe brahmera kāhinī || 668 ||</w:t>
      </w:r>
    </w:p>
    <w:p>
      <w:pPr>
        <w:spacing w:after="60"/>
        <w:jc w:val="both"/>
      </w:pPr>
      <w:r>
        <w:rPr>
          <w:b w:val="0"/>
          <w:i/>
        </w:rPr>
        <w:t>Word for word:</w:t>
      </w:r>
      <w:r>
        <w:t xml:space="preserve"> nirjihva — the tongueless; kahaye se prakata chatu-vani — speaks clear, sweet words; na padhi murukha — the unlettered fool; kahe brahmera kahini — tells the tale of Brahman</w:t>
      </w:r>
    </w:p>
    <w:p>
      <w:pPr>
        <w:spacing w:after="60"/>
        <w:ind w:left="510" w:hanging="510"/>
      </w:pPr>
      <w:r>
        <w:rPr>
          <w:b/>
          <w:i w:val="0"/>
        </w:rPr>
        <w:t>668.</w:t>
      </w:r>
      <w:r>
        <w:t xml:space="preserve"> The tongueless speaks clear and sweet words,</w:t>
      </w:r>
      <w:r>
        <w:br/>
      </w:r>
      <w:r>
        <w:t>the unlettered fool tells the tale of Brahman.</w:t>
      </w:r>
    </w:p>
    <w:p>
      <w:pPr>
        <w:spacing w:after="60"/>
        <w:ind w:left="567"/>
      </w:pPr>
      <w:r>
        <w:rPr>
          <w:rFonts w:cs="Noto Serif Bengali" w:hAnsi="Noto Serif Bengali"/>
          <w:sz w:val="24"/>
        </w:rPr>
        <w:t>পৃথিবী জনমি মহা মহা ভাগবত ।</w:t>
      </w:r>
      <w:r>
        <w:br/>
      </w:r>
      <w:r>
        <w:rPr>
          <w:rFonts w:cs="Noto Serif Bengali" w:hAnsi="Noto Serif Bengali"/>
          <w:sz w:val="24"/>
        </w:rPr>
        <w:t>কৃষ্ণের গোপত কথা করয়ে বেকত ॥ ৬৬৯ ॥</w:t>
      </w:r>
    </w:p>
    <w:p>
      <w:pPr>
        <w:spacing w:after="60"/>
        <w:jc w:val="both"/>
      </w:pPr>
      <w:r>
        <w:rPr>
          <w:b w:val="0"/>
          <w:i/>
        </w:rPr>
        <w:t>pṛthibī janami mahā mahā bhāgabata |</w:t>
      </w:r>
      <w:r>
        <w:br/>
      </w:r>
      <w:r>
        <w:rPr>
          <w:b w:val="0"/>
          <w:i/>
        </w:rPr>
        <w:t>kṛṣṇera gopata kathā karaẏe bekata || 669 ||</w:t>
      </w:r>
    </w:p>
    <w:p>
      <w:pPr>
        <w:spacing w:after="60"/>
        <w:jc w:val="both"/>
      </w:pPr>
      <w:r>
        <w:rPr>
          <w:b w:val="0"/>
          <w:i/>
        </w:rPr>
        <w:t>Word for word:</w:t>
      </w:r>
      <w:r>
        <w:t xml:space="preserve"> prithivi janami — born on earth; maha maha bhagavata — great, great devotees; krishnera gopata katha — Krishna's secret words; karaye bekata — make manifest</w:t>
      </w:r>
    </w:p>
    <w:p>
      <w:pPr>
        <w:spacing w:after="60"/>
        <w:ind w:left="510" w:hanging="510"/>
      </w:pPr>
      <w:r>
        <w:rPr>
          <w:b/>
          <w:i w:val="0"/>
        </w:rPr>
        <w:t>669.</w:t>
      </w:r>
      <w:r>
        <w:t xml:space="preserve"> Great, great devotees, born on earth,</w:t>
      </w:r>
      <w:r>
        <w:br/>
      </w:r>
      <w:r>
        <w:t>make manifest the secret words of Krishna.</w:t>
      </w:r>
    </w:p>
    <w:p>
      <w:pPr>
        <w:spacing w:after="60"/>
        <w:ind w:left="567"/>
      </w:pPr>
      <w:r>
        <w:rPr>
          <w:rFonts w:cs="Noto Serif Bengali" w:hAnsi="Noto Serif Bengali"/>
          <w:sz w:val="24"/>
        </w:rPr>
        <w:t>অকারণে করুণা করয়ে সর্বজীবে ।</w:t>
      </w:r>
      <w:r>
        <w:br/>
      </w:r>
      <w:r>
        <w:rPr>
          <w:rFonts w:cs="Noto Serif Bengali" w:hAnsi="Noto Serif Bengali"/>
          <w:sz w:val="24"/>
        </w:rPr>
        <w:t>মাতা যেন দুরন্ত তনয় পরিষেবে ॥ ৬৭০ ॥</w:t>
      </w:r>
    </w:p>
    <w:p>
      <w:pPr>
        <w:spacing w:after="60"/>
        <w:jc w:val="both"/>
      </w:pPr>
      <w:r>
        <w:rPr>
          <w:b w:val="0"/>
          <w:i/>
        </w:rPr>
        <w:t>akāraṇe karuṇā karaẏe sarbajībe |</w:t>
      </w:r>
      <w:r>
        <w:br/>
      </w:r>
      <w:r>
        <w:rPr>
          <w:b w:val="0"/>
          <w:i/>
        </w:rPr>
        <w:t>mātā yena duranta tanaẏa pariṣebe || 670 ||</w:t>
      </w:r>
    </w:p>
    <w:p>
      <w:pPr>
        <w:spacing w:after="60"/>
        <w:jc w:val="both"/>
      </w:pPr>
      <w:r>
        <w:rPr>
          <w:b w:val="0"/>
          <w:i/>
        </w:rPr>
        <w:t>Word for word:</w:t>
      </w:r>
      <w:r>
        <w:t xml:space="preserve"> akarane — without cause; karuna karaye sarvajive — are merciful to all beings; mata yena — as a mother; duranta tanaya parisheve — nurses a wayward son</w:t>
      </w:r>
    </w:p>
    <w:p>
      <w:pPr>
        <w:spacing w:after="60"/>
        <w:ind w:left="510" w:hanging="510"/>
      </w:pPr>
      <w:r>
        <w:rPr>
          <w:b/>
          <w:i w:val="0"/>
        </w:rPr>
        <w:t>670.</w:t>
      </w:r>
      <w:r>
        <w:t xml:space="preserve"> Without cause they are merciful to all beings,</w:t>
      </w:r>
      <w:r>
        <w:br/>
      </w:r>
      <w:r>
        <w:t>as a mother nurses a wayward son.</w:t>
      </w:r>
    </w:p>
    <w:p>
      <w:pPr>
        <w:spacing w:after="60"/>
        <w:ind w:left="567"/>
      </w:pPr>
      <w:r>
        <w:rPr>
          <w:rFonts w:cs="Noto Serif Bengali" w:hAnsi="Noto Serif Bengali"/>
          <w:sz w:val="24"/>
        </w:rPr>
        <w:t>এছন প্রভুর দয়া দেখিয়া অগাধ ।</w:t>
      </w:r>
      <w:r>
        <w:br/>
      </w:r>
      <w:r>
        <w:rPr>
          <w:rFonts w:cs="Noto Serif Bengali" w:hAnsi="Noto Serif Bengali"/>
          <w:sz w:val="24"/>
        </w:rPr>
        <w:t>অধম হইয়া অমৃতের করোঁ সাধ ॥ ৬৭১ ॥</w:t>
      </w:r>
    </w:p>
    <w:p>
      <w:pPr>
        <w:spacing w:after="60"/>
        <w:jc w:val="both"/>
      </w:pPr>
      <w:r>
        <w:rPr>
          <w:b w:val="0"/>
          <w:i/>
        </w:rPr>
        <w:t>echana prabhura daẏā dekhiẏā agādha |</w:t>
      </w:r>
      <w:r>
        <w:br/>
      </w:r>
      <w:r>
        <w:rPr>
          <w:b w:val="0"/>
          <w:i/>
        </w:rPr>
        <w:t>adhama haiẏā amṛtera karoṁ sādha || 671 ||</w:t>
      </w:r>
    </w:p>
    <w:p>
      <w:pPr>
        <w:spacing w:after="60"/>
        <w:jc w:val="both"/>
      </w:pPr>
      <w:r>
        <w:rPr>
          <w:b w:val="0"/>
          <w:i/>
        </w:rPr>
        <w:t>Word for word:</w:t>
      </w:r>
      <w:r>
        <w:t xml:space="preserve"> aichhana prabhura daya — such mercy of the Lord; dekhiya agadha — seeing boundless; adhama haiya — though low; amritera karon sadha — I long for nectar</w:t>
      </w:r>
    </w:p>
    <w:p>
      <w:pPr>
        <w:spacing w:after="60"/>
        <w:ind w:left="510" w:hanging="510"/>
      </w:pPr>
      <w:r>
        <w:rPr>
          <w:b/>
          <w:i w:val="0"/>
        </w:rPr>
        <w:t>671.</w:t>
      </w:r>
      <w:r>
        <w:t xml:space="preserve"> Seeing such boundless mercy of the Lord,</w:t>
      </w:r>
      <w:r>
        <w:br/>
      </w:r>
      <w:r>
        <w:t>I, though low, long for nectar.</w:t>
      </w:r>
    </w:p>
    <w:p>
      <w:pPr>
        <w:spacing w:after="60"/>
        <w:ind w:left="567"/>
      </w:pPr>
      <w:r>
        <w:rPr>
          <w:rFonts w:cs="Noto Serif Bengali" w:hAnsi="Noto Serif Bengali"/>
          <w:sz w:val="24"/>
        </w:rPr>
        <w:t>শ্রীনরহরিদাসের দয়াময় দেহে ।</w:t>
      </w:r>
      <w:r>
        <w:br/>
      </w:r>
      <w:r>
        <w:rPr>
          <w:rFonts w:cs="Noto Serif Bengali" w:hAnsi="Noto Serif Bengali"/>
          <w:sz w:val="24"/>
        </w:rPr>
        <w:t>পাতকী দেখিয়া দয়া অবাধ সিনেহে ॥ ৬৭২ ॥</w:t>
      </w:r>
    </w:p>
    <w:p>
      <w:pPr>
        <w:spacing w:after="60"/>
        <w:jc w:val="both"/>
      </w:pPr>
      <w:r>
        <w:rPr>
          <w:b w:val="0"/>
          <w:i/>
        </w:rPr>
        <w:t>śrīnaraharidāsera daẏāmaẏa dehe |</w:t>
      </w:r>
      <w:r>
        <w:br/>
      </w:r>
      <w:r>
        <w:rPr>
          <w:b w:val="0"/>
          <w:i/>
        </w:rPr>
        <w:t>pātakī dekhiẏā daẏā abādha sinehe || 672 ||</w:t>
      </w:r>
    </w:p>
    <w:p>
      <w:pPr>
        <w:spacing w:after="60"/>
        <w:jc w:val="both"/>
      </w:pPr>
      <w:r>
        <w:rPr>
          <w:b w:val="0"/>
          <w:i/>
        </w:rPr>
        <w:t>Word for word:</w:t>
      </w:r>
      <w:r>
        <w:t xml:space="preserve"> shri-naraharidasera — of Sri Narahari Dasa; dayamaya dehe — whose body is mercy; pataki dekhiya — seeing a sinner; daya avadha sinehe — boundless mercy and love</w:t>
      </w:r>
    </w:p>
    <w:p>
      <w:pPr>
        <w:spacing w:after="60"/>
        <w:ind w:left="510" w:hanging="510"/>
      </w:pPr>
      <w:r>
        <w:rPr>
          <w:b/>
          <w:i w:val="0"/>
        </w:rPr>
        <w:t>672.</w:t>
      </w:r>
      <w:r>
        <w:t xml:space="preserve"> Sri Narahari Dasa, whose body is mercy itself,</w:t>
      </w:r>
      <w:r>
        <w:br/>
      </w:r>
      <w:r>
        <w:t>seeing a sinner, has boundless mercy and love.</w:t>
      </w:r>
    </w:p>
    <w:p>
      <w:pPr>
        <w:spacing w:after="60"/>
        <w:ind w:left="567"/>
      </w:pPr>
      <w:r>
        <w:rPr>
          <w:rFonts w:cs="Noto Serif Bengali" w:hAnsi="Noto Serif Bengali"/>
          <w:sz w:val="24"/>
        </w:rPr>
        <w:t>দুরন্ত পাতকী অন্ধ অতি দুরাচারে ।</w:t>
      </w:r>
      <w:r>
        <w:br/>
      </w:r>
      <w:r>
        <w:rPr>
          <w:rFonts w:cs="Noto Serif Bengali" w:hAnsi="Noto Serif Bengali"/>
          <w:sz w:val="24"/>
        </w:rPr>
        <w:t>অনাথ দেখিয়া দয়া করিল আমারে ॥ ৬৭৩ ॥</w:t>
      </w:r>
    </w:p>
    <w:p>
      <w:pPr>
        <w:spacing w:after="60"/>
        <w:jc w:val="both"/>
      </w:pPr>
      <w:r>
        <w:rPr>
          <w:b w:val="0"/>
          <w:i/>
        </w:rPr>
        <w:t>duranta pātakī andha ati durācāre |</w:t>
      </w:r>
      <w:r>
        <w:br/>
      </w:r>
      <w:r>
        <w:rPr>
          <w:b w:val="0"/>
          <w:i/>
        </w:rPr>
        <w:t>anātha dekhiẏā daẏā karila āmāre || 673 ||</w:t>
      </w:r>
    </w:p>
    <w:p>
      <w:pPr>
        <w:spacing w:after="60"/>
        <w:jc w:val="both"/>
      </w:pPr>
      <w:r>
        <w:rPr>
          <w:b w:val="0"/>
          <w:i/>
        </w:rPr>
        <w:t>Word for word:</w:t>
      </w:r>
      <w:r>
        <w:t xml:space="preserve"> duranta pataki — an incorrigible sinner; andha ati durachare — blind, of evil conduct; anatha dekhiya — seeing helpless; daya karila amare — showed mercy to me</w:t>
      </w:r>
    </w:p>
    <w:p>
      <w:pPr>
        <w:spacing w:after="60"/>
        <w:ind w:left="510" w:hanging="510"/>
      </w:pPr>
      <w:r>
        <w:rPr>
          <w:b/>
          <w:i w:val="0"/>
        </w:rPr>
        <w:t>673.</w:t>
      </w:r>
      <w:r>
        <w:t xml:space="preserve"> Me, an incorrigible sinner, blind, of evil conduct,</w:t>
      </w:r>
      <w:r>
        <w:br/>
      </w:r>
      <w:r>
        <w:t>seeing me helpless, he showed mercy.</w:t>
      </w:r>
    </w:p>
    <w:p>
      <w:pPr>
        <w:spacing w:after="60"/>
        <w:ind w:left="567"/>
      </w:pPr>
      <w:r>
        <w:rPr>
          <w:rFonts w:cs="Noto Serif Bengali" w:hAnsi="Noto Serif Bengali"/>
          <w:sz w:val="24"/>
        </w:rPr>
        <w:t>তাঁর দয়াবলে আর বৈষ্ণব-প্রসাদে ।</w:t>
      </w:r>
      <w:r>
        <w:br/>
      </w:r>
      <w:r>
        <w:rPr>
          <w:rFonts w:cs="Noto Serif Bengali" w:hAnsi="Noto Serif Bengali"/>
          <w:sz w:val="24"/>
        </w:rPr>
        <w:t>এই ভরসায় পুথি হইবে অবাধে ॥ ৬৭৪ ॥</w:t>
      </w:r>
    </w:p>
    <w:p>
      <w:pPr>
        <w:spacing w:after="60"/>
        <w:jc w:val="both"/>
      </w:pPr>
      <w:r>
        <w:rPr>
          <w:b w:val="0"/>
          <w:i/>
        </w:rPr>
        <w:t>tāṁra daẏābale āra baiṣṇaba-prasāde |</w:t>
      </w:r>
      <w:r>
        <w:br/>
      </w:r>
      <w:r>
        <w:rPr>
          <w:b w:val="0"/>
          <w:i/>
        </w:rPr>
        <w:t>ei bharasāẏa puthi haibe abādhe || 674 ||</w:t>
      </w:r>
    </w:p>
    <w:p>
      <w:pPr>
        <w:spacing w:after="60"/>
        <w:jc w:val="both"/>
      </w:pPr>
      <w:r>
        <w:rPr>
          <w:b w:val="0"/>
          <w:i/>
        </w:rPr>
        <w:t>Word for word:</w:t>
      </w:r>
      <w:r>
        <w:t xml:space="preserve"> tanra daya-bale — by the power of his mercy; ara vaishnava-prasade — and by the grace of the Vaishnavas; ei bharasaya — trusting in this; puthi haibe avadhe — the book will be done without hindrance</w:t>
      </w:r>
    </w:p>
    <w:p>
      <w:pPr>
        <w:spacing w:after="60"/>
        <w:ind w:left="510" w:hanging="510"/>
      </w:pPr>
      <w:r>
        <w:rPr>
          <w:b/>
          <w:i w:val="0"/>
        </w:rPr>
        <w:t>674.</w:t>
      </w:r>
      <w:r>
        <w:t xml:space="preserve"> By the power of his mercy and by the grace of the Vaishnavas —</w:t>
      </w:r>
      <w:r>
        <w:br/>
      </w:r>
      <w:r>
        <w:t>in this I trust — the book will be completed without hindrance.</w:t>
      </w:r>
    </w:p>
    <w:p>
      <w:pPr>
        <w:spacing w:after="60"/>
        <w:ind w:left="567"/>
      </w:pPr>
      <w:r>
        <w:rPr>
          <w:rFonts w:cs="Noto Serif Bengali" w:hAnsi="Noto Serif Bengali"/>
          <w:sz w:val="24"/>
        </w:rPr>
        <w:t>করজোড় করি বোলে কাতর-বয়ানে ।</w:t>
      </w:r>
      <w:r>
        <w:br/>
      </w:r>
      <w:r>
        <w:rPr>
          <w:rFonts w:cs="Noto Serif Bengali" w:hAnsi="Noto Serif Bengali"/>
          <w:sz w:val="24"/>
        </w:rPr>
        <w:t>আত্ম নিবেদিয়ে মুঞি বৈষ্ণবচরণে ॥ ৬৭৫ ॥</w:t>
      </w:r>
    </w:p>
    <w:p>
      <w:pPr>
        <w:spacing w:after="60"/>
        <w:jc w:val="both"/>
      </w:pPr>
      <w:r>
        <w:rPr>
          <w:b w:val="0"/>
          <w:i/>
        </w:rPr>
        <w:t>karajoṛa kari bole kātara-baẏāne |</w:t>
      </w:r>
      <w:r>
        <w:br/>
      </w:r>
      <w:r>
        <w:rPr>
          <w:b w:val="0"/>
          <w:i/>
        </w:rPr>
        <w:t>ātma nibediẏe muñi baiṣṇabacaraṇe || 675 ||</w:t>
      </w:r>
    </w:p>
    <w:p>
      <w:pPr>
        <w:spacing w:after="60"/>
        <w:jc w:val="both"/>
      </w:pPr>
      <w:r>
        <w:rPr>
          <w:b w:val="0"/>
          <w:i/>
        </w:rPr>
        <w:t>Word for word:</w:t>
      </w:r>
      <w:r>
        <w:t xml:space="preserve"> karajoda kari — with joined palms; bole katara-bayane — says in a humble voice; atma nivediye munji — I give myself; vaishnava-charane — to the feet of the Vaishnavas</w:t>
      </w:r>
    </w:p>
    <w:p>
      <w:pPr>
        <w:spacing w:after="60"/>
        <w:ind w:left="510" w:hanging="510"/>
      </w:pPr>
      <w:r>
        <w:rPr>
          <w:b/>
          <w:i w:val="0"/>
        </w:rPr>
        <w:t>675.</w:t>
      </w:r>
      <w:r>
        <w:t xml:space="preserve"> With joined palms I say in a humble voice:</w:t>
      </w:r>
      <w:r>
        <w:br/>
      </w:r>
      <w:r>
        <w:t>I give myself to the feet of the Vaishnavas.</w:t>
      </w:r>
    </w:p>
    <w:p>
      <w:pPr>
        <w:spacing w:after="60"/>
        <w:ind w:left="567"/>
      </w:pPr>
      <w:r>
        <w:rPr>
          <w:rFonts w:cs="Noto Serif Bengali" w:hAnsi="Noto Serif Bengali"/>
          <w:sz w:val="24"/>
        </w:rPr>
        <w:t>মোর অধিক অধম নাহিক মহী-মাঝে ।</w:t>
      </w:r>
      <w:r>
        <w:br/>
      </w:r>
      <w:r>
        <w:rPr>
          <w:rFonts w:cs="Noto Serif Bengali" w:hAnsi="Noto Serif Bengali"/>
          <w:sz w:val="24"/>
        </w:rPr>
        <w:t>বৈষ্ণবের কৃপাবলে সিদ্ধি হউক কাজে ॥ ৬৭৬ ॥</w:t>
      </w:r>
    </w:p>
    <w:p>
      <w:pPr>
        <w:spacing w:after="60"/>
        <w:jc w:val="both"/>
      </w:pPr>
      <w:r>
        <w:rPr>
          <w:b w:val="0"/>
          <w:i/>
        </w:rPr>
        <w:t>mora adhika adhama nāhika mahī-mājhe |</w:t>
      </w:r>
      <w:r>
        <w:br/>
      </w:r>
      <w:r>
        <w:rPr>
          <w:b w:val="0"/>
          <w:i/>
        </w:rPr>
        <w:t>baiṣṇabera kṛpābale siddhi hauka kāje || 676 ||</w:t>
      </w:r>
    </w:p>
    <w:p>
      <w:pPr>
        <w:spacing w:after="60"/>
        <w:jc w:val="both"/>
      </w:pPr>
      <w:r>
        <w:rPr>
          <w:b w:val="0"/>
          <w:i/>
        </w:rPr>
        <w:t>Word for word:</w:t>
      </w:r>
      <w:r>
        <w:t xml:space="preserve"> mora adhika adhama — lower than I; nahika mahi-majhe — there is none on earth; vaishnavera kripa-bale — by the power of the Vaishnavas' mercy; siddhi hauka kaje — may the work succeed</w:t>
      </w:r>
    </w:p>
    <w:p>
      <w:pPr>
        <w:spacing w:after="60"/>
        <w:ind w:left="510" w:hanging="510"/>
      </w:pPr>
      <w:r>
        <w:rPr>
          <w:b/>
          <w:i w:val="0"/>
        </w:rPr>
        <w:t>676.</w:t>
      </w:r>
      <w:r>
        <w:t xml:space="preserve"> There is no one on earth lower than I;</w:t>
      </w:r>
      <w:r>
        <w:br/>
      </w:r>
      <w:r>
        <w:t>by the power of the Vaishnavas' mercy may the work succeed.</w:t>
      </w:r>
    </w:p>
    <w:p>
      <w:pPr>
        <w:spacing w:after="60"/>
        <w:ind w:left="567"/>
      </w:pPr>
      <w:r>
        <w:rPr>
          <w:rFonts w:cs="Noto Serif Bengali" w:hAnsi="Noto Serif Bengali"/>
          <w:sz w:val="24"/>
        </w:rPr>
        <w:t>দশনে ধরিয়া তৃণ এ লোচনদাস ।</w:t>
      </w:r>
      <w:r>
        <w:br/>
      </w:r>
      <w:r>
        <w:rPr>
          <w:rFonts w:cs="Noto Serif Bengali" w:hAnsi="Noto Serif Bengali"/>
          <w:sz w:val="24"/>
        </w:rPr>
        <w:t>প্রণতি মিনতি করে পূর মোর আশ ॥ ৬৭৭ ॥</w:t>
      </w:r>
    </w:p>
    <w:p>
      <w:pPr>
        <w:spacing w:after="60"/>
        <w:jc w:val="both"/>
      </w:pPr>
      <w:r>
        <w:rPr>
          <w:b w:val="0"/>
          <w:i/>
        </w:rPr>
        <w:t>daśane dhariẏā tṛṇa e locanadāsa |</w:t>
      </w:r>
      <w:r>
        <w:br/>
      </w:r>
      <w:r>
        <w:rPr>
          <w:b w:val="0"/>
          <w:i/>
        </w:rPr>
        <w:t>praṇati minati kare pūra mora āśa || 677 ||</w:t>
      </w:r>
    </w:p>
    <w:p>
      <w:pPr>
        <w:spacing w:after="60"/>
        <w:jc w:val="both"/>
      </w:pPr>
      <w:r>
        <w:rPr>
          <w:b w:val="0"/>
          <w:i/>
        </w:rPr>
        <w:t>Word for word:</w:t>
      </w:r>
      <w:r>
        <w:t xml:space="preserve"> dashane dhariya trina — holding a straw between the teeth; e lochanadasa — this Lochana Dasa; pranati minati kare — bows and entreats; pura mora asha — fulfil my hope</w:t>
      </w:r>
    </w:p>
    <w:p>
      <w:pPr>
        <w:spacing w:after="60"/>
        <w:ind w:left="510" w:hanging="510"/>
      </w:pPr>
      <w:r>
        <w:rPr>
          <w:b/>
          <w:i w:val="0"/>
        </w:rPr>
        <w:t>677.</w:t>
      </w:r>
      <w:r>
        <w:t xml:space="preserve"> Holding a straw between his teeth, this Lochana Dasa</w:t>
      </w:r>
      <w:r>
        <w:br/>
      </w:r>
      <w:r>
        <w:t>bows and entreats: fulfil my hope!</w:t>
      </w:r>
    </w:p>
    <w:p>
      <w:pPr>
        <w:spacing w:after="60"/>
        <w:ind w:left="567"/>
      </w:pPr>
      <w:r>
        <w:rPr>
          <w:rFonts w:cs="Noto Serif Bengali" w:hAnsi="Noto Serif Bengali"/>
          <w:sz w:val="24"/>
        </w:rPr>
        <w:t>সূত্রখণ্ড সায় পুথি শুন সর্বজন ।</w:t>
      </w:r>
      <w:r>
        <w:br/>
      </w:r>
      <w:r>
        <w:rPr>
          <w:rFonts w:cs="Noto Serif Bengali" w:hAnsi="Noto Serif Bengali"/>
          <w:sz w:val="24"/>
        </w:rPr>
        <w:t>অবতার আদিখণ্ডে কহিব এখন ॥ ৬৭৮ ॥</w:t>
      </w:r>
    </w:p>
    <w:p>
      <w:pPr>
        <w:spacing w:after="60"/>
        <w:jc w:val="both"/>
      </w:pPr>
      <w:r>
        <w:rPr>
          <w:b w:val="0"/>
          <w:i/>
        </w:rPr>
        <w:t>sūtrakhaṇḍa sāẏa puthi śuna sarbajana |</w:t>
      </w:r>
      <w:r>
        <w:br/>
      </w:r>
      <w:r>
        <w:rPr>
          <w:b w:val="0"/>
          <w:i/>
        </w:rPr>
        <w:t>abatāra ādikhaṇḍe kahiba ekhana || 678 ||</w:t>
      </w:r>
    </w:p>
    <w:p>
      <w:pPr>
        <w:spacing w:after="60"/>
        <w:jc w:val="both"/>
      </w:pPr>
      <w:r>
        <w:rPr>
          <w:b w:val="0"/>
          <w:i/>
        </w:rPr>
        <w:t>Word for word:</w:t>
      </w:r>
      <w:r>
        <w:t xml:space="preserve"> sutrakhanda saya puthi — the book of the Sutra-khanda is ended; shuna sarvajana — listen, all; avatara — of the descent; adikhande kahiba ekhana — now I shall tell in the Adi-khanda</w:t>
      </w:r>
    </w:p>
    <w:p>
      <w:pPr>
        <w:spacing w:after="60"/>
        <w:ind w:left="510" w:hanging="510"/>
      </w:pPr>
      <w:r>
        <w:rPr>
          <w:b/>
          <w:i w:val="0"/>
        </w:rPr>
        <w:t>678.</w:t>
      </w:r>
      <w:r>
        <w:t xml:space="preserve"> The book of the Sutra-khanda is ended — listen, all:</w:t>
      </w:r>
      <w:r>
        <w:br/>
      </w:r>
      <w:r>
        <w:t>now in the Adi-khanda I shall tell of the descent.</w:t>
      </w:r>
    </w:p>
    <w:p>
      <w:pPr>
        <w:spacing w:after="60"/>
        <w:ind w:left="567"/>
      </w:pPr>
      <w:r>
        <w:rPr>
          <w:rFonts w:cs="Noto Serif Bengali" w:hAnsi="Noto Serif Bengali"/>
          <w:sz w:val="24"/>
        </w:rPr>
        <w:t>সূত্রকথা সায় এবে প্রেমের বিলাস ।</w:t>
      </w:r>
      <w:r>
        <w:br/>
      </w:r>
      <w:r>
        <w:rPr>
          <w:rFonts w:cs="Noto Serif Bengali" w:hAnsi="Noto Serif Bengali"/>
          <w:sz w:val="24"/>
        </w:rPr>
        <w:t>আনন্দ হৃদয়ে কহে এ লোচনদাস ॥ ৬৭৯ ॥</w:t>
      </w:r>
    </w:p>
    <w:p>
      <w:pPr>
        <w:spacing w:after="60"/>
        <w:jc w:val="both"/>
      </w:pPr>
      <w:r>
        <w:rPr>
          <w:b w:val="0"/>
          <w:i/>
        </w:rPr>
        <w:t>sūtrakathā sāẏa ebe premera bilāsa |</w:t>
      </w:r>
      <w:r>
        <w:br/>
      </w:r>
      <w:r>
        <w:rPr>
          <w:b w:val="0"/>
          <w:i/>
        </w:rPr>
        <w:t>ānanda hṛdaẏe kahe e locanadāsa || 679 ||</w:t>
      </w:r>
    </w:p>
    <w:p>
      <w:pPr>
        <w:spacing w:after="60"/>
        <w:jc w:val="both"/>
      </w:pPr>
      <w:r>
        <w:rPr>
          <w:b w:val="0"/>
          <w:i/>
        </w:rPr>
        <w:t>Word for word:</w:t>
      </w:r>
      <w:r>
        <w:t xml:space="preserve"> sutra-katha saya — the telling of the "sutra" is ended; ebe premera vilasa — now the pastimes of prema; ananda hridaye — with joy in heart; kahe e lochanadasa — says this Lochana Dasa</w:t>
      </w:r>
    </w:p>
    <w:p>
      <w:pPr>
        <w:spacing w:after="60"/>
        <w:ind w:left="510" w:hanging="510"/>
      </w:pPr>
      <w:r>
        <w:rPr>
          <w:b/>
          <w:i w:val="0"/>
        </w:rPr>
        <w:t>679.</w:t>
      </w:r>
      <w:r>
        <w:t xml:space="preserve"> The telling of the "sutra" is ended; now come the pastimes of prema —</w:t>
      </w:r>
      <w:r>
        <w:br/>
      </w:r>
      <w:r>
        <w:t>with joy in his heart says this Lochana Dasa.</w:t>
      </w:r>
    </w:p>
    <w:p>
      <w:pPr>
        <w:spacing w:after="60"/>
        <w:jc w:val="both"/>
      </w:pPr>
      <w:r>
        <w:rPr>
          <w:b w:val="0"/>
          <w:i/>
        </w:rPr>
        <w:t>Thus ends the Sutra-khanda of the</w:t>
      </w:r>
      <w:r>
        <w:t xml:space="preserve"> Sri Chaitanya-mangala </w:t>
      </w:r>
      <w:r>
        <w:rPr>
          <w:b w:val="0"/>
          <w:i/>
        </w:rPr>
        <w:t>composed by Sri Lochana Dasa Thakura.</w:t>
      </w:r>
    </w:p>
    <w:p>
      <w:pPr>
        <w:spacing w:after="60"/>
        <w:ind w:left="567"/>
      </w:pPr>
      <w:r>
        <w:rPr>
          <w:rFonts w:cs="Noto Serif Bengali" w:hAnsi="Noto Serif Bengali"/>
          <w:sz w:val="24"/>
        </w:rPr>
        <w:t>[^08-1]: Narada, the Lord's eternal associate, speaks thus out of humility, as a devotee who longs for service.</w:t>
      </w:r>
      <w:r>
        <w:br/>
      </w:r>
      <w:r>
        <w:rPr>
          <w:rFonts w:cs="Noto Serif Bengali" w:hAnsi="Noto Serif Bengali"/>
          <w:sz w:val="24"/>
        </w:rPr>
        <w:t>[^08-2]: In the 1983 edition line 1 reads: "Go, Narada: in Shvetadvipa I abide." Balarama is the Lord's second body; according to Gaudiya teaching, from Him (as Sankarshana) come Ananta-Shesha, and Shiva with the Rudras (*Chaitanya-charitamrita*, Adi 5).</w:t>
      </w:r>
      <w:r>
        <w:br/>
      </w:r>
      <w:r>
        <w:rPr>
          <w:rFonts w:cs="Noto Serif Bengali" w:hAnsi="Noto Serif Bengali"/>
          <w:sz w:val="24"/>
        </w:rPr>
        <w:t>[^08-3]: Cf. *Bhagavad-gita* 4.8.</w:t>
      </w:r>
      <w:r>
        <w:br/>
      </w:r>
      <w:r>
        <w:rPr>
          <w:rFonts w:cs="Noto Serif Bengali" w:hAnsi="Noto Serif Bengali"/>
          <w:sz w:val="24"/>
        </w:rPr>
        <w:t>[^08-4]: The line is damaged in A ("ধরিয়া ব্রণী-কোডি"); after the 1983 edition, "leaning on the earth".</w:t>
      </w:r>
      <w:r>
        <w:br/>
      </w:r>
      <w:r>
        <w:rPr>
          <w:rFonts w:cs="Noto Serif Bengali" w:hAnsi="Noto Serif Bengali"/>
          <w:sz w:val="24"/>
        </w:rPr>
        <w:t>[^08-5]: Probably the three abodes of the Purusha-avataras — Karanodakashayi, Garbhodakashayi and Kshirodakashayi Vishnu — who, according to the *Chaitanya-charitamrita* (Adi 5), are expansions of Sankarshana-Balarama.</w:t>
      </w:r>
      <w:r>
        <w:br/>
      </w:r>
      <w:r>
        <w:rPr>
          <w:rFonts w:cs="Noto Serif Bengali" w:hAnsi="Noto Serif Bengali"/>
          <w:sz w:val="24"/>
        </w:rPr>
        <w:t>[^08-6]: "Mountain of nectar" after the 1903 edition ("অমৃত-পর্বত"); in A and the 1983 edition the first word is corrupt.</w:t>
      </w:r>
      <w:r>
        <w:br/>
      </w:r>
      <w:r>
        <w:rPr>
          <w:rFonts w:cs="Noto Serif Bengali" w:hAnsi="Noto Serif Bengali"/>
          <w:sz w:val="24"/>
        </w:rPr>
        <w:t>[^08-7]: Cf. *Chaitanya-charitamrita* (Adi 4.55 ff.): Krishna appears as Gaura, taking the bhava and lustre of Radha, to taste Her love.</w:t>
      </w:r>
      <w:r>
        <w:br/>
      </w:r>
      <w:r>
        <w:rPr>
          <w:rFonts w:cs="Noto Serif Bengali" w:hAnsi="Noto Serif Bengali"/>
          <w:sz w:val="24"/>
        </w:rPr>
        <w:t>[^08-8]: Lochana Dasa calls Advaita an avatara of Mahesha (Shiva). According to the *Chaitanya-charitamrita* (Adi 6.4–27) Advaita is Maha-Vishnu and also Sada-Shiva; Bhaktisiddhanta in the summary of this section says: "Shiva [appears] as Advaita Prabhu."</w:t>
      </w:r>
      <w:r>
        <w:br/>
      </w:r>
      <w:r>
        <w:rPr>
          <w:rFonts w:cs="Noto Serif Bengali" w:hAnsi="Noto Serif Bengali"/>
          <w:sz w:val="24"/>
        </w:rPr>
        <w:t>[^08-9]: The line admits two readings: *parakrita* (Sanskrit "rejected, set aside") — tamo-guna is set aside in him; or *prakrita* ("worldly") — the worldly tamo-guna [appears only] among his outward qualities. The thought is the same in either case: Shiva (and Advaita) is not under the sway of tamas; cf. *Bhag.* 12.13.16: "Shambhu is the best of Vaishnavas."</w:t>
      </w:r>
      <w:r>
        <w:br/>
      </w:r>
      <w:r>
        <w:rPr>
          <w:rFonts w:cs="Noto Serif Bengali" w:hAnsi="Noto Serif Bengali"/>
          <w:sz w:val="24"/>
        </w:rPr>
        <w:t>[^08-10]: Nityananda's father is usually called Hadai Pandita (Hadai Ojha), and His mother Padmavati. The name "Paramananda" is Lochana Dasa's.</w:t>
      </w:r>
      <w:r>
        <w:br/>
      </w:r>
      <w:r>
        <w:rPr>
          <w:rFonts w:cs="Noto Serif Bengali" w:hAnsi="Noto Serif Bengali"/>
          <w:sz w:val="24"/>
        </w:rPr>
        <w:t>[^08-11]: The 1983 edition has "with renunciation in His heart — Nityananda of wondrous deeds". The name "Kuvera Pandita" is found only in Lochana Dasa.</w:t>
      </w:r>
      <w:r>
        <w:br/>
      </w:r>
      <w:r>
        <w:rPr>
          <w:rFonts w:cs="Noto Serif Bengali" w:hAnsi="Noto Serif Bengali"/>
          <w:sz w:val="24"/>
        </w:rPr>
        <w:t>[^08-12]: Probably Gopinatha Acharya, Sarvabhauma's brother-in-law, and Kashi Mishra, in whose house the Lord lived at Puri; the line can also be read as one person: "Kashi Mishra Thakura, named Gopinatha".</w:t>
      </w:r>
      <w:r>
        <w:br/>
      </w:r>
      <w:r>
        <w:rPr>
          <w:rFonts w:cs="Noto Serif Bengali" w:hAnsi="Noto Serif Bengali"/>
          <w:sz w:val="24"/>
        </w:rPr>
        <w:t>[^08-13]: Cf. the *Chaitanya-charitamrita* (Adi 11) and the *Gaura-ganoddesha-dipika*: the twelve gopalas are cowherd boys of Vraja who appeared as associates of Nityananda (among them Abhirama, Sundarananda, Gauridasa Pandita, Kala Krishnadasa, Purushottama, Kamalakara, Uddharana Datta, Parameshvara Dasa and others).</w:t>
      </w:r>
      <w:r>
        <w:br/>
      </w:r>
      <w:r>
        <w:rPr>
          <w:rFonts w:cs="Noto Serif Bengali" w:hAnsi="Noto Serif Bengali"/>
          <w:sz w:val="24"/>
        </w:rPr>
        <w:t>[^08-14]: The sense is unclear: perhaps Damodara Pandita and his brothers (so in A and in the 1983 edition).</w:t>
      </w:r>
      <w:r>
        <w:br/>
      </w:r>
      <w:r>
        <w:rPr>
          <w:rFonts w:cs="Noto Serif Bengali" w:hAnsi="Noto Serif Bengali"/>
          <w:sz w:val="24"/>
        </w:rPr>
        <w:t>[^08-15]: In A the beginning of the line is corrupt ("ক্ষণে…"); in the 1983 edition stanzas 640–644 are in a different order and lack the second line of v. 641.</w:t>
      </w:r>
      <w:r>
        <w:br/>
      </w:r>
      <w:r>
        <w:rPr>
          <w:rFonts w:cs="Noto Serif Bengali" w:hAnsi="Noto Serif Bengali"/>
          <w:sz w:val="24"/>
        </w:rPr>
        <w:t>[^08-16]: So also the *Gaura-ganoddesha-dipika* (177): Narahari Sarakara is Madhumati, a companion of Radha in Vraja.</w:t>
      </w:r>
      <w:r>
        <w:br/>
      </w:r>
      <w:r>
        <w:rPr>
          <w:rFonts w:cs="Noto Serif Bengali" w:hAnsi="Noto Serif Bengali"/>
          <w:sz w:val="24"/>
        </w:rPr>
        <w:t>[^08-17]: A well-known tradition: the boy Raghunandana, entrusted by his father with the worship, persuaded the Deity of Gopinatha at Shrikhanda to eat a laddu, and the Deity ate it.</w:t>
      </w:r>
      <w:r>
        <w:br/>
      </w:r>
      <w:r>
        <w:rPr>
          <w:rFonts w:cs="Noto Serif Bengali" w:hAnsi="Noto Serif Bengali"/>
          <w:sz w:val="24"/>
        </w:rPr>
        <w:t>[^08-18]: The line also admits the reading "he is Krishna himself"; we follow the understanding consistent with Gaudiya teaching: the devotee does not become Krishna, but for him there is Krishna alone.</w:t>
      </w:r>
      <w:r>
        <w:br/>
      </w:r>
      <w:r>
        <w:rPr>
          <w:rFonts w:cs="Noto Serif Bengali" w:hAnsi="Noto Serif Bengali"/>
          <w:sz w:val="24"/>
        </w:rPr>
        <w:t>[^08-19]: Abhirama Thakura (Ramadasa), one of the twelve gopalas, is said to have recognized the Lord's eternal associates in people. "Madana" is Kamadeva; according to the *Gaura-ganoddesha-dipika* Raghunandana is Pradyumna (Kandarpa) of Dvaraka.</w:t>
      </w:r>
      <w:r>
        <w:br/>
      </w:r>
      <w:r>
        <w:rPr>
          <w:rFonts w:cs="Noto Serif Bengali" w:hAnsi="Noto Serif Bengali"/>
          <w:sz w:val="24"/>
        </w:rPr>
        <w:t>[^08-20]: Cf. *Chaitanya-charitamrita* (Madhya 15.121–125): Mukunda Dasa, a court physician, on seeing a fan of peacock feathers above the king's head, remembered Krishna and fell senseless.</w:t>
      </w:r>
    </w:p>
    <w:p>
      <w:r>
        <w:br w:type="page"/>
      </w:r>
    </w:p>
    <w:p>
      <w:pPr>
        <w:pStyle w:val="Heading1"/>
        <w:jc w:val="center"/>
      </w:pPr>
      <w:r>
        <w:t>Adi-khanda, part 1 (portion 09)</w:t>
      </w:r>
    </w:p>
    <w:p>
      <w:pPr>
        <w:spacing w:after="60"/>
        <w:jc w:val="both"/>
      </w:pPr>
      <w:r>
        <w:rPr>
          <w:b w:val="0"/>
          <w:i/>
        </w:rPr>
        <w:t>The beginning of the Adi-khanda: the Lord enters Shachi's womb; Advaita Acharya worships Shachi's womb; the praises of the gods; Gaura's appearance on the full moon of Phalguna during an eclipse; the infant's form and marks; the rapture of the people of Nadia; the name Nimai, the festivals of the eighth and ninth days; the beginning of the Balya-lila</w:t>
      </w:r>
    </w:p>
    <w:p>
      <w:pPr>
        <w:pStyle w:val="Heading2"/>
      </w:pPr>
      <w:r>
        <w:t>Janma-lila (The Birth)</w:t>
      </w:r>
    </w:p>
    <w:p>
      <w:pPr>
        <w:spacing w:after="60"/>
        <w:ind w:left="567"/>
      </w:pPr>
      <w:r>
        <w:rPr>
          <w:b w:val="0"/>
          <w:i/>
        </w:rPr>
        <w:t>Summary by Srila Bhaktisiddhanta Sarasvati.</w:t>
      </w:r>
      <w:r>
        <w:t xml:space="preserve"> In this khanda first of all the appearance on earth of the transcendental Sri Gaurahari is described. He who is the original cause of all causes, Parabrahman Narayana, appeared in the womb of Shachi. As her womb grew day by day, so day by day the lustre of her body increased. Seeing the wondrous lustre of her body, all were amazed and concluded: "Surely some great personage has appeared in Shachi's womb." When six months were complete, one day Advaita Acharya Prabhu came to the house of Shachi and Jagannatha, bowed to Shachi's womb and circumambulated it; the reason for this neither Shachi nor Jagannatha could then understand. On some days Shachi-devi saw Brahma, Shiva and the other gods come before her womb, offer praise and pray to the Lord, who gives prema even to chandalas, for the love never given before; and in bliss her heart was filled with compassion for all beings. Gradually ten months were completed. Then, on the full moon of Phalguna, on the pretext of an eclipse, accompanied by the sankirtana of Hari's name, Bhagavan Gaurachandra descended to earth from the ocean of Shachi's womb; the ten directions were filled with bliss, and gods and goddesses, men and women, all longing to see the moon-like face of Shachi's son, came to Shachi's house; at that time her house became Vaikuntha. Jagannatha Mishra and the men and women of Nadia (who had come to see) were all amazed to see on the lotus feet of the child — with a lion's neck, an elephant's shoulders and a broad chest — the marks of the flag, the thunderbolt and the goad, and various superhuman marks on His other limbs; all concluded that this child was surely not human. Then are described the distribution of the eight kinds of pulses on the eighth day, the festival on the ninth, and the one-pointed love of the neighbours, men and women, for [Shachi's] son.</w:t>
      </w:r>
    </w:p>
    <w:p>
      <w:pPr>
        <w:spacing w:after="60"/>
        <w:jc w:val="both"/>
      </w:pPr>
      <w:r>
        <w:rPr>
          <w:b w:val="0"/>
          <w:i/>
        </w:rPr>
        <w:t>Raga dhanashi; disha: "Glory to Narahari and Gadadhara, the Lords of my life! Cast, O Lord, an auspicious glance upon living beings! Lord Gorachand — glory, glory!"</w:t>
      </w:r>
      <w:r>
        <w:rPr>
          <w:b w:val="0"/>
          <w:i w:val="0"/>
          <w:vertAlign w:val="superscript"/>
        </w:rPr>
        <w:t>1</w:t>
      </w:r>
    </w:p>
    <w:p>
      <w:pPr>
        <w:spacing w:after="60"/>
        <w:ind w:left="567"/>
      </w:pPr>
      <w:r>
        <w:rPr>
          <w:rFonts w:cs="Noto Serif Bengali" w:hAnsi="Noto Serif Bengali"/>
          <w:sz w:val="24"/>
        </w:rPr>
        <w:t>জয় জয় গদাধর গৌরাঙ্গ নরহরি ।</w:t>
      </w:r>
      <w:r>
        <w:br/>
      </w:r>
      <w:r>
        <w:rPr>
          <w:rFonts w:cs="Noto Serif Bengali" w:hAnsi="Noto Serif Bengali"/>
          <w:sz w:val="24"/>
        </w:rPr>
        <w:t>জয় জয় নিত্যানন্দ সর্বশক্তিধারী ॥ ১ ॥</w:t>
      </w:r>
    </w:p>
    <w:p>
      <w:pPr>
        <w:spacing w:after="60"/>
        <w:jc w:val="both"/>
      </w:pPr>
      <w:r>
        <w:rPr>
          <w:b w:val="0"/>
          <w:i/>
        </w:rPr>
        <w:t>jaẏa jaẏa gadādhara gaurāṅga narahari |</w:t>
      </w:r>
      <w:r>
        <w:br/>
      </w:r>
      <w:r>
        <w:rPr>
          <w:b w:val="0"/>
          <w:i/>
        </w:rPr>
        <w:t>jaẏa jaẏa nityānanda sarbaśaktidhārī || 1 ||</w:t>
      </w:r>
    </w:p>
    <w:p>
      <w:pPr>
        <w:spacing w:after="60"/>
        <w:jc w:val="both"/>
      </w:pPr>
      <w:r>
        <w:rPr>
          <w:b w:val="0"/>
          <w:i/>
        </w:rPr>
        <w:t>Word for word:</w:t>
      </w:r>
      <w:r>
        <w:t xml:space="preserve"> jaya jaya — glory, glory; gadadhara gauranga narahari — to Gadadhara, Gauranga, Narahari; nityananda — to Nityananda; sarva-shakti-dhari — bearer of all energies</w:t>
      </w:r>
    </w:p>
    <w:p>
      <w:pPr>
        <w:spacing w:after="60"/>
        <w:ind w:left="510" w:hanging="510"/>
      </w:pPr>
      <w:r>
        <w:rPr>
          <w:b/>
          <w:i w:val="0"/>
        </w:rPr>
        <w:t>1.</w:t>
      </w:r>
      <w:r>
        <w:t xml:space="preserve"> Glory, glory to Gadadhara, Gauranga and Narahari!</w:t>
      </w:r>
      <w:r>
        <w:br/>
      </w:r>
      <w:r>
        <w:t>Glory, glory to Nityananda, the bearer of all energies!</w:t>
      </w:r>
    </w:p>
    <w:p>
      <w:pPr>
        <w:spacing w:after="60"/>
        <w:ind w:left="567"/>
      </w:pPr>
      <w:r>
        <w:rPr>
          <w:rFonts w:cs="Noto Serif Bengali" w:hAnsi="Noto Serif Bengali"/>
          <w:sz w:val="24"/>
        </w:rPr>
        <w:t>জয় জয় অদ্বৈত-আচার্য মহেশ্বর ।</w:t>
      </w:r>
      <w:r>
        <w:br/>
      </w:r>
      <w:r>
        <w:rPr>
          <w:rFonts w:cs="Noto Serif Bengali" w:hAnsi="Noto Serif Bengali"/>
          <w:sz w:val="24"/>
        </w:rPr>
        <w:t>জয় জয় গৌরাঙ্গের ভক্ত মহাবর ॥ ২ ॥</w:t>
      </w:r>
    </w:p>
    <w:p>
      <w:pPr>
        <w:spacing w:after="60"/>
        <w:jc w:val="both"/>
      </w:pPr>
      <w:r>
        <w:rPr>
          <w:b w:val="0"/>
          <w:i/>
        </w:rPr>
        <w:t>jaẏa jaẏa adbaita-ācārya maheśbara |</w:t>
      </w:r>
      <w:r>
        <w:br/>
      </w:r>
      <w:r>
        <w:rPr>
          <w:b w:val="0"/>
          <w:i/>
        </w:rPr>
        <w:t>jaẏa jaẏa gaurāṅgera bhakta mahābara || 2 ||</w:t>
      </w:r>
    </w:p>
    <w:p>
      <w:pPr>
        <w:spacing w:after="60"/>
        <w:jc w:val="both"/>
      </w:pPr>
      <w:r>
        <w:rPr>
          <w:b w:val="0"/>
          <w:i/>
        </w:rPr>
        <w:t>Word for word:</w:t>
      </w:r>
      <w:r>
        <w:t xml:space="preserve"> jaya jaya advaita-acharya maheshvara — glory to Advaita Acharya, Maheshvara; jaya jaya gaurangera bhakta mahavara — glory to the great devotees of Gauranga</w:t>
      </w:r>
    </w:p>
    <w:p>
      <w:pPr>
        <w:spacing w:after="60"/>
        <w:ind w:left="510" w:hanging="510"/>
      </w:pPr>
      <w:r>
        <w:rPr>
          <w:b/>
          <w:i w:val="0"/>
        </w:rPr>
        <w:t>2.</w:t>
      </w:r>
      <w:r>
        <w:t xml:space="preserve"> Glory, glory to Advaita Acharya, Maheshvara!</w:t>
      </w:r>
      <w:r>
        <w:br/>
      </w:r>
      <w:r>
        <w:t>Glory, glory to the great devotees of Gauranga!</w:t>
      </w:r>
    </w:p>
    <w:p>
      <w:pPr>
        <w:spacing w:after="60"/>
        <w:ind w:left="567"/>
      </w:pPr>
      <w:r>
        <w:rPr>
          <w:rFonts w:cs="Noto Serif Bengali" w:hAnsi="Noto Serif Bengali"/>
          <w:sz w:val="24"/>
        </w:rPr>
        <w:t>সভার চরণধূলি মস্তকে ধরিয়া ।</w:t>
      </w:r>
      <w:r>
        <w:br/>
      </w:r>
      <w:r>
        <w:rPr>
          <w:rFonts w:cs="Noto Serif Bengali" w:hAnsi="Noto Serif Bengali"/>
          <w:sz w:val="24"/>
        </w:rPr>
        <w:t>আদিখণ্ড-কথা কহি শুন মন দিয়া ॥ ৩ ॥</w:t>
      </w:r>
    </w:p>
    <w:p>
      <w:pPr>
        <w:spacing w:after="60"/>
        <w:jc w:val="both"/>
      </w:pPr>
      <w:r>
        <w:rPr>
          <w:b w:val="0"/>
          <w:i/>
        </w:rPr>
        <w:t>sabhāra caraṇadhūli mastake dhariẏā |</w:t>
      </w:r>
      <w:r>
        <w:br/>
      </w:r>
      <w:r>
        <w:rPr>
          <w:b w:val="0"/>
          <w:i/>
        </w:rPr>
        <w:t>ādikhaṇḍa-kathā kahi śuna mana diẏā || 3 ||</w:t>
      </w:r>
    </w:p>
    <w:p>
      <w:pPr>
        <w:spacing w:after="60"/>
        <w:jc w:val="both"/>
      </w:pPr>
      <w:r>
        <w:rPr>
          <w:b w:val="0"/>
          <w:i/>
        </w:rPr>
        <w:t>Word for word:</w:t>
      </w:r>
      <w:r>
        <w:t xml:space="preserve"> sabhara charana-dhuli — the dust of the feet of all; mastake dhariya — placing on my head; adikhanda-katha kahi — I tell the story of the Adi-khanda; shuna mana diya — listen attentively</w:t>
      </w:r>
    </w:p>
    <w:p>
      <w:pPr>
        <w:spacing w:after="60"/>
        <w:ind w:left="510" w:hanging="510"/>
      </w:pPr>
      <w:r>
        <w:rPr>
          <w:b/>
          <w:i w:val="0"/>
        </w:rPr>
        <w:t>3.</w:t>
      </w:r>
      <w:r>
        <w:t xml:space="preserve"> Placing on my head the dust of the feet of all,</w:t>
      </w:r>
      <w:r>
        <w:br/>
      </w:r>
      <w:r>
        <w:t>I tell the story of the Adi-khanda — listen attentively.</w:t>
      </w:r>
    </w:p>
    <w:p>
      <w:pPr>
        <w:spacing w:after="60"/>
        <w:ind w:left="567"/>
      </w:pPr>
      <w:r>
        <w:rPr>
          <w:rFonts w:cs="Noto Serif Bengali" w:hAnsi="Noto Serif Bengali"/>
          <w:sz w:val="24"/>
        </w:rPr>
        <w:t>সর্ব নিজজন যবে জনম লভিল ।</w:t>
      </w:r>
      <w:r>
        <w:br/>
      </w:r>
      <w:r>
        <w:rPr>
          <w:rFonts w:cs="Noto Serif Bengali" w:hAnsi="Noto Serif Bengali"/>
          <w:sz w:val="24"/>
        </w:rPr>
        <w:t>সাজ সাজ বলি শব্দ ঘোষণা পড়িল ॥ ৪ ॥</w:t>
      </w:r>
    </w:p>
    <w:p>
      <w:pPr>
        <w:spacing w:after="60"/>
        <w:jc w:val="both"/>
      </w:pPr>
      <w:r>
        <w:rPr>
          <w:b w:val="0"/>
          <w:i/>
        </w:rPr>
        <w:t>sarba nijajana yabe janama labhila |</w:t>
      </w:r>
      <w:r>
        <w:br/>
      </w:r>
      <w:r>
        <w:rPr>
          <w:b w:val="0"/>
          <w:i/>
        </w:rPr>
        <w:t>sāja sāja bali śabda ghoṣaṇā paṛila || 4 ||</w:t>
      </w:r>
    </w:p>
    <w:p>
      <w:pPr>
        <w:spacing w:after="60"/>
        <w:jc w:val="both"/>
      </w:pPr>
      <w:r>
        <w:rPr>
          <w:b w:val="0"/>
          <w:i/>
        </w:rPr>
        <w:t>Word for word:</w:t>
      </w:r>
      <w:r>
        <w:t xml:space="preserve"> sarva nijajana — all His own; yabe janama labhila — when they took birth; saja saja bali — "make ready, make ready!"; shabda ghoshana padila — the cry was proclaimed</w:t>
      </w:r>
    </w:p>
    <w:p>
      <w:pPr>
        <w:spacing w:after="60"/>
        <w:ind w:left="510" w:hanging="510"/>
      </w:pPr>
      <w:r>
        <w:rPr>
          <w:b/>
          <w:i w:val="0"/>
        </w:rPr>
        <w:t>4.</w:t>
      </w:r>
      <w:r>
        <w:t xml:space="preserve"> When all His own had taken birth,</w:t>
      </w:r>
      <w:r>
        <w:br/>
      </w:r>
      <w:r>
        <w:t>the cry rang out: "Make ready, make ready!"</w:t>
      </w:r>
    </w:p>
    <w:p>
      <w:pPr>
        <w:spacing w:after="60"/>
        <w:ind w:left="567"/>
      </w:pPr>
      <w:r>
        <w:rPr>
          <w:rFonts w:cs="Noto Serif Bengali" w:hAnsi="Noto Serif Bengali"/>
          <w:sz w:val="24"/>
        </w:rPr>
        <w:t>পৃথিবী চলিব আর নাহিক বিলম্ব ।</w:t>
      </w:r>
      <w:r>
        <w:br/>
      </w:r>
      <w:r>
        <w:rPr>
          <w:rFonts w:cs="Noto Serif Bengali" w:hAnsi="Noto Serif Bengali"/>
          <w:sz w:val="24"/>
        </w:rPr>
        <w:t>আপনি ঠাকুর শচীগর্ভে অবলম্ব ॥ ৫ ॥</w:t>
      </w:r>
    </w:p>
    <w:p>
      <w:pPr>
        <w:spacing w:after="60"/>
        <w:jc w:val="both"/>
      </w:pPr>
      <w:r>
        <w:rPr>
          <w:b w:val="0"/>
          <w:i/>
        </w:rPr>
        <w:t>pṛthibī caliba āra nāhika bilamba |</w:t>
      </w:r>
      <w:r>
        <w:br/>
      </w:r>
      <w:r>
        <w:rPr>
          <w:b w:val="0"/>
          <w:i/>
        </w:rPr>
        <w:t>āpani ṭhākura śacīgarbhe abalamba || 5 ||</w:t>
      </w:r>
    </w:p>
    <w:p>
      <w:pPr>
        <w:spacing w:after="60"/>
        <w:jc w:val="both"/>
      </w:pPr>
      <w:r>
        <w:rPr>
          <w:b w:val="0"/>
          <w:i/>
        </w:rPr>
        <w:t>Word for word:</w:t>
      </w:r>
      <w:r>
        <w:t xml:space="preserve"> prithivi chaliba — I go to earth; ara nahika vilamba — no more delay; apani thakura — the Lord Himself; shachi-garbhe avalamba — took shelter in Shachi's womb</w:t>
      </w:r>
    </w:p>
    <w:p>
      <w:pPr>
        <w:spacing w:after="60"/>
        <w:ind w:left="510" w:hanging="510"/>
      </w:pPr>
      <w:r>
        <w:rPr>
          <w:b/>
          <w:i w:val="0"/>
        </w:rPr>
        <w:t>5.</w:t>
      </w:r>
      <w:r>
        <w:t xml:space="preserve"> "I go to earth, there must be no more delay" —</w:t>
      </w:r>
      <w:r>
        <w:br/>
      </w:r>
      <w:r>
        <w:t>and the Lord Himself took shelter in Shachi's womb.</w:t>
      </w:r>
    </w:p>
    <w:p>
      <w:pPr>
        <w:spacing w:after="60"/>
        <w:ind w:left="567"/>
      </w:pPr>
      <w:r>
        <w:rPr>
          <w:rFonts w:cs="Noto Serif Bengali" w:hAnsi="Noto Serif Bengali"/>
          <w:sz w:val="24"/>
        </w:rPr>
        <w:t>জয় জয় শব্দ হৈল ব্রহ্মাণ্ড ভরিয়া ।</w:t>
      </w:r>
      <w:r>
        <w:br/>
      </w:r>
      <w:r>
        <w:rPr>
          <w:rFonts w:cs="Noto Serif Bengali" w:hAnsi="Noto Serif Bengali"/>
          <w:sz w:val="24"/>
        </w:rPr>
        <w:t>দেব নাগ নর দেখে প্রেমাবিষ্ট হঞা ॥ ৬ ॥</w:t>
      </w:r>
    </w:p>
    <w:p>
      <w:pPr>
        <w:spacing w:after="60"/>
        <w:jc w:val="both"/>
      </w:pPr>
      <w:r>
        <w:rPr>
          <w:b w:val="0"/>
          <w:i/>
        </w:rPr>
        <w:t>jaẏa jaẏa śabda haila brahmāṇḍa bhariẏā |</w:t>
      </w:r>
      <w:r>
        <w:br/>
      </w:r>
      <w:r>
        <w:rPr>
          <w:b w:val="0"/>
          <w:i/>
        </w:rPr>
        <w:t>deba nāga nara dekhe premābiṣṭa hañā || 6 ||</w:t>
      </w:r>
    </w:p>
    <w:p>
      <w:pPr>
        <w:spacing w:after="60"/>
        <w:jc w:val="both"/>
      </w:pPr>
      <w:r>
        <w:rPr>
          <w:b w:val="0"/>
          <w:i/>
        </w:rPr>
        <w:t>Word for word:</w:t>
      </w:r>
      <w:r>
        <w:t xml:space="preserve"> jaya jaya shabda haila — cries of "jaya, jaya" arose; brahmanda bhariya — filling the universe; deva naga nara dekhe — gods, nagas and men look on; premavishta hana — overcome with prema</w:t>
      </w:r>
    </w:p>
    <w:p>
      <w:pPr>
        <w:spacing w:after="60"/>
        <w:ind w:left="510" w:hanging="510"/>
      </w:pPr>
      <w:r>
        <w:rPr>
          <w:b/>
          <w:i w:val="0"/>
        </w:rPr>
        <w:t>6.</w:t>
      </w:r>
      <w:r>
        <w:t xml:space="preserve"> Cries of "Jaya, jaya!" filled the universe;</w:t>
      </w:r>
      <w:r>
        <w:br/>
      </w:r>
      <w:r>
        <w:t>gods, nagas and men look on, overcome with prema.</w:t>
      </w:r>
    </w:p>
    <w:p>
      <w:pPr>
        <w:spacing w:after="60"/>
        <w:ind w:left="567"/>
      </w:pPr>
      <w:r>
        <w:rPr>
          <w:rFonts w:cs="Noto Serif Bengali" w:hAnsi="Noto Serif Bengali"/>
          <w:sz w:val="24"/>
        </w:rPr>
        <w:t>কেহো যারে বোলে জ্যোতির্ময় সনাতন ।</w:t>
      </w:r>
      <w:r>
        <w:br/>
      </w:r>
      <w:r>
        <w:rPr>
          <w:rFonts w:cs="Noto Serif Bengali" w:hAnsi="Noto Serif Bengali"/>
          <w:sz w:val="24"/>
        </w:rPr>
        <w:t>কেহো যারে বোলে সূক্ষ্ম স্থূল নারায়ণ ॥ ৭ ॥</w:t>
      </w:r>
    </w:p>
    <w:p>
      <w:pPr>
        <w:spacing w:after="60"/>
        <w:jc w:val="both"/>
      </w:pPr>
      <w:r>
        <w:rPr>
          <w:b w:val="0"/>
          <w:i/>
        </w:rPr>
        <w:t>keho yāre bole jyotirmaẏa sanātana |</w:t>
      </w:r>
      <w:r>
        <w:br/>
      </w:r>
      <w:r>
        <w:rPr>
          <w:b w:val="0"/>
          <w:i/>
        </w:rPr>
        <w:t>keho yāre bole sūkṣma sthūla nārāẏaṇa || 7 ||</w:t>
      </w:r>
    </w:p>
    <w:p>
      <w:pPr>
        <w:spacing w:after="60"/>
        <w:jc w:val="both"/>
      </w:pPr>
      <w:r>
        <w:rPr>
          <w:b w:val="0"/>
          <w:i/>
        </w:rPr>
        <w:t>Word for word:</w:t>
      </w:r>
      <w:r>
        <w:t xml:space="preserve"> keho yare bole — whom some call; jyotirmaya sanatana — the eternal Effulgence; keho yare bole — whom others call; sukshma sthula narayana — Narayana, subtle and gross</w:t>
      </w:r>
    </w:p>
    <w:p>
      <w:pPr>
        <w:spacing w:after="60"/>
        <w:ind w:left="510" w:hanging="510"/>
      </w:pPr>
      <w:r>
        <w:rPr>
          <w:b/>
          <w:i w:val="0"/>
        </w:rPr>
        <w:t>7.</w:t>
      </w:r>
      <w:r>
        <w:t xml:space="preserve"> He whom some call the eternal Effulgence,</w:t>
      </w:r>
      <w:r>
        <w:br/>
      </w:r>
      <w:r>
        <w:t>whom others call Narayana, subtle and gross,</w:t>
      </w:r>
    </w:p>
    <w:p>
      <w:pPr>
        <w:spacing w:after="60"/>
        <w:ind w:left="567"/>
      </w:pPr>
      <w:r>
        <w:rPr>
          <w:rFonts w:cs="Noto Serif Bengali" w:hAnsi="Noto Serif Bengali"/>
          <w:sz w:val="24"/>
        </w:rPr>
        <w:t>কেহো যারে বোলে স্থূল সূক্ষ্ম পরব্রহ্ম ।</w:t>
      </w:r>
      <w:r>
        <w:br/>
      </w:r>
      <w:r>
        <w:rPr>
          <w:rFonts w:cs="Noto Serif Bengali" w:hAnsi="Noto Serif Bengali"/>
          <w:sz w:val="24"/>
        </w:rPr>
        <w:t>সে জন করিল শচীগর্ভে অবলম্ব ॥ ৮ ॥</w:t>
      </w:r>
    </w:p>
    <w:p>
      <w:pPr>
        <w:spacing w:after="60"/>
        <w:jc w:val="both"/>
      </w:pPr>
      <w:r>
        <w:rPr>
          <w:b w:val="0"/>
          <w:i/>
        </w:rPr>
        <w:t>keho yāre bole sthūla sūkṣma parabrahma |</w:t>
      </w:r>
      <w:r>
        <w:br/>
      </w:r>
      <w:r>
        <w:rPr>
          <w:b w:val="0"/>
          <w:i/>
        </w:rPr>
        <w:t>se jana karila śacīgarbhe abalamba || 8 ||</w:t>
      </w:r>
    </w:p>
    <w:p>
      <w:pPr>
        <w:spacing w:after="60"/>
        <w:jc w:val="both"/>
      </w:pPr>
      <w:r>
        <w:rPr>
          <w:b w:val="0"/>
          <w:i/>
        </w:rPr>
        <w:t>Word for word:</w:t>
      </w:r>
      <w:r>
        <w:t xml:space="preserve"> keho yare bole — whom others call; sthula sukshma parabrahma — Parabrahman, gross and subtle; se jana — He; karila shachi-garbhe avalamba — took shelter in Shachi's womb</w:t>
      </w:r>
    </w:p>
    <w:p>
      <w:pPr>
        <w:spacing w:after="60"/>
        <w:ind w:left="510" w:hanging="510"/>
      </w:pPr>
      <w:r>
        <w:rPr>
          <w:b/>
          <w:i w:val="0"/>
        </w:rPr>
        <w:t>8.</w:t>
      </w:r>
      <w:r>
        <w:t xml:space="preserve"> whom others call Parabrahman, gross and subtle —</w:t>
      </w:r>
      <w:r>
        <w:br/>
      </w:r>
      <w:r>
        <w:t>He took shelter in Shachi's womb.</w:t>
      </w:r>
    </w:p>
    <w:p>
      <w:pPr>
        <w:spacing w:after="60"/>
        <w:ind w:left="567"/>
      </w:pPr>
      <w:r>
        <w:rPr>
          <w:rFonts w:cs="Noto Serif Bengali" w:hAnsi="Noto Serif Bengali"/>
          <w:sz w:val="24"/>
        </w:rPr>
        <w:t>তেজোময় বায়ুরূপ গর্ভ বাঢ়ে নিতি ।</w:t>
      </w:r>
      <w:r>
        <w:br/>
      </w:r>
      <w:r>
        <w:rPr>
          <w:rFonts w:cs="Noto Serif Bengali" w:hAnsi="Noto Serif Bengali"/>
          <w:sz w:val="24"/>
        </w:rPr>
        <w:t>দেখিয়া ত সর্বলোকের বাঢ়য়ে পীরিতি ॥ ৯ ॥</w:t>
      </w:r>
    </w:p>
    <w:p>
      <w:pPr>
        <w:spacing w:after="60"/>
        <w:jc w:val="both"/>
      </w:pPr>
      <w:r>
        <w:rPr>
          <w:b w:val="0"/>
          <w:i/>
        </w:rPr>
        <w:t>tejomaẏa bāẏurūpa garbha bāṛhe niti |</w:t>
      </w:r>
      <w:r>
        <w:br/>
      </w:r>
      <w:r>
        <w:rPr>
          <w:b w:val="0"/>
          <w:i/>
        </w:rPr>
        <w:t>dekhiẏā ta sarbalokera bāṛhaẏe pīriti || 9 ||</w:t>
      </w:r>
    </w:p>
    <w:p>
      <w:pPr>
        <w:spacing w:after="60"/>
        <w:jc w:val="both"/>
      </w:pPr>
      <w:r>
        <w:rPr>
          <w:b w:val="0"/>
          <w:i/>
        </w:rPr>
        <w:t>Word for word:</w:t>
      </w:r>
      <w:r>
        <w:t xml:space="preserve"> tejomaya — radiant; vayu-rupa — airlike; garbha badhe niti — the burden of the womb grows daily; dekhiya ta — seeing it; sarvalokera badhaye piriti — the love of all people grows</w:t>
      </w:r>
    </w:p>
    <w:p>
      <w:pPr>
        <w:spacing w:after="60"/>
        <w:ind w:left="510" w:hanging="510"/>
      </w:pPr>
      <w:r>
        <w:rPr>
          <w:b/>
          <w:i w:val="0"/>
        </w:rPr>
        <w:t>9.</w:t>
      </w:r>
      <w:r>
        <w:t xml:space="preserve"> Radiant, airlike,</w:t>
      </w:r>
      <w:r>
        <w:rPr>
          <w:b w:val="0"/>
          <w:i w:val="0"/>
          <w:vertAlign w:val="superscript"/>
        </w:rPr>
        <w:t>2</w:t>
      </w:r>
      <w:r>
        <w:t xml:space="preserve"> the burden of the womb grows daily;</w:t>
      </w:r>
      <w:r>
        <w:br/>
      </w:r>
      <w:r>
        <w:t>seeing it, the love of all people grows.</w:t>
      </w:r>
    </w:p>
    <w:p>
      <w:pPr>
        <w:spacing w:after="60"/>
        <w:ind w:left="567"/>
      </w:pPr>
      <w:r>
        <w:rPr>
          <w:rFonts w:cs="Noto Serif Bengali" w:hAnsi="Noto Serif Bengali"/>
          <w:sz w:val="24"/>
        </w:rPr>
        <w:t>এক দুই তিন চারি পাঁচ ছয় মাসে ।</w:t>
      </w:r>
      <w:r>
        <w:br/>
      </w:r>
      <w:r>
        <w:rPr>
          <w:rFonts w:cs="Noto Serif Bengali" w:hAnsi="Noto Serif Bengali"/>
          <w:sz w:val="24"/>
        </w:rPr>
        <w:t>শচীর উদরে মহানন্দ পরকাশে ॥ ১০ ॥</w:t>
      </w:r>
    </w:p>
    <w:p>
      <w:pPr>
        <w:spacing w:after="60"/>
        <w:jc w:val="both"/>
      </w:pPr>
      <w:r>
        <w:rPr>
          <w:b w:val="0"/>
          <w:i/>
        </w:rPr>
        <w:t>eka dui tina cāri pāṁca chaẏa māse |</w:t>
      </w:r>
      <w:r>
        <w:br/>
      </w:r>
      <w:r>
        <w:rPr>
          <w:b w:val="0"/>
          <w:i/>
        </w:rPr>
        <w:t>śacīra udare mahānanda parakāśe || 10 ||</w:t>
      </w:r>
    </w:p>
    <w:p>
      <w:pPr>
        <w:spacing w:after="60"/>
        <w:jc w:val="both"/>
      </w:pPr>
      <w:r>
        <w:rPr>
          <w:b w:val="0"/>
          <w:i/>
        </w:rPr>
        <w:t>Word for word:</w:t>
      </w:r>
      <w:r>
        <w:t xml:space="preserve"> eka dui tina chari pancha chhaya mase — one, two, three, four, five, six months; shachira udare — in Shachi's womb; mahananda parakashe — great bliss reveals itself</w:t>
      </w:r>
    </w:p>
    <w:p>
      <w:pPr>
        <w:spacing w:after="60"/>
        <w:ind w:left="510" w:hanging="510"/>
      </w:pPr>
      <w:r>
        <w:rPr>
          <w:b/>
          <w:i w:val="0"/>
        </w:rPr>
        <w:t>10.</w:t>
      </w:r>
      <w:r>
        <w:t xml:space="preserve"> One, two, three, four, five, six months —</w:t>
      </w:r>
      <w:r>
        <w:br/>
      </w:r>
      <w:r>
        <w:t>in Shachi's womb great bliss reveals itself.</w:t>
      </w:r>
    </w:p>
    <w:p>
      <w:pPr>
        <w:spacing w:after="60"/>
        <w:ind w:left="567"/>
      </w:pPr>
      <w:r>
        <w:rPr>
          <w:rFonts w:cs="Noto Serif Bengali" w:hAnsi="Noto Serif Bengali"/>
          <w:sz w:val="24"/>
        </w:rPr>
        <w:t>দিনে দিনে তেজঃ বাঢ়ে শচীর শরীরে ।</w:t>
      </w:r>
      <w:r>
        <w:br/>
      </w:r>
      <w:r>
        <w:rPr>
          <w:rFonts w:cs="Noto Serif Bengali" w:hAnsi="Noto Serif Bengali"/>
          <w:sz w:val="24"/>
        </w:rPr>
        <w:t>দেখিয়া সকল লোক হরিষ অন্তরে ॥ ১১ ॥</w:t>
      </w:r>
    </w:p>
    <w:p>
      <w:pPr>
        <w:spacing w:after="60"/>
        <w:jc w:val="both"/>
      </w:pPr>
      <w:r>
        <w:rPr>
          <w:b w:val="0"/>
          <w:i/>
        </w:rPr>
        <w:t>dine dine tejaḥ bāṛhe śacīra śarīre |</w:t>
      </w:r>
      <w:r>
        <w:br/>
      </w:r>
      <w:r>
        <w:rPr>
          <w:b w:val="0"/>
          <w:i/>
        </w:rPr>
        <w:t>dekhiẏā sakala loka hariṣa antare || 11 ||</w:t>
      </w:r>
    </w:p>
    <w:p>
      <w:pPr>
        <w:spacing w:after="60"/>
        <w:jc w:val="both"/>
      </w:pPr>
      <w:r>
        <w:rPr>
          <w:b w:val="0"/>
          <w:i/>
        </w:rPr>
        <w:t>Word for word:</w:t>
      </w:r>
      <w:r>
        <w:t xml:space="preserve"> dine dine — day by day; tejah badhe shachira sharire — the radiance of Shachi's body grows; dekhiya sakala loka — seeing it, all people; harisha antare — rejoice at heart</w:t>
      </w:r>
    </w:p>
    <w:p>
      <w:pPr>
        <w:spacing w:after="60"/>
        <w:ind w:left="510" w:hanging="510"/>
      </w:pPr>
      <w:r>
        <w:rPr>
          <w:b/>
          <w:i w:val="0"/>
        </w:rPr>
        <w:t>11.</w:t>
      </w:r>
      <w:r>
        <w:t xml:space="preserve"> Day by day the radiance of Shachi's body grows;</w:t>
      </w:r>
      <w:r>
        <w:br/>
      </w:r>
      <w:r>
        <w:t>seeing it, all the people rejoice at heart.</w:t>
      </w:r>
    </w:p>
    <w:p>
      <w:pPr>
        <w:spacing w:after="60"/>
        <w:ind w:left="567"/>
      </w:pPr>
      <w:r>
        <w:rPr>
          <w:rFonts w:cs="Noto Serif Bengali" w:hAnsi="Noto Serif Bengali"/>
          <w:sz w:val="24"/>
        </w:rPr>
        <w:t>না জানিয়ে কোন জন আইল শচীর ঘরে ।</w:t>
      </w:r>
      <w:r>
        <w:br/>
      </w:r>
      <w:r>
        <w:rPr>
          <w:rFonts w:cs="Noto Serif Bengali" w:hAnsi="Noto Serif Bengali"/>
          <w:sz w:val="24"/>
        </w:rPr>
        <w:t>ঘরে ঘরে এই মনে সভাই বিচারে ॥ ১২ ॥</w:t>
      </w:r>
    </w:p>
    <w:p>
      <w:pPr>
        <w:spacing w:after="60"/>
        <w:jc w:val="both"/>
      </w:pPr>
      <w:r>
        <w:rPr>
          <w:b w:val="0"/>
          <w:i/>
        </w:rPr>
        <w:t>nā jāniẏe kona jana āila śacīra ghare |</w:t>
      </w:r>
      <w:r>
        <w:br/>
      </w:r>
      <w:r>
        <w:rPr>
          <w:b w:val="0"/>
          <w:i/>
        </w:rPr>
        <w:t>ghare ghare ei mane sabhāi bicāre || 12 ||</w:t>
      </w:r>
    </w:p>
    <w:p>
      <w:pPr>
        <w:spacing w:after="60"/>
        <w:jc w:val="both"/>
      </w:pPr>
      <w:r>
        <w:rPr>
          <w:b w:val="0"/>
          <w:i/>
        </w:rPr>
        <w:t>Word for word:</w:t>
      </w:r>
      <w:r>
        <w:t xml:space="preserve"> na janiye — we do not know; kona jana aila shachira ghare — who has come into Shachi's house; ghare ghare — in every house; ei mane sabhai vichare — so all ponder</w:t>
      </w:r>
    </w:p>
    <w:p>
      <w:pPr>
        <w:spacing w:after="60"/>
        <w:ind w:left="510" w:hanging="510"/>
      </w:pPr>
      <w:r>
        <w:rPr>
          <w:b/>
          <w:i w:val="0"/>
        </w:rPr>
        <w:t>12.</w:t>
      </w:r>
      <w:r>
        <w:t xml:space="preserve"> "We do not know who has come into Shachi's house" —</w:t>
      </w:r>
      <w:r>
        <w:br/>
      </w:r>
      <w:r>
        <w:t>so in every house all are pondering.</w:t>
      </w:r>
    </w:p>
    <w:p>
      <w:pPr>
        <w:spacing w:after="60"/>
        <w:ind w:left="567"/>
      </w:pPr>
      <w:r>
        <w:rPr>
          <w:rFonts w:cs="Noto Serif Bengali" w:hAnsi="Noto Serif Bengali"/>
          <w:sz w:val="24"/>
        </w:rPr>
        <w:t>ছয় মাস পূর্ণ হৈলে শচীর উদর ।</w:t>
      </w:r>
      <w:r>
        <w:br/>
      </w:r>
      <w:r>
        <w:rPr>
          <w:rFonts w:cs="Noto Serif Bengali" w:hAnsi="Noto Serif Bengali"/>
          <w:sz w:val="24"/>
        </w:rPr>
        <w:t>অঙ্গের ছটায় ঝলমল করে ঘর ॥ ১৩ ॥</w:t>
      </w:r>
    </w:p>
    <w:p>
      <w:pPr>
        <w:spacing w:after="60"/>
        <w:jc w:val="both"/>
      </w:pPr>
      <w:r>
        <w:rPr>
          <w:b w:val="0"/>
          <w:i/>
        </w:rPr>
        <w:t>chaẏa māsa pūrṇa haile śacīra udara |</w:t>
      </w:r>
      <w:r>
        <w:br/>
      </w:r>
      <w:r>
        <w:rPr>
          <w:b w:val="0"/>
          <w:i/>
        </w:rPr>
        <w:t>aṅgera chaṭāẏa jhalamala kare ghara || 13 ||</w:t>
      </w:r>
    </w:p>
    <w:p>
      <w:pPr>
        <w:spacing w:after="60"/>
        <w:jc w:val="both"/>
      </w:pPr>
      <w:r>
        <w:rPr>
          <w:b w:val="0"/>
          <w:i/>
        </w:rPr>
        <w:t>Word for word:</w:t>
      </w:r>
      <w:r>
        <w:t xml:space="preserve"> chhaya masa purna haile — when six months were complete; shachira udara — of Shachi's womb; angera chhataya — with the splendour of her body; jhalamala kare ghara — the house shone</w:t>
      </w:r>
    </w:p>
    <w:p>
      <w:pPr>
        <w:spacing w:after="60"/>
        <w:ind w:left="510" w:hanging="510"/>
      </w:pPr>
      <w:r>
        <w:rPr>
          <w:b/>
          <w:i w:val="0"/>
        </w:rPr>
        <w:t>13.</w:t>
      </w:r>
      <w:r>
        <w:t xml:space="preserve"> When six months of Shachi's womb were complete,</w:t>
      </w:r>
      <w:r>
        <w:br/>
      </w:r>
      <w:r>
        <w:t>the house shone with the splendour of her body.</w:t>
      </w:r>
    </w:p>
    <w:p>
      <w:pPr>
        <w:spacing w:after="60"/>
        <w:ind w:left="567"/>
      </w:pPr>
      <w:r>
        <w:rPr>
          <w:rFonts w:cs="Noto Serif Bengali" w:hAnsi="Noto Serif Bengali"/>
          <w:sz w:val="24"/>
        </w:rPr>
        <w:t>হেনই সময়ে এক অদ্ভুত কথা ।</w:t>
      </w:r>
      <w:r>
        <w:br/>
      </w:r>
      <w:r>
        <w:rPr>
          <w:rFonts w:cs="Noto Serif Bengali" w:hAnsi="Noto Serif Bengali"/>
          <w:sz w:val="24"/>
        </w:rPr>
        <w:t>আচম্বিতে অদ্বৈত-আচার্য আইলা তথা ॥ ১৪ ॥</w:t>
      </w:r>
    </w:p>
    <w:p>
      <w:pPr>
        <w:spacing w:after="60"/>
        <w:jc w:val="both"/>
      </w:pPr>
      <w:r>
        <w:rPr>
          <w:b w:val="0"/>
          <w:i/>
        </w:rPr>
        <w:t>henai samaẏe eka adbhuta kathā |</w:t>
      </w:r>
      <w:r>
        <w:br/>
      </w:r>
      <w:r>
        <w:rPr>
          <w:b w:val="0"/>
          <w:i/>
        </w:rPr>
        <w:t>ācambite adbaita-ācārya āilā tathā || 14 ||</w:t>
      </w:r>
    </w:p>
    <w:p>
      <w:pPr>
        <w:spacing w:after="60"/>
        <w:jc w:val="both"/>
      </w:pPr>
      <w:r>
        <w:rPr>
          <w:b w:val="0"/>
          <w:i/>
        </w:rPr>
        <w:t>Word for word:</w:t>
      </w:r>
      <w:r>
        <w:t xml:space="preserve"> henai samaye — at that time; eka adbhuta katha — a wondrous event; achambite — suddenly; advaita-acharya aila tatha — Advaita Acharya came there</w:t>
      </w:r>
    </w:p>
    <w:p>
      <w:pPr>
        <w:spacing w:after="60"/>
        <w:ind w:left="510" w:hanging="510"/>
      </w:pPr>
      <w:r>
        <w:rPr>
          <w:b/>
          <w:i w:val="0"/>
        </w:rPr>
        <w:t>14.</w:t>
      </w:r>
      <w:r>
        <w:t xml:space="preserve"> At that time a wondrous thing took place:</w:t>
      </w:r>
      <w:r>
        <w:br/>
      </w:r>
      <w:r>
        <w:t>suddenly Advaita Acharya came there.</w:t>
      </w:r>
    </w:p>
    <w:p>
      <w:pPr>
        <w:spacing w:after="60"/>
        <w:ind w:left="567"/>
      </w:pPr>
      <w:r>
        <w:rPr>
          <w:rFonts w:cs="Noto Serif Bengali" w:hAnsi="Noto Serif Bengali"/>
          <w:sz w:val="24"/>
        </w:rPr>
        <w:t>ঘরে বসি আছে জগন্নাথ দ্বিজবর্য ।</w:t>
      </w:r>
      <w:r>
        <w:br/>
      </w:r>
      <w:r>
        <w:rPr>
          <w:rFonts w:cs="Noto Serif Bengali" w:hAnsi="Noto Serif Bengali"/>
          <w:sz w:val="24"/>
        </w:rPr>
        <w:t>সম্ভ্রমে উঠিলা দেখি অদ্বৈত-আচার্য ॥ ১৫ ॥</w:t>
      </w:r>
    </w:p>
    <w:p>
      <w:pPr>
        <w:spacing w:after="60"/>
        <w:jc w:val="both"/>
      </w:pPr>
      <w:r>
        <w:rPr>
          <w:b w:val="0"/>
          <w:i/>
        </w:rPr>
        <w:t>ghare basi āche jagannātha dbijabarya |</w:t>
      </w:r>
      <w:r>
        <w:br/>
      </w:r>
      <w:r>
        <w:rPr>
          <w:b w:val="0"/>
          <w:i/>
        </w:rPr>
        <w:t>sambhrame uṭhilā dekhi adbaita-ācārya || 15 ||</w:t>
      </w:r>
    </w:p>
    <w:p>
      <w:pPr>
        <w:spacing w:after="60"/>
        <w:jc w:val="both"/>
      </w:pPr>
      <w:r>
        <w:rPr>
          <w:b w:val="0"/>
          <w:i/>
        </w:rPr>
        <w:t>Word for word:</w:t>
      </w:r>
      <w:r>
        <w:t xml:space="preserve"> ghare basi achhe — sat in the house; jagannatha dvijavarya — Jagannatha, best of the twice-born; sambhrame uthila — rose respectfully; dekhi advaita-acharya — seeing Advaita Acharya</w:t>
      </w:r>
    </w:p>
    <w:p>
      <w:pPr>
        <w:spacing w:after="60"/>
        <w:ind w:left="510" w:hanging="510"/>
      </w:pPr>
      <w:r>
        <w:rPr>
          <w:b/>
          <w:i w:val="0"/>
        </w:rPr>
        <w:t>15.</w:t>
      </w:r>
      <w:r>
        <w:t xml:space="preserve"> In the house sat Jagannatha, best of the twice-born;</w:t>
      </w:r>
      <w:r>
        <w:br/>
      </w:r>
      <w:r>
        <w:t>seeing Advaita Acharya, he rose respectfully.</w:t>
      </w:r>
    </w:p>
    <w:p>
      <w:pPr>
        <w:spacing w:after="60"/>
        <w:ind w:left="567"/>
      </w:pPr>
      <w:r>
        <w:rPr>
          <w:rFonts w:cs="Noto Serif Bengali" w:hAnsi="Noto Serif Bengali"/>
          <w:sz w:val="24"/>
        </w:rPr>
        <w:t>অদ্বৈত-আচার্য গোসাঞি সর্বগুণধাম ।</w:t>
      </w:r>
      <w:r>
        <w:br/>
      </w:r>
      <w:r>
        <w:rPr>
          <w:rFonts w:cs="Noto Serif Bengali" w:hAnsi="Noto Serif Bengali"/>
          <w:sz w:val="24"/>
        </w:rPr>
        <w:t>ত্রিজগতে ধন্য তাঁর নাহিক উপাম ॥ ১৬ ॥</w:t>
      </w:r>
    </w:p>
    <w:p>
      <w:pPr>
        <w:spacing w:after="60"/>
        <w:jc w:val="both"/>
      </w:pPr>
      <w:r>
        <w:rPr>
          <w:b w:val="0"/>
          <w:i/>
        </w:rPr>
        <w:t>adbaita-ācārya gosāñi sarbaguṇadhāma |</w:t>
      </w:r>
      <w:r>
        <w:br/>
      </w:r>
      <w:r>
        <w:rPr>
          <w:b w:val="0"/>
          <w:i/>
        </w:rPr>
        <w:t>trijagate dhanya tāṁra nāhika upāma || 16 ||</w:t>
      </w:r>
    </w:p>
    <w:p>
      <w:pPr>
        <w:spacing w:after="60"/>
        <w:jc w:val="both"/>
      </w:pPr>
      <w:r>
        <w:rPr>
          <w:b w:val="0"/>
          <w:i/>
        </w:rPr>
        <w:t>Word for word:</w:t>
      </w:r>
      <w:r>
        <w:t xml:space="preserve"> advaita-acharya gosani — Advaita Acharya Gosani; sarva-guna-dhama — abode of all virtues; trijagate dhanya — blessed in the three worlds; tanra nahika upama — He has no equal</w:t>
      </w:r>
    </w:p>
    <w:p>
      <w:pPr>
        <w:spacing w:after="60"/>
        <w:ind w:left="510" w:hanging="510"/>
      </w:pPr>
      <w:r>
        <w:rPr>
          <w:b/>
          <w:i w:val="0"/>
        </w:rPr>
        <w:t>16.</w:t>
      </w:r>
      <w:r>
        <w:t xml:space="preserve"> Advaita Acharya Gosani is the abode of all virtues,</w:t>
      </w:r>
      <w:r>
        <w:br/>
      </w:r>
      <w:r>
        <w:t>blessed in the three worlds, without equal.</w:t>
      </w:r>
    </w:p>
    <w:p>
      <w:pPr>
        <w:spacing w:after="60"/>
        <w:ind w:left="567"/>
      </w:pPr>
      <w:r>
        <w:rPr>
          <w:rFonts w:cs="Noto Serif Bengali" w:hAnsi="Noto Serif Bengali"/>
          <w:sz w:val="24"/>
        </w:rPr>
        <w:t>দেখি মিশ্র পুরন্দর বড়ই সম্ভ্রমে ।</w:t>
      </w:r>
      <w:r>
        <w:br/>
      </w:r>
      <w:r>
        <w:rPr>
          <w:rFonts w:cs="Noto Serif Bengali" w:hAnsi="Noto Serif Bengali"/>
          <w:sz w:val="24"/>
        </w:rPr>
        <w:t>বসিতে আসন আনি দিলেন আপনে ॥ ১৭ ॥</w:t>
      </w:r>
    </w:p>
    <w:p>
      <w:pPr>
        <w:spacing w:after="60"/>
        <w:jc w:val="both"/>
      </w:pPr>
      <w:r>
        <w:rPr>
          <w:b w:val="0"/>
          <w:i/>
        </w:rPr>
        <w:t>dekhi miśra purandara baṛai sambhrame |</w:t>
      </w:r>
      <w:r>
        <w:br/>
      </w:r>
      <w:r>
        <w:rPr>
          <w:b w:val="0"/>
          <w:i/>
        </w:rPr>
        <w:t>basite āsana āni dilena āpane || 17 ||</w:t>
      </w:r>
    </w:p>
    <w:p>
      <w:pPr>
        <w:spacing w:after="60"/>
        <w:jc w:val="both"/>
      </w:pPr>
      <w:r>
        <w:rPr>
          <w:b w:val="0"/>
          <w:i/>
        </w:rPr>
        <w:t>Word for word:</w:t>
      </w:r>
      <w:r>
        <w:t xml:space="preserve"> dekhi — seeing; mishra purandara — Mishra Purandara; badai sambhrame — with great respect; basite asana ani — bringing a seat to sit on; dilena apane — himself offered</w:t>
      </w:r>
    </w:p>
    <w:p>
      <w:pPr>
        <w:spacing w:after="60"/>
        <w:ind w:left="510" w:hanging="510"/>
      </w:pPr>
      <w:r>
        <w:rPr>
          <w:b/>
          <w:i w:val="0"/>
        </w:rPr>
        <w:t>17.</w:t>
      </w:r>
      <w:r>
        <w:t xml:space="preserve"> Seeing Him, Mishra Purandara with great respect</w:t>
      </w:r>
      <w:r>
        <w:br/>
      </w:r>
      <w:r>
        <w:t>himself brought a seat for Him to sit on,</w:t>
      </w:r>
    </w:p>
    <w:p>
      <w:pPr>
        <w:spacing w:after="60"/>
        <w:ind w:left="567"/>
      </w:pPr>
      <w:r>
        <w:rPr>
          <w:rFonts w:cs="Noto Serif Bengali" w:hAnsi="Noto Serif Bengali"/>
          <w:sz w:val="24"/>
        </w:rPr>
        <w:t>চরণের ধূলি লৈল মস্তক উপর ।</w:t>
      </w:r>
      <w:r>
        <w:br/>
      </w:r>
      <w:r>
        <w:rPr>
          <w:rFonts w:cs="Noto Serif Bengali" w:hAnsi="Noto Serif Bengali"/>
          <w:sz w:val="24"/>
        </w:rPr>
        <w:t>সম্ভ্রমে আচার্য কৈল বিনয় বিস্তর ॥ ১৮ ॥</w:t>
      </w:r>
    </w:p>
    <w:p>
      <w:pPr>
        <w:spacing w:after="60"/>
        <w:jc w:val="both"/>
      </w:pPr>
      <w:r>
        <w:rPr>
          <w:b w:val="0"/>
          <w:i/>
        </w:rPr>
        <w:t>caraṇera dhūli laila mastaka upara |</w:t>
      </w:r>
      <w:r>
        <w:br/>
      </w:r>
      <w:r>
        <w:rPr>
          <w:b w:val="0"/>
          <w:i/>
        </w:rPr>
        <w:t>sambhrame ācārya kaila binaẏa bistara || 18 ||</w:t>
      </w:r>
    </w:p>
    <w:p>
      <w:pPr>
        <w:spacing w:after="60"/>
        <w:jc w:val="both"/>
      </w:pPr>
      <w:r>
        <w:rPr>
          <w:b w:val="0"/>
          <w:i/>
        </w:rPr>
        <w:t>Word for word:</w:t>
      </w:r>
      <w:r>
        <w:t xml:space="preserve"> charanera dhuli laila — took the dust of the feet; mastaka upara — upon his head; sambhrame — abashed; acharya kaila vinaya vistara — the Acharya showed much humility</w:t>
      </w:r>
    </w:p>
    <w:p>
      <w:pPr>
        <w:spacing w:after="60"/>
        <w:ind w:left="510" w:hanging="510"/>
      </w:pPr>
      <w:r>
        <w:rPr>
          <w:b/>
          <w:i w:val="0"/>
        </w:rPr>
        <w:t>18.</w:t>
      </w:r>
      <w:r>
        <w:t xml:space="preserve"> and placed the dust of His feet on his head;</w:t>
      </w:r>
      <w:r>
        <w:br/>
      </w:r>
      <w:r>
        <w:t>the Acharya, abashed, showed much humility.</w:t>
      </w:r>
    </w:p>
    <w:p>
      <w:pPr>
        <w:spacing w:after="60"/>
        <w:ind w:left="567"/>
      </w:pPr>
      <w:r>
        <w:rPr>
          <w:rFonts w:cs="Noto Serif Bengali" w:hAnsi="Noto Serif Bengali"/>
          <w:sz w:val="24"/>
        </w:rPr>
        <w:t>পাদপ্রক্ষালনে জল দিল শচীদেবী ।</w:t>
      </w:r>
      <w:r>
        <w:br/>
      </w:r>
      <w:r>
        <w:rPr>
          <w:rFonts w:cs="Noto Serif Bengali" w:hAnsi="Noto Serif Bengali"/>
          <w:sz w:val="24"/>
        </w:rPr>
        <w:t>শচী দেখি সম্ভ্রমে উঠিলা অনুরাগী ॥ ১৯ ॥</w:t>
      </w:r>
    </w:p>
    <w:p>
      <w:pPr>
        <w:spacing w:after="60"/>
        <w:jc w:val="both"/>
      </w:pPr>
      <w:r>
        <w:rPr>
          <w:b w:val="0"/>
          <w:i/>
        </w:rPr>
        <w:t>pādaprakṣālane jala dila śacīdebī |</w:t>
      </w:r>
      <w:r>
        <w:br/>
      </w:r>
      <w:r>
        <w:rPr>
          <w:b w:val="0"/>
          <w:i/>
        </w:rPr>
        <w:t>śacī dekhi sambhrame uṭhilā anurāgī || 19 ||</w:t>
      </w:r>
    </w:p>
    <w:p>
      <w:pPr>
        <w:spacing w:after="60"/>
        <w:jc w:val="both"/>
      </w:pPr>
      <w:r>
        <w:rPr>
          <w:b w:val="0"/>
          <w:i/>
        </w:rPr>
        <w:t>Word for word:</w:t>
      </w:r>
      <w:r>
        <w:t xml:space="preserve"> pada-prakshalane — for washing the feet; jala dila shachidevi — Shachi-devi gave water; shachi dekhi — seeing Shachi; sambhrame uthila anuragi — full of love, He rose respectfully</w:t>
      </w:r>
    </w:p>
    <w:p>
      <w:pPr>
        <w:spacing w:after="60"/>
        <w:ind w:left="510" w:hanging="510"/>
      </w:pPr>
      <w:r>
        <w:rPr>
          <w:b/>
          <w:i w:val="0"/>
        </w:rPr>
        <w:t>19.</w:t>
      </w:r>
      <w:r>
        <w:t xml:space="preserve"> Shachi-devi gave water to wash His feet;</w:t>
      </w:r>
      <w:r>
        <w:br/>
      </w:r>
      <w:r>
        <w:t>seeing Shachi, He, full of love, rose respectfully.</w:t>
      </w:r>
    </w:p>
    <w:p>
      <w:pPr>
        <w:spacing w:after="60"/>
        <w:ind w:left="567"/>
      </w:pPr>
      <w:r>
        <w:rPr>
          <w:rFonts w:cs="Noto Serif Bengali" w:hAnsi="Noto Serif Bengali"/>
          <w:sz w:val="24"/>
        </w:rPr>
        <w:t>অনুরাগে রাঙ্গা দুই কমললোচন ।</w:t>
      </w:r>
      <w:r>
        <w:br/>
      </w:r>
      <w:r>
        <w:rPr>
          <w:rFonts w:cs="Noto Serif Bengali" w:hAnsi="Noto Serif Bengali"/>
          <w:sz w:val="24"/>
        </w:rPr>
        <w:t>বাষ্প ঝলমল আঁখি অরুণ বদন ॥ ২০ ॥</w:t>
      </w:r>
    </w:p>
    <w:p>
      <w:pPr>
        <w:spacing w:after="60"/>
        <w:jc w:val="both"/>
      </w:pPr>
      <w:r>
        <w:rPr>
          <w:b w:val="0"/>
          <w:i/>
        </w:rPr>
        <w:t>anurāge rāṅgā dui kamalalocana |</w:t>
      </w:r>
      <w:r>
        <w:br/>
      </w:r>
      <w:r>
        <w:rPr>
          <w:b w:val="0"/>
          <w:i/>
        </w:rPr>
        <w:t>bāṣpa jhalamala āṁkhi aruṇa badana || 20 ||</w:t>
      </w:r>
    </w:p>
    <w:p>
      <w:pPr>
        <w:spacing w:after="60"/>
        <w:jc w:val="both"/>
      </w:pPr>
      <w:r>
        <w:rPr>
          <w:b w:val="0"/>
          <w:i/>
        </w:rPr>
        <w:t>Word for word:</w:t>
      </w:r>
      <w:r>
        <w:t xml:space="preserve"> anurage — with love; ranga dui kamala-lochana — the two lotus eyes red; bashpa jhalamala ankhi — eyes brimming with tears; aruna vadana — face flushed</w:t>
      </w:r>
    </w:p>
    <w:p>
      <w:pPr>
        <w:spacing w:after="60"/>
        <w:ind w:left="510" w:hanging="510"/>
      </w:pPr>
      <w:r>
        <w:rPr>
          <w:b/>
          <w:i w:val="0"/>
        </w:rPr>
        <w:t>20.</w:t>
      </w:r>
      <w:r>
        <w:t xml:space="preserve"> With love His two lotus eyes grew red,</w:t>
      </w:r>
      <w:r>
        <w:br/>
      </w:r>
      <w:r>
        <w:t>His eyes brimmed with tears, His face was flushed,</w:t>
      </w:r>
    </w:p>
    <w:p>
      <w:pPr>
        <w:spacing w:after="60"/>
        <w:ind w:left="567"/>
      </w:pPr>
      <w:r>
        <w:rPr>
          <w:rFonts w:cs="Noto Serif Bengali" w:hAnsi="Noto Serif Bengali"/>
          <w:sz w:val="24"/>
        </w:rPr>
        <w:t>সকম্প অধর গদগদ কণ্ঠস্বর ।</w:t>
      </w:r>
      <w:r>
        <w:br/>
      </w:r>
      <w:r>
        <w:rPr>
          <w:rFonts w:cs="Noto Serif Bengali" w:hAnsi="Noto Serif Bengali"/>
          <w:sz w:val="24"/>
        </w:rPr>
        <w:t>ধরিতে না পারে অঙ্গ করে টলমল ॥ ২১ ॥</w:t>
      </w:r>
    </w:p>
    <w:p>
      <w:pPr>
        <w:spacing w:after="60"/>
        <w:jc w:val="both"/>
      </w:pPr>
      <w:r>
        <w:rPr>
          <w:b w:val="0"/>
          <w:i/>
        </w:rPr>
        <w:t>sakampa adhara gadagada kaṇṭhasbara |</w:t>
      </w:r>
      <w:r>
        <w:br/>
      </w:r>
      <w:r>
        <w:rPr>
          <w:b w:val="0"/>
          <w:i/>
        </w:rPr>
        <w:t>dharite nā pāre aṅga kare ṭalamala || 21 ||</w:t>
      </w:r>
    </w:p>
    <w:p>
      <w:pPr>
        <w:spacing w:after="60"/>
        <w:jc w:val="both"/>
      </w:pPr>
      <w:r>
        <w:rPr>
          <w:b w:val="0"/>
          <w:i/>
        </w:rPr>
        <w:t>Word for word:</w:t>
      </w:r>
      <w:r>
        <w:t xml:space="preserve"> sakampa adhara — trembling lips; gadgada kanthasvara — faltering voice; dharite na pare anga — cannot hold His body; kare talamala — staggers</w:t>
      </w:r>
    </w:p>
    <w:p>
      <w:pPr>
        <w:spacing w:after="60"/>
        <w:ind w:left="510" w:hanging="510"/>
      </w:pPr>
      <w:r>
        <w:rPr>
          <w:b/>
          <w:i w:val="0"/>
        </w:rPr>
        <w:t>21.</w:t>
      </w:r>
      <w:r>
        <w:t xml:space="preserve"> His lips trembled, His voice faltered;</w:t>
      </w:r>
      <w:r>
        <w:br/>
      </w:r>
      <w:r>
        <w:t>He could not hold His body steady — He staggered.</w:t>
      </w:r>
    </w:p>
    <w:p>
      <w:pPr>
        <w:spacing w:after="60"/>
        <w:ind w:left="567"/>
      </w:pPr>
      <w:r>
        <w:rPr>
          <w:rFonts w:cs="Noto Serif Bengali" w:hAnsi="Noto Serif Bengali"/>
          <w:sz w:val="24"/>
        </w:rPr>
        <w:t>শচী প্রদক্ষিণ করি করে পরণাম ।</w:t>
      </w:r>
      <w:r>
        <w:br/>
      </w:r>
      <w:r>
        <w:rPr>
          <w:rFonts w:cs="Noto Serif Bengali" w:hAnsi="Noto Serif Bengali"/>
          <w:sz w:val="24"/>
        </w:rPr>
        <w:t>চমকিত শচীদেবী দেখি অবিধান ॥ ২২ ॥</w:t>
      </w:r>
    </w:p>
    <w:p>
      <w:pPr>
        <w:spacing w:after="60"/>
        <w:jc w:val="both"/>
      </w:pPr>
      <w:r>
        <w:rPr>
          <w:b w:val="0"/>
          <w:i/>
        </w:rPr>
        <w:t>śacī pradakṣiṇa kari kare paraṇāma |</w:t>
      </w:r>
      <w:r>
        <w:br/>
      </w:r>
      <w:r>
        <w:rPr>
          <w:b w:val="0"/>
          <w:i/>
        </w:rPr>
        <w:t>camakita śacīdebī dekhi abidhāna || 22 ||</w:t>
      </w:r>
    </w:p>
    <w:p>
      <w:pPr>
        <w:spacing w:after="60"/>
        <w:jc w:val="both"/>
      </w:pPr>
      <w:r>
        <w:rPr>
          <w:b w:val="0"/>
          <w:i/>
        </w:rPr>
        <w:t>Word for word:</w:t>
      </w:r>
      <w:r>
        <w:t xml:space="preserve"> shachi pradakshina kari — circumambulating Shachi; kare paranama — bows; chamakita shachidevi — Shachi-devi started; dekhi avidhana — seeing the breach of custom</w:t>
      </w:r>
    </w:p>
    <w:p>
      <w:pPr>
        <w:spacing w:after="60"/>
        <w:ind w:left="510" w:hanging="510"/>
      </w:pPr>
      <w:r>
        <w:rPr>
          <w:b/>
          <w:i w:val="0"/>
        </w:rPr>
        <w:t>22.</w:t>
      </w:r>
      <w:r>
        <w:t xml:space="preserve"> Circumambulating Shachi, He bows to her;</w:t>
      </w:r>
      <w:r>
        <w:br/>
      </w:r>
      <w:r>
        <w:t>Shachi-devi started, seeing this breach of custom.</w:t>
      </w:r>
      <w:r>
        <w:rPr>
          <w:b w:val="0"/>
          <w:i w:val="0"/>
          <w:vertAlign w:val="superscript"/>
        </w:rPr>
        <w:t>3</w:t>
      </w:r>
    </w:p>
    <w:p>
      <w:pPr>
        <w:spacing w:after="60"/>
        <w:ind w:left="567"/>
      </w:pPr>
      <w:r>
        <w:rPr>
          <w:rFonts w:cs="Noto Serif Bengali" w:hAnsi="Noto Serif Bengali"/>
          <w:sz w:val="24"/>
        </w:rPr>
        <w:t>জগন্নাথ সসন্দেহ শচী সবিস্মিতা ।</w:t>
      </w:r>
      <w:r>
        <w:br/>
      </w:r>
      <w:r>
        <w:rPr>
          <w:rFonts w:cs="Noto Serif Bengali" w:hAnsi="Noto Serif Bengali"/>
          <w:sz w:val="24"/>
        </w:rPr>
        <w:t>কি কর কি কর বোলে হৃদয়ে দুঃখিতা ॥ ২৩ ॥</w:t>
      </w:r>
    </w:p>
    <w:p>
      <w:pPr>
        <w:spacing w:after="60"/>
        <w:jc w:val="both"/>
      </w:pPr>
      <w:r>
        <w:rPr>
          <w:b w:val="0"/>
          <w:i/>
        </w:rPr>
        <w:t>jagannātha sasandeha śacī sabismitā |</w:t>
      </w:r>
      <w:r>
        <w:br/>
      </w:r>
      <w:r>
        <w:rPr>
          <w:b w:val="0"/>
          <w:i/>
        </w:rPr>
        <w:t>ki kara ki kara bole hṛdaẏe duḥkhitā || 23 ||</w:t>
      </w:r>
    </w:p>
    <w:p>
      <w:pPr>
        <w:spacing w:after="60"/>
        <w:jc w:val="both"/>
      </w:pPr>
      <w:r>
        <w:rPr>
          <w:b w:val="0"/>
          <w:i/>
        </w:rPr>
        <w:t>Word for word:</w:t>
      </w:r>
      <w:r>
        <w:t xml:space="preserve"> jagannatha sasandeha — Jagannatha perplexed; shachi savismita — Shachi amazed; ki kara ki kara bole — "what are you doing?" she says; hridaye duhkhita — pained at heart</w:t>
      </w:r>
    </w:p>
    <w:p>
      <w:pPr>
        <w:spacing w:after="60"/>
        <w:ind w:left="510" w:hanging="510"/>
      </w:pPr>
      <w:r>
        <w:rPr>
          <w:b/>
          <w:i w:val="0"/>
        </w:rPr>
        <w:t>23.</w:t>
      </w:r>
      <w:r>
        <w:t xml:space="preserve"> Jagannatha is perplexed, Shachi amazed:</w:t>
      </w:r>
      <w:r>
        <w:br/>
      </w:r>
      <w:r>
        <w:t>"What are you doing, what are you doing?" she says, pained at heart.</w:t>
      </w:r>
    </w:p>
    <w:p>
      <w:pPr>
        <w:spacing w:after="60"/>
        <w:ind w:left="567"/>
      </w:pPr>
      <w:r>
        <w:rPr>
          <w:rFonts w:cs="Noto Serif Bengali" w:hAnsi="Noto Serif Bengali"/>
          <w:sz w:val="24"/>
        </w:rPr>
        <w:t>জগন্নাথ বোলে শুন আচার্য গোসাঞি ।</w:t>
      </w:r>
      <w:r>
        <w:br/>
      </w:r>
      <w:r>
        <w:rPr>
          <w:rFonts w:cs="Noto Serif Bengali" w:hAnsi="Noto Serif Bengali"/>
          <w:sz w:val="24"/>
        </w:rPr>
        <w:t>তোমার চরিত্র কেহো বুঝিবারে নাঞি ॥ ২৪ ॥</w:t>
      </w:r>
    </w:p>
    <w:p>
      <w:pPr>
        <w:spacing w:after="60"/>
        <w:jc w:val="both"/>
      </w:pPr>
      <w:r>
        <w:rPr>
          <w:b w:val="0"/>
          <w:i/>
        </w:rPr>
        <w:t>jagannātha bole śuna ācārya gosāñi |</w:t>
      </w:r>
      <w:r>
        <w:br/>
      </w:r>
      <w:r>
        <w:rPr>
          <w:b w:val="0"/>
          <w:i/>
        </w:rPr>
        <w:t>tomāra caritra keho bujhibāre nāñi || 24 ||</w:t>
      </w:r>
    </w:p>
    <w:p>
      <w:pPr>
        <w:spacing w:after="60"/>
        <w:jc w:val="both"/>
      </w:pPr>
      <w:r>
        <w:rPr>
          <w:b w:val="0"/>
          <w:i/>
        </w:rPr>
        <w:t>Word for word:</w:t>
      </w:r>
      <w:r>
        <w:t xml:space="preserve"> jagannatha bole — Jagannatha says; shuna acharya gosani — listen, Acharya Gosani; tomara charitra — Your conduct; keho bujhibare nani — no one can understand</w:t>
      </w:r>
    </w:p>
    <w:p>
      <w:pPr>
        <w:spacing w:after="60"/>
        <w:ind w:left="510" w:hanging="510"/>
      </w:pPr>
      <w:r>
        <w:rPr>
          <w:b/>
          <w:i w:val="0"/>
        </w:rPr>
        <w:t>24.</w:t>
      </w:r>
      <w:r>
        <w:t xml:space="preserve"> Jagannatha says: "Listen, Acharya Gosani:</w:t>
      </w:r>
      <w:r>
        <w:br/>
      </w:r>
      <w:r>
        <w:t>no one can understand Your conduct.</w:t>
      </w:r>
    </w:p>
    <w:p>
      <w:pPr>
        <w:spacing w:after="60"/>
        <w:ind w:left="567"/>
      </w:pPr>
      <w:r>
        <w:rPr>
          <w:rFonts w:cs="Noto Serif Bengali" w:hAnsi="Noto Serif Bengali"/>
          <w:sz w:val="24"/>
        </w:rPr>
        <w:t>দয়া করি কহ যদি ঘুচাও সন্দেহ ।</w:t>
      </w:r>
      <w:r>
        <w:br/>
      </w:r>
      <w:r>
        <w:rPr>
          <w:rFonts w:cs="Noto Serif Bengali" w:hAnsi="Noto Serif Bengali"/>
          <w:sz w:val="24"/>
        </w:rPr>
        <w:t>নহে বা এ চিন্তা-অগ্নি পোড়াইবে দেহ ॥ ২৫ ॥</w:t>
      </w:r>
    </w:p>
    <w:p>
      <w:pPr>
        <w:spacing w:after="60"/>
        <w:jc w:val="both"/>
      </w:pPr>
      <w:r>
        <w:rPr>
          <w:b w:val="0"/>
          <w:i/>
        </w:rPr>
        <w:t>daẏā kari kaha yadi ghucāo sandeha |</w:t>
      </w:r>
      <w:r>
        <w:br/>
      </w:r>
      <w:r>
        <w:rPr>
          <w:b w:val="0"/>
          <w:i/>
        </w:rPr>
        <w:t>nahe bā e cintā-agni poṛāibe deha || 25 ||</w:t>
      </w:r>
    </w:p>
    <w:p>
      <w:pPr>
        <w:spacing w:after="60"/>
        <w:jc w:val="both"/>
      </w:pPr>
      <w:r>
        <w:rPr>
          <w:b w:val="0"/>
          <w:i/>
        </w:rPr>
        <w:t>Word for word:</w:t>
      </w:r>
      <w:r>
        <w:t xml:space="preserve"> daya kari kaha — be kind and tell; yadi ghuchao sandeha — dispel the doubt; nahe va — or else; e chinta-agni podaibe deha — this fire of anxiety will burn the body</w:t>
      </w:r>
    </w:p>
    <w:p>
      <w:pPr>
        <w:spacing w:after="60"/>
        <w:ind w:left="510" w:hanging="510"/>
      </w:pPr>
      <w:r>
        <w:rPr>
          <w:b/>
          <w:i w:val="0"/>
        </w:rPr>
        <w:t>25.</w:t>
      </w:r>
      <w:r>
        <w:t xml:space="preserve"> Be kind and tell us, dispel our doubt,</w:t>
      </w:r>
      <w:r>
        <w:br/>
      </w:r>
      <w:r>
        <w:t>or else the fire of this anxiety will burn my body."</w:t>
      </w:r>
    </w:p>
    <w:p>
      <w:pPr>
        <w:spacing w:after="60"/>
        <w:ind w:left="567"/>
      </w:pPr>
      <w:r>
        <w:rPr>
          <w:rFonts w:cs="Noto Serif Bengali" w:hAnsi="Noto Serif Bengali"/>
          <w:sz w:val="24"/>
        </w:rPr>
        <w:t>আচার্য কহিল শুন মিশ্র পুরন্দর ।</w:t>
      </w:r>
      <w:r>
        <w:br/>
      </w:r>
      <w:r>
        <w:rPr>
          <w:rFonts w:cs="Noto Serif Bengali" w:hAnsi="Noto Serif Bengali"/>
          <w:sz w:val="24"/>
        </w:rPr>
        <w:t>জানিবে সকল পাছে কহিল উত্তর ॥ ২৬ ॥</w:t>
      </w:r>
    </w:p>
    <w:p>
      <w:pPr>
        <w:spacing w:after="60"/>
        <w:jc w:val="both"/>
      </w:pPr>
      <w:r>
        <w:rPr>
          <w:b w:val="0"/>
          <w:i/>
        </w:rPr>
        <w:t>ācārya kahila śuna miśra purandara |</w:t>
      </w:r>
      <w:r>
        <w:br/>
      </w:r>
      <w:r>
        <w:rPr>
          <w:b w:val="0"/>
          <w:i/>
        </w:rPr>
        <w:t>jānibe sakala pāche kahila uttara || 26 ||</w:t>
      </w:r>
    </w:p>
    <w:p>
      <w:pPr>
        <w:spacing w:after="60"/>
        <w:jc w:val="both"/>
      </w:pPr>
      <w:r>
        <w:rPr>
          <w:b w:val="0"/>
          <w:i/>
        </w:rPr>
        <w:t>Word for word:</w:t>
      </w:r>
      <w:r>
        <w:t xml:space="preserve"> acharya kahila — the Acharya said; shuna mishra purandara — listen, Mishra Purandara; janibe sakala pachhe — later you will know all; kahila uttara — He answered</w:t>
      </w:r>
    </w:p>
    <w:p>
      <w:pPr>
        <w:spacing w:after="60"/>
        <w:ind w:left="510" w:hanging="510"/>
      </w:pPr>
      <w:r>
        <w:rPr>
          <w:b/>
          <w:i w:val="0"/>
        </w:rPr>
        <w:t>26.</w:t>
      </w:r>
      <w:r>
        <w:t xml:space="preserve"> The Acharya said: "Listen, Mishra Purandara:</w:t>
      </w:r>
      <w:r>
        <w:br/>
      </w:r>
      <w:r>
        <w:t>later you will know everything" — such was His answer.</w:t>
      </w:r>
    </w:p>
    <w:p>
      <w:pPr>
        <w:spacing w:after="60"/>
        <w:ind w:left="567"/>
      </w:pPr>
      <w:r>
        <w:rPr>
          <w:rFonts w:cs="Noto Serif Bengali" w:hAnsi="Noto Serif Bengali"/>
          <w:sz w:val="24"/>
        </w:rPr>
        <w:t>পুলকিত সব অঙ্গ জানিঞা সন্দর্ভ ।</w:t>
      </w:r>
      <w:r>
        <w:br/>
      </w:r>
      <w:r>
        <w:rPr>
          <w:rFonts w:cs="Noto Serif Bengali" w:hAnsi="Noto Serif Bengali"/>
          <w:sz w:val="24"/>
        </w:rPr>
        <w:t>গন্ধ-চন্দনেতে লেপে শচীর শ্রীগর্ভ ॥ ২৭ ॥</w:t>
      </w:r>
    </w:p>
    <w:p>
      <w:pPr>
        <w:spacing w:after="60"/>
        <w:jc w:val="both"/>
      </w:pPr>
      <w:r>
        <w:rPr>
          <w:b w:val="0"/>
          <w:i/>
        </w:rPr>
        <w:t>pulakita saba aṅga jāniñā sandarbha |</w:t>
      </w:r>
      <w:r>
        <w:br/>
      </w:r>
      <w:r>
        <w:rPr>
          <w:b w:val="0"/>
          <w:i/>
        </w:rPr>
        <w:t>gandha-candanete lepe śacīra śrīgarbha || 27 ||</w:t>
      </w:r>
    </w:p>
    <w:p>
      <w:pPr>
        <w:spacing w:after="60"/>
        <w:jc w:val="both"/>
      </w:pPr>
      <w:r>
        <w:rPr>
          <w:b w:val="0"/>
          <w:i/>
        </w:rPr>
        <w:t>Word for word:</w:t>
      </w:r>
      <w:r>
        <w:t xml:space="preserve"> pulakita saba anga — the whole body thrilling; janina sandarbha — knowing the matter; gandha-chandanete lepe — anoints with fragrant sandal; shachira shri-garbha — Shachi's holy womb</w:t>
      </w:r>
    </w:p>
    <w:p>
      <w:pPr>
        <w:spacing w:after="60"/>
        <w:ind w:left="510" w:hanging="510"/>
      </w:pPr>
      <w:r>
        <w:rPr>
          <w:b/>
          <w:i w:val="0"/>
        </w:rPr>
        <w:t>27.</w:t>
      </w:r>
      <w:r>
        <w:t xml:space="preserve"> His whole body thrilled: knowing the matter,</w:t>
      </w:r>
      <w:r>
        <w:br/>
      </w:r>
      <w:r>
        <w:t>He anointed Shachi's holy womb with fragrant sandal,</w:t>
      </w:r>
    </w:p>
    <w:p>
      <w:pPr>
        <w:spacing w:after="60"/>
        <w:ind w:left="567"/>
      </w:pPr>
      <w:r>
        <w:rPr>
          <w:rFonts w:cs="Noto Serif Bengali" w:hAnsi="Noto Serif Bengali"/>
          <w:sz w:val="24"/>
        </w:rPr>
        <w:t>সাত প্রদক্ষিণ করি করে পরণাম ।</w:t>
      </w:r>
      <w:r>
        <w:br/>
      </w:r>
      <w:r>
        <w:rPr>
          <w:rFonts w:cs="Noto Serif Bengali" w:hAnsi="Noto Serif Bengali"/>
          <w:sz w:val="24"/>
        </w:rPr>
        <w:t>না কিছু কহিলা গেলা আপনার স্থান ॥ ২৮ ॥</w:t>
      </w:r>
    </w:p>
    <w:p>
      <w:pPr>
        <w:spacing w:after="60"/>
        <w:jc w:val="both"/>
      </w:pPr>
      <w:r>
        <w:rPr>
          <w:b w:val="0"/>
          <w:i/>
        </w:rPr>
        <w:t>sāta pradakṣiṇa kari kare paraṇāma |</w:t>
      </w:r>
      <w:r>
        <w:br/>
      </w:r>
      <w:r>
        <w:rPr>
          <w:b w:val="0"/>
          <w:i/>
        </w:rPr>
        <w:t>nā kichu kahilā gelā āpanāra sthāna || 28 ||</w:t>
      </w:r>
    </w:p>
    <w:p>
      <w:pPr>
        <w:spacing w:after="60"/>
        <w:jc w:val="both"/>
      </w:pPr>
      <w:r>
        <w:rPr>
          <w:b w:val="0"/>
          <w:i/>
        </w:rPr>
        <w:t>Word for word:</w:t>
      </w:r>
      <w:r>
        <w:t xml:space="preserve"> sata pradakshina kari — circumambulating seven times; kare paranama — bows; na kichhu kahila — saying nothing; gela apanara sthana — went to His own place</w:t>
      </w:r>
    </w:p>
    <w:p>
      <w:pPr>
        <w:spacing w:after="60"/>
        <w:ind w:left="510" w:hanging="510"/>
      </w:pPr>
      <w:r>
        <w:rPr>
          <w:b/>
          <w:i w:val="0"/>
        </w:rPr>
        <w:t>28.</w:t>
      </w:r>
      <w:r>
        <w:t xml:space="preserve"> circumambulated [her] seven times, bowed down,</w:t>
      </w:r>
      <w:r>
        <w:br/>
      </w:r>
      <w:r>
        <w:t>and without saying anything went to His own place.</w:t>
      </w:r>
    </w:p>
    <w:p>
      <w:pPr>
        <w:spacing w:after="60"/>
        <w:ind w:left="567"/>
      </w:pPr>
      <w:r>
        <w:rPr>
          <w:rFonts w:cs="Noto Serif Bengali" w:hAnsi="Noto Serif Bengali"/>
          <w:sz w:val="24"/>
        </w:rPr>
        <w:t>এথা শচী জগন্নাথ মনে অনুমানে ।</w:t>
      </w:r>
      <w:r>
        <w:br/>
      </w:r>
      <w:r>
        <w:rPr>
          <w:rFonts w:cs="Noto Serif Bengali" w:hAnsi="Noto Serif Bengali"/>
          <w:sz w:val="24"/>
        </w:rPr>
        <w:t>মোর গর্ভবন্দনা করিলা কি কারণে ॥ ২৯ ॥</w:t>
      </w:r>
    </w:p>
    <w:p>
      <w:pPr>
        <w:spacing w:after="60"/>
        <w:jc w:val="both"/>
      </w:pPr>
      <w:r>
        <w:rPr>
          <w:b w:val="0"/>
          <w:i/>
        </w:rPr>
        <w:t>ethā śacī jagannātha mane anumāne |</w:t>
      </w:r>
      <w:r>
        <w:br/>
      </w:r>
      <w:r>
        <w:rPr>
          <w:b w:val="0"/>
          <w:i/>
        </w:rPr>
        <w:t>mora garbhabandanā karilā ki kāraṇe || 29 ||</w:t>
      </w:r>
    </w:p>
    <w:p>
      <w:pPr>
        <w:spacing w:after="60"/>
        <w:jc w:val="both"/>
      </w:pPr>
      <w:r>
        <w:rPr>
          <w:b w:val="0"/>
          <w:i/>
        </w:rPr>
        <w:t>Word for word:</w:t>
      </w:r>
      <w:r>
        <w:t xml:space="preserve"> etha — here; shachi jagannatha — Shachi and Jagannatha; mane anumane — ponder in their minds; mora garbha-vandana — worship of my womb; karila ki karane — why did He do</w:t>
      </w:r>
    </w:p>
    <w:p>
      <w:pPr>
        <w:spacing w:after="60"/>
        <w:ind w:left="510" w:hanging="510"/>
      </w:pPr>
      <w:r>
        <w:rPr>
          <w:b/>
          <w:i w:val="0"/>
        </w:rPr>
        <w:t>29.</w:t>
      </w:r>
      <w:r>
        <w:t xml:space="preserve"> Here Shachi and Jagannatha ponder:</w:t>
      </w:r>
      <w:r>
        <w:br/>
      </w:r>
      <w:r>
        <w:t>"Why did He worship my womb?"</w:t>
      </w:r>
    </w:p>
    <w:p>
      <w:pPr>
        <w:spacing w:after="60"/>
        <w:ind w:left="567"/>
      </w:pPr>
      <w:r>
        <w:rPr>
          <w:rFonts w:cs="Noto Serif Bengali" w:hAnsi="Noto Serif Bengali"/>
          <w:sz w:val="24"/>
        </w:rPr>
        <w:t>আচার্য-গোসাঞি কৈল গর্ভের বন্দনা ।</w:t>
      </w:r>
      <w:r>
        <w:br/>
      </w:r>
      <w:r>
        <w:rPr>
          <w:rFonts w:cs="Noto Serif Bengali" w:hAnsi="Noto Serif Bengali"/>
          <w:sz w:val="24"/>
        </w:rPr>
        <w:t>শতগুণ তেজ শচী পাসরে আপনা ॥ ৩০ ॥</w:t>
      </w:r>
    </w:p>
    <w:p>
      <w:pPr>
        <w:spacing w:after="60"/>
        <w:jc w:val="both"/>
      </w:pPr>
      <w:r>
        <w:rPr>
          <w:b w:val="0"/>
          <w:i/>
        </w:rPr>
        <w:t>ācārya-gosāñi kaila garbhera bandanā |</w:t>
      </w:r>
      <w:r>
        <w:br/>
      </w:r>
      <w:r>
        <w:rPr>
          <w:b w:val="0"/>
          <w:i/>
        </w:rPr>
        <w:t>śataguṇa teja śacī pāsare āpanā || 30 ||</w:t>
      </w:r>
    </w:p>
    <w:p>
      <w:pPr>
        <w:spacing w:after="60"/>
        <w:jc w:val="both"/>
      </w:pPr>
      <w:r>
        <w:rPr>
          <w:b w:val="0"/>
          <w:i/>
        </w:rPr>
        <w:t>Word for word:</w:t>
      </w:r>
      <w:r>
        <w:t xml:space="preserve"> acharya-gosani kaila — Acharya Gosani performed; garbhera vandana — worship of the womb; shataguna teja — a hundredfold radiance; shachi pasare apana — Shachi forgets herself</w:t>
      </w:r>
    </w:p>
    <w:p>
      <w:pPr>
        <w:spacing w:after="60"/>
        <w:ind w:left="510" w:hanging="510"/>
      </w:pPr>
      <w:r>
        <w:rPr>
          <w:b/>
          <w:i w:val="0"/>
        </w:rPr>
        <w:t>30.</w:t>
      </w:r>
      <w:r>
        <w:t xml:space="preserve"> Acharya Gosani worshipped the womb —</w:t>
      </w:r>
      <w:r>
        <w:br/>
      </w:r>
      <w:r>
        <w:t>and Shachi's radiance grew a hundredfold; she forgets herself.</w:t>
      </w:r>
    </w:p>
    <w:p>
      <w:pPr>
        <w:spacing w:after="60"/>
        <w:ind w:left="567"/>
      </w:pPr>
      <w:r>
        <w:rPr>
          <w:rFonts w:cs="Noto Serif Bengali" w:hAnsi="Noto Serif Bengali"/>
          <w:sz w:val="24"/>
        </w:rPr>
        <w:t>সব সুখময় দেখে না দেখয়ে দুঃখ ।</w:t>
      </w:r>
      <w:r>
        <w:br/>
      </w:r>
      <w:r>
        <w:rPr>
          <w:rFonts w:cs="Noto Serif Bengali" w:hAnsi="Noto Serif Bengali"/>
          <w:sz w:val="24"/>
        </w:rPr>
        <w:t>সব দেবগণ দেখে আপনা-সম্মুখ ॥ ৩১ ॥</w:t>
      </w:r>
    </w:p>
    <w:p>
      <w:pPr>
        <w:spacing w:after="60"/>
        <w:jc w:val="both"/>
      </w:pPr>
      <w:r>
        <w:rPr>
          <w:b w:val="0"/>
          <w:i/>
        </w:rPr>
        <w:t>saba sukhamaẏa dekhe nā dekhaẏe duḥkha |</w:t>
      </w:r>
      <w:r>
        <w:br/>
      </w:r>
      <w:r>
        <w:rPr>
          <w:b w:val="0"/>
          <w:i/>
        </w:rPr>
        <w:t>saba debagaṇa dekhe āpanā-sammukha || 31 ||</w:t>
      </w:r>
    </w:p>
    <w:p>
      <w:pPr>
        <w:spacing w:after="60"/>
        <w:jc w:val="both"/>
      </w:pPr>
      <w:r>
        <w:rPr>
          <w:b w:val="0"/>
          <w:i/>
        </w:rPr>
        <w:t>Word for word:</w:t>
      </w:r>
      <w:r>
        <w:t xml:space="preserve"> saba sukhamaya dekhe — sees all as joy; na dekhaye duhkha — sees no sorrow; saba devagana dekhe — sees all the gods; apana-sammukha — before her</w:t>
      </w:r>
    </w:p>
    <w:p>
      <w:pPr>
        <w:spacing w:after="60"/>
        <w:ind w:left="510" w:hanging="510"/>
      </w:pPr>
      <w:r>
        <w:rPr>
          <w:b/>
          <w:i w:val="0"/>
        </w:rPr>
        <w:t>31.</w:t>
      </w:r>
      <w:r>
        <w:t xml:space="preserve"> She sees all as joy, sees no sorrow;</w:t>
      </w:r>
      <w:r>
        <w:br/>
      </w:r>
      <w:r>
        <w:t>she sees all the gods before her.</w:t>
      </w:r>
    </w:p>
    <w:p>
      <w:pPr>
        <w:spacing w:after="60"/>
        <w:ind w:left="567"/>
      </w:pPr>
      <w:r>
        <w:rPr>
          <w:rFonts w:cs="Noto Serif Bengali" w:hAnsi="Noto Serif Bengali"/>
          <w:sz w:val="24"/>
        </w:rPr>
        <w:t>ব্রহ্মা শিব সনকাদি যত দেবগণ ।</w:t>
      </w:r>
      <w:r>
        <w:br/>
      </w:r>
      <w:r>
        <w:rPr>
          <w:rFonts w:cs="Noto Serif Bengali" w:hAnsi="Noto Serif Bengali"/>
          <w:sz w:val="24"/>
        </w:rPr>
        <w:t>উদর সম্মুখ করি করয়ে স্তবন ॥ ৩২ ॥</w:t>
      </w:r>
    </w:p>
    <w:p>
      <w:pPr>
        <w:spacing w:after="60"/>
        <w:jc w:val="both"/>
      </w:pPr>
      <w:r>
        <w:rPr>
          <w:b w:val="0"/>
          <w:i/>
        </w:rPr>
        <w:t>brahmā śiba sanakādi yata debagaṇa |</w:t>
      </w:r>
      <w:r>
        <w:br/>
      </w:r>
      <w:r>
        <w:rPr>
          <w:b w:val="0"/>
          <w:i/>
        </w:rPr>
        <w:t>udara sammukha kari karaẏe stabana || 32 ||</w:t>
      </w:r>
    </w:p>
    <w:p>
      <w:pPr>
        <w:spacing w:after="60"/>
        <w:jc w:val="both"/>
      </w:pPr>
      <w:r>
        <w:rPr>
          <w:b w:val="0"/>
          <w:i/>
        </w:rPr>
        <w:t>Word for word:</w:t>
      </w:r>
      <w:r>
        <w:t xml:space="preserve"> brahma shiva sanakadi — Brahma, Shiva, Sanaka and the rest; yata devagana — all the gods; udara sammukha kari — facing the womb; karaye stavana — offer praise</w:t>
      </w:r>
    </w:p>
    <w:p>
      <w:pPr>
        <w:spacing w:after="60"/>
        <w:ind w:left="510" w:hanging="510"/>
      </w:pPr>
      <w:r>
        <w:rPr>
          <w:b/>
          <w:i w:val="0"/>
        </w:rPr>
        <w:t>32.</w:t>
      </w:r>
      <w:r>
        <w:t xml:space="preserve"> Brahma, Shiva, Sanaka and the others — all the gods,</w:t>
      </w:r>
      <w:r>
        <w:br/>
      </w:r>
      <w:r>
        <w:t>facing her womb, offer praise:</w:t>
      </w:r>
    </w:p>
    <w:p>
      <w:pPr>
        <w:spacing w:after="60"/>
        <w:ind w:left="567"/>
      </w:pPr>
      <w:r>
        <w:rPr>
          <w:rFonts w:cs="Noto Serif Bengali" w:hAnsi="Noto Serif Bengali"/>
          <w:sz w:val="24"/>
        </w:rPr>
        <w:t>জয় জয় অনন্ত অদ্বৈত সনাতন ।</w:t>
      </w:r>
      <w:r>
        <w:br/>
      </w:r>
      <w:r>
        <w:rPr>
          <w:rFonts w:cs="Noto Serif Bengali" w:hAnsi="Noto Serif Bengali"/>
          <w:sz w:val="24"/>
        </w:rPr>
        <w:t>জয়াচ্যুতানন্দ নিত্যানন্দ জনার্দন ॥ ৩৩ ॥</w:t>
      </w:r>
    </w:p>
    <w:p>
      <w:pPr>
        <w:spacing w:after="60"/>
        <w:jc w:val="both"/>
      </w:pPr>
      <w:r>
        <w:rPr>
          <w:b w:val="0"/>
          <w:i/>
        </w:rPr>
        <w:t>jaẏa jaẏa ananta adbaita sanātana |</w:t>
      </w:r>
      <w:r>
        <w:br/>
      </w:r>
      <w:r>
        <w:rPr>
          <w:b w:val="0"/>
          <w:i/>
        </w:rPr>
        <w:t>jaẏācyutānanda nityānanda janārdana || 33 ||</w:t>
      </w:r>
    </w:p>
    <w:p>
      <w:pPr>
        <w:spacing w:after="60"/>
        <w:jc w:val="both"/>
      </w:pPr>
      <w:r>
        <w:rPr>
          <w:b w:val="0"/>
          <w:i/>
        </w:rPr>
        <w:t>Word for word:</w:t>
      </w:r>
      <w:r>
        <w:t xml:space="preserve"> jaya jaya — glory, glory; ananta advaita sanatana — to the Infinite, Non-dual, Eternal; jaya achyutananda — glory to the Bliss of Achyuta; nityananda — Eternal Bliss; janardana — Janardana</w:t>
      </w:r>
    </w:p>
    <w:p>
      <w:pPr>
        <w:spacing w:after="60"/>
        <w:ind w:left="510" w:hanging="510"/>
      </w:pPr>
      <w:r>
        <w:rPr>
          <w:b/>
          <w:i w:val="0"/>
        </w:rPr>
        <w:t>33.</w:t>
      </w:r>
      <w:r>
        <w:t xml:space="preserve"> "Glory, glory to the Infinite, the Non-dual, the Eternal!</w:t>
      </w:r>
      <w:r>
        <w:br/>
      </w:r>
      <w:r>
        <w:t>Glory to the Bliss of Achyuta, the Eternal Bliss, Janardana!</w:t>
      </w:r>
      <w:r>
        <w:rPr>
          <w:b w:val="0"/>
          <w:i w:val="0"/>
          <w:vertAlign w:val="superscript"/>
        </w:rPr>
        <w:t>4</w:t>
      </w:r>
    </w:p>
    <w:p>
      <w:pPr>
        <w:spacing w:after="60"/>
        <w:ind w:left="567"/>
      </w:pPr>
      <w:r>
        <w:rPr>
          <w:rFonts w:cs="Noto Serif Bengali" w:hAnsi="Noto Serif Bengali"/>
          <w:sz w:val="24"/>
        </w:rPr>
        <w:t>জয় সত্ত্ব রজস্তম প্রকৃতির পর ।</w:t>
      </w:r>
      <w:r>
        <w:br/>
      </w:r>
      <w:r>
        <w:rPr>
          <w:rFonts w:cs="Noto Serif Bengali" w:hAnsi="Noto Serif Bengali"/>
          <w:sz w:val="24"/>
        </w:rPr>
        <w:t>জয় মহাবিষ্ণু কারণ-সমুদ্র-ভিতর ॥ ৩৪ ॥</w:t>
      </w:r>
    </w:p>
    <w:p>
      <w:pPr>
        <w:spacing w:after="60"/>
        <w:jc w:val="both"/>
      </w:pPr>
      <w:r>
        <w:rPr>
          <w:b w:val="0"/>
          <w:i/>
        </w:rPr>
        <w:t>jaẏa sattba rajastama prakṛtira para |</w:t>
      </w:r>
      <w:r>
        <w:br/>
      </w:r>
      <w:r>
        <w:rPr>
          <w:b w:val="0"/>
          <w:i/>
        </w:rPr>
        <w:t>jaẏa mahābiṣṇu kāraṇa-samudra-bhitara || 34 ||</w:t>
      </w:r>
    </w:p>
    <w:p>
      <w:pPr>
        <w:spacing w:after="60"/>
        <w:jc w:val="both"/>
      </w:pPr>
      <w:r>
        <w:rPr>
          <w:b w:val="0"/>
          <w:i/>
        </w:rPr>
        <w:t>Word for word:</w:t>
      </w:r>
      <w:r>
        <w:t xml:space="preserve"> jaya — glory; sattva rajas-tama prakritira para — to Him beyond prakriti — sattva, rajas, tamas; jaya mahavishnu — glory to Maha-Vishnu; karana-samudra-bhitara — within the Causal Ocean</w:t>
      </w:r>
    </w:p>
    <w:p>
      <w:pPr>
        <w:spacing w:after="60"/>
        <w:ind w:left="510" w:hanging="510"/>
      </w:pPr>
      <w:r>
        <w:rPr>
          <w:b/>
          <w:i w:val="0"/>
        </w:rPr>
        <w:t>34.</w:t>
      </w:r>
      <w:r>
        <w:t xml:space="preserve"> Glory to Him who is beyond prakriti — sattva, rajas and tamas!</w:t>
      </w:r>
      <w:r>
        <w:br/>
      </w:r>
      <w:r>
        <w:t>Glory to Maha-Vishnu [abiding] in the Causal Ocean!</w:t>
      </w:r>
    </w:p>
    <w:p>
      <w:pPr>
        <w:spacing w:after="60"/>
        <w:ind w:left="567"/>
      </w:pPr>
      <w:r>
        <w:rPr>
          <w:rFonts w:cs="Noto Serif Bengali" w:hAnsi="Noto Serif Bengali"/>
          <w:sz w:val="24"/>
        </w:rPr>
        <w:t>জয় পরব্যোমনাথ মহিমা-বিস্তার ।</w:t>
      </w:r>
      <w:r>
        <w:br/>
      </w:r>
      <w:r>
        <w:rPr>
          <w:rFonts w:cs="Noto Serif Bengali" w:hAnsi="Noto Serif Bengali"/>
          <w:sz w:val="24"/>
        </w:rPr>
        <w:t>জয় সত্ত্ব পরসত্ত্ব বিশুদ্ধসত্ত্বাকার ॥ ৩৫ ॥</w:t>
      </w:r>
    </w:p>
    <w:p>
      <w:pPr>
        <w:spacing w:after="60"/>
        <w:jc w:val="both"/>
      </w:pPr>
      <w:r>
        <w:rPr>
          <w:b w:val="0"/>
          <w:i/>
        </w:rPr>
        <w:t>jaẏa parabyomanātha mahimā-bistāra |</w:t>
      </w:r>
      <w:r>
        <w:br/>
      </w:r>
      <w:r>
        <w:rPr>
          <w:b w:val="0"/>
          <w:i/>
        </w:rPr>
        <w:t>jaẏa sattba parasattba biśuddhasattbākāra || 35 ||</w:t>
      </w:r>
    </w:p>
    <w:p>
      <w:pPr>
        <w:spacing w:after="60"/>
        <w:jc w:val="both"/>
      </w:pPr>
      <w:r>
        <w:rPr>
          <w:b w:val="0"/>
          <w:i/>
        </w:rPr>
        <w:t>Word for word:</w:t>
      </w:r>
      <w:r>
        <w:t xml:space="preserve"> jaya paravyoma-natha — glory to the Lord of Paravyoma; mahima-vistara — whose greatness is boundless; jaya sattva parasattva — glory to sattva, the highest sattva; vishuddha-sattvakara — whose form is pure sattva</w:t>
      </w:r>
    </w:p>
    <w:p>
      <w:pPr>
        <w:spacing w:after="60"/>
        <w:ind w:left="510" w:hanging="510"/>
      </w:pPr>
      <w:r>
        <w:rPr>
          <w:b/>
          <w:i w:val="0"/>
        </w:rPr>
        <w:t>35.</w:t>
      </w:r>
      <w:r>
        <w:t xml:space="preserve"> Glory to the Lord of Paravyoma, whose greatness is boundless!</w:t>
      </w:r>
      <w:r>
        <w:br/>
      </w:r>
      <w:r>
        <w:t>Glory to [Him who is] sattva, the highest sattva, whose form is pure sattva!</w:t>
      </w:r>
    </w:p>
    <w:p>
      <w:pPr>
        <w:spacing w:after="60"/>
        <w:ind w:left="567"/>
      </w:pPr>
      <w:r>
        <w:rPr>
          <w:rFonts w:cs="Noto Serif Bengali" w:hAnsi="Noto Serif Bengali"/>
          <w:sz w:val="24"/>
        </w:rPr>
        <w:t>জয় গোলোকের পতি রাধার নাগর ।</w:t>
      </w:r>
      <w:r>
        <w:br/>
      </w:r>
      <w:r>
        <w:rPr>
          <w:rFonts w:cs="Noto Serif Bengali" w:hAnsi="Noto Serif Bengali"/>
          <w:sz w:val="24"/>
        </w:rPr>
        <w:t>জয় জয় অনন্ত-বৈকুণ্ঠ-অধীশ্বর ॥ ৩৬ ॥</w:t>
      </w:r>
    </w:p>
    <w:p>
      <w:pPr>
        <w:spacing w:after="60"/>
        <w:jc w:val="both"/>
      </w:pPr>
      <w:r>
        <w:rPr>
          <w:b w:val="0"/>
          <w:i/>
        </w:rPr>
        <w:t>jaẏa golokera pati rādhāra nāgara |</w:t>
      </w:r>
      <w:r>
        <w:br/>
      </w:r>
      <w:r>
        <w:rPr>
          <w:b w:val="0"/>
          <w:i/>
        </w:rPr>
        <w:t>jaẏa jaẏa ananta-baikuṇṭha-adhīśbara || 36 ||</w:t>
      </w:r>
    </w:p>
    <w:p>
      <w:pPr>
        <w:spacing w:after="60"/>
        <w:jc w:val="both"/>
      </w:pPr>
      <w:r>
        <w:rPr>
          <w:b w:val="0"/>
          <w:i/>
        </w:rPr>
        <w:t>Word for word:</w:t>
      </w:r>
      <w:r>
        <w:t xml:space="preserve"> jaya golokera pati — glory to the Lord of Goloka; radhara nagara — beloved of Radha; jaya jaya — glory, glory; ananta-vaikuntha-adhishvara — supreme Lord of the countless Vaikunthas</w:t>
      </w:r>
    </w:p>
    <w:p>
      <w:pPr>
        <w:spacing w:after="60"/>
        <w:ind w:left="510" w:hanging="510"/>
      </w:pPr>
      <w:r>
        <w:rPr>
          <w:b/>
          <w:i w:val="0"/>
        </w:rPr>
        <w:t>36.</w:t>
      </w:r>
      <w:r>
        <w:t xml:space="preserve"> Glory to the Lord of Goloka, the beloved of Radha!</w:t>
      </w:r>
      <w:r>
        <w:br/>
      </w:r>
      <w:r>
        <w:t>Glory, glory to the supreme Lord of the countless Vaikunthas!</w:t>
      </w:r>
    </w:p>
    <w:p>
      <w:pPr>
        <w:spacing w:after="60"/>
        <w:ind w:left="567"/>
      </w:pPr>
      <w:r>
        <w:rPr>
          <w:rFonts w:cs="Noto Serif Bengali" w:hAnsi="Noto Serif Bengali"/>
          <w:sz w:val="24"/>
        </w:rPr>
        <w:t>জয় জয় নিশ্চিন্ত ধীরললিত ।</w:t>
      </w:r>
      <w:r>
        <w:br/>
      </w:r>
      <w:r>
        <w:rPr>
          <w:rFonts w:cs="Noto Serif Bengali" w:hAnsi="Noto Serif Bengali"/>
          <w:sz w:val="24"/>
        </w:rPr>
        <w:t>জয় জয় সর্বমনোহর নন্দসুত ॥ ৩৭ ॥</w:t>
      </w:r>
    </w:p>
    <w:p>
      <w:pPr>
        <w:spacing w:after="60"/>
        <w:jc w:val="both"/>
      </w:pPr>
      <w:r>
        <w:rPr>
          <w:b w:val="0"/>
          <w:i/>
        </w:rPr>
        <w:t>jaẏa jaẏa niścinta dhīralalita |</w:t>
      </w:r>
      <w:r>
        <w:br/>
      </w:r>
      <w:r>
        <w:rPr>
          <w:b w:val="0"/>
          <w:i/>
        </w:rPr>
        <w:t>jaẏa jaẏa sarbamanohara nandasuta || 37 ||</w:t>
      </w:r>
    </w:p>
    <w:p>
      <w:pPr>
        <w:spacing w:after="60"/>
        <w:jc w:val="both"/>
      </w:pPr>
      <w:r>
        <w:rPr>
          <w:b w:val="0"/>
          <w:i/>
        </w:rPr>
        <w:t>Word for word:</w:t>
      </w:r>
      <w:r>
        <w:t xml:space="preserve"> jaya jaya — glory, glory; nishchinta — to the carefree; dhira-lalita — playful hero; sarva-manohara — all-enchanting; nanda-suta — son of Nanda</w:t>
      </w:r>
    </w:p>
    <w:p>
      <w:pPr>
        <w:spacing w:after="60"/>
        <w:ind w:left="510" w:hanging="510"/>
      </w:pPr>
      <w:r>
        <w:rPr>
          <w:b/>
          <w:i w:val="0"/>
        </w:rPr>
        <w:t>37.</w:t>
      </w:r>
      <w:r>
        <w:t xml:space="preserve"> Glory, glory to the carefree, playful hero (</w:t>
      </w:r>
      <w:r>
        <w:rPr>
          <w:b w:val="0"/>
          <w:i/>
        </w:rPr>
        <w:t>dhira-lalita</w:t>
      </w:r>
      <w:r>
        <w:t>)!</w:t>
      </w:r>
      <w:r>
        <w:br/>
      </w:r>
      <w:r>
        <w:t>Glory, glory to the all-enchanting son of Nanda!</w:t>
      </w:r>
    </w:p>
    <w:p>
      <w:pPr>
        <w:spacing w:after="60"/>
        <w:ind w:left="567"/>
      </w:pPr>
      <w:r>
        <w:rPr>
          <w:rFonts w:cs="Noto Serif Bengali" w:hAnsi="Noto Serif Bengali"/>
          <w:sz w:val="24"/>
        </w:rPr>
        <w:t>এবে কলিযুগে শচীগর্ভেতে প্রকাশ ।</w:t>
      </w:r>
      <w:r>
        <w:br/>
      </w:r>
      <w:r>
        <w:rPr>
          <w:rFonts w:cs="Noto Serif Bengali" w:hAnsi="Noto Serif Bengali"/>
          <w:sz w:val="24"/>
        </w:rPr>
        <w:t>আপনে ভুঞ্জিতে আইলা আপন-বিলাস ॥ ৩৮ ॥</w:t>
      </w:r>
    </w:p>
    <w:p>
      <w:pPr>
        <w:spacing w:after="60"/>
        <w:jc w:val="both"/>
      </w:pPr>
      <w:r>
        <w:rPr>
          <w:b w:val="0"/>
          <w:i/>
        </w:rPr>
        <w:t>ebe kaliyuge śacīgarbhete prakāśa |</w:t>
      </w:r>
      <w:r>
        <w:br/>
      </w:r>
      <w:r>
        <w:rPr>
          <w:b w:val="0"/>
          <w:i/>
        </w:rPr>
        <w:t>āpane bhuñjite āilā āpana-bilāsa || 38 ||</w:t>
      </w:r>
    </w:p>
    <w:p>
      <w:pPr>
        <w:spacing w:after="60"/>
        <w:jc w:val="both"/>
      </w:pPr>
      <w:r>
        <w:rPr>
          <w:b w:val="0"/>
          <w:i/>
        </w:rPr>
        <w:t>Word for word:</w:t>
      </w:r>
      <w:r>
        <w:t xml:space="preserve"> ebe kali-yuge — now in the Kali-yuga; shachi-garbhete prakasha — appearing in Shachi's womb; apane bhunjite — to taste Yourself; aila apana-vilasa — You came, Your own play</w:t>
      </w:r>
    </w:p>
    <w:p>
      <w:pPr>
        <w:spacing w:after="60"/>
        <w:ind w:left="510" w:hanging="510"/>
      </w:pPr>
      <w:r>
        <w:rPr>
          <w:b/>
          <w:i w:val="0"/>
        </w:rPr>
        <w:t>38.</w:t>
      </w:r>
      <w:r>
        <w:t xml:space="preserve"> Now, in the Kali-yuga, appearing in Shachi's womb,</w:t>
      </w:r>
      <w:r>
        <w:br/>
      </w:r>
      <w:r>
        <w:t>You have come to taste Your own play Yourself.</w:t>
      </w:r>
    </w:p>
    <w:p>
      <w:pPr>
        <w:spacing w:after="60"/>
        <w:ind w:left="567"/>
      </w:pPr>
      <w:r>
        <w:rPr>
          <w:rFonts w:cs="Noto Serif Bengali" w:hAnsi="Noto Serif Bengali"/>
          <w:sz w:val="24"/>
        </w:rPr>
        <w:t>জয় জয় পরানন্দ-দাতা এই প্রভু ।</w:t>
      </w:r>
      <w:r>
        <w:br/>
      </w:r>
      <w:r>
        <w:rPr>
          <w:rFonts w:cs="Noto Serif Bengali" w:hAnsi="Noto Serif Bengali"/>
          <w:sz w:val="24"/>
        </w:rPr>
        <w:t>এ হেন করুণা আর নাহি হয় কভু ॥ ৩৯ ॥</w:t>
      </w:r>
    </w:p>
    <w:p>
      <w:pPr>
        <w:spacing w:after="60"/>
        <w:jc w:val="both"/>
      </w:pPr>
      <w:r>
        <w:rPr>
          <w:b w:val="0"/>
          <w:i/>
        </w:rPr>
        <w:t>jaẏa jaẏa parānanda-dātā ei prabhu |</w:t>
      </w:r>
      <w:r>
        <w:br/>
      </w:r>
      <w:r>
        <w:rPr>
          <w:b w:val="0"/>
          <w:i/>
        </w:rPr>
        <w:t>e hena karuṇā āra nāhi haẏa kabhu || 39 ||</w:t>
      </w:r>
    </w:p>
    <w:p>
      <w:pPr>
        <w:spacing w:after="60"/>
        <w:jc w:val="both"/>
      </w:pPr>
      <w:r>
        <w:rPr>
          <w:b w:val="0"/>
          <w:i/>
        </w:rPr>
        <w:t>Word for word:</w:t>
      </w:r>
      <w:r>
        <w:t xml:space="preserve"> jaya jaya — glory, glory; parananda-data — to the giver of supreme bliss; ei prabhu — this Lord; e hena karuna — such mercy; ara nahi haya kabhu — never has been</w:t>
      </w:r>
    </w:p>
    <w:p>
      <w:pPr>
        <w:spacing w:after="60"/>
        <w:ind w:left="510" w:hanging="510"/>
      </w:pPr>
      <w:r>
        <w:rPr>
          <w:b/>
          <w:i w:val="0"/>
        </w:rPr>
        <w:t>39.</w:t>
      </w:r>
      <w:r>
        <w:t xml:space="preserve"> Glory, glory to this Lord, the giver of supreme bliss!</w:t>
      </w:r>
      <w:r>
        <w:br/>
      </w:r>
      <w:r>
        <w:t>Such mercy has never been.</w:t>
      </w:r>
    </w:p>
    <w:p>
      <w:pPr>
        <w:spacing w:after="60"/>
        <w:ind w:left="567"/>
      </w:pPr>
      <w:r>
        <w:rPr>
          <w:rFonts w:cs="Noto Serif Bengali" w:hAnsi="Noto Serif Bengali"/>
          <w:sz w:val="24"/>
        </w:rPr>
        <w:t>আপনি আপন-দাতা হৈলা কলিকালে ।</w:t>
      </w:r>
      <w:r>
        <w:br/>
      </w:r>
      <w:r>
        <w:rPr>
          <w:rFonts w:cs="Noto Serif Bengali" w:hAnsi="Noto Serif Bengali"/>
          <w:sz w:val="24"/>
        </w:rPr>
        <w:t>পাত্রাপাত্র-বিচার না হৈব গদাধরে ॥ ৪০ ॥</w:t>
      </w:r>
    </w:p>
    <w:p>
      <w:pPr>
        <w:spacing w:after="60"/>
        <w:jc w:val="both"/>
      </w:pPr>
      <w:r>
        <w:rPr>
          <w:b w:val="0"/>
          <w:i/>
        </w:rPr>
        <w:t>āpani āpana-dātā hailā kalikāle |</w:t>
      </w:r>
      <w:r>
        <w:br/>
      </w:r>
      <w:r>
        <w:rPr>
          <w:b w:val="0"/>
          <w:i/>
        </w:rPr>
        <w:t>pātrāpātra-bicāra nā haiba gadādhare || 40 ||</w:t>
      </w:r>
    </w:p>
    <w:p>
      <w:pPr>
        <w:spacing w:after="60"/>
        <w:jc w:val="both"/>
      </w:pPr>
      <w:r>
        <w:rPr>
          <w:b w:val="0"/>
          <w:i/>
        </w:rPr>
        <w:t>Word for word:</w:t>
      </w:r>
      <w:r>
        <w:t xml:space="preserve"> apani apana-data — You, the giver of Yourself; haila kalikale — have become in the age of Kali; patrapatra-vichara — judging of worthy and unworthy; na haiba gadadhare — there will be none with Gadadhara</w:t>
      </w:r>
    </w:p>
    <w:p>
      <w:pPr>
        <w:spacing w:after="60"/>
        <w:ind w:left="510" w:hanging="510"/>
      </w:pPr>
      <w:r>
        <w:rPr>
          <w:b/>
          <w:i w:val="0"/>
        </w:rPr>
        <w:t>40.</w:t>
      </w:r>
      <w:r>
        <w:t xml:space="preserve"> In the age of Kali You have become the giver of Yourself:</w:t>
      </w:r>
      <w:r>
        <w:br/>
      </w:r>
      <w:r>
        <w:t>with Gadadhara there will be no judging of worthy and unworthy.</w:t>
      </w:r>
      <w:r>
        <w:rPr>
          <w:b w:val="0"/>
          <w:i w:val="0"/>
          <w:vertAlign w:val="superscript"/>
        </w:rPr>
        <w:t>5</w:t>
      </w:r>
    </w:p>
    <w:p>
      <w:pPr>
        <w:spacing w:after="60"/>
        <w:ind w:left="567"/>
      </w:pPr>
      <w:r>
        <w:rPr>
          <w:rFonts w:cs="Noto Serif Bengali" w:hAnsi="Noto Serif Bengali"/>
          <w:sz w:val="24"/>
        </w:rPr>
        <w:t>যে প্রেম যাচিঞা করোঁ মোরা সব দেবে ।</w:t>
      </w:r>
      <w:r>
        <w:br/>
      </w:r>
      <w:r>
        <w:rPr>
          <w:rFonts w:cs="Noto Serif Bengali" w:hAnsi="Noto Serif Bengali"/>
          <w:sz w:val="24"/>
        </w:rPr>
        <w:t>না পাইলুঁ লবলেশ গন্ধ-অনুভবে ॥ ৪১ ॥</w:t>
      </w:r>
    </w:p>
    <w:p>
      <w:pPr>
        <w:spacing w:after="60"/>
        <w:jc w:val="both"/>
      </w:pPr>
      <w:r>
        <w:rPr>
          <w:b w:val="0"/>
          <w:i/>
        </w:rPr>
        <w:t>ye prema yāciñā karoṁ morā saba debe |</w:t>
      </w:r>
      <w:r>
        <w:br/>
      </w:r>
      <w:r>
        <w:rPr>
          <w:b w:val="0"/>
          <w:i/>
        </w:rPr>
        <w:t>nā pāiluṁ labaleśa gandha-anubhabe || 41 ||</w:t>
      </w:r>
    </w:p>
    <w:p>
      <w:pPr>
        <w:spacing w:after="60"/>
        <w:jc w:val="both"/>
      </w:pPr>
      <w:r>
        <w:rPr>
          <w:b w:val="0"/>
          <w:i/>
        </w:rPr>
        <w:t>Word for word:</w:t>
      </w:r>
      <w:r>
        <w:t xml:space="preserve"> ye prema — that prema; yachina karon mora saba deve — which we, all the gods, beg for; na pailun — we did not obtain; laba-lesha — a particle; gandha-anubhave — nor a sense of its fragrance</w:t>
      </w:r>
    </w:p>
    <w:p>
      <w:pPr>
        <w:spacing w:after="60"/>
        <w:ind w:left="510" w:hanging="510"/>
      </w:pPr>
      <w:r>
        <w:rPr>
          <w:b/>
          <w:i w:val="0"/>
        </w:rPr>
        <w:t>41.</w:t>
      </w:r>
      <w:r>
        <w:t xml:space="preserve"> That prema for which we, all the gods, beg</w:t>
      </w:r>
      <w:r>
        <w:br/>
      </w:r>
      <w:r>
        <w:t>we have not obtained — not a particle, not even its fragrance.</w:t>
      </w:r>
    </w:p>
    <w:p>
      <w:pPr>
        <w:spacing w:after="60"/>
        <w:ind w:left="567"/>
      </w:pPr>
      <w:r>
        <w:rPr>
          <w:rFonts w:cs="Noto Serif Bengali" w:hAnsi="Noto Serif Bengali"/>
          <w:sz w:val="24"/>
        </w:rPr>
        <w:t>সে প্রেম মধুর রস আপনি খাইয়া ।</w:t>
      </w:r>
      <w:r>
        <w:br/>
      </w:r>
      <w:r>
        <w:rPr>
          <w:rFonts w:cs="Noto Serif Bengali" w:hAnsi="Noto Serif Bengali"/>
          <w:sz w:val="24"/>
        </w:rPr>
        <w:t>ভুঞ্জাইবে আচণ্ডালে দোষ না দেখিয়া ॥ ৪২ ॥</w:t>
      </w:r>
    </w:p>
    <w:p>
      <w:pPr>
        <w:spacing w:after="60"/>
        <w:jc w:val="both"/>
      </w:pPr>
      <w:r>
        <w:rPr>
          <w:b w:val="0"/>
          <w:i/>
        </w:rPr>
        <w:t>se prema madhura rasa āpani khāiẏā |</w:t>
      </w:r>
      <w:r>
        <w:br/>
      </w:r>
      <w:r>
        <w:rPr>
          <w:b w:val="0"/>
          <w:i/>
        </w:rPr>
        <w:t>bhuñjāibe ācaṇḍāle doṣa nā dekhiẏā || 42 ||</w:t>
      </w:r>
    </w:p>
    <w:p>
      <w:pPr>
        <w:spacing w:after="60"/>
        <w:jc w:val="both"/>
      </w:pPr>
      <w:r>
        <w:rPr>
          <w:b w:val="0"/>
          <w:i/>
        </w:rPr>
        <w:t>Word for word:</w:t>
      </w:r>
      <w:r>
        <w:t xml:space="preserve"> se prema madhura rasa — that prema, the sweet rasa; apani khaiya — tasting Yourself; bhunjaibe achandale — You will give to taste down to the chandala; dosha na dekhiya — not looking at faults</w:t>
      </w:r>
    </w:p>
    <w:p>
      <w:pPr>
        <w:spacing w:after="60"/>
        <w:ind w:left="510" w:hanging="510"/>
      </w:pPr>
      <w:r>
        <w:rPr>
          <w:b/>
          <w:i w:val="0"/>
        </w:rPr>
        <w:t>42.</w:t>
      </w:r>
      <w:r>
        <w:t xml:space="preserve"> That prema, that sweet rasa, You will taste Yourself</w:t>
      </w:r>
      <w:r>
        <w:br/>
      </w:r>
      <w:r>
        <w:t>and give to all to taste, down to the chandala, not looking at faults.</w:t>
      </w:r>
    </w:p>
    <w:p>
      <w:pPr>
        <w:spacing w:after="60"/>
        <w:ind w:left="567"/>
      </w:pPr>
      <w:r>
        <w:rPr>
          <w:rFonts w:cs="Noto Serif Bengali" w:hAnsi="Noto Serif Bengali"/>
          <w:sz w:val="24"/>
        </w:rPr>
        <w:t>তুয়া প্রেম-লব-লেশ মোরা যেন পাই ।</w:t>
      </w:r>
      <w:r>
        <w:br/>
      </w:r>
      <w:r>
        <w:rPr>
          <w:rFonts w:cs="Noto Serif Bengali" w:hAnsi="Noto Serif Bengali"/>
          <w:sz w:val="24"/>
        </w:rPr>
        <w:t>তোর সঙ্গে রাধাকৃষ্ণ-গুণ যেন গাই ॥ ৪৩ ॥</w:t>
      </w:r>
    </w:p>
    <w:p>
      <w:pPr>
        <w:spacing w:after="60"/>
        <w:jc w:val="both"/>
      </w:pPr>
      <w:r>
        <w:rPr>
          <w:b w:val="0"/>
          <w:i/>
        </w:rPr>
        <w:t>tuẏā prema-laba-leśa morā yena pāi |</w:t>
      </w:r>
      <w:r>
        <w:br/>
      </w:r>
      <w:r>
        <w:rPr>
          <w:b w:val="0"/>
          <w:i/>
        </w:rPr>
        <w:t>tora saṅge rādhākṛṣṇa-guṇa yena gāi || 43 ||</w:t>
      </w:r>
    </w:p>
    <w:p>
      <w:pPr>
        <w:spacing w:after="60"/>
        <w:jc w:val="both"/>
      </w:pPr>
      <w:r>
        <w:rPr>
          <w:b w:val="0"/>
          <w:i/>
        </w:rPr>
        <w:t>Word for word:</w:t>
      </w:r>
      <w:r>
        <w:t xml:space="preserve"> tuya prema-laba-lesha — a particle of Your prema; mora yena pai — may we obtain; tora sange — with You; radha-krishna-guna yena gai — may we sing the virtues of Radha and Krishna</w:t>
      </w:r>
    </w:p>
    <w:p>
      <w:pPr>
        <w:spacing w:after="60"/>
        <w:ind w:left="510" w:hanging="510"/>
      </w:pPr>
      <w:r>
        <w:rPr>
          <w:b/>
          <w:i w:val="0"/>
        </w:rPr>
        <w:t>43.</w:t>
      </w:r>
      <w:r>
        <w:t xml:space="preserve"> May we too obtain a particle of Your prema,</w:t>
      </w:r>
      <w:r>
        <w:br/>
      </w:r>
      <w:r>
        <w:t>may we sing with You the virtues of Radha and Krishna.</w:t>
      </w:r>
    </w:p>
    <w:p>
      <w:pPr>
        <w:spacing w:after="60"/>
        <w:ind w:left="567"/>
      </w:pPr>
      <w:r>
        <w:rPr>
          <w:rFonts w:cs="Noto Serif Bengali" w:hAnsi="Noto Serif Bengali"/>
          <w:sz w:val="24"/>
        </w:rPr>
        <w:t>জয় জয় সঙ্কীর্তনদাতা গৌরহরি ।</w:t>
      </w:r>
      <w:r>
        <w:br/>
      </w:r>
      <w:r>
        <w:rPr>
          <w:rFonts w:cs="Noto Serif Bengali" w:hAnsi="Noto Serif Bengali"/>
          <w:sz w:val="24"/>
        </w:rPr>
        <w:t>ইহা বলি দেবগণ প্রদক্ষিণ করি ॥ ৪৪ ॥</w:t>
      </w:r>
    </w:p>
    <w:p>
      <w:pPr>
        <w:spacing w:after="60"/>
        <w:jc w:val="both"/>
      </w:pPr>
      <w:r>
        <w:rPr>
          <w:b w:val="0"/>
          <w:i/>
        </w:rPr>
        <w:t>jaẏa jaẏa saṅkīrtanadātā gaurahari |</w:t>
      </w:r>
      <w:r>
        <w:br/>
      </w:r>
      <w:r>
        <w:rPr>
          <w:b w:val="0"/>
          <w:i/>
        </w:rPr>
        <w:t>ihā bali debagaṇa pradakṣiṇa kari || 44 ||</w:t>
      </w:r>
    </w:p>
    <w:p>
      <w:pPr>
        <w:spacing w:after="60"/>
        <w:jc w:val="both"/>
      </w:pPr>
      <w:r>
        <w:rPr>
          <w:b w:val="0"/>
          <w:i/>
        </w:rPr>
        <w:t>Word for word:</w:t>
      </w:r>
      <w:r>
        <w:t xml:space="preserve"> jaya jaya — glory, glory; sankirtana-data gaurahari — to Gaurahari, giver of sankirtana; iha bali — so saying; devagana pradakshina kari — the gods circumambulate</w:t>
      </w:r>
    </w:p>
    <w:p>
      <w:pPr>
        <w:spacing w:after="60"/>
        <w:ind w:left="510" w:hanging="510"/>
      </w:pPr>
      <w:r>
        <w:rPr>
          <w:b/>
          <w:i w:val="0"/>
        </w:rPr>
        <w:t>44.</w:t>
      </w:r>
      <w:r>
        <w:t xml:space="preserve"> Glory, glory to Gaurahari, the giver of sankirtana!"</w:t>
      </w:r>
      <w:r>
        <w:br/>
      </w:r>
      <w:r>
        <w:t>So saying, the gods circumambulate [her].</w:t>
      </w:r>
    </w:p>
    <w:p>
      <w:pPr>
        <w:spacing w:after="60"/>
        <w:ind w:left="567"/>
      </w:pPr>
      <w:r>
        <w:rPr>
          <w:rFonts w:cs="Noto Serif Bengali" w:hAnsi="Noto Serif Bengali"/>
          <w:sz w:val="24"/>
        </w:rPr>
        <w:t>চারিমুখে ব্রহ্মা করে বহুবিধ স্তুতি ।</w:t>
      </w:r>
      <w:r>
        <w:br/>
      </w:r>
      <w:r>
        <w:rPr>
          <w:rFonts w:cs="Noto Serif Bengali" w:hAnsi="Noto Serif Bengali"/>
          <w:sz w:val="24"/>
        </w:rPr>
        <w:t>তরাসিল শচীদেবী চমকিত-মতি ॥ ৪৫ ॥</w:t>
      </w:r>
    </w:p>
    <w:p>
      <w:pPr>
        <w:spacing w:after="60"/>
        <w:jc w:val="both"/>
      </w:pPr>
      <w:r>
        <w:rPr>
          <w:b w:val="0"/>
          <w:i/>
        </w:rPr>
        <w:t>cārimukhe brahmā kare bahubidha stuti |</w:t>
      </w:r>
      <w:r>
        <w:br/>
      </w:r>
      <w:r>
        <w:rPr>
          <w:b w:val="0"/>
          <w:i/>
        </w:rPr>
        <w:t>tarāsila śacīdebī camakita-mati || 45 ||</w:t>
      </w:r>
    </w:p>
    <w:p>
      <w:pPr>
        <w:spacing w:after="60"/>
        <w:jc w:val="both"/>
      </w:pPr>
      <w:r>
        <w:rPr>
          <w:b w:val="0"/>
          <w:i/>
        </w:rPr>
        <w:t>Word for word:</w:t>
      </w:r>
      <w:r>
        <w:t xml:space="preserve"> chari-mukhe — with four mouths; brahma kare bahuvidha stuti — Brahma offers many praises; tarasila shachidevi — Shachi-devi grew afraid; chamakita-mati — her mind startled</w:t>
      </w:r>
    </w:p>
    <w:p>
      <w:pPr>
        <w:spacing w:after="60"/>
        <w:ind w:left="510" w:hanging="510"/>
      </w:pPr>
      <w:r>
        <w:rPr>
          <w:b/>
          <w:i w:val="0"/>
        </w:rPr>
        <w:t>45.</w:t>
      </w:r>
      <w:r>
        <w:t xml:space="preserve"> With four mouths Brahma offers many kinds of praise;</w:t>
      </w:r>
      <w:r>
        <w:br/>
      </w:r>
      <w:r>
        <w:t>Shachi-devi grew afraid, her mind startled.</w:t>
      </w:r>
    </w:p>
    <w:p>
      <w:pPr>
        <w:spacing w:after="60"/>
        <w:ind w:left="567"/>
      </w:pPr>
      <w:r>
        <w:rPr>
          <w:rFonts w:cs="Noto Serif Bengali" w:hAnsi="Noto Serif Bengali"/>
          <w:sz w:val="24"/>
        </w:rPr>
        <w:t>সর্বজীবে দয়া ভেল শচীর অন্তরে ।</w:t>
      </w:r>
      <w:r>
        <w:br/>
      </w:r>
      <w:r>
        <w:rPr>
          <w:rFonts w:cs="Noto Serif Bengali" w:hAnsi="Noto Serif Bengali"/>
          <w:sz w:val="24"/>
        </w:rPr>
        <w:t>আত্মজ্ঞানে দয়া করে নাহি ভিন্ন পরে ॥ ৪৬ ॥</w:t>
      </w:r>
    </w:p>
    <w:p>
      <w:pPr>
        <w:spacing w:after="60"/>
        <w:jc w:val="both"/>
      </w:pPr>
      <w:r>
        <w:rPr>
          <w:b w:val="0"/>
          <w:i/>
        </w:rPr>
        <w:t>sarbajībe daẏā bhela śacīra antare |</w:t>
      </w:r>
      <w:r>
        <w:br/>
      </w:r>
      <w:r>
        <w:rPr>
          <w:b w:val="0"/>
          <w:i/>
        </w:rPr>
        <w:t>ātmajñāne daẏā kare nāhi bhinna pare || 46 ||</w:t>
      </w:r>
    </w:p>
    <w:p>
      <w:pPr>
        <w:spacing w:after="60"/>
        <w:jc w:val="both"/>
      </w:pPr>
      <w:r>
        <w:rPr>
          <w:b w:val="0"/>
          <w:i/>
        </w:rPr>
        <w:t>Word for word:</w:t>
      </w:r>
      <w:r>
        <w:t xml:space="preserve"> sarvajive daya bhela — compassion for all beings arose; shachira antare — in Shachi's heart; atma-jnane daya kare — she is kind as to herself; nahi bhinna pare — no distinction of own and other</w:t>
      </w:r>
    </w:p>
    <w:p>
      <w:pPr>
        <w:spacing w:after="60"/>
        <w:ind w:left="510" w:hanging="510"/>
      </w:pPr>
      <w:r>
        <w:rPr>
          <w:b/>
          <w:i w:val="0"/>
        </w:rPr>
        <w:t>46.</w:t>
      </w:r>
      <w:r>
        <w:t xml:space="preserve"> Shachi's heart was filled with compassion for all beings:</w:t>
      </w:r>
      <w:r>
        <w:br/>
      </w:r>
      <w:r>
        <w:t>she is kind [to all] as to herself, not distinguishing her own from others.</w:t>
      </w:r>
    </w:p>
    <w:p>
      <w:pPr>
        <w:spacing w:after="60"/>
        <w:ind w:left="567"/>
      </w:pPr>
      <w:r>
        <w:rPr>
          <w:rFonts w:cs="Noto Serif Bengali" w:hAnsi="Noto Serif Bengali"/>
          <w:sz w:val="24"/>
        </w:rPr>
        <w:t>দশ মাস পূর্ণ ভেল গর্ভ দিশে দিশে ।</w:t>
      </w:r>
      <w:r>
        <w:br/>
      </w:r>
      <w:r>
        <w:rPr>
          <w:rFonts w:cs="Noto Serif Bengali" w:hAnsi="Noto Serif Bengali"/>
          <w:sz w:val="24"/>
        </w:rPr>
        <w:t>আপনা পাসরে দেবী মনের হরিষে ॥ ৪৭ ॥</w:t>
      </w:r>
    </w:p>
    <w:p>
      <w:pPr>
        <w:spacing w:after="60"/>
        <w:jc w:val="both"/>
      </w:pPr>
      <w:r>
        <w:rPr>
          <w:b w:val="0"/>
          <w:i/>
        </w:rPr>
        <w:t>daśa māsa pūrṇa bhela garbha diśe diśe |</w:t>
      </w:r>
      <w:r>
        <w:br/>
      </w:r>
      <w:r>
        <w:rPr>
          <w:b w:val="0"/>
          <w:i/>
        </w:rPr>
        <w:t>āpanā pāsare debī manera hariṣe || 47 ||</w:t>
      </w:r>
    </w:p>
    <w:p>
      <w:pPr>
        <w:spacing w:after="60"/>
        <w:jc w:val="both"/>
      </w:pPr>
      <w:r>
        <w:rPr>
          <w:b w:val="0"/>
          <w:i/>
        </w:rPr>
        <w:t>Word for word:</w:t>
      </w:r>
      <w:r>
        <w:t xml:space="preserve"> dasha masa purna bhela garbha — ten months of pregnancy were complete; dishe dishe — on every side; apana pasare devi — the goddess forgets herself; manera harishe — with the joy of her heart</w:t>
      </w:r>
    </w:p>
    <w:p>
      <w:pPr>
        <w:spacing w:after="60"/>
        <w:ind w:left="510" w:hanging="510"/>
      </w:pPr>
      <w:r>
        <w:rPr>
          <w:b/>
          <w:i w:val="0"/>
        </w:rPr>
        <w:t>47.</w:t>
      </w:r>
      <w:r>
        <w:t xml:space="preserve"> Ten months of the pregnancy were complete; [joy] on every side —</w:t>
      </w:r>
      <w:r>
        <w:br/>
      </w:r>
      <w:r>
        <w:t>the goddess forgets herself with the joy of her heart.</w:t>
      </w:r>
    </w:p>
    <w:p>
      <w:pPr>
        <w:spacing w:after="60"/>
        <w:ind w:left="567"/>
      </w:pPr>
      <w:r>
        <w:rPr>
          <w:rFonts w:cs="Noto Serif Bengali" w:hAnsi="Noto Serif Bengali"/>
          <w:sz w:val="24"/>
        </w:rPr>
        <w:t>শুভদিন শুভক্ষণ পূর্ণিমার তিথি ।</w:t>
      </w:r>
      <w:r>
        <w:br/>
      </w:r>
      <w:r>
        <w:rPr>
          <w:rFonts w:cs="Noto Serif Bengali" w:hAnsi="Noto Serif Bengali"/>
          <w:sz w:val="24"/>
        </w:rPr>
        <w:t>ফাল্গুনের শুভনিশি হিমকর-দ্যুতি ॥ ৪৮ ॥</w:t>
      </w:r>
    </w:p>
    <w:p>
      <w:pPr>
        <w:spacing w:after="60"/>
        <w:jc w:val="both"/>
      </w:pPr>
      <w:r>
        <w:rPr>
          <w:b w:val="0"/>
          <w:i/>
        </w:rPr>
        <w:t>śubhadina śubhakṣaṇa pūrṇimāra tithi |</w:t>
      </w:r>
      <w:r>
        <w:br/>
      </w:r>
      <w:r>
        <w:rPr>
          <w:b w:val="0"/>
          <w:i/>
        </w:rPr>
        <w:t>phālgunera śubhaniśi himakara-dyuti || 48 ||</w:t>
      </w:r>
    </w:p>
    <w:p>
      <w:pPr>
        <w:spacing w:after="60"/>
        <w:jc w:val="both"/>
      </w:pPr>
      <w:r>
        <w:rPr>
          <w:b w:val="0"/>
          <w:i/>
        </w:rPr>
        <w:t>Word for word:</w:t>
      </w:r>
      <w:r>
        <w:t xml:space="preserve"> shubha-dina shubha-kshana — an auspicious day, an auspicious hour; purnimara tithi — the lunar day of the full moon; phalgunera shubha-nishi — the auspicious night of Phalguna; himakara-dyuti — the radiance of the moon</w:t>
      </w:r>
    </w:p>
    <w:p>
      <w:pPr>
        <w:spacing w:after="60"/>
        <w:ind w:left="510" w:hanging="510"/>
      </w:pPr>
      <w:r>
        <w:rPr>
          <w:b/>
          <w:i w:val="0"/>
        </w:rPr>
        <w:t>48.</w:t>
      </w:r>
      <w:r>
        <w:t xml:space="preserve"> An auspicious day, an auspicious hour, the lunar day of the full moon,</w:t>
      </w:r>
      <w:r>
        <w:br/>
      </w:r>
      <w:r>
        <w:t>the auspicious night of Phalguna, the radiance of the moon.</w:t>
      </w:r>
    </w:p>
    <w:p>
      <w:pPr>
        <w:spacing w:after="60"/>
        <w:ind w:left="567"/>
      </w:pPr>
      <w:r>
        <w:rPr>
          <w:rFonts w:cs="Noto Serif Bengali" w:hAnsi="Noto Serif Bengali"/>
          <w:sz w:val="24"/>
        </w:rPr>
        <w:t>রাহু চন্দ্র গরাসয়ে অদ্ভুত বেলে ।</w:t>
      </w:r>
      <w:r>
        <w:br/>
      </w:r>
      <w:r>
        <w:rPr>
          <w:rFonts w:cs="Noto Serif Bengali" w:hAnsi="Noto Serif Bengali"/>
          <w:sz w:val="24"/>
        </w:rPr>
        <w:t>উঠিল চৌদিগ ভরি হরি হরি বোলে ॥ ৪৯ ॥</w:t>
      </w:r>
    </w:p>
    <w:p>
      <w:pPr>
        <w:spacing w:after="60"/>
        <w:jc w:val="both"/>
      </w:pPr>
      <w:r>
        <w:rPr>
          <w:b w:val="0"/>
          <w:i/>
        </w:rPr>
        <w:t>rāhu candra garāsaẏe adbhuta bele |</w:t>
      </w:r>
      <w:r>
        <w:br/>
      </w:r>
      <w:r>
        <w:rPr>
          <w:b w:val="0"/>
          <w:i/>
        </w:rPr>
        <w:t>uṭhila caudiga bhari hari hari bole || 49 ||</w:t>
      </w:r>
    </w:p>
    <w:p>
      <w:pPr>
        <w:spacing w:after="60"/>
        <w:jc w:val="both"/>
      </w:pPr>
      <w:r>
        <w:rPr>
          <w:b w:val="0"/>
          <w:i/>
        </w:rPr>
        <w:t>Word for word:</w:t>
      </w:r>
      <w:r>
        <w:t xml:space="preserve"> rahu chandra garasaye — Rahu swallows the moon; adbhuta vele — at a wondrous hour; uthila chaudiga bhari — arose, filling all around; hari hari bole — cries of "Hari, Hari"</w:t>
      </w:r>
    </w:p>
    <w:p>
      <w:pPr>
        <w:spacing w:after="60"/>
        <w:ind w:left="510" w:hanging="510"/>
      </w:pPr>
      <w:r>
        <w:rPr>
          <w:b/>
          <w:i w:val="0"/>
        </w:rPr>
        <w:t>49.</w:t>
      </w:r>
      <w:r>
        <w:t xml:space="preserve"> At a wondrous hour Rahu swallows the moon —</w:t>
      </w:r>
      <w:r>
        <w:br/>
      </w:r>
      <w:r>
        <w:t>and on every side arose the cry: "Hari, Hari!"</w:t>
      </w:r>
      <w:r>
        <w:rPr>
          <w:b w:val="0"/>
          <w:i w:val="0"/>
          <w:vertAlign w:val="superscript"/>
        </w:rPr>
        <w:t>6</w:t>
      </w:r>
    </w:p>
    <w:p>
      <w:pPr>
        <w:spacing w:after="60"/>
        <w:ind w:left="567"/>
      </w:pPr>
      <w:r>
        <w:rPr>
          <w:rFonts w:cs="Noto Serif Bengali" w:hAnsi="Noto Serif Bengali"/>
          <w:sz w:val="24"/>
        </w:rPr>
        <w:t>চৌদিগ ভরিল আর দিব্য চারু গন্ধে ।</w:t>
      </w:r>
      <w:r>
        <w:br/>
      </w:r>
      <w:r>
        <w:rPr>
          <w:rFonts w:cs="Noto Serif Bengali" w:hAnsi="Noto Serif Bengali"/>
          <w:sz w:val="24"/>
        </w:rPr>
        <w:t>পরসন্ন দশদিগ বায়ু মন্দ মন্দে ॥ ৫০ ॥</w:t>
      </w:r>
    </w:p>
    <w:p>
      <w:pPr>
        <w:spacing w:after="60"/>
        <w:jc w:val="both"/>
      </w:pPr>
      <w:r>
        <w:rPr>
          <w:b w:val="0"/>
          <w:i/>
        </w:rPr>
        <w:t>caudiga bharila āra dibya cāru gandhe |</w:t>
      </w:r>
      <w:r>
        <w:br/>
      </w:r>
      <w:r>
        <w:rPr>
          <w:b w:val="0"/>
          <w:i/>
        </w:rPr>
        <w:t>parasanna daśadiga bāẏu manda mande || 50 ||</w:t>
      </w:r>
    </w:p>
    <w:p>
      <w:pPr>
        <w:spacing w:after="60"/>
        <w:jc w:val="both"/>
      </w:pPr>
      <w:r>
        <w:rPr>
          <w:b w:val="0"/>
          <w:i/>
        </w:rPr>
        <w:t>Word for word:</w:t>
      </w:r>
      <w:r>
        <w:t xml:space="preserve"> chaudiga bharila ara — all around was filled; divya charu gandhe — with divine lovely fragrance; parasanna dashadiga — the ten directions grew bright; vayu manda mande — the breeze soft and gentle</w:t>
      </w:r>
    </w:p>
    <w:p>
      <w:pPr>
        <w:spacing w:after="60"/>
        <w:ind w:left="510" w:hanging="510"/>
      </w:pPr>
      <w:r>
        <w:rPr>
          <w:b/>
          <w:i w:val="0"/>
        </w:rPr>
        <w:t>50.</w:t>
      </w:r>
      <w:r>
        <w:t xml:space="preserve"> All around was filled with a divine, lovely fragrance;</w:t>
      </w:r>
      <w:r>
        <w:br/>
      </w:r>
      <w:r>
        <w:t>the ten directions grew bright, the breeze blew soft and gentle.</w:t>
      </w:r>
    </w:p>
    <w:p>
      <w:pPr>
        <w:spacing w:after="60"/>
        <w:ind w:left="567"/>
      </w:pPr>
      <w:r>
        <w:rPr>
          <w:rFonts w:cs="Noto Serif Bengali" w:hAnsi="Noto Serif Bengali"/>
          <w:sz w:val="24"/>
        </w:rPr>
        <w:t>ষড়ঋতু উদয় ভৈ গেল সেই কালে ।</w:t>
      </w:r>
      <w:r>
        <w:br/>
      </w:r>
      <w:r>
        <w:rPr>
          <w:rFonts w:cs="Noto Serif Bengali" w:hAnsi="Noto Serif Bengali"/>
          <w:sz w:val="24"/>
        </w:rPr>
        <w:t>প্রভু-শুভজন্ম পৃথিবীতে হেন বেলে ॥ ৫১ ॥</w:t>
      </w:r>
    </w:p>
    <w:p>
      <w:pPr>
        <w:spacing w:after="60"/>
        <w:jc w:val="both"/>
      </w:pPr>
      <w:r>
        <w:rPr>
          <w:b w:val="0"/>
          <w:i/>
        </w:rPr>
        <w:t>ṣaṛaṛtu udaẏa bhai gela sei kāle |</w:t>
      </w:r>
      <w:r>
        <w:br/>
      </w:r>
      <w:r>
        <w:rPr>
          <w:b w:val="0"/>
          <w:i/>
        </w:rPr>
        <w:t>prabhu-śubhajanma pṛthibīte hena bele || 51 ||</w:t>
      </w:r>
    </w:p>
    <w:p>
      <w:pPr>
        <w:spacing w:after="60"/>
        <w:jc w:val="both"/>
      </w:pPr>
      <w:r>
        <w:rPr>
          <w:b w:val="0"/>
          <w:i/>
        </w:rPr>
        <w:t>Word for word:</w:t>
      </w:r>
      <w:r>
        <w:t xml:space="preserve"> shad-ritu udaya bhai gela — the six seasons appeared; sei kale — at that time; prabhu-shubha-janma — the Lord's auspicious birth; prithivite hena vele — on earth at such an hour</w:t>
      </w:r>
    </w:p>
    <w:p>
      <w:pPr>
        <w:spacing w:after="60"/>
        <w:ind w:left="510" w:hanging="510"/>
      </w:pPr>
      <w:r>
        <w:rPr>
          <w:b/>
          <w:i w:val="0"/>
        </w:rPr>
        <w:t>51.</w:t>
      </w:r>
      <w:r>
        <w:t xml:space="preserve"> At that time all six seasons appeared at once —</w:t>
      </w:r>
      <w:r>
        <w:br/>
      </w:r>
      <w:r>
        <w:t>at such an hour the Lord took His auspicious birth on earth.</w:t>
      </w:r>
    </w:p>
    <w:p>
      <w:pPr>
        <w:spacing w:after="60"/>
        <w:ind w:left="567"/>
      </w:pPr>
      <w:r>
        <w:rPr>
          <w:rFonts w:cs="Noto Serif Bengali" w:hAnsi="Noto Serif Bengali"/>
          <w:sz w:val="24"/>
        </w:rPr>
        <w:t>অন্তরীক্ষে দেবগণ দিব্য যানে চাহে ।</w:t>
      </w:r>
      <w:r>
        <w:br/>
      </w:r>
      <w:r>
        <w:rPr>
          <w:rFonts w:cs="Noto Serif Bengali" w:hAnsi="Noto Serif Bengali"/>
          <w:sz w:val="24"/>
        </w:rPr>
        <w:t>গৌর-অঙ্গ দেখিবারে অনুরাগে ধাহে ॥ ৫২ ॥</w:t>
      </w:r>
    </w:p>
    <w:p>
      <w:pPr>
        <w:spacing w:after="60"/>
        <w:jc w:val="both"/>
      </w:pPr>
      <w:r>
        <w:rPr>
          <w:b w:val="0"/>
          <w:i/>
        </w:rPr>
        <w:t>antarīkṣe debagaṇa dibya yāne cāhe |</w:t>
      </w:r>
      <w:r>
        <w:br/>
      </w:r>
      <w:r>
        <w:rPr>
          <w:b w:val="0"/>
          <w:i/>
        </w:rPr>
        <w:t>gaura-aṅga dekhibāre anurāge dhāhe || 52 ||</w:t>
      </w:r>
    </w:p>
    <w:p>
      <w:pPr>
        <w:spacing w:after="60"/>
        <w:jc w:val="both"/>
      </w:pPr>
      <w:r>
        <w:rPr>
          <w:b w:val="0"/>
          <w:i/>
        </w:rPr>
        <w:t>Word for word:</w:t>
      </w:r>
      <w:r>
        <w:t xml:space="preserve"> antarikshe devagana — in the sky the gods; divya yane chahe — look from celestial cars; gaura-anga dekhibare — to see Gaura's body; anurage dhahe — run in love</w:t>
      </w:r>
    </w:p>
    <w:p>
      <w:pPr>
        <w:spacing w:after="60"/>
        <w:ind w:left="510" w:hanging="510"/>
      </w:pPr>
      <w:r>
        <w:rPr>
          <w:b/>
          <w:i w:val="0"/>
        </w:rPr>
        <w:t>52.</w:t>
      </w:r>
      <w:r>
        <w:t xml:space="preserve"> In the sky the gods look on from their celestial cars,</w:t>
      </w:r>
      <w:r>
        <w:br/>
      </w:r>
      <w:r>
        <w:t>running in love to see the body of Gaura.</w:t>
      </w:r>
    </w:p>
    <w:p>
      <w:pPr>
        <w:spacing w:after="60"/>
        <w:ind w:left="567"/>
      </w:pPr>
      <w:r>
        <w:rPr>
          <w:rFonts w:cs="Noto Serif Bengali" w:hAnsi="Noto Serif Bengali"/>
          <w:sz w:val="24"/>
        </w:rPr>
        <w:t>একমাত্র শুনি ধ্বনি হরি হরি বোল ।</w:t>
      </w:r>
      <w:r>
        <w:br/>
      </w:r>
      <w:r>
        <w:rPr>
          <w:rFonts w:cs="Noto Serif Bengali" w:hAnsi="Noto Serif Bengali"/>
          <w:sz w:val="24"/>
        </w:rPr>
        <w:t>জন্মমাত্র প্রকাশ করিল প্রভু মোর ॥ ৫৩ ॥</w:t>
      </w:r>
    </w:p>
    <w:p>
      <w:pPr>
        <w:spacing w:after="60"/>
        <w:jc w:val="both"/>
      </w:pPr>
      <w:r>
        <w:rPr>
          <w:b w:val="0"/>
          <w:i/>
        </w:rPr>
        <w:t>ekamātra śuni dhbani hari hari bola |</w:t>
      </w:r>
      <w:r>
        <w:br/>
      </w:r>
      <w:r>
        <w:rPr>
          <w:b w:val="0"/>
          <w:i/>
        </w:rPr>
        <w:t>janmamātra prakāśa karila prabhu mora || 53 ||</w:t>
      </w:r>
    </w:p>
    <w:p>
      <w:pPr>
        <w:spacing w:after="60"/>
        <w:jc w:val="both"/>
      </w:pPr>
      <w:r>
        <w:rPr>
          <w:b w:val="0"/>
          <w:i/>
        </w:rPr>
        <w:t>Word for word:</w:t>
      </w:r>
      <w:r>
        <w:t xml:space="preserve"> ekamatra shuni dhvani — only one sound is heard; hari hari bola — "Haribol, Haribol"; janma-matra — the moment He was born; prakasha karila prabhu mora — my Lord revealed</w:t>
      </w:r>
    </w:p>
    <w:p>
      <w:pPr>
        <w:spacing w:after="60"/>
        <w:ind w:left="510" w:hanging="510"/>
      </w:pPr>
      <w:r>
        <w:rPr>
          <w:b/>
          <w:i w:val="0"/>
        </w:rPr>
        <w:t>53.</w:t>
      </w:r>
      <w:r>
        <w:t xml:space="preserve"> Only one sound is heard: "Haribol, Haribol!" —</w:t>
      </w:r>
      <w:r>
        <w:br/>
      </w:r>
      <w:r>
        <w:t>this my Lord revealed the moment He was born.</w:t>
      </w:r>
    </w:p>
    <w:p>
      <w:pPr>
        <w:spacing w:after="60"/>
        <w:ind w:left="567"/>
      </w:pPr>
      <w:r>
        <w:rPr>
          <w:rFonts w:cs="Noto Serif Bengali" w:hAnsi="Noto Serif Bengali"/>
          <w:sz w:val="24"/>
        </w:rPr>
        <w:t>শচীর সদনে ভেল বৈকুণ্ঠ-সম্পদ ।</w:t>
      </w:r>
      <w:r>
        <w:br/>
      </w:r>
      <w:r>
        <w:rPr>
          <w:rFonts w:cs="Noto Serif Bengali" w:hAnsi="Noto Serif Bengali"/>
          <w:sz w:val="24"/>
        </w:rPr>
        <w:t>আনন্দে বিভোল শচী বোলে গদগদ ॥ ৫৪ ॥</w:t>
      </w:r>
    </w:p>
    <w:p>
      <w:pPr>
        <w:spacing w:after="60"/>
        <w:jc w:val="both"/>
      </w:pPr>
      <w:r>
        <w:rPr>
          <w:b w:val="0"/>
          <w:i/>
        </w:rPr>
        <w:t>śacīra sadane bhela baikuṇṭha-sampada |</w:t>
      </w:r>
      <w:r>
        <w:br/>
      </w:r>
      <w:r>
        <w:rPr>
          <w:b w:val="0"/>
          <w:i/>
        </w:rPr>
        <w:t>ānande bibhola śacī bole gadagada || 54 ||</w:t>
      </w:r>
    </w:p>
    <w:p>
      <w:pPr>
        <w:spacing w:after="60"/>
        <w:jc w:val="both"/>
      </w:pPr>
      <w:r>
        <w:rPr>
          <w:b w:val="0"/>
          <w:i/>
        </w:rPr>
        <w:t>Word for word:</w:t>
      </w:r>
      <w:r>
        <w:t xml:space="preserve"> shachira sadane — in Shachi's house; bhela vaikuntha-sampada — the riches of Vaikuntha appeared; anande vibhola shachi — Shachi beside herself with bliss; bole gadgada — speaks falteringly</w:t>
      </w:r>
    </w:p>
    <w:p>
      <w:pPr>
        <w:spacing w:after="60"/>
        <w:ind w:left="510" w:hanging="510"/>
      </w:pPr>
      <w:r>
        <w:rPr>
          <w:b/>
          <w:i w:val="0"/>
        </w:rPr>
        <w:t>54.</w:t>
      </w:r>
      <w:r>
        <w:t xml:space="preserve"> In Shachi's house the riches of Vaikuntha appeared;</w:t>
      </w:r>
      <w:r>
        <w:rPr>
          <w:b w:val="0"/>
          <w:i w:val="0"/>
          <w:vertAlign w:val="superscript"/>
        </w:rPr>
        <w:t>7</w:t>
      </w:r>
      <w:r>
        <w:br/>
      </w:r>
      <w:r>
        <w:t>beside herself with bliss, Shachi speaks in a faltering voice;</w:t>
      </w:r>
    </w:p>
    <w:p>
      <w:pPr>
        <w:spacing w:after="60"/>
        <w:ind w:left="567"/>
      </w:pPr>
      <w:r>
        <w:rPr>
          <w:rFonts w:cs="Noto Serif Bengali" w:hAnsi="Noto Serif Bengali"/>
          <w:sz w:val="24"/>
        </w:rPr>
        <w:t>জগন্নাথ-পণ্ডিতেরে ডাকে হাথসানে ।</w:t>
      </w:r>
      <w:r>
        <w:br/>
      </w:r>
      <w:r>
        <w:rPr>
          <w:rFonts w:cs="Noto Serif Bengali" w:hAnsi="Noto Serif Bengali"/>
          <w:sz w:val="24"/>
        </w:rPr>
        <w:t>জনম সফল দেখ পুত্রের বয়ানে ॥ ৫৫ ॥</w:t>
      </w:r>
    </w:p>
    <w:p>
      <w:pPr>
        <w:spacing w:after="60"/>
        <w:jc w:val="both"/>
      </w:pPr>
      <w:r>
        <w:rPr>
          <w:b w:val="0"/>
          <w:i/>
        </w:rPr>
        <w:t>jagannātha-paṇḍitere ḍāke hāthasāne |</w:t>
      </w:r>
      <w:r>
        <w:br/>
      </w:r>
      <w:r>
        <w:rPr>
          <w:b w:val="0"/>
          <w:i/>
        </w:rPr>
        <w:t>janama saphala dekha putrera baẏāne || 55 ||</w:t>
      </w:r>
    </w:p>
    <w:p>
      <w:pPr>
        <w:spacing w:after="60"/>
        <w:jc w:val="both"/>
      </w:pPr>
      <w:r>
        <w:rPr>
          <w:b w:val="0"/>
          <w:i/>
        </w:rPr>
        <w:t>Word for word:</w:t>
      </w:r>
      <w:r>
        <w:t xml:space="preserve"> jagannatha-panditere — Jagannatha Pandita; dake hathasane — calls with a gesture; janama saphala — life has borne fruit; dekha putrera bayane — look at the son's face</w:t>
      </w:r>
    </w:p>
    <w:p>
      <w:pPr>
        <w:spacing w:after="60"/>
        <w:ind w:left="510" w:hanging="510"/>
      </w:pPr>
      <w:r>
        <w:rPr>
          <w:b/>
          <w:i w:val="0"/>
        </w:rPr>
        <w:t>55.</w:t>
      </w:r>
      <w:r>
        <w:t xml:space="preserve"> with a gesture she calls Jagannatha Pandita:</w:t>
      </w:r>
      <w:r>
        <w:br/>
      </w:r>
      <w:r>
        <w:t>"Our life has borne fruit — look at our son's face!"</w:t>
      </w:r>
    </w:p>
    <w:p>
      <w:pPr>
        <w:spacing w:after="60"/>
        <w:ind w:left="567"/>
      </w:pPr>
      <w:r>
        <w:rPr>
          <w:rFonts w:cs="Noto Serif Bengali" w:hAnsi="Noto Serif Bengali"/>
          <w:sz w:val="24"/>
        </w:rPr>
        <w:t>পুরনারীগণ জয় জয় দেই সুখে ।</w:t>
      </w:r>
      <w:r>
        <w:br/>
      </w:r>
      <w:r>
        <w:rPr>
          <w:rFonts w:cs="Noto Serif Bengali" w:hAnsi="Noto Serif Bengali"/>
          <w:sz w:val="24"/>
        </w:rPr>
        <w:t>আনন্দে বিভোর সভে দেখিয়া বালকে ॥ ৫৬ ॥</w:t>
      </w:r>
    </w:p>
    <w:p>
      <w:pPr>
        <w:spacing w:after="60"/>
        <w:jc w:val="both"/>
      </w:pPr>
      <w:r>
        <w:rPr>
          <w:b w:val="0"/>
          <w:i/>
        </w:rPr>
        <w:t>puranārīgaṇa jaẏa jaẏa dei sukhe |</w:t>
      </w:r>
      <w:r>
        <w:br/>
      </w:r>
      <w:r>
        <w:rPr>
          <w:b w:val="0"/>
          <w:i/>
        </w:rPr>
        <w:t>ānande bibhora sabhe dekhiẏā bālake || 56 ||</w:t>
      </w:r>
    </w:p>
    <w:p>
      <w:pPr>
        <w:spacing w:after="60"/>
        <w:jc w:val="both"/>
      </w:pPr>
      <w:r>
        <w:rPr>
          <w:b w:val="0"/>
          <w:i/>
        </w:rPr>
        <w:t>Word for word:</w:t>
      </w:r>
      <w:r>
        <w:t xml:space="preserve"> puranarigana — the women of the town; jaya jaya dei sukhe — joyfully cry "jaya, jaya"; anande vibhora sabhe — all beside themselves with bliss; dekhiya balake — seeing the child</w:t>
      </w:r>
    </w:p>
    <w:p>
      <w:pPr>
        <w:spacing w:after="60"/>
        <w:ind w:left="510" w:hanging="510"/>
      </w:pPr>
      <w:r>
        <w:rPr>
          <w:b/>
          <w:i w:val="0"/>
        </w:rPr>
        <w:t>56.</w:t>
      </w:r>
      <w:r>
        <w:t xml:space="preserve"> The women of the town joyfully cry "Jaya, jaya!",</w:t>
      </w:r>
      <w:r>
        <w:br/>
      </w:r>
      <w:r>
        <w:t>all beside themselves with bliss at the sight of the child.</w:t>
      </w:r>
    </w:p>
    <w:p>
      <w:pPr>
        <w:spacing w:after="60"/>
        <w:ind w:left="567"/>
      </w:pPr>
      <w:r>
        <w:rPr>
          <w:rFonts w:cs="Noto Serif Bengali" w:hAnsi="Noto Serif Bengali"/>
          <w:sz w:val="24"/>
        </w:rPr>
        <w:t>বেদ-দেব-নাগকন্যা সভাই আইলা ।</w:t>
      </w:r>
      <w:r>
        <w:br/>
      </w:r>
      <w:r>
        <w:rPr>
          <w:rFonts w:cs="Noto Serif Bengali" w:hAnsi="Noto Serif Bengali"/>
          <w:sz w:val="24"/>
        </w:rPr>
        <w:t>দেখিয়া গৌরাঙ্গ জয় জয় ধ্বনি কৈলা ॥ ৫৭ ॥</w:t>
      </w:r>
    </w:p>
    <w:p>
      <w:pPr>
        <w:spacing w:after="60"/>
        <w:jc w:val="both"/>
      </w:pPr>
      <w:r>
        <w:rPr>
          <w:b w:val="0"/>
          <w:i/>
        </w:rPr>
        <w:t>beda-deba-nāgakanyā sabhāi āilā |</w:t>
      </w:r>
      <w:r>
        <w:br/>
      </w:r>
      <w:r>
        <w:rPr>
          <w:b w:val="0"/>
          <w:i/>
        </w:rPr>
        <w:t>dekhiẏā gaurāṅga jaẏa jaẏa dhbani kailā || 57 ||</w:t>
      </w:r>
    </w:p>
    <w:p>
      <w:pPr>
        <w:spacing w:after="60"/>
        <w:jc w:val="both"/>
      </w:pPr>
      <w:r>
        <w:rPr>
          <w:b w:val="0"/>
          <w:i/>
        </w:rPr>
        <w:t>Word for word:</w:t>
      </w:r>
      <w:r>
        <w:t xml:space="preserve"> veda-deva-naga-kanya — [wives] of sages, goddesses and naga maidens; sabhai aila — all came; dekhiya gauranga — seeing Gauranga; jaya jaya dhvani kaila — raised the cry "jaya, jaya"</w:t>
      </w:r>
    </w:p>
    <w:p>
      <w:pPr>
        <w:spacing w:after="60"/>
        <w:ind w:left="510" w:hanging="510"/>
      </w:pPr>
      <w:r>
        <w:rPr>
          <w:b/>
          <w:i w:val="0"/>
        </w:rPr>
        <w:t>57.</w:t>
      </w:r>
      <w:r>
        <w:t xml:space="preserve"> The wives of sages, goddesses and naga maidens all came —</w:t>
      </w:r>
      <w:r>
        <w:br/>
      </w:r>
      <w:r>
        <w:t>seeing Gauranga, they raised the cry "Jaya, jaya!"</w:t>
      </w:r>
    </w:p>
    <w:p>
      <w:pPr>
        <w:spacing w:after="60"/>
        <w:ind w:left="567"/>
      </w:pPr>
      <w:r>
        <w:rPr>
          <w:rFonts w:cs="Noto Serif Bengali" w:hAnsi="Noto Serif Bengali"/>
          <w:sz w:val="24"/>
        </w:rPr>
        <w:t>গৌর-গরিমা-গন্ধে ভরিল ব্রহ্মাণ্ড ।</w:t>
      </w:r>
      <w:r>
        <w:br/>
      </w:r>
      <w:r>
        <w:rPr>
          <w:rFonts w:cs="Noto Serif Bengali" w:hAnsi="Noto Serif Bengali"/>
          <w:sz w:val="24"/>
        </w:rPr>
        <w:t>প্রতি অঙ্গ রসরাশি অমিয়া অখণ্ড ॥ ৫৮ ॥</w:t>
      </w:r>
    </w:p>
    <w:p>
      <w:pPr>
        <w:spacing w:after="60"/>
        <w:jc w:val="both"/>
      </w:pPr>
      <w:r>
        <w:rPr>
          <w:b w:val="0"/>
          <w:i/>
        </w:rPr>
        <w:t>gaura-garimā-gandhe bharila brahmāṇḍa |</w:t>
      </w:r>
      <w:r>
        <w:br/>
      </w:r>
      <w:r>
        <w:rPr>
          <w:b w:val="0"/>
          <w:i/>
        </w:rPr>
        <w:t>prati aṅga rasarāśi amiẏā akhaṇḍa || 58 ||</w:t>
      </w:r>
    </w:p>
    <w:p>
      <w:pPr>
        <w:spacing w:after="60"/>
        <w:jc w:val="both"/>
      </w:pPr>
      <w:r>
        <w:rPr>
          <w:b w:val="0"/>
          <w:i/>
        </w:rPr>
        <w:t>Word for word:</w:t>
      </w:r>
      <w:r>
        <w:t xml:space="preserve"> gaura-garima-gandhe — with the fragrance of Gaura's majesty; bharila brahmanda — the universe was filled; prati anga rasa-rashi — each limb a treasury of rasa; amiya akhanda — unbroken nectar</w:t>
      </w:r>
    </w:p>
    <w:p>
      <w:pPr>
        <w:spacing w:after="60"/>
        <w:ind w:left="510" w:hanging="510"/>
      </w:pPr>
      <w:r>
        <w:rPr>
          <w:b/>
          <w:i w:val="0"/>
        </w:rPr>
        <w:t>58.</w:t>
      </w:r>
      <w:r>
        <w:t xml:space="preserve"> The fragrance of Gaura's majesty filled the universe;</w:t>
      </w:r>
      <w:r>
        <w:br/>
      </w:r>
      <w:r>
        <w:t>each of His limbs is a treasury of rasa, unbroken nectar.</w:t>
      </w:r>
    </w:p>
    <w:p>
      <w:pPr>
        <w:spacing w:after="60"/>
        <w:ind w:left="567"/>
      </w:pPr>
      <w:r>
        <w:rPr>
          <w:rFonts w:cs="Noto Serif Bengali" w:hAnsi="Noto Serif Bengali"/>
          <w:sz w:val="24"/>
        </w:rPr>
        <w:t>দেখিতে দেখিতে সভার জুড়াইল নয়ান ।</w:t>
      </w:r>
      <w:r>
        <w:br/>
      </w:r>
      <w:r>
        <w:rPr>
          <w:rFonts w:cs="Noto Serif Bengali" w:hAnsi="Noto Serif Bengali"/>
          <w:sz w:val="24"/>
        </w:rPr>
        <w:t>সভার মনে হৈল ব্রজ-নাগরীর প্রাণ ॥ ৫৯ ॥</w:t>
      </w:r>
    </w:p>
    <w:p>
      <w:pPr>
        <w:spacing w:after="60"/>
        <w:jc w:val="both"/>
      </w:pPr>
      <w:r>
        <w:rPr>
          <w:b w:val="0"/>
          <w:i/>
        </w:rPr>
        <w:t>dekhite dekhite sabhāra juṛāila naẏāna |</w:t>
      </w:r>
      <w:r>
        <w:br/>
      </w:r>
      <w:r>
        <w:rPr>
          <w:b w:val="0"/>
          <w:i/>
        </w:rPr>
        <w:t>sabhāra mane haila braja-nāgarīra prāṇa || 59 ||</w:t>
      </w:r>
    </w:p>
    <w:p>
      <w:pPr>
        <w:spacing w:after="60"/>
        <w:jc w:val="both"/>
      </w:pPr>
      <w:r>
        <w:rPr>
          <w:b w:val="0"/>
          <w:i/>
        </w:rPr>
        <w:t>Word for word:</w:t>
      </w:r>
      <w:r>
        <w:t xml:space="preserve"> dekhite dekhite — gazing and gazing; sabhara judaila nayana — the eyes of all were soothed; sabhara mane haila — it seemed to all; vraja-nagarira prana — [this is] the life of the nagaris of Vraja</w:t>
      </w:r>
    </w:p>
    <w:p>
      <w:pPr>
        <w:spacing w:after="60"/>
        <w:ind w:left="510" w:hanging="510"/>
      </w:pPr>
      <w:r>
        <w:rPr>
          <w:b/>
          <w:i w:val="0"/>
        </w:rPr>
        <w:t>59.</w:t>
      </w:r>
      <w:r>
        <w:t xml:space="preserve"> Gazing and gazing, all their eyes were soothed;</w:t>
      </w:r>
      <w:r>
        <w:br/>
      </w:r>
      <w:r>
        <w:t>to all it seemed: this is the life of the nagaris of Vraja.</w:t>
      </w:r>
    </w:p>
    <w:p>
      <w:pPr>
        <w:spacing w:after="60"/>
        <w:ind w:left="567"/>
      </w:pPr>
      <w:r>
        <w:rPr>
          <w:rFonts w:cs="Noto Serif Bengali" w:hAnsi="Noto Serif Bengali"/>
          <w:sz w:val="24"/>
        </w:rPr>
        <w:t>এ হেন বালক কভু দেখি নাহি শুনি ।</w:t>
      </w:r>
      <w:r>
        <w:br/>
      </w:r>
      <w:r>
        <w:rPr>
          <w:rFonts w:cs="Noto Serif Bengali" w:hAnsi="Noto Serif Bengali"/>
          <w:sz w:val="24"/>
        </w:rPr>
        <w:t>ইহারে দেখিয়া হিয়া করয়ে কি জানি ॥ ৬০ ॥</w:t>
      </w:r>
    </w:p>
    <w:p>
      <w:pPr>
        <w:spacing w:after="60"/>
        <w:jc w:val="both"/>
      </w:pPr>
      <w:r>
        <w:rPr>
          <w:b w:val="0"/>
          <w:i/>
        </w:rPr>
        <w:t>e hena bālaka kabhu dekhi nāhi śuni |</w:t>
      </w:r>
      <w:r>
        <w:br/>
      </w:r>
      <w:r>
        <w:rPr>
          <w:b w:val="0"/>
          <w:i/>
        </w:rPr>
        <w:t>ihāre dekhiẏā hiẏā karaẏe ki jāni || 60 ||</w:t>
      </w:r>
    </w:p>
    <w:p>
      <w:pPr>
        <w:spacing w:after="60"/>
        <w:jc w:val="both"/>
      </w:pPr>
      <w:r>
        <w:rPr>
          <w:b w:val="0"/>
          <w:i/>
        </w:rPr>
        <w:t>Word for word:</w:t>
      </w:r>
      <w:r>
        <w:t xml:space="preserve"> e hena balaka — such a child; kabhu dekhi nahi shuni — never seen nor heard of; ihare dekhiya — looking at Him; hiya karaye ki jani — the heart does we know not what</w:t>
      </w:r>
    </w:p>
    <w:p>
      <w:pPr>
        <w:spacing w:after="60"/>
        <w:ind w:left="510" w:hanging="510"/>
      </w:pPr>
      <w:r>
        <w:rPr>
          <w:b/>
          <w:i w:val="0"/>
        </w:rPr>
        <w:t>60.</w:t>
      </w:r>
      <w:r>
        <w:t xml:space="preserve"> "Such a child we have never seen or heard of;</w:t>
      </w:r>
      <w:r>
        <w:br/>
      </w:r>
      <w:r>
        <w:t>looking at Him, the heart does — we know not what!</w:t>
      </w:r>
    </w:p>
    <w:p>
      <w:pPr>
        <w:spacing w:after="60"/>
        <w:ind w:left="567"/>
      </w:pPr>
      <w:r>
        <w:rPr>
          <w:rFonts w:cs="Noto Serif Bengali" w:hAnsi="Noto Serif Bengali"/>
          <w:sz w:val="24"/>
        </w:rPr>
        <w:t>মানুষের হেন চিহ্ন না দেখিয়ে কভু ।</w:t>
      </w:r>
      <w:r>
        <w:br/>
      </w:r>
      <w:r>
        <w:rPr>
          <w:rFonts w:cs="Noto Serif Bengali" w:hAnsi="Noto Serif Bengali"/>
          <w:sz w:val="24"/>
        </w:rPr>
        <w:t>দিব্য বিলাসিনী বোলে জানিব ইহা পাছু ॥ ৬১ ॥</w:t>
      </w:r>
    </w:p>
    <w:p>
      <w:pPr>
        <w:spacing w:after="60"/>
        <w:jc w:val="both"/>
      </w:pPr>
      <w:r>
        <w:rPr>
          <w:b w:val="0"/>
          <w:i/>
        </w:rPr>
        <w:t>mānuṣera hena cihna nā dekhiẏe kabhu |</w:t>
      </w:r>
      <w:r>
        <w:br/>
      </w:r>
      <w:r>
        <w:rPr>
          <w:b w:val="0"/>
          <w:i/>
        </w:rPr>
        <w:t>dibya bilāsinī bole jāniba ihā pāchu || 61 ||</w:t>
      </w:r>
    </w:p>
    <w:p>
      <w:pPr>
        <w:spacing w:after="60"/>
        <w:jc w:val="both"/>
      </w:pPr>
      <w:r>
        <w:rPr>
          <w:b w:val="0"/>
          <w:i/>
        </w:rPr>
        <w:t>Word for word:</w:t>
      </w:r>
      <w:r>
        <w:t xml:space="preserve"> manushera hena chihna — such marks in human beings; na dekhiye kabhu — we have never seen; divya vilasini bole — say the celestial beauties; janiba iha pachhu — later we shall know</w:t>
      </w:r>
    </w:p>
    <w:p>
      <w:pPr>
        <w:spacing w:after="60"/>
        <w:ind w:left="510" w:hanging="510"/>
      </w:pPr>
      <w:r>
        <w:rPr>
          <w:b/>
          <w:i w:val="0"/>
        </w:rPr>
        <w:t>61.</w:t>
      </w:r>
      <w:r>
        <w:t xml:space="preserve"> Such marks we have never seen in a human being,"</w:t>
      </w:r>
      <w:r>
        <w:br/>
      </w:r>
      <w:r>
        <w:t>say the celestial beauties; "later we shall know [who He is]."</w:t>
      </w:r>
    </w:p>
    <w:p>
      <w:pPr>
        <w:spacing w:after="60"/>
        <w:ind w:left="567"/>
      </w:pPr>
      <w:r>
        <w:rPr>
          <w:rFonts w:cs="Noto Serif Bengali" w:hAnsi="Noto Serif Bengali"/>
          <w:sz w:val="24"/>
        </w:rPr>
        <w:t>জগন্নাথ বিভোল দেখিয়া পুত্রমুখ ।</w:t>
      </w:r>
      <w:r>
        <w:br/>
      </w:r>
      <w:r>
        <w:rPr>
          <w:rFonts w:cs="Noto Serif Bengali" w:hAnsi="Noto Serif Bengali"/>
          <w:sz w:val="24"/>
        </w:rPr>
        <w:t>ব্রহ্মাণ্ডে না ধরে তাঁর অন্তর-কৌতুক ॥ ৬২ ॥</w:t>
      </w:r>
    </w:p>
    <w:p>
      <w:pPr>
        <w:spacing w:after="60"/>
        <w:jc w:val="both"/>
      </w:pPr>
      <w:r>
        <w:rPr>
          <w:b w:val="0"/>
          <w:i/>
        </w:rPr>
        <w:t>jagannātha bibhola dekhiẏā putramukha |</w:t>
      </w:r>
      <w:r>
        <w:br/>
      </w:r>
      <w:r>
        <w:rPr>
          <w:b w:val="0"/>
          <w:i/>
        </w:rPr>
        <w:t>brahmāṇḍe nā dhare tāṁra antara-kautuka || 62 ||</w:t>
      </w:r>
    </w:p>
    <w:p>
      <w:pPr>
        <w:spacing w:after="60"/>
        <w:jc w:val="both"/>
      </w:pPr>
      <w:r>
        <w:rPr>
          <w:b w:val="0"/>
          <w:i/>
        </w:rPr>
        <w:t>Word for word:</w:t>
      </w:r>
      <w:r>
        <w:t xml:space="preserve"> jagannatha vibhola — Jagannatha beside himself; dekhiya putra-mukha — looking at the son's face; brahmande na dhare — the universe cannot contain; tanra antara-kautuka — the delight of his heart</w:t>
      </w:r>
    </w:p>
    <w:p>
      <w:pPr>
        <w:spacing w:after="60"/>
        <w:ind w:left="510" w:hanging="510"/>
      </w:pPr>
      <w:r>
        <w:rPr>
          <w:b/>
          <w:i w:val="0"/>
        </w:rPr>
        <w:t>62.</w:t>
      </w:r>
      <w:r>
        <w:t xml:space="preserve"> Jagannatha is beside himself, looking at his son's face:</w:t>
      </w:r>
      <w:r>
        <w:br/>
      </w:r>
      <w:r>
        <w:t>the universe cannot contain the delight of his heart.</w:t>
      </w:r>
    </w:p>
    <w:p>
      <w:pPr>
        <w:spacing w:after="60"/>
        <w:ind w:left="567"/>
      </w:pPr>
      <w:r>
        <w:rPr>
          <w:rFonts w:cs="Noto Serif Bengali" w:hAnsi="Noto Serif Bengali"/>
          <w:sz w:val="24"/>
        </w:rPr>
        <w:t>কত চান্দ-উদয় দেখিয়া মুখখানি ।</w:t>
      </w:r>
      <w:r>
        <w:br/>
      </w:r>
      <w:r>
        <w:rPr>
          <w:rFonts w:cs="Noto Serif Bengali" w:hAnsi="Noto Serif Bengali"/>
          <w:sz w:val="24"/>
        </w:rPr>
        <w:t>প্রফুল্ল কমলদল বয়ান বাখানি ॥ ৬৩ ॥</w:t>
      </w:r>
    </w:p>
    <w:p>
      <w:pPr>
        <w:spacing w:after="60"/>
        <w:jc w:val="both"/>
      </w:pPr>
      <w:r>
        <w:rPr>
          <w:b w:val="0"/>
          <w:i/>
        </w:rPr>
        <w:t>kata cānda-udaẏa dekhiẏā mukhakhāni |</w:t>
      </w:r>
      <w:r>
        <w:br/>
      </w:r>
      <w:r>
        <w:rPr>
          <w:b w:val="0"/>
          <w:i/>
        </w:rPr>
        <w:t>praphulla kamaladala baẏāna bākhāni || 63 ||</w:t>
      </w:r>
    </w:p>
    <w:p>
      <w:pPr>
        <w:spacing w:after="60"/>
        <w:jc w:val="both"/>
      </w:pPr>
      <w:r>
        <w:rPr>
          <w:b w:val="0"/>
          <w:i/>
        </w:rPr>
        <w:t>Word for word:</w:t>
      </w:r>
      <w:r>
        <w:t xml:space="preserve"> kata chanda-udaya — how many moons rising; dekhiya mukhakhani — seeing the little face; praphulla kamala-dala — a blossoming lotus; bayana bakhani — the face is described</w:t>
      </w:r>
    </w:p>
    <w:p>
      <w:pPr>
        <w:spacing w:after="60"/>
        <w:ind w:left="510" w:hanging="510"/>
      </w:pPr>
      <w:r>
        <w:rPr>
          <w:b/>
          <w:i w:val="0"/>
        </w:rPr>
        <w:t>63.</w:t>
      </w:r>
      <w:r>
        <w:t xml:space="preserve"> How many moons are rising — so looks His little face!</w:t>
      </w:r>
      <w:r>
        <w:br/>
      </w:r>
      <w:r>
        <w:t>His face is likened to a blossoming lotus.</w:t>
      </w:r>
    </w:p>
    <w:p>
      <w:pPr>
        <w:spacing w:after="60"/>
        <w:ind w:left="567"/>
      </w:pPr>
      <w:r>
        <w:rPr>
          <w:rFonts w:cs="Noto Serif Bengali" w:hAnsi="Noto Serif Bengali"/>
          <w:sz w:val="24"/>
        </w:rPr>
        <w:t>উন্নত নাসিকা তিলকুসুম জিনিঞা ।</w:t>
      </w:r>
      <w:r>
        <w:br/>
      </w:r>
      <w:r>
        <w:rPr>
          <w:rFonts w:cs="Noto Serif Bengali" w:hAnsi="Noto Serif Bengali"/>
          <w:sz w:val="24"/>
        </w:rPr>
        <w:t>ঝলমল গোরা-অঙ্গ-কিরণ অমিয়া ॥ ৬৪ ॥</w:t>
      </w:r>
    </w:p>
    <w:p>
      <w:pPr>
        <w:spacing w:after="60"/>
        <w:jc w:val="both"/>
      </w:pPr>
      <w:r>
        <w:rPr>
          <w:b w:val="0"/>
          <w:i/>
        </w:rPr>
        <w:t>unnata nāsikā tilakusuma jiniñā |</w:t>
      </w:r>
      <w:r>
        <w:br/>
      </w:r>
      <w:r>
        <w:rPr>
          <w:b w:val="0"/>
          <w:i/>
        </w:rPr>
        <w:t>jhalamala gorā-aṅga-kiraṇa amiẏā || 64 ||</w:t>
      </w:r>
    </w:p>
    <w:p>
      <w:pPr>
        <w:spacing w:after="60"/>
        <w:jc w:val="both"/>
      </w:pPr>
      <w:r>
        <w:rPr>
          <w:b w:val="0"/>
          <w:i/>
        </w:rPr>
        <w:t>Word for word:</w:t>
      </w:r>
      <w:r>
        <w:t xml:space="preserve"> unnata nasika — a high nose; tila-kusuma jinina — surpassing the sesame flower; jhalamala — sparkles; gora-anga-kirana amiya — the radiance of Gora's body, nectar</w:t>
      </w:r>
    </w:p>
    <w:p>
      <w:pPr>
        <w:spacing w:after="60"/>
        <w:ind w:left="510" w:hanging="510"/>
      </w:pPr>
      <w:r>
        <w:rPr>
          <w:b/>
          <w:i w:val="0"/>
        </w:rPr>
        <w:t>64.</w:t>
      </w:r>
      <w:r>
        <w:t xml:space="preserve"> His high nose surpasses the sesame flower,</w:t>
      </w:r>
      <w:r>
        <w:br/>
      </w:r>
      <w:r>
        <w:t>the radiance of Gora's body sparkles — nectar.</w:t>
      </w:r>
    </w:p>
    <w:p>
      <w:pPr>
        <w:spacing w:after="60"/>
        <w:ind w:left="567"/>
      </w:pPr>
      <w:r>
        <w:rPr>
          <w:rFonts w:cs="Noto Serif Bengali" w:hAnsi="Noto Serif Bengali"/>
          <w:sz w:val="24"/>
        </w:rPr>
        <w:t>অধর অরুণ আর চারু গণ্ড-দ্যুতি ।</w:t>
      </w:r>
      <w:r>
        <w:br/>
      </w:r>
      <w:r>
        <w:rPr>
          <w:rFonts w:cs="Noto Serif Bengali" w:hAnsi="Noto Serif Bengali"/>
          <w:sz w:val="24"/>
        </w:rPr>
        <w:t>সুন্দর চিবুক দেখি উঠয়ে পীরিতি ॥ ৬৫ ॥</w:t>
      </w:r>
    </w:p>
    <w:p>
      <w:pPr>
        <w:spacing w:after="60"/>
        <w:jc w:val="both"/>
      </w:pPr>
      <w:r>
        <w:rPr>
          <w:b w:val="0"/>
          <w:i/>
        </w:rPr>
        <w:t>adhara aruṇa āra cāru gaṇḍa-dyuti |</w:t>
      </w:r>
      <w:r>
        <w:br/>
      </w:r>
      <w:r>
        <w:rPr>
          <w:b w:val="0"/>
          <w:i/>
        </w:rPr>
        <w:t>sundara cibuka dekhi uṭhaẏe pīriti || 65 ||</w:t>
      </w:r>
    </w:p>
    <w:p>
      <w:pPr>
        <w:spacing w:after="60"/>
        <w:jc w:val="both"/>
      </w:pPr>
      <w:r>
        <w:rPr>
          <w:b w:val="0"/>
          <w:i/>
        </w:rPr>
        <w:t>Word for word:</w:t>
      </w:r>
      <w:r>
        <w:t xml:space="preserve"> adhara aruna — lips red; ara charu ganda-dyuti — and lovely shining cheeks; sundara chibuka dekhi — seeing the beautiful chin; uthaye piriti — love wells up</w:t>
      </w:r>
    </w:p>
    <w:p>
      <w:pPr>
        <w:spacing w:after="60"/>
        <w:ind w:left="510" w:hanging="510"/>
      </w:pPr>
      <w:r>
        <w:rPr>
          <w:b/>
          <w:i w:val="0"/>
        </w:rPr>
        <w:t>65.</w:t>
      </w:r>
      <w:r>
        <w:t xml:space="preserve"> His lips are red, His cheeks lovely and shining;</w:t>
      </w:r>
      <w:r>
        <w:br/>
      </w:r>
      <w:r>
        <w:t>seeing His beautiful chin, love wells up.</w:t>
      </w:r>
    </w:p>
    <w:p>
      <w:pPr>
        <w:spacing w:after="60"/>
        <w:ind w:left="567"/>
      </w:pPr>
      <w:r>
        <w:rPr>
          <w:rFonts w:cs="Noto Serif Bengali" w:hAnsi="Noto Serif Bengali"/>
          <w:sz w:val="24"/>
        </w:rPr>
        <w:t>সিংহগ্রীব গজস্কন্ধ বিশাল হৃদয় ।</w:t>
      </w:r>
      <w:r>
        <w:br/>
      </w:r>
      <w:r>
        <w:rPr>
          <w:rFonts w:cs="Noto Serif Bengali" w:hAnsi="Noto Serif Bengali"/>
          <w:sz w:val="24"/>
        </w:rPr>
        <w:t>আজানুলম্বিত ভুজ তনু রসময় ॥ ৬৬ ॥</w:t>
      </w:r>
    </w:p>
    <w:p>
      <w:pPr>
        <w:spacing w:after="60"/>
        <w:jc w:val="both"/>
      </w:pPr>
      <w:r>
        <w:rPr>
          <w:b w:val="0"/>
          <w:i/>
        </w:rPr>
        <w:t>siṃhagrība gajaskandha biśāla hṛdaẏa |</w:t>
      </w:r>
      <w:r>
        <w:br/>
      </w:r>
      <w:r>
        <w:rPr>
          <w:b w:val="0"/>
          <w:i/>
        </w:rPr>
        <w:t>ājānulambita bhuja tanu rasamaẏa || 66 ||</w:t>
      </w:r>
    </w:p>
    <w:p>
      <w:pPr>
        <w:spacing w:after="60"/>
        <w:jc w:val="both"/>
      </w:pPr>
      <w:r>
        <w:rPr>
          <w:b w:val="0"/>
          <w:i/>
        </w:rPr>
        <w:t>Word for word:</w:t>
      </w:r>
      <w:r>
        <w:t xml:space="preserve"> simha-griva — a lion's neck; gaja-skandha — an elephant's shoulders; vishala hridaya — a broad chest; ajanu-lambita bhuja — arms reaching the knees; tanu rasamaya — a body full of rasa</w:t>
      </w:r>
    </w:p>
    <w:p>
      <w:pPr>
        <w:spacing w:after="60"/>
        <w:ind w:left="510" w:hanging="510"/>
      </w:pPr>
      <w:r>
        <w:rPr>
          <w:b/>
          <w:i w:val="0"/>
        </w:rPr>
        <w:t>66.</w:t>
      </w:r>
      <w:r>
        <w:t xml:space="preserve"> A lion's neck, an elephant's shoulders, a broad chest,</w:t>
      </w:r>
      <w:r>
        <w:br/>
      </w:r>
      <w:r>
        <w:t>arms reaching to the knees, a body full of rasa.</w:t>
      </w:r>
    </w:p>
    <w:p>
      <w:pPr>
        <w:spacing w:after="60"/>
        <w:ind w:left="567"/>
      </w:pPr>
      <w:r>
        <w:rPr>
          <w:rFonts w:cs="Noto Serif Bengali" w:hAnsi="Noto Serif Bengali"/>
          <w:sz w:val="24"/>
        </w:rPr>
        <w:t>বিশাল নিতম্ব ঊরু কদলীর যেন ।</w:t>
      </w:r>
      <w:r>
        <w:br/>
      </w:r>
      <w:r>
        <w:rPr>
          <w:rFonts w:cs="Noto Serif Bengali" w:hAnsi="Noto Serif Bengali"/>
          <w:sz w:val="24"/>
        </w:rPr>
        <w:t>অরুণ-কমলদল দুখানি চরণ ॥ ৬৭ ॥</w:t>
      </w:r>
    </w:p>
    <w:p>
      <w:pPr>
        <w:spacing w:after="60"/>
        <w:jc w:val="both"/>
      </w:pPr>
      <w:r>
        <w:rPr>
          <w:b w:val="0"/>
          <w:i/>
        </w:rPr>
        <w:t>biśāla nitamba ūru kadalīra yena |</w:t>
      </w:r>
      <w:r>
        <w:br/>
      </w:r>
      <w:r>
        <w:rPr>
          <w:b w:val="0"/>
          <w:i/>
        </w:rPr>
        <w:t>aruṇa-kamaladala dukhāni caraṇa || 67 ||</w:t>
      </w:r>
    </w:p>
    <w:p>
      <w:pPr>
        <w:spacing w:after="60"/>
        <w:jc w:val="both"/>
      </w:pPr>
      <w:r>
        <w:rPr>
          <w:b w:val="0"/>
          <w:i/>
        </w:rPr>
        <w:t>Word for word:</w:t>
      </w:r>
      <w:r>
        <w:t xml:space="preserve"> vishala nitamba — broad hips; uru kadalira yena — thighs like plantain stems; aruna-kamala-dala — petals of a red lotus; dukhani charana — the two feet</w:t>
      </w:r>
    </w:p>
    <w:p>
      <w:pPr>
        <w:spacing w:after="60"/>
        <w:ind w:left="510" w:hanging="510"/>
      </w:pPr>
      <w:r>
        <w:rPr>
          <w:b/>
          <w:i w:val="0"/>
        </w:rPr>
        <w:t>67.</w:t>
      </w:r>
      <w:r>
        <w:t xml:space="preserve"> Broad hips, thighs like plantain stems,</w:t>
      </w:r>
      <w:r>
        <w:br/>
      </w:r>
      <w:r>
        <w:t>two feet like petals of a red lotus.</w:t>
      </w:r>
    </w:p>
    <w:p>
      <w:pPr>
        <w:spacing w:after="60"/>
        <w:ind w:left="567"/>
      </w:pPr>
      <w:r>
        <w:rPr>
          <w:rFonts w:cs="Noto Serif Bengali" w:hAnsi="Noto Serif Bengali"/>
          <w:sz w:val="24"/>
        </w:rPr>
        <w:t>ধ্বজ বজ্র অঙ্কুশ সে পঙ্কজ-পদতলে ।</w:t>
      </w:r>
      <w:r>
        <w:br/>
      </w:r>
      <w:r>
        <w:rPr>
          <w:rFonts w:cs="Noto Serif Bengali" w:hAnsi="Noto Serif Bengali"/>
          <w:sz w:val="24"/>
        </w:rPr>
        <w:t>রথ ছত্র চামর স্বস্তিক জম্বুফলে ॥ ৬৮ ॥</w:t>
      </w:r>
    </w:p>
    <w:p>
      <w:pPr>
        <w:spacing w:after="60"/>
        <w:jc w:val="both"/>
      </w:pPr>
      <w:r>
        <w:rPr>
          <w:b w:val="0"/>
          <w:i/>
        </w:rPr>
        <w:t>dhbaja bajra aṅkuśa se paṅkaja-padatale |</w:t>
      </w:r>
      <w:r>
        <w:br/>
      </w:r>
      <w:r>
        <w:rPr>
          <w:b w:val="0"/>
          <w:i/>
        </w:rPr>
        <w:t>ratha chatra cāmara sbastika jambuphale || 68 ||</w:t>
      </w:r>
    </w:p>
    <w:p>
      <w:pPr>
        <w:spacing w:after="60"/>
        <w:jc w:val="both"/>
      </w:pPr>
      <w:r>
        <w:rPr>
          <w:b w:val="0"/>
          <w:i/>
        </w:rPr>
        <w:t>Word for word:</w:t>
      </w:r>
      <w:r>
        <w:t xml:space="preserve"> dhvaja vajra ankusha — flag, thunderbolt, goad; se pankaja-padatale — on the lotus soles; ratha chhatra chamara — chariot, umbrella, chamara; svastika jambu-phale — svastika, jambu fruit</w:t>
      </w:r>
    </w:p>
    <w:p>
      <w:pPr>
        <w:spacing w:after="60"/>
        <w:ind w:left="510" w:hanging="510"/>
      </w:pPr>
      <w:r>
        <w:rPr>
          <w:b/>
          <w:i w:val="0"/>
        </w:rPr>
        <w:t>68.</w:t>
      </w:r>
      <w:r>
        <w:t xml:space="preserve"> On the lotus soles — the flag, the thunderbolt, the goad,</w:t>
      </w:r>
      <w:r>
        <w:br/>
      </w:r>
      <w:r>
        <w:t>the chariot, the umbrella, the chamara, the svastika, the jambu fruit,</w:t>
      </w:r>
    </w:p>
    <w:p>
      <w:pPr>
        <w:spacing w:after="60"/>
        <w:ind w:left="567"/>
      </w:pPr>
      <w:r>
        <w:rPr>
          <w:rFonts w:cs="Noto Serif Bengali" w:hAnsi="Noto Serif Bengali"/>
          <w:sz w:val="24"/>
        </w:rPr>
        <w:t>ঊর্ধ্বরেখা ত্রিকোণ কুঞ্জর-কুম্ভবরে ।</w:t>
      </w:r>
      <w:r>
        <w:br/>
      </w:r>
      <w:r>
        <w:rPr>
          <w:rFonts w:cs="Noto Serif Bengali" w:hAnsi="Noto Serif Bengali"/>
          <w:sz w:val="24"/>
        </w:rPr>
        <w:t>সব অপরূপ রূপ অমিয়া উগরে ॥ ৬৯ ॥</w:t>
      </w:r>
    </w:p>
    <w:p>
      <w:pPr>
        <w:spacing w:after="60"/>
        <w:jc w:val="both"/>
      </w:pPr>
      <w:r>
        <w:rPr>
          <w:b w:val="0"/>
          <w:i/>
        </w:rPr>
        <w:t>ūrdhbarekhā trikoṇa kuñjara-kumbhabare |</w:t>
      </w:r>
      <w:r>
        <w:br/>
      </w:r>
      <w:r>
        <w:rPr>
          <w:b w:val="0"/>
          <w:i/>
        </w:rPr>
        <w:t>saba aparūpa rūpa amiẏā ugare || 69 ||</w:t>
      </w:r>
    </w:p>
    <w:p>
      <w:pPr>
        <w:spacing w:after="60"/>
        <w:jc w:val="both"/>
      </w:pPr>
      <w:r>
        <w:rPr>
          <w:b w:val="0"/>
          <w:i/>
        </w:rPr>
        <w:t>Word for word:</w:t>
      </w:r>
      <w:r>
        <w:t xml:space="preserve"> urdhva-rekha — the upward line; trikona — the triangle; kunjara-kumbha-bare — the elephant's kumbha; saba aparupa rupa — the whole wondrous form; amiya ugare — pours out nectar</w:t>
      </w:r>
    </w:p>
    <w:p>
      <w:pPr>
        <w:spacing w:after="60"/>
        <w:ind w:left="510" w:hanging="510"/>
      </w:pPr>
      <w:r>
        <w:rPr>
          <w:b/>
          <w:i w:val="0"/>
        </w:rPr>
        <w:t>69.</w:t>
      </w:r>
      <w:r>
        <w:t xml:space="preserve"> the upward line, the triangle, the elephant's kumbha</w:t>
      </w:r>
      <w:r>
        <w:rPr>
          <w:b w:val="0"/>
          <w:i w:val="0"/>
          <w:vertAlign w:val="superscript"/>
        </w:rPr>
        <w:t>8</w:t>
      </w:r>
      <w:r>
        <w:t xml:space="preserve"> —</w:t>
      </w:r>
      <w:r>
        <w:br/>
      </w:r>
      <w:r>
        <w:t>this whole wondrous form pours out nectar.</w:t>
      </w:r>
    </w:p>
    <w:p>
      <w:pPr>
        <w:spacing w:after="60"/>
        <w:ind w:left="567"/>
      </w:pPr>
      <w:r>
        <w:rPr>
          <w:rFonts w:cs="Noto Serif Bengali" w:hAnsi="Noto Serif Bengali"/>
          <w:sz w:val="24"/>
        </w:rPr>
        <w:t>হেন অপরূপ রূপ পৃথিবীর মাঝে ।</w:t>
      </w:r>
      <w:r>
        <w:br/>
      </w:r>
      <w:r>
        <w:rPr>
          <w:rFonts w:cs="Noto Serif Bengali" w:hAnsi="Noto Serif Bengali"/>
          <w:sz w:val="24"/>
        </w:rPr>
        <w:t>মহারাজ-রাজাধিক লক্ষণ বিরাজে ॥ ৭০ ॥</w:t>
      </w:r>
    </w:p>
    <w:p>
      <w:pPr>
        <w:spacing w:after="60"/>
        <w:jc w:val="both"/>
      </w:pPr>
      <w:r>
        <w:rPr>
          <w:b w:val="0"/>
          <w:i/>
        </w:rPr>
        <w:t>hena aparūpa rūpa pṛthibīra mājhe |</w:t>
      </w:r>
      <w:r>
        <w:br/>
      </w:r>
      <w:r>
        <w:rPr>
          <w:b w:val="0"/>
          <w:i/>
        </w:rPr>
        <w:t>mahārāja-rājādhika lakṣaṇa birāje || 70 ||</w:t>
      </w:r>
    </w:p>
    <w:p>
      <w:pPr>
        <w:spacing w:after="60"/>
        <w:jc w:val="both"/>
      </w:pPr>
      <w:r>
        <w:rPr>
          <w:b w:val="0"/>
          <w:i/>
        </w:rPr>
        <w:t>Word for word:</w:t>
      </w:r>
      <w:r>
        <w:t xml:space="preserve"> hena aparupa rupa — in such a wondrous form; prithivira majhe — on the earth; maharaja-rajadhika — surpassing great kings; lakshana viraje — marks shine</w:t>
      </w:r>
    </w:p>
    <w:p>
      <w:pPr>
        <w:spacing w:after="60"/>
        <w:ind w:left="510" w:hanging="510"/>
      </w:pPr>
      <w:r>
        <w:rPr>
          <w:b/>
          <w:i w:val="0"/>
        </w:rPr>
        <w:t>70.</w:t>
      </w:r>
      <w:r>
        <w:t xml:space="preserve"> In such a wondrous form upon the earth</w:t>
      </w:r>
      <w:r>
        <w:br/>
      </w:r>
      <w:r>
        <w:t>shine marks surpassing [those of] great kings.</w:t>
      </w:r>
    </w:p>
    <w:p>
      <w:pPr>
        <w:spacing w:after="60"/>
        <w:ind w:left="567"/>
      </w:pPr>
      <w:r>
        <w:rPr>
          <w:rFonts w:cs="Noto Serif Bengali" w:hAnsi="Noto Serif Bengali"/>
          <w:sz w:val="24"/>
        </w:rPr>
        <w:t>ইন্দ্র চন্দ্র গন্ধর্ব কিন্নর দেবগণ ।</w:t>
      </w:r>
      <w:r>
        <w:br/>
      </w:r>
      <w:r>
        <w:rPr>
          <w:rFonts w:cs="Noto Serif Bengali" w:hAnsi="Noto Serif Bengali"/>
          <w:sz w:val="24"/>
        </w:rPr>
        <w:t>পৃথিবী আইলা কিবা কৌতুক কারণ ॥ ৭১ ॥</w:t>
      </w:r>
    </w:p>
    <w:p>
      <w:pPr>
        <w:spacing w:after="60"/>
        <w:jc w:val="both"/>
      </w:pPr>
      <w:r>
        <w:rPr>
          <w:b w:val="0"/>
          <w:i/>
        </w:rPr>
        <w:t>indra candra gandharba kinnara debagaṇa |</w:t>
      </w:r>
      <w:r>
        <w:br/>
      </w:r>
      <w:r>
        <w:rPr>
          <w:b w:val="0"/>
          <w:i/>
        </w:rPr>
        <w:t>pṛthibī āilā kibā kautuka kāraṇa || 71 ||</w:t>
      </w:r>
    </w:p>
    <w:p>
      <w:pPr>
        <w:spacing w:after="60"/>
        <w:jc w:val="both"/>
      </w:pPr>
      <w:r>
        <w:rPr>
          <w:b w:val="0"/>
          <w:i/>
        </w:rPr>
        <w:t>Word for word:</w:t>
      </w:r>
      <w:r>
        <w:t xml:space="preserve"> indra chandra gandharva kinnara devagana — Indra, Chandra, gandharvas, kinnaras and gods; prithivi aila — came to earth; kiba kautuka karana — what a joyous wonder</w:t>
      </w:r>
    </w:p>
    <w:p>
      <w:pPr>
        <w:spacing w:after="60"/>
        <w:ind w:left="510" w:hanging="510"/>
      </w:pPr>
      <w:r>
        <w:rPr>
          <w:b/>
          <w:i w:val="0"/>
        </w:rPr>
        <w:t>71.</w:t>
      </w:r>
      <w:r>
        <w:t xml:space="preserve"> Indra, Chandra, gandharvas, kinnaras and gods</w:t>
      </w:r>
      <w:r>
        <w:br/>
      </w:r>
      <w:r>
        <w:t>came to earth — what a joyous wonder!</w:t>
      </w:r>
    </w:p>
    <w:p>
      <w:pPr>
        <w:spacing w:after="60"/>
        <w:ind w:left="567"/>
      </w:pPr>
      <w:r>
        <w:rPr>
          <w:rFonts w:cs="Noto Serif Bengali" w:hAnsi="Noto Serif Bengali"/>
          <w:sz w:val="24"/>
        </w:rPr>
        <w:t>নয়নে লাগিল সভার অমিয়া-অঞ্জন ।</w:t>
      </w:r>
      <w:r>
        <w:br/>
      </w:r>
      <w:r>
        <w:rPr>
          <w:rFonts w:cs="Noto Serif Bengali" w:hAnsi="Noto Serif Bengali"/>
          <w:sz w:val="24"/>
        </w:rPr>
        <w:t>চির-অনুরাগে যেন প্রিয়-দরশন ॥ ৭২ ॥</w:t>
      </w:r>
    </w:p>
    <w:p>
      <w:pPr>
        <w:spacing w:after="60"/>
        <w:jc w:val="both"/>
      </w:pPr>
      <w:r>
        <w:rPr>
          <w:b w:val="0"/>
          <w:i/>
        </w:rPr>
        <w:t>naẏane lāgila sabhāra amiẏā-añjana |</w:t>
      </w:r>
      <w:r>
        <w:br/>
      </w:r>
      <w:r>
        <w:rPr>
          <w:b w:val="0"/>
          <w:i/>
        </w:rPr>
        <w:t>cira-anurāge yena priẏa-daraśana || 72 ||</w:t>
      </w:r>
    </w:p>
    <w:p>
      <w:pPr>
        <w:spacing w:after="60"/>
        <w:jc w:val="both"/>
      </w:pPr>
      <w:r>
        <w:rPr>
          <w:b w:val="0"/>
          <w:i/>
        </w:rPr>
        <w:t>Word for word:</w:t>
      </w:r>
      <w:r>
        <w:t xml:space="preserve"> nayane lagila sabhara — the eyes of all were touched; amiya-anjana — with a salve of nectar; chira-anurage — after long love; yena priya-darashana — as if seeing the beloved</w:t>
      </w:r>
    </w:p>
    <w:p>
      <w:pPr>
        <w:spacing w:after="60"/>
        <w:ind w:left="510" w:hanging="510"/>
      </w:pPr>
      <w:r>
        <w:rPr>
          <w:b/>
          <w:i w:val="0"/>
        </w:rPr>
        <w:t>72.</w:t>
      </w:r>
      <w:r>
        <w:t xml:space="preserve"> The eyes of all seemed anointed with a salve of nectar —</w:t>
      </w:r>
      <w:r>
        <w:br/>
      </w:r>
      <w:r>
        <w:t>as if after long love they saw their beloved.</w:t>
      </w:r>
    </w:p>
    <w:p>
      <w:pPr>
        <w:spacing w:after="60"/>
        <w:ind w:left="567"/>
      </w:pPr>
      <w:r>
        <w:rPr>
          <w:rFonts w:cs="Noto Serif Bengali" w:hAnsi="Noto Serif Bengali"/>
          <w:sz w:val="24"/>
        </w:rPr>
        <w:t>জন্মমাত্র বালক হইল যেই দেখা ।</w:t>
      </w:r>
      <w:r>
        <w:br/>
      </w:r>
      <w:r>
        <w:rPr>
          <w:rFonts w:cs="Noto Serif Bengali" w:hAnsi="Noto Serif Bengali"/>
          <w:sz w:val="24"/>
        </w:rPr>
        <w:t>কত কাল ছিল পুরুবের যেন সখা ॥ ৭৩ ॥</w:t>
      </w:r>
    </w:p>
    <w:p>
      <w:pPr>
        <w:spacing w:after="60"/>
        <w:jc w:val="both"/>
      </w:pPr>
      <w:r>
        <w:rPr>
          <w:b w:val="0"/>
          <w:i/>
        </w:rPr>
        <w:t>janmamātra bālaka haila yei dekhā |</w:t>
      </w:r>
      <w:r>
        <w:br/>
      </w:r>
      <w:r>
        <w:rPr>
          <w:b w:val="0"/>
          <w:i/>
        </w:rPr>
        <w:t>kata kāla chila purubera yena sakhā || 73 ||</w:t>
      </w:r>
    </w:p>
    <w:p>
      <w:pPr>
        <w:spacing w:after="60"/>
        <w:jc w:val="both"/>
      </w:pPr>
      <w:r>
        <w:rPr>
          <w:b w:val="0"/>
          <w:i/>
        </w:rPr>
        <w:t>Word for word:</w:t>
      </w:r>
      <w:r>
        <w:t xml:space="preserve"> janma-matra balaka — the newborn child; haila yei dekha — whoever saw; kata kala chhila — had long been; puruvera yena sakha — as if a friend of old</w:t>
      </w:r>
    </w:p>
    <w:p>
      <w:pPr>
        <w:spacing w:after="60"/>
        <w:ind w:left="510" w:hanging="510"/>
      </w:pPr>
      <w:r>
        <w:rPr>
          <w:b/>
          <w:i w:val="0"/>
        </w:rPr>
        <w:t>73.</w:t>
      </w:r>
      <w:r>
        <w:t xml:space="preserve"> The child was just born — yet to those who saw Him</w:t>
      </w:r>
      <w:r>
        <w:br/>
      </w:r>
      <w:r>
        <w:t>it seemed He had long been their friend of old.</w:t>
      </w:r>
    </w:p>
    <w:p>
      <w:pPr>
        <w:spacing w:after="60"/>
        <w:ind w:left="567"/>
      </w:pPr>
      <w:r>
        <w:rPr>
          <w:rFonts w:cs="Noto Serif Bengali" w:hAnsi="Noto Serif Bengali"/>
          <w:sz w:val="24"/>
        </w:rPr>
        <w:t>প্রতি-অঙ্গে অমিয়া সঞ্চরে রাশি রাশি ।</w:t>
      </w:r>
      <w:r>
        <w:br/>
      </w:r>
      <w:r>
        <w:rPr>
          <w:rFonts w:cs="Noto Serif Bengali" w:hAnsi="Noto Serif Bengali"/>
          <w:sz w:val="24"/>
        </w:rPr>
        <w:t>নিরখিতে নয়নে হৃদয়ে কেনে বাসি ॥ ৭৪ ॥</w:t>
      </w:r>
    </w:p>
    <w:p>
      <w:pPr>
        <w:spacing w:after="60"/>
        <w:jc w:val="both"/>
      </w:pPr>
      <w:r>
        <w:rPr>
          <w:b w:val="0"/>
          <w:i/>
        </w:rPr>
        <w:t>prati-aṅge amiẏā sañcare rāśi rāśi |</w:t>
      </w:r>
      <w:r>
        <w:br/>
      </w:r>
      <w:r>
        <w:rPr>
          <w:b w:val="0"/>
          <w:i/>
        </w:rPr>
        <w:t>nirakhite naẏane hṛdaẏe kene bāsi || 74 ||</w:t>
      </w:r>
    </w:p>
    <w:p>
      <w:pPr>
        <w:spacing w:after="60"/>
        <w:jc w:val="both"/>
      </w:pPr>
      <w:r>
        <w:rPr>
          <w:b w:val="0"/>
          <w:i/>
        </w:rPr>
        <w:t>Word for word:</w:t>
      </w:r>
      <w:r>
        <w:t xml:space="preserve"> prati-ange — from each limb; amiya sanchare rashi rashi — nectar flows in heaps; nirakhite nayane — when the eyes behold; hridaye kene basi — why do I feel so in my heart</w:t>
      </w:r>
    </w:p>
    <w:p>
      <w:pPr>
        <w:spacing w:after="60"/>
        <w:ind w:left="510" w:hanging="510"/>
      </w:pPr>
      <w:r>
        <w:rPr>
          <w:b/>
          <w:i w:val="0"/>
        </w:rPr>
        <w:t>74.</w:t>
      </w:r>
      <w:r>
        <w:t xml:space="preserve"> From each limb He pours nectar in heaps;</w:t>
      </w:r>
      <w:r>
        <w:br/>
      </w:r>
      <w:r>
        <w:t>why, when the eyes behold [Him], does the heart [so stir]?</w:t>
      </w:r>
    </w:p>
    <w:p>
      <w:pPr>
        <w:spacing w:after="60"/>
        <w:ind w:left="567"/>
      </w:pPr>
      <w:r>
        <w:rPr>
          <w:rFonts w:cs="Noto Serif Bengali" w:hAnsi="Noto Serif Bengali"/>
          <w:sz w:val="24"/>
        </w:rPr>
        <w:t>বালক দেখিয়া বুক ভরল আনন্দে ।</w:t>
      </w:r>
      <w:r>
        <w:br/>
      </w:r>
      <w:r>
        <w:rPr>
          <w:rFonts w:cs="Noto Serif Bengali" w:hAnsi="Noto Serif Bengali"/>
          <w:sz w:val="24"/>
        </w:rPr>
        <w:t>আলসিত আঁখি কেনে শ্লথ নীবিবন্ধে ॥ ৭৫ ॥</w:t>
      </w:r>
    </w:p>
    <w:p>
      <w:pPr>
        <w:spacing w:after="60"/>
        <w:jc w:val="both"/>
      </w:pPr>
      <w:r>
        <w:rPr>
          <w:b w:val="0"/>
          <w:i/>
        </w:rPr>
        <w:t>bālaka dekhiẏā buka bharala ānande |</w:t>
      </w:r>
      <w:r>
        <w:br/>
      </w:r>
      <w:r>
        <w:rPr>
          <w:b w:val="0"/>
          <w:i/>
        </w:rPr>
        <w:t>ālasita āṁkhi kene ślatha nībibandhe || 75 ||</w:t>
      </w:r>
    </w:p>
    <w:p>
      <w:pPr>
        <w:spacing w:after="60"/>
        <w:jc w:val="both"/>
      </w:pPr>
      <w:r>
        <w:rPr>
          <w:b w:val="0"/>
          <w:i/>
        </w:rPr>
        <w:t>Word for word:</w:t>
      </w:r>
      <w:r>
        <w:t xml:space="preserve"> balaka dekhiya — seeing the child; buka bharala anande — bosoms filled with joy; alasita ankhi kene — why are the eyes languid; shlatha nivibandhe — loosened the knots of garments</w:t>
      </w:r>
    </w:p>
    <w:p>
      <w:pPr>
        <w:spacing w:after="60"/>
        <w:ind w:left="510" w:hanging="510"/>
      </w:pPr>
      <w:r>
        <w:rPr>
          <w:b/>
          <w:i w:val="0"/>
        </w:rPr>
        <w:t>75.</w:t>
      </w:r>
      <w:r>
        <w:t xml:space="preserve"> Seeing the child, [the women's] bosoms filled with joy;</w:t>
      </w:r>
      <w:r>
        <w:br/>
      </w:r>
      <w:r>
        <w:t>why are their eyes languid, why have the knots of their garments loosened?</w:t>
      </w:r>
      <w:r>
        <w:rPr>
          <w:b w:val="0"/>
          <w:i w:val="0"/>
          <w:vertAlign w:val="superscript"/>
        </w:rPr>
        <w:t>9</w:t>
      </w:r>
    </w:p>
    <w:p>
      <w:pPr>
        <w:spacing w:after="60"/>
        <w:ind w:left="567"/>
      </w:pPr>
      <w:r>
        <w:rPr>
          <w:rFonts w:cs="Noto Serif Bengali" w:hAnsi="Noto Serif Bengali"/>
          <w:sz w:val="24"/>
        </w:rPr>
        <w:t>জন্মমাত্র বালক দেখিল যেই ক্ষণে ।</w:t>
      </w:r>
      <w:r>
        <w:br/>
      </w:r>
      <w:r>
        <w:rPr>
          <w:rFonts w:cs="Noto Serif Bengali" w:hAnsi="Noto Serif Bengali"/>
          <w:sz w:val="24"/>
        </w:rPr>
        <w:t>কত কোটি কাম জিনি সুন্দর বদনে ॥ ৭৬ ॥</w:t>
      </w:r>
    </w:p>
    <w:p>
      <w:pPr>
        <w:spacing w:after="60"/>
        <w:jc w:val="both"/>
      </w:pPr>
      <w:r>
        <w:rPr>
          <w:b w:val="0"/>
          <w:i/>
        </w:rPr>
        <w:t>janmamātra bālaka dekhila yei kṣaṇe |</w:t>
      </w:r>
      <w:r>
        <w:br/>
      </w:r>
      <w:r>
        <w:rPr>
          <w:b w:val="0"/>
          <w:i/>
        </w:rPr>
        <w:t>kata koṭi kāma jini sundara badane || 76 ||</w:t>
      </w:r>
    </w:p>
    <w:p>
      <w:pPr>
        <w:spacing w:after="60"/>
        <w:jc w:val="both"/>
      </w:pPr>
      <w:r>
        <w:rPr>
          <w:b w:val="0"/>
          <w:i/>
        </w:rPr>
        <w:t>Word for word:</w:t>
      </w:r>
      <w:r>
        <w:t xml:space="preserve"> janma-matra balaka — the newborn child; dekhila yei kshane — the moment they saw; kata koti kama jini — surpassing millions of Kamas; sundara vadane — with His beautiful face</w:t>
      </w:r>
    </w:p>
    <w:p>
      <w:pPr>
        <w:spacing w:after="60"/>
        <w:ind w:left="510" w:hanging="510"/>
      </w:pPr>
      <w:r>
        <w:rPr>
          <w:b/>
          <w:i w:val="0"/>
        </w:rPr>
        <w:t>76.</w:t>
      </w:r>
      <w:r>
        <w:t xml:space="preserve"> The moment the newborn child was seen,</w:t>
      </w:r>
      <w:r>
        <w:br/>
      </w:r>
      <w:r>
        <w:t>His beautiful face surpassed millions of Kamas.</w:t>
      </w:r>
    </w:p>
    <w:p>
      <w:pPr>
        <w:spacing w:after="60"/>
        <w:ind w:left="567"/>
      </w:pPr>
      <w:r>
        <w:rPr>
          <w:rFonts w:cs="Noto Serif Bengali" w:hAnsi="Noto Serif Bengali"/>
          <w:sz w:val="24"/>
        </w:rPr>
        <w:t>হেন অনুমানি সভে দেই জয় জয় ।</w:t>
      </w:r>
      <w:r>
        <w:br/>
      </w:r>
      <w:r>
        <w:rPr>
          <w:rFonts w:cs="Noto Serif Bengali" w:hAnsi="Noto Serif Bengali"/>
          <w:sz w:val="24"/>
        </w:rPr>
        <w:t>স্বরূপে মানুষ নহে শচীর তনয় ॥ ৭৭ ॥</w:t>
      </w:r>
    </w:p>
    <w:p>
      <w:pPr>
        <w:spacing w:after="60"/>
        <w:jc w:val="both"/>
      </w:pPr>
      <w:r>
        <w:rPr>
          <w:b w:val="0"/>
          <w:i/>
        </w:rPr>
        <w:t>hena anumāni sabhe dei jaẏa jaẏa |</w:t>
      </w:r>
      <w:r>
        <w:br/>
      </w:r>
      <w:r>
        <w:rPr>
          <w:b w:val="0"/>
          <w:i/>
        </w:rPr>
        <w:t>sbarūpe mānuṣa nahe śacīra tanaẏa || 77 ||</w:t>
      </w:r>
    </w:p>
    <w:p>
      <w:pPr>
        <w:spacing w:after="60"/>
        <w:jc w:val="both"/>
      </w:pPr>
      <w:r>
        <w:rPr>
          <w:b w:val="0"/>
          <w:i/>
        </w:rPr>
        <w:t>Word for word:</w:t>
      </w:r>
      <w:r>
        <w:t xml:space="preserve"> hena anumani — so reflecting; sabhe dei jaya jaya — all cry "jaya, jaya"; svarupe manusha nahe — by nature not human; shachira tanaya — Shachi's son</w:t>
      </w:r>
    </w:p>
    <w:p>
      <w:pPr>
        <w:spacing w:after="60"/>
        <w:ind w:left="510" w:hanging="510"/>
      </w:pPr>
      <w:r>
        <w:rPr>
          <w:b/>
          <w:i w:val="0"/>
        </w:rPr>
        <w:t>77.</w:t>
      </w:r>
      <w:r>
        <w:t xml:space="preserve"> So reflecting, all cry "Jaya, jaya!</w:t>
      </w:r>
      <w:r>
        <w:br/>
      </w:r>
      <w:r>
        <w:t>Shachi's son by His very nature is not human.</w:t>
      </w:r>
    </w:p>
    <w:p>
      <w:pPr>
        <w:spacing w:after="60"/>
        <w:ind w:left="567"/>
      </w:pPr>
      <w:r>
        <w:rPr>
          <w:rFonts w:cs="Noto Serif Bengali" w:hAnsi="Noto Serif Bengali"/>
          <w:sz w:val="24"/>
        </w:rPr>
        <w:t>অভিনব কামদেব শচীর নন্দন ।</w:t>
      </w:r>
      <w:r>
        <w:br/>
      </w:r>
      <w:r>
        <w:rPr>
          <w:rFonts w:cs="Noto Serif Bengali" w:hAnsi="Noto Serif Bengali"/>
          <w:sz w:val="24"/>
        </w:rPr>
        <w:t>শ্রবণে অমৃত যবে করয়ে ক্রন্দন ॥ ৭৮ ॥</w:t>
      </w:r>
    </w:p>
    <w:p>
      <w:pPr>
        <w:spacing w:after="60"/>
        <w:jc w:val="both"/>
      </w:pPr>
      <w:r>
        <w:rPr>
          <w:b w:val="0"/>
          <w:i/>
        </w:rPr>
        <w:t>abhinaba kāmadeba śacīra nandana |</w:t>
      </w:r>
      <w:r>
        <w:br/>
      </w:r>
      <w:r>
        <w:rPr>
          <w:b w:val="0"/>
          <w:i/>
        </w:rPr>
        <w:t>śrabaṇe amṛta yabe karaẏe krandana || 78 ||</w:t>
      </w:r>
    </w:p>
    <w:p>
      <w:pPr>
        <w:spacing w:after="60"/>
        <w:jc w:val="both"/>
      </w:pPr>
      <w:r>
        <w:rPr>
          <w:b w:val="0"/>
          <w:i/>
        </w:rPr>
        <w:t>Word for word:</w:t>
      </w:r>
      <w:r>
        <w:t xml:space="preserve"> abhinava kamadeva — a new Kamadeva; shachira nandana — Shachi's son; shravane amrita — nectar to the ears; yabe karaye krandana — when He cries</w:t>
      </w:r>
    </w:p>
    <w:p>
      <w:pPr>
        <w:spacing w:after="60"/>
        <w:ind w:left="510" w:hanging="510"/>
      </w:pPr>
      <w:r>
        <w:rPr>
          <w:b/>
          <w:i w:val="0"/>
        </w:rPr>
        <w:t>78.</w:t>
      </w:r>
      <w:r>
        <w:t xml:space="preserve"> Shachi's son is a new Kamadeva:</w:t>
      </w:r>
      <w:r>
        <w:br/>
      </w:r>
      <w:r>
        <w:t>even His crying is nectar to the ears."</w:t>
      </w:r>
    </w:p>
    <w:p>
      <w:pPr>
        <w:spacing w:after="60"/>
        <w:ind w:left="567"/>
      </w:pPr>
      <w:r>
        <w:rPr>
          <w:rFonts w:cs="Noto Serif Bengali" w:hAnsi="Noto Serif Bengali"/>
          <w:sz w:val="24"/>
        </w:rPr>
        <w:t>আপনে গোলোকনাথ কৈলা অবতার ।</w:t>
      </w:r>
      <w:r>
        <w:br/>
      </w:r>
      <w:r>
        <w:rPr>
          <w:rFonts w:cs="Noto Serif Bengali" w:hAnsi="Noto Serif Bengali"/>
          <w:sz w:val="24"/>
        </w:rPr>
        <w:t>নির্ধারিল নারীগণ অনুমান-সার ॥ ৭৯ ॥</w:t>
      </w:r>
    </w:p>
    <w:p>
      <w:pPr>
        <w:spacing w:after="60"/>
        <w:jc w:val="both"/>
      </w:pPr>
      <w:r>
        <w:rPr>
          <w:b w:val="0"/>
          <w:i/>
        </w:rPr>
        <w:t>āpane golokanātha kailā abatāra |</w:t>
      </w:r>
      <w:r>
        <w:br/>
      </w:r>
      <w:r>
        <w:rPr>
          <w:b w:val="0"/>
          <w:i/>
        </w:rPr>
        <w:t>nirdhārila nārīgaṇa anumāna-sāra || 79 ||</w:t>
      </w:r>
    </w:p>
    <w:p>
      <w:pPr>
        <w:spacing w:after="60"/>
        <w:jc w:val="both"/>
      </w:pPr>
      <w:r>
        <w:rPr>
          <w:b w:val="0"/>
          <w:i/>
        </w:rPr>
        <w:t>Word for word:</w:t>
      </w:r>
      <w:r>
        <w:t xml:space="preserve"> apane golokanatha — the Lord of Goloka Himself; kaila avatara — has descended; nirdharila narigana — the women concluded; anumana-sara — the essence of their reflection</w:t>
      </w:r>
    </w:p>
    <w:p>
      <w:pPr>
        <w:spacing w:after="60"/>
        <w:ind w:left="510" w:hanging="510"/>
      </w:pPr>
      <w:r>
        <w:rPr>
          <w:b/>
          <w:i w:val="0"/>
        </w:rPr>
        <w:t>79.</w:t>
      </w:r>
      <w:r>
        <w:t xml:space="preserve"> "The Lord of Goloka Himself has descended" —</w:t>
      </w:r>
      <w:r>
        <w:br/>
      </w:r>
      <w:r>
        <w:t>such was the conclusion the women reached.</w:t>
      </w:r>
    </w:p>
    <w:p>
      <w:pPr>
        <w:spacing w:after="60"/>
        <w:ind w:left="567"/>
      </w:pPr>
      <w:r>
        <w:rPr>
          <w:rFonts w:cs="Noto Serif Bengali" w:hAnsi="Noto Serif Bengali"/>
          <w:sz w:val="24"/>
        </w:rPr>
        <w:t>সর্বলোকনাথ এ অবনী-পরকাশ ।</w:t>
      </w:r>
      <w:r>
        <w:br/>
      </w:r>
      <w:r>
        <w:rPr>
          <w:rFonts w:cs="Noto Serif Bengali" w:hAnsi="Noto Serif Bengali"/>
          <w:sz w:val="24"/>
        </w:rPr>
        <w:t>আনন্দে বিভোর কহে এ লোচনদাস ॥ ৮০ ॥</w:t>
      </w:r>
    </w:p>
    <w:p>
      <w:pPr>
        <w:spacing w:after="60"/>
        <w:jc w:val="both"/>
      </w:pPr>
      <w:r>
        <w:rPr>
          <w:b w:val="0"/>
          <w:i/>
        </w:rPr>
        <w:t>sarbalokanātha e abanī-parakāśa |</w:t>
      </w:r>
      <w:r>
        <w:br/>
      </w:r>
      <w:r>
        <w:rPr>
          <w:b w:val="0"/>
          <w:i/>
        </w:rPr>
        <w:t>ānande bibhora kahe e locanadāsa || 80 ||</w:t>
      </w:r>
    </w:p>
    <w:p>
      <w:pPr>
        <w:spacing w:after="60"/>
        <w:jc w:val="both"/>
      </w:pPr>
      <w:r>
        <w:rPr>
          <w:b w:val="0"/>
          <w:i/>
        </w:rPr>
        <w:t>Word for word:</w:t>
      </w:r>
      <w:r>
        <w:t xml:space="preserve"> sarvaloka-natha — the Lord of all worlds; e avani-parakasha — has appeared on earth; anande vibhora — beside himself with bliss; kahe e lochanadasa — says this Lochana Dasa</w:t>
      </w:r>
    </w:p>
    <w:p>
      <w:pPr>
        <w:spacing w:after="60"/>
        <w:ind w:left="510" w:hanging="510"/>
      </w:pPr>
      <w:r>
        <w:rPr>
          <w:b/>
          <w:i w:val="0"/>
        </w:rPr>
        <w:t>80.</w:t>
      </w:r>
      <w:r>
        <w:t xml:space="preserve"> The Lord of all the worlds has appeared on earth —</w:t>
      </w:r>
      <w:r>
        <w:br/>
      </w:r>
      <w:r>
        <w:t>beside himself with bliss says this Lochana Dasa.</w:t>
      </w:r>
    </w:p>
    <w:p>
      <w:pPr>
        <w:spacing w:after="60"/>
        <w:jc w:val="both"/>
      </w:pPr>
      <w:r>
        <w:rPr>
          <w:b w:val="0"/>
          <w:i/>
        </w:rPr>
        <w:t>Raga mangala-gurjari; disha: "Rejoice, celebrate! In bliss, in Shachi's house, sing of Gora's virtues!"</w:t>
      </w:r>
    </w:p>
    <w:p>
      <w:pPr>
        <w:spacing w:after="60"/>
        <w:jc w:val="both"/>
      </w:pPr>
      <w:r>
        <w:t>*Mishra Purandara, overflowing with bliss —</w:t>
      </w:r>
      <w:r>
        <w:br/>
      </w:r>
      <w:r>
        <w:t>his voice faltering —</w:t>
      </w:r>
      <w:r>
        <w:br/>
      </w:r>
      <w:r>
        <w:t>summoning his kin and friends without delay,</w:t>
      </w:r>
      <w:r>
        <w:br/>
      </w:r>
      <w:r>
        <w:t>celebrates the festival of his son's birth.*</w:t>
      </w:r>
      <w:r>
        <w:rPr>
          <w:b w:val="0"/>
          <w:i w:val="0"/>
          <w:vertAlign w:val="superscript"/>
        </w:rPr>
        <w:t>10</w:t>
      </w:r>
    </w:p>
    <w:p>
      <w:pPr>
        <w:spacing w:after="60"/>
        <w:ind w:left="567"/>
      </w:pPr>
      <w:r>
        <w:rPr>
          <w:rFonts w:cs="Noto Serif Bengali" w:hAnsi="Noto Serif Bengali"/>
          <w:sz w:val="24"/>
        </w:rPr>
        <w:t>জয় জয় জয়, চৌদিগে সুখময়,</w:t>
      </w:r>
      <w:r>
        <w:br/>
      </w:r>
      <w:r>
        <w:rPr>
          <w:rFonts w:cs="Noto Serif Bengali" w:hAnsi="Noto Serif Bengali"/>
          <w:sz w:val="24"/>
        </w:rPr>
        <w:t>আনন্দে ভরল নগরী ।</w:t>
      </w:r>
      <w:r>
        <w:br/>
      </w:r>
      <w:r>
        <w:rPr>
          <w:rFonts w:cs="Noto Serif Bengali" w:hAnsi="Noto Serif Bengali"/>
          <w:sz w:val="24"/>
        </w:rPr>
        <w:t>কুলবধূ যত, আওল শত শত,</w:t>
      </w:r>
      <w:r>
        <w:br/>
      </w:r>
      <w:r>
        <w:rPr>
          <w:rFonts w:cs="Noto Serif Bengali" w:hAnsi="Noto Serif Bengali"/>
          <w:sz w:val="24"/>
        </w:rPr>
        <w:t>বিলাইল সিন্দুর পিঠালি ॥ ৮১ ॥</w:t>
      </w:r>
    </w:p>
    <w:p>
      <w:pPr>
        <w:spacing w:after="60"/>
        <w:jc w:val="both"/>
      </w:pPr>
      <w:r>
        <w:rPr>
          <w:b w:val="0"/>
          <w:i/>
        </w:rPr>
        <w:t>jaẏa jaẏa jaẏa, caudige sukhamaẏa,</w:t>
      </w:r>
      <w:r>
        <w:br/>
      </w:r>
      <w:r>
        <w:rPr>
          <w:b w:val="0"/>
          <w:i/>
        </w:rPr>
        <w:t>ānande bharala nagarī |</w:t>
      </w:r>
      <w:r>
        <w:br/>
      </w:r>
      <w:r>
        <w:rPr>
          <w:b w:val="0"/>
          <w:i/>
        </w:rPr>
        <w:t>kulabadhū yata, āola śata śata,</w:t>
      </w:r>
      <w:r>
        <w:br/>
      </w:r>
      <w:r>
        <w:rPr>
          <w:b w:val="0"/>
          <w:i/>
        </w:rPr>
        <w:t>bilāila sindura piṭhāli || 81 ||</w:t>
      </w:r>
    </w:p>
    <w:p>
      <w:pPr>
        <w:spacing w:after="60"/>
        <w:jc w:val="both"/>
      </w:pPr>
      <w:r>
        <w:rPr>
          <w:b w:val="0"/>
          <w:i/>
        </w:rPr>
        <w:t>Word for word:</w:t>
      </w:r>
      <w:r>
        <w:t xml:space="preserve"> jaya jaya jaya — "jaya, jaya, jaya!"; chaudige sukhamaya — all around full of joy; anande bharala nagari — the town filled with bliss; kulavadhu yata — all the wives of good families; aola shata shata — came by hundreds; vilaila sindura pithali — distributed sindura and pithali</w:t>
      </w:r>
    </w:p>
    <w:p>
      <w:pPr>
        <w:spacing w:after="60"/>
        <w:ind w:left="510" w:hanging="510"/>
      </w:pPr>
      <w:r>
        <w:rPr>
          <w:b/>
          <w:i w:val="0"/>
        </w:rPr>
        <w:t>81.</w:t>
      </w:r>
      <w:r>
        <w:t xml:space="preserve"> "Jaya, jaya, jaya!" — all around is full of joy,</w:t>
      </w:r>
      <w:r>
        <w:br/>
      </w:r>
      <w:r>
        <w:t>the town is filled with bliss;</w:t>
      </w:r>
      <w:r>
        <w:br/>
      </w:r>
      <w:r>
        <w:t>all the wives of good families came by hundreds</w:t>
      </w:r>
      <w:r>
        <w:br/>
      </w:r>
      <w:r>
        <w:t>and distribute sindura and pithali.</w:t>
      </w:r>
      <w:r>
        <w:rPr>
          <w:b w:val="0"/>
          <w:i w:val="0"/>
          <w:vertAlign w:val="superscript"/>
        </w:rPr>
        <w:t>11</w:t>
      </w:r>
    </w:p>
    <w:p>
      <w:pPr>
        <w:spacing w:after="60"/>
        <w:ind w:left="567"/>
      </w:pPr>
      <w:r>
        <w:rPr>
          <w:rFonts w:cs="Noto Serif Bengali" w:hAnsi="Noto Serif Bengali"/>
          <w:sz w:val="24"/>
        </w:rPr>
        <w:t>পুত্র করি কোলে, আনন্দে প্রেমভরে,</w:t>
      </w:r>
      <w:r>
        <w:br/>
      </w:r>
      <w:r>
        <w:rPr>
          <w:rFonts w:cs="Noto Serif Bengali" w:hAnsi="Noto Serif Bengali"/>
          <w:sz w:val="24"/>
        </w:rPr>
        <w:t>গদগদ বোলে শচীদেবী ।</w:t>
      </w:r>
      <w:r>
        <w:br/>
      </w:r>
      <w:r>
        <w:rPr>
          <w:rFonts w:cs="Noto Serif Bengali" w:hAnsi="Noto Serif Bengali"/>
          <w:sz w:val="24"/>
        </w:rPr>
        <w:t>আশীর্বাদ কর, পদধূলি দেহ বর,</w:t>
      </w:r>
      <w:r>
        <w:br/>
      </w:r>
      <w:r>
        <w:rPr>
          <w:rFonts w:cs="Noto Serif Bengali" w:hAnsi="Noto Serif Bengali"/>
          <w:sz w:val="24"/>
        </w:rPr>
        <w:t>বালক হউ চিরজীবী ॥ ৮২ ॥</w:t>
      </w:r>
    </w:p>
    <w:p>
      <w:pPr>
        <w:spacing w:after="60"/>
        <w:jc w:val="both"/>
      </w:pPr>
      <w:r>
        <w:rPr>
          <w:b w:val="0"/>
          <w:i/>
        </w:rPr>
        <w:t>putra kari kole, ānande premabhare,</w:t>
      </w:r>
      <w:r>
        <w:br/>
      </w:r>
      <w:r>
        <w:rPr>
          <w:b w:val="0"/>
          <w:i/>
        </w:rPr>
        <w:t>gadagada bole śacīdebī |</w:t>
      </w:r>
      <w:r>
        <w:br/>
      </w:r>
      <w:r>
        <w:rPr>
          <w:b w:val="0"/>
          <w:i/>
        </w:rPr>
        <w:t>āśīrbāda kara, padadhūli deha bara,</w:t>
      </w:r>
      <w:r>
        <w:br/>
      </w:r>
      <w:r>
        <w:rPr>
          <w:b w:val="0"/>
          <w:i/>
        </w:rPr>
        <w:t>bālaka hau cirajībī || 82 ||</w:t>
      </w:r>
    </w:p>
    <w:p>
      <w:pPr>
        <w:spacing w:after="60"/>
        <w:jc w:val="both"/>
      </w:pPr>
      <w:r>
        <w:rPr>
          <w:b w:val="0"/>
          <w:i/>
        </w:rPr>
        <w:t>Word for word:</w:t>
      </w:r>
      <w:r>
        <w:t xml:space="preserve"> putra kari kole — taking her son on her lap; anande prema-bhare — in bliss, full of love; gadgada bole shachidevi — Shachi-devi speaks falteringly; ashirvada kara — give your blessing; padadhuli deha bara — give the dust of your feet as a boon; balaka hau chirajivi — may the boy live long</w:t>
      </w:r>
    </w:p>
    <w:p>
      <w:pPr>
        <w:spacing w:after="60"/>
        <w:ind w:left="510" w:hanging="510"/>
      </w:pPr>
      <w:r>
        <w:rPr>
          <w:b/>
          <w:i w:val="0"/>
        </w:rPr>
        <w:t>82.</w:t>
      </w:r>
      <w:r>
        <w:t xml:space="preserve"> Taking her son on her lap, in bliss, full of love,</w:t>
      </w:r>
      <w:r>
        <w:br/>
      </w:r>
      <w:r>
        <w:t>Shachi-devi speaks in a faltering voice:</w:t>
      </w:r>
      <w:r>
        <w:br/>
      </w:r>
      <w:r>
        <w:t>"Give your blessing, give the dust of your feet as a boon —</w:t>
      </w:r>
      <w:r>
        <w:br/>
      </w:r>
      <w:r>
        <w:t>may the boy live long!</w:t>
      </w:r>
    </w:p>
    <w:p>
      <w:pPr>
        <w:spacing w:after="60"/>
        <w:ind w:left="567"/>
      </w:pPr>
      <w:r>
        <w:rPr>
          <w:rFonts w:cs="Noto Serif Bengali" w:hAnsi="Noto Serif Bengali"/>
          <w:sz w:val="24"/>
        </w:rPr>
        <w:t>বালক নহে মোর, আপন বলি বর,</w:t>
      </w:r>
      <w:r>
        <w:br/>
      </w:r>
      <w:r>
        <w:rPr>
          <w:rFonts w:cs="Noto Serif Bengali" w:hAnsi="Noto Serif Bengali"/>
          <w:sz w:val="24"/>
        </w:rPr>
        <w:t>দেহ না সব নারীগণে ।</w:t>
      </w:r>
      <w:r>
        <w:br/>
      </w:r>
      <w:r>
        <w:rPr>
          <w:rFonts w:cs="Noto Serif Bengali" w:hAnsi="Noto Serif Bengali"/>
          <w:sz w:val="24"/>
        </w:rPr>
        <w:t>অমিয়াধিক দেহ, পরিণাম বিপর্যয়,</w:t>
      </w:r>
      <w:r>
        <w:br/>
      </w:r>
      <w:r>
        <w:rPr>
          <w:rFonts w:cs="Noto Serif Bengali" w:hAnsi="Noto Serif Bengali"/>
          <w:sz w:val="24"/>
        </w:rPr>
        <w:t>নিমাই বলিয়া থুইল নামে ॥ ৮৩ ॥</w:t>
      </w:r>
    </w:p>
    <w:p>
      <w:pPr>
        <w:spacing w:after="60"/>
        <w:jc w:val="both"/>
      </w:pPr>
      <w:r>
        <w:rPr>
          <w:b w:val="0"/>
          <w:i/>
        </w:rPr>
        <w:t>bālaka nahe mora, āpana bali bara,</w:t>
      </w:r>
      <w:r>
        <w:br/>
      </w:r>
      <w:r>
        <w:rPr>
          <w:b w:val="0"/>
          <w:i/>
        </w:rPr>
        <w:t>deha nā saba nārīgaṇe |</w:t>
      </w:r>
      <w:r>
        <w:br/>
      </w:r>
      <w:r>
        <w:rPr>
          <w:b w:val="0"/>
          <w:i/>
        </w:rPr>
        <w:t>amiẏādhika deha, pariṇāma biparyaẏa,</w:t>
      </w:r>
      <w:r>
        <w:br/>
      </w:r>
      <w:r>
        <w:rPr>
          <w:b w:val="0"/>
          <w:i/>
        </w:rPr>
        <w:t>nimāi baliẏā thuila nāme || 83 ||</w:t>
      </w:r>
    </w:p>
    <w:p>
      <w:pPr>
        <w:spacing w:after="60"/>
        <w:jc w:val="both"/>
      </w:pPr>
      <w:r>
        <w:rPr>
          <w:b w:val="0"/>
          <w:i/>
        </w:rPr>
        <w:t>Word for word:</w:t>
      </w:r>
      <w:r>
        <w:t xml:space="preserve"> balaka nahe mora — the boy is not mine; apana bali bara — calling Him your own, a blessing; deha na saba narigane — give, all you women; amiyadhika deha — a body sweeter than nectar; parinama viparyaya — [to avert] an evil outcome; nimai baliya thuila name — they gave the name Nimai</w:t>
      </w:r>
    </w:p>
    <w:p>
      <w:pPr>
        <w:spacing w:after="60"/>
        <w:ind w:left="510" w:hanging="510"/>
      </w:pPr>
      <w:r>
        <w:rPr>
          <w:b/>
          <w:i w:val="0"/>
        </w:rPr>
        <w:t>83.</w:t>
      </w:r>
      <w:r>
        <w:t xml:space="preserve"> The boy is not mine — call Him your own and bless Him,</w:t>
      </w:r>
      <w:r>
        <w:br/>
      </w:r>
      <w:r>
        <w:t>all you women!"</w:t>
      </w:r>
      <w:r>
        <w:br/>
      </w:r>
      <w:r>
        <w:t>His body is sweeter than nectar; to ward off an evil outcome</w:t>
      </w:r>
      <w:r>
        <w:br/>
      </w:r>
      <w:r>
        <w:t>they gave Him the name Nimai.</w:t>
      </w:r>
      <w:r>
        <w:rPr>
          <w:b w:val="0"/>
          <w:i w:val="0"/>
          <w:vertAlign w:val="superscript"/>
        </w:rPr>
        <w:t>12</w:t>
      </w:r>
    </w:p>
    <w:p>
      <w:pPr>
        <w:spacing w:after="60"/>
        <w:ind w:left="567"/>
      </w:pPr>
      <w:r>
        <w:rPr>
          <w:rFonts w:cs="Noto Serif Bengali" w:hAnsi="Noto Serif Bengali"/>
          <w:sz w:val="24"/>
        </w:rPr>
        <w:t>এ অষ্ট-দিবসে, শিশুগণ-সন্তোষে,</w:t>
      </w:r>
      <w:r>
        <w:br/>
      </w:r>
      <w:r>
        <w:rPr>
          <w:rFonts w:cs="Noto Serif Bengali" w:hAnsi="Noto Serif Bengali"/>
          <w:sz w:val="24"/>
        </w:rPr>
        <w:t>এ অষ্ট-কলাই বিলাই ।</w:t>
      </w:r>
      <w:r>
        <w:br/>
      </w:r>
      <w:r>
        <w:rPr>
          <w:rFonts w:cs="Noto Serif Bengali" w:hAnsi="Noto Serif Bengali"/>
          <w:sz w:val="24"/>
        </w:rPr>
        <w:t>নবরাত্রি মহোৎসব, আনন্দময় সব,</w:t>
      </w:r>
      <w:r>
        <w:br/>
      </w:r>
      <w:r>
        <w:rPr>
          <w:rFonts w:cs="Noto Serif Bengali" w:hAnsi="Noto Serif Bengali"/>
          <w:sz w:val="24"/>
        </w:rPr>
        <w:t>বাজয়ে আনন্দ-বাধাই ॥ ৮৪ ॥</w:t>
      </w:r>
    </w:p>
    <w:p>
      <w:pPr>
        <w:spacing w:after="60"/>
        <w:jc w:val="both"/>
      </w:pPr>
      <w:r>
        <w:rPr>
          <w:b w:val="0"/>
          <w:i/>
        </w:rPr>
        <w:t>e aṣṭa-dibase, śiśugaṇa-santoṣe,</w:t>
      </w:r>
      <w:r>
        <w:br/>
      </w:r>
      <w:r>
        <w:rPr>
          <w:b w:val="0"/>
          <w:i/>
        </w:rPr>
        <w:t>e aṣṭa-kalāi bilāi |</w:t>
      </w:r>
      <w:r>
        <w:br/>
      </w:r>
      <w:r>
        <w:rPr>
          <w:b w:val="0"/>
          <w:i/>
        </w:rPr>
        <w:t>nabarātri mahotsaba, ānandamaẏa saba,</w:t>
      </w:r>
      <w:r>
        <w:br/>
      </w:r>
      <w:r>
        <w:rPr>
          <w:b w:val="0"/>
          <w:i/>
        </w:rPr>
        <w:t>bājaẏe ānanda-bādhāi || 84 ||</w:t>
      </w:r>
    </w:p>
    <w:p>
      <w:pPr>
        <w:spacing w:after="60"/>
        <w:jc w:val="both"/>
      </w:pPr>
      <w:r>
        <w:rPr>
          <w:b w:val="0"/>
          <w:i/>
        </w:rPr>
        <w:t>Word for word:</w:t>
      </w:r>
      <w:r>
        <w:t xml:space="preserve"> e ashta-divase — on this eighth day; shishugana-santoshe — for the children's delight; e ashta-kalai vilai — the eight kinds of pulses are given out; navaratri mahotsava — the festival of the ninth night; anandamaya saba — all is bliss; bajaye ananda-badhai — joyful music plays</w:t>
      </w:r>
    </w:p>
    <w:p>
      <w:pPr>
        <w:spacing w:after="60"/>
        <w:ind w:left="510" w:hanging="510"/>
      </w:pPr>
      <w:r>
        <w:rPr>
          <w:b/>
          <w:i w:val="0"/>
        </w:rPr>
        <w:t>84.</w:t>
      </w:r>
      <w:r>
        <w:t xml:space="preserve"> On this eighth day, for the children's delight,</w:t>
      </w:r>
      <w:r>
        <w:br/>
      </w:r>
      <w:r>
        <w:t>the "eight kinds of pulses" are given out;</w:t>
      </w:r>
      <w:r>
        <w:br/>
      </w:r>
      <w:r>
        <w:t>the festival of the ninth night — all is bliss,</w:t>
      </w:r>
      <w:r>
        <w:br/>
      </w:r>
      <w:r>
        <w:t>joyful music plays.</w:t>
      </w:r>
      <w:r>
        <w:rPr>
          <w:b w:val="0"/>
          <w:i w:val="0"/>
          <w:vertAlign w:val="superscript"/>
        </w:rPr>
        <w:t>13</w:t>
      </w:r>
    </w:p>
    <w:p>
      <w:pPr>
        <w:spacing w:after="60"/>
        <w:ind w:left="567"/>
      </w:pPr>
      <w:r>
        <w:rPr>
          <w:rFonts w:cs="Noto Serif Bengali" w:hAnsi="Noto Serif Bengali"/>
          <w:sz w:val="24"/>
        </w:rPr>
        <w:t>বাঢ়য়ে দিনে দিনে, শচীর নন্দনে,</w:t>
      </w:r>
      <w:r>
        <w:br/>
      </w:r>
      <w:r>
        <w:rPr>
          <w:rFonts w:cs="Noto Serif Bengali" w:hAnsi="Noto Serif Bengali"/>
          <w:sz w:val="24"/>
        </w:rPr>
        <w:t>অবনী-পূর্ণিমার চান্দে ।</w:t>
      </w:r>
      <w:r>
        <w:br/>
      </w:r>
      <w:r>
        <w:rPr>
          <w:rFonts w:cs="Noto Serif Bengali" w:hAnsi="Noto Serif Bengali"/>
          <w:sz w:val="24"/>
        </w:rPr>
        <w:t>কাজরে উজোর, নয়ানযুগল,</w:t>
      </w:r>
      <w:r>
        <w:br/>
      </w:r>
      <w:r>
        <w:rPr>
          <w:rFonts w:cs="Noto Serif Bengali" w:hAnsi="Noto Serif Bengali"/>
          <w:sz w:val="24"/>
        </w:rPr>
        <w:t>গোরোচনা-তিলক-ছান্দে ॥ ৮৫ ॥</w:t>
      </w:r>
    </w:p>
    <w:p>
      <w:pPr>
        <w:spacing w:after="60"/>
        <w:jc w:val="both"/>
      </w:pPr>
      <w:r>
        <w:rPr>
          <w:b w:val="0"/>
          <w:i/>
        </w:rPr>
        <w:t>bāṛhaẏe dine dine, śacīra nandane,</w:t>
      </w:r>
      <w:r>
        <w:br/>
      </w:r>
      <w:r>
        <w:rPr>
          <w:b w:val="0"/>
          <w:i/>
        </w:rPr>
        <w:t>abanī-pūrṇimāra cānde |</w:t>
      </w:r>
      <w:r>
        <w:br/>
      </w:r>
      <w:r>
        <w:rPr>
          <w:b w:val="0"/>
          <w:i/>
        </w:rPr>
        <w:t>kājare ujora, naẏānayugala,</w:t>
      </w:r>
      <w:r>
        <w:br/>
      </w:r>
      <w:r>
        <w:rPr>
          <w:b w:val="0"/>
          <w:i/>
        </w:rPr>
        <w:t>gorocanā-tilaka-chānde || 85 ||</w:t>
      </w:r>
    </w:p>
    <w:p>
      <w:pPr>
        <w:spacing w:after="60"/>
        <w:jc w:val="both"/>
      </w:pPr>
      <w:r>
        <w:rPr>
          <w:b w:val="0"/>
          <w:i/>
        </w:rPr>
        <w:t>Word for word:</w:t>
      </w:r>
      <w:r>
        <w:t xml:space="preserve"> badhaye dine dine — grows day by day; shachira nandane — Shachi's son; avani-purnimara chande — a full moon on earth; kajare ujora — bright with kajal; nayana-yugala — both eyes; gorochana-tilaka-chhande — a gorochana tilaka beautifully drawn</w:t>
      </w:r>
    </w:p>
    <w:p>
      <w:pPr>
        <w:spacing w:after="60"/>
        <w:ind w:left="510" w:hanging="510"/>
      </w:pPr>
      <w:r>
        <w:rPr>
          <w:b/>
          <w:i w:val="0"/>
        </w:rPr>
        <w:t>85.</w:t>
      </w:r>
      <w:r>
        <w:t xml:space="preserve"> Day by day Shachi's son grows —</w:t>
      </w:r>
      <w:r>
        <w:br/>
      </w:r>
      <w:r>
        <w:t>a full moon upon the earth;</w:t>
      </w:r>
      <w:r>
        <w:br/>
      </w:r>
      <w:r>
        <w:t>His two eyes bright with kajal,</w:t>
      </w:r>
      <w:r>
        <w:br/>
      </w:r>
      <w:r>
        <w:t>a gorochana tilaka beautifully drawn.</w:t>
      </w:r>
    </w:p>
    <w:p>
      <w:pPr>
        <w:spacing w:after="60"/>
        <w:ind w:left="567"/>
      </w:pPr>
      <w:r>
        <w:rPr>
          <w:rFonts w:cs="Noto Serif Bengali" w:hAnsi="Noto Serif Bengali"/>
          <w:sz w:val="24"/>
        </w:rPr>
        <w:t>এ কর-চরণ, সঘন চালন,</w:t>
      </w:r>
      <w:r>
        <w:br/>
      </w:r>
      <w:r>
        <w:rPr>
          <w:rFonts w:cs="Noto Serif Bengali" w:hAnsi="Noto Serif Bengali"/>
          <w:sz w:val="24"/>
        </w:rPr>
        <w:t>ঈষত হাসয়ে মুচকি ।</w:t>
      </w:r>
      <w:r>
        <w:br/>
      </w:r>
      <w:r>
        <w:rPr>
          <w:rFonts w:cs="Noto Serif Bengali" w:hAnsi="Noto Serif Bengali"/>
          <w:sz w:val="24"/>
        </w:rPr>
        <w:t>শচী জগন্নাথ, দেখি অদ্ভুত,</w:t>
      </w:r>
      <w:r>
        <w:br/>
      </w:r>
      <w:r>
        <w:rPr>
          <w:rFonts w:cs="Noto Serif Bengali" w:hAnsi="Noto Serif Bengali"/>
          <w:sz w:val="24"/>
        </w:rPr>
        <w:t>নিরখে অনিমিখ আঁখি ॥ ৮৬ ॥</w:t>
      </w:r>
    </w:p>
    <w:p>
      <w:pPr>
        <w:spacing w:after="60"/>
        <w:jc w:val="both"/>
      </w:pPr>
      <w:r>
        <w:rPr>
          <w:b w:val="0"/>
          <w:i/>
        </w:rPr>
        <w:t>e kara-caraṇa, saghana cālana,</w:t>
      </w:r>
      <w:r>
        <w:br/>
      </w:r>
      <w:r>
        <w:rPr>
          <w:b w:val="0"/>
          <w:i/>
        </w:rPr>
        <w:t>īṣata hāsaẏe mucaki |</w:t>
      </w:r>
      <w:r>
        <w:br/>
      </w:r>
      <w:r>
        <w:rPr>
          <w:b w:val="0"/>
          <w:i/>
        </w:rPr>
        <w:t>śacī jagannātha, dekhi adbhuta,</w:t>
      </w:r>
      <w:r>
        <w:br/>
      </w:r>
      <w:r>
        <w:rPr>
          <w:b w:val="0"/>
          <w:i/>
        </w:rPr>
        <w:t>nirakhe animikha āṁkhi || 86 ||</w:t>
      </w:r>
    </w:p>
    <w:p>
      <w:pPr>
        <w:spacing w:after="60"/>
        <w:jc w:val="both"/>
      </w:pPr>
      <w:r>
        <w:rPr>
          <w:b w:val="0"/>
          <w:i/>
        </w:rPr>
        <w:t>Word for word:</w:t>
      </w:r>
      <w:r>
        <w:t xml:space="preserve"> e kara-charana — the little hands and feet; saghana chalana — moves again and again; ishata hasaye muchaki — smiles ever so slightly; shachi jagannatha — Shachi and Jagannatha; dekhi adbhuta — seeing the wonder; nirakhe animikha ankhi — gaze without blinking</w:t>
      </w:r>
    </w:p>
    <w:p>
      <w:pPr>
        <w:spacing w:after="60"/>
        <w:ind w:left="510" w:hanging="510"/>
      </w:pPr>
      <w:r>
        <w:rPr>
          <w:b/>
          <w:i w:val="0"/>
        </w:rPr>
        <w:t>86.</w:t>
      </w:r>
      <w:r>
        <w:t xml:space="preserve"> Again and again He moves His little hands and feet,</w:t>
      </w:r>
      <w:r>
        <w:br/>
      </w:r>
      <w:r>
        <w:t>smiling ever so slightly;</w:t>
      </w:r>
      <w:r>
        <w:br/>
      </w:r>
      <w:r>
        <w:t>Shachi and Jagannatha, seeing this wonder,</w:t>
      </w:r>
      <w:r>
        <w:br/>
      </w:r>
      <w:r>
        <w:t>gaze without blinking.</w:t>
      </w:r>
    </w:p>
    <w:p>
      <w:pPr>
        <w:spacing w:after="60"/>
        <w:ind w:left="567"/>
      </w:pPr>
      <w:r>
        <w:rPr>
          <w:rFonts w:cs="Noto Serif Bengali" w:hAnsi="Noto Serif Bengali"/>
          <w:sz w:val="24"/>
        </w:rPr>
        <w:t>শ্রীঅঙ্গ-মার্জন, করয়ে নিতি নিতি,</w:t>
      </w:r>
      <w:r>
        <w:br/>
      </w:r>
      <w:r>
        <w:rPr>
          <w:rFonts w:cs="Noto Serif Bengali" w:hAnsi="Noto Serif Bengali"/>
          <w:sz w:val="24"/>
        </w:rPr>
        <w:t>সুগন্ধি-তৈল হরিদ্রা ।</w:t>
      </w:r>
      <w:r>
        <w:br/>
      </w:r>
      <w:r>
        <w:rPr>
          <w:rFonts w:cs="Noto Serif Bengali" w:hAnsi="Noto Serif Bengali"/>
          <w:sz w:val="24"/>
        </w:rPr>
        <w:t>বদন চুম্বয়ে, হিয়া ভরি থুয়ে,</w:t>
      </w:r>
      <w:r>
        <w:br/>
      </w:r>
      <w:r>
        <w:rPr>
          <w:rFonts w:cs="Noto Serif Bengali" w:hAnsi="Noto Serif Bengali"/>
          <w:sz w:val="24"/>
        </w:rPr>
        <w:t>ধন্য শচী সুচরিতা ॥ ৮৭ ॥</w:t>
      </w:r>
    </w:p>
    <w:p>
      <w:pPr>
        <w:spacing w:after="60"/>
        <w:jc w:val="both"/>
      </w:pPr>
      <w:r>
        <w:rPr>
          <w:b w:val="0"/>
          <w:i/>
        </w:rPr>
        <w:t>śrīaṅga-mārjana, karaẏe niti niti,</w:t>
      </w:r>
      <w:r>
        <w:br/>
      </w:r>
      <w:r>
        <w:rPr>
          <w:b w:val="0"/>
          <w:i/>
        </w:rPr>
        <w:t>sugandhi-taila haridrā |</w:t>
      </w:r>
      <w:r>
        <w:br/>
      </w:r>
      <w:r>
        <w:rPr>
          <w:b w:val="0"/>
          <w:i/>
        </w:rPr>
        <w:t>badana cumbaẏe, hiẏā bhari thuẏe,</w:t>
      </w:r>
      <w:r>
        <w:br/>
      </w:r>
      <w:r>
        <w:rPr>
          <w:b w:val="0"/>
          <w:i/>
        </w:rPr>
        <w:t>dhanya śacī sucaritā || 87 ||</w:t>
      </w:r>
    </w:p>
    <w:p>
      <w:pPr>
        <w:spacing w:after="60"/>
        <w:jc w:val="both"/>
      </w:pPr>
      <w:r>
        <w:rPr>
          <w:b w:val="0"/>
          <w:i/>
        </w:rPr>
        <w:t>Word for word:</w:t>
      </w:r>
      <w:r>
        <w:t xml:space="preserve"> shri-anga-marjana — rubbing of the holy body; karaye niti niti — she does every day; sugandhi-taila haridra — with fragrant oil and turmeric; vadana chumbaye — kisses the face; hiya bhari thuye — holds to her heart; dhanya shachi sucharita — blessed is virtuous Shachi</w:t>
      </w:r>
    </w:p>
    <w:p>
      <w:pPr>
        <w:spacing w:after="60"/>
        <w:ind w:left="510" w:hanging="510"/>
      </w:pPr>
      <w:r>
        <w:rPr>
          <w:b/>
          <w:i w:val="0"/>
        </w:rPr>
        <w:t>87.</w:t>
      </w:r>
      <w:r>
        <w:t xml:space="preserve"> Every day she rubs His holy body</w:t>
      </w:r>
      <w:r>
        <w:br/>
      </w:r>
      <w:r>
        <w:t>with fragrant oil and turmeric,</w:t>
      </w:r>
      <w:r>
        <w:br/>
      </w:r>
      <w:r>
        <w:t>kisses His face and holds Him to her heart —</w:t>
      </w:r>
      <w:r>
        <w:br/>
      </w:r>
      <w:r>
        <w:t>blessed is virtuous Shachi!</w:t>
      </w:r>
    </w:p>
    <w:p>
      <w:pPr>
        <w:spacing w:after="60"/>
        <w:ind w:left="567"/>
      </w:pPr>
      <w:r>
        <w:rPr>
          <w:rFonts w:cs="Noto Serif Bengali" w:hAnsi="Noto Serif Bengali"/>
          <w:sz w:val="24"/>
        </w:rPr>
        <w:t>এছন দিনে দিনে, বাঢ়য়ে অনুক্ষণে,</w:t>
      </w:r>
      <w:r>
        <w:br/>
      </w:r>
      <w:r>
        <w:rPr>
          <w:rFonts w:cs="Noto Serif Bengali" w:hAnsi="Noto Serif Bengali"/>
          <w:sz w:val="24"/>
        </w:rPr>
        <w:t>আনন্দ নদিয়ানগরে ।</w:t>
      </w:r>
      <w:r>
        <w:br/>
      </w:r>
      <w:r>
        <w:rPr>
          <w:rFonts w:cs="Noto Serif Bengali" w:hAnsi="Noto Serif Bengali"/>
          <w:sz w:val="24"/>
        </w:rPr>
        <w:t>কিবা দিবা রাতি, না জানে বার তিথি,</w:t>
      </w:r>
      <w:r>
        <w:br/>
      </w:r>
      <w:r>
        <w:rPr>
          <w:rFonts w:cs="Noto Serif Bengali" w:hAnsi="Noto Serif Bengali"/>
          <w:sz w:val="24"/>
        </w:rPr>
        <w:t>প্রেমায় আপনা পাসরে ॥ ৮৮ ॥</w:t>
      </w:r>
    </w:p>
    <w:p>
      <w:pPr>
        <w:spacing w:after="60"/>
        <w:jc w:val="both"/>
      </w:pPr>
      <w:r>
        <w:rPr>
          <w:b w:val="0"/>
          <w:i/>
        </w:rPr>
        <w:t>echana dine dine, bāṛhaẏe anukṣaṇe,</w:t>
      </w:r>
      <w:r>
        <w:br/>
      </w:r>
      <w:r>
        <w:rPr>
          <w:b w:val="0"/>
          <w:i/>
        </w:rPr>
        <w:t>ānanda nadiẏānagare |</w:t>
      </w:r>
      <w:r>
        <w:br/>
      </w:r>
      <w:r>
        <w:rPr>
          <w:b w:val="0"/>
          <w:i/>
        </w:rPr>
        <w:t>kibā dibā rāti, nā jāne bāra tithi,</w:t>
      </w:r>
      <w:r>
        <w:br/>
      </w:r>
      <w:r>
        <w:rPr>
          <w:b w:val="0"/>
          <w:i/>
        </w:rPr>
        <w:t>premāẏa āpanā pāsare || 88 ||</w:t>
      </w:r>
    </w:p>
    <w:p>
      <w:pPr>
        <w:spacing w:after="60"/>
        <w:jc w:val="both"/>
      </w:pPr>
      <w:r>
        <w:rPr>
          <w:b w:val="0"/>
          <w:i/>
        </w:rPr>
        <w:t>Word for word:</w:t>
      </w:r>
      <w:r>
        <w:t xml:space="preserve"> aichhana dine dine — so day by day; badhaye anukshane — grows every moment; ananda nadiya-nagare — bliss in the town of Nadiya; kiba diva rati — whether day or night; na jane bara tithi — they know not weekday nor lunar day; premaya apana pasare — in prema they forget themselves</w:t>
      </w:r>
    </w:p>
    <w:p>
      <w:pPr>
        <w:spacing w:after="60"/>
        <w:ind w:left="510" w:hanging="510"/>
      </w:pPr>
      <w:r>
        <w:rPr>
          <w:b/>
          <w:i w:val="0"/>
        </w:rPr>
        <w:t>88.</w:t>
      </w:r>
      <w:r>
        <w:t xml:space="preserve"> So day by day, moment by moment, bliss</w:t>
      </w:r>
      <w:r>
        <w:br/>
      </w:r>
      <w:r>
        <w:t>grows in the town of Nadia;</w:t>
      </w:r>
      <w:r>
        <w:br/>
      </w:r>
      <w:r>
        <w:t>they know not day or night, nor weekday nor lunar day;</w:t>
      </w:r>
      <w:r>
        <w:br/>
      </w:r>
      <w:r>
        <w:t>in prema they forget themselves.</w:t>
      </w:r>
    </w:p>
    <w:p>
      <w:pPr>
        <w:spacing w:after="60"/>
        <w:ind w:left="567"/>
      </w:pPr>
      <w:r>
        <w:rPr>
          <w:rFonts w:cs="Noto Serif Bengali" w:hAnsi="Noto Serif Bengali"/>
          <w:sz w:val="24"/>
        </w:rPr>
        <w:t>নদীয়ানগরে, আনন্দ ঘরে ঘরে,</w:t>
      </w:r>
      <w:r>
        <w:br/>
      </w:r>
      <w:r>
        <w:rPr>
          <w:rFonts w:cs="Noto Serif Bengali" w:hAnsi="Noto Serif Bengali"/>
          <w:sz w:val="24"/>
        </w:rPr>
        <w:t>না জানি কি নারীপুরুষে ।</w:t>
      </w:r>
      <w:r>
        <w:br/>
      </w:r>
      <w:r>
        <w:rPr>
          <w:rFonts w:cs="Noto Serif Bengali" w:hAnsi="Noto Serif Bengali"/>
          <w:sz w:val="24"/>
        </w:rPr>
        <w:t>বাল বৃদ্ধ অন্ধ, প্রেম-পরবন্ধ,</w:t>
      </w:r>
      <w:r>
        <w:br/>
      </w:r>
      <w:r>
        <w:rPr>
          <w:rFonts w:cs="Noto Serif Bengali" w:hAnsi="Noto Serif Bengali"/>
          <w:sz w:val="24"/>
        </w:rPr>
        <w:t>মাতল অতুল হরিষে ॥ ৮৯ ॥</w:t>
      </w:r>
    </w:p>
    <w:p>
      <w:pPr>
        <w:spacing w:after="60"/>
        <w:jc w:val="both"/>
      </w:pPr>
      <w:r>
        <w:rPr>
          <w:b w:val="0"/>
          <w:i/>
        </w:rPr>
        <w:t>nadīẏānagare, ānanda ghare ghare,</w:t>
      </w:r>
      <w:r>
        <w:br/>
      </w:r>
      <w:r>
        <w:rPr>
          <w:b w:val="0"/>
          <w:i/>
        </w:rPr>
        <w:t>nā jāni ki nārīpuruṣe |</w:t>
      </w:r>
      <w:r>
        <w:br/>
      </w:r>
      <w:r>
        <w:rPr>
          <w:b w:val="0"/>
          <w:i/>
        </w:rPr>
        <w:t>bāla bṛddha andha, prema-parabandha,</w:t>
      </w:r>
      <w:r>
        <w:br/>
      </w:r>
      <w:r>
        <w:rPr>
          <w:b w:val="0"/>
          <w:i/>
        </w:rPr>
        <w:t>mātala atula hariṣe || 89 ||</w:t>
      </w:r>
    </w:p>
    <w:p>
      <w:pPr>
        <w:spacing w:after="60"/>
        <w:jc w:val="both"/>
      </w:pPr>
      <w:r>
        <w:rPr>
          <w:b w:val="0"/>
          <w:i/>
        </w:rPr>
        <w:t>Word for word:</w:t>
      </w:r>
      <w:r>
        <w:t xml:space="preserve"> nadiya-nagare — in the town of Nadiya; ananda ghare ghare — bliss in every house; na jani ki nari-purushe — what to speak of men and women; bala vriddha andha — children, old men, the blind; prema-parabandha — bound by prema; matala atula harishe — drunk with matchless joy</w:t>
      </w:r>
    </w:p>
    <w:p>
      <w:pPr>
        <w:spacing w:after="60"/>
        <w:ind w:left="510" w:hanging="510"/>
      </w:pPr>
      <w:r>
        <w:rPr>
          <w:b/>
          <w:i w:val="0"/>
        </w:rPr>
        <w:t>89.</w:t>
      </w:r>
      <w:r>
        <w:t xml:space="preserve"> In the town of Nadia there is bliss in every house —</w:t>
      </w:r>
      <w:r>
        <w:br/>
      </w:r>
      <w:r>
        <w:t>what to speak of men and women:</w:t>
      </w:r>
      <w:r>
        <w:br/>
      </w:r>
      <w:r>
        <w:t>children, old men, the blind, bound by prema,</w:t>
      </w:r>
      <w:r>
        <w:br/>
      </w:r>
      <w:r>
        <w:t>are drunk with matchless joy.</w:t>
      </w:r>
    </w:p>
    <w:p>
      <w:pPr>
        <w:spacing w:after="60"/>
        <w:ind w:left="567"/>
      </w:pPr>
      <w:r>
        <w:rPr>
          <w:rFonts w:cs="Noto Serif Bengali" w:hAnsi="Noto Serif Bengali"/>
          <w:sz w:val="24"/>
        </w:rPr>
        <w:t>শারদ-শশী জিনি, বদন অনুমানি,</w:t>
      </w:r>
      <w:r>
        <w:br/>
      </w:r>
      <w:r>
        <w:rPr>
          <w:rFonts w:cs="Noto Serif Bengali" w:hAnsi="Noto Serif Bengali"/>
          <w:sz w:val="24"/>
        </w:rPr>
        <w:t>মদন-সদনে বিরাজে ।</w:t>
      </w:r>
      <w:r>
        <w:br/>
      </w:r>
      <w:r>
        <w:rPr>
          <w:rFonts w:cs="Noto Serif Bengali" w:hAnsi="Noto Serif Bengali"/>
          <w:sz w:val="24"/>
        </w:rPr>
        <w:t>যুবতী যত ছিল, উমতি সভে ভেল,</w:t>
      </w:r>
      <w:r>
        <w:br/>
      </w:r>
      <w:r>
        <w:rPr>
          <w:rFonts w:cs="Noto Serif Bengali" w:hAnsi="Noto Serif Bengali"/>
          <w:sz w:val="24"/>
        </w:rPr>
        <w:t>ছাড়ল গুরু-গৃহ-কাজে ॥ ৯০ ॥</w:t>
      </w:r>
    </w:p>
    <w:p>
      <w:pPr>
        <w:spacing w:after="60"/>
        <w:jc w:val="both"/>
      </w:pPr>
      <w:r>
        <w:rPr>
          <w:b w:val="0"/>
          <w:i/>
        </w:rPr>
        <w:t>śārada-śaśī jini, badana anumāni,</w:t>
      </w:r>
      <w:r>
        <w:br/>
      </w:r>
      <w:r>
        <w:rPr>
          <w:b w:val="0"/>
          <w:i/>
        </w:rPr>
        <w:t>madana-sadane birāje |</w:t>
      </w:r>
      <w:r>
        <w:br/>
      </w:r>
      <w:r>
        <w:rPr>
          <w:b w:val="0"/>
          <w:i/>
        </w:rPr>
        <w:t>yubatī yata chila, umati sabhe bhela,</w:t>
      </w:r>
      <w:r>
        <w:br/>
      </w:r>
      <w:r>
        <w:rPr>
          <w:b w:val="0"/>
          <w:i/>
        </w:rPr>
        <w:t>chāṛala guru-gṛha-kāje || 90 ||</w:t>
      </w:r>
    </w:p>
    <w:p>
      <w:pPr>
        <w:spacing w:after="60"/>
        <w:jc w:val="both"/>
      </w:pPr>
      <w:r>
        <w:rPr>
          <w:b w:val="0"/>
          <w:i/>
        </w:rPr>
        <w:t>Word for word:</w:t>
      </w:r>
      <w:r>
        <w:t xml:space="preserve"> sharada-shashi jini — surpassing the autumn moon; vadana anumani — the face, they fancy; madana-sadane viraje — shines as Madana's abode; yuvati yata chhila — all the young women; umati sabhe bhela — all went mad; chhadala guru-griha-kaje — left the household duties of their elders</w:t>
      </w:r>
    </w:p>
    <w:p>
      <w:pPr>
        <w:spacing w:after="60"/>
        <w:ind w:left="510" w:hanging="510"/>
      </w:pPr>
      <w:r>
        <w:rPr>
          <w:b/>
          <w:i w:val="0"/>
        </w:rPr>
        <w:t>90.</w:t>
      </w:r>
      <w:r>
        <w:t xml:space="preserve"> A face surpassing the autumn moon — they fancy</w:t>
      </w:r>
      <w:r>
        <w:br/>
      </w:r>
      <w:r>
        <w:t>Madana himself dwells in it;</w:t>
      </w:r>
      <w:r>
        <w:br/>
      </w:r>
      <w:r>
        <w:t>all the young women, as many as there were, went mad</w:t>
      </w:r>
      <w:r>
        <w:br/>
      </w:r>
      <w:r>
        <w:t>and left their household duties to their elders.</w:t>
      </w:r>
    </w:p>
    <w:p>
      <w:pPr>
        <w:spacing w:after="60"/>
        <w:ind w:left="567"/>
      </w:pPr>
      <w:r>
        <w:rPr>
          <w:rFonts w:cs="Noto Serif Bengali" w:hAnsi="Noto Serif Bengali"/>
          <w:sz w:val="24"/>
        </w:rPr>
        <w:t>দিনে তিন বেরি, ধায় পুরনারী,</w:t>
      </w:r>
      <w:r>
        <w:br/>
      </w:r>
      <w:r>
        <w:rPr>
          <w:rFonts w:cs="Noto Serif Bengali" w:hAnsi="Noto Serif Bengali"/>
          <w:sz w:val="24"/>
        </w:rPr>
        <w:t>বালক দেখিবার তরে ।</w:t>
      </w:r>
      <w:r>
        <w:br/>
      </w:r>
      <w:r>
        <w:rPr>
          <w:rFonts w:cs="Noto Serif Bengali" w:hAnsi="Noto Serif Bengali"/>
          <w:sz w:val="24"/>
        </w:rPr>
        <w:t>দেখি দেখি বলি, সভে কোলে করি,</w:t>
      </w:r>
      <w:r>
        <w:br/>
      </w:r>
      <w:r>
        <w:rPr>
          <w:rFonts w:cs="Noto Serif Bengali" w:hAnsi="Noto Serif Bengali"/>
          <w:sz w:val="24"/>
        </w:rPr>
        <w:t>পুলক ভরল কলেবরে ॥ ৯১ ॥</w:t>
      </w:r>
    </w:p>
    <w:p>
      <w:pPr>
        <w:spacing w:after="60"/>
        <w:jc w:val="both"/>
      </w:pPr>
      <w:r>
        <w:rPr>
          <w:b w:val="0"/>
          <w:i/>
        </w:rPr>
        <w:t>dine tina beri, dhāẏa puranārī,</w:t>
      </w:r>
      <w:r>
        <w:br/>
      </w:r>
      <w:r>
        <w:rPr>
          <w:b w:val="0"/>
          <w:i/>
        </w:rPr>
        <w:t>bālaka dekhibāra tare |</w:t>
      </w:r>
      <w:r>
        <w:br/>
      </w:r>
      <w:r>
        <w:rPr>
          <w:b w:val="0"/>
          <w:i/>
        </w:rPr>
        <w:t>dekhi dekhi bali, sabhe kole kari,</w:t>
      </w:r>
      <w:r>
        <w:br/>
      </w:r>
      <w:r>
        <w:rPr>
          <w:b w:val="0"/>
          <w:i/>
        </w:rPr>
        <w:t>pulaka bharala kalebare || 91 ||</w:t>
      </w:r>
    </w:p>
    <w:p>
      <w:pPr>
        <w:spacing w:after="60"/>
        <w:jc w:val="both"/>
      </w:pPr>
      <w:r>
        <w:rPr>
          <w:b w:val="0"/>
          <w:i/>
        </w:rPr>
        <w:t>Word for word:</w:t>
      </w:r>
      <w:r>
        <w:t xml:space="preserve"> dine tina beri — three times a day; dhaya puranari — the women of the town run; balaka dekhibara tare — to see the child; dekhi dekhi bali — "let me see!"; sabhe kole kari — all take Him on their laps; pulaka bharala kalevare — their bodies thrill with rapture</w:t>
      </w:r>
    </w:p>
    <w:p>
      <w:pPr>
        <w:spacing w:after="60"/>
        <w:ind w:left="510" w:hanging="510"/>
      </w:pPr>
      <w:r>
        <w:rPr>
          <w:b/>
          <w:i w:val="0"/>
        </w:rPr>
        <w:t>91.</w:t>
      </w:r>
      <w:r>
        <w:t xml:space="preserve"> Three times a day the women of the town run</w:t>
      </w:r>
      <w:r>
        <w:br/>
      </w:r>
      <w:r>
        <w:t>to see the child;</w:t>
      </w:r>
      <w:r>
        <w:br/>
      </w:r>
      <w:r>
        <w:t>"Let me see, let me see!" — all take Him on their laps,</w:t>
      </w:r>
      <w:r>
        <w:br/>
      </w:r>
      <w:r>
        <w:t>and their bodies thrill with rapture.</w:t>
      </w:r>
    </w:p>
    <w:p>
      <w:pPr>
        <w:spacing w:after="60"/>
        <w:ind w:left="567"/>
      </w:pPr>
      <w:r>
        <w:rPr>
          <w:rFonts w:cs="Noto Serif Bengali" w:hAnsi="Noto Serif Bengali"/>
          <w:sz w:val="24"/>
        </w:rPr>
        <w:t>এছন দিনে দিনে, প্রতি ক্ষণে ক্ষণে,</w:t>
      </w:r>
      <w:r>
        <w:br/>
      </w:r>
      <w:r>
        <w:rPr>
          <w:rFonts w:cs="Noto Serif Bengali" w:hAnsi="Noto Serif Bengali"/>
          <w:sz w:val="24"/>
        </w:rPr>
        <w:t>আনন্দ কহিল কি যায় ।</w:t>
      </w:r>
      <w:r>
        <w:br/>
      </w:r>
      <w:r>
        <w:rPr>
          <w:rFonts w:cs="Noto Serif Bengali" w:hAnsi="Noto Serif Bengali"/>
          <w:sz w:val="24"/>
        </w:rPr>
        <w:t>নরহরিদাস, পদ করি আশ,</w:t>
      </w:r>
      <w:r>
        <w:br/>
      </w:r>
      <w:r>
        <w:rPr>
          <w:rFonts w:cs="Noto Serif Bengali" w:hAnsi="Noto Serif Bengali"/>
          <w:sz w:val="24"/>
        </w:rPr>
        <w:t>লোচনদাস গুণ গায় ॥ ৯২ ॥</w:t>
      </w:r>
    </w:p>
    <w:p>
      <w:pPr>
        <w:spacing w:after="60"/>
        <w:jc w:val="both"/>
      </w:pPr>
      <w:r>
        <w:rPr>
          <w:b w:val="0"/>
          <w:i/>
        </w:rPr>
        <w:t>echana dine dine, prati kṣaṇe kṣaṇe,</w:t>
      </w:r>
      <w:r>
        <w:br/>
      </w:r>
      <w:r>
        <w:rPr>
          <w:b w:val="0"/>
          <w:i/>
        </w:rPr>
        <w:t>ānanda kahila ki yāẏa |</w:t>
      </w:r>
      <w:r>
        <w:br/>
      </w:r>
      <w:r>
        <w:rPr>
          <w:b w:val="0"/>
          <w:i/>
        </w:rPr>
        <w:t>naraharidāsa, pada kari āśa,</w:t>
      </w:r>
      <w:r>
        <w:br/>
      </w:r>
      <w:r>
        <w:rPr>
          <w:b w:val="0"/>
          <w:i/>
        </w:rPr>
        <w:t>locanadāsa guṇa gāẏa || 92 ||</w:t>
      </w:r>
    </w:p>
    <w:p>
      <w:pPr>
        <w:spacing w:after="60"/>
        <w:jc w:val="both"/>
      </w:pPr>
      <w:r>
        <w:rPr>
          <w:b w:val="0"/>
          <w:i/>
        </w:rPr>
        <w:t>Word for word:</w:t>
      </w:r>
      <w:r>
        <w:t xml:space="preserve"> aichhana dine dine — so day by day; prati kshane kshane — moment by moment; ananda kahila ki yaya — can the bliss be told; naraharidasa-pada — the feet of Narahari Dasa; kari asha — hoping for; lochanadasa guna gaya — Lochana Dasa sings the virtues</w:t>
      </w:r>
    </w:p>
    <w:p>
      <w:pPr>
        <w:spacing w:after="60"/>
        <w:ind w:left="510" w:hanging="510"/>
      </w:pPr>
      <w:r>
        <w:rPr>
          <w:b/>
          <w:i w:val="0"/>
        </w:rPr>
        <w:t>92.</w:t>
      </w:r>
      <w:r>
        <w:t xml:space="preserve"> So day by day, moment by moment —</w:t>
      </w:r>
      <w:r>
        <w:br/>
      </w:r>
      <w:r>
        <w:t>can the bliss be told?</w:t>
      </w:r>
      <w:r>
        <w:br/>
      </w:r>
      <w:r>
        <w:t>Hoping for the feet of Narahari Dasa,</w:t>
      </w:r>
      <w:r>
        <w:br/>
      </w:r>
      <w:r>
        <w:t>Lochana Dasa sings [His] virtues.</w:t>
      </w:r>
    </w:p>
    <w:p>
      <w:pPr>
        <w:spacing w:after="60"/>
        <w:jc w:val="both"/>
      </w:pPr>
      <w:r>
        <w:rPr>
          <w:b w:val="0"/>
          <w:i/>
        </w:rPr>
        <w:t>Thus ends the description of the Janma-lila.</w:t>
      </w:r>
    </w:p>
    <w:p>
      <w:pPr>
        <w:pStyle w:val="Heading2"/>
      </w:pPr>
      <w:r>
        <w:t>Balya-lila (The Childhood Pastimes)</w:t>
      </w:r>
    </w:p>
    <w:p>
      <w:pPr>
        <w:spacing w:after="60"/>
        <w:ind w:left="567"/>
      </w:pPr>
      <w:r>
        <w:rPr>
          <w:b w:val="0"/>
          <w:i/>
        </w:rPr>
        <w:t>Summary by Srila Bhaktisiddhanta Sarasvati.</w:t>
      </w:r>
      <w:r>
        <w:t xml:space="preserve"> When six months had passed, Gaurasundara's first feeding with rice and naming were performed according to rule; since with His appearance the whole world was filled with bliss, the wise named Him Vishvambhara. Gradually Vishvambhara, holding His father's finger, began to walk about the courtyard. Before the lustre of Gaurasundara's body, adorned with armlets, bracelets, a pearl necklace and other ornaments, the radiance of millions of moons grows dim. [The moon] can dispel only outer darkness, not inner darkness, but the moon of Gaura dispels darkness both outer and inner. Shachi-devi used to lull her son to sleep singing "Come, come, O moon, come" and other songs; at times she saw various gods and goddesses come and praise her son, and was greatly amazed. At times, seeing Gaurahari dance wildly with the gods, crying "Radha-Govinda", she fell senseless. At times she heard the sound of ankle-bells on His bare feet and was astonished; at times, fearing some coming misfortune, she became very anxious; and the next moment, seeing her son's face, she forgot everything and kissed His face again and again. When some time had passed in this way, Gaurasundara began to play outside the house with His playmates. When Shachi-devi tried to catch Gaurasundara, He would run away; and at times, growing angry, He would come home and spoil everything in the house. At times He explained to His mother the worthlessness of worldly notions of pure and impure and instructed her in the transcendental knowledge that Krishna is the Lord of all. Then are described: how He sat in a pit full of pots of leftover food and instructed His mother; how He struck His mother and, seeing her fall senseless, brought a coconut; various childish pranks; His play with a puppy; how Gaurahari, angry with His mother for letting the puppy go, wept; how the puppy, in a divine body, singing of Hari, went to Vaikuntha; how Brahma and others, seeing the puppy's good fortune, praised Gaura; how Gaurahari wept when Shachi-devi prepared an offering for the worship of Shashthi, and under the guise of words revealed to Shachi that He is the Lord of all.</w:t>
      </w:r>
    </w:p>
    <w:p>
      <w:pPr>
        <w:spacing w:after="60"/>
        <w:jc w:val="both"/>
      </w:pPr>
      <w:r>
        <w:rPr>
          <w:b w:val="0"/>
          <w:i/>
        </w:rPr>
        <w:t>Raga sindhura</w:t>
      </w:r>
    </w:p>
    <w:p>
      <w:pPr>
        <w:spacing w:after="60"/>
        <w:ind w:left="567"/>
      </w:pPr>
      <w:r>
        <w:rPr>
          <w:rFonts w:cs="Noto Serif Bengali" w:hAnsi="Noto Serif Bengali"/>
          <w:sz w:val="24"/>
        </w:rPr>
        <w:t>এই মত দিনে দিনে শচীর কুমার ।</w:t>
      </w:r>
      <w:r>
        <w:br/>
      </w:r>
      <w:r>
        <w:rPr>
          <w:rFonts w:cs="Noto Serif Bengali" w:hAnsi="Noto Serif Bengali"/>
          <w:sz w:val="24"/>
        </w:rPr>
        <w:t>বাঢ়য়ে শরীর যেন অমৃতের ধার ॥ ৯৩ ॥</w:t>
      </w:r>
    </w:p>
    <w:p>
      <w:pPr>
        <w:spacing w:after="60"/>
        <w:jc w:val="both"/>
      </w:pPr>
      <w:r>
        <w:rPr>
          <w:b w:val="0"/>
          <w:i/>
        </w:rPr>
        <w:t>ei mata dine dine śacīra kumāra |</w:t>
      </w:r>
      <w:r>
        <w:br/>
      </w:r>
      <w:r>
        <w:rPr>
          <w:b w:val="0"/>
          <w:i/>
        </w:rPr>
        <w:t>bāṛhaẏe śarīra yena amṛtera dhāra || 93 ||</w:t>
      </w:r>
    </w:p>
    <w:p>
      <w:pPr>
        <w:spacing w:after="60"/>
        <w:jc w:val="both"/>
      </w:pPr>
      <w:r>
        <w:rPr>
          <w:b w:val="0"/>
          <w:i/>
        </w:rPr>
        <w:t>Word for word:</w:t>
      </w:r>
      <w:r>
        <w:t xml:space="preserve"> ei mata dine dine — so day by day; shachira kumara — Shachi's son; badhaye sharira — the body grows; yena amritera dhara — like a stream of nectar</w:t>
      </w:r>
    </w:p>
    <w:p>
      <w:pPr>
        <w:spacing w:after="60"/>
        <w:ind w:left="510" w:hanging="510"/>
      </w:pPr>
      <w:r>
        <w:rPr>
          <w:b/>
          <w:i w:val="0"/>
        </w:rPr>
        <w:t>93.</w:t>
      </w:r>
      <w:r>
        <w:t xml:space="preserve"> So day by day the body of Shachi's son</w:t>
      </w:r>
      <w:r>
        <w:br/>
      </w:r>
      <w:r>
        <w:t>grows — like a stream of nectar.</w:t>
      </w:r>
    </w:p>
    <w:p>
      <w:pPr>
        <w:spacing w:after="60"/>
        <w:ind w:left="567"/>
      </w:pPr>
      <w:r>
        <w:rPr>
          <w:rFonts w:cs="Noto Serif Bengali" w:hAnsi="Noto Serif Bengali"/>
          <w:sz w:val="24"/>
        </w:rPr>
        <w:t>কি দিব উপমা তার দিতে নাহি পারি ।</w:t>
      </w:r>
      <w:r>
        <w:br/>
      </w:r>
      <w:r>
        <w:rPr>
          <w:rFonts w:cs="Noto Serif Bengali" w:hAnsi="Noto Serif Bengali"/>
          <w:sz w:val="24"/>
        </w:rPr>
        <w:t>খলবল করে প্রাণ কহিতে না পারি ॥ ৯৪ ॥</w:t>
      </w:r>
    </w:p>
    <w:p>
      <w:pPr>
        <w:spacing w:after="60"/>
        <w:jc w:val="both"/>
      </w:pPr>
      <w:r>
        <w:rPr>
          <w:b w:val="0"/>
          <w:i/>
        </w:rPr>
        <w:t>ki diba upamā tāra dite nāhi pāri |</w:t>
      </w:r>
      <w:r>
        <w:br/>
      </w:r>
      <w:r>
        <w:rPr>
          <w:b w:val="0"/>
          <w:i/>
        </w:rPr>
        <w:t>khalabala kare prāṇa kahite nā pāri || 94 ||</w:t>
      </w:r>
    </w:p>
    <w:p>
      <w:pPr>
        <w:spacing w:after="60"/>
        <w:jc w:val="both"/>
      </w:pPr>
      <w:r>
        <w:rPr>
          <w:b w:val="0"/>
          <w:i/>
        </w:rPr>
        <w:t>Word for word:</w:t>
      </w:r>
      <w:r>
        <w:t xml:space="preserve"> ki diba upama tara — what comparison to give Him; dite nahi pari — I cannot give; khalabala kare prana — the heart trembles; kahite na pari — I cannot tell</w:t>
      </w:r>
    </w:p>
    <w:p>
      <w:pPr>
        <w:spacing w:after="60"/>
        <w:ind w:left="510" w:hanging="510"/>
      </w:pPr>
      <w:r>
        <w:rPr>
          <w:b/>
          <w:i w:val="0"/>
        </w:rPr>
        <w:t>94.</w:t>
      </w:r>
      <w:r>
        <w:t xml:space="preserve"> What comparison shall I give Him? I can find none;</w:t>
      </w:r>
      <w:r>
        <w:br/>
      </w:r>
      <w:r>
        <w:t>my heart trembles — I cannot tell it.</w:t>
      </w:r>
    </w:p>
    <w:p>
      <w:pPr>
        <w:spacing w:after="60"/>
        <w:ind w:left="567"/>
      </w:pPr>
      <w:r>
        <w:rPr>
          <w:rFonts w:cs="Noto Serif Bengali" w:hAnsi="Noto Serif Bengali"/>
          <w:sz w:val="24"/>
        </w:rPr>
        <w:t>নিতি ষোলকলা-পূর্ণ ইন্দু মুখচন্দ্র ।</w:t>
      </w:r>
      <w:r>
        <w:br/>
      </w:r>
      <w:r>
        <w:rPr>
          <w:rFonts w:cs="Noto Serif Bengali" w:hAnsi="Noto Serif Bengali"/>
          <w:sz w:val="24"/>
        </w:rPr>
        <w:t>সাধে দেখিবারে ধায় জনমের অন্ধ ॥ ৯৫ ॥</w:t>
      </w:r>
    </w:p>
    <w:p>
      <w:pPr>
        <w:spacing w:after="60"/>
        <w:jc w:val="both"/>
      </w:pPr>
      <w:r>
        <w:rPr>
          <w:b w:val="0"/>
          <w:i/>
        </w:rPr>
        <w:t>niti ṣolakalā-pūrṇa indu mukhacandra |</w:t>
      </w:r>
      <w:r>
        <w:br/>
      </w:r>
      <w:r>
        <w:rPr>
          <w:b w:val="0"/>
          <w:i/>
        </w:rPr>
        <w:t>sādhe dekhibāre dhāẏa janamera andha || 95 ||</w:t>
      </w:r>
    </w:p>
    <w:p>
      <w:pPr>
        <w:spacing w:after="60"/>
        <w:jc w:val="both"/>
      </w:pPr>
      <w:r>
        <w:rPr>
          <w:b w:val="0"/>
          <w:i/>
        </w:rPr>
        <w:t>Word for word:</w:t>
      </w:r>
      <w:r>
        <w:t xml:space="preserve"> niti shola-kala-purna indu — a moon full in all sixteen digits every day; mukha-chandra — the moon-like face; sadhe dekhibare dhaya — run longing to see; janamera andha — those blind from birth</w:t>
      </w:r>
    </w:p>
    <w:p>
      <w:pPr>
        <w:spacing w:after="60"/>
        <w:ind w:left="510" w:hanging="510"/>
      </w:pPr>
      <w:r>
        <w:rPr>
          <w:b/>
          <w:i w:val="0"/>
        </w:rPr>
        <w:t>95.</w:t>
      </w:r>
      <w:r>
        <w:t xml:space="preserve"> His moon-like face is a moon full in all sixteen digits every day;</w:t>
      </w:r>
      <w:r>
        <w:br/>
      </w:r>
      <w:r>
        <w:t>even those blind from birth run, longing to see Him.</w:t>
      </w:r>
    </w:p>
    <w:p>
      <w:pPr>
        <w:spacing w:after="60"/>
        <w:ind w:left="567"/>
      </w:pPr>
      <w:r>
        <w:rPr>
          <w:rFonts w:cs="Noto Serif Bengali" w:hAnsi="Noto Serif Bengali"/>
          <w:sz w:val="24"/>
        </w:rPr>
        <w:t>আবেশে অধরে আধ মুচকি হাসিতে ।</w:t>
      </w:r>
      <w:r>
        <w:br/>
      </w:r>
      <w:r>
        <w:rPr>
          <w:rFonts w:cs="Noto Serif Bengali" w:hAnsi="Noto Serif Bengali"/>
          <w:sz w:val="24"/>
        </w:rPr>
        <w:t>অমিয়ার সাগর যেন হিল্লোল-সহিতে ॥ ৯৬ ॥</w:t>
      </w:r>
    </w:p>
    <w:p>
      <w:pPr>
        <w:spacing w:after="60"/>
        <w:jc w:val="both"/>
      </w:pPr>
      <w:r>
        <w:rPr>
          <w:b w:val="0"/>
          <w:i/>
        </w:rPr>
        <w:t>ābeśe adhare ādha mucaki hāsite |</w:t>
      </w:r>
      <w:r>
        <w:br/>
      </w:r>
      <w:r>
        <w:rPr>
          <w:b w:val="0"/>
          <w:i/>
        </w:rPr>
        <w:t>amiẏāra sāgara yena hillola-sahite || 96 ||</w:t>
      </w:r>
    </w:p>
    <w:p>
      <w:pPr>
        <w:spacing w:after="60"/>
        <w:jc w:val="both"/>
      </w:pPr>
      <w:r>
        <w:rPr>
          <w:b w:val="0"/>
          <w:i/>
        </w:rPr>
        <w:t>Word for word:</w:t>
      </w:r>
      <w:r>
        <w:t xml:space="preserve"> aveshe — in rapture; adhare adha muchaki hasite — a half-smile on the lips; amiyara sagara yena — like an ocean of nectar; hillola-sahite — with rolling waves</w:t>
      </w:r>
    </w:p>
    <w:p>
      <w:pPr>
        <w:spacing w:after="60"/>
        <w:ind w:left="510" w:hanging="510"/>
      </w:pPr>
      <w:r>
        <w:rPr>
          <w:b/>
          <w:i w:val="0"/>
        </w:rPr>
        <w:t>96.</w:t>
      </w:r>
      <w:r>
        <w:t xml:space="preserve"> In rapture a half-smile plays on His lips,</w:t>
      </w:r>
      <w:r>
        <w:br/>
      </w:r>
      <w:r>
        <w:t>like an ocean of nectar with rolling waves.</w:t>
      </w:r>
    </w:p>
    <w:p>
      <w:pPr>
        <w:spacing w:after="60"/>
        <w:ind w:left="567"/>
      </w:pPr>
      <w:r>
        <w:rPr>
          <w:rFonts w:cs="Noto Serif Bengali" w:hAnsi="Noto Serif Bengali"/>
          <w:sz w:val="24"/>
        </w:rPr>
        <w:t>রসে ডুবুডুবু রাতা নয়নযুগল ।</w:t>
      </w:r>
      <w:r>
        <w:br/>
      </w:r>
      <w:r>
        <w:rPr>
          <w:rFonts w:cs="Noto Serif Bengali" w:hAnsi="Noto Serif Bengali"/>
          <w:sz w:val="24"/>
        </w:rPr>
        <w:t>কাজর-অমিয়া-পঙ্কে কে বান্ধ বান্ধল ॥ ৯৭ ॥</w:t>
      </w:r>
    </w:p>
    <w:p>
      <w:pPr>
        <w:spacing w:after="60"/>
        <w:jc w:val="both"/>
      </w:pPr>
      <w:r>
        <w:rPr>
          <w:b w:val="0"/>
          <w:i/>
        </w:rPr>
        <w:t>rase ḍubuḍubu rātā naẏanayugala |</w:t>
      </w:r>
      <w:r>
        <w:br/>
      </w:r>
      <w:r>
        <w:rPr>
          <w:b w:val="0"/>
          <w:i/>
        </w:rPr>
        <w:t>kājara-amiẏā-paṅke ke bāndha bāndhala || 97 ||</w:t>
      </w:r>
    </w:p>
    <w:p>
      <w:pPr>
        <w:spacing w:after="60"/>
        <w:jc w:val="both"/>
      </w:pPr>
      <w:r>
        <w:rPr>
          <w:b w:val="0"/>
          <w:i/>
        </w:rPr>
        <w:t>Word for word:</w:t>
      </w:r>
      <w:r>
        <w:t xml:space="preserve"> rase dubudubu — drowning in rasa; rata nayana-yugala — the two red eyes; kajara-amiya-panke — with the nectar-mud of kajal; ke bandha bandhala — who built a dam</w:t>
      </w:r>
    </w:p>
    <w:p>
      <w:pPr>
        <w:spacing w:after="60"/>
        <w:ind w:left="510" w:hanging="510"/>
      </w:pPr>
      <w:r>
        <w:rPr>
          <w:b/>
          <w:i w:val="0"/>
        </w:rPr>
        <w:t>97.</w:t>
      </w:r>
      <w:r>
        <w:t xml:space="preserve"> His two red eyes are drowning in rasa —</w:t>
      </w:r>
      <w:r>
        <w:br/>
      </w:r>
      <w:r>
        <w:t>who has built a dam of the nectar-mud of kajal?</w:t>
      </w:r>
    </w:p>
    <w:p>
      <w:pPr>
        <w:spacing w:after="60"/>
        <w:ind w:left="567"/>
      </w:pPr>
      <w:r>
        <w:rPr>
          <w:rFonts w:cs="Noto Serif Bengali" w:hAnsi="Noto Serif Bengali"/>
          <w:sz w:val="24"/>
        </w:rPr>
        <w:t>শচী পুণ্যবতী জগন্নাথ ভাগ্যবান ।</w:t>
      </w:r>
      <w:r>
        <w:br/>
      </w:r>
      <w:r>
        <w:rPr>
          <w:rFonts w:cs="Noto Serif Bengali" w:hAnsi="Noto Serif Bengali"/>
          <w:sz w:val="24"/>
        </w:rPr>
        <w:t>সাদরে নিরখে দোঁহে পুত্রের বয়ান ॥ ৯৮ ॥</w:t>
      </w:r>
    </w:p>
    <w:p>
      <w:pPr>
        <w:spacing w:after="60"/>
        <w:jc w:val="both"/>
      </w:pPr>
      <w:r>
        <w:rPr>
          <w:b w:val="0"/>
          <w:i/>
        </w:rPr>
        <w:t>śacī puṇyabatī jagannātha bhāgyabāna |</w:t>
      </w:r>
      <w:r>
        <w:br/>
      </w:r>
      <w:r>
        <w:rPr>
          <w:b w:val="0"/>
          <w:i/>
        </w:rPr>
        <w:t>sādare nirakhe doṁhe putrera baẏāna || 98 ||</w:t>
      </w:r>
    </w:p>
    <w:p>
      <w:pPr>
        <w:spacing w:after="60"/>
        <w:jc w:val="both"/>
      </w:pPr>
      <w:r>
        <w:rPr>
          <w:b w:val="0"/>
          <w:i/>
        </w:rPr>
        <w:t>Word for word:</w:t>
      </w:r>
      <w:r>
        <w:t xml:space="preserve"> shachi punyavati — virtuous Shachi; jagannatha bhagyavana — fortunate Jagannatha; sadare nirakhe donhe — both gaze lovingly; putrera bayana — at the son's face</w:t>
      </w:r>
    </w:p>
    <w:p>
      <w:pPr>
        <w:spacing w:after="60"/>
        <w:ind w:left="510" w:hanging="510"/>
      </w:pPr>
      <w:r>
        <w:rPr>
          <w:b/>
          <w:i w:val="0"/>
        </w:rPr>
        <w:t>98.</w:t>
      </w:r>
      <w:r>
        <w:t xml:space="preserve"> Virtuous Shachi and fortunate Jagannatha</w:t>
      </w:r>
      <w:r>
        <w:br/>
      </w:r>
      <w:r>
        <w:t>both gaze lovingly at their son's face.</w:t>
      </w:r>
    </w:p>
    <w:p>
      <w:pPr>
        <w:spacing w:after="60"/>
        <w:ind w:left="567"/>
      </w:pPr>
      <w:r>
        <w:rPr>
          <w:rFonts w:cs="Noto Serif Bengali" w:hAnsi="Noto Serif Bengali"/>
          <w:sz w:val="24"/>
        </w:rPr>
        <w:t>ক্ষণে হাসে ক্ষণে রোয়ে ক্ষণে খটি করে ।</w:t>
      </w:r>
      <w:r>
        <w:br/>
      </w:r>
      <w:r>
        <w:rPr>
          <w:rFonts w:cs="Noto Serif Bengali" w:hAnsi="Noto Serif Bengali"/>
          <w:sz w:val="24"/>
        </w:rPr>
        <w:t>ক্ষণে কোলে ক্ষণে দোলে হিয়ার উপরে ॥ ৯৯ ॥</w:t>
      </w:r>
    </w:p>
    <w:p>
      <w:pPr>
        <w:spacing w:after="60"/>
        <w:jc w:val="both"/>
      </w:pPr>
      <w:r>
        <w:rPr>
          <w:b w:val="0"/>
          <w:i/>
        </w:rPr>
        <w:t>kṣaṇe hāse kṣaṇe roẏe kṣaṇe khaṭi kare |</w:t>
      </w:r>
      <w:r>
        <w:br/>
      </w:r>
      <w:r>
        <w:rPr>
          <w:b w:val="0"/>
          <w:i/>
        </w:rPr>
        <w:t>kṣaṇe kole kṣaṇe dole hiẏāra upare || 99 ||</w:t>
      </w:r>
    </w:p>
    <w:p>
      <w:pPr>
        <w:spacing w:after="60"/>
        <w:jc w:val="both"/>
      </w:pPr>
      <w:r>
        <w:rPr>
          <w:b w:val="0"/>
          <w:i/>
        </w:rPr>
        <w:t>Word for word:</w:t>
      </w:r>
      <w:r>
        <w:t xml:space="preserve"> kshane hase — now laughs; kshane roye — now cries; kshane khati kare — now frolics; kshane kole — now on the lap; kshane dole hiyara upare — now swings on the breast</w:t>
      </w:r>
    </w:p>
    <w:p>
      <w:pPr>
        <w:spacing w:after="60"/>
        <w:ind w:left="510" w:hanging="510"/>
      </w:pPr>
      <w:r>
        <w:rPr>
          <w:b/>
          <w:i w:val="0"/>
        </w:rPr>
        <w:t>99.</w:t>
      </w:r>
      <w:r>
        <w:t xml:space="preserve"> Now He laughs, now He cries, now He frolics,</w:t>
      </w:r>
      <w:r>
        <w:br/>
      </w:r>
      <w:r>
        <w:t>now He is on her lap, now He swings on her breast.</w:t>
      </w:r>
    </w:p>
    <w:p>
      <w:pPr>
        <w:spacing w:after="60"/>
        <w:ind w:left="567"/>
      </w:pPr>
      <w:r>
        <w:rPr>
          <w:rFonts w:cs="Noto Serif Bengali" w:hAnsi="Noto Serif Bengali"/>
          <w:sz w:val="24"/>
        </w:rPr>
        <w:t>শচী-স্তনযুগে দুটি চরণ রাখিয়া ।</w:t>
      </w:r>
      <w:r>
        <w:br/>
      </w:r>
      <w:r>
        <w:rPr>
          <w:rFonts w:cs="Noto Serif Bengali" w:hAnsi="Noto Serif Bengali"/>
          <w:sz w:val="24"/>
        </w:rPr>
        <w:t>দোলে যেন সোণার লতিকা বায়ু পাঞা ॥ ১০০ ॥</w:t>
      </w:r>
    </w:p>
    <w:p>
      <w:pPr>
        <w:spacing w:after="60"/>
        <w:jc w:val="both"/>
      </w:pPr>
      <w:r>
        <w:rPr>
          <w:b w:val="0"/>
          <w:i/>
        </w:rPr>
        <w:t>śacī-stanayuge duṭi caraṇa rākhiẏā |</w:t>
      </w:r>
      <w:r>
        <w:br/>
      </w:r>
      <w:r>
        <w:rPr>
          <w:b w:val="0"/>
          <w:i/>
        </w:rPr>
        <w:t>dole yena soṇāra latikā bāẏu pāñā || 100 ||</w:t>
      </w:r>
    </w:p>
    <w:p>
      <w:pPr>
        <w:spacing w:after="60"/>
        <w:jc w:val="both"/>
      </w:pPr>
      <w:r>
        <w:rPr>
          <w:b w:val="0"/>
          <w:i/>
        </w:rPr>
        <w:t>Word for word:</w:t>
      </w:r>
      <w:r>
        <w:t xml:space="preserve"> shachi-stana-yuge — on Shachi's breast; duti charana rakhiya — planting both feet; dole — sways; yena sonara latika — like a golden creeper; vayu pana — catching the breeze</w:t>
      </w:r>
    </w:p>
    <w:p>
      <w:pPr>
        <w:spacing w:after="60"/>
        <w:ind w:left="510" w:hanging="510"/>
      </w:pPr>
      <w:r>
        <w:rPr>
          <w:b/>
          <w:i w:val="0"/>
        </w:rPr>
        <w:t>100.</w:t>
      </w:r>
      <w:r>
        <w:t xml:space="preserve"> Planting both His feet on Shachi's breast,</w:t>
      </w:r>
      <w:r>
        <w:br/>
      </w:r>
      <w:r>
        <w:t>He sways like a golden creeper in the breeze.</w:t>
      </w:r>
    </w:p>
    <w:p>
      <w:pPr>
        <w:spacing w:after="60"/>
        <w:ind w:left="567"/>
      </w:pPr>
      <w:r>
        <w:rPr>
          <w:rFonts w:cs="Noto Serif Bengali" w:hAnsi="Noto Serif Bengali"/>
          <w:sz w:val="24"/>
        </w:rPr>
        <w:t>অতি দীর্ঘ নয়ান সুন্দর অট্টহাসি ।</w:t>
      </w:r>
      <w:r>
        <w:br/>
      </w:r>
      <w:r>
        <w:rPr>
          <w:rFonts w:cs="Noto Serif Bengali" w:hAnsi="Noto Serif Bengali"/>
          <w:sz w:val="24"/>
        </w:rPr>
        <w:t>অধরে অমিয়া রাশি পড়ে যেন খসি ॥ ১০১ ॥</w:t>
      </w:r>
    </w:p>
    <w:p>
      <w:pPr>
        <w:spacing w:after="60"/>
        <w:jc w:val="both"/>
      </w:pPr>
      <w:r>
        <w:rPr>
          <w:b w:val="0"/>
          <w:i/>
        </w:rPr>
        <w:t>ati dīrgha naẏāna sundara aṭṭahāsi |</w:t>
      </w:r>
      <w:r>
        <w:br/>
      </w:r>
      <w:r>
        <w:rPr>
          <w:b w:val="0"/>
          <w:i/>
        </w:rPr>
        <w:t>adhare amiẏā rāśi paṛe yena khasi || 101 ||</w:t>
      </w:r>
    </w:p>
    <w:p>
      <w:pPr>
        <w:spacing w:after="60"/>
        <w:jc w:val="both"/>
      </w:pPr>
      <w:r>
        <w:rPr>
          <w:b w:val="0"/>
          <w:i/>
        </w:rPr>
        <w:t>Word for word:</w:t>
      </w:r>
      <w:r>
        <w:t xml:space="preserve"> ati dirgha nayana — very long eyes; sundara attahasi — beautiful ringing laughter; adhare amiya rashi — heaps of nectar from the lips; pade yena khasi — seem to spill</w:t>
      </w:r>
    </w:p>
    <w:p>
      <w:pPr>
        <w:spacing w:after="60"/>
        <w:ind w:left="510" w:hanging="510"/>
      </w:pPr>
      <w:r>
        <w:rPr>
          <w:b/>
          <w:i w:val="0"/>
        </w:rPr>
        <w:t>101.</w:t>
      </w:r>
      <w:r>
        <w:t xml:space="preserve"> Very long eyes, beautiful ringing laughter —</w:t>
      </w:r>
      <w:r>
        <w:br/>
      </w:r>
      <w:r>
        <w:t>nectar seems to spill from His lips.</w:t>
      </w:r>
    </w:p>
    <w:p>
      <w:pPr>
        <w:spacing w:after="60"/>
        <w:ind w:left="567"/>
      </w:pPr>
      <w:r>
        <w:rPr>
          <w:rFonts w:cs="Noto Serif Bengali" w:hAnsi="Noto Serif Bengali"/>
          <w:sz w:val="24"/>
        </w:rPr>
        <w:t>নাসিকা শুকের ওষ্ঠ জিনি মনোহর ।</w:t>
      </w:r>
      <w:r>
        <w:br/>
      </w:r>
      <w:r>
        <w:rPr>
          <w:rFonts w:cs="Noto Serif Bengali" w:hAnsi="Noto Serif Bengali"/>
          <w:sz w:val="24"/>
        </w:rPr>
        <w:t>গণ্ডযুগ জ্যোতির্ময় গঠন সুন্দর ॥ ১০২ ॥</w:t>
      </w:r>
    </w:p>
    <w:p>
      <w:pPr>
        <w:spacing w:after="60"/>
        <w:jc w:val="both"/>
      </w:pPr>
      <w:r>
        <w:rPr>
          <w:b w:val="0"/>
          <w:i/>
        </w:rPr>
        <w:t>nāsikā śukera oṣṭha jini manohara |</w:t>
      </w:r>
      <w:r>
        <w:br/>
      </w:r>
      <w:r>
        <w:rPr>
          <w:b w:val="0"/>
          <w:i/>
        </w:rPr>
        <w:t>gaṇḍayuga jyotirmaẏa gaṭhana sundara || 102 ||</w:t>
      </w:r>
    </w:p>
    <w:p>
      <w:pPr>
        <w:spacing w:after="60"/>
        <w:jc w:val="both"/>
      </w:pPr>
      <w:r>
        <w:rPr>
          <w:b w:val="0"/>
          <w:i/>
        </w:rPr>
        <w:t>Word for word:</w:t>
      </w:r>
      <w:r>
        <w:t xml:space="preserve"> nasika — the nose; shukera oshtha jini — surpassing a parrot's beak; manohara — charming; ganda-yuga jyotirmaya — both cheeks radiant; gathana sundara — the form beautiful</w:t>
      </w:r>
    </w:p>
    <w:p>
      <w:pPr>
        <w:spacing w:after="60"/>
        <w:ind w:left="510" w:hanging="510"/>
      </w:pPr>
      <w:r>
        <w:rPr>
          <w:b/>
          <w:i w:val="0"/>
        </w:rPr>
        <w:t>102.</w:t>
      </w:r>
      <w:r>
        <w:t xml:space="preserve"> His nose more charming than a parrot's beak,</w:t>
      </w:r>
      <w:r>
        <w:br/>
      </w:r>
      <w:r>
        <w:t>both cheeks radiant, His form beautiful.</w:t>
      </w:r>
    </w:p>
    <w:p>
      <w:pPr>
        <w:spacing w:after="60"/>
        <w:ind w:left="283"/>
      </w:pPr>
      <w:r>
        <w:rPr>
          <w:b/>
          <w:i w:val="0"/>
          <w:sz w:val="18"/>
        </w:rPr>
        <w:t>1.</w:t>
      </w:r>
      <w:r>
        <w:rPr>
          <w:sz w:val="18"/>
        </w:rPr>
        <w:t xml:space="preserve"> A has "upon living beings"; the 1983 edition "upon me".</w:t>
      </w:r>
    </w:p>
    <w:p>
      <w:pPr>
        <w:spacing w:after="60"/>
        <w:ind w:left="283"/>
      </w:pPr>
      <w:r>
        <w:rPr>
          <w:b/>
          <w:i w:val="0"/>
          <w:sz w:val="18"/>
        </w:rPr>
        <w:t>2.</w:t>
      </w:r>
      <w:r>
        <w:rPr>
          <w:sz w:val="18"/>
        </w:rPr>
        <w:t xml:space="preserve"> That is, not gross-bodied. The Gaudiya Vaishnavas stress that the Lord's birth is not a worldly conception: the eternal Lord, full of knowledge and bliss, first enters the heart of the father, then of the mother, and reveals Himself, as Krishna does in the </w:t>
      </w:r>
      <w:r>
        <w:rPr>
          <w:b w:val="0"/>
          <w:i/>
          <w:sz w:val="18"/>
        </w:rPr>
        <w:t>Bhagavata</w:t>
      </w:r>
      <w:r>
        <w:rPr>
          <w:sz w:val="18"/>
        </w:rPr>
        <w:t xml:space="preserve"> (10.2.16–18); cf. </w:t>
      </w:r>
      <w:r>
        <w:rPr>
          <w:b w:val="0"/>
          <w:i/>
          <w:sz w:val="18"/>
        </w:rPr>
        <w:t>Chaitanya-charitamrita</w:t>
      </w:r>
      <w:r>
        <w:rPr>
          <w:sz w:val="18"/>
        </w:rPr>
        <w:t xml:space="preserve"> (Adi 13.83–88).</w:t>
      </w:r>
    </w:p>
    <w:p>
      <w:pPr>
        <w:spacing w:after="60"/>
        <w:ind w:left="283"/>
      </w:pPr>
      <w:r>
        <w:rPr>
          <w:b/>
          <w:i w:val="0"/>
          <w:sz w:val="18"/>
        </w:rPr>
        <w:t>3.</w:t>
      </w:r>
      <w:r>
        <w:rPr>
          <w:sz w:val="18"/>
        </w:rPr>
        <w:t xml:space="preserve"> An elder brahmana bowing to a young woman and circumambulating her goes against custom; but Advaita is worshipping the Lord in her womb.</w:t>
      </w:r>
    </w:p>
    <w:p>
      <w:pPr>
        <w:spacing w:after="60"/>
        <w:ind w:left="283"/>
      </w:pPr>
      <w:r>
        <w:rPr>
          <w:b/>
          <w:i w:val="0"/>
          <w:sz w:val="18"/>
        </w:rPr>
        <w:t>4.</w:t>
      </w:r>
      <w:r>
        <w:rPr>
          <w:sz w:val="18"/>
        </w:rPr>
        <w:t xml:space="preserve"> A play on words in the praise: "Advaita" ("non-dual") and "Nityananda" ("eternal bliss") are both epithets of the Lord and names of His closest associates.</w:t>
      </w:r>
    </w:p>
    <w:p>
      <w:pPr>
        <w:spacing w:after="60"/>
        <w:ind w:left="283"/>
      </w:pPr>
      <w:r>
        <w:rPr>
          <w:b/>
          <w:i w:val="0"/>
          <w:sz w:val="18"/>
        </w:rPr>
        <w:t>5.</w:t>
      </w:r>
      <w:r>
        <w:rPr>
          <w:sz w:val="18"/>
        </w:rPr>
        <w:t xml:space="preserve"> "Gadadhara" ("holder of the mace") is a name of Vishnu; perhaps there is also an allusion to Gadadhara Pandita, Gaura's inseparable companion.</w:t>
      </w:r>
    </w:p>
    <w:p>
      <w:pPr>
        <w:spacing w:after="60"/>
        <w:ind w:left="283"/>
      </w:pPr>
      <w:r>
        <w:rPr>
          <w:b/>
          <w:i w:val="0"/>
          <w:sz w:val="18"/>
        </w:rPr>
        <w:t>6.</w:t>
      </w:r>
      <w:r>
        <w:rPr>
          <w:sz w:val="18"/>
        </w:rPr>
        <w:t xml:space="preserve"> Cf. </w:t>
      </w:r>
      <w:r>
        <w:rPr>
          <w:b w:val="0"/>
          <w:i/>
          <w:sz w:val="18"/>
        </w:rPr>
        <w:t>Chaitanya-charitamrita</w:t>
      </w:r>
      <w:r>
        <w:rPr>
          <w:sz w:val="18"/>
        </w:rPr>
        <w:t xml:space="preserve"> (Adi 13.89–98): the Lord appeared on the full moon of Phalguna during a lunar eclipse, when everyone, according to custom, was chanting the names of Hari.</w:t>
      </w:r>
    </w:p>
    <w:p>
      <w:pPr>
        <w:spacing w:after="60"/>
        <w:ind w:left="283"/>
      </w:pPr>
      <w:r>
        <w:rPr>
          <w:b/>
          <w:i w:val="0"/>
          <w:sz w:val="18"/>
        </w:rPr>
        <w:t>7.</w:t>
      </w:r>
      <w:r>
        <w:rPr>
          <w:sz w:val="18"/>
        </w:rPr>
        <w:t xml:space="preserve"> So after Bhaktisiddhanta's summary ("her house became Vaikuntha"); in A the line is corrupt; the 1983 edition has "in Shachi's womb the riches of the great Vaikuntha".</w:t>
      </w:r>
    </w:p>
    <w:p>
      <w:pPr>
        <w:spacing w:after="60"/>
        <w:ind w:left="283"/>
      </w:pPr>
      <w:r>
        <w:rPr>
          <w:b/>
          <w:i w:val="0"/>
          <w:sz w:val="18"/>
        </w:rPr>
        <w:t>8.</w:t>
      </w:r>
      <w:r>
        <w:rPr>
          <w:sz w:val="18"/>
        </w:rPr>
        <w:t xml:space="preserve"> Marks on the feet and body of a </w:t>
      </w:r>
      <w:r>
        <w:rPr>
          <w:b w:val="0"/>
          <w:i/>
          <w:sz w:val="18"/>
        </w:rPr>
        <w:t>mahapurusha</w:t>
      </w:r>
      <w:r>
        <w:rPr>
          <w:sz w:val="18"/>
        </w:rPr>
        <w:t>. The rendering of the last mark ("the elephant's kumbha", i.e. the frontal globe on an elephant's head) is tentative.</w:t>
      </w:r>
    </w:p>
    <w:p>
      <w:pPr>
        <w:spacing w:after="60"/>
        <w:ind w:left="283"/>
      </w:pPr>
      <w:r>
        <w:rPr>
          <w:b/>
          <w:i w:val="0"/>
          <w:sz w:val="18"/>
        </w:rPr>
        <w:t>9.</w:t>
      </w:r>
      <w:r>
        <w:rPr>
          <w:sz w:val="18"/>
        </w:rPr>
        <w:t xml:space="preserve"> Here and further on (vv. 59, 75, 90) Lochana Dasa describes the attraction of the women of Nadia to Gaura in the spirit of his </w:t>
      </w:r>
      <w:r>
        <w:rPr>
          <w:b w:val="0"/>
          <w:i/>
          <w:sz w:val="18"/>
        </w:rPr>
        <w:t>nagari-bhava</w:t>
      </w:r>
      <w:r>
        <w:rPr>
          <w:sz w:val="18"/>
        </w:rPr>
        <w:t xml:space="preserve">, in which Gaura is the </w:t>
      </w:r>
      <w:r>
        <w:rPr>
          <w:b w:val="0"/>
          <w:i/>
          <w:sz w:val="18"/>
        </w:rPr>
        <w:t>nagara</w:t>
      </w:r>
      <w:r>
        <w:rPr>
          <w:sz w:val="18"/>
        </w:rPr>
        <w:t>, the beloved of the townswomen. The Gaudiya tradition, following Vrindavana Dasa and Krishnadasa Kaviraja, does not accept worship of Gaura in such a bhava; Bhaktisiddhanta counts the "Gaura-nagari" among the deviant schools. We translate the text as it stands.</w:t>
      </w:r>
    </w:p>
    <w:p>
      <w:pPr>
        <w:spacing w:after="60"/>
        <w:ind w:left="283"/>
      </w:pPr>
      <w:r>
        <w:rPr>
          <w:b/>
          <w:i w:val="0"/>
          <w:sz w:val="18"/>
        </w:rPr>
        <w:t>10.</w:t>
      </w:r>
      <w:r>
        <w:rPr>
          <w:sz w:val="18"/>
        </w:rPr>
        <w:t xml:space="preserve"> In A this stanza is given in brackets together with the disha and is unnumbered; in the 1983 edition it is the first stanza of the song.</w:t>
      </w:r>
    </w:p>
    <w:p>
      <w:pPr>
        <w:spacing w:after="60"/>
        <w:ind w:left="283"/>
      </w:pPr>
      <w:r>
        <w:rPr>
          <w:b/>
          <w:i w:val="0"/>
          <w:sz w:val="18"/>
        </w:rPr>
        <w:t>11.</w:t>
      </w:r>
      <w:r>
        <w:rPr>
          <w:sz w:val="18"/>
        </w:rPr>
        <w:t xml:space="preserve"> Sindura is red powder, the mark of a married woman; pithali is rice paste for auspicious designs; they are distributed to women at a birth festival.</w:t>
      </w:r>
    </w:p>
    <w:p>
      <w:pPr>
        <w:spacing w:after="60"/>
        <w:ind w:left="283"/>
      </w:pPr>
      <w:r>
        <w:rPr>
          <w:b/>
          <w:i w:val="0"/>
          <w:sz w:val="18"/>
        </w:rPr>
        <w:t>12.</w:t>
      </w:r>
      <w:r>
        <w:rPr>
          <w:sz w:val="18"/>
        </w:rPr>
        <w:t xml:space="preserve"> The name comes from </w:t>
      </w:r>
      <w:r>
        <w:rPr>
          <w:b w:val="0"/>
          <w:i/>
          <w:sz w:val="18"/>
        </w:rPr>
        <w:t>nim</w:t>
      </w:r>
      <w:r>
        <w:rPr>
          <w:sz w:val="18"/>
        </w:rPr>
        <w:t xml:space="preserve">, the bitter neem tree: by custom a child is given a "bitter" name to avert misfortune and the evil eye. According to the </w:t>
      </w:r>
      <w:r>
        <w:rPr>
          <w:b w:val="0"/>
          <w:i/>
          <w:sz w:val="18"/>
        </w:rPr>
        <w:t>Chaitanya-charitamrita</w:t>
      </w:r>
      <w:r>
        <w:rPr>
          <w:sz w:val="18"/>
        </w:rPr>
        <w:t xml:space="preserve"> (Adi 13.118), the name Nimai was given by Sita Thakurani to protect Him from witches.</w:t>
      </w:r>
    </w:p>
    <w:p>
      <w:pPr>
        <w:spacing w:after="60"/>
        <w:ind w:left="283"/>
      </w:pPr>
      <w:r>
        <w:rPr>
          <w:b/>
          <w:i w:val="0"/>
          <w:sz w:val="18"/>
        </w:rPr>
        <w:t>13.</w:t>
      </w:r>
      <w:r>
        <w:rPr>
          <w:sz w:val="18"/>
        </w:rPr>
        <w:t xml:space="preserve"> </w:t>
      </w:r>
      <w:r>
        <w:rPr>
          <w:b w:val="0"/>
          <w:i/>
          <w:sz w:val="18"/>
        </w:rPr>
        <w:t>Ashtakalai</w:t>
      </w:r>
      <w:r>
        <w:rPr>
          <w:sz w:val="18"/>
        </w:rPr>
        <w:t xml:space="preserve"> — the distribution to children of eight kinds of pulses and grains on the eighth day after birth; on the ninth night, a festival with music.</w:t>
      </w:r>
    </w:p>
    <w:p>
      <w:r>
        <w:br w:type="page"/>
      </w:r>
    </w:p>
    <w:p>
      <w:pPr>
        <w:pStyle w:val="Heading1"/>
        <w:jc w:val="center"/>
      </w:pPr>
      <w:r>
        <w:t>Adi-khanda, part 2 (portion 10)</w:t>
      </w:r>
    </w:p>
    <w:p>
      <w:pPr>
        <w:spacing w:after="60"/>
        <w:jc w:val="both"/>
      </w:pPr>
      <w:r>
        <w:rPr>
          <w:b w:val="0"/>
          <w:i/>
        </w:rPr>
        <w:t>Balya-lila (continued): the first rice-feeding and the name Vishvambhara; the first steps; Shachi's lullaby; at night the gods enthrone the child, and He dances with them singing of Radha and Krishna; the sound of ankle-bells on bare feet; pranks and broken pots; a rite for the boy's welfare; the Lord sits among discarded pots and teaches His mother about pure and impure</w:t>
      </w:r>
    </w:p>
    <w:p>
      <w:pPr>
        <w:spacing w:after="60"/>
        <w:ind w:left="567"/>
      </w:pPr>
      <w:r>
        <w:rPr>
          <w:rFonts w:cs="Noto Serif Bengali" w:hAnsi="Noto Serif Bengali"/>
          <w:sz w:val="24"/>
        </w:rPr>
        <w:t>এক দুই তিন চারি পাঁচ ছয় মাসে ।</w:t>
      </w:r>
      <w:r>
        <w:br/>
      </w:r>
      <w:r>
        <w:rPr>
          <w:rFonts w:cs="Noto Serif Bengali" w:hAnsi="Noto Serif Bengali"/>
          <w:sz w:val="24"/>
        </w:rPr>
        <w:t>নামকরণ হইল অন্নপ্রাশন-দিবসে ॥ ১০৩ ॥</w:t>
      </w:r>
    </w:p>
    <w:p>
      <w:pPr>
        <w:spacing w:after="60"/>
        <w:jc w:val="both"/>
      </w:pPr>
      <w:r>
        <w:rPr>
          <w:b w:val="0"/>
          <w:i/>
        </w:rPr>
        <w:t>eka dui tina cāri pāṁca chaẏa māse |</w:t>
      </w:r>
      <w:r>
        <w:br/>
      </w:r>
      <w:r>
        <w:rPr>
          <w:b w:val="0"/>
          <w:i/>
        </w:rPr>
        <w:t>nāmakaraṇa haila annaprāśana-dibase || 103 ||</w:t>
      </w:r>
    </w:p>
    <w:p>
      <w:pPr>
        <w:spacing w:after="60"/>
        <w:jc w:val="both"/>
      </w:pPr>
      <w:r>
        <w:rPr>
          <w:b w:val="0"/>
          <w:i/>
        </w:rPr>
        <w:t>Word for word:</w:t>
      </w:r>
      <w:r>
        <w:t xml:space="preserve"> eka dui tina chari pancha chhaya mase — in one, two, three, four, five, six months; namakarana haila — the naming took place; annaprashana-divase — on the day of the first rice-feeding</w:t>
      </w:r>
    </w:p>
    <w:p>
      <w:pPr>
        <w:spacing w:after="60"/>
        <w:ind w:left="510" w:hanging="510"/>
      </w:pPr>
      <w:r>
        <w:rPr>
          <w:b/>
          <w:i w:val="0"/>
        </w:rPr>
        <w:t>103.</w:t>
      </w:r>
      <w:r>
        <w:t xml:space="preserve"> One, two, three, four, five, six months [passed] —</w:t>
      </w:r>
      <w:r>
        <w:br/>
      </w:r>
      <w:r>
        <w:t>and on the day of the first rice-feeding the naming was performed.</w:t>
      </w:r>
    </w:p>
    <w:p>
      <w:pPr>
        <w:spacing w:after="60"/>
        <w:ind w:left="567"/>
      </w:pPr>
      <w:r>
        <w:rPr>
          <w:rFonts w:cs="Noto Serif Bengali" w:hAnsi="Noto Serif Bengali"/>
          <w:sz w:val="24"/>
        </w:rPr>
        <w:t>পুত্র-মহোৎসব করে মিশ্র পুরন্দর ।</w:t>
      </w:r>
      <w:r>
        <w:br/>
      </w:r>
      <w:r>
        <w:rPr>
          <w:rFonts w:cs="Noto Serif Bengali" w:hAnsi="Noto Serif Bengali"/>
          <w:sz w:val="24"/>
        </w:rPr>
        <w:t>অলঙ্কারে ভূষিত সোণার কলেবর ॥ ১০৪ ॥</w:t>
      </w:r>
    </w:p>
    <w:p>
      <w:pPr>
        <w:spacing w:after="60"/>
        <w:jc w:val="both"/>
      </w:pPr>
      <w:r>
        <w:rPr>
          <w:b w:val="0"/>
          <w:i/>
        </w:rPr>
        <w:t>putra-mahotsaba kare miśra purandara |</w:t>
      </w:r>
      <w:r>
        <w:br/>
      </w:r>
      <w:r>
        <w:rPr>
          <w:b w:val="0"/>
          <w:i/>
        </w:rPr>
        <w:t>alaṅkāre bhūṣita soṇāra kalebara || 104 ||</w:t>
      </w:r>
    </w:p>
    <w:p>
      <w:pPr>
        <w:spacing w:after="60"/>
        <w:jc w:val="both"/>
      </w:pPr>
      <w:r>
        <w:rPr>
          <w:b w:val="0"/>
          <w:i/>
        </w:rPr>
        <w:t>Word for word:</w:t>
      </w:r>
      <w:r>
        <w:t xml:space="preserve"> putra-mahotsava kare — holds a great festival for the son; mishra purandara — Mishra Purandara; alankare bhushita — adorned with ornaments; sonara kalevara — the golden body</w:t>
      </w:r>
    </w:p>
    <w:p>
      <w:pPr>
        <w:spacing w:after="60"/>
        <w:ind w:left="510" w:hanging="510"/>
      </w:pPr>
      <w:r>
        <w:rPr>
          <w:b/>
          <w:i w:val="0"/>
        </w:rPr>
        <w:t>104.</w:t>
      </w:r>
      <w:r>
        <w:t xml:space="preserve"> Mishra Purandara celebrates a festival for his son;</w:t>
      </w:r>
      <w:r>
        <w:br/>
      </w:r>
      <w:r>
        <w:t>the golden body [of the child] is decked with ornaments:</w:t>
      </w:r>
    </w:p>
    <w:p>
      <w:pPr>
        <w:spacing w:after="60"/>
        <w:ind w:left="567"/>
      </w:pPr>
      <w:r>
        <w:rPr>
          <w:rFonts w:cs="Noto Serif Bengali" w:hAnsi="Noto Serif Bengali"/>
          <w:sz w:val="24"/>
        </w:rPr>
        <w:t>অঙ্গদ কঙ্কণ করে গলে মতিহার ।</w:t>
      </w:r>
      <w:r>
        <w:br/>
      </w:r>
      <w:r>
        <w:rPr>
          <w:rFonts w:cs="Noto Serif Bengali" w:hAnsi="Noto Serif Bengali"/>
          <w:sz w:val="24"/>
        </w:rPr>
        <w:t>কটি স্বর্ণ-শিকলি মগরা পায়ে আর ॥ ১০৫ ॥</w:t>
      </w:r>
    </w:p>
    <w:p>
      <w:pPr>
        <w:spacing w:after="60"/>
        <w:jc w:val="both"/>
      </w:pPr>
      <w:r>
        <w:rPr>
          <w:b w:val="0"/>
          <w:i/>
        </w:rPr>
        <w:t>aṅgada kaṅkaṇa kare gale matihāra |</w:t>
      </w:r>
      <w:r>
        <w:br/>
      </w:r>
      <w:r>
        <w:rPr>
          <w:b w:val="0"/>
          <w:i/>
        </w:rPr>
        <w:t>kaṭi sbarṇa-śikali magarā pāẏe āra || 105 ||</w:t>
      </w:r>
    </w:p>
    <w:p>
      <w:pPr>
        <w:spacing w:after="60"/>
        <w:jc w:val="both"/>
      </w:pPr>
      <w:r>
        <w:rPr>
          <w:b w:val="0"/>
          <w:i/>
        </w:rPr>
        <w:t>Word for word:</w:t>
      </w:r>
      <w:r>
        <w:t xml:space="preserve"> angada kankana kare — armlets and bracelets on the arms; gale matihara — a pearl necklace on the neck; kati svarna-shikali — a golden chain at the waist; magara paye ara — and anklets on the feet</w:t>
      </w:r>
    </w:p>
    <w:p>
      <w:pPr>
        <w:spacing w:after="60"/>
        <w:ind w:left="510" w:hanging="510"/>
      </w:pPr>
      <w:r>
        <w:rPr>
          <w:b/>
          <w:i w:val="0"/>
        </w:rPr>
        <w:t>105.</w:t>
      </w:r>
      <w:r>
        <w:t xml:space="preserve"> armlets and bracelets on His arms, a pearl necklace on His neck,</w:t>
      </w:r>
      <w:r>
        <w:br/>
      </w:r>
      <w:r>
        <w:t>a golden chain around His waist, and anklets on His feet.</w:t>
      </w:r>
    </w:p>
    <w:p>
      <w:pPr>
        <w:spacing w:after="60"/>
        <w:ind w:left="567"/>
      </w:pPr>
      <w:r>
        <w:rPr>
          <w:rFonts w:cs="Noto Serif Bengali" w:hAnsi="Noto Serif Bengali"/>
          <w:sz w:val="24"/>
        </w:rPr>
        <w:t>মাড়িল হিঙ্গুল যেন কর-পদতলে ।</w:t>
      </w:r>
      <w:r>
        <w:br/>
      </w:r>
      <w:r>
        <w:rPr>
          <w:rFonts w:cs="Noto Serif Bengali" w:hAnsi="Noto Serif Bengali"/>
          <w:sz w:val="24"/>
        </w:rPr>
        <w:t>অধর বান্ধুলি আঁখি রাতা উতপলে ॥ ১০৬ ॥</w:t>
      </w:r>
    </w:p>
    <w:p>
      <w:pPr>
        <w:spacing w:after="60"/>
        <w:jc w:val="both"/>
      </w:pPr>
      <w:r>
        <w:rPr>
          <w:b w:val="0"/>
          <w:i/>
        </w:rPr>
        <w:t>māṛila hiṅgula yena kara-padatale |</w:t>
      </w:r>
      <w:r>
        <w:br/>
      </w:r>
      <w:r>
        <w:rPr>
          <w:b w:val="0"/>
          <w:i/>
        </w:rPr>
        <w:t>adhara bāndhuli āṁkhi rātā utapale || 106 ||</w:t>
      </w:r>
    </w:p>
    <w:p>
      <w:pPr>
        <w:spacing w:after="60"/>
        <w:jc w:val="both"/>
      </w:pPr>
      <w:r>
        <w:rPr>
          <w:b w:val="0"/>
          <w:i/>
        </w:rPr>
        <w:t>Word for word:</w:t>
      </w:r>
      <w:r>
        <w:t xml:space="preserve"> madila hingula yena — as if vermilion were rubbed; kara-pada-tale — on palms and soles; adhara bandhuli — the lips a bandhuli flower; ankhi rata utapale — the eyes red lotuses</w:t>
      </w:r>
    </w:p>
    <w:p>
      <w:pPr>
        <w:spacing w:after="60"/>
        <w:ind w:left="510" w:hanging="510"/>
      </w:pPr>
      <w:r>
        <w:rPr>
          <w:b/>
          <w:i w:val="0"/>
        </w:rPr>
        <w:t>106.</w:t>
      </w:r>
      <w:r>
        <w:t xml:space="preserve"> His palms and soles look as if rubbed with vermilion,</w:t>
      </w:r>
      <w:r>
        <w:br/>
      </w:r>
      <w:r>
        <w:t>His lips are a bandhuli flower, His eyes red lotuses.</w:t>
      </w:r>
    </w:p>
    <w:p>
      <w:pPr>
        <w:spacing w:after="60"/>
        <w:ind w:left="567"/>
      </w:pPr>
      <w:r>
        <w:rPr>
          <w:rFonts w:cs="Noto Serif Bengali" w:hAnsi="Noto Serif Bengali"/>
          <w:sz w:val="24"/>
        </w:rPr>
        <w:t>বিজুরী মাজিল গোরা-অঙ্গে ঠাঁই ঠাঁই ।</w:t>
      </w:r>
      <w:r>
        <w:br/>
      </w:r>
      <w:r>
        <w:rPr>
          <w:rFonts w:cs="Noto Serif Bengali" w:hAnsi="Noto Serif Bengali"/>
          <w:sz w:val="24"/>
        </w:rPr>
        <w:t>ঝলমল অঙ্গতেজ চাহিতে না পাই ॥ ১০৭ ॥</w:t>
      </w:r>
    </w:p>
    <w:p>
      <w:pPr>
        <w:spacing w:after="60"/>
        <w:jc w:val="both"/>
      </w:pPr>
      <w:r>
        <w:rPr>
          <w:b w:val="0"/>
          <w:i/>
        </w:rPr>
        <w:t>bijurī mājila gorā-aṅge ṭhāṁi ṭhāṁi |</w:t>
      </w:r>
      <w:r>
        <w:br/>
      </w:r>
      <w:r>
        <w:rPr>
          <w:b w:val="0"/>
          <w:i/>
        </w:rPr>
        <w:t>jhalamala aṅgateja cāhite nā pāi || 107 ||</w:t>
      </w:r>
    </w:p>
    <w:p>
      <w:pPr>
        <w:spacing w:after="60"/>
        <w:jc w:val="both"/>
      </w:pPr>
      <w:r>
        <w:rPr>
          <w:b w:val="0"/>
          <w:i/>
        </w:rPr>
        <w:t>Word for word:</w:t>
      </w:r>
      <w:r>
        <w:t xml:space="preserve"> bijuri majila — lightning is rubbed; gora-ange — on Gora's limbs; thain thain — here and there; jhalamala anga-teja — the body's radiance glitters; chahite na pai — one cannot look</w:t>
      </w:r>
    </w:p>
    <w:p>
      <w:pPr>
        <w:spacing w:after="60"/>
        <w:ind w:left="510" w:hanging="510"/>
      </w:pPr>
      <w:r>
        <w:rPr>
          <w:b/>
          <w:i w:val="0"/>
        </w:rPr>
        <w:t>107.</w:t>
      </w:r>
      <w:r>
        <w:t xml:space="preserve"> It is as if lightning had been rubbed onto Gora's limbs here and there:</w:t>
      </w:r>
      <w:r>
        <w:br/>
      </w:r>
      <w:r>
        <w:t>His body glitters so that one cannot look at it.</w:t>
      </w:r>
    </w:p>
    <w:p>
      <w:pPr>
        <w:spacing w:after="60"/>
        <w:ind w:left="567"/>
      </w:pPr>
      <w:r>
        <w:rPr>
          <w:rFonts w:cs="Noto Serif Bengali" w:hAnsi="Noto Serif Bengali"/>
          <w:sz w:val="24"/>
        </w:rPr>
        <w:t>বিশ্বপালনে থুইল বিশ্বম্ভর নাম ।</w:t>
      </w:r>
      <w:r>
        <w:br/>
      </w:r>
      <w:r>
        <w:rPr>
          <w:rFonts w:cs="Noto Serif Bengali" w:hAnsi="Noto Serif Bengali"/>
          <w:sz w:val="24"/>
        </w:rPr>
        <w:t>সরস্বতী-সংবাদ এ পুরুষপ্রধান ॥ ১০৮ ॥</w:t>
      </w:r>
    </w:p>
    <w:p>
      <w:pPr>
        <w:spacing w:after="60"/>
        <w:jc w:val="both"/>
      </w:pPr>
      <w:r>
        <w:rPr>
          <w:b w:val="0"/>
          <w:i/>
        </w:rPr>
        <w:t>biśbapālane thuila biśbambhara nāma |</w:t>
      </w:r>
      <w:r>
        <w:br/>
      </w:r>
      <w:r>
        <w:rPr>
          <w:b w:val="0"/>
          <w:i/>
        </w:rPr>
        <w:t>sarasbatī-saṃbāda e puruṣapradhāna || 108 ||</w:t>
      </w:r>
    </w:p>
    <w:p>
      <w:pPr>
        <w:spacing w:after="60"/>
        <w:jc w:val="both"/>
      </w:pPr>
      <w:r>
        <w:rPr>
          <w:b w:val="0"/>
          <w:i/>
        </w:rPr>
        <w:t>Word for word:</w:t>
      </w:r>
      <w:r>
        <w:t xml:space="preserve"> vishva-palane — for sustaining the world; thuila vishvambhara nama — the name Vishvambhara was given; sarasvati-samvada — the message of Sarasvati; e purusha-pradhana — this is the Supreme Person</w:t>
      </w:r>
    </w:p>
    <w:p>
      <w:pPr>
        <w:spacing w:after="60"/>
        <w:ind w:left="510" w:hanging="510"/>
      </w:pPr>
      <w:r>
        <w:rPr>
          <w:b/>
          <w:i w:val="0"/>
        </w:rPr>
        <w:t>108.</w:t>
      </w:r>
      <w:r>
        <w:t xml:space="preserve"> Because He sustains the world, He was given the name Vishvambhara</w:t>
      </w:r>
      <w:r>
        <w:rPr>
          <w:b w:val="0"/>
          <w:i w:val="0"/>
          <w:vertAlign w:val="superscript"/>
        </w:rPr>
        <w:t>1</w:t>
      </w:r>
      <w:r>
        <w:t>:</w:t>
      </w:r>
      <w:r>
        <w:br/>
      </w:r>
      <w:r>
        <w:t>such was the message of Sarasvati — this is the Supreme Person.</w:t>
      </w:r>
    </w:p>
    <w:p>
      <w:pPr>
        <w:spacing w:after="60"/>
        <w:ind w:left="567"/>
      </w:pPr>
      <w:r>
        <w:rPr>
          <w:rFonts w:cs="Noto Serif Bengali" w:hAnsi="Noto Serif Bengali"/>
          <w:sz w:val="24"/>
        </w:rPr>
        <w:t>ক্ষণে পিতা-মাতা-কর-অঙ্গুলি ধরিয়া ।</w:t>
      </w:r>
      <w:r>
        <w:br/>
      </w:r>
      <w:r>
        <w:rPr>
          <w:rFonts w:cs="Noto Serif Bengali" w:hAnsi="Noto Serif Bengali"/>
          <w:sz w:val="24"/>
        </w:rPr>
        <w:t>অথির শরীর পড়ে পদ দুই যাঞা ॥ ১০৯ ॥</w:t>
      </w:r>
    </w:p>
    <w:p>
      <w:pPr>
        <w:spacing w:after="60"/>
        <w:jc w:val="both"/>
      </w:pPr>
      <w:r>
        <w:rPr>
          <w:b w:val="0"/>
          <w:i/>
        </w:rPr>
        <w:t>kṣaṇe pitā-mātā-kara-aṅguli dhariẏā |</w:t>
      </w:r>
      <w:r>
        <w:br/>
      </w:r>
      <w:r>
        <w:rPr>
          <w:b w:val="0"/>
          <w:i/>
        </w:rPr>
        <w:t>athira śarīra paṛe pada dui yāñā || 109 ||</w:t>
      </w:r>
    </w:p>
    <w:p>
      <w:pPr>
        <w:spacing w:after="60"/>
        <w:jc w:val="both"/>
      </w:pPr>
      <w:r>
        <w:rPr>
          <w:b w:val="0"/>
          <w:i/>
        </w:rPr>
        <w:t>Word for word:</w:t>
      </w:r>
      <w:r>
        <w:t xml:space="preserve"> kshane — now; pita-mata-kara-anguli dhariya — holding the fingers of father and mother; athira sharira — unsteady in body; pade — falls; pada dui yana — after going two steps</w:t>
      </w:r>
    </w:p>
    <w:p>
      <w:pPr>
        <w:spacing w:after="60"/>
        <w:ind w:left="510" w:hanging="510"/>
      </w:pPr>
      <w:r>
        <w:rPr>
          <w:b/>
          <w:i w:val="0"/>
        </w:rPr>
        <w:t>109.</w:t>
      </w:r>
      <w:r>
        <w:t xml:space="preserve"> Now, holding the fingers of father and mother,</w:t>
      </w:r>
      <w:r>
        <w:br/>
      </w:r>
      <w:r>
        <w:t>He takes two steps and falls, unsteady on His feet.</w:t>
      </w:r>
    </w:p>
    <w:p>
      <w:pPr>
        <w:spacing w:after="60"/>
        <w:ind w:left="567"/>
      </w:pPr>
      <w:r>
        <w:rPr>
          <w:rFonts w:cs="Noto Serif Bengali" w:hAnsi="Noto Serif Bengali"/>
          <w:sz w:val="24"/>
        </w:rPr>
        <w:t>অব্যকত আধ আধ লহু লহু বোলে ।</w:t>
      </w:r>
      <w:r>
        <w:br/>
      </w:r>
      <w:r>
        <w:rPr>
          <w:rFonts w:cs="Noto Serif Bengali" w:hAnsi="Noto Serif Bengali"/>
          <w:sz w:val="24"/>
        </w:rPr>
        <w:t>চান্দের সায়রে যেন অমিয়া উথলে ॥ ১১০ ॥</w:t>
      </w:r>
    </w:p>
    <w:p>
      <w:pPr>
        <w:spacing w:after="60"/>
        <w:jc w:val="both"/>
      </w:pPr>
      <w:r>
        <w:rPr>
          <w:b w:val="0"/>
          <w:i/>
        </w:rPr>
        <w:t>abyakata ādha ādha lahu lahu bole |</w:t>
      </w:r>
      <w:r>
        <w:br/>
      </w:r>
      <w:r>
        <w:rPr>
          <w:b w:val="0"/>
          <w:i/>
        </w:rPr>
        <w:t>cāndera sāẏare yena amiẏā uthale || 110 ||</w:t>
      </w:r>
    </w:p>
    <w:p>
      <w:pPr>
        <w:spacing w:after="60"/>
        <w:jc w:val="both"/>
      </w:pPr>
      <w:r>
        <w:rPr>
          <w:b w:val="0"/>
          <w:i/>
        </w:rPr>
        <w:t>Word for word:</w:t>
      </w:r>
      <w:r>
        <w:t xml:space="preserve"> abyakata — indistinctly; adha adha — by halves; lahu lahu bole — speaks softly, softly; chandera sayare — in the ocean of the moon; yena amiya uthale — as if nectar wells up</w:t>
      </w:r>
    </w:p>
    <w:p>
      <w:pPr>
        <w:spacing w:after="60"/>
        <w:ind w:left="510" w:hanging="510"/>
      </w:pPr>
      <w:r>
        <w:rPr>
          <w:b/>
          <w:i w:val="0"/>
        </w:rPr>
        <w:t>110.</w:t>
      </w:r>
      <w:r>
        <w:t xml:space="preserve"> Indistinctly, by halves, softly, softly He babbles —</w:t>
      </w:r>
      <w:r>
        <w:br/>
      </w:r>
      <w:r>
        <w:t>as if nectar were welling up in an ocean of moonlight.</w:t>
      </w:r>
    </w:p>
    <w:p>
      <w:pPr>
        <w:spacing w:after="60"/>
        <w:ind w:left="567"/>
      </w:pPr>
      <w:r>
        <w:rPr>
          <w:rFonts w:cs="Noto Serif Bengali" w:hAnsi="Noto Serif Bengali"/>
          <w:sz w:val="24"/>
        </w:rPr>
        <w:t>এইমতে দিনে দিনে আঙ্গিনা বেড়ায় ।</w:t>
      </w:r>
      <w:r>
        <w:br/>
      </w:r>
      <w:r>
        <w:rPr>
          <w:rFonts w:cs="Noto Serif Bengali" w:hAnsi="Noto Serif Bengali"/>
          <w:sz w:val="24"/>
        </w:rPr>
        <w:t>ঘুচিল বিবিধ তাপ জগত জুড়ায় ॥ ১১১ ॥</w:t>
      </w:r>
    </w:p>
    <w:p>
      <w:pPr>
        <w:spacing w:after="60"/>
        <w:jc w:val="both"/>
      </w:pPr>
      <w:r>
        <w:rPr>
          <w:b w:val="0"/>
          <w:i/>
        </w:rPr>
        <w:t>eimate dine dine āṅginā beṛāẏa |</w:t>
      </w:r>
      <w:r>
        <w:br/>
      </w:r>
      <w:r>
        <w:rPr>
          <w:b w:val="0"/>
          <w:i/>
        </w:rPr>
        <w:t>ghucila bibidha tāpa jagata juṛāẏa || 111 ||</w:t>
      </w:r>
    </w:p>
    <w:p>
      <w:pPr>
        <w:spacing w:after="60"/>
        <w:jc w:val="both"/>
      </w:pPr>
      <w:r>
        <w:rPr>
          <w:b w:val="0"/>
          <w:i/>
        </w:rPr>
        <w:t>Word for word:</w:t>
      </w:r>
      <w:r>
        <w:t xml:space="preserve"> ei-mate dine dine — thus day by day; angina bedaya — wanders about the courtyard; ghuchila vividha tapa — sufferings of all kinds vanished; jagata judaya — the world is cooled</w:t>
      </w:r>
    </w:p>
    <w:p>
      <w:pPr>
        <w:spacing w:after="60"/>
        <w:ind w:left="510" w:hanging="510"/>
      </w:pPr>
      <w:r>
        <w:rPr>
          <w:b/>
          <w:i w:val="0"/>
        </w:rPr>
        <w:t>111.</w:t>
      </w:r>
      <w:r>
        <w:t xml:space="preserve"> So day by day He toddles about the courtyard;</w:t>
      </w:r>
      <w:r>
        <w:br/>
      </w:r>
      <w:r>
        <w:t>sufferings of every kind are gone, the world is cooled.</w:t>
      </w:r>
    </w:p>
    <w:p>
      <w:pPr>
        <w:spacing w:after="60"/>
        <w:ind w:left="567"/>
      </w:pPr>
      <w:r>
        <w:rPr>
          <w:rFonts w:cs="Noto Serif Bengali" w:hAnsi="Noto Serif Bengali"/>
          <w:sz w:val="24"/>
        </w:rPr>
        <w:t>লখিমী-লালিত পদ ধরণীর কোলে ।</w:t>
      </w:r>
      <w:r>
        <w:br/>
      </w:r>
      <w:r>
        <w:rPr>
          <w:rFonts w:cs="Noto Serif Bengali" w:hAnsi="Noto Serif Bengali"/>
          <w:sz w:val="24"/>
        </w:rPr>
        <w:t>প্রেমায় পৃথিবী দেবী আপনা পাসরে ॥ ১১২ ॥</w:t>
      </w:r>
    </w:p>
    <w:p>
      <w:pPr>
        <w:spacing w:after="60"/>
        <w:jc w:val="both"/>
      </w:pPr>
      <w:r>
        <w:rPr>
          <w:b w:val="0"/>
          <w:i/>
        </w:rPr>
        <w:t>lakhimī-lālita pada dharaṇīra kole |</w:t>
      </w:r>
      <w:r>
        <w:br/>
      </w:r>
      <w:r>
        <w:rPr>
          <w:b w:val="0"/>
          <w:i/>
        </w:rPr>
        <w:t>premāẏa pṛthibī debī āpanā pāsare || 112 ||</w:t>
      </w:r>
    </w:p>
    <w:p>
      <w:pPr>
        <w:spacing w:after="60"/>
        <w:jc w:val="both"/>
      </w:pPr>
      <w:r>
        <w:rPr>
          <w:b w:val="0"/>
          <w:i/>
        </w:rPr>
        <w:t>Word for word:</w:t>
      </w:r>
      <w:r>
        <w:t xml:space="preserve"> lakhimi-lalita pada — the feet caressed by Lakshmi; dharanira kole — on the lap of the earth; premaya — from love; prithivi devi — the goddess Prithivi; apana pasare — forgets herself</w:t>
      </w:r>
    </w:p>
    <w:p>
      <w:pPr>
        <w:spacing w:after="60"/>
        <w:ind w:left="510" w:hanging="510"/>
      </w:pPr>
      <w:r>
        <w:rPr>
          <w:b/>
          <w:i w:val="0"/>
        </w:rPr>
        <w:t>112.</w:t>
      </w:r>
      <w:r>
        <w:t xml:space="preserve"> The feet that Lakshmi caresses are on the lap of the earth:</w:t>
      </w:r>
      <w:r>
        <w:br/>
      </w:r>
      <w:r>
        <w:t>from love the goddess Prithivi forgets herself.</w:t>
      </w:r>
    </w:p>
    <w:p>
      <w:pPr>
        <w:spacing w:after="60"/>
        <w:ind w:left="567"/>
      </w:pPr>
      <w:r>
        <w:rPr>
          <w:rFonts w:cs="Noto Serif Bengali" w:hAnsi="Noto Serif Bengali"/>
          <w:sz w:val="24"/>
        </w:rPr>
        <w:t>গগনে একলা চান্দ ভূমে দশ চান্দ ।</w:t>
      </w:r>
      <w:r>
        <w:br/>
      </w:r>
      <w:r>
        <w:rPr>
          <w:rFonts w:cs="Noto Serif Bengali" w:hAnsi="Noto Serif Bengali"/>
          <w:sz w:val="24"/>
        </w:rPr>
        <w:t>কিরণের তেজে যে যে আঁখি পাইল আন্ধ ॥ ১১৩ ॥</w:t>
      </w:r>
    </w:p>
    <w:p>
      <w:pPr>
        <w:spacing w:after="60"/>
        <w:jc w:val="both"/>
      </w:pPr>
      <w:r>
        <w:rPr>
          <w:b w:val="0"/>
          <w:i/>
        </w:rPr>
        <w:t>gagane ekalā cānda bhūme daśa cānda |</w:t>
      </w:r>
      <w:r>
        <w:br/>
      </w:r>
      <w:r>
        <w:rPr>
          <w:b w:val="0"/>
          <w:i/>
        </w:rPr>
        <w:t>kiraṇera teje ye ye āṁkhi pāila āndha || 113 ||</w:t>
      </w:r>
    </w:p>
    <w:p>
      <w:pPr>
        <w:spacing w:after="60"/>
        <w:jc w:val="both"/>
      </w:pPr>
      <w:r>
        <w:rPr>
          <w:b w:val="0"/>
          <w:i/>
        </w:rPr>
        <w:t>Word for word:</w:t>
      </w:r>
      <w:r>
        <w:t xml:space="preserve"> gagane ekala chanda — in the sky a single moon; bhume dasha chanda — on the ground ten moons; kiranera teje — by the brilliance of the rays; ye ye ankhi — whatever eyes [look]; paila andha — were blinded</w:t>
      </w:r>
    </w:p>
    <w:p>
      <w:pPr>
        <w:spacing w:after="60"/>
        <w:ind w:left="510" w:hanging="510"/>
      </w:pPr>
      <w:r>
        <w:rPr>
          <w:b/>
          <w:i w:val="0"/>
        </w:rPr>
        <w:t>113.</w:t>
      </w:r>
      <w:r>
        <w:t xml:space="preserve"> In the sky there is one moon, but on the ground ten moons</w:t>
      </w:r>
      <w:r>
        <w:rPr>
          <w:b w:val="0"/>
          <w:i w:val="0"/>
          <w:vertAlign w:val="superscript"/>
        </w:rPr>
        <w:t>2</w:t>
      </w:r>
      <w:r>
        <w:t>:</w:t>
      </w:r>
      <w:r>
        <w:br/>
      </w:r>
      <w:r>
        <w:t>the brilliance of their rays blinds the eyes of those who look.</w:t>
      </w:r>
    </w:p>
    <w:p>
      <w:pPr>
        <w:spacing w:after="60"/>
        <w:ind w:left="567"/>
      </w:pPr>
      <w:r>
        <w:rPr>
          <w:rFonts w:cs="Noto Serif Bengali" w:hAnsi="Noto Serif Bengali"/>
          <w:sz w:val="24"/>
        </w:rPr>
        <w:t>আর দশ চান্দ কর-অঙ্গুলির আগে ।</w:t>
      </w:r>
      <w:r>
        <w:br/>
      </w:r>
      <w:r>
        <w:rPr>
          <w:rFonts w:cs="Noto Serif Bengali" w:hAnsi="Noto Serif Bengali"/>
          <w:sz w:val="24"/>
        </w:rPr>
        <w:t>পাতকী দেখিয়া হিয়া-আন্ধিয়ার ভাগে ॥ ১১৪ ॥</w:t>
      </w:r>
    </w:p>
    <w:p>
      <w:pPr>
        <w:spacing w:after="60"/>
        <w:jc w:val="both"/>
      </w:pPr>
      <w:r>
        <w:rPr>
          <w:b w:val="0"/>
          <w:i/>
        </w:rPr>
        <w:t>āra daśa cānda kara-aṅgulira āge |</w:t>
      </w:r>
      <w:r>
        <w:br/>
      </w:r>
      <w:r>
        <w:rPr>
          <w:b w:val="0"/>
          <w:i/>
        </w:rPr>
        <w:t>pātakī dekhiẏā hiẏā-āndhiẏāra bhāge || 114 ||</w:t>
      </w:r>
    </w:p>
    <w:p>
      <w:pPr>
        <w:spacing w:after="60"/>
        <w:jc w:val="both"/>
      </w:pPr>
      <w:r>
        <w:rPr>
          <w:b w:val="0"/>
          <w:i/>
        </w:rPr>
        <w:t>Word for word:</w:t>
      </w:r>
      <w:r>
        <w:t xml:space="preserve"> ara dasha chanda — ten more moons; kara-angulira age — at the tips of the fingers; pataki dekhiya — a sinner seeing; hiya-andhiyara bhage — the darkness of the heart flees</w:t>
      </w:r>
    </w:p>
    <w:p>
      <w:pPr>
        <w:spacing w:after="60"/>
        <w:ind w:left="510" w:hanging="510"/>
      </w:pPr>
      <w:r>
        <w:rPr>
          <w:b/>
          <w:i w:val="0"/>
        </w:rPr>
        <w:t>114.</w:t>
      </w:r>
      <w:r>
        <w:t xml:space="preserve"> And ten more moons are at the tips of His fingers:</w:t>
      </w:r>
      <w:r>
        <w:br/>
      </w:r>
      <w:r>
        <w:t>if a sinner but looks, the darkness flees from his heart.</w:t>
      </w:r>
    </w:p>
    <w:p>
      <w:pPr>
        <w:spacing w:after="60"/>
        <w:ind w:left="567"/>
      </w:pPr>
      <w:r>
        <w:rPr>
          <w:rFonts w:cs="Noto Serif Bengali" w:hAnsi="Noto Serif Bengali"/>
          <w:sz w:val="24"/>
        </w:rPr>
        <w:t>শ্রীমুখ-চান্দ কত কোটি চান্দের রাজা ।</w:t>
      </w:r>
      <w:r>
        <w:br/>
      </w:r>
      <w:r>
        <w:rPr>
          <w:rFonts w:cs="Noto Serif Bengali" w:hAnsi="Noto Serif Bengali"/>
          <w:sz w:val="24"/>
        </w:rPr>
        <w:t>ভুরু-কামধনু দিয়া কাম কৈল পূজা ॥ ১১৫ ॥</w:t>
      </w:r>
    </w:p>
    <w:p>
      <w:pPr>
        <w:spacing w:after="60"/>
        <w:jc w:val="both"/>
      </w:pPr>
      <w:r>
        <w:rPr>
          <w:b w:val="0"/>
          <w:i/>
        </w:rPr>
        <w:t>śrīmukha-cānda kata koṭi cāndera rājā |</w:t>
      </w:r>
      <w:r>
        <w:br/>
      </w:r>
      <w:r>
        <w:rPr>
          <w:b w:val="0"/>
          <w:i/>
        </w:rPr>
        <w:t>bhuru-kāmadhanu diẏā kāma kaila pūjā || 115 ||</w:t>
      </w:r>
    </w:p>
    <w:p>
      <w:pPr>
        <w:spacing w:after="60"/>
        <w:jc w:val="both"/>
      </w:pPr>
      <w:r>
        <w:rPr>
          <w:b w:val="0"/>
          <w:i/>
        </w:rPr>
        <w:t>Word for word:</w:t>
      </w:r>
      <w:r>
        <w:t xml:space="preserve"> shrimukha-chanda — the moon of the beautiful face; kata koti chandera raja — king of many millions of moons; bhuru-kama-dhanu diya — offering the brows, Kama's bow; kama kaila puja — Kama worshipped</w:t>
      </w:r>
    </w:p>
    <w:p>
      <w:pPr>
        <w:spacing w:after="60"/>
        <w:ind w:left="510" w:hanging="510"/>
      </w:pPr>
      <w:r>
        <w:rPr>
          <w:b/>
          <w:i w:val="0"/>
        </w:rPr>
        <w:t>115.</w:t>
      </w:r>
      <w:r>
        <w:t xml:space="preserve"> The moon of His beautiful face is king of many millions of moons;</w:t>
      </w:r>
      <w:r>
        <w:br/>
      </w:r>
      <w:r>
        <w:t>His brows are Kama's bow: Kama worshipped [Him] by offering his bow.</w:t>
      </w:r>
    </w:p>
    <w:p>
      <w:pPr>
        <w:spacing w:after="60"/>
        <w:ind w:left="567"/>
      </w:pPr>
      <w:r>
        <w:rPr>
          <w:rFonts w:cs="Noto Serif Bengali" w:hAnsi="Noto Serif Bengali"/>
          <w:sz w:val="24"/>
        </w:rPr>
        <w:t>কি কহিব আর তার করুণা-চন্দ্রিমা ।</w:t>
      </w:r>
      <w:r>
        <w:br/>
      </w:r>
      <w:r>
        <w:rPr>
          <w:rFonts w:cs="Noto Serif Bengali" w:hAnsi="Noto Serif Bengali"/>
          <w:sz w:val="24"/>
        </w:rPr>
        <w:t>অন্তরে তিমির কাটে নাহি করে ক্ষমা ॥ ১১৬ ॥</w:t>
      </w:r>
    </w:p>
    <w:p>
      <w:pPr>
        <w:spacing w:after="60"/>
        <w:jc w:val="both"/>
      </w:pPr>
      <w:r>
        <w:rPr>
          <w:b w:val="0"/>
          <w:i/>
        </w:rPr>
        <w:t>ki kahiba āra tāra karuṇā-candrimā |</w:t>
      </w:r>
      <w:r>
        <w:br/>
      </w:r>
      <w:r>
        <w:rPr>
          <w:b w:val="0"/>
          <w:i/>
        </w:rPr>
        <w:t>antare timira kāṭe nāhi kare kṣamā || 116 ||</w:t>
      </w:r>
    </w:p>
    <w:p>
      <w:pPr>
        <w:spacing w:after="60"/>
        <w:jc w:val="both"/>
      </w:pPr>
      <w:r>
        <w:rPr>
          <w:b w:val="0"/>
          <w:i/>
        </w:rPr>
        <w:t>Word for word:</w:t>
      </w:r>
      <w:r>
        <w:t xml:space="preserve"> ki kahiba ara — what more shall I say; tara karuna-chandrima — of the moonlight of His mercy; antare timira kate — cuts the darkness within; nahi kare kshama — shows no mercy [to it]</w:t>
      </w:r>
    </w:p>
    <w:p>
      <w:pPr>
        <w:spacing w:after="60"/>
        <w:ind w:left="510" w:hanging="510"/>
      </w:pPr>
      <w:r>
        <w:rPr>
          <w:b/>
          <w:i w:val="0"/>
        </w:rPr>
        <w:t>116.</w:t>
      </w:r>
      <w:r>
        <w:t xml:space="preserve"> What more can I say of the moonlight of His mercy?</w:t>
      </w:r>
      <w:r>
        <w:br/>
      </w:r>
      <w:r>
        <w:t>It cuts through the darkness in the heart and does not spare it.</w:t>
      </w:r>
      <w:r>
        <w:rPr>
          <w:b w:val="0"/>
          <w:i w:val="0"/>
          <w:vertAlign w:val="superscript"/>
        </w:rPr>
        <w:t>3</w:t>
      </w:r>
    </w:p>
    <w:p>
      <w:pPr>
        <w:spacing w:after="60"/>
        <w:ind w:left="567"/>
      </w:pPr>
      <w:r>
        <w:rPr>
          <w:rFonts w:cs="Noto Serif Bengali" w:hAnsi="Noto Serif Bengali"/>
          <w:sz w:val="24"/>
        </w:rPr>
        <w:t>কে কহিতে পারে তার বালক-চরিত্র ।</w:t>
      </w:r>
      <w:r>
        <w:br/>
      </w:r>
      <w:r>
        <w:rPr>
          <w:rFonts w:cs="Noto Serif Bengali" w:hAnsi="Noto Serif Bengali"/>
          <w:sz w:val="24"/>
        </w:rPr>
        <w:t>লৌকিক আচারে কৈল পৃথিবী পবিত্র ॥ ১১৭ ॥</w:t>
      </w:r>
    </w:p>
    <w:p>
      <w:pPr>
        <w:spacing w:after="60"/>
        <w:jc w:val="both"/>
      </w:pPr>
      <w:r>
        <w:rPr>
          <w:b w:val="0"/>
          <w:i/>
        </w:rPr>
        <w:t>ke kahite pāre tāra bālaka-caritra |</w:t>
      </w:r>
      <w:r>
        <w:br/>
      </w:r>
      <w:r>
        <w:rPr>
          <w:b w:val="0"/>
          <w:i/>
        </w:rPr>
        <w:t>laukika ācāre kaila pṛthibī pabitra || 117 ||</w:t>
      </w:r>
    </w:p>
    <w:p>
      <w:pPr>
        <w:spacing w:after="60"/>
        <w:jc w:val="both"/>
      </w:pPr>
      <w:r>
        <w:rPr>
          <w:b w:val="0"/>
          <w:i/>
        </w:rPr>
        <w:t>Word for word:</w:t>
      </w:r>
      <w:r>
        <w:t xml:space="preserve"> ke kahite pare — who can tell; tara balaka-charitra — His childhood deeds; laukika achare — by ordinary conduct; kaila prithivi pavitra — made the earth holy</w:t>
      </w:r>
    </w:p>
    <w:p>
      <w:pPr>
        <w:spacing w:after="60"/>
        <w:ind w:left="510" w:hanging="510"/>
      </w:pPr>
      <w:r>
        <w:rPr>
          <w:b/>
          <w:i w:val="0"/>
        </w:rPr>
        <w:t>117.</w:t>
      </w:r>
      <w:r>
        <w:t xml:space="preserve"> Who can tell of His childhood pastimes?</w:t>
      </w:r>
      <w:r>
        <w:br/>
      </w:r>
      <w:r>
        <w:t>Behaving like an ordinary child, He sanctified the earth.</w:t>
      </w:r>
    </w:p>
    <w:p>
      <w:pPr>
        <w:spacing w:after="60"/>
        <w:ind w:left="567"/>
      </w:pPr>
      <w:r>
        <w:rPr>
          <w:rFonts w:cs="Noto Serif Bengali" w:hAnsi="Noto Serif Bengali"/>
          <w:sz w:val="24"/>
        </w:rPr>
        <w:t>অগ্রজ তাহার বিশ্বরূপ মহাশয় ।</w:t>
      </w:r>
      <w:r>
        <w:br/>
      </w:r>
      <w:r>
        <w:rPr>
          <w:rFonts w:cs="Noto Serif Bengali" w:hAnsi="Noto Serif Bengali"/>
          <w:sz w:val="24"/>
        </w:rPr>
        <w:t>অল্পকালে সর্বশাস্ত্র জানে গুণময় ॥ ১১৮ ॥</w:t>
      </w:r>
    </w:p>
    <w:p>
      <w:pPr>
        <w:spacing w:after="60"/>
        <w:jc w:val="both"/>
      </w:pPr>
      <w:r>
        <w:rPr>
          <w:b w:val="0"/>
          <w:i/>
        </w:rPr>
        <w:t>agraja tāhāra biśbarūpa mahāśaẏa |</w:t>
      </w:r>
      <w:r>
        <w:br/>
      </w:r>
      <w:r>
        <w:rPr>
          <w:b w:val="0"/>
          <w:i/>
        </w:rPr>
        <w:t>alpakāle sarbaśāstra jāne guṇamaẏa || 118 ||</w:t>
      </w:r>
    </w:p>
    <w:p>
      <w:pPr>
        <w:spacing w:after="60"/>
        <w:jc w:val="both"/>
      </w:pPr>
      <w:r>
        <w:rPr>
          <w:b w:val="0"/>
          <w:i/>
        </w:rPr>
        <w:t>Word for word:</w:t>
      </w:r>
      <w:r>
        <w:t xml:space="preserve"> agraja tahara — His elder brother; vishvarupa mahashaya — the worthy Vishvarupa; alpa-kale — in a short time; sarva-shastra jane — knows all the scriptures; gunamaya — full of virtues</w:t>
      </w:r>
    </w:p>
    <w:p>
      <w:pPr>
        <w:spacing w:after="60"/>
        <w:ind w:left="510" w:hanging="510"/>
      </w:pPr>
      <w:r>
        <w:rPr>
          <w:b/>
          <w:i w:val="0"/>
        </w:rPr>
        <w:t>118.</w:t>
      </w:r>
      <w:r>
        <w:t xml:space="preserve"> His elder brother is the worthy Vishvarupa:</w:t>
      </w:r>
      <w:r>
        <w:br/>
      </w:r>
      <w:r>
        <w:t>endowed with every virtue, in a short time he mastered all the scriptures.</w:t>
      </w:r>
    </w:p>
    <w:p>
      <w:pPr>
        <w:spacing w:after="60"/>
        <w:ind w:left="567"/>
      </w:pPr>
      <w:r>
        <w:rPr>
          <w:rFonts w:cs="Noto Serif Bengali" w:hAnsi="Noto Serif Bengali"/>
          <w:sz w:val="24"/>
        </w:rPr>
        <w:t>তাঁহার মহিমা-তত্ত্ব কে কহিতে পারে ।</w:t>
      </w:r>
      <w:r>
        <w:br/>
      </w:r>
      <w:r>
        <w:rPr>
          <w:rFonts w:cs="Noto Serif Bengali" w:hAnsi="Noto Serif Bengali"/>
          <w:sz w:val="24"/>
        </w:rPr>
        <w:t>যাহার অনুজ মহাপ্রভু বিশ্বম্ভরে ॥ ১১৯ ॥</w:t>
      </w:r>
    </w:p>
    <w:p>
      <w:pPr>
        <w:spacing w:after="60"/>
        <w:jc w:val="both"/>
      </w:pPr>
      <w:r>
        <w:rPr>
          <w:b w:val="0"/>
          <w:i/>
        </w:rPr>
        <w:t>tāṁhāra mahimā-tattba ke kahite pāre |</w:t>
      </w:r>
      <w:r>
        <w:br/>
      </w:r>
      <w:r>
        <w:rPr>
          <w:b w:val="0"/>
          <w:i/>
        </w:rPr>
        <w:t>yāhāra anuja mahāprabhu biśbambhare || 119 ||</w:t>
      </w:r>
    </w:p>
    <w:p>
      <w:pPr>
        <w:spacing w:after="60"/>
        <w:jc w:val="both"/>
      </w:pPr>
      <w:r>
        <w:rPr>
          <w:b w:val="0"/>
          <w:i/>
        </w:rPr>
        <w:t>Word for word:</w:t>
      </w:r>
      <w:r>
        <w:t xml:space="preserve"> tanhara mahima-tattva — the truth of his greatness; ke kahite pare — who can tell; yahara anuja — whose younger brother; mahaprabhu vishvambhare — is Mahaprabhu Vishvambhara</w:t>
      </w:r>
    </w:p>
    <w:p>
      <w:pPr>
        <w:spacing w:after="60"/>
        <w:ind w:left="510" w:hanging="510"/>
      </w:pPr>
      <w:r>
        <w:rPr>
          <w:b/>
          <w:i w:val="0"/>
        </w:rPr>
        <w:t>119.</w:t>
      </w:r>
      <w:r>
        <w:t xml:space="preserve"> Who can tell the truth of his greatness —</w:t>
      </w:r>
      <w:r>
        <w:br/>
      </w:r>
      <w:r>
        <w:t>of him whose younger brother is Mahaprabhu Vishvambhara?</w:t>
      </w:r>
    </w:p>
    <w:p>
      <w:pPr>
        <w:spacing w:after="60"/>
        <w:ind w:left="567"/>
      </w:pPr>
      <w:r>
        <w:rPr>
          <w:rFonts w:cs="Noto Serif Bengali" w:hAnsi="Noto Serif Bengali"/>
          <w:sz w:val="24"/>
        </w:rPr>
        <w:t>দিনে দিনে করে প্রভু করুণা প্রকাশ ।</w:t>
      </w:r>
      <w:r>
        <w:br/>
      </w:r>
      <w:r>
        <w:rPr>
          <w:rFonts w:cs="Noto Serif Bengali" w:hAnsi="Noto Serif Bengali"/>
          <w:sz w:val="24"/>
        </w:rPr>
        <w:t>শুনি আনন্দিত হিয়া এ লোচনদাস ॥ ১২০ ॥</w:t>
      </w:r>
    </w:p>
    <w:p>
      <w:pPr>
        <w:spacing w:after="60"/>
        <w:jc w:val="both"/>
      </w:pPr>
      <w:r>
        <w:rPr>
          <w:b w:val="0"/>
          <w:i/>
        </w:rPr>
        <w:t>dine dine kare prabhu karuṇā prakāśa |</w:t>
      </w:r>
      <w:r>
        <w:br/>
      </w:r>
      <w:r>
        <w:rPr>
          <w:b w:val="0"/>
          <w:i/>
        </w:rPr>
        <w:t>śuni ānandita hiẏā e locanadāsa || 120 ||</w:t>
      </w:r>
    </w:p>
    <w:p>
      <w:pPr>
        <w:spacing w:after="60"/>
        <w:jc w:val="both"/>
      </w:pPr>
      <w:r>
        <w:rPr>
          <w:b w:val="0"/>
          <w:i/>
        </w:rPr>
        <w:t>Word for word:</w:t>
      </w:r>
      <w:r>
        <w:t xml:space="preserve"> dine dine — day by day; kare prabhu karuna prakasha — the Lord manifests mercy; shuni — hearing; anandita hiya — the heart rejoices; e lochanadasa — of this Lochana Dasa</w:t>
      </w:r>
    </w:p>
    <w:p>
      <w:pPr>
        <w:spacing w:after="60"/>
        <w:ind w:left="510" w:hanging="510"/>
      </w:pPr>
      <w:r>
        <w:rPr>
          <w:b/>
          <w:i w:val="0"/>
        </w:rPr>
        <w:t>120.</w:t>
      </w:r>
      <w:r>
        <w:t xml:space="preserve"> Day by day the Lord reveals His mercy;</w:t>
      </w:r>
      <w:r>
        <w:br/>
      </w:r>
      <w:r>
        <w:t>hearing of it, the heart of this Lochana Dasa rejoices.</w:t>
      </w:r>
    </w:p>
    <w:p>
      <w:pPr>
        <w:spacing w:after="60"/>
        <w:jc w:val="both"/>
      </w:pPr>
      <w:r>
        <w:rPr>
          <w:b w:val="0"/>
          <w:i/>
        </w:rPr>
        <w:t>Raga varadi</w:t>
      </w:r>
    </w:p>
    <w:p>
      <w:pPr>
        <w:spacing w:after="60"/>
        <w:jc w:val="both"/>
      </w:pPr>
      <w:r>
        <w:t>*Moon, moon, moon up in the sky —</w:t>
      </w:r>
      <w:r>
        <w:br/>
      </w:r>
      <w:r>
        <w:t>who will pluck it and bring it to me?</w:t>
      </w:r>
      <w:r>
        <w:br/>
      </w:r>
      <w:r>
        <w:t>Wiping off its stain,</w:t>
      </w:r>
      <w:r>
        <w:br/>
      </w:r>
      <w:r>
        <w:t>I will paint a design on my Gora's forehead.</w:t>
      </w:r>
      <w:r>
        <w:br/>
      </w:r>
      <w:r>
        <w:t>Come, come, come! My golden little son Nimai</w:t>
      </w:r>
      <w:r>
        <w:br/>
      </w:r>
      <w:r>
        <w:t>is crying — He wants to sleep;</w:t>
      </w:r>
      <w:r>
        <w:br/>
      </w:r>
      <w:r>
        <w:t>when He is fretful, every little word of His</w:t>
      </w:r>
      <w:r>
        <w:br/>
      </w:r>
      <w:r>
        <w:t>is sweeter than nectar.*</w:t>
      </w:r>
    </w:p>
    <w:p>
      <w:pPr>
        <w:spacing w:after="60"/>
        <w:ind w:left="567"/>
      </w:pPr>
      <w:r>
        <w:rPr>
          <w:rFonts w:cs="Noto Serif Bengali" w:hAnsi="Noto Serif Bengali"/>
          <w:sz w:val="24"/>
        </w:rPr>
        <w:t>এখনি আসিবে, নিমাইর বাপ,</w:t>
      </w:r>
      <w:r>
        <w:br/>
      </w:r>
      <w:r>
        <w:rPr>
          <w:rFonts w:cs="Noto Serif Bengali" w:hAnsi="Noto Serif Bengali"/>
          <w:sz w:val="24"/>
        </w:rPr>
        <w:t>ক্ষীর-কদলক লঞা ।</w:t>
      </w:r>
      <w:r>
        <w:br/>
      </w:r>
      <w:r>
        <w:rPr>
          <w:rFonts w:cs="Noto Serif Bengali" w:hAnsi="Noto Serif Bengali"/>
          <w:sz w:val="24"/>
        </w:rPr>
        <w:t>হের আসিছে বাপু, হাউ দুরন্ত রে,</w:t>
      </w:r>
      <w:r>
        <w:br/>
      </w:r>
      <w:r>
        <w:rPr>
          <w:rFonts w:cs="Noto Serif Bengali" w:hAnsi="Noto Serif Bengali"/>
          <w:sz w:val="24"/>
        </w:rPr>
        <w:t>নিন্দ যাহ আঁখি মুদিয়া ॥ ১২১ ॥</w:t>
      </w:r>
    </w:p>
    <w:p>
      <w:pPr>
        <w:spacing w:after="60"/>
        <w:jc w:val="both"/>
      </w:pPr>
      <w:r>
        <w:rPr>
          <w:b w:val="0"/>
          <w:i/>
        </w:rPr>
        <w:t>ekhani āsibe, nimāira bāpa,</w:t>
      </w:r>
      <w:r>
        <w:br/>
      </w:r>
      <w:r>
        <w:rPr>
          <w:b w:val="0"/>
          <w:i/>
        </w:rPr>
        <w:t>kṣīra-kadalaka lañā |</w:t>
      </w:r>
      <w:r>
        <w:br/>
      </w:r>
      <w:r>
        <w:rPr>
          <w:b w:val="0"/>
          <w:i/>
        </w:rPr>
        <w:t>hera āsiche bāpu, hāu duranta re,</w:t>
      </w:r>
      <w:r>
        <w:br/>
      </w:r>
      <w:r>
        <w:rPr>
          <w:b w:val="0"/>
          <w:i/>
        </w:rPr>
        <w:t>ninda yāha āṁkhi mudiẏā || 121 ||</w:t>
      </w:r>
    </w:p>
    <w:p>
      <w:pPr>
        <w:spacing w:after="60"/>
        <w:jc w:val="both"/>
      </w:pPr>
      <w:r>
        <w:rPr>
          <w:b w:val="0"/>
          <w:i/>
        </w:rPr>
        <w:t>Word for word:</w:t>
      </w:r>
      <w:r>
        <w:t xml:space="preserve"> ekhani asibe — will come now; nimaira bapa — Nimai's father; kshira-kadalaka lana — bringing thickened milk and bananas; hera asichhe bapu — look, child, is coming; hau duranta re — the dreadful bogey; ninda yaha — go to sleep; ankhi mudiya — closing the eyes</w:t>
      </w:r>
    </w:p>
    <w:p>
      <w:pPr>
        <w:spacing w:after="60"/>
        <w:ind w:left="510" w:hanging="510"/>
      </w:pPr>
      <w:r>
        <w:rPr>
          <w:b/>
          <w:i w:val="0"/>
        </w:rPr>
        <w:t>121.</w:t>
      </w:r>
      <w:r>
        <w:t xml:space="preserve"> "Nimai's father will come right now,</w:t>
      </w:r>
      <w:r>
        <w:br/>
      </w:r>
      <w:r>
        <w:t>bringing thickened milk and bananas.</w:t>
      </w:r>
      <w:r>
        <w:br/>
      </w:r>
      <w:r>
        <w:t>Look, little one, here comes the dreadful bogey</w:t>
      </w:r>
      <w:r>
        <w:rPr>
          <w:b w:val="0"/>
          <w:i w:val="0"/>
          <w:vertAlign w:val="superscript"/>
        </w:rPr>
        <w:t>4</w:t>
      </w:r>
      <w:r>
        <w:t xml:space="preserve"> —</w:t>
      </w:r>
      <w:r>
        <w:br/>
      </w:r>
      <w:r>
        <w:t>close Your eyes and go to sleep!"</w:t>
      </w:r>
    </w:p>
    <w:p>
      <w:pPr>
        <w:spacing w:after="60"/>
        <w:ind w:left="567"/>
      </w:pPr>
      <w:r>
        <w:rPr>
          <w:rFonts w:cs="Noto Serif Bengali" w:hAnsi="Noto Serif Bengali"/>
          <w:sz w:val="24"/>
        </w:rPr>
        <w:t>সোণার পদ্ম মুখ, রাতা-পদ্ম আঁখি,</w:t>
      </w:r>
      <w:r>
        <w:br/>
      </w:r>
      <w:r>
        <w:rPr>
          <w:rFonts w:cs="Noto Serif Bengali" w:hAnsi="Noto Serif Bengali"/>
          <w:sz w:val="24"/>
        </w:rPr>
        <w:t>মুদিত আধটি তারা ।</w:t>
      </w:r>
      <w:r>
        <w:br/>
      </w:r>
      <w:r>
        <w:rPr>
          <w:rFonts w:cs="Noto Serif Bengali" w:hAnsi="Noto Serif Bengali"/>
          <w:sz w:val="24"/>
        </w:rPr>
        <w:t>হেন বুঝি পারা, মধুর পাথারে,</w:t>
      </w:r>
      <w:r>
        <w:br/>
      </w:r>
      <w:r>
        <w:rPr>
          <w:rFonts w:cs="Noto Serif Bengali" w:hAnsi="Noto Serif Bengali"/>
          <w:sz w:val="24"/>
        </w:rPr>
        <w:t>ডুবিল আধ ভ্রমরা ॥ ১২২ ॥</w:t>
      </w:r>
    </w:p>
    <w:p>
      <w:pPr>
        <w:spacing w:after="60"/>
        <w:jc w:val="both"/>
      </w:pPr>
      <w:r>
        <w:rPr>
          <w:b w:val="0"/>
          <w:i/>
        </w:rPr>
        <w:t>soṇāra padma mukha, rātā-padma āṁkhi,</w:t>
      </w:r>
      <w:r>
        <w:br/>
      </w:r>
      <w:r>
        <w:rPr>
          <w:b w:val="0"/>
          <w:i/>
        </w:rPr>
        <w:t>mudita ādhaṭi tārā |</w:t>
      </w:r>
      <w:r>
        <w:br/>
      </w:r>
      <w:r>
        <w:rPr>
          <w:b w:val="0"/>
          <w:i/>
        </w:rPr>
        <w:t>hena bujhi pārā, madhura pāthāre,</w:t>
      </w:r>
      <w:r>
        <w:br/>
      </w:r>
      <w:r>
        <w:rPr>
          <w:b w:val="0"/>
          <w:i/>
        </w:rPr>
        <w:t>ḍubila ādha bhramarā || 122 ||</w:t>
      </w:r>
    </w:p>
    <w:p>
      <w:pPr>
        <w:spacing w:after="60"/>
        <w:jc w:val="both"/>
      </w:pPr>
      <w:r>
        <w:rPr>
          <w:b w:val="0"/>
          <w:i/>
        </w:rPr>
        <w:t>Word for word:</w:t>
      </w:r>
      <w:r>
        <w:t xml:space="preserve"> sonara padma mukha — the face a golden lotus; rata-padma ankhi — the eyes red lotuses; mudita adhati tara — the pupils half closed; hena bujhi para — it seems as if; madhura pathare — in a sea of honey; dubila adha bhramara — bees half drowned</w:t>
      </w:r>
    </w:p>
    <w:p>
      <w:pPr>
        <w:spacing w:after="60"/>
        <w:ind w:left="510" w:hanging="510"/>
      </w:pPr>
      <w:r>
        <w:rPr>
          <w:b/>
          <w:i w:val="0"/>
        </w:rPr>
        <w:t>122.</w:t>
      </w:r>
      <w:r>
        <w:t xml:space="preserve"> His face a golden lotus, His eyes red lotuses,</w:t>
      </w:r>
      <w:r>
        <w:br/>
      </w:r>
      <w:r>
        <w:t>the pupils half closed —</w:t>
      </w:r>
      <w:r>
        <w:br/>
      </w:r>
      <w:r>
        <w:t>it seems as if in a sea of honey</w:t>
      </w:r>
      <w:r>
        <w:br/>
      </w:r>
      <w:r>
        <w:t>bees had half drowned.</w:t>
      </w:r>
    </w:p>
    <w:p>
      <w:pPr>
        <w:spacing w:after="60"/>
        <w:ind w:left="567"/>
      </w:pPr>
      <w:r>
        <w:rPr>
          <w:rFonts w:cs="Noto Serif Bengali" w:hAnsi="Noto Serif Bengali"/>
          <w:sz w:val="24"/>
        </w:rPr>
        <w:t>পাটের গিলাপ, তাথে নেতের তুলি,</w:t>
      </w:r>
      <w:r>
        <w:br/>
      </w:r>
      <w:r>
        <w:rPr>
          <w:rFonts w:cs="Noto Serif Bengali" w:hAnsi="Noto Serif Bengali"/>
          <w:sz w:val="24"/>
        </w:rPr>
        <w:t>রচিয়া শয্যাখানি ।</w:t>
      </w:r>
      <w:r>
        <w:br/>
      </w:r>
      <w:r>
        <w:rPr>
          <w:rFonts w:cs="Noto Serif Bengali" w:hAnsi="Noto Serif Bengali"/>
          <w:sz w:val="24"/>
        </w:rPr>
        <w:t>কোলে করি পুত্র, পাথালি হইয়া,</w:t>
      </w:r>
      <w:r>
        <w:br/>
      </w:r>
      <w:r>
        <w:rPr>
          <w:rFonts w:cs="Noto Serif Bengali" w:hAnsi="Noto Serif Bengali"/>
          <w:sz w:val="24"/>
        </w:rPr>
        <w:t>শুতিলা শচী ঠাকুরাণী ॥ ১২৩ ॥</w:t>
      </w:r>
    </w:p>
    <w:p>
      <w:pPr>
        <w:spacing w:after="60"/>
        <w:jc w:val="both"/>
      </w:pPr>
      <w:r>
        <w:rPr>
          <w:b w:val="0"/>
          <w:i/>
        </w:rPr>
        <w:t>pāṭera gilāpa, tāthe netera tuli,</w:t>
      </w:r>
      <w:r>
        <w:br/>
      </w:r>
      <w:r>
        <w:rPr>
          <w:b w:val="0"/>
          <w:i/>
        </w:rPr>
        <w:t>raciẏā śayyākhāni |</w:t>
      </w:r>
      <w:r>
        <w:br/>
      </w:r>
      <w:r>
        <w:rPr>
          <w:b w:val="0"/>
          <w:i/>
        </w:rPr>
        <w:t>kole kari putra, pāthāli haiẏā,</w:t>
      </w:r>
      <w:r>
        <w:br/>
      </w:r>
      <w:r>
        <w:rPr>
          <w:b w:val="0"/>
          <w:i/>
        </w:rPr>
        <w:t>śutilā śacī ṭhākurāṇī || 123 ||</w:t>
      </w:r>
    </w:p>
    <w:p>
      <w:pPr>
        <w:spacing w:after="60"/>
        <w:jc w:val="both"/>
      </w:pPr>
      <w:r>
        <w:rPr>
          <w:b w:val="0"/>
          <w:i/>
        </w:rPr>
        <w:t>Word for word:</w:t>
      </w:r>
      <w:r>
        <w:t xml:space="preserve"> patera gilapa — a silk coverlet; tathe netera tuli — on it a fine-cloth quilt; rachiya shayyakhani — making the bed; kole kari putra — taking the son in her arms; pathali haiya — lying on her side; shutila shachi thakurani — Shachi Thakurani lay down</w:t>
      </w:r>
    </w:p>
    <w:p>
      <w:pPr>
        <w:spacing w:after="60"/>
        <w:ind w:left="510" w:hanging="510"/>
      </w:pPr>
      <w:r>
        <w:rPr>
          <w:b/>
          <w:i w:val="0"/>
        </w:rPr>
        <w:t>123.</w:t>
      </w:r>
      <w:r>
        <w:t xml:space="preserve"> Making a bed — a silk coverlet</w:t>
      </w:r>
      <w:r>
        <w:br/>
      </w:r>
      <w:r>
        <w:t>with a fine-cloth quilt upon it —</w:t>
      </w:r>
      <w:r>
        <w:br/>
      </w:r>
      <w:r>
        <w:t>Shachi Thakurani, taking her son in her arms,</w:t>
      </w:r>
      <w:r>
        <w:br/>
      </w:r>
      <w:r>
        <w:t>lay down on her side.</w:t>
      </w:r>
    </w:p>
    <w:p>
      <w:pPr>
        <w:spacing w:after="60"/>
        <w:ind w:left="567"/>
      </w:pPr>
      <w:r>
        <w:rPr>
          <w:rFonts w:cs="Noto Serif Bengali" w:hAnsi="Noto Serif Bengali"/>
          <w:sz w:val="24"/>
        </w:rPr>
        <w:t>এক স্তন মুখে, রহি রহি চাখে,</w:t>
      </w:r>
      <w:r>
        <w:br/>
      </w:r>
      <w:r>
        <w:rPr>
          <w:rFonts w:cs="Noto Serif Bengali" w:hAnsi="Noto Serif Bengali"/>
          <w:sz w:val="24"/>
        </w:rPr>
        <w:t>অঙ্গুলি নাড়য়ে আর ।</w:t>
      </w:r>
      <w:r>
        <w:br/>
      </w:r>
      <w:r>
        <w:rPr>
          <w:rFonts w:cs="Noto Serif Bengali" w:hAnsi="Noto Serif Bengali"/>
          <w:sz w:val="24"/>
        </w:rPr>
        <w:t>লোচন বোলে সব, দেব-শিরোমণি,</w:t>
      </w:r>
      <w:r>
        <w:br/>
      </w:r>
      <w:r>
        <w:rPr>
          <w:rFonts w:cs="Noto Serif Bengali" w:hAnsi="Noto Serif Bengali"/>
          <w:sz w:val="24"/>
        </w:rPr>
        <w:t>বালক-বপু-ব্যবহার ॥ ১২৪ ॥</w:t>
      </w:r>
    </w:p>
    <w:p>
      <w:pPr>
        <w:spacing w:after="60"/>
        <w:jc w:val="both"/>
      </w:pPr>
      <w:r>
        <w:rPr>
          <w:b w:val="0"/>
          <w:i/>
        </w:rPr>
        <w:t>eka stana mukhe, rahi rahi cākhe,</w:t>
      </w:r>
      <w:r>
        <w:br/>
      </w:r>
      <w:r>
        <w:rPr>
          <w:b w:val="0"/>
          <w:i/>
        </w:rPr>
        <w:t>aṅguli nāṛaẏe āra |</w:t>
      </w:r>
      <w:r>
        <w:br/>
      </w:r>
      <w:r>
        <w:rPr>
          <w:b w:val="0"/>
          <w:i/>
        </w:rPr>
        <w:t>locana bole saba, deba-śiromaṇi,</w:t>
      </w:r>
      <w:r>
        <w:br/>
      </w:r>
      <w:r>
        <w:rPr>
          <w:b w:val="0"/>
          <w:i/>
        </w:rPr>
        <w:t>bālaka-bapu-byabahāra || 124 ||</w:t>
      </w:r>
    </w:p>
    <w:p>
      <w:pPr>
        <w:spacing w:after="60"/>
        <w:jc w:val="both"/>
      </w:pPr>
      <w:r>
        <w:rPr>
          <w:b w:val="0"/>
          <w:i/>
        </w:rPr>
        <w:t>Word for word:</w:t>
      </w:r>
      <w:r>
        <w:t xml:space="preserve"> eka stana mukhe — one breast in the mouth; rahi rahi chakhe — sucks now and then; anguli nadaye ara — fingers the other; lochana bole — Lochana says; saba — all [this]; deva-shiromani — of the Crest-jewel of the gods; balaka-vapu-vyavahara — the behaviour in a child's body</w:t>
      </w:r>
    </w:p>
    <w:p>
      <w:pPr>
        <w:spacing w:after="60"/>
        <w:ind w:left="510" w:hanging="510"/>
      </w:pPr>
      <w:r>
        <w:rPr>
          <w:b/>
          <w:i w:val="0"/>
        </w:rPr>
        <w:t>124.</w:t>
      </w:r>
      <w:r>
        <w:t xml:space="preserve"> One breast He holds in His mouth and sucks now and then,</w:t>
      </w:r>
      <w:r>
        <w:br/>
      </w:r>
      <w:r>
        <w:t>and fingers the other with His little hand.</w:t>
      </w:r>
      <w:r>
        <w:br/>
      </w:r>
      <w:r>
        <w:t>Lochana says: all this</w:t>
      </w:r>
      <w:r>
        <w:br/>
      </w:r>
      <w:r>
        <w:t>is the play of the Crest-jewel of the gods in the body of a child.</w:t>
      </w:r>
    </w:p>
    <w:p>
      <w:pPr>
        <w:spacing w:after="60"/>
        <w:jc w:val="both"/>
      </w:pPr>
      <w:r>
        <w:rPr>
          <w:b w:val="0"/>
          <w:i/>
        </w:rPr>
        <w:t>Raga dhanashi; disha: "Are are haya!" (murchha). "Listen to this wondrous tale, the song of Gora's virtues — a name auspicious to the ear! O-ki are, o-ki are haya!"</w:t>
      </w:r>
    </w:p>
    <w:p>
      <w:pPr>
        <w:spacing w:after="60"/>
        <w:ind w:left="567"/>
      </w:pPr>
      <w:r>
        <w:rPr>
          <w:rFonts w:cs="Noto Serif Bengali" w:hAnsi="Noto Serif Bengali"/>
          <w:sz w:val="24"/>
        </w:rPr>
        <w:t>আর দিন এক কথা শুন সাবধানে ।</w:t>
      </w:r>
      <w:r>
        <w:br/>
      </w:r>
      <w:r>
        <w:rPr>
          <w:rFonts w:cs="Noto Serif Bengali" w:hAnsi="Noto Serif Bengali"/>
          <w:sz w:val="24"/>
        </w:rPr>
        <w:t>আপনা প্রকাশ প্রভু কৈল যেন মনে ॥ ১২৫ ॥</w:t>
      </w:r>
    </w:p>
    <w:p>
      <w:pPr>
        <w:spacing w:after="60"/>
        <w:jc w:val="both"/>
      </w:pPr>
      <w:r>
        <w:rPr>
          <w:b w:val="0"/>
          <w:i/>
        </w:rPr>
        <w:t>āra dina eka kathā śuna sābadhāne |</w:t>
      </w:r>
      <w:r>
        <w:br/>
      </w:r>
      <w:r>
        <w:rPr>
          <w:b w:val="0"/>
          <w:i/>
        </w:rPr>
        <w:t>āpanā prakāśa prabhu kaila yena mane || 125 ||</w:t>
      </w:r>
    </w:p>
    <w:p>
      <w:pPr>
        <w:spacing w:after="60"/>
        <w:jc w:val="both"/>
      </w:pPr>
      <w:r>
        <w:rPr>
          <w:b w:val="0"/>
          <w:i/>
        </w:rPr>
        <w:t>Word for word:</w:t>
      </w:r>
      <w:r>
        <w:t xml:space="preserve"> ara dina eka katha — a story of another day; shuna savadhane — listen carefully; apana prakasha — self-revelation; prabhu kaila yena mane — how the Lord made by His will</w:t>
      </w:r>
    </w:p>
    <w:p>
      <w:pPr>
        <w:spacing w:after="60"/>
        <w:ind w:left="510" w:hanging="510"/>
      </w:pPr>
      <w:r>
        <w:rPr>
          <w:b/>
          <w:i w:val="0"/>
        </w:rPr>
        <w:t>125.</w:t>
      </w:r>
      <w:r>
        <w:t xml:space="preserve"> Listen carefully to what happened on another day —</w:t>
      </w:r>
      <w:r>
        <w:br/>
      </w:r>
      <w:r>
        <w:t>how the Lord of His own will revealed Himself.</w:t>
      </w:r>
    </w:p>
    <w:p>
      <w:pPr>
        <w:spacing w:after="60"/>
        <w:ind w:left="567"/>
      </w:pPr>
      <w:r>
        <w:rPr>
          <w:rFonts w:cs="Noto Serif Bengali" w:hAnsi="Noto Serif Bengali"/>
          <w:sz w:val="24"/>
        </w:rPr>
        <w:t>এক গৃহে জগন্নাথ গৃহান্তরে শচী ।</w:t>
      </w:r>
      <w:r>
        <w:br/>
      </w:r>
      <w:r>
        <w:rPr>
          <w:rFonts w:cs="Noto Serif Bengali" w:hAnsi="Noto Serif Bengali"/>
          <w:sz w:val="24"/>
        </w:rPr>
        <w:t>পুত্র কোলে করি শচী সুখে শুতি আছি ॥ ১২৬ ॥</w:t>
      </w:r>
    </w:p>
    <w:p>
      <w:pPr>
        <w:spacing w:after="60"/>
        <w:jc w:val="both"/>
      </w:pPr>
      <w:r>
        <w:rPr>
          <w:b w:val="0"/>
          <w:i/>
        </w:rPr>
        <w:t>eka gṛhe jagannātha gṛhāntare śacī |</w:t>
      </w:r>
      <w:r>
        <w:br/>
      </w:r>
      <w:r>
        <w:rPr>
          <w:b w:val="0"/>
          <w:i/>
        </w:rPr>
        <w:t>putra kole kari śacī sukhe śuti āchi || 126 ||</w:t>
      </w:r>
    </w:p>
    <w:p>
      <w:pPr>
        <w:spacing w:after="60"/>
        <w:jc w:val="both"/>
      </w:pPr>
      <w:r>
        <w:rPr>
          <w:b w:val="0"/>
          <w:i/>
        </w:rPr>
        <w:t>Word for word:</w:t>
      </w:r>
      <w:r>
        <w:t xml:space="preserve"> eka grihe jagannatha — Jagannatha in one room; grihantare shachi — Shachi in another room; putra kole kari — taking the son in her arms; shachi sukhe shuti achhi — Shachi lies sleeping happily</w:t>
      </w:r>
    </w:p>
    <w:p>
      <w:pPr>
        <w:spacing w:after="60"/>
        <w:ind w:left="510" w:hanging="510"/>
      </w:pPr>
      <w:r>
        <w:rPr>
          <w:b/>
          <w:i w:val="0"/>
        </w:rPr>
        <w:t>126.</w:t>
      </w:r>
      <w:r>
        <w:t xml:space="preserve"> In one room is Jagannatha, in another Shachi:</w:t>
      </w:r>
      <w:r>
        <w:br/>
      </w:r>
      <w:r>
        <w:t>taking her son with her, Shachi sleeps happily.</w:t>
      </w:r>
    </w:p>
    <w:p>
      <w:pPr>
        <w:spacing w:after="60"/>
        <w:ind w:left="567"/>
      </w:pPr>
      <w:r>
        <w:rPr>
          <w:rFonts w:cs="Noto Serif Bengali" w:hAnsi="Noto Serif Bengali"/>
          <w:sz w:val="24"/>
        </w:rPr>
        <w:t>শূন্য ঘরে কত সৈন্য-সামন্ত ভরিল ।</w:t>
      </w:r>
      <w:r>
        <w:br/>
      </w:r>
      <w:r>
        <w:rPr>
          <w:rFonts w:cs="Noto Serif Bengali" w:hAnsi="Noto Serif Bengali"/>
          <w:sz w:val="24"/>
        </w:rPr>
        <w:t>ঐছন দেখিয়া শচী তরাসিত হৈল ॥ ১২৭ ॥</w:t>
      </w:r>
    </w:p>
    <w:p>
      <w:pPr>
        <w:spacing w:after="60"/>
        <w:jc w:val="both"/>
      </w:pPr>
      <w:r>
        <w:rPr>
          <w:b w:val="0"/>
          <w:i/>
        </w:rPr>
        <w:t>śūnya ghare kata sainya-sāmanta bharila |</w:t>
      </w:r>
      <w:r>
        <w:br/>
      </w:r>
      <w:r>
        <w:rPr>
          <w:b w:val="0"/>
          <w:i/>
        </w:rPr>
        <w:t>aichana dekhiẏā śacī tarāsita haila || 127 ||</w:t>
      </w:r>
    </w:p>
    <w:p>
      <w:pPr>
        <w:spacing w:after="60"/>
        <w:jc w:val="both"/>
      </w:pPr>
      <w:r>
        <w:rPr>
          <w:b w:val="0"/>
          <w:i/>
        </w:rPr>
        <w:t>Word for word:</w:t>
      </w:r>
      <w:r>
        <w:t xml:space="preserve"> shunya ghare — the empty room; kata sainya-samanta bharila — filled with many soldiers and nobles; aichhana dekhiya — seeing such; shachi tarasita haila — Shachi was frightened</w:t>
      </w:r>
    </w:p>
    <w:p>
      <w:pPr>
        <w:spacing w:after="60"/>
        <w:ind w:left="510" w:hanging="510"/>
      </w:pPr>
      <w:r>
        <w:rPr>
          <w:b/>
          <w:i w:val="0"/>
        </w:rPr>
        <w:t>127.</w:t>
      </w:r>
      <w:r>
        <w:t xml:space="preserve"> The empty room filled with many soldiers and nobles;</w:t>
      </w:r>
      <w:r>
        <w:br/>
      </w:r>
      <w:r>
        <w:t>seeing such a thing, Shachi was frightened.</w:t>
      </w:r>
    </w:p>
    <w:p>
      <w:pPr>
        <w:spacing w:after="60"/>
        <w:ind w:left="567"/>
      </w:pPr>
      <w:r>
        <w:rPr>
          <w:rFonts w:cs="Noto Serif Bengali" w:hAnsi="Noto Serif Bengali"/>
          <w:sz w:val="24"/>
        </w:rPr>
        <w:t>যত দেবগণ আসি শচী-কোল হৈতে ।</w:t>
      </w:r>
      <w:r>
        <w:br/>
      </w:r>
      <w:r>
        <w:rPr>
          <w:rFonts w:cs="Noto Serif Bengali" w:hAnsi="Noto Serif Bengali"/>
          <w:sz w:val="24"/>
        </w:rPr>
        <w:t>বসাইল রত্ন-সিংহাসনেতে ত্বরিতে ॥ ১২৮ ॥</w:t>
      </w:r>
    </w:p>
    <w:p>
      <w:pPr>
        <w:spacing w:after="60"/>
        <w:jc w:val="both"/>
      </w:pPr>
      <w:r>
        <w:rPr>
          <w:b w:val="0"/>
          <w:i/>
        </w:rPr>
        <w:t>yata debagaṇa āsi śacī-kola haite |</w:t>
      </w:r>
      <w:r>
        <w:br/>
      </w:r>
      <w:r>
        <w:rPr>
          <w:b w:val="0"/>
          <w:i/>
        </w:rPr>
        <w:t>basāila ratna-siṃhāsanete tbarite || 128 ||</w:t>
      </w:r>
    </w:p>
    <w:p>
      <w:pPr>
        <w:spacing w:after="60"/>
        <w:jc w:val="both"/>
      </w:pPr>
      <w:r>
        <w:rPr>
          <w:b w:val="0"/>
          <w:i/>
        </w:rPr>
        <w:t>Word for word:</w:t>
      </w:r>
      <w:r>
        <w:t xml:space="preserve"> yata devagana asi — all the gods, coming; shachi-kola haite — from Shachi's lap; vasaila ratna-simhasanete — seated on a jewelled throne; tvarite — quickly</w:t>
      </w:r>
    </w:p>
    <w:p>
      <w:pPr>
        <w:spacing w:after="60"/>
        <w:ind w:left="510" w:hanging="510"/>
      </w:pPr>
      <w:r>
        <w:rPr>
          <w:b/>
          <w:i w:val="0"/>
        </w:rPr>
        <w:t>128.</w:t>
      </w:r>
      <w:r>
        <w:t xml:space="preserve"> All the gods came and, taking [Him] from Shachi's arms,</w:t>
      </w:r>
      <w:r>
        <w:br/>
      </w:r>
      <w:r>
        <w:t>quickly seated [Him] on a jewelled throne.</w:t>
      </w:r>
    </w:p>
    <w:p>
      <w:pPr>
        <w:spacing w:after="60"/>
        <w:ind w:left="567"/>
      </w:pPr>
      <w:r>
        <w:rPr>
          <w:rFonts w:cs="Noto Serif Bengali" w:hAnsi="Noto Serif Bengali"/>
          <w:sz w:val="24"/>
        </w:rPr>
        <w:t>অভিষেক করি নানাবিধ পূজা করি ।</w:t>
      </w:r>
      <w:r>
        <w:br/>
      </w:r>
      <w:r>
        <w:rPr>
          <w:rFonts w:cs="Noto Serif Bengali" w:hAnsi="Noto Serif Bengali"/>
          <w:sz w:val="24"/>
        </w:rPr>
        <w:t>প্রদক্ষিণ করি পড়ে চরণেতে ধরি ॥ ১২৯ ॥</w:t>
      </w:r>
    </w:p>
    <w:p>
      <w:pPr>
        <w:spacing w:after="60"/>
        <w:jc w:val="both"/>
      </w:pPr>
      <w:r>
        <w:rPr>
          <w:b w:val="0"/>
          <w:i/>
        </w:rPr>
        <w:t>abhiṣeka kari nānābidha pūjā kari |</w:t>
      </w:r>
      <w:r>
        <w:br/>
      </w:r>
      <w:r>
        <w:rPr>
          <w:b w:val="0"/>
          <w:i/>
        </w:rPr>
        <w:t>pradakṣiṇa kari paṛe caraṇete dhari || 129 ||</w:t>
      </w:r>
    </w:p>
    <w:p>
      <w:pPr>
        <w:spacing w:after="60"/>
        <w:jc w:val="both"/>
      </w:pPr>
      <w:r>
        <w:rPr>
          <w:b w:val="0"/>
          <w:i/>
        </w:rPr>
        <w:t>Word for word:</w:t>
      </w:r>
      <w:r>
        <w:t xml:space="preserve"> abhisheka kari — performing the bathing rite; nanavidha puja kari — performing worship of many kinds; pradakshina kari — circumambulating; pade charanete dhari — fall, clasping the feet</w:t>
      </w:r>
    </w:p>
    <w:p>
      <w:pPr>
        <w:spacing w:after="60"/>
        <w:ind w:left="510" w:hanging="510"/>
      </w:pPr>
      <w:r>
        <w:rPr>
          <w:b/>
          <w:i w:val="0"/>
        </w:rPr>
        <w:t>129.</w:t>
      </w:r>
      <w:r>
        <w:t xml:space="preserve"> Performing the bathing rite (abhisheka) and worship of many kinds,</w:t>
      </w:r>
      <w:r>
        <w:br/>
      </w:r>
      <w:r>
        <w:t>they circle [Him] and fall down, clasping [His] feet.</w:t>
      </w:r>
    </w:p>
    <w:p>
      <w:pPr>
        <w:spacing w:after="60"/>
        <w:ind w:left="567"/>
      </w:pPr>
      <w:r>
        <w:rPr>
          <w:rFonts w:cs="Noto Serif Bengali" w:hAnsi="Noto Serif Bengali"/>
          <w:sz w:val="24"/>
        </w:rPr>
        <w:t>শঙ্খ-ঘণ্টা-ধ্বনি সভে করে বারবার ।</w:t>
      </w:r>
      <w:r>
        <w:br/>
      </w:r>
      <w:r>
        <w:rPr>
          <w:rFonts w:cs="Noto Serif Bengali" w:hAnsi="Noto Serif Bengali"/>
          <w:sz w:val="24"/>
        </w:rPr>
        <w:t>জয়-জয়-হরিধ্বনি করিছে বিস্তার ॥ ১৩০ ॥</w:t>
      </w:r>
    </w:p>
    <w:p>
      <w:pPr>
        <w:spacing w:after="60"/>
        <w:jc w:val="both"/>
      </w:pPr>
      <w:r>
        <w:rPr>
          <w:b w:val="0"/>
          <w:i/>
        </w:rPr>
        <w:t>śaṅkha-ghaṇṭā-dhbani sabhe kare bārabāra |</w:t>
      </w:r>
      <w:r>
        <w:br/>
      </w:r>
      <w:r>
        <w:rPr>
          <w:b w:val="0"/>
          <w:i/>
        </w:rPr>
        <w:t>jaẏa-jaẏa-haridhbani kariche bistāra || 130 ||</w:t>
      </w:r>
    </w:p>
    <w:p>
      <w:pPr>
        <w:spacing w:after="60"/>
        <w:jc w:val="both"/>
      </w:pPr>
      <w:r>
        <w:rPr>
          <w:b w:val="0"/>
          <w:i/>
        </w:rPr>
        <w:t>Word for word:</w:t>
      </w:r>
      <w:r>
        <w:t xml:space="preserve"> shankha-ghanta-dhvani — the sound of conches and bells; sabhe kare barabara — all make again and again; jaya-jaya-hari-dhvani — cries of "jaya, jaya" and "Hari"; karichhe vistara — spread abroad</w:t>
      </w:r>
    </w:p>
    <w:p>
      <w:pPr>
        <w:spacing w:after="60"/>
        <w:ind w:left="510" w:hanging="510"/>
      </w:pPr>
      <w:r>
        <w:rPr>
          <w:b/>
          <w:i w:val="0"/>
        </w:rPr>
        <w:t>130.</w:t>
      </w:r>
      <w:r>
        <w:t xml:space="preserve"> All of them sound conches and bells again and again,</w:t>
      </w:r>
      <w:r>
        <w:br/>
      </w:r>
      <w:r>
        <w:t>and cries of "Jaya, jaya!" and "Hari!" spread all around:</w:t>
      </w:r>
    </w:p>
    <w:p>
      <w:pPr>
        <w:spacing w:after="60"/>
        <w:ind w:left="567"/>
      </w:pPr>
      <w:r>
        <w:rPr>
          <w:rFonts w:cs="Noto Serif Bengali" w:hAnsi="Noto Serif Bengali"/>
          <w:sz w:val="24"/>
        </w:rPr>
        <w:t>জয় জয় জগন্নাথ সভার পালন ।</w:t>
      </w:r>
      <w:r>
        <w:br/>
      </w:r>
      <w:r>
        <w:rPr>
          <w:rFonts w:cs="Noto Serif Bengali" w:hAnsi="Noto Serif Bengali"/>
          <w:sz w:val="24"/>
        </w:rPr>
        <w:t>কলিযুগে মো-সভারে করিবে পোষণ ॥ ১৩১ ॥</w:t>
      </w:r>
    </w:p>
    <w:p>
      <w:pPr>
        <w:spacing w:after="60"/>
        <w:jc w:val="both"/>
      </w:pPr>
      <w:r>
        <w:rPr>
          <w:b w:val="0"/>
          <w:i/>
        </w:rPr>
        <w:t>jaẏa jaẏa jagannātha sabhāra pālana |</w:t>
      </w:r>
      <w:r>
        <w:br/>
      </w:r>
      <w:r>
        <w:rPr>
          <w:b w:val="0"/>
          <w:i/>
        </w:rPr>
        <w:t>kaliyuge mo-sabhāre karibe poṣaṇa || 131 ||</w:t>
      </w:r>
    </w:p>
    <w:p>
      <w:pPr>
        <w:spacing w:after="60"/>
        <w:jc w:val="both"/>
      </w:pPr>
      <w:r>
        <w:rPr>
          <w:b w:val="0"/>
          <w:i/>
        </w:rPr>
        <w:t>Word for word:</w:t>
      </w:r>
      <w:r>
        <w:t xml:space="preserve"> jaya jaya jagannatha — glory, glory to Jagannatha; sabhara palana — the protector of all; kali-yuge — in the Kali-yuga; mo-sabhare karibe poshana — will nourish us all</w:t>
      </w:r>
    </w:p>
    <w:p>
      <w:pPr>
        <w:spacing w:after="60"/>
        <w:ind w:left="510" w:hanging="510"/>
      </w:pPr>
      <w:r>
        <w:rPr>
          <w:b/>
          <w:i w:val="0"/>
        </w:rPr>
        <w:t>131.</w:t>
      </w:r>
      <w:r>
        <w:t xml:space="preserve"> "Glory, glory to Jagannatha, the protector of all!</w:t>
      </w:r>
      <w:r>
        <w:rPr>
          <w:b w:val="0"/>
          <w:i w:val="0"/>
          <w:vertAlign w:val="superscript"/>
        </w:rPr>
        <w:t>5</w:t>
      </w:r>
      <w:r>
        <w:br/>
      </w:r>
      <w:r>
        <w:t>In the Kali-yuga You will nourish us all.</w:t>
      </w:r>
    </w:p>
    <w:p>
      <w:pPr>
        <w:spacing w:after="60"/>
        <w:ind w:left="567"/>
      </w:pPr>
      <w:r>
        <w:rPr>
          <w:rFonts w:cs="Noto Serif Bengali" w:hAnsi="Noto Serif Bengali"/>
          <w:sz w:val="24"/>
        </w:rPr>
        <w:t>বৃন্দাবন-ধন-রস দিবে মো-সভারে ।</w:t>
      </w:r>
      <w:r>
        <w:br/>
      </w:r>
      <w:r>
        <w:rPr>
          <w:rFonts w:cs="Noto Serif Bengali" w:hAnsi="Noto Serif Bengali"/>
          <w:sz w:val="24"/>
        </w:rPr>
        <w:t>নিবেদন তোমার চরণে বিশ্বম্ভরে ॥ ১৩২ ॥</w:t>
      </w:r>
    </w:p>
    <w:p>
      <w:pPr>
        <w:spacing w:after="60"/>
        <w:jc w:val="both"/>
      </w:pPr>
      <w:r>
        <w:rPr>
          <w:b w:val="0"/>
          <w:i/>
        </w:rPr>
        <w:t>bṛndābana-dhana-rasa dibe mo-sabhāre |</w:t>
      </w:r>
      <w:r>
        <w:br/>
      </w:r>
      <w:r>
        <w:rPr>
          <w:b w:val="0"/>
          <w:i/>
        </w:rPr>
        <w:t>nibedana tomāra caraṇe biśbambhare || 132 ||</w:t>
      </w:r>
    </w:p>
    <w:p>
      <w:pPr>
        <w:spacing w:after="60"/>
        <w:jc w:val="both"/>
      </w:pPr>
      <w:r>
        <w:rPr>
          <w:b w:val="0"/>
          <w:i/>
        </w:rPr>
        <w:t>Word for word:</w:t>
      </w:r>
      <w:r>
        <w:t xml:space="preserve"> vrindavana-dhana-rasa — the rasa, the treasure of Vrindavana; dibe mo-sabhare — You will give to us all; nivedana — the prayer; tomara charane — at Your feet; vishvambhare — O Vishvambhara</w:t>
      </w:r>
    </w:p>
    <w:p>
      <w:pPr>
        <w:spacing w:after="60"/>
        <w:ind w:left="510" w:hanging="510"/>
      </w:pPr>
      <w:r>
        <w:rPr>
          <w:b/>
          <w:i w:val="0"/>
        </w:rPr>
        <w:t>132.</w:t>
      </w:r>
      <w:r>
        <w:t xml:space="preserve"> You will give us all the rasa that is the treasure of Vrindavana.</w:t>
      </w:r>
      <w:r>
        <w:br/>
      </w:r>
      <w:r>
        <w:t>This is our prayer at Your feet, O Vishvambhara!"</w:t>
      </w:r>
    </w:p>
    <w:p>
      <w:pPr>
        <w:spacing w:after="60"/>
        <w:ind w:left="567"/>
      </w:pPr>
      <w:r>
        <w:rPr>
          <w:rFonts w:cs="Noto Serif Bengali" w:hAnsi="Noto Serif Bengali"/>
          <w:sz w:val="24"/>
        </w:rPr>
        <w:t>দেখি শচীমাতা বারংবার চমকিত ।</w:t>
      </w:r>
      <w:r>
        <w:br/>
      </w:r>
      <w:r>
        <w:rPr>
          <w:rFonts w:cs="Noto Serif Bengali" w:hAnsi="Noto Serif Bengali"/>
          <w:sz w:val="24"/>
        </w:rPr>
        <w:t>পুত্র পুত্র করি শচী ভেল মহাভীত ॥ ১৩৩ ॥</w:t>
      </w:r>
    </w:p>
    <w:p>
      <w:pPr>
        <w:spacing w:after="60"/>
        <w:jc w:val="both"/>
      </w:pPr>
      <w:r>
        <w:rPr>
          <w:b w:val="0"/>
          <w:i/>
        </w:rPr>
        <w:t>dekhi śacīmātā bāraṃbāra camakita |</w:t>
      </w:r>
      <w:r>
        <w:br/>
      </w:r>
      <w:r>
        <w:rPr>
          <w:b w:val="0"/>
          <w:i/>
        </w:rPr>
        <w:t>putra putra kari śacī bhela mahābhīta || 133 ||</w:t>
      </w:r>
    </w:p>
    <w:p>
      <w:pPr>
        <w:spacing w:after="60"/>
        <w:jc w:val="both"/>
      </w:pPr>
      <w:r>
        <w:rPr>
          <w:b w:val="0"/>
          <w:i/>
        </w:rPr>
        <w:t>Word for word:</w:t>
      </w:r>
      <w:r>
        <w:t xml:space="preserve"> dekhi — seeing; shachimata — mother Shachi; barambara chamakita — startled again and again; putra putra kari — crying "son, son"; shachi bhela mahabhita — Shachi became greatly afraid</w:t>
      </w:r>
    </w:p>
    <w:p>
      <w:pPr>
        <w:spacing w:after="60"/>
        <w:ind w:left="510" w:hanging="510"/>
      </w:pPr>
      <w:r>
        <w:rPr>
          <w:b/>
          <w:i w:val="0"/>
        </w:rPr>
        <w:t>133.</w:t>
      </w:r>
      <w:r>
        <w:t xml:space="preserve"> Seeing this, mother Shachi starts again and again;</w:t>
      </w:r>
      <w:r>
        <w:br/>
      </w:r>
      <w:r>
        <w:t>"My son, my son!" Shachi cries in great fear.</w:t>
      </w:r>
    </w:p>
    <w:p>
      <w:pPr>
        <w:spacing w:after="60"/>
        <w:ind w:left="567"/>
      </w:pPr>
      <w:r>
        <w:rPr>
          <w:rFonts w:cs="Noto Serif Bengali" w:hAnsi="Noto Serif Bengali"/>
          <w:sz w:val="24"/>
        </w:rPr>
        <w:t>আপনাকে নাহি ভয় পুত্রগত প্রাণ ।</w:t>
      </w:r>
      <w:r>
        <w:br/>
      </w:r>
      <w:r>
        <w:rPr>
          <w:rFonts w:cs="Noto Serif Bengali" w:hAnsi="Noto Serif Bengali"/>
          <w:sz w:val="24"/>
        </w:rPr>
        <w:t>বালক পাঠাঞা দিল জগন্নাথ-স্থান ॥ ১৩৪ ॥</w:t>
      </w:r>
    </w:p>
    <w:p>
      <w:pPr>
        <w:spacing w:after="60"/>
        <w:jc w:val="both"/>
      </w:pPr>
      <w:r>
        <w:rPr>
          <w:b w:val="0"/>
          <w:i/>
        </w:rPr>
        <w:t>āpanāke nāhi bhaẏa putragata prāṇa |</w:t>
      </w:r>
      <w:r>
        <w:br/>
      </w:r>
      <w:r>
        <w:rPr>
          <w:b w:val="0"/>
          <w:i/>
        </w:rPr>
        <w:t>bālaka pāṭhāñā dila jagannātha-sthāna || 134 ||</w:t>
      </w:r>
    </w:p>
    <w:p>
      <w:pPr>
        <w:spacing w:after="60"/>
        <w:jc w:val="both"/>
      </w:pPr>
      <w:r>
        <w:rPr>
          <w:b w:val="0"/>
          <w:i/>
        </w:rPr>
        <w:t>Word for word:</w:t>
      </w:r>
      <w:r>
        <w:t xml:space="preserve"> apanake nahi bhaya — no fear for herself; putra-gata prana — her life is in her son; balaka pathana dila — sent the boy; jagannatha-sthana — to Jagannatha</w:t>
      </w:r>
    </w:p>
    <w:p>
      <w:pPr>
        <w:spacing w:after="60"/>
        <w:ind w:left="510" w:hanging="510"/>
      </w:pPr>
      <w:r>
        <w:rPr>
          <w:b/>
          <w:i w:val="0"/>
        </w:rPr>
        <w:t>134.</w:t>
      </w:r>
      <w:r>
        <w:t xml:space="preserve"> She has no fear for herself — her life is in her son:</w:t>
      </w:r>
      <w:r>
        <w:br/>
      </w:r>
      <w:r>
        <w:t>she sent the boy away to Jagannatha:</w:t>
      </w:r>
    </w:p>
    <w:p>
      <w:pPr>
        <w:spacing w:after="60"/>
        <w:ind w:left="567"/>
      </w:pPr>
      <w:r>
        <w:rPr>
          <w:rFonts w:cs="Noto Serif Bengali" w:hAnsi="Noto Serif Bengali"/>
          <w:sz w:val="24"/>
        </w:rPr>
        <w:t>তোর পিতা শুতি আছে ঐ না দেবঘরে ।</w:t>
      </w:r>
      <w:r>
        <w:br/>
      </w:r>
      <w:r>
        <w:rPr>
          <w:rFonts w:cs="Noto Serif Bengali" w:hAnsi="Noto Serif Bengali"/>
          <w:sz w:val="24"/>
        </w:rPr>
        <w:t>তথা গিয়া সুখে নিদ্রা যাহ তার কোলে ॥ ১৩৫ ॥</w:t>
      </w:r>
    </w:p>
    <w:p>
      <w:pPr>
        <w:spacing w:after="60"/>
        <w:jc w:val="both"/>
      </w:pPr>
      <w:r>
        <w:rPr>
          <w:b w:val="0"/>
          <w:i/>
        </w:rPr>
        <w:t>tora pitā śuti āche ai nā debaghare |</w:t>
      </w:r>
      <w:r>
        <w:br/>
      </w:r>
      <w:r>
        <w:rPr>
          <w:b w:val="0"/>
          <w:i/>
        </w:rPr>
        <w:t>tathā giẏā sukhe nidrā yāha tāra kole || 135 ||</w:t>
      </w:r>
    </w:p>
    <w:p>
      <w:pPr>
        <w:spacing w:after="60"/>
        <w:jc w:val="both"/>
      </w:pPr>
      <w:r>
        <w:rPr>
          <w:b w:val="0"/>
          <w:i/>
        </w:rPr>
        <w:t>Word for word:</w:t>
      </w:r>
      <w:r>
        <w:t xml:space="preserve"> tora pita shuti achhe — your father is sleeping; ai na deva-ghare — there in the Deity's room; tatha giya — going there; sukhe nidra yaha — sleep happily; tara kole — in his arms</w:t>
      </w:r>
    </w:p>
    <w:p>
      <w:pPr>
        <w:spacing w:after="60"/>
        <w:ind w:left="510" w:hanging="510"/>
      </w:pPr>
      <w:r>
        <w:rPr>
          <w:b/>
          <w:i w:val="0"/>
        </w:rPr>
        <w:t>135.</w:t>
      </w:r>
      <w:r>
        <w:t xml:space="preserve"> "Your father is sleeping there, in the Deity's room;</w:t>
      </w:r>
      <w:r>
        <w:br/>
      </w:r>
      <w:r>
        <w:t>go there and sleep happily in his arms."</w:t>
      </w:r>
    </w:p>
    <w:p>
      <w:pPr>
        <w:spacing w:after="60"/>
        <w:ind w:left="567"/>
      </w:pPr>
      <w:r>
        <w:rPr>
          <w:rFonts w:cs="Noto Serif Bengali" w:hAnsi="Noto Serif Bengali"/>
          <w:sz w:val="24"/>
        </w:rPr>
        <w:t>চলিলা সে বিশ্বম্ভর মায়ের বচনে ।</w:t>
      </w:r>
      <w:r>
        <w:br/>
      </w:r>
      <w:r>
        <w:rPr>
          <w:rFonts w:cs="Noto Serif Bengali" w:hAnsi="Noto Serif Bengali"/>
          <w:sz w:val="24"/>
        </w:rPr>
        <w:t>নূপুরের ধ্বনি শুনি শূন্য চরণে ॥ ১৩৬ ॥</w:t>
      </w:r>
    </w:p>
    <w:p>
      <w:pPr>
        <w:spacing w:after="60"/>
        <w:jc w:val="both"/>
      </w:pPr>
      <w:r>
        <w:rPr>
          <w:b w:val="0"/>
          <w:i/>
        </w:rPr>
        <w:t>calilā se biśbambhara māẏera bacane |</w:t>
      </w:r>
      <w:r>
        <w:br/>
      </w:r>
      <w:r>
        <w:rPr>
          <w:b w:val="0"/>
          <w:i/>
        </w:rPr>
        <w:t>nūpurera dhbani śuni śūnya caraṇe || 136 ||</w:t>
      </w:r>
    </w:p>
    <w:p>
      <w:pPr>
        <w:spacing w:after="60"/>
        <w:jc w:val="both"/>
      </w:pPr>
      <w:r>
        <w:rPr>
          <w:b w:val="0"/>
          <w:i/>
        </w:rPr>
        <w:t>Word for word:</w:t>
      </w:r>
      <w:r>
        <w:t xml:space="preserve"> chalila se vishvambhara — Vishvambhara went; mayera vachane — at His mother's word; nupurera dhvani shuni — the sound of ankle-bells is heard; shunya charane — from bare feet</w:t>
      </w:r>
    </w:p>
    <w:p>
      <w:pPr>
        <w:spacing w:after="60"/>
        <w:ind w:left="510" w:hanging="510"/>
      </w:pPr>
      <w:r>
        <w:rPr>
          <w:b/>
          <w:i w:val="0"/>
        </w:rPr>
        <w:t>136.</w:t>
      </w:r>
      <w:r>
        <w:t xml:space="preserve"> Vishvambhara went as His mother told Him —</w:t>
      </w:r>
      <w:r>
        <w:br/>
      </w:r>
      <w:r>
        <w:t>and from His bare feet came the sound of ankle-bells.</w:t>
      </w:r>
    </w:p>
    <w:p>
      <w:pPr>
        <w:spacing w:after="60"/>
        <w:ind w:left="567"/>
      </w:pPr>
      <w:r>
        <w:rPr>
          <w:rFonts w:cs="Noto Serif Bengali" w:hAnsi="Noto Serif Bengali"/>
          <w:sz w:val="24"/>
        </w:rPr>
        <w:t>বাহিরে আইলা যবে দেব-শিরোমণি ।</w:t>
      </w:r>
      <w:r>
        <w:br/>
      </w:r>
      <w:r>
        <w:rPr>
          <w:rFonts w:cs="Noto Serif Bengali" w:hAnsi="Noto Serif Bengali"/>
          <w:sz w:val="24"/>
        </w:rPr>
        <w:t>সকল দেবতা আইলা পাছে জোড়পাণি ॥ ১৩৭ ॥</w:t>
      </w:r>
    </w:p>
    <w:p>
      <w:pPr>
        <w:spacing w:after="60"/>
        <w:jc w:val="both"/>
      </w:pPr>
      <w:r>
        <w:rPr>
          <w:b w:val="0"/>
          <w:i/>
        </w:rPr>
        <w:t>bāhire āilā yabe deba-śiromaṇi |</w:t>
      </w:r>
      <w:r>
        <w:br/>
      </w:r>
      <w:r>
        <w:rPr>
          <w:b w:val="0"/>
          <w:i/>
        </w:rPr>
        <w:t>sakala debatā āilā pāche joṛapāṇi || 137 ||</w:t>
      </w:r>
    </w:p>
    <w:p>
      <w:pPr>
        <w:spacing w:after="60"/>
        <w:jc w:val="both"/>
      </w:pPr>
      <w:r>
        <w:rPr>
          <w:b w:val="0"/>
          <w:i/>
        </w:rPr>
        <w:t>Word for word:</w:t>
      </w:r>
      <w:r>
        <w:t xml:space="preserve"> bahire aila yabe — when He came out; deva-shiromani — the Crest-jewel of the gods; sakala devata aila — all the gods came; pachhe — behind; jodapani — with joined palms</w:t>
      </w:r>
    </w:p>
    <w:p>
      <w:pPr>
        <w:spacing w:after="60"/>
        <w:ind w:left="510" w:hanging="510"/>
      </w:pPr>
      <w:r>
        <w:rPr>
          <w:b/>
          <w:i w:val="0"/>
        </w:rPr>
        <w:t>137.</w:t>
      </w:r>
      <w:r>
        <w:t xml:space="preserve"> When the Crest-jewel of the gods came out,</w:t>
      </w:r>
      <w:r>
        <w:br/>
      </w:r>
      <w:r>
        <w:t>all the gods followed Him with joined palms.</w:t>
      </w:r>
    </w:p>
    <w:p>
      <w:pPr>
        <w:spacing w:after="60"/>
        <w:ind w:left="567"/>
      </w:pPr>
      <w:r>
        <w:rPr>
          <w:rFonts w:cs="Noto Serif Bengali" w:hAnsi="Noto Serif Bengali"/>
          <w:sz w:val="24"/>
        </w:rPr>
        <w:t>প্রভু কহে দেবগণ নাচাহ আমারে ।</w:t>
      </w:r>
      <w:r>
        <w:br/>
      </w:r>
      <w:r>
        <w:rPr>
          <w:rFonts w:cs="Noto Serif Bengali" w:hAnsi="Noto Serif Bengali"/>
          <w:sz w:val="24"/>
        </w:rPr>
        <w:t>গাহ রাধাকৃষ্ণ-লীলা কহিল সভারে ॥ ১৩৮ ॥</w:t>
      </w:r>
    </w:p>
    <w:p>
      <w:pPr>
        <w:spacing w:after="60"/>
        <w:jc w:val="both"/>
      </w:pPr>
      <w:r>
        <w:rPr>
          <w:b w:val="0"/>
          <w:i/>
        </w:rPr>
        <w:t>prabhu kahe debagaṇa nācāha āmāre |</w:t>
      </w:r>
      <w:r>
        <w:br/>
      </w:r>
      <w:r>
        <w:rPr>
          <w:b w:val="0"/>
          <w:i/>
        </w:rPr>
        <w:t>gāha rādhākṛṣṇa-līlā kahila sabhāre || 138 ||</w:t>
      </w:r>
    </w:p>
    <w:p>
      <w:pPr>
        <w:spacing w:after="60"/>
        <w:jc w:val="both"/>
      </w:pPr>
      <w:r>
        <w:rPr>
          <w:b w:val="0"/>
          <w:i/>
        </w:rPr>
        <w:t>Word for word:</w:t>
      </w:r>
      <w:r>
        <w:t xml:space="preserve"> prabhu kahe — the Lord says; devagana — O gods; nachaha amare — make Me dance; gaha radhakrishna-lila — sing the pastimes of Radha and Krishna; kahila sabhare — He told them all</w:t>
      </w:r>
    </w:p>
    <w:p>
      <w:pPr>
        <w:spacing w:after="60"/>
        <w:ind w:left="510" w:hanging="510"/>
      </w:pPr>
      <w:r>
        <w:rPr>
          <w:b/>
          <w:i w:val="0"/>
        </w:rPr>
        <w:t>138.</w:t>
      </w:r>
      <w:r>
        <w:t xml:space="preserve"> The Lord said: "O gods, make Me dance:</w:t>
      </w:r>
      <w:r>
        <w:rPr>
          <w:b w:val="0"/>
          <w:i w:val="0"/>
          <w:vertAlign w:val="superscript"/>
        </w:rPr>
        <w:t>6</w:t>
      </w:r>
      <w:r>
        <w:br/>
      </w:r>
      <w:r>
        <w:t>sing of the pastimes of Radha and Krishna," — so He told them all.</w:t>
      </w:r>
    </w:p>
    <w:p>
      <w:pPr>
        <w:spacing w:after="60"/>
        <w:ind w:left="567"/>
      </w:pPr>
      <w:r>
        <w:rPr>
          <w:rFonts w:cs="Noto Serif Bengali" w:hAnsi="Noto Serif Bengali"/>
          <w:sz w:val="24"/>
        </w:rPr>
        <w:t>দেবে রাধাকৃষ্ণ-প্রেম গানেতে মিশাঞা ।</w:t>
      </w:r>
      <w:r>
        <w:br/>
      </w:r>
      <w:r>
        <w:rPr>
          <w:rFonts w:cs="Noto Serif Bengali" w:hAnsi="Noto Serif Bengali"/>
          <w:sz w:val="24"/>
        </w:rPr>
        <w:t>দিলেন আনন্দে গৌরচন্দ্র যে ধরিয়া ॥ ১৩৯ ॥</w:t>
      </w:r>
    </w:p>
    <w:p>
      <w:pPr>
        <w:spacing w:after="60"/>
        <w:jc w:val="both"/>
      </w:pPr>
      <w:r>
        <w:rPr>
          <w:b w:val="0"/>
          <w:i/>
        </w:rPr>
        <w:t>debe rādhākṛṣṇa-prema gānete miśāñā |</w:t>
      </w:r>
      <w:r>
        <w:br/>
      </w:r>
      <w:r>
        <w:rPr>
          <w:b w:val="0"/>
          <w:i/>
        </w:rPr>
        <w:t>dilena ānande gauracandra ye dhariẏā || 139 ||</w:t>
      </w:r>
    </w:p>
    <w:p>
      <w:pPr>
        <w:spacing w:after="60"/>
        <w:jc w:val="both"/>
      </w:pPr>
      <w:r>
        <w:rPr>
          <w:b w:val="0"/>
          <w:i/>
        </w:rPr>
        <w:t>Word for word:</w:t>
      </w:r>
      <w:r>
        <w:t xml:space="preserve"> deve — the gods; radhakrishna-prema — the prema of Radha and Krishna; ganete mishana — blending into the song; dilena anande — offered in bliss; gaurachandra ye dhariya — Gaurachandra taking it up</w:t>
      </w:r>
    </w:p>
    <w:p>
      <w:pPr>
        <w:spacing w:after="60"/>
        <w:ind w:left="510" w:hanging="510"/>
      </w:pPr>
      <w:r>
        <w:rPr>
          <w:b/>
          <w:i w:val="0"/>
        </w:rPr>
        <w:t>139.</w:t>
      </w:r>
      <w:r>
        <w:t xml:space="preserve"> The gods blended the prema of Radha and Krishna into their song</w:t>
      </w:r>
      <w:r>
        <w:br/>
      </w:r>
      <w:r>
        <w:t>and offered it in bliss — and Gaurachandra took it up.</w:t>
      </w:r>
    </w:p>
    <w:p>
      <w:pPr>
        <w:spacing w:after="60"/>
        <w:ind w:left="567"/>
      </w:pPr>
      <w:r>
        <w:rPr>
          <w:rFonts w:cs="Noto Serif Bengali" w:hAnsi="Noto Serif Bengali"/>
          <w:sz w:val="24"/>
        </w:rPr>
        <w:t>আপনি কান্দেন কান্দায়েন দেবগণে ।</w:t>
      </w:r>
      <w:r>
        <w:br/>
      </w:r>
      <w:r>
        <w:rPr>
          <w:rFonts w:cs="Noto Serif Bengali" w:hAnsi="Noto Serif Bengali"/>
          <w:sz w:val="24"/>
        </w:rPr>
        <w:t>রাধা রাধা গোবিন্দ প্রভু বলিছে প্রাঙ্গণে ॥ ১৪০ ॥</w:t>
      </w:r>
    </w:p>
    <w:p>
      <w:pPr>
        <w:spacing w:after="60"/>
        <w:jc w:val="both"/>
      </w:pPr>
      <w:r>
        <w:rPr>
          <w:b w:val="0"/>
          <w:i/>
        </w:rPr>
        <w:t>āpani kāndena kāndāẏena debagaṇe |</w:t>
      </w:r>
      <w:r>
        <w:br/>
      </w:r>
      <w:r>
        <w:rPr>
          <w:b w:val="0"/>
          <w:i/>
        </w:rPr>
        <w:t>rādhā rādhā gobinda prabhu baliche prāṅgaṇe || 140 ||</w:t>
      </w:r>
    </w:p>
    <w:p>
      <w:pPr>
        <w:spacing w:after="60"/>
        <w:jc w:val="both"/>
      </w:pPr>
      <w:r>
        <w:rPr>
          <w:b w:val="0"/>
          <w:i/>
        </w:rPr>
        <w:t>Word for word:</w:t>
      </w:r>
      <w:r>
        <w:t xml:space="preserve"> apani kandena — He Himself weeps; kandayena devagane — makes the gods weep; radha radha govinda — "Radha, Radha, Govinda"; prabhu balichhe prangane — the Lord cries in the courtyard</w:t>
      </w:r>
    </w:p>
    <w:p>
      <w:pPr>
        <w:spacing w:after="60"/>
        <w:ind w:left="510" w:hanging="510"/>
      </w:pPr>
      <w:r>
        <w:rPr>
          <w:b/>
          <w:i w:val="0"/>
        </w:rPr>
        <w:t>140.</w:t>
      </w:r>
      <w:r>
        <w:t xml:space="preserve"> He Himself weeps and makes the gods weep;</w:t>
      </w:r>
      <w:r>
        <w:br/>
      </w:r>
      <w:r>
        <w:t>"Radha, Radha, Govinda!" the Lord cries in the courtyard.</w:t>
      </w:r>
    </w:p>
    <w:p>
      <w:pPr>
        <w:spacing w:after="60"/>
        <w:ind w:left="567"/>
      </w:pPr>
      <w:r>
        <w:rPr>
          <w:rFonts w:cs="Noto Serif Bengali" w:hAnsi="Noto Serif Bengali"/>
          <w:sz w:val="24"/>
        </w:rPr>
        <w:t>কালিন্দী যমুনা বৃন্দাবন বলি ডাকে ।</w:t>
      </w:r>
      <w:r>
        <w:br/>
      </w:r>
      <w:r>
        <w:rPr>
          <w:rFonts w:cs="Noto Serif Bengali" w:hAnsi="Noto Serif Bengali"/>
          <w:sz w:val="24"/>
        </w:rPr>
        <w:t>রাধা রাধা বলিয়া ডাকেন মহাসুখে ॥ ১৪১ ॥</w:t>
      </w:r>
    </w:p>
    <w:p>
      <w:pPr>
        <w:spacing w:after="60"/>
        <w:jc w:val="both"/>
      </w:pPr>
      <w:r>
        <w:rPr>
          <w:b w:val="0"/>
          <w:i/>
        </w:rPr>
        <w:t>kālindī yamunā bṛndābana bali ḍāke |</w:t>
      </w:r>
      <w:r>
        <w:br/>
      </w:r>
      <w:r>
        <w:rPr>
          <w:b w:val="0"/>
          <w:i/>
        </w:rPr>
        <w:t>rādhā rādhā baliẏā ḍākena mahāsukhe || 141 ||</w:t>
      </w:r>
    </w:p>
    <w:p>
      <w:pPr>
        <w:spacing w:after="60"/>
        <w:jc w:val="both"/>
      </w:pPr>
      <w:r>
        <w:rPr>
          <w:b w:val="0"/>
          <w:i/>
        </w:rPr>
        <w:t>Word for word:</w:t>
      </w:r>
      <w:r>
        <w:t xml:space="preserve"> kalindi yamuna vrindavana — "Kalindi, Yamuna, Vrindavana"; bali dake — calls out; radha radha baliya — saying "Radha, Radha"; dakena mahasukhe — calls in great bliss</w:t>
      </w:r>
    </w:p>
    <w:p>
      <w:pPr>
        <w:spacing w:after="60"/>
        <w:ind w:left="510" w:hanging="510"/>
      </w:pPr>
      <w:r>
        <w:rPr>
          <w:b/>
          <w:i w:val="0"/>
        </w:rPr>
        <w:t>141.</w:t>
      </w:r>
      <w:r>
        <w:t xml:space="preserve"> He calls out: "Kalindi, Yamuna, Vrindavana!" —</w:t>
      </w:r>
      <w:r>
        <w:br/>
      </w:r>
      <w:r>
        <w:t>He calls "Radha, Radha!" in great bliss.</w:t>
      </w:r>
    </w:p>
    <w:p>
      <w:pPr>
        <w:spacing w:after="60"/>
        <w:ind w:left="567"/>
      </w:pPr>
      <w:r>
        <w:rPr>
          <w:rFonts w:cs="Noto Serif Bengali" w:hAnsi="Noto Serif Bengali"/>
          <w:sz w:val="24"/>
        </w:rPr>
        <w:t>দেখিয়া পুত্রের লীলা মূর্চ্ছা শচী হইলা ।</w:t>
      </w:r>
      <w:r>
        <w:br/>
      </w:r>
      <w:r>
        <w:rPr>
          <w:rFonts w:cs="Noto Serif Bengali" w:hAnsi="Noto Serif Bengali"/>
          <w:sz w:val="24"/>
        </w:rPr>
        <w:t>শব্দ শুনি জগন্নাথ অস্থিরে আইলা ॥ ১৪২ ॥</w:t>
      </w:r>
    </w:p>
    <w:p>
      <w:pPr>
        <w:spacing w:after="60"/>
        <w:jc w:val="both"/>
      </w:pPr>
      <w:r>
        <w:rPr>
          <w:b w:val="0"/>
          <w:i/>
        </w:rPr>
        <w:t>dekhiẏā putrera līlā mūrcchā śacī hailā |</w:t>
      </w:r>
      <w:r>
        <w:br/>
      </w:r>
      <w:r>
        <w:rPr>
          <w:b w:val="0"/>
          <w:i/>
        </w:rPr>
        <w:t>śabda śuni jagannātha asthire āilā || 142 ||</w:t>
      </w:r>
    </w:p>
    <w:p>
      <w:pPr>
        <w:spacing w:after="60"/>
        <w:jc w:val="both"/>
      </w:pPr>
      <w:r>
        <w:rPr>
          <w:b w:val="0"/>
          <w:i/>
        </w:rPr>
        <w:t>Word for word:</w:t>
      </w:r>
      <w:r>
        <w:t xml:space="preserve"> dekhiya putrera lila — seeing her son's play; murchchha shachi haila — Shachi fainted; shabda shuni — hearing the sound; jagannatha asthire aila — Jagannatha came in alarm</w:t>
      </w:r>
    </w:p>
    <w:p>
      <w:pPr>
        <w:spacing w:after="60"/>
        <w:ind w:left="510" w:hanging="510"/>
      </w:pPr>
      <w:r>
        <w:rPr>
          <w:b/>
          <w:i w:val="0"/>
        </w:rPr>
        <w:t>142.</w:t>
      </w:r>
      <w:r>
        <w:t xml:space="preserve"> Seeing her son's play, Shachi fainted;</w:t>
      </w:r>
      <w:r>
        <w:br/>
      </w:r>
      <w:r>
        <w:t>hearing the noise, Jagannatha came running in alarm.</w:t>
      </w:r>
    </w:p>
    <w:p>
      <w:pPr>
        <w:spacing w:after="60"/>
        <w:ind w:left="567"/>
      </w:pPr>
      <w:r>
        <w:rPr>
          <w:rFonts w:cs="Noto Serif Bengali" w:hAnsi="Noto Serif Bengali"/>
          <w:sz w:val="24"/>
        </w:rPr>
        <w:t>জগন্নাথ ডাকে শচী কিনা ধ্বনি শুনি ।</w:t>
      </w:r>
      <w:r>
        <w:br/>
      </w:r>
      <w:r>
        <w:rPr>
          <w:rFonts w:cs="Noto Serif Bengali" w:hAnsi="Noto Serif Bengali"/>
          <w:sz w:val="24"/>
        </w:rPr>
        <w:t>উচ্চস্বরে ডাকে তরাসিত শচীরাণী ॥ ১৪৩ ॥</w:t>
      </w:r>
    </w:p>
    <w:p>
      <w:pPr>
        <w:spacing w:after="60"/>
        <w:jc w:val="both"/>
      </w:pPr>
      <w:r>
        <w:rPr>
          <w:b w:val="0"/>
          <w:i/>
        </w:rPr>
        <w:t>jagannātha ḍāke śacī kinā dhbani śuni |</w:t>
      </w:r>
      <w:r>
        <w:br/>
      </w:r>
      <w:r>
        <w:rPr>
          <w:b w:val="0"/>
          <w:i/>
        </w:rPr>
        <w:t>uccasbare ḍāke tarāsita śacīrāṇī || 143 ||</w:t>
      </w:r>
    </w:p>
    <w:p>
      <w:pPr>
        <w:spacing w:after="60"/>
        <w:jc w:val="both"/>
      </w:pPr>
      <w:r>
        <w:rPr>
          <w:b w:val="0"/>
          <w:i/>
        </w:rPr>
        <w:t>Word for word:</w:t>
      </w:r>
      <w:r>
        <w:t xml:space="preserve"> jagannatha dake — Jagannatha calls; shachi — Shachi; kina dhvani shuni — what sound do I hear; uchchasvare dake — calls loudly; tarasita shachirani — frightened Shachi-rani</w:t>
      </w:r>
    </w:p>
    <w:p>
      <w:pPr>
        <w:spacing w:after="60"/>
        <w:ind w:left="510" w:hanging="510"/>
      </w:pPr>
      <w:r>
        <w:rPr>
          <w:b/>
          <w:i w:val="0"/>
        </w:rPr>
        <w:t>143.</w:t>
      </w:r>
      <w:r>
        <w:t xml:space="preserve"> Jagannatha calls: "Shachi, what sounds are these I hear?" —</w:t>
      </w:r>
      <w:r>
        <w:br/>
      </w:r>
      <w:r>
        <w:t>and frightened Shachi-rani calls out loudly too.</w:t>
      </w:r>
    </w:p>
    <w:p>
      <w:pPr>
        <w:spacing w:after="60"/>
        <w:ind w:left="567"/>
      </w:pPr>
      <w:r>
        <w:rPr>
          <w:rFonts w:cs="Noto Serif Bengali" w:hAnsi="Noto Serif Bengali"/>
          <w:sz w:val="24"/>
        </w:rPr>
        <w:t>বাহিরে আসিয়া দোঁহে পুত্র কৈল কোলে ।</w:t>
      </w:r>
      <w:r>
        <w:br/>
      </w:r>
      <w:r>
        <w:rPr>
          <w:rFonts w:cs="Noto Serif Bengali" w:hAnsi="Noto Serif Bengali"/>
          <w:sz w:val="24"/>
        </w:rPr>
        <w:t>শূন্য চরণ দেখি আপনা পাসরে ॥ ১৪৪ ॥</w:t>
      </w:r>
    </w:p>
    <w:p>
      <w:pPr>
        <w:spacing w:after="60"/>
        <w:jc w:val="both"/>
      </w:pPr>
      <w:r>
        <w:rPr>
          <w:b w:val="0"/>
          <w:i/>
        </w:rPr>
        <w:t>bāhire āsiẏā doṁhe putra kaila kole |</w:t>
      </w:r>
      <w:r>
        <w:br/>
      </w:r>
      <w:r>
        <w:rPr>
          <w:b w:val="0"/>
          <w:i/>
        </w:rPr>
        <w:t>śūnya caraṇa dekhi āpanā pāsare || 144 ||</w:t>
      </w:r>
    </w:p>
    <w:p>
      <w:pPr>
        <w:spacing w:after="60"/>
        <w:jc w:val="both"/>
      </w:pPr>
      <w:r>
        <w:rPr>
          <w:b w:val="0"/>
          <w:i/>
        </w:rPr>
        <w:t>Word for word:</w:t>
      </w:r>
      <w:r>
        <w:t xml:space="preserve"> bahire asiya — coming out; donhe — both; putra kaila kole — took the son in their arms; shunya charana dekhi — seeing the bare feet; apana pasare — forget themselves</w:t>
      </w:r>
    </w:p>
    <w:p>
      <w:pPr>
        <w:spacing w:after="60"/>
        <w:ind w:left="510" w:hanging="510"/>
      </w:pPr>
      <w:r>
        <w:rPr>
          <w:b/>
          <w:i w:val="0"/>
        </w:rPr>
        <w:t>144.</w:t>
      </w:r>
      <w:r>
        <w:t xml:space="preserve"> Coming outside, both took their son in their arms;</w:t>
      </w:r>
      <w:r>
        <w:br/>
      </w:r>
      <w:r>
        <w:t>seeing His bare feet, they forget themselves.</w:t>
      </w:r>
    </w:p>
    <w:p>
      <w:pPr>
        <w:spacing w:after="60"/>
        <w:ind w:left="567"/>
      </w:pPr>
      <w:r>
        <w:rPr>
          <w:rFonts w:cs="Noto Serif Bengali" w:hAnsi="Noto Serif Bengali"/>
          <w:sz w:val="24"/>
        </w:rPr>
        <w:t>ততক্ষণে কৃষ্ণের চরিত্র মনে পড়ে ।</w:t>
      </w:r>
      <w:r>
        <w:br/>
      </w:r>
      <w:r>
        <w:rPr>
          <w:rFonts w:cs="Noto Serif Bengali" w:hAnsi="Noto Serif Bengali"/>
          <w:sz w:val="24"/>
        </w:rPr>
        <w:t>শচীদেবী কহিল যে দেখিল নিজঘরে ॥ ১৪৫ ॥</w:t>
      </w:r>
    </w:p>
    <w:p>
      <w:pPr>
        <w:spacing w:after="60"/>
        <w:jc w:val="both"/>
      </w:pPr>
      <w:r>
        <w:rPr>
          <w:b w:val="0"/>
          <w:i/>
        </w:rPr>
        <w:t>tatakṣaṇe kṛṣṇera caritra mane paṛe |</w:t>
      </w:r>
      <w:r>
        <w:br/>
      </w:r>
      <w:r>
        <w:rPr>
          <w:b w:val="0"/>
          <w:i/>
        </w:rPr>
        <w:t>śacīdebī kahila ye dekhila nijaghare || 145 ||</w:t>
      </w:r>
    </w:p>
    <w:p>
      <w:pPr>
        <w:spacing w:after="60"/>
        <w:jc w:val="both"/>
      </w:pPr>
      <w:r>
        <w:rPr>
          <w:b w:val="0"/>
          <w:i/>
        </w:rPr>
        <w:t>Word for word:</w:t>
      </w:r>
      <w:r>
        <w:t xml:space="preserve"> tatkshane — at once; krishnera charitra — the deeds of Krishna; mane pade — come to mind; shachidevi kahila — Shachi-devi told; ye dekhila nija-ghare — what she saw in her room</w:t>
      </w:r>
    </w:p>
    <w:p>
      <w:pPr>
        <w:spacing w:after="60"/>
        <w:ind w:left="510" w:hanging="510"/>
      </w:pPr>
      <w:r>
        <w:rPr>
          <w:b/>
          <w:i w:val="0"/>
        </w:rPr>
        <w:t>145.</w:t>
      </w:r>
      <w:r>
        <w:t xml:space="preserve"> At once the deeds of Krishna came to their minds;</w:t>
      </w:r>
      <w:r>
        <w:br/>
      </w:r>
      <w:r>
        <w:t>Shachi-devi told what she had seen in her room:</w:t>
      </w:r>
    </w:p>
    <w:p>
      <w:pPr>
        <w:spacing w:after="60"/>
        <w:ind w:left="567"/>
      </w:pPr>
      <w:r>
        <w:rPr>
          <w:rFonts w:cs="Noto Serif Bengali" w:hAnsi="Noto Serif Bengali"/>
          <w:sz w:val="24"/>
        </w:rPr>
        <w:t>চারিমুখ পাঁচমুখ-আদি যত দেবা ।</w:t>
      </w:r>
      <w:r>
        <w:br/>
      </w:r>
      <w:r>
        <w:rPr>
          <w:rFonts w:cs="Noto Serif Bengali" w:hAnsi="Noto Serif Bengali"/>
          <w:sz w:val="24"/>
        </w:rPr>
        <w:t>দিব্য যানে আসি কৈল বালকের সেবা ॥ ১৪৬ ॥</w:t>
      </w:r>
    </w:p>
    <w:p>
      <w:pPr>
        <w:spacing w:after="60"/>
        <w:jc w:val="both"/>
      </w:pPr>
      <w:r>
        <w:rPr>
          <w:b w:val="0"/>
          <w:i/>
        </w:rPr>
        <w:t>cārimukha pāṁcamukha-ādi yata debā |</w:t>
      </w:r>
      <w:r>
        <w:br/>
      </w:r>
      <w:r>
        <w:rPr>
          <w:b w:val="0"/>
          <w:i/>
        </w:rPr>
        <w:t>dibya yāne āsi kaila bālakera sebā || 146 ||</w:t>
      </w:r>
    </w:p>
    <w:p>
      <w:pPr>
        <w:spacing w:after="60"/>
        <w:jc w:val="both"/>
      </w:pPr>
      <w:r>
        <w:rPr>
          <w:b w:val="0"/>
          <w:i/>
        </w:rPr>
        <w:t>Word for word:</w:t>
      </w:r>
      <w:r>
        <w:t xml:space="preserve"> charimukha — the Four-faced; panchamukha — the Five-faced; adi yata deva — and all the other gods; divya yane asi — coming in celestial vehicles; kaila balakera seva — served the boy</w:t>
      </w:r>
    </w:p>
    <w:p>
      <w:pPr>
        <w:spacing w:after="60"/>
        <w:ind w:left="510" w:hanging="510"/>
      </w:pPr>
      <w:r>
        <w:rPr>
          <w:b/>
          <w:i w:val="0"/>
        </w:rPr>
        <w:t>146.</w:t>
      </w:r>
      <w:r>
        <w:t xml:space="preserve"> "The Four-faced one, the Five-faced one</w:t>
      </w:r>
      <w:r>
        <w:rPr>
          <w:b w:val="0"/>
          <w:i w:val="0"/>
          <w:vertAlign w:val="superscript"/>
        </w:rPr>
        <w:t>7</w:t>
      </w:r>
      <w:r>
        <w:t xml:space="preserve"> and all the other gods</w:t>
      </w:r>
      <w:r>
        <w:br/>
      </w:r>
      <w:r>
        <w:t>came in celestial vehicles and served the boy.</w:t>
      </w:r>
    </w:p>
    <w:p>
      <w:pPr>
        <w:spacing w:after="60"/>
        <w:ind w:left="567"/>
      </w:pPr>
      <w:r>
        <w:rPr>
          <w:rFonts w:cs="Noto Serif Bengali" w:hAnsi="Noto Serif Bengali"/>
          <w:sz w:val="24"/>
        </w:rPr>
        <w:t>প্রাঙ্গণে নাচিল পুত্র রাধাকৃষ্ণ বলি ।</w:t>
      </w:r>
      <w:r>
        <w:br/>
      </w:r>
      <w:r>
        <w:rPr>
          <w:rFonts w:cs="Noto Serif Bengali" w:hAnsi="Noto Serif Bengali"/>
          <w:sz w:val="24"/>
        </w:rPr>
        <w:t>আমিহ শুনিল স্বপ্নবত মনে করি ॥ ১৪৭ ॥</w:t>
      </w:r>
    </w:p>
    <w:p>
      <w:pPr>
        <w:spacing w:after="60"/>
        <w:jc w:val="both"/>
      </w:pPr>
      <w:r>
        <w:rPr>
          <w:b w:val="0"/>
          <w:i/>
        </w:rPr>
        <w:t>prāṅgaṇe nācila putra rādhākṛṣṇa bali |</w:t>
      </w:r>
      <w:r>
        <w:br/>
      </w:r>
      <w:r>
        <w:rPr>
          <w:b w:val="0"/>
          <w:i/>
        </w:rPr>
        <w:t>āmiha śunila sbapnabata mane kari || 147 ||</w:t>
      </w:r>
    </w:p>
    <w:p>
      <w:pPr>
        <w:spacing w:after="60"/>
        <w:jc w:val="both"/>
      </w:pPr>
      <w:r>
        <w:rPr>
          <w:b w:val="0"/>
          <w:i/>
        </w:rPr>
        <w:t>Word for word:</w:t>
      </w:r>
      <w:r>
        <w:t xml:space="preserve"> prangane nachila putra — in the courtyard the son danced; radhakrishna bali — saying "Radha-Krishna"; amiha shunila — I too heard; svapnavata mane kari — thinking it like a dream</w:t>
      </w:r>
    </w:p>
    <w:p>
      <w:pPr>
        <w:spacing w:after="60"/>
        <w:ind w:left="510" w:hanging="510"/>
      </w:pPr>
      <w:r>
        <w:rPr>
          <w:b/>
          <w:i w:val="0"/>
        </w:rPr>
        <w:t>147.</w:t>
      </w:r>
      <w:r>
        <w:t xml:space="preserve"> In the courtyard our son danced, crying 'Radha-Krishna' —</w:t>
      </w:r>
      <w:r>
        <w:br/>
      </w:r>
      <w:r>
        <w:t>I heard it too, but it seemed to me like a dream.</w:t>
      </w:r>
    </w:p>
    <w:p>
      <w:pPr>
        <w:spacing w:after="60"/>
        <w:ind w:left="567"/>
      </w:pPr>
      <w:r>
        <w:rPr>
          <w:rFonts w:cs="Noto Serif Bengali" w:hAnsi="Noto Serif Bengali"/>
          <w:sz w:val="24"/>
        </w:rPr>
        <w:t>দেখিয়া তরাসে তব ঠাঞি পাঠাইল ।</w:t>
      </w:r>
      <w:r>
        <w:br/>
      </w:r>
      <w:r>
        <w:rPr>
          <w:rFonts w:cs="Noto Serif Bengali" w:hAnsi="Noto Serif Bengali"/>
          <w:sz w:val="24"/>
        </w:rPr>
        <w:t>শূন্য চরণে নূপুর-শবদ শুনিল ॥ ১৪৮ ॥</w:t>
      </w:r>
    </w:p>
    <w:p>
      <w:pPr>
        <w:spacing w:after="60"/>
        <w:jc w:val="both"/>
      </w:pPr>
      <w:r>
        <w:rPr>
          <w:b w:val="0"/>
          <w:i/>
        </w:rPr>
        <w:t>dekhiẏā tarāse taba ṭhāñi pāṭhāila |</w:t>
      </w:r>
      <w:r>
        <w:br/>
      </w:r>
      <w:r>
        <w:rPr>
          <w:b w:val="0"/>
          <w:i/>
        </w:rPr>
        <w:t>śūnya caraṇe nūpura-śabada śunila || 148 ||</w:t>
      </w:r>
    </w:p>
    <w:p>
      <w:pPr>
        <w:spacing w:after="60"/>
        <w:jc w:val="both"/>
      </w:pPr>
      <w:r>
        <w:rPr>
          <w:b w:val="0"/>
          <w:i/>
        </w:rPr>
        <w:t>Word for word:</w:t>
      </w:r>
      <w:r>
        <w:t xml:space="preserve"> dekhiya — seeing; tarase — in fear; taba thani pathaila — I sent to you; shunya charane — from bare feet; nupura-shabada shunila — heard the sound of ankle-bells</w:t>
      </w:r>
    </w:p>
    <w:p>
      <w:pPr>
        <w:spacing w:after="60"/>
        <w:ind w:left="510" w:hanging="510"/>
      </w:pPr>
      <w:r>
        <w:rPr>
          <w:b/>
          <w:i w:val="0"/>
        </w:rPr>
        <w:t>148.</w:t>
      </w:r>
      <w:r>
        <w:t xml:space="preserve"> Seeing this, I sent Him to you in fear —</w:t>
      </w:r>
      <w:r>
        <w:br/>
      </w:r>
      <w:r>
        <w:t>and I heard the sound of ankle-bells from His bare feet.</w:t>
      </w:r>
    </w:p>
    <w:p>
      <w:pPr>
        <w:spacing w:after="60"/>
        <w:ind w:left="567"/>
      </w:pPr>
      <w:r>
        <w:rPr>
          <w:rFonts w:cs="Noto Serif Bengali" w:hAnsi="Noto Serif Bengali"/>
          <w:sz w:val="24"/>
        </w:rPr>
        <w:t>এহেন বালক দিব্য মূরতি সুঠান ।</w:t>
      </w:r>
      <w:r>
        <w:br/>
      </w:r>
      <w:r>
        <w:rPr>
          <w:rFonts w:cs="Noto Serif Bengali" w:hAnsi="Noto Serif Bengali"/>
          <w:sz w:val="24"/>
        </w:rPr>
        <w:t>না জানি কখন কেবা করয়ে কুজ্ঞান ॥ ১৪৯ ॥</w:t>
      </w:r>
    </w:p>
    <w:p>
      <w:pPr>
        <w:spacing w:after="60"/>
        <w:jc w:val="both"/>
      </w:pPr>
      <w:r>
        <w:rPr>
          <w:b w:val="0"/>
          <w:i/>
        </w:rPr>
        <w:t>ehena bālaka dibya mūrati suṭhāna |</w:t>
      </w:r>
      <w:r>
        <w:br/>
      </w:r>
      <w:r>
        <w:rPr>
          <w:b w:val="0"/>
          <w:i/>
        </w:rPr>
        <w:t>nā jāni kakhana kebā karaẏe kujñāna || 149 ||</w:t>
      </w:r>
    </w:p>
    <w:p>
      <w:pPr>
        <w:spacing w:after="60"/>
        <w:jc w:val="both"/>
      </w:pPr>
      <w:r>
        <w:rPr>
          <w:b w:val="0"/>
          <w:i/>
        </w:rPr>
        <w:t>Word for word:</w:t>
      </w:r>
      <w:r>
        <w:t xml:space="preserve"> ehena balaka — such a boy; divya murati suthana — a divine, beautiful form; na jani — I do not know; kakhana keba — when someone; karaye kujnana — may cast the evil eye</w:t>
      </w:r>
    </w:p>
    <w:p>
      <w:pPr>
        <w:spacing w:after="60"/>
        <w:ind w:left="510" w:hanging="510"/>
      </w:pPr>
      <w:r>
        <w:rPr>
          <w:b/>
          <w:i w:val="0"/>
        </w:rPr>
        <w:t>149.</w:t>
      </w:r>
      <w:r>
        <w:t xml:space="preserve"> Such a boy, such a divine, beautiful form —</w:t>
      </w:r>
      <w:r>
        <w:br/>
      </w:r>
      <w:r>
        <w:t>who knows when someone may cast an evil eye on Him?</w:t>
      </w:r>
    </w:p>
    <w:p>
      <w:pPr>
        <w:spacing w:after="60"/>
        <w:ind w:left="567"/>
      </w:pPr>
      <w:r>
        <w:rPr>
          <w:rFonts w:cs="Noto Serif Bengali" w:hAnsi="Noto Serif Bengali"/>
          <w:sz w:val="24"/>
        </w:rPr>
        <w:t>সাত কন্যা মরি মোর এইটি ছাওয়াল ।</w:t>
      </w:r>
      <w:r>
        <w:br/>
      </w:r>
      <w:r>
        <w:rPr>
          <w:rFonts w:cs="Noto Serif Bengali" w:hAnsi="Noto Serif Bengali"/>
          <w:sz w:val="24"/>
        </w:rPr>
        <w:t>ইহার যে কিছু হৈলে না জীব মো আর ॥ ১৫০ ॥</w:t>
      </w:r>
    </w:p>
    <w:p>
      <w:pPr>
        <w:spacing w:after="60"/>
        <w:jc w:val="both"/>
      </w:pPr>
      <w:r>
        <w:rPr>
          <w:b w:val="0"/>
          <w:i/>
        </w:rPr>
        <w:t>sāta kanyā mari mora eiṭi chāoẏāla |</w:t>
      </w:r>
      <w:r>
        <w:br/>
      </w:r>
      <w:r>
        <w:rPr>
          <w:b w:val="0"/>
          <w:i/>
        </w:rPr>
        <w:t>ihāra ye kichu haile nā jība mo āra || 150 ||</w:t>
      </w:r>
    </w:p>
    <w:p>
      <w:pPr>
        <w:spacing w:after="60"/>
        <w:jc w:val="both"/>
      </w:pPr>
      <w:r>
        <w:rPr>
          <w:b w:val="0"/>
          <w:i/>
        </w:rPr>
        <w:t>Word for word:</w:t>
      </w:r>
      <w:r>
        <w:t xml:space="preserve"> sata kanya mari — seven daughters having died; mora eiti chhaoyala — this child of mine; ihara ye kichhu haile — if anything happens to Him; na jiba mo ara — I shall live no more</w:t>
      </w:r>
    </w:p>
    <w:p>
      <w:pPr>
        <w:spacing w:after="60"/>
        <w:ind w:left="510" w:hanging="510"/>
      </w:pPr>
      <w:r>
        <w:rPr>
          <w:b/>
          <w:i w:val="0"/>
        </w:rPr>
        <w:t>150.</w:t>
      </w:r>
      <w:r>
        <w:t xml:space="preserve"> Seven daughters of mine have died — this child is what is left;</w:t>
      </w:r>
      <w:r>
        <w:rPr>
          <w:b w:val="0"/>
          <w:i w:val="0"/>
          <w:vertAlign w:val="superscript"/>
        </w:rPr>
        <w:t>8</w:t>
      </w:r>
      <w:r>
        <w:br/>
      </w:r>
      <w:r>
        <w:t>if anything happens to Him, I shall not live any longer.</w:t>
      </w:r>
    </w:p>
    <w:p>
      <w:pPr>
        <w:spacing w:after="60"/>
        <w:ind w:left="567"/>
      </w:pPr>
      <w:r>
        <w:rPr>
          <w:rFonts w:cs="Noto Serif Bengali" w:hAnsi="Noto Serif Bengali"/>
          <w:sz w:val="24"/>
        </w:rPr>
        <w:t>সাত পাঁচ নাই মোর এই আঁখি-তারা ।</w:t>
      </w:r>
      <w:r>
        <w:br/>
      </w:r>
      <w:r>
        <w:rPr>
          <w:rFonts w:cs="Noto Serif Bengali" w:hAnsi="Noto Serif Bengali"/>
          <w:sz w:val="24"/>
        </w:rPr>
        <w:t>আন্ধলের লড়ি যেন এই ধন মোরা ॥ ১৫১ ॥</w:t>
      </w:r>
    </w:p>
    <w:p>
      <w:pPr>
        <w:spacing w:after="60"/>
        <w:jc w:val="both"/>
      </w:pPr>
      <w:r>
        <w:rPr>
          <w:b w:val="0"/>
          <w:i/>
        </w:rPr>
        <w:t>sāta pāṁca nāi mora ei āṁkhi-tārā |</w:t>
      </w:r>
      <w:r>
        <w:br/>
      </w:r>
      <w:r>
        <w:rPr>
          <w:b w:val="0"/>
          <w:i/>
        </w:rPr>
        <w:t>āndhalera laṛi yena ei dhana morā || 151 ||</w:t>
      </w:r>
    </w:p>
    <w:p>
      <w:pPr>
        <w:spacing w:after="60"/>
        <w:jc w:val="both"/>
      </w:pPr>
      <w:r>
        <w:rPr>
          <w:b w:val="0"/>
          <w:i/>
        </w:rPr>
        <w:t>Word for word:</w:t>
      </w:r>
      <w:r>
        <w:t xml:space="preserve"> sata pancha nai mora — I have not many ("seven or five"); ei ankhi-tara — this apple of my eye; andhalera ladi yena — like a blind man's staff; ei dhana mora — this my treasure</w:t>
      </w:r>
    </w:p>
    <w:p>
      <w:pPr>
        <w:spacing w:after="60"/>
        <w:ind w:left="510" w:hanging="510"/>
      </w:pPr>
      <w:r>
        <w:rPr>
          <w:b/>
          <w:i w:val="0"/>
        </w:rPr>
        <w:t>151.</w:t>
      </w:r>
      <w:r>
        <w:t xml:space="preserve"> I have not many — [He is] the apple of my eye;</w:t>
      </w:r>
      <w:r>
        <w:br/>
      </w:r>
      <w:r>
        <w:t>like a blind man's staff — such is my treasure.</w:t>
      </w:r>
    </w:p>
    <w:p>
      <w:pPr>
        <w:spacing w:after="60"/>
        <w:ind w:left="567"/>
      </w:pPr>
      <w:r>
        <w:rPr>
          <w:rFonts w:cs="Noto Serif Bengali" w:hAnsi="Noto Serif Bengali"/>
          <w:sz w:val="24"/>
        </w:rPr>
        <w:t>ঘর সরবস ধন দেহে আত্মা তনু ।</w:t>
      </w:r>
      <w:r>
        <w:br/>
      </w:r>
      <w:r>
        <w:rPr>
          <w:rFonts w:cs="Noto Serif Bengali" w:hAnsi="Noto Serif Bengali"/>
          <w:sz w:val="24"/>
        </w:rPr>
        <w:t>না রহে জীবন মোর গোরাচান্দ বিনু ॥ ১৫২ ॥</w:t>
      </w:r>
    </w:p>
    <w:p>
      <w:pPr>
        <w:spacing w:after="60"/>
        <w:jc w:val="both"/>
      </w:pPr>
      <w:r>
        <w:rPr>
          <w:b w:val="0"/>
          <w:i/>
        </w:rPr>
        <w:t>ghara sarabasa dhana dehe ātmā tanu |</w:t>
      </w:r>
      <w:r>
        <w:br/>
      </w:r>
      <w:r>
        <w:rPr>
          <w:b w:val="0"/>
          <w:i/>
        </w:rPr>
        <w:t>nā rahe jībana mora gorācānda binu || 152 ||</w:t>
      </w:r>
    </w:p>
    <w:p>
      <w:pPr>
        <w:spacing w:after="60"/>
        <w:jc w:val="both"/>
      </w:pPr>
      <w:r>
        <w:rPr>
          <w:b w:val="0"/>
          <w:i/>
        </w:rPr>
        <w:t>Word for word:</w:t>
      </w:r>
      <w:r>
        <w:t xml:space="preserve"> ghara sarabasa dhana — home, all I own, wealth; dehe atma tanu — the soul in the body, the body; na rahe jivana mora — my life will not remain; gorachanda vinu — without Gorachand</w:t>
      </w:r>
    </w:p>
    <w:p>
      <w:pPr>
        <w:spacing w:after="60"/>
        <w:ind w:left="510" w:hanging="510"/>
      </w:pPr>
      <w:r>
        <w:rPr>
          <w:b/>
          <w:i w:val="0"/>
        </w:rPr>
        <w:t>152.</w:t>
      </w:r>
      <w:r>
        <w:t xml:space="preserve"> Home, all I possess, wealth, the soul in the body, the body itself — [all this is He];</w:t>
      </w:r>
      <w:r>
        <w:br/>
      </w:r>
      <w:r>
        <w:t>without Gorachand I cannot live.</w:t>
      </w:r>
    </w:p>
    <w:p>
      <w:pPr>
        <w:spacing w:after="60"/>
        <w:ind w:left="567"/>
      </w:pPr>
      <w:r>
        <w:rPr>
          <w:rFonts w:cs="Noto Serif Bengali" w:hAnsi="Noto Serif Bengali"/>
          <w:sz w:val="24"/>
        </w:rPr>
        <w:t>বিঘ্ন-নিবারণ-হেতু প্রতিকার চিন্ত ।</w:t>
      </w:r>
      <w:r>
        <w:br/>
      </w:r>
      <w:r>
        <w:rPr>
          <w:rFonts w:cs="Noto Serif Bengali" w:hAnsi="Noto Serif Bengali"/>
          <w:sz w:val="24"/>
        </w:rPr>
        <w:t>বালক-মঙ্গল করু দেব আদি অন্ত ॥ ১৫৩ ॥</w:t>
      </w:r>
    </w:p>
    <w:p>
      <w:pPr>
        <w:spacing w:after="60"/>
        <w:jc w:val="both"/>
      </w:pPr>
      <w:r>
        <w:rPr>
          <w:b w:val="0"/>
          <w:i/>
        </w:rPr>
        <w:t>bighna-nibāraṇa-hetu pratikāra cinta |</w:t>
      </w:r>
      <w:r>
        <w:br/>
      </w:r>
      <w:r>
        <w:rPr>
          <w:b w:val="0"/>
          <w:i/>
        </w:rPr>
        <w:t>bālaka-maṅgala karu deba ādi anta || 153 ||</w:t>
      </w:r>
    </w:p>
    <w:p>
      <w:pPr>
        <w:spacing w:after="60"/>
        <w:jc w:val="both"/>
      </w:pPr>
      <w:r>
        <w:rPr>
          <w:b w:val="0"/>
          <w:i/>
        </w:rPr>
        <w:t>Word for word:</w:t>
      </w:r>
      <w:r>
        <w:t xml:space="preserve"> vighna-nivarana-hetu — for warding off misfortune; pratikara chinta — think of a remedy; balaka-mangala karu — may they bless the boy; deva adi anta — the gods from first to last</w:t>
      </w:r>
    </w:p>
    <w:p>
      <w:pPr>
        <w:spacing w:after="60"/>
        <w:ind w:left="510" w:hanging="510"/>
      </w:pPr>
      <w:r>
        <w:rPr>
          <w:b/>
          <w:i w:val="0"/>
        </w:rPr>
        <w:t>153.</w:t>
      </w:r>
      <w:r>
        <w:t xml:space="preserve"> Think of a remedy to ward off misfortune:</w:t>
      </w:r>
      <w:r>
        <w:br/>
      </w:r>
      <w:r>
        <w:t>may all the gods, from first to last, grant the boy their blessing."</w:t>
      </w:r>
    </w:p>
    <w:p>
      <w:pPr>
        <w:spacing w:after="60"/>
        <w:ind w:left="567"/>
      </w:pPr>
      <w:r>
        <w:rPr>
          <w:rFonts w:cs="Noto Serif Bengali" w:hAnsi="Noto Serif Bengali"/>
          <w:sz w:val="24"/>
        </w:rPr>
        <w:t>হেনমতে অনুমানে রাত্রি সুপ্রভাতে ।</w:t>
      </w:r>
      <w:r>
        <w:br/>
      </w:r>
      <w:r>
        <w:rPr>
          <w:rFonts w:cs="Noto Serif Bengali" w:hAnsi="Noto Serif Bengali"/>
          <w:sz w:val="24"/>
        </w:rPr>
        <w:t>খেলায় শচীর সুত বালক-সহিতে ॥ ১৫৪ ॥</w:t>
      </w:r>
    </w:p>
    <w:p>
      <w:pPr>
        <w:spacing w:after="60"/>
        <w:jc w:val="both"/>
      </w:pPr>
      <w:r>
        <w:rPr>
          <w:b w:val="0"/>
          <w:i/>
        </w:rPr>
        <w:t>henamate anumāne rātri suprabhāte |</w:t>
      </w:r>
      <w:r>
        <w:br/>
      </w:r>
      <w:r>
        <w:rPr>
          <w:b w:val="0"/>
          <w:i/>
        </w:rPr>
        <w:t>khelāẏa śacīra suta bālaka-sahite || 154 ||</w:t>
      </w:r>
    </w:p>
    <w:p>
      <w:pPr>
        <w:spacing w:after="60"/>
        <w:jc w:val="both"/>
      </w:pPr>
      <w:r>
        <w:rPr>
          <w:b w:val="0"/>
          <w:i/>
        </w:rPr>
        <w:t>Word for word:</w:t>
      </w:r>
      <w:r>
        <w:t xml:space="preserve"> hena-mate anumane — in such musings; ratri — the night; suprabhate — in the morning; khelaya shachira suta — Shachi's son plays; balaka-sahite — with the boys</w:t>
      </w:r>
    </w:p>
    <w:p>
      <w:pPr>
        <w:spacing w:after="60"/>
        <w:ind w:left="510" w:hanging="510"/>
      </w:pPr>
      <w:r>
        <w:rPr>
          <w:b/>
          <w:i w:val="0"/>
        </w:rPr>
        <w:t>154.</w:t>
      </w:r>
      <w:r>
        <w:t xml:space="preserve"> In such musings [the] night [passed], and in the morning</w:t>
      </w:r>
      <w:r>
        <w:br/>
      </w:r>
      <w:r>
        <w:t>Shachi's son is playing with the boys.</w:t>
      </w:r>
    </w:p>
    <w:p>
      <w:pPr>
        <w:spacing w:after="60"/>
        <w:ind w:left="567"/>
      </w:pPr>
      <w:r>
        <w:rPr>
          <w:rFonts w:cs="Noto Serif Bengali" w:hAnsi="Noto Serif Bengali"/>
          <w:sz w:val="24"/>
        </w:rPr>
        <w:t>ক্ষণে আঙ্গিনায় লুঠি ধূলায়ে ধূসর ।</w:t>
      </w:r>
      <w:r>
        <w:br/>
      </w:r>
      <w:r>
        <w:rPr>
          <w:rFonts w:cs="Noto Serif Bengali" w:hAnsi="Noto Serif Bengali"/>
          <w:sz w:val="24"/>
        </w:rPr>
        <w:t>দেখিয়া জননী বোলে বচন কাতর ॥ ১৫৫ ॥</w:t>
      </w:r>
    </w:p>
    <w:p>
      <w:pPr>
        <w:spacing w:after="60"/>
        <w:jc w:val="both"/>
      </w:pPr>
      <w:r>
        <w:rPr>
          <w:b w:val="0"/>
          <w:i/>
        </w:rPr>
        <w:t>kṣaṇe āṅgināẏa luṭhi dhūlāẏe dhūsara |</w:t>
      </w:r>
      <w:r>
        <w:br/>
      </w:r>
      <w:r>
        <w:rPr>
          <w:b w:val="0"/>
          <w:i/>
        </w:rPr>
        <w:t>dekhiẏā jananī bole bacana kātara || 155 ||</w:t>
      </w:r>
    </w:p>
    <w:p>
      <w:pPr>
        <w:spacing w:after="60"/>
        <w:jc w:val="both"/>
      </w:pPr>
      <w:r>
        <w:rPr>
          <w:b w:val="0"/>
          <w:i/>
        </w:rPr>
        <w:t>Word for word:</w:t>
      </w:r>
      <w:r>
        <w:t xml:space="preserve"> kshane anginay luthi — now rolling in the courtyard; dhulaye dhusara — grey with dust; dekhiya janani — seeing, the mother; bole vachana katara — speaks plaintive words</w:t>
      </w:r>
    </w:p>
    <w:p>
      <w:pPr>
        <w:spacing w:after="60"/>
        <w:ind w:left="510" w:hanging="510"/>
      </w:pPr>
      <w:r>
        <w:rPr>
          <w:b/>
          <w:i w:val="0"/>
        </w:rPr>
        <w:t>155.</w:t>
      </w:r>
      <w:r>
        <w:t xml:space="preserve"> Now He rolls about the courtyard, grey with dust;</w:t>
      </w:r>
      <w:r>
        <w:br/>
      </w:r>
      <w:r>
        <w:t>seeing it, His mother speaks plaintively:</w:t>
      </w:r>
    </w:p>
    <w:p>
      <w:pPr>
        <w:spacing w:after="60"/>
        <w:ind w:left="567"/>
      </w:pPr>
      <w:r>
        <w:rPr>
          <w:rFonts w:cs="Noto Serif Bengali" w:hAnsi="Noto Serif Bengali"/>
          <w:sz w:val="24"/>
        </w:rPr>
        <w:t>সোণার পুতলী তনু বদন সুছান্দ ।</w:t>
      </w:r>
      <w:r>
        <w:br/>
      </w:r>
      <w:r>
        <w:rPr>
          <w:rFonts w:cs="Noto Serif Bengali" w:hAnsi="Noto Serif Bengali"/>
          <w:sz w:val="24"/>
        </w:rPr>
        <w:t>উপমা দিবার নারি আকাশের চান্দ ॥ ১৫৬ ॥</w:t>
      </w:r>
    </w:p>
    <w:p>
      <w:pPr>
        <w:spacing w:after="60"/>
        <w:jc w:val="both"/>
      </w:pPr>
      <w:r>
        <w:rPr>
          <w:b w:val="0"/>
          <w:i/>
        </w:rPr>
        <w:t>soṇāra putalī tanu badana suchānda |</w:t>
      </w:r>
      <w:r>
        <w:br/>
      </w:r>
      <w:r>
        <w:rPr>
          <w:b w:val="0"/>
          <w:i/>
        </w:rPr>
        <w:t>upamā dibāra nāri ākāśera cānda || 156 ||</w:t>
      </w:r>
    </w:p>
    <w:p>
      <w:pPr>
        <w:spacing w:after="60"/>
        <w:jc w:val="both"/>
      </w:pPr>
      <w:r>
        <w:rPr>
          <w:b w:val="0"/>
          <w:i/>
        </w:rPr>
        <w:t>Word for word:</w:t>
      </w:r>
      <w:r>
        <w:t xml:space="preserve"> sonara putali tanu — the body a golden doll; badana suchhanda — the face lovely; upama dibara nari — I cannot compare; akashera chanda — [with] the moon in the sky</w:t>
      </w:r>
    </w:p>
    <w:p>
      <w:pPr>
        <w:spacing w:after="60"/>
        <w:ind w:left="510" w:hanging="510"/>
      </w:pPr>
      <w:r>
        <w:rPr>
          <w:b/>
          <w:i w:val="0"/>
        </w:rPr>
        <w:t>156.</w:t>
      </w:r>
      <w:r>
        <w:t xml:space="preserve"> "Your body a golden doll, Your little face so lovely —</w:t>
      </w:r>
      <w:r>
        <w:br/>
      </w:r>
      <w:r>
        <w:t>[even] the moon in the sky I cannot compare with it.</w:t>
      </w:r>
    </w:p>
    <w:p>
      <w:pPr>
        <w:spacing w:after="60"/>
        <w:ind w:left="567"/>
      </w:pPr>
      <w:r>
        <w:rPr>
          <w:rFonts w:cs="Noto Serif Bengali" w:hAnsi="Noto Serif Bengali"/>
          <w:sz w:val="24"/>
        </w:rPr>
        <w:t>এহেন সুন্দর গায় ধূলায়ে পড়িয়া ।</w:t>
      </w:r>
      <w:r>
        <w:br/>
      </w:r>
      <w:r>
        <w:rPr>
          <w:rFonts w:cs="Noto Serif Bengali" w:hAnsi="Noto Serif Bengali"/>
          <w:sz w:val="24"/>
        </w:rPr>
        <w:t>লুটাঞা বুলহ কেনে মায়ের মাথা খাঞা ॥ ১৫৭ ॥</w:t>
      </w:r>
    </w:p>
    <w:p>
      <w:pPr>
        <w:spacing w:after="60"/>
        <w:jc w:val="both"/>
      </w:pPr>
      <w:r>
        <w:rPr>
          <w:b w:val="0"/>
          <w:i/>
        </w:rPr>
        <w:t>ehena sundara gāẏa dhūlāẏe paṛiẏā |</w:t>
      </w:r>
      <w:r>
        <w:br/>
      </w:r>
      <w:r>
        <w:rPr>
          <w:b w:val="0"/>
          <w:i/>
        </w:rPr>
        <w:t>luṭāñā bulaha kene māẏera māthā khāñā || 157 ||</w:t>
      </w:r>
    </w:p>
    <w:p>
      <w:pPr>
        <w:spacing w:after="60"/>
        <w:jc w:val="both"/>
      </w:pPr>
      <w:r>
        <w:rPr>
          <w:b w:val="0"/>
          <w:i/>
        </w:rPr>
        <w:t>Word for word:</w:t>
      </w:r>
      <w:r>
        <w:t xml:space="preserve"> ehena sundara gaya — with such a beautiful body; dhulaye padiya — falling in the dust; lutana bulaha kene — why do You roll about; mayera matha khana — I implore You by Your mother's life ("head")</w:t>
      </w:r>
    </w:p>
    <w:p>
      <w:pPr>
        <w:spacing w:after="60"/>
        <w:ind w:left="510" w:hanging="510"/>
      </w:pPr>
      <w:r>
        <w:rPr>
          <w:b/>
          <w:i w:val="0"/>
        </w:rPr>
        <w:t>157.</w:t>
      </w:r>
      <w:r>
        <w:t xml:space="preserve"> Why do You, with such a beautiful body, fall in the dust</w:t>
      </w:r>
      <w:r>
        <w:br/>
      </w:r>
      <w:r>
        <w:t>and roll about in it? I implore You by Your mother's life!"</w:t>
      </w:r>
    </w:p>
    <w:p>
      <w:pPr>
        <w:spacing w:after="60"/>
        <w:ind w:left="567"/>
      </w:pPr>
      <w:r>
        <w:rPr>
          <w:rFonts w:cs="Noto Serif Bengali" w:hAnsi="Noto Serif Bengali"/>
          <w:sz w:val="24"/>
        </w:rPr>
        <w:t>ইহা বলি ধূলা ঝাড়ি চুম্বয়ে বদন ।</w:t>
      </w:r>
      <w:r>
        <w:br/>
      </w:r>
      <w:r>
        <w:rPr>
          <w:rFonts w:cs="Noto Serif Bengali" w:hAnsi="Noto Serif Bengali"/>
          <w:sz w:val="24"/>
        </w:rPr>
        <w:t>পুলকে পূরল অঙ্গ অরুণ নয়ন ॥ ১৫৮ ॥</w:t>
      </w:r>
    </w:p>
    <w:p>
      <w:pPr>
        <w:spacing w:after="60"/>
        <w:jc w:val="both"/>
      </w:pPr>
      <w:r>
        <w:rPr>
          <w:b w:val="0"/>
          <w:i/>
        </w:rPr>
        <w:t>ihā bali dhūlā jhāṛi cumbaẏe badana |</w:t>
      </w:r>
      <w:r>
        <w:br/>
      </w:r>
      <w:r>
        <w:rPr>
          <w:b w:val="0"/>
          <w:i/>
        </w:rPr>
        <w:t>pulake pūrala aṅga aruṇa naẏana || 158 ||</w:t>
      </w:r>
    </w:p>
    <w:p>
      <w:pPr>
        <w:spacing w:after="60"/>
        <w:jc w:val="both"/>
      </w:pPr>
      <w:r>
        <w:rPr>
          <w:b w:val="0"/>
          <w:i/>
        </w:rPr>
        <w:t>Word for word:</w:t>
      </w:r>
      <w:r>
        <w:t xml:space="preserve"> iha bali — saying this; dhula jhadi — brushing off the dust; chumbaye badana — kisses the face; pulake purala anga — the body is filled with thrills; aruna nayana — the eyes are red</w:t>
      </w:r>
    </w:p>
    <w:p>
      <w:pPr>
        <w:spacing w:after="60"/>
        <w:ind w:left="510" w:hanging="510"/>
      </w:pPr>
      <w:r>
        <w:rPr>
          <w:b/>
          <w:i w:val="0"/>
        </w:rPr>
        <w:t>158.</w:t>
      </w:r>
      <w:r>
        <w:t xml:space="preserve"> Saying this, she brushes off the dust and kisses His face;</w:t>
      </w:r>
      <w:r>
        <w:br/>
      </w:r>
      <w:r>
        <w:t>her body thrills with rapture, her eyes grow red.</w:t>
      </w:r>
    </w:p>
    <w:p>
      <w:pPr>
        <w:spacing w:after="60"/>
        <w:ind w:left="567"/>
      </w:pPr>
      <w:r>
        <w:rPr>
          <w:rFonts w:cs="Noto Serif Bengali" w:hAnsi="Noto Serif Bengali"/>
          <w:sz w:val="24"/>
        </w:rPr>
        <w:t>তবে আর কথোদিনে শচীর নন্দন ।</w:t>
      </w:r>
      <w:r>
        <w:br/>
      </w:r>
      <w:r>
        <w:rPr>
          <w:rFonts w:cs="Noto Serif Bengali" w:hAnsi="Noto Serif Bengali"/>
          <w:sz w:val="24"/>
        </w:rPr>
        <w:t>বয়স্য-সহিতে করে বাহিরে পর্যটন ॥ ১৫৯ ॥</w:t>
      </w:r>
    </w:p>
    <w:p>
      <w:pPr>
        <w:spacing w:after="60"/>
        <w:jc w:val="both"/>
      </w:pPr>
      <w:r>
        <w:rPr>
          <w:b w:val="0"/>
          <w:i/>
        </w:rPr>
        <w:t>tabe āra kathodine śacīra nandana |</w:t>
      </w:r>
      <w:r>
        <w:br/>
      </w:r>
      <w:r>
        <w:rPr>
          <w:b w:val="0"/>
          <w:i/>
        </w:rPr>
        <w:t>baẏasya-sahite kare bāhire paryaṭana || 159 ||</w:t>
      </w:r>
    </w:p>
    <w:p>
      <w:pPr>
        <w:spacing w:after="60"/>
        <w:jc w:val="both"/>
      </w:pPr>
      <w:r>
        <w:rPr>
          <w:b w:val="0"/>
          <w:i/>
        </w:rPr>
        <w:t>Word for word:</w:t>
      </w:r>
      <w:r>
        <w:t xml:space="preserve"> tabe ara katho-dine — then after some days; shachira nandana — Shachi's son; vayasya-sahite — with His companions; kare bahire paryatana — roams outside</w:t>
      </w:r>
    </w:p>
    <w:p>
      <w:pPr>
        <w:spacing w:after="60"/>
        <w:ind w:left="510" w:hanging="510"/>
      </w:pPr>
      <w:r>
        <w:rPr>
          <w:b/>
          <w:i w:val="0"/>
        </w:rPr>
        <w:t>159.</w:t>
      </w:r>
      <w:r>
        <w:t xml:space="preserve"> Then, some days later, Shachi's son</w:t>
      </w:r>
      <w:r>
        <w:br/>
      </w:r>
      <w:r>
        <w:t>began to roam outside the house with His companions.</w:t>
      </w:r>
    </w:p>
    <w:p>
      <w:pPr>
        <w:spacing w:after="60"/>
        <w:ind w:left="567"/>
      </w:pPr>
      <w:r>
        <w:rPr>
          <w:rFonts w:cs="Noto Serif Bengali" w:hAnsi="Noto Serif Bengali"/>
          <w:sz w:val="24"/>
        </w:rPr>
        <w:t>গঙ্গাতীরে তরুমূলে খেলাঞা বেড়ায় ।</w:t>
      </w:r>
      <w:r>
        <w:br/>
      </w:r>
      <w:r>
        <w:rPr>
          <w:rFonts w:cs="Noto Serif Bengali" w:hAnsi="Noto Serif Bengali"/>
          <w:sz w:val="24"/>
        </w:rPr>
        <w:t>মর্কট-খেলা খেলে একচরণে দাণ্ডায় ॥ ১৬০ ॥</w:t>
      </w:r>
    </w:p>
    <w:p>
      <w:pPr>
        <w:spacing w:after="60"/>
        <w:jc w:val="both"/>
      </w:pPr>
      <w:r>
        <w:rPr>
          <w:b w:val="0"/>
          <w:i/>
        </w:rPr>
        <w:t>gaṅgātīre tarumūle khelāñā beṛāẏa |</w:t>
      </w:r>
      <w:r>
        <w:br/>
      </w:r>
      <w:r>
        <w:rPr>
          <w:b w:val="0"/>
          <w:i/>
        </w:rPr>
        <w:t>markaṭa-khelā khele ekacaraṇe dāṇḍāẏa || 160 ||</w:t>
      </w:r>
    </w:p>
    <w:p>
      <w:pPr>
        <w:spacing w:after="60"/>
        <w:jc w:val="both"/>
      </w:pPr>
      <w:r>
        <w:rPr>
          <w:b w:val="0"/>
          <w:i/>
        </w:rPr>
        <w:t>Word for word:</w:t>
      </w:r>
      <w:r>
        <w:t xml:space="preserve"> gangatire — on the bank of the Ganga; tarumule — at the foot of the trees; khelana bedaya — wanders playing; markata-khela khele — plays the monkey game; eka-charane dandaya — stands on one leg</w:t>
      </w:r>
    </w:p>
    <w:p>
      <w:pPr>
        <w:spacing w:after="60"/>
        <w:ind w:left="510" w:hanging="510"/>
      </w:pPr>
      <w:r>
        <w:rPr>
          <w:b/>
          <w:i w:val="0"/>
        </w:rPr>
        <w:t>160.</w:t>
      </w:r>
      <w:r>
        <w:t xml:space="preserve"> Under the trees on the bank of the Ganga He wanders, playing;</w:t>
      </w:r>
      <w:r>
        <w:br/>
      </w:r>
      <w:r>
        <w:t>He plays the "monkey game" — standing on one leg.</w:t>
      </w:r>
    </w:p>
    <w:p>
      <w:pPr>
        <w:spacing w:after="60"/>
        <w:ind w:left="567"/>
      </w:pPr>
      <w:r>
        <w:rPr>
          <w:rFonts w:cs="Noto Serif Bengali" w:hAnsi="Noto Serif Bengali"/>
          <w:sz w:val="24"/>
        </w:rPr>
        <w:t>শুনিলেন শচী গঙ্গাতীরে গৌরহরি ।</w:t>
      </w:r>
      <w:r>
        <w:br/>
      </w:r>
      <w:r>
        <w:rPr>
          <w:rFonts w:cs="Noto Serif Bengali" w:hAnsi="Noto Serif Bengali"/>
          <w:sz w:val="24"/>
        </w:rPr>
        <w:t>ধরিতে চলিলা শচী হাতে ছড়ি করি ॥ ১৬১ ॥</w:t>
      </w:r>
    </w:p>
    <w:p>
      <w:pPr>
        <w:spacing w:after="60"/>
        <w:jc w:val="both"/>
      </w:pPr>
      <w:r>
        <w:rPr>
          <w:b w:val="0"/>
          <w:i/>
        </w:rPr>
        <w:t>śunilena śacī gaṅgātīre gaurahari |</w:t>
      </w:r>
      <w:r>
        <w:br/>
      </w:r>
      <w:r>
        <w:rPr>
          <w:b w:val="0"/>
          <w:i/>
        </w:rPr>
        <w:t>dharite calilā śacī hāte chaṛi kari || 161 ||</w:t>
      </w:r>
    </w:p>
    <w:p>
      <w:pPr>
        <w:spacing w:after="60"/>
        <w:jc w:val="both"/>
      </w:pPr>
      <w:r>
        <w:rPr>
          <w:b w:val="0"/>
          <w:i/>
        </w:rPr>
        <w:t>Word for word:</w:t>
      </w:r>
      <w:r>
        <w:t xml:space="preserve"> shunilena shachi — Shachi heard; gangatire gaurahari — Gaurahari is on the Ganga's bank; dharite chalila shachi — Shachi went to catch [Him]; hate chhadi kari — with a switch in hand</w:t>
      </w:r>
    </w:p>
    <w:p>
      <w:pPr>
        <w:spacing w:after="60"/>
        <w:ind w:left="510" w:hanging="510"/>
      </w:pPr>
      <w:r>
        <w:rPr>
          <w:b/>
          <w:i w:val="0"/>
        </w:rPr>
        <w:t>161.</w:t>
      </w:r>
      <w:r>
        <w:t xml:space="preserve"> Shachi heard that Gaurahari was on the bank of the Ganga</w:t>
      </w:r>
      <w:r>
        <w:br/>
      </w:r>
      <w:r>
        <w:t>and went to catch Him with a switch in her hand.</w:t>
      </w:r>
    </w:p>
    <w:p>
      <w:pPr>
        <w:spacing w:after="60"/>
        <w:ind w:left="567"/>
      </w:pPr>
      <w:r>
        <w:rPr>
          <w:rFonts w:cs="Noto Serif Bengali" w:hAnsi="Noto Serif Bengali"/>
          <w:sz w:val="24"/>
        </w:rPr>
        <w:t>জানুর উপরে জানু রহে একপদে ।</w:t>
      </w:r>
      <w:r>
        <w:br/>
      </w:r>
      <w:r>
        <w:rPr>
          <w:rFonts w:cs="Noto Serif Bengali" w:hAnsi="Noto Serif Bengali"/>
          <w:sz w:val="24"/>
        </w:rPr>
        <w:t>দেখিয়া জননী ডাকে উৎকট শবদে ॥ ১৬২ ॥</w:t>
      </w:r>
    </w:p>
    <w:p>
      <w:pPr>
        <w:spacing w:after="60"/>
        <w:jc w:val="both"/>
      </w:pPr>
      <w:r>
        <w:rPr>
          <w:b w:val="0"/>
          <w:i/>
        </w:rPr>
        <w:t>jānura upare jānu rahe ekapade |</w:t>
      </w:r>
      <w:r>
        <w:br/>
      </w:r>
      <w:r>
        <w:rPr>
          <w:b w:val="0"/>
          <w:i/>
        </w:rPr>
        <w:t>dekhiẏā jananī ḍāke utkaṭa śabade || 162 ||</w:t>
      </w:r>
    </w:p>
    <w:p>
      <w:pPr>
        <w:spacing w:after="60"/>
        <w:jc w:val="both"/>
      </w:pPr>
      <w:r>
        <w:rPr>
          <w:b w:val="0"/>
          <w:i/>
        </w:rPr>
        <w:t>Word for word:</w:t>
      </w:r>
      <w:r>
        <w:t xml:space="preserve"> janura upare janu — knee upon knee; rahe eka-pade — stands on one foot; dekhiya janani — seeing, the mother; dake utkata shabade — calls in a piercing voice</w:t>
      </w:r>
    </w:p>
    <w:p>
      <w:pPr>
        <w:spacing w:after="60"/>
        <w:ind w:left="510" w:hanging="510"/>
      </w:pPr>
      <w:r>
        <w:rPr>
          <w:b/>
          <w:i w:val="0"/>
        </w:rPr>
        <w:t>162.</w:t>
      </w:r>
      <w:r>
        <w:t xml:space="preserve"> Knee upon knee — He stands on one leg;</w:t>
      </w:r>
      <w:r>
        <w:br/>
      </w:r>
      <w:r>
        <w:t>seeing it, His mother calls in a piercing voice.</w:t>
      </w:r>
    </w:p>
    <w:p>
      <w:pPr>
        <w:spacing w:after="60"/>
        <w:ind w:left="567"/>
      </w:pPr>
      <w:r>
        <w:rPr>
          <w:rFonts w:cs="Noto Serif Bengali" w:hAnsi="Noto Serif Bengali"/>
          <w:sz w:val="24"/>
        </w:rPr>
        <w:t>মায়েরে দেখিয়া প্রভু পলাইয়া যায় ।</w:t>
      </w:r>
      <w:r>
        <w:br/>
      </w:r>
      <w:r>
        <w:rPr>
          <w:rFonts w:cs="Noto Serif Bengali" w:hAnsi="Noto Serif Bengali"/>
          <w:sz w:val="24"/>
        </w:rPr>
        <w:t>মাতিল-কুঞ্জর যেন উলটিয়া চায় ॥ ১৬৩ ॥</w:t>
      </w:r>
    </w:p>
    <w:p>
      <w:pPr>
        <w:spacing w:after="60"/>
        <w:jc w:val="both"/>
      </w:pPr>
      <w:r>
        <w:rPr>
          <w:b w:val="0"/>
          <w:i/>
        </w:rPr>
        <w:t>māẏere dekhiẏā prabhu palāiẏā yāẏa |</w:t>
      </w:r>
      <w:r>
        <w:br/>
      </w:r>
      <w:r>
        <w:rPr>
          <w:b w:val="0"/>
          <w:i/>
        </w:rPr>
        <w:t>mātila-kuñjara yena ulaṭiẏā cāẏa || 163 ||</w:t>
      </w:r>
    </w:p>
    <w:p>
      <w:pPr>
        <w:spacing w:after="60"/>
        <w:jc w:val="both"/>
      </w:pPr>
      <w:r>
        <w:rPr>
          <w:b w:val="0"/>
          <w:i/>
        </w:rPr>
        <w:t>Word for word:</w:t>
      </w:r>
      <w:r>
        <w:t xml:space="preserve"> mayere dekhiya — seeing His mother; prabhu palaiya yaya — the Lord runs away; matila-kunjara yena — like a frolicking elephant; ulatiya chaya — looks back</w:t>
      </w:r>
    </w:p>
    <w:p>
      <w:pPr>
        <w:spacing w:after="60"/>
        <w:ind w:left="510" w:hanging="510"/>
      </w:pPr>
      <w:r>
        <w:rPr>
          <w:b/>
          <w:i w:val="0"/>
        </w:rPr>
        <w:t>163.</w:t>
      </w:r>
      <w:r>
        <w:t xml:space="preserve"> Seeing His mother, the Lord runs away,</w:t>
      </w:r>
      <w:r>
        <w:br/>
      </w:r>
      <w:r>
        <w:t>looking back like a frolicking elephant.</w:t>
      </w:r>
    </w:p>
    <w:p>
      <w:pPr>
        <w:spacing w:after="60"/>
        <w:ind w:left="567"/>
      </w:pPr>
      <w:r>
        <w:rPr>
          <w:rFonts w:cs="Noto Serif Bengali" w:hAnsi="Noto Serif Bengali"/>
          <w:sz w:val="24"/>
        </w:rPr>
        <w:t>ধর ধর বলি ডাক ছাড়ে শচীরাণী ।</w:t>
      </w:r>
      <w:r>
        <w:br/>
      </w:r>
      <w:r>
        <w:rPr>
          <w:rFonts w:cs="Noto Serif Bengali" w:hAnsi="Noto Serif Bengali"/>
          <w:sz w:val="24"/>
        </w:rPr>
        <w:t>আগে আগে ধায় মোর প্রভু দ্বিজমণি ॥ ১৬৪ ॥</w:t>
      </w:r>
    </w:p>
    <w:p>
      <w:pPr>
        <w:spacing w:after="60"/>
        <w:jc w:val="both"/>
      </w:pPr>
      <w:r>
        <w:rPr>
          <w:b w:val="0"/>
          <w:i/>
        </w:rPr>
        <w:t>dhara dhara bali ḍāka chāṛe śacīrāṇī |</w:t>
      </w:r>
      <w:r>
        <w:br/>
      </w:r>
      <w:r>
        <w:rPr>
          <w:b w:val="0"/>
          <w:i/>
        </w:rPr>
        <w:t>āge āge dhāẏa mora prabhu dbijamaṇi || 164 ||</w:t>
      </w:r>
    </w:p>
    <w:p>
      <w:pPr>
        <w:spacing w:after="60"/>
        <w:jc w:val="both"/>
      </w:pPr>
      <w:r>
        <w:rPr>
          <w:b w:val="0"/>
          <w:i/>
        </w:rPr>
        <w:t>Word for word:</w:t>
      </w:r>
      <w:r>
        <w:t xml:space="preserve"> dhara dhara bali — crying "catch, catch"; daka chhade shachirani — Shachi-rani shouts; age age dhaya — ahead runs; mora prabhu dvijamani — my Lord, the jewel of brahmanas</w:t>
      </w:r>
    </w:p>
    <w:p>
      <w:pPr>
        <w:spacing w:after="60"/>
        <w:ind w:left="510" w:hanging="510"/>
      </w:pPr>
      <w:r>
        <w:rPr>
          <w:b/>
          <w:i w:val="0"/>
        </w:rPr>
        <w:t>164.</w:t>
      </w:r>
      <w:r>
        <w:t xml:space="preserve"> "Catch Him, catch Him!" shouts Shachi-rani;</w:t>
      </w:r>
      <w:r>
        <w:br/>
      </w:r>
      <w:r>
        <w:t>ahead runs my Lord, the jewel of brahmanas.</w:t>
      </w:r>
    </w:p>
    <w:p>
      <w:pPr>
        <w:spacing w:after="60"/>
        <w:ind w:left="567"/>
      </w:pPr>
      <w:r>
        <w:rPr>
          <w:rFonts w:cs="Noto Serif Bengali" w:hAnsi="Noto Serif Bengali"/>
          <w:sz w:val="24"/>
        </w:rPr>
        <w:t>ধরিবারে চাহে শচী ধরিতে না পারে ।</w:t>
      </w:r>
      <w:r>
        <w:br/>
      </w:r>
      <w:r>
        <w:rPr>
          <w:rFonts w:cs="Noto Serif Bengali" w:hAnsi="Noto Serif Bengali"/>
          <w:sz w:val="24"/>
        </w:rPr>
        <w:t>ধাঞা সাম্ভাইল প্রভু ঘরের ভিতরে ॥ ১৬৫ ॥</w:t>
      </w:r>
    </w:p>
    <w:p>
      <w:pPr>
        <w:spacing w:after="60"/>
        <w:jc w:val="both"/>
      </w:pPr>
      <w:r>
        <w:rPr>
          <w:b w:val="0"/>
          <w:i/>
        </w:rPr>
        <w:t>dharibāre cāhe śacī dharite nā pāre |</w:t>
      </w:r>
      <w:r>
        <w:br/>
      </w:r>
      <w:r>
        <w:rPr>
          <w:b w:val="0"/>
          <w:i/>
        </w:rPr>
        <w:t>dhāñā sāmbhāila prabhu gharera bhitare || 165 ||</w:t>
      </w:r>
    </w:p>
    <w:p>
      <w:pPr>
        <w:spacing w:after="60"/>
        <w:jc w:val="both"/>
      </w:pPr>
      <w:r>
        <w:rPr>
          <w:b w:val="0"/>
          <w:i/>
        </w:rPr>
        <w:t>Word for word:</w:t>
      </w:r>
      <w:r>
        <w:t xml:space="preserve"> dharibare chahe shachi — Shachi wants to catch; dharite na pare — cannot catch; dhana sambhaila prabhu — the Lord ran in; gharera bhitare — into the house</w:t>
      </w:r>
    </w:p>
    <w:p>
      <w:pPr>
        <w:spacing w:after="60"/>
        <w:ind w:left="510" w:hanging="510"/>
      </w:pPr>
      <w:r>
        <w:rPr>
          <w:b/>
          <w:i w:val="0"/>
        </w:rPr>
        <w:t>165.</w:t>
      </w:r>
      <w:r>
        <w:t xml:space="preserve"> Shachi wants to catch Him and cannot;</w:t>
      </w:r>
      <w:r>
        <w:br/>
      </w:r>
      <w:r>
        <w:t>the Lord ran into the house.</w:t>
      </w:r>
    </w:p>
    <w:p>
      <w:pPr>
        <w:spacing w:after="60"/>
        <w:ind w:left="567"/>
      </w:pPr>
      <w:r>
        <w:rPr>
          <w:rFonts w:cs="Noto Serif Bengali" w:hAnsi="Noto Serif Bengali"/>
          <w:sz w:val="24"/>
        </w:rPr>
        <w:t>ঘর-মধ্যে যত ভাণ্ড ভাজন আছিল ।</w:t>
      </w:r>
      <w:r>
        <w:br/>
      </w:r>
      <w:r>
        <w:rPr>
          <w:rFonts w:cs="Noto Serif Bengali" w:hAnsi="Noto Serif Bengali"/>
          <w:sz w:val="24"/>
        </w:rPr>
        <w:t>ধর ধর করিতে সর্ব আছাড়ি ভাঙ্গিল ॥ ১৬৬ ॥</w:t>
      </w:r>
    </w:p>
    <w:p>
      <w:pPr>
        <w:spacing w:after="60"/>
        <w:jc w:val="both"/>
      </w:pPr>
      <w:r>
        <w:rPr>
          <w:b w:val="0"/>
          <w:i/>
        </w:rPr>
        <w:t>ghara-madhye yata bhāṇḍa bhājana āchila |</w:t>
      </w:r>
      <w:r>
        <w:br/>
      </w:r>
      <w:r>
        <w:rPr>
          <w:b w:val="0"/>
          <w:i/>
        </w:rPr>
        <w:t>dhara dhara karite sarba āchāṛi bhāṅgila || 166 ||</w:t>
      </w:r>
    </w:p>
    <w:p>
      <w:pPr>
        <w:spacing w:after="60"/>
        <w:jc w:val="both"/>
      </w:pPr>
      <w:r>
        <w:rPr>
          <w:b w:val="0"/>
          <w:i/>
        </w:rPr>
        <w:t>Word for word:</w:t>
      </w:r>
      <w:r>
        <w:t xml:space="preserve"> ghara-madhye — in the house; yata bhanda bhajana achhila — all the pots and vessels there were; dhara dhara karite — while [she cried] "catch, catch"; sarva achhadi bhangila — He smashed them all, dashing them down</w:t>
      </w:r>
    </w:p>
    <w:p>
      <w:pPr>
        <w:spacing w:after="60"/>
        <w:ind w:left="510" w:hanging="510"/>
      </w:pPr>
      <w:r>
        <w:rPr>
          <w:b/>
          <w:i w:val="0"/>
        </w:rPr>
        <w:t>166.</w:t>
      </w:r>
      <w:r>
        <w:t xml:space="preserve"> All the pots and vessels that were in the house,</w:t>
      </w:r>
      <w:r>
        <w:br/>
      </w:r>
      <w:r>
        <w:t>while [His mother cried] "catch Him, catch Him!", He smashed, dashing them to the ground.</w:t>
      </w:r>
    </w:p>
    <w:p>
      <w:pPr>
        <w:spacing w:after="60"/>
        <w:ind w:left="567"/>
      </w:pPr>
      <w:r>
        <w:rPr>
          <w:rFonts w:cs="Noto Serif Bengali" w:hAnsi="Noto Serif Bengali"/>
          <w:sz w:val="24"/>
        </w:rPr>
        <w:t>নাসায় অঙ্গুলি শচী দাণ্ডাইয়া চাহে ।</w:t>
      </w:r>
      <w:r>
        <w:br/>
      </w:r>
      <w:r>
        <w:rPr>
          <w:rFonts w:cs="Noto Serif Bengali" w:hAnsi="Noto Serif Bengali"/>
          <w:sz w:val="24"/>
        </w:rPr>
        <w:t>হেঁট বদন করি প্রভু বিশ্বম্ভর রহে ॥ ১৬৭ ॥</w:t>
      </w:r>
    </w:p>
    <w:p>
      <w:pPr>
        <w:spacing w:after="60"/>
        <w:jc w:val="both"/>
      </w:pPr>
      <w:r>
        <w:rPr>
          <w:b w:val="0"/>
          <w:i/>
        </w:rPr>
        <w:t>nāsāẏa aṅguli śacī dāṇḍāiẏā cāhe |</w:t>
      </w:r>
      <w:r>
        <w:br/>
      </w:r>
      <w:r>
        <w:rPr>
          <w:b w:val="0"/>
          <w:i/>
        </w:rPr>
        <w:t>heṁṭa badana kari prabhu biśbambhara rahe || 167 ||</w:t>
      </w:r>
    </w:p>
    <w:p>
      <w:pPr>
        <w:spacing w:after="60"/>
        <w:jc w:val="both"/>
      </w:pPr>
      <w:r>
        <w:rPr>
          <w:b w:val="0"/>
          <w:i/>
        </w:rPr>
        <w:t>Word for word:</w:t>
      </w:r>
      <w:r>
        <w:t xml:space="preserve"> nasaya anguli — a finger to the nose; shachi dandaiya chahe — Shachi stands and looks; henta badana kari — with face lowered; prabhu vishvambhara rahe — the Lord Vishvambhara stands</w:t>
      </w:r>
    </w:p>
    <w:p>
      <w:pPr>
        <w:spacing w:after="60"/>
        <w:ind w:left="510" w:hanging="510"/>
      </w:pPr>
      <w:r>
        <w:rPr>
          <w:b/>
          <w:i w:val="0"/>
        </w:rPr>
        <w:t>167.</w:t>
      </w:r>
      <w:r>
        <w:t xml:space="preserve"> Shachi stands with a finger to her nose and looks;</w:t>
      </w:r>
      <w:r>
        <w:br/>
      </w:r>
      <w:r>
        <w:t>the Lord Vishvambhara stands with His face lowered.</w:t>
      </w:r>
    </w:p>
    <w:p>
      <w:pPr>
        <w:spacing w:after="60"/>
        <w:ind w:left="567"/>
      </w:pPr>
      <w:r>
        <w:rPr>
          <w:rFonts w:cs="Noto Serif Bengali" w:hAnsi="Noto Serif Bengali"/>
          <w:sz w:val="24"/>
        </w:rPr>
        <w:t>অতি বড় কম্পিত হইল লজ্জাভরে ।</w:t>
      </w:r>
      <w:r>
        <w:br/>
      </w:r>
      <w:r>
        <w:rPr>
          <w:rFonts w:cs="Noto Serif Bengali" w:hAnsi="Noto Serif Bengali"/>
          <w:sz w:val="24"/>
        </w:rPr>
        <w:t>দাণ্ডাইল হেঁটমুখে অশ্রু নেত্রে ঝরে ॥ ১৬৮ ॥</w:t>
      </w:r>
    </w:p>
    <w:p>
      <w:pPr>
        <w:spacing w:after="60"/>
        <w:jc w:val="both"/>
      </w:pPr>
      <w:r>
        <w:rPr>
          <w:b w:val="0"/>
          <w:i/>
        </w:rPr>
        <w:t>ati baṛa kampita haila lajjābhare |</w:t>
      </w:r>
      <w:r>
        <w:br/>
      </w:r>
      <w:r>
        <w:rPr>
          <w:b w:val="0"/>
          <w:i/>
        </w:rPr>
        <w:t>dāṇḍāila heṁṭamukhe aśru netre jhare || 168 ||</w:t>
      </w:r>
    </w:p>
    <w:p>
      <w:pPr>
        <w:spacing w:after="60"/>
        <w:jc w:val="both"/>
      </w:pPr>
      <w:r>
        <w:rPr>
          <w:b w:val="0"/>
          <w:i/>
        </w:rPr>
        <w:t>Word for word:</w:t>
      </w:r>
      <w:r>
        <w:t xml:space="preserve"> ati bada kampita haila — trembled greatly; lajja-bhare — with shame; dandaila henta-mukhe — stood with downcast face; ashru netre jhare — tears stream from the eyes</w:t>
      </w:r>
    </w:p>
    <w:p>
      <w:pPr>
        <w:spacing w:after="60"/>
        <w:ind w:left="510" w:hanging="510"/>
      </w:pPr>
      <w:r>
        <w:rPr>
          <w:b/>
          <w:i w:val="0"/>
        </w:rPr>
        <w:t>168.</w:t>
      </w:r>
      <w:r>
        <w:t xml:space="preserve"> He trembles all over with shame;</w:t>
      </w:r>
      <w:r>
        <w:br/>
      </w:r>
      <w:r>
        <w:t>He stands with downcast face, tears streaming from His eyes —</w:t>
      </w:r>
    </w:p>
    <w:p>
      <w:pPr>
        <w:spacing w:after="60"/>
        <w:ind w:left="567"/>
      </w:pPr>
      <w:r>
        <w:rPr>
          <w:rFonts w:cs="Noto Serif Bengali" w:hAnsi="Noto Serif Bengali"/>
          <w:sz w:val="24"/>
        </w:rPr>
        <w:t>চন্দ্রের উপরে যেন খঞ্জন বসিয়া ।</w:t>
      </w:r>
      <w:r>
        <w:br/>
      </w:r>
      <w:r>
        <w:rPr>
          <w:rFonts w:cs="Noto Serif Bengali" w:hAnsi="Noto Serif Bengali"/>
          <w:sz w:val="24"/>
        </w:rPr>
        <w:t>উগারয়ে মতিহার যেমন গিলিয়া ॥ ১৬৯ ॥</w:t>
      </w:r>
    </w:p>
    <w:p>
      <w:pPr>
        <w:spacing w:after="60"/>
        <w:jc w:val="both"/>
      </w:pPr>
      <w:r>
        <w:rPr>
          <w:b w:val="0"/>
          <w:i/>
        </w:rPr>
        <w:t>candrera upare yena khañjana basiẏā |</w:t>
      </w:r>
      <w:r>
        <w:br/>
      </w:r>
      <w:r>
        <w:rPr>
          <w:b w:val="0"/>
          <w:i/>
        </w:rPr>
        <w:t>ugāraẏe matihāra yemana giliẏā || 169 ||</w:t>
      </w:r>
    </w:p>
    <w:p>
      <w:pPr>
        <w:spacing w:after="60"/>
        <w:jc w:val="both"/>
      </w:pPr>
      <w:r>
        <w:rPr>
          <w:b w:val="0"/>
          <w:i/>
        </w:rPr>
        <w:t>Word for word:</w:t>
      </w:r>
      <w:r>
        <w:t xml:space="preserve"> chandrera upare — upon the moon; yena khanjana vasiya — as if wagtails sitting; ugaraye matihara — let fall a pearl necklace; yemana giliya — as if having swallowed [it]</w:t>
      </w:r>
    </w:p>
    <w:p>
      <w:pPr>
        <w:spacing w:after="60"/>
        <w:ind w:left="510" w:hanging="510"/>
      </w:pPr>
      <w:r>
        <w:rPr>
          <w:b/>
          <w:i w:val="0"/>
        </w:rPr>
        <w:t>169.</w:t>
      </w:r>
      <w:r>
        <w:t xml:space="preserve"> as if wagtails sitting on the moon</w:t>
      </w:r>
      <w:r>
        <w:br/>
      </w:r>
      <w:r>
        <w:t>were letting fall a pearl necklace they had swallowed.</w:t>
      </w:r>
      <w:r>
        <w:rPr>
          <w:b w:val="0"/>
          <w:i w:val="0"/>
          <w:vertAlign w:val="superscript"/>
        </w:rPr>
        <w:t>9</w:t>
      </w:r>
    </w:p>
    <w:p>
      <w:pPr>
        <w:spacing w:after="60"/>
        <w:ind w:left="567"/>
      </w:pPr>
      <w:r>
        <w:rPr>
          <w:rFonts w:cs="Noto Serif Bengali" w:hAnsi="Noto Serif Bengali"/>
          <w:sz w:val="24"/>
        </w:rPr>
        <w:t>দেখি শচী গোরামুখ প্রেমে পূর্ণ হঞা ।</w:t>
      </w:r>
      <w:r>
        <w:br/>
      </w:r>
      <w:r>
        <w:rPr>
          <w:rFonts w:cs="Noto Serif Bengali" w:hAnsi="Noto Serif Bengali"/>
          <w:sz w:val="24"/>
        </w:rPr>
        <w:t>আইস কোলে করি বোলে মোর দুলালিয়া ॥ ১৭০ ॥</w:t>
      </w:r>
    </w:p>
    <w:p>
      <w:pPr>
        <w:spacing w:after="60"/>
        <w:jc w:val="both"/>
      </w:pPr>
      <w:r>
        <w:rPr>
          <w:b w:val="0"/>
          <w:i/>
        </w:rPr>
        <w:t>dekhi śacī gorāmukha preme pūrṇa hañā |</w:t>
      </w:r>
      <w:r>
        <w:br/>
      </w:r>
      <w:r>
        <w:rPr>
          <w:b w:val="0"/>
          <w:i/>
        </w:rPr>
        <w:t>āisa kole kari bole mora dulāliẏā || 170 ||</w:t>
      </w:r>
    </w:p>
    <w:p>
      <w:pPr>
        <w:spacing w:after="60"/>
        <w:jc w:val="both"/>
      </w:pPr>
      <w:r>
        <w:rPr>
          <w:b w:val="0"/>
          <w:i/>
        </w:rPr>
        <w:t>Word for word:</w:t>
      </w:r>
      <w:r>
        <w:t xml:space="preserve"> dekhi shachi goramukha — Shachi, seeing Gora's face; preme purna hana — filled with love; aisa kole — come into my arms; kari bole — she says; mora dulaliya — my darling</w:t>
      </w:r>
    </w:p>
    <w:p>
      <w:pPr>
        <w:spacing w:after="60"/>
        <w:ind w:left="510" w:hanging="510"/>
      </w:pPr>
      <w:r>
        <w:rPr>
          <w:b/>
          <w:i w:val="0"/>
        </w:rPr>
        <w:t>170.</w:t>
      </w:r>
      <w:r>
        <w:t xml:space="preserve"> Seeing Gora's face, Shachi was filled with love</w:t>
      </w:r>
      <w:r>
        <w:br/>
      </w:r>
      <w:r>
        <w:t>and says: "Come into my arms, my darling!"</w:t>
      </w:r>
    </w:p>
    <w:p>
      <w:pPr>
        <w:spacing w:after="60"/>
        <w:ind w:left="567"/>
      </w:pPr>
      <w:r>
        <w:rPr>
          <w:rFonts w:cs="Noto Serif Bengali" w:hAnsi="Noto Serif Bengali"/>
          <w:sz w:val="24"/>
        </w:rPr>
        <w:t>করে ধরি কোলে করি বোলে শচীরাণী ।</w:t>
      </w:r>
      <w:r>
        <w:br/>
      </w:r>
      <w:r>
        <w:rPr>
          <w:rFonts w:cs="Noto Serif Bengali" w:hAnsi="Noto Serif Bengali"/>
          <w:sz w:val="24"/>
        </w:rPr>
        <w:t>ঘর-সরবস যাও তোমার নিছনি ॥ ১৭১ ॥</w:t>
      </w:r>
    </w:p>
    <w:p>
      <w:pPr>
        <w:spacing w:after="60"/>
        <w:jc w:val="both"/>
      </w:pPr>
      <w:r>
        <w:rPr>
          <w:b w:val="0"/>
          <w:i/>
        </w:rPr>
        <w:t>kare dhari kole kari bole śacīrāṇī |</w:t>
      </w:r>
      <w:r>
        <w:br/>
      </w:r>
      <w:r>
        <w:rPr>
          <w:b w:val="0"/>
          <w:i/>
        </w:rPr>
        <w:t>ghara-sarabasa yāo tomāra nichani || 171 ||</w:t>
      </w:r>
    </w:p>
    <w:p>
      <w:pPr>
        <w:spacing w:after="60"/>
        <w:jc w:val="both"/>
      </w:pPr>
      <w:r>
        <w:rPr>
          <w:b w:val="0"/>
          <w:i/>
        </w:rPr>
        <w:t>Word for word:</w:t>
      </w:r>
      <w:r>
        <w:t xml:space="preserve"> kare dhari — taking His hand; kole kari — lifting Him into her arms; bole shachirani — Shachi-rani says; ghara-sarabasa yao — may home and all I own go; tomara nichhani — as Your ransom</w:t>
      </w:r>
    </w:p>
    <w:p>
      <w:pPr>
        <w:spacing w:after="60"/>
        <w:ind w:left="510" w:hanging="510"/>
      </w:pPr>
      <w:r>
        <w:rPr>
          <w:b/>
          <w:i w:val="0"/>
        </w:rPr>
        <w:t>171.</w:t>
      </w:r>
      <w:r>
        <w:t xml:space="preserve"> Taking His hand, lifting Him into her arms, Shachi-rani says:</w:t>
      </w:r>
      <w:r>
        <w:br/>
      </w:r>
      <w:r>
        <w:t>"May my home and all I own be given up as Your ransom (nichhani)!"</w:t>
      </w:r>
    </w:p>
    <w:p>
      <w:pPr>
        <w:spacing w:after="60"/>
        <w:ind w:left="567"/>
      </w:pPr>
      <w:r>
        <w:rPr>
          <w:rFonts w:cs="Noto Serif Bengali" w:hAnsi="Noto Serif Bengali"/>
          <w:sz w:val="24"/>
        </w:rPr>
        <w:t>এইমতে নানা লীলা করে গৌরহরি ।</w:t>
      </w:r>
      <w:r>
        <w:br/>
      </w:r>
      <w:r>
        <w:rPr>
          <w:rFonts w:cs="Noto Serif Bengali" w:hAnsi="Noto Serif Bengali"/>
          <w:sz w:val="24"/>
        </w:rPr>
        <w:t>বুঝিতে না পারে শচী পুত্রের চাতুরী ॥ ১৭২ ॥</w:t>
      </w:r>
    </w:p>
    <w:p>
      <w:pPr>
        <w:spacing w:after="60"/>
        <w:jc w:val="both"/>
      </w:pPr>
      <w:r>
        <w:rPr>
          <w:b w:val="0"/>
          <w:i/>
        </w:rPr>
        <w:t>eimate nānā līlā kare gaurahari |</w:t>
      </w:r>
      <w:r>
        <w:br/>
      </w:r>
      <w:r>
        <w:rPr>
          <w:b w:val="0"/>
          <w:i/>
        </w:rPr>
        <w:t>bujhite nā pāre śacī putrera cāturī || 172 ||</w:t>
      </w:r>
    </w:p>
    <w:p>
      <w:pPr>
        <w:spacing w:after="60"/>
        <w:jc w:val="both"/>
      </w:pPr>
      <w:r>
        <w:rPr>
          <w:b w:val="0"/>
          <w:i/>
        </w:rPr>
        <w:t>Word for word:</w:t>
      </w:r>
      <w:r>
        <w:t xml:space="preserve"> ei-mate — thus; nana lila kare gaurahari — Gaurahari performs various pastimes; bujhite na pare shachi — Shachi cannot understand; putrera chaturi — her son's cleverness</w:t>
      </w:r>
    </w:p>
    <w:p>
      <w:pPr>
        <w:spacing w:after="60"/>
        <w:ind w:left="510" w:hanging="510"/>
      </w:pPr>
      <w:r>
        <w:rPr>
          <w:b/>
          <w:i w:val="0"/>
        </w:rPr>
        <w:t>172.</w:t>
      </w:r>
      <w:r>
        <w:t xml:space="preserve"> Thus Gaurahari performs various pastimes;</w:t>
      </w:r>
      <w:r>
        <w:br/>
      </w:r>
      <w:r>
        <w:t>Shachi cannot fathom her son's clever ways.</w:t>
      </w:r>
    </w:p>
    <w:p>
      <w:pPr>
        <w:spacing w:after="60"/>
        <w:ind w:left="567"/>
      </w:pPr>
      <w:r>
        <w:rPr>
          <w:rFonts w:cs="Noto Serif Bengali" w:hAnsi="Noto Serif Bengali"/>
          <w:sz w:val="24"/>
        </w:rPr>
        <w:t>লোক-বেদ-অগোচর চরিত্র অপার ।</w:t>
      </w:r>
      <w:r>
        <w:br/>
      </w:r>
      <w:r>
        <w:rPr>
          <w:rFonts w:cs="Noto Serif Bengali" w:hAnsi="Noto Serif Bengali"/>
          <w:sz w:val="24"/>
        </w:rPr>
        <w:t>ঔদ্ধত্য জানিল শচী না বুঝি বেভার ॥ ১৭৩ ॥</w:t>
      </w:r>
    </w:p>
    <w:p>
      <w:pPr>
        <w:spacing w:after="60"/>
        <w:jc w:val="both"/>
      </w:pPr>
      <w:r>
        <w:rPr>
          <w:b w:val="0"/>
          <w:i/>
        </w:rPr>
        <w:t>loka-beda-agocara caritra apāra |</w:t>
      </w:r>
      <w:r>
        <w:br/>
      </w:r>
      <w:r>
        <w:rPr>
          <w:b w:val="0"/>
          <w:i/>
        </w:rPr>
        <w:t>auddhatya jānila śacī nā bujhi bebhāra || 173 ||</w:t>
      </w:r>
    </w:p>
    <w:p>
      <w:pPr>
        <w:spacing w:after="60"/>
        <w:jc w:val="both"/>
      </w:pPr>
      <w:r>
        <w:rPr>
          <w:b w:val="0"/>
          <w:i/>
        </w:rPr>
        <w:t>Word for word:</w:t>
      </w:r>
      <w:r>
        <w:t xml:space="preserve"> loka-veda-agochara — beyond the world and the Vedas; charitra apara — boundless deeds; auddhatya janila shachi — Shachi took for naughtiness; na bujhi bebhara — not understanding the conduct</w:t>
      </w:r>
    </w:p>
    <w:p>
      <w:pPr>
        <w:spacing w:after="60"/>
        <w:ind w:left="510" w:hanging="510"/>
      </w:pPr>
      <w:r>
        <w:rPr>
          <w:b/>
          <w:i w:val="0"/>
        </w:rPr>
        <w:t>173.</w:t>
      </w:r>
      <w:r>
        <w:t xml:space="preserve"> His boundless deeds are beyond the reach of worldly sense and of the Vedas;</w:t>
      </w:r>
      <w:r>
        <w:br/>
      </w:r>
      <w:r>
        <w:t>not understanding His conduct, Shachi took it for naughtiness.</w:t>
      </w:r>
    </w:p>
    <w:p>
      <w:pPr>
        <w:spacing w:after="60"/>
        <w:ind w:left="567"/>
      </w:pPr>
      <w:r>
        <w:rPr>
          <w:rFonts w:cs="Noto Serif Bengali" w:hAnsi="Noto Serif Bengali"/>
          <w:sz w:val="24"/>
        </w:rPr>
        <w:t>সুদৃঢ় চঞ্চল পুত্র জানিল নিমাই ।</w:t>
      </w:r>
      <w:r>
        <w:br/>
      </w:r>
      <w:r>
        <w:rPr>
          <w:rFonts w:cs="Noto Serif Bengali" w:hAnsi="Noto Serif Bengali"/>
          <w:sz w:val="24"/>
        </w:rPr>
        <w:t>দুঃখভাবে শচীদেবী সোঙরে গোসাঞি ॥ ১৭৪ ॥</w:t>
      </w:r>
    </w:p>
    <w:p>
      <w:pPr>
        <w:spacing w:after="60"/>
        <w:jc w:val="both"/>
      </w:pPr>
      <w:r>
        <w:rPr>
          <w:b w:val="0"/>
          <w:i/>
        </w:rPr>
        <w:t>sudṛṛha cañcala putra jānila nimāi |</w:t>
      </w:r>
      <w:r>
        <w:br/>
      </w:r>
      <w:r>
        <w:rPr>
          <w:b w:val="0"/>
          <w:i/>
        </w:rPr>
        <w:t>duḥkhabhābe śacīdebī soṅare gosāñi || 174 ||</w:t>
      </w:r>
    </w:p>
    <w:p>
      <w:pPr>
        <w:spacing w:after="60"/>
        <w:jc w:val="both"/>
      </w:pPr>
      <w:r>
        <w:rPr>
          <w:b w:val="0"/>
          <w:i/>
        </w:rPr>
        <w:t>Word for word:</w:t>
      </w:r>
      <w:r>
        <w:t xml:space="preserve"> sudridha chanchala putra — a thoroughly restless son; janila nimai — she judged Nimai; duhkha-bhave — in sorrow; shachidevi songare gosani — Shachi-devi remembers God</w:t>
      </w:r>
    </w:p>
    <w:p>
      <w:pPr>
        <w:spacing w:after="60"/>
        <w:ind w:left="510" w:hanging="510"/>
      </w:pPr>
      <w:r>
        <w:rPr>
          <w:b/>
          <w:i w:val="0"/>
        </w:rPr>
        <w:t>174.</w:t>
      </w:r>
      <w:r>
        <w:t xml:space="preserve"> She decided that Nimai was an incorrigibly restless boy,</w:t>
      </w:r>
      <w:r>
        <w:br/>
      </w:r>
      <w:r>
        <w:t>and in her sorrow Shachi-devi calls upon God.</w:t>
      </w:r>
    </w:p>
    <w:p>
      <w:pPr>
        <w:spacing w:after="60"/>
        <w:ind w:left="567"/>
      </w:pPr>
      <w:r>
        <w:rPr>
          <w:rFonts w:cs="Noto Serif Bengali" w:hAnsi="Noto Serif Bengali"/>
          <w:sz w:val="24"/>
        </w:rPr>
        <w:t>একদিন পরিণত আনি যত নারী ।</w:t>
      </w:r>
      <w:r>
        <w:br/>
      </w:r>
      <w:r>
        <w:rPr>
          <w:rFonts w:cs="Noto Serif Bengali" w:hAnsi="Noto Serif Bengali"/>
          <w:sz w:val="24"/>
        </w:rPr>
        <w:t>পুছিলেন সভাকারে অনুনয় করি ॥ ১৭৫ ॥</w:t>
      </w:r>
    </w:p>
    <w:p>
      <w:pPr>
        <w:spacing w:after="60"/>
        <w:jc w:val="both"/>
      </w:pPr>
      <w:r>
        <w:rPr>
          <w:b w:val="0"/>
          <w:i/>
        </w:rPr>
        <w:t>ekadina pariṇata āni yata nārī |</w:t>
      </w:r>
      <w:r>
        <w:br/>
      </w:r>
      <w:r>
        <w:rPr>
          <w:b w:val="0"/>
          <w:i/>
        </w:rPr>
        <w:t>puchilena sabhākāre anunaẏa kari || 175 ||</w:t>
      </w:r>
    </w:p>
    <w:p>
      <w:pPr>
        <w:spacing w:after="60"/>
        <w:jc w:val="both"/>
      </w:pPr>
      <w:r>
        <w:rPr>
          <w:b w:val="0"/>
          <w:i/>
        </w:rPr>
        <w:t>Word for word:</w:t>
      </w:r>
      <w:r>
        <w:t xml:space="preserve"> ekadina — one day; parinata ani yata nari — gathering all the elderly women; puchhilena sabhakare — asked them all; anunaya kari — humbly</w:t>
      </w:r>
    </w:p>
    <w:p>
      <w:pPr>
        <w:spacing w:after="60"/>
        <w:ind w:left="510" w:hanging="510"/>
      </w:pPr>
      <w:r>
        <w:rPr>
          <w:b/>
          <w:i w:val="0"/>
        </w:rPr>
        <w:t>175.</w:t>
      </w:r>
      <w:r>
        <w:t xml:space="preserve"> One day, gathering all the elderly women,</w:t>
      </w:r>
      <w:r>
        <w:br/>
      </w:r>
      <w:r>
        <w:t>she humbly asked them all:</w:t>
      </w:r>
    </w:p>
    <w:p>
      <w:pPr>
        <w:spacing w:after="60"/>
        <w:ind w:left="567"/>
      </w:pPr>
      <w:r>
        <w:rPr>
          <w:rFonts w:cs="Noto Serif Bengali" w:hAnsi="Noto Serif Bengali"/>
          <w:sz w:val="24"/>
        </w:rPr>
        <w:t>কত সাধে পুত্র মোরে দিলেন গোসাঞি ।</w:t>
      </w:r>
      <w:r>
        <w:br/>
      </w:r>
      <w:r>
        <w:rPr>
          <w:rFonts w:cs="Noto Serif Bengali" w:hAnsi="Noto Serif Bengali"/>
          <w:sz w:val="24"/>
        </w:rPr>
        <w:t>ক্ষিপ্ত-মত আচরণ বুদ্ধি কিছু নাঞি ॥ ১৭৬ ॥</w:t>
      </w:r>
    </w:p>
    <w:p>
      <w:pPr>
        <w:spacing w:after="60"/>
        <w:jc w:val="both"/>
      </w:pPr>
      <w:r>
        <w:rPr>
          <w:b w:val="0"/>
          <w:i/>
        </w:rPr>
        <w:t>kata sādhe putra more dilena gosāñi |</w:t>
      </w:r>
      <w:r>
        <w:br/>
      </w:r>
      <w:r>
        <w:rPr>
          <w:b w:val="0"/>
          <w:i/>
        </w:rPr>
        <w:t>kṣipta-mata ācaraṇa buddhi kichu nāñi || 176 ||</w:t>
      </w:r>
    </w:p>
    <w:p>
      <w:pPr>
        <w:spacing w:after="60"/>
        <w:jc w:val="both"/>
      </w:pPr>
      <w:r>
        <w:rPr>
          <w:b w:val="0"/>
          <w:i/>
        </w:rPr>
        <w:t>Word for word:</w:t>
      </w:r>
      <w:r>
        <w:t xml:space="preserve"> kata sadhe — after so much longing; putra more dilena gosani — God gave me a son; kshipta-mata acharana — behaves like a madman; buddhi kichhu nani — has no sense at all</w:t>
      </w:r>
    </w:p>
    <w:p>
      <w:pPr>
        <w:spacing w:after="60"/>
        <w:ind w:left="510" w:hanging="510"/>
      </w:pPr>
      <w:r>
        <w:rPr>
          <w:b/>
          <w:i w:val="0"/>
        </w:rPr>
        <w:t>176.</w:t>
      </w:r>
      <w:r>
        <w:t xml:space="preserve"> "How I prayed — and God gave me a son;</w:t>
      </w:r>
      <w:r>
        <w:br/>
      </w:r>
      <w:r>
        <w:t>but He behaves like a madman, He has no sense at all.</w:t>
      </w:r>
    </w:p>
    <w:p>
      <w:pPr>
        <w:spacing w:after="60"/>
        <w:ind w:left="567"/>
      </w:pPr>
      <w:r>
        <w:rPr>
          <w:rFonts w:cs="Noto Serif Bengali" w:hAnsi="Noto Serif Bengali"/>
          <w:sz w:val="24"/>
        </w:rPr>
        <w:t>এক করে আর বোলে বুঝিতে না পারি ।</w:t>
      </w:r>
      <w:r>
        <w:br/>
      </w:r>
      <w:r>
        <w:rPr>
          <w:rFonts w:cs="Noto Serif Bengali" w:hAnsi="Noto Serif Bengali"/>
          <w:sz w:val="24"/>
        </w:rPr>
        <w:t>আচার পবিত্র কিছু না করে বিচারি ॥ ১৭৭ ॥</w:t>
      </w:r>
    </w:p>
    <w:p>
      <w:pPr>
        <w:spacing w:after="60"/>
        <w:jc w:val="both"/>
      </w:pPr>
      <w:r>
        <w:rPr>
          <w:b w:val="0"/>
          <w:i/>
        </w:rPr>
        <w:t>eka kare āra bole bujhite nā pāri |</w:t>
      </w:r>
      <w:r>
        <w:br/>
      </w:r>
      <w:r>
        <w:rPr>
          <w:b w:val="0"/>
          <w:i/>
        </w:rPr>
        <w:t>ācāra pabitra kichu nā kare bicāri || 177 ||</w:t>
      </w:r>
    </w:p>
    <w:p>
      <w:pPr>
        <w:spacing w:after="60"/>
        <w:jc w:val="both"/>
      </w:pPr>
      <w:r>
        <w:rPr>
          <w:b w:val="0"/>
          <w:i/>
        </w:rPr>
        <w:t>Word for word:</w:t>
      </w:r>
      <w:r>
        <w:t xml:space="preserve"> eka kare — does one thing; ara bole — says another; bujhite na pari — I cannot understand; achara pavitra — custom and purity; kichhu na kare vichari — does not consider at all</w:t>
      </w:r>
    </w:p>
    <w:p>
      <w:pPr>
        <w:spacing w:after="60"/>
        <w:ind w:left="510" w:hanging="510"/>
      </w:pPr>
      <w:r>
        <w:rPr>
          <w:b/>
          <w:i w:val="0"/>
        </w:rPr>
        <w:t>177.</w:t>
      </w:r>
      <w:r>
        <w:t xml:space="preserve"> He does one thing and says another — I cannot understand;</w:t>
      </w:r>
      <w:r>
        <w:br/>
      </w:r>
      <w:r>
        <w:t>He pays no heed to custom or to purity."</w:t>
      </w:r>
    </w:p>
    <w:p>
      <w:pPr>
        <w:spacing w:after="60"/>
        <w:ind w:left="567"/>
      </w:pPr>
      <w:r>
        <w:rPr>
          <w:rFonts w:cs="Noto Serif Bengali" w:hAnsi="Noto Serif Bengali"/>
          <w:sz w:val="24"/>
        </w:rPr>
        <w:t>শুনি সভে কান্দিতে লাগিলা দুঃখভরে ।</w:t>
      </w:r>
      <w:r>
        <w:br/>
      </w:r>
      <w:r>
        <w:rPr>
          <w:rFonts w:cs="Noto Serif Bengali" w:hAnsi="Noto Serif Bengali"/>
          <w:sz w:val="24"/>
        </w:rPr>
        <w:t>কোলে করি গোরাচান্দে সভে মেলি বোলে ॥ ১৭৮ ॥</w:t>
      </w:r>
    </w:p>
    <w:p>
      <w:pPr>
        <w:spacing w:after="60"/>
        <w:jc w:val="both"/>
      </w:pPr>
      <w:r>
        <w:rPr>
          <w:b w:val="0"/>
          <w:i/>
        </w:rPr>
        <w:t>śuni sabhe kāndite lāgilā duḥkhabhare |</w:t>
      </w:r>
      <w:r>
        <w:br/>
      </w:r>
      <w:r>
        <w:rPr>
          <w:b w:val="0"/>
          <w:i/>
        </w:rPr>
        <w:t>kole kari gorācānde sabhe meli bole || 178 ||</w:t>
      </w:r>
    </w:p>
    <w:p>
      <w:pPr>
        <w:spacing w:after="60"/>
        <w:jc w:val="both"/>
      </w:pPr>
      <w:r>
        <w:rPr>
          <w:b w:val="0"/>
          <w:i/>
        </w:rPr>
        <w:t>Word for word:</w:t>
      </w:r>
      <w:r>
        <w:t xml:space="preserve"> shuni sabhe — hearing, all; kandite lagila — began to weep; duhkha-bhare — with sorrow; kole kari gorachande — taking Gorachand on their laps; sabhe meli bole — all together say</w:t>
      </w:r>
    </w:p>
    <w:p>
      <w:pPr>
        <w:spacing w:after="60"/>
        <w:ind w:left="510" w:hanging="510"/>
      </w:pPr>
      <w:r>
        <w:rPr>
          <w:b/>
          <w:i w:val="0"/>
        </w:rPr>
        <w:t>178.</w:t>
      </w:r>
      <w:r>
        <w:t xml:space="preserve"> Hearing this, they all began to weep with sorrow;</w:t>
      </w:r>
      <w:r>
        <w:br/>
      </w:r>
      <w:r>
        <w:t>taking Gorachand on their laps, they all say together:</w:t>
      </w:r>
    </w:p>
    <w:p>
      <w:pPr>
        <w:spacing w:after="60"/>
        <w:ind w:left="567"/>
      </w:pPr>
      <w:r>
        <w:rPr>
          <w:rFonts w:cs="Noto Serif Bengali" w:hAnsi="Noto Serif Bengali"/>
          <w:sz w:val="24"/>
        </w:rPr>
        <w:t>কেনে কেনে বাপ এত কর অমঙ্গল ।</w:t>
      </w:r>
      <w:r>
        <w:br/>
      </w:r>
      <w:r>
        <w:rPr>
          <w:rFonts w:cs="Noto Serif Bengali" w:hAnsi="Noto Serif Bengali"/>
          <w:sz w:val="24"/>
        </w:rPr>
        <w:t>শুনি বিশ্বম্ভর হৈলা অত্যন্ত চঞ্চল ॥ ১৭৯ ॥</w:t>
      </w:r>
    </w:p>
    <w:p>
      <w:pPr>
        <w:spacing w:after="60"/>
        <w:jc w:val="both"/>
      </w:pPr>
      <w:r>
        <w:rPr>
          <w:b w:val="0"/>
          <w:i/>
        </w:rPr>
        <w:t>kene kene bāpa eta kara amaṅgala |</w:t>
      </w:r>
      <w:r>
        <w:br/>
      </w:r>
      <w:r>
        <w:rPr>
          <w:b w:val="0"/>
          <w:i/>
        </w:rPr>
        <w:t>śuni biśbambhara hailā atyanta cañcala || 179 ||</w:t>
      </w:r>
    </w:p>
    <w:p>
      <w:pPr>
        <w:spacing w:after="60"/>
        <w:jc w:val="both"/>
      </w:pPr>
      <w:r>
        <w:rPr>
          <w:b w:val="0"/>
          <w:i/>
        </w:rPr>
        <w:t>Word for word:</w:t>
      </w:r>
      <w:r>
        <w:t xml:space="preserve"> kene kene bapa — why, why, child; eta kara amangala — do You do so much ill; shuni vishvambhara — hearing, Vishvambhara; haila atyanta chanchala — became exceedingly restless</w:t>
      </w:r>
    </w:p>
    <w:p>
      <w:pPr>
        <w:spacing w:after="60"/>
        <w:ind w:left="510" w:hanging="510"/>
      </w:pPr>
      <w:r>
        <w:rPr>
          <w:b/>
          <w:i w:val="0"/>
        </w:rPr>
        <w:t>179.</w:t>
      </w:r>
      <w:r>
        <w:t xml:space="preserve"> "Why, why, child, do You do so much that is wrong?"</w:t>
      </w:r>
      <w:r>
        <w:br/>
      </w:r>
      <w:r>
        <w:t>Hearing this, Vishvambhara became more restless than ever.</w:t>
      </w:r>
    </w:p>
    <w:p>
      <w:pPr>
        <w:spacing w:after="60"/>
        <w:ind w:left="567"/>
      </w:pPr>
      <w:r>
        <w:rPr>
          <w:rFonts w:cs="Noto Serif Bengali" w:hAnsi="Noto Serif Bengali"/>
          <w:sz w:val="24"/>
        </w:rPr>
        <w:t>দেখি নারীগণ ব্যথা পাইল অন্তরে ।</w:t>
      </w:r>
      <w:r>
        <w:br/>
      </w:r>
      <w:r>
        <w:rPr>
          <w:rFonts w:cs="Noto Serif Bengali" w:hAnsi="Noto Serif Bengali"/>
          <w:sz w:val="24"/>
        </w:rPr>
        <w:t>শচী যে কহিল তাহা দেখিল সত্বরে ॥ ১৮০ ॥</w:t>
      </w:r>
    </w:p>
    <w:p>
      <w:pPr>
        <w:spacing w:after="60"/>
        <w:jc w:val="both"/>
      </w:pPr>
      <w:r>
        <w:rPr>
          <w:b w:val="0"/>
          <w:i/>
        </w:rPr>
        <w:t>dekhi nārīgaṇa byathā pāila antare |</w:t>
      </w:r>
      <w:r>
        <w:br/>
      </w:r>
      <w:r>
        <w:rPr>
          <w:b w:val="0"/>
          <w:i/>
        </w:rPr>
        <w:t>śacī ye kahila tāhā dekhila satbare || 180 ||</w:t>
      </w:r>
    </w:p>
    <w:p>
      <w:pPr>
        <w:spacing w:after="60"/>
        <w:jc w:val="both"/>
      </w:pPr>
      <w:r>
        <w:rPr>
          <w:b w:val="0"/>
          <w:i/>
        </w:rPr>
        <w:t>Word for word:</w:t>
      </w:r>
      <w:r>
        <w:t xml:space="preserve"> dekhi narigana — seeing, the women; vyatha paila antare — were pained at heart; shachi ye kahila — what Shachi had said; taha dekhila satvare — they saw at once</w:t>
      </w:r>
    </w:p>
    <w:p>
      <w:pPr>
        <w:spacing w:after="60"/>
        <w:ind w:left="510" w:hanging="510"/>
      </w:pPr>
      <w:r>
        <w:rPr>
          <w:b/>
          <w:i w:val="0"/>
        </w:rPr>
        <w:t>180.</w:t>
      </w:r>
      <w:r>
        <w:t xml:space="preserve"> Seeing it, the women were pained at heart:</w:t>
      </w:r>
      <w:r>
        <w:br/>
      </w:r>
      <w:r>
        <w:t>what Shachi had told, they saw [for themselves] at once.</w:t>
      </w:r>
    </w:p>
    <w:p>
      <w:pPr>
        <w:spacing w:after="60"/>
        <w:ind w:left="567"/>
      </w:pPr>
      <w:r>
        <w:rPr>
          <w:rFonts w:cs="Noto Serif Bengali" w:hAnsi="Noto Serif Bengali"/>
          <w:sz w:val="24"/>
        </w:rPr>
        <w:t>কবে হৈতে এমন হইল পুত্র তোর ।</w:t>
      </w:r>
      <w:r>
        <w:br/>
      </w:r>
      <w:r>
        <w:rPr>
          <w:rFonts w:cs="Noto Serif Bengali" w:hAnsi="Noto Serif Bengali"/>
          <w:sz w:val="24"/>
        </w:rPr>
        <w:t>শচী বোলে না পারি কহিতে কিছু ওর ॥ ১৮১ ॥</w:t>
      </w:r>
    </w:p>
    <w:p>
      <w:pPr>
        <w:spacing w:after="60"/>
        <w:jc w:val="both"/>
      </w:pPr>
      <w:r>
        <w:rPr>
          <w:b w:val="0"/>
          <w:i/>
        </w:rPr>
        <w:t>kabe haite emana haila putra tora |</w:t>
      </w:r>
      <w:r>
        <w:br/>
      </w:r>
      <w:r>
        <w:rPr>
          <w:b w:val="0"/>
          <w:i/>
        </w:rPr>
        <w:t>śacī bole nā pāri kahite kichu ora || 181 ||</w:t>
      </w:r>
    </w:p>
    <w:p>
      <w:pPr>
        <w:spacing w:after="60"/>
        <w:jc w:val="both"/>
      </w:pPr>
      <w:r>
        <w:rPr>
          <w:b w:val="0"/>
          <w:i/>
        </w:rPr>
        <w:t>Word for word:</w:t>
      </w:r>
      <w:r>
        <w:t xml:space="preserve"> kabe haite — since when; emana haila putra tora — has your son become like this; shachi bole — Shachi says; na pari kahite — I cannot tell; kichhu ora — the end of it</w:t>
      </w:r>
    </w:p>
    <w:p>
      <w:pPr>
        <w:spacing w:after="60"/>
        <w:ind w:left="510" w:hanging="510"/>
      </w:pPr>
      <w:r>
        <w:rPr>
          <w:b/>
          <w:i w:val="0"/>
        </w:rPr>
        <w:t>181.</w:t>
      </w:r>
      <w:r>
        <w:t xml:space="preserve"> "Since when has your son been like this?"</w:t>
      </w:r>
      <w:r>
        <w:br/>
      </w:r>
      <w:r>
        <w:t>Shachi says: "I cannot even tell all of it.</w:t>
      </w:r>
    </w:p>
    <w:p>
      <w:pPr>
        <w:spacing w:after="60"/>
        <w:ind w:left="567"/>
      </w:pPr>
      <w:r>
        <w:rPr>
          <w:rFonts w:cs="Noto Serif Bengali" w:hAnsi="Noto Serif Bengali"/>
          <w:sz w:val="24"/>
        </w:rPr>
        <w:t>একদিন রাত্রে পুত্র ছিনু কোলে করি ।</w:t>
      </w:r>
      <w:r>
        <w:br/>
      </w:r>
      <w:r>
        <w:rPr>
          <w:rFonts w:cs="Noto Serif Bengali" w:hAnsi="Noto Serif Bengali"/>
          <w:sz w:val="24"/>
        </w:rPr>
        <w:t>আসি সব দেবতা রহিল ঘর ভরি ॥ ১৮২ ॥</w:t>
      </w:r>
    </w:p>
    <w:p>
      <w:pPr>
        <w:spacing w:after="60"/>
        <w:jc w:val="both"/>
      </w:pPr>
      <w:r>
        <w:rPr>
          <w:b w:val="0"/>
          <w:i/>
        </w:rPr>
        <w:t>ekadina rātre putra chinu kole kari |</w:t>
      </w:r>
      <w:r>
        <w:br/>
      </w:r>
      <w:r>
        <w:rPr>
          <w:b w:val="0"/>
          <w:i/>
        </w:rPr>
        <w:t>āsi saba debatā rahila ghara bhari || 182 ||</w:t>
      </w:r>
    </w:p>
    <w:p>
      <w:pPr>
        <w:spacing w:after="60"/>
        <w:jc w:val="both"/>
      </w:pPr>
      <w:r>
        <w:rPr>
          <w:b w:val="0"/>
          <w:i/>
        </w:rPr>
        <w:t>Word for word:</w:t>
      </w:r>
      <w:r>
        <w:t xml:space="preserve"> ekadina ratre — one night; putra chhinu kole kari — I was holding my son; asi saba devata — all the gods came; rahila ghara bhari — and stayed filling the room</w:t>
      </w:r>
    </w:p>
    <w:p>
      <w:pPr>
        <w:spacing w:after="60"/>
        <w:ind w:left="510" w:hanging="510"/>
      </w:pPr>
      <w:r>
        <w:rPr>
          <w:b/>
          <w:i w:val="0"/>
        </w:rPr>
        <w:t>182.</w:t>
      </w:r>
      <w:r>
        <w:t xml:space="preserve"> One night I was sleeping with my son in my arms;</w:t>
      </w:r>
      <w:r>
        <w:br/>
      </w:r>
      <w:r>
        <w:t>all the gods came and filled the room.</w:t>
      </w:r>
    </w:p>
    <w:p>
      <w:pPr>
        <w:spacing w:after="60"/>
        <w:ind w:left="567"/>
      </w:pPr>
      <w:r>
        <w:rPr>
          <w:rFonts w:cs="Noto Serif Bengali" w:hAnsi="Noto Serif Bengali"/>
          <w:sz w:val="24"/>
        </w:rPr>
        <w:t>দিব্য সিংহাসনে মোর নিমাঞি রাখিয়া ।</w:t>
      </w:r>
      <w:r>
        <w:br/>
      </w:r>
      <w:r>
        <w:rPr>
          <w:rFonts w:cs="Noto Serif Bengali" w:hAnsi="Noto Serif Bengali"/>
          <w:sz w:val="24"/>
        </w:rPr>
        <w:t>দণ্ডবত করে তারা চরণে পড়িয়া ॥ ১৮৩ ॥</w:t>
      </w:r>
    </w:p>
    <w:p>
      <w:pPr>
        <w:spacing w:after="60"/>
        <w:jc w:val="both"/>
      </w:pPr>
      <w:r>
        <w:rPr>
          <w:b w:val="0"/>
          <w:i/>
        </w:rPr>
        <w:t>dibya siṃhāsane mora nimāñi rākhiẏā |</w:t>
      </w:r>
      <w:r>
        <w:br/>
      </w:r>
      <w:r>
        <w:rPr>
          <w:b w:val="0"/>
          <w:i/>
        </w:rPr>
        <w:t>daṇḍabata kare tārā caraṇe paṛiẏā || 183 ||</w:t>
      </w:r>
    </w:p>
    <w:p>
      <w:pPr>
        <w:spacing w:after="60"/>
        <w:jc w:val="both"/>
      </w:pPr>
      <w:r>
        <w:rPr>
          <w:b w:val="0"/>
          <w:i/>
        </w:rPr>
        <w:t>Word for word:</w:t>
      </w:r>
      <w:r>
        <w:t xml:space="preserve"> divya simhasane — on a divine throne; mora nimani rakhiya — placing my Nimai; dandavata kare tara — they prostrate themselves; charane padiya — falling at His feet</w:t>
      </w:r>
    </w:p>
    <w:p>
      <w:pPr>
        <w:spacing w:after="60"/>
        <w:ind w:left="510" w:hanging="510"/>
      </w:pPr>
      <w:r>
        <w:rPr>
          <w:b/>
          <w:i w:val="0"/>
        </w:rPr>
        <w:t>183.</w:t>
      </w:r>
      <w:r>
        <w:t xml:space="preserve"> Seating my Nimai on a divine throne,</w:t>
      </w:r>
      <w:r>
        <w:br/>
      </w:r>
      <w:r>
        <w:t>they fell at His feet and prostrated themselves.</w:t>
      </w:r>
    </w:p>
    <w:p>
      <w:pPr>
        <w:spacing w:after="60"/>
        <w:ind w:left="567"/>
      </w:pPr>
      <w:r>
        <w:rPr>
          <w:rFonts w:cs="Noto Serif Bengali" w:hAnsi="Noto Serif Bengali"/>
          <w:sz w:val="24"/>
        </w:rPr>
        <w:t>জাগিয়া দেখিনু মুঞি এত চমৎকার ।</w:t>
      </w:r>
      <w:r>
        <w:br/>
      </w:r>
      <w:r>
        <w:rPr>
          <w:rFonts w:cs="Noto Serif Bengali" w:hAnsi="Noto Serif Bengali"/>
          <w:sz w:val="24"/>
        </w:rPr>
        <w:t>সেই হৈতে কিবা তন্ত্র হইল ইহার ॥ ১৮৪ ॥</w:t>
      </w:r>
    </w:p>
    <w:p>
      <w:pPr>
        <w:spacing w:after="60"/>
        <w:jc w:val="both"/>
      </w:pPr>
      <w:r>
        <w:rPr>
          <w:b w:val="0"/>
          <w:i/>
        </w:rPr>
        <w:t>jāgiẏā dekhinu muñi eta camatkāra |</w:t>
      </w:r>
      <w:r>
        <w:br/>
      </w:r>
      <w:r>
        <w:rPr>
          <w:b w:val="0"/>
          <w:i/>
        </w:rPr>
        <w:t>sei haite kibā tantra haila ihāra || 184 ||</w:t>
      </w:r>
    </w:p>
    <w:p>
      <w:pPr>
        <w:spacing w:after="60"/>
        <w:jc w:val="both"/>
      </w:pPr>
      <w:r>
        <w:rPr>
          <w:b w:val="0"/>
          <w:i/>
        </w:rPr>
        <w:t>Word for word:</w:t>
      </w:r>
      <w:r>
        <w:t xml:space="preserve"> jagiya — waking; dekhinu muni — I saw; eta chamatkara — such a wonder; sei haite — since then; kiba tantra haila ihara — what spell has come upon Him</w:t>
      </w:r>
    </w:p>
    <w:p>
      <w:pPr>
        <w:spacing w:after="60"/>
        <w:ind w:left="510" w:hanging="510"/>
      </w:pPr>
      <w:r>
        <w:rPr>
          <w:b/>
          <w:i w:val="0"/>
        </w:rPr>
        <w:t>184.</w:t>
      </w:r>
      <w:r>
        <w:t xml:space="preserve"> Waking, I saw such a wonder;</w:t>
      </w:r>
      <w:r>
        <w:br/>
      </w:r>
      <w:r>
        <w:t>since then — I do not know what spell is upon Him."</w:t>
      </w:r>
    </w:p>
    <w:p>
      <w:pPr>
        <w:spacing w:after="60"/>
        <w:ind w:left="567"/>
      </w:pPr>
      <w:r>
        <w:rPr>
          <w:rFonts w:cs="Noto Serif Bengali" w:hAnsi="Noto Serif Bengali"/>
          <w:sz w:val="24"/>
        </w:rPr>
        <w:t>শুনি সভে এই মত বলিলেন বাণী ।</w:t>
      </w:r>
      <w:r>
        <w:br/>
      </w:r>
      <w:r>
        <w:rPr>
          <w:rFonts w:cs="Noto Serif Bengali" w:hAnsi="Noto Serif Bengali"/>
          <w:sz w:val="24"/>
        </w:rPr>
        <w:t>কোন দেব ইহাতে রহিল অনুমানি ॥ ১৮৫ ॥</w:t>
      </w:r>
    </w:p>
    <w:p>
      <w:pPr>
        <w:spacing w:after="60"/>
        <w:jc w:val="both"/>
      </w:pPr>
      <w:r>
        <w:rPr>
          <w:b w:val="0"/>
          <w:i/>
        </w:rPr>
        <w:t>śuni sabhe ei mata balilena bāṇī |</w:t>
      </w:r>
      <w:r>
        <w:br/>
      </w:r>
      <w:r>
        <w:rPr>
          <w:b w:val="0"/>
          <w:i/>
        </w:rPr>
        <w:t>kona deba ihāte rahila anumāni || 185 ||</w:t>
      </w:r>
    </w:p>
    <w:p>
      <w:pPr>
        <w:spacing w:after="60"/>
        <w:jc w:val="both"/>
      </w:pPr>
      <w:r>
        <w:rPr>
          <w:b w:val="0"/>
          <w:i/>
        </w:rPr>
        <w:t>Word for word:</w:t>
      </w:r>
      <w:r>
        <w:t xml:space="preserve"> shuni sabhe — hearing, all; ei mata balilena vani — spoke words to this effect; kona deva — some god; ihate rahila — dwells in Him; anumani — we suppose</w:t>
      </w:r>
    </w:p>
    <w:p>
      <w:pPr>
        <w:spacing w:after="60"/>
        <w:ind w:left="510" w:hanging="510"/>
      </w:pPr>
      <w:r>
        <w:rPr>
          <w:b/>
          <w:i w:val="0"/>
        </w:rPr>
        <w:t>185.</w:t>
      </w:r>
      <w:r>
        <w:t xml:space="preserve"> Hearing this, they all gave this opinion:</w:t>
      </w:r>
      <w:r>
        <w:br/>
      </w:r>
      <w:r>
        <w:t>"It seems some god is dwelling in Him.</w:t>
      </w:r>
    </w:p>
    <w:p>
      <w:pPr>
        <w:spacing w:after="60"/>
        <w:ind w:left="567"/>
      </w:pPr>
      <w:r>
        <w:rPr>
          <w:rFonts w:cs="Noto Serif Bengali" w:hAnsi="Noto Serif Bengali"/>
          <w:sz w:val="24"/>
        </w:rPr>
        <w:t>সব-দেব-নামে এক যজ্ঞ আরম্ভিয়া ।</w:t>
      </w:r>
      <w:r>
        <w:br/>
      </w:r>
      <w:r>
        <w:rPr>
          <w:rFonts w:cs="Noto Serif Bengali" w:hAnsi="Noto Serif Bengali"/>
          <w:sz w:val="24"/>
        </w:rPr>
        <w:t>সব বিপ্র লঞা আইস মিশ্রেরে বলিয়া ॥ ১৮৬ ॥</w:t>
      </w:r>
    </w:p>
    <w:p>
      <w:pPr>
        <w:spacing w:after="60"/>
        <w:jc w:val="both"/>
      </w:pPr>
      <w:r>
        <w:rPr>
          <w:b w:val="0"/>
          <w:i/>
        </w:rPr>
        <w:t>saba-deba-nāme eka yajña ārambhiẏā |</w:t>
      </w:r>
      <w:r>
        <w:br/>
      </w:r>
      <w:r>
        <w:rPr>
          <w:b w:val="0"/>
          <w:i/>
        </w:rPr>
        <w:t>saba bipra lañā āisa miśrere baliẏā || 186 ||</w:t>
      </w:r>
    </w:p>
    <w:p>
      <w:pPr>
        <w:spacing w:after="60"/>
        <w:jc w:val="both"/>
      </w:pPr>
      <w:r>
        <w:rPr>
          <w:b w:val="0"/>
          <w:i/>
        </w:rPr>
        <w:t>Word for word:</w:t>
      </w:r>
      <w:r>
        <w:t xml:space="preserve"> saba-deva-name — in the name of all the gods; eka yajna arambhiya — beginning a sacrifice; saba vipra lana aisa — bring all the brahmanas; mishrere baliya — telling Mishra</w:t>
      </w:r>
    </w:p>
    <w:p>
      <w:pPr>
        <w:spacing w:after="60"/>
        <w:ind w:left="510" w:hanging="510"/>
      </w:pPr>
      <w:r>
        <w:rPr>
          <w:b/>
          <w:i w:val="0"/>
        </w:rPr>
        <w:t>186.</w:t>
      </w:r>
      <w:r>
        <w:t xml:space="preserve"> Begin a sacrifice in the name of all the gods:</w:t>
      </w:r>
      <w:r>
        <w:br/>
      </w:r>
      <w:r>
        <w:t>tell Mishra to bring all the brahmanas.</w:t>
      </w:r>
    </w:p>
    <w:p>
      <w:pPr>
        <w:spacing w:after="60"/>
        <w:ind w:left="567"/>
      </w:pPr>
      <w:r>
        <w:rPr>
          <w:rFonts w:cs="Noto Serif Bengali" w:hAnsi="Noto Serif Bengali"/>
          <w:sz w:val="24"/>
        </w:rPr>
        <w:t>স্বস্ত্যয়ন করি কর বালক-কল্যাণ ।</w:t>
      </w:r>
      <w:r>
        <w:br/>
      </w:r>
      <w:r>
        <w:rPr>
          <w:rFonts w:cs="Noto Serif Bengali" w:hAnsi="Noto Serif Bengali"/>
          <w:sz w:val="24"/>
        </w:rPr>
        <w:t>পূজা পাঞা দেব যেন যায় নিজস্থান ॥ ১৮৭ ॥</w:t>
      </w:r>
    </w:p>
    <w:p>
      <w:pPr>
        <w:spacing w:after="60"/>
        <w:jc w:val="both"/>
      </w:pPr>
      <w:r>
        <w:rPr>
          <w:b w:val="0"/>
          <w:i/>
        </w:rPr>
        <w:t>sbastyaẏana kari kara bālaka-kalyāṇa |</w:t>
      </w:r>
      <w:r>
        <w:br/>
      </w:r>
      <w:r>
        <w:rPr>
          <w:b w:val="0"/>
          <w:i/>
        </w:rPr>
        <w:t>pūjā pāñā deba yena yāẏa nijasthāna || 187 ||</w:t>
      </w:r>
    </w:p>
    <w:p>
      <w:pPr>
        <w:spacing w:after="60"/>
        <w:jc w:val="both"/>
      </w:pPr>
      <w:r>
        <w:rPr>
          <w:b w:val="0"/>
          <w:i/>
        </w:rPr>
        <w:t>Word for word:</w:t>
      </w:r>
      <w:r>
        <w:t xml:space="preserve"> svastyayana kari — performing a svastyayana; kara balaka-kalyana — secure the boy's welfare; puja pana — receiving worship; deva yena yaya nijasthana — so that the god goes to his abode</w:t>
      </w:r>
    </w:p>
    <w:p>
      <w:pPr>
        <w:spacing w:after="60"/>
        <w:ind w:left="510" w:hanging="510"/>
      </w:pPr>
      <w:r>
        <w:rPr>
          <w:b/>
          <w:i w:val="0"/>
        </w:rPr>
        <w:t>187.</w:t>
      </w:r>
      <w:r>
        <w:t xml:space="preserve"> Perform a svastyayana</w:t>
      </w:r>
      <w:r>
        <w:rPr>
          <w:b w:val="0"/>
          <w:i w:val="0"/>
          <w:vertAlign w:val="superscript"/>
        </w:rPr>
        <w:t>10</w:t>
      </w:r>
      <w:r>
        <w:t xml:space="preserve"> for the boy's welfare,</w:t>
      </w:r>
      <w:r>
        <w:br/>
      </w:r>
      <w:r>
        <w:t>so that the god, having received worship, may go back to his abode.</w:t>
      </w:r>
    </w:p>
    <w:p>
      <w:pPr>
        <w:spacing w:after="60"/>
        <w:ind w:left="567"/>
      </w:pPr>
      <w:r>
        <w:rPr>
          <w:rFonts w:cs="Noto Serif Bengali" w:hAnsi="Noto Serif Bengali"/>
          <w:sz w:val="24"/>
        </w:rPr>
        <w:t>চিন্তা না করিহ শচী কহিল নিশ্চয় ।</w:t>
      </w:r>
      <w:r>
        <w:br/>
      </w:r>
      <w:r>
        <w:rPr>
          <w:rFonts w:cs="Noto Serif Bengali" w:hAnsi="Noto Serif Bengali"/>
          <w:sz w:val="24"/>
        </w:rPr>
        <w:t>পূজা পাইলে দেব তোরে করিবে অভয় ॥ ১৮৮ ॥</w:t>
      </w:r>
    </w:p>
    <w:p>
      <w:pPr>
        <w:spacing w:after="60"/>
        <w:jc w:val="both"/>
      </w:pPr>
      <w:r>
        <w:rPr>
          <w:b w:val="0"/>
          <w:i/>
        </w:rPr>
        <w:t>cintā nā kariha śacī kahila niścaẏa |</w:t>
      </w:r>
      <w:r>
        <w:br/>
      </w:r>
      <w:r>
        <w:rPr>
          <w:b w:val="0"/>
          <w:i/>
        </w:rPr>
        <w:t>pūjā pāile deba tore karibe abhaẏa || 188 ||</w:t>
      </w:r>
    </w:p>
    <w:p>
      <w:pPr>
        <w:spacing w:after="60"/>
        <w:jc w:val="both"/>
      </w:pPr>
      <w:r>
        <w:rPr>
          <w:b w:val="0"/>
          <w:i/>
        </w:rPr>
        <w:t>Word for word:</w:t>
      </w:r>
      <w:r>
        <w:t xml:space="preserve"> chinta na kariha shachi — do not worry, Shachi; kahila nishchaya — they said with certainty; puja paile — having received worship; deva tore karibe abhaya — the god will free you from fear</w:t>
      </w:r>
    </w:p>
    <w:p>
      <w:pPr>
        <w:spacing w:after="60"/>
        <w:ind w:left="510" w:hanging="510"/>
      </w:pPr>
      <w:r>
        <w:rPr>
          <w:b/>
          <w:i w:val="0"/>
        </w:rPr>
        <w:t>188.</w:t>
      </w:r>
      <w:r>
        <w:t xml:space="preserve"> Do not worry, Shachi," they said with certainty,</w:t>
      </w:r>
      <w:r>
        <w:br/>
      </w:r>
      <w:r>
        <w:t>"having received worship, the god will free you from fear."</w:t>
      </w:r>
    </w:p>
    <w:p>
      <w:pPr>
        <w:spacing w:after="60"/>
        <w:ind w:left="567"/>
      </w:pPr>
      <w:r>
        <w:rPr>
          <w:rFonts w:cs="Noto Serif Bengali" w:hAnsi="Noto Serif Bengali"/>
          <w:sz w:val="24"/>
        </w:rPr>
        <w:t>সভারে বিদায় দিল পদধূলি লঞা ।</w:t>
      </w:r>
      <w:r>
        <w:br/>
      </w:r>
      <w:r>
        <w:rPr>
          <w:rFonts w:cs="Noto Serif Bengali" w:hAnsi="Noto Serif Bengali"/>
          <w:sz w:val="24"/>
        </w:rPr>
        <w:t>কহিলেন সব শচী মিশ্রেরে যাইয়া ॥ ১৮৯ ॥</w:t>
      </w:r>
    </w:p>
    <w:p>
      <w:pPr>
        <w:spacing w:after="60"/>
        <w:jc w:val="both"/>
      </w:pPr>
      <w:r>
        <w:rPr>
          <w:b w:val="0"/>
          <w:i/>
        </w:rPr>
        <w:t>sabhāre bidāẏa dila padadhūli lañā |</w:t>
      </w:r>
      <w:r>
        <w:br/>
      </w:r>
      <w:r>
        <w:rPr>
          <w:b w:val="0"/>
          <w:i/>
        </w:rPr>
        <w:t>kahilena saba śacī miśrere yāiẏā || 189 ||</w:t>
      </w:r>
    </w:p>
    <w:p>
      <w:pPr>
        <w:spacing w:after="60"/>
        <w:jc w:val="both"/>
      </w:pPr>
      <w:r>
        <w:rPr>
          <w:b w:val="0"/>
          <w:i/>
        </w:rPr>
        <w:t>Word for word:</w:t>
      </w:r>
      <w:r>
        <w:t xml:space="preserve"> sabhare vidaya dila — bade them all farewell; padadhuli lana — taking the dust of their feet; kahilena saba shachi — Shachi told everything; mishrere yaiya — going to Mishra</w:t>
      </w:r>
    </w:p>
    <w:p>
      <w:pPr>
        <w:spacing w:after="60"/>
        <w:ind w:left="510" w:hanging="510"/>
      </w:pPr>
      <w:r>
        <w:rPr>
          <w:b/>
          <w:i w:val="0"/>
        </w:rPr>
        <w:t>189.</w:t>
      </w:r>
      <w:r>
        <w:t xml:space="preserve"> Taking the dust of their feet, [Shachi] bade them all farewell</w:t>
      </w:r>
      <w:r>
        <w:br/>
      </w:r>
      <w:r>
        <w:t>and, going to Mishra, told him everything.</w:t>
      </w:r>
    </w:p>
    <w:p>
      <w:pPr>
        <w:spacing w:after="60"/>
        <w:ind w:left="567"/>
      </w:pPr>
      <w:r>
        <w:rPr>
          <w:rFonts w:cs="Noto Serif Bengali" w:hAnsi="Noto Serif Bengali"/>
          <w:sz w:val="24"/>
        </w:rPr>
        <w:t>শুনি মিশ্র সচিন্তিত দ্রব্য সব করি ।</w:t>
      </w:r>
      <w:r>
        <w:br/>
      </w:r>
      <w:r>
        <w:rPr>
          <w:rFonts w:cs="Noto Serif Bengali" w:hAnsi="Noto Serif Bengali"/>
          <w:sz w:val="24"/>
        </w:rPr>
        <w:t>যজ্ঞ করে ব্রাহ্মণের গণকে আহুরি ॥ ১৯০ ॥</w:t>
      </w:r>
    </w:p>
    <w:p>
      <w:pPr>
        <w:spacing w:after="60"/>
        <w:jc w:val="both"/>
      </w:pPr>
      <w:r>
        <w:rPr>
          <w:b w:val="0"/>
          <w:i/>
        </w:rPr>
        <w:t>śuni miśra sacintita drabya saba kari |</w:t>
      </w:r>
      <w:r>
        <w:br/>
      </w:r>
      <w:r>
        <w:rPr>
          <w:b w:val="0"/>
          <w:i/>
        </w:rPr>
        <w:t>yajña kare brāhmaṇera gaṇake āhuri || 190 ||</w:t>
      </w:r>
    </w:p>
    <w:p>
      <w:pPr>
        <w:spacing w:after="60"/>
        <w:jc w:val="both"/>
      </w:pPr>
      <w:r>
        <w:rPr>
          <w:b w:val="0"/>
          <w:i/>
        </w:rPr>
        <w:t>Word for word:</w:t>
      </w:r>
      <w:r>
        <w:t xml:space="preserve"> shuni mishra — hearing, Mishra; sachintita — anxious; dravya saba kari — preparing all the articles; yajna kare — performs the sacrifice; brahmanera ganake ahuri — summoning the assembly of brahmanas</w:t>
      </w:r>
    </w:p>
    <w:p>
      <w:pPr>
        <w:spacing w:after="60"/>
        <w:ind w:left="510" w:hanging="510"/>
      </w:pPr>
      <w:r>
        <w:rPr>
          <w:b/>
          <w:i w:val="0"/>
        </w:rPr>
        <w:t>190.</w:t>
      </w:r>
      <w:r>
        <w:t xml:space="preserve"> Hearing this, the anxious Mishra prepared all that was needed</w:t>
      </w:r>
      <w:r>
        <w:br/>
      </w:r>
      <w:r>
        <w:t>and, summoning the brahmanas, performed the sacrifice.</w:t>
      </w:r>
    </w:p>
    <w:p>
      <w:pPr>
        <w:spacing w:after="60"/>
        <w:ind w:left="567"/>
      </w:pPr>
      <w:r>
        <w:rPr>
          <w:rFonts w:cs="Noto Serif Bengali" w:hAnsi="Noto Serif Bengali"/>
          <w:sz w:val="24"/>
        </w:rPr>
        <w:t>এথা শচী গৌরচন্দ্র লঞা গঙ্গাস্নানে ।</w:t>
      </w:r>
      <w:r>
        <w:br/>
      </w:r>
      <w:r>
        <w:rPr>
          <w:rFonts w:cs="Noto Serif Bengali" w:hAnsi="Noto Serif Bengali"/>
          <w:sz w:val="24"/>
        </w:rPr>
        <w:t>চঞ্চল ঘুচিল পুত্র করি এই মনে ॥ ১৯১ ॥</w:t>
      </w:r>
    </w:p>
    <w:p>
      <w:pPr>
        <w:spacing w:after="60"/>
        <w:jc w:val="both"/>
      </w:pPr>
      <w:r>
        <w:rPr>
          <w:b w:val="0"/>
          <w:i/>
        </w:rPr>
        <w:t>ethā śacī gauracandra lañā gaṅgāsnāne |</w:t>
      </w:r>
      <w:r>
        <w:br/>
      </w:r>
      <w:r>
        <w:rPr>
          <w:b w:val="0"/>
          <w:i/>
        </w:rPr>
        <w:t>cañcala ghucila putra kari ei mane || 191 ||</w:t>
      </w:r>
    </w:p>
    <w:p>
      <w:pPr>
        <w:spacing w:after="60"/>
        <w:jc w:val="both"/>
      </w:pPr>
      <w:r>
        <w:rPr>
          <w:b w:val="0"/>
          <w:i/>
        </w:rPr>
        <w:t>Word for word:</w:t>
      </w:r>
      <w:r>
        <w:t xml:space="preserve"> etha shachi — meanwhile Shachi; gaurachandra lana — taking Gaurachandra; ganga-snane — to bathe in the Ganga; chanchala ghuchila putra — the son's restlessness is gone; kari ei mane — thinking thus</w:t>
      </w:r>
    </w:p>
    <w:p>
      <w:pPr>
        <w:spacing w:after="60"/>
        <w:ind w:left="510" w:hanging="510"/>
      </w:pPr>
      <w:r>
        <w:rPr>
          <w:b/>
          <w:i w:val="0"/>
        </w:rPr>
        <w:t>191.</w:t>
      </w:r>
      <w:r>
        <w:t xml:space="preserve"> Meanwhile Shachi took Gaurachandra to bathe in the Ganga,</w:t>
      </w:r>
      <w:r>
        <w:br/>
      </w:r>
      <w:r>
        <w:t>thinking: "Now my son's restlessness is over."</w:t>
      </w:r>
    </w:p>
    <w:p>
      <w:pPr>
        <w:spacing w:after="60"/>
        <w:ind w:left="567"/>
      </w:pPr>
      <w:r>
        <w:rPr>
          <w:rFonts w:cs="Noto Serif Bengali" w:hAnsi="Noto Serif Bengali"/>
          <w:sz w:val="24"/>
        </w:rPr>
        <w:t>শচী আগে আগে যায় বিশ্বম্ভর রায় ।</w:t>
      </w:r>
      <w:r>
        <w:br/>
      </w:r>
      <w:r>
        <w:rPr>
          <w:rFonts w:cs="Noto Serif Bengali" w:hAnsi="Noto Serif Bengali"/>
          <w:sz w:val="24"/>
        </w:rPr>
        <w:t>খেলিতে খেলিতে সে অশুচি-দেশে যায় ॥ ১৯২ ॥</w:t>
      </w:r>
    </w:p>
    <w:p>
      <w:pPr>
        <w:spacing w:after="60"/>
        <w:jc w:val="both"/>
      </w:pPr>
      <w:r>
        <w:rPr>
          <w:b w:val="0"/>
          <w:i/>
        </w:rPr>
        <w:t>śacī āge āge yāẏa biśbambhara rāẏa |</w:t>
      </w:r>
      <w:r>
        <w:br/>
      </w:r>
      <w:r>
        <w:rPr>
          <w:b w:val="0"/>
          <w:i/>
        </w:rPr>
        <w:t>khelite khelite se aśuci-deśe yāẏa || 192 ||</w:t>
      </w:r>
    </w:p>
    <w:p>
      <w:pPr>
        <w:spacing w:after="60"/>
        <w:jc w:val="both"/>
      </w:pPr>
      <w:r>
        <w:rPr>
          <w:b w:val="0"/>
          <w:i/>
        </w:rPr>
        <w:t>Word for word:</w:t>
      </w:r>
      <w:r>
        <w:t xml:space="preserve"> shachi age age yaya — goes ahead of Shachi; vishvambhara raya — Vishvambhara Raya; khelite khelite — playing; se ashuchi-deshe yaya — He goes into an impure place</w:t>
      </w:r>
    </w:p>
    <w:p>
      <w:pPr>
        <w:spacing w:after="60"/>
        <w:ind w:left="510" w:hanging="510"/>
      </w:pPr>
      <w:r>
        <w:rPr>
          <w:b/>
          <w:i w:val="0"/>
        </w:rPr>
        <w:t>192.</w:t>
      </w:r>
      <w:r>
        <w:t xml:space="preserve"> Ahead of Shachi goes Vishvambhara Raya;</w:t>
      </w:r>
      <w:r>
        <w:br/>
      </w:r>
      <w:r>
        <w:t>playing, He goes into an impure place.</w:t>
      </w:r>
    </w:p>
    <w:p>
      <w:pPr>
        <w:spacing w:after="60"/>
        <w:ind w:left="567"/>
      </w:pPr>
      <w:r>
        <w:rPr>
          <w:rFonts w:cs="Noto Serif Bengali" w:hAnsi="Noto Serif Bengali"/>
          <w:sz w:val="24"/>
        </w:rPr>
        <w:t>ত্যক্ত-ভাণ্ড পরশ করিয়া চলি যায় ।</w:t>
      </w:r>
      <w:r>
        <w:br/>
      </w:r>
      <w:r>
        <w:rPr>
          <w:rFonts w:cs="Noto Serif Bengali" w:hAnsi="Noto Serif Bengali"/>
          <w:sz w:val="24"/>
        </w:rPr>
        <w:t>দেখিয়া জননী দেবী করে হায় হায় ॥ ১৯৩ ॥</w:t>
      </w:r>
    </w:p>
    <w:p>
      <w:pPr>
        <w:spacing w:after="60"/>
        <w:jc w:val="both"/>
      </w:pPr>
      <w:r>
        <w:rPr>
          <w:b w:val="0"/>
          <w:i/>
        </w:rPr>
        <w:t>tyakta-bhāṇḍa paraśa kariẏā cali yāẏa |</w:t>
      </w:r>
      <w:r>
        <w:br/>
      </w:r>
      <w:r>
        <w:rPr>
          <w:b w:val="0"/>
          <w:i/>
        </w:rPr>
        <w:t>dekhiẏā jananī debī kare hāẏa hāẏa || 193 ||</w:t>
      </w:r>
    </w:p>
    <w:p>
      <w:pPr>
        <w:spacing w:after="60"/>
        <w:jc w:val="both"/>
      </w:pPr>
      <w:r>
        <w:rPr>
          <w:b w:val="0"/>
          <w:i/>
        </w:rPr>
        <w:t>Word for word:</w:t>
      </w:r>
      <w:r>
        <w:t xml:space="preserve"> tyakta-bhanda — discarded pots; parasha kariya — touching; chali yaya — walks on; dekhiya janani devi — seeing, the mother-goddess; kare haya haya — cries "alas, alas"</w:t>
      </w:r>
    </w:p>
    <w:p>
      <w:pPr>
        <w:spacing w:after="60"/>
        <w:ind w:left="510" w:hanging="510"/>
      </w:pPr>
      <w:r>
        <w:rPr>
          <w:b/>
          <w:i w:val="0"/>
        </w:rPr>
        <w:t>193.</w:t>
      </w:r>
      <w:r>
        <w:t xml:space="preserve"> Touching discarded pots, He walks on;</w:t>
      </w:r>
      <w:r>
        <w:br/>
      </w:r>
      <w:r>
        <w:t>seeing it, His mother cries: "Alas, alas!</w:t>
      </w:r>
    </w:p>
    <w:p>
      <w:pPr>
        <w:spacing w:after="60"/>
        <w:ind w:left="567"/>
      </w:pPr>
      <w:r>
        <w:rPr>
          <w:rFonts w:cs="Noto Serif Bengali" w:hAnsi="Noto Serif Bengali"/>
          <w:sz w:val="24"/>
        </w:rPr>
        <w:t>অধিক চঞ্চল পুত্র হইল আমার ।</w:t>
      </w:r>
      <w:r>
        <w:br/>
      </w:r>
      <w:r>
        <w:rPr>
          <w:rFonts w:cs="Noto Serif Bengali" w:hAnsi="Noto Serif Bengali"/>
          <w:sz w:val="24"/>
        </w:rPr>
        <w:t>স্বস্ত্যয়নের ধর্ম আর হইল বিস্তার ॥ ১৯৪ ॥</w:t>
      </w:r>
    </w:p>
    <w:p>
      <w:pPr>
        <w:spacing w:after="60"/>
        <w:jc w:val="both"/>
      </w:pPr>
      <w:r>
        <w:rPr>
          <w:b w:val="0"/>
          <w:i/>
        </w:rPr>
        <w:t>adhika cañcala putra haila āmāra |</w:t>
      </w:r>
      <w:r>
        <w:br/>
      </w:r>
      <w:r>
        <w:rPr>
          <w:b w:val="0"/>
          <w:i/>
        </w:rPr>
        <w:t>sbastyaẏanera dharma āra haila bistāra || 194 ||</w:t>
      </w:r>
    </w:p>
    <w:p>
      <w:pPr>
        <w:spacing w:after="60"/>
        <w:jc w:val="both"/>
      </w:pPr>
      <w:r>
        <w:rPr>
          <w:b w:val="0"/>
          <w:i/>
        </w:rPr>
        <w:t>Word for word:</w:t>
      </w:r>
      <w:r>
        <w:t xml:space="preserve"> adhika chanchala — more restless; putra haila amara — my son has become; svastyayanera dharma — the effect of the svastyayana; ara haila vistara — has only spread further</w:t>
      </w:r>
    </w:p>
    <w:p>
      <w:pPr>
        <w:spacing w:after="60"/>
        <w:ind w:left="510" w:hanging="510"/>
      </w:pPr>
      <w:r>
        <w:rPr>
          <w:b/>
          <w:i w:val="0"/>
        </w:rPr>
        <w:t>194.</w:t>
      </w:r>
      <w:r>
        <w:t xml:space="preserve"> My son has become more restless still:</w:t>
      </w:r>
      <w:r>
        <w:br/>
      </w:r>
      <w:r>
        <w:t>so this is what the svastyayana has done!"</w:t>
      </w:r>
    </w:p>
    <w:p>
      <w:pPr>
        <w:spacing w:after="60"/>
        <w:ind w:left="567"/>
      </w:pPr>
      <w:r>
        <w:rPr>
          <w:rFonts w:cs="Noto Serif Bengali" w:hAnsi="Noto Serif Bengali"/>
          <w:sz w:val="24"/>
        </w:rPr>
        <w:t>ছি ছি বলিয়া ডাকে বোলে কটূত্তর ।</w:t>
      </w:r>
      <w:r>
        <w:br/>
      </w:r>
      <w:r>
        <w:rPr>
          <w:rFonts w:cs="Noto Serif Bengali" w:hAnsi="Noto Serif Bengali"/>
          <w:sz w:val="24"/>
        </w:rPr>
        <w:t>শুনিয়া সদয় বাণী বোলে বিশ্বম্ভর ॥ ১৯৫ ॥</w:t>
      </w:r>
    </w:p>
    <w:p>
      <w:pPr>
        <w:spacing w:after="60"/>
        <w:jc w:val="both"/>
      </w:pPr>
      <w:r>
        <w:rPr>
          <w:b w:val="0"/>
          <w:i/>
        </w:rPr>
        <w:t>chi chi baliẏā ḍāke bole kaṭūttara |</w:t>
      </w:r>
      <w:r>
        <w:br/>
      </w:r>
      <w:r>
        <w:rPr>
          <w:b w:val="0"/>
          <w:i/>
        </w:rPr>
        <w:t>śuniẏā sadaẏa bāṇī bole biśbambhara || 195 ||</w:t>
      </w:r>
    </w:p>
    <w:p>
      <w:pPr>
        <w:spacing w:after="60"/>
        <w:jc w:val="both"/>
      </w:pPr>
      <w:r>
        <w:rPr>
          <w:b w:val="0"/>
          <w:i/>
        </w:rPr>
        <w:t>Word for word:</w:t>
      </w:r>
      <w:r>
        <w:t xml:space="preserve"> chhi chhi baliya dake — cries "shame, shame"; bole katuttara — speaks harsh words; shuniya — hearing; sadaya vani — kind words; bole vishvambhara — Vishvambhara speaks</w:t>
      </w:r>
    </w:p>
    <w:p>
      <w:pPr>
        <w:spacing w:after="60"/>
        <w:ind w:left="510" w:hanging="510"/>
      </w:pPr>
      <w:r>
        <w:rPr>
          <w:b/>
          <w:i w:val="0"/>
        </w:rPr>
        <w:t>195.</w:t>
      </w:r>
      <w:r>
        <w:t xml:space="preserve"> "Shame, shame!" she cries and scolds Him harshly;</w:t>
      </w:r>
      <w:r>
        <w:br/>
      </w:r>
      <w:r>
        <w:t>having heard her, Vishvambhara replies with kindly words:</w:t>
      </w:r>
    </w:p>
    <w:p>
      <w:pPr>
        <w:spacing w:after="60"/>
        <w:ind w:left="567"/>
      </w:pPr>
      <w:r>
        <w:rPr>
          <w:rFonts w:cs="Noto Serif Bengali" w:hAnsi="Noto Serif Bengali"/>
          <w:sz w:val="24"/>
        </w:rPr>
        <w:t>কি শুচি অশুচি কিবা ধর্মাধর্ম তত্ত্ব ।</w:t>
      </w:r>
      <w:r>
        <w:br/>
      </w:r>
      <w:r>
        <w:rPr>
          <w:rFonts w:cs="Noto Serif Bengali" w:hAnsi="Noto Serif Bengali"/>
          <w:sz w:val="24"/>
        </w:rPr>
        <w:t>না বুঝি বিচার কিছু ভ্রময়ে জগত ॥ ১৯৬ ॥</w:t>
      </w:r>
    </w:p>
    <w:p>
      <w:pPr>
        <w:spacing w:after="60"/>
        <w:jc w:val="both"/>
      </w:pPr>
      <w:r>
        <w:rPr>
          <w:b w:val="0"/>
          <w:i/>
        </w:rPr>
        <w:t>ki śuci aśuci kibā dharmādharma tattba |</w:t>
      </w:r>
      <w:r>
        <w:br/>
      </w:r>
      <w:r>
        <w:rPr>
          <w:b w:val="0"/>
          <w:i/>
        </w:rPr>
        <w:t>nā bujhi bicāra kichu bhramaẏe jagata || 196 ||</w:t>
      </w:r>
    </w:p>
    <w:p>
      <w:pPr>
        <w:spacing w:after="60"/>
        <w:jc w:val="both"/>
      </w:pPr>
      <w:r>
        <w:rPr>
          <w:b w:val="0"/>
          <w:i/>
        </w:rPr>
        <w:t>Word for word:</w:t>
      </w:r>
      <w:r>
        <w:t xml:space="preserve"> ki shuchi ashuchi — what is pure and impure; kiba dharmadharma tattva — what is the truth of dharma and adharma; na bujhi vichara kichhu — not discerning at all; bhramaye jagata — the world wanders</w:t>
      </w:r>
    </w:p>
    <w:p>
      <w:pPr>
        <w:spacing w:after="60"/>
        <w:ind w:left="510" w:hanging="510"/>
      </w:pPr>
      <w:r>
        <w:rPr>
          <w:b/>
          <w:i w:val="0"/>
        </w:rPr>
        <w:t>196.</w:t>
      </w:r>
      <w:r>
        <w:t xml:space="preserve"> "What is pure and impure, what is the truth of dharma and adharma?</w:t>
      </w:r>
      <w:r>
        <w:br/>
      </w:r>
      <w:r>
        <w:t>Not discerning this, the world wanders astray.</w:t>
      </w:r>
    </w:p>
    <w:p>
      <w:pPr>
        <w:spacing w:after="60"/>
        <w:ind w:left="567"/>
      </w:pPr>
      <w:r>
        <w:rPr>
          <w:rFonts w:cs="Noto Serif Bengali" w:hAnsi="Noto Serif Bengali"/>
          <w:sz w:val="24"/>
        </w:rPr>
        <w:t>ক্ষিতি জল বায়ু অগ্নি আকাশ আকার ।</w:t>
      </w:r>
      <w:r>
        <w:br/>
      </w:r>
      <w:r>
        <w:rPr>
          <w:rFonts w:cs="Noto Serif Bengali" w:hAnsi="Noto Serif Bengali"/>
          <w:sz w:val="24"/>
        </w:rPr>
        <w:t>জগতে যতেক ইহা বহি নাহি আর ॥ ১৯৭ ॥</w:t>
      </w:r>
    </w:p>
    <w:p>
      <w:pPr>
        <w:spacing w:after="60"/>
        <w:jc w:val="both"/>
      </w:pPr>
      <w:r>
        <w:rPr>
          <w:b w:val="0"/>
          <w:i/>
        </w:rPr>
        <w:t>kṣiti jala bāẏu agni ākāśa ākāra |</w:t>
      </w:r>
      <w:r>
        <w:br/>
      </w:r>
      <w:r>
        <w:rPr>
          <w:b w:val="0"/>
          <w:i/>
        </w:rPr>
        <w:t>jagate yateka ihā bahi nāhi āra || 197 ||</w:t>
      </w:r>
    </w:p>
    <w:p>
      <w:pPr>
        <w:spacing w:after="60"/>
        <w:jc w:val="both"/>
      </w:pPr>
      <w:r>
        <w:rPr>
          <w:b w:val="0"/>
          <w:i/>
        </w:rPr>
        <w:t>Word for word:</w:t>
      </w:r>
      <w:r>
        <w:t xml:space="preserve"> kshiti jala vayu agni akasha — earth, water, air, fire, ether; akara — the forms; jagate yateka — whatever is in the world; iha vahi nahi ara — there is nothing besides these</w:t>
      </w:r>
    </w:p>
    <w:p>
      <w:pPr>
        <w:spacing w:after="60"/>
        <w:ind w:left="510" w:hanging="510"/>
      </w:pPr>
      <w:r>
        <w:rPr>
          <w:b/>
          <w:i w:val="0"/>
        </w:rPr>
        <w:t>197.</w:t>
      </w:r>
      <w:r>
        <w:t xml:space="preserve"> Earth, water, air, fire, ether — these are [all] the forms;</w:t>
      </w:r>
      <w:r>
        <w:br/>
      </w:r>
      <w:r>
        <w:t>in the whole world there is nothing but these.</w:t>
      </w:r>
    </w:p>
    <w:p>
      <w:pPr>
        <w:spacing w:after="60"/>
        <w:ind w:left="567"/>
      </w:pPr>
      <w:r>
        <w:rPr>
          <w:rFonts w:cs="Noto Serif Bengali" w:hAnsi="Noto Serif Bengali"/>
          <w:sz w:val="24"/>
        </w:rPr>
        <w:t>শ্রীকৃষ্ণ-চরণ বিনু নাহি অন্য ধর্ম ।</w:t>
      </w:r>
      <w:r>
        <w:br/>
      </w:r>
      <w:r>
        <w:rPr>
          <w:rFonts w:cs="Noto Serif Bengali" w:hAnsi="Noto Serif Bengali"/>
          <w:sz w:val="24"/>
        </w:rPr>
        <w:t>কৃষ্ণ সর্বেশ্বরেশ্বর কহিল এ মর্ম ॥ ১৯৮ ॥</w:t>
      </w:r>
    </w:p>
    <w:p>
      <w:pPr>
        <w:spacing w:after="60"/>
        <w:jc w:val="both"/>
      </w:pPr>
      <w:r>
        <w:rPr>
          <w:b w:val="0"/>
          <w:i/>
        </w:rPr>
        <w:t>śrīkṛṣṇa-caraṇa binu nāhi anya dharma |</w:t>
      </w:r>
      <w:r>
        <w:br/>
      </w:r>
      <w:r>
        <w:rPr>
          <w:b w:val="0"/>
          <w:i/>
        </w:rPr>
        <w:t>kṛṣṇa sarbeśbareśbara kahila e marma || 198 ||</w:t>
      </w:r>
    </w:p>
    <w:p>
      <w:pPr>
        <w:spacing w:after="60"/>
        <w:jc w:val="both"/>
      </w:pPr>
      <w:r>
        <w:rPr>
          <w:b w:val="0"/>
          <w:i/>
        </w:rPr>
        <w:t>Word for word:</w:t>
      </w:r>
      <w:r>
        <w:t xml:space="preserve"> shrikrishna-charana vinu — apart from the feet of Sri Krishna; nahi anya dharma — there is no other dharma; krishna sarveshvareshvara — Krishna is the Lord of all lords; kahila e marma — He told this essence</w:t>
      </w:r>
    </w:p>
    <w:p>
      <w:pPr>
        <w:spacing w:after="60"/>
        <w:ind w:left="510" w:hanging="510"/>
      </w:pPr>
      <w:r>
        <w:rPr>
          <w:b/>
          <w:i w:val="0"/>
        </w:rPr>
        <w:t>198.</w:t>
      </w:r>
      <w:r>
        <w:t xml:space="preserve"> There is no other dharma than the feet of Sri Krishna:</w:t>
      </w:r>
      <w:r>
        <w:br/>
      </w:r>
      <w:r>
        <w:t>Krishna is the Lord of lords" — such was the essence He told.</w:t>
      </w:r>
      <w:r>
        <w:rPr>
          <w:b w:val="0"/>
          <w:i w:val="0"/>
          <w:vertAlign w:val="superscript"/>
        </w:rPr>
        <w:t>11</w:t>
      </w:r>
    </w:p>
    <w:p>
      <w:pPr>
        <w:spacing w:after="60"/>
        <w:ind w:left="567"/>
      </w:pPr>
      <w:r>
        <w:rPr>
          <w:rFonts w:cs="Noto Serif Bengali" w:hAnsi="Noto Serif Bengali"/>
          <w:sz w:val="24"/>
        </w:rPr>
        <w:t>ইহা শুনি শচীদেবী বিস্ময় হইয়া ।</w:t>
      </w:r>
      <w:r>
        <w:br/>
      </w:r>
      <w:r>
        <w:rPr>
          <w:rFonts w:cs="Noto Serif Bengali" w:hAnsi="Noto Serif Bengali"/>
          <w:sz w:val="24"/>
        </w:rPr>
        <w:t>সুরনদী-স্নান কৈলা গৌরাঙ্গ লইয়া ॥ ১৯৯ ॥</w:t>
      </w:r>
    </w:p>
    <w:p>
      <w:pPr>
        <w:spacing w:after="60"/>
        <w:jc w:val="both"/>
      </w:pPr>
      <w:r>
        <w:rPr>
          <w:b w:val="0"/>
          <w:i/>
        </w:rPr>
        <w:t>ihā śuni śacīdebī bismaẏa haiẏā |</w:t>
      </w:r>
      <w:r>
        <w:br/>
      </w:r>
      <w:r>
        <w:rPr>
          <w:b w:val="0"/>
          <w:i/>
        </w:rPr>
        <w:t>suranadī-snāna kailā gaurāṅga laiẏā || 199 ||</w:t>
      </w:r>
    </w:p>
    <w:p>
      <w:pPr>
        <w:spacing w:after="60"/>
        <w:jc w:val="both"/>
      </w:pPr>
      <w:r>
        <w:rPr>
          <w:b w:val="0"/>
          <w:i/>
        </w:rPr>
        <w:t>Word for word:</w:t>
      </w:r>
      <w:r>
        <w:t xml:space="preserve"> iha shuni — hearing this; shachidevi vismaya haiya — Shachi-devi, amazed; suranadi-snana kaila — bathed in the heavenly river; gauranga laiya — taking Gauranga</w:t>
      </w:r>
    </w:p>
    <w:p>
      <w:pPr>
        <w:spacing w:after="60"/>
        <w:ind w:left="510" w:hanging="510"/>
      </w:pPr>
      <w:r>
        <w:rPr>
          <w:b/>
          <w:i w:val="0"/>
        </w:rPr>
        <w:t>199.</w:t>
      </w:r>
      <w:r>
        <w:t xml:space="preserve"> Hearing this, Shachi-devi was amazed</w:t>
      </w:r>
      <w:r>
        <w:br/>
      </w:r>
      <w:r>
        <w:t>and, taking Gauranga, bathed in the heavenly river.</w:t>
      </w:r>
    </w:p>
    <w:p>
      <w:pPr>
        <w:spacing w:after="60"/>
        <w:ind w:left="567"/>
      </w:pPr>
      <w:r>
        <w:rPr>
          <w:rFonts w:cs="Noto Serif Bengali" w:hAnsi="Noto Serif Bengali"/>
          <w:sz w:val="24"/>
        </w:rPr>
        <w:t>ঘরে গিয়া শচীদেবী জগন্নাথে কয় ।</w:t>
      </w:r>
      <w:r>
        <w:br/>
      </w:r>
      <w:r>
        <w:rPr>
          <w:rFonts w:cs="Noto Serif Bengali" w:hAnsi="Noto Serif Bengali"/>
          <w:sz w:val="24"/>
        </w:rPr>
        <w:t>বালক-চরিত্র কিছু শুন মহাশয় ॥ ২০০ ॥</w:t>
      </w:r>
    </w:p>
    <w:p>
      <w:pPr>
        <w:spacing w:after="60"/>
        <w:jc w:val="both"/>
      </w:pPr>
      <w:r>
        <w:rPr>
          <w:b w:val="0"/>
          <w:i/>
        </w:rPr>
        <w:t>ghare giẏā śacīdebī jagannāthe kaẏa |</w:t>
      </w:r>
      <w:r>
        <w:br/>
      </w:r>
      <w:r>
        <w:rPr>
          <w:b w:val="0"/>
          <w:i/>
        </w:rPr>
        <w:t>bālaka-caritra kichu śuna mahāśaẏa || 200 ||</w:t>
      </w:r>
    </w:p>
    <w:p>
      <w:pPr>
        <w:spacing w:after="60"/>
        <w:jc w:val="both"/>
      </w:pPr>
      <w:r>
        <w:rPr>
          <w:b w:val="0"/>
          <w:i/>
        </w:rPr>
        <w:t>Word for word:</w:t>
      </w:r>
      <w:r>
        <w:t xml:space="preserve"> ghare giya — going home; shachidevi jagannathe kaya — Shachi-devi says to Jagannatha; balaka-charitra kichhu — something of the boy's doings; shuna mahashaya — listen, my lord</w:t>
      </w:r>
    </w:p>
    <w:p>
      <w:pPr>
        <w:spacing w:after="60"/>
        <w:ind w:left="510" w:hanging="510"/>
      </w:pPr>
      <w:r>
        <w:rPr>
          <w:b/>
          <w:i w:val="0"/>
        </w:rPr>
        <w:t>200.</w:t>
      </w:r>
      <w:r>
        <w:t xml:space="preserve"> Returning home, Shachi-devi says to Jagannatha:</w:t>
      </w:r>
      <w:r>
        <w:br/>
      </w:r>
      <w:r>
        <w:t>"Listen, my lord, to what the boy has been doing.</w:t>
      </w:r>
    </w:p>
    <w:p>
      <w:pPr>
        <w:spacing w:after="60"/>
        <w:ind w:left="567"/>
      </w:pPr>
      <w:r>
        <w:rPr>
          <w:rFonts w:cs="Noto Serif Bengali" w:hAnsi="Noto Serif Bengali"/>
          <w:sz w:val="24"/>
        </w:rPr>
        <w:t>সর্বযজ্ঞময় এই তোমার তনয় ।</w:t>
      </w:r>
      <w:r>
        <w:br/>
      </w:r>
      <w:r>
        <w:rPr>
          <w:rFonts w:cs="Noto Serif Bengali" w:hAnsi="Noto Serif Bengali"/>
          <w:sz w:val="24"/>
        </w:rPr>
        <w:t>নিশ্চয় জানিল ইহা বিঘ্ন কিছু নয় ॥ ২০১ ॥</w:t>
      </w:r>
    </w:p>
    <w:p>
      <w:pPr>
        <w:spacing w:after="60"/>
        <w:jc w:val="both"/>
      </w:pPr>
      <w:r>
        <w:rPr>
          <w:b w:val="0"/>
          <w:i/>
        </w:rPr>
        <w:t>sarbayajñamaẏa ei tomāra tanaẏa |</w:t>
      </w:r>
      <w:r>
        <w:br/>
      </w:r>
      <w:r>
        <w:rPr>
          <w:b w:val="0"/>
          <w:i/>
        </w:rPr>
        <w:t>niścaẏa jānila ihā bighna kichu naẏa || 201 ||</w:t>
      </w:r>
    </w:p>
    <w:p>
      <w:pPr>
        <w:spacing w:after="60"/>
        <w:jc w:val="both"/>
      </w:pPr>
      <w:r>
        <w:rPr>
          <w:b w:val="0"/>
          <w:i/>
        </w:rPr>
        <w:t>Word for word:</w:t>
      </w:r>
      <w:r>
        <w:t xml:space="preserve"> sarva-yajna-maya — the embodiment of all sacrifices; ei tomara tanaya — this son of yours; nishchaya janila — I know for certain; iha vighna kichhu naya — this is no affliction</w:t>
      </w:r>
    </w:p>
    <w:p>
      <w:pPr>
        <w:spacing w:after="60"/>
        <w:ind w:left="510" w:hanging="510"/>
      </w:pPr>
      <w:r>
        <w:rPr>
          <w:b/>
          <w:i w:val="0"/>
        </w:rPr>
        <w:t>201.</w:t>
      </w:r>
      <w:r>
        <w:t xml:space="preserve"> This son of yours is the embodiment of all sacrifices:</w:t>
      </w:r>
      <w:r>
        <w:rPr>
          <w:b w:val="0"/>
          <w:i w:val="0"/>
          <w:vertAlign w:val="superscript"/>
        </w:rPr>
        <w:t>12</w:t>
      </w:r>
      <w:r>
        <w:br/>
      </w:r>
      <w:r>
        <w:t>I know for certain — this is no evil affliction.</w:t>
      </w:r>
    </w:p>
    <w:p>
      <w:pPr>
        <w:spacing w:after="60"/>
        <w:ind w:left="567"/>
      </w:pPr>
      <w:r>
        <w:rPr>
          <w:rFonts w:cs="Noto Serif Bengali" w:hAnsi="Noto Serif Bengali"/>
          <w:sz w:val="24"/>
        </w:rPr>
        <w:t>অশুচি-দেশেতে গিয়া কহে হেন বার্তা ।</w:t>
      </w:r>
      <w:r>
        <w:br/>
      </w:r>
      <w:r>
        <w:rPr>
          <w:rFonts w:cs="Noto Serif Bengali" w:hAnsi="Noto Serif Bengali"/>
          <w:sz w:val="24"/>
        </w:rPr>
        <w:t>না দেখিল না শুনিল বালকের কথা ॥ ২০২ ॥</w:t>
      </w:r>
    </w:p>
    <w:p>
      <w:pPr>
        <w:spacing w:after="60"/>
        <w:jc w:val="both"/>
      </w:pPr>
      <w:r>
        <w:rPr>
          <w:b w:val="0"/>
          <w:i/>
        </w:rPr>
        <w:t>aśuci-deśete giẏā kahe hena bārtā |</w:t>
      </w:r>
      <w:r>
        <w:br/>
      </w:r>
      <w:r>
        <w:rPr>
          <w:b w:val="0"/>
          <w:i/>
        </w:rPr>
        <w:t>nā dekhila nā śunila bālakera kathā || 202 ||</w:t>
      </w:r>
    </w:p>
    <w:p>
      <w:pPr>
        <w:spacing w:after="60"/>
        <w:jc w:val="both"/>
      </w:pPr>
      <w:r>
        <w:rPr>
          <w:b w:val="0"/>
          <w:i/>
        </w:rPr>
        <w:t>Word for word:</w:t>
      </w:r>
      <w:r>
        <w:t xml:space="preserve"> ashuchi-deshete giya — going to an impure place; kahe hena varta — He speaks such words; na dekhila na shunila — never seen nor heard; balakera katha — such words from a child</w:t>
      </w:r>
    </w:p>
    <w:p>
      <w:pPr>
        <w:spacing w:after="60"/>
        <w:ind w:left="510" w:hanging="510"/>
      </w:pPr>
      <w:r>
        <w:rPr>
          <w:b/>
          <w:i w:val="0"/>
        </w:rPr>
        <w:t>202.</w:t>
      </w:r>
      <w:r>
        <w:t xml:space="preserve"> Going into an impure place, He spoke such words —</w:t>
      </w:r>
      <w:r>
        <w:br/>
      </w:r>
      <w:r>
        <w:t>never was it seen or heard that a child spoke so."</w:t>
      </w:r>
    </w:p>
    <w:p>
      <w:pPr>
        <w:spacing w:after="60"/>
        <w:ind w:left="567"/>
      </w:pPr>
      <w:r>
        <w:rPr>
          <w:rFonts w:cs="Noto Serif Bengali" w:hAnsi="Noto Serif Bengali"/>
          <w:sz w:val="24"/>
        </w:rPr>
        <w:t>ইহা শুনি জগন্নাথ পুত্র কোলে কৈল ।</w:t>
      </w:r>
      <w:r>
        <w:br/>
      </w:r>
      <w:r>
        <w:rPr>
          <w:rFonts w:cs="Noto Serif Bengali" w:hAnsi="Noto Serif Bengali"/>
          <w:sz w:val="24"/>
        </w:rPr>
        <w:t>ছুঁইলে অশুচি-দেশ সব ভাল হৈল ॥ ২০৩ ॥</w:t>
      </w:r>
    </w:p>
    <w:p>
      <w:pPr>
        <w:spacing w:after="60"/>
        <w:jc w:val="both"/>
      </w:pPr>
      <w:r>
        <w:rPr>
          <w:b w:val="0"/>
          <w:i/>
        </w:rPr>
        <w:t>ihā śuni jagannātha putra kole kaila |</w:t>
      </w:r>
      <w:r>
        <w:br/>
      </w:r>
      <w:r>
        <w:rPr>
          <w:b w:val="0"/>
          <w:i/>
        </w:rPr>
        <w:t>chuṁile aśuci-deśa saba bhāla haila || 203 ||</w:t>
      </w:r>
    </w:p>
    <w:p>
      <w:pPr>
        <w:spacing w:after="60"/>
        <w:jc w:val="both"/>
      </w:pPr>
      <w:r>
        <w:rPr>
          <w:b w:val="0"/>
          <w:i/>
        </w:rPr>
        <w:t>Word for word:</w:t>
      </w:r>
      <w:r>
        <w:t xml:space="preserve"> iha shuni — hearing this; jagannatha putra kole kaila — Jagannatha took his son in his arms; chhuile ashuchi-desha — though He touched an impure place; saba bhala haila — all became good</w:t>
      </w:r>
    </w:p>
    <w:p>
      <w:pPr>
        <w:spacing w:after="60"/>
        <w:ind w:left="510" w:hanging="510"/>
      </w:pPr>
      <w:r>
        <w:rPr>
          <w:b/>
          <w:i w:val="0"/>
        </w:rPr>
        <w:t>203.</w:t>
      </w:r>
      <w:r>
        <w:t xml:space="preserve"> Hearing this, Jagannatha took his son in his arms:</w:t>
      </w:r>
      <w:r>
        <w:br/>
      </w:r>
      <w:r>
        <w:t>though He had touched what is impure — all became auspicious.</w:t>
      </w:r>
    </w:p>
    <w:p>
      <w:pPr>
        <w:spacing w:after="60"/>
        <w:ind w:left="567"/>
      </w:pPr>
      <w:r>
        <w:rPr>
          <w:rFonts w:cs="Noto Serif Bengali" w:hAnsi="Noto Serif Bengali"/>
          <w:sz w:val="24"/>
        </w:rPr>
        <w:t>কুলের প্রদীপ মোর নয়নের তারা ।</w:t>
      </w:r>
      <w:r>
        <w:br/>
      </w:r>
      <w:r>
        <w:rPr>
          <w:rFonts w:cs="Noto Serif Bengali" w:hAnsi="Noto Serif Bengali"/>
          <w:sz w:val="24"/>
        </w:rPr>
        <w:t>এ দেহের আত্মা তোমা বহি নাহি মোরা ॥ ২০৪ ॥</w:t>
      </w:r>
    </w:p>
    <w:p>
      <w:pPr>
        <w:spacing w:after="60"/>
        <w:jc w:val="both"/>
      </w:pPr>
      <w:r>
        <w:rPr>
          <w:b w:val="0"/>
          <w:i/>
        </w:rPr>
        <w:t>kulera pradīpa mora naẏanera tārā |</w:t>
      </w:r>
      <w:r>
        <w:br/>
      </w:r>
      <w:r>
        <w:rPr>
          <w:b w:val="0"/>
          <w:i/>
        </w:rPr>
        <w:t>e dehera ātmā tomā bahi nāhi morā || 204 ||</w:t>
      </w:r>
    </w:p>
    <w:p>
      <w:pPr>
        <w:spacing w:after="60"/>
        <w:jc w:val="both"/>
      </w:pPr>
      <w:r>
        <w:rPr>
          <w:b w:val="0"/>
          <w:i/>
        </w:rPr>
        <w:t>Word for word:</w:t>
      </w:r>
      <w:r>
        <w:t xml:space="preserve"> kulera pradipa — lamp of the family; mora nayanera tara — apple of my eye; e dehera atma — the soul of this body; toma vahi nahi mora — I have none but You</w:t>
      </w:r>
    </w:p>
    <w:p>
      <w:pPr>
        <w:spacing w:after="60"/>
        <w:ind w:left="510" w:hanging="510"/>
      </w:pPr>
      <w:r>
        <w:rPr>
          <w:b/>
          <w:i w:val="0"/>
        </w:rPr>
        <w:t>204.</w:t>
      </w:r>
      <w:r>
        <w:t xml:space="preserve"> "Lamp of our family, apple of my eye!</w:t>
      </w:r>
      <w:r>
        <w:br/>
      </w:r>
      <w:r>
        <w:t>This body has no other soul than You."</w:t>
      </w:r>
    </w:p>
    <w:p>
      <w:pPr>
        <w:spacing w:after="60"/>
        <w:ind w:left="567"/>
      </w:pPr>
      <w:r>
        <w:rPr>
          <w:rFonts w:cs="Noto Serif Bengali" w:hAnsi="Noto Serif Bengali"/>
          <w:sz w:val="24"/>
        </w:rPr>
        <w:t>ইহা বলি দোঁহে পুত্র-বদন নেহারে ।</w:t>
      </w:r>
      <w:r>
        <w:br/>
      </w:r>
      <w:r>
        <w:rPr>
          <w:rFonts w:cs="Noto Serif Bengali" w:hAnsi="Noto Serif Bengali"/>
          <w:sz w:val="24"/>
        </w:rPr>
        <w:t>প্রেমে গরগর তনু আপনা পাসরে ॥ ২০৫ ॥</w:t>
      </w:r>
    </w:p>
    <w:p>
      <w:pPr>
        <w:spacing w:after="60"/>
        <w:jc w:val="both"/>
      </w:pPr>
      <w:r>
        <w:rPr>
          <w:b w:val="0"/>
          <w:i/>
        </w:rPr>
        <w:t>ihā bali doṁhe putra-badana nehāre |</w:t>
      </w:r>
      <w:r>
        <w:br/>
      </w:r>
      <w:r>
        <w:rPr>
          <w:b w:val="0"/>
          <w:i/>
        </w:rPr>
        <w:t>preme garagara tanu āpanā pāsare || 205 ||</w:t>
      </w:r>
    </w:p>
    <w:p>
      <w:pPr>
        <w:spacing w:after="60"/>
        <w:jc w:val="both"/>
      </w:pPr>
      <w:r>
        <w:rPr>
          <w:b w:val="0"/>
          <w:i/>
        </w:rPr>
        <w:t>Word for word:</w:t>
      </w:r>
      <w:r>
        <w:t xml:space="preserve"> iha bali — saying this; donhe — both; putra-badana nehare — gaze at the son's face; preme garagara tanu — bodies overflowing with love; apana pasare — forget themselves</w:t>
      </w:r>
    </w:p>
    <w:p>
      <w:pPr>
        <w:spacing w:after="60"/>
        <w:ind w:left="510" w:hanging="510"/>
      </w:pPr>
      <w:r>
        <w:rPr>
          <w:b/>
          <w:i w:val="0"/>
        </w:rPr>
        <w:t>205.</w:t>
      </w:r>
      <w:r>
        <w:t xml:space="preserve"> Saying this, both gaze at their son's face;</w:t>
      </w:r>
      <w:r>
        <w:br/>
      </w:r>
      <w:r>
        <w:t>overflowing with love, they forget themselves.</w:t>
      </w:r>
    </w:p>
    <w:p>
      <w:pPr>
        <w:spacing w:after="60"/>
        <w:ind w:left="567"/>
      </w:pPr>
      <w:r>
        <w:rPr>
          <w:rFonts w:cs="Noto Serif Bengali" w:hAnsi="Noto Serif Bengali"/>
          <w:sz w:val="24"/>
        </w:rPr>
        <w:t>অরুণ-নয়নে জল শতধারা গলে ।</w:t>
      </w:r>
      <w:r>
        <w:br/>
      </w:r>
      <w:r>
        <w:rPr>
          <w:rFonts w:cs="Noto Serif Bengali" w:hAnsi="Noto Serif Bengali"/>
          <w:sz w:val="24"/>
        </w:rPr>
        <w:t>পুলকিত সব অঙ্গ আধ-আধ বোলে ॥ ২০৬ ॥</w:t>
      </w:r>
    </w:p>
    <w:p>
      <w:pPr>
        <w:spacing w:after="60"/>
        <w:jc w:val="both"/>
      </w:pPr>
      <w:r>
        <w:rPr>
          <w:b w:val="0"/>
          <w:i/>
        </w:rPr>
        <w:t>aruṇa-naẏane jala śatadhārā gale |</w:t>
      </w:r>
      <w:r>
        <w:br/>
      </w:r>
      <w:r>
        <w:rPr>
          <w:b w:val="0"/>
          <w:i/>
        </w:rPr>
        <w:t>pulakita saba aṅga ādha-ādha bole || 206 ||</w:t>
      </w:r>
    </w:p>
    <w:p>
      <w:pPr>
        <w:spacing w:after="60"/>
        <w:jc w:val="both"/>
      </w:pPr>
      <w:r>
        <w:rPr>
          <w:b w:val="0"/>
          <w:i/>
        </w:rPr>
        <w:t>Word for word:</w:t>
      </w:r>
      <w:r>
        <w:t xml:space="preserve"> aruna-nayane — from reddened eyes; jala shatadhara gale — tears flow in a hundred streams; pulakita saba anga — the whole body thrills; adha-adha bole — they speak in halves</w:t>
      </w:r>
    </w:p>
    <w:p>
      <w:pPr>
        <w:spacing w:after="60"/>
        <w:ind w:left="510" w:hanging="510"/>
      </w:pPr>
      <w:r>
        <w:rPr>
          <w:b/>
          <w:i w:val="0"/>
        </w:rPr>
        <w:t>206.</w:t>
      </w:r>
      <w:r>
        <w:t xml:space="preserve"> From their reddened eyes tears flow in a hundred streams,</w:t>
      </w:r>
      <w:r>
        <w:br/>
      </w:r>
      <w:r>
        <w:t>their whole bodies thrill, their words come in halves.</w:t>
      </w:r>
    </w:p>
    <w:p>
      <w:pPr>
        <w:spacing w:after="60"/>
        <w:ind w:left="567"/>
      </w:pPr>
      <w:r>
        <w:rPr>
          <w:rFonts w:cs="Noto Serif Bengali" w:hAnsi="Noto Serif Bengali"/>
          <w:sz w:val="24"/>
        </w:rPr>
        <w:t>তবে সেই বিশ্বম্ভর বিশ্বরূপ-সনে ।</w:t>
      </w:r>
      <w:r>
        <w:br/>
      </w:r>
      <w:r>
        <w:rPr>
          <w:rFonts w:cs="Noto Serif Bengali" w:hAnsi="Noto Serif Bengali"/>
          <w:sz w:val="24"/>
        </w:rPr>
        <w:t>খেলায় বিবিধ খেলা এ গীত-নাচনে ॥ ২০৬+১ ॥</w:t>
      </w:r>
    </w:p>
    <w:p>
      <w:pPr>
        <w:spacing w:after="60"/>
        <w:jc w:val="both"/>
      </w:pPr>
      <w:r>
        <w:rPr>
          <w:b w:val="0"/>
          <w:i/>
        </w:rPr>
        <w:t>tabe sei biśbambhara biśbarūpa-sane |</w:t>
      </w:r>
      <w:r>
        <w:br/>
      </w:r>
      <w:r>
        <w:rPr>
          <w:b w:val="0"/>
          <w:i/>
        </w:rPr>
        <w:t>khelāẏa bibidha khelā e gīta-nācane || 206+1 ||</w:t>
      </w:r>
    </w:p>
    <w:p>
      <w:pPr>
        <w:spacing w:after="60"/>
        <w:jc w:val="both"/>
      </w:pPr>
      <w:r>
        <w:rPr>
          <w:b w:val="0"/>
          <w:i/>
        </w:rPr>
        <w:t>Word for word:</w:t>
      </w:r>
      <w:r>
        <w:t xml:space="preserve"> tabe — then; sei vishvambhara — that Vishvambhara; vishvarupa-sane — together with Vishvarupa; khelaya — plays; vividha khela — various games; e gita-nachane — with these songs and dances</w:t>
      </w:r>
    </w:p>
    <w:p>
      <w:pPr>
        <w:spacing w:after="60"/>
        <w:ind w:left="510" w:hanging="510"/>
      </w:pPr>
      <w:r>
        <w:rPr>
          <w:b/>
          <w:i w:val="0"/>
        </w:rPr>
        <w:t>206+1.</w:t>
      </w:r>
      <w:r>
        <w:t xml:space="preserve"> Then Vishvambhara, together with Vishvarupa,</w:t>
      </w:r>
      <w:r>
        <w:rPr>
          <w:b w:val="0"/>
          <w:i w:val="0"/>
          <w:vertAlign w:val="superscript"/>
        </w:rPr>
        <w:t>13</w:t>
      </w:r>
      <w:r>
        <w:br/>
      </w:r>
      <w:r>
        <w:t>plays various games, with these songs and dances.</w:t>
      </w:r>
    </w:p>
    <w:p>
      <w:pPr>
        <w:spacing w:after="60"/>
        <w:ind w:left="567"/>
      </w:pPr>
      <w:r>
        <w:rPr>
          <w:rFonts w:cs="Noto Serif Bengali" w:hAnsi="Noto Serif Bengali"/>
          <w:sz w:val="24"/>
        </w:rPr>
        <w:t>ইন্দ্র উপেন্দ্র যেন দুই সহোদর ।</w:t>
      </w:r>
      <w:r>
        <w:br/>
      </w:r>
      <w:r>
        <w:rPr>
          <w:rFonts w:cs="Noto Serif Bengali" w:hAnsi="Noto Serif Bengali"/>
          <w:sz w:val="24"/>
        </w:rPr>
        <w:t>দেখি শচী জগন্নাথ হরিষ-অন্তর ॥ ২০৬+২ ॥</w:t>
      </w:r>
    </w:p>
    <w:p>
      <w:pPr>
        <w:spacing w:after="60"/>
        <w:jc w:val="both"/>
      </w:pPr>
      <w:r>
        <w:rPr>
          <w:b w:val="0"/>
          <w:i/>
        </w:rPr>
        <w:t>indra upendra yena dui sahodara |</w:t>
      </w:r>
      <w:r>
        <w:br/>
      </w:r>
      <w:r>
        <w:rPr>
          <w:b w:val="0"/>
          <w:i/>
        </w:rPr>
        <w:t>dekhi śacī jagannātha hariṣa-antara || 206+2 ||</w:t>
      </w:r>
    </w:p>
    <w:p>
      <w:pPr>
        <w:spacing w:after="60"/>
        <w:jc w:val="both"/>
      </w:pPr>
      <w:r>
        <w:rPr>
          <w:b w:val="0"/>
          <w:i/>
        </w:rPr>
        <w:t>Word for word:</w:t>
      </w:r>
      <w:r>
        <w:t xml:space="preserve"> indra upendra yena — like Indra and Upendra; dui sahodara — two brothers born of one mother; dekhi — seeing [them]; shachi jagannatha — Shachi and Jagannatha; harisha-antara — rejoice at heart</w:t>
      </w:r>
    </w:p>
    <w:p>
      <w:pPr>
        <w:spacing w:after="60"/>
        <w:ind w:left="510" w:hanging="510"/>
      </w:pPr>
      <w:r>
        <w:rPr>
          <w:b/>
          <w:i w:val="0"/>
        </w:rPr>
        <w:t>206+2.</w:t>
      </w:r>
      <w:r>
        <w:t xml:space="preserve"> They are like Indra and Upendra, two brothers born of one mother;</w:t>
      </w:r>
      <w:r>
        <w:rPr>
          <w:b w:val="0"/>
          <w:i w:val="0"/>
          <w:vertAlign w:val="superscript"/>
        </w:rPr>
        <w:t>14</w:t>
      </w:r>
      <w:r>
        <w:br/>
      </w:r>
      <w:r>
        <w:t>seeing them, Shachi and Jagannatha rejoice at heart.</w:t>
      </w:r>
    </w:p>
    <w:p>
      <w:pPr>
        <w:spacing w:after="60"/>
        <w:ind w:left="567"/>
      </w:pPr>
      <w:r>
        <w:rPr>
          <w:rFonts w:cs="Noto Serif Bengali" w:hAnsi="Noto Serif Bengali"/>
          <w:sz w:val="24"/>
        </w:rPr>
        <w:t>দোঁহে দোঁহা-মুখ হেরি উপজিল হাস ।</w:t>
      </w:r>
      <w:r>
        <w:br/>
      </w:r>
      <w:r>
        <w:rPr>
          <w:rFonts w:cs="Noto Serif Bengali" w:hAnsi="Noto Serif Bengali"/>
          <w:sz w:val="24"/>
        </w:rPr>
        <w:t>গোরাগুণ গায় সুখে এ লোচনদাস ॥ ২০৭ ॥</w:t>
      </w:r>
    </w:p>
    <w:p>
      <w:pPr>
        <w:spacing w:after="60"/>
        <w:jc w:val="both"/>
      </w:pPr>
      <w:r>
        <w:rPr>
          <w:b w:val="0"/>
          <w:i/>
        </w:rPr>
        <w:t>doṁhe doṁhā-mukha heri upajila hāsa |</w:t>
      </w:r>
      <w:r>
        <w:br/>
      </w:r>
      <w:r>
        <w:rPr>
          <w:b w:val="0"/>
          <w:i/>
        </w:rPr>
        <w:t>gorāguṇa gāẏa sukhe e locanadāsa || 207 ||</w:t>
      </w:r>
    </w:p>
    <w:p>
      <w:pPr>
        <w:spacing w:after="60"/>
        <w:jc w:val="both"/>
      </w:pPr>
      <w:r>
        <w:rPr>
          <w:b w:val="0"/>
          <w:i/>
        </w:rPr>
        <w:t>Word for word:</w:t>
      </w:r>
      <w:r>
        <w:t xml:space="preserve"> donhe donha-mukha heri — looking at each other's faces; upajila hasa — laughter arose; goraguna gaya sukhe — happily sings Gora's virtues; e lochanadasa — this Lochana Dasa</w:t>
      </w:r>
    </w:p>
    <w:p>
      <w:pPr>
        <w:spacing w:after="60"/>
        <w:ind w:left="510" w:hanging="510"/>
      </w:pPr>
      <w:r>
        <w:rPr>
          <w:b/>
          <w:i w:val="0"/>
        </w:rPr>
        <w:t>207.</w:t>
      </w:r>
      <w:r>
        <w:t xml:space="preserve"> Looking into each other's faces, both burst out laughing;</w:t>
      </w:r>
      <w:r>
        <w:br/>
      </w:r>
      <w:r>
        <w:t>happily this Lochana Dasa sings of Gora's virtues.</w:t>
      </w:r>
    </w:p>
    <w:p>
      <w:pPr>
        <w:spacing w:after="60"/>
        <w:ind w:left="283"/>
      </w:pPr>
      <w:r>
        <w:rPr>
          <w:b/>
          <w:i w:val="0"/>
          <w:sz w:val="18"/>
        </w:rPr>
        <w:t>1.</w:t>
      </w:r>
      <w:r>
        <w:rPr>
          <w:sz w:val="18"/>
        </w:rPr>
        <w:t xml:space="preserve"> Vishvambhara — "He who sustains (supports) the universe". In Bhaktisiddhanta's summary the name is given by the wise, because with the Lord's appearance the whole world was filled with bliss; in Murari Gupta (1.06.3) the father gives the name.</w:t>
      </w:r>
    </w:p>
    <w:p>
      <w:pPr>
        <w:spacing w:after="60"/>
        <w:ind w:left="283"/>
      </w:pPr>
      <w:r>
        <w:rPr>
          <w:b/>
          <w:i w:val="0"/>
          <w:sz w:val="18"/>
        </w:rPr>
        <w:t>2.</w:t>
      </w:r>
      <w:r>
        <w:rPr>
          <w:sz w:val="18"/>
        </w:rPr>
        <w:t xml:space="preserve"> The ten moons on the ground are His toenails; in the next couplet, His fingernails.</w:t>
      </w:r>
    </w:p>
    <w:p>
      <w:pPr>
        <w:spacing w:after="60"/>
        <w:ind w:left="283"/>
      </w:pPr>
      <w:r>
        <w:rPr>
          <w:b/>
          <w:i w:val="0"/>
          <w:sz w:val="18"/>
        </w:rPr>
        <w:t>3.</w:t>
      </w:r>
      <w:r>
        <w:rPr>
          <w:sz w:val="18"/>
        </w:rPr>
        <w:t xml:space="preserve"> Cf. Bhaktisiddhanta's summary: the moon dispels only outer darkness, but the moon of Gaura dispels both outer and inner darkness.</w:t>
      </w:r>
    </w:p>
    <w:p>
      <w:pPr>
        <w:spacing w:after="60"/>
        <w:ind w:left="283"/>
      </w:pPr>
      <w:r>
        <w:rPr>
          <w:b/>
          <w:i w:val="0"/>
          <w:sz w:val="18"/>
        </w:rPr>
        <w:t>4.</w:t>
      </w:r>
      <w:r>
        <w:rPr>
          <w:sz w:val="18"/>
        </w:rPr>
        <w:t xml:space="preserve"> </w:t>
      </w:r>
      <w:r>
        <w:rPr>
          <w:b w:val="0"/>
          <w:i/>
          <w:sz w:val="18"/>
        </w:rPr>
        <w:t>Hau</w:t>
      </w:r>
      <w:r>
        <w:rPr>
          <w:sz w:val="18"/>
        </w:rPr>
        <w:t xml:space="preserve"> — a bogey with which children are frightened in Bengal.</w:t>
      </w:r>
    </w:p>
    <w:p>
      <w:pPr>
        <w:spacing w:after="60"/>
        <w:ind w:left="283"/>
      </w:pPr>
      <w:r>
        <w:rPr>
          <w:b/>
          <w:i w:val="0"/>
          <w:sz w:val="18"/>
        </w:rPr>
        <w:t>5.</w:t>
      </w:r>
      <w:r>
        <w:rPr>
          <w:sz w:val="18"/>
        </w:rPr>
        <w:t xml:space="preserve"> "Jagannatha" — "Lord of the universe"; it is both an epithet of the Lord and the name of His father.</w:t>
      </w:r>
    </w:p>
    <w:p>
      <w:pPr>
        <w:spacing w:after="60"/>
        <w:ind w:left="283"/>
      </w:pPr>
      <w:r>
        <w:rPr>
          <w:b/>
          <w:i w:val="0"/>
          <w:sz w:val="18"/>
        </w:rPr>
        <w:t>6.</w:t>
      </w:r>
      <w:r>
        <w:rPr>
          <w:sz w:val="18"/>
        </w:rPr>
        <w:t xml:space="preserve"> So in the 1983 and 1903 editions (</w:t>
      </w:r>
      <w:r>
        <w:rPr>
          <w:b w:val="0"/>
          <w:i/>
          <w:sz w:val="18"/>
        </w:rPr>
        <w:t>nachaha amare</w:t>
      </w:r>
      <w:r>
        <w:rPr>
          <w:sz w:val="18"/>
        </w:rPr>
        <w:t xml:space="preserve">); the OCR of Bhaktisiddhanta's edition can also be read </w:t>
      </w:r>
      <w:r>
        <w:rPr>
          <w:b w:val="0"/>
          <w:i/>
          <w:sz w:val="18"/>
        </w:rPr>
        <w:t>na chaha amare</w:t>
      </w:r>
      <w:r>
        <w:rPr>
          <w:sz w:val="18"/>
        </w:rPr>
        <w:t xml:space="preserve"> — "do not look at Me (do not worship Me)". The following lines (the gods sing, the Lord dances) support the first reading.</w:t>
      </w:r>
    </w:p>
    <w:p>
      <w:pPr>
        <w:spacing w:after="60"/>
        <w:ind w:left="283"/>
      </w:pPr>
      <w:r>
        <w:rPr>
          <w:b/>
          <w:i w:val="0"/>
          <w:sz w:val="18"/>
        </w:rPr>
        <w:t>7.</w:t>
      </w:r>
      <w:r>
        <w:rPr>
          <w:sz w:val="18"/>
        </w:rPr>
        <w:t xml:space="preserve"> The Four-faced one is Brahma, the Five-faced one Shiva.</w:t>
      </w:r>
    </w:p>
    <w:p>
      <w:pPr>
        <w:spacing w:after="60"/>
        <w:ind w:left="283"/>
      </w:pPr>
      <w:r>
        <w:rPr>
          <w:b/>
          <w:i w:val="0"/>
          <w:sz w:val="18"/>
        </w:rPr>
        <w:t>8.</w:t>
      </w:r>
      <w:r>
        <w:rPr>
          <w:sz w:val="18"/>
        </w:rPr>
        <w:t xml:space="preserve"> According to the </w:t>
      </w:r>
      <w:r>
        <w:rPr>
          <w:b w:val="0"/>
          <w:i/>
          <w:sz w:val="18"/>
        </w:rPr>
        <w:t>Chaitanya-charitamrita</w:t>
      </w:r>
      <w:r>
        <w:rPr>
          <w:sz w:val="18"/>
        </w:rPr>
        <w:t xml:space="preserve"> (Adi 13.73), before Vishvarupa eight daughters were born to Shachi one after another and died; Lochana Dasa speaks of seven.</w:t>
      </w:r>
    </w:p>
    <w:p>
      <w:pPr>
        <w:spacing w:after="60"/>
        <w:ind w:left="283"/>
      </w:pPr>
      <w:r>
        <w:rPr>
          <w:b/>
          <w:i w:val="0"/>
          <w:sz w:val="18"/>
        </w:rPr>
        <w:t>9.</w:t>
      </w:r>
      <w:r>
        <w:rPr>
          <w:sz w:val="18"/>
        </w:rPr>
        <w:t xml:space="preserve"> The eyes are wagtails (</w:t>
      </w:r>
      <w:r>
        <w:rPr>
          <w:b w:val="0"/>
          <w:i/>
          <w:sz w:val="18"/>
        </w:rPr>
        <w:t>khanjana</w:t>
      </w:r>
      <w:r>
        <w:rPr>
          <w:sz w:val="18"/>
        </w:rPr>
        <w:t>), the face the moon, the tears pearls.</w:t>
      </w:r>
    </w:p>
    <w:p>
      <w:pPr>
        <w:spacing w:after="60"/>
        <w:ind w:left="283"/>
      </w:pPr>
      <w:r>
        <w:rPr>
          <w:b/>
          <w:i w:val="0"/>
          <w:sz w:val="18"/>
        </w:rPr>
        <w:t>10.</w:t>
      </w:r>
      <w:r>
        <w:rPr>
          <w:sz w:val="18"/>
        </w:rPr>
        <w:t xml:space="preserve"> </w:t>
      </w:r>
      <w:r>
        <w:rPr>
          <w:b w:val="0"/>
          <w:i/>
          <w:sz w:val="18"/>
        </w:rPr>
        <w:t>Svastyayana</w:t>
      </w:r>
      <w:r>
        <w:rPr>
          <w:sz w:val="18"/>
        </w:rPr>
        <w:t xml:space="preserve"> — a rite to avert misfortune and invoke well-being.</w:t>
      </w:r>
    </w:p>
    <w:p>
      <w:pPr>
        <w:spacing w:after="60"/>
        <w:ind w:left="283"/>
      </w:pPr>
      <w:r>
        <w:rPr>
          <w:b/>
          <w:i w:val="0"/>
          <w:sz w:val="18"/>
        </w:rPr>
        <w:t>11.</w:t>
      </w:r>
      <w:r>
        <w:rPr>
          <w:sz w:val="18"/>
        </w:rPr>
        <w:t xml:space="preserve"> Cf. Bhaktisiddhanta's summary: the Lord explained to His mother the worthlessness of worldly notions of pure and impure and instructed her in the transcendental knowledge that Krishna is the Lord of all. The point of v. 197 is not that only matter exists: distinctions of pure and impure concern combinations of the same material elements, while true dharma is service to Krishna's feet. Cf. Murari Gupta (1.06.13–17).</w:t>
      </w:r>
    </w:p>
    <w:p>
      <w:pPr>
        <w:spacing w:after="60"/>
        <w:ind w:left="283"/>
      </w:pPr>
      <w:r>
        <w:rPr>
          <w:b/>
          <w:i w:val="0"/>
          <w:sz w:val="18"/>
        </w:rPr>
        <w:t>12.</w:t>
      </w:r>
      <w:r>
        <w:rPr>
          <w:sz w:val="18"/>
        </w:rPr>
        <w:t xml:space="preserve"> Shachi guesses that her son is the Yajna-purusha Himself, the Lord of all sacrifices, so that a rite to appease a "possessing god" is out of place here.</w:t>
      </w:r>
    </w:p>
    <w:p>
      <w:pPr>
        <w:spacing w:after="60"/>
        <w:ind w:left="283"/>
      </w:pPr>
      <w:r>
        <w:rPr>
          <w:b/>
          <w:i w:val="0"/>
          <w:sz w:val="18"/>
        </w:rPr>
        <w:t>13.</w:t>
      </w:r>
      <w:r>
        <w:rPr>
          <w:sz w:val="18"/>
        </w:rPr>
        <w:t xml:space="preserve"> Vv. 206+1 – 206+2 are found only in the 1983 edition (absent from Bhaktisiddhanta's edition); the 1903 edition has them in brackets — the way that editor marks lines found in only some manuscripts.</w:t>
      </w:r>
    </w:p>
    <w:p>
      <w:pPr>
        <w:spacing w:after="60"/>
        <w:ind w:left="283"/>
      </w:pPr>
      <w:r>
        <w:rPr>
          <w:b/>
          <w:i w:val="0"/>
          <w:sz w:val="18"/>
        </w:rPr>
        <w:t>14.</w:t>
      </w:r>
      <w:r>
        <w:rPr>
          <w:sz w:val="18"/>
        </w:rPr>
        <w:t xml:space="preserve"> Upendra is Lord Vamana, the younger brother of Indra (both are sons of Aditi); so here Vishvarupa is the elder brother and Vishvambhara the younger.</w:t>
      </w:r>
    </w:p>
    <w:p>
      <w:r>
        <w:br w:type="page"/>
      </w:r>
    </w:p>
    <w:p>
      <w:pPr>
        <w:pStyle w:val="Heading1"/>
        <w:jc w:val="center"/>
      </w:pPr>
      <w:r>
        <w:t>Adi-khanda, part 3 (portion 11)</w:t>
      </w:r>
    </w:p>
    <w:p>
      <w:pPr>
        <w:spacing w:after="60"/>
        <w:jc w:val="both"/>
      </w:pPr>
      <w:r>
        <w:rPr>
          <w:b w:val="0"/>
          <w:i/>
        </w:rPr>
        <w:t>Balya-lila (continued): Nimai pretends not to hear His mother; He sits again on the discarded pots, throws a brick at His mother and brings two coconuts; Shachi for a moment realizes that her son is Narayana, but forgets it again in love for her son and recites protective names over Him; Nimai cries for the moon from the sky; His play with a puppy</w:t>
      </w:r>
    </w:p>
    <w:p>
      <w:pPr>
        <w:spacing w:after="60"/>
        <w:jc w:val="both"/>
      </w:pPr>
      <w:r>
        <w:rPr>
          <w:b w:val="0"/>
          <w:i/>
        </w:rPr>
        <w:t>Raga shri; disha: "O-ki ho re, Gauranga, jaya, jaya!" (murchha). "O-ki na, my prema for Gauranga — nectar and bliss! Ki na, my Gauranga, ki are, jaya, jaya!"</w:t>
      </w:r>
    </w:p>
    <w:p>
      <w:pPr>
        <w:spacing w:after="60"/>
        <w:ind w:left="567"/>
      </w:pPr>
      <w:r>
        <w:rPr>
          <w:rFonts w:cs="Noto Serif Bengali" w:hAnsi="Noto Serif Bengali"/>
          <w:sz w:val="24"/>
        </w:rPr>
        <w:t>এইমতে দিনে দিনে ক্ষণে ক্ষণে আন ।</w:t>
      </w:r>
      <w:r>
        <w:br/>
      </w:r>
      <w:r>
        <w:rPr>
          <w:rFonts w:cs="Noto Serif Bengali" w:hAnsi="Noto Serif Bengali"/>
          <w:sz w:val="24"/>
        </w:rPr>
        <w:t>বাঢ়য়ে শরীর যেন সুমেরু-সুঠাম ॥ ২০৮ ॥</w:t>
      </w:r>
    </w:p>
    <w:p>
      <w:pPr>
        <w:spacing w:after="60"/>
        <w:jc w:val="both"/>
      </w:pPr>
      <w:r>
        <w:rPr>
          <w:b w:val="0"/>
          <w:i/>
        </w:rPr>
        <w:t>eimate dine dine kṣaṇe kṣaṇe āna |</w:t>
      </w:r>
      <w:r>
        <w:br/>
      </w:r>
      <w:r>
        <w:rPr>
          <w:b w:val="0"/>
          <w:i/>
        </w:rPr>
        <w:t>bāṛhaẏe śarīra yena sumeru-suṭhāma || 208 ||</w:t>
      </w:r>
    </w:p>
    <w:p>
      <w:pPr>
        <w:spacing w:after="60"/>
        <w:jc w:val="both"/>
      </w:pPr>
      <w:r>
        <w:rPr>
          <w:b w:val="0"/>
          <w:i/>
        </w:rPr>
        <w:t>Word for word:</w:t>
      </w:r>
      <w:r>
        <w:t xml:space="preserve"> ei-mate dine dine — thus day by day; kshane kshane ana — different every moment; badhaye sharira — the body grows; yena sumeru-suthama — shapely as Sumeru</w:t>
      </w:r>
    </w:p>
    <w:p>
      <w:pPr>
        <w:spacing w:after="60"/>
        <w:ind w:left="510" w:hanging="510"/>
      </w:pPr>
      <w:r>
        <w:rPr>
          <w:b/>
          <w:i w:val="0"/>
        </w:rPr>
        <w:t>208.</w:t>
      </w:r>
      <w:r>
        <w:t xml:space="preserve"> So day by day, changing every moment,</w:t>
      </w:r>
      <w:r>
        <w:br/>
      </w:r>
      <w:r>
        <w:t>His body grows, shapely as Mount Sumeru.</w:t>
      </w:r>
    </w:p>
    <w:p>
      <w:pPr>
        <w:spacing w:after="60"/>
        <w:ind w:left="567"/>
      </w:pPr>
      <w:r>
        <w:rPr>
          <w:rFonts w:cs="Noto Serif Bengali" w:hAnsi="Noto Serif Bengali"/>
          <w:sz w:val="24"/>
        </w:rPr>
        <w:t>অমৃতের ধারা যেন বচন-মাধুরী ।</w:t>
      </w:r>
      <w:r>
        <w:br/>
      </w:r>
      <w:r>
        <w:rPr>
          <w:rFonts w:cs="Noto Serif Bengali" w:hAnsi="Noto Serif Bengali"/>
          <w:sz w:val="24"/>
        </w:rPr>
        <w:t>শুনি শচীদেবী মনে অতি কুতূহলী ॥ ২০৯ ॥</w:t>
      </w:r>
    </w:p>
    <w:p>
      <w:pPr>
        <w:spacing w:after="60"/>
        <w:jc w:val="both"/>
      </w:pPr>
      <w:r>
        <w:rPr>
          <w:b w:val="0"/>
          <w:i/>
        </w:rPr>
        <w:t>amṛtera dhārā yena bacana-mādhurī |</w:t>
      </w:r>
      <w:r>
        <w:br/>
      </w:r>
      <w:r>
        <w:rPr>
          <w:b w:val="0"/>
          <w:i/>
        </w:rPr>
        <w:t>śuni śacīdebī mane ati kutūhalī || 209 ||</w:t>
      </w:r>
    </w:p>
    <w:p>
      <w:pPr>
        <w:spacing w:after="60"/>
        <w:jc w:val="both"/>
      </w:pPr>
      <w:r>
        <w:rPr>
          <w:b w:val="0"/>
          <w:i/>
        </w:rPr>
        <w:t>Word for word:</w:t>
      </w:r>
      <w:r>
        <w:t xml:space="preserve"> amritera dhara yena — like a stream of nectar; vachana-madhuri — the sweetness of speech; shuni shachidevi — hearing, Shachi-devi; mane ati kutuhali — is very delighted at heart</w:t>
      </w:r>
    </w:p>
    <w:p>
      <w:pPr>
        <w:spacing w:after="60"/>
        <w:ind w:left="510" w:hanging="510"/>
      </w:pPr>
      <w:r>
        <w:rPr>
          <w:b/>
          <w:i w:val="0"/>
        </w:rPr>
        <w:t>209.</w:t>
      </w:r>
      <w:r>
        <w:t xml:space="preserve"> The sweetness of His speech is like a stream of nectar;</w:t>
      </w:r>
      <w:r>
        <w:br/>
      </w:r>
      <w:r>
        <w:t>hearing it, Shachi-devi rejoices at heart.</w:t>
      </w:r>
    </w:p>
    <w:p>
      <w:pPr>
        <w:spacing w:after="60"/>
        <w:ind w:left="567"/>
      </w:pPr>
      <w:r>
        <w:rPr>
          <w:rFonts w:cs="Noto Serif Bengali" w:hAnsi="Noto Serif Bengali"/>
          <w:sz w:val="24"/>
        </w:rPr>
        <w:t>কথাচ্ছলে কথা শুনিবারে চাহে রাণী ।</w:t>
      </w:r>
      <w:r>
        <w:br/>
      </w:r>
      <w:r>
        <w:rPr>
          <w:rFonts w:cs="Noto Serif Bengali" w:hAnsi="Noto Serif Bengali"/>
          <w:sz w:val="24"/>
        </w:rPr>
        <w:t>প্রভু কহে শুনিতে না পাই তোর বাণী ॥ ২১০ ॥</w:t>
      </w:r>
    </w:p>
    <w:p>
      <w:pPr>
        <w:spacing w:after="60"/>
        <w:jc w:val="both"/>
      </w:pPr>
      <w:r>
        <w:rPr>
          <w:b w:val="0"/>
          <w:i/>
        </w:rPr>
        <w:t>kathācchale kathā śunibāre cāhe rāṇī |</w:t>
      </w:r>
      <w:r>
        <w:br/>
      </w:r>
      <w:r>
        <w:rPr>
          <w:b w:val="0"/>
          <w:i/>
        </w:rPr>
        <w:t>prabhu kahe śunite nā pāi tora bāṇī || 210 ||</w:t>
      </w:r>
    </w:p>
    <w:p>
      <w:pPr>
        <w:spacing w:after="60"/>
        <w:jc w:val="both"/>
      </w:pPr>
      <w:r>
        <w:rPr>
          <w:b w:val="0"/>
          <w:i/>
        </w:rPr>
        <w:t>Word for word:</w:t>
      </w:r>
      <w:r>
        <w:t xml:space="preserve"> kathachchhale — on the pretext of talk; katha shunibare chahe rani — the queen wants to hear [Him] speak; prabhu kahe — the Lord says; shunite na pai — I cannot hear; tora vani — your words</w:t>
      </w:r>
    </w:p>
    <w:p>
      <w:pPr>
        <w:spacing w:after="60"/>
        <w:ind w:left="510" w:hanging="510"/>
      </w:pPr>
      <w:r>
        <w:rPr>
          <w:b/>
          <w:i w:val="0"/>
        </w:rPr>
        <w:t>210.</w:t>
      </w:r>
      <w:r>
        <w:t xml:space="preserve"> On the pretext of conversation the queen wants to hear Him speak;</w:t>
      </w:r>
      <w:r>
        <w:br/>
      </w:r>
      <w:r>
        <w:t>the Lord says: "I can't hear what you say."</w:t>
      </w:r>
    </w:p>
    <w:p>
      <w:pPr>
        <w:spacing w:after="60"/>
        <w:ind w:left="567"/>
      </w:pPr>
      <w:r>
        <w:rPr>
          <w:rFonts w:cs="Noto Serif Bengali" w:hAnsi="Noto Serif Bengali"/>
          <w:sz w:val="24"/>
        </w:rPr>
        <w:t>উচ্চ করি শচী ডাকে মহাকুতূহলী ।</w:t>
      </w:r>
      <w:r>
        <w:br/>
      </w:r>
      <w:r>
        <w:rPr>
          <w:rFonts w:cs="Noto Serif Bengali" w:hAnsi="Noto Serif Bengali"/>
          <w:sz w:val="24"/>
        </w:rPr>
        <w:t>শুনিতে না পাই কহে গোরা বনমালী ॥ ২১১ ॥</w:t>
      </w:r>
    </w:p>
    <w:p>
      <w:pPr>
        <w:spacing w:after="60"/>
        <w:jc w:val="both"/>
      </w:pPr>
      <w:r>
        <w:rPr>
          <w:b w:val="0"/>
          <w:i/>
        </w:rPr>
        <w:t>ucca kari śacī ḍāke mahākutūhalī |</w:t>
      </w:r>
      <w:r>
        <w:br/>
      </w:r>
      <w:r>
        <w:rPr>
          <w:b w:val="0"/>
          <w:i/>
        </w:rPr>
        <w:t>śunite nā pāi kahe gorā banamālī || 211 ||</w:t>
      </w:r>
    </w:p>
    <w:p>
      <w:pPr>
        <w:spacing w:after="60"/>
        <w:jc w:val="both"/>
      </w:pPr>
      <w:r>
        <w:rPr>
          <w:b w:val="0"/>
          <w:i/>
        </w:rPr>
        <w:t>Word for word:</w:t>
      </w:r>
      <w:r>
        <w:t xml:space="preserve"> uchcha kari shachi dake — Shachi calls loudly; maha-kutuhali — in great merriment; shunite na pai — I cannot hear; kahe gora vanamali — says Gora, wearer of the forest garland</w:t>
      </w:r>
    </w:p>
    <w:p>
      <w:pPr>
        <w:spacing w:after="60"/>
        <w:ind w:left="510" w:hanging="510"/>
      </w:pPr>
      <w:r>
        <w:rPr>
          <w:b/>
          <w:i w:val="0"/>
        </w:rPr>
        <w:t>211.</w:t>
      </w:r>
      <w:r>
        <w:t xml:space="preserve"> Shachi calls Him loudly, in great merriment;</w:t>
      </w:r>
      <w:r>
        <w:br/>
      </w:r>
      <w:r>
        <w:t>"I can't hear!" says Gora, who wears the forest garland.</w:t>
      </w:r>
    </w:p>
    <w:p>
      <w:pPr>
        <w:spacing w:after="60"/>
        <w:ind w:left="567"/>
      </w:pPr>
      <w:r>
        <w:rPr>
          <w:rFonts w:cs="Noto Serif Bengali" w:hAnsi="Noto Serif Bengali"/>
          <w:sz w:val="24"/>
        </w:rPr>
        <w:t>বাৎসল্য-প্রেমেতে মুগ্ধ হৈলা শচীমাতা ।</w:t>
      </w:r>
      <w:r>
        <w:br/>
      </w:r>
      <w:r>
        <w:rPr>
          <w:rFonts w:cs="Noto Serif Bengali" w:hAnsi="Noto Serif Bengali"/>
          <w:sz w:val="24"/>
        </w:rPr>
        <w:t>ক্রোধ করি ছড়ি লঞা ধায় উনমতা ॥ ২১২ ॥</w:t>
      </w:r>
    </w:p>
    <w:p>
      <w:pPr>
        <w:spacing w:after="60"/>
        <w:jc w:val="both"/>
      </w:pPr>
      <w:r>
        <w:rPr>
          <w:b w:val="0"/>
          <w:i/>
        </w:rPr>
        <w:t>bātsalya-premete mugdha hailā śacīmātā |</w:t>
      </w:r>
      <w:r>
        <w:br/>
      </w:r>
      <w:r>
        <w:rPr>
          <w:b w:val="0"/>
          <w:i/>
        </w:rPr>
        <w:t>krodha kari chaṛi lañā dhāẏa unamatā || 212 ||</w:t>
      </w:r>
    </w:p>
    <w:p>
      <w:pPr>
        <w:spacing w:after="60"/>
        <w:jc w:val="both"/>
      </w:pPr>
      <w:r>
        <w:rPr>
          <w:b w:val="0"/>
          <w:i/>
        </w:rPr>
        <w:t>Word for word:</w:t>
      </w:r>
      <w:r>
        <w:t xml:space="preserve"> vatsalya-premete — by parental love; mugdha haila shachimata — mother Shachi was enchanted; krodha kari — in anger; chhadi lana — taking a switch; dhaya unamata — runs like a madwoman</w:t>
      </w:r>
    </w:p>
    <w:p>
      <w:pPr>
        <w:spacing w:after="60"/>
        <w:ind w:left="510" w:hanging="510"/>
      </w:pPr>
      <w:r>
        <w:rPr>
          <w:b/>
          <w:i w:val="0"/>
        </w:rPr>
        <w:t>212.</w:t>
      </w:r>
      <w:r>
        <w:t xml:space="preserve"> Mother Shachi, enchanted by parental love (vatsalya),</w:t>
      </w:r>
      <w:r>
        <w:br/>
      </w:r>
      <w:r>
        <w:t>angrily seizes a switch and runs like a madwoman:</w:t>
      </w:r>
    </w:p>
    <w:p>
      <w:pPr>
        <w:spacing w:after="60"/>
        <w:ind w:left="567"/>
      </w:pPr>
      <w:r>
        <w:rPr>
          <w:rFonts w:cs="Noto Serif Bengali" w:hAnsi="Noto Serif Bengali"/>
          <w:sz w:val="24"/>
        </w:rPr>
        <w:t>আজি বাক্য নাহি শুন উদ্ধতের মত ।</w:t>
      </w:r>
      <w:r>
        <w:br/>
      </w:r>
      <w:r>
        <w:rPr>
          <w:rFonts w:cs="Noto Serif Bengali" w:hAnsi="Noto Serif Bengali"/>
          <w:sz w:val="24"/>
        </w:rPr>
        <w:t>বৃদ্ধকালে তুমি মোরে নাহি দিবে ভাত ॥ ২১৩ ॥</w:t>
      </w:r>
    </w:p>
    <w:p>
      <w:pPr>
        <w:spacing w:after="60"/>
        <w:jc w:val="both"/>
      </w:pPr>
      <w:r>
        <w:rPr>
          <w:b w:val="0"/>
          <w:i/>
        </w:rPr>
        <w:t>āji bākya nāhi śuna uddhatera mata |</w:t>
      </w:r>
      <w:r>
        <w:br/>
      </w:r>
      <w:r>
        <w:rPr>
          <w:b w:val="0"/>
          <w:i/>
        </w:rPr>
        <w:t>bṛddhakāle tumi more nāhi dibe bhāta || 213 ||</w:t>
      </w:r>
    </w:p>
    <w:p>
      <w:pPr>
        <w:spacing w:after="60"/>
        <w:jc w:val="both"/>
      </w:pPr>
      <w:r>
        <w:rPr>
          <w:b w:val="0"/>
          <w:i/>
        </w:rPr>
        <w:t>Word for word:</w:t>
      </w:r>
      <w:r>
        <w:t xml:space="preserve"> aji vakya nahi shuna — today You don't listen to words; uddhatera mata — like a naughty one; vriddha-kale — in old age; tumi more nahi dibe bhata — You will not give me rice</w:t>
      </w:r>
    </w:p>
    <w:p>
      <w:pPr>
        <w:spacing w:after="60"/>
        <w:ind w:left="510" w:hanging="510"/>
      </w:pPr>
      <w:r>
        <w:rPr>
          <w:b/>
          <w:i w:val="0"/>
        </w:rPr>
        <w:t>213.</w:t>
      </w:r>
      <w:r>
        <w:t xml:space="preserve"> "Today You won't listen to [my] words, like a naughty boy —</w:t>
      </w:r>
      <w:r>
        <w:br/>
      </w:r>
      <w:r>
        <w:t>in my old age You won't even give me rice to eat!"</w:t>
      </w:r>
    </w:p>
    <w:p>
      <w:pPr>
        <w:spacing w:after="60"/>
        <w:ind w:left="567"/>
      </w:pPr>
      <w:r>
        <w:rPr>
          <w:rFonts w:cs="Noto Serif Bengali" w:hAnsi="Noto Serif Bengali"/>
          <w:sz w:val="24"/>
        </w:rPr>
        <w:t>আর কথোদিনে সেই শচীর নন্দন ।</w:t>
      </w:r>
      <w:r>
        <w:br/>
      </w:r>
      <w:r>
        <w:rPr>
          <w:rFonts w:cs="Noto Serif Bengali" w:hAnsi="Noto Serif Bengali"/>
          <w:sz w:val="24"/>
        </w:rPr>
        <w:t>খটি করি না শুনয়ে মায়ের বচন ॥ ২১৪ ॥</w:t>
      </w:r>
    </w:p>
    <w:p>
      <w:pPr>
        <w:spacing w:after="60"/>
        <w:jc w:val="both"/>
      </w:pPr>
      <w:r>
        <w:rPr>
          <w:b w:val="0"/>
          <w:i/>
        </w:rPr>
        <w:t>āra kathodine sei śacīra nandana |</w:t>
      </w:r>
      <w:r>
        <w:br/>
      </w:r>
      <w:r>
        <w:rPr>
          <w:b w:val="0"/>
          <w:i/>
        </w:rPr>
        <w:t>khaṭi kari nā śunaẏe māẏera bacana || 214 ||</w:t>
      </w:r>
    </w:p>
    <w:p>
      <w:pPr>
        <w:spacing w:after="60"/>
        <w:jc w:val="both"/>
      </w:pPr>
      <w:r>
        <w:rPr>
          <w:b w:val="0"/>
          <w:i/>
        </w:rPr>
        <w:t>Word for word:</w:t>
      </w:r>
      <w:r>
        <w:t xml:space="preserve"> ara kathodine — some days later; sei shachira nandana — that son of Shachi; khati kari — being stubborn; na shunaye mayera vachana — does not listen to His mother's words</w:t>
      </w:r>
    </w:p>
    <w:p>
      <w:pPr>
        <w:spacing w:after="60"/>
        <w:ind w:left="510" w:hanging="510"/>
      </w:pPr>
      <w:r>
        <w:rPr>
          <w:b/>
          <w:i w:val="0"/>
        </w:rPr>
        <w:t>214.</w:t>
      </w:r>
      <w:r>
        <w:t xml:space="preserve"> And some days later the son of Shachi,</w:t>
      </w:r>
      <w:r>
        <w:br/>
      </w:r>
      <w:r>
        <w:t>being stubborn, does not listen to His mother's words.</w:t>
      </w:r>
    </w:p>
    <w:p>
      <w:pPr>
        <w:spacing w:after="60"/>
        <w:ind w:left="567"/>
      </w:pPr>
      <w:r>
        <w:rPr>
          <w:rFonts w:cs="Noto Serif Bengali" w:hAnsi="Noto Serif Bengali"/>
          <w:sz w:val="24"/>
        </w:rPr>
        <w:t>রুষিলা সে শচীদেবী চাহে একদিঠে ।</w:t>
      </w:r>
      <w:r>
        <w:br/>
      </w:r>
      <w:r>
        <w:rPr>
          <w:rFonts w:cs="Noto Serif Bengali" w:hAnsi="Noto Serif Bengali"/>
          <w:sz w:val="24"/>
        </w:rPr>
        <w:t>ধাঞা ধরিবারে যায় হাথে করি ছাটে ॥ ২১৫ ॥</w:t>
      </w:r>
    </w:p>
    <w:p>
      <w:pPr>
        <w:spacing w:after="60"/>
        <w:jc w:val="both"/>
      </w:pPr>
      <w:r>
        <w:rPr>
          <w:b w:val="0"/>
          <w:i/>
        </w:rPr>
        <w:t>ruṣilā se śacīdebī cāhe ekadiṭhe |</w:t>
      </w:r>
      <w:r>
        <w:br/>
      </w:r>
      <w:r>
        <w:rPr>
          <w:b w:val="0"/>
          <w:i/>
        </w:rPr>
        <w:t>dhāñā dharibāre yāẏa hāthe kari chāṭe || 215 ||</w:t>
      </w:r>
    </w:p>
    <w:p>
      <w:pPr>
        <w:spacing w:after="60"/>
        <w:jc w:val="both"/>
      </w:pPr>
      <w:r>
        <w:rPr>
          <w:b w:val="0"/>
          <w:i/>
        </w:rPr>
        <w:t>Word for word:</w:t>
      </w:r>
      <w:r>
        <w:t xml:space="preserve"> rushila se shachidevi — Shachi-devi grew angry; chahe ekadithe — stares fixedly; dhana dharibare yaya — runs to catch [Him]; hathe kari chhate — with a switch in hand</w:t>
      </w:r>
    </w:p>
    <w:p>
      <w:pPr>
        <w:spacing w:after="60"/>
        <w:ind w:left="510" w:hanging="510"/>
      </w:pPr>
      <w:r>
        <w:rPr>
          <w:b/>
          <w:i w:val="0"/>
        </w:rPr>
        <w:t>215.</w:t>
      </w:r>
      <w:r>
        <w:t xml:space="preserve"> Shachi-devi grew angry, stared at Him fixedly,</w:t>
      </w:r>
      <w:r>
        <w:br/>
      </w:r>
      <w:r>
        <w:t>and ran to catch Him with a switch in her hand.</w:t>
      </w:r>
    </w:p>
    <w:p>
      <w:pPr>
        <w:spacing w:after="60"/>
        <w:ind w:left="567"/>
      </w:pPr>
      <w:r>
        <w:rPr>
          <w:rFonts w:cs="Noto Serif Bengali" w:hAnsi="Noto Serif Bengali"/>
          <w:sz w:val="24"/>
        </w:rPr>
        <w:t>ধাঞা বিশ্বম্ভর গেলা অশুচির স্থানে ।</w:t>
      </w:r>
      <w:r>
        <w:br/>
      </w:r>
      <w:r>
        <w:rPr>
          <w:rFonts w:cs="Noto Serif Bengali" w:hAnsi="Noto Serif Bengali"/>
          <w:sz w:val="24"/>
        </w:rPr>
        <w:t>ত্যক্ত মৃত্তিকার ভাণ্ড বর্জয়ে যেখানে ॥ ২১৬ ॥</w:t>
      </w:r>
    </w:p>
    <w:p>
      <w:pPr>
        <w:spacing w:after="60"/>
        <w:jc w:val="both"/>
      </w:pPr>
      <w:r>
        <w:rPr>
          <w:b w:val="0"/>
          <w:i/>
        </w:rPr>
        <w:t>dhāñā biśbambhara gelā aśucira sthāne |</w:t>
      </w:r>
      <w:r>
        <w:br/>
      </w:r>
      <w:r>
        <w:rPr>
          <w:b w:val="0"/>
          <w:i/>
        </w:rPr>
        <w:t>tyakta mṛttikāra bhāṇḍa barjaẏe yekhāne || 216 ||</w:t>
      </w:r>
    </w:p>
    <w:p>
      <w:pPr>
        <w:spacing w:after="60"/>
        <w:jc w:val="both"/>
      </w:pPr>
      <w:r>
        <w:rPr>
          <w:b w:val="0"/>
          <w:i/>
        </w:rPr>
        <w:t>Word for word:</w:t>
      </w:r>
      <w:r>
        <w:t xml:space="preserve"> dhana vishvambhara gela — Vishvambhara ran off; ashuchira sthane — to the impure place; tyakta mrittikara bhanda — useless earthen pots; varjaye yekhane — where they are thrown away</w:t>
      </w:r>
    </w:p>
    <w:p>
      <w:pPr>
        <w:spacing w:after="60"/>
        <w:ind w:left="510" w:hanging="510"/>
      </w:pPr>
      <w:r>
        <w:rPr>
          <w:b/>
          <w:i w:val="0"/>
        </w:rPr>
        <w:t>216.</w:t>
      </w:r>
      <w:r>
        <w:t xml:space="preserve"> Vishvambhara ran off to the impure place</w:t>
      </w:r>
      <w:r>
        <w:br/>
      </w:r>
      <w:r>
        <w:t>where useless earthen pots are thrown away.</w:t>
      </w:r>
    </w:p>
    <w:p>
      <w:pPr>
        <w:spacing w:after="60"/>
        <w:ind w:left="567"/>
      </w:pPr>
      <w:r>
        <w:rPr>
          <w:rFonts w:cs="Noto Serif Bengali" w:hAnsi="Noto Serif Bengali"/>
          <w:sz w:val="24"/>
        </w:rPr>
        <w:t>দেখিয়া জননী নিজ-শিরে কর হানি ।</w:t>
      </w:r>
      <w:r>
        <w:br/>
      </w:r>
      <w:r>
        <w:rPr>
          <w:rFonts w:cs="Noto Serif Bengali" w:hAnsi="Noto Serif Bengali"/>
          <w:sz w:val="24"/>
        </w:rPr>
        <w:t>হাহাকার করে শচী বোলে কটুবাণী ॥ ২১৭ ॥</w:t>
      </w:r>
    </w:p>
    <w:p>
      <w:pPr>
        <w:spacing w:after="60"/>
        <w:jc w:val="both"/>
      </w:pPr>
      <w:r>
        <w:rPr>
          <w:b w:val="0"/>
          <w:i/>
        </w:rPr>
        <w:t>dekhiẏā jananī nija-śire kara hāni |</w:t>
      </w:r>
      <w:r>
        <w:br/>
      </w:r>
      <w:r>
        <w:rPr>
          <w:b w:val="0"/>
          <w:i/>
        </w:rPr>
        <w:t>hāhākāra kare śacī bole kaṭubāṇī || 217 ||</w:t>
      </w:r>
    </w:p>
    <w:p>
      <w:pPr>
        <w:spacing w:after="60"/>
        <w:jc w:val="both"/>
      </w:pPr>
      <w:r>
        <w:rPr>
          <w:b w:val="0"/>
          <w:i/>
        </w:rPr>
        <w:t>Word for word:</w:t>
      </w:r>
      <w:r>
        <w:t xml:space="preserve"> dekhiya janani — seeing, the mother; nija-shire kara hani — strikes her own head with her hand; hahakara kare shachi — Shachi laments; bole katuvani — speaks harsh words</w:t>
      </w:r>
    </w:p>
    <w:p>
      <w:pPr>
        <w:spacing w:after="60"/>
        <w:ind w:left="510" w:hanging="510"/>
      </w:pPr>
      <w:r>
        <w:rPr>
          <w:b/>
          <w:i w:val="0"/>
        </w:rPr>
        <w:t>217.</w:t>
      </w:r>
      <w:r>
        <w:t xml:space="preserve"> Seeing it, His mother strikes her head with her hand;</w:t>
      </w:r>
      <w:r>
        <w:br/>
      </w:r>
      <w:r>
        <w:t>Shachi laments and scolds Him with harsh words.</w:t>
      </w:r>
    </w:p>
    <w:p>
      <w:pPr>
        <w:spacing w:after="60"/>
        <w:ind w:left="567"/>
      </w:pPr>
      <w:r>
        <w:rPr>
          <w:rFonts w:cs="Noto Serif Bengali" w:hAnsi="Noto Serif Bengali"/>
          <w:sz w:val="24"/>
        </w:rPr>
        <w:t>অধিক সে বিশ্বম্ভর রুষিল হিয়ায় ।</w:t>
      </w:r>
      <w:r>
        <w:br/>
      </w:r>
      <w:r>
        <w:rPr>
          <w:rFonts w:cs="Noto Serif Bengali" w:hAnsi="Noto Serif Bengali"/>
          <w:sz w:val="24"/>
        </w:rPr>
        <w:t>উপরি উপরি ভাণ্ডে উঠিয়া দাণ্ডায় ॥ ২১৮ ॥</w:t>
      </w:r>
    </w:p>
    <w:p>
      <w:pPr>
        <w:spacing w:after="60"/>
        <w:jc w:val="both"/>
      </w:pPr>
      <w:r>
        <w:rPr>
          <w:b w:val="0"/>
          <w:i/>
        </w:rPr>
        <w:t>adhika se biśbambhara ruṣila hiẏāẏa |</w:t>
      </w:r>
      <w:r>
        <w:br/>
      </w:r>
      <w:r>
        <w:rPr>
          <w:b w:val="0"/>
          <w:i/>
        </w:rPr>
        <w:t>upari upari bhāṇḍe uṭhiẏā dāṇḍāẏa || 218 ||</w:t>
      </w:r>
    </w:p>
    <w:p>
      <w:pPr>
        <w:spacing w:after="60"/>
        <w:jc w:val="both"/>
      </w:pPr>
      <w:r>
        <w:rPr>
          <w:b w:val="0"/>
          <w:i/>
        </w:rPr>
        <w:t>Word for word:</w:t>
      </w:r>
      <w:r>
        <w:t xml:space="preserve"> adhika — even more; se vishvambhara rushila hiyay — Vishvambhara grew angry at heart; upari upari bhande — on the pots piled one upon another; uthiya dandaya — climbs and stands</w:t>
      </w:r>
    </w:p>
    <w:p>
      <w:pPr>
        <w:spacing w:after="60"/>
        <w:ind w:left="510" w:hanging="510"/>
      </w:pPr>
      <w:r>
        <w:rPr>
          <w:b/>
          <w:i w:val="0"/>
        </w:rPr>
        <w:t>218.</w:t>
      </w:r>
      <w:r>
        <w:t xml:space="preserve"> Vishvambhara grew angrier still at heart:</w:t>
      </w:r>
      <w:r>
        <w:br/>
      </w:r>
      <w:r>
        <w:t>He climbed onto the pots heaped one upon another and stood on them.</w:t>
      </w:r>
    </w:p>
    <w:p>
      <w:pPr>
        <w:spacing w:after="60"/>
        <w:ind w:left="567"/>
      </w:pPr>
      <w:r>
        <w:rPr>
          <w:rFonts w:cs="Noto Serif Bengali" w:hAnsi="Noto Serif Bengali"/>
          <w:sz w:val="24"/>
        </w:rPr>
        <w:t>কুপিত বচন শুনি করে বিপরীত ।</w:t>
      </w:r>
      <w:r>
        <w:br/>
      </w:r>
      <w:r>
        <w:rPr>
          <w:rFonts w:cs="Noto Serif Bengali" w:hAnsi="Noto Serif Bengali"/>
          <w:sz w:val="24"/>
        </w:rPr>
        <w:t>বুঝিয়া জননী কিছু করয়ে পিরীত ॥ ২১৯ ॥</w:t>
      </w:r>
    </w:p>
    <w:p>
      <w:pPr>
        <w:spacing w:after="60"/>
        <w:jc w:val="both"/>
      </w:pPr>
      <w:r>
        <w:rPr>
          <w:b w:val="0"/>
          <w:i/>
        </w:rPr>
        <w:t>kupita bacana śuni kare biparīta |</w:t>
      </w:r>
      <w:r>
        <w:br/>
      </w:r>
      <w:r>
        <w:rPr>
          <w:b w:val="0"/>
          <w:i/>
        </w:rPr>
        <w:t>bujhiẏā jananī kichu karaẏe pirīta || 219 ||</w:t>
      </w:r>
    </w:p>
    <w:p>
      <w:pPr>
        <w:spacing w:after="60"/>
        <w:jc w:val="both"/>
      </w:pPr>
      <w:r>
        <w:rPr>
          <w:b w:val="0"/>
          <w:i/>
        </w:rPr>
        <w:t>Word for word:</w:t>
      </w:r>
      <w:r>
        <w:t xml:space="preserve"> kupita vachana shuni — hearing angry words; kare viparita — does the opposite; bujhiya janani — understanding, the mother; kichhu karaye pirita — shows some affection</w:t>
      </w:r>
    </w:p>
    <w:p>
      <w:pPr>
        <w:spacing w:after="60"/>
        <w:ind w:left="510" w:hanging="510"/>
      </w:pPr>
      <w:r>
        <w:rPr>
          <w:b/>
          <w:i w:val="0"/>
        </w:rPr>
        <w:t>219.</w:t>
      </w:r>
      <w:r>
        <w:t xml:space="preserve"> Hearing angry words, He does the opposite;</w:t>
      </w:r>
      <w:r>
        <w:br/>
      </w:r>
      <w:r>
        <w:t>understanding this, His mother spoke gently:</w:t>
      </w:r>
    </w:p>
    <w:p>
      <w:pPr>
        <w:spacing w:after="60"/>
        <w:ind w:left="567"/>
      </w:pPr>
      <w:r>
        <w:rPr>
          <w:rFonts w:cs="Noto Serif Bengali" w:hAnsi="Noto Serif Bengali"/>
          <w:sz w:val="24"/>
        </w:rPr>
        <w:t>আইস আইস বাপ ছাড় জুগুপ্সিত কর্ম ।</w:t>
      </w:r>
      <w:r>
        <w:br/>
      </w:r>
      <w:r>
        <w:rPr>
          <w:rFonts w:cs="Noto Serif Bengali" w:hAnsi="Noto Serif Bengali"/>
          <w:sz w:val="24"/>
        </w:rPr>
        <w:t>এ নহে উচিত তোর ব্রাহ্মণের ধর্ম ॥ ২২০ ॥</w:t>
      </w:r>
    </w:p>
    <w:p>
      <w:pPr>
        <w:spacing w:after="60"/>
        <w:jc w:val="both"/>
      </w:pPr>
      <w:r>
        <w:rPr>
          <w:b w:val="0"/>
          <w:i/>
        </w:rPr>
        <w:t>āisa āisa bāpa chāṛa jugupsita karma |</w:t>
      </w:r>
      <w:r>
        <w:br/>
      </w:r>
      <w:r>
        <w:rPr>
          <w:b w:val="0"/>
          <w:i/>
        </w:rPr>
        <w:t>e nahe ucita tora brāhmaṇera dharma || 220 ||</w:t>
      </w:r>
    </w:p>
    <w:p>
      <w:pPr>
        <w:spacing w:after="60"/>
        <w:jc w:val="both"/>
      </w:pPr>
      <w:r>
        <w:rPr>
          <w:b w:val="0"/>
          <w:i/>
        </w:rPr>
        <w:t>Word for word:</w:t>
      </w:r>
      <w:r>
        <w:t xml:space="preserve"> aisa aisa bapa — come, come, child; chhada jugupsita karma — leave this disgusting act; e nahe uchita tora — this is not fitting for You; brahmanera dharma — [it is not] a brahmana's dharma</w:t>
      </w:r>
    </w:p>
    <w:p>
      <w:pPr>
        <w:spacing w:after="60"/>
        <w:ind w:left="510" w:hanging="510"/>
      </w:pPr>
      <w:r>
        <w:rPr>
          <w:b/>
          <w:i w:val="0"/>
        </w:rPr>
        <w:t>220.</w:t>
      </w:r>
      <w:r>
        <w:t xml:space="preserve"> "Come, come here, child, leave this disgusting business!</w:t>
      </w:r>
      <w:r>
        <w:br/>
      </w:r>
      <w:r>
        <w:t>It is not fitting for You — it is not the dharma of a brahmana.</w:t>
      </w:r>
    </w:p>
    <w:p>
      <w:pPr>
        <w:spacing w:after="60"/>
        <w:ind w:left="567"/>
      </w:pPr>
      <w:r>
        <w:rPr>
          <w:rFonts w:cs="Noto Serif Bengali" w:hAnsi="Noto Serif Bengali"/>
          <w:sz w:val="24"/>
        </w:rPr>
        <w:t>ব্রাহ্মণ-কুমার তাহে কুলীনের পুত্র ।</w:t>
      </w:r>
      <w:r>
        <w:br/>
      </w:r>
      <w:r>
        <w:rPr>
          <w:rFonts w:cs="Noto Serif Bengali" w:hAnsi="Noto Serif Bengali"/>
          <w:sz w:val="24"/>
        </w:rPr>
        <w:t>শুনি কি বলিব লোকে কুৎসিত চরিত্র ॥ ২২১ ॥</w:t>
      </w:r>
    </w:p>
    <w:p>
      <w:pPr>
        <w:spacing w:after="60"/>
        <w:jc w:val="both"/>
      </w:pPr>
      <w:r>
        <w:rPr>
          <w:b w:val="0"/>
          <w:i/>
        </w:rPr>
        <w:t>brāhmaṇa-kumāra tāhe kulīnera putra |</w:t>
      </w:r>
      <w:r>
        <w:br/>
      </w:r>
      <w:r>
        <w:rPr>
          <w:b w:val="0"/>
          <w:i/>
        </w:rPr>
        <w:t>śuni ki baliba loke kutsita caritra || 221 ||</w:t>
      </w:r>
    </w:p>
    <w:p>
      <w:pPr>
        <w:spacing w:after="60"/>
        <w:jc w:val="both"/>
      </w:pPr>
      <w:r>
        <w:rPr>
          <w:b w:val="0"/>
          <w:i/>
        </w:rPr>
        <w:t>Word for word:</w:t>
      </w:r>
      <w:r>
        <w:t xml:space="preserve"> brahmana-kumara — a brahmana's son; tahe kulinera putra — and a kulina's son besides; shuni ki baliba loke — what will people say on hearing; kutsita charitra — of shameful conduct</w:t>
      </w:r>
    </w:p>
    <w:p>
      <w:pPr>
        <w:spacing w:after="60"/>
        <w:ind w:left="510" w:hanging="510"/>
      </w:pPr>
      <w:r>
        <w:rPr>
          <w:b/>
          <w:i w:val="0"/>
        </w:rPr>
        <w:t>221.</w:t>
      </w:r>
      <w:r>
        <w:t xml:space="preserve"> You are a brahmana's son, and of a noble (kulina) family besides;</w:t>
      </w:r>
      <w:r>
        <w:br/>
      </w:r>
      <w:r>
        <w:t>what will people say when they hear of such shameful conduct?</w:t>
      </w:r>
    </w:p>
    <w:p>
      <w:pPr>
        <w:spacing w:after="60"/>
        <w:ind w:left="567"/>
      </w:pPr>
      <w:r>
        <w:rPr>
          <w:rFonts w:cs="Noto Serif Bengali" w:hAnsi="Noto Serif Bengali"/>
          <w:sz w:val="24"/>
        </w:rPr>
        <w:t>আইস আইস বাপু স্নান কর গঙ্গাজলে ।</w:t>
      </w:r>
      <w:r>
        <w:br/>
      </w:r>
      <w:r>
        <w:rPr>
          <w:rFonts w:cs="Noto Serif Bengali" w:hAnsi="Noto Serif Bengali"/>
          <w:sz w:val="24"/>
        </w:rPr>
        <w:t>মায়ের পরাণ ফাটে চড় আসিয়া কোলে ॥ ২২২ ॥</w:t>
      </w:r>
    </w:p>
    <w:p>
      <w:pPr>
        <w:spacing w:after="60"/>
        <w:jc w:val="both"/>
      </w:pPr>
      <w:r>
        <w:rPr>
          <w:b w:val="0"/>
          <w:i/>
        </w:rPr>
        <w:t>āisa āisa bāpu snāna kara gaṅgājale |</w:t>
      </w:r>
      <w:r>
        <w:br/>
      </w:r>
      <w:r>
        <w:rPr>
          <w:b w:val="0"/>
          <w:i/>
        </w:rPr>
        <w:t>māẏera parāṇa phāṭe caṛa āsiẏā kole || 222 ||</w:t>
      </w:r>
    </w:p>
    <w:p>
      <w:pPr>
        <w:spacing w:after="60"/>
        <w:jc w:val="both"/>
      </w:pPr>
      <w:r>
        <w:rPr>
          <w:b w:val="0"/>
          <w:i/>
        </w:rPr>
        <w:t>Word for word:</w:t>
      </w:r>
      <w:r>
        <w:t xml:space="preserve"> aisa aisa bapu — come, come, child; snana kara gangajale — bathe in the Ganga's water; mayera parana phate — the mother's heart is breaking; chada asiya kole — come up into my arms</w:t>
      </w:r>
    </w:p>
    <w:p>
      <w:pPr>
        <w:spacing w:after="60"/>
        <w:ind w:left="510" w:hanging="510"/>
      </w:pPr>
      <w:r>
        <w:rPr>
          <w:b/>
          <w:i w:val="0"/>
        </w:rPr>
        <w:t>222.</w:t>
      </w:r>
      <w:r>
        <w:t xml:space="preserve"> Come, come, child, bathe in the water of the Ganga;</w:t>
      </w:r>
      <w:r>
        <w:br/>
      </w:r>
      <w:r>
        <w:t>Your mother's heart is breaking — come, climb into my arms.</w:t>
      </w:r>
    </w:p>
    <w:p>
      <w:pPr>
        <w:spacing w:after="60"/>
        <w:ind w:left="567"/>
      </w:pPr>
      <w:r>
        <w:rPr>
          <w:rFonts w:cs="Noto Serif Bengali" w:hAnsi="Noto Serif Bengali"/>
          <w:sz w:val="24"/>
        </w:rPr>
        <w:t>নহে বা মরিব এই গঙ্গায় ঝাঁপ দিয়া ।</w:t>
      </w:r>
      <w:r>
        <w:br/>
      </w:r>
      <w:r>
        <w:rPr>
          <w:rFonts w:cs="Noto Serif Bengali" w:hAnsi="Noto Serif Bengali"/>
          <w:sz w:val="24"/>
        </w:rPr>
        <w:t>এ ঘরে ও ঘরে যেন বেড়াসি কান্দিয়া ॥ ২২৩ ॥</w:t>
      </w:r>
    </w:p>
    <w:p>
      <w:pPr>
        <w:spacing w:after="60"/>
        <w:jc w:val="both"/>
      </w:pPr>
      <w:r>
        <w:rPr>
          <w:b w:val="0"/>
          <w:i/>
        </w:rPr>
        <w:t>nahe bā mariba ei gaṅgāẏa jhāṁpa diẏā |</w:t>
      </w:r>
      <w:r>
        <w:br/>
      </w:r>
      <w:r>
        <w:rPr>
          <w:b w:val="0"/>
          <w:i/>
        </w:rPr>
        <w:t>e ghare o ghare yena beṛāsi kāndiẏā || 223 ||</w:t>
      </w:r>
    </w:p>
    <w:p>
      <w:pPr>
        <w:spacing w:after="60"/>
        <w:jc w:val="both"/>
      </w:pPr>
      <w:r>
        <w:rPr>
          <w:b w:val="0"/>
          <w:i/>
        </w:rPr>
        <w:t>Word for word:</w:t>
      </w:r>
      <w:r>
        <w:t xml:space="preserve"> nahe ba mariba — or else I will die; ei gangaya jhanpa diya — jumping into this Ganga; e ghare o ghare — from this house to that; yena bedasi kandiya — so that You wander weeping</w:t>
      </w:r>
    </w:p>
    <w:p>
      <w:pPr>
        <w:spacing w:after="60"/>
        <w:ind w:left="510" w:hanging="510"/>
      </w:pPr>
      <w:r>
        <w:rPr>
          <w:b/>
          <w:i w:val="0"/>
        </w:rPr>
        <w:t>223.</w:t>
      </w:r>
      <w:r>
        <w:t xml:space="preserve"> Otherwise I will throw myself into the Ganga and die —</w:t>
      </w:r>
      <w:r>
        <w:br/>
      </w:r>
      <w:r>
        <w:t>and You will go weeping from house to house.</w:t>
      </w:r>
    </w:p>
    <w:p>
      <w:pPr>
        <w:spacing w:after="60"/>
        <w:ind w:left="567"/>
      </w:pPr>
      <w:r>
        <w:rPr>
          <w:rFonts w:cs="Noto Serif Bengali" w:hAnsi="Noto Serif Bengali"/>
          <w:sz w:val="24"/>
        </w:rPr>
        <w:t>কষিত এ দশবাণ সুবরণ তনু ।</w:t>
      </w:r>
      <w:r>
        <w:br/>
      </w:r>
      <w:r>
        <w:rPr>
          <w:rFonts w:cs="Noto Serif Bengali" w:hAnsi="Noto Serif Bengali"/>
          <w:sz w:val="24"/>
        </w:rPr>
        <w:t>এহেন সুন্দর গায় কালি মাখ কেনু ॥ ২২৪ ॥</w:t>
      </w:r>
    </w:p>
    <w:p>
      <w:pPr>
        <w:spacing w:after="60"/>
        <w:jc w:val="both"/>
      </w:pPr>
      <w:r>
        <w:rPr>
          <w:b w:val="0"/>
          <w:i/>
        </w:rPr>
        <w:t>kaṣita e daśabāṇa subaraṇa tanu |</w:t>
      </w:r>
      <w:r>
        <w:br/>
      </w:r>
      <w:r>
        <w:rPr>
          <w:b w:val="0"/>
          <w:i/>
        </w:rPr>
        <w:t>ehena sundara gāẏa kāli mākha kenu || 224 ||</w:t>
      </w:r>
    </w:p>
    <w:p>
      <w:pPr>
        <w:spacing w:after="60"/>
        <w:jc w:val="both"/>
      </w:pPr>
      <w:r>
        <w:rPr>
          <w:b w:val="0"/>
          <w:i/>
        </w:rPr>
        <w:t>Word for word:</w:t>
      </w:r>
      <w:r>
        <w:t xml:space="preserve"> kashita — tested on the touchstone; e dashabana suvarana tanu — this body of finest gold; ehena sundara gaya — on such a beautiful body; kali makha kenu — why do You smear soot</w:t>
      </w:r>
    </w:p>
    <w:p>
      <w:pPr>
        <w:spacing w:after="60"/>
        <w:ind w:left="510" w:hanging="510"/>
      </w:pPr>
      <w:r>
        <w:rPr>
          <w:b/>
          <w:i w:val="0"/>
        </w:rPr>
        <w:t>224.</w:t>
      </w:r>
      <w:r>
        <w:t xml:space="preserve"> Your body is gold of the finest purity, tested on the touchstone:</w:t>
      </w:r>
      <w:r>
        <w:br/>
      </w:r>
      <w:r>
        <w:t>why do You smear soot on such a beautiful body?</w:t>
      </w:r>
    </w:p>
    <w:p>
      <w:pPr>
        <w:spacing w:after="60"/>
        <w:ind w:left="567"/>
      </w:pPr>
      <w:r>
        <w:rPr>
          <w:rFonts w:cs="Noto Serif Bengali" w:hAnsi="Noto Serif Bengali"/>
          <w:sz w:val="24"/>
        </w:rPr>
        <w:t>অশুচি কুৎসিত স্থান ছাড় বাপু মোর ।</w:t>
      </w:r>
      <w:r>
        <w:br/>
      </w:r>
      <w:r>
        <w:rPr>
          <w:rFonts w:cs="Noto Serif Bengali" w:hAnsi="Noto Serif Bengali"/>
          <w:sz w:val="24"/>
        </w:rPr>
        <w:t>চান্দের কলঙ্ক যেন গায়ে কালি তোর ॥ ২২৫ ॥</w:t>
      </w:r>
    </w:p>
    <w:p>
      <w:pPr>
        <w:spacing w:after="60"/>
        <w:jc w:val="both"/>
      </w:pPr>
      <w:r>
        <w:rPr>
          <w:b w:val="0"/>
          <w:i/>
        </w:rPr>
        <w:t>aśuci kutsita sthāna chāṛa bāpu mora |</w:t>
      </w:r>
      <w:r>
        <w:br/>
      </w:r>
      <w:r>
        <w:rPr>
          <w:b w:val="0"/>
          <w:i/>
        </w:rPr>
        <w:t>cāndera kalaṅka yena gāẏe kāli tora || 225 ||</w:t>
      </w:r>
    </w:p>
    <w:p>
      <w:pPr>
        <w:spacing w:after="60"/>
        <w:jc w:val="both"/>
      </w:pPr>
      <w:r>
        <w:rPr>
          <w:b w:val="0"/>
          <w:i/>
        </w:rPr>
        <w:t>Word for word:</w:t>
      </w:r>
      <w:r>
        <w:t xml:space="preserve"> ashuchi kutsita sthana — the impure, foul place; chhada bapu mora — leave, my child; chandera kalanka yena — like the stain on the moon; gaye kali tora — the soot on Your body</w:t>
      </w:r>
    </w:p>
    <w:p>
      <w:pPr>
        <w:spacing w:after="60"/>
        <w:ind w:left="510" w:hanging="510"/>
      </w:pPr>
      <w:r>
        <w:rPr>
          <w:b/>
          <w:i w:val="0"/>
        </w:rPr>
        <w:t>225.</w:t>
      </w:r>
      <w:r>
        <w:t xml:space="preserve"> Leave this impure, foul place, my child:</w:t>
      </w:r>
      <w:r>
        <w:br/>
      </w:r>
      <w:r>
        <w:t>the soot on Your body is like the stain on the moon."</w:t>
      </w:r>
    </w:p>
    <w:p>
      <w:pPr>
        <w:spacing w:after="60"/>
        <w:ind w:left="567"/>
      </w:pPr>
      <w:r>
        <w:rPr>
          <w:rFonts w:cs="Noto Serif Bengali" w:hAnsi="Noto Serif Bengali"/>
          <w:sz w:val="24"/>
        </w:rPr>
        <w:t>শুনিঞা রুষিল বিশ্বম্ভর গুণরাশি ।</w:t>
      </w:r>
      <w:r>
        <w:br/>
      </w:r>
      <w:r>
        <w:rPr>
          <w:rFonts w:cs="Noto Serif Bengali" w:hAnsi="Noto Serif Bengali"/>
          <w:sz w:val="24"/>
        </w:rPr>
        <w:t>বারে বারে কহোঁ তোরে তভু না বুঝসি ॥ ২২৬ ॥</w:t>
      </w:r>
    </w:p>
    <w:p>
      <w:pPr>
        <w:spacing w:after="60"/>
        <w:jc w:val="both"/>
      </w:pPr>
      <w:r>
        <w:rPr>
          <w:b w:val="0"/>
          <w:i/>
        </w:rPr>
        <w:t>śuniñā ruṣila biśbambhara guṇarāśi |</w:t>
      </w:r>
      <w:r>
        <w:br/>
      </w:r>
      <w:r>
        <w:rPr>
          <w:b w:val="0"/>
          <w:i/>
        </w:rPr>
        <w:t>bāre bāre kahoṁ tore tabhu nā bujhasi || 226 ||</w:t>
      </w:r>
    </w:p>
    <w:p>
      <w:pPr>
        <w:spacing w:after="60"/>
        <w:jc w:val="both"/>
      </w:pPr>
      <w:r>
        <w:rPr>
          <w:b w:val="0"/>
          <w:i/>
        </w:rPr>
        <w:t>Word for word:</w:t>
      </w:r>
      <w:r>
        <w:t xml:space="preserve"> shunina — hearing; rushila vishvambhara gunarashi — Vishvambhara, treasury of virtues, grew angry; bare bare kahon tore — again and again I tell you; tabhu na bujhasi — yet you do not understand</w:t>
      </w:r>
    </w:p>
    <w:p>
      <w:pPr>
        <w:spacing w:after="60"/>
        <w:ind w:left="510" w:hanging="510"/>
      </w:pPr>
      <w:r>
        <w:rPr>
          <w:b/>
          <w:i w:val="0"/>
        </w:rPr>
        <w:t>226.</w:t>
      </w:r>
      <w:r>
        <w:t xml:space="preserve"> Hearing this, Vishvambhara, the treasury of virtues, grew angry:</w:t>
      </w:r>
      <w:r>
        <w:br/>
      </w:r>
      <w:r>
        <w:t>"Again and again I tell you — and still you do not understand!</w:t>
      </w:r>
    </w:p>
    <w:p>
      <w:pPr>
        <w:spacing w:after="60"/>
        <w:ind w:left="567"/>
      </w:pPr>
      <w:r>
        <w:rPr>
          <w:rFonts w:cs="Noto Serif Bengali" w:hAnsi="Noto Serif Bengali"/>
          <w:sz w:val="24"/>
        </w:rPr>
        <w:t>অশুচি অশুচি বলি বোলসি কুবোল ।</w:t>
      </w:r>
      <w:r>
        <w:br/>
      </w:r>
      <w:r>
        <w:rPr>
          <w:rFonts w:cs="Noto Serif Bengali" w:hAnsi="Noto Serif Bengali"/>
          <w:sz w:val="24"/>
        </w:rPr>
        <w:t>কি শুচি অশুচি আগে বিচারহ মোর ॥ ২২৭ ॥</w:t>
      </w:r>
    </w:p>
    <w:p>
      <w:pPr>
        <w:spacing w:after="60"/>
        <w:jc w:val="both"/>
      </w:pPr>
      <w:r>
        <w:rPr>
          <w:b w:val="0"/>
          <w:i/>
        </w:rPr>
        <w:t>aśuci aśuci bali bolasi kubola |</w:t>
      </w:r>
      <w:r>
        <w:br/>
      </w:r>
      <w:r>
        <w:rPr>
          <w:b w:val="0"/>
          <w:i/>
        </w:rPr>
        <w:t>ki śuci aśuci āge bicāraha mora || 227 ||</w:t>
      </w:r>
    </w:p>
    <w:p>
      <w:pPr>
        <w:spacing w:after="60"/>
        <w:jc w:val="both"/>
      </w:pPr>
      <w:r>
        <w:rPr>
          <w:b w:val="0"/>
          <w:i/>
        </w:rPr>
        <w:t>Word for word:</w:t>
      </w:r>
      <w:r>
        <w:t xml:space="preserve"> ashuchi ashuchi bali — saying "impure, impure"; bolasi kubola — you speak ill words; ki shuchi ashuchi — what is pure, what impure; age vicharaha mora — judge first concerning Me</w:t>
      </w:r>
    </w:p>
    <w:p>
      <w:pPr>
        <w:spacing w:after="60"/>
        <w:ind w:left="510" w:hanging="510"/>
      </w:pPr>
      <w:r>
        <w:rPr>
          <w:b/>
          <w:i w:val="0"/>
        </w:rPr>
        <w:t>227.</w:t>
      </w:r>
      <w:r>
        <w:t xml:space="preserve"> Saying 'impure, impure', you speak ill words;</w:t>
      </w:r>
      <w:r>
        <w:br/>
      </w:r>
      <w:r>
        <w:t>what is pure and what impure — judge that first concerning Me!"</w:t>
      </w:r>
    </w:p>
    <w:p>
      <w:pPr>
        <w:spacing w:after="60"/>
        <w:ind w:left="567"/>
      </w:pPr>
      <w:r>
        <w:rPr>
          <w:rFonts w:cs="Noto Serif Bengali" w:hAnsi="Noto Serif Bengali"/>
          <w:sz w:val="24"/>
        </w:rPr>
        <w:t>ইহা বলি সম্মুখে ইষ্টকা লইল হাথে ।</w:t>
      </w:r>
      <w:r>
        <w:br/>
      </w:r>
      <w:r>
        <w:rPr>
          <w:rFonts w:cs="Noto Serif Bengali" w:hAnsi="Noto Serif Bengali"/>
          <w:sz w:val="24"/>
        </w:rPr>
        <w:t>ইষ্টকা প্রহার কৈল জননীর মাথে ॥ ২২৮ ॥</w:t>
      </w:r>
    </w:p>
    <w:p>
      <w:pPr>
        <w:spacing w:after="60"/>
        <w:jc w:val="both"/>
      </w:pPr>
      <w:r>
        <w:rPr>
          <w:b w:val="0"/>
          <w:i/>
        </w:rPr>
        <w:t>ihā bali sammukhe iṣṭakā laila hāthe |</w:t>
      </w:r>
      <w:r>
        <w:br/>
      </w:r>
      <w:r>
        <w:rPr>
          <w:b w:val="0"/>
          <w:i/>
        </w:rPr>
        <w:t>iṣṭakā prahāra kaila jananīra māthe || 228 ||</w:t>
      </w:r>
    </w:p>
    <w:p>
      <w:pPr>
        <w:spacing w:after="60"/>
        <w:jc w:val="both"/>
      </w:pPr>
      <w:r>
        <w:rPr>
          <w:b w:val="0"/>
          <w:i/>
        </w:rPr>
        <w:t>Word for word:</w:t>
      </w:r>
      <w:r>
        <w:t xml:space="preserve"> iha bali — saying this; sammukhe ishtaka — a brick in front; laila hathe — took in hand; ishtaka prahara kaila — struck with the brick; jananira mathe — on His mother's head</w:t>
      </w:r>
    </w:p>
    <w:p>
      <w:pPr>
        <w:spacing w:after="60"/>
        <w:ind w:left="510" w:hanging="510"/>
      </w:pPr>
      <w:r>
        <w:rPr>
          <w:b/>
          <w:i w:val="0"/>
        </w:rPr>
        <w:t>228.</w:t>
      </w:r>
      <w:r>
        <w:t xml:space="preserve"> Saying this, He took in His hand a brick lying before Him</w:t>
      </w:r>
      <w:r>
        <w:br/>
      </w:r>
      <w:r>
        <w:t>and struck His mother on the head with the brick.</w:t>
      </w:r>
    </w:p>
    <w:p>
      <w:pPr>
        <w:spacing w:after="60"/>
        <w:ind w:left="567"/>
      </w:pPr>
      <w:r>
        <w:rPr>
          <w:rFonts w:cs="Noto Serif Bengali" w:hAnsi="Noto Serif Bengali"/>
          <w:sz w:val="24"/>
        </w:rPr>
        <w:t>প্রহারে কপট মূর্চ্ছা পাইল শচীরাণী ।</w:t>
      </w:r>
      <w:r>
        <w:br/>
      </w:r>
      <w:r>
        <w:rPr>
          <w:rFonts w:cs="Noto Serif Bengali" w:hAnsi="Noto Serif Bengali"/>
          <w:sz w:val="24"/>
        </w:rPr>
        <w:t>মা মা বলিয়া পুনঃ কান্দয়ে আপনি ॥ ২২৯ ॥</w:t>
      </w:r>
    </w:p>
    <w:p>
      <w:pPr>
        <w:spacing w:after="60"/>
        <w:jc w:val="both"/>
      </w:pPr>
      <w:r>
        <w:rPr>
          <w:b w:val="0"/>
          <w:i/>
        </w:rPr>
        <w:t>prahāre kapaṭa mūrcchā pāila śacīrāṇī |</w:t>
      </w:r>
      <w:r>
        <w:br/>
      </w:r>
      <w:r>
        <w:rPr>
          <w:b w:val="0"/>
          <w:i/>
        </w:rPr>
        <w:t>mā mā baliẏā punaḥ kāndaẏe āpani || 229 ||</w:t>
      </w:r>
    </w:p>
    <w:p>
      <w:pPr>
        <w:spacing w:after="60"/>
        <w:jc w:val="both"/>
      </w:pPr>
      <w:r>
        <w:rPr>
          <w:b w:val="0"/>
          <w:i/>
        </w:rPr>
        <w:t>Word for word:</w:t>
      </w:r>
      <w:r>
        <w:t xml:space="preserve"> prahare — at the blow; kapata murchchha paila shachirani — Shachi-rani fell into a seeming swoon; ma ma baliya — crying "mother, mother"; punah kandaye apani — He Himself weeps</w:t>
      </w:r>
    </w:p>
    <w:p>
      <w:pPr>
        <w:spacing w:after="60"/>
        <w:ind w:left="510" w:hanging="510"/>
      </w:pPr>
      <w:r>
        <w:rPr>
          <w:b/>
          <w:i w:val="0"/>
        </w:rPr>
        <w:t>229.</w:t>
      </w:r>
      <w:r>
        <w:t xml:space="preserve"> At the blow Shachi-rani fell into a seeming swoon;</w:t>
      </w:r>
      <w:r>
        <w:rPr>
          <w:b w:val="0"/>
          <w:i w:val="0"/>
          <w:vertAlign w:val="superscript"/>
        </w:rPr>
        <w:t>1</w:t>
      </w:r>
      <w:r>
        <w:br/>
      </w:r>
      <w:r>
        <w:t>"Mother, mother!" He Himself weeps.</w:t>
      </w:r>
    </w:p>
    <w:p>
      <w:pPr>
        <w:spacing w:after="60"/>
        <w:ind w:left="567"/>
      </w:pPr>
      <w:r>
        <w:rPr>
          <w:rFonts w:cs="Noto Serif Bengali" w:hAnsi="Noto Serif Bengali"/>
          <w:sz w:val="24"/>
        </w:rPr>
        <w:t>কান্দনার রোল শুনি পুরনারীগণ ।</w:t>
      </w:r>
      <w:r>
        <w:br/>
      </w:r>
      <w:r>
        <w:rPr>
          <w:rFonts w:cs="Noto Serif Bengali" w:hAnsi="Noto Serif Bengali"/>
          <w:sz w:val="24"/>
        </w:rPr>
        <w:t>নিকটে যে ছিল ধাঞা আইল তখন ॥ ২৩০ ॥</w:t>
      </w:r>
    </w:p>
    <w:p>
      <w:pPr>
        <w:spacing w:after="60"/>
        <w:jc w:val="both"/>
      </w:pPr>
      <w:r>
        <w:rPr>
          <w:b w:val="0"/>
          <w:i/>
        </w:rPr>
        <w:t>kāndanāra rola śuni puranārīgaṇa |</w:t>
      </w:r>
      <w:r>
        <w:br/>
      </w:r>
      <w:r>
        <w:rPr>
          <w:b w:val="0"/>
          <w:i/>
        </w:rPr>
        <w:t>nikaṭe ye chila dhāñā āila takhana || 230 ||</w:t>
      </w:r>
    </w:p>
    <w:p>
      <w:pPr>
        <w:spacing w:after="60"/>
        <w:jc w:val="both"/>
      </w:pPr>
      <w:r>
        <w:rPr>
          <w:b w:val="0"/>
          <w:i/>
        </w:rPr>
        <w:t>Word for word:</w:t>
      </w:r>
      <w:r>
        <w:t xml:space="preserve"> kandanara rola shuni — hearing the loud weeping; pura-narigana — the women of the town; nikate ye chhila — who were nearby; dhana aila takhana — came running at once</w:t>
      </w:r>
    </w:p>
    <w:p>
      <w:pPr>
        <w:spacing w:after="60"/>
        <w:ind w:left="510" w:hanging="510"/>
      </w:pPr>
      <w:r>
        <w:rPr>
          <w:b/>
          <w:i w:val="0"/>
        </w:rPr>
        <w:t>230.</w:t>
      </w:r>
      <w:r>
        <w:t xml:space="preserve"> Hearing the loud weeping, the women of the town</w:t>
      </w:r>
      <w:r>
        <w:br/>
      </w:r>
      <w:r>
        <w:t>who were nearby came running at once.</w:t>
      </w:r>
    </w:p>
    <w:p>
      <w:pPr>
        <w:spacing w:after="60"/>
        <w:ind w:left="567"/>
      </w:pPr>
      <w:r>
        <w:rPr>
          <w:rFonts w:cs="Noto Serif Bengali" w:hAnsi="Noto Serif Bengali"/>
          <w:sz w:val="24"/>
        </w:rPr>
        <w:t>গঙ্গাজল মুখে দিয়া সচেতন কৈল ।</w:t>
      </w:r>
      <w:r>
        <w:br/>
      </w:r>
      <w:r>
        <w:rPr>
          <w:rFonts w:cs="Noto Serif Bengali" w:hAnsi="Noto Serif Bengali"/>
          <w:sz w:val="24"/>
        </w:rPr>
        <w:t>সংজ্ঞামাত্র বিশ্বম্ভর বলিয়া ডাকিল ॥ ২৩১ ॥</w:t>
      </w:r>
    </w:p>
    <w:p>
      <w:pPr>
        <w:spacing w:after="60"/>
        <w:jc w:val="both"/>
      </w:pPr>
      <w:r>
        <w:rPr>
          <w:b w:val="0"/>
          <w:i/>
        </w:rPr>
        <w:t>gaṅgājala mukhe diẏā sacetana kaila |</w:t>
      </w:r>
      <w:r>
        <w:br/>
      </w:r>
      <w:r>
        <w:rPr>
          <w:b w:val="0"/>
          <w:i/>
        </w:rPr>
        <w:t>saṃjñāmātra biśbambhara baliẏā ḍākila || 231 ||</w:t>
      </w:r>
    </w:p>
    <w:p>
      <w:pPr>
        <w:spacing w:after="60"/>
        <w:jc w:val="both"/>
      </w:pPr>
      <w:r>
        <w:rPr>
          <w:b w:val="0"/>
          <w:i/>
        </w:rPr>
        <w:t>Word for word:</w:t>
      </w:r>
      <w:r>
        <w:t xml:space="preserve"> gangajala mukhe diya — putting Ganga water on her face; sachetana kaila — brought her round; samjna-matra — as soon as conscious; vishvambhara baliya dakila — called "Vishvambhara!"</w:t>
      </w:r>
    </w:p>
    <w:p>
      <w:pPr>
        <w:spacing w:after="60"/>
        <w:ind w:left="510" w:hanging="510"/>
      </w:pPr>
      <w:r>
        <w:rPr>
          <w:b/>
          <w:i w:val="0"/>
        </w:rPr>
        <w:t>231.</w:t>
      </w:r>
      <w:r>
        <w:t xml:space="preserve"> Sprinkling Ganga water on her face, they brought her round;</w:t>
      </w:r>
      <w:r>
        <w:br/>
      </w:r>
      <w:r>
        <w:t>as soon as she came to, she called: "Vishvambhara!"</w:t>
      </w:r>
    </w:p>
    <w:p>
      <w:pPr>
        <w:spacing w:after="60"/>
        <w:ind w:left="567"/>
      </w:pPr>
      <w:r>
        <w:rPr>
          <w:rFonts w:cs="Noto Serif Bengali" w:hAnsi="Noto Serif Bengali"/>
          <w:sz w:val="24"/>
        </w:rPr>
        <w:t>বাহু পসারিয়া শচী পুত্র কোলে কৈল ।</w:t>
      </w:r>
      <w:r>
        <w:br/>
      </w:r>
      <w:r>
        <w:rPr>
          <w:rFonts w:cs="Noto Serif Bengali" w:hAnsi="Noto Serif Bengali"/>
          <w:sz w:val="24"/>
        </w:rPr>
        <w:t>মূর্চ্ছিত হঞা পূর্বজ্ঞান পাসরিল ॥ ২৩২ ॥</w:t>
      </w:r>
    </w:p>
    <w:p>
      <w:pPr>
        <w:spacing w:after="60"/>
        <w:jc w:val="both"/>
      </w:pPr>
      <w:r>
        <w:rPr>
          <w:b w:val="0"/>
          <w:i/>
        </w:rPr>
        <w:t>bāhu pasāriẏā śacī putra kole kaila |</w:t>
      </w:r>
      <w:r>
        <w:br/>
      </w:r>
      <w:r>
        <w:rPr>
          <w:b w:val="0"/>
          <w:i/>
        </w:rPr>
        <w:t>mūrcchita hañā pūrbajñāna pāsarila || 232 ||</w:t>
      </w:r>
    </w:p>
    <w:p>
      <w:pPr>
        <w:spacing w:after="60"/>
        <w:jc w:val="both"/>
      </w:pPr>
      <w:r>
        <w:rPr>
          <w:b w:val="0"/>
          <w:i/>
        </w:rPr>
        <w:t>Word for word:</w:t>
      </w:r>
      <w:r>
        <w:t xml:space="preserve"> bahu pasariya — opening her arms; shachi putra kole kaila — Shachi took her son on her lap; murchchhita hana — having swooned; purva-jnana pasarila — forgot what had happened before</w:t>
      </w:r>
    </w:p>
    <w:p>
      <w:pPr>
        <w:spacing w:after="60"/>
        <w:ind w:left="510" w:hanging="510"/>
      </w:pPr>
      <w:r>
        <w:rPr>
          <w:b/>
          <w:i w:val="0"/>
        </w:rPr>
        <w:t>232.</w:t>
      </w:r>
      <w:r>
        <w:t xml:space="preserve"> Opening her arms, Shachi took her son on her lap;</w:t>
      </w:r>
      <w:r>
        <w:br/>
      </w:r>
      <w:r>
        <w:t>coming out of her swoon, she forgot what had happened before.</w:t>
      </w:r>
    </w:p>
    <w:p>
      <w:pPr>
        <w:spacing w:after="60"/>
        <w:ind w:left="567"/>
      </w:pPr>
      <w:r>
        <w:rPr>
          <w:rFonts w:cs="Noto Serif Bengali" w:hAnsi="Noto Serif Bengali"/>
          <w:sz w:val="24"/>
        </w:rPr>
        <w:t>কান্দয়ে সে বিশ্বম্ভর জননী দেখিয়া ।</w:t>
      </w:r>
      <w:r>
        <w:br/>
      </w:r>
      <w:r>
        <w:rPr>
          <w:rFonts w:cs="Noto Serif Bengali" w:hAnsi="Noto Serif Bengali"/>
          <w:sz w:val="24"/>
        </w:rPr>
        <w:t>তহি এক দিব্য নারী কহিল হাসিয়া ॥ ২৩৩ ॥</w:t>
      </w:r>
    </w:p>
    <w:p>
      <w:pPr>
        <w:spacing w:after="60"/>
        <w:jc w:val="both"/>
      </w:pPr>
      <w:r>
        <w:rPr>
          <w:b w:val="0"/>
          <w:i/>
        </w:rPr>
        <w:t>kāndaẏe se biśbambhara jananī dekhiẏā |</w:t>
      </w:r>
      <w:r>
        <w:br/>
      </w:r>
      <w:r>
        <w:rPr>
          <w:b w:val="0"/>
          <w:i/>
        </w:rPr>
        <w:t>tahi eka dibya nārī kahila hāsiẏā || 233 ||</w:t>
      </w:r>
    </w:p>
    <w:p>
      <w:pPr>
        <w:spacing w:after="60"/>
        <w:jc w:val="both"/>
      </w:pPr>
      <w:r>
        <w:rPr>
          <w:b w:val="0"/>
          <w:i/>
        </w:rPr>
        <w:t>Word for word:</w:t>
      </w:r>
      <w:r>
        <w:t xml:space="preserve"> kandaye se vishvambhara — Vishvambhara weeps; janani dekhiya — looking at His mother; tahi eka divya nari — then a lovely woman; kahila hasiya — said laughing</w:t>
      </w:r>
    </w:p>
    <w:p>
      <w:pPr>
        <w:spacing w:after="60"/>
        <w:ind w:left="510" w:hanging="510"/>
      </w:pPr>
      <w:r>
        <w:rPr>
          <w:b/>
          <w:i w:val="0"/>
        </w:rPr>
        <w:t>233.</w:t>
      </w:r>
      <w:r>
        <w:t xml:space="preserve"> Vishvambhara weeps, looking at His mother;</w:t>
      </w:r>
      <w:r>
        <w:br/>
      </w:r>
      <w:r>
        <w:t>then a lovely woman said with a laugh,</w:t>
      </w:r>
    </w:p>
    <w:p>
      <w:pPr>
        <w:spacing w:after="60"/>
        <w:ind w:left="567"/>
      </w:pPr>
      <w:r>
        <w:rPr>
          <w:rFonts w:cs="Noto Serif Bengali" w:hAnsi="Noto Serif Bengali"/>
          <w:sz w:val="24"/>
        </w:rPr>
        <w:t>চিবুকে ধরিয়া বিশ্বম্ভরে বোলে বাণী ।</w:t>
      </w:r>
      <w:r>
        <w:br/>
      </w:r>
      <w:r>
        <w:rPr>
          <w:rFonts w:cs="Noto Serif Bengali" w:hAnsi="Noto Serif Bengali"/>
          <w:sz w:val="24"/>
        </w:rPr>
        <w:t>নারিকেল-ফল দুই মায়ে দেহ আনি ॥ ২৩৪ ॥</w:t>
      </w:r>
    </w:p>
    <w:p>
      <w:pPr>
        <w:spacing w:after="60"/>
        <w:jc w:val="both"/>
      </w:pPr>
      <w:r>
        <w:rPr>
          <w:b w:val="0"/>
          <w:i/>
        </w:rPr>
        <w:t>cibuke dhariẏā biśbambhare bole bāṇī |</w:t>
      </w:r>
      <w:r>
        <w:br/>
      </w:r>
      <w:r>
        <w:rPr>
          <w:b w:val="0"/>
          <w:i/>
        </w:rPr>
        <w:t>nārikela-phala dui māẏe deha āni || 234 ||</w:t>
      </w:r>
    </w:p>
    <w:p>
      <w:pPr>
        <w:spacing w:after="60"/>
        <w:jc w:val="both"/>
      </w:pPr>
      <w:r>
        <w:rPr>
          <w:b w:val="0"/>
          <w:i/>
        </w:rPr>
        <w:t>Word for word:</w:t>
      </w:r>
      <w:r>
        <w:t xml:space="preserve"> chibuke dhariya — taking by the chin; vishvambhare bole vani — says to Vishvambhara; narikela-phala dui — two coconuts; maye deha ani — bring and give to your mother</w:t>
      </w:r>
    </w:p>
    <w:p>
      <w:pPr>
        <w:spacing w:after="60"/>
        <w:ind w:left="510" w:hanging="510"/>
      </w:pPr>
      <w:r>
        <w:rPr>
          <w:b/>
          <w:i w:val="0"/>
        </w:rPr>
        <w:t>234.</w:t>
      </w:r>
      <w:r>
        <w:t xml:space="preserve"> taking Vishvambhara by the chin:</w:t>
      </w:r>
      <w:r>
        <w:br/>
      </w:r>
      <w:r>
        <w:t>"Go and bring your mother two coconuts —</w:t>
      </w:r>
    </w:p>
    <w:p>
      <w:pPr>
        <w:spacing w:after="60"/>
        <w:ind w:left="567"/>
      </w:pPr>
      <w:r>
        <w:rPr>
          <w:rFonts w:cs="Noto Serif Bengali" w:hAnsi="Noto Serif Bengali"/>
          <w:sz w:val="24"/>
        </w:rPr>
        <w:t>তবে সে জীয়য়ে শচী এই তোর মাতা ।</w:t>
      </w:r>
      <w:r>
        <w:br/>
      </w:r>
      <w:r>
        <w:rPr>
          <w:rFonts w:cs="Noto Serif Bengali" w:hAnsi="Noto Serif Bengali"/>
          <w:sz w:val="24"/>
        </w:rPr>
        <w:t>নহে বা মরিব এই শুন মোর কথা ॥ ২৩৫ ॥</w:t>
      </w:r>
    </w:p>
    <w:p>
      <w:pPr>
        <w:spacing w:after="60"/>
        <w:jc w:val="both"/>
      </w:pPr>
      <w:r>
        <w:rPr>
          <w:b w:val="0"/>
          <w:i/>
        </w:rPr>
        <w:t>tabe se jīẏaẏe śacī ei tora mātā |</w:t>
      </w:r>
      <w:r>
        <w:br/>
      </w:r>
      <w:r>
        <w:rPr>
          <w:b w:val="0"/>
          <w:i/>
        </w:rPr>
        <w:t>nahe bā mariba ei śuna mora kathā || 235 ||</w:t>
      </w:r>
    </w:p>
    <w:p>
      <w:pPr>
        <w:spacing w:after="60"/>
        <w:jc w:val="both"/>
      </w:pPr>
      <w:r>
        <w:rPr>
          <w:b w:val="0"/>
          <w:i/>
        </w:rPr>
        <w:t>Word for word:</w:t>
      </w:r>
      <w:r>
        <w:t xml:space="preserve"> tabe se jiyaye shachi — then Shachi will live; ei tora mata — this mother of yours; nahe ba mariba ei — otherwise she will die; shuna mora katha — listen to my word</w:t>
      </w:r>
    </w:p>
    <w:p>
      <w:pPr>
        <w:spacing w:after="60"/>
        <w:ind w:left="510" w:hanging="510"/>
      </w:pPr>
      <w:r>
        <w:rPr>
          <w:b/>
          <w:i w:val="0"/>
        </w:rPr>
        <w:t>235.</w:t>
      </w:r>
      <w:r>
        <w:t xml:space="preserve"> then your mother Shachi will live;</w:t>
      </w:r>
      <w:r>
        <w:br/>
      </w:r>
      <w:r>
        <w:t>otherwise she will die — listen to me."</w:t>
      </w:r>
    </w:p>
    <w:p>
      <w:pPr>
        <w:spacing w:after="60"/>
        <w:ind w:left="567"/>
      </w:pPr>
      <w:r>
        <w:rPr>
          <w:rFonts w:cs="Noto Serif Bengali" w:hAnsi="Noto Serif Bengali"/>
          <w:sz w:val="24"/>
        </w:rPr>
        <w:t>ইহা শুনি বিশ্বম্ভর হরিষ হইলা ।</w:t>
      </w:r>
      <w:r>
        <w:br/>
      </w:r>
      <w:r>
        <w:rPr>
          <w:rFonts w:cs="Noto Serif Bengali" w:hAnsi="Noto Serif Bengali"/>
          <w:sz w:val="24"/>
        </w:rPr>
        <w:t>তখনি যুগল নারিকেল আনি দিলা ॥ ২৩৬ ॥</w:t>
      </w:r>
    </w:p>
    <w:p>
      <w:pPr>
        <w:spacing w:after="60"/>
        <w:jc w:val="both"/>
      </w:pPr>
      <w:r>
        <w:rPr>
          <w:b w:val="0"/>
          <w:i/>
        </w:rPr>
        <w:t>ihā śuni biśbambhara hariṣa hailā |</w:t>
      </w:r>
      <w:r>
        <w:br/>
      </w:r>
      <w:r>
        <w:rPr>
          <w:b w:val="0"/>
          <w:i/>
        </w:rPr>
        <w:t>takhani yugala nārikela āni dilā || 236 ||</w:t>
      </w:r>
    </w:p>
    <w:p>
      <w:pPr>
        <w:spacing w:after="60"/>
        <w:jc w:val="both"/>
      </w:pPr>
      <w:r>
        <w:rPr>
          <w:b w:val="0"/>
          <w:i/>
        </w:rPr>
        <w:t>Word for word:</w:t>
      </w:r>
      <w:r>
        <w:t xml:space="preserve"> iha shuni — hearing this; vishvambhara harisha haila — Vishvambhara was glad; takhani — at once; yugala narikela ani dila — brought a pair of coconuts</w:t>
      </w:r>
    </w:p>
    <w:p>
      <w:pPr>
        <w:spacing w:after="60"/>
        <w:ind w:left="510" w:hanging="510"/>
      </w:pPr>
      <w:r>
        <w:rPr>
          <w:b/>
          <w:i w:val="0"/>
        </w:rPr>
        <w:t>236.</w:t>
      </w:r>
      <w:r>
        <w:t xml:space="preserve"> Hearing this, Vishvambhara was glad</w:t>
      </w:r>
      <w:r>
        <w:br/>
      </w:r>
      <w:r>
        <w:t>and at once brought a pair of coconuts —</w:t>
      </w:r>
    </w:p>
    <w:p>
      <w:pPr>
        <w:spacing w:after="60"/>
        <w:ind w:left="567"/>
      </w:pPr>
      <w:r>
        <w:rPr>
          <w:rFonts w:cs="Noto Serif Bengali" w:hAnsi="Noto Serif Bengali"/>
          <w:sz w:val="24"/>
        </w:rPr>
        <w:t>তৎকাল-গলিত-বৃন্ত স্নিগ্ধ শোলবান ।</w:t>
      </w:r>
      <w:r>
        <w:br/>
      </w:r>
      <w:r>
        <w:rPr>
          <w:rFonts w:cs="Noto Serif Bengali" w:hAnsi="Noto Serif Bengali"/>
          <w:sz w:val="24"/>
        </w:rPr>
        <w:t>নারিকেল-যুগল দিল জননীর স্থান ॥ ২৩৭ ॥</w:t>
      </w:r>
    </w:p>
    <w:p>
      <w:pPr>
        <w:spacing w:after="60"/>
        <w:jc w:val="both"/>
      </w:pPr>
      <w:r>
        <w:rPr>
          <w:b w:val="0"/>
          <w:i/>
        </w:rPr>
        <w:t>tatkāla-galita-bṛnta snigdha śolabāna |</w:t>
      </w:r>
      <w:r>
        <w:br/>
      </w:r>
      <w:r>
        <w:rPr>
          <w:b w:val="0"/>
          <w:i/>
        </w:rPr>
        <w:t>nārikela-yugala dila jananīra sthāna || 237 ||</w:t>
      </w:r>
    </w:p>
    <w:p>
      <w:pPr>
        <w:spacing w:after="60"/>
        <w:jc w:val="both"/>
      </w:pPr>
      <w:r>
        <w:rPr>
          <w:b w:val="0"/>
          <w:i/>
        </w:rPr>
        <w:t>Word for word:</w:t>
      </w:r>
      <w:r>
        <w:t xml:space="preserve"> tatkala-galita-vrinta — with stalks just broken off; snigdha — fresh; sholavana — juicy; narikela-yugala — the pair of coconuts; dila jananira sthana — gave to His mother</w:t>
      </w:r>
    </w:p>
    <w:p>
      <w:pPr>
        <w:spacing w:after="60"/>
        <w:ind w:left="510" w:hanging="510"/>
      </w:pPr>
      <w:r>
        <w:rPr>
          <w:b/>
          <w:i w:val="0"/>
        </w:rPr>
        <w:t>237.</w:t>
      </w:r>
      <w:r>
        <w:t xml:space="preserve"> their stalks just broken off, fresh and full of juice;</w:t>
      </w:r>
      <w:r>
        <w:br/>
      </w:r>
      <w:r>
        <w:t>He placed the two coconuts before His mother.</w:t>
      </w:r>
    </w:p>
    <w:p>
      <w:pPr>
        <w:spacing w:after="60"/>
        <w:ind w:left="567"/>
      </w:pPr>
      <w:r>
        <w:rPr>
          <w:rFonts w:cs="Noto Serif Bengali" w:hAnsi="Noto Serif Bengali"/>
          <w:sz w:val="24"/>
        </w:rPr>
        <w:t>দেখিয়া সে নারীগণ বিস্মিত হইলা ।</w:t>
      </w:r>
      <w:r>
        <w:br/>
      </w:r>
      <w:r>
        <w:rPr>
          <w:rFonts w:cs="Noto Serif Bengali" w:hAnsi="Noto Serif Bengali"/>
          <w:sz w:val="24"/>
        </w:rPr>
        <w:t>এইক্ষণে শিশু নারিকেল কোথা পাইলা ॥ ২৩৮ ॥</w:t>
      </w:r>
    </w:p>
    <w:p>
      <w:pPr>
        <w:spacing w:after="60"/>
        <w:jc w:val="both"/>
      </w:pPr>
      <w:r>
        <w:rPr>
          <w:b w:val="0"/>
          <w:i/>
        </w:rPr>
        <w:t>dekhiẏā se nārīgaṇa bismita hailā |</w:t>
      </w:r>
      <w:r>
        <w:br/>
      </w:r>
      <w:r>
        <w:rPr>
          <w:b w:val="0"/>
          <w:i/>
        </w:rPr>
        <w:t>eikṣaṇe śiśu nārikela kothā pāilā || 238 ||</w:t>
      </w:r>
    </w:p>
    <w:p>
      <w:pPr>
        <w:spacing w:after="60"/>
        <w:jc w:val="both"/>
      </w:pPr>
      <w:r>
        <w:rPr>
          <w:b w:val="0"/>
          <w:i/>
        </w:rPr>
        <w:t>Word for word:</w:t>
      </w:r>
      <w:r>
        <w:t xml:space="preserve"> dekhiya se narigana — seeing, the women; vismita haila — were amazed; eikshane shishu — the child in a moment; narikela kotha paila — where did He get coconuts</w:t>
      </w:r>
    </w:p>
    <w:p>
      <w:pPr>
        <w:spacing w:after="60"/>
        <w:ind w:left="510" w:hanging="510"/>
      </w:pPr>
      <w:r>
        <w:rPr>
          <w:b/>
          <w:i w:val="0"/>
        </w:rPr>
        <w:t>238.</w:t>
      </w:r>
      <w:r>
        <w:t xml:space="preserve"> Seeing this, the women were amazed:</w:t>
      </w:r>
      <w:r>
        <w:br/>
      </w:r>
      <w:r>
        <w:t>"Where did a child get coconuts in a moment?"</w:t>
      </w:r>
    </w:p>
    <w:p>
      <w:pPr>
        <w:spacing w:after="60"/>
        <w:ind w:left="567"/>
      </w:pPr>
      <w:r>
        <w:rPr>
          <w:rFonts w:cs="Noto Serif Bengali" w:hAnsi="Noto Serif Bengali"/>
          <w:sz w:val="24"/>
        </w:rPr>
        <w:t>তহি এক দিব্য বিলাসিনী নারী আছে ।</w:t>
      </w:r>
      <w:r>
        <w:br/>
      </w:r>
      <w:r>
        <w:rPr>
          <w:rFonts w:cs="Noto Serif Bengali" w:hAnsi="Noto Serif Bengali"/>
          <w:sz w:val="24"/>
        </w:rPr>
        <w:t>লহু লহু বোলে বিশ্বম্ভরে কিছু পুছে ॥ ২৩৯ ॥</w:t>
      </w:r>
    </w:p>
    <w:p>
      <w:pPr>
        <w:spacing w:after="60"/>
        <w:jc w:val="both"/>
      </w:pPr>
      <w:r>
        <w:rPr>
          <w:b w:val="0"/>
          <w:i/>
        </w:rPr>
        <w:t>tahi eka dibya bilāsinī nārī āche |</w:t>
      </w:r>
      <w:r>
        <w:br/>
      </w:r>
      <w:r>
        <w:rPr>
          <w:b w:val="0"/>
          <w:i/>
        </w:rPr>
        <w:t>lahu lahu bole biśbambhare kichu puche || 239 ||</w:t>
      </w:r>
    </w:p>
    <w:p>
      <w:pPr>
        <w:spacing w:after="60"/>
        <w:jc w:val="both"/>
      </w:pPr>
      <w:r>
        <w:rPr>
          <w:b w:val="0"/>
          <w:i/>
        </w:rPr>
        <w:t>Word for word:</w:t>
      </w:r>
      <w:r>
        <w:t xml:space="preserve"> tahi eka divya vilasini nari achhe — there was a lovely playful woman there; lahu lahu bole — speaking softly; vishvambhare kichhu puchhe — asks Vishvambhara something</w:t>
      </w:r>
    </w:p>
    <w:p>
      <w:pPr>
        <w:spacing w:after="60"/>
        <w:ind w:left="510" w:hanging="510"/>
      </w:pPr>
      <w:r>
        <w:rPr>
          <w:b/>
          <w:i w:val="0"/>
        </w:rPr>
        <w:t>239.</w:t>
      </w:r>
      <w:r>
        <w:t xml:space="preserve"> There was a lovely, playful woman there;</w:t>
      </w:r>
      <w:r>
        <w:br/>
      </w:r>
      <w:r>
        <w:t>very softly she asks Vishvambhara:</w:t>
      </w:r>
    </w:p>
    <w:p>
      <w:pPr>
        <w:spacing w:after="60"/>
        <w:ind w:left="567"/>
      </w:pPr>
      <w:r>
        <w:rPr>
          <w:rFonts w:cs="Noto Serif Bengali" w:hAnsi="Noto Serif Bengali"/>
          <w:sz w:val="24"/>
        </w:rPr>
        <w:t>শিশু হঞা নারিকেল কোথা পাইলে তুমি ।</w:t>
      </w:r>
      <w:r>
        <w:br/>
      </w:r>
      <w:r>
        <w:rPr>
          <w:rFonts w:cs="Noto Serif Bengali" w:hAnsi="Noto Serif Bengali"/>
          <w:sz w:val="24"/>
        </w:rPr>
        <w:t>তোমার চরিত্র কিছু বুঝিয়াছি আমি ॥ ২৪০ ॥</w:t>
      </w:r>
    </w:p>
    <w:p>
      <w:pPr>
        <w:spacing w:after="60"/>
        <w:jc w:val="both"/>
      </w:pPr>
      <w:r>
        <w:rPr>
          <w:b w:val="0"/>
          <w:i/>
        </w:rPr>
        <w:t>śiśu hañā nārikela kothā pāile tumi |</w:t>
      </w:r>
      <w:r>
        <w:br/>
      </w:r>
      <w:r>
        <w:rPr>
          <w:b w:val="0"/>
          <w:i/>
        </w:rPr>
        <w:t>tomāra caritra kichu bujhiẏāchi āmi || 240 ||</w:t>
      </w:r>
    </w:p>
    <w:p>
      <w:pPr>
        <w:spacing w:after="60"/>
        <w:jc w:val="both"/>
      </w:pPr>
      <w:r>
        <w:rPr>
          <w:b w:val="0"/>
          <w:i/>
        </w:rPr>
        <w:t>Word for word:</w:t>
      </w:r>
      <w:r>
        <w:t xml:space="preserve"> shishu hana — being a child; narikela kotha paile tumi — where did You get the coconuts; tomara charitra kichhu — something of Your doings; bujhiyachhi ami — I have understood</w:t>
      </w:r>
    </w:p>
    <w:p>
      <w:pPr>
        <w:spacing w:after="60"/>
        <w:ind w:left="510" w:hanging="510"/>
      </w:pPr>
      <w:r>
        <w:rPr>
          <w:b/>
          <w:i w:val="0"/>
        </w:rPr>
        <w:t>240.</w:t>
      </w:r>
      <w:r>
        <w:t xml:space="preserve"> "You are a child — where did You get the coconuts?</w:t>
      </w:r>
      <w:r>
        <w:br/>
      </w:r>
      <w:r>
        <w:t>I have understood something about Your doings!"</w:t>
      </w:r>
    </w:p>
    <w:p>
      <w:pPr>
        <w:spacing w:after="60"/>
        <w:ind w:left="567"/>
      </w:pPr>
      <w:r>
        <w:rPr>
          <w:rFonts w:cs="Noto Serif Bengali" w:hAnsi="Noto Serif Bengali"/>
          <w:sz w:val="24"/>
        </w:rPr>
        <w:t>ঐছন শুনিঞা বাণী বিশ্বম্ভর রায় ।</w:t>
      </w:r>
      <w:r>
        <w:br/>
      </w:r>
      <w:r>
        <w:rPr>
          <w:rFonts w:cs="Noto Serif Bengali" w:hAnsi="Noto Serif Bengali"/>
          <w:sz w:val="24"/>
        </w:rPr>
        <w:t>হুহুঙ্কার করি ধরে মায়ের গলায় ॥ ২৪১ ॥</w:t>
      </w:r>
    </w:p>
    <w:p>
      <w:pPr>
        <w:spacing w:after="60"/>
        <w:jc w:val="both"/>
      </w:pPr>
      <w:r>
        <w:rPr>
          <w:b w:val="0"/>
          <w:i/>
        </w:rPr>
        <w:t>aichana śuniñā bāṇī biśbambhara rāẏa |</w:t>
      </w:r>
      <w:r>
        <w:br/>
      </w:r>
      <w:r>
        <w:rPr>
          <w:b w:val="0"/>
          <w:i/>
        </w:rPr>
        <w:t>huhuṅkāra kari dhare māẏera galāẏa || 241 ||</w:t>
      </w:r>
    </w:p>
    <w:p>
      <w:pPr>
        <w:spacing w:after="60"/>
        <w:jc w:val="both"/>
      </w:pPr>
      <w:r>
        <w:rPr>
          <w:b w:val="0"/>
          <w:i/>
        </w:rPr>
        <w:t>Word for word:</w:t>
      </w:r>
      <w:r>
        <w:t xml:space="preserve"> aichhana shunina vani — hearing such words; vishvambhara raya — Vishvambhara Raya; huhunkara kari — roaring "hum"; dhare mayera galaya — clasps His mother's neck</w:t>
      </w:r>
    </w:p>
    <w:p>
      <w:pPr>
        <w:spacing w:after="60"/>
        <w:ind w:left="510" w:hanging="510"/>
      </w:pPr>
      <w:r>
        <w:rPr>
          <w:b/>
          <w:i w:val="0"/>
        </w:rPr>
        <w:t>241.</w:t>
      </w:r>
      <w:r>
        <w:t xml:space="preserve"> Hearing such words, Vishvambhara Raya</w:t>
      </w:r>
      <w:r>
        <w:br/>
      </w:r>
      <w:r>
        <w:t>gave a fierce "hum!" and clasped His mother's neck.</w:t>
      </w:r>
    </w:p>
    <w:p>
      <w:pPr>
        <w:spacing w:after="60"/>
        <w:ind w:left="567"/>
      </w:pPr>
      <w:r>
        <w:rPr>
          <w:rFonts w:cs="Noto Serif Bengali" w:hAnsi="Noto Serif Bengali"/>
          <w:sz w:val="24"/>
        </w:rPr>
        <w:t>সচেতন হঞা শচী পুত্র কৈল কোলে ।</w:t>
      </w:r>
      <w:r>
        <w:br/>
      </w:r>
      <w:r>
        <w:rPr>
          <w:rFonts w:cs="Noto Serif Bengali" w:hAnsi="Noto Serif Bengali"/>
          <w:sz w:val="24"/>
        </w:rPr>
        <w:t>লাখ লাখ চুম্ব দিল বদন-কমলে ॥ ২৪২ ॥</w:t>
      </w:r>
    </w:p>
    <w:p>
      <w:pPr>
        <w:spacing w:after="60"/>
        <w:jc w:val="both"/>
      </w:pPr>
      <w:r>
        <w:rPr>
          <w:b w:val="0"/>
          <w:i/>
        </w:rPr>
        <w:t>sacetana hañā śacī putra kaila kole |</w:t>
      </w:r>
      <w:r>
        <w:br/>
      </w:r>
      <w:r>
        <w:rPr>
          <w:b w:val="0"/>
          <w:i/>
        </w:rPr>
        <w:t>lākha lākha cumba dila badana-kamale || 242 ||</w:t>
      </w:r>
    </w:p>
    <w:p>
      <w:pPr>
        <w:spacing w:after="60"/>
        <w:jc w:val="both"/>
      </w:pPr>
      <w:r>
        <w:rPr>
          <w:b w:val="0"/>
          <w:i/>
        </w:rPr>
        <w:t>Word for word:</w:t>
      </w:r>
      <w:r>
        <w:t xml:space="preserve"> sachetana hana — coming to herself; shachi putra kaila kole — Shachi took her son on her lap; lakha lakha chumba dila — gave hundreds of thousands of kisses; badana-kamale — to the lotus face</w:t>
      </w:r>
    </w:p>
    <w:p>
      <w:pPr>
        <w:spacing w:after="60"/>
        <w:ind w:left="510" w:hanging="510"/>
      </w:pPr>
      <w:r>
        <w:rPr>
          <w:b/>
          <w:i w:val="0"/>
        </w:rPr>
        <w:t>242.</w:t>
      </w:r>
      <w:r>
        <w:t xml:space="preserve"> Coming to herself, Shachi took her son on her lap</w:t>
      </w:r>
      <w:r>
        <w:br/>
      </w:r>
      <w:r>
        <w:t>and covered His lotus face with countless kisses.</w:t>
      </w:r>
    </w:p>
    <w:p>
      <w:pPr>
        <w:spacing w:after="60"/>
        <w:ind w:left="567"/>
      </w:pPr>
      <w:r>
        <w:rPr>
          <w:rFonts w:cs="Noto Serif Bengali" w:hAnsi="Noto Serif Bengali"/>
          <w:sz w:val="24"/>
        </w:rPr>
        <w:t>বয়ান মুছিল অঙ্গ বসন-অঞ্চলে ।</w:t>
      </w:r>
      <w:r>
        <w:br/>
      </w:r>
      <w:r>
        <w:rPr>
          <w:rFonts w:cs="Noto Serif Bengali" w:hAnsi="Noto Serif Bengali"/>
          <w:sz w:val="24"/>
        </w:rPr>
        <w:t>শ্রীঅঙ্গ-মার্জন কৈল সুরনদী-জলে ॥ ২৪৩ ॥</w:t>
      </w:r>
    </w:p>
    <w:p>
      <w:pPr>
        <w:spacing w:after="60"/>
        <w:jc w:val="both"/>
      </w:pPr>
      <w:r>
        <w:rPr>
          <w:b w:val="0"/>
          <w:i/>
        </w:rPr>
        <w:t>baẏāna muchila aṅga basana-añcale |</w:t>
      </w:r>
      <w:r>
        <w:br/>
      </w:r>
      <w:r>
        <w:rPr>
          <w:b w:val="0"/>
          <w:i/>
        </w:rPr>
        <w:t>śrīaṅga-mārjana kaila suranadī-jale || 243 ||</w:t>
      </w:r>
    </w:p>
    <w:p>
      <w:pPr>
        <w:spacing w:after="60"/>
        <w:jc w:val="both"/>
      </w:pPr>
      <w:r>
        <w:rPr>
          <w:b w:val="0"/>
          <w:i/>
        </w:rPr>
        <w:t>Word for word:</w:t>
      </w:r>
      <w:r>
        <w:t xml:space="preserve"> bayana muchhila anga — wiped face and body; basana-anchale — with the end of her cloth; shri-anga-marjana kaila — washed the holy body; suranadi-jale — with the water of the heavenly river</w:t>
      </w:r>
    </w:p>
    <w:p>
      <w:pPr>
        <w:spacing w:after="60"/>
        <w:ind w:left="510" w:hanging="510"/>
      </w:pPr>
      <w:r>
        <w:rPr>
          <w:b/>
          <w:i w:val="0"/>
        </w:rPr>
        <w:t>243.</w:t>
      </w:r>
      <w:r>
        <w:t xml:space="preserve"> With the end of her cloth she wiped His face and body</w:t>
      </w:r>
      <w:r>
        <w:br/>
      </w:r>
      <w:r>
        <w:t>and washed His holy body with the water of the heavenly river.</w:t>
      </w:r>
    </w:p>
    <w:p>
      <w:pPr>
        <w:spacing w:after="60"/>
        <w:ind w:left="567"/>
      </w:pPr>
      <w:r>
        <w:rPr>
          <w:rFonts w:cs="Noto Serif Bengali" w:hAnsi="Noto Serif Bengali"/>
          <w:sz w:val="24"/>
        </w:rPr>
        <w:t>স্নান করাইল গঙ্গাজল-অভিষেকে ।</w:t>
      </w:r>
      <w:r>
        <w:br/>
      </w:r>
      <w:r>
        <w:rPr>
          <w:rFonts w:cs="Noto Serif Bengali" w:hAnsi="Noto Serif Bengali"/>
          <w:sz w:val="24"/>
        </w:rPr>
        <w:t>অন্তর-বিস্ময়ে পুত্র-বদন নিরীখে ॥ ২৪৪ ॥</w:t>
      </w:r>
    </w:p>
    <w:p>
      <w:pPr>
        <w:spacing w:after="60"/>
        <w:jc w:val="both"/>
      </w:pPr>
      <w:r>
        <w:rPr>
          <w:b w:val="0"/>
          <w:i/>
        </w:rPr>
        <w:t>snāna karāila gaṅgājala-abhiṣeke |</w:t>
      </w:r>
      <w:r>
        <w:br/>
      </w:r>
      <w:r>
        <w:rPr>
          <w:b w:val="0"/>
          <w:i/>
        </w:rPr>
        <w:t>antara-bismaẏe putra-badana nirīkhe || 244 ||</w:t>
      </w:r>
    </w:p>
    <w:p>
      <w:pPr>
        <w:spacing w:after="60"/>
        <w:jc w:val="both"/>
      </w:pPr>
      <w:r>
        <w:rPr>
          <w:b w:val="0"/>
          <w:i/>
        </w:rPr>
        <w:t>Word for word:</w:t>
      </w:r>
      <w:r>
        <w:t xml:space="preserve"> snana karaila — bathed [Him]; gangajala-abhisheke — with an abhisheka of Ganga water; antara-vismaye — with wonder at heart; putra-badana nirikhe — gazes at her son's face</w:t>
      </w:r>
    </w:p>
    <w:p>
      <w:pPr>
        <w:spacing w:after="60"/>
        <w:ind w:left="510" w:hanging="510"/>
      </w:pPr>
      <w:r>
        <w:rPr>
          <w:b/>
          <w:i w:val="0"/>
        </w:rPr>
        <w:t>244.</w:t>
      </w:r>
      <w:r>
        <w:t xml:space="preserve"> Having bathed Him as if with an abhisheka of Ganga water,</w:t>
      </w:r>
      <w:r>
        <w:br/>
      </w:r>
      <w:r>
        <w:t>she gazes in wonder at her son's face:</w:t>
      </w:r>
    </w:p>
    <w:p>
      <w:pPr>
        <w:spacing w:after="60"/>
        <w:ind w:left="567"/>
      </w:pPr>
      <w:r>
        <w:rPr>
          <w:rFonts w:cs="Noto Serif Bengali" w:hAnsi="Noto Serif Bengali"/>
          <w:sz w:val="24"/>
        </w:rPr>
        <w:t>সমুদ্র-গম্ভীর কোটি-দিনকর-ছটা ।</w:t>
      </w:r>
      <w:r>
        <w:br/>
      </w:r>
      <w:r>
        <w:rPr>
          <w:rFonts w:cs="Noto Serif Bengali" w:hAnsi="Noto Serif Bengali"/>
          <w:sz w:val="24"/>
        </w:rPr>
        <w:t>কোটি-নিশাকর-তেজ নখ কুড়ি-গোটা ॥ ২৪৫ ॥</w:t>
      </w:r>
    </w:p>
    <w:p>
      <w:pPr>
        <w:spacing w:after="60"/>
        <w:jc w:val="both"/>
      </w:pPr>
      <w:r>
        <w:rPr>
          <w:b w:val="0"/>
          <w:i/>
        </w:rPr>
        <w:t>samudra-gambhīra koṭi-dinakara-chaṭā |</w:t>
      </w:r>
      <w:r>
        <w:br/>
      </w:r>
      <w:r>
        <w:rPr>
          <w:b w:val="0"/>
          <w:i/>
        </w:rPr>
        <w:t>koṭi-niśākara-teja nakha kuṛi-goṭā || 245 ||</w:t>
      </w:r>
    </w:p>
    <w:p>
      <w:pPr>
        <w:spacing w:after="60"/>
        <w:jc w:val="both"/>
      </w:pPr>
      <w:r>
        <w:rPr>
          <w:b w:val="0"/>
          <w:i/>
        </w:rPr>
        <w:t>Word for word:</w:t>
      </w:r>
      <w:r>
        <w:t xml:space="preserve"> samudra-gambhira — deep as the ocean; koti-dinakara-chhata — the splendour of millions of suns; koti-nishakara-teja — the brilliance of millions of moons; nakha kudi-gota — the twenty nails</w:t>
      </w:r>
    </w:p>
    <w:p>
      <w:pPr>
        <w:spacing w:after="60"/>
        <w:ind w:left="510" w:hanging="510"/>
      </w:pPr>
      <w:r>
        <w:rPr>
          <w:b/>
          <w:i w:val="0"/>
        </w:rPr>
        <w:t>245.</w:t>
      </w:r>
      <w:r>
        <w:t xml:space="preserve"> deep as the ocean, with the splendour of millions of suns;</w:t>
      </w:r>
      <w:r>
        <w:br/>
      </w:r>
      <w:r>
        <w:t>His twenty nails shine like millions of moons;</w:t>
      </w:r>
    </w:p>
    <w:p>
      <w:pPr>
        <w:spacing w:after="60"/>
        <w:ind w:left="567"/>
      </w:pPr>
      <w:r>
        <w:rPr>
          <w:rFonts w:cs="Noto Serif Bengali" w:hAnsi="Noto Serif Bengali"/>
          <w:sz w:val="24"/>
        </w:rPr>
        <w:t>কোটি কাম জিনি রূপ সুবলিত তনু ।</w:t>
      </w:r>
      <w:r>
        <w:br/>
      </w:r>
      <w:r>
        <w:rPr>
          <w:rFonts w:cs="Noto Serif Bengali" w:hAnsi="Noto Serif Bengali"/>
          <w:sz w:val="24"/>
        </w:rPr>
        <w:t>রঙ্গিম ভঙ্গিম আঁখি ভুরু কামধনু ॥ ২৪৬ ॥</w:t>
      </w:r>
    </w:p>
    <w:p>
      <w:pPr>
        <w:spacing w:after="60"/>
        <w:jc w:val="both"/>
      </w:pPr>
      <w:r>
        <w:rPr>
          <w:b w:val="0"/>
          <w:i/>
        </w:rPr>
        <w:t>koṭi kāma jini rūpa subalita tanu |</w:t>
      </w:r>
      <w:r>
        <w:br/>
      </w:r>
      <w:r>
        <w:rPr>
          <w:b w:val="0"/>
          <w:i/>
        </w:rPr>
        <w:t>raṅgima bhaṅgima āṁkhi bhuru kāmadhanu || 246 ||</w:t>
      </w:r>
    </w:p>
    <w:p>
      <w:pPr>
        <w:spacing w:after="60"/>
        <w:jc w:val="both"/>
      </w:pPr>
      <w:r>
        <w:rPr>
          <w:b w:val="0"/>
          <w:i/>
        </w:rPr>
        <w:t>Word for word:</w:t>
      </w:r>
      <w:r>
        <w:t xml:space="preserve"> koti kama jini rupa — beauty surpassing millions of Kamas; suvalita tanu — a graceful body; rangima bhangima ankhi — playful, curving eyes; bhuru kamadhanu — brows like Kama's bow</w:t>
      </w:r>
    </w:p>
    <w:p>
      <w:pPr>
        <w:spacing w:after="60"/>
        <w:ind w:left="510" w:hanging="510"/>
      </w:pPr>
      <w:r>
        <w:rPr>
          <w:b/>
          <w:i w:val="0"/>
        </w:rPr>
        <w:t>246.</w:t>
      </w:r>
      <w:r>
        <w:t xml:space="preserve"> beauty surpassing millions of Kamas, a graceful body,</w:t>
      </w:r>
      <w:r>
        <w:br/>
      </w:r>
      <w:r>
        <w:t>playful, curving eyes, brows like Kama's bow.</w:t>
      </w:r>
    </w:p>
    <w:p>
      <w:pPr>
        <w:spacing w:after="60"/>
        <w:ind w:left="567"/>
      </w:pPr>
      <w:r>
        <w:rPr>
          <w:rFonts w:cs="Noto Serif Bengali" w:hAnsi="Noto Serif Bengali"/>
          <w:sz w:val="24"/>
        </w:rPr>
        <w:t>সর্বলোকনাথ এ অবনী পরকাশ ।</w:t>
      </w:r>
      <w:r>
        <w:br/>
      </w:r>
      <w:r>
        <w:rPr>
          <w:rFonts w:cs="Noto Serif Bengali" w:hAnsi="Noto Serif Bengali"/>
          <w:sz w:val="24"/>
        </w:rPr>
        <w:t>দেখিয়া জননী পাইল অন্তরে তরাস ॥ ২৪৭ ॥</w:t>
      </w:r>
    </w:p>
    <w:p>
      <w:pPr>
        <w:spacing w:after="60"/>
        <w:jc w:val="both"/>
      </w:pPr>
      <w:r>
        <w:rPr>
          <w:b w:val="0"/>
          <w:i/>
        </w:rPr>
        <w:t>sarbalokanātha e abanī parakāśa |</w:t>
      </w:r>
      <w:r>
        <w:br/>
      </w:r>
      <w:r>
        <w:rPr>
          <w:b w:val="0"/>
          <w:i/>
        </w:rPr>
        <w:t>dekhiẏā jananī pāila antare tarāsa || 247 ||</w:t>
      </w:r>
    </w:p>
    <w:p>
      <w:pPr>
        <w:spacing w:after="60"/>
        <w:jc w:val="both"/>
      </w:pPr>
      <w:r>
        <w:rPr>
          <w:b w:val="0"/>
          <w:i/>
        </w:rPr>
        <w:t>Word for word:</w:t>
      </w:r>
      <w:r>
        <w:t xml:space="preserve"> sarvaloka-natha — the Lord of all worlds; e avani parakasha — manifest on this earth; dekhiya janani — seeing, the mother; paila antare tarasa — felt awe within</w:t>
      </w:r>
    </w:p>
    <w:p>
      <w:pPr>
        <w:spacing w:after="60"/>
        <w:ind w:left="510" w:hanging="510"/>
      </w:pPr>
      <w:r>
        <w:rPr>
          <w:b/>
          <w:i w:val="0"/>
        </w:rPr>
        <w:t>247.</w:t>
      </w:r>
      <w:r>
        <w:t xml:space="preserve"> The Lord of all the worlds has appeared on earth —</w:t>
      </w:r>
      <w:r>
        <w:br/>
      </w:r>
      <w:r>
        <w:t>seeing it, the mother felt awe in her heart.</w:t>
      </w:r>
    </w:p>
    <w:p>
      <w:pPr>
        <w:spacing w:after="60"/>
        <w:ind w:left="567"/>
      </w:pPr>
      <w:r>
        <w:rPr>
          <w:rFonts w:cs="Noto Serif Bengali" w:hAnsi="Noto Serif Bengali"/>
          <w:sz w:val="24"/>
        </w:rPr>
        <w:t>পুরুব-রহস্য গর্ভধারণের কালে ।</w:t>
      </w:r>
      <w:r>
        <w:br/>
      </w:r>
      <w:r>
        <w:rPr>
          <w:rFonts w:cs="Noto Serif Bengali" w:hAnsi="Noto Serif Bengali"/>
          <w:sz w:val="24"/>
        </w:rPr>
        <w:t>দেখিল দেবতা দিব্য-যানে সেই বেলে ॥ ২৪৮ ॥</w:t>
      </w:r>
    </w:p>
    <w:p>
      <w:pPr>
        <w:spacing w:after="60"/>
        <w:jc w:val="both"/>
      </w:pPr>
      <w:r>
        <w:rPr>
          <w:b w:val="0"/>
          <w:i/>
        </w:rPr>
        <w:t>puruba-rahasya garbhadhāraṇera kāle |</w:t>
      </w:r>
      <w:r>
        <w:br/>
      </w:r>
      <w:r>
        <w:rPr>
          <w:b w:val="0"/>
          <w:i/>
        </w:rPr>
        <w:t>dekhila debatā dibya-yāne sei bele || 248 ||</w:t>
      </w:r>
    </w:p>
    <w:p>
      <w:pPr>
        <w:spacing w:after="60"/>
        <w:jc w:val="both"/>
      </w:pPr>
      <w:r>
        <w:rPr>
          <w:b w:val="0"/>
          <w:i/>
        </w:rPr>
        <w:t>Word for word:</w:t>
      </w:r>
      <w:r>
        <w:t xml:space="preserve"> puruva-rahasya — the secret of the past; garbha-dharanera kale — when she bore [Him] in her womb; dekhila devata — she saw the gods; divya-yane — in celestial vehicles; sei bele — at that time</w:t>
      </w:r>
    </w:p>
    <w:p>
      <w:pPr>
        <w:spacing w:after="60"/>
        <w:ind w:left="510" w:hanging="510"/>
      </w:pPr>
      <w:r>
        <w:rPr>
          <w:b/>
          <w:i w:val="0"/>
        </w:rPr>
        <w:t>248.</w:t>
      </w:r>
      <w:r>
        <w:t xml:space="preserve"> The secret of the past came back: when she was carrying Him in her womb,</w:t>
      </w:r>
      <w:r>
        <w:br/>
      </w:r>
      <w:r>
        <w:t>she had seen the gods in celestial vehicles.</w:t>
      </w:r>
    </w:p>
    <w:p>
      <w:pPr>
        <w:spacing w:after="60"/>
        <w:ind w:left="567"/>
      </w:pPr>
      <w:r>
        <w:rPr>
          <w:rFonts w:cs="Noto Serif Bengali" w:hAnsi="Noto Serif Bengali"/>
          <w:sz w:val="24"/>
        </w:rPr>
        <w:t>আর যত বালক-চরিতে যে যে কৈল ।</w:t>
      </w:r>
      <w:r>
        <w:br/>
      </w:r>
      <w:r>
        <w:rPr>
          <w:rFonts w:cs="Noto Serif Bengali" w:hAnsi="Noto Serif Bengali"/>
          <w:sz w:val="24"/>
        </w:rPr>
        <w:t>এখন সকল সেই স্মরণ হইল ॥ ২৪৯ ॥</w:t>
      </w:r>
    </w:p>
    <w:p>
      <w:pPr>
        <w:spacing w:after="60"/>
        <w:jc w:val="both"/>
      </w:pPr>
      <w:r>
        <w:rPr>
          <w:b w:val="0"/>
          <w:i/>
        </w:rPr>
        <w:t>āra yata bālaka-carite ye ye kaila |</w:t>
      </w:r>
      <w:r>
        <w:br/>
      </w:r>
      <w:r>
        <w:rPr>
          <w:b w:val="0"/>
          <w:i/>
        </w:rPr>
        <w:t>ekhana sakala sei smaraṇa haila || 249 ||</w:t>
      </w:r>
    </w:p>
    <w:p>
      <w:pPr>
        <w:spacing w:after="60"/>
        <w:jc w:val="both"/>
      </w:pPr>
      <w:r>
        <w:rPr>
          <w:b w:val="0"/>
          <w:i/>
        </w:rPr>
        <w:t>Word for word:</w:t>
      </w:r>
      <w:r>
        <w:t xml:space="preserve"> ara yata — and all that; balaka-charite — in His childhood doings; ye ye kaila — whatever He did; ekhana sakala sei — now all of it; smarana haila — came to mind</w:t>
      </w:r>
    </w:p>
    <w:p>
      <w:pPr>
        <w:spacing w:after="60"/>
        <w:ind w:left="510" w:hanging="510"/>
      </w:pPr>
      <w:r>
        <w:rPr>
          <w:b/>
          <w:i w:val="0"/>
        </w:rPr>
        <w:t>249.</w:t>
      </w:r>
      <w:r>
        <w:t xml:space="preserve"> And all that He had done before in His childhood play —</w:t>
      </w:r>
      <w:r>
        <w:br/>
      </w:r>
      <w:r>
        <w:t>all of it now came back to her mind.</w:t>
      </w:r>
    </w:p>
    <w:p>
      <w:pPr>
        <w:spacing w:after="60"/>
        <w:ind w:left="567"/>
      </w:pPr>
      <w:r>
        <w:rPr>
          <w:rFonts w:cs="Noto Serif Bengali" w:hAnsi="Noto Serif Bengali"/>
          <w:sz w:val="24"/>
        </w:rPr>
        <w:t>নিশ্চয় জানিল জ্যোতির্ময় সনাতন ।</w:t>
      </w:r>
      <w:r>
        <w:br/>
      </w:r>
      <w:r>
        <w:rPr>
          <w:rFonts w:cs="Noto Serif Bengali" w:hAnsi="Noto Serif Bengali"/>
          <w:sz w:val="24"/>
        </w:rPr>
        <w:t>নির্লেপ নিরঞ্জন নিরাকার নারায়ণ ॥ ২৫০ ॥</w:t>
      </w:r>
    </w:p>
    <w:p>
      <w:pPr>
        <w:spacing w:after="60"/>
        <w:jc w:val="both"/>
      </w:pPr>
      <w:r>
        <w:rPr>
          <w:b w:val="0"/>
          <w:i/>
        </w:rPr>
        <w:t>niścaẏa jānila jyotirmaẏa sanātana |</w:t>
      </w:r>
      <w:r>
        <w:br/>
      </w:r>
      <w:r>
        <w:rPr>
          <w:b w:val="0"/>
          <w:i/>
        </w:rPr>
        <w:t>nirlepa nirañjana nirākāra nārāẏaṇa || 250 ||</w:t>
      </w:r>
    </w:p>
    <w:p>
      <w:pPr>
        <w:spacing w:after="60"/>
        <w:jc w:val="both"/>
      </w:pPr>
      <w:r>
        <w:rPr>
          <w:b w:val="0"/>
          <w:i/>
        </w:rPr>
        <w:t>Word for word:</w:t>
      </w:r>
      <w:r>
        <w:t xml:space="preserve"> nishchaya janila — she knew for certain; jyotirmaya sanatana — radiant, eternal; nirlepa — untainted; niranjana — pure; nirakara — without [mundane] form; narayana — Narayana</w:t>
      </w:r>
    </w:p>
    <w:p>
      <w:pPr>
        <w:spacing w:after="60"/>
        <w:ind w:left="510" w:hanging="510"/>
      </w:pPr>
      <w:r>
        <w:rPr>
          <w:b/>
          <w:i w:val="0"/>
        </w:rPr>
        <w:t>250.</w:t>
      </w:r>
      <w:r>
        <w:t xml:space="preserve"> She knew for certain: this is the radiant, eternal,</w:t>
      </w:r>
      <w:r>
        <w:br/>
      </w:r>
      <w:r>
        <w:t>untainted, pure Narayana, without [mundane] form,</w:t>
      </w:r>
      <w:r>
        <w:rPr>
          <w:b w:val="0"/>
          <w:i w:val="0"/>
          <w:vertAlign w:val="superscript"/>
        </w:rPr>
        <w:t>2</w:t>
      </w:r>
    </w:p>
    <w:p>
      <w:pPr>
        <w:spacing w:after="60"/>
        <w:ind w:left="567"/>
      </w:pPr>
      <w:r>
        <w:rPr>
          <w:rFonts w:cs="Noto Serif Bengali" w:hAnsi="Noto Serif Bengali"/>
          <w:sz w:val="24"/>
        </w:rPr>
        <w:t>সর্বময় সর্বশক্তিধর আত্মারাম ।</w:t>
      </w:r>
      <w:r>
        <w:br/>
      </w:r>
      <w:r>
        <w:rPr>
          <w:rFonts w:cs="Noto Serif Bengali" w:hAnsi="Noto Serif Bengali"/>
          <w:sz w:val="24"/>
        </w:rPr>
        <w:t>যোগীন্দ্রগণের ইঁহ ধ্যান অনুপাম ॥ ২৫১ ॥</w:t>
      </w:r>
    </w:p>
    <w:p>
      <w:pPr>
        <w:spacing w:after="60"/>
        <w:jc w:val="both"/>
      </w:pPr>
      <w:r>
        <w:rPr>
          <w:b w:val="0"/>
          <w:i/>
        </w:rPr>
        <w:t>sarbamaẏa sarbaśaktidhara ātmārāma |</w:t>
      </w:r>
      <w:r>
        <w:br/>
      </w:r>
      <w:r>
        <w:rPr>
          <w:b w:val="0"/>
          <w:i/>
        </w:rPr>
        <w:t>yogīndragaṇera iṁha dhyāna anupāma || 251 ||</w:t>
      </w:r>
    </w:p>
    <w:p>
      <w:pPr>
        <w:spacing w:after="60"/>
        <w:jc w:val="both"/>
      </w:pPr>
      <w:r>
        <w:rPr>
          <w:b w:val="0"/>
          <w:i/>
        </w:rPr>
        <w:t>Word for word:</w:t>
      </w:r>
      <w:r>
        <w:t xml:space="preserve"> sarvamaya — all-pervading; sarva-shakti-dhara — bearer of all energies; atmarama — satisfied in Himself; yogindra-ganera — of the great yogis; inha dhyana anupama — He is the incomparable object of meditation</w:t>
      </w:r>
    </w:p>
    <w:p>
      <w:pPr>
        <w:spacing w:after="60"/>
        <w:ind w:left="510" w:hanging="510"/>
      </w:pPr>
      <w:r>
        <w:rPr>
          <w:b/>
          <w:i w:val="0"/>
        </w:rPr>
        <w:t>251.</w:t>
      </w:r>
      <w:r>
        <w:t xml:space="preserve"> all-pervading, bearer of all energies, satisfied in Himself,</w:t>
      </w:r>
      <w:r>
        <w:br/>
      </w:r>
      <w:r>
        <w:t>the incomparable object of meditation of the great yogis.</w:t>
      </w:r>
    </w:p>
    <w:p>
      <w:pPr>
        <w:spacing w:after="60"/>
        <w:ind w:left="567"/>
      </w:pPr>
      <w:r>
        <w:rPr>
          <w:rFonts w:cs="Noto Serif Bengali" w:hAnsi="Noto Serif Bengali"/>
          <w:sz w:val="24"/>
        </w:rPr>
        <w:t>মোর ভাগ্য গণিবারে নারে কোন জন ।</w:t>
      </w:r>
      <w:r>
        <w:br/>
      </w:r>
      <w:r>
        <w:rPr>
          <w:rFonts w:cs="Noto Serif Bengali" w:hAnsi="Noto Serif Bengali"/>
          <w:sz w:val="24"/>
        </w:rPr>
        <w:t>ব্রহ্মা-মহেশ্বর-আদি যত দেবগণ ॥ ২৫২ ॥</w:t>
      </w:r>
    </w:p>
    <w:p>
      <w:pPr>
        <w:spacing w:after="60"/>
        <w:jc w:val="both"/>
      </w:pPr>
      <w:r>
        <w:rPr>
          <w:b w:val="0"/>
          <w:i/>
        </w:rPr>
        <w:t>mora bhāgya gaṇibāre nāre kona jana |</w:t>
      </w:r>
      <w:r>
        <w:br/>
      </w:r>
      <w:r>
        <w:rPr>
          <w:b w:val="0"/>
          <w:i/>
        </w:rPr>
        <w:t>brahmā-maheśbara-ādi yata debagaṇa || 252 ||</w:t>
      </w:r>
    </w:p>
    <w:p>
      <w:pPr>
        <w:spacing w:after="60"/>
        <w:jc w:val="both"/>
      </w:pPr>
      <w:r>
        <w:rPr>
          <w:b w:val="0"/>
          <w:i/>
        </w:rPr>
        <w:t>Word for word:</w:t>
      </w:r>
      <w:r>
        <w:t xml:space="preserve"> mora bhagya ganibare — to count my good fortune; nare kona jana — no one can; brahma-maheshvara-adi — Brahma, Maheshvara and others; yata devagana — all the gods</w:t>
      </w:r>
    </w:p>
    <w:p>
      <w:pPr>
        <w:spacing w:after="60"/>
        <w:ind w:left="510" w:hanging="510"/>
      </w:pPr>
      <w:r>
        <w:rPr>
          <w:b/>
          <w:i w:val="0"/>
        </w:rPr>
        <w:t>252.</w:t>
      </w:r>
      <w:r>
        <w:t xml:space="preserve"> "No one can measure my good fortune —</w:t>
      </w:r>
      <w:r>
        <w:br/>
      </w:r>
      <w:r>
        <w:t>not Brahma, nor Maheshvara, nor the other gods:</w:t>
      </w:r>
    </w:p>
    <w:p>
      <w:pPr>
        <w:spacing w:after="60"/>
        <w:ind w:left="567"/>
      </w:pPr>
      <w:r>
        <w:rPr>
          <w:rFonts w:cs="Noto Serif Bengali" w:hAnsi="Noto Serif Bengali"/>
          <w:sz w:val="24"/>
        </w:rPr>
        <w:t>সভার আরাধ্য এই আমার তনয় ।</w:t>
      </w:r>
      <w:r>
        <w:br/>
      </w:r>
      <w:r>
        <w:rPr>
          <w:rFonts w:cs="Noto Serif Bengali" w:hAnsi="Noto Serif Bengali"/>
          <w:sz w:val="24"/>
        </w:rPr>
        <w:t>বলিতে বলিতে কোলে কৈল গৌররায় ॥ ২৫৩ ॥</w:t>
      </w:r>
    </w:p>
    <w:p>
      <w:pPr>
        <w:spacing w:after="60"/>
        <w:jc w:val="both"/>
      </w:pPr>
      <w:r>
        <w:rPr>
          <w:b w:val="0"/>
          <w:i/>
        </w:rPr>
        <w:t>sabhāra ārādhya ei āmāra tanaẏa |</w:t>
      </w:r>
      <w:r>
        <w:br/>
      </w:r>
      <w:r>
        <w:rPr>
          <w:b w:val="0"/>
          <w:i/>
        </w:rPr>
        <w:t>balite balite kole kaila gaurarāẏa || 253 ||</w:t>
      </w:r>
    </w:p>
    <w:p>
      <w:pPr>
        <w:spacing w:after="60"/>
        <w:jc w:val="both"/>
      </w:pPr>
      <w:r>
        <w:rPr>
          <w:b w:val="0"/>
          <w:i/>
        </w:rPr>
        <w:t>Word for word:</w:t>
      </w:r>
      <w:r>
        <w:t xml:space="preserve"> sabhara aradhya — worshipped by all; ei amara tanaya — this son of mine; balite balite — while saying so; kole kaila gauraraya — took Gauraraya in her arms</w:t>
      </w:r>
    </w:p>
    <w:p>
      <w:pPr>
        <w:spacing w:after="60"/>
        <w:ind w:left="510" w:hanging="510"/>
      </w:pPr>
      <w:r>
        <w:rPr>
          <w:b/>
          <w:i w:val="0"/>
        </w:rPr>
        <w:t>253.</w:t>
      </w:r>
      <w:r>
        <w:t xml:space="preserve"> this son of mine is the One whom all worship!"</w:t>
      </w:r>
      <w:r>
        <w:br/>
      </w:r>
      <w:r>
        <w:t>Saying this, she took Gauraraya into her arms.</w:t>
      </w:r>
    </w:p>
    <w:p>
      <w:pPr>
        <w:spacing w:after="60"/>
        <w:ind w:left="567"/>
      </w:pPr>
      <w:r>
        <w:rPr>
          <w:rFonts w:cs="Noto Serif Bengali" w:hAnsi="Noto Serif Bengali"/>
          <w:sz w:val="24"/>
        </w:rPr>
        <w:t>যেই-মাত্র শচী কোলে কৈল গৌরহরি ।</w:t>
      </w:r>
      <w:r>
        <w:br/>
      </w:r>
      <w:r>
        <w:rPr>
          <w:rFonts w:cs="Noto Serif Bengali" w:hAnsi="Noto Serif Bengali"/>
          <w:sz w:val="24"/>
        </w:rPr>
        <w:t>পুত্রভাবে শচীদেবী ঐশ্বর্য পাসরি ॥ ২৫৪ ॥</w:t>
      </w:r>
    </w:p>
    <w:p>
      <w:pPr>
        <w:spacing w:after="60"/>
        <w:jc w:val="both"/>
      </w:pPr>
      <w:r>
        <w:rPr>
          <w:b w:val="0"/>
          <w:i/>
        </w:rPr>
        <w:t>yei-mātra śacī kole kaila gaurahari |</w:t>
      </w:r>
      <w:r>
        <w:br/>
      </w:r>
      <w:r>
        <w:rPr>
          <w:b w:val="0"/>
          <w:i/>
        </w:rPr>
        <w:t>putrabhābe śacīdebī aiśbarya pāsari || 254 ||</w:t>
      </w:r>
    </w:p>
    <w:p>
      <w:pPr>
        <w:spacing w:after="60"/>
        <w:jc w:val="both"/>
      </w:pPr>
      <w:r>
        <w:rPr>
          <w:b w:val="0"/>
          <w:i/>
        </w:rPr>
        <w:t>Word for word:</w:t>
      </w:r>
      <w:r>
        <w:t xml:space="preserve"> yei-matra — as soon as; shachi kole kaila gaurahari — Shachi took Gaurahari in her arms; putra-bhave — in the mood of a son; shachidevi aishvarya pasari — Shachi-devi forgot His majesty</w:t>
      </w:r>
    </w:p>
    <w:p>
      <w:pPr>
        <w:spacing w:after="60"/>
        <w:ind w:left="510" w:hanging="510"/>
      </w:pPr>
      <w:r>
        <w:rPr>
          <w:b/>
          <w:i w:val="0"/>
        </w:rPr>
        <w:t>254.</w:t>
      </w:r>
      <w:r>
        <w:t xml:space="preserve"> But as soon as Shachi took Gaurahari into her arms,</w:t>
      </w:r>
      <w:r>
        <w:br/>
      </w:r>
      <w:r>
        <w:t>in her love for her son Shachi-devi forgot His majesty.</w:t>
      </w:r>
      <w:r>
        <w:rPr>
          <w:b w:val="0"/>
          <w:i w:val="0"/>
          <w:vertAlign w:val="superscript"/>
        </w:rPr>
        <w:t>3</w:t>
      </w:r>
    </w:p>
    <w:p>
      <w:pPr>
        <w:spacing w:after="60"/>
        <w:ind w:left="567"/>
      </w:pPr>
      <w:r>
        <w:rPr>
          <w:rFonts w:cs="Noto Serif Bengali" w:hAnsi="Noto Serif Bengali"/>
          <w:sz w:val="24"/>
        </w:rPr>
        <w:t>ঘরেরে আইলা শচী বিস্ময় হইয়া ।</w:t>
      </w:r>
      <w:r>
        <w:br/>
      </w:r>
      <w:r>
        <w:rPr>
          <w:rFonts w:cs="Noto Serif Bengali" w:hAnsi="Noto Serif Bengali"/>
          <w:sz w:val="24"/>
        </w:rPr>
        <w:t>কোন দেব আবির্ভাব হৈল পুত্র দিয়া ॥ ২৫৫ ॥</w:t>
      </w:r>
    </w:p>
    <w:p>
      <w:pPr>
        <w:spacing w:after="60"/>
        <w:jc w:val="both"/>
      </w:pPr>
      <w:r>
        <w:rPr>
          <w:b w:val="0"/>
          <w:i/>
        </w:rPr>
        <w:t>gharere āilā śacī bismaẏa haiẏā |</w:t>
      </w:r>
      <w:r>
        <w:br/>
      </w:r>
      <w:r>
        <w:rPr>
          <w:b w:val="0"/>
          <w:i/>
        </w:rPr>
        <w:t>kona deba ābirbhāba haila putra diẏā || 255 ||</w:t>
      </w:r>
    </w:p>
    <w:p>
      <w:pPr>
        <w:spacing w:after="60"/>
        <w:jc w:val="both"/>
      </w:pPr>
      <w:r>
        <w:rPr>
          <w:b w:val="0"/>
          <w:i/>
        </w:rPr>
        <w:t>Word for word:</w:t>
      </w:r>
      <w:r>
        <w:t xml:space="preserve"> gharere aila shachi — Shachi came home; vismaya haiya — in wonder; kona deva — what god; avirbhava haila — has manifested; putra diya — through my son</w:t>
      </w:r>
    </w:p>
    <w:p>
      <w:pPr>
        <w:spacing w:after="60"/>
        <w:ind w:left="510" w:hanging="510"/>
      </w:pPr>
      <w:r>
        <w:rPr>
          <w:b/>
          <w:i w:val="0"/>
        </w:rPr>
        <w:t>255.</w:t>
      </w:r>
      <w:r>
        <w:t xml:space="preserve"> Shachi came home in wonder:</w:t>
      </w:r>
      <w:r>
        <w:br/>
      </w:r>
      <w:r>
        <w:t>"What god has manifested through my son?"</w:t>
      </w:r>
    </w:p>
    <w:p>
      <w:pPr>
        <w:spacing w:after="60"/>
        <w:ind w:left="567"/>
      </w:pPr>
      <w:r>
        <w:rPr>
          <w:rFonts w:cs="Noto Serif Bengali" w:hAnsi="Noto Serif Bengali"/>
          <w:sz w:val="24"/>
        </w:rPr>
        <w:t>এত চিন্তি রক্ষা বান্ধে অঙ্গে হাথ দিয়া ।</w:t>
      </w:r>
      <w:r>
        <w:br/>
      </w:r>
      <w:r>
        <w:rPr>
          <w:rFonts w:cs="Noto Serif Bengali" w:hAnsi="Noto Serif Bengali"/>
          <w:sz w:val="24"/>
        </w:rPr>
        <w:t>জনার্দন হৃষীকেশ গোবিন্দ বলিয়া ॥ ২৫৬ ॥</w:t>
      </w:r>
    </w:p>
    <w:p>
      <w:pPr>
        <w:spacing w:after="60"/>
        <w:jc w:val="both"/>
      </w:pPr>
      <w:r>
        <w:rPr>
          <w:b w:val="0"/>
          <w:i/>
        </w:rPr>
        <w:t>eta cinti rakṣā bāndhe aṅge hātha diẏā |</w:t>
      </w:r>
      <w:r>
        <w:br/>
      </w:r>
      <w:r>
        <w:rPr>
          <w:b w:val="0"/>
          <w:i/>
        </w:rPr>
        <w:t>janārdana hṛṣīkeśa gobinda baliẏā || 256 ||</w:t>
      </w:r>
    </w:p>
    <w:p>
      <w:pPr>
        <w:spacing w:after="60"/>
        <w:jc w:val="both"/>
      </w:pPr>
      <w:r>
        <w:rPr>
          <w:b w:val="0"/>
          <w:i/>
        </w:rPr>
        <w:t>Word for word:</w:t>
      </w:r>
      <w:r>
        <w:t xml:space="preserve"> eta chinti — thinking thus; raksha bandhe — ties a protective thread; ange hatha diya — touching His body; janardana hrishikesha govinda baliya — saying "Janardana, Hrishikesha, Govinda"</w:t>
      </w:r>
    </w:p>
    <w:p>
      <w:pPr>
        <w:spacing w:after="60"/>
        <w:ind w:left="510" w:hanging="510"/>
      </w:pPr>
      <w:r>
        <w:rPr>
          <w:b/>
          <w:i w:val="0"/>
        </w:rPr>
        <w:t>256.</w:t>
      </w:r>
      <w:r>
        <w:t xml:space="preserve"> Thinking this, she ties a protective thread and, touching His body,</w:t>
      </w:r>
      <w:r>
        <w:br/>
      </w:r>
      <w:r>
        <w:t>says: "Janardana, Hrishikesha, Govinda!</w:t>
      </w:r>
    </w:p>
    <w:p>
      <w:pPr>
        <w:spacing w:after="60"/>
        <w:ind w:left="567"/>
      </w:pPr>
      <w:r>
        <w:rPr>
          <w:rFonts w:cs="Noto Serif Bengali" w:hAnsi="Noto Serif Bengali"/>
          <w:sz w:val="24"/>
        </w:rPr>
        <w:t>শির তোর রক্ষা করু চক্র সুদর্শন ।</w:t>
      </w:r>
      <w:r>
        <w:br/>
      </w:r>
      <w:r>
        <w:rPr>
          <w:rFonts w:cs="Noto Serif Bengali" w:hAnsi="Noto Serif Bengali"/>
          <w:sz w:val="24"/>
        </w:rPr>
        <w:t>চক্ষু নাসিকা মুখ রাখুক নারায়ণ ॥ ২৫৭ ॥</w:t>
      </w:r>
    </w:p>
    <w:p>
      <w:pPr>
        <w:spacing w:after="60"/>
        <w:jc w:val="both"/>
      </w:pPr>
      <w:r>
        <w:rPr>
          <w:b w:val="0"/>
          <w:i/>
        </w:rPr>
        <w:t>śira tora rakṣā karu cakra sudarśana |</w:t>
      </w:r>
      <w:r>
        <w:br/>
      </w:r>
      <w:r>
        <w:rPr>
          <w:b w:val="0"/>
          <w:i/>
        </w:rPr>
        <w:t>cakṣu nāsikā mukha rākhuka nārāẏaṇa || 257 ||</w:t>
      </w:r>
    </w:p>
    <w:p>
      <w:pPr>
        <w:spacing w:after="60"/>
        <w:jc w:val="both"/>
      </w:pPr>
      <w:r>
        <w:rPr>
          <w:b w:val="0"/>
          <w:i/>
        </w:rPr>
        <w:t>Word for word:</w:t>
      </w:r>
      <w:r>
        <w:t xml:space="preserve"> shira tora raksha karu — may [He] guard Your head; chakra sudarshana — the Sudarshana disc; chakshu nasika mukha — eyes, nose, mouth; rakhuka narayana — may Narayana protect</w:t>
      </w:r>
    </w:p>
    <w:p>
      <w:pPr>
        <w:spacing w:after="60"/>
        <w:ind w:left="510" w:hanging="510"/>
      </w:pPr>
      <w:r>
        <w:rPr>
          <w:b/>
          <w:i w:val="0"/>
        </w:rPr>
        <w:t>257.</w:t>
      </w:r>
      <w:r>
        <w:t xml:space="preserve"> May the Sudarshana disc guard Your head,</w:t>
      </w:r>
      <w:r>
        <w:br/>
      </w:r>
      <w:r>
        <w:t>may Narayana protect Your eyes, nose and mouth;</w:t>
      </w:r>
    </w:p>
    <w:p>
      <w:pPr>
        <w:spacing w:after="60"/>
        <w:ind w:left="567"/>
      </w:pPr>
      <w:r>
        <w:rPr>
          <w:rFonts w:cs="Noto Serif Bengali" w:hAnsi="Noto Serif Bengali"/>
          <w:sz w:val="24"/>
        </w:rPr>
        <w:t>বক্ষ তোর রক্ষা করু দেব গদাধর ।</w:t>
      </w:r>
      <w:r>
        <w:br/>
      </w:r>
      <w:r>
        <w:rPr>
          <w:rFonts w:cs="Noto Serif Bengali" w:hAnsi="Noto Serif Bengali"/>
          <w:sz w:val="24"/>
        </w:rPr>
        <w:t>ভুজ তোর রক্ষা করু দেব গিরিধর ॥ ২৫৮ ॥</w:t>
      </w:r>
    </w:p>
    <w:p>
      <w:pPr>
        <w:spacing w:after="60"/>
        <w:jc w:val="both"/>
      </w:pPr>
      <w:r>
        <w:rPr>
          <w:b w:val="0"/>
          <w:i/>
        </w:rPr>
        <w:t>bakṣa tora rakṣā karu deba gadādhara |</w:t>
      </w:r>
      <w:r>
        <w:br/>
      </w:r>
      <w:r>
        <w:rPr>
          <w:b w:val="0"/>
          <w:i/>
        </w:rPr>
        <w:t>bhuja tora rakṣā karu deba giridhara || 258 ||</w:t>
      </w:r>
    </w:p>
    <w:p>
      <w:pPr>
        <w:spacing w:after="60"/>
        <w:jc w:val="both"/>
      </w:pPr>
      <w:r>
        <w:rPr>
          <w:b w:val="0"/>
          <w:i/>
        </w:rPr>
        <w:t>Word for word:</w:t>
      </w:r>
      <w:r>
        <w:t xml:space="preserve"> vaksha tora raksha karu — may [He] guard Your chest; deva gadadhara — Lord Gadadhara; bhuja tora raksha karu — may [He] guard Your arms; deva giridhara — Lord Giridhara</w:t>
      </w:r>
    </w:p>
    <w:p>
      <w:pPr>
        <w:spacing w:after="60"/>
        <w:ind w:left="510" w:hanging="510"/>
      </w:pPr>
      <w:r>
        <w:rPr>
          <w:b/>
          <w:i w:val="0"/>
        </w:rPr>
        <w:t>258.</w:t>
      </w:r>
      <w:r>
        <w:t xml:space="preserve"> may Lord Gadadhara guard Your chest,</w:t>
      </w:r>
      <w:r>
        <w:br/>
      </w:r>
      <w:r>
        <w:t>may Lord Giridhara guard Your arms;</w:t>
      </w:r>
    </w:p>
    <w:p>
      <w:pPr>
        <w:spacing w:after="60"/>
        <w:ind w:left="567"/>
      </w:pPr>
      <w:r>
        <w:rPr>
          <w:rFonts w:cs="Noto Serif Bengali" w:hAnsi="Noto Serif Bengali"/>
          <w:sz w:val="24"/>
        </w:rPr>
        <w:t>উদর-বক্ষণ তোর করু দামোদর ।</w:t>
      </w:r>
      <w:r>
        <w:br/>
      </w:r>
      <w:r>
        <w:rPr>
          <w:rFonts w:cs="Noto Serif Bengali" w:hAnsi="Noto Serif Bengali"/>
          <w:sz w:val="24"/>
        </w:rPr>
        <w:t>নাভিদেশ রক্ষা করু নৃসিংহ ঈশ্বর ॥ ২৫৯ ॥</w:t>
      </w:r>
    </w:p>
    <w:p>
      <w:pPr>
        <w:spacing w:after="60"/>
        <w:jc w:val="both"/>
      </w:pPr>
      <w:r>
        <w:rPr>
          <w:b w:val="0"/>
          <w:i/>
        </w:rPr>
        <w:t>udara-bakṣaṇa tora karu dāmodara |</w:t>
      </w:r>
      <w:r>
        <w:br/>
      </w:r>
      <w:r>
        <w:rPr>
          <w:b w:val="0"/>
          <w:i/>
        </w:rPr>
        <w:t>nābhideśa rakṣā karu nṛsiṃha īśbara || 259 ||</w:t>
      </w:r>
    </w:p>
    <w:p>
      <w:pPr>
        <w:spacing w:after="60"/>
        <w:jc w:val="both"/>
      </w:pPr>
      <w:r>
        <w:rPr>
          <w:b w:val="0"/>
          <w:i/>
        </w:rPr>
        <w:t>Word for word:</w:t>
      </w:r>
      <w:r>
        <w:t xml:space="preserve"> udara-vankshana tora — Your belly and groin; karu damodara — may Damodara [guard]; nabhidesha raksha karu — may [He] guard the navel; nrisimha ishvara — Lord Nrisimha</w:t>
      </w:r>
    </w:p>
    <w:p>
      <w:pPr>
        <w:spacing w:after="60"/>
        <w:ind w:left="510" w:hanging="510"/>
      </w:pPr>
      <w:r>
        <w:rPr>
          <w:b/>
          <w:i w:val="0"/>
        </w:rPr>
        <w:t>259.</w:t>
      </w:r>
      <w:r>
        <w:t xml:space="preserve"> may Damodara guard Your belly and groin,</w:t>
      </w:r>
      <w:r>
        <w:br/>
      </w:r>
      <w:r>
        <w:t>may Lord Nrisimha guard Your navel;</w:t>
      </w:r>
    </w:p>
    <w:p>
      <w:pPr>
        <w:spacing w:after="60"/>
        <w:ind w:left="567"/>
      </w:pPr>
      <w:r>
        <w:rPr>
          <w:rFonts w:cs="Noto Serif Bengali" w:hAnsi="Noto Serif Bengali"/>
          <w:sz w:val="24"/>
        </w:rPr>
        <w:t>জানু দুই রক্ষা করু দেব ত্রিবিক্রম ।</w:t>
      </w:r>
      <w:r>
        <w:br/>
      </w:r>
      <w:r>
        <w:rPr>
          <w:rFonts w:cs="Noto Serif Bengali" w:hAnsi="Noto Serif Bengali"/>
          <w:sz w:val="24"/>
        </w:rPr>
        <w:t>রক্ষা করু ধরাধর তোর দুচরণ ॥ ২৬০ ॥</w:t>
      </w:r>
    </w:p>
    <w:p>
      <w:pPr>
        <w:spacing w:after="60"/>
        <w:jc w:val="both"/>
      </w:pPr>
      <w:r>
        <w:rPr>
          <w:b w:val="0"/>
          <w:i/>
        </w:rPr>
        <w:t>jānu dui rakṣā karu deba tribikrama |</w:t>
      </w:r>
      <w:r>
        <w:br/>
      </w:r>
      <w:r>
        <w:rPr>
          <w:b w:val="0"/>
          <w:i/>
        </w:rPr>
        <w:t>rakṣā karu dharādhara tora ducaraṇa || 260 ||</w:t>
      </w:r>
    </w:p>
    <w:p>
      <w:pPr>
        <w:spacing w:after="60"/>
        <w:jc w:val="both"/>
      </w:pPr>
      <w:r>
        <w:rPr>
          <w:b w:val="0"/>
          <w:i/>
        </w:rPr>
        <w:t>Word for word:</w:t>
      </w:r>
      <w:r>
        <w:t xml:space="preserve"> janu dui raksha karu — may [He] guard both knees; deva trivikrama — Lord Trivikrama; raksha karu dharadhara — may Dharadhara guard; tora du-charana — Your two feet</w:t>
      </w:r>
    </w:p>
    <w:p>
      <w:pPr>
        <w:spacing w:after="60"/>
        <w:ind w:left="510" w:hanging="510"/>
      </w:pPr>
      <w:r>
        <w:rPr>
          <w:b/>
          <w:i w:val="0"/>
        </w:rPr>
        <w:t>260.</w:t>
      </w:r>
      <w:r>
        <w:t xml:space="preserve"> may Lord Trivikrama guard both Your knees,</w:t>
      </w:r>
      <w:r>
        <w:br/>
      </w:r>
      <w:r>
        <w:t>may Dharadhara guard Your feet."</w:t>
      </w:r>
      <w:r>
        <w:rPr>
          <w:b w:val="0"/>
          <w:i w:val="0"/>
          <w:vertAlign w:val="superscript"/>
        </w:rPr>
        <w:t>4</w:t>
      </w:r>
    </w:p>
    <w:p>
      <w:pPr>
        <w:spacing w:after="60"/>
        <w:ind w:left="567"/>
      </w:pPr>
      <w:r>
        <w:rPr>
          <w:rFonts w:cs="Noto Serif Bengali" w:hAnsi="Noto Serif Bengali"/>
          <w:sz w:val="24"/>
        </w:rPr>
        <w:t>সব অঙ্গে ফুৎকৃতি দেই শচীমাতা ।</w:t>
      </w:r>
      <w:r>
        <w:br/>
      </w:r>
      <w:r>
        <w:rPr>
          <w:rFonts w:cs="Noto Serif Bengali" w:hAnsi="Noto Serif Bengali"/>
          <w:sz w:val="24"/>
        </w:rPr>
        <w:t>পুত্রভাবে অতিশয় হৈলা উনমতা ॥ ২৬১ ॥</w:t>
      </w:r>
    </w:p>
    <w:p>
      <w:pPr>
        <w:spacing w:after="60"/>
        <w:jc w:val="both"/>
      </w:pPr>
      <w:r>
        <w:rPr>
          <w:b w:val="0"/>
          <w:i/>
        </w:rPr>
        <w:t>saba aṅge phutkṛti dei śacīmātā |</w:t>
      </w:r>
      <w:r>
        <w:br/>
      </w:r>
      <w:r>
        <w:rPr>
          <w:b w:val="0"/>
          <w:i/>
        </w:rPr>
        <w:t>putrabhābe atiśaẏa hailā unamatā || 261 ||</w:t>
      </w:r>
    </w:p>
    <w:p>
      <w:pPr>
        <w:spacing w:after="60"/>
        <w:jc w:val="both"/>
      </w:pPr>
      <w:r>
        <w:rPr>
          <w:b w:val="0"/>
          <w:i/>
        </w:rPr>
        <w:t>Word for word:</w:t>
      </w:r>
      <w:r>
        <w:t xml:space="preserve"> saba ange — on all the limbs; phutkriti dei shachimata — mother Shachi blows; putra-bhave — in love for her son; atishaya haila unamata — became utterly beside herself</w:t>
      </w:r>
    </w:p>
    <w:p>
      <w:pPr>
        <w:spacing w:after="60"/>
        <w:ind w:left="510" w:hanging="510"/>
      </w:pPr>
      <w:r>
        <w:rPr>
          <w:b/>
          <w:i w:val="0"/>
        </w:rPr>
        <w:t>261.</w:t>
      </w:r>
      <w:r>
        <w:t xml:space="preserve"> Mother Shachi blows upon all His limbs</w:t>
      </w:r>
      <w:r>
        <w:br/>
      </w:r>
      <w:r>
        <w:t>and, in love for her son, is utterly beside herself.</w:t>
      </w:r>
    </w:p>
    <w:p>
      <w:pPr>
        <w:spacing w:after="60"/>
        <w:ind w:left="567"/>
      </w:pPr>
      <w:r>
        <w:rPr>
          <w:rFonts w:cs="Noto Serif Bengali" w:hAnsi="Noto Serif Bengali"/>
          <w:sz w:val="24"/>
        </w:rPr>
        <w:t>হেনমতে আনন্দে সানন্দে দিন গেল ।</w:t>
      </w:r>
      <w:r>
        <w:br/>
      </w:r>
      <w:r>
        <w:rPr>
          <w:rFonts w:cs="Noto Serif Bengali" w:hAnsi="Noto Serif Bengali"/>
          <w:sz w:val="24"/>
        </w:rPr>
        <w:t>পরম মঙ্গল কাল আসি সন্ধ্যা হৈল ॥ ২৬২ ॥</w:t>
      </w:r>
    </w:p>
    <w:p>
      <w:pPr>
        <w:spacing w:after="60"/>
        <w:jc w:val="both"/>
      </w:pPr>
      <w:r>
        <w:rPr>
          <w:b w:val="0"/>
          <w:i/>
        </w:rPr>
        <w:t>henamate ānande sānande dina gela |</w:t>
      </w:r>
      <w:r>
        <w:br/>
      </w:r>
      <w:r>
        <w:rPr>
          <w:b w:val="0"/>
          <w:i/>
        </w:rPr>
        <w:t>parama maṅgala kāla āsi sandhyā haila || 262 ||</w:t>
      </w:r>
    </w:p>
    <w:p>
      <w:pPr>
        <w:spacing w:after="60"/>
        <w:jc w:val="both"/>
      </w:pPr>
      <w:r>
        <w:rPr>
          <w:b w:val="0"/>
          <w:i/>
        </w:rPr>
        <w:t>Word for word:</w:t>
      </w:r>
      <w:r>
        <w:t xml:space="preserve"> hena-mate — thus; anande sanande — in joy and merriment; dina gela — the day passed; parama mangala kala asi — the blessed hour coming; sandhya haila — evening fell</w:t>
      </w:r>
    </w:p>
    <w:p>
      <w:pPr>
        <w:spacing w:after="60"/>
        <w:ind w:left="510" w:hanging="510"/>
      </w:pPr>
      <w:r>
        <w:rPr>
          <w:b/>
          <w:i w:val="0"/>
        </w:rPr>
        <w:t>262.</w:t>
      </w:r>
      <w:r>
        <w:t xml:space="preserve"> So in joy and merriment the day passed;</w:t>
      </w:r>
      <w:r>
        <w:br/>
      </w:r>
      <w:r>
        <w:t>the blessed hour came — evening fell.</w:t>
      </w:r>
    </w:p>
    <w:p>
      <w:pPr>
        <w:spacing w:after="60"/>
        <w:ind w:left="567"/>
      </w:pPr>
      <w:r>
        <w:rPr>
          <w:rFonts w:cs="Noto Serif Bengali" w:hAnsi="Noto Serif Bengali"/>
          <w:sz w:val="24"/>
        </w:rPr>
        <w:t>সুখে শচী গৌরহরি প্রাঙ্গণে রাখিল ।</w:t>
      </w:r>
      <w:r>
        <w:br/>
      </w:r>
      <w:r>
        <w:rPr>
          <w:rFonts w:cs="Noto Serif Bengali" w:hAnsi="Noto Serif Bengali"/>
          <w:sz w:val="24"/>
        </w:rPr>
        <w:t>দাস-দাসীগণে সন্ধ্যাকার্যে নিয়োজিল ॥ ২৬৩ ॥</w:t>
      </w:r>
    </w:p>
    <w:p>
      <w:pPr>
        <w:spacing w:after="60"/>
        <w:jc w:val="both"/>
      </w:pPr>
      <w:r>
        <w:rPr>
          <w:b w:val="0"/>
          <w:i/>
        </w:rPr>
        <w:t>sukhe śacī gaurahari prāṅgaṇe rākhila |</w:t>
      </w:r>
      <w:r>
        <w:br/>
      </w:r>
      <w:r>
        <w:rPr>
          <w:b w:val="0"/>
          <w:i/>
        </w:rPr>
        <w:t>dāsa-dāsīgaṇe sandhyākārye niẏojila || 263 ||</w:t>
      </w:r>
    </w:p>
    <w:p>
      <w:pPr>
        <w:spacing w:after="60"/>
        <w:jc w:val="both"/>
      </w:pPr>
      <w:r>
        <w:rPr>
          <w:b w:val="0"/>
          <w:i/>
        </w:rPr>
        <w:t>Word for word:</w:t>
      </w:r>
      <w:r>
        <w:t xml:space="preserve"> sukhe shachi — Shachi happily; gaurahari prangane rakhila — left Gaurahari in the courtyard; dasa-dasigane — the servants and maids; sandhya-karye niyojila — set to the evening tasks</w:t>
      </w:r>
    </w:p>
    <w:p>
      <w:pPr>
        <w:spacing w:after="60"/>
        <w:ind w:left="510" w:hanging="510"/>
      </w:pPr>
      <w:r>
        <w:rPr>
          <w:b/>
          <w:i w:val="0"/>
        </w:rPr>
        <w:t>263.</w:t>
      </w:r>
      <w:r>
        <w:t xml:space="preserve"> Happily Shachi left Gaurahari in the courtyard</w:t>
      </w:r>
      <w:r>
        <w:br/>
      </w:r>
      <w:r>
        <w:t>and sent the servants and maids to do the evening tasks.</w:t>
      </w:r>
    </w:p>
    <w:p>
      <w:pPr>
        <w:spacing w:after="60"/>
        <w:ind w:left="567"/>
      </w:pPr>
      <w:r>
        <w:rPr>
          <w:rFonts w:cs="Noto Serif Bengali" w:hAnsi="Noto Serif Bengali"/>
          <w:sz w:val="24"/>
        </w:rPr>
        <w:t>হেনমতে দিন-অবসানে সন্ধ্যা হৈল ।</w:t>
      </w:r>
      <w:r>
        <w:br/>
      </w:r>
      <w:r>
        <w:rPr>
          <w:rFonts w:cs="Noto Serif Bengali" w:hAnsi="Noto Serif Bengali"/>
          <w:sz w:val="24"/>
        </w:rPr>
        <w:t>পূর্ণিমার পূর্ণচন্দ্র গগনে উদিল ॥ ২৬৪ ॥</w:t>
      </w:r>
    </w:p>
    <w:p>
      <w:pPr>
        <w:spacing w:after="60"/>
        <w:jc w:val="both"/>
      </w:pPr>
      <w:r>
        <w:rPr>
          <w:b w:val="0"/>
          <w:i/>
        </w:rPr>
        <w:t>henamate dina-abasāne sandhyā haila |</w:t>
      </w:r>
      <w:r>
        <w:br/>
      </w:r>
      <w:r>
        <w:rPr>
          <w:b w:val="0"/>
          <w:i/>
        </w:rPr>
        <w:t>pūrṇimāra pūrṇacandra gagane udila || 264 ||</w:t>
      </w:r>
    </w:p>
    <w:p>
      <w:pPr>
        <w:spacing w:after="60"/>
        <w:jc w:val="both"/>
      </w:pPr>
      <w:r>
        <w:rPr>
          <w:b w:val="0"/>
          <w:i/>
        </w:rPr>
        <w:t>Word for word:</w:t>
      </w:r>
      <w:r>
        <w:t xml:space="preserve"> hena-mate — thus; dina-avasane — at the end of the day; sandhya haila — evening came; purnimara purnachandra — the full moon of the full-moon day; gagane udila — rose in the sky</w:t>
      </w:r>
    </w:p>
    <w:p>
      <w:pPr>
        <w:spacing w:after="60"/>
        <w:ind w:left="510" w:hanging="510"/>
      </w:pPr>
      <w:r>
        <w:rPr>
          <w:b/>
          <w:i w:val="0"/>
        </w:rPr>
        <w:t>264.</w:t>
      </w:r>
      <w:r>
        <w:t xml:space="preserve"> So the day came to an end, evening fell,</w:t>
      </w:r>
      <w:r>
        <w:br/>
      </w:r>
      <w:r>
        <w:t>and the full moon of the full-moon day rose in the sky.</w:t>
      </w:r>
    </w:p>
    <w:p>
      <w:pPr>
        <w:spacing w:after="60"/>
        <w:ind w:left="567"/>
      </w:pPr>
      <w:r>
        <w:rPr>
          <w:rFonts w:cs="Noto Serif Bengali" w:hAnsi="Noto Serif Bengali"/>
          <w:sz w:val="24"/>
        </w:rPr>
        <w:t>হেনকালে বিশ্বম্ভর চতুর সুজান ।</w:t>
      </w:r>
      <w:r>
        <w:br/>
      </w:r>
      <w:r>
        <w:rPr>
          <w:rFonts w:cs="Noto Serif Bengali" w:hAnsi="Noto Serif Bengali"/>
          <w:sz w:val="24"/>
        </w:rPr>
        <w:t>মা মা বলিয়া ডাকে যেমত অজ্ঞান ॥ ২৬৫ ॥</w:t>
      </w:r>
    </w:p>
    <w:p>
      <w:pPr>
        <w:spacing w:after="60"/>
        <w:jc w:val="both"/>
      </w:pPr>
      <w:r>
        <w:rPr>
          <w:b w:val="0"/>
          <w:i/>
        </w:rPr>
        <w:t>henakāle biśbambhara catura sujāna |</w:t>
      </w:r>
      <w:r>
        <w:br/>
      </w:r>
      <w:r>
        <w:rPr>
          <w:b w:val="0"/>
          <w:i/>
        </w:rPr>
        <w:t>mā mā baliẏā ḍāke yemata ajñāna || 265 ||</w:t>
      </w:r>
    </w:p>
    <w:p>
      <w:pPr>
        <w:spacing w:after="60"/>
        <w:jc w:val="both"/>
      </w:pPr>
      <w:r>
        <w:rPr>
          <w:b w:val="0"/>
          <w:i/>
        </w:rPr>
        <w:t>Word for word:</w:t>
      </w:r>
      <w:r>
        <w:t xml:space="preserve"> henakale — at that time; vishvambhara chatura sujana — clever and all-knowing Vishvambhara; ma ma baliya dake — calls "mama, mama"; yemata ajnana — as if ignorant</w:t>
      </w:r>
    </w:p>
    <w:p>
      <w:pPr>
        <w:spacing w:after="60"/>
        <w:ind w:left="510" w:hanging="510"/>
      </w:pPr>
      <w:r>
        <w:rPr>
          <w:b/>
          <w:i w:val="0"/>
        </w:rPr>
        <w:t>265.</w:t>
      </w:r>
      <w:r>
        <w:t xml:space="preserve"> Then Vishvambhara, clever and all-knowing,</w:t>
      </w:r>
      <w:r>
        <w:br/>
      </w:r>
      <w:r>
        <w:t>began to call "Mama, mama!" as if He knew nothing.</w:t>
      </w:r>
    </w:p>
    <w:p>
      <w:pPr>
        <w:spacing w:after="60"/>
        <w:ind w:left="567"/>
      </w:pPr>
      <w:r>
        <w:rPr>
          <w:rFonts w:cs="Noto Serif Bengali" w:hAnsi="Noto Serif Bengali"/>
          <w:sz w:val="24"/>
        </w:rPr>
        <w:t>শচী বোলে সন্ধ্যাকালে না কর ক্রন্দন ।</w:t>
      </w:r>
      <w:r>
        <w:br/>
      </w:r>
      <w:r>
        <w:rPr>
          <w:rFonts w:cs="Noto Serif Bengali" w:hAnsi="Noto Serif Bengali"/>
          <w:sz w:val="24"/>
        </w:rPr>
        <w:t>যাহা চাহ তাহা দিব শুনহ বচন ॥ ২৬৬ ॥</w:t>
      </w:r>
    </w:p>
    <w:p>
      <w:pPr>
        <w:spacing w:after="60"/>
        <w:jc w:val="both"/>
      </w:pPr>
      <w:r>
        <w:rPr>
          <w:b w:val="0"/>
          <w:i/>
        </w:rPr>
        <w:t>śacī bole sandhyākāle nā kara krandana |</w:t>
      </w:r>
      <w:r>
        <w:br/>
      </w:r>
      <w:r>
        <w:rPr>
          <w:b w:val="0"/>
          <w:i/>
        </w:rPr>
        <w:t>yāhā cāha tāhā diba śunaha bacana || 266 ||</w:t>
      </w:r>
    </w:p>
    <w:p>
      <w:pPr>
        <w:spacing w:after="60"/>
        <w:jc w:val="both"/>
      </w:pPr>
      <w:r>
        <w:rPr>
          <w:b w:val="0"/>
          <w:i/>
        </w:rPr>
        <w:t>Word for word:</w:t>
      </w:r>
      <w:r>
        <w:t xml:space="preserve"> shachi bole — Shachi says; sandhya-kale — at evening time; na kara krandana — do not cry; yaha chaha taha diba — whatever You want I will give; shunaha vachana — listen to my word</w:t>
      </w:r>
    </w:p>
    <w:p>
      <w:pPr>
        <w:spacing w:after="60"/>
        <w:ind w:left="510" w:hanging="510"/>
      </w:pPr>
      <w:r>
        <w:rPr>
          <w:b/>
          <w:i w:val="0"/>
        </w:rPr>
        <w:t>266.</w:t>
      </w:r>
      <w:r>
        <w:t xml:space="preserve"> Shachi says: "Don't cry at evening time;</w:t>
      </w:r>
      <w:r>
        <w:br/>
      </w:r>
      <w:r>
        <w:t>whatever You want I will give — do as I say."</w:t>
      </w:r>
    </w:p>
    <w:p>
      <w:pPr>
        <w:spacing w:after="60"/>
        <w:ind w:left="567"/>
      </w:pPr>
      <w:r>
        <w:rPr>
          <w:rFonts w:cs="Noto Serif Bengali" w:hAnsi="Noto Serif Bengali"/>
          <w:sz w:val="24"/>
        </w:rPr>
        <w:t>প্রভু কহে চান্দ দেহ আমারে পাড়িয়া ।</w:t>
      </w:r>
      <w:r>
        <w:br/>
      </w:r>
      <w:r>
        <w:rPr>
          <w:rFonts w:cs="Noto Serif Bengali" w:hAnsi="Noto Serif Bengali"/>
          <w:sz w:val="24"/>
        </w:rPr>
        <w:t>হাসি হাসি শচী বোলে আরে অবোধিয়া ॥ ২৬৭ ॥</w:t>
      </w:r>
    </w:p>
    <w:p>
      <w:pPr>
        <w:spacing w:after="60"/>
        <w:jc w:val="both"/>
      </w:pPr>
      <w:r>
        <w:rPr>
          <w:b w:val="0"/>
          <w:i/>
        </w:rPr>
        <w:t>prabhu kahe cānda deha āmāre pāṛiẏā |</w:t>
      </w:r>
      <w:r>
        <w:br/>
      </w:r>
      <w:r>
        <w:rPr>
          <w:b w:val="0"/>
          <w:i/>
        </w:rPr>
        <w:t>hāsi hāsi śacī bole āre abodhiẏā || 267 ||</w:t>
      </w:r>
    </w:p>
    <w:p>
      <w:pPr>
        <w:spacing w:after="60"/>
        <w:jc w:val="both"/>
      </w:pPr>
      <w:r>
        <w:rPr>
          <w:b w:val="0"/>
          <w:i/>
        </w:rPr>
        <w:t>Word for word:</w:t>
      </w:r>
      <w:r>
        <w:t xml:space="preserve"> prabhu kahe — the Lord says; chanda deha amare padiya — pluck the moon and give it to Me; hasi hasi shachi bole — laughing, Shachi says; are abodhiya — oh, You silly one</w:t>
      </w:r>
    </w:p>
    <w:p>
      <w:pPr>
        <w:spacing w:after="60"/>
        <w:ind w:left="510" w:hanging="510"/>
      </w:pPr>
      <w:r>
        <w:rPr>
          <w:b/>
          <w:i w:val="0"/>
        </w:rPr>
        <w:t>267.</w:t>
      </w:r>
      <w:r>
        <w:t xml:space="preserve"> The Lord says: "Pluck the moon and give it to Me!"</w:t>
      </w:r>
      <w:r>
        <w:br/>
      </w:r>
      <w:r>
        <w:t>Laughing, Shachi replies: "Oh, You silly child!</w:t>
      </w:r>
    </w:p>
    <w:p>
      <w:pPr>
        <w:spacing w:after="60"/>
        <w:ind w:left="567"/>
      </w:pPr>
      <w:r>
        <w:rPr>
          <w:rFonts w:cs="Noto Serif Bengali" w:hAnsi="Noto Serif Bengali"/>
          <w:sz w:val="24"/>
        </w:rPr>
        <w:t>ধিক ধিক পুত্র দিলেন মোর ঘরে ।</w:t>
      </w:r>
      <w:r>
        <w:br/>
      </w:r>
      <w:r>
        <w:rPr>
          <w:rFonts w:cs="Noto Serif Bengali" w:hAnsi="Noto Serif Bengali"/>
          <w:sz w:val="24"/>
        </w:rPr>
        <w:t>চান্দ কে বা আকাশের ধরিবারে পারে ॥ ২৬৮ ॥</w:t>
      </w:r>
    </w:p>
    <w:p>
      <w:pPr>
        <w:spacing w:after="60"/>
        <w:jc w:val="both"/>
      </w:pPr>
      <w:r>
        <w:rPr>
          <w:b w:val="0"/>
          <w:i/>
        </w:rPr>
        <w:t>dhika dhika putra dilena mora ghare |</w:t>
      </w:r>
      <w:r>
        <w:br/>
      </w:r>
      <w:r>
        <w:rPr>
          <w:b w:val="0"/>
          <w:i/>
        </w:rPr>
        <w:t>cānda ke bā ākāśera dharibāre pāre || 268 ||</w:t>
      </w:r>
    </w:p>
    <w:p>
      <w:pPr>
        <w:spacing w:after="60"/>
        <w:jc w:val="both"/>
      </w:pPr>
      <w:r>
        <w:rPr>
          <w:b w:val="0"/>
          <w:i/>
        </w:rPr>
        <w:t>Word for word:</w:t>
      </w:r>
      <w:r>
        <w:t xml:space="preserve"> dhika dhika — fie, fie; putra dilena mora ghare — [such] a son has been given to my house; chanda ke ba akashera — who the moon of the sky; dharibare pare — can catch</w:t>
      </w:r>
    </w:p>
    <w:p>
      <w:pPr>
        <w:spacing w:after="60"/>
        <w:ind w:left="510" w:hanging="510"/>
      </w:pPr>
      <w:r>
        <w:rPr>
          <w:b/>
          <w:i w:val="0"/>
        </w:rPr>
        <w:t>268.</w:t>
      </w:r>
      <w:r>
        <w:t xml:space="preserve"> What a son I've been given in my house!</w:t>
      </w:r>
      <w:r>
        <w:br/>
      </w:r>
      <w:r>
        <w:t>Who can catch the moon in the sky?"</w:t>
      </w:r>
    </w:p>
    <w:p>
      <w:pPr>
        <w:spacing w:after="60"/>
        <w:ind w:left="567"/>
      </w:pPr>
      <w:r>
        <w:rPr>
          <w:rFonts w:cs="Noto Serif Bengali" w:hAnsi="Noto Serif Bengali"/>
          <w:sz w:val="24"/>
        </w:rPr>
        <w:t>প্রভু বোলে বলিলে যে যাহা চাহ তুমি ।</w:t>
      </w:r>
      <w:r>
        <w:br/>
      </w:r>
      <w:r>
        <w:rPr>
          <w:rFonts w:cs="Noto Serif Bengali" w:hAnsi="Noto Serif Bengali"/>
          <w:sz w:val="24"/>
        </w:rPr>
        <w:t>তাহা দিব এমন কহিলে কেনে বাণী ॥ ২৬৯ ॥</w:t>
      </w:r>
    </w:p>
    <w:p>
      <w:pPr>
        <w:spacing w:after="60"/>
        <w:jc w:val="both"/>
      </w:pPr>
      <w:r>
        <w:rPr>
          <w:b w:val="0"/>
          <w:i/>
        </w:rPr>
        <w:t>prabhu bole balile ye yāhā cāha tumi |</w:t>
      </w:r>
      <w:r>
        <w:br/>
      </w:r>
      <w:r>
        <w:rPr>
          <w:b w:val="0"/>
          <w:i/>
        </w:rPr>
        <w:t>tāhā diba emana kahile kene bāṇī || 269 ||</w:t>
      </w:r>
    </w:p>
    <w:p>
      <w:pPr>
        <w:spacing w:after="60"/>
        <w:jc w:val="both"/>
      </w:pPr>
      <w:r>
        <w:rPr>
          <w:b w:val="0"/>
          <w:i/>
        </w:rPr>
        <w:t>Word for word:</w:t>
      </w:r>
      <w:r>
        <w:t xml:space="preserve"> prabhu bole — the Lord says; balile ye — you said; yaha chaha tumi taha diba — whatever You want I will give; emana kahile kene vani — why did you say such words</w:t>
      </w:r>
    </w:p>
    <w:p>
      <w:pPr>
        <w:spacing w:after="60"/>
        <w:ind w:left="510" w:hanging="510"/>
      </w:pPr>
      <w:r>
        <w:rPr>
          <w:b/>
          <w:i w:val="0"/>
        </w:rPr>
        <w:t>269.</w:t>
      </w:r>
      <w:r>
        <w:t xml:space="preserve"> The Lord says: "You said, 'Whatever You want I will give' —</w:t>
      </w:r>
      <w:r>
        <w:br/>
      </w:r>
      <w:r>
        <w:t>why then did you say such words?</w:t>
      </w:r>
    </w:p>
    <w:p>
      <w:pPr>
        <w:spacing w:after="60"/>
        <w:ind w:left="567"/>
      </w:pPr>
      <w:r>
        <w:rPr>
          <w:rFonts w:cs="Noto Serif Bengali" w:hAnsi="Noto Serif Bengali"/>
          <w:sz w:val="24"/>
        </w:rPr>
        <w:t>এই লাগি চান্দ নিতে হৈল মোর মন ।</w:t>
      </w:r>
      <w:r>
        <w:br/>
      </w:r>
      <w:r>
        <w:rPr>
          <w:rFonts w:cs="Noto Serif Bengali" w:hAnsi="Noto Serif Bengali"/>
          <w:sz w:val="24"/>
        </w:rPr>
        <w:t>ইহা বলি উচ্চ করি করয়ে রোদন ॥ ২৭০ ॥</w:t>
      </w:r>
    </w:p>
    <w:p>
      <w:pPr>
        <w:spacing w:after="60"/>
        <w:jc w:val="both"/>
      </w:pPr>
      <w:r>
        <w:rPr>
          <w:b w:val="0"/>
          <w:i/>
        </w:rPr>
        <w:t>ei lāgi cānda nite haila mora mana |</w:t>
      </w:r>
      <w:r>
        <w:br/>
      </w:r>
      <w:r>
        <w:rPr>
          <w:b w:val="0"/>
          <w:i/>
        </w:rPr>
        <w:t>ihā bali ucca kari karaẏe rodana || 270 ||</w:t>
      </w:r>
    </w:p>
    <w:p>
      <w:pPr>
        <w:spacing w:after="60"/>
        <w:jc w:val="both"/>
      </w:pPr>
      <w:r>
        <w:rPr>
          <w:b w:val="0"/>
          <w:i/>
        </w:rPr>
        <w:t>Word for word:</w:t>
      </w:r>
      <w:r>
        <w:t xml:space="preserve"> ei lagi — for this reason; chanda nite haila mora mana — My mind wanted to take the moon; iha bali — saying this; uchcha kari karaye rodana — weeps loudly</w:t>
      </w:r>
    </w:p>
    <w:p>
      <w:pPr>
        <w:spacing w:after="60"/>
        <w:ind w:left="510" w:hanging="510"/>
      </w:pPr>
      <w:r>
        <w:rPr>
          <w:b/>
          <w:i w:val="0"/>
        </w:rPr>
        <w:t>270.</w:t>
      </w:r>
      <w:r>
        <w:t xml:space="preserve"> That is why I wanted to take the moon."</w:t>
      </w:r>
      <w:r>
        <w:br/>
      </w:r>
      <w:r>
        <w:t>Saying this, He wept loudly.</w:t>
      </w:r>
    </w:p>
    <w:p>
      <w:pPr>
        <w:spacing w:after="60"/>
        <w:ind w:left="567"/>
      </w:pPr>
      <w:r>
        <w:rPr>
          <w:rFonts w:cs="Noto Serif Bengali" w:hAnsi="Noto Serif Bengali"/>
          <w:sz w:val="24"/>
        </w:rPr>
        <w:t>আঁচলে ধরিয়া কান্দে নানা খটি করে ।</w:t>
      </w:r>
      <w:r>
        <w:br/>
      </w:r>
      <w:r>
        <w:rPr>
          <w:rFonts w:cs="Noto Serif Bengali" w:hAnsi="Noto Serif Bengali"/>
          <w:sz w:val="24"/>
        </w:rPr>
        <w:t>চরণ আছাড়ে করে নয়ান কচালে ॥ ২৭১ ॥</w:t>
      </w:r>
    </w:p>
    <w:p>
      <w:pPr>
        <w:spacing w:after="60"/>
        <w:jc w:val="both"/>
      </w:pPr>
      <w:r>
        <w:rPr>
          <w:b w:val="0"/>
          <w:i/>
        </w:rPr>
        <w:t>āṁcale dhariẏā kānde nānā khaṭi kare |</w:t>
      </w:r>
      <w:r>
        <w:br/>
      </w:r>
      <w:r>
        <w:rPr>
          <w:b w:val="0"/>
          <w:i/>
        </w:rPr>
        <w:t>caraṇa āchāṛe kare naẏāna kacāle || 271 ||</w:t>
      </w:r>
    </w:p>
    <w:p>
      <w:pPr>
        <w:spacing w:after="60"/>
        <w:jc w:val="both"/>
      </w:pPr>
      <w:r>
        <w:rPr>
          <w:b w:val="0"/>
          <w:i/>
        </w:rPr>
        <w:t>Word for word:</w:t>
      </w:r>
      <w:r>
        <w:t xml:space="preserve"> anchale dhariya — clutching the end of her sari; kande — weeps; nana khati kare — throws tantrums of every kind; charana achhade — stamps His feet; kare nayana kachale — rubs His eyes with His hands</w:t>
      </w:r>
    </w:p>
    <w:p>
      <w:pPr>
        <w:spacing w:after="60"/>
        <w:ind w:left="510" w:hanging="510"/>
      </w:pPr>
      <w:r>
        <w:rPr>
          <w:b/>
          <w:i w:val="0"/>
        </w:rPr>
        <w:t>271.</w:t>
      </w:r>
      <w:r>
        <w:t xml:space="preserve"> Clutching the end of her sari, He cries and throws tantrums of every kind,</w:t>
      </w:r>
      <w:r>
        <w:br/>
      </w:r>
      <w:r>
        <w:t>stamps His feet, rubs His eyes.</w:t>
      </w:r>
    </w:p>
    <w:p>
      <w:pPr>
        <w:spacing w:after="60"/>
        <w:ind w:left="567"/>
      </w:pPr>
      <w:r>
        <w:rPr>
          <w:rFonts w:cs="Noto Serif Bengali" w:hAnsi="Noto Serif Bengali"/>
          <w:sz w:val="24"/>
        </w:rPr>
        <w:t>মায়ের গলায় ধরি কান্দে গোরা রায় ।</w:t>
      </w:r>
      <w:r>
        <w:br/>
      </w:r>
      <w:r>
        <w:rPr>
          <w:rFonts w:cs="Noto Serif Bengali" w:hAnsi="Noto Serif Bengali"/>
          <w:sz w:val="24"/>
        </w:rPr>
        <w:t>খেলা খেলিবারে আকাশের চান্দ চায় ॥ ২৭২ ॥</w:t>
      </w:r>
    </w:p>
    <w:p>
      <w:pPr>
        <w:spacing w:after="60"/>
        <w:jc w:val="both"/>
      </w:pPr>
      <w:r>
        <w:rPr>
          <w:b w:val="0"/>
          <w:i/>
        </w:rPr>
        <w:t>māẏera galāẏa dhari kānde gorā rāẏa |</w:t>
      </w:r>
      <w:r>
        <w:br/>
      </w:r>
      <w:r>
        <w:rPr>
          <w:b w:val="0"/>
          <w:i/>
        </w:rPr>
        <w:t>khelā khelibāre ākāśera cānda cāẏa || 272 ||</w:t>
      </w:r>
    </w:p>
    <w:p>
      <w:pPr>
        <w:spacing w:after="60"/>
        <w:jc w:val="both"/>
      </w:pPr>
      <w:r>
        <w:rPr>
          <w:b w:val="0"/>
          <w:i/>
        </w:rPr>
        <w:t>Word for word:</w:t>
      </w:r>
      <w:r>
        <w:t xml:space="preserve"> mayera galaya dhari — clinging to His mother's neck; kande gora raya — Gora Raya weeps; khela khelibare — to play with; akashera chanda chaya — wants the moon of the sky</w:t>
      </w:r>
    </w:p>
    <w:p>
      <w:pPr>
        <w:spacing w:after="60"/>
        <w:ind w:left="510" w:hanging="510"/>
      </w:pPr>
      <w:r>
        <w:rPr>
          <w:b/>
          <w:i w:val="0"/>
        </w:rPr>
        <w:t>272.</w:t>
      </w:r>
      <w:r>
        <w:t xml:space="preserve"> Clinging to His mother's neck, Gora Raya weeps:</w:t>
      </w:r>
      <w:r>
        <w:br/>
      </w:r>
      <w:r>
        <w:t>He wants the moon from the sky to play with.</w:t>
      </w:r>
    </w:p>
    <w:p>
      <w:pPr>
        <w:spacing w:after="60"/>
        <w:ind w:left="567"/>
      </w:pPr>
      <w:r>
        <w:rPr>
          <w:rFonts w:cs="Noto Serif Bengali" w:hAnsi="Noto Serif Bengali"/>
          <w:sz w:val="24"/>
        </w:rPr>
        <w:t>ক্ষণে খটি ক্ষণে লুটি মায়ের চুলি ছিণ্ডে ।</w:t>
      </w:r>
      <w:r>
        <w:br/>
      </w:r>
      <w:r>
        <w:rPr>
          <w:rFonts w:cs="Noto Serif Bengali" w:hAnsi="Noto Serif Bengali"/>
          <w:sz w:val="24"/>
        </w:rPr>
        <w:t>ধূলায় ধূসর কর হানে নিজ-মুণ্ডে ॥ ২৭৩ ॥</w:t>
      </w:r>
    </w:p>
    <w:p>
      <w:pPr>
        <w:spacing w:after="60"/>
        <w:jc w:val="both"/>
      </w:pPr>
      <w:r>
        <w:rPr>
          <w:b w:val="0"/>
          <w:i/>
        </w:rPr>
        <w:t>kṣaṇe khaṭi kṣaṇe luṭi māẏera culi chiṇḍe |</w:t>
      </w:r>
      <w:r>
        <w:br/>
      </w:r>
      <w:r>
        <w:rPr>
          <w:b w:val="0"/>
          <w:i/>
        </w:rPr>
        <w:t>dhūlāẏa dhūsara kara hāne nija-muṇḍe || 273 ||</w:t>
      </w:r>
    </w:p>
    <w:p>
      <w:pPr>
        <w:spacing w:after="60"/>
        <w:jc w:val="both"/>
      </w:pPr>
      <w:r>
        <w:rPr>
          <w:b w:val="0"/>
          <w:i/>
        </w:rPr>
        <w:t>Word for word:</w:t>
      </w:r>
      <w:r>
        <w:t xml:space="preserve"> kshane khati — now sulking; kshane luti — now rolling; mayera chuli chhinde — tears His mother's hair; dhulaya dhusara — grey with dust; kara hane nija-munde — strikes His own head with His hand</w:t>
      </w:r>
    </w:p>
    <w:p>
      <w:pPr>
        <w:spacing w:after="60"/>
        <w:ind w:left="510" w:hanging="510"/>
      </w:pPr>
      <w:r>
        <w:rPr>
          <w:b/>
          <w:i w:val="0"/>
        </w:rPr>
        <w:t>273.</w:t>
      </w:r>
      <w:r>
        <w:t xml:space="preserve"> Now He sulks, now rolls on the ground, now tears His mother's hair;</w:t>
      </w:r>
      <w:r>
        <w:br/>
      </w:r>
      <w:r>
        <w:t>all grey with dust, He beats His own head with His hand.</w:t>
      </w:r>
    </w:p>
    <w:p>
      <w:pPr>
        <w:spacing w:after="60"/>
        <w:ind w:left="567"/>
      </w:pPr>
      <w:r>
        <w:rPr>
          <w:rFonts w:cs="Noto Serif Bengali" w:hAnsi="Noto Serif Bengali"/>
          <w:sz w:val="24"/>
        </w:rPr>
        <w:t>দেখিয়া জননী বোলে অবোধিয়া পুত ।</w:t>
      </w:r>
      <w:r>
        <w:br/>
      </w:r>
      <w:r>
        <w:rPr>
          <w:rFonts w:cs="Noto Serif Bengali" w:hAnsi="Noto Serif Bengali"/>
          <w:sz w:val="24"/>
        </w:rPr>
        <w:t>তোহার চরিত্র মোরে বড় অদ্ভুত ॥ ২৭৪ ॥</w:t>
      </w:r>
    </w:p>
    <w:p>
      <w:pPr>
        <w:spacing w:after="60"/>
        <w:jc w:val="both"/>
      </w:pPr>
      <w:r>
        <w:rPr>
          <w:b w:val="0"/>
          <w:i/>
        </w:rPr>
        <w:t>dekhiẏā jananī bole abodhiẏā puta |</w:t>
      </w:r>
      <w:r>
        <w:br/>
      </w:r>
      <w:r>
        <w:rPr>
          <w:b w:val="0"/>
          <w:i/>
        </w:rPr>
        <w:t>tohāra caritra more baṛa adbhuta || 274 ||</w:t>
      </w:r>
    </w:p>
    <w:p>
      <w:pPr>
        <w:spacing w:after="60"/>
        <w:jc w:val="both"/>
      </w:pPr>
      <w:r>
        <w:rPr>
          <w:b w:val="0"/>
          <w:i/>
        </w:rPr>
        <w:t>Word for word:</w:t>
      </w:r>
      <w:r>
        <w:t xml:space="preserve"> dekhiya janani bole — seeing, the mother says; abodhiya puta — silly child; tohara charitra — Your doings; more bada adbhuta — are a great marvel to me</w:t>
      </w:r>
    </w:p>
    <w:p>
      <w:pPr>
        <w:spacing w:after="60"/>
        <w:ind w:left="510" w:hanging="510"/>
      </w:pPr>
      <w:r>
        <w:rPr>
          <w:b/>
          <w:i w:val="0"/>
        </w:rPr>
        <w:t>274.</w:t>
      </w:r>
      <w:r>
        <w:t xml:space="preserve"> Seeing it, His mother says: "Silly child,</w:t>
      </w:r>
      <w:r>
        <w:br/>
      </w:r>
      <w:r>
        <w:t>Your doings are a marvel to me!</w:t>
      </w:r>
    </w:p>
    <w:p>
      <w:pPr>
        <w:spacing w:after="60"/>
        <w:ind w:left="567"/>
      </w:pPr>
      <w:r>
        <w:rPr>
          <w:rFonts w:cs="Noto Serif Bengali" w:hAnsi="Noto Serif Bengali"/>
          <w:sz w:val="24"/>
        </w:rPr>
        <w:t>আকাশের চান্দ কতি পাব ধরিবারে ।</w:t>
      </w:r>
      <w:r>
        <w:br/>
      </w:r>
      <w:r>
        <w:rPr>
          <w:rFonts w:cs="Noto Serif Bengali" w:hAnsi="Noto Serif Bengali"/>
          <w:sz w:val="24"/>
        </w:rPr>
        <w:t>অমন কতেক চান্দ তোমার শরীরে ॥ ২৭৫ ॥</w:t>
      </w:r>
    </w:p>
    <w:p>
      <w:pPr>
        <w:spacing w:after="60"/>
        <w:jc w:val="both"/>
      </w:pPr>
      <w:r>
        <w:rPr>
          <w:b w:val="0"/>
          <w:i/>
        </w:rPr>
        <w:t>ākāśera cānda kati pāba dharibāre |</w:t>
      </w:r>
      <w:r>
        <w:br/>
      </w:r>
      <w:r>
        <w:rPr>
          <w:b w:val="0"/>
          <w:i/>
        </w:rPr>
        <w:t>amana kateka cānda tomāra śarīre || 275 ||</w:t>
      </w:r>
    </w:p>
    <w:p>
      <w:pPr>
        <w:spacing w:after="60"/>
        <w:jc w:val="both"/>
      </w:pPr>
      <w:r>
        <w:rPr>
          <w:b w:val="0"/>
          <w:i/>
        </w:rPr>
        <w:t>Word for word:</w:t>
      </w:r>
      <w:r>
        <w:t xml:space="preserve"> akashera chanda — the moon of the sky; kati paba dharibare — where can I catch; amana kateka chanda — how many such moons; tomara sharire — on Your body</w:t>
      </w:r>
    </w:p>
    <w:p>
      <w:pPr>
        <w:spacing w:after="60"/>
        <w:ind w:left="510" w:hanging="510"/>
      </w:pPr>
      <w:r>
        <w:rPr>
          <w:b/>
          <w:i w:val="0"/>
        </w:rPr>
        <w:t>275.</w:t>
      </w:r>
      <w:r>
        <w:t xml:space="preserve"> Where can I catch the moon in the sky?</w:t>
      </w:r>
      <w:r>
        <w:br/>
      </w:r>
      <w:r>
        <w:t>How many such moons there are on Your body!</w:t>
      </w:r>
    </w:p>
    <w:p>
      <w:pPr>
        <w:spacing w:after="60"/>
        <w:ind w:left="567"/>
      </w:pPr>
      <w:r>
        <w:rPr>
          <w:rFonts w:cs="Noto Serif Bengali" w:hAnsi="Noto Serif Bengali"/>
          <w:sz w:val="24"/>
        </w:rPr>
        <w:t>হের দেখ লাজে চান্দ মলিন হইল ।</w:t>
      </w:r>
      <w:r>
        <w:br/>
      </w:r>
      <w:r>
        <w:rPr>
          <w:rFonts w:cs="Noto Serif Bengali" w:hAnsi="Noto Serif Bengali"/>
          <w:sz w:val="24"/>
        </w:rPr>
        <w:t>না বুঝিয়া তোর আগে উদয় করিল ॥ ২৭৬ ॥</w:t>
      </w:r>
    </w:p>
    <w:p>
      <w:pPr>
        <w:spacing w:after="60"/>
        <w:jc w:val="both"/>
      </w:pPr>
      <w:r>
        <w:rPr>
          <w:b w:val="0"/>
          <w:i/>
        </w:rPr>
        <w:t>hera dekha lāje cānda malina haila |</w:t>
      </w:r>
      <w:r>
        <w:br/>
      </w:r>
      <w:r>
        <w:rPr>
          <w:b w:val="0"/>
          <w:i/>
        </w:rPr>
        <w:t>nā bujhiẏā tora āge udaẏa karila || 276 ||</w:t>
      </w:r>
    </w:p>
    <w:p>
      <w:pPr>
        <w:spacing w:after="60"/>
        <w:jc w:val="both"/>
      </w:pPr>
      <w:r>
        <w:rPr>
          <w:b w:val="0"/>
          <w:i/>
        </w:rPr>
        <w:t>Word for word:</w:t>
      </w:r>
      <w:r>
        <w:t xml:space="preserve"> hera dekha — look; laje chanda malina haila — the moon has grown pale with shame; na bujhiya — without understanding; tora age udaya karila — rose before You</w:t>
      </w:r>
    </w:p>
    <w:p>
      <w:pPr>
        <w:spacing w:after="60"/>
        <w:ind w:left="510" w:hanging="510"/>
      </w:pPr>
      <w:r>
        <w:rPr>
          <w:b/>
          <w:i w:val="0"/>
        </w:rPr>
        <w:t>276.</w:t>
      </w:r>
      <w:r>
        <w:t xml:space="preserve"> Look: the moon has grown pale with shame —</w:t>
      </w:r>
      <w:r>
        <w:br/>
      </w:r>
      <w:r>
        <w:t>without thinking, it rose in front of You.</w:t>
      </w:r>
    </w:p>
    <w:p>
      <w:pPr>
        <w:spacing w:after="60"/>
        <w:ind w:left="567"/>
      </w:pPr>
      <w:r>
        <w:rPr>
          <w:rFonts w:cs="Noto Serif Bengali" w:hAnsi="Noto Serif Bengali"/>
          <w:sz w:val="24"/>
        </w:rPr>
        <w:t>না জানিঞা নবদ্বীপ-চান্দের উদয় ।</w:t>
      </w:r>
      <w:r>
        <w:br/>
      </w:r>
      <w:r>
        <w:rPr>
          <w:rFonts w:cs="Noto Serif Bengali" w:hAnsi="Noto Serif Bengali"/>
          <w:sz w:val="24"/>
        </w:rPr>
        <w:t>লজ্জা পাঞা মেঘের ভিতরে গিয়া রয় ॥ ২৭৭ ॥</w:t>
      </w:r>
    </w:p>
    <w:p>
      <w:pPr>
        <w:spacing w:after="60"/>
        <w:jc w:val="both"/>
      </w:pPr>
      <w:r>
        <w:rPr>
          <w:b w:val="0"/>
          <w:i/>
        </w:rPr>
        <w:t>nā jāniñā nabadbīpa-cāndera udaẏa |</w:t>
      </w:r>
      <w:r>
        <w:br/>
      </w:r>
      <w:r>
        <w:rPr>
          <w:b w:val="0"/>
          <w:i/>
        </w:rPr>
        <w:t>lajjā pāñā meghera bhitare giẏā raẏa || 277 ||</w:t>
      </w:r>
    </w:p>
    <w:p>
      <w:pPr>
        <w:spacing w:after="60"/>
        <w:jc w:val="both"/>
      </w:pPr>
      <w:r>
        <w:rPr>
          <w:b w:val="0"/>
          <w:i/>
        </w:rPr>
        <w:t>Word for word:</w:t>
      </w:r>
      <w:r>
        <w:t xml:space="preserve"> na janina — not knowing; navadvipa-chandera udaya — of the rising of the moon of Navadvipa; lajja pana — being ashamed; meghera bhitare giya raya — has gone to stay within the clouds</w:t>
      </w:r>
    </w:p>
    <w:p>
      <w:pPr>
        <w:spacing w:after="60"/>
        <w:ind w:left="510" w:hanging="510"/>
      </w:pPr>
      <w:r>
        <w:rPr>
          <w:b/>
          <w:i w:val="0"/>
        </w:rPr>
        <w:t>277.</w:t>
      </w:r>
      <w:r>
        <w:t xml:space="preserve"> Not knowing of the rising of the moon of Navadvipa,</w:t>
      </w:r>
      <w:r>
        <w:br/>
      </w:r>
      <w:r>
        <w:t>it was ashamed and has gone to hide in the clouds.</w:t>
      </w:r>
    </w:p>
    <w:p>
      <w:pPr>
        <w:spacing w:after="60"/>
        <w:ind w:left="567"/>
      </w:pPr>
      <w:r>
        <w:rPr>
          <w:rFonts w:cs="Noto Serif Bengali" w:hAnsi="Noto Serif Bengali"/>
          <w:sz w:val="24"/>
        </w:rPr>
        <w:t>নবদ্বীপে হাউ আইল শুনহ বচন ।</w:t>
      </w:r>
      <w:r>
        <w:br/>
      </w:r>
      <w:r>
        <w:rPr>
          <w:rFonts w:cs="Noto Serif Bengali" w:hAnsi="Noto Serif Bengali"/>
          <w:sz w:val="24"/>
        </w:rPr>
        <w:t>না কান্দিহ আরে বাপ আমার জীবন ॥ ২৭৮ ॥</w:t>
      </w:r>
    </w:p>
    <w:p>
      <w:pPr>
        <w:spacing w:after="60"/>
        <w:jc w:val="both"/>
      </w:pPr>
      <w:r>
        <w:rPr>
          <w:b w:val="0"/>
          <w:i/>
        </w:rPr>
        <w:t>nabadbīpe hāu āila śunaha bacana |</w:t>
      </w:r>
      <w:r>
        <w:br/>
      </w:r>
      <w:r>
        <w:rPr>
          <w:b w:val="0"/>
          <w:i/>
        </w:rPr>
        <w:t>nā kāndiha āre bāpa āmāra jībana || 278 ||</w:t>
      </w:r>
    </w:p>
    <w:p>
      <w:pPr>
        <w:spacing w:after="60"/>
        <w:jc w:val="both"/>
      </w:pPr>
      <w:r>
        <w:rPr>
          <w:b w:val="0"/>
          <w:i/>
        </w:rPr>
        <w:t>Word for word:</w:t>
      </w:r>
      <w:r>
        <w:t xml:space="preserve"> navadvipe hau aila — the bogey has come to Navadvipa; shunaha vachana — listen; na kandiha — do not cry; are bapa — my child; amara jivana — my life</w:t>
      </w:r>
    </w:p>
    <w:p>
      <w:pPr>
        <w:spacing w:after="60"/>
        <w:ind w:left="510" w:hanging="510"/>
      </w:pPr>
      <w:r>
        <w:rPr>
          <w:b/>
          <w:i w:val="0"/>
        </w:rPr>
        <w:t>278.</w:t>
      </w:r>
      <w:r>
        <w:t xml:space="preserve"> Listen: the bogey</w:t>
      </w:r>
      <w:r>
        <w:rPr>
          <w:b w:val="0"/>
          <w:i w:val="0"/>
          <w:vertAlign w:val="superscript"/>
        </w:rPr>
        <w:t>5</w:t>
      </w:r>
      <w:r>
        <w:t xml:space="preserve"> has come to Navadvipa!</w:t>
      </w:r>
      <w:r>
        <w:br/>
      </w:r>
      <w:r>
        <w:t>Don't cry, my child, my life!"</w:t>
      </w:r>
    </w:p>
    <w:p>
      <w:pPr>
        <w:spacing w:after="60"/>
        <w:ind w:left="567"/>
      </w:pPr>
      <w:r>
        <w:rPr>
          <w:rFonts w:cs="Noto Serif Bengali" w:hAnsi="Noto Serif Bengali"/>
          <w:sz w:val="24"/>
        </w:rPr>
        <w:t>ইহা বলি কোলে করি চুম্ব দেই মুখে ।</w:t>
      </w:r>
      <w:r>
        <w:br/>
      </w:r>
      <w:r>
        <w:rPr>
          <w:rFonts w:cs="Noto Serif Bengali" w:hAnsi="Noto Serif Bengali"/>
          <w:sz w:val="24"/>
        </w:rPr>
        <w:t>আপনা পাসরে দেবী প্রেমানন্দ-সুখে ॥ ২৭৯ ॥</w:t>
      </w:r>
    </w:p>
    <w:p>
      <w:pPr>
        <w:spacing w:after="60"/>
        <w:jc w:val="both"/>
      </w:pPr>
      <w:r>
        <w:rPr>
          <w:b w:val="0"/>
          <w:i/>
        </w:rPr>
        <w:t>ihā bali kole kari cumba dei mukhe |</w:t>
      </w:r>
      <w:r>
        <w:br/>
      </w:r>
      <w:r>
        <w:rPr>
          <w:b w:val="0"/>
          <w:i/>
        </w:rPr>
        <w:t>āpanā pāsare debī premānanda-sukhe || 279 ||</w:t>
      </w:r>
    </w:p>
    <w:p>
      <w:pPr>
        <w:spacing w:after="60"/>
        <w:jc w:val="both"/>
      </w:pPr>
      <w:r>
        <w:rPr>
          <w:b w:val="0"/>
          <w:i/>
        </w:rPr>
        <w:t>Word for word:</w:t>
      </w:r>
      <w:r>
        <w:t xml:space="preserve"> iha bali — saying this; kole kari — taking Him in her arms; chumba dei mukhe — kisses His face; apana pasare devi — the goddess forgets herself; premananda-sukhe — in the happiness of loving bliss</w:t>
      </w:r>
    </w:p>
    <w:p>
      <w:pPr>
        <w:spacing w:after="60"/>
        <w:ind w:left="510" w:hanging="510"/>
      </w:pPr>
      <w:r>
        <w:rPr>
          <w:b/>
          <w:i w:val="0"/>
        </w:rPr>
        <w:t>279.</w:t>
      </w:r>
      <w:r>
        <w:t xml:space="preserve"> Saying this, she takes Him in her arms and kisses His face,</w:t>
      </w:r>
      <w:r>
        <w:br/>
      </w:r>
      <w:r>
        <w:t>and, happy in the bliss of love, the goddess forgets herself.</w:t>
      </w:r>
    </w:p>
    <w:p>
      <w:pPr>
        <w:spacing w:after="60"/>
        <w:ind w:left="567"/>
      </w:pPr>
      <w:r>
        <w:rPr>
          <w:rFonts w:cs="Noto Serif Bengali" w:hAnsi="Noto Serif Bengali"/>
          <w:sz w:val="24"/>
        </w:rPr>
        <w:t>আনন্দে সানন্দে শচী সম্পদ-বিহ্বলা ।</w:t>
      </w:r>
      <w:r>
        <w:br/>
      </w:r>
      <w:r>
        <w:rPr>
          <w:rFonts w:cs="Noto Serif Bengali" w:hAnsi="Noto Serif Bengali"/>
          <w:sz w:val="24"/>
        </w:rPr>
        <w:t>দিগ বিদিগ নাহি দেখি পুত্র-লীলা ॥ ২৮০ ॥</w:t>
      </w:r>
    </w:p>
    <w:p>
      <w:pPr>
        <w:spacing w:after="60"/>
        <w:jc w:val="both"/>
      </w:pPr>
      <w:r>
        <w:rPr>
          <w:b w:val="0"/>
          <w:i/>
        </w:rPr>
        <w:t>ānande sānande śacī sampada-bihbalā |</w:t>
      </w:r>
      <w:r>
        <w:br/>
      </w:r>
      <w:r>
        <w:rPr>
          <w:b w:val="0"/>
          <w:i/>
        </w:rPr>
        <w:t>diga bidiga nāhi dekhi putra-līlā || 280 ||</w:t>
      </w:r>
    </w:p>
    <w:p>
      <w:pPr>
        <w:spacing w:after="60"/>
        <w:jc w:val="both"/>
      </w:pPr>
      <w:r>
        <w:rPr>
          <w:b w:val="0"/>
          <w:i/>
        </w:rPr>
        <w:t>Word for word:</w:t>
      </w:r>
      <w:r>
        <w:t xml:space="preserve"> anande sanande — in joy and merriment; shachi sampada-vihvala — Shachi, overwhelmed by her fortune; diga vidiga nahi — no directions or sub-directions; dekhi putra-lila — seeing her son's play</w:t>
      </w:r>
    </w:p>
    <w:p>
      <w:pPr>
        <w:spacing w:after="60"/>
        <w:ind w:left="510" w:hanging="510"/>
      </w:pPr>
      <w:r>
        <w:rPr>
          <w:b/>
          <w:i w:val="0"/>
        </w:rPr>
        <w:t>280.</w:t>
      </w:r>
      <w:r>
        <w:t xml:space="preserve"> In joy and merriment Shachi, overwhelmed by her good fortune,</w:t>
      </w:r>
      <w:r>
        <w:br/>
      </w:r>
      <w:r>
        <w:t>watching her son's play, cannot tell one direction from another.</w:t>
      </w:r>
    </w:p>
    <w:p>
      <w:pPr>
        <w:spacing w:after="60"/>
        <w:ind w:left="567"/>
      </w:pPr>
      <w:r>
        <w:rPr>
          <w:rFonts w:cs="Noto Serif Bengali" w:hAnsi="Noto Serif Bengali"/>
          <w:sz w:val="24"/>
        </w:rPr>
        <w:t>অন্তর-উল্লাস শচী গদগদ-ভাষ ।</w:t>
      </w:r>
      <w:r>
        <w:br/>
      </w:r>
      <w:r>
        <w:rPr>
          <w:rFonts w:cs="Noto Serif Bengali" w:hAnsi="Noto Serif Bengali"/>
          <w:sz w:val="24"/>
        </w:rPr>
        <w:t>গোরাগুণ গায় সুখে এ লোচনদাস ॥ ২৮১ ॥</w:t>
      </w:r>
    </w:p>
    <w:p>
      <w:pPr>
        <w:spacing w:after="60"/>
        <w:jc w:val="both"/>
      </w:pPr>
      <w:r>
        <w:rPr>
          <w:b w:val="0"/>
          <w:i/>
        </w:rPr>
        <w:t>antara-ullāsa śacī gadagada-bhāṣa |</w:t>
      </w:r>
      <w:r>
        <w:br/>
      </w:r>
      <w:r>
        <w:rPr>
          <w:b w:val="0"/>
          <w:i/>
        </w:rPr>
        <w:t>gorāguṇa gāẏa sukhe e locanadāsa || 281 ||</w:t>
      </w:r>
    </w:p>
    <w:p>
      <w:pPr>
        <w:spacing w:after="60"/>
        <w:jc w:val="both"/>
      </w:pPr>
      <w:r>
        <w:rPr>
          <w:b w:val="0"/>
          <w:i/>
        </w:rPr>
        <w:t>Word for word:</w:t>
      </w:r>
      <w:r>
        <w:t xml:space="preserve"> antara-ullasa shachi — Shachi's heart rejoices; gadagada-bhasha — her speech falters; goraguna gaya sukhe — happily sings Gora's virtues; e lochanadasa — this Lochana Dasa</w:t>
      </w:r>
    </w:p>
    <w:p>
      <w:pPr>
        <w:spacing w:after="60"/>
        <w:ind w:left="510" w:hanging="510"/>
      </w:pPr>
      <w:r>
        <w:rPr>
          <w:b/>
          <w:i w:val="0"/>
        </w:rPr>
        <w:t>281.</w:t>
      </w:r>
      <w:r>
        <w:t xml:space="preserve"> Shachi's heart rejoices, her speech falters;</w:t>
      </w:r>
      <w:r>
        <w:br/>
      </w:r>
      <w:r>
        <w:t>happily this Lochana Dasa sings of Gora's virtues.</w:t>
      </w:r>
    </w:p>
    <w:p>
      <w:pPr>
        <w:spacing w:after="60"/>
        <w:jc w:val="both"/>
      </w:pPr>
      <w:r>
        <w:rPr>
          <w:b w:val="0"/>
          <w:i/>
        </w:rPr>
        <w:t>Raga dhanashi.&lt;super&gt;6&lt;/super&gt; "Glory, glory, glory to Shachi's son, the youthful source of bliss! With the boys He plays in many ways, performing childish pastimes."</w:t>
      </w:r>
    </w:p>
    <w:p>
      <w:pPr>
        <w:spacing w:after="60"/>
        <w:ind w:left="567"/>
      </w:pPr>
      <w:r>
        <w:rPr>
          <w:rFonts w:cs="Noto Serif Bengali" w:hAnsi="Noto Serif Bengali"/>
          <w:sz w:val="24"/>
        </w:rPr>
        <w:t>সকল চপল, শিশু সঙ্গে করি,</w:t>
      </w:r>
      <w:r>
        <w:br/>
      </w:r>
      <w:r>
        <w:rPr>
          <w:rFonts w:cs="Noto Serif Bengali" w:hAnsi="Noto Serif Bengali"/>
          <w:sz w:val="24"/>
        </w:rPr>
        <w:t>খেলায় বিবিধ খেলা ।</w:t>
      </w:r>
      <w:r>
        <w:br/>
      </w:r>
      <w:r>
        <w:rPr>
          <w:rFonts w:cs="Noto Serif Bengali" w:hAnsi="Noto Serif Bengali"/>
          <w:sz w:val="24"/>
        </w:rPr>
        <w:t>বালকের সঙ্গে, শিশুক্রীড়া রঙ্গে,</w:t>
      </w:r>
      <w:r>
        <w:br/>
      </w:r>
      <w:r>
        <w:rPr>
          <w:rFonts w:cs="Noto Serif Bengali" w:hAnsi="Noto Serif Bengali"/>
          <w:sz w:val="24"/>
        </w:rPr>
        <w:t>করিয়া কৌতুক-লীলা ॥ ২৮২ ॥</w:t>
      </w:r>
    </w:p>
    <w:p>
      <w:pPr>
        <w:spacing w:after="60"/>
        <w:jc w:val="both"/>
      </w:pPr>
      <w:r>
        <w:rPr>
          <w:b w:val="0"/>
          <w:i/>
        </w:rPr>
        <w:t>sakala capala, śiśu saṅge kari,</w:t>
      </w:r>
      <w:r>
        <w:br/>
      </w:r>
      <w:r>
        <w:rPr>
          <w:b w:val="0"/>
          <w:i/>
        </w:rPr>
        <w:t>khelāẏa bibidha khelā |</w:t>
      </w:r>
      <w:r>
        <w:br/>
      </w:r>
      <w:r>
        <w:rPr>
          <w:b w:val="0"/>
          <w:i/>
        </w:rPr>
        <w:t>bālakera saṅge, śiśukrīṛā raṅge,</w:t>
      </w:r>
      <w:r>
        <w:br/>
      </w:r>
      <w:r>
        <w:rPr>
          <w:b w:val="0"/>
          <w:i/>
        </w:rPr>
        <w:t>kariẏā kautuka-līlā || 282 ||</w:t>
      </w:r>
    </w:p>
    <w:p>
      <w:pPr>
        <w:spacing w:after="60"/>
        <w:jc w:val="both"/>
      </w:pPr>
      <w:r>
        <w:rPr>
          <w:b w:val="0"/>
          <w:i/>
        </w:rPr>
        <w:t>Word for word:</w:t>
      </w:r>
      <w:r>
        <w:t xml:space="preserve"> sakala chapala shishu — all the lively children; sange kari — taking along; khelaya vividha khela — plays various games; balakera sange — with the boys; shishu-krida range — in childish sport; kariya kautuka-lila — performing playful pastimes</w:t>
      </w:r>
    </w:p>
    <w:p>
      <w:pPr>
        <w:spacing w:after="60"/>
        <w:ind w:left="510" w:hanging="510"/>
      </w:pPr>
      <w:r>
        <w:rPr>
          <w:b/>
          <w:i w:val="0"/>
        </w:rPr>
        <w:t>282.</w:t>
      </w:r>
      <w:r>
        <w:t xml:space="preserve"> Taking along all the lively children,</w:t>
      </w:r>
      <w:r>
        <w:br/>
      </w:r>
      <w:r>
        <w:t>He plays various games;</w:t>
      </w:r>
      <w:r>
        <w:br/>
      </w:r>
      <w:r>
        <w:t>with the boys, in childish sport,</w:t>
      </w:r>
      <w:r>
        <w:br/>
      </w:r>
      <w:r>
        <w:t>He performs playful pastimes.</w:t>
      </w:r>
    </w:p>
    <w:p>
      <w:pPr>
        <w:spacing w:after="60"/>
        <w:ind w:left="567"/>
      </w:pPr>
      <w:r>
        <w:rPr>
          <w:rFonts w:cs="Noto Serif Bengali" w:hAnsi="Noto Serif Bengali"/>
          <w:sz w:val="24"/>
        </w:rPr>
        <w:t>খেলিতে খেলিতে, তথি আচম্বিতে,</w:t>
      </w:r>
      <w:r>
        <w:br/>
      </w:r>
      <w:r>
        <w:rPr>
          <w:rFonts w:cs="Noto Serif Bengali" w:hAnsi="Noto Serif Bengali"/>
          <w:sz w:val="24"/>
        </w:rPr>
        <w:t>শ্বান-শাবক দুই-চারি ।</w:t>
      </w:r>
      <w:r>
        <w:br/>
      </w:r>
      <w:r>
        <w:rPr>
          <w:rFonts w:cs="Noto Serif Bengali" w:hAnsi="Noto Serif Bengali"/>
          <w:sz w:val="24"/>
        </w:rPr>
        <w:t>বাঢ়ল কৌতুক, তহি বাছি এক,</w:t>
      </w:r>
      <w:r>
        <w:br/>
      </w:r>
      <w:r>
        <w:rPr>
          <w:rFonts w:cs="Noto Serif Bengali" w:hAnsi="Noto Serif Bengali"/>
          <w:sz w:val="24"/>
        </w:rPr>
        <w:t>ধরি লইল গৌরহরি ॥ ২৮৩ ॥</w:t>
      </w:r>
    </w:p>
    <w:p>
      <w:pPr>
        <w:spacing w:after="60"/>
        <w:jc w:val="both"/>
      </w:pPr>
      <w:r>
        <w:rPr>
          <w:b w:val="0"/>
          <w:i/>
        </w:rPr>
        <w:t>khelite khelite, tathi ācambite,</w:t>
      </w:r>
      <w:r>
        <w:br/>
      </w:r>
      <w:r>
        <w:rPr>
          <w:b w:val="0"/>
          <w:i/>
        </w:rPr>
        <w:t>śbāna-śābaka dui-cāri |</w:t>
      </w:r>
      <w:r>
        <w:br/>
      </w:r>
      <w:r>
        <w:rPr>
          <w:b w:val="0"/>
          <w:i/>
        </w:rPr>
        <w:t>bāṛhala kautuka, tahi bāchi eka,</w:t>
      </w:r>
      <w:r>
        <w:br/>
      </w:r>
      <w:r>
        <w:rPr>
          <w:b w:val="0"/>
          <w:i/>
        </w:rPr>
        <w:t>dhari laila gaurahari || 283 ||</w:t>
      </w:r>
    </w:p>
    <w:p>
      <w:pPr>
        <w:spacing w:after="60"/>
        <w:jc w:val="both"/>
      </w:pPr>
      <w:r>
        <w:rPr>
          <w:b w:val="0"/>
          <w:i/>
        </w:rPr>
        <w:t>Word for word:</w:t>
      </w:r>
      <w:r>
        <w:t xml:space="preserve"> khelite khelite — playing; tathi achambite — suddenly there; shvana-shabaka dui-chari — two or four puppies; badhala kautuka — the fun grew; tahi bachhi eka — choosing one there; dhari laila gaurahari — Gaurahari took it</w:t>
      </w:r>
    </w:p>
    <w:p>
      <w:pPr>
        <w:spacing w:after="60"/>
        <w:ind w:left="510" w:hanging="510"/>
      </w:pPr>
      <w:r>
        <w:rPr>
          <w:b/>
          <w:i w:val="0"/>
        </w:rPr>
        <w:t>283.</w:t>
      </w:r>
      <w:r>
        <w:t xml:space="preserve"> As they played, suddenly [they saw] there</w:t>
      </w:r>
      <w:r>
        <w:br/>
      </w:r>
      <w:r>
        <w:t>two or four puppies;</w:t>
      </w:r>
      <w:r>
        <w:br/>
      </w:r>
      <w:r>
        <w:t>the fun grew: choosing one,</w:t>
      </w:r>
      <w:r>
        <w:br/>
      </w:r>
      <w:r>
        <w:t>Gaurahari took it.</w:t>
      </w:r>
    </w:p>
    <w:p>
      <w:pPr>
        <w:spacing w:after="60"/>
        <w:ind w:left="567"/>
      </w:pPr>
      <w:r>
        <w:rPr>
          <w:rFonts w:cs="Noto Serif Bengali" w:hAnsi="Noto Serif Bengali"/>
          <w:sz w:val="24"/>
        </w:rPr>
        <w:t>সঙ্গের ছাওয়ালে, কহিল তাহারে,</w:t>
      </w:r>
      <w:r>
        <w:br/>
      </w:r>
      <w:r>
        <w:rPr>
          <w:rFonts w:cs="Noto Serif Bengali" w:hAnsi="Noto Serif Bengali"/>
          <w:sz w:val="24"/>
        </w:rPr>
        <w:t>শুন শুন বিশ্বম্ভর ।</w:t>
      </w:r>
      <w:r>
        <w:br/>
      </w:r>
      <w:r>
        <w:rPr>
          <w:rFonts w:cs="Noto Serif Bengali" w:hAnsi="Noto Serif Bengali"/>
          <w:sz w:val="24"/>
        </w:rPr>
        <w:t>কুৎসিত ছাড়িলে, ভাল তুমি নিলে,</w:t>
      </w:r>
      <w:r>
        <w:br/>
      </w:r>
      <w:r>
        <w:rPr>
          <w:rFonts w:cs="Noto Serif Bengali" w:hAnsi="Noto Serif Bengali"/>
          <w:sz w:val="24"/>
        </w:rPr>
        <w:t>না খেলিব যাব ঘর ॥ ২৮৪ ॥</w:t>
      </w:r>
    </w:p>
    <w:p>
      <w:pPr>
        <w:spacing w:after="60"/>
        <w:jc w:val="both"/>
      </w:pPr>
      <w:r>
        <w:rPr>
          <w:b w:val="0"/>
          <w:i/>
        </w:rPr>
        <w:t>saṅgera chāoẏāle, kahila tāhāre,</w:t>
      </w:r>
      <w:r>
        <w:br/>
      </w:r>
      <w:r>
        <w:rPr>
          <w:b w:val="0"/>
          <w:i/>
        </w:rPr>
        <w:t>śuna śuna biśbambhara |</w:t>
      </w:r>
      <w:r>
        <w:br/>
      </w:r>
      <w:r>
        <w:rPr>
          <w:b w:val="0"/>
          <w:i/>
        </w:rPr>
        <w:t>kutsita chāṛile, bhāla tumi nile,</w:t>
      </w:r>
      <w:r>
        <w:br/>
      </w:r>
      <w:r>
        <w:rPr>
          <w:b w:val="0"/>
          <w:i/>
        </w:rPr>
        <w:t>nā kheliba yāba ghara || 284 ||</w:t>
      </w:r>
    </w:p>
    <w:p>
      <w:pPr>
        <w:spacing w:after="60"/>
        <w:jc w:val="both"/>
      </w:pPr>
      <w:r>
        <w:rPr>
          <w:b w:val="0"/>
          <w:i/>
        </w:rPr>
        <w:t>Word for word:</w:t>
      </w:r>
      <w:r>
        <w:t xml:space="preserve"> sangera chhaoyale — the boys with Him; kahila tahare — said to Him; shuna shuna vishvambhara — listen, Vishvambhara; kutsita chhadile — You left the ugly ones; bhala tumi nile — You took the good one; na kheliba — we won't play; yaba ghara — we'll go home</w:t>
      </w:r>
    </w:p>
    <w:p>
      <w:pPr>
        <w:spacing w:after="60"/>
        <w:ind w:left="510" w:hanging="510"/>
      </w:pPr>
      <w:r>
        <w:rPr>
          <w:b/>
          <w:i w:val="0"/>
        </w:rPr>
        <w:t>284.</w:t>
      </w:r>
      <w:r>
        <w:t xml:space="preserve"> The boys who were with Him said to Him:</w:t>
      </w:r>
      <w:r>
        <w:br/>
      </w:r>
      <w:r>
        <w:t>"Listen, listen, Vishvambhara:</w:t>
      </w:r>
      <w:r>
        <w:br/>
      </w:r>
      <w:r>
        <w:t>You've left us the ugly ones and taken the good one for Yourself —</w:t>
      </w:r>
      <w:r>
        <w:br/>
      </w:r>
      <w:r>
        <w:t>we won't play, we're going home!"</w:t>
      </w:r>
    </w:p>
    <w:p>
      <w:pPr>
        <w:spacing w:after="60"/>
        <w:ind w:left="567"/>
      </w:pPr>
      <w:r>
        <w:rPr>
          <w:rFonts w:cs="Noto Serif Bengali" w:hAnsi="Noto Serif Bengali"/>
          <w:sz w:val="24"/>
        </w:rPr>
        <w:t>তবে বিশ্বম্ভর, কহিল উত্তর,</w:t>
      </w:r>
      <w:r>
        <w:br/>
      </w:r>
      <w:r>
        <w:rPr>
          <w:rFonts w:cs="Noto Serif Bengali" w:hAnsi="Noto Serif Bengali"/>
          <w:sz w:val="24"/>
        </w:rPr>
        <w:t>এই শ্বান সভাকার ।</w:t>
      </w:r>
      <w:r>
        <w:br/>
      </w:r>
      <w:r>
        <w:rPr>
          <w:rFonts w:cs="Noto Serif Bengali" w:hAnsi="Noto Serif Bengali"/>
          <w:sz w:val="24"/>
        </w:rPr>
        <w:t>সভে এক হঞা, খেল ইহা লঞা,</w:t>
      </w:r>
      <w:r>
        <w:br/>
      </w:r>
      <w:r>
        <w:rPr>
          <w:rFonts w:cs="Noto Serif Bengali" w:hAnsi="Noto Serif Bengali"/>
          <w:sz w:val="24"/>
        </w:rPr>
        <w:t>থাকিবে ঘরে আমার ॥ ২৮৫ ॥</w:t>
      </w:r>
    </w:p>
    <w:p>
      <w:pPr>
        <w:spacing w:after="60"/>
        <w:jc w:val="both"/>
      </w:pPr>
      <w:r>
        <w:rPr>
          <w:b w:val="0"/>
          <w:i/>
        </w:rPr>
        <w:t>tabe biśbambhara, kahila uttara,</w:t>
      </w:r>
      <w:r>
        <w:br/>
      </w:r>
      <w:r>
        <w:rPr>
          <w:b w:val="0"/>
          <w:i/>
        </w:rPr>
        <w:t>ei śbāna sabhākāra |</w:t>
      </w:r>
      <w:r>
        <w:br/>
      </w:r>
      <w:r>
        <w:rPr>
          <w:b w:val="0"/>
          <w:i/>
        </w:rPr>
        <w:t>sabhe eka hañā, khela ihā lañā,</w:t>
      </w:r>
      <w:r>
        <w:br/>
      </w:r>
      <w:r>
        <w:rPr>
          <w:b w:val="0"/>
          <w:i/>
        </w:rPr>
        <w:t>thākibe ghare āmāra || 285 ||</w:t>
      </w:r>
    </w:p>
    <w:p>
      <w:pPr>
        <w:spacing w:after="60"/>
        <w:jc w:val="both"/>
      </w:pPr>
      <w:r>
        <w:rPr>
          <w:b w:val="0"/>
          <w:i/>
        </w:rPr>
        <w:t>Word for word:</w:t>
      </w:r>
      <w:r>
        <w:t xml:space="preserve"> tabe vishvambhara — then Vishvambhara; kahila uttara — replied; ei shvana sabhakara — this puppy belongs to all; sabhe eka hana — all together; khela iha lana — play with it; thakibe ghare amara — it will stay at My house</w:t>
      </w:r>
    </w:p>
    <w:p>
      <w:pPr>
        <w:spacing w:after="60"/>
        <w:ind w:left="510" w:hanging="510"/>
      </w:pPr>
      <w:r>
        <w:rPr>
          <w:b/>
          <w:i w:val="0"/>
        </w:rPr>
        <w:t>285.</w:t>
      </w:r>
      <w:r>
        <w:t xml:space="preserve"> Then Vishvambhara replied:</w:t>
      </w:r>
      <w:r>
        <w:br/>
      </w:r>
      <w:r>
        <w:t>"This puppy belongs to everyone;</w:t>
      </w:r>
      <w:r>
        <w:br/>
      </w:r>
      <w:r>
        <w:t>all of you play with it together,</w:t>
      </w:r>
      <w:r>
        <w:br/>
      </w:r>
      <w:r>
        <w:t>but it will live at My house."</w:t>
      </w:r>
    </w:p>
    <w:p>
      <w:pPr>
        <w:spacing w:after="60"/>
        <w:ind w:left="567"/>
      </w:pPr>
      <w:r>
        <w:rPr>
          <w:rFonts w:cs="Noto Serif Bengali" w:hAnsi="Noto Serif Bengali"/>
          <w:sz w:val="24"/>
        </w:rPr>
        <w:t>ইহা বলি সেই, শ্বান-সুত লই,</w:t>
      </w:r>
      <w:r>
        <w:br/>
      </w:r>
      <w:r>
        <w:rPr>
          <w:rFonts w:cs="Noto Serif Bengali" w:hAnsi="Noto Serif Bengali"/>
          <w:sz w:val="24"/>
        </w:rPr>
        <w:t>চলিলা আপন-ঘরে ।</w:t>
      </w:r>
      <w:r>
        <w:br/>
      </w:r>
      <w:r>
        <w:rPr>
          <w:rFonts w:cs="Noto Serif Bengali" w:hAnsi="Noto Serif Bengali"/>
          <w:sz w:val="24"/>
        </w:rPr>
        <w:t>নিজ ঘরে গিয়া, গলে দড়ি দিয়া,</w:t>
      </w:r>
      <w:r>
        <w:br/>
      </w:r>
      <w:r>
        <w:rPr>
          <w:rFonts w:cs="Noto Serif Bengali" w:hAnsi="Noto Serif Bengali"/>
          <w:sz w:val="24"/>
        </w:rPr>
        <w:t>বান্ধিল পিণ্ডার উপরে ॥ ২৮৬ ॥</w:t>
      </w:r>
    </w:p>
    <w:p>
      <w:pPr>
        <w:spacing w:after="60"/>
        <w:jc w:val="both"/>
      </w:pPr>
      <w:r>
        <w:rPr>
          <w:b w:val="0"/>
          <w:i/>
        </w:rPr>
        <w:t>ihā bali sei, śbāna-suta lai,</w:t>
      </w:r>
      <w:r>
        <w:br/>
      </w:r>
      <w:r>
        <w:rPr>
          <w:b w:val="0"/>
          <w:i/>
        </w:rPr>
        <w:t>calilā āpana-ghare |</w:t>
      </w:r>
      <w:r>
        <w:br/>
      </w:r>
      <w:r>
        <w:rPr>
          <w:b w:val="0"/>
          <w:i/>
        </w:rPr>
        <w:t>nija ghare giẏā, gale daṛi diẏā,</w:t>
      </w:r>
      <w:r>
        <w:br/>
      </w:r>
      <w:r>
        <w:rPr>
          <w:b w:val="0"/>
          <w:i/>
        </w:rPr>
        <w:t>bāndhila piṇḍāra upare || 286 ||</w:t>
      </w:r>
    </w:p>
    <w:p>
      <w:pPr>
        <w:spacing w:after="60"/>
        <w:jc w:val="both"/>
      </w:pPr>
      <w:r>
        <w:rPr>
          <w:b w:val="0"/>
          <w:i/>
        </w:rPr>
        <w:t>Word for word:</w:t>
      </w:r>
      <w:r>
        <w:t xml:space="preserve"> iha bali — saying this; sei shvana-suta lai — taking that puppy; chalila apana-ghare — went to His own house; nija ghare giya — going home; gale dadi diya — putting a rope round its neck; bandhila pindara upare — tied it on the raised step</w:t>
      </w:r>
    </w:p>
    <w:p>
      <w:pPr>
        <w:spacing w:after="60"/>
        <w:ind w:left="510" w:hanging="510"/>
      </w:pPr>
      <w:r>
        <w:rPr>
          <w:b/>
          <w:i w:val="0"/>
        </w:rPr>
        <w:t>286.</w:t>
      </w:r>
      <w:r>
        <w:t xml:space="preserve"> Saying this, He took the puppy</w:t>
      </w:r>
      <w:r>
        <w:br/>
      </w:r>
      <w:r>
        <w:t>and went to His own house;</w:t>
      </w:r>
      <w:r>
        <w:br/>
      </w:r>
      <w:r>
        <w:t>at home He put a rope round its neck</w:t>
      </w:r>
      <w:r>
        <w:br/>
      </w:r>
      <w:r>
        <w:t>and tied it on the raised step of the house.</w:t>
      </w:r>
    </w:p>
    <w:p>
      <w:pPr>
        <w:spacing w:after="60"/>
        <w:ind w:left="567"/>
      </w:pPr>
      <w:r>
        <w:rPr>
          <w:rFonts w:cs="Noto Serif Bengali" w:hAnsi="Noto Serif Bengali"/>
          <w:sz w:val="24"/>
        </w:rPr>
        <w:t>হেনকালে এথা, বিশ্বম্ভর-মাতা,</w:t>
      </w:r>
      <w:r>
        <w:br/>
      </w:r>
      <w:r>
        <w:rPr>
          <w:rFonts w:cs="Noto Serif Bengali" w:hAnsi="Noto Serif Bengali"/>
          <w:sz w:val="24"/>
        </w:rPr>
        <w:t>সমাপিয়া গৃহকাজ ।</w:t>
      </w:r>
      <w:r>
        <w:br/>
      </w:r>
      <w:r>
        <w:rPr>
          <w:rFonts w:cs="Noto Serif Bengali" w:hAnsi="Noto Serif Bengali"/>
          <w:sz w:val="24"/>
        </w:rPr>
        <w:t>স্নান করিবারে, গেলা গঙ্গাতীরে,</w:t>
      </w:r>
      <w:r>
        <w:br/>
      </w:r>
      <w:r>
        <w:rPr>
          <w:rFonts w:cs="Noto Serif Bengali" w:hAnsi="Noto Serif Bengali"/>
          <w:sz w:val="24"/>
        </w:rPr>
        <w:t>পুরনারী করি সাথ ॥ ২৮৭ ॥</w:t>
      </w:r>
    </w:p>
    <w:p>
      <w:pPr>
        <w:spacing w:after="60"/>
        <w:jc w:val="both"/>
      </w:pPr>
      <w:r>
        <w:rPr>
          <w:b w:val="0"/>
          <w:i/>
        </w:rPr>
        <w:t>henakāle ethā, biśbambhara-mātā,</w:t>
      </w:r>
      <w:r>
        <w:br/>
      </w:r>
      <w:r>
        <w:rPr>
          <w:b w:val="0"/>
          <w:i/>
        </w:rPr>
        <w:t>samāpiẏā gṛhakāja |</w:t>
      </w:r>
      <w:r>
        <w:br/>
      </w:r>
      <w:r>
        <w:rPr>
          <w:b w:val="0"/>
          <w:i/>
        </w:rPr>
        <w:t>snāna karibāre, gelā gaṅgātīre,</w:t>
      </w:r>
      <w:r>
        <w:br/>
      </w:r>
      <w:r>
        <w:rPr>
          <w:b w:val="0"/>
          <w:i/>
        </w:rPr>
        <w:t>puranārī kari sātha || 287 ||</w:t>
      </w:r>
    </w:p>
    <w:p>
      <w:pPr>
        <w:spacing w:after="60"/>
        <w:jc w:val="both"/>
      </w:pPr>
      <w:r>
        <w:rPr>
          <w:b w:val="0"/>
          <w:i/>
        </w:rPr>
        <w:t>Word for word:</w:t>
      </w:r>
      <w:r>
        <w:t xml:space="preserve"> henakale etha — meanwhile; vishvambhara-mata — Vishvambhara's mother; samapiya griha-kaja — finishing the housework; snana karibare — to bathe; gela gangatire — went to the Ganga's bank; puranari kari satha — with the women of the town</w:t>
      </w:r>
    </w:p>
    <w:p>
      <w:pPr>
        <w:spacing w:after="60"/>
        <w:ind w:left="510" w:hanging="510"/>
      </w:pPr>
      <w:r>
        <w:rPr>
          <w:b/>
          <w:i w:val="0"/>
        </w:rPr>
        <w:t>287.</w:t>
      </w:r>
      <w:r>
        <w:t xml:space="preserve"> Meanwhile Vishvambhara's mother,</w:t>
      </w:r>
      <w:r>
        <w:br/>
      </w:r>
      <w:r>
        <w:t>having finished her housework,</w:t>
      </w:r>
      <w:r>
        <w:br/>
      </w:r>
      <w:r>
        <w:t>went to the bank of the Ganga to bathe</w:t>
      </w:r>
      <w:r>
        <w:br/>
      </w:r>
      <w:r>
        <w:t>together with the women of the town.</w:t>
      </w:r>
    </w:p>
    <w:p>
      <w:pPr>
        <w:spacing w:after="60"/>
        <w:ind w:left="567"/>
      </w:pPr>
      <w:r>
        <w:rPr>
          <w:rFonts w:cs="Noto Serif Bengali" w:hAnsi="Noto Serif Bengali"/>
          <w:sz w:val="24"/>
        </w:rPr>
        <w:t>তবে বিশ্বম্ভর, পাঞা শূন্য ঘর,</w:t>
      </w:r>
      <w:r>
        <w:br/>
      </w:r>
      <w:r>
        <w:rPr>
          <w:rFonts w:cs="Noto Serif Bengali" w:hAnsi="Noto Serif Bengali"/>
          <w:sz w:val="24"/>
        </w:rPr>
        <w:t>শ্বানের শাবক লঞা ।</w:t>
      </w:r>
      <w:r>
        <w:br/>
      </w:r>
      <w:r>
        <w:rPr>
          <w:rFonts w:cs="Noto Serif Bengali" w:hAnsi="Noto Serif Bengali"/>
          <w:sz w:val="24"/>
        </w:rPr>
        <w:t>বালকের সঙ্গে, খেলে নানা রঙ্গে,</w:t>
      </w:r>
      <w:r>
        <w:br/>
      </w:r>
      <w:r>
        <w:rPr>
          <w:rFonts w:cs="Noto Serif Bengali" w:hAnsi="Noto Serif Bengali"/>
          <w:sz w:val="24"/>
        </w:rPr>
        <w:t>ধূলায় ধূসর হঞা ॥ ২৮৮ ॥</w:t>
      </w:r>
    </w:p>
    <w:p>
      <w:pPr>
        <w:spacing w:after="60"/>
        <w:jc w:val="both"/>
      </w:pPr>
      <w:r>
        <w:rPr>
          <w:b w:val="0"/>
          <w:i/>
        </w:rPr>
        <w:t>tabe biśbambhara, pāñā śūnya ghara,</w:t>
      </w:r>
      <w:r>
        <w:br/>
      </w:r>
      <w:r>
        <w:rPr>
          <w:b w:val="0"/>
          <w:i/>
        </w:rPr>
        <w:t>śbānera śābaka lañā |</w:t>
      </w:r>
      <w:r>
        <w:br/>
      </w:r>
      <w:r>
        <w:rPr>
          <w:b w:val="0"/>
          <w:i/>
        </w:rPr>
        <w:t>bālakera saṅge, khele nānā raṅge,</w:t>
      </w:r>
      <w:r>
        <w:br/>
      </w:r>
      <w:r>
        <w:rPr>
          <w:b w:val="0"/>
          <w:i/>
        </w:rPr>
        <w:t>dhūlāẏa dhūsara hañā || 288 ||</w:t>
      </w:r>
    </w:p>
    <w:p>
      <w:pPr>
        <w:spacing w:after="60"/>
        <w:jc w:val="both"/>
      </w:pPr>
      <w:r>
        <w:rPr>
          <w:b w:val="0"/>
          <w:i/>
        </w:rPr>
        <w:t>Word for word:</w:t>
      </w:r>
      <w:r>
        <w:t xml:space="preserve"> tabe vishvambhara — then Vishvambhara; pana shunya ghara — finding the house empty; shvanera shabaka lana — taking the puppy; balakera sange — with the boys; khele nana range — plays in many ways; dhulaya dhusara hana — grey with dust</w:t>
      </w:r>
    </w:p>
    <w:p>
      <w:pPr>
        <w:spacing w:after="60"/>
        <w:ind w:left="510" w:hanging="510"/>
      </w:pPr>
      <w:r>
        <w:rPr>
          <w:b/>
          <w:i w:val="0"/>
        </w:rPr>
        <w:t>288.</w:t>
      </w:r>
      <w:r>
        <w:t xml:space="preserve"> Then Vishvambhara, finding the house empty,</w:t>
      </w:r>
      <w:r>
        <w:br/>
      </w:r>
      <w:r>
        <w:t>took the puppy</w:t>
      </w:r>
      <w:r>
        <w:br/>
      </w:r>
      <w:r>
        <w:t>and plays with the boys in every way,</w:t>
      </w:r>
      <w:r>
        <w:br/>
      </w:r>
      <w:r>
        <w:t>grey with dust.</w:t>
      </w:r>
    </w:p>
    <w:p>
      <w:pPr>
        <w:spacing w:after="60"/>
        <w:ind w:left="567"/>
      </w:pPr>
      <w:r>
        <w:rPr>
          <w:rFonts w:cs="Noto Serif Bengali" w:hAnsi="Noto Serif Bengali"/>
          <w:sz w:val="24"/>
        </w:rPr>
        <w:t>খেলিতে খেলিতে, বালক-সহিতে,</w:t>
      </w:r>
      <w:r>
        <w:br/>
      </w:r>
      <w:r>
        <w:rPr>
          <w:rFonts w:cs="Noto Serif Bengali" w:hAnsi="Noto Serif Bengali"/>
          <w:sz w:val="24"/>
        </w:rPr>
        <w:t>দোঁহে উপজিল দ্বন্দ্ব ।</w:t>
      </w:r>
      <w:r>
        <w:br/>
      </w:r>
      <w:r>
        <w:rPr>
          <w:rFonts w:cs="Noto Serif Bengali" w:hAnsi="Noto Serif Bengali"/>
          <w:sz w:val="24"/>
        </w:rPr>
        <w:t>তবে গৌরহরি, একে পুরস্করি,</w:t>
      </w:r>
      <w:r>
        <w:br/>
      </w:r>
      <w:r>
        <w:rPr>
          <w:rFonts w:cs="Noto Serif Bengali" w:hAnsi="Noto Serif Bengali"/>
          <w:sz w:val="24"/>
        </w:rPr>
        <w:t>আরেরে বলিল মন্দ ॥ ২৮৯ ॥</w:t>
      </w:r>
    </w:p>
    <w:p>
      <w:pPr>
        <w:spacing w:after="60"/>
        <w:jc w:val="both"/>
      </w:pPr>
      <w:r>
        <w:rPr>
          <w:b w:val="0"/>
          <w:i/>
        </w:rPr>
        <w:t>khelite khelite, bālaka-sahite,</w:t>
      </w:r>
      <w:r>
        <w:br/>
      </w:r>
      <w:r>
        <w:rPr>
          <w:b w:val="0"/>
          <w:i/>
        </w:rPr>
        <w:t>doṁhe upajila dbandba |</w:t>
      </w:r>
      <w:r>
        <w:br/>
      </w:r>
      <w:r>
        <w:rPr>
          <w:b w:val="0"/>
          <w:i/>
        </w:rPr>
        <w:t>tabe gaurahari, eke puraskari,</w:t>
      </w:r>
      <w:r>
        <w:br/>
      </w:r>
      <w:r>
        <w:rPr>
          <w:b w:val="0"/>
          <w:i/>
        </w:rPr>
        <w:t>ārere balila manda || 289 ||</w:t>
      </w:r>
    </w:p>
    <w:p>
      <w:pPr>
        <w:spacing w:after="60"/>
        <w:jc w:val="both"/>
      </w:pPr>
      <w:r>
        <w:rPr>
          <w:b w:val="0"/>
          <w:i/>
        </w:rPr>
        <w:t>Word for word:</w:t>
      </w:r>
      <w:r>
        <w:t xml:space="preserve"> khelite khelite — playing; balaka-sahite — with the boys; donhe upajila dvandva — a quarrel arose between two; tabe gaurahari — then Gaurahari; eke puraskari — favouring one; arere balila manda — spoke ill to the other</w:t>
      </w:r>
    </w:p>
    <w:p>
      <w:pPr>
        <w:spacing w:after="60"/>
        <w:ind w:left="510" w:hanging="510"/>
      </w:pPr>
      <w:r>
        <w:rPr>
          <w:b/>
          <w:i w:val="0"/>
        </w:rPr>
        <w:t>289.</w:t>
      </w:r>
      <w:r>
        <w:t xml:space="preserve"> As they played with the boys,</w:t>
      </w:r>
      <w:r>
        <w:br/>
      </w:r>
      <w:r>
        <w:t>two of them quarrelled;</w:t>
      </w:r>
      <w:r>
        <w:br/>
      </w:r>
      <w:r>
        <w:t>then Gaurahari, taking one's side,</w:t>
      </w:r>
      <w:r>
        <w:br/>
      </w:r>
      <w:r>
        <w:t>began to scold the other:</w:t>
      </w:r>
    </w:p>
    <w:p>
      <w:pPr>
        <w:spacing w:after="60"/>
        <w:ind w:left="567"/>
      </w:pPr>
      <w:r>
        <w:rPr>
          <w:rFonts w:cs="Noto Serif Bengali" w:hAnsi="Noto Serif Bengali"/>
          <w:sz w:val="24"/>
        </w:rPr>
        <w:t>নিতি নিতি আসি, কলহ করসি,</w:t>
      </w:r>
      <w:r>
        <w:br/>
      </w:r>
      <w:r>
        <w:rPr>
          <w:rFonts w:cs="Noto Serif Bengali" w:hAnsi="Noto Serif Bengali"/>
          <w:sz w:val="24"/>
        </w:rPr>
        <w:t>স্বভাব কেমন তোর ।</w:t>
      </w:r>
      <w:r>
        <w:br/>
      </w:r>
      <w:r>
        <w:rPr>
          <w:rFonts w:cs="Noto Serif Bengali" w:hAnsi="Noto Serif Bengali"/>
          <w:sz w:val="24"/>
        </w:rPr>
        <w:t>হেন বুঝি তোর, চরিত্র আচার,</w:t>
      </w:r>
      <w:r>
        <w:br/>
      </w:r>
      <w:r>
        <w:rPr>
          <w:rFonts w:cs="Noto Serif Bengali" w:hAnsi="Noto Serif Bengali"/>
          <w:sz w:val="24"/>
        </w:rPr>
        <w:t>শ্বানের শাবক চোর ॥ ২৯০ ॥</w:t>
      </w:r>
    </w:p>
    <w:p>
      <w:pPr>
        <w:spacing w:after="60"/>
        <w:jc w:val="both"/>
      </w:pPr>
      <w:r>
        <w:rPr>
          <w:b w:val="0"/>
          <w:i/>
        </w:rPr>
        <w:t>niti niti āsi, kalaha karasi,</w:t>
      </w:r>
      <w:r>
        <w:br/>
      </w:r>
      <w:r>
        <w:rPr>
          <w:b w:val="0"/>
          <w:i/>
        </w:rPr>
        <w:t>sbabhāba kemana tora |</w:t>
      </w:r>
      <w:r>
        <w:br/>
      </w:r>
      <w:r>
        <w:rPr>
          <w:b w:val="0"/>
          <w:i/>
        </w:rPr>
        <w:t>hena bujhi tora, caritra ācāra,</w:t>
      </w:r>
      <w:r>
        <w:br/>
      </w:r>
      <w:r>
        <w:rPr>
          <w:b w:val="0"/>
          <w:i/>
        </w:rPr>
        <w:t>śbānera śābaka cora || 290 ||</w:t>
      </w:r>
    </w:p>
    <w:p>
      <w:pPr>
        <w:spacing w:after="60"/>
        <w:jc w:val="both"/>
      </w:pPr>
      <w:r>
        <w:rPr>
          <w:b w:val="0"/>
          <w:i/>
        </w:rPr>
        <w:t>Word for word:</w:t>
      </w:r>
      <w:r>
        <w:t xml:space="preserve"> niti niti asi — coming every day; kalaha karasi — you start a quarrel; svabhava kemana tora — what is your nature; hena bujhi tora charitra achara — I see your character and conduct; shvanera shabaka chora — a puppy thief</w:t>
      </w:r>
    </w:p>
    <w:p>
      <w:pPr>
        <w:spacing w:after="60"/>
        <w:ind w:left="510" w:hanging="510"/>
      </w:pPr>
      <w:r>
        <w:rPr>
          <w:b/>
          <w:i w:val="0"/>
        </w:rPr>
        <w:t>290.</w:t>
      </w:r>
      <w:r>
        <w:t xml:space="preserve"> "Every day you come and start a quarrel —</w:t>
      </w:r>
      <w:r>
        <w:br/>
      </w:r>
      <w:r>
        <w:t>what sort of nature is that?</w:t>
      </w:r>
      <w:r>
        <w:br/>
      </w:r>
      <w:r>
        <w:t>I see what you are and how you behave:</w:t>
      </w:r>
      <w:r>
        <w:br/>
      </w:r>
      <w:r>
        <w:t>you are a puppy thief!"</w:t>
      </w:r>
    </w:p>
    <w:p>
      <w:pPr>
        <w:spacing w:after="60"/>
        <w:ind w:left="567"/>
      </w:pPr>
      <w:r>
        <w:rPr>
          <w:rFonts w:cs="Noto Serif Bengali" w:hAnsi="Noto Serif Bengali"/>
          <w:sz w:val="24"/>
        </w:rPr>
        <w:t>সেই সেই কালে, রুষিয়া অন্তরে,</w:t>
      </w:r>
      <w:r>
        <w:br/>
      </w:r>
      <w:r>
        <w:rPr>
          <w:rFonts w:cs="Noto Serif Bengali" w:hAnsi="Noto Serif Bengali"/>
          <w:sz w:val="24"/>
        </w:rPr>
        <w:t>বাহিরে চলিল ধাঞা ।</w:t>
      </w:r>
      <w:r>
        <w:br/>
      </w:r>
      <w:r>
        <w:rPr>
          <w:rFonts w:cs="Noto Serif Bengali" w:hAnsi="Noto Serif Bengali"/>
          <w:sz w:val="24"/>
        </w:rPr>
        <w:t>শচীর সম্মুখে, কহে বড় ডাকে,</w:t>
      </w:r>
      <w:r>
        <w:br/>
      </w:r>
      <w:r>
        <w:rPr>
          <w:rFonts w:cs="Noto Serif Bengali" w:hAnsi="Noto Serif Bengali"/>
          <w:sz w:val="24"/>
        </w:rPr>
        <w:t>কোপে গদগদ হঞা ॥ ২৯১ ॥</w:t>
      </w:r>
    </w:p>
    <w:p>
      <w:pPr>
        <w:spacing w:after="60"/>
        <w:jc w:val="both"/>
      </w:pPr>
      <w:r>
        <w:rPr>
          <w:b w:val="0"/>
          <w:i/>
        </w:rPr>
        <w:t>sei sei kāle, ruṣiẏā antare,</w:t>
      </w:r>
      <w:r>
        <w:br/>
      </w:r>
      <w:r>
        <w:rPr>
          <w:b w:val="0"/>
          <w:i/>
        </w:rPr>
        <w:t>bāhire calila dhāñā |</w:t>
      </w:r>
      <w:r>
        <w:br/>
      </w:r>
      <w:r>
        <w:rPr>
          <w:b w:val="0"/>
          <w:i/>
        </w:rPr>
        <w:t>śacīra sammukhe, kahe baṛa ḍāke,</w:t>
      </w:r>
      <w:r>
        <w:br/>
      </w:r>
      <w:r>
        <w:rPr>
          <w:b w:val="0"/>
          <w:i/>
        </w:rPr>
        <w:t>kope gadagada hañā || 291 ||</w:t>
      </w:r>
    </w:p>
    <w:p>
      <w:pPr>
        <w:spacing w:after="60"/>
        <w:jc w:val="both"/>
      </w:pPr>
      <w:r>
        <w:rPr>
          <w:b w:val="0"/>
          <w:i/>
        </w:rPr>
        <w:t>Word for word:</w:t>
      </w:r>
      <w:r>
        <w:t xml:space="preserve"> sei sei kale — then that [boy]; rushiya antare — angry at heart; bahire chalila dhana — ran outside; shachira sammukhe — before Shachi; kahe bada dake — shouts loudly; kope gadagada hana — choking with rage</w:t>
      </w:r>
    </w:p>
    <w:p>
      <w:pPr>
        <w:spacing w:after="60"/>
        <w:ind w:left="510" w:hanging="510"/>
      </w:pPr>
      <w:r>
        <w:rPr>
          <w:b/>
          <w:i w:val="0"/>
        </w:rPr>
        <w:t>291.</w:t>
      </w:r>
      <w:r>
        <w:t xml:space="preserve"> Then that boy, angry at heart,</w:t>
      </w:r>
      <w:r>
        <w:br/>
      </w:r>
      <w:r>
        <w:t>ran outside</w:t>
      </w:r>
      <w:r>
        <w:br/>
      </w:r>
      <w:r>
        <w:t>and shouted at the top of his voice before Shachi,</w:t>
      </w:r>
      <w:r>
        <w:br/>
      </w:r>
      <w:r>
        <w:t>choking with rage:</w:t>
      </w:r>
    </w:p>
    <w:p>
      <w:pPr>
        <w:spacing w:after="60"/>
        <w:ind w:left="567"/>
      </w:pPr>
      <w:r>
        <w:rPr>
          <w:rFonts w:cs="Noto Serif Bengali" w:hAnsi="Noto Serif Bengali"/>
          <w:sz w:val="24"/>
        </w:rPr>
        <w:t>শুন শুন আরে, তোর বিশ্বম্ভরে,</w:t>
      </w:r>
      <w:r>
        <w:br/>
      </w:r>
      <w:r>
        <w:rPr>
          <w:rFonts w:cs="Noto Serif Bengali" w:hAnsi="Noto Serif Bengali"/>
          <w:sz w:val="24"/>
        </w:rPr>
        <w:t>শ্বানের শাবক লঞা ।</w:t>
      </w:r>
      <w:r>
        <w:br/>
      </w:r>
      <w:r>
        <w:rPr>
          <w:rFonts w:cs="Noto Serif Bengali" w:hAnsi="Noto Serif Bengali"/>
          <w:sz w:val="24"/>
        </w:rPr>
        <w:t>ক্ষণে কোলে করে, ক্ষণে গলে ধরে,</w:t>
      </w:r>
      <w:r>
        <w:br/>
      </w:r>
      <w:r>
        <w:rPr>
          <w:rFonts w:cs="Noto Serif Bengali" w:hAnsi="Noto Serif Bengali"/>
          <w:sz w:val="24"/>
        </w:rPr>
        <w:t>আপনে দেখ না আসিয়া ॥ ২৯২ ॥</w:t>
      </w:r>
    </w:p>
    <w:p>
      <w:pPr>
        <w:spacing w:after="60"/>
        <w:jc w:val="both"/>
      </w:pPr>
      <w:r>
        <w:rPr>
          <w:b w:val="0"/>
          <w:i/>
        </w:rPr>
        <w:t>śuna śuna āre, tora biśbambhare,</w:t>
      </w:r>
      <w:r>
        <w:br/>
      </w:r>
      <w:r>
        <w:rPr>
          <w:b w:val="0"/>
          <w:i/>
        </w:rPr>
        <w:t>śbānera śābaka lañā |</w:t>
      </w:r>
      <w:r>
        <w:br/>
      </w:r>
      <w:r>
        <w:rPr>
          <w:b w:val="0"/>
          <w:i/>
        </w:rPr>
        <w:t>kṣaṇe kole kare, kṣaṇe gale dhare,</w:t>
      </w:r>
      <w:r>
        <w:br/>
      </w:r>
      <w:r>
        <w:rPr>
          <w:b w:val="0"/>
          <w:i/>
        </w:rPr>
        <w:t>āpane dekha nā āsiẏā || 292 ||</w:t>
      </w:r>
    </w:p>
    <w:p>
      <w:pPr>
        <w:spacing w:after="60"/>
        <w:jc w:val="both"/>
      </w:pPr>
      <w:r>
        <w:rPr>
          <w:b w:val="0"/>
          <w:i/>
        </w:rPr>
        <w:t>Word for word:</w:t>
      </w:r>
      <w:r>
        <w:t xml:space="preserve"> shuna shuna are — listen; tora vishvambhare — your Vishvambhara; shvanera shabaka lana — having taken a puppy; kshane kole kare — now holds it in His arms; kshane gale dhare — now hugs it round the neck; apane dekha na asiya — come and see yourself</w:t>
      </w:r>
    </w:p>
    <w:p>
      <w:pPr>
        <w:spacing w:after="60"/>
        <w:ind w:left="510" w:hanging="510"/>
      </w:pPr>
      <w:r>
        <w:rPr>
          <w:b/>
          <w:i w:val="0"/>
        </w:rPr>
        <w:t>292.</w:t>
      </w:r>
      <w:r>
        <w:t xml:space="preserve"> "Listen, your Vishvambhara</w:t>
      </w:r>
      <w:r>
        <w:br/>
      </w:r>
      <w:r>
        <w:t>has taken a puppy:</w:t>
      </w:r>
      <w:r>
        <w:br/>
      </w:r>
      <w:r>
        <w:t>now He holds it in His arms, now hugs it round the neck —</w:t>
      </w:r>
      <w:r>
        <w:br/>
      </w:r>
      <w:r>
        <w:t>come and see for yourself!"</w:t>
      </w:r>
    </w:p>
    <w:p>
      <w:pPr>
        <w:spacing w:after="60"/>
        <w:ind w:left="567"/>
      </w:pPr>
      <w:r>
        <w:rPr>
          <w:rFonts w:cs="Noto Serif Bengali" w:hAnsi="Noto Serif Bengali"/>
          <w:sz w:val="24"/>
        </w:rPr>
        <w:t>শুনি শচীরাণী, বালকের বাণী,</w:t>
      </w:r>
      <w:r>
        <w:br/>
      </w:r>
      <w:r>
        <w:rPr>
          <w:rFonts w:cs="Noto Serif Bengali" w:hAnsi="Noto Serif Bengali"/>
          <w:sz w:val="24"/>
        </w:rPr>
        <w:t>সত্বরে আইলা ঘরে ।</w:t>
      </w:r>
      <w:r>
        <w:br/>
      </w:r>
      <w:r>
        <w:rPr>
          <w:rFonts w:cs="Noto Serif Bengali" w:hAnsi="Noto Serif Bengali"/>
          <w:sz w:val="24"/>
        </w:rPr>
        <w:t>দেখে পরতেখ, শ্বানের শাবক,</w:t>
      </w:r>
      <w:r>
        <w:br/>
      </w:r>
      <w:r>
        <w:rPr>
          <w:rFonts w:cs="Noto Serif Bengali" w:hAnsi="Noto Serif Bengali"/>
          <w:sz w:val="24"/>
        </w:rPr>
        <w:t>বিশ্বম্ভর কোলে করে ॥ ২৯৩ ॥</w:t>
      </w:r>
    </w:p>
    <w:p>
      <w:pPr>
        <w:spacing w:after="60"/>
        <w:jc w:val="both"/>
      </w:pPr>
      <w:r>
        <w:rPr>
          <w:b w:val="0"/>
          <w:i/>
        </w:rPr>
        <w:t>śuni śacīrāṇī, bālakera bāṇī,</w:t>
      </w:r>
      <w:r>
        <w:br/>
      </w:r>
      <w:r>
        <w:rPr>
          <w:b w:val="0"/>
          <w:i/>
        </w:rPr>
        <w:t>satbare āilā ghare |</w:t>
      </w:r>
      <w:r>
        <w:br/>
      </w:r>
      <w:r>
        <w:rPr>
          <w:b w:val="0"/>
          <w:i/>
        </w:rPr>
        <w:t>dekhe paratekha, śbānera śābaka,</w:t>
      </w:r>
      <w:r>
        <w:br/>
      </w:r>
      <w:r>
        <w:rPr>
          <w:b w:val="0"/>
          <w:i/>
        </w:rPr>
        <w:t>biśbambhara kole kare || 293 ||</w:t>
      </w:r>
    </w:p>
    <w:p>
      <w:pPr>
        <w:spacing w:after="60"/>
        <w:jc w:val="both"/>
      </w:pPr>
      <w:r>
        <w:rPr>
          <w:b w:val="0"/>
          <w:i/>
        </w:rPr>
        <w:t>Word for word:</w:t>
      </w:r>
      <w:r>
        <w:t xml:space="preserve"> shuni shachirani — hearing, Shachi-rani; balakera vani — the boy's words; satvare aila ghare — hurried home; dekhe paratekha — sees with her own eyes; shvanera shabaka — the puppy; vishvambhara kole kare — Vishvambhara holds in His arms</w:t>
      </w:r>
    </w:p>
    <w:p>
      <w:pPr>
        <w:spacing w:after="60"/>
        <w:ind w:left="510" w:hanging="510"/>
      </w:pPr>
      <w:r>
        <w:rPr>
          <w:b/>
          <w:i w:val="0"/>
        </w:rPr>
        <w:t>293.</w:t>
      </w:r>
      <w:r>
        <w:t xml:space="preserve"> Hearing the boy's words,</w:t>
      </w:r>
      <w:r>
        <w:br/>
      </w:r>
      <w:r>
        <w:t>Shachi-rani hurried home</w:t>
      </w:r>
      <w:r>
        <w:br/>
      </w:r>
      <w:r>
        <w:t>and sees with her own eyes:</w:t>
      </w:r>
      <w:r>
        <w:br/>
      </w:r>
      <w:r>
        <w:t>Vishvambhara is holding the puppy in His arms.</w:t>
      </w:r>
    </w:p>
    <w:p>
      <w:pPr>
        <w:spacing w:after="60"/>
        <w:ind w:left="567"/>
      </w:pPr>
      <w:r>
        <w:rPr>
          <w:rFonts w:cs="Noto Serif Bengali" w:hAnsi="Noto Serif Bengali"/>
          <w:sz w:val="24"/>
        </w:rPr>
        <w:t>শিরে কর হানি, বোলয়ে জননী,</w:t>
      </w:r>
      <w:r>
        <w:br/>
      </w:r>
      <w:r>
        <w:rPr>
          <w:rFonts w:cs="Noto Serif Bengali" w:hAnsi="Noto Serif Bengali"/>
          <w:sz w:val="24"/>
        </w:rPr>
        <w:t>না জানি কি তোর লীলা ।</w:t>
      </w:r>
      <w:r>
        <w:br/>
      </w:r>
      <w:r>
        <w:rPr>
          <w:rFonts w:cs="Noto Serif Bengali" w:hAnsi="Noto Serif Bengali"/>
          <w:sz w:val="24"/>
        </w:rPr>
        <w:t>সকল থাকিতে, অতি বিপরীতে,</w:t>
      </w:r>
      <w:r>
        <w:br/>
      </w:r>
      <w:r>
        <w:rPr>
          <w:rFonts w:cs="Noto Serif Bengali" w:hAnsi="Noto Serif Bengali"/>
          <w:sz w:val="24"/>
        </w:rPr>
        <w:t>কুক্কুর-ছা লঞা খেলা ॥ ২৯৪ ॥</w:t>
      </w:r>
    </w:p>
    <w:p>
      <w:pPr>
        <w:spacing w:after="60"/>
        <w:jc w:val="both"/>
      </w:pPr>
      <w:r>
        <w:rPr>
          <w:b w:val="0"/>
          <w:i/>
        </w:rPr>
        <w:t>śire kara hāni, bolaẏe jananī,</w:t>
      </w:r>
      <w:r>
        <w:br/>
      </w:r>
      <w:r>
        <w:rPr>
          <w:b w:val="0"/>
          <w:i/>
        </w:rPr>
        <w:t>nā jāni ki tora līlā |</w:t>
      </w:r>
      <w:r>
        <w:br/>
      </w:r>
      <w:r>
        <w:rPr>
          <w:b w:val="0"/>
          <w:i/>
        </w:rPr>
        <w:t>sakala thākite, ati biparīte,</w:t>
      </w:r>
      <w:r>
        <w:br/>
      </w:r>
      <w:r>
        <w:rPr>
          <w:b w:val="0"/>
          <w:i/>
        </w:rPr>
        <w:t>kukkura-chā lañā khelā || 294 ||</w:t>
      </w:r>
    </w:p>
    <w:p>
      <w:pPr>
        <w:spacing w:after="60"/>
        <w:jc w:val="both"/>
      </w:pPr>
      <w:r>
        <w:rPr>
          <w:b w:val="0"/>
          <w:i/>
        </w:rPr>
        <w:t>Word for word:</w:t>
      </w:r>
      <w:r>
        <w:t xml:space="preserve"> shire kara hani — striking her head; bolaye janani — the mother says; na jani ki tora lila — I don't know what Your games are; sakala thakite — though everything is there; ati viparite — most perversely; kukkura-chha lana khela — You play with a puppy</w:t>
      </w:r>
    </w:p>
    <w:p>
      <w:pPr>
        <w:spacing w:after="60"/>
        <w:ind w:left="510" w:hanging="510"/>
      </w:pPr>
      <w:r>
        <w:rPr>
          <w:b/>
          <w:i w:val="0"/>
        </w:rPr>
        <w:t>294.</w:t>
      </w:r>
      <w:r>
        <w:t xml:space="preserve"> Striking her head with her hand, the mother says:</w:t>
      </w:r>
      <w:r>
        <w:br/>
      </w:r>
      <w:r>
        <w:t>"I can't make out Your games!</w:t>
      </w:r>
      <w:r>
        <w:br/>
      </w:r>
      <w:r>
        <w:t>There are all kinds of games, and You — how perverse! —</w:t>
      </w:r>
      <w:r>
        <w:br/>
      </w:r>
      <w:r>
        <w:t>are playing with a puppy.</w:t>
      </w:r>
    </w:p>
    <w:p>
      <w:pPr>
        <w:spacing w:after="60"/>
        <w:ind w:left="567"/>
      </w:pPr>
      <w:r>
        <w:rPr>
          <w:rFonts w:cs="Noto Serif Bengali" w:hAnsi="Noto Serif Bengali"/>
          <w:sz w:val="24"/>
        </w:rPr>
        <w:t>জনক তোহারি, অতি ধর্মচারী,</w:t>
      </w:r>
      <w:r>
        <w:br/>
      </w:r>
      <w:r>
        <w:rPr>
          <w:rFonts w:cs="Noto Serif Bengali" w:hAnsi="Noto Serif Bengali"/>
          <w:sz w:val="24"/>
        </w:rPr>
        <w:t>তাহার তনয় তুমি ।</w:t>
      </w:r>
      <w:r>
        <w:br/>
      </w:r>
      <w:r>
        <w:rPr>
          <w:rFonts w:cs="Noto Serif Bengali" w:hAnsi="Noto Serif Bengali"/>
          <w:sz w:val="24"/>
        </w:rPr>
        <w:t>কি বলিবে লোকে, শ্বানের শাবকে,</w:t>
      </w:r>
      <w:r>
        <w:br/>
      </w:r>
      <w:r>
        <w:rPr>
          <w:rFonts w:cs="Noto Serif Bengali" w:hAnsi="Noto Serif Bengali"/>
          <w:sz w:val="24"/>
        </w:rPr>
        <w:t>খেলাহ কি সুখ মানি ॥ ২৯৫ ॥</w:t>
      </w:r>
    </w:p>
    <w:p>
      <w:pPr>
        <w:spacing w:after="60"/>
        <w:jc w:val="both"/>
      </w:pPr>
      <w:r>
        <w:rPr>
          <w:b w:val="0"/>
          <w:i/>
        </w:rPr>
        <w:t>janaka tohāri, ati dharmacārī,</w:t>
      </w:r>
      <w:r>
        <w:br/>
      </w:r>
      <w:r>
        <w:rPr>
          <w:b w:val="0"/>
          <w:i/>
        </w:rPr>
        <w:t>tāhāra tanaẏa tumi |</w:t>
      </w:r>
      <w:r>
        <w:br/>
      </w:r>
      <w:r>
        <w:rPr>
          <w:b w:val="0"/>
          <w:i/>
        </w:rPr>
        <w:t>ki balibe loke, śbānera śābake,</w:t>
      </w:r>
      <w:r>
        <w:br/>
      </w:r>
      <w:r>
        <w:rPr>
          <w:b w:val="0"/>
          <w:i/>
        </w:rPr>
        <w:t>khelāha ki sukha māni || 295 ||</w:t>
      </w:r>
    </w:p>
    <w:p>
      <w:pPr>
        <w:spacing w:after="60"/>
        <w:jc w:val="both"/>
      </w:pPr>
      <w:r>
        <w:rPr>
          <w:b w:val="0"/>
          <w:i/>
        </w:rPr>
        <w:t>Word for word:</w:t>
      </w:r>
      <w:r>
        <w:t xml:space="preserve"> janaka tohari — Your father; ati dharmachari — is most pious; tahara tanaya tumi — You are his son; ki balibe loke — what will people say; shvanera shabake khelaha — You play with a puppy; ki sukha mani — finding what pleasure</w:t>
      </w:r>
    </w:p>
    <w:p>
      <w:pPr>
        <w:spacing w:after="60"/>
        <w:ind w:left="510" w:hanging="510"/>
      </w:pPr>
      <w:r>
        <w:rPr>
          <w:b/>
          <w:i w:val="0"/>
        </w:rPr>
        <w:t>295.</w:t>
      </w:r>
      <w:r>
        <w:t xml:space="preserve"> Your father is a most pious man,</w:t>
      </w:r>
      <w:r>
        <w:br/>
      </w:r>
      <w:r>
        <w:t>and You are his son:</w:t>
      </w:r>
      <w:r>
        <w:br/>
      </w:r>
      <w:r>
        <w:t>what will people say? With a puppy</w:t>
      </w:r>
      <w:r>
        <w:br/>
      </w:r>
      <w:r>
        <w:t>You play — what pleasure do You find in it?</w:t>
      </w:r>
    </w:p>
    <w:p>
      <w:pPr>
        <w:spacing w:after="60"/>
        <w:ind w:left="567"/>
      </w:pPr>
      <w:r>
        <w:rPr>
          <w:rFonts w:cs="Noto Serif Bengali" w:hAnsi="Noto Serif Bengali"/>
          <w:sz w:val="24"/>
        </w:rPr>
        <w:t>ব্রাহ্মণকুমার, হেনই আচার,</w:t>
      </w:r>
      <w:r>
        <w:br/>
      </w:r>
      <w:r>
        <w:rPr>
          <w:rFonts w:cs="Noto Serif Bengali" w:hAnsi="Noto Serif Bengali"/>
          <w:sz w:val="24"/>
        </w:rPr>
        <w:t>কিছুই নহিল তোর ।</w:t>
      </w:r>
      <w:r>
        <w:br/>
      </w:r>
      <w:r>
        <w:rPr>
          <w:rFonts w:cs="Noto Serif Bengali" w:hAnsi="Noto Serif Bengali"/>
          <w:sz w:val="24"/>
        </w:rPr>
        <w:t>ইহা যে শুনিব, কে ভাল বলিব,</w:t>
      </w:r>
      <w:r>
        <w:br/>
      </w:r>
      <w:r>
        <w:rPr>
          <w:rFonts w:cs="Noto Serif Bengali" w:hAnsi="Noto Serif Bengali"/>
          <w:sz w:val="24"/>
        </w:rPr>
        <w:t>এ শেল হৃদয়ে মোর ॥ ২৯৬ ॥</w:t>
      </w:r>
    </w:p>
    <w:p>
      <w:pPr>
        <w:spacing w:after="60"/>
        <w:jc w:val="both"/>
      </w:pPr>
      <w:r>
        <w:rPr>
          <w:b w:val="0"/>
          <w:i/>
        </w:rPr>
        <w:t>brāhmaṇakumāra, henai ācāra,</w:t>
      </w:r>
      <w:r>
        <w:br/>
      </w:r>
      <w:r>
        <w:rPr>
          <w:b w:val="0"/>
          <w:i/>
        </w:rPr>
        <w:t>kichui nahila tora |</w:t>
      </w:r>
      <w:r>
        <w:br/>
      </w:r>
      <w:r>
        <w:rPr>
          <w:b w:val="0"/>
          <w:i/>
        </w:rPr>
        <w:t>ihā ye śuniba, ke bhāla baliba,</w:t>
      </w:r>
      <w:r>
        <w:br/>
      </w:r>
      <w:r>
        <w:rPr>
          <w:b w:val="0"/>
          <w:i/>
        </w:rPr>
        <w:t>e śela hṛdaẏe mora || 296 ||</w:t>
      </w:r>
    </w:p>
    <w:p>
      <w:pPr>
        <w:spacing w:after="60"/>
        <w:jc w:val="both"/>
      </w:pPr>
      <w:r>
        <w:rPr>
          <w:b w:val="0"/>
          <w:i/>
        </w:rPr>
        <w:t>Word for word:</w:t>
      </w:r>
      <w:r>
        <w:t xml:space="preserve"> brahmana-kumara — a brahmana's son; henai achara kichhui nahila tora — there is nothing of such conduct in You; iha ye shuniba — whoever hears this; ke bhala baliba — who will speak well; e shela hridaye mora — this is a spear in my heart</w:t>
      </w:r>
    </w:p>
    <w:p>
      <w:pPr>
        <w:spacing w:after="60"/>
        <w:ind w:left="510" w:hanging="510"/>
      </w:pPr>
      <w:r>
        <w:rPr>
          <w:b/>
          <w:i w:val="0"/>
        </w:rPr>
        <w:t>296.</w:t>
      </w:r>
      <w:r>
        <w:t xml:space="preserve"> You are a brahmana's son —</w:t>
      </w:r>
      <w:r>
        <w:br/>
      </w:r>
      <w:r>
        <w:t>yet there is nothing of such conduct in You;</w:t>
      </w:r>
      <w:r>
        <w:br/>
      </w:r>
      <w:r>
        <w:t>whoever hears of this — who will speak well of it?</w:t>
      </w:r>
      <w:r>
        <w:br/>
      </w:r>
      <w:r>
        <w:t>It is a spear in my heart.</w:t>
      </w:r>
    </w:p>
    <w:p>
      <w:pPr>
        <w:spacing w:after="60"/>
        <w:ind w:left="567"/>
      </w:pPr>
      <w:r>
        <w:rPr>
          <w:rFonts w:cs="Noto Serif Bengali" w:hAnsi="Noto Serif Bengali"/>
          <w:sz w:val="24"/>
        </w:rPr>
        <w:t>এহেন সুন্দর, মূরতি তোহার,</w:t>
      </w:r>
      <w:r>
        <w:br/>
      </w:r>
      <w:r>
        <w:rPr>
          <w:rFonts w:cs="Noto Serif Bengali" w:hAnsi="Noto Serif Bengali"/>
          <w:sz w:val="24"/>
        </w:rPr>
        <w:t>ধূলা মাখ কিবা সুখে ।</w:t>
      </w:r>
      <w:r>
        <w:br/>
      </w:r>
      <w:r>
        <w:rPr>
          <w:rFonts w:cs="Noto Serif Bengali" w:hAnsi="Noto Serif Bengali"/>
          <w:sz w:val="24"/>
        </w:rPr>
        <w:t>বলিতে বচন, নামাহ বদন,</w:t>
      </w:r>
      <w:r>
        <w:br/>
      </w:r>
      <w:r>
        <w:rPr>
          <w:rFonts w:cs="Noto Serif Bengali" w:hAnsi="Noto Serif Bengali"/>
          <w:sz w:val="24"/>
        </w:rPr>
        <w:t>আগি লাগু মোর মুখে ॥ ২৯৭ ॥</w:t>
      </w:r>
    </w:p>
    <w:p>
      <w:pPr>
        <w:spacing w:after="60"/>
        <w:jc w:val="both"/>
      </w:pPr>
      <w:r>
        <w:rPr>
          <w:b w:val="0"/>
          <w:i/>
        </w:rPr>
        <w:t>ehena sundara, mūrati tohāra,</w:t>
      </w:r>
      <w:r>
        <w:br/>
      </w:r>
      <w:r>
        <w:rPr>
          <w:b w:val="0"/>
          <w:i/>
        </w:rPr>
        <w:t>dhūlā mākha kibā sukhe |</w:t>
      </w:r>
      <w:r>
        <w:br/>
      </w:r>
      <w:r>
        <w:rPr>
          <w:b w:val="0"/>
          <w:i/>
        </w:rPr>
        <w:t>balite bacana, nāmāha badana,</w:t>
      </w:r>
      <w:r>
        <w:br/>
      </w:r>
      <w:r>
        <w:rPr>
          <w:b w:val="0"/>
          <w:i/>
        </w:rPr>
        <w:t>āgi lāgu mora mukhe || 297 ||</w:t>
      </w:r>
    </w:p>
    <w:p>
      <w:pPr>
        <w:spacing w:after="60"/>
        <w:jc w:val="both"/>
      </w:pPr>
      <w:r>
        <w:rPr>
          <w:b w:val="0"/>
          <w:i/>
        </w:rPr>
        <w:t>Word for word:</w:t>
      </w:r>
      <w:r>
        <w:t xml:space="preserve"> ehena sundara murati tohara — Your form is so beautiful; dhula makha kiba sukhe — what joy in smearing dust; balite vachana — when I speak; namaha badana — You lower Your face; agi lagu mora mukhe — may fire seize my mouth</w:t>
      </w:r>
    </w:p>
    <w:p>
      <w:pPr>
        <w:spacing w:after="60"/>
        <w:ind w:left="510" w:hanging="510"/>
      </w:pPr>
      <w:r>
        <w:rPr>
          <w:b/>
          <w:i w:val="0"/>
        </w:rPr>
        <w:t>297.</w:t>
      </w:r>
      <w:r>
        <w:t xml:space="preserve"> You are so beautiful —</w:t>
      </w:r>
      <w:r>
        <w:br/>
      </w:r>
      <w:r>
        <w:t>what joy is there in smearing Yourself with dust?</w:t>
      </w:r>
      <w:r>
        <w:br/>
      </w:r>
      <w:r>
        <w:t>I speak to You, and You lower Your eyes —</w:t>
      </w:r>
      <w:r>
        <w:br/>
      </w:r>
      <w:r>
        <w:t>may my mouth be burned!</w:t>
      </w:r>
    </w:p>
    <w:p>
      <w:pPr>
        <w:spacing w:after="60"/>
        <w:ind w:left="567"/>
      </w:pPr>
      <w:r>
        <w:rPr>
          <w:rFonts w:cs="Noto Serif Bengali" w:hAnsi="Noto Serif Bengali"/>
          <w:sz w:val="24"/>
        </w:rPr>
        <w:t>কত চান্দ জিনি, তোর মুখখানি,</w:t>
      </w:r>
      <w:r>
        <w:br/>
      </w:r>
      <w:r>
        <w:rPr>
          <w:rFonts w:cs="Noto Serif Bengali" w:hAnsi="Noto Serif Bengali"/>
          <w:sz w:val="24"/>
        </w:rPr>
        <w:t>এ থির-বিজুরি অঙ্গ ।</w:t>
      </w:r>
      <w:r>
        <w:br/>
      </w:r>
      <w:r>
        <w:rPr>
          <w:rFonts w:cs="Noto Serif Bengali" w:hAnsi="Noto Serif Bengali"/>
          <w:sz w:val="24"/>
        </w:rPr>
        <w:t>বেশ নাহি চায়, ধূলা মাখ গায়,</w:t>
      </w:r>
      <w:r>
        <w:br/>
      </w:r>
      <w:r>
        <w:rPr>
          <w:rFonts w:cs="Noto Serif Bengali" w:hAnsi="Noto Serif Bengali"/>
          <w:sz w:val="24"/>
        </w:rPr>
        <w:t>অধম-বালক-সঙ্গ ॥ ২৯৮ ॥</w:t>
      </w:r>
    </w:p>
    <w:p>
      <w:pPr>
        <w:spacing w:after="60"/>
        <w:jc w:val="both"/>
      </w:pPr>
      <w:r>
        <w:rPr>
          <w:b w:val="0"/>
          <w:i/>
        </w:rPr>
        <w:t>kata cānda jini, tora mukhakhāni,</w:t>
      </w:r>
      <w:r>
        <w:br/>
      </w:r>
      <w:r>
        <w:rPr>
          <w:b w:val="0"/>
          <w:i/>
        </w:rPr>
        <w:t>e thira-bijuri aṅga |</w:t>
      </w:r>
      <w:r>
        <w:br/>
      </w:r>
      <w:r>
        <w:rPr>
          <w:b w:val="0"/>
          <w:i/>
        </w:rPr>
        <w:t>beśa nāhi cāẏa, dhūlā mākha gāẏa,</w:t>
      </w:r>
      <w:r>
        <w:br/>
      </w:r>
      <w:r>
        <w:rPr>
          <w:b w:val="0"/>
          <w:i/>
        </w:rPr>
        <w:t>adhama-bālaka-saṅga || 298 ||</w:t>
      </w:r>
    </w:p>
    <w:p>
      <w:pPr>
        <w:spacing w:after="60"/>
        <w:jc w:val="both"/>
      </w:pPr>
      <w:r>
        <w:rPr>
          <w:b w:val="0"/>
          <w:i/>
        </w:rPr>
        <w:t>Word for word:</w:t>
      </w:r>
      <w:r>
        <w:t xml:space="preserve"> kata chanda jini — surpassing many moons; tora mukhakhani — Your face; e thira-bijuri anga — the body steady lightning; besha nahi chaya — You care not for fine dress; dhula makha gaya — You smear dust on Your body; adhama-balaka-sanga — company of bad boys</w:t>
      </w:r>
    </w:p>
    <w:p>
      <w:pPr>
        <w:spacing w:after="60"/>
        <w:ind w:left="510" w:hanging="510"/>
      </w:pPr>
      <w:r>
        <w:rPr>
          <w:b/>
          <w:i w:val="0"/>
        </w:rPr>
        <w:t>298.</w:t>
      </w:r>
      <w:r>
        <w:t xml:space="preserve"> Your face surpasses many moons,</w:t>
      </w:r>
      <w:r>
        <w:br/>
      </w:r>
      <w:r>
        <w:t>Your body is steady lightning;</w:t>
      </w:r>
      <w:r>
        <w:br/>
      </w:r>
      <w:r>
        <w:t>yet You care nothing for fine clothes, You smear dust on Your body,</w:t>
      </w:r>
      <w:r>
        <w:br/>
      </w:r>
      <w:r>
        <w:t>You keep company with bad boys."</w:t>
      </w:r>
    </w:p>
    <w:p>
      <w:pPr>
        <w:spacing w:after="60"/>
        <w:ind w:left="567"/>
      </w:pPr>
      <w:r>
        <w:rPr>
          <w:rFonts w:cs="Noto Serif Bengali" w:hAnsi="Noto Serif Bengali"/>
          <w:sz w:val="24"/>
        </w:rPr>
        <w:t>ক্রোধে শচীদেবী, দন্তে ওষ্ঠ চাপি,</w:t>
      </w:r>
      <w:r>
        <w:br/>
      </w:r>
      <w:r>
        <w:rPr>
          <w:rFonts w:cs="Noto Serif Bengali" w:hAnsi="Noto Serif Bengali"/>
          <w:sz w:val="24"/>
        </w:rPr>
        <w:t>বালকেরে দেই গালি ।</w:t>
      </w:r>
      <w:r>
        <w:br/>
      </w:r>
      <w:r>
        <w:rPr>
          <w:rFonts w:cs="Noto Serif Bengali" w:hAnsi="Noto Serif Bengali"/>
          <w:sz w:val="24"/>
        </w:rPr>
        <w:t>নিজঘরে যাহ, কুক্কুর-ছা লহ,</w:t>
      </w:r>
      <w:r>
        <w:br/>
      </w:r>
      <w:r>
        <w:rPr>
          <w:rFonts w:cs="Noto Serif Bengali" w:hAnsi="Noto Serif Bengali"/>
          <w:sz w:val="24"/>
        </w:rPr>
        <w:t>মা-বাপেরে দেহ ডালি ॥ ২৯৯ ॥</w:t>
      </w:r>
    </w:p>
    <w:p>
      <w:pPr>
        <w:spacing w:after="60"/>
        <w:jc w:val="both"/>
      </w:pPr>
      <w:r>
        <w:rPr>
          <w:b w:val="0"/>
          <w:i/>
        </w:rPr>
        <w:t>krodhe śacīdebī, dante oṣṭha cāpi,</w:t>
      </w:r>
      <w:r>
        <w:br/>
      </w:r>
      <w:r>
        <w:rPr>
          <w:b w:val="0"/>
          <w:i/>
        </w:rPr>
        <w:t>bālakere dei gāli |</w:t>
      </w:r>
      <w:r>
        <w:br/>
      </w:r>
      <w:r>
        <w:rPr>
          <w:b w:val="0"/>
          <w:i/>
        </w:rPr>
        <w:t>nijaghare yāha, kukkura-chā laha,</w:t>
      </w:r>
      <w:r>
        <w:br/>
      </w:r>
      <w:r>
        <w:rPr>
          <w:b w:val="0"/>
          <w:i/>
        </w:rPr>
        <w:t>mā-bāpere deha ḍāli || 299 ||</w:t>
      </w:r>
    </w:p>
    <w:p>
      <w:pPr>
        <w:spacing w:after="60"/>
        <w:jc w:val="both"/>
      </w:pPr>
      <w:r>
        <w:rPr>
          <w:b w:val="0"/>
          <w:i/>
        </w:rPr>
        <w:t>Word for word:</w:t>
      </w:r>
      <w:r>
        <w:t xml:space="preserve"> krodhe shachidevi — in anger Shachi-devi; dante oshtha chapi — biting her lip; balakere dei gali — scolds the boy; nija-ghare yaha — go home; kukkura-chha laha — take the puppy; ma-bapere deha dali — give it as a present to your mother and father</w:t>
      </w:r>
    </w:p>
    <w:p>
      <w:pPr>
        <w:spacing w:after="60"/>
        <w:ind w:left="510" w:hanging="510"/>
      </w:pPr>
      <w:r>
        <w:rPr>
          <w:b/>
          <w:i w:val="0"/>
        </w:rPr>
        <w:t>299.</w:t>
      </w:r>
      <w:r>
        <w:t xml:space="preserve"> In anger Shachi-devi, biting her lip,</w:t>
      </w:r>
      <w:r>
        <w:br/>
      </w:r>
      <w:r>
        <w:t>scolds the boy:</w:t>
      </w:r>
      <w:r>
        <w:br/>
      </w:r>
      <w:r>
        <w:t>"Go home, take the puppy,</w:t>
      </w:r>
      <w:r>
        <w:br/>
      </w:r>
      <w:r>
        <w:t>make a present of it to your father and mother!"</w:t>
      </w:r>
    </w:p>
    <w:p>
      <w:pPr>
        <w:spacing w:after="60"/>
        <w:ind w:left="567"/>
      </w:pPr>
      <w:r>
        <w:rPr>
          <w:rFonts w:cs="Noto Serif Bengali" w:hAnsi="Noto Serif Bengali"/>
          <w:sz w:val="24"/>
        </w:rPr>
        <w:t>ইহা বলি সেই, পুত্র-মুখ চাই,</w:t>
      </w:r>
      <w:r>
        <w:br/>
      </w:r>
      <w:r>
        <w:rPr>
          <w:rFonts w:cs="Noto Serif Bengali" w:hAnsi="Noto Serif Bengali"/>
          <w:sz w:val="24"/>
        </w:rPr>
        <w:t>ডাকয়ে আনন্দে ভোর ।</w:t>
      </w:r>
      <w:r>
        <w:br/>
      </w:r>
      <w:r>
        <w:rPr>
          <w:rFonts w:cs="Noto Serif Bengali" w:hAnsi="Noto Serif Bengali"/>
          <w:sz w:val="24"/>
        </w:rPr>
        <w:t>আইস আইস বাপ, কোলে আসি চাপ,</w:t>
      </w:r>
      <w:r>
        <w:br/>
      </w:r>
      <w:r>
        <w:rPr>
          <w:rFonts w:cs="Noto Serif Bengali" w:hAnsi="Noto Serif Bengali"/>
          <w:sz w:val="24"/>
        </w:rPr>
        <w:t>বদন চুম্বউ তোর ॥ ৩০০ ॥</w:t>
      </w:r>
    </w:p>
    <w:p>
      <w:pPr>
        <w:spacing w:after="60"/>
        <w:jc w:val="both"/>
      </w:pPr>
      <w:r>
        <w:rPr>
          <w:b w:val="0"/>
          <w:i/>
        </w:rPr>
        <w:t>ihā bali sei, putra-mukha cāi,</w:t>
      </w:r>
      <w:r>
        <w:br/>
      </w:r>
      <w:r>
        <w:rPr>
          <w:b w:val="0"/>
          <w:i/>
        </w:rPr>
        <w:t>ḍākaẏe ānande bhora |</w:t>
      </w:r>
      <w:r>
        <w:br/>
      </w:r>
      <w:r>
        <w:rPr>
          <w:b w:val="0"/>
          <w:i/>
        </w:rPr>
        <w:t>āisa āisa bāpa, kole āsi cāpa,</w:t>
      </w:r>
      <w:r>
        <w:br/>
      </w:r>
      <w:r>
        <w:rPr>
          <w:b w:val="0"/>
          <w:i/>
        </w:rPr>
        <w:t>badana cumbau tora || 300 ||</w:t>
      </w:r>
    </w:p>
    <w:p>
      <w:pPr>
        <w:spacing w:after="60"/>
        <w:jc w:val="both"/>
      </w:pPr>
      <w:r>
        <w:rPr>
          <w:b w:val="0"/>
          <w:i/>
        </w:rPr>
        <w:t>Word for word:</w:t>
      </w:r>
      <w:r>
        <w:t xml:space="preserve"> iha bali — saying this; sei putra-mukha chai — she, looking at her son's face; dakaye anande bhora — calls, overwhelmed with joy; aisa aisa bapa — come, come, child; kole asi chapa — climb into my arms; badana chumbau tora — let me kiss Your face</w:t>
      </w:r>
    </w:p>
    <w:p>
      <w:pPr>
        <w:spacing w:after="60"/>
        <w:ind w:left="510" w:hanging="510"/>
      </w:pPr>
      <w:r>
        <w:rPr>
          <w:b/>
          <w:i w:val="0"/>
        </w:rPr>
        <w:t>300.</w:t>
      </w:r>
      <w:r>
        <w:t xml:space="preserve"> Saying this, she looks at her son's face</w:t>
      </w:r>
      <w:r>
        <w:br/>
      </w:r>
      <w:r>
        <w:t>and calls Him, beside herself with joy:</w:t>
      </w:r>
      <w:r>
        <w:br/>
      </w:r>
      <w:r>
        <w:t>"Come, come, child, climb into my arms,</w:t>
      </w:r>
      <w:r>
        <w:br/>
      </w:r>
      <w:r>
        <w:t>let me kiss Your face!</w:t>
      </w:r>
    </w:p>
    <w:p>
      <w:pPr>
        <w:spacing w:after="60"/>
        <w:ind w:left="567"/>
      </w:pPr>
      <w:r>
        <w:rPr>
          <w:rFonts w:cs="Noto Serif Bengali" w:hAnsi="Noto Serif Bengali"/>
          <w:sz w:val="24"/>
        </w:rPr>
        <w:t>শ্বানের শাবক, এড়ি দেহ বাপ,</w:t>
      </w:r>
      <w:r>
        <w:br/>
      </w:r>
      <w:r>
        <w:rPr>
          <w:rFonts w:cs="Noto Serif Bengali" w:hAnsi="Noto Serif Bengali"/>
          <w:sz w:val="24"/>
        </w:rPr>
        <w:t>স্নান কর গঙ্গাজলে ।</w:t>
      </w:r>
      <w:r>
        <w:br/>
      </w:r>
      <w:r>
        <w:rPr>
          <w:rFonts w:cs="Noto Serif Bengali" w:hAnsi="Noto Serif Bengali"/>
          <w:sz w:val="24"/>
        </w:rPr>
        <w:t>বেলি দুই-পহর, ক্ষুধা নাহি তোর,</w:t>
      </w:r>
      <w:r>
        <w:br/>
      </w:r>
      <w:r>
        <w:rPr>
          <w:rFonts w:cs="Noto Serif Bengali" w:hAnsi="Noto Serif Bengali"/>
          <w:sz w:val="24"/>
        </w:rPr>
        <w:t>কত দুখ দেহ মোরে ॥ ৩০১ ॥</w:t>
      </w:r>
    </w:p>
    <w:p>
      <w:pPr>
        <w:spacing w:after="60"/>
        <w:jc w:val="both"/>
      </w:pPr>
      <w:r>
        <w:rPr>
          <w:b w:val="0"/>
          <w:i/>
        </w:rPr>
        <w:t>śbānera śābaka, eṛi deha bāpa,</w:t>
      </w:r>
      <w:r>
        <w:br/>
      </w:r>
      <w:r>
        <w:rPr>
          <w:b w:val="0"/>
          <w:i/>
        </w:rPr>
        <w:t>snāna kara gaṅgājale |</w:t>
      </w:r>
      <w:r>
        <w:br/>
      </w:r>
      <w:r>
        <w:rPr>
          <w:b w:val="0"/>
          <w:i/>
        </w:rPr>
        <w:t>beli dui-pahara, kṣudhā nāhi tora,</w:t>
      </w:r>
      <w:r>
        <w:br/>
      </w:r>
      <w:r>
        <w:rPr>
          <w:b w:val="0"/>
          <w:i/>
        </w:rPr>
        <w:t>kata dukha deha more || 301 ||</w:t>
      </w:r>
    </w:p>
    <w:p>
      <w:pPr>
        <w:spacing w:after="60"/>
        <w:jc w:val="both"/>
      </w:pPr>
      <w:r>
        <w:rPr>
          <w:b w:val="0"/>
          <w:i/>
        </w:rPr>
        <w:t>Word for word:</w:t>
      </w:r>
      <w:r>
        <w:t xml:space="preserve"> shvanera shabaka — the puppy; edi deha bapa — let go, child; snana kara gangajale — bathe in the Ganga's water; beli dui-pahara — it is midday; kshudha nahi tora — You are not hungry; kata dukha deha more — how much grief You give me</w:t>
      </w:r>
    </w:p>
    <w:p>
      <w:pPr>
        <w:spacing w:after="60"/>
        <w:ind w:left="510" w:hanging="510"/>
      </w:pPr>
      <w:r>
        <w:rPr>
          <w:b/>
          <w:i w:val="0"/>
        </w:rPr>
        <w:t>301.</w:t>
      </w:r>
      <w:r>
        <w:t xml:space="preserve"> Let the puppy go, child,</w:t>
      </w:r>
      <w:r>
        <w:br/>
      </w:r>
      <w:r>
        <w:t>and bathe in the Ganga's water;</w:t>
      </w:r>
      <w:r>
        <w:br/>
      </w:r>
      <w:r>
        <w:t>it is already midday — aren't You hungry?</w:t>
      </w:r>
      <w:r>
        <w:br/>
      </w:r>
      <w:r>
        <w:t>How much grief You cause me!</w:t>
      </w:r>
    </w:p>
    <w:p>
      <w:pPr>
        <w:spacing w:after="60"/>
        <w:ind w:left="567"/>
      </w:pPr>
      <w:r>
        <w:rPr>
          <w:rFonts w:cs="Noto Serif Bengali" w:hAnsi="Noto Serif Bengali"/>
          <w:sz w:val="24"/>
        </w:rPr>
        <w:t>নহে শ্বান-সুত, বান্ধি রাখ পুত,</w:t>
      </w:r>
      <w:r>
        <w:br/>
      </w:r>
      <w:r>
        <w:rPr>
          <w:rFonts w:cs="Noto Serif Bengali" w:hAnsi="Noto Serif Bengali"/>
          <w:sz w:val="24"/>
        </w:rPr>
        <w:t>স্নান করিবারে যাহ ।</w:t>
      </w:r>
      <w:r>
        <w:br/>
      </w:r>
      <w:r>
        <w:rPr>
          <w:rFonts w:cs="Noto Serif Bengali" w:hAnsi="Noto Serif Bengali"/>
          <w:sz w:val="24"/>
        </w:rPr>
        <w:t>বিকালে খেলিহ, কুক্কুর-ছা লহ,</w:t>
      </w:r>
      <w:r>
        <w:br/>
      </w:r>
      <w:r>
        <w:rPr>
          <w:rFonts w:cs="Noto Serif Bengali" w:hAnsi="Noto Serif Bengali"/>
          <w:sz w:val="24"/>
        </w:rPr>
        <w:t>এখনে ত কিছু খাহ ॥ ৩০২ ॥</w:t>
      </w:r>
    </w:p>
    <w:p>
      <w:pPr>
        <w:spacing w:after="60"/>
        <w:jc w:val="both"/>
      </w:pPr>
      <w:r>
        <w:rPr>
          <w:b w:val="0"/>
          <w:i/>
        </w:rPr>
        <w:t>nahe śbāna-suta, bāndhi rākha puta,</w:t>
      </w:r>
      <w:r>
        <w:br/>
      </w:r>
      <w:r>
        <w:rPr>
          <w:b w:val="0"/>
          <w:i/>
        </w:rPr>
        <w:t>snāna karibāre yāha |</w:t>
      </w:r>
      <w:r>
        <w:br/>
      </w:r>
      <w:r>
        <w:rPr>
          <w:b w:val="0"/>
          <w:i/>
        </w:rPr>
        <w:t>bikāle kheliha, kukkura-chā laha,</w:t>
      </w:r>
      <w:r>
        <w:br/>
      </w:r>
      <w:r>
        <w:rPr>
          <w:b w:val="0"/>
          <w:i/>
        </w:rPr>
        <w:t>ekhane ta kichu khāha || 302 ||</w:t>
      </w:r>
    </w:p>
    <w:p>
      <w:pPr>
        <w:spacing w:after="60"/>
        <w:jc w:val="both"/>
      </w:pPr>
      <w:r>
        <w:rPr>
          <w:b w:val="0"/>
          <w:i/>
        </w:rPr>
        <w:t>Word for word:</w:t>
      </w:r>
      <w:r>
        <w:t xml:space="preserve"> nahe — otherwise; shvana-suta bandhi rakha puta — tie up the puppy, child; snana karibare yaha — go to bathe; vikale kheliha — play in the afternoon; kukkura-chha laha — take the puppy; ekhane ta kichhu khaha — but now eat something</w:t>
      </w:r>
    </w:p>
    <w:p>
      <w:pPr>
        <w:spacing w:after="60"/>
        <w:ind w:left="510" w:hanging="510"/>
      </w:pPr>
      <w:r>
        <w:rPr>
          <w:b/>
          <w:i w:val="0"/>
        </w:rPr>
        <w:t>302.</w:t>
      </w:r>
      <w:r>
        <w:t xml:space="preserve"> Or else tie up the puppy, child,</w:t>
      </w:r>
      <w:r>
        <w:br/>
      </w:r>
      <w:r>
        <w:t>and go to bathe;</w:t>
      </w:r>
      <w:r>
        <w:br/>
      </w:r>
      <w:r>
        <w:t>in the afternoon You can play and take the puppy,</w:t>
      </w:r>
      <w:r>
        <w:br/>
      </w:r>
      <w:r>
        <w:t>but now eat something.</w:t>
      </w:r>
    </w:p>
    <w:p>
      <w:pPr>
        <w:spacing w:after="60"/>
        <w:ind w:left="567"/>
      </w:pPr>
      <w:r>
        <w:rPr>
          <w:rFonts w:cs="Noto Serif Bengali" w:hAnsi="Noto Serif Bengali"/>
          <w:sz w:val="24"/>
        </w:rPr>
        <w:t>ও মুখ মলিন, সোণার নলিন,</w:t>
      </w:r>
      <w:r>
        <w:br/>
      </w:r>
      <w:r>
        <w:rPr>
          <w:rFonts w:cs="Noto Serif Bengali" w:hAnsi="Noto Serif Bengali"/>
          <w:sz w:val="24"/>
        </w:rPr>
        <w:t>আতপে যেন মলান ।</w:t>
      </w:r>
      <w:r>
        <w:br/>
      </w:r>
      <w:r>
        <w:rPr>
          <w:rFonts w:cs="Noto Serif Bengali" w:hAnsi="Noto Serif Bengali"/>
          <w:sz w:val="24"/>
        </w:rPr>
        <w:t>নাসিকার আগে, ঘর্মবিন্দু জাগে,</w:t>
      </w:r>
      <w:r>
        <w:br/>
      </w:r>
      <w:r>
        <w:rPr>
          <w:rFonts w:cs="Noto Serif Bengali" w:hAnsi="Noto Serif Bengali"/>
          <w:sz w:val="24"/>
        </w:rPr>
        <w:t>দেখিতে বিদরে প্রাণ ॥ ৩০৩ ॥</w:t>
      </w:r>
    </w:p>
    <w:p>
      <w:pPr>
        <w:spacing w:after="60"/>
        <w:jc w:val="both"/>
      </w:pPr>
      <w:r>
        <w:rPr>
          <w:b w:val="0"/>
          <w:i/>
        </w:rPr>
        <w:t>o mukha malina, soṇāra nalina,</w:t>
      </w:r>
      <w:r>
        <w:br/>
      </w:r>
      <w:r>
        <w:rPr>
          <w:b w:val="0"/>
          <w:i/>
        </w:rPr>
        <w:t>ātape yena malāna |</w:t>
      </w:r>
      <w:r>
        <w:br/>
      </w:r>
      <w:r>
        <w:rPr>
          <w:b w:val="0"/>
          <w:i/>
        </w:rPr>
        <w:t>nāsikāra āge, gharmabindu jāge,</w:t>
      </w:r>
      <w:r>
        <w:br/>
      </w:r>
      <w:r>
        <w:rPr>
          <w:b w:val="0"/>
          <w:i/>
        </w:rPr>
        <w:t>dekhite bidare prāṇa || 303 ||</w:t>
      </w:r>
    </w:p>
    <w:p>
      <w:pPr>
        <w:spacing w:after="60"/>
        <w:jc w:val="both"/>
      </w:pPr>
      <w:r>
        <w:rPr>
          <w:b w:val="0"/>
          <w:i/>
        </w:rPr>
        <w:t>Word for word:</w:t>
      </w:r>
      <w:r>
        <w:t xml:space="preserve"> o mukha malina — that face has grown pale; sonara nalina — a golden lotus; atape yena malana — as if withered in the sun; nasikara age — at the tip of the nose; gharma-bindu jage — drops of sweat appear; dekhite vidare prana — seeing it the heart breaks</w:t>
      </w:r>
    </w:p>
    <w:p>
      <w:pPr>
        <w:spacing w:after="60"/>
        <w:ind w:left="510" w:hanging="510"/>
      </w:pPr>
      <w:r>
        <w:rPr>
          <w:b/>
          <w:i w:val="0"/>
        </w:rPr>
        <w:t>303.</w:t>
      </w:r>
      <w:r>
        <w:t xml:space="preserve"> Your face, a golden lotus, has grown pale,</w:t>
      </w:r>
      <w:r>
        <w:br/>
      </w:r>
      <w:r>
        <w:t>as if withered in the sun;</w:t>
      </w:r>
      <w:r>
        <w:br/>
      </w:r>
      <w:r>
        <w:t>drops of sweat stand on the tip of Your nose —</w:t>
      </w:r>
      <w:r>
        <w:br/>
      </w:r>
      <w:r>
        <w:t>it breaks my heart to see!"</w:t>
      </w:r>
    </w:p>
    <w:p>
      <w:pPr>
        <w:spacing w:after="60"/>
        <w:ind w:left="567"/>
      </w:pPr>
      <w:r>
        <w:rPr>
          <w:rFonts w:cs="Noto Serif Bengali" w:hAnsi="Noto Serif Bengali"/>
          <w:sz w:val="24"/>
        </w:rPr>
        <w:t>মায়ের উত্তর, শুনি বিশ্বম্ভর,</w:t>
      </w:r>
      <w:r>
        <w:br/>
      </w:r>
      <w:r>
        <w:rPr>
          <w:rFonts w:cs="Noto Serif Bengali" w:hAnsi="Noto Serif Bengali"/>
          <w:sz w:val="24"/>
        </w:rPr>
        <w:t>হাসি উঠি বলে বাণী ।</w:t>
      </w:r>
      <w:r>
        <w:br/>
      </w:r>
      <w:r>
        <w:rPr>
          <w:rFonts w:cs="Noto Serif Bengali" w:hAnsi="Noto Serif Bengali"/>
          <w:sz w:val="24"/>
        </w:rPr>
        <w:t>মোর শ্বান-ছা, জানি যায় কোথা,</w:t>
      </w:r>
      <w:r>
        <w:br/>
      </w:r>
      <w:r>
        <w:rPr>
          <w:rFonts w:cs="Noto Serif Bengali" w:hAnsi="Noto Serif Bengali"/>
          <w:sz w:val="24"/>
        </w:rPr>
        <w:t>তবে সে জানিবে আপনি ॥ ৩০৪ ॥</w:t>
      </w:r>
    </w:p>
    <w:p>
      <w:pPr>
        <w:spacing w:after="60"/>
        <w:jc w:val="both"/>
      </w:pPr>
      <w:r>
        <w:rPr>
          <w:b w:val="0"/>
          <w:i/>
        </w:rPr>
        <w:t>māẏera uttara, śuni biśbambhara,</w:t>
      </w:r>
      <w:r>
        <w:br/>
      </w:r>
      <w:r>
        <w:rPr>
          <w:b w:val="0"/>
          <w:i/>
        </w:rPr>
        <w:t>hāsi uṭhi bale bāṇī |</w:t>
      </w:r>
      <w:r>
        <w:br/>
      </w:r>
      <w:r>
        <w:rPr>
          <w:b w:val="0"/>
          <w:i/>
        </w:rPr>
        <w:t>mora śbāna-chā, jāni yāẏa kothā,</w:t>
      </w:r>
      <w:r>
        <w:br/>
      </w:r>
      <w:r>
        <w:rPr>
          <w:b w:val="0"/>
          <w:i/>
        </w:rPr>
        <w:t>tabe se jānibe āpani || 304 ||</w:t>
      </w:r>
    </w:p>
    <w:p>
      <w:pPr>
        <w:spacing w:after="60"/>
        <w:jc w:val="both"/>
      </w:pPr>
      <w:r>
        <w:rPr>
          <w:b w:val="0"/>
          <w:i/>
        </w:rPr>
        <w:t>Word for word:</w:t>
      </w:r>
      <w:r>
        <w:t xml:space="preserve"> mayera uttara — His mother's answer; shuni vishvambhara — hearing, Vishvambhara; hasi uthi bale vani — laughing, stands and says; mora shvana-chha — My puppy; jani yaya kotha — if it goes anywhere; tabe se janibe apani — then you yourself will find out</w:t>
      </w:r>
    </w:p>
    <w:p>
      <w:pPr>
        <w:spacing w:after="60"/>
        <w:ind w:left="510" w:hanging="510"/>
      </w:pPr>
      <w:r>
        <w:rPr>
          <w:b/>
          <w:i w:val="0"/>
        </w:rPr>
        <w:t>304.</w:t>
      </w:r>
      <w:r>
        <w:t xml:space="preserve"> Hearing His mother's answer, Vishvambhara</w:t>
      </w:r>
      <w:r>
        <w:br/>
      </w:r>
      <w:r>
        <w:t>laughed, stood up and says:</w:t>
      </w:r>
      <w:r>
        <w:br/>
      </w:r>
      <w:r>
        <w:t>"If My puppy goes anywhere,</w:t>
      </w:r>
      <w:r>
        <w:br/>
      </w:r>
      <w:r>
        <w:t>then you yourself will find out!"</w:t>
      </w:r>
    </w:p>
    <w:p>
      <w:pPr>
        <w:spacing w:after="60"/>
        <w:ind w:left="567"/>
      </w:pPr>
      <w:r>
        <w:rPr>
          <w:rFonts w:cs="Noto Serif Bengali" w:hAnsi="Noto Serif Bengali"/>
          <w:sz w:val="24"/>
        </w:rPr>
        <w:t>ইহা বলি হরি, মায়ের গলা ধরি,</w:t>
      </w:r>
      <w:r>
        <w:br/>
      </w:r>
      <w:r>
        <w:rPr>
          <w:rFonts w:cs="Noto Serif Bengali" w:hAnsi="Noto Serif Bengali"/>
          <w:sz w:val="24"/>
        </w:rPr>
        <w:t>স্নান করিবারে যায় ।</w:t>
      </w:r>
      <w:r>
        <w:br/>
      </w:r>
      <w:r>
        <w:rPr>
          <w:rFonts w:cs="Noto Serif Bengali" w:hAnsi="Noto Serif Bengali"/>
          <w:sz w:val="24"/>
        </w:rPr>
        <w:t>এ ধূলি ঝাড়িয়া, বদন মুছিয়া,</w:t>
      </w:r>
      <w:r>
        <w:br/>
      </w:r>
      <w:r>
        <w:rPr>
          <w:rFonts w:cs="Noto Serif Bengali" w:hAnsi="Noto Serif Bengali"/>
          <w:sz w:val="24"/>
        </w:rPr>
        <w:t>গন্ধ-তৈল দিল গায় ॥ ৩০৫ ॥</w:t>
      </w:r>
    </w:p>
    <w:p>
      <w:pPr>
        <w:spacing w:after="60"/>
        <w:jc w:val="both"/>
      </w:pPr>
      <w:r>
        <w:rPr>
          <w:b w:val="0"/>
          <w:i/>
        </w:rPr>
        <w:t>ihā bali hari, māẏera galā dhari,</w:t>
      </w:r>
      <w:r>
        <w:br/>
      </w:r>
      <w:r>
        <w:rPr>
          <w:b w:val="0"/>
          <w:i/>
        </w:rPr>
        <w:t>snāna karibāre yāẏa |</w:t>
      </w:r>
      <w:r>
        <w:br/>
      </w:r>
      <w:r>
        <w:rPr>
          <w:b w:val="0"/>
          <w:i/>
        </w:rPr>
        <w:t>e dhūli jhāṛiẏā, badana muchiẏā,</w:t>
      </w:r>
      <w:r>
        <w:br/>
      </w:r>
      <w:r>
        <w:rPr>
          <w:b w:val="0"/>
          <w:i/>
        </w:rPr>
        <w:t>gandha-taila dila gāẏa || 305 ||</w:t>
      </w:r>
    </w:p>
    <w:p>
      <w:pPr>
        <w:spacing w:after="60"/>
        <w:jc w:val="both"/>
      </w:pPr>
      <w:r>
        <w:rPr>
          <w:b w:val="0"/>
          <w:i/>
        </w:rPr>
        <w:t>Word for word:</w:t>
      </w:r>
      <w:r>
        <w:t xml:space="preserve"> iha bali hari — saying this, Hari; mayera gala dhari — hugging His mother's neck; snana karibare yaya — goes to bathe; e dhuli jhadiya — brushing off the dust; badana muchhiya — wiping the face; gandha-taila dila gaya — rubbed fragrant oil on His body</w:t>
      </w:r>
    </w:p>
    <w:p>
      <w:pPr>
        <w:spacing w:after="60"/>
        <w:ind w:left="510" w:hanging="510"/>
      </w:pPr>
      <w:r>
        <w:rPr>
          <w:b/>
          <w:i w:val="0"/>
        </w:rPr>
        <w:t>305.</w:t>
      </w:r>
      <w:r>
        <w:t xml:space="preserve"> Saying this, Hari hugged His mother's neck</w:t>
      </w:r>
      <w:r>
        <w:br/>
      </w:r>
      <w:r>
        <w:t>and goes to bathe;</w:t>
      </w:r>
      <w:r>
        <w:br/>
      </w:r>
      <w:r>
        <w:t>she brushed off His dust, wiped His face</w:t>
      </w:r>
      <w:r>
        <w:br/>
      </w:r>
      <w:r>
        <w:t>and rubbed His body with fragrant oil.</w:t>
      </w:r>
    </w:p>
    <w:p>
      <w:pPr>
        <w:spacing w:after="60"/>
        <w:ind w:left="567"/>
      </w:pPr>
      <w:r>
        <w:rPr>
          <w:rFonts w:cs="Noto Serif Bengali" w:hAnsi="Noto Serif Bengali"/>
          <w:sz w:val="24"/>
        </w:rPr>
        <w:t>স্নান করিবারে, যায় গঙ্গাতীরে,</w:t>
      </w:r>
      <w:r>
        <w:br/>
      </w:r>
      <w:r>
        <w:rPr>
          <w:rFonts w:cs="Noto Serif Bengali" w:hAnsi="Noto Serif Bengali"/>
          <w:sz w:val="24"/>
        </w:rPr>
        <w:t>বয়স্য করিয়া সঙ্গে ।</w:t>
      </w:r>
      <w:r>
        <w:br/>
      </w:r>
      <w:r>
        <w:rPr>
          <w:rFonts w:cs="Noto Serif Bengali" w:hAnsi="Noto Serif Bengali"/>
          <w:sz w:val="24"/>
        </w:rPr>
        <w:t>সুরনদী-জলে, অতি কুতূহলে,</w:t>
      </w:r>
      <w:r>
        <w:br/>
      </w:r>
      <w:r>
        <w:rPr>
          <w:rFonts w:cs="Noto Serif Bengali" w:hAnsi="Noto Serif Bengali"/>
          <w:sz w:val="24"/>
        </w:rPr>
        <w:t>জলক্রীড়া করে রঙ্গে ॥ ৩০৬ ॥</w:t>
      </w:r>
    </w:p>
    <w:p>
      <w:pPr>
        <w:spacing w:after="60"/>
        <w:jc w:val="both"/>
      </w:pPr>
      <w:r>
        <w:rPr>
          <w:b w:val="0"/>
          <w:i/>
        </w:rPr>
        <w:t>snāna karibāre, yāẏa gaṅgātīre,</w:t>
      </w:r>
      <w:r>
        <w:br/>
      </w:r>
      <w:r>
        <w:rPr>
          <w:b w:val="0"/>
          <w:i/>
        </w:rPr>
        <w:t>baẏasya kariẏā saṅge |</w:t>
      </w:r>
      <w:r>
        <w:br/>
      </w:r>
      <w:r>
        <w:rPr>
          <w:b w:val="0"/>
          <w:i/>
        </w:rPr>
        <w:t>suranadī-jale, ati kutūhale,</w:t>
      </w:r>
      <w:r>
        <w:br/>
      </w:r>
      <w:r>
        <w:rPr>
          <w:b w:val="0"/>
          <w:i/>
        </w:rPr>
        <w:t>jalakrīṛā kare raṅge || 306 ||</w:t>
      </w:r>
    </w:p>
    <w:p>
      <w:pPr>
        <w:spacing w:after="60"/>
        <w:jc w:val="both"/>
      </w:pPr>
      <w:r>
        <w:rPr>
          <w:b w:val="0"/>
          <w:i/>
        </w:rPr>
        <w:t>Word for word:</w:t>
      </w:r>
      <w:r>
        <w:t xml:space="preserve"> snana karibare — to bathe; yaya gangatire — goes to the Ganga's bank; vayasya kariya sange — taking His companions along; suranadi-jale — in the water of the heavenly river; ati kutuhale — in great merriment; jala-krida kare range — sports joyfully in the water</w:t>
      </w:r>
    </w:p>
    <w:p>
      <w:pPr>
        <w:spacing w:after="60"/>
        <w:ind w:left="510" w:hanging="510"/>
      </w:pPr>
      <w:r>
        <w:rPr>
          <w:b/>
          <w:i w:val="0"/>
        </w:rPr>
        <w:t>306.</w:t>
      </w:r>
      <w:r>
        <w:t xml:space="preserve"> To bathe He goes to the bank of the Ganga,</w:t>
      </w:r>
      <w:r>
        <w:br/>
      </w:r>
      <w:r>
        <w:t>taking His companions along,</w:t>
      </w:r>
      <w:r>
        <w:br/>
      </w:r>
      <w:r>
        <w:t>and in the water of the heavenly river, in great merriment,</w:t>
      </w:r>
      <w:r>
        <w:br/>
      </w:r>
      <w:r>
        <w:t>He frolics and splashes.</w:t>
      </w:r>
    </w:p>
    <w:p>
      <w:pPr>
        <w:spacing w:after="60"/>
        <w:ind w:left="567"/>
      </w:pPr>
      <w:r>
        <w:rPr>
          <w:rFonts w:cs="Noto Serif Bengali" w:hAnsi="Noto Serif Bengali"/>
          <w:sz w:val="24"/>
        </w:rPr>
        <w:t>সভে সভা-অঙ্গে, জল দেই রঙ্গে,</w:t>
      </w:r>
      <w:r>
        <w:br/>
      </w:r>
      <w:r>
        <w:rPr>
          <w:rFonts w:cs="Noto Serif Bengali" w:hAnsi="Noto Serif Bengali"/>
          <w:sz w:val="24"/>
        </w:rPr>
        <w:t>মাতিল কুঞ্জর যেন ।</w:t>
      </w:r>
      <w:r>
        <w:br/>
      </w:r>
      <w:r>
        <w:rPr>
          <w:rFonts w:cs="Noto Serif Bengali" w:hAnsi="Noto Serif Bengali"/>
          <w:sz w:val="24"/>
        </w:rPr>
        <w:t>গোরার এ তনু, সুমেরু সে জনু,</w:t>
      </w:r>
      <w:r>
        <w:br/>
      </w:r>
      <w:r>
        <w:rPr>
          <w:rFonts w:cs="Noto Serif Bengali" w:hAnsi="Noto Serif Bengali"/>
          <w:sz w:val="24"/>
        </w:rPr>
        <w:t>অটল অদ্ভুত হেন ॥ ৩০৭ ॥</w:t>
      </w:r>
    </w:p>
    <w:p>
      <w:pPr>
        <w:spacing w:after="60"/>
        <w:jc w:val="both"/>
      </w:pPr>
      <w:r>
        <w:rPr>
          <w:b w:val="0"/>
          <w:i/>
        </w:rPr>
        <w:t>sabhe sabhā-aṅge, jala dei raṅge,</w:t>
      </w:r>
      <w:r>
        <w:br/>
      </w:r>
      <w:r>
        <w:rPr>
          <w:b w:val="0"/>
          <w:i/>
        </w:rPr>
        <w:t>mātila kuñjara yena |</w:t>
      </w:r>
      <w:r>
        <w:br/>
      </w:r>
      <w:r>
        <w:rPr>
          <w:b w:val="0"/>
          <w:i/>
        </w:rPr>
        <w:t>gorāra e tanu, sumeru se janu,</w:t>
      </w:r>
      <w:r>
        <w:br/>
      </w:r>
      <w:r>
        <w:rPr>
          <w:b w:val="0"/>
          <w:i/>
        </w:rPr>
        <w:t>aṭala adbhuta hena || 307 ||</w:t>
      </w:r>
    </w:p>
    <w:p>
      <w:pPr>
        <w:spacing w:after="60"/>
        <w:jc w:val="both"/>
      </w:pPr>
      <w:r>
        <w:rPr>
          <w:b w:val="0"/>
          <w:i/>
        </w:rPr>
        <w:t>Word for word:</w:t>
      </w:r>
      <w:r>
        <w:t xml:space="preserve"> sabhe sabha-ange — all on each other's bodies; jala dei range — splash water merrily; matila kunjara yena — like frolicking elephants; gorara e tanu — and Gora's body; sumeru se janu — like Mount Sumeru; atala adbhuta hena — unshakeable and wondrous</w:t>
      </w:r>
    </w:p>
    <w:p>
      <w:pPr>
        <w:spacing w:after="60"/>
        <w:ind w:left="510" w:hanging="510"/>
      </w:pPr>
      <w:r>
        <w:rPr>
          <w:b/>
          <w:i w:val="0"/>
        </w:rPr>
        <w:t>307.</w:t>
      </w:r>
      <w:r>
        <w:t xml:space="preserve"> They all splash one another with water</w:t>
      </w:r>
      <w:r>
        <w:br/>
      </w:r>
      <w:r>
        <w:t>like frolicking elephants;</w:t>
      </w:r>
      <w:r>
        <w:br/>
      </w:r>
      <w:r>
        <w:t>and Gora's body is like Mount Sumeru —</w:t>
      </w:r>
      <w:r>
        <w:br/>
      </w:r>
      <w:r>
        <w:t>unshakeable, wondrous.</w:t>
      </w:r>
    </w:p>
    <w:p>
      <w:pPr>
        <w:spacing w:after="60"/>
        <w:ind w:left="567"/>
      </w:pPr>
      <w:r>
        <w:rPr>
          <w:rFonts w:cs="Noto Serif Bengali" w:hAnsi="Noto Serif Bengali"/>
          <w:sz w:val="24"/>
        </w:rPr>
        <w:t>এথা শচীদেবী, মনে অনুভবি,</w:t>
      </w:r>
      <w:r>
        <w:br/>
      </w:r>
      <w:r>
        <w:rPr>
          <w:rFonts w:cs="Noto Serif Bengali" w:hAnsi="Noto Serif Bengali"/>
          <w:sz w:val="24"/>
        </w:rPr>
        <w:t>শ্বানের ছা এড়ি দিল ।</w:t>
      </w:r>
      <w:r>
        <w:br/>
      </w:r>
      <w:r>
        <w:rPr>
          <w:rFonts w:cs="Noto Serif Bengali" w:hAnsi="Noto Serif Bengali"/>
          <w:sz w:val="24"/>
        </w:rPr>
        <w:t>নিজমাতা পাঞা, সঙ্গে গেল ধাঞা,</w:t>
      </w:r>
      <w:r>
        <w:br/>
      </w:r>
      <w:r>
        <w:rPr>
          <w:rFonts w:cs="Noto Serif Bengali" w:hAnsi="Noto Serif Bengali"/>
          <w:sz w:val="24"/>
        </w:rPr>
        <w:t>না জানি কোথারে গেল ॥ ৩০৮ ॥</w:t>
      </w:r>
    </w:p>
    <w:p>
      <w:pPr>
        <w:spacing w:after="60"/>
        <w:jc w:val="both"/>
      </w:pPr>
      <w:r>
        <w:rPr>
          <w:b w:val="0"/>
          <w:i/>
        </w:rPr>
        <w:t>ethā śacīdebī, mane anubhabi,</w:t>
      </w:r>
      <w:r>
        <w:br/>
      </w:r>
      <w:r>
        <w:rPr>
          <w:b w:val="0"/>
          <w:i/>
        </w:rPr>
        <w:t>śbānera chā eṛi dila |</w:t>
      </w:r>
      <w:r>
        <w:br/>
      </w:r>
      <w:r>
        <w:rPr>
          <w:b w:val="0"/>
          <w:i/>
        </w:rPr>
        <w:t>nijamātā pāñā, saṅge gela dhāñā,</w:t>
      </w:r>
      <w:r>
        <w:br/>
      </w:r>
      <w:r>
        <w:rPr>
          <w:b w:val="0"/>
          <w:i/>
        </w:rPr>
        <w:t>nā jāni kothāre gela || 308 ||</w:t>
      </w:r>
    </w:p>
    <w:p>
      <w:pPr>
        <w:spacing w:after="60"/>
        <w:jc w:val="both"/>
      </w:pPr>
      <w:r>
        <w:rPr>
          <w:b w:val="0"/>
          <w:i/>
        </w:rPr>
        <w:t>Word for word:</w:t>
      </w:r>
      <w:r>
        <w:t xml:space="preserve"> etha shachidevi — meanwhile Shachi-devi; mane anubhavi — after thinking; shvanera chha edi dila — let the puppy go; nija-mata pana — finding its own mother; sange gela dhana — ran along with her; na jani kothare gela — who knows where it went</w:t>
      </w:r>
    </w:p>
    <w:p>
      <w:pPr>
        <w:spacing w:after="60"/>
        <w:ind w:left="510" w:hanging="510"/>
      </w:pPr>
      <w:r>
        <w:rPr>
          <w:b/>
          <w:i w:val="0"/>
        </w:rPr>
        <w:t>308.</w:t>
      </w:r>
      <w:r>
        <w:t xml:space="preserve"> Meanwhile Shachi-devi, after some thought,</w:t>
      </w:r>
      <w:r>
        <w:br/>
      </w:r>
      <w:r>
        <w:t>let the puppy go;</w:t>
      </w:r>
      <w:r>
        <w:br/>
      </w:r>
      <w:r>
        <w:t>seeing its own mother, it ran after her —</w:t>
      </w:r>
      <w:r>
        <w:br/>
      </w:r>
      <w:r>
        <w:t>who knows where it went.</w:t>
      </w:r>
    </w:p>
    <w:p>
      <w:pPr>
        <w:spacing w:after="60"/>
        <w:ind w:left="567"/>
      </w:pPr>
      <w:r>
        <w:rPr>
          <w:rFonts w:cs="Noto Serif Bengali" w:hAnsi="Noto Serif Bengali"/>
          <w:sz w:val="24"/>
        </w:rPr>
        <w:t>সেইখানে এক, আছিল বালক,</w:t>
      </w:r>
      <w:r>
        <w:br/>
      </w:r>
      <w:r>
        <w:rPr>
          <w:rFonts w:cs="Noto Serif Bengali" w:hAnsi="Noto Serif Bengali"/>
          <w:sz w:val="24"/>
        </w:rPr>
        <w:t>ধাঞা গেল গঙ্গাকূলে ।</w:t>
      </w:r>
      <w:r>
        <w:br/>
      </w:r>
      <w:r>
        <w:rPr>
          <w:rFonts w:cs="Noto Serif Bengali" w:hAnsi="Noto Serif Bengali"/>
          <w:sz w:val="24"/>
        </w:rPr>
        <w:t>শুন বিশ্বম্ভর, জননী তোমার,</w:t>
      </w:r>
      <w:r>
        <w:br/>
      </w:r>
      <w:r>
        <w:rPr>
          <w:rFonts w:cs="Noto Serif Bengali" w:hAnsi="Noto Serif Bengali"/>
          <w:sz w:val="24"/>
        </w:rPr>
        <w:t>শ্বান-সুত এড়ি দিলে ॥ ৩০৯ ॥</w:t>
      </w:r>
    </w:p>
    <w:p>
      <w:pPr>
        <w:spacing w:after="60"/>
        <w:jc w:val="both"/>
      </w:pPr>
      <w:r>
        <w:rPr>
          <w:b w:val="0"/>
          <w:i/>
        </w:rPr>
        <w:t>seikhāne eka, āchila bālaka,</w:t>
      </w:r>
      <w:r>
        <w:br/>
      </w:r>
      <w:r>
        <w:rPr>
          <w:b w:val="0"/>
          <w:i/>
        </w:rPr>
        <w:t>dhāñā gela gaṅgākūle |</w:t>
      </w:r>
      <w:r>
        <w:br/>
      </w:r>
      <w:r>
        <w:rPr>
          <w:b w:val="0"/>
          <w:i/>
        </w:rPr>
        <w:t>śuna biśbambhara, jananī tomāra,</w:t>
      </w:r>
      <w:r>
        <w:br/>
      </w:r>
      <w:r>
        <w:rPr>
          <w:b w:val="0"/>
          <w:i/>
        </w:rPr>
        <w:t>śbāna-suta eṛi dile || 309 ||</w:t>
      </w:r>
    </w:p>
    <w:p>
      <w:pPr>
        <w:spacing w:after="60"/>
        <w:jc w:val="both"/>
      </w:pPr>
      <w:r>
        <w:rPr>
          <w:b w:val="0"/>
          <w:i/>
        </w:rPr>
        <w:t>Word for word:</w:t>
      </w:r>
      <w:r>
        <w:t xml:space="preserve"> seikhane eka achhila balaka — there was a boy there; dhana gela gangakule — ran to the Ganga's bank; shuna vishvambhara — listen, Vishvambhara; janani tomara — your mother; shvana-suta edi dile — has let the puppy go</w:t>
      </w:r>
    </w:p>
    <w:p>
      <w:pPr>
        <w:spacing w:after="60"/>
        <w:ind w:left="510" w:hanging="510"/>
      </w:pPr>
      <w:r>
        <w:rPr>
          <w:b/>
          <w:i w:val="0"/>
        </w:rPr>
        <w:t>309.</w:t>
      </w:r>
      <w:r>
        <w:t xml:space="preserve"> There was a boy there —</w:t>
      </w:r>
      <w:r>
        <w:br/>
      </w:r>
      <w:r>
        <w:t>he ran to the bank of the Ganga:</w:t>
      </w:r>
      <w:r>
        <w:br/>
      </w:r>
      <w:r>
        <w:t>"Listen, Vishvambhara: your mother</w:t>
      </w:r>
      <w:r>
        <w:br/>
      </w:r>
      <w:r>
        <w:t>has let the puppy go!"</w:t>
      </w:r>
    </w:p>
    <w:p>
      <w:pPr>
        <w:spacing w:after="60"/>
        <w:ind w:left="567"/>
      </w:pPr>
      <w:r>
        <w:rPr>
          <w:rFonts w:cs="Noto Serif Bengali" w:hAnsi="Noto Serif Bengali"/>
          <w:sz w:val="24"/>
        </w:rPr>
        <w:t>বালক-বচন, শুনিঞা তখন,</w:t>
      </w:r>
      <w:r>
        <w:br/>
      </w:r>
      <w:r>
        <w:rPr>
          <w:rFonts w:cs="Noto Serif Bengali" w:hAnsi="Noto Serif Bengali"/>
          <w:sz w:val="24"/>
        </w:rPr>
        <w:t>সত্বরে আইলা ধাঞা ।</w:t>
      </w:r>
      <w:r>
        <w:br/>
      </w:r>
      <w:r>
        <w:rPr>
          <w:rFonts w:cs="Noto Serif Bengali" w:hAnsi="Noto Serif Bengali"/>
          <w:sz w:val="24"/>
        </w:rPr>
        <w:t>যেখানে থাকিত, সেই শ্বান-সুত,</w:t>
      </w:r>
      <w:r>
        <w:br/>
      </w:r>
      <w:r>
        <w:rPr>
          <w:rFonts w:cs="Noto Serif Bengali" w:hAnsi="Noto Serif Bengali"/>
          <w:sz w:val="24"/>
        </w:rPr>
        <w:t>সেখানে দেখিল গিয়া ॥ ৩১০ ॥</w:t>
      </w:r>
    </w:p>
    <w:p>
      <w:pPr>
        <w:spacing w:after="60"/>
        <w:jc w:val="both"/>
      </w:pPr>
      <w:r>
        <w:rPr>
          <w:b w:val="0"/>
          <w:i/>
        </w:rPr>
        <w:t>bālaka-bacana, śuniñā takhana,</w:t>
      </w:r>
      <w:r>
        <w:br/>
      </w:r>
      <w:r>
        <w:rPr>
          <w:b w:val="0"/>
          <w:i/>
        </w:rPr>
        <w:t>satbare āilā dhāñā |</w:t>
      </w:r>
      <w:r>
        <w:br/>
      </w:r>
      <w:r>
        <w:rPr>
          <w:b w:val="0"/>
          <w:i/>
        </w:rPr>
        <w:t>yekhāne thākita, sei śbāna-suta,</w:t>
      </w:r>
      <w:r>
        <w:br/>
      </w:r>
      <w:r>
        <w:rPr>
          <w:b w:val="0"/>
          <w:i/>
        </w:rPr>
        <w:t>sekhāne dekhila giẏā || 310 ||</w:t>
      </w:r>
    </w:p>
    <w:p>
      <w:pPr>
        <w:spacing w:after="60"/>
        <w:jc w:val="both"/>
      </w:pPr>
      <w:r>
        <w:rPr>
          <w:b w:val="0"/>
          <w:i/>
        </w:rPr>
        <w:t>Word for word:</w:t>
      </w:r>
      <w:r>
        <w:t xml:space="preserve"> balaka-vachana shunina takhana — hearing then the boy's words; satvare aila dhana — came running at once; yekhane thakita sei shvana-suta — where that puppy used to be; sekhane dekhila giya — there He went and looked</w:t>
      </w:r>
    </w:p>
    <w:p>
      <w:pPr>
        <w:spacing w:after="60"/>
        <w:ind w:left="510" w:hanging="510"/>
      </w:pPr>
      <w:r>
        <w:rPr>
          <w:b/>
          <w:i w:val="0"/>
        </w:rPr>
        <w:t>310.</w:t>
      </w:r>
      <w:r>
        <w:t xml:space="preserve"> Hearing the boy's words,</w:t>
      </w:r>
      <w:r>
        <w:br/>
      </w:r>
      <w:r>
        <w:t>He came running at once</w:t>
      </w:r>
      <w:r>
        <w:br/>
      </w:r>
      <w:r>
        <w:t>and went to look in the place</w:t>
      </w:r>
      <w:r>
        <w:br/>
      </w:r>
      <w:r>
        <w:t>where the puppy had been.</w:t>
      </w:r>
    </w:p>
    <w:p>
      <w:pPr>
        <w:spacing w:after="60"/>
        <w:ind w:left="567"/>
      </w:pPr>
      <w:r>
        <w:rPr>
          <w:rFonts w:cs="Noto Serif Bengali" w:hAnsi="Noto Serif Bengali"/>
          <w:sz w:val="24"/>
        </w:rPr>
        <w:t>চারিপানে চাহি, শ্বান-শিশু নাহি,</w:t>
      </w:r>
      <w:r>
        <w:br/>
      </w:r>
      <w:r>
        <w:rPr>
          <w:rFonts w:cs="Noto Serif Bengali" w:hAnsi="Noto Serif Bengali"/>
          <w:sz w:val="24"/>
        </w:rPr>
        <w:t>অন্তর জ্বলিল কোপে ।</w:t>
      </w:r>
      <w:r>
        <w:br/>
      </w:r>
      <w:r>
        <w:rPr>
          <w:rFonts w:cs="Noto Serif Bengali" w:hAnsi="Noto Serif Bengali"/>
          <w:sz w:val="24"/>
        </w:rPr>
        <w:t>কান্দে উভরায়, গালি দেই মায়,</w:t>
      </w:r>
      <w:r>
        <w:br/>
      </w:r>
      <w:r>
        <w:rPr>
          <w:rFonts w:cs="Noto Serif Bengali" w:hAnsi="Noto Serif Bengali"/>
          <w:sz w:val="24"/>
        </w:rPr>
        <w:t>শ্বানের শাবক-শোকে ॥ ৩১১ ॥</w:t>
      </w:r>
    </w:p>
    <w:p>
      <w:pPr>
        <w:spacing w:after="60"/>
        <w:jc w:val="both"/>
      </w:pPr>
      <w:r>
        <w:rPr>
          <w:b w:val="0"/>
          <w:i/>
        </w:rPr>
        <w:t>cāripāne cāhi, śbāna-śiśu nāhi,</w:t>
      </w:r>
      <w:r>
        <w:br/>
      </w:r>
      <w:r>
        <w:rPr>
          <w:b w:val="0"/>
          <w:i/>
        </w:rPr>
        <w:t>antara jbalila kope |</w:t>
      </w:r>
      <w:r>
        <w:br/>
      </w:r>
      <w:r>
        <w:rPr>
          <w:b w:val="0"/>
          <w:i/>
        </w:rPr>
        <w:t>kānde ubharāẏa, gāli dei māẏa,</w:t>
      </w:r>
      <w:r>
        <w:br/>
      </w:r>
      <w:r>
        <w:rPr>
          <w:b w:val="0"/>
          <w:i/>
        </w:rPr>
        <w:t>śbānera śābaka-śoke || 311 ||</w:t>
      </w:r>
    </w:p>
    <w:p>
      <w:pPr>
        <w:spacing w:after="60"/>
        <w:jc w:val="both"/>
      </w:pPr>
      <w:r>
        <w:rPr>
          <w:b w:val="0"/>
          <w:i/>
        </w:rPr>
        <w:t>Word for word:</w:t>
      </w:r>
      <w:r>
        <w:t xml:space="preserve"> charipane chahi — looking all around; shvana-shishu nahi — no puppy; antara jvalila kope — His heart blazed with anger; kande ubharaya — weeps aloud; gali dei maya — scolds His mother; shvanera shabaka-shoke — in grief for the puppy</w:t>
      </w:r>
    </w:p>
    <w:p>
      <w:pPr>
        <w:spacing w:after="60"/>
        <w:ind w:left="510" w:hanging="510"/>
      </w:pPr>
      <w:r>
        <w:rPr>
          <w:b/>
          <w:i w:val="0"/>
        </w:rPr>
        <w:t>311.</w:t>
      </w:r>
      <w:r>
        <w:t xml:space="preserve"> He looks in all four directions — no puppy;</w:t>
      </w:r>
      <w:r>
        <w:br/>
      </w:r>
      <w:r>
        <w:t>His heart blazed with anger.</w:t>
      </w:r>
      <w:r>
        <w:br/>
      </w:r>
      <w:r>
        <w:t>He weeps loudly and scolds His mother,</w:t>
      </w:r>
      <w:r>
        <w:br/>
      </w:r>
      <w:r>
        <w:t>grieving for the puppy:</w:t>
      </w:r>
    </w:p>
    <w:p>
      <w:pPr>
        <w:spacing w:after="60"/>
        <w:ind w:left="567"/>
      </w:pPr>
      <w:r>
        <w:rPr>
          <w:rFonts w:cs="Noto Serif Bengali" w:hAnsi="Noto Serif Bengali"/>
          <w:sz w:val="24"/>
        </w:rPr>
        <w:t>শুন অবোধিনি, কি কৈলি জননি,</w:t>
      </w:r>
      <w:r>
        <w:br/>
      </w:r>
      <w:r>
        <w:rPr>
          <w:rFonts w:cs="Noto Serif Bengali" w:hAnsi="Noto Serif Bengali"/>
          <w:sz w:val="24"/>
        </w:rPr>
        <w:t>এ দুঃখ দেয়লি মোরে ।</w:t>
      </w:r>
      <w:r>
        <w:br/>
      </w:r>
      <w:r>
        <w:rPr>
          <w:rFonts w:cs="Noto Serif Bengali" w:hAnsi="Noto Serif Bengali"/>
          <w:sz w:val="24"/>
        </w:rPr>
        <w:t>পরম সুন্দর, শ্বান-শিশুবর,</w:t>
      </w:r>
      <w:r>
        <w:br/>
      </w:r>
      <w:r>
        <w:rPr>
          <w:rFonts w:cs="Noto Serif Bengali" w:hAnsi="Noto Serif Bengali"/>
          <w:sz w:val="24"/>
        </w:rPr>
        <w:t>কেমনে দিলি কাহারে ॥ ৩১২ ॥</w:t>
      </w:r>
    </w:p>
    <w:p>
      <w:pPr>
        <w:spacing w:after="60"/>
        <w:jc w:val="both"/>
      </w:pPr>
      <w:r>
        <w:rPr>
          <w:b w:val="0"/>
          <w:i/>
        </w:rPr>
        <w:t>śuna abodhini, ki kaili janani,</w:t>
      </w:r>
      <w:r>
        <w:br/>
      </w:r>
      <w:r>
        <w:rPr>
          <w:b w:val="0"/>
          <w:i/>
        </w:rPr>
        <w:t>e duḥkha deẏali more |</w:t>
      </w:r>
      <w:r>
        <w:br/>
      </w:r>
      <w:r>
        <w:rPr>
          <w:b w:val="0"/>
          <w:i/>
        </w:rPr>
        <w:t>parama sundara, śbāna-śiśubara,</w:t>
      </w:r>
      <w:r>
        <w:br/>
      </w:r>
      <w:r>
        <w:rPr>
          <w:b w:val="0"/>
          <w:i/>
        </w:rPr>
        <w:t>kemane dili kāhāre || 312 ||</w:t>
      </w:r>
    </w:p>
    <w:p>
      <w:pPr>
        <w:spacing w:after="60"/>
        <w:jc w:val="both"/>
      </w:pPr>
      <w:r>
        <w:rPr>
          <w:b w:val="0"/>
          <w:i/>
        </w:rPr>
        <w:t>Word for word:</w:t>
      </w:r>
      <w:r>
        <w:t xml:space="preserve"> shuna abodhini — listen, foolish one; ki kaili janani — what have you done, mother; e duhkha deyali more — you have given Me this grief; parama sundara shvana-shishuvara — the most beautiful, best of puppies; kemane dili kahare — how could you give to someone</w:t>
      </w:r>
    </w:p>
    <w:p>
      <w:pPr>
        <w:spacing w:after="60"/>
        <w:ind w:left="510" w:hanging="510"/>
      </w:pPr>
      <w:r>
        <w:rPr>
          <w:b/>
          <w:i w:val="0"/>
        </w:rPr>
        <w:t>312.</w:t>
      </w:r>
      <w:r>
        <w:t xml:space="preserve"> "Listen, foolish one, what have you done, mother?</w:t>
      </w:r>
      <w:r>
        <w:br/>
      </w:r>
      <w:r>
        <w:t>What grief you have caused Me!</w:t>
      </w:r>
      <w:r>
        <w:br/>
      </w:r>
      <w:r>
        <w:t>The most beautiful, the best of puppies —</w:t>
      </w:r>
      <w:r>
        <w:br/>
      </w:r>
      <w:r>
        <w:t>how could you give it to someone?"</w:t>
      </w:r>
    </w:p>
    <w:p>
      <w:pPr>
        <w:spacing w:after="60"/>
        <w:ind w:left="567"/>
      </w:pPr>
      <w:r>
        <w:rPr>
          <w:rFonts w:cs="Noto Serif Bengali" w:hAnsi="Noto Serif Bengali"/>
          <w:sz w:val="24"/>
        </w:rPr>
        <w:t>বোলে শচীরাণী, আমি ত না জানি,</w:t>
      </w:r>
      <w:r>
        <w:br/>
      </w:r>
      <w:r>
        <w:rPr>
          <w:rFonts w:cs="Noto Serif Bengali" w:hAnsi="Noto Serif Bengali"/>
          <w:sz w:val="24"/>
        </w:rPr>
        <w:t>শ্বানের শাবক তোর ।</w:t>
      </w:r>
      <w:r>
        <w:br/>
      </w:r>
      <w:r>
        <w:rPr>
          <w:rFonts w:cs="Noto Serif Bengali" w:hAnsi="Noto Serif Bengali"/>
          <w:sz w:val="24"/>
        </w:rPr>
        <w:t>এইখানে ছিল, কেবা কতি নিল,</w:t>
      </w:r>
      <w:r>
        <w:br/>
      </w:r>
      <w:r>
        <w:rPr>
          <w:rFonts w:cs="Noto Serif Bengali" w:hAnsi="Noto Serif Bengali"/>
          <w:sz w:val="24"/>
        </w:rPr>
        <w:t>কেমন বালক চোর ॥ ৩১৩ ॥</w:t>
      </w:r>
    </w:p>
    <w:p>
      <w:pPr>
        <w:spacing w:after="60"/>
        <w:jc w:val="both"/>
      </w:pPr>
      <w:r>
        <w:rPr>
          <w:b w:val="0"/>
          <w:i/>
        </w:rPr>
        <w:t>bole śacīrāṇī, āmi ta nā jāni,</w:t>
      </w:r>
      <w:r>
        <w:br/>
      </w:r>
      <w:r>
        <w:rPr>
          <w:b w:val="0"/>
          <w:i/>
        </w:rPr>
        <w:t>śbānera śābaka tora |</w:t>
      </w:r>
      <w:r>
        <w:br/>
      </w:r>
      <w:r>
        <w:rPr>
          <w:b w:val="0"/>
          <w:i/>
        </w:rPr>
        <w:t>eikhāne chila, kebā kati nila,</w:t>
      </w:r>
      <w:r>
        <w:br/>
      </w:r>
      <w:r>
        <w:rPr>
          <w:b w:val="0"/>
          <w:i/>
        </w:rPr>
        <w:t>kemana bālaka cora || 313 ||</w:t>
      </w:r>
    </w:p>
    <w:p>
      <w:pPr>
        <w:spacing w:after="60"/>
        <w:jc w:val="both"/>
      </w:pPr>
      <w:r>
        <w:rPr>
          <w:b w:val="0"/>
          <w:i/>
        </w:rPr>
        <w:t>Word for word:</w:t>
      </w:r>
      <w:r>
        <w:t xml:space="preserve"> bole shachirani — Shachi-rani says; ami ta na jani — I don't know; shvanera shabaka tora — [where] your puppy [is]; eikhane chhila — it was here; keba kati nila — someone took it somewhere; kemana balaka chora — what a thieving boy</w:t>
      </w:r>
    </w:p>
    <w:p>
      <w:pPr>
        <w:spacing w:after="60"/>
        <w:ind w:left="510" w:hanging="510"/>
      </w:pPr>
      <w:r>
        <w:rPr>
          <w:b/>
          <w:i w:val="0"/>
        </w:rPr>
        <w:t>313.</w:t>
      </w:r>
      <w:r>
        <w:t xml:space="preserve"> Shachi-rani says: "But I don't know</w:t>
      </w:r>
      <w:r>
        <w:br/>
      </w:r>
      <w:r>
        <w:t>[where] your puppy is;</w:t>
      </w:r>
      <w:r>
        <w:br/>
      </w:r>
      <w:r>
        <w:t>it was here — someone took it somewhere;</w:t>
      </w:r>
      <w:r>
        <w:br/>
      </w:r>
      <w:r>
        <w:t>what a thieving boy!</w:t>
      </w:r>
    </w:p>
    <w:p>
      <w:pPr>
        <w:spacing w:after="60"/>
        <w:ind w:left="567"/>
      </w:pPr>
      <w:r>
        <w:rPr>
          <w:rFonts w:cs="Noto Serif Bengali" w:hAnsi="Noto Serif Bengali"/>
          <w:sz w:val="24"/>
        </w:rPr>
        <w:t>কোন প্রয়োজনে, করহ ক্রন্দনে,</w:t>
      </w:r>
      <w:r>
        <w:br/>
      </w:r>
      <w:r>
        <w:rPr>
          <w:rFonts w:cs="Noto Serif Bengali" w:hAnsi="Noto Serif Bengali"/>
          <w:sz w:val="24"/>
        </w:rPr>
        <w:t>কুক্কুর-শাবক লাগি ।</w:t>
      </w:r>
      <w:r>
        <w:br/>
      </w:r>
      <w:r>
        <w:rPr>
          <w:rFonts w:cs="Noto Serif Bengali" w:hAnsi="Noto Serif Bengali"/>
          <w:sz w:val="24"/>
        </w:rPr>
        <w:t>লইল যে জন, করিয়া যতন,</w:t>
      </w:r>
      <w:r>
        <w:br/>
      </w:r>
      <w:r>
        <w:rPr>
          <w:rFonts w:cs="Noto Serif Bengali" w:hAnsi="Noto Serif Bengali"/>
          <w:sz w:val="24"/>
        </w:rPr>
        <w:t>কালি আনি দিব মাগি ॥ ৩১৪ ॥</w:t>
      </w:r>
    </w:p>
    <w:p>
      <w:pPr>
        <w:spacing w:after="60"/>
        <w:jc w:val="both"/>
      </w:pPr>
      <w:r>
        <w:rPr>
          <w:b w:val="0"/>
          <w:i/>
        </w:rPr>
        <w:t>kona praẏojane, karaha krandane,</w:t>
      </w:r>
      <w:r>
        <w:br/>
      </w:r>
      <w:r>
        <w:rPr>
          <w:b w:val="0"/>
          <w:i/>
        </w:rPr>
        <w:t>kukkura-śābaka lāgi |</w:t>
      </w:r>
      <w:r>
        <w:br/>
      </w:r>
      <w:r>
        <w:rPr>
          <w:b w:val="0"/>
          <w:i/>
        </w:rPr>
        <w:t>laila ye jana, kariẏā yatana,</w:t>
      </w:r>
      <w:r>
        <w:br/>
      </w:r>
      <w:r>
        <w:rPr>
          <w:b w:val="0"/>
          <w:i/>
        </w:rPr>
        <w:t>kāli āni diba māgi || 314 ||</w:t>
      </w:r>
    </w:p>
    <w:p>
      <w:pPr>
        <w:spacing w:after="60"/>
        <w:jc w:val="both"/>
      </w:pPr>
      <w:r>
        <w:rPr>
          <w:b w:val="0"/>
          <w:i/>
        </w:rPr>
        <w:t>Word for word:</w:t>
      </w:r>
      <w:r>
        <w:t xml:space="preserve"> kona prayojane — for what reason; karaha krandane — do You weep; kukkura-shabaka lagi — over a puppy; laila ye jana — whoever took it; kariya yatana — taking pains; kali ani diba magi — tomorrow I'll ask for it and bring it</w:t>
      </w:r>
    </w:p>
    <w:p>
      <w:pPr>
        <w:spacing w:after="60"/>
        <w:ind w:left="510" w:hanging="510"/>
      </w:pPr>
      <w:r>
        <w:rPr>
          <w:b/>
          <w:i w:val="0"/>
        </w:rPr>
        <w:t>314.</w:t>
      </w:r>
      <w:r>
        <w:t xml:space="preserve"> Why do You cry</w:t>
      </w:r>
      <w:r>
        <w:br/>
      </w:r>
      <w:r>
        <w:t>over a puppy?</w:t>
      </w:r>
      <w:r>
        <w:br/>
      </w:r>
      <w:r>
        <w:t>Whoever took it, I'll take the trouble</w:t>
      </w:r>
      <w:r>
        <w:br/>
      </w:r>
      <w:r>
        <w:t>to ask for it and bring it tomorrow.</w:t>
      </w:r>
    </w:p>
    <w:p>
      <w:pPr>
        <w:spacing w:after="60"/>
        <w:ind w:left="567"/>
      </w:pPr>
      <w:r>
        <w:rPr>
          <w:rFonts w:cs="Noto Serif Bengali" w:hAnsi="Noto Serif Bengali"/>
          <w:sz w:val="24"/>
        </w:rPr>
        <w:t>করহ অবধি, আপন শপথি,</w:t>
      </w:r>
      <w:r>
        <w:br/>
      </w:r>
      <w:r>
        <w:rPr>
          <w:rFonts w:cs="Noto Serif Bengali" w:hAnsi="Noto Serif Bengali"/>
          <w:sz w:val="24"/>
        </w:rPr>
        <w:t>করিয়া বোলোঁ মো তোরে ।</w:t>
      </w:r>
      <w:r>
        <w:br/>
      </w:r>
      <w:r>
        <w:rPr>
          <w:rFonts w:cs="Noto Serif Bengali" w:hAnsi="Noto Serif Bengali"/>
          <w:sz w:val="24"/>
        </w:rPr>
        <w:t>শ্বানের শাবকে, আনি দিব তোকে,</w:t>
      </w:r>
      <w:r>
        <w:br/>
      </w:r>
      <w:r>
        <w:rPr>
          <w:rFonts w:cs="Noto Serif Bengali" w:hAnsi="Noto Serif Bengali"/>
          <w:sz w:val="24"/>
        </w:rPr>
        <w:t>না কান্দ না কান্দ আরে ॥ ৩১৫ ॥</w:t>
      </w:r>
    </w:p>
    <w:p>
      <w:pPr>
        <w:spacing w:after="60"/>
        <w:jc w:val="both"/>
      </w:pPr>
      <w:r>
        <w:rPr>
          <w:b w:val="0"/>
          <w:i/>
        </w:rPr>
        <w:t>karaha abadhi, āpana śapathi,</w:t>
      </w:r>
      <w:r>
        <w:br/>
      </w:r>
      <w:r>
        <w:rPr>
          <w:b w:val="0"/>
          <w:i/>
        </w:rPr>
        <w:t>kariẏā boloṁ mo tore |</w:t>
      </w:r>
      <w:r>
        <w:br/>
      </w:r>
      <w:r>
        <w:rPr>
          <w:b w:val="0"/>
          <w:i/>
        </w:rPr>
        <w:t>śbānera śābake, āni diba toke,</w:t>
      </w:r>
      <w:r>
        <w:br/>
      </w:r>
      <w:r>
        <w:rPr>
          <w:b w:val="0"/>
          <w:i/>
        </w:rPr>
        <w:t>nā kānda nā kānda āre || 315 ||</w:t>
      </w:r>
    </w:p>
    <w:p>
      <w:pPr>
        <w:spacing w:after="60"/>
        <w:jc w:val="both"/>
      </w:pPr>
      <w:r>
        <w:rPr>
          <w:b w:val="0"/>
          <w:i/>
        </w:rPr>
        <w:t>Word for word:</w:t>
      </w:r>
      <w:r>
        <w:t xml:space="preserve"> karaha avadhi — enough now; apana shapathi kariya — swearing my own oath; bolon mo tore — I tell You; shvanera shabake ani diba toke — I will bring the puppy to You; na kanda na kanda are — don't cry, don't cry now</w:t>
      </w:r>
    </w:p>
    <w:p>
      <w:pPr>
        <w:spacing w:after="60"/>
        <w:ind w:left="510" w:hanging="510"/>
      </w:pPr>
      <w:r>
        <w:rPr>
          <w:b/>
          <w:i w:val="0"/>
        </w:rPr>
        <w:t>315.</w:t>
      </w:r>
      <w:r>
        <w:t xml:space="preserve"> Enough now! I swear to You</w:t>
      </w:r>
      <w:r>
        <w:br/>
      </w:r>
      <w:r>
        <w:t>by my own oath:</w:t>
      </w:r>
      <w:r>
        <w:br/>
      </w:r>
      <w:r>
        <w:t>I will bring the puppy to You —</w:t>
      </w:r>
      <w:r>
        <w:br/>
      </w:r>
      <w:r>
        <w:t>don't cry, don't cry now!"</w:t>
      </w:r>
    </w:p>
    <w:p>
      <w:pPr>
        <w:spacing w:after="60"/>
        <w:ind w:left="567"/>
      </w:pPr>
      <w:r>
        <w:rPr>
          <w:rFonts w:cs="Noto Serif Bengali" w:hAnsi="Noto Serif Bengali"/>
          <w:sz w:val="24"/>
        </w:rPr>
        <w:t>এতেক বলিয়া, বয়ান মুছিয়া,</w:t>
      </w:r>
      <w:r>
        <w:br/>
      </w:r>
      <w:r>
        <w:rPr>
          <w:rFonts w:cs="Noto Serif Bengali" w:hAnsi="Noto Serif Bengali"/>
          <w:sz w:val="24"/>
        </w:rPr>
        <w:t>পুত্র কোলে করি নিল ।</w:t>
      </w:r>
      <w:r>
        <w:br/>
      </w:r>
      <w:r>
        <w:rPr>
          <w:rFonts w:cs="Noto Serif Bengali" w:hAnsi="Noto Serif Bengali"/>
          <w:sz w:val="24"/>
        </w:rPr>
        <w:t>শ্রীমুখ চাহিয়া, হরষিত হঞা,</w:t>
      </w:r>
      <w:r>
        <w:br/>
      </w:r>
      <w:r>
        <w:rPr>
          <w:rFonts w:cs="Noto Serif Bengali" w:hAnsi="Noto Serif Bengali"/>
          <w:sz w:val="24"/>
        </w:rPr>
        <w:t>লাখ লাখ চুম্ব দিল ॥ ৩১৬ ॥</w:t>
      </w:r>
    </w:p>
    <w:p>
      <w:pPr>
        <w:spacing w:after="60"/>
        <w:jc w:val="both"/>
      </w:pPr>
      <w:r>
        <w:rPr>
          <w:b w:val="0"/>
          <w:i/>
        </w:rPr>
        <w:t>eteka baliẏā, baẏāna muchiẏā,</w:t>
      </w:r>
      <w:r>
        <w:br/>
      </w:r>
      <w:r>
        <w:rPr>
          <w:b w:val="0"/>
          <w:i/>
        </w:rPr>
        <w:t>putra kole kari nila |</w:t>
      </w:r>
      <w:r>
        <w:br/>
      </w:r>
      <w:r>
        <w:rPr>
          <w:b w:val="0"/>
          <w:i/>
        </w:rPr>
        <w:t>śrīmukha cāhiẏā, haraṣita hañā,</w:t>
      </w:r>
      <w:r>
        <w:br/>
      </w:r>
      <w:r>
        <w:rPr>
          <w:b w:val="0"/>
          <w:i/>
        </w:rPr>
        <w:t>lākha lākha cumba dila || 316 ||</w:t>
      </w:r>
    </w:p>
    <w:p>
      <w:pPr>
        <w:spacing w:after="60"/>
        <w:jc w:val="both"/>
      </w:pPr>
      <w:r>
        <w:rPr>
          <w:b w:val="0"/>
          <w:i/>
        </w:rPr>
        <w:t>Word for word:</w:t>
      </w:r>
      <w:r>
        <w:t xml:space="preserve"> eteka baliya — saying this; bayana muchhiya — wiping His face; putra kole kari nila — took her son in her arms; shrimukha chahiya — gazing at the beautiful face; harashita hana — joyfully; lakha lakha chumba dila — gave countless kisses</w:t>
      </w:r>
    </w:p>
    <w:p>
      <w:pPr>
        <w:spacing w:after="60"/>
        <w:ind w:left="510" w:hanging="510"/>
      </w:pPr>
      <w:r>
        <w:rPr>
          <w:b/>
          <w:i w:val="0"/>
        </w:rPr>
        <w:t>316.</w:t>
      </w:r>
      <w:r>
        <w:t xml:space="preserve"> Saying this, she wiped His face</w:t>
      </w:r>
      <w:r>
        <w:br/>
      </w:r>
      <w:r>
        <w:t>and took her son in her arms;</w:t>
      </w:r>
      <w:r>
        <w:br/>
      </w:r>
      <w:r>
        <w:t>gazing at His beautiful face, joyfully</w:t>
      </w:r>
      <w:r>
        <w:br/>
      </w:r>
      <w:r>
        <w:t>she covered Him with countless kisses.</w:t>
      </w:r>
    </w:p>
    <w:p>
      <w:pPr>
        <w:spacing w:after="60"/>
        <w:ind w:left="567"/>
      </w:pPr>
      <w:r>
        <w:rPr>
          <w:rFonts w:cs="Noto Serif Bengali" w:hAnsi="Noto Serif Bengali"/>
          <w:sz w:val="24"/>
        </w:rPr>
        <w:t>অঙ্গের মার্জনা, করি শুচিপনা,</w:t>
      </w:r>
      <w:r>
        <w:br/>
      </w:r>
      <w:r>
        <w:rPr>
          <w:rFonts w:cs="Noto Serif Bengali" w:hAnsi="Noto Serif Bengali"/>
          <w:sz w:val="24"/>
        </w:rPr>
        <w:t>স্নান কৈলা গঙ্গাজলে ।</w:t>
      </w:r>
      <w:r>
        <w:br/>
      </w:r>
      <w:r>
        <w:rPr>
          <w:rFonts w:cs="Noto Serif Bengali" w:hAnsi="Noto Serif Bengali"/>
          <w:sz w:val="24"/>
        </w:rPr>
        <w:t>সন্দেশ মোদক, ক্ষীর কদলক,</w:t>
      </w:r>
      <w:r>
        <w:br/>
      </w:r>
      <w:r>
        <w:rPr>
          <w:rFonts w:cs="Noto Serif Bengali" w:hAnsi="Noto Serif Bengali"/>
          <w:sz w:val="24"/>
        </w:rPr>
        <w:t>ভক্ষণ করাইল ভালে ॥ ৩১৭ ॥</w:t>
      </w:r>
    </w:p>
    <w:p>
      <w:pPr>
        <w:spacing w:after="60"/>
        <w:jc w:val="both"/>
      </w:pPr>
      <w:r>
        <w:rPr>
          <w:b w:val="0"/>
          <w:i/>
        </w:rPr>
        <w:t>aṅgera mārjanā, kari śucipanā,</w:t>
      </w:r>
      <w:r>
        <w:br/>
      </w:r>
      <w:r>
        <w:rPr>
          <w:b w:val="0"/>
          <w:i/>
        </w:rPr>
        <w:t>snāna kailā gaṅgājale |</w:t>
      </w:r>
      <w:r>
        <w:br/>
      </w:r>
      <w:r>
        <w:rPr>
          <w:b w:val="0"/>
          <w:i/>
        </w:rPr>
        <w:t>sandeśa modaka, kṣīra kadalaka,</w:t>
      </w:r>
      <w:r>
        <w:br/>
      </w:r>
      <w:r>
        <w:rPr>
          <w:b w:val="0"/>
          <w:i/>
        </w:rPr>
        <w:t>bhakṣaṇa karāila bhāle || 317 ||</w:t>
      </w:r>
    </w:p>
    <w:p>
      <w:pPr>
        <w:spacing w:after="60"/>
        <w:jc w:val="both"/>
      </w:pPr>
      <w:r>
        <w:rPr>
          <w:b w:val="0"/>
          <w:i/>
        </w:rPr>
        <w:t>Word for word:</w:t>
      </w:r>
      <w:r>
        <w:t xml:space="preserve"> angera marjana — rubbing the body; kari shuchipana — making Him clean; snana kaila gangajale — bathed Him in the Ganga's water; sandesha modaka — sandesh and modakas; kshira kadalaka — thickened milk and bananas; bhakshana karaila bhale — fed Him well</w:t>
      </w:r>
    </w:p>
    <w:p>
      <w:pPr>
        <w:spacing w:after="60"/>
        <w:ind w:left="510" w:hanging="510"/>
      </w:pPr>
      <w:r>
        <w:rPr>
          <w:b/>
          <w:i w:val="0"/>
        </w:rPr>
        <w:t>317.</w:t>
      </w:r>
      <w:r>
        <w:t xml:space="preserve"> Rubbing His body and making Him clean,</w:t>
      </w:r>
      <w:r>
        <w:br/>
      </w:r>
      <w:r>
        <w:t>she bathed Him in the Ganga's water</w:t>
      </w:r>
      <w:r>
        <w:br/>
      </w:r>
      <w:r>
        <w:t>and fed Him well with sweets — sandesh and modakas,</w:t>
      </w:r>
      <w:r>
        <w:br/>
      </w:r>
      <w:r>
        <w:t>thickened milk and bananas.</w:t>
      </w:r>
    </w:p>
    <w:p>
      <w:pPr>
        <w:spacing w:after="60"/>
        <w:ind w:left="567"/>
      </w:pPr>
      <w:r>
        <w:rPr>
          <w:rFonts w:cs="Noto Serif Bengali" w:hAnsi="Noto Serif Bengali"/>
          <w:sz w:val="24"/>
        </w:rPr>
        <w:t>তিন ঝুটি মাথে, পাঁচ থুপী তাথে,</w:t>
      </w:r>
      <w:r>
        <w:br/>
      </w:r>
      <w:r>
        <w:rPr>
          <w:rFonts w:cs="Noto Serif Bengali" w:hAnsi="Noto Serif Bengali"/>
          <w:sz w:val="24"/>
        </w:rPr>
        <w:t>একত্র করিয়া বান্ধি ।</w:t>
      </w:r>
      <w:r>
        <w:br/>
      </w:r>
      <w:r>
        <w:rPr>
          <w:rFonts w:cs="Noto Serif Bengali" w:hAnsi="Noto Serif Bengali"/>
          <w:sz w:val="24"/>
        </w:rPr>
        <w:t>নয়নে কাজর, সুরেখা উজর,</w:t>
      </w:r>
      <w:r>
        <w:br/>
      </w:r>
      <w:r>
        <w:rPr>
          <w:rFonts w:cs="Noto Serif Bengali" w:hAnsi="Noto Serif Bengali"/>
          <w:sz w:val="24"/>
        </w:rPr>
        <w:t>দিঠি এ জগত রঞ্জি ॥ ৩১৮ ॥</w:t>
      </w:r>
    </w:p>
    <w:p>
      <w:pPr>
        <w:spacing w:after="60"/>
        <w:jc w:val="both"/>
      </w:pPr>
      <w:r>
        <w:rPr>
          <w:b w:val="0"/>
          <w:i/>
        </w:rPr>
        <w:t>tina jhuṭi māthe, pāṁca thupī tāthe,</w:t>
      </w:r>
      <w:r>
        <w:br/>
      </w:r>
      <w:r>
        <w:rPr>
          <w:b w:val="0"/>
          <w:i/>
        </w:rPr>
        <w:t>ekatra kariẏā bāndhi |</w:t>
      </w:r>
      <w:r>
        <w:br/>
      </w:r>
      <w:r>
        <w:rPr>
          <w:b w:val="0"/>
          <w:i/>
        </w:rPr>
        <w:t>naẏane kājara, surekhā ujara,</w:t>
      </w:r>
      <w:r>
        <w:br/>
      </w:r>
      <w:r>
        <w:rPr>
          <w:b w:val="0"/>
          <w:i/>
        </w:rPr>
        <w:t>diṭhi e jagata rañji || 318 ||</w:t>
      </w:r>
    </w:p>
    <w:p>
      <w:pPr>
        <w:spacing w:after="60"/>
        <w:jc w:val="both"/>
      </w:pPr>
      <w:r>
        <w:rPr>
          <w:b w:val="0"/>
          <w:i/>
        </w:rPr>
        <w:t>Word for word:</w:t>
      </w:r>
      <w:r>
        <w:t xml:space="preserve"> tina jhuti mathe — three tufts on the head; pancha thupi tathe — five knots on them; ekatra kariya bandhi — tied together; nayane kajara — kajal in the eyes; surekha ujara — a fine, bright line; dithi e jagata ranji — the glance delights the world</w:t>
      </w:r>
    </w:p>
    <w:p>
      <w:pPr>
        <w:spacing w:after="60"/>
        <w:ind w:left="510" w:hanging="510"/>
      </w:pPr>
      <w:r>
        <w:rPr>
          <w:b/>
          <w:i w:val="0"/>
        </w:rPr>
        <w:t>318.</w:t>
      </w:r>
      <w:r>
        <w:t xml:space="preserve"> On His head are three tufts, with five knots on them,</w:t>
      </w:r>
      <w:r>
        <w:br/>
      </w:r>
      <w:r>
        <w:t>tied together;</w:t>
      </w:r>
      <w:r>
        <w:br/>
      </w:r>
      <w:r>
        <w:t>in His eyes is kajal, a clear, fine line;</w:t>
      </w:r>
      <w:r>
        <w:br/>
      </w:r>
      <w:r>
        <w:t>His glance delights the world.</w:t>
      </w:r>
    </w:p>
    <w:p>
      <w:pPr>
        <w:spacing w:after="60"/>
        <w:ind w:left="567"/>
      </w:pPr>
      <w:r>
        <w:rPr>
          <w:rFonts w:cs="Noto Serif Bengali" w:hAnsi="Noto Serif Bengali"/>
          <w:sz w:val="24"/>
        </w:rPr>
        <w:t>রক্ত-প্রান্ত ধড়া, কটি দিয়া বেড়া,</w:t>
      </w:r>
      <w:r>
        <w:br/>
      </w:r>
      <w:r>
        <w:rPr>
          <w:rFonts w:cs="Noto Serif Bengali" w:hAnsi="Noto Serif Bengali"/>
          <w:sz w:val="24"/>
        </w:rPr>
        <w:t>প্রপদ-অঞ্চল দোলে ।</w:t>
      </w:r>
      <w:r>
        <w:br/>
      </w:r>
      <w:r>
        <w:rPr>
          <w:rFonts w:cs="Noto Serif Bengali" w:hAnsi="Noto Serif Bengali"/>
          <w:sz w:val="24"/>
        </w:rPr>
        <w:t>মুকুতার হার, হিয়ার উপর,</w:t>
      </w:r>
      <w:r>
        <w:br/>
      </w:r>
      <w:r>
        <w:rPr>
          <w:rFonts w:cs="Noto Serif Bengali" w:hAnsi="Noto Serif Bengali"/>
          <w:sz w:val="24"/>
        </w:rPr>
        <w:t>চন্দন-তিলক ভালে ॥ ৩১৯ ॥</w:t>
      </w:r>
    </w:p>
    <w:p>
      <w:pPr>
        <w:spacing w:after="60"/>
        <w:jc w:val="both"/>
      </w:pPr>
      <w:r>
        <w:rPr>
          <w:b w:val="0"/>
          <w:i/>
        </w:rPr>
        <w:t>rakta-prānta dhaṛā, kaṭi diẏā beṛā,</w:t>
      </w:r>
      <w:r>
        <w:br/>
      </w:r>
      <w:r>
        <w:rPr>
          <w:b w:val="0"/>
          <w:i/>
        </w:rPr>
        <w:t>prapada-añcala dole |</w:t>
      </w:r>
      <w:r>
        <w:br/>
      </w:r>
      <w:r>
        <w:rPr>
          <w:b w:val="0"/>
          <w:i/>
        </w:rPr>
        <w:t>mukutāra hāra, hiẏāra upara,</w:t>
      </w:r>
      <w:r>
        <w:br/>
      </w:r>
      <w:r>
        <w:rPr>
          <w:b w:val="0"/>
          <w:i/>
        </w:rPr>
        <w:t>candana-tilaka bhāle || 319 ||</w:t>
      </w:r>
    </w:p>
    <w:p>
      <w:pPr>
        <w:spacing w:after="60"/>
        <w:jc w:val="both"/>
      </w:pPr>
      <w:r>
        <w:rPr>
          <w:b w:val="0"/>
          <w:i/>
        </w:rPr>
        <w:t>Word for word:</w:t>
      </w:r>
      <w:r>
        <w:t xml:space="preserve"> rakta-pranta dhada — a red-bordered dhoti; kati diya beda — wrapped round the waist; prapada-anchala dole — its end swings to the feet; mukutara hara — a pearl necklace; hiyara upara — on the breast; chandana-tilaka bhale — sandal tilaka on the forehead</w:t>
      </w:r>
    </w:p>
    <w:p>
      <w:pPr>
        <w:spacing w:after="60"/>
        <w:ind w:left="510" w:hanging="510"/>
      </w:pPr>
      <w:r>
        <w:rPr>
          <w:b/>
          <w:i w:val="0"/>
        </w:rPr>
        <w:t>319.</w:t>
      </w:r>
      <w:r>
        <w:t xml:space="preserve"> A red-bordered dhoti is wrapped round His waist,</w:t>
      </w:r>
      <w:r>
        <w:br/>
      </w:r>
      <w:r>
        <w:t>its end swinging down to His feet;</w:t>
      </w:r>
      <w:r>
        <w:br/>
      </w:r>
      <w:r>
        <w:t>on His breast a pearl necklace,</w:t>
      </w:r>
      <w:r>
        <w:br/>
      </w:r>
      <w:r>
        <w:t>on His forehead a sandal tilaka.</w:t>
      </w:r>
    </w:p>
    <w:p>
      <w:pPr>
        <w:spacing w:after="60"/>
        <w:ind w:left="567"/>
      </w:pPr>
      <w:r>
        <w:rPr>
          <w:rFonts w:cs="Noto Serif Bengali" w:hAnsi="Noto Serif Bengali"/>
          <w:sz w:val="24"/>
        </w:rPr>
        <w:t>অঙ্গদ কঙ্কণ, অমূল্য রতন,</w:t>
      </w:r>
      <w:r>
        <w:br/>
      </w:r>
      <w:r>
        <w:rPr>
          <w:rFonts w:cs="Noto Serif Bengali" w:hAnsi="Noto Serif Bengali"/>
          <w:sz w:val="24"/>
        </w:rPr>
        <w:t>চরণে মগরা খাড়ু ।</w:t>
      </w:r>
      <w:r>
        <w:br/>
      </w:r>
      <w:r>
        <w:rPr>
          <w:rFonts w:cs="Noto Serif Bengali" w:hAnsi="Noto Serif Bengali"/>
          <w:sz w:val="24"/>
        </w:rPr>
        <w:t>বালকের ঠাঁই, খেলিবারে যাই,</w:t>
      </w:r>
      <w:r>
        <w:br/>
      </w:r>
      <w:r>
        <w:rPr>
          <w:rFonts w:cs="Noto Serif Bengali" w:hAnsi="Noto Serif Bengali"/>
          <w:sz w:val="24"/>
        </w:rPr>
        <w:t>হাতে করি ক্ষীর-লাড়ু ॥ ৩২০ ॥</w:t>
      </w:r>
    </w:p>
    <w:p>
      <w:pPr>
        <w:spacing w:after="60"/>
        <w:jc w:val="both"/>
      </w:pPr>
      <w:r>
        <w:rPr>
          <w:b w:val="0"/>
          <w:i/>
        </w:rPr>
        <w:t>aṅgada kaṅkaṇa, amūlya ratana,</w:t>
      </w:r>
      <w:r>
        <w:br/>
      </w:r>
      <w:r>
        <w:rPr>
          <w:b w:val="0"/>
          <w:i/>
        </w:rPr>
        <w:t>caraṇe magarā khāṛu |</w:t>
      </w:r>
      <w:r>
        <w:br/>
      </w:r>
      <w:r>
        <w:rPr>
          <w:b w:val="0"/>
          <w:i/>
        </w:rPr>
        <w:t>bālakera ṭhāṁi, khelibāre yāi,</w:t>
      </w:r>
      <w:r>
        <w:br/>
      </w:r>
      <w:r>
        <w:rPr>
          <w:b w:val="0"/>
          <w:i/>
        </w:rPr>
        <w:t>hāte kari kṣīra-lāṛu || 320 ||</w:t>
      </w:r>
    </w:p>
    <w:p>
      <w:pPr>
        <w:spacing w:after="60"/>
        <w:jc w:val="both"/>
      </w:pPr>
      <w:r>
        <w:rPr>
          <w:b w:val="0"/>
          <w:i/>
        </w:rPr>
        <w:t>Word for word:</w:t>
      </w:r>
      <w:r>
        <w:t xml:space="preserve"> angada kankana — armlets and bracelets; amulya ratana — priceless jewels; charane magara khadu — magara anklets on the feet; balakera thani — to the boys; khelibare yai — goes to play; hate kari kshira-ladu — holding a milk laddu in hand</w:t>
      </w:r>
    </w:p>
    <w:p>
      <w:pPr>
        <w:spacing w:after="60"/>
        <w:ind w:left="510" w:hanging="510"/>
      </w:pPr>
      <w:r>
        <w:rPr>
          <w:b/>
          <w:i w:val="0"/>
        </w:rPr>
        <w:t>320.</w:t>
      </w:r>
      <w:r>
        <w:t xml:space="preserve"> Armlets and bracelets, priceless jewels,</w:t>
      </w:r>
      <w:r>
        <w:br/>
      </w:r>
      <w:r>
        <w:t>magara anklets on His feet;</w:t>
      </w:r>
      <w:r>
        <w:br/>
      </w:r>
      <w:r>
        <w:t>He goes to the boys to play,</w:t>
      </w:r>
      <w:r>
        <w:br/>
      </w:r>
      <w:r>
        <w:t>holding a milk laddu in His hand.</w:t>
      </w:r>
    </w:p>
    <w:p>
      <w:pPr>
        <w:spacing w:after="60"/>
        <w:ind w:left="567"/>
      </w:pPr>
      <w:r>
        <w:rPr>
          <w:rFonts w:cs="Noto Serif Bengali" w:hAnsi="Noto Serif Bengali"/>
          <w:sz w:val="24"/>
        </w:rPr>
        <w:t>গমন সুন্দর, জিনিঞা কুঞ্জর,</w:t>
      </w:r>
      <w:r>
        <w:br/>
      </w:r>
      <w:r>
        <w:rPr>
          <w:rFonts w:cs="Noto Serif Bengali" w:hAnsi="Noto Serif Bengali"/>
          <w:sz w:val="24"/>
        </w:rPr>
        <w:t>বচন গভীর মধু ।</w:t>
      </w:r>
      <w:r>
        <w:br/>
      </w:r>
      <w:r>
        <w:rPr>
          <w:rFonts w:cs="Noto Serif Bengali" w:hAnsi="Noto Serif Bengali"/>
          <w:sz w:val="24"/>
        </w:rPr>
        <w:t>বালকের মাঝে, গোরা দ্বিজরাজে,</w:t>
      </w:r>
      <w:r>
        <w:br/>
      </w:r>
      <w:r>
        <w:rPr>
          <w:rFonts w:cs="Noto Serif Bengali" w:hAnsi="Noto Serif Bengali"/>
          <w:sz w:val="24"/>
        </w:rPr>
        <w:t>তারায়ে বেঢ়ল বিধু ॥ ৩২১ ॥</w:t>
      </w:r>
    </w:p>
    <w:p>
      <w:pPr>
        <w:spacing w:after="60"/>
        <w:jc w:val="both"/>
      </w:pPr>
      <w:r>
        <w:rPr>
          <w:b w:val="0"/>
          <w:i/>
        </w:rPr>
        <w:t>gamana sundara, jiniñā kuñjara,</w:t>
      </w:r>
      <w:r>
        <w:br/>
      </w:r>
      <w:r>
        <w:rPr>
          <w:b w:val="0"/>
          <w:i/>
        </w:rPr>
        <w:t>bacana gabhīra madhu |</w:t>
      </w:r>
      <w:r>
        <w:br/>
      </w:r>
      <w:r>
        <w:rPr>
          <w:b w:val="0"/>
          <w:i/>
        </w:rPr>
        <w:t>bālakera mājhe, gorā dbijarāje,</w:t>
      </w:r>
      <w:r>
        <w:br/>
      </w:r>
      <w:r>
        <w:rPr>
          <w:b w:val="0"/>
          <w:i/>
        </w:rPr>
        <w:t>tārāẏe beṛhala bidhu || 321 ||</w:t>
      </w:r>
    </w:p>
    <w:p>
      <w:pPr>
        <w:spacing w:after="60"/>
        <w:jc w:val="both"/>
      </w:pPr>
      <w:r>
        <w:rPr>
          <w:b w:val="0"/>
          <w:i/>
        </w:rPr>
        <w:t>Word for word:</w:t>
      </w:r>
      <w:r>
        <w:t xml:space="preserve"> gamana sundara — the gait beautiful; jinina kunjara — surpassing an elephant; vachana gabhira madhu — speech deep and sweet; balakera majhe — among the boys; gora dvijaraje — Gora, king of the twice-born; taraye bedhala vidhu — the moon surrounded by stars</w:t>
      </w:r>
    </w:p>
    <w:p>
      <w:pPr>
        <w:spacing w:after="60"/>
        <w:ind w:left="510" w:hanging="510"/>
      </w:pPr>
      <w:r>
        <w:rPr>
          <w:b/>
          <w:i w:val="0"/>
        </w:rPr>
        <w:t>321.</w:t>
      </w:r>
      <w:r>
        <w:t xml:space="preserve"> His gait is beautiful, surpassing an elephant's,</w:t>
      </w:r>
      <w:r>
        <w:br/>
      </w:r>
      <w:r>
        <w:t>His speech deep and sweet;</w:t>
      </w:r>
      <w:r>
        <w:br/>
      </w:r>
      <w:r>
        <w:t>Gora, king of the twice-born, among the boys —</w:t>
      </w:r>
      <w:r>
        <w:br/>
      </w:r>
      <w:r>
        <w:t>the moon surrounded by stars.</w:t>
      </w:r>
      <w:r>
        <w:rPr>
          <w:b w:val="0"/>
          <w:i w:val="0"/>
          <w:vertAlign w:val="superscript"/>
        </w:rPr>
        <w:t>7</w:t>
      </w:r>
    </w:p>
    <w:p>
      <w:pPr>
        <w:spacing w:after="60"/>
        <w:ind w:left="567"/>
      </w:pPr>
      <w:r>
        <w:rPr>
          <w:rFonts w:cs="Noto Serif Bengali" w:hAnsi="Noto Serif Bengali"/>
          <w:sz w:val="24"/>
        </w:rPr>
        <w:t>ঐছন লীলায়, ঠাকুর খেলায়,</w:t>
      </w:r>
      <w:r>
        <w:br/>
      </w:r>
      <w:r>
        <w:rPr>
          <w:rFonts w:cs="Noto Serif Bengali" w:hAnsi="Noto Serif Bengali"/>
          <w:sz w:val="24"/>
        </w:rPr>
        <w:t>দেবতা দেখিয়া ভাসে ।</w:t>
      </w:r>
      <w:r>
        <w:br/>
      </w:r>
      <w:r>
        <w:rPr>
          <w:rFonts w:cs="Noto Serif Bengali" w:hAnsi="Noto Serif Bengali"/>
          <w:sz w:val="24"/>
        </w:rPr>
        <w:t>মার্জার কুক্কুর, পরশে ঠাকুর,</w:t>
      </w:r>
      <w:r>
        <w:br/>
      </w:r>
      <w:r>
        <w:rPr>
          <w:rFonts w:cs="Noto Serif Bengali" w:hAnsi="Noto Serif Bengali"/>
          <w:sz w:val="24"/>
        </w:rPr>
        <w:t>কৌতুক লোচনদাসে ॥ ৩২২ ॥</w:t>
      </w:r>
    </w:p>
    <w:p>
      <w:pPr>
        <w:spacing w:after="60"/>
        <w:jc w:val="both"/>
      </w:pPr>
      <w:r>
        <w:rPr>
          <w:b w:val="0"/>
          <w:i/>
        </w:rPr>
        <w:t>aichana līlāẏa, ṭhākura khelāẏa,</w:t>
      </w:r>
      <w:r>
        <w:br/>
      </w:r>
      <w:r>
        <w:rPr>
          <w:b w:val="0"/>
          <w:i/>
        </w:rPr>
        <w:t>debatā dekhiẏā bhāse |</w:t>
      </w:r>
      <w:r>
        <w:br/>
      </w:r>
      <w:r>
        <w:rPr>
          <w:b w:val="0"/>
          <w:i/>
        </w:rPr>
        <w:t>mārjāra kukkura, paraśe ṭhākura,</w:t>
      </w:r>
      <w:r>
        <w:br/>
      </w:r>
      <w:r>
        <w:rPr>
          <w:b w:val="0"/>
          <w:i/>
        </w:rPr>
        <w:t>kautuka locanadāse || 322 ||</w:t>
      </w:r>
    </w:p>
    <w:p>
      <w:pPr>
        <w:spacing w:after="60"/>
        <w:jc w:val="both"/>
      </w:pPr>
      <w:r>
        <w:rPr>
          <w:b w:val="0"/>
          <w:i/>
        </w:rPr>
        <w:t>Word for word:</w:t>
      </w:r>
      <w:r>
        <w:t xml:space="preserve"> aichhana lilaya — in such pastimes; thakura khelaya — the Lord plays; devata dekhiya bhase — the gods watch and are swept away; marjara kukkura — cats and dogs; parashe thakura — the Lord touches; kautuka lochanadase — Lochana Dasa marvels</w:t>
      </w:r>
    </w:p>
    <w:p>
      <w:pPr>
        <w:spacing w:after="60"/>
        <w:ind w:left="510" w:hanging="510"/>
      </w:pPr>
      <w:r>
        <w:rPr>
          <w:b/>
          <w:i w:val="0"/>
        </w:rPr>
        <w:t>322.</w:t>
      </w:r>
      <w:r>
        <w:t xml:space="preserve"> In such pastimes the Lord plays —</w:t>
      </w:r>
      <w:r>
        <w:br/>
      </w:r>
      <w:r>
        <w:t>the gods watch and are swept away in bliss;</w:t>
      </w:r>
      <w:r>
        <w:br/>
      </w:r>
      <w:r>
        <w:t>cats and dogs the Lord touches —</w:t>
      </w:r>
      <w:r>
        <w:br/>
      </w:r>
      <w:r>
        <w:t>Lochana Dasa marvels.</w:t>
      </w:r>
    </w:p>
    <w:p>
      <w:pPr>
        <w:spacing w:after="60"/>
        <w:ind w:left="283"/>
      </w:pPr>
      <w:r>
        <w:rPr>
          <w:b/>
          <w:i w:val="0"/>
          <w:sz w:val="18"/>
        </w:rPr>
        <w:t>1.</w:t>
      </w:r>
      <w:r>
        <w:rPr>
          <w:sz w:val="18"/>
        </w:rPr>
        <w:t xml:space="preserve"> So in Bhaktisiddhanta's edition (</w:t>
      </w:r>
      <w:r>
        <w:rPr>
          <w:b w:val="0"/>
          <w:i/>
          <w:sz w:val="18"/>
        </w:rPr>
        <w:t>kapata murchchha</w:t>
      </w:r>
      <w:r>
        <w:rPr>
          <w:sz w:val="18"/>
        </w:rPr>
        <w:t xml:space="preserve"> — "a feigned, seeming swoon"); the 1983 and 1903 editions have simply "she fainted". In Murari Gupta (1.06.22) Shachi loses consciousness from the blow. The word "seeming" indicates that this is no worldly misfortune but play: the Lord's mother is His eternal associate, and her swoon is part of the lila.</w:t>
      </w:r>
    </w:p>
    <w:p>
      <w:pPr>
        <w:spacing w:after="60"/>
        <w:ind w:left="283"/>
      </w:pPr>
      <w:r>
        <w:rPr>
          <w:b/>
          <w:i w:val="0"/>
          <w:sz w:val="18"/>
        </w:rPr>
        <w:t>2.</w:t>
      </w:r>
      <w:r>
        <w:rPr>
          <w:sz w:val="18"/>
        </w:rPr>
        <w:t xml:space="preserve"> The words "untainted, pure, without form" (</w:t>
      </w:r>
      <w:r>
        <w:rPr>
          <w:b w:val="0"/>
          <w:i/>
          <w:sz w:val="18"/>
        </w:rPr>
        <w:t>nirlepa, niranjana, nirakara</w:t>
      </w:r>
      <w:r>
        <w:rPr>
          <w:sz w:val="18"/>
        </w:rPr>
        <w:t xml:space="preserve">) are taken from the language of the Upanishads. The Gaudiya Vaishnavas, following the </w:t>
      </w:r>
      <w:r>
        <w:rPr>
          <w:b w:val="0"/>
          <w:i/>
          <w:sz w:val="18"/>
        </w:rPr>
        <w:t>Chaitanya-charitamrita</w:t>
      </w:r>
      <w:r>
        <w:rPr>
          <w:sz w:val="18"/>
        </w:rPr>
        <w:t xml:space="preserve"> (Madhya 6, the conversation with Sarvabhauma), understand such epithets as denying only material qualities and a material form: the Lord has an eternal form full of being, knowledge and bliss — the very form Shachi sees before her (vv. 245–246).</w:t>
      </w:r>
    </w:p>
    <w:p>
      <w:pPr>
        <w:spacing w:after="60"/>
        <w:ind w:left="283"/>
      </w:pPr>
      <w:r>
        <w:rPr>
          <w:b/>
          <w:i w:val="0"/>
          <w:sz w:val="18"/>
        </w:rPr>
        <w:t>3.</w:t>
      </w:r>
      <w:r>
        <w:rPr>
          <w:sz w:val="18"/>
        </w:rPr>
        <w:t xml:space="preserve"> Cf. the </w:t>
      </w:r>
      <w:r>
        <w:rPr>
          <w:b w:val="0"/>
          <w:i/>
          <w:sz w:val="18"/>
        </w:rPr>
        <w:t>Bhagavata</w:t>
      </w:r>
      <w:r>
        <w:rPr>
          <w:sz w:val="18"/>
        </w:rPr>
        <w:t xml:space="preserve"> (10.8.43): having seen the universe in Krishna's mouth, Yashoda by the Lord's will again forgot His majesty and saw in Him only her son. This is the working of yogamaya, which nourishes vatsalya-rasa, not worldly ignorance.</w:t>
      </w:r>
    </w:p>
    <w:p>
      <w:pPr>
        <w:spacing w:after="60"/>
        <w:ind w:left="283"/>
      </w:pPr>
      <w:r>
        <w:rPr>
          <w:b/>
          <w:i w:val="0"/>
          <w:sz w:val="18"/>
        </w:rPr>
        <w:t>4.</w:t>
      </w:r>
      <w:r>
        <w:rPr>
          <w:sz w:val="18"/>
        </w:rPr>
        <w:t xml:space="preserve"> A protective prayer assigning names of Vishnu to each limb — as the gopis protected the infant Krishna after the Putana episode (</w:t>
      </w:r>
      <w:r>
        <w:rPr>
          <w:b w:val="0"/>
          <w:i/>
          <w:sz w:val="18"/>
        </w:rPr>
        <w:t>Bhagavata</w:t>
      </w:r>
      <w:r>
        <w:rPr>
          <w:sz w:val="18"/>
        </w:rPr>
        <w:t xml:space="preserve"> 10.6.21–29). Giridhara — "the lifter of the hill" (Krishna); Trivikrama — Vamana; Dharadhara — "the upholder of the earth" (Varaha or Shesha).</w:t>
      </w:r>
    </w:p>
    <w:p>
      <w:pPr>
        <w:spacing w:after="60"/>
        <w:ind w:left="283"/>
      </w:pPr>
      <w:r>
        <w:rPr>
          <w:b/>
          <w:i w:val="0"/>
          <w:sz w:val="18"/>
        </w:rPr>
        <w:t>5.</w:t>
      </w:r>
      <w:r>
        <w:rPr>
          <w:sz w:val="18"/>
        </w:rPr>
        <w:t xml:space="preserve"> </w:t>
      </w:r>
      <w:r>
        <w:rPr>
          <w:b w:val="0"/>
          <w:i/>
          <w:sz w:val="18"/>
        </w:rPr>
        <w:t>Hau</w:t>
      </w:r>
      <w:r>
        <w:rPr>
          <w:sz w:val="18"/>
        </w:rPr>
        <w:t xml:space="preserve"> — a bogey used to frighten children (cf. en/10, v. 121).</w:t>
      </w:r>
    </w:p>
    <w:p>
      <w:pPr>
        <w:spacing w:after="60"/>
        <w:ind w:left="283"/>
      </w:pPr>
      <w:r>
        <w:rPr>
          <w:b/>
          <w:i w:val="0"/>
          <w:sz w:val="18"/>
        </w:rPr>
        <w:t>6.</w:t>
      </w:r>
      <w:r>
        <w:rPr>
          <w:sz w:val="18"/>
        </w:rPr>
        <w:t xml:space="preserve"> In A an unclear word follows (perhaps an indication of metre).</w:t>
      </w:r>
    </w:p>
    <w:p>
      <w:pPr>
        <w:spacing w:after="60"/>
        <w:ind w:left="283"/>
      </w:pPr>
      <w:r>
        <w:rPr>
          <w:b/>
          <w:i w:val="0"/>
          <w:sz w:val="18"/>
        </w:rPr>
        <w:t>7.</w:t>
      </w:r>
      <w:r>
        <w:rPr>
          <w:sz w:val="18"/>
        </w:rPr>
        <w:t xml:space="preserve"> "King of the twice-born" (</w:t>
      </w:r>
      <w:r>
        <w:rPr>
          <w:b w:val="0"/>
          <w:i/>
          <w:sz w:val="18"/>
        </w:rPr>
        <w:t>dvijaraja</w:t>
      </w:r>
      <w:r>
        <w:rPr>
          <w:sz w:val="18"/>
        </w:rPr>
        <w:t>) — both the best of brahmanas and the moon.</w:t>
      </w:r>
    </w:p>
    <w:p>
      <w:r>
        <w:br w:type="page"/>
      </w:r>
    </w:p>
    <w:p>
      <w:pPr>
        <w:pStyle w:val="Heading1"/>
        <w:jc w:val="center"/>
      </w:pPr>
      <w:r>
        <w:t>Adi-khanda, part 4 (portion 12)</w:t>
      </w:r>
    </w:p>
    <w:p>
      <w:pPr>
        <w:spacing w:after="60"/>
        <w:jc w:val="both"/>
      </w:pPr>
      <w:r>
        <w:rPr>
          <w:b w:val="0"/>
          <w:i/>
        </w:rPr>
        <w:t>Balya-lila (continued): by Gaura's touch the puppy gains divine knowledge and departs for Goloka in a celestial chariot, while the gods praise Gaura's mercy; Nimai eats the offering Shachi has prepared for the goddess Shashthi and teaches her that worship of Achyuta is the worship of all the gods; Nimai mimics Murari Gupta expounding yoga and instructs him in bhakti</w:t>
      </w:r>
    </w:p>
    <w:p>
      <w:pPr>
        <w:spacing w:after="60"/>
        <w:ind w:left="567"/>
      </w:pPr>
      <w:r>
        <w:rPr>
          <w:rFonts w:cs="Noto Serif Bengali" w:hAnsi="Noto Serif Bengali"/>
          <w:sz w:val="24"/>
        </w:rPr>
        <w:t>গৌরাঙ্গ-পরশে কুক্কুর ভাগ্যবান ।</w:t>
      </w:r>
      <w:r>
        <w:br/>
      </w:r>
      <w:r>
        <w:rPr>
          <w:rFonts w:cs="Noto Serif Bengali" w:hAnsi="Noto Serif Bengali"/>
          <w:sz w:val="24"/>
        </w:rPr>
        <w:t>স্বভাব ছাড়ি তার হইল দিব্যজ্ঞান ॥ ৩২৪ ॥</w:t>
      </w:r>
    </w:p>
    <w:p>
      <w:pPr>
        <w:spacing w:after="60"/>
        <w:jc w:val="both"/>
      </w:pPr>
      <w:r>
        <w:rPr>
          <w:b w:val="0"/>
          <w:i/>
        </w:rPr>
        <w:t>gaurāṅga-paraśe kukkura bhāgyabāna |</w:t>
      </w:r>
      <w:r>
        <w:br/>
      </w:r>
      <w:r>
        <w:rPr>
          <w:b w:val="0"/>
          <w:i/>
        </w:rPr>
        <w:t>sbabhāba chāṛi tāra haila dibyajñāna || 324 ||</w:t>
      </w:r>
    </w:p>
    <w:p>
      <w:pPr>
        <w:spacing w:after="60"/>
        <w:jc w:val="both"/>
      </w:pPr>
      <w:r>
        <w:rPr>
          <w:b w:val="0"/>
          <w:i/>
        </w:rPr>
        <w:t>Word for word:</w:t>
      </w:r>
      <w:r>
        <w:t xml:space="preserve"> gauranga-parashe — by Gauranga's touch; kukkura bhagyavana — the puppy became fortunate; svabhava chhadi — giving up its nature; tara haila divya-jnana — it gained divine knowledge</w:t>
      </w:r>
    </w:p>
    <w:p>
      <w:pPr>
        <w:spacing w:after="60"/>
        <w:ind w:left="510" w:hanging="510"/>
      </w:pPr>
      <w:r>
        <w:rPr>
          <w:b/>
          <w:i w:val="0"/>
        </w:rPr>
        <w:t>324.</w:t>
      </w:r>
      <w:r>
        <w:t xml:space="preserve"> By the touch of Gauranga the puppy became fortunate:</w:t>
      </w:r>
      <w:r>
        <w:br/>
      </w:r>
      <w:r>
        <w:t>giving up its nature, it gained divine knowledge.</w:t>
      </w:r>
      <w:r>
        <w:rPr>
          <w:b w:val="0"/>
          <w:i w:val="0"/>
          <w:vertAlign w:val="superscript"/>
        </w:rPr>
        <w:t>1</w:t>
      </w:r>
    </w:p>
    <w:p>
      <w:pPr>
        <w:spacing w:after="60"/>
        <w:ind w:left="567"/>
      </w:pPr>
      <w:r>
        <w:rPr>
          <w:rFonts w:cs="Noto Serif Bengali" w:hAnsi="Noto Serif Bengali"/>
          <w:sz w:val="24"/>
        </w:rPr>
        <w:t>রাধাকৃষ্ণ গোবিন্দ বলিয়া ডাকে নাচে ।</w:t>
      </w:r>
      <w:r>
        <w:br/>
      </w:r>
      <w:r>
        <w:rPr>
          <w:rFonts w:cs="Noto Serif Bengali" w:hAnsi="Noto Serif Bengali"/>
          <w:sz w:val="24"/>
        </w:rPr>
        <w:t>নদীয়ার লোক দেখি সব ধায় পাছে ॥ ৩২৫ ॥</w:t>
      </w:r>
    </w:p>
    <w:p>
      <w:pPr>
        <w:spacing w:after="60"/>
        <w:jc w:val="both"/>
      </w:pPr>
      <w:r>
        <w:rPr>
          <w:b w:val="0"/>
          <w:i/>
        </w:rPr>
        <w:t>rādhākṛṣṇa gobinda baliẏā ḍāke nāce |</w:t>
      </w:r>
      <w:r>
        <w:br/>
      </w:r>
      <w:r>
        <w:rPr>
          <w:b w:val="0"/>
          <w:i/>
        </w:rPr>
        <w:t>nadīẏāra loka dekhi saba dhāẏa pāche || 325 ||</w:t>
      </w:r>
    </w:p>
    <w:p>
      <w:pPr>
        <w:spacing w:after="60"/>
        <w:jc w:val="both"/>
      </w:pPr>
      <w:r>
        <w:rPr>
          <w:b w:val="0"/>
          <w:i/>
        </w:rPr>
        <w:t>Word for word:</w:t>
      </w:r>
      <w:r>
        <w:t xml:space="preserve"> radhakrishna govinda baliya dake — cries "Radha-Krishna, Govinda"; nache — dances; nadiyara loka dekhi — seeing, the people of Nadiya; saba dhaya pachhe — all run after</w:t>
      </w:r>
    </w:p>
    <w:p>
      <w:pPr>
        <w:spacing w:after="60"/>
        <w:ind w:left="510" w:hanging="510"/>
      </w:pPr>
      <w:r>
        <w:rPr>
          <w:b/>
          <w:i w:val="0"/>
        </w:rPr>
        <w:t>325.</w:t>
      </w:r>
      <w:r>
        <w:t xml:space="preserve"> It cries "Radha-Krishna, Govinda!" and dances;</w:t>
      </w:r>
      <w:r>
        <w:br/>
      </w:r>
      <w:r>
        <w:t>seeing it, all the people of Nadia run after it.</w:t>
      </w:r>
    </w:p>
    <w:p>
      <w:pPr>
        <w:spacing w:after="60"/>
        <w:ind w:left="567"/>
      </w:pPr>
      <w:r>
        <w:rPr>
          <w:rFonts w:cs="Noto Serif Bengali" w:hAnsi="Noto Serif Bengali"/>
          <w:sz w:val="24"/>
        </w:rPr>
        <w:t>কুক্কুরের আবেশ এমন সভে দেখি ।</w:t>
      </w:r>
      <w:r>
        <w:br/>
      </w:r>
      <w:r>
        <w:rPr>
          <w:rFonts w:cs="Noto Serif Bengali" w:hAnsi="Noto Serif Bengali"/>
          <w:sz w:val="24"/>
        </w:rPr>
        <w:t>পুলকিত সব অঙ্গ অশ্রুময় আঁখি ॥ ৩২৬ ॥</w:t>
      </w:r>
    </w:p>
    <w:p>
      <w:pPr>
        <w:spacing w:after="60"/>
        <w:jc w:val="both"/>
      </w:pPr>
      <w:r>
        <w:rPr>
          <w:b w:val="0"/>
          <w:i/>
        </w:rPr>
        <w:t>kukkurera ābeśa emana sabhe dekhi |</w:t>
      </w:r>
      <w:r>
        <w:br/>
      </w:r>
      <w:r>
        <w:rPr>
          <w:b w:val="0"/>
          <w:i/>
        </w:rPr>
        <w:t>pulakita saba aṅga aśrumaẏa āṁkhi || 326 ||</w:t>
      </w:r>
    </w:p>
    <w:p>
      <w:pPr>
        <w:spacing w:after="60"/>
        <w:jc w:val="both"/>
      </w:pPr>
      <w:r>
        <w:rPr>
          <w:b w:val="0"/>
          <w:i/>
        </w:rPr>
        <w:t>Word for word:</w:t>
      </w:r>
      <w:r>
        <w:t xml:space="preserve"> kukkurera avesha emana — such rapture of the puppy; sabhe dekhi — all seeing; pulakita saba anga — all limbs thrill; ashrumaya ankhi — eyes full of tears</w:t>
      </w:r>
    </w:p>
    <w:p>
      <w:pPr>
        <w:spacing w:after="60"/>
        <w:ind w:left="510" w:hanging="510"/>
      </w:pPr>
      <w:r>
        <w:rPr>
          <w:b/>
          <w:i w:val="0"/>
        </w:rPr>
        <w:t>326.</w:t>
      </w:r>
      <w:r>
        <w:t xml:space="preserve"> Seeing such rapture in the puppy,</w:t>
      </w:r>
      <w:r>
        <w:br/>
      </w:r>
      <w:r>
        <w:t>all thrill with ecstasy, their eyes full of tears.</w:t>
      </w:r>
    </w:p>
    <w:p>
      <w:pPr>
        <w:spacing w:after="60"/>
        <w:ind w:left="567"/>
      </w:pPr>
      <w:r>
        <w:rPr>
          <w:rFonts w:cs="Noto Serif Bengali" w:hAnsi="Noto Serif Bengali"/>
          <w:sz w:val="24"/>
        </w:rPr>
        <w:t>আচম্বিতে শ্বান-দেহ ছাড়ি ভাগ্যবান ।</w:t>
      </w:r>
      <w:r>
        <w:br/>
      </w:r>
      <w:r>
        <w:rPr>
          <w:rFonts w:cs="Noto Serif Bengali" w:hAnsi="Noto Serif Bengali"/>
          <w:sz w:val="24"/>
        </w:rPr>
        <w:t>কৃষ্ণলোক হঞা করে গোলোকে পয়ান ॥ ৩২৭ ॥</w:t>
      </w:r>
    </w:p>
    <w:p>
      <w:pPr>
        <w:spacing w:after="60"/>
        <w:jc w:val="both"/>
      </w:pPr>
      <w:r>
        <w:rPr>
          <w:b w:val="0"/>
          <w:i/>
        </w:rPr>
        <w:t>ācambite śbāna-deha chāṛi bhāgyabāna |</w:t>
      </w:r>
      <w:r>
        <w:br/>
      </w:r>
      <w:r>
        <w:rPr>
          <w:b w:val="0"/>
          <w:i/>
        </w:rPr>
        <w:t>kṛṣṇaloka hañā kare goloke paẏāna || 327 ||</w:t>
      </w:r>
    </w:p>
    <w:p>
      <w:pPr>
        <w:spacing w:after="60"/>
        <w:jc w:val="both"/>
      </w:pPr>
      <w:r>
        <w:rPr>
          <w:b w:val="0"/>
          <w:i/>
        </w:rPr>
        <w:t>Word for word:</w:t>
      </w:r>
      <w:r>
        <w:t xml:space="preserve"> achambite — suddenly; shvana-deha chhadi — leaving the dog's body; bhagyavana — the fortunate one; krishnaloka hana — becoming a dweller of Krishna's realm; kare goloke payana — sets out for Goloka</w:t>
      </w:r>
    </w:p>
    <w:p>
      <w:pPr>
        <w:spacing w:after="60"/>
        <w:ind w:left="510" w:hanging="510"/>
      </w:pPr>
      <w:r>
        <w:rPr>
          <w:b/>
          <w:i w:val="0"/>
        </w:rPr>
        <w:t>327.</w:t>
      </w:r>
      <w:r>
        <w:t xml:space="preserve"> Suddenly the fortunate one left its dog's body</w:t>
      </w:r>
      <w:r>
        <w:br/>
      </w:r>
      <w:r>
        <w:t>and, becoming a dweller of Krishna's realm, set out for Goloka.</w:t>
      </w:r>
    </w:p>
    <w:p>
      <w:pPr>
        <w:spacing w:after="60"/>
        <w:ind w:left="567"/>
      </w:pPr>
      <w:r>
        <w:rPr>
          <w:rFonts w:cs="Noto Serif Bengali" w:hAnsi="Noto Serif Bengali"/>
          <w:sz w:val="24"/>
        </w:rPr>
        <w:t>আচম্বিতে দিব্য এক রথ যে আসিয়া ।</w:t>
      </w:r>
      <w:r>
        <w:br/>
      </w:r>
      <w:r>
        <w:rPr>
          <w:rFonts w:cs="Noto Serif Bengali" w:hAnsi="Noto Serif Bengali"/>
          <w:sz w:val="24"/>
        </w:rPr>
        <w:t>আকাশের পথে যায় তাহারে লইয়া ॥ ৩২৮ ॥</w:t>
      </w:r>
    </w:p>
    <w:p>
      <w:pPr>
        <w:spacing w:after="60"/>
        <w:jc w:val="both"/>
      </w:pPr>
      <w:r>
        <w:rPr>
          <w:b w:val="0"/>
          <w:i/>
        </w:rPr>
        <w:t>ācambite dibya eka ratha ye āsiẏā |</w:t>
      </w:r>
      <w:r>
        <w:br/>
      </w:r>
      <w:r>
        <w:rPr>
          <w:b w:val="0"/>
          <w:i/>
        </w:rPr>
        <w:t>ākāśera pathe yāẏa tāhāre laiẏā || 328 ||</w:t>
      </w:r>
    </w:p>
    <w:p>
      <w:pPr>
        <w:spacing w:after="60"/>
        <w:jc w:val="both"/>
      </w:pPr>
      <w:r>
        <w:rPr>
          <w:b w:val="0"/>
          <w:i/>
        </w:rPr>
        <w:t>Word for word:</w:t>
      </w:r>
      <w:r>
        <w:t xml:space="preserve"> achambite — all at once; divya eka ratha ye asiya — a divine chariot coming; akashera pathe yaya — goes along the path of the sky; tahare laiya — taking him</w:t>
      </w:r>
    </w:p>
    <w:p>
      <w:pPr>
        <w:spacing w:after="60"/>
        <w:ind w:left="510" w:hanging="510"/>
      </w:pPr>
      <w:r>
        <w:rPr>
          <w:b/>
          <w:i w:val="0"/>
        </w:rPr>
        <w:t>328.</w:t>
      </w:r>
      <w:r>
        <w:t xml:space="preserve"> All at once a divine chariot appeared</w:t>
      </w:r>
      <w:r>
        <w:br/>
      </w:r>
      <w:r>
        <w:t>and carries him away along the path of the sky.</w:t>
      </w:r>
    </w:p>
    <w:p>
      <w:pPr>
        <w:spacing w:after="60"/>
        <w:ind w:left="567"/>
      </w:pPr>
      <w:r>
        <w:rPr>
          <w:rFonts w:cs="Noto Serif Bengali" w:hAnsi="Noto Serif Bengali"/>
          <w:sz w:val="24"/>
        </w:rPr>
        <w:t>সুবর্ণের রথ চারু সহস্র-শিখর ।</w:t>
      </w:r>
      <w:r>
        <w:br/>
      </w:r>
      <w:r>
        <w:rPr>
          <w:rFonts w:cs="Noto Serif Bengali" w:hAnsi="Noto Serif Bengali"/>
          <w:sz w:val="24"/>
        </w:rPr>
        <w:t>মণি-মুকুতার ঝারা করে ঝলমল ॥ ৩২৯ ॥</w:t>
      </w:r>
    </w:p>
    <w:p>
      <w:pPr>
        <w:spacing w:after="60"/>
        <w:jc w:val="both"/>
      </w:pPr>
      <w:r>
        <w:rPr>
          <w:b w:val="0"/>
          <w:i/>
        </w:rPr>
        <w:t>subarṇera ratha cāru sahasra-śikhara |</w:t>
      </w:r>
      <w:r>
        <w:br/>
      </w:r>
      <w:r>
        <w:rPr>
          <w:b w:val="0"/>
          <w:i/>
        </w:rPr>
        <w:t>maṇi-mukutāra jhārā kare jhalamala || 329 ||</w:t>
      </w:r>
    </w:p>
    <w:p>
      <w:pPr>
        <w:spacing w:after="60"/>
        <w:jc w:val="both"/>
      </w:pPr>
      <w:r>
        <w:rPr>
          <w:b w:val="0"/>
          <w:i/>
        </w:rPr>
        <w:t>Word for word:</w:t>
      </w:r>
      <w:r>
        <w:t xml:space="preserve"> suvarnera ratha — a golden chariot; charu — beautiful; sahasra-shikhara — with a thousand pinnacles; mani-mukutara jhara — pendants of jewels and pearls; kare jhalamala — glitter</w:t>
      </w:r>
    </w:p>
    <w:p>
      <w:pPr>
        <w:spacing w:after="60"/>
        <w:ind w:left="510" w:hanging="510"/>
      </w:pPr>
      <w:r>
        <w:rPr>
          <w:b/>
          <w:i w:val="0"/>
        </w:rPr>
        <w:t>329.</w:t>
      </w:r>
      <w:r>
        <w:t xml:space="preserve"> A golden chariot, beautiful, with a thousand pinnacles,</w:t>
      </w:r>
      <w:r>
        <w:br/>
      </w:r>
      <w:r>
        <w:t>glitters with pendants of jewels and pearls.</w:t>
      </w:r>
    </w:p>
    <w:p>
      <w:pPr>
        <w:spacing w:after="60"/>
        <w:ind w:left="567"/>
      </w:pPr>
      <w:r>
        <w:rPr>
          <w:rFonts w:cs="Noto Serif Bengali" w:hAnsi="Noto Serif Bengali"/>
          <w:sz w:val="24"/>
        </w:rPr>
        <w:t>লক্ষ লক্ষ ঘণ্টাধ্বনি হইছে তাহাতে ।</w:t>
      </w:r>
      <w:r>
        <w:br/>
      </w:r>
      <w:r>
        <w:rPr>
          <w:rFonts w:cs="Noto Serif Bengali" w:hAnsi="Noto Serif Bengali"/>
          <w:sz w:val="24"/>
        </w:rPr>
        <w:t>কাংস্য-করতাল তাথে বাজে যূথে যূথে ॥ ৩৩০ ॥</w:t>
      </w:r>
    </w:p>
    <w:p>
      <w:pPr>
        <w:spacing w:after="60"/>
        <w:jc w:val="both"/>
      </w:pPr>
      <w:r>
        <w:rPr>
          <w:b w:val="0"/>
          <w:i/>
        </w:rPr>
        <w:t>lakṣa lakṣa ghaṇṭādhbani haiche tāhāte |</w:t>
      </w:r>
      <w:r>
        <w:br/>
      </w:r>
      <w:r>
        <w:rPr>
          <w:b w:val="0"/>
          <w:i/>
        </w:rPr>
        <w:t>kāṃsya-karatāla tāthe bāje yūthe yūthe || 330 ||</w:t>
      </w:r>
    </w:p>
    <w:p>
      <w:pPr>
        <w:spacing w:after="60"/>
        <w:jc w:val="both"/>
      </w:pPr>
      <w:r>
        <w:rPr>
          <w:b w:val="0"/>
          <w:i/>
        </w:rPr>
        <w:t>Word for word:</w:t>
      </w:r>
      <w:r>
        <w:t xml:space="preserve"> laksha laksha ghanta-dhvani — the ringing of hundreds of thousands of bells; haichhe tahate — sounds on it; kamsya-karatala — bronze cymbals; tathe baje yuthe yuthe — sound there in crowds</w:t>
      </w:r>
    </w:p>
    <w:p>
      <w:pPr>
        <w:spacing w:after="60"/>
        <w:ind w:left="510" w:hanging="510"/>
      </w:pPr>
      <w:r>
        <w:rPr>
          <w:b/>
          <w:i w:val="0"/>
        </w:rPr>
        <w:t>330.</w:t>
      </w:r>
      <w:r>
        <w:t xml:space="preserve"> Hundreds of thousands of bells ring on it,</w:t>
      </w:r>
      <w:r>
        <w:br/>
      </w:r>
      <w:r>
        <w:t>bronze cymbals sound in crowds.</w:t>
      </w:r>
    </w:p>
    <w:p>
      <w:pPr>
        <w:spacing w:after="60"/>
        <w:ind w:left="567"/>
      </w:pPr>
      <w:r>
        <w:rPr>
          <w:rFonts w:cs="Noto Serif Bengali" w:hAnsi="Noto Serif Bengali"/>
          <w:sz w:val="24"/>
        </w:rPr>
        <w:t>শঙ্খধ্বনি জয়ধ্বনি হরিধ্বনি শুনি ।</w:t>
      </w:r>
      <w:r>
        <w:br/>
      </w:r>
      <w:r>
        <w:rPr>
          <w:rFonts w:cs="Noto Serif Bengali" w:hAnsi="Noto Serif Bengali"/>
          <w:sz w:val="24"/>
        </w:rPr>
        <w:t>গন্ধর্ব-কিন্নর গায় রাধাকৃষ্ণ-বাণী ॥ ৩৪০ ॥</w:t>
      </w:r>
    </w:p>
    <w:p>
      <w:pPr>
        <w:spacing w:after="60"/>
        <w:jc w:val="both"/>
      </w:pPr>
      <w:r>
        <w:rPr>
          <w:b w:val="0"/>
          <w:i/>
        </w:rPr>
        <w:t>śaṅkhadhbani jaẏadhbani haridhbani śuni |</w:t>
      </w:r>
      <w:r>
        <w:br/>
      </w:r>
      <w:r>
        <w:rPr>
          <w:b w:val="0"/>
          <w:i/>
        </w:rPr>
        <w:t>gandharba-kinnara gāẏa rādhākṛṣṇa-bāṇī || 340 ||</w:t>
      </w:r>
    </w:p>
    <w:p>
      <w:pPr>
        <w:spacing w:after="60"/>
        <w:jc w:val="both"/>
      </w:pPr>
      <w:r>
        <w:rPr>
          <w:b w:val="0"/>
          <w:i/>
        </w:rPr>
        <w:t>Word for word:</w:t>
      </w:r>
      <w:r>
        <w:t xml:space="preserve"> shankha-dhvani — the sound of conches; jaya-dhvani — cries of "jaya"; hari-dhvani shuni — cries of "Hari" are heard; gandharva-kinnara gaya — gandharvas and kinnaras sing; radhakrishna-vani — words of Radha and Krishna</w:t>
      </w:r>
    </w:p>
    <w:p>
      <w:pPr>
        <w:spacing w:after="60"/>
        <w:ind w:left="510" w:hanging="510"/>
      </w:pPr>
      <w:r>
        <w:rPr>
          <w:b/>
          <w:i w:val="0"/>
        </w:rPr>
        <w:t>340.</w:t>
      </w:r>
      <w:r>
        <w:t xml:space="preserve"> The sound of conches is heard, cries of "Jaya!" and "Hari!";</w:t>
      </w:r>
      <w:r>
        <w:rPr>
          <w:b w:val="0"/>
          <w:i w:val="0"/>
          <w:vertAlign w:val="superscript"/>
        </w:rPr>
        <w:t>2</w:t>
      </w:r>
      <w:r>
        <w:br/>
      </w:r>
      <w:r>
        <w:t>gandharvas and kinnaras sing of Radha and Krishna.</w:t>
      </w:r>
    </w:p>
    <w:p>
      <w:pPr>
        <w:spacing w:after="60"/>
        <w:ind w:left="567"/>
      </w:pPr>
      <w:r>
        <w:rPr>
          <w:rFonts w:cs="Noto Serif Bengali" w:hAnsi="Noto Serif Bengali"/>
          <w:sz w:val="24"/>
        </w:rPr>
        <w:t>ধ্বজ-পতাকা সব উড়ে রথোপরে ।</w:t>
      </w:r>
      <w:r>
        <w:br/>
      </w:r>
      <w:r>
        <w:rPr>
          <w:rFonts w:cs="Noto Serif Bengali" w:hAnsi="Noto Serif Bengali"/>
          <w:sz w:val="24"/>
        </w:rPr>
        <w:t>সূর্যের মণ্ডল ঢাকে কিরণ-উজোরে ॥ ৩৪১ ॥</w:t>
      </w:r>
    </w:p>
    <w:p>
      <w:pPr>
        <w:spacing w:after="60"/>
        <w:jc w:val="both"/>
      </w:pPr>
      <w:r>
        <w:rPr>
          <w:b w:val="0"/>
          <w:i/>
        </w:rPr>
        <w:t>dhbaja-patākā saba uṛe rathopare |</w:t>
      </w:r>
      <w:r>
        <w:br/>
      </w:r>
      <w:r>
        <w:rPr>
          <w:b w:val="0"/>
          <w:i/>
        </w:rPr>
        <w:t>sūryera maṇḍala ḍhāke kiraṇa-ujore || 341 ||</w:t>
      </w:r>
    </w:p>
    <w:p>
      <w:pPr>
        <w:spacing w:after="60"/>
        <w:jc w:val="both"/>
      </w:pPr>
      <w:r>
        <w:rPr>
          <w:b w:val="0"/>
          <w:i/>
        </w:rPr>
        <w:t>Word for word:</w:t>
      </w:r>
      <w:r>
        <w:t xml:space="preserve"> dhvaja-pataka saba ude — all the banners and pennants fly; rathopare — above the chariot; suryera mandala dhake — cover the disc of the sun; kirana-ujore — with the brightness of their rays</w:t>
      </w:r>
    </w:p>
    <w:p>
      <w:pPr>
        <w:spacing w:after="60"/>
        <w:ind w:left="510" w:hanging="510"/>
      </w:pPr>
      <w:r>
        <w:rPr>
          <w:b/>
          <w:i w:val="0"/>
        </w:rPr>
        <w:t>341.</w:t>
      </w:r>
      <w:r>
        <w:t xml:space="preserve"> Banners and pennants all fly above the chariot;</w:t>
      </w:r>
      <w:r>
        <w:br/>
      </w:r>
      <w:r>
        <w:t>their shining radiance eclipses the disc of the sun.</w:t>
      </w:r>
    </w:p>
    <w:p>
      <w:pPr>
        <w:spacing w:after="60"/>
        <w:ind w:left="567"/>
      </w:pPr>
      <w:r>
        <w:rPr>
          <w:rFonts w:cs="Noto Serif Bengali" w:hAnsi="Noto Serif Bengali"/>
          <w:sz w:val="24"/>
        </w:rPr>
        <w:t>রথ-মধ্যস্থানে বসি রত্নসিংহাসনে ।</w:t>
      </w:r>
      <w:r>
        <w:br/>
      </w:r>
      <w:r>
        <w:rPr>
          <w:rFonts w:cs="Noto Serif Bengali" w:hAnsi="Noto Serif Bengali"/>
          <w:sz w:val="24"/>
        </w:rPr>
        <w:t>কমনীয়-কান্তি তেঁহো অতি মনোরমে ॥ ৩৪২ ॥</w:t>
      </w:r>
    </w:p>
    <w:p>
      <w:pPr>
        <w:spacing w:after="60"/>
        <w:jc w:val="both"/>
      </w:pPr>
      <w:r>
        <w:rPr>
          <w:b w:val="0"/>
          <w:i/>
        </w:rPr>
        <w:t>ratha-madhyasthāne basi ratnasiṃhāsane |</w:t>
      </w:r>
      <w:r>
        <w:br/>
      </w:r>
      <w:r>
        <w:rPr>
          <w:b w:val="0"/>
          <w:i/>
        </w:rPr>
        <w:t>kamanīẏa-kānti teṁho ati manorame || 342 ||</w:t>
      </w:r>
    </w:p>
    <w:p>
      <w:pPr>
        <w:spacing w:after="60"/>
        <w:jc w:val="both"/>
      </w:pPr>
      <w:r>
        <w:rPr>
          <w:b w:val="0"/>
          <w:i/>
        </w:rPr>
        <w:t>Word for word:</w:t>
      </w:r>
      <w:r>
        <w:t xml:space="preserve"> ratha-madhyasthane — in the middle of the chariot; vasi ratna-simhasane — seated on a jewelled throne; kamaniya-kanti — of lovely lustre; tenho ati manorame — he, most enchanting</w:t>
      </w:r>
    </w:p>
    <w:p>
      <w:pPr>
        <w:spacing w:after="60"/>
        <w:ind w:left="510" w:hanging="510"/>
      </w:pPr>
      <w:r>
        <w:rPr>
          <w:b/>
          <w:i w:val="0"/>
        </w:rPr>
        <w:t>342.</w:t>
      </w:r>
      <w:r>
        <w:t xml:space="preserve"> In the middle of the chariot, on a jewelled throne,</w:t>
      </w:r>
      <w:r>
        <w:br/>
      </w:r>
      <w:r>
        <w:t>sits he, lovely, of enchanting lustre.</w:t>
      </w:r>
    </w:p>
    <w:p>
      <w:pPr>
        <w:spacing w:after="60"/>
        <w:ind w:left="567"/>
      </w:pPr>
      <w:r>
        <w:rPr>
          <w:rFonts w:cs="Noto Serif Bengali" w:hAnsi="Noto Serif Bengali"/>
          <w:sz w:val="24"/>
        </w:rPr>
        <w:t>দিব্য আভরণ তার অঙ্গে অঙ্গে সাজে ।</w:t>
      </w:r>
      <w:r>
        <w:br/>
      </w:r>
      <w:r>
        <w:rPr>
          <w:rFonts w:cs="Noto Serif Bengali" w:hAnsi="Noto Serif Bengali"/>
          <w:sz w:val="24"/>
        </w:rPr>
        <w:t>কোটি কোটি মদন মূর্চ্ছিত হয় লাজে ॥ ৩৪৩ ॥</w:t>
      </w:r>
    </w:p>
    <w:p>
      <w:pPr>
        <w:spacing w:after="60"/>
        <w:jc w:val="both"/>
      </w:pPr>
      <w:r>
        <w:rPr>
          <w:b w:val="0"/>
          <w:i/>
        </w:rPr>
        <w:t>dibya ābharaṇa tāra aṅge aṅge sāje |</w:t>
      </w:r>
      <w:r>
        <w:br/>
      </w:r>
      <w:r>
        <w:rPr>
          <w:b w:val="0"/>
          <w:i/>
        </w:rPr>
        <w:t>koṭi koṭi madana mūrcchita haẏa lāje || 343 ||</w:t>
      </w:r>
    </w:p>
    <w:p>
      <w:pPr>
        <w:spacing w:after="60"/>
        <w:jc w:val="both"/>
      </w:pPr>
      <w:r>
        <w:rPr>
          <w:b w:val="0"/>
          <w:i/>
        </w:rPr>
        <w:t>Word for word:</w:t>
      </w:r>
      <w:r>
        <w:t xml:space="preserve"> divya abharana tara — his divine ornaments; ange ange saje — adorn every limb; koti koti madana — millions of Madanas; murchchhita haya laje — swoon with shame</w:t>
      </w:r>
    </w:p>
    <w:p>
      <w:pPr>
        <w:spacing w:after="60"/>
        <w:ind w:left="510" w:hanging="510"/>
      </w:pPr>
      <w:r>
        <w:rPr>
          <w:b/>
          <w:i w:val="0"/>
        </w:rPr>
        <w:t>343.</w:t>
      </w:r>
      <w:r>
        <w:t xml:space="preserve"> Divine ornaments adorn every limb;</w:t>
      </w:r>
      <w:r>
        <w:br/>
      </w:r>
      <w:r>
        <w:t>millions of Madanas swoon with shame.</w:t>
      </w:r>
    </w:p>
    <w:p>
      <w:pPr>
        <w:spacing w:after="60"/>
        <w:ind w:left="567"/>
      </w:pPr>
      <w:r>
        <w:rPr>
          <w:rFonts w:cs="Noto Serif Bengali" w:hAnsi="Noto Serif Bengali"/>
          <w:sz w:val="24"/>
        </w:rPr>
        <w:t>পরম-শীতল হৈল কোটিচন্দ্র জিনি ।</w:t>
      </w:r>
      <w:r>
        <w:br/>
      </w:r>
      <w:r>
        <w:rPr>
          <w:rFonts w:cs="Noto Serif Bengali" w:hAnsi="Noto Serif Bengali"/>
          <w:sz w:val="24"/>
        </w:rPr>
        <w:t>রাধাকৃষ্ণ গৌরাঙ্গ বলিয়া করে ধ্বনি ॥ ৩৪৪ ॥</w:t>
      </w:r>
    </w:p>
    <w:p>
      <w:pPr>
        <w:spacing w:after="60"/>
        <w:jc w:val="both"/>
      </w:pPr>
      <w:r>
        <w:rPr>
          <w:b w:val="0"/>
          <w:i/>
        </w:rPr>
        <w:t>parama-śītala haila koṭicandra jini |</w:t>
      </w:r>
      <w:r>
        <w:br/>
      </w:r>
      <w:r>
        <w:rPr>
          <w:b w:val="0"/>
          <w:i/>
        </w:rPr>
        <w:t>rādhākṛṣṇa gaurāṅga baliẏā kare dhbani || 344 ||</w:t>
      </w:r>
    </w:p>
    <w:p>
      <w:pPr>
        <w:spacing w:after="60"/>
        <w:jc w:val="both"/>
      </w:pPr>
      <w:r>
        <w:rPr>
          <w:b w:val="0"/>
          <w:i/>
        </w:rPr>
        <w:t>Word for word:</w:t>
      </w:r>
      <w:r>
        <w:t xml:space="preserve"> parama-shitala haila — became supremely cool; koti-chandra jini — surpassing millions of moons; radhakrishna gauranga baliya — saying "Radha-Krishna, Gauranga"; kare dhvani — cries out</w:t>
      </w:r>
    </w:p>
    <w:p>
      <w:pPr>
        <w:spacing w:after="60"/>
        <w:ind w:left="510" w:hanging="510"/>
      </w:pPr>
      <w:r>
        <w:rPr>
          <w:b/>
          <w:i w:val="0"/>
        </w:rPr>
        <w:t>344.</w:t>
      </w:r>
      <w:r>
        <w:t xml:space="preserve"> Cool, surpassing millions of moons,</w:t>
      </w:r>
      <w:r>
        <w:br/>
      </w:r>
      <w:r>
        <w:t>he cries out: "Radha-Krishna! Gauranga!"</w:t>
      </w:r>
    </w:p>
    <w:p>
      <w:pPr>
        <w:spacing w:after="60"/>
        <w:ind w:left="567"/>
      </w:pPr>
      <w:r>
        <w:rPr>
          <w:rFonts w:cs="Noto Serif Bengali" w:hAnsi="Noto Serif Bengali"/>
          <w:sz w:val="24"/>
        </w:rPr>
        <w:t>সিদ্ধগণ সঙ্গে আসি চামর করিয়া ।</w:t>
      </w:r>
      <w:r>
        <w:br/>
      </w:r>
      <w:r>
        <w:rPr>
          <w:rFonts w:cs="Noto Serif Bengali" w:hAnsi="Noto Serif Bengali"/>
          <w:sz w:val="24"/>
        </w:rPr>
        <w:t>চলিলা গোলোক-পথে তাহারে লইয়া ॥ ৩৪৫ ॥</w:t>
      </w:r>
    </w:p>
    <w:p>
      <w:pPr>
        <w:spacing w:after="60"/>
        <w:jc w:val="both"/>
      </w:pPr>
      <w:r>
        <w:rPr>
          <w:b w:val="0"/>
          <w:i/>
        </w:rPr>
        <w:t>siddhagaṇa saṅge āsi cāmara kariẏā |</w:t>
      </w:r>
      <w:r>
        <w:br/>
      </w:r>
      <w:r>
        <w:rPr>
          <w:b w:val="0"/>
          <w:i/>
        </w:rPr>
        <w:t>calilā goloka-pathe tāhāre laiẏā || 345 ||</w:t>
      </w:r>
    </w:p>
    <w:p>
      <w:pPr>
        <w:spacing w:after="60"/>
        <w:jc w:val="both"/>
      </w:pPr>
      <w:r>
        <w:rPr>
          <w:b w:val="0"/>
          <w:i/>
        </w:rPr>
        <w:t>Word for word:</w:t>
      </w:r>
      <w:r>
        <w:t xml:space="preserve"> siddhagana sange asi — the siddhas coming along; chamara kariya — fanning with chamaras; chalila goloka-pathe — went along the path to Goloka; tahare laiya — taking him</w:t>
      </w:r>
    </w:p>
    <w:p>
      <w:pPr>
        <w:spacing w:after="60"/>
        <w:ind w:left="510" w:hanging="510"/>
      </w:pPr>
      <w:r>
        <w:rPr>
          <w:b/>
          <w:i w:val="0"/>
        </w:rPr>
        <w:t>345.</w:t>
      </w:r>
      <w:r>
        <w:t xml:space="preserve"> The siddhas came, fanning [him] with chamaras,</w:t>
      </w:r>
      <w:r>
        <w:br/>
      </w:r>
      <w:r>
        <w:t>and bore him along the path to Goloka.</w:t>
      </w:r>
    </w:p>
    <w:p>
      <w:pPr>
        <w:spacing w:after="60"/>
        <w:ind w:left="567"/>
      </w:pPr>
      <w:r>
        <w:rPr>
          <w:rFonts w:cs="Noto Serif Bengali" w:hAnsi="Noto Serif Bengali"/>
          <w:sz w:val="24"/>
        </w:rPr>
        <w:t>ব্রহ্মা-শিব-সনকাদি সভে কর জুড়ি ।</w:t>
      </w:r>
      <w:r>
        <w:br/>
      </w:r>
      <w:r>
        <w:rPr>
          <w:rFonts w:cs="Noto Serif Bengali" w:hAnsi="Noto Serif Bengali"/>
          <w:sz w:val="24"/>
        </w:rPr>
        <w:t>গৌরাঙ্গ-মহিমা গান সভে রথ বেড়ি ॥ ৩৪৬ ॥</w:t>
      </w:r>
    </w:p>
    <w:p>
      <w:pPr>
        <w:spacing w:after="60"/>
        <w:jc w:val="both"/>
      </w:pPr>
      <w:r>
        <w:rPr>
          <w:b w:val="0"/>
          <w:i/>
        </w:rPr>
        <w:t>brahmā-śiba-sanakādi sabhe kara juṛi |</w:t>
      </w:r>
      <w:r>
        <w:br/>
      </w:r>
      <w:r>
        <w:rPr>
          <w:b w:val="0"/>
          <w:i/>
        </w:rPr>
        <w:t>gaurāṅga-mahimā gāna sabhe ratha beṛi || 346 ||</w:t>
      </w:r>
    </w:p>
    <w:p>
      <w:pPr>
        <w:spacing w:after="60"/>
        <w:jc w:val="both"/>
      </w:pPr>
      <w:r>
        <w:rPr>
          <w:b w:val="0"/>
          <w:i/>
        </w:rPr>
        <w:t>Word for word:</w:t>
      </w:r>
      <w:r>
        <w:t xml:space="preserve"> brahma-shiva-sanakadi — Brahma, Shiva, Sanaka and others; sabhe kara judi — all with joined palms; gauranga-mahima gana — sing Gauranga's glory; sabhe ratha bedi — all surrounding the chariot</w:t>
      </w:r>
    </w:p>
    <w:p>
      <w:pPr>
        <w:spacing w:after="60"/>
        <w:ind w:left="510" w:hanging="510"/>
      </w:pPr>
      <w:r>
        <w:rPr>
          <w:b/>
          <w:i w:val="0"/>
        </w:rPr>
        <w:t>346.</w:t>
      </w:r>
      <w:r>
        <w:t xml:space="preserve"> Brahma, Shiva, Sanaka and the others, all with joined palms,</w:t>
      </w:r>
      <w:r>
        <w:br/>
      </w:r>
      <w:r>
        <w:t>surrounding the chariot, sing the glory of Gauranga:</w:t>
      </w:r>
    </w:p>
    <w:p>
      <w:pPr>
        <w:spacing w:after="60"/>
        <w:ind w:left="567"/>
      </w:pPr>
      <w:r>
        <w:rPr>
          <w:rFonts w:cs="Noto Serif Bengali" w:hAnsi="Noto Serif Bengali"/>
          <w:sz w:val="24"/>
        </w:rPr>
        <w:t>জয় জয় কৃপাসিন্ধু শচীর নন্দন ।</w:t>
      </w:r>
      <w:r>
        <w:br/>
      </w:r>
      <w:r>
        <w:rPr>
          <w:rFonts w:cs="Noto Serif Bengali" w:hAnsi="Noto Serif Bengali"/>
          <w:sz w:val="24"/>
        </w:rPr>
        <w:t>এমন করুণা প্রভু না কৈল কখন ॥ ৩৪৭ ॥</w:t>
      </w:r>
    </w:p>
    <w:p>
      <w:pPr>
        <w:spacing w:after="60"/>
        <w:jc w:val="both"/>
      </w:pPr>
      <w:r>
        <w:rPr>
          <w:b w:val="0"/>
          <w:i/>
        </w:rPr>
        <w:t>jaẏa jaẏa kṛpāsindhu śacīra nandana |</w:t>
      </w:r>
      <w:r>
        <w:br/>
      </w:r>
      <w:r>
        <w:rPr>
          <w:b w:val="0"/>
          <w:i/>
        </w:rPr>
        <w:t>emana karuṇā prabhu nā kaila kakhana || 347 ||</w:t>
      </w:r>
    </w:p>
    <w:p>
      <w:pPr>
        <w:spacing w:after="60"/>
        <w:jc w:val="both"/>
      </w:pPr>
      <w:r>
        <w:rPr>
          <w:b w:val="0"/>
          <w:i/>
        </w:rPr>
        <w:t>Word for word:</w:t>
      </w:r>
      <w:r>
        <w:t xml:space="preserve"> jaya jaya — glory, glory; kripasindhu shachira nandana — to the ocean of mercy, Shachi's son; emana karuna — such mercy; prabhu na kaila kakhana — the Lord never showed</w:t>
      </w:r>
    </w:p>
    <w:p>
      <w:pPr>
        <w:spacing w:after="60"/>
        <w:ind w:left="510" w:hanging="510"/>
      </w:pPr>
      <w:r>
        <w:rPr>
          <w:b/>
          <w:i w:val="0"/>
        </w:rPr>
        <w:t>347.</w:t>
      </w:r>
      <w:r>
        <w:t xml:space="preserve"> "Glory, glory to the ocean of mercy, the son of Shachi!</w:t>
      </w:r>
      <w:r>
        <w:br/>
      </w:r>
      <w:r>
        <w:t>Never has the Lord shown such mercy!</w:t>
      </w:r>
    </w:p>
    <w:p>
      <w:pPr>
        <w:spacing w:after="60"/>
        <w:ind w:left="567"/>
      </w:pPr>
      <w:r>
        <w:rPr>
          <w:rFonts w:cs="Noto Serif Bengali" w:hAnsi="Noto Serif Bengali"/>
          <w:sz w:val="24"/>
        </w:rPr>
        <w:t>কুক্কুর উদ্ধার করি গোলোকে পাঠায় ।</w:t>
      </w:r>
      <w:r>
        <w:br/>
      </w:r>
      <w:r>
        <w:rPr>
          <w:rFonts w:cs="Noto Serif Bengali" w:hAnsi="Noto Serif Bengali"/>
          <w:sz w:val="24"/>
        </w:rPr>
        <w:t>দিব্য দেহ হেন কভু কেহো নাহি পায় ॥ ৩৪৮ ॥</w:t>
      </w:r>
    </w:p>
    <w:p>
      <w:pPr>
        <w:spacing w:after="60"/>
        <w:jc w:val="both"/>
      </w:pPr>
      <w:r>
        <w:rPr>
          <w:b w:val="0"/>
          <w:i/>
        </w:rPr>
        <w:t>kukkura uddhāra kari goloke pāṭhāẏa |</w:t>
      </w:r>
      <w:r>
        <w:br/>
      </w:r>
      <w:r>
        <w:rPr>
          <w:b w:val="0"/>
          <w:i/>
        </w:rPr>
        <w:t>dibya deha hena kabhu keho nāhi pāẏa || 348 ||</w:t>
      </w:r>
    </w:p>
    <w:p>
      <w:pPr>
        <w:spacing w:after="60"/>
        <w:jc w:val="both"/>
      </w:pPr>
      <w:r>
        <w:rPr>
          <w:b w:val="0"/>
          <w:i/>
        </w:rPr>
        <w:t>Word for word:</w:t>
      </w:r>
      <w:r>
        <w:t xml:space="preserve"> kukkura uddhara kari — delivering a dog; goloke pathaya — sends to Goloka; divya deha hena — such a divine body; kabhu keho nahi paya — no one ever attains</w:t>
      </w:r>
    </w:p>
    <w:p>
      <w:pPr>
        <w:spacing w:after="60"/>
        <w:ind w:left="510" w:hanging="510"/>
      </w:pPr>
      <w:r>
        <w:rPr>
          <w:b/>
          <w:i w:val="0"/>
        </w:rPr>
        <w:t>348.</w:t>
      </w:r>
      <w:r>
        <w:t xml:space="preserve"> He delivered a dog and sent it to Goloka —</w:t>
      </w:r>
      <w:r>
        <w:br/>
      </w:r>
      <w:r>
        <w:t>no one has ever attained such a divine body!</w:t>
      </w:r>
    </w:p>
    <w:p>
      <w:pPr>
        <w:spacing w:after="60"/>
        <w:ind w:left="567"/>
      </w:pPr>
      <w:r>
        <w:rPr>
          <w:rFonts w:cs="Noto Serif Bengali" w:hAnsi="Noto Serif Bengali"/>
          <w:sz w:val="24"/>
        </w:rPr>
        <w:t>জয় জয় অগতির গতি গৌরহরি ।</w:t>
      </w:r>
      <w:r>
        <w:br/>
      </w:r>
      <w:r>
        <w:rPr>
          <w:rFonts w:cs="Noto Serif Bengali" w:hAnsi="Noto Serif Bengali"/>
          <w:sz w:val="24"/>
        </w:rPr>
        <w:t>জয় জয় অবতার সভার উপরি ॥ ৩৪৯ ॥</w:t>
      </w:r>
    </w:p>
    <w:p>
      <w:pPr>
        <w:spacing w:after="60"/>
        <w:jc w:val="both"/>
      </w:pPr>
      <w:r>
        <w:rPr>
          <w:b w:val="0"/>
          <w:i/>
        </w:rPr>
        <w:t>jaẏa jaẏa agatira gati gaurahari |</w:t>
      </w:r>
      <w:r>
        <w:br/>
      </w:r>
      <w:r>
        <w:rPr>
          <w:b w:val="0"/>
          <w:i/>
        </w:rPr>
        <w:t>jaẏa jaẏa abatāra sabhāra upari || 349 ||</w:t>
      </w:r>
    </w:p>
    <w:p>
      <w:pPr>
        <w:spacing w:after="60"/>
        <w:jc w:val="both"/>
      </w:pPr>
      <w:r>
        <w:rPr>
          <w:b w:val="0"/>
          <w:i/>
        </w:rPr>
        <w:t>Word for word:</w:t>
      </w:r>
      <w:r>
        <w:t xml:space="preserve"> jaya jaya — glory, glory; agatira gati gaurahari — to Gaurahari, the refuge of the helpless; jaya jaya — glory, glory; avatara sabhara upari — above all avataras</w:t>
      </w:r>
    </w:p>
    <w:p>
      <w:pPr>
        <w:spacing w:after="60"/>
        <w:ind w:left="510" w:hanging="510"/>
      </w:pPr>
      <w:r>
        <w:rPr>
          <w:b/>
          <w:i w:val="0"/>
        </w:rPr>
        <w:t>349.</w:t>
      </w:r>
      <w:r>
        <w:t xml:space="preserve"> Glory, glory to Gaurahari, the refuge of the helpless!</w:t>
      </w:r>
      <w:r>
        <w:br/>
      </w:r>
      <w:r>
        <w:t>Glory, glory to Him who is above all avataras!</w:t>
      </w:r>
    </w:p>
    <w:p>
      <w:pPr>
        <w:spacing w:after="60"/>
        <w:ind w:left="567"/>
      </w:pPr>
      <w:r>
        <w:rPr>
          <w:rFonts w:cs="Noto Serif Bengali" w:hAnsi="Noto Serif Bengali"/>
          <w:sz w:val="24"/>
        </w:rPr>
        <w:t>তোর করুণায় কলি-জীব নিস্তারিব ।</w:t>
      </w:r>
      <w:r>
        <w:br/>
      </w:r>
      <w:r>
        <w:rPr>
          <w:rFonts w:cs="Noto Serif Bengali" w:hAnsi="Noto Serif Bengali"/>
          <w:sz w:val="24"/>
        </w:rPr>
        <w:t>আর কিবা লীলা তোর অলৌকিক হব ॥ ৩৫০ ॥</w:t>
      </w:r>
    </w:p>
    <w:p>
      <w:pPr>
        <w:spacing w:after="60"/>
        <w:jc w:val="both"/>
      </w:pPr>
      <w:r>
        <w:rPr>
          <w:b w:val="0"/>
          <w:i/>
        </w:rPr>
        <w:t>tora karuṇāẏa kali-jība nistāriba |</w:t>
      </w:r>
      <w:r>
        <w:br/>
      </w:r>
      <w:r>
        <w:rPr>
          <w:b w:val="0"/>
          <w:i/>
        </w:rPr>
        <w:t>āra kibā līlā tora alaukika haba || 350 ||</w:t>
      </w:r>
    </w:p>
    <w:p>
      <w:pPr>
        <w:spacing w:after="60"/>
        <w:jc w:val="both"/>
      </w:pPr>
      <w:r>
        <w:rPr>
          <w:b w:val="0"/>
          <w:i/>
        </w:rPr>
        <w:t>Word for word:</w:t>
      </w:r>
      <w:r>
        <w:t xml:space="preserve"> tora karunay — by Your mercy; kali-jiva nistariba — the souls of Kali will be delivered; ara kiba lila tora — what further pastimes of Yours; alaukika haba — will be superhuman</w:t>
      </w:r>
    </w:p>
    <w:p>
      <w:pPr>
        <w:spacing w:after="60"/>
        <w:ind w:left="510" w:hanging="510"/>
      </w:pPr>
      <w:r>
        <w:rPr>
          <w:b/>
          <w:i w:val="0"/>
        </w:rPr>
        <w:t>350.</w:t>
      </w:r>
      <w:r>
        <w:t xml:space="preserve"> By Your mercy the souls of Kali will be delivered;</w:t>
      </w:r>
      <w:r>
        <w:br/>
      </w:r>
      <w:r>
        <w:t>what superhuman pastimes will You not show!</w:t>
      </w:r>
    </w:p>
    <w:p>
      <w:pPr>
        <w:spacing w:after="60"/>
        <w:ind w:left="567"/>
      </w:pPr>
      <w:r>
        <w:rPr>
          <w:rFonts w:cs="Noto Serif Bengali" w:hAnsi="Noto Serif Bengali"/>
          <w:sz w:val="24"/>
        </w:rPr>
        <w:t>মোরা-সব দেব কবে হব ভাগ্যবান ।</w:t>
      </w:r>
      <w:r>
        <w:br/>
      </w:r>
      <w:r>
        <w:rPr>
          <w:rFonts w:cs="Noto Serif Bengali" w:hAnsi="Noto Serif Bengali"/>
          <w:sz w:val="24"/>
        </w:rPr>
        <w:t>পাইব তোমার পদ-প্রসাদ প্রধান ॥ ৩৫১ ॥</w:t>
      </w:r>
    </w:p>
    <w:p>
      <w:pPr>
        <w:spacing w:after="60"/>
        <w:jc w:val="both"/>
      </w:pPr>
      <w:r>
        <w:rPr>
          <w:b w:val="0"/>
          <w:i/>
        </w:rPr>
        <w:t>morā-saba deba kabe haba bhāgyabāna |</w:t>
      </w:r>
      <w:r>
        <w:br/>
      </w:r>
      <w:r>
        <w:rPr>
          <w:b w:val="0"/>
          <w:i/>
        </w:rPr>
        <w:t>pāiba tomāra pada-prasāda pradhāna || 351 ||</w:t>
      </w:r>
    </w:p>
    <w:p>
      <w:pPr>
        <w:spacing w:after="60"/>
        <w:jc w:val="both"/>
      </w:pPr>
      <w:r>
        <w:rPr>
          <w:b w:val="0"/>
          <w:i/>
        </w:rPr>
        <w:t>Word for word:</w:t>
      </w:r>
      <w:r>
        <w:t xml:space="preserve"> mora-saba deva — we gods all; kabe haba bhagyavana — when shall we become fortunate; paiba — shall we gain; tomara pada-prasada pradhana — the supreme grace of Your feet</w:t>
      </w:r>
    </w:p>
    <w:p>
      <w:pPr>
        <w:spacing w:after="60"/>
        <w:ind w:left="510" w:hanging="510"/>
      </w:pPr>
      <w:r>
        <w:rPr>
          <w:b/>
          <w:i w:val="0"/>
        </w:rPr>
        <w:t>351.</w:t>
      </w:r>
      <w:r>
        <w:t xml:space="preserve"> When shall we gods become fortunate</w:t>
      </w:r>
      <w:r>
        <w:br/>
      </w:r>
      <w:r>
        <w:t>and gain the supreme gift — the grace of Your feet?</w:t>
      </w:r>
    </w:p>
    <w:p>
      <w:pPr>
        <w:spacing w:after="60"/>
        <w:ind w:left="567"/>
      </w:pPr>
      <w:r>
        <w:rPr>
          <w:rFonts w:cs="Noto Serif Bengali" w:hAnsi="Noto Serif Bengali"/>
          <w:sz w:val="24"/>
        </w:rPr>
        <w:t>কুক্কুর তরিয়া যায় তোমার পরশে ।</w:t>
      </w:r>
      <w:r>
        <w:br/>
      </w:r>
      <w:r>
        <w:rPr>
          <w:rFonts w:cs="Noto Serif Bengali" w:hAnsi="Noto Serif Bengali"/>
          <w:sz w:val="24"/>
        </w:rPr>
        <w:t>এমন করুণা কভু নাহি হৃষীকেশে ॥ ৩৫২ ॥</w:t>
      </w:r>
    </w:p>
    <w:p>
      <w:pPr>
        <w:spacing w:after="60"/>
        <w:jc w:val="both"/>
      </w:pPr>
      <w:r>
        <w:rPr>
          <w:b w:val="0"/>
          <w:i/>
        </w:rPr>
        <w:t>kukkura tariẏā yāẏa tomāra paraśe |</w:t>
      </w:r>
      <w:r>
        <w:br/>
      </w:r>
      <w:r>
        <w:rPr>
          <w:b w:val="0"/>
          <w:i/>
        </w:rPr>
        <w:t>emana karuṇā kabhu nāhi hṛṣīkeśe || 352 ||</w:t>
      </w:r>
    </w:p>
    <w:p>
      <w:pPr>
        <w:spacing w:after="60"/>
        <w:jc w:val="both"/>
      </w:pPr>
      <w:r>
        <w:rPr>
          <w:b w:val="0"/>
          <w:i/>
        </w:rPr>
        <w:t>Word for word:</w:t>
      </w:r>
      <w:r>
        <w:t xml:space="preserve"> kukkura tariya yaya — a dog is delivered; tomara parashe — by Your touch; emana karuna — such mercy; kabhu nahi hrishikeshe — was never in Hrishikesha</w:t>
      </w:r>
    </w:p>
    <w:p>
      <w:pPr>
        <w:spacing w:after="60"/>
        <w:ind w:left="510" w:hanging="510"/>
      </w:pPr>
      <w:r>
        <w:rPr>
          <w:b/>
          <w:i w:val="0"/>
        </w:rPr>
        <w:t>352.</w:t>
      </w:r>
      <w:r>
        <w:t xml:space="preserve"> By Your touch even a dog is delivered —</w:t>
      </w:r>
      <w:r>
        <w:br/>
      </w:r>
      <w:r>
        <w:t>such mercy was never found even in Hrishikesha!</w:t>
      </w:r>
      <w:r>
        <w:rPr>
          <w:b w:val="0"/>
          <w:i w:val="0"/>
          <w:vertAlign w:val="superscript"/>
        </w:rPr>
        <w:t>3</w:t>
      </w:r>
    </w:p>
    <w:p>
      <w:pPr>
        <w:spacing w:after="60"/>
        <w:ind w:left="567"/>
      </w:pPr>
      <w:r>
        <w:rPr>
          <w:rFonts w:cs="Noto Serif Bengali" w:hAnsi="Noto Serif Bengali"/>
          <w:sz w:val="24"/>
        </w:rPr>
        <w:t>কবে মোরা হইব এমন ভাগ্যভাগী ।</w:t>
      </w:r>
      <w:r>
        <w:br/>
      </w:r>
      <w:r>
        <w:rPr>
          <w:rFonts w:cs="Noto Serif Bengali" w:hAnsi="Noto Serif Bengali"/>
          <w:sz w:val="24"/>
        </w:rPr>
        <w:t>কুক্কুরে কৃতার্থ কৈলে তাই মোরা মাগি ॥ ৩৫৩ ॥</w:t>
      </w:r>
    </w:p>
    <w:p>
      <w:pPr>
        <w:spacing w:after="60"/>
        <w:jc w:val="both"/>
      </w:pPr>
      <w:r>
        <w:rPr>
          <w:b w:val="0"/>
          <w:i/>
        </w:rPr>
        <w:t>kabe morā haiba emana bhāgyabhāgī |</w:t>
      </w:r>
      <w:r>
        <w:br/>
      </w:r>
      <w:r>
        <w:rPr>
          <w:b w:val="0"/>
          <w:i/>
        </w:rPr>
        <w:t>kukkure kṛtārtha kaile tāi morā māgi || 353 ||</w:t>
      </w:r>
    </w:p>
    <w:p>
      <w:pPr>
        <w:spacing w:after="60"/>
        <w:jc w:val="both"/>
      </w:pPr>
      <w:r>
        <w:rPr>
          <w:b w:val="0"/>
          <w:i/>
        </w:rPr>
        <w:t>Word for word:</w:t>
      </w:r>
      <w:r>
        <w:t xml:space="preserve"> kabe mora haiba — when shall we become; emana bhagya-bhagi — sharers in such fortune; kukkure kritartha kaile — You fulfilled a dog; tai mora magi — that we beg</w:t>
      </w:r>
    </w:p>
    <w:p>
      <w:pPr>
        <w:spacing w:after="60"/>
        <w:ind w:left="510" w:hanging="510"/>
      </w:pPr>
      <w:r>
        <w:rPr>
          <w:b/>
          <w:i w:val="0"/>
        </w:rPr>
        <w:t>353.</w:t>
      </w:r>
      <w:r>
        <w:t xml:space="preserve"> When shall we too have such good fortune?</w:t>
      </w:r>
      <w:r>
        <w:br/>
      </w:r>
      <w:r>
        <w:t>You blessed a dog — that same we beg for ourselves.</w:t>
      </w:r>
    </w:p>
    <w:p>
      <w:pPr>
        <w:spacing w:after="60"/>
        <w:ind w:left="567"/>
      </w:pPr>
      <w:r>
        <w:rPr>
          <w:rFonts w:cs="Noto Serif Bengali" w:hAnsi="Noto Serif Bengali"/>
          <w:sz w:val="24"/>
        </w:rPr>
        <w:t>নমো নমঃ অদোষ-দরশী গৌররায় ।</w:t>
      </w:r>
      <w:r>
        <w:br/>
      </w:r>
      <w:r>
        <w:rPr>
          <w:rFonts w:cs="Noto Serif Bengali" w:hAnsi="Noto Serif Bengali"/>
          <w:sz w:val="24"/>
        </w:rPr>
        <w:t>নমো নমঃ তোমার সুন্দর দুই পায় ॥ ৩৫৪ ॥</w:t>
      </w:r>
    </w:p>
    <w:p>
      <w:pPr>
        <w:spacing w:after="60"/>
        <w:jc w:val="both"/>
      </w:pPr>
      <w:r>
        <w:rPr>
          <w:b w:val="0"/>
          <w:i/>
        </w:rPr>
        <w:t>namo namaḥ adoṣa-daraśī gaurarāẏa |</w:t>
      </w:r>
      <w:r>
        <w:br/>
      </w:r>
      <w:r>
        <w:rPr>
          <w:b w:val="0"/>
          <w:i/>
        </w:rPr>
        <w:t>namo namaḥ tomāra sundara dui pāẏa || 354 ||</w:t>
      </w:r>
    </w:p>
    <w:p>
      <w:pPr>
        <w:spacing w:after="60"/>
        <w:jc w:val="both"/>
      </w:pPr>
      <w:r>
        <w:rPr>
          <w:b w:val="0"/>
          <w:i/>
        </w:rPr>
        <w:t>Word for word:</w:t>
      </w:r>
      <w:r>
        <w:t xml:space="preserve"> namo namah — obeisance, obeisance; adosha-darashi gauraraya — to Gauraraya, who sees no faults; namo namah — obeisance, obeisance; tomara sundara dui paya — to Your two beautiful feet</w:t>
      </w:r>
    </w:p>
    <w:p>
      <w:pPr>
        <w:spacing w:after="60"/>
        <w:ind w:left="510" w:hanging="510"/>
      </w:pPr>
      <w:r>
        <w:rPr>
          <w:b/>
          <w:i w:val="0"/>
        </w:rPr>
        <w:t>354.</w:t>
      </w:r>
      <w:r>
        <w:t xml:space="preserve"> Obeisance, obeisance to Gauraraya, who sees no faults!</w:t>
      </w:r>
      <w:r>
        <w:br/>
      </w:r>
      <w:r>
        <w:t>Obeisance, obeisance to Your two beautiful feet!"</w:t>
      </w:r>
    </w:p>
    <w:p>
      <w:pPr>
        <w:spacing w:after="60"/>
        <w:ind w:left="567"/>
      </w:pPr>
      <w:r>
        <w:rPr>
          <w:rFonts w:cs="Noto Serif Bengali" w:hAnsi="Noto Serif Bengali"/>
          <w:sz w:val="24"/>
        </w:rPr>
        <w:t>অনুব্রজি হেনরূপে সব দেবগণ ।</w:t>
      </w:r>
      <w:r>
        <w:br/>
      </w:r>
      <w:r>
        <w:rPr>
          <w:rFonts w:cs="Noto Serif Bengali" w:hAnsi="Noto Serif Bengali"/>
          <w:sz w:val="24"/>
        </w:rPr>
        <w:t>কবে মোরা পাব গৌরচন্দ্রের চরণ ॥ ৩৫৫ ॥</w:t>
      </w:r>
    </w:p>
    <w:p>
      <w:pPr>
        <w:spacing w:after="60"/>
        <w:jc w:val="both"/>
      </w:pPr>
      <w:r>
        <w:rPr>
          <w:b w:val="0"/>
          <w:i/>
        </w:rPr>
        <w:t>anubraji henarūpe saba debagaṇa |</w:t>
      </w:r>
      <w:r>
        <w:br/>
      </w:r>
      <w:r>
        <w:rPr>
          <w:b w:val="0"/>
          <w:i/>
        </w:rPr>
        <w:t>kabe morā pāba gauracandrera caraṇa || 355 ||</w:t>
      </w:r>
    </w:p>
    <w:p>
      <w:pPr>
        <w:spacing w:after="60"/>
        <w:jc w:val="both"/>
      </w:pPr>
      <w:r>
        <w:rPr>
          <w:b w:val="0"/>
          <w:i/>
        </w:rPr>
        <w:t>Word for word:</w:t>
      </w:r>
      <w:r>
        <w:t xml:space="preserve"> anuvraji — following [the chariot]; hena-rupe — thus; saba devagana — all the gods; kabe mora paba — when shall we attain; gaurachandrera charana — the feet of Gaurachandra</w:t>
      </w:r>
    </w:p>
    <w:p>
      <w:pPr>
        <w:spacing w:after="60"/>
        <w:ind w:left="510" w:hanging="510"/>
      </w:pPr>
      <w:r>
        <w:rPr>
          <w:b/>
          <w:i w:val="0"/>
        </w:rPr>
        <w:t>355.</w:t>
      </w:r>
      <w:r>
        <w:t xml:space="preserve"> So, following [the chariot], all the gods [pray]:</w:t>
      </w:r>
      <w:r>
        <w:br/>
      </w:r>
      <w:r>
        <w:t>"When shall we attain the feet of Gaurachandra?"</w:t>
      </w:r>
    </w:p>
    <w:p>
      <w:pPr>
        <w:spacing w:after="60"/>
        <w:ind w:left="567"/>
      </w:pPr>
      <w:r>
        <w:rPr>
          <w:rFonts w:cs="Noto Serif Bengali" w:hAnsi="Noto Serif Bengali"/>
          <w:sz w:val="24"/>
        </w:rPr>
        <w:t>এথা গোলোকেরে আইলা মহাভাগ্যবান ।</w:t>
      </w:r>
      <w:r>
        <w:br/>
      </w:r>
      <w:r>
        <w:rPr>
          <w:rFonts w:cs="Noto Serif Bengali" w:hAnsi="Noto Serif Bengali"/>
          <w:sz w:val="24"/>
        </w:rPr>
        <w:t>গৌরাঙ্গের লীলা অনুব্রত তথা গান ॥ ৩৫৬ ॥</w:t>
      </w:r>
    </w:p>
    <w:p>
      <w:pPr>
        <w:spacing w:after="60"/>
        <w:jc w:val="both"/>
      </w:pPr>
      <w:r>
        <w:rPr>
          <w:b w:val="0"/>
          <w:i/>
        </w:rPr>
        <w:t>ethā golokere āilā mahābhāgyabāna |</w:t>
      </w:r>
      <w:r>
        <w:br/>
      </w:r>
      <w:r>
        <w:rPr>
          <w:b w:val="0"/>
          <w:i/>
        </w:rPr>
        <w:t>gaurāṅgera līlā anubrata tathā gāna || 356 ||</w:t>
      </w:r>
    </w:p>
    <w:p>
      <w:pPr>
        <w:spacing w:after="60"/>
        <w:jc w:val="both"/>
      </w:pPr>
      <w:r>
        <w:rPr>
          <w:b w:val="0"/>
          <w:i/>
        </w:rPr>
        <w:t>Word for word:</w:t>
      </w:r>
      <w:r>
        <w:t xml:space="preserve"> etha — and now; golokere aila — arrived in Goloka; mahabhagyavana — the greatly fortunate one; gaurangera lila — Gauranga's pastimes; anuvrata tatha gana — there constantly sings</w:t>
      </w:r>
    </w:p>
    <w:p>
      <w:pPr>
        <w:spacing w:after="60"/>
        <w:ind w:left="510" w:hanging="510"/>
      </w:pPr>
      <w:r>
        <w:rPr>
          <w:b/>
          <w:i w:val="0"/>
        </w:rPr>
        <w:t>356.</w:t>
      </w:r>
      <w:r>
        <w:t xml:space="preserve"> And that greatly fortunate one arrived in Goloka</w:t>
      </w:r>
      <w:r>
        <w:br/>
      </w:r>
      <w:r>
        <w:t>and there ceaselessly sings of Gauranga's pastimes.</w:t>
      </w:r>
    </w:p>
    <w:p>
      <w:pPr>
        <w:spacing w:after="60"/>
        <w:ind w:left="567"/>
      </w:pPr>
      <w:r>
        <w:rPr>
          <w:rFonts w:cs="Noto Serif Bengali" w:hAnsi="Noto Serif Bengali"/>
          <w:sz w:val="24"/>
        </w:rPr>
        <w:t>হেন অদ্ভুত গোরাচান্দের প্রকাশ ।</w:t>
      </w:r>
      <w:r>
        <w:br/>
      </w:r>
      <w:r>
        <w:rPr>
          <w:rFonts w:cs="Noto Serif Bengali" w:hAnsi="Noto Serif Bengali"/>
          <w:sz w:val="24"/>
        </w:rPr>
        <w:t>আনন্দে কহয়ে গুণ এ লোচনদাস ॥ ৩৫৭ ॥</w:t>
      </w:r>
    </w:p>
    <w:p>
      <w:pPr>
        <w:spacing w:after="60"/>
        <w:jc w:val="both"/>
      </w:pPr>
      <w:r>
        <w:rPr>
          <w:b w:val="0"/>
          <w:i/>
        </w:rPr>
        <w:t>hena adbhuta gorācāndera prakāśa |</w:t>
      </w:r>
      <w:r>
        <w:br/>
      </w:r>
      <w:r>
        <w:rPr>
          <w:b w:val="0"/>
          <w:i/>
        </w:rPr>
        <w:t>ānande kahaẏe guṇa e locanadāsa || 357 ||</w:t>
      </w:r>
    </w:p>
    <w:p>
      <w:pPr>
        <w:spacing w:after="60"/>
        <w:jc w:val="both"/>
      </w:pPr>
      <w:r>
        <w:rPr>
          <w:b w:val="0"/>
          <w:i/>
        </w:rPr>
        <w:t>Word for word:</w:t>
      </w:r>
      <w:r>
        <w:t xml:space="preserve"> hena adbhuta — such a wondrous; gorachandera prakasha — manifestation of Gorachand; anande kahaye guna — in bliss tells [His] virtues; e lochanadasa — this Lochana Dasa</w:t>
      </w:r>
    </w:p>
    <w:p>
      <w:pPr>
        <w:spacing w:after="60"/>
        <w:ind w:left="510" w:hanging="510"/>
      </w:pPr>
      <w:r>
        <w:rPr>
          <w:b/>
          <w:i w:val="0"/>
        </w:rPr>
        <w:t>357.</w:t>
      </w:r>
      <w:r>
        <w:t xml:space="preserve"> Such is the wondrous manifestation of Gorachand —</w:t>
      </w:r>
      <w:r>
        <w:br/>
      </w:r>
      <w:r>
        <w:t>in bliss this Lochana Dasa sings [His] virtues.</w:t>
      </w:r>
    </w:p>
    <w:p>
      <w:pPr>
        <w:spacing w:after="60"/>
        <w:ind w:left="567"/>
      </w:pPr>
      <w:r>
        <w:rPr>
          <w:rFonts w:cs="Noto Serif Bengali" w:hAnsi="Noto Serif Bengali"/>
          <w:sz w:val="24"/>
        </w:rPr>
        <w:t>এথা শচীদেবী, মনে অনুভাবি,</w:t>
      </w:r>
      <w:r>
        <w:br/>
      </w:r>
      <w:r>
        <w:rPr>
          <w:rFonts w:cs="Noto Serif Bengali" w:hAnsi="Noto Serif Bengali"/>
          <w:sz w:val="24"/>
        </w:rPr>
        <w:t>ষষ্ঠীব্রত করিবারে ।</w:t>
      </w:r>
      <w:r>
        <w:br/>
      </w:r>
      <w:r>
        <w:rPr>
          <w:rFonts w:cs="Noto Serif Bengali" w:hAnsi="Noto Serif Bengali"/>
          <w:sz w:val="24"/>
        </w:rPr>
        <w:t>পুরনারী যত, সভে করি ব্রত,</w:t>
      </w:r>
      <w:r>
        <w:br/>
      </w:r>
      <w:r>
        <w:rPr>
          <w:rFonts w:cs="Noto Serif Bengali" w:hAnsi="Noto Serif Bengali"/>
          <w:sz w:val="24"/>
        </w:rPr>
        <w:t>গিয়া বটবৃক্ষতলে ॥ ৩৫৮ ॥</w:t>
      </w:r>
    </w:p>
    <w:p>
      <w:pPr>
        <w:spacing w:after="60"/>
        <w:jc w:val="both"/>
      </w:pPr>
      <w:r>
        <w:rPr>
          <w:b w:val="0"/>
          <w:i/>
        </w:rPr>
        <w:t>ethā śacīdebī, mane anubhābi,</w:t>
      </w:r>
      <w:r>
        <w:br/>
      </w:r>
      <w:r>
        <w:rPr>
          <w:b w:val="0"/>
          <w:i/>
        </w:rPr>
        <w:t>ṣaṣṭhībrata karibāre |</w:t>
      </w:r>
      <w:r>
        <w:br/>
      </w:r>
      <w:r>
        <w:rPr>
          <w:b w:val="0"/>
          <w:i/>
        </w:rPr>
        <w:t>puranārī yata, sabhe kari brata,</w:t>
      </w:r>
      <w:r>
        <w:br/>
      </w:r>
      <w:r>
        <w:rPr>
          <w:b w:val="0"/>
          <w:i/>
        </w:rPr>
        <w:t>giẏā baṭabṛkṣatale || 358 ||</w:t>
      </w:r>
    </w:p>
    <w:p>
      <w:pPr>
        <w:spacing w:after="60"/>
        <w:jc w:val="both"/>
      </w:pPr>
      <w:r>
        <w:rPr>
          <w:b w:val="0"/>
          <w:i/>
        </w:rPr>
        <w:t>Word for word:</w:t>
      </w:r>
      <w:r>
        <w:t xml:space="preserve"> etha shachidevi — now Shachi-devi; mane anubhavi — resolving in her mind; shashthi-vrata karibare — to keep the vow of Shashthi; puranari yata — all the women of the town; sabhe kari vrata — all keeping the vow; giya vata-vriksha-tale — going under the banyan tree</w:t>
      </w:r>
    </w:p>
    <w:p>
      <w:pPr>
        <w:spacing w:after="60"/>
        <w:ind w:left="510" w:hanging="510"/>
      </w:pPr>
      <w:r>
        <w:rPr>
          <w:b/>
          <w:i w:val="0"/>
        </w:rPr>
        <w:t>358.</w:t>
      </w:r>
      <w:r>
        <w:t xml:space="preserve"> Now Shachi-devi resolved</w:t>
      </w:r>
      <w:r>
        <w:br/>
      </w:r>
      <w:r>
        <w:t>to keep the vow of Shashthi:</w:t>
      </w:r>
      <w:r>
        <w:rPr>
          <w:b w:val="0"/>
          <w:i w:val="0"/>
          <w:vertAlign w:val="superscript"/>
        </w:rPr>
        <w:t>4</w:t>
      </w:r>
      <w:r>
        <w:br/>
      </w:r>
      <w:r>
        <w:t>all the women of the town, keeping the vow,</w:t>
      </w:r>
      <w:r>
        <w:br/>
      </w:r>
      <w:r>
        <w:t>[gathered] under the banyan tree.</w:t>
      </w:r>
    </w:p>
    <w:p>
      <w:pPr>
        <w:spacing w:after="60"/>
        <w:ind w:left="567"/>
      </w:pPr>
      <w:r>
        <w:rPr>
          <w:rFonts w:cs="Noto Serif Bengali" w:hAnsi="Noto Serif Bengali"/>
          <w:sz w:val="24"/>
        </w:rPr>
        <w:t>নৈবেদ্যের সজ্জ, করিয়া সুসজ্জ,</w:t>
      </w:r>
      <w:r>
        <w:br/>
      </w:r>
      <w:r>
        <w:rPr>
          <w:rFonts w:cs="Noto Serif Bengali" w:hAnsi="Noto Serif Bengali"/>
          <w:sz w:val="24"/>
        </w:rPr>
        <w:t>আঁচলে ঢাকিয়া লঞা ।</w:t>
      </w:r>
      <w:r>
        <w:br/>
      </w:r>
      <w:r>
        <w:rPr>
          <w:rFonts w:cs="Noto Serif Bengali" w:hAnsi="Noto Serif Bengali"/>
          <w:sz w:val="24"/>
        </w:rPr>
        <w:t>ব্রত করিবারে, যায় বটতলে,</w:t>
      </w:r>
      <w:r>
        <w:br/>
      </w:r>
      <w:r>
        <w:rPr>
          <w:rFonts w:cs="Noto Serif Bengali" w:hAnsi="Noto Serif Bengali"/>
          <w:sz w:val="24"/>
        </w:rPr>
        <w:t>অতি হরষিত হঞা ॥ ৩৫৯ ॥</w:t>
      </w:r>
    </w:p>
    <w:p>
      <w:pPr>
        <w:spacing w:after="60"/>
        <w:jc w:val="both"/>
      </w:pPr>
      <w:r>
        <w:rPr>
          <w:b w:val="0"/>
          <w:i/>
        </w:rPr>
        <w:t>naibedyera sajja, kariẏā susajja,</w:t>
      </w:r>
      <w:r>
        <w:br/>
      </w:r>
      <w:r>
        <w:rPr>
          <w:b w:val="0"/>
          <w:i/>
        </w:rPr>
        <w:t>āṁcale ḍhākiẏā lañā |</w:t>
      </w:r>
      <w:r>
        <w:br/>
      </w:r>
      <w:r>
        <w:rPr>
          <w:b w:val="0"/>
          <w:i/>
        </w:rPr>
        <w:t>brata karibāre, yāẏa baṭatale,</w:t>
      </w:r>
      <w:r>
        <w:br/>
      </w:r>
      <w:r>
        <w:rPr>
          <w:b w:val="0"/>
          <w:i/>
        </w:rPr>
        <w:t>ati haraṣita hañā || 359 ||</w:t>
      </w:r>
    </w:p>
    <w:p>
      <w:pPr>
        <w:spacing w:after="60"/>
        <w:jc w:val="both"/>
      </w:pPr>
      <w:r>
        <w:rPr>
          <w:b w:val="0"/>
          <w:i/>
        </w:rPr>
        <w:t>Word for word:</w:t>
      </w:r>
      <w:r>
        <w:t xml:space="preserve"> naivedyera sajja — the offering; kariya susajja — preparing properly; anchale dhakiya lana — covering it with the end of her sari; vrata karibare — to keep the vow; yaya vatatale — goes to the banyan; ati harashita hana — very joyfully</w:t>
      </w:r>
    </w:p>
    <w:p>
      <w:pPr>
        <w:spacing w:after="60"/>
        <w:ind w:left="510" w:hanging="510"/>
      </w:pPr>
      <w:r>
        <w:rPr>
          <w:b/>
          <w:i w:val="0"/>
        </w:rPr>
        <w:t>359.</w:t>
      </w:r>
      <w:r>
        <w:t xml:space="preserve"> Having properly prepared the offering (naivedya)</w:t>
      </w:r>
      <w:r>
        <w:br/>
      </w:r>
      <w:r>
        <w:t>and covering it with the end of her sari,</w:t>
      </w:r>
      <w:r>
        <w:br/>
      </w:r>
      <w:r>
        <w:t>she goes to the banyan to keep the vow,</w:t>
      </w:r>
      <w:r>
        <w:br/>
      </w:r>
      <w:r>
        <w:t>in great joy.</w:t>
      </w:r>
    </w:p>
    <w:p>
      <w:pPr>
        <w:spacing w:after="60"/>
        <w:ind w:left="567"/>
      </w:pPr>
      <w:r>
        <w:rPr>
          <w:rFonts w:cs="Noto Serif Bengali" w:hAnsi="Noto Serif Bengali"/>
          <w:sz w:val="24"/>
        </w:rPr>
        <w:t>হেনই সময়, বিশ্বম্ভর রায়,</w:t>
      </w:r>
      <w:r>
        <w:br/>
      </w:r>
      <w:r>
        <w:rPr>
          <w:rFonts w:cs="Noto Serif Bengali" w:hAnsi="Noto Serif Bengali"/>
          <w:sz w:val="24"/>
        </w:rPr>
        <w:t>খেলিতে খেলিতে পথে ।</w:t>
      </w:r>
      <w:r>
        <w:br/>
      </w:r>
      <w:r>
        <w:rPr>
          <w:rFonts w:cs="Noto Serif Bengali" w:hAnsi="Noto Serif Bengali"/>
          <w:sz w:val="24"/>
        </w:rPr>
        <w:t>জননী দেখিয়া, আইল ধাইয়া,</w:t>
      </w:r>
      <w:r>
        <w:br/>
      </w:r>
      <w:r>
        <w:rPr>
          <w:rFonts w:cs="Noto Serif Bengali" w:hAnsi="Noto Serif Bengali"/>
          <w:sz w:val="24"/>
        </w:rPr>
        <w:t>কি লইয়া যাও হাতে ॥ ৩৬০ ॥</w:t>
      </w:r>
    </w:p>
    <w:p>
      <w:pPr>
        <w:spacing w:after="60"/>
        <w:jc w:val="both"/>
      </w:pPr>
      <w:r>
        <w:rPr>
          <w:b w:val="0"/>
          <w:i/>
        </w:rPr>
        <w:t>henai samaẏa, biśbambhara rāẏa,</w:t>
      </w:r>
      <w:r>
        <w:br/>
      </w:r>
      <w:r>
        <w:rPr>
          <w:b w:val="0"/>
          <w:i/>
        </w:rPr>
        <w:t>khelite khelite pathe |</w:t>
      </w:r>
      <w:r>
        <w:br/>
      </w:r>
      <w:r>
        <w:rPr>
          <w:b w:val="0"/>
          <w:i/>
        </w:rPr>
        <w:t>jananī dekhiẏā, āila dhāiẏā,</w:t>
      </w:r>
      <w:r>
        <w:br/>
      </w:r>
      <w:r>
        <w:rPr>
          <w:b w:val="0"/>
          <w:i/>
        </w:rPr>
        <w:t>ki laiẏā yāo hāte || 360 ||</w:t>
      </w:r>
    </w:p>
    <w:p>
      <w:pPr>
        <w:spacing w:after="60"/>
        <w:jc w:val="both"/>
      </w:pPr>
      <w:r>
        <w:rPr>
          <w:b w:val="0"/>
          <w:i/>
        </w:rPr>
        <w:t>Word for word:</w:t>
      </w:r>
      <w:r>
        <w:t xml:space="preserve"> henai samaya — at that very time; vishvambhara raya — Vishvambhara Raya; khelite khelite pathe — playing on the road; janani dekhiya — seeing His mother; aila dhaiya — came running; ki laiya yao hate — what are you carrying in your hands</w:t>
      </w:r>
    </w:p>
    <w:p>
      <w:pPr>
        <w:spacing w:after="60"/>
        <w:ind w:left="510" w:hanging="510"/>
      </w:pPr>
      <w:r>
        <w:rPr>
          <w:b/>
          <w:i w:val="0"/>
        </w:rPr>
        <w:t>360.</w:t>
      </w:r>
      <w:r>
        <w:t xml:space="preserve"> At that very moment Vishvambhara Raya,</w:t>
      </w:r>
      <w:r>
        <w:br/>
      </w:r>
      <w:r>
        <w:t>playing on the road,</w:t>
      </w:r>
      <w:r>
        <w:br/>
      </w:r>
      <w:r>
        <w:t>saw His mother and came running:</w:t>
      </w:r>
      <w:r>
        <w:br/>
      </w:r>
      <w:r>
        <w:t>"What are you carrying in your hands?"</w:t>
      </w:r>
    </w:p>
    <w:p>
      <w:pPr>
        <w:spacing w:after="60"/>
        <w:ind w:left="567"/>
      </w:pPr>
      <w:r>
        <w:rPr>
          <w:rFonts w:cs="Noto Serif Bengali" w:hAnsi="Noto Serif Bengali"/>
          <w:sz w:val="24"/>
        </w:rPr>
        <w:t>বাহু পসারিয়া, পথ আগুলিয়া,</w:t>
      </w:r>
      <w:r>
        <w:br/>
      </w:r>
      <w:r>
        <w:rPr>
          <w:rFonts w:cs="Noto Serif Bengali" w:hAnsi="Noto Serif Bengali"/>
          <w:sz w:val="24"/>
        </w:rPr>
        <w:t>জননী রাখিতে চায় ।</w:t>
      </w:r>
      <w:r>
        <w:br/>
      </w:r>
      <w:r>
        <w:rPr>
          <w:rFonts w:cs="Noto Serif Bengali" w:hAnsi="Noto Serif Bengali"/>
          <w:sz w:val="24"/>
        </w:rPr>
        <w:t>কি কি বলি মায়, ধরিবারে চায়,</w:t>
      </w:r>
      <w:r>
        <w:br/>
      </w:r>
      <w:r>
        <w:rPr>
          <w:rFonts w:cs="Noto Serif Bengali" w:hAnsi="Noto Serif Bengali"/>
          <w:sz w:val="24"/>
        </w:rPr>
        <w:t>আখটি করিয়া মায় ॥ ৩৬১ ॥</w:t>
      </w:r>
    </w:p>
    <w:p>
      <w:pPr>
        <w:spacing w:after="60"/>
        <w:jc w:val="both"/>
      </w:pPr>
      <w:r>
        <w:rPr>
          <w:b w:val="0"/>
          <w:i/>
        </w:rPr>
        <w:t>bāhu pasāriẏā, patha āguliẏā,</w:t>
      </w:r>
      <w:r>
        <w:br/>
      </w:r>
      <w:r>
        <w:rPr>
          <w:b w:val="0"/>
          <w:i/>
        </w:rPr>
        <w:t>jananī rākhite cāẏa |</w:t>
      </w:r>
      <w:r>
        <w:br/>
      </w:r>
      <w:r>
        <w:rPr>
          <w:b w:val="0"/>
          <w:i/>
        </w:rPr>
        <w:t>ki ki bali māẏa, dharibāre cāẏa,</w:t>
      </w:r>
      <w:r>
        <w:br/>
      </w:r>
      <w:r>
        <w:rPr>
          <w:b w:val="0"/>
          <w:i/>
        </w:rPr>
        <w:t>ākhaṭi kariẏā māẏa || 361 ||</w:t>
      </w:r>
    </w:p>
    <w:p>
      <w:pPr>
        <w:spacing w:after="60"/>
        <w:jc w:val="both"/>
      </w:pPr>
      <w:r>
        <w:rPr>
          <w:b w:val="0"/>
          <w:i/>
        </w:rPr>
        <w:t>Word for word:</w:t>
      </w:r>
      <w:r>
        <w:t xml:space="preserve"> bahu pasariya — spreading His arms; patha aguliya — blocking the way; janani rakhite chaya — wants to stop His mother; ki ki bali maya — saying "what, what" to His mother; dharibare chaya — wants to grab; akhati kariya maya — fretting at His mother</w:t>
      </w:r>
    </w:p>
    <w:p>
      <w:pPr>
        <w:spacing w:after="60"/>
        <w:ind w:left="510" w:hanging="510"/>
      </w:pPr>
      <w:r>
        <w:rPr>
          <w:b/>
          <w:i w:val="0"/>
        </w:rPr>
        <w:t>361.</w:t>
      </w:r>
      <w:r>
        <w:t xml:space="preserve"> Spreading His arms, blocking the way,</w:t>
      </w:r>
      <w:r>
        <w:br/>
      </w:r>
      <w:r>
        <w:t>He tries to stop His mother;</w:t>
      </w:r>
      <w:r>
        <w:br/>
      </w:r>
      <w:r>
        <w:t>"What is it, what?" He keeps saying and tries to grab it,</w:t>
      </w:r>
      <w:r>
        <w:br/>
      </w:r>
      <w:r>
        <w:t>fretting before His mother.</w:t>
      </w:r>
    </w:p>
    <w:p>
      <w:pPr>
        <w:spacing w:after="60"/>
        <w:ind w:left="567"/>
      </w:pPr>
      <w:r>
        <w:rPr>
          <w:rFonts w:cs="Noto Serif Bengali" w:hAnsi="Noto Serif Bengali"/>
          <w:sz w:val="24"/>
        </w:rPr>
        <w:t>দেব-আরাধনে, করিয়া যতনে,</w:t>
      </w:r>
      <w:r>
        <w:br/>
      </w:r>
      <w:r>
        <w:rPr>
          <w:rFonts w:cs="Noto Serif Bengali" w:hAnsi="Noto Serif Bengali"/>
          <w:sz w:val="24"/>
        </w:rPr>
        <w:t>লইয়া নৈবেদ্যখানি ।</w:t>
      </w:r>
      <w:r>
        <w:br/>
      </w:r>
      <w:r>
        <w:rPr>
          <w:rFonts w:cs="Noto Serif Bengali" w:hAnsi="Noto Serif Bengali"/>
          <w:sz w:val="24"/>
        </w:rPr>
        <w:t>ষষ্ঠী পূজিবারে, যাই বটতলে,</w:t>
      </w:r>
      <w:r>
        <w:br/>
      </w:r>
      <w:r>
        <w:rPr>
          <w:rFonts w:cs="Noto Serif Bengali" w:hAnsi="Noto Serif Bengali"/>
          <w:sz w:val="24"/>
        </w:rPr>
        <w:t>এইখানে খেল তুমি ॥ ৩৬২ ॥</w:t>
      </w:r>
    </w:p>
    <w:p>
      <w:pPr>
        <w:spacing w:after="60"/>
        <w:jc w:val="both"/>
      </w:pPr>
      <w:r>
        <w:rPr>
          <w:b w:val="0"/>
          <w:i/>
        </w:rPr>
        <w:t>deba-ārādhane, kariẏā yatane,</w:t>
      </w:r>
      <w:r>
        <w:br/>
      </w:r>
      <w:r>
        <w:rPr>
          <w:b w:val="0"/>
          <w:i/>
        </w:rPr>
        <w:t>laiẏā naibedyakhāni |</w:t>
      </w:r>
      <w:r>
        <w:br/>
      </w:r>
      <w:r>
        <w:rPr>
          <w:b w:val="0"/>
          <w:i/>
        </w:rPr>
        <w:t>ṣaṣṭhī pūjibāre, yāi baṭatale,</w:t>
      </w:r>
      <w:r>
        <w:br/>
      </w:r>
      <w:r>
        <w:rPr>
          <w:b w:val="0"/>
          <w:i/>
        </w:rPr>
        <w:t>eikhāne khela tumi || 362 ||</w:t>
      </w:r>
    </w:p>
    <w:p>
      <w:pPr>
        <w:spacing w:after="60"/>
        <w:jc w:val="both"/>
      </w:pPr>
      <w:r>
        <w:rPr>
          <w:b w:val="0"/>
          <w:i/>
        </w:rPr>
        <w:t>Word for word:</w:t>
      </w:r>
      <w:r>
        <w:t xml:space="preserve"> deva-aradhane — for the worship of the goddess; kariya yatane — carefully prepared; laiya naivedyakhani — taking the offering; shashthi pujibare — to worship Shashthi; yai vatatale — I am going to the banyan; eikhane khela tumi — You play here</w:t>
      </w:r>
    </w:p>
    <w:p>
      <w:pPr>
        <w:spacing w:after="60"/>
        <w:ind w:left="510" w:hanging="510"/>
      </w:pPr>
      <w:r>
        <w:rPr>
          <w:b/>
          <w:i w:val="0"/>
        </w:rPr>
        <w:t>362.</w:t>
      </w:r>
      <w:r>
        <w:t xml:space="preserve"> "I have carefully prepared the offering</w:t>
      </w:r>
      <w:r>
        <w:br/>
      </w:r>
      <w:r>
        <w:t>for the worship of the goddess,</w:t>
      </w:r>
      <w:r>
        <w:br/>
      </w:r>
      <w:r>
        <w:t>and I am going to the banyan to worship Shashthi —</w:t>
      </w:r>
      <w:r>
        <w:br/>
      </w:r>
      <w:r>
        <w:t>You play here.</w:t>
      </w:r>
    </w:p>
    <w:p>
      <w:pPr>
        <w:spacing w:after="60"/>
        <w:ind w:left="567"/>
      </w:pPr>
      <w:r>
        <w:rPr>
          <w:rFonts w:cs="Noto Serif Bengali" w:hAnsi="Noto Serif Bengali"/>
          <w:sz w:val="24"/>
        </w:rPr>
        <w:t>আসিবার বেলে, প্রসাদ তোমারে,</w:t>
      </w:r>
      <w:r>
        <w:br/>
      </w:r>
      <w:r>
        <w:rPr>
          <w:rFonts w:cs="Noto Serif Bengali" w:hAnsi="Noto Serif Bengali"/>
          <w:sz w:val="24"/>
        </w:rPr>
        <w:t>আনি দিব শুন বাপ ।</w:t>
      </w:r>
      <w:r>
        <w:br/>
      </w:r>
      <w:r>
        <w:rPr>
          <w:rFonts w:cs="Noto Serif Bengali" w:hAnsi="Noto Serif Bengali"/>
          <w:sz w:val="24"/>
        </w:rPr>
        <w:t>দেবতা পূজিব, এ বর মাগিব,</w:t>
      </w:r>
      <w:r>
        <w:br/>
      </w:r>
      <w:r>
        <w:rPr>
          <w:rFonts w:cs="Noto Serif Bengali" w:hAnsi="Noto Serif Bengali"/>
          <w:sz w:val="24"/>
        </w:rPr>
        <w:t>ঘুচিব অমঙ্গল-তাপ ॥ ৩৬৩ ॥</w:t>
      </w:r>
    </w:p>
    <w:p>
      <w:pPr>
        <w:spacing w:after="60"/>
        <w:jc w:val="both"/>
      </w:pPr>
      <w:r>
        <w:rPr>
          <w:b w:val="0"/>
          <w:i/>
        </w:rPr>
        <w:t>āsibāra bele, prasāda tomāre,</w:t>
      </w:r>
      <w:r>
        <w:br/>
      </w:r>
      <w:r>
        <w:rPr>
          <w:b w:val="0"/>
          <w:i/>
        </w:rPr>
        <w:t>āni diba śuna bāpa |</w:t>
      </w:r>
      <w:r>
        <w:br/>
      </w:r>
      <w:r>
        <w:rPr>
          <w:b w:val="0"/>
          <w:i/>
        </w:rPr>
        <w:t>debatā pūjiba, e bara māgiba,</w:t>
      </w:r>
      <w:r>
        <w:br/>
      </w:r>
      <w:r>
        <w:rPr>
          <w:b w:val="0"/>
          <w:i/>
        </w:rPr>
        <w:t>ghuciba amaṅgala-tāpa || 363 ||</w:t>
      </w:r>
    </w:p>
    <w:p>
      <w:pPr>
        <w:spacing w:after="60"/>
        <w:jc w:val="both"/>
      </w:pPr>
      <w:r>
        <w:rPr>
          <w:b w:val="0"/>
          <w:i/>
        </w:rPr>
        <w:t>Word for word:</w:t>
      </w:r>
      <w:r>
        <w:t xml:space="preserve"> asibara bele — on the way back; prasada tomare ani diba — I will bring You prasada; shuna bapa — listen, child; devata pujiba — I will worship the goddess; e vara magiba — I will ask this boon; ghuchiba amangala-tapa — the fever of misfortune will go</w:t>
      </w:r>
    </w:p>
    <w:p>
      <w:pPr>
        <w:spacing w:after="60"/>
        <w:ind w:left="510" w:hanging="510"/>
      </w:pPr>
      <w:r>
        <w:rPr>
          <w:b/>
          <w:i w:val="0"/>
        </w:rPr>
        <w:t>363.</w:t>
      </w:r>
      <w:r>
        <w:t xml:space="preserve"> On my way back, listen, child,</w:t>
      </w:r>
      <w:r>
        <w:br/>
      </w:r>
      <w:r>
        <w:t>I will bring You prasada;</w:t>
      </w:r>
      <w:r>
        <w:br/>
      </w:r>
      <w:r>
        <w:t>I will worship the goddess and ask her for this boon —</w:t>
      </w:r>
      <w:r>
        <w:br/>
      </w:r>
      <w:r>
        <w:t>that the fever of misfortune may go."</w:t>
      </w:r>
    </w:p>
    <w:p>
      <w:pPr>
        <w:spacing w:after="60"/>
        <w:ind w:left="567"/>
      </w:pPr>
      <w:r>
        <w:rPr>
          <w:rFonts w:cs="Noto Serif Bengali" w:hAnsi="Noto Serif Bengali"/>
          <w:sz w:val="24"/>
        </w:rPr>
        <w:t>এতেক উত্তর, জননী-অন্তর,</w:t>
      </w:r>
      <w:r>
        <w:br/>
      </w:r>
      <w:r>
        <w:rPr>
          <w:rFonts w:cs="Noto Serif Bengali" w:hAnsi="Noto Serif Bengali"/>
          <w:sz w:val="24"/>
        </w:rPr>
        <w:t>জানিঞা শ্রীবিশ্বম্ভর ।</w:t>
      </w:r>
      <w:r>
        <w:br/>
      </w:r>
      <w:r>
        <w:rPr>
          <w:rFonts w:cs="Noto Serif Bengali" w:hAnsi="Noto Serif Bengali"/>
          <w:sz w:val="24"/>
        </w:rPr>
        <w:t>কহে লহু বাণী, অমিয়া লাবণি,</w:t>
      </w:r>
      <w:r>
        <w:br/>
      </w:r>
      <w:r>
        <w:rPr>
          <w:rFonts w:cs="Noto Serif Bengali" w:hAnsi="Noto Serif Bengali"/>
          <w:sz w:val="24"/>
        </w:rPr>
        <w:t>মুখে মিলাইছে তার ॥ ৩৬৪ ॥</w:t>
      </w:r>
    </w:p>
    <w:p>
      <w:pPr>
        <w:spacing w:after="60"/>
        <w:jc w:val="both"/>
      </w:pPr>
      <w:r>
        <w:rPr>
          <w:b w:val="0"/>
          <w:i/>
        </w:rPr>
        <w:t>eteka uttara, jananī-antara,</w:t>
      </w:r>
      <w:r>
        <w:br/>
      </w:r>
      <w:r>
        <w:rPr>
          <w:b w:val="0"/>
          <w:i/>
        </w:rPr>
        <w:t>jāniñā śrībiśbambhara |</w:t>
      </w:r>
      <w:r>
        <w:br/>
      </w:r>
      <w:r>
        <w:rPr>
          <w:b w:val="0"/>
          <w:i/>
        </w:rPr>
        <w:t>kahe lahu bāṇī, amiẏā lābaṇi,</w:t>
      </w:r>
      <w:r>
        <w:br/>
      </w:r>
      <w:r>
        <w:rPr>
          <w:b w:val="0"/>
          <w:i/>
        </w:rPr>
        <w:t>mukhe milāiche tāra || 364 ||</w:t>
      </w:r>
    </w:p>
    <w:p>
      <w:pPr>
        <w:spacing w:after="60"/>
        <w:jc w:val="both"/>
      </w:pPr>
      <w:r>
        <w:rPr>
          <w:b w:val="0"/>
          <w:i/>
        </w:rPr>
        <w:t>Word for word:</w:t>
      </w:r>
      <w:r>
        <w:t xml:space="preserve"> eteka uttara — such a reply; janani-antara janina — knowing His mother's heart; shri-vishvambhara — Sri Vishvambhara; kahe lahu vani — speaks gentle words; amiya lavani — nectarean loveliness; mukhe milaichhe tara — spreads over His lips</w:t>
      </w:r>
    </w:p>
    <w:p>
      <w:pPr>
        <w:spacing w:after="60"/>
        <w:ind w:left="510" w:hanging="510"/>
      </w:pPr>
      <w:r>
        <w:rPr>
          <w:b/>
          <w:i w:val="0"/>
        </w:rPr>
        <w:t>364.</w:t>
      </w:r>
      <w:r>
        <w:t xml:space="preserve"> Hearing such a reply and knowing His mother's heart,</w:t>
      </w:r>
      <w:r>
        <w:br/>
      </w:r>
      <w:r>
        <w:t>Sri Vishvambhara</w:t>
      </w:r>
      <w:r>
        <w:br/>
      </w:r>
      <w:r>
        <w:t>speaks gentle words —</w:t>
      </w:r>
      <w:r>
        <w:br/>
      </w:r>
      <w:r>
        <w:t>a nectarean loveliness spreads over His lips:</w:t>
      </w:r>
    </w:p>
    <w:p>
      <w:pPr>
        <w:spacing w:after="60"/>
        <w:ind w:left="567"/>
      </w:pPr>
      <w:r>
        <w:rPr>
          <w:rFonts w:cs="Noto Serif Bengali" w:hAnsi="Noto Serif Bengali"/>
          <w:sz w:val="24"/>
        </w:rPr>
        <w:t>এই মতে তোরে, বোলোঁ বারে বারে,</w:t>
      </w:r>
      <w:r>
        <w:br/>
      </w:r>
      <w:r>
        <w:rPr>
          <w:rFonts w:cs="Noto Serif Bengali" w:hAnsi="Noto Serif Bengali"/>
          <w:sz w:val="24"/>
        </w:rPr>
        <w:t>না বুঝসি অবোধিনি ।</w:t>
      </w:r>
      <w:r>
        <w:br/>
      </w:r>
      <w:r>
        <w:rPr>
          <w:rFonts w:cs="Noto Serif Bengali" w:hAnsi="Noto Serif Bengali"/>
          <w:sz w:val="24"/>
        </w:rPr>
        <w:t>ক্ষুধায় আমার, পোড়য়ে অন্তর,</w:t>
      </w:r>
      <w:r>
        <w:br/>
      </w:r>
      <w:r>
        <w:rPr>
          <w:rFonts w:cs="Noto Serif Bengali" w:hAnsi="Noto Serif Bengali"/>
          <w:sz w:val="24"/>
        </w:rPr>
        <w:t>নৈবেদ্য খাইব আমি ॥ ৩৬৫ ॥</w:t>
      </w:r>
    </w:p>
    <w:p>
      <w:pPr>
        <w:spacing w:after="60"/>
        <w:jc w:val="both"/>
      </w:pPr>
      <w:r>
        <w:rPr>
          <w:b w:val="0"/>
          <w:i/>
        </w:rPr>
        <w:t>ei mate tore, boloṁ bāre bāre,</w:t>
      </w:r>
      <w:r>
        <w:br/>
      </w:r>
      <w:r>
        <w:rPr>
          <w:b w:val="0"/>
          <w:i/>
        </w:rPr>
        <w:t>nā bujhasi abodhini |</w:t>
      </w:r>
      <w:r>
        <w:br/>
      </w:r>
      <w:r>
        <w:rPr>
          <w:b w:val="0"/>
          <w:i/>
        </w:rPr>
        <w:t>kṣudhāẏa āmāra, poṛaẏe antara,</w:t>
      </w:r>
      <w:r>
        <w:br/>
      </w:r>
      <w:r>
        <w:rPr>
          <w:b w:val="0"/>
          <w:i/>
        </w:rPr>
        <w:t>naibedya khāiba āmi || 365 ||</w:t>
      </w:r>
    </w:p>
    <w:p>
      <w:pPr>
        <w:spacing w:after="60"/>
        <w:jc w:val="both"/>
      </w:pPr>
      <w:r>
        <w:rPr>
          <w:b w:val="0"/>
          <w:i/>
        </w:rPr>
        <w:t>Word for word:</w:t>
      </w:r>
      <w:r>
        <w:t xml:space="preserve"> ei mate tore — thus to you; bolon bare bare — I say again and again; na bujhasi abodhini — you don't understand, foolish one; kshudhaya amara — with hunger My; podaye antara — insides burn; naivedya khaiba ami — I will eat the offering</w:t>
      </w:r>
    </w:p>
    <w:p>
      <w:pPr>
        <w:spacing w:after="60"/>
        <w:ind w:left="510" w:hanging="510"/>
      </w:pPr>
      <w:r>
        <w:rPr>
          <w:b/>
          <w:i w:val="0"/>
        </w:rPr>
        <w:t>365.</w:t>
      </w:r>
      <w:r>
        <w:t xml:space="preserve"> "How many times have I told you —</w:t>
      </w:r>
      <w:r>
        <w:br/>
      </w:r>
      <w:r>
        <w:t>you don't understand, foolish one!</w:t>
      </w:r>
      <w:r>
        <w:br/>
      </w:r>
      <w:r>
        <w:t>With hunger</w:t>
      </w:r>
      <w:r>
        <w:br/>
      </w:r>
      <w:r>
        <w:t>I am burning inside: I will eat the offering."</w:t>
      </w:r>
    </w:p>
    <w:p>
      <w:pPr>
        <w:spacing w:after="60"/>
        <w:ind w:left="567"/>
      </w:pPr>
      <w:r>
        <w:rPr>
          <w:rFonts w:cs="Noto Serif Bengali" w:hAnsi="Noto Serif Bengali"/>
          <w:sz w:val="24"/>
        </w:rPr>
        <w:t>ইহা বলি ধরি, সেই গৌরহরি,</w:t>
      </w:r>
      <w:r>
        <w:br/>
      </w:r>
      <w:r>
        <w:rPr>
          <w:rFonts w:cs="Noto Serif Bengali" w:hAnsi="Noto Serif Bengali"/>
          <w:sz w:val="24"/>
        </w:rPr>
        <w:t>নৈবেদ্য ভরিল মুখে ।</w:t>
      </w:r>
      <w:r>
        <w:br/>
      </w:r>
      <w:r>
        <w:rPr>
          <w:rFonts w:cs="Noto Serif Bengali" w:hAnsi="Noto Serif Bengali"/>
          <w:sz w:val="24"/>
        </w:rPr>
        <w:t>দেখিয়া জননী, হাহাকার-বাণী,</w:t>
      </w:r>
      <w:r>
        <w:br/>
      </w:r>
      <w:r>
        <w:rPr>
          <w:rFonts w:cs="Noto Serif Bengali" w:hAnsi="Noto Serif Bengali"/>
          <w:sz w:val="24"/>
        </w:rPr>
        <w:t>অন্তর জ্বলিল দুঃখে ॥ ৩৬৬ ॥</w:t>
      </w:r>
    </w:p>
    <w:p>
      <w:pPr>
        <w:spacing w:after="60"/>
        <w:jc w:val="both"/>
      </w:pPr>
      <w:r>
        <w:rPr>
          <w:b w:val="0"/>
          <w:i/>
        </w:rPr>
        <w:t>ihā bali dhari, sei gaurahari,</w:t>
      </w:r>
      <w:r>
        <w:br/>
      </w:r>
      <w:r>
        <w:rPr>
          <w:b w:val="0"/>
          <w:i/>
        </w:rPr>
        <w:t>naibedya bharila mukhe |</w:t>
      </w:r>
      <w:r>
        <w:br/>
      </w:r>
      <w:r>
        <w:rPr>
          <w:b w:val="0"/>
          <w:i/>
        </w:rPr>
        <w:t>dekhiẏā jananī, hāhākāra-bāṇī,</w:t>
      </w:r>
      <w:r>
        <w:br/>
      </w:r>
      <w:r>
        <w:rPr>
          <w:b w:val="0"/>
          <w:i/>
        </w:rPr>
        <w:t>antara jbalila duḥkhe || 366 ||</w:t>
      </w:r>
    </w:p>
    <w:p>
      <w:pPr>
        <w:spacing w:after="60"/>
        <w:jc w:val="both"/>
      </w:pPr>
      <w:r>
        <w:rPr>
          <w:b w:val="0"/>
          <w:i/>
        </w:rPr>
        <w:t>Word for word:</w:t>
      </w:r>
      <w:r>
        <w:t xml:space="preserve"> iha bali dhari — saying this, seizing; sei gaurahari — Gaurahari; naivedya bharila mukhe — filled His mouth with the offering; dekhiya janani — seeing, the mother; hahakara-vani — cried out in dismay; antara jvalila duhkhe — her heart burned with grief</w:t>
      </w:r>
    </w:p>
    <w:p>
      <w:pPr>
        <w:spacing w:after="60"/>
        <w:ind w:left="510" w:hanging="510"/>
      </w:pPr>
      <w:r>
        <w:rPr>
          <w:b/>
          <w:i w:val="0"/>
        </w:rPr>
        <w:t>366.</w:t>
      </w:r>
      <w:r>
        <w:t xml:space="preserve"> Saying this, Gaurahari seized</w:t>
      </w:r>
      <w:r>
        <w:br/>
      </w:r>
      <w:r>
        <w:t>the offering and filled His mouth with it;</w:t>
      </w:r>
      <w:r>
        <w:br/>
      </w:r>
      <w:r>
        <w:t>seeing it, His mother cried out in dismay —</w:t>
      </w:r>
      <w:r>
        <w:br/>
      </w:r>
      <w:r>
        <w:t>her heart blazed with grief.</w:t>
      </w:r>
    </w:p>
    <w:p>
      <w:pPr>
        <w:spacing w:after="60"/>
        <w:ind w:left="567"/>
      </w:pPr>
      <w:r>
        <w:rPr>
          <w:rFonts w:cs="Noto Serif Bengali" w:hAnsi="Noto Serif Bengali"/>
          <w:sz w:val="24"/>
        </w:rPr>
        <w:t>দেবতার দ্রব্য, ঘৃত মধু গব্য,</w:t>
      </w:r>
      <w:r>
        <w:br/>
      </w:r>
      <w:r>
        <w:rPr>
          <w:rFonts w:cs="Noto Serif Bengali" w:hAnsi="Noto Serif Bengali"/>
          <w:sz w:val="24"/>
        </w:rPr>
        <w:t>বিশ্বম্ভর খাইল দেখি ।</w:t>
      </w:r>
      <w:r>
        <w:br/>
      </w:r>
      <w:r>
        <w:rPr>
          <w:rFonts w:cs="Noto Serif Bengali" w:hAnsi="Noto Serif Bengali"/>
          <w:sz w:val="24"/>
        </w:rPr>
        <w:t>শচীর অন্তরে, ধক ধক করে,</w:t>
      </w:r>
      <w:r>
        <w:br/>
      </w:r>
      <w:r>
        <w:rPr>
          <w:rFonts w:cs="Noto Serif Bengali" w:hAnsi="Noto Serif Bengali"/>
          <w:sz w:val="24"/>
        </w:rPr>
        <w:t>কোপে ছলছল আঁখি ॥ ৩৬৭ ॥</w:t>
      </w:r>
    </w:p>
    <w:p>
      <w:pPr>
        <w:spacing w:after="60"/>
        <w:jc w:val="both"/>
      </w:pPr>
      <w:r>
        <w:rPr>
          <w:b w:val="0"/>
          <w:i/>
        </w:rPr>
        <w:t>debatāra drabya, ghṛta madhu gabya,</w:t>
      </w:r>
      <w:r>
        <w:br/>
      </w:r>
      <w:r>
        <w:rPr>
          <w:b w:val="0"/>
          <w:i/>
        </w:rPr>
        <w:t>biśbambhara khāila dekhi |</w:t>
      </w:r>
      <w:r>
        <w:br/>
      </w:r>
      <w:r>
        <w:rPr>
          <w:b w:val="0"/>
          <w:i/>
        </w:rPr>
        <w:t>śacīra antare, dhaka dhaka kare,</w:t>
      </w:r>
      <w:r>
        <w:br/>
      </w:r>
      <w:r>
        <w:rPr>
          <w:b w:val="0"/>
          <w:i/>
        </w:rPr>
        <w:t>kope chalachala āṁkhi || 367 ||</w:t>
      </w:r>
    </w:p>
    <w:p>
      <w:pPr>
        <w:spacing w:after="60"/>
        <w:jc w:val="both"/>
      </w:pPr>
      <w:r>
        <w:rPr>
          <w:b w:val="0"/>
          <w:i/>
        </w:rPr>
        <w:t>Word for word:</w:t>
      </w:r>
      <w:r>
        <w:t xml:space="preserve"> devatara dravya — the goddess's articles; ghrita madhu gavya — ghee, honey, milk-foods; vishvambhara khaila dekhi — seeing that Vishvambhara ate; shachira antare — in Shachi's breast; dhaka dhaka kare — it pounds; kope chhalachhala ankhi — eyes brimming with angry tears</w:t>
      </w:r>
    </w:p>
    <w:p>
      <w:pPr>
        <w:spacing w:after="60"/>
        <w:ind w:left="510" w:hanging="510"/>
      </w:pPr>
      <w:r>
        <w:rPr>
          <w:b/>
          <w:i w:val="0"/>
        </w:rPr>
        <w:t>367.</w:t>
      </w:r>
      <w:r>
        <w:t xml:space="preserve"> Seeing that Vishvambhara had eaten what was meant for the goddess —</w:t>
      </w:r>
      <w:r>
        <w:br/>
      </w:r>
      <w:r>
        <w:t>ghee, honey, milk-foods —</w:t>
      </w:r>
      <w:r>
        <w:br/>
      </w:r>
      <w:r>
        <w:t>Shachi, her heart pounding,</w:t>
      </w:r>
      <w:r>
        <w:br/>
      </w:r>
      <w:r>
        <w:t>her eyes brimming with angry tears, [says]:</w:t>
      </w:r>
    </w:p>
    <w:p>
      <w:pPr>
        <w:spacing w:after="60"/>
        <w:ind w:left="567"/>
      </w:pPr>
      <w:r>
        <w:rPr>
          <w:rFonts w:cs="Noto Serif Bengali" w:hAnsi="Noto Serif Bengali"/>
          <w:sz w:val="24"/>
        </w:rPr>
        <w:t>অবোধিয়া পুত, বুঝাইব কত,</w:t>
      </w:r>
      <w:r>
        <w:br/>
      </w:r>
      <w:r>
        <w:rPr>
          <w:rFonts w:cs="Noto Serif Bengali" w:hAnsi="Noto Serif Bengali"/>
          <w:sz w:val="24"/>
        </w:rPr>
        <w:t>দেবতা না মান তুমি ।</w:t>
      </w:r>
      <w:r>
        <w:br/>
      </w:r>
      <w:r>
        <w:rPr>
          <w:rFonts w:cs="Noto Serif Bengali" w:hAnsi="Noto Serif Bengali"/>
          <w:sz w:val="24"/>
        </w:rPr>
        <w:t>ব্রাহ্মণ-কুমার, হঞা দুরাচার,</w:t>
      </w:r>
      <w:r>
        <w:br/>
      </w:r>
      <w:r>
        <w:rPr>
          <w:rFonts w:cs="Noto Serif Bengali" w:hAnsi="Noto Serif Bengali"/>
          <w:sz w:val="24"/>
        </w:rPr>
        <w:t>এ দুঃখে মরিব আমি ॥ ৩৬৮ ॥</w:t>
      </w:r>
    </w:p>
    <w:p>
      <w:pPr>
        <w:spacing w:after="60"/>
        <w:jc w:val="both"/>
      </w:pPr>
      <w:r>
        <w:rPr>
          <w:b w:val="0"/>
          <w:i/>
        </w:rPr>
        <w:t>abodhiẏā puta, bujhāiba kata,</w:t>
      </w:r>
      <w:r>
        <w:br/>
      </w:r>
      <w:r>
        <w:rPr>
          <w:b w:val="0"/>
          <w:i/>
        </w:rPr>
        <w:t>debatā nā māna tumi |</w:t>
      </w:r>
      <w:r>
        <w:br/>
      </w:r>
      <w:r>
        <w:rPr>
          <w:b w:val="0"/>
          <w:i/>
        </w:rPr>
        <w:t>brāhmaṇa-kumāra, hañā durācāra,</w:t>
      </w:r>
      <w:r>
        <w:br/>
      </w:r>
      <w:r>
        <w:rPr>
          <w:b w:val="0"/>
          <w:i/>
        </w:rPr>
        <w:t>e duḥkhe mariba āmi || 368 ||</w:t>
      </w:r>
    </w:p>
    <w:p>
      <w:pPr>
        <w:spacing w:after="60"/>
        <w:jc w:val="both"/>
      </w:pPr>
      <w:r>
        <w:rPr>
          <w:b w:val="0"/>
          <w:i/>
        </w:rPr>
        <w:t>Word for word:</w:t>
      </w:r>
      <w:r>
        <w:t xml:space="preserve"> abodhiya puta — silly child; bujhaiba kata — how much shall I teach; devata na mana tumi — You do not honour the gods; brahmana-kumara hana — being a brahmana's son; durachara — ill-behaved; e duhkhe mariba ami — I shall die of this grief</w:t>
      </w:r>
    </w:p>
    <w:p>
      <w:pPr>
        <w:spacing w:after="60"/>
        <w:ind w:left="510" w:hanging="510"/>
      </w:pPr>
      <w:r>
        <w:rPr>
          <w:b/>
          <w:i w:val="0"/>
        </w:rPr>
        <w:t>368.</w:t>
      </w:r>
      <w:r>
        <w:t xml:space="preserve"> "Silly child, how much must I teach You!</w:t>
      </w:r>
      <w:r>
        <w:br/>
      </w:r>
      <w:r>
        <w:t>You do not honour the gods.</w:t>
      </w:r>
      <w:r>
        <w:br/>
      </w:r>
      <w:r>
        <w:t>A brahmana's son — and so ill-behaved!</w:t>
      </w:r>
      <w:r>
        <w:br/>
      </w:r>
      <w:r>
        <w:t>I shall die of this grief."</w:t>
      </w:r>
    </w:p>
    <w:p>
      <w:pPr>
        <w:spacing w:after="60"/>
        <w:ind w:left="567"/>
      </w:pPr>
      <w:r>
        <w:rPr>
          <w:rFonts w:cs="Noto Serif Bengali" w:hAnsi="Noto Serif Bengali"/>
          <w:sz w:val="24"/>
        </w:rPr>
        <w:t>শুনি গৌরমণি, জননীর বাণী,</w:t>
      </w:r>
      <w:r>
        <w:br/>
      </w:r>
      <w:r>
        <w:rPr>
          <w:rFonts w:cs="Noto Serif Bengali" w:hAnsi="Noto Serif Bengali"/>
          <w:sz w:val="24"/>
        </w:rPr>
        <w:t>অন্তর জ্বলিল কোপে ।</w:t>
      </w:r>
      <w:r>
        <w:br/>
      </w:r>
      <w:r>
        <w:rPr>
          <w:rFonts w:cs="Noto Serif Bengali" w:hAnsi="Noto Serif Bengali"/>
          <w:sz w:val="24"/>
        </w:rPr>
        <w:t>কহিল এ সব, না বুঝসি তব,</w:t>
      </w:r>
      <w:r>
        <w:br/>
      </w:r>
      <w:r>
        <w:rPr>
          <w:rFonts w:cs="Noto Serif Bengali" w:hAnsi="Noto Serif Bengali"/>
          <w:sz w:val="24"/>
        </w:rPr>
        <w:t>কুবোল বোলসি মোকে ॥ ৩৬৯ ॥</w:t>
      </w:r>
    </w:p>
    <w:p>
      <w:pPr>
        <w:spacing w:after="60"/>
        <w:jc w:val="both"/>
      </w:pPr>
      <w:r>
        <w:rPr>
          <w:b w:val="0"/>
          <w:i/>
        </w:rPr>
        <w:t>śuni gauramaṇi, jananīra bāṇī,</w:t>
      </w:r>
      <w:r>
        <w:br/>
      </w:r>
      <w:r>
        <w:rPr>
          <w:b w:val="0"/>
          <w:i/>
        </w:rPr>
        <w:t>antara jbalila kope |</w:t>
      </w:r>
      <w:r>
        <w:br/>
      </w:r>
      <w:r>
        <w:rPr>
          <w:b w:val="0"/>
          <w:i/>
        </w:rPr>
        <w:t>kahila e saba, nā bujhasi taba,</w:t>
      </w:r>
      <w:r>
        <w:br/>
      </w:r>
      <w:r>
        <w:rPr>
          <w:b w:val="0"/>
          <w:i/>
        </w:rPr>
        <w:t>kubola bolasi moke || 369 ||</w:t>
      </w:r>
    </w:p>
    <w:p>
      <w:pPr>
        <w:spacing w:after="60"/>
        <w:jc w:val="both"/>
      </w:pPr>
      <w:r>
        <w:rPr>
          <w:b w:val="0"/>
          <w:i/>
        </w:rPr>
        <w:t>Word for word:</w:t>
      </w:r>
      <w:r>
        <w:t xml:space="preserve"> shuni gauramani — hearing, the jewel Gaura; jananira vani — His mother's words; antara jvalila kope — blazed with anger within; kahila e saba — I told all this; na bujhasi taba — still you don't understand; kubola bolasi moke — you speak ill words to Me</w:t>
      </w:r>
    </w:p>
    <w:p>
      <w:pPr>
        <w:spacing w:after="60"/>
        <w:ind w:left="510" w:hanging="510"/>
      </w:pPr>
      <w:r>
        <w:rPr>
          <w:b/>
          <w:i w:val="0"/>
        </w:rPr>
        <w:t>369.</w:t>
      </w:r>
      <w:r>
        <w:t xml:space="preserve"> Hearing His mother's words,</w:t>
      </w:r>
      <w:r>
        <w:br/>
      </w:r>
      <w:r>
        <w:t>the jewel Gaura blazed with anger:</w:t>
      </w:r>
      <w:r>
        <w:br/>
      </w:r>
      <w:r>
        <w:t>"I told you all this — and still you do not understand</w:t>
      </w:r>
      <w:r>
        <w:br/>
      </w:r>
      <w:r>
        <w:t>and speak ill words to Me.</w:t>
      </w:r>
    </w:p>
    <w:p>
      <w:pPr>
        <w:spacing w:after="60"/>
        <w:ind w:left="567"/>
      </w:pPr>
      <w:r>
        <w:rPr>
          <w:rFonts w:cs="Noto Serif Bengali" w:hAnsi="Noto Serif Bengali"/>
          <w:sz w:val="24"/>
        </w:rPr>
        <w:t>শুন অবোধিনি, আমি সব জানি,</w:t>
      </w:r>
      <w:r>
        <w:br/>
      </w:r>
      <w:r>
        <w:rPr>
          <w:rFonts w:cs="Noto Serif Bengali" w:hAnsi="Noto Serif Bengali"/>
          <w:sz w:val="24"/>
        </w:rPr>
        <w:t>আমি তিনলোক-সার ।</w:t>
      </w:r>
      <w:r>
        <w:br/>
      </w:r>
      <w:r>
        <w:rPr>
          <w:rFonts w:cs="Noto Serif Bengali" w:hAnsi="Noto Serif Bengali"/>
          <w:sz w:val="24"/>
        </w:rPr>
        <w:t>জগতে যতেক, আমি মাত্র এক,</w:t>
      </w:r>
      <w:r>
        <w:br/>
      </w:r>
      <w:r>
        <w:rPr>
          <w:rFonts w:cs="Noto Serif Bengali" w:hAnsi="Noto Serif Bengali"/>
          <w:sz w:val="24"/>
        </w:rPr>
        <w:t>ত্রিভুবনে নাহি আর ॥ ৩৭০ ॥</w:t>
      </w:r>
    </w:p>
    <w:p>
      <w:pPr>
        <w:spacing w:after="60"/>
        <w:jc w:val="both"/>
      </w:pPr>
      <w:r>
        <w:rPr>
          <w:b w:val="0"/>
          <w:i/>
        </w:rPr>
        <w:t>śuna abodhini, āmi saba jāni,</w:t>
      </w:r>
      <w:r>
        <w:br/>
      </w:r>
      <w:r>
        <w:rPr>
          <w:b w:val="0"/>
          <w:i/>
        </w:rPr>
        <w:t>āmi tinaloka-sāra |</w:t>
      </w:r>
      <w:r>
        <w:br/>
      </w:r>
      <w:r>
        <w:rPr>
          <w:b w:val="0"/>
          <w:i/>
        </w:rPr>
        <w:t>jagate yateka, āmi mātra eka,</w:t>
      </w:r>
      <w:r>
        <w:br/>
      </w:r>
      <w:r>
        <w:rPr>
          <w:b w:val="0"/>
          <w:i/>
        </w:rPr>
        <w:t>tribhubane nāhi āra || 370 ||</w:t>
      </w:r>
    </w:p>
    <w:p>
      <w:pPr>
        <w:spacing w:after="60"/>
        <w:jc w:val="both"/>
      </w:pPr>
      <w:r>
        <w:rPr>
          <w:b w:val="0"/>
          <w:i/>
        </w:rPr>
        <w:t>Word for word:</w:t>
      </w:r>
      <w:r>
        <w:t xml:space="preserve"> shuna abodhini — listen, foolish one; ami saba jani — I know everything; ami tinaloka-sara — I am the essence of the three worlds; jagate yateka — whatever is in the world; ami matra eka — I alone; tribhuvane nahi ara — in the three worlds there is no other</w:t>
      </w:r>
    </w:p>
    <w:p>
      <w:pPr>
        <w:spacing w:after="60"/>
        <w:ind w:left="510" w:hanging="510"/>
      </w:pPr>
      <w:r>
        <w:rPr>
          <w:b/>
          <w:i w:val="0"/>
        </w:rPr>
        <w:t>370.</w:t>
      </w:r>
      <w:r>
        <w:t xml:space="preserve"> Listen, foolish one: I know everything,</w:t>
      </w:r>
      <w:r>
        <w:br/>
      </w:r>
      <w:r>
        <w:t>I am the essence of the three worlds;</w:t>
      </w:r>
      <w:r>
        <w:br/>
      </w:r>
      <w:r>
        <w:t>whatever there is in the world is I alone,</w:t>
      </w:r>
      <w:r>
        <w:br/>
      </w:r>
      <w:r>
        <w:t>in the three worlds there is no other.</w:t>
      </w:r>
      <w:r>
        <w:rPr>
          <w:b w:val="0"/>
          <w:i w:val="0"/>
          <w:vertAlign w:val="superscript"/>
        </w:rPr>
        <w:t>5</w:t>
      </w:r>
    </w:p>
    <w:p>
      <w:pPr>
        <w:spacing w:after="60"/>
        <w:ind w:left="567"/>
      </w:pPr>
      <w:r>
        <w:rPr>
          <w:rFonts w:cs="Noto Serif Bengali" w:hAnsi="Noto Serif Bengali"/>
          <w:sz w:val="24"/>
        </w:rPr>
        <w:t>তরুমূলে যেন, জল-নিষেচন,</w:t>
      </w:r>
      <w:r>
        <w:br/>
      </w:r>
      <w:r>
        <w:rPr>
          <w:rFonts w:cs="Noto Serif Bengali" w:hAnsi="Noto Serif Bengali"/>
          <w:sz w:val="24"/>
        </w:rPr>
        <w:t>উপরে সিঞ্চিত শাখা ।</w:t>
      </w:r>
      <w:r>
        <w:br/>
      </w:r>
      <w:r>
        <w:rPr>
          <w:rFonts w:cs="Noto Serif Bengali" w:hAnsi="Noto Serif Bengali"/>
          <w:sz w:val="24"/>
        </w:rPr>
        <w:t>প্রাণ-নিষেবণ, ইন্দ্রিয় যেমন,</w:t>
      </w:r>
      <w:r>
        <w:br/>
      </w:r>
      <w:r>
        <w:rPr>
          <w:rFonts w:cs="Noto Serif Bengali" w:hAnsi="Noto Serif Bengali"/>
          <w:sz w:val="24"/>
        </w:rPr>
        <w:t>এছন আমার লেখা ॥ ৩৭১ ॥</w:t>
      </w:r>
    </w:p>
    <w:p>
      <w:pPr>
        <w:spacing w:after="60"/>
        <w:jc w:val="both"/>
      </w:pPr>
      <w:r>
        <w:rPr>
          <w:b w:val="0"/>
          <w:i/>
        </w:rPr>
        <w:t>tarumūle yena, jala-niṣecana,</w:t>
      </w:r>
      <w:r>
        <w:br/>
      </w:r>
      <w:r>
        <w:rPr>
          <w:b w:val="0"/>
          <w:i/>
        </w:rPr>
        <w:t>upare siñcita śākhā |</w:t>
      </w:r>
      <w:r>
        <w:br/>
      </w:r>
      <w:r>
        <w:rPr>
          <w:b w:val="0"/>
          <w:i/>
        </w:rPr>
        <w:t>prāṇa-niṣebaṇa, indriẏa yemana,</w:t>
      </w:r>
      <w:r>
        <w:br/>
      </w:r>
      <w:r>
        <w:rPr>
          <w:b w:val="0"/>
          <w:i/>
        </w:rPr>
        <w:t>echana āmāra lekhā || 371 ||</w:t>
      </w:r>
    </w:p>
    <w:p>
      <w:pPr>
        <w:spacing w:after="60"/>
        <w:jc w:val="both"/>
      </w:pPr>
      <w:r>
        <w:rPr>
          <w:b w:val="0"/>
          <w:i/>
        </w:rPr>
        <w:t>Word for word:</w:t>
      </w:r>
      <w:r>
        <w:t xml:space="preserve"> tarumule yena — as at the root of a tree; jala-nishechana — the pouring of water; upare sinchita shakha — [and] the branches above are watered; prana-nishevana — nourishing the prana; indriya yemana — as [satisfies] the senses; echhana amara lekha — such is the law concerning Me</w:t>
      </w:r>
    </w:p>
    <w:p>
      <w:pPr>
        <w:spacing w:after="60"/>
        <w:ind w:left="510" w:hanging="510"/>
      </w:pPr>
      <w:r>
        <w:rPr>
          <w:b/>
          <w:i w:val="0"/>
        </w:rPr>
        <w:t>371.</w:t>
      </w:r>
      <w:r>
        <w:t xml:space="preserve"> As watering the root of a tree</w:t>
      </w:r>
      <w:r>
        <w:br/>
      </w:r>
      <w:r>
        <w:t>nourishes the branches above,</w:t>
      </w:r>
      <w:r>
        <w:br/>
      </w:r>
      <w:r>
        <w:t>as nourishing the life-breath (prana) [satisfies] the senses —</w:t>
      </w:r>
      <w:r>
        <w:br/>
      </w:r>
      <w:r>
        <w:t>such is the law concerning Me."</w:t>
      </w:r>
    </w:p>
    <w:p>
      <w:pPr>
        <w:spacing w:after="60"/>
        <w:jc w:val="both"/>
      </w:pPr>
      <w:r>
        <w:rPr>
          <w:b w:val="0"/>
          <w:i/>
        </w:rPr>
        <w:t>So in the Srimad-Bhagavata (4.31.14):</w:t>
      </w:r>
    </w:p>
    <w:p>
      <w:pPr>
        <w:spacing w:after="60"/>
        <w:ind w:left="567"/>
      </w:pPr>
      <w:r>
        <w:rPr>
          <w:rFonts w:cs="Noto Serif Bengali" w:hAnsi="Noto Serif Bengali"/>
          <w:sz w:val="24"/>
        </w:rPr>
        <w:t>যথা তরোর্মূলনিষেচনেন তৃপ্যন্তি তৎস্কন্ধভুজোপশাখাঃ ।</w:t>
      </w:r>
      <w:r>
        <w:br/>
      </w:r>
      <w:r>
        <w:rPr>
          <w:rFonts w:cs="Noto Serif Bengali" w:hAnsi="Noto Serif Bengali"/>
          <w:sz w:val="24"/>
        </w:rPr>
        <w:t>প্রাণোপহারাচ্চ যথেন্দ্রিয়াণাং তথৈব সর্বার্হণমচ্যুতেজ্যা ॥</w:t>
      </w:r>
    </w:p>
    <w:p>
      <w:pPr>
        <w:spacing w:after="60"/>
        <w:jc w:val="both"/>
      </w:pPr>
      <w:r>
        <w:rPr>
          <w:b w:val="0"/>
          <w:i/>
        </w:rPr>
        <w:t>yathā tarormūlaniṣecanena tṛpyanti tatskandhabhujopaśākhāḥ |</w:t>
      </w:r>
      <w:r>
        <w:br/>
      </w:r>
      <w:r>
        <w:rPr>
          <w:b w:val="0"/>
          <w:i/>
        </w:rPr>
        <w:t>prāṇopahārācca yathendriẏāṇāṃ tathaiba sarbārhaṇamacyutejyā ||</w:t>
      </w:r>
    </w:p>
    <w:p>
      <w:pPr>
        <w:spacing w:after="60"/>
        <w:jc w:val="both"/>
      </w:pPr>
      <w:r>
        <w:rPr>
          <w:b w:val="0"/>
          <w:i/>
        </w:rPr>
        <w:t>Word for word:</w:t>
      </w:r>
      <w:r>
        <w:t xml:space="preserve"> yatha — as; taroh — of a tree; mula-nishechanena — by watering the root; tripyanti — are satisfied; tat-skandha-bhuja-upashakhah — its trunk, branches and twigs; prana-upaharat — by offering [food] to the prana; cha — and; yatha — as; indriyanam — of the senses; tatha eva — just so; sarva-arhanam — the worship of all; achyuta-ijya — the worship of Achyuta</w:t>
      </w:r>
    </w:p>
    <w:p>
      <w:pPr>
        <w:spacing w:after="60"/>
        <w:ind w:left="510" w:hanging="510"/>
      </w:pPr>
      <w:r>
        <w:rPr>
          <w:b/>
          <w:i w:val="0"/>
        </w:rPr>
        <w:t>371a.</w:t>
      </w:r>
      <w:r>
        <w:t xml:space="preserve"> "As by watering the root of a tree its trunk, branches and twigs are satisfied,</w:t>
      </w:r>
      <w:r>
        <w:br/>
      </w:r>
      <w:r>
        <w:t>and as by food offered to the prana the senses [are satisfied] —</w:t>
      </w:r>
      <w:r>
        <w:br/>
      </w:r>
      <w:r>
        <w:t>so worship of Achyuta is the worship of all."</w:t>
      </w:r>
      <w:r>
        <w:rPr>
          <w:b w:val="0"/>
          <w:i w:val="0"/>
          <w:vertAlign w:val="superscript"/>
        </w:rPr>
        <w:t>6</w:t>
      </w:r>
    </w:p>
    <w:p>
      <w:pPr>
        <w:spacing w:after="60"/>
        <w:ind w:left="567"/>
      </w:pPr>
      <w:r>
        <w:rPr>
          <w:rFonts w:cs="Noto Serif Bengali" w:hAnsi="Noto Serif Bengali"/>
          <w:sz w:val="24"/>
        </w:rPr>
        <w:t>ইহা বলি হরি, করিয়া চাতুরী,</w:t>
      </w:r>
      <w:r>
        <w:br/>
      </w:r>
      <w:r>
        <w:rPr>
          <w:rFonts w:cs="Noto Serif Bengali" w:hAnsi="Noto Serif Bengali"/>
          <w:sz w:val="24"/>
        </w:rPr>
        <w:t>মায়ের গলায় ধরে ।</w:t>
      </w:r>
      <w:r>
        <w:br/>
      </w:r>
      <w:r>
        <w:rPr>
          <w:rFonts w:cs="Noto Serif Bengali" w:hAnsi="Noto Serif Bengali"/>
          <w:sz w:val="24"/>
        </w:rPr>
        <w:t>শচীর হৃদয়, অতি সবিস্ময়,</w:t>
      </w:r>
      <w:r>
        <w:br/>
      </w:r>
      <w:r>
        <w:rPr>
          <w:rFonts w:cs="Noto Serif Bengali" w:hAnsi="Noto Serif Bengali"/>
          <w:sz w:val="24"/>
        </w:rPr>
        <w:t>গেলা ষষ্ঠী পূজিবারে ॥ ৩৭২ ॥</w:t>
      </w:r>
    </w:p>
    <w:p>
      <w:pPr>
        <w:spacing w:after="60"/>
        <w:jc w:val="both"/>
      </w:pPr>
      <w:r>
        <w:rPr>
          <w:b w:val="0"/>
          <w:i/>
        </w:rPr>
        <w:t>ihā bali hari, kariẏā cāturī,</w:t>
      </w:r>
      <w:r>
        <w:br/>
      </w:r>
      <w:r>
        <w:rPr>
          <w:b w:val="0"/>
          <w:i/>
        </w:rPr>
        <w:t>māẏera galāẏa dhare |</w:t>
      </w:r>
      <w:r>
        <w:br/>
      </w:r>
      <w:r>
        <w:rPr>
          <w:b w:val="0"/>
          <w:i/>
        </w:rPr>
        <w:t>śacīra hṛdaẏa, ati sabismaẏa,</w:t>
      </w:r>
      <w:r>
        <w:br/>
      </w:r>
      <w:r>
        <w:rPr>
          <w:b w:val="0"/>
          <w:i/>
        </w:rPr>
        <w:t>gelā ṣaṣṭhī pūjibāre || 372 ||</w:t>
      </w:r>
    </w:p>
    <w:p>
      <w:pPr>
        <w:spacing w:after="60"/>
        <w:jc w:val="both"/>
      </w:pPr>
      <w:r>
        <w:rPr>
          <w:b w:val="0"/>
          <w:i/>
        </w:rPr>
        <w:t>Word for word:</w:t>
      </w:r>
      <w:r>
        <w:t xml:space="preserve"> iha bali hari — saying this, Hari; kariya chaturi — playfully (lit. "showing cleverness"); mayera galaya dhare — clasps His mother's neck; shachira hridaya ati savismaya — Shachi, astonished at heart; gela shashthi pujibare — went to worship Shashthi</w:t>
      </w:r>
    </w:p>
    <w:p>
      <w:pPr>
        <w:spacing w:after="60"/>
        <w:ind w:left="510" w:hanging="510"/>
      </w:pPr>
      <w:r>
        <w:rPr>
          <w:b/>
          <w:i w:val="0"/>
        </w:rPr>
        <w:t>372.</w:t>
      </w:r>
      <w:r>
        <w:t xml:space="preserve"> Saying this, Hari playfully</w:t>
      </w:r>
      <w:r>
        <w:br/>
      </w:r>
      <w:r>
        <w:t>put His arms round His mother's neck;</w:t>
      </w:r>
      <w:r>
        <w:br/>
      </w:r>
      <w:r>
        <w:t>and Shachi, astonished at heart,</w:t>
      </w:r>
      <w:r>
        <w:br/>
      </w:r>
      <w:r>
        <w:t>went to worship Shashthi.</w:t>
      </w:r>
    </w:p>
    <w:p>
      <w:pPr>
        <w:spacing w:after="60"/>
        <w:ind w:left="567"/>
      </w:pPr>
      <w:r>
        <w:rPr>
          <w:rFonts w:cs="Noto Serif Bengali" w:hAnsi="Noto Serif Bengali"/>
          <w:sz w:val="24"/>
        </w:rPr>
        <w:t>সেই ষষ্ঠীদেবী, বহুবিধ সেবি,</w:t>
      </w:r>
      <w:r>
        <w:br/>
      </w:r>
      <w:r>
        <w:rPr>
          <w:rFonts w:cs="Noto Serif Bengali" w:hAnsi="Noto Serif Bengali"/>
          <w:sz w:val="24"/>
        </w:rPr>
        <w:t>বোলয়ে কাতর-বাণী ।</w:t>
      </w:r>
      <w:r>
        <w:br/>
      </w:r>
      <w:r>
        <w:rPr>
          <w:rFonts w:cs="Noto Serif Bengali" w:hAnsi="Noto Serif Bengali"/>
          <w:sz w:val="24"/>
        </w:rPr>
        <w:t>আমার ছাওয়াল, বড়ই ধামাল,</w:t>
      </w:r>
      <w:r>
        <w:br/>
      </w:r>
      <w:r>
        <w:rPr>
          <w:rFonts w:cs="Noto Serif Bengali" w:hAnsi="Noto Serif Bengali"/>
          <w:sz w:val="24"/>
        </w:rPr>
        <w:t>দোষ ক্ষেমিবে আপনি ॥ ৩৭৩ ॥</w:t>
      </w:r>
    </w:p>
    <w:p>
      <w:pPr>
        <w:spacing w:after="60"/>
        <w:jc w:val="both"/>
      </w:pPr>
      <w:r>
        <w:rPr>
          <w:b w:val="0"/>
          <w:i/>
        </w:rPr>
        <w:t>sei ṣaṣṭhīdebī, bahubidha sebi,</w:t>
      </w:r>
      <w:r>
        <w:br/>
      </w:r>
      <w:r>
        <w:rPr>
          <w:b w:val="0"/>
          <w:i/>
        </w:rPr>
        <w:t>bolaẏe kātara-bāṇī |</w:t>
      </w:r>
      <w:r>
        <w:br/>
      </w:r>
      <w:r>
        <w:rPr>
          <w:b w:val="0"/>
          <w:i/>
        </w:rPr>
        <w:t>āmāra chāoẏāla, baṛai dhāmāla,</w:t>
      </w:r>
      <w:r>
        <w:br/>
      </w:r>
      <w:r>
        <w:rPr>
          <w:b w:val="0"/>
          <w:i/>
        </w:rPr>
        <w:t>doṣa kṣemibe āpani || 373 ||</w:t>
      </w:r>
    </w:p>
    <w:p>
      <w:pPr>
        <w:spacing w:after="60"/>
        <w:jc w:val="both"/>
      </w:pPr>
      <w:r>
        <w:rPr>
          <w:b w:val="0"/>
          <w:i/>
        </w:rPr>
        <w:t>Word for word:</w:t>
      </w:r>
      <w:r>
        <w:t xml:space="preserve"> sei shashthidevi — the goddess Shashthi; bahuvidha sevi — having served in many ways; bolaye katara-vani — speaks plaintively; amara chhaoyala — my child; badai dhamala — is a great rascal; dosha kshemibe apani — please forgive the fault</w:t>
      </w:r>
    </w:p>
    <w:p>
      <w:pPr>
        <w:spacing w:after="60"/>
        <w:ind w:left="510" w:hanging="510"/>
      </w:pPr>
      <w:r>
        <w:rPr>
          <w:b/>
          <w:i w:val="0"/>
        </w:rPr>
        <w:t>373.</w:t>
      </w:r>
      <w:r>
        <w:t xml:space="preserve"> Having served the goddess Shashthi in many ways,</w:t>
      </w:r>
      <w:r>
        <w:br/>
      </w:r>
      <w:r>
        <w:t>she speaks plaintively:</w:t>
      </w:r>
      <w:r>
        <w:br/>
      </w:r>
      <w:r>
        <w:t>"My child is a great rascal;</w:t>
      </w:r>
      <w:r>
        <w:br/>
      </w:r>
      <w:r>
        <w:t>please forgive His fault.</w:t>
      </w:r>
    </w:p>
    <w:p>
      <w:pPr>
        <w:spacing w:after="60"/>
        <w:ind w:left="567"/>
      </w:pPr>
      <w:r>
        <w:rPr>
          <w:rFonts w:cs="Noto Serif Bengali" w:hAnsi="Noto Serif Bengali"/>
          <w:sz w:val="24"/>
        </w:rPr>
        <w:t>তুমি দিলে মোরে, এ ক্ষেপা কোঁয়রে,</w:t>
      </w:r>
      <w:r>
        <w:br/>
      </w:r>
      <w:r>
        <w:rPr>
          <w:rFonts w:cs="Noto Serif Bengali" w:hAnsi="Noto Serif Bengali"/>
          <w:sz w:val="24"/>
        </w:rPr>
        <w:t>কেমনে লইবে দোষ ।</w:t>
      </w:r>
      <w:r>
        <w:br/>
      </w:r>
      <w:r>
        <w:rPr>
          <w:rFonts w:cs="Noto Serif Bengali" w:hAnsi="Noto Serif Bengali"/>
          <w:sz w:val="24"/>
        </w:rPr>
        <w:t>করিবে কল্যাণ, এ মোর নন্দন,</w:t>
      </w:r>
      <w:r>
        <w:br/>
      </w:r>
      <w:r>
        <w:rPr>
          <w:rFonts w:cs="Noto Serif Bengali" w:hAnsi="Noto Serif Bengali"/>
          <w:sz w:val="24"/>
        </w:rPr>
        <w:t>না করিহ কিছু রোষ ॥ ৩৭৪ ॥</w:t>
      </w:r>
    </w:p>
    <w:p>
      <w:pPr>
        <w:spacing w:after="60"/>
        <w:jc w:val="both"/>
      </w:pPr>
      <w:r>
        <w:rPr>
          <w:b w:val="0"/>
          <w:i/>
        </w:rPr>
        <w:t>tumi dile more, e kṣepā koṁẏare,</w:t>
      </w:r>
      <w:r>
        <w:br/>
      </w:r>
      <w:r>
        <w:rPr>
          <w:b w:val="0"/>
          <w:i/>
        </w:rPr>
        <w:t>kemane laibe doṣa |</w:t>
      </w:r>
      <w:r>
        <w:br/>
      </w:r>
      <w:r>
        <w:rPr>
          <w:b w:val="0"/>
          <w:i/>
        </w:rPr>
        <w:t>karibe kalyāṇa, e mora nandana,</w:t>
      </w:r>
      <w:r>
        <w:br/>
      </w:r>
      <w:r>
        <w:rPr>
          <w:b w:val="0"/>
          <w:i/>
        </w:rPr>
        <w:t>nā kariha kichu roṣa || 374 ||</w:t>
      </w:r>
    </w:p>
    <w:p>
      <w:pPr>
        <w:spacing w:after="60"/>
        <w:jc w:val="both"/>
      </w:pPr>
      <w:r>
        <w:rPr>
          <w:b w:val="0"/>
          <w:i/>
        </w:rPr>
        <w:t>Word for word:</w:t>
      </w:r>
      <w:r>
        <w:t xml:space="preserve"> tumi dile more — you gave me; e kshepa konyare — this wild boy; kemane laibe dosha — how can you take offence; karibe kalyana — grant blessing; e mora nandana — to this son of mine; na kariha kichhu rosha — do not be angry at all</w:t>
      </w:r>
    </w:p>
    <w:p>
      <w:pPr>
        <w:spacing w:after="60"/>
        <w:ind w:left="510" w:hanging="510"/>
      </w:pPr>
      <w:r>
        <w:rPr>
          <w:b/>
          <w:i w:val="0"/>
        </w:rPr>
        <w:t>374.</w:t>
      </w:r>
      <w:r>
        <w:t xml:space="preserve"> You yourself gave me this wild boy —</w:t>
      </w:r>
      <w:r>
        <w:br/>
      </w:r>
      <w:r>
        <w:t>how can you take offence at Him?</w:t>
      </w:r>
      <w:r>
        <w:br/>
      </w:r>
      <w:r>
        <w:t>Grant your blessing to this son of mine,</w:t>
      </w:r>
      <w:r>
        <w:br/>
      </w:r>
      <w:r>
        <w:t>do not be angry at all.</w:t>
      </w:r>
    </w:p>
    <w:p>
      <w:pPr>
        <w:spacing w:after="60"/>
        <w:ind w:left="567"/>
      </w:pPr>
      <w:r>
        <w:rPr>
          <w:rFonts w:cs="Noto Serif Bengali" w:hAnsi="Noto Serif Bengali"/>
          <w:sz w:val="24"/>
        </w:rPr>
        <w:t>সাত পাঁচ নাই, এ ধন নিমাই,</w:t>
      </w:r>
      <w:r>
        <w:br/>
      </w:r>
      <w:r>
        <w:rPr>
          <w:rFonts w:cs="Noto Serif Bengali" w:hAnsi="Noto Serif Bengali"/>
          <w:sz w:val="24"/>
        </w:rPr>
        <w:t>দিলে গো করুণা করি ।</w:t>
      </w:r>
      <w:r>
        <w:br/>
      </w:r>
      <w:r>
        <w:rPr>
          <w:rFonts w:cs="Noto Serif Bengali" w:hAnsi="Noto Serif Bengali"/>
          <w:sz w:val="24"/>
        </w:rPr>
        <w:t>বিঘ্ন নাহি হয়, এ মোর তনয়,</w:t>
      </w:r>
      <w:r>
        <w:br/>
      </w:r>
      <w:r>
        <w:rPr>
          <w:rFonts w:cs="Noto Serif Bengali" w:hAnsi="Noto Serif Bengali"/>
          <w:sz w:val="24"/>
        </w:rPr>
        <w:t>এ বালক দেবি তোরি ॥ ৩৭৫ ॥</w:t>
      </w:r>
    </w:p>
    <w:p>
      <w:pPr>
        <w:spacing w:after="60"/>
        <w:jc w:val="both"/>
      </w:pPr>
      <w:r>
        <w:rPr>
          <w:b w:val="0"/>
          <w:i/>
        </w:rPr>
        <w:t>sāta pāṁca nāi, e dhana nimāi,</w:t>
      </w:r>
      <w:r>
        <w:br/>
      </w:r>
      <w:r>
        <w:rPr>
          <w:b w:val="0"/>
          <w:i/>
        </w:rPr>
        <w:t>dile go karuṇā kari |</w:t>
      </w:r>
      <w:r>
        <w:br/>
      </w:r>
      <w:r>
        <w:rPr>
          <w:b w:val="0"/>
          <w:i/>
        </w:rPr>
        <w:t>bighna nāhi haẏa, e mora tanaẏa,</w:t>
      </w:r>
      <w:r>
        <w:br/>
      </w:r>
      <w:r>
        <w:rPr>
          <w:b w:val="0"/>
          <w:i/>
        </w:rPr>
        <w:t>e bālaka debi tori || 375 ||</w:t>
      </w:r>
    </w:p>
    <w:p>
      <w:pPr>
        <w:spacing w:after="60"/>
        <w:jc w:val="both"/>
      </w:pPr>
      <w:r>
        <w:rPr>
          <w:b w:val="0"/>
          <w:i/>
        </w:rPr>
        <w:t>Word for word:</w:t>
      </w:r>
      <w:r>
        <w:t xml:space="preserve"> sata pancha nai — I have not many; e dhana nimai — this treasure Nimai; dile go karuna kari — you gave out of mercy; vighna nahi haya — let no misfortune be; e mora tanaya — to this son of mine; e balaka devi tori — this boy is yours, O goddess</w:t>
      </w:r>
    </w:p>
    <w:p>
      <w:pPr>
        <w:spacing w:after="60"/>
        <w:ind w:left="510" w:hanging="510"/>
      </w:pPr>
      <w:r>
        <w:rPr>
          <w:b/>
          <w:i w:val="0"/>
        </w:rPr>
        <w:t>375.</w:t>
      </w:r>
      <w:r>
        <w:t xml:space="preserve"> I have not many — this treasure Nimai</w:t>
      </w:r>
      <w:r>
        <w:br/>
      </w:r>
      <w:r>
        <w:t>you gave me out of mercy;</w:t>
      </w:r>
      <w:r>
        <w:br/>
      </w:r>
      <w:r>
        <w:t>let no misfortune befall my son —</w:t>
      </w:r>
      <w:r>
        <w:br/>
      </w:r>
      <w:r>
        <w:t>this boy is yours, O goddess!"</w:t>
      </w:r>
    </w:p>
    <w:p>
      <w:pPr>
        <w:spacing w:after="60"/>
        <w:ind w:left="567"/>
      </w:pPr>
      <w:r>
        <w:rPr>
          <w:rFonts w:cs="Noto Serif Bengali" w:hAnsi="Noto Serif Bengali"/>
          <w:sz w:val="24"/>
        </w:rPr>
        <w:t>এতেক বলিয়া, চরণে পড়িয়া,</w:t>
      </w:r>
      <w:r>
        <w:br/>
      </w:r>
      <w:r>
        <w:rPr>
          <w:rFonts w:cs="Noto Serif Bengali" w:hAnsi="Noto Serif Bengali"/>
          <w:sz w:val="24"/>
        </w:rPr>
        <w:t>যত বৃদ্ধ নারীগণে ।</w:t>
      </w:r>
      <w:r>
        <w:br/>
      </w:r>
      <w:r>
        <w:rPr>
          <w:rFonts w:cs="Noto Serif Bengali" w:hAnsi="Noto Serif Bengali"/>
          <w:sz w:val="24"/>
        </w:rPr>
        <w:t>বলয়ে বিনতি, করিয়া প্রণতি,</w:t>
      </w:r>
      <w:r>
        <w:br/>
      </w:r>
      <w:r>
        <w:rPr>
          <w:rFonts w:cs="Noto Serif Bengali" w:hAnsi="Noto Serif Bengali"/>
          <w:sz w:val="24"/>
        </w:rPr>
        <w:t>আশীর্বাদ কর মনে ॥ ৩৭৬ ॥</w:t>
      </w:r>
    </w:p>
    <w:p>
      <w:pPr>
        <w:spacing w:after="60"/>
        <w:jc w:val="both"/>
      </w:pPr>
      <w:r>
        <w:rPr>
          <w:b w:val="0"/>
          <w:i/>
        </w:rPr>
        <w:t>eteka baliẏā, caraṇe paṛiẏā,</w:t>
      </w:r>
      <w:r>
        <w:br/>
      </w:r>
      <w:r>
        <w:rPr>
          <w:b w:val="0"/>
          <w:i/>
        </w:rPr>
        <w:t>yata bṛddha nārīgaṇe |</w:t>
      </w:r>
      <w:r>
        <w:br/>
      </w:r>
      <w:r>
        <w:rPr>
          <w:b w:val="0"/>
          <w:i/>
        </w:rPr>
        <w:t>balaẏe binati, kariẏā praṇati,</w:t>
      </w:r>
      <w:r>
        <w:br/>
      </w:r>
      <w:r>
        <w:rPr>
          <w:b w:val="0"/>
          <w:i/>
        </w:rPr>
        <w:t>āśīrbāda kara mane || 376 ||</w:t>
      </w:r>
    </w:p>
    <w:p>
      <w:pPr>
        <w:spacing w:after="60"/>
        <w:jc w:val="both"/>
      </w:pPr>
      <w:r>
        <w:rPr>
          <w:b w:val="0"/>
          <w:i/>
        </w:rPr>
        <w:t>Word for word:</w:t>
      </w:r>
      <w:r>
        <w:t xml:space="preserve"> eteka baliya — saying this; charane padiya — falling at the feet; yata vriddha narigane — of all the elderly women; balaye vinati — humbly entreats; kariya pranati — bowing; ashirvada kara mane — bless [Him] at heart</w:t>
      </w:r>
    </w:p>
    <w:p>
      <w:pPr>
        <w:spacing w:after="60"/>
        <w:ind w:left="510" w:hanging="510"/>
      </w:pPr>
      <w:r>
        <w:rPr>
          <w:b/>
          <w:i w:val="0"/>
        </w:rPr>
        <w:t>376.</w:t>
      </w:r>
      <w:r>
        <w:t xml:space="preserve"> Saying this, she falls at the feet</w:t>
      </w:r>
      <w:r>
        <w:br/>
      </w:r>
      <w:r>
        <w:t>of all the elderly women,</w:t>
      </w:r>
      <w:r>
        <w:br/>
      </w:r>
      <w:r>
        <w:t>humbly entreats them and bows:</w:t>
      </w:r>
      <w:r>
        <w:br/>
      </w:r>
      <w:r>
        <w:t>"Bless Him from your hearts!</w:t>
      </w:r>
    </w:p>
    <w:p>
      <w:pPr>
        <w:spacing w:after="60"/>
        <w:ind w:left="567"/>
      </w:pPr>
      <w:r>
        <w:rPr>
          <w:rFonts w:cs="Noto Serif Bengali" w:hAnsi="Noto Serif Bengali"/>
          <w:sz w:val="24"/>
        </w:rPr>
        <w:t>চরণের ধূলি, দেহ নিজ বলি,</w:t>
      </w:r>
      <w:r>
        <w:br/>
      </w:r>
      <w:r>
        <w:rPr>
          <w:rFonts w:cs="Noto Serif Bengali" w:hAnsi="Noto Serif Bengali"/>
          <w:sz w:val="24"/>
        </w:rPr>
        <w:t>মোর বিশ্বম্ভর-শিরে ।</w:t>
      </w:r>
      <w:r>
        <w:br/>
      </w:r>
      <w:r>
        <w:rPr>
          <w:rFonts w:cs="Noto Serif Bengali" w:hAnsi="Noto Serif Bengali"/>
          <w:sz w:val="24"/>
        </w:rPr>
        <w:t>এ মোর ছাওয়াল, বড়ই চঞ্চল,</w:t>
      </w:r>
      <w:r>
        <w:br/>
      </w:r>
      <w:r>
        <w:rPr>
          <w:rFonts w:cs="Noto Serif Bengali" w:hAnsi="Noto Serif Bengali"/>
          <w:sz w:val="24"/>
        </w:rPr>
        <w:t>বুদ্ধি হয় যেন স্থিরে ॥ ৩৭৭ ॥</w:t>
      </w:r>
    </w:p>
    <w:p>
      <w:pPr>
        <w:spacing w:after="60"/>
        <w:jc w:val="both"/>
      </w:pPr>
      <w:r>
        <w:rPr>
          <w:b w:val="0"/>
          <w:i/>
        </w:rPr>
        <w:t>caraṇera dhūli, deha nija bali,</w:t>
      </w:r>
      <w:r>
        <w:br/>
      </w:r>
      <w:r>
        <w:rPr>
          <w:b w:val="0"/>
          <w:i/>
        </w:rPr>
        <w:t>mora biśbambhara-śire |</w:t>
      </w:r>
      <w:r>
        <w:br/>
      </w:r>
      <w:r>
        <w:rPr>
          <w:b w:val="0"/>
          <w:i/>
        </w:rPr>
        <w:t>e mora chāoẏāla, baṛai cañcala,</w:t>
      </w:r>
      <w:r>
        <w:br/>
      </w:r>
      <w:r>
        <w:rPr>
          <w:b w:val="0"/>
          <w:i/>
        </w:rPr>
        <w:t>buddhi haẏa yena sthire || 377 ||</w:t>
      </w:r>
    </w:p>
    <w:p>
      <w:pPr>
        <w:spacing w:after="60"/>
        <w:jc w:val="both"/>
      </w:pPr>
      <w:r>
        <w:rPr>
          <w:b w:val="0"/>
          <w:i/>
        </w:rPr>
        <w:t>Word for word:</w:t>
      </w:r>
      <w:r>
        <w:t xml:space="preserve"> charanera dhuli — the dust of your feet; deha nija bali — give, calling Him your own; mora vishvambhara-shire — on my Vishvambhara's head; e mora chhaoyala — this child of mine; badai chanchala — is very restless; buddhi haya yena sthire — may His mind become steady</w:t>
      </w:r>
    </w:p>
    <w:p>
      <w:pPr>
        <w:spacing w:after="60"/>
        <w:ind w:left="510" w:hanging="510"/>
      </w:pPr>
      <w:r>
        <w:rPr>
          <w:b/>
          <w:i w:val="0"/>
        </w:rPr>
        <w:t>377.</w:t>
      </w:r>
      <w:r>
        <w:t xml:space="preserve"> Calling [Him] your own, place the dust of your feet</w:t>
      </w:r>
      <w:r>
        <w:br/>
      </w:r>
      <w:r>
        <w:t>on the head of my Vishvambhara;</w:t>
      </w:r>
      <w:r>
        <w:br/>
      </w:r>
      <w:r>
        <w:t>this child of mine is very restless —</w:t>
      </w:r>
      <w:r>
        <w:br/>
      </w:r>
      <w:r>
        <w:t>may His mind become steady."</w:t>
      </w:r>
    </w:p>
    <w:p>
      <w:pPr>
        <w:spacing w:after="60"/>
        <w:ind w:left="567"/>
      </w:pPr>
      <w:r>
        <w:rPr>
          <w:rFonts w:cs="Noto Serif Bengali" w:hAnsi="Noto Serif Bengali"/>
          <w:sz w:val="24"/>
        </w:rPr>
        <w:t>দন্তে তৃণ ধরি, বোলে শচীরাণী,</w:t>
      </w:r>
      <w:r>
        <w:br/>
      </w:r>
      <w:r>
        <w:rPr>
          <w:rFonts w:cs="Noto Serif Bengali" w:hAnsi="Noto Serif Bengali"/>
          <w:sz w:val="24"/>
        </w:rPr>
        <w:t>সভার চরণ সেবি ।</w:t>
      </w:r>
      <w:r>
        <w:br/>
      </w:r>
      <w:r>
        <w:rPr>
          <w:rFonts w:cs="Noto Serif Bengali" w:hAnsi="Noto Serif Bengali"/>
          <w:sz w:val="24"/>
        </w:rPr>
        <w:t>সভে দেহ বর, মোর বিশ্বম্ভর,</w:t>
      </w:r>
      <w:r>
        <w:br/>
      </w:r>
      <w:r>
        <w:rPr>
          <w:rFonts w:cs="Noto Serif Bengali" w:hAnsi="Noto Serif Bengali"/>
          <w:sz w:val="24"/>
        </w:rPr>
        <w:t>পুত্র হউ চিরজীবী ॥ ৩৭৮ ॥</w:t>
      </w:r>
    </w:p>
    <w:p>
      <w:pPr>
        <w:spacing w:after="60"/>
        <w:jc w:val="both"/>
      </w:pPr>
      <w:r>
        <w:rPr>
          <w:b w:val="0"/>
          <w:i/>
        </w:rPr>
        <w:t>dante tṛṇa dhari, bole śacīrāṇī,</w:t>
      </w:r>
      <w:r>
        <w:br/>
      </w:r>
      <w:r>
        <w:rPr>
          <w:b w:val="0"/>
          <w:i/>
        </w:rPr>
        <w:t>sabhāra caraṇa sebi |</w:t>
      </w:r>
      <w:r>
        <w:br/>
      </w:r>
      <w:r>
        <w:rPr>
          <w:b w:val="0"/>
          <w:i/>
        </w:rPr>
        <w:t>sabhe deha bara, mora biśbambhara,</w:t>
      </w:r>
      <w:r>
        <w:br/>
      </w:r>
      <w:r>
        <w:rPr>
          <w:b w:val="0"/>
          <w:i/>
        </w:rPr>
        <w:t>putra hau cirajībī || 378 ||</w:t>
      </w:r>
    </w:p>
    <w:p>
      <w:pPr>
        <w:spacing w:after="60"/>
        <w:jc w:val="both"/>
      </w:pPr>
      <w:r>
        <w:rPr>
          <w:b w:val="0"/>
          <w:i/>
        </w:rPr>
        <w:t>Word for word:</w:t>
      </w:r>
      <w:r>
        <w:t xml:space="preserve"> dante trina dhari — holding grass between her teeth; bole shachirani — Shachi-rani says; sabhara charana sevi — serving the feet of all; sabhe deha vara — all give a blessing; mora vishvambhara putra — my son Vishvambhara; hau chirajivi — may He live long</w:t>
      </w:r>
    </w:p>
    <w:p>
      <w:pPr>
        <w:spacing w:after="60"/>
        <w:ind w:left="510" w:hanging="510"/>
      </w:pPr>
      <w:r>
        <w:rPr>
          <w:b/>
          <w:i w:val="0"/>
        </w:rPr>
        <w:t>378.</w:t>
      </w:r>
      <w:r>
        <w:t xml:space="preserve"> Holding a blade of grass between her teeth,</w:t>
      </w:r>
      <w:r>
        <w:rPr>
          <w:b w:val="0"/>
          <w:i w:val="0"/>
          <w:vertAlign w:val="superscript"/>
        </w:rPr>
        <w:t>7</w:t>
      </w:r>
      <w:r>
        <w:t xml:space="preserve"> Shachi-rani says,</w:t>
      </w:r>
      <w:r>
        <w:br/>
      </w:r>
      <w:r>
        <w:t>serving the feet of all:</w:t>
      </w:r>
      <w:r>
        <w:br/>
      </w:r>
      <w:r>
        <w:t>"Bless Him, all of you — may my son Vishvambhara</w:t>
      </w:r>
      <w:r>
        <w:br/>
      </w:r>
      <w:r>
        <w:t>live long!"</w:t>
      </w:r>
    </w:p>
    <w:p>
      <w:pPr>
        <w:spacing w:after="60"/>
        <w:ind w:left="567"/>
      </w:pPr>
      <w:r>
        <w:rPr>
          <w:rFonts w:cs="Noto Serif Bengali" w:hAnsi="Noto Serif Bengali"/>
          <w:sz w:val="24"/>
        </w:rPr>
        <w:t>ষষ্ঠীপূজা করি, পুত্র করে ধরি,</w:t>
      </w:r>
      <w:r>
        <w:br/>
      </w:r>
      <w:r>
        <w:rPr>
          <w:rFonts w:cs="Noto Serif Bengali" w:hAnsi="Noto Serif Bengali"/>
          <w:sz w:val="24"/>
        </w:rPr>
        <w:t>ঘরেরে চলিলা দেবী ।</w:t>
      </w:r>
      <w:r>
        <w:br/>
      </w:r>
      <w:r>
        <w:rPr>
          <w:rFonts w:cs="Noto Serif Bengali" w:hAnsi="Noto Serif Bengali"/>
          <w:sz w:val="24"/>
        </w:rPr>
        <w:t>জগন্নাথ-সনে, করে অনুমানে,</w:t>
      </w:r>
      <w:r>
        <w:br/>
      </w:r>
      <w:r>
        <w:rPr>
          <w:rFonts w:cs="Noto Serif Bengali" w:hAnsi="Noto Serif Bengali"/>
          <w:sz w:val="24"/>
        </w:rPr>
        <w:t>মনে অনুভব ভাবি ॥ ৩৭৯ ॥</w:t>
      </w:r>
    </w:p>
    <w:p>
      <w:pPr>
        <w:spacing w:after="60"/>
        <w:jc w:val="both"/>
      </w:pPr>
      <w:r>
        <w:rPr>
          <w:b w:val="0"/>
          <w:i/>
        </w:rPr>
        <w:t>ṣaṣṭhīpūjā kari, putra kare dhari,</w:t>
      </w:r>
      <w:r>
        <w:br/>
      </w:r>
      <w:r>
        <w:rPr>
          <w:b w:val="0"/>
          <w:i/>
        </w:rPr>
        <w:t>gharere calilā debī |</w:t>
      </w:r>
      <w:r>
        <w:br/>
      </w:r>
      <w:r>
        <w:rPr>
          <w:b w:val="0"/>
          <w:i/>
        </w:rPr>
        <w:t>jagannātha-sane, kare anumāne,</w:t>
      </w:r>
      <w:r>
        <w:br/>
      </w:r>
      <w:r>
        <w:rPr>
          <w:b w:val="0"/>
          <w:i/>
        </w:rPr>
        <w:t>mane anubhaba bhābi || 379 ||</w:t>
      </w:r>
    </w:p>
    <w:p>
      <w:pPr>
        <w:spacing w:after="60"/>
        <w:jc w:val="both"/>
      </w:pPr>
      <w:r>
        <w:rPr>
          <w:b w:val="0"/>
          <w:i/>
        </w:rPr>
        <w:t>Word for word:</w:t>
      </w:r>
      <w:r>
        <w:t xml:space="preserve"> shashthi-puja kari — having worshipped Shashthi; putra kare dhari — taking her son by the hand; gharere chalila devi — the goddess went home; jagannatha-sane — with Jagannatha; kare anumane — reflects; mane anubhava bhavi — pondering her experience</w:t>
      </w:r>
    </w:p>
    <w:p>
      <w:pPr>
        <w:spacing w:after="60"/>
        <w:ind w:left="510" w:hanging="510"/>
      </w:pPr>
      <w:r>
        <w:rPr>
          <w:b/>
          <w:i w:val="0"/>
        </w:rPr>
        <w:t>379.</w:t>
      </w:r>
      <w:r>
        <w:t xml:space="preserve"> Having performed the worship of Shashthi and taking her son by the hand,</w:t>
      </w:r>
      <w:r>
        <w:br/>
      </w:r>
      <w:r>
        <w:t>the goddess went home;</w:t>
      </w:r>
      <w:r>
        <w:br/>
      </w:r>
      <w:r>
        <w:t>with Jagannatha she reflects,</w:t>
      </w:r>
      <w:r>
        <w:br/>
      </w:r>
      <w:r>
        <w:t>pondering what she had experienced.</w:t>
      </w:r>
    </w:p>
    <w:p>
      <w:pPr>
        <w:spacing w:after="60"/>
        <w:ind w:left="567"/>
      </w:pPr>
      <w:r>
        <w:rPr>
          <w:rFonts w:cs="Noto Serif Bengali" w:hAnsi="Noto Serif Bengali"/>
          <w:sz w:val="24"/>
        </w:rPr>
        <w:t>কি কহিব আর, সর্বদেব-সার,</w:t>
      </w:r>
      <w:r>
        <w:br/>
      </w:r>
      <w:r>
        <w:rPr>
          <w:rFonts w:cs="Noto Serif Bengali" w:hAnsi="Noto Serif Bengali"/>
          <w:sz w:val="24"/>
        </w:rPr>
        <w:t>পৃথিবীতে পরকাশ ।</w:t>
      </w:r>
      <w:r>
        <w:br/>
      </w:r>
      <w:r>
        <w:rPr>
          <w:rFonts w:cs="Noto Serif Bengali" w:hAnsi="Noto Serif Bengali"/>
          <w:sz w:val="24"/>
        </w:rPr>
        <w:t>বালকের সঙ্গে, খেলে নানা রঙ্গে,</w:t>
      </w:r>
      <w:r>
        <w:br/>
      </w:r>
      <w:r>
        <w:rPr>
          <w:rFonts w:cs="Noto Serif Bengali" w:hAnsi="Noto Serif Bengali"/>
          <w:sz w:val="24"/>
        </w:rPr>
        <w:t>কহয়ে লোচনদাস ॥ ৩৮০ ॥</w:t>
      </w:r>
    </w:p>
    <w:p>
      <w:pPr>
        <w:spacing w:after="60"/>
        <w:jc w:val="both"/>
      </w:pPr>
      <w:r>
        <w:rPr>
          <w:b w:val="0"/>
          <w:i/>
        </w:rPr>
        <w:t>ki kahiba āra, sarbadeba-sāra,</w:t>
      </w:r>
      <w:r>
        <w:br/>
      </w:r>
      <w:r>
        <w:rPr>
          <w:b w:val="0"/>
          <w:i/>
        </w:rPr>
        <w:t>pṛthibīte parakāśa |</w:t>
      </w:r>
      <w:r>
        <w:br/>
      </w:r>
      <w:r>
        <w:rPr>
          <w:b w:val="0"/>
          <w:i/>
        </w:rPr>
        <w:t>bālakera saṅge, khele nānā raṅge,</w:t>
      </w:r>
      <w:r>
        <w:br/>
      </w:r>
      <w:r>
        <w:rPr>
          <w:b w:val="0"/>
          <w:i/>
        </w:rPr>
        <w:t>kahaẏe locanadāsa || 380 ||</w:t>
      </w:r>
    </w:p>
    <w:p>
      <w:pPr>
        <w:spacing w:after="60"/>
        <w:jc w:val="both"/>
      </w:pPr>
      <w:r>
        <w:rPr>
          <w:b w:val="0"/>
          <w:i/>
        </w:rPr>
        <w:t>Word for word:</w:t>
      </w:r>
      <w:r>
        <w:t xml:space="preserve"> ki kahiba ara — what more shall I say; sarvadeva-sara — the essence of all the gods; prithivite parakasha — manifest on earth; balakera sange — with the boys; khele nana range — plays in many ways; kahaye lochanadasa — says Lochana Dasa</w:t>
      </w:r>
    </w:p>
    <w:p>
      <w:pPr>
        <w:spacing w:after="60"/>
        <w:ind w:left="510" w:hanging="510"/>
      </w:pPr>
      <w:r>
        <w:rPr>
          <w:b/>
          <w:i w:val="0"/>
        </w:rPr>
        <w:t>380.</w:t>
      </w:r>
      <w:r>
        <w:t xml:space="preserve"> What more shall I say? The essence of all the gods</w:t>
      </w:r>
      <w:r>
        <w:br/>
      </w:r>
      <w:r>
        <w:t>has appeared on earth</w:t>
      </w:r>
      <w:r>
        <w:br/>
      </w:r>
      <w:r>
        <w:t>and plays with the boys in many ways —</w:t>
      </w:r>
      <w:r>
        <w:br/>
      </w:r>
      <w:r>
        <w:t>says Lochana Dasa.</w:t>
      </w:r>
    </w:p>
    <w:p>
      <w:pPr>
        <w:spacing w:after="60"/>
        <w:jc w:val="both"/>
      </w:pPr>
      <w:r>
        <w:rPr>
          <w:b w:val="0"/>
          <w:i/>
        </w:rPr>
        <w:t>Raga varadi</w:t>
      </w:r>
      <w:r>
        <w:rPr>
          <w:b w:val="0"/>
          <w:i w:val="0"/>
          <w:vertAlign w:val="superscript"/>
        </w:rPr>
        <w:t>8</w:t>
      </w:r>
    </w:p>
    <w:p>
      <w:pPr>
        <w:spacing w:after="60"/>
        <w:ind w:left="567"/>
      </w:pPr>
      <w:r>
        <w:rPr>
          <w:rFonts w:cs="Noto Serif Bengali" w:hAnsi="Noto Serif Bengali"/>
          <w:sz w:val="24"/>
        </w:rPr>
        <w:t>তবে আর কথোদিনে, সেই শচীনন্দনে,</w:t>
      </w:r>
      <w:r>
        <w:br/>
      </w:r>
      <w:r>
        <w:rPr>
          <w:rFonts w:cs="Noto Serif Bengali" w:hAnsi="Noto Serif Bengali"/>
          <w:sz w:val="24"/>
        </w:rPr>
        <w:t>ধূলায় খেলায় রাজপথে ।</w:t>
      </w:r>
      <w:r>
        <w:br/>
      </w:r>
      <w:r>
        <w:rPr>
          <w:rFonts w:cs="Noto Serif Bengali" w:hAnsi="Noto Serif Bengali"/>
          <w:sz w:val="24"/>
        </w:rPr>
        <w:t>এ ধূলি-ধূসর, হেমগিরি-কলেবর,</w:t>
      </w:r>
      <w:r>
        <w:br/>
      </w:r>
      <w:r>
        <w:rPr>
          <w:rFonts w:cs="Noto Serif Bengali" w:hAnsi="Noto Serif Bengali"/>
          <w:sz w:val="24"/>
        </w:rPr>
        <w:t>অনুগত বয়স্য-সহিতে ॥ ৩৮১ ॥</w:t>
      </w:r>
    </w:p>
    <w:p>
      <w:pPr>
        <w:spacing w:after="60"/>
        <w:jc w:val="both"/>
      </w:pPr>
      <w:r>
        <w:rPr>
          <w:b w:val="0"/>
          <w:i/>
        </w:rPr>
        <w:t>tabe āra kathodine, sei śacīnandane,</w:t>
      </w:r>
      <w:r>
        <w:br/>
      </w:r>
      <w:r>
        <w:rPr>
          <w:b w:val="0"/>
          <w:i/>
        </w:rPr>
        <w:t>dhūlāẏa khelāẏa rājapathe |</w:t>
      </w:r>
      <w:r>
        <w:br/>
      </w:r>
      <w:r>
        <w:rPr>
          <w:b w:val="0"/>
          <w:i/>
        </w:rPr>
        <w:t>e dhūli-dhūsara, hemagiri-kalebara,</w:t>
      </w:r>
      <w:r>
        <w:br/>
      </w:r>
      <w:r>
        <w:rPr>
          <w:b w:val="0"/>
          <w:i/>
        </w:rPr>
        <w:t>anugata baẏasya-sahite || 381 ||</w:t>
      </w:r>
    </w:p>
    <w:p>
      <w:pPr>
        <w:spacing w:after="60"/>
        <w:jc w:val="both"/>
      </w:pPr>
      <w:r>
        <w:rPr>
          <w:b w:val="0"/>
          <w:i/>
        </w:rPr>
        <w:t>Word for word:</w:t>
      </w:r>
      <w:r>
        <w:t xml:space="preserve"> tabe ara kathodine — then some days later; sei shachinandane — that son of Shachi; dhulaya khelaya rajapathe — plays in the dust on the highway; e dhuli-dhusara — grey with dust; hemagiri-kalevara — His body a golden mountain; anugata vayasya-sahite — with devoted companions</w:t>
      </w:r>
    </w:p>
    <w:p>
      <w:pPr>
        <w:spacing w:after="60"/>
        <w:ind w:left="510" w:hanging="510"/>
      </w:pPr>
      <w:r>
        <w:rPr>
          <w:b/>
          <w:i w:val="0"/>
        </w:rPr>
        <w:t>381.</w:t>
      </w:r>
      <w:r>
        <w:t xml:space="preserve"> And some days later that son of Shachi</w:t>
      </w:r>
      <w:r>
        <w:br/>
      </w:r>
      <w:r>
        <w:t>plays in the dust on the highway;</w:t>
      </w:r>
      <w:r>
        <w:br/>
      </w:r>
      <w:r>
        <w:t>His body a golden mountain, grey with dust,</w:t>
      </w:r>
      <w:r>
        <w:br/>
      </w:r>
      <w:r>
        <w:t>with Him His devoted companions.</w:t>
      </w:r>
    </w:p>
    <w:p>
      <w:pPr>
        <w:spacing w:after="60"/>
        <w:ind w:left="567"/>
      </w:pPr>
      <w:r>
        <w:rPr>
          <w:rFonts w:cs="Noto Serif Bengali" w:hAnsi="Noto Serif Bengali"/>
          <w:sz w:val="24"/>
        </w:rPr>
        <w:t>শিশু শিশু ধূলা খেলি, ক্ষণে হয় গালাগালি,</w:t>
      </w:r>
      <w:r>
        <w:br/>
      </w:r>
      <w:r>
        <w:rPr>
          <w:rFonts w:cs="Noto Serif Bengali" w:hAnsi="Noto Serif Bengali"/>
          <w:sz w:val="24"/>
        </w:rPr>
        <w:t>ধূলা-রণে অঙ্গ দিগম্বাস ।</w:t>
      </w:r>
      <w:r>
        <w:br/>
      </w:r>
      <w:r>
        <w:rPr>
          <w:rFonts w:cs="Noto Serif Bengali" w:hAnsi="Noto Serif Bengali"/>
          <w:sz w:val="24"/>
        </w:rPr>
        <w:t>সমান সে বয়ঃক্রম, সভে মেলি একমর্ম,</w:t>
      </w:r>
      <w:r>
        <w:br/>
      </w:r>
      <w:r>
        <w:rPr>
          <w:rFonts w:cs="Noto Serif Bengali" w:hAnsi="Noto Serif Bengali"/>
          <w:sz w:val="24"/>
        </w:rPr>
        <w:t>ঘর্মবিন্দু খেলায় আয়াস ॥ ৩৮২ ॥</w:t>
      </w:r>
    </w:p>
    <w:p>
      <w:pPr>
        <w:spacing w:after="60"/>
        <w:jc w:val="both"/>
      </w:pPr>
      <w:r>
        <w:rPr>
          <w:b w:val="0"/>
          <w:i/>
        </w:rPr>
        <w:t>śiśu śiśu dhūlā kheli, kṣaṇe haẏa gālāgāli,</w:t>
      </w:r>
      <w:r>
        <w:br/>
      </w:r>
      <w:r>
        <w:rPr>
          <w:b w:val="0"/>
          <w:i/>
        </w:rPr>
        <w:t>dhūlā-raṇe aṅga digambāsa |</w:t>
      </w:r>
      <w:r>
        <w:br/>
      </w:r>
      <w:r>
        <w:rPr>
          <w:b w:val="0"/>
          <w:i/>
        </w:rPr>
        <w:t>samāna se baẏaḥkrama, sabhe meli ekamarma,</w:t>
      </w:r>
      <w:r>
        <w:br/>
      </w:r>
      <w:r>
        <w:rPr>
          <w:b w:val="0"/>
          <w:i/>
        </w:rPr>
        <w:t>gharmabindu khelāẏa āẏāsa || 382 ||</w:t>
      </w:r>
    </w:p>
    <w:p>
      <w:pPr>
        <w:spacing w:after="60"/>
        <w:jc w:val="both"/>
      </w:pPr>
      <w:r>
        <w:rPr>
          <w:b w:val="0"/>
          <w:i/>
        </w:rPr>
        <w:t>Word for word:</w:t>
      </w:r>
      <w:r>
        <w:t xml:space="preserve"> shishu shishu dhula kheli — children playing with dust; kshane haya galagali — now and then squabble; dhula-rane — in the dust-battle; anga digambasa — bodies bare; samana se vayahkrama — all of one age; sabhe meli eka-marma — all of one mind; gharma-bindu khelaya ayasa — sweat-drops from the effort of play</w:t>
      </w:r>
    </w:p>
    <w:p>
      <w:pPr>
        <w:spacing w:after="60"/>
        <w:ind w:left="510" w:hanging="510"/>
      </w:pPr>
      <w:r>
        <w:rPr>
          <w:b/>
          <w:i w:val="0"/>
        </w:rPr>
        <w:t>382.</w:t>
      </w:r>
      <w:r>
        <w:t xml:space="preserve"> The children play with dust, now and then they squabble,</w:t>
      </w:r>
      <w:r>
        <w:br/>
      </w:r>
      <w:r>
        <w:t>in the dust-battle their bodies are bare;</w:t>
      </w:r>
      <w:r>
        <w:br/>
      </w:r>
      <w:r>
        <w:t>all of one age, all of one mind,</w:t>
      </w:r>
      <w:r>
        <w:br/>
      </w:r>
      <w:r>
        <w:t>drops of sweat from the effort of play.</w:t>
      </w:r>
    </w:p>
    <w:p>
      <w:pPr>
        <w:spacing w:after="60"/>
        <w:ind w:left="567"/>
      </w:pPr>
      <w:r>
        <w:rPr>
          <w:rFonts w:cs="Noto Serif Bengali" w:hAnsi="Noto Serif Bengali"/>
          <w:sz w:val="24"/>
        </w:rPr>
        <w:t>সভে মেলি খেলা খেলে, গুপ্ত-বেজা হেনকালে,</w:t>
      </w:r>
      <w:r>
        <w:br/>
      </w:r>
      <w:r>
        <w:rPr>
          <w:rFonts w:cs="Noto Serif Bengali" w:hAnsi="Noto Serif Bengali"/>
          <w:sz w:val="24"/>
        </w:rPr>
        <w:t>সেই পথে আইলা আচম্বিত ।</w:t>
      </w:r>
      <w:r>
        <w:br/>
      </w:r>
      <w:r>
        <w:rPr>
          <w:rFonts w:cs="Noto Serif Bengali" w:hAnsi="Noto Serif Bengali"/>
          <w:sz w:val="24"/>
        </w:rPr>
        <w:t>তার যত নিজজন, সঙ্গে করে গমন,</w:t>
      </w:r>
      <w:r>
        <w:br/>
      </w:r>
      <w:r>
        <w:rPr>
          <w:rFonts w:cs="Noto Serif Bengali" w:hAnsi="Noto Serif Bengali"/>
          <w:sz w:val="24"/>
        </w:rPr>
        <w:t>জ্ঞানপথ-বিচারে পণ্ডিত ॥ ৩৮৩ ॥</w:t>
      </w:r>
    </w:p>
    <w:p>
      <w:pPr>
        <w:spacing w:after="60"/>
        <w:jc w:val="both"/>
      </w:pPr>
      <w:r>
        <w:rPr>
          <w:b w:val="0"/>
          <w:i/>
        </w:rPr>
        <w:t>sabhe meli khelā khele, gupta-bejā henakāle,</w:t>
      </w:r>
      <w:r>
        <w:br/>
      </w:r>
      <w:r>
        <w:rPr>
          <w:b w:val="0"/>
          <w:i/>
        </w:rPr>
        <w:t>sei pathe āilā ācambita |</w:t>
      </w:r>
      <w:r>
        <w:br/>
      </w:r>
      <w:r>
        <w:rPr>
          <w:b w:val="0"/>
          <w:i/>
        </w:rPr>
        <w:t>tāra yata nijajana, saṅge kare gamana,</w:t>
      </w:r>
      <w:r>
        <w:br/>
      </w:r>
      <w:r>
        <w:rPr>
          <w:b w:val="0"/>
          <w:i/>
        </w:rPr>
        <w:t>jñānapatha-bicāre paṇḍita || 383 ||</w:t>
      </w:r>
    </w:p>
    <w:p>
      <w:pPr>
        <w:spacing w:after="60"/>
        <w:jc w:val="both"/>
      </w:pPr>
      <w:r>
        <w:rPr>
          <w:b w:val="0"/>
          <w:i/>
        </w:rPr>
        <w:t>Word for word:</w:t>
      </w:r>
      <w:r>
        <w:t xml:space="preserve"> sabhe meli khela khele — while all were playing together; gupta-beja henakale — then Gupta the vaidya; sei pathe aila achambita — suddenly came that way; tara yata nijajana — all his own people; sange kare gamana — go with him; jnanapatha-vichare pandita — a scholar in discussing the path of knowledge</w:t>
      </w:r>
    </w:p>
    <w:p>
      <w:pPr>
        <w:spacing w:after="60"/>
        <w:ind w:left="510" w:hanging="510"/>
      </w:pPr>
      <w:r>
        <w:rPr>
          <w:b/>
          <w:i w:val="0"/>
        </w:rPr>
        <w:t>383.</w:t>
      </w:r>
      <w:r>
        <w:t xml:space="preserve"> While they were all playing together, Gupta the vaidya</w:t>
      </w:r>
      <w:r>
        <w:rPr>
          <w:b w:val="0"/>
          <w:i w:val="0"/>
          <w:vertAlign w:val="superscript"/>
        </w:rPr>
        <w:t>9</w:t>
      </w:r>
      <w:r>
        <w:br/>
      </w:r>
      <w:r>
        <w:t>suddenly came along that road;</w:t>
      </w:r>
      <w:r>
        <w:br/>
      </w:r>
      <w:r>
        <w:t>all his own people went with him,</w:t>
      </w:r>
      <w:r>
        <w:br/>
      </w:r>
      <w:r>
        <w:t>and he, a scholar, was discoursing on the path of knowledge.</w:t>
      </w:r>
    </w:p>
    <w:p>
      <w:pPr>
        <w:spacing w:after="60"/>
        <w:ind w:left="567"/>
      </w:pPr>
      <w:r>
        <w:rPr>
          <w:rFonts w:cs="Noto Serif Bengali" w:hAnsi="Noto Serif Bengali"/>
          <w:sz w:val="24"/>
        </w:rPr>
        <w:t>তার সনে অনুমানে, যোগশাস্ত্র বাখানে,</w:t>
      </w:r>
      <w:r>
        <w:br/>
      </w:r>
      <w:r>
        <w:rPr>
          <w:rFonts w:cs="Noto Serif Bengali" w:hAnsi="Noto Serif Bengali"/>
          <w:sz w:val="24"/>
        </w:rPr>
        <w:t>কর শির করিয়া চালন ।</w:t>
      </w:r>
      <w:r>
        <w:br/>
      </w:r>
      <w:r>
        <w:rPr>
          <w:rFonts w:cs="Noto Serif Bengali" w:hAnsi="Noto Serif Bengali"/>
          <w:sz w:val="24"/>
        </w:rPr>
        <w:t>দেখি বিশ্বম্ভর রায়, তার পাছে পাছে ধায়,</w:t>
      </w:r>
      <w:r>
        <w:br/>
      </w:r>
      <w:r>
        <w:rPr>
          <w:rFonts w:cs="Noto Serif Bengali" w:hAnsi="Noto Serif Bengali"/>
          <w:sz w:val="24"/>
        </w:rPr>
        <w:t>অনুসরি গমন বচন ॥ ৩৮৪ ॥</w:t>
      </w:r>
    </w:p>
    <w:p>
      <w:pPr>
        <w:spacing w:after="60"/>
        <w:jc w:val="both"/>
      </w:pPr>
      <w:r>
        <w:rPr>
          <w:b w:val="0"/>
          <w:i/>
        </w:rPr>
        <w:t>tāra sane anumāne, yogaśāstra bākhāne,</w:t>
      </w:r>
      <w:r>
        <w:br/>
      </w:r>
      <w:r>
        <w:rPr>
          <w:b w:val="0"/>
          <w:i/>
        </w:rPr>
        <w:t>kara śira kariẏā cālana |</w:t>
      </w:r>
      <w:r>
        <w:br/>
      </w:r>
      <w:r>
        <w:rPr>
          <w:b w:val="0"/>
          <w:i/>
        </w:rPr>
        <w:t>dekhi biśbambhara rāẏa, tāra pāche pāche dhāẏa,</w:t>
      </w:r>
      <w:r>
        <w:br/>
      </w:r>
      <w:r>
        <w:rPr>
          <w:b w:val="0"/>
          <w:i/>
        </w:rPr>
        <w:t>anusari gamana bacana || 384 ||</w:t>
      </w:r>
    </w:p>
    <w:p>
      <w:pPr>
        <w:spacing w:after="60"/>
        <w:jc w:val="both"/>
      </w:pPr>
      <w:r>
        <w:rPr>
          <w:b w:val="0"/>
          <w:i/>
        </w:rPr>
        <w:t>Word for word:</w:t>
      </w:r>
      <w:r>
        <w:t xml:space="preserve"> tara sane anumane — reasoning with them; yogashastra vakhane — expounds the yoga-shastra; kara shira kariya chalana — moving hands and head; dekhi vishvambhara raya — seeing, Vishvambhara Raya; tara pachhe pachhe dhaya — runs right behind him; anusari gamana vachana — imitating his gait and speech</w:t>
      </w:r>
    </w:p>
    <w:p>
      <w:pPr>
        <w:spacing w:after="60"/>
        <w:ind w:left="510" w:hanging="510"/>
      </w:pPr>
      <w:r>
        <w:rPr>
          <w:b/>
          <w:i w:val="0"/>
        </w:rPr>
        <w:t>384.</w:t>
      </w:r>
      <w:r>
        <w:t xml:space="preserve"> Reasoning with them, he expounds the yoga-shastra,</w:t>
      </w:r>
      <w:r>
        <w:br/>
      </w:r>
      <w:r>
        <w:t>shaking his head and waving his hands;</w:t>
      </w:r>
      <w:r>
        <w:br/>
      </w:r>
      <w:r>
        <w:t>seeing this, Vishvambhara Raya runs right behind him,</w:t>
      </w:r>
      <w:r>
        <w:br/>
      </w:r>
      <w:r>
        <w:t>imitating his gait and speech.</w:t>
      </w:r>
    </w:p>
    <w:p>
      <w:pPr>
        <w:spacing w:after="60"/>
        <w:ind w:left="567"/>
      </w:pPr>
      <w:r>
        <w:rPr>
          <w:rFonts w:cs="Noto Serif Bengali" w:hAnsi="Noto Serif Bengali"/>
          <w:sz w:val="24"/>
        </w:rPr>
        <w:t>দেখি বৈদ্য মুরারি, কটাক্ষে তিলেক হেরি,</w:t>
      </w:r>
      <w:r>
        <w:br/>
      </w:r>
      <w:r>
        <w:rPr>
          <w:rFonts w:cs="Noto Serif Bengali" w:hAnsi="Noto Serif Bengali"/>
          <w:sz w:val="24"/>
        </w:rPr>
        <w:t>পুনঃ করে যোগের বাখান ।</w:t>
      </w:r>
      <w:r>
        <w:br/>
      </w:r>
      <w:r>
        <w:rPr>
          <w:rFonts w:cs="Noto Serif Bengali" w:hAnsi="Noto Serif Bengali"/>
          <w:sz w:val="24"/>
        </w:rPr>
        <w:t>সেইমতে বিশ্বম্ভর, যোগের বাখান করে,</w:t>
      </w:r>
      <w:r>
        <w:br/>
      </w:r>
      <w:r>
        <w:rPr>
          <w:rFonts w:cs="Noto Serif Bengali" w:hAnsi="Noto Serif Bengali"/>
          <w:sz w:val="24"/>
        </w:rPr>
        <w:t>তেন নাড়ে হাথ মুখখান ॥ ৩৮৫ ॥</w:t>
      </w:r>
    </w:p>
    <w:p>
      <w:pPr>
        <w:spacing w:after="60"/>
        <w:jc w:val="both"/>
      </w:pPr>
      <w:r>
        <w:rPr>
          <w:b w:val="0"/>
          <w:i/>
        </w:rPr>
        <w:t>dekhi baidya murāri, kaṭākṣe tileka heri,</w:t>
      </w:r>
      <w:r>
        <w:br/>
      </w:r>
      <w:r>
        <w:rPr>
          <w:b w:val="0"/>
          <w:i/>
        </w:rPr>
        <w:t>punaḥ kare yogera bākhāna |</w:t>
      </w:r>
      <w:r>
        <w:br/>
      </w:r>
      <w:r>
        <w:rPr>
          <w:b w:val="0"/>
          <w:i/>
        </w:rPr>
        <w:t>seimate biśbambhara, yogera bākhāna kare,</w:t>
      </w:r>
      <w:r>
        <w:br/>
      </w:r>
      <w:r>
        <w:rPr>
          <w:b w:val="0"/>
          <w:i/>
        </w:rPr>
        <w:t>tena nāṛe hātha mukhakhāna || 385 ||</w:t>
      </w:r>
    </w:p>
    <w:p>
      <w:pPr>
        <w:spacing w:after="60"/>
        <w:jc w:val="both"/>
      </w:pPr>
      <w:r>
        <w:rPr>
          <w:b w:val="0"/>
          <w:i/>
        </w:rPr>
        <w:t>Word for word:</w:t>
      </w:r>
      <w:r>
        <w:t xml:space="preserve"> dekhi vaidya murari — seeing, Murari the vaidya; katakshe tileka heri — glancing sidelong for a moment; punah kare yogera vakhana — again expounds yoga; sei-mate vishvambhara — just so Vishvambhara; yogera vakhana kare — expounds yoga; tena nade hatha mukhakhana — just so moves His hands and face</w:t>
      </w:r>
    </w:p>
    <w:p>
      <w:pPr>
        <w:spacing w:after="60"/>
        <w:ind w:left="510" w:hanging="510"/>
      </w:pPr>
      <w:r>
        <w:rPr>
          <w:b/>
          <w:i w:val="0"/>
        </w:rPr>
        <w:t>385.</w:t>
      </w:r>
      <w:r>
        <w:t xml:space="preserve"> Murari the vaidya, glancing [at Him] for a moment,</w:t>
      </w:r>
      <w:r>
        <w:br/>
      </w:r>
      <w:r>
        <w:t>again expounds yoga;</w:t>
      </w:r>
      <w:r>
        <w:br/>
      </w:r>
      <w:r>
        <w:t>just so Vishvambhara expounds yoga,</w:t>
      </w:r>
      <w:r>
        <w:br/>
      </w:r>
      <w:r>
        <w:t>just so He moves His hands and head.</w:t>
      </w:r>
    </w:p>
    <w:p>
      <w:pPr>
        <w:spacing w:after="60"/>
        <w:ind w:left="567"/>
      </w:pPr>
      <w:r>
        <w:rPr>
          <w:rFonts w:cs="Noto Serif Bengali" w:hAnsi="Noto Serif Bengali"/>
          <w:sz w:val="24"/>
        </w:rPr>
        <w:t>এইমতে বেরি বেরি, পরিহাসে গৌরহরি,</w:t>
      </w:r>
      <w:r>
        <w:br/>
      </w:r>
      <w:r>
        <w:rPr>
          <w:rFonts w:cs="Noto Serif Bengali" w:hAnsi="Noto Serif Bengali"/>
          <w:sz w:val="24"/>
        </w:rPr>
        <w:t>শিশুগণ সংহতি করিয়া ।</w:t>
      </w:r>
      <w:r>
        <w:br/>
      </w:r>
      <w:r>
        <w:rPr>
          <w:rFonts w:cs="Noto Serif Bengali" w:hAnsi="Noto Serif Bengali"/>
          <w:sz w:val="24"/>
        </w:rPr>
        <w:t>দেখিয়া মুরারি বৈদ্য, নিজ আচরণে গদ্য,</w:t>
      </w:r>
      <w:r>
        <w:br/>
      </w:r>
      <w:r>
        <w:rPr>
          <w:rFonts w:cs="Noto Serif Bengali" w:hAnsi="Noto Serif Bengali"/>
          <w:sz w:val="24"/>
        </w:rPr>
        <w:t>কুবচন কহিল রুষিয়া ॥ ৩৮৬ ॥</w:t>
      </w:r>
    </w:p>
    <w:p>
      <w:pPr>
        <w:spacing w:after="60"/>
        <w:jc w:val="both"/>
      </w:pPr>
      <w:r>
        <w:rPr>
          <w:b w:val="0"/>
          <w:i/>
        </w:rPr>
        <w:t>eimate beri beri, parihāse gaurahari,</w:t>
      </w:r>
      <w:r>
        <w:br/>
      </w:r>
      <w:r>
        <w:rPr>
          <w:b w:val="0"/>
          <w:i/>
        </w:rPr>
        <w:t>śiśugaṇa saṃhati kariẏā |</w:t>
      </w:r>
      <w:r>
        <w:br/>
      </w:r>
      <w:r>
        <w:rPr>
          <w:b w:val="0"/>
          <w:i/>
        </w:rPr>
        <w:t>dekhiẏā murāri baidya, nija ācaraṇe gadya,</w:t>
      </w:r>
      <w:r>
        <w:br/>
      </w:r>
      <w:r>
        <w:rPr>
          <w:b w:val="0"/>
          <w:i/>
        </w:rPr>
        <w:t>kubacana kahila ruṣiẏā || 386 ||</w:t>
      </w:r>
    </w:p>
    <w:p>
      <w:pPr>
        <w:spacing w:after="60"/>
        <w:jc w:val="both"/>
      </w:pPr>
      <w:r>
        <w:rPr>
          <w:b w:val="0"/>
          <w:i/>
        </w:rPr>
        <w:t>Word for word:</w:t>
      </w:r>
      <w:r>
        <w:t xml:space="preserve"> ei-mate beri beri — thus again and again; parihase gaurahari — Gaurahari mimics; shishugana samhati kariya — together with the children; dekhiya murari vaidya — seeing, Murari the vaidya; nija acharane gadya — [his] own manners mimicked; kuvachana kahila rushiya — angrily spoke rude words</w:t>
      </w:r>
    </w:p>
    <w:p>
      <w:pPr>
        <w:spacing w:after="60"/>
        <w:ind w:left="510" w:hanging="510"/>
      </w:pPr>
      <w:r>
        <w:rPr>
          <w:b/>
          <w:i w:val="0"/>
        </w:rPr>
        <w:t>386.</w:t>
      </w:r>
      <w:r>
        <w:t xml:space="preserve"> So again and again Gaurahari</w:t>
      </w:r>
      <w:r>
        <w:br/>
      </w:r>
      <w:r>
        <w:t>mimics him together with the children;</w:t>
      </w:r>
      <w:r>
        <w:br/>
      </w:r>
      <w:r>
        <w:t>Murari the vaidya, seeing his own manners mimicked,</w:t>
      </w:r>
      <w:r>
        <w:br/>
      </w:r>
      <w:r>
        <w:t>grew angry and spoke rude words:</w:t>
      </w:r>
    </w:p>
    <w:p>
      <w:pPr>
        <w:spacing w:after="60"/>
        <w:ind w:left="567"/>
      </w:pPr>
      <w:r>
        <w:rPr>
          <w:rFonts w:cs="Noto Serif Bengali" w:hAnsi="Noto Serif Bengali"/>
          <w:sz w:val="24"/>
        </w:rPr>
        <w:t>এছারে কে বলে ভাল, দেখিল ত ছাওয়াল,</w:t>
      </w:r>
      <w:r>
        <w:br/>
      </w:r>
      <w:r>
        <w:rPr>
          <w:rFonts w:cs="Noto Serif Bengali" w:hAnsi="Noto Serif Bengali"/>
          <w:sz w:val="24"/>
        </w:rPr>
        <w:t>মিশ্র-পুরন্দর-সুত এই ।</w:t>
      </w:r>
      <w:r>
        <w:br/>
      </w:r>
      <w:r>
        <w:rPr>
          <w:rFonts w:cs="Noto Serif Bengali" w:hAnsi="Noto Serif Bengali"/>
          <w:sz w:val="24"/>
        </w:rPr>
        <w:t>সর্বত্র শুনিয়ে কথা, ইহার সে গুণগাথা,</w:t>
      </w:r>
      <w:r>
        <w:br/>
      </w:r>
      <w:r>
        <w:rPr>
          <w:rFonts w:cs="Noto Serif Bengali" w:hAnsi="Noto Serif Bengali"/>
          <w:sz w:val="24"/>
        </w:rPr>
        <w:t>ভাল নাম ইহার নিমাই ॥ ৩৮৭ ॥</w:t>
      </w:r>
    </w:p>
    <w:p>
      <w:pPr>
        <w:spacing w:after="60"/>
        <w:jc w:val="both"/>
      </w:pPr>
      <w:r>
        <w:rPr>
          <w:b w:val="0"/>
          <w:i/>
        </w:rPr>
        <w:t>echāre ke bale bhāla, dekhila ta chāoẏāla,</w:t>
      </w:r>
      <w:r>
        <w:br/>
      </w:r>
      <w:r>
        <w:rPr>
          <w:b w:val="0"/>
          <w:i/>
        </w:rPr>
        <w:t>miśra-purandara-suta ei |</w:t>
      </w:r>
      <w:r>
        <w:br/>
      </w:r>
      <w:r>
        <w:rPr>
          <w:b w:val="0"/>
          <w:i/>
        </w:rPr>
        <w:t>sarbatra śuniẏe kathā, ihāra se guṇagāthā,</w:t>
      </w:r>
      <w:r>
        <w:br/>
      </w:r>
      <w:r>
        <w:rPr>
          <w:b w:val="0"/>
          <w:i/>
        </w:rPr>
        <w:t>bhāla nāma ihāra nimāi || 387 ||</w:t>
      </w:r>
    </w:p>
    <w:p>
      <w:pPr>
        <w:spacing w:after="60"/>
        <w:jc w:val="both"/>
      </w:pPr>
      <w:r>
        <w:rPr>
          <w:b w:val="0"/>
          <w:i/>
        </w:rPr>
        <w:t>Word for word:</w:t>
      </w:r>
      <w:r>
        <w:t xml:space="preserve"> echhare ke bale bhala — who calls this one good; dekhila ta chhaoyala — I've seen the boy; mishra-purandara-suta ei — this is Mishra Purandara's son; sarvatra shuniye katha — everywhere I hear talk; ihara se gunagatha — the songs of his virtues; bhala nama ihara nimai — a fine name he has, Nimai</w:t>
      </w:r>
    </w:p>
    <w:p>
      <w:pPr>
        <w:spacing w:after="60"/>
        <w:ind w:left="510" w:hanging="510"/>
      </w:pPr>
      <w:r>
        <w:rPr>
          <w:b/>
          <w:i w:val="0"/>
        </w:rPr>
        <w:t>387.</w:t>
      </w:r>
      <w:r>
        <w:t xml:space="preserve"> "Who would call this one good? I've seen the boy —</w:t>
      </w:r>
      <w:r>
        <w:br/>
      </w:r>
      <w:r>
        <w:t>this is Mishra Purandara's son;</w:t>
      </w:r>
      <w:r>
        <w:br/>
      </w:r>
      <w:r>
        <w:t>everywhere I hear talk and songs of his virtues —</w:t>
      </w:r>
      <w:r>
        <w:br/>
      </w:r>
      <w:r>
        <w:t>a fine name he has: Nimai!"</w:t>
      </w:r>
      <w:r>
        <w:rPr>
          <w:b w:val="0"/>
          <w:i w:val="0"/>
          <w:vertAlign w:val="superscript"/>
        </w:rPr>
        <w:t>10</w:t>
      </w:r>
    </w:p>
    <w:p>
      <w:pPr>
        <w:spacing w:after="60"/>
        <w:ind w:left="567"/>
      </w:pPr>
      <w:r>
        <w:rPr>
          <w:rFonts w:cs="Noto Serif Bengali" w:hAnsi="Noto Serif Bengali"/>
          <w:sz w:val="24"/>
        </w:rPr>
        <w:t>ঐছন শুনিয়া বাণী, রুষিলা সে গৌরমণি,</w:t>
      </w:r>
      <w:r>
        <w:br/>
      </w:r>
      <w:r>
        <w:rPr>
          <w:rFonts w:cs="Noto Serif Bengali" w:hAnsi="Noto Serif Bengali"/>
          <w:sz w:val="24"/>
        </w:rPr>
        <w:t>অনুগত-কৃপার কারণে ।</w:t>
      </w:r>
      <w:r>
        <w:br/>
      </w:r>
      <w:r>
        <w:rPr>
          <w:rFonts w:cs="Noto Serif Bengali" w:hAnsi="Noto Serif Bengali"/>
          <w:sz w:val="24"/>
        </w:rPr>
        <w:t>ভ্রুকুটি বদন করি, বোলে বাক্-চাতুরী,</w:t>
      </w:r>
      <w:r>
        <w:br/>
      </w:r>
      <w:r>
        <w:rPr>
          <w:rFonts w:cs="Noto Serif Bengali" w:hAnsi="Noto Serif Bengali"/>
          <w:sz w:val="24"/>
        </w:rPr>
        <w:t>জানাইব ভোজনের ক্ষণে ॥ ৩৮৮ ॥</w:t>
      </w:r>
    </w:p>
    <w:p>
      <w:pPr>
        <w:spacing w:after="60"/>
        <w:jc w:val="both"/>
      </w:pPr>
      <w:r>
        <w:rPr>
          <w:b w:val="0"/>
          <w:i/>
        </w:rPr>
        <w:t>aichana śuniẏā bāṇī, ruṣilā se gauramaṇi,</w:t>
      </w:r>
      <w:r>
        <w:br/>
      </w:r>
      <w:r>
        <w:rPr>
          <w:b w:val="0"/>
          <w:i/>
        </w:rPr>
        <w:t>anugata-kṛpāra kāraṇe |</w:t>
      </w:r>
      <w:r>
        <w:br/>
      </w:r>
      <w:r>
        <w:rPr>
          <w:b w:val="0"/>
          <w:i/>
        </w:rPr>
        <w:t>bhrukuṭi badana kari, bole bāk-cāturī,</w:t>
      </w:r>
      <w:r>
        <w:br/>
      </w:r>
      <w:r>
        <w:rPr>
          <w:b w:val="0"/>
          <w:i/>
        </w:rPr>
        <w:t>jānāiba bhojanera kṣaṇe || 388 ||</w:t>
      </w:r>
    </w:p>
    <w:p>
      <w:pPr>
        <w:spacing w:after="60"/>
        <w:jc w:val="both"/>
      </w:pPr>
      <w:r>
        <w:rPr>
          <w:b w:val="0"/>
          <w:i/>
        </w:rPr>
        <w:t>Word for word:</w:t>
      </w:r>
      <w:r>
        <w:t xml:space="preserve"> aichhana shuniya vani — hearing such words; rushila se gauramani — the jewel Gaura grew angry; anugata-kripara karane — for the sake of mercy to His devotee; bhrukuti badana kari — frowning; bole vak-chaturi — speaks teasingly (lit. "with cleverness of speech"); janaiba bhojanera kshane — I'll let you know at mealtime</w:t>
      </w:r>
    </w:p>
    <w:p>
      <w:pPr>
        <w:spacing w:after="60"/>
        <w:ind w:left="510" w:hanging="510"/>
      </w:pPr>
      <w:r>
        <w:rPr>
          <w:b/>
          <w:i w:val="0"/>
        </w:rPr>
        <w:t>388.</w:t>
      </w:r>
      <w:r>
        <w:t xml:space="preserve"> Hearing such words, the jewel Gaura grew angry —</w:t>
      </w:r>
      <w:r>
        <w:br/>
      </w:r>
      <w:r>
        <w:t>for the sake of mercy to His devotee;</w:t>
      </w:r>
      <w:r>
        <w:br/>
      </w:r>
      <w:r>
        <w:t>frowning, He says teasingly:</w:t>
      </w:r>
      <w:r>
        <w:br/>
      </w:r>
      <w:r>
        <w:t>"You'll find out at mealtime!"</w:t>
      </w:r>
      <w:r>
        <w:rPr>
          <w:b w:val="0"/>
          <w:i w:val="0"/>
          <w:vertAlign w:val="superscript"/>
        </w:rPr>
        <w:t>11</w:t>
      </w:r>
    </w:p>
    <w:p>
      <w:pPr>
        <w:spacing w:after="60"/>
        <w:ind w:left="567"/>
      </w:pPr>
      <w:r>
        <w:rPr>
          <w:rFonts w:cs="Noto Serif Bengali" w:hAnsi="Noto Serif Bengali"/>
          <w:sz w:val="24"/>
        </w:rPr>
        <w:t>শুনি বিশ্বম্ভর-বাণী, মুরারি সে মনে গুণি,</w:t>
      </w:r>
      <w:r>
        <w:br/>
      </w:r>
      <w:r>
        <w:rPr>
          <w:rFonts w:cs="Noto Serif Bengali" w:hAnsi="Noto Serif Bengali"/>
          <w:sz w:val="24"/>
        </w:rPr>
        <w:t>ঘর গেলা বিস্মিত-হিয়ায় ।</w:t>
      </w:r>
      <w:r>
        <w:br/>
      </w:r>
      <w:r>
        <w:rPr>
          <w:rFonts w:cs="Noto Serif Bengali" w:hAnsi="Noto Serif Bengali"/>
          <w:sz w:val="24"/>
        </w:rPr>
        <w:t>গৃহকার্য-ব্যাপৃতে, পাসরিল আন-চিতে,</w:t>
      </w:r>
      <w:r>
        <w:br/>
      </w:r>
      <w:r>
        <w:rPr>
          <w:rFonts w:cs="Noto Serif Bengali" w:hAnsi="Noto Serif Bengali"/>
          <w:sz w:val="24"/>
        </w:rPr>
        <w:t>হৈল তবে ভোজন-সময় ॥ ৩৮৯ ॥</w:t>
      </w:r>
    </w:p>
    <w:p>
      <w:pPr>
        <w:spacing w:after="60"/>
        <w:jc w:val="both"/>
      </w:pPr>
      <w:r>
        <w:rPr>
          <w:b w:val="0"/>
          <w:i/>
        </w:rPr>
        <w:t>śuni biśbambhara-bāṇī, murāri se mane guṇi,</w:t>
      </w:r>
      <w:r>
        <w:br/>
      </w:r>
      <w:r>
        <w:rPr>
          <w:b w:val="0"/>
          <w:i/>
        </w:rPr>
        <w:t>ghara gelā bismita-hiẏāẏa |</w:t>
      </w:r>
      <w:r>
        <w:br/>
      </w:r>
      <w:r>
        <w:rPr>
          <w:b w:val="0"/>
          <w:i/>
        </w:rPr>
        <w:t>gṛhakārya-byāpṛte, pāsarila āna-cite,</w:t>
      </w:r>
      <w:r>
        <w:br/>
      </w:r>
      <w:r>
        <w:rPr>
          <w:b w:val="0"/>
          <w:i/>
        </w:rPr>
        <w:t>haila tabe bhojana-samaẏa || 389 ||</w:t>
      </w:r>
    </w:p>
    <w:p>
      <w:pPr>
        <w:spacing w:after="60"/>
        <w:jc w:val="both"/>
      </w:pPr>
      <w:r>
        <w:rPr>
          <w:b w:val="0"/>
          <w:i/>
        </w:rPr>
        <w:t>Word for word:</w:t>
      </w:r>
      <w:r>
        <w:t xml:space="preserve"> shuni vishvambhara-vani — hearing Vishvambhara's words; murari se mane guni — Murari pondered; ghara gela vismita-hiyay — went home with a wondering heart; griha-karya-vyaprite — busy with household tasks; pasarila ana-chite — forgot, his mind elsewhere; haila tabe bhojana-samaya — then came mealtime</w:t>
      </w:r>
    </w:p>
    <w:p>
      <w:pPr>
        <w:spacing w:after="60"/>
        <w:ind w:left="510" w:hanging="510"/>
      </w:pPr>
      <w:r>
        <w:rPr>
          <w:b/>
          <w:i w:val="0"/>
        </w:rPr>
        <w:t>389.</w:t>
      </w:r>
      <w:r>
        <w:t xml:space="preserve"> Hearing Vishvambhara's words, Murari pondered</w:t>
      </w:r>
      <w:r>
        <w:br/>
      </w:r>
      <w:r>
        <w:t>and went home with a wondering heart;</w:t>
      </w:r>
      <w:r>
        <w:br/>
      </w:r>
      <w:r>
        <w:t>busy with household affairs, his mind turned elsewhere and he forgot,</w:t>
      </w:r>
      <w:r>
        <w:br/>
      </w:r>
      <w:r>
        <w:t>and then it was time to eat.</w:t>
      </w:r>
    </w:p>
    <w:p>
      <w:pPr>
        <w:spacing w:after="60"/>
        <w:ind w:left="567"/>
      </w:pPr>
      <w:r>
        <w:rPr>
          <w:rFonts w:cs="Noto Serif Bengali" w:hAnsi="Noto Serif Bengali"/>
          <w:sz w:val="24"/>
        </w:rPr>
        <w:t>এথা বিশ্বম্ভর হরি, অঙ্গের সুবেশ করি,</w:t>
      </w:r>
      <w:r>
        <w:br/>
      </w:r>
      <w:r>
        <w:rPr>
          <w:rFonts w:cs="Noto Serif Bengali" w:hAnsi="Noto Serif Bengali"/>
          <w:sz w:val="24"/>
        </w:rPr>
        <w:t>কটিতে টানিঞা পিন্ধে ধড়া ।</w:t>
      </w:r>
      <w:r>
        <w:br/>
      </w:r>
      <w:r>
        <w:rPr>
          <w:rFonts w:cs="Noto Serif Bengali" w:hAnsi="Noto Serif Bengali"/>
          <w:sz w:val="24"/>
        </w:rPr>
        <w:t>শিরে শোভে তিন ঝুঁটি, গলায়ে সে রসকাঁটি,</w:t>
      </w:r>
      <w:r>
        <w:br/>
      </w:r>
      <w:r>
        <w:rPr>
          <w:rFonts w:cs="Noto Serif Bengali" w:hAnsi="Noto Serif Bengali"/>
          <w:sz w:val="24"/>
        </w:rPr>
        <w:t>কণ্ঠলগ্ন মুকুতা দুবেড়া ॥ ৩৯০ ॥</w:t>
      </w:r>
    </w:p>
    <w:p>
      <w:pPr>
        <w:spacing w:after="60"/>
        <w:jc w:val="both"/>
      </w:pPr>
      <w:r>
        <w:rPr>
          <w:b w:val="0"/>
          <w:i/>
        </w:rPr>
        <w:t>ethā biśbambhara hari, aṅgera subeśa kari,</w:t>
      </w:r>
      <w:r>
        <w:br/>
      </w:r>
      <w:r>
        <w:rPr>
          <w:b w:val="0"/>
          <w:i/>
        </w:rPr>
        <w:t>kaṭite ṭāniñā pindhe dhaṛā |</w:t>
      </w:r>
      <w:r>
        <w:br/>
      </w:r>
      <w:r>
        <w:rPr>
          <w:b w:val="0"/>
          <w:i/>
        </w:rPr>
        <w:t>śire śobhe tina jhuṁṭi, galāẏe se rasakāṁṭi,</w:t>
      </w:r>
      <w:r>
        <w:br/>
      </w:r>
      <w:r>
        <w:rPr>
          <w:b w:val="0"/>
          <w:i/>
        </w:rPr>
        <w:t>kaṇṭhalagna mukutā dubeṛā || 390 ||</w:t>
      </w:r>
    </w:p>
    <w:p>
      <w:pPr>
        <w:spacing w:after="60"/>
        <w:jc w:val="both"/>
      </w:pPr>
      <w:r>
        <w:rPr>
          <w:b w:val="0"/>
          <w:i/>
        </w:rPr>
        <w:t>Word for word:</w:t>
      </w:r>
      <w:r>
        <w:t xml:space="preserve"> etha vishvambhara hari — meanwhile Vishvambhara Hari; angera subesha kari — dressing finely; katite tanina pindhe dhada — wraps the dhoti tightly round His waist; shire shobhe tina jhunti — three tufts adorn His head; galaye se rasakanti — rasakanti beads on His neck; kantha-lagna mukuta dubeda — a double pearl string at the throat</w:t>
      </w:r>
    </w:p>
    <w:p>
      <w:pPr>
        <w:spacing w:after="60"/>
        <w:ind w:left="510" w:hanging="510"/>
      </w:pPr>
      <w:r>
        <w:rPr>
          <w:b/>
          <w:i w:val="0"/>
        </w:rPr>
        <w:t>390.</w:t>
      </w:r>
      <w:r>
        <w:t xml:space="preserve"> Meanwhile Vishvambhara Hari dressed Himself finely:</w:t>
      </w:r>
      <w:r>
        <w:br/>
      </w:r>
      <w:r>
        <w:t>He wrapped His dhoti tightly round His waist,</w:t>
      </w:r>
      <w:r>
        <w:br/>
      </w:r>
      <w:r>
        <w:t>three tufts adorn His head, rasakanti beads hang on His neck,</w:t>
      </w:r>
      <w:r>
        <w:br/>
      </w:r>
      <w:r>
        <w:t>a double string of pearls at His throat.</w:t>
      </w:r>
    </w:p>
    <w:p>
      <w:pPr>
        <w:spacing w:after="60"/>
        <w:ind w:left="567"/>
      </w:pPr>
      <w:r>
        <w:rPr>
          <w:rFonts w:cs="Noto Serif Bengali" w:hAnsi="Noto Serif Bengali"/>
          <w:sz w:val="24"/>
        </w:rPr>
        <w:t>নয়নে কাজর-রেখা, পাঁচথুপী বান্ধে শিখা,</w:t>
      </w:r>
      <w:r>
        <w:br/>
      </w:r>
      <w:r>
        <w:rPr>
          <w:rFonts w:cs="Noto Serif Bengali" w:hAnsi="Noto Serif Bengali"/>
          <w:sz w:val="24"/>
        </w:rPr>
        <w:t>ঝলমল হেম-অলঙ্কার ।</w:t>
      </w:r>
      <w:r>
        <w:br/>
      </w:r>
      <w:r>
        <w:rPr>
          <w:rFonts w:cs="Noto Serif Bengali" w:hAnsi="Noto Serif Bengali"/>
          <w:sz w:val="24"/>
        </w:rPr>
        <w:t>চরণে মগরা খাড়ু, হাথে করি ক্ষীর-লাড়ু,</w:t>
      </w:r>
      <w:r>
        <w:br/>
      </w:r>
      <w:r>
        <w:rPr>
          <w:rFonts w:cs="Noto Serif Bengali" w:hAnsi="Noto Serif Bengali"/>
          <w:sz w:val="24"/>
        </w:rPr>
        <w:t>চলিলা ঠাকুর বিশ্বম্ভর ॥ ৩৯১ ॥</w:t>
      </w:r>
    </w:p>
    <w:p>
      <w:pPr>
        <w:spacing w:after="60"/>
        <w:jc w:val="both"/>
      </w:pPr>
      <w:r>
        <w:rPr>
          <w:b w:val="0"/>
          <w:i/>
        </w:rPr>
        <w:t>naẏane kājara-rekhā, pāṁcathupī bāndhe śikhā,</w:t>
      </w:r>
      <w:r>
        <w:br/>
      </w:r>
      <w:r>
        <w:rPr>
          <w:b w:val="0"/>
          <w:i/>
        </w:rPr>
        <w:t>jhalamala hema-alaṅkāra |</w:t>
      </w:r>
      <w:r>
        <w:br/>
      </w:r>
      <w:r>
        <w:rPr>
          <w:b w:val="0"/>
          <w:i/>
        </w:rPr>
        <w:t>caraṇe magarā khāṛu, hāthe kari kṣīra-lāṛu,</w:t>
      </w:r>
      <w:r>
        <w:br/>
      </w:r>
      <w:r>
        <w:rPr>
          <w:b w:val="0"/>
          <w:i/>
        </w:rPr>
        <w:t>calilā ṭhākura biśbambhara || 391 ||</w:t>
      </w:r>
    </w:p>
    <w:p>
      <w:pPr>
        <w:spacing w:after="60"/>
        <w:jc w:val="both"/>
      </w:pPr>
      <w:r>
        <w:rPr>
          <w:b w:val="0"/>
          <w:i/>
        </w:rPr>
        <w:t>Word for word:</w:t>
      </w:r>
      <w:r>
        <w:t xml:space="preserve"> nayane kajara-rekha — a line of kajal in the eyes; pancha-thupi bandhe shikha — topknot tied with five knots; jhalamala hema-alankara — golden ornaments glitter; charane magara khadu — magara anklets on the feet; hathe kari kshira-ladu — holding a milk laddu in hand; chalila thakura vishvambhara — the Lord Vishvambhara set out</w:t>
      </w:r>
    </w:p>
    <w:p>
      <w:pPr>
        <w:spacing w:after="60"/>
        <w:ind w:left="510" w:hanging="510"/>
      </w:pPr>
      <w:r>
        <w:rPr>
          <w:b/>
          <w:i w:val="0"/>
        </w:rPr>
        <w:t>391.</w:t>
      </w:r>
      <w:r>
        <w:t xml:space="preserve"> A line of kajal in His eyes, His topknot tied with five knots,</w:t>
      </w:r>
      <w:r>
        <w:br/>
      </w:r>
      <w:r>
        <w:t>golden ornaments glittering,</w:t>
      </w:r>
      <w:r>
        <w:br/>
      </w:r>
      <w:r>
        <w:t>magara anklets on His feet; holding a milk laddu in His hand,</w:t>
      </w:r>
      <w:r>
        <w:br/>
      </w:r>
      <w:r>
        <w:t>the Lord Vishvambhara set out.</w:t>
      </w:r>
    </w:p>
    <w:p>
      <w:pPr>
        <w:spacing w:after="60"/>
        <w:ind w:left="567"/>
      </w:pPr>
      <w:r>
        <w:rPr>
          <w:rFonts w:cs="Noto Serif Bengali" w:hAnsi="Noto Serif Bengali"/>
          <w:sz w:val="24"/>
        </w:rPr>
        <w:t>মুরারি গুপ্তের ঘরে, গেলা নিজ অভ্যন্তরে,</w:t>
      </w:r>
      <w:r>
        <w:br/>
      </w:r>
      <w:r>
        <w:rPr>
          <w:rFonts w:cs="Noto Serif Bengali" w:hAnsi="Noto Serif Bengali"/>
          <w:sz w:val="24"/>
        </w:rPr>
        <w:t>ভোজন করিছে বৈদ্যরাজ ।</w:t>
      </w:r>
      <w:r>
        <w:br/>
      </w:r>
      <w:r>
        <w:rPr>
          <w:rFonts w:cs="Noto Serif Bengali" w:hAnsi="Noto Serif Bengali"/>
          <w:sz w:val="24"/>
        </w:rPr>
        <w:t>মেঘগম্ভীর-নাদে, নিজ মন-পরসাদে,</w:t>
      </w:r>
      <w:r>
        <w:br/>
      </w:r>
      <w:r>
        <w:rPr>
          <w:rFonts w:cs="Noto Serif Bengali" w:hAnsi="Noto Serif Bengali"/>
          <w:sz w:val="24"/>
        </w:rPr>
        <w:t>মুরারি বলিয়া দিলা ডাক ॥ ৩৯২ ॥</w:t>
      </w:r>
    </w:p>
    <w:p>
      <w:pPr>
        <w:spacing w:after="60"/>
        <w:jc w:val="both"/>
      </w:pPr>
      <w:r>
        <w:rPr>
          <w:b w:val="0"/>
          <w:i/>
        </w:rPr>
        <w:t>murāri guptera ghare, gelā nija abhyantare,</w:t>
      </w:r>
      <w:r>
        <w:br/>
      </w:r>
      <w:r>
        <w:rPr>
          <w:b w:val="0"/>
          <w:i/>
        </w:rPr>
        <w:t>bhojana kariche baidyarāja |</w:t>
      </w:r>
      <w:r>
        <w:br/>
      </w:r>
      <w:r>
        <w:rPr>
          <w:b w:val="0"/>
          <w:i/>
        </w:rPr>
        <w:t>meghagambhīra-nāde, nija mana-parasāde,</w:t>
      </w:r>
      <w:r>
        <w:br/>
      </w:r>
      <w:r>
        <w:rPr>
          <w:b w:val="0"/>
          <w:i/>
        </w:rPr>
        <w:t>murāri baliẏā dilā ḍāka || 392 ||</w:t>
      </w:r>
    </w:p>
    <w:p>
      <w:pPr>
        <w:spacing w:after="60"/>
        <w:jc w:val="both"/>
      </w:pPr>
      <w:r>
        <w:rPr>
          <w:b w:val="0"/>
          <w:i/>
        </w:rPr>
        <w:t>Word for word:</w:t>
      </w:r>
      <w:r>
        <w:t xml:space="preserve"> murari guptera ghare — in Murari Gupta's house; gela nija abhyantare — went into the inner rooms; bhojana karichhe vaidyaraja — where the king of vaidyas was eating; megha-gambhira-nade — in a voice deep as thunder; nija-mana-parasade — by His own grace; murari baliya dila daka — called "Murari!"</w:t>
      </w:r>
    </w:p>
    <w:p>
      <w:pPr>
        <w:spacing w:after="60"/>
        <w:ind w:left="510" w:hanging="510"/>
      </w:pPr>
      <w:r>
        <w:rPr>
          <w:b/>
          <w:i w:val="0"/>
        </w:rPr>
        <w:t>392.</w:t>
      </w:r>
      <w:r>
        <w:t xml:space="preserve"> He entered Murari Gupta's house, into the inner rooms,</w:t>
      </w:r>
      <w:r>
        <w:br/>
      </w:r>
      <w:r>
        <w:t>where the best of vaidyas was eating his meal,</w:t>
      </w:r>
      <w:r>
        <w:br/>
      </w:r>
      <w:r>
        <w:t>and in a voice deep as thunder, by His own grace,</w:t>
      </w:r>
      <w:r>
        <w:br/>
      </w:r>
      <w:r>
        <w:t>He called: "Murari!"</w:t>
      </w:r>
    </w:p>
    <w:p>
      <w:pPr>
        <w:spacing w:after="60"/>
        <w:ind w:left="567"/>
      </w:pPr>
      <w:r>
        <w:rPr>
          <w:rFonts w:cs="Noto Serif Bengali" w:hAnsi="Noto Serif Bengali"/>
          <w:sz w:val="24"/>
        </w:rPr>
        <w:t>স্বর শুনি সোঙরিল, বিশ্বম্ভর যে বলিল,</w:t>
      </w:r>
      <w:r>
        <w:br/>
      </w:r>
      <w:r>
        <w:rPr>
          <w:rFonts w:cs="Noto Serif Bengali" w:hAnsi="Noto Serif Bengali"/>
          <w:sz w:val="24"/>
        </w:rPr>
        <w:t>গুপ্ত-বেজা চমকিত চিত ।</w:t>
      </w:r>
      <w:r>
        <w:br/>
      </w:r>
      <w:r>
        <w:rPr>
          <w:rFonts w:cs="Noto Serif Bengali" w:hAnsi="Noto Serif Bengali"/>
          <w:sz w:val="24"/>
        </w:rPr>
        <w:t>তবে সেই গৌরহরি, কি কর কি কর বলি,</w:t>
      </w:r>
      <w:r>
        <w:br/>
      </w:r>
      <w:r>
        <w:rPr>
          <w:rFonts w:cs="Noto Serif Bengali" w:hAnsi="Noto Serif Bengali"/>
          <w:sz w:val="24"/>
        </w:rPr>
        <w:t>সেইখানে হৈল উপনীত ॥ ৩৯৩ ॥</w:t>
      </w:r>
    </w:p>
    <w:p>
      <w:pPr>
        <w:spacing w:after="60"/>
        <w:jc w:val="both"/>
      </w:pPr>
      <w:r>
        <w:rPr>
          <w:b w:val="0"/>
          <w:i/>
        </w:rPr>
        <w:t>sbara śuni soṅarila, biśbambhara ye balila,</w:t>
      </w:r>
      <w:r>
        <w:br/>
      </w:r>
      <w:r>
        <w:rPr>
          <w:b w:val="0"/>
          <w:i/>
        </w:rPr>
        <w:t>gupta-bejā camakita cita |</w:t>
      </w:r>
      <w:r>
        <w:br/>
      </w:r>
      <w:r>
        <w:rPr>
          <w:b w:val="0"/>
          <w:i/>
        </w:rPr>
        <w:t>tabe sei gaurahari, ki kara ki kara bali,</w:t>
      </w:r>
      <w:r>
        <w:br/>
      </w:r>
      <w:r>
        <w:rPr>
          <w:b w:val="0"/>
          <w:i/>
        </w:rPr>
        <w:t>seikhāne haila upanīta || 393 ||</w:t>
      </w:r>
    </w:p>
    <w:p>
      <w:pPr>
        <w:spacing w:after="60"/>
        <w:jc w:val="both"/>
      </w:pPr>
      <w:r>
        <w:rPr>
          <w:b w:val="0"/>
          <w:i/>
        </w:rPr>
        <w:t>Word for word:</w:t>
      </w:r>
      <w:r>
        <w:t xml:space="preserve"> svara shuni songarila — hearing the voice, he remembered; vishvambhara ye balila — what Vishvambhara had said; gupta-beja chamakita chita — Gupta the vaidya was startled; tabe sei gaurahari — then Gaurahari; ki kara ki kara bali — saying "what are you doing, what are you doing"; seikhane haila upanita — came right up there</w:t>
      </w:r>
    </w:p>
    <w:p>
      <w:pPr>
        <w:spacing w:after="60"/>
        <w:ind w:left="510" w:hanging="510"/>
      </w:pPr>
      <w:r>
        <w:rPr>
          <w:b/>
          <w:i w:val="0"/>
        </w:rPr>
        <w:t>393.</w:t>
      </w:r>
      <w:r>
        <w:t xml:space="preserve"> Hearing the voice, Gupta the vaidya remembered</w:t>
      </w:r>
      <w:r>
        <w:br/>
      </w:r>
      <w:r>
        <w:t>what Vishvambhara had said, and was startled;</w:t>
      </w:r>
      <w:r>
        <w:br/>
      </w:r>
      <w:r>
        <w:t>and Gaurahari, saying "What are you doing, what are you doing?",</w:t>
      </w:r>
      <w:r>
        <w:br/>
      </w:r>
      <w:r>
        <w:t>came right up to the spot.</w:t>
      </w:r>
    </w:p>
    <w:p>
      <w:pPr>
        <w:spacing w:after="60"/>
        <w:ind w:left="567"/>
      </w:pPr>
      <w:r>
        <w:rPr>
          <w:rFonts w:cs="Noto Serif Bengali" w:hAnsi="Noto Serif Bengali"/>
          <w:sz w:val="24"/>
        </w:rPr>
        <w:t>তরস্ত না হও তুমি, এইখানে আছি আমি,</w:t>
      </w:r>
      <w:r>
        <w:br/>
      </w:r>
      <w:r>
        <w:rPr>
          <w:rFonts w:cs="Noto Serif Bengali" w:hAnsi="Noto Serif Bengali"/>
          <w:sz w:val="24"/>
        </w:rPr>
        <w:t>ভোজন করহ বাণী বৈল ।</w:t>
      </w:r>
      <w:r>
        <w:br/>
      </w:r>
      <w:r>
        <w:rPr>
          <w:rFonts w:cs="Noto Serif Bengali" w:hAnsi="Noto Serif Bengali"/>
          <w:sz w:val="24"/>
        </w:rPr>
        <w:t>মধ্য-ভোজন-বেলা, ধীরে ধীরে নিয়ড়ে গেলা,</w:t>
      </w:r>
      <w:r>
        <w:br/>
      </w:r>
      <w:r>
        <w:rPr>
          <w:rFonts w:cs="Noto Serif Bengali" w:hAnsi="Noto Serif Bengali"/>
          <w:sz w:val="24"/>
        </w:rPr>
        <w:t>থাল ভরি মূত মুতিলা ॥ ৩৯৪ ॥</w:t>
      </w:r>
    </w:p>
    <w:p>
      <w:pPr>
        <w:spacing w:after="60"/>
        <w:jc w:val="both"/>
      </w:pPr>
      <w:r>
        <w:rPr>
          <w:b w:val="0"/>
          <w:i/>
        </w:rPr>
        <w:t>tarasta nā hao tumi, eikhāne āchi āmi,</w:t>
      </w:r>
      <w:r>
        <w:br/>
      </w:r>
      <w:r>
        <w:rPr>
          <w:b w:val="0"/>
          <w:i/>
        </w:rPr>
        <w:t>bhojana karaha bāṇī baila |</w:t>
      </w:r>
      <w:r>
        <w:br/>
      </w:r>
      <w:r>
        <w:rPr>
          <w:b w:val="0"/>
          <w:i/>
        </w:rPr>
        <w:t>madhya-bhojana-belā, dhīre dhīre niẏaṛe gelā,</w:t>
      </w:r>
      <w:r>
        <w:br/>
      </w:r>
      <w:r>
        <w:rPr>
          <w:b w:val="0"/>
          <w:i/>
        </w:rPr>
        <w:t>thāla bhari mūta mutilā || 394 ||</w:t>
      </w:r>
    </w:p>
    <w:p>
      <w:pPr>
        <w:spacing w:after="60"/>
        <w:jc w:val="both"/>
      </w:pPr>
      <w:r>
        <w:rPr>
          <w:b w:val="0"/>
          <w:i/>
        </w:rPr>
        <w:t>Word for word:</w:t>
      </w:r>
      <w:r>
        <w:t xml:space="preserve"> tarasta na hao tumi — don't be alarmed; eikhane achhi ami — I am here; bhojana karaha — go on eating; vani baila — He said; madhya-bhojana-bela — in the middle of the meal; dhire dhire niyade gela — slowly came close; thala bhari muta mutila — urinated, filling the plate</w:t>
      </w:r>
    </w:p>
    <w:p>
      <w:pPr>
        <w:spacing w:after="60"/>
        <w:ind w:left="510" w:hanging="510"/>
      </w:pPr>
      <w:r>
        <w:rPr>
          <w:b/>
          <w:i w:val="0"/>
        </w:rPr>
        <w:t>394.</w:t>
      </w:r>
      <w:r>
        <w:t xml:space="preserve"> "Don't be alarmed: I am here —</w:t>
      </w:r>
      <w:r>
        <w:br/>
      </w:r>
      <w:r>
        <w:t>go on eating," He said;</w:t>
      </w:r>
      <w:r>
        <w:br/>
      </w:r>
      <w:r>
        <w:t>and in the middle of the meal, approaching very slowly,</w:t>
      </w:r>
      <w:r>
        <w:br/>
      </w:r>
      <w:r>
        <w:t>He filled his plate with urine.</w:t>
      </w:r>
    </w:p>
    <w:p>
      <w:pPr>
        <w:spacing w:after="60"/>
        <w:ind w:left="567"/>
      </w:pPr>
      <w:r>
        <w:rPr>
          <w:rFonts w:cs="Noto Serif Bengali" w:hAnsi="Noto Serif Bengali"/>
          <w:sz w:val="24"/>
        </w:rPr>
        <w:t>কি কি বলি ছি ছি করি, উঠিলা সে মুরারি,</w:t>
      </w:r>
      <w:r>
        <w:br/>
      </w:r>
      <w:r>
        <w:rPr>
          <w:rFonts w:cs="Noto Serif Bengali" w:hAnsi="Noto Serif Bengali"/>
          <w:sz w:val="24"/>
        </w:rPr>
        <w:t>করতালি দিয়া বোলে গোরা ।</w:t>
      </w:r>
      <w:r>
        <w:br/>
      </w:r>
      <w:r>
        <w:rPr>
          <w:rFonts w:cs="Noto Serif Bengali" w:hAnsi="Noto Serif Bengali"/>
          <w:sz w:val="24"/>
        </w:rPr>
        <w:t>কর শির নাড়িয়া, ভক্তিপথ ছাড়িয়া,</w:t>
      </w:r>
      <w:r>
        <w:br/>
      </w:r>
      <w:r>
        <w:rPr>
          <w:rFonts w:cs="Noto Serif Bengali" w:hAnsi="Noto Serif Bengali"/>
          <w:sz w:val="24"/>
        </w:rPr>
        <w:t>যোগ বলে এই অভিপারী ॥ ৩৯৫ ॥</w:t>
      </w:r>
    </w:p>
    <w:p>
      <w:pPr>
        <w:spacing w:after="60"/>
        <w:jc w:val="both"/>
      </w:pPr>
      <w:r>
        <w:rPr>
          <w:b w:val="0"/>
          <w:i/>
        </w:rPr>
        <w:t>ki ki bali chi chi kari, uṭhilā se murāri,</w:t>
      </w:r>
      <w:r>
        <w:br/>
      </w:r>
      <w:r>
        <w:rPr>
          <w:b w:val="0"/>
          <w:i/>
        </w:rPr>
        <w:t>karatāli diẏā bole gorā |</w:t>
      </w:r>
      <w:r>
        <w:br/>
      </w:r>
      <w:r>
        <w:rPr>
          <w:b w:val="0"/>
          <w:i/>
        </w:rPr>
        <w:t>kara śira nāṛiẏā, bhaktipatha chāṛiẏā,</w:t>
      </w:r>
      <w:r>
        <w:br/>
      </w:r>
      <w:r>
        <w:rPr>
          <w:b w:val="0"/>
          <w:i/>
        </w:rPr>
        <w:t>yoga bale ei abhipārī || 395 ||</w:t>
      </w:r>
    </w:p>
    <w:p>
      <w:pPr>
        <w:spacing w:after="60"/>
        <w:jc w:val="both"/>
      </w:pPr>
      <w:r>
        <w:rPr>
          <w:b w:val="0"/>
          <w:i/>
        </w:rPr>
        <w:t>Word for word:</w:t>
      </w:r>
      <w:r>
        <w:t xml:space="preserve"> ki ki bali — crying "what, what"; chhi chhi kari — saying "shame, shame"; uthila se murari — Murari jumped up; karatali diya — clapping His hands; bole gora — Gora says; kara shira nadiya — moving hands and head; bhaktipatha chhadiya — having left the path of bhakti; yoga bale ei abhipari — this trickster speaks of yoga</w:t>
      </w:r>
    </w:p>
    <w:p>
      <w:pPr>
        <w:spacing w:after="60"/>
        <w:ind w:left="510" w:hanging="510"/>
      </w:pPr>
      <w:r>
        <w:rPr>
          <w:b/>
          <w:i w:val="0"/>
        </w:rPr>
        <w:t>395.</w:t>
      </w:r>
      <w:r>
        <w:t xml:space="preserve"> "What's this, what?! Shame, shame!" — up jumped Murari;</w:t>
      </w:r>
      <w:r>
        <w:br/>
      </w:r>
      <w:r>
        <w:t>and Gora, clapping His hands, says:</w:t>
      </w:r>
      <w:r>
        <w:br/>
      </w:r>
      <w:r>
        <w:t>"Shaking his head and waving his hands, having left the path of bhakti,</w:t>
      </w:r>
      <w:r>
        <w:br/>
      </w:r>
      <w:r>
        <w:t>this trickster expounds yoga!</w:t>
      </w:r>
    </w:p>
    <w:p>
      <w:pPr>
        <w:spacing w:after="60"/>
        <w:ind w:left="567"/>
      </w:pPr>
      <w:r>
        <w:rPr>
          <w:rFonts w:cs="Noto Serif Bengali" w:hAnsi="Noto Serif Bengali"/>
          <w:sz w:val="24"/>
        </w:rPr>
        <w:t>জ্ঞান-কর্ম উপেখিয়া, কৃষ্ণ ভজ মন দিয়া,</w:t>
      </w:r>
      <w:r>
        <w:br/>
      </w:r>
      <w:r>
        <w:rPr>
          <w:rFonts w:cs="Noto Serif Bengali" w:hAnsi="Noto Serif Bengali"/>
          <w:sz w:val="24"/>
        </w:rPr>
        <w:t>রসিক বিদগ্ধ চিদানন্দ ।</w:t>
      </w:r>
      <w:r>
        <w:br/>
      </w:r>
      <w:r>
        <w:rPr>
          <w:rFonts w:cs="Noto Serif Bengali" w:hAnsi="Noto Serif Bengali"/>
          <w:sz w:val="24"/>
        </w:rPr>
        <w:t>ভৌতিকে যাহার দৃষ্টি, এ নহে ভজন-পুষ্টি,</w:t>
      </w:r>
      <w:r>
        <w:br/>
      </w:r>
      <w:r>
        <w:rPr>
          <w:rFonts w:cs="Noto Serif Bengali" w:hAnsi="Noto Serif Bengali"/>
          <w:sz w:val="24"/>
        </w:rPr>
        <w:t>নাহি বুঝ বুদ্ধি অতি মন্দ ॥ ৩৯৬ ॥</w:t>
      </w:r>
    </w:p>
    <w:p>
      <w:pPr>
        <w:spacing w:after="60"/>
        <w:jc w:val="both"/>
      </w:pPr>
      <w:r>
        <w:rPr>
          <w:b w:val="0"/>
          <w:i/>
        </w:rPr>
        <w:t>jñāna-karma upekhiẏā, kṛṣṇa bhaja mana diẏā,</w:t>
      </w:r>
      <w:r>
        <w:br/>
      </w:r>
      <w:r>
        <w:rPr>
          <w:b w:val="0"/>
          <w:i/>
        </w:rPr>
        <w:t>rasika bidagdha cidānanda |</w:t>
      </w:r>
      <w:r>
        <w:br/>
      </w:r>
      <w:r>
        <w:rPr>
          <w:b w:val="0"/>
          <w:i/>
        </w:rPr>
        <w:t>bhautike yāhāra dṛṣṭi, e nahe bhajana-puṣṭi,</w:t>
      </w:r>
      <w:r>
        <w:br/>
      </w:r>
      <w:r>
        <w:rPr>
          <w:b w:val="0"/>
          <w:i/>
        </w:rPr>
        <w:t>nāhi bujha buddhi ati manda || 396 ||</w:t>
      </w:r>
    </w:p>
    <w:p>
      <w:pPr>
        <w:spacing w:after="60"/>
        <w:jc w:val="both"/>
      </w:pPr>
      <w:r>
        <w:rPr>
          <w:b w:val="0"/>
          <w:i/>
        </w:rPr>
        <w:t>Word for word:</w:t>
      </w:r>
      <w:r>
        <w:t xml:space="preserve"> jnana-karma upekhiya — disregarding knowledge and ritual; krishna bhaja mana diya — worship Krishna wholeheartedly; rasika vidagdha chidananda — the relisher of rasa, expert, consciousness and bliss; bhautike yahara drishti — one whose sight is on the material; e nahe bhajana-pushti — has no nourishment of bhajana; nahi bujha — you don't understand; buddhi ati manda — intelligence very dull</w:t>
      </w:r>
    </w:p>
    <w:p>
      <w:pPr>
        <w:spacing w:after="60"/>
        <w:ind w:left="510" w:hanging="510"/>
      </w:pPr>
      <w:r>
        <w:rPr>
          <w:b/>
          <w:i w:val="0"/>
        </w:rPr>
        <w:t>396.</w:t>
      </w:r>
      <w:r>
        <w:t xml:space="preserve"> Disregarding knowledge and ritual, worship Krishna wholeheartedly —</w:t>
      </w:r>
      <w:r>
        <w:br/>
      </w:r>
      <w:r>
        <w:t>the relisher of rasa, the expert, full of consciousness and bliss.</w:t>
      </w:r>
      <w:r>
        <w:br/>
      </w:r>
      <w:r>
        <w:t>One whose sight is fixed on the material finds no nourishment for bhajana;</w:t>
      </w:r>
      <w:r>
        <w:br/>
      </w:r>
      <w:r>
        <w:t>you do not understand — your intelligence is very dull.</w:t>
      </w:r>
    </w:p>
    <w:p>
      <w:pPr>
        <w:spacing w:after="60"/>
        <w:ind w:left="567"/>
      </w:pPr>
      <w:r>
        <w:rPr>
          <w:rFonts w:cs="Noto Serif Bengali" w:hAnsi="Noto Serif Bengali"/>
          <w:sz w:val="24"/>
        </w:rPr>
        <w:t>পরম দয়ালু হরি, তেঁহো সর্বশক্তিধারী,</w:t>
      </w:r>
      <w:r>
        <w:br/>
      </w:r>
      <w:r>
        <w:rPr>
          <w:rFonts w:cs="Noto Serif Bengali" w:hAnsi="Noto Serif Bengali"/>
          <w:sz w:val="24"/>
        </w:rPr>
        <w:t>জীবেতে সম্ভবে এ কি কথা ।</w:t>
      </w:r>
      <w:r>
        <w:br/>
      </w:r>
      <w:r>
        <w:rPr>
          <w:rFonts w:cs="Noto Serif Bengali" w:hAnsi="Noto Serif Bengali"/>
          <w:sz w:val="24"/>
        </w:rPr>
        <w:t>তেঁহো ব্রহ্ম সনাতন, গোপীর জীবন-ধন,</w:t>
      </w:r>
      <w:r>
        <w:br/>
      </w:r>
      <w:r>
        <w:rPr>
          <w:rFonts w:cs="Noto Serif Bengali" w:hAnsi="Noto Serif Bengali"/>
          <w:sz w:val="24"/>
        </w:rPr>
        <w:t>না ভজিয়া কেনে দেহ ব্যথা ॥ ৩৯৭ ॥</w:t>
      </w:r>
    </w:p>
    <w:p>
      <w:pPr>
        <w:spacing w:after="60"/>
        <w:jc w:val="both"/>
      </w:pPr>
      <w:r>
        <w:rPr>
          <w:b w:val="0"/>
          <w:i/>
        </w:rPr>
        <w:t>parama daẏālu hari, teṁho sarbaśaktidhārī,</w:t>
      </w:r>
      <w:r>
        <w:br/>
      </w:r>
      <w:r>
        <w:rPr>
          <w:b w:val="0"/>
          <w:i/>
        </w:rPr>
        <w:t>jībete sambhabe e ki kathā |</w:t>
      </w:r>
      <w:r>
        <w:br/>
      </w:r>
      <w:r>
        <w:rPr>
          <w:b w:val="0"/>
          <w:i/>
        </w:rPr>
        <w:t>teṁho brahma sanātana, gopīra jībana-dhana,</w:t>
      </w:r>
      <w:r>
        <w:br/>
      </w:r>
      <w:r>
        <w:rPr>
          <w:b w:val="0"/>
          <w:i/>
        </w:rPr>
        <w:t>nā bhajiẏā kene deha byathā || 397 ||</w:t>
      </w:r>
    </w:p>
    <w:p>
      <w:pPr>
        <w:spacing w:after="60"/>
        <w:jc w:val="both"/>
      </w:pPr>
      <w:r>
        <w:rPr>
          <w:b w:val="0"/>
          <w:i/>
        </w:rPr>
        <w:t>Word for word:</w:t>
      </w:r>
      <w:r>
        <w:t xml:space="preserve"> parama dayalu hari — Hari is supremely merciful; tenho sarva-shakti-dhari — He holds all energies; jivete sambhave e ki katha — is such a thing possible for a jiva; tenho brahma sanatana — He is the eternal Brahman; gopira jivana-dhana — the treasure of the gopis' life; na bhajiya — not worshipping [Him]; kene deha vyatha — why cause pain</w:t>
      </w:r>
    </w:p>
    <w:p>
      <w:pPr>
        <w:spacing w:after="60"/>
        <w:ind w:left="510" w:hanging="510"/>
      </w:pPr>
      <w:r>
        <w:rPr>
          <w:b/>
          <w:i w:val="0"/>
        </w:rPr>
        <w:t>397.</w:t>
      </w:r>
      <w:r>
        <w:t xml:space="preserve"> Hari is supremely merciful, He holds all energies;</w:t>
      </w:r>
      <w:r>
        <w:br/>
      </w:r>
      <w:r>
        <w:t>is such a thing possible for a jiva?</w:t>
      </w:r>
      <w:r>
        <w:rPr>
          <w:b w:val="0"/>
          <w:i w:val="0"/>
          <w:vertAlign w:val="superscript"/>
        </w:rPr>
        <w:t>12</w:t>
      </w:r>
      <w:r>
        <w:br/>
      </w:r>
      <w:r>
        <w:t>He is the eternal Brahman, the treasure of the gopis' life;</w:t>
      </w:r>
      <w:r>
        <w:br/>
      </w:r>
      <w:r>
        <w:t>why, not worshipping Him, do you cause [yourself] pain?"</w:t>
      </w:r>
    </w:p>
    <w:p>
      <w:pPr>
        <w:spacing w:after="60"/>
        <w:ind w:left="567"/>
      </w:pPr>
      <w:r>
        <w:rPr>
          <w:rFonts w:cs="Noto Serif Bengali" w:hAnsi="Noto Serif Bengali"/>
          <w:sz w:val="24"/>
        </w:rPr>
        <w:t>ইহা বলি গোরামণি, কতি গেলা নাহি জানি,</w:t>
      </w:r>
      <w:r>
        <w:br/>
      </w:r>
      <w:r>
        <w:rPr>
          <w:rFonts w:cs="Noto Serif Bengali" w:hAnsi="Noto Serif Bengali"/>
          <w:sz w:val="24"/>
        </w:rPr>
        <w:t>মুরারি দেখিতে নাহি পায় ।</w:t>
      </w:r>
      <w:r>
        <w:br/>
      </w:r>
      <w:r>
        <w:rPr>
          <w:rFonts w:cs="Noto Serif Bengali" w:hAnsi="Noto Serif Bengali"/>
          <w:sz w:val="24"/>
        </w:rPr>
        <w:t>মনে মনে অনুমান, এ কভু নহে আন,</w:t>
      </w:r>
      <w:r>
        <w:br/>
      </w:r>
      <w:r>
        <w:rPr>
          <w:rFonts w:cs="Noto Serif Bengali" w:hAnsi="Noto Serif Bengali"/>
          <w:sz w:val="24"/>
        </w:rPr>
        <w:t>সত্য পঁহু শচীর তনয় ॥ ৩৯৮ ॥</w:t>
      </w:r>
    </w:p>
    <w:p>
      <w:pPr>
        <w:spacing w:after="60"/>
        <w:jc w:val="both"/>
      </w:pPr>
      <w:r>
        <w:rPr>
          <w:b w:val="0"/>
          <w:i/>
        </w:rPr>
        <w:t>ihā bali gorāmaṇi, kati gelā nāhi jāni,</w:t>
      </w:r>
      <w:r>
        <w:br/>
      </w:r>
      <w:r>
        <w:rPr>
          <w:b w:val="0"/>
          <w:i/>
        </w:rPr>
        <w:t>murāri dekhite nāhi pāẏa |</w:t>
      </w:r>
      <w:r>
        <w:br/>
      </w:r>
      <w:r>
        <w:rPr>
          <w:b w:val="0"/>
          <w:i/>
        </w:rPr>
        <w:t>mane mane anumāna, e kabhu nahe āna,</w:t>
      </w:r>
      <w:r>
        <w:br/>
      </w:r>
      <w:r>
        <w:rPr>
          <w:b w:val="0"/>
          <w:i/>
        </w:rPr>
        <w:t>satya paṁhu śacīra tanaẏa || 398 ||</w:t>
      </w:r>
    </w:p>
    <w:p>
      <w:pPr>
        <w:spacing w:after="60"/>
        <w:jc w:val="both"/>
      </w:pPr>
      <w:r>
        <w:rPr>
          <w:b w:val="0"/>
          <w:i/>
        </w:rPr>
        <w:t>Word for word:</w:t>
      </w:r>
      <w:r>
        <w:t xml:space="preserve"> iha bali goramani — saying this, the jewel Gora; kati gela nahi jani — went none knows where; murari dekhite nahi paya — Murari cannot see; mane mane anumana — reflects within; e kabhu nahe ana — this is surely no other; satya panhu shachira tanaya — truly Shachi's son is the Lord</w:t>
      </w:r>
    </w:p>
    <w:p>
      <w:pPr>
        <w:spacing w:after="60"/>
        <w:ind w:left="510" w:hanging="510"/>
      </w:pPr>
      <w:r>
        <w:rPr>
          <w:b/>
          <w:i w:val="0"/>
        </w:rPr>
        <w:t>398.</w:t>
      </w:r>
      <w:r>
        <w:t xml:space="preserve"> Saying this, the jewel Gaura vanished — none knows where;</w:t>
      </w:r>
      <w:r>
        <w:br/>
      </w:r>
      <w:r>
        <w:t>Murari cannot see Him</w:t>
      </w:r>
      <w:r>
        <w:br/>
      </w:r>
      <w:r>
        <w:t>and reflects within himself: "This is surely no one else —</w:t>
      </w:r>
      <w:r>
        <w:br/>
      </w:r>
      <w:r>
        <w:t>truly, the son of Shachi is the Lord."</w:t>
      </w:r>
    </w:p>
    <w:p>
      <w:pPr>
        <w:spacing w:after="60"/>
        <w:ind w:left="567"/>
      </w:pPr>
      <w:r>
        <w:rPr>
          <w:rFonts w:cs="Noto Serif Bengali" w:hAnsi="Noto Serif Bengali"/>
          <w:sz w:val="24"/>
        </w:rPr>
        <w:t>এত অনুমান করি, তবে সেই মুরারি,</w:t>
      </w:r>
      <w:r>
        <w:br/>
      </w:r>
      <w:r>
        <w:rPr>
          <w:rFonts w:cs="Noto Serif Bengali" w:hAnsi="Noto Serif Bengali"/>
          <w:sz w:val="24"/>
        </w:rPr>
        <w:t>আস্তে ব্যস্তে চলিলা সত্বর ।</w:t>
      </w:r>
      <w:r>
        <w:br/>
      </w:r>
      <w:r>
        <w:rPr>
          <w:rFonts w:cs="Noto Serif Bengali" w:hAnsi="Noto Serif Bengali"/>
          <w:sz w:val="24"/>
        </w:rPr>
        <w:t>চলিতে না পারে পথে, অতি আনন্দিত চিতে,</w:t>
      </w:r>
      <w:r>
        <w:br/>
      </w:r>
      <w:r>
        <w:rPr>
          <w:rFonts w:cs="Noto Serif Bengali" w:hAnsi="Noto Serif Bengali"/>
          <w:sz w:val="24"/>
        </w:rPr>
        <w:t>গেলা যথা মিশ্র পুরন্দর ॥ ৩৯৯ ॥</w:t>
      </w:r>
    </w:p>
    <w:p>
      <w:pPr>
        <w:spacing w:after="60"/>
        <w:jc w:val="both"/>
      </w:pPr>
      <w:r>
        <w:rPr>
          <w:b w:val="0"/>
          <w:i/>
        </w:rPr>
        <w:t>eta anumāna kari, tabe sei murāri,</w:t>
      </w:r>
      <w:r>
        <w:br/>
      </w:r>
      <w:r>
        <w:rPr>
          <w:b w:val="0"/>
          <w:i/>
        </w:rPr>
        <w:t>āste byaste calilā satbara |</w:t>
      </w:r>
      <w:r>
        <w:br/>
      </w:r>
      <w:r>
        <w:rPr>
          <w:b w:val="0"/>
          <w:i/>
        </w:rPr>
        <w:t>calite nā pāre pathe, ati ānandita cite,</w:t>
      </w:r>
      <w:r>
        <w:br/>
      </w:r>
      <w:r>
        <w:rPr>
          <w:b w:val="0"/>
          <w:i/>
        </w:rPr>
        <w:t>gelā yathā miśra purandara || 399 ||</w:t>
      </w:r>
    </w:p>
    <w:p>
      <w:pPr>
        <w:spacing w:after="60"/>
        <w:jc w:val="both"/>
      </w:pPr>
      <w:r>
        <w:rPr>
          <w:b w:val="0"/>
          <w:i/>
        </w:rPr>
        <w:t>Word for word:</w:t>
      </w:r>
      <w:r>
        <w:t xml:space="preserve"> eta anumana kari — having reflected thus; tabe sei murari — then Murari; aste vyaste chalila satvara — hastily set out in agitation; chalite na pare pathe — cannot walk on the road; ati anandita chite — with a heart full of joy; gela yatha mishra purandara — went to where Mishra Purandara was</w:t>
      </w:r>
    </w:p>
    <w:p>
      <w:pPr>
        <w:spacing w:after="60"/>
        <w:ind w:left="510" w:hanging="510"/>
      </w:pPr>
      <w:r>
        <w:rPr>
          <w:b/>
          <w:i w:val="0"/>
        </w:rPr>
        <w:t>399.</w:t>
      </w:r>
      <w:r>
        <w:t xml:space="preserve"> Having reflected thus, Murari</w:t>
      </w:r>
      <w:r>
        <w:br/>
      </w:r>
      <w:r>
        <w:t>set out at once, in haste and agitation;</w:t>
      </w:r>
      <w:r>
        <w:br/>
      </w:r>
      <w:r>
        <w:t>from great joy he can hardly walk on the road,</w:t>
      </w:r>
      <w:r>
        <w:br/>
      </w:r>
      <w:r>
        <w:t>[yet] he came to where Mishra Purandara was.</w:t>
      </w:r>
    </w:p>
    <w:p>
      <w:pPr>
        <w:spacing w:after="60"/>
        <w:ind w:left="283"/>
      </w:pPr>
      <w:r>
        <w:rPr>
          <w:b/>
          <w:i w:val="0"/>
          <w:sz w:val="18"/>
        </w:rPr>
        <w:t>1.</w:t>
      </w:r>
      <w:r>
        <w:rPr>
          <w:sz w:val="18"/>
        </w:rPr>
        <w:t xml:space="preserve"> In the 1903 edition the whole account of the puppy's deliverance (vv. 324–357) is enclosed in brackets — this editor's way of marking lines found not in all manuscripts. In Bhaktisiddhanta's summary the puppy "in a divine body, singing of Hari, went to Vaikuntha"; the text says Goloka ("becoming a dweller of Krishna's realm"; the 1983 edition: "of Vishnu's realm"). Cf. the </w:t>
      </w:r>
      <w:r>
        <w:rPr>
          <w:b w:val="0"/>
          <w:i/>
          <w:sz w:val="18"/>
        </w:rPr>
        <w:t>Chaitanya-charitamrita</w:t>
      </w:r>
      <w:r>
        <w:rPr>
          <w:sz w:val="18"/>
        </w:rPr>
        <w:t xml:space="preserve"> (Antya 1.16–33): Shivananda Sena's dog, having received the remnants of Mahaprabhu's meal and chanting "Krishna", attained Vaikuntha.</w:t>
      </w:r>
    </w:p>
    <w:p>
      <w:pPr>
        <w:spacing w:after="60"/>
        <w:ind w:left="283"/>
      </w:pPr>
      <w:r>
        <w:rPr>
          <w:b/>
          <w:i w:val="0"/>
          <w:sz w:val="18"/>
        </w:rPr>
        <w:t>2.</w:t>
      </w:r>
      <w:r>
        <w:rPr>
          <w:sz w:val="18"/>
        </w:rPr>
        <w:t xml:space="preserve"> In Bhaktisiddhanta's edition the numbering jumps here from 330 to 340; we keep the edition's numbers.</w:t>
      </w:r>
    </w:p>
    <w:p>
      <w:pPr>
        <w:spacing w:after="60"/>
        <w:ind w:left="283"/>
      </w:pPr>
      <w:r>
        <w:rPr>
          <w:b/>
          <w:i w:val="0"/>
          <w:sz w:val="18"/>
        </w:rPr>
        <w:t>3.</w:t>
      </w:r>
      <w:r>
        <w:rPr>
          <w:sz w:val="18"/>
        </w:rPr>
        <w:t xml:space="preserve"> That is, even Krishna in His earlier pastimes did not bestow mercy so freely. Cf. the </w:t>
      </w:r>
      <w:r>
        <w:rPr>
          <w:b w:val="0"/>
          <w:i/>
          <w:sz w:val="18"/>
        </w:rPr>
        <w:t>Chaitanya-charitamrita</w:t>
      </w:r>
      <w:r>
        <w:rPr>
          <w:sz w:val="18"/>
        </w:rPr>
        <w:t xml:space="preserve"> (Madhya 19.53): Gaura is "the most magnanimous", the giver of prema for Krishna.</w:t>
      </w:r>
    </w:p>
    <w:p>
      <w:pPr>
        <w:spacing w:after="60"/>
        <w:ind w:left="283"/>
      </w:pPr>
      <w:r>
        <w:rPr>
          <w:b/>
          <w:i w:val="0"/>
          <w:sz w:val="18"/>
        </w:rPr>
        <w:t>4.</w:t>
      </w:r>
      <w:r>
        <w:rPr>
          <w:sz w:val="18"/>
        </w:rPr>
        <w:t xml:space="preserve"> Shashthi — the goddess who protects children; women honour her with fasting and offerings under a banyan tree for the welfare of their children.</w:t>
      </w:r>
    </w:p>
    <w:p>
      <w:pPr>
        <w:spacing w:after="60"/>
        <w:ind w:left="283"/>
      </w:pPr>
      <w:r>
        <w:rPr>
          <w:b/>
          <w:i w:val="0"/>
          <w:sz w:val="18"/>
        </w:rPr>
        <w:t>5.</w:t>
      </w:r>
      <w:r>
        <w:rPr>
          <w:sz w:val="18"/>
        </w:rPr>
        <w:t xml:space="preserve"> This is not an assertion of impersonal oneness: all that exists is the energy of the Lord and does not exist apart from Him, while He remains the personal Lord. Cf. the </w:t>
      </w:r>
      <w:r>
        <w:rPr>
          <w:b w:val="0"/>
          <w:i/>
          <w:sz w:val="18"/>
        </w:rPr>
        <w:t>Bhagavata</w:t>
      </w:r>
      <w:r>
        <w:rPr>
          <w:sz w:val="18"/>
        </w:rPr>
        <w:t xml:space="preserve"> (2.9.33): "Before creation I alone existed…", and Mahaprabhu's teaching of inconceivable oneness and difference (</w:t>
      </w:r>
      <w:r>
        <w:rPr>
          <w:b w:val="0"/>
          <w:i/>
          <w:sz w:val="18"/>
        </w:rPr>
        <w:t>achintya-bhedabheda</w:t>
      </w:r>
      <w:r>
        <w:rPr>
          <w:sz w:val="18"/>
        </w:rPr>
        <w:t>). This is the sense the following shloka brings out.</w:t>
      </w:r>
    </w:p>
    <w:p>
      <w:pPr>
        <w:spacing w:after="60"/>
        <w:ind w:left="283"/>
      </w:pPr>
      <w:r>
        <w:rPr>
          <w:b/>
          <w:i w:val="0"/>
          <w:sz w:val="18"/>
        </w:rPr>
        <w:t>6.</w:t>
      </w:r>
      <w:r>
        <w:rPr>
          <w:sz w:val="18"/>
        </w:rPr>
        <w:t xml:space="preserve"> In the edition the shloka is followed by Bhaktisiddhanta's anvaya and translation (the OCR is almost illegible); the translation runs: "As watering the root of a tree satisfies its trunk, branches, twigs and so on, and as food offered to the prana satisfies all the senses, so by worshipping Achyuta alone all the gods are worshipped." In the 1903 edition the shloka is given in square brackets as an editorial insertion.</w:t>
      </w:r>
    </w:p>
    <w:p>
      <w:pPr>
        <w:spacing w:after="60"/>
        <w:ind w:left="283"/>
      </w:pPr>
      <w:r>
        <w:rPr>
          <w:b/>
          <w:i w:val="0"/>
          <w:sz w:val="18"/>
        </w:rPr>
        <w:t>7.</w:t>
      </w:r>
      <w:r>
        <w:rPr>
          <w:sz w:val="18"/>
        </w:rPr>
        <w:t xml:space="preserve"> A blade of grass between the teeth is a sign of utmost humility before those whose favour is asked.</w:t>
      </w:r>
    </w:p>
    <w:p>
      <w:pPr>
        <w:spacing w:after="60"/>
        <w:ind w:left="283"/>
      </w:pPr>
      <w:r>
        <w:rPr>
          <w:b/>
          <w:i w:val="0"/>
          <w:sz w:val="18"/>
        </w:rPr>
        <w:t>8.</w:t>
      </w:r>
      <w:r>
        <w:rPr>
          <w:sz w:val="18"/>
        </w:rPr>
        <w:t xml:space="preserve"> In A the raga line is corrupt; "varadi" follows the 1983 edition.</w:t>
      </w:r>
    </w:p>
    <w:p>
      <w:pPr>
        <w:spacing w:after="60"/>
        <w:ind w:left="283"/>
      </w:pPr>
      <w:r>
        <w:rPr>
          <w:b/>
          <w:i w:val="0"/>
          <w:sz w:val="18"/>
        </w:rPr>
        <w:t>9.</w:t>
      </w:r>
      <w:r>
        <w:rPr>
          <w:sz w:val="18"/>
        </w:rPr>
        <w:t xml:space="preserve"> Murari Gupta, a vaidya (physician) by caste, later one of Mahaprabhu's closest associates and author of the Sanskrit biography </w:t>
      </w:r>
      <w:r>
        <w:rPr>
          <w:b w:val="0"/>
          <w:i/>
          <w:sz w:val="18"/>
        </w:rPr>
        <w:t>Sri Krishna-chaitanya-charitamrita</w:t>
      </w:r>
      <w:r>
        <w:rPr>
          <w:sz w:val="18"/>
        </w:rPr>
        <w:t>. Here he is still devoted to yoga and the path of knowledge.</w:t>
      </w:r>
    </w:p>
    <w:p>
      <w:pPr>
        <w:spacing w:after="60"/>
        <w:ind w:left="283"/>
      </w:pPr>
      <w:r>
        <w:rPr>
          <w:b/>
          <w:i w:val="0"/>
          <w:sz w:val="18"/>
        </w:rPr>
        <w:t>10.</w:t>
      </w:r>
      <w:r>
        <w:rPr>
          <w:sz w:val="18"/>
        </w:rPr>
        <w:t xml:space="preserve"> A gibe: "Nimai" comes from the bitter neem tree (see en/09, note 12).</w:t>
      </w:r>
    </w:p>
    <w:p>
      <w:pPr>
        <w:spacing w:after="60"/>
        <w:ind w:left="283"/>
      </w:pPr>
      <w:r>
        <w:rPr>
          <w:b/>
          <w:i w:val="0"/>
          <w:sz w:val="18"/>
        </w:rPr>
        <w:t>11.</w:t>
      </w:r>
      <w:r>
        <w:rPr>
          <w:sz w:val="18"/>
        </w:rPr>
        <w:t xml:space="preserve"> Lochana Dasa stresses that the Lord's "anger" is mercy: He breaks Murari's attachment to dry yoga and knowledge so as to turn him to bhakti.</w:t>
      </w:r>
    </w:p>
    <w:p>
      <w:pPr>
        <w:spacing w:after="60"/>
        <w:ind w:left="283"/>
      </w:pPr>
      <w:r>
        <w:rPr>
          <w:b/>
          <w:i w:val="0"/>
          <w:sz w:val="18"/>
        </w:rPr>
        <w:t>12.</w:t>
      </w:r>
      <w:r>
        <w:rPr>
          <w:sz w:val="18"/>
        </w:rPr>
        <w:t xml:space="preserve"> That is, the perfections of which yoga speaks are attributes of the Lord; the jiva cannot acquire them by its own efforts — its path is service to Him.</w:t>
      </w:r>
    </w:p>
    <w:p>
      <w:r>
        <w:br w:type="page"/>
      </w:r>
    </w:p>
    <w:p>
      <w:pPr>
        <w:pStyle w:val="Heading1"/>
        <w:jc w:val="center"/>
      </w:pPr>
      <w:r>
        <w:t>Adi-khanda, part 5 (portion 13)</w:t>
      </w:r>
    </w:p>
    <w:p>
      <w:pPr>
        <w:spacing w:after="60"/>
        <w:jc w:val="both"/>
      </w:pPr>
      <w:r>
        <w:rPr>
          <w:b w:val="0"/>
          <w:i/>
        </w:rPr>
        <w:t>Balya-lila (conclusion): Murari Gupta prostrates himself before the child Nimai, reveals to His parents that their son is Bhagavan, and tells Advaita Acharya about Him; Nimai and the boys hold a kirtana, and passing pandits join them; Murari tells Damodara Pandita of Vishvarupa's sannyasa; the grief of Shachi and Jagannatha; Vishvambhara promises to take care of His parents</w:t>
      </w:r>
    </w:p>
    <w:p>
      <w:pPr>
        <w:spacing w:after="60"/>
        <w:ind w:left="567"/>
      </w:pPr>
      <w:r>
        <w:rPr>
          <w:rFonts w:cs="Noto Serif Bengali" w:hAnsi="Noto Serif Bengali"/>
          <w:sz w:val="24"/>
        </w:rPr>
        <w:t>এথা শচী-জগন্নাথ মেলি, পুত্রের দুলাল করি,</w:t>
      </w:r>
      <w:r>
        <w:br/>
      </w:r>
      <w:r>
        <w:rPr>
          <w:rFonts w:cs="Noto Serif Bengali" w:hAnsi="Noto Serif Bengali"/>
          <w:sz w:val="24"/>
        </w:rPr>
        <w:t>তুমি মোর সরবস ধন ।</w:t>
      </w:r>
      <w:r>
        <w:br/>
      </w:r>
      <w:r>
        <w:rPr>
          <w:rFonts w:cs="Noto Serif Bengali" w:hAnsi="Noto Serif Bengali"/>
          <w:sz w:val="24"/>
        </w:rPr>
        <w:t>যেখানে সেখানে যাই, যথা যে বা দুঃখ পাই,</w:t>
      </w:r>
      <w:r>
        <w:br/>
      </w:r>
      <w:r>
        <w:rPr>
          <w:rFonts w:cs="Noto Serif Bengali" w:hAnsi="Noto Serif Bengali"/>
          <w:sz w:val="24"/>
        </w:rPr>
        <w:t>দেখি পাশরিয়ে চান্দবদন ॥ ৪০০ ॥</w:t>
      </w:r>
    </w:p>
    <w:p>
      <w:pPr>
        <w:spacing w:after="60"/>
        <w:jc w:val="both"/>
      </w:pPr>
      <w:r>
        <w:rPr>
          <w:b w:val="0"/>
          <w:i/>
        </w:rPr>
        <w:t>ethā śacī-jagannātha meli, putrera dulāla kari,</w:t>
      </w:r>
      <w:r>
        <w:br/>
      </w:r>
      <w:r>
        <w:rPr>
          <w:b w:val="0"/>
          <w:i/>
        </w:rPr>
        <w:t>tumi mora sarabasa dhana |</w:t>
      </w:r>
      <w:r>
        <w:br/>
      </w:r>
      <w:r>
        <w:rPr>
          <w:b w:val="0"/>
          <w:i/>
        </w:rPr>
        <w:t>yekhāne sekhāne yāi, yathā ye bā duḥkha pāi,</w:t>
      </w:r>
      <w:r>
        <w:br/>
      </w:r>
      <w:r>
        <w:rPr>
          <w:b w:val="0"/>
          <w:i/>
        </w:rPr>
        <w:t>dekhi pāśariẏe cāndabadana || 400 ||</w:t>
      </w:r>
    </w:p>
    <w:p>
      <w:pPr>
        <w:spacing w:after="60"/>
        <w:jc w:val="both"/>
      </w:pPr>
      <w:r>
        <w:rPr>
          <w:b w:val="0"/>
          <w:i/>
        </w:rPr>
        <w:t>Word for word:</w:t>
      </w:r>
      <w:r>
        <w:t xml:space="preserve"> etha — here; shachi-jagannatha meli — Shachi and Jagannatha together; putrera dulala kari — fondling the son; tumi mora sarabasa dhana — You are my whole wealth; yekhane sekhane yai — wherever I go; yatha ye ba duhkha pai — whatever sorrow I meet anywhere; dekhi — seeing; pasariye — I forget; chandavadana — the moonlike face</w:t>
      </w:r>
    </w:p>
    <w:p>
      <w:pPr>
        <w:spacing w:after="60"/>
        <w:ind w:left="510" w:hanging="510"/>
      </w:pPr>
      <w:r>
        <w:rPr>
          <w:b/>
          <w:i w:val="0"/>
        </w:rPr>
        <w:t>400.</w:t>
      </w:r>
      <w:r>
        <w:t xml:space="preserve"> Here, meanwhile, Shachi and Jagannatha together</w:t>
      </w:r>
      <w:r>
        <w:br/>
      </w:r>
      <w:r>
        <w:t>are fondling their son: "You are my whole wealth!</w:t>
      </w:r>
      <w:r>
        <w:br/>
      </w:r>
      <w:r>
        <w:t>Wherever I go, whatever sorrow I meet,</w:t>
      </w:r>
      <w:r>
        <w:br/>
      </w:r>
      <w:r>
        <w:t>I look at Your moonlike face, and all is forgotten."</w:t>
      </w:r>
    </w:p>
    <w:p>
      <w:pPr>
        <w:spacing w:after="60"/>
        <w:ind w:left="567"/>
      </w:pPr>
      <w:r>
        <w:rPr>
          <w:rFonts w:cs="Noto Serif Bengali" w:hAnsi="Noto Serif Bengali"/>
          <w:sz w:val="24"/>
        </w:rPr>
        <w:t>ইহা বলি দোঁহে মেলি, দুই গালে চুম্ব দেই,</w:t>
      </w:r>
      <w:r>
        <w:br/>
      </w:r>
      <w:r>
        <w:rPr>
          <w:rFonts w:cs="Noto Serif Bengali" w:hAnsi="Noto Serif Bengali"/>
          <w:sz w:val="24"/>
        </w:rPr>
        <w:t>কোলে করিবারে টানাটানি ।</w:t>
      </w:r>
      <w:r>
        <w:br/>
      </w:r>
      <w:r>
        <w:rPr>
          <w:rFonts w:cs="Noto Serif Bengali" w:hAnsi="Noto Serif Bengali"/>
          <w:sz w:val="24"/>
        </w:rPr>
        <w:t>হেনকালে মুরারি, সেইখানে বরাবরি,</w:t>
      </w:r>
      <w:r>
        <w:br/>
      </w:r>
      <w:r>
        <w:rPr>
          <w:rFonts w:cs="Noto Serif Bengali" w:hAnsi="Noto Serif Bengali"/>
          <w:sz w:val="24"/>
        </w:rPr>
        <w:t>আনন্দে না নিঃসরয়ে বাণী ॥ ৪০১ ॥</w:t>
      </w:r>
    </w:p>
    <w:p>
      <w:pPr>
        <w:spacing w:after="60"/>
        <w:jc w:val="both"/>
      </w:pPr>
      <w:r>
        <w:rPr>
          <w:b w:val="0"/>
          <w:i/>
        </w:rPr>
        <w:t>ihā bali doṁhe meli, dui gāle cumba dei,</w:t>
      </w:r>
      <w:r>
        <w:br/>
      </w:r>
      <w:r>
        <w:rPr>
          <w:b w:val="0"/>
          <w:i/>
        </w:rPr>
        <w:t>kole karibāre ṭānāṭāni |</w:t>
      </w:r>
      <w:r>
        <w:br/>
      </w:r>
      <w:r>
        <w:rPr>
          <w:b w:val="0"/>
          <w:i/>
        </w:rPr>
        <w:t>henakāle murāri, seikhāne barābari,</w:t>
      </w:r>
      <w:r>
        <w:br/>
      </w:r>
      <w:r>
        <w:rPr>
          <w:b w:val="0"/>
          <w:i/>
        </w:rPr>
        <w:t>ānande nā niḥsaraẏe bāṇī || 401 ||</w:t>
      </w:r>
    </w:p>
    <w:p>
      <w:pPr>
        <w:spacing w:after="60"/>
        <w:jc w:val="both"/>
      </w:pPr>
      <w:r>
        <w:rPr>
          <w:b w:val="0"/>
          <w:i/>
        </w:rPr>
        <w:t>Word for word:</w:t>
      </w:r>
      <w:r>
        <w:t xml:space="preserve"> iha bali — saying this; donhe meli — both together; dui gale chumba dei — kiss on both cheeks; kole karibare tanatani — vie to take on the lap; henakale — at that time; murari — Murari; seikhane barabari — straight to that place; anande — from joy; na nihsaraye vani — no word comes out</w:t>
      </w:r>
    </w:p>
    <w:p>
      <w:pPr>
        <w:spacing w:after="60"/>
        <w:ind w:left="510" w:hanging="510"/>
      </w:pPr>
      <w:r>
        <w:rPr>
          <w:b/>
          <w:i w:val="0"/>
        </w:rPr>
        <w:t>401.</w:t>
      </w:r>
      <w:r>
        <w:t xml:space="preserve"> Saying this, both kiss Him on both cheeks</w:t>
      </w:r>
      <w:r>
        <w:br/>
      </w:r>
      <w:r>
        <w:t>and vie with each other to take Him on their lap.</w:t>
      </w:r>
      <w:r>
        <w:br/>
      </w:r>
      <w:r>
        <w:t>At that very moment Murari came straight there —</w:t>
      </w:r>
      <w:r>
        <w:br/>
      </w:r>
      <w:r>
        <w:t>from joy he cannot utter a word.</w:t>
      </w:r>
    </w:p>
    <w:p>
      <w:pPr>
        <w:spacing w:after="60"/>
        <w:ind w:left="567"/>
      </w:pPr>
      <w:r>
        <w:rPr>
          <w:rFonts w:cs="Noto Serif Bengali" w:hAnsi="Noto Serif Bengali"/>
          <w:sz w:val="24"/>
        </w:rPr>
        <w:t>দেখিয়া ত্রস্ত হৈয়া, শচী-জগন্নাথ গিয়া,</w:t>
      </w:r>
      <w:r>
        <w:br/>
      </w:r>
      <w:r>
        <w:rPr>
          <w:rFonts w:cs="Noto Serif Bengali" w:hAnsi="Noto Serif Bengali"/>
          <w:sz w:val="24"/>
        </w:rPr>
        <w:t>বৈদ্যেরে করিল অভ্যুত্থান ।</w:t>
      </w:r>
      <w:r>
        <w:br/>
      </w:r>
      <w:r>
        <w:rPr>
          <w:rFonts w:cs="Noto Serif Bengali" w:hAnsi="Noto Serif Bengali"/>
          <w:sz w:val="24"/>
        </w:rPr>
        <w:t>কারে কিছু না বলিল, আর সব পাশরিল,</w:t>
      </w:r>
      <w:r>
        <w:br/>
      </w:r>
      <w:r>
        <w:rPr>
          <w:rFonts w:cs="Noto Serif Bengali" w:hAnsi="Noto Serif Bengali"/>
          <w:sz w:val="24"/>
        </w:rPr>
        <w:t>দেখি গোরাচাঁদের বয়ান ॥ ৪০১ ॥</w:t>
      </w:r>
    </w:p>
    <w:p>
      <w:pPr>
        <w:spacing w:after="60"/>
        <w:jc w:val="both"/>
      </w:pPr>
      <w:r>
        <w:rPr>
          <w:b w:val="0"/>
          <w:i/>
        </w:rPr>
        <w:t>dekhiẏā trasta haiẏā, śacī-jagannātha giẏā,</w:t>
      </w:r>
      <w:r>
        <w:br/>
      </w:r>
      <w:r>
        <w:rPr>
          <w:b w:val="0"/>
          <w:i/>
        </w:rPr>
        <w:t>baidyere karila abhyutthāna |</w:t>
      </w:r>
      <w:r>
        <w:br/>
      </w:r>
      <w:r>
        <w:rPr>
          <w:b w:val="0"/>
          <w:i/>
        </w:rPr>
        <w:t>kāre kichu nā balila, āra saba pāśarila,</w:t>
      </w:r>
      <w:r>
        <w:br/>
      </w:r>
      <w:r>
        <w:rPr>
          <w:b w:val="0"/>
          <w:i/>
        </w:rPr>
        <w:t>dekhi gorācāṁdera baẏāna || 401 ||</w:t>
      </w:r>
    </w:p>
    <w:p>
      <w:pPr>
        <w:spacing w:after="60"/>
        <w:jc w:val="both"/>
      </w:pPr>
      <w:r>
        <w:rPr>
          <w:b w:val="0"/>
          <w:i/>
        </w:rPr>
        <w:t>Word for word:</w:t>
      </w:r>
      <w:r>
        <w:t xml:space="preserve"> dekhiya — seeing; trasta haiya — hastily; shachi-jagannatha giya — Shachi and Jagannatha, going; vaidyere karila abhyutthana — rose to greet the vaidya; kare kichhu na balila — [he] said nothing to anyone; ara saba pasarila — and forgot all else; dekhi — seeing; gorachandera bayana — Gorachand's face</w:t>
      </w:r>
    </w:p>
    <w:p>
      <w:pPr>
        <w:spacing w:after="60"/>
        <w:ind w:left="510" w:hanging="510"/>
      </w:pPr>
      <w:r>
        <w:rPr>
          <w:b/>
          <w:i w:val="0"/>
        </w:rPr>
        <w:t>401a.</w:t>
      </w:r>
      <w:r>
        <w:t xml:space="preserve"> Seeing him, Shachi and Jagannatha hastily</w:t>
      </w:r>
      <w:r>
        <w:br/>
      </w:r>
      <w:r>
        <w:t>rose and went to greet the vaidya;</w:t>
      </w:r>
      <w:r>
        <w:br/>
      </w:r>
      <w:r>
        <w:t>but he said nothing to anyone and forgot everything else,</w:t>
      </w:r>
      <w:r>
        <w:br/>
      </w:r>
      <w:r>
        <w:t>gazing at Gorachand's face.</w:t>
      </w:r>
      <w:r>
        <w:rPr>
          <w:b w:val="0"/>
          <w:i w:val="0"/>
          <w:vertAlign w:val="superscript"/>
        </w:rPr>
        <w:t>1</w:t>
      </w:r>
    </w:p>
    <w:p>
      <w:pPr>
        <w:spacing w:after="60"/>
        <w:ind w:left="567"/>
      </w:pPr>
      <w:r>
        <w:rPr>
          <w:rFonts w:cs="Noto Serif Bengali" w:hAnsi="Noto Serif Bengali"/>
          <w:sz w:val="24"/>
        </w:rPr>
        <w:t>পুলকিত সব গা, আপাদ-মস্তক যা,</w:t>
      </w:r>
      <w:r>
        <w:br/>
      </w:r>
      <w:r>
        <w:rPr>
          <w:rFonts w:cs="Noto Serif Bengali" w:hAnsi="Noto Serif Bengali"/>
          <w:sz w:val="24"/>
        </w:rPr>
        <w:t>ধারা বহে নয়ানের জলে ।</w:t>
      </w:r>
      <w:r>
        <w:br/>
      </w:r>
      <w:r>
        <w:rPr>
          <w:rFonts w:cs="Noto Serif Bengali" w:hAnsi="Noto Serif Bengali"/>
          <w:sz w:val="24"/>
        </w:rPr>
        <w:t>অরুণ-বরণ আঁখি, এ সে প্রেমার সাক্ষী,</w:t>
      </w:r>
      <w:r>
        <w:br/>
      </w:r>
      <w:r>
        <w:rPr>
          <w:rFonts w:cs="Noto Serif Bengali" w:hAnsi="Noto Serif Bengali"/>
          <w:sz w:val="24"/>
        </w:rPr>
        <w:t>গদগদ আধ-আধ বোলে ॥ ৩৯৩ ॥</w:t>
      </w:r>
    </w:p>
    <w:p>
      <w:pPr>
        <w:spacing w:after="60"/>
        <w:jc w:val="both"/>
      </w:pPr>
      <w:r>
        <w:rPr>
          <w:b w:val="0"/>
          <w:i/>
        </w:rPr>
        <w:t>pulakita saba gā, āpāda-mastaka yā,</w:t>
      </w:r>
      <w:r>
        <w:br/>
      </w:r>
      <w:r>
        <w:rPr>
          <w:b w:val="0"/>
          <w:i/>
        </w:rPr>
        <w:t>dhārā bahe naẏānera jale |</w:t>
      </w:r>
      <w:r>
        <w:br/>
      </w:r>
      <w:r>
        <w:rPr>
          <w:b w:val="0"/>
          <w:i/>
        </w:rPr>
        <w:t>aruṇa-baraṇa āṁkhi, e se premāra sākṣī,</w:t>
      </w:r>
      <w:r>
        <w:br/>
      </w:r>
      <w:r>
        <w:rPr>
          <w:b w:val="0"/>
          <w:i/>
        </w:rPr>
        <w:t>gadagada ādha-ādha bole || 393 ||</w:t>
      </w:r>
    </w:p>
    <w:p>
      <w:pPr>
        <w:spacing w:after="60"/>
        <w:jc w:val="both"/>
      </w:pPr>
      <w:r>
        <w:rPr>
          <w:b w:val="0"/>
          <w:i/>
        </w:rPr>
        <w:t>Word for word:</w:t>
      </w:r>
      <w:r>
        <w:t xml:space="preserve"> pulakita saba ga — the whole body thrills; apada-mastaka ya — from foot to head; dhara vahe nayanera jale — streams of tears flow from the eyes; aruna-barana ankhi — reddened eyes; e se premara sakshi — these are the witnesses of prema; gadagada — choked; adha-adha bole — speaks half-words</w:t>
      </w:r>
    </w:p>
    <w:p>
      <w:pPr>
        <w:spacing w:after="60"/>
        <w:ind w:left="510" w:hanging="510"/>
      </w:pPr>
      <w:r>
        <w:rPr>
          <w:b/>
          <w:i w:val="0"/>
        </w:rPr>
        <w:t>393a.</w:t>
      </w:r>
      <w:r>
        <w:t xml:space="preserve"> His whole body thrills with ecstasy</w:t>
      </w:r>
      <w:r>
        <w:br/>
      </w:r>
      <w:r>
        <w:t>from head to foot; streams of tears flow from his eyes;</w:t>
      </w:r>
      <w:r>
        <w:br/>
      </w:r>
      <w:r>
        <w:t>his reddened eyes — these are the witnesses of prema;</w:t>
      </w:r>
      <w:r>
        <w:br/>
      </w:r>
      <w:r>
        <w:t>in a faltering voice he babbles half-words.</w:t>
      </w:r>
    </w:p>
    <w:p>
      <w:pPr>
        <w:spacing w:after="60"/>
        <w:ind w:left="567"/>
      </w:pPr>
      <w:r>
        <w:rPr>
          <w:rFonts w:cs="Noto Serif Bengali" w:hAnsi="Noto Serif Bengali"/>
          <w:sz w:val="24"/>
        </w:rPr>
        <w:t>থির দাঁড়াইতে নারে, পড়িয়া চরণতলে,</w:t>
      </w:r>
      <w:r>
        <w:br/>
      </w:r>
      <w:r>
        <w:rPr>
          <w:rFonts w:cs="Noto Serif Bengali" w:hAnsi="Noto Serif Bengali"/>
          <w:sz w:val="24"/>
        </w:rPr>
        <w:t>পুনঃ পুনঃ করে পরণাম ।</w:t>
      </w:r>
      <w:r>
        <w:br/>
      </w:r>
      <w:r>
        <w:rPr>
          <w:rFonts w:cs="Noto Serif Bengali" w:hAnsi="Noto Serif Bengali"/>
          <w:sz w:val="24"/>
        </w:rPr>
        <w:t>দেখিয়া সে বিশ্বম্ভর, মায়ের কোল-ভিতর,</w:t>
      </w:r>
      <w:r>
        <w:br/>
      </w:r>
      <w:r>
        <w:rPr>
          <w:rFonts w:cs="Noto Serif Bengali" w:hAnsi="Noto Serif Bengali"/>
          <w:sz w:val="24"/>
        </w:rPr>
        <w:t>প্রবেশিল যেনক অজান ॥ ৩৯৪ ॥</w:t>
      </w:r>
    </w:p>
    <w:p>
      <w:pPr>
        <w:spacing w:after="60"/>
        <w:jc w:val="both"/>
      </w:pPr>
      <w:r>
        <w:rPr>
          <w:b w:val="0"/>
          <w:i/>
        </w:rPr>
        <w:t>thira dāṁṛāite nāre, paṛiẏā caraṇatale,</w:t>
      </w:r>
      <w:r>
        <w:br/>
      </w:r>
      <w:r>
        <w:rPr>
          <w:b w:val="0"/>
          <w:i/>
        </w:rPr>
        <w:t>punaḥ punaḥ kare paraṇāma |</w:t>
      </w:r>
      <w:r>
        <w:br/>
      </w:r>
      <w:r>
        <w:rPr>
          <w:b w:val="0"/>
          <w:i/>
        </w:rPr>
        <w:t>dekhiẏā se biśbambhara, māẏera kola-bhitara,</w:t>
      </w:r>
      <w:r>
        <w:br/>
      </w:r>
      <w:r>
        <w:rPr>
          <w:b w:val="0"/>
          <w:i/>
        </w:rPr>
        <w:t>prabeśila yenaka ajāna || 394 ||</w:t>
      </w:r>
    </w:p>
    <w:p>
      <w:pPr>
        <w:spacing w:after="60"/>
        <w:jc w:val="both"/>
      </w:pPr>
      <w:r>
        <w:rPr>
          <w:b w:val="0"/>
          <w:i/>
        </w:rPr>
        <w:t>Word for word:</w:t>
      </w:r>
      <w:r>
        <w:t xml:space="preserve"> thira danraite nare — cannot stand steady; padiya charanatale — falling at the feet; punah punah kare paranama — bows again and again; dekhiya se vishvambhara — seeing this, Vishvambhara; mayera kola-bhitara praveshila — went into His mother's lap; yenaka ajana — as if unknowing</w:t>
      </w:r>
    </w:p>
    <w:p>
      <w:pPr>
        <w:spacing w:after="60"/>
        <w:ind w:left="510" w:hanging="510"/>
      </w:pPr>
      <w:r>
        <w:rPr>
          <w:b/>
          <w:i w:val="0"/>
        </w:rPr>
        <w:t>394a.</w:t>
      </w:r>
      <w:r>
        <w:t xml:space="preserve"> Unable to stand steady, he falls at His feet</w:t>
      </w:r>
      <w:r>
        <w:br/>
      </w:r>
      <w:r>
        <w:t>and bows down again and again;</w:t>
      </w:r>
      <w:r>
        <w:br/>
      </w:r>
      <w:r>
        <w:t>seeing this, Vishvambhara crept</w:t>
      </w:r>
      <w:r>
        <w:br/>
      </w:r>
      <w:r>
        <w:t>into His mother's lap, as if He understood nothing.</w:t>
      </w:r>
    </w:p>
    <w:p>
      <w:pPr>
        <w:spacing w:after="60"/>
        <w:ind w:left="567"/>
      </w:pPr>
      <w:r>
        <w:rPr>
          <w:rFonts w:cs="Noto Serif Bengali" w:hAnsi="Noto Serif Bengali"/>
          <w:sz w:val="24"/>
        </w:rPr>
        <w:t>শচী-জগন্নাথ বোলে, অহহ কি কৈলে কৈলে,</w:t>
      </w:r>
      <w:r>
        <w:br/>
      </w:r>
      <w:r>
        <w:rPr>
          <w:rFonts w:cs="Noto Serif Bengali" w:hAnsi="Noto Serif Bengali"/>
          <w:sz w:val="24"/>
        </w:rPr>
        <w:t>তোরে দেখি দেবতাসমান ।</w:t>
      </w:r>
      <w:r>
        <w:br/>
      </w:r>
      <w:r>
        <w:rPr>
          <w:rFonts w:cs="Noto Serif Bengali" w:hAnsi="Noto Serif Bengali"/>
          <w:sz w:val="24"/>
        </w:rPr>
        <w:t>আশীর্বাদযোগ্য তোরি, এ অতি বালক মোরি,</w:t>
      </w:r>
      <w:r>
        <w:br/>
      </w:r>
      <w:r>
        <w:rPr>
          <w:rFonts w:cs="Noto Serif Bengali" w:hAnsi="Noto Serif Bengali"/>
          <w:sz w:val="24"/>
        </w:rPr>
        <w:t>কি করিলে বড় অবিধান ॥ ৩৯৫ ॥</w:t>
      </w:r>
    </w:p>
    <w:p>
      <w:pPr>
        <w:spacing w:after="60"/>
        <w:jc w:val="both"/>
      </w:pPr>
      <w:r>
        <w:rPr>
          <w:b w:val="0"/>
          <w:i/>
        </w:rPr>
        <w:t>śacī-jagannātha bole, ahaha ki kaile kaile,</w:t>
      </w:r>
      <w:r>
        <w:br/>
      </w:r>
      <w:r>
        <w:rPr>
          <w:b w:val="0"/>
          <w:i/>
        </w:rPr>
        <w:t>tore dekhi debatāsamāna |</w:t>
      </w:r>
      <w:r>
        <w:br/>
      </w:r>
      <w:r>
        <w:rPr>
          <w:b w:val="0"/>
          <w:i/>
        </w:rPr>
        <w:t>āśīrbādayogya tori, e ati bālaka mori,</w:t>
      </w:r>
      <w:r>
        <w:br/>
      </w:r>
      <w:r>
        <w:rPr>
          <w:b w:val="0"/>
          <w:i/>
        </w:rPr>
        <w:t>ki karile baṛa abidhāna || 395 ||</w:t>
      </w:r>
    </w:p>
    <w:p>
      <w:pPr>
        <w:spacing w:after="60"/>
        <w:jc w:val="both"/>
      </w:pPr>
      <w:r>
        <w:rPr>
          <w:b w:val="0"/>
          <w:i/>
        </w:rPr>
        <w:t>Word for word:</w:t>
      </w:r>
      <w:r>
        <w:t xml:space="preserve"> shachi-jagannatha bole — Shachi and Jagannatha say; ahaha ki kaile kaile — ah, what have you done, done; tore dekhi devatasamana — we regard you as equal to a god; ashirvada-yogya tori — fit for your blessing; e ati balaka mori — this very little boy of mine; ki karile bada avidhana — what a great impropriety you have done</w:t>
      </w:r>
    </w:p>
    <w:p>
      <w:pPr>
        <w:spacing w:after="60"/>
        <w:ind w:left="510" w:hanging="510"/>
      </w:pPr>
      <w:r>
        <w:rPr>
          <w:b/>
          <w:i w:val="0"/>
        </w:rPr>
        <w:t>395a.</w:t>
      </w:r>
      <w:r>
        <w:t xml:space="preserve"> Shachi and Jagannatha say: "Ah, what have you done, what have you done!</w:t>
      </w:r>
      <w:r>
        <w:br/>
      </w:r>
      <w:r>
        <w:t>We regard you as equal to a god.</w:t>
      </w:r>
      <w:r>
        <w:br/>
      </w:r>
      <w:r>
        <w:t>This very little boy is fit for your blessing —</w:t>
      </w:r>
      <w:r>
        <w:br/>
      </w:r>
      <w:r>
        <w:t>what a great breach of custom you have committed!</w:t>
      </w:r>
      <w:r>
        <w:rPr>
          <w:b w:val="0"/>
          <w:i w:val="0"/>
          <w:vertAlign w:val="superscript"/>
        </w:rPr>
        <w:t>2</w:t>
      </w:r>
    </w:p>
    <w:p>
      <w:pPr>
        <w:spacing w:after="60"/>
        <w:ind w:left="567"/>
      </w:pPr>
      <w:r>
        <w:rPr>
          <w:rFonts w:cs="Noto Serif Bengali" w:hAnsi="Noto Serif Bengali"/>
          <w:sz w:val="24"/>
        </w:rPr>
        <w:t>তোরে বলি শূদ্রমুনি, সর্বলোকে বাখানি,</w:t>
      </w:r>
      <w:r>
        <w:br/>
      </w:r>
      <w:r>
        <w:rPr>
          <w:rFonts w:cs="Noto Serif Bengali" w:hAnsi="Noto Serif Bengali"/>
          <w:sz w:val="24"/>
        </w:rPr>
        <w:t>মোর বালকে কি কৈলে অপরাধ ।</w:t>
      </w:r>
      <w:r>
        <w:br/>
      </w:r>
      <w:r>
        <w:rPr>
          <w:rFonts w:cs="Noto Serif Bengali" w:hAnsi="Noto Serif Bengali"/>
          <w:sz w:val="24"/>
        </w:rPr>
        <w:t>মো দিয়া যে হয় হউ, বাঢ়ু শিশু-পরমাউ,</w:t>
      </w:r>
      <w:r>
        <w:br/>
      </w:r>
      <w:r>
        <w:rPr>
          <w:rFonts w:cs="Noto Serif Bengali" w:hAnsi="Noto Serif Bengali"/>
          <w:sz w:val="24"/>
        </w:rPr>
        <w:t>চিরাউ বলি দেহ আশীর্বাদ ॥ ৩৯৬ ॥</w:t>
      </w:r>
    </w:p>
    <w:p>
      <w:pPr>
        <w:spacing w:after="60"/>
        <w:jc w:val="both"/>
      </w:pPr>
      <w:r>
        <w:rPr>
          <w:b w:val="0"/>
          <w:i/>
        </w:rPr>
        <w:t>tore bali śūdramuni, sarbaloke bākhāni,</w:t>
      </w:r>
      <w:r>
        <w:br/>
      </w:r>
      <w:r>
        <w:rPr>
          <w:b w:val="0"/>
          <w:i/>
        </w:rPr>
        <w:t>mora bālake ki kaile aparādha |</w:t>
      </w:r>
      <w:r>
        <w:br/>
      </w:r>
      <w:r>
        <w:rPr>
          <w:b w:val="0"/>
          <w:i/>
        </w:rPr>
        <w:t>mo diẏā ye haẏa hau, bāṛhu śiśu-paramāu,</w:t>
      </w:r>
      <w:r>
        <w:br/>
      </w:r>
      <w:r>
        <w:rPr>
          <w:b w:val="0"/>
          <w:i/>
        </w:rPr>
        <w:t>cirāu bali deha āśīrbāda || 396 ||</w:t>
      </w:r>
    </w:p>
    <w:p>
      <w:pPr>
        <w:spacing w:after="60"/>
        <w:jc w:val="both"/>
      </w:pPr>
      <w:r>
        <w:rPr>
          <w:b w:val="0"/>
          <w:i/>
        </w:rPr>
        <w:t>Word for word:</w:t>
      </w:r>
      <w:r>
        <w:t xml:space="preserve"> tore bali shudramuni — calling you a sage among shudras; sarvaloke vakhani — all people extol; mora balake ki kaile aparadha — what offence has my boy committed; mo diya ye haya hau — let whatever happens fall on me; badhu shishu-paramau — may the child's lifespan grow; chirau bali — saying "long life"; deha ashirvada — give blessing</w:t>
      </w:r>
    </w:p>
    <w:p>
      <w:pPr>
        <w:spacing w:after="60"/>
        <w:ind w:left="510" w:hanging="510"/>
      </w:pPr>
      <w:r>
        <w:rPr>
          <w:b/>
          <w:i w:val="0"/>
        </w:rPr>
        <w:t>396a.</w:t>
      </w:r>
      <w:r>
        <w:t xml:space="preserve"> All people extol you, calling you a sage among the shudras;</w:t>
      </w:r>
      <w:r>
        <w:rPr>
          <w:b w:val="0"/>
          <w:i w:val="0"/>
          <w:vertAlign w:val="superscript"/>
        </w:rPr>
        <w:t>3</w:t>
      </w:r>
      <w:r>
        <w:br/>
      </w:r>
      <w:r>
        <w:t>what offence has my boy committed against you?</w:t>
      </w:r>
      <w:r>
        <w:br/>
      </w:r>
      <w:r>
        <w:t>Whatever may come, let it fall on me — may the child's years increase!</w:t>
      </w:r>
      <w:r>
        <w:br/>
      </w:r>
      <w:r>
        <w:t>Bless Him, saying, 'Live long!'"</w:t>
      </w:r>
    </w:p>
    <w:p>
      <w:pPr>
        <w:spacing w:after="60"/>
        <w:ind w:left="567"/>
      </w:pPr>
      <w:r>
        <w:rPr>
          <w:rFonts w:cs="Noto Serif Bengali" w:hAnsi="Noto Serif Bengali"/>
          <w:sz w:val="24"/>
        </w:rPr>
        <w:t>ইহা বলি হাথে ধরি, প্রণতি মিনতি করি,</w:t>
      </w:r>
      <w:r>
        <w:br/>
      </w:r>
      <w:r>
        <w:rPr>
          <w:rFonts w:cs="Noto Serif Bengali" w:hAnsi="Noto Serif Bengali"/>
          <w:sz w:val="24"/>
        </w:rPr>
        <w:t>শচী আর মিশ্র পুরন্দর ।</w:t>
      </w:r>
      <w:r>
        <w:br/>
      </w:r>
      <w:r>
        <w:rPr>
          <w:rFonts w:cs="Noto Serif Bengali" w:hAnsi="Noto Serif Bengali"/>
          <w:sz w:val="24"/>
        </w:rPr>
        <w:t>হাসি বোলে মুরারি, এনা পুত্র তোহারি,</w:t>
      </w:r>
      <w:r>
        <w:br/>
      </w:r>
      <w:r>
        <w:rPr>
          <w:rFonts w:cs="Noto Serif Bengali" w:hAnsi="Noto Serif Bengali"/>
          <w:sz w:val="24"/>
        </w:rPr>
        <w:t>দেব-দেব-দেব বিশ্বম্ভর ॥ ৩৯৭ ॥</w:t>
      </w:r>
    </w:p>
    <w:p>
      <w:pPr>
        <w:spacing w:after="60"/>
        <w:jc w:val="both"/>
      </w:pPr>
      <w:r>
        <w:rPr>
          <w:b w:val="0"/>
          <w:i/>
        </w:rPr>
        <w:t>ihā bali hāthe dhari, praṇati minati kari,</w:t>
      </w:r>
      <w:r>
        <w:br/>
      </w:r>
      <w:r>
        <w:rPr>
          <w:b w:val="0"/>
          <w:i/>
        </w:rPr>
        <w:t>śacī āra miśra purandara |</w:t>
      </w:r>
      <w:r>
        <w:br/>
      </w:r>
      <w:r>
        <w:rPr>
          <w:b w:val="0"/>
          <w:i/>
        </w:rPr>
        <w:t>hāsi bole murāri, enā putra tohāri,</w:t>
      </w:r>
      <w:r>
        <w:br/>
      </w:r>
      <w:r>
        <w:rPr>
          <w:b w:val="0"/>
          <w:i/>
        </w:rPr>
        <w:t>deba-deba-deba biśbambhara || 397 ||</w:t>
      </w:r>
    </w:p>
    <w:p>
      <w:pPr>
        <w:spacing w:after="60"/>
        <w:jc w:val="both"/>
      </w:pPr>
      <w:r>
        <w:rPr>
          <w:b w:val="0"/>
          <w:i/>
        </w:rPr>
        <w:t>Word for word:</w:t>
      </w:r>
      <w:r>
        <w:t xml:space="preserve"> iha bali — saying this; hathe dhari — holding the hands; pranati minati kari — bowing and entreating; shachi ara mishra purandara — Shachi and Mishra Purandara; hasi bole murari — smiling, Murari says; ena putra tohari — this son of yours; deva-deva-deva — God of the god of gods; vishvambhara — Vishvambhara</w:t>
      </w:r>
    </w:p>
    <w:p>
      <w:pPr>
        <w:spacing w:after="60"/>
        <w:ind w:left="510" w:hanging="510"/>
      </w:pPr>
      <w:r>
        <w:rPr>
          <w:b/>
          <w:i w:val="0"/>
        </w:rPr>
        <w:t>397a.</w:t>
      </w:r>
      <w:r>
        <w:t xml:space="preserve"> Saying this, holding his hands, bowing and entreating,</w:t>
      </w:r>
      <w:r>
        <w:br/>
      </w:r>
      <w:r>
        <w:t>[stand] Shachi and Mishra Purandara;</w:t>
      </w:r>
      <w:r>
        <w:br/>
      </w:r>
      <w:r>
        <w:t>and Murari, smiling, says: "This son of yours,</w:t>
      </w:r>
      <w:r>
        <w:br/>
      </w:r>
      <w:r>
        <w:t>Vishvambhara, is the God of the god of gods.</w:t>
      </w:r>
    </w:p>
    <w:p>
      <w:pPr>
        <w:spacing w:after="60"/>
        <w:ind w:left="567"/>
      </w:pPr>
      <w:r>
        <w:rPr>
          <w:rFonts w:cs="Noto Serif Bengali" w:hAnsi="Noto Serif Bengali"/>
          <w:sz w:val="24"/>
        </w:rPr>
        <w:t>বালক লালিহ কাছে, ইহা ত জানিবে পাছে,</w:t>
      </w:r>
      <w:r>
        <w:br/>
      </w:r>
      <w:r>
        <w:rPr>
          <w:rFonts w:cs="Noto Serif Bengali" w:hAnsi="Noto Serif Bengali"/>
          <w:sz w:val="24"/>
        </w:rPr>
        <w:t>তোর সম নাহি ভাগ্যবান্ ।</w:t>
      </w:r>
      <w:r>
        <w:br/>
      </w:r>
      <w:r>
        <w:rPr>
          <w:rFonts w:cs="Noto Serif Bengali" w:hAnsi="Noto Serif Bengali"/>
          <w:sz w:val="24"/>
        </w:rPr>
        <w:t>সম্বরি রাখিহ মনে, এই মোর বচনে,</w:t>
      </w:r>
      <w:r>
        <w:br/>
      </w:r>
      <w:r>
        <w:rPr>
          <w:rFonts w:cs="Noto Serif Bengali" w:hAnsi="Noto Serif Bengali"/>
          <w:sz w:val="24"/>
        </w:rPr>
        <w:t>বিশ্বম্ভর সেই ভগবান্ ॥ ৩৯৮ ॥</w:t>
      </w:r>
    </w:p>
    <w:p>
      <w:pPr>
        <w:spacing w:after="60"/>
        <w:jc w:val="both"/>
      </w:pPr>
      <w:r>
        <w:rPr>
          <w:b w:val="0"/>
          <w:i/>
        </w:rPr>
        <w:t>bālaka lāliha kāche, ihā ta jānibe pāche,</w:t>
      </w:r>
      <w:r>
        <w:br/>
      </w:r>
      <w:r>
        <w:rPr>
          <w:b w:val="0"/>
          <w:i/>
        </w:rPr>
        <w:t>tora sama nāhi bhāgyabān |</w:t>
      </w:r>
      <w:r>
        <w:br/>
      </w:r>
      <w:r>
        <w:rPr>
          <w:b w:val="0"/>
          <w:i/>
        </w:rPr>
        <w:t>sambari rākhiha mane, ei mora bacane,</w:t>
      </w:r>
      <w:r>
        <w:br/>
      </w:r>
      <w:r>
        <w:rPr>
          <w:b w:val="0"/>
          <w:i/>
        </w:rPr>
        <w:t>biśbambhara sei bhagabān || 398 ||</w:t>
      </w:r>
    </w:p>
    <w:p>
      <w:pPr>
        <w:spacing w:after="60"/>
        <w:jc w:val="both"/>
      </w:pPr>
      <w:r>
        <w:rPr>
          <w:b w:val="0"/>
          <w:i/>
        </w:rPr>
        <w:t>Word for word:</w:t>
      </w:r>
      <w:r>
        <w:t xml:space="preserve"> balaka laliha kachhe — cherish the boy near you; iha ta janibe pachhe — this you will know later; tora sama nahi bhagyavan — none is as fortunate as you; sambari rakhiha mane — keep it guarded in your heart; ei mora vachane — these words of mine; vishvambhara sei bhagavan — Vishvambhara is that very Bhagavan</w:t>
      </w:r>
    </w:p>
    <w:p>
      <w:pPr>
        <w:spacing w:after="60"/>
        <w:ind w:left="510" w:hanging="510"/>
      </w:pPr>
      <w:r>
        <w:rPr>
          <w:b/>
          <w:i w:val="0"/>
        </w:rPr>
        <w:t>398a.</w:t>
      </w:r>
      <w:r>
        <w:t xml:space="preserve"> Cherish the boy, keep Him close to you — later you will understand this;</w:t>
      </w:r>
      <w:r>
        <w:br/>
      </w:r>
      <w:r>
        <w:t>no one is as fortunate as you.</w:t>
      </w:r>
      <w:r>
        <w:br/>
      </w:r>
      <w:r>
        <w:t>Keep these words of mine treasured in your heart, guarding the secret:</w:t>
      </w:r>
      <w:r>
        <w:br/>
      </w:r>
      <w:r>
        <w:t>Vishvambhara is that very Bhagavan."</w:t>
      </w:r>
    </w:p>
    <w:p>
      <w:pPr>
        <w:spacing w:after="60"/>
        <w:ind w:left="567"/>
      </w:pPr>
      <w:r>
        <w:rPr>
          <w:rFonts w:cs="Noto Serif Bengali" w:hAnsi="Noto Serif Bengali"/>
          <w:sz w:val="24"/>
        </w:rPr>
        <w:t>ইহা বলি গুপ্তবেজা, না করিল আন-চর্চা,</w:t>
      </w:r>
      <w:r>
        <w:br/>
      </w:r>
      <w:r>
        <w:rPr>
          <w:rFonts w:cs="Noto Serif Bengali" w:hAnsi="Noto Serif Bengali"/>
          <w:sz w:val="24"/>
        </w:rPr>
        <w:t>চলি গেলা হরিষ-অন্তর ।</w:t>
      </w:r>
      <w:r>
        <w:br/>
      </w:r>
      <w:r>
        <w:rPr>
          <w:rFonts w:cs="Noto Serif Bengali" w:hAnsi="Noto Serif Bengali"/>
          <w:sz w:val="24"/>
        </w:rPr>
        <w:t>আনন্দে ভরল হিয়া, গোরাপদ দেখিয়া,</w:t>
      </w:r>
      <w:r>
        <w:br/>
      </w:r>
      <w:r>
        <w:rPr>
          <w:rFonts w:cs="Noto Serif Bengali" w:hAnsi="Noto Serif Bengali"/>
          <w:sz w:val="24"/>
        </w:rPr>
        <w:t>গেলা যথা আচার্যের ঘর ॥ ৩৯৯ ॥</w:t>
      </w:r>
    </w:p>
    <w:p>
      <w:pPr>
        <w:spacing w:after="60"/>
        <w:jc w:val="both"/>
      </w:pPr>
      <w:r>
        <w:rPr>
          <w:b w:val="0"/>
          <w:i/>
        </w:rPr>
        <w:t>ihā bali guptabejā, nā karila āna-carcā,</w:t>
      </w:r>
      <w:r>
        <w:br/>
      </w:r>
      <w:r>
        <w:rPr>
          <w:b w:val="0"/>
          <w:i/>
        </w:rPr>
        <w:t>cali gelā hariṣa-antara |</w:t>
      </w:r>
      <w:r>
        <w:br/>
      </w:r>
      <w:r>
        <w:rPr>
          <w:b w:val="0"/>
          <w:i/>
        </w:rPr>
        <w:t>ānande bharala hiẏā, gorāpada dekhiẏā,</w:t>
      </w:r>
      <w:r>
        <w:br/>
      </w:r>
      <w:r>
        <w:rPr>
          <w:b w:val="0"/>
          <w:i/>
        </w:rPr>
        <w:t>gelā yathā ācāryera ghara || 399 ||</w:t>
      </w:r>
    </w:p>
    <w:p>
      <w:pPr>
        <w:spacing w:after="60"/>
        <w:jc w:val="both"/>
      </w:pPr>
      <w:r>
        <w:rPr>
          <w:b w:val="0"/>
          <w:i/>
        </w:rPr>
        <w:t>Word for word:</w:t>
      </w:r>
      <w:r>
        <w:t xml:space="preserve"> iha bali — saying this; guptabeja — Gupta the vaidya; na karila ana-charcha — spoke of nothing else; chali gela harisha-antara — went away with a joyful heart; anande bharala hiya — the heart filled with bliss; gorapada dekhiya — having seen Gora's feet; gela yatha acharyera ghara — went to the house of the Acharya</w:t>
      </w:r>
    </w:p>
    <w:p>
      <w:pPr>
        <w:spacing w:after="60"/>
        <w:ind w:left="510" w:hanging="510"/>
      </w:pPr>
      <w:r>
        <w:rPr>
          <w:b/>
          <w:i w:val="0"/>
        </w:rPr>
        <w:t>399a.</w:t>
      </w:r>
      <w:r>
        <w:t xml:space="preserve"> Saying this, Gupta the vaidya spoke of nothing else</w:t>
      </w:r>
      <w:r>
        <w:br/>
      </w:r>
      <w:r>
        <w:t>and went away with a joyful heart;</w:t>
      </w:r>
      <w:r>
        <w:br/>
      </w:r>
      <w:r>
        <w:t>his heart overflowing with bliss, having seen Gora's feet,</w:t>
      </w:r>
      <w:r>
        <w:br/>
      </w:r>
      <w:r>
        <w:t>he went to the house of the Acharya.</w:t>
      </w:r>
    </w:p>
    <w:p>
      <w:pPr>
        <w:spacing w:after="60"/>
        <w:ind w:left="567"/>
      </w:pPr>
      <w:r>
        <w:rPr>
          <w:rFonts w:cs="Noto Serif Bengali" w:hAnsi="Noto Serif Bengali"/>
          <w:sz w:val="24"/>
        </w:rPr>
        <w:t>অদ্বৈত-আচার্য নাম, সেই সর্বগুণধাম,</w:t>
      </w:r>
      <w:r>
        <w:br/>
      </w:r>
      <w:r>
        <w:rPr>
          <w:rFonts w:cs="Noto Serif Bengali" w:hAnsi="Noto Serif Bengali"/>
          <w:sz w:val="24"/>
        </w:rPr>
        <w:t>সেই সর্বজন-শিক্ষাগুরু ।</w:t>
      </w:r>
      <w:r>
        <w:br/>
      </w:r>
      <w:r>
        <w:rPr>
          <w:rFonts w:cs="Noto Serif Bengali" w:hAnsi="Noto Serif Bengali"/>
          <w:sz w:val="24"/>
        </w:rPr>
        <w:t>পড়িয়া চরণতলে, মুরারি বিনতি করে,</w:t>
      </w:r>
      <w:r>
        <w:br/>
      </w:r>
      <w:r>
        <w:rPr>
          <w:rFonts w:cs="Noto Serif Bengali" w:hAnsi="Noto Serif Bengali"/>
          <w:sz w:val="24"/>
        </w:rPr>
        <w:t>তুমি সর্বভক্ত-কল্পতরু ॥ ৪০০ ॥</w:t>
      </w:r>
    </w:p>
    <w:p>
      <w:pPr>
        <w:spacing w:after="60"/>
        <w:jc w:val="both"/>
      </w:pPr>
      <w:r>
        <w:rPr>
          <w:b w:val="0"/>
          <w:i/>
        </w:rPr>
        <w:t>adbaita-ācārya nāma, sei sarbaguṇadhāma,</w:t>
      </w:r>
      <w:r>
        <w:br/>
      </w:r>
      <w:r>
        <w:rPr>
          <w:b w:val="0"/>
          <w:i/>
        </w:rPr>
        <w:t>sei sarbajana-śikṣāguru |</w:t>
      </w:r>
      <w:r>
        <w:br/>
      </w:r>
      <w:r>
        <w:rPr>
          <w:b w:val="0"/>
          <w:i/>
        </w:rPr>
        <w:t>paṛiẏā caraṇatale, murāri binati kare,</w:t>
      </w:r>
      <w:r>
        <w:br/>
      </w:r>
      <w:r>
        <w:rPr>
          <w:b w:val="0"/>
          <w:i/>
        </w:rPr>
        <w:t>tumi sarbabhakta-kalpataru || 400 ||</w:t>
      </w:r>
    </w:p>
    <w:p>
      <w:pPr>
        <w:spacing w:after="60"/>
        <w:jc w:val="both"/>
      </w:pPr>
      <w:r>
        <w:rPr>
          <w:b w:val="0"/>
          <w:i/>
        </w:rPr>
        <w:t>Word for word:</w:t>
      </w:r>
      <w:r>
        <w:t xml:space="preserve"> advaita-acharya nama — His name is Advaita Acharya; sei sarvaguna-dhama — He is the abode of all virtues; sei sarvajana-shiksha-guru — He is the teacher of all people; padiya charanatale — falling at the feet; murari vinati kare — Murari humbly says; tumi sarvabhakta-kalpataru — you are the wish-fulfilling tree of all devotees</w:t>
      </w:r>
    </w:p>
    <w:p>
      <w:pPr>
        <w:spacing w:after="60"/>
        <w:ind w:left="510" w:hanging="510"/>
      </w:pPr>
      <w:r>
        <w:rPr>
          <w:b/>
          <w:i w:val="0"/>
        </w:rPr>
        <w:t>400a.</w:t>
      </w:r>
      <w:r>
        <w:t xml:space="preserve"> His name is Advaita Acharya: He is the abode of all virtues,</w:t>
      </w:r>
      <w:r>
        <w:br/>
      </w:r>
      <w:r>
        <w:t>He is the teacher of all people.</w:t>
      </w:r>
      <w:r>
        <w:br/>
      </w:r>
      <w:r>
        <w:t>Falling at His feet, Murari humbly says:</w:t>
      </w:r>
      <w:r>
        <w:br/>
      </w:r>
      <w:r>
        <w:t>"You are the wish-fulfilling tree for all devotees.</w:t>
      </w:r>
    </w:p>
    <w:p>
      <w:pPr>
        <w:spacing w:after="60"/>
        <w:ind w:left="567"/>
      </w:pPr>
      <w:r>
        <w:rPr>
          <w:rFonts w:cs="Noto Serif Bengali" w:hAnsi="Noto Serif Bengali"/>
          <w:sz w:val="24"/>
        </w:rPr>
        <w:t>দেখিলাঙ অদ্ভুত, মিশ্র-পুরন্দর-সুত,</w:t>
      </w:r>
      <w:r>
        <w:br/>
      </w:r>
      <w:r>
        <w:rPr>
          <w:rFonts w:cs="Noto Serif Bengali" w:hAnsi="Noto Serif Bengali"/>
          <w:sz w:val="24"/>
        </w:rPr>
        <w:t>নিমাই পণ্ডিত বিশ্বম্ভর ।</w:t>
      </w:r>
      <w:r>
        <w:br/>
      </w:r>
      <w:r>
        <w:rPr>
          <w:rFonts w:cs="Noto Serif Bengali" w:hAnsi="Noto Serif Bengali"/>
          <w:sz w:val="24"/>
        </w:rPr>
        <w:t>বাল্যক্রীড়া করে রঙ্গে, সকল শিশুর সঙ্গে,</w:t>
      </w:r>
      <w:r>
        <w:br/>
      </w:r>
      <w:r>
        <w:rPr>
          <w:rFonts w:cs="Noto Serif Bengali" w:hAnsi="Noto Serif Bengali"/>
          <w:sz w:val="24"/>
        </w:rPr>
        <w:t>চরিত্র দেখিলুঁ লোকোত্তর ॥ ৪০১ ॥</w:t>
      </w:r>
    </w:p>
    <w:p>
      <w:pPr>
        <w:spacing w:after="60"/>
        <w:jc w:val="both"/>
      </w:pPr>
      <w:r>
        <w:rPr>
          <w:b w:val="0"/>
          <w:i/>
        </w:rPr>
        <w:t>dekhilāṅa adbhuta, miśra-purandara-suta,</w:t>
      </w:r>
      <w:r>
        <w:br/>
      </w:r>
      <w:r>
        <w:rPr>
          <w:b w:val="0"/>
          <w:i/>
        </w:rPr>
        <w:t>nimāi paṇḍita biśbambhara |</w:t>
      </w:r>
      <w:r>
        <w:br/>
      </w:r>
      <w:r>
        <w:rPr>
          <w:b w:val="0"/>
          <w:i/>
        </w:rPr>
        <w:t>bālyakrīṛā kare raṅge, sakala śiśura saṅge,</w:t>
      </w:r>
      <w:r>
        <w:br/>
      </w:r>
      <w:r>
        <w:rPr>
          <w:b w:val="0"/>
          <w:i/>
        </w:rPr>
        <w:t>caritra dekhiluṁ lokottara || 401 ||</w:t>
      </w:r>
    </w:p>
    <w:p>
      <w:pPr>
        <w:spacing w:after="60"/>
        <w:jc w:val="both"/>
      </w:pPr>
      <w:r>
        <w:rPr>
          <w:b w:val="0"/>
          <w:i/>
        </w:rPr>
        <w:t>Word for word:</w:t>
      </w:r>
      <w:r>
        <w:t xml:space="preserve"> dekhilanga adbhuta — I have seen a wonder; mishra-purandara-suta — the son of Mishra Purandara; nimai pandita vishvambhara — Nimai Pandita Vishvambhara; balya-krida kare range — merrily plays childhood games; sakala shishura sange — with all the boys; charitra dekhilun lokottara — I have seen deeds beyond the human</w:t>
      </w:r>
    </w:p>
    <w:p>
      <w:pPr>
        <w:spacing w:after="60"/>
        <w:ind w:left="510" w:hanging="510"/>
      </w:pPr>
      <w:r>
        <w:rPr>
          <w:b/>
          <w:i w:val="0"/>
        </w:rPr>
        <w:t>401b.</w:t>
      </w:r>
      <w:r>
        <w:t xml:space="preserve"> I have seen a wonder: the son of Mishra Purandara,</w:t>
      </w:r>
      <w:r>
        <w:br/>
      </w:r>
      <w:r>
        <w:t>Nimai Pandita Vishvambhara,</w:t>
      </w:r>
      <w:r>
        <w:br/>
      </w:r>
      <w:r>
        <w:t>merrily plays His childhood games with all the boys —</w:t>
      </w:r>
      <w:r>
        <w:br/>
      </w:r>
      <w:r>
        <w:t>I have seen deeds beyond the human."</w:t>
      </w:r>
    </w:p>
    <w:p>
      <w:pPr>
        <w:spacing w:after="60"/>
        <w:ind w:left="567"/>
      </w:pPr>
      <w:r>
        <w:rPr>
          <w:rFonts w:cs="Noto Serif Bengali" w:hAnsi="Noto Serif Bengali"/>
          <w:sz w:val="24"/>
        </w:rPr>
        <w:t>ইহা শুনি দ্বিজমণি, হুহুঙ্কার করে ধ্বনি,</w:t>
      </w:r>
      <w:r>
        <w:br/>
      </w:r>
      <w:r>
        <w:rPr>
          <w:rFonts w:cs="Noto Serif Bengali" w:hAnsi="Noto Serif Bengali"/>
          <w:sz w:val="24"/>
        </w:rPr>
        <w:t>পুলকে ভরল সব অঙ্গ ।</w:t>
      </w:r>
      <w:r>
        <w:br/>
      </w:r>
      <w:r>
        <w:rPr>
          <w:rFonts w:cs="Noto Serif Bengali" w:hAnsi="Noto Serif Bengali"/>
          <w:sz w:val="24"/>
        </w:rPr>
        <w:t>রহস্য রহস্য এই, তোমারে নিভৃতে কই,</w:t>
      </w:r>
      <w:r>
        <w:br/>
      </w:r>
      <w:r>
        <w:rPr>
          <w:rFonts w:cs="Noto Serif Bengali" w:hAnsi="Noto Serif Bengali"/>
          <w:sz w:val="24"/>
        </w:rPr>
        <w:t>সেই ব্রহ্ম রসিক শ্রীঅঙ্গ ॥ ৪০২ ॥</w:t>
      </w:r>
    </w:p>
    <w:p>
      <w:pPr>
        <w:spacing w:after="60"/>
        <w:jc w:val="both"/>
      </w:pPr>
      <w:r>
        <w:rPr>
          <w:b w:val="0"/>
          <w:i/>
        </w:rPr>
        <w:t>ihā śuni dbijamaṇi, huhuṅkāra kare dhbani,</w:t>
      </w:r>
      <w:r>
        <w:br/>
      </w:r>
      <w:r>
        <w:rPr>
          <w:b w:val="0"/>
          <w:i/>
        </w:rPr>
        <w:t>pulake bharala saba aṅga |</w:t>
      </w:r>
      <w:r>
        <w:br/>
      </w:r>
      <w:r>
        <w:rPr>
          <w:b w:val="0"/>
          <w:i/>
        </w:rPr>
        <w:t>rahasya rahasya ei, tomāre nibhṛte kai,</w:t>
      </w:r>
      <w:r>
        <w:br/>
      </w:r>
      <w:r>
        <w:rPr>
          <w:b w:val="0"/>
          <w:i/>
        </w:rPr>
        <w:t>sei brahma rasika śrīaṅga || 402 ||</w:t>
      </w:r>
    </w:p>
    <w:p>
      <w:pPr>
        <w:spacing w:after="60"/>
        <w:jc w:val="both"/>
      </w:pPr>
      <w:r>
        <w:rPr>
          <w:b w:val="0"/>
          <w:i/>
        </w:rPr>
        <w:t>Word for word:</w:t>
      </w:r>
      <w:r>
        <w:t xml:space="preserve"> iha shuni — hearing this; dvijamani — the jewel of the twice-born; huhunkara kare dhvani — thunders "hum-hum"; pulake bharala saba anga — the whole body filled with thrills; rahasya rahasya ei — this is a secret, a secret; tomare nibhrite kai — I tell you in private; sei brahma — He is that Brahman; rasika — the relisher of rasa; shri-anga — of beautiful form</w:t>
      </w:r>
    </w:p>
    <w:p>
      <w:pPr>
        <w:spacing w:after="60"/>
        <w:ind w:left="510" w:hanging="510"/>
      </w:pPr>
      <w:r>
        <w:rPr>
          <w:b/>
          <w:i w:val="0"/>
        </w:rPr>
        <w:t>402.</w:t>
      </w:r>
      <w:r>
        <w:t xml:space="preserve"> Hearing this, the jewel of the twice-born thundered "hum-hum";</w:t>
      </w:r>
      <w:r>
        <w:br/>
      </w:r>
      <w:r>
        <w:t>His whole body filled with thrills of ecstasy:</w:t>
      </w:r>
      <w:r>
        <w:br/>
      </w:r>
      <w:r>
        <w:t>"This is a secret, a secret — I tell you in private:</w:t>
      </w:r>
      <w:r>
        <w:br/>
      </w:r>
      <w:r>
        <w:t>He is that very Brahman, the Relisher of rasa, in a beautiful form."</w:t>
      </w:r>
      <w:r>
        <w:rPr>
          <w:b w:val="0"/>
          <w:i w:val="0"/>
          <w:vertAlign w:val="superscript"/>
        </w:rPr>
        <w:t>4</w:t>
      </w:r>
    </w:p>
    <w:p>
      <w:pPr>
        <w:spacing w:after="60"/>
        <w:ind w:left="567"/>
      </w:pPr>
      <w:r>
        <w:rPr>
          <w:rFonts w:cs="Noto Serif Bengali" w:hAnsi="Noto Serif Bengali"/>
          <w:sz w:val="24"/>
        </w:rPr>
        <w:t>ইহা বলি কোলাকুলি, দুজনে আনন্দে ভুলি,</w:t>
      </w:r>
      <w:r>
        <w:br/>
      </w:r>
      <w:r>
        <w:rPr>
          <w:rFonts w:cs="Noto Serif Bengali" w:hAnsi="Noto Serif Bengali"/>
          <w:sz w:val="24"/>
        </w:rPr>
        <w:t>বেকত না করে বিশোয়াস ।</w:t>
      </w:r>
      <w:r>
        <w:br/>
      </w:r>
      <w:r>
        <w:rPr>
          <w:rFonts w:cs="Noto Serif Bengali" w:hAnsi="Noto Serif Bengali"/>
          <w:sz w:val="24"/>
        </w:rPr>
        <w:t>অখিল-ভুবনপতি, কৃপায়ে আইলা ক্ষিতি,</w:t>
      </w:r>
      <w:r>
        <w:br/>
      </w:r>
      <w:r>
        <w:rPr>
          <w:rFonts w:cs="Noto Serif Bengali" w:hAnsi="Noto Serif Bengali"/>
          <w:sz w:val="24"/>
        </w:rPr>
        <w:t>গুণ গায় এ লোচনদাস ॥ ৪০৩ ॥</w:t>
      </w:r>
    </w:p>
    <w:p>
      <w:pPr>
        <w:spacing w:after="60"/>
        <w:jc w:val="both"/>
      </w:pPr>
      <w:r>
        <w:rPr>
          <w:b w:val="0"/>
          <w:i/>
        </w:rPr>
        <w:t>ihā bali kolākuli, dujane ānande bhuli,</w:t>
      </w:r>
      <w:r>
        <w:br/>
      </w:r>
      <w:r>
        <w:rPr>
          <w:b w:val="0"/>
          <w:i/>
        </w:rPr>
        <w:t>bekata nā kare biśoẏāsa |</w:t>
      </w:r>
      <w:r>
        <w:br/>
      </w:r>
      <w:r>
        <w:rPr>
          <w:b w:val="0"/>
          <w:i/>
        </w:rPr>
        <w:t>akhila-bhubanapati, kṛpāẏe āilā kṣiti,</w:t>
      </w:r>
      <w:r>
        <w:br/>
      </w:r>
      <w:r>
        <w:rPr>
          <w:b w:val="0"/>
          <w:i/>
        </w:rPr>
        <w:t>guṇa gāẏa e locanadāsa || 403 ||</w:t>
      </w:r>
    </w:p>
    <w:p>
      <w:pPr>
        <w:spacing w:after="60"/>
        <w:jc w:val="both"/>
      </w:pPr>
      <w:r>
        <w:rPr>
          <w:b w:val="0"/>
          <w:i/>
        </w:rPr>
        <w:t>Word for word:</w:t>
      </w:r>
      <w:r>
        <w:t xml:space="preserve"> iha bali — saying this; kolakuli — embraced; dujane anande bhuli — both forgetting themselves in joy; bekata na kare vishoyasa — do not disclose their conviction; akhila-bhuvanapati — the Lord of all the worlds; kripaye aila kshiti — came to earth out of mercy; guna gaya e lochanadasa — this Lochana Dasa sings His glories</w:t>
      </w:r>
    </w:p>
    <w:p>
      <w:pPr>
        <w:spacing w:after="60"/>
        <w:ind w:left="510" w:hanging="510"/>
      </w:pPr>
      <w:r>
        <w:rPr>
          <w:b/>
          <w:i w:val="0"/>
        </w:rPr>
        <w:t>403.</w:t>
      </w:r>
      <w:r>
        <w:t xml:space="preserve"> Saying this, they embraced, both forgetting themselves in joy,</w:t>
      </w:r>
      <w:r>
        <w:br/>
      </w:r>
      <w:r>
        <w:t>but they do not disclose their conviction [to others].</w:t>
      </w:r>
      <w:r>
        <w:br/>
      </w:r>
      <w:r>
        <w:t>The Lord of all the worlds has come to earth out of mercy —</w:t>
      </w:r>
      <w:r>
        <w:br/>
      </w:r>
      <w:r>
        <w:t>His glories are sung by this Lochana Dasa.</w:t>
      </w:r>
    </w:p>
    <w:p>
      <w:pPr>
        <w:spacing w:after="60"/>
        <w:jc w:val="both"/>
      </w:pPr>
      <w:r>
        <w:rPr>
          <w:b w:val="0"/>
          <w:i/>
        </w:rPr>
        <w:t>Raga bhatiyari; disha (numbered as a couplet in the edition):</w:t>
      </w:r>
    </w:p>
    <w:p>
      <w:pPr>
        <w:spacing w:after="60"/>
        <w:ind w:left="567"/>
      </w:pPr>
      <w:r>
        <w:rPr>
          <w:rFonts w:cs="Noto Serif Bengali" w:hAnsi="Noto Serif Bengali"/>
          <w:sz w:val="24"/>
        </w:rPr>
        <w:t>হরি হরি বোল চারিদিগ্ ভরি শুনি ।</w:t>
      </w:r>
      <w:r>
        <w:br/>
      </w:r>
      <w:r>
        <w:rPr>
          <w:rFonts w:cs="Noto Serif Bengali" w:hAnsi="Noto Serif Bengali"/>
          <w:sz w:val="24"/>
        </w:rPr>
        <w:t>হাতে তালি জয় জয় নাচে দ্বিজমণি ॥ ৪০৪ ॥</w:t>
      </w:r>
    </w:p>
    <w:p>
      <w:pPr>
        <w:spacing w:after="60"/>
        <w:jc w:val="both"/>
      </w:pPr>
      <w:r>
        <w:rPr>
          <w:b w:val="0"/>
          <w:i/>
        </w:rPr>
        <w:t>hari hari bola cāridig bhari śuni |</w:t>
      </w:r>
      <w:r>
        <w:br/>
      </w:r>
      <w:r>
        <w:rPr>
          <w:b w:val="0"/>
          <w:i/>
        </w:rPr>
        <w:t>hāte tāli jaẏa jaẏa nāce dbijamaṇi || 404 ||</w:t>
      </w:r>
    </w:p>
    <w:p>
      <w:pPr>
        <w:spacing w:after="60"/>
        <w:jc w:val="both"/>
      </w:pPr>
      <w:r>
        <w:rPr>
          <w:b w:val="0"/>
          <w:i/>
        </w:rPr>
        <w:t>Word for word:</w:t>
      </w:r>
      <w:r>
        <w:t xml:space="preserve"> hari hari bola — the cry "Hari, Hari"; charidig bhari shuni — is heard filling the four directions; hate tali — clapping hands; jaya jaya — "jaya, jaya"; nache dvijamani — the jewel of the twice-born dances</w:t>
      </w:r>
    </w:p>
    <w:p>
      <w:pPr>
        <w:spacing w:after="60"/>
        <w:ind w:left="510" w:hanging="510"/>
      </w:pPr>
      <w:r>
        <w:rPr>
          <w:b/>
          <w:i w:val="0"/>
        </w:rPr>
        <w:t>404.</w:t>
      </w:r>
      <w:r>
        <w:t xml:space="preserve"> The cry "Hari! Hari!" is heard, filling all the directions;</w:t>
      </w:r>
      <w:r>
        <w:br/>
      </w:r>
      <w:r>
        <w:t>clapping His hands, [crying] "Jaya, jaya!", the jewel of the twice-born dances.</w:t>
      </w:r>
    </w:p>
    <w:p>
      <w:pPr>
        <w:spacing w:after="60"/>
        <w:ind w:left="567"/>
      </w:pPr>
      <w:r>
        <w:rPr>
          <w:rFonts w:cs="Noto Serif Bengali" w:hAnsi="Noto Serif Bengali"/>
          <w:sz w:val="24"/>
        </w:rPr>
        <w:t>বয়স্য বালক সব করি একমেলা ।</w:t>
      </w:r>
      <w:r>
        <w:br/>
      </w:r>
      <w:r>
        <w:rPr>
          <w:rFonts w:cs="Noto Serif Bengali" w:hAnsi="Noto Serif Bengali"/>
          <w:sz w:val="24"/>
        </w:rPr>
        <w:t>হরিগুণ-কীর্তন ভাল পাতিয়াছে খেলা ॥ ৪০৫ ॥</w:t>
      </w:r>
    </w:p>
    <w:p>
      <w:pPr>
        <w:spacing w:after="60"/>
        <w:jc w:val="both"/>
      </w:pPr>
      <w:r>
        <w:rPr>
          <w:b w:val="0"/>
          <w:i/>
        </w:rPr>
        <w:t>baẏasya bālaka saba kari ekamelā |</w:t>
      </w:r>
      <w:r>
        <w:br/>
      </w:r>
      <w:r>
        <w:rPr>
          <w:b w:val="0"/>
          <w:i/>
        </w:rPr>
        <w:t>hariguṇa-kīrtana bhāla pātiẏāche khelā || 405 ||</w:t>
      </w:r>
    </w:p>
    <w:p>
      <w:pPr>
        <w:spacing w:after="60"/>
        <w:jc w:val="both"/>
      </w:pPr>
      <w:r>
        <w:rPr>
          <w:b w:val="0"/>
          <w:i/>
        </w:rPr>
        <w:t>Word for word:</w:t>
      </w:r>
      <w:r>
        <w:t xml:space="preserve"> vayasya balaka saba — all the boys of His age; kari ekamela — gathering together; hariguna-kirtana — kirtana of Hari's glories; bhala patiyachhe khela — has started a fine game</w:t>
      </w:r>
    </w:p>
    <w:p>
      <w:pPr>
        <w:spacing w:after="60"/>
        <w:ind w:left="510" w:hanging="510"/>
      </w:pPr>
      <w:r>
        <w:rPr>
          <w:b/>
          <w:i w:val="0"/>
        </w:rPr>
        <w:t>405.</w:t>
      </w:r>
      <w:r>
        <w:t xml:space="preserve"> Gathering together all the boys of His age,</w:t>
      </w:r>
      <w:r>
        <w:br/>
      </w:r>
      <w:r>
        <w:t>He has started a fine game — a kirtana of Hari's glories.</w:t>
      </w:r>
    </w:p>
    <w:p>
      <w:pPr>
        <w:spacing w:after="60"/>
        <w:ind w:left="567"/>
      </w:pPr>
      <w:r>
        <w:rPr>
          <w:rFonts w:cs="Noto Serif Bengali" w:hAnsi="Noto Serif Bengali"/>
          <w:sz w:val="24"/>
        </w:rPr>
        <w:t>চৌদিকে বালক বেঢ়ি হরি হরি বোলে ।</w:t>
      </w:r>
      <w:r>
        <w:br/>
      </w:r>
      <w:r>
        <w:rPr>
          <w:rFonts w:cs="Noto Serif Bengali" w:hAnsi="Noto Serif Bengali"/>
          <w:sz w:val="24"/>
        </w:rPr>
        <w:t>আনন্দে বিভোর প্রভু ভূমে গড়ি বুলে ॥ ৪০৬ ॥</w:t>
      </w:r>
    </w:p>
    <w:p>
      <w:pPr>
        <w:spacing w:after="60"/>
        <w:jc w:val="both"/>
      </w:pPr>
      <w:r>
        <w:rPr>
          <w:b w:val="0"/>
          <w:i/>
        </w:rPr>
        <w:t>caudike bālaka beṛhi hari hari bole |</w:t>
      </w:r>
      <w:r>
        <w:br/>
      </w:r>
      <w:r>
        <w:rPr>
          <w:b w:val="0"/>
          <w:i/>
        </w:rPr>
        <w:t>ānande bibhora prabhu bhūme gaṛi bule || 406 ||</w:t>
      </w:r>
    </w:p>
    <w:p>
      <w:pPr>
        <w:spacing w:after="60"/>
        <w:jc w:val="both"/>
      </w:pPr>
      <w:r>
        <w:rPr>
          <w:b w:val="0"/>
          <w:i/>
        </w:rPr>
        <w:t>Word for word:</w:t>
      </w:r>
      <w:r>
        <w:t xml:space="preserve"> chaudike balaka bedhi — the boys surrounding on all sides; hari hari bole — cry "Hari, Hari"; anande vibhora prabhu — the Lord overwhelmed with joy; bhume gadi bule — rolls on the ground</w:t>
      </w:r>
    </w:p>
    <w:p>
      <w:pPr>
        <w:spacing w:after="60"/>
        <w:ind w:left="510" w:hanging="510"/>
      </w:pPr>
      <w:r>
        <w:rPr>
          <w:b/>
          <w:i w:val="0"/>
        </w:rPr>
        <w:t>406.</w:t>
      </w:r>
      <w:r>
        <w:t xml:space="preserve"> Surrounding Him on all sides, the boys cry "Hari, Hari!"</w:t>
      </w:r>
      <w:r>
        <w:br/>
      </w:r>
      <w:r>
        <w:t>and the Lord, overwhelmed with joy, rolls on the ground.</w:t>
      </w:r>
    </w:p>
    <w:p>
      <w:pPr>
        <w:spacing w:after="60"/>
        <w:ind w:left="567"/>
      </w:pPr>
      <w:r>
        <w:rPr>
          <w:rFonts w:cs="Noto Serif Bengali" w:hAnsi="Noto Serif Bengali"/>
          <w:sz w:val="24"/>
        </w:rPr>
        <w:t>বোল বোল বলি ডাকে মেঘগম্ভীর-স্বরে ।</w:t>
      </w:r>
      <w:r>
        <w:br/>
      </w:r>
      <w:r>
        <w:rPr>
          <w:rFonts w:cs="Noto Serif Bengali" w:hAnsi="Noto Serif Bengali"/>
          <w:sz w:val="24"/>
        </w:rPr>
        <w:t>আইস আইস বলিয়া বালক কোলে করে ॥ ৪০৭ ॥</w:t>
      </w:r>
    </w:p>
    <w:p>
      <w:pPr>
        <w:spacing w:after="60"/>
        <w:jc w:val="both"/>
      </w:pPr>
      <w:r>
        <w:rPr>
          <w:b w:val="0"/>
          <w:i/>
        </w:rPr>
        <w:t>bola bola bali ḍāke meghagambhīra-sbare |</w:t>
      </w:r>
      <w:r>
        <w:br/>
      </w:r>
      <w:r>
        <w:rPr>
          <w:b w:val="0"/>
          <w:i/>
        </w:rPr>
        <w:t>āisa āisa baliẏā bālaka kole kare || 407 ||</w:t>
      </w:r>
    </w:p>
    <w:p>
      <w:pPr>
        <w:spacing w:after="60"/>
        <w:jc w:val="both"/>
      </w:pPr>
      <w:r>
        <w:rPr>
          <w:b w:val="0"/>
          <w:i/>
        </w:rPr>
        <w:t>Word for word:</w:t>
      </w:r>
      <w:r>
        <w:t xml:space="preserve"> bola bola bali dake — calls, "Sing, sing!"; meghagambhira-svare — in a voice deep as thunder; aisa aisa baliya — saying "come, come"; balaka kole kare — embraces the boys</w:t>
      </w:r>
    </w:p>
    <w:p>
      <w:pPr>
        <w:spacing w:after="60"/>
        <w:ind w:left="510" w:hanging="510"/>
      </w:pPr>
      <w:r>
        <w:rPr>
          <w:b/>
          <w:i w:val="0"/>
        </w:rPr>
        <w:t>407.</w:t>
      </w:r>
      <w:r>
        <w:t xml:space="preserve"> "Sing, sing!" He calls in a voice deep as thunder,</w:t>
      </w:r>
      <w:r>
        <w:br/>
      </w:r>
      <w:r>
        <w:t>and saying, "Come here, come!", He embraces the boys.</w:t>
      </w:r>
    </w:p>
    <w:p>
      <w:pPr>
        <w:spacing w:after="60"/>
        <w:ind w:left="567"/>
      </w:pPr>
      <w:r>
        <w:rPr>
          <w:rFonts w:cs="Noto Serif Bengali" w:hAnsi="Noto Serif Bengali"/>
          <w:sz w:val="24"/>
        </w:rPr>
        <w:t>শ্রীঅঙ্গ-পরশে বালক পাশরে আপনা ।</w:t>
      </w:r>
      <w:r>
        <w:br/>
      </w:r>
      <w:r>
        <w:rPr>
          <w:rFonts w:cs="Noto Serif Bengali" w:hAnsi="Noto Serif Bengali"/>
          <w:sz w:val="24"/>
        </w:rPr>
        <w:t>ফাঁফরে পড়িয়া দেখি বালকের কান্দনা ॥ ৪০৮ ॥</w:t>
      </w:r>
    </w:p>
    <w:p>
      <w:pPr>
        <w:spacing w:after="60"/>
        <w:jc w:val="both"/>
      </w:pPr>
      <w:r>
        <w:rPr>
          <w:b w:val="0"/>
          <w:i/>
        </w:rPr>
        <w:t>śrīaṅga-paraśe bālaka pāśare āpanā |</w:t>
      </w:r>
      <w:r>
        <w:br/>
      </w:r>
      <w:r>
        <w:rPr>
          <w:b w:val="0"/>
          <w:i/>
        </w:rPr>
        <w:t>phāṁphare paṛiẏā dekhi bālakera kāndanā || 408 ||</w:t>
      </w:r>
    </w:p>
    <w:p>
      <w:pPr>
        <w:spacing w:after="60"/>
        <w:jc w:val="both"/>
      </w:pPr>
      <w:r>
        <w:rPr>
          <w:b w:val="0"/>
          <w:i/>
        </w:rPr>
        <w:t>Word for word:</w:t>
      </w:r>
      <w:r>
        <w:t xml:space="preserve"> shri-anga-parashe — at the touch of the divine body; balaka pasare apana — the boy forgets himself; phanphare padiya — overwhelmed; dekhi balakera kandana — see the boy's weeping</w:t>
      </w:r>
    </w:p>
    <w:p>
      <w:pPr>
        <w:spacing w:after="60"/>
        <w:ind w:left="510" w:hanging="510"/>
      </w:pPr>
      <w:r>
        <w:rPr>
          <w:b/>
          <w:i w:val="0"/>
        </w:rPr>
        <w:t>408.</w:t>
      </w:r>
      <w:r>
        <w:t xml:space="preserve"> At the touch of His divine body a boy forgets himself —</w:t>
      </w:r>
      <w:r>
        <w:br/>
      </w:r>
      <w:r>
        <w:t>see how the boy, overwhelmed, is weeping!</w:t>
      </w:r>
    </w:p>
    <w:p>
      <w:pPr>
        <w:spacing w:after="60"/>
        <w:ind w:left="567"/>
      </w:pPr>
      <w:r>
        <w:rPr>
          <w:rFonts w:cs="Noto Serif Bengali" w:hAnsi="Noto Serif Bengali"/>
          <w:sz w:val="24"/>
        </w:rPr>
        <w:t>আপাদমস্তকে পুলক অশ্রুধারা গলে ।</w:t>
      </w:r>
      <w:r>
        <w:br/>
      </w:r>
      <w:r>
        <w:rPr>
          <w:rFonts w:cs="Noto Serif Bengali" w:hAnsi="Noto Serif Bengali"/>
          <w:sz w:val="24"/>
        </w:rPr>
        <w:t>করতালি দিয়া বালক হরি হরি বোলে ॥ ৪০৯ ॥</w:t>
      </w:r>
    </w:p>
    <w:p>
      <w:pPr>
        <w:spacing w:after="60"/>
        <w:jc w:val="both"/>
      </w:pPr>
      <w:r>
        <w:rPr>
          <w:b w:val="0"/>
          <w:i/>
        </w:rPr>
        <w:t>āpādamastake pulaka aśrudhārā gale |</w:t>
      </w:r>
      <w:r>
        <w:br/>
      </w:r>
      <w:r>
        <w:rPr>
          <w:b w:val="0"/>
          <w:i/>
        </w:rPr>
        <w:t>karatāli diẏā bālaka hari hari bole || 409 ||</w:t>
      </w:r>
    </w:p>
    <w:p>
      <w:pPr>
        <w:spacing w:after="60"/>
        <w:jc w:val="both"/>
      </w:pPr>
      <w:r>
        <w:rPr>
          <w:b w:val="0"/>
          <w:i/>
        </w:rPr>
        <w:t>Word for word:</w:t>
      </w:r>
      <w:r>
        <w:t xml:space="preserve"> apada-mastake pulaka — thrills from foot to head; ashrudhara gale — streams of tears flow; karatali diya — clapping hands; balaka hari hari bole — the boy cries "Hari, Hari"</w:t>
      </w:r>
    </w:p>
    <w:p>
      <w:pPr>
        <w:spacing w:after="60"/>
        <w:ind w:left="510" w:hanging="510"/>
      </w:pPr>
      <w:r>
        <w:rPr>
          <w:b/>
          <w:i w:val="0"/>
        </w:rPr>
        <w:t>409.</w:t>
      </w:r>
      <w:r>
        <w:t xml:space="preserve"> From head to foot — thrills of ecstasy; streams of tears flow;</w:t>
      </w:r>
      <w:r>
        <w:br/>
      </w:r>
      <w:r>
        <w:t>clapping his hands, the boy cries "Hari, Hari!"</w:t>
      </w:r>
    </w:p>
    <w:p>
      <w:pPr>
        <w:spacing w:after="60"/>
        <w:ind w:left="567"/>
      </w:pPr>
      <w:r>
        <w:rPr>
          <w:rFonts w:cs="Noto Serif Bengali" w:hAnsi="Noto Serif Bengali"/>
          <w:sz w:val="24"/>
        </w:rPr>
        <w:t>চৌদিকে বালক বেঢ়ি মাঝে গোরাসিংহ ।</w:t>
      </w:r>
      <w:r>
        <w:br/>
      </w:r>
      <w:r>
        <w:rPr>
          <w:rFonts w:cs="Noto Serif Bengali" w:hAnsi="Noto Serif Bengali"/>
          <w:sz w:val="24"/>
        </w:rPr>
        <w:t>মধুময় কমলে যেন বেঢ়িল মত্ত ভৃঙ্গ ॥ ৪১০ ॥</w:t>
      </w:r>
    </w:p>
    <w:p>
      <w:pPr>
        <w:spacing w:after="60"/>
        <w:jc w:val="both"/>
      </w:pPr>
      <w:r>
        <w:rPr>
          <w:b w:val="0"/>
          <w:i/>
        </w:rPr>
        <w:t>caudike bālaka beṛhi mājhe gorāsiṃha |</w:t>
      </w:r>
      <w:r>
        <w:br/>
      </w:r>
      <w:r>
        <w:rPr>
          <w:b w:val="0"/>
          <w:i/>
        </w:rPr>
        <w:t>madhumaẏa kamale yena beṛhila matta bhṛṅga || 410 ||</w:t>
      </w:r>
    </w:p>
    <w:p>
      <w:pPr>
        <w:spacing w:after="60"/>
        <w:jc w:val="both"/>
      </w:pPr>
      <w:r>
        <w:rPr>
          <w:b w:val="0"/>
          <w:i/>
        </w:rPr>
        <w:t>Word for word:</w:t>
      </w:r>
      <w:r>
        <w:t xml:space="preserve"> chaudike balaka bedhi — boys surrounding on all sides; majhe gorasimha — in the middle the lion Gora; madhumaya kamale — a honey-filled lotus; yena bedhila matta bhringa — as if intoxicated bees had encircled</w:t>
      </w:r>
    </w:p>
    <w:p>
      <w:pPr>
        <w:spacing w:after="60"/>
        <w:ind w:left="510" w:hanging="510"/>
      </w:pPr>
      <w:r>
        <w:rPr>
          <w:b/>
          <w:i w:val="0"/>
        </w:rPr>
        <w:t>410.</w:t>
      </w:r>
      <w:r>
        <w:t xml:space="preserve"> The boys surround Him on all sides, and in the middle is the lion Gora,</w:t>
      </w:r>
      <w:r>
        <w:br/>
      </w:r>
      <w:r>
        <w:t>as if intoxicated bees had encircled a honey-filled lotus.</w:t>
      </w:r>
    </w:p>
    <w:p>
      <w:pPr>
        <w:spacing w:after="60"/>
        <w:ind w:left="567"/>
      </w:pPr>
      <w:r>
        <w:rPr>
          <w:rFonts w:cs="Noto Serif Bengali" w:hAnsi="Noto Serif Bengali"/>
          <w:sz w:val="24"/>
        </w:rPr>
        <w:t>হেনকালে সেই পথে দুই চারি পণ্ডিত ।</w:t>
      </w:r>
      <w:r>
        <w:br/>
      </w:r>
      <w:r>
        <w:rPr>
          <w:rFonts w:cs="Noto Serif Bengali" w:hAnsi="Noto Serif Bengali"/>
          <w:sz w:val="24"/>
        </w:rPr>
        <w:t>বিশ্বম্ভর খেলেন দেখিল আচম্বিত ॥ ৪১১ ॥</w:t>
      </w:r>
    </w:p>
    <w:p>
      <w:pPr>
        <w:spacing w:after="60"/>
        <w:jc w:val="both"/>
      </w:pPr>
      <w:r>
        <w:rPr>
          <w:b w:val="0"/>
          <w:i/>
        </w:rPr>
        <w:t>henakāle sei pathe dui cāri paṇḍita |</w:t>
      </w:r>
      <w:r>
        <w:br/>
      </w:r>
      <w:r>
        <w:rPr>
          <w:b w:val="0"/>
          <w:i/>
        </w:rPr>
        <w:t>biśbambhara khelena dekhila ācambita || 411 ||</w:t>
      </w:r>
    </w:p>
    <w:p>
      <w:pPr>
        <w:spacing w:after="60"/>
        <w:jc w:val="both"/>
      </w:pPr>
      <w:r>
        <w:rPr>
          <w:b w:val="0"/>
          <w:i/>
        </w:rPr>
        <w:t>Word for word:</w:t>
      </w:r>
      <w:r>
        <w:t xml:space="preserve"> henakale — at that time; sei pathe — on that road; dui chari pandita — a few pandits; vishvambhara khelena — Vishvambhara playing; dekhila achambita — suddenly saw</w:t>
      </w:r>
    </w:p>
    <w:p>
      <w:pPr>
        <w:spacing w:after="60"/>
        <w:ind w:left="510" w:hanging="510"/>
      </w:pPr>
      <w:r>
        <w:rPr>
          <w:b/>
          <w:i w:val="0"/>
        </w:rPr>
        <w:t>411.</w:t>
      </w:r>
      <w:r>
        <w:t xml:space="preserve"> At that time a few pandits were passing along that road</w:t>
      </w:r>
      <w:r>
        <w:br/>
      </w:r>
      <w:r>
        <w:t>and suddenly saw Vishvambhara's game.</w:t>
      </w:r>
    </w:p>
    <w:p>
      <w:pPr>
        <w:spacing w:after="60"/>
        <w:ind w:left="567"/>
      </w:pPr>
      <w:r>
        <w:rPr>
          <w:rFonts w:cs="Noto Serif Bengali" w:hAnsi="Noto Serif Bengali"/>
          <w:sz w:val="24"/>
        </w:rPr>
        <w:t>অপরূপ দেখি গোরা-বালকের খেলা ।</w:t>
      </w:r>
      <w:r>
        <w:br/>
      </w:r>
      <w:r>
        <w:rPr>
          <w:rFonts w:cs="Noto Serif Bengali" w:hAnsi="Noto Serif Bengali"/>
          <w:sz w:val="24"/>
        </w:rPr>
        <w:t>বনফুল গাঁথিয়া সভার গলে মালা ॥ ৪১২ ॥</w:t>
      </w:r>
    </w:p>
    <w:p>
      <w:pPr>
        <w:spacing w:after="60"/>
        <w:jc w:val="both"/>
      </w:pPr>
      <w:r>
        <w:rPr>
          <w:b w:val="0"/>
          <w:i/>
        </w:rPr>
        <w:t>aparūpa dekhi gorā-bālakera khelā |</w:t>
      </w:r>
      <w:r>
        <w:br/>
      </w:r>
      <w:r>
        <w:rPr>
          <w:b w:val="0"/>
          <w:i/>
        </w:rPr>
        <w:t>banaphula gāṁthiẏā sabhāra gale mālā || 412 ||</w:t>
      </w:r>
    </w:p>
    <w:p>
      <w:pPr>
        <w:spacing w:after="60"/>
        <w:jc w:val="both"/>
      </w:pPr>
      <w:r>
        <w:rPr>
          <w:b w:val="0"/>
          <w:i/>
        </w:rPr>
        <w:t>Word for word:</w:t>
      </w:r>
      <w:r>
        <w:t xml:space="preserve"> aparupa dekhi — they see the wonderful; gora-balakera khela — game of the boy Gora; vanaphula ganthiya — strung of wildflowers; sabhara gale mala — garlands on everyone's neck</w:t>
      </w:r>
    </w:p>
    <w:p>
      <w:pPr>
        <w:spacing w:after="60"/>
        <w:ind w:left="510" w:hanging="510"/>
      </w:pPr>
      <w:r>
        <w:rPr>
          <w:b/>
          <w:i w:val="0"/>
        </w:rPr>
        <w:t>412.</w:t>
      </w:r>
      <w:r>
        <w:t xml:space="preserve"> They see the wonderful game of the boy Gora:</w:t>
      </w:r>
      <w:r>
        <w:br/>
      </w:r>
      <w:r>
        <w:t>on everyone's neck are garlands strung of wildflowers;</w:t>
      </w:r>
    </w:p>
    <w:p>
      <w:pPr>
        <w:spacing w:after="60"/>
        <w:ind w:left="567"/>
      </w:pPr>
      <w:r>
        <w:rPr>
          <w:rFonts w:cs="Noto Serif Bengali" w:hAnsi="Noto Serif Bengali"/>
          <w:sz w:val="24"/>
        </w:rPr>
        <w:t>হরি হরি বোলে মুখে করে করতালি ।</w:t>
      </w:r>
      <w:r>
        <w:br/>
      </w:r>
      <w:r>
        <w:rPr>
          <w:rFonts w:cs="Noto Serif Bengali" w:hAnsi="Noto Serif Bengali"/>
          <w:sz w:val="24"/>
        </w:rPr>
        <w:t>আনন্দে নাচিয়া বুলে মাঝে গোরাহরি ॥ ৪১৩ ॥</w:t>
      </w:r>
    </w:p>
    <w:p>
      <w:pPr>
        <w:spacing w:after="60"/>
        <w:jc w:val="both"/>
      </w:pPr>
      <w:r>
        <w:rPr>
          <w:b w:val="0"/>
          <w:i/>
        </w:rPr>
        <w:t>hari hari bole mukhe kare karatāli |</w:t>
      </w:r>
      <w:r>
        <w:br/>
      </w:r>
      <w:r>
        <w:rPr>
          <w:b w:val="0"/>
          <w:i/>
        </w:rPr>
        <w:t>ānande nāciẏā bule mājhe gorāhari || 413 ||</w:t>
      </w:r>
    </w:p>
    <w:p>
      <w:pPr>
        <w:spacing w:after="60"/>
        <w:jc w:val="both"/>
      </w:pPr>
      <w:r>
        <w:rPr>
          <w:b w:val="0"/>
          <w:i/>
        </w:rPr>
        <w:t>Word for word:</w:t>
      </w:r>
      <w:r>
        <w:t xml:space="preserve"> hari hari bole mukhe — with their mouths cry "Hari, Hari"; kare karatali — clap hands; anande nachiya bule — dances about in joy; majhe gorahari — in the middle Gorahari</w:t>
      </w:r>
    </w:p>
    <w:p>
      <w:pPr>
        <w:spacing w:after="60"/>
        <w:ind w:left="510" w:hanging="510"/>
      </w:pPr>
      <w:r>
        <w:rPr>
          <w:b/>
          <w:i w:val="0"/>
        </w:rPr>
        <w:t>413.</w:t>
      </w:r>
      <w:r>
        <w:t xml:space="preserve"> with their mouths they cry "Hari, Hari!" and clap their hands,</w:t>
      </w:r>
      <w:r>
        <w:br/>
      </w:r>
      <w:r>
        <w:t>and in the middle Gorahari dances about in joy.</w:t>
      </w:r>
    </w:p>
    <w:p>
      <w:pPr>
        <w:spacing w:after="60"/>
        <w:ind w:left="567"/>
      </w:pPr>
      <w:r>
        <w:rPr>
          <w:rFonts w:cs="Noto Serif Bengali" w:hAnsi="Noto Serif Bengali"/>
          <w:sz w:val="24"/>
        </w:rPr>
        <w:t>আপনা পাশরি পণ্ডিত সভে আইল মেলে ।</w:t>
      </w:r>
      <w:r>
        <w:br/>
      </w:r>
      <w:r>
        <w:rPr>
          <w:rFonts w:cs="Noto Serif Bengali" w:hAnsi="Noto Serif Bengali"/>
          <w:sz w:val="24"/>
        </w:rPr>
        <w:t>করতালি দিয়া তারা হরি হরি বোলে ॥ ৪১৪ ॥</w:t>
      </w:r>
    </w:p>
    <w:p>
      <w:pPr>
        <w:spacing w:after="60"/>
        <w:jc w:val="both"/>
      </w:pPr>
      <w:r>
        <w:rPr>
          <w:b w:val="0"/>
          <w:i/>
        </w:rPr>
        <w:t>āpanā pāśari paṇḍita sabhe āila mele |</w:t>
      </w:r>
      <w:r>
        <w:br/>
      </w:r>
      <w:r>
        <w:rPr>
          <w:b w:val="0"/>
          <w:i/>
        </w:rPr>
        <w:t>karatāli diẏā tārā hari hari bole || 414 ||</w:t>
      </w:r>
    </w:p>
    <w:p>
      <w:pPr>
        <w:spacing w:after="60"/>
        <w:jc w:val="both"/>
      </w:pPr>
      <w:r>
        <w:rPr>
          <w:b w:val="0"/>
          <w:i/>
        </w:rPr>
        <w:t>Word for word:</w:t>
      </w:r>
      <w:r>
        <w:t xml:space="preserve"> apana pasari — forgetting themselves; pandita sabhe aila mele — all the pandits joined; karatali diya — clapping hands; tara hari hari bole — they cry "Hari, Hari"</w:t>
      </w:r>
    </w:p>
    <w:p>
      <w:pPr>
        <w:spacing w:after="60"/>
        <w:ind w:left="510" w:hanging="510"/>
      </w:pPr>
      <w:r>
        <w:rPr>
          <w:b/>
          <w:i w:val="0"/>
        </w:rPr>
        <w:t>414.</w:t>
      </w:r>
      <w:r>
        <w:t xml:space="preserve"> Forgetting themselves, all the pandits joined them,</w:t>
      </w:r>
      <w:r>
        <w:br/>
      </w:r>
      <w:r>
        <w:t>and, clapping their hands, they too cried "Hari, Hari!"</w:t>
      </w:r>
    </w:p>
    <w:p>
      <w:pPr>
        <w:spacing w:after="60"/>
        <w:ind w:left="567"/>
      </w:pPr>
      <w:r>
        <w:rPr>
          <w:rFonts w:cs="Noto Serif Bengali" w:hAnsi="Noto Serif Bengali"/>
          <w:sz w:val="24"/>
        </w:rPr>
        <w:t>যে বা আসে যায় পথে দেখি হয় ভোলা ।</w:t>
      </w:r>
      <w:r>
        <w:br/>
      </w:r>
      <w:r>
        <w:rPr>
          <w:rFonts w:cs="Noto Serif Bengali" w:hAnsi="Noto Serif Bengali"/>
          <w:sz w:val="24"/>
        </w:rPr>
        <w:t>কাঁখেতে কলসী করি চাহে নারীগুলা ॥ ৪১৫ ॥</w:t>
      </w:r>
    </w:p>
    <w:p>
      <w:pPr>
        <w:spacing w:after="60"/>
        <w:jc w:val="both"/>
      </w:pPr>
      <w:r>
        <w:rPr>
          <w:b w:val="0"/>
          <w:i/>
        </w:rPr>
        <w:t>ye bā āse yāẏa pathe dekhi haẏa bholā |</w:t>
      </w:r>
      <w:r>
        <w:br/>
      </w:r>
      <w:r>
        <w:rPr>
          <w:b w:val="0"/>
          <w:i/>
        </w:rPr>
        <w:t>kāṁkhete kalasī kari cāhe nārīgulā || 415 ||</w:t>
      </w:r>
    </w:p>
    <w:p>
      <w:pPr>
        <w:spacing w:after="60"/>
        <w:jc w:val="both"/>
      </w:pPr>
      <w:r>
        <w:rPr>
          <w:b w:val="0"/>
          <w:i/>
        </w:rPr>
        <w:t>Word for word:</w:t>
      </w:r>
      <w:r>
        <w:t xml:space="preserve"> ye ba ase yaya pathe — whoever comes or goes along the road; dekhi haya bhola — is entranced at the sight; kankhete kalasi kari — with water-pots on their hips; chahe narigula — the women gaze</w:t>
      </w:r>
    </w:p>
    <w:p>
      <w:pPr>
        <w:spacing w:after="60"/>
        <w:ind w:left="510" w:hanging="510"/>
      </w:pPr>
      <w:r>
        <w:rPr>
          <w:b/>
          <w:i w:val="0"/>
        </w:rPr>
        <w:t>415.</w:t>
      </w:r>
      <w:r>
        <w:t xml:space="preserve"> Whoever comes or goes along the road is entranced at the sight;</w:t>
      </w:r>
      <w:r>
        <w:br/>
      </w:r>
      <w:r>
        <w:t>women with water-pots on their hips stand and gaze.</w:t>
      </w:r>
    </w:p>
    <w:p>
      <w:pPr>
        <w:spacing w:after="60"/>
        <w:ind w:left="567"/>
      </w:pPr>
      <w:r>
        <w:rPr>
          <w:rFonts w:cs="Noto Serif Bengali" w:hAnsi="Noto Serif Bengali"/>
          <w:sz w:val="24"/>
        </w:rPr>
        <w:t>হরি হরি বোল শুনি জয় জয় নাদ ।</w:t>
      </w:r>
      <w:r>
        <w:br/>
      </w:r>
      <w:r>
        <w:rPr>
          <w:rFonts w:cs="Noto Serif Bengali" w:hAnsi="Noto Serif Bengali"/>
          <w:sz w:val="24"/>
        </w:rPr>
        <w:t>শুনিঞা ধাইল কেহো দেখিবারে সাধ ॥ ৪১৬ ॥</w:t>
      </w:r>
    </w:p>
    <w:p>
      <w:pPr>
        <w:spacing w:after="60"/>
        <w:jc w:val="both"/>
      </w:pPr>
      <w:r>
        <w:rPr>
          <w:b w:val="0"/>
          <w:i/>
        </w:rPr>
        <w:t>hari hari bola śuni jaẏa jaẏa nāda |</w:t>
      </w:r>
      <w:r>
        <w:br/>
      </w:r>
      <w:r>
        <w:rPr>
          <w:b w:val="0"/>
          <w:i/>
        </w:rPr>
        <w:t>śuniñā dhāila keho dekhibāre sādha || 416 ||</w:t>
      </w:r>
    </w:p>
    <w:p>
      <w:pPr>
        <w:spacing w:after="60"/>
        <w:jc w:val="both"/>
      </w:pPr>
      <w:r>
        <w:rPr>
          <w:b w:val="0"/>
          <w:i/>
        </w:rPr>
        <w:t>Word for word:</w:t>
      </w:r>
      <w:r>
        <w:t xml:space="preserve"> hari hari bola shuni — hearing "Hari, Hari"; jaya jaya nada — shouts of "jaya, jaya"; shuniya dhaila keho — hearing, some ran; dekhibare sadha — eager to see</w:t>
      </w:r>
    </w:p>
    <w:p>
      <w:pPr>
        <w:spacing w:after="60"/>
        <w:ind w:left="510" w:hanging="510"/>
      </w:pPr>
      <w:r>
        <w:rPr>
          <w:b/>
          <w:i w:val="0"/>
        </w:rPr>
        <w:t>416.</w:t>
      </w:r>
      <w:r>
        <w:t xml:space="preserve"> Hearing the cries of "Hari, Hari!" and the shouts of "Jaya, jaya!",</w:t>
      </w:r>
      <w:r>
        <w:br/>
      </w:r>
      <w:r>
        <w:t>some came running, eager to see.</w:t>
      </w:r>
    </w:p>
    <w:p>
      <w:pPr>
        <w:spacing w:after="60"/>
        <w:ind w:left="567"/>
      </w:pPr>
      <w:r>
        <w:rPr>
          <w:rFonts w:cs="Noto Serif Bengali" w:hAnsi="Noto Serif Bengali"/>
          <w:sz w:val="24"/>
        </w:rPr>
        <w:t>এ বোল শুনিঞা শচী আইলা আচম্বিতে ।</w:t>
      </w:r>
      <w:r>
        <w:br/>
      </w:r>
      <w:r>
        <w:rPr>
          <w:rFonts w:cs="Noto Serif Bengali" w:hAnsi="Noto Serif Bengali"/>
          <w:sz w:val="24"/>
        </w:rPr>
        <w:t>দেখিল আপন পুত্র নিমাই আর পণ্ডিতে ॥ ৪১৭ ॥</w:t>
      </w:r>
    </w:p>
    <w:p>
      <w:pPr>
        <w:spacing w:after="60"/>
        <w:jc w:val="both"/>
      </w:pPr>
      <w:r>
        <w:rPr>
          <w:b w:val="0"/>
          <w:i/>
        </w:rPr>
        <w:t>e bola śuniñā śacī āilā ācambite |</w:t>
      </w:r>
      <w:r>
        <w:br/>
      </w:r>
      <w:r>
        <w:rPr>
          <w:b w:val="0"/>
          <w:i/>
        </w:rPr>
        <w:t>dekhila āpana putra nimāi āra paṇḍite || 417 ||</w:t>
      </w:r>
    </w:p>
    <w:p>
      <w:pPr>
        <w:spacing w:after="60"/>
        <w:jc w:val="both"/>
      </w:pPr>
      <w:r>
        <w:rPr>
          <w:b w:val="0"/>
          <w:i/>
        </w:rPr>
        <w:t>Word for word:</w:t>
      </w:r>
      <w:r>
        <w:t xml:space="preserve"> e bola shuniya — hearing these cries; shachi aila achambite — Shachi suddenly came; dekhila apana putra nimai — saw her own son Nimai; ara pandite — and the pandits</w:t>
      </w:r>
    </w:p>
    <w:p>
      <w:pPr>
        <w:spacing w:after="60"/>
        <w:ind w:left="510" w:hanging="510"/>
      </w:pPr>
      <w:r>
        <w:rPr>
          <w:b/>
          <w:i w:val="0"/>
        </w:rPr>
        <w:t>417.</w:t>
      </w:r>
      <w:r>
        <w:t xml:space="preserve"> Hearing these cries, Shachi suddenly came</w:t>
      </w:r>
      <w:r>
        <w:br/>
      </w:r>
      <w:r>
        <w:t>and saw her own son Nimai and the pandits.</w:t>
      </w:r>
    </w:p>
    <w:p>
      <w:pPr>
        <w:spacing w:after="60"/>
        <w:ind w:left="567"/>
      </w:pPr>
      <w:r>
        <w:rPr>
          <w:rFonts w:cs="Noto Serif Bengali" w:hAnsi="Noto Serif Bengali"/>
          <w:sz w:val="24"/>
        </w:rPr>
        <w:t>পুত্র পুত্র বলি শচী নিমাই কৈল কোলে ।</w:t>
      </w:r>
      <w:r>
        <w:br/>
      </w:r>
      <w:r>
        <w:rPr>
          <w:rFonts w:cs="Noto Serif Bengali" w:hAnsi="Noto Serif Bengali"/>
          <w:sz w:val="24"/>
        </w:rPr>
        <w:t>সভারে দেখিয়া সে নিষ্ঠুর বাণী বোলে ॥ ৪১৮ ॥</w:t>
      </w:r>
    </w:p>
    <w:p>
      <w:pPr>
        <w:spacing w:after="60"/>
        <w:jc w:val="both"/>
      </w:pPr>
      <w:r>
        <w:rPr>
          <w:b w:val="0"/>
          <w:i/>
        </w:rPr>
        <w:t>putra putra bali śacī nimāi kaila kole |</w:t>
      </w:r>
      <w:r>
        <w:br/>
      </w:r>
      <w:r>
        <w:rPr>
          <w:b w:val="0"/>
          <w:i/>
        </w:rPr>
        <w:t>sabhāre dekhiẏā se niṣṭhura bāṇī bole || 418 ||</w:t>
      </w:r>
    </w:p>
    <w:p>
      <w:pPr>
        <w:spacing w:after="60"/>
        <w:jc w:val="both"/>
      </w:pPr>
      <w:r>
        <w:rPr>
          <w:b w:val="0"/>
          <w:i/>
        </w:rPr>
        <w:t>Word for word:</w:t>
      </w:r>
      <w:r>
        <w:t xml:space="preserve"> putra putra bali — saying "son, son"; shachi nimai kaila kole — Shachi took Nimai in her arms; sabhare dekhiya — looking at all; se nishthura vani bole — she speaks harsh words</w:t>
      </w:r>
    </w:p>
    <w:p>
      <w:pPr>
        <w:spacing w:after="60"/>
        <w:ind w:left="510" w:hanging="510"/>
      </w:pPr>
      <w:r>
        <w:rPr>
          <w:b/>
          <w:i w:val="0"/>
        </w:rPr>
        <w:t>418.</w:t>
      </w:r>
      <w:r>
        <w:t xml:space="preserve"> Crying "My son, my son!", Shachi took Nimai in her arms,</w:t>
      </w:r>
      <w:r>
        <w:br/>
      </w:r>
      <w:r>
        <w:t>and, looking at them all, she speaks harsh words:</w:t>
      </w:r>
    </w:p>
    <w:p>
      <w:pPr>
        <w:spacing w:after="60"/>
        <w:ind w:left="567"/>
      </w:pPr>
      <w:r>
        <w:rPr>
          <w:rFonts w:cs="Noto Serif Bengali" w:hAnsi="Noto Serif Bengali"/>
          <w:sz w:val="24"/>
        </w:rPr>
        <w:t>এমত বেভার সব পণ্ডিত-সভায় ।</w:t>
      </w:r>
      <w:r>
        <w:br/>
      </w:r>
      <w:r>
        <w:rPr>
          <w:rFonts w:cs="Noto Serif Bengali" w:hAnsi="Noto Serif Bengali"/>
          <w:sz w:val="24"/>
        </w:rPr>
        <w:t>পর-পুত পাগল করি উন্মত্ত নাচায় ॥ ৪১৯ ॥</w:t>
      </w:r>
    </w:p>
    <w:p>
      <w:pPr>
        <w:spacing w:after="60"/>
        <w:jc w:val="both"/>
      </w:pPr>
      <w:r>
        <w:rPr>
          <w:b w:val="0"/>
          <w:i/>
        </w:rPr>
        <w:t>emata bebhāra saba paṇḍita-sabhāẏa |</w:t>
      </w:r>
      <w:r>
        <w:br/>
      </w:r>
      <w:r>
        <w:rPr>
          <w:b w:val="0"/>
          <w:i/>
        </w:rPr>
        <w:t>para-puta pāgala kari unmatta nācāẏa || 419 ||</w:t>
      </w:r>
    </w:p>
    <w:p>
      <w:pPr>
        <w:spacing w:after="60"/>
        <w:jc w:val="both"/>
      </w:pPr>
      <w:r>
        <w:rPr>
          <w:b w:val="0"/>
          <w:i/>
        </w:rPr>
        <w:t>Word for word:</w:t>
      </w:r>
      <w:r>
        <w:t xml:space="preserve"> emata bebhara — such conduct; saba pandita-sabhaya — of the whole assembly of pandits; para-puta pagala kari — driving someone else's son mad; unmatta nachaya — make him dance like a madman</w:t>
      </w:r>
    </w:p>
    <w:p>
      <w:pPr>
        <w:spacing w:after="60"/>
        <w:ind w:left="510" w:hanging="510"/>
      </w:pPr>
      <w:r>
        <w:rPr>
          <w:b/>
          <w:i w:val="0"/>
        </w:rPr>
        <w:t>419.</w:t>
      </w:r>
      <w:r>
        <w:t xml:space="preserve"> "Fine conduct for a whole assembly of pandits!</w:t>
      </w:r>
      <w:r>
        <w:br/>
      </w:r>
      <w:r>
        <w:t>You have driven someone else's son mad and make him dance like a lunatic!"</w:t>
      </w:r>
    </w:p>
    <w:p>
      <w:pPr>
        <w:spacing w:after="60"/>
        <w:ind w:left="567"/>
      </w:pPr>
      <w:r>
        <w:rPr>
          <w:rFonts w:cs="Noto Serif Bengali" w:hAnsi="Noto Serif Bengali"/>
          <w:sz w:val="24"/>
        </w:rPr>
        <w:t>কর্কশ কথায় সভার হইল চেতন ।</w:t>
      </w:r>
      <w:r>
        <w:br/>
      </w:r>
      <w:r>
        <w:rPr>
          <w:rFonts w:cs="Noto Serif Bengali" w:hAnsi="Noto Serif Bengali"/>
          <w:sz w:val="24"/>
        </w:rPr>
        <w:t>কি কৈল কি কৈল বলি গণে মনে মন ॥ ৪২০ ॥</w:t>
      </w:r>
    </w:p>
    <w:p>
      <w:pPr>
        <w:spacing w:after="60"/>
        <w:jc w:val="both"/>
      </w:pPr>
      <w:r>
        <w:rPr>
          <w:b w:val="0"/>
          <w:i/>
        </w:rPr>
        <w:t>karkaśa kathāẏa sabhāra haila cetana |</w:t>
      </w:r>
      <w:r>
        <w:br/>
      </w:r>
      <w:r>
        <w:rPr>
          <w:b w:val="0"/>
          <w:i/>
        </w:rPr>
        <w:t>ki kaila ki kaila bali gaṇe mane mana || 420 ||</w:t>
      </w:r>
    </w:p>
    <w:p>
      <w:pPr>
        <w:spacing w:after="60"/>
        <w:jc w:val="both"/>
      </w:pPr>
      <w:r>
        <w:rPr>
          <w:b w:val="0"/>
          <w:i/>
        </w:rPr>
        <w:t>Word for word:</w:t>
      </w:r>
      <w:r>
        <w:t xml:space="preserve"> karkasha kathaya — at the harsh words; sabhara haila chetana — all came to their senses; ki kaila ki kaila bali — saying "what have we done, what have we done"; gane mane mana — each reckons within himself</w:t>
      </w:r>
    </w:p>
    <w:p>
      <w:pPr>
        <w:spacing w:after="60"/>
        <w:ind w:left="510" w:hanging="510"/>
      </w:pPr>
      <w:r>
        <w:rPr>
          <w:b/>
          <w:i w:val="0"/>
        </w:rPr>
        <w:t>420.</w:t>
      </w:r>
      <w:r>
        <w:t xml:space="preserve"> At her harsh words they all came to their senses:</w:t>
      </w:r>
      <w:r>
        <w:br/>
      </w:r>
      <w:r>
        <w:t>"What have we done, what have we done?" each thinks to himself.</w:t>
      </w:r>
    </w:p>
    <w:p>
      <w:pPr>
        <w:spacing w:after="60"/>
        <w:ind w:left="567"/>
      </w:pPr>
      <w:r>
        <w:rPr>
          <w:rFonts w:cs="Noto Serif Bengali" w:hAnsi="Noto Serif Bengali"/>
          <w:sz w:val="24"/>
        </w:rPr>
        <w:t>বিশ্বম্ভরে লঞা গেলা বিশ্বম্ভরের মাতা ।</w:t>
      </w:r>
      <w:r>
        <w:br/>
      </w:r>
      <w:r>
        <w:rPr>
          <w:rFonts w:cs="Noto Serif Bengali" w:hAnsi="Noto Serif Bengali"/>
          <w:sz w:val="24"/>
        </w:rPr>
        <w:t>আনন্দে লোচন কহে গোরাগুণগাথা ॥ ৪২১ ॥</w:t>
      </w:r>
    </w:p>
    <w:p>
      <w:pPr>
        <w:spacing w:after="60"/>
        <w:jc w:val="both"/>
      </w:pPr>
      <w:r>
        <w:rPr>
          <w:b w:val="0"/>
          <w:i/>
        </w:rPr>
        <w:t>biśbambhare lañā gelā biśbambharera mātā |</w:t>
      </w:r>
      <w:r>
        <w:br/>
      </w:r>
      <w:r>
        <w:rPr>
          <w:b w:val="0"/>
          <w:i/>
        </w:rPr>
        <w:t>ānande locana kahe gorāguṇagāthā || 421 ||</w:t>
      </w:r>
    </w:p>
    <w:p>
      <w:pPr>
        <w:spacing w:after="60"/>
        <w:jc w:val="both"/>
      </w:pPr>
      <w:r>
        <w:rPr>
          <w:b w:val="0"/>
          <w:i/>
        </w:rPr>
        <w:t>Word for word:</w:t>
      </w:r>
      <w:r>
        <w:t xml:space="preserve"> vishvambhare lana gela — took Vishvambhara away; vishvambharera mata — Vishvambhara's mother; anande lochana kahe — in joy Lochana tells; goraguna-gatha — the glories of Gora</w:t>
      </w:r>
    </w:p>
    <w:p>
      <w:pPr>
        <w:spacing w:after="60"/>
        <w:ind w:left="510" w:hanging="510"/>
      </w:pPr>
      <w:r>
        <w:rPr>
          <w:b/>
          <w:i w:val="0"/>
        </w:rPr>
        <w:t>421.</w:t>
      </w:r>
      <w:r>
        <w:t xml:space="preserve"> Vishvambhara's mother took Vishvambhara away;</w:t>
      </w:r>
      <w:r>
        <w:br/>
      </w:r>
      <w:r>
        <w:t>in joy Lochana tells the glories of Gora.</w:t>
      </w:r>
    </w:p>
    <w:p>
      <w:pPr>
        <w:spacing w:after="60"/>
        <w:jc w:val="both"/>
      </w:pPr>
      <w:r>
        <w:rPr>
          <w:b w:val="0"/>
          <w:i/>
        </w:rPr>
        <w:t>Raga sindhura; disha: "A spotless moon has risen in Nadia!"</w:t>
      </w:r>
    </w:p>
    <w:p>
      <w:pPr>
        <w:spacing w:after="60"/>
        <w:ind w:left="567"/>
      </w:pPr>
      <w:r>
        <w:rPr>
          <w:rFonts w:cs="Noto Serif Bengali" w:hAnsi="Noto Serif Bengali"/>
          <w:sz w:val="24"/>
        </w:rPr>
        <w:t>এইখানে এক কথা কহিব এখন ।</w:t>
      </w:r>
      <w:r>
        <w:br/>
      </w:r>
      <w:r>
        <w:rPr>
          <w:rFonts w:cs="Noto Serif Bengali" w:hAnsi="Noto Serif Bengali"/>
          <w:sz w:val="24"/>
        </w:rPr>
        <w:t>মুরারিতে দামোদরে যে হৈল কথন ॥ ৪২২ ॥</w:t>
      </w:r>
    </w:p>
    <w:p>
      <w:pPr>
        <w:spacing w:after="60"/>
        <w:jc w:val="both"/>
      </w:pPr>
      <w:r>
        <w:rPr>
          <w:b w:val="0"/>
          <w:i/>
        </w:rPr>
        <w:t>eikhāne eka kathā kahiba ekhana |</w:t>
      </w:r>
      <w:r>
        <w:br/>
      </w:r>
      <w:r>
        <w:rPr>
          <w:b w:val="0"/>
          <w:i/>
        </w:rPr>
        <w:t>murārite dāmodare ye haila kathana || 422 ||</w:t>
      </w:r>
    </w:p>
    <w:p>
      <w:pPr>
        <w:spacing w:after="60"/>
        <w:jc w:val="both"/>
      </w:pPr>
      <w:r>
        <w:rPr>
          <w:b w:val="0"/>
          <w:i/>
        </w:rPr>
        <w:t>Word for word:</w:t>
      </w:r>
      <w:r>
        <w:t xml:space="preserve"> eikhane — here; eka katha kahiba ekhana — I shall now tell a story; murarite damodare — between Murari and Damodara; ye haila kathana — the conversation that took place</w:t>
      </w:r>
    </w:p>
    <w:p>
      <w:pPr>
        <w:spacing w:after="60"/>
        <w:ind w:left="510" w:hanging="510"/>
      </w:pPr>
      <w:r>
        <w:rPr>
          <w:b/>
          <w:i w:val="0"/>
        </w:rPr>
        <w:t>422.</w:t>
      </w:r>
      <w:r>
        <w:t xml:space="preserve"> Now here I shall tell a story —</w:t>
      </w:r>
      <w:r>
        <w:br/>
      </w:r>
      <w:r>
        <w:t>the conversation that took place between Murari and Damodara.</w:t>
      </w:r>
      <w:r>
        <w:rPr>
          <w:b w:val="0"/>
          <w:i w:val="0"/>
          <w:vertAlign w:val="superscript"/>
        </w:rPr>
        <w:t>5</w:t>
      </w:r>
    </w:p>
    <w:p>
      <w:pPr>
        <w:spacing w:after="60"/>
        <w:ind w:left="567"/>
      </w:pPr>
      <w:r>
        <w:rPr>
          <w:rFonts w:cs="Noto Serif Bengali" w:hAnsi="Noto Serif Bengali"/>
          <w:sz w:val="24"/>
        </w:rPr>
        <w:t>মুরারিকে পুছিলা পণ্ডিত দামোদর ।</w:t>
      </w:r>
      <w:r>
        <w:br/>
      </w:r>
      <w:r>
        <w:rPr>
          <w:rFonts w:cs="Noto Serif Bengali" w:hAnsi="Noto Serif Bengali"/>
          <w:sz w:val="24"/>
        </w:rPr>
        <w:t>এক নিবেদঙ চির বেদনা অন্তর ॥ ৪২৩ ॥</w:t>
      </w:r>
    </w:p>
    <w:p>
      <w:pPr>
        <w:spacing w:after="60"/>
        <w:jc w:val="both"/>
      </w:pPr>
      <w:r>
        <w:rPr>
          <w:b w:val="0"/>
          <w:i/>
        </w:rPr>
        <w:t>murārike puchilā paṇḍita dāmodara |</w:t>
      </w:r>
      <w:r>
        <w:br/>
      </w:r>
      <w:r>
        <w:rPr>
          <w:b w:val="0"/>
          <w:i/>
        </w:rPr>
        <w:t>eka nibedaṅa cira bedanā antara || 423 ||</w:t>
      </w:r>
    </w:p>
    <w:p>
      <w:pPr>
        <w:spacing w:after="60"/>
        <w:jc w:val="both"/>
      </w:pPr>
      <w:r>
        <w:rPr>
          <w:b w:val="0"/>
          <w:i/>
        </w:rPr>
        <w:t>Word for word:</w:t>
      </w:r>
      <w:r>
        <w:t xml:space="preserve"> murarike puchhila — asked Murari; pandita damodara — Damodara Pandita; eka nivedanga — I submit one [request]; chira vedana antara — a long-standing pain of the heart</w:t>
      </w:r>
    </w:p>
    <w:p>
      <w:pPr>
        <w:spacing w:after="60"/>
        <w:ind w:left="510" w:hanging="510"/>
      </w:pPr>
      <w:r>
        <w:rPr>
          <w:b/>
          <w:i w:val="0"/>
        </w:rPr>
        <w:t>423.</w:t>
      </w:r>
      <w:r>
        <w:t xml:space="preserve"> Damodara Pandita asked Murari:</w:t>
      </w:r>
      <w:r>
        <w:br/>
      </w:r>
      <w:r>
        <w:t>"I make one request — it is a long-standing pain in my heart.</w:t>
      </w:r>
    </w:p>
    <w:p>
      <w:pPr>
        <w:spacing w:after="60"/>
        <w:ind w:left="567"/>
      </w:pPr>
      <w:r>
        <w:rPr>
          <w:rFonts w:cs="Noto Serif Bengali" w:hAnsi="Noto Serif Bengali"/>
          <w:sz w:val="24"/>
        </w:rPr>
        <w:t>কহ কহ গুপ্তবেজা পুছোঁ তোর ঠাঞি ।</w:t>
      </w:r>
      <w:r>
        <w:br/>
      </w:r>
      <w:r>
        <w:rPr>
          <w:rFonts w:cs="Noto Serif Bengali" w:hAnsi="Noto Serif Bengali"/>
          <w:sz w:val="24"/>
        </w:rPr>
        <w:t>কতি গেলা বিশ্বরূপ ঠাকুরের ভাই ॥ ৪২৪ ॥</w:t>
      </w:r>
    </w:p>
    <w:p>
      <w:pPr>
        <w:spacing w:after="60"/>
        <w:jc w:val="both"/>
      </w:pPr>
      <w:r>
        <w:rPr>
          <w:b w:val="0"/>
          <w:i/>
        </w:rPr>
        <w:t>kaha kaha guptabejā puchoṁ tora ṭhāñi |</w:t>
      </w:r>
      <w:r>
        <w:br/>
      </w:r>
      <w:r>
        <w:rPr>
          <w:b w:val="0"/>
          <w:i/>
        </w:rPr>
        <w:t>kati gelā biśbarūpa ṭhākurera bhāi || 424 ||</w:t>
      </w:r>
    </w:p>
    <w:p>
      <w:pPr>
        <w:spacing w:after="60"/>
        <w:jc w:val="both"/>
      </w:pPr>
      <w:r>
        <w:rPr>
          <w:b w:val="0"/>
          <w:i/>
        </w:rPr>
        <w:t>Word for word:</w:t>
      </w:r>
      <w:r>
        <w:t xml:space="preserve"> kaha kaha — tell, tell; guptabeja — Gupta the vaidya; puchhon tora thani — I ask you; kati gela — where did he go; vishvarupa — Vishvarupa; thakurera bhai — the Thakura's brother</w:t>
      </w:r>
    </w:p>
    <w:p>
      <w:pPr>
        <w:spacing w:after="60"/>
        <w:ind w:left="510" w:hanging="510"/>
      </w:pPr>
      <w:r>
        <w:rPr>
          <w:b/>
          <w:i w:val="0"/>
        </w:rPr>
        <w:t>424.</w:t>
      </w:r>
      <w:r>
        <w:t xml:space="preserve"> Tell me, tell me, Gupta the vaidya, I ask you:</w:t>
      </w:r>
      <w:r>
        <w:br/>
      </w:r>
      <w:r>
        <w:t>where did Vishvarupa, the Thakura's brother, go?</w:t>
      </w:r>
    </w:p>
    <w:p>
      <w:pPr>
        <w:spacing w:after="60"/>
        <w:ind w:left="567"/>
      </w:pPr>
      <w:r>
        <w:rPr>
          <w:rFonts w:cs="Noto Serif Bengali" w:hAnsi="Noto Serif Bengali"/>
          <w:sz w:val="24"/>
        </w:rPr>
        <w:t>তাহার চরিত্র কিছু পুছোঁ মো সাদরে ।</w:t>
      </w:r>
      <w:r>
        <w:br/>
      </w:r>
      <w:r>
        <w:rPr>
          <w:rFonts w:cs="Noto Serif Bengali" w:hAnsi="Noto Serif Bengali"/>
          <w:sz w:val="24"/>
        </w:rPr>
        <w:t>কহয়ে মুরারি বড় হরিষ অন্তরে ॥ ৪২৫ ॥</w:t>
      </w:r>
    </w:p>
    <w:p>
      <w:pPr>
        <w:spacing w:after="60"/>
        <w:jc w:val="both"/>
      </w:pPr>
      <w:r>
        <w:rPr>
          <w:b w:val="0"/>
          <w:i/>
        </w:rPr>
        <w:t>tāhāra caritra kichu puchoṁ mo sādare |</w:t>
      </w:r>
      <w:r>
        <w:br/>
      </w:r>
      <w:r>
        <w:rPr>
          <w:b w:val="0"/>
          <w:i/>
        </w:rPr>
        <w:t>kahaẏe murāri baṛa hariṣa antare || 425 ||</w:t>
      </w:r>
    </w:p>
    <w:p>
      <w:pPr>
        <w:spacing w:after="60"/>
        <w:jc w:val="both"/>
      </w:pPr>
      <w:r>
        <w:rPr>
          <w:b w:val="0"/>
          <w:i/>
        </w:rPr>
        <w:t>Word for word:</w:t>
      </w:r>
      <w:r>
        <w:t xml:space="preserve"> tahara charitra kichhu — something of his life; puchhon mo sadare — I ask with love; kahaye murari — Murari says; bada harisha antare — with great joy in his heart</w:t>
      </w:r>
    </w:p>
    <w:p>
      <w:pPr>
        <w:spacing w:after="60"/>
        <w:ind w:left="510" w:hanging="510"/>
      </w:pPr>
      <w:r>
        <w:rPr>
          <w:b/>
          <w:i w:val="0"/>
        </w:rPr>
        <w:t>425.</w:t>
      </w:r>
      <w:r>
        <w:t xml:space="preserve"> With love I ask you about his life."</w:t>
      </w:r>
      <w:r>
        <w:br/>
      </w:r>
      <w:r>
        <w:t>And Murari, with great joy in his heart, replies:</w:t>
      </w:r>
    </w:p>
    <w:p>
      <w:pPr>
        <w:spacing w:after="60"/>
        <w:ind w:left="567"/>
      </w:pPr>
      <w:r>
        <w:rPr>
          <w:rFonts w:cs="Noto Serif Bengali" w:hAnsi="Noto Serif Bengali"/>
          <w:sz w:val="24"/>
        </w:rPr>
        <w:t>শুন শুন দামোদর পণ্ডিত-প্রধান ।</w:t>
      </w:r>
      <w:r>
        <w:br/>
      </w:r>
      <w:r>
        <w:rPr>
          <w:rFonts w:cs="Noto Serif Bengali" w:hAnsi="Noto Serif Bengali"/>
          <w:sz w:val="24"/>
        </w:rPr>
        <w:t>যে জানোঁ মো কহোঁ কিছু তোর বিদ্যমান ॥ ৪২৬ ॥</w:t>
      </w:r>
    </w:p>
    <w:p>
      <w:pPr>
        <w:spacing w:after="60"/>
        <w:jc w:val="both"/>
      </w:pPr>
      <w:r>
        <w:rPr>
          <w:b w:val="0"/>
          <w:i/>
        </w:rPr>
        <w:t>śuna śuna dāmodara paṇḍita-pradhāna |</w:t>
      </w:r>
      <w:r>
        <w:br/>
      </w:r>
      <w:r>
        <w:rPr>
          <w:b w:val="0"/>
          <w:i/>
        </w:rPr>
        <w:t>ye jānoṁ mo kahoṁ kichu tora bidyamāna || 426 ||</w:t>
      </w:r>
    </w:p>
    <w:p>
      <w:pPr>
        <w:spacing w:after="60"/>
        <w:jc w:val="both"/>
      </w:pPr>
      <w:r>
        <w:rPr>
          <w:b w:val="0"/>
          <w:i/>
        </w:rPr>
        <w:t>Word for word:</w:t>
      </w:r>
      <w:r>
        <w:t xml:space="preserve"> shuna shuna — listen, listen; damodara pandita-pradhana — Damodara, foremost of pandits; ye janon mo — what I know; kahon kichhu — I shall tell; tora vidyamana — in your presence</w:t>
      </w:r>
    </w:p>
    <w:p>
      <w:pPr>
        <w:spacing w:after="60"/>
        <w:ind w:left="510" w:hanging="510"/>
      </w:pPr>
      <w:r>
        <w:rPr>
          <w:b/>
          <w:i w:val="0"/>
        </w:rPr>
        <w:t>426.</w:t>
      </w:r>
      <w:r>
        <w:t xml:space="preserve"> "Listen, listen, Damodara, foremost of pandits:</w:t>
      </w:r>
      <w:r>
        <w:br/>
      </w:r>
      <w:r>
        <w:t>what I know I shall tell you.</w:t>
      </w:r>
    </w:p>
    <w:p>
      <w:pPr>
        <w:spacing w:after="60"/>
        <w:ind w:left="567"/>
      </w:pPr>
      <w:r>
        <w:rPr>
          <w:rFonts w:cs="Noto Serif Bengali" w:hAnsi="Noto Serif Bengali"/>
          <w:sz w:val="24"/>
        </w:rPr>
        <w:t>বিশ্বম্ভর-জ্যেষ্ঠ বিশ্বরূপ গুণধাম ।</w:t>
      </w:r>
      <w:r>
        <w:br/>
      </w:r>
      <w:r>
        <w:rPr>
          <w:rFonts w:cs="Noto Serif Bengali" w:hAnsi="Noto Serif Bengali"/>
          <w:sz w:val="24"/>
        </w:rPr>
        <w:t>কি কহিব তার গুণ-চরিত্র-বাখান ॥ ৪২৭ ॥</w:t>
      </w:r>
    </w:p>
    <w:p>
      <w:pPr>
        <w:spacing w:after="60"/>
        <w:jc w:val="both"/>
      </w:pPr>
      <w:r>
        <w:rPr>
          <w:b w:val="0"/>
          <w:i/>
        </w:rPr>
        <w:t>biśbambhara-jyeṣṭha biśbarūpa guṇadhāma |</w:t>
      </w:r>
      <w:r>
        <w:br/>
      </w:r>
      <w:r>
        <w:rPr>
          <w:b w:val="0"/>
          <w:i/>
        </w:rPr>
        <w:t>ki kahiba tāra guṇa-caritra-bākhāna || 427 ||</w:t>
      </w:r>
    </w:p>
    <w:p>
      <w:pPr>
        <w:spacing w:after="60"/>
        <w:jc w:val="both"/>
      </w:pPr>
      <w:r>
        <w:rPr>
          <w:b w:val="0"/>
          <w:i/>
        </w:rPr>
        <w:t>Word for word:</w:t>
      </w:r>
      <w:r>
        <w:t xml:space="preserve"> vishvambhara-jyeshtha — Vishvambhara's elder brother; vishvarupa gunadhama — Vishvarupa, abode of virtues; ki kahiba — what shall I say; tara guna-charitra-vakhana — the description of his virtues and deeds</w:t>
      </w:r>
    </w:p>
    <w:p>
      <w:pPr>
        <w:spacing w:after="60"/>
        <w:ind w:left="510" w:hanging="510"/>
      </w:pPr>
      <w:r>
        <w:rPr>
          <w:b/>
          <w:i w:val="0"/>
        </w:rPr>
        <w:t>427.</w:t>
      </w:r>
      <w:r>
        <w:t xml:space="preserve"> Vishvambhara's elder brother, Vishvarupa, was an abode of virtues;</w:t>
      </w:r>
      <w:r>
        <w:rPr>
          <w:b w:val="0"/>
          <w:i w:val="0"/>
          <w:vertAlign w:val="superscript"/>
        </w:rPr>
        <w:t>6</w:t>
      </w:r>
      <w:r>
        <w:br/>
      </w:r>
      <w:r>
        <w:t>how can I describe his virtues and deeds!</w:t>
      </w:r>
    </w:p>
    <w:p>
      <w:pPr>
        <w:spacing w:after="60"/>
        <w:ind w:left="567"/>
      </w:pPr>
      <w:r>
        <w:rPr>
          <w:rFonts w:cs="Noto Serif Bengali" w:hAnsi="Noto Serif Bengali"/>
          <w:sz w:val="24"/>
        </w:rPr>
        <w:t>অল্পকালে সর্বশাস্ত্র জানয় সকল ।</w:t>
      </w:r>
      <w:r>
        <w:br/>
      </w:r>
      <w:r>
        <w:rPr>
          <w:rFonts w:cs="Noto Serif Bengali" w:hAnsi="Noto Serif Bengali"/>
          <w:sz w:val="24"/>
        </w:rPr>
        <w:t>ধর্মে তৎপর বুদ্ধি সংসারে বিরল ॥ ৪২৮ ॥</w:t>
      </w:r>
    </w:p>
    <w:p>
      <w:pPr>
        <w:spacing w:after="60"/>
        <w:jc w:val="both"/>
      </w:pPr>
      <w:r>
        <w:rPr>
          <w:b w:val="0"/>
          <w:i/>
        </w:rPr>
        <w:t>alpakāle sarbaśāstra jānaẏa sakala |</w:t>
      </w:r>
      <w:r>
        <w:br/>
      </w:r>
      <w:r>
        <w:rPr>
          <w:b w:val="0"/>
          <w:i/>
        </w:rPr>
        <w:t>dharme tatpara buddhi saṃsāre birala || 428 ||</w:t>
      </w:r>
    </w:p>
    <w:p>
      <w:pPr>
        <w:spacing w:after="60"/>
        <w:jc w:val="both"/>
      </w:pPr>
      <w:r>
        <w:rPr>
          <w:b w:val="0"/>
          <w:i/>
        </w:rPr>
        <w:t>Word for word:</w:t>
      </w:r>
      <w:r>
        <w:t xml:space="preserve"> alpakale — in a short time; sarvashastra janaya sakala — knew all the shastras; dharme tatpara buddhi — mind devoted to dharma; samsare virala — averse to worldly life</w:t>
      </w:r>
    </w:p>
    <w:p>
      <w:pPr>
        <w:spacing w:after="60"/>
        <w:ind w:left="510" w:hanging="510"/>
      </w:pPr>
      <w:r>
        <w:rPr>
          <w:b/>
          <w:i w:val="0"/>
        </w:rPr>
        <w:t>428.</w:t>
      </w:r>
      <w:r>
        <w:t xml:space="preserve"> In a short time he mastered all the shastras;</w:t>
      </w:r>
      <w:r>
        <w:br/>
      </w:r>
      <w:r>
        <w:t>his mind was devoted to dharma and averse to worldly life.</w:t>
      </w:r>
    </w:p>
    <w:p>
      <w:pPr>
        <w:spacing w:after="60"/>
        <w:ind w:left="567"/>
      </w:pPr>
      <w:r>
        <w:rPr>
          <w:rFonts w:cs="Noto Serif Bengali" w:hAnsi="Noto Serif Bengali"/>
          <w:sz w:val="24"/>
        </w:rPr>
        <w:t>স্বচ্ছন্দ-হৃদয় দ্বিজ-দেব-গুরু-ভক্ত ।</w:t>
      </w:r>
      <w:r>
        <w:br/>
      </w:r>
      <w:r>
        <w:rPr>
          <w:rFonts w:cs="Noto Serif Bengali" w:hAnsi="Noto Serif Bengali"/>
          <w:sz w:val="24"/>
        </w:rPr>
        <w:t>পিতা-মাতার সেবা করে অতি অনুরক্ত ॥ ৪২৯ ॥</w:t>
      </w:r>
    </w:p>
    <w:p>
      <w:pPr>
        <w:spacing w:after="60"/>
        <w:jc w:val="both"/>
      </w:pPr>
      <w:r>
        <w:rPr>
          <w:b w:val="0"/>
          <w:i/>
        </w:rPr>
        <w:t>sbacchanda-hṛdaẏa dbija-deba-guru-bhakta |</w:t>
      </w:r>
      <w:r>
        <w:br/>
      </w:r>
      <w:r>
        <w:rPr>
          <w:b w:val="0"/>
          <w:i/>
        </w:rPr>
        <w:t>pitā-mātāra sebā kare ati anurakta || 429 ||</w:t>
      </w:r>
    </w:p>
    <w:p>
      <w:pPr>
        <w:spacing w:after="60"/>
        <w:jc w:val="both"/>
      </w:pPr>
      <w:r>
        <w:rPr>
          <w:b w:val="0"/>
          <w:i/>
        </w:rPr>
        <w:t>Word for word:</w:t>
      </w:r>
      <w:r>
        <w:t xml:space="preserve"> svachchhanda-hridaya — of pure (open) heart; dvija-deva-guru-bhakta — devoted to brahmanas, gods and guru; pita-matara seva kare — serves father and mother; ati anurakta — with great love</w:t>
      </w:r>
    </w:p>
    <w:p>
      <w:pPr>
        <w:spacing w:after="60"/>
        <w:ind w:left="510" w:hanging="510"/>
      </w:pPr>
      <w:r>
        <w:rPr>
          <w:b/>
          <w:i w:val="0"/>
        </w:rPr>
        <w:t>429.</w:t>
      </w:r>
      <w:r>
        <w:t xml:space="preserve"> Pure of heart, devoted to brahmanas, gods and guru,</w:t>
      </w:r>
      <w:r>
        <w:br/>
      </w:r>
      <w:r>
        <w:t>he served his father and mother with great love.</w:t>
      </w:r>
    </w:p>
    <w:p>
      <w:pPr>
        <w:spacing w:after="60"/>
        <w:ind w:left="567"/>
      </w:pPr>
      <w:r>
        <w:rPr>
          <w:rFonts w:cs="Noto Serif Bengali" w:hAnsi="Noto Serif Bengali"/>
          <w:sz w:val="24"/>
        </w:rPr>
        <w:t>বেদান্ত-সিদ্ধান্ত জানে সর্বধর্ম-মর্ম ।</w:t>
      </w:r>
      <w:r>
        <w:br/>
      </w:r>
      <w:r>
        <w:rPr>
          <w:rFonts w:cs="Noto Serif Bengali" w:hAnsi="Noto Serif Bengali"/>
          <w:sz w:val="24"/>
        </w:rPr>
        <w:t>বিষ্ণুভক্তি বিনু সে না করে কোন কর্ম ॥ ৪৩০ ॥</w:t>
      </w:r>
    </w:p>
    <w:p>
      <w:pPr>
        <w:spacing w:after="60"/>
        <w:jc w:val="both"/>
      </w:pPr>
      <w:r>
        <w:rPr>
          <w:b w:val="0"/>
          <w:i/>
        </w:rPr>
        <w:t>bedānta-siddhānta jāne sarbadharma-marma |</w:t>
      </w:r>
      <w:r>
        <w:br/>
      </w:r>
      <w:r>
        <w:rPr>
          <w:b w:val="0"/>
          <w:i/>
        </w:rPr>
        <w:t>biṣṇubhakti binu se nā kare kona karma || 430 ||</w:t>
      </w:r>
    </w:p>
    <w:p>
      <w:pPr>
        <w:spacing w:after="60"/>
        <w:jc w:val="both"/>
      </w:pPr>
      <w:r>
        <w:rPr>
          <w:b w:val="0"/>
          <w:i/>
        </w:rPr>
        <w:t>Word for word:</w:t>
      </w:r>
      <w:r>
        <w:t xml:space="preserve"> vedanta-siddhanta jane — knows the conclusions of Vedanta; sarvadharma-marma — the essence of every dharma; vishnubhakti vinu — without devotion to Vishnu; se na kare kona karma — he does no act at all</w:t>
      </w:r>
    </w:p>
    <w:p>
      <w:pPr>
        <w:spacing w:after="60"/>
        <w:ind w:left="510" w:hanging="510"/>
      </w:pPr>
      <w:r>
        <w:rPr>
          <w:b/>
          <w:i w:val="0"/>
        </w:rPr>
        <w:t>430.</w:t>
      </w:r>
      <w:r>
        <w:t xml:space="preserve"> He knew the conclusions of Vedanta, the essence of every dharma;</w:t>
      </w:r>
      <w:r>
        <w:br/>
      </w:r>
      <w:r>
        <w:t>without devotion to Vishnu he did no act at all.</w:t>
      </w:r>
    </w:p>
    <w:p>
      <w:pPr>
        <w:spacing w:after="60"/>
        <w:ind w:left="567"/>
      </w:pPr>
      <w:r>
        <w:rPr>
          <w:rFonts w:cs="Noto Serif Bengali" w:hAnsi="Noto Serif Bengali"/>
          <w:sz w:val="24"/>
        </w:rPr>
        <w:t>সর্বলোক-প্রিয় সে পরম মহাসিদ্ধি ।</w:t>
      </w:r>
      <w:r>
        <w:br/>
      </w:r>
      <w:r>
        <w:rPr>
          <w:rFonts w:cs="Noto Serif Bengali" w:hAnsi="Noto Serif Bengali"/>
          <w:sz w:val="24"/>
        </w:rPr>
        <w:t>অন্তরে বৈরাগ্য তত্ত্বজ্ঞানে নিষ্ঠ বুদ্ধি ॥ ৪৩১ ॥</w:t>
      </w:r>
    </w:p>
    <w:p>
      <w:pPr>
        <w:spacing w:after="60"/>
        <w:jc w:val="both"/>
      </w:pPr>
      <w:r>
        <w:rPr>
          <w:b w:val="0"/>
          <w:i/>
        </w:rPr>
        <w:t>sarbaloka-priẏa se parama mahāsiddhi |</w:t>
      </w:r>
      <w:r>
        <w:br/>
      </w:r>
      <w:r>
        <w:rPr>
          <w:b w:val="0"/>
          <w:i/>
        </w:rPr>
        <w:t>antare bairāgya tattbajñāne niṣṭha buddhi || 431 ||</w:t>
      </w:r>
    </w:p>
    <w:p>
      <w:pPr>
        <w:spacing w:after="60"/>
        <w:jc w:val="both"/>
      </w:pPr>
      <w:r>
        <w:rPr>
          <w:b w:val="0"/>
          <w:i/>
        </w:rPr>
        <w:t>Word for word:</w:t>
      </w:r>
      <w:r>
        <w:t xml:space="preserve"> sarvaloka-priya se — he is beloved by all; parama mahasiddhi — of supreme perfection; antare vairagya — detachment at heart; tattvajnane nishtha buddhi — mind fixed in the knowledge of truth</w:t>
      </w:r>
    </w:p>
    <w:p>
      <w:pPr>
        <w:spacing w:after="60"/>
        <w:ind w:left="510" w:hanging="510"/>
      </w:pPr>
      <w:r>
        <w:rPr>
          <w:b/>
          <w:i w:val="0"/>
        </w:rPr>
        <w:t>431.</w:t>
      </w:r>
      <w:r>
        <w:t xml:space="preserve"> Beloved by all, he had attained the highest perfection;</w:t>
      </w:r>
      <w:r>
        <w:br/>
      </w:r>
      <w:r>
        <w:t>detached at heart, his mind was fixed in the knowledge of truth.</w:t>
      </w:r>
    </w:p>
    <w:p>
      <w:pPr>
        <w:spacing w:after="60"/>
        <w:ind w:left="567"/>
      </w:pPr>
      <w:r>
        <w:rPr>
          <w:rFonts w:cs="Noto Serif Bengali" w:hAnsi="Noto Serif Bengali"/>
          <w:sz w:val="24"/>
        </w:rPr>
        <w:t>সমাধ্যায়ি-সনে কথা পুথি বামহাতে ।</w:t>
      </w:r>
      <w:r>
        <w:br/>
      </w:r>
      <w:r>
        <w:rPr>
          <w:rFonts w:cs="Noto Serif Bengali" w:hAnsi="Noto Serif Bengali"/>
          <w:sz w:val="24"/>
        </w:rPr>
        <w:t>জগন্নাথ পিতায়ে দেখিলা রাজপথে ॥ ৪৩২ ॥</w:t>
      </w:r>
    </w:p>
    <w:p>
      <w:pPr>
        <w:spacing w:after="60"/>
        <w:jc w:val="both"/>
      </w:pPr>
      <w:r>
        <w:rPr>
          <w:b w:val="0"/>
          <w:i/>
        </w:rPr>
        <w:t>samādhyāẏi-sane kathā puthi bāmahāte |</w:t>
      </w:r>
      <w:r>
        <w:br/>
      </w:r>
      <w:r>
        <w:rPr>
          <w:b w:val="0"/>
          <w:i/>
        </w:rPr>
        <w:t>jagannātha pitāẏe dekhilā rājapathe || 432 ||</w:t>
      </w:r>
    </w:p>
    <w:p>
      <w:pPr>
        <w:spacing w:after="60"/>
        <w:jc w:val="both"/>
      </w:pPr>
      <w:r>
        <w:rPr>
          <w:b w:val="0"/>
          <w:i/>
        </w:rPr>
        <w:t>Word for word:</w:t>
      </w:r>
      <w:r>
        <w:t xml:space="preserve"> samadhyayi-sane katha — talking with fellow students; puthi vamahate — a book in the left hand; jagannatha pitaye — the father Jagannatha; dekhila rajapathe — saw on the main road</w:t>
      </w:r>
    </w:p>
    <w:p>
      <w:pPr>
        <w:spacing w:after="60"/>
        <w:ind w:left="510" w:hanging="510"/>
      </w:pPr>
      <w:r>
        <w:rPr>
          <w:b/>
          <w:i w:val="0"/>
        </w:rPr>
        <w:t>432.</w:t>
      </w:r>
      <w:r>
        <w:t xml:space="preserve"> One day his father Jagannatha saw him on the main road,</w:t>
      </w:r>
      <w:r>
        <w:br/>
      </w:r>
      <w:r>
        <w:t>talking with his fellow students, a book in his left hand.</w:t>
      </w:r>
    </w:p>
    <w:p>
      <w:pPr>
        <w:spacing w:after="60"/>
        <w:ind w:left="567"/>
      </w:pPr>
      <w:r>
        <w:rPr>
          <w:rFonts w:cs="Noto Serif Bengali" w:hAnsi="Noto Serif Bengali"/>
          <w:sz w:val="24"/>
        </w:rPr>
        <w:t>ষোড়শ বরিষ পুত্র ভেল বয়ঃক্রম ।</w:t>
      </w:r>
      <w:r>
        <w:br/>
      </w:r>
      <w:r>
        <w:rPr>
          <w:rFonts w:cs="Noto Serif Bengali" w:hAnsi="Noto Serif Bengali"/>
          <w:sz w:val="24"/>
        </w:rPr>
        <w:t>বিবাহের যোগ্য রূপ-যৌবন-সম্পন্ন ॥ ৪৩৩ ॥</w:t>
      </w:r>
    </w:p>
    <w:p>
      <w:pPr>
        <w:spacing w:after="60"/>
        <w:jc w:val="both"/>
      </w:pPr>
      <w:r>
        <w:rPr>
          <w:b w:val="0"/>
          <w:i/>
        </w:rPr>
        <w:t>ṣoṛaśa bariṣa putra bhela baẏaḥkrama |</w:t>
      </w:r>
      <w:r>
        <w:br/>
      </w:r>
      <w:r>
        <w:rPr>
          <w:b w:val="0"/>
          <w:i/>
        </w:rPr>
        <w:t>bibāhera yogya rūpa-yaubana-sampanna || 433 ||</w:t>
      </w:r>
    </w:p>
    <w:p>
      <w:pPr>
        <w:spacing w:after="60"/>
        <w:jc w:val="both"/>
      </w:pPr>
      <w:r>
        <w:rPr>
          <w:b w:val="0"/>
          <w:i/>
        </w:rPr>
        <w:t>Word for word:</w:t>
      </w:r>
      <w:r>
        <w:t xml:space="preserve"> shodasha barisha — sixteen years; putra bhela vayahkrama — became the son's age; vivahera yogya — fit for marriage; rupa-yauvana-sampanna — endowed with beauty and youth</w:t>
      </w:r>
    </w:p>
    <w:p>
      <w:pPr>
        <w:spacing w:after="60"/>
        <w:ind w:left="510" w:hanging="510"/>
      </w:pPr>
      <w:r>
        <w:rPr>
          <w:b/>
          <w:i w:val="0"/>
        </w:rPr>
        <w:t>433.</w:t>
      </w:r>
      <w:r>
        <w:t xml:space="preserve"> The son had reached the age of sixteen;</w:t>
      </w:r>
      <w:r>
        <w:br/>
      </w:r>
      <w:r>
        <w:t>he was fit for marriage, endowed with beauty and youth.</w:t>
      </w:r>
    </w:p>
    <w:p>
      <w:pPr>
        <w:spacing w:after="60"/>
        <w:ind w:left="567"/>
      </w:pPr>
      <w:r>
        <w:rPr>
          <w:rFonts w:cs="Noto Serif Bengali" w:hAnsi="Noto Serif Bengali"/>
          <w:sz w:val="24"/>
        </w:rPr>
        <w:t>এই মনঃকথা পিতা হৃদয়ে করিল ।</w:t>
      </w:r>
      <w:r>
        <w:br/>
      </w:r>
      <w:r>
        <w:rPr>
          <w:rFonts w:cs="Noto Serif Bengali" w:hAnsi="Noto Serif Bengali"/>
          <w:sz w:val="24"/>
        </w:rPr>
        <w:t>বিশ্বরূপ-যোগ্য কন্যা মনে বিচারিল ॥ ৪৩৪ ॥</w:t>
      </w:r>
    </w:p>
    <w:p>
      <w:pPr>
        <w:spacing w:after="60"/>
        <w:jc w:val="both"/>
      </w:pPr>
      <w:r>
        <w:rPr>
          <w:b w:val="0"/>
          <w:i/>
        </w:rPr>
        <w:t>ei manaḥkathā pitā hṛdaẏe karila |</w:t>
      </w:r>
      <w:r>
        <w:br/>
      </w:r>
      <w:r>
        <w:rPr>
          <w:b w:val="0"/>
          <w:i/>
        </w:rPr>
        <w:t>biśbarūpa-yogya kanyā mane bicārila || 434 ||</w:t>
      </w:r>
    </w:p>
    <w:p>
      <w:pPr>
        <w:spacing w:after="60"/>
        <w:jc w:val="both"/>
      </w:pPr>
      <w:r>
        <w:rPr>
          <w:b w:val="0"/>
          <w:i/>
        </w:rPr>
        <w:t>Word for word:</w:t>
      </w:r>
      <w:r>
        <w:t xml:space="preserve"> ei manahkatha — this wish; pita hridaye karila — the father harboured in his heart; vishvarupa-yogya kanya — brides worthy of Vishvarupa; mane vicharila — considered in his mind</w:t>
      </w:r>
    </w:p>
    <w:p>
      <w:pPr>
        <w:spacing w:after="60"/>
        <w:ind w:left="510" w:hanging="510"/>
      </w:pPr>
      <w:r>
        <w:rPr>
          <w:b/>
          <w:i w:val="0"/>
        </w:rPr>
        <w:t>434.</w:t>
      </w:r>
      <w:r>
        <w:t xml:space="preserve"> The father harboured this wish in his heart</w:t>
      </w:r>
      <w:r>
        <w:br/>
      </w:r>
      <w:r>
        <w:t>and began to consider brides worthy of Vishvarupa.</w:t>
      </w:r>
    </w:p>
    <w:p>
      <w:pPr>
        <w:spacing w:after="60"/>
        <w:ind w:left="567"/>
      </w:pPr>
      <w:r>
        <w:rPr>
          <w:rFonts w:cs="Noto Serif Bengali" w:hAnsi="Noto Serif Bengali"/>
          <w:sz w:val="24"/>
        </w:rPr>
        <w:t>চিন্তিতে চিন্তিতে দ্বিজ আইলা নিজঘর ।</w:t>
      </w:r>
      <w:r>
        <w:br/>
      </w:r>
      <w:r>
        <w:rPr>
          <w:rFonts w:cs="Noto Serif Bengali" w:hAnsi="Noto Serif Bengali"/>
          <w:sz w:val="24"/>
        </w:rPr>
        <w:t>বিশ্বরূপ-বিভা দিব চিন্তিত অন্তর ॥ ৪৩৫ ॥</w:t>
      </w:r>
    </w:p>
    <w:p>
      <w:pPr>
        <w:spacing w:after="60"/>
        <w:jc w:val="both"/>
      </w:pPr>
      <w:r>
        <w:rPr>
          <w:b w:val="0"/>
          <w:i/>
        </w:rPr>
        <w:t>cintite cintite dbija āilā nijaghara |</w:t>
      </w:r>
      <w:r>
        <w:br/>
      </w:r>
      <w:r>
        <w:rPr>
          <w:b w:val="0"/>
          <w:i/>
        </w:rPr>
        <w:t>biśbarūpa-bibhā diba cintita antara || 435 ||</w:t>
      </w:r>
    </w:p>
    <w:p>
      <w:pPr>
        <w:spacing w:after="60"/>
        <w:jc w:val="both"/>
      </w:pPr>
      <w:r>
        <w:rPr>
          <w:b w:val="0"/>
          <w:i/>
        </w:rPr>
        <w:t>Word for word:</w:t>
      </w:r>
      <w:r>
        <w:t xml:space="preserve"> chintite chintite — thinking and thinking; dvija aila nijaghara — the brahmana came home; vishvarupa-vibha diba — "I will get Vishvarupa married"; chintita antara — preoccupied heart</w:t>
      </w:r>
    </w:p>
    <w:p>
      <w:pPr>
        <w:spacing w:after="60"/>
        <w:ind w:left="510" w:hanging="510"/>
      </w:pPr>
      <w:r>
        <w:rPr>
          <w:b/>
          <w:i w:val="0"/>
        </w:rPr>
        <w:t>435.</w:t>
      </w:r>
      <w:r>
        <w:t xml:space="preserve"> Deep in thought, the brahmana came home,</w:t>
      </w:r>
      <w:r>
        <w:br/>
      </w:r>
      <w:r>
        <w:t>his heart full of one thought: 'I will get Vishvarupa married.'</w:t>
      </w:r>
    </w:p>
    <w:p>
      <w:pPr>
        <w:spacing w:after="60"/>
        <w:ind w:left="567"/>
      </w:pPr>
      <w:r>
        <w:rPr>
          <w:rFonts w:cs="Noto Serif Bengali" w:hAnsi="Noto Serif Bengali"/>
          <w:sz w:val="24"/>
        </w:rPr>
        <w:t>কথোক্ষণে বিশ্বরূপ দ্বিজ আইলা ঘর ।</w:t>
      </w:r>
      <w:r>
        <w:br/>
      </w:r>
      <w:r>
        <w:rPr>
          <w:rFonts w:cs="Noto Serif Bengali" w:hAnsi="Noto Serif Bengali"/>
          <w:sz w:val="24"/>
        </w:rPr>
        <w:t>সুবিস্মিত পিতা দেখি বুঝিল অন্তর ॥ ৪৩৬ ॥</w:t>
      </w:r>
    </w:p>
    <w:p>
      <w:pPr>
        <w:spacing w:after="60"/>
        <w:jc w:val="both"/>
      </w:pPr>
      <w:r>
        <w:rPr>
          <w:b w:val="0"/>
          <w:i/>
        </w:rPr>
        <w:t>kathokṣaṇe biśbarūpa dbija āilā ghara |</w:t>
      </w:r>
      <w:r>
        <w:br/>
      </w:r>
      <w:r>
        <w:rPr>
          <w:b w:val="0"/>
          <w:i/>
        </w:rPr>
        <w:t>subismita pitā dekhi bujhila antara || 436 ||</w:t>
      </w:r>
    </w:p>
    <w:p>
      <w:pPr>
        <w:spacing w:after="60"/>
        <w:jc w:val="both"/>
      </w:pPr>
      <w:r>
        <w:rPr>
          <w:b w:val="0"/>
          <w:i/>
        </w:rPr>
        <w:t>Word for word:</w:t>
      </w:r>
      <w:r>
        <w:t xml:space="preserve"> kathokshane — after a while; vishvarupa dvija aila ghara — the brahmana Vishvarupa came home; suvismita pita dekhi — seeing his father lost in thought (lit. "much amazed"); bujhila antara — understood his heart</w:t>
      </w:r>
    </w:p>
    <w:p>
      <w:pPr>
        <w:spacing w:after="60"/>
        <w:ind w:left="510" w:hanging="510"/>
      </w:pPr>
      <w:r>
        <w:rPr>
          <w:b/>
          <w:i w:val="0"/>
        </w:rPr>
        <w:t>436.</w:t>
      </w:r>
      <w:r>
        <w:t xml:space="preserve"> Soon the brahmana Vishvarupa also came home,</w:t>
      </w:r>
      <w:r>
        <w:br/>
      </w:r>
      <w:r>
        <w:t>and, seeing his father lost in thought, he understood what was in his heart.</w:t>
      </w:r>
    </w:p>
    <w:p>
      <w:pPr>
        <w:spacing w:after="60"/>
        <w:ind w:left="567"/>
      </w:pPr>
      <w:r>
        <w:rPr>
          <w:rFonts w:cs="Noto Serif Bengali" w:hAnsi="Noto Serif Bengali"/>
          <w:sz w:val="24"/>
        </w:rPr>
        <w:t>তবে সেইমতে বিশ্বরূপ দ্বিজবর্য ।</w:t>
      </w:r>
      <w:r>
        <w:br/>
      </w:r>
      <w:r>
        <w:rPr>
          <w:rFonts w:cs="Noto Serif Bengali" w:hAnsi="Noto Serif Bengali"/>
          <w:sz w:val="24"/>
        </w:rPr>
        <w:t>সুবিস্মিত পিতা দেখি বুঝিলেন কার্য ॥ ৪৩৭ ॥</w:t>
      </w:r>
    </w:p>
    <w:p>
      <w:pPr>
        <w:spacing w:after="60"/>
        <w:jc w:val="both"/>
      </w:pPr>
      <w:r>
        <w:rPr>
          <w:b w:val="0"/>
          <w:i/>
        </w:rPr>
        <w:t>tabe seimate biśbarūpa dbijabarya |</w:t>
      </w:r>
      <w:r>
        <w:br/>
      </w:r>
      <w:r>
        <w:rPr>
          <w:b w:val="0"/>
          <w:i/>
        </w:rPr>
        <w:t>subismita pitā dekhi bujhilena kārya || 437 ||</w:t>
      </w:r>
    </w:p>
    <w:p>
      <w:pPr>
        <w:spacing w:after="60"/>
        <w:jc w:val="both"/>
      </w:pPr>
      <w:r>
        <w:rPr>
          <w:b w:val="0"/>
          <w:i/>
        </w:rPr>
        <w:t>Word for word:</w:t>
      </w:r>
      <w:r>
        <w:t xml:space="preserve"> tabe seimate — so; vishvarupa dvijavarya — Vishvarupa, the best of brahmanas; suvismita pita dekhi — seeing his father lost in thought; bujhilena karya — understood the matter</w:t>
      </w:r>
    </w:p>
    <w:p>
      <w:pPr>
        <w:spacing w:after="60"/>
        <w:ind w:left="510" w:hanging="510"/>
      </w:pPr>
      <w:r>
        <w:rPr>
          <w:b/>
          <w:i w:val="0"/>
        </w:rPr>
        <w:t>437.</w:t>
      </w:r>
      <w:r>
        <w:t xml:space="preserve"> So the best of brahmanas, Vishvarupa,</w:t>
      </w:r>
      <w:r>
        <w:br/>
      </w:r>
      <w:r>
        <w:t>seeing his father lost in thought, understood the matter.</w:t>
      </w:r>
    </w:p>
    <w:p>
      <w:pPr>
        <w:spacing w:after="60"/>
        <w:ind w:left="567"/>
      </w:pPr>
      <w:r>
        <w:rPr>
          <w:rFonts w:cs="Noto Serif Bengali" w:hAnsi="Noto Serif Bengali"/>
          <w:sz w:val="24"/>
        </w:rPr>
        <w:t>অন্তরে জানিল মোর বিবাহের তরে ।</w:t>
      </w:r>
      <w:r>
        <w:br/>
      </w:r>
      <w:r>
        <w:rPr>
          <w:rFonts w:cs="Noto Serif Bengali" w:hAnsi="Noto Serif Bengali"/>
          <w:sz w:val="24"/>
        </w:rPr>
        <w:t>চিন্তিত হইলা দোঁহে কার্য করিবারে ॥ ৪৩৮ ॥</w:t>
      </w:r>
    </w:p>
    <w:p>
      <w:pPr>
        <w:spacing w:after="60"/>
        <w:jc w:val="both"/>
      </w:pPr>
      <w:r>
        <w:rPr>
          <w:b w:val="0"/>
          <w:i/>
        </w:rPr>
        <w:t>antare jānila mora bibāhera tare |</w:t>
      </w:r>
      <w:r>
        <w:br/>
      </w:r>
      <w:r>
        <w:rPr>
          <w:b w:val="0"/>
          <w:i/>
        </w:rPr>
        <w:t>cintita hailā doṁhe kārya karibāre || 438 ||</w:t>
      </w:r>
    </w:p>
    <w:p>
      <w:pPr>
        <w:spacing w:after="60"/>
        <w:jc w:val="both"/>
      </w:pPr>
      <w:r>
        <w:rPr>
          <w:b w:val="0"/>
          <w:i/>
        </w:rPr>
        <w:t>Word for word:</w:t>
      </w:r>
      <w:r>
        <w:t xml:space="preserve"> antare janila — understood in his heart; mora vivahera tare — for my marriage; chintita haila donhe — both have become anxious; karya karibare — to accomplish the matter</w:t>
      </w:r>
    </w:p>
    <w:p>
      <w:pPr>
        <w:spacing w:after="60"/>
        <w:ind w:left="510" w:hanging="510"/>
      </w:pPr>
      <w:r>
        <w:rPr>
          <w:b/>
          <w:i w:val="0"/>
        </w:rPr>
        <w:t>438.</w:t>
      </w:r>
      <w:r>
        <w:t xml:space="preserve"> He understood in his heart: 'It is for my marriage —</w:t>
      </w:r>
      <w:r>
        <w:br/>
      </w:r>
      <w:r>
        <w:t>they are both anxious how to arrange it.</w:t>
      </w:r>
    </w:p>
    <w:p>
      <w:pPr>
        <w:spacing w:after="60"/>
        <w:ind w:left="567"/>
      </w:pPr>
      <w:r>
        <w:rPr>
          <w:rFonts w:cs="Noto Serif Bengali" w:hAnsi="Noto Serif Bengali"/>
          <w:sz w:val="24"/>
        </w:rPr>
        <w:t>বিবাহ করিব আমি নহে ত উচিত ।</w:t>
      </w:r>
      <w:r>
        <w:br/>
      </w:r>
      <w:r>
        <w:rPr>
          <w:rFonts w:cs="Noto Serif Bengali" w:hAnsi="Noto Serif Bengali"/>
          <w:sz w:val="24"/>
        </w:rPr>
        <w:t>নহে বা জননী দুঃখ পাবে বিপরীত ॥ ৪৩৯ ॥</w:t>
      </w:r>
    </w:p>
    <w:p>
      <w:pPr>
        <w:spacing w:after="60"/>
        <w:jc w:val="both"/>
      </w:pPr>
      <w:r>
        <w:rPr>
          <w:b w:val="0"/>
          <w:i/>
        </w:rPr>
        <w:t>bibāha kariba āmi nahe ta ucita |</w:t>
      </w:r>
      <w:r>
        <w:br/>
      </w:r>
      <w:r>
        <w:rPr>
          <w:b w:val="0"/>
          <w:i/>
        </w:rPr>
        <w:t>nahe bā jananī duḥkha pābe biparīta || 439 ||</w:t>
      </w:r>
    </w:p>
    <w:p>
      <w:pPr>
        <w:spacing w:after="60"/>
        <w:jc w:val="both"/>
      </w:pPr>
      <w:r>
        <w:rPr>
          <w:b w:val="0"/>
          <w:i/>
        </w:rPr>
        <w:t>Word for word:</w:t>
      </w:r>
      <w:r>
        <w:t xml:space="preserve"> vivaha kariba ami — for me to marry; nahe ta uchita — is not proper; nahe ba — or else; janani duhkha pave — mother will suffer grief; viparita — contrary [to her wish]</w:t>
      </w:r>
    </w:p>
    <w:p>
      <w:pPr>
        <w:spacing w:after="60"/>
        <w:ind w:left="510" w:hanging="510"/>
      </w:pPr>
      <w:r>
        <w:rPr>
          <w:b/>
          <w:i w:val="0"/>
        </w:rPr>
        <w:t>439.</w:t>
      </w:r>
      <w:r>
        <w:t xml:space="preserve"> For me to marry is not proper;</w:t>
      </w:r>
      <w:r>
        <w:br/>
      </w:r>
      <w:r>
        <w:t>and if I do not, mother will grieve: it will go against her wish.'</w:t>
      </w:r>
    </w:p>
    <w:p>
      <w:pPr>
        <w:spacing w:after="60"/>
        <w:ind w:left="567"/>
      </w:pPr>
      <w:r>
        <w:rPr>
          <w:rFonts w:cs="Noto Serif Bengali" w:hAnsi="Noto Serif Bengali"/>
          <w:sz w:val="24"/>
        </w:rPr>
        <w:t>এই মনে অনুমানি রাত্রি-সুপ্রভাতে ।</w:t>
      </w:r>
      <w:r>
        <w:br/>
      </w:r>
      <w:r>
        <w:rPr>
          <w:rFonts w:cs="Noto Serif Bengali" w:hAnsi="Noto Serif Bengali"/>
          <w:sz w:val="24"/>
        </w:rPr>
        <w:t>বাহির হইয়া গেলা পুথি বামহাতে ॥ ৪৪০ ॥</w:t>
      </w:r>
    </w:p>
    <w:p>
      <w:pPr>
        <w:spacing w:after="60"/>
        <w:jc w:val="both"/>
      </w:pPr>
      <w:r>
        <w:rPr>
          <w:b w:val="0"/>
          <w:i/>
        </w:rPr>
        <w:t>ei mane anumāni rātri-suprabhāte |</w:t>
      </w:r>
      <w:r>
        <w:br/>
      </w:r>
      <w:r>
        <w:rPr>
          <w:b w:val="0"/>
          <w:i/>
        </w:rPr>
        <w:t>bāhira haiẏā gelā puthi bāmahāte || 440 ||</w:t>
      </w:r>
    </w:p>
    <w:p>
      <w:pPr>
        <w:spacing w:after="60"/>
        <w:jc w:val="both"/>
      </w:pPr>
      <w:r>
        <w:rPr>
          <w:b w:val="0"/>
          <w:i/>
        </w:rPr>
        <w:t>Word for word:</w:t>
      </w:r>
      <w:r>
        <w:t xml:space="preserve"> ei mane anumani — reasoning thus; ratri-suprabhate — at daybreak; bahira haiya gela — went out; puthi vamahate — with a book in his left hand</w:t>
      </w:r>
    </w:p>
    <w:p>
      <w:pPr>
        <w:spacing w:after="60"/>
        <w:ind w:left="510" w:hanging="510"/>
      </w:pPr>
      <w:r>
        <w:rPr>
          <w:b/>
          <w:i w:val="0"/>
        </w:rPr>
        <w:t>440.</w:t>
      </w:r>
      <w:r>
        <w:t xml:space="preserve"> Having reasoned thus, at daybreak</w:t>
      </w:r>
      <w:r>
        <w:br/>
      </w:r>
      <w:r>
        <w:t>he went out of the house with a book in his left hand,</w:t>
      </w:r>
    </w:p>
    <w:p>
      <w:pPr>
        <w:spacing w:after="60"/>
        <w:ind w:left="567"/>
      </w:pPr>
      <w:r>
        <w:rPr>
          <w:rFonts w:cs="Noto Serif Bengali" w:hAnsi="Noto Serif Bengali"/>
          <w:sz w:val="24"/>
        </w:rPr>
        <w:t>গঙ্গাজল-সন্তরণ করি পার হৈলা ।</w:t>
      </w:r>
      <w:r>
        <w:br/>
      </w:r>
      <w:r>
        <w:rPr>
          <w:rFonts w:cs="Noto Serif Bengali" w:hAnsi="Noto Serif Bengali"/>
          <w:sz w:val="24"/>
        </w:rPr>
        <w:t>গত-মাত্র মহাশয় সন্ন্যাস করিলা ॥ ৪৪১ ॥</w:t>
      </w:r>
    </w:p>
    <w:p>
      <w:pPr>
        <w:spacing w:after="60"/>
        <w:jc w:val="both"/>
      </w:pPr>
      <w:r>
        <w:rPr>
          <w:b w:val="0"/>
          <w:i/>
        </w:rPr>
        <w:t>gaṅgājala-santaraṇa kari pāra hailā |</w:t>
      </w:r>
      <w:r>
        <w:br/>
      </w:r>
      <w:r>
        <w:rPr>
          <w:b w:val="0"/>
          <w:i/>
        </w:rPr>
        <w:t>gata-mātra mahāśaẏa sannyāsa karilā || 441 ||</w:t>
      </w:r>
    </w:p>
    <w:p>
      <w:pPr>
        <w:spacing w:after="60"/>
        <w:jc w:val="both"/>
      </w:pPr>
      <w:r>
        <w:rPr>
          <w:b w:val="0"/>
          <w:i/>
        </w:rPr>
        <w:t>Word for word:</w:t>
      </w:r>
      <w:r>
        <w:t xml:space="preserve"> gangajala-santarana kari — swimming across the Ganga's waters; para haila — crossed over; gata-matra — as soon as he had gone; mahashaya — the great soul; sannyasa karila — took sannyasa</w:t>
      </w:r>
    </w:p>
    <w:p>
      <w:pPr>
        <w:spacing w:after="60"/>
        <w:ind w:left="510" w:hanging="510"/>
      </w:pPr>
      <w:r>
        <w:rPr>
          <w:b/>
          <w:i w:val="0"/>
        </w:rPr>
        <w:t>441.</w:t>
      </w:r>
      <w:r>
        <w:t xml:space="preserve"> swam across the waters of the Ganga to the other bank,</w:t>
      </w:r>
      <w:r>
        <w:br/>
      </w:r>
      <w:r>
        <w:t>and, as soon as he had gone, the great soul took sannyasa.</w:t>
      </w:r>
    </w:p>
    <w:p>
      <w:pPr>
        <w:spacing w:after="60"/>
        <w:jc w:val="both"/>
      </w:pPr>
      <w:r>
        <w:rPr>
          <w:b w:val="0"/>
          <w:i/>
        </w:rPr>
        <w:t>Raga pathamanjari</w:t>
      </w:r>
    </w:p>
    <w:p>
      <w:pPr>
        <w:spacing w:after="60"/>
        <w:ind w:left="567"/>
      </w:pPr>
      <w:r>
        <w:rPr>
          <w:rFonts w:cs="Noto Serif Bengali" w:hAnsi="Noto Serif Bengali"/>
          <w:sz w:val="24"/>
        </w:rPr>
        <w:t>তৃতীয়-প্রহর বেলা, কেনে পুত্র না আইলা,</w:t>
      </w:r>
      <w:r>
        <w:br/>
      </w:r>
      <w:r>
        <w:rPr>
          <w:rFonts w:cs="Noto Serif Bengali" w:hAnsi="Noto Serif Bengali"/>
          <w:sz w:val="24"/>
        </w:rPr>
        <w:t>পিতা মাতা চিন্তিত-হৃদয় ।</w:t>
      </w:r>
      <w:r>
        <w:br/>
      </w:r>
      <w:r>
        <w:rPr>
          <w:rFonts w:cs="Noto Serif Bengali" w:hAnsi="Noto Serif Bengali"/>
          <w:sz w:val="24"/>
        </w:rPr>
        <w:t>জগন্নাথ খোঁজ করে, চাহে প্রতি ঘরে ঘরে,</w:t>
      </w:r>
      <w:r>
        <w:br/>
      </w:r>
      <w:r>
        <w:rPr>
          <w:rFonts w:cs="Noto Serif Bengali" w:hAnsi="Noto Serif Bengali"/>
          <w:sz w:val="24"/>
        </w:rPr>
        <w:t>না পাইল আপন তনয় ॥ ৪৪২ ॥</w:t>
      </w:r>
    </w:p>
    <w:p>
      <w:pPr>
        <w:spacing w:after="60"/>
        <w:jc w:val="both"/>
      </w:pPr>
      <w:r>
        <w:rPr>
          <w:b w:val="0"/>
          <w:i/>
        </w:rPr>
        <w:t>tṛtīẏa-prahara belā, kene putra nā āilā,</w:t>
      </w:r>
      <w:r>
        <w:br/>
      </w:r>
      <w:r>
        <w:rPr>
          <w:b w:val="0"/>
          <w:i/>
        </w:rPr>
        <w:t>pitā mātā cintita-hṛdaẏa |</w:t>
      </w:r>
      <w:r>
        <w:br/>
      </w:r>
      <w:r>
        <w:rPr>
          <w:b w:val="0"/>
          <w:i/>
        </w:rPr>
        <w:t>jagannātha khoṁja kare, cāhe prati ghare ghare,</w:t>
      </w:r>
      <w:r>
        <w:br/>
      </w:r>
      <w:r>
        <w:rPr>
          <w:b w:val="0"/>
          <w:i/>
        </w:rPr>
        <w:t>nā pāila āpana tanaẏa || 442 ||</w:t>
      </w:r>
    </w:p>
    <w:p>
      <w:pPr>
        <w:spacing w:after="60"/>
        <w:jc w:val="both"/>
      </w:pPr>
      <w:r>
        <w:rPr>
          <w:b w:val="0"/>
          <w:i/>
        </w:rPr>
        <w:t>Word for word:</w:t>
      </w:r>
      <w:r>
        <w:t xml:space="preserve"> tritiya-prahara vela — the third watch of the day; kene putra na aila — why has the son not come; pita mata chintita-hridaya — father and mother anxious at heart; jagannatha khoja kare — Jagannatha searches; chahe prati ghare ghare — looks into every house; na paila apana tanaya — did not find his son</w:t>
      </w:r>
    </w:p>
    <w:p>
      <w:pPr>
        <w:spacing w:after="60"/>
        <w:ind w:left="510" w:hanging="510"/>
      </w:pPr>
      <w:r>
        <w:rPr>
          <w:b/>
          <w:i w:val="0"/>
        </w:rPr>
        <w:t>442.</w:t>
      </w:r>
      <w:r>
        <w:t xml:space="preserve"> The third watch of the day has come — why has our son not returned?</w:t>
      </w:r>
      <w:r>
        <w:br/>
      </w:r>
      <w:r>
        <w:t>The hearts of father and mother are full of anxiety.</w:t>
      </w:r>
      <w:r>
        <w:br/>
      </w:r>
      <w:r>
        <w:t>Jagannatha searches, looks into house after house,</w:t>
      </w:r>
      <w:r>
        <w:br/>
      </w:r>
      <w:r>
        <w:t>and did not find his son.</w:t>
      </w:r>
    </w:p>
    <w:p>
      <w:pPr>
        <w:spacing w:after="60"/>
        <w:ind w:left="567"/>
      </w:pPr>
      <w:r>
        <w:rPr>
          <w:rFonts w:cs="Noto Serif Bengali" w:hAnsi="Noto Serif Bengali"/>
          <w:sz w:val="24"/>
        </w:rPr>
        <w:t>জনে জনে কানাকানি, কার্য হৈল জানাজানি,</w:t>
      </w:r>
      <w:r>
        <w:br/>
      </w:r>
      <w:r>
        <w:rPr>
          <w:rFonts w:cs="Noto Serif Bengali" w:hAnsi="Noto Serif Bengali"/>
          <w:sz w:val="24"/>
        </w:rPr>
        <w:t>বিশ্বরূপ-সন্ন্যাসকরণ ।</w:t>
      </w:r>
      <w:r>
        <w:br/>
      </w:r>
      <w:r>
        <w:rPr>
          <w:rFonts w:cs="Noto Serif Bengali" w:hAnsi="Noto Serif Bengali"/>
          <w:sz w:val="24"/>
        </w:rPr>
        <w:t>তো-কাণি মো-কাণি কথা, শুনি জগন্নাথ পিতা,</w:t>
      </w:r>
      <w:r>
        <w:br/>
      </w:r>
      <w:r>
        <w:rPr>
          <w:rFonts w:cs="Noto Serif Bengali" w:hAnsi="Noto Serif Bengali"/>
          <w:sz w:val="24"/>
        </w:rPr>
        <w:t>আচম্বিতে হরিল চেতন ॥ ৪৪৩ ॥</w:t>
      </w:r>
    </w:p>
    <w:p>
      <w:pPr>
        <w:spacing w:after="60"/>
        <w:jc w:val="both"/>
      </w:pPr>
      <w:r>
        <w:rPr>
          <w:b w:val="0"/>
          <w:i/>
        </w:rPr>
        <w:t>jane jane kānākāni, kārya haila jānājāni,</w:t>
      </w:r>
      <w:r>
        <w:br/>
      </w:r>
      <w:r>
        <w:rPr>
          <w:b w:val="0"/>
          <w:i/>
        </w:rPr>
        <w:t>biśbarūpa-sannyāsakaraṇa |</w:t>
      </w:r>
      <w:r>
        <w:br/>
      </w:r>
      <w:r>
        <w:rPr>
          <w:b w:val="0"/>
          <w:i/>
        </w:rPr>
        <w:t>to-kāṇi mo-kāṇi kathā, śuni jagannātha pitā,</w:t>
      </w:r>
      <w:r>
        <w:br/>
      </w:r>
      <w:r>
        <w:rPr>
          <w:b w:val="0"/>
          <w:i/>
        </w:rPr>
        <w:t>ācambite harila cetana || 443 ||</w:t>
      </w:r>
    </w:p>
    <w:p>
      <w:pPr>
        <w:spacing w:after="60"/>
        <w:jc w:val="both"/>
      </w:pPr>
      <w:r>
        <w:rPr>
          <w:b w:val="0"/>
          <w:i/>
        </w:rPr>
        <w:t>Word for word:</w:t>
      </w:r>
      <w:r>
        <w:t xml:space="preserve"> jane jane kanakani — people whisper to one another; karya haila janajani — the matter became known; vishvarupa-sannyasa-karana — Vishvarupa's taking sannyasa; to-kani mo-kani katha — talk passed from ear to ear; shuni jagannatha pita — hearing, the father Jagannatha; achambite harila chetana — suddenly lost consciousness</w:t>
      </w:r>
    </w:p>
    <w:p>
      <w:pPr>
        <w:spacing w:after="60"/>
        <w:ind w:left="510" w:hanging="510"/>
      </w:pPr>
      <w:r>
        <w:rPr>
          <w:b/>
          <w:i w:val="0"/>
        </w:rPr>
        <w:t>443.</w:t>
      </w:r>
      <w:r>
        <w:t xml:space="preserve"> People whisper to one another, and the matter became known:</w:t>
      </w:r>
      <w:r>
        <w:br/>
      </w:r>
      <w:r>
        <w:t>Vishvarupa had taken sannyasa.</w:t>
      </w:r>
      <w:r>
        <w:br/>
      </w:r>
      <w:r>
        <w:t>Hearing the news passed from ear to ear,</w:t>
      </w:r>
      <w:r>
        <w:br/>
      </w:r>
      <w:r>
        <w:t>the father Jagannatha suddenly lost consciousness.</w:t>
      </w:r>
    </w:p>
    <w:p>
      <w:pPr>
        <w:spacing w:after="60"/>
        <w:ind w:left="567"/>
      </w:pPr>
      <w:r>
        <w:rPr>
          <w:rFonts w:cs="Noto Serif Bengali" w:hAnsi="Noto Serif Bengali"/>
          <w:sz w:val="24"/>
        </w:rPr>
        <w:t>তবে শচীদেবী শুনি, মূর্ছিত পড়িলা ভূমি,</w:t>
      </w:r>
      <w:r>
        <w:br/>
      </w:r>
      <w:r>
        <w:rPr>
          <w:rFonts w:cs="Noto Serif Bengali" w:hAnsi="Noto Serif Bengali"/>
          <w:sz w:val="24"/>
        </w:rPr>
        <w:t>অন্ধকার হৈল ত্রিজগত ।</w:t>
      </w:r>
      <w:r>
        <w:br/>
      </w:r>
      <w:r>
        <w:rPr>
          <w:rFonts w:cs="Noto Serif Bengali" w:hAnsi="Noto Serif Bengali"/>
          <w:sz w:val="24"/>
        </w:rPr>
        <w:t>বিশ্বরূপ বলি ডাকে, আইস পুত্র দেখি তোকে,</w:t>
      </w:r>
      <w:r>
        <w:br/>
      </w:r>
      <w:r>
        <w:rPr>
          <w:rFonts w:cs="Noto Serif Bengali" w:hAnsi="Noto Serif Bengali"/>
          <w:sz w:val="24"/>
        </w:rPr>
        <w:t>কি লাগিয়া হইলা বিরক্ত ॥ ৪৪৪ ॥</w:t>
      </w:r>
    </w:p>
    <w:p>
      <w:pPr>
        <w:spacing w:after="60"/>
        <w:jc w:val="both"/>
      </w:pPr>
      <w:r>
        <w:rPr>
          <w:b w:val="0"/>
          <w:i/>
        </w:rPr>
        <w:t>tabe śacīdebī śuni, mūrchita paṛilā bhūmi,</w:t>
      </w:r>
      <w:r>
        <w:br/>
      </w:r>
      <w:r>
        <w:rPr>
          <w:b w:val="0"/>
          <w:i/>
        </w:rPr>
        <w:t>andhakāra haila trijagata |</w:t>
      </w:r>
      <w:r>
        <w:br/>
      </w:r>
      <w:r>
        <w:rPr>
          <w:b w:val="0"/>
          <w:i/>
        </w:rPr>
        <w:t>biśbarūpa bali ḍāke, āisa putra dekhi toke,</w:t>
      </w:r>
      <w:r>
        <w:br/>
      </w:r>
      <w:r>
        <w:rPr>
          <w:b w:val="0"/>
          <w:i/>
        </w:rPr>
        <w:t>ki lāgiẏā hailā birakta || 444 ||</w:t>
      </w:r>
    </w:p>
    <w:p>
      <w:pPr>
        <w:spacing w:after="60"/>
        <w:jc w:val="both"/>
      </w:pPr>
      <w:r>
        <w:rPr>
          <w:b w:val="0"/>
          <w:i/>
        </w:rPr>
        <w:t>Word for word:</w:t>
      </w:r>
      <w:r>
        <w:t xml:space="preserve"> tabe shachidevi shuni — then Shachi-devi, hearing; murchhita padila bhumi — fell senseless to the ground; andhakara haila trijagata — the three worlds became dark; vishvarupa bali dake — calls "Vishvarupa!"; aisa putra dekhi toke — come, son, let me see you; ki lagiya haila virakta — why have you renounced</w:t>
      </w:r>
    </w:p>
    <w:p>
      <w:pPr>
        <w:spacing w:after="60"/>
        <w:ind w:left="510" w:hanging="510"/>
      </w:pPr>
      <w:r>
        <w:rPr>
          <w:b/>
          <w:i w:val="0"/>
        </w:rPr>
        <w:t>444.</w:t>
      </w:r>
      <w:r>
        <w:t xml:space="preserve"> Then Shachi-devi too, hearing it, fell senseless to the ground —</w:t>
      </w:r>
      <w:r>
        <w:br/>
      </w:r>
      <w:r>
        <w:t>the three worlds became dark.</w:t>
      </w:r>
      <w:r>
        <w:br/>
      </w:r>
      <w:r>
        <w:t>She calls, "Vishvarupa! Come, my son, let me see you!</w:t>
      </w:r>
      <w:r>
        <w:br/>
      </w:r>
      <w:r>
        <w:t>Why have you renounced the world?</w:t>
      </w:r>
    </w:p>
    <w:p>
      <w:pPr>
        <w:spacing w:after="60"/>
        <w:ind w:left="567"/>
      </w:pPr>
      <w:r>
        <w:rPr>
          <w:rFonts w:cs="Noto Serif Bengali" w:hAnsi="Noto Serif Bengali"/>
          <w:sz w:val="24"/>
        </w:rPr>
        <w:t>সে হেন সুন্দর গা, সে হেন সুন্দর পা,</w:t>
      </w:r>
      <w:r>
        <w:br/>
      </w:r>
      <w:r>
        <w:rPr>
          <w:rFonts w:cs="Noto Serif Bengali" w:hAnsi="Noto Serif Bengali"/>
          <w:sz w:val="24"/>
        </w:rPr>
        <w:t>কেমনে হাঁটিয়া যাবে পথে ।</w:t>
      </w:r>
      <w:r>
        <w:br/>
      </w:r>
      <w:r>
        <w:rPr>
          <w:rFonts w:cs="Noto Serif Bengali" w:hAnsi="Noto Serif Bengali"/>
          <w:sz w:val="24"/>
        </w:rPr>
        <w:t>প্রহরেক ভোখ তুমি, তিলেক সহিতে নার,</w:t>
      </w:r>
      <w:r>
        <w:br/>
      </w:r>
      <w:r>
        <w:rPr>
          <w:rFonts w:cs="Noto Serif Bengali" w:hAnsi="Noto Serif Bengali"/>
          <w:sz w:val="24"/>
        </w:rPr>
        <w:t>আখটি করিবে আর কাথে ॥ ৪৪৫ ॥</w:t>
      </w:r>
    </w:p>
    <w:p>
      <w:pPr>
        <w:spacing w:after="60"/>
        <w:jc w:val="both"/>
      </w:pPr>
      <w:r>
        <w:rPr>
          <w:b w:val="0"/>
          <w:i/>
        </w:rPr>
        <w:t>se hena sundara gā, se hena sundara pā,</w:t>
      </w:r>
      <w:r>
        <w:br/>
      </w:r>
      <w:r>
        <w:rPr>
          <w:b w:val="0"/>
          <w:i/>
        </w:rPr>
        <w:t>kemane hāṁṭiẏā yābe pathe |</w:t>
      </w:r>
      <w:r>
        <w:br/>
      </w:r>
      <w:r>
        <w:rPr>
          <w:b w:val="0"/>
          <w:i/>
        </w:rPr>
        <w:t>prahareka bhokha tumi, tileka sahite nāra,</w:t>
      </w:r>
      <w:r>
        <w:br/>
      </w:r>
      <w:r>
        <w:rPr>
          <w:b w:val="0"/>
          <w:i/>
        </w:rPr>
        <w:t>ākhaṭi karibe āra kāthe || 445 ||</w:t>
      </w:r>
    </w:p>
    <w:p>
      <w:pPr>
        <w:spacing w:after="60"/>
        <w:jc w:val="both"/>
      </w:pPr>
      <w:r>
        <w:rPr>
          <w:b w:val="0"/>
          <w:i/>
        </w:rPr>
        <w:t>Word for word:</w:t>
      </w:r>
      <w:r>
        <w:t xml:space="preserve"> se hena sundara ga — such a beautiful body; se hena sundara pa — such beautiful feet; kemane hantiya yabe pathe — how will you walk along the roads; praharaka bhokha tumi — the hunger of one watch you; tileka sahite nara — could not bear even a moment; akhati karibe ara kathe — with whom will you now be fussy</w:t>
      </w:r>
    </w:p>
    <w:p>
      <w:pPr>
        <w:spacing w:after="60"/>
        <w:ind w:left="510" w:hanging="510"/>
      </w:pPr>
      <w:r>
        <w:rPr>
          <w:b/>
          <w:i w:val="0"/>
        </w:rPr>
        <w:t>445.</w:t>
      </w:r>
      <w:r>
        <w:t xml:space="preserve"> Such a beautiful body, such beautiful feet —</w:t>
      </w:r>
      <w:r>
        <w:br/>
      </w:r>
      <w:r>
        <w:t>how will you walk along the roads?</w:t>
      </w:r>
      <w:r>
        <w:br/>
      </w:r>
      <w:r>
        <w:t>You could not bear the hunger of a single watch —</w:t>
      </w:r>
      <w:r>
        <w:br/>
      </w:r>
      <w:r>
        <w:t>with whom will you now be fussy?</w:t>
      </w:r>
    </w:p>
    <w:p>
      <w:pPr>
        <w:spacing w:after="60"/>
        <w:ind w:left="567"/>
      </w:pPr>
      <w:r>
        <w:rPr>
          <w:rFonts w:cs="Noto Serif Bengali" w:hAnsi="Noto Serif Bengali"/>
          <w:sz w:val="24"/>
        </w:rPr>
        <w:t>পড়িবারে যাও পুতে, সোয়াস্থ না পাঙ চিতে,</w:t>
      </w:r>
      <w:r>
        <w:br/>
      </w:r>
      <w:r>
        <w:rPr>
          <w:rFonts w:cs="Noto Serif Bengali" w:hAnsi="Noto Serif Bengali"/>
          <w:sz w:val="24"/>
        </w:rPr>
        <w:t>বেলি চাহোঁ তখনে তখন ।</w:t>
      </w:r>
      <w:r>
        <w:br/>
      </w:r>
      <w:r>
        <w:rPr>
          <w:rFonts w:cs="Noto Serif Bengali" w:hAnsi="Noto Serif Bengali"/>
          <w:sz w:val="24"/>
        </w:rPr>
        <w:t>স্নান করিবারে যাও, তথা স্থির নাহি পাঙ,</w:t>
      </w:r>
      <w:r>
        <w:br/>
      </w:r>
      <w:r>
        <w:rPr>
          <w:rFonts w:cs="Noto Serif Bengali" w:hAnsi="Noto Serif Bengali"/>
          <w:sz w:val="24"/>
        </w:rPr>
        <w:t>বিশ্বরূপ আসিবে এখন ॥ ৪৪৬ ॥</w:t>
      </w:r>
    </w:p>
    <w:p>
      <w:pPr>
        <w:spacing w:after="60"/>
        <w:jc w:val="both"/>
      </w:pPr>
      <w:r>
        <w:rPr>
          <w:b w:val="0"/>
          <w:i/>
        </w:rPr>
        <w:t>paṛibāre yāo pute, soẏāstha nā pāṅa cite,</w:t>
      </w:r>
      <w:r>
        <w:br/>
      </w:r>
      <w:r>
        <w:rPr>
          <w:b w:val="0"/>
          <w:i/>
        </w:rPr>
        <w:t>beli cāhoṁ takhane takhana |</w:t>
      </w:r>
      <w:r>
        <w:br/>
      </w:r>
      <w:r>
        <w:rPr>
          <w:b w:val="0"/>
          <w:i/>
        </w:rPr>
        <w:t>snāna karibāre yāo, tathā sthira nāhi pāṅa,</w:t>
      </w:r>
      <w:r>
        <w:br/>
      </w:r>
      <w:r>
        <w:rPr>
          <w:b w:val="0"/>
          <w:i/>
        </w:rPr>
        <w:t>biśbarūpa āsibe ekhana || 446 ||</w:t>
      </w:r>
    </w:p>
    <w:p>
      <w:pPr>
        <w:spacing w:after="60"/>
        <w:jc w:val="both"/>
      </w:pPr>
      <w:r>
        <w:rPr>
          <w:b w:val="0"/>
          <w:i/>
        </w:rPr>
        <w:t>Word for word:</w:t>
      </w:r>
      <w:r>
        <w:t xml:space="preserve"> padibare yao pute — when you go to study, son; soyastha na panga chite — I find no ease in my heart; beli chahon takhane takhana — I look at the time again and again; snana karibare yao — when you go to bathe; tatha sthira nahi panga — then too I cannot keep still; vishvarupa asibe ekhana — "Vishvarupa will come now"</w:t>
      </w:r>
    </w:p>
    <w:p>
      <w:pPr>
        <w:spacing w:after="60"/>
        <w:ind w:left="510" w:hanging="510"/>
      </w:pPr>
      <w:r>
        <w:rPr>
          <w:b/>
          <w:i w:val="0"/>
        </w:rPr>
        <w:t>446.</w:t>
      </w:r>
      <w:r>
        <w:t xml:space="preserve"> When you went to study, son, my heart found no rest —</w:t>
      </w:r>
      <w:r>
        <w:br/>
      </w:r>
      <w:r>
        <w:t>I kept looking at the time again and again;</w:t>
      </w:r>
      <w:r>
        <w:br/>
      </w:r>
      <w:r>
        <w:t>when you went to bathe, even then I could not keep still:</w:t>
      </w:r>
      <w:r>
        <w:br/>
      </w:r>
      <w:r>
        <w:t>'Vishvarupa will come any moment now.'</w:t>
      </w:r>
    </w:p>
    <w:p>
      <w:pPr>
        <w:spacing w:after="60"/>
        <w:ind w:left="567"/>
      </w:pPr>
      <w:r>
        <w:rPr>
          <w:rFonts w:cs="Noto Serif Bengali" w:hAnsi="Noto Serif Bengali"/>
          <w:sz w:val="24"/>
        </w:rPr>
        <w:t>তুমি মা বলিয়া ডাক, সেই ধন লাখো লাখ,</w:t>
      </w:r>
      <w:r>
        <w:br/>
      </w:r>
      <w:r>
        <w:rPr>
          <w:rFonts w:cs="Noto Serif Bengali" w:hAnsi="Noto Serif Bengali"/>
          <w:sz w:val="24"/>
        </w:rPr>
        <w:t>মুখ চাঞা পাশরোঁ আপনা ।</w:t>
      </w:r>
      <w:r>
        <w:br/>
      </w:r>
      <w:r>
        <w:rPr>
          <w:rFonts w:cs="Noto Serif Bengali" w:hAnsi="Noto Serif Bengali"/>
          <w:sz w:val="24"/>
        </w:rPr>
        <w:t>না জানি কি দুঃখ পাঞা, মোর মুখে আগি দিয়া,</w:t>
      </w:r>
      <w:r>
        <w:br/>
      </w:r>
      <w:r>
        <w:rPr>
          <w:rFonts w:cs="Noto Serif Bengali" w:hAnsi="Noto Serif Bengali"/>
          <w:sz w:val="24"/>
        </w:rPr>
        <w:t>সন্ন্যাস করিলি দীনপনা ॥ ৪৪৭ ॥</w:t>
      </w:r>
    </w:p>
    <w:p>
      <w:pPr>
        <w:spacing w:after="60"/>
        <w:jc w:val="both"/>
      </w:pPr>
      <w:r>
        <w:rPr>
          <w:b w:val="0"/>
          <w:i/>
        </w:rPr>
        <w:t>tumi mā baliẏā ḍāka, sei dhana lākho lākha,</w:t>
      </w:r>
      <w:r>
        <w:br/>
      </w:r>
      <w:r>
        <w:rPr>
          <w:b w:val="0"/>
          <w:i/>
        </w:rPr>
        <w:t>mukha cāñā pāśaroṁ āpanā |</w:t>
      </w:r>
      <w:r>
        <w:br/>
      </w:r>
      <w:r>
        <w:rPr>
          <w:b w:val="0"/>
          <w:i/>
        </w:rPr>
        <w:t>nā jāni ki duḥkha pāñā, mora mukhe āgi diẏā,</w:t>
      </w:r>
      <w:r>
        <w:br/>
      </w:r>
      <w:r>
        <w:rPr>
          <w:b w:val="0"/>
          <w:i/>
        </w:rPr>
        <w:t>sannyāsa karili dīnapanā || 447 ||</w:t>
      </w:r>
    </w:p>
    <w:p>
      <w:pPr>
        <w:spacing w:after="60"/>
        <w:jc w:val="both"/>
      </w:pPr>
      <w:r>
        <w:rPr>
          <w:b w:val="0"/>
          <w:i/>
        </w:rPr>
        <w:t>Word for word:</w:t>
      </w:r>
      <w:r>
        <w:t xml:space="preserve"> tumi ma baliya daka — that you call "mother"; sei dhana lakho lakha — that is wealth of hundreds of thousands; mukha chana — looking at the face; pasaron apana — I forget myself; na jani ki duhkha pana — I know not what grief befell you; mora mukhe agi diya — putting fire in my mouth; sannyasa karili dinapana — you took sannyasa, a life of poverty</w:t>
      </w:r>
    </w:p>
    <w:p>
      <w:pPr>
        <w:spacing w:after="60"/>
        <w:ind w:left="510" w:hanging="510"/>
      </w:pPr>
      <w:r>
        <w:rPr>
          <w:b/>
          <w:i w:val="0"/>
        </w:rPr>
        <w:t>447.</w:t>
      </w:r>
      <w:r>
        <w:t xml:space="preserve"> When you called me 'Mother', it was wealth of hundreds of thousands to me —</w:t>
      </w:r>
      <w:r>
        <w:br/>
      </w:r>
      <w:r>
        <w:t>looking at your face I forgot myself.</w:t>
      </w:r>
      <w:r>
        <w:br/>
      </w:r>
      <w:r>
        <w:t>I do not know what grief befell you that, putting fire into my mouth,</w:t>
      </w:r>
      <w:r>
        <w:rPr>
          <w:b w:val="0"/>
          <w:i w:val="0"/>
          <w:vertAlign w:val="superscript"/>
        </w:rPr>
        <w:t>7</w:t>
      </w:r>
      <w:r>
        <w:br/>
      </w:r>
      <w:r>
        <w:t>you took sannyasa, a life of poverty.</w:t>
      </w:r>
    </w:p>
    <w:p>
      <w:pPr>
        <w:spacing w:after="60"/>
        <w:ind w:left="567"/>
      </w:pPr>
      <w:r>
        <w:rPr>
          <w:rFonts w:cs="Noto Serif Bengali" w:hAnsi="Noto Serif Bengali"/>
          <w:sz w:val="24"/>
        </w:rPr>
        <w:t>কতি গেলা তার পিতা, যাউ বিশ্বরূপ যথা,</w:t>
      </w:r>
      <w:r>
        <w:br/>
      </w:r>
      <w:r>
        <w:rPr>
          <w:rFonts w:cs="Noto Serif Bengali" w:hAnsi="Noto Serif Bengali"/>
          <w:sz w:val="24"/>
        </w:rPr>
        <w:t>ধরিয়া আনহ পুত্র ঘরে ।</w:t>
      </w:r>
      <w:r>
        <w:br/>
      </w:r>
      <w:r>
        <w:rPr>
          <w:rFonts w:cs="Noto Serif Bengali" w:hAnsi="Noto Serif Bengali"/>
          <w:sz w:val="24"/>
        </w:rPr>
        <w:t>যে বলুক সে বলুক লোকে, পুত্র আনি দেহ মোকে,</w:t>
      </w:r>
      <w:r>
        <w:br/>
      </w:r>
      <w:r>
        <w:rPr>
          <w:rFonts w:cs="Noto Serif Bengali" w:hAnsi="Noto Serif Bengali"/>
          <w:sz w:val="24"/>
        </w:rPr>
        <w:t>পুনঃ উপবীত দিমু তারে ॥ ৪৪৮ ॥</w:t>
      </w:r>
    </w:p>
    <w:p>
      <w:pPr>
        <w:spacing w:after="60"/>
        <w:jc w:val="both"/>
      </w:pPr>
      <w:r>
        <w:rPr>
          <w:b w:val="0"/>
          <w:i/>
        </w:rPr>
        <w:t>kati gelā tāra pitā, yāu biśbarūpa yathā,</w:t>
      </w:r>
      <w:r>
        <w:br/>
      </w:r>
      <w:r>
        <w:rPr>
          <w:b w:val="0"/>
          <w:i/>
        </w:rPr>
        <w:t>dhariẏā ānaha putra ghare |</w:t>
      </w:r>
      <w:r>
        <w:br/>
      </w:r>
      <w:r>
        <w:rPr>
          <w:b w:val="0"/>
          <w:i/>
        </w:rPr>
        <w:t>ye baluka se baluka loke, putra āni deha moke,</w:t>
      </w:r>
      <w:r>
        <w:br/>
      </w:r>
      <w:r>
        <w:rPr>
          <w:b w:val="0"/>
          <w:i/>
        </w:rPr>
        <w:t>punaḥ upabīta dimu tāre || 448 ||</w:t>
      </w:r>
    </w:p>
    <w:p>
      <w:pPr>
        <w:spacing w:after="60"/>
        <w:jc w:val="both"/>
      </w:pPr>
      <w:r>
        <w:rPr>
          <w:b w:val="0"/>
          <w:i/>
        </w:rPr>
        <w:t>Word for word:</w:t>
      </w:r>
      <w:r>
        <w:t xml:space="preserve"> kati gela tara pita — where are you, his father; yau vishvarupa yatha — go where Vishvarupa is; dhariya anaha putra ghare — seize and bring the son home; ye baluka se baluka loke — let people say what they will; putra ani deha moke — bring the son and give him to me; punah upavita dimu tare — I shall invest him with the sacred thread again</w:t>
      </w:r>
    </w:p>
    <w:p>
      <w:pPr>
        <w:spacing w:after="60"/>
        <w:ind w:left="510" w:hanging="510"/>
      </w:pPr>
      <w:r>
        <w:rPr>
          <w:b/>
          <w:i w:val="0"/>
        </w:rPr>
        <w:t>448.</w:t>
      </w:r>
      <w:r>
        <w:t xml:space="preserve"> Where are you, his father? Go to where Vishvarupa is,</w:t>
      </w:r>
      <w:r>
        <w:br/>
      </w:r>
      <w:r>
        <w:t>seize our son and bring him home!</w:t>
      </w:r>
      <w:r>
        <w:br/>
      </w:r>
      <w:r>
        <w:t>Let people say what they will — bring my son and give him to me:</w:t>
      </w:r>
      <w:r>
        <w:br/>
      </w:r>
      <w:r>
        <w:t>I will invest him with the sacred thread again."</w:t>
      </w:r>
    </w:p>
    <w:p>
      <w:pPr>
        <w:spacing w:after="60"/>
        <w:ind w:left="567"/>
      </w:pPr>
      <w:r>
        <w:rPr>
          <w:rFonts w:cs="Noto Serif Bengali" w:hAnsi="Noto Serif Bengali"/>
          <w:sz w:val="24"/>
        </w:rPr>
        <w:t>জগন্নাথ বোলে বাণী, শুন দেবি শচীরাণী,</w:t>
      </w:r>
      <w:r>
        <w:br/>
      </w:r>
      <w:r>
        <w:rPr>
          <w:rFonts w:cs="Noto Serif Bengali" w:hAnsi="Noto Serif Bengali"/>
          <w:sz w:val="24"/>
        </w:rPr>
        <w:t>স্থির কর আপন অন্তর ।</w:t>
      </w:r>
      <w:r>
        <w:br/>
      </w:r>
      <w:r>
        <w:rPr>
          <w:rFonts w:cs="Noto Serif Bengali" w:hAnsi="Noto Serif Bengali"/>
          <w:sz w:val="24"/>
        </w:rPr>
        <w:t>শোক না করিহ আর, মিথ্যা সব সংসার,</w:t>
      </w:r>
      <w:r>
        <w:br/>
      </w:r>
      <w:r>
        <w:rPr>
          <w:rFonts w:cs="Noto Serif Bengali" w:hAnsi="Noto Serif Bengali"/>
          <w:sz w:val="24"/>
        </w:rPr>
        <w:t>বিশ্বরূপ সুপুরুষবর ॥ ৪৪৯ ॥</w:t>
      </w:r>
    </w:p>
    <w:p>
      <w:pPr>
        <w:spacing w:after="60"/>
        <w:jc w:val="both"/>
      </w:pPr>
      <w:r>
        <w:rPr>
          <w:b w:val="0"/>
          <w:i/>
        </w:rPr>
        <w:t>jagannātha bole bāṇī, śuna debi śacīrāṇī,</w:t>
      </w:r>
      <w:r>
        <w:br/>
      </w:r>
      <w:r>
        <w:rPr>
          <w:b w:val="0"/>
          <w:i/>
        </w:rPr>
        <w:t>sthira kara āpana antara |</w:t>
      </w:r>
      <w:r>
        <w:br/>
      </w:r>
      <w:r>
        <w:rPr>
          <w:b w:val="0"/>
          <w:i/>
        </w:rPr>
        <w:t>śoka nā kariha āra, mithyā saba saṃsāra,</w:t>
      </w:r>
      <w:r>
        <w:br/>
      </w:r>
      <w:r>
        <w:rPr>
          <w:b w:val="0"/>
          <w:i/>
        </w:rPr>
        <w:t>biśbarūpa supuruṣabara || 449 ||</w:t>
      </w:r>
    </w:p>
    <w:p>
      <w:pPr>
        <w:spacing w:after="60"/>
        <w:jc w:val="both"/>
      </w:pPr>
      <w:r>
        <w:rPr>
          <w:b w:val="0"/>
          <w:i/>
        </w:rPr>
        <w:t>Word for word:</w:t>
      </w:r>
      <w:r>
        <w:t xml:space="preserve"> jagannatha bole vani — Jagannatha speaks; shuna devi shachirani — listen, goddess Shachi-rani; sthira kara apana antara — calm your heart; shoka na kariha ara — grieve no more; mithya saba samsara — all worldly life is vain; vishvarupa supurushavara — Vishvarupa is the best of worthy men</w:t>
      </w:r>
    </w:p>
    <w:p>
      <w:pPr>
        <w:spacing w:after="60"/>
        <w:ind w:left="510" w:hanging="510"/>
      </w:pPr>
      <w:r>
        <w:rPr>
          <w:b/>
          <w:i w:val="0"/>
        </w:rPr>
        <w:t>449.</w:t>
      </w:r>
      <w:r>
        <w:t xml:space="preserve"> Jagannatha replies: "Listen, goddess Shachi-rani,</w:t>
      </w:r>
      <w:r>
        <w:br/>
      </w:r>
      <w:r>
        <w:t>calm your heart.</w:t>
      </w:r>
      <w:r>
        <w:br/>
      </w:r>
      <w:r>
        <w:t>Grieve no more: all worldly life is vanity;</w:t>
      </w:r>
      <w:r>
        <w:rPr>
          <w:b w:val="0"/>
          <w:i w:val="0"/>
          <w:vertAlign w:val="superscript"/>
        </w:rPr>
        <w:t>8</w:t>
      </w:r>
      <w:r>
        <w:br/>
      </w:r>
      <w:r>
        <w:t>and Vishvarupa is the best of worthy men.</w:t>
      </w:r>
    </w:p>
    <w:p>
      <w:pPr>
        <w:spacing w:after="60"/>
        <w:ind w:left="567"/>
      </w:pPr>
      <w:r>
        <w:rPr>
          <w:rFonts w:cs="Noto Serif Bengali" w:hAnsi="Noto Serif Bengali"/>
          <w:sz w:val="24"/>
        </w:rPr>
        <w:t>আমার বংশের ভাগ্য, বিশ্বরূপ পুত্র যোগ্য,</w:t>
      </w:r>
      <w:r>
        <w:br/>
      </w:r>
      <w:r>
        <w:rPr>
          <w:rFonts w:cs="Noto Serif Bengali" w:hAnsi="Noto Serif Bengali"/>
          <w:sz w:val="24"/>
        </w:rPr>
        <w:t>আকুমার করিল সন্ন্যাস ।</w:t>
      </w:r>
      <w:r>
        <w:br/>
      </w:r>
      <w:r>
        <w:rPr>
          <w:rFonts w:cs="Noto Serif Bengali" w:hAnsi="Noto Serif Bengali"/>
          <w:sz w:val="24"/>
        </w:rPr>
        <w:t>এই আশীর্বাদ কর, সেই পথে হউক স্থির,</w:t>
      </w:r>
      <w:r>
        <w:br/>
      </w:r>
      <w:r>
        <w:rPr>
          <w:rFonts w:cs="Noto Serif Bengali" w:hAnsi="Noto Serif Bengali"/>
          <w:sz w:val="24"/>
        </w:rPr>
        <w:t>সন্ন্যাস করুক অনায়াস ॥ ৪৫০ ॥</w:t>
      </w:r>
    </w:p>
    <w:p>
      <w:pPr>
        <w:spacing w:after="60"/>
        <w:jc w:val="both"/>
      </w:pPr>
      <w:r>
        <w:rPr>
          <w:b w:val="0"/>
          <w:i/>
        </w:rPr>
        <w:t>āmāra baṃśera bhāgya, biśbarūpa putra yogya,</w:t>
      </w:r>
      <w:r>
        <w:br/>
      </w:r>
      <w:r>
        <w:rPr>
          <w:b w:val="0"/>
          <w:i/>
        </w:rPr>
        <w:t>ākumāra karila sannyāsa |</w:t>
      </w:r>
      <w:r>
        <w:br/>
      </w:r>
      <w:r>
        <w:rPr>
          <w:b w:val="0"/>
          <w:i/>
        </w:rPr>
        <w:t>ei āśīrbāda kara, sei pathe hauka sthira,</w:t>
      </w:r>
      <w:r>
        <w:br/>
      </w:r>
      <w:r>
        <w:rPr>
          <w:b w:val="0"/>
          <w:i/>
        </w:rPr>
        <w:t>sannyāsa karuka anāẏāsa || 450 ||</w:t>
      </w:r>
    </w:p>
    <w:p>
      <w:pPr>
        <w:spacing w:after="60"/>
        <w:jc w:val="both"/>
      </w:pPr>
      <w:r>
        <w:rPr>
          <w:b w:val="0"/>
          <w:i/>
        </w:rPr>
        <w:t>Word for word:</w:t>
      </w:r>
      <w:r>
        <w:t xml:space="preserve"> amara vamshera bhagya — the fortune of our line; vishvarupa putra yogya — Vishvarupa, a worthy son; akumara karila sannyasa — took sannyasa without marrying; ei ashirvada kara — give this blessing; sei pathe hauka sthira — may he be steady on that path; sannyasa karuka anayasa — may he keep sannyasa without hardship</w:t>
      </w:r>
    </w:p>
    <w:p>
      <w:pPr>
        <w:spacing w:after="60"/>
        <w:ind w:left="510" w:hanging="510"/>
      </w:pPr>
      <w:r>
        <w:rPr>
          <w:b/>
          <w:i w:val="0"/>
        </w:rPr>
        <w:t>450.</w:t>
      </w:r>
      <w:r>
        <w:t xml:space="preserve"> It is the good fortune of our line: Vishvarupa, a worthy son,</w:t>
      </w:r>
      <w:r>
        <w:br/>
      </w:r>
      <w:r>
        <w:t>has taken sannyasa without ever marrying.</w:t>
      </w:r>
      <w:r>
        <w:br/>
      </w:r>
      <w:r>
        <w:t>Give him this blessing: may he be steady on that path</w:t>
      </w:r>
      <w:r>
        <w:br/>
      </w:r>
      <w:r>
        <w:t>and keep his sannyasa without hardship.</w:t>
      </w:r>
    </w:p>
    <w:p>
      <w:pPr>
        <w:spacing w:after="60"/>
        <w:ind w:left="567"/>
      </w:pPr>
      <w:r>
        <w:rPr>
          <w:rFonts w:cs="Noto Serif Bengali" w:hAnsi="Noto Serif Bengali"/>
          <w:sz w:val="24"/>
        </w:rPr>
        <w:t>সম্পদে বিপদ যেন, না মানিহ ইহা শুন,</w:t>
      </w:r>
      <w:r>
        <w:br/>
      </w:r>
      <w:r>
        <w:rPr>
          <w:rFonts w:cs="Noto Serif Bengali" w:hAnsi="Noto Serif Bengali"/>
          <w:sz w:val="24"/>
        </w:rPr>
        <w:t>শোক না করিহ অকারণ ।</w:t>
      </w:r>
      <w:r>
        <w:br/>
      </w:r>
      <w:r>
        <w:rPr>
          <w:rFonts w:cs="Noto Serif Bengali" w:hAnsi="Noto Serif Bengali"/>
          <w:sz w:val="24"/>
        </w:rPr>
        <w:t>একটি সন্ন্যাস করে, কোটি কুল নিস্তারে,</w:t>
      </w:r>
      <w:r>
        <w:br/>
      </w:r>
      <w:r>
        <w:rPr>
          <w:rFonts w:cs="Noto Serif Bengali" w:hAnsi="Noto Serif Bengali"/>
          <w:sz w:val="24"/>
        </w:rPr>
        <w:t>বিশ্বরূপ পুরুষরতন ॥ ৪৫১ ॥</w:t>
      </w:r>
    </w:p>
    <w:p>
      <w:pPr>
        <w:spacing w:after="60"/>
        <w:jc w:val="both"/>
      </w:pPr>
      <w:r>
        <w:rPr>
          <w:b w:val="0"/>
          <w:i/>
        </w:rPr>
        <w:t>sampade bipada yena, nā māniha ihā śuna,</w:t>
      </w:r>
      <w:r>
        <w:br/>
      </w:r>
      <w:r>
        <w:rPr>
          <w:b w:val="0"/>
          <w:i/>
        </w:rPr>
        <w:t>śoka nā kariha akāraṇa |</w:t>
      </w:r>
      <w:r>
        <w:br/>
      </w:r>
      <w:r>
        <w:rPr>
          <w:b w:val="0"/>
          <w:i/>
        </w:rPr>
        <w:t>ekaṭi sannyāsa kare, koṭi kula nistāre,</w:t>
      </w:r>
      <w:r>
        <w:br/>
      </w:r>
      <w:r>
        <w:rPr>
          <w:b w:val="0"/>
          <w:i/>
        </w:rPr>
        <w:t>biśbarūpa puruṣaratana || 451 ||</w:t>
      </w:r>
    </w:p>
    <w:p>
      <w:pPr>
        <w:spacing w:after="60"/>
        <w:jc w:val="both"/>
      </w:pPr>
      <w:r>
        <w:rPr>
          <w:b w:val="0"/>
          <w:i/>
        </w:rPr>
        <w:t>Word for word:</w:t>
      </w:r>
      <w:r>
        <w:t xml:space="preserve"> sampade vipada yena — as misfortune amid good fortune; na maniha iha shuna — do not regard this, listen; shoka na kariha akarana — do not grieve without cause; ekati sannyasa kare — if one takes sannyasa; koti kula nistare — millions of generations are delivered; vishvarupa purusharatana — Vishvarupa is a jewel among men</w:t>
      </w:r>
    </w:p>
    <w:p>
      <w:pPr>
        <w:spacing w:after="60"/>
        <w:ind w:left="510" w:hanging="510"/>
      </w:pPr>
      <w:r>
        <w:rPr>
          <w:b/>
          <w:i w:val="0"/>
        </w:rPr>
        <w:t>451.</w:t>
      </w:r>
      <w:r>
        <w:t xml:space="preserve"> Listen: do not regard this as misfortune in the midst of good fortune;</w:t>
      </w:r>
      <w:r>
        <w:br/>
      </w:r>
      <w:r>
        <w:t>do not grieve without cause.</w:t>
      </w:r>
      <w:r>
        <w:br/>
      </w:r>
      <w:r>
        <w:t>If one takes sannyasa, millions of generations of the family are delivered —</w:t>
      </w:r>
      <w:r>
        <w:br/>
      </w:r>
      <w:r>
        <w:t>Vishvarupa is a jewel among men."</w:t>
      </w:r>
    </w:p>
    <w:p>
      <w:pPr>
        <w:spacing w:after="60"/>
        <w:ind w:left="567"/>
      </w:pPr>
      <w:r>
        <w:rPr>
          <w:rFonts w:cs="Noto Serif Bengali" w:hAnsi="Noto Serif Bengali"/>
          <w:sz w:val="24"/>
        </w:rPr>
        <w:t>শুনি জগন্নাথ-বাণী, পুনঃ কহে শচীরাণী,</w:t>
      </w:r>
      <w:r>
        <w:br/>
      </w:r>
      <w:r>
        <w:rPr>
          <w:rFonts w:cs="Noto Serif Bengali" w:hAnsi="Noto Serif Bengali"/>
          <w:sz w:val="24"/>
        </w:rPr>
        <w:t>কি কহিলে কহ মহাশয় ।</w:t>
      </w:r>
      <w:r>
        <w:br/>
      </w:r>
      <w:r>
        <w:rPr>
          <w:rFonts w:cs="Noto Serif Bengali" w:hAnsi="Noto Serif Bengali"/>
          <w:sz w:val="24"/>
        </w:rPr>
        <w:t>একটি সন্ন্যাস করে, কোটি কুল নিস্তারে,</w:t>
      </w:r>
      <w:r>
        <w:br/>
      </w:r>
      <w:r>
        <w:rPr>
          <w:rFonts w:cs="Noto Serif Bengali" w:hAnsi="Noto Serif Bengali"/>
          <w:sz w:val="24"/>
        </w:rPr>
        <w:t>ভাল কৈল আমার তনয় ॥ ৪৫২ ॥</w:t>
      </w:r>
    </w:p>
    <w:p>
      <w:pPr>
        <w:spacing w:after="60"/>
        <w:jc w:val="both"/>
      </w:pPr>
      <w:r>
        <w:rPr>
          <w:b w:val="0"/>
          <w:i/>
        </w:rPr>
        <w:t>śuni jagannātha-bāṇī, punaḥ kahe śacīrāṇī,</w:t>
      </w:r>
      <w:r>
        <w:br/>
      </w:r>
      <w:r>
        <w:rPr>
          <w:b w:val="0"/>
          <w:i/>
        </w:rPr>
        <w:t>ki kahile kaha mahāśaẏa |</w:t>
      </w:r>
      <w:r>
        <w:br/>
      </w:r>
      <w:r>
        <w:rPr>
          <w:b w:val="0"/>
          <w:i/>
        </w:rPr>
        <w:t>ekaṭi sannyāsa kare, koṭi kula nistāre,</w:t>
      </w:r>
      <w:r>
        <w:br/>
      </w:r>
      <w:r>
        <w:rPr>
          <w:b w:val="0"/>
          <w:i/>
        </w:rPr>
        <w:t>bhāla kaila āmāra tanaẏa || 452 ||</w:t>
      </w:r>
    </w:p>
    <w:p>
      <w:pPr>
        <w:spacing w:after="60"/>
        <w:jc w:val="both"/>
      </w:pPr>
      <w:r>
        <w:rPr>
          <w:b w:val="0"/>
          <w:i/>
        </w:rPr>
        <w:t>Word for word:</w:t>
      </w:r>
      <w:r>
        <w:t xml:space="preserve"> shuni jagannatha-vani — hearing Jagannatha's words; punah kahe shachirani — Shachi-rani speaks again; ki kahile kaha mahashaya — what did you say, tell me, my lord; ekati sannyasa kare koti kula nistare — "if one takes sannyasa, millions of generations are delivered"; bhala kaila amara tanaya — my son has done well</w:t>
      </w:r>
    </w:p>
    <w:p>
      <w:pPr>
        <w:spacing w:after="60"/>
        <w:ind w:left="510" w:hanging="510"/>
      </w:pPr>
      <w:r>
        <w:rPr>
          <w:b/>
          <w:i w:val="0"/>
        </w:rPr>
        <w:t>452.</w:t>
      </w:r>
      <w:r>
        <w:t xml:space="preserve"> Hearing Jagannatha's words, Shachi-rani speaks again:</w:t>
      </w:r>
      <w:r>
        <w:br/>
      </w:r>
      <w:r>
        <w:t>"What did you say? Tell me again, my lord.</w:t>
      </w:r>
      <w:r>
        <w:br/>
      </w:r>
      <w:r>
        <w:t>'If one takes sannyasa, millions of generations are delivered'?</w:t>
      </w:r>
      <w:r>
        <w:br/>
      </w:r>
      <w:r>
        <w:t>Then my son has done well."</w:t>
      </w:r>
    </w:p>
    <w:p>
      <w:pPr>
        <w:spacing w:after="60"/>
        <w:ind w:left="567"/>
      </w:pPr>
      <w:r>
        <w:rPr>
          <w:rFonts w:cs="Noto Serif Bengali" w:hAnsi="Noto Serif Bengali"/>
          <w:sz w:val="24"/>
        </w:rPr>
        <w:t>এইমতে দুইজনে, হরিষ-বিষাদ মনে,</w:t>
      </w:r>
      <w:r>
        <w:br/>
      </w:r>
      <w:r>
        <w:rPr>
          <w:rFonts w:cs="Noto Serif Bengali" w:hAnsi="Noto Serif Bengali"/>
          <w:sz w:val="24"/>
        </w:rPr>
        <w:t>গোঙাইলা কথোক সময় ।</w:t>
      </w:r>
      <w:r>
        <w:br/>
      </w:r>
      <w:r>
        <w:rPr>
          <w:rFonts w:cs="Noto Serif Bengali" w:hAnsi="Noto Serif Bengali"/>
          <w:sz w:val="24"/>
        </w:rPr>
        <w:t>কি কহিব সে মহিমা, ভাগ্যপথে নাহি সীমা,</w:t>
      </w:r>
      <w:r>
        <w:br/>
      </w:r>
      <w:r>
        <w:rPr>
          <w:rFonts w:cs="Noto Serif Bengali" w:hAnsi="Noto Serif Bengali"/>
          <w:sz w:val="24"/>
        </w:rPr>
        <w:t>বিশ্বম্ভর পাইল তনয় ॥ ৪৫৩ ॥</w:t>
      </w:r>
    </w:p>
    <w:p>
      <w:pPr>
        <w:spacing w:after="60"/>
        <w:jc w:val="both"/>
      </w:pPr>
      <w:r>
        <w:rPr>
          <w:b w:val="0"/>
          <w:i/>
        </w:rPr>
        <w:t>eimate duijane, hariṣa-biṣāda mane,</w:t>
      </w:r>
      <w:r>
        <w:br/>
      </w:r>
      <w:r>
        <w:rPr>
          <w:b w:val="0"/>
          <w:i/>
        </w:rPr>
        <w:t>goṅāilā kathoka samaẏa |</w:t>
      </w:r>
      <w:r>
        <w:br/>
      </w:r>
      <w:r>
        <w:rPr>
          <w:b w:val="0"/>
          <w:i/>
        </w:rPr>
        <w:t>ki kahiba se mahimā, bhāgyapathe nāhi sīmā,</w:t>
      </w:r>
      <w:r>
        <w:br/>
      </w:r>
      <w:r>
        <w:rPr>
          <w:b w:val="0"/>
          <w:i/>
        </w:rPr>
        <w:t>biśbambhara pāila tanaẏa || 453 ||</w:t>
      </w:r>
    </w:p>
    <w:p>
      <w:pPr>
        <w:spacing w:after="60"/>
        <w:jc w:val="both"/>
      </w:pPr>
      <w:r>
        <w:rPr>
          <w:b w:val="0"/>
          <w:i/>
        </w:rPr>
        <w:t>Word for word:</w:t>
      </w:r>
      <w:r>
        <w:t xml:space="preserve"> eimate duijane — thus the two; harisha-vishada mane — with joy and sorrow in their minds; gonaila kathoka samaya — passed some time; ki kahiba se mahima — what shall I say of that glory; bhagyapathe nahi sima — there is no limit to their fortune; vishvambhara paila tanaya — obtained Vishvambhara as their son</w:t>
      </w:r>
    </w:p>
    <w:p>
      <w:pPr>
        <w:spacing w:after="60"/>
        <w:ind w:left="510" w:hanging="510"/>
      </w:pPr>
      <w:r>
        <w:rPr>
          <w:b/>
          <w:i w:val="0"/>
        </w:rPr>
        <w:t>453.</w:t>
      </w:r>
      <w:r>
        <w:t xml:space="preserve"> Thus the two of them, with joy and sorrow in their hearts,</w:t>
      </w:r>
      <w:r>
        <w:br/>
      </w:r>
      <w:r>
        <w:t>passed some time.</w:t>
      </w:r>
      <w:r>
        <w:br/>
      </w:r>
      <w:r>
        <w:t>What can I say of that glory? There is no limit to their fortune:</w:t>
      </w:r>
      <w:r>
        <w:br/>
      </w:r>
      <w:r>
        <w:t>they obtained Vishvambhara as their son.</w:t>
      </w:r>
      <w:r>
        <w:rPr>
          <w:b w:val="0"/>
          <w:i w:val="0"/>
          <w:vertAlign w:val="superscript"/>
        </w:rPr>
        <w:t>9</w:t>
      </w:r>
    </w:p>
    <w:p>
      <w:pPr>
        <w:spacing w:after="60"/>
        <w:ind w:left="567"/>
      </w:pPr>
      <w:r>
        <w:rPr>
          <w:rFonts w:cs="Noto Serif Bengali" w:hAnsi="Noto Serif Bengali"/>
          <w:sz w:val="24"/>
        </w:rPr>
        <w:t>কহিল মুরারিগুপ্ত, দামোদর পণ্ডিত,</w:t>
      </w:r>
      <w:r>
        <w:br/>
      </w:r>
      <w:r>
        <w:rPr>
          <w:rFonts w:cs="Noto Serif Bengali" w:hAnsi="Noto Serif Bengali"/>
          <w:sz w:val="24"/>
        </w:rPr>
        <w:t>শুন বিশ্বরূপের সন্ন্যাস ।</w:t>
      </w:r>
      <w:r>
        <w:br/>
      </w:r>
      <w:r>
        <w:rPr>
          <w:rFonts w:cs="Noto Serif Bengali" w:hAnsi="Noto Serif Bengali"/>
          <w:sz w:val="24"/>
        </w:rPr>
        <w:t>পুনরপি পুছে কথা, বিশ্বম্ভর-গুণগাথা,</w:t>
      </w:r>
      <w:r>
        <w:br/>
      </w:r>
      <w:r>
        <w:rPr>
          <w:rFonts w:cs="Noto Serif Bengali" w:hAnsi="Noto Serif Bengali"/>
          <w:sz w:val="24"/>
        </w:rPr>
        <w:t>কহে এই এ লোচনদাস ॥ ৪৫৪ ॥</w:t>
      </w:r>
    </w:p>
    <w:p>
      <w:pPr>
        <w:spacing w:after="60"/>
        <w:jc w:val="both"/>
      </w:pPr>
      <w:r>
        <w:rPr>
          <w:b w:val="0"/>
          <w:i/>
        </w:rPr>
        <w:t>kahila murārigupta, dāmodara paṇḍita,</w:t>
      </w:r>
      <w:r>
        <w:br/>
      </w:r>
      <w:r>
        <w:rPr>
          <w:b w:val="0"/>
          <w:i/>
        </w:rPr>
        <w:t>śuna biśbarūpera sannyāsa |</w:t>
      </w:r>
      <w:r>
        <w:br/>
      </w:r>
      <w:r>
        <w:rPr>
          <w:b w:val="0"/>
          <w:i/>
        </w:rPr>
        <w:t>punarapi puche kathā, biśbambhara-guṇagāthā,</w:t>
      </w:r>
      <w:r>
        <w:br/>
      </w:r>
      <w:r>
        <w:rPr>
          <w:b w:val="0"/>
          <w:i/>
        </w:rPr>
        <w:t>kahe ei e locanadāsa || 454 ||</w:t>
      </w:r>
    </w:p>
    <w:p>
      <w:pPr>
        <w:spacing w:after="60"/>
        <w:jc w:val="both"/>
      </w:pPr>
      <w:r>
        <w:rPr>
          <w:b w:val="0"/>
          <w:i/>
        </w:rPr>
        <w:t>Word for word:</w:t>
      </w:r>
      <w:r>
        <w:t xml:space="preserve"> kahila murari-gupta — Murari Gupta told; damodara pandita — Damodara Pandita; shuna vishvarupera sannyasa — hear of Vishvarupa's sannyasa; punarapi puchhe katha — again he asks for the story; vishvambhara-guna-gatha — the song of Vishvambhara's glories; kahe ei e lochanadasa — says this Lochana Dasa</w:t>
      </w:r>
    </w:p>
    <w:p>
      <w:pPr>
        <w:spacing w:after="60"/>
        <w:ind w:left="510" w:hanging="510"/>
      </w:pPr>
      <w:r>
        <w:rPr>
          <w:b/>
          <w:i w:val="0"/>
        </w:rPr>
        <w:t>454.</w:t>
      </w:r>
      <w:r>
        <w:t xml:space="preserve"> So Murari Gupta told, and Damodara Pandita heard,</w:t>
      </w:r>
      <w:r>
        <w:br/>
      </w:r>
      <w:r>
        <w:t>of Vishvarupa's sannyasa.</w:t>
      </w:r>
      <w:r>
        <w:br/>
      </w:r>
      <w:r>
        <w:t>Again he asks for the story — the song of Vishvambhara's glories —</w:t>
      </w:r>
      <w:r>
        <w:br/>
      </w:r>
      <w:r>
        <w:t>says this Lochana Dasa.</w:t>
      </w:r>
    </w:p>
    <w:p>
      <w:pPr>
        <w:spacing w:after="60"/>
        <w:ind w:left="567"/>
      </w:pPr>
      <w:r>
        <w:rPr>
          <w:rFonts w:cs="Noto Serif Bengali" w:hAnsi="Noto Serif Bengali"/>
          <w:sz w:val="24"/>
        </w:rPr>
        <w:t>বিশ্বম্ভর হেনকালে, বসিয়া মায়ের কোলে,</w:t>
      </w:r>
      <w:r>
        <w:br/>
      </w:r>
      <w:r>
        <w:rPr>
          <w:rFonts w:cs="Noto Serif Bengali" w:hAnsi="Noto Serif Bengali"/>
          <w:sz w:val="24"/>
        </w:rPr>
        <w:t>নেহারয়ে বাপের বয়ান ।</w:t>
      </w:r>
      <w:r>
        <w:br/>
      </w:r>
      <w:r>
        <w:rPr>
          <w:rFonts w:cs="Noto Serif Bengali" w:hAnsi="Noto Serif Bengali"/>
          <w:sz w:val="24"/>
        </w:rPr>
        <w:t>কতি গেলা মোর ভ্রাতা, শুন শুন পিতা মাতা,</w:t>
      </w:r>
      <w:r>
        <w:br/>
      </w:r>
      <w:r>
        <w:rPr>
          <w:rFonts w:cs="Noto Serif Bengali" w:hAnsi="Noto Serif Bengali"/>
          <w:sz w:val="24"/>
        </w:rPr>
        <w:t>আমি তোর করিব পালন ॥ ৪৫৫ ॥</w:t>
      </w:r>
    </w:p>
    <w:p>
      <w:pPr>
        <w:spacing w:after="60"/>
        <w:jc w:val="both"/>
      </w:pPr>
      <w:r>
        <w:rPr>
          <w:b w:val="0"/>
          <w:i/>
        </w:rPr>
        <w:t>biśbambhara henakāle, basiẏā māẏera kole,</w:t>
      </w:r>
      <w:r>
        <w:br/>
      </w:r>
      <w:r>
        <w:rPr>
          <w:b w:val="0"/>
          <w:i/>
        </w:rPr>
        <w:t>nehāraẏe bāpera baẏāna |</w:t>
      </w:r>
      <w:r>
        <w:br/>
      </w:r>
      <w:r>
        <w:rPr>
          <w:b w:val="0"/>
          <w:i/>
        </w:rPr>
        <w:t>kati gelā mora bhrātā, śuna śuna pitā mātā,</w:t>
      </w:r>
      <w:r>
        <w:br/>
      </w:r>
      <w:r>
        <w:rPr>
          <w:b w:val="0"/>
          <w:i/>
        </w:rPr>
        <w:t>āmi tora kariba pālana || 455 ||</w:t>
      </w:r>
    </w:p>
    <w:p>
      <w:pPr>
        <w:spacing w:after="60"/>
        <w:jc w:val="both"/>
      </w:pPr>
      <w:r>
        <w:rPr>
          <w:b w:val="0"/>
          <w:i/>
        </w:rPr>
        <w:t>Word for word:</w:t>
      </w:r>
      <w:r>
        <w:t xml:space="preserve"> vishvambhara henakale — at that time Vishvambhara; vasiya mayera kole — sitting on His mother's lap; neharaye bapera bayana — gazes at His father's face; kati gela mora bhrata — wherever My brother has gone; shuna shuna pita mata — listen, listen, father and mother; ami tora kariba palana — I will take care of you</w:t>
      </w:r>
    </w:p>
    <w:p>
      <w:pPr>
        <w:spacing w:after="60"/>
        <w:ind w:left="510" w:hanging="510"/>
      </w:pPr>
      <w:r>
        <w:rPr>
          <w:b/>
          <w:i w:val="0"/>
        </w:rPr>
        <w:t>455.</w:t>
      </w:r>
      <w:r>
        <w:t xml:space="preserve"> At that time Vishvambhara, sitting on His mother's lap,</w:t>
      </w:r>
      <w:r>
        <w:br/>
      </w:r>
      <w:r>
        <w:t>gazes into His father's face:</w:t>
      </w:r>
      <w:r>
        <w:br/>
      </w:r>
      <w:r>
        <w:t>"Wherever My brother has gone — listen, listen, father and mother:</w:t>
      </w:r>
      <w:r>
        <w:br/>
      </w:r>
      <w:r>
        <w:t>I will take care of you."</w:t>
      </w:r>
    </w:p>
    <w:p>
      <w:pPr>
        <w:spacing w:after="60"/>
        <w:ind w:left="567"/>
      </w:pPr>
      <w:r>
        <w:rPr>
          <w:rFonts w:cs="Noto Serif Bengali" w:hAnsi="Noto Serif Bengali"/>
          <w:sz w:val="24"/>
        </w:rPr>
        <w:t>এহেন শুনিঞা বাণী, জগন্নাথ শচীরাণী,</w:t>
      </w:r>
      <w:r>
        <w:br/>
      </w:r>
      <w:r>
        <w:rPr>
          <w:rFonts w:cs="Noto Serif Bengali" w:hAnsi="Noto Serif Bengali"/>
          <w:sz w:val="24"/>
        </w:rPr>
        <w:t>দোঁহে মেলি পুত্র কৈল কোলে ।</w:t>
      </w:r>
      <w:r>
        <w:br/>
      </w:r>
      <w:r>
        <w:rPr>
          <w:rFonts w:cs="Noto Serif Bengali" w:hAnsi="Noto Serif Bengali"/>
          <w:sz w:val="24"/>
        </w:rPr>
        <w:t>দেখি বিশ্বম্ভর-মুখ, পাশরিল যত দুঃখ,</w:t>
      </w:r>
      <w:r>
        <w:br/>
      </w:r>
      <w:r>
        <w:rPr>
          <w:rFonts w:cs="Noto Serif Bengali" w:hAnsi="Noto Serif Bengali"/>
          <w:sz w:val="24"/>
        </w:rPr>
        <w:t>এ কথা লোচনদাস বোলে ॥ ৪৫৬ ॥</w:t>
      </w:r>
    </w:p>
    <w:p>
      <w:pPr>
        <w:spacing w:after="60"/>
        <w:jc w:val="both"/>
      </w:pPr>
      <w:r>
        <w:rPr>
          <w:b w:val="0"/>
          <w:i/>
        </w:rPr>
        <w:t>ehena śuniñā bāṇī, jagannātha śacīrāṇī,</w:t>
      </w:r>
      <w:r>
        <w:br/>
      </w:r>
      <w:r>
        <w:rPr>
          <w:b w:val="0"/>
          <w:i/>
        </w:rPr>
        <w:t>doṁhe meli putra kaila kole |</w:t>
      </w:r>
      <w:r>
        <w:br/>
      </w:r>
      <w:r>
        <w:rPr>
          <w:b w:val="0"/>
          <w:i/>
        </w:rPr>
        <w:t>dekhi biśbambhara-mukha, pāśarila yata duḥkha,</w:t>
      </w:r>
      <w:r>
        <w:br/>
      </w:r>
      <w:r>
        <w:rPr>
          <w:b w:val="0"/>
          <w:i/>
        </w:rPr>
        <w:t>e kathā locanadāsa bole || 456 ||</w:t>
      </w:r>
    </w:p>
    <w:p>
      <w:pPr>
        <w:spacing w:after="60"/>
        <w:jc w:val="both"/>
      </w:pPr>
      <w:r>
        <w:rPr>
          <w:b w:val="0"/>
          <w:i/>
        </w:rPr>
        <w:t>Word for word:</w:t>
      </w:r>
      <w:r>
        <w:t xml:space="preserve"> ehena shuniya vani — hearing such words; jagannatha shachirani — Jagannatha and Shachi-rani; donhe meli putra kaila kole — both together embraced their son; dekhi vishvambhara-mukha — seeing Vishvambhara's face; pasarila yata duhkha — forgot all sorrows; e katha lochanadasa bole — so says Lochana Dasa</w:t>
      </w:r>
    </w:p>
    <w:p>
      <w:pPr>
        <w:spacing w:after="60"/>
        <w:ind w:left="510" w:hanging="510"/>
      </w:pPr>
      <w:r>
        <w:rPr>
          <w:b/>
          <w:i w:val="0"/>
        </w:rPr>
        <w:t>456.</w:t>
      </w:r>
      <w:r>
        <w:t xml:space="preserve"> Hearing such words, Jagannatha and Shachi-rani</w:t>
      </w:r>
      <w:r>
        <w:br/>
      </w:r>
      <w:r>
        <w:t>both together embraced their son;</w:t>
      </w:r>
      <w:r>
        <w:br/>
      </w:r>
      <w:r>
        <w:t>looking at Vishvambhara's face, they forgot all their sorrows —</w:t>
      </w:r>
      <w:r>
        <w:br/>
      </w:r>
      <w:r>
        <w:t>so says Lochana Dasa.</w:t>
      </w:r>
    </w:p>
    <w:p>
      <w:pPr>
        <w:spacing w:after="60"/>
        <w:jc w:val="both"/>
      </w:pPr>
      <w:r>
        <w:rPr>
          <w:b w:val="0"/>
          <w:i/>
        </w:rPr>
        <w:t>Thus ends the description of the Balya-lila.</w:t>
      </w:r>
    </w:p>
    <w:p>
      <w:pPr>
        <w:spacing w:after="60"/>
        <w:ind w:left="283"/>
      </w:pPr>
      <w:r>
        <w:rPr>
          <w:b/>
          <w:i w:val="0"/>
          <w:sz w:val="18"/>
        </w:rPr>
        <w:t>1.</w:t>
      </w:r>
      <w:r>
        <w:rPr>
          <w:sz w:val="18"/>
        </w:rPr>
        <w:t xml:space="preserve"> The numbering of Bhaktisiddhanta's edition goes astray here: after 399 it prints 400, 401, 401 again, then the count returns to 393 and runs 393–403, after which it continues 404, 405… (and so on through the edition). Apparently the compositor was correcting the jump 330 → 340 of portion 12. To keep the edition's numbers, on which all further numbering depends, we retain the printed numbers and distinguish the repeats by a letter: the second "401" is 401a, the repeated series 393–401 is 393a–400a and 401b. The sequence of the couplets (confirmed by the 1983 and 1903 editions) is unchanged.</w:t>
      </w:r>
    </w:p>
    <w:p>
      <w:pPr>
        <w:spacing w:after="60"/>
        <w:ind w:left="283"/>
      </w:pPr>
      <w:r>
        <w:rPr>
          <w:b/>
          <w:i w:val="0"/>
          <w:sz w:val="18"/>
        </w:rPr>
        <w:t>2.</w:t>
      </w:r>
      <w:r>
        <w:rPr>
          <w:sz w:val="18"/>
        </w:rPr>
        <w:t xml:space="preserve"> Murari, an elder and respected man, prostrated himself before a child; by popular belief, an elder's bow to a younger one brings misfortune on the younger and shortens his life. Hence the parents' alarm and their plea that he bless Nimai with long life.</w:t>
      </w:r>
    </w:p>
    <w:p>
      <w:pPr>
        <w:spacing w:after="60"/>
        <w:ind w:left="283"/>
      </w:pPr>
      <w:r>
        <w:rPr>
          <w:b/>
          <w:i w:val="0"/>
          <w:sz w:val="18"/>
        </w:rPr>
        <w:t>3.</w:t>
      </w:r>
      <w:r>
        <w:rPr>
          <w:sz w:val="18"/>
        </w:rPr>
        <w:t xml:space="preserve"> Murari Gupta was a vaidya (physician) by caste; the parents respectfully call him a "shudra-muni", a sage who is not a brahmana.</w:t>
      </w:r>
    </w:p>
    <w:p>
      <w:pPr>
        <w:spacing w:after="60"/>
        <w:ind w:left="283"/>
      </w:pPr>
      <w:r>
        <w:rPr>
          <w:b/>
          <w:i w:val="0"/>
          <w:sz w:val="18"/>
        </w:rPr>
        <w:t>4.</w:t>
      </w:r>
      <w:r>
        <w:rPr>
          <w:sz w:val="18"/>
        </w:rPr>
        <w:t xml:space="preserve"> "Brahman, the Relisher of rasa" is Brahman as the Person who enjoys rasa (cf. Taittiriya Upanishad 2.7: "He, verily, is rasa"), that is, Krishna Himself. Advaita at once discloses to Murari that Nimai is the Lord Himself, but bids him keep it secret.</w:t>
      </w:r>
    </w:p>
    <w:p>
      <w:pPr>
        <w:spacing w:after="60"/>
        <w:ind w:left="283"/>
      </w:pPr>
      <w:r>
        <w:rPr>
          <w:b/>
          <w:i w:val="0"/>
          <w:sz w:val="18"/>
        </w:rPr>
        <w:t>5.</w:t>
      </w:r>
      <w:r>
        <w:rPr>
          <w:sz w:val="18"/>
        </w:rPr>
        <w:t xml:space="preserve"> Murari Gupta and Damodara Pandita are the narrator and his interlocutor in Murari Gupta's Sanskrit biography (Sri Krishna-chaitanya-charitamrita); Lochana Dasa, who relies on that work, adopts its frame. The story of Vishvarupa is in Murari 1.07.1–10.</w:t>
      </w:r>
    </w:p>
    <w:p>
      <w:pPr>
        <w:spacing w:after="60"/>
        <w:ind w:left="283"/>
      </w:pPr>
      <w:r>
        <w:rPr>
          <w:b/>
          <w:i w:val="0"/>
          <w:sz w:val="18"/>
        </w:rPr>
        <w:t>6.</w:t>
      </w:r>
      <w:r>
        <w:rPr>
          <w:sz w:val="18"/>
        </w:rPr>
        <w:t xml:space="preserve"> In the Gaudiya Vaishnava understanding Vishvarupa is Sankarshana (in Murari, "a portion of Baladeva", 1.07.3). On taking sannyasa he received the name Shankararanya, and he left this world at Pandharpur (Chaitanya-charitamrita, Madhya 9.299–300).</w:t>
      </w:r>
    </w:p>
    <w:p>
      <w:pPr>
        <w:spacing w:after="60"/>
        <w:ind w:left="283"/>
      </w:pPr>
      <w:r>
        <w:rPr>
          <w:b/>
          <w:i w:val="0"/>
          <w:sz w:val="18"/>
        </w:rPr>
        <w:t>7.</w:t>
      </w:r>
      <w:r>
        <w:rPr>
          <w:sz w:val="18"/>
        </w:rPr>
        <w:t xml:space="preserve"> At a cremation it is the son who places fire in the mouth of the dead (mukhagni); Shachi says bitterly that by leaving, her son has as good as performed her funeral rite while she lives.</w:t>
      </w:r>
    </w:p>
    <w:p>
      <w:pPr>
        <w:spacing w:after="60"/>
        <w:ind w:left="283"/>
      </w:pPr>
      <w:r>
        <w:rPr>
          <w:b/>
          <w:i w:val="0"/>
          <w:sz w:val="18"/>
        </w:rPr>
        <w:t>8.</w:t>
      </w:r>
      <w:r>
        <w:rPr>
          <w:sz w:val="18"/>
        </w:rPr>
        <w:t xml:space="preserve"> That is, attachment to home and family is worthless; this is not a claim that the world is illusory, but a statement of the vanity of worldly life (samsara) beside renunciation for God's sake.</w:t>
      </w:r>
    </w:p>
    <w:p>
      <w:pPr>
        <w:spacing w:after="60"/>
        <w:ind w:left="283"/>
      </w:pPr>
      <w:r>
        <w:rPr>
          <w:b/>
          <w:i w:val="0"/>
          <w:sz w:val="18"/>
        </w:rPr>
        <w:t>9.</w:t>
      </w:r>
      <w:r>
        <w:rPr>
          <w:sz w:val="18"/>
        </w:rPr>
        <w:t xml:space="preserve"> In A this couplet was lost in the OCR (its number is restored from the neighbouring ones); the text follows the 1903 edition; the 1983 edition ends the stanza: "whose son is Gorachand".</w:t>
      </w:r>
    </w:p>
    <w:p>
      <w:r>
        <w:br w:type="page"/>
      </w:r>
    </w:p>
    <w:p>
      <w:pPr>
        <w:pStyle w:val="Heading1"/>
        <w:jc w:val="center"/>
      </w:pPr>
      <w:r>
        <w:t>Adi-khanda, part 6 (portion 14)</w:t>
      </w:r>
    </w:p>
    <w:p>
      <w:pPr>
        <w:spacing w:after="60"/>
        <w:jc w:val="both"/>
      </w:pPr>
      <w:r>
        <w:rPr>
          <w:b w:val="0"/>
          <w:i/>
        </w:rPr>
        <w:t>The beginning of the Pauganda-lila: Vishvambhara begins to learn His letters; the chudakarana rite; a game on the sandy bank of the Ganga following the tracks of birds; Jagannatha Mishra's anger and Shachi's intercession; Jagannatha's dream: a brahmana reveals to him that his son is the Lord Himself</w:t>
      </w:r>
    </w:p>
    <w:p>
      <w:pPr>
        <w:pStyle w:val="Heading2"/>
      </w:pPr>
      <w:r>
        <w:t>Pauganda-lila (The Boyhood Pastimes)</w:t>
      </w:r>
    </w:p>
    <w:p>
      <w:pPr>
        <w:spacing w:after="60"/>
        <w:ind w:left="567"/>
      </w:pPr>
      <w:r>
        <w:rPr>
          <w:b w:val="0"/>
          <w:i/>
        </w:rPr>
        <w:t>Summary by Srila Bhaktisiddhanta Sarasvati.</w:t>
      </w:r>
      <w:r>
        <w:t xml:space="preserve"> When Gaurasundara, having heard Murari expound the scripture of yoga, began to mock him by imitating his gestures and manners, Murari in anger spoke harsh words to Him. In return, Sriman Mahaprabhu, to show the worthlessness of yoga and what becomes of the yogi, urinated into Murari's plate during his midday meal and instructed him in the supremacy of devotion to Krishna. Then the author, having described how Sriman Mahaprabhu enacted the pastime of sankirtana with the boys of His age, the sannyasa of Vishvarupa as told in a conversation between Murari and Damodara, the grief of Shachi and Jagannatha and so on, proceeds to describe Gaurasundara's Pauganda-lila. In due time the chudakarana and other rites of Gaurahari were duly performed. As prescribed, at an auspicious moment chalk was placed in His hand;</w:t>
      </w:r>
      <w:r>
        <w:rPr>
          <w:b w:val="0"/>
          <w:i w:val="0"/>
          <w:vertAlign w:val="superscript"/>
        </w:rPr>
        <w:t>1</w:t>
      </w:r>
      <w:r>
        <w:t xml:space="preserve"> He […]</w:t>
      </w:r>
      <w:r>
        <w:rPr>
          <w:b w:val="0"/>
          <w:i w:val="0"/>
          <w:vertAlign w:val="superscript"/>
        </w:rPr>
        <w:t>2</w:t>
      </w:r>
      <w:r>
        <w:t xml:space="preserve"> Mishra Purandara, learning [in a dream] that [his son] is Bhagavan, was enlightened; but when this mood of his […], he became absorbed once more in his parental love (vatsalya). At the appointed time Gaurahari's upanayana rite was performed according to rule. Then the teaching on the avataras of the four yugas is set out. At the end of the Dvapara-yuga, Bhagavan Himself, Sri Krishna, the son of the king of Vraja, appears. In the Kali-yuga, assuming the feelings and the lustre of Srimati Radha, He descends in a hidden way in the form of Sri Gaurasundara to preach the dharma of the age — the sankirtana of Hari's name. Intoxicated with prema, He gave prema away, offering it at the door of every living being. During His life as a householder, by forbidding His mother to eat grains on the day of Ekadashi, He taught the living beings of the world. When Jagannatha Mishra fell ill, He instructed about the impermanence of human life and comforted His mother in many ways. When Jagannatha Mishra passed from this world, Shachi-devi mourned her husband; Gaurahari too mourned His father. After that He began His studies […].</w:t>
      </w:r>
      <w:r>
        <w:rPr>
          <w:b w:val="0"/>
          <w:i w:val="0"/>
          <w:vertAlign w:val="superscript"/>
        </w:rPr>
        <w:t>3</w:t>
      </w:r>
    </w:p>
    <w:p>
      <w:pPr>
        <w:spacing w:after="60"/>
        <w:jc w:val="both"/>
      </w:pPr>
      <w:r>
        <w:rPr>
          <w:b w:val="0"/>
          <w:i/>
        </w:rPr>
        <w:t>Raga dhanashi</w:t>
      </w:r>
    </w:p>
    <w:p>
      <w:pPr>
        <w:spacing w:after="60"/>
        <w:ind w:left="567"/>
      </w:pPr>
      <w:r>
        <w:rPr>
          <w:rFonts w:cs="Noto Serif Bengali" w:hAnsi="Noto Serif Bengali"/>
          <w:sz w:val="24"/>
        </w:rPr>
        <w:t>এইমতে আর দিনে মিশ্র পুরন্দর ।</w:t>
      </w:r>
      <w:r>
        <w:br/>
      </w:r>
      <w:r>
        <w:rPr>
          <w:rFonts w:cs="Noto Serif Bengali" w:hAnsi="Noto Serif Bengali"/>
          <w:sz w:val="24"/>
        </w:rPr>
        <w:t>চিন্তিতে লাগিলা মনে দেখি বিশ্বম্ভর ॥ ৪৫৭ ॥</w:t>
      </w:r>
    </w:p>
    <w:p>
      <w:pPr>
        <w:spacing w:after="60"/>
        <w:jc w:val="both"/>
      </w:pPr>
      <w:r>
        <w:rPr>
          <w:b w:val="0"/>
          <w:i/>
        </w:rPr>
        <w:t>eimate āra dine miśra purandara |</w:t>
      </w:r>
      <w:r>
        <w:br/>
      </w:r>
      <w:r>
        <w:rPr>
          <w:b w:val="0"/>
          <w:i/>
        </w:rPr>
        <w:t>cintite lāgilā mane dekhi biśbambhara || 457 ||</w:t>
      </w:r>
    </w:p>
    <w:p>
      <w:pPr>
        <w:spacing w:after="60"/>
        <w:jc w:val="both"/>
      </w:pPr>
      <w:r>
        <w:rPr>
          <w:b w:val="0"/>
          <w:i/>
        </w:rPr>
        <w:t>Word for word:</w:t>
      </w:r>
      <w:r>
        <w:t xml:space="preserve"> eimate — thus; ara dine — on another day; mishra purandara — Mishra Purandara; chintite lagila mane — began to reflect in his mind; dekhi vishvambhara — looking at Vishvambhara</w:t>
      </w:r>
    </w:p>
    <w:p>
      <w:pPr>
        <w:spacing w:after="60"/>
        <w:ind w:left="510" w:hanging="510"/>
      </w:pPr>
      <w:r>
        <w:rPr>
          <w:b/>
          <w:i w:val="0"/>
        </w:rPr>
        <w:t>457.</w:t>
      </w:r>
      <w:r>
        <w:t xml:space="preserve"> Thus one day Mishra Purandara,</w:t>
      </w:r>
      <w:r>
        <w:br/>
      </w:r>
      <w:r>
        <w:t>looking at Vishvambhara, began to reflect.</w:t>
      </w:r>
    </w:p>
    <w:p>
      <w:pPr>
        <w:spacing w:after="60"/>
        <w:ind w:left="567"/>
      </w:pPr>
      <w:r>
        <w:rPr>
          <w:rFonts w:cs="Noto Serif Bengali" w:hAnsi="Noto Serif Bengali"/>
          <w:sz w:val="24"/>
        </w:rPr>
        <w:t>শুভদিন শুভক্ষণ তিথি সুনক্ষত্র ।</w:t>
      </w:r>
      <w:r>
        <w:br/>
      </w:r>
      <w:r>
        <w:rPr>
          <w:rFonts w:cs="Noto Serif Bengali" w:hAnsi="Noto Serif Bengali"/>
          <w:sz w:val="24"/>
        </w:rPr>
        <w:t>হাথে খড়ি দিল তার সময় বিচিত্র ॥ ৪৫৮ ॥</w:t>
      </w:r>
    </w:p>
    <w:p>
      <w:pPr>
        <w:spacing w:after="60"/>
        <w:jc w:val="both"/>
      </w:pPr>
      <w:r>
        <w:rPr>
          <w:b w:val="0"/>
          <w:i/>
        </w:rPr>
        <w:t>śubhadina śubhakṣaṇa tithi sunakṣatra |</w:t>
      </w:r>
      <w:r>
        <w:br/>
      </w:r>
      <w:r>
        <w:rPr>
          <w:b w:val="0"/>
          <w:i/>
        </w:rPr>
        <w:t>hāthe khaṛi dila tāra samaẏa bicitra || 458 ||</w:t>
      </w:r>
    </w:p>
    <w:p>
      <w:pPr>
        <w:spacing w:after="60"/>
        <w:jc w:val="both"/>
      </w:pPr>
      <w:r>
        <w:rPr>
          <w:b w:val="0"/>
          <w:i/>
        </w:rPr>
        <w:t>Word for word:</w:t>
      </w:r>
      <w:r>
        <w:t xml:space="preserve"> shubhadina shubhakshana — auspicious day, auspicious moment; tithi sunakshatra — [good] tithi and nakshatra; hathe khadi dila tara — placed chalk in His hand; samaya vichitra — a wonderful occasion</w:t>
      </w:r>
    </w:p>
    <w:p>
      <w:pPr>
        <w:spacing w:after="60"/>
        <w:ind w:left="510" w:hanging="510"/>
      </w:pPr>
      <w:r>
        <w:rPr>
          <w:b/>
          <w:i w:val="0"/>
        </w:rPr>
        <w:t>458.</w:t>
      </w:r>
      <w:r>
        <w:t xml:space="preserve"> On an auspicious day, at an auspicious moment, under a good tithi and nakshatra,</w:t>
      </w:r>
      <w:r>
        <w:br/>
      </w:r>
      <w:r>
        <w:t>he placed chalk in His hand</w:t>
      </w:r>
      <w:r>
        <w:rPr>
          <w:b w:val="0"/>
          <w:i w:val="0"/>
          <w:vertAlign w:val="superscript"/>
        </w:rPr>
        <w:t>1</w:t>
      </w:r>
      <w:r>
        <w:t xml:space="preserve"> — a wonderful occasion it was.</w:t>
      </w:r>
    </w:p>
    <w:p>
      <w:pPr>
        <w:spacing w:after="60"/>
        <w:ind w:left="567"/>
      </w:pPr>
      <w:r>
        <w:rPr>
          <w:rFonts w:cs="Noto Serif Bengali" w:hAnsi="Noto Serif Bengali"/>
          <w:sz w:val="24"/>
        </w:rPr>
        <w:t>দিনে দিনে পড়ে সেই জগতের গুরু ।</w:t>
      </w:r>
      <w:r>
        <w:br/>
      </w:r>
      <w:r>
        <w:rPr>
          <w:rFonts w:cs="Noto Serif Bengali" w:hAnsi="Noto Serif Bengali"/>
          <w:sz w:val="24"/>
        </w:rPr>
        <w:t>দেখি শচী-জগন্নাথ আপনা পাশরু ॥ ৪৫৯ ॥</w:t>
      </w:r>
    </w:p>
    <w:p>
      <w:pPr>
        <w:spacing w:after="60"/>
        <w:jc w:val="both"/>
      </w:pPr>
      <w:r>
        <w:rPr>
          <w:b w:val="0"/>
          <w:i/>
        </w:rPr>
        <w:t>dine dine paṛe sei jagatera guru |</w:t>
      </w:r>
      <w:r>
        <w:br/>
      </w:r>
      <w:r>
        <w:rPr>
          <w:b w:val="0"/>
          <w:i/>
        </w:rPr>
        <w:t>dekhi śacī-jagannātha āpanā pāśaru || 459 ||</w:t>
      </w:r>
    </w:p>
    <w:p>
      <w:pPr>
        <w:spacing w:after="60"/>
        <w:jc w:val="both"/>
      </w:pPr>
      <w:r>
        <w:rPr>
          <w:b w:val="0"/>
          <w:i/>
        </w:rPr>
        <w:t>Word for word:</w:t>
      </w:r>
      <w:r>
        <w:t xml:space="preserve"> dine dine pade — day by day studies; sei jagatera guru — He, the Guru of the world; dekhi — seeing; shachi-jagannatha apana pasaru — Shachi and Jagannatha forget themselves</w:t>
      </w:r>
    </w:p>
    <w:p>
      <w:pPr>
        <w:spacing w:after="60"/>
        <w:ind w:left="510" w:hanging="510"/>
      </w:pPr>
      <w:r>
        <w:rPr>
          <w:b/>
          <w:i w:val="0"/>
        </w:rPr>
        <w:t>459.</w:t>
      </w:r>
      <w:r>
        <w:t xml:space="preserve"> Day by day He studies, the Guru of the world;</w:t>
      </w:r>
      <w:r>
        <w:br/>
      </w:r>
      <w:r>
        <w:t>seeing this, Shachi and Jagannatha forget themselves.</w:t>
      </w:r>
    </w:p>
    <w:p>
      <w:pPr>
        <w:spacing w:after="60"/>
        <w:ind w:left="567"/>
      </w:pPr>
      <w:r>
        <w:rPr>
          <w:rFonts w:cs="Noto Serif Bengali" w:hAnsi="Noto Serif Bengali"/>
          <w:sz w:val="24"/>
        </w:rPr>
        <w:t>কি মধুর করি প্রভু ক খ গ ঘ বোলে ।</w:t>
      </w:r>
      <w:r>
        <w:br/>
      </w:r>
      <w:r>
        <w:rPr>
          <w:rFonts w:cs="Noto Serif Bengali" w:hAnsi="Noto Serif Bengali"/>
          <w:sz w:val="24"/>
        </w:rPr>
        <w:t>দেখি শচী জগন্নাথ সব দুখ ভোলে ॥ ৪৫৯+১ ॥</w:t>
      </w:r>
    </w:p>
    <w:p>
      <w:pPr>
        <w:spacing w:after="60"/>
        <w:jc w:val="both"/>
      </w:pPr>
      <w:r>
        <w:rPr>
          <w:b w:val="0"/>
          <w:i/>
        </w:rPr>
        <w:t>ki madhura kari prabhu ka kha ga gha bole |</w:t>
      </w:r>
      <w:r>
        <w:br/>
      </w:r>
      <w:r>
        <w:rPr>
          <w:b w:val="0"/>
          <w:i/>
        </w:rPr>
        <w:t>dekhi śacī jagannātha saba dukha bhole || 459+1 ||</w:t>
      </w:r>
    </w:p>
    <w:p>
      <w:pPr>
        <w:spacing w:after="60"/>
        <w:jc w:val="both"/>
      </w:pPr>
      <w:r>
        <w:rPr>
          <w:b w:val="0"/>
          <w:i/>
        </w:rPr>
        <w:t>Word for word:</w:t>
      </w:r>
      <w:r>
        <w:t xml:space="preserve"> ki madhura kari — how sweetly; prabhu — the Lord; ka kha ga gha bole — says "ka, kha, ga, gha"; dekhi — seeing [this]; shachi jagannatha — Shachi and Jagannatha; saba dukha bhole — forget all sorrow</w:t>
      </w:r>
    </w:p>
    <w:p>
      <w:pPr>
        <w:spacing w:after="60"/>
        <w:ind w:left="510" w:hanging="510"/>
      </w:pPr>
      <w:r>
        <w:rPr>
          <w:b/>
          <w:i w:val="0"/>
        </w:rPr>
        <w:t>459+1.</w:t>
      </w:r>
      <w:r>
        <w:t xml:space="preserve"> How sweetly the Lord says "ka, kha, ga, gha"!</w:t>
      </w:r>
      <w:r>
        <w:rPr>
          <w:b w:val="0"/>
          <w:i w:val="0"/>
          <w:vertAlign w:val="superscript"/>
        </w:rPr>
        <w:t>4</w:t>
      </w:r>
      <w:r>
        <w:br/>
      </w:r>
      <w:r>
        <w:t>Seeing this, Shachi and Jagannatha forget every sorrow.</w:t>
      </w:r>
    </w:p>
    <w:p>
      <w:pPr>
        <w:spacing w:after="60"/>
        <w:ind w:left="567"/>
      </w:pPr>
      <w:r>
        <w:rPr>
          <w:rFonts w:cs="Noto Serif Bengali" w:hAnsi="Noto Serif Bengali"/>
          <w:sz w:val="24"/>
        </w:rPr>
        <w:t>দিন দুই তিনে সে লিখিল সব ফলা ।</w:t>
      </w:r>
      <w:r>
        <w:br/>
      </w:r>
      <w:r>
        <w:rPr>
          <w:rFonts w:cs="Noto Serif Bengali" w:hAnsi="Noto Serif Bengali"/>
          <w:sz w:val="24"/>
        </w:rPr>
        <w:t>নিরন্তর লিখেন কৃষ্ণের নামমালা ॥ ৪৫৯+২ ॥</w:t>
      </w:r>
    </w:p>
    <w:p>
      <w:pPr>
        <w:spacing w:after="60"/>
        <w:jc w:val="both"/>
      </w:pPr>
      <w:r>
        <w:rPr>
          <w:b w:val="0"/>
          <w:i/>
        </w:rPr>
        <w:t>dina dui tine se likhila saba phalā |</w:t>
      </w:r>
      <w:r>
        <w:br/>
      </w:r>
      <w:r>
        <w:rPr>
          <w:b w:val="0"/>
          <w:i/>
        </w:rPr>
        <w:t>nirantara likhena kṛṣṇera nāmamālā || 459+2 ||</w:t>
      </w:r>
    </w:p>
    <w:p>
      <w:pPr>
        <w:spacing w:after="60"/>
        <w:jc w:val="both"/>
      </w:pPr>
      <w:r>
        <w:rPr>
          <w:b w:val="0"/>
          <w:i/>
        </w:rPr>
        <w:t>Word for word:</w:t>
      </w:r>
      <w:r>
        <w:t xml:space="preserve"> dina dui tine — in two or three days; se — He; likhila — wrote (learned to write); saba phala — all the phala signs (all the letters with their signs); nirantara — unceasingly; likhena — writes; krishnera namamala — the garland of Krishna's names</w:t>
      </w:r>
    </w:p>
    <w:p>
      <w:pPr>
        <w:spacing w:after="60"/>
        <w:ind w:left="510" w:hanging="510"/>
      </w:pPr>
      <w:r>
        <w:rPr>
          <w:b/>
          <w:i w:val="0"/>
        </w:rPr>
        <w:t>459+2.</w:t>
      </w:r>
      <w:r>
        <w:t xml:space="preserve"> In two or three days He learned to write all the letters with all their signs;</w:t>
      </w:r>
      <w:r>
        <w:br/>
      </w:r>
      <w:r>
        <w:t>unceasingly He writes out garlands of Krishna's names:</w:t>
      </w:r>
    </w:p>
    <w:p>
      <w:pPr>
        <w:spacing w:after="60"/>
        <w:ind w:left="567"/>
      </w:pPr>
      <w:r>
        <w:rPr>
          <w:rFonts w:cs="Noto Serif Bengali" w:hAnsi="Noto Serif Bengali"/>
          <w:sz w:val="24"/>
        </w:rPr>
        <w:t>রামকৃষ্ণ গোবিন্দ গোপাল বনমালী ।</w:t>
      </w:r>
      <w:r>
        <w:br/>
      </w:r>
      <w:r>
        <w:rPr>
          <w:rFonts w:cs="Noto Serif Bengali" w:hAnsi="Noto Serif Bengali"/>
          <w:sz w:val="24"/>
        </w:rPr>
        <w:t>অহর্নিশ লিখেন পড়েন কুতূহলী ॥ ৪৫৯+৩ ॥</w:t>
      </w:r>
    </w:p>
    <w:p>
      <w:pPr>
        <w:spacing w:after="60"/>
        <w:jc w:val="both"/>
      </w:pPr>
      <w:r>
        <w:rPr>
          <w:b w:val="0"/>
          <w:i/>
        </w:rPr>
        <w:t>rāmakṛṣṇa gobinda gopāla banamālī |</w:t>
      </w:r>
      <w:r>
        <w:br/>
      </w:r>
      <w:r>
        <w:rPr>
          <w:b w:val="0"/>
          <w:i/>
        </w:rPr>
        <w:t>aharniśa likhena paṛena kutūhalī || 459+3 ||</w:t>
      </w:r>
    </w:p>
    <w:p>
      <w:pPr>
        <w:spacing w:after="60"/>
        <w:jc w:val="both"/>
      </w:pPr>
      <w:r>
        <w:rPr>
          <w:b w:val="0"/>
          <w:i/>
        </w:rPr>
        <w:t>Word for word:</w:t>
      </w:r>
      <w:r>
        <w:t xml:space="preserve"> rama krishna govinda gopala vanamali — "Rama, Krishna, Govinda, Gopala, Vanamali"; aharnisha — day and night; likhena padena — writes and reads; kutuhali — with delight</w:t>
      </w:r>
    </w:p>
    <w:p>
      <w:pPr>
        <w:spacing w:after="60"/>
        <w:ind w:left="510" w:hanging="510"/>
      </w:pPr>
      <w:r>
        <w:rPr>
          <w:b/>
          <w:i w:val="0"/>
        </w:rPr>
        <w:t>459+3.</w:t>
      </w:r>
      <w:r>
        <w:t xml:space="preserve"> "Rama, Krishna, Govinda, Gopala, Vanamali" —</w:t>
      </w:r>
      <w:r>
        <w:br/>
      </w:r>
      <w:r>
        <w:t>day and night He writes and reads them with delight.</w:t>
      </w:r>
    </w:p>
    <w:p>
      <w:pPr>
        <w:spacing w:after="60"/>
        <w:ind w:left="567"/>
      </w:pPr>
      <w:r>
        <w:rPr>
          <w:rFonts w:cs="Noto Serif Bengali" w:hAnsi="Noto Serif Bengali"/>
          <w:sz w:val="24"/>
        </w:rPr>
        <w:t>এইমতে খেলা-লীলায় কথোদিন গেল ।</w:t>
      </w:r>
      <w:r>
        <w:br/>
      </w:r>
      <w:r>
        <w:rPr>
          <w:rFonts w:cs="Noto Serif Bengali" w:hAnsi="Noto Serif Bengali"/>
          <w:sz w:val="24"/>
        </w:rPr>
        <w:t>জগন্নাথ শচী দোঁহে যুকতি করিল ॥ ৪৬০ ॥</w:t>
      </w:r>
    </w:p>
    <w:p>
      <w:pPr>
        <w:spacing w:after="60"/>
        <w:jc w:val="both"/>
      </w:pPr>
      <w:r>
        <w:rPr>
          <w:b w:val="0"/>
          <w:i/>
        </w:rPr>
        <w:t>eimate khelā-līlāẏa kathodina gela |</w:t>
      </w:r>
      <w:r>
        <w:br/>
      </w:r>
      <w:r>
        <w:rPr>
          <w:b w:val="0"/>
          <w:i/>
        </w:rPr>
        <w:t>jagannātha śacī doṁhe yukati karila || 460 ||</w:t>
      </w:r>
    </w:p>
    <w:p>
      <w:pPr>
        <w:spacing w:after="60"/>
        <w:jc w:val="both"/>
      </w:pPr>
      <w:r>
        <w:rPr>
          <w:b w:val="0"/>
          <w:i/>
        </w:rPr>
        <w:t>Word for word:</w:t>
      </w:r>
      <w:r>
        <w:t xml:space="preserve"> eimate — thus; khela-lilaya — in play; kathodina gela — some days passed; jagannatha shachi donhe — Jagannatha and Shachi both; yukati karila — took counsel</w:t>
      </w:r>
    </w:p>
    <w:p>
      <w:pPr>
        <w:spacing w:after="60"/>
        <w:ind w:left="510" w:hanging="510"/>
      </w:pPr>
      <w:r>
        <w:rPr>
          <w:b/>
          <w:i w:val="0"/>
        </w:rPr>
        <w:t>460.</w:t>
      </w:r>
      <w:r>
        <w:t xml:space="preserve"> Thus some days passed in play,</w:t>
      </w:r>
      <w:r>
        <w:br/>
      </w:r>
      <w:r>
        <w:t>and Jagannatha and Shachi both took counsel together.</w:t>
      </w:r>
    </w:p>
    <w:p>
      <w:pPr>
        <w:spacing w:after="60"/>
        <w:ind w:left="567"/>
      </w:pPr>
      <w:r>
        <w:rPr>
          <w:rFonts w:cs="Noto Serif Bengali" w:hAnsi="Noto Serif Bengali"/>
          <w:sz w:val="24"/>
        </w:rPr>
        <w:t>বিশ্বম্ভর-চূড়াকর্ম করি মনে মনে ।</w:t>
      </w:r>
      <w:r>
        <w:br/>
      </w:r>
      <w:r>
        <w:rPr>
          <w:rFonts w:cs="Noto Serif Bengali" w:hAnsi="Noto Serif Bengali"/>
          <w:sz w:val="24"/>
        </w:rPr>
        <w:t>ইষ্ট-কুটুম্ব যত আনিল তখনে ॥ ৪৬১ ॥</w:t>
      </w:r>
    </w:p>
    <w:p>
      <w:pPr>
        <w:spacing w:after="60"/>
        <w:jc w:val="both"/>
      </w:pPr>
      <w:r>
        <w:rPr>
          <w:b w:val="0"/>
          <w:i/>
        </w:rPr>
        <w:t>biśbambhara-cūṛākarma kari mane mane |</w:t>
      </w:r>
      <w:r>
        <w:br/>
      </w:r>
      <w:r>
        <w:rPr>
          <w:b w:val="0"/>
          <w:i/>
        </w:rPr>
        <w:t>iṣṭa-kuṭumba yata ānila takhane || 461 ||</w:t>
      </w:r>
    </w:p>
    <w:p>
      <w:pPr>
        <w:spacing w:after="60"/>
        <w:jc w:val="both"/>
      </w:pPr>
      <w:r>
        <w:rPr>
          <w:b w:val="0"/>
          <w:i/>
        </w:rPr>
        <w:t>Word for word:</w:t>
      </w:r>
      <w:r>
        <w:t xml:space="preserve"> vishvambhara-chudakarma — Vishvambhara's chudakarana; kari mane mane — resolving in their minds; ishta-kutumba yata — all friends and kinsfolk; anila takhane — invited then</w:t>
      </w:r>
    </w:p>
    <w:p>
      <w:pPr>
        <w:spacing w:after="60"/>
        <w:ind w:left="510" w:hanging="510"/>
      </w:pPr>
      <w:r>
        <w:rPr>
          <w:b/>
          <w:i w:val="0"/>
        </w:rPr>
        <w:t>461.</w:t>
      </w:r>
      <w:r>
        <w:t xml:space="preserve"> Having resolved in their minds on Vishvambhara's chudakarana,</w:t>
      </w:r>
      <w:r>
        <w:rPr>
          <w:b w:val="0"/>
          <w:i w:val="0"/>
          <w:vertAlign w:val="superscript"/>
        </w:rPr>
        <w:t>5</w:t>
      </w:r>
      <w:r>
        <w:br/>
      </w:r>
      <w:r>
        <w:t>they then invited all their friends and kinsfolk.</w:t>
      </w:r>
    </w:p>
    <w:p>
      <w:pPr>
        <w:spacing w:after="60"/>
        <w:ind w:left="567"/>
      </w:pPr>
      <w:r>
        <w:rPr>
          <w:rFonts w:cs="Noto Serif Bengali" w:hAnsi="Noto Serif Bengali"/>
          <w:sz w:val="24"/>
        </w:rPr>
        <w:t>চর্চিল সে শুভক্ষণ তিথি শুভদিনে ।</w:t>
      </w:r>
      <w:r>
        <w:br/>
      </w:r>
      <w:r>
        <w:rPr>
          <w:rFonts w:cs="Noto Serif Bengali" w:hAnsi="Noto Serif Bengali"/>
          <w:sz w:val="24"/>
        </w:rPr>
        <w:t>করিব ত চূড়াকর্ম দঢ়াইল মনে ॥ ৪৬২ ॥</w:t>
      </w:r>
    </w:p>
    <w:p>
      <w:pPr>
        <w:spacing w:after="60"/>
        <w:jc w:val="both"/>
      </w:pPr>
      <w:r>
        <w:rPr>
          <w:b w:val="0"/>
          <w:i/>
        </w:rPr>
        <w:t>carcila se śubhakṣaṇa tithi śubhadine |</w:t>
      </w:r>
      <w:r>
        <w:br/>
      </w:r>
      <w:r>
        <w:rPr>
          <w:b w:val="0"/>
          <w:i/>
        </w:rPr>
        <w:t>kariba ta cūṛākarma daṛhāila mane || 462 ||</w:t>
      </w:r>
    </w:p>
    <w:p>
      <w:pPr>
        <w:spacing w:after="60"/>
        <w:jc w:val="both"/>
      </w:pPr>
      <w:r>
        <w:rPr>
          <w:b w:val="0"/>
          <w:i/>
        </w:rPr>
        <w:t>Word for word:</w:t>
      </w:r>
      <w:r>
        <w:t xml:space="preserve"> charchila se — they considered; shubhakshana tithi shubhadine — the auspicious moment, tithi and auspicious day; kariba ta chudakarma — "we shall perform the chudakarana"; dadhaila mane — made firm in their minds</w:t>
      </w:r>
    </w:p>
    <w:p>
      <w:pPr>
        <w:spacing w:after="60"/>
        <w:ind w:left="510" w:hanging="510"/>
      </w:pPr>
      <w:r>
        <w:rPr>
          <w:b/>
          <w:i w:val="0"/>
        </w:rPr>
        <w:t>462.</w:t>
      </w:r>
      <w:r>
        <w:t xml:space="preserve"> Having considered the auspicious moment, tithi and day,</w:t>
      </w:r>
      <w:r>
        <w:br/>
      </w:r>
      <w:r>
        <w:t>they made their decision firm: "We shall perform the chudakarana."</w:t>
      </w:r>
    </w:p>
    <w:p>
      <w:pPr>
        <w:spacing w:after="60"/>
        <w:ind w:left="567"/>
      </w:pPr>
      <w:r>
        <w:rPr>
          <w:rFonts w:cs="Noto Serif Bengali" w:hAnsi="Noto Serif Bengali"/>
          <w:sz w:val="24"/>
        </w:rPr>
        <w:t>নদীয়ানগরে ঘরে ঘরে আনন্দিত ।</w:t>
      </w:r>
      <w:r>
        <w:br/>
      </w:r>
      <w:r>
        <w:rPr>
          <w:rFonts w:cs="Noto Serif Bengali" w:hAnsi="Noto Serif Bengali"/>
          <w:sz w:val="24"/>
        </w:rPr>
        <w:t>ব্রাহ্মণ-সজ্জন আনি লোকে যে পূজিত ॥ ৪৬৩ ॥</w:t>
      </w:r>
    </w:p>
    <w:p>
      <w:pPr>
        <w:spacing w:after="60"/>
        <w:jc w:val="both"/>
      </w:pPr>
      <w:r>
        <w:rPr>
          <w:b w:val="0"/>
          <w:i/>
        </w:rPr>
        <w:t>nadīẏānagare ghare ghare ānandita |</w:t>
      </w:r>
      <w:r>
        <w:br/>
      </w:r>
      <w:r>
        <w:rPr>
          <w:b w:val="0"/>
          <w:i/>
        </w:rPr>
        <w:t>brāhmaṇa-sajjana āni loke ye pūjita || 463 ||</w:t>
      </w:r>
    </w:p>
    <w:p>
      <w:pPr>
        <w:spacing w:after="60"/>
        <w:jc w:val="both"/>
      </w:pPr>
      <w:r>
        <w:rPr>
          <w:b w:val="0"/>
          <w:i/>
        </w:rPr>
        <w:t>Word for word:</w:t>
      </w:r>
      <w:r>
        <w:t xml:space="preserve"> nadiya-nagare — in the town of Nadia; ghare ghare anandita — every house rejoiced; brahmana-sajjana ani — inviting brahmanas and worthy men; loke ye pujita — honoured by people</w:t>
      </w:r>
    </w:p>
    <w:p>
      <w:pPr>
        <w:spacing w:after="60"/>
        <w:ind w:left="510" w:hanging="510"/>
      </w:pPr>
      <w:r>
        <w:rPr>
          <w:b/>
          <w:i w:val="0"/>
        </w:rPr>
        <w:t>463.</w:t>
      </w:r>
      <w:r>
        <w:t xml:space="preserve"> In the town of Nadia every house rejoiced;</w:t>
      </w:r>
      <w:r>
        <w:br/>
      </w:r>
      <w:r>
        <w:t>they invited brahmanas and worthy men honoured by all.</w:t>
      </w:r>
    </w:p>
    <w:p>
      <w:pPr>
        <w:spacing w:after="60"/>
        <w:ind w:left="567"/>
      </w:pPr>
      <w:r>
        <w:rPr>
          <w:rFonts w:cs="Noto Serif Bengali" w:hAnsi="Noto Serif Bengali"/>
          <w:sz w:val="24"/>
        </w:rPr>
        <w:t>ব্রাহ্মণেতে বেদ পড়ে গায়নে গায় গীত ।</w:t>
      </w:r>
      <w:r>
        <w:br/>
      </w:r>
      <w:r>
        <w:rPr>
          <w:rFonts w:cs="Noto Serif Bengali" w:hAnsi="Noto Serif Bengali"/>
          <w:sz w:val="24"/>
        </w:rPr>
        <w:t>করিল সে যজ্ঞবিধি যে ছিল উচিত ॥ ৪৬৪ ॥</w:t>
      </w:r>
    </w:p>
    <w:p>
      <w:pPr>
        <w:spacing w:after="60"/>
        <w:jc w:val="both"/>
      </w:pPr>
      <w:r>
        <w:rPr>
          <w:b w:val="0"/>
          <w:i/>
        </w:rPr>
        <w:t>brāhmaṇete beda paṛe gāẏane gāẏa gīta |</w:t>
      </w:r>
      <w:r>
        <w:br/>
      </w:r>
      <w:r>
        <w:rPr>
          <w:b w:val="0"/>
          <w:i/>
        </w:rPr>
        <w:t>karila se yajñabidhi ye chila ucita || 464 ||</w:t>
      </w:r>
    </w:p>
    <w:p>
      <w:pPr>
        <w:spacing w:after="60"/>
        <w:jc w:val="both"/>
      </w:pPr>
      <w:r>
        <w:rPr>
          <w:b w:val="0"/>
          <w:i/>
        </w:rPr>
        <w:t>Word for word:</w:t>
      </w:r>
      <w:r>
        <w:t xml:space="preserve"> brahmanete veda pade — the brahmanas recite the Vedas; gayane gaya gita — singers sing songs; karila se yajna-vidhi — performed the sacrificial rite; ye chhila uchita — as was proper</w:t>
      </w:r>
    </w:p>
    <w:p>
      <w:pPr>
        <w:spacing w:after="60"/>
        <w:ind w:left="510" w:hanging="510"/>
      </w:pPr>
      <w:r>
        <w:rPr>
          <w:b/>
          <w:i w:val="0"/>
        </w:rPr>
        <w:t>464.</w:t>
      </w:r>
      <w:r>
        <w:t xml:space="preserve"> The brahmanas recite the Vedas, the singers sing songs;</w:t>
      </w:r>
      <w:r>
        <w:br/>
      </w:r>
      <w:r>
        <w:t>the sacrificial rite was performed as was proper.</w:t>
      </w:r>
    </w:p>
    <w:p>
      <w:pPr>
        <w:spacing w:after="60"/>
        <w:ind w:left="567"/>
      </w:pPr>
      <w:r>
        <w:rPr>
          <w:rFonts w:cs="Noto Serif Bengali" w:hAnsi="Noto Serif Bengali"/>
          <w:sz w:val="24"/>
        </w:rPr>
        <w:t>জয় জয় দেই যত কুলবধূজন ।</w:t>
      </w:r>
      <w:r>
        <w:br/>
      </w:r>
      <w:r>
        <w:rPr>
          <w:rFonts w:cs="Noto Serif Bengali" w:hAnsi="Noto Serif Bengali"/>
          <w:sz w:val="24"/>
        </w:rPr>
        <w:t>সভাকারে দিল গন্ধ গুবাক চন্দন ॥ ৪৬৫ ॥</w:t>
      </w:r>
    </w:p>
    <w:p>
      <w:pPr>
        <w:spacing w:after="60"/>
        <w:jc w:val="both"/>
      </w:pPr>
      <w:r>
        <w:rPr>
          <w:b w:val="0"/>
          <w:i/>
        </w:rPr>
        <w:t>jaẏa jaẏa dei yata kulabadhūjana |</w:t>
      </w:r>
      <w:r>
        <w:br/>
      </w:r>
      <w:r>
        <w:rPr>
          <w:b w:val="0"/>
          <w:i/>
        </w:rPr>
        <w:t>sabhākāre dila gandha gubāka candana || 465 ||</w:t>
      </w:r>
    </w:p>
    <w:p>
      <w:pPr>
        <w:spacing w:after="60"/>
        <w:jc w:val="both"/>
      </w:pPr>
      <w:r>
        <w:rPr>
          <w:b w:val="0"/>
          <w:i/>
        </w:rPr>
        <w:t>Word for word:</w:t>
      </w:r>
      <w:r>
        <w:t xml:space="preserve"> jaya jaya dei — raise "jaya, jaya"; yata kulavadhujana — all the respectable women; sabhakare dila — gave to everyone; gandha guvaka chandana — perfume, betel nut, sandal</w:t>
      </w:r>
    </w:p>
    <w:p>
      <w:pPr>
        <w:spacing w:after="60"/>
        <w:ind w:left="510" w:hanging="510"/>
      </w:pPr>
      <w:r>
        <w:rPr>
          <w:b/>
          <w:i w:val="0"/>
        </w:rPr>
        <w:t>465.</w:t>
      </w:r>
      <w:r>
        <w:t xml:space="preserve"> All the respectable women raise the cry "Jaya, jaya!";</w:t>
      </w:r>
      <w:r>
        <w:br/>
      </w:r>
      <w:r>
        <w:t>to everyone were given perfumes, betel nut and sandal.</w:t>
      </w:r>
    </w:p>
    <w:p>
      <w:pPr>
        <w:spacing w:after="60"/>
        <w:ind w:left="567"/>
      </w:pPr>
      <w:r>
        <w:rPr>
          <w:rFonts w:cs="Noto Serif Bengali" w:hAnsi="Noto Serif Bengali"/>
          <w:sz w:val="24"/>
        </w:rPr>
        <w:t>নানা বাদ্যভাণ্ড বাজে আনন্দ অপার ।</w:t>
      </w:r>
      <w:r>
        <w:br/>
      </w:r>
      <w:r>
        <w:rPr>
          <w:rFonts w:cs="Noto Serif Bengali" w:hAnsi="Noto Serif Bengali"/>
          <w:sz w:val="24"/>
        </w:rPr>
        <w:t>শঙ্খ দুন্দুভি বাজে ভেউর কাহাল ॥ ৪৬৬ ॥</w:t>
      </w:r>
    </w:p>
    <w:p>
      <w:pPr>
        <w:spacing w:after="60"/>
        <w:jc w:val="both"/>
      </w:pPr>
      <w:r>
        <w:rPr>
          <w:b w:val="0"/>
          <w:i/>
        </w:rPr>
        <w:t>nānā bādyabhāṇḍa bāje ānanda apāra |</w:t>
      </w:r>
      <w:r>
        <w:br/>
      </w:r>
      <w:r>
        <w:rPr>
          <w:b w:val="0"/>
          <w:i/>
        </w:rPr>
        <w:t>śaṅkha dundubhi bāje bheura kāhāla || 466 ||</w:t>
      </w:r>
    </w:p>
    <w:p>
      <w:pPr>
        <w:spacing w:after="60"/>
        <w:jc w:val="both"/>
      </w:pPr>
      <w:r>
        <w:rPr>
          <w:b w:val="0"/>
          <w:i/>
        </w:rPr>
        <w:t>Word for word:</w:t>
      </w:r>
      <w:r>
        <w:t xml:space="preserve"> nana vadyabhanda baje — all kinds of instruments sound; ananda apara — boundless joy; shankha dundubhi baje — conches and dundubhis sound; bheura kahala — bheur and kahal horns</w:t>
      </w:r>
    </w:p>
    <w:p>
      <w:pPr>
        <w:spacing w:after="60"/>
        <w:ind w:left="510" w:hanging="510"/>
      </w:pPr>
      <w:r>
        <w:rPr>
          <w:b/>
          <w:i w:val="0"/>
        </w:rPr>
        <w:t>466.</w:t>
      </w:r>
      <w:r>
        <w:t xml:space="preserve"> All kinds of instruments sound — the joy is boundless:</w:t>
      </w:r>
      <w:r>
        <w:br/>
      </w:r>
      <w:r>
        <w:t>conches, dundubhis, bheur and kahal horns resound;</w:t>
      </w:r>
    </w:p>
    <w:p>
      <w:pPr>
        <w:spacing w:after="60"/>
        <w:ind w:left="567"/>
      </w:pPr>
      <w:r>
        <w:rPr>
          <w:rFonts w:cs="Noto Serif Bengali" w:hAnsi="Noto Serif Bengali"/>
          <w:sz w:val="24"/>
        </w:rPr>
        <w:t>মৃদঙ্গ পটহ বাজে কাংস্য করতাল ।</w:t>
      </w:r>
      <w:r>
        <w:br/>
      </w:r>
      <w:r>
        <w:rPr>
          <w:rFonts w:cs="Noto Serif Bengali" w:hAnsi="Noto Serif Bengali"/>
          <w:sz w:val="24"/>
        </w:rPr>
        <w:t>সানাই-শবদ শুনি বড়ই রসাল ॥ ৪৬৭ ॥</w:t>
      </w:r>
    </w:p>
    <w:p>
      <w:pPr>
        <w:spacing w:after="60"/>
        <w:jc w:val="both"/>
      </w:pPr>
      <w:r>
        <w:rPr>
          <w:b w:val="0"/>
          <w:i/>
        </w:rPr>
        <w:t>mṛdaṅga paṭaha bāje kāṃsya karatāla |</w:t>
      </w:r>
      <w:r>
        <w:br/>
      </w:r>
      <w:r>
        <w:rPr>
          <w:b w:val="0"/>
          <w:i/>
        </w:rPr>
        <w:t>sānāi-śabada śuni baṛai rasāla || 467 ||</w:t>
      </w:r>
    </w:p>
    <w:p>
      <w:pPr>
        <w:spacing w:after="60"/>
        <w:jc w:val="both"/>
      </w:pPr>
      <w:r>
        <w:rPr>
          <w:b w:val="0"/>
          <w:i/>
        </w:rPr>
        <w:t>Word for word:</w:t>
      </w:r>
      <w:r>
        <w:t xml:space="preserve"> mridanga pataha baje — mridangas and pataha drums sound; kamsya karatala — bronze cymbals; sanai-shabada shuni — hearing the sound of the sanai; badai rasala — most sweet</w:t>
      </w:r>
    </w:p>
    <w:p>
      <w:pPr>
        <w:spacing w:after="60"/>
        <w:ind w:left="510" w:hanging="510"/>
      </w:pPr>
      <w:r>
        <w:rPr>
          <w:b/>
          <w:i w:val="0"/>
        </w:rPr>
        <w:t>467.</w:t>
      </w:r>
      <w:r>
        <w:t xml:space="preserve"> mridangas, pataha drums and bronze cymbals resound;</w:t>
      </w:r>
      <w:r>
        <w:br/>
      </w:r>
      <w:r>
        <w:t>the sound of the sanai is sweetness itself to hear.</w:t>
      </w:r>
    </w:p>
    <w:p>
      <w:pPr>
        <w:spacing w:after="60"/>
        <w:ind w:left="567"/>
      </w:pPr>
      <w:r>
        <w:rPr>
          <w:rFonts w:cs="Noto Serif Bengali" w:hAnsi="Noto Serif Bengali"/>
          <w:sz w:val="24"/>
        </w:rPr>
        <w:t>চতুর্দিকে হরিধ্বনি ঝাঁপয়ে গগন ।</w:t>
      </w:r>
      <w:r>
        <w:br/>
      </w:r>
      <w:r>
        <w:rPr>
          <w:rFonts w:cs="Noto Serif Bengali" w:hAnsi="Noto Serif Bengali"/>
          <w:sz w:val="24"/>
        </w:rPr>
        <w:t>চূড়াকর্ম কর্ণবেধ করিল তখন ॥ ৪৬৮ ॥</w:t>
      </w:r>
    </w:p>
    <w:p>
      <w:pPr>
        <w:spacing w:after="60"/>
        <w:jc w:val="both"/>
      </w:pPr>
      <w:r>
        <w:rPr>
          <w:b w:val="0"/>
          <w:i/>
        </w:rPr>
        <w:t>caturdike haridhbani jhāṁpaẏe gagana |</w:t>
      </w:r>
      <w:r>
        <w:br/>
      </w:r>
      <w:r>
        <w:rPr>
          <w:b w:val="0"/>
          <w:i/>
        </w:rPr>
        <w:t>cūṛākarma karṇabedha karila takhana || 468 ||</w:t>
      </w:r>
    </w:p>
    <w:p>
      <w:pPr>
        <w:spacing w:after="60"/>
        <w:jc w:val="both"/>
      </w:pPr>
      <w:r>
        <w:rPr>
          <w:b w:val="0"/>
          <w:i/>
        </w:rPr>
        <w:t>Word for word:</w:t>
      </w:r>
      <w:r>
        <w:t xml:space="preserve"> chaturdike haridhvani — on all sides cries of "Hari"; jhanpaye gagana — cover the sky; chudakarma karnavedha — the chudakarana and ear-piercing; karila takhana — were performed then</w:t>
      </w:r>
    </w:p>
    <w:p>
      <w:pPr>
        <w:spacing w:after="60"/>
        <w:ind w:left="510" w:hanging="510"/>
      </w:pPr>
      <w:r>
        <w:rPr>
          <w:b/>
          <w:i w:val="0"/>
        </w:rPr>
        <w:t>468.</w:t>
      </w:r>
      <w:r>
        <w:t xml:space="preserve"> On all sides cries of "Hari!" fill the sky;</w:t>
      </w:r>
      <w:r>
        <w:br/>
      </w:r>
      <w:r>
        <w:t>then the chudakarana and the ear-piercing were performed.</w:t>
      </w:r>
    </w:p>
    <w:p>
      <w:pPr>
        <w:spacing w:after="60"/>
        <w:ind w:left="567"/>
      </w:pPr>
      <w:r>
        <w:rPr>
          <w:rFonts w:cs="Noto Serif Bengali" w:hAnsi="Noto Serif Bengali"/>
          <w:sz w:val="24"/>
        </w:rPr>
        <w:t>আনন্দিত হৈল সব নদীয়ানগরী ।</w:t>
      </w:r>
      <w:r>
        <w:br/>
      </w:r>
      <w:r>
        <w:rPr>
          <w:rFonts w:cs="Noto Serif Bengali" w:hAnsi="Noto Serif Bengali"/>
          <w:sz w:val="24"/>
        </w:rPr>
        <w:t>বিশ্বম্ভর-মুখ দেখি আপনা পাশরি ॥ ৪৬৯ ॥</w:t>
      </w:r>
    </w:p>
    <w:p>
      <w:pPr>
        <w:spacing w:after="60"/>
        <w:jc w:val="both"/>
      </w:pPr>
      <w:r>
        <w:rPr>
          <w:b w:val="0"/>
          <w:i/>
        </w:rPr>
        <w:t>ānandita haila saba nadīẏānagarī |</w:t>
      </w:r>
      <w:r>
        <w:br/>
      </w:r>
      <w:r>
        <w:rPr>
          <w:b w:val="0"/>
          <w:i/>
        </w:rPr>
        <w:t>biśbambhara-mukha dekhi āpanā pāśari || 469 ||</w:t>
      </w:r>
    </w:p>
    <w:p>
      <w:pPr>
        <w:spacing w:after="60"/>
        <w:jc w:val="both"/>
      </w:pPr>
      <w:r>
        <w:rPr>
          <w:b w:val="0"/>
          <w:i/>
        </w:rPr>
        <w:t>Word for word:</w:t>
      </w:r>
      <w:r>
        <w:t xml:space="preserve"> anandita haila — rejoiced; saba nadiya-nagari — the whole town of Nadia; vishvambhara-mukha dekhi — seeing Vishvambhara's face; apana pasari — forgetting themselves</w:t>
      </w:r>
    </w:p>
    <w:p>
      <w:pPr>
        <w:spacing w:after="60"/>
        <w:ind w:left="510" w:hanging="510"/>
      </w:pPr>
      <w:r>
        <w:rPr>
          <w:b/>
          <w:i w:val="0"/>
        </w:rPr>
        <w:t>469.</w:t>
      </w:r>
      <w:r>
        <w:t xml:space="preserve"> The whole town of Nadia rejoiced:</w:t>
      </w:r>
      <w:r>
        <w:br/>
      </w:r>
      <w:r>
        <w:t>seeing Vishvambhara's face, people forget themselves.</w:t>
      </w:r>
    </w:p>
    <w:p>
      <w:pPr>
        <w:spacing w:after="60"/>
        <w:ind w:left="567"/>
      </w:pPr>
      <w:r>
        <w:rPr>
          <w:rFonts w:cs="Noto Serif Bengali" w:hAnsi="Noto Serif Bengali"/>
          <w:sz w:val="24"/>
        </w:rPr>
        <w:t>হাটে বাটে ঘাটে যেই যথা তথা যায় ।</w:t>
      </w:r>
      <w:r>
        <w:br/>
      </w:r>
      <w:r>
        <w:rPr>
          <w:rFonts w:cs="Noto Serif Bengali" w:hAnsi="Noto Serif Bengali"/>
          <w:sz w:val="24"/>
        </w:rPr>
        <w:t>দোঁহে দোঁহা মেলি গোরাচাঁদের গুণ গায় ॥ ৪৭০ ॥</w:t>
      </w:r>
    </w:p>
    <w:p>
      <w:pPr>
        <w:spacing w:after="60"/>
        <w:jc w:val="both"/>
      </w:pPr>
      <w:r>
        <w:rPr>
          <w:b w:val="0"/>
          <w:i/>
        </w:rPr>
        <w:t>hāṭe bāṭe ghāṭe yei yathā tathā yāẏa |</w:t>
      </w:r>
      <w:r>
        <w:br/>
      </w:r>
      <w:r>
        <w:rPr>
          <w:b w:val="0"/>
          <w:i/>
        </w:rPr>
        <w:t>doṁhe doṁhā meli gorācāṁdera guṇa gāẏa || 470 ||</w:t>
      </w:r>
    </w:p>
    <w:p>
      <w:pPr>
        <w:spacing w:after="60"/>
        <w:jc w:val="both"/>
      </w:pPr>
      <w:r>
        <w:rPr>
          <w:b w:val="0"/>
          <w:i/>
        </w:rPr>
        <w:t>Word for word:</w:t>
      </w:r>
      <w:r>
        <w:t xml:space="preserve"> hate bate ghate — in the market, on the road, at the ghat; yei yatha tatha yaya — whoever goes anywhere; donhe donha meli — two meeting each other; gorachandera guna gaya — sing Gorachand's glories</w:t>
      </w:r>
    </w:p>
    <w:p>
      <w:pPr>
        <w:spacing w:after="60"/>
        <w:ind w:left="510" w:hanging="510"/>
      </w:pPr>
      <w:r>
        <w:rPr>
          <w:b/>
          <w:i w:val="0"/>
        </w:rPr>
        <w:t>470.</w:t>
      </w:r>
      <w:r>
        <w:t xml:space="preserve"> In the market, on the road, at the ghat — wherever anyone goes,</w:t>
      </w:r>
      <w:r>
        <w:br/>
      </w:r>
      <w:r>
        <w:t>when two meet, they sing of Gorachand's glories.</w:t>
      </w:r>
    </w:p>
    <w:p>
      <w:pPr>
        <w:spacing w:after="60"/>
        <w:ind w:left="567"/>
      </w:pPr>
      <w:r>
        <w:rPr>
          <w:rFonts w:cs="Noto Serif Bengali" w:hAnsi="Noto Serif Bengali"/>
          <w:sz w:val="24"/>
        </w:rPr>
        <w:t>পর-পুত্র দেখি হেন করয়ে হৃদয় ।</w:t>
      </w:r>
      <w:r>
        <w:br/>
      </w:r>
      <w:r>
        <w:rPr>
          <w:rFonts w:cs="Noto Serif Bengali" w:hAnsi="Noto Serif Bengali"/>
          <w:sz w:val="24"/>
        </w:rPr>
        <w:t>শচী-জগন্নাথ-ভাগ্য এ হেন তনয় ॥ ৪৭১ ॥</w:t>
      </w:r>
    </w:p>
    <w:p>
      <w:pPr>
        <w:spacing w:after="60"/>
        <w:jc w:val="both"/>
      </w:pPr>
      <w:r>
        <w:rPr>
          <w:b w:val="0"/>
          <w:i/>
        </w:rPr>
        <w:t>para-putra dekhi hena karaẏe hṛdaẏa |</w:t>
      </w:r>
      <w:r>
        <w:br/>
      </w:r>
      <w:r>
        <w:rPr>
          <w:b w:val="0"/>
          <w:i/>
        </w:rPr>
        <w:t>śacī-jagannātha-bhāgya e hena tanaẏa || 471 ||</w:t>
      </w:r>
    </w:p>
    <w:p>
      <w:pPr>
        <w:spacing w:after="60"/>
        <w:jc w:val="both"/>
      </w:pPr>
      <w:r>
        <w:rPr>
          <w:b w:val="0"/>
          <w:i/>
        </w:rPr>
        <w:t>Word for word:</w:t>
      </w:r>
      <w:r>
        <w:t xml:space="preserve"> para-putra dekhi — seeing another's son; hena karaye hridaya — thus they feel in their hearts; shachi-jagannatha-bhagya — the fortune of Shachi and Jagannatha; e hena tanaya — such a son</w:t>
      </w:r>
    </w:p>
    <w:p>
      <w:pPr>
        <w:spacing w:after="60"/>
        <w:ind w:left="510" w:hanging="510"/>
      </w:pPr>
      <w:r>
        <w:rPr>
          <w:b/>
          <w:i w:val="0"/>
        </w:rPr>
        <w:t>471.</w:t>
      </w:r>
      <w:r>
        <w:t xml:space="preserve"> Seeing another's son, this is what they feel in their hearts:</w:t>
      </w:r>
      <w:r>
        <w:br/>
      </w:r>
      <w:r>
        <w:t>"It is Shachi and Jagannatha's good fortune — such a son!</w:t>
      </w:r>
    </w:p>
    <w:p>
      <w:pPr>
        <w:spacing w:after="60"/>
        <w:ind w:left="567"/>
      </w:pPr>
      <w:r>
        <w:rPr>
          <w:rFonts w:cs="Noto Serif Bengali" w:hAnsi="Noto Serif Bengali"/>
          <w:sz w:val="24"/>
        </w:rPr>
        <w:t>নবদ্বীপের ভাগ্য আর সংসারের ভাগ্য ।</w:t>
      </w:r>
      <w:r>
        <w:br/>
      </w:r>
      <w:r>
        <w:rPr>
          <w:rFonts w:cs="Noto Serif Bengali" w:hAnsi="Noto Serif Bengali"/>
          <w:sz w:val="24"/>
        </w:rPr>
        <w:t>ও রূপ দেখিলে হয় নয়ানের শ্লাঘ্য ॥ ৪৭২ ॥</w:t>
      </w:r>
    </w:p>
    <w:p>
      <w:pPr>
        <w:spacing w:after="60"/>
        <w:jc w:val="both"/>
      </w:pPr>
      <w:r>
        <w:rPr>
          <w:b w:val="0"/>
          <w:i/>
        </w:rPr>
        <w:t>nabadbīpera bhāgya āra saṃsārera bhāgya |</w:t>
      </w:r>
      <w:r>
        <w:br/>
      </w:r>
      <w:r>
        <w:rPr>
          <w:b w:val="0"/>
          <w:i/>
        </w:rPr>
        <w:t>o rūpa dekhile haẏa naẏānera ślāghya || 472 ||</w:t>
      </w:r>
    </w:p>
    <w:p>
      <w:pPr>
        <w:spacing w:after="60"/>
        <w:jc w:val="both"/>
      </w:pPr>
      <w:r>
        <w:rPr>
          <w:b w:val="0"/>
          <w:i/>
        </w:rPr>
        <w:t>Word for word:</w:t>
      </w:r>
      <w:r>
        <w:t xml:space="preserve"> navadvipera bhagya — the fortune of Navadvipa; ara samsarera bhagya — and the fortune of the world; o rupa dekhile — on seeing that form; haya nayanera shlaghya — the eyes become praiseworthy</w:t>
      </w:r>
    </w:p>
    <w:p>
      <w:pPr>
        <w:spacing w:after="60"/>
        <w:ind w:left="510" w:hanging="510"/>
      </w:pPr>
      <w:r>
        <w:rPr>
          <w:b/>
          <w:i w:val="0"/>
        </w:rPr>
        <w:t>472.</w:t>
      </w:r>
      <w:r>
        <w:t xml:space="preserve"> It is the good fortune of Navadvipa and the good fortune of the world;</w:t>
      </w:r>
      <w:r>
        <w:br/>
      </w:r>
      <w:r>
        <w:t>whoever sees that form — his eyes are worthy of praise."</w:t>
      </w:r>
    </w:p>
    <w:p>
      <w:pPr>
        <w:spacing w:after="60"/>
        <w:ind w:left="567"/>
      </w:pPr>
      <w:r>
        <w:rPr>
          <w:rFonts w:cs="Noto Serif Bengali" w:hAnsi="Noto Serif Bengali"/>
          <w:sz w:val="24"/>
        </w:rPr>
        <w:t>এ বোল শুনিয়া সর্বজনের উল্লাস ।</w:t>
      </w:r>
      <w:r>
        <w:br/>
      </w:r>
      <w:r>
        <w:rPr>
          <w:rFonts w:cs="Noto Serif Bengali" w:hAnsi="Noto Serif Bengali"/>
          <w:sz w:val="24"/>
        </w:rPr>
        <w:t>আনন্দ-হৃদয়ে কহে এ লোচনদাস ॥ ৪৭২+১ ॥</w:t>
      </w:r>
    </w:p>
    <w:p>
      <w:pPr>
        <w:spacing w:after="60"/>
        <w:jc w:val="both"/>
      </w:pPr>
      <w:r>
        <w:rPr>
          <w:b w:val="0"/>
          <w:i/>
        </w:rPr>
        <w:t>e bola śuniẏā sarbajanera ullāsa |</w:t>
      </w:r>
      <w:r>
        <w:br/>
      </w:r>
      <w:r>
        <w:rPr>
          <w:b w:val="0"/>
          <w:i/>
        </w:rPr>
        <w:t>ānanda-hṛdaẏe kahe e locanadāsa || 472+1 ||</w:t>
      </w:r>
    </w:p>
    <w:p>
      <w:pPr>
        <w:spacing w:after="60"/>
        <w:jc w:val="both"/>
      </w:pPr>
      <w:r>
        <w:rPr>
          <w:b w:val="0"/>
          <w:i/>
        </w:rPr>
        <w:t>Word for word:</w:t>
      </w:r>
      <w:r>
        <w:t xml:space="preserve"> e bola suniya — hearing these words; sarvajanera ullasa — the rejoicing of all people; ananda-hridaye — with bliss in the heart; kahe e lochanadasa — this Lochana Dasa tells</w:t>
      </w:r>
    </w:p>
    <w:p>
      <w:pPr>
        <w:spacing w:after="60"/>
        <w:ind w:left="510" w:hanging="510"/>
      </w:pPr>
      <w:r>
        <w:rPr>
          <w:b/>
          <w:i w:val="0"/>
        </w:rPr>
        <w:t>472+1.</w:t>
      </w:r>
      <w:r>
        <w:t xml:space="preserve"> Hearing such words, everyone rejoices;</w:t>
      </w:r>
      <w:r>
        <w:br/>
      </w:r>
      <w:r>
        <w:t>with bliss in his heart Lochana Dasa tells this.</w:t>
      </w:r>
      <w:r>
        <w:rPr>
          <w:b w:val="0"/>
          <w:i w:val="0"/>
          <w:vertAlign w:val="superscript"/>
        </w:rPr>
        <w:t>6</w:t>
      </w:r>
    </w:p>
    <w:p>
      <w:pPr>
        <w:spacing w:after="60"/>
        <w:ind w:left="567"/>
      </w:pPr>
      <w:r>
        <w:rPr>
          <w:rFonts w:cs="Noto Serif Bengali" w:hAnsi="Noto Serif Bengali"/>
          <w:sz w:val="24"/>
        </w:rPr>
        <w:t>আর একদিনে গঙ্গা-বালুকার তটে ।</w:t>
      </w:r>
      <w:r>
        <w:br/>
      </w:r>
      <w:r>
        <w:rPr>
          <w:rFonts w:cs="Noto Serif Bengali" w:hAnsi="Noto Serif Bengali"/>
          <w:sz w:val="24"/>
        </w:rPr>
        <w:t>বালক সহিতে ক্রীড়া করে গঙ্গাঘাটে ॥ ৪৭৩ ॥</w:t>
      </w:r>
    </w:p>
    <w:p>
      <w:pPr>
        <w:spacing w:after="60"/>
        <w:jc w:val="both"/>
      </w:pPr>
      <w:r>
        <w:rPr>
          <w:b w:val="0"/>
          <w:i/>
        </w:rPr>
        <w:t>āra ekadine gaṅgā-bālukāra taṭe |</w:t>
      </w:r>
      <w:r>
        <w:br/>
      </w:r>
      <w:r>
        <w:rPr>
          <w:b w:val="0"/>
          <w:i/>
        </w:rPr>
        <w:t>bālaka sahite krīṛā kare gaṅgāghāṭe || 473 ||</w:t>
      </w:r>
    </w:p>
    <w:p>
      <w:pPr>
        <w:spacing w:after="60"/>
        <w:jc w:val="both"/>
      </w:pPr>
      <w:r>
        <w:rPr>
          <w:b w:val="0"/>
          <w:i/>
        </w:rPr>
        <w:t>Word for word:</w:t>
      </w:r>
      <w:r>
        <w:t xml:space="preserve"> ara ekadine — on another day; ganga-valukara tate — on the sandy bank of the Ganga; balaka sahite krida kare — plays with the boys; gangaghate — at the Ganga ghat</w:t>
      </w:r>
    </w:p>
    <w:p>
      <w:pPr>
        <w:spacing w:after="60"/>
        <w:ind w:left="510" w:hanging="510"/>
      </w:pPr>
      <w:r>
        <w:rPr>
          <w:b/>
          <w:i w:val="0"/>
        </w:rPr>
        <w:t>473.</w:t>
      </w:r>
      <w:r>
        <w:t xml:space="preserve"> On another day, on the sandy bank of the Ganga,</w:t>
      </w:r>
      <w:r>
        <w:br/>
      </w:r>
      <w:r>
        <w:t>He is playing with the boys at the ghat.</w:t>
      </w:r>
    </w:p>
    <w:p>
      <w:pPr>
        <w:spacing w:after="60"/>
        <w:ind w:left="567"/>
      </w:pPr>
      <w:r>
        <w:rPr>
          <w:rFonts w:cs="Noto Serif Bengali" w:hAnsi="Noto Serif Bengali"/>
          <w:sz w:val="24"/>
        </w:rPr>
        <w:t>বালুকায় পক্ষিগণ-পদ অনুসারি ।</w:t>
      </w:r>
      <w:r>
        <w:br/>
      </w:r>
      <w:r>
        <w:rPr>
          <w:rFonts w:cs="Noto Serif Bengali" w:hAnsi="Noto Serif Bengali"/>
          <w:sz w:val="24"/>
        </w:rPr>
        <w:t>গমন করিলা পক্ষি-পদচিহ্ন ধরি ॥ ৪৭৪ ॥</w:t>
      </w:r>
    </w:p>
    <w:p>
      <w:pPr>
        <w:spacing w:after="60"/>
        <w:jc w:val="both"/>
      </w:pPr>
      <w:r>
        <w:rPr>
          <w:b w:val="0"/>
          <w:i/>
        </w:rPr>
        <w:t>bālukāẏa pakṣigaṇa-pada anusāri |</w:t>
      </w:r>
      <w:r>
        <w:br/>
      </w:r>
      <w:r>
        <w:rPr>
          <w:b w:val="0"/>
          <w:i/>
        </w:rPr>
        <w:t>gamana karilā pakṣi-padacihna dhari || 474 ||</w:t>
      </w:r>
    </w:p>
    <w:p>
      <w:pPr>
        <w:spacing w:after="60"/>
        <w:jc w:val="both"/>
      </w:pPr>
      <w:r>
        <w:rPr>
          <w:b w:val="0"/>
          <w:i/>
        </w:rPr>
        <w:t>Word for word:</w:t>
      </w:r>
      <w:r>
        <w:t xml:space="preserve"> valukaya — on the sand; pakshigana-pada anusari — following the tracks of birds; gamana karila — walked; pakshi-padachihna dhari — keeping to the birds' footprints</w:t>
      </w:r>
    </w:p>
    <w:p>
      <w:pPr>
        <w:spacing w:after="60"/>
        <w:ind w:left="510" w:hanging="510"/>
      </w:pPr>
      <w:r>
        <w:rPr>
          <w:b/>
          <w:i w:val="0"/>
        </w:rPr>
        <w:t>474.</w:t>
      </w:r>
      <w:r>
        <w:t xml:space="preserve"> Following the tracks of birds on the sand,</w:t>
      </w:r>
      <w:r>
        <w:br/>
      </w:r>
      <w:r>
        <w:t>He walked, stepping exactly in the birds' footprints.</w:t>
      </w:r>
    </w:p>
    <w:p>
      <w:pPr>
        <w:spacing w:after="60"/>
        <w:ind w:left="567"/>
      </w:pPr>
      <w:r>
        <w:rPr>
          <w:rFonts w:cs="Noto Serif Bengali" w:hAnsi="Noto Serif Bengali"/>
          <w:sz w:val="24"/>
        </w:rPr>
        <w:t>ইহা বলি মহাপ্রভু শ্রীগৌরচন্দ্র ।</w:t>
      </w:r>
      <w:r>
        <w:br/>
      </w:r>
      <w:r>
        <w:rPr>
          <w:rFonts w:cs="Noto Serif Bengali" w:hAnsi="Noto Serif Bengali"/>
          <w:sz w:val="24"/>
        </w:rPr>
        <w:t>বালক-সহিতে ক্রীড়া করিল নির্বন্ধ ॥ ৪৭৫ ॥</w:t>
      </w:r>
    </w:p>
    <w:p>
      <w:pPr>
        <w:spacing w:after="60"/>
        <w:jc w:val="both"/>
      </w:pPr>
      <w:r>
        <w:rPr>
          <w:b w:val="0"/>
          <w:i/>
        </w:rPr>
        <w:t>ihā bali mahāprabhu śrīgauracandra |</w:t>
      </w:r>
      <w:r>
        <w:br/>
      </w:r>
      <w:r>
        <w:rPr>
          <w:b w:val="0"/>
          <w:i/>
        </w:rPr>
        <w:t>bālaka-sahite krīṛā karila nirbandha || 475 ||</w:t>
      </w:r>
    </w:p>
    <w:p>
      <w:pPr>
        <w:spacing w:after="60"/>
        <w:jc w:val="both"/>
      </w:pPr>
      <w:r>
        <w:rPr>
          <w:b w:val="0"/>
          <w:i/>
        </w:rPr>
        <w:t>Word for word:</w:t>
      </w:r>
      <w:r>
        <w:t xml:space="preserve"> iha bali — saying this; mahaprabhu shri-gaurachandra — Mahaprabhu Sri Gaurachandra; balaka-sahite — with the boys; krida karila nirbandha — set a rule for the game</w:t>
      </w:r>
    </w:p>
    <w:p>
      <w:pPr>
        <w:spacing w:after="60"/>
        <w:ind w:left="510" w:hanging="510"/>
      </w:pPr>
      <w:r>
        <w:rPr>
          <w:b/>
          <w:i w:val="0"/>
        </w:rPr>
        <w:t>475.</w:t>
      </w:r>
      <w:r>
        <w:t xml:space="preserve"> Saying this,</w:t>
      </w:r>
      <w:r>
        <w:rPr>
          <w:b w:val="0"/>
          <w:i w:val="0"/>
          <w:vertAlign w:val="superscript"/>
        </w:rPr>
        <w:t>7</w:t>
      </w:r>
      <w:r>
        <w:t xml:space="preserve"> Mahaprabhu Sri Gaurachandra</w:t>
      </w:r>
      <w:r>
        <w:br/>
      </w:r>
      <w:r>
        <w:t>set a rule for the game with the boys:</w:t>
      </w:r>
    </w:p>
    <w:p>
      <w:pPr>
        <w:spacing w:after="60"/>
        <w:ind w:left="567"/>
      </w:pPr>
      <w:r>
        <w:rPr>
          <w:rFonts w:cs="Noto Serif Bengali" w:hAnsi="Noto Serif Bengali"/>
          <w:sz w:val="24"/>
        </w:rPr>
        <w:t>এই পদচিহ্ন যেই বালক ডিঙ্গায় ।</w:t>
      </w:r>
      <w:r>
        <w:br/>
      </w:r>
      <w:r>
        <w:rPr>
          <w:rFonts w:cs="Noto Serif Bengali" w:hAnsi="Noto Serif Bengali"/>
          <w:sz w:val="24"/>
        </w:rPr>
        <w:t>সেই ততক্ষণে খেলা পরাজয় পায় ॥ ৪৭৬ ॥</w:t>
      </w:r>
    </w:p>
    <w:p>
      <w:pPr>
        <w:spacing w:after="60"/>
        <w:jc w:val="both"/>
      </w:pPr>
      <w:r>
        <w:rPr>
          <w:b w:val="0"/>
          <w:i/>
        </w:rPr>
        <w:t>ei padacihna yei bālaka ḍiṅgāẏa |</w:t>
      </w:r>
      <w:r>
        <w:br/>
      </w:r>
      <w:r>
        <w:rPr>
          <w:b w:val="0"/>
          <w:i/>
        </w:rPr>
        <w:t>sei tatakṣaṇe khelā parājaẏa pāẏa || 476 ||</w:t>
      </w:r>
    </w:p>
    <w:p>
      <w:pPr>
        <w:spacing w:after="60"/>
        <w:jc w:val="both"/>
      </w:pPr>
      <w:r>
        <w:rPr>
          <w:b w:val="0"/>
          <w:i/>
        </w:rPr>
        <w:t>Word for word:</w:t>
      </w:r>
      <w:r>
        <w:t xml:space="preserve"> ei padachihna — these footprints; yei balaka dingaya — whichever boy steps over; sei tatakshane — he at once; khela parajaya paya — loses the game</w:t>
      </w:r>
    </w:p>
    <w:p>
      <w:pPr>
        <w:spacing w:after="60"/>
        <w:ind w:left="510" w:hanging="510"/>
      </w:pPr>
      <w:r>
        <w:rPr>
          <w:b/>
          <w:i w:val="0"/>
        </w:rPr>
        <w:t>476.</w:t>
      </w:r>
      <w:r>
        <w:t xml:space="preserve"> "Whichever boy steps beyond these footprints</w:t>
      </w:r>
      <w:r>
        <w:br/>
      </w:r>
      <w:r>
        <w:t>loses the game at once.</w:t>
      </w:r>
    </w:p>
    <w:p>
      <w:pPr>
        <w:spacing w:after="60"/>
        <w:ind w:left="567"/>
      </w:pPr>
      <w:r>
        <w:rPr>
          <w:rFonts w:cs="Noto Serif Bengali" w:hAnsi="Noto Serif Bengali"/>
          <w:sz w:val="24"/>
        </w:rPr>
        <w:t>যে জনা ত আগে ধাঞা পারে ধরিবার ।</w:t>
      </w:r>
      <w:r>
        <w:br/>
      </w:r>
      <w:r>
        <w:rPr>
          <w:rFonts w:cs="Noto Serif Bengali" w:hAnsi="Noto Serif Bengali"/>
          <w:sz w:val="24"/>
        </w:rPr>
        <w:t>সেই জন খেলা জিনে কান্ধে চড়ে তার ॥ ৪৭৭ ॥</w:t>
      </w:r>
    </w:p>
    <w:p>
      <w:pPr>
        <w:spacing w:after="60"/>
        <w:jc w:val="both"/>
      </w:pPr>
      <w:r>
        <w:rPr>
          <w:b w:val="0"/>
          <w:i/>
        </w:rPr>
        <w:t>ye janā ta āge dhāñā pāre dharibāra |</w:t>
      </w:r>
      <w:r>
        <w:br/>
      </w:r>
      <w:r>
        <w:rPr>
          <w:b w:val="0"/>
          <w:i/>
        </w:rPr>
        <w:t>sei jana khelā jine kāndhe caṛe tāra || 477 ||</w:t>
      </w:r>
    </w:p>
    <w:p>
      <w:pPr>
        <w:spacing w:after="60"/>
        <w:jc w:val="both"/>
      </w:pPr>
      <w:r>
        <w:rPr>
          <w:b w:val="0"/>
          <w:i/>
        </w:rPr>
        <w:t>Word for word:</w:t>
      </w:r>
      <w:r>
        <w:t xml:space="preserve"> ye jana ta age dhana — whoever, running ahead; pare dharibara — can catch; sei jana khela jine — he wins the game; kandhe chade tara — rides on the other's shoulders</w:t>
      </w:r>
    </w:p>
    <w:p>
      <w:pPr>
        <w:spacing w:after="60"/>
        <w:ind w:left="510" w:hanging="510"/>
      </w:pPr>
      <w:r>
        <w:rPr>
          <w:b/>
          <w:i w:val="0"/>
        </w:rPr>
        <w:t>477.</w:t>
      </w:r>
      <w:r>
        <w:t xml:space="preserve"> Whoever can run ahead and catch [another]</w:t>
      </w:r>
      <w:r>
        <w:br/>
      </w:r>
      <w:r>
        <w:t>wins the game and rides on his shoulders.</w:t>
      </w:r>
    </w:p>
    <w:p>
      <w:pPr>
        <w:spacing w:after="60"/>
        <w:ind w:left="567"/>
      </w:pPr>
      <w:r>
        <w:rPr>
          <w:rFonts w:cs="Noto Serif Bengali" w:hAnsi="Noto Serif Bengali"/>
          <w:sz w:val="24"/>
        </w:rPr>
        <w:t>তার কান্ধে চড়ি তার পিঠে মারে ছাট ।</w:t>
      </w:r>
      <w:r>
        <w:br/>
      </w:r>
      <w:r>
        <w:rPr>
          <w:rFonts w:cs="Noto Serif Bengali" w:hAnsi="Noto Serif Bengali"/>
          <w:sz w:val="24"/>
        </w:rPr>
        <w:t>কান্ধে করি লঞা যায় সঙ্কেতের ঘাট ॥ ৪৭৮ ॥</w:t>
      </w:r>
    </w:p>
    <w:p>
      <w:pPr>
        <w:spacing w:after="60"/>
        <w:jc w:val="both"/>
      </w:pPr>
      <w:r>
        <w:rPr>
          <w:b w:val="0"/>
          <w:i/>
        </w:rPr>
        <w:t>tāra kāndhe caṛi tāra piṭhe māre chāṭa |</w:t>
      </w:r>
      <w:r>
        <w:br/>
      </w:r>
      <w:r>
        <w:rPr>
          <w:b w:val="0"/>
          <w:i/>
        </w:rPr>
        <w:t>kāndhe kari lañā yāẏa saṅketera ghāṭa || 478 ||</w:t>
      </w:r>
    </w:p>
    <w:p>
      <w:pPr>
        <w:spacing w:after="60"/>
        <w:jc w:val="both"/>
      </w:pPr>
      <w:r>
        <w:rPr>
          <w:b w:val="0"/>
          <w:i/>
        </w:rPr>
        <w:t>Word for word:</w:t>
      </w:r>
      <w:r>
        <w:t xml:space="preserve"> tara kandhe chadi — riding on his shoulders; tara pithe mare chhata — whips his back with a switch; kandhe kari lana yaya — [the other] carries him on his shoulders; sanketera ghata — to the agreed ghat</w:t>
      </w:r>
    </w:p>
    <w:p>
      <w:pPr>
        <w:spacing w:after="60"/>
        <w:ind w:left="510" w:hanging="510"/>
      </w:pPr>
      <w:r>
        <w:rPr>
          <w:b/>
          <w:i w:val="0"/>
        </w:rPr>
        <w:t>478.</w:t>
      </w:r>
      <w:r>
        <w:t xml:space="preserve"> Riding on his shoulders, he whips his back with a switch,</w:t>
      </w:r>
      <w:r>
        <w:br/>
      </w:r>
      <w:r>
        <w:t>and the other carries him on his shoulders to the agreed ghat."</w:t>
      </w:r>
    </w:p>
    <w:p>
      <w:pPr>
        <w:spacing w:after="60"/>
        <w:ind w:left="567"/>
      </w:pPr>
      <w:r>
        <w:rPr>
          <w:rFonts w:cs="Noto Serif Bengali" w:hAnsi="Noto Serif Bengali"/>
          <w:sz w:val="24"/>
        </w:rPr>
        <w:t>ইহা বলি শিশুসনে বালুকায় ধায় ।</w:t>
      </w:r>
      <w:r>
        <w:br/>
      </w:r>
      <w:r>
        <w:rPr>
          <w:rFonts w:cs="Noto Serif Bengali" w:hAnsi="Noto Serif Bengali"/>
          <w:sz w:val="24"/>
        </w:rPr>
        <w:t>মহাপরিশ্রমে ঘর্ম নিকলিছে গায় ॥ ৪৭৯ ॥</w:t>
      </w:r>
    </w:p>
    <w:p>
      <w:pPr>
        <w:spacing w:after="60"/>
        <w:jc w:val="both"/>
      </w:pPr>
      <w:r>
        <w:rPr>
          <w:b w:val="0"/>
          <w:i/>
        </w:rPr>
        <w:t>ihā bali śiśusane bālukāẏa dhāẏa |</w:t>
      </w:r>
      <w:r>
        <w:br/>
      </w:r>
      <w:r>
        <w:rPr>
          <w:b w:val="0"/>
          <w:i/>
        </w:rPr>
        <w:t>mahāpariśrame gharma nikaliche gāẏa || 479 ||</w:t>
      </w:r>
    </w:p>
    <w:p>
      <w:pPr>
        <w:spacing w:after="60"/>
        <w:jc w:val="both"/>
      </w:pPr>
      <w:r>
        <w:rPr>
          <w:b w:val="0"/>
          <w:i/>
        </w:rPr>
        <w:t>Word for word:</w:t>
      </w:r>
      <w:r>
        <w:t xml:space="preserve"> iha bali — saying this; shishusane — with the children; valukaya dhaya — runs over the sand; mahaparishrame — from great exertion; gharma nikalichhe gaya — sweat streams from His body</w:t>
      </w:r>
    </w:p>
    <w:p>
      <w:pPr>
        <w:spacing w:after="60"/>
        <w:ind w:left="510" w:hanging="510"/>
      </w:pPr>
      <w:r>
        <w:rPr>
          <w:b/>
          <w:i w:val="0"/>
        </w:rPr>
        <w:t>479.</w:t>
      </w:r>
      <w:r>
        <w:t xml:space="preserve"> Saying this, He runs over the sand with the children;</w:t>
      </w:r>
      <w:r>
        <w:br/>
      </w:r>
      <w:r>
        <w:t>from great exertion sweat streams down His body.</w:t>
      </w:r>
    </w:p>
    <w:p>
      <w:pPr>
        <w:spacing w:after="60"/>
        <w:ind w:left="567"/>
      </w:pPr>
      <w:r>
        <w:rPr>
          <w:rFonts w:cs="Noto Serif Bengali" w:hAnsi="Noto Serif Bengali"/>
          <w:sz w:val="24"/>
        </w:rPr>
        <w:t>হেনকালে জগন্নাথ মিশ্র পুরন্দর ।</w:t>
      </w:r>
      <w:r>
        <w:br/>
      </w:r>
      <w:r>
        <w:rPr>
          <w:rFonts w:cs="Noto Serif Bengali" w:hAnsi="Noto Serif Bengali"/>
          <w:sz w:val="24"/>
        </w:rPr>
        <w:t>স্নান করিবারে গেলা জাহ্নবীর তীর ॥ ৪৮০ ॥</w:t>
      </w:r>
    </w:p>
    <w:p>
      <w:pPr>
        <w:spacing w:after="60"/>
        <w:jc w:val="both"/>
      </w:pPr>
      <w:r>
        <w:rPr>
          <w:b w:val="0"/>
          <w:i/>
        </w:rPr>
        <w:t>henakāle jagannātha miśra purandara |</w:t>
      </w:r>
      <w:r>
        <w:br/>
      </w:r>
      <w:r>
        <w:rPr>
          <w:b w:val="0"/>
          <w:i/>
        </w:rPr>
        <w:t>snāna karibāre gelā jāhnabīra tīra || 480 ||</w:t>
      </w:r>
    </w:p>
    <w:p>
      <w:pPr>
        <w:spacing w:after="60"/>
        <w:jc w:val="both"/>
      </w:pPr>
      <w:r>
        <w:rPr>
          <w:b w:val="0"/>
          <w:i/>
        </w:rPr>
        <w:t>Word for word:</w:t>
      </w:r>
      <w:r>
        <w:t xml:space="preserve"> henakale — at that time; jagannatha mishra purandara — Jagannatha Mishra Purandara; snana karibare — to bathe; gela jahnavira tira — went to the bank of the Jahnavi</w:t>
      </w:r>
    </w:p>
    <w:p>
      <w:pPr>
        <w:spacing w:after="60"/>
        <w:ind w:left="510" w:hanging="510"/>
      </w:pPr>
      <w:r>
        <w:rPr>
          <w:b/>
          <w:i w:val="0"/>
        </w:rPr>
        <w:t>480.</w:t>
      </w:r>
      <w:r>
        <w:t xml:space="preserve"> At that time Jagannatha Mishra Purandara</w:t>
      </w:r>
      <w:r>
        <w:br/>
      </w:r>
      <w:r>
        <w:t>went to the bank of the Jahnavi to bathe.</w:t>
      </w:r>
    </w:p>
    <w:p>
      <w:pPr>
        <w:spacing w:after="60"/>
        <w:ind w:left="567"/>
      </w:pPr>
      <w:r>
        <w:rPr>
          <w:rFonts w:cs="Noto Serif Bengali" w:hAnsi="Noto Serif Bengali"/>
          <w:sz w:val="24"/>
        </w:rPr>
        <w:t>দেখিয়া পুত্রের খেলা ক্রোধ উপজিল ।</w:t>
      </w:r>
      <w:r>
        <w:br/>
      </w:r>
      <w:r>
        <w:rPr>
          <w:rFonts w:cs="Noto Serif Bengali" w:hAnsi="Noto Serif Bengali"/>
          <w:sz w:val="24"/>
        </w:rPr>
        <w:t>পরিশ্রম দেখি হিয়া পুড়িতে লাগিল ॥ ৪৮১ ॥</w:t>
      </w:r>
    </w:p>
    <w:p>
      <w:pPr>
        <w:spacing w:after="60"/>
        <w:jc w:val="both"/>
      </w:pPr>
      <w:r>
        <w:rPr>
          <w:b w:val="0"/>
          <w:i/>
        </w:rPr>
        <w:t>dekhiẏā putrera khelā krodha upajila |</w:t>
      </w:r>
      <w:r>
        <w:br/>
      </w:r>
      <w:r>
        <w:rPr>
          <w:b w:val="0"/>
          <w:i/>
        </w:rPr>
        <w:t>pariśrama dekhi hiẏā puṛite lāgila || 481 ||</w:t>
      </w:r>
    </w:p>
    <w:p>
      <w:pPr>
        <w:spacing w:after="60"/>
        <w:jc w:val="both"/>
      </w:pPr>
      <w:r>
        <w:rPr>
          <w:b w:val="0"/>
          <w:i/>
        </w:rPr>
        <w:t>Word for word:</w:t>
      </w:r>
      <w:r>
        <w:t xml:space="preserve"> dekhiya putrera khela — seeing his son's game; krodha upajila — anger arose; parishrama dekhi — seeing the exhaustion; hiya pudite lagila — his heart began to burn</w:t>
      </w:r>
    </w:p>
    <w:p>
      <w:pPr>
        <w:spacing w:after="60"/>
        <w:ind w:left="510" w:hanging="510"/>
      </w:pPr>
      <w:r>
        <w:rPr>
          <w:b/>
          <w:i w:val="0"/>
        </w:rPr>
        <w:t>481.</w:t>
      </w:r>
      <w:r>
        <w:t xml:space="preserve"> Seeing his son's game, he grew angry;</w:t>
      </w:r>
      <w:r>
        <w:br/>
      </w:r>
      <w:r>
        <w:t>seeing Him so worn out, the father's heart began to burn:</w:t>
      </w:r>
    </w:p>
    <w:p>
      <w:pPr>
        <w:spacing w:after="60"/>
        <w:ind w:left="567"/>
      </w:pPr>
      <w:r>
        <w:rPr>
          <w:rFonts w:cs="Noto Serif Bengali" w:hAnsi="Noto Serif Bengali"/>
          <w:sz w:val="24"/>
        </w:rPr>
        <w:t>সুবর্ণ-পদ্ম যেন আতপেতে ম্লান ।</w:t>
      </w:r>
      <w:r>
        <w:br/>
      </w:r>
      <w:r>
        <w:rPr>
          <w:rFonts w:cs="Noto Serif Bengali" w:hAnsi="Noto Serif Bengali"/>
          <w:sz w:val="24"/>
        </w:rPr>
        <w:t>মধু নিকলয়ে যেন বদনের ঘাম ॥ ৪৮২ ॥</w:t>
      </w:r>
    </w:p>
    <w:p>
      <w:pPr>
        <w:spacing w:after="60"/>
        <w:jc w:val="both"/>
      </w:pPr>
      <w:r>
        <w:rPr>
          <w:b w:val="0"/>
          <w:i/>
        </w:rPr>
        <w:t>subarṇa-padma yena ātapete mlāna |</w:t>
      </w:r>
      <w:r>
        <w:br/>
      </w:r>
      <w:r>
        <w:rPr>
          <w:b w:val="0"/>
          <w:i/>
        </w:rPr>
        <w:t>madhu nikalaẏe yena badanera ghāma || 482 ||</w:t>
      </w:r>
    </w:p>
    <w:p>
      <w:pPr>
        <w:spacing w:after="60"/>
        <w:jc w:val="both"/>
      </w:pPr>
      <w:r>
        <w:rPr>
          <w:b w:val="0"/>
          <w:i/>
        </w:rPr>
        <w:t>Word for word:</w:t>
      </w:r>
      <w:r>
        <w:t xml:space="preserve"> suvarna-padma yena — as if a golden lotus; atapete mlana — wilted in the heat; madhu nikalaye yena — as if honey oozes; vadanera ghama — the sweat on the face</w:t>
      </w:r>
    </w:p>
    <w:p>
      <w:pPr>
        <w:spacing w:after="60"/>
        <w:ind w:left="510" w:hanging="510"/>
      </w:pPr>
      <w:r>
        <w:rPr>
          <w:b/>
          <w:i w:val="0"/>
        </w:rPr>
        <w:t>482.</w:t>
      </w:r>
      <w:r>
        <w:t xml:space="preserve"> it was as if a golden lotus had wilted in the heat,</w:t>
      </w:r>
      <w:r>
        <w:br/>
      </w:r>
      <w:r>
        <w:t>and the sweat on His face was like honey oozing out.</w:t>
      </w:r>
    </w:p>
    <w:p>
      <w:pPr>
        <w:spacing w:after="60"/>
        <w:ind w:left="567"/>
      </w:pPr>
      <w:r>
        <w:rPr>
          <w:rFonts w:cs="Noto Serif Bengali" w:hAnsi="Noto Serif Bengali"/>
          <w:sz w:val="24"/>
        </w:rPr>
        <w:t>ডাকিতে ডাকিতে মিশ্র যায় পাছে পাছে ।</w:t>
      </w:r>
      <w:r>
        <w:br/>
      </w:r>
      <w:r>
        <w:rPr>
          <w:rFonts w:cs="Noto Serif Bengali" w:hAnsi="Noto Serif Bengali"/>
          <w:sz w:val="24"/>
        </w:rPr>
        <w:t>পিতা দেখি বিশ্বম্ভর পাইল বড় লাজে ॥ ৪৮৩ ॥</w:t>
      </w:r>
    </w:p>
    <w:p>
      <w:pPr>
        <w:spacing w:after="60"/>
        <w:jc w:val="both"/>
      </w:pPr>
      <w:r>
        <w:rPr>
          <w:b w:val="0"/>
          <w:i/>
        </w:rPr>
        <w:t>ḍākite ḍākite miśra yāẏa pāche pāche |</w:t>
      </w:r>
      <w:r>
        <w:br/>
      </w:r>
      <w:r>
        <w:rPr>
          <w:b w:val="0"/>
          <w:i/>
        </w:rPr>
        <w:t>pitā dekhi biśbambhara pāila baṛa lāje || 483 ||</w:t>
      </w:r>
    </w:p>
    <w:p>
      <w:pPr>
        <w:spacing w:after="60"/>
        <w:jc w:val="both"/>
      </w:pPr>
      <w:r>
        <w:rPr>
          <w:b w:val="0"/>
          <w:i/>
        </w:rPr>
        <w:t>Word for word:</w:t>
      </w:r>
      <w:r>
        <w:t xml:space="preserve"> dakite dakite — calling and calling; mishra yaya pachhe pachhe — Mishra follows behind; pita dekhi — seeing His father; vishvambhara paila bada laje — Vishvambhara was greatly abashed</w:t>
      </w:r>
    </w:p>
    <w:p>
      <w:pPr>
        <w:spacing w:after="60"/>
        <w:ind w:left="510" w:hanging="510"/>
      </w:pPr>
      <w:r>
        <w:rPr>
          <w:b/>
          <w:i w:val="0"/>
        </w:rPr>
        <w:t>483.</w:t>
      </w:r>
      <w:r>
        <w:t xml:space="preserve"> Calling out again and again, Mishra follows Him;</w:t>
      </w:r>
      <w:r>
        <w:br/>
      </w:r>
      <w:r>
        <w:t>seeing His father, Vishvambhara was greatly abashed.</w:t>
      </w:r>
    </w:p>
    <w:p>
      <w:pPr>
        <w:spacing w:after="60"/>
        <w:ind w:left="567"/>
      </w:pPr>
      <w:r>
        <w:rPr>
          <w:rFonts w:cs="Noto Serif Bengali" w:hAnsi="Noto Serif Bengali"/>
          <w:sz w:val="24"/>
        </w:rPr>
        <w:t>লাজে মুখ নাহি তুলে অন্তরে তরাস ।</w:t>
      </w:r>
      <w:r>
        <w:br/>
      </w:r>
      <w:r>
        <w:rPr>
          <w:rFonts w:cs="Noto Serif Bengali" w:hAnsi="Noto Serif Bengali"/>
          <w:sz w:val="24"/>
        </w:rPr>
        <w:t>আপনি পণ্ডিত গেলা গোরাচাঁদের পাশ ॥ ৪৮৪ ॥</w:t>
      </w:r>
    </w:p>
    <w:p>
      <w:pPr>
        <w:spacing w:after="60"/>
        <w:jc w:val="both"/>
      </w:pPr>
      <w:r>
        <w:rPr>
          <w:b w:val="0"/>
          <w:i/>
        </w:rPr>
        <w:t>lāje mukha nāhi tule antare tarāsa |</w:t>
      </w:r>
      <w:r>
        <w:br/>
      </w:r>
      <w:r>
        <w:rPr>
          <w:b w:val="0"/>
          <w:i/>
        </w:rPr>
        <w:t>āpani paṇḍita gelā gorācāṁdera pāśa || 484 ||</w:t>
      </w:r>
    </w:p>
    <w:p>
      <w:pPr>
        <w:spacing w:after="60"/>
        <w:jc w:val="both"/>
      </w:pPr>
      <w:r>
        <w:rPr>
          <w:b w:val="0"/>
          <w:i/>
        </w:rPr>
        <w:t>Word for word:</w:t>
      </w:r>
      <w:r>
        <w:t xml:space="preserve"> laje mukha nahi tule — out of shame does not raise His face; antare tarasa — fear within; apani pandita — the pandit himself; gela gorachandera pasha — went to Gorachand</w:t>
      </w:r>
    </w:p>
    <w:p>
      <w:pPr>
        <w:spacing w:after="60"/>
        <w:ind w:left="510" w:hanging="510"/>
      </w:pPr>
      <w:r>
        <w:rPr>
          <w:b/>
          <w:i w:val="0"/>
        </w:rPr>
        <w:t>484.</w:t>
      </w:r>
      <w:r>
        <w:t xml:space="preserve"> Out of shame He does not raise His face, fear in His heart;</w:t>
      </w:r>
      <w:r>
        <w:br/>
      </w:r>
      <w:r>
        <w:t>the pandit himself went up to Gorachand,</w:t>
      </w:r>
    </w:p>
    <w:p>
      <w:pPr>
        <w:spacing w:after="60"/>
        <w:ind w:left="567"/>
      </w:pPr>
      <w:r>
        <w:rPr>
          <w:rFonts w:cs="Noto Serif Bengali" w:hAnsi="Noto Serif Bengali"/>
          <w:sz w:val="24"/>
        </w:rPr>
        <w:t>করে ধরি লঞা আইলা আপন কুমার ।</w:t>
      </w:r>
      <w:r>
        <w:br/>
      </w:r>
      <w:r>
        <w:rPr>
          <w:rFonts w:cs="Noto Serif Bengali" w:hAnsi="Noto Serif Bengali"/>
          <w:sz w:val="24"/>
        </w:rPr>
        <w:t>সকল বালক গেলা ঘর আপনার ॥ ৪৮৫ ॥</w:t>
      </w:r>
    </w:p>
    <w:p>
      <w:pPr>
        <w:spacing w:after="60"/>
        <w:jc w:val="both"/>
      </w:pPr>
      <w:r>
        <w:rPr>
          <w:b w:val="0"/>
          <w:i/>
        </w:rPr>
        <w:t>kare dhari lañā āilā āpana kumāra |</w:t>
      </w:r>
      <w:r>
        <w:br/>
      </w:r>
      <w:r>
        <w:rPr>
          <w:b w:val="0"/>
          <w:i/>
        </w:rPr>
        <w:t>sakala bālaka gelā ghara āpanāra || 485 ||</w:t>
      </w:r>
    </w:p>
    <w:p>
      <w:pPr>
        <w:spacing w:after="60"/>
        <w:jc w:val="both"/>
      </w:pPr>
      <w:r>
        <w:rPr>
          <w:b w:val="0"/>
          <w:i/>
        </w:rPr>
        <w:t>Word for word:</w:t>
      </w:r>
      <w:r>
        <w:t xml:space="preserve"> kare dhari — taking by the hand; lana aila apana kumara — brought his son away; sakala balaka — all the boys; gela ghara apanara — went to their homes</w:t>
      </w:r>
    </w:p>
    <w:p>
      <w:pPr>
        <w:spacing w:after="60"/>
        <w:ind w:left="510" w:hanging="510"/>
      </w:pPr>
      <w:r>
        <w:rPr>
          <w:b/>
          <w:i w:val="0"/>
        </w:rPr>
        <w:t>485.</w:t>
      </w:r>
      <w:r>
        <w:t xml:space="preserve"> took Him by the hand and led his son away;</w:t>
      </w:r>
      <w:r>
        <w:br/>
      </w:r>
      <w:r>
        <w:t>all the boys went off to their homes.</w:t>
      </w:r>
    </w:p>
    <w:p>
      <w:pPr>
        <w:spacing w:after="60"/>
        <w:ind w:left="567"/>
      </w:pPr>
      <w:r>
        <w:rPr>
          <w:rFonts w:cs="Noto Serif Bengali" w:hAnsi="Noto Serif Bengali"/>
          <w:sz w:val="24"/>
        </w:rPr>
        <w:t>জগন্নাথ গঙ্গাস্নান করি আইলা ঘর ।</w:t>
      </w:r>
      <w:r>
        <w:br/>
      </w:r>
      <w:r>
        <w:rPr>
          <w:rFonts w:cs="Noto Serif Bengali" w:hAnsi="Noto Serif Bengali"/>
          <w:sz w:val="24"/>
        </w:rPr>
        <w:t>ঘরে আসি গোরাচাঁদে গঞ্জিলা বিস্তর ॥ ৪৮৬ ॥</w:t>
      </w:r>
    </w:p>
    <w:p>
      <w:pPr>
        <w:spacing w:after="60"/>
        <w:jc w:val="both"/>
      </w:pPr>
      <w:r>
        <w:rPr>
          <w:b w:val="0"/>
          <w:i/>
        </w:rPr>
        <w:t>jagannātha gaṅgāsnāna kari āilā ghara |</w:t>
      </w:r>
      <w:r>
        <w:br/>
      </w:r>
      <w:r>
        <w:rPr>
          <w:b w:val="0"/>
          <w:i/>
        </w:rPr>
        <w:t>ghare āsi gorācāṁde gañjilā bistara || 486 ||</w:t>
      </w:r>
    </w:p>
    <w:p>
      <w:pPr>
        <w:spacing w:after="60"/>
        <w:jc w:val="both"/>
      </w:pPr>
      <w:r>
        <w:rPr>
          <w:b w:val="0"/>
          <w:i/>
        </w:rPr>
        <w:t>Word for word:</w:t>
      </w:r>
      <w:r>
        <w:t xml:space="preserve"> jagannatha gangasnana kari — Jagannatha, having bathed in the Ganga; aila ghara — came home; ghare asi — coming home; gorachande ganjila vistara — scolded Gorachand at length</w:t>
      </w:r>
    </w:p>
    <w:p>
      <w:pPr>
        <w:spacing w:after="60"/>
        <w:ind w:left="510" w:hanging="510"/>
      </w:pPr>
      <w:r>
        <w:rPr>
          <w:b/>
          <w:i w:val="0"/>
        </w:rPr>
        <w:t>486.</w:t>
      </w:r>
      <w:r>
        <w:t xml:space="preserve"> Having bathed in the Ganga, Jagannatha came home</w:t>
      </w:r>
      <w:r>
        <w:br/>
      </w:r>
      <w:r>
        <w:t>and, on coming home, scolded Gorachand at length:</w:t>
      </w:r>
    </w:p>
    <w:p>
      <w:pPr>
        <w:spacing w:after="60"/>
        <w:ind w:left="567"/>
      </w:pPr>
      <w:r>
        <w:rPr>
          <w:rFonts w:cs="Noto Serif Bengali" w:hAnsi="Noto Serif Bengali"/>
          <w:sz w:val="24"/>
        </w:rPr>
        <w:t>পাঠ সাঠ গেল তোর অধমের হেন ।</w:t>
      </w:r>
      <w:r>
        <w:br/>
      </w:r>
      <w:r>
        <w:rPr>
          <w:rFonts w:cs="Noto Serif Bengali" w:hAnsi="Noto Serif Bengali"/>
          <w:sz w:val="24"/>
        </w:rPr>
        <w:t>কুবুদ্ধি হইয়া কেনে বুল অনুক্ষণ ॥ ৪৮৭ ॥</w:t>
      </w:r>
    </w:p>
    <w:p>
      <w:pPr>
        <w:spacing w:after="60"/>
        <w:jc w:val="both"/>
      </w:pPr>
      <w:r>
        <w:rPr>
          <w:b w:val="0"/>
          <w:i/>
        </w:rPr>
        <w:t>pāṭha sāṭha gela tora adhamera hena |</w:t>
      </w:r>
      <w:r>
        <w:br/>
      </w:r>
      <w:r>
        <w:rPr>
          <w:b w:val="0"/>
          <w:i/>
        </w:rPr>
        <w:t>kubuddhi haiẏā kene bula anukṣaṇa || 487 ||</w:t>
      </w:r>
    </w:p>
    <w:p>
      <w:pPr>
        <w:spacing w:after="60"/>
        <w:jc w:val="both"/>
      </w:pPr>
      <w:r>
        <w:rPr>
          <w:b w:val="0"/>
          <w:i/>
        </w:rPr>
        <w:t>Word for word:</w:t>
      </w:r>
      <w:r>
        <w:t xml:space="preserve"> patha-satha gela tora — all your studies are ruined; adhamera hena — like a good-for-nothing's; kubuddhi haiya — being foolish; kene bula anukshana — why do you roam about all the time</w:t>
      </w:r>
    </w:p>
    <w:p>
      <w:pPr>
        <w:spacing w:after="60"/>
        <w:ind w:left="510" w:hanging="510"/>
      </w:pPr>
      <w:r>
        <w:rPr>
          <w:b/>
          <w:i w:val="0"/>
        </w:rPr>
        <w:t>487.</w:t>
      </w:r>
      <w:r>
        <w:t xml:space="preserve"> "All Your studies are ruined, as with some good-for-nothing!</w:t>
      </w:r>
      <w:r>
        <w:br/>
      </w:r>
      <w:r>
        <w:t>Why, with Your foolish mind, do You roam about all the time?</w:t>
      </w:r>
    </w:p>
    <w:p>
      <w:pPr>
        <w:spacing w:after="60"/>
        <w:ind w:left="567"/>
      </w:pPr>
      <w:r>
        <w:rPr>
          <w:rFonts w:cs="Noto Serif Bengali" w:hAnsi="Noto Serif Bengali"/>
          <w:sz w:val="24"/>
        </w:rPr>
        <w:t>ব্রাহ্মণকুমার হঞা নাহিক আচার ।</w:t>
      </w:r>
      <w:r>
        <w:br/>
      </w:r>
      <w:r>
        <w:rPr>
          <w:rFonts w:cs="Noto Serif Bengali" w:hAnsi="Noto Serif Bengali"/>
          <w:sz w:val="24"/>
        </w:rPr>
        <w:t>ইহার উচিত ফল দিতেছি তোমার ॥ ৪৮৮ ॥</w:t>
      </w:r>
    </w:p>
    <w:p>
      <w:pPr>
        <w:spacing w:after="60"/>
        <w:jc w:val="both"/>
      </w:pPr>
      <w:r>
        <w:rPr>
          <w:b w:val="0"/>
          <w:i/>
        </w:rPr>
        <w:t>brāhmaṇakumāra hañā nāhika ācāra |</w:t>
      </w:r>
      <w:r>
        <w:br/>
      </w:r>
      <w:r>
        <w:rPr>
          <w:b w:val="0"/>
          <w:i/>
        </w:rPr>
        <w:t>ihāra ucita phala ditechi tomāra || 488 ||</w:t>
      </w:r>
    </w:p>
    <w:p>
      <w:pPr>
        <w:spacing w:after="60"/>
        <w:jc w:val="both"/>
      </w:pPr>
      <w:r>
        <w:rPr>
          <w:b w:val="0"/>
          <w:i/>
        </w:rPr>
        <w:t>Word for word:</w:t>
      </w:r>
      <w:r>
        <w:t xml:space="preserve"> brahmana-kumara hana — being a brahmana's son; nahika achara — there is no proper conduct; ihara uchita phala — the fitting fruit of this; ditechhi tomara — I am giving you</w:t>
      </w:r>
    </w:p>
    <w:p>
      <w:pPr>
        <w:spacing w:after="60"/>
        <w:ind w:left="510" w:hanging="510"/>
      </w:pPr>
      <w:r>
        <w:rPr>
          <w:b/>
          <w:i w:val="0"/>
        </w:rPr>
        <w:t>488.</w:t>
      </w:r>
      <w:r>
        <w:t xml:space="preserve"> You are a brahmana's son, yet You have no proper conduct —</w:t>
      </w:r>
      <w:r>
        <w:br/>
      </w:r>
      <w:r>
        <w:t>I am giving You now the fruit You deserve."</w:t>
      </w:r>
    </w:p>
    <w:p>
      <w:pPr>
        <w:spacing w:after="60"/>
        <w:ind w:left="567"/>
      </w:pPr>
      <w:r>
        <w:rPr>
          <w:rFonts w:cs="Noto Serif Bengali" w:hAnsi="Noto Serif Bengali"/>
          <w:sz w:val="24"/>
        </w:rPr>
        <w:t>ইহা বলি জগন্নাথ হাথে ছাট ধরি ।</w:t>
      </w:r>
      <w:r>
        <w:br/>
      </w:r>
      <w:r>
        <w:rPr>
          <w:rFonts w:cs="Noto Serif Bengali" w:hAnsi="Noto Serif Bengali"/>
          <w:sz w:val="24"/>
        </w:rPr>
        <w:t>তর্জন করিতে শচী তার হাথে ধরি ॥ ৪৮৯ ॥</w:t>
      </w:r>
    </w:p>
    <w:p>
      <w:pPr>
        <w:spacing w:after="60"/>
        <w:jc w:val="both"/>
      </w:pPr>
      <w:r>
        <w:rPr>
          <w:b w:val="0"/>
          <w:i/>
        </w:rPr>
        <w:t>ihā bali jagannātha hāthe chāṭa dhari |</w:t>
      </w:r>
      <w:r>
        <w:br/>
      </w:r>
      <w:r>
        <w:rPr>
          <w:b w:val="0"/>
          <w:i/>
        </w:rPr>
        <w:t>tarjana karite śacī tāra hāthe dhari || 489 ||</w:t>
      </w:r>
    </w:p>
    <w:p>
      <w:pPr>
        <w:spacing w:after="60"/>
        <w:jc w:val="both"/>
      </w:pPr>
      <w:r>
        <w:rPr>
          <w:b w:val="0"/>
          <w:i/>
        </w:rPr>
        <w:t>Word for word:</w:t>
      </w:r>
      <w:r>
        <w:t xml:space="preserve"> iha bali — saying this; jagannatha hathe chhata dhari — Jagannatha, taking a switch in hand; tarjana karite — as he threatened; shachi tara hathe dhari — Shachi caught his hand</w:t>
      </w:r>
    </w:p>
    <w:p>
      <w:pPr>
        <w:spacing w:after="60"/>
        <w:ind w:left="510" w:hanging="510"/>
      </w:pPr>
      <w:r>
        <w:rPr>
          <w:b/>
          <w:i w:val="0"/>
        </w:rPr>
        <w:t>489.</w:t>
      </w:r>
      <w:r>
        <w:t xml:space="preserve"> Saying this, Jagannatha took a switch in his hand;</w:t>
      </w:r>
      <w:r>
        <w:br/>
      </w:r>
      <w:r>
        <w:t>as he threatened, Shachi caught hold of his hand:</w:t>
      </w:r>
    </w:p>
    <w:p>
      <w:pPr>
        <w:spacing w:after="60"/>
        <w:ind w:left="567"/>
      </w:pPr>
      <w:r>
        <w:rPr>
          <w:rFonts w:cs="Noto Serif Bengali" w:hAnsi="Noto Serif Bengali"/>
          <w:sz w:val="24"/>
        </w:rPr>
        <w:t>না মারিহ পুত্র মোর না খেলিবে আর ।</w:t>
      </w:r>
      <w:r>
        <w:br/>
      </w:r>
      <w:r>
        <w:rPr>
          <w:rFonts w:cs="Noto Serif Bengali" w:hAnsi="Noto Serif Bengali"/>
          <w:sz w:val="24"/>
        </w:rPr>
        <w:t>সর্বদা পড়িবে কাছে থাকিয়া তোমার ॥ ৪৯০ ॥</w:t>
      </w:r>
    </w:p>
    <w:p>
      <w:pPr>
        <w:spacing w:after="60"/>
        <w:jc w:val="both"/>
      </w:pPr>
      <w:r>
        <w:rPr>
          <w:b w:val="0"/>
          <w:i/>
        </w:rPr>
        <w:t>nā māriha putra mora nā khelibe āra |</w:t>
      </w:r>
      <w:r>
        <w:br/>
      </w:r>
      <w:r>
        <w:rPr>
          <w:b w:val="0"/>
          <w:i/>
        </w:rPr>
        <w:t>sarbadā paṛibe kāche thākiẏā tomāra || 490 ||</w:t>
      </w:r>
    </w:p>
    <w:p>
      <w:pPr>
        <w:spacing w:after="60"/>
        <w:jc w:val="both"/>
      </w:pPr>
      <w:r>
        <w:rPr>
          <w:b w:val="0"/>
          <w:i/>
        </w:rPr>
        <w:t>Word for word:</w:t>
      </w:r>
      <w:r>
        <w:t xml:space="preserve"> na mariha putra mora — do not beat my son; na khelibe ara — He will not play any more; sarvada padibe — He will always study; kachhe thakiya tomara — staying near you</w:t>
      </w:r>
    </w:p>
    <w:p>
      <w:pPr>
        <w:spacing w:after="60"/>
        <w:ind w:left="510" w:hanging="510"/>
      </w:pPr>
      <w:r>
        <w:rPr>
          <w:b/>
          <w:i w:val="0"/>
        </w:rPr>
        <w:t>490.</w:t>
      </w:r>
      <w:r>
        <w:t xml:space="preserve"> "Do not beat my son! He will not play any more;</w:t>
      </w:r>
      <w:r>
        <w:br/>
      </w:r>
      <w:r>
        <w:t>He will always study, sitting beside you."</w:t>
      </w:r>
    </w:p>
    <w:p>
      <w:pPr>
        <w:spacing w:after="60"/>
        <w:ind w:left="567"/>
      </w:pPr>
      <w:r>
        <w:rPr>
          <w:rFonts w:cs="Noto Serif Bengali" w:hAnsi="Noto Serif Bengali"/>
          <w:sz w:val="24"/>
        </w:rPr>
        <w:t>বিশ্বম্ভর সান্ধাইলা জননীর কোলে ।</w:t>
      </w:r>
      <w:r>
        <w:br/>
      </w:r>
      <w:r>
        <w:rPr>
          <w:rFonts w:cs="Noto Serif Bengali" w:hAnsi="Noto Serif Bengali"/>
          <w:sz w:val="24"/>
        </w:rPr>
        <w:t>না খেলিব না খেলিব ধীরে ধীরে বোলে ॥ ৪৯১ ॥</w:t>
      </w:r>
    </w:p>
    <w:p>
      <w:pPr>
        <w:spacing w:after="60"/>
        <w:jc w:val="both"/>
      </w:pPr>
      <w:r>
        <w:rPr>
          <w:b w:val="0"/>
          <w:i/>
        </w:rPr>
        <w:t>biśbambhara sāndhāilā jananīra kole |</w:t>
      </w:r>
      <w:r>
        <w:br/>
      </w:r>
      <w:r>
        <w:rPr>
          <w:b w:val="0"/>
          <w:i/>
        </w:rPr>
        <w:t>nā kheliba nā kheliba dhīre dhīre bole || 491 ||</w:t>
      </w:r>
    </w:p>
    <w:p>
      <w:pPr>
        <w:spacing w:after="60"/>
        <w:jc w:val="both"/>
      </w:pPr>
      <w:r>
        <w:rPr>
          <w:b w:val="0"/>
          <w:i/>
        </w:rPr>
        <w:t>Word for word:</w:t>
      </w:r>
      <w:r>
        <w:t xml:space="preserve"> vishvambhara sandhaila — Vishvambhara slipped into; jananira kole — His mother's lap; na kheliba na kheliba — "I won't play, I won't play"; dhire dhire bole — says very softly</w:t>
      </w:r>
    </w:p>
    <w:p>
      <w:pPr>
        <w:spacing w:after="60"/>
        <w:ind w:left="510" w:hanging="510"/>
      </w:pPr>
      <w:r>
        <w:rPr>
          <w:b/>
          <w:i w:val="0"/>
        </w:rPr>
        <w:t>491.</w:t>
      </w:r>
      <w:r>
        <w:t xml:space="preserve"> Vishvambhara hid in His mother's lap</w:t>
      </w:r>
      <w:r>
        <w:br/>
      </w:r>
      <w:r>
        <w:t>and says very softly, "I won't play, I won't play."</w:t>
      </w:r>
    </w:p>
    <w:p>
      <w:pPr>
        <w:spacing w:after="60"/>
        <w:ind w:left="567"/>
      </w:pPr>
      <w:r>
        <w:rPr>
          <w:rFonts w:cs="Noto Serif Bengali" w:hAnsi="Noto Serif Bengali"/>
          <w:sz w:val="24"/>
        </w:rPr>
        <w:t>জগন্নাথে পাছে করি পুত্র আগোরিয়া ।</w:t>
      </w:r>
      <w:r>
        <w:br/>
      </w:r>
      <w:r>
        <w:rPr>
          <w:rFonts w:cs="Noto Serif Bengali" w:hAnsi="Noto Serif Bengali"/>
          <w:sz w:val="24"/>
        </w:rPr>
        <w:t>না মারিহ পুত্র মোর মৈল ডরাইয়া ॥ ৪৯২ ॥</w:t>
      </w:r>
    </w:p>
    <w:p>
      <w:pPr>
        <w:spacing w:after="60"/>
        <w:jc w:val="both"/>
      </w:pPr>
      <w:r>
        <w:rPr>
          <w:b w:val="0"/>
          <w:i/>
        </w:rPr>
        <w:t>jagannāthe pāche kari putra āgoriẏā |</w:t>
      </w:r>
      <w:r>
        <w:br/>
      </w:r>
      <w:r>
        <w:rPr>
          <w:b w:val="0"/>
          <w:i/>
        </w:rPr>
        <w:t>nā māriha putra mora maila ḍarāiẏā || 492 ||</w:t>
      </w:r>
    </w:p>
    <w:p>
      <w:pPr>
        <w:spacing w:after="60"/>
        <w:jc w:val="both"/>
      </w:pPr>
      <w:r>
        <w:rPr>
          <w:b w:val="0"/>
          <w:i/>
        </w:rPr>
        <w:t>Word for word:</w:t>
      </w:r>
      <w:r>
        <w:t xml:space="preserve"> jagannathe pachhe kari — pushing Jagannatha back; putra agoriya — shielding the son; na mariha putra mora — do not beat my son; maila daraiya — He is dying of fright</w:t>
      </w:r>
    </w:p>
    <w:p>
      <w:pPr>
        <w:spacing w:after="60"/>
        <w:ind w:left="510" w:hanging="510"/>
      </w:pPr>
      <w:r>
        <w:rPr>
          <w:b/>
          <w:i w:val="0"/>
        </w:rPr>
        <w:t>492.</w:t>
      </w:r>
      <w:r>
        <w:t xml:space="preserve"> Pushing Jagannatha back and shielding her son,</w:t>
      </w:r>
      <w:r>
        <w:br/>
      </w:r>
      <w:r>
        <w:t>[Shachi says:] "Do not beat my son — He is dying of fright!"</w:t>
      </w:r>
    </w:p>
    <w:p>
      <w:pPr>
        <w:spacing w:after="60"/>
        <w:ind w:left="567"/>
      </w:pPr>
      <w:r>
        <w:rPr>
          <w:rFonts w:cs="Noto Serif Bengali" w:hAnsi="Noto Serif Bengali"/>
          <w:sz w:val="24"/>
        </w:rPr>
        <w:t>ইহা বলি শচীদেবী পুত্র করি কোলে ।</w:t>
      </w:r>
      <w:r>
        <w:br/>
      </w:r>
      <w:r>
        <w:rPr>
          <w:rFonts w:cs="Noto Serif Bengali" w:hAnsi="Noto Serif Bengali"/>
          <w:sz w:val="24"/>
        </w:rPr>
        <w:t>বয়ান মুছিল অঙ্গ-বসন-অঞ্চলে ॥ ৪৯৩ ॥</w:t>
      </w:r>
    </w:p>
    <w:p>
      <w:pPr>
        <w:spacing w:after="60"/>
        <w:jc w:val="both"/>
      </w:pPr>
      <w:r>
        <w:rPr>
          <w:b w:val="0"/>
          <w:i/>
        </w:rPr>
        <w:t>ihā bali śacīdebī putra kari kole |</w:t>
      </w:r>
      <w:r>
        <w:br/>
      </w:r>
      <w:r>
        <w:rPr>
          <w:b w:val="0"/>
          <w:i/>
        </w:rPr>
        <w:t>baẏāna muchila aṅga-basana-añcale || 493 ||</w:t>
      </w:r>
    </w:p>
    <w:p>
      <w:pPr>
        <w:spacing w:after="60"/>
        <w:jc w:val="both"/>
      </w:pPr>
      <w:r>
        <w:rPr>
          <w:b w:val="0"/>
          <w:i/>
        </w:rPr>
        <w:t>Word for word:</w:t>
      </w:r>
      <w:r>
        <w:t xml:space="preserve"> iha bali — saying this; shachidevi putra kari kole — Shachi-devi, taking her son on her lap; bayana muchhila — wiped His face; anga-vasana-anchale — with the end of her garment</w:t>
      </w:r>
    </w:p>
    <w:p>
      <w:pPr>
        <w:spacing w:after="60"/>
        <w:ind w:left="510" w:hanging="510"/>
      </w:pPr>
      <w:r>
        <w:rPr>
          <w:b/>
          <w:i w:val="0"/>
        </w:rPr>
        <w:t>493.</w:t>
      </w:r>
      <w:r>
        <w:t xml:space="preserve"> Saying this, Shachi-devi took her son on her lap</w:t>
      </w:r>
      <w:r>
        <w:br/>
      </w:r>
      <w:r>
        <w:t>and wiped His face with the end of her sari.</w:t>
      </w:r>
    </w:p>
    <w:p>
      <w:pPr>
        <w:spacing w:after="60"/>
        <w:ind w:left="567"/>
      </w:pPr>
      <w:r>
        <w:rPr>
          <w:rFonts w:cs="Noto Serif Bengali" w:hAnsi="Noto Serif Bengali"/>
          <w:sz w:val="24"/>
        </w:rPr>
        <w:t>না পড়ুক পুত্র মোর হউক মুরুখ ।</w:t>
      </w:r>
      <w:r>
        <w:br/>
      </w:r>
      <w:r>
        <w:rPr>
          <w:rFonts w:cs="Noto Serif Bengali" w:hAnsi="Noto Serif Bengali"/>
          <w:sz w:val="24"/>
        </w:rPr>
        <w:t>মুরুখ হইয়া শত বরিষ জীউক ॥ ৪৯৪ ॥</w:t>
      </w:r>
    </w:p>
    <w:p>
      <w:pPr>
        <w:spacing w:after="60"/>
        <w:jc w:val="both"/>
      </w:pPr>
      <w:r>
        <w:rPr>
          <w:b w:val="0"/>
          <w:i/>
        </w:rPr>
        <w:t>nā paṛuka putra mora hauka murukha |</w:t>
      </w:r>
      <w:r>
        <w:br/>
      </w:r>
      <w:r>
        <w:rPr>
          <w:b w:val="0"/>
          <w:i/>
        </w:rPr>
        <w:t>murukha haiẏā śata bariṣa jīuka || 494 ||</w:t>
      </w:r>
    </w:p>
    <w:p>
      <w:pPr>
        <w:spacing w:after="60"/>
        <w:jc w:val="both"/>
      </w:pPr>
      <w:r>
        <w:rPr>
          <w:b w:val="0"/>
          <w:i/>
        </w:rPr>
        <w:t>Word for word:</w:t>
      </w:r>
      <w:r>
        <w:t xml:space="preserve"> na paduka putra mora — let my son not study; hauka murukha — let Him be a dunce; murukha haiya — being a dunce; shata barisha jiuka — may He live a hundred years</w:t>
      </w:r>
    </w:p>
    <w:p>
      <w:pPr>
        <w:spacing w:after="60"/>
        <w:ind w:left="510" w:hanging="510"/>
      </w:pPr>
      <w:r>
        <w:rPr>
          <w:b/>
          <w:i w:val="0"/>
        </w:rPr>
        <w:t>494.</w:t>
      </w:r>
      <w:r>
        <w:t xml:space="preserve"> "Let my son not study, let Him be a dunce —</w:t>
      </w:r>
      <w:r>
        <w:br/>
      </w:r>
      <w:r>
        <w:t>as long as, a dunce, He lives a hundred years!"</w:t>
      </w:r>
    </w:p>
    <w:p>
      <w:pPr>
        <w:spacing w:after="60"/>
        <w:ind w:left="567"/>
      </w:pPr>
      <w:r>
        <w:rPr>
          <w:rFonts w:cs="Noto Serif Bengali" w:hAnsi="Noto Serif Bengali"/>
          <w:sz w:val="24"/>
        </w:rPr>
        <w:t>শুনিঞা শচীর বাণী মিশ্র পুরন্দর ।</w:t>
      </w:r>
      <w:r>
        <w:br/>
      </w:r>
      <w:r>
        <w:rPr>
          <w:rFonts w:cs="Noto Serif Bengali" w:hAnsi="Noto Serif Bengali"/>
          <w:sz w:val="24"/>
        </w:rPr>
        <w:t>কহিতে লাগিল কিছু সক্রোধ উত্তর ॥ ৪৯৫ ॥</w:t>
      </w:r>
    </w:p>
    <w:p>
      <w:pPr>
        <w:spacing w:after="60"/>
        <w:jc w:val="both"/>
      </w:pPr>
      <w:r>
        <w:rPr>
          <w:b w:val="0"/>
          <w:i/>
        </w:rPr>
        <w:t>śuniñā śacīra bāṇī miśra purandara |</w:t>
      </w:r>
      <w:r>
        <w:br/>
      </w:r>
      <w:r>
        <w:rPr>
          <w:b w:val="0"/>
          <w:i/>
        </w:rPr>
        <w:t>kahite lāgila kichu sakrodha uttara || 495 ||</w:t>
      </w:r>
    </w:p>
    <w:p>
      <w:pPr>
        <w:spacing w:after="60"/>
        <w:jc w:val="both"/>
      </w:pPr>
      <w:r>
        <w:rPr>
          <w:b w:val="0"/>
          <w:i/>
        </w:rPr>
        <w:t>Word for word:</w:t>
      </w:r>
      <w:r>
        <w:t xml:space="preserve"> shuniya shachira vani — hearing Shachi's words; mishra purandara — Mishra Purandara; kahite lagila kichhu — began to speak; sakrodha uttara — an angry reply</w:t>
      </w:r>
    </w:p>
    <w:p>
      <w:pPr>
        <w:spacing w:after="60"/>
        <w:ind w:left="510" w:hanging="510"/>
      </w:pPr>
      <w:r>
        <w:rPr>
          <w:b/>
          <w:i w:val="0"/>
        </w:rPr>
        <w:t>495.</w:t>
      </w:r>
      <w:r>
        <w:t xml:space="preserve"> Hearing Shachi's words, Mishra Purandara</w:t>
      </w:r>
      <w:r>
        <w:br/>
      </w:r>
      <w:r>
        <w:t>began to answer her in anger:</w:t>
      </w:r>
    </w:p>
    <w:p>
      <w:pPr>
        <w:spacing w:after="60"/>
        <w:ind w:left="567"/>
      </w:pPr>
      <w:r>
        <w:rPr>
          <w:rFonts w:cs="Noto Serif Bengali" w:hAnsi="Noto Serif Bengali"/>
          <w:sz w:val="24"/>
        </w:rPr>
        <w:t>মুরুখ হইলে পুত্র জীবেক কেমনে ।</w:t>
      </w:r>
      <w:r>
        <w:br/>
      </w:r>
      <w:r>
        <w:rPr>
          <w:rFonts w:cs="Noto Serif Bengali" w:hAnsi="Noto Serif Bengali"/>
          <w:sz w:val="24"/>
        </w:rPr>
        <w:t>কেমনে ব্রাহ্মণ ইহায় কন্যা দিবে দানে ॥ ৪৯৬ ॥</w:t>
      </w:r>
    </w:p>
    <w:p>
      <w:pPr>
        <w:spacing w:after="60"/>
        <w:jc w:val="both"/>
      </w:pPr>
      <w:r>
        <w:rPr>
          <w:b w:val="0"/>
          <w:i/>
        </w:rPr>
        <w:t>murukha haile putra jībeka kemane |</w:t>
      </w:r>
      <w:r>
        <w:br/>
      </w:r>
      <w:r>
        <w:rPr>
          <w:b w:val="0"/>
          <w:i/>
        </w:rPr>
        <w:t>kemane brāhmaṇa ihāẏa kanyā dibe dāne || 496 ||</w:t>
      </w:r>
    </w:p>
    <w:p>
      <w:pPr>
        <w:spacing w:after="60"/>
        <w:jc w:val="both"/>
      </w:pPr>
      <w:r>
        <w:rPr>
          <w:b w:val="0"/>
          <w:i/>
        </w:rPr>
        <w:t>Word for word:</w:t>
      </w:r>
      <w:r>
        <w:t xml:space="preserve"> murukha haile putra — if the son is a dunce; jiveka kemane — how will he live; kemane brahmana — how will a brahmana; ihaya kanya dibe dane — give him a daughter in marriage</w:t>
      </w:r>
    </w:p>
    <w:p>
      <w:pPr>
        <w:spacing w:after="60"/>
        <w:ind w:left="510" w:hanging="510"/>
      </w:pPr>
      <w:r>
        <w:rPr>
          <w:b/>
          <w:i w:val="0"/>
        </w:rPr>
        <w:t>496.</w:t>
      </w:r>
      <w:r>
        <w:t xml:space="preserve"> "If our son is a dunce, how will He make a living?</w:t>
      </w:r>
      <w:r>
        <w:br/>
      </w:r>
      <w:r>
        <w:t>What brahmana will give Him a daughter in marriage?"</w:t>
      </w:r>
    </w:p>
    <w:p>
      <w:pPr>
        <w:spacing w:after="60"/>
        <w:ind w:left="567"/>
      </w:pPr>
      <w:r>
        <w:rPr>
          <w:rFonts w:cs="Noto Serif Bengali" w:hAnsi="Noto Serif Bengali"/>
          <w:sz w:val="24"/>
        </w:rPr>
        <w:t>তবে জগন্নাথ দেখে পুত্রের বয়ান ।</w:t>
      </w:r>
      <w:r>
        <w:br/>
      </w:r>
      <w:r>
        <w:rPr>
          <w:rFonts w:cs="Noto Serif Bengali" w:hAnsi="Noto Serif Bengali"/>
          <w:sz w:val="24"/>
        </w:rPr>
        <w:t>পিতা-পানে চাহে পুত্র তরাস-নয়ান ॥ ৪৯৭ ॥</w:t>
      </w:r>
    </w:p>
    <w:p>
      <w:pPr>
        <w:spacing w:after="60"/>
        <w:jc w:val="both"/>
      </w:pPr>
      <w:r>
        <w:rPr>
          <w:b w:val="0"/>
          <w:i/>
        </w:rPr>
        <w:t>tabe jagannātha dekhe putrera baẏāna |</w:t>
      </w:r>
      <w:r>
        <w:br/>
      </w:r>
      <w:r>
        <w:rPr>
          <w:b w:val="0"/>
          <w:i/>
        </w:rPr>
        <w:t>pitā-pāne cāhe putra tarāsa-naẏāna || 497 ||</w:t>
      </w:r>
    </w:p>
    <w:p>
      <w:pPr>
        <w:spacing w:after="60"/>
        <w:jc w:val="both"/>
      </w:pPr>
      <w:r>
        <w:rPr>
          <w:b w:val="0"/>
          <w:i/>
        </w:rPr>
        <w:t>Word for word:</w:t>
      </w:r>
      <w:r>
        <w:t xml:space="preserve"> tabe jagannatha dekhe — then Jagannatha sees; putrera bayana — his son's face; pita-pane chahe putra — the son looks at his father; tarasa-nayana — with frightened eyes</w:t>
      </w:r>
    </w:p>
    <w:p>
      <w:pPr>
        <w:spacing w:after="60"/>
        <w:ind w:left="510" w:hanging="510"/>
      </w:pPr>
      <w:r>
        <w:rPr>
          <w:b/>
          <w:i w:val="0"/>
        </w:rPr>
        <w:t>497.</w:t>
      </w:r>
      <w:r>
        <w:t xml:space="preserve"> Then Jagannatha looked at his son's face:</w:t>
      </w:r>
      <w:r>
        <w:br/>
      </w:r>
      <w:r>
        <w:t>the son looks at his father with frightened eyes.</w:t>
      </w:r>
    </w:p>
    <w:p>
      <w:pPr>
        <w:spacing w:after="60"/>
        <w:ind w:left="567"/>
      </w:pPr>
      <w:r>
        <w:rPr>
          <w:rFonts w:cs="Noto Serif Bengali" w:hAnsi="Noto Serif Bengali"/>
          <w:sz w:val="24"/>
        </w:rPr>
        <w:t>অন্তরে পোড়য়ে মিশ্র বাহিরে কঠিন ।</w:t>
      </w:r>
      <w:r>
        <w:br/>
      </w:r>
      <w:r>
        <w:rPr>
          <w:rFonts w:cs="Noto Serif Bengali" w:hAnsi="Noto Serif Bengali"/>
          <w:sz w:val="24"/>
        </w:rPr>
        <w:t>ফেলিল হাথের ছাট প্রেম-পরবীণ ॥ ৪৯৮ ॥</w:t>
      </w:r>
    </w:p>
    <w:p>
      <w:pPr>
        <w:spacing w:after="60"/>
        <w:jc w:val="both"/>
      </w:pPr>
      <w:r>
        <w:rPr>
          <w:b w:val="0"/>
          <w:i/>
        </w:rPr>
        <w:t>antare poṛaẏe miśra bāhire kaṭhina |</w:t>
      </w:r>
      <w:r>
        <w:br/>
      </w:r>
      <w:r>
        <w:rPr>
          <w:b w:val="0"/>
          <w:i/>
        </w:rPr>
        <w:t>phelila hāthera chāṭa prema-parabīṇa || 498 ||</w:t>
      </w:r>
    </w:p>
    <w:p>
      <w:pPr>
        <w:spacing w:after="60"/>
        <w:jc w:val="both"/>
      </w:pPr>
      <w:r>
        <w:rPr>
          <w:b w:val="0"/>
          <w:i/>
        </w:rPr>
        <w:t>Word for word:</w:t>
      </w:r>
      <w:r>
        <w:t xml:space="preserve"> antare podaye mishra — Mishra burns within; bahire kathina — outwardly stern; phelila hathera chhata — threw away the switch from his hand; prema-paravina — overcome by love</w:t>
      </w:r>
    </w:p>
    <w:p>
      <w:pPr>
        <w:spacing w:after="60"/>
        <w:ind w:left="510" w:hanging="510"/>
      </w:pPr>
      <w:r>
        <w:rPr>
          <w:b/>
          <w:i w:val="0"/>
        </w:rPr>
        <w:t>498.</w:t>
      </w:r>
      <w:r>
        <w:t xml:space="preserve"> Mishra's heart burns, though outwardly he is stern —</w:t>
      </w:r>
      <w:r>
        <w:br/>
      </w:r>
      <w:r>
        <w:t>and, overcome by love, he threw away the switch.</w:t>
      </w:r>
    </w:p>
    <w:p>
      <w:pPr>
        <w:spacing w:after="60"/>
        <w:ind w:left="567"/>
      </w:pPr>
      <w:r>
        <w:rPr>
          <w:rFonts w:cs="Noto Serif Bengali" w:hAnsi="Noto Serif Bengali"/>
          <w:sz w:val="24"/>
        </w:rPr>
        <w:t>সজল নয়ানে পুত্র লঞা কৈল কোলে ।</w:t>
      </w:r>
      <w:r>
        <w:br/>
      </w:r>
      <w:r>
        <w:rPr>
          <w:rFonts w:cs="Noto Serif Bengali" w:hAnsi="Noto Serif Bengali"/>
          <w:sz w:val="24"/>
        </w:rPr>
        <w:t>পুত্রেরে বুঝায় মিশ্র সুমধুর বোলে ॥ ৪৯৯ ॥</w:t>
      </w:r>
    </w:p>
    <w:p>
      <w:pPr>
        <w:spacing w:after="60"/>
        <w:jc w:val="both"/>
      </w:pPr>
      <w:r>
        <w:rPr>
          <w:b w:val="0"/>
          <w:i/>
        </w:rPr>
        <w:t>sajala naẏāne putra lañā kaila kole |</w:t>
      </w:r>
      <w:r>
        <w:br/>
      </w:r>
      <w:r>
        <w:rPr>
          <w:b w:val="0"/>
          <w:i/>
        </w:rPr>
        <w:t>putrere bujhāẏa miśra sumadhura bole || 499 ||</w:t>
      </w:r>
    </w:p>
    <w:p>
      <w:pPr>
        <w:spacing w:after="60"/>
        <w:jc w:val="both"/>
      </w:pPr>
      <w:r>
        <w:rPr>
          <w:b w:val="0"/>
          <w:i/>
        </w:rPr>
        <w:t>Word for word:</w:t>
      </w:r>
      <w:r>
        <w:t xml:space="preserve"> sajala nayane — with tearful eyes; putra lana kaila kole — took his son on his lap; putrere bujhaya mishra — Mishra persuades the son; sumadhura bole — with sweet words</w:t>
      </w:r>
    </w:p>
    <w:p>
      <w:pPr>
        <w:spacing w:after="60"/>
        <w:ind w:left="510" w:hanging="510"/>
      </w:pPr>
      <w:r>
        <w:rPr>
          <w:b/>
          <w:i w:val="0"/>
        </w:rPr>
        <w:t>499.</w:t>
      </w:r>
      <w:r>
        <w:t xml:space="preserve"> With tears in his eyes he took his son on his lap</w:t>
      </w:r>
      <w:r>
        <w:br/>
      </w:r>
      <w:r>
        <w:t>and gently persuades Him with sweet words:</w:t>
      </w:r>
    </w:p>
    <w:p>
      <w:pPr>
        <w:spacing w:after="60"/>
        <w:ind w:left="567"/>
      </w:pPr>
      <w:r>
        <w:rPr>
          <w:rFonts w:cs="Noto Serif Bengali" w:hAnsi="Noto Serif Bengali"/>
          <w:sz w:val="24"/>
        </w:rPr>
        <w:t>পড়িলে শুনিলে বাপা লোকে বোলে ভাল ।</w:t>
      </w:r>
      <w:r>
        <w:br/>
      </w:r>
      <w:r>
        <w:rPr>
          <w:rFonts w:cs="Noto Serif Bengali" w:hAnsi="Noto Serif Bengali"/>
          <w:sz w:val="24"/>
        </w:rPr>
        <w:t>আমি পাটধড়া দিব কদলক আর ॥ ৫০০ ॥</w:t>
      </w:r>
    </w:p>
    <w:p>
      <w:pPr>
        <w:spacing w:after="60"/>
        <w:jc w:val="both"/>
      </w:pPr>
      <w:r>
        <w:rPr>
          <w:b w:val="0"/>
          <w:i/>
        </w:rPr>
        <w:t>paṛile śunile bāpā loke bole bhāla |</w:t>
      </w:r>
      <w:r>
        <w:br/>
      </w:r>
      <w:r>
        <w:rPr>
          <w:b w:val="0"/>
          <w:i/>
        </w:rPr>
        <w:t>āmi pāṭadhaṛā diba kadalaka āra || 500 ||</w:t>
      </w:r>
    </w:p>
    <w:p>
      <w:pPr>
        <w:spacing w:after="60"/>
        <w:jc w:val="both"/>
      </w:pPr>
      <w:r>
        <w:rPr>
          <w:b w:val="0"/>
          <w:i/>
        </w:rPr>
        <w:t>Word for word:</w:t>
      </w:r>
      <w:r>
        <w:t xml:space="preserve"> padile shunile — if one studies and listens; bapa — my boy; loke bole bhala — people speak well; ami patadhada diba — I will give a silk dhoti; kadalaka ara — and bananas</w:t>
      </w:r>
    </w:p>
    <w:p>
      <w:pPr>
        <w:spacing w:after="60"/>
        <w:ind w:left="510" w:hanging="510"/>
      </w:pPr>
      <w:r>
        <w:rPr>
          <w:b/>
          <w:i w:val="0"/>
        </w:rPr>
        <w:t>500.</w:t>
      </w:r>
      <w:r>
        <w:t xml:space="preserve"> "Of one who studies and listens to his lessons, my boy, people speak well;</w:t>
      </w:r>
      <w:r>
        <w:br/>
      </w:r>
      <w:r>
        <w:t>and I will give You a silk dhoti and bananas."</w:t>
      </w:r>
    </w:p>
    <w:p>
      <w:pPr>
        <w:spacing w:after="60"/>
        <w:ind w:left="567"/>
      </w:pPr>
      <w:r>
        <w:rPr>
          <w:rFonts w:cs="Noto Serif Bengali" w:hAnsi="Noto Serif Bengali"/>
          <w:sz w:val="24"/>
        </w:rPr>
        <w:t>এইমতে আনন্দে সানন্দে দিন গেলা ।</w:t>
      </w:r>
      <w:r>
        <w:br/>
      </w:r>
      <w:r>
        <w:rPr>
          <w:rFonts w:cs="Noto Serif Bengali" w:hAnsi="Noto Serif Bengali"/>
          <w:sz w:val="24"/>
        </w:rPr>
        <w:t>সন্ধ্যা সমাপিয়া মিশ্র শয়ন করিলা ॥ ৫০১ ॥</w:t>
      </w:r>
    </w:p>
    <w:p>
      <w:pPr>
        <w:spacing w:after="60"/>
        <w:jc w:val="both"/>
      </w:pPr>
      <w:r>
        <w:rPr>
          <w:b w:val="0"/>
          <w:i/>
        </w:rPr>
        <w:t>eimate ānande sānande dina gelā |</w:t>
      </w:r>
      <w:r>
        <w:br/>
      </w:r>
      <w:r>
        <w:rPr>
          <w:b w:val="0"/>
          <w:i/>
        </w:rPr>
        <w:t>sandhyā samāpiẏā miśra śaẏana karilā || 501 ||</w:t>
      </w:r>
    </w:p>
    <w:p>
      <w:pPr>
        <w:spacing w:after="60"/>
        <w:jc w:val="both"/>
      </w:pPr>
      <w:r>
        <w:rPr>
          <w:b w:val="0"/>
          <w:i/>
        </w:rPr>
        <w:t>Word for word:</w:t>
      </w:r>
      <w:r>
        <w:t xml:space="preserve"> eimate — thus; anande sanande — in joy and gladness; dina gela — the day passed; sandhya samapiya — having finished the evening rites; mishra shayana karila — Mishra went to bed</w:t>
      </w:r>
    </w:p>
    <w:p>
      <w:pPr>
        <w:spacing w:after="60"/>
        <w:ind w:left="510" w:hanging="510"/>
      </w:pPr>
      <w:r>
        <w:rPr>
          <w:b/>
          <w:i w:val="0"/>
        </w:rPr>
        <w:t>501.</w:t>
      </w:r>
      <w:r>
        <w:t xml:space="preserve"> Thus in joy and gladness the day went by;</w:t>
      </w:r>
      <w:r>
        <w:br/>
      </w:r>
      <w:r>
        <w:t>having finished his evening rites, Mishra went to bed.</w:t>
      </w:r>
    </w:p>
    <w:p>
      <w:pPr>
        <w:spacing w:after="60"/>
        <w:ind w:left="567"/>
      </w:pPr>
      <w:r>
        <w:rPr>
          <w:rFonts w:cs="Noto Serif Bengali" w:hAnsi="Noto Serif Bengali"/>
          <w:sz w:val="24"/>
        </w:rPr>
        <w:t>নিদ্রাগত হৈল রাত্রি তৃতীয় প্রহর ।</w:t>
      </w:r>
      <w:r>
        <w:br/>
      </w:r>
      <w:r>
        <w:rPr>
          <w:rFonts w:cs="Noto Serif Bengali" w:hAnsi="Noto Serif Bengali"/>
          <w:sz w:val="24"/>
        </w:rPr>
        <w:t>স্বপন দেখিয়া মিশ্র হইলা ফাঁফর ॥ ৫০২ ॥</w:t>
      </w:r>
    </w:p>
    <w:p>
      <w:pPr>
        <w:spacing w:after="60"/>
        <w:jc w:val="both"/>
      </w:pPr>
      <w:r>
        <w:rPr>
          <w:b w:val="0"/>
          <w:i/>
        </w:rPr>
        <w:t>nidrāgata haila rātri tṛtīẏa prahara |</w:t>
      </w:r>
      <w:r>
        <w:br/>
      </w:r>
      <w:r>
        <w:rPr>
          <w:b w:val="0"/>
          <w:i/>
        </w:rPr>
        <w:t>sbapana dekhiẏā miśra hailā phāṁphara || 502 ||</w:t>
      </w:r>
    </w:p>
    <w:p>
      <w:pPr>
        <w:spacing w:after="60"/>
        <w:jc w:val="both"/>
      </w:pPr>
      <w:r>
        <w:rPr>
          <w:b w:val="0"/>
          <w:i/>
        </w:rPr>
        <w:t>Word for word:</w:t>
      </w:r>
      <w:r>
        <w:t xml:space="preserve"> nidragata haila — fell asleep; ratri tritiya prahara — in the third watch of the night; svapana dekhiya — seeing a dream; mishra haila phanphara — Mishra became perturbed</w:t>
      </w:r>
    </w:p>
    <w:p>
      <w:pPr>
        <w:spacing w:after="60"/>
        <w:ind w:left="510" w:hanging="510"/>
      </w:pPr>
      <w:r>
        <w:rPr>
          <w:b/>
          <w:i w:val="0"/>
        </w:rPr>
        <w:t>502.</w:t>
      </w:r>
      <w:r>
        <w:t xml:space="preserve"> He fell asleep, and in the third watch of the night</w:t>
      </w:r>
      <w:r>
        <w:br/>
      </w:r>
      <w:r>
        <w:t>Mishra had a dream and was thrown into turmoil.</w:t>
      </w:r>
    </w:p>
    <w:p>
      <w:pPr>
        <w:spacing w:after="60"/>
        <w:ind w:left="567"/>
      </w:pPr>
      <w:r>
        <w:rPr>
          <w:rFonts w:cs="Noto Serif Bengali" w:hAnsi="Noto Serif Bengali"/>
          <w:sz w:val="24"/>
        </w:rPr>
        <w:t>রাত্রি সুপ্রভাতে উঠি ডাকিল সভারে ।</w:t>
      </w:r>
      <w:r>
        <w:br/>
      </w:r>
      <w:r>
        <w:rPr>
          <w:rFonts w:cs="Noto Serif Bengali" w:hAnsi="Noto Serif Bengali"/>
          <w:sz w:val="24"/>
        </w:rPr>
        <w:t>স্বপ্ন এক দেখিয়াছি কহি সভাকারে ॥ ৫০৩ ॥</w:t>
      </w:r>
    </w:p>
    <w:p>
      <w:pPr>
        <w:spacing w:after="60"/>
        <w:jc w:val="both"/>
      </w:pPr>
      <w:r>
        <w:rPr>
          <w:b w:val="0"/>
          <w:i/>
        </w:rPr>
        <w:t>rātri suprabhāte uṭhi ḍākila sabhāre |</w:t>
      </w:r>
      <w:r>
        <w:br/>
      </w:r>
      <w:r>
        <w:rPr>
          <w:b w:val="0"/>
          <w:i/>
        </w:rPr>
        <w:t>sbapna eka dekhiẏāchi kahi sabhākāre || 503 ||</w:t>
      </w:r>
    </w:p>
    <w:p>
      <w:pPr>
        <w:spacing w:after="60"/>
        <w:jc w:val="both"/>
      </w:pPr>
      <w:r>
        <w:rPr>
          <w:b w:val="0"/>
          <w:i/>
        </w:rPr>
        <w:t>Word for word:</w:t>
      </w:r>
      <w:r>
        <w:t xml:space="preserve"> ratri suprabhate uthi — rising at daybreak; dakila sabhare — called everyone; svapna eka dekhiyachhi — I have seen a dream; kahi sabhakare — I tell everyone</w:t>
      </w:r>
    </w:p>
    <w:p>
      <w:pPr>
        <w:spacing w:after="60"/>
        <w:ind w:left="510" w:hanging="510"/>
      </w:pPr>
      <w:r>
        <w:rPr>
          <w:b/>
          <w:i w:val="0"/>
        </w:rPr>
        <w:t>503.</w:t>
      </w:r>
      <w:r>
        <w:t xml:space="preserve"> Rising at daybreak, he called everyone:</w:t>
      </w:r>
      <w:r>
        <w:br/>
      </w:r>
      <w:r>
        <w:t>"I have seen a dream — I will tell you all.</w:t>
      </w:r>
    </w:p>
    <w:p>
      <w:pPr>
        <w:spacing w:after="60"/>
        <w:ind w:left="567"/>
      </w:pPr>
      <w:r>
        <w:rPr>
          <w:rFonts w:cs="Noto Serif Bengali" w:hAnsi="Noto Serif Bengali"/>
          <w:sz w:val="24"/>
        </w:rPr>
        <w:t>দেখিল ত এক দ্বিজ পুরুষ বিশাল ।</w:t>
      </w:r>
      <w:r>
        <w:br/>
      </w:r>
      <w:r>
        <w:rPr>
          <w:rFonts w:cs="Noto Serif Bengali" w:hAnsi="Noto Serif Bengali"/>
          <w:sz w:val="24"/>
        </w:rPr>
        <w:t>দিনকর-কিরণ বরণ উজিয়ার ॥ ৫০৪ ॥</w:t>
      </w:r>
    </w:p>
    <w:p>
      <w:pPr>
        <w:spacing w:after="60"/>
        <w:jc w:val="both"/>
      </w:pPr>
      <w:r>
        <w:rPr>
          <w:b w:val="0"/>
          <w:i/>
        </w:rPr>
        <w:t>dekhila ta eka dbija puruṣa biśāla |</w:t>
      </w:r>
      <w:r>
        <w:br/>
      </w:r>
      <w:r>
        <w:rPr>
          <w:b w:val="0"/>
          <w:i/>
        </w:rPr>
        <w:t>dinakara-kiraṇa baraṇa ujiẏāra || 504 ||</w:t>
      </w:r>
    </w:p>
    <w:p>
      <w:pPr>
        <w:spacing w:after="60"/>
        <w:jc w:val="both"/>
      </w:pPr>
      <w:r>
        <w:rPr>
          <w:b w:val="0"/>
          <w:i/>
        </w:rPr>
        <w:t>Word for word:</w:t>
      </w:r>
      <w:r>
        <w:t xml:space="preserve"> dekhila ta — I saw; eka dvija purusha vishala — a brahmana of majestic stature; dinakara-kirana barana — coloured like the sun's rays; ujiyara — radiant</w:t>
      </w:r>
    </w:p>
    <w:p>
      <w:pPr>
        <w:spacing w:after="60"/>
        <w:ind w:left="510" w:hanging="510"/>
      </w:pPr>
      <w:r>
        <w:rPr>
          <w:b/>
          <w:i w:val="0"/>
        </w:rPr>
        <w:t>504.</w:t>
      </w:r>
      <w:r>
        <w:t xml:space="preserve"> I saw a brahmana of majestic stature,</w:t>
      </w:r>
      <w:r>
        <w:br/>
      </w:r>
      <w:r>
        <w:t>radiant like the rays of the sun.</w:t>
      </w:r>
    </w:p>
    <w:p>
      <w:pPr>
        <w:spacing w:after="60"/>
        <w:ind w:left="567"/>
      </w:pPr>
      <w:r>
        <w:rPr>
          <w:rFonts w:cs="Noto Serif Bengali" w:hAnsi="Noto Serif Bengali"/>
          <w:sz w:val="24"/>
        </w:rPr>
        <w:t>রত্ন-অলঙ্কারে সে ভূষিত দিব্যদেহ ।</w:t>
      </w:r>
      <w:r>
        <w:br/>
      </w:r>
      <w:r>
        <w:rPr>
          <w:rFonts w:cs="Noto Serif Bengali" w:hAnsi="Noto Serif Bengali"/>
          <w:sz w:val="24"/>
        </w:rPr>
        <w:t>নিরখি না পারি ঝলমল করে গেহ ॥ ৫০৫ ॥</w:t>
      </w:r>
    </w:p>
    <w:p>
      <w:pPr>
        <w:spacing w:after="60"/>
        <w:jc w:val="both"/>
      </w:pPr>
      <w:r>
        <w:rPr>
          <w:b w:val="0"/>
          <w:i/>
        </w:rPr>
        <w:t>ratna-alaṅkāre se bhūṣita dibyadeha |</w:t>
      </w:r>
      <w:r>
        <w:br/>
      </w:r>
      <w:r>
        <w:rPr>
          <w:b w:val="0"/>
          <w:i/>
        </w:rPr>
        <w:t>nirakhi nā pāri jhalamala kare geha || 505 ||</w:t>
      </w:r>
    </w:p>
    <w:p>
      <w:pPr>
        <w:spacing w:after="60"/>
        <w:jc w:val="both"/>
      </w:pPr>
      <w:r>
        <w:rPr>
          <w:b w:val="0"/>
          <w:i/>
        </w:rPr>
        <w:t>Word for word:</w:t>
      </w:r>
      <w:r>
        <w:t xml:space="preserve"> ratna-alankare — with jewelled ornaments; se bhushita divyadeha — his divine body adorned; nirakhi na pari — I cannot look; jhalamala kare geha — the house blazes</w:t>
      </w:r>
    </w:p>
    <w:p>
      <w:pPr>
        <w:spacing w:after="60"/>
        <w:ind w:left="510" w:hanging="510"/>
      </w:pPr>
      <w:r>
        <w:rPr>
          <w:b/>
          <w:i w:val="0"/>
        </w:rPr>
        <w:t>505.</w:t>
      </w:r>
      <w:r>
        <w:t xml:space="preserve"> His divine body was adorned with jewels;</w:t>
      </w:r>
      <w:r>
        <w:br/>
      </w:r>
      <w:r>
        <w:t>I could not look at him — the whole house was ablaze.</w:t>
      </w:r>
    </w:p>
    <w:p>
      <w:pPr>
        <w:spacing w:after="60"/>
        <w:ind w:left="567"/>
      </w:pPr>
      <w:r>
        <w:rPr>
          <w:rFonts w:cs="Noto Serif Bengali" w:hAnsi="Noto Serif Bengali"/>
          <w:sz w:val="24"/>
        </w:rPr>
        <w:t>বলিল আমারে মেঘগম্ভীর-বচনে ।</w:t>
      </w:r>
      <w:r>
        <w:br/>
      </w:r>
      <w:r>
        <w:rPr>
          <w:rFonts w:cs="Noto Serif Bengali" w:hAnsi="Noto Serif Bengali"/>
          <w:sz w:val="24"/>
        </w:rPr>
        <w:t>বিশ্বম্ভর নিজপুত্র করি মান কেনে ॥ ৫০৬ ॥</w:t>
      </w:r>
    </w:p>
    <w:p>
      <w:pPr>
        <w:spacing w:after="60"/>
        <w:jc w:val="both"/>
      </w:pPr>
      <w:r>
        <w:rPr>
          <w:b w:val="0"/>
          <w:i/>
        </w:rPr>
        <w:t>balila āmāre meghagambhīra-bacane |</w:t>
      </w:r>
      <w:r>
        <w:br/>
      </w:r>
      <w:r>
        <w:rPr>
          <w:b w:val="0"/>
          <w:i/>
        </w:rPr>
        <w:t>biśbambhara nijaputra kari māna kene || 506 ||</w:t>
      </w:r>
    </w:p>
    <w:p>
      <w:pPr>
        <w:spacing w:after="60"/>
        <w:jc w:val="both"/>
      </w:pPr>
      <w:r>
        <w:rPr>
          <w:b w:val="0"/>
          <w:i/>
        </w:rPr>
        <w:t>Word for word:</w:t>
      </w:r>
      <w:r>
        <w:t xml:space="preserve"> balila amare — he said to me; meghagambhira-vachane — in a voice deep as thunder; vishvambhara nijaputra — Vishvambhara as your own son; kari mana kene — why do you regard</w:t>
      </w:r>
    </w:p>
    <w:p>
      <w:pPr>
        <w:spacing w:after="60"/>
        <w:ind w:left="510" w:hanging="510"/>
      </w:pPr>
      <w:r>
        <w:rPr>
          <w:b/>
          <w:i w:val="0"/>
        </w:rPr>
        <w:t>506.</w:t>
      </w:r>
      <w:r>
        <w:t xml:space="preserve"> In a voice deep as thunder he said to me:</w:t>
      </w:r>
      <w:r>
        <w:br/>
      </w:r>
      <w:r>
        <w:t>'Why do you regard Vishvambhara as your son?</w:t>
      </w:r>
    </w:p>
    <w:p>
      <w:pPr>
        <w:spacing w:after="60"/>
        <w:ind w:left="567"/>
      </w:pPr>
      <w:r>
        <w:rPr>
          <w:rFonts w:cs="Noto Serif Bengali" w:hAnsi="Noto Serif Bengali"/>
          <w:sz w:val="24"/>
        </w:rPr>
        <w:t>আমি দেব নারায়ণ ইহা নাহি জান ।</w:t>
      </w:r>
      <w:r>
        <w:br/>
      </w:r>
      <w:r>
        <w:rPr>
          <w:rFonts w:cs="Noto Serif Bengali" w:hAnsi="Noto Serif Bengali"/>
          <w:sz w:val="24"/>
        </w:rPr>
        <w:t>কেবল আপন সুত করি কেনে মান ॥ ৫০৭ ॥</w:t>
      </w:r>
    </w:p>
    <w:p>
      <w:pPr>
        <w:spacing w:after="60"/>
        <w:jc w:val="both"/>
      </w:pPr>
      <w:r>
        <w:rPr>
          <w:b w:val="0"/>
          <w:i/>
        </w:rPr>
        <w:t>āmi deba nārāẏaṇa ihā nāhi jāna |</w:t>
      </w:r>
      <w:r>
        <w:br/>
      </w:r>
      <w:r>
        <w:rPr>
          <w:b w:val="0"/>
          <w:i/>
        </w:rPr>
        <w:t>kebala āpana suta kari kene māna || 507 ||</w:t>
      </w:r>
    </w:p>
    <w:p>
      <w:pPr>
        <w:spacing w:after="60"/>
        <w:jc w:val="both"/>
      </w:pPr>
      <w:r>
        <w:rPr>
          <w:b w:val="0"/>
          <w:i/>
        </w:rPr>
        <w:t>Word for word:</w:t>
      </w:r>
      <w:r>
        <w:t xml:space="preserve"> ami deva narayana — I am God, Narayana; iha nahi jana — this you do not know; kevala apana suta — merely as your son; kari kene mana — why do you regard</w:t>
      </w:r>
    </w:p>
    <w:p>
      <w:pPr>
        <w:spacing w:after="60"/>
        <w:ind w:left="510" w:hanging="510"/>
      </w:pPr>
      <w:r>
        <w:rPr>
          <w:b/>
          <w:i w:val="0"/>
        </w:rPr>
        <w:t>507.</w:t>
      </w:r>
      <w:r>
        <w:t xml:space="preserve"> I am God, Narayana — and you do not know it;</w:t>
      </w:r>
      <w:r>
        <w:br/>
      </w:r>
      <w:r>
        <w:t>why do you regard [Me] merely as your son?</w:t>
      </w:r>
      <w:r>
        <w:rPr>
          <w:b w:val="0"/>
          <w:i w:val="0"/>
          <w:vertAlign w:val="superscript"/>
        </w:rPr>
        <w:t>8</w:t>
      </w:r>
    </w:p>
    <w:p>
      <w:pPr>
        <w:spacing w:after="60"/>
        <w:ind w:left="567"/>
      </w:pPr>
      <w:r>
        <w:rPr>
          <w:rFonts w:cs="Noto Serif Bengali" w:hAnsi="Noto Serif Bengali"/>
          <w:sz w:val="24"/>
        </w:rPr>
        <w:t>পশু না জানয়ে স্পর্শমণির পরশ ।</w:t>
      </w:r>
      <w:r>
        <w:br/>
      </w:r>
      <w:r>
        <w:rPr>
          <w:rFonts w:cs="Noto Serif Bengali" w:hAnsi="Noto Serif Bengali"/>
          <w:sz w:val="24"/>
        </w:rPr>
        <w:t>পুত্রজ্ঞানে জান মোরে এ বড় সহজ ॥ ৫০৮ ॥</w:t>
      </w:r>
    </w:p>
    <w:p>
      <w:pPr>
        <w:spacing w:after="60"/>
        <w:jc w:val="both"/>
      </w:pPr>
      <w:r>
        <w:rPr>
          <w:b w:val="0"/>
          <w:i/>
        </w:rPr>
        <w:t>paśu nā jānaẏe sparśamaṇira paraśa |</w:t>
      </w:r>
      <w:r>
        <w:br/>
      </w:r>
      <w:r>
        <w:rPr>
          <w:b w:val="0"/>
          <w:i/>
        </w:rPr>
        <w:t>putrajñāne jāna more e baṛa sahaja || 508 ||</w:t>
      </w:r>
    </w:p>
    <w:p>
      <w:pPr>
        <w:spacing w:after="60"/>
        <w:jc w:val="both"/>
      </w:pPr>
      <w:r>
        <w:rPr>
          <w:b w:val="0"/>
          <w:i/>
        </w:rPr>
        <w:t>Word for word:</w:t>
      </w:r>
      <w:r>
        <w:t xml:space="preserve"> pashu na janaye — a beast does not know; sparshamanira parasha — the touch of the philosopher's stone; putrajnane jana more — you know Me as your son; e bada sahaja — this is only natural</w:t>
      </w:r>
    </w:p>
    <w:p>
      <w:pPr>
        <w:spacing w:after="60"/>
        <w:ind w:left="510" w:hanging="510"/>
      </w:pPr>
      <w:r>
        <w:rPr>
          <w:b/>
          <w:i w:val="0"/>
        </w:rPr>
        <w:t>508.</w:t>
      </w:r>
      <w:r>
        <w:t xml:space="preserve"> A beast does not know the touch of the philosopher's stone;</w:t>
      </w:r>
      <w:r>
        <w:br/>
      </w:r>
      <w:r>
        <w:t>you take Me for your son — but for you that is only natural.</w:t>
      </w:r>
      <w:r>
        <w:rPr>
          <w:b w:val="0"/>
          <w:i w:val="0"/>
          <w:vertAlign w:val="superscript"/>
        </w:rPr>
        <w:t>9</w:t>
      </w:r>
    </w:p>
    <w:p>
      <w:pPr>
        <w:spacing w:after="60"/>
        <w:ind w:left="567"/>
      </w:pPr>
      <w:r>
        <w:rPr>
          <w:rFonts w:cs="Noto Serif Bengali" w:hAnsi="Noto Serif Bengali"/>
          <w:sz w:val="24"/>
        </w:rPr>
        <w:t>সর্বশাস্ত্র জানি আমি সর্বদেব-গুরু ।</w:t>
      </w:r>
      <w:r>
        <w:br/>
      </w:r>
      <w:r>
        <w:rPr>
          <w:rFonts w:cs="Noto Serif Bengali" w:hAnsi="Noto Serif Bengali"/>
          <w:sz w:val="24"/>
        </w:rPr>
        <w:t>আমা পড়াইবারে কেনে হাথে ছাট ধরু ॥ ৫০৯ ॥</w:t>
      </w:r>
    </w:p>
    <w:p>
      <w:pPr>
        <w:spacing w:after="60"/>
        <w:jc w:val="both"/>
      </w:pPr>
      <w:r>
        <w:rPr>
          <w:b w:val="0"/>
          <w:i/>
        </w:rPr>
        <w:t>sarbaśāstra jāni āmi sarbadeba-guru |</w:t>
      </w:r>
      <w:r>
        <w:br/>
      </w:r>
      <w:r>
        <w:rPr>
          <w:b w:val="0"/>
          <w:i/>
        </w:rPr>
        <w:t>āmā paṛāibāre kene hāthe chāṭa dharu || 509 ||</w:t>
      </w:r>
    </w:p>
    <w:p>
      <w:pPr>
        <w:spacing w:after="60"/>
        <w:jc w:val="both"/>
      </w:pPr>
      <w:r>
        <w:rPr>
          <w:b w:val="0"/>
          <w:i/>
        </w:rPr>
        <w:t>Word for word:</w:t>
      </w:r>
      <w:r>
        <w:t xml:space="preserve"> sarvashastra jani ami — I know all the shastras; sarvadeva-guru — the Guru of all the gods; ama padaibare — to teach Me; kene hathe chhata dharu — why do you take a switch in hand</w:t>
      </w:r>
    </w:p>
    <w:p>
      <w:pPr>
        <w:spacing w:after="60"/>
        <w:ind w:left="510" w:hanging="510"/>
      </w:pPr>
      <w:r>
        <w:rPr>
          <w:b/>
          <w:i w:val="0"/>
        </w:rPr>
        <w:t>509.</w:t>
      </w:r>
      <w:r>
        <w:t xml:space="preserve"> I know all the shastras, I am the Guru of all the gods;</w:t>
      </w:r>
      <w:r>
        <w:br/>
      </w:r>
      <w:r>
        <w:t>why then do you take a switch in hand to teach Me?'</w:t>
      </w:r>
    </w:p>
    <w:p>
      <w:pPr>
        <w:spacing w:after="60"/>
        <w:ind w:left="567"/>
      </w:pPr>
      <w:r>
        <w:rPr>
          <w:rFonts w:cs="Noto Serif Bengali" w:hAnsi="Noto Serif Bengali"/>
          <w:sz w:val="24"/>
        </w:rPr>
        <w:t>এহেন স্বপন আজি দেখিয়াছি আমি ।</w:t>
      </w:r>
      <w:r>
        <w:br/>
      </w:r>
      <w:r>
        <w:rPr>
          <w:rFonts w:cs="Noto Serif Bengali" w:hAnsi="Noto Serif Bengali"/>
          <w:sz w:val="24"/>
        </w:rPr>
        <w:t>সেই অবধি মোর হিয়া করয়ে কি জানি ॥ ৫১০ ॥</w:t>
      </w:r>
    </w:p>
    <w:p>
      <w:pPr>
        <w:spacing w:after="60"/>
        <w:jc w:val="both"/>
      </w:pPr>
      <w:r>
        <w:rPr>
          <w:b w:val="0"/>
          <w:i/>
        </w:rPr>
        <w:t>ehena sbapana āji dekhiẏāchi āmi |</w:t>
      </w:r>
      <w:r>
        <w:br/>
      </w:r>
      <w:r>
        <w:rPr>
          <w:b w:val="0"/>
          <w:i/>
        </w:rPr>
        <w:t>sei abadhi mora hiẏā karaẏe ki jāni || 510 ||</w:t>
      </w:r>
    </w:p>
    <w:p>
      <w:pPr>
        <w:spacing w:after="60"/>
        <w:jc w:val="both"/>
      </w:pPr>
      <w:r>
        <w:rPr>
          <w:b w:val="0"/>
          <w:i/>
        </w:rPr>
        <w:t>Word for word:</w:t>
      </w:r>
      <w:r>
        <w:t xml:space="preserve"> ehena svapana aji — such a dream today; dekhiyachhi ami — I have seen; sei avadhi — since then; mora hiya karaye ki jani — my heart does I know not what</w:t>
      </w:r>
    </w:p>
    <w:p>
      <w:pPr>
        <w:spacing w:after="60"/>
        <w:ind w:left="510" w:hanging="510"/>
      </w:pPr>
      <w:r>
        <w:rPr>
          <w:b/>
          <w:i w:val="0"/>
        </w:rPr>
        <w:t>510.</w:t>
      </w:r>
      <w:r>
        <w:t xml:space="preserve"> Such a dream I have seen today,</w:t>
      </w:r>
      <w:r>
        <w:br/>
      </w:r>
      <w:r>
        <w:t>and ever since, I do not know what is happening in my heart."</w:t>
      </w:r>
    </w:p>
    <w:p>
      <w:pPr>
        <w:spacing w:after="60"/>
        <w:ind w:left="567"/>
      </w:pPr>
      <w:r>
        <w:rPr>
          <w:rFonts w:cs="Noto Serif Bengali" w:hAnsi="Noto Serif Bengali"/>
          <w:sz w:val="24"/>
        </w:rPr>
        <w:t>শচী অতি হৃষ্টমন আর সর্বজন ।</w:t>
      </w:r>
      <w:r>
        <w:br/>
      </w:r>
      <w:r>
        <w:rPr>
          <w:rFonts w:cs="Noto Serif Bengali" w:hAnsi="Noto Serif Bengali"/>
          <w:sz w:val="24"/>
        </w:rPr>
        <w:t>সভে নিরখয়ে বিশ্বম্ভরের বদন ॥ ৫১১ ॥</w:t>
      </w:r>
    </w:p>
    <w:p>
      <w:pPr>
        <w:spacing w:after="60"/>
        <w:jc w:val="both"/>
      </w:pPr>
      <w:r>
        <w:rPr>
          <w:b w:val="0"/>
          <w:i/>
        </w:rPr>
        <w:t>śacī ati hṛṣṭamana āra sarbajana |</w:t>
      </w:r>
      <w:r>
        <w:br/>
      </w:r>
      <w:r>
        <w:rPr>
          <w:b w:val="0"/>
          <w:i/>
        </w:rPr>
        <w:t>sabhe nirakhaẏe biśbambharera badana || 511 ||</w:t>
      </w:r>
    </w:p>
    <w:p>
      <w:pPr>
        <w:spacing w:after="60"/>
        <w:jc w:val="both"/>
      </w:pPr>
      <w:r>
        <w:rPr>
          <w:b w:val="0"/>
          <w:i/>
        </w:rPr>
        <w:t>Word for word:</w:t>
      </w:r>
      <w:r>
        <w:t xml:space="preserve"> shachi ati hrishtamana — Shachi was overjoyed; ara sarvajana — and all the people; sabhe nirakhaye — all gaze; vishvambharera vadana — at Vishvambhara's face</w:t>
      </w:r>
    </w:p>
    <w:p>
      <w:pPr>
        <w:spacing w:after="60"/>
        <w:ind w:left="510" w:hanging="510"/>
      </w:pPr>
      <w:r>
        <w:rPr>
          <w:b/>
          <w:i w:val="0"/>
        </w:rPr>
        <w:t>511.</w:t>
      </w:r>
      <w:r>
        <w:t xml:space="preserve"> Shachi was overjoyed, and so were all the people;</w:t>
      </w:r>
      <w:r>
        <w:br/>
      </w:r>
      <w:r>
        <w:t>all gaze at Vishvambhara's face.</w:t>
      </w:r>
    </w:p>
    <w:p>
      <w:pPr>
        <w:spacing w:after="60"/>
        <w:ind w:left="567"/>
      </w:pPr>
      <w:r>
        <w:rPr>
          <w:rFonts w:cs="Noto Serif Bengali" w:hAnsi="Noto Serif Bengali"/>
          <w:sz w:val="24"/>
        </w:rPr>
        <w:t>শচী-জগন্নাথ কোলে করে হিয়া ভরি ।</w:t>
      </w:r>
      <w:r>
        <w:br/>
      </w:r>
      <w:r>
        <w:rPr>
          <w:rFonts w:cs="Noto Serif Bengali" w:hAnsi="Noto Serif Bengali"/>
          <w:sz w:val="24"/>
        </w:rPr>
        <w:t>আমার তনয় বিশ্বম্ভর গৌরহরি ॥ ৫১২ ॥</w:t>
      </w:r>
    </w:p>
    <w:p>
      <w:pPr>
        <w:spacing w:after="60"/>
        <w:jc w:val="both"/>
      </w:pPr>
      <w:r>
        <w:rPr>
          <w:b w:val="0"/>
          <w:i/>
        </w:rPr>
        <w:t>śacī-jagannātha kole kare hiẏā bhari |</w:t>
      </w:r>
      <w:r>
        <w:br/>
      </w:r>
      <w:r>
        <w:rPr>
          <w:b w:val="0"/>
          <w:i/>
        </w:rPr>
        <w:t>āmāra tanaẏa biśbambhara gaurahari || 512 ||</w:t>
      </w:r>
    </w:p>
    <w:p>
      <w:pPr>
        <w:spacing w:after="60"/>
        <w:jc w:val="both"/>
      </w:pPr>
      <w:r>
        <w:rPr>
          <w:b w:val="0"/>
          <w:i/>
        </w:rPr>
        <w:t>Word for word:</w:t>
      </w:r>
      <w:r>
        <w:t xml:space="preserve"> shachi-jagannatha kole kare — Shachi and Jagannatha embrace; hiya bhari — to their heart's content; amara tanaya — our son; vishvambhara gaurahari — Vishvambhara Gaurahari</w:t>
      </w:r>
    </w:p>
    <w:p>
      <w:pPr>
        <w:spacing w:after="60"/>
        <w:ind w:left="510" w:hanging="510"/>
      </w:pPr>
      <w:r>
        <w:rPr>
          <w:b/>
          <w:i w:val="0"/>
        </w:rPr>
        <w:t>512.</w:t>
      </w:r>
      <w:r>
        <w:t xml:space="preserve"> Shachi and Jagannatha embrace Him, pressing Him to their hearts:</w:t>
      </w:r>
      <w:r>
        <w:br/>
      </w:r>
      <w:r>
        <w:t>"Our son is Vishvambhara Gaurahari!</w:t>
      </w:r>
    </w:p>
    <w:p>
      <w:pPr>
        <w:spacing w:after="60"/>
        <w:ind w:left="567"/>
      </w:pPr>
      <w:r>
        <w:rPr>
          <w:rFonts w:cs="Noto Serif Bengali" w:hAnsi="Noto Serif Bengali"/>
          <w:sz w:val="24"/>
        </w:rPr>
        <w:t>অনন্ত মহিমা যার বেদে নাহি জানে ।</w:t>
      </w:r>
      <w:r>
        <w:br/>
      </w:r>
      <w:r>
        <w:rPr>
          <w:rFonts w:cs="Noto Serif Bengali" w:hAnsi="Noto Serif Bengali"/>
          <w:sz w:val="24"/>
        </w:rPr>
        <w:t>শিব-সনকাদি যারে নাহি পায় ধেয়ানে ॥ ৫১৩ ॥</w:t>
      </w:r>
    </w:p>
    <w:p>
      <w:pPr>
        <w:spacing w:after="60"/>
        <w:jc w:val="both"/>
      </w:pPr>
      <w:r>
        <w:rPr>
          <w:b w:val="0"/>
          <w:i/>
        </w:rPr>
        <w:t>ananta mahimā yāra bede nāhi jāne |</w:t>
      </w:r>
      <w:r>
        <w:br/>
      </w:r>
      <w:r>
        <w:rPr>
          <w:b w:val="0"/>
          <w:i/>
        </w:rPr>
        <w:t>śiba-sanakādi yāre nāhi pāẏa dheẏāne || 513 ||</w:t>
      </w:r>
    </w:p>
    <w:p>
      <w:pPr>
        <w:spacing w:after="60"/>
        <w:jc w:val="both"/>
      </w:pPr>
      <w:r>
        <w:rPr>
          <w:b w:val="0"/>
          <w:i/>
        </w:rPr>
        <w:t>Word for word:</w:t>
      </w:r>
      <w:r>
        <w:t xml:space="preserve"> ananta mahima yara — whose boundless glory; vede nahi jane — the Vedas do not know; shiva-sanakadi — Shiva, Sanaka and the others; yare nahi paya dheyane — whom they do not attain in meditation</w:t>
      </w:r>
    </w:p>
    <w:p>
      <w:pPr>
        <w:spacing w:after="60"/>
        <w:ind w:left="510" w:hanging="510"/>
      </w:pPr>
      <w:r>
        <w:rPr>
          <w:b/>
          <w:i w:val="0"/>
        </w:rPr>
        <w:t>513.</w:t>
      </w:r>
      <w:r>
        <w:t xml:space="preserve"> He whose boundless glory the Vedas do not know,</w:t>
      </w:r>
      <w:r>
        <w:br/>
      </w:r>
      <w:r>
        <w:t>whom Shiva, Sanaka and the others do not attain in meditation —</w:t>
      </w:r>
    </w:p>
    <w:p>
      <w:pPr>
        <w:spacing w:after="60"/>
        <w:ind w:left="567"/>
      </w:pPr>
      <w:r>
        <w:rPr>
          <w:rFonts w:cs="Noto Serif Bengali" w:hAnsi="Noto Serif Bengali"/>
          <w:sz w:val="24"/>
        </w:rPr>
        <w:t>হেন মহা-মহত্ত্ব মহিমা জানে কেবা ।</w:t>
      </w:r>
      <w:r>
        <w:br/>
      </w:r>
      <w:r>
        <w:rPr>
          <w:rFonts w:cs="Noto Serif Bengali" w:hAnsi="Noto Serif Bengali"/>
          <w:sz w:val="24"/>
        </w:rPr>
        <w:t>মোর পুত্র হইয়া জনমে গৌর দেবা ॥ ৫১৪ ॥</w:t>
      </w:r>
    </w:p>
    <w:p>
      <w:pPr>
        <w:spacing w:after="60"/>
        <w:jc w:val="both"/>
      </w:pPr>
      <w:r>
        <w:rPr>
          <w:b w:val="0"/>
          <w:i/>
        </w:rPr>
        <w:t>hena mahā-mahattba mahimā jāne kebā |</w:t>
      </w:r>
      <w:r>
        <w:br/>
      </w:r>
      <w:r>
        <w:rPr>
          <w:b w:val="0"/>
          <w:i/>
        </w:rPr>
        <w:t>mora putra haiẏā janame gaura debā || 514 ||</w:t>
      </w:r>
    </w:p>
    <w:p>
      <w:pPr>
        <w:spacing w:after="60"/>
        <w:jc w:val="both"/>
      </w:pPr>
      <w:r>
        <w:rPr>
          <w:b w:val="0"/>
          <w:i/>
        </w:rPr>
        <w:t>Word for word:</w:t>
      </w:r>
      <w:r>
        <w:t xml:space="preserve"> hena maha-mahattva — of such a Greatest One; mahima jane keba — who knows the greatness; mora putra haiya — becoming my son; janame gaura deva — Lord Gaura (Gaura-deva) is born</w:t>
      </w:r>
    </w:p>
    <w:p>
      <w:pPr>
        <w:spacing w:after="60"/>
        <w:ind w:left="510" w:hanging="510"/>
      </w:pPr>
      <w:r>
        <w:rPr>
          <w:b/>
          <w:i w:val="0"/>
        </w:rPr>
        <w:t>514.</w:t>
      </w:r>
      <w:r>
        <w:t xml:space="preserve"> who can know the greatness of this Greatest One?</w:t>
      </w:r>
      <w:r>
        <w:br/>
      </w:r>
      <w:r>
        <w:t>Lord Gaura has been born as my son!"</w:t>
      </w:r>
    </w:p>
    <w:p>
      <w:pPr>
        <w:spacing w:after="60"/>
        <w:ind w:left="567"/>
      </w:pPr>
      <w:r>
        <w:rPr>
          <w:rFonts w:cs="Noto Serif Bengali" w:hAnsi="Noto Serif Bengali"/>
          <w:sz w:val="24"/>
        </w:rPr>
        <w:t>বলিতে বলিতে স্নেহ বাৎসল্য হইল ।</w:t>
      </w:r>
      <w:r>
        <w:br/>
      </w:r>
      <w:r>
        <w:rPr>
          <w:rFonts w:cs="Noto Serif Bengali" w:hAnsi="Noto Serif Bengali"/>
          <w:sz w:val="24"/>
        </w:rPr>
        <w:t>ঐশ্বর্য যতেক ভাব সব দূরে গেল ॥ ৫১৫ ॥</w:t>
      </w:r>
    </w:p>
    <w:p>
      <w:pPr>
        <w:spacing w:after="60"/>
        <w:jc w:val="both"/>
      </w:pPr>
      <w:r>
        <w:rPr>
          <w:b w:val="0"/>
          <w:i/>
        </w:rPr>
        <w:t>balite balite sneha bātsalya haila |</w:t>
      </w:r>
      <w:r>
        <w:br/>
      </w:r>
      <w:r>
        <w:rPr>
          <w:b w:val="0"/>
          <w:i/>
        </w:rPr>
        <w:t>aiśbarya yateka bhāba saba dūre gela || 515 ||</w:t>
      </w:r>
    </w:p>
    <w:p>
      <w:pPr>
        <w:spacing w:after="60"/>
        <w:jc w:val="both"/>
      </w:pPr>
      <w:r>
        <w:rPr>
          <w:b w:val="0"/>
          <w:i/>
        </w:rPr>
        <w:t>Word for word:</w:t>
      </w:r>
      <w:r>
        <w:t xml:space="preserve"> balite balite — even as they spoke; sneha vatsalya haila — tenderness, parental love arose; aishvarya yateka bhava — every feeling of majesty; saba dure gela — all went far away</w:t>
      </w:r>
    </w:p>
    <w:p>
      <w:pPr>
        <w:spacing w:after="60"/>
        <w:ind w:left="510" w:hanging="510"/>
      </w:pPr>
      <w:r>
        <w:rPr>
          <w:b/>
          <w:i w:val="0"/>
        </w:rPr>
        <w:t>515.</w:t>
      </w:r>
      <w:r>
        <w:t xml:space="preserve"> But even as they spoke, tender parental love (vatsalya) awoke in them,</w:t>
      </w:r>
      <w:r>
        <w:br/>
      </w:r>
      <w:r>
        <w:t>and every feeling of His majesty withdrew.</w:t>
      </w:r>
      <w:r>
        <w:rPr>
          <w:b w:val="0"/>
          <w:i w:val="0"/>
          <w:vertAlign w:val="superscript"/>
        </w:rPr>
        <w:t>10</w:t>
      </w:r>
    </w:p>
    <w:p>
      <w:pPr>
        <w:spacing w:after="60"/>
        <w:ind w:left="567"/>
      </w:pPr>
      <w:r>
        <w:rPr>
          <w:rFonts w:cs="Noto Serif Bengali" w:hAnsi="Noto Serif Bengali"/>
          <w:sz w:val="24"/>
        </w:rPr>
        <w:t>স্বপন শুনিয়া সর্বজনের উল্লাস ।</w:t>
      </w:r>
      <w:r>
        <w:br/>
      </w:r>
      <w:r>
        <w:rPr>
          <w:rFonts w:cs="Noto Serif Bengali" w:hAnsi="Noto Serif Bengali"/>
          <w:sz w:val="24"/>
        </w:rPr>
        <w:t>গোরাগুণ গায় সুখে এ লোচনদাস ॥ ৫১৬ ॥</w:t>
      </w:r>
    </w:p>
    <w:p>
      <w:pPr>
        <w:spacing w:after="60"/>
        <w:jc w:val="both"/>
      </w:pPr>
      <w:r>
        <w:rPr>
          <w:b w:val="0"/>
          <w:i/>
        </w:rPr>
        <w:t>sbapana śuniẏā sarbajanera ullāsa |</w:t>
      </w:r>
      <w:r>
        <w:br/>
      </w:r>
      <w:r>
        <w:rPr>
          <w:b w:val="0"/>
          <w:i/>
        </w:rPr>
        <w:t>gorāguṇa gāẏa sukhe e locanadāsa || 516 ||</w:t>
      </w:r>
    </w:p>
    <w:p>
      <w:pPr>
        <w:spacing w:after="60"/>
        <w:jc w:val="both"/>
      </w:pPr>
      <w:r>
        <w:rPr>
          <w:b w:val="0"/>
          <w:i/>
        </w:rPr>
        <w:t>Word for word:</w:t>
      </w:r>
      <w:r>
        <w:t xml:space="preserve"> svapana shuniya — hearing of the dream; sarvajanera ullasa — all people rejoice; goraguna gaya sukhe — joyfully sings Gora's glories; e lochanadasa — this Lochana Dasa</w:t>
      </w:r>
    </w:p>
    <w:p>
      <w:pPr>
        <w:spacing w:after="60"/>
        <w:ind w:left="510" w:hanging="510"/>
      </w:pPr>
      <w:r>
        <w:rPr>
          <w:b/>
          <w:i w:val="0"/>
        </w:rPr>
        <w:t>516.</w:t>
      </w:r>
      <w:r>
        <w:t xml:space="preserve"> Hearing of the dream, all the people rejoice —</w:t>
      </w:r>
      <w:r>
        <w:br/>
      </w:r>
      <w:r>
        <w:t>the glories of Gora are joyfully sung by this Lochana Dasa.</w:t>
      </w:r>
    </w:p>
    <w:p>
      <w:pPr>
        <w:spacing w:after="60"/>
        <w:ind w:left="283"/>
      </w:pPr>
      <w:r>
        <w:rPr>
          <w:b/>
          <w:i w:val="0"/>
          <w:sz w:val="18"/>
        </w:rPr>
        <w:t>1.</w:t>
      </w:r>
      <w:r>
        <w:rPr>
          <w:sz w:val="18"/>
        </w:rPr>
        <w:t xml:space="preserve"> "Hate khadi", "chalk in the hand": the rite of beginning to learn letters (vidyarambha), when the child first traces letters with chalk.</w:t>
      </w:r>
    </w:p>
    <w:p>
      <w:pPr>
        <w:spacing w:after="60"/>
        <w:ind w:left="283"/>
      </w:pPr>
      <w:r>
        <w:rPr>
          <w:b/>
          <w:i w:val="0"/>
          <w:sz w:val="18"/>
        </w:rPr>
        <w:t>2.</w:t>
      </w:r>
      <w:r>
        <w:rPr>
          <w:sz w:val="18"/>
        </w:rPr>
        <w:t xml:space="preserve"> Here in the OCR of the summary the lines are overlaid by text from a neighbouring page (vv. 416–418), and part of the sentence is lost; in substance it concerns the games with the boys, the father's anger (vv. 473–500) and Jagannatha's dream (vv. 501–516).</w:t>
      </w:r>
    </w:p>
    <w:p>
      <w:pPr>
        <w:spacing w:after="60"/>
        <w:ind w:left="283"/>
      </w:pPr>
      <w:r>
        <w:rPr>
          <w:b/>
          <w:i w:val="0"/>
          <w:sz w:val="18"/>
        </w:rPr>
        <w:t>3.</w:t>
      </w:r>
      <w:r>
        <w:rPr>
          <w:sz w:val="18"/>
        </w:rPr>
        <w:t xml:space="preserve"> The name or word before "began His studies" is unreadable in the OCR.</w:t>
      </w:r>
    </w:p>
    <w:p>
      <w:pPr>
        <w:spacing w:after="60"/>
        <w:ind w:left="283"/>
      </w:pPr>
      <w:r>
        <w:rPr>
          <w:b/>
          <w:i w:val="0"/>
          <w:sz w:val="18"/>
        </w:rPr>
        <w:t>4.</w:t>
      </w:r>
      <w:r>
        <w:rPr>
          <w:sz w:val="18"/>
        </w:rPr>
        <w:t xml:space="preserve"> Vv. 459+1 – 459+3 are found only in the 1983 edition (absent from Bhaktisiddhanta's edition); the 1903 edition does not have them. "Ka, kha, ga, gha" are the first letters of the Bengali alphabet; "with all their signs" is literally "all the phalas", the signs for conjunct consonants.</w:t>
      </w:r>
    </w:p>
    <w:p>
      <w:pPr>
        <w:spacing w:after="60"/>
        <w:ind w:left="283"/>
      </w:pPr>
      <w:r>
        <w:rPr>
          <w:b/>
          <w:i w:val="0"/>
          <w:sz w:val="18"/>
        </w:rPr>
        <w:t>5.</w:t>
      </w:r>
      <w:r>
        <w:rPr>
          <w:sz w:val="18"/>
        </w:rPr>
        <w:t xml:space="preserve"> Chudakarana is the samskara of the first cutting of the hair, leaving a lock (shikha) on the crown.</w:t>
      </w:r>
    </w:p>
    <w:p>
      <w:pPr>
        <w:spacing w:after="60"/>
        <w:ind w:left="283"/>
      </w:pPr>
      <w:r>
        <w:rPr>
          <w:b/>
          <w:i w:val="0"/>
          <w:sz w:val="18"/>
        </w:rPr>
        <w:t>6.</w:t>
      </w:r>
      <w:r>
        <w:rPr>
          <w:sz w:val="18"/>
        </w:rPr>
        <w:t xml:space="preserve"> V. 472+1 is found only in the 1983 edition (absent from Bhaktisiddhanta's edition); the 1903 edition does not have it, but gives in a footnote, from one manuscript, a different signature: "Meditating on the lotus feet of Narahari, Lochana joyfully sings of Chaitanya."</w:t>
      </w:r>
    </w:p>
    <w:p>
      <w:pPr>
        <w:spacing w:after="60"/>
        <w:ind w:left="283"/>
      </w:pPr>
      <w:r>
        <w:rPr>
          <w:b/>
          <w:i w:val="0"/>
          <w:sz w:val="18"/>
        </w:rPr>
        <w:t>7.</w:t>
      </w:r>
      <w:r>
        <w:rPr>
          <w:sz w:val="18"/>
        </w:rPr>
        <w:t xml:space="preserve"> That is, announcing this game; the 1983 edition has "thus".</w:t>
      </w:r>
    </w:p>
    <w:p>
      <w:pPr>
        <w:spacing w:after="60"/>
        <w:ind w:left="283"/>
      </w:pPr>
      <w:r>
        <w:rPr>
          <w:b/>
          <w:i w:val="0"/>
          <w:sz w:val="18"/>
        </w:rPr>
        <w:t>8.</w:t>
      </w:r>
      <w:r>
        <w:rPr>
          <w:sz w:val="18"/>
        </w:rPr>
        <w:t xml:space="preserve"> In the dream the brahmana speaks in the person of the Lord Himself. In Murari (1.07.14–16) the brahmana speaks to Jagannatha about his son, and Mishra replies that even if his son is Narayana, it is a father's duty to correct Him.</w:t>
      </w:r>
    </w:p>
    <w:p>
      <w:pPr>
        <w:spacing w:after="60"/>
        <w:ind w:left="283"/>
      </w:pPr>
      <w:r>
        <w:rPr>
          <w:b/>
          <w:i w:val="0"/>
          <w:sz w:val="18"/>
        </w:rPr>
        <w:t>9.</w:t>
      </w:r>
      <w:r>
        <w:rPr>
          <w:sz w:val="18"/>
        </w:rPr>
        <w:t xml:space="preserve"> So A ("e bada sahaja"). The 1983 edition reads "e bada sahasa": "this is great audacity".</w:t>
      </w:r>
    </w:p>
    <w:p>
      <w:pPr>
        <w:spacing w:after="60"/>
        <w:ind w:left="283"/>
      </w:pPr>
      <w:r>
        <w:rPr>
          <w:b/>
          <w:i w:val="0"/>
          <w:sz w:val="18"/>
        </w:rPr>
        <w:t>10.</w:t>
      </w:r>
      <w:r>
        <w:rPr>
          <w:sz w:val="18"/>
        </w:rPr>
        <w:t xml:space="preserve"> Cf. the Bhagavata (10.8.43–45): Yashoda, having seen the universe in Krishna's mouth, is at once covered again by His yogamaya and sees in Him only her son. The parental love (vatsalya) of Shachi and Jagannatha does not admit the thought of the Lord's majesty, and He Himself by His own will hides it for the sake of their love.</w:t>
      </w:r>
    </w:p>
    <w:p>
      <w:r>
        <w:br w:type="page"/>
      </w:r>
    </w:p>
    <w:p>
      <w:pPr>
        <w:pStyle w:val="Heading1"/>
        <w:jc w:val="center"/>
      </w:pPr>
      <w:r>
        <w:t>Adi-khanda, part 7 (portion 15)</w:t>
      </w:r>
    </w:p>
    <w:p>
      <w:pPr>
        <w:spacing w:after="60"/>
        <w:jc w:val="both"/>
      </w:pPr>
      <w:r>
        <w:rPr>
          <w:b w:val="0"/>
          <w:i/>
        </w:rPr>
        <w:t>Pauganda-lila (continued): Vishvambhara's upanayana; during the rite He is overcome by the ecstasy of prema, and the astonished pandits reason about the avataras for a special purpose and the yuga-avataras, about Krishna in the Dvapara and Gaura in the Kali, about Radha and the dharma of service, and conclude that Vishvambhara is the Lord Himself</w:t>
      </w:r>
    </w:p>
    <w:p>
      <w:pPr>
        <w:spacing w:after="60"/>
        <w:jc w:val="both"/>
      </w:pPr>
      <w:r>
        <w:rPr>
          <w:b w:val="0"/>
          <w:i/>
        </w:rPr>
        <w:t>Raga varadi; disha: "Gorachand is my life!"</w:t>
      </w:r>
    </w:p>
    <w:p>
      <w:pPr>
        <w:spacing w:after="60"/>
        <w:ind w:left="567"/>
      </w:pPr>
      <w:r>
        <w:rPr>
          <w:rFonts w:cs="Noto Serif Bengali" w:hAnsi="Noto Serif Bengali"/>
          <w:sz w:val="24"/>
        </w:rPr>
        <w:t>এইমতে আনন্দে সানন্দে দিন যায় ।</w:t>
      </w:r>
      <w:r>
        <w:br/>
      </w:r>
      <w:r>
        <w:rPr>
          <w:rFonts w:cs="Noto Serif Bengali" w:hAnsi="Noto Serif Bengali"/>
          <w:sz w:val="24"/>
        </w:rPr>
        <w:t>নদীয়ানগর সুখসাগরে ভাসায় ॥ ৫১৭ ॥</w:t>
      </w:r>
    </w:p>
    <w:p>
      <w:pPr>
        <w:spacing w:after="60"/>
        <w:jc w:val="both"/>
      </w:pPr>
      <w:r>
        <w:rPr>
          <w:b w:val="0"/>
          <w:i/>
        </w:rPr>
        <w:t>eimate ānande sānande dina yāẏa |</w:t>
      </w:r>
      <w:r>
        <w:br/>
      </w:r>
      <w:r>
        <w:rPr>
          <w:b w:val="0"/>
          <w:i/>
        </w:rPr>
        <w:t>nadīẏānagara sukhasāgare bhāsāẏa || 517 ||</w:t>
      </w:r>
    </w:p>
    <w:p>
      <w:pPr>
        <w:spacing w:after="60"/>
        <w:jc w:val="both"/>
      </w:pPr>
      <w:r>
        <w:rPr>
          <w:b w:val="0"/>
          <w:i/>
        </w:rPr>
        <w:t>Word for word:</w:t>
      </w:r>
      <w:r>
        <w:t xml:space="preserve"> eimate — thus; anande sanande — in joy and gladness; dina yaya — the days pass; nadiya-nagara — the town of Nadia; sukhasagare bhasaya — floats in an ocean of happiness</w:t>
      </w:r>
    </w:p>
    <w:p>
      <w:pPr>
        <w:spacing w:after="60"/>
        <w:ind w:left="510" w:hanging="510"/>
      </w:pPr>
      <w:r>
        <w:rPr>
          <w:b/>
          <w:i w:val="0"/>
        </w:rPr>
        <w:t>517.</w:t>
      </w:r>
      <w:r>
        <w:t xml:space="preserve"> Thus in joy and gladness the days pass;</w:t>
      </w:r>
      <w:r>
        <w:br/>
      </w:r>
      <w:r>
        <w:t>the town of Nadia floats in an ocean of happiness.</w:t>
      </w:r>
    </w:p>
    <w:p>
      <w:pPr>
        <w:spacing w:after="60"/>
        <w:ind w:left="567"/>
      </w:pPr>
      <w:r>
        <w:rPr>
          <w:rFonts w:cs="Noto Serif Bengali" w:hAnsi="Noto Serif Bengali"/>
          <w:sz w:val="24"/>
        </w:rPr>
        <w:t>তিলেকের যত সুখ কে কহিতে পারে ।</w:t>
      </w:r>
      <w:r>
        <w:br/>
      </w:r>
      <w:r>
        <w:rPr>
          <w:rFonts w:cs="Noto Serif Bengali" w:hAnsi="Noto Serif Bengali"/>
          <w:sz w:val="24"/>
        </w:rPr>
        <w:t>শচী-জগন্নাথ-ভাগ্য ব্রহ্মাণ্ডে না ধরে ॥ ৫১৮ ॥</w:t>
      </w:r>
    </w:p>
    <w:p>
      <w:pPr>
        <w:spacing w:after="60"/>
        <w:jc w:val="both"/>
      </w:pPr>
      <w:r>
        <w:rPr>
          <w:b w:val="0"/>
          <w:i/>
        </w:rPr>
        <w:t>tilekera yata sukha ke kahite pāre |</w:t>
      </w:r>
      <w:r>
        <w:br/>
      </w:r>
      <w:r>
        <w:rPr>
          <w:b w:val="0"/>
          <w:i/>
        </w:rPr>
        <w:t>śacī-jagannātha-bhāgya brahmāṇḍe nā dhare || 518 ||</w:t>
      </w:r>
    </w:p>
    <w:p>
      <w:pPr>
        <w:spacing w:after="60"/>
        <w:jc w:val="both"/>
      </w:pPr>
      <w:r>
        <w:rPr>
          <w:b w:val="0"/>
          <w:i/>
        </w:rPr>
        <w:t>Word for word:</w:t>
      </w:r>
      <w:r>
        <w:t xml:space="preserve"> tilekera yata sukha — the happiness of a moment; ke kahite pare — who can tell; shachi-jagannatha-bhagya — the fortune of Shachi and Jagannatha; brahmande na dhare — the universe cannot contain</w:t>
      </w:r>
    </w:p>
    <w:p>
      <w:pPr>
        <w:spacing w:after="60"/>
        <w:ind w:left="510" w:hanging="510"/>
      </w:pPr>
      <w:r>
        <w:rPr>
          <w:b/>
          <w:i w:val="0"/>
        </w:rPr>
        <w:t>518.</w:t>
      </w:r>
      <w:r>
        <w:t xml:space="preserve"> Who can tell the happiness of a single moment!</w:t>
      </w:r>
      <w:r>
        <w:br/>
      </w:r>
      <w:r>
        <w:t>The good fortune of Shachi and Jagannatha cannot be contained in the universe.</w:t>
      </w:r>
    </w:p>
    <w:p>
      <w:pPr>
        <w:spacing w:after="60"/>
        <w:ind w:left="567"/>
      </w:pPr>
      <w:r>
        <w:rPr>
          <w:rFonts w:cs="Noto Serif Bengali" w:hAnsi="Noto Serif Bengali"/>
          <w:sz w:val="24"/>
        </w:rPr>
        <w:t>একদিন বয়স্যের সঙ্গে আচম্বিত ।</w:t>
      </w:r>
      <w:r>
        <w:br/>
      </w:r>
      <w:r>
        <w:rPr>
          <w:rFonts w:cs="Noto Serif Bengali" w:hAnsi="Noto Serif Bengali"/>
          <w:sz w:val="24"/>
        </w:rPr>
        <w:t>জগন্নাথ দেখিল তনয় সুচরিত ॥ ৫১৯ ॥</w:t>
      </w:r>
    </w:p>
    <w:p>
      <w:pPr>
        <w:spacing w:after="60"/>
        <w:jc w:val="both"/>
      </w:pPr>
      <w:r>
        <w:rPr>
          <w:b w:val="0"/>
          <w:i/>
        </w:rPr>
        <w:t>ekadina baẏasyera saṅge ācambita |</w:t>
      </w:r>
      <w:r>
        <w:br/>
      </w:r>
      <w:r>
        <w:rPr>
          <w:b w:val="0"/>
          <w:i/>
        </w:rPr>
        <w:t>jagannātha dekhila tanaẏa sucarita || 519 ||</w:t>
      </w:r>
    </w:p>
    <w:p>
      <w:pPr>
        <w:spacing w:after="60"/>
        <w:jc w:val="both"/>
      </w:pPr>
      <w:r>
        <w:rPr>
          <w:b w:val="0"/>
          <w:i/>
        </w:rPr>
        <w:t>Word for word:</w:t>
      </w:r>
      <w:r>
        <w:t xml:space="preserve"> ekadina — one day; vayasyera sange — among companions; achambita — suddenly; jagannatha dekhila — Jagannatha saw; tanaya sucharita — his well-mannered son</w:t>
      </w:r>
    </w:p>
    <w:p>
      <w:pPr>
        <w:spacing w:after="60"/>
        <w:ind w:left="510" w:hanging="510"/>
      </w:pPr>
      <w:r>
        <w:rPr>
          <w:b/>
          <w:i w:val="0"/>
        </w:rPr>
        <w:t>519.</w:t>
      </w:r>
      <w:r>
        <w:t xml:space="preserve"> One day Jagannatha suddenly saw</w:t>
      </w:r>
      <w:r>
        <w:br/>
      </w:r>
      <w:r>
        <w:t>his well-mannered son among His companions.</w:t>
      </w:r>
    </w:p>
    <w:p>
      <w:pPr>
        <w:spacing w:after="60"/>
        <w:ind w:left="567"/>
      </w:pPr>
      <w:r>
        <w:rPr>
          <w:rFonts w:cs="Noto Serif Bengali" w:hAnsi="Noto Serif Bengali"/>
          <w:sz w:val="24"/>
        </w:rPr>
        <w:t>নবম বরিষ পুত্র যোগ্য সুসময় ।</w:t>
      </w:r>
      <w:r>
        <w:br/>
      </w:r>
      <w:r>
        <w:rPr>
          <w:rFonts w:cs="Noto Serif Bengali" w:hAnsi="Noto Serif Bengali"/>
          <w:sz w:val="24"/>
        </w:rPr>
        <w:t>উপবীত দিব বলি চিন্তিল হৃদয় ॥ ৫২০ ॥</w:t>
      </w:r>
    </w:p>
    <w:p>
      <w:pPr>
        <w:spacing w:after="60"/>
        <w:jc w:val="both"/>
      </w:pPr>
      <w:r>
        <w:rPr>
          <w:b w:val="0"/>
          <w:i/>
        </w:rPr>
        <w:t>nabama bariṣa putra yogya susamaẏa |</w:t>
      </w:r>
      <w:r>
        <w:br/>
      </w:r>
      <w:r>
        <w:rPr>
          <w:b w:val="0"/>
          <w:i/>
        </w:rPr>
        <w:t>upabīta diba bali cintila hṛdaẏa || 520 ||</w:t>
      </w:r>
    </w:p>
    <w:p>
      <w:pPr>
        <w:spacing w:after="60"/>
        <w:jc w:val="both"/>
      </w:pPr>
      <w:r>
        <w:rPr>
          <w:b w:val="0"/>
          <w:i/>
        </w:rPr>
        <w:t>Word for word:</w:t>
      </w:r>
      <w:r>
        <w:t xml:space="preserve"> navama barisha putra — the son in his ninth year; yogya susamaya — a fitting, auspicious time; upavita diba bali — "I shall give the sacred thread"; chintila hridaya — he thought in his heart</w:t>
      </w:r>
    </w:p>
    <w:p>
      <w:pPr>
        <w:spacing w:after="60"/>
        <w:ind w:left="510" w:hanging="510"/>
      </w:pPr>
      <w:r>
        <w:rPr>
          <w:b/>
          <w:i w:val="0"/>
        </w:rPr>
        <w:t>520.</w:t>
      </w:r>
      <w:r>
        <w:t xml:space="preserve"> The son is in His ninth year — a fitting and auspicious time;</w:t>
      </w:r>
      <w:r>
        <w:br/>
      </w:r>
      <w:r>
        <w:t>"I shall give Him the sacred thread," he thought in his heart.</w:t>
      </w:r>
    </w:p>
    <w:p>
      <w:pPr>
        <w:spacing w:after="60"/>
        <w:ind w:left="567"/>
      </w:pPr>
      <w:r>
        <w:rPr>
          <w:rFonts w:cs="Noto Serif Bengali" w:hAnsi="Noto Serif Bengali"/>
          <w:sz w:val="24"/>
        </w:rPr>
        <w:t>ঘরে আসি শচী-সনে যুকতি করিল ।</w:t>
      </w:r>
      <w:r>
        <w:br/>
      </w:r>
      <w:r>
        <w:rPr>
          <w:rFonts w:cs="Noto Serif Bengali" w:hAnsi="Noto Serif Bengali"/>
          <w:sz w:val="24"/>
        </w:rPr>
        <w:t>দৈবজ্ঞ আনিঞা শুভদিন যে রচিল ॥ ৫২১ ॥</w:t>
      </w:r>
    </w:p>
    <w:p>
      <w:pPr>
        <w:spacing w:after="60"/>
        <w:jc w:val="both"/>
      </w:pPr>
      <w:r>
        <w:rPr>
          <w:b w:val="0"/>
          <w:i/>
        </w:rPr>
        <w:t>ghare āsi śacī-sane yukati karila |</w:t>
      </w:r>
      <w:r>
        <w:br/>
      </w:r>
      <w:r>
        <w:rPr>
          <w:b w:val="0"/>
          <w:i/>
        </w:rPr>
        <w:t>daibajña āniñā śubhadina ye racila || 521 ||</w:t>
      </w:r>
    </w:p>
    <w:p>
      <w:pPr>
        <w:spacing w:after="60"/>
        <w:jc w:val="both"/>
      </w:pPr>
      <w:r>
        <w:rPr>
          <w:b w:val="0"/>
          <w:i/>
        </w:rPr>
        <w:t>Word for word:</w:t>
      </w:r>
      <w:r>
        <w:t xml:space="preserve"> ghare asi — coming home; shachi-sane yukati karila — took counsel with Shachi; daivajna anina — calling an astrologer; shubhadina ye rachila — fixed an auspicious day</w:t>
      </w:r>
    </w:p>
    <w:p>
      <w:pPr>
        <w:spacing w:after="60"/>
        <w:ind w:left="510" w:hanging="510"/>
      </w:pPr>
      <w:r>
        <w:rPr>
          <w:b/>
          <w:i w:val="0"/>
        </w:rPr>
        <w:t>521.</w:t>
      </w:r>
      <w:r>
        <w:t xml:space="preserve"> Coming home, he took counsel with Shachi,</w:t>
      </w:r>
      <w:r>
        <w:br/>
      </w:r>
      <w:r>
        <w:t>called an astrologer and fixed an auspicious day.</w:t>
      </w:r>
    </w:p>
    <w:p>
      <w:pPr>
        <w:spacing w:after="60"/>
        <w:ind w:left="567"/>
      </w:pPr>
      <w:r>
        <w:rPr>
          <w:rFonts w:cs="Noto Serif Bengali" w:hAnsi="Noto Serif Bengali"/>
          <w:sz w:val="24"/>
        </w:rPr>
        <w:t>ইষ্ট-কুটুম্ব আনি নিবেদিল কথা ।</w:t>
      </w:r>
      <w:r>
        <w:br/>
      </w:r>
      <w:r>
        <w:rPr>
          <w:rFonts w:cs="Noto Serif Bengali" w:hAnsi="Noto Serif Bengali"/>
          <w:sz w:val="24"/>
        </w:rPr>
        <w:t>আজ্ঞা কর দিব বিশ্বম্ভরের পইতা ॥ ৫২২ ॥</w:t>
      </w:r>
    </w:p>
    <w:p>
      <w:pPr>
        <w:spacing w:after="60"/>
        <w:jc w:val="both"/>
      </w:pPr>
      <w:r>
        <w:rPr>
          <w:b w:val="0"/>
          <w:i/>
        </w:rPr>
        <w:t>iṣṭa-kuṭumba āni nibedila kathā |</w:t>
      </w:r>
      <w:r>
        <w:br/>
      </w:r>
      <w:r>
        <w:rPr>
          <w:b w:val="0"/>
          <w:i/>
        </w:rPr>
        <w:t>ājñā kara diba biśbambharera paitā || 522 ||</w:t>
      </w:r>
    </w:p>
    <w:p>
      <w:pPr>
        <w:spacing w:after="60"/>
        <w:jc w:val="both"/>
      </w:pPr>
      <w:r>
        <w:rPr>
          <w:b w:val="0"/>
          <w:i/>
        </w:rPr>
        <w:t>Word for word:</w:t>
      </w:r>
      <w:r>
        <w:t xml:space="preserve"> ishta-kutumba ani — gathering friends and kinsfolk; nivedila katha — announced; ajna kara — give leave; diba vishvambharera paita — I shall invest Vishvambhara with the sacred thread</w:t>
      </w:r>
    </w:p>
    <w:p>
      <w:pPr>
        <w:spacing w:after="60"/>
        <w:ind w:left="510" w:hanging="510"/>
      </w:pPr>
      <w:r>
        <w:rPr>
          <w:b/>
          <w:i w:val="0"/>
        </w:rPr>
        <w:t>522.</w:t>
      </w:r>
      <w:r>
        <w:t xml:space="preserve"> Gathering friends and kinsfolk, he announced to them:</w:t>
      </w:r>
      <w:r>
        <w:br/>
      </w:r>
      <w:r>
        <w:t>"Give me leave to invest Vishvambhara with the sacred thread."</w:t>
      </w:r>
    </w:p>
    <w:p>
      <w:pPr>
        <w:spacing w:after="60"/>
        <w:ind w:left="567"/>
      </w:pPr>
      <w:r>
        <w:rPr>
          <w:rFonts w:cs="Noto Serif Bengali" w:hAnsi="Noto Serif Bengali"/>
          <w:sz w:val="24"/>
        </w:rPr>
        <w:t>মিশ্র আচার্য আনি খ্যাত যে পণ্ডিত ।</w:t>
      </w:r>
      <w:r>
        <w:br/>
      </w:r>
      <w:r>
        <w:rPr>
          <w:rFonts w:cs="Noto Serif Bengali" w:hAnsi="Noto Serif Bengali"/>
          <w:sz w:val="24"/>
        </w:rPr>
        <w:t>যজ্ঞকর্ম জানে যেই জানয়ে বেদরীত ॥ ৫২৩ ॥</w:t>
      </w:r>
    </w:p>
    <w:p>
      <w:pPr>
        <w:spacing w:after="60"/>
        <w:jc w:val="both"/>
      </w:pPr>
      <w:r>
        <w:rPr>
          <w:b w:val="0"/>
          <w:i/>
        </w:rPr>
        <w:t>miśra ācārya āni khyāta ye paṇḍita |</w:t>
      </w:r>
      <w:r>
        <w:br/>
      </w:r>
      <w:r>
        <w:rPr>
          <w:b w:val="0"/>
          <w:i/>
        </w:rPr>
        <w:t>yajñakarma jāne yei jānaẏe bedarīta || 523 ||</w:t>
      </w:r>
    </w:p>
    <w:p>
      <w:pPr>
        <w:spacing w:after="60"/>
        <w:jc w:val="both"/>
      </w:pPr>
      <w:r>
        <w:rPr>
          <w:b w:val="0"/>
          <w:i/>
        </w:rPr>
        <w:t>Word for word:</w:t>
      </w:r>
      <w:r>
        <w:t xml:space="preserve"> mishra acharya ani — Mishra, engaging as acharya; khyata ye pandita — a famous pandit; yajna-karma jane yei — who knows the rites of sacrifice; janaye veda-rita — knows the Vedic ordinances</w:t>
      </w:r>
    </w:p>
    <w:p>
      <w:pPr>
        <w:spacing w:after="60"/>
        <w:ind w:left="510" w:hanging="510"/>
      </w:pPr>
      <w:r>
        <w:rPr>
          <w:b/>
          <w:i w:val="0"/>
        </w:rPr>
        <w:t>523.</w:t>
      </w:r>
      <w:r>
        <w:t xml:space="preserve"> Mishra engaged as acharya a famous pandit</w:t>
      </w:r>
      <w:r>
        <w:br/>
      </w:r>
      <w:r>
        <w:t>who knows the rites of sacrifice and knows the Vedic ordinances.</w:t>
      </w:r>
    </w:p>
    <w:p>
      <w:pPr>
        <w:spacing w:after="60"/>
        <w:ind w:left="567"/>
      </w:pPr>
      <w:r>
        <w:rPr>
          <w:rFonts w:cs="Noto Serif Bengali" w:hAnsi="Noto Serif Bengali"/>
          <w:sz w:val="24"/>
        </w:rPr>
        <w:t>গুবাক চন্দন মালা ব্রাহ্মণেরে দিল ।</w:t>
      </w:r>
      <w:r>
        <w:br/>
      </w:r>
      <w:r>
        <w:rPr>
          <w:rFonts w:cs="Noto Serif Bengali" w:hAnsi="Noto Serif Bengali"/>
          <w:sz w:val="24"/>
        </w:rPr>
        <w:t>শত শত কুলবধূ সিন্দুর পরিল ॥ ৫২৪ ॥</w:t>
      </w:r>
    </w:p>
    <w:p>
      <w:pPr>
        <w:spacing w:after="60"/>
        <w:jc w:val="both"/>
      </w:pPr>
      <w:r>
        <w:rPr>
          <w:b w:val="0"/>
          <w:i/>
        </w:rPr>
        <w:t>gubāka candana mālā brāhmaṇere dila |</w:t>
      </w:r>
      <w:r>
        <w:br/>
      </w:r>
      <w:r>
        <w:rPr>
          <w:b w:val="0"/>
          <w:i/>
        </w:rPr>
        <w:t>śata śata kulabadhū sindura parila || 524 ||</w:t>
      </w:r>
    </w:p>
    <w:p>
      <w:pPr>
        <w:spacing w:after="60"/>
        <w:jc w:val="both"/>
      </w:pPr>
      <w:r>
        <w:rPr>
          <w:b w:val="0"/>
          <w:i/>
        </w:rPr>
        <w:t>Word for word:</w:t>
      </w:r>
      <w:r>
        <w:t xml:space="preserve"> guvaka chandana mala — betel nuts, sandal, garlands; brahmanere dila — gave to the brahmanas; shata shata kulavadhu — hundreds of respectable women; sindura parila — put on sindura</w:t>
      </w:r>
    </w:p>
    <w:p>
      <w:pPr>
        <w:spacing w:after="60"/>
        <w:ind w:left="510" w:hanging="510"/>
      </w:pPr>
      <w:r>
        <w:rPr>
          <w:b/>
          <w:i w:val="0"/>
        </w:rPr>
        <w:t>524.</w:t>
      </w:r>
      <w:r>
        <w:t xml:space="preserve"> To the brahmanas were given betel nuts, sandal and garlands;</w:t>
      </w:r>
      <w:r>
        <w:br/>
      </w:r>
      <w:r>
        <w:t>hundreds of respectable women put on sindura.</w:t>
      </w:r>
    </w:p>
    <w:p>
      <w:pPr>
        <w:spacing w:after="60"/>
        <w:ind w:left="567"/>
      </w:pPr>
      <w:r>
        <w:rPr>
          <w:rFonts w:cs="Noto Serif Bengali" w:hAnsi="Noto Serif Bengali"/>
          <w:sz w:val="24"/>
        </w:rPr>
        <w:t>খদিকা কদলক আর তৈল হরিদ্রা ।</w:t>
      </w:r>
      <w:r>
        <w:br/>
      </w:r>
      <w:r>
        <w:rPr>
          <w:rFonts w:cs="Noto Serif Bengali" w:hAnsi="Noto Serif Bengali"/>
          <w:sz w:val="24"/>
        </w:rPr>
        <w:t>প্রত্যেকে সভারে দিল শচী সুচরিতা ॥ ৫২৫ ॥</w:t>
      </w:r>
    </w:p>
    <w:p>
      <w:pPr>
        <w:spacing w:after="60"/>
        <w:jc w:val="both"/>
      </w:pPr>
      <w:r>
        <w:rPr>
          <w:b w:val="0"/>
          <w:i/>
        </w:rPr>
        <w:t>khadikā kadalaka āra taila haridrā |</w:t>
      </w:r>
      <w:r>
        <w:br/>
      </w:r>
      <w:r>
        <w:rPr>
          <w:b w:val="0"/>
          <w:i/>
        </w:rPr>
        <w:t>pratyeke sabhāre dila śacī sucaritā || 525 ||</w:t>
      </w:r>
    </w:p>
    <w:p>
      <w:pPr>
        <w:spacing w:after="60"/>
        <w:jc w:val="both"/>
      </w:pPr>
      <w:r>
        <w:rPr>
          <w:b w:val="0"/>
          <w:i/>
        </w:rPr>
        <w:t>Word for word:</w:t>
      </w:r>
      <w:r>
        <w:t xml:space="preserve"> khadika — puffed rice (khai); kadalaka — bananas; ara taila haridra — and oil and turmeric; pratyeke sabhare dila — gave to each and every one; shachi sucharita — virtuous Shachi</w:t>
      </w:r>
    </w:p>
    <w:p>
      <w:pPr>
        <w:spacing w:after="60"/>
        <w:ind w:left="510" w:hanging="510"/>
      </w:pPr>
      <w:r>
        <w:rPr>
          <w:b/>
          <w:i w:val="0"/>
        </w:rPr>
        <w:t>525.</w:t>
      </w:r>
      <w:r>
        <w:t xml:space="preserve"> Puffed rice, bananas, oil and turmeric</w:t>
      </w:r>
      <w:r>
        <w:br/>
      </w:r>
      <w:r>
        <w:t>the virtuous Shachi gave to each and every one.</w:t>
      </w:r>
    </w:p>
    <w:p>
      <w:pPr>
        <w:spacing w:after="60"/>
        <w:ind w:left="567"/>
      </w:pPr>
      <w:r>
        <w:rPr>
          <w:rFonts w:cs="Noto Serif Bengali" w:hAnsi="Noto Serif Bengali"/>
          <w:sz w:val="24"/>
        </w:rPr>
        <w:t>শঙ্খ-শবদ হুলাহুলি জয় জয় ।</w:t>
      </w:r>
      <w:r>
        <w:br/>
      </w:r>
      <w:r>
        <w:rPr>
          <w:rFonts w:cs="Noto Serif Bengali" w:hAnsi="Noto Serif Bengali"/>
          <w:sz w:val="24"/>
        </w:rPr>
        <w:t>গন্ধ-অধিবাস করে গোধূলি সময় ॥ ৫২৬ ॥</w:t>
      </w:r>
    </w:p>
    <w:p>
      <w:pPr>
        <w:spacing w:after="60"/>
        <w:jc w:val="both"/>
      </w:pPr>
      <w:r>
        <w:rPr>
          <w:b w:val="0"/>
          <w:i/>
        </w:rPr>
        <w:t>śaṅkha-śabada hulāhuli jaẏa jaẏa |</w:t>
      </w:r>
      <w:r>
        <w:br/>
      </w:r>
      <w:r>
        <w:rPr>
          <w:b w:val="0"/>
          <w:i/>
        </w:rPr>
        <w:t>gandha-adhibāsa kare godhūli samaẏa || 526 ||</w:t>
      </w:r>
    </w:p>
    <w:p>
      <w:pPr>
        <w:spacing w:after="60"/>
        <w:jc w:val="both"/>
      </w:pPr>
      <w:r>
        <w:rPr>
          <w:b w:val="0"/>
          <w:i/>
        </w:rPr>
        <w:t>Word for word:</w:t>
      </w:r>
      <w:r>
        <w:t xml:space="preserve"> shankha-shabada — the sound of conches; hulahuli jaya jaya — women's ululation, "jaya, jaya"; gandha-adhivasa kare — they perform the anointing with fragrance (adhivasa); godhuli samaya — at the hour of dusk</w:t>
      </w:r>
    </w:p>
    <w:p>
      <w:pPr>
        <w:spacing w:after="60"/>
        <w:ind w:left="510" w:hanging="510"/>
      </w:pPr>
      <w:r>
        <w:rPr>
          <w:b/>
          <w:i w:val="0"/>
        </w:rPr>
        <w:t>526.</w:t>
      </w:r>
      <w:r>
        <w:t xml:space="preserve"> Conches sound, the women's cries of "Jaya, jaya!" ring out;</w:t>
      </w:r>
      <w:r>
        <w:br/>
      </w:r>
      <w:r>
        <w:t>at the hour of dusk they perform the rite of anointing with fragrances (adhivasa).</w:t>
      </w:r>
      <w:r>
        <w:rPr>
          <w:b w:val="0"/>
          <w:i w:val="0"/>
          <w:vertAlign w:val="superscript"/>
        </w:rPr>
        <w:t>1</w:t>
      </w:r>
    </w:p>
    <w:p>
      <w:pPr>
        <w:spacing w:after="60"/>
        <w:ind w:left="567"/>
      </w:pPr>
      <w:r>
        <w:rPr>
          <w:rFonts w:cs="Noto Serif Bengali" w:hAnsi="Noto Serif Bengali"/>
          <w:sz w:val="24"/>
        </w:rPr>
        <w:t>ব্রাহ্মণে বেদ পড়ে ভাটে রায়বার ।</w:t>
      </w:r>
      <w:r>
        <w:br/>
      </w:r>
      <w:r>
        <w:rPr>
          <w:rFonts w:cs="Noto Serif Bengali" w:hAnsi="Noto Serif Bengali"/>
          <w:sz w:val="24"/>
        </w:rPr>
        <w:t>আশীর্বাদ দিঞা কৈল যে বিধি আচার ॥ ৫২৭ ॥</w:t>
      </w:r>
    </w:p>
    <w:p>
      <w:pPr>
        <w:spacing w:after="60"/>
        <w:jc w:val="both"/>
      </w:pPr>
      <w:r>
        <w:rPr>
          <w:b w:val="0"/>
          <w:i/>
        </w:rPr>
        <w:t>brāhmaṇe beda paṛe bhāṭe rāẏabāra |</w:t>
      </w:r>
      <w:r>
        <w:br/>
      </w:r>
      <w:r>
        <w:rPr>
          <w:b w:val="0"/>
          <w:i/>
        </w:rPr>
        <w:t>āśīrbāda diñā kaila ye bidhi ācāra || 527 ||</w:t>
      </w:r>
    </w:p>
    <w:p>
      <w:pPr>
        <w:spacing w:after="60"/>
        <w:jc w:val="both"/>
      </w:pPr>
      <w:r>
        <w:rPr>
          <w:b w:val="0"/>
          <w:i/>
        </w:rPr>
        <w:t>Word for word:</w:t>
      </w:r>
      <w:r>
        <w:t xml:space="preserve"> brahmane veda pade — the brahmanas recite the Vedas; bhate rayabara — the bards their eulogies; ashirvada dina — giving blessings; kaila ye vidhi achara — did according to rule and custom</w:t>
      </w:r>
    </w:p>
    <w:p>
      <w:pPr>
        <w:spacing w:after="60"/>
        <w:ind w:left="510" w:hanging="510"/>
      </w:pPr>
      <w:r>
        <w:rPr>
          <w:b/>
          <w:i w:val="0"/>
        </w:rPr>
        <w:t>527.</w:t>
      </w:r>
      <w:r>
        <w:t xml:space="preserve"> The brahmanas recite the Vedas, the bhat bards their eulogies;</w:t>
      </w:r>
      <w:r>
        <w:br/>
      </w:r>
      <w:r>
        <w:t>giving blessings, they did all according to rule and custom.</w:t>
      </w:r>
    </w:p>
    <w:p>
      <w:pPr>
        <w:spacing w:after="60"/>
        <w:ind w:left="567"/>
      </w:pPr>
      <w:r>
        <w:rPr>
          <w:rFonts w:cs="Noto Serif Bengali" w:hAnsi="Noto Serif Bengali"/>
          <w:sz w:val="24"/>
        </w:rPr>
        <w:t>রাত্রি সুপ্রভাতে উঠি মিশ্র পুরন্দর ।</w:t>
      </w:r>
      <w:r>
        <w:br/>
      </w:r>
      <w:r>
        <w:rPr>
          <w:rFonts w:cs="Noto Serif Bengali" w:hAnsi="Noto Serif Bengali"/>
          <w:sz w:val="24"/>
        </w:rPr>
        <w:t>নান্দীমুখ শ্রাদ্ধবিধি করিল সুন্দর ॥ ৫২৮ ॥</w:t>
      </w:r>
    </w:p>
    <w:p>
      <w:pPr>
        <w:spacing w:after="60"/>
        <w:jc w:val="both"/>
      </w:pPr>
      <w:r>
        <w:rPr>
          <w:b w:val="0"/>
          <w:i/>
        </w:rPr>
        <w:t>rātri suprabhāte uṭhi miśra purandara |</w:t>
      </w:r>
      <w:r>
        <w:br/>
      </w:r>
      <w:r>
        <w:rPr>
          <w:b w:val="0"/>
          <w:i/>
        </w:rPr>
        <w:t>nāndīmukha śrāddhabidhi karila sundara || 528 ||</w:t>
      </w:r>
    </w:p>
    <w:p>
      <w:pPr>
        <w:spacing w:after="60"/>
        <w:jc w:val="both"/>
      </w:pPr>
      <w:r>
        <w:rPr>
          <w:b w:val="0"/>
          <w:i/>
        </w:rPr>
        <w:t>Word for word:</w:t>
      </w:r>
      <w:r>
        <w:t xml:space="preserve"> ratri suprabhate uthi — rising at daybreak; mishra purandara — Mishra Purandara; nandimukha shraddha-vidhi — the rite of nandimukha-shraddha; karila sundara — performed beautifully</w:t>
      </w:r>
    </w:p>
    <w:p>
      <w:pPr>
        <w:spacing w:after="60"/>
        <w:ind w:left="510" w:hanging="510"/>
      </w:pPr>
      <w:r>
        <w:rPr>
          <w:b/>
          <w:i w:val="0"/>
        </w:rPr>
        <w:t>528.</w:t>
      </w:r>
      <w:r>
        <w:t xml:space="preserve"> Rising at daybreak, Mishra Purandara</w:t>
      </w:r>
      <w:r>
        <w:br/>
      </w:r>
      <w:r>
        <w:t>performed the nandimukha-shraddha beautifully.</w:t>
      </w:r>
      <w:r>
        <w:rPr>
          <w:b w:val="0"/>
          <w:i w:val="0"/>
          <w:vertAlign w:val="superscript"/>
        </w:rPr>
        <w:t>2</w:t>
      </w:r>
    </w:p>
    <w:p>
      <w:pPr>
        <w:spacing w:after="60"/>
        <w:ind w:left="567"/>
      </w:pPr>
      <w:r>
        <w:rPr>
          <w:rFonts w:cs="Noto Serif Bengali" w:hAnsi="Noto Serif Bengali"/>
          <w:sz w:val="24"/>
        </w:rPr>
        <w:t>ব্রাহ্মণ পূজিল পাদ্য আচমন দিয়া ।</w:t>
      </w:r>
      <w:r>
        <w:br/>
      </w:r>
      <w:r>
        <w:rPr>
          <w:rFonts w:cs="Noto Serif Bengali" w:hAnsi="Noto Serif Bengali"/>
          <w:sz w:val="24"/>
        </w:rPr>
        <w:t>যজ্ঞকর্ম আরম্ভিল সময় বুঝিয়া ॥ ৫২৯ ॥</w:t>
      </w:r>
    </w:p>
    <w:p>
      <w:pPr>
        <w:spacing w:after="60"/>
        <w:jc w:val="both"/>
      </w:pPr>
      <w:r>
        <w:rPr>
          <w:b w:val="0"/>
          <w:i/>
        </w:rPr>
        <w:t>brāhmaṇa pūjila pādya ācamana diẏā |</w:t>
      </w:r>
      <w:r>
        <w:br/>
      </w:r>
      <w:r>
        <w:rPr>
          <w:b w:val="0"/>
          <w:i/>
        </w:rPr>
        <w:t>yajñakarma ārambhila samaẏa bujhiẏā || 529 ||</w:t>
      </w:r>
    </w:p>
    <w:p>
      <w:pPr>
        <w:spacing w:after="60"/>
        <w:jc w:val="both"/>
      </w:pPr>
      <w:r>
        <w:rPr>
          <w:b w:val="0"/>
          <w:i/>
        </w:rPr>
        <w:t>Word for word:</w:t>
      </w:r>
      <w:r>
        <w:t xml:space="preserve"> brahmana pujila — honoured the brahmanas; padya achamana diya — offering water for the feet and for sipping; yajna-karma arambhila — began the sacrificial rite; samaya bujhiya — judging the time</w:t>
      </w:r>
    </w:p>
    <w:p>
      <w:pPr>
        <w:spacing w:after="60"/>
        <w:ind w:left="510" w:hanging="510"/>
      </w:pPr>
      <w:r>
        <w:rPr>
          <w:b/>
          <w:i w:val="0"/>
        </w:rPr>
        <w:t>529.</w:t>
      </w:r>
      <w:r>
        <w:t xml:space="preserve"> Having honoured the brahmanas with water for the feet and for sipping,</w:t>
      </w:r>
      <w:r>
        <w:br/>
      </w:r>
      <w:r>
        <w:t>judging the time had come, he began the sacrificial rite.</w:t>
      </w:r>
    </w:p>
    <w:p>
      <w:pPr>
        <w:spacing w:after="60"/>
        <w:ind w:left="567"/>
      </w:pPr>
      <w:r>
        <w:rPr>
          <w:rFonts w:cs="Noto Serif Bengali" w:hAnsi="Noto Serif Bengali"/>
          <w:sz w:val="24"/>
        </w:rPr>
        <w:t>এথা শচীদেবী যত আইহ সুইহ লঞা ।</w:t>
      </w:r>
      <w:r>
        <w:br/>
      </w:r>
      <w:r>
        <w:rPr>
          <w:rFonts w:cs="Noto Serif Bengali" w:hAnsi="Noto Serif Bengali"/>
          <w:sz w:val="24"/>
        </w:rPr>
        <w:t>পুত্র-মহোৎসবে বুলে কৌতুক করিয়া ॥ ৫৩০ ॥</w:t>
      </w:r>
    </w:p>
    <w:p>
      <w:pPr>
        <w:spacing w:after="60"/>
        <w:jc w:val="both"/>
      </w:pPr>
      <w:r>
        <w:rPr>
          <w:b w:val="0"/>
          <w:i/>
        </w:rPr>
        <w:t>ethā śacīdebī yata āiha suiha lañā |</w:t>
      </w:r>
      <w:r>
        <w:br/>
      </w:r>
      <w:r>
        <w:rPr>
          <w:b w:val="0"/>
          <w:i/>
        </w:rPr>
        <w:t>putra-mahotsabe bule kautuka kariẏā || 530 ||</w:t>
      </w:r>
    </w:p>
    <w:p>
      <w:pPr>
        <w:spacing w:after="60"/>
        <w:jc w:val="both"/>
      </w:pPr>
      <w:r>
        <w:rPr>
          <w:b w:val="0"/>
          <w:i/>
        </w:rPr>
        <w:t>Word for word:</w:t>
      </w:r>
      <w:r>
        <w:t xml:space="preserve"> etha — here, meanwhile; shachidevi — Shachi-devi; yata aiha suiha lana — with all the married women; putra-mahotsave — at her son's festival; bule kautuka kariya — goes about making merry</w:t>
      </w:r>
    </w:p>
    <w:p>
      <w:pPr>
        <w:spacing w:after="60"/>
        <w:ind w:left="510" w:hanging="510"/>
      </w:pPr>
      <w:r>
        <w:rPr>
          <w:b/>
          <w:i w:val="0"/>
        </w:rPr>
        <w:t>530.</w:t>
      </w:r>
      <w:r>
        <w:t xml:space="preserve"> Here, meanwhile, Shachi-devi with all the married women</w:t>
      </w:r>
      <w:r>
        <w:br/>
      </w:r>
      <w:r>
        <w:t>goes about making merry at her son's festival.</w:t>
      </w:r>
    </w:p>
    <w:p>
      <w:pPr>
        <w:spacing w:after="60"/>
        <w:ind w:left="567"/>
      </w:pPr>
      <w:r>
        <w:rPr>
          <w:rFonts w:cs="Noto Serif Bengali" w:hAnsi="Noto Serif Bengali"/>
          <w:sz w:val="24"/>
        </w:rPr>
        <w:t>নাগরীর গণ যত গৌরাঙ্গ বেঢ়িল ।</w:t>
      </w:r>
      <w:r>
        <w:br/>
      </w:r>
      <w:r>
        <w:rPr>
          <w:rFonts w:cs="Noto Serif Bengali" w:hAnsi="Noto Serif Bengali"/>
          <w:sz w:val="24"/>
        </w:rPr>
        <w:t>শ্রীঅঙ্গ মাজনা করিবার মন কৈল ॥ ৫৩০+১ ॥</w:t>
      </w:r>
    </w:p>
    <w:p>
      <w:pPr>
        <w:spacing w:after="60"/>
        <w:jc w:val="both"/>
      </w:pPr>
      <w:r>
        <w:rPr>
          <w:b w:val="0"/>
          <w:i/>
        </w:rPr>
        <w:t>nāgarīra gaṇa yata gaurāṅga beṛhila |</w:t>
      </w:r>
      <w:r>
        <w:br/>
      </w:r>
      <w:r>
        <w:rPr>
          <w:b w:val="0"/>
          <w:i/>
        </w:rPr>
        <w:t>śrīaṅga mājanā karibāra mana kaila || 530+1 ||</w:t>
      </w:r>
    </w:p>
    <w:p>
      <w:pPr>
        <w:spacing w:after="60"/>
        <w:jc w:val="both"/>
      </w:pPr>
      <w:r>
        <w:rPr>
          <w:b w:val="0"/>
          <w:i/>
        </w:rPr>
        <w:t>Word for word:</w:t>
      </w:r>
      <w:r>
        <w:t xml:space="preserve"> nagarira gana yata — all the nagaris, as many as there were; gauranga bedhila — surrounded Gauranga; sri-anga majana karibara — to anoint (rub) the holy body; mana kaila — wished</w:t>
      </w:r>
    </w:p>
    <w:p>
      <w:pPr>
        <w:spacing w:after="60"/>
        <w:ind w:left="510" w:hanging="510"/>
      </w:pPr>
      <w:r>
        <w:rPr>
          <w:b/>
          <w:i w:val="0"/>
        </w:rPr>
        <w:t>530+1.</w:t>
      </w:r>
      <w:r>
        <w:t xml:space="preserve"> All the nagaris, as many as there were, surrounded Gauranga</w:t>
      </w:r>
      <w:r>
        <w:rPr>
          <w:b w:val="0"/>
          <w:i w:val="0"/>
          <w:vertAlign w:val="superscript"/>
        </w:rPr>
        <w:t>3</w:t>
      </w:r>
      <w:r>
        <w:br/>
      </w:r>
      <w:r>
        <w:t>and wished to anoint His holy body.</w:t>
      </w:r>
    </w:p>
    <w:p>
      <w:pPr>
        <w:spacing w:after="60"/>
        <w:ind w:left="567"/>
      </w:pPr>
      <w:r>
        <w:rPr>
          <w:rFonts w:cs="Noto Serif Bengali" w:hAnsi="Noto Serif Bengali"/>
          <w:sz w:val="24"/>
        </w:rPr>
        <w:t>তৈল হরিদ্রা বিশ্বম্ভর-অঙ্গে দিল ।</w:t>
      </w:r>
      <w:r>
        <w:br/>
      </w:r>
      <w:r>
        <w:rPr>
          <w:rFonts w:cs="Noto Serif Bengali" w:hAnsi="Noto Serif Bengali"/>
          <w:sz w:val="24"/>
        </w:rPr>
        <w:t>গন্ধ-আমলকী দিয়া মস্তক মাজিল ॥ ৫৩১ ॥</w:t>
      </w:r>
    </w:p>
    <w:p>
      <w:pPr>
        <w:spacing w:after="60"/>
        <w:jc w:val="both"/>
      </w:pPr>
      <w:r>
        <w:rPr>
          <w:b w:val="0"/>
          <w:i/>
        </w:rPr>
        <w:t>taila haridrā biśbambhara-aṅge dila |</w:t>
      </w:r>
      <w:r>
        <w:br/>
      </w:r>
      <w:r>
        <w:rPr>
          <w:b w:val="0"/>
          <w:i/>
        </w:rPr>
        <w:t>gandha-āmalakī diẏā mastaka mājila || 531 ||</w:t>
      </w:r>
    </w:p>
    <w:p>
      <w:pPr>
        <w:spacing w:after="60"/>
        <w:jc w:val="both"/>
      </w:pPr>
      <w:r>
        <w:rPr>
          <w:b w:val="0"/>
          <w:i/>
        </w:rPr>
        <w:t>Word for word:</w:t>
      </w:r>
      <w:r>
        <w:t xml:space="preserve"> taila haridra — oil and turmeric; vishvambhara-ange dila — applied to Vishvambhara's body; gandha-amalaki diya — with fragrant amalaki; mastaka majila — washed His head</w:t>
      </w:r>
    </w:p>
    <w:p>
      <w:pPr>
        <w:spacing w:after="60"/>
        <w:ind w:left="510" w:hanging="510"/>
      </w:pPr>
      <w:r>
        <w:rPr>
          <w:b/>
          <w:i w:val="0"/>
        </w:rPr>
        <w:t>531.</w:t>
      </w:r>
      <w:r>
        <w:t xml:space="preserve"> They anointed Vishvambhara's body with oil and turmeric,</w:t>
      </w:r>
      <w:r>
        <w:br/>
      </w:r>
      <w:r>
        <w:t>washed His head with fragrant amalaki</w:t>
      </w:r>
    </w:p>
    <w:p>
      <w:pPr>
        <w:spacing w:after="60"/>
        <w:ind w:left="567"/>
      </w:pPr>
      <w:r>
        <w:rPr>
          <w:rFonts w:cs="Noto Serif Bengali" w:hAnsi="Noto Serif Bengali"/>
          <w:sz w:val="24"/>
        </w:rPr>
        <w:t>অভিষেক করাইলা সুরনদী-জলে ।</w:t>
      </w:r>
      <w:r>
        <w:br/>
      </w:r>
      <w:r>
        <w:rPr>
          <w:rFonts w:cs="Noto Serif Bengali" w:hAnsi="Noto Serif Bengali"/>
          <w:sz w:val="24"/>
        </w:rPr>
        <w:t>আপনা পাশরে শচী আনন্দ-হিল্লোলে ॥ ৫৩২ ॥</w:t>
      </w:r>
    </w:p>
    <w:p>
      <w:pPr>
        <w:spacing w:after="60"/>
        <w:jc w:val="both"/>
      </w:pPr>
      <w:r>
        <w:rPr>
          <w:b w:val="0"/>
          <w:i/>
        </w:rPr>
        <w:t>abhiṣeka karāilā suranadī-jale |</w:t>
      </w:r>
      <w:r>
        <w:br/>
      </w:r>
      <w:r>
        <w:rPr>
          <w:b w:val="0"/>
          <w:i/>
        </w:rPr>
        <w:t>āpanā pāśare śacī ānanda-hillole || 532 ||</w:t>
      </w:r>
    </w:p>
    <w:p>
      <w:pPr>
        <w:spacing w:after="60"/>
        <w:jc w:val="both"/>
      </w:pPr>
      <w:r>
        <w:rPr>
          <w:b w:val="0"/>
          <w:i/>
        </w:rPr>
        <w:t>Word for word:</w:t>
      </w:r>
      <w:r>
        <w:t xml:space="preserve"> abhisheka karaila — bathed Him ceremonially; suranadi-jale — with water of the heavenly river; apana pasare shachi — Shachi forgets herself; ananda-hillole — in waves of joy</w:t>
      </w:r>
    </w:p>
    <w:p>
      <w:pPr>
        <w:spacing w:after="60"/>
        <w:ind w:left="510" w:hanging="510"/>
      </w:pPr>
      <w:r>
        <w:rPr>
          <w:b/>
          <w:i w:val="0"/>
        </w:rPr>
        <w:t>532.</w:t>
      </w:r>
      <w:r>
        <w:t xml:space="preserve"> and bathed Him with water of the heavenly river;</w:t>
      </w:r>
      <w:r>
        <w:br/>
      </w:r>
      <w:r>
        <w:t>Shachi forgets herself in waves of joy.</w:t>
      </w:r>
    </w:p>
    <w:p>
      <w:pPr>
        <w:spacing w:after="60"/>
        <w:ind w:left="567"/>
      </w:pPr>
      <w:r>
        <w:rPr>
          <w:rFonts w:cs="Noto Serif Bengali" w:hAnsi="Noto Serif Bengali"/>
          <w:sz w:val="24"/>
        </w:rPr>
        <w:t>শঙ্খ দুন্দুভি বাজে ভেউর কাহাল ।</w:t>
      </w:r>
      <w:r>
        <w:br/>
      </w:r>
      <w:r>
        <w:rPr>
          <w:rFonts w:cs="Noto Serif Bengali" w:hAnsi="Noto Serif Bengali"/>
          <w:sz w:val="24"/>
        </w:rPr>
        <w:t>মৃদঙ্গ পটহ বাজে কাংস্য করতাল ॥ ৫৩৩ ॥</w:t>
      </w:r>
    </w:p>
    <w:p>
      <w:pPr>
        <w:spacing w:after="60"/>
        <w:jc w:val="both"/>
      </w:pPr>
      <w:r>
        <w:rPr>
          <w:b w:val="0"/>
          <w:i/>
        </w:rPr>
        <w:t>śaṅkha dundubhi bāje bheura kāhāla |</w:t>
      </w:r>
      <w:r>
        <w:br/>
      </w:r>
      <w:r>
        <w:rPr>
          <w:b w:val="0"/>
          <w:i/>
        </w:rPr>
        <w:t>mṛdaṅga paṭaha bāje kāṃsya karatāla || 533 ||</w:t>
      </w:r>
    </w:p>
    <w:p>
      <w:pPr>
        <w:spacing w:after="60"/>
        <w:jc w:val="both"/>
      </w:pPr>
      <w:r>
        <w:rPr>
          <w:b w:val="0"/>
          <w:i/>
        </w:rPr>
        <w:t>Word for word:</w:t>
      </w:r>
      <w:r>
        <w:t xml:space="preserve"> shankha dundubhi baje — conches and dundubhis sound; bheura kahala — bheur and kahal horns; mridanga pataha baje — mridangas and patahas sound; kamsya karatala — bronze cymbals</w:t>
      </w:r>
    </w:p>
    <w:p>
      <w:pPr>
        <w:spacing w:after="60"/>
        <w:ind w:left="510" w:hanging="510"/>
      </w:pPr>
      <w:r>
        <w:rPr>
          <w:b/>
          <w:i w:val="0"/>
        </w:rPr>
        <w:t>533.</w:t>
      </w:r>
      <w:r>
        <w:t xml:space="preserve"> Conches, dundubhis, bheur and kahal horns resound;</w:t>
      </w:r>
      <w:r>
        <w:br/>
      </w:r>
      <w:r>
        <w:t>mridangas, patahas and bronze cymbals resound.</w:t>
      </w:r>
    </w:p>
    <w:p>
      <w:pPr>
        <w:spacing w:after="60"/>
        <w:ind w:left="567"/>
      </w:pPr>
      <w:r>
        <w:rPr>
          <w:rFonts w:cs="Noto Serif Bengali" w:hAnsi="Noto Serif Bengali"/>
          <w:sz w:val="24"/>
        </w:rPr>
        <w:t>ঢাকের দুড়দুড়ি শুনি যোজনেক পথে ।</w:t>
      </w:r>
      <w:r>
        <w:br/>
      </w:r>
      <w:r>
        <w:rPr>
          <w:rFonts w:cs="Noto Serif Bengali" w:hAnsi="Noto Serif Bengali"/>
          <w:sz w:val="24"/>
        </w:rPr>
        <w:t>শুনিঞা জুড়ায় হিয়া সাহিনী-শবদে ॥ ৫৩৪ ॥</w:t>
      </w:r>
    </w:p>
    <w:p>
      <w:pPr>
        <w:spacing w:after="60"/>
        <w:jc w:val="both"/>
      </w:pPr>
      <w:r>
        <w:rPr>
          <w:b w:val="0"/>
          <w:i/>
        </w:rPr>
        <w:t>ḍhākera duṛaduṛi śuni yojaneka pathe |</w:t>
      </w:r>
      <w:r>
        <w:br/>
      </w:r>
      <w:r>
        <w:rPr>
          <w:b w:val="0"/>
          <w:i/>
        </w:rPr>
        <w:t>śuniñā juṛāẏa hiẏā sāhinī-śabade || 534 ||</w:t>
      </w:r>
    </w:p>
    <w:p>
      <w:pPr>
        <w:spacing w:after="60"/>
        <w:jc w:val="both"/>
      </w:pPr>
      <w:r>
        <w:rPr>
          <w:b w:val="0"/>
          <w:i/>
        </w:rPr>
        <w:t>Word for word:</w:t>
      </w:r>
      <w:r>
        <w:t xml:space="preserve"> dhakera duduri — the rumble of the dhak drums; shuni yojaneka pathe — is heard a yojana away; shuniya juraya hiya — hearing, the heart is soothed; sahini-shabade — by the sound of the sahini (sanai)</w:t>
      </w:r>
    </w:p>
    <w:p>
      <w:pPr>
        <w:spacing w:after="60"/>
        <w:ind w:left="510" w:hanging="510"/>
      </w:pPr>
      <w:r>
        <w:rPr>
          <w:b/>
          <w:i w:val="0"/>
        </w:rPr>
        <w:t>534.</w:t>
      </w:r>
      <w:r>
        <w:t xml:space="preserve"> The rumble of the dhak drums is heard a yojana away;</w:t>
      </w:r>
      <w:r>
        <w:br/>
      </w:r>
      <w:r>
        <w:t>at the sound of the sahini the heart is gladdened.</w:t>
      </w:r>
    </w:p>
    <w:p>
      <w:pPr>
        <w:spacing w:after="60"/>
        <w:ind w:left="567"/>
      </w:pPr>
      <w:r>
        <w:rPr>
          <w:rFonts w:cs="Noto Serif Bengali" w:hAnsi="Noto Serif Bengali"/>
          <w:sz w:val="24"/>
        </w:rPr>
        <w:t>বীণা বেণু কপিলাস বংশীর নিসান ।</w:t>
      </w:r>
      <w:r>
        <w:br/>
      </w:r>
      <w:r>
        <w:rPr>
          <w:rFonts w:cs="Noto Serif Bengali" w:hAnsi="Noto Serif Bengali"/>
          <w:sz w:val="24"/>
        </w:rPr>
        <w:t>রবাব উপাঙ্গ পাখোয়াজ একতান ॥ ৫৩৫ ॥</w:t>
      </w:r>
    </w:p>
    <w:p>
      <w:pPr>
        <w:spacing w:after="60"/>
        <w:jc w:val="both"/>
      </w:pPr>
      <w:r>
        <w:rPr>
          <w:b w:val="0"/>
          <w:i/>
        </w:rPr>
        <w:t>bīṇā beṇu kapilāsa baṃśīra nisāna |</w:t>
      </w:r>
      <w:r>
        <w:br/>
      </w:r>
      <w:r>
        <w:rPr>
          <w:b w:val="0"/>
          <w:i/>
        </w:rPr>
        <w:t>rabāba upāṅga pākhoẏāja ekatāna || 535 ||</w:t>
      </w:r>
    </w:p>
    <w:p>
      <w:pPr>
        <w:spacing w:after="60"/>
        <w:jc w:val="both"/>
      </w:pPr>
      <w:r>
        <w:rPr>
          <w:b w:val="0"/>
          <w:i/>
        </w:rPr>
        <w:t>Word for word:</w:t>
      </w:r>
      <w:r>
        <w:t xml:space="preserve"> vina venu — vinas, flutes; kapilasa — kapilasa horns; vamshira nisana — pipes, nisan drums; rababa upanga pakhoyaja — rababs, upangas, pakhoyajes; ekatana — in unison</w:t>
      </w:r>
    </w:p>
    <w:p>
      <w:pPr>
        <w:spacing w:after="60"/>
        <w:ind w:left="510" w:hanging="510"/>
      </w:pPr>
      <w:r>
        <w:rPr>
          <w:b/>
          <w:i w:val="0"/>
        </w:rPr>
        <w:t>535.</w:t>
      </w:r>
      <w:r>
        <w:t xml:space="preserve"> Vinas, flutes, kapilasa horns, pipes, nisan drums,</w:t>
      </w:r>
      <w:r>
        <w:br/>
      </w:r>
      <w:r>
        <w:t>rababs, upangas and pakhoyajes play in unison.</w:t>
      </w:r>
    </w:p>
    <w:p>
      <w:pPr>
        <w:spacing w:after="60"/>
        <w:ind w:left="567"/>
      </w:pPr>
      <w:r>
        <w:rPr>
          <w:rFonts w:cs="Noto Serif Bengali" w:hAnsi="Noto Serif Bengali"/>
          <w:sz w:val="24"/>
        </w:rPr>
        <w:t>নর্তক নাচয়ে গীত গাএ ত গায়ন ।</w:t>
      </w:r>
      <w:r>
        <w:br/>
      </w:r>
      <w:r>
        <w:rPr>
          <w:rFonts w:cs="Noto Serif Bengali" w:hAnsi="Noto Serif Bengali"/>
          <w:sz w:val="24"/>
        </w:rPr>
        <w:t>শুভক্ষণ করি কৈল মস্তকমুণ্ডন ॥ ৫৩৬ ॥</w:t>
      </w:r>
    </w:p>
    <w:p>
      <w:pPr>
        <w:spacing w:after="60"/>
        <w:jc w:val="both"/>
      </w:pPr>
      <w:r>
        <w:rPr>
          <w:b w:val="0"/>
          <w:i/>
        </w:rPr>
        <w:t>nartaka nācaẏe gīta gāe ta gāẏana |</w:t>
      </w:r>
      <w:r>
        <w:br/>
      </w:r>
      <w:r>
        <w:rPr>
          <w:b w:val="0"/>
          <w:i/>
        </w:rPr>
        <w:t>śubhakṣaṇa kari kaila mastakamuṇḍana || 536 ||</w:t>
      </w:r>
    </w:p>
    <w:p>
      <w:pPr>
        <w:spacing w:after="60"/>
        <w:jc w:val="both"/>
      </w:pPr>
      <w:r>
        <w:rPr>
          <w:b w:val="0"/>
          <w:i/>
        </w:rPr>
        <w:t>Word for word:</w:t>
      </w:r>
      <w:r>
        <w:t xml:space="preserve"> nartaka nachaye — dancers dance; gita gae ta gayana — singers sing songs; shubhakshana kari — at an auspicious moment; kaila mastaka-mundana — shaved His head</w:t>
      </w:r>
    </w:p>
    <w:p>
      <w:pPr>
        <w:spacing w:after="60"/>
        <w:ind w:left="510" w:hanging="510"/>
      </w:pPr>
      <w:r>
        <w:rPr>
          <w:b/>
          <w:i w:val="0"/>
        </w:rPr>
        <w:t>536.</w:t>
      </w:r>
      <w:r>
        <w:t xml:space="preserve"> Dancers dance, singers sing songs;</w:t>
      </w:r>
      <w:r>
        <w:br/>
      </w:r>
      <w:r>
        <w:t>at an auspicious moment His head was shaved.</w:t>
      </w:r>
    </w:p>
    <w:p>
      <w:pPr>
        <w:spacing w:after="60"/>
        <w:ind w:left="567"/>
      </w:pPr>
      <w:r>
        <w:rPr>
          <w:rFonts w:cs="Noto Serif Bengali" w:hAnsi="Noto Serif Bengali"/>
          <w:sz w:val="24"/>
        </w:rPr>
        <w:t>প্রতি অঙ্গে অলঙ্কার ভূষণ করিল ।</w:t>
      </w:r>
      <w:r>
        <w:br/>
      </w:r>
      <w:r>
        <w:rPr>
          <w:rFonts w:cs="Noto Serif Bengali" w:hAnsi="Noto Serif Bengali"/>
          <w:sz w:val="24"/>
        </w:rPr>
        <w:t>গন্ধ মাল্য চন্দনেতে সুবেশ রচিল ॥ ৫৩৭ ॥</w:t>
      </w:r>
    </w:p>
    <w:p>
      <w:pPr>
        <w:spacing w:after="60"/>
        <w:jc w:val="both"/>
      </w:pPr>
      <w:r>
        <w:rPr>
          <w:b w:val="0"/>
          <w:i/>
        </w:rPr>
        <w:t>prati aṅge alaṅkāra bhūṣaṇa karila |</w:t>
      </w:r>
      <w:r>
        <w:br/>
      </w:r>
      <w:r>
        <w:rPr>
          <w:b w:val="0"/>
          <w:i/>
        </w:rPr>
        <w:t>gandha mālya candanete subeśa racila || 537 ||</w:t>
      </w:r>
    </w:p>
    <w:p>
      <w:pPr>
        <w:spacing w:after="60"/>
        <w:jc w:val="both"/>
      </w:pPr>
      <w:r>
        <w:rPr>
          <w:b w:val="0"/>
          <w:i/>
        </w:rPr>
        <w:t>Word for word:</w:t>
      </w:r>
      <w:r>
        <w:t xml:space="preserve"> prati ange — on every limb; alankara bhushana karila — put ornaments; gandha malya chandanete — with perfumes, garlands and sandal; suvesha rachila — dressed Him beautifully</w:t>
      </w:r>
    </w:p>
    <w:p>
      <w:pPr>
        <w:spacing w:after="60"/>
        <w:ind w:left="510" w:hanging="510"/>
      </w:pPr>
      <w:r>
        <w:rPr>
          <w:b/>
          <w:i w:val="0"/>
        </w:rPr>
        <w:t>537.</w:t>
      </w:r>
      <w:r>
        <w:t xml:space="preserve"> Every limb of His was adorned with ornaments,</w:t>
      </w:r>
      <w:r>
        <w:br/>
      </w:r>
      <w:r>
        <w:t>and He was dressed in perfumes, garlands and sandal.</w:t>
      </w:r>
    </w:p>
    <w:p>
      <w:pPr>
        <w:spacing w:after="60"/>
        <w:ind w:left="567"/>
      </w:pPr>
      <w:r>
        <w:rPr>
          <w:rFonts w:cs="Noto Serif Bengali" w:hAnsi="Noto Serif Bengali"/>
          <w:sz w:val="24"/>
        </w:rPr>
        <w:t>যজ্ঞস্থানে লঞা আইলা শচীর নন্দনে ।</w:t>
      </w:r>
      <w:r>
        <w:br/>
      </w:r>
      <w:r>
        <w:rPr>
          <w:rFonts w:cs="Noto Serif Bengali" w:hAnsi="Noto Serif Bengali"/>
          <w:sz w:val="24"/>
        </w:rPr>
        <w:t>যথা বেদধ্বনি করে ব্রাহ্মণের গণে ॥ ৫৩৮ ॥</w:t>
      </w:r>
    </w:p>
    <w:p>
      <w:pPr>
        <w:spacing w:after="60"/>
        <w:jc w:val="both"/>
      </w:pPr>
      <w:r>
        <w:rPr>
          <w:b w:val="0"/>
          <w:i/>
        </w:rPr>
        <w:t>yajñasthāne lañā āilā śacīra nandane |</w:t>
      </w:r>
      <w:r>
        <w:br/>
      </w:r>
      <w:r>
        <w:rPr>
          <w:b w:val="0"/>
          <w:i/>
        </w:rPr>
        <w:t>yathā bedadhbani kare brāhmaṇera gaṇe || 538 ||</w:t>
      </w:r>
    </w:p>
    <w:p>
      <w:pPr>
        <w:spacing w:after="60"/>
        <w:jc w:val="both"/>
      </w:pPr>
      <w:r>
        <w:rPr>
          <w:b w:val="0"/>
          <w:i/>
        </w:rPr>
        <w:t>Word for word:</w:t>
      </w:r>
      <w:r>
        <w:t xml:space="preserve"> yajnasthane lana aila — brought to the place of sacrifice; shachira nandane — Shachi's son; yatha vedadhvani kare — where chant the Vedas; brahmanera gane — the host of brahmanas</w:t>
      </w:r>
    </w:p>
    <w:p>
      <w:pPr>
        <w:spacing w:after="60"/>
        <w:ind w:left="510" w:hanging="510"/>
      </w:pPr>
      <w:r>
        <w:rPr>
          <w:b/>
          <w:i w:val="0"/>
        </w:rPr>
        <w:t>538.</w:t>
      </w:r>
      <w:r>
        <w:t xml:space="preserve"> Shachi's son was brought to the place of sacrifice,</w:t>
      </w:r>
      <w:r>
        <w:br/>
      </w:r>
      <w:r>
        <w:t>where the host of brahmanas chant the Vedas.</w:t>
      </w:r>
    </w:p>
    <w:p>
      <w:pPr>
        <w:spacing w:after="60"/>
        <w:ind w:left="567"/>
      </w:pPr>
      <w:r>
        <w:rPr>
          <w:rFonts w:cs="Noto Serif Bengali" w:hAnsi="Noto Serif Bengali"/>
          <w:sz w:val="24"/>
        </w:rPr>
        <w:t>রক্তবস্ত্র উপবীত পরাইল অঙ্গে ।</w:t>
      </w:r>
      <w:r>
        <w:br/>
      </w:r>
      <w:r>
        <w:rPr>
          <w:rFonts w:cs="Noto Serif Bengali" w:hAnsi="Noto Serif Bengali"/>
          <w:sz w:val="24"/>
        </w:rPr>
        <w:t>রূপ দেখি ভুলি গেলা আপনে অনঙ্গে ॥ ৫৩৯ ॥</w:t>
      </w:r>
    </w:p>
    <w:p>
      <w:pPr>
        <w:spacing w:after="60"/>
        <w:jc w:val="both"/>
      </w:pPr>
      <w:r>
        <w:rPr>
          <w:b w:val="0"/>
          <w:i/>
        </w:rPr>
        <w:t>raktabastra upabīta parāila aṅge |</w:t>
      </w:r>
      <w:r>
        <w:br/>
      </w:r>
      <w:r>
        <w:rPr>
          <w:b w:val="0"/>
          <w:i/>
        </w:rPr>
        <w:t>rūpa dekhi bhuli gelā āpane anaṅge || 539 ||</w:t>
      </w:r>
    </w:p>
    <w:p>
      <w:pPr>
        <w:spacing w:after="60"/>
        <w:jc w:val="both"/>
      </w:pPr>
      <w:r>
        <w:rPr>
          <w:b w:val="0"/>
          <w:i/>
        </w:rPr>
        <w:t>Word for word:</w:t>
      </w:r>
      <w:r>
        <w:t xml:space="preserve"> raktavastra upavita — red garments and the sacred thread; paraila ange — put on His body; rupa dekhi — seeing the beauty; bhuli gela apane anange — Ananga himself was entranced</w:t>
      </w:r>
    </w:p>
    <w:p>
      <w:pPr>
        <w:spacing w:after="60"/>
        <w:ind w:left="510" w:hanging="510"/>
      </w:pPr>
      <w:r>
        <w:rPr>
          <w:b/>
          <w:i w:val="0"/>
        </w:rPr>
        <w:t>539.</w:t>
      </w:r>
      <w:r>
        <w:t xml:space="preserve"> They clothed Him in red garments and the sacred thread;</w:t>
      </w:r>
      <w:r>
        <w:br/>
      </w:r>
      <w:r>
        <w:t>seeing His beauty, Ananga (Kamadeva) himself was entranced.</w:t>
      </w:r>
    </w:p>
    <w:p>
      <w:pPr>
        <w:spacing w:after="60"/>
        <w:ind w:left="567"/>
      </w:pPr>
      <w:r>
        <w:rPr>
          <w:rFonts w:cs="Noto Serif Bengali" w:hAnsi="Noto Serif Bengali"/>
          <w:sz w:val="24"/>
        </w:rPr>
        <w:t>বিশ্বম্ভর-কর্ণে মন্ত্র কহে তার বাপ ।</w:t>
      </w:r>
      <w:r>
        <w:br/>
      </w:r>
      <w:r>
        <w:rPr>
          <w:rFonts w:cs="Noto Serif Bengali" w:hAnsi="Noto Serif Bengali"/>
          <w:sz w:val="24"/>
        </w:rPr>
        <w:t>দণ্ড করে দেখি ডরে ডরাইল পাপ ॥ ৫৪০ ॥</w:t>
      </w:r>
    </w:p>
    <w:p>
      <w:pPr>
        <w:spacing w:after="60"/>
        <w:jc w:val="both"/>
      </w:pPr>
      <w:r>
        <w:rPr>
          <w:b w:val="0"/>
          <w:i/>
        </w:rPr>
        <w:t>biśbambhara-karṇe mantra kahe tāra bāpa |</w:t>
      </w:r>
      <w:r>
        <w:br/>
      </w:r>
      <w:r>
        <w:rPr>
          <w:b w:val="0"/>
          <w:i/>
        </w:rPr>
        <w:t>daṇḍa kare dekhi ḍare ḍarāila pāpa || 540 ||</w:t>
      </w:r>
    </w:p>
    <w:p>
      <w:pPr>
        <w:spacing w:after="60"/>
        <w:jc w:val="both"/>
      </w:pPr>
      <w:r>
        <w:rPr>
          <w:b w:val="0"/>
          <w:i/>
        </w:rPr>
        <w:t>Word for word:</w:t>
      </w:r>
      <w:r>
        <w:t xml:space="preserve"> vishvambhara-karne — into Vishvambhara's ear; mantra kahe tara bapa — His father speaks the mantra; danda kare dekhi — seeing the staff in His hand; dare daraila papa — sin trembled with fear</w:t>
      </w:r>
    </w:p>
    <w:p>
      <w:pPr>
        <w:spacing w:after="60"/>
        <w:ind w:left="510" w:hanging="510"/>
      </w:pPr>
      <w:r>
        <w:rPr>
          <w:b/>
          <w:i w:val="0"/>
        </w:rPr>
        <w:t>540.</w:t>
      </w:r>
      <w:r>
        <w:t xml:space="preserve"> His father speaks the mantra into Vishvambhara's ear;</w:t>
      </w:r>
      <w:r>
        <w:br/>
      </w:r>
      <w:r>
        <w:t>seeing the staff in His hand, sin itself trembled with fear.</w:t>
      </w:r>
    </w:p>
    <w:p>
      <w:pPr>
        <w:spacing w:after="60"/>
        <w:ind w:left="567"/>
      </w:pPr>
      <w:r>
        <w:rPr>
          <w:rFonts w:cs="Noto Serif Bengali" w:hAnsi="Noto Serif Bengali"/>
          <w:sz w:val="24"/>
        </w:rPr>
        <w:t>ভিক্ষা মাগয়ে প্রভু আশ্রম-আচার ।</w:t>
      </w:r>
      <w:r>
        <w:br/>
      </w:r>
      <w:r>
        <w:rPr>
          <w:rFonts w:cs="Noto Serif Bengali" w:hAnsi="Noto Serif Bengali"/>
          <w:sz w:val="24"/>
        </w:rPr>
        <w:t>সন্ন্যাস-আশ্রম সর্ব-আশ্রমের সার ॥ ৫৪১ ॥</w:t>
      </w:r>
    </w:p>
    <w:p>
      <w:pPr>
        <w:spacing w:after="60"/>
        <w:jc w:val="both"/>
      </w:pPr>
      <w:r>
        <w:rPr>
          <w:b w:val="0"/>
          <w:i/>
        </w:rPr>
        <w:t>bhikṣā māgaẏe prabhu āśrama-ācāra |</w:t>
      </w:r>
      <w:r>
        <w:br/>
      </w:r>
      <w:r>
        <w:rPr>
          <w:b w:val="0"/>
          <w:i/>
        </w:rPr>
        <w:t>sannyāsa-āśrama sarba-āśramera sāra || 541 ||</w:t>
      </w:r>
    </w:p>
    <w:p>
      <w:pPr>
        <w:spacing w:after="60"/>
        <w:jc w:val="both"/>
      </w:pPr>
      <w:r>
        <w:rPr>
          <w:b w:val="0"/>
          <w:i/>
        </w:rPr>
        <w:t>Word for word:</w:t>
      </w:r>
      <w:r>
        <w:t xml:space="preserve"> bhiksha magaye prabhu — the Lord begs alms; ashrama-achara — the custom of the ashrama; sannyasa-ashrama — the sannyasa ashrama; sarva-ashramera sara — the essence of all ashramas</w:t>
      </w:r>
    </w:p>
    <w:p>
      <w:pPr>
        <w:spacing w:after="60"/>
        <w:ind w:left="510" w:hanging="510"/>
      </w:pPr>
      <w:r>
        <w:rPr>
          <w:b/>
          <w:i w:val="0"/>
        </w:rPr>
        <w:t>541.</w:t>
      </w:r>
      <w:r>
        <w:t xml:space="preserve"> The Lord begs alms — such is the custom of this ashrama;</w:t>
      </w:r>
      <w:r>
        <w:br/>
      </w:r>
      <w:r>
        <w:t>the sannyasa ashrama is the essence of all ashramas.</w:t>
      </w:r>
    </w:p>
    <w:p>
      <w:pPr>
        <w:spacing w:after="60"/>
        <w:ind w:left="567"/>
      </w:pPr>
      <w:r>
        <w:rPr>
          <w:rFonts w:cs="Noto Serif Bengali" w:hAnsi="Noto Serif Bengali"/>
          <w:sz w:val="24"/>
        </w:rPr>
        <w:t>যুগধর্মে সন্ন্যাস করিব মনে ছিল ।</w:t>
      </w:r>
      <w:r>
        <w:br/>
      </w:r>
      <w:r>
        <w:rPr>
          <w:rFonts w:cs="Noto Serif Bengali" w:hAnsi="Noto Serif Bengali"/>
          <w:sz w:val="24"/>
        </w:rPr>
        <w:t>মুণ্ডনের কালে সেই মনেতে পড়িল ॥ ৫৪২ ॥</w:t>
      </w:r>
    </w:p>
    <w:p>
      <w:pPr>
        <w:spacing w:after="60"/>
        <w:jc w:val="both"/>
      </w:pPr>
      <w:r>
        <w:rPr>
          <w:b w:val="0"/>
          <w:i/>
        </w:rPr>
        <w:t>yugadharme sannyāsa kariba mane chila |</w:t>
      </w:r>
      <w:r>
        <w:br/>
      </w:r>
      <w:r>
        <w:rPr>
          <w:b w:val="0"/>
          <w:i/>
        </w:rPr>
        <w:t>muṇḍanera kāle sei manete paṛila || 542 ||</w:t>
      </w:r>
    </w:p>
    <w:p>
      <w:pPr>
        <w:spacing w:after="60"/>
        <w:jc w:val="both"/>
      </w:pPr>
      <w:r>
        <w:rPr>
          <w:b w:val="0"/>
          <w:i/>
        </w:rPr>
        <w:t>Word for word:</w:t>
      </w:r>
      <w:r>
        <w:t xml:space="preserve"> yugadharme — for the dharma of the age; sannyasa kariba — I shall take sannyasa; mane chhila — was in His mind; mundanera kale — at the time of the shaving; sei manete padila — that came to His mind</w:t>
      </w:r>
    </w:p>
    <w:p>
      <w:pPr>
        <w:spacing w:after="60"/>
        <w:ind w:left="510" w:hanging="510"/>
      </w:pPr>
      <w:r>
        <w:rPr>
          <w:b/>
          <w:i w:val="0"/>
        </w:rPr>
        <w:t>542.</w:t>
      </w:r>
      <w:r>
        <w:t xml:space="preserve"> It was in His mind: "For the dharma of the age I shall take sannyasa,"</w:t>
      </w:r>
      <w:r>
        <w:br/>
      </w:r>
      <w:r>
        <w:t>and at the time His head was shaved, He remembered it.</w:t>
      </w:r>
      <w:r>
        <w:rPr>
          <w:b w:val="0"/>
          <w:i w:val="0"/>
          <w:vertAlign w:val="superscript"/>
        </w:rPr>
        <w:t>4</w:t>
      </w:r>
    </w:p>
    <w:p>
      <w:pPr>
        <w:spacing w:after="60"/>
        <w:ind w:left="567"/>
      </w:pPr>
      <w:r>
        <w:rPr>
          <w:rFonts w:cs="Noto Serif Bengali" w:hAnsi="Noto Serif Bengali"/>
          <w:sz w:val="24"/>
        </w:rPr>
        <w:t>এমন হইব বলি হইল আবেশ ।</w:t>
      </w:r>
      <w:r>
        <w:br/>
      </w:r>
      <w:r>
        <w:rPr>
          <w:rFonts w:cs="Noto Serif Bengali" w:hAnsi="Noto Serif Bengali"/>
          <w:sz w:val="24"/>
        </w:rPr>
        <w:t>কলি-সর্বজনে ভ্রমি ঘুচাইব ক্লেশ ॥ ৫৪৩ ॥</w:t>
      </w:r>
    </w:p>
    <w:p>
      <w:pPr>
        <w:spacing w:after="60"/>
        <w:jc w:val="both"/>
      </w:pPr>
      <w:r>
        <w:rPr>
          <w:b w:val="0"/>
          <w:i/>
        </w:rPr>
        <w:t>emana haiba bali haila ābeśa |</w:t>
      </w:r>
      <w:r>
        <w:br/>
      </w:r>
      <w:r>
        <w:rPr>
          <w:b w:val="0"/>
          <w:i/>
        </w:rPr>
        <w:t>kali-sarbajane bhrami ghucāiba kleśa || 543 ||</w:t>
      </w:r>
    </w:p>
    <w:p>
      <w:pPr>
        <w:spacing w:after="60"/>
        <w:jc w:val="both"/>
      </w:pPr>
      <w:r>
        <w:rPr>
          <w:b w:val="0"/>
          <w:i/>
        </w:rPr>
        <w:t>Word for word:</w:t>
      </w:r>
      <w:r>
        <w:t xml:space="preserve"> emana haiba bali — saying "so I shall be"; haila avesha — ecstasy arose; kali-sarvajane — of all the people of Kali; bhrami — wandering; ghuchaiba klesha — I shall dispel the sufferings</w:t>
      </w:r>
    </w:p>
    <w:p>
      <w:pPr>
        <w:spacing w:after="60"/>
        <w:ind w:left="510" w:hanging="510"/>
      </w:pPr>
      <w:r>
        <w:rPr>
          <w:b/>
          <w:i w:val="0"/>
        </w:rPr>
        <w:t>543.</w:t>
      </w:r>
      <w:r>
        <w:t xml:space="preserve"> "So I shall do," and ecstasy seized Him:</w:t>
      </w:r>
      <w:r>
        <w:br/>
      </w:r>
      <w:r>
        <w:t>"Wandering, I shall dispel the sufferings of all the people of Kali!"</w:t>
      </w:r>
    </w:p>
    <w:p>
      <w:pPr>
        <w:spacing w:after="60"/>
        <w:ind w:left="567"/>
      </w:pPr>
      <w:r>
        <w:rPr>
          <w:rFonts w:cs="Noto Serif Bengali" w:hAnsi="Noto Serif Bengali"/>
          <w:sz w:val="24"/>
        </w:rPr>
        <w:t>পুলকিত সর্ব অঙ্গ আপাদ-মস্তক ।</w:t>
      </w:r>
      <w:r>
        <w:br/>
      </w:r>
      <w:r>
        <w:rPr>
          <w:rFonts w:cs="Noto Serif Bengali" w:hAnsi="Noto Serif Bengali"/>
          <w:sz w:val="24"/>
        </w:rPr>
        <w:t>কদম্ব-কেশর জিনি একটি পুলক ॥ ৫৪৪ ॥</w:t>
      </w:r>
    </w:p>
    <w:p>
      <w:pPr>
        <w:spacing w:after="60"/>
        <w:jc w:val="both"/>
      </w:pPr>
      <w:r>
        <w:rPr>
          <w:b w:val="0"/>
          <w:i/>
        </w:rPr>
        <w:t>pulakita sarba aṅga āpāda-mastaka |</w:t>
      </w:r>
      <w:r>
        <w:br/>
      </w:r>
      <w:r>
        <w:rPr>
          <w:b w:val="0"/>
          <w:i/>
        </w:rPr>
        <w:t>kadamba-keśara jini ekaṭi pulaka || 544 ||</w:t>
      </w:r>
    </w:p>
    <w:p>
      <w:pPr>
        <w:spacing w:after="60"/>
        <w:jc w:val="both"/>
      </w:pPr>
      <w:r>
        <w:rPr>
          <w:b w:val="0"/>
          <w:i/>
        </w:rPr>
        <w:t>Word for word:</w:t>
      </w:r>
      <w:r>
        <w:t xml:space="preserve"> pulakita sarva anga — the whole body thrills; apada-mastaka — from foot to head; kadamba-keshara jini — surpassing the kadamba filament; ekati pulaka — each single bristling hair</w:t>
      </w:r>
    </w:p>
    <w:p>
      <w:pPr>
        <w:spacing w:after="60"/>
        <w:ind w:left="510" w:hanging="510"/>
      </w:pPr>
      <w:r>
        <w:rPr>
          <w:b/>
          <w:i w:val="0"/>
        </w:rPr>
        <w:t>544.</w:t>
      </w:r>
      <w:r>
        <w:t xml:space="preserve"> His whole body thrills from head to foot;</w:t>
      </w:r>
      <w:r>
        <w:br/>
      </w:r>
      <w:r>
        <w:t>each single bristling hair surpasses the filaments of the kadamba.</w:t>
      </w:r>
    </w:p>
    <w:p>
      <w:pPr>
        <w:spacing w:after="60"/>
        <w:ind w:left="567"/>
      </w:pPr>
      <w:r>
        <w:rPr>
          <w:rFonts w:cs="Noto Serif Bengali" w:hAnsi="Noto Serif Bengali"/>
          <w:sz w:val="24"/>
        </w:rPr>
        <w:t>করুণ অরুণ দুই দীঘল লোচন ।</w:t>
      </w:r>
      <w:r>
        <w:br/>
      </w:r>
      <w:r>
        <w:rPr>
          <w:rFonts w:cs="Noto Serif Bengali" w:hAnsi="Noto Serif Bengali"/>
          <w:sz w:val="24"/>
        </w:rPr>
        <w:t>বাল-দিনকর যেন অঙ্গের কিরণ ॥ ৫৪৫ ॥</w:t>
      </w:r>
    </w:p>
    <w:p>
      <w:pPr>
        <w:spacing w:after="60"/>
        <w:jc w:val="both"/>
      </w:pPr>
      <w:r>
        <w:rPr>
          <w:b w:val="0"/>
          <w:i/>
        </w:rPr>
        <w:t>karuṇa aruṇa dui dīghala locana |</w:t>
      </w:r>
      <w:r>
        <w:br/>
      </w:r>
      <w:r>
        <w:rPr>
          <w:b w:val="0"/>
          <w:i/>
        </w:rPr>
        <w:t>bāla-dinakara yena aṅgera kiraṇa || 545 ||</w:t>
      </w:r>
    </w:p>
    <w:p>
      <w:pPr>
        <w:spacing w:after="60"/>
        <w:jc w:val="both"/>
      </w:pPr>
      <w:r>
        <w:rPr>
          <w:b w:val="0"/>
          <w:i/>
        </w:rPr>
        <w:t>Word for word:</w:t>
      </w:r>
      <w:r>
        <w:t xml:space="preserve"> karuna aruna — compassionate, reddish; dui dighala lochana — two long eyes; bala-dinakara yena — like the rising sun; angera kirana — the radiance of the body</w:t>
      </w:r>
    </w:p>
    <w:p>
      <w:pPr>
        <w:spacing w:after="60"/>
        <w:ind w:left="510" w:hanging="510"/>
      </w:pPr>
      <w:r>
        <w:rPr>
          <w:b/>
          <w:i w:val="0"/>
        </w:rPr>
        <w:t>545.</w:t>
      </w:r>
      <w:r>
        <w:t xml:space="preserve"> His two long eyes are compassionate and reddish;</w:t>
      </w:r>
      <w:r>
        <w:br/>
      </w:r>
      <w:r>
        <w:t>the radiance of His body is like the rising sun.</w:t>
      </w:r>
    </w:p>
    <w:p>
      <w:pPr>
        <w:spacing w:after="60"/>
        <w:ind w:left="567"/>
      </w:pPr>
      <w:r>
        <w:rPr>
          <w:rFonts w:cs="Noto Serif Bengali" w:hAnsi="Noto Serif Bengali"/>
          <w:sz w:val="24"/>
        </w:rPr>
        <w:t>প্রেমারম্ভে মহাদম্ভ হুঙ্কার গর্জন ।</w:t>
      </w:r>
      <w:r>
        <w:br/>
      </w:r>
      <w:r>
        <w:rPr>
          <w:rFonts w:cs="Noto Serif Bengali" w:hAnsi="Noto Serif Bengali"/>
          <w:sz w:val="24"/>
        </w:rPr>
        <w:t>চমক লাগিল দেখি সকল ব্রাহ্মণ ॥ ৫৪৬ ॥</w:t>
      </w:r>
    </w:p>
    <w:p>
      <w:pPr>
        <w:spacing w:after="60"/>
        <w:jc w:val="both"/>
      </w:pPr>
      <w:r>
        <w:rPr>
          <w:b w:val="0"/>
          <w:i/>
        </w:rPr>
        <w:t>premārambhe mahādambha huṅkāra garjana |</w:t>
      </w:r>
      <w:r>
        <w:br/>
      </w:r>
      <w:r>
        <w:rPr>
          <w:b w:val="0"/>
          <w:i/>
        </w:rPr>
        <w:t>camaka lāgila dekhi sakala brāhmaṇa || 546 ||</w:t>
      </w:r>
    </w:p>
    <w:p>
      <w:pPr>
        <w:spacing w:after="60"/>
        <w:jc w:val="both"/>
      </w:pPr>
      <w:r>
        <w:rPr>
          <w:b w:val="0"/>
          <w:i/>
        </w:rPr>
        <w:t>Word for word:</w:t>
      </w:r>
      <w:r>
        <w:t xml:space="preserve"> premarambhe — at the onset of prema; mahadambha — great and proud; hunkara garjana — roaring and thundering; chamaka lagila — were astounded; dekhi sakala brahmana — seeing, all the brahmanas</w:t>
      </w:r>
    </w:p>
    <w:p>
      <w:pPr>
        <w:spacing w:after="60"/>
        <w:ind w:left="510" w:hanging="510"/>
      </w:pPr>
      <w:r>
        <w:rPr>
          <w:b/>
          <w:i w:val="0"/>
        </w:rPr>
        <w:t>546.</w:t>
      </w:r>
      <w:r>
        <w:t xml:space="preserve"> At the onset of prema — a great, proud, thundering roar;</w:t>
      </w:r>
      <w:r>
        <w:br/>
      </w:r>
      <w:r>
        <w:t>seeing this, all the brahmanas were astounded.</w:t>
      </w:r>
    </w:p>
    <w:p>
      <w:pPr>
        <w:spacing w:after="60"/>
        <w:ind w:left="567"/>
      </w:pPr>
      <w:r>
        <w:rPr>
          <w:rFonts w:cs="Noto Serif Bengali" w:hAnsi="Noto Serif Bengali"/>
          <w:sz w:val="24"/>
        </w:rPr>
        <w:t>সুদর্শন-আদি যত পণ্ডিত প্রধান ।</w:t>
      </w:r>
      <w:r>
        <w:br/>
      </w:r>
      <w:r>
        <w:rPr>
          <w:rFonts w:cs="Noto Serif Bengali" w:hAnsi="Noto Serif Bengali"/>
          <w:sz w:val="24"/>
        </w:rPr>
        <w:t>একত্র হইয়া সভে করে অনুমান ॥ ৫৪৭ ॥</w:t>
      </w:r>
    </w:p>
    <w:p>
      <w:pPr>
        <w:spacing w:after="60"/>
        <w:jc w:val="both"/>
      </w:pPr>
      <w:r>
        <w:rPr>
          <w:b w:val="0"/>
          <w:i/>
        </w:rPr>
        <w:t>sudarśana-ādi yata paṇḍita pradhāna |</w:t>
      </w:r>
      <w:r>
        <w:br/>
      </w:r>
      <w:r>
        <w:rPr>
          <w:b w:val="0"/>
          <w:i/>
        </w:rPr>
        <w:t>ekatra haiẏā sabhe kare anumāna || 547 ||</w:t>
      </w:r>
    </w:p>
    <w:p>
      <w:pPr>
        <w:spacing w:after="60"/>
        <w:jc w:val="both"/>
      </w:pPr>
      <w:r>
        <w:rPr>
          <w:b w:val="0"/>
          <w:i/>
        </w:rPr>
        <w:t>Word for word:</w:t>
      </w:r>
      <w:r>
        <w:t xml:space="preserve"> sudarshana-adi — Sudarshana and others; yata pandita pradhana — the leading pandits; ekatra haiya — gathering together; sabhe kare anumana — all reason</w:t>
      </w:r>
    </w:p>
    <w:p>
      <w:pPr>
        <w:spacing w:after="60"/>
        <w:ind w:left="510" w:hanging="510"/>
      </w:pPr>
      <w:r>
        <w:rPr>
          <w:b/>
          <w:i w:val="0"/>
        </w:rPr>
        <w:t>547.</w:t>
      </w:r>
      <w:r>
        <w:t xml:space="preserve"> Sudarshana</w:t>
      </w:r>
      <w:r>
        <w:rPr>
          <w:b w:val="0"/>
          <w:i w:val="0"/>
          <w:vertAlign w:val="superscript"/>
        </w:rPr>
        <w:t>5</w:t>
      </w:r>
      <w:r>
        <w:t xml:space="preserve"> and the other leading pandits,</w:t>
      </w:r>
      <w:r>
        <w:br/>
      </w:r>
      <w:r>
        <w:t>gathering together, reason among themselves:</w:t>
      </w:r>
    </w:p>
    <w:p>
      <w:pPr>
        <w:spacing w:after="60"/>
        <w:ind w:left="567"/>
      </w:pPr>
      <w:r>
        <w:rPr>
          <w:rFonts w:cs="Noto Serif Bengali" w:hAnsi="Noto Serif Bengali"/>
          <w:sz w:val="24"/>
        </w:rPr>
        <w:t>সকল পণ্ডিত মিলি করয়ে বিচার ।</w:t>
      </w:r>
      <w:r>
        <w:br/>
      </w:r>
      <w:r>
        <w:rPr>
          <w:rFonts w:cs="Noto Serif Bengali" w:hAnsi="Noto Serif Bengali"/>
          <w:sz w:val="24"/>
        </w:rPr>
        <w:t>মানুষ না হয় এই শচীর কুমার ॥ ৫৪৮ ॥</w:t>
      </w:r>
    </w:p>
    <w:p>
      <w:pPr>
        <w:spacing w:after="60"/>
        <w:jc w:val="both"/>
      </w:pPr>
      <w:r>
        <w:rPr>
          <w:b w:val="0"/>
          <w:i/>
        </w:rPr>
        <w:t>sakala paṇḍita mili karaẏe bicāra |</w:t>
      </w:r>
      <w:r>
        <w:br/>
      </w:r>
      <w:r>
        <w:rPr>
          <w:b w:val="0"/>
          <w:i/>
        </w:rPr>
        <w:t>mānuṣa nā haẏa ei śacīra kumāra || 548 ||</w:t>
      </w:r>
    </w:p>
    <w:p>
      <w:pPr>
        <w:spacing w:after="60"/>
        <w:jc w:val="both"/>
      </w:pPr>
      <w:r>
        <w:rPr>
          <w:b w:val="0"/>
          <w:i/>
        </w:rPr>
        <w:t>Word for word:</w:t>
      </w:r>
      <w:r>
        <w:t xml:space="preserve"> sakala pandita mili — all the pandits meeting; karaye vichara — deliberate; manusha na haya — is not a human being; ei shachira kumara — this son of Shachi</w:t>
      </w:r>
    </w:p>
    <w:p>
      <w:pPr>
        <w:spacing w:after="60"/>
        <w:ind w:left="510" w:hanging="510"/>
      </w:pPr>
      <w:r>
        <w:rPr>
          <w:b/>
          <w:i w:val="0"/>
        </w:rPr>
        <w:t>548.</w:t>
      </w:r>
      <w:r>
        <w:t xml:space="preserve"> all the pandits, meeting together, deliberate:</w:t>
      </w:r>
      <w:r>
        <w:br/>
      </w:r>
      <w:r>
        <w:t>"This son of Shachi is not a human being.</w:t>
      </w:r>
    </w:p>
    <w:p>
      <w:pPr>
        <w:spacing w:after="60"/>
        <w:ind w:left="567"/>
      </w:pPr>
      <w:r>
        <w:rPr>
          <w:rFonts w:cs="Noto Serif Bengali" w:hAnsi="Noto Serif Bengali"/>
          <w:sz w:val="24"/>
        </w:rPr>
        <w:t>কোন দেবতার তেজ জানিল নিশ্চয় ।</w:t>
      </w:r>
      <w:r>
        <w:br/>
      </w:r>
      <w:r>
        <w:rPr>
          <w:rFonts w:cs="Noto Serif Bengali" w:hAnsi="Noto Serif Bengali"/>
          <w:sz w:val="24"/>
        </w:rPr>
        <w:t>এ তেজ গোবিন্দ বিনু আর কারু নয় ॥ ৫৪৯ ॥</w:t>
      </w:r>
    </w:p>
    <w:p>
      <w:pPr>
        <w:spacing w:after="60"/>
        <w:jc w:val="both"/>
      </w:pPr>
      <w:r>
        <w:rPr>
          <w:b w:val="0"/>
          <w:i/>
        </w:rPr>
        <w:t>kona debatāra teja jānila niścaẏa |</w:t>
      </w:r>
      <w:r>
        <w:br/>
      </w:r>
      <w:r>
        <w:rPr>
          <w:b w:val="0"/>
          <w:i/>
        </w:rPr>
        <w:t>e teja gobinda binu āra kāru naẏa || 549 ||</w:t>
      </w:r>
    </w:p>
    <w:p>
      <w:pPr>
        <w:spacing w:after="60"/>
        <w:jc w:val="both"/>
      </w:pPr>
      <w:r>
        <w:rPr>
          <w:b w:val="0"/>
          <w:i/>
        </w:rPr>
        <w:t>Word for word:</w:t>
      </w:r>
      <w:r>
        <w:t xml:space="preserve"> kona devatara teja — the effulgence of some god; janila nishchaya — they understood for certain; e teja — this effulgence; govinda vinu — apart from Govinda; ara karu naya — belongs to no one else</w:t>
      </w:r>
    </w:p>
    <w:p>
      <w:pPr>
        <w:spacing w:after="60"/>
        <w:ind w:left="510" w:hanging="510"/>
      </w:pPr>
      <w:r>
        <w:rPr>
          <w:b/>
          <w:i w:val="0"/>
        </w:rPr>
        <w:t>549.</w:t>
      </w:r>
      <w:r>
        <w:t xml:space="preserve"> This is the effulgence of some god," they understood with certainty;</w:t>
      </w:r>
      <w:r>
        <w:br/>
      </w:r>
      <w:r>
        <w:t>"such effulgence can belong to none but Govinda.</w:t>
      </w:r>
    </w:p>
    <w:p>
      <w:pPr>
        <w:spacing w:after="60"/>
        <w:ind w:left="567"/>
      </w:pPr>
      <w:r>
        <w:rPr>
          <w:rFonts w:cs="Noto Serif Bengali" w:hAnsi="Noto Serif Bengali"/>
          <w:sz w:val="24"/>
        </w:rPr>
        <w:t>আমরা কি জানি প্রভুর চরিত্র আচার ।</w:t>
      </w:r>
      <w:r>
        <w:br/>
      </w:r>
      <w:r>
        <w:rPr>
          <w:rFonts w:cs="Noto Serif Bengali" w:hAnsi="Noto Serif Bengali"/>
          <w:sz w:val="24"/>
        </w:rPr>
        <w:t>অনুমান করি সভে বুদ্ধির বিচার ॥ ৫৫০ ॥</w:t>
      </w:r>
    </w:p>
    <w:p>
      <w:pPr>
        <w:spacing w:after="60"/>
        <w:jc w:val="both"/>
      </w:pPr>
      <w:r>
        <w:rPr>
          <w:b w:val="0"/>
          <w:i/>
        </w:rPr>
        <w:t>āmarā ki jāni prabhura caritra ācāra |</w:t>
      </w:r>
      <w:r>
        <w:br/>
      </w:r>
      <w:r>
        <w:rPr>
          <w:b w:val="0"/>
          <w:i/>
        </w:rPr>
        <w:t>anumāna kari sabhe buddhira bicāra || 550 ||</w:t>
      </w:r>
    </w:p>
    <w:p>
      <w:pPr>
        <w:spacing w:after="60"/>
        <w:jc w:val="both"/>
      </w:pPr>
      <w:r>
        <w:rPr>
          <w:b w:val="0"/>
          <w:i/>
        </w:rPr>
        <w:t>Word for word:</w:t>
      </w:r>
      <w:r>
        <w:t xml:space="preserve"> amara ki jani — what do we know; prabhura charitra achara — of the Lord's deeds and conduct; anumana kari sabhe — we all conjecture; buddhira vichara — by the reasoning of the intellect</w:t>
      </w:r>
    </w:p>
    <w:p>
      <w:pPr>
        <w:spacing w:after="60"/>
        <w:ind w:left="510" w:hanging="510"/>
      </w:pPr>
      <w:r>
        <w:rPr>
          <w:b/>
          <w:i w:val="0"/>
        </w:rPr>
        <w:t>550.</w:t>
      </w:r>
      <w:r>
        <w:t xml:space="preserve"> What do we know of the Lord's deeds and conduct?</w:t>
      </w:r>
      <w:r>
        <w:br/>
      </w:r>
      <w:r>
        <w:t>We only conjecture by the reasoning of our intellect."</w:t>
      </w:r>
    </w:p>
    <w:p>
      <w:pPr>
        <w:spacing w:after="60"/>
        <w:ind w:left="567"/>
      </w:pPr>
      <w:r>
        <w:rPr>
          <w:rFonts w:cs="Noto Serif Bengali" w:hAnsi="Noto Serif Bengali"/>
          <w:sz w:val="24"/>
        </w:rPr>
        <w:t>একজন বোলে শুন আমার বচন ।</w:t>
      </w:r>
      <w:r>
        <w:br/>
      </w:r>
      <w:r>
        <w:rPr>
          <w:rFonts w:cs="Noto Serif Bengali" w:hAnsi="Noto Serif Bengali"/>
          <w:sz w:val="24"/>
        </w:rPr>
        <w:t>না বুঝিয়ে এই দৃঢ় প্রভুর আচরণ ॥ ৫৫১ ॥</w:t>
      </w:r>
    </w:p>
    <w:p>
      <w:pPr>
        <w:spacing w:after="60"/>
        <w:jc w:val="both"/>
      </w:pPr>
      <w:r>
        <w:rPr>
          <w:b w:val="0"/>
          <w:i/>
        </w:rPr>
        <w:t>ekajana bole śuna āmāra bacana |</w:t>
      </w:r>
      <w:r>
        <w:br/>
      </w:r>
      <w:r>
        <w:rPr>
          <w:b w:val="0"/>
          <w:i/>
        </w:rPr>
        <w:t>nā bujhiẏe ei dṛṛha prabhura ācaraṇa || 551 ||</w:t>
      </w:r>
    </w:p>
    <w:p>
      <w:pPr>
        <w:spacing w:after="60"/>
        <w:jc w:val="both"/>
      </w:pPr>
      <w:r>
        <w:rPr>
          <w:b w:val="0"/>
          <w:i/>
        </w:rPr>
        <w:t>Word for word:</w:t>
      </w:r>
      <w:r>
        <w:t xml:space="preserve"> ekajana bole — one said; shuna amara vachana — hear my words; na bujhiye — we do not understand; ei dridha — this is certain; prabhura acharana — the Lord's conduct</w:t>
      </w:r>
    </w:p>
    <w:p>
      <w:pPr>
        <w:spacing w:after="60"/>
        <w:ind w:left="510" w:hanging="510"/>
      </w:pPr>
      <w:r>
        <w:rPr>
          <w:b/>
          <w:i w:val="0"/>
        </w:rPr>
        <w:t>551.</w:t>
      </w:r>
      <w:r>
        <w:t xml:space="preserve"> One said: "Listen to my words:</w:t>
      </w:r>
      <w:r>
        <w:br/>
      </w:r>
      <w:r>
        <w:t>the Lord's deeds we do not understand — that is certain.</w:t>
      </w:r>
    </w:p>
    <w:p>
      <w:pPr>
        <w:spacing w:after="60"/>
        <w:ind w:left="567"/>
      </w:pPr>
      <w:r>
        <w:rPr>
          <w:rFonts w:cs="Noto Serif Bengali" w:hAnsi="Noto Serif Bengali"/>
          <w:sz w:val="24"/>
        </w:rPr>
        <w:t>যে কিছু কহিয়ে শুন আপনার মর্ম ।</w:t>
      </w:r>
      <w:r>
        <w:br/>
      </w:r>
      <w:r>
        <w:rPr>
          <w:rFonts w:cs="Noto Serif Bengali" w:hAnsi="Noto Serif Bengali"/>
          <w:sz w:val="24"/>
        </w:rPr>
        <w:t>লোক নিস্তারিতে প্রভু যুগে যুগে জন্ম ॥ ৫৫২ ॥</w:t>
      </w:r>
    </w:p>
    <w:p>
      <w:pPr>
        <w:spacing w:after="60"/>
        <w:jc w:val="both"/>
      </w:pPr>
      <w:r>
        <w:rPr>
          <w:b w:val="0"/>
          <w:i/>
        </w:rPr>
        <w:t>ye kichu kahiẏe śuna āpanāra marma |</w:t>
      </w:r>
      <w:r>
        <w:br/>
      </w:r>
      <w:r>
        <w:rPr>
          <w:b w:val="0"/>
          <w:i/>
        </w:rPr>
        <w:t>loka nistārite prabhu yuge yuge janma || 552 ||</w:t>
      </w:r>
    </w:p>
    <w:p>
      <w:pPr>
        <w:spacing w:after="60"/>
        <w:jc w:val="both"/>
      </w:pPr>
      <w:r>
        <w:rPr>
          <w:b w:val="0"/>
          <w:i/>
        </w:rPr>
        <w:t>Word for word:</w:t>
      </w:r>
      <w:r>
        <w:t xml:space="preserve"> ye kichhu kahiye shuna — hear what I say; apanara marma — my own understanding; loka nistarite — to deliver the people; prabhu yuge yuge janma — the Lord is born age after age</w:t>
      </w:r>
    </w:p>
    <w:p>
      <w:pPr>
        <w:spacing w:after="60"/>
        <w:ind w:left="510" w:hanging="510"/>
      </w:pPr>
      <w:r>
        <w:rPr>
          <w:b/>
          <w:i w:val="0"/>
        </w:rPr>
        <w:t>552.</w:t>
      </w:r>
      <w:r>
        <w:t xml:space="preserve"> Listen to what I say, as I myself understand it:</w:t>
      </w:r>
      <w:r>
        <w:br/>
      </w:r>
      <w:r>
        <w:t>to deliver the people, the Lord takes birth age after age.</w:t>
      </w:r>
    </w:p>
    <w:p>
      <w:pPr>
        <w:spacing w:after="60"/>
        <w:ind w:left="567"/>
      </w:pPr>
      <w:r>
        <w:rPr>
          <w:rFonts w:cs="Noto Serif Bengali" w:hAnsi="Noto Serif Bengali"/>
          <w:sz w:val="24"/>
        </w:rPr>
        <w:t>কত কত অবতার কার্য-অনুসারে ।</w:t>
      </w:r>
      <w:r>
        <w:br/>
      </w:r>
      <w:r>
        <w:rPr>
          <w:rFonts w:cs="Noto Serif Bengali" w:hAnsi="Noto Serif Bengali"/>
          <w:sz w:val="24"/>
        </w:rPr>
        <w:t>যুগের স্বভাবে সবে চারি অবতারে ॥ ৫৫৩ ॥</w:t>
      </w:r>
    </w:p>
    <w:p>
      <w:pPr>
        <w:spacing w:after="60"/>
        <w:jc w:val="both"/>
      </w:pPr>
      <w:r>
        <w:rPr>
          <w:b w:val="0"/>
          <w:i/>
        </w:rPr>
        <w:t>kata kata abatāra kārya-anusāre |</w:t>
      </w:r>
      <w:r>
        <w:br/>
      </w:r>
      <w:r>
        <w:rPr>
          <w:b w:val="0"/>
          <w:i/>
        </w:rPr>
        <w:t>yugera sbabhābe sabe cāri abatāre || 553 ||</w:t>
      </w:r>
    </w:p>
    <w:p>
      <w:pPr>
        <w:spacing w:after="60"/>
        <w:jc w:val="both"/>
      </w:pPr>
      <w:r>
        <w:rPr>
          <w:b w:val="0"/>
          <w:i/>
        </w:rPr>
        <w:t>Word for word:</w:t>
      </w:r>
      <w:r>
        <w:t xml:space="preserve"> kata kata avatara — many avataras; karya-anusare — according to purpose; yugera svabhave — by the nature of the yugas; sabe chari avatare — only four avataras</w:t>
      </w:r>
    </w:p>
    <w:p>
      <w:pPr>
        <w:spacing w:after="60"/>
        <w:ind w:left="510" w:hanging="510"/>
      </w:pPr>
      <w:r>
        <w:rPr>
          <w:b/>
          <w:i w:val="0"/>
        </w:rPr>
        <w:t>553.</w:t>
      </w:r>
      <w:r>
        <w:t xml:space="preserve"> There are many avataras, according to the purpose for which they come;</w:t>
      </w:r>
      <w:r>
        <w:br/>
      </w:r>
      <w:r>
        <w:t>but according to the nature of the yugas there are only four avataras.</w:t>
      </w:r>
      <w:r>
        <w:rPr>
          <w:b w:val="0"/>
          <w:i w:val="0"/>
          <w:vertAlign w:val="superscript"/>
        </w:rPr>
        <w:t>6</w:t>
      </w:r>
    </w:p>
    <w:p>
      <w:pPr>
        <w:spacing w:after="60"/>
        <w:ind w:left="567"/>
      </w:pPr>
      <w:r>
        <w:rPr>
          <w:rFonts w:cs="Noto Serif Bengali" w:hAnsi="Noto Serif Bengali"/>
          <w:sz w:val="24"/>
        </w:rPr>
        <w:t>ধর্মসংস্থাপন আর অধর্ম-বিনাশে ।</w:t>
      </w:r>
      <w:r>
        <w:br/>
      </w:r>
      <w:r>
        <w:rPr>
          <w:rFonts w:cs="Noto Serif Bengali" w:hAnsi="Noto Serif Bengali"/>
          <w:sz w:val="24"/>
        </w:rPr>
        <w:t>সাধুজন-পরিত্রাণ-হেতু পরকাশে ॥ ৫৫৪ ॥</w:t>
      </w:r>
    </w:p>
    <w:p>
      <w:pPr>
        <w:spacing w:after="60"/>
        <w:jc w:val="both"/>
      </w:pPr>
      <w:r>
        <w:rPr>
          <w:b w:val="0"/>
          <w:i/>
        </w:rPr>
        <w:t>dharmasaṃsthāpana āra adharma-bināśe |</w:t>
      </w:r>
      <w:r>
        <w:br/>
      </w:r>
      <w:r>
        <w:rPr>
          <w:b w:val="0"/>
          <w:i/>
        </w:rPr>
        <w:t>sādhujana-paritrāṇa-hetu parakāśe || 554 ||</w:t>
      </w:r>
    </w:p>
    <w:p>
      <w:pPr>
        <w:spacing w:after="60"/>
        <w:jc w:val="both"/>
      </w:pPr>
      <w:r>
        <w:rPr>
          <w:b w:val="0"/>
          <w:i/>
        </w:rPr>
        <w:t>Word for word:</w:t>
      </w:r>
      <w:r>
        <w:t xml:space="preserve"> dharma-samsthapana — to establish dharma; ara adharma-vinashe — and to destroy adharma; sadhujana-paritrana-hetu — for the deliverance of the righteous; parakashe — He appears</w:t>
      </w:r>
    </w:p>
    <w:p>
      <w:pPr>
        <w:spacing w:after="60"/>
        <w:ind w:left="510" w:hanging="510"/>
      </w:pPr>
      <w:r>
        <w:rPr>
          <w:b/>
          <w:i w:val="0"/>
        </w:rPr>
        <w:t>554.</w:t>
      </w:r>
      <w:r>
        <w:t xml:space="preserve"> To establish dharma, to destroy adharma</w:t>
      </w:r>
      <w:r>
        <w:br/>
      </w:r>
      <w:r>
        <w:t>and to deliver the righteous, He appears.</w:t>
      </w:r>
    </w:p>
    <w:p>
      <w:pPr>
        <w:spacing w:after="60"/>
        <w:ind w:left="567"/>
      </w:pPr>
      <w:r>
        <w:rPr>
          <w:rFonts w:cs="Noto Serif Bengali" w:hAnsi="Noto Serif Bengali"/>
          <w:sz w:val="24"/>
        </w:rPr>
        <w:t>অসুর-সংহার হেতু আদি যত আর ।</w:t>
      </w:r>
      <w:r>
        <w:br/>
      </w:r>
      <w:r>
        <w:rPr>
          <w:rFonts w:cs="Noto Serif Bengali" w:hAnsi="Noto Serif Bengali"/>
          <w:sz w:val="24"/>
        </w:rPr>
        <w:t>কার্য-অবতার বলি এ নাম তাহার ॥ ৫৫৫ ॥</w:t>
      </w:r>
    </w:p>
    <w:p>
      <w:pPr>
        <w:spacing w:after="60"/>
        <w:jc w:val="both"/>
      </w:pPr>
      <w:r>
        <w:rPr>
          <w:b w:val="0"/>
          <w:i/>
        </w:rPr>
        <w:t>asura-saṃhāra hetu ādi yata āra |</w:t>
      </w:r>
      <w:r>
        <w:br/>
      </w:r>
      <w:r>
        <w:rPr>
          <w:b w:val="0"/>
          <w:i/>
        </w:rPr>
        <w:t>kārya-abatāra bali e nāma tāhāra || 555 ||</w:t>
      </w:r>
    </w:p>
    <w:p>
      <w:pPr>
        <w:spacing w:after="60"/>
        <w:jc w:val="both"/>
      </w:pPr>
      <w:r>
        <w:rPr>
          <w:b w:val="0"/>
          <w:i/>
        </w:rPr>
        <w:t>Word for word:</w:t>
      </w:r>
      <w:r>
        <w:t xml:space="preserve"> asura-samhara hetu adi — for slaying asuras and the like; yata ara — all the others; karya-avatara bali — called karya-avataras; e nama tahara — such is their name</w:t>
      </w:r>
    </w:p>
    <w:p>
      <w:pPr>
        <w:spacing w:after="60"/>
        <w:ind w:left="510" w:hanging="510"/>
      </w:pPr>
      <w:r>
        <w:rPr>
          <w:b/>
          <w:i w:val="0"/>
        </w:rPr>
        <w:t>555.</w:t>
      </w:r>
      <w:r>
        <w:t xml:space="preserve"> Those who come to slay the asuras and the like</w:t>
      </w:r>
      <w:r>
        <w:br/>
      </w:r>
      <w:r>
        <w:t>are called avataras for a special purpose (karya-avataras).</w:t>
      </w:r>
    </w:p>
    <w:p>
      <w:pPr>
        <w:spacing w:after="60"/>
        <w:ind w:left="567"/>
      </w:pPr>
      <w:r>
        <w:rPr>
          <w:rFonts w:cs="Noto Serif Bengali" w:hAnsi="Noto Serif Bengali"/>
          <w:sz w:val="24"/>
        </w:rPr>
        <w:t>শ্রীরাম-আদি যত অবতার লেখি ।</w:t>
      </w:r>
      <w:r>
        <w:br/>
      </w:r>
      <w:r>
        <w:rPr>
          <w:rFonts w:cs="Noto Serif Bengali" w:hAnsi="Noto Serif Bengali"/>
          <w:sz w:val="24"/>
        </w:rPr>
        <w:t>কার্য-অবতার তার কার্যে পাই সাক্ষী ॥ ৫৫৬ ॥</w:t>
      </w:r>
    </w:p>
    <w:p>
      <w:pPr>
        <w:spacing w:after="60"/>
        <w:jc w:val="both"/>
      </w:pPr>
      <w:r>
        <w:rPr>
          <w:b w:val="0"/>
          <w:i/>
        </w:rPr>
        <w:t>śrīrāma-ādi yata abatāra lekhi |</w:t>
      </w:r>
      <w:r>
        <w:br/>
      </w:r>
      <w:r>
        <w:rPr>
          <w:b w:val="0"/>
          <w:i/>
        </w:rPr>
        <w:t>kārya-abatāra tāra kārye pāi sākṣī || 556 ||</w:t>
      </w:r>
    </w:p>
    <w:p>
      <w:pPr>
        <w:spacing w:after="60"/>
        <w:jc w:val="both"/>
      </w:pPr>
      <w:r>
        <w:rPr>
          <w:b w:val="0"/>
          <w:i/>
        </w:rPr>
        <w:t>Word for word:</w:t>
      </w:r>
      <w:r>
        <w:t xml:space="preserve"> shrirama-adi — beginning with Sri Rama; yata avatara lekhi — all the avataras written of; karya-avatara — are karya-avataras; tara karye pai sakshi — in their deeds we find the witness</w:t>
      </w:r>
    </w:p>
    <w:p>
      <w:pPr>
        <w:spacing w:after="60"/>
        <w:ind w:left="510" w:hanging="510"/>
      </w:pPr>
      <w:r>
        <w:rPr>
          <w:b/>
          <w:i w:val="0"/>
        </w:rPr>
        <w:t>556.</w:t>
      </w:r>
      <w:r>
        <w:t xml:space="preserve"> All the avataras that are written of, beginning with Sri Rama,</w:t>
      </w:r>
      <w:r>
        <w:br/>
      </w:r>
      <w:r>
        <w:t>are karya-avataras: their deeds bear witness to it.</w:t>
      </w:r>
    </w:p>
    <w:p>
      <w:pPr>
        <w:spacing w:after="60"/>
        <w:ind w:left="567"/>
      </w:pPr>
      <w:r>
        <w:rPr>
          <w:rFonts w:cs="Noto Serif Bengali" w:hAnsi="Noto Serif Bengali"/>
          <w:sz w:val="24"/>
        </w:rPr>
        <w:t>ত্রেতাযুগে রক্তবর্ণ যজ্ঞ তার ধর্ম ।</w:t>
      </w:r>
      <w:r>
        <w:br/>
      </w:r>
      <w:r>
        <w:rPr>
          <w:rFonts w:cs="Noto Serif Bengali" w:hAnsi="Noto Serif Bengali"/>
          <w:sz w:val="24"/>
        </w:rPr>
        <w:t>দূর্বাদলশ্যাম প্রভু রাক্ষস-ক্ষয় কর্ম ॥ ৫৫৭ ॥</w:t>
      </w:r>
    </w:p>
    <w:p>
      <w:pPr>
        <w:spacing w:after="60"/>
        <w:jc w:val="both"/>
      </w:pPr>
      <w:r>
        <w:rPr>
          <w:b w:val="0"/>
          <w:i/>
        </w:rPr>
        <w:t>tretāyuge raktabarṇa yajña tāra dharma |</w:t>
      </w:r>
      <w:r>
        <w:br/>
      </w:r>
      <w:r>
        <w:rPr>
          <w:b w:val="0"/>
          <w:i/>
        </w:rPr>
        <w:t>dūrbādalaśyāma prabhu rākṣasa-kṣaẏa karma || 557 ||</w:t>
      </w:r>
    </w:p>
    <w:p>
      <w:pPr>
        <w:spacing w:after="60"/>
        <w:jc w:val="both"/>
      </w:pPr>
      <w:r>
        <w:rPr>
          <w:b w:val="0"/>
          <w:i/>
        </w:rPr>
        <w:t>Word for word:</w:t>
      </w:r>
      <w:r>
        <w:t xml:space="preserve"> tretayuge — in the Treta-yuga; raktavarna — red in colour; yajna tara dharma — its dharma is sacrifice; durvadala-shyama prabhu — the Lord dark as durva grass; rakshasa-kshaya karma — the task of destroying the rakshasas</w:t>
      </w:r>
    </w:p>
    <w:p>
      <w:pPr>
        <w:spacing w:after="60"/>
        <w:ind w:left="510" w:hanging="510"/>
      </w:pPr>
      <w:r>
        <w:rPr>
          <w:b/>
          <w:i w:val="0"/>
        </w:rPr>
        <w:t>557.</w:t>
      </w:r>
      <w:r>
        <w:t xml:space="preserve"> In the Treta-yuga [the yuga-avatara] is red, its dharma is sacrifice;</w:t>
      </w:r>
      <w:r>
        <w:br/>
      </w:r>
      <w:r>
        <w:t>the Lord, dark as a blade of durva grass, [came] to destroy the rakshasas.</w:t>
      </w:r>
    </w:p>
    <w:p>
      <w:pPr>
        <w:spacing w:after="60"/>
        <w:ind w:left="567"/>
      </w:pPr>
      <w:r>
        <w:rPr>
          <w:rFonts w:cs="Noto Serif Bengali" w:hAnsi="Noto Serif Bengali"/>
          <w:sz w:val="24"/>
        </w:rPr>
        <w:t>সকল ত্রেতায় সে না হয় রঘুনাথ ।</w:t>
      </w:r>
      <w:r>
        <w:br/>
      </w:r>
      <w:r>
        <w:rPr>
          <w:rFonts w:cs="Noto Serif Bengali" w:hAnsi="Noto Serif Bengali"/>
          <w:sz w:val="24"/>
        </w:rPr>
        <w:t>রাবণ বধিতে খেলা বানরের সাথ ॥ ৫৫৮ ॥</w:t>
      </w:r>
    </w:p>
    <w:p>
      <w:pPr>
        <w:spacing w:after="60"/>
        <w:jc w:val="both"/>
      </w:pPr>
      <w:r>
        <w:rPr>
          <w:b w:val="0"/>
          <w:i/>
        </w:rPr>
        <w:t>sakala tretāẏa se nā haẏa raghunātha |</w:t>
      </w:r>
      <w:r>
        <w:br/>
      </w:r>
      <w:r>
        <w:rPr>
          <w:b w:val="0"/>
          <w:i/>
        </w:rPr>
        <w:t>rābaṇa badhite khelā bānarera sātha || 558 ||</w:t>
      </w:r>
    </w:p>
    <w:p>
      <w:pPr>
        <w:spacing w:after="60"/>
        <w:jc w:val="both"/>
      </w:pPr>
      <w:r>
        <w:rPr>
          <w:b w:val="0"/>
          <w:i/>
        </w:rPr>
        <w:t>Word for word:</w:t>
      </w:r>
      <w:r>
        <w:t xml:space="preserve"> sakala tretaya — in every Treta; se na haya raghunatha — Raghunatha does not appear; ravana vadhite — to slay Ravana; khela vanarera satha — playing with the monkeys</w:t>
      </w:r>
    </w:p>
    <w:p>
      <w:pPr>
        <w:spacing w:after="60"/>
        <w:ind w:left="510" w:hanging="510"/>
      </w:pPr>
      <w:r>
        <w:rPr>
          <w:b/>
          <w:i w:val="0"/>
        </w:rPr>
        <w:t>558.</w:t>
      </w:r>
      <w:r>
        <w:t xml:space="preserve"> Not in every Treta does Raghunatha appear</w:t>
      </w:r>
      <w:r>
        <w:br/>
      </w:r>
      <w:r>
        <w:t>to play with the monkeys in order to slay Ravana.</w:t>
      </w:r>
    </w:p>
    <w:p>
      <w:pPr>
        <w:spacing w:after="60"/>
        <w:ind w:left="567"/>
      </w:pPr>
      <w:r>
        <w:rPr>
          <w:rFonts w:cs="Noto Serif Bengali" w:hAnsi="Noto Serif Bengali"/>
          <w:sz w:val="24"/>
        </w:rPr>
        <w:t>চৌদ্দ চৌযুগ সে রাবণের পরমাই ।</w:t>
      </w:r>
      <w:r>
        <w:br/>
      </w:r>
      <w:r>
        <w:rPr>
          <w:rFonts w:cs="Noto Serif Bengali" w:hAnsi="Noto Serif Bengali"/>
          <w:sz w:val="24"/>
        </w:rPr>
        <w:t>কত কত ত্রেতা গেল লেখা কর ভাই ॥ ৫৫৯ ॥</w:t>
      </w:r>
    </w:p>
    <w:p>
      <w:pPr>
        <w:spacing w:after="60"/>
        <w:jc w:val="both"/>
      </w:pPr>
      <w:r>
        <w:rPr>
          <w:b w:val="0"/>
          <w:i/>
        </w:rPr>
        <w:t>caudda cauyuga se rābaṇera paramāi |</w:t>
      </w:r>
      <w:r>
        <w:br/>
      </w:r>
      <w:r>
        <w:rPr>
          <w:b w:val="0"/>
          <w:i/>
        </w:rPr>
        <w:t>kata kata tretā gela lekhā kara bhāi || 559 ||</w:t>
      </w:r>
    </w:p>
    <w:p>
      <w:pPr>
        <w:spacing w:after="60"/>
        <w:jc w:val="both"/>
      </w:pPr>
      <w:r>
        <w:rPr>
          <w:b w:val="0"/>
          <w:i/>
        </w:rPr>
        <w:t>Word for word:</w:t>
      </w:r>
      <w:r>
        <w:t xml:space="preserve"> chaudda chauyuga — fourteen chatur-yugas; se ravanera paramai — is Ravana's lifespan; kata kata treta gela — how many Tretas went by; lekha kara bhai — count, brothers</w:t>
      </w:r>
    </w:p>
    <w:p>
      <w:pPr>
        <w:spacing w:after="60"/>
        <w:ind w:left="510" w:hanging="510"/>
      </w:pPr>
      <w:r>
        <w:rPr>
          <w:b/>
          <w:i w:val="0"/>
        </w:rPr>
        <w:t>559.</w:t>
      </w:r>
      <w:r>
        <w:t xml:space="preserve"> Ravana's lifespan is fourteen chatur-yugas;</w:t>
      </w:r>
      <w:r>
        <w:br/>
      </w:r>
      <w:r>
        <w:t>count, brothers, how many Tretas went by!</w:t>
      </w:r>
    </w:p>
    <w:p>
      <w:pPr>
        <w:spacing w:after="60"/>
        <w:ind w:left="567"/>
      </w:pPr>
      <w:r>
        <w:rPr>
          <w:rFonts w:cs="Noto Serif Bengali" w:hAnsi="Noto Serif Bengali"/>
          <w:sz w:val="24"/>
        </w:rPr>
        <w:t>এতেকে বোলিয়ে সব ত্রেতা এক নহে ।</w:t>
      </w:r>
      <w:r>
        <w:br/>
      </w:r>
      <w:r>
        <w:rPr>
          <w:rFonts w:cs="Noto Serif Bengali" w:hAnsi="Noto Serif Bengali"/>
          <w:sz w:val="24"/>
        </w:rPr>
        <w:t>কার্য-অনুসারে বলি যখন যে হয়ে ॥ ৫৬০ ॥</w:t>
      </w:r>
    </w:p>
    <w:p>
      <w:pPr>
        <w:spacing w:after="60"/>
        <w:jc w:val="both"/>
      </w:pPr>
      <w:r>
        <w:rPr>
          <w:b w:val="0"/>
          <w:i/>
        </w:rPr>
        <w:t>eteke boliẏe saba tretā eka nahe |</w:t>
      </w:r>
      <w:r>
        <w:br/>
      </w:r>
      <w:r>
        <w:rPr>
          <w:b w:val="0"/>
          <w:i/>
        </w:rPr>
        <w:t>kārya-anusāre bali yakhana ye haẏe || 560 ||</w:t>
      </w:r>
    </w:p>
    <w:p>
      <w:pPr>
        <w:spacing w:after="60"/>
        <w:jc w:val="both"/>
      </w:pPr>
      <w:r>
        <w:rPr>
          <w:b w:val="0"/>
          <w:i/>
        </w:rPr>
        <w:t>Word for word:</w:t>
      </w:r>
      <w:r>
        <w:t xml:space="preserve"> eteke boliye — therefore I say; saba treta eka nahe — not all Tretas are the same; karya-anusare bali — I say: according to purpose; yakhana ye haye — depending on what happens when</w:t>
      </w:r>
    </w:p>
    <w:p>
      <w:pPr>
        <w:spacing w:after="60"/>
        <w:ind w:left="510" w:hanging="510"/>
      </w:pPr>
      <w:r>
        <w:rPr>
          <w:b/>
          <w:i w:val="0"/>
        </w:rPr>
        <w:t>560.</w:t>
      </w:r>
      <w:r>
        <w:t xml:space="preserve"> That is why I say: not all Tretas are the same —</w:t>
      </w:r>
      <w:r>
        <w:br/>
      </w:r>
      <w:r>
        <w:t>[the avataras come] according to purpose, depending on what happens when.</w:t>
      </w:r>
    </w:p>
    <w:p>
      <w:pPr>
        <w:spacing w:after="60"/>
        <w:ind w:left="567"/>
      </w:pPr>
      <w:r>
        <w:rPr>
          <w:rFonts w:cs="Noto Serif Bengali" w:hAnsi="Noto Serif Bengali"/>
          <w:sz w:val="24"/>
        </w:rPr>
        <w:t>সত্যে শ্বেত তপোধর্ম হংস-নাম জানি ।</w:t>
      </w:r>
      <w:r>
        <w:br/>
      </w:r>
      <w:r>
        <w:rPr>
          <w:rFonts w:cs="Noto Serif Bengali" w:hAnsi="Noto Serif Bengali"/>
          <w:sz w:val="24"/>
        </w:rPr>
        <w:t>নৃসিংহাদি অবতার কার্য অনুমানি ॥ ৫৬১ ॥</w:t>
      </w:r>
    </w:p>
    <w:p>
      <w:pPr>
        <w:spacing w:after="60"/>
        <w:jc w:val="both"/>
      </w:pPr>
      <w:r>
        <w:rPr>
          <w:b w:val="0"/>
          <w:i/>
        </w:rPr>
        <w:t>satye śbeta tapodharma haṃsa-nāma jāni |</w:t>
      </w:r>
      <w:r>
        <w:br/>
      </w:r>
      <w:r>
        <w:rPr>
          <w:b w:val="0"/>
          <w:i/>
        </w:rPr>
        <w:t>nṛsiṃhādi abatāra kārya anumāni || 561 ||</w:t>
      </w:r>
    </w:p>
    <w:p>
      <w:pPr>
        <w:spacing w:after="60"/>
        <w:jc w:val="both"/>
      </w:pPr>
      <w:r>
        <w:rPr>
          <w:b w:val="0"/>
          <w:i/>
        </w:rPr>
        <w:t>Word for word:</w:t>
      </w:r>
      <w:r>
        <w:t xml:space="preserve"> satye shveta — in the Satya white; tapo-dharma — the dharma is austerity; hamsa-nama jani — I know the name Hamsa; nrisimhadi avatara — Nrisimha and the other avataras; karya anumani — I consider [avataras for a] purpose</w:t>
      </w:r>
    </w:p>
    <w:p>
      <w:pPr>
        <w:spacing w:after="60"/>
        <w:ind w:left="510" w:hanging="510"/>
      </w:pPr>
      <w:r>
        <w:rPr>
          <w:b/>
          <w:i w:val="0"/>
        </w:rPr>
        <w:t>561.</w:t>
      </w:r>
      <w:r>
        <w:t xml:space="preserve"> In the Satya-yuga [the avatara] is white, the dharma is austerity, the name Hamsa;</w:t>
      </w:r>
      <w:r>
        <w:br/>
      </w:r>
      <w:r>
        <w:t>Nrisimha and the others I consider karya-avataras.</w:t>
      </w:r>
    </w:p>
    <w:p>
      <w:pPr>
        <w:spacing w:after="60"/>
        <w:ind w:left="567"/>
      </w:pPr>
      <w:r>
        <w:rPr>
          <w:rFonts w:cs="Noto Serif Bengali" w:hAnsi="Noto Serif Bengali"/>
          <w:sz w:val="24"/>
        </w:rPr>
        <w:t>যুগ-অনুরূপ বর্ণ ধর্মসংস্থাপন ।</w:t>
      </w:r>
      <w:r>
        <w:br/>
      </w:r>
      <w:r>
        <w:rPr>
          <w:rFonts w:cs="Noto Serif Bengali" w:hAnsi="Noto Serif Bengali"/>
          <w:sz w:val="24"/>
        </w:rPr>
        <w:t>যুগ-অবতার বলি জানিয়ে সে জন ॥ ৫৬২ ॥</w:t>
      </w:r>
    </w:p>
    <w:p>
      <w:pPr>
        <w:spacing w:after="60"/>
        <w:jc w:val="both"/>
      </w:pPr>
      <w:r>
        <w:rPr>
          <w:b w:val="0"/>
          <w:i/>
        </w:rPr>
        <w:t>yuga-anurūpa barṇa dharmasaṃsthāpana |</w:t>
      </w:r>
      <w:r>
        <w:br/>
      </w:r>
      <w:r>
        <w:rPr>
          <w:b w:val="0"/>
          <w:i/>
        </w:rPr>
        <w:t>yuga-abatāra bali jāniẏe se jana || 562 ||</w:t>
      </w:r>
    </w:p>
    <w:p>
      <w:pPr>
        <w:spacing w:after="60"/>
        <w:jc w:val="both"/>
      </w:pPr>
      <w:r>
        <w:rPr>
          <w:b w:val="0"/>
          <w:i/>
        </w:rPr>
        <w:t>Word for word:</w:t>
      </w:r>
      <w:r>
        <w:t xml:space="preserve"> yuga-anurupa varna — a colour befitting the yuga; dharma-samsthapana — establishing dharma; yuga-avatara bali — as the yuga-avatara; janiye se jana — I know him</w:t>
      </w:r>
    </w:p>
    <w:p>
      <w:pPr>
        <w:spacing w:after="60"/>
        <w:ind w:left="510" w:hanging="510"/>
      </w:pPr>
      <w:r>
        <w:rPr>
          <w:b/>
          <w:i w:val="0"/>
        </w:rPr>
        <w:t>562.</w:t>
      </w:r>
      <w:r>
        <w:t xml:space="preserve"> He who, with a colour befitting the yuga, establishes [its] dharma —</w:t>
      </w:r>
      <w:r>
        <w:br/>
      </w:r>
      <w:r>
        <w:t>him I know as the avatara of the yuga (yuga-avatara).</w:t>
      </w:r>
    </w:p>
    <w:p>
      <w:pPr>
        <w:spacing w:after="60"/>
        <w:ind w:left="567"/>
      </w:pPr>
      <w:r>
        <w:rPr>
          <w:rFonts w:cs="Noto Serif Bengali" w:hAnsi="Noto Serif Bengali"/>
          <w:sz w:val="24"/>
        </w:rPr>
        <w:t>দ্বাপরে কৃষ্ণের কথা শুন একমনে ।</w:t>
      </w:r>
      <w:r>
        <w:br/>
      </w:r>
      <w:r>
        <w:rPr>
          <w:rFonts w:cs="Noto Serif Bengali" w:hAnsi="Noto Serif Bengali"/>
          <w:sz w:val="24"/>
        </w:rPr>
        <w:t>একলা ঠাকুর সেই নাহি অন্যজনে ॥ ৫৬৩ ॥</w:t>
      </w:r>
    </w:p>
    <w:p>
      <w:pPr>
        <w:spacing w:after="60"/>
        <w:jc w:val="both"/>
      </w:pPr>
      <w:r>
        <w:rPr>
          <w:b w:val="0"/>
          <w:i/>
        </w:rPr>
        <w:t>dbāpare kṛṣṇera kathā śuna ekamane |</w:t>
      </w:r>
      <w:r>
        <w:br/>
      </w:r>
      <w:r>
        <w:rPr>
          <w:b w:val="0"/>
          <w:i/>
        </w:rPr>
        <w:t>ekalā ṭhākura sei nāhi anyajane || 563 ||</w:t>
      </w:r>
    </w:p>
    <w:p>
      <w:pPr>
        <w:spacing w:after="60"/>
        <w:jc w:val="both"/>
      </w:pPr>
      <w:r>
        <w:rPr>
          <w:b w:val="0"/>
          <w:i/>
        </w:rPr>
        <w:t>Word for word:</w:t>
      </w:r>
      <w:r>
        <w:t xml:space="preserve"> dvapare krishnera katha — about Krishna in the Dvapara; shuna ekamane — listen attentively; ekala thakura sei — He alone is the Lord; nahi anyajane — there is no other</w:t>
      </w:r>
    </w:p>
    <w:p>
      <w:pPr>
        <w:spacing w:after="60"/>
        <w:ind w:left="510" w:hanging="510"/>
      </w:pPr>
      <w:r>
        <w:rPr>
          <w:b/>
          <w:i w:val="0"/>
        </w:rPr>
        <w:t>563.</w:t>
      </w:r>
      <w:r>
        <w:t xml:space="preserve"> Listen attentively about Krishna in the Dvapara:</w:t>
      </w:r>
      <w:r>
        <w:br/>
      </w:r>
      <w:r>
        <w:t>He alone is the Lord, and no one else.</w:t>
      </w:r>
    </w:p>
    <w:p>
      <w:pPr>
        <w:spacing w:after="60"/>
        <w:ind w:left="567"/>
      </w:pPr>
      <w:r>
        <w:rPr>
          <w:rFonts w:cs="Noto Serif Bengali" w:hAnsi="Noto Serif Bengali"/>
          <w:sz w:val="24"/>
        </w:rPr>
        <w:t>কার্য-অবতার কিবা যুগ-অবতার ।</w:t>
      </w:r>
      <w:r>
        <w:br/>
      </w:r>
      <w:r>
        <w:rPr>
          <w:rFonts w:cs="Noto Serif Bengali" w:hAnsi="Noto Serif Bengali"/>
          <w:sz w:val="24"/>
        </w:rPr>
        <w:t>সর্বকলা-পূর্ণ সেই নন্দের কুমার ॥ ৫৬৪ ॥</w:t>
      </w:r>
    </w:p>
    <w:p>
      <w:pPr>
        <w:spacing w:after="60"/>
        <w:jc w:val="both"/>
      </w:pPr>
      <w:r>
        <w:rPr>
          <w:b w:val="0"/>
          <w:i/>
        </w:rPr>
        <w:t>kārya-abatāra kibā yuga-abatāra |</w:t>
      </w:r>
      <w:r>
        <w:br/>
      </w:r>
      <w:r>
        <w:rPr>
          <w:b w:val="0"/>
          <w:i/>
        </w:rPr>
        <w:t>sarbakalā-pūrṇa sei nandera kumāra || 564 ||</w:t>
      </w:r>
    </w:p>
    <w:p>
      <w:pPr>
        <w:spacing w:after="60"/>
        <w:jc w:val="both"/>
      </w:pPr>
      <w:r>
        <w:rPr>
          <w:b w:val="0"/>
          <w:i/>
        </w:rPr>
        <w:t>Word for word:</w:t>
      </w:r>
      <w:r>
        <w:t xml:space="preserve"> karya-avatara kiva yuga-avatara — whether karya-avatara or yuga-avatara; sarvakala-purna — full of all parts; sei nandera kumara — He, Nanda's son</w:t>
      </w:r>
    </w:p>
    <w:p>
      <w:pPr>
        <w:spacing w:after="60"/>
        <w:ind w:left="510" w:hanging="510"/>
      </w:pPr>
      <w:r>
        <w:rPr>
          <w:b/>
          <w:i w:val="0"/>
        </w:rPr>
        <w:t>564.</w:t>
      </w:r>
      <w:r>
        <w:t xml:space="preserve"> Whether karya-avatara or yuga-avatara —</w:t>
      </w:r>
      <w:r>
        <w:br/>
      </w:r>
      <w:r>
        <w:t>the son of Nanda is full of all the parts (kalas).</w:t>
      </w:r>
    </w:p>
    <w:p>
      <w:pPr>
        <w:spacing w:after="60"/>
        <w:ind w:left="567"/>
      </w:pPr>
      <w:r>
        <w:rPr>
          <w:rFonts w:cs="Noto Serif Bengali" w:hAnsi="Noto Serif Bengali"/>
          <w:sz w:val="24"/>
        </w:rPr>
        <w:t>পূর্ণ পূর্ণব্রহ্ম যারে বোলে সর্বজনে ।</w:t>
      </w:r>
      <w:r>
        <w:br/>
      </w:r>
      <w:r>
        <w:rPr>
          <w:rFonts w:cs="Noto Serif Bengali" w:hAnsi="Noto Serif Bengali"/>
          <w:sz w:val="24"/>
        </w:rPr>
        <w:t>গোপিকা-লম্পট সেই জানিহ বৃন্দাবনে ॥ ৫৬৫ ॥</w:t>
      </w:r>
    </w:p>
    <w:p>
      <w:pPr>
        <w:spacing w:after="60"/>
        <w:jc w:val="both"/>
      </w:pPr>
      <w:r>
        <w:rPr>
          <w:b w:val="0"/>
          <w:i/>
        </w:rPr>
        <w:t>pūrṇa pūrṇabrahma yāre bole sarbajane |</w:t>
      </w:r>
      <w:r>
        <w:br/>
      </w:r>
      <w:r>
        <w:rPr>
          <w:b w:val="0"/>
          <w:i/>
        </w:rPr>
        <w:t>gopikā-lampaṭa sei jāniha bṛndābane || 565 ||</w:t>
      </w:r>
    </w:p>
    <w:p>
      <w:pPr>
        <w:spacing w:after="60"/>
        <w:jc w:val="both"/>
      </w:pPr>
      <w:r>
        <w:rPr>
          <w:b w:val="0"/>
          <w:i/>
        </w:rPr>
        <w:t>Word for word:</w:t>
      </w:r>
      <w:r>
        <w:t xml:space="preserve"> purna purnabrahma — the full, complete Brahman; yare bole sarvajane — whom all call; gopika-lampata — avid for the gopis; sei janiha vrindavane — know Him in Vrindavana</w:t>
      </w:r>
    </w:p>
    <w:p>
      <w:pPr>
        <w:spacing w:after="60"/>
        <w:ind w:left="510" w:hanging="510"/>
      </w:pPr>
      <w:r>
        <w:rPr>
          <w:b/>
          <w:i w:val="0"/>
        </w:rPr>
        <w:t>565.</w:t>
      </w:r>
      <w:r>
        <w:t xml:space="preserve"> Him all call the full, complete Brahman;</w:t>
      </w:r>
      <w:r>
        <w:br/>
      </w:r>
      <w:r>
        <w:t>know that in Vrindavana He is the One who longs for the gopis' love.</w:t>
      </w:r>
      <w:r>
        <w:rPr>
          <w:b w:val="0"/>
          <w:i w:val="0"/>
          <w:vertAlign w:val="superscript"/>
        </w:rPr>
        <w:t>7</w:t>
      </w:r>
    </w:p>
    <w:p>
      <w:pPr>
        <w:spacing w:after="60"/>
        <w:ind w:left="567"/>
      </w:pPr>
      <w:r>
        <w:rPr>
          <w:rFonts w:cs="Noto Serif Bengali" w:hAnsi="Noto Serif Bengali"/>
          <w:sz w:val="24"/>
        </w:rPr>
        <w:t>অবতার-শিরোমণি কৃষ্ণ-অবতার ।</w:t>
      </w:r>
      <w:r>
        <w:br/>
      </w:r>
      <w:r>
        <w:rPr>
          <w:rFonts w:cs="Noto Serif Bengali" w:hAnsi="Noto Serif Bengali"/>
          <w:sz w:val="24"/>
        </w:rPr>
        <w:t>দ্বাপর-ভিতরে এই দ্বাপর যে সার ॥ ৫৬৬ ॥</w:t>
      </w:r>
    </w:p>
    <w:p>
      <w:pPr>
        <w:spacing w:after="60"/>
        <w:jc w:val="both"/>
      </w:pPr>
      <w:r>
        <w:rPr>
          <w:b w:val="0"/>
          <w:i/>
        </w:rPr>
        <w:t>abatāra-śiromaṇi kṛṣṇa-abatāra |</w:t>
      </w:r>
      <w:r>
        <w:br/>
      </w:r>
      <w:r>
        <w:rPr>
          <w:b w:val="0"/>
          <w:i/>
        </w:rPr>
        <w:t>dbāpara-bhitare ei dbāpara ye sāra || 566 ||</w:t>
      </w:r>
    </w:p>
    <w:p>
      <w:pPr>
        <w:spacing w:after="60"/>
        <w:jc w:val="both"/>
      </w:pPr>
      <w:r>
        <w:rPr>
          <w:b w:val="0"/>
          <w:i/>
        </w:rPr>
        <w:t>Word for word:</w:t>
      </w:r>
      <w:r>
        <w:t xml:space="preserve"> avatara-shiromani — the crown of avataras; krishna-avatara — Krishna's avatara; dvapara-bhitare — among the Dvaparas; ei dvapara ye sara — this Dvapara is the best</w:t>
      </w:r>
    </w:p>
    <w:p>
      <w:pPr>
        <w:spacing w:after="60"/>
        <w:ind w:left="510" w:hanging="510"/>
      </w:pPr>
      <w:r>
        <w:rPr>
          <w:b/>
          <w:i w:val="0"/>
        </w:rPr>
        <w:t>566.</w:t>
      </w:r>
      <w:r>
        <w:t xml:space="preserve"> The avatara of Krishna is the crown of all avataras;</w:t>
      </w:r>
      <w:r>
        <w:br/>
      </w:r>
      <w:r>
        <w:t>among the Dvaparas this Dvapara is the best.</w:t>
      </w:r>
    </w:p>
    <w:p>
      <w:pPr>
        <w:spacing w:after="60"/>
        <w:ind w:left="567"/>
      </w:pPr>
      <w:r>
        <w:rPr>
          <w:rFonts w:cs="Noto Serif Bengali" w:hAnsi="Noto Serif Bengali"/>
          <w:sz w:val="24"/>
        </w:rPr>
        <w:t>আর দ্বাপরে আছে অবতার দুই ।</w:t>
      </w:r>
      <w:r>
        <w:br/>
      </w:r>
      <w:r>
        <w:rPr>
          <w:rFonts w:cs="Noto Serif Bengali" w:hAnsi="Noto Serif Bengali"/>
          <w:sz w:val="24"/>
        </w:rPr>
        <w:t>কার্য-অবতার কিবা যুগাবতার এই ॥ ৫৬৭ ॥</w:t>
      </w:r>
    </w:p>
    <w:p>
      <w:pPr>
        <w:spacing w:after="60"/>
        <w:jc w:val="both"/>
      </w:pPr>
      <w:r>
        <w:rPr>
          <w:b w:val="0"/>
          <w:i/>
        </w:rPr>
        <w:t>āra dbāpare āche abatāra dui |</w:t>
      </w:r>
      <w:r>
        <w:br/>
      </w:r>
      <w:r>
        <w:rPr>
          <w:b w:val="0"/>
          <w:i/>
        </w:rPr>
        <w:t>kārya-abatāra kibā yugābatāra ei || 567 ||</w:t>
      </w:r>
    </w:p>
    <w:p>
      <w:pPr>
        <w:spacing w:after="60"/>
        <w:jc w:val="both"/>
      </w:pPr>
      <w:r>
        <w:rPr>
          <w:b w:val="0"/>
          <w:i/>
        </w:rPr>
        <w:t>Word for word:</w:t>
      </w:r>
      <w:r>
        <w:t xml:space="preserve"> ara dvapare — in other Dvaparas; achhe avatara dui — there are two [kinds of] avataras; karya-avatara kiva — either karya-avatara; yugavatara ei — or this yuga-avatara</w:t>
      </w:r>
    </w:p>
    <w:p>
      <w:pPr>
        <w:spacing w:after="60"/>
        <w:ind w:left="510" w:hanging="510"/>
      </w:pPr>
      <w:r>
        <w:rPr>
          <w:b/>
          <w:i w:val="0"/>
        </w:rPr>
        <w:t>567.</w:t>
      </w:r>
      <w:r>
        <w:t xml:space="preserve"> In other Dvaparas there are two [kinds of] avataras:</w:t>
      </w:r>
      <w:r>
        <w:br/>
      </w:r>
      <w:r>
        <w:t>either a karya-avatara or a yuga-avatara.</w:t>
      </w:r>
    </w:p>
    <w:p>
      <w:pPr>
        <w:spacing w:after="60"/>
        <w:ind w:left="567"/>
      </w:pPr>
      <w:r>
        <w:rPr>
          <w:rFonts w:cs="Noto Serif Bengali" w:hAnsi="Noto Serif Bengali"/>
          <w:sz w:val="24"/>
        </w:rPr>
        <w:t>যেই দ্বাপরে হয় কৃষ্ণ-অবতার ।</w:t>
      </w:r>
      <w:r>
        <w:br/>
      </w:r>
      <w:r>
        <w:rPr>
          <w:rFonts w:cs="Noto Serif Bengali" w:hAnsi="Noto Serif Bengali"/>
          <w:sz w:val="24"/>
        </w:rPr>
        <w:t>সেই কলিযুগে গৌরচান্দের প্রচার ॥ ৫৬৮ ॥</w:t>
      </w:r>
    </w:p>
    <w:p>
      <w:pPr>
        <w:spacing w:after="60"/>
        <w:jc w:val="both"/>
      </w:pPr>
      <w:r>
        <w:rPr>
          <w:b w:val="0"/>
          <w:i/>
        </w:rPr>
        <w:t>yei dbāpare haẏa kṛṣṇa-abatāra |</w:t>
      </w:r>
      <w:r>
        <w:br/>
      </w:r>
      <w:r>
        <w:rPr>
          <w:b w:val="0"/>
          <w:i/>
        </w:rPr>
        <w:t>sei kaliyuge gauracāndera pracāra || 568 ||</w:t>
      </w:r>
    </w:p>
    <w:p>
      <w:pPr>
        <w:spacing w:after="60"/>
        <w:jc w:val="both"/>
      </w:pPr>
      <w:r>
        <w:rPr>
          <w:b w:val="0"/>
          <w:i/>
        </w:rPr>
        <w:t>Word for word:</w:t>
      </w:r>
      <w:r>
        <w:t xml:space="preserve"> yei dvapare — in the Dvapara in which; haya krishna-avatara — Krishna descends; sei kaliyuge — in that Kali-yuga; gaurachandera prachara — Gaurachand is manifest</w:t>
      </w:r>
    </w:p>
    <w:p>
      <w:pPr>
        <w:spacing w:after="60"/>
        <w:ind w:left="510" w:hanging="510"/>
      </w:pPr>
      <w:r>
        <w:rPr>
          <w:b/>
          <w:i w:val="0"/>
        </w:rPr>
        <w:t>568.</w:t>
      </w:r>
      <w:r>
        <w:t xml:space="preserve"> In the Kali-yuga that follows the Dvapara in which Krishna descends,</w:t>
      </w:r>
      <w:r>
        <w:br/>
      </w:r>
      <w:r>
        <w:t>Gaurachand appears.</w:t>
      </w:r>
      <w:r>
        <w:rPr>
          <w:b w:val="0"/>
          <w:i w:val="0"/>
          <w:vertAlign w:val="superscript"/>
        </w:rPr>
        <w:t>8</w:t>
      </w:r>
    </w:p>
    <w:p>
      <w:pPr>
        <w:spacing w:after="60"/>
        <w:ind w:left="567"/>
      </w:pPr>
      <w:r>
        <w:rPr>
          <w:rFonts w:cs="Noto Serif Bengali" w:hAnsi="Noto Serif Bengali"/>
          <w:sz w:val="24"/>
        </w:rPr>
        <w:t>যেন কৃষ্ণ-অবতার তেন গৌরচন্দ্র ।</w:t>
      </w:r>
      <w:r>
        <w:br/>
      </w:r>
      <w:r>
        <w:rPr>
          <w:rFonts w:cs="Noto Serif Bengali" w:hAnsi="Noto Serif Bengali"/>
          <w:sz w:val="24"/>
        </w:rPr>
        <w:t>এই দুই যুগ সব যুগের স্বতন্ত্র ॥ ৫৬৯ ॥</w:t>
      </w:r>
    </w:p>
    <w:p>
      <w:pPr>
        <w:spacing w:after="60"/>
        <w:jc w:val="both"/>
      </w:pPr>
      <w:r>
        <w:rPr>
          <w:b w:val="0"/>
          <w:i/>
        </w:rPr>
        <w:t>yena kṛṣṇa-abatāra tena gauracandra |</w:t>
      </w:r>
      <w:r>
        <w:br/>
      </w:r>
      <w:r>
        <w:rPr>
          <w:b w:val="0"/>
          <w:i/>
        </w:rPr>
        <w:t>ei dui yuga saba yugera sbatantra || 569 ||</w:t>
      </w:r>
    </w:p>
    <w:p>
      <w:pPr>
        <w:spacing w:after="60"/>
        <w:jc w:val="both"/>
      </w:pPr>
      <w:r>
        <w:rPr>
          <w:b w:val="0"/>
          <w:i/>
        </w:rPr>
        <w:t>Word for word:</w:t>
      </w:r>
      <w:r>
        <w:t xml:space="preserve"> yena krishna-avatara — as is the Krishna-avatara; tena gaurachandra — so is Gaurachandra; ei dui yuga — these two yugas; saba yugera svatantra — are distinct from all yugas</w:t>
      </w:r>
    </w:p>
    <w:p>
      <w:pPr>
        <w:spacing w:after="60"/>
        <w:ind w:left="510" w:hanging="510"/>
      </w:pPr>
      <w:r>
        <w:rPr>
          <w:b/>
          <w:i w:val="0"/>
        </w:rPr>
        <w:t>569.</w:t>
      </w:r>
      <w:r>
        <w:t xml:space="preserve"> As is the Krishna-avatara, so is Gaurachandra;</w:t>
      </w:r>
      <w:r>
        <w:br/>
      </w:r>
      <w:r>
        <w:t>these two yugas are distinct from all the yugas.</w:t>
      </w:r>
    </w:p>
    <w:p>
      <w:pPr>
        <w:spacing w:after="60"/>
        <w:ind w:left="567"/>
      </w:pPr>
      <w:r>
        <w:rPr>
          <w:rFonts w:cs="Noto Serif Bengali" w:hAnsi="Noto Serif Bengali"/>
          <w:sz w:val="24"/>
        </w:rPr>
        <w:t>সব দ্বাপরে নাহি কৃষ্ণের বিহার ।</w:t>
      </w:r>
      <w:r>
        <w:br/>
      </w:r>
      <w:r>
        <w:rPr>
          <w:rFonts w:cs="Noto Serif Bengali" w:hAnsi="Noto Serif Bengali"/>
          <w:sz w:val="24"/>
        </w:rPr>
        <w:t>সব কলিযুগে নাহি গোরা-অবতার ॥ ৫৭০ ॥</w:t>
      </w:r>
    </w:p>
    <w:p>
      <w:pPr>
        <w:spacing w:after="60"/>
        <w:jc w:val="both"/>
      </w:pPr>
      <w:r>
        <w:rPr>
          <w:b w:val="0"/>
          <w:i/>
        </w:rPr>
        <w:t>saba dbāpare nāhi kṛṣṇera bihāra |</w:t>
      </w:r>
      <w:r>
        <w:br/>
      </w:r>
      <w:r>
        <w:rPr>
          <w:b w:val="0"/>
          <w:i/>
        </w:rPr>
        <w:t>saba kaliyuge nāhi gorā-abatāra || 570 ||</w:t>
      </w:r>
    </w:p>
    <w:p>
      <w:pPr>
        <w:spacing w:after="60"/>
        <w:jc w:val="both"/>
      </w:pPr>
      <w:r>
        <w:rPr>
          <w:b w:val="0"/>
          <w:i/>
        </w:rPr>
        <w:t>Word for word:</w:t>
      </w:r>
      <w:r>
        <w:t xml:space="preserve"> saba dvapare nahi — not in every Dvapara; krishnera vihara — are Krishna's pastimes; saba kaliyuge nahi — not in every Kali-yuga; gora-avatara — is Gora's descent</w:t>
      </w:r>
    </w:p>
    <w:p>
      <w:pPr>
        <w:spacing w:after="60"/>
        <w:ind w:left="510" w:hanging="510"/>
      </w:pPr>
      <w:r>
        <w:rPr>
          <w:b/>
          <w:i w:val="0"/>
        </w:rPr>
        <w:t>570.</w:t>
      </w:r>
      <w:r>
        <w:t xml:space="preserve"> Not in every Dvapara are there Krishna's pastimes,</w:t>
      </w:r>
      <w:r>
        <w:br/>
      </w:r>
      <w:r>
        <w:t>not in every Kali-yuga does Gora descend.</w:t>
      </w:r>
    </w:p>
    <w:p>
      <w:pPr>
        <w:spacing w:after="60"/>
        <w:ind w:left="567"/>
      </w:pPr>
      <w:r>
        <w:rPr>
          <w:rFonts w:cs="Noto Serif Bengali" w:hAnsi="Noto Serif Bengali"/>
          <w:sz w:val="24"/>
        </w:rPr>
        <w:t>কতেক দ্বাপর কলি সত্য ত্রেতা যায় ।</w:t>
      </w:r>
      <w:r>
        <w:br/>
      </w:r>
      <w:r>
        <w:rPr>
          <w:rFonts w:cs="Noto Serif Bengali" w:hAnsi="Noto Serif Bengali"/>
          <w:sz w:val="24"/>
        </w:rPr>
        <w:t>অংশ-অবতার প্রভু হয় তা-সভায় ॥ ৫৭১ ॥</w:t>
      </w:r>
    </w:p>
    <w:p>
      <w:pPr>
        <w:spacing w:after="60"/>
        <w:jc w:val="both"/>
      </w:pPr>
      <w:r>
        <w:rPr>
          <w:b w:val="0"/>
          <w:i/>
        </w:rPr>
        <w:t>kateka dbāpara kali satya tretā yāẏa |</w:t>
      </w:r>
      <w:r>
        <w:br/>
      </w:r>
      <w:r>
        <w:rPr>
          <w:b w:val="0"/>
          <w:i/>
        </w:rPr>
        <w:t>aṃśa-abatāra prabhu haẏa tā-sabhāẏa || 571 ||</w:t>
      </w:r>
    </w:p>
    <w:p>
      <w:pPr>
        <w:spacing w:after="60"/>
        <w:jc w:val="both"/>
      </w:pPr>
      <w:r>
        <w:rPr>
          <w:b w:val="0"/>
          <w:i/>
        </w:rPr>
        <w:t>Word for word:</w:t>
      </w:r>
      <w:r>
        <w:t xml:space="preserve"> kateka dvapara kali satya treta yaya — many Dvaparas, Kalis, Satyas, Tretas pass; amsha-avatara prabhu haya — the Lord appears as partial avataras; ta-sabhaya — in all of them</w:t>
      </w:r>
    </w:p>
    <w:p>
      <w:pPr>
        <w:spacing w:after="60"/>
        <w:ind w:left="510" w:hanging="510"/>
      </w:pPr>
      <w:r>
        <w:rPr>
          <w:b/>
          <w:i w:val="0"/>
        </w:rPr>
        <w:t>571.</w:t>
      </w:r>
      <w:r>
        <w:t xml:space="preserve"> Many Dvaparas, Kalis, Satyas and Tretas pass —</w:t>
      </w:r>
      <w:r>
        <w:br/>
      </w:r>
      <w:r>
        <w:t>in all of them the Lord appears as partial avataras.</w:t>
      </w:r>
    </w:p>
    <w:p>
      <w:pPr>
        <w:spacing w:after="60"/>
        <w:ind w:left="567"/>
      </w:pPr>
      <w:r>
        <w:rPr>
          <w:rFonts w:cs="Noto Serif Bengali" w:hAnsi="Noto Serif Bengali"/>
          <w:sz w:val="24"/>
        </w:rPr>
        <w:t>এই দ্বাপরে আর এই কলিযুগে ।</w:t>
      </w:r>
      <w:r>
        <w:br/>
      </w:r>
      <w:r>
        <w:rPr>
          <w:rFonts w:cs="Noto Serif Bengali" w:hAnsi="Noto Serif Bengali"/>
          <w:sz w:val="24"/>
        </w:rPr>
        <w:t>কৃষ্ণ কৃষ্ণচৈতন্য মিলে বড় ভাগে ॥ ৫৭২ ॥</w:t>
      </w:r>
    </w:p>
    <w:p>
      <w:pPr>
        <w:spacing w:after="60"/>
        <w:jc w:val="both"/>
      </w:pPr>
      <w:r>
        <w:rPr>
          <w:b w:val="0"/>
          <w:i/>
        </w:rPr>
        <w:t>ei dbāpare āra ei kaliyuge |</w:t>
      </w:r>
      <w:r>
        <w:br/>
      </w:r>
      <w:r>
        <w:rPr>
          <w:b w:val="0"/>
          <w:i/>
        </w:rPr>
        <w:t>kṛṣṇa kṛṣṇacaitanya mile baṛa bhāge || 572 ||</w:t>
      </w:r>
    </w:p>
    <w:p>
      <w:pPr>
        <w:spacing w:after="60"/>
        <w:jc w:val="both"/>
      </w:pPr>
      <w:r>
        <w:rPr>
          <w:b w:val="0"/>
          <w:i/>
        </w:rPr>
        <w:t>Word for word:</w:t>
      </w:r>
      <w:r>
        <w:t xml:space="preserve"> ei dvapare — in this Dvapara; ara ei kaliyuge — and in this Kali-yuga; krishna krishnachaitanya — Krishna and Krishna Chaitanya; mile bada bhage — are met by great fortune</w:t>
      </w:r>
    </w:p>
    <w:p>
      <w:pPr>
        <w:spacing w:after="60"/>
        <w:ind w:left="510" w:hanging="510"/>
      </w:pPr>
      <w:r>
        <w:rPr>
          <w:b/>
          <w:i w:val="0"/>
        </w:rPr>
        <w:t>572.</w:t>
      </w:r>
      <w:r>
        <w:t xml:space="preserve"> In this Dvapara and in this Kali-yuga,</w:t>
      </w:r>
      <w:r>
        <w:br/>
      </w:r>
      <w:r>
        <w:t>by great fortune, one meets Krishna and Krishna Chaitanya.</w:t>
      </w:r>
    </w:p>
    <w:p>
      <w:pPr>
        <w:spacing w:after="60"/>
        <w:ind w:left="567"/>
      </w:pPr>
      <w:r>
        <w:rPr>
          <w:rFonts w:cs="Noto Serif Bengali" w:hAnsi="Noto Serif Bengali"/>
          <w:sz w:val="24"/>
        </w:rPr>
        <w:t>ব্রহ্মার দিবসে অবতার একবার ।</w:t>
      </w:r>
      <w:r>
        <w:br/>
      </w:r>
      <w:r>
        <w:rPr>
          <w:rFonts w:cs="Noto Serif Bengali" w:hAnsi="Noto Serif Bengali"/>
          <w:sz w:val="24"/>
        </w:rPr>
        <w:t>দ্বাপরেতে কলিযুগে করেন বিহার ॥ ৫৭৩ ॥</w:t>
      </w:r>
    </w:p>
    <w:p>
      <w:pPr>
        <w:spacing w:after="60"/>
        <w:jc w:val="both"/>
      </w:pPr>
      <w:r>
        <w:rPr>
          <w:b w:val="0"/>
          <w:i/>
        </w:rPr>
        <w:t>brahmāra dibase abatāra ekabāra |</w:t>
      </w:r>
      <w:r>
        <w:br/>
      </w:r>
      <w:r>
        <w:rPr>
          <w:b w:val="0"/>
          <w:i/>
        </w:rPr>
        <w:t>dbāparete kaliyuge karena bihāra || 573 ||</w:t>
      </w:r>
    </w:p>
    <w:p>
      <w:pPr>
        <w:spacing w:after="60"/>
        <w:jc w:val="both"/>
      </w:pPr>
      <w:r>
        <w:rPr>
          <w:b w:val="0"/>
          <w:i/>
        </w:rPr>
        <w:t>Word for word:</w:t>
      </w:r>
      <w:r>
        <w:t xml:space="preserve"> brahmara divase — in a day of Brahma; avatara ekabara — the descent occurs once; dvaparete kaliyuge — in the Dvapara and Kali-yuga; karena vihara — He sports</w:t>
      </w:r>
    </w:p>
    <w:p>
      <w:pPr>
        <w:spacing w:after="60"/>
        <w:ind w:left="510" w:hanging="510"/>
      </w:pPr>
      <w:r>
        <w:rPr>
          <w:b/>
          <w:i w:val="0"/>
        </w:rPr>
        <w:t>573.</w:t>
      </w:r>
      <w:r>
        <w:t xml:space="preserve"> In one day of Brahma He descends once</w:t>
      </w:r>
      <w:r>
        <w:br/>
      </w:r>
      <w:r>
        <w:t>and sports in the Dvapara and in the Kali-yuga.</w:t>
      </w:r>
    </w:p>
    <w:p>
      <w:pPr>
        <w:spacing w:after="60"/>
        <w:ind w:left="567"/>
      </w:pPr>
      <w:r>
        <w:rPr>
          <w:rFonts w:cs="Noto Serif Bengali" w:hAnsi="Noto Serif Bengali"/>
          <w:sz w:val="24"/>
        </w:rPr>
        <w:t>বৈবস্বত-মন্বন্তরে শ্যাম গৌর হঞা ।</w:t>
      </w:r>
      <w:r>
        <w:br/>
      </w:r>
      <w:r>
        <w:rPr>
          <w:rFonts w:cs="Noto Serif Bengali" w:hAnsi="Noto Serif Bengali"/>
          <w:sz w:val="24"/>
        </w:rPr>
        <w:t>দ্বাপরের পূজা কৈলা কীর্তন করিয়া ॥ ৫৭৪ ॥</w:t>
      </w:r>
    </w:p>
    <w:p>
      <w:pPr>
        <w:spacing w:after="60"/>
        <w:jc w:val="both"/>
      </w:pPr>
      <w:r>
        <w:rPr>
          <w:b w:val="0"/>
          <w:i/>
        </w:rPr>
        <w:t>baibasbata-manbantare śyāma gaura hañā |</w:t>
      </w:r>
      <w:r>
        <w:br/>
      </w:r>
      <w:r>
        <w:rPr>
          <w:b w:val="0"/>
          <w:i/>
        </w:rPr>
        <w:t>dbāparera pūjā kailā kīrtana kariẏā || 574 ||</w:t>
      </w:r>
    </w:p>
    <w:p>
      <w:pPr>
        <w:spacing w:after="60"/>
        <w:jc w:val="both"/>
      </w:pPr>
      <w:r>
        <w:rPr>
          <w:b w:val="0"/>
          <w:i/>
        </w:rPr>
        <w:t>Word for word:</w:t>
      </w:r>
      <w:r>
        <w:t xml:space="preserve"> vaivasvata-manvantare — in the Vaivasvata manvantara; shyama gaura hana — becoming dark and golden; dvaparera puja kaila — performed the worship (dharma) of the Dvapara; kirtana kariya — [and] doing kirtana</w:t>
      </w:r>
    </w:p>
    <w:p>
      <w:pPr>
        <w:spacing w:after="60"/>
        <w:ind w:left="510" w:hanging="510"/>
      </w:pPr>
      <w:r>
        <w:rPr>
          <w:b/>
          <w:i w:val="0"/>
        </w:rPr>
        <w:t>574.</w:t>
      </w:r>
      <w:r>
        <w:t xml:space="preserve"> In the manvantara of Vaivasvata, becoming dark and golden,</w:t>
      </w:r>
      <w:r>
        <w:br/>
      </w:r>
      <w:r>
        <w:t>He performed the worship (service), [the dharma] of the Dvapara, and [in the Kali] kirtana.</w:t>
      </w:r>
    </w:p>
    <w:p>
      <w:pPr>
        <w:spacing w:after="60"/>
        <w:ind w:left="567"/>
      </w:pPr>
      <w:r>
        <w:rPr>
          <w:rFonts w:cs="Noto Serif Bengali" w:hAnsi="Noto Serif Bengali"/>
          <w:sz w:val="24"/>
        </w:rPr>
        <w:t>ধন্য ধন্য কলিযুগ যুগের উপরি ।</w:t>
      </w:r>
      <w:r>
        <w:br/>
      </w:r>
      <w:r>
        <w:rPr>
          <w:rFonts w:cs="Noto Serif Bengali" w:hAnsi="Noto Serif Bengali"/>
          <w:sz w:val="24"/>
        </w:rPr>
        <w:t>সঙ্কীর্তন-যজ্ঞে সভে হৈলা অধিকারী ॥ ৫৭৫ ॥</w:t>
      </w:r>
    </w:p>
    <w:p>
      <w:pPr>
        <w:spacing w:after="60"/>
        <w:jc w:val="both"/>
      </w:pPr>
      <w:r>
        <w:rPr>
          <w:b w:val="0"/>
          <w:i/>
        </w:rPr>
        <w:t>dhanya dhanya kaliyuga yugera upari |</w:t>
      </w:r>
      <w:r>
        <w:br/>
      </w:r>
      <w:r>
        <w:rPr>
          <w:b w:val="0"/>
          <w:i/>
        </w:rPr>
        <w:t>saṅkīrtana-yajñe sabhe hailā adhikārī || 575 ||</w:t>
      </w:r>
    </w:p>
    <w:p>
      <w:pPr>
        <w:spacing w:after="60"/>
        <w:jc w:val="both"/>
      </w:pPr>
      <w:r>
        <w:rPr>
          <w:b w:val="0"/>
          <w:i/>
        </w:rPr>
        <w:t>Word for word:</w:t>
      </w:r>
      <w:r>
        <w:t xml:space="preserve"> dhanya dhanya kaliyuga — blessed is the Kali-yuga; yugera upari — above all yugas; sankirtana-yajne — in the sacrifice of sankirtana; sabhe haila adhikari — all became qualified</w:t>
      </w:r>
    </w:p>
    <w:p>
      <w:pPr>
        <w:spacing w:after="60"/>
        <w:ind w:left="510" w:hanging="510"/>
      </w:pPr>
      <w:r>
        <w:rPr>
          <w:b/>
          <w:i w:val="0"/>
        </w:rPr>
        <w:t>575.</w:t>
      </w:r>
      <w:r>
        <w:t xml:space="preserve"> Blessed, blessed is the Kali-yuga — above all the yugas:</w:t>
      </w:r>
      <w:r>
        <w:br/>
      </w:r>
      <w:r>
        <w:t>in the sacrifice of sankirtana all became qualified to take part.</w:t>
      </w:r>
    </w:p>
    <w:p>
      <w:pPr>
        <w:spacing w:after="60"/>
        <w:ind w:left="567"/>
      </w:pPr>
      <w:r>
        <w:rPr>
          <w:rFonts w:cs="Noto Serif Bengali" w:hAnsi="Noto Serif Bengali"/>
          <w:sz w:val="24"/>
        </w:rPr>
        <w:t>আরে আরে দয়াল ঠাকুর গৌরচন্দ্র ।</w:t>
      </w:r>
      <w:r>
        <w:br/>
      </w:r>
      <w:r>
        <w:rPr>
          <w:rFonts w:cs="Noto Serif Bengali" w:hAnsi="Noto Serif Bengali"/>
          <w:sz w:val="24"/>
        </w:rPr>
        <w:t>সঙ্কীর্তনে পার কৈল পঙ্গু জড় অন্ধ ॥ ৫৭৬ ॥</w:t>
      </w:r>
    </w:p>
    <w:p>
      <w:pPr>
        <w:spacing w:after="60"/>
        <w:jc w:val="both"/>
      </w:pPr>
      <w:r>
        <w:rPr>
          <w:b w:val="0"/>
          <w:i/>
        </w:rPr>
        <w:t>āre āre daẏāla ṭhākura gauracandra |</w:t>
      </w:r>
      <w:r>
        <w:br/>
      </w:r>
      <w:r>
        <w:rPr>
          <w:b w:val="0"/>
          <w:i/>
        </w:rPr>
        <w:t>saṅkīrtane pāra kaila paṅgu jaṛa andha || 576 ||</w:t>
      </w:r>
    </w:p>
    <w:p>
      <w:pPr>
        <w:spacing w:after="60"/>
        <w:jc w:val="both"/>
      </w:pPr>
      <w:r>
        <w:rPr>
          <w:b w:val="0"/>
          <w:i/>
        </w:rPr>
        <w:t>Word for word:</w:t>
      </w:r>
      <w:r>
        <w:t xml:space="preserve"> are are — O, O; dayala thakura gaurachandra — merciful Lord Gaurachandra; sankirtane — by sankirtana; para kaila — carried across; pangu jada andha — the lame, the dull, the blind</w:t>
      </w:r>
    </w:p>
    <w:p>
      <w:pPr>
        <w:spacing w:after="60"/>
        <w:ind w:left="510" w:hanging="510"/>
      </w:pPr>
      <w:r>
        <w:rPr>
          <w:b/>
          <w:i w:val="0"/>
        </w:rPr>
        <w:t>576.</w:t>
      </w:r>
      <w:r>
        <w:t xml:space="preserve"> O, O merciful Lord Gaurachandra!</w:t>
      </w:r>
      <w:r>
        <w:br/>
      </w:r>
      <w:r>
        <w:t>By sankirtana He carried across [the ocean of the world] the lame, the dull and the blind.</w:t>
      </w:r>
    </w:p>
    <w:p>
      <w:pPr>
        <w:spacing w:after="60"/>
        <w:ind w:left="567"/>
      </w:pPr>
      <w:r>
        <w:rPr>
          <w:rFonts w:cs="Noto Serif Bengali" w:hAnsi="Noto Serif Bengali"/>
          <w:sz w:val="24"/>
        </w:rPr>
        <w:t>আমার বচনে যদি না যাহ প্রতীত ।</w:t>
      </w:r>
      <w:r>
        <w:br/>
      </w:r>
      <w:r>
        <w:rPr>
          <w:rFonts w:cs="Noto Serif Bengali" w:hAnsi="Noto Serif Bengali"/>
          <w:sz w:val="24"/>
        </w:rPr>
        <w:t>যে কিছু পুছিয়ে তাহা কহ সমুচিত ॥ ৫৭৭ ॥</w:t>
      </w:r>
    </w:p>
    <w:p>
      <w:pPr>
        <w:spacing w:after="60"/>
        <w:jc w:val="both"/>
      </w:pPr>
      <w:r>
        <w:rPr>
          <w:b w:val="0"/>
          <w:i/>
        </w:rPr>
        <w:t>āmāra bacane yadi nā yāha pratīta |</w:t>
      </w:r>
      <w:r>
        <w:br/>
      </w:r>
      <w:r>
        <w:rPr>
          <w:b w:val="0"/>
          <w:i/>
        </w:rPr>
        <w:t>ye kichu puchiẏe tāhā kaha samucita || 577 ||</w:t>
      </w:r>
    </w:p>
    <w:p>
      <w:pPr>
        <w:spacing w:after="60"/>
        <w:jc w:val="both"/>
      </w:pPr>
      <w:r>
        <w:rPr>
          <w:b w:val="0"/>
          <w:i/>
        </w:rPr>
        <w:t>Word for word:</w:t>
      </w:r>
      <w:r>
        <w:t xml:space="preserve"> amara vachane — in my words; yadi na yaha pratita — if you do not trust; ye kichhu puchhiye — what I shall ask; taha kaha samuchita — answer that properly</w:t>
      </w:r>
    </w:p>
    <w:p>
      <w:pPr>
        <w:spacing w:after="60"/>
        <w:ind w:left="510" w:hanging="510"/>
      </w:pPr>
      <w:r>
        <w:rPr>
          <w:b/>
          <w:i w:val="0"/>
        </w:rPr>
        <w:t>577.</w:t>
      </w:r>
      <w:r>
        <w:t xml:space="preserve"> If you do not trust my words,</w:t>
      </w:r>
      <w:r>
        <w:br/>
      </w:r>
      <w:r>
        <w:t>then answer properly what I shall ask.</w:t>
      </w:r>
    </w:p>
    <w:p>
      <w:pPr>
        <w:spacing w:after="60"/>
        <w:ind w:left="567"/>
      </w:pPr>
      <w:r>
        <w:rPr>
          <w:rFonts w:cs="Noto Serif Bengali" w:hAnsi="Noto Serif Bengali"/>
          <w:sz w:val="24"/>
        </w:rPr>
        <w:t>যে যুগে যাহার যেই আছে বর্ণ-ধর্ম ।</w:t>
      </w:r>
      <w:r>
        <w:br/>
      </w:r>
      <w:r>
        <w:rPr>
          <w:rFonts w:cs="Noto Serif Bengali" w:hAnsi="Noto Serif Bengali"/>
          <w:sz w:val="24"/>
        </w:rPr>
        <w:t>যুগ-অবতারে প্রভু করে সেই কর্ম ॥ ৫৭৮ ॥</w:t>
      </w:r>
    </w:p>
    <w:p>
      <w:pPr>
        <w:spacing w:after="60"/>
        <w:jc w:val="both"/>
      </w:pPr>
      <w:r>
        <w:rPr>
          <w:b w:val="0"/>
          <w:i/>
        </w:rPr>
        <w:t>ye yuge yāhāra yei āche barṇa-dharma |</w:t>
      </w:r>
      <w:r>
        <w:br/>
      </w:r>
      <w:r>
        <w:rPr>
          <w:b w:val="0"/>
          <w:i/>
        </w:rPr>
        <w:t>yuga-abatāre prabhu kare sei karma || 578 ||</w:t>
      </w:r>
    </w:p>
    <w:p>
      <w:pPr>
        <w:spacing w:after="60"/>
        <w:jc w:val="both"/>
      </w:pPr>
      <w:r>
        <w:rPr>
          <w:b w:val="0"/>
          <w:i/>
        </w:rPr>
        <w:t>Word for word:</w:t>
      </w:r>
      <w:r>
        <w:t xml:space="preserve"> ye yuge — in whichever yuga; yahara yei achhe varna-dharma — whatever colour and dharma belong to it; yuga-avatare — as the yuga-avatara; prabhu kare sei karma — the Lord does that work</w:t>
      </w:r>
    </w:p>
    <w:p>
      <w:pPr>
        <w:spacing w:after="60"/>
        <w:ind w:left="510" w:hanging="510"/>
      </w:pPr>
      <w:r>
        <w:rPr>
          <w:b/>
          <w:i w:val="0"/>
        </w:rPr>
        <w:t>578.</w:t>
      </w:r>
      <w:r>
        <w:t xml:space="preserve"> Whatever colour and dharma belong to a yuga,</w:t>
      </w:r>
      <w:r>
        <w:br/>
      </w:r>
      <w:r>
        <w:t>that work the Lord performs as the avatara of the yuga.</w:t>
      </w:r>
    </w:p>
    <w:p>
      <w:pPr>
        <w:spacing w:after="60"/>
        <w:ind w:left="567"/>
      </w:pPr>
      <w:r>
        <w:rPr>
          <w:rFonts w:cs="Noto Serif Bengali" w:hAnsi="Noto Serif Bengali"/>
          <w:sz w:val="24"/>
        </w:rPr>
        <w:t>দ্বাপরে ঠাকুর কৃষ্ণ যুগ-অবতার ।</w:t>
      </w:r>
      <w:r>
        <w:br/>
      </w:r>
      <w:r>
        <w:rPr>
          <w:rFonts w:cs="Noto Serif Bengali" w:hAnsi="Noto Serif Bengali"/>
          <w:sz w:val="24"/>
        </w:rPr>
        <w:t>যুগধর্ম-আচরণে কি কৈল আচার ॥ ৫৭৯ ॥</w:t>
      </w:r>
    </w:p>
    <w:p>
      <w:pPr>
        <w:spacing w:after="60"/>
        <w:jc w:val="both"/>
      </w:pPr>
      <w:r>
        <w:rPr>
          <w:b w:val="0"/>
          <w:i/>
        </w:rPr>
        <w:t>dbāpare ṭhākura kṛṣṇa yuga-abatāra |</w:t>
      </w:r>
      <w:r>
        <w:br/>
      </w:r>
      <w:r>
        <w:rPr>
          <w:b w:val="0"/>
          <w:i/>
        </w:rPr>
        <w:t>yugadharma-ācaraṇe ki kaila ācāra || 579 ||</w:t>
      </w:r>
    </w:p>
    <w:p>
      <w:pPr>
        <w:spacing w:after="60"/>
        <w:jc w:val="both"/>
      </w:pPr>
      <w:r>
        <w:rPr>
          <w:b w:val="0"/>
          <w:i/>
        </w:rPr>
        <w:t>Word for word:</w:t>
      </w:r>
      <w:r>
        <w:t xml:space="preserve"> dvapare — in the Dvapara; thakura krishna yuga-avatara — the Lord Krishna was the yuga-avatara; yugadharma-acharane — in practising the dharma of the age; ki kaila achara — what did He do</w:t>
      </w:r>
    </w:p>
    <w:p>
      <w:pPr>
        <w:spacing w:after="60"/>
        <w:ind w:left="510" w:hanging="510"/>
      </w:pPr>
      <w:r>
        <w:rPr>
          <w:b/>
          <w:i w:val="0"/>
        </w:rPr>
        <w:t>579.</w:t>
      </w:r>
      <w:r>
        <w:t xml:space="preserve"> In the Dvapara the Lord Krishna was the avatara of the yuga:</w:t>
      </w:r>
      <w:r>
        <w:br/>
      </w:r>
      <w:r>
        <w:t>how then did He carry out the dharma of the age?</w:t>
      </w:r>
    </w:p>
    <w:p>
      <w:pPr>
        <w:spacing w:after="60"/>
        <w:ind w:left="567"/>
      </w:pPr>
      <w:r>
        <w:rPr>
          <w:rFonts w:cs="Noto Serif Bengali" w:hAnsi="Noto Serif Bengali"/>
          <w:sz w:val="24"/>
        </w:rPr>
        <w:t>দ্বাপরে পরিচর্যা-ধর্ম শাস্ত্রে কহে ।</w:t>
      </w:r>
      <w:r>
        <w:br/>
      </w:r>
      <w:r>
        <w:rPr>
          <w:rFonts w:cs="Noto Serif Bengali" w:hAnsi="Noto Serif Bengali"/>
          <w:sz w:val="24"/>
        </w:rPr>
        <w:t>কোথা ধর্মসংস্থাপন কৈল প্রভু তাহে ॥ ৫৮০ ॥</w:t>
      </w:r>
    </w:p>
    <w:p>
      <w:pPr>
        <w:spacing w:after="60"/>
        <w:jc w:val="both"/>
      </w:pPr>
      <w:r>
        <w:rPr>
          <w:b w:val="0"/>
          <w:i/>
        </w:rPr>
        <w:t>dbāpare paricaryā-dharma śāstre kahe |</w:t>
      </w:r>
      <w:r>
        <w:br/>
      </w:r>
      <w:r>
        <w:rPr>
          <w:b w:val="0"/>
          <w:i/>
        </w:rPr>
        <w:t>kothā dharmasaṃsthāpana kaila prabhu tāhe || 580 ||</w:t>
      </w:r>
    </w:p>
    <w:p>
      <w:pPr>
        <w:spacing w:after="60"/>
        <w:jc w:val="both"/>
      </w:pPr>
      <w:r>
        <w:rPr>
          <w:b w:val="0"/>
          <w:i/>
        </w:rPr>
        <w:t>Word for word:</w:t>
      </w:r>
      <w:r>
        <w:t xml:space="preserve"> dvapare — in the Dvapara; paricharya-dharma — the dharma is service; shastre kahe — the shastras say; kotha dharma-samsthapana — where the establishing of dharma; kaila prabhu tahe — did the Lord accomplish in it</w:t>
      </w:r>
    </w:p>
    <w:p>
      <w:pPr>
        <w:spacing w:after="60"/>
        <w:ind w:left="510" w:hanging="510"/>
      </w:pPr>
      <w:r>
        <w:rPr>
          <w:b/>
          <w:i w:val="0"/>
        </w:rPr>
        <w:t>580.</w:t>
      </w:r>
      <w:r>
        <w:t xml:space="preserve"> The shastras say that in the Dvapara the dharma is service (paricharya);</w:t>
      </w:r>
      <w:r>
        <w:br/>
      </w:r>
      <w:r>
        <w:t>where did the Lord establish this dharma?</w:t>
      </w:r>
    </w:p>
    <w:p>
      <w:pPr>
        <w:spacing w:after="60"/>
        <w:ind w:left="567"/>
      </w:pPr>
      <w:r>
        <w:rPr>
          <w:rFonts w:cs="Noto Serif Bengali" w:hAnsi="Noto Serif Bengali"/>
          <w:sz w:val="24"/>
        </w:rPr>
        <w:t>অবজ্ঞা না করহ বোলোঁ এক বোল ।</w:t>
      </w:r>
      <w:r>
        <w:br/>
      </w:r>
      <w:r>
        <w:rPr>
          <w:rFonts w:cs="Noto Serif Bengali" w:hAnsi="Noto Serif Bengali"/>
          <w:sz w:val="24"/>
        </w:rPr>
        <w:t>যুক্তিপর কহোঁ কথা না ঠেলিহ মোর ॥ ৫৮১ ॥</w:t>
      </w:r>
    </w:p>
    <w:p>
      <w:pPr>
        <w:spacing w:after="60"/>
        <w:jc w:val="both"/>
      </w:pPr>
      <w:r>
        <w:rPr>
          <w:b w:val="0"/>
          <w:i/>
        </w:rPr>
        <w:t>abajñā nā karaha boloṁ eka bola |</w:t>
      </w:r>
      <w:r>
        <w:br/>
      </w:r>
      <w:r>
        <w:rPr>
          <w:b w:val="0"/>
          <w:i/>
        </w:rPr>
        <w:t>yuktipara kahoṁ kathā nā ṭheliha mora || 581 ||</w:t>
      </w:r>
    </w:p>
    <w:p>
      <w:pPr>
        <w:spacing w:after="60"/>
        <w:jc w:val="both"/>
      </w:pPr>
      <w:r>
        <w:rPr>
          <w:b w:val="0"/>
          <w:i/>
        </w:rPr>
        <w:t>Word for word:</w:t>
      </w:r>
      <w:r>
        <w:t xml:space="preserve"> avajna na karaha — if you will not disdain; bolon eka bola — I shall say one word; yuktipara kahon katha — I speak with reason; na theliha mora — do not reject mine</w:t>
      </w:r>
    </w:p>
    <w:p>
      <w:pPr>
        <w:spacing w:after="60"/>
        <w:ind w:left="510" w:hanging="510"/>
      </w:pPr>
      <w:r>
        <w:rPr>
          <w:b/>
          <w:i w:val="0"/>
        </w:rPr>
        <w:t>581.</w:t>
      </w:r>
      <w:r>
        <w:t xml:space="preserve"> If you will not disdain it, I shall say one thing;</w:t>
      </w:r>
      <w:r>
        <w:br/>
      </w:r>
      <w:r>
        <w:t>I speak with reason — do not reject my words.</w:t>
      </w:r>
    </w:p>
    <w:p>
      <w:pPr>
        <w:spacing w:after="60"/>
        <w:ind w:left="567"/>
      </w:pPr>
      <w:r>
        <w:rPr>
          <w:rFonts w:cs="Noto Serif Bengali" w:hAnsi="Noto Serif Bengali"/>
          <w:sz w:val="24"/>
        </w:rPr>
        <w:t>আপনে ঠাকুর সেই স্বতন্ত্র ঈশ্বর ।</w:t>
      </w:r>
      <w:r>
        <w:br/>
      </w:r>
      <w:r>
        <w:rPr>
          <w:rFonts w:cs="Noto Serif Bengali" w:hAnsi="Noto Serif Bengali"/>
          <w:sz w:val="24"/>
        </w:rPr>
        <w:t>কার্য কিবা যুগধর্ম সব তাঁর ভার ॥ ৫৮২ ॥</w:t>
      </w:r>
    </w:p>
    <w:p>
      <w:pPr>
        <w:spacing w:after="60"/>
        <w:jc w:val="both"/>
      </w:pPr>
      <w:r>
        <w:rPr>
          <w:b w:val="0"/>
          <w:i/>
        </w:rPr>
        <w:t>āpane ṭhākura sei sbatantra īśbara |</w:t>
      </w:r>
      <w:r>
        <w:br/>
      </w:r>
      <w:r>
        <w:rPr>
          <w:b w:val="0"/>
          <w:i/>
        </w:rPr>
        <w:t>kārya kibā yugadharma saba tāṁra bhāra || 582 ||</w:t>
      </w:r>
    </w:p>
    <w:p>
      <w:pPr>
        <w:spacing w:after="60"/>
        <w:jc w:val="both"/>
      </w:pPr>
      <w:r>
        <w:rPr>
          <w:b w:val="0"/>
          <w:i/>
        </w:rPr>
        <w:t>Word for word:</w:t>
      </w:r>
      <w:r>
        <w:t xml:space="preserve"> apane thakura sei — He Himself is the Lord; svatantra ishvara — the independent Ishvara; karya kiva yugadharma — whether special purpose or dharma of the age; saba tanra bhara — all is His charge</w:t>
      </w:r>
    </w:p>
    <w:p>
      <w:pPr>
        <w:spacing w:after="60"/>
        <w:ind w:left="510" w:hanging="510"/>
      </w:pPr>
      <w:r>
        <w:rPr>
          <w:b/>
          <w:i w:val="0"/>
        </w:rPr>
        <w:t>582.</w:t>
      </w:r>
      <w:r>
        <w:t xml:space="preserve"> He Himself is the Lord, the independent Ishvara;</w:t>
      </w:r>
      <w:r>
        <w:br/>
      </w:r>
      <w:r>
        <w:t>both the special purpose and the dharma of the age are all in His hands.</w:t>
      </w:r>
    </w:p>
    <w:p>
      <w:pPr>
        <w:spacing w:after="60"/>
        <w:ind w:left="567"/>
      </w:pPr>
      <w:r>
        <w:rPr>
          <w:rFonts w:cs="Noto Serif Bengali" w:hAnsi="Noto Serif Bengali"/>
          <w:sz w:val="24"/>
        </w:rPr>
        <w:t>যুগধর্মসংস্থাপন কৈল যেবা কার্য ।</w:t>
      </w:r>
      <w:r>
        <w:br/>
      </w:r>
      <w:r>
        <w:rPr>
          <w:rFonts w:cs="Noto Serif Bengali" w:hAnsi="Noto Serif Bengali"/>
          <w:sz w:val="24"/>
        </w:rPr>
        <w:t>সকল করিল প্রভু বুঝিতে আশ্চর্য ॥ ৫৮৩ ॥</w:t>
      </w:r>
    </w:p>
    <w:p>
      <w:pPr>
        <w:spacing w:after="60"/>
        <w:jc w:val="both"/>
      </w:pPr>
      <w:r>
        <w:rPr>
          <w:b w:val="0"/>
          <w:i/>
        </w:rPr>
        <w:t>yugadharmasaṃsthāpana kaila yebā kārya |</w:t>
      </w:r>
      <w:r>
        <w:br/>
      </w:r>
      <w:r>
        <w:rPr>
          <w:b w:val="0"/>
          <w:i/>
        </w:rPr>
        <w:t>sakala karila prabhu bujhite āścarya || 583 ||</w:t>
      </w:r>
    </w:p>
    <w:p>
      <w:pPr>
        <w:spacing w:after="60"/>
        <w:jc w:val="both"/>
      </w:pPr>
      <w:r>
        <w:rPr>
          <w:b w:val="0"/>
          <w:i/>
        </w:rPr>
        <w:t>Word for word:</w:t>
      </w:r>
      <w:r>
        <w:t xml:space="preserve"> yugadharma-samsthapana — the establishment of the dharma of the age; kaila yeba karya — and whatever purpose; sakala karila prabhu — the Lord accomplished all; bujhite ashcharya — wonderful to understand</w:t>
      </w:r>
    </w:p>
    <w:p>
      <w:pPr>
        <w:spacing w:after="60"/>
        <w:ind w:left="510" w:hanging="510"/>
      </w:pPr>
      <w:r>
        <w:rPr>
          <w:b/>
          <w:i w:val="0"/>
        </w:rPr>
        <w:t>583.</w:t>
      </w:r>
      <w:r>
        <w:t xml:space="preserve"> The establishment of the dharma of the age and every special purpose —</w:t>
      </w:r>
      <w:r>
        <w:br/>
      </w:r>
      <w:r>
        <w:t>all this the Lord accomplished; it is wonderful to comprehend!</w:t>
      </w:r>
    </w:p>
    <w:p>
      <w:pPr>
        <w:spacing w:after="60"/>
        <w:ind w:left="567"/>
      </w:pPr>
      <w:r>
        <w:rPr>
          <w:rFonts w:cs="Noto Serif Bengali" w:hAnsi="Noto Serif Bengali"/>
          <w:sz w:val="24"/>
        </w:rPr>
        <w:t>রাধাকৃষ্ণ-অবতার করিতে বিহার ।</w:t>
      </w:r>
      <w:r>
        <w:br/>
      </w:r>
      <w:r>
        <w:rPr>
          <w:rFonts w:cs="Noto Serif Bengali" w:hAnsi="Noto Serif Bengali"/>
          <w:sz w:val="24"/>
        </w:rPr>
        <w:t>আপনে স্বতন্ত্র রাধা প্রকৃতি-আকার ॥ ৫৮৪ ॥</w:t>
      </w:r>
    </w:p>
    <w:p>
      <w:pPr>
        <w:spacing w:after="60"/>
        <w:jc w:val="both"/>
      </w:pPr>
      <w:r>
        <w:rPr>
          <w:b w:val="0"/>
          <w:i/>
        </w:rPr>
        <w:t>rādhākṛṣṇa-abatāra karite bihāra |</w:t>
      </w:r>
      <w:r>
        <w:br/>
      </w:r>
      <w:r>
        <w:rPr>
          <w:b w:val="0"/>
          <w:i/>
        </w:rPr>
        <w:t>āpane sbatantra rādhā prakṛti-ākāra || 584 ||</w:t>
      </w:r>
    </w:p>
    <w:p>
      <w:pPr>
        <w:spacing w:after="60"/>
        <w:jc w:val="both"/>
      </w:pPr>
      <w:r>
        <w:rPr>
          <w:b w:val="0"/>
          <w:i/>
        </w:rPr>
        <w:t>Word for word:</w:t>
      </w:r>
      <w:r>
        <w:t xml:space="preserve"> radhakrishna-avatara — the descent of Radha-Krishna; karite vihara — to sport; apane svatantra — He Himself independent; radha prakriti-akara — Radha in the form of prakriti</w:t>
      </w:r>
    </w:p>
    <w:p>
      <w:pPr>
        <w:spacing w:after="60"/>
        <w:ind w:left="510" w:hanging="510"/>
      </w:pPr>
      <w:r>
        <w:rPr>
          <w:b/>
          <w:i w:val="0"/>
        </w:rPr>
        <w:t>584.</w:t>
      </w:r>
      <w:r>
        <w:t xml:space="preserve"> To sport by descending as Radha-Krishna,</w:t>
      </w:r>
      <w:r>
        <w:br/>
      </w:r>
      <w:r>
        <w:t>He Himself is the independent [Lord], and Radha is in the form of [His] prakriti.</w:t>
      </w:r>
      <w:r>
        <w:rPr>
          <w:b w:val="0"/>
          <w:i w:val="0"/>
          <w:vertAlign w:val="superscript"/>
        </w:rPr>
        <w:t>9</w:t>
      </w:r>
    </w:p>
    <w:p>
      <w:pPr>
        <w:spacing w:after="60"/>
        <w:ind w:left="567"/>
      </w:pPr>
      <w:r>
        <w:rPr>
          <w:rFonts w:cs="Noto Serif Bengali" w:hAnsi="Noto Serif Bengali"/>
          <w:sz w:val="24"/>
        </w:rPr>
        <w:t>প্রকৃতি পুরুষ যেন দোঁহে আত্মা তনু ।</w:t>
      </w:r>
      <w:r>
        <w:br/>
      </w:r>
      <w:r>
        <w:rPr>
          <w:rFonts w:cs="Noto Serif Bengali" w:hAnsi="Noto Serif Bengali"/>
          <w:sz w:val="24"/>
        </w:rPr>
        <w:t>দোঁহে এক তনু কার্য বুঝি হৈলা ভিনু ॥ ৫৮৫ ॥</w:t>
      </w:r>
    </w:p>
    <w:p>
      <w:pPr>
        <w:spacing w:after="60"/>
        <w:jc w:val="both"/>
      </w:pPr>
      <w:r>
        <w:rPr>
          <w:b w:val="0"/>
          <w:i/>
        </w:rPr>
        <w:t>prakṛti puruṣa yena doṁhe ātmā tanu |</w:t>
      </w:r>
      <w:r>
        <w:br/>
      </w:r>
      <w:r>
        <w:rPr>
          <w:b w:val="0"/>
          <w:i/>
        </w:rPr>
        <w:t>doṁhe eka tanu kārya bujhi hailā bhinu || 585 ||</w:t>
      </w:r>
    </w:p>
    <w:p>
      <w:pPr>
        <w:spacing w:after="60"/>
        <w:jc w:val="both"/>
      </w:pPr>
      <w:r>
        <w:rPr>
          <w:b w:val="0"/>
          <w:i/>
        </w:rPr>
        <w:t>Word for word:</w:t>
      </w:r>
      <w:r>
        <w:t xml:space="preserve"> prakriti purusha yena — like prakriti and purusha; donhe atma tanu — the two are soul and body; donhe eka tanu — both are one body; karya bujhi — understanding the purpose; haila bhinu — became separate</w:t>
      </w:r>
    </w:p>
    <w:p>
      <w:pPr>
        <w:spacing w:after="60"/>
        <w:ind w:left="510" w:hanging="510"/>
      </w:pPr>
      <w:r>
        <w:rPr>
          <w:b/>
          <w:i w:val="0"/>
        </w:rPr>
        <w:t>585.</w:t>
      </w:r>
      <w:r>
        <w:t xml:space="preserve"> Like prakriti and purusha, They are soul and body;</w:t>
      </w:r>
      <w:r>
        <w:br/>
      </w:r>
      <w:r>
        <w:t>both are one body, but, understanding the purpose [of the pastimes], They became two.</w:t>
      </w:r>
    </w:p>
    <w:p>
      <w:pPr>
        <w:spacing w:after="60"/>
        <w:ind w:left="567"/>
      </w:pPr>
      <w:r>
        <w:rPr>
          <w:rFonts w:cs="Noto Serif Bengali" w:hAnsi="Noto Serif Bengali"/>
          <w:sz w:val="24"/>
        </w:rPr>
        <w:t>রাধা-নাম ধরে কৃষ্ণ-আরাধনা-কাজ ।</w:t>
      </w:r>
      <w:r>
        <w:br/>
      </w:r>
      <w:r>
        <w:rPr>
          <w:rFonts w:cs="Noto Serif Bengali" w:hAnsi="Noto Serif Bengali"/>
          <w:sz w:val="24"/>
        </w:rPr>
        <w:t>পরিচর্যা করে লঞা গোপিকা-সমাজ ॥ ৫৮৬ ॥</w:t>
      </w:r>
    </w:p>
    <w:p>
      <w:pPr>
        <w:spacing w:after="60"/>
        <w:jc w:val="both"/>
      </w:pPr>
      <w:r>
        <w:rPr>
          <w:b w:val="0"/>
          <w:i/>
        </w:rPr>
        <w:t>rādhā-nāma dhare kṛṣṇa-ārādhanā-kāja |</w:t>
      </w:r>
      <w:r>
        <w:br/>
      </w:r>
      <w:r>
        <w:rPr>
          <w:b w:val="0"/>
          <w:i/>
        </w:rPr>
        <w:t>paricaryā kare lañā gopikā-samāja || 586 ||</w:t>
      </w:r>
    </w:p>
    <w:p>
      <w:pPr>
        <w:spacing w:after="60"/>
        <w:jc w:val="both"/>
      </w:pPr>
      <w:r>
        <w:rPr>
          <w:b w:val="0"/>
          <w:i/>
        </w:rPr>
        <w:t>Word for word:</w:t>
      </w:r>
      <w:r>
        <w:t xml:space="preserve"> radha-nama dhare — bears the name Radha; krishna-aradhana-kaja — [Her] task is the worship of Krishna; paricharya kare — She serves; lana gopika-samaja — together with the society of gopis</w:t>
      </w:r>
    </w:p>
    <w:p>
      <w:pPr>
        <w:spacing w:after="60"/>
        <w:ind w:left="510" w:hanging="510"/>
      </w:pPr>
      <w:r>
        <w:rPr>
          <w:b/>
          <w:i w:val="0"/>
        </w:rPr>
        <w:t>586.</w:t>
      </w:r>
      <w:r>
        <w:t xml:space="preserve"> She bears the name Radha because Her task is the worship (aradhana) of Krishna;</w:t>
      </w:r>
      <w:r>
        <w:br/>
      </w:r>
      <w:r>
        <w:t>She serves Him together with the society of the gopis.</w:t>
      </w:r>
    </w:p>
    <w:p>
      <w:pPr>
        <w:spacing w:after="60"/>
        <w:ind w:left="567"/>
      </w:pPr>
      <w:r>
        <w:rPr>
          <w:rFonts w:cs="Noto Serif Bengali" w:hAnsi="Noto Serif Bengali"/>
          <w:sz w:val="24"/>
        </w:rPr>
        <w:t>প্রেমভক্তি করে গোপী শত শত শাখা ।</w:t>
      </w:r>
      <w:r>
        <w:br/>
      </w:r>
      <w:r>
        <w:rPr>
          <w:rFonts w:cs="Noto Serif Bengali" w:hAnsi="Noto Serif Bengali"/>
          <w:sz w:val="24"/>
        </w:rPr>
        <w:t>প্রকৃতি-স্বরূপ সেই একলা রাধিকা ॥ ৫৮৭ ॥</w:t>
      </w:r>
    </w:p>
    <w:p>
      <w:pPr>
        <w:spacing w:after="60"/>
        <w:jc w:val="both"/>
      </w:pPr>
      <w:r>
        <w:rPr>
          <w:b w:val="0"/>
          <w:i/>
        </w:rPr>
        <w:t>premabhakti kare gopī śata śata śākhā |</w:t>
      </w:r>
      <w:r>
        <w:br/>
      </w:r>
      <w:r>
        <w:rPr>
          <w:b w:val="0"/>
          <w:i/>
        </w:rPr>
        <w:t>prakṛti-sbarūpa sei ekalā rādhikā || 587 ||</w:t>
      </w:r>
    </w:p>
    <w:p>
      <w:pPr>
        <w:spacing w:after="60"/>
        <w:jc w:val="both"/>
      </w:pPr>
      <w:r>
        <w:rPr>
          <w:b w:val="0"/>
          <w:i/>
        </w:rPr>
        <w:t>Word for word:</w:t>
      </w:r>
      <w:r>
        <w:t xml:space="preserve"> premabhakti kare gopi — the gopis serve with loving devotion; shata shata shakha — hundreds upon hundreds of branches; prakriti-svarupa — the essence of prakriti; sei ekala radhika — is Radhika alone</w:t>
      </w:r>
    </w:p>
    <w:p>
      <w:pPr>
        <w:spacing w:after="60"/>
        <w:ind w:left="510" w:hanging="510"/>
      </w:pPr>
      <w:r>
        <w:rPr>
          <w:b/>
          <w:i w:val="0"/>
        </w:rPr>
        <w:t>587.</w:t>
      </w:r>
      <w:r>
        <w:t xml:space="preserve"> The gopis, hundreds upon hundreds of branches, serve with prema and devotion;</w:t>
      </w:r>
      <w:r>
        <w:br/>
      </w:r>
      <w:r>
        <w:t>but the very essence of [His] prakriti is Radhika alone.</w:t>
      </w:r>
    </w:p>
    <w:p>
      <w:pPr>
        <w:spacing w:after="60"/>
        <w:ind w:left="567"/>
      </w:pPr>
      <w:r>
        <w:rPr>
          <w:rFonts w:cs="Noto Serif Bengali" w:hAnsi="Noto Serif Bengali"/>
          <w:sz w:val="24"/>
        </w:rPr>
        <w:t>করণ সমর্পয়ে দেহ দেহের স্বভাব ।</w:t>
      </w:r>
      <w:r>
        <w:br/>
      </w:r>
      <w:r>
        <w:rPr>
          <w:rFonts w:cs="Noto Serif Bengali" w:hAnsi="Noto Serif Bengali"/>
          <w:sz w:val="24"/>
        </w:rPr>
        <w:t>নিত্য নূতন তায় বাঢ়ে অনুরাগ ॥ ৫৮৮ ॥</w:t>
      </w:r>
    </w:p>
    <w:p>
      <w:pPr>
        <w:spacing w:after="60"/>
        <w:jc w:val="both"/>
      </w:pPr>
      <w:r>
        <w:rPr>
          <w:b w:val="0"/>
          <w:i/>
        </w:rPr>
        <w:t>karaṇa samarpaẏe deha dehera sbabhāba |</w:t>
      </w:r>
      <w:r>
        <w:br/>
      </w:r>
      <w:r>
        <w:rPr>
          <w:b w:val="0"/>
          <w:i/>
        </w:rPr>
        <w:t>nitya nūtana tāẏa bāṛhe anurāga || 588 ||</w:t>
      </w:r>
    </w:p>
    <w:p>
      <w:pPr>
        <w:spacing w:after="60"/>
        <w:jc w:val="both"/>
      </w:pPr>
      <w:r>
        <w:rPr>
          <w:b w:val="0"/>
          <w:i/>
        </w:rPr>
        <w:t>Word for word:</w:t>
      </w:r>
      <w:r>
        <w:t xml:space="preserve"> karana — the senses; samarpaye — She offers; deha — the body; dehera svabhava — the nature of the body; nitya nutana — ever new; taya badhe anuraga — in this anuraga (love) grows</w:t>
      </w:r>
    </w:p>
    <w:p>
      <w:pPr>
        <w:spacing w:after="60"/>
        <w:ind w:left="510" w:hanging="510"/>
      </w:pPr>
      <w:r>
        <w:rPr>
          <w:b/>
          <w:i w:val="0"/>
        </w:rPr>
        <w:t>588.</w:t>
      </w:r>
      <w:r>
        <w:t xml:space="preserve"> She offers [Him] Her senses, Her body, the very nature of Her body;</w:t>
      </w:r>
      <w:r>
        <w:br/>
      </w:r>
      <w:r>
        <w:t>and in this Her ever-new love (anuraga) grows.</w:t>
      </w:r>
    </w:p>
    <w:p>
      <w:pPr>
        <w:spacing w:after="60"/>
        <w:ind w:left="567"/>
      </w:pPr>
      <w:r>
        <w:rPr>
          <w:rFonts w:cs="Noto Serif Bengali" w:hAnsi="Noto Serif Bengali"/>
          <w:sz w:val="24"/>
        </w:rPr>
        <w:t>এই পরিচর্যা-ধর্ম না বুঝিল কেহ ।</w:t>
      </w:r>
      <w:r>
        <w:br/>
      </w:r>
      <w:r>
        <w:rPr>
          <w:rFonts w:cs="Noto Serif Bengali" w:hAnsi="Noto Serif Bengali"/>
          <w:sz w:val="24"/>
        </w:rPr>
        <w:t>এই কথা কহে যত ভাগবত সেহ ॥ ৫৮৯ ॥</w:t>
      </w:r>
    </w:p>
    <w:p>
      <w:pPr>
        <w:spacing w:after="60"/>
        <w:jc w:val="both"/>
      </w:pPr>
      <w:r>
        <w:rPr>
          <w:b w:val="0"/>
          <w:i/>
        </w:rPr>
        <w:t>ei paricaryā-dharma nā bujhila keha |</w:t>
      </w:r>
      <w:r>
        <w:br/>
      </w:r>
      <w:r>
        <w:rPr>
          <w:b w:val="0"/>
          <w:i/>
        </w:rPr>
        <w:t>ei kathā kahe yata bhāgabata seha || 589 ||</w:t>
      </w:r>
    </w:p>
    <w:p>
      <w:pPr>
        <w:spacing w:after="60"/>
        <w:jc w:val="both"/>
      </w:pPr>
      <w:r>
        <w:rPr>
          <w:b w:val="0"/>
          <w:i/>
        </w:rPr>
        <w:t>Word for word:</w:t>
      </w:r>
      <w:r>
        <w:t xml:space="preserve"> ei paricharya-dharma — this dharma of service; na bujhila keha — no one understood; ei katha kahe — so say; yata bhagavata seha — all the bhagavatas (devotees; or: the Bhagavata)</w:t>
      </w:r>
    </w:p>
    <w:p>
      <w:pPr>
        <w:spacing w:after="60"/>
        <w:ind w:left="510" w:hanging="510"/>
      </w:pPr>
      <w:r>
        <w:rPr>
          <w:b/>
          <w:i w:val="0"/>
        </w:rPr>
        <w:t>589.</w:t>
      </w:r>
      <w:r>
        <w:t xml:space="preserve"> No one understood this dharma of service;</w:t>
      </w:r>
      <w:r>
        <w:br/>
      </w:r>
      <w:r>
        <w:t>so say all the bhagavatas.</w:t>
      </w:r>
      <w:r>
        <w:rPr>
          <w:b w:val="0"/>
          <w:i w:val="0"/>
          <w:vertAlign w:val="superscript"/>
        </w:rPr>
        <w:t>10</w:t>
      </w:r>
    </w:p>
    <w:p>
      <w:pPr>
        <w:spacing w:after="60"/>
        <w:ind w:left="567"/>
      </w:pPr>
      <w:r>
        <w:rPr>
          <w:rFonts w:cs="Noto Serif Bengali" w:hAnsi="Noto Serif Bengali"/>
          <w:sz w:val="24"/>
        </w:rPr>
        <w:t>আর আর দ্বাপরযুগে অংশে করে কর্ম ।</w:t>
      </w:r>
      <w:r>
        <w:br/>
      </w:r>
      <w:r>
        <w:rPr>
          <w:rFonts w:cs="Noto Serif Bengali" w:hAnsi="Noto Serif Bengali"/>
          <w:sz w:val="24"/>
        </w:rPr>
        <w:t>ধর্মসংস্থাপন করে না বুঝয়ে মর্ম ॥ ৫৯০ ॥</w:t>
      </w:r>
    </w:p>
    <w:p>
      <w:pPr>
        <w:spacing w:after="60"/>
        <w:jc w:val="both"/>
      </w:pPr>
      <w:r>
        <w:rPr>
          <w:b w:val="0"/>
          <w:i/>
        </w:rPr>
        <w:t>āra āra dbāparayuge aṃśe kare karma |</w:t>
      </w:r>
      <w:r>
        <w:br/>
      </w:r>
      <w:r>
        <w:rPr>
          <w:b w:val="0"/>
          <w:i/>
        </w:rPr>
        <w:t>dharmasaṃsthāpana kare nā bujhaẏe marma || 590 ||</w:t>
      </w:r>
    </w:p>
    <w:p>
      <w:pPr>
        <w:spacing w:after="60"/>
        <w:jc w:val="both"/>
      </w:pPr>
      <w:r>
        <w:rPr>
          <w:b w:val="0"/>
          <w:i/>
        </w:rPr>
        <w:t>Word for word:</w:t>
      </w:r>
      <w:r>
        <w:t xml:space="preserve"> ara ara dvaparayuge — in other Dvapara-yugas; amshe kare karma — He acts through a portion; dharma-samsthapana kare — establishes dharma; na bujhaye marma — [people] do not grasp its essence</w:t>
      </w:r>
    </w:p>
    <w:p>
      <w:pPr>
        <w:spacing w:after="60"/>
        <w:ind w:left="510" w:hanging="510"/>
      </w:pPr>
      <w:r>
        <w:rPr>
          <w:b/>
          <w:i w:val="0"/>
        </w:rPr>
        <w:t>590.</w:t>
      </w:r>
      <w:r>
        <w:t xml:space="preserve"> In other Dvapara-yugas He acts through a portion</w:t>
      </w:r>
      <w:r>
        <w:br/>
      </w:r>
      <w:r>
        <w:t>and establishes dharma, [but people] do not grasp its essence.</w:t>
      </w:r>
    </w:p>
    <w:p>
      <w:pPr>
        <w:spacing w:after="60"/>
        <w:ind w:left="567"/>
      </w:pPr>
      <w:r>
        <w:rPr>
          <w:rFonts w:cs="Noto Serif Bengali" w:hAnsi="Noto Serif Bengali"/>
          <w:sz w:val="24"/>
        </w:rPr>
        <w:t>ধর্ম বলি দান ব্রত তপোধর্ম কহি ।</w:t>
      </w:r>
      <w:r>
        <w:br/>
      </w:r>
      <w:r>
        <w:rPr>
          <w:rFonts w:cs="Noto Serif Bengali" w:hAnsi="Noto Serif Bengali"/>
          <w:sz w:val="24"/>
        </w:rPr>
        <w:t>ধর্ম করি সমর্পণ করে সভে তাহি ॥ ৫৯১ ॥</w:t>
      </w:r>
    </w:p>
    <w:p>
      <w:pPr>
        <w:spacing w:after="60"/>
        <w:jc w:val="both"/>
      </w:pPr>
      <w:r>
        <w:rPr>
          <w:b w:val="0"/>
          <w:i/>
        </w:rPr>
        <w:t>dharma bali dāna brata tapodharma kahi |</w:t>
      </w:r>
      <w:r>
        <w:br/>
      </w:r>
      <w:r>
        <w:rPr>
          <w:b w:val="0"/>
          <w:i/>
        </w:rPr>
        <w:t>dharma kari samarpaṇa kare sabhe tāhi || 591 ||</w:t>
      </w:r>
    </w:p>
    <w:p>
      <w:pPr>
        <w:spacing w:after="60"/>
        <w:jc w:val="both"/>
      </w:pPr>
      <w:r>
        <w:rPr>
          <w:b w:val="0"/>
          <w:i/>
        </w:rPr>
        <w:t>Word for word:</w:t>
      </w:r>
      <w:r>
        <w:t xml:space="preserve"> dharma bali — calling it dharma; dana vrata tapadharma kahi — they speak of charity, vows, austerity; dharma kari — doing dharma; samarpana kare sabhe tahi — all offer it to Him</w:t>
      </w:r>
    </w:p>
    <w:p>
      <w:pPr>
        <w:spacing w:after="60"/>
        <w:ind w:left="510" w:hanging="510"/>
      </w:pPr>
      <w:r>
        <w:rPr>
          <w:b/>
          <w:i w:val="0"/>
        </w:rPr>
        <w:t>591.</w:t>
      </w:r>
      <w:r>
        <w:t xml:space="preserve"> Charity, vows and austerity are called dharma,</w:t>
      </w:r>
      <w:r>
        <w:br/>
      </w:r>
      <w:r>
        <w:t>and all, having performed dharma, offer [its fruit] to Him.</w:t>
      </w:r>
    </w:p>
    <w:p>
      <w:pPr>
        <w:spacing w:after="60"/>
        <w:ind w:left="567"/>
      </w:pPr>
      <w:r>
        <w:rPr>
          <w:rFonts w:cs="Noto Serif Bengali" w:hAnsi="Noto Serif Bengali"/>
          <w:sz w:val="24"/>
        </w:rPr>
        <w:t>এই ত কারণে প্রভু প্রকাশিল নিজ ।</w:t>
      </w:r>
      <w:r>
        <w:br/>
      </w:r>
      <w:r>
        <w:rPr>
          <w:rFonts w:cs="Noto Serif Bengali" w:hAnsi="Noto Serif Bengali"/>
          <w:sz w:val="24"/>
        </w:rPr>
        <w:t>তবু না বুঝিল কেহ ধর্মাধর্ম-বীজ ॥ ৫৯২ ॥</w:t>
      </w:r>
    </w:p>
    <w:p>
      <w:pPr>
        <w:spacing w:after="60"/>
        <w:jc w:val="both"/>
      </w:pPr>
      <w:r>
        <w:rPr>
          <w:b w:val="0"/>
          <w:i/>
        </w:rPr>
        <w:t>ei ta kāraṇe prabhu prakāśila nija |</w:t>
      </w:r>
      <w:r>
        <w:br/>
      </w:r>
      <w:r>
        <w:rPr>
          <w:b w:val="0"/>
          <w:i/>
        </w:rPr>
        <w:t>tabu nā bujhila keha dharmādharma-bīja || 592 ||</w:t>
      </w:r>
    </w:p>
    <w:p>
      <w:pPr>
        <w:spacing w:after="60"/>
        <w:jc w:val="both"/>
      </w:pPr>
      <w:r>
        <w:rPr>
          <w:b w:val="0"/>
          <w:i/>
        </w:rPr>
        <w:t>Word for word:</w:t>
      </w:r>
      <w:r>
        <w:t xml:space="preserve"> ei ta karane — for this very reason; prabhu prakashila nija — the Lord revealed Himself; tabu na bujhila keha — still no one understood; dharmadharma-bija — the seed of dharma and adharma</w:t>
      </w:r>
    </w:p>
    <w:p>
      <w:pPr>
        <w:spacing w:after="60"/>
        <w:ind w:left="510" w:hanging="510"/>
      </w:pPr>
      <w:r>
        <w:rPr>
          <w:b/>
          <w:i w:val="0"/>
        </w:rPr>
        <w:t>592.</w:t>
      </w:r>
      <w:r>
        <w:t xml:space="preserve"> That is why the Lord revealed Himself in person;</w:t>
      </w:r>
      <w:r>
        <w:br/>
      </w:r>
      <w:r>
        <w:t>and still no one understood the root of dharma and adharma.</w:t>
      </w:r>
    </w:p>
    <w:p>
      <w:pPr>
        <w:spacing w:after="60"/>
        <w:ind w:left="567"/>
      </w:pPr>
      <w:r>
        <w:rPr>
          <w:rFonts w:cs="Noto Serif Bengali" w:hAnsi="Noto Serif Bengali"/>
          <w:sz w:val="24"/>
        </w:rPr>
        <w:t>কলিযুগে গৌরদেহ প্রকাশে আপনা ।</w:t>
      </w:r>
      <w:r>
        <w:br/>
      </w:r>
      <w:r>
        <w:rPr>
          <w:rFonts w:cs="Noto Serif Bengali" w:hAnsi="Noto Serif Bengali"/>
          <w:sz w:val="24"/>
        </w:rPr>
        <w:t>যুগ-অবতার-কার্য প্রকাশয়ে প্রেমা ॥ ৫৯৩ ॥</w:t>
      </w:r>
    </w:p>
    <w:p>
      <w:pPr>
        <w:spacing w:after="60"/>
        <w:jc w:val="both"/>
      </w:pPr>
      <w:r>
        <w:rPr>
          <w:b w:val="0"/>
          <w:i/>
        </w:rPr>
        <w:t>kaliyuge gauradeha prakāśe āpanā |</w:t>
      </w:r>
      <w:r>
        <w:br/>
      </w:r>
      <w:r>
        <w:rPr>
          <w:b w:val="0"/>
          <w:i/>
        </w:rPr>
        <w:t>yuga-abatāra-kārya prakāśaẏe premā || 593 ||</w:t>
      </w:r>
    </w:p>
    <w:p>
      <w:pPr>
        <w:spacing w:after="60"/>
        <w:jc w:val="both"/>
      </w:pPr>
      <w:r>
        <w:rPr>
          <w:b w:val="0"/>
          <w:i/>
        </w:rPr>
        <w:t>Word for word:</w:t>
      </w:r>
      <w:r>
        <w:t xml:space="preserve"> kaliyuge — in the Kali-yuga; gauradeha prakashe apana — reveals Himself in a golden body; yuga-avatara-karya — [as] the work of the yuga-avatara; prakashaye prema — reveals prema</w:t>
      </w:r>
    </w:p>
    <w:p>
      <w:pPr>
        <w:spacing w:after="60"/>
        <w:ind w:left="510" w:hanging="510"/>
      </w:pPr>
      <w:r>
        <w:rPr>
          <w:b/>
          <w:i w:val="0"/>
        </w:rPr>
        <w:t>593.</w:t>
      </w:r>
      <w:r>
        <w:t xml:space="preserve"> In the Kali-yuga He reveals Himself in a golden body</w:t>
      </w:r>
      <w:r>
        <w:br/>
      </w:r>
      <w:r>
        <w:t>and, doing the work of the yuga-avatara, reveals prema.</w:t>
      </w:r>
    </w:p>
    <w:p>
      <w:pPr>
        <w:spacing w:after="60"/>
        <w:ind w:left="567"/>
      </w:pPr>
      <w:r>
        <w:rPr>
          <w:rFonts w:cs="Noto Serif Bengali" w:hAnsi="Noto Serif Bengali"/>
          <w:sz w:val="24"/>
        </w:rPr>
        <w:t>রাধার বরণে অঙ্গ গৌর অঙ্গ হঞা ।</w:t>
      </w:r>
      <w:r>
        <w:br/>
      </w:r>
      <w:r>
        <w:rPr>
          <w:rFonts w:cs="Noto Serif Bengali" w:hAnsi="Noto Serif Bengali"/>
          <w:sz w:val="24"/>
        </w:rPr>
        <w:t>রাধিকার ভাব রস অন্তরে করিয়া ॥ ৫৯৪ ॥</w:t>
      </w:r>
    </w:p>
    <w:p>
      <w:pPr>
        <w:spacing w:after="60"/>
        <w:jc w:val="both"/>
      </w:pPr>
      <w:r>
        <w:rPr>
          <w:b w:val="0"/>
          <w:i/>
        </w:rPr>
        <w:t>rādhāra baraṇe aṅga gaura aṅga hañā |</w:t>
      </w:r>
      <w:r>
        <w:br/>
      </w:r>
      <w:r>
        <w:rPr>
          <w:b w:val="0"/>
          <w:i/>
        </w:rPr>
        <w:t>rādhikāra bhāba rasa antare kariẏā || 594 ||</w:t>
      </w:r>
    </w:p>
    <w:p>
      <w:pPr>
        <w:spacing w:after="60"/>
        <w:jc w:val="both"/>
      </w:pPr>
      <w:r>
        <w:rPr>
          <w:b w:val="0"/>
          <w:i/>
        </w:rPr>
        <w:t>Word for word:</w:t>
      </w:r>
      <w:r>
        <w:t xml:space="preserve"> radhara barane anga — a body of Radha's complexion; gaura anga hana — becoming golden-limbed; radhikara bhava rasa — Radhika's feelings and rasa; antare kariya — holding within</w:t>
      </w:r>
    </w:p>
    <w:p>
      <w:pPr>
        <w:spacing w:after="60"/>
        <w:ind w:left="510" w:hanging="510"/>
      </w:pPr>
      <w:r>
        <w:rPr>
          <w:b/>
          <w:i w:val="0"/>
        </w:rPr>
        <w:t>594.</w:t>
      </w:r>
      <w:r>
        <w:t xml:space="preserve"> His body has Radha's complexion — He became golden,</w:t>
      </w:r>
      <w:r>
        <w:br/>
      </w:r>
      <w:r>
        <w:t>holding within His heart Radhika's feelings and rasa.</w:t>
      </w:r>
    </w:p>
    <w:p>
      <w:pPr>
        <w:spacing w:after="60"/>
        <w:ind w:left="567"/>
      </w:pPr>
      <w:r>
        <w:rPr>
          <w:rFonts w:cs="Noto Serif Bengali" w:hAnsi="Noto Serif Bengali"/>
          <w:sz w:val="24"/>
        </w:rPr>
        <w:t>সেই ভাবে কান্দে এই রসিক-শেখর ।</w:t>
      </w:r>
      <w:r>
        <w:br/>
      </w:r>
      <w:r>
        <w:rPr>
          <w:rFonts w:cs="Noto Serif Bengali" w:hAnsi="Noto Serif Bengali"/>
          <w:sz w:val="24"/>
        </w:rPr>
        <w:t>বিকশিত পুলক-কদম্ব কলেবর ॥ ৫৯৫ ॥</w:t>
      </w:r>
    </w:p>
    <w:p>
      <w:pPr>
        <w:spacing w:after="60"/>
        <w:jc w:val="both"/>
      </w:pPr>
      <w:r>
        <w:rPr>
          <w:b w:val="0"/>
          <w:i/>
        </w:rPr>
        <w:t>sei bhābe kānde ei rasika-śekhara |</w:t>
      </w:r>
      <w:r>
        <w:br/>
      </w:r>
      <w:r>
        <w:rPr>
          <w:b w:val="0"/>
          <w:i/>
        </w:rPr>
        <w:t>bikaśita pulaka-kadamba kalebara || 595 ||</w:t>
      </w:r>
    </w:p>
    <w:p>
      <w:pPr>
        <w:spacing w:after="60"/>
        <w:jc w:val="both"/>
      </w:pPr>
      <w:r>
        <w:rPr>
          <w:b w:val="0"/>
          <w:i/>
        </w:rPr>
        <w:t>Word for word:</w:t>
      </w:r>
      <w:r>
        <w:t xml:space="preserve"> sei bhave — in that mood; kande ei rasika-shekhara — this crown of rasikas weeps; vikashita pulaka-kadamba — like a blossoming kadamba, thrilling; kalevara — the body</w:t>
      </w:r>
    </w:p>
    <w:p>
      <w:pPr>
        <w:spacing w:after="60"/>
        <w:ind w:left="510" w:hanging="510"/>
      </w:pPr>
      <w:r>
        <w:rPr>
          <w:b/>
          <w:i w:val="0"/>
        </w:rPr>
        <w:t>595.</w:t>
      </w:r>
      <w:r>
        <w:t xml:space="preserve"> In that mood He weeps, the crown of the relishers of rasa;</w:t>
      </w:r>
      <w:r>
        <w:br/>
      </w:r>
      <w:r>
        <w:t>His body is like a blossoming kadamba, all thrilling.</w:t>
      </w:r>
    </w:p>
    <w:p>
      <w:pPr>
        <w:spacing w:after="60"/>
        <w:ind w:left="567"/>
      </w:pPr>
      <w:r>
        <w:rPr>
          <w:rFonts w:cs="Noto Serif Bengali" w:hAnsi="Noto Serif Bengali"/>
          <w:sz w:val="24"/>
        </w:rPr>
        <w:t>সেই প্রেমে গরগর মাতোয়াল হঞা ।</w:t>
      </w:r>
      <w:r>
        <w:br/>
      </w:r>
      <w:r>
        <w:rPr>
          <w:rFonts w:cs="Noto Serif Bengali" w:hAnsi="Noto Serif Bengali"/>
          <w:sz w:val="24"/>
        </w:rPr>
        <w:t>হুঙ্কার গর্জন করে কান্দিয়া কান্দিয়া ॥ ৫৯৬ ॥</w:t>
      </w:r>
    </w:p>
    <w:p>
      <w:pPr>
        <w:spacing w:after="60"/>
        <w:jc w:val="both"/>
      </w:pPr>
      <w:r>
        <w:rPr>
          <w:b w:val="0"/>
          <w:i/>
        </w:rPr>
        <w:t>sei preme garagara mātoẏāla hañā |</w:t>
      </w:r>
      <w:r>
        <w:br/>
      </w:r>
      <w:r>
        <w:rPr>
          <w:b w:val="0"/>
          <w:i/>
        </w:rPr>
        <w:t>huṅkāra garjana kare kāndiẏā kāndiẏā || 596 ||</w:t>
      </w:r>
    </w:p>
    <w:p>
      <w:pPr>
        <w:spacing w:after="60"/>
        <w:jc w:val="both"/>
      </w:pPr>
      <w:r>
        <w:rPr>
          <w:b w:val="0"/>
          <w:i/>
        </w:rPr>
        <w:t>Word for word:</w:t>
      </w:r>
      <w:r>
        <w:t xml:space="preserve"> sei preme — with that prema; garagara — brimming; matoyala hana — intoxicated; hunkara garjana kare — roars and thunders; kandiya kandiya — weeping and weeping</w:t>
      </w:r>
    </w:p>
    <w:p>
      <w:pPr>
        <w:spacing w:after="60"/>
        <w:ind w:left="510" w:hanging="510"/>
      </w:pPr>
      <w:r>
        <w:rPr>
          <w:b/>
          <w:i w:val="0"/>
        </w:rPr>
        <w:t>596.</w:t>
      </w:r>
      <w:r>
        <w:t xml:space="preserve"> Intoxicated with that prema, brimming over with it,</w:t>
      </w:r>
      <w:r>
        <w:br/>
      </w:r>
      <w:r>
        <w:t>He roars and thunders, weeping and weeping.</w:t>
      </w:r>
    </w:p>
    <w:p>
      <w:pPr>
        <w:spacing w:after="60"/>
        <w:ind w:left="567"/>
      </w:pPr>
      <w:r>
        <w:rPr>
          <w:rFonts w:cs="Noto Serif Bengali" w:hAnsi="Noto Serif Bengali"/>
          <w:sz w:val="24"/>
        </w:rPr>
        <w:t>সেই গর্জন শুনি অচেতন কলিকাল ।</w:t>
      </w:r>
      <w:r>
        <w:br/>
      </w:r>
      <w:r>
        <w:rPr>
          <w:rFonts w:cs="Noto Serif Bengali" w:hAnsi="Noto Serif Bengali"/>
          <w:sz w:val="24"/>
        </w:rPr>
        <w:t>চেতন পাইয়া সভে আনন্দ বিশাল ॥ ৫৯৭ ॥</w:t>
      </w:r>
    </w:p>
    <w:p>
      <w:pPr>
        <w:spacing w:after="60"/>
        <w:jc w:val="both"/>
      </w:pPr>
      <w:r>
        <w:rPr>
          <w:b w:val="0"/>
          <w:i/>
        </w:rPr>
        <w:t>sei garjana śuni acetana kalikāla |</w:t>
      </w:r>
      <w:r>
        <w:br/>
      </w:r>
      <w:r>
        <w:rPr>
          <w:b w:val="0"/>
          <w:i/>
        </w:rPr>
        <w:t>cetana pāiẏā sabhe ānanda biśāla || 597 ||</w:t>
      </w:r>
    </w:p>
    <w:p>
      <w:pPr>
        <w:spacing w:after="60"/>
        <w:jc w:val="both"/>
      </w:pPr>
      <w:r>
        <w:rPr>
          <w:b w:val="0"/>
          <w:i/>
        </w:rPr>
        <w:t>Word for word:</w:t>
      </w:r>
      <w:r>
        <w:t xml:space="preserve"> sei garjana shuni — hearing that roar; achetana kalikala — the senseless age of Kali; chetana paiya sabhe — all regained consciousness; ananda vishala — the joy was vast</w:t>
      </w:r>
    </w:p>
    <w:p>
      <w:pPr>
        <w:spacing w:after="60"/>
        <w:ind w:left="510" w:hanging="510"/>
      </w:pPr>
      <w:r>
        <w:rPr>
          <w:b/>
          <w:i w:val="0"/>
        </w:rPr>
        <w:t>597.</w:t>
      </w:r>
      <w:r>
        <w:t xml:space="preserve"> Hearing that roar, the age of Kali that lay senseless —</w:t>
      </w:r>
      <w:r>
        <w:br/>
      </w:r>
      <w:r>
        <w:t>all regained consciousness, and the joy was immense.</w:t>
      </w:r>
    </w:p>
    <w:p>
      <w:pPr>
        <w:spacing w:after="60"/>
        <w:ind w:left="567"/>
      </w:pPr>
      <w:r>
        <w:rPr>
          <w:rFonts w:cs="Noto Serif Bengali" w:hAnsi="Noto Serif Bengali"/>
          <w:sz w:val="24"/>
        </w:rPr>
        <w:t>তেঞি রাধাকৃষ্ণ বলি নাচে কান্দে হাসে ।</w:t>
      </w:r>
      <w:r>
        <w:br/>
      </w:r>
      <w:r>
        <w:rPr>
          <w:rFonts w:cs="Noto Serif Bengali" w:hAnsi="Noto Serif Bengali"/>
          <w:sz w:val="24"/>
        </w:rPr>
        <w:t>অন্ধকার দূরে গেল পাইল প্রকাশে ॥ ৫৯৮ ॥</w:t>
      </w:r>
    </w:p>
    <w:p>
      <w:pPr>
        <w:spacing w:after="60"/>
        <w:jc w:val="both"/>
      </w:pPr>
      <w:r>
        <w:rPr>
          <w:b w:val="0"/>
          <w:i/>
        </w:rPr>
        <w:t>teñi rādhākṛṣṇa bali nāce kānde hāse |</w:t>
      </w:r>
      <w:r>
        <w:br/>
      </w:r>
      <w:r>
        <w:rPr>
          <w:b w:val="0"/>
          <w:i/>
        </w:rPr>
        <w:t>andhakāra dūre gela pāila prakāśe || 598 ||</w:t>
      </w:r>
    </w:p>
    <w:p>
      <w:pPr>
        <w:spacing w:after="60"/>
        <w:jc w:val="both"/>
      </w:pPr>
      <w:r>
        <w:rPr>
          <w:b w:val="0"/>
          <w:i/>
        </w:rPr>
        <w:t>Word for word:</w:t>
      </w:r>
      <w:r>
        <w:t xml:space="preserve"> teni — therefore; radhakrishna bali — crying "Radha-Krishna"; nache kande hase — they dance, weep, laugh; andhakara dure gela — the darkness went away; paila prakashe — they gained light</w:t>
      </w:r>
    </w:p>
    <w:p>
      <w:pPr>
        <w:spacing w:after="60"/>
        <w:ind w:left="510" w:hanging="510"/>
      </w:pPr>
      <w:r>
        <w:rPr>
          <w:b/>
          <w:i w:val="0"/>
        </w:rPr>
        <w:t>598.</w:t>
      </w:r>
      <w:r>
        <w:t xml:space="preserve"> Therefore, crying "Radha-Krishna", they dance, weep and laugh;</w:t>
      </w:r>
      <w:r>
        <w:br/>
      </w:r>
      <w:r>
        <w:t>the darkness went away and they found light.</w:t>
      </w:r>
    </w:p>
    <w:p>
      <w:pPr>
        <w:spacing w:after="60"/>
        <w:ind w:left="567"/>
      </w:pPr>
      <w:r>
        <w:rPr>
          <w:rFonts w:cs="Noto Serif Bengali" w:hAnsi="Noto Serif Bengali"/>
          <w:sz w:val="24"/>
        </w:rPr>
        <w:t>দ্বাপরে উপজে কৃষ্ণ গৌরময় তনু ।</w:t>
      </w:r>
      <w:r>
        <w:br/>
      </w:r>
      <w:r>
        <w:rPr>
          <w:rFonts w:cs="Noto Serif Bengali" w:hAnsi="Noto Serif Bengali"/>
          <w:sz w:val="24"/>
        </w:rPr>
        <w:t>কলি অচেতন লোক করাইল চেতন ॥ ৫৯৯ ॥</w:t>
      </w:r>
    </w:p>
    <w:p>
      <w:pPr>
        <w:spacing w:after="60"/>
        <w:jc w:val="both"/>
      </w:pPr>
      <w:r>
        <w:rPr>
          <w:b w:val="0"/>
          <w:i/>
        </w:rPr>
        <w:t>dbāpare upaje kṛṣṇa gauramaẏa tanu |</w:t>
      </w:r>
      <w:r>
        <w:br/>
      </w:r>
      <w:r>
        <w:rPr>
          <w:b w:val="0"/>
          <w:i/>
        </w:rPr>
        <w:t>kali acetana loka karāila cetana || 599 ||</w:t>
      </w:r>
    </w:p>
    <w:p>
      <w:pPr>
        <w:spacing w:after="60"/>
        <w:jc w:val="both"/>
      </w:pPr>
      <w:r>
        <w:rPr>
          <w:b w:val="0"/>
          <w:i/>
        </w:rPr>
        <w:t>Word for word:</w:t>
      </w:r>
      <w:r>
        <w:t xml:space="preserve"> dvapare upaje krishna — Krishna, born in the Dvapara; gauramaya tanu — in a golden body; kali achetana loka — the senseless people of Kali; karaila chetana — awakened</w:t>
      </w:r>
    </w:p>
    <w:p>
      <w:pPr>
        <w:spacing w:after="60"/>
        <w:ind w:left="510" w:hanging="510"/>
      </w:pPr>
      <w:r>
        <w:rPr>
          <w:b/>
          <w:i w:val="0"/>
        </w:rPr>
        <w:t>599.</w:t>
      </w:r>
      <w:r>
        <w:t xml:space="preserve"> Krishna, born in the Dvapara, [now] in a golden body</w:t>
      </w:r>
      <w:r>
        <w:br/>
      </w:r>
      <w:r>
        <w:t>awakened the senseless people of the Kali.</w:t>
      </w:r>
    </w:p>
    <w:p>
      <w:pPr>
        <w:spacing w:after="60"/>
        <w:ind w:left="567"/>
      </w:pPr>
      <w:r>
        <w:rPr>
          <w:rFonts w:cs="Noto Serif Bengali" w:hAnsi="Noto Serif Bengali"/>
          <w:sz w:val="24"/>
        </w:rPr>
        <w:t>প্রেম প্রকাশয়ে প্রভু করি দীনভাব ।</w:t>
      </w:r>
      <w:r>
        <w:br/>
      </w:r>
      <w:r>
        <w:rPr>
          <w:rFonts w:cs="Noto Serif Bengali" w:hAnsi="Noto Serif Bengali"/>
          <w:sz w:val="24"/>
        </w:rPr>
        <w:t>আপনা বিলায় আপে মানে নিজ লাভ ॥ ৬০০ ॥</w:t>
      </w:r>
    </w:p>
    <w:p>
      <w:pPr>
        <w:spacing w:after="60"/>
        <w:jc w:val="both"/>
      </w:pPr>
      <w:r>
        <w:rPr>
          <w:b w:val="0"/>
          <w:i/>
        </w:rPr>
        <w:t>prema prakāśaẏe prabhu kari dīnabhāba |</w:t>
      </w:r>
      <w:r>
        <w:br/>
      </w:r>
      <w:r>
        <w:rPr>
          <w:b w:val="0"/>
          <w:i/>
        </w:rPr>
        <w:t>āpanā bilāẏa āpe māne nija lābha || 600 ||</w:t>
      </w:r>
    </w:p>
    <w:p>
      <w:pPr>
        <w:spacing w:after="60"/>
        <w:jc w:val="both"/>
      </w:pPr>
      <w:r>
        <w:rPr>
          <w:b w:val="0"/>
          <w:i/>
        </w:rPr>
        <w:t>Word for word:</w:t>
      </w:r>
      <w:r>
        <w:t xml:space="preserve"> prema prakashaye prabhu — the Lord reveals prema; kari dinabhava — assuming humility; apana vilaya ape — gives Himself away Himself; mane nija labha — counts it His gain</w:t>
      </w:r>
    </w:p>
    <w:p>
      <w:pPr>
        <w:spacing w:after="60"/>
        <w:ind w:left="510" w:hanging="510"/>
      </w:pPr>
      <w:r>
        <w:rPr>
          <w:b/>
          <w:i w:val="0"/>
        </w:rPr>
        <w:t>600.</w:t>
      </w:r>
      <w:r>
        <w:t xml:space="preserve"> The Lord reveals prema, assuming a humble guise;</w:t>
      </w:r>
      <w:r>
        <w:br/>
      </w:r>
      <w:r>
        <w:t>He gives Himself away and counts it His own gain.</w:t>
      </w:r>
    </w:p>
    <w:p>
      <w:pPr>
        <w:spacing w:after="60"/>
        <w:ind w:left="567"/>
      </w:pPr>
      <w:r>
        <w:rPr>
          <w:rFonts w:cs="Noto Serif Bengali" w:hAnsi="Noto Serif Bengali"/>
          <w:sz w:val="24"/>
        </w:rPr>
        <w:t>এহেন ঠাকুর কোন্ কৈল ঠাকুরাল ।</w:t>
      </w:r>
      <w:r>
        <w:br/>
      </w:r>
      <w:r>
        <w:rPr>
          <w:rFonts w:cs="Noto Serif Bengali" w:hAnsi="Noto Serif Bengali"/>
          <w:sz w:val="24"/>
        </w:rPr>
        <w:t>না ভজিলে প্রেম দেয় নাহিক বিচার ॥ ৬০১ ॥</w:t>
      </w:r>
    </w:p>
    <w:p>
      <w:pPr>
        <w:spacing w:after="60"/>
        <w:jc w:val="both"/>
      </w:pPr>
      <w:r>
        <w:rPr>
          <w:b w:val="0"/>
          <w:i/>
        </w:rPr>
        <w:t>ehena ṭhākura kon kaila ṭhākurāla |</w:t>
      </w:r>
      <w:r>
        <w:br/>
      </w:r>
      <w:r>
        <w:rPr>
          <w:b w:val="0"/>
          <w:i/>
        </w:rPr>
        <w:t>nā bhajile prema deẏa nāhika bicāra || 601 ||</w:t>
      </w:r>
    </w:p>
    <w:p>
      <w:pPr>
        <w:spacing w:after="60"/>
        <w:jc w:val="both"/>
      </w:pPr>
      <w:r>
        <w:rPr>
          <w:b w:val="0"/>
          <w:i/>
        </w:rPr>
        <w:t>Word for word:</w:t>
      </w:r>
      <w:r>
        <w:t xml:space="preserve"> ehena thakura — such lordship; kon kaila thakurala — what lord ever showed; na bhajile — even to those who do not worship; prema deya — He gives prema; nahika vichara — without discrimination</w:t>
      </w:r>
    </w:p>
    <w:p>
      <w:pPr>
        <w:spacing w:after="60"/>
        <w:ind w:left="510" w:hanging="510"/>
      </w:pPr>
      <w:r>
        <w:rPr>
          <w:b/>
          <w:i w:val="0"/>
        </w:rPr>
        <w:t>601.</w:t>
      </w:r>
      <w:r>
        <w:t xml:space="preserve"> What lord ever showed such lordship?</w:t>
      </w:r>
      <w:r>
        <w:br/>
      </w:r>
      <w:r>
        <w:t>He gives prema even to those who do not worship Him — without discrimination.</w:t>
      </w:r>
    </w:p>
    <w:p>
      <w:pPr>
        <w:spacing w:after="60"/>
        <w:ind w:left="567"/>
      </w:pPr>
      <w:r>
        <w:rPr>
          <w:rFonts w:cs="Noto Serif Bengali" w:hAnsi="Noto Serif Bengali"/>
          <w:sz w:val="24"/>
        </w:rPr>
        <w:t>এতেক বোলিয়ে যুগ-অবতার এই ।</w:t>
      </w:r>
      <w:r>
        <w:br/>
      </w:r>
      <w:r>
        <w:rPr>
          <w:rFonts w:cs="Noto Serif Bengali" w:hAnsi="Noto Serif Bengali"/>
          <w:sz w:val="24"/>
        </w:rPr>
        <w:t>এই পূর্ণ অবতার প্রকাশিল সেই ॥ ৬০২ ॥</w:t>
      </w:r>
    </w:p>
    <w:p>
      <w:pPr>
        <w:spacing w:after="60"/>
        <w:jc w:val="both"/>
      </w:pPr>
      <w:r>
        <w:rPr>
          <w:b w:val="0"/>
          <w:i/>
        </w:rPr>
        <w:t>eteka boliẏe yuga-abatāra ei |</w:t>
      </w:r>
      <w:r>
        <w:br/>
      </w:r>
      <w:r>
        <w:rPr>
          <w:b w:val="0"/>
          <w:i/>
        </w:rPr>
        <w:t>ei pūrṇa abatāra prakāśila sei || 602 ||</w:t>
      </w:r>
    </w:p>
    <w:p>
      <w:pPr>
        <w:spacing w:after="60"/>
        <w:jc w:val="both"/>
      </w:pPr>
      <w:r>
        <w:rPr>
          <w:b w:val="0"/>
          <w:i/>
        </w:rPr>
        <w:t>Word for word:</w:t>
      </w:r>
      <w:r>
        <w:t xml:space="preserve"> eteka boliye — therefore I say; yuga-avatara ei — this is the yuga-avatara; ei purna avatara — this full avatara; prakashila sei — He manifested</w:t>
      </w:r>
    </w:p>
    <w:p>
      <w:pPr>
        <w:spacing w:after="60"/>
        <w:ind w:left="510" w:hanging="510"/>
      </w:pPr>
      <w:r>
        <w:rPr>
          <w:b/>
          <w:i w:val="0"/>
        </w:rPr>
        <w:t>602.</w:t>
      </w:r>
      <w:r>
        <w:t xml:space="preserve"> That is why I say: this is the avatara of the yuga;</w:t>
      </w:r>
      <w:r>
        <w:br/>
      </w:r>
      <w:r>
        <w:t>and He also manifested this full avatara.</w:t>
      </w:r>
    </w:p>
    <w:p>
      <w:pPr>
        <w:spacing w:after="60"/>
        <w:ind w:left="567"/>
      </w:pPr>
      <w:r>
        <w:rPr>
          <w:rFonts w:cs="Noto Serif Bengali" w:hAnsi="Noto Serif Bengali"/>
          <w:sz w:val="24"/>
        </w:rPr>
        <w:t>আর কলিযুগে নারায়ণ-অবতার ।</w:t>
      </w:r>
      <w:r>
        <w:br/>
      </w:r>
      <w:r>
        <w:rPr>
          <w:rFonts w:cs="Noto Serif Bengali" w:hAnsi="Noto Serif Bengali"/>
          <w:sz w:val="24"/>
        </w:rPr>
        <w:t>শ্রীকৃষ্ণ দ্বাপরযুগে নাম সে তাহার ॥ ৬০৩ ॥</w:t>
      </w:r>
    </w:p>
    <w:p>
      <w:pPr>
        <w:spacing w:after="60"/>
        <w:jc w:val="both"/>
      </w:pPr>
      <w:r>
        <w:rPr>
          <w:b w:val="0"/>
          <w:i/>
        </w:rPr>
        <w:t>āra kaliyuge nārāẏaṇa-abatāra |</w:t>
      </w:r>
      <w:r>
        <w:br/>
      </w:r>
      <w:r>
        <w:rPr>
          <w:b w:val="0"/>
          <w:i/>
        </w:rPr>
        <w:t>śrīkṛṣṇa dbāparayuge nāma se tāhāra || 603 ||</w:t>
      </w:r>
    </w:p>
    <w:p>
      <w:pPr>
        <w:spacing w:after="60"/>
        <w:jc w:val="both"/>
      </w:pPr>
      <w:r>
        <w:rPr>
          <w:b w:val="0"/>
          <w:i/>
        </w:rPr>
        <w:t>Word for word:</w:t>
      </w:r>
      <w:r>
        <w:t xml:space="preserve"> ara kaliyuge — in other Kali-yugas; narayana-avatara — an avatara of Narayana; shrikrishna — Sri Krishna; dvaparayuge — [as] in the Dvapara-yuga; nama se tahara — such is His name</w:t>
      </w:r>
    </w:p>
    <w:p>
      <w:pPr>
        <w:spacing w:after="60"/>
        <w:ind w:left="510" w:hanging="510"/>
      </w:pPr>
      <w:r>
        <w:rPr>
          <w:b/>
          <w:i w:val="0"/>
        </w:rPr>
        <w:t>603.</w:t>
      </w:r>
      <w:r>
        <w:t xml:space="preserve"> In other Kali-yugas, however, there is an avatara of Narayana;</w:t>
      </w:r>
      <w:r>
        <w:br/>
      </w:r>
      <w:r>
        <w:t>His name is Krishna, as in the Dvapara-yuga.</w:t>
      </w:r>
      <w:r>
        <w:rPr>
          <w:b w:val="0"/>
          <w:i w:val="0"/>
          <w:vertAlign w:val="superscript"/>
        </w:rPr>
        <w:t>11</w:t>
      </w:r>
    </w:p>
    <w:p>
      <w:pPr>
        <w:spacing w:after="60"/>
        <w:ind w:left="567"/>
      </w:pPr>
      <w:r>
        <w:rPr>
          <w:rFonts w:cs="Noto Serif Bengali" w:hAnsi="Noto Serif Bengali"/>
          <w:sz w:val="24"/>
        </w:rPr>
        <w:t>শুকপক্ষ-পাখা জিনি বরণ যাহার ।</w:t>
      </w:r>
      <w:r>
        <w:br/>
      </w:r>
      <w:r>
        <w:rPr>
          <w:rFonts w:cs="Noto Serif Bengali" w:hAnsi="Noto Serif Bengali"/>
          <w:sz w:val="24"/>
        </w:rPr>
        <w:t>ইন্দ্রনীলমণি-দ্যুতি কহে টীকাকার ॥ ৬০৪ ॥</w:t>
      </w:r>
    </w:p>
    <w:p>
      <w:pPr>
        <w:spacing w:after="60"/>
        <w:jc w:val="both"/>
      </w:pPr>
      <w:r>
        <w:rPr>
          <w:b w:val="0"/>
          <w:i/>
        </w:rPr>
        <w:t>śukapakṣa-pākhā jini baraṇa yāhāra |</w:t>
      </w:r>
      <w:r>
        <w:br/>
      </w:r>
      <w:r>
        <w:rPr>
          <w:b w:val="0"/>
          <w:i/>
        </w:rPr>
        <w:t>indranīlamaṇi-dyuti kahe ṭīkākāra || 604 ||</w:t>
      </w:r>
    </w:p>
    <w:p>
      <w:pPr>
        <w:spacing w:after="60"/>
        <w:jc w:val="both"/>
      </w:pPr>
      <w:r>
        <w:rPr>
          <w:b w:val="0"/>
          <w:i/>
        </w:rPr>
        <w:t>Word for word:</w:t>
      </w:r>
      <w:r>
        <w:t xml:space="preserve"> shukapaksha-pakha jini — surpassing a parrot's wing; barana yahara — whose colour; indranila-mani-dyuti — the lustre of sapphire; kahe tikakara — says the commentator</w:t>
      </w:r>
    </w:p>
    <w:p>
      <w:pPr>
        <w:spacing w:after="60"/>
        <w:ind w:left="510" w:hanging="510"/>
      </w:pPr>
      <w:r>
        <w:rPr>
          <w:b/>
          <w:i w:val="0"/>
        </w:rPr>
        <w:t>604.</w:t>
      </w:r>
      <w:r>
        <w:t xml:space="preserve"> His colour surpasses a parrot's wing —</w:t>
      </w:r>
      <w:r>
        <w:br/>
      </w:r>
      <w:r>
        <w:t>"the lustre of sapphire", says the commentator.</w:t>
      </w:r>
    </w:p>
    <w:p>
      <w:pPr>
        <w:spacing w:after="60"/>
        <w:ind w:left="567"/>
      </w:pPr>
      <w:r>
        <w:rPr>
          <w:rFonts w:cs="Noto Serif Bengali" w:hAnsi="Noto Serif Bengali"/>
          <w:sz w:val="24"/>
        </w:rPr>
        <w:t>এই কলিযুগে গৌরচন্দ্র পূর্ণব্রহ্ম ।</w:t>
      </w:r>
      <w:r>
        <w:br/>
      </w:r>
      <w:r>
        <w:rPr>
          <w:rFonts w:cs="Noto Serif Bengali" w:hAnsi="Noto Serif Bengali"/>
          <w:sz w:val="24"/>
        </w:rPr>
        <w:t>অংশ প্রবেশিল ইথে কহিল এ মর্ম ॥ ৬০৫ ॥</w:t>
      </w:r>
    </w:p>
    <w:p>
      <w:pPr>
        <w:spacing w:after="60"/>
        <w:jc w:val="both"/>
      </w:pPr>
      <w:r>
        <w:rPr>
          <w:b w:val="0"/>
          <w:i/>
        </w:rPr>
        <w:t>ei kaliyuge gauracandra pūrṇabrahma |</w:t>
      </w:r>
      <w:r>
        <w:br/>
      </w:r>
      <w:r>
        <w:rPr>
          <w:b w:val="0"/>
          <w:i/>
        </w:rPr>
        <w:t>aṃśa prabeśila ithe kahila e marma || 605 ||</w:t>
      </w:r>
    </w:p>
    <w:p>
      <w:pPr>
        <w:spacing w:after="60"/>
        <w:jc w:val="both"/>
      </w:pPr>
      <w:r>
        <w:rPr>
          <w:b w:val="0"/>
          <w:i/>
        </w:rPr>
        <w:t>Word for word:</w:t>
      </w:r>
      <w:r>
        <w:t xml:space="preserve"> ei kaliyuge — in this Kali-yuga; gaurachandra purnabrahma — Gaurachandra is the full Brahman; amsha praveshila ithe — the portion entered into Him; kahila e marma — I have told this essence</w:t>
      </w:r>
    </w:p>
    <w:p>
      <w:pPr>
        <w:spacing w:after="60"/>
        <w:ind w:left="510" w:hanging="510"/>
      </w:pPr>
      <w:r>
        <w:rPr>
          <w:b/>
          <w:i w:val="0"/>
        </w:rPr>
        <w:t>605.</w:t>
      </w:r>
      <w:r>
        <w:t xml:space="preserve"> In this Kali-yuga Gaurachandra is the full Brahman,</w:t>
      </w:r>
      <w:r>
        <w:br/>
      </w:r>
      <w:r>
        <w:t>and the portion [— the yuga-avatara —] entered into Him: this is the essence I have told.</w:t>
      </w:r>
      <w:r>
        <w:rPr>
          <w:b w:val="0"/>
          <w:i w:val="0"/>
          <w:vertAlign w:val="superscript"/>
        </w:rPr>
        <w:t>12</w:t>
      </w:r>
    </w:p>
    <w:p>
      <w:pPr>
        <w:spacing w:after="60"/>
        <w:ind w:left="567"/>
      </w:pPr>
      <w:r>
        <w:rPr>
          <w:rFonts w:cs="Noto Serif Bengali" w:hAnsi="Noto Serif Bengali"/>
          <w:sz w:val="24"/>
        </w:rPr>
        <w:t>পূর্ণ পূর্ণ অবতার চৈতন্য গোসাঞি ।</w:t>
      </w:r>
      <w:r>
        <w:br/>
      </w:r>
      <w:r>
        <w:rPr>
          <w:rFonts w:cs="Noto Serif Bengali" w:hAnsi="Noto Serif Bengali"/>
          <w:sz w:val="24"/>
        </w:rPr>
        <w:t>এহেন করুণানিধি আর কেহ নাঞি ॥ ৬০৬ ॥</w:t>
      </w:r>
    </w:p>
    <w:p>
      <w:pPr>
        <w:spacing w:after="60"/>
        <w:jc w:val="both"/>
      </w:pPr>
      <w:r>
        <w:rPr>
          <w:b w:val="0"/>
          <w:i/>
        </w:rPr>
        <w:t>pūrṇa pūrṇa abatāra caitanya gosāñi |</w:t>
      </w:r>
      <w:r>
        <w:br/>
      </w:r>
      <w:r>
        <w:rPr>
          <w:b w:val="0"/>
          <w:i/>
        </w:rPr>
        <w:t>ehena karuṇānidhi āra keha nāñi || 606 ||</w:t>
      </w:r>
    </w:p>
    <w:p>
      <w:pPr>
        <w:spacing w:after="60"/>
        <w:jc w:val="both"/>
      </w:pPr>
      <w:r>
        <w:rPr>
          <w:b w:val="0"/>
          <w:i/>
        </w:rPr>
        <w:t>Word for word:</w:t>
      </w:r>
      <w:r>
        <w:t xml:space="preserve"> purna purna avatara — the fullest of full avataras; chaitanya gosani — Chaitanya Gosani; ehena karunanidhi — such an ocean of compassion; ara keha nani — there is no one else</w:t>
      </w:r>
    </w:p>
    <w:p>
      <w:pPr>
        <w:spacing w:after="60"/>
        <w:ind w:left="510" w:hanging="510"/>
      </w:pPr>
      <w:r>
        <w:rPr>
          <w:b/>
          <w:i w:val="0"/>
        </w:rPr>
        <w:t>606.</w:t>
      </w:r>
      <w:r>
        <w:t xml:space="preserve"> Chaitanya Gosani is the fullest of full avataras;</w:t>
      </w:r>
      <w:r>
        <w:br/>
      </w:r>
      <w:r>
        <w:t>there is no one else who is such an ocean of compassion.</w:t>
      </w:r>
    </w:p>
    <w:p>
      <w:pPr>
        <w:spacing w:after="60"/>
        <w:ind w:left="567"/>
      </w:pPr>
      <w:r>
        <w:rPr>
          <w:rFonts w:cs="Noto Serif Bengali" w:hAnsi="Noto Serif Bengali"/>
          <w:sz w:val="24"/>
        </w:rPr>
        <w:t>কার্য-অবতার যুগ-অবতারে এক ।</w:t>
      </w:r>
      <w:r>
        <w:br/>
      </w:r>
      <w:r>
        <w:rPr>
          <w:rFonts w:cs="Noto Serif Bengali" w:hAnsi="Noto Serif Bengali"/>
          <w:sz w:val="24"/>
        </w:rPr>
        <w:t>যুগ-অনুরূপ তেঞি গৌর পরতেখ ॥ ৬০৭ ॥</w:t>
      </w:r>
    </w:p>
    <w:p>
      <w:pPr>
        <w:spacing w:after="60"/>
        <w:jc w:val="both"/>
      </w:pPr>
      <w:r>
        <w:rPr>
          <w:b w:val="0"/>
          <w:i/>
        </w:rPr>
        <w:t>kārya-abatāra yuga-abatāre eka |</w:t>
      </w:r>
      <w:r>
        <w:br/>
      </w:r>
      <w:r>
        <w:rPr>
          <w:b w:val="0"/>
          <w:i/>
        </w:rPr>
        <w:t>yuga-anurūpa teñi gaura paratekha || 607 ||</w:t>
      </w:r>
    </w:p>
    <w:p>
      <w:pPr>
        <w:spacing w:after="60"/>
        <w:jc w:val="both"/>
      </w:pPr>
      <w:r>
        <w:rPr>
          <w:b w:val="0"/>
          <w:i/>
        </w:rPr>
        <w:t>Word for word:</w:t>
      </w:r>
      <w:r>
        <w:t xml:space="preserve"> karya-avatara yuga-avatare eka — karya-avatara and yuga-avatara are one; yuga-anurupa — in accordance with the yuga; teni — therefore; gaura paratekha — Gaura is manifest before the eyes</w:t>
      </w:r>
    </w:p>
    <w:p>
      <w:pPr>
        <w:spacing w:after="60"/>
        <w:ind w:left="510" w:hanging="510"/>
      </w:pPr>
      <w:r>
        <w:rPr>
          <w:b/>
          <w:i w:val="0"/>
        </w:rPr>
        <w:t>607.</w:t>
      </w:r>
      <w:r>
        <w:t xml:space="preserve"> Karya-avatara and yuga-avatara are one in Him;</w:t>
      </w:r>
      <w:r>
        <w:br/>
      </w:r>
      <w:r>
        <w:t>therefore, in accordance with the yuga, Gaura is manifest before our eyes.</w:t>
      </w:r>
    </w:p>
    <w:p>
      <w:pPr>
        <w:spacing w:after="60"/>
        <w:ind w:left="567"/>
      </w:pPr>
      <w:r>
        <w:rPr>
          <w:rFonts w:cs="Noto Serif Bengali" w:hAnsi="Noto Serif Bengali"/>
          <w:sz w:val="24"/>
        </w:rPr>
        <w:t>কলি পীত সঙ্কীর্তন-ধর্ম শাস্ত্রে কহে ।</w:t>
      </w:r>
      <w:r>
        <w:br/>
      </w:r>
      <w:r>
        <w:rPr>
          <w:rFonts w:cs="Noto Serif Bengali" w:hAnsi="Noto Serif Bengali"/>
          <w:sz w:val="24"/>
        </w:rPr>
        <w:t>এই বিশ্বম্ভর প্রভু কভু আন নহে ॥ ৬০৮ ॥</w:t>
      </w:r>
    </w:p>
    <w:p>
      <w:pPr>
        <w:spacing w:after="60"/>
        <w:jc w:val="both"/>
      </w:pPr>
      <w:r>
        <w:rPr>
          <w:b w:val="0"/>
          <w:i/>
        </w:rPr>
        <w:t>kali pīta saṅkīrtana-dharma śāstre kahe |</w:t>
      </w:r>
      <w:r>
        <w:br/>
      </w:r>
      <w:r>
        <w:rPr>
          <w:b w:val="0"/>
          <w:i/>
        </w:rPr>
        <w:t>ei biśbambhara prabhu kabhu āna nahe || 608 ||</w:t>
      </w:r>
    </w:p>
    <w:p>
      <w:pPr>
        <w:spacing w:after="60"/>
        <w:jc w:val="both"/>
      </w:pPr>
      <w:r>
        <w:rPr>
          <w:b w:val="0"/>
          <w:i/>
        </w:rPr>
        <w:t>Word for word:</w:t>
      </w:r>
      <w:r>
        <w:t xml:space="preserve"> kali pita — in the Kali, golden; sankirtana-dharma — the dharma is sankirtana; shastre kahe — the shastras say; ei vishvambhara prabhu — this is the Lord Vishvambhara; kabhu ana nahe — none other</w:t>
      </w:r>
    </w:p>
    <w:p>
      <w:pPr>
        <w:spacing w:after="60"/>
        <w:ind w:left="510" w:hanging="510"/>
      </w:pPr>
      <w:r>
        <w:rPr>
          <w:b/>
          <w:i w:val="0"/>
        </w:rPr>
        <w:t>608.</w:t>
      </w:r>
      <w:r>
        <w:t xml:space="preserve"> The shastras say: in the Kali [the avatara] is golden, the dharma is sankirtana;</w:t>
      </w:r>
      <w:r>
        <w:rPr>
          <w:b w:val="0"/>
          <w:i w:val="0"/>
          <w:vertAlign w:val="superscript"/>
        </w:rPr>
        <w:t>13</w:t>
      </w:r>
      <w:r>
        <w:br/>
      </w:r>
      <w:r>
        <w:t>this is the Lord Vishvambhara, and no one else."</w:t>
      </w:r>
    </w:p>
    <w:p>
      <w:pPr>
        <w:spacing w:after="60"/>
        <w:ind w:left="567"/>
      </w:pPr>
      <w:r>
        <w:rPr>
          <w:rFonts w:cs="Noto Serif Bengali" w:hAnsi="Noto Serif Bengali"/>
          <w:sz w:val="24"/>
        </w:rPr>
        <w:t>বিচারি পণ্ডিত সব দঢ়াইল হিয়া ।</w:t>
      </w:r>
      <w:r>
        <w:br/>
      </w:r>
      <w:r>
        <w:rPr>
          <w:rFonts w:cs="Noto Serif Bengali" w:hAnsi="Noto Serif Bengali"/>
          <w:sz w:val="24"/>
        </w:rPr>
        <w:t>আপনা সম্বরে প্রভু সে কাল বুঝিয়া ॥ ৬০৯ ॥</w:t>
      </w:r>
    </w:p>
    <w:p>
      <w:pPr>
        <w:spacing w:after="60"/>
        <w:jc w:val="both"/>
      </w:pPr>
      <w:r>
        <w:rPr>
          <w:b w:val="0"/>
          <w:i/>
        </w:rPr>
        <w:t>bicāri paṇḍita saba daṛhāila hiẏā |</w:t>
      </w:r>
      <w:r>
        <w:br/>
      </w:r>
      <w:r>
        <w:rPr>
          <w:b w:val="0"/>
          <w:i/>
        </w:rPr>
        <w:t>āpanā sambare prabhu se kāla bujhiẏā || 609 ||</w:t>
      </w:r>
    </w:p>
    <w:p>
      <w:pPr>
        <w:spacing w:after="60"/>
        <w:jc w:val="both"/>
      </w:pPr>
      <w:r>
        <w:rPr>
          <w:b w:val="0"/>
          <w:i/>
        </w:rPr>
        <w:t>Word for word:</w:t>
      </w:r>
      <w:r>
        <w:t xml:space="preserve"> vichari — having reflected; pandita saba dadhaila hiya — all the pandits became firm at heart; apana sambare prabhu — the Lord restrains Himself; se kala bujhiya — understanding the time</w:t>
      </w:r>
    </w:p>
    <w:p>
      <w:pPr>
        <w:spacing w:after="60"/>
        <w:ind w:left="510" w:hanging="510"/>
      </w:pPr>
      <w:r>
        <w:rPr>
          <w:b/>
          <w:i w:val="0"/>
        </w:rPr>
        <w:t>609.</w:t>
      </w:r>
      <w:r>
        <w:t xml:space="preserve"> Having reflected, all the pandits became firm in heart;</w:t>
      </w:r>
      <w:r>
        <w:br/>
      </w:r>
      <w:r>
        <w:t>and the Lord, understanding the time, restrained Himself.</w:t>
      </w:r>
    </w:p>
    <w:p>
      <w:pPr>
        <w:spacing w:after="60"/>
        <w:ind w:left="567"/>
      </w:pPr>
      <w:r>
        <w:rPr>
          <w:rFonts w:cs="Noto Serif Bengali" w:hAnsi="Noto Serif Bengali"/>
          <w:sz w:val="24"/>
        </w:rPr>
        <w:t>সব সম্বরিল প্রভু তিলেকে তখন ।</w:t>
      </w:r>
      <w:r>
        <w:br/>
      </w:r>
      <w:r>
        <w:rPr>
          <w:rFonts w:cs="Noto Serif Bengali" w:hAnsi="Noto Serif Bengali"/>
          <w:sz w:val="24"/>
        </w:rPr>
        <w:t>বিশ্বম্ভর গৌরহরি উঠিল বচন ॥ ৬১০ ॥</w:t>
      </w:r>
    </w:p>
    <w:p>
      <w:pPr>
        <w:spacing w:after="60"/>
        <w:jc w:val="both"/>
      </w:pPr>
      <w:r>
        <w:rPr>
          <w:b w:val="0"/>
          <w:i/>
        </w:rPr>
        <w:t>saba sambarila prabhu tileke takhana |</w:t>
      </w:r>
      <w:r>
        <w:br/>
      </w:r>
      <w:r>
        <w:rPr>
          <w:b w:val="0"/>
          <w:i/>
        </w:rPr>
        <w:t>biśbambhara gaurahari uṭhila bacana || 610 ||</w:t>
      </w:r>
    </w:p>
    <w:p>
      <w:pPr>
        <w:spacing w:after="60"/>
        <w:jc w:val="both"/>
      </w:pPr>
      <w:r>
        <w:rPr>
          <w:b w:val="0"/>
          <w:i/>
        </w:rPr>
        <w:t>Word for word:</w:t>
      </w:r>
      <w:r>
        <w:t xml:space="preserve"> saba sambarila prabhu — the Lord withdrew everything; tileke takhana — then in a moment; vishvambhara gaurahari — Vishvambhara Gaurahari; uthila vachana — speech arose (He spoke)</w:t>
      </w:r>
    </w:p>
    <w:p>
      <w:pPr>
        <w:spacing w:after="60"/>
        <w:ind w:left="510" w:hanging="510"/>
      </w:pPr>
      <w:r>
        <w:rPr>
          <w:b/>
          <w:i w:val="0"/>
        </w:rPr>
        <w:t>610.</w:t>
      </w:r>
      <w:r>
        <w:t xml:space="preserve"> Then in a moment the Lord withdrew it all,</w:t>
      </w:r>
      <w:r>
        <w:br/>
      </w:r>
      <w:r>
        <w:t>and Vishvambhara Gaurahari spoke [as usual].</w:t>
      </w:r>
    </w:p>
    <w:p>
      <w:pPr>
        <w:spacing w:after="60"/>
        <w:ind w:left="567"/>
      </w:pPr>
      <w:r>
        <w:rPr>
          <w:rFonts w:cs="Noto Serif Bengali" w:hAnsi="Noto Serif Bengali"/>
          <w:sz w:val="24"/>
        </w:rPr>
        <w:t>সব লোক কাণাকাণি অপরূপ কথা ।</w:t>
      </w:r>
      <w:r>
        <w:br/>
      </w:r>
      <w:r>
        <w:rPr>
          <w:rFonts w:cs="Noto Serif Bengali" w:hAnsi="Noto Serif Bengali"/>
          <w:sz w:val="24"/>
        </w:rPr>
        <w:t>সাতে পাঁচে অনুমানি যায় যথা তথা ॥ ৬১১ ॥</w:t>
      </w:r>
    </w:p>
    <w:p>
      <w:pPr>
        <w:spacing w:after="60"/>
        <w:jc w:val="both"/>
      </w:pPr>
      <w:r>
        <w:rPr>
          <w:b w:val="0"/>
          <w:i/>
        </w:rPr>
        <w:t>saba loka kāṇākāṇi aparūpa kathā |</w:t>
      </w:r>
      <w:r>
        <w:br/>
      </w:r>
      <w:r>
        <w:rPr>
          <w:b w:val="0"/>
          <w:i/>
        </w:rPr>
        <w:t>sāte pāṁce anumāni yāẏa yathā tathā || 611 ||</w:t>
      </w:r>
    </w:p>
    <w:p>
      <w:pPr>
        <w:spacing w:after="60"/>
        <w:jc w:val="both"/>
      </w:pPr>
      <w:r>
        <w:rPr>
          <w:b w:val="0"/>
          <w:i/>
        </w:rPr>
        <w:t>Word for word:</w:t>
      </w:r>
      <w:r>
        <w:t xml:space="preserve"> saba loka kanakani — all the people whisper; aparupa katha — about the wondrous event; sate panche anumani — guessing this way and that; yaya yatha tatha — go here and there</w:t>
      </w:r>
    </w:p>
    <w:p>
      <w:pPr>
        <w:spacing w:after="60"/>
        <w:ind w:left="510" w:hanging="510"/>
      </w:pPr>
      <w:r>
        <w:rPr>
          <w:b/>
          <w:i w:val="0"/>
        </w:rPr>
        <w:t>611.</w:t>
      </w:r>
      <w:r>
        <w:t xml:space="preserve"> All the people whisper to one another about the wondrous event;</w:t>
      </w:r>
      <w:r>
        <w:br/>
      </w:r>
      <w:r>
        <w:t>guessing this way and that, they go off here and there.</w:t>
      </w:r>
    </w:p>
    <w:p>
      <w:pPr>
        <w:spacing w:after="60"/>
        <w:ind w:left="567"/>
      </w:pPr>
      <w:r>
        <w:rPr>
          <w:rFonts w:cs="Noto Serif Bengali" w:hAnsi="Noto Serif Bengali"/>
          <w:sz w:val="24"/>
        </w:rPr>
        <w:t>আশ্চর্য থাকিল কারো সন্দেহ হৃদয় ।</w:t>
      </w:r>
      <w:r>
        <w:br/>
      </w:r>
      <w:r>
        <w:rPr>
          <w:rFonts w:cs="Noto Serif Bengali" w:hAnsi="Noto Serif Bengali"/>
          <w:sz w:val="24"/>
        </w:rPr>
        <w:t>কি দেখিল বিশ্বম্ভর-চরিত্র-আশয় ॥ ৬১২ ॥</w:t>
      </w:r>
    </w:p>
    <w:p>
      <w:pPr>
        <w:spacing w:after="60"/>
        <w:jc w:val="both"/>
      </w:pPr>
      <w:r>
        <w:rPr>
          <w:b w:val="0"/>
          <w:i/>
        </w:rPr>
        <w:t>āścarya thākila kāro sandeha hṛdaẏa |</w:t>
      </w:r>
      <w:r>
        <w:br/>
      </w:r>
      <w:r>
        <w:rPr>
          <w:b w:val="0"/>
          <w:i/>
        </w:rPr>
        <w:t>ki dekhila biśbambhara-caritra-āśaẏa || 612 ||</w:t>
      </w:r>
    </w:p>
    <w:p>
      <w:pPr>
        <w:spacing w:after="60"/>
        <w:jc w:val="both"/>
      </w:pPr>
      <w:r>
        <w:rPr>
          <w:b w:val="0"/>
          <w:i/>
        </w:rPr>
        <w:t>Word for word:</w:t>
      </w:r>
      <w:r>
        <w:t xml:space="preserve"> ashcharya thakila karo — some remained amazed; sandeha hridaya — with doubt in their hearts; ki dekhila — what have we seen; vishvambhara-charitra-ashaya — the intent behind Vishvambhara's deeds</w:t>
      </w:r>
    </w:p>
    <w:p>
      <w:pPr>
        <w:spacing w:after="60"/>
        <w:ind w:left="510" w:hanging="510"/>
      </w:pPr>
      <w:r>
        <w:rPr>
          <w:b/>
          <w:i w:val="0"/>
        </w:rPr>
        <w:t>612.</w:t>
      </w:r>
      <w:r>
        <w:t xml:space="preserve"> Some remained in amazement, with doubt in their hearts:</w:t>
      </w:r>
      <w:r>
        <w:br/>
      </w:r>
      <w:r>
        <w:t>"What have we seen? What lies behind Vishvambhara's deeds?"</w:t>
      </w:r>
    </w:p>
    <w:p>
      <w:pPr>
        <w:spacing w:after="60"/>
        <w:ind w:left="567"/>
      </w:pPr>
      <w:r>
        <w:rPr>
          <w:rFonts w:cs="Noto Serif Bengali" w:hAnsi="Noto Serif Bengali"/>
          <w:sz w:val="24"/>
        </w:rPr>
        <w:t>লোকমুখে যে শুনিল বিশ্বম্ভর-কথা ।</w:t>
      </w:r>
      <w:r>
        <w:br/>
      </w:r>
      <w:r>
        <w:rPr>
          <w:rFonts w:cs="Noto Serif Bengali" w:hAnsi="Noto Serif Bengali"/>
          <w:sz w:val="24"/>
        </w:rPr>
        <w:t>সাক্ষাৎ দেখিল এই জগত-করতা ॥ ৬১৩ ॥</w:t>
      </w:r>
    </w:p>
    <w:p>
      <w:pPr>
        <w:spacing w:after="60"/>
        <w:jc w:val="both"/>
      </w:pPr>
      <w:r>
        <w:rPr>
          <w:b w:val="0"/>
          <w:i/>
        </w:rPr>
        <w:t>lokamukhe ye śunila biśbambhara-kathā |</w:t>
      </w:r>
      <w:r>
        <w:br/>
      </w:r>
      <w:r>
        <w:rPr>
          <w:b w:val="0"/>
          <w:i/>
        </w:rPr>
        <w:t>sākṣāt dekhila ei jagata-karatā || 613 ||</w:t>
      </w:r>
    </w:p>
    <w:p>
      <w:pPr>
        <w:spacing w:after="60"/>
        <w:jc w:val="both"/>
      </w:pPr>
      <w:r>
        <w:rPr>
          <w:b w:val="0"/>
          <w:i/>
        </w:rPr>
        <w:t>Word for word:</w:t>
      </w:r>
      <w:r>
        <w:t xml:space="preserve"> lokamukhe ye shunila — what they had heard from people; vishvambhara-katha — about Vishvambhara; sakshat dekhila — they saw directly; ei jagata-karata — this is the Creator of the world</w:t>
      </w:r>
    </w:p>
    <w:p>
      <w:pPr>
        <w:spacing w:after="60"/>
        <w:ind w:left="510" w:hanging="510"/>
      </w:pPr>
      <w:r>
        <w:rPr>
          <w:b/>
          <w:i w:val="0"/>
        </w:rPr>
        <w:t>613.</w:t>
      </w:r>
      <w:r>
        <w:t xml:space="preserve"> What they had heard from people about Vishvambhara</w:t>
      </w:r>
      <w:r>
        <w:br/>
      </w:r>
      <w:r>
        <w:t>they saw with their own eyes: He is the Creator of the world.</w:t>
      </w:r>
    </w:p>
    <w:p>
      <w:pPr>
        <w:spacing w:after="60"/>
        <w:ind w:left="567"/>
      </w:pPr>
      <w:r>
        <w:rPr>
          <w:rFonts w:cs="Noto Serif Bengali" w:hAnsi="Noto Serif Bengali"/>
          <w:sz w:val="24"/>
        </w:rPr>
        <w:t>আনন্দে ভরল পুরী দেই জয় জয় ।</w:t>
      </w:r>
      <w:r>
        <w:br/>
      </w:r>
      <w:r>
        <w:rPr>
          <w:rFonts w:cs="Noto Serif Bengali" w:hAnsi="Noto Serif Bengali"/>
          <w:sz w:val="24"/>
        </w:rPr>
        <w:t>ধন্য গোরাগুণগাথা এ লোচনে গায় ॥ ৬১৪ ॥</w:t>
      </w:r>
    </w:p>
    <w:p>
      <w:pPr>
        <w:spacing w:after="60"/>
        <w:jc w:val="both"/>
      </w:pPr>
      <w:r>
        <w:rPr>
          <w:b w:val="0"/>
          <w:i/>
        </w:rPr>
        <w:t>ānande bharala purī dei jaẏa jaẏa |</w:t>
      </w:r>
      <w:r>
        <w:br/>
      </w:r>
      <w:r>
        <w:rPr>
          <w:b w:val="0"/>
          <w:i/>
        </w:rPr>
        <w:t>dhanya gorāguṇagāthā e locane gāẏa || 614 ||</w:t>
      </w:r>
    </w:p>
    <w:p>
      <w:pPr>
        <w:spacing w:after="60"/>
        <w:jc w:val="both"/>
      </w:pPr>
      <w:r>
        <w:rPr>
          <w:b w:val="0"/>
          <w:i/>
        </w:rPr>
        <w:t>Word for word:</w:t>
      </w:r>
      <w:r>
        <w:t xml:space="preserve"> anande bharala puri — the town overflowed with joy; dei jaya jaya — they cry "jaya, jaya"; dhanya goraguna-gatha — the blessed song of Gora's glories; e lochane gaya — this Lochana sings</w:t>
      </w:r>
    </w:p>
    <w:p>
      <w:pPr>
        <w:spacing w:after="60"/>
        <w:ind w:left="510" w:hanging="510"/>
      </w:pPr>
      <w:r>
        <w:rPr>
          <w:b/>
          <w:i w:val="0"/>
        </w:rPr>
        <w:t>614.</w:t>
      </w:r>
      <w:r>
        <w:t xml:space="preserve"> The town overflowed with joy, all cry "Jaya, jaya!";</w:t>
      </w:r>
      <w:r>
        <w:br/>
      </w:r>
      <w:r>
        <w:t>the blessed song of Gora's glories is sung by this Lochana.</w:t>
      </w:r>
    </w:p>
    <w:p>
      <w:pPr>
        <w:spacing w:after="60"/>
        <w:ind w:left="283"/>
      </w:pPr>
      <w:r>
        <w:rPr>
          <w:b/>
          <w:i w:val="0"/>
          <w:sz w:val="18"/>
        </w:rPr>
        <w:t>1.</w:t>
      </w:r>
      <w:r>
        <w:rPr>
          <w:sz w:val="18"/>
        </w:rPr>
        <w:t xml:space="preserve"> Adhivasa is a preparatory rite on the eve of a samskara, with anointing with fragrances and the distribution of auspicious gifts.</w:t>
      </w:r>
    </w:p>
    <w:p>
      <w:pPr>
        <w:spacing w:after="60"/>
        <w:ind w:left="283"/>
      </w:pPr>
      <w:r>
        <w:rPr>
          <w:b/>
          <w:i w:val="0"/>
          <w:sz w:val="18"/>
        </w:rPr>
        <w:t>2.</w:t>
      </w:r>
      <w:r>
        <w:rPr>
          <w:sz w:val="18"/>
        </w:rPr>
        <w:t xml:space="preserve"> The nandimukha-shraddha is an offering to the ancestors performed before a samskara (upanayana, wedding and the like).</w:t>
      </w:r>
    </w:p>
    <w:p>
      <w:pPr>
        <w:spacing w:after="60"/>
        <w:ind w:left="283"/>
      </w:pPr>
      <w:r>
        <w:rPr>
          <w:b/>
          <w:i w:val="0"/>
          <w:sz w:val="18"/>
        </w:rPr>
        <w:t>3.</w:t>
      </w:r>
      <w:r>
        <w:rPr>
          <w:sz w:val="18"/>
        </w:rPr>
        <w:t xml:space="preserve"> V. 530+1 is found only in the 1983 edition (absent from Bhaktisiddhanta's edition); the 1903 edition gives its first line in a footnote as a variant of v. 531. On Lochana Dasa's nagari-bhava see en/09, note 9.</w:t>
      </w:r>
    </w:p>
    <w:p>
      <w:pPr>
        <w:spacing w:after="60"/>
        <w:ind w:left="283"/>
      </w:pPr>
      <w:r>
        <w:rPr>
          <w:b/>
          <w:i w:val="0"/>
          <w:sz w:val="18"/>
        </w:rPr>
        <w:t>4.</w:t>
      </w:r>
      <w:r>
        <w:rPr>
          <w:sz w:val="18"/>
        </w:rPr>
        <w:t xml:space="preserve"> At the upanayana the brahmachari student receives a staff and begs alms like a sannyasi; Lochana Dasa sees in this a foreshadowing of the sannyasa the Lord will take in 1510.</w:t>
      </w:r>
    </w:p>
    <w:p>
      <w:pPr>
        <w:spacing w:after="60"/>
        <w:ind w:left="283"/>
      </w:pPr>
      <w:r>
        <w:rPr>
          <w:b/>
          <w:i w:val="0"/>
          <w:sz w:val="18"/>
        </w:rPr>
        <w:t>5.</w:t>
      </w:r>
      <w:r>
        <w:rPr>
          <w:sz w:val="18"/>
        </w:rPr>
        <w:t xml:space="preserve"> Sudarshana Pandita was one of the Lord's teachers in Navadvipa (in Murari, 1.09.1).</w:t>
      </w:r>
    </w:p>
    <w:p>
      <w:pPr>
        <w:spacing w:after="60"/>
        <w:ind w:left="283"/>
      </w:pPr>
      <w:r>
        <w:rPr>
          <w:b/>
          <w:i w:val="0"/>
          <w:sz w:val="18"/>
        </w:rPr>
        <w:t>6.</w:t>
      </w:r>
      <w:r>
        <w:rPr>
          <w:sz w:val="18"/>
        </w:rPr>
        <w:t xml:space="preserve"> Lochana Dasa's division: "karya-avataras" (avataras for a special purpose — slaying asuras and the like; in the Chaitanya-charitamrita the lila-avataras correspond to them) and "yuga-avataras", who establish the dharma of their age in the colour proper to the yuga (cf. Bhagavata 11.5.20–32).</w:t>
      </w:r>
    </w:p>
    <w:p>
      <w:pPr>
        <w:spacing w:after="60"/>
        <w:ind w:left="283"/>
      </w:pPr>
      <w:r>
        <w:rPr>
          <w:b/>
          <w:i w:val="0"/>
          <w:sz w:val="18"/>
        </w:rPr>
        <w:t>7.</w:t>
      </w:r>
      <w:r>
        <w:rPr>
          <w:sz w:val="18"/>
        </w:rPr>
        <w:t xml:space="preserve"> Literally "gopika-lampata", "avid for the gopis". In the Gaudiya Vaishnava understanding this is Krishna's transcendental love for the gopis, His internal energy, which has nothing in common with worldly lust.</w:t>
      </w:r>
    </w:p>
    <w:p>
      <w:pPr>
        <w:spacing w:after="60"/>
        <w:ind w:left="283"/>
      </w:pPr>
      <w:r>
        <w:rPr>
          <w:b/>
          <w:i w:val="0"/>
          <w:sz w:val="18"/>
        </w:rPr>
        <w:t>8.</w:t>
      </w:r>
      <w:r>
        <w:rPr>
          <w:sz w:val="18"/>
        </w:rPr>
        <w:t xml:space="preserve"> Cf. Chaitanya-charitamrita (Adi 3.6–10): Krishna descends once in a day of Brahma, at the end of the Dvapara of the twenty-eighth chatur-yuga of the Vaivasvata manvantara, and in the Kali following it appears as Sri Chaitanya. Verses 573–574 say the same.</w:t>
      </w:r>
    </w:p>
    <w:p>
      <w:pPr>
        <w:spacing w:after="60"/>
        <w:ind w:left="283"/>
      </w:pPr>
      <w:r>
        <w:rPr>
          <w:b/>
          <w:i w:val="0"/>
          <w:sz w:val="18"/>
        </w:rPr>
        <w:t>9.</w:t>
      </w:r>
      <w:r>
        <w:rPr>
          <w:sz w:val="18"/>
        </w:rPr>
        <w:t xml:space="preserve"> "Prakriti" here is not material nature but the Lord's internal energy (hladini-shakti), personified by Radha; Radha and Krishna are one soul in two bodies (cf. Chaitanya-charitamrita, Adi 4.55–56, 4.96–98).</w:t>
      </w:r>
    </w:p>
    <w:p>
      <w:pPr>
        <w:spacing w:after="60"/>
        <w:ind w:left="283"/>
      </w:pPr>
      <w:r>
        <w:rPr>
          <w:b/>
          <w:i w:val="0"/>
          <w:sz w:val="18"/>
        </w:rPr>
        <w:t>10.</w:t>
      </w:r>
      <w:r>
        <w:rPr>
          <w:sz w:val="18"/>
        </w:rPr>
        <w:t xml:space="preserve"> "Bhagavatas" are the Lord's devotees; the reading "so says the Bhagavata" is also possible.</w:t>
      </w:r>
    </w:p>
    <w:p>
      <w:pPr>
        <w:spacing w:after="60"/>
        <w:ind w:left="283"/>
      </w:pPr>
      <w:r>
        <w:rPr>
          <w:b/>
          <w:i w:val="0"/>
          <w:sz w:val="18"/>
        </w:rPr>
        <w:t>11.</w:t>
      </w:r>
      <w:r>
        <w:rPr>
          <w:sz w:val="18"/>
        </w:rPr>
        <w:t xml:space="preserve"> That is, in ordinary Kali-yugas the yuga-avatara is "krishna-varna", dark in colour (cf. Bhagavata 11.5.32 and Sridhara Svami's comment: "shining like sapphire"). The line is corrupt in A; the reading of the 1983 edition is adopted; its exact sense is unclear.</w:t>
      </w:r>
    </w:p>
    <w:p>
      <w:pPr>
        <w:spacing w:after="60"/>
        <w:ind w:left="283"/>
      </w:pPr>
      <w:r>
        <w:rPr>
          <w:b/>
          <w:i w:val="0"/>
          <w:sz w:val="18"/>
        </w:rPr>
        <w:t>12.</w:t>
      </w:r>
      <w:r>
        <w:rPr>
          <w:sz w:val="18"/>
        </w:rPr>
        <w:t xml:space="preserve"> Cf. Chaitanya-charitamrita (Adi 4.8–12): the dharma of the age is established by a portion of the Lord, the yuga-avatara; but when Krishna Himself descends, all the avataras, the yuga-avatara included, enter into Him.</w:t>
      </w:r>
    </w:p>
    <w:p>
      <w:pPr>
        <w:spacing w:after="60"/>
        <w:ind w:left="283"/>
      </w:pPr>
      <w:r>
        <w:rPr>
          <w:b/>
          <w:i w:val="0"/>
          <w:sz w:val="18"/>
        </w:rPr>
        <w:t>13.</w:t>
      </w:r>
      <w:r>
        <w:rPr>
          <w:sz w:val="18"/>
        </w:rPr>
        <w:t xml:space="preserve"> "Pita" means yellow, golden; cf. Bhagavata (10.8.13): Garga Muni speaks of the three former colours of the avataras — white, red and yellow (pita) — and the Gaudiya Vaishnavas see in "yellow" an indication of Gauranga.</w:t>
      </w:r>
    </w:p>
    <w:p>
      <w:r>
        <w:br w:type="page"/>
      </w:r>
    </w:p>
    <w:p>
      <w:pPr>
        <w:pStyle w:val="Heading1"/>
        <w:jc w:val="center"/>
      </w:pPr>
      <w:r>
        <w:t>Adi-khanda, part 8 (portion 16)</w:t>
      </w:r>
    </w:p>
    <w:p>
      <w:pPr>
        <w:spacing w:after="60"/>
        <w:jc w:val="both"/>
      </w:pPr>
      <w:r>
        <w:rPr>
          <w:b w:val="0"/>
          <w:i/>
        </w:rPr>
        <w:t>Pauganda-lila (continued): Vishvambhara tells His mother not to eat grains on Ekadashi and for a moment becomes motionless after saying "I am going"; the conversation of Damodara and Murari Gupta on how the Lord abides in the body of His devotee; the illness and departure of Jagannatha Mishra on the bank of the Ganga, the grief of Shachi and of the Lord, the funeral rites</w:t>
      </w:r>
    </w:p>
    <w:p>
      <w:pPr>
        <w:spacing w:after="60"/>
        <w:jc w:val="both"/>
      </w:pPr>
      <w:r>
        <w:rPr>
          <w:b w:val="0"/>
          <w:i/>
        </w:rPr>
        <w:t>Raga shri; disha: "O, what do we see! Glory, glory to Gauranga!" Refrain: "What nectar-bliss is the prema of my Gauranga! What a Gauranga is mine! Glory, glory!"</w:t>
      </w:r>
    </w:p>
    <w:p>
      <w:pPr>
        <w:spacing w:after="60"/>
        <w:ind w:left="567"/>
      </w:pPr>
      <w:r>
        <w:rPr>
          <w:rFonts w:cs="Noto Serif Bengali" w:hAnsi="Noto Serif Bengali"/>
          <w:sz w:val="24"/>
        </w:rPr>
        <w:t>আর একদিন প্রভু বসি নিজঘরে ।</w:t>
      </w:r>
      <w:r>
        <w:br/>
      </w:r>
      <w:r>
        <w:rPr>
          <w:rFonts w:cs="Noto Serif Bengali" w:hAnsi="Noto Serif Bengali"/>
          <w:sz w:val="24"/>
        </w:rPr>
        <w:t>আপন-অন্তর-কথা পরকাশ করে ॥ ৬১৫ ॥</w:t>
      </w:r>
    </w:p>
    <w:p>
      <w:pPr>
        <w:spacing w:after="60"/>
        <w:jc w:val="both"/>
      </w:pPr>
      <w:r>
        <w:rPr>
          <w:b w:val="0"/>
          <w:i/>
        </w:rPr>
        <w:t>āra ekadina prabhu basi nijaghare |</w:t>
      </w:r>
      <w:r>
        <w:br/>
      </w:r>
      <w:r>
        <w:rPr>
          <w:b w:val="0"/>
          <w:i/>
        </w:rPr>
        <w:t>āpana-antara-kathā parakāśa kare || 615 ||</w:t>
      </w:r>
    </w:p>
    <w:p>
      <w:pPr>
        <w:spacing w:after="60"/>
        <w:jc w:val="both"/>
      </w:pPr>
      <w:r>
        <w:rPr>
          <w:b w:val="0"/>
          <w:i/>
        </w:rPr>
        <w:t>Word for word:</w:t>
      </w:r>
      <w:r>
        <w:t xml:space="preserve"> ara ekadina — another day; prabhu — the Lord; basi nija-ghare — sitting in His house; apana-antara-katha — what was in His heart; parakasha kare — reveals</w:t>
      </w:r>
    </w:p>
    <w:p>
      <w:pPr>
        <w:spacing w:after="60"/>
        <w:ind w:left="510" w:hanging="510"/>
      </w:pPr>
      <w:r>
        <w:rPr>
          <w:b/>
          <w:i w:val="0"/>
        </w:rPr>
        <w:t>615.</w:t>
      </w:r>
      <w:r>
        <w:t xml:space="preserve"> Another day the Lord, sitting in His house,</w:t>
      </w:r>
      <w:r>
        <w:br/>
      </w:r>
      <w:r>
        <w:t>revealed what was in His heart.</w:t>
      </w:r>
    </w:p>
    <w:p>
      <w:pPr>
        <w:spacing w:after="60"/>
        <w:ind w:left="567"/>
      </w:pPr>
      <w:r>
        <w:rPr>
          <w:rFonts w:cs="Noto Serif Bengali" w:hAnsi="Noto Serif Bengali"/>
          <w:sz w:val="24"/>
        </w:rPr>
        <w:t>নিজ তেজ-অমিয়া পূরিত সব দেহ ।</w:t>
      </w:r>
      <w:r>
        <w:br/>
      </w:r>
      <w:r>
        <w:rPr>
          <w:rFonts w:cs="Noto Serif Bengali" w:hAnsi="Noto Serif Bengali"/>
          <w:sz w:val="24"/>
        </w:rPr>
        <w:t>নিরখি না পারি ঝলমল করে গেহ ॥ ৬১৬ ॥</w:t>
      </w:r>
    </w:p>
    <w:p>
      <w:pPr>
        <w:spacing w:after="60"/>
        <w:jc w:val="both"/>
      </w:pPr>
      <w:r>
        <w:rPr>
          <w:b w:val="0"/>
          <w:i/>
        </w:rPr>
        <w:t>nija teja-amiẏā pūrita saba deha |</w:t>
      </w:r>
      <w:r>
        <w:br/>
      </w:r>
      <w:r>
        <w:rPr>
          <w:b w:val="0"/>
          <w:i/>
        </w:rPr>
        <w:t>nirakhi nā pāri jhalamala kare geha || 616 ||</w:t>
      </w:r>
    </w:p>
    <w:p>
      <w:pPr>
        <w:spacing w:after="60"/>
        <w:jc w:val="both"/>
      </w:pPr>
      <w:r>
        <w:rPr>
          <w:b w:val="0"/>
          <w:i/>
        </w:rPr>
        <w:t>Word for word:</w:t>
      </w:r>
      <w:r>
        <w:t xml:space="preserve"> nija teja-amiya — with the nectar of His own effulgence; purita saba deha — the whole body filled; nirakhi na pari — one cannot look; jhalamala kare geha — the house is ablaze</w:t>
      </w:r>
    </w:p>
    <w:p>
      <w:pPr>
        <w:spacing w:after="60"/>
        <w:ind w:left="510" w:hanging="510"/>
      </w:pPr>
      <w:r>
        <w:rPr>
          <w:b/>
          <w:i w:val="0"/>
        </w:rPr>
        <w:t>616.</w:t>
      </w:r>
      <w:r>
        <w:t xml:space="preserve"> His whole body was filled with the nectar of His own effulgence;</w:t>
      </w:r>
      <w:r>
        <w:br/>
      </w:r>
      <w:r>
        <w:t>one could not look at it — the house was all ablaze with light.</w:t>
      </w:r>
    </w:p>
    <w:p>
      <w:pPr>
        <w:spacing w:after="60"/>
        <w:ind w:left="567"/>
      </w:pPr>
      <w:r>
        <w:rPr>
          <w:rFonts w:cs="Noto Serif Bengali" w:hAnsi="Noto Serif Bengali"/>
          <w:sz w:val="24"/>
        </w:rPr>
        <w:t>মায়েরে দেখিয়া বৈল শুন মোর বোল ।</w:t>
      </w:r>
      <w:r>
        <w:br/>
      </w:r>
      <w:r>
        <w:rPr>
          <w:rFonts w:cs="Noto Serif Bengali" w:hAnsi="Noto Serif Bengali"/>
          <w:sz w:val="24"/>
        </w:rPr>
        <w:t>এক মহাদোষ মুঞি দেখিয়াছি তোর ॥ ৬১৭ ॥</w:t>
      </w:r>
    </w:p>
    <w:p>
      <w:pPr>
        <w:spacing w:after="60"/>
        <w:jc w:val="both"/>
      </w:pPr>
      <w:r>
        <w:rPr>
          <w:b w:val="0"/>
          <w:i/>
        </w:rPr>
        <w:t>māẏere dekhiẏā baila śuna mora bola |</w:t>
      </w:r>
      <w:r>
        <w:br/>
      </w:r>
      <w:r>
        <w:rPr>
          <w:b w:val="0"/>
          <w:i/>
        </w:rPr>
        <w:t>eka mahādoṣa muñi dekhiẏāchi tora || 617 ||</w:t>
      </w:r>
    </w:p>
    <w:p>
      <w:pPr>
        <w:spacing w:after="60"/>
        <w:jc w:val="both"/>
      </w:pPr>
      <w:r>
        <w:rPr>
          <w:b w:val="0"/>
          <w:i/>
        </w:rPr>
        <w:t>Word for word:</w:t>
      </w:r>
      <w:r>
        <w:t xml:space="preserve"> mayere dekhiya — seeing His mother; baila — said; shuna mora bola — listen to My word; eka maha-dosha — one great fault; muni dekhiyachhi tora — I have noticed in you</w:t>
      </w:r>
    </w:p>
    <w:p>
      <w:pPr>
        <w:spacing w:after="60"/>
        <w:ind w:left="510" w:hanging="510"/>
      </w:pPr>
      <w:r>
        <w:rPr>
          <w:b/>
          <w:i w:val="0"/>
        </w:rPr>
        <w:t>617.</w:t>
      </w:r>
      <w:r>
        <w:t xml:space="preserve"> Seeing His mother, He said: "Listen to what I say:</w:t>
      </w:r>
      <w:r>
        <w:br/>
      </w:r>
      <w:r>
        <w:t>I have noticed one great fault in you.</w:t>
      </w:r>
    </w:p>
    <w:p>
      <w:pPr>
        <w:spacing w:after="60"/>
        <w:ind w:left="567"/>
      </w:pPr>
      <w:r>
        <w:rPr>
          <w:rFonts w:cs="Noto Serif Bengali" w:hAnsi="Noto Serif Bengali"/>
          <w:sz w:val="24"/>
        </w:rPr>
        <w:t>একাদশী তিথি অন্ন না খাইহ আর ।</w:t>
      </w:r>
      <w:r>
        <w:br/>
      </w:r>
      <w:r>
        <w:rPr>
          <w:rFonts w:cs="Noto Serif Bengali" w:hAnsi="Noto Serif Bengali"/>
          <w:sz w:val="24"/>
        </w:rPr>
        <w:t>যতনে পালিহ তুমি এ বোল আমার ॥ ৬১৮ ॥</w:t>
      </w:r>
    </w:p>
    <w:p>
      <w:pPr>
        <w:spacing w:after="60"/>
        <w:jc w:val="both"/>
      </w:pPr>
      <w:r>
        <w:rPr>
          <w:b w:val="0"/>
          <w:i/>
        </w:rPr>
        <w:t>ekādaśī tithi anna nā khāiha āra |</w:t>
      </w:r>
      <w:r>
        <w:br/>
      </w:r>
      <w:r>
        <w:rPr>
          <w:b w:val="0"/>
          <w:i/>
        </w:rPr>
        <w:t>yatane pāliha tumi e bola āmāra || 618 ||</w:t>
      </w:r>
    </w:p>
    <w:p>
      <w:pPr>
        <w:spacing w:after="60"/>
        <w:jc w:val="both"/>
      </w:pPr>
      <w:r>
        <w:rPr>
          <w:b w:val="0"/>
          <w:i/>
        </w:rPr>
        <w:t>Word for word:</w:t>
      </w:r>
      <w:r>
        <w:t xml:space="preserve"> ekadashi tithi — on the lunar day of Ekadashi; anna — grain; na khaiha ara — do not eat any more; yatane paliha tumi — carefully keep; e bola amara — this word of Mine</w:t>
      </w:r>
    </w:p>
    <w:p>
      <w:pPr>
        <w:spacing w:after="60"/>
        <w:ind w:left="510" w:hanging="510"/>
      </w:pPr>
      <w:r>
        <w:rPr>
          <w:b/>
          <w:i w:val="0"/>
        </w:rPr>
        <w:t>618.</w:t>
      </w:r>
      <w:r>
        <w:t xml:space="preserve"> Do not eat grains any more on the day of Ekadashi;</w:t>
      </w:r>
      <w:r>
        <w:rPr>
          <w:b w:val="0"/>
          <w:i w:val="0"/>
          <w:vertAlign w:val="superscript"/>
        </w:rPr>
        <w:t>1</w:t>
      </w:r>
      <w:r>
        <w:br/>
      </w:r>
      <w:r>
        <w:t>carefully keep this word of Mine."</w:t>
      </w:r>
    </w:p>
    <w:p>
      <w:pPr>
        <w:spacing w:after="60"/>
        <w:ind w:left="567"/>
      </w:pPr>
      <w:r>
        <w:rPr>
          <w:rFonts w:cs="Noto Serif Bengali" w:hAnsi="Noto Serif Bengali"/>
          <w:sz w:val="24"/>
        </w:rPr>
        <w:t>মেঘ-গম্ভীর-নাদে কহিল মায়েরে ।</w:t>
      </w:r>
      <w:r>
        <w:br/>
      </w:r>
      <w:r>
        <w:rPr>
          <w:rFonts w:cs="Noto Serif Bengali" w:hAnsi="Noto Serif Bengali"/>
          <w:sz w:val="24"/>
        </w:rPr>
        <w:t>শুনি মাতা সবিস্মিতা সম্ভ্রম অন্তরে ॥ ৬১৯ ॥</w:t>
      </w:r>
    </w:p>
    <w:p>
      <w:pPr>
        <w:spacing w:after="60"/>
        <w:jc w:val="both"/>
      </w:pPr>
      <w:r>
        <w:rPr>
          <w:b w:val="0"/>
          <w:i/>
        </w:rPr>
        <w:t>megha-gambhīra-nāde kahila māẏere |</w:t>
      </w:r>
      <w:r>
        <w:br/>
      </w:r>
      <w:r>
        <w:rPr>
          <w:b w:val="0"/>
          <w:i/>
        </w:rPr>
        <w:t>śuni mātā sabismitā sambhrama antare || 619 ||</w:t>
      </w:r>
    </w:p>
    <w:p>
      <w:pPr>
        <w:spacing w:after="60"/>
        <w:jc w:val="both"/>
      </w:pPr>
      <w:r>
        <w:rPr>
          <w:b w:val="0"/>
          <w:i/>
        </w:rPr>
        <w:t>Word for word:</w:t>
      </w:r>
      <w:r>
        <w:t xml:space="preserve"> megha-gambhira-nade — in a voice deep as thunder; kahila mayere — said to His mother; shuni mata — hearing, the mother; savismita — amazed; sambhrama antare — with awe in her heart</w:t>
      </w:r>
    </w:p>
    <w:p>
      <w:pPr>
        <w:spacing w:after="60"/>
        <w:ind w:left="510" w:hanging="510"/>
      </w:pPr>
      <w:r>
        <w:rPr>
          <w:b/>
          <w:i w:val="0"/>
        </w:rPr>
        <w:t>619.</w:t>
      </w:r>
      <w:r>
        <w:t xml:space="preserve"> In a voice deep as the rumbling of clouds He said this to His mother;</w:t>
      </w:r>
      <w:r>
        <w:br/>
      </w:r>
      <w:r>
        <w:t>hearing it, the mother was amazed, and reverent awe filled her heart.</w:t>
      </w:r>
    </w:p>
    <w:p>
      <w:pPr>
        <w:spacing w:after="60"/>
        <w:ind w:left="567"/>
      </w:pPr>
      <w:r>
        <w:rPr>
          <w:rFonts w:cs="Noto Serif Bengali" w:hAnsi="Noto Serif Bengali"/>
          <w:sz w:val="24"/>
        </w:rPr>
        <w:t>সঙ্কোচ-সম্ভ্রমে প্রেমে ভরিল শরীরে ।</w:t>
      </w:r>
      <w:r>
        <w:br/>
      </w:r>
      <w:r>
        <w:rPr>
          <w:rFonts w:cs="Noto Serif Bengali" w:hAnsi="Noto Serif Bengali"/>
          <w:sz w:val="24"/>
        </w:rPr>
        <w:t>পালিব তোমার আজ্ঞা বোলে ধীরে ধীরে ॥ ৬২০ ॥</w:t>
      </w:r>
    </w:p>
    <w:p>
      <w:pPr>
        <w:spacing w:after="60"/>
        <w:jc w:val="both"/>
      </w:pPr>
      <w:r>
        <w:rPr>
          <w:b w:val="0"/>
          <w:i/>
        </w:rPr>
        <w:t>saṅkoca-sambhrame preme bharila śarīre |</w:t>
      </w:r>
      <w:r>
        <w:br/>
      </w:r>
      <w:r>
        <w:rPr>
          <w:b w:val="0"/>
          <w:i/>
        </w:rPr>
        <w:t>pāliba tomāra ājñā bole dhīre dhīre || 620 ||</w:t>
      </w:r>
    </w:p>
    <w:p>
      <w:pPr>
        <w:spacing w:after="60"/>
        <w:jc w:val="both"/>
      </w:pPr>
      <w:r>
        <w:rPr>
          <w:b w:val="0"/>
          <w:i/>
        </w:rPr>
        <w:t>Word for word:</w:t>
      </w:r>
      <w:r>
        <w:t xml:space="preserve"> sankocha-sambhrame preme — with shyness, awe and love; bharila sharire — the body filled; paliba tomara ajna — I shall keep Your command; bole dhire dhire — she says softly</w:t>
      </w:r>
    </w:p>
    <w:p>
      <w:pPr>
        <w:spacing w:after="60"/>
        <w:ind w:left="510" w:hanging="510"/>
      </w:pPr>
      <w:r>
        <w:rPr>
          <w:b/>
          <w:i w:val="0"/>
        </w:rPr>
        <w:t>620.</w:t>
      </w:r>
      <w:r>
        <w:t xml:space="preserve"> Her body filled with shyness, awe and love;</w:t>
      </w:r>
      <w:r>
        <w:br/>
      </w:r>
      <w:r>
        <w:t>"I shall keep Your command," she said very softly.</w:t>
      </w:r>
    </w:p>
    <w:p>
      <w:pPr>
        <w:spacing w:after="60"/>
        <w:ind w:left="567"/>
      </w:pPr>
      <w:r>
        <w:rPr>
          <w:rFonts w:cs="Noto Serif Bengali" w:hAnsi="Noto Serif Bengali"/>
          <w:sz w:val="24"/>
        </w:rPr>
        <w:t>শুনিঞা মায়ের বোল সন্তোষ-হৃদয় ।</w:t>
      </w:r>
      <w:r>
        <w:br/>
      </w:r>
      <w:r>
        <w:rPr>
          <w:rFonts w:cs="Noto Serif Bengali" w:hAnsi="Noto Serif Bengali"/>
          <w:sz w:val="24"/>
        </w:rPr>
        <w:t>ধর্ম শিখাইল সেই অন্তর-সদয় ॥ ৬২১ ॥</w:t>
      </w:r>
    </w:p>
    <w:p>
      <w:pPr>
        <w:spacing w:after="60"/>
        <w:jc w:val="both"/>
      </w:pPr>
      <w:r>
        <w:rPr>
          <w:b w:val="0"/>
          <w:i/>
        </w:rPr>
        <w:t>śuniñā māẏera bola santoṣa-hṛdaẏa |</w:t>
      </w:r>
      <w:r>
        <w:br/>
      </w:r>
      <w:r>
        <w:rPr>
          <w:b w:val="0"/>
          <w:i/>
        </w:rPr>
        <w:t>dharma śikhāila sei antara-sadaẏa || 621 ||</w:t>
      </w:r>
    </w:p>
    <w:p>
      <w:pPr>
        <w:spacing w:after="60"/>
        <w:jc w:val="both"/>
      </w:pPr>
      <w:r>
        <w:rPr>
          <w:b w:val="0"/>
          <w:i/>
        </w:rPr>
        <w:t>Word for word:</w:t>
      </w:r>
      <w:r>
        <w:t xml:space="preserve"> shunina mayera bola — hearing His mother's words; santosha-hridaya — with gladdened heart; dharma shikhaila — taught dharma; sei antara-sadaya — He who is kind at heart</w:t>
      </w:r>
    </w:p>
    <w:p>
      <w:pPr>
        <w:spacing w:after="60"/>
        <w:ind w:left="510" w:hanging="510"/>
      </w:pPr>
      <w:r>
        <w:rPr>
          <w:b/>
          <w:i w:val="0"/>
        </w:rPr>
        <w:t>621.</w:t>
      </w:r>
      <w:r>
        <w:t xml:space="preserve"> Hearing His mother's words, He, kind at heart,</w:t>
      </w:r>
      <w:r>
        <w:br/>
      </w:r>
      <w:r>
        <w:t>with a gladdened heart taught her dharma.</w:t>
      </w:r>
    </w:p>
    <w:p>
      <w:pPr>
        <w:spacing w:after="60"/>
        <w:ind w:left="567"/>
      </w:pPr>
      <w:r>
        <w:rPr>
          <w:rFonts w:cs="Noto Serif Bengali" w:hAnsi="Noto Serif Bengali"/>
          <w:sz w:val="24"/>
        </w:rPr>
        <w:t>সেইকালে এক দ্বিজ আসি আচম্বিত ।</w:t>
      </w:r>
      <w:r>
        <w:br/>
      </w:r>
      <w:r>
        <w:rPr>
          <w:rFonts w:cs="Noto Serif Bengali" w:hAnsi="Noto Serif Bengali"/>
          <w:sz w:val="24"/>
        </w:rPr>
        <w:t>আনি দিল গুয়া-পান অতি শুদ্ধচিত ॥ ৬২২ ॥</w:t>
      </w:r>
    </w:p>
    <w:p>
      <w:pPr>
        <w:spacing w:after="60"/>
        <w:jc w:val="both"/>
      </w:pPr>
      <w:r>
        <w:rPr>
          <w:b w:val="0"/>
          <w:i/>
        </w:rPr>
        <w:t>seikāle eka dbija āsi ācambita |</w:t>
      </w:r>
      <w:r>
        <w:br/>
      </w:r>
      <w:r>
        <w:rPr>
          <w:b w:val="0"/>
          <w:i/>
        </w:rPr>
        <w:t>āni dila guẏā-pāna ati śuddhacita || 622 ||</w:t>
      </w:r>
    </w:p>
    <w:p>
      <w:pPr>
        <w:spacing w:after="60"/>
        <w:jc w:val="both"/>
      </w:pPr>
      <w:r>
        <w:rPr>
          <w:b w:val="0"/>
          <w:i/>
        </w:rPr>
        <w:t>Word for word:</w:t>
      </w:r>
      <w:r>
        <w:t xml:space="preserve"> sei kale — at that time; eka dvija asi — a brahmana coming; achambita — suddenly; ani dila — brought; guya-pana — betel nut and leaf; ati shuddha-chita — with a pure heart</w:t>
      </w:r>
    </w:p>
    <w:p>
      <w:pPr>
        <w:spacing w:after="60"/>
        <w:ind w:left="510" w:hanging="510"/>
      </w:pPr>
      <w:r>
        <w:rPr>
          <w:b/>
          <w:i w:val="0"/>
        </w:rPr>
        <w:t>622.</w:t>
      </w:r>
      <w:r>
        <w:t xml:space="preserve"> At that time a brahmana suddenly came</w:t>
      </w:r>
      <w:r>
        <w:br/>
      </w:r>
      <w:r>
        <w:t>and with a pure heart brought Him betel leaf and nut.</w:t>
      </w:r>
    </w:p>
    <w:p>
      <w:pPr>
        <w:spacing w:after="60"/>
        <w:ind w:left="567"/>
      </w:pPr>
      <w:r>
        <w:rPr>
          <w:rFonts w:cs="Noto Serif Bengali" w:hAnsi="Noto Serif Bengali"/>
          <w:sz w:val="24"/>
        </w:rPr>
        <w:t>হাসিয়া তখনে প্রভু গুবাক খাইল ।</w:t>
      </w:r>
      <w:r>
        <w:br/>
      </w:r>
      <w:r>
        <w:rPr>
          <w:rFonts w:cs="Noto Serif Bengali" w:hAnsi="Noto Serif Bengali"/>
          <w:sz w:val="24"/>
        </w:rPr>
        <w:t>ক্ষণেক-অন্তরে পুনঃ মায়েরে ডাকিল ॥ ৬২৩ ॥</w:t>
      </w:r>
    </w:p>
    <w:p>
      <w:pPr>
        <w:spacing w:after="60"/>
        <w:jc w:val="both"/>
      </w:pPr>
      <w:r>
        <w:rPr>
          <w:b w:val="0"/>
          <w:i/>
        </w:rPr>
        <w:t>hāsiẏā takhane prabhu gubāka khāila |</w:t>
      </w:r>
      <w:r>
        <w:br/>
      </w:r>
      <w:r>
        <w:rPr>
          <w:b w:val="0"/>
          <w:i/>
        </w:rPr>
        <w:t>kṣaṇeka-antare punaḥ māẏere ḍākila || 623 ||</w:t>
      </w:r>
    </w:p>
    <w:p>
      <w:pPr>
        <w:spacing w:after="60"/>
        <w:jc w:val="both"/>
      </w:pPr>
      <w:r>
        <w:rPr>
          <w:b w:val="0"/>
          <w:i/>
        </w:rPr>
        <w:t>Word for word:</w:t>
      </w:r>
      <w:r>
        <w:t xml:space="preserve"> hasiya — smiling; takhane — then; prabhu guvaka khaila — the Lord ate the betel nut; kshaneka-antare — after a moment; punah mayere dakila — again called His mother</w:t>
      </w:r>
    </w:p>
    <w:p>
      <w:pPr>
        <w:spacing w:after="60"/>
        <w:ind w:left="510" w:hanging="510"/>
      </w:pPr>
      <w:r>
        <w:rPr>
          <w:b/>
          <w:i w:val="0"/>
        </w:rPr>
        <w:t>623.</w:t>
      </w:r>
      <w:r>
        <w:t xml:space="preserve"> Smiling, the Lord then ate the betel nut,</w:t>
      </w:r>
      <w:r>
        <w:br/>
      </w:r>
      <w:r>
        <w:t>and a moment later called His mother again.</w:t>
      </w:r>
    </w:p>
    <w:p>
      <w:pPr>
        <w:spacing w:after="60"/>
        <w:ind w:left="567"/>
      </w:pPr>
      <w:r>
        <w:rPr>
          <w:rFonts w:cs="Noto Serif Bengali" w:hAnsi="Noto Serif Bengali"/>
          <w:sz w:val="24"/>
        </w:rPr>
        <w:t>মায়েরে কহিল প্রভু আমি যাই দেহ ।</w:t>
      </w:r>
      <w:r>
        <w:br/>
      </w:r>
      <w:r>
        <w:rPr>
          <w:rFonts w:cs="Noto Serif Bengali" w:hAnsi="Noto Serif Bengali"/>
          <w:sz w:val="24"/>
        </w:rPr>
        <w:t>যতনে পালিহ তুমি নিজসুত এহ ॥ ৬২৪ ॥</w:t>
      </w:r>
    </w:p>
    <w:p>
      <w:pPr>
        <w:spacing w:after="60"/>
        <w:jc w:val="both"/>
      </w:pPr>
      <w:r>
        <w:rPr>
          <w:b w:val="0"/>
          <w:i/>
        </w:rPr>
        <w:t>māẏere kahila prabhu āmi yāi deha |</w:t>
      </w:r>
      <w:r>
        <w:br/>
      </w:r>
      <w:r>
        <w:rPr>
          <w:b w:val="0"/>
          <w:i/>
        </w:rPr>
        <w:t>yatane pāliha tumi nijasuta eha || 624 ||</w:t>
      </w:r>
    </w:p>
    <w:p>
      <w:pPr>
        <w:spacing w:after="60"/>
        <w:jc w:val="both"/>
      </w:pPr>
      <w:r>
        <w:rPr>
          <w:b w:val="0"/>
          <w:i/>
        </w:rPr>
        <w:t>Word for word:</w:t>
      </w:r>
      <w:r>
        <w:t xml:space="preserve"> mayere kahila prabhu — the Lord said to His mother; ami yai — I am going; deha — the body; yatane paliha tumi — guard it carefully; nija-suta eha — this is your own son</w:t>
      </w:r>
    </w:p>
    <w:p>
      <w:pPr>
        <w:spacing w:after="60"/>
        <w:ind w:left="510" w:hanging="510"/>
      </w:pPr>
      <w:r>
        <w:rPr>
          <w:b/>
          <w:i w:val="0"/>
        </w:rPr>
        <w:t>624.</w:t>
      </w:r>
      <w:r>
        <w:t xml:space="preserve"> The Lord said to His mother: "I am going; [this] body —</w:t>
      </w:r>
      <w:r>
        <w:br/>
      </w:r>
      <w:r>
        <w:t>guard it carefully: it is your own son."</w:t>
      </w:r>
      <w:r>
        <w:rPr>
          <w:b w:val="0"/>
          <w:i w:val="0"/>
          <w:vertAlign w:val="superscript"/>
        </w:rPr>
        <w:t>2</w:t>
      </w:r>
    </w:p>
    <w:p>
      <w:pPr>
        <w:spacing w:after="60"/>
        <w:ind w:left="567"/>
      </w:pPr>
      <w:r>
        <w:rPr>
          <w:rFonts w:cs="Noto Serif Bengali" w:hAnsi="Noto Serif Bengali"/>
          <w:sz w:val="24"/>
        </w:rPr>
        <w:t>ইহা বলি ক্ষণার্ধ নিশ্চেষ্ট হঞা রহি ।</w:t>
      </w:r>
      <w:r>
        <w:br/>
      </w:r>
      <w:r>
        <w:rPr>
          <w:rFonts w:cs="Noto Serif Bengali" w:hAnsi="Noto Serif Bengali"/>
          <w:sz w:val="24"/>
        </w:rPr>
        <w:t>দণ্ড-পরণাম করে লোটাইঞা মহী ॥ ৬২৫ ॥</w:t>
      </w:r>
    </w:p>
    <w:p>
      <w:pPr>
        <w:spacing w:after="60"/>
        <w:jc w:val="both"/>
      </w:pPr>
      <w:r>
        <w:rPr>
          <w:b w:val="0"/>
          <w:i/>
        </w:rPr>
        <w:t>ihā bali kṣaṇārdha niśceṣṭa hañā rahi |</w:t>
      </w:r>
      <w:r>
        <w:br/>
      </w:r>
      <w:r>
        <w:rPr>
          <w:b w:val="0"/>
          <w:i/>
        </w:rPr>
        <w:t>daṇḍa-paraṇāma kare loṭāiñā mahī || 625 ||</w:t>
      </w:r>
    </w:p>
    <w:p>
      <w:pPr>
        <w:spacing w:after="60"/>
        <w:jc w:val="both"/>
      </w:pPr>
      <w:r>
        <w:rPr>
          <w:b w:val="0"/>
          <w:i/>
        </w:rPr>
        <w:t>Word for word:</w:t>
      </w:r>
      <w:r>
        <w:t xml:space="preserve"> iha bali — saying this; kshanardha — for half a moment; nishcheshta hina rahi — remaining motionless; danda-paranama kare — prostrates like a stick; lotaina mahi — stretched on the ground</w:t>
      </w:r>
    </w:p>
    <w:p>
      <w:pPr>
        <w:spacing w:after="60"/>
        <w:ind w:left="510" w:hanging="510"/>
      </w:pPr>
      <w:r>
        <w:rPr>
          <w:b/>
          <w:i w:val="0"/>
        </w:rPr>
        <w:t>625.</w:t>
      </w:r>
      <w:r>
        <w:t xml:space="preserve"> Saying this, He remained motionless for half a moment</w:t>
      </w:r>
      <w:r>
        <w:br/>
      </w:r>
      <w:r>
        <w:t>and lay stretched on the ground like a stick.</w:t>
      </w:r>
    </w:p>
    <w:p>
      <w:pPr>
        <w:spacing w:after="60"/>
        <w:ind w:left="567"/>
      </w:pPr>
      <w:r>
        <w:rPr>
          <w:rFonts w:cs="Noto Serif Bengali" w:hAnsi="Noto Serif Bengali"/>
          <w:sz w:val="24"/>
        </w:rPr>
        <w:t>নিঃশব্দে রহিলা পুন শচী তরাসিত ।</w:t>
      </w:r>
      <w:r>
        <w:br/>
      </w:r>
      <w:r>
        <w:rPr>
          <w:rFonts w:cs="Noto Serif Bengali" w:hAnsi="Noto Serif Bengali"/>
          <w:sz w:val="24"/>
        </w:rPr>
        <w:t>গঙ্গাজল মুখে দেই হৃদয় ত্বরিত ॥ ৬২৬ ॥</w:t>
      </w:r>
    </w:p>
    <w:p>
      <w:pPr>
        <w:spacing w:after="60"/>
        <w:jc w:val="both"/>
      </w:pPr>
      <w:r>
        <w:rPr>
          <w:b w:val="0"/>
          <w:i/>
        </w:rPr>
        <w:t>niḥśabde rahilā puna śacī tarāsita |</w:t>
      </w:r>
      <w:r>
        <w:br/>
      </w:r>
      <w:r>
        <w:rPr>
          <w:b w:val="0"/>
          <w:i/>
        </w:rPr>
        <w:t>gaṅgājala mukhe dei hṛdaẏa tbarita || 626 ||</w:t>
      </w:r>
    </w:p>
    <w:p>
      <w:pPr>
        <w:spacing w:after="60"/>
        <w:jc w:val="both"/>
      </w:pPr>
      <w:r>
        <w:rPr>
          <w:b w:val="0"/>
          <w:i/>
        </w:rPr>
        <w:t>Word for word:</w:t>
      </w:r>
      <w:r>
        <w:t xml:space="preserve"> nihshabde rahila puna — again remained silent; shachi tarasita — Shachi, terrified; gangajala mukhe dei — pours Ganga water into His mouth; hridaya tvarita — hastily (with a racing heart)</w:t>
      </w:r>
    </w:p>
    <w:p>
      <w:pPr>
        <w:spacing w:after="60"/>
        <w:ind w:left="510" w:hanging="510"/>
      </w:pPr>
      <w:r>
        <w:rPr>
          <w:b/>
          <w:i w:val="0"/>
        </w:rPr>
        <w:t>626.</w:t>
      </w:r>
      <w:r>
        <w:t xml:space="preserve"> Again He lay silent; Shachi, terrified,</w:t>
      </w:r>
      <w:r>
        <w:br/>
      </w:r>
      <w:r>
        <w:t>hastily pours Ganga water into His mouth.</w:t>
      </w:r>
    </w:p>
    <w:p>
      <w:pPr>
        <w:spacing w:after="60"/>
        <w:ind w:left="567"/>
      </w:pPr>
      <w:r>
        <w:rPr>
          <w:rFonts w:cs="Noto Serif Bengali" w:hAnsi="Noto Serif Bengali"/>
          <w:sz w:val="24"/>
        </w:rPr>
        <w:t>ক্ষণেকে তখন প্রভু হইলা সম্বিত ।</w:t>
      </w:r>
      <w:r>
        <w:br/>
      </w:r>
      <w:r>
        <w:rPr>
          <w:rFonts w:cs="Noto Serif Bengali" w:hAnsi="Noto Serif Bengali"/>
          <w:sz w:val="24"/>
        </w:rPr>
        <w:t>সহজ-রূপের তেজে ঘর আলোকিত ॥ ৬২৭ ॥</w:t>
      </w:r>
    </w:p>
    <w:p>
      <w:pPr>
        <w:spacing w:after="60"/>
        <w:jc w:val="both"/>
      </w:pPr>
      <w:r>
        <w:rPr>
          <w:b w:val="0"/>
          <w:i/>
        </w:rPr>
        <w:t>kṣaṇeke takhana prabhu hailā sambita |</w:t>
      </w:r>
      <w:r>
        <w:br/>
      </w:r>
      <w:r>
        <w:rPr>
          <w:b w:val="0"/>
          <w:i/>
        </w:rPr>
        <w:t>sahaja-rūpera teje ghara ālokita || 627 ||</w:t>
      </w:r>
    </w:p>
    <w:p>
      <w:pPr>
        <w:spacing w:after="60"/>
        <w:jc w:val="both"/>
      </w:pPr>
      <w:r>
        <w:rPr>
          <w:b w:val="0"/>
          <w:i/>
        </w:rPr>
        <w:t>Word for word:</w:t>
      </w:r>
      <w:r>
        <w:t xml:space="preserve"> kshaneke takhana — then in a moment; prabhu haila samvita — the Lord came to Himself; sahaja-rupera teje — by the effulgence of His natural form; ghara alokita — the house was lit up</w:t>
      </w:r>
    </w:p>
    <w:p>
      <w:pPr>
        <w:spacing w:after="60"/>
        <w:ind w:left="510" w:hanging="510"/>
      </w:pPr>
      <w:r>
        <w:rPr>
          <w:b/>
          <w:i w:val="0"/>
        </w:rPr>
        <w:t>627.</w:t>
      </w:r>
      <w:r>
        <w:t xml:space="preserve"> In a moment the Lord came to Himself,</w:t>
      </w:r>
      <w:r>
        <w:br/>
      </w:r>
      <w:r>
        <w:t>and the house was lit up by the effulgence of His natural form.</w:t>
      </w:r>
    </w:p>
    <w:p>
      <w:pPr>
        <w:spacing w:after="60"/>
        <w:ind w:left="567"/>
      </w:pPr>
      <w:r>
        <w:rPr>
          <w:rFonts w:cs="Noto Serif Bengali" w:hAnsi="Noto Serif Bengali"/>
          <w:sz w:val="24"/>
        </w:rPr>
        <w:t>মায়েরে কহিল প্রভু আমি যাই দেহ ।</w:t>
      </w:r>
      <w:r>
        <w:br/>
      </w:r>
      <w:r>
        <w:rPr>
          <w:rFonts w:cs="Noto Serif Bengali" w:hAnsi="Noto Serif Bengali"/>
          <w:sz w:val="24"/>
        </w:rPr>
        <w:t>এ কথা বিচার করিবারে আছে কেহ ॥ ৬২৮ ॥</w:t>
      </w:r>
    </w:p>
    <w:p>
      <w:pPr>
        <w:spacing w:after="60"/>
        <w:jc w:val="both"/>
      </w:pPr>
      <w:r>
        <w:rPr>
          <w:b w:val="0"/>
          <w:i/>
        </w:rPr>
        <w:t>māẏere kahila prabhu āmi yāi deha |</w:t>
      </w:r>
      <w:r>
        <w:br/>
      </w:r>
      <w:r>
        <w:rPr>
          <w:b w:val="0"/>
          <w:i/>
        </w:rPr>
        <w:t>e kathā bicāra karibāre āche keha || 628 ||</w:t>
      </w:r>
    </w:p>
    <w:p>
      <w:pPr>
        <w:spacing w:after="60"/>
        <w:jc w:val="both"/>
      </w:pPr>
      <w:r>
        <w:rPr>
          <w:b w:val="0"/>
          <w:i/>
        </w:rPr>
        <w:t>Word for word:</w:t>
      </w:r>
      <w:r>
        <w:t xml:space="preserve"> mayere kahila prabhu — the Lord said to His mother; ami yai deha — "I am going; the body…"; e katha — this matter; vichara karibare — to judge; achhe keha — is there anyone</w:t>
      </w:r>
    </w:p>
    <w:p>
      <w:pPr>
        <w:spacing w:after="60"/>
        <w:ind w:left="510" w:hanging="510"/>
      </w:pPr>
      <w:r>
        <w:rPr>
          <w:b/>
          <w:i w:val="0"/>
        </w:rPr>
        <w:t>628.</w:t>
      </w:r>
      <w:r>
        <w:t xml:space="preserve"> The Lord said to His mother: "I am going; the body…" —</w:t>
      </w:r>
      <w:r>
        <w:br/>
      </w:r>
      <w:r>
        <w:t>is there anyone who can judge this matter?</w:t>
      </w:r>
    </w:p>
    <w:p>
      <w:pPr>
        <w:spacing w:after="60"/>
        <w:ind w:left="567"/>
      </w:pPr>
      <w:r>
        <w:rPr>
          <w:rFonts w:cs="Noto Serif Bengali" w:hAnsi="Noto Serif Bengali"/>
          <w:sz w:val="24"/>
        </w:rPr>
        <w:t>শ্রীমুরারি গুপ্ত বেজা প্রভুর অন্তরীণ ।</w:t>
      </w:r>
      <w:r>
        <w:br/>
      </w:r>
      <w:r>
        <w:rPr>
          <w:rFonts w:cs="Noto Serif Bengali" w:hAnsi="Noto Serif Bengali"/>
          <w:sz w:val="24"/>
        </w:rPr>
        <w:t>সর্বতত্ত্ববেত্তা সেই ভকতপ্রবীণ ॥ ৬২৯ ॥</w:t>
      </w:r>
    </w:p>
    <w:p>
      <w:pPr>
        <w:spacing w:after="60"/>
        <w:jc w:val="both"/>
      </w:pPr>
      <w:r>
        <w:rPr>
          <w:b w:val="0"/>
          <w:i/>
        </w:rPr>
        <w:t>śrīmurāri gupta bejā prabhura antarīṇa |</w:t>
      </w:r>
      <w:r>
        <w:br/>
      </w:r>
      <w:r>
        <w:rPr>
          <w:b w:val="0"/>
          <w:i/>
        </w:rPr>
        <w:t>sarbatattbabettā sei bhakataprabīṇa || 629 ||</w:t>
      </w:r>
    </w:p>
    <w:p>
      <w:pPr>
        <w:spacing w:after="60"/>
        <w:jc w:val="both"/>
      </w:pPr>
      <w:r>
        <w:rPr>
          <w:b w:val="0"/>
          <w:i/>
        </w:rPr>
        <w:t>Word for word:</w:t>
      </w:r>
      <w:r>
        <w:t xml:space="preserve"> sri-murari gupta beja — Sri Murari Gupta the vaidya; prabhura antarina — intimate with the Lord; sarva-tattva-vetta — knower of all truths; sei bhakata-pravina — he, a seasoned devotee</w:t>
      </w:r>
    </w:p>
    <w:p>
      <w:pPr>
        <w:spacing w:after="60"/>
        <w:ind w:left="510" w:hanging="510"/>
      </w:pPr>
      <w:r>
        <w:rPr>
          <w:b/>
          <w:i w:val="0"/>
        </w:rPr>
        <w:t>629.</w:t>
      </w:r>
      <w:r>
        <w:t xml:space="preserve"> Sri Murari Gupta the vaidya, intimate with the Lord,</w:t>
      </w:r>
      <w:r>
        <w:br/>
      </w:r>
      <w:r>
        <w:t>a knower of every truth, a seasoned devotee —</w:t>
      </w:r>
    </w:p>
    <w:p>
      <w:pPr>
        <w:spacing w:after="60"/>
        <w:ind w:left="567"/>
      </w:pPr>
      <w:r>
        <w:rPr>
          <w:rFonts w:cs="Noto Serif Bengali" w:hAnsi="Noto Serif Bengali"/>
          <w:sz w:val="24"/>
        </w:rPr>
        <w:t>দামোদর পণ্ডিত পুছিল তার স্থানে ।</w:t>
      </w:r>
      <w:r>
        <w:br/>
      </w:r>
      <w:r>
        <w:rPr>
          <w:rFonts w:cs="Noto Serif Bengali" w:hAnsi="Noto Serif Bengali"/>
          <w:sz w:val="24"/>
        </w:rPr>
        <w:t>এ কথার তত্ত্ব মোরে কহ মহাজনে ॥ ৬৩০ ॥</w:t>
      </w:r>
    </w:p>
    <w:p>
      <w:pPr>
        <w:spacing w:after="60"/>
        <w:jc w:val="both"/>
      </w:pPr>
      <w:r>
        <w:rPr>
          <w:b w:val="0"/>
          <w:i/>
        </w:rPr>
        <w:t>dāmodara paṇḍita puchila tāra sthāne |</w:t>
      </w:r>
      <w:r>
        <w:br/>
      </w:r>
      <w:r>
        <w:rPr>
          <w:b w:val="0"/>
          <w:i/>
        </w:rPr>
        <w:t>e kathāra tattba more kaha mahājane || 630 ||</w:t>
      </w:r>
    </w:p>
    <w:p>
      <w:pPr>
        <w:spacing w:after="60"/>
        <w:jc w:val="both"/>
      </w:pPr>
      <w:r>
        <w:rPr>
          <w:b w:val="0"/>
          <w:i/>
        </w:rPr>
        <w:t>Word for word:</w:t>
      </w:r>
      <w:r>
        <w:t xml:space="preserve"> damodara pandita — Damodara Pandita; puchhila tara sthane — asked him; e kathara tattva — the truth of this; more kaha — tell me; mahajane — O great soul</w:t>
      </w:r>
    </w:p>
    <w:p>
      <w:pPr>
        <w:spacing w:after="60"/>
        <w:ind w:left="510" w:hanging="510"/>
      </w:pPr>
      <w:r>
        <w:rPr>
          <w:b/>
          <w:i w:val="0"/>
        </w:rPr>
        <w:t>630.</w:t>
      </w:r>
      <w:r>
        <w:t xml:space="preserve"> Damodara Pandita asked him:</w:t>
      </w:r>
      <w:r>
        <w:br/>
      </w:r>
      <w:r>
        <w:t>"Great soul, tell me the truth of this.</w:t>
      </w:r>
    </w:p>
    <w:p>
      <w:pPr>
        <w:spacing w:after="60"/>
        <w:ind w:left="567"/>
      </w:pPr>
      <w:r>
        <w:rPr>
          <w:rFonts w:cs="Noto Serif Bengali" w:hAnsi="Noto Serif Bengali"/>
          <w:sz w:val="24"/>
        </w:rPr>
        <w:t>কিবা মায়া কৈল প্রভু কিবা কোন শক্তি ।</w:t>
      </w:r>
      <w:r>
        <w:br/>
      </w:r>
      <w:r>
        <w:rPr>
          <w:rFonts w:cs="Noto Serif Bengali" w:hAnsi="Noto Serif Bengali"/>
          <w:sz w:val="24"/>
        </w:rPr>
        <w:t>ইহার বিচার মোরে করি দেহ যুক্তি ॥ ৬৩১ ॥</w:t>
      </w:r>
    </w:p>
    <w:p>
      <w:pPr>
        <w:spacing w:after="60"/>
        <w:jc w:val="both"/>
      </w:pPr>
      <w:r>
        <w:rPr>
          <w:b w:val="0"/>
          <w:i/>
        </w:rPr>
        <w:t>kibā māẏā kaila prabhu kibā kona śakti |</w:t>
      </w:r>
      <w:r>
        <w:br/>
      </w:r>
      <w:r>
        <w:rPr>
          <w:b w:val="0"/>
          <w:i/>
        </w:rPr>
        <w:t>ihāra bicāra more kari deha yukti || 631 ||</w:t>
      </w:r>
    </w:p>
    <w:p>
      <w:pPr>
        <w:spacing w:after="60"/>
        <w:jc w:val="both"/>
      </w:pPr>
      <w:r>
        <w:rPr>
          <w:b w:val="0"/>
          <w:i/>
        </w:rPr>
        <w:t>Word for word:</w:t>
      </w:r>
      <w:r>
        <w:t xml:space="preserve"> kiba maya kaila prabhu — did the Lord display maya (yogamaya); kiba kona shakti — or some power; ihara vichara kari — considering this; more deha yukti — give me a reasoned answer</w:t>
      </w:r>
    </w:p>
    <w:p>
      <w:pPr>
        <w:spacing w:after="60"/>
        <w:ind w:left="510" w:hanging="510"/>
      </w:pPr>
      <w:r>
        <w:rPr>
          <w:b/>
          <w:i w:val="0"/>
        </w:rPr>
        <w:t>631.</w:t>
      </w:r>
      <w:r>
        <w:t xml:space="preserve"> Did the Lord display [His] yogamaya,</w:t>
      </w:r>
      <w:r>
        <w:rPr>
          <w:b w:val="0"/>
          <w:i w:val="0"/>
          <w:vertAlign w:val="superscript"/>
        </w:rPr>
        <w:t>3</w:t>
      </w:r>
      <w:r>
        <w:t xml:space="preserve"> or some power?</w:t>
      </w:r>
      <w:r>
        <w:br/>
      </w:r>
      <w:r>
        <w:t>Consider it and give me a reasoned answer."</w:t>
      </w:r>
    </w:p>
    <w:p>
      <w:pPr>
        <w:spacing w:after="60"/>
        <w:ind w:left="567"/>
      </w:pPr>
      <w:r>
        <w:rPr>
          <w:rFonts w:cs="Noto Serif Bengali" w:hAnsi="Noto Serif Bengali"/>
          <w:sz w:val="24"/>
        </w:rPr>
        <w:t>মুরারি কহয়ে শুন শুন মহাশয় ।</w:t>
      </w:r>
      <w:r>
        <w:br/>
      </w:r>
      <w:r>
        <w:rPr>
          <w:rFonts w:cs="Noto Serif Bengali" w:hAnsi="Noto Serif Bengali"/>
          <w:sz w:val="24"/>
        </w:rPr>
        <w:t>আমি কি সকল জানি কৃষ্ণের আশয় ॥ ৬৩২ ॥</w:t>
      </w:r>
    </w:p>
    <w:p>
      <w:pPr>
        <w:spacing w:after="60"/>
        <w:jc w:val="both"/>
      </w:pPr>
      <w:r>
        <w:rPr>
          <w:b w:val="0"/>
          <w:i/>
        </w:rPr>
        <w:t>murāri kahaẏe śuna śuna mahāśaẏa |</w:t>
      </w:r>
      <w:r>
        <w:br/>
      </w:r>
      <w:r>
        <w:rPr>
          <w:b w:val="0"/>
          <w:i/>
        </w:rPr>
        <w:t>āmi ki sakala jāni kṛṣṇera āśaẏa || 632 ||</w:t>
      </w:r>
    </w:p>
    <w:p>
      <w:pPr>
        <w:spacing w:after="60"/>
        <w:jc w:val="both"/>
      </w:pPr>
      <w:r>
        <w:rPr>
          <w:b w:val="0"/>
          <w:i/>
        </w:rPr>
        <w:t>Word for word:</w:t>
      </w:r>
      <w:r>
        <w:t xml:space="preserve"> murari kahaye — Murari says; shuna shuna mahashaya — listen, listen, good sir; ami ki sakala jani — do I know all; krishnera ashaya — Krishna's intentions</w:t>
      </w:r>
    </w:p>
    <w:p>
      <w:pPr>
        <w:spacing w:after="60"/>
        <w:ind w:left="510" w:hanging="510"/>
      </w:pPr>
      <w:r>
        <w:rPr>
          <w:b/>
          <w:i w:val="0"/>
        </w:rPr>
        <w:t>632.</w:t>
      </w:r>
      <w:r>
        <w:t xml:space="preserve"> Murari says: "Listen, listen, good sir:</w:t>
      </w:r>
      <w:r>
        <w:br/>
      </w:r>
      <w:r>
        <w:t>do I know all the intentions of Krishna?</w:t>
      </w:r>
    </w:p>
    <w:p>
      <w:pPr>
        <w:spacing w:after="60"/>
        <w:ind w:left="567"/>
      </w:pPr>
      <w:r>
        <w:rPr>
          <w:rFonts w:cs="Noto Serif Bengali" w:hAnsi="Noto Serif Bengali"/>
          <w:sz w:val="24"/>
        </w:rPr>
        <w:t>যে কিছু কহিয়ে নিজ বুদ্ধি-অনুমানে ।</w:t>
      </w:r>
      <w:r>
        <w:br/>
      </w:r>
      <w:r>
        <w:rPr>
          <w:rFonts w:cs="Noto Serif Bengali" w:hAnsi="Noto Serif Bengali"/>
          <w:sz w:val="24"/>
        </w:rPr>
        <w:t>যুক্তিসিদ্ধ হয় যদি রাখিহ পরাণে ॥ ৬৩৩ ॥</w:t>
      </w:r>
    </w:p>
    <w:p>
      <w:pPr>
        <w:spacing w:after="60"/>
        <w:jc w:val="both"/>
      </w:pPr>
      <w:r>
        <w:rPr>
          <w:b w:val="0"/>
          <w:i/>
        </w:rPr>
        <w:t>ye kichu kahiẏe nija buddhi-anumāne |</w:t>
      </w:r>
      <w:r>
        <w:br/>
      </w:r>
      <w:r>
        <w:rPr>
          <w:b w:val="0"/>
          <w:i/>
        </w:rPr>
        <w:t>yuktisiddha haẏa yadi rākhiha parāṇe || 633 ||</w:t>
      </w:r>
    </w:p>
    <w:p>
      <w:pPr>
        <w:spacing w:after="60"/>
        <w:jc w:val="both"/>
      </w:pPr>
      <w:r>
        <w:rPr>
          <w:b w:val="0"/>
          <w:i/>
        </w:rPr>
        <w:t>Word for word:</w:t>
      </w:r>
      <w:r>
        <w:t xml:space="preserve"> ye kichhu kahiye — whatever I say; nija buddhi-anumane — by my own reasoning; yukti-siddha haya yadi — if it proves well founded; rakhiha parane — keep it in your heart</w:t>
      </w:r>
    </w:p>
    <w:p>
      <w:pPr>
        <w:spacing w:after="60"/>
        <w:ind w:left="510" w:hanging="510"/>
      </w:pPr>
      <w:r>
        <w:rPr>
          <w:b/>
          <w:i w:val="0"/>
        </w:rPr>
        <w:t>633.</w:t>
      </w:r>
      <w:r>
        <w:t xml:space="preserve"> I shall say something as my own reason suggests;</w:t>
      </w:r>
      <w:r>
        <w:br/>
      </w:r>
      <w:r>
        <w:t>if it proves well founded, keep it in your heart.</w:t>
      </w:r>
    </w:p>
    <w:p>
      <w:pPr>
        <w:spacing w:after="60"/>
        <w:ind w:left="567"/>
      </w:pPr>
      <w:r>
        <w:rPr>
          <w:rFonts w:cs="Noto Serif Bengali" w:hAnsi="Noto Serif Bengali"/>
          <w:sz w:val="24"/>
        </w:rPr>
        <w:t>শ্রবণ দর্শন ধ্যান আর সংকীর্তনে ।</w:t>
      </w:r>
      <w:r>
        <w:br/>
      </w:r>
      <w:r>
        <w:rPr>
          <w:rFonts w:cs="Noto Serif Bengali" w:hAnsi="Noto Serif Bengali"/>
          <w:sz w:val="24"/>
        </w:rPr>
        <w:t>হৃদয়ে প্রবেশে প্রভু নিজ ভক্তজনে ॥ ৬৩৪ ॥</w:t>
      </w:r>
    </w:p>
    <w:p>
      <w:pPr>
        <w:spacing w:after="60"/>
        <w:jc w:val="both"/>
      </w:pPr>
      <w:r>
        <w:rPr>
          <w:b w:val="0"/>
          <w:i/>
        </w:rPr>
        <w:t>śrabaṇa darśana dhyāna āra saṃkīrtane |</w:t>
      </w:r>
      <w:r>
        <w:br/>
      </w:r>
      <w:r>
        <w:rPr>
          <w:b w:val="0"/>
          <w:i/>
        </w:rPr>
        <w:t>hṛdaẏe prabeśe prabhu nija bhaktajane || 634 ||</w:t>
      </w:r>
    </w:p>
    <w:p>
      <w:pPr>
        <w:spacing w:after="60"/>
        <w:jc w:val="both"/>
      </w:pPr>
      <w:r>
        <w:rPr>
          <w:b w:val="0"/>
          <w:i/>
        </w:rPr>
        <w:t>Word for word:</w:t>
      </w:r>
      <w:r>
        <w:t xml:space="preserve"> shravana darshana dhyana ara sankirtane — through hearing, seeing, meditation and sankirtana; hridaye praveshe prabhu — the Lord enters the heart; nija bhakta-jane — of His devotees</w:t>
      </w:r>
    </w:p>
    <w:p>
      <w:pPr>
        <w:spacing w:after="60"/>
        <w:ind w:left="510" w:hanging="510"/>
      </w:pPr>
      <w:r>
        <w:rPr>
          <w:b/>
          <w:i w:val="0"/>
        </w:rPr>
        <w:t>634.</w:t>
      </w:r>
      <w:r>
        <w:t xml:space="preserve"> When they hear [of Him], see, meditate and sing sankirtana,</w:t>
      </w:r>
      <w:r>
        <w:br/>
      </w:r>
      <w:r>
        <w:t>the Lord enters the hearts of His devotees.</w:t>
      </w:r>
    </w:p>
    <w:p>
      <w:pPr>
        <w:spacing w:after="60"/>
        <w:ind w:left="567"/>
      </w:pPr>
      <w:r>
        <w:rPr>
          <w:rFonts w:cs="Noto Serif Bengali" w:hAnsi="Noto Serif Bengali"/>
          <w:sz w:val="24"/>
        </w:rPr>
        <w:t>নিজ দেহ দেহ নহে নির্গুণ আকার ।</w:t>
      </w:r>
      <w:r>
        <w:br/>
      </w:r>
      <w:r>
        <w:rPr>
          <w:rFonts w:cs="Noto Serif Bengali" w:hAnsi="Noto Serif Bengali"/>
          <w:sz w:val="24"/>
        </w:rPr>
        <w:t>গুণে সে গুণের ভোগ আচার বিচার ॥ ৬৩৫ ॥</w:t>
      </w:r>
    </w:p>
    <w:p>
      <w:pPr>
        <w:spacing w:after="60"/>
        <w:jc w:val="both"/>
      </w:pPr>
      <w:r>
        <w:rPr>
          <w:b w:val="0"/>
          <w:i/>
        </w:rPr>
        <w:t>nija deha deha nahe nirguṇa ākāra |</w:t>
      </w:r>
      <w:r>
        <w:br/>
      </w:r>
      <w:r>
        <w:rPr>
          <w:b w:val="0"/>
          <w:i/>
        </w:rPr>
        <w:t>guṇe se guṇera bhoga ācāra bicāra || 635 ||</w:t>
      </w:r>
    </w:p>
    <w:p>
      <w:pPr>
        <w:spacing w:after="60"/>
        <w:jc w:val="both"/>
      </w:pPr>
      <w:r>
        <w:rPr>
          <w:b w:val="0"/>
          <w:i/>
        </w:rPr>
        <w:t>Word for word:</w:t>
      </w:r>
      <w:r>
        <w:t xml:space="preserve"> nija deha — His own body; deha nahe — is not a [material] body; nirguna akara — a form beyond the gunas; gune se gunera bhoga — the enjoyment of the gunas belongs to the gunas; achara vichara — conduct and deliberation</w:t>
      </w:r>
    </w:p>
    <w:p>
      <w:pPr>
        <w:spacing w:after="60"/>
        <w:ind w:left="510" w:hanging="510"/>
      </w:pPr>
      <w:r>
        <w:rPr>
          <w:b/>
          <w:i w:val="0"/>
        </w:rPr>
        <w:t>635.</w:t>
      </w:r>
      <w:r>
        <w:t xml:space="preserve"> His own body is not a [material] body: it is a form beyond the gunas;</w:t>
      </w:r>
      <w:r>
        <w:rPr>
          <w:b w:val="0"/>
          <w:i w:val="0"/>
          <w:vertAlign w:val="superscript"/>
        </w:rPr>
        <w:t>4</w:t>
      </w:r>
      <w:r>
        <w:br/>
      </w:r>
      <w:r>
        <w:t>the enjoyment of the gunas, conduct and deliberation [belong to those] in the gunas.</w:t>
      </w:r>
    </w:p>
    <w:p>
      <w:pPr>
        <w:spacing w:after="60"/>
        <w:ind w:left="567"/>
      </w:pPr>
      <w:r>
        <w:rPr>
          <w:rFonts w:cs="Noto Serif Bengali" w:hAnsi="Noto Serif Bengali"/>
          <w:sz w:val="24"/>
        </w:rPr>
        <w:t>এতেকে ভকত-দেহ দেহ করি মানে ।</w:t>
      </w:r>
      <w:r>
        <w:br/>
      </w:r>
      <w:r>
        <w:rPr>
          <w:rFonts w:cs="Noto Serif Bengali" w:hAnsi="Noto Serif Bengali"/>
          <w:sz w:val="24"/>
        </w:rPr>
        <w:t>স্বচ্ছন্দ-বিহার তঁহি সব আচরণে ॥ ৬৩৬ ॥</w:t>
      </w:r>
    </w:p>
    <w:p>
      <w:pPr>
        <w:spacing w:after="60"/>
        <w:jc w:val="both"/>
      </w:pPr>
      <w:r>
        <w:rPr>
          <w:b w:val="0"/>
          <w:i/>
        </w:rPr>
        <w:t>eteke bhakata-deha deha kari māne |</w:t>
      </w:r>
      <w:r>
        <w:br/>
      </w:r>
      <w:r>
        <w:rPr>
          <w:b w:val="0"/>
          <w:i/>
        </w:rPr>
        <w:t>sbacchanda-bihāra taṁhi saba ācaraṇe || 636 ||</w:t>
      </w:r>
    </w:p>
    <w:p>
      <w:pPr>
        <w:spacing w:after="60"/>
        <w:jc w:val="both"/>
      </w:pPr>
      <w:r>
        <w:rPr>
          <w:b w:val="0"/>
          <w:i/>
        </w:rPr>
        <w:t>Word for word:</w:t>
      </w:r>
      <w:r>
        <w:t xml:space="preserve"> eteke — therefore; bhakata-deha — the devotee's body; deha kari mane — regards as [His] body; svachchhanda-vihara — free play; tanhi — there; saba acharane — in all doings</w:t>
      </w:r>
    </w:p>
    <w:p>
      <w:pPr>
        <w:spacing w:after="60"/>
        <w:ind w:left="510" w:hanging="510"/>
      </w:pPr>
      <w:r>
        <w:rPr>
          <w:b/>
          <w:i w:val="0"/>
        </w:rPr>
        <w:t>636.</w:t>
      </w:r>
      <w:r>
        <w:t xml:space="preserve"> Therefore He accepts the devotee's body as [His] body</w:t>
      </w:r>
      <w:r>
        <w:br/>
      </w:r>
      <w:r>
        <w:t>and there freely plays in all His doings.</w:t>
      </w:r>
    </w:p>
    <w:p>
      <w:pPr>
        <w:spacing w:after="60"/>
        <w:ind w:left="567"/>
      </w:pPr>
      <w:r>
        <w:rPr>
          <w:rFonts w:cs="Noto Serif Bengali" w:hAnsi="Noto Serif Bengali"/>
          <w:sz w:val="24"/>
        </w:rPr>
        <w:t>নিজপূজা-অধিক ভকতপূজা মানে ।</w:t>
      </w:r>
      <w:r>
        <w:br/>
      </w:r>
      <w:r>
        <w:rPr>
          <w:rFonts w:cs="Noto Serif Bengali" w:hAnsi="Noto Serif Bengali"/>
          <w:sz w:val="24"/>
        </w:rPr>
        <w:t>পূজার সংগ্রহ তাথে জানে মনে মনে ॥ ৬৩৭ ॥</w:t>
      </w:r>
    </w:p>
    <w:p>
      <w:pPr>
        <w:spacing w:after="60"/>
        <w:jc w:val="both"/>
      </w:pPr>
      <w:r>
        <w:rPr>
          <w:b w:val="0"/>
          <w:i/>
        </w:rPr>
        <w:t>nijapūjā-adhika bhakatapūjā māne |</w:t>
      </w:r>
      <w:r>
        <w:br/>
      </w:r>
      <w:r>
        <w:rPr>
          <w:b w:val="0"/>
          <w:i/>
        </w:rPr>
        <w:t>pūjāra saṃgraha tāthe jāne mane mane || 637 ||</w:t>
      </w:r>
    </w:p>
    <w:p>
      <w:pPr>
        <w:spacing w:after="60"/>
        <w:jc w:val="both"/>
      </w:pPr>
      <w:r>
        <w:rPr>
          <w:b w:val="0"/>
          <w:i/>
        </w:rPr>
        <w:t>Word for word:</w:t>
      </w:r>
      <w:r>
        <w:t xml:space="preserve"> nija-puja-adhika — above worship of Himself; bhakata-puja mane — He regards the worship of the devotee; pujara sangraha — the fullness of worship; tathe — in that; jane mane mane — He knows within Himself</w:t>
      </w:r>
    </w:p>
    <w:p>
      <w:pPr>
        <w:spacing w:after="60"/>
        <w:ind w:left="510" w:hanging="510"/>
      </w:pPr>
      <w:r>
        <w:rPr>
          <w:b/>
          <w:i w:val="0"/>
        </w:rPr>
        <w:t>637.</w:t>
      </w:r>
      <w:r>
        <w:t xml:space="preserve"> He regards the worship of His devotee as greater than worship of Himself;</w:t>
      </w:r>
      <w:r>
        <w:br/>
      </w:r>
      <w:r>
        <w:t>within Himself He knows that in this lies the fullness of all worship.</w:t>
      </w:r>
    </w:p>
    <w:p>
      <w:pPr>
        <w:spacing w:after="60"/>
        <w:ind w:left="567"/>
      </w:pPr>
      <w:r>
        <w:rPr>
          <w:rFonts w:cs="Noto Serif Bengali" w:hAnsi="Noto Serif Bengali"/>
          <w:sz w:val="24"/>
        </w:rPr>
        <w:t>আপনে ঠাকুর সেই তদধীন জন ।</w:t>
      </w:r>
      <w:r>
        <w:br/>
      </w:r>
      <w:r>
        <w:rPr>
          <w:rFonts w:cs="Noto Serif Bengali" w:hAnsi="Noto Serif Bengali"/>
          <w:sz w:val="24"/>
        </w:rPr>
        <w:t>লোক-আচরণে মায়া বলি দুই জন ॥ ৬৩৮ ॥</w:t>
      </w:r>
    </w:p>
    <w:p>
      <w:pPr>
        <w:spacing w:after="60"/>
        <w:jc w:val="both"/>
      </w:pPr>
      <w:r>
        <w:rPr>
          <w:b w:val="0"/>
          <w:i/>
        </w:rPr>
        <w:t>āpane ṭhākura sei tadadhīna jana |</w:t>
      </w:r>
      <w:r>
        <w:br/>
      </w:r>
      <w:r>
        <w:rPr>
          <w:b w:val="0"/>
          <w:i/>
        </w:rPr>
        <w:t>loka-ācaraṇe māẏā bali dui jana || 638 ||</w:t>
      </w:r>
    </w:p>
    <w:p>
      <w:pPr>
        <w:spacing w:after="60"/>
        <w:jc w:val="both"/>
      </w:pPr>
      <w:r>
        <w:rPr>
          <w:b w:val="0"/>
          <w:i/>
        </w:rPr>
        <w:t>Word for word:</w:t>
      </w:r>
      <w:r>
        <w:t xml:space="preserve"> apane thakura — the Lord Himself; sei tad-adhina jana — is that one who depends on Him (or: "and that one depends on Him"); loka-acharane — in worldly usage; maya — by maya; bali dui jana — they are called "two"</w:t>
      </w:r>
    </w:p>
    <w:p>
      <w:pPr>
        <w:spacing w:after="60"/>
        <w:ind w:left="510" w:hanging="510"/>
      </w:pPr>
      <w:r>
        <w:rPr>
          <w:b/>
          <w:i w:val="0"/>
        </w:rPr>
        <w:t>638.</w:t>
      </w:r>
      <w:r>
        <w:t xml:space="preserve"> The Lord Himself is the very one who depends on Him;</w:t>
      </w:r>
      <w:r>
        <w:br/>
      </w:r>
      <w:r>
        <w:t>only in worldly usage, by maya, are they spoken of as "two".</w:t>
      </w:r>
      <w:r>
        <w:rPr>
          <w:b w:val="0"/>
          <w:i w:val="0"/>
          <w:vertAlign w:val="superscript"/>
        </w:rPr>
        <w:t>5</w:t>
      </w:r>
    </w:p>
    <w:p>
      <w:pPr>
        <w:spacing w:after="60"/>
        <w:ind w:left="567"/>
      </w:pPr>
      <w:r>
        <w:rPr>
          <w:rFonts w:cs="Noto Serif Bengali" w:hAnsi="Noto Serif Bengali"/>
          <w:sz w:val="24"/>
        </w:rPr>
        <w:t>আপনা অধিক কেনে মানয়ে ভকত ।</w:t>
      </w:r>
      <w:r>
        <w:br/>
      </w:r>
      <w:r>
        <w:rPr>
          <w:rFonts w:cs="Noto Serif Bengali" w:hAnsi="Noto Serif Bengali"/>
          <w:sz w:val="24"/>
        </w:rPr>
        <w:t>এ কথা বুঝিতে নারে সকল জগত ॥ ৬৩৯ ॥</w:t>
      </w:r>
    </w:p>
    <w:p>
      <w:pPr>
        <w:spacing w:after="60"/>
        <w:jc w:val="both"/>
      </w:pPr>
      <w:r>
        <w:rPr>
          <w:b w:val="0"/>
          <w:i/>
        </w:rPr>
        <w:t>āpanā adhika kene mānaẏe bhakata |</w:t>
      </w:r>
      <w:r>
        <w:br/>
      </w:r>
      <w:r>
        <w:rPr>
          <w:b w:val="0"/>
          <w:i/>
        </w:rPr>
        <w:t>e kathā bujhite nāre sakala jagata || 639 ||</w:t>
      </w:r>
    </w:p>
    <w:p>
      <w:pPr>
        <w:spacing w:after="60"/>
        <w:jc w:val="both"/>
      </w:pPr>
      <w:r>
        <w:rPr>
          <w:b w:val="0"/>
          <w:i/>
        </w:rPr>
        <w:t>Word for word:</w:t>
      </w:r>
      <w:r>
        <w:t xml:space="preserve"> apana adhika — greater than Himself; kene manaye bhakata — why He regards the devotee; e katha — this; bujhite nare — cannot understand; sakala jagata — the whole world</w:t>
      </w:r>
    </w:p>
    <w:p>
      <w:pPr>
        <w:spacing w:after="60"/>
        <w:ind w:left="510" w:hanging="510"/>
      </w:pPr>
      <w:r>
        <w:rPr>
          <w:b/>
          <w:i w:val="0"/>
        </w:rPr>
        <w:t>639.</w:t>
      </w:r>
      <w:r>
        <w:t xml:space="preserve"> Why He regards the devotee as greater than Himself —</w:t>
      </w:r>
      <w:r>
        <w:br/>
      </w:r>
      <w:r>
        <w:t>this the whole world cannot understand.</w:t>
      </w:r>
    </w:p>
    <w:p>
      <w:pPr>
        <w:spacing w:after="60"/>
        <w:ind w:left="567"/>
      </w:pPr>
      <w:r>
        <w:rPr>
          <w:rFonts w:cs="Noto Serif Bengali" w:hAnsi="Noto Serif Bengali"/>
          <w:sz w:val="24"/>
        </w:rPr>
        <w:t>রসময় বিগ্রহ লাবণ্যময় দেহ ।</w:t>
      </w:r>
      <w:r>
        <w:br/>
      </w:r>
      <w:r>
        <w:rPr>
          <w:rFonts w:cs="Noto Serif Bengali" w:hAnsi="Noto Serif Bengali"/>
          <w:sz w:val="24"/>
        </w:rPr>
        <w:t>সকল সম্পদ তনু নিরমিল তেঁহ ॥ ৬৪০ ॥</w:t>
      </w:r>
    </w:p>
    <w:p>
      <w:pPr>
        <w:spacing w:after="60"/>
        <w:jc w:val="both"/>
      </w:pPr>
      <w:r>
        <w:rPr>
          <w:b w:val="0"/>
          <w:i/>
        </w:rPr>
        <w:t>rasamaẏa bigraha lābaṇyamaẏa deha |</w:t>
      </w:r>
      <w:r>
        <w:br/>
      </w:r>
      <w:r>
        <w:rPr>
          <w:b w:val="0"/>
          <w:i/>
        </w:rPr>
        <w:t>sakala sampada tanu niramila teṁha || 640 ||</w:t>
      </w:r>
    </w:p>
    <w:p>
      <w:pPr>
        <w:spacing w:after="60"/>
        <w:jc w:val="both"/>
      </w:pPr>
      <w:r>
        <w:rPr>
          <w:b w:val="0"/>
          <w:i/>
        </w:rPr>
        <w:t>Word for word:</w:t>
      </w:r>
      <w:r>
        <w:t xml:space="preserve"> rasamaya vigraha — a form full of rasa; lavanyamaya deha — a body full of beauty; sakala sampada tanu — a body of every splendour; niramila tenha — He manifested (lit. "made")</w:t>
      </w:r>
    </w:p>
    <w:p>
      <w:pPr>
        <w:spacing w:after="60"/>
        <w:ind w:left="510" w:hanging="510"/>
      </w:pPr>
      <w:r>
        <w:rPr>
          <w:b/>
          <w:i w:val="0"/>
        </w:rPr>
        <w:t>640.</w:t>
      </w:r>
      <w:r>
        <w:t xml:space="preserve"> A form full of rasa, a body full of beauty,</w:t>
      </w:r>
      <w:r>
        <w:br/>
      </w:r>
      <w:r>
        <w:t>a body endowed with every splendour — so He has manifested Himself.</w:t>
      </w:r>
    </w:p>
    <w:p>
      <w:pPr>
        <w:spacing w:after="60"/>
        <w:ind w:left="567"/>
      </w:pPr>
      <w:r>
        <w:rPr>
          <w:rFonts w:cs="Noto Serif Bengali" w:hAnsi="Noto Serif Bengali"/>
          <w:sz w:val="24"/>
        </w:rPr>
        <w:t>বিলাস-বিনোদ-লীলা বিনে নাহি আর ।</w:t>
      </w:r>
      <w:r>
        <w:br/>
      </w:r>
      <w:r>
        <w:rPr>
          <w:rFonts w:cs="Noto Serif Bengali" w:hAnsi="Noto Serif Bengali"/>
          <w:sz w:val="24"/>
        </w:rPr>
        <w:t>নির্গুণ বলিয়া গালি দেই কোন্ ছার ॥ ৬৪১ ॥</w:t>
      </w:r>
    </w:p>
    <w:p>
      <w:pPr>
        <w:spacing w:after="60"/>
        <w:jc w:val="both"/>
      </w:pPr>
      <w:r>
        <w:rPr>
          <w:b w:val="0"/>
          <w:i/>
        </w:rPr>
        <w:t>bilāsa-binoda-līlā bine nāhi āra |</w:t>
      </w:r>
      <w:r>
        <w:br/>
      </w:r>
      <w:r>
        <w:rPr>
          <w:b w:val="0"/>
          <w:i/>
        </w:rPr>
        <w:t>nirguṇa baliẏā gāli dei kon chāra || 641 ||</w:t>
      </w:r>
    </w:p>
    <w:p>
      <w:pPr>
        <w:spacing w:after="60"/>
        <w:jc w:val="both"/>
      </w:pPr>
      <w:r>
        <w:rPr>
          <w:b w:val="0"/>
          <w:i/>
        </w:rPr>
        <w:t>Word for word:</w:t>
      </w:r>
      <w:r>
        <w:t xml:space="preserve"> vilasa-vinoda-lila — play, sport and lila; bine nahi ara — apart from these there is nothing; nirguna baliya — calling Him "without qualities"; gali dei — reviles; kon chhara — what wretch</w:t>
      </w:r>
    </w:p>
    <w:p>
      <w:pPr>
        <w:spacing w:after="60"/>
        <w:ind w:left="510" w:hanging="510"/>
      </w:pPr>
      <w:r>
        <w:rPr>
          <w:b/>
          <w:i w:val="0"/>
        </w:rPr>
        <w:t>641.</w:t>
      </w:r>
      <w:r>
        <w:t xml:space="preserve"> He has nothing but play, sport and lila;</w:t>
      </w:r>
      <w:r>
        <w:br/>
      </w:r>
      <w:r>
        <w:t>what wretch reviles Him by calling Him "without qualities"?</w:t>
      </w:r>
    </w:p>
    <w:p>
      <w:pPr>
        <w:spacing w:after="60"/>
        <w:ind w:left="567"/>
      </w:pPr>
      <w:r>
        <w:rPr>
          <w:rFonts w:cs="Noto Serif Bengali" w:hAnsi="Noto Serif Bengali"/>
          <w:sz w:val="24"/>
        </w:rPr>
        <w:t>মায়ার কারণে আপে না হয় বেকত ।</w:t>
      </w:r>
      <w:r>
        <w:br/>
      </w:r>
      <w:r>
        <w:rPr>
          <w:rFonts w:cs="Noto Serif Bengali" w:hAnsi="Noto Serif Bengali"/>
          <w:sz w:val="24"/>
        </w:rPr>
        <w:t>ভক্তদেহে বিনোদ করয়ে অবিরত ॥ ৬৪২ ॥</w:t>
      </w:r>
    </w:p>
    <w:p>
      <w:pPr>
        <w:spacing w:after="60"/>
        <w:jc w:val="both"/>
      </w:pPr>
      <w:r>
        <w:rPr>
          <w:b w:val="0"/>
          <w:i/>
        </w:rPr>
        <w:t>māẏāra kāraṇe āpe nā haẏa bekata |</w:t>
      </w:r>
      <w:r>
        <w:br/>
      </w:r>
      <w:r>
        <w:rPr>
          <w:b w:val="0"/>
          <w:i/>
        </w:rPr>
        <w:t>bhaktadehe binoda karaẏe abirata || 642 ||</w:t>
      </w:r>
    </w:p>
    <w:p>
      <w:pPr>
        <w:spacing w:after="60"/>
        <w:jc w:val="both"/>
      </w:pPr>
      <w:r>
        <w:rPr>
          <w:b w:val="0"/>
          <w:i/>
        </w:rPr>
        <w:t>Word for word:</w:t>
      </w:r>
      <w:r>
        <w:t xml:space="preserve"> mayara karane — by [His] maya (yogamaya); ape na haya bekata — He does not openly manifest Himself; bhakta-dehe — in the devotee's body; vinoda karaye — He plays; avirata — unceasingly</w:t>
      </w:r>
    </w:p>
    <w:p>
      <w:pPr>
        <w:spacing w:after="60"/>
        <w:ind w:left="510" w:hanging="510"/>
      </w:pPr>
      <w:r>
        <w:rPr>
          <w:b/>
          <w:i w:val="0"/>
        </w:rPr>
        <w:t>642.</w:t>
      </w:r>
      <w:r>
        <w:t xml:space="preserve"> By His maya He does not openly manifest Himself</w:t>
      </w:r>
      <w:r>
        <w:rPr>
          <w:b w:val="0"/>
          <w:i w:val="0"/>
          <w:vertAlign w:val="superscript"/>
        </w:rPr>
        <w:t>6</w:t>
      </w:r>
      <w:r>
        <w:br/>
      </w:r>
      <w:r>
        <w:t>and plays unceasingly in the body of His devotee.</w:t>
      </w:r>
    </w:p>
    <w:p>
      <w:pPr>
        <w:spacing w:after="60"/>
        <w:ind w:left="567"/>
      </w:pPr>
      <w:r>
        <w:rPr>
          <w:rFonts w:cs="Noto Serif Bengali" w:hAnsi="Noto Serif Bengali"/>
          <w:sz w:val="24"/>
        </w:rPr>
        <w:t>ভক্তের ভোজন নিদ্রা শয়ন বিলাস ।</w:t>
      </w:r>
      <w:r>
        <w:br/>
      </w:r>
      <w:r>
        <w:rPr>
          <w:rFonts w:cs="Noto Serif Bengali" w:hAnsi="Noto Serif Bengali"/>
          <w:sz w:val="24"/>
        </w:rPr>
        <w:t>তাহাতেই কৃষ্ণসুখ হয়ে ত প্রকাশ ॥ ৬৪৩ ॥</w:t>
      </w:r>
    </w:p>
    <w:p>
      <w:pPr>
        <w:spacing w:after="60"/>
        <w:jc w:val="both"/>
      </w:pPr>
      <w:r>
        <w:rPr>
          <w:b w:val="0"/>
          <w:i/>
        </w:rPr>
        <w:t>bhaktera bhojana nidrā śaẏana bilāsa |</w:t>
      </w:r>
      <w:r>
        <w:br/>
      </w:r>
      <w:r>
        <w:rPr>
          <w:b w:val="0"/>
          <w:i/>
        </w:rPr>
        <w:t>tāhātei kṛṣṇasukha haẏe ta prakāśa || 643 ||</w:t>
      </w:r>
    </w:p>
    <w:p>
      <w:pPr>
        <w:spacing w:after="60"/>
        <w:jc w:val="both"/>
      </w:pPr>
      <w:r>
        <w:rPr>
          <w:b w:val="0"/>
          <w:i/>
        </w:rPr>
        <w:t>Word for word:</w:t>
      </w:r>
      <w:r>
        <w:t xml:space="preserve"> bhaktera — of the devotee; bhojana nidra shayana vilasa — eating, sleeping, resting, enjoyment; tahatei — in these very things; krishna-sukha — Krishna's happiness; haye ta prakasha — becomes manifest</w:t>
      </w:r>
    </w:p>
    <w:p>
      <w:pPr>
        <w:spacing w:after="60"/>
        <w:ind w:left="510" w:hanging="510"/>
      </w:pPr>
      <w:r>
        <w:rPr>
          <w:b/>
          <w:i w:val="0"/>
        </w:rPr>
        <w:t>643.</w:t>
      </w:r>
      <w:r>
        <w:t xml:space="preserve"> The devotee's eating, sleeping, resting and enjoyment —</w:t>
      </w:r>
      <w:r>
        <w:br/>
      </w:r>
      <w:r>
        <w:t>in these very things Krishna's happiness becomes manifest.</w:t>
      </w:r>
    </w:p>
    <w:p>
      <w:pPr>
        <w:spacing w:after="60"/>
        <w:ind w:left="567"/>
      </w:pPr>
      <w:r>
        <w:rPr>
          <w:rFonts w:cs="Noto Serif Bengali" w:hAnsi="Noto Serif Bengali"/>
          <w:sz w:val="24"/>
        </w:rPr>
        <w:t>ভক্তজন আর-জন আচরণ এক ।</w:t>
      </w:r>
      <w:r>
        <w:br/>
      </w:r>
      <w:r>
        <w:rPr>
          <w:rFonts w:cs="Noto Serif Bengali" w:hAnsi="Noto Serif Bengali"/>
          <w:sz w:val="24"/>
        </w:rPr>
        <w:t>দেহের স্বভাবে এক দেখে পরতেখ ॥ ৬৪৪ ॥</w:t>
      </w:r>
    </w:p>
    <w:p>
      <w:pPr>
        <w:spacing w:after="60"/>
        <w:jc w:val="both"/>
      </w:pPr>
      <w:r>
        <w:rPr>
          <w:b w:val="0"/>
          <w:i/>
        </w:rPr>
        <w:t>bhaktajana āra-jana ācaraṇa eka |</w:t>
      </w:r>
      <w:r>
        <w:br/>
      </w:r>
      <w:r>
        <w:rPr>
          <w:b w:val="0"/>
          <w:i/>
        </w:rPr>
        <w:t>dehera sbabhābe eka dekhe paratekha || 644 ||</w:t>
      </w:r>
    </w:p>
    <w:p>
      <w:pPr>
        <w:spacing w:after="60"/>
        <w:jc w:val="both"/>
      </w:pPr>
      <w:r>
        <w:rPr>
          <w:b w:val="0"/>
          <w:i/>
        </w:rPr>
        <w:t>Word for word:</w:t>
      </w:r>
      <w:r>
        <w:t xml:space="preserve"> bhakta-jana ara-jana — devotees and other people; acharana eka — conduct is the same; dehera svabhave — by the nature of the body; eka dekhe — they look the same; paratekha — to the eye</w:t>
      </w:r>
    </w:p>
    <w:p>
      <w:pPr>
        <w:spacing w:after="60"/>
        <w:ind w:left="510" w:hanging="510"/>
      </w:pPr>
      <w:r>
        <w:rPr>
          <w:b/>
          <w:i w:val="0"/>
        </w:rPr>
        <w:t>644.</w:t>
      </w:r>
      <w:r>
        <w:t xml:space="preserve"> The conduct of devotees and of other people is the same;</w:t>
      </w:r>
      <w:r>
        <w:br/>
      </w:r>
      <w:r>
        <w:t>by the nature of the body they look the same to the eye.</w:t>
      </w:r>
    </w:p>
    <w:p>
      <w:pPr>
        <w:spacing w:after="60"/>
        <w:ind w:left="567"/>
      </w:pPr>
      <w:r>
        <w:rPr>
          <w:rFonts w:cs="Noto Serif Bengali" w:hAnsi="Noto Serif Bengali"/>
          <w:sz w:val="24"/>
        </w:rPr>
        <w:t>পরতেখ দেখি যার মানুষ-গেয়ানে ।</w:t>
      </w:r>
      <w:r>
        <w:br/>
      </w:r>
      <w:r>
        <w:rPr>
          <w:rFonts w:cs="Noto Serif Bengali" w:hAnsi="Noto Serif Bengali"/>
          <w:sz w:val="24"/>
        </w:rPr>
        <w:t>কোথা কৃষ্ণ মানুষ সে দেখিয়ে নয়ানে ॥ ৬৪৫ ॥</w:t>
      </w:r>
    </w:p>
    <w:p>
      <w:pPr>
        <w:spacing w:after="60"/>
        <w:jc w:val="both"/>
      </w:pPr>
      <w:r>
        <w:rPr>
          <w:b w:val="0"/>
          <w:i/>
        </w:rPr>
        <w:t>paratekha dekhi yāra mānuṣa-geẏāne |</w:t>
      </w:r>
      <w:r>
        <w:br/>
      </w:r>
      <w:r>
        <w:rPr>
          <w:b w:val="0"/>
          <w:i/>
        </w:rPr>
        <w:t>kothā kṛṣṇa mānuṣa se dekhiẏe naẏāne || 645 ||</w:t>
      </w:r>
    </w:p>
    <w:p>
      <w:pPr>
        <w:spacing w:after="60"/>
        <w:jc w:val="both"/>
      </w:pPr>
      <w:r>
        <w:rPr>
          <w:b w:val="0"/>
          <w:i/>
        </w:rPr>
        <w:t>Word for word:</w:t>
      </w:r>
      <w:r>
        <w:t xml:space="preserve"> paratekha dekhi — seeing with the eyes; yara manusha-geyane — those who take [them] for men; kotha krishna — "where is Krishna?"; manusha se dekhiye nayane — "with my eyes I see a man"</w:t>
      </w:r>
    </w:p>
    <w:p>
      <w:pPr>
        <w:spacing w:after="60"/>
        <w:ind w:left="510" w:hanging="510"/>
      </w:pPr>
      <w:r>
        <w:rPr>
          <w:b/>
          <w:i w:val="0"/>
        </w:rPr>
        <w:t>645.</w:t>
      </w:r>
      <w:r>
        <w:t xml:space="preserve"> Those who, seeing with their eyes, take [them] for men</w:t>
      </w:r>
      <w:r>
        <w:br/>
      </w:r>
      <w:r>
        <w:t>[say]: 'Where is Krishna? With my eyes I see a man.</w:t>
      </w:r>
    </w:p>
    <w:p>
      <w:pPr>
        <w:spacing w:after="60"/>
        <w:ind w:left="567"/>
      </w:pPr>
      <w:r>
        <w:rPr>
          <w:rFonts w:cs="Noto Serif Bengali" w:hAnsi="Noto Serif Bengali"/>
          <w:sz w:val="24"/>
        </w:rPr>
        <w:t>কৃষ্ণ সর্বেশ্বরেশ্বর নির্গুণ ব্রহ্ম ।</w:t>
      </w:r>
      <w:r>
        <w:br/>
      </w:r>
      <w:r>
        <w:rPr>
          <w:rFonts w:cs="Noto Serif Bengali" w:hAnsi="Noto Serif Bengali"/>
          <w:sz w:val="24"/>
        </w:rPr>
        <w:t>মানুষ-শরীরে করে প্রাকৃতের কর্ম ॥ ৬৪৬ ॥</w:t>
      </w:r>
    </w:p>
    <w:p>
      <w:pPr>
        <w:spacing w:after="60"/>
        <w:jc w:val="both"/>
      </w:pPr>
      <w:r>
        <w:rPr>
          <w:b w:val="0"/>
          <w:i/>
        </w:rPr>
        <w:t>kṛṣṇa sarbeśbareśbara nirguṇa brahma |</w:t>
      </w:r>
      <w:r>
        <w:br/>
      </w:r>
      <w:r>
        <w:rPr>
          <w:b w:val="0"/>
          <w:i/>
        </w:rPr>
        <w:t>mānuṣa-śarīre kare prākṛtera karma || 646 ||</w:t>
      </w:r>
    </w:p>
    <w:p>
      <w:pPr>
        <w:spacing w:after="60"/>
        <w:jc w:val="both"/>
      </w:pPr>
      <w:r>
        <w:rPr>
          <w:b w:val="0"/>
          <w:i/>
        </w:rPr>
        <w:t>Word for word:</w:t>
      </w:r>
      <w:r>
        <w:t xml:space="preserve"> krishna — Krishna; sarveshvareshvara — Lord of all lords; nirguna brahma — the Brahman beyond the gunas; manusha-sharire — in a human body; kare prakritera karma — does mundane deeds</w:t>
      </w:r>
    </w:p>
    <w:p>
      <w:pPr>
        <w:spacing w:after="60"/>
        <w:ind w:left="510" w:hanging="510"/>
      </w:pPr>
      <w:r>
        <w:rPr>
          <w:b/>
          <w:i w:val="0"/>
        </w:rPr>
        <w:t>646.</w:t>
      </w:r>
      <w:r>
        <w:t xml:space="preserve"> Krishna, the Lord of all lords, the Brahman beyond the gunas —</w:t>
      </w:r>
      <w:r>
        <w:br/>
      </w:r>
      <w:r>
        <w:t>can He be doing mundane deeds in a human body?'</w:t>
      </w:r>
    </w:p>
    <w:p>
      <w:pPr>
        <w:spacing w:after="60"/>
        <w:ind w:left="567"/>
      </w:pPr>
      <w:r>
        <w:rPr>
          <w:rFonts w:cs="Noto Serif Bengali" w:hAnsi="Noto Serif Bengali"/>
          <w:sz w:val="24"/>
        </w:rPr>
        <w:t>ইহা বলি নাহি মানে যে অধম জন ।</w:t>
      </w:r>
      <w:r>
        <w:br/>
      </w:r>
      <w:r>
        <w:rPr>
          <w:rFonts w:cs="Noto Serif Bengali" w:hAnsi="Noto Serif Bengali"/>
          <w:sz w:val="24"/>
        </w:rPr>
        <w:t>ভক্তদেহে প্রভুদেহ জানয়ে উত্তম ॥ ৬৪৭ ॥</w:t>
      </w:r>
    </w:p>
    <w:p>
      <w:pPr>
        <w:spacing w:after="60"/>
        <w:jc w:val="both"/>
      </w:pPr>
      <w:r>
        <w:rPr>
          <w:b w:val="0"/>
          <w:i/>
        </w:rPr>
        <w:t>ihā bali nāhi māne ye adhama jana |</w:t>
      </w:r>
      <w:r>
        <w:br/>
      </w:r>
      <w:r>
        <w:rPr>
          <w:b w:val="0"/>
          <w:i/>
        </w:rPr>
        <w:t>bhaktadehe prabhudeha jānaẏe uttama || 647 ||</w:t>
      </w:r>
    </w:p>
    <w:p>
      <w:pPr>
        <w:spacing w:after="60"/>
        <w:jc w:val="both"/>
      </w:pPr>
      <w:r>
        <w:rPr>
          <w:b w:val="0"/>
          <w:i/>
        </w:rPr>
        <w:t>Word for word:</w:t>
      </w:r>
      <w:r>
        <w:t xml:space="preserve"> iha bali — saying this; nahi mane — does not accept; ye adhama jana — the low man; bhakta-dehe — in the devotee's body; prabhu-deha — the Lord's body; janaye uttama — the elevated one knows</w:t>
      </w:r>
    </w:p>
    <w:p>
      <w:pPr>
        <w:spacing w:after="60"/>
        <w:ind w:left="510" w:hanging="510"/>
      </w:pPr>
      <w:r>
        <w:rPr>
          <w:b/>
          <w:i w:val="0"/>
        </w:rPr>
        <w:t>647.</w:t>
      </w:r>
      <w:r>
        <w:t xml:space="preserve"> Saying this, the low man does not accept [it];</w:t>
      </w:r>
      <w:r>
        <w:br/>
      </w:r>
      <w:r>
        <w:t>but the elevated one knows the Lord's body in the devotee's body.</w:t>
      </w:r>
      <w:r>
        <w:rPr>
          <w:b w:val="0"/>
          <w:i w:val="0"/>
          <w:vertAlign w:val="superscript"/>
        </w:rPr>
        <w:t>7</w:t>
      </w:r>
    </w:p>
    <w:p>
      <w:pPr>
        <w:spacing w:after="60"/>
        <w:ind w:left="567"/>
      </w:pPr>
      <w:r>
        <w:rPr>
          <w:rFonts w:cs="Noto Serif Bengali" w:hAnsi="Noto Serif Bengali"/>
          <w:sz w:val="24"/>
        </w:rPr>
        <w:t>এই অনুমান-কথা মোর চিত্তে লয় ।</w:t>
      </w:r>
      <w:r>
        <w:br/>
      </w:r>
      <w:r>
        <w:rPr>
          <w:rFonts w:cs="Noto Serif Bengali" w:hAnsi="Noto Serif Bengali"/>
          <w:sz w:val="24"/>
        </w:rPr>
        <w:t>আপনে বুঝিয়া চিত্তে কর যে যুয়ায় ॥ ৬৪৮ ॥</w:t>
      </w:r>
    </w:p>
    <w:p>
      <w:pPr>
        <w:spacing w:after="60"/>
        <w:jc w:val="both"/>
      </w:pPr>
      <w:r>
        <w:rPr>
          <w:b w:val="0"/>
          <w:i/>
        </w:rPr>
        <w:t>ei anumāna-kathā mora citte laẏa |</w:t>
      </w:r>
      <w:r>
        <w:br/>
      </w:r>
      <w:r>
        <w:rPr>
          <w:b w:val="0"/>
          <w:i/>
        </w:rPr>
        <w:t>āpane bujhiẏā citte kara ye yuẏāẏa || 648 ||</w:t>
      </w:r>
    </w:p>
    <w:p>
      <w:pPr>
        <w:spacing w:after="60"/>
        <w:jc w:val="both"/>
      </w:pPr>
      <w:r>
        <w:rPr>
          <w:b w:val="0"/>
          <w:i/>
        </w:rPr>
        <w:t>Word for word:</w:t>
      </w:r>
      <w:r>
        <w:t xml:space="preserve"> ei anumana-katha — this reasoning; mora chitte laya — is what I think; apane bujhiya — understanding yourself; chitte kara — decide in your heart; ye yuyaya — what is right</w:t>
      </w:r>
    </w:p>
    <w:p>
      <w:pPr>
        <w:spacing w:after="60"/>
        <w:ind w:left="510" w:hanging="510"/>
      </w:pPr>
      <w:r>
        <w:rPr>
          <w:b/>
          <w:i w:val="0"/>
        </w:rPr>
        <w:t>648.</w:t>
      </w:r>
      <w:r>
        <w:t xml:space="preserve"> Such is my reasoning, this is how I think;</w:t>
      </w:r>
      <w:r>
        <w:br/>
      </w:r>
      <w:r>
        <w:t>understand for yourself and decide in your heart what is right.</w:t>
      </w:r>
    </w:p>
    <w:p>
      <w:pPr>
        <w:spacing w:after="60"/>
        <w:ind w:left="567"/>
      </w:pPr>
      <w:r>
        <w:rPr>
          <w:rFonts w:cs="Noto Serif Bengali" w:hAnsi="Noto Serif Bengali"/>
          <w:sz w:val="24"/>
        </w:rPr>
        <w:t>সদা কৃষ্ণময় তনু বৈষ্ণব জানিয়ে ।</w:t>
      </w:r>
      <w:r>
        <w:br/>
      </w:r>
      <w:r>
        <w:rPr>
          <w:rFonts w:cs="Noto Serif Bengali" w:hAnsi="Noto Serif Bengali"/>
          <w:sz w:val="24"/>
        </w:rPr>
        <w:t>শ্রীবেদ-পুরাণ-ভাগবতেতে শুনিয়ে ॥ ৬৪৯ ॥</w:t>
      </w:r>
    </w:p>
    <w:p>
      <w:pPr>
        <w:spacing w:after="60"/>
        <w:jc w:val="both"/>
      </w:pPr>
      <w:r>
        <w:rPr>
          <w:b w:val="0"/>
          <w:i/>
        </w:rPr>
        <w:t>sadā kṛṣṇamaẏa tanu baiṣṇaba jāniẏe |</w:t>
      </w:r>
      <w:r>
        <w:br/>
      </w:r>
      <w:r>
        <w:rPr>
          <w:b w:val="0"/>
          <w:i/>
        </w:rPr>
        <w:t>śrībeda-purāṇa-bhāgabatete śuniẏe || 649 ||</w:t>
      </w:r>
    </w:p>
    <w:p>
      <w:pPr>
        <w:spacing w:after="60"/>
        <w:jc w:val="both"/>
      </w:pPr>
      <w:r>
        <w:rPr>
          <w:b w:val="0"/>
          <w:i/>
        </w:rPr>
        <w:t>Word for word:</w:t>
      </w:r>
      <w:r>
        <w:t xml:space="preserve"> sada krishnamaya tanu — a body always full of Krishna; vaishnava — the Vaishnava's; janiye — know; sri-veda-purana-bhagavatete — in the Vedas, Puranas and Bhagavata; shuniye — we hear</w:t>
      </w:r>
    </w:p>
    <w:p>
      <w:pPr>
        <w:spacing w:after="60"/>
        <w:ind w:left="510" w:hanging="510"/>
      </w:pPr>
      <w:r>
        <w:rPr>
          <w:b/>
          <w:i w:val="0"/>
        </w:rPr>
        <w:t>649.</w:t>
      </w:r>
      <w:r>
        <w:t xml:space="preserve"> Know that a Vaishnava's body is always full of Krishna;</w:t>
      </w:r>
      <w:r>
        <w:br/>
      </w:r>
      <w:r>
        <w:t>so we hear in the Vedas, the Puranas and the Bhagavata.</w:t>
      </w:r>
    </w:p>
    <w:p>
      <w:pPr>
        <w:spacing w:after="60"/>
        <w:ind w:left="567"/>
      </w:pPr>
      <w:r>
        <w:rPr>
          <w:rFonts w:cs="Noto Serif Bengali" w:hAnsi="Noto Serif Bengali"/>
          <w:sz w:val="24"/>
        </w:rPr>
        <w:t>যার পদপাংশুতে পবিত্র সর্বজন ।</w:t>
      </w:r>
      <w:r>
        <w:br/>
      </w:r>
      <w:r>
        <w:rPr>
          <w:rFonts w:cs="Noto Serif Bengali" w:hAnsi="Noto Serif Bengali"/>
          <w:sz w:val="24"/>
        </w:rPr>
        <w:t>গঙ্গা-আদি করি তীর্থ সভার পাবন ॥ ৬৫০ ॥</w:t>
      </w:r>
    </w:p>
    <w:p>
      <w:pPr>
        <w:spacing w:after="60"/>
        <w:jc w:val="both"/>
      </w:pPr>
      <w:r>
        <w:rPr>
          <w:b w:val="0"/>
          <w:i/>
        </w:rPr>
        <w:t>yāra padapāṃśute pabitra sarbajana |</w:t>
      </w:r>
      <w:r>
        <w:br/>
      </w:r>
      <w:r>
        <w:rPr>
          <w:b w:val="0"/>
          <w:i/>
        </w:rPr>
        <w:t>gaṅgā-ādi kari tīrtha sabhāra pābana || 650 ||</w:t>
      </w:r>
    </w:p>
    <w:p>
      <w:pPr>
        <w:spacing w:after="60"/>
        <w:jc w:val="both"/>
      </w:pPr>
      <w:r>
        <w:rPr>
          <w:b w:val="0"/>
          <w:i/>
        </w:rPr>
        <w:t>Word for word:</w:t>
      </w:r>
      <w:r>
        <w:t xml:space="preserve"> yara pada-pamshute — by the dust of whose feet; pavitra sarvajana — all people are purified; ganga-adi kari tirtha — the Ganga and other holy places; sabhara pavana — the purifier of all</w:t>
      </w:r>
    </w:p>
    <w:p>
      <w:pPr>
        <w:spacing w:after="60"/>
        <w:ind w:left="510" w:hanging="510"/>
      </w:pPr>
      <w:r>
        <w:rPr>
          <w:b/>
          <w:i w:val="0"/>
        </w:rPr>
        <w:t>650.</w:t>
      </w:r>
      <w:r>
        <w:t xml:space="preserve"> By the dust of his feet all people are purified;</w:t>
      </w:r>
      <w:r>
        <w:br/>
      </w:r>
      <w:r>
        <w:t>he purifies even the Ganga and all the other holy places.</w:t>
      </w:r>
    </w:p>
    <w:p>
      <w:pPr>
        <w:spacing w:after="60"/>
        <w:ind w:left="567"/>
      </w:pPr>
      <w:r>
        <w:rPr>
          <w:rFonts w:cs="Noto Serif Bengali" w:hAnsi="Noto Serif Bengali"/>
          <w:sz w:val="24"/>
        </w:rPr>
        <w:t>হেন জনার দেহে যে অধম করে বাদ ।</w:t>
      </w:r>
      <w:r>
        <w:br/>
      </w:r>
      <w:r>
        <w:rPr>
          <w:rFonts w:cs="Noto Serif Bengali" w:hAnsi="Noto Serif Bengali"/>
          <w:sz w:val="24"/>
        </w:rPr>
        <w:t>না বুঝিয়া সেই জন করে অপরাধ ॥ ৬৫১ ॥</w:t>
      </w:r>
    </w:p>
    <w:p>
      <w:pPr>
        <w:spacing w:after="60"/>
        <w:jc w:val="both"/>
      </w:pPr>
      <w:r>
        <w:rPr>
          <w:b w:val="0"/>
          <w:i/>
        </w:rPr>
        <w:t>hena janāra dehe ye adhama kare bāda |</w:t>
      </w:r>
      <w:r>
        <w:br/>
      </w:r>
      <w:r>
        <w:rPr>
          <w:b w:val="0"/>
          <w:i/>
        </w:rPr>
        <w:t>nā bujhiẏā sei jana kare aparādha || 651 ||</w:t>
      </w:r>
    </w:p>
    <w:p>
      <w:pPr>
        <w:spacing w:after="60"/>
        <w:jc w:val="both"/>
      </w:pPr>
      <w:r>
        <w:rPr>
          <w:b w:val="0"/>
          <w:i/>
        </w:rPr>
        <w:t>Word for word:</w:t>
      </w:r>
      <w:r>
        <w:t xml:space="preserve"> hena janara dehe — about the body of such a person; ye adhama kare vada — the low man who disputes; na bujhiya — not understanding; sei jana kare aparadha — he commits an offence</w:t>
      </w:r>
    </w:p>
    <w:p>
      <w:pPr>
        <w:spacing w:after="60"/>
        <w:ind w:left="510" w:hanging="510"/>
      </w:pPr>
      <w:r>
        <w:rPr>
          <w:b/>
          <w:i w:val="0"/>
        </w:rPr>
        <w:t>651.</w:t>
      </w:r>
      <w:r>
        <w:t xml:space="preserve"> The low man who disputes about the body of such a person</w:t>
      </w:r>
      <w:r>
        <w:br/>
      </w:r>
      <w:r>
        <w:t>commits an offence out of incomprehension."</w:t>
      </w:r>
    </w:p>
    <w:p>
      <w:pPr>
        <w:spacing w:after="60"/>
        <w:ind w:left="567"/>
      </w:pPr>
      <w:r>
        <w:rPr>
          <w:rFonts w:cs="Noto Serif Bengali" w:hAnsi="Noto Serif Bengali"/>
          <w:sz w:val="24"/>
        </w:rPr>
        <w:t>এইমত দামোদর-মুরারি-গুপতে ।</w:t>
      </w:r>
      <w:r>
        <w:br/>
      </w:r>
      <w:r>
        <w:rPr>
          <w:rFonts w:cs="Noto Serif Bengali" w:hAnsi="Noto Serif Bengali"/>
          <w:sz w:val="24"/>
        </w:rPr>
        <w:t>নিবড়িল কথা দোঁহে হরষিত-চিতে ॥ ৬৫২ ॥</w:t>
      </w:r>
    </w:p>
    <w:p>
      <w:pPr>
        <w:spacing w:after="60"/>
        <w:jc w:val="both"/>
      </w:pPr>
      <w:r>
        <w:rPr>
          <w:b w:val="0"/>
          <w:i/>
        </w:rPr>
        <w:t>eimata dāmodara-murāri-gupate |</w:t>
      </w:r>
      <w:r>
        <w:br/>
      </w:r>
      <w:r>
        <w:rPr>
          <w:b w:val="0"/>
          <w:i/>
        </w:rPr>
        <w:t>nibaṛila kathā doṁhe haraṣita-cite || 652 ||</w:t>
      </w:r>
    </w:p>
    <w:p>
      <w:pPr>
        <w:spacing w:after="60"/>
        <w:jc w:val="both"/>
      </w:pPr>
      <w:r>
        <w:rPr>
          <w:b w:val="0"/>
          <w:i/>
        </w:rPr>
        <w:t>Word for word:</w:t>
      </w:r>
      <w:r>
        <w:t xml:space="preserve"> eimata — thus; damodara-murari-gupate — Damodara and Murari Gupta; nibadila katha — concluded the talk; donhe — both; harashita-chite — with gladdened hearts</w:t>
      </w:r>
    </w:p>
    <w:p>
      <w:pPr>
        <w:spacing w:after="60"/>
        <w:ind w:left="510" w:hanging="510"/>
      </w:pPr>
      <w:r>
        <w:rPr>
          <w:b/>
          <w:i w:val="0"/>
        </w:rPr>
        <w:t>652.</w:t>
      </w:r>
      <w:r>
        <w:t xml:space="preserve"> Thus Damodara and Murari Gupta</w:t>
      </w:r>
      <w:r>
        <w:br/>
      </w:r>
      <w:r>
        <w:t>concluded their talk, both with gladdened hearts.</w:t>
      </w:r>
    </w:p>
    <w:p>
      <w:pPr>
        <w:spacing w:after="60"/>
        <w:ind w:left="567"/>
      </w:pPr>
      <w:r>
        <w:rPr>
          <w:rFonts w:cs="Noto Serif Bengali" w:hAnsi="Noto Serif Bengali"/>
          <w:sz w:val="24"/>
        </w:rPr>
        <w:t>আপনার দেহ প্রভু দেহ নাহি গণে ।</w:t>
      </w:r>
      <w:r>
        <w:br/>
      </w:r>
      <w:r>
        <w:rPr>
          <w:rFonts w:cs="Noto Serif Bengali" w:hAnsi="Noto Serif Bengali"/>
          <w:sz w:val="24"/>
        </w:rPr>
        <w:t>ভকত-জনার দেহ নিজ করি মানে ॥ ৬৫৩ ॥</w:t>
      </w:r>
    </w:p>
    <w:p>
      <w:pPr>
        <w:spacing w:after="60"/>
        <w:jc w:val="both"/>
      </w:pPr>
      <w:r>
        <w:rPr>
          <w:b w:val="0"/>
          <w:i/>
        </w:rPr>
        <w:t>āpanāra deha prabhu deha nāhi gaṇe |</w:t>
      </w:r>
      <w:r>
        <w:br/>
      </w:r>
      <w:r>
        <w:rPr>
          <w:b w:val="0"/>
          <w:i/>
        </w:rPr>
        <w:t>bhakata-janāra deha nija kari māne || 653 ||</w:t>
      </w:r>
    </w:p>
    <w:p>
      <w:pPr>
        <w:spacing w:after="60"/>
        <w:jc w:val="both"/>
      </w:pPr>
      <w:r>
        <w:rPr>
          <w:b w:val="0"/>
          <w:i/>
        </w:rPr>
        <w:t>Word for word:</w:t>
      </w:r>
      <w:r>
        <w:t xml:space="preserve"> apanara deha — His own body; prabhu — the Lord; deha nahi gane — does not count as a body; bhakata-janara deha — the devotee's body; nija kari mane — regards as His own</w:t>
      </w:r>
    </w:p>
    <w:p>
      <w:pPr>
        <w:spacing w:after="60"/>
        <w:ind w:left="510" w:hanging="510"/>
      </w:pPr>
      <w:r>
        <w:rPr>
          <w:b/>
          <w:i w:val="0"/>
        </w:rPr>
        <w:t>653.</w:t>
      </w:r>
      <w:r>
        <w:t xml:space="preserve"> The Lord does not count His own body as a body,</w:t>
      </w:r>
      <w:r>
        <w:br/>
      </w:r>
      <w:r>
        <w:t>but regards the body of His devotee as His own.</w:t>
      </w:r>
    </w:p>
    <w:p>
      <w:pPr>
        <w:spacing w:after="60"/>
        <w:ind w:left="567"/>
      </w:pPr>
      <w:r>
        <w:rPr>
          <w:rFonts w:cs="Noto Serif Bengali" w:hAnsi="Noto Serif Bengali"/>
          <w:sz w:val="24"/>
        </w:rPr>
        <w:t>এতেক বিচারি গেল সেই দুইজনে ।</w:t>
      </w:r>
      <w:r>
        <w:br/>
      </w:r>
      <w:r>
        <w:rPr>
          <w:rFonts w:cs="Noto Serif Bengali" w:hAnsi="Noto Serif Bengali"/>
          <w:sz w:val="24"/>
        </w:rPr>
        <w:t>শুনি আনন্দিত কহে এ দাস লোচনে ॥ ৬৫৪ ॥</w:t>
      </w:r>
    </w:p>
    <w:p>
      <w:pPr>
        <w:spacing w:after="60"/>
        <w:jc w:val="both"/>
      </w:pPr>
      <w:r>
        <w:rPr>
          <w:b w:val="0"/>
          <w:i/>
        </w:rPr>
        <w:t>eteka bicāri gela sei duijane |</w:t>
      </w:r>
      <w:r>
        <w:br/>
      </w:r>
      <w:r>
        <w:rPr>
          <w:b w:val="0"/>
          <w:i/>
        </w:rPr>
        <w:t>śuni ānandita kahe e dāsa locane || 654 ||</w:t>
      </w:r>
    </w:p>
    <w:p>
      <w:pPr>
        <w:spacing w:after="60"/>
        <w:jc w:val="both"/>
      </w:pPr>
      <w:r>
        <w:rPr>
          <w:b w:val="0"/>
          <w:i/>
        </w:rPr>
        <w:t>Word for word:</w:t>
      </w:r>
      <w:r>
        <w:t xml:space="preserve"> eteka vichari — having reasoned thus; gela sei dui-jane — the two departed; shuni — hearing; anandita kahe — joyfully tells; e dasa lochane — this Lochana Dasa</w:t>
      </w:r>
    </w:p>
    <w:p>
      <w:pPr>
        <w:spacing w:after="60"/>
        <w:ind w:left="510" w:hanging="510"/>
      </w:pPr>
      <w:r>
        <w:rPr>
          <w:b/>
          <w:i w:val="0"/>
        </w:rPr>
        <w:t>654.</w:t>
      </w:r>
      <w:r>
        <w:t xml:space="preserve"> Having reasoned thus, the two departed;</w:t>
      </w:r>
      <w:r>
        <w:br/>
      </w:r>
      <w:r>
        <w:t>hearing of it, this Lochana Dasa speaks with joy.</w:t>
      </w:r>
    </w:p>
    <w:p>
      <w:pPr>
        <w:spacing w:after="60"/>
        <w:jc w:val="both"/>
      </w:pPr>
      <w:r>
        <w:rPr>
          <w:b w:val="0"/>
          <w:i/>
        </w:rPr>
        <w:t>Raga vibhasa; disha: "Ah, ah!" Refrain: "Ah, ah, my life!"</w:t>
      </w:r>
    </w:p>
    <w:p>
      <w:pPr>
        <w:spacing w:after="60"/>
        <w:ind w:left="567"/>
      </w:pPr>
      <w:r>
        <w:rPr>
          <w:rFonts w:cs="Noto Serif Bengali" w:hAnsi="Noto Serif Bengali"/>
          <w:sz w:val="24"/>
        </w:rPr>
        <w:t>সর্বজন শুন আর অপরূপ কথা ।</w:t>
      </w:r>
      <w:r>
        <w:br/>
      </w:r>
      <w:r>
        <w:rPr>
          <w:rFonts w:cs="Noto Serif Bengali" w:hAnsi="Noto Serif Bengali"/>
          <w:sz w:val="24"/>
        </w:rPr>
        <w:t>যাহা শুনিলে ঘুচিবেক অন্তরের ব্যথা ॥ ৬৫৫ ॥</w:t>
      </w:r>
    </w:p>
    <w:p>
      <w:pPr>
        <w:spacing w:after="60"/>
        <w:jc w:val="both"/>
      </w:pPr>
      <w:r>
        <w:rPr>
          <w:b w:val="0"/>
          <w:i/>
        </w:rPr>
        <w:t>sarbajana śuna āra aparūpa kathā |</w:t>
      </w:r>
      <w:r>
        <w:br/>
      </w:r>
      <w:r>
        <w:rPr>
          <w:b w:val="0"/>
          <w:i/>
        </w:rPr>
        <w:t>yāhā śunile ghucibeka antarera byathā || 655 ||</w:t>
      </w:r>
    </w:p>
    <w:p>
      <w:pPr>
        <w:spacing w:after="60"/>
        <w:jc w:val="both"/>
      </w:pPr>
      <w:r>
        <w:rPr>
          <w:b w:val="0"/>
          <w:i/>
        </w:rPr>
        <w:t>Word for word:</w:t>
      </w:r>
      <w:r>
        <w:t xml:space="preserve"> sarvajana shuna — listen, everyone; ara aparupa katha — another wondrous account; yaha shunile — hearing which; ghuchibeka — will be dispelled; antarera vyatha — the pain in the heart</w:t>
      </w:r>
    </w:p>
    <w:p>
      <w:pPr>
        <w:spacing w:after="60"/>
        <w:ind w:left="510" w:hanging="510"/>
      </w:pPr>
      <w:r>
        <w:rPr>
          <w:b/>
          <w:i w:val="0"/>
        </w:rPr>
        <w:t>655.</w:t>
      </w:r>
      <w:r>
        <w:t xml:space="preserve"> Listen, everyone, to another wondrous account;</w:t>
      </w:r>
      <w:r>
        <w:br/>
      </w:r>
      <w:r>
        <w:t>when you hear it, the pain in your heart will be dispelled.</w:t>
      </w:r>
    </w:p>
    <w:p>
      <w:pPr>
        <w:spacing w:after="60"/>
        <w:ind w:left="567"/>
      </w:pPr>
      <w:r>
        <w:rPr>
          <w:rFonts w:cs="Noto Serif Bengali" w:hAnsi="Noto Serif Bengali"/>
          <w:sz w:val="24"/>
        </w:rPr>
        <w:t>গুরুর আশ্রমে সব বেদতত্ত্ব জানি ।</w:t>
      </w:r>
      <w:r>
        <w:br/>
      </w:r>
      <w:r>
        <w:rPr>
          <w:rFonts w:cs="Noto Serif Bengali" w:hAnsi="Noto Serif Bengali"/>
          <w:sz w:val="24"/>
        </w:rPr>
        <w:t>ঘরেরে আইলা জগন্নাথ দ্বিজমণি ॥ ৬৫৬ ॥</w:t>
      </w:r>
    </w:p>
    <w:p>
      <w:pPr>
        <w:spacing w:after="60"/>
        <w:jc w:val="both"/>
      </w:pPr>
      <w:r>
        <w:rPr>
          <w:b w:val="0"/>
          <w:i/>
        </w:rPr>
        <w:t>gurura āśrame saba bedatattba jāni |</w:t>
      </w:r>
      <w:r>
        <w:br/>
      </w:r>
      <w:r>
        <w:rPr>
          <w:b w:val="0"/>
          <w:i/>
        </w:rPr>
        <w:t>gharere āilā jagannātha dbijamaṇi || 656 ||</w:t>
      </w:r>
    </w:p>
    <w:p>
      <w:pPr>
        <w:spacing w:after="60"/>
        <w:jc w:val="both"/>
      </w:pPr>
      <w:r>
        <w:rPr>
          <w:b w:val="0"/>
          <w:i/>
        </w:rPr>
        <w:t>Word for word:</w:t>
      </w:r>
      <w:r>
        <w:t xml:space="preserve"> gurura ashrame — in the teacher's ashrama; saba veda-tattva jani — having learned the whole essence of the Vedas; gharere aila — came home; jagannatha dvija-mani — Jagannatha, the jewel of brahmanas</w:t>
      </w:r>
    </w:p>
    <w:p>
      <w:pPr>
        <w:spacing w:after="60"/>
        <w:ind w:left="510" w:hanging="510"/>
      </w:pPr>
      <w:r>
        <w:rPr>
          <w:b/>
          <w:i w:val="0"/>
        </w:rPr>
        <w:t>656.</w:t>
      </w:r>
      <w:r>
        <w:t xml:space="preserve"> Having learned the whole essence of the Vedas in his teacher's ashrama,</w:t>
      </w:r>
      <w:r>
        <w:br/>
      </w:r>
      <w:r>
        <w:t>Jagannatha, the jewel of brahmanas, came home.</w:t>
      </w:r>
      <w:r>
        <w:rPr>
          <w:b w:val="0"/>
          <w:i w:val="0"/>
          <w:vertAlign w:val="superscript"/>
        </w:rPr>
        <w:t>8</w:t>
      </w:r>
    </w:p>
    <w:p>
      <w:pPr>
        <w:spacing w:after="60"/>
        <w:ind w:left="567"/>
      </w:pPr>
      <w:r>
        <w:rPr>
          <w:rFonts w:cs="Noto Serif Bengali" w:hAnsi="Noto Serif Bengali"/>
          <w:sz w:val="24"/>
        </w:rPr>
        <w:t>দৈবনির্বন্ধে তার জ্বর আইল দেহে ।</w:t>
      </w:r>
      <w:r>
        <w:br/>
      </w:r>
      <w:r>
        <w:rPr>
          <w:rFonts w:cs="Noto Serif Bengali" w:hAnsi="Noto Serif Bengali"/>
          <w:sz w:val="24"/>
        </w:rPr>
        <w:t>বিপরীত জ্বর দেখি তরাস উঠয়ে ॥ ৬৫৭ ॥</w:t>
      </w:r>
    </w:p>
    <w:p>
      <w:pPr>
        <w:spacing w:after="60"/>
        <w:jc w:val="both"/>
      </w:pPr>
      <w:r>
        <w:rPr>
          <w:b w:val="0"/>
          <w:i/>
        </w:rPr>
        <w:t>daibanirbandhe tāra jbara āila dehe |</w:t>
      </w:r>
      <w:r>
        <w:br/>
      </w:r>
      <w:r>
        <w:rPr>
          <w:b w:val="0"/>
          <w:i/>
        </w:rPr>
        <w:t>biparīta jbara dekhi tarāsa uṭhaẏe || 657 ||</w:t>
      </w:r>
    </w:p>
    <w:p>
      <w:pPr>
        <w:spacing w:after="60"/>
        <w:jc w:val="both"/>
      </w:pPr>
      <w:r>
        <w:rPr>
          <w:b w:val="0"/>
          <w:i/>
        </w:rPr>
        <w:t>Word for word:</w:t>
      </w:r>
      <w:r>
        <w:t xml:space="preserve"> daiva-nirbandhe — by providence; tara jvara aila dehe — a fever came upon his body; viparita jvara dekhi — seeing the grievous fever; tarasa uthaye — fear arises</w:t>
      </w:r>
    </w:p>
    <w:p>
      <w:pPr>
        <w:spacing w:after="60"/>
        <w:ind w:left="510" w:hanging="510"/>
      </w:pPr>
      <w:r>
        <w:rPr>
          <w:b/>
          <w:i w:val="0"/>
        </w:rPr>
        <w:t>657.</w:t>
      </w:r>
      <w:r>
        <w:t xml:space="preserve"> By the will of providence a fever seized his body;</w:t>
      </w:r>
      <w:r>
        <w:br/>
      </w:r>
      <w:r>
        <w:t>seeing the grievous fever, all were struck with fear.</w:t>
      </w:r>
    </w:p>
    <w:p>
      <w:pPr>
        <w:spacing w:after="60"/>
        <w:ind w:left="567"/>
      </w:pPr>
      <w:r>
        <w:rPr>
          <w:rFonts w:cs="Noto Serif Bengali" w:hAnsi="Noto Serif Bengali"/>
          <w:sz w:val="24"/>
        </w:rPr>
        <w:t>শচীর কান্দনা অতি ব্যাকুল দেখিয়া ।</w:t>
      </w:r>
      <w:r>
        <w:br/>
      </w:r>
      <w:r>
        <w:rPr>
          <w:rFonts w:cs="Noto Serif Bengali" w:hAnsi="Noto Serif Bengali"/>
          <w:sz w:val="24"/>
        </w:rPr>
        <w:t>প্রবোধ করেন প্রভু তত্ত্ব বুঝাইয়া ॥ ৬৫৮ ॥</w:t>
      </w:r>
    </w:p>
    <w:p>
      <w:pPr>
        <w:spacing w:after="60"/>
        <w:jc w:val="both"/>
      </w:pPr>
      <w:r>
        <w:rPr>
          <w:b w:val="0"/>
          <w:i/>
        </w:rPr>
        <w:t>śacīra kāndanā ati byākula dekhiẏā |</w:t>
      </w:r>
      <w:r>
        <w:br/>
      </w:r>
      <w:r>
        <w:rPr>
          <w:b w:val="0"/>
          <w:i/>
        </w:rPr>
        <w:t>prabodha karena prabhu tattba bujhāiẏā || 658 ||</w:t>
      </w:r>
    </w:p>
    <w:p>
      <w:pPr>
        <w:spacing w:after="60"/>
        <w:jc w:val="both"/>
      </w:pPr>
      <w:r>
        <w:rPr>
          <w:b w:val="0"/>
          <w:i/>
        </w:rPr>
        <w:t>Word for word:</w:t>
      </w:r>
      <w:r>
        <w:t xml:space="preserve"> shachira kandana — Shachi's weeping; ati vyakula dekhiya — seeing her in great distress; prabodha karena prabhu — the Lord consoles; tattva bujhaiya — explaining the truth</w:t>
      </w:r>
    </w:p>
    <w:p>
      <w:pPr>
        <w:spacing w:after="60"/>
        <w:ind w:left="510" w:hanging="510"/>
      </w:pPr>
      <w:r>
        <w:rPr>
          <w:b/>
          <w:i w:val="0"/>
        </w:rPr>
        <w:t>658.</w:t>
      </w:r>
      <w:r>
        <w:t xml:space="preserve"> Seeing Shachi weeping in utter distress,</w:t>
      </w:r>
      <w:r>
        <w:br/>
      </w:r>
      <w:r>
        <w:t>the Lord consoles her, explaining the truth:</w:t>
      </w:r>
    </w:p>
    <w:p>
      <w:pPr>
        <w:spacing w:after="60"/>
        <w:ind w:left="567"/>
      </w:pPr>
      <w:r>
        <w:rPr>
          <w:rFonts w:cs="Noto Serif Bengali" w:hAnsi="Noto Serif Bengali"/>
          <w:sz w:val="24"/>
        </w:rPr>
        <w:t>মরণ সভার মাতা আছয়ে নিশ্চয় ।</w:t>
      </w:r>
      <w:r>
        <w:br/>
      </w:r>
      <w:r>
        <w:rPr>
          <w:rFonts w:cs="Noto Serif Bengali" w:hAnsi="Noto Serif Bengali"/>
          <w:sz w:val="24"/>
        </w:rPr>
        <w:t>ব্রহ্মা রুদ্র সমুদ্র পর্বত হিমালয় ॥ ৬৫৯ ॥</w:t>
      </w:r>
    </w:p>
    <w:p>
      <w:pPr>
        <w:spacing w:after="60"/>
        <w:jc w:val="both"/>
      </w:pPr>
      <w:r>
        <w:rPr>
          <w:b w:val="0"/>
          <w:i/>
        </w:rPr>
        <w:t>maraṇa sabhāra mātā āchaẏe niścaẏa |</w:t>
      </w:r>
      <w:r>
        <w:br/>
      </w:r>
      <w:r>
        <w:rPr>
          <w:b w:val="0"/>
          <w:i/>
        </w:rPr>
        <w:t>brahmā rudra samudra parbata himālaẏa || 659 ||</w:t>
      </w:r>
    </w:p>
    <w:p>
      <w:pPr>
        <w:spacing w:after="60"/>
        <w:jc w:val="both"/>
      </w:pPr>
      <w:r>
        <w:rPr>
          <w:b w:val="0"/>
          <w:i/>
        </w:rPr>
        <w:t>Word for word:</w:t>
      </w:r>
      <w:r>
        <w:t xml:space="preserve"> marana sabhara — death for all; mata — mother; achhaye nishchaya — is certain; brahma rudra — Brahma, Rudra; samudra parvata himalaya — oceans, mountains, the Himalaya</w:t>
      </w:r>
    </w:p>
    <w:p>
      <w:pPr>
        <w:spacing w:after="60"/>
        <w:ind w:left="510" w:hanging="510"/>
      </w:pPr>
      <w:r>
        <w:rPr>
          <w:b/>
          <w:i w:val="0"/>
        </w:rPr>
        <w:t>659.</w:t>
      </w:r>
      <w:r>
        <w:t xml:space="preserve"> "Mother, death is certain for all:</w:t>
      </w:r>
      <w:r>
        <w:br/>
      </w:r>
      <w:r>
        <w:t>for Brahma and Rudra, the oceans, the mountains and the Himalaya,</w:t>
      </w:r>
      <w:r>
        <w:rPr>
          <w:b w:val="0"/>
          <w:i w:val="0"/>
          <w:vertAlign w:val="superscript"/>
        </w:rPr>
        <w:t>9</w:t>
      </w:r>
    </w:p>
    <w:p>
      <w:pPr>
        <w:spacing w:after="60"/>
        <w:ind w:left="567"/>
      </w:pPr>
      <w:r>
        <w:rPr>
          <w:rFonts w:cs="Noto Serif Bengali" w:hAnsi="Noto Serif Bengali"/>
          <w:sz w:val="24"/>
        </w:rPr>
        <w:t>ইন্দ্র বরুণ অগ্নি কালে সব নাশে ।</w:t>
      </w:r>
      <w:r>
        <w:br/>
      </w:r>
      <w:r>
        <w:rPr>
          <w:rFonts w:cs="Noto Serif Bengali" w:hAnsi="Noto Serif Bengali"/>
          <w:sz w:val="24"/>
        </w:rPr>
        <w:t>মরণ লাগিয়া কেনে পাইছ তরাসে ॥ ৬৬০ ॥</w:t>
      </w:r>
    </w:p>
    <w:p>
      <w:pPr>
        <w:spacing w:after="60"/>
        <w:jc w:val="both"/>
      </w:pPr>
      <w:r>
        <w:rPr>
          <w:b w:val="0"/>
          <w:i/>
        </w:rPr>
        <w:t>indra baruṇa agni kāle saba nāśe |</w:t>
      </w:r>
      <w:r>
        <w:br/>
      </w:r>
      <w:r>
        <w:rPr>
          <w:b w:val="0"/>
          <w:i/>
        </w:rPr>
        <w:t>maraṇa lāgiẏā kene pāicha tarāse || 660 ||</w:t>
      </w:r>
    </w:p>
    <w:p>
      <w:pPr>
        <w:spacing w:after="60"/>
        <w:jc w:val="both"/>
      </w:pPr>
      <w:r>
        <w:rPr>
          <w:b w:val="0"/>
          <w:i/>
        </w:rPr>
        <w:t>Word for word:</w:t>
      </w:r>
      <w:r>
        <w:t xml:space="preserve"> indra varuna agni — Indra, Varuna, Agni; kale saba nashe — time destroys all; marana lagiya — on account of death; kene paichha tarase — why are you afraid</w:t>
      </w:r>
    </w:p>
    <w:p>
      <w:pPr>
        <w:spacing w:after="60"/>
        <w:ind w:left="510" w:hanging="510"/>
      </w:pPr>
      <w:r>
        <w:rPr>
          <w:b/>
          <w:i w:val="0"/>
        </w:rPr>
        <w:t>660.</w:t>
      </w:r>
      <w:r>
        <w:t xml:space="preserve"> Indra, Varuna, Agni — time destroys them all;</w:t>
      </w:r>
      <w:r>
        <w:br/>
      </w:r>
      <w:r>
        <w:t>why are you so afraid of death?</w:t>
      </w:r>
    </w:p>
    <w:p>
      <w:pPr>
        <w:spacing w:after="60"/>
        <w:ind w:left="567"/>
      </w:pPr>
      <w:r>
        <w:rPr>
          <w:rFonts w:cs="Noto Serif Bengali" w:hAnsi="Noto Serif Bengali"/>
          <w:sz w:val="24"/>
        </w:rPr>
        <w:t>তোর বন্ধুগণ যত আনহ এখন ।</w:t>
      </w:r>
      <w:r>
        <w:br/>
      </w:r>
      <w:r>
        <w:rPr>
          <w:rFonts w:cs="Noto Serif Bengali" w:hAnsi="Noto Serif Bengali"/>
          <w:sz w:val="24"/>
        </w:rPr>
        <w:t>সভে মিলি কৃষ্ণনাম করাহ স্মরণ ॥ ৬৬১ ॥</w:t>
      </w:r>
    </w:p>
    <w:p>
      <w:pPr>
        <w:spacing w:after="60"/>
        <w:jc w:val="both"/>
      </w:pPr>
      <w:r>
        <w:rPr>
          <w:b w:val="0"/>
          <w:i/>
        </w:rPr>
        <w:t>tora bandhugaṇa yata ānaha ekhana |</w:t>
      </w:r>
      <w:r>
        <w:br/>
      </w:r>
      <w:r>
        <w:rPr>
          <w:b w:val="0"/>
          <w:i/>
        </w:rPr>
        <w:t>sabhe mili kṛṣṇanāma karāha smaraṇa || 661 ||</w:t>
      </w:r>
    </w:p>
    <w:p>
      <w:pPr>
        <w:spacing w:after="60"/>
        <w:jc w:val="both"/>
      </w:pPr>
      <w:r>
        <w:rPr>
          <w:b w:val="0"/>
          <w:i/>
        </w:rPr>
        <w:t>Word for word:</w:t>
      </w:r>
      <w:r>
        <w:t xml:space="preserve"> tora bandhugana yata — all your kinsfolk and friends; anaha ekhana — bring now; sabhe mili — all together; krishna-nama karaha smarana — let them help remember Krishna's name</w:t>
      </w:r>
    </w:p>
    <w:p>
      <w:pPr>
        <w:spacing w:after="60"/>
        <w:ind w:left="510" w:hanging="510"/>
      </w:pPr>
      <w:r>
        <w:rPr>
          <w:b/>
          <w:i w:val="0"/>
        </w:rPr>
        <w:t>661.</w:t>
      </w:r>
      <w:r>
        <w:t xml:space="preserve"> Call all your kinsfolk and friends now:</w:t>
      </w:r>
      <w:r>
        <w:br/>
      </w:r>
      <w:r>
        <w:t>let them all together help [him] remember the name of Krishna."</w:t>
      </w:r>
    </w:p>
    <w:p>
      <w:pPr>
        <w:spacing w:after="60"/>
        <w:ind w:left="567"/>
      </w:pPr>
      <w:r>
        <w:rPr>
          <w:rFonts w:cs="Noto Serif Bengali" w:hAnsi="Noto Serif Bengali"/>
          <w:sz w:val="24"/>
        </w:rPr>
        <w:t>বান্ধবের কার্য মৃত্যুকালে সত্য জানি ।</w:t>
      </w:r>
      <w:r>
        <w:br/>
      </w:r>
      <w:r>
        <w:rPr>
          <w:rFonts w:cs="Noto Serif Bengali" w:hAnsi="Noto Serif Bengali"/>
          <w:sz w:val="24"/>
        </w:rPr>
        <w:t>স্মরণ করায় প্রভু দেব যদুমণি ॥ ৬৬২ ॥</w:t>
      </w:r>
    </w:p>
    <w:p>
      <w:pPr>
        <w:spacing w:after="60"/>
        <w:jc w:val="both"/>
      </w:pPr>
      <w:r>
        <w:rPr>
          <w:b w:val="0"/>
          <w:i/>
        </w:rPr>
        <w:t>bāndhabera kārya mṛtyukāle satya jāni |</w:t>
      </w:r>
      <w:r>
        <w:br/>
      </w:r>
      <w:r>
        <w:rPr>
          <w:b w:val="0"/>
          <w:i/>
        </w:rPr>
        <w:t>smaraṇa karāẏa prabhu deba yadumaṇi || 662 ||</w:t>
      </w:r>
    </w:p>
    <w:p>
      <w:pPr>
        <w:spacing w:after="60"/>
        <w:jc w:val="both"/>
      </w:pPr>
      <w:r>
        <w:rPr>
          <w:b w:val="0"/>
          <w:i/>
        </w:rPr>
        <w:t>Word for word:</w:t>
      </w:r>
      <w:r>
        <w:t xml:space="preserve"> bandhavera karya — the duty of kin; mrityu-kale — at the time of death; satya jani — knowing it to be true; smarana karaya — has [him] helped to remember; prabhu deva yadumani — the Lord, the divine Jewel of the Yadus</w:t>
      </w:r>
    </w:p>
    <w:p>
      <w:pPr>
        <w:spacing w:after="60"/>
        <w:ind w:left="510" w:hanging="510"/>
      </w:pPr>
      <w:r>
        <w:rPr>
          <w:b/>
          <w:i w:val="0"/>
        </w:rPr>
        <w:t>662.</w:t>
      </w:r>
      <w:r>
        <w:t xml:space="preserve"> Knowing that at the time of death this is truly the duty of kin,</w:t>
      </w:r>
      <w:r>
        <w:br/>
      </w:r>
      <w:r>
        <w:t>the Lord, the divine Jewel of the Yadus, has [His father] helped to remember [Krishna].</w:t>
      </w:r>
    </w:p>
    <w:p>
      <w:pPr>
        <w:spacing w:after="60"/>
        <w:ind w:left="567"/>
      </w:pPr>
      <w:r>
        <w:rPr>
          <w:rFonts w:cs="Noto Serif Bengali" w:hAnsi="Noto Serif Bengali"/>
          <w:sz w:val="24"/>
        </w:rPr>
        <w:t>শুনিঞা কুটুম্ব-বন্ধুজন সব আইলা ।</w:t>
      </w:r>
      <w:r>
        <w:br/>
      </w:r>
      <w:r>
        <w:rPr>
          <w:rFonts w:cs="Noto Serif Bengali" w:hAnsi="Noto Serif Bengali"/>
          <w:sz w:val="24"/>
        </w:rPr>
        <w:t>প্রভুর বাড়িতে আসি মিশ্রেরে বেড়িলা ॥ ৬৬৩ ॥</w:t>
      </w:r>
    </w:p>
    <w:p>
      <w:pPr>
        <w:spacing w:after="60"/>
        <w:jc w:val="both"/>
      </w:pPr>
      <w:r>
        <w:rPr>
          <w:b w:val="0"/>
          <w:i/>
        </w:rPr>
        <w:t>śuniñā kuṭumba-bandhujana saba āilā |</w:t>
      </w:r>
      <w:r>
        <w:br/>
      </w:r>
      <w:r>
        <w:rPr>
          <w:b w:val="0"/>
          <w:i/>
        </w:rPr>
        <w:t>prabhura bāṛite āsi miśrere beṛilā || 663 ||</w:t>
      </w:r>
    </w:p>
    <w:p>
      <w:pPr>
        <w:spacing w:after="60"/>
        <w:jc w:val="both"/>
      </w:pPr>
      <w:r>
        <w:rPr>
          <w:b w:val="0"/>
          <w:i/>
        </w:rPr>
        <w:t>Word for word:</w:t>
      </w:r>
      <w:r>
        <w:t xml:space="preserve"> shunina — hearing; kutumba-bandhu-jana saba aila — all kinsfolk and friends came; prabhura badite asi — coming to the Lord's house; mishrere bedila — surrounded Mishra</w:t>
      </w:r>
    </w:p>
    <w:p>
      <w:pPr>
        <w:spacing w:after="60"/>
        <w:ind w:left="510" w:hanging="510"/>
      </w:pPr>
      <w:r>
        <w:rPr>
          <w:b/>
          <w:i w:val="0"/>
        </w:rPr>
        <w:t>663.</w:t>
      </w:r>
      <w:r>
        <w:t xml:space="preserve"> Hearing this, all the kinsfolk and friends came;</w:t>
      </w:r>
      <w:r>
        <w:br/>
      </w:r>
      <w:r>
        <w:t>coming to the Lord's house, they surrounded Mishra.</w:t>
      </w:r>
    </w:p>
    <w:p>
      <w:pPr>
        <w:spacing w:after="60"/>
        <w:ind w:left="567"/>
      </w:pPr>
      <w:r>
        <w:rPr>
          <w:rFonts w:cs="Noto Serif Bengali" w:hAnsi="Noto Serif Bengali"/>
          <w:sz w:val="24"/>
        </w:rPr>
        <w:t>পরিণত-বুদ্ধি যত বন্ধুগণ ছিলা ।</w:t>
      </w:r>
      <w:r>
        <w:br/>
      </w:r>
      <w:r>
        <w:rPr>
          <w:rFonts w:cs="Noto Serif Bengali" w:hAnsi="Noto Serif Bengali"/>
          <w:sz w:val="24"/>
        </w:rPr>
        <w:t>কাল প্রত্যাসন্ন দেখি যুকতি করিলা ॥ ৬৬৪ ॥</w:t>
      </w:r>
    </w:p>
    <w:p>
      <w:pPr>
        <w:spacing w:after="60"/>
        <w:jc w:val="both"/>
      </w:pPr>
      <w:r>
        <w:rPr>
          <w:b w:val="0"/>
          <w:i/>
        </w:rPr>
        <w:t>pariṇata-buddhi yata bandhugaṇa chilā |</w:t>
      </w:r>
      <w:r>
        <w:br/>
      </w:r>
      <w:r>
        <w:rPr>
          <w:b w:val="0"/>
          <w:i/>
        </w:rPr>
        <w:t>kāla pratyāsanna dekhi yukati karilā || 664 ||</w:t>
      </w:r>
    </w:p>
    <w:p>
      <w:pPr>
        <w:spacing w:after="60"/>
        <w:jc w:val="both"/>
      </w:pPr>
      <w:r>
        <w:rPr>
          <w:b w:val="0"/>
          <w:i/>
        </w:rPr>
        <w:t>Word for word:</w:t>
      </w:r>
      <w:r>
        <w:t xml:space="preserve"> parinata-buddhi — mature in judgement; yata bandhugana chhila — all the friends there were; kala pratyasanna dekhi — seeing the hour near; yukati karila — took counsel</w:t>
      </w:r>
    </w:p>
    <w:p>
      <w:pPr>
        <w:spacing w:after="60"/>
        <w:ind w:left="510" w:hanging="510"/>
      </w:pPr>
      <w:r>
        <w:rPr>
          <w:b/>
          <w:i w:val="0"/>
        </w:rPr>
        <w:t>664.</w:t>
      </w:r>
      <w:r>
        <w:t xml:space="preserve"> Those friends who were mature in judgement,</w:t>
      </w:r>
      <w:r>
        <w:br/>
      </w:r>
      <w:r>
        <w:t>seeing that the hour was near, took counsel.</w:t>
      </w:r>
    </w:p>
    <w:p>
      <w:pPr>
        <w:spacing w:after="60"/>
        <w:ind w:left="567"/>
      </w:pPr>
      <w:r>
        <w:rPr>
          <w:rFonts w:cs="Noto Serif Bengali" w:hAnsi="Noto Serif Bengali"/>
          <w:sz w:val="24"/>
        </w:rPr>
        <w:t>বিশ্বম্ভর বোলে মা গো কি কর বিলম্ব ।</w:t>
      </w:r>
      <w:r>
        <w:br/>
      </w:r>
      <w:r>
        <w:rPr>
          <w:rFonts w:cs="Noto Serif Bengali" w:hAnsi="Noto Serif Bengali"/>
          <w:sz w:val="24"/>
        </w:rPr>
        <w:t>এইক্ষণে চাহি যত ইষ্ট-কুটুম্ব ॥ ৬৬৫ ॥</w:t>
      </w:r>
    </w:p>
    <w:p>
      <w:pPr>
        <w:spacing w:after="60"/>
        <w:jc w:val="both"/>
      </w:pPr>
      <w:r>
        <w:rPr>
          <w:b w:val="0"/>
          <w:i/>
        </w:rPr>
        <w:t>biśbambhara bole mā go ki kara bilamba |</w:t>
      </w:r>
      <w:r>
        <w:br/>
      </w:r>
      <w:r>
        <w:rPr>
          <w:b w:val="0"/>
          <w:i/>
        </w:rPr>
        <w:t>eikṣaṇe cāhi yata iṣṭa-kuṭumba || 665 ||</w:t>
      </w:r>
    </w:p>
    <w:p>
      <w:pPr>
        <w:spacing w:after="60"/>
        <w:jc w:val="both"/>
      </w:pPr>
      <w:r>
        <w:rPr>
          <w:b w:val="0"/>
          <w:i/>
        </w:rPr>
        <w:t>Word for word:</w:t>
      </w:r>
      <w:r>
        <w:t xml:space="preserve"> vishvambhara bole — Vishvambhara says; ma go — mother; ki kara vilamba — why do you delay; ei-kshane chahi — at once are needed; yata ishta-kutumba — all near ones and kin</w:t>
      </w:r>
    </w:p>
    <w:p>
      <w:pPr>
        <w:spacing w:after="60"/>
        <w:ind w:left="510" w:hanging="510"/>
      </w:pPr>
      <w:r>
        <w:rPr>
          <w:b/>
          <w:i w:val="0"/>
        </w:rPr>
        <w:t>665.</w:t>
      </w:r>
      <w:r>
        <w:t xml:space="preserve"> Vishvambhara says: "Mother, why do you delay?</w:t>
      </w:r>
      <w:r>
        <w:br/>
      </w:r>
      <w:r>
        <w:t>All our near ones and kin are needed at once."</w:t>
      </w:r>
    </w:p>
    <w:p>
      <w:pPr>
        <w:spacing w:after="60"/>
        <w:ind w:left="567"/>
      </w:pPr>
      <w:r>
        <w:rPr>
          <w:rFonts w:cs="Noto Serif Bengali" w:hAnsi="Noto Serif Bengali"/>
          <w:sz w:val="24"/>
        </w:rPr>
        <w:t>ইহা বলি মায়ে-পোয়ে ধরি নিল তারে ।</w:t>
      </w:r>
      <w:r>
        <w:br/>
      </w:r>
      <w:r>
        <w:rPr>
          <w:rFonts w:cs="Noto Serif Bengali" w:hAnsi="Noto Serif Bengali"/>
          <w:sz w:val="24"/>
        </w:rPr>
        <w:t>বন্ধুর সহিত গেলা জাহ্নবীর তীরে ॥ ৬৬৬ ॥</w:t>
      </w:r>
    </w:p>
    <w:p>
      <w:pPr>
        <w:spacing w:after="60"/>
        <w:jc w:val="both"/>
      </w:pPr>
      <w:r>
        <w:rPr>
          <w:b w:val="0"/>
          <w:i/>
        </w:rPr>
        <w:t>ihā bali māẏe-poẏe dhari nila tāre |</w:t>
      </w:r>
      <w:r>
        <w:br/>
      </w:r>
      <w:r>
        <w:rPr>
          <w:b w:val="0"/>
          <w:i/>
        </w:rPr>
        <w:t>bandhura sahita gelā jāhnabīra tīre || 666 ||</w:t>
      </w:r>
    </w:p>
    <w:p>
      <w:pPr>
        <w:spacing w:after="60"/>
        <w:jc w:val="both"/>
      </w:pPr>
      <w:r>
        <w:rPr>
          <w:b w:val="0"/>
          <w:i/>
        </w:rPr>
        <w:t>Word for word:</w:t>
      </w:r>
      <w:r>
        <w:t xml:space="preserve"> iha bali — saying this; maye-poye — mother and son; dhari nila tare — lifted him up; bandhura sahita — with the kinsfolk; gela jahnavira tire — went to the bank of the Jahnavi</w:t>
      </w:r>
    </w:p>
    <w:p>
      <w:pPr>
        <w:spacing w:after="60"/>
        <w:ind w:left="510" w:hanging="510"/>
      </w:pPr>
      <w:r>
        <w:rPr>
          <w:b/>
          <w:i w:val="0"/>
        </w:rPr>
        <w:t>666.</w:t>
      </w:r>
      <w:r>
        <w:t xml:space="preserve"> Saying this, mother and son lifted him up</w:t>
      </w:r>
      <w:r>
        <w:br/>
      </w:r>
      <w:r>
        <w:t>and with their kinsfolk went to the bank of the Jahnavi.</w:t>
      </w:r>
    </w:p>
    <w:p>
      <w:pPr>
        <w:spacing w:after="60"/>
        <w:ind w:left="567"/>
      </w:pPr>
      <w:r>
        <w:rPr>
          <w:rFonts w:cs="Noto Serif Bengali" w:hAnsi="Noto Serif Bengali"/>
          <w:sz w:val="24"/>
        </w:rPr>
        <w:t>বাপের চরণ ধরি কান্দে বিশ্বম্ভর ।</w:t>
      </w:r>
      <w:r>
        <w:br/>
      </w:r>
      <w:r>
        <w:rPr>
          <w:rFonts w:cs="Noto Serif Bengali" w:hAnsi="Noto Serif Bengali"/>
          <w:sz w:val="24"/>
        </w:rPr>
        <w:t>সম্বরিতে নারে অশ্রু গদগদ-স্বর ॥ ৬৬৭ ॥</w:t>
      </w:r>
    </w:p>
    <w:p>
      <w:pPr>
        <w:spacing w:after="60"/>
        <w:jc w:val="both"/>
      </w:pPr>
      <w:r>
        <w:rPr>
          <w:b w:val="0"/>
          <w:i/>
        </w:rPr>
        <w:t>bāpera caraṇa dhari kānde biśbambhara |</w:t>
      </w:r>
      <w:r>
        <w:br/>
      </w:r>
      <w:r>
        <w:rPr>
          <w:b w:val="0"/>
          <w:i/>
        </w:rPr>
        <w:t>sambarite nāre aśru gadagada-sbara || 667 ||</w:t>
      </w:r>
    </w:p>
    <w:p>
      <w:pPr>
        <w:spacing w:after="60"/>
        <w:jc w:val="both"/>
      </w:pPr>
      <w:r>
        <w:rPr>
          <w:b w:val="0"/>
          <w:i/>
        </w:rPr>
        <w:t>Word for word:</w:t>
      </w:r>
      <w:r>
        <w:t xml:space="preserve"> bapera charana dhari — clasping His father's feet; kande vishvambhara — Vishvambhara weeps; samvarite nare ashru — cannot hold back tears; gadagada-svara — with faltering voice</w:t>
      </w:r>
    </w:p>
    <w:p>
      <w:pPr>
        <w:spacing w:after="60"/>
        <w:ind w:left="510" w:hanging="510"/>
      </w:pPr>
      <w:r>
        <w:rPr>
          <w:b/>
          <w:i w:val="0"/>
        </w:rPr>
        <w:t>667.</w:t>
      </w:r>
      <w:r>
        <w:t xml:space="preserve"> Clasping His father's feet, Vishvambhara weeps;</w:t>
      </w:r>
      <w:r>
        <w:br/>
      </w:r>
      <w:r>
        <w:t>He cannot hold back His tears, His voice falters:</w:t>
      </w:r>
    </w:p>
    <w:p>
      <w:pPr>
        <w:spacing w:after="60"/>
        <w:ind w:left="567"/>
      </w:pPr>
      <w:r>
        <w:rPr>
          <w:rFonts w:cs="Noto Serif Bengali" w:hAnsi="Noto Serif Bengali"/>
          <w:sz w:val="24"/>
        </w:rPr>
        <w:t>আমারে এড়িয়া বাপ কোথা যাহ তুমি ।</w:t>
      </w:r>
      <w:r>
        <w:br/>
      </w:r>
      <w:r>
        <w:rPr>
          <w:rFonts w:cs="Noto Serif Bengali" w:hAnsi="Noto Serif Bengali"/>
          <w:sz w:val="24"/>
        </w:rPr>
        <w:t>বাপ বলি আর ডাক নাহি দিব আমি ॥ ৬৬৮ ॥</w:t>
      </w:r>
    </w:p>
    <w:p>
      <w:pPr>
        <w:spacing w:after="60"/>
        <w:jc w:val="both"/>
      </w:pPr>
      <w:r>
        <w:rPr>
          <w:b w:val="0"/>
          <w:i/>
        </w:rPr>
        <w:t>āmāre eṛiẏā bāpa kothā yāha tumi |</w:t>
      </w:r>
      <w:r>
        <w:br/>
      </w:r>
      <w:r>
        <w:rPr>
          <w:b w:val="0"/>
          <w:i/>
        </w:rPr>
        <w:t>bāpa bali āra ḍāka nāhi diba āmi || 668 ||</w:t>
      </w:r>
    </w:p>
    <w:p>
      <w:pPr>
        <w:spacing w:after="60"/>
        <w:jc w:val="both"/>
      </w:pPr>
      <w:r>
        <w:rPr>
          <w:b w:val="0"/>
          <w:i/>
        </w:rPr>
        <w:t>Word for word:</w:t>
      </w:r>
      <w:r>
        <w:t xml:space="preserve"> amare ediya — leaving Me; bapa — father; kotha yaha tumi — where are you going; bapa bali — "Father!"; ara daka nahi diba ami — I shall call no more</w:t>
      </w:r>
    </w:p>
    <w:p>
      <w:pPr>
        <w:spacing w:after="60"/>
        <w:ind w:left="510" w:hanging="510"/>
      </w:pPr>
      <w:r>
        <w:rPr>
          <w:b/>
          <w:i w:val="0"/>
        </w:rPr>
        <w:t>668.</w:t>
      </w:r>
      <w:r>
        <w:t xml:space="preserve"> "Leaving Me, father, where are you going?</w:t>
      </w:r>
      <w:r>
        <w:br/>
      </w:r>
      <w:r>
        <w:t>Never again shall I call anyone 'Father!'</w:t>
      </w:r>
    </w:p>
    <w:p>
      <w:pPr>
        <w:spacing w:after="60"/>
        <w:ind w:left="567"/>
      </w:pPr>
      <w:r>
        <w:rPr>
          <w:rFonts w:cs="Noto Serif Bengali" w:hAnsi="Noto Serif Bengali"/>
          <w:sz w:val="24"/>
        </w:rPr>
        <w:t>আজি হৈতে শূন্য হৈল এ ঘর আমার ।</w:t>
      </w:r>
      <w:r>
        <w:br/>
      </w:r>
      <w:r>
        <w:rPr>
          <w:rFonts w:cs="Noto Serif Bengali" w:hAnsi="Noto Serif Bengali"/>
          <w:sz w:val="24"/>
        </w:rPr>
        <w:t>আর না দেখিব বাপ চরণ তোমার ॥ ৬৬৯ ॥</w:t>
      </w:r>
    </w:p>
    <w:p>
      <w:pPr>
        <w:spacing w:after="60"/>
        <w:jc w:val="both"/>
      </w:pPr>
      <w:r>
        <w:rPr>
          <w:b w:val="0"/>
          <w:i/>
        </w:rPr>
        <w:t>āji haite śūnya haila e ghara āmāra |</w:t>
      </w:r>
      <w:r>
        <w:br/>
      </w:r>
      <w:r>
        <w:rPr>
          <w:b w:val="0"/>
          <w:i/>
        </w:rPr>
        <w:t>āra nā dekhiba bāpa caraṇa tomāra || 669 ||</w:t>
      </w:r>
    </w:p>
    <w:p>
      <w:pPr>
        <w:spacing w:after="60"/>
        <w:jc w:val="both"/>
      </w:pPr>
      <w:r>
        <w:rPr>
          <w:b w:val="0"/>
          <w:i/>
        </w:rPr>
        <w:t>Word for word:</w:t>
      </w:r>
      <w:r>
        <w:t xml:space="preserve"> aji haite — from today; shunya haila — has become empty; e ghara amara — this house of Mine; ara na dekhiba — I shall see no more; bapa — father; charana tomara — your feet</w:t>
      </w:r>
    </w:p>
    <w:p>
      <w:pPr>
        <w:spacing w:after="60"/>
        <w:ind w:left="510" w:hanging="510"/>
      </w:pPr>
      <w:r>
        <w:rPr>
          <w:b/>
          <w:i w:val="0"/>
        </w:rPr>
        <w:t>669.</w:t>
      </w:r>
      <w:r>
        <w:t xml:space="preserve"> From today this house of Mine is empty;</w:t>
      </w:r>
      <w:r>
        <w:br/>
      </w:r>
      <w:r>
        <w:t>never again shall I see your feet, father.</w:t>
      </w:r>
    </w:p>
    <w:p>
      <w:pPr>
        <w:spacing w:after="60"/>
        <w:ind w:left="567"/>
      </w:pPr>
      <w:r>
        <w:rPr>
          <w:rFonts w:cs="Noto Serif Bengali" w:hAnsi="Noto Serif Bengali"/>
          <w:sz w:val="24"/>
        </w:rPr>
        <w:t>আজি দশদিক শূন্য আন্ধিয়ার ঘোরে ।</w:t>
      </w:r>
      <w:r>
        <w:br/>
      </w:r>
      <w:r>
        <w:rPr>
          <w:rFonts w:cs="Noto Serif Bengali" w:hAnsi="Noto Serif Bengali"/>
          <w:sz w:val="24"/>
        </w:rPr>
        <w:t>না পঢ়াবে যতন করি ধরি নিজ করে ॥ ৬৭০ ॥</w:t>
      </w:r>
    </w:p>
    <w:p>
      <w:pPr>
        <w:spacing w:after="60"/>
        <w:jc w:val="both"/>
      </w:pPr>
      <w:r>
        <w:rPr>
          <w:b w:val="0"/>
          <w:i/>
        </w:rPr>
        <w:t>āji daśadika śūnya āndhiẏāra ghore |</w:t>
      </w:r>
      <w:r>
        <w:br/>
      </w:r>
      <w:r>
        <w:rPr>
          <w:b w:val="0"/>
          <w:i/>
        </w:rPr>
        <w:t>nā paṛhābe yatana kari dhari nija kare || 670 ||</w:t>
      </w:r>
    </w:p>
    <w:p>
      <w:pPr>
        <w:spacing w:after="60"/>
        <w:jc w:val="both"/>
      </w:pPr>
      <w:r>
        <w:rPr>
          <w:b w:val="0"/>
          <w:i/>
        </w:rPr>
        <w:t>Word for word:</w:t>
      </w:r>
      <w:r>
        <w:t xml:space="preserve"> aji dashadika shunya — today the ten directions are empty; andhiyara ghore — in pitch darkness; na padhabe — will not teach; yatana kari — lovingly; dhari nija kare — holding by the hand</w:t>
      </w:r>
    </w:p>
    <w:p>
      <w:pPr>
        <w:spacing w:after="60"/>
        <w:ind w:left="510" w:hanging="510"/>
      </w:pPr>
      <w:r>
        <w:rPr>
          <w:b/>
          <w:i w:val="0"/>
        </w:rPr>
        <w:t>670.</w:t>
      </w:r>
      <w:r>
        <w:t xml:space="preserve"> Today all ten directions are empty, all is pitch dark:</w:t>
      </w:r>
      <w:r>
        <w:br/>
      </w:r>
      <w:r>
        <w:t>no one will teach Me so lovingly, holding Me by the hand."</w:t>
      </w:r>
    </w:p>
    <w:p>
      <w:pPr>
        <w:spacing w:after="60"/>
        <w:ind w:left="567"/>
      </w:pPr>
      <w:r>
        <w:rPr>
          <w:rFonts w:cs="Noto Serif Bengali" w:hAnsi="Noto Serif Bengali"/>
          <w:sz w:val="24"/>
        </w:rPr>
        <w:t>এছন অমিঞা-বাণী শুনি জগন্নাথ ।</w:t>
      </w:r>
      <w:r>
        <w:br/>
      </w:r>
      <w:r>
        <w:rPr>
          <w:rFonts w:cs="Noto Serif Bengali" w:hAnsi="Noto Serif Bengali"/>
          <w:sz w:val="24"/>
        </w:rPr>
        <w:t>সকরুণ-কণ্ঠে নিঃসরে নাহি বাত ॥ ৬৭১ ॥</w:t>
      </w:r>
    </w:p>
    <w:p>
      <w:pPr>
        <w:spacing w:after="60"/>
        <w:jc w:val="both"/>
      </w:pPr>
      <w:r>
        <w:rPr>
          <w:b w:val="0"/>
          <w:i/>
        </w:rPr>
        <w:t>echana amiñā-bāṇī śuni jagannātha |</w:t>
      </w:r>
      <w:r>
        <w:br/>
      </w:r>
      <w:r>
        <w:rPr>
          <w:b w:val="0"/>
          <w:i/>
        </w:rPr>
        <w:t>sakaruṇa-kaṇṭhe niḥsare nāhi bāta || 671 ||</w:t>
      </w:r>
    </w:p>
    <w:p>
      <w:pPr>
        <w:spacing w:after="60"/>
        <w:jc w:val="both"/>
      </w:pPr>
      <w:r>
        <w:rPr>
          <w:b w:val="0"/>
          <w:i/>
        </w:rPr>
        <w:t>Word for word:</w:t>
      </w:r>
      <w:r>
        <w:t xml:space="preserve"> echhana amina-vani — such nectarean words; shuni jagannatha — hearing, Jagannatha; sakaruna-kanthe — with grief in his throat; nihsare nahi bata — no word comes out</w:t>
      </w:r>
    </w:p>
    <w:p>
      <w:pPr>
        <w:spacing w:after="60"/>
        <w:ind w:left="510" w:hanging="510"/>
      </w:pPr>
      <w:r>
        <w:rPr>
          <w:b/>
          <w:i w:val="0"/>
        </w:rPr>
        <w:t>671.</w:t>
      </w:r>
      <w:r>
        <w:t xml:space="preserve"> Hearing such nectarean words,</w:t>
      </w:r>
      <w:r>
        <w:br/>
      </w:r>
      <w:r>
        <w:t>Jagannatha in his anguish cannot utter a word.</w:t>
      </w:r>
    </w:p>
    <w:p>
      <w:pPr>
        <w:spacing w:after="60"/>
        <w:ind w:left="567"/>
      </w:pPr>
      <w:r>
        <w:rPr>
          <w:rFonts w:cs="Noto Serif Bengali" w:hAnsi="Noto Serif Bengali"/>
          <w:sz w:val="24"/>
        </w:rPr>
        <w:t>গদগদ-স্বরে বোলে শুন বিশ্বম্ভর ।</w:t>
      </w:r>
      <w:r>
        <w:br/>
      </w:r>
      <w:r>
        <w:rPr>
          <w:rFonts w:cs="Noto Serif Bengali" w:hAnsi="Noto Serif Bengali"/>
          <w:sz w:val="24"/>
        </w:rPr>
        <w:t>কহিল না হয় মোর যে ছিল অন্তর ॥ ৬৭২ ॥</w:t>
      </w:r>
    </w:p>
    <w:p>
      <w:pPr>
        <w:spacing w:after="60"/>
        <w:jc w:val="both"/>
      </w:pPr>
      <w:r>
        <w:rPr>
          <w:b w:val="0"/>
          <w:i/>
        </w:rPr>
        <w:t>gadagada-sbare bole śuna biśbambhara |</w:t>
      </w:r>
      <w:r>
        <w:br/>
      </w:r>
      <w:r>
        <w:rPr>
          <w:b w:val="0"/>
          <w:i/>
        </w:rPr>
        <w:t>kahila nā haẏa mora ye chila antara || 672 ||</w:t>
      </w:r>
    </w:p>
    <w:p>
      <w:pPr>
        <w:spacing w:after="60"/>
        <w:jc w:val="both"/>
      </w:pPr>
      <w:r>
        <w:rPr>
          <w:b w:val="0"/>
          <w:i/>
        </w:rPr>
        <w:t>Word for word:</w:t>
      </w:r>
      <w:r>
        <w:t xml:space="preserve"> gadagada-svare bole — says in a faltering voice; shuna vishvambhara — listen, Vishvambhara; kahila na haya — cannot be told; mora ye chhila antara — what was in my heart</w:t>
      </w:r>
    </w:p>
    <w:p>
      <w:pPr>
        <w:spacing w:after="60"/>
        <w:ind w:left="510" w:hanging="510"/>
      </w:pPr>
      <w:r>
        <w:rPr>
          <w:b/>
          <w:i w:val="0"/>
        </w:rPr>
        <w:t>672.</w:t>
      </w:r>
      <w:r>
        <w:t xml:space="preserve"> In a faltering voice he says: "Listen, Vishvambhara:</w:t>
      </w:r>
      <w:r>
        <w:br/>
      </w:r>
      <w:r>
        <w:t>what was in my heart cannot be told.</w:t>
      </w:r>
    </w:p>
    <w:p>
      <w:pPr>
        <w:spacing w:after="60"/>
        <w:ind w:left="567"/>
      </w:pPr>
      <w:r>
        <w:rPr>
          <w:rFonts w:cs="Noto Serif Bengali" w:hAnsi="Noto Serif Bengali"/>
          <w:sz w:val="24"/>
        </w:rPr>
        <w:t>রঘুনাথ-চরণে সঁপিনু মুঞি তোমা ।</w:t>
      </w:r>
      <w:r>
        <w:br/>
      </w:r>
      <w:r>
        <w:rPr>
          <w:rFonts w:cs="Noto Serif Bengali" w:hAnsi="Noto Serif Bengali"/>
          <w:sz w:val="24"/>
        </w:rPr>
        <w:t>তুমি পাছে কোন কালে পাসরিবে আমা ॥ ৬৭৩ ॥</w:t>
      </w:r>
    </w:p>
    <w:p>
      <w:pPr>
        <w:spacing w:after="60"/>
        <w:jc w:val="both"/>
      </w:pPr>
      <w:r>
        <w:rPr>
          <w:b w:val="0"/>
          <w:i/>
        </w:rPr>
        <w:t>raghunātha-caraṇe saṁpinu muñi tomā |</w:t>
      </w:r>
      <w:r>
        <w:br/>
      </w:r>
      <w:r>
        <w:rPr>
          <w:b w:val="0"/>
          <w:i/>
        </w:rPr>
        <w:t>tumi pāche kona kāle pāsaribe āmā || 673 ||</w:t>
      </w:r>
    </w:p>
    <w:p>
      <w:pPr>
        <w:spacing w:after="60"/>
        <w:jc w:val="both"/>
      </w:pPr>
      <w:r>
        <w:rPr>
          <w:b w:val="0"/>
          <w:i/>
        </w:rPr>
        <w:t>Word for word:</w:t>
      </w:r>
      <w:r>
        <w:t xml:space="preserve"> raghunatha-charane — to the feet of Raghunatha; sampinu muni toma — I have entrusted You; tumi pachhe — lest You; kona kale — at any time; pasaribe ama — forget me</w:t>
      </w:r>
    </w:p>
    <w:p>
      <w:pPr>
        <w:spacing w:after="60"/>
        <w:ind w:left="510" w:hanging="510"/>
      </w:pPr>
      <w:r>
        <w:rPr>
          <w:b/>
          <w:i w:val="0"/>
        </w:rPr>
        <w:t>673.</w:t>
      </w:r>
      <w:r>
        <w:t xml:space="preserve"> I have entrusted You to the feet of Raghunatha;</w:t>
      </w:r>
      <w:r>
        <w:rPr>
          <w:b w:val="0"/>
          <w:i w:val="0"/>
          <w:vertAlign w:val="superscript"/>
        </w:rPr>
        <w:t>10</w:t>
      </w:r>
      <w:r>
        <w:br/>
      </w:r>
      <w:r>
        <w:t>only may You never at any time forget me."</w:t>
      </w:r>
    </w:p>
    <w:p>
      <w:pPr>
        <w:spacing w:after="60"/>
        <w:ind w:left="567"/>
      </w:pPr>
      <w:r>
        <w:rPr>
          <w:rFonts w:cs="Noto Serif Bengali" w:hAnsi="Noto Serif Bengali"/>
          <w:sz w:val="24"/>
        </w:rPr>
        <w:t>ইহা বলি হরি হরি করয়ে স্মরণ ।</w:t>
      </w:r>
      <w:r>
        <w:br/>
      </w:r>
      <w:r>
        <w:rPr>
          <w:rFonts w:cs="Noto Serif Bengali" w:hAnsi="Noto Serif Bengali"/>
          <w:sz w:val="24"/>
        </w:rPr>
        <w:t>গঙ্গাজলে নামাইল সকল ব্রাহ্মণ ॥ ৬৭৪ ॥</w:t>
      </w:r>
    </w:p>
    <w:p>
      <w:pPr>
        <w:spacing w:after="60"/>
        <w:jc w:val="both"/>
      </w:pPr>
      <w:r>
        <w:rPr>
          <w:b w:val="0"/>
          <w:i/>
        </w:rPr>
        <w:t>ihā bali hari hari karaẏe smaraṇa |</w:t>
      </w:r>
      <w:r>
        <w:br/>
      </w:r>
      <w:r>
        <w:rPr>
          <w:b w:val="0"/>
          <w:i/>
        </w:rPr>
        <w:t>gaṅgājale nāmāila sakala brāhmaṇa || 674 ||</w:t>
      </w:r>
    </w:p>
    <w:p>
      <w:pPr>
        <w:spacing w:after="60"/>
        <w:jc w:val="both"/>
      </w:pPr>
      <w:r>
        <w:rPr>
          <w:b w:val="0"/>
          <w:i/>
        </w:rPr>
        <w:t>Word for word:</w:t>
      </w:r>
      <w:r>
        <w:t xml:space="preserve"> iha bali — saying this; hari hari karaye smarana — remembers: "Hari, Hari!"; gangajale namaila — lowered into the Ganga's water; sakala brahmana — all the brahmanas</w:t>
      </w:r>
    </w:p>
    <w:p>
      <w:pPr>
        <w:spacing w:after="60"/>
        <w:ind w:left="510" w:hanging="510"/>
      </w:pPr>
      <w:r>
        <w:rPr>
          <w:b/>
          <w:i w:val="0"/>
        </w:rPr>
        <w:t>674.</w:t>
      </w:r>
      <w:r>
        <w:t xml:space="preserve"> Saying this, he gives himself to remembrance: "Hari, Hari!"</w:t>
      </w:r>
      <w:r>
        <w:br/>
      </w:r>
      <w:r>
        <w:t>All the brahmanas lowered him into the water of the Ganga.</w:t>
      </w:r>
      <w:r>
        <w:rPr>
          <w:b w:val="0"/>
          <w:i w:val="0"/>
          <w:vertAlign w:val="superscript"/>
        </w:rPr>
        <w:t>11</w:t>
      </w:r>
    </w:p>
    <w:p>
      <w:pPr>
        <w:spacing w:after="60"/>
        <w:ind w:left="567"/>
      </w:pPr>
      <w:r>
        <w:rPr>
          <w:rFonts w:cs="Noto Serif Bengali" w:hAnsi="Noto Serif Bengali"/>
          <w:sz w:val="24"/>
        </w:rPr>
        <w:t>গলায় তুলিয়া দিল তুলসীর দাম ।</w:t>
      </w:r>
      <w:r>
        <w:br/>
      </w:r>
      <w:r>
        <w:rPr>
          <w:rFonts w:cs="Noto Serif Bengali" w:hAnsi="Noto Serif Bengali"/>
          <w:sz w:val="24"/>
        </w:rPr>
        <w:t>চতুর্দিগে বন্ধুগণে লয় হরিনাম ॥ ৬৭৫ ॥</w:t>
      </w:r>
    </w:p>
    <w:p>
      <w:pPr>
        <w:spacing w:after="60"/>
        <w:jc w:val="both"/>
      </w:pPr>
      <w:r>
        <w:rPr>
          <w:b w:val="0"/>
          <w:i/>
        </w:rPr>
        <w:t>galāẏa tuliẏā dila tulasīra dāma |</w:t>
      </w:r>
      <w:r>
        <w:br/>
      </w:r>
      <w:r>
        <w:rPr>
          <w:b w:val="0"/>
          <w:i/>
        </w:rPr>
        <w:t>caturdige bandhugaṇe laẏa harināma || 675 ||</w:t>
      </w:r>
    </w:p>
    <w:p>
      <w:pPr>
        <w:spacing w:after="60"/>
        <w:jc w:val="both"/>
      </w:pPr>
      <w:r>
        <w:rPr>
          <w:b w:val="0"/>
          <w:i/>
        </w:rPr>
        <w:t>Word for word:</w:t>
      </w:r>
      <w:r>
        <w:t xml:space="preserve"> galaya tuliya dila — placed around the neck; tulasira dama — a garland of tulasi; chaturdige — on all sides; bandhugane laya harinama — kinsfolk and friends chant Hari's name</w:t>
      </w:r>
    </w:p>
    <w:p>
      <w:pPr>
        <w:spacing w:after="60"/>
        <w:ind w:left="510" w:hanging="510"/>
      </w:pPr>
      <w:r>
        <w:rPr>
          <w:b/>
          <w:i w:val="0"/>
        </w:rPr>
        <w:t>675.</w:t>
      </w:r>
      <w:r>
        <w:t xml:space="preserve"> They placed a garland of tulasi around his neck;</w:t>
      </w:r>
      <w:r>
        <w:br/>
      </w:r>
      <w:r>
        <w:t>on all sides kinsfolk and friends chant the name of Hari.</w:t>
      </w:r>
    </w:p>
    <w:p>
      <w:pPr>
        <w:spacing w:after="60"/>
        <w:ind w:left="567"/>
      </w:pPr>
      <w:r>
        <w:rPr>
          <w:rFonts w:cs="Noto Serif Bengali" w:hAnsi="Noto Serif Bengali"/>
          <w:sz w:val="24"/>
        </w:rPr>
        <w:t>চতুর্দিকে হয় হরিগুণ-সংকীর্তন ।</w:t>
      </w:r>
      <w:r>
        <w:br/>
      </w:r>
      <w:r>
        <w:rPr>
          <w:rFonts w:cs="Noto Serif Bengali" w:hAnsi="Noto Serif Bengali"/>
          <w:sz w:val="24"/>
        </w:rPr>
        <w:t>হেনকালে দ্বিজোত্তমের বৈকুণ্ঠে গমন ॥ ৬৭৬ ॥</w:t>
      </w:r>
    </w:p>
    <w:p>
      <w:pPr>
        <w:spacing w:after="60"/>
        <w:jc w:val="both"/>
      </w:pPr>
      <w:r>
        <w:rPr>
          <w:b w:val="0"/>
          <w:i/>
        </w:rPr>
        <w:t>caturdike haẏa hariguṇa-saṃkīrtana |</w:t>
      </w:r>
      <w:r>
        <w:br/>
      </w:r>
      <w:r>
        <w:rPr>
          <w:b w:val="0"/>
          <w:i/>
        </w:rPr>
        <w:t>henakāle dbijottamera baikuṇṭhe gamana || 676 ||</w:t>
      </w:r>
    </w:p>
    <w:p>
      <w:pPr>
        <w:spacing w:after="60"/>
        <w:jc w:val="both"/>
      </w:pPr>
      <w:r>
        <w:rPr>
          <w:b w:val="0"/>
          <w:i/>
        </w:rPr>
        <w:t>Word for word:</w:t>
      </w:r>
      <w:r>
        <w:t xml:space="preserve"> chaturdike — on all sides; haya hariguna-sankirtana — there is sankirtana of Hari's qualities; hena-kale — at that moment; dvijottamera — of the best of brahmanas; vaikunthe gamana — going to Vaikuntha</w:t>
      </w:r>
    </w:p>
    <w:p>
      <w:pPr>
        <w:spacing w:after="60"/>
        <w:ind w:left="510" w:hanging="510"/>
      </w:pPr>
      <w:r>
        <w:rPr>
          <w:b/>
          <w:i w:val="0"/>
        </w:rPr>
        <w:t>676.</w:t>
      </w:r>
      <w:r>
        <w:t xml:space="preserve"> On all sides resounds the sankirtana of Hari's qualities;</w:t>
      </w:r>
      <w:r>
        <w:br/>
      </w:r>
      <w:r>
        <w:t>and at that moment the best of brahmanas went to Vaikuntha.</w:t>
      </w:r>
      <w:r>
        <w:rPr>
          <w:b w:val="0"/>
          <w:i w:val="0"/>
          <w:vertAlign w:val="superscript"/>
        </w:rPr>
        <w:t>12</w:t>
      </w:r>
    </w:p>
    <w:p>
      <w:pPr>
        <w:spacing w:after="60"/>
        <w:ind w:left="567"/>
      </w:pPr>
      <w:r>
        <w:rPr>
          <w:rFonts w:cs="Noto Serif Bengali" w:hAnsi="Noto Serif Bengali"/>
          <w:sz w:val="24"/>
        </w:rPr>
        <w:t>বৈকুণ্ঠে চলিলা দ্বিজ রথ-আরোহণে ।</w:t>
      </w:r>
      <w:r>
        <w:br/>
      </w:r>
      <w:r>
        <w:rPr>
          <w:rFonts w:cs="Noto Serif Bengali" w:hAnsi="Noto Serif Bengali"/>
          <w:sz w:val="24"/>
        </w:rPr>
        <w:t>ধরণী বিদার দেই শচীর ক্রন্দনে ॥ ৬৭৭ ॥</w:t>
      </w:r>
    </w:p>
    <w:p>
      <w:pPr>
        <w:spacing w:after="60"/>
        <w:jc w:val="both"/>
      </w:pPr>
      <w:r>
        <w:rPr>
          <w:b w:val="0"/>
          <w:i/>
        </w:rPr>
        <w:t>baikuṇṭhe calilā dbija ratha-ārohaṇe |</w:t>
      </w:r>
      <w:r>
        <w:br/>
      </w:r>
      <w:r>
        <w:rPr>
          <w:b w:val="0"/>
          <w:i/>
        </w:rPr>
        <w:t>dharaṇī bidāra dei śacīra krandane || 677 ||</w:t>
      </w:r>
    </w:p>
    <w:p>
      <w:pPr>
        <w:spacing w:after="60"/>
        <w:jc w:val="both"/>
      </w:pPr>
      <w:r>
        <w:rPr>
          <w:b w:val="0"/>
          <w:i/>
        </w:rPr>
        <w:t>Word for word:</w:t>
      </w:r>
      <w:r>
        <w:t xml:space="preserve"> vaikunthe chalila — departed for Vaikuntha; dvija — the brahmana; ratha-arohane — mounting a chariot; dharani vidara dei — the earth is rent; shachira krandane — at Shachi's wailing</w:t>
      </w:r>
    </w:p>
    <w:p>
      <w:pPr>
        <w:spacing w:after="60"/>
        <w:ind w:left="510" w:hanging="510"/>
      </w:pPr>
      <w:r>
        <w:rPr>
          <w:b/>
          <w:i w:val="0"/>
        </w:rPr>
        <w:t>677.</w:t>
      </w:r>
      <w:r>
        <w:t xml:space="preserve"> Mounting a chariot, the brahmana departed for Vaikuntha;</w:t>
      </w:r>
      <w:r>
        <w:br/>
      </w:r>
      <w:r>
        <w:t>at Shachi's wailing the earth is rent asunder.</w:t>
      </w:r>
    </w:p>
    <w:p>
      <w:pPr>
        <w:spacing w:after="60"/>
        <w:ind w:left="567"/>
      </w:pPr>
      <w:r>
        <w:rPr>
          <w:rFonts w:cs="Noto Serif Bengali" w:hAnsi="Noto Serif Bengali"/>
          <w:sz w:val="24"/>
        </w:rPr>
        <w:t>পতির চরণ ধরি কান্দে লোটাইয়া ।</w:t>
      </w:r>
      <w:r>
        <w:br/>
      </w:r>
      <w:r>
        <w:rPr>
          <w:rFonts w:cs="Noto Serif Bengali" w:hAnsi="Noto Serif Bengali"/>
          <w:sz w:val="24"/>
        </w:rPr>
        <w:t>মো যাঙ আমারে লহ সংহতি করিয়া ॥ ৬৭৮ ॥</w:t>
      </w:r>
    </w:p>
    <w:p>
      <w:pPr>
        <w:spacing w:after="60"/>
        <w:jc w:val="both"/>
      </w:pPr>
      <w:r>
        <w:rPr>
          <w:b w:val="0"/>
          <w:i/>
        </w:rPr>
        <w:t>patira caraṇa dhari kānde loṭāiẏā |</w:t>
      </w:r>
      <w:r>
        <w:br/>
      </w:r>
      <w:r>
        <w:rPr>
          <w:b w:val="0"/>
          <w:i/>
        </w:rPr>
        <w:t>mo yāṅa āmāre laha saṃhati kariẏā || 678 ||</w:t>
      </w:r>
    </w:p>
    <w:p>
      <w:pPr>
        <w:spacing w:after="60"/>
        <w:jc w:val="both"/>
      </w:pPr>
      <w:r>
        <w:rPr>
          <w:b w:val="0"/>
          <w:i/>
        </w:rPr>
        <w:t>Word for word:</w:t>
      </w:r>
      <w:r>
        <w:t xml:space="preserve"> patira charana dhari — clasping her husband's feet; kande lotaiya — weeps, rolling on the ground; mo yanga — I shall go; amare laha — take me; samhati kariya — with you</w:t>
      </w:r>
    </w:p>
    <w:p>
      <w:pPr>
        <w:spacing w:after="60"/>
        <w:ind w:left="510" w:hanging="510"/>
      </w:pPr>
      <w:r>
        <w:rPr>
          <w:b/>
          <w:i w:val="0"/>
        </w:rPr>
        <w:t>678.</w:t>
      </w:r>
      <w:r>
        <w:t xml:space="preserve"> Clasping her husband's feet, she weeps, rolling on the ground:</w:t>
      </w:r>
      <w:r>
        <w:br/>
      </w:r>
      <w:r>
        <w:t>"I shall go! Take me with you!</w:t>
      </w:r>
    </w:p>
    <w:p>
      <w:pPr>
        <w:spacing w:after="60"/>
        <w:ind w:left="567"/>
      </w:pPr>
      <w:r>
        <w:rPr>
          <w:rFonts w:cs="Noto Serif Bengali" w:hAnsi="Noto Serif Bengali"/>
          <w:sz w:val="24"/>
        </w:rPr>
        <w:t>এতকাল ধরি তোর সেবা কৈলুঁ মুঞি ।</w:t>
      </w:r>
      <w:r>
        <w:br/>
      </w:r>
      <w:r>
        <w:rPr>
          <w:rFonts w:cs="Noto Serif Bengali" w:hAnsi="Noto Serif Bengali"/>
          <w:sz w:val="24"/>
        </w:rPr>
        <w:t>বৈকুণ্ঠে চলিলা তুমি আমি রহিলাম ভুঞি ॥ ৬৭৯ ॥</w:t>
      </w:r>
    </w:p>
    <w:p>
      <w:pPr>
        <w:spacing w:after="60"/>
        <w:jc w:val="both"/>
      </w:pPr>
      <w:r>
        <w:rPr>
          <w:b w:val="0"/>
          <w:i/>
        </w:rPr>
        <w:t>etakāla dhari tora sebā kailuṁ muñi |</w:t>
      </w:r>
      <w:r>
        <w:br/>
      </w:r>
      <w:r>
        <w:rPr>
          <w:b w:val="0"/>
          <w:i/>
        </w:rPr>
        <w:t>baikuṇṭhe calilā tumi āmi rahilāma bhuñi || 679 ||</w:t>
      </w:r>
    </w:p>
    <w:p>
      <w:pPr>
        <w:spacing w:after="60"/>
        <w:jc w:val="both"/>
      </w:pPr>
      <w:r>
        <w:rPr>
          <w:b w:val="0"/>
          <w:i/>
        </w:rPr>
        <w:t>Word for word:</w:t>
      </w:r>
      <w:r>
        <w:t xml:space="preserve"> eta-kala dhari — for so long; tora seva kailun muni — I served you; vaikunthe chalila tumi — you went to Vaikuntha; ami rahilama bhuni — I remained on the earth</w:t>
      </w:r>
    </w:p>
    <w:p>
      <w:pPr>
        <w:spacing w:after="60"/>
        <w:ind w:left="510" w:hanging="510"/>
      </w:pPr>
      <w:r>
        <w:rPr>
          <w:b/>
          <w:i w:val="0"/>
        </w:rPr>
        <w:t>679.</w:t>
      </w:r>
      <w:r>
        <w:t xml:space="preserve"> For so long I served you;</w:t>
      </w:r>
      <w:r>
        <w:br/>
      </w:r>
      <w:r>
        <w:t>you have gone to Vaikuntha, and I am left on the earth.</w:t>
      </w:r>
    </w:p>
    <w:p>
      <w:pPr>
        <w:spacing w:after="60"/>
        <w:ind w:left="567"/>
      </w:pPr>
      <w:r>
        <w:rPr>
          <w:rFonts w:cs="Noto Serif Bengali" w:hAnsi="Noto Serif Bengali"/>
          <w:sz w:val="24"/>
        </w:rPr>
        <w:t>শয়নে ভোজনে মুঞি সেবা কৈলুঁ তোর ।</w:t>
      </w:r>
      <w:r>
        <w:br/>
      </w:r>
      <w:r>
        <w:rPr>
          <w:rFonts w:cs="Noto Serif Bengali" w:hAnsi="Noto Serif Bengali"/>
          <w:sz w:val="24"/>
        </w:rPr>
        <w:t>আজি দশদিক শূন্য অন্ধকার ঘোর ॥ ৬৮০ ॥</w:t>
      </w:r>
    </w:p>
    <w:p>
      <w:pPr>
        <w:spacing w:after="60"/>
        <w:jc w:val="both"/>
      </w:pPr>
      <w:r>
        <w:rPr>
          <w:b w:val="0"/>
          <w:i/>
        </w:rPr>
        <w:t>śaẏane bhojane muñi sebā kailuṁ tora |</w:t>
      </w:r>
      <w:r>
        <w:br/>
      </w:r>
      <w:r>
        <w:rPr>
          <w:b w:val="0"/>
          <w:i/>
        </w:rPr>
        <w:t>āji daśadika śūnya andhakāra ghora || 680 ||</w:t>
      </w:r>
    </w:p>
    <w:p>
      <w:pPr>
        <w:spacing w:after="60"/>
        <w:jc w:val="both"/>
      </w:pPr>
      <w:r>
        <w:rPr>
          <w:b w:val="0"/>
          <w:i/>
        </w:rPr>
        <w:t>Word for word:</w:t>
      </w:r>
      <w:r>
        <w:t xml:space="preserve"> shayane bhojane — at rest and at meals; muni seva kailun tora — I served you; aji dashadika shunya — today the ten directions are empty; andhakara ghora — pitch darkness</w:t>
      </w:r>
    </w:p>
    <w:p>
      <w:pPr>
        <w:spacing w:after="60"/>
        <w:ind w:left="510" w:hanging="510"/>
      </w:pPr>
      <w:r>
        <w:rPr>
          <w:b/>
          <w:i w:val="0"/>
        </w:rPr>
        <w:t>680.</w:t>
      </w:r>
      <w:r>
        <w:t xml:space="preserve"> I served you at your rest and at your meals;</w:t>
      </w:r>
      <w:r>
        <w:br/>
      </w:r>
      <w:r>
        <w:t>today all ten directions are empty, all is pitch dark.</w:t>
      </w:r>
    </w:p>
    <w:p>
      <w:pPr>
        <w:spacing w:after="60"/>
        <w:ind w:left="567"/>
      </w:pPr>
      <w:r>
        <w:rPr>
          <w:rFonts w:cs="Noto Serif Bengali" w:hAnsi="Noto Serif Bengali"/>
          <w:sz w:val="24"/>
        </w:rPr>
        <w:t>অনাথিনী হৈলুঁ তোর ছোট পুত্র লঞা ।</w:t>
      </w:r>
      <w:r>
        <w:br/>
      </w:r>
      <w:r>
        <w:rPr>
          <w:rFonts w:cs="Noto Serif Bengali" w:hAnsi="Noto Serif Bengali"/>
          <w:sz w:val="24"/>
        </w:rPr>
        <w:t>নিমাই থাকিবে কোথা কার মুখ চাঞা ॥ ৬৮১ ॥</w:t>
      </w:r>
    </w:p>
    <w:p>
      <w:pPr>
        <w:spacing w:after="60"/>
        <w:jc w:val="both"/>
      </w:pPr>
      <w:r>
        <w:rPr>
          <w:b w:val="0"/>
          <w:i/>
        </w:rPr>
        <w:t>anāthinī hailuṁ tora choṭa putra lañā |</w:t>
      </w:r>
      <w:r>
        <w:br/>
      </w:r>
      <w:r>
        <w:rPr>
          <w:b w:val="0"/>
          <w:i/>
        </w:rPr>
        <w:t>nimāi thākibe kothā kāra mukha cāñā || 681 ||</w:t>
      </w:r>
    </w:p>
    <w:p>
      <w:pPr>
        <w:spacing w:after="60"/>
        <w:jc w:val="both"/>
      </w:pPr>
      <w:r>
        <w:rPr>
          <w:b w:val="0"/>
          <w:i/>
        </w:rPr>
        <w:t>Word for word:</w:t>
      </w:r>
      <w:r>
        <w:t xml:space="preserve"> anathini hailun — I am left forsaken; tora chhota putra lana — with your younger son; nimai thakibe kotha — where will Nimai live; kara mukha chana — looking to whose face</w:t>
      </w:r>
    </w:p>
    <w:p>
      <w:pPr>
        <w:spacing w:after="60"/>
        <w:ind w:left="510" w:hanging="510"/>
      </w:pPr>
      <w:r>
        <w:rPr>
          <w:b/>
          <w:i w:val="0"/>
        </w:rPr>
        <w:t>681.</w:t>
      </w:r>
      <w:r>
        <w:t xml:space="preserve"> I am left forsaken with your younger son;</w:t>
      </w:r>
      <w:r>
        <w:br/>
      </w:r>
      <w:r>
        <w:t>where will Nimai live, to whose face will He look?</w:t>
      </w:r>
    </w:p>
    <w:p>
      <w:pPr>
        <w:spacing w:after="60"/>
        <w:ind w:left="567"/>
      </w:pPr>
      <w:r>
        <w:rPr>
          <w:rFonts w:cs="Noto Serif Bengali" w:hAnsi="Noto Serif Bengali"/>
          <w:sz w:val="24"/>
        </w:rPr>
        <w:t>জগত-দুর্লভ তোর তনয় নিমাঞি ।</w:t>
      </w:r>
      <w:r>
        <w:br/>
      </w:r>
      <w:r>
        <w:rPr>
          <w:rFonts w:cs="Noto Serif Bengali" w:hAnsi="Noto Serif Bengali"/>
          <w:sz w:val="24"/>
        </w:rPr>
        <w:t>সব পাসরিয়া যাহ আমার গোসাঞি ॥ ৬৮২ ॥</w:t>
      </w:r>
    </w:p>
    <w:p>
      <w:pPr>
        <w:spacing w:after="60"/>
        <w:jc w:val="both"/>
      </w:pPr>
      <w:r>
        <w:rPr>
          <w:b w:val="0"/>
          <w:i/>
        </w:rPr>
        <w:t>jagata-durlabha tora tanaẏa nimāñi |</w:t>
      </w:r>
      <w:r>
        <w:br/>
      </w:r>
      <w:r>
        <w:rPr>
          <w:b w:val="0"/>
          <w:i/>
        </w:rPr>
        <w:t>saba pāsariẏā yāha āmāra gosāñi || 682 ||</w:t>
      </w:r>
    </w:p>
    <w:p>
      <w:pPr>
        <w:spacing w:after="60"/>
        <w:jc w:val="both"/>
      </w:pPr>
      <w:r>
        <w:rPr>
          <w:b w:val="0"/>
          <w:i/>
        </w:rPr>
        <w:t>Word for word:</w:t>
      </w:r>
      <w:r>
        <w:t xml:space="preserve"> jagata-durlabha — rare in the world; tora tanaya nimani — your son Nimai; saba pasariya — forgetting everything; yaha — you go; amara gosani — my lord</w:t>
      </w:r>
    </w:p>
    <w:p>
      <w:pPr>
        <w:spacing w:after="60"/>
        <w:ind w:left="510" w:hanging="510"/>
      </w:pPr>
      <w:r>
        <w:rPr>
          <w:b/>
          <w:i w:val="0"/>
        </w:rPr>
        <w:t>682.</w:t>
      </w:r>
      <w:r>
        <w:t xml:space="preserve"> Your son Nimai, rare in all the world —</w:t>
      </w:r>
      <w:r>
        <w:br/>
      </w:r>
      <w:r>
        <w:t>forgetting it all, you are going, my lord!"</w:t>
      </w:r>
    </w:p>
    <w:p>
      <w:pPr>
        <w:spacing w:after="60"/>
        <w:ind w:left="567"/>
      </w:pPr>
      <w:r>
        <w:rPr>
          <w:rFonts w:cs="Noto Serif Bengali" w:hAnsi="Noto Serif Bengali"/>
          <w:sz w:val="24"/>
        </w:rPr>
        <w:t>মায়ের কান্দনা দেখি বাপের মরণ ।</w:t>
      </w:r>
      <w:r>
        <w:br/>
      </w:r>
      <w:r>
        <w:rPr>
          <w:rFonts w:cs="Noto Serif Bengali" w:hAnsi="Noto Serif Bengali"/>
          <w:sz w:val="24"/>
        </w:rPr>
        <w:t>কান্দয়ে শচীর সুত ঝরয়ে নয়ন ॥ ৬৮৩ ॥</w:t>
      </w:r>
    </w:p>
    <w:p>
      <w:pPr>
        <w:spacing w:after="60"/>
        <w:jc w:val="both"/>
      </w:pPr>
      <w:r>
        <w:rPr>
          <w:b w:val="0"/>
          <w:i/>
        </w:rPr>
        <w:t>māẏera kāndanā dekhi bāpera maraṇa |</w:t>
      </w:r>
      <w:r>
        <w:br/>
      </w:r>
      <w:r>
        <w:rPr>
          <w:b w:val="0"/>
          <w:i/>
        </w:rPr>
        <w:t>kāndaẏe śacīra suta jharaẏe naẏana || 683 ||</w:t>
      </w:r>
    </w:p>
    <w:p>
      <w:pPr>
        <w:spacing w:after="60"/>
        <w:jc w:val="both"/>
      </w:pPr>
      <w:r>
        <w:rPr>
          <w:b w:val="0"/>
          <w:i/>
        </w:rPr>
        <w:t>Word for word:</w:t>
      </w:r>
      <w:r>
        <w:t xml:space="preserve"> mayera kandana dekhi — seeing His mother's weeping; bapera marana — His father's death; kandaye shachira suta — Shachi's son weeps; jharaye nayana — tears stream from His eyes</w:t>
      </w:r>
    </w:p>
    <w:p>
      <w:pPr>
        <w:spacing w:after="60"/>
        <w:ind w:left="510" w:hanging="510"/>
      </w:pPr>
      <w:r>
        <w:rPr>
          <w:b/>
          <w:i w:val="0"/>
        </w:rPr>
        <w:t>683.</w:t>
      </w:r>
      <w:r>
        <w:t xml:space="preserve"> Seeing His mother's weeping and His father's death,</w:t>
      </w:r>
      <w:r>
        <w:br/>
      </w:r>
      <w:r>
        <w:t>Shachi's son weeps, tears streaming from His eyes.</w:t>
      </w:r>
    </w:p>
    <w:p>
      <w:pPr>
        <w:spacing w:after="60"/>
        <w:ind w:left="567"/>
      </w:pPr>
      <w:r>
        <w:rPr>
          <w:rFonts w:cs="Noto Serif Bengali" w:hAnsi="Noto Serif Bengali"/>
          <w:sz w:val="24"/>
        </w:rPr>
        <w:t>গজমতি-হার যেন গাঁথিল সূতায় ।</w:t>
      </w:r>
      <w:r>
        <w:br/>
      </w:r>
      <w:r>
        <w:rPr>
          <w:rFonts w:cs="Noto Serif Bengali" w:hAnsi="Noto Serif Bengali"/>
          <w:sz w:val="24"/>
        </w:rPr>
        <w:t>নয়ানে গলয়ে জল বিশাল হিয়ায় ॥ ৬৮৪ ॥</w:t>
      </w:r>
    </w:p>
    <w:p>
      <w:pPr>
        <w:spacing w:after="60"/>
        <w:jc w:val="both"/>
      </w:pPr>
      <w:r>
        <w:rPr>
          <w:b w:val="0"/>
          <w:i/>
        </w:rPr>
        <w:t>gajamati-hāra yena gāṁthila sūtāẏa |</w:t>
      </w:r>
      <w:r>
        <w:br/>
      </w:r>
      <w:r>
        <w:rPr>
          <w:b w:val="0"/>
          <w:i/>
        </w:rPr>
        <w:t>naẏāne galaẏe jala biśāla hiẏāẏa || 684 ||</w:t>
      </w:r>
    </w:p>
    <w:p>
      <w:pPr>
        <w:spacing w:after="60"/>
        <w:jc w:val="both"/>
      </w:pPr>
      <w:r>
        <w:rPr>
          <w:b w:val="0"/>
          <w:i/>
        </w:rPr>
        <w:t>Word for word:</w:t>
      </w:r>
      <w:r>
        <w:t xml:space="preserve"> gajamati-hara yena — like a pearl necklace; ganthila sutaya — strung on a thread; nayane galaye jala — tears flow from the eyes; vishala hiyaya — onto the broad chest</w:t>
      </w:r>
    </w:p>
    <w:p>
      <w:pPr>
        <w:spacing w:after="60"/>
        <w:ind w:left="510" w:hanging="510"/>
      </w:pPr>
      <w:r>
        <w:rPr>
          <w:b/>
          <w:i w:val="0"/>
        </w:rPr>
        <w:t>684.</w:t>
      </w:r>
      <w:r>
        <w:t xml:space="preserve"> Like a pearl necklace strung on a thread,</w:t>
      </w:r>
      <w:r>
        <w:br/>
      </w:r>
      <w:r>
        <w:t>the tears flow from His eyes onto His broad chest.</w:t>
      </w:r>
    </w:p>
    <w:p>
      <w:pPr>
        <w:spacing w:after="60"/>
        <w:ind w:left="567"/>
      </w:pPr>
      <w:r>
        <w:rPr>
          <w:rFonts w:cs="Noto Serif Bengali" w:hAnsi="Noto Serif Bengali"/>
          <w:sz w:val="24"/>
        </w:rPr>
        <w:t>ভক্তজন বন্ধুজন হাহাকার করে ।</w:t>
      </w:r>
      <w:r>
        <w:br/>
      </w:r>
      <w:r>
        <w:rPr>
          <w:rFonts w:cs="Noto Serif Bengali" w:hAnsi="Noto Serif Bengali"/>
          <w:sz w:val="24"/>
        </w:rPr>
        <w:t>প্রভুর কান্দনায় কান্দে সকল সংসারে ॥ ৬৮৫ ॥</w:t>
      </w:r>
    </w:p>
    <w:p>
      <w:pPr>
        <w:spacing w:after="60"/>
        <w:jc w:val="both"/>
      </w:pPr>
      <w:r>
        <w:rPr>
          <w:b w:val="0"/>
          <w:i/>
        </w:rPr>
        <w:t>bhaktajana bandhujana hāhākāra kare |</w:t>
      </w:r>
      <w:r>
        <w:br/>
      </w:r>
      <w:r>
        <w:rPr>
          <w:b w:val="0"/>
          <w:i/>
        </w:rPr>
        <w:t>prabhura kāndanāẏa kānde sakala saṃsāre || 685 ||</w:t>
      </w:r>
    </w:p>
    <w:p>
      <w:pPr>
        <w:spacing w:after="60"/>
        <w:jc w:val="both"/>
      </w:pPr>
      <w:r>
        <w:rPr>
          <w:b w:val="0"/>
          <w:i/>
        </w:rPr>
        <w:t>Word for word:</w:t>
      </w:r>
      <w:r>
        <w:t xml:space="preserve"> bhakta-jana bandhu-jana — devotees and friends; hahakara kare — cry "alas!"; prabhura kandanaya — at the Lord's weeping; kande sakala samsare — the whole world weeps</w:t>
      </w:r>
    </w:p>
    <w:p>
      <w:pPr>
        <w:spacing w:after="60"/>
        <w:ind w:left="510" w:hanging="510"/>
      </w:pPr>
      <w:r>
        <w:rPr>
          <w:b/>
          <w:i w:val="0"/>
        </w:rPr>
        <w:t>685.</w:t>
      </w:r>
      <w:r>
        <w:t xml:space="preserve"> Devotees and friends cry out, "Alas, alas!";</w:t>
      </w:r>
      <w:r>
        <w:br/>
      </w:r>
      <w:r>
        <w:t>at the Lord's weeping the whole world weeps.</w:t>
      </w:r>
    </w:p>
    <w:p>
      <w:pPr>
        <w:spacing w:after="60"/>
        <w:ind w:left="567"/>
      </w:pPr>
      <w:r>
        <w:rPr>
          <w:rFonts w:cs="Noto Serif Bengali" w:hAnsi="Noto Serif Bengali"/>
          <w:sz w:val="24"/>
        </w:rPr>
        <w:t>শান্ত করাইল সভে মধুর-বচনে ।</w:t>
      </w:r>
      <w:r>
        <w:br/>
      </w:r>
      <w:r>
        <w:rPr>
          <w:rFonts w:cs="Noto Serif Bengali" w:hAnsi="Noto Serif Bengali"/>
          <w:sz w:val="24"/>
        </w:rPr>
        <w:t>সৃষ্টি নষ্ট হয় প্রভু তোমার ক্রন্দনে ॥ ৬৮৬ ॥</w:t>
      </w:r>
    </w:p>
    <w:p>
      <w:pPr>
        <w:spacing w:after="60"/>
        <w:jc w:val="both"/>
      </w:pPr>
      <w:r>
        <w:rPr>
          <w:b w:val="0"/>
          <w:i/>
        </w:rPr>
        <w:t>śānta karāila sabhe madhura-bacane |</w:t>
      </w:r>
      <w:r>
        <w:br/>
      </w:r>
      <w:r>
        <w:rPr>
          <w:b w:val="0"/>
          <w:i/>
        </w:rPr>
        <w:t>sṛṣṭi naṣṭa haẏa prabhu tomāra krandane || 686 ||</w:t>
      </w:r>
    </w:p>
    <w:p>
      <w:pPr>
        <w:spacing w:after="60"/>
        <w:jc w:val="both"/>
      </w:pPr>
      <w:r>
        <w:rPr>
          <w:b w:val="0"/>
          <w:i/>
        </w:rPr>
        <w:t>Word for word:</w:t>
      </w:r>
      <w:r>
        <w:t xml:space="preserve"> shanta karaila sabhe — all soothed; madhura-bachane — with sweet words; srishti nashta haya — creation perishes; prabhu — O Lord; tomara krandane — by Your weeping</w:t>
      </w:r>
    </w:p>
    <w:p>
      <w:pPr>
        <w:spacing w:after="60"/>
        <w:ind w:left="510" w:hanging="510"/>
      </w:pPr>
      <w:r>
        <w:rPr>
          <w:b/>
          <w:i w:val="0"/>
        </w:rPr>
        <w:t>686.</w:t>
      </w:r>
      <w:r>
        <w:t xml:space="preserve"> All soothed [Him] with sweet words:</w:t>
      </w:r>
      <w:r>
        <w:br/>
      </w:r>
      <w:r>
        <w:t>"Lord, at Your weeping creation perishes!"</w:t>
      </w:r>
    </w:p>
    <w:p>
      <w:pPr>
        <w:spacing w:after="60"/>
        <w:ind w:left="567"/>
      </w:pPr>
      <w:r>
        <w:rPr>
          <w:rFonts w:cs="Noto Serif Bengali" w:hAnsi="Noto Serif Bengali"/>
          <w:sz w:val="24"/>
        </w:rPr>
        <w:t>নারীগণে প্রবোধ করিল শচীদেবী ।</w:t>
      </w:r>
      <w:r>
        <w:br/>
      </w:r>
      <w:r>
        <w:rPr>
          <w:rFonts w:cs="Noto Serif Bengali" w:hAnsi="Noto Serif Bengali"/>
          <w:sz w:val="24"/>
        </w:rPr>
        <w:t>বিশ্বম্ভর দেখি শচী সব পাসরিবি ॥ ৬৮৭ ॥</w:t>
      </w:r>
    </w:p>
    <w:p>
      <w:pPr>
        <w:spacing w:after="60"/>
        <w:jc w:val="both"/>
      </w:pPr>
      <w:r>
        <w:rPr>
          <w:b w:val="0"/>
          <w:i/>
        </w:rPr>
        <w:t>nārīgaṇe prabodha karila śacīdebī |</w:t>
      </w:r>
      <w:r>
        <w:br/>
      </w:r>
      <w:r>
        <w:rPr>
          <w:b w:val="0"/>
          <w:i/>
        </w:rPr>
        <w:t>biśbambhara dekhi śacī saba pāsaribi || 687 ||</w:t>
      </w:r>
    </w:p>
    <w:p>
      <w:pPr>
        <w:spacing w:after="60"/>
        <w:jc w:val="both"/>
      </w:pPr>
      <w:r>
        <w:rPr>
          <w:b w:val="0"/>
          <w:i/>
        </w:rPr>
        <w:t>Word for word:</w:t>
      </w:r>
      <w:r>
        <w:t xml:space="preserve"> narigane prabodha karila — the women consoled; shachidevi — Shachi-devi; vishvambhara dekhi — looking at Vishvambhara; shachi — Shachi; saba pasaribi — you will forget everything</w:t>
      </w:r>
    </w:p>
    <w:p>
      <w:pPr>
        <w:spacing w:after="60"/>
        <w:ind w:left="510" w:hanging="510"/>
      </w:pPr>
      <w:r>
        <w:rPr>
          <w:b/>
          <w:i w:val="0"/>
        </w:rPr>
        <w:t>687.</w:t>
      </w:r>
      <w:r>
        <w:t xml:space="preserve"> The women consoled Shachi-devi:</w:t>
      </w:r>
      <w:r>
        <w:br/>
      </w:r>
      <w:r>
        <w:t>"Looking at Vishvambhara, Shachi, you will forget everything."</w:t>
      </w:r>
    </w:p>
    <w:p>
      <w:pPr>
        <w:spacing w:after="60"/>
        <w:ind w:left="567"/>
      </w:pPr>
      <w:r>
        <w:rPr>
          <w:rFonts w:cs="Noto Serif Bengali" w:hAnsi="Noto Serif Bengali"/>
          <w:sz w:val="24"/>
        </w:rPr>
        <w:t>আপনে সুধীর প্রভু সব সম্বরিয়া ।</w:t>
      </w:r>
      <w:r>
        <w:br/>
      </w:r>
      <w:r>
        <w:rPr>
          <w:rFonts w:cs="Noto Serif Bengali" w:hAnsi="Noto Serif Bengali"/>
          <w:sz w:val="24"/>
        </w:rPr>
        <w:t>কাল-যথোচিত কর্ম করিল সৎক্রিয়া ॥ ৬৮৮ ॥</w:t>
      </w:r>
    </w:p>
    <w:p>
      <w:pPr>
        <w:spacing w:after="60"/>
        <w:jc w:val="both"/>
      </w:pPr>
      <w:r>
        <w:rPr>
          <w:b w:val="0"/>
          <w:i/>
        </w:rPr>
        <w:t>āpane sudhīra prabhu saba sambariẏā |</w:t>
      </w:r>
      <w:r>
        <w:br/>
      </w:r>
      <w:r>
        <w:rPr>
          <w:b w:val="0"/>
          <w:i/>
        </w:rPr>
        <w:t>kāla-yathocita karma karila satkriẏā || 688 ||</w:t>
      </w:r>
    </w:p>
    <w:p>
      <w:pPr>
        <w:spacing w:after="60"/>
        <w:jc w:val="both"/>
      </w:pPr>
      <w:r>
        <w:rPr>
          <w:b w:val="0"/>
          <w:i/>
        </w:rPr>
        <w:t>Word for word:</w:t>
      </w:r>
      <w:r>
        <w:t xml:space="preserve"> apane sudhira prabhu — the Lord, steadfast Himself; saba samvariya — restraining everything; kala-yathochita karma — the acts befitting the time; karila sat-kriya — performed the rites</w:t>
      </w:r>
    </w:p>
    <w:p>
      <w:pPr>
        <w:spacing w:after="60"/>
        <w:ind w:left="510" w:hanging="510"/>
      </w:pPr>
      <w:r>
        <w:rPr>
          <w:b/>
          <w:i w:val="0"/>
        </w:rPr>
        <w:t>688.</w:t>
      </w:r>
      <w:r>
        <w:t xml:space="preserve"> The Lord, steadfast Himself, restraining everything within,</w:t>
      </w:r>
      <w:r>
        <w:br/>
      </w:r>
      <w:r>
        <w:t>performed the rites befitting the time.</w:t>
      </w:r>
    </w:p>
    <w:p>
      <w:pPr>
        <w:spacing w:after="60"/>
        <w:ind w:left="567"/>
      </w:pPr>
      <w:r>
        <w:rPr>
          <w:rFonts w:cs="Noto Serif Bengali" w:hAnsi="Noto Serif Bengali"/>
          <w:sz w:val="24"/>
        </w:rPr>
        <w:t>তবে বেদবিধি-মতে যে ছিল উচিত ।</w:t>
      </w:r>
      <w:r>
        <w:br/>
      </w:r>
      <w:r>
        <w:rPr>
          <w:rFonts w:cs="Noto Serif Bengali" w:hAnsi="Noto Serif Bengali"/>
          <w:sz w:val="24"/>
        </w:rPr>
        <w:t>করিল বাপের কর্ম কুটুম্ব-বেষ্টিত ॥ ৬৮৯ ॥</w:t>
      </w:r>
    </w:p>
    <w:p>
      <w:pPr>
        <w:spacing w:after="60"/>
        <w:jc w:val="both"/>
      </w:pPr>
      <w:r>
        <w:rPr>
          <w:b w:val="0"/>
          <w:i/>
        </w:rPr>
        <w:t>tabe bedabidhi-mate ye chila ucita |</w:t>
      </w:r>
      <w:r>
        <w:br/>
      </w:r>
      <w:r>
        <w:rPr>
          <w:b w:val="0"/>
          <w:i/>
        </w:rPr>
        <w:t>karila bāpera karma kuṭumba-beṣṭita || 689 ||</w:t>
      </w:r>
    </w:p>
    <w:p>
      <w:pPr>
        <w:spacing w:after="60"/>
        <w:jc w:val="both"/>
      </w:pPr>
      <w:r>
        <w:rPr>
          <w:b w:val="0"/>
          <w:i/>
        </w:rPr>
        <w:t>Word for word:</w:t>
      </w:r>
      <w:r>
        <w:t xml:space="preserve"> tabe — then; veda-vidhi-mate — according to Vedic injunction; ye chhila uchita — as was proper; karila bapera karma — performed his father's rites; kutumba-veshtita — surrounded by kinsfolk</w:t>
      </w:r>
    </w:p>
    <w:p>
      <w:pPr>
        <w:spacing w:after="60"/>
        <w:ind w:left="510" w:hanging="510"/>
      </w:pPr>
      <w:r>
        <w:rPr>
          <w:b/>
          <w:i w:val="0"/>
        </w:rPr>
        <w:t>689.</w:t>
      </w:r>
      <w:r>
        <w:t xml:space="preserve"> Then, surrounded by His kinsfolk, He performed His father's rites</w:t>
      </w:r>
      <w:r>
        <w:br/>
      </w:r>
      <w:r>
        <w:t>as the Vedic injunctions prescribe.</w:t>
      </w:r>
    </w:p>
    <w:p>
      <w:pPr>
        <w:spacing w:after="60"/>
        <w:ind w:left="567"/>
      </w:pPr>
      <w:r>
        <w:rPr>
          <w:rFonts w:cs="Noto Serif Bengali" w:hAnsi="Noto Serif Bengali"/>
          <w:sz w:val="24"/>
        </w:rPr>
        <w:t>পিতৃবৎসল প্রভু পিতৃযজ্ঞ কৈল ।</w:t>
      </w:r>
      <w:r>
        <w:br/>
      </w:r>
      <w:r>
        <w:rPr>
          <w:rFonts w:cs="Noto Serif Bengali" w:hAnsi="Noto Serif Bengali"/>
          <w:sz w:val="24"/>
        </w:rPr>
        <w:t>ক্রমে ক্রমে যথাবিধি ব্রাহ্মণ পূজিল ॥ ৬৯০ ॥</w:t>
      </w:r>
    </w:p>
    <w:p>
      <w:pPr>
        <w:spacing w:after="60"/>
        <w:jc w:val="both"/>
      </w:pPr>
      <w:r>
        <w:rPr>
          <w:b w:val="0"/>
          <w:i/>
        </w:rPr>
        <w:t>pitṛbatsala prabhu pitṛyajña kaila |</w:t>
      </w:r>
      <w:r>
        <w:br/>
      </w:r>
      <w:r>
        <w:rPr>
          <w:b w:val="0"/>
          <w:i/>
        </w:rPr>
        <w:t>krame krame yathābidhi brāhmaṇa pūjila || 690 ||</w:t>
      </w:r>
    </w:p>
    <w:p>
      <w:pPr>
        <w:spacing w:after="60"/>
        <w:jc w:val="both"/>
      </w:pPr>
      <w:r>
        <w:rPr>
          <w:b w:val="0"/>
          <w:i/>
        </w:rPr>
        <w:t>Word for word:</w:t>
      </w:r>
      <w:r>
        <w:t xml:space="preserve"> pitri-vatsala prabhu — the Lord, loving His father; pitri-yajna kaila — performed the offering to the ancestors; krame krame — in due order; yathavidhi — according to rule; brahmana pujila — honoured the brahmanas</w:t>
      </w:r>
    </w:p>
    <w:p>
      <w:pPr>
        <w:spacing w:after="60"/>
        <w:ind w:left="510" w:hanging="510"/>
      </w:pPr>
      <w:r>
        <w:rPr>
          <w:b/>
          <w:i w:val="0"/>
        </w:rPr>
        <w:t>690.</w:t>
      </w:r>
      <w:r>
        <w:t xml:space="preserve"> The Lord, loving His father, performed the offering to the ancestors</w:t>
      </w:r>
      <w:r>
        <w:br/>
      </w:r>
      <w:r>
        <w:t>and, in due order and according to rule, honoured the brahmanas.</w:t>
      </w:r>
    </w:p>
    <w:p>
      <w:pPr>
        <w:spacing w:after="60"/>
        <w:ind w:left="567"/>
      </w:pPr>
      <w:r>
        <w:rPr>
          <w:rFonts w:cs="Noto Serif Bengali" w:hAnsi="Noto Serif Bengali"/>
          <w:sz w:val="24"/>
        </w:rPr>
        <w:t>তোয়াধার অন্ন ভোজনাদি দ্রব্য যত ।</w:t>
      </w:r>
      <w:r>
        <w:br/>
      </w:r>
      <w:r>
        <w:rPr>
          <w:rFonts w:cs="Noto Serif Bengali" w:hAnsi="Noto Serif Bengali"/>
          <w:sz w:val="24"/>
        </w:rPr>
        <w:t>ব্রাহ্মণেরে দিলা প্রভু পিতৃভকত ॥ ৬৯১ ॥</w:t>
      </w:r>
    </w:p>
    <w:p>
      <w:pPr>
        <w:spacing w:after="60"/>
        <w:jc w:val="both"/>
      </w:pPr>
      <w:r>
        <w:rPr>
          <w:b w:val="0"/>
          <w:i/>
        </w:rPr>
        <w:t>toẏādhāra anna bhojanādi drabya yata |</w:t>
      </w:r>
      <w:r>
        <w:br/>
      </w:r>
      <w:r>
        <w:rPr>
          <w:b w:val="0"/>
          <w:i/>
        </w:rPr>
        <w:t>brāhmaṇere dilā prabhu pitṛbhakata || 691 ||</w:t>
      </w:r>
    </w:p>
    <w:p>
      <w:pPr>
        <w:spacing w:after="60"/>
        <w:jc w:val="both"/>
      </w:pPr>
      <w:r>
        <w:rPr>
          <w:b w:val="0"/>
          <w:i/>
        </w:rPr>
        <w:t>Word for word:</w:t>
      </w:r>
      <w:r>
        <w:t xml:space="preserve"> toyadhara — water vessels; anna — rice; bhojana-adi dravya yata — food and all other gifts; brahmanere dila prabhu — the Lord gave to the brahmanas; pitri-bhakata — devoted to His father</w:t>
      </w:r>
    </w:p>
    <w:p>
      <w:pPr>
        <w:spacing w:after="60"/>
        <w:ind w:left="510" w:hanging="510"/>
      </w:pPr>
      <w:r>
        <w:rPr>
          <w:b/>
          <w:i w:val="0"/>
        </w:rPr>
        <w:t>691.</w:t>
      </w:r>
      <w:r>
        <w:t xml:space="preserve"> Water vessels, rice, food and all other gifts</w:t>
      </w:r>
      <w:r>
        <w:br/>
      </w:r>
      <w:r>
        <w:t>the Lord, devoted to His father, gave to the brahmanas.</w:t>
      </w:r>
    </w:p>
    <w:p>
      <w:pPr>
        <w:spacing w:after="60"/>
        <w:ind w:left="567"/>
      </w:pPr>
      <w:r>
        <w:rPr>
          <w:rFonts w:cs="Noto Serif Bengali" w:hAnsi="Noto Serif Bengali"/>
          <w:sz w:val="24"/>
        </w:rPr>
        <w:t>জগন্নাথ-বৈকুণ্ঠগমন এই কথা ।</w:t>
      </w:r>
      <w:r>
        <w:br/>
      </w:r>
      <w:r>
        <w:rPr>
          <w:rFonts w:cs="Noto Serif Bengali" w:hAnsi="Noto Serif Bengali"/>
          <w:sz w:val="24"/>
        </w:rPr>
        <w:t>আপনে সে দ্বিজোত্তম বিশ্বম্ভর-পিতা ॥ ৬৯২ ॥</w:t>
      </w:r>
    </w:p>
    <w:p>
      <w:pPr>
        <w:spacing w:after="60"/>
        <w:jc w:val="both"/>
      </w:pPr>
      <w:r>
        <w:rPr>
          <w:b w:val="0"/>
          <w:i/>
        </w:rPr>
        <w:t>jagannātha-baikuṇṭhagamana ei kathā |</w:t>
      </w:r>
      <w:r>
        <w:br/>
      </w:r>
      <w:r>
        <w:rPr>
          <w:b w:val="0"/>
          <w:i/>
        </w:rPr>
        <w:t>āpane se dbijottama biśbambhara-pitā || 692 ||</w:t>
      </w:r>
    </w:p>
    <w:p>
      <w:pPr>
        <w:spacing w:after="60"/>
        <w:jc w:val="both"/>
      </w:pPr>
      <w:r>
        <w:rPr>
          <w:b w:val="0"/>
          <w:i/>
        </w:rPr>
        <w:t>Word for word:</w:t>
      </w:r>
      <w:r>
        <w:t xml:space="preserve"> jagannatha-vaikuntha-gamana — Jagannatha's going to Vaikuntha; ei katha — this is the account; apane — Himself; se dvijottama — that best of brahmanas; vishvambhara-pita — the father of Vishvambhara</w:t>
      </w:r>
    </w:p>
    <w:p>
      <w:pPr>
        <w:spacing w:after="60"/>
        <w:ind w:left="510" w:hanging="510"/>
      </w:pPr>
      <w:r>
        <w:rPr>
          <w:b/>
          <w:i w:val="0"/>
        </w:rPr>
        <w:t>692.</w:t>
      </w:r>
      <w:r>
        <w:t xml:space="preserve"> This is the account of Jagannatha's going to Vaikuntha —</w:t>
      </w:r>
      <w:r>
        <w:br/>
      </w:r>
      <w:r>
        <w:t>of that best of brahmanas who was the father of Vishvambhara Himself.</w:t>
      </w:r>
    </w:p>
    <w:p>
      <w:pPr>
        <w:spacing w:after="60"/>
        <w:ind w:left="567"/>
      </w:pPr>
      <w:r>
        <w:rPr>
          <w:rFonts w:cs="Noto Serif Bengali" w:hAnsi="Noto Serif Bengali"/>
          <w:sz w:val="24"/>
        </w:rPr>
        <w:t>শ্রদ্ধাবন্ত জন যদি এই কথা শুনে ।</w:t>
      </w:r>
      <w:r>
        <w:br/>
      </w:r>
      <w:r>
        <w:rPr>
          <w:rFonts w:cs="Noto Serif Bengali" w:hAnsi="Noto Serif Bengali"/>
          <w:sz w:val="24"/>
        </w:rPr>
        <w:t>বৈকুণ্ঠে চলয়ে সেই গঙ্গায় মরণে ॥ ৬৯৩ ॥</w:t>
      </w:r>
    </w:p>
    <w:p>
      <w:pPr>
        <w:spacing w:after="60"/>
        <w:jc w:val="both"/>
      </w:pPr>
      <w:r>
        <w:rPr>
          <w:b w:val="0"/>
          <w:i/>
        </w:rPr>
        <w:t>śraddhābanta jana yadi ei kathā śune |</w:t>
      </w:r>
      <w:r>
        <w:br/>
      </w:r>
      <w:r>
        <w:rPr>
          <w:b w:val="0"/>
          <w:i/>
        </w:rPr>
        <w:t>baikuṇṭhe calaẏe sei gaṅgāẏa maraṇe || 693 ||</w:t>
      </w:r>
    </w:p>
    <w:p>
      <w:pPr>
        <w:spacing w:after="60"/>
        <w:jc w:val="both"/>
      </w:pPr>
      <w:r>
        <w:rPr>
          <w:b w:val="0"/>
          <w:i/>
        </w:rPr>
        <w:t>Word for word:</w:t>
      </w:r>
      <w:r>
        <w:t xml:space="preserve"> shraddhavanta jana — a person with faith; yadi ei katha shune — if he hears this account; vaikunthe chalaye sei — he goes to Vaikuntha; gangaya marane — [as] by death at the Ganga</w:t>
      </w:r>
    </w:p>
    <w:p>
      <w:pPr>
        <w:spacing w:after="60"/>
        <w:ind w:left="510" w:hanging="510"/>
      </w:pPr>
      <w:r>
        <w:rPr>
          <w:b/>
          <w:i w:val="0"/>
        </w:rPr>
        <w:t>693.</w:t>
      </w:r>
      <w:r>
        <w:t xml:space="preserve"> If a person hears this account with faith,</w:t>
      </w:r>
      <w:r>
        <w:br/>
      </w:r>
      <w:r>
        <w:t>he goes to Vaikuntha, as one who dies at the Ganga.</w:t>
      </w:r>
    </w:p>
    <w:p>
      <w:pPr>
        <w:spacing w:after="60"/>
        <w:ind w:left="567"/>
      </w:pPr>
      <w:r>
        <w:rPr>
          <w:rFonts w:cs="Noto Serif Bengali" w:hAnsi="Noto Serif Bengali"/>
          <w:sz w:val="24"/>
        </w:rPr>
        <w:t>গোরাচাঁদ দেখি শচী ছাড়য়ে নিশ্বাস ।</w:t>
      </w:r>
      <w:r>
        <w:br/>
      </w:r>
      <w:r>
        <w:rPr>
          <w:rFonts w:cs="Noto Serif Bengali" w:hAnsi="Noto Serif Bengali"/>
          <w:sz w:val="24"/>
        </w:rPr>
        <w:t>পিতৃশূন্য পুত্র পাছে পায়েন তরাস ॥ ৬৯৪ ॥</w:t>
      </w:r>
    </w:p>
    <w:p>
      <w:pPr>
        <w:spacing w:after="60"/>
        <w:jc w:val="both"/>
      </w:pPr>
      <w:r>
        <w:rPr>
          <w:b w:val="0"/>
          <w:i/>
        </w:rPr>
        <w:t>gorācāṁda dekhi śacī chāṛaẏe niśbāsa |</w:t>
      </w:r>
      <w:r>
        <w:br/>
      </w:r>
      <w:r>
        <w:rPr>
          <w:b w:val="0"/>
          <w:i/>
        </w:rPr>
        <w:t>pitṛśūnya putra pāche pāẏena tarāsa || 694 ||</w:t>
      </w:r>
    </w:p>
    <w:p>
      <w:pPr>
        <w:spacing w:after="60"/>
        <w:jc w:val="both"/>
      </w:pPr>
      <w:r>
        <w:rPr>
          <w:b w:val="0"/>
          <w:i/>
        </w:rPr>
        <w:t>Word for word:</w:t>
      </w:r>
      <w:r>
        <w:t xml:space="preserve"> gorachanda dekhi — looking at Gorachand; shachi chhadaye nishvasa — Shachi sighs; pitri-shunya putra — the fatherless son; pachhe payena tarasa — lest He fall into despair</w:t>
      </w:r>
    </w:p>
    <w:p>
      <w:pPr>
        <w:spacing w:after="60"/>
        <w:ind w:left="510" w:hanging="510"/>
      </w:pPr>
      <w:r>
        <w:rPr>
          <w:b/>
          <w:i w:val="0"/>
        </w:rPr>
        <w:t>694.</w:t>
      </w:r>
      <w:r>
        <w:t xml:space="preserve"> Looking at Gorachand, Shachi sighs:</w:t>
      </w:r>
      <w:r>
        <w:br/>
      </w:r>
      <w:r>
        <w:t>"May the fatherless son not fall into despair!</w:t>
      </w:r>
    </w:p>
    <w:p>
      <w:pPr>
        <w:spacing w:after="60"/>
        <w:ind w:left="567"/>
      </w:pPr>
      <w:r>
        <w:rPr>
          <w:rFonts w:cs="Noto Serif Bengali" w:hAnsi="Noto Serif Bengali"/>
          <w:sz w:val="24"/>
        </w:rPr>
        <w:t>বিদ্যারসে চিত্ত যদি ডুবয়ে ইহার ।</w:t>
      </w:r>
      <w:r>
        <w:br/>
      </w:r>
      <w:r>
        <w:rPr>
          <w:rFonts w:cs="Noto Serif Bengali" w:hAnsi="Noto Serif Bengali"/>
          <w:sz w:val="24"/>
        </w:rPr>
        <w:t>তবে মনঃসুখে পুত্র গোঙায় আমার ॥ ৬৯৫ ॥</w:t>
      </w:r>
    </w:p>
    <w:p>
      <w:pPr>
        <w:spacing w:after="60"/>
        <w:jc w:val="both"/>
      </w:pPr>
      <w:r>
        <w:rPr>
          <w:b w:val="0"/>
          <w:i/>
        </w:rPr>
        <w:t>bidyārase citta yadi ḍubaẏe ihāra |</w:t>
      </w:r>
      <w:r>
        <w:br/>
      </w:r>
      <w:r>
        <w:rPr>
          <w:b w:val="0"/>
          <w:i/>
        </w:rPr>
        <w:t>tabe manaḥsukhe putra goṅāẏa āmāra || 695 ||</w:t>
      </w:r>
    </w:p>
    <w:p>
      <w:pPr>
        <w:spacing w:after="60"/>
        <w:jc w:val="both"/>
      </w:pPr>
      <w:r>
        <w:rPr>
          <w:b w:val="0"/>
          <w:i/>
        </w:rPr>
        <w:t>Word for word:</w:t>
      </w:r>
      <w:r>
        <w:t xml:space="preserve"> vidya-rase — in the taste of learning; chitta yadi dubaye ihara — if His heart is immersed; tabe — then; manah-sukhe — happily; putra gongaya amara — my son will pass His days</w:t>
      </w:r>
    </w:p>
    <w:p>
      <w:pPr>
        <w:spacing w:after="60"/>
        <w:ind w:left="510" w:hanging="510"/>
      </w:pPr>
      <w:r>
        <w:rPr>
          <w:b/>
          <w:i w:val="0"/>
        </w:rPr>
        <w:t>695.</w:t>
      </w:r>
      <w:r>
        <w:t xml:space="preserve"> If His heart becomes immersed in the taste of learning,</w:t>
      </w:r>
      <w:r>
        <w:br/>
      </w:r>
      <w:r>
        <w:t>then my son will pass His days happily."</w:t>
      </w:r>
    </w:p>
    <w:p>
      <w:pPr>
        <w:spacing w:after="60"/>
        <w:ind w:left="567"/>
      </w:pPr>
      <w:r>
        <w:rPr>
          <w:rFonts w:cs="Noto Serif Bengali" w:hAnsi="Noto Serif Bengali"/>
          <w:sz w:val="24"/>
        </w:rPr>
        <w:t>হেন অদ্ভুত কথা শুন সর্বজন ।</w:t>
      </w:r>
      <w:r>
        <w:br/>
      </w:r>
      <w:r>
        <w:rPr>
          <w:rFonts w:cs="Noto Serif Bengali" w:hAnsi="Noto Serif Bengali"/>
          <w:sz w:val="24"/>
        </w:rPr>
        <w:t>চৈতন্যচরিত্র কিছু কহয়ে লোচন ॥ ৬৯৬ ॥</w:t>
      </w:r>
    </w:p>
    <w:p>
      <w:pPr>
        <w:spacing w:after="60"/>
        <w:jc w:val="both"/>
      </w:pPr>
      <w:r>
        <w:rPr>
          <w:b w:val="0"/>
          <w:i/>
        </w:rPr>
        <w:t>hena adbhuta kathā śuna sarbajana |</w:t>
      </w:r>
      <w:r>
        <w:br/>
      </w:r>
      <w:r>
        <w:rPr>
          <w:b w:val="0"/>
          <w:i/>
        </w:rPr>
        <w:t>caitanyacaritra kichu kahaẏe locana || 696 ||</w:t>
      </w:r>
    </w:p>
    <w:p>
      <w:pPr>
        <w:spacing w:after="60"/>
        <w:jc w:val="both"/>
      </w:pPr>
      <w:r>
        <w:rPr>
          <w:b w:val="0"/>
          <w:i/>
        </w:rPr>
        <w:t>Word for word:</w:t>
      </w:r>
      <w:r>
        <w:t xml:space="preserve"> hena adbhuta katha — this wondrous account; shuna sarvajana — listen, everyone; chaitanya-charitra kichhu — something of Chaitanya's deeds; kahaye lochana — Lochana tells</w:t>
      </w:r>
    </w:p>
    <w:p>
      <w:pPr>
        <w:spacing w:after="60"/>
        <w:ind w:left="510" w:hanging="510"/>
      </w:pPr>
      <w:r>
        <w:rPr>
          <w:b/>
          <w:i w:val="0"/>
        </w:rPr>
        <w:t>696.</w:t>
      </w:r>
      <w:r>
        <w:t xml:space="preserve"> Listen, everyone, to this wondrous account:</w:t>
      </w:r>
      <w:r>
        <w:br/>
      </w:r>
      <w:r>
        <w:t>Lochana tells something of the deeds of Chaitanya.</w:t>
      </w:r>
    </w:p>
    <w:p>
      <w:pPr>
        <w:spacing w:after="60"/>
        <w:ind w:left="283"/>
      </w:pPr>
      <w:r>
        <w:rPr>
          <w:b/>
          <w:i w:val="0"/>
          <w:sz w:val="18"/>
        </w:rPr>
        <w:t>1.</w:t>
      </w:r>
      <w:r>
        <w:rPr>
          <w:sz w:val="18"/>
        </w:rPr>
        <w:t xml:space="preserve"> Ekadashi is the eleventh day of each lunar fortnight, a day of fasting; "anna" means grain (rice and the like). Bhaktisiddhanta's summary (en/14) stresses that by forbidding His mother to eat grain on Ekadashi the Lord taught the whole world. In Murari — 1.07.18–20.</w:t>
      </w:r>
    </w:p>
    <w:p>
      <w:pPr>
        <w:spacing w:after="60"/>
        <w:ind w:left="283"/>
      </w:pPr>
      <w:r>
        <w:rPr>
          <w:b/>
          <w:i w:val="0"/>
          <w:sz w:val="18"/>
        </w:rPr>
        <w:t>2.</w:t>
      </w:r>
      <w:r>
        <w:rPr>
          <w:sz w:val="18"/>
        </w:rPr>
        <w:t xml:space="preserve"> In Murari (1.07.21) the Lord says: "I am going. Guard the body of your son, which will for half a moment become motionless." The conversation of Damodara and Murari (vv. 629–653) interprets exactly these words.</w:t>
      </w:r>
    </w:p>
    <w:p>
      <w:pPr>
        <w:spacing w:after="60"/>
        <w:ind w:left="283"/>
      </w:pPr>
      <w:r>
        <w:rPr>
          <w:b/>
          <w:i w:val="0"/>
          <w:sz w:val="18"/>
        </w:rPr>
        <w:t>3.</w:t>
      </w:r>
      <w:r>
        <w:rPr>
          <w:sz w:val="18"/>
        </w:rPr>
        <w:t xml:space="preserve"> Literally "maya". In Murari (1.07.24, 27) the same question concerns the Lord's "yogamaya": when said of the Lord, maya is His internal power, yogamaya.</w:t>
      </w:r>
    </w:p>
    <w:p>
      <w:pPr>
        <w:spacing w:after="60"/>
        <w:ind w:left="283"/>
      </w:pPr>
      <w:r>
        <w:rPr>
          <w:b/>
          <w:i w:val="0"/>
          <w:sz w:val="18"/>
        </w:rPr>
        <w:t>4.</w:t>
      </w:r>
      <w:r>
        <w:rPr>
          <w:sz w:val="18"/>
        </w:rPr>
        <w:t xml:space="preserve"> "Nirguna" here means beyond the material gunas, not "devoid of form and qualities": in vv. 640–641 Lochana Dasa expressly condemns those who call the Lord "nirguna" in an impersonal sense. In v. 640 "niramila" literally means "made": the Lord Himself manifests His eternal form.</w:t>
      </w:r>
    </w:p>
    <w:p>
      <w:pPr>
        <w:spacing w:after="60"/>
        <w:ind w:left="283"/>
      </w:pPr>
      <w:r>
        <w:rPr>
          <w:b/>
          <w:i w:val="0"/>
          <w:sz w:val="18"/>
        </w:rPr>
        <w:t>5.</w:t>
      </w:r>
      <w:r>
        <w:rPr>
          <w:sz w:val="18"/>
        </w:rPr>
        <w:t xml:space="preserve"> The line also admits the reading: "He Himself is the Lord, and that one (the devotee) depends on Him." From the sense of the whole argument (vv. 624, 653), Lochana Dasa is explaining the words "I am going; the body is your son": in Gaura the Lord Himself plays the part of His own devotee, and that people see "two" here is the working of His maya (yogamaya). The eternal distinction between the Lord and the devotee (vv. 637, 639) is not denied by this.</w:t>
      </w:r>
    </w:p>
    <w:p>
      <w:pPr>
        <w:spacing w:after="60"/>
        <w:ind w:left="283"/>
      </w:pPr>
      <w:r>
        <w:rPr>
          <w:b/>
          <w:i w:val="0"/>
          <w:sz w:val="18"/>
        </w:rPr>
        <w:t>6.</w:t>
      </w:r>
      <w:r>
        <w:rPr>
          <w:sz w:val="18"/>
        </w:rPr>
        <w:t xml:space="preserve"> Here maya is the power by which the Lord conceals Himself, that is, yogamaya.</w:t>
      </w:r>
    </w:p>
    <w:p>
      <w:pPr>
        <w:spacing w:after="60"/>
        <w:ind w:left="283"/>
      </w:pPr>
      <w:r>
        <w:rPr>
          <w:b/>
          <w:i w:val="0"/>
          <w:sz w:val="18"/>
        </w:rPr>
        <w:t>7.</w:t>
      </w:r>
      <w:r>
        <w:rPr>
          <w:sz w:val="18"/>
        </w:rPr>
        <w:t xml:space="preserve"> The reasoning of vv. 634–653 follows Murari (1.08.1–7): the Lord enters the heart of the devotee and regards the devotee's body as His own. In the Gaudiya Vaishnava understanding (Bhaktisiddhanta), the Lord's body is not different from Himself and is not material, and Mahaprabhu is Krishna Himself who has assumed the form and feeling of His own devotee (bhakta-rupa); what is said of the "devotee's body" therefore does not mean that in Gaura the Lord uses a separate, human body.</w:t>
      </w:r>
    </w:p>
    <w:p>
      <w:pPr>
        <w:spacing w:after="60"/>
        <w:ind w:left="283"/>
      </w:pPr>
      <w:r>
        <w:rPr>
          <w:b/>
          <w:i w:val="0"/>
          <w:sz w:val="18"/>
        </w:rPr>
        <w:t>8.</w:t>
      </w:r>
      <w:r>
        <w:rPr>
          <w:sz w:val="18"/>
        </w:rPr>
        <w:t xml:space="preserve"> The subject of the line is Jagannatha Mishra; cf. Murari (1.08.13): the Lord's father too studied Vedanta and other scriptures.</w:t>
      </w:r>
    </w:p>
    <w:p>
      <w:pPr>
        <w:spacing w:after="60"/>
        <w:ind w:left="283"/>
      </w:pPr>
      <w:r>
        <w:rPr>
          <w:b/>
          <w:i w:val="0"/>
          <w:sz w:val="18"/>
        </w:rPr>
        <w:t>9.</w:t>
      </w:r>
      <w:r>
        <w:rPr>
          <w:sz w:val="18"/>
        </w:rPr>
        <w:t xml:space="preserve"> According to the Puranas, Brahma and Rudra, who govern the universe, are also not eternal in these offices: at the end of Brahma's life the universe is dissolved.</w:t>
      </w:r>
    </w:p>
    <w:p>
      <w:pPr>
        <w:spacing w:after="60"/>
        <w:ind w:left="283"/>
      </w:pPr>
      <w:r>
        <w:rPr>
          <w:b/>
          <w:i w:val="0"/>
          <w:sz w:val="18"/>
        </w:rPr>
        <w:t>10.</w:t>
      </w:r>
      <w:r>
        <w:rPr>
          <w:sz w:val="18"/>
        </w:rPr>
        <w:t xml:space="preserve"> Raghunatha ("Lord of the Raghu dynasty") is Sri Ramachandra; Jagannatha says the same words in Murari (1.08.17).</w:t>
      </w:r>
    </w:p>
    <w:p>
      <w:pPr>
        <w:spacing w:after="60"/>
        <w:ind w:left="283"/>
      </w:pPr>
      <w:r>
        <w:rPr>
          <w:b/>
          <w:i w:val="0"/>
          <w:sz w:val="18"/>
        </w:rPr>
        <w:t>11.</w:t>
      </w:r>
      <w:r>
        <w:rPr>
          <w:sz w:val="18"/>
        </w:rPr>
        <w:t xml:space="preserve"> The custom of antarjali: the dying person is carried to the bank of the Ganga and immersed waist-deep in its water so that he may leave the body remembering Hari.</w:t>
      </w:r>
    </w:p>
    <w:p>
      <w:pPr>
        <w:spacing w:after="60"/>
        <w:ind w:left="283"/>
      </w:pPr>
      <w:r>
        <w:rPr>
          <w:b/>
          <w:i w:val="0"/>
          <w:sz w:val="18"/>
        </w:rPr>
        <w:t>12.</w:t>
      </w:r>
      <w:r>
        <w:rPr>
          <w:sz w:val="18"/>
        </w:rPr>
        <w:t xml:space="preserve"> Jagannatha Mishra is an eternal associate of the Lord (in the Gaura-ganoddesha-dipika — Nanda Maharaja and Vasudeva); his departure is not an ordinary death, and Lochana Dasa speaks of it as leaving for Vaikuntha on a chariot.</w:t>
      </w:r>
    </w:p>
    <w:p>
      <w:r>
        <w:br w:type="page"/>
      </w:r>
    </w:p>
    <w:p>
      <w:pPr>
        <w:pStyle w:val="Heading1"/>
        <w:jc w:val="center"/>
      </w:pPr>
      <w:r>
        <w:t>Adi-khanda, part 9 (portion 17)</w:t>
      </w:r>
    </w:p>
    <w:p>
      <w:pPr>
        <w:spacing w:after="60"/>
        <w:jc w:val="both"/>
      </w:pPr>
      <w:r>
        <w:rPr>
          <w:b w:val="0"/>
          <w:i/>
        </w:rPr>
        <w:t>Pauganda-lila (conclusion): Shachi entrusts her son to the pandits; studies under Vishnu Pandita, Sudarshana and Gangadasa; the first meeting with Vallabhacharya's daughter on the way to the Ganga; Vanamali Acharya's matchmaking — Shachi's refusal, the matchmaker's lament, his meeting with the Lord and Shachi's consent; Vallabhacharya gladly agrees to give his daughter</w:t>
      </w:r>
    </w:p>
    <w:p>
      <w:pPr>
        <w:spacing w:after="60"/>
        <w:jc w:val="both"/>
      </w:pPr>
      <w:r>
        <w:rPr>
          <w:b w:val="0"/>
          <w:i/>
        </w:rPr>
        <w:t>Raga dhanashi; disha: "Ah, ah!"</w:t>
      </w:r>
    </w:p>
    <w:p>
      <w:pPr>
        <w:spacing w:after="60"/>
        <w:ind w:left="567"/>
      </w:pPr>
      <w:r>
        <w:rPr>
          <w:rFonts w:cs="Noto Serif Bengali" w:hAnsi="Noto Serif Bengali"/>
          <w:sz w:val="24"/>
        </w:rPr>
        <w:t>একদিন শচী করে ধরি গৌরহরি ।</w:t>
      </w:r>
      <w:r>
        <w:br/>
      </w:r>
      <w:r>
        <w:rPr>
          <w:rFonts w:cs="Noto Serif Bengali" w:hAnsi="Noto Serif Bengali"/>
          <w:sz w:val="24"/>
        </w:rPr>
        <w:t>পঢ়িতে গৌরাঙ্গ দিল নিয়োজিত করি ॥ ৬৯৭ ॥</w:t>
      </w:r>
    </w:p>
    <w:p>
      <w:pPr>
        <w:spacing w:after="60"/>
        <w:jc w:val="both"/>
      </w:pPr>
      <w:r>
        <w:rPr>
          <w:b w:val="0"/>
          <w:i/>
        </w:rPr>
        <w:t>ekadina śacī kare dhari gaurahari |</w:t>
      </w:r>
      <w:r>
        <w:br/>
      </w:r>
      <w:r>
        <w:rPr>
          <w:b w:val="0"/>
          <w:i/>
        </w:rPr>
        <w:t>paṛhite gaurāṅga dila niẏojita kari || 697 ||</w:t>
      </w:r>
    </w:p>
    <w:p>
      <w:pPr>
        <w:spacing w:after="60"/>
        <w:jc w:val="both"/>
      </w:pPr>
      <w:r>
        <w:rPr>
          <w:b w:val="0"/>
          <w:i/>
        </w:rPr>
        <w:t>Word for word:</w:t>
      </w:r>
      <w:r>
        <w:t xml:space="preserve"> ekadina — one day; shachi — Shachi; kare dhari gaurahari — taking Gaurahari by the hand; padhite — to study; gauranga dila niyojita kari — put Gauranga</w:t>
      </w:r>
    </w:p>
    <w:p>
      <w:pPr>
        <w:spacing w:after="60"/>
        <w:ind w:left="510" w:hanging="510"/>
      </w:pPr>
      <w:r>
        <w:rPr>
          <w:b/>
          <w:i w:val="0"/>
        </w:rPr>
        <w:t>697.</w:t>
      </w:r>
      <w:r>
        <w:t xml:space="preserve"> One day Shachi, taking Gaurahari by the hand,</w:t>
      </w:r>
      <w:r>
        <w:br/>
      </w:r>
      <w:r>
        <w:t>put Gauranga to His studies.</w:t>
      </w:r>
    </w:p>
    <w:p>
      <w:pPr>
        <w:spacing w:after="60"/>
        <w:ind w:left="567"/>
      </w:pPr>
      <w:r>
        <w:rPr>
          <w:rFonts w:cs="Noto Serif Bengali" w:hAnsi="Noto Serif Bengali"/>
          <w:sz w:val="24"/>
        </w:rPr>
        <w:t>সকল পণ্ডিত-স্থানে পুত্র সমর্পিয়া ।</w:t>
      </w:r>
      <w:r>
        <w:br/>
      </w:r>
      <w:r>
        <w:rPr>
          <w:rFonts w:cs="Noto Serif Bengali" w:hAnsi="Noto Serif Bengali"/>
          <w:sz w:val="24"/>
        </w:rPr>
        <w:t>বোলয়ে কাতরে দেবী বিনয় করিয়া ॥ ৬৯৮ ॥</w:t>
      </w:r>
    </w:p>
    <w:p>
      <w:pPr>
        <w:spacing w:after="60"/>
        <w:jc w:val="both"/>
      </w:pPr>
      <w:r>
        <w:rPr>
          <w:b w:val="0"/>
          <w:i/>
        </w:rPr>
        <w:t>sakala paṇḍita-sthāne putra samarpiẏā |</w:t>
      </w:r>
      <w:r>
        <w:br/>
      </w:r>
      <w:r>
        <w:rPr>
          <w:b w:val="0"/>
          <w:i/>
        </w:rPr>
        <w:t>bolaẏe kātare debī binaẏa kariẏā || 698 ||</w:t>
      </w:r>
    </w:p>
    <w:p>
      <w:pPr>
        <w:spacing w:after="60"/>
        <w:jc w:val="both"/>
      </w:pPr>
      <w:r>
        <w:rPr>
          <w:b w:val="0"/>
          <w:i/>
        </w:rPr>
        <w:t>Word for word:</w:t>
      </w:r>
      <w:r>
        <w:t xml:space="preserve"> sakala pandita-sthane — to all the pandits; putra samarpiya — entrusting her son; bolaye katare — speaks plaintively; devi — the goddess; vinaya kariya — humbly</w:t>
      </w:r>
    </w:p>
    <w:p>
      <w:pPr>
        <w:spacing w:after="60"/>
        <w:ind w:left="510" w:hanging="510"/>
      </w:pPr>
      <w:r>
        <w:rPr>
          <w:b/>
          <w:i w:val="0"/>
        </w:rPr>
        <w:t>698.</w:t>
      </w:r>
      <w:r>
        <w:t xml:space="preserve"> Entrusting her son to all the pandits,</w:t>
      </w:r>
      <w:r>
        <w:br/>
      </w:r>
      <w:r>
        <w:t>the goddess speaks humbly and plaintively:</w:t>
      </w:r>
    </w:p>
    <w:p>
      <w:pPr>
        <w:spacing w:after="60"/>
        <w:ind w:left="567"/>
      </w:pPr>
      <w:r>
        <w:rPr>
          <w:rFonts w:cs="Noto Serif Bengali" w:hAnsi="Noto Serif Bengali"/>
          <w:sz w:val="24"/>
        </w:rPr>
        <w:t>পঢ়াইও মোর পুত্রে তোমরা ঠাকুর ।</w:t>
      </w:r>
      <w:r>
        <w:br/>
      </w:r>
      <w:r>
        <w:rPr>
          <w:rFonts w:cs="Noto Serif Bengali" w:hAnsi="Noto Serif Bengali"/>
          <w:sz w:val="24"/>
        </w:rPr>
        <w:t>রাখিবে আপন কাছে না রাখিবে দূর ॥ ৬৯৯ ॥</w:t>
      </w:r>
    </w:p>
    <w:p>
      <w:pPr>
        <w:spacing w:after="60"/>
        <w:jc w:val="both"/>
      </w:pPr>
      <w:r>
        <w:rPr>
          <w:b w:val="0"/>
          <w:i/>
        </w:rPr>
        <w:t>paṛhāio mora putre tomarā ṭhākura |</w:t>
      </w:r>
      <w:r>
        <w:br/>
      </w:r>
      <w:r>
        <w:rPr>
          <w:b w:val="0"/>
          <w:i/>
        </w:rPr>
        <w:t>rākhibe āpana kāche nā rākhibe dūra || 699 ||</w:t>
      </w:r>
    </w:p>
    <w:p>
      <w:pPr>
        <w:spacing w:after="60"/>
        <w:jc w:val="both"/>
      </w:pPr>
      <w:r>
        <w:rPr>
          <w:b w:val="0"/>
          <w:i/>
        </w:rPr>
        <w:t>Word for word:</w:t>
      </w:r>
      <w:r>
        <w:t xml:space="preserve"> padhaio — teach; mora putre — my son; tomara thakura — you, good sirs; rakhibe apana kachhe — keep near you; na rakhibe dura — do not keep at a distance</w:t>
      </w:r>
    </w:p>
    <w:p>
      <w:pPr>
        <w:spacing w:after="60"/>
        <w:ind w:left="510" w:hanging="510"/>
      </w:pPr>
      <w:r>
        <w:rPr>
          <w:b/>
          <w:i w:val="0"/>
        </w:rPr>
        <w:t>699.</w:t>
      </w:r>
      <w:r>
        <w:t xml:space="preserve"> "Teach my son, good sirs;</w:t>
      </w:r>
      <w:r>
        <w:br/>
      </w:r>
      <w:r>
        <w:t>keep Him close to you, do not keep Him at a distance.</w:t>
      </w:r>
    </w:p>
    <w:p>
      <w:pPr>
        <w:spacing w:after="60"/>
        <w:ind w:left="567"/>
      </w:pPr>
      <w:r>
        <w:rPr>
          <w:rFonts w:cs="Noto Serif Bengali" w:hAnsi="Noto Serif Bengali"/>
          <w:sz w:val="24"/>
        </w:rPr>
        <w:t>পিতৃশূন্য পুত্র মোর পীরিতি করিবে ।</w:t>
      </w:r>
      <w:r>
        <w:br/>
      </w:r>
      <w:r>
        <w:rPr>
          <w:rFonts w:cs="Noto Serif Bengali" w:hAnsi="Noto Serif Bengali"/>
          <w:sz w:val="24"/>
        </w:rPr>
        <w:t>আপন তনয় হেন ইহারে জানিবে ॥ ৭০০ ॥</w:t>
      </w:r>
    </w:p>
    <w:p>
      <w:pPr>
        <w:spacing w:after="60"/>
        <w:jc w:val="both"/>
      </w:pPr>
      <w:r>
        <w:rPr>
          <w:b w:val="0"/>
          <w:i/>
        </w:rPr>
        <w:t>pitṛśūnya putra mora pīriti karibe |</w:t>
      </w:r>
      <w:r>
        <w:br/>
      </w:r>
      <w:r>
        <w:rPr>
          <w:b w:val="0"/>
          <w:i/>
        </w:rPr>
        <w:t>āpana tanaẏa hena ihāre jānibe || 700 ||</w:t>
      </w:r>
    </w:p>
    <w:p>
      <w:pPr>
        <w:spacing w:after="60"/>
        <w:jc w:val="both"/>
      </w:pPr>
      <w:r>
        <w:rPr>
          <w:b w:val="0"/>
          <w:i/>
        </w:rPr>
        <w:t>Word for word:</w:t>
      </w:r>
      <w:r>
        <w:t xml:space="preserve"> pitri-shunya putra mora — my fatherless son; piriti karibe — show Him affection; apana tanaya hena — like your own son; ihare janibe — regard Him</w:t>
      </w:r>
    </w:p>
    <w:p>
      <w:pPr>
        <w:spacing w:after="60"/>
        <w:ind w:left="510" w:hanging="510"/>
      </w:pPr>
      <w:r>
        <w:rPr>
          <w:b/>
          <w:i w:val="0"/>
        </w:rPr>
        <w:t>700.</w:t>
      </w:r>
      <w:r>
        <w:t xml:space="preserve"> My son has lost His father — be kind to Him;</w:t>
      </w:r>
      <w:r>
        <w:br/>
      </w:r>
      <w:r>
        <w:t>regard Him as your own son."</w:t>
      </w:r>
    </w:p>
    <w:p>
      <w:pPr>
        <w:spacing w:after="60"/>
        <w:ind w:left="567"/>
      </w:pPr>
      <w:r>
        <w:rPr>
          <w:rFonts w:cs="Noto Serif Bengali" w:hAnsi="Noto Serif Bengali"/>
          <w:sz w:val="24"/>
        </w:rPr>
        <w:t>শুনিঞা পণ্ডিত সব সঙ্কোচ অন্তরে ।</w:t>
      </w:r>
      <w:r>
        <w:br/>
      </w:r>
      <w:r>
        <w:rPr>
          <w:rFonts w:cs="Noto Serif Bengali" w:hAnsi="Noto Serif Bengali"/>
          <w:sz w:val="24"/>
        </w:rPr>
        <w:t>কহিতে লাগিলা কিছু বিনয়-উত্তরে ॥ ৭০১ ॥</w:t>
      </w:r>
    </w:p>
    <w:p>
      <w:pPr>
        <w:spacing w:after="60"/>
        <w:jc w:val="both"/>
      </w:pPr>
      <w:r>
        <w:rPr>
          <w:b w:val="0"/>
          <w:i/>
        </w:rPr>
        <w:t>śuniñā paṇḍita saba saṅkoca antare |</w:t>
      </w:r>
      <w:r>
        <w:br/>
      </w:r>
      <w:r>
        <w:rPr>
          <w:b w:val="0"/>
          <w:i/>
        </w:rPr>
        <w:t>kahite lāgilā kichu binaẏa-uttare || 701 ||</w:t>
      </w:r>
    </w:p>
    <w:p>
      <w:pPr>
        <w:spacing w:after="60"/>
        <w:jc w:val="both"/>
      </w:pPr>
      <w:r>
        <w:rPr>
          <w:b w:val="0"/>
          <w:i/>
        </w:rPr>
        <w:t>Word for word:</w:t>
      </w:r>
      <w:r>
        <w:t xml:space="preserve"> shunina — hearing; pandita saba — all the pandits; sankocha antare — abashed at heart; kahite lagila kichhu — began to say; vinaya-uttare — in humble reply</w:t>
      </w:r>
    </w:p>
    <w:p>
      <w:pPr>
        <w:spacing w:after="60"/>
        <w:ind w:left="510" w:hanging="510"/>
      </w:pPr>
      <w:r>
        <w:rPr>
          <w:b/>
          <w:i w:val="0"/>
        </w:rPr>
        <w:t>701.</w:t>
      </w:r>
      <w:r>
        <w:t xml:space="preserve"> Hearing this, all the pandits, abashed at heart,</w:t>
      </w:r>
      <w:r>
        <w:br/>
      </w:r>
      <w:r>
        <w:t>began to answer humbly:</w:t>
      </w:r>
    </w:p>
    <w:p>
      <w:pPr>
        <w:spacing w:after="60"/>
        <w:ind w:left="567"/>
      </w:pPr>
      <w:r>
        <w:rPr>
          <w:rFonts w:cs="Noto Serif Bengali" w:hAnsi="Noto Serif Bengali"/>
          <w:sz w:val="24"/>
        </w:rPr>
        <w:t>মো সভার ভাগ্য এতদিনে সে জানিল ।</w:t>
      </w:r>
      <w:r>
        <w:br/>
      </w:r>
      <w:r>
        <w:rPr>
          <w:rFonts w:cs="Noto Serif Bengali" w:hAnsi="Noto Serif Bengali"/>
          <w:sz w:val="24"/>
        </w:rPr>
        <w:t>কোটি-সরস্বতী-কান্ত আমরা পাইল ॥ ৭০২ ॥</w:t>
      </w:r>
    </w:p>
    <w:p>
      <w:pPr>
        <w:spacing w:after="60"/>
        <w:jc w:val="both"/>
      </w:pPr>
      <w:r>
        <w:rPr>
          <w:b w:val="0"/>
          <w:i/>
        </w:rPr>
        <w:t>mo sabhāra bhāgya etadine se jānila |</w:t>
      </w:r>
      <w:r>
        <w:br/>
      </w:r>
      <w:r>
        <w:rPr>
          <w:b w:val="0"/>
          <w:i/>
        </w:rPr>
        <w:t>koṭi-sarasbatī-kānta āmarā pāila || 702 ||</w:t>
      </w:r>
    </w:p>
    <w:p>
      <w:pPr>
        <w:spacing w:after="60"/>
        <w:jc w:val="both"/>
      </w:pPr>
      <w:r>
        <w:rPr>
          <w:b w:val="0"/>
          <w:i/>
        </w:rPr>
        <w:t>Word for word:</w:t>
      </w:r>
      <w:r>
        <w:t xml:space="preserve"> mo sabhara bhagya — our fortune; etadine se janila — today we have come to know; koti-sarasvati-kanta — the Lord of millions of Sarasvatis; amara paila — we have obtained</w:t>
      </w:r>
    </w:p>
    <w:p>
      <w:pPr>
        <w:spacing w:after="60"/>
        <w:ind w:left="510" w:hanging="510"/>
      </w:pPr>
      <w:r>
        <w:rPr>
          <w:b/>
          <w:i w:val="0"/>
        </w:rPr>
        <w:t>702.</w:t>
      </w:r>
      <w:r>
        <w:t xml:space="preserve"> "Today we have come to know our good fortune:</w:t>
      </w:r>
      <w:r>
        <w:br/>
      </w:r>
      <w:r>
        <w:t>we have obtained the Lord of millions of Sarasvatis.</w:t>
      </w:r>
      <w:r>
        <w:rPr>
          <w:b w:val="0"/>
          <w:i w:val="0"/>
          <w:vertAlign w:val="superscript"/>
        </w:rPr>
        <w:t>1</w:t>
      </w:r>
    </w:p>
    <w:p>
      <w:pPr>
        <w:spacing w:after="60"/>
        <w:ind w:left="567"/>
      </w:pPr>
      <w:r>
        <w:rPr>
          <w:rFonts w:cs="Noto Serif Bengali" w:hAnsi="Noto Serif Bengali"/>
          <w:sz w:val="24"/>
        </w:rPr>
        <w:t>অখিলে পঢ়াইবে ইহঁ নিজ-প্রেম-নাম ।</w:t>
      </w:r>
      <w:r>
        <w:br/>
      </w:r>
      <w:r>
        <w:rPr>
          <w:rFonts w:cs="Noto Serif Bengali" w:hAnsi="Noto Serif Bengali"/>
          <w:sz w:val="24"/>
        </w:rPr>
        <w:t>সর্বলোক-গুরু ইহঁ সভার প্রধান ॥ ৭০৩ ॥</w:t>
      </w:r>
    </w:p>
    <w:p>
      <w:pPr>
        <w:spacing w:after="60"/>
        <w:jc w:val="both"/>
      </w:pPr>
      <w:r>
        <w:rPr>
          <w:b w:val="0"/>
          <w:i/>
        </w:rPr>
        <w:t>akhile paṛhāibe ihaṁ nija-prema-nāma |</w:t>
      </w:r>
      <w:r>
        <w:br/>
      </w:r>
      <w:r>
        <w:rPr>
          <w:b w:val="0"/>
          <w:i/>
        </w:rPr>
        <w:t>sarbaloka-guru ihaṁ sabhāra pradhāna || 703 ||</w:t>
      </w:r>
    </w:p>
    <w:p>
      <w:pPr>
        <w:spacing w:after="60"/>
        <w:jc w:val="both"/>
      </w:pPr>
      <w:r>
        <w:rPr>
          <w:b w:val="0"/>
          <w:i/>
        </w:rPr>
        <w:t>Word for word:</w:t>
      </w:r>
      <w:r>
        <w:t xml:space="preserve"> akhile padhaibe — will teach the whole world; ihan — He; nija-prema-nama — His own prema and name; sarvaloka-guru ihan — He is the teacher of all people; sabhara pradhana — the foremost of all</w:t>
      </w:r>
    </w:p>
    <w:p>
      <w:pPr>
        <w:spacing w:after="60"/>
        <w:ind w:left="510" w:hanging="510"/>
      </w:pPr>
      <w:r>
        <w:rPr>
          <w:b/>
          <w:i w:val="0"/>
        </w:rPr>
        <w:t>703.</w:t>
      </w:r>
      <w:r>
        <w:t xml:space="preserve"> He will teach the whole world His own prema and His name;</w:t>
      </w:r>
      <w:r>
        <w:br/>
      </w:r>
      <w:r>
        <w:t>He is the teacher of all people, the foremost of all.</w:t>
      </w:r>
    </w:p>
    <w:p>
      <w:pPr>
        <w:spacing w:after="60"/>
        <w:ind w:left="567"/>
      </w:pPr>
      <w:r>
        <w:rPr>
          <w:rFonts w:cs="Noto Serif Bengali" w:hAnsi="Noto Serif Bengali"/>
          <w:sz w:val="24"/>
        </w:rPr>
        <w:t>আমরাহ পঢ়ব ইহাঁর সন্নিধানে ।</w:t>
      </w:r>
      <w:r>
        <w:br/>
      </w:r>
      <w:r>
        <w:rPr>
          <w:rFonts w:cs="Noto Serif Bengali" w:hAnsi="Noto Serif Bengali"/>
          <w:sz w:val="24"/>
        </w:rPr>
        <w:t>নিশ্চয় জানিহ মাতা কহিল বচনে ॥ ৭০৪ ॥</w:t>
      </w:r>
    </w:p>
    <w:p>
      <w:pPr>
        <w:spacing w:after="60"/>
        <w:jc w:val="both"/>
      </w:pPr>
      <w:r>
        <w:rPr>
          <w:b w:val="0"/>
          <w:i/>
        </w:rPr>
        <w:t>āmarāha paṛhaba ihāṁra sannidhāne |</w:t>
      </w:r>
      <w:r>
        <w:br/>
      </w:r>
      <w:r>
        <w:rPr>
          <w:b w:val="0"/>
          <w:i/>
        </w:rPr>
        <w:t>niścaẏa jāniha mātā kahila bacane || 704 ||</w:t>
      </w:r>
    </w:p>
    <w:p>
      <w:pPr>
        <w:spacing w:after="60"/>
        <w:jc w:val="both"/>
      </w:pPr>
      <w:r>
        <w:rPr>
          <w:b w:val="0"/>
          <w:i/>
        </w:rPr>
        <w:t>Word for word:</w:t>
      </w:r>
      <w:r>
        <w:t xml:space="preserve"> amarah padhaba — it is we who shall study; ihanra sannidhane — in His presence; nishchaya janiha — know for certain; mata — mother; kahila bachane — we have said (it) in words</w:t>
      </w:r>
    </w:p>
    <w:p>
      <w:pPr>
        <w:spacing w:after="60"/>
        <w:ind w:left="510" w:hanging="510"/>
      </w:pPr>
      <w:r>
        <w:rPr>
          <w:b/>
          <w:i w:val="0"/>
        </w:rPr>
        <w:t>704.</w:t>
      </w:r>
      <w:r>
        <w:t xml:space="preserve"> It is we who shall learn in His presence —</w:t>
      </w:r>
      <w:r>
        <w:br/>
      </w:r>
      <w:r>
        <w:t>know this for certain, mother; we have told you the truth."</w:t>
      </w:r>
    </w:p>
    <w:p>
      <w:pPr>
        <w:spacing w:after="60"/>
        <w:ind w:left="567"/>
      </w:pPr>
      <w:r>
        <w:rPr>
          <w:rFonts w:cs="Noto Serif Bengali" w:hAnsi="Noto Serif Bengali"/>
          <w:sz w:val="24"/>
        </w:rPr>
        <w:t>শুনি শচীদেবী বৈল বিনয়-বচনে ।</w:t>
      </w:r>
      <w:r>
        <w:br/>
      </w:r>
      <w:r>
        <w:rPr>
          <w:rFonts w:cs="Noto Serif Bengali" w:hAnsi="Noto Serif Bengali"/>
          <w:sz w:val="24"/>
        </w:rPr>
        <w:t>পুত্র সমর্পিয়া আইলা আপন-ভবনে ॥ ৭০৫ ॥</w:t>
      </w:r>
    </w:p>
    <w:p>
      <w:pPr>
        <w:spacing w:after="60"/>
        <w:jc w:val="both"/>
      </w:pPr>
      <w:r>
        <w:rPr>
          <w:b w:val="0"/>
          <w:i/>
        </w:rPr>
        <w:t>śuni śacīdebī baila binaẏa-bacane |</w:t>
      </w:r>
      <w:r>
        <w:br/>
      </w:r>
      <w:r>
        <w:rPr>
          <w:b w:val="0"/>
          <w:i/>
        </w:rPr>
        <w:t>putra samarpiẏā āilā āpana-bhabane || 705 ||</w:t>
      </w:r>
    </w:p>
    <w:p>
      <w:pPr>
        <w:spacing w:after="60"/>
        <w:jc w:val="both"/>
      </w:pPr>
      <w:r>
        <w:rPr>
          <w:b w:val="0"/>
          <w:i/>
        </w:rPr>
        <w:t>Word for word:</w:t>
      </w:r>
      <w:r>
        <w:t xml:space="preserve"> shuni — hearing; shachidevi baila — Shachi-devi spoke; vinaya-bachane — with humble words; putra samarpiya — entrusting her son; aila apana-bhavane — came back home</w:t>
      </w:r>
    </w:p>
    <w:p>
      <w:pPr>
        <w:spacing w:after="60"/>
        <w:ind w:left="510" w:hanging="510"/>
      </w:pPr>
      <w:r>
        <w:rPr>
          <w:b/>
          <w:i w:val="0"/>
        </w:rPr>
        <w:t>705.</w:t>
      </w:r>
      <w:r>
        <w:t xml:space="preserve"> Hearing this, Shachi-devi answered with humble words</w:t>
      </w:r>
      <w:r>
        <w:br/>
      </w:r>
      <w:r>
        <w:t>and, having entrusted her son, returned to her home.</w:t>
      </w:r>
    </w:p>
    <w:p>
      <w:pPr>
        <w:spacing w:after="60"/>
        <w:ind w:left="567"/>
      </w:pPr>
      <w:r>
        <w:rPr>
          <w:rFonts w:cs="Noto Serif Bengali" w:hAnsi="Noto Serif Bengali"/>
          <w:sz w:val="24"/>
        </w:rPr>
        <w:t>তবে আর কথোদিনে প্রভু বিশ্বম্ভর ।</w:t>
      </w:r>
      <w:r>
        <w:br/>
      </w:r>
      <w:r>
        <w:rPr>
          <w:rFonts w:cs="Noto Serif Bengali" w:hAnsi="Noto Serif Bengali"/>
          <w:sz w:val="24"/>
        </w:rPr>
        <w:t>পঢ়িবারে গেলা বিষ্ণুপণ্ডিতের ঘর ॥ ৭০৬ ॥</w:t>
      </w:r>
    </w:p>
    <w:p>
      <w:pPr>
        <w:spacing w:after="60"/>
        <w:jc w:val="both"/>
      </w:pPr>
      <w:r>
        <w:rPr>
          <w:b w:val="0"/>
          <w:i/>
        </w:rPr>
        <w:t>tabe āra kathodine prabhu biśbambhara |</w:t>
      </w:r>
      <w:r>
        <w:br/>
      </w:r>
      <w:r>
        <w:rPr>
          <w:b w:val="0"/>
          <w:i/>
        </w:rPr>
        <w:t>paṛhibāre gelā biṣṇupaṇḍitera ghara || 706 ||</w:t>
      </w:r>
    </w:p>
    <w:p>
      <w:pPr>
        <w:spacing w:after="60"/>
        <w:jc w:val="both"/>
      </w:pPr>
      <w:r>
        <w:rPr>
          <w:b w:val="0"/>
          <w:i/>
        </w:rPr>
        <w:t>Word for word:</w:t>
      </w:r>
      <w:r>
        <w:t xml:space="preserve"> tabe ara kathodine — then after some more days; prabhu vishvambhara — the Lord Vishvambhara; padhibare gela — went to study; vishnu-panditera ghara — at the house of Vishnu Pandita</w:t>
      </w:r>
    </w:p>
    <w:p>
      <w:pPr>
        <w:spacing w:after="60"/>
        <w:ind w:left="510" w:hanging="510"/>
      </w:pPr>
      <w:r>
        <w:rPr>
          <w:b/>
          <w:i w:val="0"/>
        </w:rPr>
        <w:t>706.</w:t>
      </w:r>
      <w:r>
        <w:t xml:space="preserve"> Then, after a few more days, the Lord Vishvambhara</w:t>
      </w:r>
      <w:r>
        <w:br/>
      </w:r>
      <w:r>
        <w:t>went to study at the house of Vishnu Pandita.</w:t>
      </w:r>
    </w:p>
    <w:p>
      <w:pPr>
        <w:spacing w:after="60"/>
        <w:ind w:left="567"/>
      </w:pPr>
      <w:r>
        <w:rPr>
          <w:rFonts w:cs="Noto Serif Bengali" w:hAnsi="Noto Serif Bengali"/>
          <w:sz w:val="24"/>
        </w:rPr>
        <w:t>সুদর্শন আর গঙ্গাদাস যে পণ্ডিতে ।</w:t>
      </w:r>
      <w:r>
        <w:br/>
      </w:r>
      <w:r>
        <w:rPr>
          <w:rFonts w:cs="Noto Serif Bengali" w:hAnsi="Noto Serif Bengali"/>
          <w:sz w:val="24"/>
        </w:rPr>
        <w:t>পঢ়িলা জগত-গুরু তা সভার হিতে ॥ ৭০৭ ॥</w:t>
      </w:r>
    </w:p>
    <w:p>
      <w:pPr>
        <w:spacing w:after="60"/>
        <w:jc w:val="both"/>
      </w:pPr>
      <w:r>
        <w:rPr>
          <w:b w:val="0"/>
          <w:i/>
        </w:rPr>
        <w:t>sudarśana āra gaṅgādāsa ye paṇḍite |</w:t>
      </w:r>
      <w:r>
        <w:br/>
      </w:r>
      <w:r>
        <w:rPr>
          <w:b w:val="0"/>
          <w:i/>
        </w:rPr>
        <w:t>paṛhilā jagata-guru tā sabhāra hite || 707 ||</w:t>
      </w:r>
    </w:p>
    <w:p>
      <w:pPr>
        <w:spacing w:after="60"/>
        <w:jc w:val="both"/>
      </w:pPr>
      <w:r>
        <w:rPr>
          <w:b w:val="0"/>
          <w:i/>
        </w:rPr>
        <w:t>Word for word:</w:t>
      </w:r>
      <w:r>
        <w:t xml:space="preserve"> sudarshana ara gangadasa ye pandite — under Sudarshana and the pandit Gangadasa; padhila — studied; jagata-guru — the Teacher of the world; ta sabhara hite — for their good</w:t>
      </w:r>
    </w:p>
    <w:p>
      <w:pPr>
        <w:spacing w:after="60"/>
        <w:ind w:left="510" w:hanging="510"/>
      </w:pPr>
      <w:r>
        <w:rPr>
          <w:b/>
          <w:i w:val="0"/>
        </w:rPr>
        <w:t>707.</w:t>
      </w:r>
      <w:r>
        <w:t xml:space="preserve"> Under Sudarshana and the pandit Gangadasa</w:t>
      </w:r>
      <w:r>
        <w:br/>
      </w:r>
      <w:r>
        <w:t>the Teacher of the world studied — for their own good.</w:t>
      </w:r>
    </w:p>
    <w:p>
      <w:pPr>
        <w:spacing w:after="60"/>
        <w:ind w:left="567"/>
      </w:pPr>
      <w:r>
        <w:rPr>
          <w:rFonts w:cs="Noto Serif Bengali" w:hAnsi="Noto Serif Bengali"/>
          <w:sz w:val="24"/>
        </w:rPr>
        <w:t>লোক আচরয়ে মায়া-মানুষ-বিগ্রহ ।</w:t>
      </w:r>
      <w:r>
        <w:br/>
      </w:r>
      <w:r>
        <w:rPr>
          <w:rFonts w:cs="Noto Serif Bengali" w:hAnsi="Noto Serif Bengali"/>
          <w:sz w:val="24"/>
        </w:rPr>
        <w:t>পঢ়য়ে পঢ়ায় বিদ্যা লোক-অনুগ্রহ ॥ ৭০৮ ॥</w:t>
      </w:r>
    </w:p>
    <w:p>
      <w:pPr>
        <w:spacing w:after="60"/>
        <w:jc w:val="both"/>
      </w:pPr>
      <w:r>
        <w:rPr>
          <w:b w:val="0"/>
          <w:i/>
        </w:rPr>
        <w:t>loka ācaraẏe māẏā-mānuṣa-bigraha |</w:t>
      </w:r>
      <w:r>
        <w:br/>
      </w:r>
      <w:r>
        <w:rPr>
          <w:b w:val="0"/>
          <w:i/>
        </w:rPr>
        <w:t>paṛhaẏe paṛhāẏa bidyā loka-anugraha || 708 ||</w:t>
      </w:r>
    </w:p>
    <w:p>
      <w:pPr>
        <w:spacing w:after="60"/>
        <w:jc w:val="both"/>
      </w:pPr>
      <w:r>
        <w:rPr>
          <w:b w:val="0"/>
          <w:i/>
        </w:rPr>
        <w:t>Word for word:</w:t>
      </w:r>
      <w:r>
        <w:t xml:space="preserve"> loka acharaye — behaves like people; maya-manusha-vigraha — He who by yogamaya has a human form; padhaye padhaya vidya — studies and teaches knowledge; loka-anugraha — out of kindness to people</w:t>
      </w:r>
    </w:p>
    <w:p>
      <w:pPr>
        <w:spacing w:after="60"/>
        <w:ind w:left="510" w:hanging="510"/>
      </w:pPr>
      <w:r>
        <w:rPr>
          <w:b/>
          <w:i w:val="0"/>
        </w:rPr>
        <w:t>708.</w:t>
      </w:r>
      <w:r>
        <w:t xml:space="preserve"> He who by His yogamaya has manifested a human form</w:t>
      </w:r>
      <w:r>
        <w:rPr>
          <w:b w:val="0"/>
          <w:i w:val="0"/>
          <w:vertAlign w:val="superscript"/>
        </w:rPr>
        <w:t>2</w:t>
      </w:r>
      <w:r>
        <w:t xml:space="preserve"> behaves like people;</w:t>
      </w:r>
      <w:r>
        <w:br/>
      </w:r>
      <w:r>
        <w:t>out of kindness to people He studies and teaches knowledge.</w:t>
      </w:r>
    </w:p>
    <w:p>
      <w:pPr>
        <w:spacing w:after="60"/>
        <w:ind w:left="567"/>
      </w:pPr>
      <w:r>
        <w:rPr>
          <w:rFonts w:cs="Noto Serif Bengali" w:hAnsi="Noto Serif Bengali"/>
          <w:sz w:val="24"/>
        </w:rPr>
        <w:t>পণ্ডিত শ্রীসুদর্শন আর একদিনে ।</w:t>
      </w:r>
      <w:r>
        <w:br/>
      </w:r>
      <w:r>
        <w:rPr>
          <w:rFonts w:cs="Noto Serif Bengali" w:hAnsi="Noto Serif Bengali"/>
          <w:sz w:val="24"/>
        </w:rPr>
        <w:t>পরিহাস করে প্রভু সতীর্থের সনে ॥ ৭০৯ ॥</w:t>
      </w:r>
    </w:p>
    <w:p>
      <w:pPr>
        <w:spacing w:after="60"/>
        <w:jc w:val="both"/>
      </w:pPr>
      <w:r>
        <w:rPr>
          <w:b w:val="0"/>
          <w:i/>
        </w:rPr>
        <w:t>paṇḍita śrīsudarśana āra ekadine |</w:t>
      </w:r>
      <w:r>
        <w:br/>
      </w:r>
      <w:r>
        <w:rPr>
          <w:b w:val="0"/>
          <w:i/>
        </w:rPr>
        <w:t>parihāsa kare prabhu satīrthera sane || 709 ||</w:t>
      </w:r>
    </w:p>
    <w:p>
      <w:pPr>
        <w:spacing w:after="60"/>
        <w:jc w:val="both"/>
      </w:pPr>
      <w:r>
        <w:rPr>
          <w:b w:val="0"/>
          <w:i/>
        </w:rPr>
        <w:t>Word for word:</w:t>
      </w:r>
      <w:r>
        <w:t xml:space="preserve"> pandita sri-sudarshana — [at] Pandita Sri Sudarshana's; ara ekadine — one day; parihasa kare prabhu — the Lord jokes; satirthera sane — with fellow students</w:t>
      </w:r>
    </w:p>
    <w:p>
      <w:pPr>
        <w:spacing w:after="60"/>
        <w:ind w:left="510" w:hanging="510"/>
      </w:pPr>
      <w:r>
        <w:rPr>
          <w:b/>
          <w:i w:val="0"/>
        </w:rPr>
        <w:t>709.</w:t>
      </w:r>
      <w:r>
        <w:t xml:space="preserve"> One day, at the school of Pandita Sri Sudarshana,</w:t>
      </w:r>
      <w:r>
        <w:br/>
      </w:r>
      <w:r>
        <w:t>the Lord jokes with His fellow students.</w:t>
      </w:r>
    </w:p>
    <w:p>
      <w:pPr>
        <w:spacing w:after="60"/>
        <w:ind w:left="567"/>
      </w:pPr>
      <w:r>
        <w:rPr>
          <w:rFonts w:cs="Noto Serif Bengali" w:hAnsi="Noto Serif Bengali"/>
          <w:sz w:val="24"/>
        </w:rPr>
        <w:t>বঙ্গজের কথা কহে বড়ই রসাল ।</w:t>
      </w:r>
      <w:r>
        <w:br/>
      </w:r>
      <w:r>
        <w:rPr>
          <w:rFonts w:cs="Noto Serif Bengali" w:hAnsi="Noto Serif Bengali"/>
          <w:sz w:val="24"/>
        </w:rPr>
        <w:t>অতি মনোহর হাসি অমিয়া-মিশাল ॥ ৭১০ ॥</w:t>
      </w:r>
    </w:p>
    <w:p>
      <w:pPr>
        <w:spacing w:after="60"/>
        <w:jc w:val="both"/>
      </w:pPr>
      <w:r>
        <w:rPr>
          <w:b w:val="0"/>
          <w:i/>
        </w:rPr>
        <w:t>baṅgajera kathā kahe baṛai rasāla |</w:t>
      </w:r>
      <w:r>
        <w:br/>
      </w:r>
      <w:r>
        <w:rPr>
          <w:b w:val="0"/>
          <w:i/>
        </w:rPr>
        <w:t>ati manohara hāsi amiẏā-miśāla || 710 ||</w:t>
      </w:r>
    </w:p>
    <w:p>
      <w:pPr>
        <w:spacing w:after="60"/>
        <w:jc w:val="both"/>
      </w:pPr>
      <w:r>
        <w:rPr>
          <w:b w:val="0"/>
          <w:i/>
        </w:rPr>
        <w:t>Word for word:</w:t>
      </w:r>
      <w:r>
        <w:t xml:space="preserve"> bangajera katha kahe — speaks the speech of the East Bengalis; badai rasala — most amusingly; ati manohara hasi — most charming laughter; amiya-mishala — mixed with nectar</w:t>
      </w:r>
    </w:p>
    <w:p>
      <w:pPr>
        <w:spacing w:after="60"/>
        <w:ind w:left="510" w:hanging="510"/>
      </w:pPr>
      <w:r>
        <w:rPr>
          <w:b/>
          <w:i w:val="0"/>
        </w:rPr>
        <w:t>710.</w:t>
      </w:r>
      <w:r>
        <w:t xml:space="preserve"> He talks in the speech of the East Bengalis — most amusingly;</w:t>
      </w:r>
      <w:r>
        <w:rPr>
          <w:b w:val="0"/>
          <w:i w:val="0"/>
          <w:vertAlign w:val="superscript"/>
        </w:rPr>
        <w:t>3</w:t>
      </w:r>
      <w:r>
        <w:br/>
      </w:r>
      <w:r>
        <w:t>His laughter, full of nectar, captivates the heart.</w:t>
      </w:r>
    </w:p>
    <w:p>
      <w:pPr>
        <w:spacing w:after="60"/>
        <w:ind w:left="567"/>
      </w:pPr>
      <w:r>
        <w:rPr>
          <w:rFonts w:cs="Noto Serif Bengali" w:hAnsi="Noto Serif Bengali"/>
          <w:sz w:val="24"/>
        </w:rPr>
        <w:t>এইমতে রঙ্গে-ঢঙ্গে কথোদিন গেল ।</w:t>
      </w:r>
      <w:r>
        <w:br/>
      </w:r>
      <w:r>
        <w:rPr>
          <w:rFonts w:cs="Noto Serif Bengali" w:hAnsi="Noto Serif Bengali"/>
          <w:sz w:val="24"/>
        </w:rPr>
        <w:t>বনমালী-আচার্য দেখিব মনে কৈল ॥ ৭১১ ॥</w:t>
      </w:r>
    </w:p>
    <w:p>
      <w:pPr>
        <w:spacing w:after="60"/>
        <w:jc w:val="both"/>
      </w:pPr>
      <w:r>
        <w:rPr>
          <w:b w:val="0"/>
          <w:i/>
        </w:rPr>
        <w:t>eimate raṅge-ḍhaṅge kathodina gela |</w:t>
      </w:r>
      <w:r>
        <w:br/>
      </w:r>
      <w:r>
        <w:rPr>
          <w:b w:val="0"/>
          <w:i/>
        </w:rPr>
        <w:t>banamālī-ācārya dekhiba mane kaila || 711 ||</w:t>
      </w:r>
    </w:p>
    <w:p>
      <w:pPr>
        <w:spacing w:after="60"/>
        <w:jc w:val="both"/>
      </w:pPr>
      <w:r>
        <w:rPr>
          <w:b w:val="0"/>
          <w:i/>
        </w:rPr>
        <w:t>Word for word:</w:t>
      </w:r>
      <w:r>
        <w:t xml:space="preserve"> eimate — thus; range-dhange — in merry pranks; kathodina gela — some days passed; vanamali-acharya dekhiba — "I shall see Vanamali Acharya"; mane kaila — He decided</w:t>
      </w:r>
    </w:p>
    <w:p>
      <w:pPr>
        <w:spacing w:after="60"/>
        <w:ind w:left="510" w:hanging="510"/>
      </w:pPr>
      <w:r>
        <w:rPr>
          <w:b/>
          <w:i w:val="0"/>
        </w:rPr>
        <w:t>711.</w:t>
      </w:r>
      <w:r>
        <w:t xml:space="preserve"> Thus some days passed in merry pranks;</w:t>
      </w:r>
      <w:r>
        <w:br/>
      </w:r>
      <w:r>
        <w:t>He decided to visit Vanamali Acharya.</w:t>
      </w:r>
    </w:p>
    <w:p>
      <w:pPr>
        <w:spacing w:after="60"/>
        <w:ind w:left="567"/>
      </w:pPr>
      <w:r>
        <w:rPr>
          <w:rFonts w:cs="Noto Serif Bengali" w:hAnsi="Noto Serif Bengali"/>
          <w:sz w:val="24"/>
        </w:rPr>
        <w:t>তারে দেখিবারে তার আশ্রমেতে গেলা ।</w:t>
      </w:r>
      <w:r>
        <w:br/>
      </w:r>
      <w:r>
        <w:rPr>
          <w:rFonts w:cs="Noto Serif Bengali" w:hAnsi="Noto Serif Bengali"/>
          <w:sz w:val="24"/>
        </w:rPr>
        <w:t>দেখিয়া প্রণতি করি সম্ভ্রমে উঠিলা ॥ ৭১২ ॥</w:t>
      </w:r>
    </w:p>
    <w:p>
      <w:pPr>
        <w:spacing w:after="60"/>
        <w:jc w:val="both"/>
      </w:pPr>
      <w:r>
        <w:rPr>
          <w:b w:val="0"/>
          <w:i/>
        </w:rPr>
        <w:t>tāre dekhibāre tāra āśramete gelā |</w:t>
      </w:r>
      <w:r>
        <w:br/>
      </w:r>
      <w:r>
        <w:rPr>
          <w:b w:val="0"/>
          <w:i/>
        </w:rPr>
        <w:t>dekhiẏā praṇati kari sambhrame uṭhilā || 712 ||</w:t>
      </w:r>
    </w:p>
    <w:p>
      <w:pPr>
        <w:spacing w:after="60"/>
        <w:jc w:val="both"/>
      </w:pPr>
      <w:r>
        <w:rPr>
          <w:b w:val="0"/>
          <w:i/>
        </w:rPr>
        <w:t>Word for word:</w:t>
      </w:r>
      <w:r>
        <w:t xml:space="preserve"> tare dekhibare — to see him; tara ashramete gela — went to his house; dekhiya — seeing; pranati kari — bowing; sambhrame uthila — rose in reverence</w:t>
      </w:r>
    </w:p>
    <w:p>
      <w:pPr>
        <w:spacing w:after="60"/>
        <w:ind w:left="510" w:hanging="510"/>
      </w:pPr>
      <w:r>
        <w:rPr>
          <w:b/>
          <w:i w:val="0"/>
        </w:rPr>
        <w:t>712.</w:t>
      </w:r>
      <w:r>
        <w:t xml:space="preserve"> To see him He went to his house;</w:t>
      </w:r>
      <w:r>
        <w:br/>
      </w:r>
      <w:r>
        <w:t>seeing [Him], he rose in reverence and bowed.</w:t>
      </w:r>
    </w:p>
    <w:p>
      <w:pPr>
        <w:spacing w:after="60"/>
        <w:ind w:left="567"/>
      </w:pPr>
      <w:r>
        <w:rPr>
          <w:rFonts w:cs="Noto Serif Bengali" w:hAnsi="Noto Serif Bengali"/>
          <w:sz w:val="24"/>
        </w:rPr>
        <w:t>করে ধরি তার সনে চলি যায় পথে ।</w:t>
      </w:r>
      <w:r>
        <w:br/>
      </w:r>
      <w:r>
        <w:rPr>
          <w:rFonts w:cs="Noto Serif Bengali" w:hAnsi="Noto Serif Bengali"/>
          <w:sz w:val="24"/>
        </w:rPr>
        <w:t>কৌতুক-রহস্য-কথা কহিতে কহিতে ॥ ৭১৩ ॥</w:t>
      </w:r>
    </w:p>
    <w:p>
      <w:pPr>
        <w:spacing w:after="60"/>
        <w:jc w:val="both"/>
      </w:pPr>
      <w:r>
        <w:rPr>
          <w:b w:val="0"/>
          <w:i/>
        </w:rPr>
        <w:t>kare dhari tāra sane cali yāẏa pathe |</w:t>
      </w:r>
      <w:r>
        <w:br/>
      </w:r>
      <w:r>
        <w:rPr>
          <w:b w:val="0"/>
          <w:i/>
        </w:rPr>
        <w:t>kautuka-rahasya-kathā kahite kahite || 713 ||</w:t>
      </w:r>
    </w:p>
    <w:p>
      <w:pPr>
        <w:spacing w:after="60"/>
        <w:jc w:val="both"/>
      </w:pPr>
      <w:r>
        <w:rPr>
          <w:b w:val="0"/>
          <w:i/>
        </w:rPr>
        <w:t>Word for word:</w:t>
      </w:r>
      <w:r>
        <w:t xml:space="preserve"> kare dhari — taking by the hand; tara sane — with him; chali yaya pathe — walks along the road; kautuka-rahasya-katha — amusing and confidential talk; kahite kahite — talking</w:t>
      </w:r>
    </w:p>
    <w:p>
      <w:pPr>
        <w:spacing w:after="60"/>
        <w:ind w:left="510" w:hanging="510"/>
      </w:pPr>
      <w:r>
        <w:rPr>
          <w:b/>
          <w:i w:val="0"/>
        </w:rPr>
        <w:t>713.</w:t>
      </w:r>
      <w:r>
        <w:t xml:space="preserve"> Taking him by the hand, He walks with him along the road,</w:t>
      </w:r>
      <w:r>
        <w:br/>
      </w:r>
      <w:r>
        <w:t>talking of amusing and confidential things.</w:t>
      </w:r>
    </w:p>
    <w:p>
      <w:pPr>
        <w:spacing w:after="60"/>
        <w:ind w:left="567"/>
      </w:pPr>
      <w:r>
        <w:rPr>
          <w:rFonts w:cs="Noto Serif Bengali" w:hAnsi="Noto Serif Bengali"/>
          <w:sz w:val="24"/>
        </w:rPr>
        <w:t>হেনকালে বল্লভ সে আচার্যের কন্যা ।</w:t>
      </w:r>
      <w:r>
        <w:br/>
      </w:r>
      <w:r>
        <w:rPr>
          <w:rFonts w:cs="Noto Serif Bengali" w:hAnsi="Noto Serif Bengali"/>
          <w:sz w:val="24"/>
        </w:rPr>
        <w:t>রূপে গুণে শীলে সেই ত্রিজগত-ধন্যা ॥ ৭১৪ ॥</w:t>
      </w:r>
    </w:p>
    <w:p>
      <w:pPr>
        <w:spacing w:after="60"/>
        <w:jc w:val="both"/>
      </w:pPr>
      <w:r>
        <w:rPr>
          <w:b w:val="0"/>
          <w:i/>
        </w:rPr>
        <w:t>henakāle ballabha se ācāryera kanyā |</w:t>
      </w:r>
      <w:r>
        <w:br/>
      </w:r>
      <w:r>
        <w:rPr>
          <w:b w:val="0"/>
          <w:i/>
        </w:rPr>
        <w:t>rūpe guṇe śīle sei trijagata-dhanyā || 714 ||</w:t>
      </w:r>
    </w:p>
    <w:p>
      <w:pPr>
        <w:spacing w:after="60"/>
        <w:jc w:val="both"/>
      </w:pPr>
      <w:r>
        <w:rPr>
          <w:b w:val="0"/>
          <w:i/>
        </w:rPr>
        <w:t>Word for word:</w:t>
      </w:r>
      <w:r>
        <w:t xml:space="preserve"> hena-kale — at that time; vallabha se acharyera kanya — the daughter of Vallabha Acharya; rupe gune shile — in beauty, virtue, character; sei trijagata-dhanya — famed in the three worlds</w:t>
      </w:r>
    </w:p>
    <w:p>
      <w:pPr>
        <w:spacing w:after="60"/>
        <w:ind w:left="510" w:hanging="510"/>
      </w:pPr>
      <w:r>
        <w:rPr>
          <w:b/>
          <w:i w:val="0"/>
        </w:rPr>
        <w:t>714.</w:t>
      </w:r>
      <w:r>
        <w:t xml:space="preserve"> At that time the daughter of Vallabha Acharya,</w:t>
      </w:r>
      <w:r>
        <w:br/>
      </w:r>
      <w:r>
        <w:t>famed in the three worlds for beauty, virtue and character,</w:t>
      </w:r>
    </w:p>
    <w:p>
      <w:pPr>
        <w:spacing w:after="60"/>
        <w:ind w:left="567"/>
      </w:pPr>
      <w:r>
        <w:rPr>
          <w:rFonts w:cs="Noto Serif Bengali" w:hAnsi="Noto Serif Bengali"/>
          <w:sz w:val="24"/>
        </w:rPr>
        <w:t>গঙ্গাস্নানে যায় সেই সখীর সহিতে ।</w:t>
      </w:r>
      <w:r>
        <w:br/>
      </w:r>
      <w:r>
        <w:rPr>
          <w:rFonts w:cs="Noto Serif Bengali" w:hAnsi="Noto Serif Bengali"/>
          <w:sz w:val="24"/>
        </w:rPr>
        <w:t>বিশ্বম্ভর হরি তারে দেখে আচম্বিতে ॥ ৭১৫ ॥</w:t>
      </w:r>
    </w:p>
    <w:p>
      <w:pPr>
        <w:spacing w:after="60"/>
        <w:jc w:val="both"/>
      </w:pPr>
      <w:r>
        <w:rPr>
          <w:b w:val="0"/>
          <w:i/>
        </w:rPr>
        <w:t>gaṅgāsnāne yāẏa sei sakhīra sahite |</w:t>
      </w:r>
      <w:r>
        <w:br/>
      </w:r>
      <w:r>
        <w:rPr>
          <w:b w:val="0"/>
          <w:i/>
        </w:rPr>
        <w:t>biśbambhara hari tāre dekhe ācambite || 715 ||</w:t>
      </w:r>
    </w:p>
    <w:p>
      <w:pPr>
        <w:spacing w:after="60"/>
        <w:jc w:val="both"/>
      </w:pPr>
      <w:r>
        <w:rPr>
          <w:b w:val="0"/>
          <w:i/>
        </w:rPr>
        <w:t>Word for word:</w:t>
      </w:r>
      <w:r>
        <w:t xml:space="preserve"> ganga-snane yaya — goes to bathe in the Ganga; sei sakhira sahite — she with her friends; vishvambhara hari — Vishvambhara Hari; tare dekhe achambite — suddenly sees her</w:t>
      </w:r>
    </w:p>
    <w:p>
      <w:pPr>
        <w:spacing w:after="60"/>
        <w:ind w:left="510" w:hanging="510"/>
      </w:pPr>
      <w:r>
        <w:rPr>
          <w:b/>
          <w:i w:val="0"/>
        </w:rPr>
        <w:t>715.</w:t>
      </w:r>
      <w:r>
        <w:t xml:space="preserve"> is going with her friends to bathe in the Ganga;</w:t>
      </w:r>
      <w:r>
        <w:br/>
      </w:r>
      <w:r>
        <w:t>Vishvambhara Hari suddenly sees her.</w:t>
      </w:r>
    </w:p>
    <w:p>
      <w:pPr>
        <w:spacing w:after="60"/>
        <w:ind w:left="567"/>
      </w:pPr>
      <w:r>
        <w:rPr>
          <w:rFonts w:cs="Noto Serif Bengali" w:hAnsi="Noto Serif Bengali"/>
          <w:sz w:val="24"/>
        </w:rPr>
        <w:t>একদৃষ্টে চাহে প্রভু সস্মিত আনন ।</w:t>
      </w:r>
      <w:r>
        <w:br/>
      </w:r>
      <w:r>
        <w:rPr>
          <w:rFonts w:cs="Noto Serif Bengali" w:hAnsi="Noto Serif Bengali"/>
          <w:sz w:val="24"/>
        </w:rPr>
        <w:t>দেখিয়া জানিল তার জন্মের কারণ ॥ ৭১৬ ॥</w:t>
      </w:r>
    </w:p>
    <w:p>
      <w:pPr>
        <w:spacing w:after="60"/>
        <w:jc w:val="both"/>
      </w:pPr>
      <w:r>
        <w:rPr>
          <w:b w:val="0"/>
          <w:i/>
        </w:rPr>
        <w:t>ekadṛṣṭe cāhe prabhu sasmita ānana |</w:t>
      </w:r>
      <w:r>
        <w:br/>
      </w:r>
      <w:r>
        <w:rPr>
          <w:b w:val="0"/>
          <w:i/>
        </w:rPr>
        <w:t>dekhiẏā jānila tāra janmera kāraṇa || 716 ||</w:t>
      </w:r>
    </w:p>
    <w:p>
      <w:pPr>
        <w:spacing w:after="60"/>
        <w:jc w:val="both"/>
      </w:pPr>
      <w:r>
        <w:rPr>
          <w:b w:val="0"/>
          <w:i/>
        </w:rPr>
        <w:t>Word for word:</w:t>
      </w:r>
      <w:r>
        <w:t xml:space="preserve"> eka-drishte chahe prabhu — the Lord gazes steadily; sasmita anana — with a smiling face; dekhiya — seeing; janila — knew; tara janmera karana — the reason of her birth</w:t>
      </w:r>
    </w:p>
    <w:p>
      <w:pPr>
        <w:spacing w:after="60"/>
        <w:ind w:left="510" w:hanging="510"/>
      </w:pPr>
      <w:r>
        <w:rPr>
          <w:b/>
          <w:i w:val="0"/>
        </w:rPr>
        <w:t>716.</w:t>
      </w:r>
      <w:r>
        <w:t xml:space="preserve"> The Lord gazes at her steadily with a smiling face</w:t>
      </w:r>
      <w:r>
        <w:br/>
      </w:r>
      <w:r>
        <w:t>and, seeing her, knew why she had been born.</w:t>
      </w:r>
      <w:r>
        <w:rPr>
          <w:b w:val="0"/>
          <w:i w:val="0"/>
          <w:vertAlign w:val="superscript"/>
        </w:rPr>
        <w:t>4</w:t>
      </w:r>
    </w:p>
    <w:p>
      <w:pPr>
        <w:spacing w:after="60"/>
        <w:ind w:left="567"/>
      </w:pPr>
      <w:r>
        <w:rPr>
          <w:rFonts w:cs="Noto Serif Bengali" w:hAnsi="Noto Serif Bengali"/>
          <w:sz w:val="24"/>
        </w:rPr>
        <w:t>লক্ষ্মী ঠাকুরাণী তাহা ইঙ্গিতে বুঝিল ।</w:t>
      </w:r>
      <w:r>
        <w:br/>
      </w:r>
      <w:r>
        <w:rPr>
          <w:rFonts w:cs="Noto Serif Bengali" w:hAnsi="Noto Serif Bengali"/>
          <w:sz w:val="24"/>
        </w:rPr>
        <w:t>প্রভু-পাদপদ্ম দেবী শিরে করি নিল ॥ ৭১৭ ॥</w:t>
      </w:r>
    </w:p>
    <w:p>
      <w:pPr>
        <w:spacing w:after="60"/>
        <w:jc w:val="both"/>
      </w:pPr>
      <w:r>
        <w:rPr>
          <w:b w:val="0"/>
          <w:i/>
        </w:rPr>
        <w:t>lakṣmī ṭhākurāṇī tāhā iṅgite bujhila |</w:t>
      </w:r>
      <w:r>
        <w:br/>
      </w:r>
      <w:r>
        <w:rPr>
          <w:b w:val="0"/>
          <w:i/>
        </w:rPr>
        <w:t>prabhu-pādapadma debī śire kari nila || 717 ||</w:t>
      </w:r>
    </w:p>
    <w:p>
      <w:pPr>
        <w:spacing w:after="60"/>
        <w:jc w:val="both"/>
      </w:pPr>
      <w:r>
        <w:rPr>
          <w:b w:val="0"/>
          <w:i/>
        </w:rPr>
        <w:t>Word for word:</w:t>
      </w:r>
      <w:r>
        <w:t xml:space="preserve"> lakshmi thakurani — Lakshmi Thakurani; taha ingite bujhila — understood it from the sign; prabhu-padapadma — the Lord's lotus feet; devi — the goddess; shire kari nila — took upon her head</w:t>
      </w:r>
    </w:p>
    <w:p>
      <w:pPr>
        <w:spacing w:after="60"/>
        <w:ind w:left="510" w:hanging="510"/>
      </w:pPr>
      <w:r>
        <w:rPr>
          <w:b/>
          <w:i w:val="0"/>
        </w:rPr>
        <w:t>717.</w:t>
      </w:r>
      <w:r>
        <w:t xml:space="preserve"> Lakshmi Thakurani understood this from the sign,</w:t>
      </w:r>
      <w:r>
        <w:br/>
      </w:r>
      <w:r>
        <w:t>and the goddess took the lotus feet of the Lord upon her head.</w:t>
      </w:r>
      <w:r>
        <w:rPr>
          <w:b w:val="0"/>
          <w:i w:val="0"/>
          <w:vertAlign w:val="superscript"/>
        </w:rPr>
        <w:t>5</w:t>
      </w:r>
    </w:p>
    <w:p>
      <w:pPr>
        <w:spacing w:after="60"/>
        <w:ind w:left="567"/>
      </w:pPr>
      <w:r>
        <w:rPr>
          <w:rFonts w:cs="Noto Serif Bengali" w:hAnsi="Noto Serif Bengali"/>
          <w:sz w:val="24"/>
        </w:rPr>
        <w:t>আচার্য সে বনমালী বড়ই চতুর ।</w:t>
      </w:r>
      <w:r>
        <w:br/>
      </w:r>
      <w:r>
        <w:rPr>
          <w:rFonts w:cs="Noto Serif Bengali" w:hAnsi="Noto Serif Bengali"/>
          <w:sz w:val="24"/>
        </w:rPr>
        <w:t>বুঝিল অন্তর-কথা হৃদয়-অঙ্কুর ॥ ৭১৮ ॥</w:t>
      </w:r>
    </w:p>
    <w:p>
      <w:pPr>
        <w:spacing w:after="60"/>
        <w:jc w:val="both"/>
      </w:pPr>
      <w:r>
        <w:rPr>
          <w:b w:val="0"/>
          <w:i/>
        </w:rPr>
        <w:t>ācārya se banamālī baṛai catura |</w:t>
      </w:r>
      <w:r>
        <w:br/>
      </w:r>
      <w:r>
        <w:rPr>
          <w:b w:val="0"/>
          <w:i/>
        </w:rPr>
        <w:t>bujhila antara-kathā hṛdaẏa-aṅkura || 718 ||</w:t>
      </w:r>
    </w:p>
    <w:p>
      <w:pPr>
        <w:spacing w:after="60"/>
        <w:jc w:val="both"/>
      </w:pPr>
      <w:r>
        <w:rPr>
          <w:b w:val="0"/>
          <w:i/>
        </w:rPr>
        <w:t>Word for word:</w:t>
      </w:r>
      <w:r>
        <w:t xml:space="preserve"> acharya se vanamali — Acharya Vanamali; badai chatura — very shrewd; bujhila antara-katha — understood what was in their hearts; hridaya-ankura — the sprout of the heart</w:t>
      </w:r>
    </w:p>
    <w:p>
      <w:pPr>
        <w:spacing w:after="60"/>
        <w:ind w:left="510" w:hanging="510"/>
      </w:pPr>
      <w:r>
        <w:rPr>
          <w:b/>
          <w:i w:val="0"/>
        </w:rPr>
        <w:t>718.</w:t>
      </w:r>
      <w:r>
        <w:t xml:space="preserve"> Acharya Vanamali was very shrewd:</w:t>
      </w:r>
      <w:r>
        <w:br/>
      </w:r>
      <w:r>
        <w:t>he understood what was in their hearts — the sprouting feeling.</w:t>
      </w:r>
    </w:p>
    <w:p>
      <w:pPr>
        <w:spacing w:after="60"/>
        <w:ind w:left="567"/>
      </w:pPr>
      <w:r>
        <w:rPr>
          <w:rFonts w:cs="Noto Serif Bengali" w:hAnsi="Noto Serif Bengali"/>
          <w:sz w:val="24"/>
        </w:rPr>
        <w:t>আরদিন বনমালী আচার্য আপনে ।</w:t>
      </w:r>
      <w:r>
        <w:br/>
      </w:r>
      <w:r>
        <w:rPr>
          <w:rFonts w:cs="Noto Serif Bengali" w:hAnsi="Noto Serif Bengali"/>
          <w:sz w:val="24"/>
        </w:rPr>
        <w:t>আনন্দ-হৃদয়ে গেলা শচীর ভবনে ॥ ৭১৯ ॥</w:t>
      </w:r>
    </w:p>
    <w:p>
      <w:pPr>
        <w:spacing w:after="60"/>
        <w:jc w:val="both"/>
      </w:pPr>
      <w:r>
        <w:rPr>
          <w:b w:val="0"/>
          <w:i/>
        </w:rPr>
        <w:t>āradina banamālī ācārya āpane |</w:t>
      </w:r>
      <w:r>
        <w:br/>
      </w:r>
      <w:r>
        <w:rPr>
          <w:b w:val="0"/>
          <w:i/>
        </w:rPr>
        <w:t>ānanda-hṛdaẏe gelā śacīra bhabane || 719 ||</w:t>
      </w:r>
    </w:p>
    <w:p>
      <w:pPr>
        <w:spacing w:after="60"/>
        <w:jc w:val="both"/>
      </w:pPr>
      <w:r>
        <w:rPr>
          <w:b w:val="0"/>
          <w:i/>
        </w:rPr>
        <w:t>Word for word:</w:t>
      </w:r>
      <w:r>
        <w:t xml:space="preserve"> aradina — the next day; vanamali acharya apane — Vanamali Acharya himself; ananda-hridaye — with joy in his heart; gela shachira bhavane — went to Shachi's house</w:t>
      </w:r>
    </w:p>
    <w:p>
      <w:pPr>
        <w:spacing w:after="60"/>
        <w:ind w:left="510" w:hanging="510"/>
      </w:pPr>
      <w:r>
        <w:rPr>
          <w:b/>
          <w:i w:val="0"/>
        </w:rPr>
        <w:t>719.</w:t>
      </w:r>
      <w:r>
        <w:t xml:space="preserve"> The next day Vanamali Acharya himself,</w:t>
      </w:r>
      <w:r>
        <w:br/>
      </w:r>
      <w:r>
        <w:t>with joy in his heart, went to Shachi's house.</w:t>
      </w:r>
    </w:p>
    <w:p>
      <w:pPr>
        <w:spacing w:after="60"/>
        <w:ind w:left="567"/>
      </w:pPr>
      <w:r>
        <w:rPr>
          <w:rFonts w:cs="Noto Serif Bengali" w:hAnsi="Noto Serif Bengali"/>
          <w:sz w:val="24"/>
        </w:rPr>
        <w:t>হাসিয়া প্রণাম কৈল শচীর চরণে ।</w:t>
      </w:r>
      <w:r>
        <w:br/>
      </w:r>
      <w:r>
        <w:rPr>
          <w:rFonts w:cs="Noto Serif Bengali" w:hAnsi="Noto Serif Bengali"/>
          <w:sz w:val="24"/>
        </w:rPr>
        <w:t>প্রণতি করিয়া বৈল মধুর-বচনে ॥ ৭২০ ॥</w:t>
      </w:r>
    </w:p>
    <w:p>
      <w:pPr>
        <w:spacing w:after="60"/>
        <w:jc w:val="both"/>
      </w:pPr>
      <w:r>
        <w:rPr>
          <w:b w:val="0"/>
          <w:i/>
        </w:rPr>
        <w:t>hāsiẏā praṇāma kaila śacīra caraṇe |</w:t>
      </w:r>
      <w:r>
        <w:br/>
      </w:r>
      <w:r>
        <w:rPr>
          <w:b w:val="0"/>
          <w:i/>
        </w:rPr>
        <w:t>praṇati kariẏā baila madhura-bacane || 720 ||</w:t>
      </w:r>
    </w:p>
    <w:p>
      <w:pPr>
        <w:spacing w:after="60"/>
        <w:jc w:val="both"/>
      </w:pPr>
      <w:r>
        <w:rPr>
          <w:b w:val="0"/>
          <w:i/>
        </w:rPr>
        <w:t>Word for word:</w:t>
      </w:r>
      <w:r>
        <w:t xml:space="preserve"> hasiya — smiling; pranama kaila shachira charane — bowed at Shachi's feet; pranati kariya — bowing; baila madhura-bachane — spoke with sweet words</w:t>
      </w:r>
    </w:p>
    <w:p>
      <w:pPr>
        <w:spacing w:after="60"/>
        <w:ind w:left="510" w:hanging="510"/>
      </w:pPr>
      <w:r>
        <w:rPr>
          <w:b/>
          <w:i w:val="0"/>
        </w:rPr>
        <w:t>720.</w:t>
      </w:r>
      <w:r>
        <w:t xml:space="preserve"> Smiling, he bowed at Shachi's feet</w:t>
      </w:r>
      <w:r>
        <w:br/>
      </w:r>
      <w:r>
        <w:t>and, bowing, spoke with sweet words:</w:t>
      </w:r>
    </w:p>
    <w:p>
      <w:pPr>
        <w:spacing w:after="60"/>
        <w:ind w:left="567"/>
      </w:pPr>
      <w:r>
        <w:rPr>
          <w:rFonts w:cs="Noto Serif Bengali" w:hAnsi="Noto Serif Bengali"/>
          <w:sz w:val="24"/>
        </w:rPr>
        <w:t>তোমার পুত্রের যোগ্য আছে এক কন্যা ।</w:t>
      </w:r>
      <w:r>
        <w:br/>
      </w:r>
      <w:r>
        <w:rPr>
          <w:rFonts w:cs="Noto Serif Bengali" w:hAnsi="Noto Serif Bengali"/>
          <w:sz w:val="24"/>
        </w:rPr>
        <w:t>রূপে গুণে শীলে সেই ত্রিজগতে ধন্যা ॥ ৭২১ ॥</w:t>
      </w:r>
    </w:p>
    <w:p>
      <w:pPr>
        <w:spacing w:after="60"/>
        <w:jc w:val="both"/>
      </w:pPr>
      <w:r>
        <w:rPr>
          <w:b w:val="0"/>
          <w:i/>
        </w:rPr>
        <w:t>tomāra putrera yogya āche eka kanyā |</w:t>
      </w:r>
      <w:r>
        <w:br/>
      </w:r>
      <w:r>
        <w:rPr>
          <w:b w:val="0"/>
          <w:i/>
        </w:rPr>
        <w:t>rūpe guṇe śīle sei trijagate dhanyā || 721 ||</w:t>
      </w:r>
    </w:p>
    <w:p>
      <w:pPr>
        <w:spacing w:after="60"/>
        <w:jc w:val="both"/>
      </w:pPr>
      <w:r>
        <w:rPr>
          <w:b w:val="0"/>
          <w:i/>
        </w:rPr>
        <w:t>Word for word:</w:t>
      </w:r>
      <w:r>
        <w:t xml:space="preserve"> tomara putrera yogya — worthy of your son; achhe eka kanya — there is a girl; rupe gune shile — in beauty, virtue, character; sei trijagate dhanya — she is famed in the three worlds</w:t>
      </w:r>
    </w:p>
    <w:p>
      <w:pPr>
        <w:spacing w:after="60"/>
        <w:ind w:left="510" w:hanging="510"/>
      </w:pPr>
      <w:r>
        <w:rPr>
          <w:b/>
          <w:i w:val="0"/>
        </w:rPr>
        <w:t>721.</w:t>
      </w:r>
      <w:r>
        <w:t xml:space="preserve"> "There is a girl worthy of your son:</w:t>
      </w:r>
      <w:r>
        <w:br/>
      </w:r>
      <w:r>
        <w:t>for beauty, virtue and character she is famed in the three worlds.</w:t>
      </w:r>
    </w:p>
    <w:p>
      <w:pPr>
        <w:spacing w:after="60"/>
        <w:ind w:left="567"/>
      </w:pPr>
      <w:r>
        <w:rPr>
          <w:rFonts w:cs="Noto Serif Bengali" w:hAnsi="Noto Serif Bengali"/>
          <w:sz w:val="24"/>
        </w:rPr>
        <w:t>বল্লভ-আচার্য-কন্যা অতি সুচরিতা ।</w:t>
      </w:r>
      <w:r>
        <w:br/>
      </w:r>
      <w:r>
        <w:rPr>
          <w:rFonts w:cs="Noto Serif Bengali" w:hAnsi="Noto Serif Bengali"/>
          <w:sz w:val="24"/>
        </w:rPr>
        <w:t>যদি ইচ্ছা থাকে কহ হৃদয়ের কথা ॥ ৭২২ ॥</w:t>
      </w:r>
    </w:p>
    <w:p>
      <w:pPr>
        <w:spacing w:after="60"/>
        <w:jc w:val="both"/>
      </w:pPr>
      <w:r>
        <w:rPr>
          <w:b w:val="0"/>
          <w:i/>
        </w:rPr>
        <w:t>ballabha-ācārya-kanyā ati sucaritā |</w:t>
      </w:r>
      <w:r>
        <w:br/>
      </w:r>
      <w:r>
        <w:rPr>
          <w:b w:val="0"/>
          <w:i/>
        </w:rPr>
        <w:t>yadi icchā thāke kaha hṛdaẏera kathā || 722 ||</w:t>
      </w:r>
    </w:p>
    <w:p>
      <w:pPr>
        <w:spacing w:after="60"/>
        <w:jc w:val="both"/>
      </w:pPr>
      <w:r>
        <w:rPr>
          <w:b w:val="0"/>
          <w:i/>
        </w:rPr>
        <w:t>Word for word:</w:t>
      </w:r>
      <w:r>
        <w:t xml:space="preserve"> vallabha-acharya-kanya — Vallabha Acharya's daughter; ati sucharita — very well-mannered; yadi ichchha thake — if there is the wish; kaha hridayera katha — tell what is in your heart</w:t>
      </w:r>
    </w:p>
    <w:p>
      <w:pPr>
        <w:spacing w:after="60"/>
        <w:ind w:left="510" w:hanging="510"/>
      </w:pPr>
      <w:r>
        <w:rPr>
          <w:b/>
          <w:i w:val="0"/>
        </w:rPr>
        <w:t>722.</w:t>
      </w:r>
      <w:r>
        <w:t xml:space="preserve"> She is the daughter of Vallabha Acharya, most well-mannered;</w:t>
      </w:r>
      <w:r>
        <w:br/>
      </w:r>
      <w:r>
        <w:t>if you have the wish, tell me what is in your heart."</w:t>
      </w:r>
    </w:p>
    <w:p>
      <w:pPr>
        <w:spacing w:after="60"/>
        <w:ind w:left="567"/>
      </w:pPr>
      <w:r>
        <w:rPr>
          <w:rFonts w:cs="Noto Serif Bengali" w:hAnsi="Noto Serif Bengali"/>
          <w:sz w:val="24"/>
        </w:rPr>
        <w:t>তবে শচীদেবী শুনি আচার্য-বচন ।</w:t>
      </w:r>
      <w:r>
        <w:br/>
      </w:r>
      <w:r>
        <w:rPr>
          <w:rFonts w:cs="Noto Serif Bengali" w:hAnsi="Noto Serif Bengali"/>
          <w:sz w:val="24"/>
        </w:rPr>
        <w:t>এ অতি বালক মোর পঢ়ুক এখন ॥ ৭২৩ ॥</w:t>
      </w:r>
    </w:p>
    <w:p>
      <w:pPr>
        <w:spacing w:after="60"/>
        <w:jc w:val="both"/>
      </w:pPr>
      <w:r>
        <w:rPr>
          <w:b w:val="0"/>
          <w:i/>
        </w:rPr>
        <w:t>tabe śacīdebī śuni ācārya-bacana |</w:t>
      </w:r>
      <w:r>
        <w:br/>
      </w:r>
      <w:r>
        <w:rPr>
          <w:b w:val="0"/>
          <w:i/>
        </w:rPr>
        <w:t>e ati bālaka mora paṛhuka ekhana || 723 ||</w:t>
      </w:r>
    </w:p>
    <w:p>
      <w:pPr>
        <w:spacing w:after="60"/>
        <w:jc w:val="both"/>
      </w:pPr>
      <w:r>
        <w:rPr>
          <w:b w:val="0"/>
          <w:i/>
        </w:rPr>
        <w:t>Word for word:</w:t>
      </w:r>
      <w:r>
        <w:t xml:space="preserve"> tabe shachidevi — then Shachi-devi; shuni acharya-bachana — hearing the Acharya's words; e ati balaka mora — He is still a mere boy; padhuka ekhana — let Him study now</w:t>
      </w:r>
    </w:p>
    <w:p>
      <w:pPr>
        <w:spacing w:after="60"/>
        <w:ind w:left="510" w:hanging="510"/>
      </w:pPr>
      <w:r>
        <w:rPr>
          <w:b/>
          <w:i w:val="0"/>
        </w:rPr>
        <w:t>723.</w:t>
      </w:r>
      <w:r>
        <w:t xml:space="preserve"> Hearing the Acharya's words, Shachi-devi [said]:</w:t>
      </w:r>
      <w:r>
        <w:br/>
      </w:r>
      <w:r>
        <w:t>"He is still just a boy; let Him study now.</w:t>
      </w:r>
    </w:p>
    <w:p>
      <w:pPr>
        <w:spacing w:after="60"/>
        <w:ind w:left="567"/>
      </w:pPr>
      <w:r>
        <w:rPr>
          <w:rFonts w:cs="Noto Serif Bengali" w:hAnsi="Noto Serif Bengali"/>
          <w:sz w:val="24"/>
        </w:rPr>
        <w:t>পিতৃশূন্য পুত্র মোর পঢ়ুক কথোদিন ।</w:t>
      </w:r>
      <w:r>
        <w:br/>
      </w:r>
      <w:r>
        <w:rPr>
          <w:rFonts w:cs="Noto Serif Bengali" w:hAnsi="Noto Serif Bengali"/>
          <w:sz w:val="24"/>
        </w:rPr>
        <w:t>তাহাতে করহ যত্ন হউক প্রবীণ ॥ ৭২৪ ॥</w:t>
      </w:r>
    </w:p>
    <w:p>
      <w:pPr>
        <w:spacing w:after="60"/>
        <w:jc w:val="both"/>
      </w:pPr>
      <w:r>
        <w:rPr>
          <w:b w:val="0"/>
          <w:i/>
        </w:rPr>
        <w:t>pitṛśūnya putra mora paṛhuka kathodina |</w:t>
      </w:r>
      <w:r>
        <w:br/>
      </w:r>
      <w:r>
        <w:rPr>
          <w:b w:val="0"/>
          <w:i/>
        </w:rPr>
        <w:t>tāhāte karaha yatna hauka prabīṇa || 724 ||</w:t>
      </w:r>
    </w:p>
    <w:p>
      <w:pPr>
        <w:spacing w:after="60"/>
        <w:jc w:val="both"/>
      </w:pPr>
      <w:r>
        <w:rPr>
          <w:b w:val="0"/>
          <w:i/>
        </w:rPr>
        <w:t>Word for word:</w:t>
      </w:r>
      <w:r>
        <w:t xml:space="preserve"> pitri-shunya putra mora — my fatherless son; padhuka kathodina — let Him study some days; tahate karaha yatna — take care of that; hauka pravina — may He become accomplished</w:t>
      </w:r>
    </w:p>
    <w:p>
      <w:pPr>
        <w:spacing w:after="60"/>
        <w:ind w:left="510" w:hanging="510"/>
      </w:pPr>
      <w:r>
        <w:rPr>
          <w:b/>
          <w:i w:val="0"/>
        </w:rPr>
        <w:t>724.</w:t>
      </w:r>
      <w:r>
        <w:t xml:space="preserve"> My son has lost His father — let Him study for some more days;</w:t>
      </w:r>
      <w:r>
        <w:br/>
      </w:r>
      <w:r>
        <w:t>see to that instead, so that He may become accomplished."</w:t>
      </w:r>
    </w:p>
    <w:p>
      <w:pPr>
        <w:spacing w:after="60"/>
        <w:ind w:left="567"/>
      </w:pPr>
      <w:r>
        <w:rPr>
          <w:rFonts w:cs="Noto Serif Bengali" w:hAnsi="Noto Serif Bengali"/>
          <w:sz w:val="24"/>
        </w:rPr>
        <w:t>শুনিঞা আচার্য তবে সন্তোষ না পাইল ।</w:t>
      </w:r>
      <w:r>
        <w:br/>
      </w:r>
      <w:r>
        <w:rPr>
          <w:rFonts w:cs="Noto Serif Bengali" w:hAnsi="Noto Serif Bengali"/>
          <w:sz w:val="24"/>
        </w:rPr>
        <w:t>বিরস-বদন হঞা ঘরেতে চলিল ॥ ৭২৫ ॥</w:t>
      </w:r>
    </w:p>
    <w:p>
      <w:pPr>
        <w:spacing w:after="60"/>
        <w:jc w:val="both"/>
      </w:pPr>
      <w:r>
        <w:rPr>
          <w:b w:val="0"/>
          <w:i/>
        </w:rPr>
        <w:t>śuniñā ācārya tabe santoṣa nā pāila |</w:t>
      </w:r>
      <w:r>
        <w:br/>
      </w:r>
      <w:r>
        <w:rPr>
          <w:b w:val="0"/>
          <w:i/>
        </w:rPr>
        <w:t>birasa-badana hañā gharete calila || 725 ||</w:t>
      </w:r>
    </w:p>
    <w:p>
      <w:pPr>
        <w:spacing w:after="60"/>
        <w:jc w:val="both"/>
      </w:pPr>
      <w:r>
        <w:rPr>
          <w:b w:val="0"/>
          <w:i/>
        </w:rPr>
        <w:t>Word for word:</w:t>
      </w:r>
      <w:r>
        <w:t xml:space="preserve"> shunina — hearing; acharya tabe — the Acharya then; santosha na paila — was not pleased; virasa-badana hina — with a downcast face; gharete chalila — set out for home</w:t>
      </w:r>
    </w:p>
    <w:p>
      <w:pPr>
        <w:spacing w:after="60"/>
        <w:ind w:left="510" w:hanging="510"/>
      </w:pPr>
      <w:r>
        <w:rPr>
          <w:b/>
          <w:i w:val="0"/>
        </w:rPr>
        <w:t>725.</w:t>
      </w:r>
      <w:r>
        <w:t xml:space="preserve"> Hearing this, the Acharya was not pleased;</w:t>
      </w:r>
      <w:r>
        <w:br/>
      </w:r>
      <w:r>
        <w:t>with a downcast face he set out for home.</w:t>
      </w:r>
    </w:p>
    <w:p>
      <w:pPr>
        <w:spacing w:after="60"/>
        <w:ind w:left="567"/>
      </w:pPr>
      <w:r>
        <w:rPr>
          <w:rFonts w:cs="Noto Serif Bengali" w:hAnsi="Noto Serif Bengali"/>
          <w:sz w:val="24"/>
        </w:rPr>
        <w:t>কান্দিতে কান্দিতে চলে ব্যাকুল অন্তরে ।</w:t>
      </w:r>
      <w:r>
        <w:br/>
      </w:r>
      <w:r>
        <w:rPr>
          <w:rFonts w:cs="Noto Serif Bengali" w:hAnsi="Noto Serif Bengali"/>
          <w:sz w:val="24"/>
        </w:rPr>
        <w:t>হা হা গোরাচাঁদ বলি ডাকে উচ্চৈঃস্বরে ॥ ৭২৬ ॥</w:t>
      </w:r>
    </w:p>
    <w:p>
      <w:pPr>
        <w:spacing w:after="60"/>
        <w:jc w:val="both"/>
      </w:pPr>
      <w:r>
        <w:rPr>
          <w:b w:val="0"/>
          <w:i/>
        </w:rPr>
        <w:t>kāndite kāndite cale byākula antare |</w:t>
      </w:r>
      <w:r>
        <w:br/>
      </w:r>
      <w:r>
        <w:rPr>
          <w:b w:val="0"/>
          <w:i/>
        </w:rPr>
        <w:t>hā hā gorācāṁda bali ḍāke uccaiḥsbare || 726 ||</w:t>
      </w:r>
    </w:p>
    <w:p>
      <w:pPr>
        <w:spacing w:after="60"/>
        <w:jc w:val="both"/>
      </w:pPr>
      <w:r>
        <w:rPr>
          <w:b w:val="0"/>
          <w:i/>
        </w:rPr>
        <w:t>Word for word:</w:t>
      </w:r>
      <w:r>
        <w:t xml:space="preserve"> kandite kandite chale — goes weeping and weeping; vyakula antare — distressed at heart; ha ha gorachanda bali — crying "O, O Gorachand!"; dake uchchaihsvare — calls aloud</w:t>
      </w:r>
    </w:p>
    <w:p>
      <w:pPr>
        <w:spacing w:after="60"/>
        <w:ind w:left="510" w:hanging="510"/>
      </w:pPr>
      <w:r>
        <w:rPr>
          <w:b/>
          <w:i w:val="0"/>
        </w:rPr>
        <w:t>726.</w:t>
      </w:r>
      <w:r>
        <w:t xml:space="preserve"> He goes weeping and weeping, distressed at heart,</w:t>
      </w:r>
      <w:r>
        <w:br/>
      </w:r>
      <w:r>
        <w:t>calling aloud: "O, O Gorachand!</w:t>
      </w:r>
    </w:p>
    <w:p>
      <w:pPr>
        <w:spacing w:after="60"/>
        <w:ind w:left="567"/>
      </w:pPr>
      <w:r>
        <w:rPr>
          <w:rFonts w:cs="Noto Serif Bengali" w:hAnsi="Noto Serif Bengali"/>
          <w:sz w:val="24"/>
        </w:rPr>
        <w:t>মোর ভাগ্যে না করিলে পতিতপাবন ।</w:t>
      </w:r>
      <w:r>
        <w:br/>
      </w:r>
      <w:r>
        <w:rPr>
          <w:rFonts w:cs="Noto Serif Bengali" w:hAnsi="Noto Serif Bengali"/>
          <w:sz w:val="24"/>
        </w:rPr>
        <w:t>বাঞ্ছাকল্পতরু নাম ধর কি কারণ ॥ ৭২৭ ॥</w:t>
      </w:r>
    </w:p>
    <w:p>
      <w:pPr>
        <w:spacing w:after="60"/>
        <w:jc w:val="both"/>
      </w:pPr>
      <w:r>
        <w:rPr>
          <w:b w:val="0"/>
          <w:i/>
        </w:rPr>
        <w:t>mora bhāgye nā karile patitapābana |</w:t>
      </w:r>
      <w:r>
        <w:br/>
      </w:r>
      <w:r>
        <w:rPr>
          <w:b w:val="0"/>
          <w:i/>
        </w:rPr>
        <w:t>bāñchākalpataru nāma dhara ki kāraṇa || 727 ||</w:t>
      </w:r>
    </w:p>
    <w:p>
      <w:pPr>
        <w:spacing w:after="60"/>
        <w:jc w:val="both"/>
      </w:pPr>
      <w:r>
        <w:rPr>
          <w:b w:val="0"/>
          <w:i/>
        </w:rPr>
        <w:t>Word for word:</w:t>
      </w:r>
      <w:r>
        <w:t xml:space="preserve"> mora bhagye — for my lot; na karile — You did not do; patita-pavana — O Purifier of the fallen; vanchha-kalpataru nama — the name "Wish-fulfilling Tree"; dhara ki karana — why do You bear</w:t>
      </w:r>
    </w:p>
    <w:p>
      <w:pPr>
        <w:spacing w:after="60"/>
        <w:ind w:left="510" w:hanging="510"/>
      </w:pPr>
      <w:r>
        <w:rPr>
          <w:b/>
          <w:i w:val="0"/>
        </w:rPr>
        <w:t>727.</w:t>
      </w:r>
      <w:r>
        <w:t xml:space="preserve"> You did not do it for my lot, O Purifier of the fallen —</w:t>
      </w:r>
      <w:r>
        <w:br/>
      </w:r>
      <w:r>
        <w:t>why then do You bear the name 'Wish-fulfilling Tree'?</w:t>
      </w:r>
    </w:p>
    <w:p>
      <w:pPr>
        <w:spacing w:after="60"/>
        <w:ind w:left="567"/>
      </w:pPr>
      <w:r>
        <w:rPr>
          <w:rFonts w:cs="Noto Serif Bengali" w:hAnsi="Noto Serif Bengali"/>
          <w:sz w:val="24"/>
        </w:rPr>
        <w:t>মোর বাঞ্ছা পূর্ণ যদি না কৈলে আপনে ।</w:t>
      </w:r>
      <w:r>
        <w:br/>
      </w:r>
      <w:r>
        <w:rPr>
          <w:rFonts w:cs="Noto Serif Bengali" w:hAnsi="Noto Serif Bengali"/>
          <w:sz w:val="24"/>
        </w:rPr>
        <w:t>বাঞ্ছাকল্পতরু নাম ধরিবে কেমনে ॥ ৭২৮ ॥</w:t>
      </w:r>
    </w:p>
    <w:p>
      <w:pPr>
        <w:spacing w:after="60"/>
        <w:jc w:val="both"/>
      </w:pPr>
      <w:r>
        <w:rPr>
          <w:b w:val="0"/>
          <w:i/>
        </w:rPr>
        <w:t>mora bāñchā pūrṇa yadi nā kaile āpane |</w:t>
      </w:r>
      <w:r>
        <w:br/>
      </w:r>
      <w:r>
        <w:rPr>
          <w:b w:val="0"/>
          <w:i/>
        </w:rPr>
        <w:t>bāñchākalpataru nāma dharibe kemane || 728 ||</w:t>
      </w:r>
    </w:p>
    <w:p>
      <w:pPr>
        <w:spacing w:after="60"/>
        <w:jc w:val="both"/>
      </w:pPr>
      <w:r>
        <w:rPr>
          <w:b w:val="0"/>
          <w:i/>
        </w:rPr>
        <w:t>Word for word:</w:t>
      </w:r>
      <w:r>
        <w:t xml:space="preserve"> mora vanchha — my desire; purna yadi na kaile apane — if You Yourself did not fulfil; vanchha-kalpataru nama — the name "Wish-fulfilling Tree"; dharibe kemane — how will You bear</w:t>
      </w:r>
    </w:p>
    <w:p>
      <w:pPr>
        <w:spacing w:after="60"/>
        <w:ind w:left="510" w:hanging="510"/>
      </w:pPr>
      <w:r>
        <w:rPr>
          <w:b/>
          <w:i w:val="0"/>
        </w:rPr>
        <w:t>728.</w:t>
      </w:r>
      <w:r>
        <w:t xml:space="preserve"> If You Yourself have not fulfilled my desire,</w:t>
      </w:r>
      <w:r>
        <w:br/>
      </w:r>
      <w:r>
        <w:t>how will You bear the name 'Wish-fulfilling Tree'?</w:t>
      </w:r>
    </w:p>
    <w:p>
      <w:pPr>
        <w:spacing w:after="60"/>
        <w:ind w:left="567"/>
      </w:pPr>
      <w:r>
        <w:rPr>
          <w:rFonts w:cs="Noto Serif Bengali" w:hAnsi="Noto Serif Bengali"/>
          <w:sz w:val="24"/>
        </w:rPr>
        <w:t>জয় জয় দ্রৌপদীর লজ্জা-ভয়-হারী ।</w:t>
      </w:r>
      <w:r>
        <w:br/>
      </w:r>
      <w:r>
        <w:rPr>
          <w:rFonts w:cs="Noto Serif Bengali" w:hAnsi="Noto Serif Bengali"/>
          <w:sz w:val="24"/>
        </w:rPr>
        <w:t>জয় গজরাজকে কুম্ভীর-মুখে তারি ॥ ৭২৯ ॥</w:t>
      </w:r>
    </w:p>
    <w:p>
      <w:pPr>
        <w:spacing w:after="60"/>
        <w:jc w:val="both"/>
      </w:pPr>
      <w:r>
        <w:rPr>
          <w:b w:val="0"/>
          <w:i/>
        </w:rPr>
        <w:t>jaẏa jaẏa draupadīra lajjā-bhaẏa-hārī |</w:t>
      </w:r>
      <w:r>
        <w:br/>
      </w:r>
      <w:r>
        <w:rPr>
          <w:b w:val="0"/>
          <w:i/>
        </w:rPr>
        <w:t>jaẏa gajarājake kumbhīra-mukhe tāri || 729 ||</w:t>
      </w:r>
    </w:p>
    <w:p>
      <w:pPr>
        <w:spacing w:after="60"/>
        <w:jc w:val="both"/>
      </w:pPr>
      <w:r>
        <w:rPr>
          <w:b w:val="0"/>
          <w:i/>
        </w:rPr>
        <w:t>Word for word:</w:t>
      </w:r>
      <w:r>
        <w:t xml:space="preserve"> jaya jaya — glory, glory; draupadira lajja-bhaya-hari — to Him who took away Draupadi's shame and fear; jaya — glory; gajarajake kumbhira-mukhe tari — to Him who saved the king of elephants from the crocodile's jaws</w:t>
      </w:r>
    </w:p>
    <w:p>
      <w:pPr>
        <w:spacing w:after="60"/>
        <w:ind w:left="510" w:hanging="510"/>
      </w:pPr>
      <w:r>
        <w:rPr>
          <w:b/>
          <w:i w:val="0"/>
        </w:rPr>
        <w:t>729.</w:t>
      </w:r>
      <w:r>
        <w:t xml:space="preserve"> Glory, glory to You who took away Draupadi's shame and fear!</w:t>
      </w:r>
      <w:r>
        <w:br/>
      </w:r>
      <w:r>
        <w:t>Glory to You who saved the king of elephants from the crocodile's jaws!</w:t>
      </w:r>
    </w:p>
    <w:p>
      <w:pPr>
        <w:spacing w:after="60"/>
        <w:ind w:left="567"/>
      </w:pPr>
      <w:r>
        <w:rPr>
          <w:rFonts w:cs="Noto Serif Bengali" w:hAnsi="Noto Serif Bengali"/>
          <w:sz w:val="24"/>
        </w:rPr>
        <w:t>জয় অজামিল-গণিকার ত্রাণদাতা ।</w:t>
      </w:r>
      <w:r>
        <w:br/>
      </w:r>
      <w:r>
        <w:rPr>
          <w:rFonts w:cs="Noto Serif Bengali" w:hAnsi="Noto Serif Bengali"/>
          <w:sz w:val="24"/>
        </w:rPr>
        <w:t>আমারে যে ত্রাণ কর অখিলের পিতা ॥ ৭৩০ ॥</w:t>
      </w:r>
    </w:p>
    <w:p>
      <w:pPr>
        <w:spacing w:after="60"/>
        <w:jc w:val="both"/>
      </w:pPr>
      <w:r>
        <w:rPr>
          <w:b w:val="0"/>
          <w:i/>
        </w:rPr>
        <w:t>jaẏa ajāmila-gaṇikāra trāṇadātā |</w:t>
      </w:r>
      <w:r>
        <w:br/>
      </w:r>
      <w:r>
        <w:rPr>
          <w:b w:val="0"/>
          <w:i/>
        </w:rPr>
        <w:t>āmāre ye trāṇa kara akhilera pitā || 730 ||</w:t>
      </w:r>
    </w:p>
    <w:p>
      <w:pPr>
        <w:spacing w:after="60"/>
        <w:jc w:val="both"/>
      </w:pPr>
      <w:r>
        <w:rPr>
          <w:b w:val="0"/>
          <w:i/>
        </w:rPr>
        <w:t>Word for word:</w:t>
      </w:r>
      <w:r>
        <w:t xml:space="preserve"> jaya — glory; ajamila-ganikara trana-data — to the giver of deliverance to Ajamila and the courtesan; amare ye trana kara — deliver me too; akhilera pita — Father of all</w:t>
      </w:r>
    </w:p>
    <w:p>
      <w:pPr>
        <w:spacing w:after="60"/>
        <w:ind w:left="510" w:hanging="510"/>
      </w:pPr>
      <w:r>
        <w:rPr>
          <w:b/>
          <w:i w:val="0"/>
        </w:rPr>
        <w:t>730.</w:t>
      </w:r>
      <w:r>
        <w:t xml:space="preserve"> Glory to You who gave deliverance to Ajamila and the courtesan!</w:t>
      </w:r>
      <w:r>
        <w:rPr>
          <w:b w:val="0"/>
          <w:i w:val="0"/>
          <w:vertAlign w:val="superscript"/>
        </w:rPr>
        <w:t>6</w:t>
      </w:r>
      <w:r>
        <w:br/>
      </w:r>
      <w:r>
        <w:t>Deliver me too, Father of all the world!"</w:t>
      </w:r>
    </w:p>
    <w:p>
      <w:pPr>
        <w:spacing w:after="60"/>
        <w:ind w:left="567"/>
      </w:pPr>
      <w:r>
        <w:rPr>
          <w:rFonts w:cs="Noto Serif Bengali" w:hAnsi="Noto Serif Bengali"/>
          <w:sz w:val="24"/>
        </w:rPr>
        <w:t>এথা গুরুগৃহে প্রভু জানিল অন্তরে ।</w:t>
      </w:r>
      <w:r>
        <w:br/>
      </w:r>
      <w:r>
        <w:rPr>
          <w:rFonts w:cs="Noto Serif Bengali" w:hAnsi="Noto Serif Bengali"/>
          <w:sz w:val="24"/>
        </w:rPr>
        <w:t>আচার্য শোকেতে যত হঞাছে কাতরে ॥ ৭৩১ ॥</w:t>
      </w:r>
    </w:p>
    <w:p>
      <w:pPr>
        <w:spacing w:after="60"/>
        <w:jc w:val="both"/>
      </w:pPr>
      <w:r>
        <w:rPr>
          <w:b w:val="0"/>
          <w:i/>
        </w:rPr>
        <w:t>ethā gurugṛhe prabhu jānila antare |</w:t>
      </w:r>
      <w:r>
        <w:br/>
      </w:r>
      <w:r>
        <w:rPr>
          <w:b w:val="0"/>
          <w:i/>
        </w:rPr>
        <w:t>ācārya śokete yata hañāche kātare || 731 ||</w:t>
      </w:r>
    </w:p>
    <w:p>
      <w:pPr>
        <w:spacing w:after="60"/>
        <w:jc w:val="both"/>
      </w:pPr>
      <w:r>
        <w:rPr>
          <w:b w:val="0"/>
          <w:i/>
        </w:rPr>
        <w:t>Word for word:</w:t>
      </w:r>
      <w:r>
        <w:t xml:space="preserve"> etha — meanwhile; guru-grihe — at the teacher's house; prabhu janila antare — the Lord knew in His heart; acharya shokete — the Acharya in grief; yata hinachhe katare — how stricken he was</w:t>
      </w:r>
    </w:p>
    <w:p>
      <w:pPr>
        <w:spacing w:after="60"/>
        <w:ind w:left="510" w:hanging="510"/>
      </w:pPr>
      <w:r>
        <w:rPr>
          <w:b/>
          <w:i w:val="0"/>
        </w:rPr>
        <w:t>731.</w:t>
      </w:r>
      <w:r>
        <w:t xml:space="preserve"> Meanwhile, at His teacher's house, the Lord knew in His heart</w:t>
      </w:r>
      <w:r>
        <w:br/>
      </w:r>
      <w:r>
        <w:t>how stricken with grief the Acharya was.</w:t>
      </w:r>
    </w:p>
    <w:p>
      <w:pPr>
        <w:spacing w:after="60"/>
        <w:ind w:left="567"/>
      </w:pPr>
      <w:r>
        <w:rPr>
          <w:rFonts w:cs="Noto Serif Bengali" w:hAnsi="Noto Serif Bengali"/>
          <w:sz w:val="24"/>
        </w:rPr>
        <w:t>আস্তে-ব্যস্তে পুস্তক সম্বরি ভগবান্ ।</w:t>
      </w:r>
      <w:r>
        <w:br/>
      </w:r>
      <w:r>
        <w:rPr>
          <w:rFonts w:cs="Noto Serif Bengali" w:hAnsi="Noto Serif Bengali"/>
          <w:sz w:val="24"/>
        </w:rPr>
        <w:t>গুরু সম্ভাষিয়া প্রভু করিলা পয়ান ॥ ৭৩২ ॥</w:t>
      </w:r>
    </w:p>
    <w:p>
      <w:pPr>
        <w:spacing w:after="60"/>
        <w:jc w:val="both"/>
      </w:pPr>
      <w:r>
        <w:rPr>
          <w:b w:val="0"/>
          <w:i/>
        </w:rPr>
        <w:t>āste-byaste pustaka sambari bhagabān |</w:t>
      </w:r>
      <w:r>
        <w:br/>
      </w:r>
      <w:r>
        <w:rPr>
          <w:b w:val="0"/>
          <w:i/>
        </w:rPr>
        <w:t>guru sambhāṣiẏā prabhu karilā paẏāna || 732 ||</w:t>
      </w:r>
    </w:p>
    <w:p>
      <w:pPr>
        <w:spacing w:after="60"/>
        <w:jc w:val="both"/>
      </w:pPr>
      <w:r>
        <w:rPr>
          <w:b w:val="0"/>
          <w:i/>
        </w:rPr>
        <w:t>Word for word:</w:t>
      </w:r>
      <w:r>
        <w:t xml:space="preserve"> aste-vyaste — hastily; pustaka samvari — gathering His books; bhagavan — Bhagavan; guru sambhashiya — taking leave of His teacher; prabhu karila payana — the Lord set out</w:t>
      </w:r>
    </w:p>
    <w:p>
      <w:pPr>
        <w:spacing w:after="60"/>
        <w:ind w:left="510" w:hanging="510"/>
      </w:pPr>
      <w:r>
        <w:rPr>
          <w:b/>
          <w:i w:val="0"/>
        </w:rPr>
        <w:t>732.</w:t>
      </w:r>
      <w:r>
        <w:t xml:space="preserve"> Hastily gathering His books, Bhagavan,</w:t>
      </w:r>
      <w:r>
        <w:br/>
      </w:r>
      <w:r>
        <w:t>taking leave of His teacher, the Lord set out.</w:t>
      </w:r>
    </w:p>
    <w:p>
      <w:pPr>
        <w:spacing w:after="60"/>
        <w:ind w:left="567"/>
      </w:pPr>
      <w:r>
        <w:rPr>
          <w:rFonts w:cs="Noto Serif Bengali" w:hAnsi="Noto Serif Bengali"/>
          <w:sz w:val="24"/>
        </w:rPr>
        <w:t>মাতল কুঞ্জর যেন গমন সুন্দর ।</w:t>
      </w:r>
      <w:r>
        <w:br/>
      </w:r>
      <w:r>
        <w:rPr>
          <w:rFonts w:cs="Noto Serif Bengali" w:hAnsi="Noto Serif Bengali"/>
          <w:sz w:val="24"/>
        </w:rPr>
        <w:t>গৌরতনু অলঙ্কারে করে ঝলমল ॥ ৭৩৩ ॥</w:t>
      </w:r>
    </w:p>
    <w:p>
      <w:pPr>
        <w:spacing w:after="60"/>
        <w:jc w:val="both"/>
      </w:pPr>
      <w:r>
        <w:rPr>
          <w:b w:val="0"/>
          <w:i/>
        </w:rPr>
        <w:t>mātala kuñjara yena gamana sundara |</w:t>
      </w:r>
      <w:r>
        <w:br/>
      </w:r>
      <w:r>
        <w:rPr>
          <w:b w:val="0"/>
          <w:i/>
        </w:rPr>
        <w:t>gauratanu alaṅkāre kare jhalamala || 733 ||</w:t>
      </w:r>
    </w:p>
    <w:p>
      <w:pPr>
        <w:spacing w:after="60"/>
        <w:jc w:val="both"/>
      </w:pPr>
      <w:r>
        <w:rPr>
          <w:b w:val="0"/>
          <w:i/>
        </w:rPr>
        <w:t>Word for word:</w:t>
      </w:r>
      <w:r>
        <w:t xml:space="preserve"> matala kunjara yena — like an intoxicated elephant; gamana sundara — a beautiful gait; gaura-tanu — the golden body; alankare kare jhalamala — sparkles with ornaments</w:t>
      </w:r>
    </w:p>
    <w:p>
      <w:pPr>
        <w:spacing w:after="60"/>
        <w:ind w:left="510" w:hanging="510"/>
      </w:pPr>
      <w:r>
        <w:rPr>
          <w:b/>
          <w:i w:val="0"/>
        </w:rPr>
        <w:t>733.</w:t>
      </w:r>
      <w:r>
        <w:t xml:space="preserve"> His gait was beautiful, like that of an intoxicated elephant;</w:t>
      </w:r>
      <w:r>
        <w:br/>
      </w:r>
      <w:r>
        <w:t>His golden body sparkled with ornaments.</w:t>
      </w:r>
    </w:p>
    <w:p>
      <w:pPr>
        <w:spacing w:after="60"/>
        <w:ind w:left="567"/>
      </w:pPr>
      <w:r>
        <w:rPr>
          <w:rFonts w:cs="Noto Serif Bengali" w:hAnsi="Noto Serif Bengali"/>
          <w:sz w:val="24"/>
        </w:rPr>
        <w:t>চাঁচর কেশের বেশ অখিল-মোহন ।</w:t>
      </w:r>
      <w:r>
        <w:br/>
      </w:r>
      <w:r>
        <w:rPr>
          <w:rFonts w:cs="Noto Serif Bengali" w:hAnsi="Noto Serif Bengali"/>
          <w:sz w:val="24"/>
        </w:rPr>
        <w:t>অধর বান্ধুলী-ফুল মুকুতা দশন ॥ ৭৩৪ ॥</w:t>
      </w:r>
    </w:p>
    <w:p>
      <w:pPr>
        <w:spacing w:after="60"/>
        <w:jc w:val="both"/>
      </w:pPr>
      <w:r>
        <w:rPr>
          <w:b w:val="0"/>
          <w:i/>
        </w:rPr>
        <w:t>cāṁcara keśera beśa akhila-mohana |</w:t>
      </w:r>
      <w:r>
        <w:br/>
      </w:r>
      <w:r>
        <w:rPr>
          <w:b w:val="0"/>
          <w:i/>
        </w:rPr>
        <w:t>adhara bāndhulī-phula mukutā daśana || 734 ||</w:t>
      </w:r>
    </w:p>
    <w:p>
      <w:pPr>
        <w:spacing w:after="60"/>
        <w:jc w:val="both"/>
      </w:pPr>
      <w:r>
        <w:rPr>
          <w:b w:val="0"/>
          <w:i/>
        </w:rPr>
        <w:t>Word for word:</w:t>
      </w:r>
      <w:r>
        <w:t xml:space="preserve"> chanchara keshera besha — the arrangement of curling locks; akhila-mohana — enchants the world; adhara bandhuli-phula — lips are bandhuli flowers; mukuta dashana — teeth are pearls</w:t>
      </w:r>
    </w:p>
    <w:p>
      <w:pPr>
        <w:spacing w:after="60"/>
        <w:ind w:left="510" w:hanging="510"/>
      </w:pPr>
      <w:r>
        <w:rPr>
          <w:b/>
          <w:i w:val="0"/>
        </w:rPr>
        <w:t>734.</w:t>
      </w:r>
      <w:r>
        <w:t xml:space="preserve"> His curling locks enchant the whole world;</w:t>
      </w:r>
      <w:r>
        <w:br/>
      </w:r>
      <w:r>
        <w:t>His lips are bandhuli flowers, His teeth pearls.</w:t>
      </w:r>
    </w:p>
    <w:p>
      <w:pPr>
        <w:spacing w:after="60"/>
        <w:ind w:left="567"/>
      </w:pPr>
      <w:r>
        <w:rPr>
          <w:rFonts w:cs="Noto Serif Bengali" w:hAnsi="Noto Serif Bengali"/>
          <w:sz w:val="24"/>
        </w:rPr>
        <w:t>চন্দনে চর্চিত মনোহর অঙ্গশোভা ।</w:t>
      </w:r>
      <w:r>
        <w:br/>
      </w:r>
      <w:r>
        <w:rPr>
          <w:rFonts w:cs="Noto Serif Bengali" w:hAnsi="Noto Serif Bengali"/>
          <w:sz w:val="24"/>
        </w:rPr>
        <w:t>তনু সূক্ষ্ম বসন পিন্ধন মনোলোভা ॥ ৭৩৫ ॥</w:t>
      </w:r>
    </w:p>
    <w:p>
      <w:pPr>
        <w:spacing w:after="60"/>
        <w:jc w:val="both"/>
      </w:pPr>
      <w:r>
        <w:rPr>
          <w:b w:val="0"/>
          <w:i/>
        </w:rPr>
        <w:t>candane carcita manohara aṅgaśobhā |</w:t>
      </w:r>
      <w:r>
        <w:br/>
      </w:r>
      <w:r>
        <w:rPr>
          <w:b w:val="0"/>
          <w:i/>
        </w:rPr>
        <w:t>tanu sūkṣma basana pindhana manolobhā || 735 ||</w:t>
      </w:r>
    </w:p>
    <w:p>
      <w:pPr>
        <w:spacing w:after="60"/>
        <w:jc w:val="both"/>
      </w:pPr>
      <w:r>
        <w:rPr>
          <w:b w:val="0"/>
          <w:i/>
        </w:rPr>
        <w:t>Word for word:</w:t>
      </w:r>
      <w:r>
        <w:t xml:space="preserve"> chandane charchita — anointed with sandal; manohara anga-shobha — beautiful limbs; tanu sukshma basana pindhana — fine garments worn on the body; mano-lobha — captivating the heart</w:t>
      </w:r>
    </w:p>
    <w:p>
      <w:pPr>
        <w:spacing w:after="60"/>
        <w:ind w:left="510" w:hanging="510"/>
      </w:pPr>
      <w:r>
        <w:rPr>
          <w:b/>
          <w:i w:val="0"/>
        </w:rPr>
        <w:t>735.</w:t>
      </w:r>
      <w:r>
        <w:t xml:space="preserve"> His limbs, anointed with sandal, are beautiful;</w:t>
      </w:r>
      <w:r>
        <w:br/>
      </w:r>
      <w:r>
        <w:t>on His body fine garments that captivate the heart.</w:t>
      </w:r>
    </w:p>
    <w:p>
      <w:pPr>
        <w:spacing w:after="60"/>
        <w:ind w:left="567"/>
      </w:pPr>
      <w:r>
        <w:rPr>
          <w:rFonts w:cs="Noto Serif Bengali" w:hAnsi="Noto Serif Bengali"/>
          <w:sz w:val="24"/>
        </w:rPr>
        <w:t>কত কোটি কামের নৃপতি গৌরহরি ।</w:t>
      </w:r>
      <w:r>
        <w:br/>
      </w:r>
      <w:r>
        <w:rPr>
          <w:rFonts w:cs="Noto Serif Bengali" w:hAnsi="Noto Serif Bengali"/>
          <w:sz w:val="24"/>
        </w:rPr>
        <w:t>কুলবতী-কলঙ্ক-বিথার দেহধারী ॥ ৭৩৬ ॥</w:t>
      </w:r>
    </w:p>
    <w:p>
      <w:pPr>
        <w:spacing w:after="60"/>
        <w:jc w:val="both"/>
      </w:pPr>
      <w:r>
        <w:rPr>
          <w:b w:val="0"/>
          <w:i/>
        </w:rPr>
        <w:t>kata koṭi kāmera nṛpati gaurahari |</w:t>
      </w:r>
      <w:r>
        <w:br/>
      </w:r>
      <w:r>
        <w:rPr>
          <w:b w:val="0"/>
          <w:i/>
        </w:rPr>
        <w:t>kulabatī-kalaṅka-bithāra dehadhārī || 736 ||</w:t>
      </w:r>
    </w:p>
    <w:p>
      <w:pPr>
        <w:spacing w:after="60"/>
        <w:jc w:val="both"/>
      </w:pPr>
      <w:r>
        <w:rPr>
          <w:b w:val="0"/>
          <w:i/>
        </w:rPr>
        <w:t>Word for word:</w:t>
      </w:r>
      <w:r>
        <w:t xml:space="preserve"> kata koti kamera nripati — king of many millions of Kamadevas; gaurahari — Gaurahari; kulavati-kalanka-vithara — spreading disgrace among chaste wives; deha-dhari — bearing [such] a body</w:t>
      </w:r>
    </w:p>
    <w:p>
      <w:pPr>
        <w:spacing w:after="60"/>
        <w:ind w:left="510" w:hanging="510"/>
      </w:pPr>
      <w:r>
        <w:rPr>
          <w:b/>
          <w:i w:val="0"/>
        </w:rPr>
        <w:t>736.</w:t>
      </w:r>
      <w:r>
        <w:t xml:space="preserve"> Gaurahari is the king of many millions of Kamadevas,</w:t>
      </w:r>
      <w:r>
        <w:br/>
      </w:r>
      <w:r>
        <w:t>and His body throws chaste wives into turmoil.</w:t>
      </w:r>
      <w:r>
        <w:rPr>
          <w:b w:val="0"/>
          <w:i w:val="0"/>
          <w:vertAlign w:val="superscript"/>
        </w:rPr>
        <w:t>7</w:t>
      </w:r>
    </w:p>
    <w:p>
      <w:pPr>
        <w:spacing w:after="60"/>
        <w:ind w:left="567"/>
      </w:pPr>
      <w:r>
        <w:rPr>
          <w:rFonts w:cs="Noto Serif Bengali" w:hAnsi="Noto Serif Bengali"/>
          <w:sz w:val="24"/>
        </w:rPr>
        <w:t>আচার্য লাগিয়া প্রভুর ত্বরিতে গমন ।</w:t>
      </w:r>
      <w:r>
        <w:br/>
      </w:r>
      <w:r>
        <w:rPr>
          <w:rFonts w:cs="Noto Serif Bengali" w:hAnsi="Noto Serif Bengali"/>
          <w:sz w:val="24"/>
        </w:rPr>
        <w:t>বাঞ্ছাকল্পতরু নাম বলি এ কারণ ॥ ৭৩৭ ॥</w:t>
      </w:r>
    </w:p>
    <w:p>
      <w:pPr>
        <w:spacing w:after="60"/>
        <w:jc w:val="both"/>
      </w:pPr>
      <w:r>
        <w:rPr>
          <w:b w:val="0"/>
          <w:i/>
        </w:rPr>
        <w:t>ācārya lāgiẏā prabhura tbarite gamana |</w:t>
      </w:r>
      <w:r>
        <w:br/>
      </w:r>
      <w:r>
        <w:rPr>
          <w:b w:val="0"/>
          <w:i/>
        </w:rPr>
        <w:t>bāñchākalpataru nāma bali e kāraṇa || 737 ||</w:t>
      </w:r>
    </w:p>
    <w:p>
      <w:pPr>
        <w:spacing w:after="60"/>
        <w:jc w:val="both"/>
      </w:pPr>
      <w:r>
        <w:rPr>
          <w:b w:val="0"/>
          <w:i/>
        </w:rPr>
        <w:t>Word for word:</w:t>
      </w:r>
      <w:r>
        <w:t xml:space="preserve"> acharya lagiya — for the Acharya's sake; prabhura tvarite gamana — the Lord hastened; vanchha-kalpataru nama — the name "Wish-fulfilling Tree"; bali e karana — is said for this reason</w:t>
      </w:r>
    </w:p>
    <w:p>
      <w:pPr>
        <w:spacing w:after="60"/>
        <w:ind w:left="510" w:hanging="510"/>
      </w:pPr>
      <w:r>
        <w:rPr>
          <w:b/>
          <w:i w:val="0"/>
        </w:rPr>
        <w:t>737.</w:t>
      </w:r>
      <w:r>
        <w:t xml:space="preserve"> The Lord hastened for the Acharya's sake —</w:t>
      </w:r>
      <w:r>
        <w:br/>
      </w:r>
      <w:r>
        <w:t>that is why He is called the "Wish-fulfilling Tree".</w:t>
      </w:r>
    </w:p>
    <w:p>
      <w:pPr>
        <w:spacing w:after="60"/>
        <w:ind w:left="567"/>
      </w:pPr>
      <w:r>
        <w:rPr>
          <w:rFonts w:cs="Noto Serif Bengali" w:hAnsi="Noto Serif Bengali"/>
          <w:sz w:val="24"/>
        </w:rPr>
        <w:t>আচার্য কান্দিয়া তবে আইসে পথে পথে ।</w:t>
      </w:r>
      <w:r>
        <w:br/>
      </w:r>
      <w:r>
        <w:rPr>
          <w:rFonts w:cs="Noto Serif Bengali" w:hAnsi="Noto Serif Bengali"/>
          <w:sz w:val="24"/>
        </w:rPr>
        <w:t>হা হা গোরাচাঁদ বলি ধায় ঊর্ধ্বহাথে ॥ ৭৩৮ ॥</w:t>
      </w:r>
    </w:p>
    <w:p>
      <w:pPr>
        <w:spacing w:after="60"/>
        <w:jc w:val="both"/>
      </w:pPr>
      <w:r>
        <w:rPr>
          <w:b w:val="0"/>
          <w:i/>
        </w:rPr>
        <w:t>ācārya kāndiẏā tabe āise pathe pathe |</w:t>
      </w:r>
      <w:r>
        <w:br/>
      </w:r>
      <w:r>
        <w:rPr>
          <w:b w:val="0"/>
          <w:i/>
        </w:rPr>
        <w:t>hā hā gorācāṁda bali dhāẏa ūrdhbahāthe || 738 ||</w:t>
      </w:r>
    </w:p>
    <w:p>
      <w:pPr>
        <w:spacing w:after="60"/>
        <w:jc w:val="both"/>
      </w:pPr>
      <w:r>
        <w:rPr>
          <w:b w:val="0"/>
          <w:i/>
        </w:rPr>
        <w:t>Word for word:</w:t>
      </w:r>
      <w:r>
        <w:t xml:space="preserve"> acharya kandiya — the Acharya weeping; tabe — then; aise pathe pathe — comes from road to road; ha ha gorachanda bali — crying "O, O Gorachand!"; dhaya urdhva-hathe — runs with arms raised</w:t>
      </w:r>
    </w:p>
    <w:p>
      <w:pPr>
        <w:spacing w:after="60"/>
        <w:ind w:left="510" w:hanging="510"/>
      </w:pPr>
      <w:r>
        <w:rPr>
          <w:b/>
          <w:i w:val="0"/>
        </w:rPr>
        <w:t>738.</w:t>
      </w:r>
      <w:r>
        <w:t xml:space="preserve"> And the Acharya goes weeping from road to road</w:t>
      </w:r>
      <w:r>
        <w:br/>
      </w:r>
      <w:r>
        <w:t>and runs with arms raised, crying: "O, O Gorachand!"</w:t>
      </w:r>
    </w:p>
    <w:p>
      <w:pPr>
        <w:spacing w:after="60"/>
        <w:ind w:left="567"/>
      </w:pPr>
      <w:r>
        <w:rPr>
          <w:rFonts w:cs="Noto Serif Bengali" w:hAnsi="Noto Serif Bengali"/>
          <w:sz w:val="24"/>
        </w:rPr>
        <w:t>হেনকালে মহাপ্রভু গুরুগৃহ হৈতে ।</w:t>
      </w:r>
      <w:r>
        <w:br/>
      </w:r>
      <w:r>
        <w:rPr>
          <w:rFonts w:cs="Noto Serif Bengali" w:hAnsi="Noto Serif Bengali"/>
          <w:sz w:val="24"/>
        </w:rPr>
        <w:t>আসিতে হইল দেখা আচার্য-সহিতে ॥ ৭৩৯ ॥</w:t>
      </w:r>
    </w:p>
    <w:p>
      <w:pPr>
        <w:spacing w:after="60"/>
        <w:jc w:val="both"/>
      </w:pPr>
      <w:r>
        <w:rPr>
          <w:b w:val="0"/>
          <w:i/>
        </w:rPr>
        <w:t>henakāle mahāprabhu gurugṛha haite |</w:t>
      </w:r>
      <w:r>
        <w:br/>
      </w:r>
      <w:r>
        <w:rPr>
          <w:b w:val="0"/>
          <w:i/>
        </w:rPr>
        <w:t>āsite haila dekhā ācārya-sahite || 739 ||</w:t>
      </w:r>
    </w:p>
    <w:p>
      <w:pPr>
        <w:spacing w:after="60"/>
        <w:jc w:val="both"/>
      </w:pPr>
      <w:r>
        <w:rPr>
          <w:b w:val="0"/>
          <w:i/>
        </w:rPr>
        <w:t>Word for word:</w:t>
      </w:r>
      <w:r>
        <w:t xml:space="preserve"> hena-kale — just then; mahaprabhu guru-griha haite — Mahaprabhu from His teacher's house; asite — coming; haila dekha acharya-sahite — met the Acharya</w:t>
      </w:r>
    </w:p>
    <w:p>
      <w:pPr>
        <w:spacing w:after="60"/>
        <w:ind w:left="510" w:hanging="510"/>
      </w:pPr>
      <w:r>
        <w:rPr>
          <w:b/>
          <w:i w:val="0"/>
        </w:rPr>
        <w:t>739.</w:t>
      </w:r>
      <w:r>
        <w:t xml:space="preserve"> Just then Mahaprabhu, coming back from His teacher's house,</w:t>
      </w:r>
      <w:r>
        <w:br/>
      </w:r>
      <w:r>
        <w:t>met the Acharya.</w:t>
      </w:r>
    </w:p>
    <w:p>
      <w:pPr>
        <w:spacing w:after="60"/>
        <w:ind w:left="567"/>
      </w:pPr>
      <w:r>
        <w:rPr>
          <w:rFonts w:cs="Noto Serif Bengali" w:hAnsi="Noto Serif Bengali"/>
          <w:sz w:val="24"/>
        </w:rPr>
        <w:t>পড়িলা আচার্য পায় দণ্ডবত হঞা ।</w:t>
      </w:r>
      <w:r>
        <w:br/>
      </w:r>
      <w:r>
        <w:rPr>
          <w:rFonts w:cs="Noto Serif Bengali" w:hAnsi="Noto Serif Bengali"/>
          <w:sz w:val="24"/>
        </w:rPr>
        <w:t>তুলিলেন মহাপ্রভু হাসিয়া হাসিয়া ॥ ৭৪০ ॥</w:t>
      </w:r>
    </w:p>
    <w:p>
      <w:pPr>
        <w:spacing w:after="60"/>
        <w:jc w:val="both"/>
      </w:pPr>
      <w:r>
        <w:rPr>
          <w:b w:val="0"/>
          <w:i/>
        </w:rPr>
        <w:t>paṛilā ācārya pāẏa daṇḍabata hañā |</w:t>
      </w:r>
      <w:r>
        <w:br/>
      </w:r>
      <w:r>
        <w:rPr>
          <w:b w:val="0"/>
          <w:i/>
        </w:rPr>
        <w:t>tulilena mahāprabhu hāsiẏā hāsiẏā || 740 ||</w:t>
      </w:r>
    </w:p>
    <w:p>
      <w:pPr>
        <w:spacing w:after="60"/>
        <w:jc w:val="both"/>
      </w:pPr>
      <w:r>
        <w:rPr>
          <w:b w:val="0"/>
          <w:i/>
        </w:rPr>
        <w:t>Word for word:</w:t>
      </w:r>
      <w:r>
        <w:t xml:space="preserve"> padila acharya paya — the Acharya fell at His feet; dandavata hina — stretched out like a stick; tulilena mahaprabhu — Mahaprabhu raised him; hasiya hasiya — smiling and smiling</w:t>
      </w:r>
    </w:p>
    <w:p>
      <w:pPr>
        <w:spacing w:after="60"/>
        <w:ind w:left="510" w:hanging="510"/>
      </w:pPr>
      <w:r>
        <w:rPr>
          <w:b/>
          <w:i w:val="0"/>
        </w:rPr>
        <w:t>740.</w:t>
      </w:r>
      <w:r>
        <w:t xml:space="preserve"> The Acharya fell at His feet, stretched out like a stick,</w:t>
      </w:r>
      <w:r>
        <w:br/>
      </w:r>
      <w:r>
        <w:t>and Mahaprabhu, smiling and smiling, raised him up.</w:t>
      </w:r>
    </w:p>
    <w:p>
      <w:pPr>
        <w:spacing w:after="60"/>
        <w:ind w:left="567"/>
      </w:pPr>
      <w:r>
        <w:rPr>
          <w:rFonts w:cs="Noto Serif Bengali" w:hAnsi="Noto Serif Bengali"/>
          <w:sz w:val="24"/>
        </w:rPr>
        <w:t>নমস্কার করি কৈল গাঢ় আলিঙ্গন ।</w:t>
      </w:r>
      <w:r>
        <w:br/>
      </w:r>
      <w:r>
        <w:rPr>
          <w:rFonts w:cs="Noto Serif Bengali" w:hAnsi="Noto Serif Bengali"/>
          <w:sz w:val="24"/>
        </w:rPr>
        <w:t>কোথা গিয়াছিলা বৈল মধুর বচন ॥ ৭৪১ ॥</w:t>
      </w:r>
    </w:p>
    <w:p>
      <w:pPr>
        <w:spacing w:after="60"/>
        <w:jc w:val="both"/>
      </w:pPr>
      <w:r>
        <w:rPr>
          <w:b w:val="0"/>
          <w:i/>
        </w:rPr>
        <w:t>namaskāra kari kaila gāṛha āliṅgana |</w:t>
      </w:r>
      <w:r>
        <w:br/>
      </w:r>
      <w:r>
        <w:rPr>
          <w:b w:val="0"/>
          <w:i/>
        </w:rPr>
        <w:t>kothā giẏāchilā baila madhura bacana || 741 ||</w:t>
      </w:r>
    </w:p>
    <w:p>
      <w:pPr>
        <w:spacing w:after="60"/>
        <w:jc w:val="both"/>
      </w:pPr>
      <w:r>
        <w:rPr>
          <w:b w:val="0"/>
          <w:i/>
        </w:rPr>
        <w:t>Word for word:</w:t>
      </w:r>
      <w:r>
        <w:t xml:space="preserve"> namaskara kari — greeting; kaila gadha alingana — embraced tightly; kotha giyachhila — "where had you gone?"; baila madhura bachana — said sweetly</w:t>
      </w:r>
    </w:p>
    <w:p>
      <w:pPr>
        <w:spacing w:after="60"/>
        <w:ind w:left="510" w:hanging="510"/>
      </w:pPr>
      <w:r>
        <w:rPr>
          <w:b/>
          <w:i w:val="0"/>
        </w:rPr>
        <w:t>741.</w:t>
      </w:r>
      <w:r>
        <w:t xml:space="preserve"> Greeting him, He embraced him tightly</w:t>
      </w:r>
      <w:r>
        <w:br/>
      </w:r>
      <w:r>
        <w:t>and asked sweetly: "Where have you been?"</w:t>
      </w:r>
    </w:p>
    <w:p>
      <w:pPr>
        <w:spacing w:after="60"/>
        <w:ind w:left="567"/>
      </w:pPr>
      <w:r>
        <w:rPr>
          <w:rFonts w:cs="Noto Serif Bengali" w:hAnsi="Noto Serif Bengali"/>
          <w:sz w:val="24"/>
        </w:rPr>
        <w:t>আচার্য কহয়ে শুন শুন বিশ্বম্ভর ।</w:t>
      </w:r>
      <w:r>
        <w:br/>
      </w:r>
      <w:r>
        <w:rPr>
          <w:rFonts w:cs="Noto Serif Bengali" w:hAnsi="Noto Serif Bengali"/>
          <w:sz w:val="24"/>
        </w:rPr>
        <w:t>আমি গিয়াছিলাম এই ঘরেরে তোমার ॥ ৭৪২ ॥</w:t>
      </w:r>
    </w:p>
    <w:p>
      <w:pPr>
        <w:spacing w:after="60"/>
        <w:jc w:val="both"/>
      </w:pPr>
      <w:r>
        <w:rPr>
          <w:b w:val="0"/>
          <w:i/>
        </w:rPr>
        <w:t>ācārya kahaẏe śuna śuna biśbambhara |</w:t>
      </w:r>
      <w:r>
        <w:br/>
      </w:r>
      <w:r>
        <w:rPr>
          <w:b w:val="0"/>
          <w:i/>
        </w:rPr>
        <w:t>āmi giẏāchilāma ei gharere tomāra || 742 ||</w:t>
      </w:r>
    </w:p>
    <w:p>
      <w:pPr>
        <w:spacing w:after="60"/>
        <w:jc w:val="both"/>
      </w:pPr>
      <w:r>
        <w:rPr>
          <w:b w:val="0"/>
          <w:i/>
        </w:rPr>
        <w:t>Word for word:</w:t>
      </w:r>
      <w:r>
        <w:t xml:space="preserve"> acharya kahaye — the Acharya says; shuna shuna vishvambhara — listen, listen, Vishvambhara; ami giyachhilama — I went; ei gharere tomara — to this house of Yours</w:t>
      </w:r>
    </w:p>
    <w:p>
      <w:pPr>
        <w:spacing w:after="60"/>
        <w:ind w:left="510" w:hanging="510"/>
      </w:pPr>
      <w:r>
        <w:rPr>
          <w:b/>
          <w:i w:val="0"/>
        </w:rPr>
        <w:t>742.</w:t>
      </w:r>
      <w:r>
        <w:t xml:space="preserve"> The Acharya says: "Listen, listen, Vishvambhara:</w:t>
      </w:r>
      <w:r>
        <w:br/>
      </w:r>
      <w:r>
        <w:t>I went to Your house.</w:t>
      </w:r>
    </w:p>
    <w:p>
      <w:pPr>
        <w:spacing w:after="60"/>
        <w:ind w:left="567"/>
      </w:pPr>
      <w:r>
        <w:rPr>
          <w:rFonts w:cs="Noto Serif Bengali" w:hAnsi="Noto Serif Bengali"/>
          <w:sz w:val="24"/>
        </w:rPr>
        <w:t>তোমার জননী দেবী অতি সুচরিতা ।</w:t>
      </w:r>
      <w:r>
        <w:br/>
      </w:r>
      <w:r>
        <w:rPr>
          <w:rFonts w:cs="Noto Serif Bengali" w:hAnsi="Noto Serif Bengali"/>
          <w:sz w:val="24"/>
        </w:rPr>
        <w:t>গোচর করিলুঁ চিত্তে যে আছিল কথা ॥ ৭৪৩ ॥</w:t>
      </w:r>
    </w:p>
    <w:p>
      <w:pPr>
        <w:spacing w:after="60"/>
        <w:jc w:val="both"/>
      </w:pPr>
      <w:r>
        <w:rPr>
          <w:b w:val="0"/>
          <w:i/>
        </w:rPr>
        <w:t>tomāra jananī debī ati sucaritā |</w:t>
      </w:r>
      <w:r>
        <w:br/>
      </w:r>
      <w:r>
        <w:rPr>
          <w:b w:val="0"/>
          <w:i/>
        </w:rPr>
        <w:t>gocara kariluṁ citte ye āchila kathā || 743 ||</w:t>
      </w:r>
    </w:p>
    <w:p>
      <w:pPr>
        <w:spacing w:after="60"/>
        <w:jc w:val="both"/>
      </w:pPr>
      <w:r>
        <w:rPr>
          <w:b w:val="0"/>
          <w:i/>
        </w:rPr>
        <w:t>Word for word:</w:t>
      </w:r>
      <w:r>
        <w:t xml:space="preserve"> tomara janani devi — to Your mother, the goddess; ati sucharita — very well-mannered; gochara karilun — I made known; chitte ye achhila katha — what was in my heart</w:t>
      </w:r>
    </w:p>
    <w:p>
      <w:pPr>
        <w:spacing w:after="60"/>
        <w:ind w:left="510" w:hanging="510"/>
      </w:pPr>
      <w:r>
        <w:rPr>
          <w:b/>
          <w:i w:val="0"/>
        </w:rPr>
        <w:t>743.</w:t>
      </w:r>
      <w:r>
        <w:t xml:space="preserve"> To Your mother, the goddess, so well-mannered,</w:t>
      </w:r>
      <w:r>
        <w:br/>
      </w:r>
      <w:r>
        <w:t>I made known what was in my heart:</w:t>
      </w:r>
    </w:p>
    <w:p>
      <w:pPr>
        <w:spacing w:after="60"/>
        <w:ind w:left="567"/>
      </w:pPr>
      <w:r>
        <w:rPr>
          <w:rFonts w:cs="Noto Serif Bengali" w:hAnsi="Noto Serif Bengali"/>
          <w:sz w:val="24"/>
        </w:rPr>
        <w:t>তোমার বিভার যোগ্যা আছে এক কন্যা ।</w:t>
      </w:r>
      <w:r>
        <w:br/>
      </w:r>
      <w:r>
        <w:rPr>
          <w:rFonts w:cs="Noto Serif Bengali" w:hAnsi="Noto Serif Bengali"/>
          <w:sz w:val="24"/>
        </w:rPr>
        <w:t>বল্লভ-আচার্য-কন্যা সর্বগুণে ধন্যা ॥ ৭৪৪ ॥</w:t>
      </w:r>
    </w:p>
    <w:p>
      <w:pPr>
        <w:spacing w:after="60"/>
        <w:jc w:val="both"/>
      </w:pPr>
      <w:r>
        <w:rPr>
          <w:b w:val="0"/>
          <w:i/>
        </w:rPr>
        <w:t>tomāra bibhāra yogyā āche eka kanyā |</w:t>
      </w:r>
      <w:r>
        <w:br/>
      </w:r>
      <w:r>
        <w:rPr>
          <w:b w:val="0"/>
          <w:i/>
        </w:rPr>
        <w:t>ballabha-ācārya-kanyā sarbaguṇe dhanyā || 744 ||</w:t>
      </w:r>
    </w:p>
    <w:p>
      <w:pPr>
        <w:spacing w:after="60"/>
        <w:jc w:val="both"/>
      </w:pPr>
      <w:r>
        <w:rPr>
          <w:b w:val="0"/>
          <w:i/>
        </w:rPr>
        <w:t>Word for word:</w:t>
      </w:r>
      <w:r>
        <w:t xml:space="preserve"> tomara vibhara yogya — worthy of marriage with You; achhe eka kanya — there is a girl; vallabha-acharya-kanya — Vallabha Acharya's daughter; sarvagune dhanya — renowned for every virtue</w:t>
      </w:r>
    </w:p>
    <w:p>
      <w:pPr>
        <w:spacing w:after="60"/>
        <w:ind w:left="510" w:hanging="510"/>
      </w:pPr>
      <w:r>
        <w:rPr>
          <w:b/>
          <w:i w:val="0"/>
        </w:rPr>
        <w:t>744.</w:t>
      </w:r>
      <w:r>
        <w:t xml:space="preserve"> there is a girl worthy to be Your bride —</w:t>
      </w:r>
      <w:r>
        <w:br/>
      </w:r>
      <w:r>
        <w:t>the daughter of Vallabha Acharya, renowned for every virtue.</w:t>
      </w:r>
    </w:p>
    <w:p>
      <w:pPr>
        <w:spacing w:after="60"/>
        <w:ind w:left="567"/>
      </w:pPr>
      <w:r>
        <w:rPr>
          <w:rFonts w:cs="Noto Serif Bengali" w:hAnsi="Noto Serif Bengali"/>
          <w:sz w:val="24"/>
        </w:rPr>
        <w:t>এ কথা তোমার মাতা শুনি শ্রদ্ধাহীন ।</w:t>
      </w:r>
      <w:r>
        <w:br/>
      </w:r>
      <w:r>
        <w:rPr>
          <w:rFonts w:cs="Noto Serif Bengali" w:hAnsi="Noto Serif Bengali"/>
          <w:sz w:val="24"/>
        </w:rPr>
        <w:t>ঘরেরে চলিলাঙ আমি অন্তর-মলিন ॥ ৭৪৫ ॥</w:t>
      </w:r>
    </w:p>
    <w:p>
      <w:pPr>
        <w:spacing w:after="60"/>
        <w:jc w:val="both"/>
      </w:pPr>
      <w:r>
        <w:rPr>
          <w:b w:val="0"/>
          <w:i/>
        </w:rPr>
        <w:t>e kathā tomāra mātā śuni śraddhāhīna |</w:t>
      </w:r>
      <w:r>
        <w:br/>
      </w:r>
      <w:r>
        <w:rPr>
          <w:b w:val="0"/>
          <w:i/>
        </w:rPr>
        <w:t>gharere calilāṅa āmi antara-malina || 745 ||</w:t>
      </w:r>
    </w:p>
    <w:p>
      <w:pPr>
        <w:spacing w:after="60"/>
        <w:jc w:val="both"/>
      </w:pPr>
      <w:r>
        <w:rPr>
          <w:b w:val="0"/>
          <w:i/>
        </w:rPr>
        <w:t>Word for word:</w:t>
      </w:r>
      <w:r>
        <w:t xml:space="preserve"> e katha — these words; tomara mata shuni — Your mother, hearing; shraddhahina — without regard; gharere chalilanga ami — I am going home; antara-malina — with a heavy heart</w:t>
      </w:r>
    </w:p>
    <w:p>
      <w:pPr>
        <w:spacing w:after="60"/>
        <w:ind w:left="510" w:hanging="510"/>
      </w:pPr>
      <w:r>
        <w:rPr>
          <w:b/>
          <w:i w:val="0"/>
        </w:rPr>
        <w:t>745.</w:t>
      </w:r>
      <w:r>
        <w:t xml:space="preserve"> Your mother paid no heed to these words,</w:t>
      </w:r>
      <w:r>
        <w:br/>
      </w:r>
      <w:r>
        <w:t>and I am going home with a heavy heart."</w:t>
      </w:r>
    </w:p>
    <w:p>
      <w:pPr>
        <w:spacing w:after="60"/>
        <w:ind w:left="567"/>
      </w:pPr>
      <w:r>
        <w:rPr>
          <w:rFonts w:cs="Noto Serif Bengali" w:hAnsi="Noto Serif Bengali"/>
          <w:sz w:val="24"/>
        </w:rPr>
        <w:t>কিছু না বলিলা প্রভু শুনিঞা বচন ।</w:t>
      </w:r>
      <w:r>
        <w:br/>
      </w:r>
      <w:r>
        <w:rPr>
          <w:rFonts w:cs="Noto Serif Bengali" w:hAnsi="Noto Serif Bengali"/>
          <w:sz w:val="24"/>
        </w:rPr>
        <w:t>মুচকি হাসিয়া ঘরে করিলা গমন ॥ ৭৪৬ ॥</w:t>
      </w:r>
    </w:p>
    <w:p>
      <w:pPr>
        <w:spacing w:after="60"/>
        <w:jc w:val="both"/>
      </w:pPr>
      <w:r>
        <w:rPr>
          <w:b w:val="0"/>
          <w:i/>
        </w:rPr>
        <w:t>kichu nā balilā prabhu śuniñā bacana |</w:t>
      </w:r>
      <w:r>
        <w:br/>
      </w:r>
      <w:r>
        <w:rPr>
          <w:b w:val="0"/>
          <w:i/>
        </w:rPr>
        <w:t>mucaki hāsiẏā ghare karilā gamana || 746 ||</w:t>
      </w:r>
    </w:p>
    <w:p>
      <w:pPr>
        <w:spacing w:after="60"/>
        <w:jc w:val="both"/>
      </w:pPr>
      <w:r>
        <w:rPr>
          <w:b w:val="0"/>
          <w:i/>
        </w:rPr>
        <w:t>Word for word:</w:t>
      </w:r>
      <w:r>
        <w:t xml:space="preserve"> kichhu na balila prabhu — the Lord said nothing; shunina bachana — hearing the words; muchaki hasiya — smiling playfully; ghare karila gamana — went home</w:t>
      </w:r>
    </w:p>
    <w:p>
      <w:pPr>
        <w:spacing w:after="60"/>
        <w:ind w:left="510" w:hanging="510"/>
      </w:pPr>
      <w:r>
        <w:rPr>
          <w:b/>
          <w:i w:val="0"/>
        </w:rPr>
        <w:t>746.</w:t>
      </w:r>
      <w:r>
        <w:t xml:space="preserve"> Hearing this, the Lord said nothing,</w:t>
      </w:r>
      <w:r>
        <w:br/>
      </w:r>
      <w:r>
        <w:t>but with a playful smile went home.</w:t>
      </w:r>
    </w:p>
    <w:p>
      <w:pPr>
        <w:spacing w:after="60"/>
        <w:ind w:left="567"/>
      </w:pPr>
      <w:r>
        <w:rPr>
          <w:rFonts w:cs="Noto Serif Bengali" w:hAnsi="Noto Serif Bengali"/>
          <w:sz w:val="24"/>
        </w:rPr>
        <w:t>সে চাতুরী লাবণ্য মধুর মন্দ হাসি ।</w:t>
      </w:r>
      <w:r>
        <w:br/>
      </w:r>
      <w:r>
        <w:rPr>
          <w:rFonts w:cs="Noto Serif Bengali" w:hAnsi="Noto Serif Bengali"/>
          <w:sz w:val="24"/>
        </w:rPr>
        <w:t>হেরিয়া আচার্য মনে হঞা অভিলাষী ॥ ৭৪৭ ॥</w:t>
      </w:r>
    </w:p>
    <w:p>
      <w:pPr>
        <w:spacing w:after="60"/>
        <w:jc w:val="both"/>
      </w:pPr>
      <w:r>
        <w:rPr>
          <w:b w:val="0"/>
          <w:i/>
        </w:rPr>
        <w:t>se cāturī lābaṇya madhura manda hāsi |</w:t>
      </w:r>
      <w:r>
        <w:br/>
      </w:r>
      <w:r>
        <w:rPr>
          <w:b w:val="0"/>
          <w:i/>
        </w:rPr>
        <w:t>heriẏā ācārya mane hañā abhilāṣī || 747 ||</w:t>
      </w:r>
    </w:p>
    <w:p>
      <w:pPr>
        <w:spacing w:after="60"/>
        <w:jc w:val="both"/>
      </w:pPr>
      <w:r>
        <w:rPr>
          <w:b w:val="0"/>
          <w:i/>
        </w:rPr>
        <w:t>Word for word:</w:t>
      </w:r>
      <w:r>
        <w:t xml:space="preserve"> se chaturi — that playfulness (lit. "cleverness"); lavanya — beauty; madhura manda hasi — soft sweet smile; heriya — seeing; acharya mane hina abhilashi — the Acharya became hopeful at heart</w:t>
      </w:r>
    </w:p>
    <w:p>
      <w:pPr>
        <w:spacing w:after="60"/>
        <w:ind w:left="510" w:hanging="510"/>
      </w:pPr>
      <w:r>
        <w:rPr>
          <w:b/>
          <w:i w:val="0"/>
        </w:rPr>
        <w:t>747.</w:t>
      </w:r>
      <w:r>
        <w:t xml:space="preserve"> Seeing that playfulness, that beauty, that soft, sweet smile,</w:t>
      </w:r>
      <w:r>
        <w:br/>
      </w:r>
      <w:r>
        <w:t>the Acharya was filled with hope:</w:t>
      </w:r>
    </w:p>
    <w:p>
      <w:pPr>
        <w:spacing w:after="60"/>
        <w:ind w:left="567"/>
      </w:pPr>
      <w:r>
        <w:rPr>
          <w:rFonts w:cs="Noto Serif Bengali" w:hAnsi="Noto Serif Bengali"/>
          <w:sz w:val="24"/>
        </w:rPr>
        <w:t>জানিলেন মোর কার্য অবশ্য হইব ।</w:t>
      </w:r>
      <w:r>
        <w:br/>
      </w:r>
      <w:r>
        <w:rPr>
          <w:rFonts w:cs="Noto Serif Bengali" w:hAnsi="Noto Serif Bengali"/>
          <w:sz w:val="24"/>
        </w:rPr>
        <w:t>অন্তরে জানিল প্রভু বিবাহ করিব ॥ ৭৪৮ ॥</w:t>
      </w:r>
    </w:p>
    <w:p>
      <w:pPr>
        <w:spacing w:after="60"/>
        <w:jc w:val="both"/>
      </w:pPr>
      <w:r>
        <w:rPr>
          <w:b w:val="0"/>
          <w:i/>
        </w:rPr>
        <w:t>jānilena mora kārya abaśya haiba |</w:t>
      </w:r>
      <w:r>
        <w:br/>
      </w:r>
      <w:r>
        <w:rPr>
          <w:b w:val="0"/>
          <w:i/>
        </w:rPr>
        <w:t>antare jānila prabhu bibāha kariba || 748 ||</w:t>
      </w:r>
    </w:p>
    <w:p>
      <w:pPr>
        <w:spacing w:after="60"/>
        <w:jc w:val="both"/>
      </w:pPr>
      <w:r>
        <w:rPr>
          <w:b w:val="0"/>
          <w:i/>
        </w:rPr>
        <w:t>Word for word:</w:t>
      </w:r>
      <w:r>
        <w:t xml:space="preserve"> janilena — he understood; mora karya — my business; avashya haiba — will surely succeed; antare janila — knew in his heart; prabhu vibaha kariba — the Lord will marry</w:t>
      </w:r>
    </w:p>
    <w:p>
      <w:pPr>
        <w:spacing w:after="60"/>
        <w:ind w:left="510" w:hanging="510"/>
      </w:pPr>
      <w:r>
        <w:rPr>
          <w:b/>
          <w:i w:val="0"/>
        </w:rPr>
        <w:t>748.</w:t>
      </w:r>
      <w:r>
        <w:t xml:space="preserve"> "My business will surely succeed," he understood;</w:t>
      </w:r>
      <w:r>
        <w:br/>
      </w:r>
      <w:r>
        <w:t>he understood in his heart that the Lord would marry.</w:t>
      </w:r>
    </w:p>
    <w:p>
      <w:pPr>
        <w:spacing w:after="60"/>
        <w:ind w:left="567"/>
      </w:pPr>
      <w:r>
        <w:rPr>
          <w:rFonts w:cs="Noto Serif Bengali" w:hAnsi="Noto Serif Bengali"/>
          <w:sz w:val="24"/>
        </w:rPr>
        <w:t>ঘরেরে আইলা আচার্য আনন্দিত হঞা ।</w:t>
      </w:r>
      <w:r>
        <w:br/>
      </w:r>
      <w:r>
        <w:rPr>
          <w:rFonts w:cs="Noto Serif Bengali" w:hAnsi="Noto Serif Bengali"/>
          <w:sz w:val="24"/>
        </w:rPr>
        <w:t>প্রভুর চরিত্র সব হৃদয়ে ভাবিয়া ॥ ৭৪৯ ॥</w:t>
      </w:r>
    </w:p>
    <w:p>
      <w:pPr>
        <w:spacing w:after="60"/>
        <w:jc w:val="both"/>
      </w:pPr>
      <w:r>
        <w:rPr>
          <w:b w:val="0"/>
          <w:i/>
        </w:rPr>
        <w:t>gharere āilā ācārya ānandita hañā |</w:t>
      </w:r>
      <w:r>
        <w:br/>
      </w:r>
      <w:r>
        <w:rPr>
          <w:b w:val="0"/>
          <w:i/>
        </w:rPr>
        <w:t>prabhura caritra saba hṛdaẏe bhābiẏā || 749 ||</w:t>
      </w:r>
    </w:p>
    <w:p>
      <w:pPr>
        <w:spacing w:after="60"/>
        <w:jc w:val="both"/>
      </w:pPr>
      <w:r>
        <w:rPr>
          <w:b w:val="0"/>
          <w:i/>
        </w:rPr>
        <w:t>Word for word:</w:t>
      </w:r>
      <w:r>
        <w:t xml:space="preserve"> gharere aila — came home; acharya anandita hina — the Acharya, rejoicing; prabhura charitra saba — all the Lord's doings; hridaye bhaviya — pondering in his heart</w:t>
      </w:r>
    </w:p>
    <w:p>
      <w:pPr>
        <w:spacing w:after="60"/>
        <w:ind w:left="510" w:hanging="510"/>
      </w:pPr>
      <w:r>
        <w:rPr>
          <w:b/>
          <w:i w:val="0"/>
        </w:rPr>
        <w:t>749.</w:t>
      </w:r>
      <w:r>
        <w:t xml:space="preserve"> The Acharya came home rejoicing,</w:t>
      </w:r>
      <w:r>
        <w:br/>
      </w:r>
      <w:r>
        <w:t>pondering in his heart all that the Lord had done.</w:t>
      </w:r>
    </w:p>
    <w:p>
      <w:pPr>
        <w:spacing w:after="60"/>
        <w:ind w:left="567"/>
      </w:pPr>
      <w:r>
        <w:rPr>
          <w:rFonts w:cs="Noto Serif Bengali" w:hAnsi="Noto Serif Bengali"/>
          <w:sz w:val="24"/>
        </w:rPr>
        <w:t>ঘরে গিয়া জননীরে বৈল বিশ্বম্ভর ।</w:t>
      </w:r>
      <w:r>
        <w:br/>
      </w:r>
      <w:r>
        <w:rPr>
          <w:rFonts w:cs="Noto Serif Bengali" w:hAnsi="Noto Serif Bengali"/>
          <w:sz w:val="24"/>
        </w:rPr>
        <w:t>বনমালী-আচার্যেরে কি দিলা উত্তর ॥ ৭৫০ ॥</w:t>
      </w:r>
    </w:p>
    <w:p>
      <w:pPr>
        <w:spacing w:after="60"/>
        <w:jc w:val="both"/>
      </w:pPr>
      <w:r>
        <w:rPr>
          <w:b w:val="0"/>
          <w:i/>
        </w:rPr>
        <w:t>ghare giẏā jananīre baila biśbambhara |</w:t>
      </w:r>
      <w:r>
        <w:br/>
      </w:r>
      <w:r>
        <w:rPr>
          <w:b w:val="0"/>
          <w:i/>
        </w:rPr>
        <w:t>banamālī-ācāryere ki dilā uttara || 750 ||</w:t>
      </w:r>
    </w:p>
    <w:p>
      <w:pPr>
        <w:spacing w:after="60"/>
        <w:jc w:val="both"/>
      </w:pPr>
      <w:r>
        <w:rPr>
          <w:b w:val="0"/>
          <w:i/>
        </w:rPr>
        <w:t>Word for word:</w:t>
      </w:r>
      <w:r>
        <w:t xml:space="preserve"> ghare giya — going home; jananire baila vishvambhara — Vishvambhara said to His mother; vanamali-acharyere — to Vanamali Acharya; ki dila uttara — what answer did you give</w:t>
      </w:r>
    </w:p>
    <w:p>
      <w:pPr>
        <w:spacing w:after="60"/>
        <w:ind w:left="510" w:hanging="510"/>
      </w:pPr>
      <w:r>
        <w:rPr>
          <w:b/>
          <w:i w:val="0"/>
        </w:rPr>
        <w:t>750.</w:t>
      </w:r>
      <w:r>
        <w:t xml:space="preserve"> Coming home, Vishvambhara said to His mother:</w:t>
      </w:r>
      <w:r>
        <w:br/>
      </w:r>
      <w:r>
        <w:t>"What answer did you give Vanamali Acharya?</w:t>
      </w:r>
    </w:p>
    <w:p>
      <w:pPr>
        <w:spacing w:after="60"/>
        <w:ind w:left="567"/>
      </w:pPr>
      <w:r>
        <w:rPr>
          <w:rFonts w:cs="Noto Serif Bengali" w:hAnsi="Noto Serif Bengali"/>
          <w:sz w:val="24"/>
        </w:rPr>
        <w:t>বিমনা দেখিল আমি তারে পথে যাইতে ।</w:t>
      </w:r>
      <w:r>
        <w:br/>
      </w:r>
      <w:r>
        <w:rPr>
          <w:rFonts w:cs="Noto Serif Bengali" w:hAnsi="Noto Serif Bengali"/>
          <w:sz w:val="24"/>
        </w:rPr>
        <w:t>সম্ভাষে না পাইনু সুখ আচার্য-সহিতে ॥ ৭৫১ ॥</w:t>
      </w:r>
    </w:p>
    <w:p>
      <w:pPr>
        <w:spacing w:after="60"/>
        <w:jc w:val="both"/>
      </w:pPr>
      <w:r>
        <w:rPr>
          <w:b w:val="0"/>
          <w:i/>
        </w:rPr>
        <w:t>bimanā dekhila āmi tāre pathe yāite |</w:t>
      </w:r>
      <w:r>
        <w:br/>
      </w:r>
      <w:r>
        <w:rPr>
          <w:b w:val="0"/>
          <w:i/>
        </w:rPr>
        <w:t>sambhāṣe nā pāinu sukha ācārya-sahite || 751 ||</w:t>
      </w:r>
    </w:p>
    <w:p>
      <w:pPr>
        <w:spacing w:after="60"/>
        <w:jc w:val="both"/>
      </w:pPr>
      <w:r>
        <w:rPr>
          <w:b w:val="0"/>
          <w:i/>
        </w:rPr>
        <w:t>Word for word:</w:t>
      </w:r>
      <w:r>
        <w:t xml:space="preserve"> vimana dekhila ami tare — I saw him downcast; pathe yaite — going along the road; sambhashe na painu sukha — I found no joy in talking; acharya-sahite — with the Acharya</w:t>
      </w:r>
    </w:p>
    <w:p>
      <w:pPr>
        <w:spacing w:after="60"/>
        <w:ind w:left="510" w:hanging="510"/>
      </w:pPr>
      <w:r>
        <w:rPr>
          <w:b/>
          <w:i w:val="0"/>
        </w:rPr>
        <w:t>751.</w:t>
      </w:r>
      <w:r>
        <w:t xml:space="preserve"> I saw him going along the road downcast;</w:t>
      </w:r>
      <w:r>
        <w:br/>
      </w:r>
      <w:r>
        <w:t>talking with the Acharya gave Me no joy.</w:t>
      </w:r>
    </w:p>
    <w:p>
      <w:pPr>
        <w:spacing w:after="60"/>
        <w:ind w:left="567"/>
      </w:pPr>
      <w:r>
        <w:rPr>
          <w:rFonts w:cs="Noto Serif Bengali" w:hAnsi="Noto Serif Bengali"/>
          <w:sz w:val="24"/>
        </w:rPr>
        <w:t>তার অসন্তোষ কেনে করিয়াছ তুমি ।</w:t>
      </w:r>
      <w:r>
        <w:br/>
      </w:r>
      <w:r>
        <w:rPr>
          <w:rFonts w:cs="Noto Serif Bengali" w:hAnsi="Noto Serif Bengali"/>
          <w:sz w:val="24"/>
        </w:rPr>
        <w:t>বিমনা দেখিয়া তারে দুঃখ পাইলুঁ আমি ॥ ৭৫২ ॥</w:t>
      </w:r>
    </w:p>
    <w:p>
      <w:pPr>
        <w:spacing w:after="60"/>
        <w:jc w:val="both"/>
      </w:pPr>
      <w:r>
        <w:rPr>
          <w:b w:val="0"/>
          <w:i/>
        </w:rPr>
        <w:t>tāra asantoṣa kene kariẏācha tumi |</w:t>
      </w:r>
      <w:r>
        <w:br/>
      </w:r>
      <w:r>
        <w:rPr>
          <w:b w:val="0"/>
          <w:i/>
        </w:rPr>
        <w:t>bimanā dekhiẏā tāre duḥkha pāiluṁ āmi || 752 ||</w:t>
      </w:r>
    </w:p>
    <w:p>
      <w:pPr>
        <w:spacing w:after="60"/>
        <w:jc w:val="both"/>
      </w:pPr>
      <w:r>
        <w:rPr>
          <w:b w:val="0"/>
          <w:i/>
        </w:rPr>
        <w:t>Word for word:</w:t>
      </w:r>
      <w:r>
        <w:t xml:space="preserve"> tara asantosha — his displeasure; kene kariyachha tumi — why have you caused; vimana dekhiya tare — seeing him downcast; duhkha pailun ami — I was saddened</w:t>
      </w:r>
    </w:p>
    <w:p>
      <w:pPr>
        <w:spacing w:after="60"/>
        <w:ind w:left="510" w:hanging="510"/>
      </w:pPr>
      <w:r>
        <w:rPr>
          <w:b/>
          <w:i w:val="0"/>
        </w:rPr>
        <w:t>752.</w:t>
      </w:r>
      <w:r>
        <w:t xml:space="preserve"> Why have you displeased him?</w:t>
      </w:r>
      <w:r>
        <w:br/>
      </w:r>
      <w:r>
        <w:t>Seeing him downcast, I was saddened."</w:t>
      </w:r>
    </w:p>
    <w:p>
      <w:pPr>
        <w:spacing w:after="60"/>
        <w:ind w:left="567"/>
      </w:pPr>
      <w:r>
        <w:rPr>
          <w:rFonts w:cs="Noto Serif Bengali" w:hAnsi="Noto Serif Bengali"/>
          <w:sz w:val="24"/>
        </w:rPr>
        <w:t>শুনিয়া পুত্রের বাণী শচী সুচতুরা ।</w:t>
      </w:r>
      <w:r>
        <w:br/>
      </w:r>
      <w:r>
        <w:rPr>
          <w:rFonts w:cs="Noto Serif Bengali" w:hAnsi="Noto Serif Bengali"/>
          <w:sz w:val="24"/>
        </w:rPr>
        <w:t>ইঙ্গিত জানিঞা হৈল হৃদয়-সত্বরা ॥ ৭৫৩ ॥</w:t>
      </w:r>
    </w:p>
    <w:p>
      <w:pPr>
        <w:spacing w:after="60"/>
        <w:jc w:val="both"/>
      </w:pPr>
      <w:r>
        <w:rPr>
          <w:b w:val="0"/>
          <w:i/>
        </w:rPr>
        <w:t>śuniẏā putrera bāṇī śacī sucaturā |</w:t>
      </w:r>
      <w:r>
        <w:br/>
      </w:r>
      <w:r>
        <w:rPr>
          <w:b w:val="0"/>
          <w:i/>
        </w:rPr>
        <w:t>iṅgita jāniñā haila hṛdaẏa-satbarā || 753 ||</w:t>
      </w:r>
    </w:p>
    <w:p>
      <w:pPr>
        <w:spacing w:after="60"/>
        <w:jc w:val="both"/>
      </w:pPr>
      <w:r>
        <w:rPr>
          <w:b w:val="0"/>
          <w:i/>
        </w:rPr>
        <w:t>Word for word:</w:t>
      </w:r>
      <w:r>
        <w:t xml:space="preserve"> shuniya putrera vani — hearing her son's words; shachi suchatura — the very shrewd Shachi; ingita janina — understanding the hint; haila hridaya-satvara — became eager at heart</w:t>
      </w:r>
    </w:p>
    <w:p>
      <w:pPr>
        <w:spacing w:after="60"/>
        <w:ind w:left="510" w:hanging="510"/>
      </w:pPr>
      <w:r>
        <w:rPr>
          <w:b/>
          <w:i w:val="0"/>
        </w:rPr>
        <w:t>753.</w:t>
      </w:r>
      <w:r>
        <w:t xml:space="preserve"> Hearing her son's words, the very shrewd Shachi</w:t>
      </w:r>
      <w:r>
        <w:br/>
      </w:r>
      <w:r>
        <w:t>understood the hint and made haste.</w:t>
      </w:r>
    </w:p>
    <w:p>
      <w:pPr>
        <w:spacing w:after="60"/>
        <w:ind w:left="567"/>
      </w:pPr>
      <w:r>
        <w:rPr>
          <w:rFonts w:cs="Noto Serif Bengali" w:hAnsi="Noto Serif Bengali"/>
          <w:sz w:val="24"/>
        </w:rPr>
        <w:t>ত্বরায় মানুষ গেল আচার্য আনিবারে ।</w:t>
      </w:r>
      <w:r>
        <w:br/>
      </w:r>
      <w:r>
        <w:rPr>
          <w:rFonts w:cs="Noto Serif Bengali" w:hAnsi="Noto Serif Bengali"/>
          <w:sz w:val="24"/>
        </w:rPr>
        <w:t>সংবাদ শুনিয়া তেঁহো আইলা সত্বরে ॥ ৭৫৪ ॥</w:t>
      </w:r>
    </w:p>
    <w:p>
      <w:pPr>
        <w:spacing w:after="60"/>
        <w:jc w:val="both"/>
      </w:pPr>
      <w:r>
        <w:rPr>
          <w:b w:val="0"/>
          <w:i/>
        </w:rPr>
        <w:t>tbarāẏa mānuṣa gela ācārya ānibāre |</w:t>
      </w:r>
      <w:r>
        <w:br/>
      </w:r>
      <w:r>
        <w:rPr>
          <w:b w:val="0"/>
          <w:i/>
        </w:rPr>
        <w:t>saṃbāda śuniẏā teṁho āilā satbare || 754 ||</w:t>
      </w:r>
    </w:p>
    <w:p>
      <w:pPr>
        <w:spacing w:after="60"/>
        <w:jc w:val="both"/>
      </w:pPr>
      <w:r>
        <w:rPr>
          <w:b w:val="0"/>
          <w:i/>
        </w:rPr>
        <w:t>Word for word:</w:t>
      </w:r>
      <w:r>
        <w:t xml:space="preserve"> tvaraya — at once; manusha gela — a man went; acharya anibare — to fetch the Acharya; samvada shuniya — hearing the news; tenho aila satvare — he came quickly</w:t>
      </w:r>
    </w:p>
    <w:p>
      <w:pPr>
        <w:spacing w:after="60"/>
        <w:ind w:left="510" w:hanging="510"/>
      </w:pPr>
      <w:r>
        <w:rPr>
          <w:b/>
          <w:i w:val="0"/>
        </w:rPr>
        <w:t>754.</w:t>
      </w:r>
      <w:r>
        <w:t xml:space="preserve"> At once a man went to fetch the Acharya;</w:t>
      </w:r>
      <w:r>
        <w:br/>
      </w:r>
      <w:r>
        <w:t>hearing the news, he came quickly.</w:t>
      </w:r>
    </w:p>
    <w:p>
      <w:pPr>
        <w:spacing w:after="60"/>
        <w:ind w:left="567"/>
      </w:pPr>
      <w:r>
        <w:rPr>
          <w:rFonts w:cs="Noto Serif Bengali" w:hAnsi="Noto Serif Bengali"/>
          <w:sz w:val="24"/>
        </w:rPr>
        <w:t>আনন্দে পূরিত তনু গদগদ হঞা ।</w:t>
      </w:r>
      <w:r>
        <w:br/>
      </w:r>
      <w:r>
        <w:rPr>
          <w:rFonts w:cs="Noto Serif Bengali" w:hAnsi="Noto Serif Bengali"/>
          <w:sz w:val="24"/>
        </w:rPr>
        <w:t>শচী-কাছে উপনীত প্রণত হইয়া ॥ ৭৫৫ ॥</w:t>
      </w:r>
    </w:p>
    <w:p>
      <w:pPr>
        <w:spacing w:after="60"/>
        <w:jc w:val="both"/>
      </w:pPr>
      <w:r>
        <w:rPr>
          <w:b w:val="0"/>
          <w:i/>
        </w:rPr>
        <w:t>ānande pūrita tanu gadagada hañā |</w:t>
      </w:r>
      <w:r>
        <w:br/>
      </w:r>
      <w:r>
        <w:rPr>
          <w:b w:val="0"/>
          <w:i/>
        </w:rPr>
        <w:t>śacī-kāche upanīta praṇata haiẏā || 755 ||</w:t>
      </w:r>
    </w:p>
    <w:p>
      <w:pPr>
        <w:spacing w:after="60"/>
        <w:jc w:val="both"/>
      </w:pPr>
      <w:r>
        <w:rPr>
          <w:b w:val="0"/>
          <w:i/>
        </w:rPr>
        <w:t>Word for word:</w:t>
      </w:r>
      <w:r>
        <w:t xml:space="preserve"> anande purita tanu — body filled with joy; gadagada hina — choked with emotion; shachi-kachhe upanita — came before Shachi; pranata haiya — bowing</w:t>
      </w:r>
    </w:p>
    <w:p>
      <w:pPr>
        <w:spacing w:after="60"/>
        <w:ind w:left="510" w:hanging="510"/>
      </w:pPr>
      <w:r>
        <w:rPr>
          <w:b/>
          <w:i w:val="0"/>
        </w:rPr>
        <w:t>755.</w:t>
      </w:r>
      <w:r>
        <w:t xml:space="preserve"> His whole body filled with joy, his voice choked with emotion,</w:t>
      </w:r>
      <w:r>
        <w:br/>
      </w:r>
      <w:r>
        <w:t>he came before Shachi and bowed.</w:t>
      </w:r>
    </w:p>
    <w:p>
      <w:pPr>
        <w:spacing w:after="60"/>
        <w:ind w:left="567"/>
      </w:pPr>
      <w:r>
        <w:rPr>
          <w:rFonts w:cs="Noto Serif Bengali" w:hAnsi="Noto Serif Bengali"/>
          <w:sz w:val="24"/>
        </w:rPr>
        <w:t>দণ্ডবত করি লৈল চরণের ধূলি ।</w:t>
      </w:r>
      <w:r>
        <w:br/>
      </w:r>
      <w:r>
        <w:rPr>
          <w:rFonts w:cs="Noto Serif Bengali" w:hAnsi="Noto Serif Bengali"/>
          <w:sz w:val="24"/>
        </w:rPr>
        <w:t>কি কারণে আজ্ঞা মোরে করিলা ঈশ্বরী ॥ ৭৫৬ ॥</w:t>
      </w:r>
    </w:p>
    <w:p>
      <w:pPr>
        <w:spacing w:after="60"/>
        <w:jc w:val="both"/>
      </w:pPr>
      <w:r>
        <w:rPr>
          <w:b w:val="0"/>
          <w:i/>
        </w:rPr>
        <w:t>daṇḍabata kari laila caraṇera dhūli |</w:t>
      </w:r>
      <w:r>
        <w:br/>
      </w:r>
      <w:r>
        <w:rPr>
          <w:b w:val="0"/>
          <w:i/>
        </w:rPr>
        <w:t>ki kāraṇe ājñā more karilā īśbarī || 756 ||</w:t>
      </w:r>
    </w:p>
    <w:p>
      <w:pPr>
        <w:spacing w:after="60"/>
        <w:jc w:val="both"/>
      </w:pPr>
      <w:r>
        <w:rPr>
          <w:b w:val="0"/>
          <w:i/>
        </w:rPr>
        <w:t>Word for word:</w:t>
      </w:r>
      <w:r>
        <w:t xml:space="preserve"> dandavata kari — prostrating; laila charanera dhuli — took the dust of her feet; ki karane — for what reason; ajna more karila — have you summoned me; ishvari — O mistress</w:t>
      </w:r>
    </w:p>
    <w:p>
      <w:pPr>
        <w:spacing w:after="60"/>
        <w:ind w:left="510" w:hanging="510"/>
      </w:pPr>
      <w:r>
        <w:rPr>
          <w:b/>
          <w:i w:val="0"/>
        </w:rPr>
        <w:t>756.</w:t>
      </w:r>
      <w:r>
        <w:t xml:space="preserve"> Prostrating himself, he took the dust of her feet:</w:t>
      </w:r>
      <w:r>
        <w:br/>
      </w:r>
      <w:r>
        <w:t>"Why have you called me, mistress?"</w:t>
      </w:r>
    </w:p>
    <w:p>
      <w:pPr>
        <w:spacing w:after="60"/>
        <w:ind w:left="567"/>
      </w:pPr>
      <w:r>
        <w:rPr>
          <w:rFonts w:cs="Noto Serif Bengali" w:hAnsi="Noto Serif Bengali"/>
          <w:sz w:val="24"/>
        </w:rPr>
        <w:t>শুনি শচীদেবী তবে আচার্য-বচন ।</w:t>
      </w:r>
      <w:r>
        <w:br/>
      </w:r>
      <w:r>
        <w:rPr>
          <w:rFonts w:cs="Noto Serif Bengali" w:hAnsi="Noto Serif Bengali"/>
          <w:sz w:val="24"/>
        </w:rPr>
        <w:t>আদর করিয়া তারে কৈল তখন ॥ ৭৫৬+১ ॥</w:t>
      </w:r>
    </w:p>
    <w:p>
      <w:pPr>
        <w:spacing w:after="60"/>
        <w:jc w:val="both"/>
      </w:pPr>
      <w:r>
        <w:rPr>
          <w:b w:val="0"/>
          <w:i/>
        </w:rPr>
        <w:t>śuni śacīdebī tabe ācārya-bacana |</w:t>
      </w:r>
      <w:r>
        <w:br/>
      </w:r>
      <w:r>
        <w:rPr>
          <w:b w:val="0"/>
          <w:i/>
        </w:rPr>
        <w:t>ādara kariẏā tāre kaila takhana || 756+1 ||</w:t>
      </w:r>
    </w:p>
    <w:p>
      <w:pPr>
        <w:spacing w:after="60"/>
        <w:jc w:val="both"/>
      </w:pPr>
      <w:r>
        <w:rPr>
          <w:b w:val="0"/>
          <w:i/>
        </w:rPr>
        <w:t>Word for word:</w:t>
      </w:r>
      <w:r>
        <w:t xml:space="preserve"> shuni — hearing; shachidevi — Shachi-devi; tabe — then; acharya-vachana — the Acharya's words; adara kariya — with respect; tare — to him; kaila takhana — said then</w:t>
      </w:r>
    </w:p>
    <w:p>
      <w:pPr>
        <w:spacing w:after="60"/>
        <w:ind w:left="510" w:hanging="510"/>
      </w:pPr>
      <w:r>
        <w:rPr>
          <w:b/>
          <w:i w:val="0"/>
        </w:rPr>
        <w:t>756+1.</w:t>
      </w:r>
      <w:r>
        <w:t xml:space="preserve"> Hearing the Acharya's words, Shachi-devi</w:t>
      </w:r>
      <w:r>
        <w:br/>
      </w:r>
      <w:r>
        <w:t>then spoke to him with respect:</w:t>
      </w:r>
      <w:r>
        <w:rPr>
          <w:b w:val="0"/>
          <w:i w:val="0"/>
          <w:vertAlign w:val="superscript"/>
        </w:rPr>
        <w:t>8</w:t>
      </w:r>
    </w:p>
    <w:p>
      <w:pPr>
        <w:spacing w:after="60"/>
        <w:ind w:left="567"/>
      </w:pPr>
      <w:r>
        <w:rPr>
          <w:rFonts w:cs="Noto Serif Bengali" w:hAnsi="Noto Serif Bengali"/>
          <w:sz w:val="24"/>
        </w:rPr>
        <w:t>পূর্বে যে কহিলা তার করহ উদ্যোগ ।</w:t>
      </w:r>
      <w:r>
        <w:br/>
      </w:r>
      <w:r>
        <w:rPr>
          <w:rFonts w:cs="Noto Serif Bengali" w:hAnsi="Noto Serif Bengali"/>
          <w:sz w:val="24"/>
        </w:rPr>
        <w:t>বিশ্বম্ভরে বিভা দিব সভার সন্তোষ ॥ ৭৫৭ ॥</w:t>
      </w:r>
    </w:p>
    <w:p>
      <w:pPr>
        <w:spacing w:after="60"/>
        <w:jc w:val="both"/>
      </w:pPr>
      <w:r>
        <w:rPr>
          <w:b w:val="0"/>
          <w:i/>
        </w:rPr>
        <w:t>pūrbe ye kahilā tāra karaha udyoga |</w:t>
      </w:r>
      <w:r>
        <w:br/>
      </w:r>
      <w:r>
        <w:rPr>
          <w:b w:val="0"/>
          <w:i/>
        </w:rPr>
        <w:t>biśbambhare bibhā diba sabhāra santoṣa || 757 ||</w:t>
      </w:r>
    </w:p>
    <w:p>
      <w:pPr>
        <w:spacing w:after="60"/>
        <w:jc w:val="both"/>
      </w:pPr>
      <w:r>
        <w:rPr>
          <w:b w:val="0"/>
          <w:i/>
        </w:rPr>
        <w:t>Word for word:</w:t>
      </w:r>
      <w:r>
        <w:t xml:space="preserve"> purve ye kahila — what you said before; tara karaha udyoga — arrange it; vishvambhare vibha diba — I shall marry Vishvambhara; sabhara santosha — to everyone's joy</w:t>
      </w:r>
    </w:p>
    <w:p>
      <w:pPr>
        <w:spacing w:after="60"/>
        <w:ind w:left="510" w:hanging="510"/>
      </w:pPr>
      <w:r>
        <w:rPr>
          <w:b/>
          <w:i w:val="0"/>
        </w:rPr>
        <w:t>757.</w:t>
      </w:r>
      <w:r>
        <w:t xml:space="preserve"> "What you spoke of before — arrange it;</w:t>
      </w:r>
      <w:r>
        <w:br/>
      </w:r>
      <w:r>
        <w:t>I shall marry Vishvambhara, to everyone's joy.</w:t>
      </w:r>
    </w:p>
    <w:p>
      <w:pPr>
        <w:spacing w:after="60"/>
        <w:ind w:left="567"/>
      </w:pPr>
      <w:r>
        <w:rPr>
          <w:rFonts w:cs="Noto Serif Bengali" w:hAnsi="Noto Serif Bengali"/>
          <w:sz w:val="24"/>
        </w:rPr>
        <w:t>আমার অধিক স্নেহ তোর বিশ্বম্ভরে ।</w:t>
      </w:r>
      <w:r>
        <w:br/>
      </w:r>
      <w:r>
        <w:rPr>
          <w:rFonts w:cs="Noto Serif Bengali" w:hAnsi="Noto Serif Bengali"/>
          <w:sz w:val="24"/>
        </w:rPr>
        <w:t>আপনে করিবি সব কি বলিব তোরে ॥ ৭৫৮ ॥</w:t>
      </w:r>
    </w:p>
    <w:p>
      <w:pPr>
        <w:spacing w:after="60"/>
        <w:jc w:val="both"/>
      </w:pPr>
      <w:r>
        <w:rPr>
          <w:b w:val="0"/>
          <w:i/>
        </w:rPr>
        <w:t>āmāra adhika sneha tora biśbambhare |</w:t>
      </w:r>
      <w:r>
        <w:br/>
      </w:r>
      <w:r>
        <w:rPr>
          <w:b w:val="0"/>
          <w:i/>
        </w:rPr>
        <w:t>āpane karibi saba ki baliba tore || 758 ||</w:t>
      </w:r>
    </w:p>
    <w:p>
      <w:pPr>
        <w:spacing w:after="60"/>
        <w:jc w:val="both"/>
      </w:pPr>
      <w:r>
        <w:rPr>
          <w:b w:val="0"/>
          <w:i/>
        </w:rPr>
        <w:t>Word for word:</w:t>
      </w:r>
      <w:r>
        <w:t xml:space="preserve"> amara adhika sneha — affection greater than mine; tora vishvambhare — you have for Vishvambhara; apane karibi saba — you will do everything yourself; ki baliba tore — what should I tell you</w:t>
      </w:r>
    </w:p>
    <w:p>
      <w:pPr>
        <w:spacing w:after="60"/>
        <w:ind w:left="510" w:hanging="510"/>
      </w:pPr>
      <w:r>
        <w:rPr>
          <w:b/>
          <w:i w:val="0"/>
        </w:rPr>
        <w:t>758.</w:t>
      </w:r>
      <w:r>
        <w:t xml:space="preserve"> You love my Vishvambhara more than I do;</w:t>
      </w:r>
      <w:r>
        <w:br/>
      </w:r>
      <w:r>
        <w:t>you will do everything yourself — what should I tell you?</w:t>
      </w:r>
    </w:p>
    <w:p>
      <w:pPr>
        <w:spacing w:after="60"/>
        <w:ind w:left="567"/>
      </w:pPr>
      <w:r>
        <w:rPr>
          <w:rFonts w:cs="Noto Serif Bengali" w:hAnsi="Noto Serif Bengali"/>
          <w:sz w:val="24"/>
        </w:rPr>
        <w:t>বিশ্বম্ভর-বিবাহ-নিমিত্তে যে কহিলে ।</w:t>
      </w:r>
      <w:r>
        <w:br/>
      </w:r>
      <w:r>
        <w:rPr>
          <w:rFonts w:cs="Noto Serif Bengali" w:hAnsi="Noto Serif Bengali"/>
          <w:sz w:val="24"/>
        </w:rPr>
        <w:t>আপনে উদ্যোগ কর কহিল তোমারে ॥ ৭৫৯ ॥</w:t>
      </w:r>
    </w:p>
    <w:p>
      <w:pPr>
        <w:spacing w:after="60"/>
        <w:jc w:val="both"/>
      </w:pPr>
      <w:r>
        <w:rPr>
          <w:b w:val="0"/>
          <w:i/>
        </w:rPr>
        <w:t>biśbambhara-bibāha-nimitte ye kahile |</w:t>
      </w:r>
      <w:r>
        <w:br/>
      </w:r>
      <w:r>
        <w:rPr>
          <w:b w:val="0"/>
          <w:i/>
        </w:rPr>
        <w:t>āpane udyoga kara kahila tomāre || 759 ||</w:t>
      </w:r>
    </w:p>
    <w:p>
      <w:pPr>
        <w:spacing w:after="60"/>
        <w:jc w:val="both"/>
      </w:pPr>
      <w:r>
        <w:rPr>
          <w:b w:val="0"/>
          <w:i/>
        </w:rPr>
        <w:t>Word for word:</w:t>
      </w:r>
      <w:r>
        <w:t xml:space="preserve"> vishvambhara-vibaha-nimitte — for Vishvambhara's marriage; ye kahile — what you said; apane udyoga kara — undertake it yourself; kahila tomare — I tell you</w:t>
      </w:r>
    </w:p>
    <w:p>
      <w:pPr>
        <w:spacing w:after="60"/>
        <w:ind w:left="510" w:hanging="510"/>
      </w:pPr>
      <w:r>
        <w:rPr>
          <w:b/>
          <w:i w:val="0"/>
        </w:rPr>
        <w:t>759.</w:t>
      </w:r>
      <w:r>
        <w:t xml:space="preserve"> What you spoke of for Vishvambhara's marriage —</w:t>
      </w:r>
      <w:r>
        <w:br/>
      </w:r>
      <w:r>
        <w:t>undertake it yourself, I tell you."</w:t>
      </w:r>
    </w:p>
    <w:p>
      <w:pPr>
        <w:spacing w:after="60"/>
        <w:ind w:left="567"/>
      </w:pPr>
      <w:r>
        <w:rPr>
          <w:rFonts w:cs="Noto Serif Bengali" w:hAnsi="Noto Serif Bengali"/>
          <w:sz w:val="24"/>
        </w:rPr>
        <w:t>ইহা শুনি বনমালী আচার্য-উত্তম ।</w:t>
      </w:r>
      <w:r>
        <w:br/>
      </w:r>
      <w:r>
        <w:rPr>
          <w:rFonts w:cs="Noto Serif Bengali" w:hAnsi="Noto Serif Bengali"/>
          <w:sz w:val="24"/>
        </w:rPr>
        <w:t>পালিব তোমার আজ্ঞা বলিল বচন ॥ ৭৬০ ॥</w:t>
      </w:r>
    </w:p>
    <w:p>
      <w:pPr>
        <w:spacing w:after="60"/>
        <w:jc w:val="both"/>
      </w:pPr>
      <w:r>
        <w:rPr>
          <w:b w:val="0"/>
          <w:i/>
        </w:rPr>
        <w:t>ihā śuni banamālī ācārya-uttama |</w:t>
      </w:r>
      <w:r>
        <w:br/>
      </w:r>
      <w:r>
        <w:rPr>
          <w:b w:val="0"/>
          <w:i/>
        </w:rPr>
        <w:t>pāliba tomāra ājñā balila bacana || 760 ||</w:t>
      </w:r>
    </w:p>
    <w:p>
      <w:pPr>
        <w:spacing w:after="60"/>
        <w:jc w:val="both"/>
      </w:pPr>
      <w:r>
        <w:rPr>
          <w:b w:val="0"/>
          <w:i/>
        </w:rPr>
        <w:t>Word for word:</w:t>
      </w:r>
      <w:r>
        <w:t xml:space="preserve"> iha shuni — hearing this; vanamali acharya-uttama — Vanamali, the excellent Acharya; paliba tomara ajna — I shall carry out your command; balila bachana — said</w:t>
      </w:r>
    </w:p>
    <w:p>
      <w:pPr>
        <w:spacing w:after="60"/>
        <w:ind w:left="510" w:hanging="510"/>
      </w:pPr>
      <w:r>
        <w:rPr>
          <w:b/>
          <w:i w:val="0"/>
        </w:rPr>
        <w:t>760.</w:t>
      </w:r>
      <w:r>
        <w:t xml:space="preserve"> Hearing this, Vanamali, the excellent Acharya,</w:t>
      </w:r>
      <w:r>
        <w:br/>
      </w:r>
      <w:r>
        <w:t>said: "I shall carry out your command."</w:t>
      </w:r>
    </w:p>
    <w:p>
      <w:pPr>
        <w:spacing w:after="60"/>
        <w:ind w:left="567"/>
      </w:pPr>
      <w:r>
        <w:rPr>
          <w:rFonts w:cs="Noto Serif Bengali" w:hAnsi="Noto Serif Bengali"/>
          <w:sz w:val="24"/>
        </w:rPr>
        <w:t>ইহা বলি বল্লভ-আচার্য-বাড়ী গেলা ।</w:t>
      </w:r>
      <w:r>
        <w:br/>
      </w:r>
      <w:r>
        <w:rPr>
          <w:rFonts w:cs="Noto Serif Bengali" w:hAnsi="Noto Serif Bengali"/>
          <w:sz w:val="24"/>
        </w:rPr>
        <w:t>বল্লভ-আচার্য অতি সম্ভ্রমে উঠিলা ॥ ৭৬১ ॥</w:t>
      </w:r>
    </w:p>
    <w:p>
      <w:pPr>
        <w:spacing w:after="60"/>
        <w:jc w:val="both"/>
      </w:pPr>
      <w:r>
        <w:rPr>
          <w:b w:val="0"/>
          <w:i/>
        </w:rPr>
        <w:t>ihā bali ballabha-ācārya-bāṛī gelā |</w:t>
      </w:r>
      <w:r>
        <w:br/>
      </w:r>
      <w:r>
        <w:rPr>
          <w:b w:val="0"/>
          <w:i/>
        </w:rPr>
        <w:t>ballabha-ācārya ati sambhrame uṭhilā || 761 ||</w:t>
      </w:r>
    </w:p>
    <w:p>
      <w:pPr>
        <w:spacing w:after="60"/>
        <w:jc w:val="both"/>
      </w:pPr>
      <w:r>
        <w:rPr>
          <w:b w:val="0"/>
          <w:i/>
        </w:rPr>
        <w:t>Word for word:</w:t>
      </w:r>
      <w:r>
        <w:t xml:space="preserve"> iha bali — saying this; vallabha-acharya-badi gela — went to Vallabha Acharya's house; vallabha-acharya — Vallabha Acharya; ati sambhrame uthila — rose with great respect</w:t>
      </w:r>
    </w:p>
    <w:p>
      <w:pPr>
        <w:spacing w:after="60"/>
        <w:ind w:left="510" w:hanging="510"/>
      </w:pPr>
      <w:r>
        <w:rPr>
          <w:b/>
          <w:i w:val="0"/>
        </w:rPr>
        <w:t>761.</w:t>
      </w:r>
      <w:r>
        <w:t xml:space="preserve"> Saying this, he went to the house of Vallabha Acharya;</w:t>
      </w:r>
      <w:r>
        <w:br/>
      </w:r>
      <w:r>
        <w:t>Vallabha Acharya rose to meet him with great respect,</w:t>
      </w:r>
    </w:p>
    <w:p>
      <w:pPr>
        <w:spacing w:after="60"/>
        <w:ind w:left="567"/>
      </w:pPr>
      <w:r>
        <w:rPr>
          <w:rFonts w:cs="Noto Serif Bengali" w:hAnsi="Noto Serif Bengali"/>
          <w:sz w:val="24"/>
        </w:rPr>
        <w:t>বসিতে আসন দিল বিনয় করিয়া ।</w:t>
      </w:r>
      <w:r>
        <w:br/>
      </w:r>
      <w:r>
        <w:rPr>
          <w:rFonts w:cs="Noto Serif Bengali" w:hAnsi="Noto Serif Bengali"/>
          <w:sz w:val="24"/>
        </w:rPr>
        <w:t>নিজ ভাগ্য মানি কিছু কহিল হাসিয়া ॥ ৭৬২ ॥</w:t>
      </w:r>
    </w:p>
    <w:p>
      <w:pPr>
        <w:spacing w:after="60"/>
        <w:jc w:val="both"/>
      </w:pPr>
      <w:r>
        <w:rPr>
          <w:b w:val="0"/>
          <w:i/>
        </w:rPr>
        <w:t>basite āsana dila binaẏa kariẏā |</w:t>
      </w:r>
      <w:r>
        <w:br/>
      </w:r>
      <w:r>
        <w:rPr>
          <w:b w:val="0"/>
          <w:i/>
        </w:rPr>
        <w:t>nija bhāgya māni kichu kahila hāsiẏā || 762 ||</w:t>
      </w:r>
    </w:p>
    <w:p>
      <w:pPr>
        <w:spacing w:after="60"/>
        <w:jc w:val="both"/>
      </w:pPr>
      <w:r>
        <w:rPr>
          <w:b w:val="0"/>
          <w:i/>
        </w:rPr>
        <w:t>Word for word:</w:t>
      </w:r>
      <w:r>
        <w:t xml:space="preserve"> basite asana dila — offered a seat; vinaya kariya — humbly; nija bhagya mani — counting it his good fortune; kichhu kahila hasiya — said smiling</w:t>
      </w:r>
    </w:p>
    <w:p>
      <w:pPr>
        <w:spacing w:after="60"/>
        <w:ind w:left="510" w:hanging="510"/>
      </w:pPr>
      <w:r>
        <w:rPr>
          <w:b/>
          <w:i w:val="0"/>
        </w:rPr>
        <w:t>762.</w:t>
      </w:r>
      <w:r>
        <w:t xml:space="preserve"> humbly offered him a seat</w:t>
      </w:r>
      <w:r>
        <w:br/>
      </w:r>
      <w:r>
        <w:t>and, counting it his good fortune, said with a smile:</w:t>
      </w:r>
    </w:p>
    <w:p>
      <w:pPr>
        <w:spacing w:after="60"/>
        <w:ind w:left="567"/>
      </w:pPr>
      <w:r>
        <w:rPr>
          <w:rFonts w:cs="Noto Serif Bengali" w:hAnsi="Noto Serif Bengali"/>
          <w:sz w:val="24"/>
        </w:rPr>
        <w:t>বলিল আমার ভাগ্যে তোর আগমন ।</w:t>
      </w:r>
      <w:r>
        <w:br/>
      </w:r>
      <w:r>
        <w:rPr>
          <w:rFonts w:cs="Noto Serif Bengali" w:hAnsi="Noto Serif Bengali"/>
          <w:sz w:val="24"/>
        </w:rPr>
        <w:t>আর কিবা কার্য থাকে কহ ত এখন ॥ ৭৬৩ ॥</w:t>
      </w:r>
    </w:p>
    <w:p>
      <w:pPr>
        <w:spacing w:after="60"/>
        <w:jc w:val="both"/>
      </w:pPr>
      <w:r>
        <w:rPr>
          <w:b w:val="0"/>
          <w:i/>
        </w:rPr>
        <w:t>balila āmāra bhāgye tora āgamana |</w:t>
      </w:r>
      <w:r>
        <w:br/>
      </w:r>
      <w:r>
        <w:rPr>
          <w:b w:val="0"/>
          <w:i/>
        </w:rPr>
        <w:t>āra kibā kārya thāke kaha ta ekhana || 763 ||</w:t>
      </w:r>
    </w:p>
    <w:p>
      <w:pPr>
        <w:spacing w:after="60"/>
        <w:jc w:val="both"/>
      </w:pPr>
      <w:r>
        <w:rPr>
          <w:b w:val="0"/>
          <w:i/>
        </w:rPr>
        <w:t>Word for word:</w:t>
      </w:r>
      <w:r>
        <w:t xml:space="preserve"> balila — said; amara bhagye — by my good fortune; tora agamana — your coming; ara kiba karya thake — if there is other business; kaha ta ekhana — tell me now</w:t>
      </w:r>
    </w:p>
    <w:p>
      <w:pPr>
        <w:spacing w:after="60"/>
        <w:ind w:left="510" w:hanging="510"/>
      </w:pPr>
      <w:r>
        <w:rPr>
          <w:b/>
          <w:i w:val="0"/>
        </w:rPr>
        <w:t>763.</w:t>
      </w:r>
      <w:r>
        <w:t xml:space="preserve"> "By my good fortune you have come to me;</w:t>
      </w:r>
      <w:r>
        <w:br/>
      </w:r>
      <w:r>
        <w:t>and if there is some other business — tell me now."</w:t>
      </w:r>
    </w:p>
    <w:p>
      <w:pPr>
        <w:spacing w:after="60"/>
        <w:ind w:left="567"/>
      </w:pPr>
      <w:r>
        <w:rPr>
          <w:rFonts w:cs="Noto Serif Bengali" w:hAnsi="Noto Serif Bengali"/>
          <w:sz w:val="24"/>
        </w:rPr>
        <w:t>বল্লভ-মিশ্রের কথা শুনিঞা আচার্য ।</w:t>
      </w:r>
      <w:r>
        <w:br/>
      </w:r>
      <w:r>
        <w:rPr>
          <w:rFonts w:cs="Noto Serif Bengali" w:hAnsi="Noto Serif Bengali"/>
          <w:sz w:val="24"/>
        </w:rPr>
        <w:t>প্রবন্ধ করিয়া কহে হৃদয়ের কার্য ॥ ৭৬৪ ॥</w:t>
      </w:r>
    </w:p>
    <w:p>
      <w:pPr>
        <w:spacing w:after="60"/>
        <w:jc w:val="both"/>
      </w:pPr>
      <w:r>
        <w:rPr>
          <w:b w:val="0"/>
          <w:i/>
        </w:rPr>
        <w:t>ballabha-miśrera kathā śuniñā ācārya |</w:t>
      </w:r>
      <w:r>
        <w:br/>
      </w:r>
      <w:r>
        <w:rPr>
          <w:b w:val="0"/>
          <w:i/>
        </w:rPr>
        <w:t>prabandha kariẏā kahe hṛdaẏera kārya || 764 ||</w:t>
      </w:r>
    </w:p>
    <w:p>
      <w:pPr>
        <w:spacing w:after="60"/>
        <w:jc w:val="both"/>
      </w:pPr>
      <w:r>
        <w:rPr>
          <w:b w:val="0"/>
          <w:i/>
        </w:rPr>
        <w:t>Word for word:</w:t>
      </w:r>
      <w:r>
        <w:t xml:space="preserve"> vallabha-mishrera katha — Vallabha Mishra's words; shunina acharya — hearing, the Acharya; prabandha kariya — at length; kahe hridayera karya — tells the business of his heart</w:t>
      </w:r>
    </w:p>
    <w:p>
      <w:pPr>
        <w:spacing w:after="60"/>
        <w:ind w:left="510" w:hanging="510"/>
      </w:pPr>
      <w:r>
        <w:rPr>
          <w:b/>
          <w:i w:val="0"/>
        </w:rPr>
        <w:t>764.</w:t>
      </w:r>
      <w:r>
        <w:t xml:space="preserve"> Hearing the words of Vallabha Mishra, the Acharya</w:t>
      </w:r>
      <w:r>
        <w:br/>
      </w:r>
      <w:r>
        <w:t>set out at length the business of his heart:</w:t>
      </w:r>
    </w:p>
    <w:p>
      <w:pPr>
        <w:spacing w:after="60"/>
        <w:ind w:left="567"/>
      </w:pPr>
      <w:r>
        <w:rPr>
          <w:rFonts w:cs="Noto Serif Bengali" w:hAnsi="Noto Serif Bengali"/>
          <w:sz w:val="24"/>
        </w:rPr>
        <w:t>সর্বকাল আমারে করহ তুমি স্নেহ ।</w:t>
      </w:r>
      <w:r>
        <w:br/>
      </w:r>
      <w:r>
        <w:rPr>
          <w:rFonts w:cs="Noto Serif Bengali" w:hAnsi="Noto Serif Bengali"/>
          <w:sz w:val="24"/>
        </w:rPr>
        <w:t>স্নেহবশ হঞা আমি আইনু তোর গেহ ॥ ৭৬৫ ॥</w:t>
      </w:r>
    </w:p>
    <w:p>
      <w:pPr>
        <w:spacing w:after="60"/>
        <w:jc w:val="both"/>
      </w:pPr>
      <w:r>
        <w:rPr>
          <w:b w:val="0"/>
          <w:i/>
        </w:rPr>
        <w:t>sarbakāla āmāre karaha tumi sneha |</w:t>
      </w:r>
      <w:r>
        <w:br/>
      </w:r>
      <w:r>
        <w:rPr>
          <w:b w:val="0"/>
          <w:i/>
        </w:rPr>
        <w:t>snehabaśa hañā āmi āinu tora geha || 765 ||</w:t>
      </w:r>
    </w:p>
    <w:p>
      <w:pPr>
        <w:spacing w:after="60"/>
        <w:jc w:val="both"/>
      </w:pPr>
      <w:r>
        <w:rPr>
          <w:b w:val="0"/>
          <w:i/>
        </w:rPr>
        <w:t>Word for word:</w:t>
      </w:r>
      <w:r>
        <w:t xml:space="preserve"> sarvakala — always; amare karaha tumi sneha — you show me affection; sneha-basha hina — out of affection; ami ainu tora geha — I have come to your house</w:t>
      </w:r>
    </w:p>
    <w:p>
      <w:pPr>
        <w:spacing w:after="60"/>
        <w:ind w:left="510" w:hanging="510"/>
      </w:pPr>
      <w:r>
        <w:rPr>
          <w:b/>
          <w:i w:val="0"/>
        </w:rPr>
        <w:t>765.</w:t>
      </w:r>
      <w:r>
        <w:t xml:space="preserve"> "You are always kind to me;</w:t>
      </w:r>
      <w:r>
        <w:br/>
      </w:r>
      <w:r>
        <w:t>out of affection for you I have come to your house.</w:t>
      </w:r>
    </w:p>
    <w:p>
      <w:pPr>
        <w:spacing w:after="60"/>
        <w:ind w:left="567"/>
      </w:pPr>
      <w:r>
        <w:rPr>
          <w:rFonts w:cs="Noto Serif Bengali" w:hAnsi="Noto Serif Bengali"/>
          <w:sz w:val="24"/>
        </w:rPr>
        <w:t>মিশ্রপুরন্দর-সুত শ্রীবিশ্বম্ভর ।</w:t>
      </w:r>
      <w:r>
        <w:br/>
      </w:r>
      <w:r>
        <w:rPr>
          <w:rFonts w:cs="Noto Serif Bengali" w:hAnsi="Noto Serif Bengali"/>
          <w:sz w:val="24"/>
        </w:rPr>
        <w:t>কুলে শীলে গুণে সেই সর্বাঙ্গে সুন্দর ॥ ৭৬৬ ॥</w:t>
      </w:r>
    </w:p>
    <w:p>
      <w:pPr>
        <w:spacing w:after="60"/>
        <w:jc w:val="both"/>
      </w:pPr>
      <w:r>
        <w:rPr>
          <w:b w:val="0"/>
          <w:i/>
        </w:rPr>
        <w:t>miśrapurandara-suta śrībiśbambhara |</w:t>
      </w:r>
      <w:r>
        <w:br/>
      </w:r>
      <w:r>
        <w:rPr>
          <w:b w:val="0"/>
          <w:i/>
        </w:rPr>
        <w:t>kule śīle guṇe sei sarbāṅge sundara || 766 ||</w:t>
      </w:r>
    </w:p>
    <w:p>
      <w:pPr>
        <w:spacing w:after="60"/>
        <w:jc w:val="both"/>
      </w:pPr>
      <w:r>
        <w:rPr>
          <w:b w:val="0"/>
          <w:i/>
        </w:rPr>
        <w:t>Word for word:</w:t>
      </w:r>
      <w:r>
        <w:t xml:space="preserve"> mishra-purandara-suta — the son of Mishra Purandara; sri-vishvambhara — Sri Vishvambhara; kule shile gune — in lineage, character, virtues; sei sarvange sundara — He is beautiful in every way</w:t>
      </w:r>
    </w:p>
    <w:p>
      <w:pPr>
        <w:spacing w:after="60"/>
        <w:ind w:left="510" w:hanging="510"/>
      </w:pPr>
      <w:r>
        <w:rPr>
          <w:b/>
          <w:i w:val="0"/>
        </w:rPr>
        <w:t>766.</w:t>
      </w:r>
      <w:r>
        <w:t xml:space="preserve"> The son of Mishra Purandara, Sri Vishvambhara, —</w:t>
      </w:r>
      <w:r>
        <w:br/>
      </w:r>
      <w:r>
        <w:t>in lineage, character and virtues He is beautiful in every way.</w:t>
      </w:r>
    </w:p>
    <w:p>
      <w:pPr>
        <w:spacing w:after="60"/>
        <w:ind w:left="567"/>
      </w:pPr>
      <w:r>
        <w:rPr>
          <w:rFonts w:cs="Noto Serif Bengali" w:hAnsi="Noto Serif Bengali"/>
          <w:sz w:val="24"/>
        </w:rPr>
        <w:t>আমি কি কহিতে পারি তার গুণ-কথা ।</w:t>
      </w:r>
      <w:r>
        <w:br/>
      </w:r>
      <w:r>
        <w:rPr>
          <w:rFonts w:cs="Noto Serif Bengali" w:hAnsi="Noto Serif Bengali"/>
          <w:sz w:val="24"/>
        </w:rPr>
        <w:t>একত্র সকল-গুণে গড়িল বিধাতা ॥ ৭৬৭ ॥</w:t>
      </w:r>
    </w:p>
    <w:p>
      <w:pPr>
        <w:spacing w:after="60"/>
        <w:jc w:val="both"/>
      </w:pPr>
      <w:r>
        <w:rPr>
          <w:b w:val="0"/>
          <w:i/>
        </w:rPr>
        <w:t>āmi ki kahite pāri tāra guṇa-kathā |</w:t>
      </w:r>
      <w:r>
        <w:br/>
      </w:r>
      <w:r>
        <w:rPr>
          <w:b w:val="0"/>
          <w:i/>
        </w:rPr>
        <w:t>ekatra sakala-guṇe gaṛila bidhātā || 767 ||</w:t>
      </w:r>
    </w:p>
    <w:p>
      <w:pPr>
        <w:spacing w:after="60"/>
        <w:jc w:val="both"/>
      </w:pPr>
      <w:r>
        <w:rPr>
          <w:b w:val="0"/>
          <w:i/>
        </w:rPr>
        <w:t>Word for word:</w:t>
      </w:r>
      <w:r>
        <w:t xml:space="preserve"> ami ki kahite pari — can I describe; tara guna-katha — His virtues; ekatra sakala-gune — all virtues together; gadila vidhata — the Creator has fashioned</w:t>
      </w:r>
    </w:p>
    <w:p>
      <w:pPr>
        <w:spacing w:after="60"/>
        <w:ind w:left="510" w:hanging="510"/>
      </w:pPr>
      <w:r>
        <w:rPr>
          <w:b/>
          <w:i w:val="0"/>
        </w:rPr>
        <w:t>767.</w:t>
      </w:r>
      <w:r>
        <w:t xml:space="preserve"> Can I describe His virtues?</w:t>
      </w:r>
      <w:r>
        <w:br/>
      </w:r>
      <w:r>
        <w:t>The Creator has gathered all virtues together in one.</w:t>
      </w:r>
    </w:p>
    <w:p>
      <w:pPr>
        <w:spacing w:after="60"/>
        <w:ind w:left="567"/>
      </w:pPr>
      <w:r>
        <w:rPr>
          <w:rFonts w:cs="Noto Serif Bengali" w:hAnsi="Noto Serif Bengali"/>
          <w:sz w:val="24"/>
        </w:rPr>
        <w:t>কি কহিব তার গুণ গায় সর্বলোকে ।</w:t>
      </w:r>
      <w:r>
        <w:br/>
      </w:r>
      <w:r>
        <w:rPr>
          <w:rFonts w:cs="Noto Serif Bengali" w:hAnsi="Noto Serif Bengali"/>
          <w:sz w:val="24"/>
        </w:rPr>
        <w:t>শুনিবে তাহার গুণ সর্বলোক-মুখে ॥ ৭৬৮ ॥</w:t>
      </w:r>
    </w:p>
    <w:p>
      <w:pPr>
        <w:spacing w:after="60"/>
        <w:jc w:val="both"/>
      </w:pPr>
      <w:r>
        <w:rPr>
          <w:b w:val="0"/>
          <w:i/>
        </w:rPr>
        <w:t>ki kahiba tāra guṇa gāẏa sarbaloke |</w:t>
      </w:r>
      <w:r>
        <w:br/>
      </w:r>
      <w:r>
        <w:rPr>
          <w:b w:val="0"/>
          <w:i/>
        </w:rPr>
        <w:t>śunibe tāhāra guṇa sarbaloka-mukhe || 768 ||</w:t>
      </w:r>
    </w:p>
    <w:p>
      <w:pPr>
        <w:spacing w:after="60"/>
        <w:jc w:val="both"/>
      </w:pPr>
      <w:r>
        <w:rPr>
          <w:b w:val="0"/>
          <w:i/>
        </w:rPr>
        <w:t>Word for word:</w:t>
      </w:r>
      <w:r>
        <w:t xml:space="preserve"> ki kahiba tara guna — what shall I say of His virtues; gaya sarvaloke — all people sing them; shunibe tahara guna — you will hear of His virtues; sarvaloka-mukhe — from the mouths of all</w:t>
      </w:r>
    </w:p>
    <w:p>
      <w:pPr>
        <w:spacing w:after="60"/>
        <w:ind w:left="510" w:hanging="510"/>
      </w:pPr>
      <w:r>
        <w:rPr>
          <w:b/>
          <w:i w:val="0"/>
        </w:rPr>
        <w:t>768.</w:t>
      </w:r>
      <w:r>
        <w:t xml:space="preserve"> What shall I say of His virtues — all people sing them;</w:t>
      </w:r>
      <w:r>
        <w:br/>
      </w:r>
      <w:r>
        <w:t>you will hear of them from the mouths of all.</w:t>
      </w:r>
    </w:p>
    <w:p>
      <w:pPr>
        <w:spacing w:after="60"/>
        <w:ind w:left="567"/>
      </w:pPr>
      <w:r>
        <w:rPr>
          <w:rFonts w:cs="Noto Serif Bengali" w:hAnsi="Noto Serif Bengali"/>
          <w:sz w:val="24"/>
        </w:rPr>
        <w:t>তোমার কন্যার যোগ্য বর বিশ্বম্ভর ।</w:t>
      </w:r>
      <w:r>
        <w:br/>
      </w:r>
      <w:r>
        <w:rPr>
          <w:rFonts w:cs="Noto Serif Bengali" w:hAnsi="Noto Serif Bengali"/>
          <w:sz w:val="24"/>
        </w:rPr>
        <w:t>কহিল সকল যদি মনে লয় তোর ॥ ৭৬৯ ॥</w:t>
      </w:r>
    </w:p>
    <w:p>
      <w:pPr>
        <w:spacing w:after="60"/>
        <w:jc w:val="both"/>
      </w:pPr>
      <w:r>
        <w:rPr>
          <w:b w:val="0"/>
          <w:i/>
        </w:rPr>
        <w:t>tomāra kanyāra yogya bara biśbambhara |</w:t>
      </w:r>
      <w:r>
        <w:br/>
      </w:r>
      <w:r>
        <w:rPr>
          <w:b w:val="0"/>
          <w:i/>
        </w:rPr>
        <w:t>kahila sakala yadi mane laẏa tora || 769 ||</w:t>
      </w:r>
    </w:p>
    <w:p>
      <w:pPr>
        <w:spacing w:after="60"/>
        <w:jc w:val="both"/>
      </w:pPr>
      <w:r>
        <w:rPr>
          <w:b w:val="0"/>
          <w:i/>
        </w:rPr>
        <w:t>Word for word:</w:t>
      </w:r>
      <w:r>
        <w:t xml:space="preserve"> tomara kanyara yogya bara — a bridegroom worthy of your daughter; vishvambhara — Vishvambhara; kahila sakala — I have said everything; yadi mane laya tora — if it pleases you</w:t>
      </w:r>
    </w:p>
    <w:p>
      <w:pPr>
        <w:spacing w:after="60"/>
        <w:ind w:left="510" w:hanging="510"/>
      </w:pPr>
      <w:r>
        <w:rPr>
          <w:b/>
          <w:i w:val="0"/>
        </w:rPr>
        <w:t>769.</w:t>
      </w:r>
      <w:r>
        <w:t xml:space="preserve"> Vishvambhara is a bridegroom worthy of your daughter;</w:t>
      </w:r>
      <w:r>
        <w:br/>
      </w:r>
      <w:r>
        <w:t>I have said everything — if it pleases your heart."</w:t>
      </w:r>
    </w:p>
    <w:p>
      <w:pPr>
        <w:spacing w:after="60"/>
        <w:ind w:left="567"/>
      </w:pPr>
      <w:r>
        <w:rPr>
          <w:rFonts w:cs="Noto Serif Bengali" w:hAnsi="Noto Serif Bengali"/>
          <w:sz w:val="24"/>
        </w:rPr>
        <w:t>এ কথা শুনিঞা মিশ্র মনে অনুমানি ।</w:t>
      </w:r>
      <w:r>
        <w:br/>
      </w:r>
      <w:r>
        <w:rPr>
          <w:rFonts w:cs="Noto Serif Bengali" w:hAnsi="Noto Serif Bengali"/>
          <w:sz w:val="24"/>
        </w:rPr>
        <w:t>এ কথা আমার ভাগ্যে কহিলে যে তুমি ॥ ৭৭০ ॥</w:t>
      </w:r>
    </w:p>
    <w:p>
      <w:pPr>
        <w:spacing w:after="60"/>
        <w:jc w:val="both"/>
      </w:pPr>
      <w:r>
        <w:rPr>
          <w:b w:val="0"/>
          <w:i/>
        </w:rPr>
        <w:t>e kathā śuniñā miśra mane anumāni |</w:t>
      </w:r>
      <w:r>
        <w:br/>
      </w:r>
      <w:r>
        <w:rPr>
          <w:b w:val="0"/>
          <w:i/>
        </w:rPr>
        <w:t>e kathā āmāra bhāgye kahile ye tumi || 770 ||</w:t>
      </w:r>
    </w:p>
    <w:p>
      <w:pPr>
        <w:spacing w:after="60"/>
        <w:jc w:val="both"/>
      </w:pPr>
      <w:r>
        <w:rPr>
          <w:b w:val="0"/>
          <w:i/>
        </w:rPr>
        <w:t>Word for word:</w:t>
      </w:r>
      <w:r>
        <w:t xml:space="preserve"> e katha shunina — hearing this; mishra mane anumani — Mishra, reflecting; e katha — these words; amara bhagye — by my good fortune; kahile ye tumi — you have spoken</w:t>
      </w:r>
    </w:p>
    <w:p>
      <w:pPr>
        <w:spacing w:after="60"/>
        <w:ind w:left="510" w:hanging="510"/>
      </w:pPr>
      <w:r>
        <w:rPr>
          <w:b/>
          <w:i w:val="0"/>
        </w:rPr>
        <w:t>770.</w:t>
      </w:r>
      <w:r>
        <w:t xml:space="preserve"> Hearing this, Mishra reflected and said:</w:t>
      </w:r>
      <w:r>
        <w:br/>
      </w:r>
      <w:r>
        <w:t>"By my good fortune you have spoken these words to me.</w:t>
      </w:r>
    </w:p>
    <w:p>
      <w:pPr>
        <w:spacing w:after="60"/>
        <w:ind w:left="567"/>
      </w:pPr>
      <w:r>
        <w:rPr>
          <w:rFonts w:cs="Noto Serif Bengali" w:hAnsi="Noto Serif Bengali"/>
          <w:sz w:val="24"/>
        </w:rPr>
        <w:t>আমি ধনহীন কিছু দিবারে না পারি ।</w:t>
      </w:r>
      <w:r>
        <w:br/>
      </w:r>
      <w:r>
        <w:rPr>
          <w:rFonts w:cs="Noto Serif Bengali" w:hAnsi="Noto Serif Bengali"/>
          <w:sz w:val="24"/>
        </w:rPr>
        <w:t>কন্যা একমাত্র মোর আছয়ে সুন্দরী ॥ ৭৭১ ॥</w:t>
      </w:r>
    </w:p>
    <w:p>
      <w:pPr>
        <w:spacing w:after="60"/>
        <w:jc w:val="both"/>
      </w:pPr>
      <w:r>
        <w:rPr>
          <w:b w:val="0"/>
          <w:i/>
        </w:rPr>
        <w:t>āmi dhanahīna kichu dibāre nā pāri |</w:t>
      </w:r>
      <w:r>
        <w:br/>
      </w:r>
      <w:r>
        <w:rPr>
          <w:b w:val="0"/>
          <w:i/>
        </w:rPr>
        <w:t>kanyā ekamātra mora āchaẏe sundarī || 771 ||</w:t>
      </w:r>
    </w:p>
    <w:p>
      <w:pPr>
        <w:spacing w:after="60"/>
        <w:jc w:val="both"/>
      </w:pPr>
      <w:r>
        <w:rPr>
          <w:b w:val="0"/>
          <w:i/>
        </w:rPr>
        <w:t>Word for word:</w:t>
      </w:r>
      <w:r>
        <w:t xml:space="preserve"> ami dhanahina — I am poor; kichhu dibare na pari — I cannot give anything; kanya ekamatra mora — my only daughter; achhaye sundari — is a beauty</w:t>
      </w:r>
    </w:p>
    <w:p>
      <w:pPr>
        <w:spacing w:after="60"/>
        <w:ind w:left="510" w:hanging="510"/>
      </w:pPr>
      <w:r>
        <w:rPr>
          <w:b/>
          <w:i w:val="0"/>
        </w:rPr>
        <w:t>771.</w:t>
      </w:r>
      <w:r>
        <w:t xml:space="preserve"> I am poor, I cannot give anything [as dowry];</w:t>
      </w:r>
      <w:r>
        <w:br/>
      </w:r>
      <w:r>
        <w:t>I have only one daughter — a beauty.</w:t>
      </w:r>
    </w:p>
    <w:p>
      <w:pPr>
        <w:spacing w:after="60"/>
        <w:ind w:left="567"/>
      </w:pPr>
      <w:r>
        <w:rPr>
          <w:rFonts w:cs="Noto Serif Bengali" w:hAnsi="Noto Serif Bengali"/>
          <w:sz w:val="24"/>
        </w:rPr>
        <w:t>ইহা জানি আজ্ঞা যবে করহ আপনে ।</w:t>
      </w:r>
      <w:r>
        <w:br/>
      </w:r>
      <w:r>
        <w:rPr>
          <w:rFonts w:cs="Noto Serif Bengali" w:hAnsi="Noto Serif Bengali"/>
          <w:sz w:val="24"/>
        </w:rPr>
        <w:t>কন্যা দিব বিশ্বম্ভর জামাতা-রতনে ॥ ৭৭২ ॥</w:t>
      </w:r>
    </w:p>
    <w:p>
      <w:pPr>
        <w:spacing w:after="60"/>
        <w:jc w:val="both"/>
      </w:pPr>
      <w:r>
        <w:rPr>
          <w:b w:val="0"/>
          <w:i/>
        </w:rPr>
        <w:t>ihā jāni ājñā yabe karaha āpane |</w:t>
      </w:r>
      <w:r>
        <w:br/>
      </w:r>
      <w:r>
        <w:rPr>
          <w:b w:val="0"/>
          <w:i/>
        </w:rPr>
        <w:t>kanyā diba biśbambhara jāmātā-ratane || 772 ||</w:t>
      </w:r>
    </w:p>
    <w:p>
      <w:pPr>
        <w:spacing w:after="60"/>
        <w:jc w:val="both"/>
      </w:pPr>
      <w:r>
        <w:rPr>
          <w:b w:val="0"/>
          <w:i/>
        </w:rPr>
        <w:t>Word for word:</w:t>
      </w:r>
      <w:r>
        <w:t xml:space="preserve"> iha jani — knowing this; ajna yabe karaha apane — if you yourself direct; kanya diba — I shall give my daughter; vishvambhara jamata-ratane — to Vishvambhara, the jewel of a son-in-law</w:t>
      </w:r>
    </w:p>
    <w:p>
      <w:pPr>
        <w:spacing w:after="60"/>
        <w:ind w:left="510" w:hanging="510"/>
      </w:pPr>
      <w:r>
        <w:rPr>
          <w:b/>
          <w:i w:val="0"/>
        </w:rPr>
        <w:t>772.</w:t>
      </w:r>
      <w:r>
        <w:t xml:space="preserve"> Knowing this, if you yourself so direct,</w:t>
      </w:r>
      <w:r>
        <w:br/>
      </w:r>
      <w:r>
        <w:t>I shall give my daughter to Vishvambhara, a jewel of a son-in-law.</w:t>
      </w:r>
    </w:p>
    <w:p>
      <w:pPr>
        <w:spacing w:after="60"/>
        <w:ind w:left="567"/>
      </w:pPr>
      <w:r>
        <w:rPr>
          <w:rFonts w:cs="Noto Serif Bengali" w:hAnsi="Noto Serif Bengali"/>
          <w:sz w:val="24"/>
        </w:rPr>
        <w:t>দেব-ঋষি-পিতৃলোকে করিব আনন্দে ।</w:t>
      </w:r>
      <w:r>
        <w:br/>
      </w:r>
      <w:r>
        <w:rPr>
          <w:rFonts w:cs="Noto Serif Bengali" w:hAnsi="Noto Serif Bengali"/>
          <w:sz w:val="24"/>
        </w:rPr>
        <w:t>যবে মোর কন্যা বিভা দিব গৌরচন্দ্রে ॥ ৭৭৩ ॥</w:t>
      </w:r>
    </w:p>
    <w:p>
      <w:pPr>
        <w:spacing w:after="60"/>
        <w:jc w:val="both"/>
      </w:pPr>
      <w:r>
        <w:rPr>
          <w:b w:val="0"/>
          <w:i/>
        </w:rPr>
        <w:t>deba-ṛṣi-pitṛloke kariba ānande |</w:t>
      </w:r>
      <w:r>
        <w:br/>
      </w:r>
      <w:r>
        <w:rPr>
          <w:b w:val="0"/>
          <w:i/>
        </w:rPr>
        <w:t>yabe mora kanyā bibhā diba gauracandre || 773 ||</w:t>
      </w:r>
    </w:p>
    <w:p>
      <w:pPr>
        <w:spacing w:after="60"/>
        <w:jc w:val="both"/>
      </w:pPr>
      <w:r>
        <w:rPr>
          <w:b w:val="0"/>
          <w:i/>
        </w:rPr>
        <w:t>Word for word:</w:t>
      </w:r>
      <w:r>
        <w:t xml:space="preserve"> deva-rishi-pitri-loke — the gods, rishis and ancestors; kariba anande — I shall gladden; yabe — when; mora kanya vibha diba — I give my daughter in marriage; gaurachandre — to Gaurachandra</w:t>
      </w:r>
    </w:p>
    <w:p>
      <w:pPr>
        <w:spacing w:after="60"/>
        <w:ind w:left="510" w:hanging="510"/>
      </w:pPr>
      <w:r>
        <w:rPr>
          <w:b/>
          <w:i w:val="0"/>
        </w:rPr>
        <w:t>773.</w:t>
      </w:r>
      <w:r>
        <w:t xml:space="preserve"> I shall gladden the gods, the rishis and the ancestors</w:t>
      </w:r>
      <w:r>
        <w:br/>
      </w:r>
      <w:r>
        <w:t>when I give my daughter in marriage to Gaurachandra.</w:t>
      </w:r>
    </w:p>
    <w:p>
      <w:pPr>
        <w:spacing w:after="60"/>
        <w:ind w:left="567"/>
      </w:pPr>
      <w:r>
        <w:rPr>
          <w:rFonts w:cs="Noto Serif Bengali" w:hAnsi="Noto Serif Bengali"/>
          <w:sz w:val="24"/>
        </w:rPr>
        <w:t>অনেক তপের ফলে হয় হেন কর্ম ।</w:t>
      </w:r>
      <w:r>
        <w:br/>
      </w:r>
      <w:r>
        <w:rPr>
          <w:rFonts w:cs="Noto Serif Bengali" w:hAnsi="Noto Serif Bengali"/>
          <w:sz w:val="24"/>
        </w:rPr>
        <w:t>ততোধিক বন্ধু নাহি কহিল এ মর্ম ॥ ৭৭৪ ॥</w:t>
      </w:r>
    </w:p>
    <w:p>
      <w:pPr>
        <w:spacing w:after="60"/>
        <w:jc w:val="both"/>
      </w:pPr>
      <w:r>
        <w:rPr>
          <w:b w:val="0"/>
          <w:i/>
        </w:rPr>
        <w:t>aneka tapera phale haẏa hena karma |</w:t>
      </w:r>
      <w:r>
        <w:br/>
      </w:r>
      <w:r>
        <w:rPr>
          <w:b w:val="0"/>
          <w:i/>
        </w:rPr>
        <w:t>tatodhika bandhu nāhi kahila e marma || 774 ||</w:t>
      </w:r>
    </w:p>
    <w:p>
      <w:pPr>
        <w:spacing w:after="60"/>
        <w:jc w:val="both"/>
      </w:pPr>
      <w:r>
        <w:rPr>
          <w:b w:val="0"/>
          <w:i/>
        </w:rPr>
        <w:t>Word for word:</w:t>
      </w:r>
      <w:r>
        <w:t xml:space="preserve"> aneka tapera phale — as the fruit of much austerity; haya hena karma — such a thing comes about; tatodhika bandhu nahi — there is no greater friend; kahila e marma — I have told the heart of it</w:t>
      </w:r>
    </w:p>
    <w:p>
      <w:pPr>
        <w:spacing w:after="60"/>
        <w:ind w:left="510" w:hanging="510"/>
      </w:pPr>
      <w:r>
        <w:rPr>
          <w:b/>
          <w:i w:val="0"/>
        </w:rPr>
        <w:t>774.</w:t>
      </w:r>
      <w:r>
        <w:t xml:space="preserve"> Such a thing comes only as the fruit of much austerity;</w:t>
      </w:r>
      <w:r>
        <w:br/>
      </w:r>
      <w:r>
        <w:t>there is no greater friend than you — I have told you my heart.</w:t>
      </w:r>
    </w:p>
    <w:p>
      <w:pPr>
        <w:spacing w:after="60"/>
        <w:ind w:left="567"/>
      </w:pPr>
      <w:r>
        <w:rPr>
          <w:rFonts w:cs="Noto Serif Bengali" w:hAnsi="Noto Serif Bengali"/>
          <w:sz w:val="24"/>
        </w:rPr>
        <w:t>এই মনঃকথা মোর রজনী-দিবস ।</w:t>
      </w:r>
      <w:r>
        <w:br/>
      </w:r>
      <w:r>
        <w:rPr>
          <w:rFonts w:cs="Noto Serif Bengali" w:hAnsi="Noto Serif Bengali"/>
          <w:sz w:val="24"/>
        </w:rPr>
        <w:t>প্রকট বদনে কহি নাহিক সাহস ॥ ৭৭৫ ॥</w:t>
      </w:r>
    </w:p>
    <w:p>
      <w:pPr>
        <w:spacing w:after="60"/>
        <w:jc w:val="both"/>
      </w:pPr>
      <w:r>
        <w:rPr>
          <w:b w:val="0"/>
          <w:i/>
        </w:rPr>
        <w:t>ei manaḥkathā mora rajanī-dibasa |</w:t>
      </w:r>
      <w:r>
        <w:br/>
      </w:r>
      <w:r>
        <w:rPr>
          <w:b w:val="0"/>
          <w:i/>
        </w:rPr>
        <w:t>prakaṭa badane kahi nāhika sāhasa || 775 ||</w:t>
      </w:r>
    </w:p>
    <w:p>
      <w:pPr>
        <w:spacing w:after="60"/>
        <w:jc w:val="both"/>
      </w:pPr>
      <w:r>
        <w:rPr>
          <w:b w:val="0"/>
          <w:i/>
        </w:rPr>
        <w:t>Word for word:</w:t>
      </w:r>
      <w:r>
        <w:t xml:space="preserve"> ei manah-katha mora — this wish of my heart; rajani-divasa — night and day; prakata badane kahi — to say it aloud; nahika sahasa — I had no courage</w:t>
      </w:r>
    </w:p>
    <w:p>
      <w:pPr>
        <w:spacing w:after="60"/>
        <w:ind w:left="510" w:hanging="510"/>
      </w:pPr>
      <w:r>
        <w:rPr>
          <w:b/>
          <w:i w:val="0"/>
        </w:rPr>
        <w:t>775.</w:t>
      </w:r>
      <w:r>
        <w:t xml:space="preserve"> This has been my heart's wish day and night,</w:t>
      </w:r>
      <w:r>
        <w:br/>
      </w:r>
      <w:r>
        <w:t>but I did not dare to say it aloud."</w:t>
      </w:r>
    </w:p>
    <w:p>
      <w:pPr>
        <w:spacing w:after="60"/>
        <w:ind w:left="567"/>
      </w:pPr>
      <w:r>
        <w:rPr>
          <w:rFonts w:cs="Noto Serif Bengali" w:hAnsi="Noto Serif Bengali"/>
          <w:sz w:val="24"/>
        </w:rPr>
        <w:t>এইমতে দুইজনে কথা নিবড়িল ।</w:t>
      </w:r>
      <w:r>
        <w:br/>
      </w:r>
      <w:r>
        <w:rPr>
          <w:rFonts w:cs="Noto Serif Bengali" w:hAnsi="Noto Serif Bengali"/>
          <w:sz w:val="24"/>
        </w:rPr>
        <w:t>আচার্য শচীর স্থানে সব নিবেদিল ॥ ৭৭৬ ॥</w:t>
      </w:r>
    </w:p>
    <w:p>
      <w:pPr>
        <w:spacing w:after="60"/>
        <w:jc w:val="both"/>
      </w:pPr>
      <w:r>
        <w:rPr>
          <w:b w:val="0"/>
          <w:i/>
        </w:rPr>
        <w:t>eimate duijane kathā nibaṛila |</w:t>
      </w:r>
      <w:r>
        <w:br/>
      </w:r>
      <w:r>
        <w:rPr>
          <w:b w:val="0"/>
          <w:i/>
        </w:rPr>
        <w:t>ācārya śacīra sthāne saba nibedila || 776 ||</w:t>
      </w:r>
    </w:p>
    <w:p>
      <w:pPr>
        <w:spacing w:after="60"/>
        <w:jc w:val="both"/>
      </w:pPr>
      <w:r>
        <w:rPr>
          <w:b w:val="0"/>
          <w:i/>
        </w:rPr>
        <w:t>Word for word:</w:t>
      </w:r>
      <w:r>
        <w:t xml:space="preserve"> eimate — thus; dui-jane katha nibadila — the two came to an agreement; acharya — the Acharya; shachira sthane saba nivedila — reported everything to Shachi</w:t>
      </w:r>
    </w:p>
    <w:p>
      <w:pPr>
        <w:spacing w:after="60"/>
        <w:ind w:left="510" w:hanging="510"/>
      </w:pPr>
      <w:r>
        <w:rPr>
          <w:b/>
          <w:i w:val="0"/>
        </w:rPr>
        <w:t>776.</w:t>
      </w:r>
      <w:r>
        <w:t xml:space="preserve"> Thus the two came to an agreement,</w:t>
      </w:r>
      <w:r>
        <w:br/>
      </w:r>
      <w:r>
        <w:t>and the Acharya reported everything to Shachi.</w:t>
      </w:r>
    </w:p>
    <w:p>
      <w:pPr>
        <w:spacing w:after="60"/>
        <w:ind w:left="567"/>
      </w:pPr>
      <w:r>
        <w:rPr>
          <w:rFonts w:cs="Noto Serif Bengali" w:hAnsi="Noto Serif Bengali"/>
          <w:sz w:val="24"/>
        </w:rPr>
        <w:t>শুনিঞা সে শচীদেবী বড় তুষ্ট হৈল ।</w:t>
      </w:r>
      <w:r>
        <w:br/>
      </w:r>
      <w:r>
        <w:rPr>
          <w:rFonts w:cs="Noto Serif Bengali" w:hAnsi="Noto Serif Bengali"/>
          <w:sz w:val="24"/>
        </w:rPr>
        <w:t>বনমালী আচার্যেরে আশীর্বাদ কৈল ॥ ৭৭৭ ॥</w:t>
      </w:r>
    </w:p>
    <w:p>
      <w:pPr>
        <w:spacing w:after="60"/>
        <w:jc w:val="both"/>
      </w:pPr>
      <w:r>
        <w:rPr>
          <w:b w:val="0"/>
          <w:i/>
        </w:rPr>
        <w:t>śuniñā se śacīdebī baṛa tuṣṭa haila |</w:t>
      </w:r>
      <w:r>
        <w:br/>
      </w:r>
      <w:r>
        <w:rPr>
          <w:b w:val="0"/>
          <w:i/>
        </w:rPr>
        <w:t>banamālī ācāryere āśīrbāda kaila || 777 ||</w:t>
      </w:r>
    </w:p>
    <w:p>
      <w:pPr>
        <w:spacing w:after="60"/>
        <w:jc w:val="both"/>
      </w:pPr>
      <w:r>
        <w:rPr>
          <w:b w:val="0"/>
          <w:i/>
        </w:rPr>
        <w:t>Word for word:</w:t>
      </w:r>
      <w:r>
        <w:t xml:space="preserve"> shunina — hearing; se shachidevi — Shachi-devi; bada tushta haila — was very pleased; vanamali acharyere — Vanamali Acharya; ashirvada kaila — blessed</w:t>
      </w:r>
    </w:p>
    <w:p>
      <w:pPr>
        <w:spacing w:after="60"/>
        <w:ind w:left="510" w:hanging="510"/>
      </w:pPr>
      <w:r>
        <w:rPr>
          <w:b/>
          <w:i w:val="0"/>
        </w:rPr>
        <w:t>777.</w:t>
      </w:r>
      <w:r>
        <w:t xml:space="preserve"> Hearing it, Shachi-devi was very pleased</w:t>
      </w:r>
      <w:r>
        <w:br/>
      </w:r>
      <w:r>
        <w:t>and blessed Vanamali Acharya.</w:t>
      </w:r>
    </w:p>
    <w:p>
      <w:pPr>
        <w:spacing w:after="60"/>
        <w:ind w:left="567"/>
      </w:pPr>
      <w:r>
        <w:rPr>
          <w:rFonts w:cs="Noto Serif Bengali" w:hAnsi="Noto Serif Bengali"/>
          <w:sz w:val="24"/>
        </w:rPr>
        <w:t>ইষ্ট-কুটুম্ব আনি নিবেদিল কথা ।</w:t>
      </w:r>
      <w:r>
        <w:br/>
      </w:r>
      <w:r>
        <w:rPr>
          <w:rFonts w:cs="Noto Serif Bengali" w:hAnsi="Noto Serif Bengali"/>
          <w:sz w:val="24"/>
        </w:rPr>
        <w:t>আনন্দে ভরল তনু অতি হরষিতা ॥ ৭৭৮ ॥</w:t>
      </w:r>
    </w:p>
    <w:p>
      <w:pPr>
        <w:spacing w:after="60"/>
        <w:jc w:val="both"/>
      </w:pPr>
      <w:r>
        <w:rPr>
          <w:b w:val="0"/>
          <w:i/>
        </w:rPr>
        <w:t>iṣṭa-kuṭumba āni nibedila kathā |</w:t>
      </w:r>
      <w:r>
        <w:br/>
      </w:r>
      <w:r>
        <w:rPr>
          <w:b w:val="0"/>
          <w:i/>
        </w:rPr>
        <w:t>ānande bharala tanu ati haraṣitā || 778 ||</w:t>
      </w:r>
    </w:p>
    <w:p>
      <w:pPr>
        <w:spacing w:after="60"/>
        <w:jc w:val="both"/>
      </w:pPr>
      <w:r>
        <w:rPr>
          <w:b w:val="0"/>
          <w:i/>
        </w:rPr>
        <w:t>Word for word:</w:t>
      </w:r>
      <w:r>
        <w:t xml:space="preserve"> ishta-kutumba ani — calling friends and kinsfolk; nivedila katha — announced it; anande bharala tanu — her body filled with joy; ati harashita — greatly rejoicing</w:t>
      </w:r>
    </w:p>
    <w:p>
      <w:pPr>
        <w:spacing w:after="60"/>
        <w:ind w:left="510" w:hanging="510"/>
      </w:pPr>
      <w:r>
        <w:rPr>
          <w:b/>
          <w:i w:val="0"/>
        </w:rPr>
        <w:t>778.</w:t>
      </w:r>
      <w:r>
        <w:t xml:space="preserve"> Calling her friends and kinsfolk, she made it known to them;</w:t>
      </w:r>
      <w:r>
        <w:br/>
      </w:r>
      <w:r>
        <w:t>her whole body filled with joy, she rejoiced.</w:t>
      </w:r>
    </w:p>
    <w:p>
      <w:pPr>
        <w:spacing w:after="60"/>
        <w:ind w:left="567"/>
      </w:pPr>
      <w:r>
        <w:rPr>
          <w:rFonts w:cs="Noto Serif Bengali" w:hAnsi="Noto Serif Bengali"/>
          <w:sz w:val="24"/>
        </w:rPr>
        <w:t>কুটুম্ব সোদর যত সভে আজ্ঞা দিল ।</w:t>
      </w:r>
      <w:r>
        <w:br/>
      </w:r>
      <w:r>
        <w:rPr>
          <w:rFonts w:cs="Noto Serif Bengali" w:hAnsi="Noto Serif Bengali"/>
          <w:sz w:val="24"/>
        </w:rPr>
        <w:t>বিচার করিয়া সভে ভাল ভাল বৈল ॥ ৭৭৯ ॥</w:t>
      </w:r>
    </w:p>
    <w:p>
      <w:pPr>
        <w:spacing w:after="60"/>
        <w:jc w:val="both"/>
      </w:pPr>
      <w:r>
        <w:rPr>
          <w:b w:val="0"/>
          <w:i/>
        </w:rPr>
        <w:t>kuṭumba sodara yata sabhe ājñā dila |</w:t>
      </w:r>
      <w:r>
        <w:br/>
      </w:r>
      <w:r>
        <w:rPr>
          <w:b w:val="0"/>
          <w:i/>
        </w:rPr>
        <w:t>bicāra kariẏā sabhe bhāla bhāla baila || 779 ||</w:t>
      </w:r>
    </w:p>
    <w:p>
      <w:pPr>
        <w:spacing w:after="60"/>
        <w:jc w:val="both"/>
      </w:pPr>
      <w:r>
        <w:rPr>
          <w:b w:val="0"/>
          <w:i/>
        </w:rPr>
        <w:t>Word for word:</w:t>
      </w:r>
      <w:r>
        <w:t xml:space="preserve"> kutumba sodara yata — all the kinsfolk and brothers; sabhe ajna dila — all gave consent; vichara kariya — having considered; sabhe bhala bhala baila — all said "good, good"</w:t>
      </w:r>
    </w:p>
    <w:p>
      <w:pPr>
        <w:spacing w:after="60"/>
        <w:ind w:left="510" w:hanging="510"/>
      </w:pPr>
      <w:r>
        <w:rPr>
          <w:b/>
          <w:i w:val="0"/>
        </w:rPr>
        <w:t>779.</w:t>
      </w:r>
      <w:r>
        <w:t xml:space="preserve"> All the kinsfolk and brothers gave their consent;</w:t>
      </w:r>
      <w:r>
        <w:br/>
      </w:r>
      <w:r>
        <w:t>having considered it, all said: "Good, good."</w:t>
      </w:r>
    </w:p>
    <w:p>
      <w:pPr>
        <w:spacing w:after="60"/>
        <w:jc w:val="both"/>
      </w:pPr>
      <w:r>
        <w:rPr>
          <w:b w:val="0"/>
          <w:i/>
        </w:rPr>
        <w:t>Here ends the Pauganda-lila.</w:t>
      </w:r>
    </w:p>
    <w:p>
      <w:pPr>
        <w:spacing w:after="60"/>
        <w:ind w:left="283"/>
      </w:pPr>
      <w:r>
        <w:rPr>
          <w:b/>
          <w:i w:val="0"/>
          <w:sz w:val="18"/>
        </w:rPr>
        <w:t>1.</w:t>
      </w:r>
      <w:r>
        <w:rPr>
          <w:sz w:val="18"/>
        </w:rPr>
        <w:t xml:space="preserve"> Sarasvati is the goddess of learning and speech; the Lord is the Master of all knowledge (cf. Murari 1.08.12: "husband of Sarasvati").</w:t>
      </w:r>
    </w:p>
    <w:p>
      <w:pPr>
        <w:spacing w:after="60"/>
        <w:ind w:left="283"/>
      </w:pPr>
      <w:r>
        <w:rPr>
          <w:b/>
          <w:i w:val="0"/>
          <w:sz w:val="18"/>
        </w:rPr>
        <w:t>2.</w:t>
      </w:r>
      <w:r>
        <w:rPr>
          <w:sz w:val="18"/>
        </w:rPr>
        <w:t xml:space="preserve"> Literally "maya-manusha-vigraha", "a human form by maya": said of the Lord, maya is His yogamaya; so also in Murari (1.09.3).</w:t>
      </w:r>
    </w:p>
    <w:p>
      <w:pPr>
        <w:spacing w:after="60"/>
        <w:ind w:left="283"/>
      </w:pPr>
      <w:r>
        <w:rPr>
          <w:b/>
          <w:i w:val="0"/>
          <w:sz w:val="18"/>
        </w:rPr>
        <w:t>3.</w:t>
      </w:r>
      <w:r>
        <w:rPr>
          <w:sz w:val="18"/>
        </w:rPr>
        <w:t xml:space="preserve"> Literally "the speech of the bangajas" — natives of East Bengal (cf. Murari 1.09.4). The Lord's forefathers came from Shrihatta, and He loved to mimic the East Bengali accent in jest.</w:t>
      </w:r>
    </w:p>
    <w:p>
      <w:pPr>
        <w:spacing w:after="60"/>
        <w:ind w:left="283"/>
      </w:pPr>
      <w:r>
        <w:rPr>
          <w:b/>
          <w:i w:val="0"/>
          <w:sz w:val="18"/>
        </w:rPr>
        <w:t>4.</w:t>
      </w:r>
      <w:r>
        <w:rPr>
          <w:sz w:val="18"/>
        </w:rPr>
        <w:t xml:space="preserve"> Vallabhacharya's daughter is Lakshmipriya, Lakshmi herself, who appeared in order to become the Lord's consort; Bhaktisiddhanta in his summary (en/18) calls her Lakshmi-devi. Cf. Murari 1.09.7.</w:t>
      </w:r>
    </w:p>
    <w:p>
      <w:pPr>
        <w:spacing w:after="60"/>
        <w:ind w:left="283"/>
      </w:pPr>
      <w:r>
        <w:rPr>
          <w:b/>
          <w:i w:val="0"/>
          <w:sz w:val="18"/>
        </w:rPr>
        <w:t>5.</w:t>
      </w:r>
      <w:r>
        <w:rPr>
          <w:sz w:val="18"/>
        </w:rPr>
        <w:t xml:space="preserve"> That is, she bowed to His feet in her mind. The 1983 edition reads: "took upon her head the dust of the Lord's lotus feet".</w:t>
      </w:r>
    </w:p>
    <w:p>
      <w:pPr>
        <w:spacing w:after="60"/>
        <w:ind w:left="283"/>
      </w:pPr>
      <w:r>
        <w:rPr>
          <w:b/>
          <w:i w:val="0"/>
          <w:sz w:val="18"/>
        </w:rPr>
        <w:t>6.</w:t>
      </w:r>
      <w:r>
        <w:rPr>
          <w:sz w:val="18"/>
        </w:rPr>
        <w:t xml:space="preserve"> Draupadi, wife of the Pandavas, whom Krishna saved from disgrace in the assembly of the Kauravas; the king of elephants is Gajendra (Bhagavata, Canto 8); Ajamila (Bhagavata, Canto 6) was saved by uttering the name of Narayana; the courtesan is probably Pingala (Bhagavata 11.8).</w:t>
      </w:r>
    </w:p>
    <w:p>
      <w:pPr>
        <w:spacing w:after="60"/>
        <w:ind w:left="283"/>
      </w:pPr>
      <w:r>
        <w:rPr>
          <w:b/>
          <w:i w:val="0"/>
          <w:sz w:val="18"/>
        </w:rPr>
        <w:t>7.</w:t>
      </w:r>
      <w:r>
        <w:rPr>
          <w:sz w:val="18"/>
        </w:rPr>
        <w:t xml:space="preserve"> Literally "a body that spreads disgrace among chaste wives", that is, so beautiful that they lose their composure: a motif of Lochana Dasa's nagari-bhava (see en/09, note 9).</w:t>
      </w:r>
    </w:p>
    <w:p>
      <w:pPr>
        <w:spacing w:after="60"/>
        <w:ind w:left="283"/>
      </w:pPr>
      <w:r>
        <w:rPr>
          <w:b/>
          <w:i w:val="0"/>
          <w:sz w:val="18"/>
        </w:rPr>
        <w:t>8.</w:t>
      </w:r>
      <w:r>
        <w:rPr>
          <w:sz w:val="18"/>
        </w:rPr>
        <w:t xml:space="preserve"> V. 756+1 is found only in the 1983 edition (absent from Bhaktisiddhanta's edition); the 1903 edition does not have it.</w:t>
      </w:r>
    </w:p>
    <w:p>
      <w:r>
        <w:br w:type="page"/>
      </w:r>
    </w:p>
    <w:p>
      <w:pPr>
        <w:pStyle w:val="Heading1"/>
        <w:jc w:val="center"/>
      </w:pPr>
      <w:r>
        <w:t>Adi-khanda, part 10 (portion 18)</w:t>
      </w:r>
    </w:p>
    <w:p>
      <w:pPr>
        <w:spacing w:after="60"/>
        <w:jc w:val="both"/>
      </w:pPr>
      <w:r>
        <w:rPr>
          <w:b w:val="0"/>
          <w:i/>
        </w:rPr>
        <w:t>The beginning of the Kaishora-lila: preparations for Vishvambhara's wedding; the adhivasa of bridegroom and bride; the women of Nadia go to fetch water for the rite; the wedding morning — the nandimukha-shraddha, the tears of Shachi and of the Lord for His departed father; the bridegroom's attire and the wedding procession, the rejoicing of Nadia</w:t>
      </w:r>
    </w:p>
    <w:p>
      <w:pPr>
        <w:pStyle w:val="Heading2"/>
      </w:pPr>
      <w:r>
        <w:t>Kaishora-lila (The Pastimes of Youth): the Wedding</w:t>
      </w:r>
    </w:p>
    <w:p>
      <w:pPr>
        <w:spacing w:after="60"/>
        <w:ind w:left="567"/>
      </w:pPr>
      <w:r>
        <w:rPr>
          <w:b w:val="0"/>
          <w:i/>
        </w:rPr>
        <w:t>Summary by Srila Bhaktisiddhanta Sarasvati.</w:t>
      </w:r>
      <w:r>
        <w:t xml:space="preserve"> One day, as Gaurasundara, having finished His lessons, was returning home from His teacher's house, He met Vanamali Acharya on the way. Talking with the Acharya, Gaurahari understood that he had gone to His mother Shachi-devi to arrange His marriage, but, not having received the hoped-for answer from Shachi-devi, was returning home with a saddened heart. Without saying a word to the Acharya on the way, Gaurahari went home and by a hint let Mother Shachi know His wish; then Mother Shachi again summoned the matchmaker Vanamali Acharya and told him to arrange her son's marriage. Receiving Mother Shachi's command, Vanamali Acharya came to the house of Vallabhacharya and settled the marriage of Gaurahari with his daughter Lakshmi-devi. When the marriage had been agreed upon, Shachi-devi called her relatives and neighbours and announced her son's wedding, and all were immersed in an ocean of supreme bliss. Meanwhile Shachi-devi set about making all kinds of preparations in the house for her son's wedding. Before long the day of the adhivasa arrived. The respectable ladies, following ancient popular custom, duly performed the anointing of the body with turmeric, the fetching of water</w:t>
      </w:r>
      <w:r>
        <w:rPr>
          <w:b w:val="0"/>
          <w:i w:val="0"/>
          <w:vertAlign w:val="superscript"/>
        </w:rPr>
        <w:t>1</w:t>
      </w:r>
      <w:r>
        <w:t xml:space="preserve"> and other rites; the Vedic rites too were performed as prescribed. In Vallabhacharya's house all these rites were likewise duly performed. Then on the wedding day Gaurahari, with great pomp, in a festive procession and with many companions, arrived at the house of Vallabhacharya, and the Acharya, according to ancient custom, received his son-in-law by offering Him water for His feet and arghya. Then the Acharya brought his daughter Lakshmi-devi to the wedding pavilion and gave her to Gaurahari. And after completing the rites of kushandika,</w:t>
      </w:r>
      <w:r>
        <w:rPr>
          <w:b w:val="0"/>
          <w:i w:val="0"/>
          <w:vertAlign w:val="superscript"/>
        </w:rPr>
        <w:t>2</w:t>
      </w:r>
      <w:r>
        <w:t xml:space="preserve"> the feeding of brahmanas and so on, he sent his daughter to his son-in-law's house.</w:t>
      </w:r>
    </w:p>
    <w:p>
      <w:pPr>
        <w:spacing w:after="60"/>
        <w:jc w:val="both"/>
      </w:pPr>
      <w:r>
        <w:rPr>
          <w:b w:val="0"/>
          <w:i/>
        </w:rPr>
        <w:t>Raga varadi; disha: "Dvijachand is my life!"</w:t>
      </w:r>
    </w:p>
    <w:p>
      <w:pPr>
        <w:spacing w:after="60"/>
        <w:ind w:left="567"/>
      </w:pPr>
      <w:r>
        <w:rPr>
          <w:rFonts w:cs="Noto Serif Bengali" w:hAnsi="Noto Serif Bengali"/>
          <w:sz w:val="24"/>
        </w:rPr>
        <w:t>তবে শচী নিজসুত-বদন চাহিয়া ।</w:t>
      </w:r>
      <w:r>
        <w:br/>
      </w:r>
      <w:r>
        <w:rPr>
          <w:rFonts w:cs="Noto Serif Bengali" w:hAnsi="Noto Serif Bengali"/>
          <w:sz w:val="24"/>
        </w:rPr>
        <w:t>মধুর-বচনে কিছু কহে ত হাসিয়া ॥ ১ ॥</w:t>
      </w:r>
    </w:p>
    <w:p>
      <w:pPr>
        <w:spacing w:after="60"/>
        <w:jc w:val="both"/>
      </w:pPr>
      <w:r>
        <w:rPr>
          <w:b w:val="0"/>
          <w:i/>
        </w:rPr>
        <w:t>tabe śacī nijasuta-badana cāhiẏā |</w:t>
      </w:r>
      <w:r>
        <w:br/>
      </w:r>
      <w:r>
        <w:rPr>
          <w:b w:val="0"/>
          <w:i/>
        </w:rPr>
        <w:t>madhura-bacane kichu kahe ta hāsiẏā || 1 ||</w:t>
      </w:r>
    </w:p>
    <w:p>
      <w:pPr>
        <w:spacing w:after="60"/>
        <w:jc w:val="both"/>
      </w:pPr>
      <w:r>
        <w:rPr>
          <w:b w:val="0"/>
          <w:i/>
        </w:rPr>
        <w:t>Word for word:</w:t>
      </w:r>
      <w:r>
        <w:t xml:space="preserve"> tabe — then; shachi — Shachi; nija-suta-badana chahiya — looking at her son's face; madhura-bachane — with sweet words; kichhu kahe ta hasiya — speaks smiling</w:t>
      </w:r>
    </w:p>
    <w:p>
      <w:pPr>
        <w:spacing w:after="60"/>
        <w:ind w:left="510" w:hanging="510"/>
      </w:pPr>
      <w:r>
        <w:rPr>
          <w:b/>
          <w:i w:val="0"/>
        </w:rPr>
        <w:t>1.</w:t>
      </w:r>
      <w:r>
        <w:t xml:space="preserve"> Then Shachi, looking at her son's face,</w:t>
      </w:r>
      <w:r>
        <w:br/>
      </w:r>
      <w:r>
        <w:t>says to Him sweet words with a smile:</w:t>
      </w:r>
    </w:p>
    <w:p>
      <w:pPr>
        <w:spacing w:after="60"/>
        <w:ind w:left="567"/>
      </w:pPr>
      <w:r>
        <w:rPr>
          <w:rFonts w:cs="Noto Serif Bengali" w:hAnsi="Noto Serif Bengali"/>
          <w:sz w:val="24"/>
        </w:rPr>
        <w:t>শুন শুন বিশ্বম্ভর মোর সোণার সুত ।</w:t>
      </w:r>
      <w:r>
        <w:br/>
      </w:r>
      <w:r>
        <w:rPr>
          <w:rFonts w:cs="Noto Serif Bengali" w:hAnsi="Noto Serif Bengali"/>
          <w:sz w:val="24"/>
        </w:rPr>
        <w:t>বল্লভ-আচার্য-কন্যা অতি অদভুত ॥ ২ ॥</w:t>
      </w:r>
    </w:p>
    <w:p>
      <w:pPr>
        <w:spacing w:after="60"/>
        <w:jc w:val="both"/>
      </w:pPr>
      <w:r>
        <w:rPr>
          <w:b w:val="0"/>
          <w:i/>
        </w:rPr>
        <w:t>śuna śuna biśbambhara mora soṇāra suta |</w:t>
      </w:r>
      <w:r>
        <w:br/>
      </w:r>
      <w:r>
        <w:rPr>
          <w:b w:val="0"/>
          <w:i/>
        </w:rPr>
        <w:t>ballabha-ācārya-kanyā ati adabhuta || 2 ||</w:t>
      </w:r>
    </w:p>
    <w:p>
      <w:pPr>
        <w:spacing w:after="60"/>
        <w:jc w:val="both"/>
      </w:pPr>
      <w:r>
        <w:rPr>
          <w:b w:val="0"/>
          <w:i/>
        </w:rPr>
        <w:t>Word for word:</w:t>
      </w:r>
      <w:r>
        <w:t xml:space="preserve"> shuna shuna — listen, listen; vishvambhara — Vishvambhara; mora sonara suta — my golden son; vallabha-acharya-kanya — Vallabha Acharya's daughter; ati adabhuta — simply wonderful</w:t>
      </w:r>
    </w:p>
    <w:p>
      <w:pPr>
        <w:spacing w:after="60"/>
        <w:ind w:left="510" w:hanging="510"/>
      </w:pPr>
      <w:r>
        <w:rPr>
          <w:b/>
          <w:i w:val="0"/>
        </w:rPr>
        <w:t>2.</w:t>
      </w:r>
      <w:r>
        <w:t xml:space="preserve"> "Listen, listen, Vishvambhara, my golden son:</w:t>
      </w:r>
      <w:r>
        <w:br/>
      </w:r>
      <w:r>
        <w:t>the daughter of Vallabha Acharya is simply wonderful.</w:t>
      </w:r>
    </w:p>
    <w:p>
      <w:pPr>
        <w:spacing w:after="60"/>
        <w:ind w:left="567"/>
      </w:pPr>
      <w:r>
        <w:rPr>
          <w:rFonts w:cs="Noto Serif Bengali" w:hAnsi="Noto Serif Bengali"/>
          <w:sz w:val="24"/>
        </w:rPr>
        <w:t>তোর বিবাহের যোগ্য মোর মনে লয় ।</w:t>
      </w:r>
      <w:r>
        <w:br/>
      </w:r>
      <w:r>
        <w:rPr>
          <w:rFonts w:cs="Noto Serif Bengali" w:hAnsi="Noto Serif Bengali"/>
          <w:sz w:val="24"/>
        </w:rPr>
        <w:t>হেন পুত্রবধূ মোর কত ভাগ্যে হয় ॥ ৩ ॥</w:t>
      </w:r>
    </w:p>
    <w:p>
      <w:pPr>
        <w:spacing w:after="60"/>
        <w:jc w:val="both"/>
      </w:pPr>
      <w:r>
        <w:rPr>
          <w:b w:val="0"/>
          <w:i/>
        </w:rPr>
        <w:t>tora bibāhera yogya mora mane laẏa |</w:t>
      </w:r>
      <w:r>
        <w:br/>
      </w:r>
      <w:r>
        <w:rPr>
          <w:b w:val="0"/>
          <w:i/>
        </w:rPr>
        <w:t>hena putrabadhū mora kata bhāgye haẏa || 3 ||</w:t>
      </w:r>
    </w:p>
    <w:p>
      <w:pPr>
        <w:spacing w:after="60"/>
        <w:jc w:val="both"/>
      </w:pPr>
      <w:r>
        <w:rPr>
          <w:b w:val="0"/>
          <w:i/>
        </w:rPr>
        <w:t>Word for word:</w:t>
      </w:r>
      <w:r>
        <w:t xml:space="preserve"> tora vibahera yogya — worthy of marriage with You; mora mane laya — so I feel; hena putra-badhu mora — such a daughter-in-law for me; kata bhagye haya — by what good fortune</w:t>
      </w:r>
    </w:p>
    <w:p>
      <w:pPr>
        <w:spacing w:after="60"/>
        <w:ind w:left="510" w:hanging="510"/>
      </w:pPr>
      <w:r>
        <w:rPr>
          <w:b/>
          <w:i w:val="0"/>
        </w:rPr>
        <w:t>3.</w:t>
      </w:r>
      <w:r>
        <w:t xml:space="preserve"> I feel she is worthy to be Your wife;</w:t>
      </w:r>
      <w:r>
        <w:br/>
      </w:r>
      <w:r>
        <w:t>what good fortune to have such a daughter-in-law!</w:t>
      </w:r>
    </w:p>
    <w:p>
      <w:pPr>
        <w:spacing w:after="60"/>
        <w:ind w:left="567"/>
      </w:pPr>
      <w:r>
        <w:rPr>
          <w:rFonts w:cs="Noto Serif Bengali" w:hAnsi="Noto Serif Bengali"/>
          <w:sz w:val="24"/>
        </w:rPr>
        <w:t>বিচার করিয়া কর বিচিত্র সময় ।</w:t>
      </w:r>
      <w:r>
        <w:br/>
      </w:r>
      <w:r>
        <w:rPr>
          <w:rFonts w:cs="Noto Serif Bengali" w:hAnsi="Noto Serif Bengali"/>
          <w:sz w:val="24"/>
        </w:rPr>
        <w:t>দ্রব্য আহরণ কর যে উচিত হয় ॥ ৪ ॥</w:t>
      </w:r>
    </w:p>
    <w:p>
      <w:pPr>
        <w:spacing w:after="60"/>
        <w:jc w:val="both"/>
      </w:pPr>
      <w:r>
        <w:rPr>
          <w:b w:val="0"/>
          <w:i/>
        </w:rPr>
        <w:t>bicāra kariẏā kara bicitra samaẏa |</w:t>
      </w:r>
      <w:r>
        <w:br/>
      </w:r>
      <w:r>
        <w:rPr>
          <w:b w:val="0"/>
          <w:i/>
        </w:rPr>
        <w:t>drabya āharaṇa kara ye ucita haẏa || 4 ||</w:t>
      </w:r>
    </w:p>
    <w:p>
      <w:pPr>
        <w:spacing w:after="60"/>
        <w:jc w:val="both"/>
      </w:pPr>
      <w:r>
        <w:rPr>
          <w:b w:val="0"/>
          <w:i/>
        </w:rPr>
        <w:t>Word for word:</w:t>
      </w:r>
      <w:r>
        <w:t xml:space="preserve"> vichara kariya — considering; kara vichitra samaya — fix a splendid time; dravya aharana kara — gather the things; ye uchita haya — that are proper</w:t>
      </w:r>
    </w:p>
    <w:p>
      <w:pPr>
        <w:spacing w:after="60"/>
        <w:ind w:left="510" w:hanging="510"/>
      </w:pPr>
      <w:r>
        <w:rPr>
          <w:b/>
          <w:i w:val="0"/>
        </w:rPr>
        <w:t>4.</w:t>
      </w:r>
      <w:r>
        <w:t xml:space="preserve"> Consider it and fix a splendid time;</w:t>
      </w:r>
      <w:r>
        <w:br/>
      </w:r>
      <w:r>
        <w:t>gather all that is proper."</w:t>
      </w:r>
    </w:p>
    <w:p>
      <w:pPr>
        <w:spacing w:after="60"/>
        <w:ind w:left="567"/>
      </w:pPr>
      <w:r>
        <w:rPr>
          <w:rFonts w:cs="Noto Serif Bengali" w:hAnsi="Noto Serif Bengali"/>
          <w:sz w:val="24"/>
        </w:rPr>
        <w:t>শুনিঞা মায়ের বাণী বিশ্বম্ভর রায় ।</w:t>
      </w:r>
      <w:r>
        <w:br/>
      </w:r>
      <w:r>
        <w:rPr>
          <w:rFonts w:cs="Noto Serif Bengali" w:hAnsi="Noto Serif Bengali"/>
          <w:sz w:val="24"/>
        </w:rPr>
        <w:t>করিল সকল দ্রব্য যতেক যুয়ায় ॥ ৫ ॥</w:t>
      </w:r>
    </w:p>
    <w:p>
      <w:pPr>
        <w:spacing w:after="60"/>
        <w:jc w:val="both"/>
      </w:pPr>
      <w:r>
        <w:rPr>
          <w:b w:val="0"/>
          <w:i/>
        </w:rPr>
        <w:t>śuniñā māẏera bāṇī biśbambhara rāẏa |</w:t>
      </w:r>
      <w:r>
        <w:br/>
      </w:r>
      <w:r>
        <w:rPr>
          <w:b w:val="0"/>
          <w:i/>
        </w:rPr>
        <w:t>karila sakala drabya yateka yuẏāẏa || 5 ||</w:t>
      </w:r>
    </w:p>
    <w:p>
      <w:pPr>
        <w:spacing w:after="60"/>
        <w:jc w:val="both"/>
      </w:pPr>
      <w:r>
        <w:rPr>
          <w:b w:val="0"/>
          <w:i/>
        </w:rPr>
        <w:t>Word for word:</w:t>
      </w:r>
      <w:r>
        <w:t xml:space="preserve"> shunina mayera vani — hearing His mother's words; vishvambhara raya — Vishvambhara Raya; karila sakala dravya — got ready everything; yateka yuyaya — that was needed</w:t>
      </w:r>
    </w:p>
    <w:p>
      <w:pPr>
        <w:spacing w:after="60"/>
        <w:ind w:left="510" w:hanging="510"/>
      </w:pPr>
      <w:r>
        <w:rPr>
          <w:b/>
          <w:i w:val="0"/>
        </w:rPr>
        <w:t>5.</w:t>
      </w:r>
      <w:r>
        <w:t xml:space="preserve"> Hearing His mother's words, Vishvambhara Raya</w:t>
      </w:r>
      <w:r>
        <w:br/>
      </w:r>
      <w:r>
        <w:t>got ready all that was needed.</w:t>
      </w:r>
    </w:p>
    <w:p>
      <w:pPr>
        <w:spacing w:after="60"/>
        <w:ind w:left="567"/>
      </w:pPr>
      <w:r>
        <w:rPr>
          <w:rFonts w:cs="Noto Serif Bengali" w:hAnsi="Noto Serif Bengali"/>
          <w:sz w:val="24"/>
        </w:rPr>
        <w:t>দৈবজ্ঞ আনিল আর উত্তম পণ্ডিত ।</w:t>
      </w:r>
      <w:r>
        <w:br/>
      </w:r>
      <w:r>
        <w:rPr>
          <w:rFonts w:cs="Noto Serif Bengali" w:hAnsi="Noto Serif Bengali"/>
          <w:sz w:val="24"/>
        </w:rPr>
        <w:t>করিল ত শুভক্ষণ সময় অঙ্কিত ॥ ৬ ॥</w:t>
      </w:r>
    </w:p>
    <w:p>
      <w:pPr>
        <w:spacing w:after="60"/>
        <w:jc w:val="both"/>
      </w:pPr>
      <w:r>
        <w:rPr>
          <w:b w:val="0"/>
          <w:i/>
        </w:rPr>
        <w:t>daibajña ānila āra uttama paṇḍita |</w:t>
      </w:r>
      <w:r>
        <w:br/>
      </w:r>
      <w:r>
        <w:rPr>
          <w:b w:val="0"/>
          <w:i/>
        </w:rPr>
        <w:t>karila ta śubhakṣaṇa samaẏa aṅkita || 6 ||</w:t>
      </w:r>
    </w:p>
    <w:p>
      <w:pPr>
        <w:spacing w:after="60"/>
        <w:jc w:val="both"/>
      </w:pPr>
      <w:r>
        <w:rPr>
          <w:b w:val="0"/>
          <w:i/>
        </w:rPr>
        <w:t>Word for word:</w:t>
      </w:r>
      <w:r>
        <w:t xml:space="preserve"> daivajna anila — called an astrologer; ara uttama pandita — and an excellent pandit; karila ta — they fixed; shubha-kshana samaya ankita — the auspicious moment and time</w:t>
      </w:r>
    </w:p>
    <w:p>
      <w:pPr>
        <w:spacing w:after="60"/>
        <w:ind w:left="510" w:hanging="510"/>
      </w:pPr>
      <w:r>
        <w:rPr>
          <w:b/>
          <w:i w:val="0"/>
        </w:rPr>
        <w:t>6.</w:t>
      </w:r>
      <w:r>
        <w:t xml:space="preserve"> He called an astrologer and an excellent pandit,</w:t>
      </w:r>
      <w:r>
        <w:br/>
      </w:r>
      <w:r>
        <w:t>and they fixed the auspicious moment and time.</w:t>
      </w:r>
    </w:p>
    <w:p>
      <w:pPr>
        <w:spacing w:after="60"/>
        <w:ind w:left="567"/>
      </w:pPr>
      <w:r>
        <w:rPr>
          <w:rFonts w:cs="Noto Serif Bengali" w:hAnsi="Noto Serif Bengali"/>
          <w:sz w:val="24"/>
        </w:rPr>
        <w:t>সেই শুভদিন শুভসময় হইল ।</w:t>
      </w:r>
      <w:r>
        <w:br/>
      </w:r>
      <w:r>
        <w:rPr>
          <w:rFonts w:cs="Noto Serif Bengali" w:hAnsi="Noto Serif Bengali"/>
          <w:sz w:val="24"/>
        </w:rPr>
        <w:t>ব্রাহ্মণ-সজ্জন সব আনন্দে আইল ॥ ৭ ॥</w:t>
      </w:r>
    </w:p>
    <w:p>
      <w:pPr>
        <w:spacing w:after="60"/>
        <w:jc w:val="both"/>
      </w:pPr>
      <w:r>
        <w:rPr>
          <w:b w:val="0"/>
          <w:i/>
        </w:rPr>
        <w:t>sei śubhadina śubhasamaẏa haila |</w:t>
      </w:r>
      <w:r>
        <w:br/>
      </w:r>
      <w:r>
        <w:rPr>
          <w:b w:val="0"/>
          <w:i/>
        </w:rPr>
        <w:t>brāhmaṇa-sajjana saba ānande āila || 7 ||</w:t>
      </w:r>
    </w:p>
    <w:p>
      <w:pPr>
        <w:spacing w:after="60"/>
        <w:jc w:val="both"/>
      </w:pPr>
      <w:r>
        <w:rPr>
          <w:b w:val="0"/>
          <w:i/>
        </w:rPr>
        <w:t>Word for word:</w:t>
      </w:r>
      <w:r>
        <w:t xml:space="preserve"> sei shubhadina — that auspicious day; shubha-samaya haila — the auspicious time came; brahmana-sajjana saba — brahmanas and all good people; anande aila — came joyfully</w:t>
      </w:r>
    </w:p>
    <w:p>
      <w:pPr>
        <w:spacing w:after="60"/>
        <w:ind w:left="510" w:hanging="510"/>
      </w:pPr>
      <w:r>
        <w:rPr>
          <w:b/>
          <w:i w:val="0"/>
        </w:rPr>
        <w:t>7.</w:t>
      </w:r>
      <w:r>
        <w:t xml:space="preserve"> That auspicious day, that auspicious time arrived;</w:t>
      </w:r>
      <w:r>
        <w:br/>
      </w:r>
      <w:r>
        <w:t>brahmanas and all good people came joyfully.</w:t>
      </w:r>
    </w:p>
    <w:p>
      <w:pPr>
        <w:spacing w:after="60"/>
        <w:ind w:left="567"/>
      </w:pPr>
      <w:r>
        <w:rPr>
          <w:rFonts w:cs="Noto Serif Bengali" w:hAnsi="Noto Serif Bengali"/>
          <w:sz w:val="24"/>
        </w:rPr>
        <w:t>আনন্দে ভরল সব নদীয়া-নগরী ।</w:t>
      </w:r>
      <w:r>
        <w:br/>
      </w:r>
      <w:r>
        <w:rPr>
          <w:rFonts w:cs="Noto Serif Bengali" w:hAnsi="Noto Serif Bengali"/>
          <w:sz w:val="24"/>
        </w:rPr>
        <w:t>উথলিল প্রেমসিন্ধু আপনা পাসরি ॥ ৮ ॥</w:t>
      </w:r>
    </w:p>
    <w:p>
      <w:pPr>
        <w:spacing w:after="60"/>
        <w:jc w:val="both"/>
      </w:pPr>
      <w:r>
        <w:rPr>
          <w:b w:val="0"/>
          <w:i/>
        </w:rPr>
        <w:t>ānande bharala saba nadīẏā-nagarī |</w:t>
      </w:r>
      <w:r>
        <w:br/>
      </w:r>
      <w:r>
        <w:rPr>
          <w:b w:val="0"/>
          <w:i/>
        </w:rPr>
        <w:t>uthalila premasindhu āpanā pāsari || 8 ||</w:t>
      </w:r>
    </w:p>
    <w:p>
      <w:pPr>
        <w:spacing w:after="60"/>
        <w:jc w:val="both"/>
      </w:pPr>
      <w:r>
        <w:rPr>
          <w:b w:val="0"/>
          <w:i/>
        </w:rPr>
        <w:t>Word for word:</w:t>
      </w:r>
      <w:r>
        <w:t xml:space="preserve"> anande bharala — was filled with joy; saba nadiya-nagari — the whole town of Nadia; uthalila prema-sindhu — the ocean of prema surged; apana pasari — forgetting themselves</w:t>
      </w:r>
    </w:p>
    <w:p>
      <w:pPr>
        <w:spacing w:after="60"/>
        <w:ind w:left="510" w:hanging="510"/>
      </w:pPr>
      <w:r>
        <w:rPr>
          <w:b/>
          <w:i w:val="0"/>
        </w:rPr>
        <w:t>8.</w:t>
      </w:r>
      <w:r>
        <w:t xml:space="preserve"> The whole town of Nadia was filled with joy;</w:t>
      </w:r>
      <w:r>
        <w:br/>
      </w:r>
      <w:r>
        <w:t>the ocean of prema surged, and all forgot themselves.</w:t>
      </w:r>
    </w:p>
    <w:p>
      <w:pPr>
        <w:spacing w:after="60"/>
        <w:ind w:left="567"/>
      </w:pPr>
      <w:r>
        <w:rPr>
          <w:rFonts w:cs="Noto Serif Bengali" w:hAnsi="Noto Serif Bengali"/>
          <w:sz w:val="24"/>
        </w:rPr>
        <w:t>আইহ-সুহ লঞা শচী করে শুভকার্য ।</w:t>
      </w:r>
      <w:r>
        <w:br/>
      </w:r>
      <w:r>
        <w:rPr>
          <w:rFonts w:cs="Noto Serif Bengali" w:hAnsi="Noto Serif Bengali"/>
          <w:sz w:val="24"/>
        </w:rPr>
        <w:t>প্রভু-অধিবাস করে সকল আচার্য ॥ ৯ ॥</w:t>
      </w:r>
    </w:p>
    <w:p>
      <w:pPr>
        <w:spacing w:after="60"/>
        <w:jc w:val="both"/>
      </w:pPr>
      <w:r>
        <w:rPr>
          <w:b w:val="0"/>
          <w:i/>
        </w:rPr>
        <w:t>āiha-suha lañā śacī kare śubhakārya |</w:t>
      </w:r>
      <w:r>
        <w:br/>
      </w:r>
      <w:r>
        <w:rPr>
          <w:b w:val="0"/>
          <w:i/>
        </w:rPr>
        <w:t>prabhu-adhibāsa kare sakala ācārya || 9 ||</w:t>
      </w:r>
    </w:p>
    <w:p>
      <w:pPr>
        <w:spacing w:after="60"/>
        <w:jc w:val="both"/>
      </w:pPr>
      <w:r>
        <w:rPr>
          <w:b w:val="0"/>
          <w:i/>
        </w:rPr>
        <w:t>Word for word:</w:t>
      </w:r>
      <w:r>
        <w:t xml:space="preserve"> aiha-suha lana — with the married women; shachi kare shubha-karya — Shachi performs the auspicious rites; prabhu-adhivasa kare — perform the Lord's adhivasa; sakala acharya — all the acharyas</w:t>
      </w:r>
    </w:p>
    <w:p>
      <w:pPr>
        <w:spacing w:after="60"/>
        <w:ind w:left="510" w:hanging="510"/>
      </w:pPr>
      <w:r>
        <w:rPr>
          <w:b/>
          <w:i w:val="0"/>
        </w:rPr>
        <w:t>9.</w:t>
      </w:r>
      <w:r>
        <w:t xml:space="preserve"> Gathering the married women,</w:t>
      </w:r>
      <w:r>
        <w:rPr>
          <w:b w:val="0"/>
          <w:i w:val="0"/>
          <w:vertAlign w:val="superscript"/>
        </w:rPr>
        <w:t>3</w:t>
      </w:r>
      <w:r>
        <w:t xml:space="preserve"> Shachi performs the auspicious rites;</w:t>
      </w:r>
      <w:r>
        <w:br/>
      </w:r>
      <w:r>
        <w:t>all the acharyas perform the Lord's adhivasa.</w:t>
      </w:r>
    </w:p>
    <w:p>
      <w:pPr>
        <w:spacing w:after="60"/>
        <w:ind w:left="567"/>
      </w:pPr>
      <w:r>
        <w:rPr>
          <w:rFonts w:cs="Noto Serif Bengali" w:hAnsi="Noto Serif Bengali"/>
          <w:sz w:val="24"/>
        </w:rPr>
        <w:t>চতুর্দিকে বেদধ্বনি করয়ে ব্রাহ্মণ ।</w:t>
      </w:r>
      <w:r>
        <w:br/>
      </w:r>
      <w:r>
        <w:rPr>
          <w:rFonts w:cs="Noto Serif Bengali" w:hAnsi="Noto Serif Bengali"/>
          <w:sz w:val="24"/>
        </w:rPr>
        <w:t>শঙ্খ মৃদঙ্গ বাজে মঙ্গল লক্ষণ ॥ ১০ ॥</w:t>
      </w:r>
    </w:p>
    <w:p>
      <w:pPr>
        <w:spacing w:after="60"/>
        <w:jc w:val="both"/>
      </w:pPr>
      <w:r>
        <w:rPr>
          <w:b w:val="0"/>
          <w:i/>
        </w:rPr>
        <w:t>caturdike bedadhbani karaẏe brāhmaṇa |</w:t>
      </w:r>
      <w:r>
        <w:br/>
      </w:r>
      <w:r>
        <w:rPr>
          <w:b w:val="0"/>
          <w:i/>
        </w:rPr>
        <w:t>śaṅkha mṛdaṅga bāje maṅgala lakṣaṇa || 10 ||</w:t>
      </w:r>
    </w:p>
    <w:p>
      <w:pPr>
        <w:spacing w:after="60"/>
        <w:jc w:val="both"/>
      </w:pPr>
      <w:r>
        <w:rPr>
          <w:b w:val="0"/>
          <w:i/>
        </w:rPr>
        <w:t>Word for word:</w:t>
      </w:r>
      <w:r>
        <w:t xml:space="preserve"> chaturdike — on all sides; veda-dhvani karaye brahmana — brahmanas recite the Vedas; shankha mridanga baje — conchs and mridangas sound; mangala lakshana — auspicious signs</w:t>
      </w:r>
    </w:p>
    <w:p>
      <w:pPr>
        <w:spacing w:after="60"/>
        <w:ind w:left="510" w:hanging="510"/>
      </w:pPr>
      <w:r>
        <w:rPr>
          <w:b/>
          <w:i w:val="0"/>
        </w:rPr>
        <w:t>10.</w:t>
      </w:r>
      <w:r>
        <w:t xml:space="preserve"> On all sides the brahmanas recite the Vedas;</w:t>
      </w:r>
      <w:r>
        <w:br/>
      </w:r>
      <w:r>
        <w:t>conchs and mridangas sound — auspicious signs.</w:t>
      </w:r>
    </w:p>
    <w:p>
      <w:pPr>
        <w:spacing w:after="60"/>
        <w:ind w:left="567"/>
      </w:pPr>
      <w:r>
        <w:rPr>
          <w:rFonts w:cs="Noto Serif Bengali" w:hAnsi="Noto Serif Bengali"/>
          <w:sz w:val="24"/>
        </w:rPr>
        <w:t>দীপ-মালা-পতাকা-ভূষিত দিগন্তরে ।</w:t>
      </w:r>
      <w:r>
        <w:br/>
      </w:r>
      <w:r>
        <w:rPr>
          <w:rFonts w:cs="Noto Serif Bengali" w:hAnsi="Noto Serif Bengali"/>
          <w:sz w:val="24"/>
        </w:rPr>
        <w:t>সুগন্ধি-চন্দন মালা অতি মনোহরে ॥ ১১ ॥</w:t>
      </w:r>
    </w:p>
    <w:p>
      <w:pPr>
        <w:spacing w:after="60"/>
        <w:jc w:val="both"/>
      </w:pPr>
      <w:r>
        <w:rPr>
          <w:b w:val="0"/>
          <w:i/>
        </w:rPr>
        <w:t>dīpa-mālā-patākā-bhūṣita digantare |</w:t>
      </w:r>
      <w:r>
        <w:br/>
      </w:r>
      <w:r>
        <w:rPr>
          <w:b w:val="0"/>
          <w:i/>
        </w:rPr>
        <w:t>sugandhi-candana mālā ati manohare || 11 ||</w:t>
      </w:r>
    </w:p>
    <w:p>
      <w:pPr>
        <w:spacing w:after="60"/>
        <w:jc w:val="both"/>
      </w:pPr>
      <w:r>
        <w:rPr>
          <w:b w:val="0"/>
          <w:i/>
        </w:rPr>
        <w:t>Word for word:</w:t>
      </w:r>
      <w:r>
        <w:t xml:space="preserve"> dipa-mala-pataka-bhushita — adorned with rows of lamps and flags; digantare — the quarters; sugandhi-chandana mala — fragrant sandal, garlands; ati manohare — most beautiful</w:t>
      </w:r>
    </w:p>
    <w:p>
      <w:pPr>
        <w:spacing w:after="60"/>
        <w:ind w:left="510" w:hanging="510"/>
      </w:pPr>
      <w:r>
        <w:rPr>
          <w:b/>
          <w:i w:val="0"/>
        </w:rPr>
        <w:t>11.</w:t>
      </w:r>
      <w:r>
        <w:t xml:space="preserve"> All the quarters are adorned with rows of lamps and flags;</w:t>
      </w:r>
      <w:r>
        <w:br/>
      </w:r>
      <w:r>
        <w:t>fragrant sandal, garlands — everything is beautiful.</w:t>
      </w:r>
    </w:p>
    <w:p>
      <w:pPr>
        <w:spacing w:after="60"/>
        <w:ind w:left="567"/>
      </w:pPr>
      <w:r>
        <w:rPr>
          <w:rFonts w:cs="Noto Serif Bengali" w:hAnsi="Noto Serif Bengali"/>
          <w:sz w:val="24"/>
        </w:rPr>
        <w:t>সকল ব্রাহ্মণে প্রভুর কৈল অধিবাস ।</w:t>
      </w:r>
      <w:r>
        <w:br/>
      </w:r>
      <w:r>
        <w:rPr>
          <w:rFonts w:cs="Noto Serif Bengali" w:hAnsi="Noto Serif Bengali"/>
          <w:sz w:val="24"/>
        </w:rPr>
        <w:t>কোটি-কামরূপ দেহ কৈল পরকাশ ॥ ১২ ॥</w:t>
      </w:r>
    </w:p>
    <w:p>
      <w:pPr>
        <w:spacing w:after="60"/>
        <w:jc w:val="both"/>
      </w:pPr>
      <w:r>
        <w:rPr>
          <w:b w:val="0"/>
          <w:i/>
        </w:rPr>
        <w:t>sakala brāhmaṇe prabhura kaila adhibāsa |</w:t>
      </w:r>
      <w:r>
        <w:br/>
      </w:r>
      <w:r>
        <w:rPr>
          <w:b w:val="0"/>
          <w:i/>
        </w:rPr>
        <w:t>koṭi-kāmarūpa deha kaila parakāśa || 12 ||</w:t>
      </w:r>
    </w:p>
    <w:p>
      <w:pPr>
        <w:spacing w:after="60"/>
        <w:jc w:val="both"/>
      </w:pPr>
      <w:r>
        <w:rPr>
          <w:b w:val="0"/>
          <w:i/>
        </w:rPr>
        <w:t>Word for word:</w:t>
      </w:r>
      <w:r>
        <w:t xml:space="preserve"> sakala brahmane — all the brahmanas; prabhura kaila adhivasa — performed the Lord's adhivasa; koti-kama-rupa deha — a body beautiful as millions of Kamas; kaila parakasha — He revealed</w:t>
      </w:r>
    </w:p>
    <w:p>
      <w:pPr>
        <w:spacing w:after="60"/>
        <w:ind w:left="510" w:hanging="510"/>
      </w:pPr>
      <w:r>
        <w:rPr>
          <w:b/>
          <w:i w:val="0"/>
        </w:rPr>
        <w:t>12.</w:t>
      </w:r>
      <w:r>
        <w:t xml:space="preserve"> All the brahmanas performed the Lord's adhivasa,</w:t>
      </w:r>
      <w:r>
        <w:br/>
      </w:r>
      <w:r>
        <w:t>and He revealed a body as beautiful as millions of Kamadevas.</w:t>
      </w:r>
    </w:p>
    <w:p>
      <w:pPr>
        <w:spacing w:after="60"/>
        <w:ind w:left="567"/>
      </w:pPr>
      <w:r>
        <w:rPr>
          <w:rFonts w:cs="Noto Serif Bengali" w:hAnsi="Noto Serif Bengali"/>
          <w:sz w:val="24"/>
        </w:rPr>
        <w:t>ঝলমল করে অঙ্গ-ছটা আলোকিত ।</w:t>
      </w:r>
      <w:r>
        <w:br/>
      </w:r>
      <w:r>
        <w:rPr>
          <w:rFonts w:cs="Noto Serif Bengali" w:hAnsi="Noto Serif Bengali"/>
          <w:sz w:val="24"/>
        </w:rPr>
        <w:t>দেখিয়া ব্রাহ্মণ সব ভেল চমকিত ॥ ১৩ ॥</w:t>
      </w:r>
    </w:p>
    <w:p>
      <w:pPr>
        <w:spacing w:after="60"/>
        <w:jc w:val="both"/>
      </w:pPr>
      <w:r>
        <w:rPr>
          <w:b w:val="0"/>
          <w:i/>
        </w:rPr>
        <w:t>jhalamala kare aṅga-chaṭā ālokita |</w:t>
      </w:r>
      <w:r>
        <w:br/>
      </w:r>
      <w:r>
        <w:rPr>
          <w:b w:val="0"/>
          <w:i/>
        </w:rPr>
        <w:t>dekhiẏā brāhmaṇa saba bhela camakita || 13 ||</w:t>
      </w:r>
    </w:p>
    <w:p>
      <w:pPr>
        <w:spacing w:after="60"/>
        <w:jc w:val="both"/>
      </w:pPr>
      <w:r>
        <w:rPr>
          <w:b w:val="0"/>
          <w:i/>
        </w:rPr>
        <w:t>Word for word:</w:t>
      </w:r>
      <w:r>
        <w:t xml:space="preserve"> jhalamala kare — sparkles; anga-chhata alokita — all lit by the radiance of His body; dekhiya — seeing; brahmana saba — all the brahmanas; bhela chamakita — were amazed</w:t>
      </w:r>
    </w:p>
    <w:p>
      <w:pPr>
        <w:spacing w:after="60"/>
        <w:ind w:left="510" w:hanging="510"/>
      </w:pPr>
      <w:r>
        <w:rPr>
          <w:b/>
          <w:i w:val="0"/>
        </w:rPr>
        <w:t>13.</w:t>
      </w:r>
      <w:r>
        <w:t xml:space="preserve"> His body sparkles, all is lit by its radiance;</w:t>
      </w:r>
      <w:r>
        <w:br/>
      </w:r>
      <w:r>
        <w:t>seeing it, all the brahmanas were amazed.</w:t>
      </w:r>
    </w:p>
    <w:p>
      <w:pPr>
        <w:spacing w:after="60"/>
        <w:ind w:left="567"/>
      </w:pPr>
      <w:r>
        <w:rPr>
          <w:rFonts w:cs="Noto Serif Bengali" w:hAnsi="Noto Serif Bengali"/>
          <w:sz w:val="24"/>
        </w:rPr>
        <w:t>সুগন্ধি-চন্দন মালা ব্রাহ্মণেরে দিল ।</w:t>
      </w:r>
      <w:r>
        <w:br/>
      </w:r>
      <w:r>
        <w:rPr>
          <w:rFonts w:cs="Noto Serif Bengali" w:hAnsi="Noto Serif Bengali"/>
          <w:sz w:val="24"/>
        </w:rPr>
        <w:t>ঘন ঘন তাম্বূল-দানে বড় তুষ্ট কৈল ॥ ১৪ ॥</w:t>
      </w:r>
    </w:p>
    <w:p>
      <w:pPr>
        <w:spacing w:after="60"/>
        <w:jc w:val="both"/>
      </w:pPr>
      <w:r>
        <w:rPr>
          <w:b w:val="0"/>
          <w:i/>
        </w:rPr>
        <w:t>sugandhi-candana mālā brāhmaṇere dila |</w:t>
      </w:r>
      <w:r>
        <w:br/>
      </w:r>
      <w:r>
        <w:rPr>
          <w:b w:val="0"/>
          <w:i/>
        </w:rPr>
        <w:t>ghana ghana tāmbūla-dāne baṛa tuṣṭa kaila || 14 ||</w:t>
      </w:r>
    </w:p>
    <w:p>
      <w:pPr>
        <w:spacing w:after="60"/>
        <w:jc w:val="both"/>
      </w:pPr>
      <w:r>
        <w:rPr>
          <w:b w:val="0"/>
          <w:i/>
        </w:rPr>
        <w:t>Word for word:</w:t>
      </w:r>
      <w:r>
        <w:t xml:space="preserve"> sugandhi-chandana mala — fragrant sandal, garlands; brahmanere dila — were given to the brahmanas; ghana ghana tambula-dane — with repeated gifts of betel; bada tushta kaila — pleased them greatly</w:t>
      </w:r>
    </w:p>
    <w:p>
      <w:pPr>
        <w:spacing w:after="60"/>
        <w:ind w:left="510" w:hanging="510"/>
      </w:pPr>
      <w:r>
        <w:rPr>
          <w:b/>
          <w:i w:val="0"/>
        </w:rPr>
        <w:t>14.</w:t>
      </w:r>
      <w:r>
        <w:t xml:space="preserve"> The brahmanas were given fragrant sandal and garlands</w:t>
      </w:r>
      <w:r>
        <w:br/>
      </w:r>
      <w:r>
        <w:t>and, with gift after gift of betel, were greatly pleased.</w:t>
      </w:r>
    </w:p>
    <w:p>
      <w:pPr>
        <w:spacing w:after="60"/>
        <w:ind w:left="567"/>
      </w:pPr>
      <w:r>
        <w:rPr>
          <w:rFonts w:cs="Noto Serif Bengali" w:hAnsi="Noto Serif Bengali"/>
          <w:sz w:val="24"/>
        </w:rPr>
        <w:t>কন্যা অধিবাস করে বল্লভ-আচার্য ।</w:t>
      </w:r>
      <w:r>
        <w:br/>
      </w:r>
      <w:r>
        <w:rPr>
          <w:rFonts w:cs="Noto Serif Bengali" w:hAnsi="Noto Serif Bengali"/>
          <w:sz w:val="24"/>
        </w:rPr>
        <w:t>সুমঙ্গল কর্ম কৈল লঞা দ্বিজবর্য ॥ ১৫ ॥</w:t>
      </w:r>
    </w:p>
    <w:p>
      <w:pPr>
        <w:spacing w:after="60"/>
        <w:jc w:val="both"/>
      </w:pPr>
      <w:r>
        <w:rPr>
          <w:b w:val="0"/>
          <w:i/>
        </w:rPr>
        <w:t>kanyā adhibāsa kare ballabha-ācārya |</w:t>
      </w:r>
      <w:r>
        <w:br/>
      </w:r>
      <w:r>
        <w:rPr>
          <w:b w:val="0"/>
          <w:i/>
        </w:rPr>
        <w:t>sumaṅgala karma kaila lañā dbijabarya || 15 ||</w:t>
      </w:r>
    </w:p>
    <w:p>
      <w:pPr>
        <w:spacing w:after="60"/>
        <w:jc w:val="both"/>
      </w:pPr>
      <w:r>
        <w:rPr>
          <w:b w:val="0"/>
          <w:i/>
        </w:rPr>
        <w:t>Word for word:</w:t>
      </w:r>
      <w:r>
        <w:t xml:space="preserve"> kanya adhivasa kare — performs the bride's adhivasa; vallabha-acharya — Vallabha Acharya; sumangala karma kaila — performed the auspicious rites; lana dvijavarya — with the best of brahmanas</w:t>
      </w:r>
    </w:p>
    <w:p>
      <w:pPr>
        <w:spacing w:after="60"/>
        <w:ind w:left="510" w:hanging="510"/>
      </w:pPr>
      <w:r>
        <w:rPr>
          <w:b/>
          <w:i w:val="0"/>
        </w:rPr>
        <w:t>15.</w:t>
      </w:r>
      <w:r>
        <w:t xml:space="preserve"> Vallabha Acharya performs the bride's adhivasa;</w:t>
      </w:r>
      <w:r>
        <w:br/>
      </w:r>
      <w:r>
        <w:t>with the best of brahmanas he performed the auspicious rites.</w:t>
      </w:r>
    </w:p>
    <w:p>
      <w:pPr>
        <w:spacing w:after="60"/>
        <w:ind w:left="567"/>
      </w:pPr>
      <w:r>
        <w:rPr>
          <w:rFonts w:cs="Noto Serif Bengali" w:hAnsi="Noto Serif Bengali"/>
          <w:sz w:val="24"/>
        </w:rPr>
        <w:t>অন্যোন্যে সৌরভ্য গন্ধ-মাল্য-চন্দন ।</w:t>
      </w:r>
      <w:r>
        <w:br/>
      </w:r>
      <w:r>
        <w:rPr>
          <w:rFonts w:cs="Noto Serif Bengali" w:hAnsi="Noto Serif Bengali"/>
          <w:sz w:val="24"/>
        </w:rPr>
        <w:t>অধিবাসে ভূষা কৈল জামাতা-রতন ॥ ১৬ ॥</w:t>
      </w:r>
    </w:p>
    <w:p>
      <w:pPr>
        <w:spacing w:after="60"/>
        <w:jc w:val="both"/>
      </w:pPr>
      <w:r>
        <w:rPr>
          <w:b w:val="0"/>
          <w:i/>
        </w:rPr>
        <w:t>anyonye saurabhya gandha-mālya-candana |</w:t>
      </w:r>
      <w:r>
        <w:br/>
      </w:r>
      <w:r>
        <w:rPr>
          <w:b w:val="0"/>
          <w:i/>
        </w:rPr>
        <w:t>adhibāse bhūṣā kaila jāmātā-ratana || 16 ||</w:t>
      </w:r>
    </w:p>
    <w:p>
      <w:pPr>
        <w:spacing w:after="60"/>
        <w:jc w:val="both"/>
      </w:pPr>
      <w:r>
        <w:rPr>
          <w:b w:val="0"/>
          <w:i/>
        </w:rPr>
        <w:t>Word for word:</w:t>
      </w:r>
      <w:r>
        <w:t xml:space="preserve"> anyonye — mutually; saurabhya gandha-malya-chandana — fragrant scents, garlands, sandal; adhivase — at the adhivasa; bhusha kaila — adorned; jamata-ratana — the jewel of a son-in-law</w:t>
      </w:r>
    </w:p>
    <w:p>
      <w:pPr>
        <w:spacing w:after="60"/>
        <w:ind w:left="510" w:hanging="510"/>
      </w:pPr>
      <w:r>
        <w:rPr>
          <w:b/>
          <w:i w:val="0"/>
        </w:rPr>
        <w:t>16.</w:t>
      </w:r>
      <w:r>
        <w:t xml:space="preserve"> Exchanging fragrant garlands, sandal and scents,</w:t>
      </w:r>
      <w:r>
        <w:br/>
      </w:r>
      <w:r>
        <w:t>at the adhivasa they adorned the jewel of a son-in-law.</w:t>
      </w:r>
    </w:p>
    <w:p>
      <w:pPr>
        <w:spacing w:after="60"/>
        <w:ind w:left="567"/>
      </w:pPr>
      <w:r>
        <w:rPr>
          <w:rFonts w:cs="Noto Serif Bengali" w:hAnsi="Noto Serif Bengali"/>
          <w:sz w:val="24"/>
        </w:rPr>
        <w:t>অধিবাস-সমাধান রজনীর শেষে ।</w:t>
      </w:r>
      <w:r>
        <w:br/>
      </w:r>
      <w:r>
        <w:rPr>
          <w:rFonts w:cs="Noto Serif Bengali" w:hAnsi="Noto Serif Bengali"/>
          <w:sz w:val="24"/>
        </w:rPr>
        <w:t>পানী সাহিব বলি আইল উল্লাসে ॥ ১৭ ॥</w:t>
      </w:r>
    </w:p>
    <w:p>
      <w:pPr>
        <w:spacing w:after="60"/>
        <w:jc w:val="both"/>
      </w:pPr>
      <w:r>
        <w:rPr>
          <w:b w:val="0"/>
          <w:i/>
        </w:rPr>
        <w:t>adhibāsa-samādhāna rajanīra śeṣe |</w:t>
      </w:r>
      <w:r>
        <w:br/>
      </w:r>
      <w:r>
        <w:rPr>
          <w:b w:val="0"/>
          <w:i/>
        </w:rPr>
        <w:t>pānī sāhiba bali āila ullāse || 17 ||</w:t>
      </w:r>
    </w:p>
    <w:p>
      <w:pPr>
        <w:spacing w:after="60"/>
        <w:jc w:val="both"/>
      </w:pPr>
      <w:r>
        <w:rPr>
          <w:b w:val="0"/>
          <w:i/>
        </w:rPr>
        <w:t>Word for word:</w:t>
      </w:r>
      <w:r>
        <w:t xml:space="preserve"> adhivasa-samadhana — the completion of the adhivasa; rajanira sheshe — at the end of the night; pani sahiba bali — saying "we shall fetch the water" (for the rite); aila ullase — came rejoicing</w:t>
      </w:r>
    </w:p>
    <w:p>
      <w:pPr>
        <w:spacing w:after="60"/>
        <w:ind w:left="510" w:hanging="510"/>
      </w:pPr>
      <w:r>
        <w:rPr>
          <w:b/>
          <w:i w:val="0"/>
        </w:rPr>
        <w:t>17.</w:t>
      </w:r>
      <w:r>
        <w:t xml:space="preserve"> When the adhivasa was finished towards the end of the night,</w:t>
      </w:r>
      <w:r>
        <w:br/>
      </w:r>
      <w:r>
        <w:t>[the women] came rejoicing, saying: "Let us go for the water!"</w:t>
      </w:r>
      <w:r>
        <w:rPr>
          <w:b w:val="0"/>
          <w:i w:val="0"/>
          <w:vertAlign w:val="superscript"/>
        </w:rPr>
        <w:t>4</w:t>
      </w:r>
    </w:p>
    <w:p>
      <w:pPr>
        <w:spacing w:after="60"/>
        <w:ind w:left="567"/>
      </w:pPr>
      <w:r>
        <w:rPr>
          <w:rFonts w:cs="Noto Serif Bengali" w:hAnsi="Noto Serif Bengali"/>
          <w:sz w:val="24"/>
        </w:rPr>
        <w:t>নানা বাদ্য এককালে হইল তরঙ্গ ।</w:t>
      </w:r>
      <w:r>
        <w:br/>
      </w:r>
      <w:r>
        <w:rPr>
          <w:rFonts w:cs="Noto Serif Bengali" w:hAnsi="Noto Serif Bengali"/>
          <w:sz w:val="24"/>
        </w:rPr>
        <w:t>কুলবতী সভাকার ব্রত কৈল ভঙ্গ ॥ ১৮ ॥</w:t>
      </w:r>
    </w:p>
    <w:p>
      <w:pPr>
        <w:spacing w:after="60"/>
        <w:jc w:val="both"/>
      </w:pPr>
      <w:r>
        <w:rPr>
          <w:b w:val="0"/>
          <w:i/>
        </w:rPr>
        <w:t>nānā bādya ekakāle haila taraṅga |</w:t>
      </w:r>
      <w:r>
        <w:br/>
      </w:r>
      <w:r>
        <w:rPr>
          <w:b w:val="0"/>
          <w:i/>
        </w:rPr>
        <w:t>kulabatī sabhākāra brata kaila bhaṅga || 18 ||</w:t>
      </w:r>
    </w:p>
    <w:p>
      <w:pPr>
        <w:spacing w:after="60"/>
        <w:jc w:val="both"/>
      </w:pPr>
      <w:r>
        <w:rPr>
          <w:b w:val="0"/>
          <w:i/>
        </w:rPr>
        <w:t>Word for word:</w:t>
      </w:r>
      <w:r>
        <w:t xml:space="preserve"> nana vadya — all kinds of instruments; eka-kale — at once; haila taranga — rose in waves; kulavati sabhakara — of all the respectable wives; vrata kaila bhanga — broke the vows</w:t>
      </w:r>
    </w:p>
    <w:p>
      <w:pPr>
        <w:spacing w:after="60"/>
        <w:ind w:left="510" w:hanging="510"/>
      </w:pPr>
      <w:r>
        <w:rPr>
          <w:b/>
          <w:i w:val="0"/>
        </w:rPr>
        <w:t>18.</w:t>
      </w:r>
      <w:r>
        <w:t xml:space="preserve"> All at once, in waves, all kinds of instruments sounded,</w:t>
      </w:r>
      <w:r>
        <w:br/>
      </w:r>
      <w:r>
        <w:t>and all the respectable wives forgot their vows.</w:t>
      </w:r>
    </w:p>
    <w:p>
      <w:pPr>
        <w:spacing w:after="60"/>
        <w:ind w:left="567"/>
      </w:pPr>
      <w:r>
        <w:rPr>
          <w:rFonts w:cs="Noto Serif Bengali" w:hAnsi="Noto Serif Bengali"/>
          <w:sz w:val="24"/>
        </w:rPr>
        <w:t>যুবতী উমতী হৈল নদীয়া-নগরে ।</w:t>
      </w:r>
      <w:r>
        <w:br/>
      </w:r>
      <w:r>
        <w:rPr>
          <w:rFonts w:cs="Noto Serif Bengali" w:hAnsi="Noto Serif Bengali"/>
          <w:sz w:val="24"/>
        </w:rPr>
        <w:t>গৌরাঙ্গ-বিবাহ-রস-সমুদ্র-হিল্লোলে ॥ ১৯ ॥</w:t>
      </w:r>
    </w:p>
    <w:p>
      <w:pPr>
        <w:spacing w:after="60"/>
        <w:jc w:val="both"/>
      </w:pPr>
      <w:r>
        <w:rPr>
          <w:b w:val="0"/>
          <w:i/>
        </w:rPr>
        <w:t>yubatī umatī haila nadīẏā-nagare |</w:t>
      </w:r>
      <w:r>
        <w:br/>
      </w:r>
      <w:r>
        <w:rPr>
          <w:b w:val="0"/>
          <w:i/>
        </w:rPr>
        <w:t>gaurāṅga-bibāha-rasa-samudra-hillole || 19 ||</w:t>
      </w:r>
    </w:p>
    <w:p>
      <w:pPr>
        <w:spacing w:after="60"/>
        <w:jc w:val="both"/>
      </w:pPr>
      <w:r>
        <w:rPr>
          <w:b w:val="0"/>
          <w:i/>
        </w:rPr>
        <w:t>Word for word:</w:t>
      </w:r>
      <w:r>
        <w:t xml:space="preserve"> yuvati — the young women; umati haila — lost their senses; nadiya-nagare — in the town of Nadia; gauranga-vibaha-rasa-samudra-hillole — in the waves of the ocean of rasa of Gauranga's wedding</w:t>
      </w:r>
    </w:p>
    <w:p>
      <w:pPr>
        <w:spacing w:after="60"/>
        <w:ind w:left="510" w:hanging="510"/>
      </w:pPr>
      <w:r>
        <w:rPr>
          <w:b/>
          <w:i w:val="0"/>
        </w:rPr>
        <w:t>19.</w:t>
      </w:r>
      <w:r>
        <w:t xml:space="preserve"> The young women in the town of Nadia lost their senses</w:t>
      </w:r>
      <w:r>
        <w:br/>
      </w:r>
      <w:r>
        <w:t>in the waves of the ocean of rasa of Gauranga's wedding.</w:t>
      </w:r>
      <w:r>
        <w:rPr>
          <w:b w:val="0"/>
          <w:i w:val="0"/>
          <w:vertAlign w:val="superscript"/>
        </w:rPr>
        <w:t>5</w:t>
      </w:r>
    </w:p>
    <w:p>
      <w:pPr>
        <w:spacing w:after="60"/>
        <w:ind w:left="567"/>
      </w:pPr>
      <w:r>
        <w:rPr>
          <w:rFonts w:cs="Noto Serif Bengali" w:hAnsi="Noto Serif Bengali"/>
          <w:sz w:val="24"/>
        </w:rPr>
        <w:t>যূথে যূথে নাগরী চলিল বিপ্রবধূ ।</w:t>
      </w:r>
      <w:r>
        <w:br/>
      </w:r>
      <w:r>
        <w:rPr>
          <w:rFonts w:cs="Noto Serif Bengali" w:hAnsi="Noto Serif Bengali"/>
          <w:sz w:val="24"/>
        </w:rPr>
        <w:t>অবনী-মণ্ডলেরে মণ্ডিত যেন বিধু ॥ ২০ ॥</w:t>
      </w:r>
    </w:p>
    <w:p>
      <w:pPr>
        <w:spacing w:after="60"/>
        <w:jc w:val="both"/>
      </w:pPr>
      <w:r>
        <w:rPr>
          <w:b w:val="0"/>
          <w:i/>
        </w:rPr>
        <w:t>yūthe yūthe nāgarī calila biprabadhū |</w:t>
      </w:r>
      <w:r>
        <w:br/>
      </w:r>
      <w:r>
        <w:rPr>
          <w:b w:val="0"/>
          <w:i/>
        </w:rPr>
        <w:t>abanī-maṇḍalere maṇḍita yena bidhu || 20 ||</w:t>
      </w:r>
    </w:p>
    <w:p>
      <w:pPr>
        <w:spacing w:after="60"/>
        <w:jc w:val="both"/>
      </w:pPr>
      <w:r>
        <w:rPr>
          <w:b w:val="0"/>
          <w:i/>
        </w:rPr>
        <w:t>Word for word:</w:t>
      </w:r>
      <w:r>
        <w:t xml:space="preserve"> yuthe yuthe — in throngs; nagari chalila — the nagaris went; vipra-badhu — wives of brahmanas; avani-mandalere mandita — adorning the circle of the earth; yena vidhu — like moons</w:t>
      </w:r>
    </w:p>
    <w:p>
      <w:pPr>
        <w:spacing w:after="60"/>
        <w:ind w:left="510" w:hanging="510"/>
      </w:pPr>
      <w:r>
        <w:rPr>
          <w:b/>
          <w:i w:val="0"/>
        </w:rPr>
        <w:t>20.</w:t>
      </w:r>
      <w:r>
        <w:t xml:space="preserve"> In throngs go the nagaris — wives of brahmanas —</w:t>
      </w:r>
      <w:r>
        <w:br/>
      </w:r>
      <w:r>
        <w:t>like moons adorning the circle of the earth.</w:t>
      </w:r>
    </w:p>
    <w:p>
      <w:pPr>
        <w:spacing w:after="60"/>
        <w:ind w:left="567"/>
      </w:pPr>
      <w:r>
        <w:rPr>
          <w:rFonts w:cs="Noto Serif Bengali" w:hAnsi="Noto Serif Bengali"/>
          <w:sz w:val="24"/>
        </w:rPr>
        <w:t>কুরঙ্গ-নয়নী চারু কুঞ্জর-গামিনী ।</w:t>
      </w:r>
      <w:r>
        <w:br/>
      </w:r>
      <w:r>
        <w:rPr>
          <w:rFonts w:cs="Noto Serif Bengali" w:hAnsi="Noto Serif Bengali"/>
          <w:sz w:val="24"/>
        </w:rPr>
        <w:t>ঝলমল অঙ্গতেজ মদন-দাপুনী ॥ ২১ ॥</w:t>
      </w:r>
    </w:p>
    <w:p>
      <w:pPr>
        <w:spacing w:after="60"/>
        <w:jc w:val="both"/>
      </w:pPr>
      <w:r>
        <w:rPr>
          <w:b w:val="0"/>
          <w:i/>
        </w:rPr>
        <w:t>kuraṅga-naẏanī cāru kuñjara-gāminī |</w:t>
      </w:r>
      <w:r>
        <w:br/>
      </w:r>
      <w:r>
        <w:rPr>
          <w:b w:val="0"/>
          <w:i/>
        </w:rPr>
        <w:t>jhalamala aṅgateja madana-dāpunī || 21 ||</w:t>
      </w:r>
    </w:p>
    <w:p>
      <w:pPr>
        <w:spacing w:after="60"/>
        <w:jc w:val="both"/>
      </w:pPr>
      <w:r>
        <w:rPr>
          <w:b w:val="0"/>
          <w:i/>
        </w:rPr>
        <w:t>Word for word:</w:t>
      </w:r>
      <w:r>
        <w:t xml:space="preserve"> kuranga-nayani — doe-eyed; charu kunjara-gamini — with the lovely gait of a she-elephant; jhalamala anga-teja — their bodies' radiance sparkles; madana-dapuni — humbling Madana's pride</w:t>
      </w:r>
    </w:p>
    <w:p>
      <w:pPr>
        <w:spacing w:after="60"/>
        <w:ind w:left="510" w:hanging="510"/>
      </w:pPr>
      <w:r>
        <w:rPr>
          <w:b/>
          <w:i w:val="0"/>
        </w:rPr>
        <w:t>21.</w:t>
      </w:r>
      <w:r>
        <w:t xml:space="preserve"> Eyes like a doe's, gait like a she-elephant's,</w:t>
      </w:r>
      <w:r>
        <w:br/>
      </w:r>
      <w:r>
        <w:t>the radiance of their bodies sparkles, humbling Madana's pride.</w:t>
      </w:r>
    </w:p>
    <w:p>
      <w:pPr>
        <w:spacing w:after="60"/>
        <w:ind w:left="567"/>
      </w:pPr>
      <w:r>
        <w:rPr>
          <w:rFonts w:cs="Noto Serif Bengali" w:hAnsi="Noto Serif Bengali"/>
          <w:sz w:val="24"/>
        </w:rPr>
        <w:t>কেশ-বেশ-বসন-ভূষণ অনুপাম ।</w:t>
      </w:r>
      <w:r>
        <w:br/>
      </w:r>
      <w:r>
        <w:rPr>
          <w:rFonts w:cs="Noto Serif Bengali" w:hAnsi="Noto Serif Bengali"/>
          <w:sz w:val="24"/>
        </w:rPr>
        <w:t>হেরিলে হরিতে পারে মুনির পরাণ ॥ ২২ ॥</w:t>
      </w:r>
    </w:p>
    <w:p>
      <w:pPr>
        <w:spacing w:after="60"/>
        <w:jc w:val="both"/>
      </w:pPr>
      <w:r>
        <w:rPr>
          <w:b w:val="0"/>
          <w:i/>
        </w:rPr>
        <w:t>keśa-beśa-basana-bhūṣaṇa anupāma |</w:t>
      </w:r>
      <w:r>
        <w:br/>
      </w:r>
      <w:r>
        <w:rPr>
          <w:b w:val="0"/>
          <w:i/>
        </w:rPr>
        <w:t>herile harite pāre munira parāṇa || 22 ||</w:t>
      </w:r>
    </w:p>
    <w:p>
      <w:pPr>
        <w:spacing w:after="60"/>
        <w:jc w:val="both"/>
      </w:pPr>
      <w:r>
        <w:rPr>
          <w:b w:val="0"/>
          <w:i/>
        </w:rPr>
        <w:t>Word for word:</w:t>
      </w:r>
      <w:r>
        <w:t xml:space="preserve"> kesha-besha-basana-bhushana — hair, dress, garments, ornaments; anupama — matchless; herile — on seeing; harite pare — can steal; munira parana — a sage's heart</w:t>
      </w:r>
    </w:p>
    <w:p>
      <w:pPr>
        <w:spacing w:after="60"/>
        <w:ind w:left="510" w:hanging="510"/>
      </w:pPr>
      <w:r>
        <w:rPr>
          <w:b/>
          <w:i w:val="0"/>
        </w:rPr>
        <w:t>22.</w:t>
      </w:r>
      <w:r>
        <w:t xml:space="preserve"> Their hair, dress, garments and ornaments are matchless:</w:t>
      </w:r>
      <w:r>
        <w:br/>
      </w:r>
      <w:r>
        <w:t>one glance at them would steal even a sage's heart.</w:t>
      </w:r>
    </w:p>
    <w:p>
      <w:pPr>
        <w:spacing w:after="60"/>
        <w:ind w:left="567"/>
      </w:pPr>
      <w:r>
        <w:rPr>
          <w:rFonts w:cs="Noto Serif Bengali" w:hAnsi="Noto Serif Bengali"/>
          <w:sz w:val="24"/>
        </w:rPr>
        <w:t>হাসিতে দামিনী কাঁপে বচনে অমিয়া ।</w:t>
      </w:r>
      <w:r>
        <w:br/>
      </w:r>
      <w:r>
        <w:rPr>
          <w:rFonts w:cs="Noto Serif Bengali" w:hAnsi="Noto Serif Bengali"/>
          <w:sz w:val="24"/>
        </w:rPr>
        <w:t>হাস-পরিহাসে চলে ঢুলিয়া ঢুলিয়া ॥ ২৩ ॥</w:t>
      </w:r>
    </w:p>
    <w:p>
      <w:pPr>
        <w:spacing w:after="60"/>
        <w:jc w:val="both"/>
      </w:pPr>
      <w:r>
        <w:rPr>
          <w:b w:val="0"/>
          <w:i/>
        </w:rPr>
        <w:t>hāsite dāminī kāṁpe bacane amiẏā |</w:t>
      </w:r>
      <w:r>
        <w:br/>
      </w:r>
      <w:r>
        <w:rPr>
          <w:b w:val="0"/>
          <w:i/>
        </w:rPr>
        <w:t>hāsa-parihāse cale ḍhuliẏā ḍhuliẏā || 23 ||</w:t>
      </w:r>
    </w:p>
    <w:p>
      <w:pPr>
        <w:spacing w:after="60"/>
        <w:jc w:val="both"/>
      </w:pPr>
      <w:r>
        <w:rPr>
          <w:b w:val="0"/>
          <w:i/>
        </w:rPr>
        <w:t>Word for word:</w:t>
      </w:r>
      <w:r>
        <w:t xml:space="preserve"> hasite — in the smile; damini kanpe — lightning trembles; bachane amiya — nectar in speech; hasa-parihase — laughing and jesting; chale dhuliya dhuliya — they go swaying</w:t>
      </w:r>
    </w:p>
    <w:p>
      <w:pPr>
        <w:spacing w:after="60"/>
        <w:ind w:left="510" w:hanging="510"/>
      </w:pPr>
      <w:r>
        <w:rPr>
          <w:b/>
          <w:i w:val="0"/>
        </w:rPr>
        <w:t>23.</w:t>
      </w:r>
      <w:r>
        <w:t xml:space="preserve"> In their smiles lightning trembles, in their speech is nectar;</w:t>
      </w:r>
      <w:r>
        <w:br/>
      </w:r>
      <w:r>
        <w:t>laughing and jesting, they go swaying along.</w:t>
      </w:r>
    </w:p>
    <w:p>
      <w:pPr>
        <w:spacing w:after="60"/>
        <w:ind w:left="567"/>
      </w:pPr>
      <w:r>
        <w:rPr>
          <w:rFonts w:cs="Noto Serif Bengali" w:hAnsi="Noto Serif Bengali"/>
          <w:sz w:val="24"/>
        </w:rPr>
        <w:t>গাইছে গৌরাঙ্গগুণ মধুর-আলাপে ।</w:t>
      </w:r>
      <w:r>
        <w:br/>
      </w:r>
      <w:r>
        <w:rPr>
          <w:rFonts w:cs="Noto Serif Bengali" w:hAnsi="Noto Serif Bengali"/>
          <w:sz w:val="24"/>
        </w:rPr>
        <w:t>স্বর-পঞ্চ-ধ্বনিতে অনঙ্গ-অঙ্গ কাঁপে ॥ ২৪ ॥</w:t>
      </w:r>
    </w:p>
    <w:p>
      <w:pPr>
        <w:spacing w:after="60"/>
        <w:jc w:val="both"/>
      </w:pPr>
      <w:r>
        <w:rPr>
          <w:b w:val="0"/>
          <w:i/>
        </w:rPr>
        <w:t>gāiche gaurāṅgaguṇa madhura-ālāpe |</w:t>
      </w:r>
      <w:r>
        <w:br/>
      </w:r>
      <w:r>
        <w:rPr>
          <w:b w:val="0"/>
          <w:i/>
        </w:rPr>
        <w:t>sbara-pañca-dhbanite anaṅga-aṅga kāṁpe || 24 ||</w:t>
      </w:r>
    </w:p>
    <w:p>
      <w:pPr>
        <w:spacing w:after="60"/>
        <w:jc w:val="both"/>
      </w:pPr>
      <w:r>
        <w:rPr>
          <w:b w:val="0"/>
          <w:i/>
        </w:rPr>
        <w:t>Word for word:</w:t>
      </w:r>
      <w:r>
        <w:t xml:space="preserve"> gaichhe gauranga-guna — they sing Gauranga's virtues; madhura-alape — in sweet melodies; svara-pancha-dhvanite — at the sound of the fifth note; ananga-anga kanpe — Ananga's body trembles</w:t>
      </w:r>
    </w:p>
    <w:p>
      <w:pPr>
        <w:spacing w:after="60"/>
        <w:ind w:left="510" w:hanging="510"/>
      </w:pPr>
      <w:r>
        <w:rPr>
          <w:b/>
          <w:i w:val="0"/>
        </w:rPr>
        <w:t>24.</w:t>
      </w:r>
      <w:r>
        <w:t xml:space="preserve"> They sing of Gauranga's virtues in sweet melodies;</w:t>
      </w:r>
      <w:r>
        <w:br/>
      </w:r>
      <w:r>
        <w:t>at the sound of the fifth note Ananga's body trembles.</w:t>
      </w:r>
    </w:p>
    <w:p>
      <w:pPr>
        <w:spacing w:after="60"/>
        <w:ind w:left="567"/>
      </w:pPr>
      <w:r>
        <w:rPr>
          <w:rFonts w:cs="Noto Serif Bengali" w:hAnsi="Noto Serif Bengali"/>
          <w:sz w:val="24"/>
        </w:rPr>
        <w:t>নাসায় বেশর শোভে মুকুতা-হিল্লোলে ।</w:t>
      </w:r>
      <w:r>
        <w:br/>
      </w:r>
      <w:r>
        <w:rPr>
          <w:rFonts w:cs="Noto Serif Bengali" w:hAnsi="Noto Serif Bengali"/>
          <w:sz w:val="24"/>
        </w:rPr>
        <w:t>নক্ষত্র পড়িছে যেন অরুণ-মণ্ডলে ॥ ২৫ ॥</w:t>
      </w:r>
    </w:p>
    <w:p>
      <w:pPr>
        <w:spacing w:after="60"/>
        <w:jc w:val="both"/>
      </w:pPr>
      <w:r>
        <w:rPr>
          <w:b w:val="0"/>
          <w:i/>
        </w:rPr>
        <w:t>nāsāẏa beśara śobhe mukutā-hillole |</w:t>
      </w:r>
      <w:r>
        <w:br/>
      </w:r>
      <w:r>
        <w:rPr>
          <w:b w:val="0"/>
          <w:i/>
        </w:rPr>
        <w:t>nakṣatra paṛiche yena aruṇa-maṇḍale || 25 ||</w:t>
      </w:r>
    </w:p>
    <w:p>
      <w:pPr>
        <w:spacing w:after="60"/>
        <w:jc w:val="both"/>
      </w:pPr>
      <w:r>
        <w:rPr>
          <w:b w:val="0"/>
          <w:i/>
        </w:rPr>
        <w:t>Word for word:</w:t>
      </w:r>
      <w:r>
        <w:t xml:space="preserve"> nasaya beshara shobhe — nose-rings shine; mukuta-hillole — with swaying pearls; nakshatra padichhe — stars are falling; yena — as if; aruna-mandale — onto the red disc [of dawn]</w:t>
      </w:r>
    </w:p>
    <w:p>
      <w:pPr>
        <w:spacing w:after="60"/>
        <w:ind w:left="510" w:hanging="510"/>
      </w:pPr>
      <w:r>
        <w:rPr>
          <w:b/>
          <w:i w:val="0"/>
        </w:rPr>
        <w:t>25.</w:t>
      </w:r>
      <w:r>
        <w:t xml:space="preserve"> In their noses pearl-rings sway —</w:t>
      </w:r>
      <w:r>
        <w:br/>
      </w:r>
      <w:r>
        <w:t>as if stars were falling onto the red disc [of dawn].</w:t>
      </w:r>
    </w:p>
    <w:p>
      <w:pPr>
        <w:spacing w:after="60"/>
        <w:ind w:left="567"/>
      </w:pPr>
      <w:r>
        <w:rPr>
          <w:rFonts w:cs="Noto Serif Bengali" w:hAnsi="Noto Serif Bengali"/>
          <w:sz w:val="24"/>
        </w:rPr>
        <w:t>শচীর মন্দিরে আইলা কুলবধূগণ ।</w:t>
      </w:r>
      <w:r>
        <w:br/>
      </w:r>
      <w:r>
        <w:rPr>
          <w:rFonts w:cs="Noto Serif Bengali" w:hAnsi="Noto Serif Bengali"/>
          <w:sz w:val="24"/>
        </w:rPr>
        <w:t>সভাকারে দিলা গন্ধ গুবাক চন্দন ॥ ২৬ ॥</w:t>
      </w:r>
    </w:p>
    <w:p>
      <w:pPr>
        <w:spacing w:after="60"/>
        <w:jc w:val="both"/>
      </w:pPr>
      <w:r>
        <w:rPr>
          <w:b w:val="0"/>
          <w:i/>
        </w:rPr>
        <w:t>śacīra mandire āilā kulabadhūgaṇa |</w:t>
      </w:r>
      <w:r>
        <w:br/>
      </w:r>
      <w:r>
        <w:rPr>
          <w:b w:val="0"/>
          <w:i/>
        </w:rPr>
        <w:t>sabhākāre dilā gandha gubāka candana || 26 ||</w:t>
      </w:r>
    </w:p>
    <w:p>
      <w:pPr>
        <w:spacing w:after="60"/>
        <w:jc w:val="both"/>
      </w:pPr>
      <w:r>
        <w:rPr>
          <w:b w:val="0"/>
          <w:i/>
        </w:rPr>
        <w:t>Word for word:</w:t>
      </w:r>
      <w:r>
        <w:t xml:space="preserve"> shachira mandire — to Shachi's house; aila kulabadhu-gana — the respectable wives came; sabhakare dila — to all were given; gandha guvaka chandana — scents, betel nuts and sandal</w:t>
      </w:r>
    </w:p>
    <w:p>
      <w:pPr>
        <w:spacing w:after="60"/>
        <w:ind w:left="510" w:hanging="510"/>
      </w:pPr>
      <w:r>
        <w:rPr>
          <w:b/>
          <w:i w:val="0"/>
        </w:rPr>
        <w:t>26.</w:t>
      </w:r>
      <w:r>
        <w:t xml:space="preserve"> The respectable wives came to Shachi's house;</w:t>
      </w:r>
      <w:r>
        <w:br/>
      </w:r>
      <w:r>
        <w:t>all were given scents, betel nuts and sandal.</w:t>
      </w:r>
    </w:p>
    <w:p>
      <w:pPr>
        <w:spacing w:after="60"/>
        <w:ind w:left="567"/>
      </w:pPr>
      <w:r>
        <w:rPr>
          <w:rFonts w:cs="Noto Serif Bengali" w:hAnsi="Noto Serif Bengali"/>
          <w:sz w:val="24"/>
        </w:rPr>
        <w:t>চলিলা নাগরী সভে পানী সাহিবারে ।</w:t>
      </w:r>
      <w:r>
        <w:br/>
      </w:r>
      <w:r>
        <w:rPr>
          <w:rFonts w:cs="Noto Serif Bengali" w:hAnsi="Noto Serif Bengali"/>
          <w:sz w:val="24"/>
        </w:rPr>
        <w:t>মঙ্গল আনন্দরস প্রতি ঘরে ঘরে ॥ ২৭ ॥</w:t>
      </w:r>
    </w:p>
    <w:p>
      <w:pPr>
        <w:spacing w:after="60"/>
        <w:jc w:val="both"/>
      </w:pPr>
      <w:r>
        <w:rPr>
          <w:b w:val="0"/>
          <w:i/>
        </w:rPr>
        <w:t>calilā nāgarī sabhe pānī sāhibāre |</w:t>
      </w:r>
      <w:r>
        <w:br/>
      </w:r>
      <w:r>
        <w:rPr>
          <w:b w:val="0"/>
          <w:i/>
        </w:rPr>
        <w:t>maṅgala ānandarasa prati ghare ghare || 27 ||</w:t>
      </w:r>
    </w:p>
    <w:p>
      <w:pPr>
        <w:spacing w:after="60"/>
        <w:jc w:val="both"/>
      </w:pPr>
      <w:r>
        <w:rPr>
          <w:b w:val="0"/>
          <w:i/>
        </w:rPr>
        <w:t>Word for word:</w:t>
      </w:r>
      <w:r>
        <w:t xml:space="preserve"> chalila nagari sabhe — all the nagaris went; pani sahibare — to fetch the water; mangala ananda-rasa — auspicious joy; prati ghare ghare — in every house</w:t>
      </w:r>
    </w:p>
    <w:p>
      <w:pPr>
        <w:spacing w:after="60"/>
        <w:ind w:left="510" w:hanging="510"/>
      </w:pPr>
      <w:r>
        <w:rPr>
          <w:b/>
          <w:i w:val="0"/>
        </w:rPr>
        <w:t>27.</w:t>
      </w:r>
      <w:r>
        <w:t xml:space="preserve"> All the nagaris went for the water;</w:t>
      </w:r>
      <w:r>
        <w:br/>
      </w:r>
      <w:r>
        <w:t>in every house there is auspicious joy.</w:t>
      </w:r>
    </w:p>
    <w:p>
      <w:pPr>
        <w:spacing w:after="60"/>
        <w:jc w:val="both"/>
      </w:pPr>
      <w:r>
        <w:rPr>
          <w:b w:val="0"/>
          <w:i/>
        </w:rPr>
        <w:t>Sung in raga tudi</w:t>
      </w:r>
    </w:p>
    <w:p>
      <w:pPr>
        <w:spacing w:after="60"/>
        <w:ind w:left="567"/>
      </w:pPr>
      <w:r>
        <w:rPr>
          <w:rFonts w:cs="Noto Serif Bengali" w:hAnsi="Noto Serif Bengali"/>
          <w:sz w:val="24"/>
        </w:rPr>
        <w:t>সচন্দ্রিম রজনী চন্দ্রমুখী বালা ।</w:t>
      </w:r>
      <w:r>
        <w:br/>
      </w:r>
      <w:r>
        <w:rPr>
          <w:rFonts w:cs="Noto Serif Bengali" w:hAnsi="Noto Serif Bengali"/>
          <w:sz w:val="24"/>
        </w:rPr>
        <w:t>সুস্বর সঙ্গীত গো গাইব গোরালীলা ॥ ২৮ ॥</w:t>
      </w:r>
    </w:p>
    <w:p>
      <w:pPr>
        <w:spacing w:after="60"/>
        <w:jc w:val="both"/>
      </w:pPr>
      <w:r>
        <w:rPr>
          <w:b w:val="0"/>
          <w:i/>
        </w:rPr>
        <w:t>sacandrima rajanī candramukhī bālā |</w:t>
      </w:r>
      <w:r>
        <w:br/>
      </w:r>
      <w:r>
        <w:rPr>
          <w:b w:val="0"/>
          <w:i/>
        </w:rPr>
        <w:t>susbara saṅgīta go gāiba gorālīlā || 28 ||</w:t>
      </w:r>
    </w:p>
    <w:p>
      <w:pPr>
        <w:spacing w:after="60"/>
        <w:jc w:val="both"/>
      </w:pPr>
      <w:r>
        <w:rPr>
          <w:b w:val="0"/>
          <w:i/>
        </w:rPr>
        <w:t>Word for word:</w:t>
      </w:r>
      <w:r>
        <w:t xml:space="preserve"> sachandrima rajani — a moonlit night; chandramukhi bala — moon-faced maidens; susvara sangita — with sweet voices; go — friends; gaiba gora-lila — we shall sing Gora's lilas</w:t>
      </w:r>
    </w:p>
    <w:p>
      <w:pPr>
        <w:spacing w:after="60"/>
        <w:ind w:left="510" w:hanging="510"/>
      </w:pPr>
      <w:r>
        <w:rPr>
          <w:b/>
          <w:i w:val="0"/>
        </w:rPr>
        <w:t>28.</w:t>
      </w:r>
      <w:r>
        <w:t xml:space="preserve"> A moonlit night, moon-faced maidens;</w:t>
      </w:r>
      <w:r>
        <w:br/>
      </w:r>
      <w:r>
        <w:t>with sweet voices, friends, we shall sing of Gora's lilas.</w:t>
      </w:r>
    </w:p>
    <w:p>
      <w:pPr>
        <w:spacing w:after="60"/>
        <w:jc w:val="both"/>
      </w:pPr>
      <w:r>
        <w:rPr>
          <w:b w:val="0"/>
          <w:i/>
        </w:rPr>
        <w:t>Refrain: "Who, who will go in front, friends, who will sing of Gora's virtues, friends? Let us go for the water! The heart surges — who can hold it back?"</w:t>
      </w:r>
    </w:p>
    <w:p>
      <w:pPr>
        <w:spacing w:after="60"/>
        <w:ind w:left="567"/>
      </w:pPr>
      <w:r>
        <w:rPr>
          <w:rFonts w:cs="Noto Serif Bengali" w:hAnsi="Noto Serif Bengali"/>
          <w:sz w:val="24"/>
        </w:rPr>
        <w:t>কেহ পট্টবিলাসিনী কেহ পীতবাসে ।</w:t>
      </w:r>
      <w:r>
        <w:br/>
      </w:r>
      <w:r>
        <w:rPr>
          <w:rFonts w:cs="Noto Serif Bengali" w:hAnsi="Noto Serif Bengali"/>
          <w:sz w:val="24"/>
        </w:rPr>
        <w:t>ঢুলিতে ঢুলিতে যায় গোরা-অঙ্গের বাতাসে ॥ ২৯ ॥</w:t>
      </w:r>
    </w:p>
    <w:p>
      <w:pPr>
        <w:spacing w:after="60"/>
        <w:jc w:val="both"/>
      </w:pPr>
      <w:r>
        <w:rPr>
          <w:b w:val="0"/>
          <w:i/>
        </w:rPr>
        <w:t>keha paṭṭabilāsinī keha pītabāse |</w:t>
      </w:r>
      <w:r>
        <w:br/>
      </w:r>
      <w:r>
        <w:rPr>
          <w:b w:val="0"/>
          <w:i/>
        </w:rPr>
        <w:t>ḍhulite ḍhulite yāẏa gorā-aṅgera bātāse || 29 ||</w:t>
      </w:r>
    </w:p>
    <w:p>
      <w:pPr>
        <w:spacing w:after="60"/>
        <w:jc w:val="both"/>
      </w:pPr>
      <w:r>
        <w:rPr>
          <w:b w:val="0"/>
          <w:i/>
        </w:rPr>
        <w:t>Word for word:</w:t>
      </w:r>
      <w:r>
        <w:t xml:space="preserve"> keha pattavilasini — one in silken dress; keha pita-vase — another in yellow garments; dhulite dhulite yaya — they go swaying; gora-angera batase — [fanned by] the breeze from Gora's body</w:t>
      </w:r>
    </w:p>
    <w:p>
      <w:pPr>
        <w:spacing w:after="60"/>
        <w:ind w:left="510" w:hanging="510"/>
      </w:pPr>
      <w:r>
        <w:rPr>
          <w:b/>
          <w:i w:val="0"/>
        </w:rPr>
        <w:t>29.</w:t>
      </w:r>
      <w:r>
        <w:t xml:space="preserve"> One in silken dress, another in yellow garments;</w:t>
      </w:r>
      <w:r>
        <w:br/>
      </w:r>
      <w:r>
        <w:t>swaying, they go [fanned by] the breeze from Gora's body.</w:t>
      </w:r>
    </w:p>
    <w:p>
      <w:pPr>
        <w:spacing w:after="60"/>
        <w:ind w:left="567"/>
      </w:pPr>
      <w:r>
        <w:rPr>
          <w:rFonts w:cs="Noto Serif Bengali" w:hAnsi="Noto Serif Bengali"/>
          <w:sz w:val="24"/>
        </w:rPr>
        <w:t>শচী আগে আগে করি যাব পাছে পাছে ।</w:t>
      </w:r>
      <w:r>
        <w:br/>
      </w:r>
      <w:r>
        <w:rPr>
          <w:rFonts w:cs="Noto Serif Bengali" w:hAnsi="Noto Serif Bengali"/>
          <w:sz w:val="24"/>
        </w:rPr>
        <w:t>আসিতে যাইতে গো দাঁড়াব গোরা-কাছে ॥ ৩০ ॥</w:t>
      </w:r>
    </w:p>
    <w:p>
      <w:pPr>
        <w:spacing w:after="60"/>
        <w:jc w:val="both"/>
      </w:pPr>
      <w:r>
        <w:rPr>
          <w:b w:val="0"/>
          <w:i/>
        </w:rPr>
        <w:t>śacī āge āge kari yāba pāche pāche |</w:t>
      </w:r>
      <w:r>
        <w:br/>
      </w:r>
      <w:r>
        <w:rPr>
          <w:b w:val="0"/>
          <w:i/>
        </w:rPr>
        <w:t>āsite yāite go dāṁṛāba gorā-kāche || 30 ||</w:t>
      </w:r>
    </w:p>
    <w:p>
      <w:pPr>
        <w:spacing w:after="60"/>
        <w:jc w:val="both"/>
      </w:pPr>
      <w:r>
        <w:rPr>
          <w:b w:val="0"/>
          <w:i/>
        </w:rPr>
        <w:t>Word for word:</w:t>
      </w:r>
      <w:r>
        <w:t xml:space="preserve"> shachi age age kari — putting Shachi in front; yaba pachhe pachhe — we shall go behind; asite yaite — coming and going; go — friends; dandaba gora-kachhe — we shall stand near Gora</w:t>
      </w:r>
    </w:p>
    <w:p>
      <w:pPr>
        <w:spacing w:after="60"/>
        <w:ind w:left="510" w:hanging="510"/>
      </w:pPr>
      <w:r>
        <w:rPr>
          <w:b/>
          <w:i w:val="0"/>
        </w:rPr>
        <w:t>30.</w:t>
      </w:r>
      <w:r>
        <w:t xml:space="preserve"> "Let Shachi go in front, and we shall go behind her;</w:t>
      </w:r>
      <w:r>
        <w:br/>
      </w:r>
      <w:r>
        <w:t>coming and going, friends, we shall stand near Gora.</w:t>
      </w:r>
    </w:p>
    <w:p>
      <w:pPr>
        <w:spacing w:after="60"/>
        <w:ind w:left="567"/>
      </w:pPr>
      <w:r>
        <w:rPr>
          <w:rFonts w:cs="Noto Serif Bengali" w:hAnsi="Noto Serif Bengali"/>
          <w:sz w:val="24"/>
        </w:rPr>
        <w:t>সুগন্ধি-চন্দন মালা ঢাকি লহ করে ।</w:t>
      </w:r>
      <w:r>
        <w:br/>
      </w:r>
      <w:r>
        <w:rPr>
          <w:rFonts w:cs="Noto Serif Bengali" w:hAnsi="Noto Serif Bengali"/>
          <w:sz w:val="24"/>
        </w:rPr>
        <w:t>গোরা-অঙ্গ পরশ করিব সেহি ছলে ॥ ৩১ ॥</w:t>
      </w:r>
    </w:p>
    <w:p>
      <w:pPr>
        <w:spacing w:after="60"/>
        <w:jc w:val="both"/>
      </w:pPr>
      <w:r>
        <w:rPr>
          <w:b w:val="0"/>
          <w:i/>
        </w:rPr>
        <w:t>sugandhi-candana mālā ḍhāki laha kare |</w:t>
      </w:r>
      <w:r>
        <w:br/>
      </w:r>
      <w:r>
        <w:rPr>
          <w:b w:val="0"/>
          <w:i/>
        </w:rPr>
        <w:t>gorā-aṅga paraśa kariba sehi chale || 31 ||</w:t>
      </w:r>
    </w:p>
    <w:p>
      <w:pPr>
        <w:spacing w:after="60"/>
        <w:jc w:val="both"/>
      </w:pPr>
      <w:r>
        <w:rPr>
          <w:b w:val="0"/>
          <w:i/>
        </w:rPr>
        <w:t>Word for word:</w:t>
      </w:r>
      <w:r>
        <w:t xml:space="preserve"> sugandhi-chandana mala — fragrant sandal and garlands; dhaki laha kare — take in your hands, covered; gora-anga parasha kariba — I shall touch Gora's body; sehi chhale — on that pretext</w:t>
      </w:r>
    </w:p>
    <w:p>
      <w:pPr>
        <w:spacing w:after="60"/>
        <w:ind w:left="510" w:hanging="510"/>
      </w:pPr>
      <w:r>
        <w:rPr>
          <w:b/>
          <w:i w:val="0"/>
        </w:rPr>
        <w:t>31.</w:t>
      </w:r>
      <w:r>
        <w:t xml:space="preserve"> Take fragrant sandal and garlands in your hands, covered:</w:t>
      </w:r>
      <w:r>
        <w:br/>
      </w:r>
      <w:r>
        <w:t>on that pretext I shall touch Gora's body.</w:t>
      </w:r>
    </w:p>
    <w:p>
      <w:pPr>
        <w:spacing w:after="60"/>
        <w:ind w:left="567"/>
      </w:pPr>
      <w:r>
        <w:rPr>
          <w:rFonts w:cs="Noto Serif Bengali" w:hAnsi="Noto Serif Bengali"/>
          <w:sz w:val="24"/>
        </w:rPr>
        <w:t>কর্পূর তাম্বূল লেহ যত্ন করি হাথে ।</w:t>
      </w:r>
      <w:r>
        <w:br/>
      </w:r>
      <w:r>
        <w:rPr>
          <w:rFonts w:cs="Noto Serif Bengali" w:hAnsi="Noto Serif Bengali"/>
          <w:sz w:val="24"/>
        </w:rPr>
        <w:t>করে কর ধরি গোরার দিব হাথে হাথে ॥ ৩২ ॥</w:t>
      </w:r>
    </w:p>
    <w:p>
      <w:pPr>
        <w:spacing w:after="60"/>
        <w:jc w:val="both"/>
      </w:pPr>
      <w:r>
        <w:rPr>
          <w:b w:val="0"/>
          <w:i/>
        </w:rPr>
        <w:t>karpūra tāmbūla leha yatna kari hāthe |</w:t>
      </w:r>
      <w:r>
        <w:br/>
      </w:r>
      <w:r>
        <w:rPr>
          <w:b w:val="0"/>
          <w:i/>
        </w:rPr>
        <w:t>kare kara dhari gorāra diba hāthe hāthe || 32 ||</w:t>
      </w:r>
    </w:p>
    <w:p>
      <w:pPr>
        <w:spacing w:after="60"/>
        <w:jc w:val="both"/>
      </w:pPr>
      <w:r>
        <w:rPr>
          <w:b w:val="0"/>
          <w:i/>
        </w:rPr>
        <w:t>Word for word:</w:t>
      </w:r>
      <w:r>
        <w:t xml:space="preserve"> karpura tambula — camphor and betel; leha yatna kari hathe — take carefully in your hands; kare kara dhari — hand in hand; gorara diba hathe hathe — I shall place right into Gora's hand</w:t>
      </w:r>
    </w:p>
    <w:p>
      <w:pPr>
        <w:spacing w:after="60"/>
        <w:ind w:left="510" w:hanging="510"/>
      </w:pPr>
      <w:r>
        <w:rPr>
          <w:b/>
          <w:i w:val="0"/>
        </w:rPr>
        <w:t>32.</w:t>
      </w:r>
      <w:r>
        <w:t xml:space="preserve"> Take camphor and betel carefully in your hands;</w:t>
      </w:r>
      <w:r>
        <w:br/>
      </w:r>
      <w:r>
        <w:t>hand in hand, I shall place them right into Gora's hand."</w:t>
      </w:r>
    </w:p>
    <w:p>
      <w:pPr>
        <w:spacing w:after="60"/>
        <w:ind w:left="567"/>
      </w:pPr>
      <w:r>
        <w:rPr>
          <w:rFonts w:cs="Noto Serif Bengali" w:hAnsi="Noto Serif Bengali"/>
          <w:sz w:val="24"/>
        </w:rPr>
        <w:t>আইহ-সুহ মিলিয়া কৌতুক-রঙ্গ-রসে ।</w:t>
      </w:r>
      <w:r>
        <w:br/>
      </w:r>
      <w:r>
        <w:rPr>
          <w:rFonts w:cs="Noto Serif Bengali" w:hAnsi="Noto Serif Bengali"/>
          <w:sz w:val="24"/>
        </w:rPr>
        <w:t>পানী সাহিল গুণ গায় এ লোচনদাসে ॥ ৩৩ ॥</w:t>
      </w:r>
    </w:p>
    <w:p>
      <w:pPr>
        <w:spacing w:after="60"/>
        <w:jc w:val="both"/>
      </w:pPr>
      <w:r>
        <w:rPr>
          <w:b w:val="0"/>
          <w:i/>
        </w:rPr>
        <w:t>āiha-suha miliẏā kautuka-raṅga-rase |</w:t>
      </w:r>
      <w:r>
        <w:br/>
      </w:r>
      <w:r>
        <w:rPr>
          <w:b w:val="0"/>
          <w:i/>
        </w:rPr>
        <w:t>pānī sāhila guṇa gāẏa e locanadāse || 33 ||</w:t>
      </w:r>
    </w:p>
    <w:p>
      <w:pPr>
        <w:spacing w:after="60"/>
        <w:jc w:val="both"/>
      </w:pPr>
      <w:r>
        <w:rPr>
          <w:b w:val="0"/>
          <w:i/>
        </w:rPr>
        <w:t>Word for word:</w:t>
      </w:r>
      <w:r>
        <w:t xml:space="preserve"> aiha-suha miliya — the married women together; kautuka-ranga-rase — in play and merriment; pani sahila — fetched the water; guna gaya — sings the virtues; e lochana-dase — this Lochana Dasa</w:t>
      </w:r>
    </w:p>
    <w:p>
      <w:pPr>
        <w:spacing w:after="60"/>
        <w:ind w:left="510" w:hanging="510"/>
      </w:pPr>
      <w:r>
        <w:rPr>
          <w:b/>
          <w:i w:val="0"/>
        </w:rPr>
        <w:t>33.</w:t>
      </w:r>
      <w:r>
        <w:t xml:space="preserve"> The married women, gathered together in play and merriment,</w:t>
      </w:r>
      <w:r>
        <w:br/>
      </w:r>
      <w:r>
        <w:t>brought the water — so sings this Lochana Dasa of [the Lord's] virtues.</w:t>
      </w:r>
    </w:p>
    <w:p>
      <w:pPr>
        <w:spacing w:after="60"/>
        <w:jc w:val="both"/>
      </w:pPr>
      <w:r>
        <w:rPr>
          <w:b w:val="0"/>
          <w:i/>
        </w:rPr>
        <w:t>Raga bhatiyari</w:t>
      </w:r>
    </w:p>
    <w:p>
      <w:pPr>
        <w:spacing w:after="60"/>
        <w:ind w:left="567"/>
      </w:pPr>
      <w:r>
        <w:rPr>
          <w:rFonts w:cs="Noto Serif Bengali" w:hAnsi="Noto Serif Bengali"/>
          <w:sz w:val="24"/>
        </w:rPr>
        <w:t>আনন্দে সানন্দে রাত্রি সুপ্রভাতে ।</w:t>
      </w:r>
      <w:r>
        <w:br/>
      </w:r>
      <w:r>
        <w:rPr>
          <w:rFonts w:cs="Noto Serif Bengali" w:hAnsi="Noto Serif Bengali"/>
          <w:sz w:val="24"/>
        </w:rPr>
        <w:t>যথাবিধি কর্ম কৈল হরষিত-চিতে ॥ ৩৪ ॥</w:t>
      </w:r>
    </w:p>
    <w:p>
      <w:pPr>
        <w:spacing w:after="60"/>
        <w:jc w:val="both"/>
      </w:pPr>
      <w:r>
        <w:rPr>
          <w:b w:val="0"/>
          <w:i/>
        </w:rPr>
        <w:t>ānande sānande rātri suprabhāte |</w:t>
      </w:r>
      <w:r>
        <w:br/>
      </w:r>
      <w:r>
        <w:rPr>
          <w:b w:val="0"/>
          <w:i/>
        </w:rPr>
        <w:t>yathābidhi karma kaila haraṣita-cite || 34 ||</w:t>
      </w:r>
    </w:p>
    <w:p>
      <w:pPr>
        <w:spacing w:after="60"/>
        <w:jc w:val="both"/>
      </w:pPr>
      <w:r>
        <w:rPr>
          <w:b w:val="0"/>
          <w:i/>
        </w:rPr>
        <w:t>Word for word:</w:t>
      </w:r>
      <w:r>
        <w:t xml:space="preserve"> anande sanande — in joy and gladness; ratri — the night [passed]; suprabhate — at the bright dawn; yathavidhi karma kaila — performed the rites by rule; harashita-chite — with joyful hearts</w:t>
      </w:r>
    </w:p>
    <w:p>
      <w:pPr>
        <w:spacing w:after="60"/>
        <w:ind w:left="510" w:hanging="510"/>
      </w:pPr>
      <w:r>
        <w:rPr>
          <w:b/>
          <w:i w:val="0"/>
        </w:rPr>
        <w:t>34.</w:t>
      </w:r>
      <w:r>
        <w:t xml:space="preserve"> In joy and gladness the night passed; at the bright dawn</w:t>
      </w:r>
      <w:r>
        <w:br/>
      </w:r>
      <w:r>
        <w:t>with joyful hearts they performed the rites according to rule.</w:t>
      </w:r>
    </w:p>
    <w:p>
      <w:pPr>
        <w:spacing w:after="60"/>
        <w:ind w:left="567"/>
      </w:pPr>
      <w:r>
        <w:rPr>
          <w:rFonts w:cs="Noto Serif Bengali" w:hAnsi="Noto Serif Bengali"/>
          <w:sz w:val="24"/>
        </w:rPr>
        <w:t>স্নান-দান কর্ম কৈল যে ছিল উচিত ।</w:t>
      </w:r>
      <w:r>
        <w:br/>
      </w:r>
      <w:r>
        <w:rPr>
          <w:rFonts w:cs="Noto Serif Bengali" w:hAnsi="Noto Serif Bengali"/>
          <w:sz w:val="24"/>
        </w:rPr>
        <w:t>দেবপূজা পিতৃপূজা করিল বিহিত ॥ ৩৫ ॥</w:t>
      </w:r>
    </w:p>
    <w:p>
      <w:pPr>
        <w:spacing w:after="60"/>
        <w:jc w:val="both"/>
      </w:pPr>
      <w:r>
        <w:rPr>
          <w:b w:val="0"/>
          <w:i/>
        </w:rPr>
        <w:t>snāna-dāna karma kaila ye chila ucita |</w:t>
      </w:r>
      <w:r>
        <w:br/>
      </w:r>
      <w:r>
        <w:rPr>
          <w:b w:val="0"/>
          <w:i/>
        </w:rPr>
        <w:t>debapūjā pitṛpūjā karila bihita || 35 ||</w:t>
      </w:r>
    </w:p>
    <w:p>
      <w:pPr>
        <w:spacing w:after="60"/>
        <w:jc w:val="both"/>
      </w:pPr>
      <w:r>
        <w:rPr>
          <w:b w:val="0"/>
          <w:i/>
        </w:rPr>
        <w:t>Word for word:</w:t>
      </w:r>
      <w:r>
        <w:t xml:space="preserve"> snana-dana karma kaila — performed bathing and gift-giving; ye chhila uchita — as was proper; deva-puja pitri-puja — worship of gods and ancestors; karila vihita — performed as prescribed</w:t>
      </w:r>
    </w:p>
    <w:p>
      <w:pPr>
        <w:spacing w:after="60"/>
        <w:ind w:left="510" w:hanging="510"/>
      </w:pPr>
      <w:r>
        <w:rPr>
          <w:b/>
          <w:i w:val="0"/>
        </w:rPr>
        <w:t>35.</w:t>
      </w:r>
      <w:r>
        <w:t xml:space="preserve"> They performed the bathing and the giving of gifts, as was proper;</w:t>
      </w:r>
      <w:r>
        <w:br/>
      </w:r>
      <w:r>
        <w:t>as prescribed, they worshipped the gods and the ancestors.</w:t>
      </w:r>
    </w:p>
    <w:p>
      <w:pPr>
        <w:spacing w:after="60"/>
        <w:ind w:left="567"/>
      </w:pPr>
      <w:r>
        <w:rPr>
          <w:rFonts w:cs="Noto Serif Bengali" w:hAnsi="Noto Serif Bengali"/>
          <w:sz w:val="24"/>
        </w:rPr>
        <w:t>নান্দীমুখ-শ্রাদ্ধ কৈল যে বেদবিধান ।</w:t>
      </w:r>
      <w:r>
        <w:br/>
      </w:r>
      <w:r>
        <w:rPr>
          <w:rFonts w:cs="Noto Serif Bengali" w:hAnsi="Noto Serif Bengali"/>
          <w:sz w:val="24"/>
        </w:rPr>
        <w:t>সর্ব সম্পূর্ণ ভোজ্য ব্রাহ্মণেরে দান ॥ ৩৬ ॥</w:t>
      </w:r>
    </w:p>
    <w:p>
      <w:pPr>
        <w:spacing w:after="60"/>
        <w:jc w:val="both"/>
      </w:pPr>
      <w:r>
        <w:rPr>
          <w:b w:val="0"/>
          <w:i/>
        </w:rPr>
        <w:t>nāndīmukha-śrāddha kaila ye bedabidhāna |</w:t>
      </w:r>
      <w:r>
        <w:br/>
      </w:r>
      <w:r>
        <w:rPr>
          <w:b w:val="0"/>
          <w:i/>
        </w:rPr>
        <w:t>sarba sampūrṇa bhojya brāhmaṇere dāna || 36 ||</w:t>
      </w:r>
    </w:p>
    <w:p>
      <w:pPr>
        <w:spacing w:after="60"/>
        <w:jc w:val="both"/>
      </w:pPr>
      <w:r>
        <w:rPr>
          <w:b w:val="0"/>
          <w:i/>
        </w:rPr>
        <w:t>Word for word:</w:t>
      </w:r>
      <w:r>
        <w:t xml:space="preserve"> nandimukha-shraddha kaila — performed the nandimukha-shraddha; ye veda-vidhana — as the Vedas ordain; sarva sampurna bhojya — abundant food; brahmanere dana — given to the brahmanas</w:t>
      </w:r>
    </w:p>
    <w:p>
      <w:pPr>
        <w:spacing w:after="60"/>
        <w:ind w:left="510" w:hanging="510"/>
      </w:pPr>
      <w:r>
        <w:rPr>
          <w:b/>
          <w:i w:val="0"/>
        </w:rPr>
        <w:t>36.</w:t>
      </w:r>
      <w:r>
        <w:t xml:space="preserve"> They performed the nandimukha-shraddha as the Vedas ordain;</w:t>
      </w:r>
      <w:r>
        <w:br/>
      </w:r>
      <w:r>
        <w:t>abundant food was given to the brahmanas.</w:t>
      </w:r>
    </w:p>
    <w:p>
      <w:pPr>
        <w:spacing w:after="60"/>
        <w:ind w:left="567"/>
      </w:pPr>
      <w:r>
        <w:rPr>
          <w:rFonts w:cs="Noto Serif Bengali" w:hAnsi="Noto Serif Bengali"/>
          <w:sz w:val="24"/>
        </w:rPr>
        <w:t>নর্তকেরে দিল দ্রব্য আর ভাটগণে ।</w:t>
      </w:r>
      <w:r>
        <w:br/>
      </w:r>
      <w:r>
        <w:rPr>
          <w:rFonts w:cs="Noto Serif Bengali" w:hAnsi="Noto Serif Bengali"/>
          <w:sz w:val="24"/>
        </w:rPr>
        <w:t>সভার সন্তোষ কৈল নানা দ্রব্যদানে ॥ ৩৭ ॥</w:t>
      </w:r>
    </w:p>
    <w:p>
      <w:pPr>
        <w:spacing w:after="60"/>
        <w:jc w:val="both"/>
      </w:pPr>
      <w:r>
        <w:rPr>
          <w:b w:val="0"/>
          <w:i/>
        </w:rPr>
        <w:t>nartakere dila drabya āra bhāṭagaṇe |</w:t>
      </w:r>
      <w:r>
        <w:br/>
      </w:r>
      <w:r>
        <w:rPr>
          <w:b w:val="0"/>
          <w:i/>
        </w:rPr>
        <w:t>sabhāra santoṣa kaila nānā drabyadāne || 37 ||</w:t>
      </w:r>
    </w:p>
    <w:p>
      <w:pPr>
        <w:spacing w:after="60"/>
        <w:jc w:val="both"/>
      </w:pPr>
      <w:r>
        <w:rPr>
          <w:b w:val="0"/>
          <w:i/>
        </w:rPr>
        <w:t>Word for word:</w:t>
      </w:r>
      <w:r>
        <w:t xml:space="preserve"> nartakere dila dravya — gifts were given to dancers; ara bhatagane — and to the bards; sabhara santosha kaila — all were pleased; nana dravya-dane — with gifts of every kind</w:t>
      </w:r>
    </w:p>
    <w:p>
      <w:pPr>
        <w:spacing w:after="60"/>
        <w:ind w:left="510" w:hanging="510"/>
      </w:pPr>
      <w:r>
        <w:rPr>
          <w:b/>
          <w:i w:val="0"/>
        </w:rPr>
        <w:t>37.</w:t>
      </w:r>
      <w:r>
        <w:t xml:space="preserve"> To dancers and to the bards gifts were given;</w:t>
      </w:r>
      <w:r>
        <w:br/>
      </w:r>
      <w:r>
        <w:t>with gifts of every kind all were pleased.</w:t>
      </w:r>
    </w:p>
    <w:p>
      <w:pPr>
        <w:spacing w:after="60"/>
        <w:ind w:left="567"/>
      </w:pPr>
      <w:r>
        <w:rPr>
          <w:rFonts w:cs="Noto Serif Bengali" w:hAnsi="Noto Serif Bengali"/>
          <w:sz w:val="24"/>
        </w:rPr>
        <w:t>দ্রব্যকে অধিক মানে মধুর বচনে ।</w:t>
      </w:r>
      <w:r>
        <w:br/>
      </w:r>
      <w:r>
        <w:rPr>
          <w:rFonts w:cs="Noto Serif Bengali" w:hAnsi="Noto Serif Bengali"/>
          <w:sz w:val="24"/>
        </w:rPr>
        <w:t>দেখিয়া যুড়ায় হিয়া চন্দ্রিম-বদনে ॥ ৩৮ ॥</w:t>
      </w:r>
    </w:p>
    <w:p>
      <w:pPr>
        <w:spacing w:after="60"/>
        <w:jc w:val="both"/>
      </w:pPr>
      <w:r>
        <w:rPr>
          <w:b w:val="0"/>
          <w:i/>
        </w:rPr>
        <w:t>drabyake adhika māne madhura bacane |</w:t>
      </w:r>
      <w:r>
        <w:br/>
      </w:r>
      <w:r>
        <w:rPr>
          <w:b w:val="0"/>
          <w:i/>
        </w:rPr>
        <w:t>dekhiẏā yuṛāẏa hiẏā candrima-badane || 38 ||</w:t>
      </w:r>
    </w:p>
    <w:p>
      <w:pPr>
        <w:spacing w:after="60"/>
        <w:jc w:val="both"/>
      </w:pPr>
      <w:r>
        <w:rPr>
          <w:b w:val="0"/>
          <w:i/>
        </w:rPr>
        <w:t>Word for word:</w:t>
      </w:r>
      <w:r>
        <w:t xml:space="preserve"> dravyake adhika mane — they value more than the gifts; madhura bachane — the sweet words; dekhiya — seeing; yudaya hiya — the heart is refreshed; chandrima-badane — the moonlike face</w:t>
      </w:r>
    </w:p>
    <w:p>
      <w:pPr>
        <w:spacing w:after="60"/>
        <w:ind w:left="510" w:hanging="510"/>
      </w:pPr>
      <w:r>
        <w:rPr>
          <w:b/>
          <w:i w:val="0"/>
        </w:rPr>
        <w:t>38.</w:t>
      </w:r>
      <w:r>
        <w:t xml:space="preserve"> But they valued [the Lord's] sweet words more than the gifts:</w:t>
      </w:r>
      <w:r>
        <w:br/>
      </w:r>
      <w:r>
        <w:t>seeing His moonlike face, the heart is refreshed.</w:t>
      </w:r>
    </w:p>
    <w:p>
      <w:pPr>
        <w:spacing w:after="60"/>
        <w:ind w:left="567"/>
      </w:pPr>
      <w:r>
        <w:rPr>
          <w:rFonts w:cs="Noto Serif Bengali" w:hAnsi="Noto Serif Bengali"/>
          <w:sz w:val="24"/>
        </w:rPr>
        <w:t>প্রবোধ করিল যার যেই অনুমান ।</w:t>
      </w:r>
      <w:r>
        <w:br/>
      </w:r>
      <w:r>
        <w:rPr>
          <w:rFonts w:cs="Noto Serif Bengali" w:hAnsi="Noto Serif Bengali"/>
          <w:sz w:val="24"/>
        </w:rPr>
        <w:t>বিবাহ-উচিত প্রভু করে পুনঃ স্নান ॥ ৩৯ ॥</w:t>
      </w:r>
    </w:p>
    <w:p>
      <w:pPr>
        <w:spacing w:after="60"/>
        <w:jc w:val="both"/>
      </w:pPr>
      <w:r>
        <w:rPr>
          <w:b w:val="0"/>
          <w:i/>
        </w:rPr>
        <w:t>prabodha karila yāra yei anumāna |</w:t>
      </w:r>
      <w:r>
        <w:br/>
      </w:r>
      <w:r>
        <w:rPr>
          <w:b w:val="0"/>
          <w:i/>
        </w:rPr>
        <w:t>bibāha-ucita prabhu kare punaḥ snāna || 39 ||</w:t>
      </w:r>
    </w:p>
    <w:p>
      <w:pPr>
        <w:spacing w:after="60"/>
        <w:jc w:val="both"/>
      </w:pPr>
      <w:r>
        <w:rPr>
          <w:b w:val="0"/>
          <w:i/>
        </w:rPr>
        <w:t>Word for word:</w:t>
      </w:r>
      <w:r>
        <w:t xml:space="preserve"> prabodha karila — satisfied; yara yei anumana — each according to his hope; vibaha-uchita — as befits the wedding; prabhu kare punah snana — the Lord bathes again</w:t>
      </w:r>
    </w:p>
    <w:p>
      <w:pPr>
        <w:spacing w:after="60"/>
        <w:ind w:left="510" w:hanging="510"/>
      </w:pPr>
      <w:r>
        <w:rPr>
          <w:b/>
          <w:i w:val="0"/>
        </w:rPr>
        <w:t>39.</w:t>
      </w:r>
      <w:r>
        <w:t xml:space="preserve"> He satisfied each one as he had hoped;</w:t>
      </w:r>
      <w:r>
        <w:br/>
      </w:r>
      <w:r>
        <w:t>then the Lord bathes again, as befits the wedding.</w:t>
      </w:r>
    </w:p>
    <w:p>
      <w:pPr>
        <w:spacing w:after="60"/>
        <w:ind w:left="567"/>
      </w:pPr>
      <w:r>
        <w:rPr>
          <w:rFonts w:cs="Noto Serif Bengali" w:hAnsi="Noto Serif Bengali"/>
          <w:sz w:val="24"/>
        </w:rPr>
        <w:t>নাপিতে নাপিত-ক্রিয়া করিল সেকালে ।</w:t>
      </w:r>
      <w:r>
        <w:br/>
      </w:r>
      <w:r>
        <w:rPr>
          <w:rFonts w:cs="Noto Serif Bengali" w:hAnsi="Noto Serif Bengali"/>
          <w:sz w:val="24"/>
        </w:rPr>
        <w:t>শ্রীঅঙ্গ-মার্জনা করে কুলবধূ মেলে ॥ ৪০ ॥</w:t>
      </w:r>
    </w:p>
    <w:p>
      <w:pPr>
        <w:spacing w:after="60"/>
        <w:jc w:val="both"/>
      </w:pPr>
      <w:r>
        <w:rPr>
          <w:b w:val="0"/>
          <w:i/>
        </w:rPr>
        <w:t>nāpite nāpita-kriẏā karila sekāle |</w:t>
      </w:r>
      <w:r>
        <w:br/>
      </w:r>
      <w:r>
        <w:rPr>
          <w:b w:val="0"/>
          <w:i/>
        </w:rPr>
        <w:t>śrīaṅga-mārjanā kare kulabadhū mele || 40 ||</w:t>
      </w:r>
    </w:p>
    <w:p>
      <w:pPr>
        <w:spacing w:after="60"/>
        <w:jc w:val="both"/>
      </w:pPr>
      <w:r>
        <w:rPr>
          <w:b w:val="0"/>
          <w:i/>
        </w:rPr>
        <w:t>Word for word:</w:t>
      </w:r>
      <w:r>
        <w:t xml:space="preserve"> napite — the barber; napita-kriya karila — did his work; se-kale — then; sri-anga-marjana kare — anoint the divine body; kulabadhu mele — the respectable wives together</w:t>
      </w:r>
    </w:p>
    <w:p>
      <w:pPr>
        <w:spacing w:after="60"/>
        <w:ind w:left="510" w:hanging="510"/>
      </w:pPr>
      <w:r>
        <w:rPr>
          <w:b/>
          <w:i w:val="0"/>
        </w:rPr>
        <w:t>40.</w:t>
      </w:r>
      <w:r>
        <w:t xml:space="preserve"> Then the barber did his work,</w:t>
      </w:r>
      <w:r>
        <w:br/>
      </w:r>
      <w:r>
        <w:t>and the respectable wives together anoint His divine body.</w:t>
      </w:r>
    </w:p>
    <w:p>
      <w:pPr>
        <w:spacing w:after="60"/>
        <w:ind w:left="567"/>
      </w:pPr>
      <w:r>
        <w:rPr>
          <w:rFonts w:cs="Noto Serif Bengali" w:hAnsi="Noto Serif Bengali"/>
          <w:sz w:val="24"/>
        </w:rPr>
        <w:t>সুধাকরময় গোরা রূপের পাথার ।</w:t>
      </w:r>
      <w:r>
        <w:br/>
      </w:r>
      <w:r>
        <w:rPr>
          <w:rFonts w:cs="Noto Serif Bengali" w:hAnsi="Noto Serif Bengali"/>
          <w:sz w:val="24"/>
        </w:rPr>
        <w:t>ডুবিল তরুণীর মন না জানে সাঁতার ॥ ৪০+১ ॥</w:t>
      </w:r>
    </w:p>
    <w:p>
      <w:pPr>
        <w:spacing w:after="60"/>
        <w:jc w:val="both"/>
      </w:pPr>
      <w:r>
        <w:rPr>
          <w:b w:val="0"/>
          <w:i/>
        </w:rPr>
        <w:t>sudhākaramaẏa gorā rūpera pāthāra |</w:t>
      </w:r>
      <w:r>
        <w:br/>
      </w:r>
      <w:r>
        <w:rPr>
          <w:b w:val="0"/>
          <w:i/>
        </w:rPr>
        <w:t>ḍubila taruṇīra mana nā jāne sāṁtāra || 40+1 ||</w:t>
      </w:r>
    </w:p>
    <w:p>
      <w:pPr>
        <w:spacing w:after="60"/>
        <w:jc w:val="both"/>
      </w:pPr>
      <w:r>
        <w:rPr>
          <w:b w:val="0"/>
          <w:i/>
        </w:rPr>
        <w:t>Word for word:</w:t>
      </w:r>
      <w:r>
        <w:t xml:space="preserve"> sudhakaramaya — made of moon-nectar; gora — Gora; rupera pathara — an ocean of beauty; dubila — sank; tarunira mana — the minds (hearts) of the young women; na jane santara — know not how to swim</w:t>
      </w:r>
    </w:p>
    <w:p>
      <w:pPr>
        <w:spacing w:after="60"/>
        <w:ind w:left="510" w:hanging="510"/>
      </w:pPr>
      <w:r>
        <w:rPr>
          <w:b/>
          <w:i w:val="0"/>
        </w:rPr>
        <w:t>40+1.</w:t>
      </w:r>
      <w:r>
        <w:t xml:space="preserve"> Gora is an ocean of beauty woven of moonlit nectar;</w:t>
      </w:r>
      <w:r>
        <w:br/>
      </w:r>
      <w:r>
        <w:t>the hearts of the young women sank in it — they do not know how to swim.</w:t>
      </w:r>
      <w:r>
        <w:rPr>
          <w:b w:val="0"/>
          <w:i w:val="0"/>
          <w:vertAlign w:val="superscript"/>
        </w:rPr>
        <w:t>6</w:t>
      </w:r>
    </w:p>
    <w:p>
      <w:pPr>
        <w:spacing w:after="60"/>
        <w:ind w:left="567"/>
      </w:pPr>
      <w:r>
        <w:rPr>
          <w:rFonts w:cs="Noto Serif Bengali" w:hAnsi="Noto Serif Bengali"/>
          <w:sz w:val="24"/>
        </w:rPr>
        <w:t>পরশে অবশ অঙ্গ হইল সবাকার ।</w:t>
      </w:r>
      <w:r>
        <w:br/>
      </w:r>
      <w:r>
        <w:rPr>
          <w:rFonts w:cs="Noto Serif Bengali" w:hAnsi="Noto Serif Bengali"/>
          <w:sz w:val="24"/>
        </w:rPr>
        <w:t>গদগদ বচন নয়নে জলধার ॥ ৪০+২ ॥</w:t>
      </w:r>
    </w:p>
    <w:p>
      <w:pPr>
        <w:spacing w:after="60"/>
        <w:jc w:val="both"/>
      </w:pPr>
      <w:r>
        <w:rPr>
          <w:b w:val="0"/>
          <w:i/>
        </w:rPr>
        <w:t>paraśe abaśa aṅga haila sabākāra |</w:t>
      </w:r>
      <w:r>
        <w:br/>
      </w:r>
      <w:r>
        <w:rPr>
          <w:b w:val="0"/>
          <w:i/>
        </w:rPr>
        <w:t>gadagada bacana naẏane jaladhāra || 40+2 ||</w:t>
      </w:r>
    </w:p>
    <w:p>
      <w:pPr>
        <w:spacing w:after="60"/>
        <w:jc w:val="both"/>
      </w:pPr>
      <w:r>
        <w:rPr>
          <w:b w:val="0"/>
          <w:i/>
        </w:rPr>
        <w:t>Word for word:</w:t>
      </w:r>
      <w:r>
        <w:t xml:space="preserve"> parashe — at the touch; avasha anga haila — the body grew faint; sabakara — of all; gadgada vachana — faltering speech; nayane jaladhara — streams of tears from the eyes</w:t>
      </w:r>
    </w:p>
    <w:p>
      <w:pPr>
        <w:spacing w:after="60"/>
        <w:ind w:left="510" w:hanging="510"/>
      </w:pPr>
      <w:r>
        <w:rPr>
          <w:b/>
          <w:i w:val="0"/>
        </w:rPr>
        <w:t>40+2.</w:t>
      </w:r>
      <w:r>
        <w:t xml:space="preserve"> At touching Him the bodies of all grew faint;</w:t>
      </w:r>
      <w:r>
        <w:br/>
      </w:r>
      <w:r>
        <w:t>their speech falters, streams of tears flow from their eyes.</w:t>
      </w:r>
    </w:p>
    <w:p>
      <w:pPr>
        <w:spacing w:after="60"/>
        <w:ind w:left="567"/>
      </w:pPr>
      <w:r>
        <w:rPr>
          <w:rFonts w:cs="Noto Serif Bengali" w:hAnsi="Noto Serif Bengali"/>
          <w:sz w:val="24"/>
        </w:rPr>
        <w:t>হেরইতে পহু-মুখ কি ভাব উঠিল ।</w:t>
      </w:r>
      <w:r>
        <w:br/>
      </w:r>
      <w:r>
        <w:rPr>
          <w:rFonts w:cs="Noto Serif Bengali" w:hAnsi="Noto Serif Bengali"/>
          <w:sz w:val="24"/>
        </w:rPr>
        <w:t>মরমে মদন-জ্বরে ঢলিয়া পড়িল ॥ ৪০+৩ ॥</w:t>
      </w:r>
    </w:p>
    <w:p>
      <w:pPr>
        <w:spacing w:after="60"/>
        <w:jc w:val="both"/>
      </w:pPr>
      <w:r>
        <w:rPr>
          <w:b w:val="0"/>
          <w:i/>
        </w:rPr>
        <w:t>heraite pahu-mukha ki bhāba uṭhila |</w:t>
      </w:r>
      <w:r>
        <w:br/>
      </w:r>
      <w:r>
        <w:rPr>
          <w:b w:val="0"/>
          <w:i/>
        </w:rPr>
        <w:t>marame madana-jbare ḍhaliẏā paṛila || 40+3 ||</w:t>
      </w:r>
    </w:p>
    <w:p>
      <w:pPr>
        <w:spacing w:after="60"/>
        <w:jc w:val="both"/>
      </w:pPr>
      <w:r>
        <w:rPr>
          <w:b w:val="0"/>
          <w:i/>
        </w:rPr>
        <w:t>Word for word:</w:t>
      </w:r>
      <w:r>
        <w:t xml:space="preserve"> heraite — on beholding; pahu-mukha — the Lord's face; ki bhava uthila — what feeling arose; marame — deep in the heart; madana-jvare — with the fever of Madana; dhaliya padila — sank down powerless</w:t>
      </w:r>
    </w:p>
    <w:p>
      <w:pPr>
        <w:spacing w:after="60"/>
        <w:ind w:left="510" w:hanging="510"/>
      </w:pPr>
      <w:r>
        <w:rPr>
          <w:b/>
          <w:i w:val="0"/>
        </w:rPr>
        <w:t>40+3.</w:t>
      </w:r>
      <w:r>
        <w:t xml:space="preserve"> On beholding the Lord's face — what feeling rose in them! —</w:t>
      </w:r>
      <w:r>
        <w:br/>
      </w:r>
      <w:r>
        <w:t>burning deep in their hearts with the fever of Madana, they sank down powerless.</w:t>
      </w:r>
    </w:p>
    <w:p>
      <w:pPr>
        <w:spacing w:after="60"/>
        <w:ind w:left="567"/>
      </w:pPr>
      <w:r>
        <w:rPr>
          <w:rFonts w:cs="Noto Serif Bengali" w:hAnsi="Noto Serif Bengali"/>
          <w:sz w:val="24"/>
        </w:rPr>
        <w:t>কেহো বাহু ধরি রহে অথির হইয়া ।</w:t>
      </w:r>
      <w:r>
        <w:br/>
      </w:r>
      <w:r>
        <w:rPr>
          <w:rFonts w:cs="Noto Serif Bengali" w:hAnsi="Noto Serif Bengali"/>
          <w:sz w:val="24"/>
        </w:rPr>
        <w:t>কেহো রহে উদ্বর্তন শ্রীঅঙ্গে লেপিয়া ॥ ৪০+৪ ॥</w:t>
      </w:r>
    </w:p>
    <w:p>
      <w:pPr>
        <w:spacing w:after="60"/>
        <w:jc w:val="both"/>
      </w:pPr>
      <w:r>
        <w:rPr>
          <w:b w:val="0"/>
          <w:i/>
        </w:rPr>
        <w:t>keho bāhu dhari rahe athira haiẏā |</w:t>
      </w:r>
      <w:r>
        <w:br/>
      </w:r>
      <w:r>
        <w:rPr>
          <w:b w:val="0"/>
          <w:i/>
        </w:rPr>
        <w:t>keho rahe udbartana śrīaṅge lepiẏā || 40+4 ||</w:t>
      </w:r>
    </w:p>
    <w:p>
      <w:pPr>
        <w:spacing w:after="60"/>
        <w:jc w:val="both"/>
      </w:pPr>
      <w:r>
        <w:rPr>
          <w:b w:val="0"/>
          <w:i/>
        </w:rPr>
        <w:t>Word for word:</w:t>
      </w:r>
      <w:r>
        <w:t xml:space="preserve"> keho — one; bahu dhari — holding [His] arm; rahe athira haiya — stands trembling; keho rahe — another stays; udvartana — fragrant paste; sri-ange lepiya — rubbing [it] on the divine body</w:t>
      </w:r>
    </w:p>
    <w:p>
      <w:pPr>
        <w:spacing w:after="60"/>
        <w:ind w:left="510" w:hanging="510"/>
      </w:pPr>
      <w:r>
        <w:rPr>
          <w:b/>
          <w:i w:val="0"/>
        </w:rPr>
        <w:t>40+4.</w:t>
      </w:r>
      <w:r>
        <w:t xml:space="preserve"> One, holding His arm, stands all atremble;</w:t>
      </w:r>
      <w:r>
        <w:br/>
      </w:r>
      <w:r>
        <w:t>another stays still, rubbing His divine body with fragrant paste.</w:t>
      </w:r>
    </w:p>
    <w:p>
      <w:pPr>
        <w:spacing w:after="60"/>
        <w:ind w:left="567"/>
      </w:pPr>
      <w:r>
        <w:rPr>
          <w:rFonts w:cs="Noto Serif Bengali" w:hAnsi="Noto Serif Bengali"/>
          <w:sz w:val="24"/>
        </w:rPr>
        <w:t>কেহো বুকে পদযুগ ধরিয়া আনন্দে ।</w:t>
      </w:r>
      <w:r>
        <w:br/>
      </w:r>
      <w:r>
        <w:rPr>
          <w:rFonts w:cs="Noto Serif Bengali" w:hAnsi="Noto Serif Bengali"/>
          <w:sz w:val="24"/>
        </w:rPr>
        <w:t>ভুজলতা দিয়া সে বান্ধিল পরবন্ধে ॥ ৪০+৫ ॥</w:t>
      </w:r>
    </w:p>
    <w:p>
      <w:pPr>
        <w:spacing w:after="60"/>
        <w:jc w:val="both"/>
      </w:pPr>
      <w:r>
        <w:rPr>
          <w:b w:val="0"/>
          <w:i/>
        </w:rPr>
        <w:t>keho buke padayuga dhariẏā ānande |</w:t>
      </w:r>
      <w:r>
        <w:br/>
      </w:r>
      <w:r>
        <w:rPr>
          <w:b w:val="0"/>
          <w:i/>
        </w:rPr>
        <w:t>bhujalatā diẏā se bāndhila parabandhe || 40+5 ||</w:t>
      </w:r>
    </w:p>
    <w:p>
      <w:pPr>
        <w:spacing w:after="60"/>
        <w:jc w:val="both"/>
      </w:pPr>
      <w:r>
        <w:rPr>
          <w:b w:val="0"/>
          <w:i/>
        </w:rPr>
        <w:t>Word for word:</w:t>
      </w:r>
      <w:r>
        <w:t xml:space="preserve"> keho — one; buke — to the breast; padayuga dhariya — clasping the two feet; anande — in bliss; bhujalata diya — with the creepers of her arms; se bandhila — she bound; parabandhe — fast</w:t>
      </w:r>
    </w:p>
    <w:p>
      <w:pPr>
        <w:spacing w:after="60"/>
        <w:ind w:left="510" w:hanging="510"/>
      </w:pPr>
      <w:r>
        <w:rPr>
          <w:b/>
          <w:i w:val="0"/>
        </w:rPr>
        <w:t>40+5.</w:t>
      </w:r>
      <w:r>
        <w:t xml:space="preserve"> One in bliss pressed His two feet to her breast</w:t>
      </w:r>
      <w:r>
        <w:br/>
      </w:r>
      <w:r>
        <w:t>and bound them fast with the creepers of her arms.</w:t>
      </w:r>
    </w:p>
    <w:p>
      <w:pPr>
        <w:spacing w:after="60"/>
        <w:ind w:left="567"/>
      </w:pPr>
      <w:r>
        <w:rPr>
          <w:rFonts w:cs="Noto Serif Bengali" w:hAnsi="Noto Serif Bengali"/>
          <w:sz w:val="24"/>
        </w:rPr>
        <w:t>কেহো চিত্রার্পিত হৈয়া নেহারে গৌরাঙ্গ ।</w:t>
      </w:r>
      <w:r>
        <w:br/>
      </w:r>
      <w:r>
        <w:rPr>
          <w:rFonts w:cs="Noto Serif Bengali" w:hAnsi="Noto Serif Bengali"/>
          <w:sz w:val="24"/>
        </w:rPr>
        <w:t>কেহো জল দেই শিরে মদন-তরঙ্গে ॥ ৪০+৬ ॥</w:t>
      </w:r>
    </w:p>
    <w:p>
      <w:pPr>
        <w:spacing w:after="60"/>
        <w:jc w:val="both"/>
      </w:pPr>
      <w:r>
        <w:rPr>
          <w:b w:val="0"/>
          <w:i/>
        </w:rPr>
        <w:t>keho citrārpita haiẏā nehāre gaurāṅga |</w:t>
      </w:r>
      <w:r>
        <w:br/>
      </w:r>
      <w:r>
        <w:rPr>
          <w:b w:val="0"/>
          <w:i/>
        </w:rPr>
        <w:t>keho jala dei śire madana-taraṅge || 40+6 ||</w:t>
      </w:r>
    </w:p>
    <w:p>
      <w:pPr>
        <w:spacing w:after="60"/>
        <w:jc w:val="both"/>
      </w:pPr>
      <w:r>
        <w:rPr>
          <w:b w:val="0"/>
          <w:i/>
        </w:rPr>
        <w:t>Word for word:</w:t>
      </w:r>
      <w:r>
        <w:t xml:space="preserve"> keho — one; chitrarpita haiya — as if painted in a picture; nehare gauranga — gazes at Gauranga; keho — another; jala dei shire — pours water on the head; madana-tarange — in the waves of Madana</w:t>
      </w:r>
    </w:p>
    <w:p>
      <w:pPr>
        <w:spacing w:after="60"/>
        <w:ind w:left="510" w:hanging="510"/>
      </w:pPr>
      <w:r>
        <w:rPr>
          <w:b/>
          <w:i w:val="0"/>
        </w:rPr>
        <w:t>40+6.</w:t>
      </w:r>
      <w:r>
        <w:t xml:space="preserve"> One, as if painted in a picture, gazes fixedly at Gauranga;</w:t>
      </w:r>
      <w:r>
        <w:br/>
      </w:r>
      <w:r>
        <w:t>another, in the waves of Madana, pours water on His head.</w:t>
      </w:r>
    </w:p>
    <w:p>
      <w:pPr>
        <w:spacing w:after="60"/>
        <w:ind w:left="567"/>
      </w:pPr>
      <w:r>
        <w:rPr>
          <w:rFonts w:cs="Noto Serif Bengali" w:hAnsi="Noto Serif Bengali"/>
          <w:sz w:val="24"/>
        </w:rPr>
        <w:t>উন্মত্ত হইয়া কেহো হাসে ঘনে ঘনে ।</w:t>
      </w:r>
      <w:r>
        <w:br/>
      </w:r>
      <w:r>
        <w:rPr>
          <w:rFonts w:cs="Noto Serif Bengali" w:hAnsi="Noto Serif Bengali"/>
          <w:sz w:val="24"/>
        </w:rPr>
        <w:t>সতীত্ব নাশিল হেরি গৌরাঙ্গ-বদনে ॥ ৪০+৭ ॥</w:t>
      </w:r>
    </w:p>
    <w:p>
      <w:pPr>
        <w:spacing w:after="60"/>
        <w:jc w:val="both"/>
      </w:pPr>
      <w:r>
        <w:rPr>
          <w:b w:val="0"/>
          <w:i/>
        </w:rPr>
        <w:t>unmatta haiẏā keho hāse ghane ghane |</w:t>
      </w:r>
      <w:r>
        <w:br/>
      </w:r>
      <w:r>
        <w:rPr>
          <w:b w:val="0"/>
          <w:i/>
        </w:rPr>
        <w:t>satītba nāśila heri gaurāṅga-badane || 40+7 ||</w:t>
      </w:r>
    </w:p>
    <w:p>
      <w:pPr>
        <w:spacing w:after="60"/>
        <w:jc w:val="both"/>
      </w:pPr>
      <w:r>
        <w:rPr>
          <w:b w:val="0"/>
          <w:i/>
        </w:rPr>
        <w:t>Word for word:</w:t>
      </w:r>
      <w:r>
        <w:t xml:space="preserve"> unmatta haiya — as if mad; keho hase — one laughs; ghane ghane — again and again; satitva nashila — lost [the duty of] a faithful wife; heri — seeing; gauranga-vadane — Gauranga's face</w:t>
      </w:r>
    </w:p>
    <w:p>
      <w:pPr>
        <w:spacing w:after="60"/>
        <w:ind w:left="510" w:hanging="510"/>
      </w:pPr>
      <w:r>
        <w:rPr>
          <w:b/>
          <w:i w:val="0"/>
        </w:rPr>
        <w:t>40+7.</w:t>
      </w:r>
      <w:r>
        <w:t xml:space="preserve"> One, as if mad, laughs again and again:</w:t>
      </w:r>
      <w:r>
        <w:br/>
      </w:r>
      <w:r>
        <w:t>seeing Gauranga's face, they forgot even the duty of a faithful wife.</w:t>
      </w:r>
    </w:p>
    <w:p>
      <w:pPr>
        <w:spacing w:after="60"/>
        <w:ind w:left="567"/>
      </w:pPr>
      <w:r>
        <w:rPr>
          <w:rFonts w:cs="Noto Serif Bengali" w:hAnsi="Noto Serif Bengali"/>
          <w:sz w:val="24"/>
        </w:rPr>
        <w:t>অভিষেক কৈল প্রভুর সুরনদী-জলে ।</w:t>
      </w:r>
      <w:r>
        <w:br/>
      </w:r>
      <w:r>
        <w:rPr>
          <w:rFonts w:cs="Noto Serif Bengali" w:hAnsi="Noto Serif Bengali"/>
          <w:sz w:val="24"/>
        </w:rPr>
        <w:t>দেখি সর্বজন ভাসে আনন্দ-হিল্লোলে ॥ ৪০+৮ ॥</w:t>
      </w:r>
    </w:p>
    <w:p>
      <w:pPr>
        <w:spacing w:after="60"/>
        <w:jc w:val="both"/>
      </w:pPr>
      <w:r>
        <w:rPr>
          <w:b w:val="0"/>
          <w:i/>
        </w:rPr>
        <w:t>abhiṣeka kaila prabhura suranadī-jale |</w:t>
      </w:r>
      <w:r>
        <w:br/>
      </w:r>
      <w:r>
        <w:rPr>
          <w:b w:val="0"/>
          <w:i/>
        </w:rPr>
        <w:t>dekhi sarbajana bhāse ānanda-hillole || 40+8 ||</w:t>
      </w:r>
    </w:p>
    <w:p>
      <w:pPr>
        <w:spacing w:after="60"/>
        <w:jc w:val="both"/>
      </w:pPr>
      <w:r>
        <w:rPr>
          <w:b w:val="0"/>
          <w:i/>
        </w:rPr>
        <w:t>Word for word:</w:t>
      </w:r>
      <w:r>
        <w:t xml:space="preserve"> abhisheka kaila — bathed; prabhura — the Lord; suranadi-jale — with the water of the celestial river; dekhi — seeing; sarvajana — all people; bhase — float; ananda-hillole — on waves of bliss</w:t>
      </w:r>
    </w:p>
    <w:p>
      <w:pPr>
        <w:spacing w:after="60"/>
        <w:ind w:left="510" w:hanging="510"/>
      </w:pPr>
      <w:r>
        <w:rPr>
          <w:b/>
          <w:i w:val="0"/>
        </w:rPr>
        <w:t>40+8.</w:t>
      </w:r>
      <w:r>
        <w:t xml:space="preserve"> They bathed the Lord with the water of the celestial river;</w:t>
      </w:r>
      <w:r>
        <w:br/>
      </w:r>
      <w:r>
        <w:t>seeing this, all the people rocked on waves of bliss.</w:t>
      </w:r>
    </w:p>
    <w:p>
      <w:pPr>
        <w:spacing w:after="60"/>
        <w:ind w:left="567"/>
      </w:pPr>
      <w:r>
        <w:rPr>
          <w:rFonts w:cs="Noto Serif Bengali" w:hAnsi="Noto Serif Bengali"/>
          <w:sz w:val="24"/>
        </w:rPr>
        <w:t>স্নান সমাধিয়া যবে বসিলা আসনে ।</w:t>
      </w:r>
      <w:r>
        <w:br/>
      </w:r>
      <w:r>
        <w:rPr>
          <w:rFonts w:cs="Noto Serif Bengali" w:hAnsi="Noto Serif Bengali"/>
          <w:sz w:val="24"/>
        </w:rPr>
        <w:t>বেঢ়িল নাগরীগণ শচীর নন্দনে ॥ ৪০+৯ ॥</w:t>
      </w:r>
    </w:p>
    <w:p>
      <w:pPr>
        <w:spacing w:after="60"/>
        <w:jc w:val="both"/>
      </w:pPr>
      <w:r>
        <w:rPr>
          <w:b w:val="0"/>
          <w:i/>
        </w:rPr>
        <w:t>snāna samādhiẏā yabe basilā āsane |</w:t>
      </w:r>
      <w:r>
        <w:br/>
      </w:r>
      <w:r>
        <w:rPr>
          <w:b w:val="0"/>
          <w:i/>
        </w:rPr>
        <w:t>beṛhila nāgarīgaṇa śacīra nandane || 40+9 ||</w:t>
      </w:r>
    </w:p>
    <w:p>
      <w:pPr>
        <w:spacing w:after="60"/>
        <w:jc w:val="both"/>
      </w:pPr>
      <w:r>
        <w:rPr>
          <w:b w:val="0"/>
          <w:i/>
        </w:rPr>
        <w:t>Word for word:</w:t>
      </w:r>
      <w:r>
        <w:t xml:space="preserve"> snana samadhiya — having completed the bath; yabe basila asane — when He sat on the seat; bedhila — surrounded; nagari-gana — the nagaris; shachira nandane — the son of Shachi</w:t>
      </w:r>
    </w:p>
    <w:p>
      <w:pPr>
        <w:spacing w:after="60"/>
        <w:ind w:left="510" w:hanging="510"/>
      </w:pPr>
      <w:r>
        <w:rPr>
          <w:b/>
          <w:i w:val="0"/>
        </w:rPr>
        <w:t>40+9.</w:t>
      </w:r>
      <w:r>
        <w:t xml:space="preserve"> When, His bath completed, He sat down on His seat,</w:t>
      </w:r>
      <w:r>
        <w:br/>
      </w:r>
      <w:r>
        <w:t>the nagaris surrounded the son of Shachi.</w:t>
      </w:r>
    </w:p>
    <w:p>
      <w:pPr>
        <w:spacing w:after="60"/>
        <w:ind w:left="567"/>
      </w:pPr>
      <w:r>
        <w:rPr>
          <w:rFonts w:cs="Noto Serif Bengali" w:hAnsi="Noto Serif Bengali"/>
          <w:sz w:val="24"/>
        </w:rPr>
        <w:t>নানাবিধ বাদ্য বাজে সুমধুর ধ্বনি ।</w:t>
      </w:r>
      <w:r>
        <w:br/>
      </w:r>
      <w:r>
        <w:rPr>
          <w:rFonts w:cs="Noto Serif Bengali" w:hAnsi="Noto Serif Bengali"/>
          <w:sz w:val="24"/>
        </w:rPr>
        <w:t>চতুর্দিকে হুলাহুলি জয় জয় শুনি ॥ ৪১ ॥</w:t>
      </w:r>
    </w:p>
    <w:p>
      <w:pPr>
        <w:spacing w:after="60"/>
        <w:jc w:val="both"/>
      </w:pPr>
      <w:r>
        <w:rPr>
          <w:b w:val="0"/>
          <w:i/>
        </w:rPr>
        <w:t>nānābidha bādya bāje sumadhura dhbani |</w:t>
      </w:r>
      <w:r>
        <w:br/>
      </w:r>
      <w:r>
        <w:rPr>
          <w:b w:val="0"/>
          <w:i/>
        </w:rPr>
        <w:t>caturdike hulāhuli jaẏa jaẏa śuni || 41 ||</w:t>
      </w:r>
    </w:p>
    <w:p>
      <w:pPr>
        <w:spacing w:after="60"/>
        <w:jc w:val="both"/>
      </w:pPr>
      <w:r>
        <w:rPr>
          <w:b w:val="0"/>
          <w:i/>
        </w:rPr>
        <w:t>Word for word:</w:t>
      </w:r>
      <w:r>
        <w:t xml:space="preserve"> nanavidha vadya baje — all kinds of instruments sound; sumadhura dhvani — sweet tones; chaturdike — on all sides; hulahuli — "ulu-ulu" cries; jaya jaya shuni — "Jaya, jaya!" is heard</w:t>
      </w:r>
    </w:p>
    <w:p>
      <w:pPr>
        <w:spacing w:after="60"/>
        <w:ind w:left="510" w:hanging="510"/>
      </w:pPr>
      <w:r>
        <w:rPr>
          <w:b/>
          <w:i w:val="0"/>
        </w:rPr>
        <w:t>41.</w:t>
      </w:r>
      <w:r>
        <w:t xml:space="preserve"> All kinds of instruments sound with sweet tones;</w:t>
      </w:r>
      <w:r>
        <w:br/>
      </w:r>
      <w:r>
        <w:t>on all sides the cries of "ulu-ulu" and "Jaya, jaya!" are heard.</w:t>
      </w:r>
    </w:p>
    <w:p>
      <w:pPr>
        <w:spacing w:after="60"/>
        <w:ind w:left="567"/>
      </w:pPr>
      <w:r>
        <w:rPr>
          <w:rFonts w:cs="Noto Serif Bengali" w:hAnsi="Noto Serif Bengali"/>
          <w:sz w:val="24"/>
        </w:rPr>
        <w:t>তবে শচীদেবী লই আইহ-সুহ যত ।</w:t>
      </w:r>
      <w:r>
        <w:br/>
      </w:r>
      <w:r>
        <w:rPr>
          <w:rFonts w:cs="Noto Serif Bengali" w:hAnsi="Noto Serif Bengali"/>
          <w:sz w:val="24"/>
        </w:rPr>
        <w:t>আদরে পূজয়ে যার যেই সমুচিত ॥ ৪২ ॥</w:t>
      </w:r>
    </w:p>
    <w:p>
      <w:pPr>
        <w:spacing w:after="60"/>
        <w:jc w:val="both"/>
      </w:pPr>
      <w:r>
        <w:rPr>
          <w:b w:val="0"/>
          <w:i/>
        </w:rPr>
        <w:t>tabe śacīdebī lai āiha-suha yata |</w:t>
      </w:r>
      <w:r>
        <w:br/>
      </w:r>
      <w:r>
        <w:rPr>
          <w:b w:val="0"/>
          <w:i/>
        </w:rPr>
        <w:t>ādare pūjaẏe yāra yei samucita || 42 ||</w:t>
      </w:r>
    </w:p>
    <w:p>
      <w:pPr>
        <w:spacing w:after="60"/>
        <w:jc w:val="both"/>
      </w:pPr>
      <w:r>
        <w:rPr>
          <w:b w:val="0"/>
          <w:i/>
        </w:rPr>
        <w:t>Word for word:</w:t>
      </w:r>
      <w:r>
        <w:t xml:space="preserve"> tabe shachidevi — then Shachi-devi; lai aiha-suha yata — taking all the married women; adare pujaye — lovingly honours; yara yei samuchita — each as befits her</w:t>
      </w:r>
    </w:p>
    <w:p>
      <w:pPr>
        <w:spacing w:after="60"/>
        <w:ind w:left="510" w:hanging="510"/>
      </w:pPr>
      <w:r>
        <w:rPr>
          <w:b/>
          <w:i w:val="0"/>
        </w:rPr>
        <w:t>42.</w:t>
      </w:r>
      <w:r>
        <w:t xml:space="preserve"> Then Shachi-devi, taking with her all the married women,</w:t>
      </w:r>
      <w:r>
        <w:br/>
      </w:r>
      <w:r>
        <w:t>lovingly honours each as befits her.</w:t>
      </w:r>
    </w:p>
    <w:p>
      <w:pPr>
        <w:spacing w:after="60"/>
        <w:ind w:left="567"/>
      </w:pPr>
      <w:r>
        <w:rPr>
          <w:rFonts w:cs="Noto Serif Bengali" w:hAnsi="Noto Serif Bengali"/>
          <w:sz w:val="24"/>
        </w:rPr>
        <w:t>সভারে পূজিলা গৃহাগত বন্ধু যত ।</w:t>
      </w:r>
      <w:r>
        <w:br/>
      </w:r>
      <w:r>
        <w:rPr>
          <w:rFonts w:cs="Noto Serif Bengali" w:hAnsi="Noto Serif Bengali"/>
          <w:sz w:val="24"/>
        </w:rPr>
        <w:t>বলিল সভারে শচী হৃদয় বেকত ॥ ৪৩ ॥</w:t>
      </w:r>
    </w:p>
    <w:p>
      <w:pPr>
        <w:spacing w:after="60"/>
        <w:jc w:val="both"/>
      </w:pPr>
      <w:r>
        <w:rPr>
          <w:b w:val="0"/>
          <w:i/>
        </w:rPr>
        <w:t>sabhāre pūjilā gṛhāgata bandhu yata |</w:t>
      </w:r>
      <w:r>
        <w:br/>
      </w:r>
      <w:r>
        <w:rPr>
          <w:b w:val="0"/>
          <w:i/>
        </w:rPr>
        <w:t>balila sabhāre śacī hṛdaẏa bekata || 43 ||</w:t>
      </w:r>
    </w:p>
    <w:p>
      <w:pPr>
        <w:spacing w:after="60"/>
        <w:jc w:val="both"/>
      </w:pPr>
      <w:r>
        <w:rPr>
          <w:b w:val="0"/>
          <w:i/>
        </w:rPr>
        <w:t>Word for word:</w:t>
      </w:r>
      <w:r>
        <w:t xml:space="preserve"> sabhare pujila — honoured all; griha-agata bandhu yata — all the kin who had come to the house; balila sabhare shachi — Shachi said to all; hridaya bekata — opening her heart</w:t>
      </w:r>
    </w:p>
    <w:p>
      <w:pPr>
        <w:spacing w:after="60"/>
        <w:ind w:left="510" w:hanging="510"/>
      </w:pPr>
      <w:r>
        <w:rPr>
          <w:b/>
          <w:i w:val="0"/>
        </w:rPr>
        <w:t>43.</w:t>
      </w:r>
      <w:r>
        <w:t xml:space="preserve"> She honoured all the kinsfolk who had come to the house</w:t>
      </w:r>
      <w:r>
        <w:br/>
      </w:r>
      <w:r>
        <w:t>and spoke to all, opening her heart:</w:t>
      </w:r>
    </w:p>
    <w:p>
      <w:pPr>
        <w:spacing w:after="60"/>
        <w:ind w:left="567"/>
      </w:pPr>
      <w:r>
        <w:rPr>
          <w:rFonts w:cs="Noto Serif Bengali" w:hAnsi="Noto Serif Bengali"/>
          <w:sz w:val="24"/>
        </w:rPr>
        <w:t>পতিহীন মুঞি ছার পুত্র পিতৃহীন ।</w:t>
      </w:r>
      <w:r>
        <w:br/>
      </w:r>
      <w:r>
        <w:rPr>
          <w:rFonts w:cs="Noto Serif Bengali" w:hAnsi="Noto Serif Bengali"/>
          <w:sz w:val="24"/>
        </w:rPr>
        <w:t>তো সভার পূজা কি করিব আমি দীন ॥ ৪৪ ॥</w:t>
      </w:r>
    </w:p>
    <w:p>
      <w:pPr>
        <w:spacing w:after="60"/>
        <w:jc w:val="both"/>
      </w:pPr>
      <w:r>
        <w:rPr>
          <w:b w:val="0"/>
          <w:i/>
        </w:rPr>
        <w:t>patihīna muñi chāra putra pitṛhīna |</w:t>
      </w:r>
      <w:r>
        <w:br/>
      </w:r>
      <w:r>
        <w:rPr>
          <w:b w:val="0"/>
          <w:i/>
        </w:rPr>
        <w:t>to sabhāra pūjā ki kariba āmi dīna || 44 ||</w:t>
      </w:r>
    </w:p>
    <w:p>
      <w:pPr>
        <w:spacing w:after="60"/>
        <w:jc w:val="both"/>
      </w:pPr>
      <w:r>
        <w:rPr>
          <w:b w:val="0"/>
          <w:i/>
        </w:rPr>
        <w:t>Word for word:</w:t>
      </w:r>
      <w:r>
        <w:t xml:space="preserve"> patihina muni chhara — I, wretched, without a husband; putra pitrihina — my son fatherless; to sabhara puja — honouring you; ki kariba ami dina — how shall I, poor one, do it</w:t>
      </w:r>
    </w:p>
    <w:p>
      <w:pPr>
        <w:spacing w:after="60"/>
        <w:ind w:left="510" w:hanging="510"/>
      </w:pPr>
      <w:r>
        <w:rPr>
          <w:b/>
          <w:i w:val="0"/>
        </w:rPr>
        <w:t>44.</w:t>
      </w:r>
      <w:r>
        <w:t xml:space="preserve"> "I, wretched one, have lost my husband, my son is fatherless;</w:t>
      </w:r>
      <w:r>
        <w:br/>
      </w:r>
      <w:r>
        <w:t>how can I, poor as I am, honour you?"</w:t>
      </w:r>
      <w:r>
        <w:rPr>
          <w:b w:val="0"/>
          <w:i w:val="0"/>
          <w:vertAlign w:val="superscript"/>
        </w:rPr>
        <w:t>7</w:t>
      </w:r>
    </w:p>
    <w:p>
      <w:pPr>
        <w:spacing w:after="60"/>
        <w:ind w:left="567"/>
      </w:pPr>
      <w:r>
        <w:rPr>
          <w:rFonts w:cs="Noto Serif Bengali" w:hAnsi="Noto Serif Bengali"/>
          <w:sz w:val="24"/>
        </w:rPr>
        <w:t>এ বোল বলিতে শচী গদগদ-ভাষ ।</w:t>
      </w:r>
      <w:r>
        <w:br/>
      </w:r>
      <w:r>
        <w:rPr>
          <w:rFonts w:cs="Noto Serif Bengali" w:hAnsi="Noto Serif Bengali"/>
          <w:sz w:val="24"/>
        </w:rPr>
        <w:t>ভিজিল আঁখির জলে হৃদয়ের বাস ॥ ৪৫ ॥</w:t>
      </w:r>
    </w:p>
    <w:p>
      <w:pPr>
        <w:spacing w:after="60"/>
        <w:jc w:val="both"/>
      </w:pPr>
      <w:r>
        <w:rPr>
          <w:b w:val="0"/>
          <w:i/>
        </w:rPr>
        <w:t>e bola balite śacī gadagada-bhāṣa |</w:t>
      </w:r>
      <w:r>
        <w:br/>
      </w:r>
      <w:r>
        <w:rPr>
          <w:b w:val="0"/>
          <w:i/>
        </w:rPr>
        <w:t>bhijila āṁkhira jale hṛdaẏera bāsa || 45 ||</w:t>
      </w:r>
    </w:p>
    <w:p>
      <w:pPr>
        <w:spacing w:after="60"/>
        <w:jc w:val="both"/>
      </w:pPr>
      <w:r>
        <w:rPr>
          <w:b w:val="0"/>
          <w:i/>
        </w:rPr>
        <w:t>Word for word:</w:t>
      </w:r>
      <w:r>
        <w:t xml:space="preserve"> e bola balite — saying this; shachi gadagada-bhasha — Shachi's speech faltered; bhijila ankhira jale — was soaked with the tears of her eyes; hridayera basa — the garment over her breast</w:t>
      </w:r>
    </w:p>
    <w:p>
      <w:pPr>
        <w:spacing w:after="60"/>
        <w:ind w:left="510" w:hanging="510"/>
      </w:pPr>
      <w:r>
        <w:rPr>
          <w:b/>
          <w:i w:val="0"/>
        </w:rPr>
        <w:t>45.</w:t>
      </w:r>
      <w:r>
        <w:t xml:space="preserve"> As she said this, Shachi's voice faltered;</w:t>
      </w:r>
      <w:r>
        <w:br/>
      </w:r>
      <w:r>
        <w:t>tears from her eyes soaked the garment over her breast.</w:t>
      </w:r>
    </w:p>
    <w:p>
      <w:pPr>
        <w:spacing w:after="60"/>
        <w:ind w:left="567"/>
      </w:pPr>
      <w:r>
        <w:rPr>
          <w:rFonts w:cs="Noto Serif Bengali" w:hAnsi="Noto Serif Bengali"/>
          <w:sz w:val="24"/>
        </w:rPr>
        <w:t>এছন কাতর-বাণী শচী যবে বৈল ।</w:t>
      </w:r>
      <w:r>
        <w:br/>
      </w:r>
      <w:r>
        <w:rPr>
          <w:rFonts w:cs="Noto Serif Bengali" w:hAnsi="Noto Serif Bengali"/>
          <w:sz w:val="24"/>
        </w:rPr>
        <w:t>শুনি বিশ্বম্ভর পহুঁ হেট মাথা কৈল ॥ ৪৬ ॥</w:t>
      </w:r>
    </w:p>
    <w:p>
      <w:pPr>
        <w:spacing w:after="60"/>
        <w:jc w:val="both"/>
      </w:pPr>
      <w:r>
        <w:rPr>
          <w:b w:val="0"/>
          <w:i/>
        </w:rPr>
        <w:t>echana kātara-bāṇī śacī yabe baila |</w:t>
      </w:r>
      <w:r>
        <w:br/>
      </w:r>
      <w:r>
        <w:rPr>
          <w:b w:val="0"/>
          <w:i/>
        </w:rPr>
        <w:t>śuni biśbambhara pahuṁ heṭa māthā kaila || 46 ||</w:t>
      </w:r>
    </w:p>
    <w:p>
      <w:pPr>
        <w:spacing w:after="60"/>
        <w:jc w:val="both"/>
      </w:pPr>
      <w:r>
        <w:rPr>
          <w:b w:val="0"/>
          <w:i/>
        </w:rPr>
        <w:t>Word for word:</w:t>
      </w:r>
      <w:r>
        <w:t xml:space="preserve"> echhana katara-vani — such grieving words; shachi yabe baila — when Shachi spoke; shuni — hearing; vishvambhara pahun — the Lord Vishvambhara; heta matha kaila — bowed His head</w:t>
      </w:r>
    </w:p>
    <w:p>
      <w:pPr>
        <w:spacing w:after="60"/>
        <w:ind w:left="510" w:hanging="510"/>
      </w:pPr>
      <w:r>
        <w:rPr>
          <w:b/>
          <w:i w:val="0"/>
        </w:rPr>
        <w:t>46.</w:t>
      </w:r>
      <w:r>
        <w:t xml:space="preserve"> When Shachi spoke these grieving words,</w:t>
      </w:r>
      <w:r>
        <w:br/>
      </w:r>
      <w:r>
        <w:t>the Lord Vishvambhara, hearing them, bowed His head.</w:t>
      </w:r>
    </w:p>
    <w:p>
      <w:pPr>
        <w:spacing w:after="60"/>
        <w:ind w:left="567"/>
      </w:pPr>
      <w:r>
        <w:rPr>
          <w:rFonts w:cs="Noto Serif Bengali" w:hAnsi="Noto Serif Bengali"/>
          <w:sz w:val="24"/>
        </w:rPr>
        <w:t>চিন্তিতে লাগিলা মোর পিতা গেলা কোথা ।</w:t>
      </w:r>
      <w:r>
        <w:br/>
      </w:r>
      <w:r>
        <w:rPr>
          <w:rFonts w:cs="Noto Serif Bengali" w:hAnsi="Noto Serif Bengali"/>
          <w:sz w:val="24"/>
        </w:rPr>
        <w:t>পুড়িতে লাগিল হিয়া পাইল বড় ব্যথা ॥ ৪৭ ॥</w:t>
      </w:r>
    </w:p>
    <w:p>
      <w:pPr>
        <w:spacing w:after="60"/>
        <w:jc w:val="both"/>
      </w:pPr>
      <w:r>
        <w:rPr>
          <w:b w:val="0"/>
          <w:i/>
        </w:rPr>
        <w:t>cintite lāgilā mora pitā gelā kothā |</w:t>
      </w:r>
      <w:r>
        <w:br/>
      </w:r>
      <w:r>
        <w:rPr>
          <w:b w:val="0"/>
          <w:i/>
        </w:rPr>
        <w:t>puṛite lāgila hiẏā pāila baṛa byathā || 47 ||</w:t>
      </w:r>
    </w:p>
    <w:p>
      <w:pPr>
        <w:spacing w:after="60"/>
        <w:jc w:val="both"/>
      </w:pPr>
      <w:r>
        <w:rPr>
          <w:b w:val="0"/>
          <w:i/>
        </w:rPr>
        <w:t>Word for word:</w:t>
      </w:r>
      <w:r>
        <w:t xml:space="preserve"> chintite lagila — He began to think; mora pita gela kotha — where has My father gone; pudite lagila hiya — His heart began to burn; paila bada vyatha — He felt great pain</w:t>
      </w:r>
    </w:p>
    <w:p>
      <w:pPr>
        <w:spacing w:after="60"/>
        <w:ind w:left="510" w:hanging="510"/>
      </w:pPr>
      <w:r>
        <w:rPr>
          <w:b/>
          <w:i w:val="0"/>
        </w:rPr>
        <w:t>47.</w:t>
      </w:r>
      <w:r>
        <w:t xml:space="preserve"> He began to think: "Where has My father gone?"</w:t>
      </w:r>
      <w:r>
        <w:br/>
      </w:r>
      <w:r>
        <w:t>His heart began to burn; He felt great pain.</w:t>
      </w:r>
    </w:p>
    <w:p>
      <w:pPr>
        <w:spacing w:after="60"/>
        <w:ind w:left="567"/>
      </w:pPr>
      <w:r>
        <w:rPr>
          <w:rFonts w:cs="Noto Serif Bengali" w:hAnsi="Noto Serif Bengali"/>
          <w:sz w:val="24"/>
        </w:rPr>
        <w:t>মুকুতা-গাঁথনী যেন চক্ষে পড়ে পানী ।</w:t>
      </w:r>
      <w:r>
        <w:br/>
      </w:r>
      <w:r>
        <w:rPr>
          <w:rFonts w:cs="Noto Serif Bengali" w:hAnsi="Noto Serif Bengali"/>
          <w:sz w:val="24"/>
        </w:rPr>
        <w:t>দেখিয়া ত্রস্ত হৈলা দেবী শচীরাণী ॥ ৪৮ ॥</w:t>
      </w:r>
    </w:p>
    <w:p>
      <w:pPr>
        <w:spacing w:after="60"/>
        <w:jc w:val="both"/>
      </w:pPr>
      <w:r>
        <w:rPr>
          <w:b w:val="0"/>
          <w:i/>
        </w:rPr>
        <w:t>mukutā-gāṁthanī yena cakṣe paṛe pānī |</w:t>
      </w:r>
      <w:r>
        <w:br/>
      </w:r>
      <w:r>
        <w:rPr>
          <w:b w:val="0"/>
          <w:i/>
        </w:rPr>
        <w:t>dekhiẏā trasta hailā debī śacīrāṇī || 48 ||</w:t>
      </w:r>
    </w:p>
    <w:p>
      <w:pPr>
        <w:spacing w:after="60"/>
        <w:jc w:val="both"/>
      </w:pPr>
      <w:r>
        <w:rPr>
          <w:b w:val="0"/>
          <w:i/>
        </w:rPr>
        <w:t>Word for word:</w:t>
      </w:r>
      <w:r>
        <w:t xml:space="preserve"> mukuta-ganthani yena — like a string of pearls; chakshe pade pani — tears fall from the eyes; dekhiya — seeing; trasta haila — was alarmed; devi shachirani — the goddess Shachi-rani</w:t>
      </w:r>
    </w:p>
    <w:p>
      <w:pPr>
        <w:spacing w:after="60"/>
        <w:ind w:left="510" w:hanging="510"/>
      </w:pPr>
      <w:r>
        <w:rPr>
          <w:b/>
          <w:i w:val="0"/>
        </w:rPr>
        <w:t>48.</w:t>
      </w:r>
      <w:r>
        <w:t xml:space="preserve"> Tears fall from His eyes like a string of pearls;</w:t>
      </w:r>
      <w:r>
        <w:br/>
      </w:r>
      <w:r>
        <w:t>seeing this, the goddess Shachi-rani was alarmed.</w:t>
      </w:r>
    </w:p>
    <w:p>
      <w:pPr>
        <w:spacing w:after="60"/>
        <w:ind w:left="567"/>
      </w:pPr>
      <w:r>
        <w:rPr>
          <w:rFonts w:cs="Noto Serif Bengali" w:hAnsi="Noto Serif Bengali"/>
          <w:sz w:val="24"/>
        </w:rPr>
        <w:t>আর যত কুলবধূ তার পাশে ছিল ।</w:t>
      </w:r>
      <w:r>
        <w:br/>
      </w:r>
      <w:r>
        <w:rPr>
          <w:rFonts w:cs="Noto Serif Bengali" w:hAnsi="Noto Serif Bengali"/>
          <w:sz w:val="24"/>
        </w:rPr>
        <w:t>প্রভুর কান্দনা দেখি কান্দিতে লাগিল ॥ ৪৯ ॥</w:t>
      </w:r>
    </w:p>
    <w:p>
      <w:pPr>
        <w:spacing w:after="60"/>
        <w:jc w:val="both"/>
      </w:pPr>
      <w:r>
        <w:rPr>
          <w:b w:val="0"/>
          <w:i/>
        </w:rPr>
        <w:t>āra yata kulabadhū tāra pāśe chila |</w:t>
      </w:r>
      <w:r>
        <w:br/>
      </w:r>
      <w:r>
        <w:rPr>
          <w:b w:val="0"/>
          <w:i/>
        </w:rPr>
        <w:t>prabhura kāndanā dekhi kāndite lāgila || 49 ||</w:t>
      </w:r>
    </w:p>
    <w:p>
      <w:pPr>
        <w:spacing w:after="60"/>
        <w:jc w:val="both"/>
      </w:pPr>
      <w:r>
        <w:rPr>
          <w:b w:val="0"/>
          <w:i/>
        </w:rPr>
        <w:t>Word for word:</w:t>
      </w:r>
      <w:r>
        <w:t xml:space="preserve"> ara yata kulabadhu — and all the respectable wives; tara pashe chhila — who were beside her; prabhura kandana dekhi — seeing the Lord weep; kandite lagila — began to weep</w:t>
      </w:r>
    </w:p>
    <w:p>
      <w:pPr>
        <w:spacing w:after="60"/>
        <w:ind w:left="510" w:hanging="510"/>
      </w:pPr>
      <w:r>
        <w:rPr>
          <w:b/>
          <w:i w:val="0"/>
        </w:rPr>
        <w:t>49.</w:t>
      </w:r>
      <w:r>
        <w:t xml:space="preserve"> And all the respectable wives who were beside her,</w:t>
      </w:r>
      <w:r>
        <w:br/>
      </w:r>
      <w:r>
        <w:t>seeing the Lord's tears, began to weep.</w:t>
      </w:r>
    </w:p>
    <w:p>
      <w:pPr>
        <w:spacing w:after="60"/>
        <w:ind w:left="567"/>
      </w:pPr>
      <w:r>
        <w:rPr>
          <w:rFonts w:cs="Noto Serif Bengali" w:hAnsi="Noto Serif Bengali"/>
          <w:sz w:val="24"/>
        </w:rPr>
        <w:t>কেনে কেনে বাপ হেরি নিরস-বদন ।</w:t>
      </w:r>
      <w:r>
        <w:br/>
      </w:r>
      <w:r>
        <w:rPr>
          <w:rFonts w:cs="Noto Serif Bengali" w:hAnsi="Noto Serif Bengali"/>
          <w:sz w:val="24"/>
        </w:rPr>
        <w:t>এহেন মঙ্গলকার্যে করহ ক্রন্দন ॥ ৫০ ॥</w:t>
      </w:r>
    </w:p>
    <w:p>
      <w:pPr>
        <w:spacing w:after="60"/>
        <w:jc w:val="both"/>
      </w:pPr>
      <w:r>
        <w:rPr>
          <w:b w:val="0"/>
          <w:i/>
        </w:rPr>
        <w:t>kene kene bāpa heri nirasa-badana |</w:t>
      </w:r>
      <w:r>
        <w:br/>
      </w:r>
      <w:r>
        <w:rPr>
          <w:b w:val="0"/>
          <w:i/>
        </w:rPr>
        <w:t>ehena maṅgalakārye karaha krandana || 50 ||</w:t>
      </w:r>
    </w:p>
    <w:p>
      <w:pPr>
        <w:spacing w:after="60"/>
        <w:jc w:val="both"/>
      </w:pPr>
      <w:r>
        <w:rPr>
          <w:b w:val="0"/>
          <w:i/>
        </w:rPr>
        <w:t>Word for word:</w:t>
      </w:r>
      <w:r>
        <w:t xml:space="preserve"> kene kene — why, why; bapa — child; heri nirasa-badana — do I see Your face so sad; ehena mangala-karye — at such an auspicious event; karaha krandana — You weep</w:t>
      </w:r>
    </w:p>
    <w:p>
      <w:pPr>
        <w:spacing w:after="60"/>
        <w:ind w:left="510" w:hanging="510"/>
      </w:pPr>
      <w:r>
        <w:rPr>
          <w:b/>
          <w:i w:val="0"/>
        </w:rPr>
        <w:t>50.</w:t>
      </w:r>
      <w:r>
        <w:t xml:space="preserve"> "Why, why, child, do I see Your face so sad?</w:t>
      </w:r>
      <w:r>
        <w:br/>
      </w:r>
      <w:r>
        <w:t>At such an auspicious time — and You weep?</w:t>
      </w:r>
    </w:p>
    <w:p>
      <w:pPr>
        <w:spacing w:after="60"/>
        <w:ind w:left="567"/>
      </w:pPr>
      <w:r>
        <w:rPr>
          <w:rFonts w:cs="Noto Serif Bengali" w:hAnsi="Noto Serif Bengali"/>
          <w:sz w:val="24"/>
        </w:rPr>
        <w:t>সকল সংসারে মোর তুমি মাত্র ধন ।</w:t>
      </w:r>
      <w:r>
        <w:br/>
      </w:r>
      <w:r>
        <w:rPr>
          <w:rFonts w:cs="Noto Serif Bengali" w:hAnsi="Noto Serif Bengali"/>
          <w:sz w:val="24"/>
        </w:rPr>
        <w:t>তুমি বিমরিষ প্রাণ ছাড়িব এখন ॥ ৫১ ॥</w:t>
      </w:r>
    </w:p>
    <w:p>
      <w:pPr>
        <w:spacing w:after="60"/>
        <w:jc w:val="both"/>
      </w:pPr>
      <w:r>
        <w:rPr>
          <w:b w:val="0"/>
          <w:i/>
        </w:rPr>
        <w:t>sakala saṃsāre mora tumi mātra dhana |</w:t>
      </w:r>
      <w:r>
        <w:br/>
      </w:r>
      <w:r>
        <w:rPr>
          <w:b w:val="0"/>
          <w:i/>
        </w:rPr>
        <w:t>tumi bimariṣa prāṇa chāṛiba ekhana || 51 ||</w:t>
      </w:r>
    </w:p>
    <w:p>
      <w:pPr>
        <w:spacing w:after="60"/>
        <w:jc w:val="both"/>
      </w:pPr>
      <w:r>
        <w:rPr>
          <w:b w:val="0"/>
          <w:i/>
        </w:rPr>
        <w:t>Word for word:</w:t>
      </w:r>
      <w:r>
        <w:t xml:space="preserve"> sakala samsare — in all the world; mora tumi matra dhana — You are my only wealth; tumi vimarisha — [if] You are dejected; prana chhadiba ekhana — I shall give up my life now</w:t>
      </w:r>
    </w:p>
    <w:p>
      <w:pPr>
        <w:spacing w:after="60"/>
        <w:ind w:left="510" w:hanging="510"/>
      </w:pPr>
      <w:r>
        <w:rPr>
          <w:b/>
          <w:i w:val="0"/>
        </w:rPr>
        <w:t>51.</w:t>
      </w:r>
      <w:r>
        <w:t xml:space="preserve"> In all the world You are my only wealth;</w:t>
      </w:r>
      <w:r>
        <w:br/>
      </w:r>
      <w:r>
        <w:t>if You are dejected, I shall give up my life this very moment."</w:t>
      </w:r>
    </w:p>
    <w:p>
      <w:pPr>
        <w:spacing w:after="60"/>
        <w:ind w:left="567"/>
      </w:pPr>
      <w:r>
        <w:rPr>
          <w:rFonts w:cs="Noto Serif Bengali" w:hAnsi="Noto Serif Bengali"/>
          <w:sz w:val="24"/>
        </w:rPr>
        <w:t>শুনিঞা মায়ের বাণী প্রভু বিশ্বম্ভর ।</w:t>
      </w:r>
      <w:r>
        <w:br/>
      </w:r>
      <w:r>
        <w:rPr>
          <w:rFonts w:cs="Noto Serif Bengali" w:hAnsi="Noto Serif Bengali"/>
          <w:sz w:val="24"/>
        </w:rPr>
        <w:t>বাপের হুতাশে কণ্ঠ গদগদ-স্বর ॥ ৫২ ॥</w:t>
      </w:r>
    </w:p>
    <w:p>
      <w:pPr>
        <w:spacing w:after="60"/>
        <w:jc w:val="both"/>
      </w:pPr>
      <w:r>
        <w:rPr>
          <w:b w:val="0"/>
          <w:i/>
        </w:rPr>
        <w:t>śuniñā māẏera bāṇī prabhu biśbambhara |</w:t>
      </w:r>
      <w:r>
        <w:br/>
      </w:r>
      <w:r>
        <w:rPr>
          <w:b w:val="0"/>
          <w:i/>
        </w:rPr>
        <w:t>bāpera hutāśe kaṇṭha gadagada-sbara || 52 ||</w:t>
      </w:r>
    </w:p>
    <w:p>
      <w:pPr>
        <w:spacing w:after="60"/>
        <w:jc w:val="both"/>
      </w:pPr>
      <w:r>
        <w:rPr>
          <w:b w:val="0"/>
          <w:i/>
        </w:rPr>
        <w:t>Word for word:</w:t>
      </w:r>
      <w:r>
        <w:t xml:space="preserve"> shunina mayera vani — hearing His mother's words; prabhu vishvambhara — the Lord Vishvambhara; bapera hutashe — in grief for His father; kantha gadagada-svara — with faltering voice</w:t>
      </w:r>
    </w:p>
    <w:p>
      <w:pPr>
        <w:spacing w:after="60"/>
        <w:ind w:left="510" w:hanging="510"/>
      </w:pPr>
      <w:r>
        <w:rPr>
          <w:b/>
          <w:i w:val="0"/>
        </w:rPr>
        <w:t>52.</w:t>
      </w:r>
      <w:r>
        <w:t xml:space="preserve"> Hearing His mother's words, the Lord Vishvambhara,</w:t>
      </w:r>
      <w:r>
        <w:br/>
      </w:r>
      <w:r>
        <w:t>grieving for His father, speaks in a faltering voice.</w:t>
      </w:r>
    </w:p>
    <w:p>
      <w:pPr>
        <w:spacing w:after="60"/>
        <w:ind w:left="567"/>
      </w:pPr>
      <w:r>
        <w:rPr>
          <w:rFonts w:cs="Noto Serif Bengali" w:hAnsi="Noto Serif Bengali"/>
          <w:sz w:val="24"/>
        </w:rPr>
        <w:t>প্রাতঃকালে শশী যেন মলিন-বদন ।</w:t>
      </w:r>
      <w:r>
        <w:br/>
      </w:r>
      <w:r>
        <w:rPr>
          <w:rFonts w:cs="Noto Serif Bengali" w:hAnsi="Noto Serif Bengali"/>
          <w:sz w:val="24"/>
        </w:rPr>
        <w:t>নবীন-মেঘের যেন গম্ভীর গর্জন ॥ ৫৩ ॥</w:t>
      </w:r>
    </w:p>
    <w:p>
      <w:pPr>
        <w:spacing w:after="60"/>
        <w:jc w:val="both"/>
      </w:pPr>
      <w:r>
        <w:rPr>
          <w:b w:val="0"/>
          <w:i/>
        </w:rPr>
        <w:t>prātaḥkāle śaśī yena malina-badana |</w:t>
      </w:r>
      <w:r>
        <w:br/>
      </w:r>
      <w:r>
        <w:rPr>
          <w:b w:val="0"/>
          <w:i/>
        </w:rPr>
        <w:t>nabīna-meghera yena gambhīra garjana || 53 ||</w:t>
      </w:r>
    </w:p>
    <w:p>
      <w:pPr>
        <w:spacing w:after="60"/>
        <w:jc w:val="both"/>
      </w:pPr>
      <w:r>
        <w:rPr>
          <w:b w:val="0"/>
          <w:i/>
        </w:rPr>
        <w:t>Word for word:</w:t>
      </w:r>
      <w:r>
        <w:t xml:space="preserve"> pratah-kale shashi yena — like the moon at dawn; malina-badana — with pale face; navina-meghera yena — as of a fresh cloud; gambhira garjana — deep thunder</w:t>
      </w:r>
    </w:p>
    <w:p>
      <w:pPr>
        <w:spacing w:after="60"/>
        <w:ind w:left="510" w:hanging="510"/>
      </w:pPr>
      <w:r>
        <w:rPr>
          <w:b/>
          <w:i w:val="0"/>
        </w:rPr>
        <w:t>53.</w:t>
      </w:r>
      <w:r>
        <w:t xml:space="preserve"> His face was pale, like the moon at dawn;</w:t>
      </w:r>
      <w:r>
        <w:br/>
      </w:r>
      <w:r>
        <w:t>[His voice] like the deep thunder of a fresh cloud.</w:t>
      </w:r>
    </w:p>
    <w:p>
      <w:pPr>
        <w:spacing w:after="60"/>
        <w:ind w:left="567"/>
      </w:pPr>
      <w:r>
        <w:rPr>
          <w:rFonts w:cs="Noto Serif Bengali" w:hAnsi="Noto Serif Bengali"/>
          <w:sz w:val="24"/>
        </w:rPr>
        <w:t>মায়েরে কহিল প্রভু শুন মোর কথা ।</w:t>
      </w:r>
      <w:r>
        <w:br/>
      </w:r>
      <w:r>
        <w:rPr>
          <w:rFonts w:cs="Noto Serif Bengali" w:hAnsi="Noto Serif Bengali"/>
          <w:sz w:val="24"/>
        </w:rPr>
        <w:t>কি লাগিয়া এতদূর তোর মন-ব্যথা ॥ ৫৪ ॥</w:t>
      </w:r>
    </w:p>
    <w:p>
      <w:pPr>
        <w:spacing w:after="60"/>
        <w:jc w:val="both"/>
      </w:pPr>
      <w:r>
        <w:rPr>
          <w:b w:val="0"/>
          <w:i/>
        </w:rPr>
        <w:t>māẏere kahila prabhu śuna mora kathā |</w:t>
      </w:r>
      <w:r>
        <w:br/>
      </w:r>
      <w:r>
        <w:rPr>
          <w:b w:val="0"/>
          <w:i/>
        </w:rPr>
        <w:t>ki lāgiẏā etadūra tora mana-byathā || 54 ||</w:t>
      </w:r>
    </w:p>
    <w:p>
      <w:pPr>
        <w:spacing w:after="60"/>
        <w:jc w:val="both"/>
      </w:pPr>
      <w:r>
        <w:rPr>
          <w:b w:val="0"/>
          <w:i/>
        </w:rPr>
        <w:t>Word for word:</w:t>
      </w:r>
      <w:r>
        <w:t xml:space="preserve"> mayere kahila prabhu — the Lord said to His mother; shuna mora katha — listen to My words; ki lagiya — why; etadura — so great; tora mana-vyatha — the pain in your heart</w:t>
      </w:r>
    </w:p>
    <w:p>
      <w:pPr>
        <w:spacing w:after="60"/>
        <w:ind w:left="510" w:hanging="510"/>
      </w:pPr>
      <w:r>
        <w:rPr>
          <w:b/>
          <w:i w:val="0"/>
        </w:rPr>
        <w:t>54.</w:t>
      </w:r>
      <w:r>
        <w:t xml:space="preserve"> The Lord said to His mother: "Listen to what I say:</w:t>
      </w:r>
      <w:r>
        <w:br/>
      </w:r>
      <w:r>
        <w:t>why is there such pain in your heart?</w:t>
      </w:r>
    </w:p>
    <w:p>
      <w:pPr>
        <w:spacing w:after="60"/>
        <w:ind w:left="567"/>
      </w:pPr>
      <w:r>
        <w:rPr>
          <w:rFonts w:cs="Noto Serif Bengali" w:hAnsi="Noto Serif Bengali"/>
          <w:sz w:val="24"/>
        </w:rPr>
        <w:t>কোন্ ধন নাহি তোর কিবা পাইলে দুঃখ ।</w:t>
      </w:r>
      <w:r>
        <w:br/>
      </w:r>
      <w:r>
        <w:rPr>
          <w:rFonts w:cs="Noto Serif Bengali" w:hAnsi="Noto Serif Bengali"/>
          <w:sz w:val="24"/>
        </w:rPr>
        <w:t>দীন একাকিনী হেন কহ অতি রূখ ॥ ৫৫ ॥</w:t>
      </w:r>
    </w:p>
    <w:p>
      <w:pPr>
        <w:spacing w:after="60"/>
        <w:jc w:val="both"/>
      </w:pPr>
      <w:r>
        <w:rPr>
          <w:b w:val="0"/>
          <w:i/>
        </w:rPr>
        <w:t>kon dhana nāhi tora kibā pāile duḥkha |</w:t>
      </w:r>
      <w:r>
        <w:br/>
      </w:r>
      <w:r>
        <w:rPr>
          <w:b w:val="0"/>
          <w:i/>
        </w:rPr>
        <w:t>dīna ekākinī hena kaha ati rūkha || 55 ||</w:t>
      </w:r>
    </w:p>
    <w:p>
      <w:pPr>
        <w:spacing w:after="60"/>
        <w:jc w:val="both"/>
      </w:pPr>
      <w:r>
        <w:rPr>
          <w:b w:val="0"/>
          <w:i/>
        </w:rPr>
        <w:t>Word for word:</w:t>
      </w:r>
      <w:r>
        <w:t xml:space="preserve"> kon dhana nahi tora — what wealth do you lack; kiba paile duhkha — what sorrow has befallen you; dina ekakini hena — as if poor and alone; kaha ati rukha — you speak so bitterly</w:t>
      </w:r>
    </w:p>
    <w:p>
      <w:pPr>
        <w:spacing w:after="60"/>
        <w:ind w:left="510" w:hanging="510"/>
      </w:pPr>
      <w:r>
        <w:rPr>
          <w:b/>
          <w:i w:val="0"/>
        </w:rPr>
        <w:t>55.</w:t>
      </w:r>
      <w:r>
        <w:t xml:space="preserve"> What wealth do you lack? What sorrow has befallen you?</w:t>
      </w:r>
      <w:r>
        <w:br/>
      </w:r>
      <w:r>
        <w:t>You speak so bitterly, as if you were poor and alone.</w:t>
      </w:r>
    </w:p>
    <w:p>
      <w:pPr>
        <w:spacing w:after="60"/>
        <w:ind w:left="567"/>
      </w:pPr>
      <w:r>
        <w:rPr>
          <w:rFonts w:cs="Noto Serif Bengali" w:hAnsi="Noto Serif Bengali"/>
          <w:sz w:val="24"/>
        </w:rPr>
        <w:t>পিতা-অদর্শন মোর স্মরাইলে তুমি ।</w:t>
      </w:r>
      <w:r>
        <w:br/>
      </w:r>
      <w:r>
        <w:rPr>
          <w:rFonts w:cs="Noto Serif Bengali" w:hAnsi="Noto Serif Bengali"/>
          <w:sz w:val="24"/>
        </w:rPr>
        <w:t>যেমন করিছে হিয়া কি কহিব আমি ॥ ৫৬ ॥</w:t>
      </w:r>
    </w:p>
    <w:p>
      <w:pPr>
        <w:spacing w:after="60"/>
        <w:jc w:val="both"/>
      </w:pPr>
      <w:r>
        <w:rPr>
          <w:b w:val="0"/>
          <w:i/>
        </w:rPr>
        <w:t>pitā-adarśana mora smarāile tumi |</w:t>
      </w:r>
      <w:r>
        <w:br/>
      </w:r>
      <w:r>
        <w:rPr>
          <w:b w:val="0"/>
          <w:i/>
        </w:rPr>
        <w:t>yemana kariche hiẏā ki kahiba āmi || 56 ||</w:t>
      </w:r>
    </w:p>
    <w:p>
      <w:pPr>
        <w:spacing w:after="60"/>
        <w:jc w:val="both"/>
      </w:pPr>
      <w:r>
        <w:rPr>
          <w:b w:val="0"/>
          <w:i/>
        </w:rPr>
        <w:t>Word for word:</w:t>
      </w:r>
      <w:r>
        <w:t xml:space="preserve"> pita-adarshana mora — My no longer seeing My father; smaraile tumi — you have reminded Me of; yemana karichhe hiya — how My heart feels; ki kahiba ami — how can I tell</w:t>
      </w:r>
    </w:p>
    <w:p>
      <w:pPr>
        <w:spacing w:after="60"/>
        <w:ind w:left="510" w:hanging="510"/>
      </w:pPr>
      <w:r>
        <w:rPr>
          <w:b/>
          <w:i w:val="0"/>
        </w:rPr>
        <w:t>56.</w:t>
      </w:r>
      <w:r>
        <w:t xml:space="preserve"> You have reminded Me that I no longer see My father —</w:t>
      </w:r>
      <w:r>
        <w:br/>
      </w:r>
      <w:r>
        <w:t>and how My heart feels, how can I tell?</w:t>
      </w:r>
    </w:p>
    <w:p>
      <w:pPr>
        <w:spacing w:after="60"/>
        <w:ind w:left="567"/>
      </w:pPr>
      <w:r>
        <w:rPr>
          <w:rFonts w:cs="Noto Serif Bengali" w:hAnsi="Noto Serif Bengali"/>
          <w:sz w:val="24"/>
        </w:rPr>
        <w:t>একজনে দুবার দেহ গুবাক চন্দন ।</w:t>
      </w:r>
      <w:r>
        <w:br/>
      </w:r>
      <w:r>
        <w:rPr>
          <w:rFonts w:cs="Noto Serif Bengali" w:hAnsi="Noto Serif Bengali"/>
          <w:sz w:val="24"/>
        </w:rPr>
        <w:t>নানা দ্রব্য দেহ তোমার যত লয় মন ॥ ৫৭ ॥</w:t>
      </w:r>
    </w:p>
    <w:p>
      <w:pPr>
        <w:spacing w:after="60"/>
        <w:jc w:val="both"/>
      </w:pPr>
      <w:r>
        <w:rPr>
          <w:b w:val="0"/>
          <w:i/>
        </w:rPr>
        <w:t>ekajane dubāra deha gubāka candana |</w:t>
      </w:r>
      <w:r>
        <w:br/>
      </w:r>
      <w:r>
        <w:rPr>
          <w:b w:val="0"/>
          <w:i/>
        </w:rPr>
        <w:t>nānā drabya deha tomāra yata laẏa mana || 57 ||</w:t>
      </w:r>
    </w:p>
    <w:p>
      <w:pPr>
        <w:spacing w:after="60"/>
        <w:jc w:val="both"/>
      </w:pPr>
      <w:r>
        <w:rPr>
          <w:b w:val="0"/>
          <w:i/>
        </w:rPr>
        <w:t>Word for word:</w:t>
      </w:r>
      <w:r>
        <w:t xml:space="preserve"> eka-jane dubara deha — give each one twice; guvaka chandana — betel and sandal; nana dravya deha — give all kinds of gifts; tomara yata laya mana — as much as your heart wishes</w:t>
      </w:r>
    </w:p>
    <w:p>
      <w:pPr>
        <w:spacing w:after="60"/>
        <w:ind w:left="510" w:hanging="510"/>
      </w:pPr>
      <w:r>
        <w:rPr>
          <w:b/>
          <w:i w:val="0"/>
        </w:rPr>
        <w:t>57.</w:t>
      </w:r>
      <w:r>
        <w:t xml:space="preserve"> Give each person betel and sandal twice over,</w:t>
      </w:r>
      <w:r>
        <w:br/>
      </w:r>
      <w:r>
        <w:t>give all kinds of gifts — as much as your heart desires.</w:t>
      </w:r>
    </w:p>
    <w:p>
      <w:pPr>
        <w:spacing w:after="60"/>
        <w:ind w:left="567"/>
      </w:pPr>
      <w:r>
        <w:rPr>
          <w:rFonts w:cs="Noto Serif Bengali" w:hAnsi="Noto Serif Bengali"/>
          <w:sz w:val="24"/>
        </w:rPr>
        <w:t>সর্বাঙ্গে লেপহ সভার গন্ধ-চন্দনে ।</w:t>
      </w:r>
      <w:r>
        <w:br/>
      </w:r>
      <w:r>
        <w:rPr>
          <w:rFonts w:cs="Noto Serif Bengali" w:hAnsi="Noto Serif Bengali"/>
          <w:sz w:val="24"/>
        </w:rPr>
        <w:t>যথেষ্ট করিয়া দেহ চিন্তা নাহি মনে ॥ ৫৮ ॥</w:t>
      </w:r>
    </w:p>
    <w:p>
      <w:pPr>
        <w:spacing w:after="60"/>
        <w:jc w:val="both"/>
      </w:pPr>
      <w:r>
        <w:rPr>
          <w:b w:val="0"/>
          <w:i/>
        </w:rPr>
        <w:t>sarbāṅge lepaha sabhāra gandha-candane |</w:t>
      </w:r>
      <w:r>
        <w:br/>
      </w:r>
      <w:r>
        <w:rPr>
          <w:b w:val="0"/>
          <w:i/>
        </w:rPr>
        <w:t>yatheṣṭa kariẏā deha cintā nāhi mane || 58 ||</w:t>
      </w:r>
    </w:p>
    <w:p>
      <w:pPr>
        <w:spacing w:after="60"/>
        <w:jc w:val="both"/>
      </w:pPr>
      <w:r>
        <w:rPr>
          <w:b w:val="0"/>
          <w:i/>
        </w:rPr>
        <w:t>Word for word:</w:t>
      </w:r>
      <w:r>
        <w:t xml:space="preserve"> sarvange lepaha sabhara — anoint everyone's whole body; gandha-chandane — with fragrant sandal; yatheshta kariya deha — give abundantly; chinta nahi mane — have no worry</w:t>
      </w:r>
    </w:p>
    <w:p>
      <w:pPr>
        <w:spacing w:after="60"/>
        <w:ind w:left="510" w:hanging="510"/>
      </w:pPr>
      <w:r>
        <w:rPr>
          <w:b/>
          <w:i w:val="0"/>
        </w:rPr>
        <w:t>58.</w:t>
      </w:r>
      <w:r>
        <w:t xml:space="preserve"> Anoint everyone's whole body with fragrant sandal;</w:t>
      </w:r>
      <w:r>
        <w:br/>
      </w:r>
      <w:r>
        <w:t>give abundantly, have no worry in your mind.</w:t>
      </w:r>
    </w:p>
    <w:p>
      <w:pPr>
        <w:spacing w:after="60"/>
        <w:ind w:left="567"/>
      </w:pPr>
      <w:r>
        <w:rPr>
          <w:rFonts w:cs="Noto Serif Bengali" w:hAnsi="Noto Serif Bengali"/>
          <w:sz w:val="24"/>
        </w:rPr>
        <w:t>পৃথিবীতে কেহ যাহা নাহি করে লোকে ।</w:t>
      </w:r>
      <w:r>
        <w:br/>
      </w:r>
      <w:r>
        <w:rPr>
          <w:rFonts w:cs="Noto Serif Bengali" w:hAnsi="Noto Serif Bengali"/>
          <w:sz w:val="24"/>
        </w:rPr>
        <w:t>ইঙ্গিতে করিব তাহা কহিল তোমাকে ॥ ৫৯ ॥</w:t>
      </w:r>
    </w:p>
    <w:p>
      <w:pPr>
        <w:spacing w:after="60"/>
        <w:jc w:val="both"/>
      </w:pPr>
      <w:r>
        <w:rPr>
          <w:b w:val="0"/>
          <w:i/>
        </w:rPr>
        <w:t>pṛthibīte keha yāhā nāhi kare loke |</w:t>
      </w:r>
      <w:r>
        <w:br/>
      </w:r>
      <w:r>
        <w:rPr>
          <w:b w:val="0"/>
          <w:i/>
        </w:rPr>
        <w:t>iṅgite kariba tāhā kahila tomāke || 59 ||</w:t>
      </w:r>
    </w:p>
    <w:p>
      <w:pPr>
        <w:spacing w:after="60"/>
        <w:jc w:val="both"/>
      </w:pPr>
      <w:r>
        <w:rPr>
          <w:b w:val="0"/>
          <w:i/>
        </w:rPr>
        <w:t>Word for word:</w:t>
      </w:r>
      <w:r>
        <w:t xml:space="preserve"> prithivite keha yaha — what no one on earth; nahi kare loke — does for people; ingite kariba taha — I shall do by a mere sign; kahila tomake — I tell you</w:t>
      </w:r>
    </w:p>
    <w:p>
      <w:pPr>
        <w:spacing w:after="60"/>
        <w:ind w:left="510" w:hanging="510"/>
      </w:pPr>
      <w:r>
        <w:rPr>
          <w:b/>
          <w:i w:val="0"/>
        </w:rPr>
        <w:t>59.</w:t>
      </w:r>
      <w:r>
        <w:t xml:space="preserve"> What no one on earth does for people,</w:t>
      </w:r>
      <w:r>
        <w:br/>
      </w:r>
      <w:r>
        <w:t>I shall accomplish by a mere sign — I tell you."</w:t>
      </w:r>
      <w:r>
        <w:rPr>
          <w:b w:val="0"/>
          <w:i w:val="0"/>
          <w:vertAlign w:val="superscript"/>
        </w:rPr>
        <w:t>8</w:t>
      </w:r>
    </w:p>
    <w:p>
      <w:pPr>
        <w:spacing w:after="60"/>
        <w:ind w:left="567"/>
      </w:pPr>
      <w:r>
        <w:rPr>
          <w:rFonts w:cs="Noto Serif Bengali" w:hAnsi="Noto Serif Bengali"/>
          <w:sz w:val="24"/>
        </w:rPr>
        <w:t>এ বোল শুনিঞা শচী কহে ধীরে ধীরে ।</w:t>
      </w:r>
      <w:r>
        <w:br/>
      </w:r>
      <w:r>
        <w:rPr>
          <w:rFonts w:cs="Noto Serif Bengali" w:hAnsi="Noto Serif Bengali"/>
          <w:sz w:val="24"/>
        </w:rPr>
        <w:t>মধুর-বচনে শান্ত করি বিশ্বম্ভরে ॥ ৬০ ॥</w:t>
      </w:r>
    </w:p>
    <w:p>
      <w:pPr>
        <w:spacing w:after="60"/>
        <w:jc w:val="both"/>
      </w:pPr>
      <w:r>
        <w:rPr>
          <w:b w:val="0"/>
          <w:i/>
        </w:rPr>
        <w:t>e bola śuniñā śacī kahe dhīre dhīre |</w:t>
      </w:r>
      <w:r>
        <w:br/>
      </w:r>
      <w:r>
        <w:rPr>
          <w:b w:val="0"/>
          <w:i/>
        </w:rPr>
        <w:t>madhura-bacane śānta kari biśbambhare || 60 ||</w:t>
      </w:r>
    </w:p>
    <w:p>
      <w:pPr>
        <w:spacing w:after="60"/>
        <w:jc w:val="both"/>
      </w:pPr>
      <w:r>
        <w:rPr>
          <w:b w:val="0"/>
          <w:i/>
        </w:rPr>
        <w:t>Word for word:</w:t>
      </w:r>
      <w:r>
        <w:t xml:space="preserve"> e bola shunina — hearing these words; shachi kahe dhire dhire — Shachi speaks softly; madhura-bachane — with sweet words; shanta kari vishvambhare — calming Vishvambhara</w:t>
      </w:r>
    </w:p>
    <w:p>
      <w:pPr>
        <w:spacing w:after="60"/>
        <w:ind w:left="510" w:hanging="510"/>
      </w:pPr>
      <w:r>
        <w:rPr>
          <w:b/>
          <w:i w:val="0"/>
        </w:rPr>
        <w:t>60.</w:t>
      </w:r>
      <w:r>
        <w:t xml:space="preserve"> Hearing these words, Shachi spoke very softly</w:t>
      </w:r>
      <w:r>
        <w:br/>
      </w:r>
      <w:r>
        <w:t>and with sweet words calmed Vishvambhara.</w:t>
      </w:r>
    </w:p>
    <w:p>
      <w:pPr>
        <w:spacing w:after="60"/>
        <w:ind w:left="567"/>
      </w:pPr>
      <w:r>
        <w:rPr>
          <w:rFonts w:cs="Noto Serif Bengali" w:hAnsi="Noto Serif Bengali"/>
          <w:sz w:val="24"/>
        </w:rPr>
        <w:t>যেন রূপে আদেশ করিল বিশ্বম্ভর ।</w:t>
      </w:r>
      <w:r>
        <w:br/>
      </w:r>
      <w:r>
        <w:rPr>
          <w:rFonts w:cs="Noto Serif Bengali" w:hAnsi="Noto Serif Bengali"/>
          <w:sz w:val="24"/>
        </w:rPr>
        <w:t>তেন রূপে তুষিল সে ব্রাহ্মণ-সকল ॥ ৬১ ॥</w:t>
      </w:r>
    </w:p>
    <w:p>
      <w:pPr>
        <w:spacing w:after="60"/>
        <w:jc w:val="both"/>
      </w:pPr>
      <w:r>
        <w:rPr>
          <w:b w:val="0"/>
          <w:i/>
        </w:rPr>
        <w:t>yena rūpe ādeśa karila biśbambhara |</w:t>
      </w:r>
      <w:r>
        <w:br/>
      </w:r>
      <w:r>
        <w:rPr>
          <w:b w:val="0"/>
          <w:i/>
        </w:rPr>
        <w:t>tena rūpe tuṣila se brāhmaṇa-sakala || 61 ||</w:t>
      </w:r>
    </w:p>
    <w:p>
      <w:pPr>
        <w:spacing w:after="60"/>
        <w:jc w:val="both"/>
      </w:pPr>
      <w:r>
        <w:rPr>
          <w:b w:val="0"/>
          <w:i/>
        </w:rPr>
        <w:t>Word for word:</w:t>
      </w:r>
      <w:r>
        <w:t xml:space="preserve"> yena rupe — just as; adesha karila vishvambhara — Vishvambhara directed; tena rupe — so; tushila se — she satisfied; brahmana-sakala — all the brahmanas</w:t>
      </w:r>
    </w:p>
    <w:p>
      <w:pPr>
        <w:spacing w:after="60"/>
        <w:ind w:left="510" w:hanging="510"/>
      </w:pPr>
      <w:r>
        <w:rPr>
          <w:b/>
          <w:i w:val="0"/>
        </w:rPr>
        <w:t>61.</w:t>
      </w:r>
      <w:r>
        <w:t xml:space="preserve"> Just as Vishvambhara had directed,</w:t>
      </w:r>
      <w:r>
        <w:br/>
      </w:r>
      <w:r>
        <w:t>so she satisfied all the brahmanas.</w:t>
      </w:r>
    </w:p>
    <w:p>
      <w:pPr>
        <w:spacing w:after="60"/>
        <w:ind w:left="567"/>
      </w:pPr>
      <w:r>
        <w:rPr>
          <w:rFonts w:cs="Noto Serif Bengali" w:hAnsi="Noto Serif Bengali"/>
          <w:sz w:val="24"/>
        </w:rPr>
        <w:t>হেনকালে বল্লভ-আচার্য নিজঘরে ।</w:t>
      </w:r>
      <w:r>
        <w:br/>
      </w:r>
      <w:r>
        <w:rPr>
          <w:rFonts w:cs="Noto Serif Bengali" w:hAnsi="Noto Serif Bengali"/>
          <w:sz w:val="24"/>
        </w:rPr>
        <w:t>ব্রাহ্মণ-সহিতে দেব-পিতৃপূজা করে ॥ ৬২ ॥</w:t>
      </w:r>
    </w:p>
    <w:p>
      <w:pPr>
        <w:spacing w:after="60"/>
        <w:jc w:val="both"/>
      </w:pPr>
      <w:r>
        <w:rPr>
          <w:b w:val="0"/>
          <w:i/>
        </w:rPr>
        <w:t>henakāle ballabha-ācārya nijaghare |</w:t>
      </w:r>
      <w:r>
        <w:br/>
      </w:r>
      <w:r>
        <w:rPr>
          <w:b w:val="0"/>
          <w:i/>
        </w:rPr>
        <w:t>brāhmaṇa-sahite deba-pitṛpūjā kare || 62 ||</w:t>
      </w:r>
    </w:p>
    <w:p>
      <w:pPr>
        <w:spacing w:after="60"/>
        <w:jc w:val="both"/>
      </w:pPr>
      <w:r>
        <w:rPr>
          <w:b w:val="0"/>
          <w:i/>
        </w:rPr>
        <w:t>Word for word:</w:t>
      </w:r>
      <w:r>
        <w:t xml:space="preserve"> hena-kale — meanwhile; vallabha-acharya nija-ghare — Vallabha Acharya in his house; brahmana-sahite — with brahmanas; deva-pitri-puja kare — worships gods and ancestors</w:t>
      </w:r>
    </w:p>
    <w:p>
      <w:pPr>
        <w:spacing w:after="60"/>
        <w:ind w:left="510" w:hanging="510"/>
      </w:pPr>
      <w:r>
        <w:rPr>
          <w:b/>
          <w:i w:val="0"/>
        </w:rPr>
        <w:t>62.</w:t>
      </w:r>
      <w:r>
        <w:t xml:space="preserve"> Meanwhile Vallabha Acharya in his own house</w:t>
      </w:r>
      <w:r>
        <w:br/>
      </w:r>
      <w:r>
        <w:t>worships the gods and ancestors together with brahmanas.</w:t>
      </w:r>
    </w:p>
    <w:p>
      <w:pPr>
        <w:spacing w:after="60"/>
        <w:ind w:left="567"/>
      </w:pPr>
      <w:r>
        <w:rPr>
          <w:rFonts w:cs="Noto Serif Bengali" w:hAnsi="Noto Serif Bengali"/>
          <w:sz w:val="24"/>
        </w:rPr>
        <w:t>আপন কন্যারে নানা আভরণ দিল ।</w:t>
      </w:r>
      <w:r>
        <w:br/>
      </w:r>
      <w:r>
        <w:rPr>
          <w:rFonts w:cs="Noto Serif Bengali" w:hAnsi="Noto Serif Bengali"/>
          <w:sz w:val="24"/>
        </w:rPr>
        <w:t>গন্ধ-চন্দন-মাল্যে সুবেশ করিল ॥ ৬৩ ॥</w:t>
      </w:r>
    </w:p>
    <w:p>
      <w:pPr>
        <w:spacing w:after="60"/>
        <w:jc w:val="both"/>
      </w:pPr>
      <w:r>
        <w:rPr>
          <w:b w:val="0"/>
          <w:i/>
        </w:rPr>
        <w:t>āpana kanyāre nānā ābharaṇa dila |</w:t>
      </w:r>
      <w:r>
        <w:br/>
      </w:r>
      <w:r>
        <w:rPr>
          <w:b w:val="0"/>
          <w:i/>
        </w:rPr>
        <w:t>gandha-candana-mālye subeśa karila || 63 ||</w:t>
      </w:r>
    </w:p>
    <w:p>
      <w:pPr>
        <w:spacing w:after="60"/>
        <w:jc w:val="both"/>
      </w:pPr>
      <w:r>
        <w:rPr>
          <w:b w:val="0"/>
          <w:i/>
        </w:rPr>
        <w:t>Word for word:</w:t>
      </w:r>
      <w:r>
        <w:t xml:space="preserve"> apana kanyare — to his daughter; nana abharana dila — gave all kinds of ornaments; gandha-chandana-malye — with scents, sandal, garlands; subesha karila — adorned her</w:t>
      </w:r>
    </w:p>
    <w:p>
      <w:pPr>
        <w:spacing w:after="60"/>
        <w:ind w:left="510" w:hanging="510"/>
      </w:pPr>
      <w:r>
        <w:rPr>
          <w:b/>
          <w:i w:val="0"/>
        </w:rPr>
        <w:t>63.</w:t>
      </w:r>
      <w:r>
        <w:t xml:space="preserve"> To his daughter he gave all kinds of ornaments</w:t>
      </w:r>
      <w:r>
        <w:br/>
      </w:r>
      <w:r>
        <w:t>and adorned her with scents, sandal and garlands.</w:t>
      </w:r>
    </w:p>
    <w:p>
      <w:pPr>
        <w:spacing w:after="60"/>
        <w:ind w:left="567"/>
      </w:pPr>
      <w:r>
        <w:rPr>
          <w:rFonts w:cs="Noto Serif Bengali" w:hAnsi="Noto Serif Bengali"/>
          <w:sz w:val="24"/>
        </w:rPr>
        <w:t>শুভক্ষণ নিকট বুঝিয়া দ্বিজবর ।</w:t>
      </w:r>
      <w:r>
        <w:br/>
      </w:r>
      <w:r>
        <w:rPr>
          <w:rFonts w:cs="Noto Serif Bengali" w:hAnsi="Noto Serif Bengali"/>
          <w:sz w:val="24"/>
        </w:rPr>
        <w:t>ব্রাহ্মণ পাঠাঞা দিল আনিবারে বর ॥ ৬৪ ॥</w:t>
      </w:r>
    </w:p>
    <w:p>
      <w:pPr>
        <w:spacing w:after="60"/>
        <w:jc w:val="both"/>
      </w:pPr>
      <w:r>
        <w:rPr>
          <w:b w:val="0"/>
          <w:i/>
        </w:rPr>
        <w:t>śubhakṣaṇa nikaṭa bujhiẏā dbijabara |</w:t>
      </w:r>
      <w:r>
        <w:br/>
      </w:r>
      <w:r>
        <w:rPr>
          <w:b w:val="0"/>
          <w:i/>
        </w:rPr>
        <w:t>brāhmaṇa pāṭhāñā dila ānibāre bara || 64 ||</w:t>
      </w:r>
    </w:p>
    <w:p>
      <w:pPr>
        <w:spacing w:after="60"/>
        <w:jc w:val="both"/>
      </w:pPr>
      <w:r>
        <w:rPr>
          <w:b w:val="0"/>
          <w:i/>
        </w:rPr>
        <w:t>Word for word:</w:t>
      </w:r>
      <w:r>
        <w:t xml:space="preserve"> shubha-kshana nikata bujhiya — seeing the auspicious moment near; dvijabara — the best of brahmanas; brahmana pathana dila — sent a brahmana; anibare bara — to fetch the bridegroom</w:t>
      </w:r>
    </w:p>
    <w:p>
      <w:pPr>
        <w:spacing w:after="60"/>
        <w:ind w:left="510" w:hanging="510"/>
      </w:pPr>
      <w:r>
        <w:rPr>
          <w:b/>
          <w:i w:val="0"/>
        </w:rPr>
        <w:t>64.</w:t>
      </w:r>
      <w:r>
        <w:t xml:space="preserve"> Seeing that the auspicious moment was near, the best of brahmanas</w:t>
      </w:r>
      <w:r>
        <w:br/>
      </w:r>
      <w:r>
        <w:t>sent a brahmana to fetch the bridegroom.</w:t>
      </w:r>
    </w:p>
    <w:p>
      <w:pPr>
        <w:spacing w:after="60"/>
        <w:ind w:left="567"/>
      </w:pPr>
      <w:r>
        <w:rPr>
          <w:rFonts w:cs="Noto Serif Bengali" w:hAnsi="Noto Serif Bengali"/>
          <w:sz w:val="24"/>
        </w:rPr>
        <w:t>এথা বিশ্বম্ভর পহুঁ বয়স্যের সঙ্গে ।</w:t>
      </w:r>
      <w:r>
        <w:br/>
      </w:r>
      <w:r>
        <w:rPr>
          <w:rFonts w:cs="Noto Serif Bengali" w:hAnsi="Noto Serif Bengali"/>
          <w:sz w:val="24"/>
        </w:rPr>
        <w:t>অতি অদভুত বেশ করেন শ্রীঅঙ্গে ॥ ৬৫ ॥</w:t>
      </w:r>
    </w:p>
    <w:p>
      <w:pPr>
        <w:spacing w:after="60"/>
        <w:jc w:val="both"/>
      </w:pPr>
      <w:r>
        <w:rPr>
          <w:b w:val="0"/>
          <w:i/>
        </w:rPr>
        <w:t>ethā biśbambhara pahuṁ baẏasyera saṅge |</w:t>
      </w:r>
      <w:r>
        <w:br/>
      </w:r>
      <w:r>
        <w:rPr>
          <w:b w:val="0"/>
          <w:i/>
        </w:rPr>
        <w:t>ati adabhuta beśa karena śrīaṅge || 65 ||</w:t>
      </w:r>
    </w:p>
    <w:p>
      <w:pPr>
        <w:spacing w:after="60"/>
        <w:jc w:val="both"/>
      </w:pPr>
      <w:r>
        <w:rPr>
          <w:b w:val="0"/>
          <w:i/>
        </w:rPr>
        <w:t>Word for word:</w:t>
      </w:r>
      <w:r>
        <w:t xml:space="preserve"> etha — here; vishvambhara pahun — the Lord Vishvambhara; vayasyera sange — with His friends; ati adabhuta besha — wonderful attire; karena sri-ange — puts on His divine body</w:t>
      </w:r>
    </w:p>
    <w:p>
      <w:pPr>
        <w:spacing w:after="60"/>
        <w:ind w:left="510" w:hanging="510"/>
      </w:pPr>
      <w:r>
        <w:rPr>
          <w:b/>
          <w:i w:val="0"/>
        </w:rPr>
        <w:t>65.</w:t>
      </w:r>
      <w:r>
        <w:t xml:space="preserve"> Here, meanwhile, the Lord Vishvambhara, with His friends,</w:t>
      </w:r>
      <w:r>
        <w:br/>
      </w:r>
      <w:r>
        <w:t>arrays His divine body in wonderful attire.</w:t>
      </w:r>
    </w:p>
    <w:p>
      <w:pPr>
        <w:spacing w:after="60"/>
        <w:ind w:left="567"/>
      </w:pPr>
      <w:r>
        <w:rPr>
          <w:rFonts w:cs="Noto Serif Bengali" w:hAnsi="Noto Serif Bengali"/>
          <w:sz w:val="24"/>
        </w:rPr>
        <w:t>গন্ধ-চন্দনে অঙ্গ করিল লেপন ।</w:t>
      </w:r>
      <w:r>
        <w:br/>
      </w:r>
      <w:r>
        <w:rPr>
          <w:rFonts w:cs="Noto Serif Bengali" w:hAnsi="Noto Serif Bengali"/>
          <w:sz w:val="24"/>
        </w:rPr>
        <w:t>ললাটে তিলক যেন চাঁদের কিরণ ॥ ৬৬ ॥</w:t>
      </w:r>
    </w:p>
    <w:p>
      <w:pPr>
        <w:spacing w:after="60"/>
        <w:jc w:val="both"/>
      </w:pPr>
      <w:r>
        <w:rPr>
          <w:b w:val="0"/>
          <w:i/>
        </w:rPr>
        <w:t>gandha-candane aṅga karila lepana |</w:t>
      </w:r>
      <w:r>
        <w:br/>
      </w:r>
      <w:r>
        <w:rPr>
          <w:b w:val="0"/>
          <w:i/>
        </w:rPr>
        <w:t>lalāṭe tilaka yena cāṁdera kiraṇa || 66 ||</w:t>
      </w:r>
    </w:p>
    <w:p>
      <w:pPr>
        <w:spacing w:after="60"/>
        <w:jc w:val="both"/>
      </w:pPr>
      <w:r>
        <w:rPr>
          <w:b w:val="0"/>
          <w:i/>
        </w:rPr>
        <w:t>Word for word:</w:t>
      </w:r>
      <w:r>
        <w:t xml:space="preserve"> gandha-chandane — with scents and sandal; anga karila lepana — anointed the body; lalate tilaka — tilaka on the forehead; yena chandera kirana — like a moonbeam</w:t>
      </w:r>
    </w:p>
    <w:p>
      <w:pPr>
        <w:spacing w:after="60"/>
        <w:ind w:left="510" w:hanging="510"/>
      </w:pPr>
      <w:r>
        <w:rPr>
          <w:b/>
          <w:i w:val="0"/>
        </w:rPr>
        <w:t>66.</w:t>
      </w:r>
      <w:r>
        <w:t xml:space="preserve"> His body was anointed with scents and sandal;</w:t>
      </w:r>
      <w:r>
        <w:br/>
      </w:r>
      <w:r>
        <w:t>on His forehead a tilaka like a moonbeam.</w:t>
      </w:r>
    </w:p>
    <w:p>
      <w:pPr>
        <w:spacing w:after="60"/>
        <w:ind w:left="567"/>
      </w:pPr>
      <w:r>
        <w:rPr>
          <w:rFonts w:cs="Noto Serif Bengali" w:hAnsi="Noto Serif Bengali"/>
          <w:sz w:val="24"/>
        </w:rPr>
        <w:t>মকর-কুণ্ডল গণ্ডে করে ঝলমল ।</w:t>
      </w:r>
      <w:r>
        <w:br/>
      </w:r>
      <w:r>
        <w:rPr>
          <w:rFonts w:cs="Noto Serif Bengali" w:hAnsi="Noto Serif Bengali"/>
          <w:sz w:val="24"/>
        </w:rPr>
        <w:t>মুকুতার হার শোভে হৃদয়-উপর ॥ ৬৭ ॥</w:t>
      </w:r>
    </w:p>
    <w:p>
      <w:pPr>
        <w:spacing w:after="60"/>
        <w:jc w:val="both"/>
      </w:pPr>
      <w:r>
        <w:rPr>
          <w:b w:val="0"/>
          <w:i/>
        </w:rPr>
        <w:t>makara-kuṇḍala gaṇḍe kare jhalamala |</w:t>
      </w:r>
      <w:r>
        <w:br/>
      </w:r>
      <w:r>
        <w:rPr>
          <w:b w:val="0"/>
          <w:i/>
        </w:rPr>
        <w:t>mukutāra hāra śobhe hṛdaẏa-upara || 67 ||</w:t>
      </w:r>
    </w:p>
    <w:p>
      <w:pPr>
        <w:spacing w:after="60"/>
        <w:jc w:val="both"/>
      </w:pPr>
      <w:r>
        <w:rPr>
          <w:b w:val="0"/>
          <w:i/>
        </w:rPr>
        <w:t>Word for word:</w:t>
      </w:r>
      <w:r>
        <w:t xml:space="preserve"> makara-kundala — makara earrings; gande kare jhalamala — sparkle on the cheeks; mukutara hara — pearl necklace; shobhe hridaya-upara — shines on the chest</w:t>
      </w:r>
    </w:p>
    <w:p>
      <w:pPr>
        <w:spacing w:after="60"/>
        <w:ind w:left="510" w:hanging="510"/>
      </w:pPr>
      <w:r>
        <w:rPr>
          <w:b/>
          <w:i w:val="0"/>
        </w:rPr>
        <w:t>67.</w:t>
      </w:r>
      <w:r>
        <w:t xml:space="preserve"> On His cheeks sparkle makara-shaped earrings;</w:t>
      </w:r>
      <w:r>
        <w:br/>
      </w:r>
      <w:r>
        <w:t>on His chest shines a pearl necklace.</w:t>
      </w:r>
    </w:p>
    <w:p>
      <w:pPr>
        <w:spacing w:after="60"/>
        <w:ind w:left="567"/>
      </w:pPr>
      <w:r>
        <w:rPr>
          <w:rFonts w:cs="Noto Serif Bengali" w:hAnsi="Noto Serif Bengali"/>
          <w:sz w:val="24"/>
        </w:rPr>
        <w:t>কাজরে উজোর রাতা কমল-নয়ান ।</w:t>
      </w:r>
      <w:r>
        <w:br/>
      </w:r>
      <w:r>
        <w:rPr>
          <w:rFonts w:cs="Noto Serif Bengali" w:hAnsi="Noto Serif Bengali"/>
          <w:sz w:val="24"/>
        </w:rPr>
        <w:t>ভুরুযুগ যেন দুই কামের কামান ॥ ৬৮ ॥</w:t>
      </w:r>
    </w:p>
    <w:p>
      <w:pPr>
        <w:spacing w:after="60"/>
        <w:jc w:val="both"/>
      </w:pPr>
      <w:r>
        <w:rPr>
          <w:b w:val="0"/>
          <w:i/>
        </w:rPr>
        <w:t>kājare ujora rātā kamala-naẏāna |</w:t>
      </w:r>
      <w:r>
        <w:br/>
      </w:r>
      <w:r>
        <w:rPr>
          <w:b w:val="0"/>
          <w:i/>
        </w:rPr>
        <w:t>bhuruyuga yena dui kāmera kāmāna || 68 ||</w:t>
      </w:r>
    </w:p>
    <w:p>
      <w:pPr>
        <w:spacing w:after="60"/>
        <w:jc w:val="both"/>
      </w:pPr>
      <w:r>
        <w:rPr>
          <w:b w:val="0"/>
          <w:i/>
        </w:rPr>
        <w:t>Word for word:</w:t>
      </w:r>
      <w:r>
        <w:t xml:space="preserve"> kajare ujora — brightened with kajal; rata kamala-nayana — red lotus eyes; bhuru-yuga — the pair of brows; yena dui kamera kamana — like the two bows of Kama</w:t>
      </w:r>
    </w:p>
    <w:p>
      <w:pPr>
        <w:spacing w:after="60"/>
        <w:ind w:left="510" w:hanging="510"/>
      </w:pPr>
      <w:r>
        <w:rPr>
          <w:b/>
          <w:i w:val="0"/>
        </w:rPr>
        <w:t>68.</w:t>
      </w:r>
      <w:r>
        <w:t xml:space="preserve"> His red lotus eyes are brightly lined with kajal;</w:t>
      </w:r>
      <w:r>
        <w:br/>
      </w:r>
      <w:r>
        <w:t>His two brows are like the two bows of Kama.</w:t>
      </w:r>
    </w:p>
    <w:p>
      <w:pPr>
        <w:spacing w:after="60"/>
        <w:ind w:left="567"/>
      </w:pPr>
      <w:r>
        <w:rPr>
          <w:rFonts w:cs="Noto Serif Bengali" w:hAnsi="Noto Serif Bengali"/>
          <w:sz w:val="24"/>
        </w:rPr>
        <w:t>অঙ্গদ কঙ্কণ দিব্য রতন-অঙ্গুরী ।</w:t>
      </w:r>
      <w:r>
        <w:br/>
      </w:r>
      <w:r>
        <w:rPr>
          <w:rFonts w:cs="Noto Serif Bengali" w:hAnsi="Noto Serif Bengali"/>
          <w:sz w:val="24"/>
        </w:rPr>
        <w:t>ঝলমল দিব্য তেজ চাহিতে না পারি ॥ ৬৯ ॥</w:t>
      </w:r>
    </w:p>
    <w:p>
      <w:pPr>
        <w:spacing w:after="60"/>
        <w:jc w:val="both"/>
      </w:pPr>
      <w:r>
        <w:rPr>
          <w:b w:val="0"/>
          <w:i/>
        </w:rPr>
        <w:t>aṅgada kaṅkaṇa dibya ratana-aṅgurī |</w:t>
      </w:r>
      <w:r>
        <w:br/>
      </w:r>
      <w:r>
        <w:rPr>
          <w:b w:val="0"/>
          <w:i/>
        </w:rPr>
        <w:t>jhalamala dibya teja cāhite nā pāri || 69 ||</w:t>
      </w:r>
    </w:p>
    <w:p>
      <w:pPr>
        <w:spacing w:after="60"/>
        <w:jc w:val="both"/>
      </w:pPr>
      <w:r>
        <w:rPr>
          <w:b w:val="0"/>
          <w:i/>
        </w:rPr>
        <w:t>Word for word:</w:t>
      </w:r>
      <w:r>
        <w:t xml:space="preserve"> angada kankana — armlets and bracelets; divya ratana-anguri — divine jewelled rings; jhalamala divya teja — a divine radiance sparkles; chahite na pari — one cannot look</w:t>
      </w:r>
    </w:p>
    <w:p>
      <w:pPr>
        <w:spacing w:after="60"/>
        <w:ind w:left="510" w:hanging="510"/>
      </w:pPr>
      <w:r>
        <w:rPr>
          <w:b/>
          <w:i w:val="0"/>
        </w:rPr>
        <w:t>69.</w:t>
      </w:r>
      <w:r>
        <w:t xml:space="preserve"> Armlets, bracelets, divine rings set with jewels;</w:t>
      </w:r>
      <w:r>
        <w:br/>
      </w:r>
      <w:r>
        <w:t>a divine radiance sparkles — one cannot look at it.</w:t>
      </w:r>
    </w:p>
    <w:p>
      <w:pPr>
        <w:spacing w:after="60"/>
        <w:ind w:left="567"/>
      </w:pPr>
      <w:r>
        <w:rPr>
          <w:rFonts w:cs="Noto Serif Bengali" w:hAnsi="Noto Serif Bengali"/>
          <w:sz w:val="24"/>
        </w:rPr>
        <w:t>দিব্যমালা পরিধান রক্তপ্রান্ত বাস ।</w:t>
      </w:r>
      <w:r>
        <w:br/>
      </w:r>
      <w:r>
        <w:rPr>
          <w:rFonts w:cs="Noto Serif Bengali" w:hAnsi="Noto Serif Bengali"/>
          <w:sz w:val="24"/>
        </w:rPr>
        <w:t>গন্ধে মহ-মহ করে অঙ্গের বাতাস ॥ ৭০ ॥</w:t>
      </w:r>
    </w:p>
    <w:p>
      <w:pPr>
        <w:spacing w:after="60"/>
        <w:jc w:val="both"/>
      </w:pPr>
      <w:r>
        <w:rPr>
          <w:b w:val="0"/>
          <w:i/>
        </w:rPr>
        <w:t>dibyamālā paridhāna raktaprānta bāsa |</w:t>
      </w:r>
      <w:r>
        <w:br/>
      </w:r>
      <w:r>
        <w:rPr>
          <w:b w:val="0"/>
          <w:i/>
        </w:rPr>
        <w:t>gandhe maha-maha kare aṅgera bātāsa || 70 ||</w:t>
      </w:r>
    </w:p>
    <w:p>
      <w:pPr>
        <w:spacing w:after="60"/>
        <w:jc w:val="both"/>
      </w:pPr>
      <w:r>
        <w:rPr>
          <w:b w:val="0"/>
          <w:i/>
        </w:rPr>
        <w:t>Word for word:</w:t>
      </w:r>
      <w:r>
        <w:t xml:space="preserve"> divya-mala — a divine garland; paridhana rakta-pranta basa — wearing a red-bordered cloth; gandhe maha-maha kare — is laden with fragrance; angera batasa — the breeze from the body</w:t>
      </w:r>
    </w:p>
    <w:p>
      <w:pPr>
        <w:spacing w:after="60"/>
        <w:ind w:left="510" w:hanging="510"/>
      </w:pPr>
      <w:r>
        <w:rPr>
          <w:b/>
          <w:i w:val="0"/>
        </w:rPr>
        <w:t>70.</w:t>
      </w:r>
      <w:r>
        <w:t xml:space="preserve"> He wears a divine garland and a cloth with a red border;</w:t>
      </w:r>
      <w:r>
        <w:br/>
      </w:r>
      <w:r>
        <w:t>the breeze from His body is laden with fragrance.</w:t>
      </w:r>
    </w:p>
    <w:p>
      <w:pPr>
        <w:spacing w:after="60"/>
        <w:ind w:left="567"/>
      </w:pPr>
      <w:r>
        <w:rPr>
          <w:rFonts w:cs="Noto Serif Bengali" w:hAnsi="Noto Serif Bengali"/>
          <w:sz w:val="24"/>
        </w:rPr>
        <w:t>স্বর্ণ-দর্পণ করে যেন পূর্ণচন্দ্র ।</w:t>
      </w:r>
      <w:r>
        <w:br/>
      </w:r>
      <w:r>
        <w:rPr>
          <w:rFonts w:cs="Noto Serif Bengali" w:hAnsi="Noto Serif Bengali"/>
          <w:sz w:val="24"/>
        </w:rPr>
        <w:t>হেরি লোক নিজ হিয়া না হয় স্বতন্ত্র ॥ ৭১ ॥</w:t>
      </w:r>
    </w:p>
    <w:p>
      <w:pPr>
        <w:spacing w:after="60"/>
        <w:jc w:val="both"/>
      </w:pPr>
      <w:r>
        <w:rPr>
          <w:b w:val="0"/>
          <w:i/>
        </w:rPr>
        <w:t>sbarṇa-darpaṇa kare yena pūrṇacandra |</w:t>
      </w:r>
      <w:r>
        <w:br/>
      </w:r>
      <w:r>
        <w:rPr>
          <w:b w:val="0"/>
          <w:i/>
        </w:rPr>
        <w:t>heri loka nija hiẏā nā haẏa sbatantra || 71 ||</w:t>
      </w:r>
    </w:p>
    <w:p>
      <w:pPr>
        <w:spacing w:after="60"/>
        <w:jc w:val="both"/>
      </w:pPr>
      <w:r>
        <w:rPr>
          <w:b w:val="0"/>
          <w:i/>
        </w:rPr>
        <w:t>Word for word:</w:t>
      </w:r>
      <w:r>
        <w:t xml:space="preserve"> svarna-darpana kare — a golden mirror in the hand; yena purnachandra — like the full moon; heri loka — seeing [Him], people; nija hiya na haya svatantra — are no longer masters of their hearts</w:t>
      </w:r>
    </w:p>
    <w:p>
      <w:pPr>
        <w:spacing w:after="60"/>
        <w:ind w:left="510" w:hanging="510"/>
      </w:pPr>
      <w:r>
        <w:rPr>
          <w:b/>
          <w:i w:val="0"/>
        </w:rPr>
        <w:t>71.</w:t>
      </w:r>
      <w:r>
        <w:t xml:space="preserve"> In His hand a golden mirror, like the full moon;</w:t>
      </w:r>
      <w:r>
        <w:br/>
      </w:r>
      <w:r>
        <w:t>seeing Him, people are no longer masters of their hearts.</w:t>
      </w:r>
    </w:p>
    <w:p>
      <w:pPr>
        <w:spacing w:after="60"/>
        <w:ind w:left="567"/>
      </w:pPr>
      <w:r>
        <w:rPr>
          <w:rFonts w:cs="Noto Serif Bengali" w:hAnsi="Noto Serif Bengali"/>
          <w:sz w:val="24"/>
        </w:rPr>
        <w:t>বধূগণ বিকল হইল রূপ দেখি ।</w:t>
      </w:r>
      <w:r>
        <w:br/>
      </w:r>
      <w:r>
        <w:rPr>
          <w:rFonts w:cs="Noto Serif Bengali" w:hAnsi="Noto Serif Bengali"/>
          <w:sz w:val="24"/>
        </w:rPr>
        <w:t>রূপ দেখি নারী না নিয়ড় করে আঁখি ॥ ৭২ ॥</w:t>
      </w:r>
    </w:p>
    <w:p>
      <w:pPr>
        <w:spacing w:after="60"/>
        <w:jc w:val="both"/>
      </w:pPr>
      <w:r>
        <w:rPr>
          <w:b w:val="0"/>
          <w:i/>
        </w:rPr>
        <w:t>badhūgaṇa bikala haila rūpa dekhi |</w:t>
      </w:r>
      <w:r>
        <w:br/>
      </w:r>
      <w:r>
        <w:rPr>
          <w:b w:val="0"/>
          <w:i/>
        </w:rPr>
        <w:t>rūpa dekhi nārī nā niẏaṛa kare āṁkhi || 72 ||</w:t>
      </w:r>
    </w:p>
    <w:p>
      <w:pPr>
        <w:spacing w:after="60"/>
        <w:jc w:val="both"/>
      </w:pPr>
      <w:r>
        <w:rPr>
          <w:b w:val="0"/>
          <w:i/>
        </w:rPr>
        <w:t>Word for word:</w:t>
      </w:r>
      <w:r>
        <w:t xml:space="preserve"> badhu-gana — the young wives; vikala haila — lost composure; rupa dekhi — seeing the beauty; nari — the women; na niyada kare ankhi — cannot take their eyes away</w:t>
      </w:r>
    </w:p>
    <w:p>
      <w:pPr>
        <w:spacing w:after="60"/>
        <w:ind w:left="510" w:hanging="510"/>
      </w:pPr>
      <w:r>
        <w:rPr>
          <w:b/>
          <w:i w:val="0"/>
        </w:rPr>
        <w:t>72.</w:t>
      </w:r>
      <w:r>
        <w:t xml:space="preserve"> The young wives lost their composure seeing His beauty;</w:t>
      </w:r>
      <w:r>
        <w:br/>
      </w:r>
      <w:r>
        <w:t>seeing His beauty, the women cannot take their eyes away.</w:t>
      </w:r>
    </w:p>
    <w:p>
      <w:pPr>
        <w:spacing w:after="60"/>
        <w:ind w:left="567"/>
      </w:pPr>
      <w:r>
        <w:rPr>
          <w:rFonts w:cs="Noto Serif Bengali" w:hAnsi="Noto Serif Bengali"/>
          <w:sz w:val="24"/>
        </w:rPr>
        <w:t>অথির নারীগণ শিথিল বসন ।</w:t>
      </w:r>
      <w:r>
        <w:br/>
      </w:r>
      <w:r>
        <w:rPr>
          <w:rFonts w:cs="Noto Serif Bengali" w:hAnsi="Noto Serif Bengali"/>
          <w:sz w:val="24"/>
        </w:rPr>
        <w:t>মথিল ভুজঙ্গকুল খগেন্দ্র যেমন ॥ ৭২+১ ॥</w:t>
      </w:r>
    </w:p>
    <w:p>
      <w:pPr>
        <w:spacing w:after="60"/>
        <w:jc w:val="both"/>
      </w:pPr>
      <w:r>
        <w:rPr>
          <w:b w:val="0"/>
          <w:i/>
        </w:rPr>
        <w:t>athira nārīgaṇa śithila basana |</w:t>
      </w:r>
      <w:r>
        <w:br/>
      </w:r>
      <w:r>
        <w:rPr>
          <w:b w:val="0"/>
          <w:i/>
        </w:rPr>
        <w:t>mathila bhujaṅgakula khagendra yemana || 72+1 ||</w:t>
      </w:r>
    </w:p>
    <w:p>
      <w:pPr>
        <w:spacing w:after="60"/>
        <w:jc w:val="both"/>
      </w:pPr>
      <w:r>
        <w:rPr>
          <w:b w:val="0"/>
          <w:i/>
        </w:rPr>
        <w:t>Word for word:</w:t>
      </w:r>
      <w:r>
        <w:t xml:space="preserve"> athira nari-gana — the women restless; shithila vasana — garments loosened; mathila — crushed (churned); bhujanga-kula — the race of serpents; khagendra yemana — as the king of birds (Garuda)</w:t>
      </w:r>
    </w:p>
    <w:p>
      <w:pPr>
        <w:spacing w:after="60"/>
        <w:ind w:left="510" w:hanging="510"/>
      </w:pPr>
      <w:r>
        <w:rPr>
          <w:b/>
          <w:i w:val="0"/>
        </w:rPr>
        <w:t>72+1.</w:t>
      </w:r>
      <w:r>
        <w:t xml:space="preserve"> The women are restless, their garments loosened:</w:t>
      </w:r>
      <w:r>
        <w:br/>
      </w:r>
      <w:r>
        <w:t>He crushed [their hearts] as the king of birds crushes the race of serpents.</w:t>
      </w:r>
      <w:r>
        <w:rPr>
          <w:b w:val="0"/>
          <w:i w:val="0"/>
          <w:vertAlign w:val="superscript"/>
        </w:rPr>
        <w:t>9</w:t>
      </w:r>
    </w:p>
    <w:p>
      <w:pPr>
        <w:spacing w:after="60"/>
        <w:ind w:left="567"/>
      </w:pPr>
      <w:r>
        <w:rPr>
          <w:rFonts w:cs="Noto Serif Bengali" w:hAnsi="Noto Serif Bengali"/>
          <w:sz w:val="24"/>
        </w:rPr>
        <w:t>চিত্ত হরিয়া নিল সভার একই কালে ।</w:t>
      </w:r>
      <w:r>
        <w:br/>
      </w:r>
      <w:r>
        <w:rPr>
          <w:rFonts w:cs="Noto Serif Bengali" w:hAnsi="Noto Serif Bengali"/>
          <w:sz w:val="24"/>
        </w:rPr>
        <w:t>মন-মীন ধরিয়া রাখিল রূপ-জালে ॥ ৭২+২ ॥</w:t>
      </w:r>
    </w:p>
    <w:p>
      <w:pPr>
        <w:spacing w:after="60"/>
        <w:jc w:val="both"/>
      </w:pPr>
      <w:r>
        <w:rPr>
          <w:b w:val="0"/>
          <w:i/>
        </w:rPr>
        <w:t>citta hariẏā nila sabhāra ekai kāle |</w:t>
      </w:r>
      <w:r>
        <w:br/>
      </w:r>
      <w:r>
        <w:rPr>
          <w:b w:val="0"/>
          <w:i/>
        </w:rPr>
        <w:t>mana-mīna dhariẏā rākhila rūpa-jāle || 72+2 ||</w:t>
      </w:r>
    </w:p>
    <w:p>
      <w:pPr>
        <w:spacing w:after="60"/>
        <w:jc w:val="both"/>
      </w:pPr>
      <w:r>
        <w:rPr>
          <w:b w:val="0"/>
          <w:i/>
        </w:rPr>
        <w:t>Word for word:</w:t>
      </w:r>
      <w:r>
        <w:t xml:space="preserve"> chitta hariya nila — stole the hearts; sabhara — of all; eki kale — at one moment; mana-mina dhariya — catching the fish of the mind; rakhila — holds [it]; rupa-jale — in the net of beauty</w:t>
      </w:r>
    </w:p>
    <w:p>
      <w:pPr>
        <w:spacing w:after="60"/>
        <w:ind w:left="510" w:hanging="510"/>
      </w:pPr>
      <w:r>
        <w:rPr>
          <w:b/>
          <w:i w:val="0"/>
        </w:rPr>
        <w:t>72+2.</w:t>
      </w:r>
      <w:r>
        <w:t xml:space="preserve"> At one and the same moment He stole the hearts of all,</w:t>
      </w:r>
      <w:r>
        <w:br/>
      </w:r>
      <w:r>
        <w:t>caught the fish of their minds and holds it in the net of His beauty.</w:t>
      </w:r>
    </w:p>
    <w:p>
      <w:pPr>
        <w:spacing w:after="60"/>
        <w:ind w:left="567"/>
      </w:pPr>
      <w:r>
        <w:rPr>
          <w:rFonts w:cs="Noto Serif Bengali" w:hAnsi="Noto Serif Bengali"/>
          <w:sz w:val="24"/>
        </w:rPr>
        <w:t>হরিণীনয়নীগণ গৌরাঙ্গ দেখিয়া ।</w:t>
      </w:r>
      <w:r>
        <w:br/>
      </w:r>
      <w:r>
        <w:rPr>
          <w:rFonts w:cs="Noto Serif Bengali" w:hAnsi="Noto Serif Bengali"/>
          <w:sz w:val="24"/>
        </w:rPr>
        <w:t>বলিতে না পারে সে ধরিতে নারে হিয়া ॥ ৭২+৩ ॥</w:t>
      </w:r>
    </w:p>
    <w:p>
      <w:pPr>
        <w:spacing w:after="60"/>
        <w:jc w:val="both"/>
      </w:pPr>
      <w:r>
        <w:rPr>
          <w:b w:val="0"/>
          <w:i/>
        </w:rPr>
        <w:t>hariṇīnaẏanīgaṇa gaurāṅga dekhiẏā |</w:t>
      </w:r>
      <w:r>
        <w:br/>
      </w:r>
      <w:r>
        <w:rPr>
          <w:b w:val="0"/>
          <w:i/>
        </w:rPr>
        <w:t>balite nā pāre se dharite nāre hiẏā || 72+3 ||</w:t>
      </w:r>
    </w:p>
    <w:p>
      <w:pPr>
        <w:spacing w:after="60"/>
        <w:jc w:val="both"/>
      </w:pPr>
      <w:r>
        <w:rPr>
          <w:b w:val="0"/>
          <w:i/>
        </w:rPr>
        <w:t>Word for word:</w:t>
      </w:r>
      <w:r>
        <w:t xml:space="preserve"> harini-nayani-gana — the doe-eyed women; gauranga dekhiya — seeing Gauranga; balite na pare se — cannot speak; dharite nare hiya — cannot hold back the heart</w:t>
      </w:r>
    </w:p>
    <w:p>
      <w:pPr>
        <w:spacing w:after="60"/>
        <w:ind w:left="510" w:hanging="510"/>
      </w:pPr>
      <w:r>
        <w:rPr>
          <w:b/>
          <w:i w:val="0"/>
        </w:rPr>
        <w:t>72+3.</w:t>
      </w:r>
      <w:r>
        <w:t xml:space="preserve"> The doe-eyed women, gazing at Gauranga,</w:t>
      </w:r>
      <w:r>
        <w:br/>
      </w:r>
      <w:r>
        <w:t>cannot utter a word, nor hold back their hearts.</w:t>
      </w:r>
    </w:p>
    <w:p>
      <w:pPr>
        <w:spacing w:after="60"/>
        <w:ind w:left="567"/>
      </w:pPr>
      <w:r>
        <w:rPr>
          <w:rFonts w:cs="Noto Serif Bengali" w:hAnsi="Noto Serif Bengali"/>
          <w:sz w:val="24"/>
        </w:rPr>
        <w:t>ভুরুভঙ্গি-আকর্ষণে রঙ্গিণীর গণ ।</w:t>
      </w:r>
      <w:r>
        <w:br/>
      </w:r>
      <w:r>
        <w:rPr>
          <w:rFonts w:cs="Noto Serif Bengali" w:hAnsi="Noto Serif Bengali"/>
          <w:sz w:val="24"/>
        </w:rPr>
        <w:t>দোলমান হৃদয় করয়ে অনুক্ষণ ॥ ৭২+৪ ॥</w:t>
      </w:r>
    </w:p>
    <w:p>
      <w:pPr>
        <w:spacing w:after="60"/>
        <w:jc w:val="both"/>
      </w:pPr>
      <w:r>
        <w:rPr>
          <w:b w:val="0"/>
          <w:i/>
        </w:rPr>
        <w:t>bhurubhaṅgi-ākarṣaṇe raṅgiṇīra gaṇa |</w:t>
      </w:r>
      <w:r>
        <w:br/>
      </w:r>
      <w:r>
        <w:rPr>
          <w:b w:val="0"/>
          <w:i/>
        </w:rPr>
        <w:t>dolamāna hṛdaẏa karaẏe anukṣaṇa || 72+4 ||</w:t>
      </w:r>
    </w:p>
    <w:p>
      <w:pPr>
        <w:spacing w:after="60"/>
        <w:jc w:val="both"/>
      </w:pPr>
      <w:r>
        <w:rPr>
          <w:b w:val="0"/>
          <w:i/>
        </w:rPr>
        <w:t>Word for word:</w:t>
      </w:r>
      <w:r>
        <w:t xml:space="preserve"> bhurubhangi-akarshane — drawn by the play of the brows; ranginira gana — the playful women; dolamana hridaya karaye — the heart sways; anukshana — every moment</w:t>
      </w:r>
    </w:p>
    <w:p>
      <w:pPr>
        <w:spacing w:after="60"/>
        <w:ind w:left="510" w:hanging="510"/>
      </w:pPr>
      <w:r>
        <w:rPr>
          <w:b/>
          <w:i w:val="0"/>
        </w:rPr>
        <w:t>72+4.</w:t>
      </w:r>
      <w:r>
        <w:t xml:space="preserve"> Drawn by the play of His brows, the playful women</w:t>
      </w:r>
      <w:r>
        <w:br/>
      </w:r>
      <w:r>
        <w:t>feel their hearts swaying every moment.</w:t>
      </w:r>
    </w:p>
    <w:p>
      <w:pPr>
        <w:spacing w:after="60"/>
        <w:ind w:left="567"/>
      </w:pPr>
      <w:r>
        <w:rPr>
          <w:rFonts w:cs="Noto Serif Bengali" w:hAnsi="Noto Serif Bengali"/>
          <w:sz w:val="24"/>
        </w:rPr>
        <w:t>সে হাস্য-মাধুরী যার পশিল হিয়ায় ।</w:t>
      </w:r>
      <w:r>
        <w:br/>
      </w:r>
      <w:r>
        <w:rPr>
          <w:rFonts w:cs="Noto Serif Bengali" w:hAnsi="Noto Serif Bengali"/>
          <w:sz w:val="24"/>
        </w:rPr>
        <w:t>মরমে মরিল সেই মদন-ব্যথায় ॥ ৭২+৫ ॥</w:t>
      </w:r>
    </w:p>
    <w:p>
      <w:pPr>
        <w:spacing w:after="60"/>
        <w:jc w:val="both"/>
      </w:pPr>
      <w:r>
        <w:rPr>
          <w:b w:val="0"/>
          <w:i/>
        </w:rPr>
        <w:t>se hāsya-mādhurī yāra paśila hiẏāẏa |</w:t>
      </w:r>
      <w:r>
        <w:br/>
      </w:r>
      <w:r>
        <w:rPr>
          <w:b w:val="0"/>
          <w:i/>
        </w:rPr>
        <w:t>marame marila sei madana-byathāẏa || 72+5 ||</w:t>
      </w:r>
    </w:p>
    <w:p>
      <w:pPr>
        <w:spacing w:after="60"/>
        <w:jc w:val="both"/>
      </w:pPr>
      <w:r>
        <w:rPr>
          <w:b w:val="0"/>
          <w:i/>
        </w:rPr>
        <w:t>Word for word:</w:t>
      </w:r>
      <w:r>
        <w:t xml:space="preserve"> se hasya-madhuri — that sweetness of the smile; yara pashila hiyaya — into whose heart entered; marame — deep within; marila sei — she swoons (lit. "died"); madana-vyathaya — from the pain of Madana</w:t>
      </w:r>
    </w:p>
    <w:p>
      <w:pPr>
        <w:spacing w:after="60"/>
        <w:ind w:left="510" w:hanging="510"/>
      </w:pPr>
      <w:r>
        <w:rPr>
          <w:b/>
          <w:i w:val="0"/>
        </w:rPr>
        <w:t>72+5.</w:t>
      </w:r>
      <w:r>
        <w:t xml:space="preserve"> She into whose heart the sweetness of His smile has entered</w:t>
      </w:r>
      <w:r>
        <w:br/>
      </w:r>
      <w:r>
        <w:t>swoons deep within from the pain of Madana.</w:t>
      </w:r>
    </w:p>
    <w:p>
      <w:pPr>
        <w:spacing w:after="60"/>
        <w:ind w:left="567"/>
      </w:pPr>
      <w:r>
        <w:rPr>
          <w:rFonts w:cs="Noto Serif Bengali" w:hAnsi="Noto Serif Bengali"/>
          <w:sz w:val="24"/>
        </w:rPr>
        <w:t>সে ভুজ-বিলাস-রস পরশ লাগিয়া ।</w:t>
      </w:r>
      <w:r>
        <w:br/>
      </w:r>
      <w:r>
        <w:rPr>
          <w:rFonts w:cs="Noto Serif Bengali" w:hAnsi="Noto Serif Bengali"/>
          <w:sz w:val="24"/>
        </w:rPr>
        <w:t>মানিনীর মানগণ চলে লুকাইয়া ॥ ৭২+৬ ॥</w:t>
      </w:r>
    </w:p>
    <w:p>
      <w:pPr>
        <w:spacing w:after="60"/>
        <w:jc w:val="both"/>
      </w:pPr>
      <w:r>
        <w:rPr>
          <w:b w:val="0"/>
          <w:i/>
        </w:rPr>
        <w:t>se bhuja-bilāsa-rasa paraśa lāgiẏā |</w:t>
      </w:r>
      <w:r>
        <w:br/>
      </w:r>
      <w:r>
        <w:rPr>
          <w:b w:val="0"/>
          <w:i/>
        </w:rPr>
        <w:t>māninīra mānagaṇa cale lukāiẏā || 72+6 ||</w:t>
      </w:r>
    </w:p>
    <w:p>
      <w:pPr>
        <w:spacing w:after="60"/>
        <w:jc w:val="both"/>
      </w:pPr>
      <w:r>
        <w:rPr>
          <w:b w:val="0"/>
          <w:i/>
        </w:rPr>
        <w:t>Word for word:</w:t>
      </w:r>
      <w:r>
        <w:t xml:space="preserve"> se bhuja-vilasa-rasa — the rasa of the play of those arms; parasha lagiya — for the touch; maninira mana-gana — the pride of the proud beauties; chale lukaiya — goes into hiding</w:t>
      </w:r>
    </w:p>
    <w:p>
      <w:pPr>
        <w:spacing w:after="60"/>
        <w:ind w:left="510" w:hanging="510"/>
      </w:pPr>
      <w:r>
        <w:rPr>
          <w:b/>
          <w:i w:val="0"/>
        </w:rPr>
        <w:t>72+6.</w:t>
      </w:r>
      <w:r>
        <w:t xml:space="preserve"> Longing to touch the rasa of the play of His arms,</w:t>
      </w:r>
      <w:r>
        <w:br/>
      </w:r>
      <w:r>
        <w:t>the pride of the proud beauties slinks away into hiding.</w:t>
      </w:r>
    </w:p>
    <w:p>
      <w:pPr>
        <w:spacing w:after="60"/>
        <w:ind w:left="567"/>
      </w:pPr>
      <w:r>
        <w:rPr>
          <w:rFonts w:cs="Noto Serif Bengali" w:hAnsi="Noto Serif Bengali"/>
          <w:sz w:val="24"/>
        </w:rPr>
        <w:t>মায়ে নমস্করি প্রভু চলে শুভক্ষণে ।</w:t>
      </w:r>
      <w:r>
        <w:br/>
      </w:r>
      <w:r>
        <w:rPr>
          <w:rFonts w:cs="Noto Serif Bengali" w:hAnsi="Noto Serif Bengali"/>
          <w:sz w:val="24"/>
        </w:rPr>
        <w:t>উঠিল মঙ্গলধ্বনি জয় হরিনামে ॥ ৭৩ ॥</w:t>
      </w:r>
    </w:p>
    <w:p>
      <w:pPr>
        <w:spacing w:after="60"/>
        <w:jc w:val="both"/>
      </w:pPr>
      <w:r>
        <w:rPr>
          <w:b w:val="0"/>
          <w:i/>
        </w:rPr>
        <w:t>māẏe namaskari prabhu cale śubhakṣaṇe |</w:t>
      </w:r>
      <w:r>
        <w:br/>
      </w:r>
      <w:r>
        <w:rPr>
          <w:b w:val="0"/>
          <w:i/>
        </w:rPr>
        <w:t>uṭhila maṅgaladhbani jaẏa harināme || 73 ||</w:t>
      </w:r>
    </w:p>
    <w:p>
      <w:pPr>
        <w:spacing w:after="60"/>
        <w:jc w:val="both"/>
      </w:pPr>
      <w:r>
        <w:rPr>
          <w:b w:val="0"/>
          <w:i/>
        </w:rPr>
        <w:t>Word for word:</w:t>
      </w:r>
      <w:r>
        <w:t xml:space="preserve"> maye namaskari — bowing to His mother; prabhu chale shubha-kshane — the Lord sets out at the auspicious moment; uthila mangala-dhvani — auspicious cries arose; jaya hariname — "Jaya!" and Hari's name</w:t>
      </w:r>
    </w:p>
    <w:p>
      <w:pPr>
        <w:spacing w:after="60"/>
        <w:ind w:left="510" w:hanging="510"/>
      </w:pPr>
      <w:r>
        <w:rPr>
          <w:b/>
          <w:i w:val="0"/>
        </w:rPr>
        <w:t>73.</w:t>
      </w:r>
      <w:r>
        <w:t xml:space="preserve"> Bowing to His mother, the Lord sets out at the auspicious moment;</w:t>
      </w:r>
      <w:r>
        <w:br/>
      </w:r>
      <w:r>
        <w:t>auspicious cries arose — "Jaya!" and the name of Hari.</w:t>
      </w:r>
    </w:p>
    <w:p>
      <w:pPr>
        <w:spacing w:after="60"/>
        <w:ind w:left="567"/>
      </w:pPr>
      <w:r>
        <w:rPr>
          <w:rFonts w:cs="Noto Serif Bengali" w:hAnsi="Noto Serif Bengali"/>
          <w:sz w:val="24"/>
        </w:rPr>
        <w:t>দিব্য-যানে চড়ে প্রভু বয়স্য-বেষ্টিত ।</w:t>
      </w:r>
      <w:r>
        <w:br/>
      </w:r>
      <w:r>
        <w:rPr>
          <w:rFonts w:cs="Noto Serif Bengali" w:hAnsi="Noto Serif Bengali"/>
          <w:sz w:val="24"/>
        </w:rPr>
        <w:t>সম্মুখে নাটুয়া নাচে গায়নে গায় গীত ॥ ৭৪ ॥</w:t>
      </w:r>
    </w:p>
    <w:p>
      <w:pPr>
        <w:spacing w:after="60"/>
        <w:jc w:val="both"/>
      </w:pPr>
      <w:r>
        <w:rPr>
          <w:b w:val="0"/>
          <w:i/>
        </w:rPr>
        <w:t>dibya-yāne caṛe prabhu baẏasya-beṣṭita |</w:t>
      </w:r>
      <w:r>
        <w:br/>
      </w:r>
      <w:r>
        <w:rPr>
          <w:b w:val="0"/>
          <w:i/>
        </w:rPr>
        <w:t>sammukhe nāṭuẏā nāce gāẏane gāẏa gīta || 74 ||</w:t>
      </w:r>
    </w:p>
    <w:p>
      <w:pPr>
        <w:spacing w:after="60"/>
        <w:jc w:val="both"/>
      </w:pPr>
      <w:r>
        <w:rPr>
          <w:b w:val="0"/>
          <w:i/>
        </w:rPr>
        <w:t>Word for word:</w:t>
      </w:r>
      <w:r>
        <w:t xml:space="preserve"> divya-yane chade prabhu — the Lord mounts a divine palanquin; vayasya-veshtita — surrounded by friends; sammukhe natuya nache — in front dancers dance; gayane gaya gita — singers sing songs</w:t>
      </w:r>
    </w:p>
    <w:p>
      <w:pPr>
        <w:spacing w:after="60"/>
        <w:ind w:left="510" w:hanging="510"/>
      </w:pPr>
      <w:r>
        <w:rPr>
          <w:b/>
          <w:i w:val="0"/>
        </w:rPr>
        <w:t>74.</w:t>
      </w:r>
      <w:r>
        <w:t xml:space="preserve"> The Lord mounts a divine palanquin, surrounded by His friends;</w:t>
      </w:r>
      <w:r>
        <w:br/>
      </w:r>
      <w:r>
        <w:t>in front dancers dance and singers sing songs.</w:t>
      </w:r>
      <w:r>
        <w:rPr>
          <w:b w:val="0"/>
          <w:i w:val="0"/>
          <w:vertAlign w:val="superscript"/>
        </w:rPr>
        <w:t>10</w:t>
      </w:r>
    </w:p>
    <w:p>
      <w:pPr>
        <w:spacing w:after="60"/>
        <w:ind w:left="567"/>
      </w:pPr>
      <w:r>
        <w:rPr>
          <w:rFonts w:cs="Noto Serif Bengali" w:hAnsi="Noto Serif Bengali"/>
          <w:sz w:val="24"/>
        </w:rPr>
        <w:t>ব্রাহ্মণেতে বেদ পঢ়ে ভাটে রায়বার ।</w:t>
      </w:r>
      <w:r>
        <w:br/>
      </w:r>
      <w:r>
        <w:rPr>
          <w:rFonts w:cs="Noto Serif Bengali" w:hAnsi="Noto Serif Bengali"/>
          <w:sz w:val="24"/>
        </w:rPr>
        <w:t>শিঙ্গা বরগো বাজে ভেউর কাহাল ॥ ৭৫ ॥</w:t>
      </w:r>
    </w:p>
    <w:p>
      <w:pPr>
        <w:spacing w:after="60"/>
        <w:jc w:val="both"/>
      </w:pPr>
      <w:r>
        <w:rPr>
          <w:b w:val="0"/>
          <w:i/>
        </w:rPr>
        <w:t>brāhmaṇete beda paṛhe bhāṭe rāẏabāra |</w:t>
      </w:r>
      <w:r>
        <w:br/>
      </w:r>
      <w:r>
        <w:rPr>
          <w:b w:val="0"/>
          <w:i/>
        </w:rPr>
        <w:t>śiṅgā barago bāje bheura kāhāla || 75 ||</w:t>
      </w:r>
    </w:p>
    <w:p>
      <w:pPr>
        <w:spacing w:after="60"/>
        <w:jc w:val="both"/>
      </w:pPr>
      <w:r>
        <w:rPr>
          <w:b w:val="0"/>
          <w:i/>
        </w:rPr>
        <w:t>Word for word:</w:t>
      </w:r>
      <w:r>
        <w:t xml:space="preserve"> brahmanete veda padhe — brahmanas recite the Vedas; bhate rayabara — bards their panegyrics; shinga bargo baje — shinga and bargo horns sound; bheura kahala — bheur and kahal</w:t>
      </w:r>
    </w:p>
    <w:p>
      <w:pPr>
        <w:spacing w:after="60"/>
        <w:ind w:left="510" w:hanging="510"/>
      </w:pPr>
      <w:r>
        <w:rPr>
          <w:b/>
          <w:i w:val="0"/>
        </w:rPr>
        <w:t>75.</w:t>
      </w:r>
      <w:r>
        <w:t xml:space="preserve"> Brahmanas recite the Vedas, bards their panegyrics;</w:t>
      </w:r>
      <w:r>
        <w:br/>
      </w:r>
      <w:r>
        <w:t>shinga and bargo horns sound, bheur and kahal horns.</w:t>
      </w:r>
    </w:p>
    <w:p>
      <w:pPr>
        <w:spacing w:after="60"/>
        <w:ind w:left="567"/>
      </w:pPr>
      <w:r>
        <w:rPr>
          <w:rFonts w:cs="Noto Serif Bengali" w:hAnsi="Noto Serif Bengali"/>
          <w:sz w:val="24"/>
        </w:rPr>
        <w:t>দামামা দগড় বাজে পটাহ মৃদঙ্গ ।</w:t>
      </w:r>
      <w:r>
        <w:br/>
      </w:r>
      <w:r>
        <w:rPr>
          <w:rFonts w:cs="Noto Serif Bengali" w:hAnsi="Noto Serif Bengali"/>
          <w:sz w:val="24"/>
        </w:rPr>
        <w:t>দোসরি মোহরি বাজে শুনিতে আনন্দ ॥ ৭৬ ॥</w:t>
      </w:r>
    </w:p>
    <w:p>
      <w:pPr>
        <w:spacing w:after="60"/>
        <w:jc w:val="both"/>
      </w:pPr>
      <w:r>
        <w:rPr>
          <w:b w:val="0"/>
          <w:i/>
        </w:rPr>
        <w:t>dāmāmā dagaṛa bāje paṭāha mṛdaṅga |</w:t>
      </w:r>
      <w:r>
        <w:br/>
      </w:r>
      <w:r>
        <w:rPr>
          <w:b w:val="0"/>
          <w:i/>
        </w:rPr>
        <w:t>dosari mohari bāje śunite ānanda || 76 ||</w:t>
      </w:r>
    </w:p>
    <w:p>
      <w:pPr>
        <w:spacing w:after="60"/>
        <w:jc w:val="both"/>
      </w:pPr>
      <w:r>
        <w:rPr>
          <w:b w:val="0"/>
          <w:i/>
        </w:rPr>
        <w:t>Word for word:</w:t>
      </w:r>
      <w:r>
        <w:t xml:space="preserve"> damama dagada baje — damama and dagar kettledrums sound; pataha mridanga — patahas and mridangas; dosari mohari baje — dosari and mohari pipes play; shunite ananda — a joy to hear</w:t>
      </w:r>
    </w:p>
    <w:p>
      <w:pPr>
        <w:spacing w:after="60"/>
        <w:ind w:left="510" w:hanging="510"/>
      </w:pPr>
      <w:r>
        <w:rPr>
          <w:b/>
          <w:i w:val="0"/>
        </w:rPr>
        <w:t>76.</w:t>
      </w:r>
      <w:r>
        <w:t xml:space="preserve"> Damama and dagar kettledrums sound, pataha drums and mridangas;</w:t>
      </w:r>
      <w:r>
        <w:br/>
      </w:r>
      <w:r>
        <w:t>dosari and mohari pipes play — a joy to hear.</w:t>
      </w:r>
      <w:r>
        <w:rPr>
          <w:b w:val="0"/>
          <w:i w:val="0"/>
          <w:vertAlign w:val="superscript"/>
        </w:rPr>
        <w:t>11</w:t>
      </w:r>
    </w:p>
    <w:p>
      <w:pPr>
        <w:spacing w:after="60"/>
        <w:ind w:left="567"/>
      </w:pPr>
      <w:r>
        <w:rPr>
          <w:rFonts w:cs="Noto Serif Bengali" w:hAnsi="Noto Serif Bengali"/>
          <w:sz w:val="24"/>
        </w:rPr>
        <w:t>হরি-হরিবোল শুনি জয়জয়-নাদ ।</w:t>
      </w:r>
      <w:r>
        <w:br/>
      </w:r>
      <w:r>
        <w:rPr>
          <w:rFonts w:cs="Noto Serif Bengali" w:hAnsi="Noto Serif Bengali"/>
          <w:sz w:val="24"/>
        </w:rPr>
        <w:t>আনন্দে নদীয়ার লোক ভেল উন্মাদ ॥ ৭৭ ॥</w:t>
      </w:r>
    </w:p>
    <w:p>
      <w:pPr>
        <w:spacing w:after="60"/>
        <w:jc w:val="both"/>
      </w:pPr>
      <w:r>
        <w:rPr>
          <w:b w:val="0"/>
          <w:i/>
        </w:rPr>
        <w:t>hari-haribola śuni jaẏajaẏa-nāda |</w:t>
      </w:r>
      <w:r>
        <w:br/>
      </w:r>
      <w:r>
        <w:rPr>
          <w:b w:val="0"/>
          <w:i/>
        </w:rPr>
        <w:t>ānande nadīẏāra loka bhela unmāda || 77 ||</w:t>
      </w:r>
    </w:p>
    <w:p>
      <w:pPr>
        <w:spacing w:after="60"/>
        <w:jc w:val="both"/>
      </w:pPr>
      <w:r>
        <w:rPr>
          <w:b w:val="0"/>
          <w:i/>
        </w:rPr>
        <w:t>Word for word:</w:t>
      </w:r>
      <w:r>
        <w:t xml:space="preserve"> hari-haribola shuni — hearing "Hari, Haribol!"; jayajaya-nada — the cries of "Jaya, jaya!"; anande — with joy; nadiyara loka — the people of Nadia; bhela unmada — went mad</w:t>
      </w:r>
    </w:p>
    <w:p>
      <w:pPr>
        <w:spacing w:after="60"/>
        <w:ind w:left="510" w:hanging="510"/>
      </w:pPr>
      <w:r>
        <w:rPr>
          <w:b/>
          <w:i w:val="0"/>
        </w:rPr>
        <w:t>77.</w:t>
      </w:r>
      <w:r>
        <w:t xml:space="preserve"> Hearing "Hari, Haribol!" and the cries of "Jaya, jaya!",</w:t>
      </w:r>
      <w:r>
        <w:br/>
      </w:r>
      <w:r>
        <w:t>the people of Nadia went mad with joy.</w:t>
      </w:r>
    </w:p>
    <w:p>
      <w:pPr>
        <w:spacing w:after="60"/>
        <w:ind w:left="567"/>
      </w:pPr>
      <w:r>
        <w:rPr>
          <w:rFonts w:cs="Noto Serif Bengali" w:hAnsi="Noto Serif Bengali"/>
          <w:sz w:val="24"/>
        </w:rPr>
        <w:t>ঠেলাঠেলি ধায় লোক পথ নাহি পায় ।</w:t>
      </w:r>
      <w:r>
        <w:br/>
      </w:r>
      <w:r>
        <w:rPr>
          <w:rFonts w:cs="Noto Serif Bengali" w:hAnsi="Noto Serif Bengali"/>
          <w:sz w:val="24"/>
        </w:rPr>
        <w:t>চমক লাগিল নাগরিকের সভায় ॥ ৭৮ ॥</w:t>
      </w:r>
    </w:p>
    <w:p>
      <w:pPr>
        <w:spacing w:after="60"/>
        <w:jc w:val="both"/>
      </w:pPr>
      <w:r>
        <w:rPr>
          <w:b w:val="0"/>
          <w:i/>
        </w:rPr>
        <w:t>ṭhelāṭheli dhāẏa loka patha nāhi pāẏa |</w:t>
      </w:r>
      <w:r>
        <w:br/>
      </w:r>
      <w:r>
        <w:rPr>
          <w:b w:val="0"/>
          <w:i/>
        </w:rPr>
        <w:t>camaka lāgila nāgarikera sabhāẏa || 78 ||</w:t>
      </w:r>
    </w:p>
    <w:p>
      <w:pPr>
        <w:spacing w:after="60"/>
        <w:jc w:val="both"/>
      </w:pPr>
      <w:r>
        <w:rPr>
          <w:b w:val="0"/>
          <w:i/>
        </w:rPr>
        <w:t>Word for word:</w:t>
      </w:r>
      <w:r>
        <w:t xml:space="preserve"> thelatheli dhaya loka — people run jostling; patha nahi paya — find no way; chamaka lagila — a thrill ran through; nagarikera sabhaya — the assembly of townsfolk</w:t>
      </w:r>
    </w:p>
    <w:p>
      <w:pPr>
        <w:spacing w:after="60"/>
        <w:ind w:left="510" w:hanging="510"/>
      </w:pPr>
      <w:r>
        <w:rPr>
          <w:b/>
          <w:i w:val="0"/>
        </w:rPr>
        <w:t>78.</w:t>
      </w:r>
      <w:r>
        <w:t xml:space="preserve"> People run, jostling one another, unable to find a way;</w:t>
      </w:r>
      <w:r>
        <w:br/>
      </w:r>
      <w:r>
        <w:t>a thrill ran through the assembly of townsfolk.</w:t>
      </w:r>
    </w:p>
    <w:p>
      <w:pPr>
        <w:spacing w:after="60"/>
        <w:ind w:left="567"/>
      </w:pPr>
      <w:r>
        <w:rPr>
          <w:rFonts w:cs="Noto Serif Bengali" w:hAnsi="Noto Serif Bengali"/>
          <w:sz w:val="24"/>
        </w:rPr>
        <w:t>কেহ কেশ নাহি বান্ধে না সম্বরে বাস ।</w:t>
      </w:r>
      <w:r>
        <w:br/>
      </w:r>
      <w:r>
        <w:rPr>
          <w:rFonts w:cs="Noto Serif Bengali" w:hAnsi="Noto Serif Bengali"/>
          <w:sz w:val="24"/>
        </w:rPr>
        <w:t>দেখিবারে ধাওয়াধাই ঘন বহে শ্বাস ॥ ৭৯ ॥</w:t>
      </w:r>
    </w:p>
    <w:p>
      <w:pPr>
        <w:spacing w:after="60"/>
        <w:jc w:val="both"/>
      </w:pPr>
      <w:r>
        <w:rPr>
          <w:b w:val="0"/>
          <w:i/>
        </w:rPr>
        <w:t>keha keśa nāhi bāndhe nā sambare bāsa |</w:t>
      </w:r>
      <w:r>
        <w:br/>
      </w:r>
      <w:r>
        <w:rPr>
          <w:b w:val="0"/>
          <w:i/>
        </w:rPr>
        <w:t>dekhibāre dhāoẏādhāi ghana bahe śbāsa || 79 ||</w:t>
      </w:r>
    </w:p>
    <w:p>
      <w:pPr>
        <w:spacing w:after="60"/>
        <w:jc w:val="both"/>
      </w:pPr>
      <w:r>
        <w:rPr>
          <w:b w:val="0"/>
          <w:i/>
        </w:rPr>
        <w:t>Word for word:</w:t>
      </w:r>
      <w:r>
        <w:t xml:space="preserve"> keha kesha nahi bandhe — some do not tie their hair; na samvare basa — do not adjust their clothes; dekhibare dhaoyadhai — run headlong to see; ghana bahe shvasa — breathing hard</w:t>
      </w:r>
    </w:p>
    <w:p>
      <w:pPr>
        <w:spacing w:after="60"/>
        <w:ind w:left="510" w:hanging="510"/>
      </w:pPr>
      <w:r>
        <w:rPr>
          <w:b/>
          <w:i w:val="0"/>
        </w:rPr>
        <w:t>79.</w:t>
      </w:r>
      <w:r>
        <w:t xml:space="preserve"> Some do not tie up their hair, do not adjust their clothes —</w:t>
      </w:r>
      <w:r>
        <w:br/>
      </w:r>
      <w:r>
        <w:t>they run headlong to see, breathing hard.</w:t>
      </w:r>
    </w:p>
    <w:p>
      <w:pPr>
        <w:spacing w:after="60"/>
        <w:ind w:left="567"/>
      </w:pPr>
      <w:r>
        <w:rPr>
          <w:rFonts w:cs="Noto Serif Bengali" w:hAnsi="Noto Serif Bengali"/>
          <w:sz w:val="24"/>
        </w:rPr>
        <w:t>কাণাকাণি সানাসানি নাহি আর লাজ ।</w:t>
      </w:r>
      <w:r>
        <w:br/>
      </w:r>
      <w:r>
        <w:rPr>
          <w:rFonts w:cs="Noto Serif Bengali" w:hAnsi="Noto Serif Bengali"/>
          <w:sz w:val="24"/>
        </w:rPr>
        <w:t>ডাকাডাকি ধায় সব নদীয়া-সমাজ ॥ ৮০ ॥</w:t>
      </w:r>
    </w:p>
    <w:p>
      <w:pPr>
        <w:spacing w:after="60"/>
        <w:jc w:val="both"/>
      </w:pPr>
      <w:r>
        <w:rPr>
          <w:b w:val="0"/>
          <w:i/>
        </w:rPr>
        <w:t>kāṇākāṇi sānāsāni nāhi āra lāja |</w:t>
      </w:r>
      <w:r>
        <w:br/>
      </w:r>
      <w:r>
        <w:rPr>
          <w:b w:val="0"/>
          <w:i/>
        </w:rPr>
        <w:t>ḍākāḍāki dhāẏa saba nadīẏā-samāja || 80 ||</w:t>
      </w:r>
    </w:p>
    <w:p>
      <w:pPr>
        <w:spacing w:after="60"/>
        <w:jc w:val="both"/>
      </w:pPr>
      <w:r>
        <w:rPr>
          <w:b w:val="0"/>
          <w:i/>
        </w:rPr>
        <w:t>Word for word:</w:t>
      </w:r>
      <w:r>
        <w:t xml:space="preserve"> kanakani — whispering; sanasani — exchanging glances; nahi ara laja — with no more shame; dakadaki — calling to one another; dhaya saba nadiya-samaja — all the people of Nadia run</w:t>
      </w:r>
    </w:p>
    <w:p>
      <w:pPr>
        <w:spacing w:after="60"/>
        <w:ind w:left="510" w:hanging="510"/>
      </w:pPr>
      <w:r>
        <w:rPr>
          <w:b/>
          <w:i w:val="0"/>
        </w:rPr>
        <w:t>80.</w:t>
      </w:r>
      <w:r>
        <w:t xml:space="preserve"> Whispering, exchanging glances, with no more shame,</w:t>
      </w:r>
      <w:r>
        <w:br/>
      </w:r>
      <w:r>
        <w:t>calling to one another, all the people of Nadia run.</w:t>
      </w:r>
    </w:p>
    <w:p>
      <w:pPr>
        <w:spacing w:after="60"/>
        <w:ind w:left="567"/>
      </w:pPr>
      <w:r>
        <w:rPr>
          <w:rFonts w:cs="Noto Serif Bengali" w:hAnsi="Noto Serif Bengali"/>
          <w:sz w:val="24"/>
        </w:rPr>
        <w:t>গরবী গরব সব দূরে তেয়াগিয়া ।</w:t>
      </w:r>
      <w:r>
        <w:br/>
      </w:r>
      <w:r>
        <w:rPr>
          <w:rFonts w:cs="Noto Serif Bengali" w:hAnsi="Noto Serif Bengali"/>
          <w:sz w:val="24"/>
        </w:rPr>
        <w:t>গৌরাঙ্গ দেখিতে ধায় উলসিত হঞা ॥ ৮১ ॥</w:t>
      </w:r>
    </w:p>
    <w:p>
      <w:pPr>
        <w:spacing w:after="60"/>
        <w:jc w:val="both"/>
      </w:pPr>
      <w:r>
        <w:rPr>
          <w:b w:val="0"/>
          <w:i/>
        </w:rPr>
        <w:t>garabī garaba saba dūre teẏāgiẏā |</w:t>
      </w:r>
      <w:r>
        <w:br/>
      </w:r>
      <w:r>
        <w:rPr>
          <w:b w:val="0"/>
          <w:i/>
        </w:rPr>
        <w:t>gaurāṅga dekhite dhāẏa ulasita hañā || 81 ||</w:t>
      </w:r>
    </w:p>
    <w:p>
      <w:pPr>
        <w:spacing w:after="60"/>
        <w:jc w:val="both"/>
      </w:pPr>
      <w:r>
        <w:rPr>
          <w:b w:val="0"/>
          <w:i/>
        </w:rPr>
        <w:t>Word for word:</w:t>
      </w:r>
      <w:r>
        <w:t xml:space="preserve"> garabi — the proud ones; garaba saba dure teyagiya — casting off all pride; gauranga dekhite dhaya — run to see Gauranga; ulasita hina — joyfully</w:t>
      </w:r>
    </w:p>
    <w:p>
      <w:pPr>
        <w:spacing w:after="60"/>
        <w:ind w:left="510" w:hanging="510"/>
      </w:pPr>
      <w:r>
        <w:rPr>
          <w:b/>
          <w:i w:val="0"/>
        </w:rPr>
        <w:t>81.</w:t>
      </w:r>
      <w:r>
        <w:t xml:space="preserve"> The proud ones, casting all their pride far away,</w:t>
      </w:r>
      <w:r>
        <w:br/>
      </w:r>
      <w:r>
        <w:t>run joyfully to see Gauranga.</w:t>
      </w:r>
    </w:p>
    <w:p>
      <w:pPr>
        <w:spacing w:after="60"/>
        <w:ind w:left="567"/>
      </w:pPr>
      <w:r>
        <w:rPr>
          <w:rFonts w:cs="Noto Serif Bengali" w:hAnsi="Noto Serif Bengali"/>
          <w:sz w:val="24"/>
        </w:rPr>
        <w:t>পথ বিপথ কেহো না মানে রঙ্গিণী ।</w:t>
      </w:r>
      <w:r>
        <w:br/>
      </w:r>
      <w:r>
        <w:rPr>
          <w:rFonts w:cs="Noto Serif Bengali" w:hAnsi="Noto Serif Bengali"/>
          <w:sz w:val="24"/>
        </w:rPr>
        <w:t>অনঙ্গ-তরঙ্গে সব ধাইল রমণী ॥ ৮১+১ ॥</w:t>
      </w:r>
    </w:p>
    <w:p>
      <w:pPr>
        <w:spacing w:after="60"/>
        <w:jc w:val="both"/>
      </w:pPr>
      <w:r>
        <w:rPr>
          <w:b w:val="0"/>
          <w:i/>
        </w:rPr>
        <w:t>patha bipatha keho nā māne raṅgiṇī |</w:t>
      </w:r>
      <w:r>
        <w:br/>
      </w:r>
      <w:r>
        <w:rPr>
          <w:b w:val="0"/>
          <w:i/>
        </w:rPr>
        <w:t>anaṅga-taraṅge saba dhāila ramaṇī || 81+1 ||</w:t>
      </w:r>
    </w:p>
    <w:p>
      <w:pPr>
        <w:spacing w:after="60"/>
        <w:jc w:val="both"/>
      </w:pPr>
      <w:r>
        <w:rPr>
          <w:b w:val="0"/>
          <w:i/>
        </w:rPr>
        <w:t>Word for word:</w:t>
      </w:r>
      <w:r>
        <w:t xml:space="preserve"> patha vipatha — road and roadless ground; keho na mane — none heeds; rangini — the playful [women]; ananga-tarange — on the waves of Ananga; saba dhaila ramani — all the women ran</w:t>
      </w:r>
    </w:p>
    <w:p>
      <w:pPr>
        <w:spacing w:after="60"/>
        <w:ind w:left="510" w:hanging="510"/>
      </w:pPr>
      <w:r>
        <w:rPr>
          <w:b/>
          <w:i w:val="0"/>
        </w:rPr>
        <w:t>81+1.</w:t>
      </w:r>
      <w:r>
        <w:t xml:space="preserve"> The playful women heed neither road nor roadless ground:</w:t>
      </w:r>
      <w:r>
        <w:br/>
      </w:r>
      <w:r>
        <w:t>on the waves of Ananga all the women run.</w:t>
      </w:r>
      <w:r>
        <w:rPr>
          <w:b w:val="0"/>
          <w:i w:val="0"/>
          <w:vertAlign w:val="superscript"/>
        </w:rPr>
        <w:t>12</w:t>
      </w:r>
    </w:p>
    <w:p>
      <w:pPr>
        <w:spacing w:after="60"/>
        <w:ind w:left="567"/>
      </w:pPr>
      <w:r>
        <w:rPr>
          <w:rFonts w:cs="Noto Serif Bengali" w:hAnsi="Noto Serif Bengali"/>
          <w:sz w:val="24"/>
        </w:rPr>
        <w:t>অন্তরীক্ষে দেবগণ দিব্য-যানে চাহে ।</w:t>
      </w:r>
      <w:r>
        <w:br/>
      </w:r>
      <w:r>
        <w:rPr>
          <w:rFonts w:cs="Noto Serif Bengali" w:hAnsi="Noto Serif Bengali"/>
          <w:sz w:val="24"/>
        </w:rPr>
        <w:t>গোরা-অঙ্গ দেখিবারে অনুরাগে ধায়ে ॥ ৮২ ॥</w:t>
      </w:r>
    </w:p>
    <w:p>
      <w:pPr>
        <w:spacing w:after="60"/>
        <w:jc w:val="both"/>
      </w:pPr>
      <w:r>
        <w:rPr>
          <w:b w:val="0"/>
          <w:i/>
        </w:rPr>
        <w:t>antarīkṣe debagaṇa dibya-yāne cāhe |</w:t>
      </w:r>
      <w:r>
        <w:br/>
      </w:r>
      <w:r>
        <w:rPr>
          <w:b w:val="0"/>
          <w:i/>
        </w:rPr>
        <w:t>gorā-aṅga dekhibāre anurāge dhāẏe || 82 ||</w:t>
      </w:r>
    </w:p>
    <w:p>
      <w:pPr>
        <w:spacing w:after="60"/>
        <w:jc w:val="both"/>
      </w:pPr>
      <w:r>
        <w:rPr>
          <w:b w:val="0"/>
          <w:i/>
        </w:rPr>
        <w:t>Word for word:</w:t>
      </w:r>
      <w:r>
        <w:t xml:space="preserve"> antarikshe — in the sky; deva-gana — the gods; divya-yane chahe — look from divine chariots; gora-anga dekhibare — to see Gora's body; anurage dhaye — press forward with love</w:t>
      </w:r>
    </w:p>
    <w:p>
      <w:pPr>
        <w:spacing w:after="60"/>
        <w:ind w:left="510" w:hanging="510"/>
      </w:pPr>
      <w:r>
        <w:rPr>
          <w:b/>
          <w:i w:val="0"/>
        </w:rPr>
        <w:t>82.</w:t>
      </w:r>
      <w:r>
        <w:t xml:space="preserve"> In the sky the gods on divine chariots look down</w:t>
      </w:r>
      <w:r>
        <w:br/>
      </w:r>
      <w:r>
        <w:t>and with love press forward to see Gora's body.</w:t>
      </w:r>
    </w:p>
    <w:p>
      <w:pPr>
        <w:spacing w:after="60"/>
        <w:ind w:left="567"/>
      </w:pPr>
      <w:r>
        <w:rPr>
          <w:rFonts w:cs="Noto Serif Bengali" w:hAnsi="Noto Serif Bengali"/>
          <w:sz w:val="24"/>
        </w:rPr>
        <w:t>সুরবধূগণ বিশ্বম্ভর-মুখ চাহে ।</w:t>
      </w:r>
      <w:r>
        <w:br/>
      </w:r>
      <w:r>
        <w:rPr>
          <w:rFonts w:cs="Noto Serif Bengali" w:hAnsi="Noto Serif Bengali"/>
          <w:sz w:val="24"/>
        </w:rPr>
        <w:t>চতুর্দিকে দিব্য নারী মঙ্গল গায়ে ॥ ৮৩ ॥</w:t>
      </w:r>
    </w:p>
    <w:p>
      <w:pPr>
        <w:spacing w:after="60"/>
        <w:jc w:val="both"/>
      </w:pPr>
      <w:r>
        <w:rPr>
          <w:b w:val="0"/>
          <w:i/>
        </w:rPr>
        <w:t>surabadhūgaṇa biśbambhara-mukha cāhe |</w:t>
      </w:r>
      <w:r>
        <w:br/>
      </w:r>
      <w:r>
        <w:rPr>
          <w:b w:val="0"/>
          <w:i/>
        </w:rPr>
        <w:t>caturdike dibya nārī maṅgala gāẏe || 83 ||</w:t>
      </w:r>
    </w:p>
    <w:p>
      <w:pPr>
        <w:spacing w:after="60"/>
        <w:jc w:val="both"/>
      </w:pPr>
      <w:r>
        <w:rPr>
          <w:b w:val="0"/>
          <w:i/>
        </w:rPr>
        <w:t>Word for word:</w:t>
      </w:r>
      <w:r>
        <w:t xml:space="preserve"> sura-badhu-gana — the wives of the gods; vishvambhara-mukha chahe — gaze at Vishvambhara's face; chaturdike — on all sides; divya nari — celestial women; mangala gaye — sing auspicious songs</w:t>
      </w:r>
    </w:p>
    <w:p>
      <w:pPr>
        <w:spacing w:after="60"/>
        <w:ind w:left="510" w:hanging="510"/>
      </w:pPr>
      <w:r>
        <w:rPr>
          <w:b/>
          <w:i w:val="0"/>
        </w:rPr>
        <w:t>83.</w:t>
      </w:r>
      <w:r>
        <w:t xml:space="preserve"> The wives of the gods gaze at Vishvambhara's face;</w:t>
      </w:r>
      <w:r>
        <w:br/>
      </w:r>
      <w:r>
        <w:t>on all sides celestial women sing auspicious songs.</w:t>
      </w:r>
    </w:p>
    <w:p>
      <w:pPr>
        <w:spacing w:after="60"/>
        <w:jc w:val="both"/>
      </w:pPr>
      <w:r>
        <w:rPr>
          <w:b w:val="0"/>
          <w:i/>
        </w:rPr>
        <w:t>Raga bihagara; refrain: "On all sides cries of 'Jaya, jaya!' are heard — the wedding of Gauranga-chand! The respectable wives together raise the 'ulu-ulu': sing auspicious songs with joy!"</w:t>
      </w:r>
    </w:p>
    <w:p>
      <w:pPr>
        <w:spacing w:after="60"/>
        <w:ind w:left="567"/>
      </w:pPr>
      <w:r>
        <w:rPr>
          <w:rFonts w:cs="Noto Serif Bengali" w:hAnsi="Noto Serif Bengali"/>
          <w:sz w:val="24"/>
        </w:rPr>
        <w:t>কেশ বেশ কর, পাটশাড়ী পর,</w:t>
      </w:r>
      <w:r>
        <w:br/>
      </w:r>
      <w:r>
        <w:rPr>
          <w:rFonts w:cs="Noto Serif Bengali" w:hAnsi="Noto Serif Bengali"/>
          <w:sz w:val="24"/>
        </w:rPr>
        <w:t>কাজর দেহ নয়ানে ।</w:t>
      </w:r>
      <w:r>
        <w:br/>
      </w:r>
      <w:r>
        <w:rPr>
          <w:rFonts w:cs="Noto Serif Bengali" w:hAnsi="Noto Serif Bengali"/>
          <w:sz w:val="24"/>
        </w:rPr>
        <w:t>শ্রীবিশ্বম্ভর-বিহা, সবজন মেলি,</w:t>
      </w:r>
      <w:r>
        <w:br/>
      </w:r>
      <w:r>
        <w:rPr>
          <w:rFonts w:cs="Noto Serif Bengali" w:hAnsi="Noto Serif Bengali"/>
          <w:sz w:val="24"/>
        </w:rPr>
        <w:t>সাজিয়া করল পয়ানে ॥ ৮৪ ॥</w:t>
      </w:r>
    </w:p>
    <w:p>
      <w:pPr>
        <w:spacing w:after="60"/>
        <w:jc w:val="both"/>
      </w:pPr>
      <w:r>
        <w:rPr>
          <w:b w:val="0"/>
          <w:i/>
        </w:rPr>
        <w:t>keśa beśa kara, pāṭaśāṛī para,</w:t>
      </w:r>
      <w:r>
        <w:br/>
      </w:r>
      <w:r>
        <w:rPr>
          <w:b w:val="0"/>
          <w:i/>
        </w:rPr>
        <w:t>kājara deha naẏāne |</w:t>
      </w:r>
      <w:r>
        <w:br/>
      </w:r>
      <w:r>
        <w:rPr>
          <w:b w:val="0"/>
          <w:i/>
        </w:rPr>
        <w:t>śrībiśbambhara-bihā, sabajana meli,</w:t>
      </w:r>
      <w:r>
        <w:br/>
      </w:r>
      <w:r>
        <w:rPr>
          <w:b w:val="0"/>
          <w:i/>
        </w:rPr>
        <w:t>sājiẏā karala paẏāne || 84 ||</w:t>
      </w:r>
    </w:p>
    <w:p>
      <w:pPr>
        <w:spacing w:after="60"/>
        <w:jc w:val="both"/>
      </w:pPr>
      <w:r>
        <w:rPr>
          <w:b w:val="0"/>
          <w:i/>
        </w:rPr>
        <w:t>Word for word:</w:t>
      </w:r>
      <w:r>
        <w:t xml:space="preserve"> kesha besha kara — do up your hair; patashadi para — put on silk saris; kajara deha nayane — put kajal on your eyes; sri-vishvambhara-biha — to Sri Vishvambhara's wedding; sabajana meli — all gathering; sajiya karala payane — dressed up, they set out</w:t>
      </w:r>
    </w:p>
    <w:p>
      <w:pPr>
        <w:spacing w:after="60"/>
        <w:ind w:left="510" w:hanging="510"/>
      </w:pPr>
      <w:r>
        <w:rPr>
          <w:b/>
          <w:i w:val="0"/>
        </w:rPr>
        <w:t>84.</w:t>
      </w:r>
      <w:r>
        <w:t xml:space="preserve"> "Do up your hair, put on silk saris,</w:t>
      </w:r>
      <w:r>
        <w:br/>
      </w:r>
      <w:r>
        <w:t>put kajal on your eyes!"</w:t>
      </w:r>
      <w:r>
        <w:br/>
      </w:r>
      <w:r>
        <w:t>To the wedding of Sri Vishvambhara, all gathering together,</w:t>
      </w:r>
      <w:r>
        <w:br/>
      </w:r>
      <w:r>
        <w:t>dressed up, they set out.</w:t>
      </w:r>
    </w:p>
    <w:p>
      <w:pPr>
        <w:spacing w:after="60"/>
        <w:ind w:left="567"/>
      </w:pPr>
      <w:r>
        <w:rPr>
          <w:rFonts w:cs="Noto Serif Bengali" w:hAnsi="Noto Serif Bengali"/>
          <w:sz w:val="24"/>
        </w:rPr>
        <w:t>হার কেয়ূর, কঙ্কণ কিঙ্কিণী,</w:t>
      </w:r>
      <w:r>
        <w:br/>
      </w:r>
      <w:r>
        <w:rPr>
          <w:rFonts w:cs="Noto Serif Bengali" w:hAnsi="Noto Serif Bengali"/>
          <w:sz w:val="24"/>
        </w:rPr>
        <w:t>নূপুর পরহ না ঝাট ।</w:t>
      </w:r>
      <w:r>
        <w:br/>
      </w:r>
      <w:r>
        <w:rPr>
          <w:rFonts w:cs="Noto Serif Bengali" w:hAnsi="Noto Serif Bengali"/>
          <w:sz w:val="24"/>
        </w:rPr>
        <w:t>অলকা নিকটে, সিন্দূর ললাটে,</w:t>
      </w:r>
      <w:r>
        <w:br/>
      </w:r>
      <w:r>
        <w:rPr>
          <w:rFonts w:cs="Noto Serif Bengali" w:hAnsi="Noto Serif Bengali"/>
          <w:sz w:val="24"/>
        </w:rPr>
        <w:t>চন্দন-বিন্দু তার হেঠ ॥ ৮৫ ॥</w:t>
      </w:r>
    </w:p>
    <w:p>
      <w:pPr>
        <w:spacing w:after="60"/>
        <w:jc w:val="both"/>
      </w:pPr>
      <w:r>
        <w:rPr>
          <w:b w:val="0"/>
          <w:i/>
        </w:rPr>
        <w:t>hāra keẏūra, kaṅkaṇa kiṅkiṇī,</w:t>
      </w:r>
      <w:r>
        <w:br/>
      </w:r>
      <w:r>
        <w:rPr>
          <w:b w:val="0"/>
          <w:i/>
        </w:rPr>
        <w:t>nūpura paraha nā jhāṭa |</w:t>
      </w:r>
      <w:r>
        <w:br/>
      </w:r>
      <w:r>
        <w:rPr>
          <w:b w:val="0"/>
          <w:i/>
        </w:rPr>
        <w:t>alakā nikaṭe, sindūra lalāṭe,</w:t>
      </w:r>
      <w:r>
        <w:br/>
      </w:r>
      <w:r>
        <w:rPr>
          <w:b w:val="0"/>
          <w:i/>
        </w:rPr>
        <w:t>candana-bindu tāra heṭha || 85 ||</w:t>
      </w:r>
    </w:p>
    <w:p>
      <w:pPr>
        <w:spacing w:after="60"/>
        <w:jc w:val="both"/>
      </w:pPr>
      <w:r>
        <w:rPr>
          <w:b w:val="0"/>
          <w:i/>
        </w:rPr>
        <w:t>Word for word:</w:t>
      </w:r>
      <w:r>
        <w:t xml:space="preserve"> hara keyura — necklaces, armlets; kankana kinkini — bracelets, belts with bells; nupura — anklets; paraha na jhata — put on quickly; alaka nikate — near the locks; sindura lalate — sindura on the forehead; chandana-bindu tara hetha — a dot of sandal beneath it</w:t>
      </w:r>
    </w:p>
    <w:p>
      <w:pPr>
        <w:spacing w:after="60"/>
        <w:ind w:left="510" w:hanging="510"/>
      </w:pPr>
      <w:r>
        <w:rPr>
          <w:b/>
          <w:i w:val="0"/>
        </w:rPr>
        <w:t>85.</w:t>
      </w:r>
      <w:r>
        <w:t xml:space="preserve"> "Necklaces, armlets, bracelets, belts with little bells,</w:t>
      </w:r>
      <w:r>
        <w:br/>
      </w:r>
      <w:r>
        <w:t>anklets — put them on quickly!"</w:t>
      </w:r>
      <w:r>
        <w:br/>
      </w:r>
      <w:r>
        <w:t>Sindura on the forehead close to the locks,</w:t>
      </w:r>
      <w:r>
        <w:br/>
      </w:r>
      <w:r>
        <w:t>and below it a dot of sandal.</w:t>
      </w:r>
    </w:p>
    <w:p>
      <w:pPr>
        <w:spacing w:after="60"/>
        <w:ind w:left="567"/>
      </w:pPr>
      <w:r>
        <w:rPr>
          <w:rFonts w:cs="Noto Serif Bengali" w:hAnsi="Noto Serif Bengali"/>
          <w:sz w:val="24"/>
        </w:rPr>
        <w:t>তাম্বূল অধরে, তাম্বূল বাম করে,</w:t>
      </w:r>
      <w:r>
        <w:br/>
      </w:r>
      <w:r>
        <w:rPr>
          <w:rFonts w:cs="Noto Serif Bengali" w:hAnsi="Noto Serif Bengali"/>
          <w:sz w:val="24"/>
        </w:rPr>
        <w:t>লীলায় ঢুলি ঢুলি যায় ।</w:t>
      </w:r>
      <w:r>
        <w:br/>
      </w:r>
      <w:r>
        <w:rPr>
          <w:rFonts w:cs="Noto Serif Bengali" w:hAnsi="Noto Serif Bengali"/>
          <w:sz w:val="24"/>
        </w:rPr>
        <w:t>দেখি বিশ্বম্ভর, যেন পাঁচশর,</w:t>
      </w:r>
      <w:r>
        <w:br/>
      </w:r>
      <w:r>
        <w:rPr>
          <w:rFonts w:cs="Noto Serif Bengali" w:hAnsi="Noto Serif Bengali"/>
          <w:sz w:val="24"/>
        </w:rPr>
        <w:t>ধৈরয ধরিতে না পায় ॥ ৮৬ ॥</w:t>
      </w:r>
    </w:p>
    <w:p>
      <w:pPr>
        <w:spacing w:after="60"/>
        <w:jc w:val="both"/>
      </w:pPr>
      <w:r>
        <w:rPr>
          <w:b w:val="0"/>
          <w:i/>
        </w:rPr>
        <w:t>tāmbūla adhare, tāmbūla bāma kare,</w:t>
      </w:r>
      <w:r>
        <w:br/>
      </w:r>
      <w:r>
        <w:rPr>
          <w:b w:val="0"/>
          <w:i/>
        </w:rPr>
        <w:t>līlāẏa ḍhuli ḍhuli yāẏa |</w:t>
      </w:r>
      <w:r>
        <w:br/>
      </w:r>
      <w:r>
        <w:rPr>
          <w:b w:val="0"/>
          <w:i/>
        </w:rPr>
        <w:t>dekhi biśbambhara, yena pāṁcaśara,</w:t>
      </w:r>
      <w:r>
        <w:br/>
      </w:r>
      <w:r>
        <w:rPr>
          <w:b w:val="0"/>
          <w:i/>
        </w:rPr>
        <w:t>dhairaya dharite nā pāẏa || 86 ||</w:t>
      </w:r>
    </w:p>
    <w:p>
      <w:pPr>
        <w:spacing w:after="60"/>
        <w:jc w:val="both"/>
      </w:pPr>
      <w:r>
        <w:rPr>
          <w:b w:val="0"/>
          <w:i/>
        </w:rPr>
        <w:t>Word for word:</w:t>
      </w:r>
      <w:r>
        <w:t xml:space="preserve"> tambula adhare — betel on the lips; tambula bama kare — betel in the left hand; lilaya dhuli dhuli yaya — they go playfully swaying; dekhi vishvambhara — seeing Vishvambhara; yena panchashara — like the Five-arrowed One (Kama); dhairaya dharite na paya — cannot keep composure</w:t>
      </w:r>
    </w:p>
    <w:p>
      <w:pPr>
        <w:spacing w:after="60"/>
        <w:ind w:left="510" w:hanging="510"/>
      </w:pPr>
      <w:r>
        <w:rPr>
          <w:b/>
          <w:i w:val="0"/>
        </w:rPr>
        <w:t>86.</w:t>
      </w:r>
      <w:r>
        <w:t xml:space="preserve"> Betel on their lips, betel in the left hand,</w:t>
      </w:r>
      <w:r>
        <w:br/>
      </w:r>
      <w:r>
        <w:t>they go playfully swaying;</w:t>
      </w:r>
      <w:r>
        <w:br/>
      </w:r>
      <w:r>
        <w:t>seeing Vishvambhara, like the Five-arrowed One,</w:t>
      </w:r>
      <w:r>
        <w:rPr>
          <w:b w:val="0"/>
          <w:i w:val="0"/>
          <w:vertAlign w:val="superscript"/>
        </w:rPr>
        <w:t>13</w:t>
      </w:r>
      <w:r>
        <w:br/>
      </w:r>
      <w:r>
        <w:t>they cannot keep their composure.</w:t>
      </w:r>
    </w:p>
    <w:p>
      <w:pPr>
        <w:spacing w:after="60"/>
        <w:ind w:left="567"/>
      </w:pPr>
      <w:r>
        <w:rPr>
          <w:rFonts w:cs="Noto Serif Bengali" w:hAnsi="Noto Serif Bengali"/>
          <w:sz w:val="24"/>
        </w:rPr>
        <w:t>তাম্বূল-চর্বণে, হাসিয়া বয়ানে,</w:t>
      </w:r>
      <w:r>
        <w:br/>
      </w:r>
      <w:r>
        <w:rPr>
          <w:rFonts w:cs="Noto Serif Bengali" w:hAnsi="Noto Serif Bengali"/>
          <w:sz w:val="24"/>
        </w:rPr>
        <w:t>কুন্দ-দশন বিকসি ।</w:t>
      </w:r>
      <w:r>
        <w:br/>
      </w:r>
      <w:r>
        <w:rPr>
          <w:rFonts w:cs="Noto Serif Bengali" w:hAnsi="Noto Serif Bengali"/>
          <w:sz w:val="24"/>
        </w:rPr>
        <w:t>বান্ধুলি-অধরে, দশন-মধুকরে,</w:t>
      </w:r>
      <w:r>
        <w:br/>
      </w:r>
      <w:r>
        <w:rPr>
          <w:rFonts w:cs="Noto Serif Bengali" w:hAnsi="Noto Serif Bengali"/>
          <w:sz w:val="24"/>
        </w:rPr>
        <w:t>পাশে মধুলোভে বসি ॥ ৮৬+১ ॥</w:t>
      </w:r>
    </w:p>
    <w:p>
      <w:pPr>
        <w:spacing w:after="60"/>
        <w:jc w:val="both"/>
      </w:pPr>
      <w:r>
        <w:rPr>
          <w:b w:val="0"/>
          <w:i/>
        </w:rPr>
        <w:t>tāmbūla-carbaṇe, hāsiẏā baẏāne,</w:t>
      </w:r>
      <w:r>
        <w:br/>
      </w:r>
      <w:r>
        <w:rPr>
          <w:b w:val="0"/>
          <w:i/>
        </w:rPr>
        <w:t>kunda-daśana bikasi |</w:t>
      </w:r>
      <w:r>
        <w:br/>
      </w:r>
      <w:r>
        <w:rPr>
          <w:b w:val="0"/>
          <w:i/>
        </w:rPr>
        <w:t>bāndhuli-adhare, daśana-madhukare,</w:t>
      </w:r>
      <w:r>
        <w:br/>
      </w:r>
      <w:r>
        <w:rPr>
          <w:b w:val="0"/>
          <w:i/>
        </w:rPr>
        <w:t>pāśe madhulobhe basi || 86+1 ||</w:t>
      </w:r>
    </w:p>
    <w:p>
      <w:pPr>
        <w:spacing w:after="60"/>
        <w:jc w:val="both"/>
      </w:pPr>
      <w:r>
        <w:rPr>
          <w:b w:val="0"/>
          <w:i/>
        </w:rPr>
        <w:t>Word for word:</w:t>
      </w:r>
      <w:r>
        <w:t xml:space="preserve"> tambula-charvane — chewing betel; hasiya bayane — with smiling faces; kunda-dashana vikasi — the kunda-bud teeth open; bandhuli-adhare — by the bandhuli-red lips; dashana-madhukare — the bee-like teeth; pashe — close by; madhu-lobhe basi — sit, greedy for honey</w:t>
      </w:r>
    </w:p>
    <w:p>
      <w:pPr>
        <w:spacing w:after="60"/>
        <w:ind w:left="510" w:hanging="510"/>
      </w:pPr>
      <w:r>
        <w:rPr>
          <w:b/>
          <w:i w:val="0"/>
        </w:rPr>
        <w:t>86+1.</w:t>
      </w:r>
      <w:r>
        <w:t xml:space="preserve"> Chewing betel, smiling,</w:t>
      </w:r>
      <w:r>
        <w:br/>
      </w:r>
      <w:r>
        <w:t>their teeth open like buds of kunda jasmine;</w:t>
      </w:r>
      <w:r>
        <w:br/>
      </w:r>
      <w:r>
        <w:t>by lips red as bandhuli flowers the bee-like teeth</w:t>
      </w:r>
      <w:r>
        <w:br/>
      </w:r>
      <w:r>
        <w:t>sit close, greedy for honey.</w:t>
      </w:r>
      <w:r>
        <w:rPr>
          <w:b w:val="0"/>
          <w:i w:val="0"/>
          <w:vertAlign w:val="superscript"/>
        </w:rPr>
        <w:t>14</w:t>
      </w:r>
    </w:p>
    <w:p>
      <w:pPr>
        <w:spacing w:after="60"/>
        <w:ind w:left="567"/>
      </w:pPr>
      <w:r>
        <w:rPr>
          <w:rFonts w:cs="Noto Serif Bengali" w:hAnsi="Noto Serif Bengali"/>
          <w:sz w:val="24"/>
        </w:rPr>
        <w:t>নাগরী সারি সারি, চলিলা কুতূহলী,</w:t>
      </w:r>
      <w:r>
        <w:br/>
      </w:r>
      <w:r>
        <w:rPr>
          <w:rFonts w:cs="Noto Serif Bengali" w:hAnsi="Noto Serif Bengali"/>
          <w:sz w:val="24"/>
        </w:rPr>
        <w:t>মরাল-গমন সুঠাম ।</w:t>
      </w:r>
      <w:r>
        <w:br/>
      </w:r>
      <w:r>
        <w:rPr>
          <w:rFonts w:cs="Noto Serif Bengali" w:hAnsi="Noto Serif Bengali"/>
          <w:sz w:val="24"/>
        </w:rPr>
        <w:t>মদনরস সব, বিথার অন্তরে,</w:t>
      </w:r>
      <w:r>
        <w:br/>
      </w:r>
      <w:r>
        <w:rPr>
          <w:rFonts w:cs="Noto Serif Bengali" w:hAnsi="Noto Serif Bengali"/>
          <w:sz w:val="24"/>
        </w:rPr>
        <w:t>থির বিশাল নয়ান ॥ ৮৬+২ ॥</w:t>
      </w:r>
    </w:p>
    <w:p>
      <w:pPr>
        <w:spacing w:after="60"/>
        <w:jc w:val="both"/>
      </w:pPr>
      <w:r>
        <w:rPr>
          <w:b w:val="0"/>
          <w:i/>
        </w:rPr>
        <w:t>nāgarī sāri sāri, calilā kutūhalī,</w:t>
      </w:r>
      <w:r>
        <w:br/>
      </w:r>
      <w:r>
        <w:rPr>
          <w:b w:val="0"/>
          <w:i/>
        </w:rPr>
        <w:t>marāla-gamana suṭhāma |</w:t>
      </w:r>
      <w:r>
        <w:br/>
      </w:r>
      <w:r>
        <w:rPr>
          <w:b w:val="0"/>
          <w:i/>
        </w:rPr>
        <w:t>madanarasa saba, bithāra antare,</w:t>
      </w:r>
      <w:r>
        <w:br/>
      </w:r>
      <w:r>
        <w:rPr>
          <w:b w:val="0"/>
          <w:i/>
        </w:rPr>
        <w:t>thira biśāla naẏāna || 86+2 ||</w:t>
      </w:r>
    </w:p>
    <w:p>
      <w:pPr>
        <w:spacing w:after="60"/>
        <w:jc w:val="both"/>
      </w:pPr>
      <w:r>
        <w:rPr>
          <w:b w:val="0"/>
          <w:i/>
        </w:rPr>
        <w:t>Word for word:</w:t>
      </w:r>
      <w:r>
        <w:t xml:space="preserve"> nagari sari sari — the nagaris in rows; chalila kutuhali — went eagerly; marala-gamana sutham — with the graceful gait of swans; madana-rasa saba — all the rasa of Madana; vithara antare — spreads in the heart; thira vishala nayana — the wide eyes fixed</w:t>
      </w:r>
    </w:p>
    <w:p>
      <w:pPr>
        <w:spacing w:after="60"/>
        <w:ind w:left="510" w:hanging="510"/>
      </w:pPr>
      <w:r>
        <w:rPr>
          <w:b/>
          <w:i w:val="0"/>
        </w:rPr>
        <w:t>86+2.</w:t>
      </w:r>
      <w:r>
        <w:t xml:space="preserve"> In rows upon rows the nagaris</w:t>
      </w:r>
      <w:r>
        <w:br/>
      </w:r>
      <w:r>
        <w:t>went eagerly with the graceful gait of swans;</w:t>
      </w:r>
      <w:r>
        <w:br/>
      </w:r>
      <w:r>
        <w:t>all the rasa of Madana spreads through their hearts,</w:t>
      </w:r>
      <w:r>
        <w:br/>
      </w:r>
      <w:r>
        <w:t>their wide eyes stay fixed.</w:t>
      </w:r>
    </w:p>
    <w:p>
      <w:pPr>
        <w:spacing w:after="60"/>
        <w:ind w:left="567"/>
      </w:pPr>
      <w:r>
        <w:rPr>
          <w:rFonts w:cs="Noto Serif Bengali" w:hAnsi="Noto Serif Bengali"/>
          <w:sz w:val="24"/>
        </w:rPr>
        <w:t>নানা বাদ্য বাজে, শত শঙ্খ গাজে,</w:t>
      </w:r>
      <w:r>
        <w:br/>
      </w:r>
      <w:r>
        <w:rPr>
          <w:rFonts w:cs="Noto Serif Bengali" w:hAnsi="Noto Serif Bengali"/>
          <w:sz w:val="24"/>
        </w:rPr>
        <w:t>মৃদঙ্গ পটাহ কাহাল ।</w:t>
      </w:r>
      <w:r>
        <w:br/>
      </w:r>
      <w:r>
        <w:rPr>
          <w:rFonts w:cs="Noto Serif Bengali" w:hAnsi="Noto Serif Bengali"/>
          <w:sz w:val="24"/>
        </w:rPr>
        <w:t>আনন্দে দুন্দুভি, বাজয়ে ডিণ্ডিমি,</w:t>
      </w:r>
      <w:r>
        <w:br/>
      </w:r>
      <w:r>
        <w:rPr>
          <w:rFonts w:cs="Noto Serif Bengali" w:hAnsi="Noto Serif Bengali"/>
          <w:sz w:val="24"/>
        </w:rPr>
        <w:t>মুহরি বাজয়ে রসাল ॥ ৮৭ ॥</w:t>
      </w:r>
    </w:p>
    <w:p>
      <w:pPr>
        <w:spacing w:after="60"/>
        <w:jc w:val="both"/>
      </w:pPr>
      <w:r>
        <w:rPr>
          <w:b w:val="0"/>
          <w:i/>
        </w:rPr>
        <w:t>nānā bādya bāje, śata śaṅkha gāje,</w:t>
      </w:r>
      <w:r>
        <w:br/>
      </w:r>
      <w:r>
        <w:rPr>
          <w:b w:val="0"/>
          <w:i/>
        </w:rPr>
        <w:t>mṛdaṅga paṭāha kāhāla |</w:t>
      </w:r>
      <w:r>
        <w:br/>
      </w:r>
      <w:r>
        <w:rPr>
          <w:b w:val="0"/>
          <w:i/>
        </w:rPr>
        <w:t>ānande dundubhi, bājaẏe ḍiṇḍimi,</w:t>
      </w:r>
      <w:r>
        <w:br/>
      </w:r>
      <w:r>
        <w:rPr>
          <w:b w:val="0"/>
          <w:i/>
        </w:rPr>
        <w:t>muhari bājaẏe rasāla || 87 ||</w:t>
      </w:r>
    </w:p>
    <w:p>
      <w:pPr>
        <w:spacing w:after="60"/>
        <w:jc w:val="both"/>
      </w:pPr>
      <w:r>
        <w:rPr>
          <w:b w:val="0"/>
          <w:i/>
        </w:rPr>
        <w:t>Word for word:</w:t>
      </w:r>
      <w:r>
        <w:t xml:space="preserve"> nana vadya baje — all kinds of instruments sound; shata shankha gaje — hundreds of conchs resound; mridanga pataha kahala — mridangas, patahas, kahals; anande dundubhi — joyfully the dundubhis; bajaye dindimi — the dindimas sound; muhari bajaye rasala — the muharis play sweetly</w:t>
      </w:r>
    </w:p>
    <w:p>
      <w:pPr>
        <w:spacing w:after="60"/>
        <w:ind w:left="510" w:hanging="510"/>
      </w:pPr>
      <w:r>
        <w:rPr>
          <w:b/>
          <w:i w:val="0"/>
        </w:rPr>
        <w:t>87.</w:t>
      </w:r>
      <w:r>
        <w:t xml:space="preserve"> All kinds of instruments sound, hundreds of conchs resound,</w:t>
      </w:r>
      <w:r>
        <w:br/>
      </w:r>
      <w:r>
        <w:t>mridangas, pataha drums and kahal horns;</w:t>
      </w:r>
      <w:r>
        <w:br/>
      </w:r>
      <w:r>
        <w:t>joyfully the dundubhis sound and the dindima drums,</w:t>
      </w:r>
      <w:r>
        <w:br/>
      </w:r>
      <w:r>
        <w:t>sweetly the muhari pipes play.</w:t>
      </w:r>
    </w:p>
    <w:p>
      <w:pPr>
        <w:spacing w:after="60"/>
        <w:ind w:left="567"/>
      </w:pPr>
      <w:r>
        <w:rPr>
          <w:rFonts w:cs="Noto Serif Bengali" w:hAnsi="Noto Serif Bengali"/>
          <w:sz w:val="24"/>
        </w:rPr>
        <w:t>বীণার বিলাস, বেণু মন্দভাষ,</w:t>
      </w:r>
      <w:r>
        <w:br/>
      </w:r>
      <w:r>
        <w:rPr>
          <w:rFonts w:cs="Noto Serif Bengali" w:hAnsi="Noto Serif Bengali"/>
          <w:sz w:val="24"/>
        </w:rPr>
        <w:t>রবাব উপাঙ্গ পাখোয়াজে ।</w:t>
      </w:r>
      <w:r>
        <w:br/>
      </w:r>
      <w:r>
        <w:rPr>
          <w:rFonts w:cs="Noto Serif Bengali" w:hAnsi="Noto Serif Bengali"/>
          <w:sz w:val="24"/>
        </w:rPr>
        <w:t>নদীয়া-নগরে, আনন্দ ঘরে ঘরে,</w:t>
      </w:r>
      <w:r>
        <w:br/>
      </w:r>
      <w:r>
        <w:rPr>
          <w:rFonts w:cs="Noto Serif Bengali" w:hAnsi="Noto Serif Bengali"/>
          <w:sz w:val="24"/>
        </w:rPr>
        <w:t>মঙ্গল-বাধাই বাজে ॥ ৮৮ ॥</w:t>
      </w:r>
    </w:p>
    <w:p>
      <w:pPr>
        <w:spacing w:after="60"/>
        <w:jc w:val="both"/>
      </w:pPr>
      <w:r>
        <w:rPr>
          <w:b w:val="0"/>
          <w:i/>
        </w:rPr>
        <w:t>bīṇāra bilāsa, beṇu mandabhāṣa,</w:t>
      </w:r>
      <w:r>
        <w:br/>
      </w:r>
      <w:r>
        <w:rPr>
          <w:b w:val="0"/>
          <w:i/>
        </w:rPr>
        <w:t>rabāba upāṅga pākhoẏāje |</w:t>
      </w:r>
      <w:r>
        <w:br/>
      </w:r>
      <w:r>
        <w:rPr>
          <w:b w:val="0"/>
          <w:i/>
        </w:rPr>
        <w:t>nadīẏā-nagare, ānanda ghare ghare,</w:t>
      </w:r>
      <w:r>
        <w:br/>
      </w:r>
      <w:r>
        <w:rPr>
          <w:b w:val="0"/>
          <w:i/>
        </w:rPr>
        <w:t>maṅgala-bādhāi bāje || 88 ||</w:t>
      </w:r>
    </w:p>
    <w:p>
      <w:pPr>
        <w:spacing w:after="60"/>
        <w:jc w:val="both"/>
      </w:pPr>
      <w:r>
        <w:rPr>
          <w:b w:val="0"/>
          <w:i/>
        </w:rPr>
        <w:t>Word for word:</w:t>
      </w:r>
      <w:r>
        <w:t xml:space="preserve"> vinara vilasa — the play of vinas; venu mandabhasha — flutes softly speak; rababa upanga pakhoyaje — rababs, upangas, pakhoyajs; nadiya-nagare — in the town of Nadia; ananda ghare ghare — joy in every house; mangala-badhai baje — auspicious wedding music plays</w:t>
      </w:r>
    </w:p>
    <w:p>
      <w:pPr>
        <w:spacing w:after="60"/>
        <w:ind w:left="510" w:hanging="510"/>
      </w:pPr>
      <w:r>
        <w:rPr>
          <w:b/>
          <w:i w:val="0"/>
        </w:rPr>
        <w:t>88.</w:t>
      </w:r>
      <w:r>
        <w:t xml:space="preserve"> The vinas play, the flutes softly speak,</w:t>
      </w:r>
      <w:r>
        <w:br/>
      </w:r>
      <w:r>
        <w:t>rababs, upangas, pakhoyajs;</w:t>
      </w:r>
      <w:r>
        <w:br/>
      </w:r>
      <w:r>
        <w:t>in the town of Nadia there is joy in every house,</w:t>
      </w:r>
      <w:r>
        <w:br/>
      </w:r>
      <w:r>
        <w:t>auspicious wedding music plays.</w:t>
      </w:r>
    </w:p>
    <w:p>
      <w:pPr>
        <w:spacing w:after="60"/>
        <w:ind w:left="567"/>
      </w:pPr>
      <w:r>
        <w:rPr>
          <w:rFonts w:cs="Noto Serif Bengali" w:hAnsi="Noto Serif Bengali"/>
          <w:sz w:val="24"/>
        </w:rPr>
        <w:t>গৌরচন্দ্র-মুখ, দেখি সব লোক,</w:t>
      </w:r>
      <w:r>
        <w:br/>
      </w:r>
      <w:r>
        <w:rPr>
          <w:rFonts w:cs="Noto Serif Bengali" w:hAnsi="Noto Serif Bengali"/>
          <w:sz w:val="24"/>
        </w:rPr>
        <w:t>আনন্দ নদীয়া-সমাজ ।</w:t>
      </w:r>
      <w:r>
        <w:br/>
      </w:r>
      <w:r>
        <w:rPr>
          <w:rFonts w:cs="Noto Serif Bengali" w:hAnsi="Noto Serif Bengali"/>
          <w:sz w:val="24"/>
        </w:rPr>
        <w:t>কোটি কাম জিনি, সে রূপ বাখানি,</w:t>
      </w:r>
      <w:r>
        <w:br/>
      </w:r>
      <w:r>
        <w:rPr>
          <w:rFonts w:cs="Noto Serif Bengali" w:hAnsi="Noto Serif Bengali"/>
          <w:sz w:val="24"/>
        </w:rPr>
        <w:t>নিরখি না রহে লাজ ॥ ৮৯ ॥</w:t>
      </w:r>
    </w:p>
    <w:p>
      <w:pPr>
        <w:spacing w:after="60"/>
        <w:jc w:val="both"/>
      </w:pPr>
      <w:r>
        <w:rPr>
          <w:b w:val="0"/>
          <w:i/>
        </w:rPr>
        <w:t>gauracandra-mukha, dekhi saba loka,</w:t>
      </w:r>
      <w:r>
        <w:br/>
      </w:r>
      <w:r>
        <w:rPr>
          <w:b w:val="0"/>
          <w:i/>
        </w:rPr>
        <w:t>ānanda nadīẏā-samāja |</w:t>
      </w:r>
      <w:r>
        <w:br/>
      </w:r>
      <w:r>
        <w:rPr>
          <w:b w:val="0"/>
          <w:i/>
        </w:rPr>
        <w:t>koṭi kāma jini, se rūpa bākhāni,</w:t>
      </w:r>
      <w:r>
        <w:br/>
      </w:r>
      <w:r>
        <w:rPr>
          <w:b w:val="0"/>
          <w:i/>
        </w:rPr>
        <w:t>nirakhi nā rahe lāja || 89 ||</w:t>
      </w:r>
    </w:p>
    <w:p>
      <w:pPr>
        <w:spacing w:after="60"/>
        <w:jc w:val="both"/>
      </w:pPr>
      <w:r>
        <w:rPr>
          <w:b w:val="0"/>
          <w:i/>
        </w:rPr>
        <w:t>Word for word:</w:t>
      </w:r>
      <w:r>
        <w:t xml:space="preserve"> gaurachandra-mukha — Gaurachandra's face; dekhi saba loka — all people see; ananda nadiya-samaja — the people of Nadia rejoice; koti kama jini — surpassing millions of Kamas; se rupa bakhani — praising that beauty; nirakhi na rahe laja — gazing, they lose all shame</w:t>
      </w:r>
    </w:p>
    <w:p>
      <w:pPr>
        <w:spacing w:after="60"/>
        <w:ind w:left="510" w:hanging="510"/>
      </w:pPr>
      <w:r>
        <w:rPr>
          <w:b/>
          <w:i w:val="0"/>
        </w:rPr>
        <w:t>89.</w:t>
      </w:r>
      <w:r>
        <w:t xml:space="preserve"> All the people gaze at Gaurachandra's face,</w:t>
      </w:r>
      <w:r>
        <w:br/>
      </w:r>
      <w:r>
        <w:t>all the people of Nadia rejoice;</w:t>
      </w:r>
      <w:r>
        <w:br/>
      </w:r>
      <w:r>
        <w:t>praising that beauty which surpasses millions of Kamadevas,</w:t>
      </w:r>
      <w:r>
        <w:br/>
      </w:r>
      <w:r>
        <w:t>they gaze at Him, forgetting all shame.</w:t>
      </w:r>
    </w:p>
    <w:p>
      <w:pPr>
        <w:spacing w:after="60"/>
        <w:ind w:left="567"/>
      </w:pPr>
      <w:r>
        <w:rPr>
          <w:rFonts w:cs="Noto Serif Bengali" w:hAnsi="Noto Serif Bengali"/>
          <w:sz w:val="24"/>
        </w:rPr>
        <w:t>ফুয়ল কবরী, চীর না সম্বরি,</w:t>
      </w:r>
      <w:r>
        <w:br/>
      </w:r>
      <w:r>
        <w:rPr>
          <w:rFonts w:cs="Noto Serif Bengali" w:hAnsi="Noto Serif Bengali"/>
          <w:sz w:val="24"/>
        </w:rPr>
        <w:t>ধায়ে উনমত-বেশ ।</w:t>
      </w:r>
      <w:r>
        <w:br/>
      </w:r>
      <w:r>
        <w:rPr>
          <w:rFonts w:cs="Noto Serif Bengali" w:hAnsi="Noto Serif Bengali"/>
          <w:sz w:val="24"/>
        </w:rPr>
        <w:t>পাসরি পতি-সুত, বদন সুবেকত,</w:t>
      </w:r>
      <w:r>
        <w:br/>
      </w:r>
      <w:r>
        <w:rPr>
          <w:rFonts w:cs="Noto Serif Bengali" w:hAnsi="Noto Serif Bengali"/>
          <w:sz w:val="24"/>
        </w:rPr>
        <w:t>হিয়া-পরি ফেলে কেশ ॥ ৯০ ॥</w:t>
      </w:r>
    </w:p>
    <w:p>
      <w:pPr>
        <w:spacing w:after="60"/>
        <w:jc w:val="both"/>
      </w:pPr>
      <w:r>
        <w:rPr>
          <w:b w:val="0"/>
          <w:i/>
        </w:rPr>
        <w:t>phuẏala kabarī, cīra nā sambari,</w:t>
      </w:r>
      <w:r>
        <w:br/>
      </w:r>
      <w:r>
        <w:rPr>
          <w:b w:val="0"/>
          <w:i/>
        </w:rPr>
        <w:t>dhāẏe unamata-beśa |</w:t>
      </w:r>
      <w:r>
        <w:br/>
      </w:r>
      <w:r>
        <w:rPr>
          <w:b w:val="0"/>
          <w:i/>
        </w:rPr>
        <w:t>pāsari pati-suta, badana subekata,</w:t>
      </w:r>
      <w:r>
        <w:br/>
      </w:r>
      <w:r>
        <w:rPr>
          <w:b w:val="0"/>
          <w:i/>
        </w:rPr>
        <w:t>hiẏā-pari phele keśa || 90 ||</w:t>
      </w:r>
    </w:p>
    <w:p>
      <w:pPr>
        <w:spacing w:after="60"/>
        <w:jc w:val="both"/>
      </w:pPr>
      <w:r>
        <w:rPr>
          <w:b w:val="0"/>
          <w:i/>
        </w:rPr>
        <w:t>Word for word:</w:t>
      </w:r>
      <w:r>
        <w:t xml:space="preserve"> phuyala kabari — braids loosened; chira na samvari — not adjusting their clothes; dhaye unamata-besha — they run in a frenzy; pasari pati-suta — forgetting husbands and sons; badana subekata — faces uncovered; hiya-pari phele kesha — hair falling on their breasts</w:t>
      </w:r>
    </w:p>
    <w:p>
      <w:pPr>
        <w:spacing w:after="60"/>
        <w:ind w:left="510" w:hanging="510"/>
      </w:pPr>
      <w:r>
        <w:rPr>
          <w:b/>
          <w:i w:val="0"/>
        </w:rPr>
        <w:t>90.</w:t>
      </w:r>
      <w:r>
        <w:t xml:space="preserve"> Braids come loose, garments go unadjusted —</w:t>
      </w:r>
      <w:r>
        <w:br/>
      </w:r>
      <w:r>
        <w:t>they run in a frenzy;</w:t>
      </w:r>
      <w:r>
        <w:br/>
      </w:r>
      <w:r>
        <w:t>forgetting husbands and sons, faces uncovered,</w:t>
      </w:r>
      <w:r>
        <w:br/>
      </w:r>
      <w:r>
        <w:t>their hair falling over their breasts.</w:t>
      </w:r>
    </w:p>
    <w:p>
      <w:pPr>
        <w:spacing w:after="60"/>
        <w:ind w:left="567"/>
      </w:pPr>
      <w:r>
        <w:rPr>
          <w:rFonts w:cs="Noto Serif Bengali" w:hAnsi="Noto Serif Bengali"/>
          <w:sz w:val="24"/>
        </w:rPr>
        <w:t>ধনি ধনি ধনি, কহয়ে রমণী,</w:t>
      </w:r>
      <w:r>
        <w:br/>
      </w:r>
      <w:r>
        <w:rPr>
          <w:rFonts w:cs="Noto Serif Bengali" w:hAnsi="Noto Serif Bengali"/>
          <w:sz w:val="24"/>
        </w:rPr>
        <w:t>আন না শুনিয়ে বাণী ।</w:t>
      </w:r>
      <w:r>
        <w:br/>
      </w:r>
      <w:r>
        <w:rPr>
          <w:rFonts w:cs="Noto Serif Bengali" w:hAnsi="Noto Serif Bengali"/>
          <w:sz w:val="24"/>
        </w:rPr>
        <w:t>চৌদিকে হাটে-বাটে, নাগরীর ঠাটে,</w:t>
      </w:r>
      <w:r>
        <w:br/>
      </w:r>
      <w:r>
        <w:rPr>
          <w:rFonts w:cs="Noto Serif Bengali" w:hAnsi="Noto Serif Bengali"/>
          <w:sz w:val="24"/>
        </w:rPr>
        <w:t>দেখিতে করল উঠানি ॥ ৯১ ॥</w:t>
      </w:r>
    </w:p>
    <w:p>
      <w:pPr>
        <w:spacing w:after="60"/>
        <w:jc w:val="both"/>
      </w:pPr>
      <w:r>
        <w:rPr>
          <w:b w:val="0"/>
          <w:i/>
        </w:rPr>
        <w:t>dhani dhani dhani, kahaẏe ramaṇī,</w:t>
      </w:r>
      <w:r>
        <w:br/>
      </w:r>
      <w:r>
        <w:rPr>
          <w:b w:val="0"/>
          <w:i/>
        </w:rPr>
        <w:t>āna nā śuniẏe bāṇī |</w:t>
      </w:r>
      <w:r>
        <w:br/>
      </w:r>
      <w:r>
        <w:rPr>
          <w:b w:val="0"/>
          <w:i/>
        </w:rPr>
        <w:t>caudike hāṭe-bāṭe, nāgarīra ṭhāṭe,</w:t>
      </w:r>
      <w:r>
        <w:br/>
      </w:r>
      <w:r>
        <w:rPr>
          <w:b w:val="0"/>
          <w:i/>
        </w:rPr>
        <w:t>dekhite karala uṭhāni || 91 ||</w:t>
      </w:r>
    </w:p>
    <w:p>
      <w:pPr>
        <w:spacing w:after="60"/>
        <w:jc w:val="both"/>
      </w:pPr>
      <w:r>
        <w:rPr>
          <w:b w:val="0"/>
          <w:i/>
        </w:rPr>
        <w:t>Word for word:</w:t>
      </w:r>
      <w:r>
        <w:t xml:space="preserve"> dhani dhani dhani — "Blessed, blessed, blessed!"; kahaye ramani — say the women; ana na shuniye vani — no other word is heard; chaudike hate-bate — on all sides in markets and roads; nagarira thate — in crowds of nagaris; dekhite karala uthani — rose up to see</w:t>
      </w:r>
    </w:p>
    <w:p>
      <w:pPr>
        <w:spacing w:after="60"/>
        <w:ind w:left="510" w:hanging="510"/>
      </w:pPr>
      <w:r>
        <w:rPr>
          <w:b/>
          <w:i w:val="0"/>
        </w:rPr>
        <w:t>91.</w:t>
      </w:r>
      <w:r>
        <w:t xml:space="preserve"> "Blessed, blessed, blessed!" say the women,</w:t>
      </w:r>
      <w:r>
        <w:br/>
      </w:r>
      <w:r>
        <w:t>no other word is heard;</w:t>
      </w:r>
      <w:r>
        <w:br/>
      </w:r>
      <w:r>
        <w:t>on all sides, in markets and roads, crowds of nagaris</w:t>
      </w:r>
      <w:r>
        <w:br/>
      </w:r>
      <w:r>
        <w:t>rose up to see.</w:t>
      </w:r>
    </w:p>
    <w:p>
      <w:pPr>
        <w:spacing w:after="60"/>
        <w:ind w:left="567"/>
      </w:pPr>
      <w:r>
        <w:rPr>
          <w:rFonts w:cs="Noto Serif Bengali" w:hAnsi="Noto Serif Bengali"/>
          <w:sz w:val="24"/>
        </w:rPr>
        <w:t>কেহ বীণা বায়, কেহ গীত গায়,</w:t>
      </w:r>
      <w:r>
        <w:br/>
      </w:r>
      <w:r>
        <w:rPr>
          <w:rFonts w:cs="Noto Serif Bengali" w:hAnsi="Noto Serif Bengali"/>
          <w:sz w:val="24"/>
        </w:rPr>
        <w:t>কেহ ধায় উল্লাসে ।</w:t>
      </w:r>
      <w:r>
        <w:br/>
      </w:r>
      <w:r>
        <w:rPr>
          <w:rFonts w:cs="Noto Serif Bengali" w:hAnsi="Noto Serif Bengali"/>
          <w:sz w:val="24"/>
        </w:rPr>
        <w:t>চৌদিকে জয় জয়, মঙ্গল বিজয়,</w:t>
      </w:r>
      <w:r>
        <w:br/>
      </w:r>
      <w:r>
        <w:rPr>
          <w:rFonts w:cs="Noto Serif Bengali" w:hAnsi="Noto Serif Bengali"/>
          <w:sz w:val="24"/>
        </w:rPr>
        <w:t>কহয়ে লোচনদাসে ॥ ৯২ ॥</w:t>
      </w:r>
    </w:p>
    <w:p>
      <w:pPr>
        <w:spacing w:after="60"/>
        <w:jc w:val="both"/>
      </w:pPr>
      <w:r>
        <w:rPr>
          <w:b w:val="0"/>
          <w:i/>
        </w:rPr>
        <w:t>keha bīṇā bāẏa, keha gīta gāẏa,</w:t>
      </w:r>
      <w:r>
        <w:br/>
      </w:r>
      <w:r>
        <w:rPr>
          <w:b w:val="0"/>
          <w:i/>
        </w:rPr>
        <w:t>keha dhāẏa ullāse |</w:t>
      </w:r>
      <w:r>
        <w:br/>
      </w:r>
      <w:r>
        <w:rPr>
          <w:b w:val="0"/>
          <w:i/>
        </w:rPr>
        <w:t>caudike jaẏa jaẏa, maṅgala bijaẏa,</w:t>
      </w:r>
      <w:r>
        <w:br/>
      </w:r>
      <w:r>
        <w:rPr>
          <w:b w:val="0"/>
          <w:i/>
        </w:rPr>
        <w:t>kahaẏe locanadāse || 92 ||</w:t>
      </w:r>
    </w:p>
    <w:p>
      <w:pPr>
        <w:spacing w:after="60"/>
        <w:jc w:val="both"/>
      </w:pPr>
      <w:r>
        <w:rPr>
          <w:b w:val="0"/>
          <w:i/>
        </w:rPr>
        <w:t>Word for word:</w:t>
      </w:r>
      <w:r>
        <w:t xml:space="preserve"> keha vina baya — some play the vina; keha gita gaya — some sing songs; keha dhaya ullase — some run in delight; chaudike jaya jaya — on all sides "Jaya, jaya!"; mangala vijaya — the auspicious triumph; kahaye lochana-dase — says Lochana Dasa</w:t>
      </w:r>
    </w:p>
    <w:p>
      <w:pPr>
        <w:spacing w:after="60"/>
        <w:ind w:left="510" w:hanging="510"/>
      </w:pPr>
      <w:r>
        <w:rPr>
          <w:b/>
          <w:i w:val="0"/>
        </w:rPr>
        <w:t>92.</w:t>
      </w:r>
      <w:r>
        <w:t xml:space="preserve"> Some play the vina, some sing songs,</w:t>
      </w:r>
      <w:r>
        <w:br/>
      </w:r>
      <w:r>
        <w:t>some run in delight;</w:t>
      </w:r>
      <w:r>
        <w:br/>
      </w:r>
      <w:r>
        <w:t>on all sides "Jaya, jaya!", the auspicious triumph —</w:t>
      </w:r>
      <w:r>
        <w:br/>
      </w:r>
      <w:r>
        <w:t>so says Lochana Dasa.</w:t>
      </w:r>
    </w:p>
    <w:p>
      <w:pPr>
        <w:spacing w:after="60"/>
        <w:ind w:left="283"/>
      </w:pPr>
      <w:r>
        <w:rPr>
          <w:b/>
          <w:i w:val="0"/>
          <w:sz w:val="18"/>
        </w:rPr>
        <w:t>1.</w:t>
      </w:r>
      <w:r>
        <w:rPr>
          <w:sz w:val="18"/>
        </w:rPr>
        <w:t xml:space="preserve"> The fetching of water (jal-saha; in Lochana Dasa "pani sahi"): on the morning of the wedding the married women go singing to the Ganga to fetch water for the bridegroom's bath (below, vv. 17–33).</w:t>
      </w:r>
    </w:p>
    <w:p>
      <w:pPr>
        <w:spacing w:after="60"/>
        <w:ind w:left="283"/>
      </w:pPr>
      <w:r>
        <w:rPr>
          <w:b/>
          <w:i w:val="0"/>
          <w:sz w:val="18"/>
        </w:rPr>
        <w:t>2.</w:t>
      </w:r>
      <w:r>
        <w:rPr>
          <w:sz w:val="18"/>
        </w:rPr>
        <w:t xml:space="preserve"> Kushandika is the rite at the sacred fire that concludes the wedding (in Lochana Dasa, on the day after the wedding).</w:t>
      </w:r>
    </w:p>
    <w:p>
      <w:pPr>
        <w:spacing w:after="60"/>
        <w:ind w:left="283"/>
      </w:pPr>
      <w:r>
        <w:rPr>
          <w:b/>
          <w:i w:val="0"/>
          <w:sz w:val="18"/>
        </w:rPr>
        <w:t>3.</w:t>
      </w:r>
      <w:r>
        <w:rPr>
          <w:sz w:val="18"/>
        </w:rPr>
        <w:t xml:space="preserve"> "Aiho-suho" are married women whose husbands are living: only they take part in the auspicious wedding rites.</w:t>
      </w:r>
    </w:p>
    <w:p>
      <w:pPr>
        <w:spacing w:after="60"/>
        <w:ind w:left="283"/>
      </w:pPr>
      <w:r>
        <w:rPr>
          <w:b/>
          <w:i w:val="0"/>
          <w:sz w:val="18"/>
        </w:rPr>
        <w:t>4.</w:t>
      </w:r>
      <w:r>
        <w:rPr>
          <w:sz w:val="18"/>
        </w:rPr>
        <w:t xml:space="preserve"> "Pani sahi" — see note 1.</w:t>
      </w:r>
    </w:p>
    <w:p>
      <w:pPr>
        <w:spacing w:after="60"/>
        <w:ind w:left="283"/>
      </w:pPr>
      <w:r>
        <w:rPr>
          <w:b/>
          <w:i w:val="0"/>
          <w:sz w:val="18"/>
        </w:rPr>
        <w:t>5.</w:t>
      </w:r>
      <w:r>
        <w:rPr>
          <w:sz w:val="18"/>
        </w:rPr>
        <w:t xml:space="preserve"> Here and below (vv. 18–33, 72, 78–81, 84–92) is a favourite motif of Lochana Dasa: the women of Nadia, forgetting shame, are drawn to Gaura (nagari-bhava; see en/09, note 9). Still more such lines are in the 1983 edition (vv. 40+1 – 40+9, 72+1 – 72+6, 81+1, 86+1 – 86+2); they are absent in A.</w:t>
      </w:r>
    </w:p>
    <w:p>
      <w:pPr>
        <w:spacing w:after="60"/>
        <w:ind w:left="283"/>
      </w:pPr>
      <w:r>
        <w:rPr>
          <w:b/>
          <w:i w:val="0"/>
          <w:sz w:val="18"/>
        </w:rPr>
        <w:t>6.</w:t>
      </w:r>
      <w:r>
        <w:rPr>
          <w:sz w:val="18"/>
        </w:rPr>
        <w:t xml:space="preserve"> Vv. 40+1 – 40+9 are found only in the 1983 edition (absent from Bhaktisiddhanta's edition); the 1903 edition has them in brackets (except v. 40+8) — the way that editor marks lines found in only some manuscripts. This is Lochana Dasa's motif of nagari-bhava (see note 5 and en/09, note 9). "Madana" (Kamadeva) here is an image of the hearts' attraction to Gaura; for a Gaudiya Vaishnava the Lord is the transcendental (aprakrita) Madana, and such attraction to Him, as in the gopis, is not worldly passion; Bhaktisiddhanta, however, does not accept worship of Gaura in the mood of "Gaura-nagari". "Forgot even the duty of a faithful wife" (v. 40+7) — like the gopis, who left family dharma for Krishna's sake.</w:t>
      </w:r>
    </w:p>
    <w:p>
      <w:pPr>
        <w:spacing w:after="60"/>
        <w:ind w:left="283"/>
      </w:pPr>
      <w:r>
        <w:rPr>
          <w:b/>
          <w:i w:val="0"/>
          <w:sz w:val="18"/>
        </w:rPr>
        <w:t>7.</w:t>
      </w:r>
      <w:r>
        <w:rPr>
          <w:sz w:val="18"/>
        </w:rPr>
        <w:t xml:space="preserve"> By custom a widow takes no part in the auspicious wedding rites and cannot honour the guests as before; hence Shachi's grief. Cf. Murari 1.10.5–12.</w:t>
      </w:r>
    </w:p>
    <w:p>
      <w:pPr>
        <w:spacing w:after="60"/>
        <w:ind w:left="283"/>
      </w:pPr>
      <w:r>
        <w:rPr>
          <w:b/>
          <w:i w:val="0"/>
          <w:sz w:val="18"/>
        </w:rPr>
        <w:t>8.</w:t>
      </w:r>
      <w:r>
        <w:rPr>
          <w:sz w:val="18"/>
        </w:rPr>
        <w:t xml:space="preserve"> That is, the Lord, encouraging His mother, promises to do for the guests by His mere sign more than people can; cf. Murari (1.10.11): "I have the power to do what is beyond mortals, and yet I follow the customs of the world."</w:t>
      </w:r>
    </w:p>
    <w:p>
      <w:pPr>
        <w:spacing w:after="60"/>
        <w:ind w:left="283"/>
      </w:pPr>
      <w:r>
        <w:rPr>
          <w:b/>
          <w:i w:val="0"/>
          <w:sz w:val="18"/>
        </w:rPr>
        <w:t>9.</w:t>
      </w:r>
      <w:r>
        <w:rPr>
          <w:sz w:val="18"/>
        </w:rPr>
        <w:t xml:space="preserve"> Vv. 72+1 – 72+6 are found only in the 1983 edition (absent from Bhaktisiddhanta's edition); the 1903 edition has them in brackets (together with v. 72). The king of birds is Garuda, the enemy of serpents.</w:t>
      </w:r>
    </w:p>
    <w:p>
      <w:pPr>
        <w:spacing w:after="60"/>
        <w:ind w:left="283"/>
      </w:pPr>
      <w:r>
        <w:rPr>
          <w:b/>
          <w:i w:val="0"/>
          <w:sz w:val="18"/>
        </w:rPr>
        <w:t>10.</w:t>
      </w:r>
      <w:r>
        <w:rPr>
          <w:sz w:val="18"/>
        </w:rPr>
        <w:t xml:space="preserve"> In the 1983 edition there are two couplets instead of this one (a different redaction): "The Lord mounts a divine palanquin, surrounded by His friends; seeing this, all the people rejoice at heart. The Lord sets out with His friends; in front a dancer dances, singers sing." A and the 1903 edition have one couplet; we follow A.</w:t>
      </w:r>
    </w:p>
    <w:p>
      <w:pPr>
        <w:spacing w:after="60"/>
        <w:ind w:left="283"/>
      </w:pPr>
      <w:r>
        <w:rPr>
          <w:b/>
          <w:i w:val="0"/>
          <w:sz w:val="18"/>
        </w:rPr>
        <w:t>11.</w:t>
      </w:r>
      <w:r>
        <w:rPr>
          <w:sz w:val="18"/>
        </w:rPr>
        <w:t xml:space="preserve"> Shinga is a horn; bargo, a wind instrument; damama and dagar, large kettledrums; dosari and mohari (muhari), pipes like the shahnai. For bheur, kahal and the others see the glossary.</w:t>
      </w:r>
    </w:p>
    <w:p>
      <w:pPr>
        <w:spacing w:after="60"/>
        <w:ind w:left="283"/>
      </w:pPr>
      <w:r>
        <w:rPr>
          <w:b/>
          <w:i w:val="0"/>
          <w:sz w:val="18"/>
        </w:rPr>
        <w:t>12.</w:t>
      </w:r>
      <w:r>
        <w:rPr>
          <w:sz w:val="18"/>
        </w:rPr>
        <w:t xml:space="preserve"> V. 81+1 is found only in the 1983 edition (absent from Bhaktisiddhanta's edition); the 1903 edition has it in brackets (together with v. 81). Ananga ("the Bodiless") is Kamadeva.</w:t>
      </w:r>
    </w:p>
    <w:p>
      <w:pPr>
        <w:spacing w:after="60"/>
        <w:ind w:left="283"/>
      </w:pPr>
      <w:r>
        <w:rPr>
          <w:b/>
          <w:i w:val="0"/>
          <w:sz w:val="18"/>
        </w:rPr>
        <w:t>13.</w:t>
      </w:r>
      <w:r>
        <w:rPr>
          <w:sz w:val="18"/>
        </w:rPr>
        <w:t xml:space="preserve"> The Five-arrowed One is Kamadeva, the god of love, armed with five flower-arrows.</w:t>
      </w:r>
    </w:p>
    <w:p>
      <w:pPr>
        <w:spacing w:after="60"/>
        <w:ind w:left="283"/>
      </w:pPr>
      <w:r>
        <w:rPr>
          <w:b/>
          <w:i w:val="0"/>
          <w:sz w:val="18"/>
        </w:rPr>
        <w:t>14.</w:t>
      </w:r>
      <w:r>
        <w:rPr>
          <w:sz w:val="18"/>
        </w:rPr>
        <w:t xml:space="preserve"> Stanzas 86+1 – 86+2 are found only in the 1983 edition (absent from Bhaktisiddhanta's edition); the 1903 edition has them in brackets. Bandhuli (bandhuka) is a bright red flower, a usual simile for lips.</w:t>
      </w:r>
    </w:p>
    <w:p>
      <w:r>
        <w:br w:type="page"/>
      </w:r>
    </w:p>
    <w:p>
      <w:pPr>
        <w:pStyle w:val="Heading1"/>
        <w:jc w:val="center"/>
      </w:pPr>
      <w:r>
        <w:t>Adi-khanda, part 11 (portion 19)</w:t>
      </w:r>
    </w:p>
    <w:p>
      <w:pPr>
        <w:spacing w:after="60"/>
        <w:jc w:val="both"/>
      </w:pPr>
      <w:r>
        <w:rPr>
          <w:b w:val="0"/>
          <w:i/>
        </w:rPr>
        <w:t>Kaishora-lila, the wedding (conclusion): the Lord at Vallabhacharya's house; the welcoming of the bridegroom; the bride is brought to the Lord, their first sight of each other; Vallabha honours his son-in-law and gives Him his daughter; the night in the bridal chamber; the kushandika, Vallabha's parting words; the return home with Lakshmi, Shachi receives the couple; a song of the Lord's strolls with His friends (1983 edition only)</w:t>
      </w:r>
    </w:p>
    <w:p>
      <w:pPr>
        <w:spacing w:after="60"/>
        <w:jc w:val="both"/>
      </w:pPr>
      <w:r>
        <w:rPr>
          <w:b w:val="0"/>
          <w:i/>
        </w:rPr>
        <w:t>Raga bhatiyari; disha: "Behold, my heart, the wonder: the Darling of Navadvipa, dear as life!" (murchha)</w:t>
      </w:r>
    </w:p>
    <w:p>
      <w:pPr>
        <w:spacing w:after="60"/>
        <w:ind w:left="567"/>
      </w:pPr>
      <w:r>
        <w:rPr>
          <w:rFonts w:cs="Noto Serif Bengali" w:hAnsi="Noto Serif Bengali"/>
          <w:sz w:val="24"/>
        </w:rPr>
        <w:t>হেনমতে বল্লভ-আচার্য-বাটী গিয়া ।</w:t>
      </w:r>
      <w:r>
        <w:br/>
      </w:r>
      <w:r>
        <w:rPr>
          <w:rFonts w:cs="Noto Serif Bengali" w:hAnsi="Noto Serif Bengali"/>
          <w:sz w:val="24"/>
        </w:rPr>
        <w:t>জয় জয় শব্দ হৈল আকাশ জুড়িয়া ॥ ৯৩ ॥</w:t>
      </w:r>
    </w:p>
    <w:p>
      <w:pPr>
        <w:spacing w:after="60"/>
        <w:jc w:val="both"/>
      </w:pPr>
      <w:r>
        <w:rPr>
          <w:b w:val="0"/>
          <w:i/>
        </w:rPr>
        <w:t>henamate ballabha-ācārya-bāṭī giẏā |</w:t>
      </w:r>
      <w:r>
        <w:br/>
      </w:r>
      <w:r>
        <w:rPr>
          <w:b w:val="0"/>
          <w:i/>
        </w:rPr>
        <w:t>jaẏa jaẏa śabda haila ākāśa juṛiẏā || 93 ||</w:t>
      </w:r>
    </w:p>
    <w:p>
      <w:pPr>
        <w:spacing w:after="60"/>
        <w:jc w:val="both"/>
      </w:pPr>
      <w:r>
        <w:rPr>
          <w:b w:val="0"/>
          <w:i/>
        </w:rPr>
        <w:t>Word for word:</w:t>
      </w:r>
      <w:r>
        <w:t xml:space="preserve"> henamate — thus; vallabha-acharya-bati giya — coming to Vallabha Acharya's house; jaya jaya shabda haila — cries of "Jaya, jaya!" arose; akasha judiya — filling the sky</w:t>
      </w:r>
    </w:p>
    <w:p>
      <w:pPr>
        <w:spacing w:after="60"/>
        <w:ind w:left="510" w:hanging="510"/>
      </w:pPr>
      <w:r>
        <w:rPr>
          <w:b/>
          <w:i w:val="0"/>
        </w:rPr>
        <w:t>93.</w:t>
      </w:r>
      <w:r>
        <w:t xml:space="preserve"> Thus [the Lord] arrived at Vallabha Acharya's house;</w:t>
      </w:r>
      <w:r>
        <w:br/>
      </w:r>
      <w:r>
        <w:t>cries of "Jaya, jaya!" filled the sky.</w:t>
      </w:r>
    </w:p>
    <w:p>
      <w:pPr>
        <w:spacing w:after="60"/>
        <w:ind w:left="567"/>
      </w:pPr>
      <w:r>
        <w:rPr>
          <w:rFonts w:cs="Noto Serif Bengali" w:hAnsi="Noto Serif Bengali"/>
          <w:sz w:val="24"/>
        </w:rPr>
        <w:t>শত শত দীপ জ্বলে উজ্জ্বল পৃথিবী ।</w:t>
      </w:r>
      <w:r>
        <w:br/>
      </w:r>
      <w:r>
        <w:rPr>
          <w:rFonts w:cs="Noto Serif Bengali" w:hAnsi="Noto Serif Bengali"/>
          <w:sz w:val="24"/>
        </w:rPr>
        <w:t>ঝলমল করে তাহে গোরা-অঙ্গের ছবি ॥ ৯৪ ॥</w:t>
      </w:r>
    </w:p>
    <w:p>
      <w:pPr>
        <w:spacing w:after="60"/>
        <w:jc w:val="both"/>
      </w:pPr>
      <w:r>
        <w:rPr>
          <w:b w:val="0"/>
          <w:i/>
        </w:rPr>
        <w:t>śata śata dīpa jbale ujjbala pṛthibī |</w:t>
      </w:r>
      <w:r>
        <w:br/>
      </w:r>
      <w:r>
        <w:rPr>
          <w:b w:val="0"/>
          <w:i/>
        </w:rPr>
        <w:t>jhalamala kare tāhe gorā-aṅgera chabi || 94 ||</w:t>
      </w:r>
    </w:p>
    <w:p>
      <w:pPr>
        <w:spacing w:after="60"/>
        <w:jc w:val="both"/>
      </w:pPr>
      <w:r>
        <w:rPr>
          <w:b w:val="0"/>
          <w:i/>
        </w:rPr>
        <w:t>Word for word:</w:t>
      </w:r>
      <w:r>
        <w:t xml:space="preserve"> shata shata dipa jvale — hundreds upon hundreds of lamps burn; ujjvala prithivi — the earth is lit; jhalamala kare — shines; tahe — in that [light]; gora-angera chhabi — the beauty of Gora's body</w:t>
      </w:r>
    </w:p>
    <w:p>
      <w:pPr>
        <w:spacing w:after="60"/>
        <w:ind w:left="510" w:hanging="510"/>
      </w:pPr>
      <w:r>
        <w:rPr>
          <w:b/>
          <w:i w:val="0"/>
        </w:rPr>
        <w:t>94.</w:t>
      </w:r>
      <w:r>
        <w:t xml:space="preserve"> Hundreds upon hundreds of lamps are burning, the whole earth is lit,</w:t>
      </w:r>
      <w:r>
        <w:br/>
      </w:r>
      <w:r>
        <w:t>and in their light the beauty of Gora's body shines.</w:t>
      </w:r>
    </w:p>
    <w:p>
      <w:pPr>
        <w:spacing w:after="60"/>
        <w:ind w:left="567"/>
      </w:pPr>
      <w:r>
        <w:rPr>
          <w:rFonts w:cs="Noto Serif Bengali" w:hAnsi="Noto Serif Bengali"/>
          <w:sz w:val="24"/>
        </w:rPr>
        <w:t>তবে ত বল্লভমিশ্র পাদ্য অর্ঘ্য দিয়া ।</w:t>
      </w:r>
      <w:r>
        <w:br/>
      </w:r>
      <w:r>
        <w:rPr>
          <w:rFonts w:cs="Noto Serif Bengali" w:hAnsi="Noto Serif Bengali"/>
          <w:sz w:val="24"/>
        </w:rPr>
        <w:t>ঘরেরে আনিল বর মঙ্গল করিয়া ॥ ৯৫ ॥</w:t>
      </w:r>
    </w:p>
    <w:p>
      <w:pPr>
        <w:spacing w:after="60"/>
        <w:jc w:val="both"/>
      </w:pPr>
      <w:r>
        <w:rPr>
          <w:b w:val="0"/>
          <w:i/>
        </w:rPr>
        <w:t>tabe ta ballabhamiśra pādya arghya diẏā |</w:t>
      </w:r>
      <w:r>
        <w:br/>
      </w:r>
      <w:r>
        <w:rPr>
          <w:b w:val="0"/>
          <w:i/>
        </w:rPr>
        <w:t>gharere ānila bara maṅgala kariẏā || 95 ||</w:t>
      </w:r>
    </w:p>
    <w:p>
      <w:pPr>
        <w:spacing w:after="60"/>
        <w:jc w:val="both"/>
      </w:pPr>
      <w:r>
        <w:rPr>
          <w:b w:val="0"/>
          <w:i/>
        </w:rPr>
        <w:t>Word for word:</w:t>
      </w:r>
      <w:r>
        <w:t xml:space="preserve"> tabe ta — then; vallabha-mishra — Vallabha Mishra; padya arghya diya — offering water for the feet and arghya; gharere anila bara — brought the bridegroom into the house; mangala kariya — performing auspicious rites</w:t>
      </w:r>
    </w:p>
    <w:p>
      <w:pPr>
        <w:spacing w:after="60"/>
        <w:ind w:left="510" w:hanging="510"/>
      </w:pPr>
      <w:r>
        <w:rPr>
          <w:b/>
          <w:i w:val="0"/>
        </w:rPr>
        <w:t>95.</w:t>
      </w:r>
      <w:r>
        <w:t xml:space="preserve"> Then Vallabha Mishra, offering water for the feet and arghya,</w:t>
      </w:r>
      <w:r>
        <w:br/>
      </w:r>
      <w:r>
        <w:t>brought the bridegroom into the house with auspicious rites.</w:t>
      </w:r>
    </w:p>
    <w:p>
      <w:pPr>
        <w:spacing w:after="60"/>
        <w:ind w:left="567"/>
      </w:pPr>
      <w:r>
        <w:rPr>
          <w:rFonts w:cs="Noto Serif Bengali" w:hAnsi="Noto Serif Bengali"/>
          <w:sz w:val="24"/>
        </w:rPr>
        <w:t>তবে সেই মহাপ্রভু ছোড়লাতে গিয়া ।</w:t>
      </w:r>
      <w:r>
        <w:br/>
      </w:r>
      <w:r>
        <w:rPr>
          <w:rFonts w:cs="Noto Serif Bengali" w:hAnsi="Noto Serif Bengali"/>
          <w:sz w:val="24"/>
        </w:rPr>
        <w:t>দাঁড়াইলা পীঠোপরি উলসিত হঞা ॥ ৯৬ ॥</w:t>
      </w:r>
    </w:p>
    <w:p>
      <w:pPr>
        <w:spacing w:after="60"/>
        <w:jc w:val="both"/>
      </w:pPr>
      <w:r>
        <w:rPr>
          <w:b w:val="0"/>
          <w:i/>
        </w:rPr>
        <w:t>tabe sei mahāprabhu choṛalāte giẏā |</w:t>
      </w:r>
      <w:r>
        <w:br/>
      </w:r>
      <w:r>
        <w:rPr>
          <w:b w:val="0"/>
          <w:i/>
        </w:rPr>
        <w:t>dāṁṛāilā pīṭhopari ulasita hañā || 96 ||</w:t>
      </w:r>
    </w:p>
    <w:p>
      <w:pPr>
        <w:spacing w:after="60"/>
        <w:jc w:val="both"/>
      </w:pPr>
      <w:r>
        <w:rPr>
          <w:b w:val="0"/>
          <w:i/>
        </w:rPr>
        <w:t>Word for word:</w:t>
      </w:r>
      <w:r>
        <w:t xml:space="preserve"> tabe sei mahaprabhu — then Mahaprabhu; chhodlate giya — going onto the wedding platform (chhorla); dandaila pithopari — stood on the seat; ulasita hana — joyful</w:t>
      </w:r>
    </w:p>
    <w:p>
      <w:pPr>
        <w:spacing w:after="60"/>
        <w:ind w:left="510" w:hanging="510"/>
      </w:pPr>
      <w:r>
        <w:rPr>
          <w:b/>
          <w:i w:val="0"/>
        </w:rPr>
        <w:t>96.</w:t>
      </w:r>
      <w:r>
        <w:t xml:space="preserve"> Then Mahaprabhu, going up onto the wedding platform,</w:t>
      </w:r>
      <w:r>
        <w:rPr>
          <w:b w:val="0"/>
          <w:i w:val="0"/>
          <w:vertAlign w:val="superscript"/>
        </w:rPr>
        <w:t>1</w:t>
      </w:r>
      <w:r>
        <w:br/>
      </w:r>
      <w:r>
        <w:t>joyfully stood upon the seat.</w:t>
      </w:r>
    </w:p>
    <w:p>
      <w:pPr>
        <w:spacing w:after="60"/>
        <w:ind w:left="567"/>
      </w:pPr>
      <w:r>
        <w:rPr>
          <w:rFonts w:cs="Noto Serif Bengali" w:hAnsi="Noto Serif Bengali"/>
          <w:sz w:val="24"/>
        </w:rPr>
        <w:t>পূর্ণিমার পূর্ণচন্দ্র জিনিঞা বদন ।</w:t>
      </w:r>
      <w:r>
        <w:br/>
      </w:r>
      <w:r>
        <w:rPr>
          <w:rFonts w:cs="Noto Serif Bengali" w:hAnsi="Noto Serif Bengali"/>
          <w:sz w:val="24"/>
        </w:rPr>
        <w:t>তাহাতে মধুর হাসি অমিয়া-মিলন ॥ ৯৭ ॥</w:t>
      </w:r>
    </w:p>
    <w:p>
      <w:pPr>
        <w:spacing w:after="60"/>
        <w:jc w:val="both"/>
      </w:pPr>
      <w:r>
        <w:rPr>
          <w:b w:val="0"/>
          <w:i/>
        </w:rPr>
        <w:t>pūrṇimāra pūrṇacandra jiniñā badana |</w:t>
      </w:r>
      <w:r>
        <w:br/>
      </w:r>
      <w:r>
        <w:rPr>
          <w:b w:val="0"/>
          <w:i/>
        </w:rPr>
        <w:t>tāhāte madhura hāsi amiẏā-milana || 97 ||</w:t>
      </w:r>
    </w:p>
    <w:p>
      <w:pPr>
        <w:spacing w:after="60"/>
        <w:jc w:val="both"/>
      </w:pPr>
      <w:r>
        <w:rPr>
          <w:b w:val="0"/>
          <w:i/>
        </w:rPr>
        <w:t>Word for word:</w:t>
      </w:r>
      <w:r>
        <w:t xml:space="preserve"> purnimara purnachandra — the full moon of the full-moon night; jinina badana — a face surpassing; tahate madhura hasi — on it a sweet smile; amiya-milana — blended with nectar</w:t>
      </w:r>
    </w:p>
    <w:p>
      <w:pPr>
        <w:spacing w:after="60"/>
        <w:ind w:left="510" w:hanging="510"/>
      </w:pPr>
      <w:r>
        <w:rPr>
          <w:b/>
          <w:i w:val="0"/>
        </w:rPr>
        <w:t>97.</w:t>
      </w:r>
      <w:r>
        <w:t xml:space="preserve"> His face surpasses the full moon on the night of the full moon,</w:t>
      </w:r>
      <w:r>
        <w:br/>
      </w:r>
      <w:r>
        <w:t>and on it is a sweet smile, as if blended with nectar.</w:t>
      </w:r>
    </w:p>
    <w:p>
      <w:pPr>
        <w:spacing w:after="60"/>
        <w:ind w:left="567"/>
      </w:pPr>
      <w:r>
        <w:rPr>
          <w:rFonts w:cs="Noto Serif Bengali" w:hAnsi="Noto Serif Bengali"/>
          <w:sz w:val="24"/>
        </w:rPr>
        <w:t>তপত-কাঞ্চন যেন অঙ্গের কিরণ ।</w:t>
      </w:r>
      <w:r>
        <w:br/>
      </w:r>
      <w:r>
        <w:rPr>
          <w:rFonts w:cs="Noto Serif Bengali" w:hAnsi="Noto Serif Bengali"/>
          <w:sz w:val="24"/>
        </w:rPr>
        <w:t>মেরু পর্বত যেন দেহের গঠন ॥ ৯৮ ॥</w:t>
      </w:r>
    </w:p>
    <w:p>
      <w:pPr>
        <w:spacing w:after="60"/>
        <w:jc w:val="both"/>
      </w:pPr>
      <w:r>
        <w:rPr>
          <w:b w:val="0"/>
          <w:i/>
        </w:rPr>
        <w:t>tapata-kāñcana yena aṅgera kiraṇa |</w:t>
      </w:r>
      <w:r>
        <w:br/>
      </w:r>
      <w:r>
        <w:rPr>
          <w:b w:val="0"/>
          <w:i/>
        </w:rPr>
        <w:t>meru parbata yena dehera gaṭhana || 98 ||</w:t>
      </w:r>
    </w:p>
    <w:p>
      <w:pPr>
        <w:spacing w:after="60"/>
        <w:jc w:val="both"/>
      </w:pPr>
      <w:r>
        <w:rPr>
          <w:b w:val="0"/>
          <w:i/>
        </w:rPr>
        <w:t>Word for word:</w:t>
      </w:r>
      <w:r>
        <w:t xml:space="preserve"> tapata-kanchana yena — like molten gold; angera kirana — the radiance of the body; meru parvata yena — like Mount Meru; dehera gathana — the build of the body</w:t>
      </w:r>
    </w:p>
    <w:p>
      <w:pPr>
        <w:spacing w:after="60"/>
        <w:ind w:left="510" w:hanging="510"/>
      </w:pPr>
      <w:r>
        <w:rPr>
          <w:b/>
          <w:i w:val="0"/>
        </w:rPr>
        <w:t>98.</w:t>
      </w:r>
      <w:r>
        <w:t xml:space="preserve"> The radiance of His body is like molten gold,</w:t>
      </w:r>
      <w:r>
        <w:br/>
      </w:r>
      <w:r>
        <w:t>the build of His body like Mount Meru.</w:t>
      </w:r>
    </w:p>
    <w:p>
      <w:pPr>
        <w:spacing w:after="60"/>
        <w:ind w:left="567"/>
      </w:pPr>
      <w:r>
        <w:rPr>
          <w:rFonts w:cs="Noto Serif Bengali" w:hAnsi="Noto Serif Bengali"/>
          <w:sz w:val="24"/>
        </w:rPr>
        <w:t>অঙ্গদ কঙ্কণ ভুজে রতন-অঙ্গুরি ।</w:t>
      </w:r>
      <w:r>
        <w:br/>
      </w:r>
      <w:r>
        <w:rPr>
          <w:rFonts w:cs="Noto Serif Bengali" w:hAnsi="Noto Serif Bengali"/>
          <w:sz w:val="24"/>
        </w:rPr>
        <w:t>অরুণ-কমল করতল ঝলমলি ॥ ৯৯ ॥</w:t>
      </w:r>
    </w:p>
    <w:p>
      <w:pPr>
        <w:spacing w:after="60"/>
        <w:jc w:val="both"/>
      </w:pPr>
      <w:r>
        <w:rPr>
          <w:b w:val="0"/>
          <w:i/>
        </w:rPr>
        <w:t>aṅgada kaṅkaṇa bhuje ratana-aṅguri |</w:t>
      </w:r>
      <w:r>
        <w:br/>
      </w:r>
      <w:r>
        <w:rPr>
          <w:b w:val="0"/>
          <w:i/>
        </w:rPr>
        <w:t>aruṇa-kamala karatala jhalamali || 99 ||</w:t>
      </w:r>
    </w:p>
    <w:p>
      <w:pPr>
        <w:spacing w:after="60"/>
        <w:jc w:val="both"/>
      </w:pPr>
      <w:r>
        <w:rPr>
          <w:b w:val="0"/>
          <w:i/>
        </w:rPr>
        <w:t>Word for word:</w:t>
      </w:r>
      <w:r>
        <w:t xml:space="preserve"> angada kankana bhuje — armlets and bracelets on the arms; ratana-anguri — jewelled rings; aruna-kamala — [like] red lotuses; karatala jhalamali — the palms sparkle</w:t>
      </w:r>
    </w:p>
    <w:p>
      <w:pPr>
        <w:spacing w:after="60"/>
        <w:ind w:left="510" w:hanging="510"/>
      </w:pPr>
      <w:r>
        <w:rPr>
          <w:b/>
          <w:i w:val="0"/>
        </w:rPr>
        <w:t>99.</w:t>
      </w:r>
      <w:r>
        <w:t xml:space="preserve"> On His arms are armlets and bracelets, rings set with jewels;</w:t>
      </w:r>
      <w:r>
        <w:br/>
      </w:r>
      <w:r>
        <w:t>His palms sparkle like red lotuses.</w:t>
      </w:r>
    </w:p>
    <w:p>
      <w:pPr>
        <w:spacing w:after="60"/>
        <w:ind w:left="567"/>
      </w:pPr>
      <w:r>
        <w:rPr>
          <w:rFonts w:cs="Noto Serif Bengali" w:hAnsi="Noto Serif Bengali"/>
          <w:sz w:val="24"/>
        </w:rPr>
        <w:t>সুদিব্য মালতীমালা দোলে গোরা-অঙ্গে ।</w:t>
      </w:r>
      <w:r>
        <w:br/>
      </w:r>
      <w:r>
        <w:rPr>
          <w:rFonts w:cs="Noto Serif Bengali" w:hAnsi="Noto Serif Bengali"/>
          <w:sz w:val="24"/>
        </w:rPr>
        <w:t>সুমেরু উপরে যেন গঙ্গার তরঙ্গে ॥ ১০০ ॥</w:t>
      </w:r>
    </w:p>
    <w:p>
      <w:pPr>
        <w:spacing w:after="60"/>
        <w:jc w:val="both"/>
      </w:pPr>
      <w:r>
        <w:rPr>
          <w:b w:val="0"/>
          <w:i/>
        </w:rPr>
        <w:t>sudibya mālatīmālā dole gorā-aṅge |</w:t>
      </w:r>
      <w:r>
        <w:br/>
      </w:r>
      <w:r>
        <w:rPr>
          <w:b w:val="0"/>
          <w:i/>
        </w:rPr>
        <w:t>sumeru upare yena gaṅgāra taraṅge || 100 ||</w:t>
      </w:r>
    </w:p>
    <w:p>
      <w:pPr>
        <w:spacing w:after="60"/>
        <w:jc w:val="both"/>
      </w:pPr>
      <w:r>
        <w:rPr>
          <w:b w:val="0"/>
          <w:i/>
        </w:rPr>
        <w:t>Word for word:</w:t>
      </w:r>
      <w:r>
        <w:t xml:space="preserve"> sudivya malati-mala — a splendid malati garland; dole gora-ange — swings on Gora's body; sumeru upare — upon Sumeru; yena gangara tarange — like the waves of the Ganga</w:t>
      </w:r>
    </w:p>
    <w:p>
      <w:pPr>
        <w:spacing w:after="60"/>
        <w:ind w:left="510" w:hanging="510"/>
      </w:pPr>
      <w:r>
        <w:rPr>
          <w:b/>
          <w:i w:val="0"/>
        </w:rPr>
        <w:t>100.</w:t>
      </w:r>
      <w:r>
        <w:t xml:space="preserve"> A splendid garland of malati jasmine swings on Gora's body —</w:t>
      </w:r>
      <w:r>
        <w:br/>
      </w:r>
      <w:r>
        <w:t>like the waves of the Ganga upon the summit of Sumeru.</w:t>
      </w:r>
    </w:p>
    <w:p>
      <w:pPr>
        <w:spacing w:after="60"/>
        <w:ind w:left="567"/>
      </w:pPr>
      <w:r>
        <w:rPr>
          <w:rFonts w:cs="Noto Serif Bengali" w:hAnsi="Noto Serif Bengali"/>
          <w:sz w:val="24"/>
        </w:rPr>
        <w:t>মুকুটের নিকটে ললাট ভাল সাজে ।</w:t>
      </w:r>
      <w:r>
        <w:br/>
      </w:r>
      <w:r>
        <w:rPr>
          <w:rFonts w:cs="Noto Serif Bengali" w:hAnsi="Noto Serif Bengali"/>
          <w:sz w:val="24"/>
        </w:rPr>
        <w:t>কাম-কোটি কাতর দেখিয়া রহে লাজে ॥ ১০১ ॥</w:t>
      </w:r>
    </w:p>
    <w:p>
      <w:pPr>
        <w:spacing w:after="60"/>
        <w:jc w:val="both"/>
      </w:pPr>
      <w:r>
        <w:rPr>
          <w:b w:val="0"/>
          <w:i/>
        </w:rPr>
        <w:t>mukuṭera nikaṭe lalāṭa bhāla sāje |</w:t>
      </w:r>
      <w:r>
        <w:br/>
      </w:r>
      <w:r>
        <w:rPr>
          <w:b w:val="0"/>
          <w:i/>
        </w:rPr>
        <w:t>kāma-koṭi kātara dekhiẏā rahe lāje || 101 ||</w:t>
      </w:r>
    </w:p>
    <w:p>
      <w:pPr>
        <w:spacing w:after="60"/>
        <w:jc w:val="both"/>
      </w:pPr>
      <w:r>
        <w:rPr>
          <w:b w:val="0"/>
          <w:i/>
        </w:rPr>
        <w:t>Word for word:</w:t>
      </w:r>
      <w:r>
        <w:t xml:space="preserve"> mukutera nikate — beneath the crown; lalata bhala saje — the forehead is beautifully adorned; kama-koti katara — millions of Kamas, abashed; dekhiya rahe laje — seeing it, stand ashamed</w:t>
      </w:r>
    </w:p>
    <w:p>
      <w:pPr>
        <w:spacing w:after="60"/>
        <w:ind w:left="510" w:hanging="510"/>
      </w:pPr>
      <w:r>
        <w:rPr>
          <w:b/>
          <w:i w:val="0"/>
        </w:rPr>
        <w:t>101.</w:t>
      </w:r>
      <w:r>
        <w:t xml:space="preserve"> Beneath His crown His forehead is beautifully adorned;</w:t>
      </w:r>
      <w:r>
        <w:br/>
      </w:r>
      <w:r>
        <w:t>millions of Kamas, seeing it, stand abashed and ashamed.</w:t>
      </w:r>
    </w:p>
    <w:p>
      <w:pPr>
        <w:spacing w:after="60"/>
        <w:ind w:left="567"/>
      </w:pPr>
      <w:r>
        <w:rPr>
          <w:rFonts w:cs="Noto Serif Bengali" w:hAnsi="Noto Serif Bengali"/>
          <w:sz w:val="24"/>
        </w:rPr>
        <w:t>শ্রবণে কুণ্ডল দোলে কি দিব তুলনা ।</w:t>
      </w:r>
      <w:r>
        <w:br/>
      </w:r>
      <w:r>
        <w:rPr>
          <w:rFonts w:cs="Noto Serif Bengali" w:hAnsi="Noto Serif Bengali"/>
          <w:sz w:val="24"/>
        </w:rPr>
        <w:t>দূর কৈল মানিনীর মানের বাসনা ॥ ১০২ ॥</w:t>
      </w:r>
    </w:p>
    <w:p>
      <w:pPr>
        <w:spacing w:after="60"/>
        <w:jc w:val="both"/>
      </w:pPr>
      <w:r>
        <w:rPr>
          <w:b w:val="0"/>
          <w:i/>
        </w:rPr>
        <w:t>śrabaṇe kuṇḍala dole ki diba tulanā |</w:t>
      </w:r>
      <w:r>
        <w:br/>
      </w:r>
      <w:r>
        <w:rPr>
          <w:b w:val="0"/>
          <w:i/>
        </w:rPr>
        <w:t>dūra kaila māninīra mānera bāsanā || 102 ||</w:t>
      </w:r>
    </w:p>
    <w:p>
      <w:pPr>
        <w:spacing w:after="60"/>
        <w:jc w:val="both"/>
      </w:pPr>
      <w:r>
        <w:rPr>
          <w:b w:val="0"/>
          <w:i/>
        </w:rPr>
        <w:t>Word for word:</w:t>
      </w:r>
      <w:r>
        <w:t xml:space="preserve"> shravane kundala dole — earrings swing at the ears; ki diba tulana — what comparison can I give; dura kaila — removed; maninira manera basana — proud beauties' desire for pride</w:t>
      </w:r>
    </w:p>
    <w:p>
      <w:pPr>
        <w:spacing w:after="60"/>
        <w:ind w:left="510" w:hanging="510"/>
      </w:pPr>
      <w:r>
        <w:rPr>
          <w:b/>
          <w:i w:val="0"/>
        </w:rPr>
        <w:t>102.</w:t>
      </w:r>
      <w:r>
        <w:t xml:space="preserve"> Earrings swing at His ears — to what can I compare them?</w:t>
      </w:r>
      <w:r>
        <w:br/>
      </w:r>
      <w:r>
        <w:t>They have taken from proud beauties all desire for pride.</w:t>
      </w:r>
    </w:p>
    <w:p>
      <w:pPr>
        <w:spacing w:after="60"/>
        <w:ind w:left="567"/>
      </w:pPr>
      <w:r>
        <w:rPr>
          <w:rFonts w:cs="Noto Serif Bengali" w:hAnsi="Noto Serif Bengali"/>
          <w:sz w:val="24"/>
        </w:rPr>
        <w:t>হেনমতে মহাপ্রভু ছোড়লাতে আছে ।</w:t>
      </w:r>
      <w:r>
        <w:br/>
      </w:r>
      <w:r>
        <w:rPr>
          <w:rFonts w:cs="Noto Serif Bengali" w:hAnsi="Noto Serif Bengali"/>
          <w:sz w:val="24"/>
        </w:rPr>
        <w:t>বর উরথিতে তথা আইওগণ কাছে ॥ ১০৩ ॥</w:t>
      </w:r>
    </w:p>
    <w:p>
      <w:pPr>
        <w:spacing w:after="60"/>
        <w:jc w:val="both"/>
      </w:pPr>
      <w:r>
        <w:rPr>
          <w:b w:val="0"/>
          <w:i/>
        </w:rPr>
        <w:t>henamate mahāprabhu choṛalāte āche |</w:t>
      </w:r>
      <w:r>
        <w:br/>
      </w:r>
      <w:r>
        <w:rPr>
          <w:b w:val="0"/>
          <w:i/>
        </w:rPr>
        <w:t>bara urathite tathā āiogaṇa kāche || 103 ||</w:t>
      </w:r>
    </w:p>
    <w:p>
      <w:pPr>
        <w:spacing w:after="60"/>
        <w:jc w:val="both"/>
      </w:pPr>
      <w:r>
        <w:rPr>
          <w:b w:val="0"/>
          <w:i/>
        </w:rPr>
        <w:t>Word for word:</w:t>
      </w:r>
      <w:r>
        <w:t xml:space="preserve"> henamate — thus; mahaprabhu chhodlate achhe — Mahaprabhu is on the platform; bara urathite — to welcome the bridegroom (bar-urati); tatha aiogana kachhe — there the married women [came] near</w:t>
      </w:r>
    </w:p>
    <w:p>
      <w:pPr>
        <w:spacing w:after="60"/>
        <w:ind w:left="510" w:hanging="510"/>
      </w:pPr>
      <w:r>
        <w:rPr>
          <w:b/>
          <w:i w:val="0"/>
        </w:rPr>
        <w:t>103.</w:t>
      </w:r>
      <w:r>
        <w:t xml:space="preserve"> While Mahaprabhu stood thus on the platform,</w:t>
      </w:r>
      <w:r>
        <w:br/>
      </w:r>
      <w:r>
        <w:t>the married women came there for the welcoming of the bridegroom.</w:t>
      </w:r>
      <w:r>
        <w:rPr>
          <w:b w:val="0"/>
          <w:i w:val="0"/>
          <w:vertAlign w:val="superscript"/>
        </w:rPr>
        <w:t>2</w:t>
      </w:r>
    </w:p>
    <w:p>
      <w:pPr>
        <w:spacing w:after="60"/>
        <w:ind w:left="567"/>
      </w:pPr>
      <w:r>
        <w:rPr>
          <w:rFonts w:cs="Noto Serif Bengali" w:hAnsi="Noto Serif Bengali"/>
          <w:sz w:val="24"/>
        </w:rPr>
        <w:t>করিল বিচিত্র বেশ পরে দিব্যবাস ।</w:t>
      </w:r>
      <w:r>
        <w:br/>
      </w:r>
      <w:r>
        <w:rPr>
          <w:rFonts w:cs="Noto Serif Bengali" w:hAnsi="Noto Serif Bengali"/>
          <w:sz w:val="24"/>
        </w:rPr>
        <w:t>হাথেতে উজ্জ্বল দীপ অন্তরে উল্লাস ॥ ১০৪ ॥</w:t>
      </w:r>
    </w:p>
    <w:p>
      <w:pPr>
        <w:spacing w:after="60"/>
        <w:jc w:val="both"/>
      </w:pPr>
      <w:r>
        <w:rPr>
          <w:b w:val="0"/>
          <w:i/>
        </w:rPr>
        <w:t>karila bicitra beśa pare dibyabāsa |</w:t>
      </w:r>
      <w:r>
        <w:br/>
      </w:r>
      <w:r>
        <w:rPr>
          <w:b w:val="0"/>
          <w:i/>
        </w:rPr>
        <w:t>hāthete ujjbala dīpa antare ullāsa || 104 ||</w:t>
      </w:r>
    </w:p>
    <w:p>
      <w:pPr>
        <w:spacing w:after="60"/>
        <w:jc w:val="both"/>
      </w:pPr>
      <w:r>
        <w:rPr>
          <w:b w:val="0"/>
          <w:i/>
        </w:rPr>
        <w:t>Word for word:</w:t>
      </w:r>
      <w:r>
        <w:t xml:space="preserve"> karila vichitra besha — dressed splendidly; pare divya-basa — put on divine garments; hathete ujjvala dipa — bright lamps in their hands; antare ullasa — joy in their hearts</w:t>
      </w:r>
    </w:p>
    <w:p>
      <w:pPr>
        <w:spacing w:after="60"/>
        <w:ind w:left="510" w:hanging="510"/>
      </w:pPr>
      <w:r>
        <w:rPr>
          <w:b/>
          <w:i w:val="0"/>
        </w:rPr>
        <w:t>104.</w:t>
      </w:r>
      <w:r>
        <w:t xml:space="preserve"> They had put on splendid attire and garments;</w:t>
      </w:r>
      <w:r>
        <w:br/>
      </w:r>
      <w:r>
        <w:t>in their hands were bright lamps, in their hearts jubilation.</w:t>
      </w:r>
    </w:p>
    <w:p>
      <w:pPr>
        <w:spacing w:after="60"/>
        <w:ind w:left="567"/>
      </w:pPr>
      <w:r>
        <w:rPr>
          <w:rFonts w:cs="Noto Serif Bengali" w:hAnsi="Noto Serif Bengali"/>
          <w:sz w:val="24"/>
        </w:rPr>
        <w:t>আইওগণ আগে পাছে কন্যার জননী ।</w:t>
      </w:r>
      <w:r>
        <w:br/>
      </w:r>
      <w:r>
        <w:rPr>
          <w:rFonts w:cs="Noto Serif Bengali" w:hAnsi="Noto Serif Bengali"/>
          <w:sz w:val="24"/>
        </w:rPr>
        <w:t>বর উরখিতে ধনী চলিলা আপুনি ॥ ১০৫ ॥</w:t>
      </w:r>
    </w:p>
    <w:p>
      <w:pPr>
        <w:spacing w:after="60"/>
        <w:jc w:val="both"/>
      </w:pPr>
      <w:r>
        <w:rPr>
          <w:b w:val="0"/>
          <w:i/>
        </w:rPr>
        <w:t>āiogaṇa āge pāche kanyāra jananī |</w:t>
      </w:r>
      <w:r>
        <w:br/>
      </w:r>
      <w:r>
        <w:rPr>
          <w:b w:val="0"/>
          <w:i/>
        </w:rPr>
        <w:t>bara urakhite dhanī calilā āpuni || 105 ||</w:t>
      </w:r>
    </w:p>
    <w:p>
      <w:pPr>
        <w:spacing w:after="60"/>
        <w:jc w:val="both"/>
      </w:pPr>
      <w:r>
        <w:rPr>
          <w:b w:val="0"/>
          <w:i/>
        </w:rPr>
        <w:t>Word for word:</w:t>
      </w:r>
      <w:r>
        <w:t xml:space="preserve"> aiogana age pachhe — the married women before and behind; kanyara janani — the bride's mother; bara urakhite — to welcome the bridegroom; dhani chalila apuni — the lady went herself</w:t>
      </w:r>
    </w:p>
    <w:p>
      <w:pPr>
        <w:spacing w:after="60"/>
        <w:ind w:left="510" w:hanging="510"/>
      </w:pPr>
      <w:r>
        <w:rPr>
          <w:b/>
          <w:i w:val="0"/>
        </w:rPr>
        <w:t>105.</w:t>
      </w:r>
      <w:r>
        <w:t xml:space="preserve"> Before and behind went the married women, and with them the bride's mother:</w:t>
      </w:r>
      <w:r>
        <w:br/>
      </w:r>
      <w:r>
        <w:t>the noble lady herself went to welcome the bridegroom.</w:t>
      </w:r>
    </w:p>
    <w:p>
      <w:pPr>
        <w:spacing w:after="60"/>
        <w:ind w:left="567"/>
      </w:pPr>
      <w:r>
        <w:rPr>
          <w:rFonts w:cs="Noto Serif Bengali" w:hAnsi="Noto Serif Bengali"/>
          <w:sz w:val="24"/>
        </w:rPr>
        <w:t>সাত প্রদক্ষিণ করি সাত-দীপ-হাথে ।</w:t>
      </w:r>
      <w:r>
        <w:br/>
      </w:r>
      <w:r>
        <w:rPr>
          <w:rFonts w:cs="Noto Serif Bengali" w:hAnsi="Noto Serif Bengali"/>
          <w:sz w:val="24"/>
        </w:rPr>
        <w:t>চরণে ঢালিল দধি হরষিত-চিতে ॥ ১০৬ ॥</w:t>
      </w:r>
    </w:p>
    <w:p>
      <w:pPr>
        <w:spacing w:after="60"/>
        <w:jc w:val="both"/>
      </w:pPr>
      <w:r>
        <w:rPr>
          <w:b w:val="0"/>
          <w:i/>
        </w:rPr>
        <w:t>sāta pradakṣiṇa kari sāta-dīpa-hāthe |</w:t>
      </w:r>
      <w:r>
        <w:br/>
      </w:r>
      <w:r>
        <w:rPr>
          <w:b w:val="0"/>
          <w:i/>
        </w:rPr>
        <w:t>caraṇe ḍhālila dadhi haraṣita-cite || 106 ||</w:t>
      </w:r>
    </w:p>
    <w:p>
      <w:pPr>
        <w:spacing w:after="60"/>
        <w:jc w:val="both"/>
      </w:pPr>
      <w:r>
        <w:rPr>
          <w:b w:val="0"/>
          <w:i/>
        </w:rPr>
        <w:t>Word for word:</w:t>
      </w:r>
      <w:r>
        <w:t xml:space="preserve"> sata pradakshina kari — circling seven times; sata-dipa-hathe — with seven lamps in hand; charane dhalila dadhi — poured curd on the feet; harashita-chite — with a joyful heart</w:t>
      </w:r>
    </w:p>
    <w:p>
      <w:pPr>
        <w:spacing w:after="60"/>
        <w:ind w:left="510" w:hanging="510"/>
      </w:pPr>
      <w:r>
        <w:rPr>
          <w:b/>
          <w:i w:val="0"/>
        </w:rPr>
        <w:t>106.</w:t>
      </w:r>
      <w:r>
        <w:t xml:space="preserve"> Circling [Him] seven times with seven lamps in her hands,</w:t>
      </w:r>
      <w:r>
        <w:br/>
      </w:r>
      <w:r>
        <w:t>with a joyful heart she poured curd upon His feet.</w:t>
      </w:r>
    </w:p>
    <w:p>
      <w:pPr>
        <w:spacing w:after="60"/>
        <w:ind w:left="567"/>
      </w:pPr>
      <w:r>
        <w:rPr>
          <w:rFonts w:cs="Noto Serif Bengali" w:hAnsi="Noto Serif Bengali"/>
          <w:sz w:val="24"/>
        </w:rPr>
        <w:t>বর উরখিয়া ধনী চলিলা আলয় ।</w:t>
      </w:r>
      <w:r>
        <w:br/>
      </w:r>
      <w:r>
        <w:rPr>
          <w:rFonts w:cs="Noto Serif Bengali" w:hAnsi="Noto Serif Bengali"/>
          <w:sz w:val="24"/>
        </w:rPr>
        <w:t>শুভক্ষণ হৈল সেই গোধূলি-সময় ॥ ১০৭ ॥</w:t>
      </w:r>
    </w:p>
    <w:p>
      <w:pPr>
        <w:spacing w:after="60"/>
        <w:jc w:val="both"/>
      </w:pPr>
      <w:r>
        <w:rPr>
          <w:b w:val="0"/>
          <w:i/>
        </w:rPr>
        <w:t>bara urakhiẏā dhanī calilā ālaẏa |</w:t>
      </w:r>
      <w:r>
        <w:br/>
      </w:r>
      <w:r>
        <w:rPr>
          <w:b w:val="0"/>
          <w:i/>
        </w:rPr>
        <w:t>śubhakṣaṇa haila sei godhūli-samaẏa || 107 ||</w:t>
      </w:r>
    </w:p>
    <w:p>
      <w:pPr>
        <w:spacing w:after="60"/>
        <w:jc w:val="both"/>
      </w:pPr>
      <w:r>
        <w:rPr>
          <w:b w:val="0"/>
          <w:i/>
        </w:rPr>
        <w:t>Word for word:</w:t>
      </w:r>
      <w:r>
        <w:t xml:space="preserve"> bara urakhiya — having welcomed the bridegroom; dhani chalila alaya — the lady went into the house; shubha-kshana haila — the auspicious moment came; sei godhuli-samaya — that hour of dusk</w:t>
      </w:r>
    </w:p>
    <w:p>
      <w:pPr>
        <w:spacing w:after="60"/>
        <w:ind w:left="510" w:hanging="510"/>
      </w:pPr>
      <w:r>
        <w:rPr>
          <w:b/>
          <w:i w:val="0"/>
        </w:rPr>
        <w:t>107.</w:t>
      </w:r>
      <w:r>
        <w:t xml:space="preserve"> Having welcomed the bridegroom, the lady went into the house;</w:t>
      </w:r>
      <w:r>
        <w:br/>
      </w:r>
      <w:r>
        <w:t>the auspicious moment came — the hour of dusk.</w:t>
      </w:r>
      <w:r>
        <w:rPr>
          <w:b w:val="0"/>
          <w:i w:val="0"/>
          <w:vertAlign w:val="superscript"/>
        </w:rPr>
        <w:t>3</w:t>
      </w:r>
    </w:p>
    <w:p>
      <w:pPr>
        <w:spacing w:after="60"/>
        <w:ind w:left="567"/>
      </w:pPr>
      <w:r>
        <w:rPr>
          <w:rFonts w:cs="Noto Serif Bengali" w:hAnsi="Noto Serif Bengali"/>
          <w:sz w:val="24"/>
        </w:rPr>
        <w:t>তবে সেই বল্লভ-আচার্য দ্বিজবর ।</w:t>
      </w:r>
      <w:r>
        <w:br/>
      </w:r>
      <w:r>
        <w:rPr>
          <w:rFonts w:cs="Noto Serif Bengali" w:hAnsi="Noto Serif Bengali"/>
          <w:sz w:val="24"/>
        </w:rPr>
        <w:t>কন্যা আনিবারে আজ্ঞা করিল সত্বর ॥ ১০৮ ॥</w:t>
      </w:r>
    </w:p>
    <w:p>
      <w:pPr>
        <w:spacing w:after="60"/>
        <w:jc w:val="both"/>
      </w:pPr>
      <w:r>
        <w:rPr>
          <w:b w:val="0"/>
          <w:i/>
        </w:rPr>
        <w:t>tabe sei ballabha-ācārya dbijabara |</w:t>
      </w:r>
      <w:r>
        <w:br/>
      </w:r>
      <w:r>
        <w:rPr>
          <w:b w:val="0"/>
          <w:i/>
        </w:rPr>
        <w:t>kanyā ānibāre ājñā karila satbara || 108 ||</w:t>
      </w:r>
    </w:p>
    <w:p>
      <w:pPr>
        <w:spacing w:after="60"/>
        <w:jc w:val="both"/>
      </w:pPr>
      <w:r>
        <w:rPr>
          <w:b w:val="0"/>
          <w:i/>
        </w:rPr>
        <w:t>Word for word:</w:t>
      </w:r>
      <w:r>
        <w:t xml:space="preserve"> tabe sei — then; vallabha-acharya dvijabara — Vallabha Acharya, best of brahmanas; kanya anibare — to bring the daughter; ajna karila satvara — quickly ordered</w:t>
      </w:r>
    </w:p>
    <w:p>
      <w:pPr>
        <w:spacing w:after="60"/>
        <w:ind w:left="510" w:hanging="510"/>
      </w:pPr>
      <w:r>
        <w:rPr>
          <w:b/>
          <w:i w:val="0"/>
        </w:rPr>
        <w:t>108.</w:t>
      </w:r>
      <w:r>
        <w:t xml:space="preserve"> Then Vallabha Acharya, the best of brahmanas,</w:t>
      </w:r>
      <w:r>
        <w:br/>
      </w:r>
      <w:r>
        <w:t>quickly ordered his daughter to be brought.</w:t>
      </w:r>
    </w:p>
    <w:p>
      <w:pPr>
        <w:spacing w:after="60"/>
        <w:ind w:left="567"/>
      </w:pPr>
      <w:r>
        <w:rPr>
          <w:rFonts w:cs="Noto Serif Bengali" w:hAnsi="Noto Serif Bengali"/>
          <w:sz w:val="24"/>
        </w:rPr>
        <w:t>সুগঠিত সিংহাসন-মাঝে রূপবতী ।</w:t>
      </w:r>
      <w:r>
        <w:br/>
      </w:r>
      <w:r>
        <w:rPr>
          <w:rFonts w:cs="Noto Serif Bengali" w:hAnsi="Noto Serif Bengali"/>
          <w:sz w:val="24"/>
        </w:rPr>
        <w:t>অঙ্গের ছটায় ঝলমল করে ক্ষিতি ॥ ১০৯ ॥</w:t>
      </w:r>
    </w:p>
    <w:p>
      <w:pPr>
        <w:spacing w:after="60"/>
        <w:jc w:val="both"/>
      </w:pPr>
      <w:r>
        <w:rPr>
          <w:b w:val="0"/>
          <w:i/>
        </w:rPr>
        <w:t>sugaṭhita siṃhāsana-mājhe rūpabatī |</w:t>
      </w:r>
      <w:r>
        <w:br/>
      </w:r>
      <w:r>
        <w:rPr>
          <w:b w:val="0"/>
          <w:i/>
        </w:rPr>
        <w:t>aṅgera chaṭāẏa jhalamala kare kṣiti || 109 ||</w:t>
      </w:r>
    </w:p>
    <w:p>
      <w:pPr>
        <w:spacing w:after="60"/>
        <w:jc w:val="both"/>
      </w:pPr>
      <w:r>
        <w:rPr>
          <w:b w:val="0"/>
          <w:i/>
        </w:rPr>
        <w:t>Word for word:</w:t>
      </w:r>
      <w:r>
        <w:t xml:space="preserve"> sugathita simhasana-majhe — on a finely made seat; rupavati — the beautiful maiden; angera chhataya — by the radiance of her body; jhalamala kare kshiti — the earth shines</w:t>
      </w:r>
    </w:p>
    <w:p>
      <w:pPr>
        <w:spacing w:after="60"/>
        <w:ind w:left="510" w:hanging="510"/>
      </w:pPr>
      <w:r>
        <w:rPr>
          <w:b/>
          <w:i w:val="0"/>
        </w:rPr>
        <w:t>109.</w:t>
      </w:r>
      <w:r>
        <w:t xml:space="preserve"> The beautiful maiden [sat] on a finely made seat;</w:t>
      </w:r>
      <w:r>
        <w:br/>
      </w:r>
      <w:r>
        <w:t>the radiance of her body lit up the earth.</w:t>
      </w:r>
    </w:p>
    <w:p>
      <w:pPr>
        <w:spacing w:after="60"/>
        <w:ind w:left="567"/>
      </w:pPr>
      <w:r>
        <w:rPr>
          <w:rFonts w:cs="Noto Serif Bengali" w:hAnsi="Noto Serif Bengali"/>
          <w:sz w:val="24"/>
        </w:rPr>
        <w:t>রতনপ্রদীপ জ্বলে তার চারি পাশে ।</w:t>
      </w:r>
      <w:r>
        <w:br/>
      </w:r>
      <w:r>
        <w:rPr>
          <w:rFonts w:cs="Noto Serif Bengali" w:hAnsi="Noto Serif Bengali"/>
          <w:sz w:val="24"/>
        </w:rPr>
        <w:t>বদন জিতল পূর্ণচন্দ্র-পরকাশে ॥ ১১০ ॥</w:t>
      </w:r>
    </w:p>
    <w:p>
      <w:pPr>
        <w:spacing w:after="60"/>
        <w:jc w:val="both"/>
      </w:pPr>
      <w:r>
        <w:rPr>
          <w:b w:val="0"/>
          <w:i/>
        </w:rPr>
        <w:t>ratanapradīpa jbale tāra cāri pāśe |</w:t>
      </w:r>
      <w:r>
        <w:br/>
      </w:r>
      <w:r>
        <w:rPr>
          <w:b w:val="0"/>
          <w:i/>
        </w:rPr>
        <w:t>badana jitala pūrṇacandra-parakāśe || 110 ||</w:t>
      </w:r>
    </w:p>
    <w:p>
      <w:pPr>
        <w:spacing w:after="60"/>
        <w:jc w:val="both"/>
      </w:pPr>
      <w:r>
        <w:rPr>
          <w:b w:val="0"/>
          <w:i/>
        </w:rPr>
        <w:t>Word for word:</w:t>
      </w:r>
      <w:r>
        <w:t xml:space="preserve"> ratana-pradipa jvale — jewelled lamps burn; tara chari pashe — all around her; badana jitala — her face surpassed; purnachandra-parakashe — the splendour of the full moon</w:t>
      </w:r>
    </w:p>
    <w:p>
      <w:pPr>
        <w:spacing w:after="60"/>
        <w:ind w:left="510" w:hanging="510"/>
      </w:pPr>
      <w:r>
        <w:rPr>
          <w:b/>
          <w:i w:val="0"/>
        </w:rPr>
        <w:t>110.</w:t>
      </w:r>
      <w:r>
        <w:t xml:space="preserve"> Jewelled lamps are burning all around her;</w:t>
      </w:r>
      <w:r>
        <w:br/>
      </w:r>
      <w:r>
        <w:t>her face surpassed the splendour of the full moon.</w:t>
      </w:r>
    </w:p>
    <w:p>
      <w:pPr>
        <w:spacing w:after="60"/>
        <w:ind w:left="567"/>
      </w:pPr>
      <w:r>
        <w:rPr>
          <w:rFonts w:cs="Noto Serif Bengali" w:hAnsi="Noto Serif Bengali"/>
          <w:sz w:val="24"/>
        </w:rPr>
        <w:t>সর্ব অঙ্গে অলঙ্কার রতন-কাঞ্চনে ।</w:t>
      </w:r>
      <w:r>
        <w:br/>
      </w:r>
      <w:r>
        <w:rPr>
          <w:rFonts w:cs="Noto Serif Bengali" w:hAnsi="Noto Serif Bengali"/>
          <w:sz w:val="24"/>
        </w:rPr>
        <w:t>অন্ধকার দূরে গেল তাহার কিরণে ॥ ১১১ ॥</w:t>
      </w:r>
    </w:p>
    <w:p>
      <w:pPr>
        <w:spacing w:after="60"/>
        <w:jc w:val="both"/>
      </w:pPr>
      <w:r>
        <w:rPr>
          <w:b w:val="0"/>
          <w:i/>
        </w:rPr>
        <w:t>sarba aṅge alaṅkāra ratana-kāñcane |</w:t>
      </w:r>
      <w:r>
        <w:br/>
      </w:r>
      <w:r>
        <w:rPr>
          <w:b w:val="0"/>
          <w:i/>
        </w:rPr>
        <w:t>andhakāra dūre gela tāhāra kiraṇe || 111 ||</w:t>
      </w:r>
    </w:p>
    <w:p>
      <w:pPr>
        <w:spacing w:after="60"/>
        <w:jc w:val="both"/>
      </w:pPr>
      <w:r>
        <w:rPr>
          <w:b w:val="0"/>
          <w:i/>
        </w:rPr>
        <w:t>Word for word:</w:t>
      </w:r>
      <w:r>
        <w:t xml:space="preserve"> sarva ange alankara — ornaments on all her body; ratana-kanchane — of jewels and gold; andhakara dure gela — the darkness went far away; tahara kirane — by their radiance</w:t>
      </w:r>
    </w:p>
    <w:p>
      <w:pPr>
        <w:spacing w:after="60"/>
        <w:ind w:left="510" w:hanging="510"/>
      </w:pPr>
      <w:r>
        <w:rPr>
          <w:b/>
          <w:i w:val="0"/>
        </w:rPr>
        <w:t>111.</w:t>
      </w:r>
      <w:r>
        <w:t xml:space="preserve"> On all her body were ornaments of jewels and gold;</w:t>
      </w:r>
      <w:r>
        <w:br/>
      </w:r>
      <w:r>
        <w:t>their radiance drove the darkness away.</w:t>
      </w:r>
    </w:p>
    <w:p>
      <w:pPr>
        <w:spacing w:after="60"/>
        <w:ind w:left="567"/>
      </w:pPr>
      <w:r>
        <w:rPr>
          <w:rFonts w:cs="Noto Serif Bengali" w:hAnsi="Noto Serif Bengali"/>
          <w:sz w:val="24"/>
        </w:rPr>
        <w:t>প্রভু প্রদক্ষিণ করি ফিরে সাতবার ।</w:t>
      </w:r>
      <w:r>
        <w:br/>
      </w:r>
      <w:r>
        <w:rPr>
          <w:rFonts w:cs="Noto Serif Bengali" w:hAnsi="Noto Serif Bengali"/>
          <w:sz w:val="24"/>
        </w:rPr>
        <w:t>করজোড় করি শিরে করে নমস্কার ॥ ১১২ ॥</w:t>
      </w:r>
    </w:p>
    <w:p>
      <w:pPr>
        <w:spacing w:after="60"/>
        <w:jc w:val="both"/>
      </w:pPr>
      <w:r>
        <w:rPr>
          <w:b w:val="0"/>
          <w:i/>
        </w:rPr>
        <w:t>prabhu pradakṣiṇa kari phire sātabāra |</w:t>
      </w:r>
      <w:r>
        <w:br/>
      </w:r>
      <w:r>
        <w:rPr>
          <w:b w:val="0"/>
          <w:i/>
        </w:rPr>
        <w:t>karajoṛa kari śire kare namaskāra || 112 ||</w:t>
      </w:r>
    </w:p>
    <w:p>
      <w:pPr>
        <w:spacing w:after="60"/>
        <w:jc w:val="both"/>
      </w:pPr>
      <w:r>
        <w:rPr>
          <w:b w:val="0"/>
          <w:i/>
        </w:rPr>
        <w:t>Word for word:</w:t>
      </w:r>
      <w:r>
        <w:t xml:space="preserve"> prabhu pradakshina kari — circling the Lord; phire satabara — goes round seven times; karajoda kari shire — joining her palms at her head; kare namaskara — bows</w:t>
      </w:r>
    </w:p>
    <w:p>
      <w:pPr>
        <w:spacing w:after="60"/>
        <w:ind w:left="510" w:hanging="510"/>
      </w:pPr>
      <w:r>
        <w:rPr>
          <w:b/>
          <w:i w:val="0"/>
        </w:rPr>
        <w:t>112.</w:t>
      </w:r>
      <w:r>
        <w:t xml:space="preserve"> Circling the Lord seven times,</w:t>
      </w:r>
      <w:r>
        <w:br/>
      </w:r>
      <w:r>
        <w:t>[the bride], joining her palms at her head, bows to Him.</w:t>
      </w:r>
    </w:p>
    <w:p>
      <w:pPr>
        <w:spacing w:after="60"/>
        <w:ind w:left="567"/>
      </w:pPr>
      <w:r>
        <w:rPr>
          <w:rFonts w:cs="Noto Serif Bengali" w:hAnsi="Noto Serif Bengali"/>
          <w:sz w:val="24"/>
        </w:rPr>
        <w:t>অন্তঃপট ঘুচাইল দোঁহে দোঁহা দেখি ।</w:t>
      </w:r>
      <w:r>
        <w:br/>
      </w:r>
      <w:r>
        <w:rPr>
          <w:rFonts w:cs="Noto Serif Bengali" w:hAnsi="Noto Serif Bengali"/>
          <w:sz w:val="24"/>
        </w:rPr>
        <w:t>দোঁহে দোঁহা দেখি দোঁহার নাচয়ে দু আঁখি ॥ ১১৩ ॥</w:t>
      </w:r>
    </w:p>
    <w:p>
      <w:pPr>
        <w:spacing w:after="60"/>
        <w:jc w:val="both"/>
      </w:pPr>
      <w:r>
        <w:rPr>
          <w:b w:val="0"/>
          <w:i/>
        </w:rPr>
        <w:t>antaḥpaṭa ghucāila doṁhe doṁhā dekhi |</w:t>
      </w:r>
      <w:r>
        <w:br/>
      </w:r>
      <w:r>
        <w:rPr>
          <w:b w:val="0"/>
          <w:i/>
        </w:rPr>
        <w:t>doṁhe doṁhā dekhi doṁhāra nācaẏe du āṁkhi || 113 ||</w:t>
      </w:r>
    </w:p>
    <w:p>
      <w:pPr>
        <w:spacing w:after="60"/>
        <w:jc w:val="both"/>
      </w:pPr>
      <w:r>
        <w:rPr>
          <w:b w:val="0"/>
          <w:i/>
        </w:rPr>
        <w:t>Word for word:</w:t>
      </w:r>
      <w:r>
        <w:t xml:space="preserve"> antahpata ghuchaila — the screening cloth was removed; donhe donha dekhi — the two saw each other; donhe donha dekhi — seeing each other; donhara nachaye du ankhi — the eyes of both dance</w:t>
      </w:r>
    </w:p>
    <w:p>
      <w:pPr>
        <w:spacing w:after="60"/>
        <w:ind w:left="510" w:hanging="510"/>
      </w:pPr>
      <w:r>
        <w:rPr>
          <w:b/>
          <w:i w:val="0"/>
        </w:rPr>
        <w:t>113.</w:t>
      </w:r>
      <w:r>
        <w:t xml:space="preserve"> The cloth that screened them was removed, and they saw each other;</w:t>
      </w:r>
      <w:r>
        <w:br/>
      </w:r>
      <w:r>
        <w:t>they gaze at each other — and the eyes of both are dancing.</w:t>
      </w:r>
    </w:p>
    <w:p>
      <w:pPr>
        <w:spacing w:after="60"/>
        <w:ind w:left="567"/>
      </w:pPr>
      <w:r>
        <w:rPr>
          <w:rFonts w:cs="Noto Serif Bengali" w:hAnsi="Noto Serif Bengali"/>
          <w:sz w:val="24"/>
        </w:rPr>
        <w:t>চন্দ্র রোহিণী যেন একত্র মিলন ।</w:t>
      </w:r>
      <w:r>
        <w:br/>
      </w:r>
      <w:r>
        <w:rPr>
          <w:rFonts w:cs="Noto Serif Bengali" w:hAnsi="Noto Serif Bengali"/>
          <w:sz w:val="24"/>
        </w:rPr>
        <w:t>অন্যোন্যে করয়ে দোঁহে কুসুমের রণ ॥ ১১৪ ॥</w:t>
      </w:r>
    </w:p>
    <w:p>
      <w:pPr>
        <w:spacing w:after="60"/>
        <w:jc w:val="both"/>
      </w:pPr>
      <w:r>
        <w:rPr>
          <w:b w:val="0"/>
          <w:i/>
        </w:rPr>
        <w:t>candra rohiṇī yena ekatra milana |</w:t>
      </w:r>
      <w:r>
        <w:br/>
      </w:r>
      <w:r>
        <w:rPr>
          <w:b w:val="0"/>
          <w:i/>
        </w:rPr>
        <w:t>anyonye karaẏe doṁhe kusumera raṇa || 114 ||</w:t>
      </w:r>
    </w:p>
    <w:p>
      <w:pPr>
        <w:spacing w:after="60"/>
        <w:jc w:val="both"/>
      </w:pPr>
      <w:r>
        <w:rPr>
          <w:b w:val="0"/>
          <w:i/>
        </w:rPr>
        <w:t>Word for word:</w:t>
      </w:r>
      <w:r>
        <w:t xml:space="preserve"> chandra rohini yena — like the Moon and Rohini; ekatra milana — meeting together; anyonye karaye donhe — the two wage with each other; kusumera rana — a duel of flowers</w:t>
      </w:r>
    </w:p>
    <w:p>
      <w:pPr>
        <w:spacing w:after="60"/>
        <w:ind w:left="510" w:hanging="510"/>
      </w:pPr>
      <w:r>
        <w:rPr>
          <w:b/>
          <w:i w:val="0"/>
        </w:rPr>
        <w:t>114.</w:t>
      </w:r>
      <w:r>
        <w:t xml:space="preserve"> As if the Moon and Rohini had met together:</w:t>
      </w:r>
      <w:r>
        <w:rPr>
          <w:b w:val="0"/>
          <w:i w:val="0"/>
          <w:vertAlign w:val="superscript"/>
        </w:rPr>
        <w:t>4</w:t>
      </w:r>
      <w:r>
        <w:br/>
      </w:r>
      <w:r>
        <w:t>the two shower each other with flowers, as if in a duel.</w:t>
      </w:r>
    </w:p>
    <w:p>
      <w:pPr>
        <w:spacing w:after="60"/>
        <w:ind w:left="567"/>
      </w:pPr>
      <w:r>
        <w:rPr>
          <w:rFonts w:cs="Noto Serif Bengali" w:hAnsi="Noto Serif Bengali"/>
          <w:sz w:val="24"/>
        </w:rPr>
        <w:t>যেন হরপার্বতী দোঁহে হৈলা মেলা ।</w:t>
      </w:r>
      <w:r>
        <w:br/>
      </w:r>
      <w:r>
        <w:rPr>
          <w:rFonts w:cs="Noto Serif Bengali" w:hAnsi="Noto Serif Bengali"/>
          <w:sz w:val="24"/>
        </w:rPr>
        <w:t>ছামুনি নাড়িল দোঁহে আনন্দে বিভোলা ॥ ১১৫ ॥</w:t>
      </w:r>
    </w:p>
    <w:p>
      <w:pPr>
        <w:spacing w:after="60"/>
        <w:jc w:val="both"/>
      </w:pPr>
      <w:r>
        <w:rPr>
          <w:b w:val="0"/>
          <w:i/>
        </w:rPr>
        <w:t>yena harapārbatī doṁhe hailā melā |</w:t>
      </w:r>
      <w:r>
        <w:br/>
      </w:r>
      <w:r>
        <w:rPr>
          <w:b w:val="0"/>
          <w:i/>
        </w:rPr>
        <w:t>chāmuni nāṛila doṁhe ānande bibholā || 115 ||</w:t>
      </w:r>
    </w:p>
    <w:p>
      <w:pPr>
        <w:spacing w:after="60"/>
        <w:jc w:val="both"/>
      </w:pPr>
      <w:r>
        <w:rPr>
          <w:b w:val="0"/>
          <w:i/>
        </w:rPr>
        <w:t>Word for word:</w:t>
      </w:r>
      <w:r>
        <w:t xml:space="preserve"> yena hara-parvati — like Hara and Parvati; donhe haila mela — the two met; chhamuni nadila donhe — both waved the chhamuni; anande vibhola — beside themselves with bliss</w:t>
      </w:r>
    </w:p>
    <w:p>
      <w:pPr>
        <w:spacing w:after="60"/>
        <w:ind w:left="510" w:hanging="510"/>
      </w:pPr>
      <w:r>
        <w:rPr>
          <w:b/>
          <w:i w:val="0"/>
        </w:rPr>
        <w:t>115.</w:t>
      </w:r>
      <w:r>
        <w:t xml:space="preserve"> Like Hara and Parvati — so the two met;</w:t>
      </w:r>
      <w:r>
        <w:br/>
      </w:r>
      <w:r>
        <w:t>both, beside themselves with bliss, waved the chhamuni.</w:t>
      </w:r>
      <w:r>
        <w:rPr>
          <w:b w:val="0"/>
          <w:i w:val="0"/>
          <w:vertAlign w:val="superscript"/>
        </w:rPr>
        <w:t>5</w:t>
      </w:r>
    </w:p>
    <w:p>
      <w:pPr>
        <w:spacing w:after="60"/>
        <w:ind w:left="567"/>
      </w:pPr>
      <w:r>
        <w:rPr>
          <w:rFonts w:cs="Noto Serif Bengali" w:hAnsi="Noto Serif Bengali"/>
          <w:sz w:val="24"/>
        </w:rPr>
        <w:t>চতুর্দিকে জয়ধ্বনি হরি হরি নাদ ।</w:t>
      </w:r>
      <w:r>
        <w:br/>
      </w:r>
      <w:r>
        <w:rPr>
          <w:rFonts w:cs="Noto Serif Bengali" w:hAnsi="Noto Serif Bengali"/>
          <w:sz w:val="24"/>
        </w:rPr>
        <w:t>নাচয়ে সকল লোক হরিষে উন্মাদ ॥ ১১৬ ॥</w:t>
      </w:r>
    </w:p>
    <w:p>
      <w:pPr>
        <w:spacing w:after="60"/>
        <w:jc w:val="both"/>
      </w:pPr>
      <w:r>
        <w:rPr>
          <w:b w:val="0"/>
          <w:i/>
        </w:rPr>
        <w:t>caturdike jaẏadhbani hari hari nāda |</w:t>
      </w:r>
      <w:r>
        <w:br/>
      </w:r>
      <w:r>
        <w:rPr>
          <w:b w:val="0"/>
          <w:i/>
        </w:rPr>
        <w:t>nācaẏe sakala loka hariṣe unmāda || 116 ||</w:t>
      </w:r>
    </w:p>
    <w:p>
      <w:pPr>
        <w:spacing w:after="60"/>
        <w:jc w:val="both"/>
      </w:pPr>
      <w:r>
        <w:rPr>
          <w:b w:val="0"/>
          <w:i/>
        </w:rPr>
        <w:t>Word for word:</w:t>
      </w:r>
      <w:r>
        <w:t xml:space="preserve"> chaturdike — on all sides; jaya-dhvani — cries of "Jaya!"; hari hari nada — shouts of "Hari, Hari!"; nachaye sakala loka — all the people dance; harishe unmada — mad with joy</w:t>
      </w:r>
    </w:p>
    <w:p>
      <w:pPr>
        <w:spacing w:after="60"/>
        <w:ind w:left="510" w:hanging="510"/>
      </w:pPr>
      <w:r>
        <w:rPr>
          <w:b/>
          <w:i w:val="0"/>
        </w:rPr>
        <w:t>116.</w:t>
      </w:r>
      <w:r>
        <w:t xml:space="preserve"> On all sides are cries of "Jaya!" and shouts of "Hari, Hari!";</w:t>
      </w:r>
      <w:r>
        <w:br/>
      </w:r>
      <w:r>
        <w:t>all the people dance, mad with joy.</w:t>
      </w:r>
    </w:p>
    <w:p>
      <w:pPr>
        <w:spacing w:after="60"/>
        <w:ind w:left="567"/>
      </w:pPr>
      <w:r>
        <w:rPr>
          <w:rFonts w:cs="Noto Serif Bengali" w:hAnsi="Noto Serif Bengali"/>
          <w:sz w:val="24"/>
        </w:rPr>
        <w:t>তবে সে কমলাপতি বিশ্বম্ভর পহুঁ ।</w:t>
      </w:r>
      <w:r>
        <w:br/>
      </w:r>
      <w:r>
        <w:rPr>
          <w:rFonts w:cs="Noto Serif Bengali" w:hAnsi="Noto Serif Bengali"/>
          <w:sz w:val="24"/>
        </w:rPr>
        <w:t>একত্রে বসিলা বামপাশে করি বহু ॥ ১১৭ ॥</w:t>
      </w:r>
    </w:p>
    <w:p>
      <w:pPr>
        <w:spacing w:after="60"/>
        <w:jc w:val="both"/>
      </w:pPr>
      <w:r>
        <w:rPr>
          <w:b w:val="0"/>
          <w:i/>
        </w:rPr>
        <w:t>tabe se kamalāpati biśbambhara pahuṁ |</w:t>
      </w:r>
      <w:r>
        <w:br/>
      </w:r>
      <w:r>
        <w:rPr>
          <w:b w:val="0"/>
          <w:i/>
        </w:rPr>
        <w:t>ekatre basilā bāmapāśe kari bahu || 117 ||</w:t>
      </w:r>
    </w:p>
    <w:p>
      <w:pPr>
        <w:spacing w:after="60"/>
        <w:jc w:val="both"/>
      </w:pPr>
      <w:r>
        <w:rPr>
          <w:b w:val="0"/>
          <w:i/>
        </w:rPr>
        <w:t>Word for word:</w:t>
      </w:r>
      <w:r>
        <w:t xml:space="preserve"> tabe se — then; kamalapati — the Lord of Kamala; vishvambhara pahun — Lord Vishvambhara; ekatre basila — sat together; vama-pashe kari bahu — placing the bride at His left</w:t>
      </w:r>
    </w:p>
    <w:p>
      <w:pPr>
        <w:spacing w:after="60"/>
        <w:ind w:left="510" w:hanging="510"/>
      </w:pPr>
      <w:r>
        <w:rPr>
          <w:b/>
          <w:i w:val="0"/>
        </w:rPr>
        <w:t>117.</w:t>
      </w:r>
      <w:r>
        <w:t xml:space="preserve"> Then the Lord of Kamala, Lord Vishvambhara,</w:t>
      </w:r>
      <w:r>
        <w:br/>
      </w:r>
      <w:r>
        <w:t>sat down, seating the bride at His left.</w:t>
      </w:r>
    </w:p>
    <w:p>
      <w:pPr>
        <w:spacing w:after="60"/>
        <w:ind w:left="567"/>
      </w:pPr>
      <w:r>
        <w:rPr>
          <w:rFonts w:cs="Noto Serif Bengali" w:hAnsi="Noto Serif Bengali"/>
          <w:sz w:val="24"/>
        </w:rPr>
        <w:t>লজ্জা-নম্রমুখী সে বসিলা পহুঁ-কাছে ।</w:t>
      </w:r>
      <w:r>
        <w:br/>
      </w:r>
      <w:r>
        <w:rPr>
          <w:rFonts w:cs="Noto Serif Bengali" w:hAnsi="Noto Serif Bengali"/>
          <w:sz w:val="24"/>
        </w:rPr>
        <w:t>জামাতা পূজয়ে মিশ্র যে বিধান আছে ॥ ১১৮ ॥</w:t>
      </w:r>
    </w:p>
    <w:p>
      <w:pPr>
        <w:spacing w:after="60"/>
        <w:jc w:val="both"/>
      </w:pPr>
      <w:r>
        <w:rPr>
          <w:b w:val="0"/>
          <w:i/>
        </w:rPr>
        <w:t>lajjā-namramukhī se basilā pahuṁ-kāche |</w:t>
      </w:r>
      <w:r>
        <w:br/>
      </w:r>
      <w:r>
        <w:rPr>
          <w:b w:val="0"/>
          <w:i/>
        </w:rPr>
        <w:t>jāmātā pūjaẏe miśra ye bidhāna āche || 118 ||</w:t>
      </w:r>
    </w:p>
    <w:p>
      <w:pPr>
        <w:spacing w:after="60"/>
        <w:jc w:val="both"/>
      </w:pPr>
      <w:r>
        <w:rPr>
          <w:b w:val="0"/>
          <w:i/>
        </w:rPr>
        <w:t>Word for word:</w:t>
      </w:r>
      <w:r>
        <w:t xml:space="preserve"> lajja-namra-mukhi se — she, her face bowed in shyness; basila pahun-kachhe — sat near the Lord; jamata pujaye mishra — Mishra honours his son-in-law; ye vidhana achhe — as is prescribed</w:t>
      </w:r>
    </w:p>
    <w:p>
      <w:pPr>
        <w:spacing w:after="60"/>
        <w:ind w:left="510" w:hanging="510"/>
      </w:pPr>
      <w:r>
        <w:rPr>
          <w:b/>
          <w:i w:val="0"/>
        </w:rPr>
        <w:t>118.</w:t>
      </w:r>
      <w:r>
        <w:t xml:space="preserve"> Her face bowed in shyness, she sat beside the Lord;</w:t>
      </w:r>
      <w:r>
        <w:br/>
      </w:r>
      <w:r>
        <w:t>and Mishra honours his son-in-law according to all the rules.</w:t>
      </w:r>
    </w:p>
    <w:p>
      <w:pPr>
        <w:spacing w:after="60"/>
        <w:ind w:left="567"/>
      </w:pPr>
      <w:r>
        <w:rPr>
          <w:rFonts w:cs="Noto Serif Bengali" w:hAnsi="Noto Serif Bengali"/>
          <w:sz w:val="24"/>
        </w:rPr>
        <w:t>যার পাদপদ্মে ব্রহ্মা পাদ্য নিবেদিয়া ।</w:t>
      </w:r>
      <w:r>
        <w:br/>
      </w:r>
      <w:r>
        <w:rPr>
          <w:rFonts w:cs="Noto Serif Bengali" w:hAnsi="Noto Serif Bengali"/>
          <w:sz w:val="24"/>
        </w:rPr>
        <w:t>সৃষ্টির করতা হৈল প্রসাদ পাইয়া ॥ ১১৯ ॥</w:t>
      </w:r>
    </w:p>
    <w:p>
      <w:pPr>
        <w:spacing w:after="60"/>
        <w:jc w:val="both"/>
      </w:pPr>
      <w:r>
        <w:rPr>
          <w:b w:val="0"/>
          <w:i/>
        </w:rPr>
        <w:t>yāra pādapadme brahmā pādya nibediẏā |</w:t>
      </w:r>
      <w:r>
        <w:br/>
      </w:r>
      <w:r>
        <w:rPr>
          <w:b w:val="0"/>
          <w:i/>
        </w:rPr>
        <w:t>sṛṣṭira karatā haila prasāda pāiẏā || 119 ||</w:t>
      </w:r>
    </w:p>
    <w:p>
      <w:pPr>
        <w:spacing w:after="60"/>
        <w:jc w:val="both"/>
      </w:pPr>
      <w:r>
        <w:rPr>
          <w:b w:val="0"/>
          <w:i/>
        </w:rPr>
        <w:t>Word for word:</w:t>
      </w:r>
      <w:r>
        <w:t xml:space="preserve"> yara pada-padme — to whose lotus feet; brahma padya nivediya — Brahma, offering water for the feet; srishtira karata haila — became the creator of the world; prasada paiya — obtaining grace</w:t>
      </w:r>
    </w:p>
    <w:p>
      <w:pPr>
        <w:spacing w:after="60"/>
        <w:ind w:left="510" w:hanging="510"/>
      </w:pPr>
      <w:r>
        <w:rPr>
          <w:b/>
          <w:i w:val="0"/>
        </w:rPr>
        <w:t>119.</w:t>
      </w:r>
      <w:r>
        <w:t xml:space="preserve"> He to whose lotus feet Brahma offered water</w:t>
      </w:r>
      <w:r>
        <w:br/>
      </w:r>
      <w:r>
        <w:t>and by whose grace became the creator of the world;</w:t>
      </w:r>
      <w:r>
        <w:rPr>
          <w:b w:val="0"/>
          <w:i w:val="0"/>
          <w:vertAlign w:val="superscript"/>
        </w:rPr>
        <w:t>6</w:t>
      </w:r>
    </w:p>
    <w:p>
      <w:pPr>
        <w:spacing w:after="60"/>
        <w:ind w:left="567"/>
      </w:pPr>
      <w:r>
        <w:rPr>
          <w:rFonts w:cs="Noto Serif Bengali" w:hAnsi="Noto Serif Bengali"/>
          <w:sz w:val="24"/>
        </w:rPr>
        <w:t>যে পদ হইতে গঙ্গা আইলা মহীতলে ।</w:t>
      </w:r>
      <w:r>
        <w:br/>
      </w:r>
      <w:r>
        <w:rPr>
          <w:rFonts w:cs="Noto Serif Bengali" w:hAnsi="Noto Serif Bengali"/>
          <w:sz w:val="24"/>
        </w:rPr>
        <w:t>সর্বলোক মুক্তিপদ পাইল সেকালে ॥ ১২০ ॥</w:t>
      </w:r>
    </w:p>
    <w:p>
      <w:pPr>
        <w:spacing w:after="60"/>
        <w:jc w:val="both"/>
      </w:pPr>
      <w:r>
        <w:rPr>
          <w:b w:val="0"/>
          <w:i/>
        </w:rPr>
        <w:t>ye pada haite gaṅgā āilā mahītale |</w:t>
      </w:r>
      <w:r>
        <w:br/>
      </w:r>
      <w:r>
        <w:rPr>
          <w:b w:val="0"/>
          <w:i/>
        </w:rPr>
        <w:t>sarbaloka muktipada pāila sekāle || 120 ||</w:t>
      </w:r>
    </w:p>
    <w:p>
      <w:pPr>
        <w:spacing w:after="60"/>
        <w:jc w:val="both"/>
      </w:pPr>
      <w:r>
        <w:rPr>
          <w:b w:val="0"/>
          <w:i/>
        </w:rPr>
        <w:t>Word for word:</w:t>
      </w:r>
      <w:r>
        <w:t xml:space="preserve"> ye pada haite — from which foot; ganga aila mahitale — the Ganga came down to earth; sarva-loka — all the worlds; mukti-pada paila — attained liberation; sekale — at that time</w:t>
      </w:r>
    </w:p>
    <w:p>
      <w:pPr>
        <w:spacing w:after="60"/>
        <w:ind w:left="510" w:hanging="510"/>
      </w:pPr>
      <w:r>
        <w:rPr>
          <w:b/>
          <w:i w:val="0"/>
        </w:rPr>
        <w:t>120.</w:t>
      </w:r>
      <w:r>
        <w:t xml:space="preserve"> He from whose foot the Ganga came down to the earth,</w:t>
      </w:r>
      <w:r>
        <w:rPr>
          <w:b w:val="0"/>
          <w:i w:val="0"/>
          <w:vertAlign w:val="superscript"/>
        </w:rPr>
        <w:t>7</w:t>
      </w:r>
      <w:r>
        <w:br/>
      </w:r>
      <w:r>
        <w:t>and at that time all the worlds attained liberation;</w:t>
      </w:r>
    </w:p>
    <w:p>
      <w:pPr>
        <w:spacing w:after="60"/>
        <w:ind w:left="567"/>
      </w:pPr>
      <w:r>
        <w:rPr>
          <w:rFonts w:cs="Noto Serif Bengali" w:hAnsi="Noto Serif Bengali"/>
          <w:sz w:val="24"/>
        </w:rPr>
        <w:t>যাহারে ত্রিপাদ-ভূমি উৎসর্গিল বলি ।</w:t>
      </w:r>
      <w:r>
        <w:br/>
      </w:r>
      <w:r>
        <w:rPr>
          <w:rFonts w:cs="Noto Serif Bengali" w:hAnsi="Noto Serif Bengali"/>
          <w:sz w:val="24"/>
        </w:rPr>
        <w:t>তাহার মস্তকে দিলা পাদপদ্ম-ধূলি ॥ ১২১ ॥</w:t>
      </w:r>
    </w:p>
    <w:p>
      <w:pPr>
        <w:spacing w:after="60"/>
        <w:jc w:val="both"/>
      </w:pPr>
      <w:r>
        <w:rPr>
          <w:b w:val="0"/>
          <w:i/>
        </w:rPr>
        <w:t>yāhāre tripāda-bhūmi utsargila bali |</w:t>
      </w:r>
      <w:r>
        <w:br/>
      </w:r>
      <w:r>
        <w:rPr>
          <w:b w:val="0"/>
          <w:i/>
        </w:rPr>
        <w:t>tāhāra mastake dilā pādapadma-dhūli || 121 ||</w:t>
      </w:r>
    </w:p>
    <w:p>
      <w:pPr>
        <w:spacing w:after="60"/>
        <w:jc w:val="both"/>
      </w:pPr>
      <w:r>
        <w:rPr>
          <w:b w:val="0"/>
          <w:i/>
        </w:rPr>
        <w:t>Word for word:</w:t>
      </w:r>
      <w:r>
        <w:t xml:space="preserve"> yahare — to whom; tripada-bhumi utsargila bali — Bali gave three steps of land; tahara mastake — on his head; dila pada-padma-dhuli — placed the dust of the lotus feet</w:t>
      </w:r>
    </w:p>
    <w:p>
      <w:pPr>
        <w:spacing w:after="60"/>
        <w:ind w:left="510" w:hanging="510"/>
      </w:pPr>
      <w:r>
        <w:rPr>
          <w:b/>
          <w:i w:val="0"/>
        </w:rPr>
        <w:t>121.</w:t>
      </w:r>
      <w:r>
        <w:t xml:space="preserve"> He to whom Bali gave three steps of land</w:t>
      </w:r>
      <w:r>
        <w:br/>
      </w:r>
      <w:r>
        <w:t>and on whose head He placed the dust of His lotus feet;</w:t>
      </w:r>
    </w:p>
    <w:p>
      <w:pPr>
        <w:spacing w:after="60"/>
        <w:ind w:left="567"/>
      </w:pPr>
      <w:r>
        <w:rPr>
          <w:rFonts w:cs="Noto Serif Bengali" w:hAnsi="Noto Serif Bengali"/>
          <w:sz w:val="24"/>
        </w:rPr>
        <w:t>যে পদ জপিয়া যোগী হৈলা মহেশ্বর ।</w:t>
      </w:r>
      <w:r>
        <w:br/>
      </w:r>
      <w:r>
        <w:rPr>
          <w:rFonts w:cs="Noto Serif Bengali" w:hAnsi="Noto Serif Bengali"/>
          <w:sz w:val="24"/>
        </w:rPr>
        <w:t>যেই পদ আনন্দে কমলা-দেবী সেবে ॥ ১২২ ॥</w:t>
      </w:r>
    </w:p>
    <w:p>
      <w:pPr>
        <w:spacing w:after="60"/>
        <w:jc w:val="both"/>
      </w:pPr>
      <w:r>
        <w:rPr>
          <w:b w:val="0"/>
          <w:i/>
        </w:rPr>
        <w:t>ye pada japiẏā yogī hailā maheśbara |</w:t>
      </w:r>
      <w:r>
        <w:br/>
      </w:r>
      <w:r>
        <w:rPr>
          <w:b w:val="0"/>
          <w:i/>
        </w:rPr>
        <w:t>yei pada ānande kamalā-debī sebe || 122 ||</w:t>
      </w:r>
    </w:p>
    <w:p>
      <w:pPr>
        <w:spacing w:after="60"/>
        <w:jc w:val="both"/>
      </w:pPr>
      <w:r>
        <w:rPr>
          <w:b w:val="0"/>
          <w:i/>
        </w:rPr>
        <w:t>Word for word:</w:t>
      </w:r>
      <w:r>
        <w:t xml:space="preserve"> ye pada japiya — by repeating [the name of] which foot; yogi haila maheshvara — the yogi became Maheshvara; yei pada — that foot; anande kamala-devi seve — the goddess Kamala serves with joy</w:t>
      </w:r>
    </w:p>
    <w:p>
      <w:pPr>
        <w:spacing w:after="60"/>
        <w:ind w:left="510" w:hanging="510"/>
      </w:pPr>
      <w:r>
        <w:rPr>
          <w:b/>
          <w:i w:val="0"/>
        </w:rPr>
        <w:t>122.</w:t>
      </w:r>
      <w:r>
        <w:t xml:space="preserve"> That foot by repeating [the name of] which the yogi became Maheshvara,</w:t>
      </w:r>
      <w:r>
        <w:br/>
      </w:r>
      <w:r>
        <w:t>that foot which the goddess Kamala serves with joy;</w:t>
      </w:r>
    </w:p>
    <w:p>
      <w:pPr>
        <w:spacing w:after="60"/>
        <w:ind w:left="567"/>
      </w:pPr>
      <w:r>
        <w:rPr>
          <w:rFonts w:cs="Noto Serif Bengali" w:hAnsi="Noto Serif Bengali"/>
          <w:sz w:val="24"/>
        </w:rPr>
        <w:t>তাহা হইতে বিষ্ণু যার অংশ অবতার ।</w:t>
      </w:r>
      <w:r>
        <w:br/>
      </w:r>
      <w:r>
        <w:rPr>
          <w:rFonts w:cs="Noto Serif Bengali" w:hAnsi="Noto Serif Bengali"/>
          <w:sz w:val="24"/>
        </w:rPr>
        <w:t>যার অংশ আদিবরাহ পৃথিবী-উদ্ধার ॥ ১২৩ ॥</w:t>
      </w:r>
    </w:p>
    <w:p>
      <w:pPr>
        <w:spacing w:after="60"/>
        <w:jc w:val="both"/>
      </w:pPr>
      <w:r>
        <w:rPr>
          <w:b w:val="0"/>
          <w:i/>
        </w:rPr>
        <w:t>tāhā haite biṣṇu yāra aṃśa abatāra |</w:t>
      </w:r>
      <w:r>
        <w:br/>
      </w:r>
      <w:r>
        <w:rPr>
          <w:b w:val="0"/>
          <w:i/>
        </w:rPr>
        <w:t>yāra aṃśa ādibarāha pṛthibī-uddhāra || 123 ||</w:t>
      </w:r>
    </w:p>
    <w:p>
      <w:pPr>
        <w:spacing w:after="60"/>
        <w:jc w:val="both"/>
      </w:pPr>
      <w:r>
        <w:rPr>
          <w:b w:val="0"/>
          <w:i/>
        </w:rPr>
        <w:t>Word for word:</w:t>
      </w:r>
      <w:r>
        <w:t xml:space="preserve"> taha haite — from Him; vishnu — Vishnu; yara amsha avatara — His partial avatara; yara amsha — whose portion; adi-varaha — Adi-Varaha; prithivi-uddhara — the raiser of the earth</w:t>
      </w:r>
    </w:p>
    <w:p>
      <w:pPr>
        <w:spacing w:after="60"/>
        <w:ind w:left="510" w:hanging="510"/>
      </w:pPr>
      <w:r>
        <w:rPr>
          <w:b/>
          <w:i w:val="0"/>
        </w:rPr>
        <w:t>123.</w:t>
      </w:r>
      <w:r>
        <w:t xml:space="preserve"> He from whom comes Vishnu, His partial avatara;</w:t>
      </w:r>
      <w:r>
        <w:br/>
      </w:r>
      <w:r>
        <w:t>whose portion is Adi-Varaha, who raised up the earth;</w:t>
      </w:r>
    </w:p>
    <w:p>
      <w:pPr>
        <w:spacing w:after="60"/>
        <w:ind w:left="567"/>
      </w:pPr>
      <w:r>
        <w:rPr>
          <w:rFonts w:cs="Noto Serif Bengali" w:hAnsi="Noto Serif Bengali"/>
          <w:sz w:val="24"/>
        </w:rPr>
        <w:t>যার অংশ মৎস্য-কূর্ম-বরাহ-নৃসিংহাদি ।</w:t>
      </w:r>
      <w:r>
        <w:br/>
      </w:r>
      <w:r>
        <w:rPr>
          <w:rFonts w:cs="Noto Serif Bengali" w:hAnsi="Noto Serif Bengali"/>
          <w:sz w:val="24"/>
        </w:rPr>
        <w:t>হিরণ্যকশিপু-বামন-ম্লেচ্ছ প্রভৃতি ॥ ১২৪ ॥</w:t>
      </w:r>
    </w:p>
    <w:p>
      <w:pPr>
        <w:spacing w:after="60"/>
        <w:jc w:val="both"/>
      </w:pPr>
      <w:r>
        <w:rPr>
          <w:b w:val="0"/>
          <w:i/>
        </w:rPr>
        <w:t>yāra aṃśa matsya-kūrma-barāha-nṛsiṃhādi |</w:t>
      </w:r>
      <w:r>
        <w:br/>
      </w:r>
      <w:r>
        <w:rPr>
          <w:b w:val="0"/>
          <w:i/>
        </w:rPr>
        <w:t>hiraṇyakaśipu-bāmana-mleccha prabhṛti || 124 ||</w:t>
      </w:r>
    </w:p>
    <w:p>
      <w:pPr>
        <w:spacing w:after="60"/>
        <w:jc w:val="both"/>
      </w:pPr>
      <w:r>
        <w:rPr>
          <w:b w:val="0"/>
          <w:i/>
        </w:rPr>
        <w:t>Word for word:</w:t>
      </w:r>
      <w:r>
        <w:t xml:space="preserve"> yara amsha — whose portions; matsya-kurma-varaha-nrisimha-adi — Matsya, Kurma, Varaha, Nrisimha and others; hiranyakashipu — [the Slayer of] Hiranyakashipu; vamana — Vamana; mleccha — [the Chastiser of] the mlecchas; prabhriti — and the rest</w:t>
      </w:r>
    </w:p>
    <w:p>
      <w:pPr>
        <w:spacing w:after="60"/>
        <w:ind w:left="510" w:hanging="510"/>
      </w:pPr>
      <w:r>
        <w:rPr>
          <w:b/>
          <w:i w:val="0"/>
        </w:rPr>
        <w:t>124.</w:t>
      </w:r>
      <w:r>
        <w:t xml:space="preserve"> whose portions are Matsya, Kurma, Varaha, Nrisimha and the others,</w:t>
      </w:r>
      <w:r>
        <w:br/>
      </w:r>
      <w:r>
        <w:t>[the Slayer of] Hiranyakashipu, Vamana, [the Chastiser of] the mlecchas and the rest;</w:t>
      </w:r>
    </w:p>
    <w:p>
      <w:pPr>
        <w:spacing w:after="60"/>
        <w:ind w:left="567"/>
      </w:pPr>
      <w:r>
        <w:rPr>
          <w:rFonts w:cs="Noto Serif Bengali" w:hAnsi="Noto Serif Bengali"/>
          <w:sz w:val="24"/>
        </w:rPr>
        <w:t>পরশুরাম-ভৃগুরাম-বৌদ্ধ-ব্যাসমুনি ।</w:t>
      </w:r>
      <w:r>
        <w:br/>
      </w:r>
      <w:r>
        <w:rPr>
          <w:rFonts w:cs="Noto Serif Bengali" w:hAnsi="Noto Serif Bengali"/>
          <w:sz w:val="24"/>
        </w:rPr>
        <w:t>অষ্টাদশ পুরাণ যাহার মুখে শুনি ॥ ১২৫ ॥</w:t>
      </w:r>
    </w:p>
    <w:p>
      <w:pPr>
        <w:spacing w:after="60"/>
        <w:jc w:val="both"/>
      </w:pPr>
      <w:r>
        <w:rPr>
          <w:b w:val="0"/>
          <w:i/>
        </w:rPr>
        <w:t>paraśurāma-bhṛgurāma-bauddha-byāsamuni |</w:t>
      </w:r>
      <w:r>
        <w:br/>
      </w:r>
      <w:r>
        <w:rPr>
          <w:b w:val="0"/>
          <w:i/>
        </w:rPr>
        <w:t>aṣṭādaśa purāṇa yāhāra mukhe śuni || 125 ||</w:t>
      </w:r>
    </w:p>
    <w:p>
      <w:pPr>
        <w:spacing w:after="60"/>
        <w:jc w:val="both"/>
      </w:pPr>
      <w:r>
        <w:rPr>
          <w:b w:val="0"/>
          <w:i/>
        </w:rPr>
        <w:t>Word for word:</w:t>
      </w:r>
      <w:r>
        <w:t xml:space="preserve"> parashurama — Parashurama; bhrigurama — Bhrigurama; bauddha — Buddha; vyasa-muni — the sage Vyasa; ashtadasha purana — the eighteen Puranas; yahara mukhe shuni — heard from whose lips</w:t>
      </w:r>
    </w:p>
    <w:p>
      <w:pPr>
        <w:spacing w:after="60"/>
        <w:ind w:left="510" w:hanging="510"/>
      </w:pPr>
      <w:r>
        <w:rPr>
          <w:b/>
          <w:i w:val="0"/>
        </w:rPr>
        <w:t>125.</w:t>
      </w:r>
      <w:r>
        <w:t xml:space="preserve"> Parashurama, Bhrigurama, Buddha, the sage Vyasa,</w:t>
      </w:r>
      <w:r>
        <w:br/>
      </w:r>
      <w:r>
        <w:t>from whose lips the eighteen Puranas are heard</w:t>
      </w:r>
      <w:r>
        <w:rPr>
          <w:b w:val="0"/>
          <w:i w:val="0"/>
          <w:vertAlign w:val="superscript"/>
        </w:rPr>
        <w:t>8</w:t>
      </w:r>
      <w:r>
        <w:t xml:space="preserve"> —</w:t>
      </w:r>
    </w:p>
    <w:p>
      <w:pPr>
        <w:spacing w:after="60"/>
        <w:ind w:left="567"/>
      </w:pPr>
      <w:r>
        <w:rPr>
          <w:rFonts w:cs="Noto Serif Bengali" w:hAnsi="Noto Serif Bengali"/>
          <w:sz w:val="24"/>
        </w:rPr>
        <w:t>এই শুন গুণগাথা দশ অবতার ।</w:t>
      </w:r>
      <w:r>
        <w:br/>
      </w:r>
      <w:r>
        <w:rPr>
          <w:rFonts w:cs="Noto Serif Bengali" w:hAnsi="Noto Serif Bengali"/>
          <w:sz w:val="24"/>
        </w:rPr>
        <w:t>যুগে যুগে অবতার জীব তরাবার ॥ ১২৬ ॥</w:t>
      </w:r>
    </w:p>
    <w:p>
      <w:pPr>
        <w:spacing w:after="60"/>
        <w:jc w:val="both"/>
      </w:pPr>
      <w:r>
        <w:rPr>
          <w:b w:val="0"/>
          <w:i/>
        </w:rPr>
        <w:t>ei śuna guṇagāthā daśa abatāra |</w:t>
      </w:r>
      <w:r>
        <w:br/>
      </w:r>
      <w:r>
        <w:rPr>
          <w:b w:val="0"/>
          <w:i/>
        </w:rPr>
        <w:t>yuge yuge abatāra jība tarābāra || 126 ||</w:t>
      </w:r>
    </w:p>
    <w:p>
      <w:pPr>
        <w:spacing w:after="60"/>
        <w:jc w:val="both"/>
      </w:pPr>
      <w:r>
        <w:rPr>
          <w:b w:val="0"/>
          <w:i/>
        </w:rPr>
        <w:t>Word for word:</w:t>
      </w:r>
      <w:r>
        <w:t xml:space="preserve"> ei shuna guna-gatha — hear this song of virtues; dasha avatara — of the ten avataras; yuge yuge avatara — descending age after age; jiva tarabara — to deliver the souls</w:t>
      </w:r>
    </w:p>
    <w:p>
      <w:pPr>
        <w:spacing w:after="60"/>
        <w:ind w:left="510" w:hanging="510"/>
      </w:pPr>
      <w:r>
        <w:rPr>
          <w:b/>
          <w:i w:val="0"/>
        </w:rPr>
        <w:t>126.</w:t>
      </w:r>
      <w:r>
        <w:t xml:space="preserve"> hear now this song of the virtues of the ten avataras,</w:t>
      </w:r>
      <w:r>
        <w:br/>
      </w:r>
      <w:r>
        <w:t>who descend age after age to deliver the souls —</w:t>
      </w:r>
    </w:p>
    <w:p>
      <w:pPr>
        <w:spacing w:after="60"/>
        <w:ind w:left="567"/>
      </w:pPr>
      <w:r>
        <w:rPr>
          <w:rFonts w:cs="Noto Serif Bengali" w:hAnsi="Noto Serif Bengali"/>
          <w:sz w:val="24"/>
        </w:rPr>
        <w:t>সে প্রভু হইলা বল্লভাচার্যের জামাতা ।</w:t>
      </w:r>
      <w:r>
        <w:br/>
      </w:r>
      <w:r>
        <w:rPr>
          <w:rFonts w:cs="Noto Serif Bengali" w:hAnsi="Noto Serif Bengali"/>
          <w:sz w:val="24"/>
        </w:rPr>
        <w:t>ত্রিভুবনে যাহার ভাগ্যের নাহি কথা ॥ ১২৭ ॥</w:t>
      </w:r>
    </w:p>
    <w:p>
      <w:pPr>
        <w:spacing w:after="60"/>
        <w:jc w:val="both"/>
      </w:pPr>
      <w:r>
        <w:rPr>
          <w:b w:val="0"/>
          <w:i/>
        </w:rPr>
        <w:t>se prabhu hailā ballabhācāryera jāmātā |</w:t>
      </w:r>
      <w:r>
        <w:br/>
      </w:r>
      <w:r>
        <w:rPr>
          <w:b w:val="0"/>
          <w:i/>
        </w:rPr>
        <w:t>tribhubane yāhāra bhāgyera nāhi kathā || 127 ||</w:t>
      </w:r>
    </w:p>
    <w:p>
      <w:pPr>
        <w:spacing w:after="60"/>
        <w:jc w:val="both"/>
      </w:pPr>
      <w:r>
        <w:rPr>
          <w:b w:val="0"/>
          <w:i/>
        </w:rPr>
        <w:t>Word for word:</w:t>
      </w:r>
      <w:r>
        <w:t xml:space="preserve"> se prabhu haila — that Lord became; vallabhacharyera jamata — Vallabhacharya's son-in-law; tribhuvane — in the three worlds; yahara bhagyera nahi katha — there are no words for his fortune</w:t>
      </w:r>
    </w:p>
    <w:p>
      <w:pPr>
        <w:spacing w:after="60"/>
        <w:ind w:left="510" w:hanging="510"/>
      </w:pPr>
      <w:r>
        <w:rPr>
          <w:b/>
          <w:i w:val="0"/>
        </w:rPr>
        <w:t>127.</w:t>
      </w:r>
      <w:r>
        <w:t xml:space="preserve"> that Lord became Vallabhacharya's son-in-law;</w:t>
      </w:r>
      <w:r>
        <w:br/>
      </w:r>
      <w:r>
        <w:t>in all the three worlds there are no words for his good fortune.</w:t>
      </w:r>
    </w:p>
    <w:p>
      <w:pPr>
        <w:spacing w:after="60"/>
        <w:ind w:left="567"/>
      </w:pPr>
      <w:r>
        <w:rPr>
          <w:rFonts w:cs="Noto Serif Bengali" w:hAnsi="Noto Serif Bengali"/>
          <w:sz w:val="24"/>
        </w:rPr>
        <w:t>গৌরাঙ্গের গুণগাথা অমৃতের খণ্ড ।</w:t>
      </w:r>
      <w:r>
        <w:br/>
      </w:r>
      <w:r>
        <w:rPr>
          <w:rFonts w:cs="Noto Serif Bengali" w:hAnsi="Noto Serif Bengali"/>
          <w:sz w:val="24"/>
        </w:rPr>
        <w:t>যে কথা শুনিলে ঘুচে অন্তর-পাষণ্ড ॥ ১২৮ ॥</w:t>
      </w:r>
    </w:p>
    <w:p>
      <w:pPr>
        <w:spacing w:after="60"/>
        <w:jc w:val="both"/>
      </w:pPr>
      <w:r>
        <w:rPr>
          <w:b w:val="0"/>
          <w:i/>
        </w:rPr>
        <w:t>gaurāṅgera guṇagāthā amṛtera khaṇḍa |</w:t>
      </w:r>
      <w:r>
        <w:br/>
      </w:r>
      <w:r>
        <w:rPr>
          <w:b w:val="0"/>
          <w:i/>
        </w:rPr>
        <w:t>ye kathā śunile ghuce antara-pāṣaṇḍa || 128 ||</w:t>
      </w:r>
    </w:p>
    <w:p>
      <w:pPr>
        <w:spacing w:after="60"/>
        <w:jc w:val="both"/>
      </w:pPr>
      <w:r>
        <w:rPr>
          <w:b w:val="0"/>
          <w:i/>
        </w:rPr>
        <w:t>Word for word:</w:t>
      </w:r>
      <w:r>
        <w:t xml:space="preserve"> gaurangera guna-gatha — the song of Gauranga's virtues; amritera khanda — a morsel of nectar; ye katha shunile — when one hears this account; ghuche antara-pashanda — godlessness leaves the heart</w:t>
      </w:r>
    </w:p>
    <w:p>
      <w:pPr>
        <w:spacing w:after="60"/>
        <w:ind w:left="510" w:hanging="510"/>
      </w:pPr>
      <w:r>
        <w:rPr>
          <w:b/>
          <w:i w:val="0"/>
        </w:rPr>
        <w:t>128.</w:t>
      </w:r>
      <w:r>
        <w:t xml:space="preserve"> The song of Gauranga's virtues is a morsel of nectar:</w:t>
      </w:r>
      <w:r>
        <w:br/>
      </w:r>
      <w:r>
        <w:t>whoever hears it, from his heart godlessness departs.</w:t>
      </w:r>
    </w:p>
    <w:p>
      <w:pPr>
        <w:spacing w:after="60"/>
        <w:ind w:left="567"/>
      </w:pPr>
      <w:r>
        <w:rPr>
          <w:rFonts w:cs="Noto Serif Bengali" w:hAnsi="Noto Serif Bengali"/>
          <w:sz w:val="24"/>
        </w:rPr>
        <w:t>হেন সে পদারবিন্দে পাদ্য দেই মিশ্র ।</w:t>
      </w:r>
      <w:r>
        <w:br/>
      </w:r>
      <w:r>
        <w:rPr>
          <w:rFonts w:cs="Noto Serif Bengali" w:hAnsi="Noto Serif Bengali"/>
          <w:sz w:val="24"/>
        </w:rPr>
        <w:t>যার আরাধনে ঘুচে সংসার-তমিস্র ॥ ১২৯ ॥</w:t>
      </w:r>
    </w:p>
    <w:p>
      <w:pPr>
        <w:spacing w:after="60"/>
        <w:jc w:val="both"/>
      </w:pPr>
      <w:r>
        <w:rPr>
          <w:b w:val="0"/>
          <w:i/>
        </w:rPr>
        <w:t>hena se padārabinde pādya dei miśra |</w:t>
      </w:r>
      <w:r>
        <w:br/>
      </w:r>
      <w:r>
        <w:rPr>
          <w:b w:val="0"/>
          <w:i/>
        </w:rPr>
        <w:t>yāra ārādhane ghuce saṃsāra-tamisra || 129 ||</w:t>
      </w:r>
    </w:p>
    <w:p>
      <w:pPr>
        <w:spacing w:after="60"/>
        <w:jc w:val="both"/>
      </w:pPr>
      <w:r>
        <w:rPr>
          <w:b w:val="0"/>
          <w:i/>
        </w:rPr>
        <w:t>Word for word:</w:t>
      </w:r>
      <w:r>
        <w:t xml:space="preserve"> hena se padaravinde — to such lotus feet; padya dei mishra — Mishra offers water; yara aradhane — by whose worship; ghuche samsara-tamisra — the darkness of samsara is dispelled</w:t>
      </w:r>
    </w:p>
    <w:p>
      <w:pPr>
        <w:spacing w:after="60"/>
        <w:ind w:left="510" w:hanging="510"/>
      </w:pPr>
      <w:r>
        <w:rPr>
          <w:b/>
          <w:i w:val="0"/>
        </w:rPr>
        <w:t>129.</w:t>
      </w:r>
      <w:r>
        <w:t xml:space="preserve"> To such lotus feet Mishra offers water —</w:t>
      </w:r>
      <w:r>
        <w:br/>
      </w:r>
      <w:r>
        <w:t>feet whose worship dispels the darkness of samsara.</w:t>
      </w:r>
    </w:p>
    <w:p>
      <w:pPr>
        <w:spacing w:after="60"/>
        <w:ind w:left="567"/>
      </w:pPr>
      <w:r>
        <w:rPr>
          <w:rFonts w:cs="Noto Serif Bengali" w:hAnsi="Noto Serif Bengali"/>
          <w:sz w:val="24"/>
        </w:rPr>
        <w:t>মহেন্দ্র যাহারে দিল নৃপ-সিংহাসন ।</w:t>
      </w:r>
      <w:r>
        <w:br/>
      </w:r>
      <w:r>
        <w:rPr>
          <w:rFonts w:cs="Noto Serif Bengali" w:hAnsi="Noto Serif Bengali"/>
          <w:sz w:val="24"/>
        </w:rPr>
        <w:t>হেন জনে দেই মিশ্র বিষ্টর-আসন ॥ ১৩০ ॥</w:t>
      </w:r>
    </w:p>
    <w:p>
      <w:pPr>
        <w:spacing w:after="60"/>
        <w:jc w:val="both"/>
      </w:pPr>
      <w:r>
        <w:rPr>
          <w:b w:val="0"/>
          <w:i/>
        </w:rPr>
        <w:t>mahendra yāhāre dila nṛpa-siṃhāsana |</w:t>
      </w:r>
      <w:r>
        <w:br/>
      </w:r>
      <w:r>
        <w:rPr>
          <w:b w:val="0"/>
          <w:i/>
        </w:rPr>
        <w:t>hena jane dei miśra biṣṭara-āsana || 130 ||</w:t>
      </w:r>
    </w:p>
    <w:p>
      <w:pPr>
        <w:spacing w:after="60"/>
        <w:jc w:val="both"/>
      </w:pPr>
      <w:r>
        <w:rPr>
          <w:b w:val="0"/>
          <w:i/>
        </w:rPr>
        <w:t>Word for word:</w:t>
      </w:r>
      <w:r>
        <w:t xml:space="preserve"> mahendra yahare dila — to whom great Indra gave; nripa-simhasana — the royal throne; hena jane — to such a Person; dei mishra — Mishra gives; vishtara-asana — a seat of grass (vishtara)</w:t>
      </w:r>
    </w:p>
    <w:p>
      <w:pPr>
        <w:spacing w:after="60"/>
        <w:ind w:left="510" w:hanging="510"/>
      </w:pPr>
      <w:r>
        <w:rPr>
          <w:b/>
          <w:i w:val="0"/>
        </w:rPr>
        <w:t>130.</w:t>
      </w:r>
      <w:r>
        <w:t xml:space="preserve"> To Him to whom great Indra yielded his royal throne,</w:t>
      </w:r>
      <w:r>
        <w:rPr>
          <w:b w:val="0"/>
          <w:i w:val="0"/>
          <w:vertAlign w:val="superscript"/>
        </w:rPr>
        <w:t>9</w:t>
      </w:r>
      <w:r>
        <w:br/>
      </w:r>
      <w:r>
        <w:t>Mishra gives a seat — a mat of grass.</w:t>
      </w:r>
    </w:p>
    <w:p>
      <w:pPr>
        <w:spacing w:after="60"/>
        <w:ind w:left="567"/>
      </w:pPr>
      <w:r>
        <w:rPr>
          <w:rFonts w:cs="Noto Serif Bengali" w:hAnsi="Noto Serif Bengali"/>
          <w:sz w:val="24"/>
        </w:rPr>
        <w:t>যে প্রভু বসন পরে দিব্য-পীতবাস ।</w:t>
      </w:r>
      <w:r>
        <w:br/>
      </w:r>
      <w:r>
        <w:rPr>
          <w:rFonts w:cs="Noto Serif Bengali" w:hAnsi="Noto Serif Bengali"/>
          <w:sz w:val="24"/>
        </w:rPr>
        <w:t>তাহারে বসন দেই শুনিতে তরাস ॥ ১৩১ ॥</w:t>
      </w:r>
    </w:p>
    <w:p>
      <w:pPr>
        <w:spacing w:after="60"/>
        <w:jc w:val="both"/>
      </w:pPr>
      <w:r>
        <w:rPr>
          <w:b w:val="0"/>
          <w:i/>
        </w:rPr>
        <w:t>ye prabhu basana pare dibya-pītabāsa |</w:t>
      </w:r>
      <w:r>
        <w:br/>
      </w:r>
      <w:r>
        <w:rPr>
          <w:b w:val="0"/>
          <w:i/>
        </w:rPr>
        <w:t>tāhāre basana dei śunite tarāsa || 131 ||</w:t>
      </w:r>
    </w:p>
    <w:p>
      <w:pPr>
        <w:spacing w:after="60"/>
        <w:jc w:val="both"/>
      </w:pPr>
      <w:r>
        <w:rPr>
          <w:b w:val="0"/>
          <w:i/>
        </w:rPr>
        <w:t>Word for word:</w:t>
      </w:r>
      <w:r>
        <w:t xml:space="preserve"> ye prabhu basana pare — the Lord who wears as garment; divya-pita-basa — divine yellow cloth; tahare basana dei — to Him he gives a garment; shunite tarasa — fearful to hear</w:t>
      </w:r>
    </w:p>
    <w:p>
      <w:pPr>
        <w:spacing w:after="60"/>
        <w:ind w:left="510" w:hanging="510"/>
      </w:pPr>
      <w:r>
        <w:rPr>
          <w:b/>
          <w:i w:val="0"/>
        </w:rPr>
        <w:t>131.</w:t>
      </w:r>
      <w:r>
        <w:t xml:space="preserve"> To the Lord who is clad in divine yellow garments</w:t>
      </w:r>
      <w:r>
        <w:br/>
      </w:r>
      <w:r>
        <w:t>he gives a garment — it is fearful even to hear!</w:t>
      </w:r>
    </w:p>
    <w:p>
      <w:pPr>
        <w:spacing w:after="60"/>
        <w:ind w:left="567"/>
      </w:pPr>
      <w:r>
        <w:rPr>
          <w:rFonts w:cs="Noto Serif Bengali" w:hAnsi="Noto Serif Bengali"/>
          <w:sz w:val="24"/>
        </w:rPr>
        <w:t>এই মনে ক্রমে ক্রমে যে বিধি আছিল ।</w:t>
      </w:r>
      <w:r>
        <w:br/>
      </w:r>
      <w:r>
        <w:rPr>
          <w:rFonts w:cs="Noto Serif Bengali" w:hAnsi="Noto Serif Bengali"/>
          <w:sz w:val="24"/>
        </w:rPr>
        <w:t>যজ্ঞ আদি যত কর্ম সব নিবড়িল ॥ ১৩২ ॥</w:t>
      </w:r>
    </w:p>
    <w:p>
      <w:pPr>
        <w:spacing w:after="60"/>
        <w:jc w:val="both"/>
      </w:pPr>
      <w:r>
        <w:rPr>
          <w:b w:val="0"/>
          <w:i/>
        </w:rPr>
        <w:t>ei mane krame krame ye bidhi āchila |</w:t>
      </w:r>
      <w:r>
        <w:br/>
      </w:r>
      <w:r>
        <w:rPr>
          <w:b w:val="0"/>
          <w:i/>
        </w:rPr>
        <w:t>yajña ādi yata karma saba nibaṛila || 132 ||</w:t>
      </w:r>
    </w:p>
    <w:p>
      <w:pPr>
        <w:spacing w:after="60"/>
        <w:jc w:val="both"/>
      </w:pPr>
      <w:r>
        <w:rPr>
          <w:b w:val="0"/>
          <w:i/>
        </w:rPr>
        <w:t>Word for word:</w:t>
      </w:r>
      <w:r>
        <w:t xml:space="preserve"> ei mane — thus; krame krame — in due order; ye vidhi achhila — what was prescribed; yajna adi yata karma — the sacrifice and all the rites; saba nibadila — all was completed</w:t>
      </w:r>
    </w:p>
    <w:p>
      <w:pPr>
        <w:spacing w:after="60"/>
        <w:ind w:left="510" w:hanging="510"/>
      </w:pPr>
      <w:r>
        <w:rPr>
          <w:b/>
          <w:i w:val="0"/>
        </w:rPr>
        <w:t>132.</w:t>
      </w:r>
      <w:r>
        <w:t xml:space="preserve"> Thus, in due order, all that was prescribed —</w:t>
      </w:r>
      <w:r>
        <w:br/>
      </w:r>
      <w:r>
        <w:t>the sacrifice and all the other rites — was completed.</w:t>
      </w:r>
    </w:p>
    <w:p>
      <w:pPr>
        <w:spacing w:after="60"/>
        <w:ind w:left="567"/>
      </w:pPr>
      <w:r>
        <w:rPr>
          <w:rFonts w:cs="Noto Serif Bengali" w:hAnsi="Noto Serif Bengali"/>
          <w:sz w:val="24"/>
        </w:rPr>
        <w:t>বল্লভ আচার্য হেন নাহি ভাগ্যবান্ ।</w:t>
      </w:r>
      <w:r>
        <w:br/>
      </w:r>
      <w:r>
        <w:rPr>
          <w:rFonts w:cs="Noto Serif Bengali" w:hAnsi="Noto Serif Bengali"/>
          <w:sz w:val="24"/>
        </w:rPr>
        <w:t>আপনে বৈকুণ্ঠনাথ লৈল কন্যাদান ॥ ১৩৩ ॥</w:t>
      </w:r>
    </w:p>
    <w:p>
      <w:pPr>
        <w:spacing w:after="60"/>
        <w:jc w:val="both"/>
      </w:pPr>
      <w:r>
        <w:rPr>
          <w:b w:val="0"/>
          <w:i/>
        </w:rPr>
        <w:t>ballabha ācārya hena nāhi bhāgyabān |</w:t>
      </w:r>
      <w:r>
        <w:br/>
      </w:r>
      <w:r>
        <w:rPr>
          <w:b w:val="0"/>
          <w:i/>
        </w:rPr>
        <w:t>āpane baikuṇṭhanātha laila kanyādāna || 133 ||</w:t>
      </w:r>
    </w:p>
    <w:p>
      <w:pPr>
        <w:spacing w:after="60"/>
        <w:jc w:val="both"/>
      </w:pPr>
      <w:r>
        <w:rPr>
          <w:b w:val="0"/>
          <w:i/>
        </w:rPr>
        <w:t>Word for word:</w:t>
      </w:r>
      <w:r>
        <w:t xml:space="preserve"> vallabha acharya hena — like Vallabha Acharya; nahi bhagyavan — there is none so fortunate; apane — Himself; vaikuntha-natha — the Lord of Vaikuntha; laila kanya-dana — accepted the gift of the daughter</w:t>
      </w:r>
    </w:p>
    <w:p>
      <w:pPr>
        <w:spacing w:after="60"/>
        <w:ind w:left="510" w:hanging="510"/>
      </w:pPr>
      <w:r>
        <w:rPr>
          <w:b/>
          <w:i w:val="0"/>
        </w:rPr>
        <w:t>133.</w:t>
      </w:r>
      <w:r>
        <w:t xml:space="preserve"> No one is as fortunate as Vallabha Acharya:</w:t>
      </w:r>
      <w:r>
        <w:br/>
      </w:r>
      <w:r>
        <w:t>the Lord of Vaikuntha Himself accepted his daughter as a gift.</w:t>
      </w:r>
    </w:p>
    <w:p>
      <w:pPr>
        <w:spacing w:after="60"/>
        <w:ind w:left="567"/>
      </w:pPr>
      <w:r>
        <w:rPr>
          <w:rFonts w:cs="Noto Serif Bengali" w:hAnsi="Noto Serif Bengali"/>
          <w:sz w:val="24"/>
        </w:rPr>
        <w:t>কি কহিব বল্লভমিশ্রের ভাগ্যরাশি ।</w:t>
      </w:r>
      <w:r>
        <w:br/>
      </w:r>
      <w:r>
        <w:rPr>
          <w:rFonts w:cs="Noto Serif Bengali" w:hAnsi="Noto Serif Bengali"/>
          <w:sz w:val="24"/>
        </w:rPr>
        <w:t>যার ঘরে কৈলা প্রভু এ পঞ্চ-গরাসি ॥ ১৩৪ ॥</w:t>
      </w:r>
    </w:p>
    <w:p>
      <w:pPr>
        <w:spacing w:after="60"/>
        <w:jc w:val="both"/>
      </w:pPr>
      <w:r>
        <w:rPr>
          <w:b w:val="0"/>
          <w:i/>
        </w:rPr>
        <w:t>ki kahiba ballabhamiśrera bhāgyarāśi |</w:t>
      </w:r>
      <w:r>
        <w:br/>
      </w:r>
      <w:r>
        <w:rPr>
          <w:b w:val="0"/>
          <w:i/>
        </w:rPr>
        <w:t>yāra ghare kailā prabhu e pañca-garāsi || 134 ||</w:t>
      </w:r>
    </w:p>
    <w:p>
      <w:pPr>
        <w:spacing w:after="60"/>
        <w:jc w:val="both"/>
      </w:pPr>
      <w:r>
        <w:rPr>
          <w:b w:val="0"/>
          <w:i/>
        </w:rPr>
        <w:t>Word for word:</w:t>
      </w:r>
      <w:r>
        <w:t xml:space="preserve"> ki kahiba — what shall I say; vallabha-mishrera bhagya-rashi — of Vallabha Mishra's heap of fortune; yara ghare — in whose house; kaila prabhu — the Lord performed; e pancha-garasi — this rite of the five mouthfuls</w:t>
      </w:r>
    </w:p>
    <w:p>
      <w:pPr>
        <w:spacing w:after="60"/>
        <w:ind w:left="510" w:hanging="510"/>
      </w:pPr>
      <w:r>
        <w:rPr>
          <w:b/>
          <w:i w:val="0"/>
        </w:rPr>
        <w:t>134.</w:t>
      </w:r>
      <w:r>
        <w:t xml:space="preserve"> What can I say of the boundless good fortune of Vallabha Mishra,</w:t>
      </w:r>
      <w:r>
        <w:br/>
      </w:r>
      <w:r>
        <w:t>in whose house the Lord performed the rite of the five mouthfuls!</w:t>
      </w:r>
      <w:r>
        <w:rPr>
          <w:b w:val="0"/>
          <w:i w:val="0"/>
          <w:vertAlign w:val="superscript"/>
        </w:rPr>
        <w:t>10</w:t>
      </w:r>
    </w:p>
    <w:p>
      <w:pPr>
        <w:spacing w:after="60"/>
        <w:ind w:left="567"/>
      </w:pPr>
      <w:r>
        <w:rPr>
          <w:rFonts w:cs="Noto Serif Bengali" w:hAnsi="Noto Serif Bengali"/>
          <w:sz w:val="24"/>
        </w:rPr>
        <w:t>কন্যা-বরে একগৃহে ভোজন করিল ।</w:t>
      </w:r>
      <w:r>
        <w:br/>
      </w:r>
      <w:r>
        <w:rPr>
          <w:rFonts w:cs="Noto Serif Bengali" w:hAnsi="Noto Serif Bengali"/>
          <w:sz w:val="24"/>
        </w:rPr>
        <w:t>শত শত কুলবধূ বাসরে মিলিল ॥ ১৩৫ ॥</w:t>
      </w:r>
    </w:p>
    <w:p>
      <w:pPr>
        <w:spacing w:after="60"/>
        <w:jc w:val="both"/>
      </w:pPr>
      <w:r>
        <w:rPr>
          <w:b w:val="0"/>
          <w:i/>
        </w:rPr>
        <w:t>kanyā-bare ekagṛhe bhojana karila |</w:t>
      </w:r>
      <w:r>
        <w:br/>
      </w:r>
      <w:r>
        <w:rPr>
          <w:b w:val="0"/>
          <w:i/>
        </w:rPr>
        <w:t>śata śata kulabadhū bāsare milila || 135 ||</w:t>
      </w:r>
    </w:p>
    <w:p>
      <w:pPr>
        <w:spacing w:after="60"/>
        <w:jc w:val="both"/>
      </w:pPr>
      <w:r>
        <w:rPr>
          <w:b w:val="0"/>
          <w:i/>
        </w:rPr>
        <w:t>Word for word:</w:t>
      </w:r>
      <w:r>
        <w:t xml:space="preserve"> kanya-bare — bride and bridegroom; eka-grihe — in one room; bhojana karila — took their meal; shata shata kula-badhu — hundreds upon hundreds of noble wives; basare milila — gathered in the bridal chamber</w:t>
      </w:r>
    </w:p>
    <w:p>
      <w:pPr>
        <w:spacing w:after="60"/>
        <w:ind w:left="510" w:hanging="510"/>
      </w:pPr>
      <w:r>
        <w:rPr>
          <w:b/>
          <w:i w:val="0"/>
        </w:rPr>
        <w:t>135.</w:t>
      </w:r>
      <w:r>
        <w:t xml:space="preserve"> Bride and bridegroom took their meal in one room;</w:t>
      </w:r>
      <w:r>
        <w:br/>
      </w:r>
      <w:r>
        <w:t>hundreds upon hundreds of wives of noble families gathered in the bridal chamber.</w:t>
      </w:r>
      <w:r>
        <w:rPr>
          <w:b w:val="0"/>
          <w:i w:val="0"/>
          <w:vertAlign w:val="superscript"/>
        </w:rPr>
        <w:t>11</w:t>
      </w:r>
    </w:p>
    <w:p>
      <w:pPr>
        <w:spacing w:after="60"/>
        <w:ind w:left="567"/>
      </w:pPr>
      <w:r>
        <w:rPr>
          <w:rFonts w:cs="Noto Serif Bengali" w:hAnsi="Noto Serif Bengali"/>
          <w:sz w:val="24"/>
        </w:rPr>
        <w:t>যূথে যূথে তরুণী আইল প্রভু-কাছে ।</w:t>
      </w:r>
      <w:r>
        <w:br/>
      </w:r>
      <w:r>
        <w:rPr>
          <w:rFonts w:cs="Noto Serif Bengali" w:hAnsi="Noto Serif Bengali"/>
          <w:sz w:val="24"/>
        </w:rPr>
        <w:t>বেঢ়িয়া রহিল বিশ্বম্ভর আগে পাছে ॥ ১৩৬ ॥</w:t>
      </w:r>
    </w:p>
    <w:p>
      <w:pPr>
        <w:spacing w:after="60"/>
        <w:jc w:val="both"/>
      </w:pPr>
      <w:r>
        <w:rPr>
          <w:b w:val="0"/>
          <w:i/>
        </w:rPr>
        <w:t>yūthe yūthe taruṇī āila prabhu-kāche |</w:t>
      </w:r>
      <w:r>
        <w:br/>
      </w:r>
      <w:r>
        <w:rPr>
          <w:b w:val="0"/>
          <w:i/>
        </w:rPr>
        <w:t>beṛhiẏā rahila biśbambhara āge pāche || 136 ||</w:t>
      </w:r>
    </w:p>
    <w:p>
      <w:pPr>
        <w:spacing w:after="60"/>
        <w:jc w:val="both"/>
      </w:pPr>
      <w:r>
        <w:rPr>
          <w:b w:val="0"/>
          <w:i/>
        </w:rPr>
        <w:t>Word for word:</w:t>
      </w:r>
      <w:r>
        <w:t xml:space="preserve"> yuthe yuthe taruni — young women in throngs; aila prabhu-kachhe — came to the Lord; bedhiya rahila — surrounded; vishvambhara age pachhe — Vishvambhara in front and behind</w:t>
      </w:r>
    </w:p>
    <w:p>
      <w:pPr>
        <w:spacing w:after="60"/>
        <w:ind w:left="510" w:hanging="510"/>
      </w:pPr>
      <w:r>
        <w:rPr>
          <w:b/>
          <w:i w:val="0"/>
        </w:rPr>
        <w:t>136.</w:t>
      </w:r>
      <w:r>
        <w:t xml:space="preserve"> In throngs the young women came to the Lord</w:t>
      </w:r>
      <w:r>
        <w:br/>
      </w:r>
      <w:r>
        <w:t>and surrounded Vishvambhara in front and behind.</w:t>
      </w:r>
    </w:p>
    <w:p>
      <w:pPr>
        <w:spacing w:after="60"/>
        <w:ind w:left="567"/>
      </w:pPr>
      <w:r>
        <w:rPr>
          <w:rFonts w:cs="Noto Serif Bengali" w:hAnsi="Noto Serif Bengali"/>
          <w:sz w:val="24"/>
        </w:rPr>
        <w:t>সে চন্দ্রবদন-হাস্য উদয় দেখিয়া ।</w:t>
      </w:r>
      <w:r>
        <w:br/>
      </w:r>
      <w:r>
        <w:rPr>
          <w:rFonts w:cs="Noto Serif Bengali" w:hAnsi="Noto Serif Bengali"/>
          <w:sz w:val="24"/>
        </w:rPr>
        <w:t>লজ্জা-তিমির সভার গেল পলাইয়া ॥ ১৩৭ ॥</w:t>
      </w:r>
    </w:p>
    <w:p>
      <w:pPr>
        <w:spacing w:after="60"/>
        <w:jc w:val="both"/>
      </w:pPr>
      <w:r>
        <w:rPr>
          <w:b w:val="0"/>
          <w:i/>
        </w:rPr>
        <w:t>se candrabadana-hāsya udaẏa dekhiẏā |</w:t>
      </w:r>
      <w:r>
        <w:br/>
      </w:r>
      <w:r>
        <w:rPr>
          <w:b w:val="0"/>
          <w:i/>
        </w:rPr>
        <w:t>lajjā-timira sabhāra gela palāiẏā || 137 ||</w:t>
      </w:r>
    </w:p>
    <w:p>
      <w:pPr>
        <w:spacing w:after="60"/>
        <w:jc w:val="both"/>
      </w:pPr>
      <w:r>
        <w:rPr>
          <w:b w:val="0"/>
          <w:i/>
        </w:rPr>
        <w:t>Word for word:</w:t>
      </w:r>
      <w:r>
        <w:t xml:space="preserve"> se chandra-badana-hasya — of the smile on that moonlike face; udaya dekhiya — seeing the rising; lajja-timira — the darkness of shyness; sabhara — of all; gela palaiya — fled away</w:t>
      </w:r>
    </w:p>
    <w:p>
      <w:pPr>
        <w:spacing w:after="60"/>
        <w:ind w:left="510" w:hanging="510"/>
      </w:pPr>
      <w:r>
        <w:rPr>
          <w:b/>
          <w:i w:val="0"/>
        </w:rPr>
        <w:t>137.</w:t>
      </w:r>
      <w:r>
        <w:t xml:space="preserve"> Seeing the rising of the smile on His moonlike face,</w:t>
      </w:r>
      <w:r>
        <w:br/>
      </w:r>
      <w:r>
        <w:t>the darkness of everyone's shyness fled away.</w:t>
      </w:r>
    </w:p>
    <w:p>
      <w:pPr>
        <w:spacing w:after="60"/>
        <w:ind w:left="567"/>
      </w:pPr>
      <w:r>
        <w:rPr>
          <w:rFonts w:cs="Noto Serif Bengali" w:hAnsi="Noto Serif Bengali"/>
          <w:sz w:val="24"/>
        </w:rPr>
        <w:t>বসিলা সুন্দরী সব প্রভুর সমীপে ।</w:t>
      </w:r>
      <w:r>
        <w:br/>
      </w:r>
      <w:r>
        <w:rPr>
          <w:rFonts w:cs="Noto Serif Bengali" w:hAnsi="Noto Serif Bengali"/>
          <w:sz w:val="24"/>
        </w:rPr>
        <w:t>সে অঙ্গ-বাতাসে রঙ্গিণীর অঙ্গ কাঁপে ॥ ১৩৭+১ ॥</w:t>
      </w:r>
    </w:p>
    <w:p>
      <w:pPr>
        <w:spacing w:after="60"/>
        <w:jc w:val="both"/>
      </w:pPr>
      <w:r>
        <w:rPr>
          <w:b w:val="0"/>
          <w:i/>
        </w:rPr>
        <w:t>basilā sundarī saba prabhura samīpe |</w:t>
      </w:r>
      <w:r>
        <w:br/>
      </w:r>
      <w:r>
        <w:rPr>
          <w:b w:val="0"/>
          <w:i/>
        </w:rPr>
        <w:t>se aṅga-bātāse raṅgiṇīra aṅga kāṁpe || 137+1 ||</w:t>
      </w:r>
    </w:p>
    <w:p>
      <w:pPr>
        <w:spacing w:after="60"/>
        <w:jc w:val="both"/>
      </w:pPr>
      <w:r>
        <w:rPr>
          <w:b w:val="0"/>
          <w:i/>
        </w:rPr>
        <w:t>Word for word:</w:t>
      </w:r>
      <w:r>
        <w:t xml:space="preserve"> basila sundari saba — all the beauties sat; prabhura samipe — near the Lord; se anga-batase — at the breeze of that body; ranginira anga kape — the bodies of the playful women tremble</w:t>
      </w:r>
    </w:p>
    <w:p>
      <w:pPr>
        <w:spacing w:after="60"/>
        <w:ind w:left="510" w:hanging="510"/>
      </w:pPr>
      <w:r>
        <w:rPr>
          <w:b/>
          <w:i w:val="0"/>
        </w:rPr>
        <w:t>137+1.</w:t>
      </w:r>
      <w:r>
        <w:t xml:space="preserve"> All the beauties sat down near the Lord;</w:t>
      </w:r>
      <w:r>
        <w:rPr>
          <w:b w:val="0"/>
          <w:i w:val="0"/>
          <w:vertAlign w:val="superscript"/>
        </w:rPr>
        <w:t>12</w:t>
      </w:r>
      <w:r>
        <w:br/>
      </w:r>
      <w:r>
        <w:t>at the breeze from His body the bodies of the playful women tremble.</w:t>
      </w:r>
    </w:p>
    <w:p>
      <w:pPr>
        <w:spacing w:after="60"/>
        <w:ind w:left="567"/>
      </w:pPr>
      <w:r>
        <w:rPr>
          <w:rFonts w:cs="Noto Serif Bengali" w:hAnsi="Noto Serif Bengali"/>
          <w:sz w:val="24"/>
        </w:rPr>
        <w:t>বসন বচন সব স্খলিত হইল ।</w:t>
      </w:r>
      <w:r>
        <w:br/>
      </w:r>
      <w:r>
        <w:rPr>
          <w:rFonts w:cs="Noto Serif Bengali" w:hAnsi="Noto Serif Bengali"/>
          <w:sz w:val="24"/>
        </w:rPr>
        <w:t>নয়ান আলস-যুত কাহারো হইল ॥ ১৩৭+২ ॥</w:t>
      </w:r>
    </w:p>
    <w:p>
      <w:pPr>
        <w:spacing w:after="60"/>
        <w:jc w:val="both"/>
      </w:pPr>
      <w:r>
        <w:rPr>
          <w:b w:val="0"/>
          <w:i/>
        </w:rPr>
        <w:t>basana bacana saba skhalita haila |</w:t>
      </w:r>
      <w:r>
        <w:br/>
      </w:r>
      <w:r>
        <w:rPr>
          <w:b w:val="0"/>
          <w:i/>
        </w:rPr>
        <w:t>naẏāna ālasa-yuta kāhāro haila || 137+2 ||</w:t>
      </w:r>
    </w:p>
    <w:p>
      <w:pPr>
        <w:spacing w:after="60"/>
        <w:jc w:val="both"/>
      </w:pPr>
      <w:r>
        <w:rPr>
          <w:b w:val="0"/>
          <w:i/>
        </w:rPr>
        <w:t>Word for word:</w:t>
      </w:r>
      <w:r>
        <w:t xml:space="preserve"> vasana vachana saba — the garments and speech of all; skhalita haila — began to slip; nayana alasa-yuta — eyes heavy with languor; kaharo haila — became in some</w:t>
      </w:r>
    </w:p>
    <w:p>
      <w:pPr>
        <w:spacing w:after="60"/>
        <w:ind w:left="510" w:hanging="510"/>
      </w:pPr>
      <w:r>
        <w:rPr>
          <w:b/>
          <w:i w:val="0"/>
        </w:rPr>
        <w:t>137+2.</w:t>
      </w:r>
      <w:r>
        <w:t xml:space="preserve"> The garments and the speech of all began to slip,</w:t>
      </w:r>
      <w:r>
        <w:br/>
      </w:r>
      <w:r>
        <w:t>and the eyes of some grew heavy with languor.</w:t>
      </w:r>
    </w:p>
    <w:p>
      <w:pPr>
        <w:spacing w:after="60"/>
        <w:ind w:left="567"/>
      </w:pPr>
      <w:r>
        <w:rPr>
          <w:rFonts w:cs="Noto Serif Bengali" w:hAnsi="Noto Serif Bengali"/>
          <w:sz w:val="24"/>
        </w:rPr>
        <w:t>কেহ অঙ্গ-পরশে অনঙ্গ-রঙ্গ-ভরে ।</w:t>
      </w:r>
      <w:r>
        <w:br/>
      </w:r>
      <w:r>
        <w:rPr>
          <w:rFonts w:cs="Noto Serif Bengali" w:hAnsi="Noto Serif Bengali"/>
          <w:sz w:val="24"/>
        </w:rPr>
        <w:t>ঢুলিয়া পড়িলা বিশ্বম্ভরের উপরে ॥ ১৩৭+৩ ॥</w:t>
      </w:r>
    </w:p>
    <w:p>
      <w:pPr>
        <w:spacing w:after="60"/>
        <w:jc w:val="both"/>
      </w:pPr>
      <w:r>
        <w:rPr>
          <w:b w:val="0"/>
          <w:i/>
        </w:rPr>
        <w:t>keha aṅga-paraśe anaṅga-raṅga-bhare |</w:t>
      </w:r>
      <w:r>
        <w:br/>
      </w:r>
      <w:r>
        <w:rPr>
          <w:b w:val="0"/>
          <w:i/>
        </w:rPr>
        <w:t>ḍhuliẏā paṛilā biśbambharera upare || 137+3 ||</w:t>
      </w:r>
    </w:p>
    <w:p>
      <w:pPr>
        <w:spacing w:after="60"/>
        <w:jc w:val="both"/>
      </w:pPr>
      <w:r>
        <w:rPr>
          <w:b w:val="0"/>
          <w:i/>
        </w:rPr>
        <w:t>Word for word:</w:t>
      </w:r>
      <w:r>
        <w:t xml:space="preserve"> keha — one; anga-parashe — touching [His] body; ananga-ranga-bhare — overcome by Ananga's play; dhuliya padila — sank down; vishvambharera upare — upon Vishvambhara</w:t>
      </w:r>
    </w:p>
    <w:p>
      <w:pPr>
        <w:spacing w:after="60"/>
        <w:ind w:left="510" w:hanging="510"/>
      </w:pPr>
      <w:r>
        <w:rPr>
          <w:b/>
          <w:i w:val="0"/>
        </w:rPr>
        <w:t>137+3.</w:t>
      </w:r>
      <w:r>
        <w:t xml:space="preserve"> One, touching His body, in the waves of Ananga's play</w:t>
      </w:r>
      <w:r>
        <w:br/>
      </w:r>
      <w:r>
        <w:t>sank down powerless upon Vishvambhara.</w:t>
      </w:r>
    </w:p>
    <w:p>
      <w:pPr>
        <w:spacing w:after="60"/>
        <w:ind w:left="567"/>
      </w:pPr>
      <w:r>
        <w:rPr>
          <w:rFonts w:cs="Noto Serif Bengali" w:hAnsi="Noto Serif Bengali"/>
          <w:sz w:val="24"/>
        </w:rPr>
        <w:t>কেহো অনিমিষে থির-নয়নে নিরীখে ।</w:t>
      </w:r>
      <w:r>
        <w:br/>
      </w:r>
      <w:r>
        <w:rPr>
          <w:rFonts w:cs="Noto Serif Bengali" w:hAnsi="Noto Serif Bengali"/>
          <w:sz w:val="24"/>
        </w:rPr>
        <w:t>চকোর চাঁদের লাগি যেন রহে সুখে ॥ ১৩৭+৪ ॥</w:t>
      </w:r>
    </w:p>
    <w:p>
      <w:pPr>
        <w:spacing w:after="60"/>
        <w:jc w:val="both"/>
      </w:pPr>
      <w:r>
        <w:rPr>
          <w:b w:val="0"/>
          <w:i/>
        </w:rPr>
        <w:t>keho animiṣe thira-naẏane nirīkhe |</w:t>
      </w:r>
      <w:r>
        <w:br/>
      </w:r>
      <w:r>
        <w:rPr>
          <w:b w:val="0"/>
          <w:i/>
        </w:rPr>
        <w:t>cakora cāṁdera lāgi yena rahe sukhe || 137+4 ||</w:t>
      </w:r>
    </w:p>
    <w:p>
      <w:pPr>
        <w:spacing w:after="60"/>
        <w:jc w:val="both"/>
      </w:pPr>
      <w:r>
        <w:rPr>
          <w:b w:val="0"/>
          <w:i/>
        </w:rPr>
        <w:t>Word for word:</w:t>
      </w:r>
      <w:r>
        <w:t xml:space="preserve"> keho — another; animishe — unblinking; thira-nayane nirikhe — gazes with fixed eyes; chakora — the chakora bird; chandera lagi — for the moon; yena rahe sukhe — as if remains blissful</w:t>
      </w:r>
    </w:p>
    <w:p>
      <w:pPr>
        <w:spacing w:after="60"/>
        <w:ind w:left="510" w:hanging="510"/>
      </w:pPr>
      <w:r>
        <w:rPr>
          <w:b/>
          <w:i w:val="0"/>
        </w:rPr>
        <w:t>137+4.</w:t>
      </w:r>
      <w:r>
        <w:t xml:space="preserve"> Another, unblinking, gazes at Him with a fixed look —</w:t>
      </w:r>
      <w:r>
        <w:br/>
      </w:r>
      <w:r>
        <w:t>as the chakora is blissful gazing at the moon.</w:t>
      </w:r>
    </w:p>
    <w:p>
      <w:pPr>
        <w:spacing w:after="60"/>
        <w:ind w:left="567"/>
      </w:pPr>
      <w:r>
        <w:rPr>
          <w:rFonts w:cs="Noto Serif Bengali" w:hAnsi="Noto Serif Bengali"/>
          <w:sz w:val="24"/>
        </w:rPr>
        <w:t>নয়ন-পঙ্কজে সবে গোরা-মুখ পূজে ।</w:t>
      </w:r>
      <w:r>
        <w:br/>
      </w:r>
      <w:r>
        <w:rPr>
          <w:rFonts w:cs="Noto Serif Bengali" w:hAnsi="Noto Serif Bengali"/>
          <w:sz w:val="24"/>
        </w:rPr>
        <w:t>নিজদেহ-পরশ লাগিয়া কেহো যাচে ॥ ১৩৭+৫ ॥</w:t>
      </w:r>
    </w:p>
    <w:p>
      <w:pPr>
        <w:spacing w:after="60"/>
        <w:jc w:val="both"/>
      </w:pPr>
      <w:r>
        <w:rPr>
          <w:b w:val="0"/>
          <w:i/>
        </w:rPr>
        <w:t>naẏana-paṅkaje sabe gorā-mukha pūje |</w:t>
      </w:r>
      <w:r>
        <w:br/>
      </w:r>
      <w:r>
        <w:rPr>
          <w:b w:val="0"/>
          <w:i/>
        </w:rPr>
        <w:t>nijadeha-paraśa lāgiẏā keho yāce || 137+5 ||</w:t>
      </w:r>
    </w:p>
    <w:p>
      <w:pPr>
        <w:spacing w:after="60"/>
        <w:jc w:val="both"/>
      </w:pPr>
      <w:r>
        <w:rPr>
          <w:b w:val="0"/>
          <w:i/>
        </w:rPr>
        <w:t>Word for word:</w:t>
      </w:r>
      <w:r>
        <w:t xml:space="preserve"> nayana-pankaje — with the lotuses of the eyes; sabe — all; gora-mukha puje — worship Gora's face; nijadeha-parasha lagiya — for a touch upon herself; keho yache — one begs</w:t>
      </w:r>
    </w:p>
    <w:p>
      <w:pPr>
        <w:spacing w:after="60"/>
        <w:ind w:left="510" w:hanging="510"/>
      </w:pPr>
      <w:r>
        <w:rPr>
          <w:b/>
          <w:i w:val="0"/>
        </w:rPr>
        <w:t>137+5.</w:t>
      </w:r>
      <w:r>
        <w:t xml:space="preserve"> With the lotuses of their eyes all worship Gora's face;</w:t>
      </w:r>
      <w:r>
        <w:br/>
      </w:r>
      <w:r>
        <w:t>one begs for His touch upon herself.</w:t>
      </w:r>
    </w:p>
    <w:p>
      <w:pPr>
        <w:spacing w:after="60"/>
        <w:ind w:left="567"/>
      </w:pPr>
      <w:r>
        <w:rPr>
          <w:rFonts w:cs="Noto Serif Bengali" w:hAnsi="Noto Serif Bengali"/>
          <w:sz w:val="24"/>
        </w:rPr>
        <w:t>পরাধীন রঙ্ক যেন মহাধন পাইয়া ।</w:t>
      </w:r>
      <w:r>
        <w:br/>
      </w:r>
      <w:r>
        <w:rPr>
          <w:rFonts w:cs="Noto Serif Bengali" w:hAnsi="Noto Serif Bengali"/>
          <w:sz w:val="24"/>
        </w:rPr>
        <w:t>সম্বরিতে নাহি ঠাঁই ছাড়িতে নারে মায়া ॥ ১৩৭+৬ ॥</w:t>
      </w:r>
    </w:p>
    <w:p>
      <w:pPr>
        <w:spacing w:after="60"/>
        <w:jc w:val="both"/>
      </w:pPr>
      <w:r>
        <w:rPr>
          <w:b w:val="0"/>
          <w:i/>
        </w:rPr>
        <w:t>parādhīna raṅka yena mahādhana pāiẏā |</w:t>
      </w:r>
      <w:r>
        <w:br/>
      </w:r>
      <w:r>
        <w:rPr>
          <w:b w:val="0"/>
          <w:i/>
        </w:rPr>
        <w:t>sambarite nāhi ṭhāṁi chāṛite nāre māẏā || 137+6 ||</w:t>
      </w:r>
    </w:p>
    <w:p>
      <w:pPr>
        <w:spacing w:after="60"/>
        <w:jc w:val="both"/>
      </w:pPr>
      <w:r>
        <w:rPr>
          <w:b w:val="0"/>
          <w:i/>
        </w:rPr>
        <w:t>Word for word:</w:t>
      </w:r>
      <w:r>
        <w:t xml:space="preserve"> paradhina ranka — a dependent pauper; yena — as if; mahadhana paiya — finding great wealth; sambarite nahi thai — has nowhere to hide it; chhadite nare — cannot let go; maya — out of attachment</w:t>
      </w:r>
    </w:p>
    <w:p>
      <w:pPr>
        <w:spacing w:after="60"/>
        <w:ind w:left="510" w:hanging="510"/>
      </w:pPr>
      <w:r>
        <w:rPr>
          <w:b/>
          <w:i w:val="0"/>
        </w:rPr>
        <w:t>137+6.</w:t>
      </w:r>
      <w:r>
        <w:t xml:space="preserve"> Like a dependent pauper who has found great wealth —</w:t>
      </w:r>
      <w:r>
        <w:br/>
      </w:r>
      <w:r>
        <w:t>there is nowhere to hide it, yet out of attachment he cannot let it go.</w:t>
      </w:r>
    </w:p>
    <w:p>
      <w:pPr>
        <w:spacing w:after="60"/>
        <w:ind w:left="567"/>
      </w:pPr>
      <w:r>
        <w:rPr>
          <w:rFonts w:cs="Noto Serif Bengali" w:hAnsi="Noto Serif Bengali"/>
          <w:sz w:val="24"/>
        </w:rPr>
        <w:t>নাম-বিপর্যয় কেহ করে বাসরঘরে ।</w:t>
      </w:r>
      <w:r>
        <w:br/>
      </w:r>
      <w:r>
        <w:rPr>
          <w:rFonts w:cs="Noto Serif Bengali" w:hAnsi="Noto Serif Bengali"/>
          <w:sz w:val="24"/>
        </w:rPr>
        <w:t>বিশ্বম্ভর-গুণে ভোরা পরিহাস করে ॥ ১৩৮ ॥</w:t>
      </w:r>
    </w:p>
    <w:p>
      <w:pPr>
        <w:spacing w:after="60"/>
        <w:jc w:val="both"/>
      </w:pPr>
      <w:r>
        <w:rPr>
          <w:b w:val="0"/>
          <w:i/>
        </w:rPr>
        <w:t>nāma-biparyaẏa keha kare bāsaraghare |</w:t>
      </w:r>
      <w:r>
        <w:br/>
      </w:r>
      <w:r>
        <w:rPr>
          <w:b w:val="0"/>
          <w:i/>
        </w:rPr>
        <w:t>biśbambhara-guṇe bhorā parihāsa kare || 138 ||</w:t>
      </w:r>
    </w:p>
    <w:p>
      <w:pPr>
        <w:spacing w:after="60"/>
        <w:jc w:val="both"/>
      </w:pPr>
      <w:r>
        <w:rPr>
          <w:b w:val="0"/>
          <w:i/>
        </w:rPr>
        <w:t>Word for word:</w:t>
      </w:r>
      <w:r>
        <w:t xml:space="preserve"> nama-viparyaya — the changing of names (a game); keha kare — some start; basara-ghare — in the bridal chamber; vishvambhara-gune bhora — enraptured by Vishvambhara's virtues; parihasa kare — they jest</w:t>
      </w:r>
    </w:p>
    <w:p>
      <w:pPr>
        <w:spacing w:after="60"/>
        <w:ind w:left="510" w:hanging="510"/>
      </w:pPr>
      <w:r>
        <w:rPr>
          <w:b/>
          <w:i w:val="0"/>
        </w:rPr>
        <w:t>138.</w:t>
      </w:r>
      <w:r>
        <w:t xml:space="preserve"> In the bridal chamber some start the game of changing names;</w:t>
      </w:r>
      <w:r>
        <w:br/>
      </w:r>
      <w:r>
        <w:t>enraptured by Vishvambhara's virtues, they jest.</w:t>
      </w:r>
    </w:p>
    <w:p>
      <w:pPr>
        <w:spacing w:after="60"/>
        <w:ind w:left="567"/>
      </w:pPr>
      <w:r>
        <w:rPr>
          <w:rFonts w:cs="Noto Serif Bengali" w:hAnsi="Noto Serif Bengali"/>
          <w:sz w:val="24"/>
        </w:rPr>
        <w:t>কেহ বোলে বিশ্বম্ভর শুন মোর বোল ।</w:t>
      </w:r>
      <w:r>
        <w:br/>
      </w:r>
      <w:r>
        <w:rPr>
          <w:rFonts w:cs="Noto Serif Bengali" w:hAnsi="Noto Serif Bengali"/>
          <w:sz w:val="24"/>
        </w:rPr>
        <w:t>গুয়াখানি দেহ লক্ষ্মী নিদে হৈল ভোর ॥ ১৩৯ ॥</w:t>
      </w:r>
    </w:p>
    <w:p>
      <w:pPr>
        <w:spacing w:after="60"/>
        <w:jc w:val="both"/>
      </w:pPr>
      <w:r>
        <w:rPr>
          <w:b w:val="0"/>
          <w:i/>
        </w:rPr>
        <w:t>keha bole biśbambhara śuna mora bola |</w:t>
      </w:r>
      <w:r>
        <w:br/>
      </w:r>
      <w:r>
        <w:rPr>
          <w:b w:val="0"/>
          <w:i/>
        </w:rPr>
        <w:t>guẏākhāni deha lakṣmī nide haila bhora || 139 ||</w:t>
      </w:r>
    </w:p>
    <w:p>
      <w:pPr>
        <w:spacing w:after="60"/>
        <w:jc w:val="both"/>
      </w:pPr>
      <w:r>
        <w:rPr>
          <w:b w:val="0"/>
          <w:i/>
        </w:rPr>
        <w:t>Word for word:</w:t>
      </w:r>
      <w:r>
        <w:t xml:space="preserve"> keha bole — one says; vishvambhara shuna mora bola — Vishvambhara, listen to me; guyakhani deha — give a betel nut; lakshmi nide haila bhora — Lakshmi is overcome with sleep</w:t>
      </w:r>
    </w:p>
    <w:p>
      <w:pPr>
        <w:spacing w:after="60"/>
        <w:ind w:left="510" w:hanging="510"/>
      </w:pPr>
      <w:r>
        <w:rPr>
          <w:b/>
          <w:i w:val="0"/>
        </w:rPr>
        <w:t>139.</w:t>
      </w:r>
      <w:r>
        <w:t xml:space="preserve"> One says: "Vishvambhara, listen to me:</w:t>
      </w:r>
      <w:r>
        <w:br/>
      </w:r>
      <w:r>
        <w:t>give a betel nut — Lakshmi is overcome with sleep.</w:t>
      </w:r>
    </w:p>
    <w:p>
      <w:pPr>
        <w:spacing w:after="60"/>
        <w:ind w:left="567"/>
      </w:pPr>
      <w:r>
        <w:rPr>
          <w:rFonts w:cs="Noto Serif Bengali" w:hAnsi="Noto Serif Bengali"/>
          <w:sz w:val="24"/>
        </w:rPr>
        <w:t>আপনে তুলিয়া দেহ লখিমী-বদনে ।</w:t>
      </w:r>
      <w:r>
        <w:br/>
      </w:r>
      <w:r>
        <w:rPr>
          <w:rFonts w:cs="Noto Serif Bengali" w:hAnsi="Noto Serif Bengali"/>
          <w:sz w:val="24"/>
        </w:rPr>
        <w:t>দেখুক সকল সখী হরষিত-মনে ॥ ১৪০ ॥</w:t>
      </w:r>
    </w:p>
    <w:p>
      <w:pPr>
        <w:spacing w:after="60"/>
        <w:jc w:val="both"/>
      </w:pPr>
      <w:r>
        <w:rPr>
          <w:b w:val="0"/>
          <w:i/>
        </w:rPr>
        <w:t>āpane tuliẏā deha lakhimī-badane |</w:t>
      </w:r>
      <w:r>
        <w:br/>
      </w:r>
      <w:r>
        <w:rPr>
          <w:b w:val="0"/>
          <w:i/>
        </w:rPr>
        <w:t>dekhuka sakala sakhī haraṣita-mane || 140 ||</w:t>
      </w:r>
    </w:p>
    <w:p>
      <w:pPr>
        <w:spacing w:after="60"/>
        <w:jc w:val="both"/>
      </w:pPr>
      <w:r>
        <w:rPr>
          <w:b w:val="0"/>
          <w:i/>
        </w:rPr>
        <w:t>Word for word:</w:t>
      </w:r>
      <w:r>
        <w:t xml:space="preserve"> apane tuliya deha — put it Yourself; lakhimi-badane — into Lakshmi's mouth; dekhuka sakala sakhi — let all the friends see; harashita-mane — with delight</w:t>
      </w:r>
    </w:p>
    <w:p>
      <w:pPr>
        <w:spacing w:after="60"/>
        <w:ind w:left="510" w:hanging="510"/>
      </w:pPr>
      <w:r>
        <w:rPr>
          <w:b/>
          <w:i w:val="0"/>
        </w:rPr>
        <w:t>140.</w:t>
      </w:r>
      <w:r>
        <w:t xml:space="preserve"> Put it into Lakshmi's mouth Yourself —</w:t>
      </w:r>
      <w:r>
        <w:br/>
      </w:r>
      <w:r>
        <w:t>let all her friends watch with delight!"</w:t>
      </w:r>
    </w:p>
    <w:p>
      <w:pPr>
        <w:spacing w:after="60"/>
        <w:ind w:left="567"/>
      </w:pPr>
      <w:r>
        <w:rPr>
          <w:rFonts w:cs="Noto Serif Bengali" w:hAnsi="Noto Serif Bengali"/>
          <w:sz w:val="24"/>
        </w:rPr>
        <w:t>বিশ্বম্ভর-কেশ কেহ আউলাইয়া বান্ধে ।</w:t>
      </w:r>
      <w:r>
        <w:br/>
      </w:r>
      <w:r>
        <w:rPr>
          <w:rFonts w:cs="Noto Serif Bengali" w:hAnsi="Noto Serif Bengali"/>
          <w:sz w:val="24"/>
        </w:rPr>
        <w:t>বন্ধন-আকূতি তার পরশের সাধে ॥ ১৪০+১ ॥</w:t>
      </w:r>
    </w:p>
    <w:p>
      <w:pPr>
        <w:spacing w:after="60"/>
        <w:jc w:val="both"/>
      </w:pPr>
      <w:r>
        <w:rPr>
          <w:b w:val="0"/>
          <w:i/>
        </w:rPr>
        <w:t>biśbambhara-keśa keha āulāiẏā bāndhe |</w:t>
      </w:r>
      <w:r>
        <w:br/>
      </w:r>
      <w:r>
        <w:rPr>
          <w:b w:val="0"/>
          <w:i/>
        </w:rPr>
        <w:t>bandhana-ākūti tāra paraśera sādhe || 140+1 ||</w:t>
      </w:r>
    </w:p>
    <w:p>
      <w:pPr>
        <w:spacing w:after="60"/>
        <w:jc w:val="both"/>
      </w:pPr>
      <w:r>
        <w:rPr>
          <w:b w:val="0"/>
          <w:i/>
        </w:rPr>
        <w:t>Word for word:</w:t>
      </w:r>
      <w:r>
        <w:t xml:space="preserve"> vishvambhara-kesha — Vishvambhara's hair; keha — one; aulaiya bandhe — loosening, binds; bandhana-akuti tara — her eagerness to bind; parashera sadhe — from longing for the touch</w:t>
      </w:r>
    </w:p>
    <w:p>
      <w:pPr>
        <w:spacing w:after="60"/>
        <w:ind w:left="510" w:hanging="510"/>
      </w:pPr>
      <w:r>
        <w:rPr>
          <w:b/>
          <w:i w:val="0"/>
        </w:rPr>
        <w:t>140+1.</w:t>
      </w:r>
      <w:r>
        <w:t xml:space="preserve"> One loosens Vishvambhara's hair and binds it again —</w:t>
      </w:r>
      <w:r>
        <w:br/>
      </w:r>
      <w:r>
        <w:t>her eagerness to bind it comes from her longing to touch [Him].</w:t>
      </w:r>
      <w:r>
        <w:rPr>
          <w:b w:val="0"/>
          <w:i w:val="0"/>
          <w:vertAlign w:val="superscript"/>
        </w:rPr>
        <w:t>13</w:t>
      </w:r>
    </w:p>
    <w:p>
      <w:pPr>
        <w:spacing w:after="60"/>
        <w:ind w:left="567"/>
      </w:pPr>
      <w:r>
        <w:rPr>
          <w:rFonts w:cs="Noto Serif Bengali" w:hAnsi="Noto Serif Bengali"/>
          <w:sz w:val="24"/>
        </w:rPr>
        <w:t>কেহো গুয়াখানি দেয় গোরাচাঁদের মুখে ।</w:t>
      </w:r>
      <w:r>
        <w:br/>
      </w:r>
      <w:r>
        <w:rPr>
          <w:rFonts w:cs="Noto Serif Bengali" w:hAnsi="Noto Serif Bengali"/>
          <w:sz w:val="24"/>
        </w:rPr>
        <w:t>হিয়া দরদর তার পায় বড় সুখে ॥ ১৪০+২ ॥</w:t>
      </w:r>
    </w:p>
    <w:p>
      <w:pPr>
        <w:spacing w:after="60"/>
        <w:jc w:val="both"/>
      </w:pPr>
      <w:r>
        <w:rPr>
          <w:b w:val="0"/>
          <w:i/>
        </w:rPr>
        <w:t>keho guẏākhāni deẏa gorācāṁdera mukhe |</w:t>
      </w:r>
      <w:r>
        <w:br/>
      </w:r>
      <w:r>
        <w:rPr>
          <w:b w:val="0"/>
          <w:i/>
        </w:rPr>
        <w:t>hiẏā daradara tāra pāẏa baṛa sukhe || 140+2 ||</w:t>
      </w:r>
    </w:p>
    <w:p>
      <w:pPr>
        <w:spacing w:after="60"/>
        <w:jc w:val="both"/>
      </w:pPr>
      <w:r>
        <w:rPr>
          <w:b w:val="0"/>
          <w:i/>
        </w:rPr>
        <w:t>Word for word:</w:t>
      </w:r>
      <w:r>
        <w:t xml:space="preserve"> keho — another; guyakhani deya — gives a betel nut; gorachandera mukhe — into Gorachand's mouth; hiya daradara tara — her heart trembles; paya bada sukhe — feels great bliss</w:t>
      </w:r>
    </w:p>
    <w:p>
      <w:pPr>
        <w:spacing w:after="60"/>
        <w:ind w:left="510" w:hanging="510"/>
      </w:pPr>
      <w:r>
        <w:rPr>
          <w:b/>
          <w:i w:val="0"/>
        </w:rPr>
        <w:t>140+2.</w:t>
      </w:r>
      <w:r>
        <w:t xml:space="preserve"> Another puts a betel nut into Gorachand's mouth —</w:t>
      </w:r>
      <w:r>
        <w:br/>
      </w:r>
      <w:r>
        <w:t>her heart trembles, she feels great bliss.</w:t>
      </w:r>
    </w:p>
    <w:p>
      <w:pPr>
        <w:spacing w:after="60"/>
        <w:ind w:left="567"/>
      </w:pPr>
      <w:r>
        <w:rPr>
          <w:rFonts w:cs="Noto Serif Bengali" w:hAnsi="Noto Serif Bengali"/>
          <w:sz w:val="24"/>
        </w:rPr>
        <w:t>অঙ্গ ঢলি পড়ে কেহো হিয়া উতরোল ।</w:t>
      </w:r>
      <w:r>
        <w:br/>
      </w:r>
      <w:r>
        <w:rPr>
          <w:rFonts w:cs="Noto Serif Bengali" w:hAnsi="Noto Serif Bengali"/>
          <w:sz w:val="24"/>
        </w:rPr>
        <w:t>লক্ষ্মীরে তুলিয়া দেয় গোরাচাঁদের কোল ॥ ১৪০+৩ ॥</w:t>
      </w:r>
    </w:p>
    <w:p>
      <w:pPr>
        <w:spacing w:after="60"/>
        <w:jc w:val="both"/>
      </w:pPr>
      <w:r>
        <w:rPr>
          <w:b w:val="0"/>
          <w:i/>
        </w:rPr>
        <w:t>aṅga ḍhali paṛe keho hiẏā utarola |</w:t>
      </w:r>
      <w:r>
        <w:br/>
      </w:r>
      <w:r>
        <w:rPr>
          <w:b w:val="0"/>
          <w:i/>
        </w:rPr>
        <w:t>lakṣmīre tuliẏā deẏa gorācāṁdera kola || 140+3 ||</w:t>
      </w:r>
    </w:p>
    <w:p>
      <w:pPr>
        <w:spacing w:after="60"/>
        <w:jc w:val="both"/>
      </w:pPr>
      <w:r>
        <w:rPr>
          <w:b w:val="0"/>
          <w:i/>
        </w:rPr>
        <w:t>Word for word:</w:t>
      </w:r>
      <w:r>
        <w:t xml:space="preserve"> anga dhali pade — sways and sinks; keho — another; hiya utarola — her heart in tumult; lakshmire tuliya — lifting Lakshmi; deya gorachandera kola — places on Gorachand's lap</w:t>
      </w:r>
    </w:p>
    <w:p>
      <w:pPr>
        <w:spacing w:after="60"/>
        <w:ind w:left="510" w:hanging="510"/>
      </w:pPr>
      <w:r>
        <w:rPr>
          <w:b/>
          <w:i w:val="0"/>
        </w:rPr>
        <w:t>140+3.</w:t>
      </w:r>
      <w:r>
        <w:t xml:space="preserve"> Another, swaying faint, her heart in a tumult,</w:t>
      </w:r>
      <w:r>
        <w:br/>
      </w:r>
      <w:r>
        <w:t>lifts Lakshmi and places her on Gorachand's lap.</w:t>
      </w:r>
    </w:p>
    <w:p>
      <w:pPr>
        <w:spacing w:after="60"/>
        <w:ind w:left="567"/>
      </w:pPr>
      <w:r>
        <w:rPr>
          <w:rFonts w:cs="Noto Serif Bengali" w:hAnsi="Noto Serif Bengali"/>
          <w:sz w:val="24"/>
        </w:rPr>
        <w:t>কেহ বোলে হেন ভাগ্যবতী কে বা আছে ।</w:t>
      </w:r>
      <w:r>
        <w:br/>
      </w:r>
      <w:r>
        <w:rPr>
          <w:rFonts w:cs="Noto Serif Bengali" w:hAnsi="Noto Serif Bengali"/>
          <w:sz w:val="24"/>
        </w:rPr>
        <w:t>বিশ্বম্ভর হেন পতি মিলিয়াছে কাছে ॥ ১৪১ ॥</w:t>
      </w:r>
    </w:p>
    <w:p>
      <w:pPr>
        <w:spacing w:after="60"/>
        <w:jc w:val="both"/>
      </w:pPr>
      <w:r>
        <w:rPr>
          <w:b w:val="0"/>
          <w:i/>
        </w:rPr>
        <w:t>keha bole hena bhāgyabatī ke bā āche |</w:t>
      </w:r>
      <w:r>
        <w:br/>
      </w:r>
      <w:r>
        <w:rPr>
          <w:b w:val="0"/>
          <w:i/>
        </w:rPr>
        <w:t>biśbambhara hena pati miliẏāche kāche || 141 ||</w:t>
      </w:r>
    </w:p>
    <w:p>
      <w:pPr>
        <w:spacing w:after="60"/>
        <w:jc w:val="both"/>
      </w:pPr>
      <w:r>
        <w:rPr>
          <w:b w:val="0"/>
          <w:i/>
        </w:rPr>
        <w:t>Word for word:</w:t>
      </w:r>
      <w:r>
        <w:t xml:space="preserve"> keha bole — another says; hena bhagyavati ke va achhe — who is so fortunate; vishvambhara hena pati — a husband like Vishvambhara; miliyachhe kachhe — has come to her</w:t>
      </w:r>
    </w:p>
    <w:p>
      <w:pPr>
        <w:spacing w:after="60"/>
        <w:ind w:left="510" w:hanging="510"/>
      </w:pPr>
      <w:r>
        <w:rPr>
          <w:b/>
          <w:i w:val="0"/>
        </w:rPr>
        <w:t>141.</w:t>
      </w:r>
      <w:r>
        <w:t xml:space="preserve"> Another says: "Is anyone more fortunate than she?</w:t>
      </w:r>
      <w:r>
        <w:br/>
      </w:r>
      <w:r>
        <w:t>She has gained a husband like Vishvambhara!</w:t>
      </w:r>
    </w:p>
    <w:p>
      <w:pPr>
        <w:spacing w:after="60"/>
        <w:ind w:left="567"/>
      </w:pPr>
      <w:r>
        <w:rPr>
          <w:rFonts w:cs="Noto Serif Bengali" w:hAnsi="Noto Serif Bengali"/>
          <w:sz w:val="24"/>
        </w:rPr>
        <w:t>কোন্ তপ কৈল কোন্ কৈল ব্রত-দান ।</w:t>
      </w:r>
      <w:r>
        <w:br/>
      </w:r>
      <w:r>
        <w:rPr>
          <w:rFonts w:cs="Noto Serif Bengali" w:hAnsi="Noto Serif Bengali"/>
          <w:sz w:val="24"/>
        </w:rPr>
        <w:t>দেব-আরাধনে কিবা সাধিল ধেয়ান ॥ ১৪২ ॥</w:t>
      </w:r>
    </w:p>
    <w:p>
      <w:pPr>
        <w:spacing w:after="60"/>
        <w:jc w:val="both"/>
      </w:pPr>
      <w:r>
        <w:rPr>
          <w:b w:val="0"/>
          <w:i/>
        </w:rPr>
        <w:t>kon tapa kaila kon kaila brata-dāna |</w:t>
      </w:r>
      <w:r>
        <w:br/>
      </w:r>
      <w:r>
        <w:rPr>
          <w:b w:val="0"/>
          <w:i/>
        </w:rPr>
        <w:t>deba-ārādhane kibā sādhila dheẏāna || 142 ||</w:t>
      </w:r>
    </w:p>
    <w:p>
      <w:pPr>
        <w:spacing w:after="60"/>
        <w:jc w:val="both"/>
      </w:pPr>
      <w:r>
        <w:rPr>
          <w:b w:val="0"/>
          <w:i/>
        </w:rPr>
        <w:t>Word for word:</w:t>
      </w:r>
      <w:r>
        <w:t xml:space="preserve"> kon tapa kaila — what austerity did she perform; kon kaila vrata-dana — what vows and gifts; deva-aradhane — in the worship of the gods; kiva sadhila dheyana — what meditation did she perfect</w:t>
      </w:r>
    </w:p>
    <w:p>
      <w:pPr>
        <w:spacing w:after="60"/>
        <w:ind w:left="510" w:hanging="510"/>
      </w:pPr>
      <w:r>
        <w:rPr>
          <w:b/>
          <w:i w:val="0"/>
        </w:rPr>
        <w:t>142.</w:t>
      </w:r>
      <w:r>
        <w:t xml:space="preserve"> What austerity did she perform, what vows, what gifts?</w:t>
      </w:r>
      <w:r>
        <w:br/>
      </w:r>
      <w:r>
        <w:t>What meditation did she perfect in the worship of the gods?</w:t>
      </w:r>
    </w:p>
    <w:p>
      <w:pPr>
        <w:spacing w:after="60"/>
        <w:ind w:left="567"/>
      </w:pPr>
      <w:r>
        <w:rPr>
          <w:rFonts w:cs="Noto Serif Bengali" w:hAnsi="Noto Serif Bengali"/>
          <w:sz w:val="24"/>
        </w:rPr>
        <w:t>কোন্ সতী পতিব্রতা আছে পৃথিবীতে ।</w:t>
      </w:r>
      <w:r>
        <w:br/>
      </w:r>
      <w:r>
        <w:rPr>
          <w:rFonts w:cs="Noto Serif Bengali" w:hAnsi="Noto Serif Bengali"/>
          <w:sz w:val="24"/>
        </w:rPr>
        <w:t>বিশ্বম্ভর-রূপ দেখি স্থির করু চিতে ॥ ১৪৩ ॥</w:t>
      </w:r>
    </w:p>
    <w:p>
      <w:pPr>
        <w:spacing w:after="60"/>
        <w:jc w:val="both"/>
      </w:pPr>
      <w:r>
        <w:rPr>
          <w:b w:val="0"/>
          <w:i/>
        </w:rPr>
        <w:t>kon satī patibratā āche pṛthibīte |</w:t>
      </w:r>
      <w:r>
        <w:br/>
      </w:r>
      <w:r>
        <w:rPr>
          <w:b w:val="0"/>
          <w:i/>
        </w:rPr>
        <w:t>biśbambhara-rūpa dekhi sthira karu cite || 143 ||</w:t>
      </w:r>
    </w:p>
    <w:p>
      <w:pPr>
        <w:spacing w:after="60"/>
        <w:jc w:val="both"/>
      </w:pPr>
      <w:r>
        <w:rPr>
          <w:b w:val="0"/>
          <w:i/>
        </w:rPr>
        <w:t>Word for word:</w:t>
      </w:r>
      <w:r>
        <w:t xml:space="preserve"> kon sati pati-vrata — what chaste, faithful wife; achhe prithivite — is there on earth; vishvambhara-rupa dekhi — seeing Vishvambhara's beauty; sthira karu chite — could keep her heart steady</w:t>
      </w:r>
    </w:p>
    <w:p>
      <w:pPr>
        <w:spacing w:after="60"/>
        <w:ind w:left="510" w:hanging="510"/>
      </w:pPr>
      <w:r>
        <w:rPr>
          <w:b/>
          <w:i w:val="0"/>
        </w:rPr>
        <w:t>143.</w:t>
      </w:r>
      <w:r>
        <w:t xml:space="preserve"> What faithful, chaste wife on earth</w:t>
      </w:r>
      <w:r>
        <w:br/>
      </w:r>
      <w:r>
        <w:t>could keep her heart steady on seeing Vishvambhara's beauty?</w:t>
      </w:r>
    </w:p>
    <w:p>
      <w:pPr>
        <w:spacing w:after="60"/>
        <w:ind w:left="567"/>
      </w:pPr>
      <w:r>
        <w:rPr>
          <w:rFonts w:cs="Noto Serif Bengali" w:hAnsi="Noto Serif Bengali"/>
          <w:sz w:val="24"/>
        </w:rPr>
        <w:t>মদন-সদন জিনি বদন সুন্দর ।</w:t>
      </w:r>
      <w:r>
        <w:br/>
      </w:r>
      <w:r>
        <w:rPr>
          <w:rFonts w:cs="Noto Serif Bengali" w:hAnsi="Noto Serif Bengali"/>
          <w:sz w:val="24"/>
        </w:rPr>
        <w:t>মানিনীর মানস-রতন-বর-চোর ॥ ১৪৪ ॥</w:t>
      </w:r>
    </w:p>
    <w:p>
      <w:pPr>
        <w:spacing w:after="60"/>
        <w:jc w:val="both"/>
      </w:pPr>
      <w:r>
        <w:rPr>
          <w:b w:val="0"/>
          <w:i/>
        </w:rPr>
        <w:t>madana-sadana jini badana sundara |</w:t>
      </w:r>
      <w:r>
        <w:br/>
      </w:r>
      <w:r>
        <w:rPr>
          <w:b w:val="0"/>
          <w:i/>
        </w:rPr>
        <w:t>māninīra mānasa-ratana-bara-cora || 144 ||</w:t>
      </w:r>
    </w:p>
    <w:p>
      <w:pPr>
        <w:spacing w:after="60"/>
        <w:jc w:val="both"/>
      </w:pPr>
      <w:r>
        <w:rPr>
          <w:b w:val="0"/>
          <w:i/>
        </w:rPr>
        <w:t>Word for word:</w:t>
      </w:r>
      <w:r>
        <w:t xml:space="preserve"> madana-sadana jini — surpassing Madana's abode; badana sundara — the beautiful face; maninira manasa-ratana — of the jewel of a proud beauty's heart; bara-chora — the great thief</w:t>
      </w:r>
    </w:p>
    <w:p>
      <w:pPr>
        <w:spacing w:after="60"/>
        <w:ind w:left="510" w:hanging="510"/>
      </w:pPr>
      <w:r>
        <w:rPr>
          <w:b/>
          <w:i w:val="0"/>
        </w:rPr>
        <w:t>144.</w:t>
      </w:r>
      <w:r>
        <w:t xml:space="preserve"> His beautiful face surpasses Madana's abode;</w:t>
      </w:r>
      <w:r>
        <w:br/>
      </w:r>
      <w:r>
        <w:t>He is the thief of the finest jewel — a proud beauty's heart.</w:t>
      </w:r>
    </w:p>
    <w:p>
      <w:pPr>
        <w:spacing w:after="60"/>
        <w:ind w:left="567"/>
      </w:pPr>
      <w:r>
        <w:rPr>
          <w:rFonts w:cs="Noto Serif Bengali" w:hAnsi="Noto Serif Bengali"/>
          <w:sz w:val="24"/>
        </w:rPr>
        <w:t>ভুজদণ্ড অখণ্ড যে কামদণ্ড জিনি ।</w:t>
      </w:r>
      <w:r>
        <w:br/>
      </w:r>
      <w:r>
        <w:rPr>
          <w:rFonts w:cs="Noto Serif Bengali" w:hAnsi="Noto Serif Bengali"/>
          <w:sz w:val="24"/>
        </w:rPr>
        <w:t>সাধ করে নিজবুকে ধরিতে রমণী ॥ ১৪৫ ॥</w:t>
      </w:r>
    </w:p>
    <w:p>
      <w:pPr>
        <w:spacing w:after="60"/>
        <w:jc w:val="both"/>
      </w:pPr>
      <w:r>
        <w:rPr>
          <w:b w:val="0"/>
          <w:i/>
        </w:rPr>
        <w:t>bhujadaṇḍa akhaṇḍa ye kāmadaṇḍa jini |</w:t>
      </w:r>
      <w:r>
        <w:br/>
      </w:r>
      <w:r>
        <w:rPr>
          <w:b w:val="0"/>
          <w:i/>
        </w:rPr>
        <w:t>sādha kare nijabuke dharite ramaṇī || 145 ||</w:t>
      </w:r>
    </w:p>
    <w:p>
      <w:pPr>
        <w:spacing w:after="60"/>
        <w:jc w:val="both"/>
      </w:pPr>
      <w:r>
        <w:rPr>
          <w:b w:val="0"/>
          <w:i/>
        </w:rPr>
        <w:t>Word for word:</w:t>
      </w:r>
      <w:r>
        <w:t xml:space="preserve"> bhujadanda akhanda — the mighty arms; ye kamadanda jini — surpassing the staff of Kama; sadha kare — long; nija-buke dharite — to clasp to their breasts; ramani — women</w:t>
      </w:r>
    </w:p>
    <w:p>
      <w:pPr>
        <w:spacing w:after="60"/>
        <w:ind w:left="510" w:hanging="510"/>
      </w:pPr>
      <w:r>
        <w:rPr>
          <w:b/>
          <w:i w:val="0"/>
        </w:rPr>
        <w:t>145.</w:t>
      </w:r>
      <w:r>
        <w:t xml:space="preserve"> His mighty arms surpass the staff of Kama:</w:t>
      </w:r>
      <w:r>
        <w:br/>
      </w:r>
      <w:r>
        <w:t>women long to clasp them to their breasts.</w:t>
      </w:r>
    </w:p>
    <w:p>
      <w:pPr>
        <w:spacing w:after="60"/>
        <w:ind w:left="567"/>
      </w:pPr>
      <w:r>
        <w:rPr>
          <w:rFonts w:cs="Noto Serif Bengali" w:hAnsi="Noto Serif Bengali"/>
          <w:sz w:val="24"/>
        </w:rPr>
        <w:t>লখিমী এ সব অঙ্গ বিলাস করিব ।</w:t>
      </w:r>
      <w:r>
        <w:br/>
      </w:r>
      <w:r>
        <w:rPr>
          <w:rFonts w:cs="Noto Serif Bengali" w:hAnsi="Noto Serif Bengali"/>
          <w:sz w:val="24"/>
        </w:rPr>
        <w:t>আমরা ইহার কবে পরশ পাইব ॥ ১৪৬ ॥</w:t>
      </w:r>
    </w:p>
    <w:p>
      <w:pPr>
        <w:spacing w:after="60"/>
        <w:jc w:val="both"/>
      </w:pPr>
      <w:r>
        <w:rPr>
          <w:b w:val="0"/>
          <w:i/>
        </w:rPr>
        <w:t>lakhimī e saba aṅga bilāsa kariba |</w:t>
      </w:r>
      <w:r>
        <w:br/>
      </w:r>
      <w:r>
        <w:rPr>
          <w:b w:val="0"/>
          <w:i/>
        </w:rPr>
        <w:t>āmarā ihāra kabe paraśa pāiba || 146 ||</w:t>
      </w:r>
    </w:p>
    <w:p>
      <w:pPr>
        <w:spacing w:after="60"/>
        <w:jc w:val="both"/>
      </w:pPr>
      <w:r>
        <w:rPr>
          <w:b w:val="0"/>
          <w:i/>
        </w:rPr>
        <w:t>Word for word:</w:t>
      </w:r>
      <w:r>
        <w:t xml:space="preserve"> lakhimi — Lakshmi; e saba anga — all this body; vilasa kariba — will enjoy; amara — we; ihara kabe parasha paiba — when shall we gain His touch</w:t>
      </w:r>
    </w:p>
    <w:p>
      <w:pPr>
        <w:spacing w:after="60"/>
        <w:ind w:left="510" w:hanging="510"/>
      </w:pPr>
      <w:r>
        <w:rPr>
          <w:b/>
          <w:i w:val="0"/>
        </w:rPr>
        <w:t>146.</w:t>
      </w:r>
      <w:r>
        <w:t xml:space="preserve"> Lakshmi will delight in all this body —</w:t>
      </w:r>
      <w:r>
        <w:br/>
      </w:r>
      <w:r>
        <w:t>but when shall we be blessed with His touch?</w:t>
      </w:r>
    </w:p>
    <w:p>
      <w:pPr>
        <w:spacing w:after="60"/>
        <w:ind w:left="567"/>
      </w:pPr>
      <w:r>
        <w:rPr>
          <w:rFonts w:cs="Noto Serif Bengali" w:hAnsi="Noto Serif Bengali"/>
          <w:sz w:val="24"/>
        </w:rPr>
        <w:t>এই আমাদের আশা হ'ব ইহার দাসী ।</w:t>
      </w:r>
      <w:r>
        <w:br/>
      </w:r>
      <w:r>
        <w:rPr>
          <w:rFonts w:cs="Noto Serif Bengali" w:hAnsi="Noto Serif Bengali"/>
          <w:sz w:val="24"/>
        </w:rPr>
        <w:t>ক'বে সে সেবিব মোরা শ্রীগৌরাঙ্গ-শশী ॥ ১৪৭ ॥</w:t>
      </w:r>
    </w:p>
    <w:p>
      <w:pPr>
        <w:spacing w:after="60"/>
        <w:jc w:val="both"/>
      </w:pPr>
      <w:r>
        <w:rPr>
          <w:b w:val="0"/>
          <w:i/>
        </w:rPr>
        <w:t>ei āmādera āśā ha'ba ihāra dāsī |</w:t>
      </w:r>
      <w:r>
        <w:br/>
      </w:r>
      <w:r>
        <w:rPr>
          <w:b w:val="0"/>
          <w:i/>
        </w:rPr>
        <w:t>ka'be se sebiba morā śrīgaurāṅga-śaśī || 147 ||</w:t>
      </w:r>
    </w:p>
    <w:p>
      <w:pPr>
        <w:spacing w:after="60"/>
        <w:jc w:val="both"/>
      </w:pPr>
      <w:r>
        <w:rPr>
          <w:b w:val="0"/>
          <w:i/>
        </w:rPr>
        <w:t>Word for word:</w:t>
      </w:r>
      <w:r>
        <w:t xml:space="preserve"> ei amadera asha — this is our hope; haba ihara dasi — we shall become His maidservants; kabe se sebiba mora — when shall we serve; sri-gauranga-shashi — Sri Gauranga, the moon</w:t>
      </w:r>
    </w:p>
    <w:p>
      <w:pPr>
        <w:spacing w:after="60"/>
        <w:ind w:left="510" w:hanging="510"/>
      </w:pPr>
      <w:r>
        <w:rPr>
          <w:b/>
          <w:i w:val="0"/>
        </w:rPr>
        <w:t>147.</w:t>
      </w:r>
      <w:r>
        <w:t xml:space="preserve"> This is our hope: to become His maidservants;</w:t>
      </w:r>
      <w:r>
        <w:br/>
      </w:r>
      <w:r>
        <w:t>when shall we serve Sri Gauranga, who is like the moon?"</w:t>
      </w:r>
      <w:r>
        <w:rPr>
          <w:b w:val="0"/>
          <w:i w:val="0"/>
          <w:vertAlign w:val="superscript"/>
        </w:rPr>
        <w:t>14</w:t>
      </w:r>
    </w:p>
    <w:p>
      <w:pPr>
        <w:spacing w:after="60"/>
        <w:jc w:val="both"/>
      </w:pPr>
      <w:r>
        <w:rPr>
          <w:b w:val="0"/>
          <w:i/>
        </w:rPr>
        <w:t>Raga varadi; disha: "My life, O Gorachand, are haya!"</w:t>
      </w:r>
    </w:p>
    <w:p>
      <w:pPr>
        <w:spacing w:after="60"/>
        <w:ind w:left="567"/>
      </w:pPr>
      <w:r>
        <w:rPr>
          <w:rFonts w:cs="Noto Serif Bengali" w:hAnsi="Noto Serif Bengali"/>
          <w:sz w:val="24"/>
        </w:rPr>
        <w:t>এই মনে রঙ্গে-ঢঙ্গে প্রভাত হইল ।</w:t>
      </w:r>
      <w:r>
        <w:br/>
      </w:r>
      <w:r>
        <w:rPr>
          <w:rFonts w:cs="Noto Serif Bengali" w:hAnsi="Noto Serif Bengali"/>
          <w:sz w:val="24"/>
        </w:rPr>
        <w:t>প্রাতঃক্রিয়া কৈল প্রভু যে বিধি আছিল ॥ ১৪৮ ॥</w:t>
      </w:r>
    </w:p>
    <w:p>
      <w:pPr>
        <w:spacing w:after="60"/>
        <w:jc w:val="both"/>
      </w:pPr>
      <w:r>
        <w:rPr>
          <w:b w:val="0"/>
          <w:i/>
        </w:rPr>
        <w:t>ei mane raṅge-ḍhaṅge prabhāta haila |</w:t>
      </w:r>
      <w:r>
        <w:br/>
      </w:r>
      <w:r>
        <w:rPr>
          <w:b w:val="0"/>
          <w:i/>
        </w:rPr>
        <w:t>prātaḥkriẏā kaila prabhu ye bidhi āchila || 148 ||</w:t>
      </w:r>
    </w:p>
    <w:p>
      <w:pPr>
        <w:spacing w:after="60"/>
        <w:jc w:val="both"/>
      </w:pPr>
      <w:r>
        <w:rPr>
          <w:b w:val="0"/>
          <w:i/>
        </w:rPr>
        <w:t>Word for word:</w:t>
      </w:r>
      <w:r>
        <w:t xml:space="preserve"> ei mane — thus; range-dhange — in amusement and merriment; prabhata haila — morning came; pratah-kriya kaila prabhu — the Lord performed the morning rites; ye vidhi achhila — as was prescribed</w:t>
      </w:r>
    </w:p>
    <w:p>
      <w:pPr>
        <w:spacing w:after="60"/>
        <w:ind w:left="510" w:hanging="510"/>
      </w:pPr>
      <w:r>
        <w:rPr>
          <w:b/>
          <w:i w:val="0"/>
        </w:rPr>
        <w:t>148.</w:t>
      </w:r>
      <w:r>
        <w:t xml:space="preserve"> Thus, in amusement and merriment, morning came;</w:t>
      </w:r>
      <w:r>
        <w:br/>
      </w:r>
      <w:r>
        <w:t>the Lord performed the morning rites as prescribed.</w:t>
      </w:r>
    </w:p>
    <w:p>
      <w:pPr>
        <w:spacing w:after="60"/>
        <w:ind w:left="567"/>
      </w:pPr>
      <w:r>
        <w:rPr>
          <w:rFonts w:cs="Noto Serif Bengali" w:hAnsi="Noto Serif Bengali"/>
          <w:sz w:val="24"/>
        </w:rPr>
        <w:t>বিবাহের পর দিনে কুশণ্ডিকা-কর্ম ।</w:t>
      </w:r>
      <w:r>
        <w:br/>
      </w:r>
      <w:r>
        <w:rPr>
          <w:rFonts w:cs="Noto Serif Bengali" w:hAnsi="Noto Serif Bengali"/>
          <w:sz w:val="24"/>
        </w:rPr>
        <w:t>ব্রাহ্মণ ভোজন করে ব্রাহ্মণের ধর্ম ॥ ১৪৯ ॥</w:t>
      </w:r>
    </w:p>
    <w:p>
      <w:pPr>
        <w:spacing w:after="60"/>
        <w:jc w:val="both"/>
      </w:pPr>
      <w:r>
        <w:rPr>
          <w:b w:val="0"/>
          <w:i/>
        </w:rPr>
        <w:t>bibāhera para dine kuśaṇḍikā-karma |</w:t>
      </w:r>
      <w:r>
        <w:br/>
      </w:r>
      <w:r>
        <w:rPr>
          <w:b w:val="0"/>
          <w:i/>
        </w:rPr>
        <w:t>brāhmaṇa bhojana kare brāhmaṇera dharma || 149 ||</w:t>
      </w:r>
    </w:p>
    <w:p>
      <w:pPr>
        <w:spacing w:after="60"/>
        <w:jc w:val="both"/>
      </w:pPr>
      <w:r>
        <w:rPr>
          <w:b w:val="0"/>
          <w:i/>
        </w:rPr>
        <w:t>Word for word:</w:t>
      </w:r>
      <w:r>
        <w:t xml:space="preserve"> vibahera para dine — on the day after the wedding; kushandika-karma — the rite of kushandika; brahmana bhojana kare — brahmanas are fed; brahmanera dharma — as befits brahmanas</w:t>
      </w:r>
    </w:p>
    <w:p>
      <w:pPr>
        <w:spacing w:after="60"/>
        <w:ind w:left="510" w:hanging="510"/>
      </w:pPr>
      <w:r>
        <w:rPr>
          <w:b/>
          <w:i w:val="0"/>
        </w:rPr>
        <w:t>149.</w:t>
      </w:r>
      <w:r>
        <w:t xml:space="preserve"> On the day after the wedding came the rite of kushandika;</w:t>
      </w:r>
      <w:r>
        <w:br/>
      </w:r>
      <w:r>
        <w:t>brahmanas are fed, as befits brahmanas.</w:t>
      </w:r>
    </w:p>
    <w:p>
      <w:pPr>
        <w:spacing w:after="60"/>
        <w:ind w:left="567"/>
      </w:pPr>
      <w:r>
        <w:rPr>
          <w:rFonts w:cs="Noto Serif Bengali" w:hAnsi="Noto Serif Bengali"/>
          <w:sz w:val="24"/>
        </w:rPr>
        <w:t>সকল করিল প্রভু সে দিন তথায় ।</w:t>
      </w:r>
      <w:r>
        <w:br/>
      </w:r>
      <w:r>
        <w:rPr>
          <w:rFonts w:cs="Noto Serif Bengali" w:hAnsi="Noto Serif Bengali"/>
          <w:sz w:val="24"/>
        </w:rPr>
        <w:t>আর দিনে ঘর যাব কহিল কথায় ॥ ১৫০ ॥</w:t>
      </w:r>
    </w:p>
    <w:p>
      <w:pPr>
        <w:spacing w:after="60"/>
        <w:jc w:val="both"/>
      </w:pPr>
      <w:r>
        <w:rPr>
          <w:b w:val="0"/>
          <w:i/>
        </w:rPr>
        <w:t>sakala karila prabhu se dina tathāẏa |</w:t>
      </w:r>
      <w:r>
        <w:br/>
      </w:r>
      <w:r>
        <w:rPr>
          <w:b w:val="0"/>
          <w:i/>
        </w:rPr>
        <w:t>āra dine ghara yāba kahila kathāẏa || 150 ||</w:t>
      </w:r>
    </w:p>
    <w:p>
      <w:pPr>
        <w:spacing w:after="60"/>
        <w:jc w:val="both"/>
      </w:pPr>
      <w:r>
        <w:rPr>
          <w:b w:val="0"/>
          <w:i/>
        </w:rPr>
        <w:t>Word for word:</w:t>
      </w:r>
      <w:r>
        <w:t xml:space="preserve"> sakala karila prabhu — the Lord did all this; se dina tathaya — that day there; ara dine ghara yaba — tomorrow I shall go home; kahila kathaya — He said</w:t>
      </w:r>
    </w:p>
    <w:p>
      <w:pPr>
        <w:spacing w:after="60"/>
        <w:ind w:left="510" w:hanging="510"/>
      </w:pPr>
      <w:r>
        <w:rPr>
          <w:b/>
          <w:i w:val="0"/>
        </w:rPr>
        <w:t>150.</w:t>
      </w:r>
      <w:r>
        <w:t xml:space="preserve"> The Lord performed all this there that day</w:t>
      </w:r>
      <w:r>
        <w:br/>
      </w:r>
      <w:r>
        <w:t>and said: "Tomorrow I shall go home."</w:t>
      </w:r>
    </w:p>
    <w:p>
      <w:pPr>
        <w:spacing w:after="60"/>
        <w:ind w:left="567"/>
      </w:pPr>
      <w:r>
        <w:rPr>
          <w:rFonts w:cs="Noto Serif Bengali" w:hAnsi="Noto Serif Bengali"/>
          <w:sz w:val="24"/>
        </w:rPr>
        <w:t>ঘরেরে চলিল প্রভু আনন্দিত মনে ।</w:t>
      </w:r>
      <w:r>
        <w:br/>
      </w:r>
      <w:r>
        <w:rPr>
          <w:rFonts w:cs="Noto Serif Bengali" w:hAnsi="Noto Serif Bengali"/>
          <w:sz w:val="24"/>
        </w:rPr>
        <w:t>পরিজনে পূজা করে রজত-কাঞ্চনে ॥ ১৫১ ॥</w:t>
      </w:r>
    </w:p>
    <w:p>
      <w:pPr>
        <w:spacing w:after="60"/>
        <w:jc w:val="both"/>
      </w:pPr>
      <w:r>
        <w:rPr>
          <w:b w:val="0"/>
          <w:i/>
        </w:rPr>
        <w:t>gharere calila prabhu ānandita mane |</w:t>
      </w:r>
      <w:r>
        <w:br/>
      </w:r>
      <w:r>
        <w:rPr>
          <w:b w:val="0"/>
          <w:i/>
        </w:rPr>
        <w:t>parijane pūjā kare rajata-kāñcane || 151 ||</w:t>
      </w:r>
    </w:p>
    <w:p>
      <w:pPr>
        <w:spacing w:after="60"/>
        <w:jc w:val="both"/>
      </w:pPr>
      <w:r>
        <w:rPr>
          <w:b w:val="0"/>
          <w:i/>
        </w:rPr>
        <w:t>Word for word:</w:t>
      </w:r>
      <w:r>
        <w:t xml:space="preserve"> gharere chalila prabhu — the Lord set out for home; anandita mane — with a joyful heart; parijane puja kare — the family honour [Him]; rajata-kanchane — with silver and gold</w:t>
      </w:r>
    </w:p>
    <w:p>
      <w:pPr>
        <w:spacing w:after="60"/>
        <w:ind w:left="510" w:hanging="510"/>
      </w:pPr>
      <w:r>
        <w:rPr>
          <w:b/>
          <w:i w:val="0"/>
        </w:rPr>
        <w:t>151.</w:t>
      </w:r>
      <w:r>
        <w:t xml:space="preserve"> The Lord set out for home with a joyful heart;</w:t>
      </w:r>
      <w:r>
        <w:br/>
      </w:r>
      <w:r>
        <w:t>the family honour Him with silver and gold.</w:t>
      </w:r>
    </w:p>
    <w:p>
      <w:pPr>
        <w:spacing w:after="60"/>
        <w:ind w:left="567"/>
      </w:pPr>
      <w:r>
        <w:rPr>
          <w:rFonts w:cs="Noto Serif Bengali" w:hAnsi="Noto Serif Bengali"/>
          <w:sz w:val="24"/>
        </w:rPr>
        <w:t>একাসনে বৈসে প্রভু লক্ষ্মী বামপাশে ।</w:t>
      </w:r>
      <w:r>
        <w:br/>
      </w:r>
      <w:r>
        <w:rPr>
          <w:rFonts w:cs="Noto Serif Bengali" w:hAnsi="Noto Serif Bengali"/>
          <w:sz w:val="24"/>
        </w:rPr>
        <w:t>চৌদিগে বেঢ়িল নারীগণ তার কাছে ॥ ১৫২ ॥</w:t>
      </w:r>
    </w:p>
    <w:p>
      <w:pPr>
        <w:spacing w:after="60"/>
        <w:jc w:val="both"/>
      </w:pPr>
      <w:r>
        <w:rPr>
          <w:b w:val="0"/>
          <w:i/>
        </w:rPr>
        <w:t>ekāsane baise prabhu lakṣmī bāmapāśe |</w:t>
      </w:r>
      <w:r>
        <w:br/>
      </w:r>
      <w:r>
        <w:rPr>
          <w:b w:val="0"/>
          <w:i/>
        </w:rPr>
        <w:t>caudige beṛhila nārīgaṇa tāra kāche || 152 ||</w:t>
      </w:r>
    </w:p>
    <w:p>
      <w:pPr>
        <w:spacing w:after="60"/>
        <w:jc w:val="both"/>
      </w:pPr>
      <w:r>
        <w:rPr>
          <w:b w:val="0"/>
          <w:i/>
        </w:rPr>
        <w:t>Word for word:</w:t>
      </w:r>
      <w:r>
        <w:t xml:space="preserve"> ekasane baise prabhu — the Lord sits on one seat; lakshmi vama-pashe — Lakshmi at His left; chaudige bedhila — all around surrounded; narigana tara kachhe — the women near them</w:t>
      </w:r>
    </w:p>
    <w:p>
      <w:pPr>
        <w:spacing w:after="60"/>
        <w:ind w:left="510" w:hanging="510"/>
      </w:pPr>
      <w:r>
        <w:rPr>
          <w:b/>
          <w:i w:val="0"/>
        </w:rPr>
        <w:t>152.</w:t>
      </w:r>
      <w:r>
        <w:t xml:space="preserve"> The Lord sits on one seat with Lakshmi at His left;</w:t>
      </w:r>
      <w:r>
        <w:br/>
      </w:r>
      <w:r>
        <w:t>all around, the women surrounded them.</w:t>
      </w:r>
    </w:p>
    <w:p>
      <w:pPr>
        <w:spacing w:after="60"/>
        <w:ind w:left="567"/>
      </w:pPr>
      <w:r>
        <w:rPr>
          <w:rFonts w:cs="Noto Serif Bengali" w:hAnsi="Noto Serif Bengali"/>
          <w:sz w:val="24"/>
        </w:rPr>
        <w:t>বল্লভমিশ্রের হিয়া হরিষ-বিষাদ ।</w:t>
      </w:r>
      <w:r>
        <w:br/>
      </w:r>
      <w:r>
        <w:rPr>
          <w:rFonts w:cs="Noto Serif Bengali" w:hAnsi="Noto Serif Bengali"/>
          <w:sz w:val="24"/>
        </w:rPr>
        <w:t>যাত্রাকালে করে কন্যা-বরে আশীর্বাদ ॥ ১৫৩ ॥</w:t>
      </w:r>
    </w:p>
    <w:p>
      <w:pPr>
        <w:spacing w:after="60"/>
        <w:jc w:val="both"/>
      </w:pPr>
      <w:r>
        <w:rPr>
          <w:b w:val="0"/>
          <w:i/>
        </w:rPr>
        <w:t>ballabhamiśrera hiẏā hariṣa-biṣāda |</w:t>
      </w:r>
      <w:r>
        <w:br/>
      </w:r>
      <w:r>
        <w:rPr>
          <w:b w:val="0"/>
          <w:i/>
        </w:rPr>
        <w:t>yātrākāle kare kanyā-bare āśīrbāda || 153 ||</w:t>
      </w:r>
    </w:p>
    <w:p>
      <w:pPr>
        <w:spacing w:after="60"/>
        <w:jc w:val="both"/>
      </w:pPr>
      <w:r>
        <w:rPr>
          <w:b w:val="0"/>
          <w:i/>
        </w:rPr>
        <w:t>Word for word:</w:t>
      </w:r>
      <w:r>
        <w:t xml:space="preserve"> vallabha-mishrera hiya — in Vallabha Mishra's heart; harisha-vishada — joy and sorrow; yatra-kale — at the departure; kare kanya-bare ashirvada — he blesses bride and bridegroom</w:t>
      </w:r>
    </w:p>
    <w:p>
      <w:pPr>
        <w:spacing w:after="60"/>
        <w:ind w:left="510" w:hanging="510"/>
      </w:pPr>
      <w:r>
        <w:rPr>
          <w:b/>
          <w:i w:val="0"/>
        </w:rPr>
        <w:t>153.</w:t>
      </w:r>
      <w:r>
        <w:t xml:space="preserve"> In Vallabha Mishra's heart are joy and sorrow;</w:t>
      </w:r>
      <w:r>
        <w:br/>
      </w:r>
      <w:r>
        <w:t>at the departure he blesses bride and bridegroom.</w:t>
      </w:r>
    </w:p>
    <w:p>
      <w:pPr>
        <w:spacing w:after="60"/>
        <w:ind w:left="567"/>
      </w:pPr>
      <w:r>
        <w:rPr>
          <w:rFonts w:cs="Noto Serif Bengali" w:hAnsi="Noto Serif Bengali"/>
          <w:sz w:val="24"/>
        </w:rPr>
        <w:t>দূর্বা ধান্য গন্ধ মাল্য গুবাক চন্দন ।</w:t>
      </w:r>
      <w:r>
        <w:br/>
      </w:r>
      <w:r>
        <w:rPr>
          <w:rFonts w:cs="Noto Serif Bengali" w:hAnsi="Noto Serif Bengali"/>
          <w:sz w:val="24"/>
        </w:rPr>
        <w:t>জামাতারে দিয়া কিছু করে নিবেদন ॥ ১৫৪ ॥</w:t>
      </w:r>
    </w:p>
    <w:p>
      <w:pPr>
        <w:spacing w:after="60"/>
        <w:jc w:val="both"/>
      </w:pPr>
      <w:r>
        <w:rPr>
          <w:b w:val="0"/>
          <w:i/>
        </w:rPr>
        <w:t>dūrbā dhānya gandha mālya gubāka candana |</w:t>
      </w:r>
      <w:r>
        <w:br/>
      </w:r>
      <w:r>
        <w:rPr>
          <w:b w:val="0"/>
          <w:i/>
        </w:rPr>
        <w:t>jāmātāre diẏā kichu kare nibedana || 154 ||</w:t>
      </w:r>
    </w:p>
    <w:p>
      <w:pPr>
        <w:spacing w:after="60"/>
        <w:jc w:val="both"/>
      </w:pPr>
      <w:r>
        <w:rPr>
          <w:b w:val="0"/>
          <w:i/>
        </w:rPr>
        <w:t>Word for word:</w:t>
      </w:r>
      <w:r>
        <w:t xml:space="preserve"> durva dhanya gandha malya gubaka chandana — durva grass, rice, scents, garlands, betel nuts, sandal; jamatare diya — giving to his son-in-law; kichhu kare nivedana — makes this submission</w:t>
      </w:r>
    </w:p>
    <w:p>
      <w:pPr>
        <w:spacing w:after="60"/>
        <w:ind w:left="510" w:hanging="510"/>
      </w:pPr>
      <w:r>
        <w:rPr>
          <w:b/>
          <w:i w:val="0"/>
        </w:rPr>
        <w:t>154.</w:t>
      </w:r>
      <w:r>
        <w:t xml:space="preserve"> Offering durva grass, rice, scents, garlands, betel nuts and sandal,</w:t>
      </w:r>
      <w:r>
        <w:br/>
      </w:r>
      <w:r>
        <w:t>he speaks to his son-in-law these words:</w:t>
      </w:r>
    </w:p>
    <w:p>
      <w:pPr>
        <w:spacing w:after="60"/>
        <w:ind w:left="567"/>
      </w:pPr>
      <w:r>
        <w:rPr>
          <w:rFonts w:cs="Noto Serif Bengali" w:hAnsi="Noto Serif Bengali"/>
          <w:sz w:val="24"/>
        </w:rPr>
        <w:t>ধনহীন আমি ছার নাহি করি ভাগ্য ।</w:t>
      </w:r>
      <w:r>
        <w:br/>
      </w:r>
      <w:r>
        <w:rPr>
          <w:rFonts w:cs="Noto Serif Bengali" w:hAnsi="Noto Serif Bengali"/>
          <w:sz w:val="24"/>
        </w:rPr>
        <w:t>কি দিব তোমারে দান কিবা তোর যোগ্য ॥ ১৫৫ ॥</w:t>
      </w:r>
    </w:p>
    <w:p>
      <w:pPr>
        <w:spacing w:after="60"/>
        <w:jc w:val="both"/>
      </w:pPr>
      <w:r>
        <w:rPr>
          <w:b w:val="0"/>
          <w:i/>
        </w:rPr>
        <w:t>dhanahīna āmi chāra nāhi kari bhāgya |</w:t>
      </w:r>
      <w:r>
        <w:br/>
      </w:r>
      <w:r>
        <w:rPr>
          <w:b w:val="0"/>
          <w:i/>
        </w:rPr>
        <w:t>ki diba tomāre dāna kibā tora yogya || 155 ||</w:t>
      </w:r>
    </w:p>
    <w:p>
      <w:pPr>
        <w:spacing w:after="60"/>
        <w:jc w:val="both"/>
      </w:pPr>
      <w:r>
        <w:rPr>
          <w:b w:val="0"/>
          <w:i/>
        </w:rPr>
        <w:t>Word for word:</w:t>
      </w:r>
      <w:r>
        <w:t xml:space="preserve"> dhana-hina ami chhara — I am poor and wretched; nahi kari bhagya — I have no fortune; ki diba tomare dana — what gift shall I give You; kiva tora yogya — what is worthy of You</w:t>
      </w:r>
    </w:p>
    <w:p>
      <w:pPr>
        <w:spacing w:after="60"/>
        <w:ind w:left="510" w:hanging="510"/>
      </w:pPr>
      <w:r>
        <w:rPr>
          <w:b/>
          <w:i w:val="0"/>
        </w:rPr>
        <w:t>155.</w:t>
      </w:r>
      <w:r>
        <w:t xml:space="preserve"> "I am poor and wretched, I have no good fortune;</w:t>
      </w:r>
      <w:r>
        <w:br/>
      </w:r>
      <w:r>
        <w:t>what gift can I give You — what is worthy of You?</w:t>
      </w:r>
    </w:p>
    <w:p>
      <w:pPr>
        <w:spacing w:after="60"/>
        <w:ind w:left="567"/>
      </w:pPr>
      <w:r>
        <w:rPr>
          <w:rFonts w:cs="Noto Serif Bengali" w:hAnsi="Noto Serif Bengali"/>
          <w:sz w:val="24"/>
        </w:rPr>
        <w:t>কেবল আপনগুণে কৈলে অনুগ্রহ ।</w:t>
      </w:r>
      <w:r>
        <w:br/>
      </w:r>
      <w:r>
        <w:rPr>
          <w:rFonts w:cs="Noto Serif Bengali" w:hAnsi="Noto Serif Bengali"/>
          <w:sz w:val="24"/>
        </w:rPr>
        <w:t>ধন্য করাইলে করি কন্যা-পরিগ্রহ ॥ ১৫৬ ॥</w:t>
      </w:r>
    </w:p>
    <w:p>
      <w:pPr>
        <w:spacing w:after="60"/>
        <w:jc w:val="both"/>
      </w:pPr>
      <w:r>
        <w:rPr>
          <w:b w:val="0"/>
          <w:i/>
        </w:rPr>
        <w:t>kebala āpanaguṇe kaile anugraha |</w:t>
      </w:r>
      <w:r>
        <w:br/>
      </w:r>
      <w:r>
        <w:rPr>
          <w:b w:val="0"/>
          <w:i/>
        </w:rPr>
        <w:t>dhanya karāile kari kanyā-parigraha || 156 ||</w:t>
      </w:r>
    </w:p>
    <w:p>
      <w:pPr>
        <w:spacing w:after="60"/>
        <w:jc w:val="both"/>
      </w:pPr>
      <w:r>
        <w:rPr>
          <w:b w:val="0"/>
          <w:i/>
        </w:rPr>
        <w:t>Word for word:</w:t>
      </w:r>
      <w:r>
        <w:t xml:space="preserve"> kebala apana-gune — only by Your own goodness; kaile anugraha — You showed grace; dhanya karaile — You made [me] blessed; kari kanya-parigraha — by accepting my daughter</w:t>
      </w:r>
    </w:p>
    <w:p>
      <w:pPr>
        <w:spacing w:after="60"/>
        <w:ind w:left="510" w:hanging="510"/>
      </w:pPr>
      <w:r>
        <w:rPr>
          <w:b/>
          <w:i w:val="0"/>
        </w:rPr>
        <w:t>156.</w:t>
      </w:r>
      <w:r>
        <w:t xml:space="preserve"> Only by Your own goodness have You shown me grace:</w:t>
      </w:r>
      <w:r>
        <w:br/>
      </w:r>
      <w:r>
        <w:t>by accepting my daughter You have made me blessed.</w:t>
      </w:r>
    </w:p>
    <w:p>
      <w:pPr>
        <w:spacing w:after="60"/>
        <w:ind w:left="567"/>
      </w:pPr>
      <w:r>
        <w:rPr>
          <w:rFonts w:cs="Noto Serif Bengali" w:hAnsi="Noto Serif Bengali"/>
          <w:sz w:val="24"/>
        </w:rPr>
        <w:t>তোরে কি বলিব প্রভু কি আছে যোগ্যতা ।</w:t>
      </w:r>
      <w:r>
        <w:br/>
      </w:r>
      <w:r>
        <w:rPr>
          <w:rFonts w:cs="Noto Serif Bengali" w:hAnsi="Noto Serif Bengali"/>
          <w:sz w:val="24"/>
        </w:rPr>
        <w:t>আপনার নিজগুণে আমার জামাতা ॥ ১৫৭ ॥</w:t>
      </w:r>
    </w:p>
    <w:p>
      <w:pPr>
        <w:spacing w:after="60"/>
        <w:jc w:val="both"/>
      </w:pPr>
      <w:r>
        <w:rPr>
          <w:b w:val="0"/>
          <w:i/>
        </w:rPr>
        <w:t>tore ki baliba prabhu ki āche yogyatā |</w:t>
      </w:r>
      <w:r>
        <w:br/>
      </w:r>
      <w:r>
        <w:rPr>
          <w:b w:val="0"/>
          <w:i/>
        </w:rPr>
        <w:t>āpanāra nijaguṇe āmāra jāmātā || 157 ||</w:t>
      </w:r>
    </w:p>
    <w:p>
      <w:pPr>
        <w:spacing w:after="60"/>
        <w:jc w:val="both"/>
      </w:pPr>
      <w:r>
        <w:rPr>
          <w:b w:val="0"/>
          <w:i/>
        </w:rPr>
        <w:t>Word for word:</w:t>
      </w:r>
      <w:r>
        <w:t xml:space="preserve"> tore ki baliba prabhu — what shall I say to You, Lord; ki achhe yogyata — what worth is there [in me]; apanara nija-gune — by Your own goodness; amara jamata — [You are] my son-in-law</w:t>
      </w:r>
    </w:p>
    <w:p>
      <w:pPr>
        <w:spacing w:after="60"/>
        <w:ind w:left="510" w:hanging="510"/>
      </w:pPr>
      <w:r>
        <w:rPr>
          <w:b/>
          <w:i w:val="0"/>
        </w:rPr>
        <w:t>157.</w:t>
      </w:r>
      <w:r>
        <w:t xml:space="preserve"> What can I say to You, Lord — what worth have I?</w:t>
      </w:r>
      <w:r>
        <w:br/>
      </w:r>
      <w:r>
        <w:t>Only by Your own goodness have You become my son-in-law.</w:t>
      </w:r>
    </w:p>
    <w:p>
      <w:pPr>
        <w:spacing w:after="60"/>
        <w:ind w:left="567"/>
      </w:pPr>
      <w:r>
        <w:rPr>
          <w:rFonts w:cs="Noto Serif Bengali" w:hAnsi="Noto Serif Bengali"/>
          <w:sz w:val="24"/>
        </w:rPr>
        <w:t>তোমার অভয় পাদপদ্মেতে শরণ ।</w:t>
      </w:r>
      <w:r>
        <w:br/>
      </w:r>
      <w:r>
        <w:rPr>
          <w:rFonts w:cs="Noto Serif Bengali" w:hAnsi="Noto Serif Bengali"/>
          <w:sz w:val="24"/>
        </w:rPr>
        <w:t>লভিলে না দিবে দুঃখ আমারে শমন ॥ ১৫৮ ॥</w:t>
      </w:r>
    </w:p>
    <w:p>
      <w:pPr>
        <w:spacing w:after="60"/>
        <w:jc w:val="both"/>
      </w:pPr>
      <w:r>
        <w:rPr>
          <w:b w:val="0"/>
          <w:i/>
        </w:rPr>
        <w:t>tomāra abhaẏa pādapadmete śaraṇa |</w:t>
      </w:r>
      <w:r>
        <w:br/>
      </w:r>
      <w:r>
        <w:rPr>
          <w:b w:val="0"/>
          <w:i/>
        </w:rPr>
        <w:t>labhile nā dibe duḥkha āmāre śamana || 158 ||</w:t>
      </w:r>
    </w:p>
    <w:p>
      <w:pPr>
        <w:spacing w:after="60"/>
        <w:jc w:val="both"/>
      </w:pPr>
      <w:r>
        <w:rPr>
          <w:b w:val="0"/>
          <w:i/>
        </w:rPr>
        <w:t>Word for word:</w:t>
      </w:r>
      <w:r>
        <w:t xml:space="preserve"> tomara abhaya pada-padmete sharana — refuge at Your fearless lotus feet; labhile — having obtained; na dibe duhkha amare shamana — Yama will not give me pain</w:t>
      </w:r>
    </w:p>
    <w:p>
      <w:pPr>
        <w:spacing w:after="60"/>
        <w:ind w:left="510" w:hanging="510"/>
      </w:pPr>
      <w:r>
        <w:rPr>
          <w:b/>
          <w:i w:val="0"/>
        </w:rPr>
        <w:t>158.</w:t>
      </w:r>
      <w:r>
        <w:t xml:space="preserve"> Having found refuge at Your lotus feet, which grant fearlessness,</w:t>
      </w:r>
      <w:r>
        <w:br/>
      </w:r>
      <w:r>
        <w:t>I shall no longer suffer at the hands of Yama.</w:t>
      </w:r>
    </w:p>
    <w:p>
      <w:pPr>
        <w:spacing w:after="60"/>
        <w:ind w:left="567"/>
      </w:pPr>
      <w:r>
        <w:rPr>
          <w:rFonts w:cs="Noto Serif Bengali" w:hAnsi="Noto Serif Bengali"/>
          <w:sz w:val="24"/>
        </w:rPr>
        <w:t>দেব-পিতৃগণ মোরে প্রসন্ন হইল ।</w:t>
      </w:r>
      <w:r>
        <w:br/>
      </w:r>
      <w:r>
        <w:rPr>
          <w:rFonts w:cs="Noto Serif Bengali" w:hAnsi="Noto Serif Bengali"/>
          <w:sz w:val="24"/>
        </w:rPr>
        <w:t>যখনে তোমারে নিজ কন্যা সমর্পিল ॥ ১৫৯ ॥</w:t>
      </w:r>
    </w:p>
    <w:p>
      <w:pPr>
        <w:spacing w:after="60"/>
        <w:jc w:val="both"/>
      </w:pPr>
      <w:r>
        <w:rPr>
          <w:b w:val="0"/>
          <w:i/>
        </w:rPr>
        <w:t>deba-pitṛgaṇa more prasanna haila |</w:t>
      </w:r>
      <w:r>
        <w:br/>
      </w:r>
      <w:r>
        <w:rPr>
          <w:b w:val="0"/>
          <w:i/>
        </w:rPr>
        <w:t>yakhane tomāre nija kanyā samarpila || 159 ||</w:t>
      </w:r>
    </w:p>
    <w:p>
      <w:pPr>
        <w:spacing w:after="60"/>
        <w:jc w:val="both"/>
      </w:pPr>
      <w:r>
        <w:rPr>
          <w:b w:val="0"/>
          <w:i/>
        </w:rPr>
        <w:t>Word for word:</w:t>
      </w:r>
      <w:r>
        <w:t xml:space="preserve"> deva-pitrigana — the gods and ancestors; more prasanna haila — became pleased with me; yakhane — when; tomare nija kanya samarpila — I gave You my daughter</w:t>
      </w:r>
    </w:p>
    <w:p>
      <w:pPr>
        <w:spacing w:after="60"/>
        <w:ind w:left="510" w:hanging="510"/>
      </w:pPr>
      <w:r>
        <w:rPr>
          <w:b/>
          <w:i w:val="0"/>
        </w:rPr>
        <w:t>159.</w:t>
      </w:r>
      <w:r>
        <w:t xml:space="preserve"> The gods and the ancestors are pleased with me</w:t>
      </w:r>
      <w:r>
        <w:br/>
      </w:r>
      <w:r>
        <w:t>since I gave You my daughter.</w:t>
      </w:r>
    </w:p>
    <w:p>
      <w:pPr>
        <w:spacing w:after="60"/>
        <w:ind w:left="567"/>
      </w:pPr>
      <w:r>
        <w:rPr>
          <w:rFonts w:cs="Noto Serif Bengali" w:hAnsi="Noto Serif Bengali"/>
          <w:sz w:val="24"/>
        </w:rPr>
        <w:t>যে পদ ধেয়ানে পূজে ব্রহ্মা-শিব-আদি ।</w:t>
      </w:r>
      <w:r>
        <w:br/>
      </w:r>
      <w:r>
        <w:rPr>
          <w:rFonts w:cs="Noto Serif Bengali" w:hAnsi="Noto Serif Bengali"/>
          <w:sz w:val="24"/>
        </w:rPr>
        <w:t>সে পদ পূজিল বিদ্যমানে যথাবিধি ॥ ১৬০ ॥</w:t>
      </w:r>
    </w:p>
    <w:p>
      <w:pPr>
        <w:spacing w:after="60"/>
        <w:jc w:val="both"/>
      </w:pPr>
      <w:r>
        <w:rPr>
          <w:b w:val="0"/>
          <w:i/>
        </w:rPr>
        <w:t>ye pada dheẏāne pūje brahmā-śiba-ādi |</w:t>
      </w:r>
      <w:r>
        <w:br/>
      </w:r>
      <w:r>
        <w:rPr>
          <w:b w:val="0"/>
          <w:i/>
        </w:rPr>
        <w:t>se pada pūjila bidyamāne yathābidhi || 160 ||</w:t>
      </w:r>
    </w:p>
    <w:p>
      <w:pPr>
        <w:spacing w:after="60"/>
        <w:jc w:val="both"/>
      </w:pPr>
      <w:r>
        <w:rPr>
          <w:b w:val="0"/>
          <w:i/>
        </w:rPr>
        <w:t>Word for word:</w:t>
      </w:r>
      <w:r>
        <w:t xml:space="preserve"> ye pada dheyane puje — the feet which in meditation are worshipped by; brahma-shiva-adi — Brahma, Shiva and others; se pada pujila — those feet I worshipped; vidyamane — in person; yatha-vidhi — as prescribed</w:t>
      </w:r>
    </w:p>
    <w:p>
      <w:pPr>
        <w:spacing w:after="60"/>
        <w:ind w:left="510" w:hanging="510"/>
      </w:pPr>
      <w:r>
        <w:rPr>
          <w:b/>
          <w:i w:val="0"/>
        </w:rPr>
        <w:t>160.</w:t>
      </w:r>
      <w:r>
        <w:t xml:space="preserve"> The feet which Brahma, Shiva and others worship in meditation —</w:t>
      </w:r>
      <w:r>
        <w:br/>
      </w:r>
      <w:r>
        <w:t>those feet I have worshipped in person, as prescribed.</w:t>
      </w:r>
    </w:p>
    <w:p>
      <w:pPr>
        <w:spacing w:after="60"/>
        <w:ind w:left="567"/>
      </w:pPr>
      <w:r>
        <w:rPr>
          <w:rFonts w:cs="Noto Serif Bengali" w:hAnsi="Noto Serif Bengali"/>
          <w:sz w:val="24"/>
        </w:rPr>
        <w:t>আর কিছু নিবেদিয়ে শুন বিশ্বম্ভর ।</w:t>
      </w:r>
      <w:r>
        <w:br/>
      </w:r>
      <w:r>
        <w:rPr>
          <w:rFonts w:cs="Noto Serif Bengali" w:hAnsi="Noto Serif Bengali"/>
          <w:sz w:val="24"/>
        </w:rPr>
        <w:t>এ বোল বলিতে কণ্ঠে গদগদস্বর ॥ ১৬১ ॥</w:t>
      </w:r>
    </w:p>
    <w:p>
      <w:pPr>
        <w:spacing w:after="60"/>
        <w:jc w:val="both"/>
      </w:pPr>
      <w:r>
        <w:rPr>
          <w:b w:val="0"/>
          <w:i/>
        </w:rPr>
        <w:t>āra kichu nibediẏe śuna biśbambhara |</w:t>
      </w:r>
      <w:r>
        <w:br/>
      </w:r>
      <w:r>
        <w:rPr>
          <w:b w:val="0"/>
          <w:i/>
        </w:rPr>
        <w:t>e bola balite kaṇṭhe gadagadasbara || 161 ||</w:t>
      </w:r>
    </w:p>
    <w:p>
      <w:pPr>
        <w:spacing w:after="60"/>
        <w:jc w:val="both"/>
      </w:pPr>
      <w:r>
        <w:rPr>
          <w:b w:val="0"/>
          <w:i/>
        </w:rPr>
        <w:t>Word for word:</w:t>
      </w:r>
      <w:r>
        <w:t xml:space="preserve"> ara kichhu nivediye — I submit something more; shuna vishvambhara — listen, Vishvambhara; e bola balite — saying this; kanthe gadgada-svara — his voice faltered</w:t>
      </w:r>
    </w:p>
    <w:p>
      <w:pPr>
        <w:spacing w:after="60"/>
        <w:ind w:left="510" w:hanging="510"/>
      </w:pPr>
      <w:r>
        <w:rPr>
          <w:b/>
          <w:i w:val="0"/>
        </w:rPr>
        <w:t>161.</w:t>
      </w:r>
      <w:r>
        <w:t xml:space="preserve"> I shall say something more — listen, Vishvambhara."</w:t>
      </w:r>
      <w:r>
        <w:br/>
      </w:r>
      <w:r>
        <w:t>As he said this, his voice faltered.</w:t>
      </w:r>
    </w:p>
    <w:p>
      <w:pPr>
        <w:spacing w:after="60"/>
        <w:ind w:left="567"/>
      </w:pPr>
      <w:r>
        <w:rPr>
          <w:rFonts w:cs="Noto Serif Bengali" w:hAnsi="Noto Serif Bengali"/>
          <w:sz w:val="24"/>
        </w:rPr>
        <w:t>ছলছল করে আঁখি করুণার জলে ।</w:t>
      </w:r>
      <w:r>
        <w:br/>
      </w:r>
      <w:r>
        <w:rPr>
          <w:rFonts w:cs="Noto Serif Bengali" w:hAnsi="Noto Serif Bengali"/>
          <w:sz w:val="24"/>
        </w:rPr>
        <w:t>লক্ষ্মী-কর ধরি দিল বিশ্বম্ভর-করে ॥ ১৬২ ॥</w:t>
      </w:r>
    </w:p>
    <w:p>
      <w:pPr>
        <w:spacing w:after="60"/>
        <w:jc w:val="both"/>
      </w:pPr>
      <w:r>
        <w:rPr>
          <w:b w:val="0"/>
          <w:i/>
        </w:rPr>
        <w:t>chalachala kare āṁkhi karuṇāra jale |</w:t>
      </w:r>
      <w:r>
        <w:br/>
      </w:r>
      <w:r>
        <w:rPr>
          <w:b w:val="0"/>
          <w:i/>
        </w:rPr>
        <w:t>lakṣmī-kara dhari dila biśbambhara-kare || 162 ||</w:t>
      </w:r>
    </w:p>
    <w:p>
      <w:pPr>
        <w:spacing w:after="60"/>
        <w:jc w:val="both"/>
      </w:pPr>
      <w:r>
        <w:rPr>
          <w:b w:val="0"/>
          <w:i/>
        </w:rPr>
        <w:t>Word for word:</w:t>
      </w:r>
      <w:r>
        <w:t xml:space="preserve"> chhalachhala kare ankhi — the eyes brimmed; karunara jale — with tears of tenderness; lakshmi-kara dhari — taking Lakshmi's hand; dila vishvambhara-kare — placed it in Vishvambhara's hand</w:t>
      </w:r>
    </w:p>
    <w:p>
      <w:pPr>
        <w:spacing w:after="60"/>
        <w:ind w:left="510" w:hanging="510"/>
      </w:pPr>
      <w:r>
        <w:rPr>
          <w:b/>
          <w:i w:val="0"/>
        </w:rPr>
        <w:t>162.</w:t>
      </w:r>
      <w:r>
        <w:t xml:space="preserve"> His eyes brimmed with tears of tenderness;</w:t>
      </w:r>
      <w:r>
        <w:br/>
      </w:r>
      <w:r>
        <w:t>taking Lakshmi's hand, he placed it in Vishvambhara's hand.</w:t>
      </w:r>
    </w:p>
    <w:p>
      <w:pPr>
        <w:spacing w:after="60"/>
        <w:ind w:left="567"/>
      </w:pPr>
      <w:r>
        <w:rPr>
          <w:rFonts w:cs="Noto Serif Bengali" w:hAnsi="Noto Serif Bengali"/>
          <w:sz w:val="24"/>
        </w:rPr>
        <w:t>আজি হৈতে লক্ষ্মী তোরে কৈলুঁ সমর্পণ ।</w:t>
      </w:r>
      <w:r>
        <w:br/>
      </w:r>
      <w:r>
        <w:rPr>
          <w:rFonts w:cs="Noto Serif Bengali" w:hAnsi="Noto Serif Bengali"/>
          <w:sz w:val="24"/>
        </w:rPr>
        <w:t>জানিঞা করিবে ইহার ভরণ-পালন ॥ ১৬৩ ॥</w:t>
      </w:r>
    </w:p>
    <w:p>
      <w:pPr>
        <w:spacing w:after="60"/>
        <w:jc w:val="both"/>
      </w:pPr>
      <w:r>
        <w:rPr>
          <w:b w:val="0"/>
          <w:i/>
        </w:rPr>
        <w:t>āji haite lakṣmī tore kailuṁ samarpaṇa |</w:t>
      </w:r>
      <w:r>
        <w:br/>
      </w:r>
      <w:r>
        <w:rPr>
          <w:b w:val="0"/>
          <w:i/>
        </w:rPr>
        <w:t>jāniñā karibe ihāra bharaṇa-pālana || 163 ||</w:t>
      </w:r>
    </w:p>
    <w:p>
      <w:pPr>
        <w:spacing w:after="60"/>
        <w:jc w:val="both"/>
      </w:pPr>
      <w:r>
        <w:rPr>
          <w:b w:val="0"/>
          <w:i/>
        </w:rPr>
        <w:t>Word for word:</w:t>
      </w:r>
      <w:r>
        <w:t xml:space="preserve"> aji haite — from this day; lakshmi tore kailun samarpana — I entrust Lakshmi to You; janina — knowing; karibe ihara bharana-palana — You will care for and protect her</w:t>
      </w:r>
    </w:p>
    <w:p>
      <w:pPr>
        <w:spacing w:after="60"/>
        <w:ind w:left="510" w:hanging="510"/>
      </w:pPr>
      <w:r>
        <w:rPr>
          <w:b/>
          <w:i w:val="0"/>
        </w:rPr>
        <w:t>163.</w:t>
      </w:r>
      <w:r>
        <w:t xml:space="preserve"> "From this day I entrust Lakshmi to You;</w:t>
      </w:r>
      <w:r>
        <w:br/>
      </w:r>
      <w:r>
        <w:t>knowing [all this], care for her and protect her.</w:t>
      </w:r>
    </w:p>
    <w:p>
      <w:pPr>
        <w:spacing w:after="60"/>
        <w:ind w:left="567"/>
      </w:pPr>
      <w:r>
        <w:rPr>
          <w:rFonts w:cs="Noto Serif Bengali" w:hAnsi="Noto Serif Bengali"/>
          <w:sz w:val="24"/>
        </w:rPr>
        <w:t>মোর ঘরে ছিলা লক্ষ্মী ঘরের ঈশ্বরী ।</w:t>
      </w:r>
      <w:r>
        <w:br/>
      </w:r>
      <w:r>
        <w:rPr>
          <w:rFonts w:cs="Noto Serif Bengali" w:hAnsi="Noto Serif Bengali"/>
          <w:sz w:val="24"/>
        </w:rPr>
        <w:t>আজি হৈতে তোর দাসী কুলের বহুড়ী ॥ ১৬৪ ॥</w:t>
      </w:r>
    </w:p>
    <w:p>
      <w:pPr>
        <w:spacing w:after="60"/>
        <w:jc w:val="both"/>
      </w:pPr>
      <w:r>
        <w:rPr>
          <w:b w:val="0"/>
          <w:i/>
        </w:rPr>
        <w:t>mora ghare chilā lakṣmī gharera īśbarī |</w:t>
      </w:r>
      <w:r>
        <w:br/>
      </w:r>
      <w:r>
        <w:rPr>
          <w:b w:val="0"/>
          <w:i/>
        </w:rPr>
        <w:t>āji haite tora dāsī kulera bahuṛī || 164 ||</w:t>
      </w:r>
    </w:p>
    <w:p>
      <w:pPr>
        <w:spacing w:after="60"/>
        <w:jc w:val="both"/>
      </w:pPr>
      <w:r>
        <w:rPr>
          <w:b w:val="0"/>
          <w:i/>
        </w:rPr>
        <w:t>Word for word:</w:t>
      </w:r>
      <w:r>
        <w:t xml:space="preserve"> mora ghare chhila lakshmi — in my house Lakshmi was; gharera ishvari — the mistress of the house; aji haite — from this day; tora dasi — Your maidservant; kulera bahudi — the daughter-in-law of the family</w:t>
      </w:r>
    </w:p>
    <w:p>
      <w:pPr>
        <w:spacing w:after="60"/>
        <w:ind w:left="510" w:hanging="510"/>
      </w:pPr>
      <w:r>
        <w:rPr>
          <w:b/>
          <w:i w:val="0"/>
        </w:rPr>
        <w:t>164.</w:t>
      </w:r>
      <w:r>
        <w:t xml:space="preserve"> In my house Lakshmi was the mistress of the house;</w:t>
      </w:r>
      <w:r>
        <w:br/>
      </w:r>
      <w:r>
        <w:t>from this day she is Your maidservant, the daughter-in-law of Your family.</w:t>
      </w:r>
    </w:p>
    <w:p>
      <w:pPr>
        <w:spacing w:after="60"/>
        <w:ind w:left="567"/>
      </w:pPr>
      <w:r>
        <w:rPr>
          <w:rFonts w:cs="Noto Serif Bengali" w:hAnsi="Noto Serif Bengali"/>
          <w:sz w:val="24"/>
        </w:rPr>
        <w:t>মোর ঘরে ছিল এই স্বচ্ছন্দ-আচারে ।</w:t>
      </w:r>
      <w:r>
        <w:br/>
      </w:r>
      <w:r>
        <w:rPr>
          <w:rFonts w:cs="Noto Serif Bengali" w:hAnsi="Noto Serif Bengali"/>
          <w:sz w:val="24"/>
        </w:rPr>
        <w:t>আখটি করিয়া মায়ে করিত আহারে ॥ ১৬৫ ॥</w:t>
      </w:r>
    </w:p>
    <w:p>
      <w:pPr>
        <w:spacing w:after="60"/>
        <w:jc w:val="both"/>
      </w:pPr>
      <w:r>
        <w:rPr>
          <w:b w:val="0"/>
          <w:i/>
        </w:rPr>
        <w:t>mora ghare chila ei sbacchanda-ācāre |</w:t>
      </w:r>
      <w:r>
        <w:br/>
      </w:r>
      <w:r>
        <w:rPr>
          <w:b w:val="0"/>
          <w:i/>
        </w:rPr>
        <w:t>ākhaṭi kariẏā māẏe karita āhāre || 165 ||</w:t>
      </w:r>
    </w:p>
    <w:p>
      <w:pPr>
        <w:spacing w:after="60"/>
        <w:jc w:val="both"/>
      </w:pPr>
      <w:r>
        <w:rPr>
          <w:b w:val="0"/>
          <w:i/>
        </w:rPr>
        <w:t>Word for word:</w:t>
      </w:r>
      <w:r>
        <w:t xml:space="preserve"> mora ghare chhila ei — in my house she lived; svachchhanda-achare — as she pleased; akhati kariya — being stubborn; maye karita ahare — [made] her mother feed her</w:t>
      </w:r>
    </w:p>
    <w:p>
      <w:pPr>
        <w:spacing w:after="60"/>
        <w:ind w:left="510" w:hanging="510"/>
      </w:pPr>
      <w:r>
        <w:rPr>
          <w:b/>
          <w:i w:val="0"/>
        </w:rPr>
        <w:t>165.</w:t>
      </w:r>
      <w:r>
        <w:t xml:space="preserve"> In my house she lived as she pleased:</w:t>
      </w:r>
      <w:r>
        <w:br/>
      </w:r>
      <w:r>
        <w:t>she would be stubborn until her mother fed her [herself].</w:t>
      </w:r>
    </w:p>
    <w:p>
      <w:pPr>
        <w:spacing w:after="60"/>
        <w:ind w:left="567"/>
      </w:pPr>
      <w:r>
        <w:rPr>
          <w:rFonts w:cs="Noto Serif Bengali" w:hAnsi="Noto Serif Bengali"/>
          <w:sz w:val="24"/>
        </w:rPr>
        <w:t>মোর ঘরে আছিল এ মা-বাপের কোলে ।</w:t>
      </w:r>
      <w:r>
        <w:br/>
      </w:r>
      <w:r>
        <w:rPr>
          <w:rFonts w:cs="Noto Serif Bengali" w:hAnsi="Noto Serif Bengali"/>
          <w:sz w:val="24"/>
        </w:rPr>
        <w:t>যথা তথা হৈতে আইলে ধরেসিয়া গলে ॥ ১৬৬ ॥</w:t>
      </w:r>
    </w:p>
    <w:p>
      <w:pPr>
        <w:spacing w:after="60"/>
        <w:jc w:val="both"/>
      </w:pPr>
      <w:r>
        <w:rPr>
          <w:b w:val="0"/>
          <w:i/>
        </w:rPr>
        <w:t>mora ghare āchila e mā-bāpera kole |</w:t>
      </w:r>
      <w:r>
        <w:br/>
      </w:r>
      <w:r>
        <w:rPr>
          <w:b w:val="0"/>
          <w:i/>
        </w:rPr>
        <w:t>yathā tathā haite āile dharesiẏā gale || 166 ||</w:t>
      </w:r>
    </w:p>
    <w:p>
      <w:pPr>
        <w:spacing w:after="60"/>
        <w:jc w:val="both"/>
      </w:pPr>
      <w:r>
        <w:rPr>
          <w:b w:val="0"/>
          <w:i/>
        </w:rPr>
        <w:t>Word for word:</w:t>
      </w:r>
      <w:r>
        <w:t xml:space="preserve"> mora ghare achhila e — in my house she grew; ma-bapera kole — in her mother's and father's arms; yatha tatha haite aile — when we came from anywhere; dharesiya gale — she hung on our necks</w:t>
      </w:r>
    </w:p>
    <w:p>
      <w:pPr>
        <w:spacing w:after="60"/>
        <w:ind w:left="510" w:hanging="510"/>
      </w:pPr>
      <w:r>
        <w:rPr>
          <w:b/>
          <w:i w:val="0"/>
        </w:rPr>
        <w:t>166.</w:t>
      </w:r>
      <w:r>
        <w:t xml:space="preserve"> In my house she grew up in her mother's and father's arms;</w:t>
      </w:r>
      <w:r>
        <w:br/>
      </w:r>
      <w:r>
        <w:t>wherever we came back from, she would throw her arms round our necks.</w:t>
      </w:r>
    </w:p>
    <w:p>
      <w:pPr>
        <w:spacing w:after="60"/>
        <w:ind w:left="567"/>
      </w:pPr>
      <w:r>
        <w:rPr>
          <w:rFonts w:cs="Noto Serif Bengali" w:hAnsi="Noto Serif Bengali"/>
          <w:sz w:val="24"/>
        </w:rPr>
        <w:t>সভার দুলালী লক্ষ্মী আমি অপুত্রকা ।</w:t>
      </w:r>
      <w:r>
        <w:br/>
      </w:r>
      <w:r>
        <w:rPr>
          <w:rFonts w:cs="Noto Serif Bengali" w:hAnsi="Noto Serif Bengali"/>
          <w:sz w:val="24"/>
        </w:rPr>
        <w:t>ঘরমধ্যে সবে মোর এইটি বালিকা ॥ ১৬৭ ॥</w:t>
      </w:r>
    </w:p>
    <w:p>
      <w:pPr>
        <w:spacing w:after="60"/>
        <w:jc w:val="both"/>
      </w:pPr>
      <w:r>
        <w:rPr>
          <w:b w:val="0"/>
          <w:i/>
        </w:rPr>
        <w:t>sabhāra dulālī lakṣmī āmi aputrakā |</w:t>
      </w:r>
      <w:r>
        <w:br/>
      </w:r>
      <w:r>
        <w:rPr>
          <w:b w:val="0"/>
          <w:i/>
        </w:rPr>
        <w:t>gharamadhye sabe mora eiṭi bālikā || 167 ||</w:t>
      </w:r>
    </w:p>
    <w:p>
      <w:pPr>
        <w:spacing w:after="60"/>
        <w:jc w:val="both"/>
      </w:pPr>
      <w:r>
        <w:rPr>
          <w:b w:val="0"/>
          <w:i/>
        </w:rPr>
        <w:t>Word for word:</w:t>
      </w:r>
      <w:r>
        <w:t xml:space="preserve"> sabhara dulali lakshmi — Lakshmi is everyone's darling; ami aputraka — I am sonless; ghara-madhye — in the house; sabe mora eiti balika — I have only this little girl</w:t>
      </w:r>
    </w:p>
    <w:p>
      <w:pPr>
        <w:spacing w:after="60"/>
        <w:ind w:left="510" w:hanging="510"/>
      </w:pPr>
      <w:r>
        <w:rPr>
          <w:b/>
          <w:i w:val="0"/>
        </w:rPr>
        <w:t>167.</w:t>
      </w:r>
      <w:r>
        <w:t xml:space="preserve"> Lakshmi is everyone's darling; I have no son —</w:t>
      </w:r>
      <w:r>
        <w:br/>
      </w:r>
      <w:r>
        <w:t>in all my house I have only this one little girl.</w:t>
      </w:r>
    </w:p>
    <w:p>
      <w:pPr>
        <w:spacing w:after="60"/>
        <w:ind w:left="567"/>
      </w:pPr>
      <w:r>
        <w:rPr>
          <w:rFonts w:cs="Noto Serif Bengali" w:hAnsi="Noto Serif Bengali"/>
          <w:sz w:val="24"/>
        </w:rPr>
        <w:t>আমি কি বলিব এই তোর নিজজন ।</w:t>
      </w:r>
      <w:r>
        <w:br/>
      </w:r>
      <w:r>
        <w:rPr>
          <w:rFonts w:cs="Noto Serif Bengali" w:hAnsi="Noto Serif Bengali"/>
          <w:sz w:val="24"/>
        </w:rPr>
        <w:t>মোহে মুগ্ধ হঞা বলি যতেক বচন ॥ ১৬৮ ॥</w:t>
      </w:r>
    </w:p>
    <w:p>
      <w:pPr>
        <w:spacing w:after="60"/>
        <w:jc w:val="both"/>
      </w:pPr>
      <w:r>
        <w:rPr>
          <w:b w:val="0"/>
          <w:i/>
        </w:rPr>
        <w:t>āmi ki baliba ei tora nijajana |</w:t>
      </w:r>
      <w:r>
        <w:br/>
      </w:r>
      <w:r>
        <w:rPr>
          <w:b w:val="0"/>
          <w:i/>
        </w:rPr>
        <w:t>mohe mugdha hañā bali yateka bacana || 168 ||</w:t>
      </w:r>
    </w:p>
    <w:p>
      <w:pPr>
        <w:spacing w:after="60"/>
        <w:jc w:val="both"/>
      </w:pPr>
      <w:r>
        <w:rPr>
          <w:b w:val="0"/>
          <w:i/>
        </w:rPr>
        <w:t>Word for word:</w:t>
      </w:r>
      <w:r>
        <w:t xml:space="preserve"> ami ki baliba — what shall I say; ei tora nija-jana — she is Your own; mohe mugdha hana — bewildered by attachment; bali yateka bachana — I speak all these words</w:t>
      </w:r>
    </w:p>
    <w:p>
      <w:pPr>
        <w:spacing w:after="60"/>
        <w:ind w:left="510" w:hanging="510"/>
      </w:pPr>
      <w:r>
        <w:rPr>
          <w:b/>
          <w:i w:val="0"/>
        </w:rPr>
        <w:t>168.</w:t>
      </w:r>
      <w:r>
        <w:t xml:space="preserve"> But what am I saying — she is Your own.</w:t>
      </w:r>
      <w:r>
        <w:br/>
      </w:r>
      <w:r>
        <w:t>All that I say I say blinded by attachment.</w:t>
      </w:r>
    </w:p>
    <w:p>
      <w:pPr>
        <w:spacing w:after="60"/>
        <w:ind w:left="567"/>
      </w:pPr>
      <w:r>
        <w:rPr>
          <w:rFonts w:cs="Noto Serif Bengali" w:hAnsi="Noto Serif Bengali"/>
          <w:sz w:val="24"/>
        </w:rPr>
        <w:t>এই যে বলিল সেই আমি মূঢ়মতি ।</w:t>
      </w:r>
      <w:r>
        <w:br/>
      </w:r>
      <w:r>
        <w:rPr>
          <w:rFonts w:cs="Noto Serif Bengali" w:hAnsi="Noto Serif Bengali"/>
          <w:sz w:val="24"/>
        </w:rPr>
        <w:t>কি করিব মোর মায়া তুমি যার পতি ॥ ১৬৯ ॥</w:t>
      </w:r>
    </w:p>
    <w:p>
      <w:pPr>
        <w:spacing w:after="60"/>
        <w:jc w:val="both"/>
      </w:pPr>
      <w:r>
        <w:rPr>
          <w:b w:val="0"/>
          <w:i/>
        </w:rPr>
        <w:t>ei ye balila sei āmi mūṛhamati |</w:t>
      </w:r>
      <w:r>
        <w:br/>
      </w:r>
      <w:r>
        <w:rPr>
          <w:b w:val="0"/>
          <w:i/>
        </w:rPr>
        <w:t>ki kariba mora māẏā tumi yāra pati || 169 ||</w:t>
      </w:r>
    </w:p>
    <w:p>
      <w:pPr>
        <w:spacing w:after="60"/>
        <w:jc w:val="both"/>
      </w:pPr>
      <w:r>
        <w:rPr>
          <w:b w:val="0"/>
          <w:i/>
        </w:rPr>
        <w:t>Word for word:</w:t>
      </w:r>
      <w:r>
        <w:t xml:space="preserve"> ei ye balila — all this I said; sei ami mudha-mati — I, foolish-minded; ki kariba mora maya — what can my attachment do; tumi yara pati — [when] You are her husband</w:t>
      </w:r>
    </w:p>
    <w:p>
      <w:pPr>
        <w:spacing w:after="60"/>
        <w:ind w:left="510" w:hanging="510"/>
      </w:pPr>
      <w:r>
        <w:rPr>
          <w:b/>
          <w:i w:val="0"/>
        </w:rPr>
        <w:t>169.</w:t>
      </w:r>
      <w:r>
        <w:t xml:space="preserve"> All this I have said out of my foolishness:</w:t>
      </w:r>
      <w:r>
        <w:br/>
      </w:r>
      <w:r>
        <w:t>what does my attachment matter, when You are her husband?</w:t>
      </w:r>
      <w:r>
        <w:rPr>
          <w:b w:val="0"/>
          <w:i w:val="0"/>
          <w:vertAlign w:val="superscript"/>
        </w:rPr>
        <w:t>15</w:t>
      </w:r>
    </w:p>
    <w:p>
      <w:pPr>
        <w:spacing w:after="60"/>
        <w:ind w:left="567"/>
      </w:pPr>
      <w:r>
        <w:rPr>
          <w:rFonts w:cs="Noto Serif Bengali" w:hAnsi="Noto Serif Bengali"/>
          <w:sz w:val="24"/>
        </w:rPr>
        <w:t>ত্রিভুবনে নাহি লক্ষ্মীসম ভাগ্যবতী ।</w:t>
      </w:r>
      <w:r>
        <w:br/>
      </w:r>
      <w:r>
        <w:rPr>
          <w:rFonts w:cs="Noto Serif Bengali" w:hAnsi="Noto Serif Bengali"/>
          <w:sz w:val="24"/>
        </w:rPr>
        <w:t>আমি যত বলি সেই এ মোহ-পিরীতি ॥ ১৭০ ॥</w:t>
      </w:r>
    </w:p>
    <w:p>
      <w:pPr>
        <w:spacing w:after="60"/>
        <w:jc w:val="both"/>
      </w:pPr>
      <w:r>
        <w:rPr>
          <w:b w:val="0"/>
          <w:i/>
        </w:rPr>
        <w:t>tribhubane nāhi lakṣmīsama bhāgyabatī |</w:t>
      </w:r>
      <w:r>
        <w:br/>
      </w:r>
      <w:r>
        <w:rPr>
          <w:b w:val="0"/>
          <w:i/>
        </w:rPr>
        <w:t>āmi yata bali sei e moha-pirīti || 170 ||</w:t>
      </w:r>
    </w:p>
    <w:p>
      <w:pPr>
        <w:spacing w:after="60"/>
        <w:jc w:val="both"/>
      </w:pPr>
      <w:r>
        <w:rPr>
          <w:b w:val="0"/>
          <w:i/>
        </w:rPr>
        <w:t>Word for word:</w:t>
      </w:r>
      <w:r>
        <w:t xml:space="preserve"> tribhuvane — in the three worlds; nahi lakshmi-sama bhagyavati — none as fortunate as Lakshmi; ami yata bali — all that I say; sei e moha-piriti — is from attachment and love</w:t>
      </w:r>
    </w:p>
    <w:p>
      <w:pPr>
        <w:spacing w:after="60"/>
        <w:ind w:left="510" w:hanging="510"/>
      </w:pPr>
      <w:r>
        <w:rPr>
          <w:b/>
          <w:i w:val="0"/>
        </w:rPr>
        <w:t>170.</w:t>
      </w:r>
      <w:r>
        <w:t xml:space="preserve"> In the three worlds no one is as fortunate as Lakshmi;</w:t>
      </w:r>
      <w:r>
        <w:br/>
      </w:r>
      <w:r>
        <w:t>all that I say comes only from love and attachment."</w:t>
      </w:r>
    </w:p>
    <w:p>
      <w:pPr>
        <w:spacing w:after="60"/>
        <w:ind w:left="567"/>
      </w:pPr>
      <w:r>
        <w:rPr>
          <w:rFonts w:cs="Noto Serif Bengali" w:hAnsi="Noto Serif Bengali"/>
          <w:sz w:val="24"/>
        </w:rPr>
        <w:t>এতেক বলিয়া মিশ্র কৈল সম্বরণ ।</w:t>
      </w:r>
      <w:r>
        <w:br/>
      </w:r>
      <w:r>
        <w:rPr>
          <w:rFonts w:cs="Noto Serif Bengali" w:hAnsi="Noto Serif Bengali"/>
          <w:sz w:val="24"/>
        </w:rPr>
        <w:t>ঢলঢল সকরুণ অরুণ-নয়ন ॥ ১৭১ ॥</w:t>
      </w:r>
    </w:p>
    <w:p>
      <w:pPr>
        <w:spacing w:after="60"/>
        <w:jc w:val="both"/>
      </w:pPr>
      <w:r>
        <w:rPr>
          <w:b w:val="0"/>
          <w:i/>
        </w:rPr>
        <w:t>eteka baliẏā miśra kaila sambaraṇa |</w:t>
      </w:r>
      <w:r>
        <w:br/>
      </w:r>
      <w:r>
        <w:rPr>
          <w:b w:val="0"/>
          <w:i/>
        </w:rPr>
        <w:t>ḍhalaḍhala sakaruṇa aruṇa-naẏana || 171 ||</w:t>
      </w:r>
    </w:p>
    <w:p>
      <w:pPr>
        <w:spacing w:after="60"/>
        <w:jc w:val="both"/>
      </w:pPr>
      <w:r>
        <w:rPr>
          <w:b w:val="0"/>
          <w:i/>
        </w:rPr>
        <w:t>Word for word:</w:t>
      </w:r>
      <w:r>
        <w:t xml:space="preserve"> eteka baliya — having said this; mishra kaila samvarana — Mishra fell silent; dhaladhala — brimming; sakaruna — sorrowful; aruna-nayana — reddened eyes</w:t>
      </w:r>
    </w:p>
    <w:p>
      <w:pPr>
        <w:spacing w:after="60"/>
        <w:ind w:left="510" w:hanging="510"/>
      </w:pPr>
      <w:r>
        <w:rPr>
          <w:b/>
          <w:i w:val="0"/>
        </w:rPr>
        <w:t>171.</w:t>
      </w:r>
      <w:r>
        <w:t xml:space="preserve"> Having said this, Mishra fell silent;</w:t>
      </w:r>
      <w:r>
        <w:br/>
      </w:r>
      <w:r>
        <w:t>his reddened eyes were brimming with tears of sorrow.</w:t>
      </w:r>
    </w:p>
    <w:p>
      <w:pPr>
        <w:spacing w:after="60"/>
        <w:ind w:left="567"/>
      </w:pPr>
      <w:r>
        <w:rPr>
          <w:rFonts w:cs="Noto Serif Bengali" w:hAnsi="Noto Serif Bengali"/>
          <w:sz w:val="24"/>
        </w:rPr>
        <w:t>চলিলা সে বিশ্বম্ভর নিজপ্রিয়া বামে ।</w:t>
      </w:r>
      <w:r>
        <w:br/>
      </w:r>
      <w:r>
        <w:rPr>
          <w:rFonts w:cs="Noto Serif Bengali" w:hAnsi="Noto Serif Bengali"/>
          <w:sz w:val="24"/>
        </w:rPr>
        <w:t>লক্ষ্মীর সহিত চড়ে মনুষ্যের যানে ॥ ১৭২ ॥</w:t>
      </w:r>
    </w:p>
    <w:p>
      <w:pPr>
        <w:spacing w:after="60"/>
        <w:jc w:val="both"/>
      </w:pPr>
      <w:r>
        <w:rPr>
          <w:b w:val="0"/>
          <w:i/>
        </w:rPr>
        <w:t>calilā se biśbambhara nijapriẏā bāme |</w:t>
      </w:r>
      <w:r>
        <w:br/>
      </w:r>
      <w:r>
        <w:rPr>
          <w:b w:val="0"/>
          <w:i/>
        </w:rPr>
        <w:t>lakṣmīra sahita caṛe manuṣyera yāne || 172 ||</w:t>
      </w:r>
    </w:p>
    <w:p>
      <w:pPr>
        <w:spacing w:after="60"/>
        <w:jc w:val="both"/>
      </w:pPr>
      <w:r>
        <w:rPr>
          <w:b w:val="0"/>
          <w:i/>
        </w:rPr>
        <w:t>Word for word:</w:t>
      </w:r>
      <w:r>
        <w:t xml:space="preserve"> chalila se vishvambhara — Vishvambhara set out; nija-priya vame — with His beloved at His left; lakshmira sahita — with Lakshmi; chade manushyera yane — mounts the palanquin (carried by men)</w:t>
      </w:r>
    </w:p>
    <w:p>
      <w:pPr>
        <w:spacing w:after="60"/>
        <w:ind w:left="510" w:hanging="510"/>
      </w:pPr>
      <w:r>
        <w:rPr>
          <w:b/>
          <w:i w:val="0"/>
        </w:rPr>
        <w:t>172.</w:t>
      </w:r>
      <w:r>
        <w:t xml:space="preserve"> And Vishvambhara set out, with His beloved at His left:</w:t>
      </w:r>
      <w:r>
        <w:br/>
      </w:r>
      <w:r>
        <w:t>together with Lakshmi He mounted the palanquin.</w:t>
      </w:r>
      <w:r>
        <w:rPr>
          <w:b w:val="0"/>
          <w:i w:val="0"/>
          <w:vertAlign w:val="superscript"/>
        </w:rPr>
        <w:t>16</w:t>
      </w:r>
    </w:p>
    <w:p>
      <w:pPr>
        <w:spacing w:after="60"/>
        <w:ind w:left="567"/>
      </w:pPr>
      <w:r>
        <w:rPr>
          <w:rFonts w:cs="Noto Serif Bengali" w:hAnsi="Noto Serif Bengali"/>
          <w:sz w:val="24"/>
        </w:rPr>
        <w:t>শঙ্খ-দুন্দুভি বাজে জয়-জয়-রোল ।</w:t>
      </w:r>
      <w:r>
        <w:br/>
      </w:r>
      <w:r>
        <w:rPr>
          <w:rFonts w:cs="Noto Serif Bengali" w:hAnsi="Noto Serif Bengali"/>
          <w:sz w:val="24"/>
        </w:rPr>
        <w:t>নানাবিধ বাদ্য বাজে আনন্দ-হিল্লোল ॥ ১৭৩ ॥</w:t>
      </w:r>
    </w:p>
    <w:p>
      <w:pPr>
        <w:spacing w:after="60"/>
        <w:jc w:val="both"/>
      </w:pPr>
      <w:r>
        <w:rPr>
          <w:b w:val="0"/>
          <w:i/>
        </w:rPr>
        <w:t>śaṅkha-dundubhi bāje jaẏa-jaẏa-rola |</w:t>
      </w:r>
      <w:r>
        <w:br/>
      </w:r>
      <w:r>
        <w:rPr>
          <w:b w:val="0"/>
          <w:i/>
        </w:rPr>
        <w:t>nānābidha bādya bāje ānanda-hillola || 173 ||</w:t>
      </w:r>
    </w:p>
    <w:p>
      <w:pPr>
        <w:spacing w:after="60"/>
        <w:jc w:val="both"/>
      </w:pPr>
      <w:r>
        <w:rPr>
          <w:b w:val="0"/>
          <w:i/>
        </w:rPr>
        <w:t>Word for word:</w:t>
      </w:r>
      <w:r>
        <w:t xml:space="preserve"> shankha-dundubhi baje — conchs and dundubhis sound; jaya-jaya-rola — cries of "Jaya, jaya!"; nanavidha vadya baje — all kinds of instruments play; ananda-hillola — waves of joy</w:t>
      </w:r>
    </w:p>
    <w:p>
      <w:pPr>
        <w:spacing w:after="60"/>
        <w:ind w:left="510" w:hanging="510"/>
      </w:pPr>
      <w:r>
        <w:rPr>
          <w:b/>
          <w:i w:val="0"/>
        </w:rPr>
        <w:t>173.</w:t>
      </w:r>
      <w:r>
        <w:t xml:space="preserve"> Conchs and dundubhis sound, cries of "Jaya, jaya!" resound;</w:t>
      </w:r>
      <w:r>
        <w:br/>
      </w:r>
      <w:r>
        <w:t>all kinds of instruments play, joy spreads in waves.</w:t>
      </w:r>
    </w:p>
    <w:p>
      <w:pPr>
        <w:spacing w:after="60"/>
        <w:ind w:left="567"/>
      </w:pPr>
      <w:r>
        <w:rPr>
          <w:rFonts w:cs="Noto Serif Bengali" w:hAnsi="Noto Serif Bengali"/>
          <w:sz w:val="24"/>
        </w:rPr>
        <w:t>ব্রাহ্মণেতে বেদ পড়ে ভাটে রায়বার ।</w:t>
      </w:r>
      <w:r>
        <w:br/>
      </w:r>
      <w:r>
        <w:rPr>
          <w:rFonts w:cs="Noto Serif Bengali" w:hAnsi="Noto Serif Bengali"/>
          <w:sz w:val="24"/>
        </w:rPr>
        <w:t>সম্মুখে নাটুয়া নাচে আনন্দ অপার ॥ ১৭৪ ॥</w:t>
      </w:r>
    </w:p>
    <w:p>
      <w:pPr>
        <w:spacing w:after="60"/>
        <w:jc w:val="both"/>
      </w:pPr>
      <w:r>
        <w:rPr>
          <w:b w:val="0"/>
          <w:i/>
        </w:rPr>
        <w:t>brāhmaṇete beda paṛe bhāṭe rāẏabāra |</w:t>
      </w:r>
      <w:r>
        <w:br/>
      </w:r>
      <w:r>
        <w:rPr>
          <w:b w:val="0"/>
          <w:i/>
        </w:rPr>
        <w:t>sammukhe nāṭuẏā nāce ānanda apāra || 174 ||</w:t>
      </w:r>
    </w:p>
    <w:p>
      <w:pPr>
        <w:spacing w:after="60"/>
        <w:jc w:val="both"/>
      </w:pPr>
      <w:r>
        <w:rPr>
          <w:b w:val="0"/>
          <w:i/>
        </w:rPr>
        <w:t>Word for word:</w:t>
      </w:r>
      <w:r>
        <w:t xml:space="preserve"> brahmanete veda pade — brahmanas recite the Vedas; bhate rayabara — bards [sing] praise songs; sammukhe natuya nache — in front dancers dance; ananda apara — boundless joy</w:t>
      </w:r>
    </w:p>
    <w:p>
      <w:pPr>
        <w:spacing w:after="60"/>
        <w:ind w:left="510" w:hanging="510"/>
      </w:pPr>
      <w:r>
        <w:rPr>
          <w:b/>
          <w:i w:val="0"/>
        </w:rPr>
        <w:t>174.</w:t>
      </w:r>
      <w:r>
        <w:t xml:space="preserve"> Brahmanas recite the Vedas, bhat bards sing songs of praise;</w:t>
      </w:r>
      <w:r>
        <w:br/>
      </w:r>
      <w:r>
        <w:t>in front the dancers dance — the joy is boundless.</w:t>
      </w:r>
    </w:p>
    <w:p>
      <w:pPr>
        <w:spacing w:after="60"/>
        <w:ind w:left="567"/>
      </w:pPr>
      <w:r>
        <w:rPr>
          <w:rFonts w:cs="Noto Serif Bengali" w:hAnsi="Noto Serif Bengali"/>
          <w:sz w:val="24"/>
        </w:rPr>
        <w:t>বয়স্য-বেষ্টিত প্রভু চলি যায় পথে ।</w:t>
      </w:r>
      <w:r>
        <w:br/>
      </w:r>
      <w:r>
        <w:rPr>
          <w:rFonts w:cs="Noto Serif Bengali" w:hAnsi="Noto Serif Bengali"/>
          <w:sz w:val="24"/>
        </w:rPr>
        <w:t>অন্তরীক্ষে দেবগণ চলে দিব্যরথে ॥ ১৭৫ ॥</w:t>
      </w:r>
    </w:p>
    <w:p>
      <w:pPr>
        <w:spacing w:after="60"/>
        <w:jc w:val="both"/>
      </w:pPr>
      <w:r>
        <w:rPr>
          <w:b w:val="0"/>
          <w:i/>
        </w:rPr>
        <w:t>baẏasya-beṣṭita prabhu cali yāẏa pathe |</w:t>
      </w:r>
      <w:r>
        <w:br/>
      </w:r>
      <w:r>
        <w:rPr>
          <w:b w:val="0"/>
          <w:i/>
        </w:rPr>
        <w:t>antarīkṣe debagaṇa cale dibyarathe || 175 ||</w:t>
      </w:r>
    </w:p>
    <w:p>
      <w:pPr>
        <w:spacing w:after="60"/>
        <w:jc w:val="both"/>
      </w:pPr>
      <w:r>
        <w:rPr>
          <w:b w:val="0"/>
          <w:i/>
        </w:rPr>
        <w:t>Word for word:</w:t>
      </w:r>
      <w:r>
        <w:t xml:space="preserve"> vayasya-veshtita prabhu — the Lord surrounded by friends; chali yaya pathe — goes along the road; antarikshe devagana — in the sky the gods; chale divya-rathe — move in divine chariots</w:t>
      </w:r>
    </w:p>
    <w:p>
      <w:pPr>
        <w:spacing w:after="60"/>
        <w:ind w:left="510" w:hanging="510"/>
      </w:pPr>
      <w:r>
        <w:rPr>
          <w:b/>
          <w:i w:val="0"/>
        </w:rPr>
        <w:t>175.</w:t>
      </w:r>
      <w:r>
        <w:t xml:space="preserve"> Surrounded by His friends, the Lord travels along the road;</w:t>
      </w:r>
      <w:r>
        <w:br/>
      </w:r>
      <w:r>
        <w:t>in the sky the gods follow in divine chariots.</w:t>
      </w:r>
    </w:p>
    <w:p>
      <w:pPr>
        <w:spacing w:after="60"/>
        <w:ind w:left="567"/>
      </w:pPr>
      <w:r>
        <w:rPr>
          <w:rFonts w:cs="Noto Serif Bengali" w:hAnsi="Noto Serif Bengali"/>
          <w:sz w:val="24"/>
        </w:rPr>
        <w:t>এথা শচী আনন্দিত আইহ-সুহ লৈয়া ।</w:t>
      </w:r>
      <w:r>
        <w:br/>
      </w:r>
      <w:r>
        <w:rPr>
          <w:rFonts w:cs="Noto Serif Bengali" w:hAnsi="Noto Serif Bengali"/>
          <w:sz w:val="24"/>
        </w:rPr>
        <w:t>পুত্র-মহোৎসবে বুলে কৌতুক করিয়া ॥ ১৭৬ ॥</w:t>
      </w:r>
    </w:p>
    <w:p>
      <w:pPr>
        <w:spacing w:after="60"/>
        <w:jc w:val="both"/>
      </w:pPr>
      <w:r>
        <w:rPr>
          <w:b w:val="0"/>
          <w:i/>
        </w:rPr>
        <w:t>ethā śacī ānandita āiha-suha laiẏā |</w:t>
      </w:r>
      <w:r>
        <w:br/>
      </w:r>
      <w:r>
        <w:rPr>
          <w:b w:val="0"/>
          <w:i/>
        </w:rPr>
        <w:t>putra-mahotsabe bule kautuka kariẏā || 176 ||</w:t>
      </w:r>
    </w:p>
    <w:p>
      <w:pPr>
        <w:spacing w:after="60"/>
        <w:jc w:val="both"/>
      </w:pPr>
      <w:r>
        <w:rPr>
          <w:b w:val="0"/>
          <w:i/>
        </w:rPr>
        <w:t>Word for word:</w:t>
      </w:r>
      <w:r>
        <w:t xml:space="preserve"> etha shachi anandita — here Shachi, joyful; aiha-suha laiya — with the married women; putra-mahotsave — at her son's festival; bule kautuka kariya — goes about merrily</w:t>
      </w:r>
    </w:p>
    <w:p>
      <w:pPr>
        <w:spacing w:after="60"/>
        <w:ind w:left="510" w:hanging="510"/>
      </w:pPr>
      <w:r>
        <w:rPr>
          <w:b/>
          <w:i w:val="0"/>
        </w:rPr>
        <w:t>176.</w:t>
      </w:r>
      <w:r>
        <w:t xml:space="preserve"> Meanwhile Shachi, joyful, gathering the married women,</w:t>
      </w:r>
      <w:r>
        <w:br/>
      </w:r>
      <w:r>
        <w:t>bustles about merrily at her son's festival.</w:t>
      </w:r>
    </w:p>
    <w:p>
      <w:pPr>
        <w:spacing w:after="60"/>
        <w:ind w:left="567"/>
      </w:pPr>
      <w:r>
        <w:rPr>
          <w:rFonts w:cs="Noto Serif Bengali" w:hAnsi="Noto Serif Bengali"/>
          <w:sz w:val="24"/>
        </w:rPr>
        <w:t>সশাখ মঙ্গলঘট পাতিল দুয়ারে ।</w:t>
      </w:r>
      <w:r>
        <w:br/>
      </w:r>
      <w:r>
        <w:rPr>
          <w:rFonts w:cs="Noto Serif Bengali" w:hAnsi="Noto Serif Bengali"/>
          <w:sz w:val="24"/>
        </w:rPr>
        <w:t>নারিকেল-ফল দিল তাহার উপরে ॥ ১৭৭ ॥</w:t>
      </w:r>
    </w:p>
    <w:p>
      <w:pPr>
        <w:spacing w:after="60"/>
        <w:jc w:val="both"/>
      </w:pPr>
      <w:r>
        <w:rPr>
          <w:b w:val="0"/>
          <w:i/>
        </w:rPr>
        <w:t>saśākha maṅgalaghaṭa pātila duẏāre |</w:t>
      </w:r>
      <w:r>
        <w:br/>
      </w:r>
      <w:r>
        <w:rPr>
          <w:b w:val="0"/>
          <w:i/>
        </w:rPr>
        <w:t>nārikela-phala dila tāhāra upare || 177 ||</w:t>
      </w:r>
    </w:p>
    <w:p>
      <w:pPr>
        <w:spacing w:after="60"/>
        <w:jc w:val="both"/>
      </w:pPr>
      <w:r>
        <w:rPr>
          <w:b w:val="0"/>
          <w:i/>
        </w:rPr>
        <w:t>Word for word:</w:t>
      </w:r>
      <w:r>
        <w:t xml:space="preserve"> sashakha mangala-ghata — the auspicious pitcher with sprigs; patila duyare — set at the door; narikela-phala dila — placed a coconut; tahara upare — on top of it</w:t>
      </w:r>
    </w:p>
    <w:p>
      <w:pPr>
        <w:spacing w:after="60"/>
        <w:ind w:left="510" w:hanging="510"/>
      </w:pPr>
      <w:r>
        <w:rPr>
          <w:b/>
          <w:i w:val="0"/>
        </w:rPr>
        <w:t>177.</w:t>
      </w:r>
      <w:r>
        <w:t xml:space="preserve"> At the door she set an auspicious pitcher with sprigs of leaves</w:t>
      </w:r>
      <w:r>
        <w:br/>
      </w:r>
      <w:r>
        <w:t>and placed a coconut on top of it.</w:t>
      </w:r>
    </w:p>
    <w:p>
      <w:pPr>
        <w:spacing w:after="60"/>
        <w:ind w:left="567"/>
      </w:pPr>
      <w:r>
        <w:rPr>
          <w:rFonts w:cs="Noto Serif Bengali" w:hAnsi="Noto Serif Bengali"/>
          <w:sz w:val="24"/>
        </w:rPr>
        <w:t>নির্মঞ্ছন-সজ্জ আর ঘৃত-বাতি জ্বলে ।</w:t>
      </w:r>
      <w:r>
        <w:br/>
      </w:r>
      <w:r>
        <w:rPr>
          <w:rFonts w:cs="Noto Serif Bengali" w:hAnsi="Noto Serif Bengali"/>
          <w:sz w:val="24"/>
        </w:rPr>
        <w:t>ঘরেরে আইলা প্রভু সেই শুভকালে ॥ ১৭৮ ॥</w:t>
      </w:r>
    </w:p>
    <w:p>
      <w:pPr>
        <w:spacing w:after="60"/>
        <w:jc w:val="both"/>
      </w:pPr>
      <w:r>
        <w:rPr>
          <w:b w:val="0"/>
          <w:i/>
        </w:rPr>
        <w:t>nirmañchana-sajja āra ghṛta-bāti jbale |</w:t>
      </w:r>
      <w:r>
        <w:br/>
      </w:r>
      <w:r>
        <w:rPr>
          <w:b w:val="0"/>
          <w:i/>
        </w:rPr>
        <w:t>gharere āilā prabhu sei śubhakāle || 178 ||</w:t>
      </w:r>
    </w:p>
    <w:p>
      <w:pPr>
        <w:spacing w:after="60"/>
        <w:jc w:val="both"/>
      </w:pPr>
      <w:r>
        <w:rPr>
          <w:b w:val="0"/>
          <w:i/>
        </w:rPr>
        <w:t>Word for word:</w:t>
      </w:r>
      <w:r>
        <w:t xml:space="preserve"> nirmanchhana-sajja — the things for the nirmanchhana; ara ghrita-bati jvale — and ghee lamps burn; gharere aila prabhu — the Lord came home; sei shubha-kale — at that auspicious hour</w:t>
      </w:r>
    </w:p>
    <w:p>
      <w:pPr>
        <w:spacing w:after="60"/>
        <w:ind w:left="510" w:hanging="510"/>
      </w:pPr>
      <w:r>
        <w:rPr>
          <w:b/>
          <w:i w:val="0"/>
        </w:rPr>
        <w:t>178.</w:t>
      </w:r>
      <w:r>
        <w:t xml:space="preserve"> All is ready for the nirmanchhana, lamps of ghee are burning;</w:t>
      </w:r>
      <w:r>
        <w:br/>
      </w:r>
      <w:r>
        <w:t>at that auspicious hour the Lord arrived home.</w:t>
      </w:r>
    </w:p>
    <w:p>
      <w:pPr>
        <w:spacing w:after="60"/>
        <w:ind w:left="567"/>
      </w:pPr>
      <w:r>
        <w:rPr>
          <w:rFonts w:cs="Noto Serif Bengali" w:hAnsi="Noto Serif Bengali"/>
          <w:sz w:val="24"/>
        </w:rPr>
        <w:t>বিশ্বম্ভর-নির্মঞ্ছন করে নারীগণ ।</w:t>
      </w:r>
      <w:r>
        <w:br/>
      </w:r>
      <w:r>
        <w:rPr>
          <w:rFonts w:cs="Noto Serif Bengali" w:hAnsi="Noto Serif Bengali"/>
          <w:sz w:val="24"/>
        </w:rPr>
        <w:t>জয় জয় হুলাহুলি সুগীত নাচন ॥ ১৭৯ ॥</w:t>
      </w:r>
    </w:p>
    <w:p>
      <w:pPr>
        <w:spacing w:after="60"/>
        <w:jc w:val="both"/>
      </w:pPr>
      <w:r>
        <w:rPr>
          <w:b w:val="0"/>
          <w:i/>
        </w:rPr>
        <w:t>biśbambhara-nirmañchana kare nārīgaṇa |</w:t>
      </w:r>
      <w:r>
        <w:br/>
      </w:r>
      <w:r>
        <w:rPr>
          <w:b w:val="0"/>
          <w:i/>
        </w:rPr>
        <w:t>jaẏa jaẏa hulāhuli sugīta nācana || 179 ||</w:t>
      </w:r>
    </w:p>
    <w:p>
      <w:pPr>
        <w:spacing w:after="60"/>
        <w:jc w:val="both"/>
      </w:pPr>
      <w:r>
        <w:rPr>
          <w:b w:val="0"/>
          <w:i/>
        </w:rPr>
        <w:t>Word for word:</w:t>
      </w:r>
      <w:r>
        <w:t xml:space="preserve"> vishvambhara-nirmanchhana — Vishvambhara's nirmanchhana; kare narigana — the women perform; jaya jaya — "Jaya, jaya!"; hulahuli — "ulu-ulu" cries; sugita nachana — fine songs and dancing</w:t>
      </w:r>
    </w:p>
    <w:p>
      <w:pPr>
        <w:spacing w:after="60"/>
        <w:ind w:left="510" w:hanging="510"/>
      </w:pPr>
      <w:r>
        <w:rPr>
          <w:b/>
          <w:i w:val="0"/>
        </w:rPr>
        <w:t>179.</w:t>
      </w:r>
      <w:r>
        <w:t xml:space="preserve"> The women perform Vishvambhara's nirmanchhana;</w:t>
      </w:r>
      <w:r>
        <w:rPr>
          <w:b w:val="0"/>
          <w:i w:val="0"/>
          <w:vertAlign w:val="superscript"/>
        </w:rPr>
        <w:t>17</w:t>
      </w:r>
      <w:r>
        <w:br/>
      </w:r>
      <w:r>
        <w:t>cries of "Jaya, jaya!", "ulu-ulu", fine songs and dancing.</w:t>
      </w:r>
    </w:p>
    <w:p>
      <w:pPr>
        <w:spacing w:after="60"/>
        <w:ind w:left="567"/>
      </w:pPr>
      <w:r>
        <w:rPr>
          <w:rFonts w:cs="Noto Serif Bengali" w:hAnsi="Noto Serif Bengali"/>
          <w:sz w:val="24"/>
        </w:rPr>
        <w:t>নানাবিধ বাদ্য বাজে আনন্দ অপার ।</w:t>
      </w:r>
      <w:r>
        <w:br/>
      </w:r>
      <w:r>
        <w:rPr>
          <w:rFonts w:cs="Noto Serif Bengali" w:hAnsi="Noto Serif Bengali"/>
          <w:sz w:val="24"/>
        </w:rPr>
        <w:t>সর্বসুখময় হৈল শচীর আগার ॥ ১৮০ ॥</w:t>
      </w:r>
    </w:p>
    <w:p>
      <w:pPr>
        <w:spacing w:after="60"/>
        <w:jc w:val="both"/>
      </w:pPr>
      <w:r>
        <w:rPr>
          <w:b w:val="0"/>
          <w:i/>
        </w:rPr>
        <w:t>nānābidha bādya bāje ānanda apāra |</w:t>
      </w:r>
      <w:r>
        <w:br/>
      </w:r>
      <w:r>
        <w:rPr>
          <w:b w:val="0"/>
          <w:i/>
        </w:rPr>
        <w:t>sarbasukhamaẏa haila śacīra āgāra || 180 ||</w:t>
      </w:r>
    </w:p>
    <w:p>
      <w:pPr>
        <w:spacing w:after="60"/>
        <w:jc w:val="both"/>
      </w:pPr>
      <w:r>
        <w:rPr>
          <w:b w:val="0"/>
          <w:i/>
        </w:rPr>
        <w:t>Word for word:</w:t>
      </w:r>
      <w:r>
        <w:t xml:space="preserve"> nanavidha vadya baje — all kinds of instruments play; ananda apara — boundless joy; sarva-sukhamaya haila — became full of every happiness; shachira agara — Shachi's house</w:t>
      </w:r>
    </w:p>
    <w:p>
      <w:pPr>
        <w:spacing w:after="60"/>
        <w:ind w:left="510" w:hanging="510"/>
      </w:pPr>
      <w:r>
        <w:rPr>
          <w:b/>
          <w:i w:val="0"/>
        </w:rPr>
        <w:t>180.</w:t>
      </w:r>
      <w:r>
        <w:t xml:space="preserve"> All kinds of instruments play, the joy is boundless;</w:t>
      </w:r>
      <w:r>
        <w:br/>
      </w:r>
      <w:r>
        <w:t>Shachi's house was filled with every happiness.</w:t>
      </w:r>
    </w:p>
    <w:p>
      <w:pPr>
        <w:spacing w:after="60"/>
        <w:ind w:left="567"/>
      </w:pPr>
      <w:r>
        <w:rPr>
          <w:rFonts w:cs="Noto Serif Bengali" w:hAnsi="Noto Serif Bengali"/>
          <w:sz w:val="24"/>
        </w:rPr>
        <w:t>উঠিল মঙ্গলধ্বনি আনন্দ বিশেষ ।</w:t>
      </w:r>
      <w:r>
        <w:br/>
      </w:r>
      <w:r>
        <w:rPr>
          <w:rFonts w:cs="Noto Serif Bengali" w:hAnsi="Noto Serif Bengali"/>
          <w:sz w:val="24"/>
        </w:rPr>
        <w:t>লক্ষ্মী-কর ধরি নিজগৃহে পরবেশ ॥ ১৮১ ॥</w:t>
      </w:r>
    </w:p>
    <w:p>
      <w:pPr>
        <w:spacing w:after="60"/>
        <w:jc w:val="both"/>
      </w:pPr>
      <w:r>
        <w:rPr>
          <w:b w:val="0"/>
          <w:i/>
        </w:rPr>
        <w:t>uṭhila maṅgaladhbani ānanda biśeṣa |</w:t>
      </w:r>
      <w:r>
        <w:br/>
      </w:r>
      <w:r>
        <w:rPr>
          <w:b w:val="0"/>
          <w:i/>
        </w:rPr>
        <w:t>lakṣmī-kara dhari nijagṛhe parabeśa || 181 ||</w:t>
      </w:r>
    </w:p>
    <w:p>
      <w:pPr>
        <w:spacing w:after="60"/>
        <w:jc w:val="both"/>
      </w:pPr>
      <w:r>
        <w:rPr>
          <w:b w:val="0"/>
          <w:i/>
        </w:rPr>
        <w:t>Word for word:</w:t>
      </w:r>
      <w:r>
        <w:t xml:space="preserve"> uthila mangala-dhvani — auspicious cries arose; ananda vishesha — special joy; lakshmi-kara dhari — taking Lakshmi's hand; nija-grihe paravesha — entered His home</w:t>
      </w:r>
    </w:p>
    <w:p>
      <w:pPr>
        <w:spacing w:after="60"/>
        <w:ind w:left="510" w:hanging="510"/>
      </w:pPr>
      <w:r>
        <w:rPr>
          <w:b/>
          <w:i w:val="0"/>
        </w:rPr>
        <w:t>181.</w:t>
      </w:r>
      <w:r>
        <w:t xml:space="preserve"> Auspicious cries arose, the joy was great;</w:t>
      </w:r>
      <w:r>
        <w:br/>
      </w:r>
      <w:r>
        <w:t>taking Lakshmi by the hand, [the Lord] entered His home.</w:t>
      </w:r>
    </w:p>
    <w:p>
      <w:pPr>
        <w:spacing w:after="60"/>
        <w:ind w:left="567"/>
      </w:pPr>
      <w:r>
        <w:rPr>
          <w:rFonts w:cs="Noto Serif Bengali" w:hAnsi="Noto Serif Bengali"/>
          <w:sz w:val="24"/>
        </w:rPr>
        <w:t>পুত্র আর বধূ কোলে করে শচীদেবী ।</w:t>
      </w:r>
      <w:r>
        <w:br/>
      </w:r>
      <w:r>
        <w:rPr>
          <w:rFonts w:cs="Noto Serif Bengali" w:hAnsi="Noto Serif Bengali"/>
          <w:sz w:val="24"/>
        </w:rPr>
        <w:t>দূর্বা-ধান্য দিয়া বোলে হও চিরজীবী ॥ ১৮২ ॥</w:t>
      </w:r>
    </w:p>
    <w:p>
      <w:pPr>
        <w:spacing w:after="60"/>
        <w:jc w:val="both"/>
      </w:pPr>
      <w:r>
        <w:rPr>
          <w:b w:val="0"/>
          <w:i/>
        </w:rPr>
        <w:t>putra āra badhū kole kare śacīdebī |</w:t>
      </w:r>
      <w:r>
        <w:br/>
      </w:r>
      <w:r>
        <w:rPr>
          <w:b w:val="0"/>
          <w:i/>
        </w:rPr>
        <w:t>dūrbā-dhānya diẏā bole hao cirajībī || 182 ||</w:t>
      </w:r>
    </w:p>
    <w:p>
      <w:pPr>
        <w:spacing w:after="60"/>
        <w:jc w:val="both"/>
      </w:pPr>
      <w:r>
        <w:rPr>
          <w:b w:val="0"/>
          <w:i/>
        </w:rPr>
        <w:t>Word for word:</w:t>
      </w:r>
      <w:r>
        <w:t xml:space="preserve"> putra ara badhu — her son and daughter-in-law; kole kare shachidevi — Shachi-devi embraces; durva-dhanya diya — giving durva grass and rice; bole hao chirajivi — says: "Live long!"</w:t>
      </w:r>
    </w:p>
    <w:p>
      <w:pPr>
        <w:spacing w:after="60"/>
        <w:ind w:left="510" w:hanging="510"/>
      </w:pPr>
      <w:r>
        <w:rPr>
          <w:b/>
          <w:i w:val="0"/>
        </w:rPr>
        <w:t>182.</w:t>
      </w:r>
      <w:r>
        <w:t xml:space="preserve"> Shachi-devi embraces her son and daughter-in-law;</w:t>
      </w:r>
      <w:r>
        <w:br/>
      </w:r>
      <w:r>
        <w:t>showering them with durva grass and rice, she says: "Live long!"</w:t>
      </w:r>
    </w:p>
    <w:p>
      <w:pPr>
        <w:spacing w:after="60"/>
        <w:ind w:left="567"/>
      </w:pPr>
      <w:r>
        <w:rPr>
          <w:rFonts w:cs="Noto Serif Bengali" w:hAnsi="Noto Serif Bengali"/>
          <w:sz w:val="24"/>
        </w:rPr>
        <w:t>পুত্রমুখে চুম্ব দেই বধূপানে চাঞা ।</w:t>
      </w:r>
      <w:r>
        <w:br/>
      </w:r>
      <w:r>
        <w:rPr>
          <w:rFonts w:cs="Noto Serif Bengali" w:hAnsi="Noto Serif Bengali"/>
          <w:sz w:val="24"/>
        </w:rPr>
        <w:t>বধূমুখে চুম্ব দেই পুত্র নিরখিয়া ॥ ১৮৩ ॥</w:t>
      </w:r>
    </w:p>
    <w:p>
      <w:pPr>
        <w:spacing w:after="60"/>
        <w:jc w:val="both"/>
      </w:pPr>
      <w:r>
        <w:rPr>
          <w:b w:val="0"/>
          <w:i/>
        </w:rPr>
        <w:t>putramukhe cumba dei badhūpāne cāñā |</w:t>
      </w:r>
      <w:r>
        <w:br/>
      </w:r>
      <w:r>
        <w:rPr>
          <w:b w:val="0"/>
          <w:i/>
        </w:rPr>
        <w:t>badhūmukhe cumba dei putra nirakhiẏā || 183 ||</w:t>
      </w:r>
    </w:p>
    <w:p>
      <w:pPr>
        <w:spacing w:after="60"/>
        <w:jc w:val="both"/>
      </w:pPr>
      <w:r>
        <w:rPr>
          <w:b w:val="0"/>
          <w:i/>
        </w:rPr>
        <w:t>Word for word:</w:t>
      </w:r>
      <w:r>
        <w:t xml:space="preserve"> putra-mukhe chumba dei — she kisses her son's face; badhu-pane chana — looking at the daughter-in-law; badhu-mukhe chumba dei — she kisses the daughter-in-law's face; putra nirakhiya — gazing at her son</w:t>
      </w:r>
    </w:p>
    <w:p>
      <w:pPr>
        <w:spacing w:after="60"/>
        <w:ind w:left="510" w:hanging="510"/>
      </w:pPr>
      <w:r>
        <w:rPr>
          <w:b/>
          <w:i w:val="0"/>
        </w:rPr>
        <w:t>183.</w:t>
      </w:r>
      <w:r>
        <w:t xml:space="preserve"> She kisses her son's face, looking at her daughter-in-law,</w:t>
      </w:r>
      <w:r>
        <w:br/>
      </w:r>
      <w:r>
        <w:t>and kisses her daughter-in-law's face, gazing at her son.</w:t>
      </w:r>
    </w:p>
    <w:p>
      <w:pPr>
        <w:spacing w:after="60"/>
        <w:ind w:left="567"/>
      </w:pPr>
      <w:r>
        <w:rPr>
          <w:rFonts w:cs="Noto Serif Bengali" w:hAnsi="Noto Serif Bengali"/>
          <w:sz w:val="24"/>
        </w:rPr>
        <w:t>সর্বসুখময় হৈল শচীর আবাস ।</w:t>
      </w:r>
      <w:r>
        <w:br/>
      </w:r>
      <w:r>
        <w:rPr>
          <w:rFonts w:cs="Noto Serif Bengali" w:hAnsi="Noto Serif Bengali"/>
          <w:sz w:val="24"/>
        </w:rPr>
        <w:t>গোরাগুণ গায় সুখে এ লোচনদাস ॥ ১৮৪ ॥</w:t>
      </w:r>
    </w:p>
    <w:p>
      <w:pPr>
        <w:spacing w:after="60"/>
        <w:jc w:val="both"/>
      </w:pPr>
      <w:r>
        <w:rPr>
          <w:b w:val="0"/>
          <w:i/>
        </w:rPr>
        <w:t>sarbasukhamaẏa haila śacīra ābāsa |</w:t>
      </w:r>
      <w:r>
        <w:br/>
      </w:r>
      <w:r>
        <w:rPr>
          <w:b w:val="0"/>
          <w:i/>
        </w:rPr>
        <w:t>gorāguṇa gāẏa sukhe e locanadāsa || 184 ||</w:t>
      </w:r>
    </w:p>
    <w:p>
      <w:pPr>
        <w:spacing w:after="60"/>
        <w:jc w:val="both"/>
      </w:pPr>
      <w:r>
        <w:rPr>
          <w:b w:val="0"/>
          <w:i/>
        </w:rPr>
        <w:t>Word for word:</w:t>
      </w:r>
      <w:r>
        <w:t xml:space="preserve"> sarva-sukhamaya haila — became full of every happiness; shachira avasa — Shachi's dwelling; gora-guna gaya sukhe — joyfully sings Gora's virtues; e lochana-dasa — this Lochana Dasa</w:t>
      </w:r>
    </w:p>
    <w:p>
      <w:pPr>
        <w:spacing w:after="60"/>
        <w:ind w:left="510" w:hanging="510"/>
      </w:pPr>
      <w:r>
        <w:rPr>
          <w:b/>
          <w:i w:val="0"/>
        </w:rPr>
        <w:t>184.</w:t>
      </w:r>
      <w:r>
        <w:t xml:space="preserve"> Shachi's dwelling was filled with every happiness;</w:t>
      </w:r>
      <w:r>
        <w:br/>
      </w:r>
      <w:r>
        <w:t>joyfully Lochana Dasa sings of Gora's virtues.</w:t>
      </w:r>
      <w:r>
        <w:rPr>
          <w:b w:val="0"/>
          <w:i w:val="0"/>
          <w:vertAlign w:val="superscript"/>
        </w:rPr>
        <w:t>18</w:t>
      </w:r>
    </w:p>
    <w:p>
      <w:pPr>
        <w:spacing w:after="60"/>
        <w:jc w:val="both"/>
      </w:pPr>
      <w:r>
        <w:rPr>
          <w:b w:val="0"/>
          <w:i/>
        </w:rPr>
        <w:t>Raga sindhura</w:t>
      </w:r>
    </w:p>
    <w:p>
      <w:pPr>
        <w:spacing w:after="60"/>
        <w:ind w:left="567"/>
      </w:pPr>
      <w:r>
        <w:rPr>
          <w:rFonts w:cs="Noto Serif Bengali" w:hAnsi="Noto Serif Bengali"/>
          <w:sz w:val="24"/>
        </w:rPr>
        <w:t>এইমতে নিজ-বান্ধব-সহিত,</w:t>
      </w:r>
      <w:r>
        <w:br/>
      </w:r>
      <w:r>
        <w:rPr>
          <w:rFonts w:cs="Noto Serif Bengali" w:hAnsi="Noto Serif Bengali"/>
          <w:sz w:val="24"/>
        </w:rPr>
        <w:t>সুখে নিবসয়ে পহুঁ ।</w:t>
      </w:r>
      <w:r>
        <w:br/>
      </w:r>
      <w:r>
        <w:rPr>
          <w:rFonts w:cs="Noto Serif Bengali" w:hAnsi="Noto Serif Bengali"/>
          <w:sz w:val="24"/>
        </w:rPr>
        <w:t>শচীর অন্তরে, আনন্দ-পাথার,</w:t>
      </w:r>
      <w:r>
        <w:br/>
      </w:r>
      <w:r>
        <w:rPr>
          <w:rFonts w:cs="Noto Serif Bengali" w:hAnsi="Noto Serif Bengali"/>
          <w:sz w:val="24"/>
        </w:rPr>
        <w:t>দেখি গোরাচান্দ বহু ॥ ১৮৪+১ ॥</w:t>
      </w:r>
    </w:p>
    <w:p>
      <w:pPr>
        <w:spacing w:after="60"/>
        <w:jc w:val="both"/>
      </w:pPr>
      <w:r>
        <w:rPr>
          <w:b w:val="0"/>
          <w:i/>
        </w:rPr>
        <w:t>eimate nija-bāndhaba-sahita,</w:t>
      </w:r>
      <w:r>
        <w:br/>
      </w:r>
      <w:r>
        <w:rPr>
          <w:b w:val="0"/>
          <w:i/>
        </w:rPr>
        <w:t>sukhe nibasaẏe pahuṁ |</w:t>
      </w:r>
      <w:r>
        <w:br/>
      </w:r>
      <w:r>
        <w:rPr>
          <w:b w:val="0"/>
          <w:i/>
        </w:rPr>
        <w:t>śacīra antare, ānanda-pāthāra,</w:t>
      </w:r>
      <w:r>
        <w:br/>
      </w:r>
      <w:r>
        <w:rPr>
          <w:b w:val="0"/>
          <w:i/>
        </w:rPr>
        <w:t>dekhi gorācānda bahu || 184+1 ||</w:t>
      </w:r>
    </w:p>
    <w:p>
      <w:pPr>
        <w:spacing w:after="60"/>
        <w:jc w:val="both"/>
      </w:pPr>
      <w:r>
        <w:rPr>
          <w:b w:val="0"/>
          <w:i/>
        </w:rPr>
        <w:t>Word for word:</w:t>
      </w:r>
      <w:r>
        <w:t xml:space="preserve"> eimate — thus; nija-bandhava-sahita — with His own friends and kin; sukhe nivasaye pahun — the Lord dwells happily; shachira antare — in Shachi's heart; ananda-pathara — an ocean of bliss; dekhi — seeing; gorachanda bahu — Gorachand [and His] bride</w:t>
      </w:r>
    </w:p>
    <w:p>
      <w:pPr>
        <w:spacing w:after="60"/>
        <w:ind w:left="510" w:hanging="510"/>
      </w:pPr>
      <w:r>
        <w:rPr>
          <w:b/>
          <w:i w:val="0"/>
        </w:rPr>
        <w:t>184+1.</w:t>
      </w:r>
      <w:r>
        <w:t xml:space="preserve"> Thus the Lord lives happily</w:t>
      </w:r>
      <w:r>
        <w:br/>
      </w:r>
      <w:r>
        <w:t>with His friends and kinsmen;</w:t>
      </w:r>
      <w:r>
        <w:br/>
      </w:r>
      <w:r>
        <w:t>in Shachi's heart is an ocean of bliss</w:t>
      </w:r>
      <w:r>
        <w:br/>
      </w:r>
      <w:r>
        <w:t>as she sees Gorachand with His bride.</w:t>
      </w:r>
      <w:r>
        <w:rPr>
          <w:b w:val="0"/>
          <w:i w:val="0"/>
          <w:vertAlign w:val="superscript"/>
        </w:rPr>
        <w:t>19</w:t>
      </w:r>
    </w:p>
    <w:p>
      <w:pPr>
        <w:spacing w:after="60"/>
        <w:ind w:left="567"/>
      </w:pPr>
      <w:r>
        <w:rPr>
          <w:rFonts w:cs="Noto Serif Bengali" w:hAnsi="Noto Serif Bengali"/>
          <w:sz w:val="24"/>
        </w:rPr>
        <w:t>নদীয়া-বিনোদ গোরা,</w:t>
      </w:r>
      <w:r>
        <w:br/>
      </w:r>
      <w:r>
        <w:rPr>
          <w:rFonts w:cs="Noto Serif Bengali" w:hAnsi="Noto Serif Bengali"/>
          <w:sz w:val="24"/>
        </w:rPr>
        <w:t>কেলি-কুতূহলে ভোরা ।</w:t>
      </w:r>
      <w:r>
        <w:br/>
      </w:r>
      <w:r>
        <w:rPr>
          <w:rFonts w:cs="Noto Serif Bengali" w:hAnsi="Noto Serif Bengali"/>
          <w:sz w:val="24"/>
        </w:rPr>
        <w:t>কামের কামান, ভুরু-নিরমাণ,</w:t>
      </w:r>
      <w:r>
        <w:br/>
      </w:r>
      <w:r>
        <w:rPr>
          <w:rFonts w:cs="Noto Serif Bengali" w:hAnsi="Noto Serif Bengali"/>
          <w:sz w:val="24"/>
        </w:rPr>
        <w:t>বাণ কটাক্ষ তারা ॥ ১৮৪+২ ॥</w:t>
      </w:r>
    </w:p>
    <w:p>
      <w:pPr>
        <w:spacing w:after="60"/>
        <w:jc w:val="both"/>
      </w:pPr>
      <w:r>
        <w:rPr>
          <w:b w:val="0"/>
          <w:i/>
        </w:rPr>
        <w:t>nadīẏā-binoda gorā,</w:t>
      </w:r>
      <w:r>
        <w:br/>
      </w:r>
      <w:r>
        <w:rPr>
          <w:b w:val="0"/>
          <w:i/>
        </w:rPr>
        <w:t>keli-kutūhale bhorā |</w:t>
      </w:r>
      <w:r>
        <w:br/>
      </w:r>
      <w:r>
        <w:rPr>
          <w:b w:val="0"/>
          <w:i/>
        </w:rPr>
        <w:t>kāmera kāmāna, bhuru-niramāṇa,</w:t>
      </w:r>
      <w:r>
        <w:br/>
      </w:r>
      <w:r>
        <w:rPr>
          <w:b w:val="0"/>
          <w:i/>
        </w:rPr>
        <w:t>bāṇa kaṭākṣa tārā || 184+2 ||</w:t>
      </w:r>
    </w:p>
    <w:p>
      <w:pPr>
        <w:spacing w:after="60"/>
        <w:jc w:val="both"/>
      </w:pPr>
      <w:r>
        <w:rPr>
          <w:b w:val="0"/>
          <w:i/>
        </w:rPr>
        <w:t>Word for word:</w:t>
      </w:r>
      <w:r>
        <w:t xml:space="preserve"> nadiya-vinoda gora — Gora, the delight of Nadia; keli-kutuhale bhora — absorbed in the joy of play; kamera kamana — Kama's bow; bhuru-niramana — fashioned of the brows; bana — the arrows; kataksha tara — the glances of the pupils</w:t>
      </w:r>
    </w:p>
    <w:p>
      <w:pPr>
        <w:spacing w:after="60"/>
        <w:ind w:left="510" w:hanging="510"/>
      </w:pPr>
      <w:r>
        <w:rPr>
          <w:b/>
          <w:i w:val="0"/>
        </w:rPr>
        <w:t>184+2.</w:t>
      </w:r>
      <w:r>
        <w:t xml:space="preserve"> Gora, the delight of Nadia,</w:t>
      </w:r>
      <w:r>
        <w:br/>
      </w:r>
      <w:r>
        <w:t>absorbed in the joy of play;</w:t>
      </w:r>
      <w:r>
        <w:br/>
      </w:r>
      <w:r>
        <w:t>His brows are Kama's bow,</w:t>
      </w:r>
      <w:r>
        <w:br/>
      </w:r>
      <w:r>
        <w:t>the arrows are the glances of His eyes.</w:t>
      </w:r>
    </w:p>
    <w:p>
      <w:pPr>
        <w:spacing w:after="60"/>
        <w:ind w:left="567"/>
      </w:pPr>
      <w:r>
        <w:rPr>
          <w:rFonts w:cs="Noto Serif Bengali" w:hAnsi="Noto Serif Bengali"/>
          <w:sz w:val="24"/>
        </w:rPr>
        <w:t>বয়স্যের সঙ্গ, রহস্য-বিলাস,</w:t>
      </w:r>
      <w:r>
        <w:br/>
      </w:r>
      <w:r>
        <w:rPr>
          <w:rFonts w:cs="Noto Serif Bengali" w:hAnsi="Noto Serif Bengali"/>
          <w:sz w:val="24"/>
        </w:rPr>
        <w:t>লীলা-রসময় তনু ।</w:t>
      </w:r>
      <w:r>
        <w:br/>
      </w:r>
      <w:r>
        <w:rPr>
          <w:rFonts w:cs="Noto Serif Bengali" w:hAnsi="Noto Serif Bengali"/>
          <w:sz w:val="24"/>
        </w:rPr>
        <w:t>বিনি মেঘে মহী, এ থির বিজুরী,</w:t>
      </w:r>
      <w:r>
        <w:br/>
      </w:r>
      <w:r>
        <w:rPr>
          <w:rFonts w:cs="Noto Serif Bengali" w:hAnsi="Noto Serif Bengali"/>
          <w:sz w:val="24"/>
        </w:rPr>
        <w:t>তেজল কুসুম-ধনু ॥ ১৮৪+৩ ॥</w:t>
      </w:r>
    </w:p>
    <w:p>
      <w:pPr>
        <w:spacing w:after="60"/>
        <w:jc w:val="both"/>
      </w:pPr>
      <w:r>
        <w:rPr>
          <w:b w:val="0"/>
          <w:i/>
        </w:rPr>
        <w:t>baẏasyera saṅga, rahasya-bilāsa,</w:t>
      </w:r>
      <w:r>
        <w:br/>
      </w:r>
      <w:r>
        <w:rPr>
          <w:b w:val="0"/>
          <w:i/>
        </w:rPr>
        <w:t>līlā-rasamaẏa tanu |</w:t>
      </w:r>
      <w:r>
        <w:br/>
      </w:r>
      <w:r>
        <w:rPr>
          <w:b w:val="0"/>
          <w:i/>
        </w:rPr>
        <w:t>bini meghe mahī, e thira bijurī,</w:t>
      </w:r>
      <w:r>
        <w:br/>
      </w:r>
      <w:r>
        <w:rPr>
          <w:b w:val="0"/>
          <w:i/>
        </w:rPr>
        <w:t>tejala kusuma-dhanu || 184+3 ||</w:t>
      </w:r>
    </w:p>
    <w:p>
      <w:pPr>
        <w:spacing w:after="60"/>
        <w:jc w:val="both"/>
      </w:pPr>
      <w:r>
        <w:rPr>
          <w:b w:val="0"/>
          <w:i/>
        </w:rPr>
        <w:t>Word for word:</w:t>
      </w:r>
      <w:r>
        <w:t xml:space="preserve"> bayasyera sanga — the company of friends; rahasya-vilasa — jests and sport; lila-rasamaya tanu — a body full of the rasa of lila; vini meghe mahi — on earth without a cloud; e thira bijuri — this steady lightning; tejala kusuma-dhanu — has thrown down the flower-bow</w:t>
      </w:r>
    </w:p>
    <w:p>
      <w:pPr>
        <w:spacing w:after="60"/>
        <w:ind w:left="510" w:hanging="510"/>
      </w:pPr>
      <w:r>
        <w:rPr>
          <w:b/>
          <w:i w:val="0"/>
        </w:rPr>
        <w:t>184+3.</w:t>
      </w:r>
      <w:r>
        <w:t xml:space="preserve"> Among His friends, in jests and sport,</w:t>
      </w:r>
      <w:r>
        <w:br/>
      </w:r>
      <w:r>
        <w:t>His body full of the rasa of lila;</w:t>
      </w:r>
      <w:r>
        <w:br/>
      </w:r>
      <w:r>
        <w:t>on earth, without a cloud, a steady lightning:</w:t>
      </w:r>
      <w:r>
        <w:br/>
      </w:r>
      <w:r>
        <w:t>[Kama] has thrown down his flower-bow.</w:t>
      </w:r>
    </w:p>
    <w:p>
      <w:pPr>
        <w:spacing w:after="60"/>
        <w:ind w:left="567"/>
      </w:pPr>
      <w:r>
        <w:rPr>
          <w:rFonts w:cs="Noto Serif Bengali" w:hAnsi="Noto Serif Bengali"/>
          <w:sz w:val="24"/>
        </w:rPr>
        <w:t>বয়স্য-অংসে, কর অবলম্বি,</w:t>
      </w:r>
      <w:r>
        <w:br/>
      </w:r>
      <w:r>
        <w:rPr>
          <w:rFonts w:cs="Noto Serif Bengali" w:hAnsi="Noto Serif Bengali"/>
          <w:sz w:val="24"/>
        </w:rPr>
        <w:t>পুঁথি করি বাম হাতে ।</w:t>
      </w:r>
      <w:r>
        <w:br/>
      </w:r>
      <w:r>
        <w:rPr>
          <w:rFonts w:cs="Noto Serif Bengali" w:hAnsi="Noto Serif Bengali"/>
          <w:sz w:val="24"/>
        </w:rPr>
        <w:t>দিবসের অন্তে, সব যূথে যূথে,</w:t>
      </w:r>
      <w:r>
        <w:br/>
      </w:r>
      <w:r>
        <w:rPr>
          <w:rFonts w:cs="Noto Serif Bengali" w:hAnsi="Noto Serif Bengali"/>
          <w:sz w:val="24"/>
        </w:rPr>
        <w:t>সুরধুনী-তট-পথে ॥ ১৮৪+৪ ॥</w:t>
      </w:r>
    </w:p>
    <w:p>
      <w:pPr>
        <w:spacing w:after="60"/>
        <w:jc w:val="both"/>
      </w:pPr>
      <w:r>
        <w:rPr>
          <w:b w:val="0"/>
          <w:i/>
        </w:rPr>
        <w:t>baẏasya-aṃse, kara abalambi,</w:t>
      </w:r>
      <w:r>
        <w:br/>
      </w:r>
      <w:r>
        <w:rPr>
          <w:b w:val="0"/>
          <w:i/>
        </w:rPr>
        <w:t>puṁthi kari bāma hāte |</w:t>
      </w:r>
      <w:r>
        <w:br/>
      </w:r>
      <w:r>
        <w:rPr>
          <w:b w:val="0"/>
          <w:i/>
        </w:rPr>
        <w:t>dibasera ante, saba yūthe yūthe,</w:t>
      </w:r>
      <w:r>
        <w:br/>
      </w:r>
      <w:r>
        <w:rPr>
          <w:b w:val="0"/>
          <w:i/>
        </w:rPr>
        <w:t>suradhunī-taṭa-pathe || 184+4 ||</w:t>
      </w:r>
    </w:p>
    <w:p>
      <w:pPr>
        <w:spacing w:after="60"/>
        <w:jc w:val="both"/>
      </w:pPr>
      <w:r>
        <w:rPr>
          <w:b w:val="0"/>
          <w:i/>
        </w:rPr>
        <w:t>Word for word:</w:t>
      </w:r>
      <w:r>
        <w:t xml:space="preserve"> bayasya-amse — on a friend's shoulder; kara avalambi — resting the hand; punthi kari bama hate — holding a book in the left hand; divasera ante — at the close of day; saba yuthe yuthe — all in groups; suradhuni-tata-pathe — on the way to the bank of the celestial river</w:t>
      </w:r>
    </w:p>
    <w:p>
      <w:pPr>
        <w:spacing w:after="60"/>
        <w:ind w:left="510" w:hanging="510"/>
      </w:pPr>
      <w:r>
        <w:rPr>
          <w:b/>
          <w:i w:val="0"/>
        </w:rPr>
        <w:t>184+4.</w:t>
      </w:r>
      <w:r>
        <w:t xml:space="preserve"> Resting His hand on a friend's shoulder,</w:t>
      </w:r>
      <w:r>
        <w:br/>
      </w:r>
      <w:r>
        <w:t>a book in His left hand,</w:t>
      </w:r>
      <w:r>
        <w:br/>
      </w:r>
      <w:r>
        <w:t>at the close of day [He goes]</w:t>
      </w:r>
      <w:r>
        <w:br/>
      </w:r>
      <w:r>
        <w:t>to the bank of the celestial river.</w:t>
      </w:r>
    </w:p>
    <w:p>
      <w:pPr>
        <w:spacing w:after="60"/>
        <w:ind w:left="567"/>
      </w:pPr>
      <w:r>
        <w:rPr>
          <w:rFonts w:cs="Noto Serif Bengali" w:hAnsi="Noto Serif Bengali"/>
          <w:sz w:val="24"/>
        </w:rPr>
        <w:t>সুগন্ধি চন্দন, অঙ্গে বিলেপন,</w:t>
      </w:r>
      <w:r>
        <w:br/>
      </w:r>
      <w:r>
        <w:rPr>
          <w:rFonts w:cs="Noto Serif Bengali" w:hAnsi="Noto Serif Bengali"/>
          <w:sz w:val="24"/>
        </w:rPr>
        <w:t>বিনোদ বিনোদ ফোঁটা ।</w:t>
      </w:r>
      <w:r>
        <w:br/>
      </w:r>
      <w:r>
        <w:rPr>
          <w:rFonts w:cs="Noto Serif Bengali" w:hAnsi="Noto Serif Bengali"/>
          <w:sz w:val="24"/>
        </w:rPr>
        <w:t>তাহার সৌরভে, ভ্রমর ভুলে,</w:t>
      </w:r>
      <w:r>
        <w:br/>
      </w:r>
      <w:r>
        <w:rPr>
          <w:rFonts w:cs="Noto Serif Bengali" w:hAnsi="Noto Serif Bengali"/>
          <w:sz w:val="24"/>
        </w:rPr>
        <w:t>ধাওল যুবতী-ঘটা ॥ ১৮৪+৫ ॥</w:t>
      </w:r>
    </w:p>
    <w:p>
      <w:pPr>
        <w:spacing w:after="60"/>
        <w:jc w:val="both"/>
      </w:pPr>
      <w:r>
        <w:rPr>
          <w:b w:val="0"/>
          <w:i/>
        </w:rPr>
        <w:t>sugandhi candana, aṅge bilepana,</w:t>
      </w:r>
      <w:r>
        <w:br/>
      </w:r>
      <w:r>
        <w:rPr>
          <w:b w:val="0"/>
          <w:i/>
        </w:rPr>
        <w:t>binoda binoda phoṁṭā |</w:t>
      </w:r>
      <w:r>
        <w:br/>
      </w:r>
      <w:r>
        <w:rPr>
          <w:b w:val="0"/>
          <w:i/>
        </w:rPr>
        <w:t>tāhāra saurabhe, bhramara bhule,</w:t>
      </w:r>
      <w:r>
        <w:br/>
      </w:r>
      <w:r>
        <w:rPr>
          <w:b w:val="0"/>
          <w:i/>
        </w:rPr>
        <w:t>dhāola yubatī-ghaṭā || 184+5 ||</w:t>
      </w:r>
    </w:p>
    <w:p>
      <w:pPr>
        <w:spacing w:after="60"/>
        <w:jc w:val="both"/>
      </w:pPr>
      <w:r>
        <w:rPr>
          <w:b w:val="0"/>
          <w:i/>
        </w:rPr>
        <w:t>Word for word:</w:t>
      </w:r>
      <w:r>
        <w:t xml:space="preserve"> sugandhi chandana — fragrant sandal; ange vilepana — anointing the body; vinoda vinoda phonta — a most charming tilaka; tahara saurabhe — at its fragrance; bhramara bhule — the bees are bewildered; dhaola yuvati-ghata — crowds of young women ran</w:t>
      </w:r>
    </w:p>
    <w:p>
      <w:pPr>
        <w:spacing w:after="60"/>
        <w:ind w:left="510" w:hanging="510"/>
      </w:pPr>
      <w:r>
        <w:rPr>
          <w:b/>
          <w:i w:val="0"/>
        </w:rPr>
        <w:t>184+5.</w:t>
      </w:r>
      <w:r>
        <w:t xml:space="preserve"> His body anointed with fragrant sandal,</w:t>
      </w:r>
      <w:r>
        <w:br/>
      </w:r>
      <w:r>
        <w:t>on His brow a most charming tilaka;</w:t>
      </w:r>
      <w:r>
        <w:br/>
      </w:r>
      <w:r>
        <w:t>at its fragrance the bees are bewildered,</w:t>
      </w:r>
      <w:r>
        <w:br/>
      </w:r>
      <w:r>
        <w:t>and the young women came running in crowds.</w:t>
      </w:r>
    </w:p>
    <w:p>
      <w:pPr>
        <w:spacing w:after="60"/>
        <w:ind w:left="567"/>
      </w:pPr>
      <w:r>
        <w:rPr>
          <w:rFonts w:cs="Noto Serif Bengali" w:hAnsi="Noto Serif Bengali"/>
          <w:sz w:val="24"/>
        </w:rPr>
        <w:t>চাঁচর কেশ, বেশের মাধুরী,</w:t>
      </w:r>
      <w:r>
        <w:br/>
      </w:r>
      <w:r>
        <w:rPr>
          <w:rFonts w:cs="Noto Serif Bengali" w:hAnsi="Noto Serif Bengali"/>
          <w:sz w:val="24"/>
        </w:rPr>
        <w:t>হেরিয়া কে ধরে চিত ।</w:t>
      </w:r>
      <w:r>
        <w:br/>
      </w:r>
      <w:r>
        <w:rPr>
          <w:rFonts w:cs="Noto Serif Bengali" w:hAnsi="Noto Serif Bengali"/>
          <w:sz w:val="24"/>
        </w:rPr>
        <w:t>কাছার শোভায়, লোভায় যুবতী,</w:t>
      </w:r>
      <w:r>
        <w:br/>
      </w:r>
      <w:r>
        <w:rPr>
          <w:rFonts w:cs="Noto Serif Bengali" w:hAnsi="Noto Serif Bengali"/>
          <w:sz w:val="24"/>
        </w:rPr>
        <w:t>না মানে গুরুর ভীত ॥ ১৮৪+৬ ॥</w:t>
      </w:r>
    </w:p>
    <w:p>
      <w:pPr>
        <w:spacing w:after="60"/>
        <w:jc w:val="both"/>
      </w:pPr>
      <w:r>
        <w:rPr>
          <w:b w:val="0"/>
          <w:i/>
        </w:rPr>
        <w:t>cāṁcara keśa, beśera mādhurī,</w:t>
      </w:r>
      <w:r>
        <w:br/>
      </w:r>
      <w:r>
        <w:rPr>
          <w:b w:val="0"/>
          <w:i/>
        </w:rPr>
        <w:t>heriẏā ke dhare cita |</w:t>
      </w:r>
      <w:r>
        <w:br/>
      </w:r>
      <w:r>
        <w:rPr>
          <w:b w:val="0"/>
          <w:i/>
        </w:rPr>
        <w:t>kāchāra śobhāẏa, lobhāẏa yubatī,</w:t>
      </w:r>
      <w:r>
        <w:br/>
      </w:r>
      <w:r>
        <w:rPr>
          <w:b w:val="0"/>
          <w:i/>
        </w:rPr>
        <w:t>nā māne gurura bhīta || 184+6 ||</w:t>
      </w:r>
    </w:p>
    <w:p>
      <w:pPr>
        <w:spacing w:after="60"/>
        <w:jc w:val="both"/>
      </w:pPr>
      <w:r>
        <w:rPr>
          <w:b w:val="0"/>
          <w:i/>
        </w:rPr>
        <w:t>Word for word:</w:t>
      </w:r>
      <w:r>
        <w:t xml:space="preserve"> chanchara kesha — curling hair; beshera madhuri — the sweetness of the attire; heriya — seeing; ke dhare chita — who can hold the heart; kachhara shobhaya — by the beauty of the dress; lobhaya yuvati — the young women are allured; na mane gurura bhita — heed not the fear of elders</w:t>
      </w:r>
    </w:p>
    <w:p>
      <w:pPr>
        <w:spacing w:after="60"/>
        <w:ind w:left="510" w:hanging="510"/>
      </w:pPr>
      <w:r>
        <w:rPr>
          <w:b/>
          <w:i w:val="0"/>
        </w:rPr>
        <w:t>184+6.</w:t>
      </w:r>
      <w:r>
        <w:t xml:space="preserve"> His curling hair, the sweetness of His attire —</w:t>
      </w:r>
      <w:r>
        <w:br/>
      </w:r>
      <w:r>
        <w:t>who, seeing it, can hold back her heart?</w:t>
      </w:r>
      <w:r>
        <w:br/>
      </w:r>
      <w:r>
        <w:t>Allured by the beauty of His dress, the young women</w:t>
      </w:r>
      <w:r>
        <w:br/>
      </w:r>
      <w:r>
        <w:t>do not heed the fear of their elders.</w:t>
      </w:r>
    </w:p>
    <w:p>
      <w:pPr>
        <w:spacing w:after="60"/>
        <w:ind w:left="567"/>
      </w:pPr>
      <w:r>
        <w:rPr>
          <w:rFonts w:cs="Noto Serif Bengali" w:hAnsi="Noto Serif Bengali"/>
          <w:sz w:val="24"/>
        </w:rPr>
        <w:t>নদীয়া-নগরে, নাগর-আগরে,</w:t>
      </w:r>
      <w:r>
        <w:br/>
      </w:r>
      <w:r>
        <w:rPr>
          <w:rFonts w:cs="Noto Serif Bengali" w:hAnsi="Noto Serif Bengali"/>
          <w:sz w:val="24"/>
        </w:rPr>
        <w:t>রসের সাগর সভে ।</w:t>
      </w:r>
      <w:r>
        <w:br/>
      </w:r>
      <w:r>
        <w:rPr>
          <w:rFonts w:cs="Noto Serif Bengali" w:hAnsi="Noto Serif Bengali"/>
          <w:sz w:val="24"/>
        </w:rPr>
        <w:t>গৌরচন্দ্র-লীলা, দেখিয়া ভুলিলা,</w:t>
      </w:r>
      <w:r>
        <w:br/>
      </w:r>
      <w:r>
        <w:rPr>
          <w:rFonts w:cs="Noto Serif Bengali" w:hAnsi="Noto Serif Bengali"/>
          <w:sz w:val="24"/>
        </w:rPr>
        <w:t>দম্ভ চূর গেল তবে ॥ ১৮৪+৭ ॥</w:t>
      </w:r>
    </w:p>
    <w:p>
      <w:pPr>
        <w:spacing w:after="60"/>
        <w:jc w:val="both"/>
      </w:pPr>
      <w:r>
        <w:rPr>
          <w:b w:val="0"/>
          <w:i/>
        </w:rPr>
        <w:t>nadīẏā-nagare, nāgara-āgare,</w:t>
      </w:r>
      <w:r>
        <w:br/>
      </w:r>
      <w:r>
        <w:rPr>
          <w:b w:val="0"/>
          <w:i/>
        </w:rPr>
        <w:t>rasera sāgara sabhe |</w:t>
      </w:r>
      <w:r>
        <w:br/>
      </w:r>
      <w:r>
        <w:rPr>
          <w:b w:val="0"/>
          <w:i/>
        </w:rPr>
        <w:t>gauracandra-līlā, dekhiẏā bhulilā,</w:t>
      </w:r>
      <w:r>
        <w:br/>
      </w:r>
      <w:r>
        <w:rPr>
          <w:b w:val="0"/>
          <w:i/>
        </w:rPr>
        <w:t>dambha cūra gela tabe || 184+7 ||</w:t>
      </w:r>
    </w:p>
    <w:p>
      <w:pPr>
        <w:spacing w:after="60"/>
        <w:jc w:val="both"/>
      </w:pPr>
      <w:r>
        <w:rPr>
          <w:b w:val="0"/>
          <w:i/>
        </w:rPr>
        <w:t>Word for word:</w:t>
      </w:r>
      <w:r>
        <w:t xml:space="preserve"> nadiya-nagare — in the town of Nadia; nagara-agare — [He] the foremost of nagaras; rasera sagara sabhe — all in an ocean of rasa; gaurachandra-lila — Gaurachandra's lila; dekhiya bhulila — seeing, lost their senses; dambha chura gela tabe — then the pride was ground to dust</w:t>
      </w:r>
    </w:p>
    <w:p>
      <w:pPr>
        <w:spacing w:after="60"/>
        <w:ind w:left="510" w:hanging="510"/>
      </w:pPr>
      <w:r>
        <w:rPr>
          <w:b/>
          <w:i w:val="0"/>
        </w:rPr>
        <w:t>184+7.</w:t>
      </w:r>
      <w:r>
        <w:t xml:space="preserve"> In the town of Nadia, where He is the foremost of nagaras,</w:t>
      </w:r>
      <w:r>
        <w:br/>
      </w:r>
      <w:r>
        <w:t>all are sunk in an ocean of rasa;</w:t>
      </w:r>
      <w:r>
        <w:br/>
      </w:r>
      <w:r>
        <w:t>seeing Gaurachandra's lila, all lost their senses,</w:t>
      </w:r>
      <w:r>
        <w:br/>
      </w:r>
      <w:r>
        <w:t>and their pride was ground to dust.</w:t>
      </w:r>
    </w:p>
    <w:p>
      <w:pPr>
        <w:spacing w:after="60"/>
        <w:ind w:left="567"/>
      </w:pPr>
      <w:r>
        <w:rPr>
          <w:rFonts w:cs="Noto Serif Bengali" w:hAnsi="Noto Serif Bengali"/>
          <w:sz w:val="24"/>
        </w:rPr>
        <w:t>নাগরীর গুণ, আছয়ে বাখান,</w:t>
      </w:r>
      <w:r>
        <w:br/>
      </w:r>
      <w:r>
        <w:rPr>
          <w:rFonts w:cs="Noto Serif Bengali" w:hAnsi="Noto Serif Bengali"/>
          <w:sz w:val="24"/>
        </w:rPr>
        <w:t>বঙ্কিম-আঁখি-কটাক্ষে ।</w:t>
      </w:r>
      <w:r>
        <w:br/>
      </w:r>
      <w:r>
        <w:rPr>
          <w:rFonts w:cs="Noto Serif Bengali" w:hAnsi="Noto Serif Bengali"/>
          <w:sz w:val="24"/>
        </w:rPr>
        <w:t>লাজের মন্দিরে, আগুনি ভেজায়া,</w:t>
      </w:r>
      <w:r>
        <w:br/>
      </w:r>
      <w:r>
        <w:rPr>
          <w:rFonts w:cs="Noto Serif Bengali" w:hAnsi="Noto Serif Bengali"/>
          <w:sz w:val="24"/>
        </w:rPr>
        <w:t>লোভে পড়ে লাখে লাখে ॥ ১৮৪+৮ ॥</w:t>
      </w:r>
    </w:p>
    <w:p>
      <w:pPr>
        <w:spacing w:after="60"/>
        <w:jc w:val="both"/>
      </w:pPr>
      <w:r>
        <w:rPr>
          <w:b w:val="0"/>
          <w:i/>
        </w:rPr>
        <w:t>nāgarīra guṇa, āchaẏe bākhāna,</w:t>
      </w:r>
      <w:r>
        <w:br/>
      </w:r>
      <w:r>
        <w:rPr>
          <w:b w:val="0"/>
          <w:i/>
        </w:rPr>
        <w:t>baṅkima-āṁkhi-kaṭākṣe |</w:t>
      </w:r>
      <w:r>
        <w:br/>
      </w:r>
      <w:r>
        <w:rPr>
          <w:b w:val="0"/>
          <w:i/>
        </w:rPr>
        <w:t>lājera mandire, āguni bhejāẏā,</w:t>
      </w:r>
      <w:r>
        <w:br/>
      </w:r>
      <w:r>
        <w:rPr>
          <w:b w:val="0"/>
          <w:i/>
        </w:rPr>
        <w:t>lobhe paṛe lākhe lākhe || 184+8 ||</w:t>
      </w:r>
    </w:p>
    <w:p>
      <w:pPr>
        <w:spacing w:after="60"/>
        <w:jc w:val="both"/>
      </w:pPr>
      <w:r>
        <w:rPr>
          <w:b w:val="0"/>
          <w:i/>
        </w:rPr>
        <w:t>Word for word:</w:t>
      </w:r>
      <w:r>
        <w:t xml:space="preserve"> nagarira guna — the nagaris [His] qualities; achhaye bakhana — praise; bankima-ankhi-katakshe — with sidelong glances of curving eyes; lajera mandire — the temple of shame; aguni bhejaya — setting on fire; lobhe pade — fall in longing; lakhe lakhe — by hundreds of thousands</w:t>
      </w:r>
    </w:p>
    <w:p>
      <w:pPr>
        <w:spacing w:after="60"/>
        <w:ind w:left="510" w:hanging="510"/>
      </w:pPr>
      <w:r>
        <w:rPr>
          <w:b/>
          <w:i w:val="0"/>
        </w:rPr>
        <w:t>184+8.</w:t>
      </w:r>
      <w:r>
        <w:t xml:space="preserve"> The nagaris praise His qualities</w:t>
      </w:r>
      <w:r>
        <w:br/>
      </w:r>
      <w:r>
        <w:t>with sidelong glances of curving eyes;</w:t>
      </w:r>
      <w:r>
        <w:br/>
      </w:r>
      <w:r>
        <w:t>setting fire to the temple of shame,</w:t>
      </w:r>
      <w:r>
        <w:br/>
      </w:r>
      <w:r>
        <w:t>they fall [to Him] by hundreds of thousands in longing.</w:t>
      </w:r>
    </w:p>
    <w:p>
      <w:pPr>
        <w:spacing w:after="60"/>
        <w:ind w:left="567"/>
      </w:pPr>
      <w:r>
        <w:rPr>
          <w:rFonts w:cs="Noto Serif Bengali" w:hAnsi="Noto Serif Bengali"/>
          <w:sz w:val="24"/>
        </w:rPr>
        <w:t>নদীয়া-সুন্দরী, আপনা পাসরি,</w:t>
      </w:r>
      <w:r>
        <w:br/>
      </w:r>
      <w:r>
        <w:rPr>
          <w:rFonts w:cs="Noto Serif Bengali" w:hAnsi="Noto Serif Bengali"/>
          <w:sz w:val="24"/>
        </w:rPr>
        <w:t>রহল হিয়া-ধেয়ানে ।</w:t>
      </w:r>
      <w:r>
        <w:br/>
      </w:r>
      <w:r>
        <w:rPr>
          <w:rFonts w:cs="Noto Serif Bengali" w:hAnsi="Noto Serif Bengali"/>
          <w:sz w:val="24"/>
        </w:rPr>
        <w:t>লোচনদাস বলে, সে সুখ-হিল্লোলে,</w:t>
      </w:r>
      <w:r>
        <w:br/>
      </w:r>
      <w:r>
        <w:rPr>
          <w:rFonts w:cs="Noto Serif Bengali" w:hAnsi="Noto Serif Bengali"/>
          <w:sz w:val="24"/>
        </w:rPr>
        <w:t>এই কর অনুমানে ॥ ১৮৪+৯ ॥</w:t>
      </w:r>
    </w:p>
    <w:p>
      <w:pPr>
        <w:spacing w:after="60"/>
        <w:jc w:val="both"/>
      </w:pPr>
      <w:r>
        <w:rPr>
          <w:b w:val="0"/>
          <w:i/>
        </w:rPr>
        <w:t>nadīẏā-sundarī, āpanā pāsari,</w:t>
      </w:r>
      <w:r>
        <w:br/>
      </w:r>
      <w:r>
        <w:rPr>
          <w:b w:val="0"/>
          <w:i/>
        </w:rPr>
        <w:t>rahala hiẏā-dheẏāne |</w:t>
      </w:r>
      <w:r>
        <w:br/>
      </w:r>
      <w:r>
        <w:rPr>
          <w:b w:val="0"/>
          <w:i/>
        </w:rPr>
        <w:t>locanadāsa bale, se sukha-hillole,</w:t>
      </w:r>
      <w:r>
        <w:br/>
      </w:r>
      <w:r>
        <w:rPr>
          <w:b w:val="0"/>
          <w:i/>
        </w:rPr>
        <w:t>ei kara anumāne || 184+9 ||</w:t>
      </w:r>
    </w:p>
    <w:p>
      <w:pPr>
        <w:spacing w:after="60"/>
        <w:jc w:val="both"/>
      </w:pPr>
      <w:r>
        <w:rPr>
          <w:b w:val="0"/>
          <w:i/>
        </w:rPr>
        <w:t>Word for word:</w:t>
      </w:r>
      <w:r>
        <w:t xml:space="preserve"> nadiya-sundari — the beauties of Nadia; apana pasari — forgetting themselves; rahala hiya-dheyane — remain in meditation in the heart; lochanadasa bale — Lochana Dasa says; se sukha-hillole — in those waves of happiness; ei kara anumane — imagine this</w:t>
      </w:r>
    </w:p>
    <w:p>
      <w:pPr>
        <w:spacing w:after="60"/>
        <w:ind w:left="510" w:hanging="510"/>
      </w:pPr>
      <w:r>
        <w:rPr>
          <w:b/>
          <w:i w:val="0"/>
        </w:rPr>
        <w:t>184+9.</w:t>
      </w:r>
      <w:r>
        <w:t xml:space="preserve"> The beauties of Nadia, forgetting themselves,</w:t>
      </w:r>
      <w:r>
        <w:br/>
      </w:r>
      <w:r>
        <w:t>remain absorbed in meditation [on Him] in their hearts.</w:t>
      </w:r>
      <w:r>
        <w:br/>
      </w:r>
      <w:r>
        <w:t>Lochana Dasa says: in those waves of happiness —</w:t>
      </w:r>
      <w:r>
        <w:br/>
      </w:r>
      <w:r>
        <w:t>just imagine this.</w:t>
      </w:r>
    </w:p>
    <w:p>
      <w:pPr>
        <w:spacing w:after="60"/>
        <w:ind w:left="283"/>
      </w:pPr>
      <w:r>
        <w:rPr>
          <w:b/>
          <w:i w:val="0"/>
          <w:sz w:val="18"/>
        </w:rPr>
        <w:t>1.</w:t>
      </w:r>
      <w:r>
        <w:rPr>
          <w:sz w:val="18"/>
        </w:rPr>
        <w:t xml:space="preserve"> "Chhorla" — the raised wedding platform (under a canopy) where the bridegroom stands and the rite is performed.</w:t>
      </w:r>
    </w:p>
    <w:p>
      <w:pPr>
        <w:spacing w:after="60"/>
        <w:ind w:left="283"/>
      </w:pPr>
      <w:r>
        <w:rPr>
          <w:b/>
          <w:i w:val="0"/>
          <w:sz w:val="18"/>
        </w:rPr>
        <w:t>2.</w:t>
      </w:r>
      <w:r>
        <w:rPr>
          <w:sz w:val="18"/>
        </w:rPr>
        <w:t xml:space="preserve"> "Bar-urati" (in Lochana Dasa, "bara urathite") — the rite of welcoming the bridegroom: the married women, led by the bride's mother, circle him with lamps and bless him.</w:t>
      </w:r>
    </w:p>
    <w:p>
      <w:pPr>
        <w:spacing w:after="60"/>
        <w:ind w:left="283"/>
      </w:pPr>
      <w:r>
        <w:rPr>
          <w:b/>
          <w:i w:val="0"/>
          <w:sz w:val="18"/>
        </w:rPr>
        <w:t>3.</w:t>
      </w:r>
      <w:r>
        <w:rPr>
          <w:sz w:val="18"/>
        </w:rPr>
        <w:t xml:space="preserve"> Godhuli — "the hour of cow-dust", dusk, when the herds come home; in Bengal an auspicious time for a wedding.</w:t>
      </w:r>
    </w:p>
    <w:p>
      <w:pPr>
        <w:spacing w:after="60"/>
        <w:ind w:left="283"/>
      </w:pPr>
      <w:r>
        <w:rPr>
          <w:b/>
          <w:i w:val="0"/>
          <w:sz w:val="18"/>
        </w:rPr>
        <w:t>4.</w:t>
      </w:r>
      <w:r>
        <w:rPr>
          <w:sz w:val="18"/>
        </w:rPr>
        <w:t xml:space="preserve"> Rohini — the beloved consort of the Moon god; cf. Murari 1.10.22.</w:t>
      </w:r>
    </w:p>
    <w:p>
      <w:pPr>
        <w:spacing w:after="60"/>
        <w:ind w:left="283"/>
      </w:pPr>
      <w:r>
        <w:rPr>
          <w:b/>
          <w:i w:val="0"/>
          <w:sz w:val="18"/>
        </w:rPr>
        <w:t>5.</w:t>
      </w:r>
      <w:r>
        <w:rPr>
          <w:sz w:val="18"/>
        </w:rPr>
        <w:t xml:space="preserve"> The meaning of "chhamuni" is unclear (perhaps the covering that hides the faces of bride and groom until the rite of seeing each other); the 1983 edition reads "they left the chhamuni".</w:t>
      </w:r>
    </w:p>
    <w:p>
      <w:pPr>
        <w:spacing w:after="60"/>
        <w:ind w:left="283"/>
      </w:pPr>
      <w:r>
        <w:rPr>
          <w:b/>
          <w:i w:val="0"/>
          <w:sz w:val="18"/>
        </w:rPr>
        <w:t>6.</w:t>
      </w:r>
      <w:r>
        <w:rPr>
          <w:sz w:val="18"/>
        </w:rPr>
        <w:t xml:space="preserve"> When the Lord as Vamana-Trivikrama strode up to Brahma's abode, Brahma washed His foot; cf. Murari 1.10.24.</w:t>
      </w:r>
    </w:p>
    <w:p>
      <w:pPr>
        <w:spacing w:after="60"/>
        <w:ind w:left="283"/>
      </w:pPr>
      <w:r>
        <w:rPr>
          <w:b/>
          <w:i w:val="0"/>
          <w:sz w:val="18"/>
        </w:rPr>
        <w:t>7.</w:t>
      </w:r>
      <w:r>
        <w:rPr>
          <w:sz w:val="18"/>
        </w:rPr>
        <w:t xml:space="preserve"> Vv. 120–128 are in A but absent from the 1983 edition; the 1903 edition gives them in a note as an additional reading of one manuscript.</w:t>
      </w:r>
    </w:p>
    <w:p>
      <w:pPr>
        <w:spacing w:after="60"/>
        <w:ind w:left="283"/>
      </w:pPr>
      <w:r>
        <w:rPr>
          <w:b/>
          <w:i w:val="0"/>
          <w:sz w:val="18"/>
        </w:rPr>
        <w:t>8.</w:t>
      </w:r>
      <w:r>
        <w:rPr>
          <w:sz w:val="18"/>
        </w:rPr>
        <w:t xml:space="preserve"> Lochana Dasa's list of avataras is free: "Hiranyakashipu" apparently stands for the avatara who slew him (Nrisimha), "the mlecchas" for Kalki, who chastises them; Bhrigurama is another name of Parashurama (perhaps Rama of the Raghus was meant); Vyasa is a shaktyavesha-avatara. The sense is clear: all the avataras are portions of Him who appeared as Gauranga; so too the Gaudiya Vaishnava tradition teaches (Gaura is Krishna Himself, the source of all avataras).</w:t>
      </w:r>
    </w:p>
    <w:p>
      <w:pPr>
        <w:spacing w:after="60"/>
        <w:ind w:left="283"/>
      </w:pPr>
      <w:r>
        <w:rPr>
          <w:b/>
          <w:i w:val="0"/>
          <w:sz w:val="18"/>
        </w:rPr>
        <w:t>9.</w:t>
      </w:r>
      <w:r>
        <w:rPr>
          <w:sz w:val="18"/>
        </w:rPr>
        <w:t xml:space="preserve"> Indra, king of the gods, honours the Lord as his master; cf. Murari 1.10.25.</w:t>
      </w:r>
    </w:p>
    <w:p>
      <w:pPr>
        <w:spacing w:after="60"/>
        <w:ind w:left="283"/>
      </w:pPr>
      <w:r>
        <w:rPr>
          <w:b/>
          <w:i w:val="0"/>
          <w:sz w:val="18"/>
        </w:rPr>
        <w:t>10.</w:t>
      </w:r>
      <w:r>
        <w:rPr>
          <w:sz w:val="18"/>
        </w:rPr>
        <w:t xml:space="preserve"> "Pancha-grasi" — the rite of the five mouthfuls: in the bride's house the bridegroom eats five handfuls of food.</w:t>
      </w:r>
    </w:p>
    <w:p>
      <w:pPr>
        <w:spacing w:after="60"/>
        <w:ind w:left="283"/>
      </w:pPr>
      <w:r>
        <w:rPr>
          <w:b/>
          <w:i w:val="0"/>
          <w:sz w:val="18"/>
        </w:rPr>
        <w:t>11.</w:t>
      </w:r>
      <w:r>
        <w:rPr>
          <w:sz w:val="18"/>
        </w:rPr>
        <w:t xml:space="preserve"> Basara — the room where the newly-weds spend the wedding night while the women keep them awake with jests and songs.</w:t>
      </w:r>
    </w:p>
    <w:p>
      <w:pPr>
        <w:spacing w:after="60"/>
        <w:ind w:left="283"/>
      </w:pPr>
      <w:r>
        <w:rPr>
          <w:b/>
          <w:i w:val="0"/>
          <w:sz w:val="18"/>
        </w:rPr>
        <w:t>12.</w:t>
      </w:r>
      <w:r>
        <w:rPr>
          <w:sz w:val="18"/>
        </w:rPr>
        <w:t xml:space="preserve"> Vv. 137+1 – 137+6 are found only in the 1983 edition (absent from Bhaktisiddhanta's edition); the 1903 edition has them, partly in brackets. On the nagari-bhava see en/09, note 9; cf. en/18, note 6: Lochana Dasa depicts the attraction of the women of Nadia to Gaura in the language of love poetry, but for a Gaudiya Vaishnava this is not worldly passion but attraction to the Lord, the transcendental Madana. The chakora is a bird which, by poetic tradition, feeds on moonbeams.</w:t>
      </w:r>
    </w:p>
    <w:p>
      <w:pPr>
        <w:spacing w:after="60"/>
        <w:ind w:left="283"/>
      </w:pPr>
      <w:r>
        <w:rPr>
          <w:b/>
          <w:i w:val="0"/>
          <w:sz w:val="18"/>
        </w:rPr>
        <w:t>13.</w:t>
      </w:r>
      <w:r>
        <w:rPr>
          <w:sz w:val="18"/>
        </w:rPr>
        <w:t xml:space="preserve"> Vv. 140+1 – 140+3 are found only in the 1983 edition (absent from Bhaktisiddhanta's edition); the 1903 edition has them.</w:t>
      </w:r>
    </w:p>
    <w:p>
      <w:pPr>
        <w:spacing w:after="60"/>
        <w:ind w:left="283"/>
      </w:pPr>
      <w:r>
        <w:rPr>
          <w:b/>
          <w:i w:val="0"/>
          <w:sz w:val="18"/>
        </w:rPr>
        <w:t>14.</w:t>
      </w:r>
      <w:r>
        <w:rPr>
          <w:sz w:val="18"/>
        </w:rPr>
        <w:t xml:space="preserve"> Vv. 136–147 — again Lochana Dasa's motif of nagari-bhava (see en/09, note 9). Still more such lines are in the 1983 edition (vv. 137+1 – 137+6, 140+1 – 140+3).</w:t>
      </w:r>
    </w:p>
    <w:p>
      <w:pPr>
        <w:spacing w:after="60"/>
        <w:ind w:left="283"/>
      </w:pPr>
      <w:r>
        <w:rPr>
          <w:b/>
          <w:i w:val="0"/>
          <w:sz w:val="18"/>
        </w:rPr>
        <w:t>15.</w:t>
      </w:r>
      <w:r>
        <w:rPr>
          <w:sz w:val="18"/>
        </w:rPr>
        <w:t xml:space="preserve"> Here "maya" is Vallabha's own fatherly attachment: before such a husband as the Lord it counts for nothing.</w:t>
      </w:r>
    </w:p>
    <w:p>
      <w:pPr>
        <w:spacing w:after="60"/>
        <w:ind w:left="283"/>
      </w:pPr>
      <w:r>
        <w:rPr>
          <w:b/>
          <w:i w:val="0"/>
          <w:sz w:val="18"/>
        </w:rPr>
        <w:t>16.</w:t>
      </w:r>
      <w:r>
        <w:rPr>
          <w:sz w:val="18"/>
        </w:rPr>
        <w:t xml:space="preserve"> Lit. "a vehicle carried by men".</w:t>
      </w:r>
    </w:p>
    <w:p>
      <w:pPr>
        <w:spacing w:after="60"/>
        <w:ind w:left="283"/>
      </w:pPr>
      <w:r>
        <w:rPr>
          <w:b/>
          <w:i w:val="0"/>
          <w:sz w:val="18"/>
        </w:rPr>
        <w:t>17.</w:t>
      </w:r>
      <w:r>
        <w:rPr>
          <w:sz w:val="18"/>
        </w:rPr>
        <w:t xml:space="preserve"> Nirmanchhana — a rite in which women wave lamps and auspicious articles around the bridegroom to ward off all that is inauspicious.</w:t>
      </w:r>
    </w:p>
    <w:p>
      <w:pPr>
        <w:spacing w:after="60"/>
        <w:ind w:left="283"/>
      </w:pPr>
      <w:r>
        <w:rPr>
          <w:b/>
          <w:i w:val="0"/>
          <w:sz w:val="18"/>
        </w:rPr>
        <w:t>18.</w:t>
      </w:r>
      <w:r>
        <w:rPr>
          <w:sz w:val="18"/>
        </w:rPr>
        <w:t xml:space="preserve"> Cf. Murari 1.10.27, 1.11.1–2.</w:t>
      </w:r>
    </w:p>
    <w:p>
      <w:pPr>
        <w:spacing w:after="60"/>
        <w:ind w:left="283"/>
      </w:pPr>
      <w:r>
        <w:rPr>
          <w:b/>
          <w:i w:val="0"/>
          <w:sz w:val="18"/>
        </w:rPr>
        <w:t>19.</w:t>
      </w:r>
      <w:r>
        <w:rPr>
          <w:sz w:val="18"/>
        </w:rPr>
        <w:t xml:space="preserve"> The song in raga sindhura (vv. 184+1 – 184+9) is found only in the 1983 edition (absent from Bhaktisiddhanta's edition, where the new section begins at once); the 1903 edition has it. The 1983 edition marks stanza 184+2 as the refrain (dhruva). Vv. 184+4 and 184+6 are partly corrupt in both editions and are translated by sense. "The foremost of nagaras" (184+7) and the stanzas on the nagaris are Lochana Dasa's motif of nagari-bhava (see en/09, note 9).</w:t>
      </w:r>
    </w:p>
    <w:p>
      <w:r>
        <w:br w:type="page"/>
      </w:r>
    </w:p>
    <w:p>
      <w:pPr>
        <w:pStyle w:val="Heading1"/>
        <w:jc w:val="center"/>
      </w:pPr>
      <w:r>
        <w:t>Adi-khanda, part 12 (portion 20)</w:t>
      </w:r>
    </w:p>
    <w:p>
      <w:pPr>
        <w:spacing w:after="60"/>
        <w:jc w:val="both"/>
      </w:pPr>
      <w:r>
        <w:rPr>
          <w:b w:val="0"/>
          <w:i/>
        </w:rPr>
        <w:t>Banga-vijaya: the Ganga, loving the Lord, rises to touch His feet; a brahmana devoted to the Ganga recognizes Him as Bhagavan and tells how the Ganga was born from the Lord, who melted at Shiva's singing; the Lord journeys to East Bengal, sanctifies the Padmavati and gives the name of Hari to all; Lakshmi serves Shachi in Navadvipa</w:t>
      </w:r>
    </w:p>
    <w:p>
      <w:pPr>
        <w:pStyle w:val="Heading2"/>
      </w:pPr>
      <w:r>
        <w:t>Kaishora-lila (The Pastimes of Youth): Banga-vijaya — the Lord in East Bengal</w:t>
      </w:r>
    </w:p>
    <w:p>
      <w:pPr>
        <w:spacing w:after="60"/>
        <w:ind w:left="567"/>
      </w:pPr>
      <w:r>
        <w:rPr>
          <w:b w:val="0"/>
          <w:i/>
        </w:rPr>
        <w:t>Summary by Srila Bhaktisiddhanta Sarasvati.</w:t>
      </w:r>
      <w:r>
        <w:t xml:space="preserve"> One day, when Sri Sri Mahaprabhu went at sunset to see the Ganga, Ganga-devi, seeing her beloved Lord, surged up in love and tenderly began to touch His feet again and again. The acharyas, mishras, bhattas and other brahmana pandits who at that time, having finished their evening prayers on the bank of the Ganga, were praising the Ganga, were astonished to see the water suddenly rise and fell to pondering; and then a certain brahmana devoted to the Ganga, by her grace, came to know that the Lord is Bhagavan Himself. In explaining the cause of this rising of the water the author relates a Puranic story: once the devarshi Narada, together with Mahadeva and Ganesha, was singing the glories of Sri Hari, and at that time Bhagavan Sri Hari Himself appeared there. The perspiration that then came out on His divine body as He heard the kirtana about Himself is the Ganga, Brahman in liquid form. […] Then Bhagavan Gaurahari wished to go to East Bengal […]; having shown boundless mercy to the people of East Bengal, He returned to Navadvipa, but before that Lakshmi-devi, bitten by the serpent of separation from the Lord, disappeared from this world. Therefore Shachi-devi […]; and Gaurahari, consoling His mother, […].</w:t>
      </w:r>
      <w:r>
        <w:rPr>
          <w:b w:val="0"/>
          <w:i w:val="0"/>
          <w:vertAlign w:val="superscript"/>
        </w:rPr>
        <w:t>1</w:t>
      </w:r>
    </w:p>
    <w:p>
      <w:pPr>
        <w:spacing w:after="60"/>
        <w:jc w:val="both"/>
      </w:pPr>
      <w:r>
        <w:rPr>
          <w:b w:val="0"/>
          <w:i/>
        </w:rPr>
        <w:t>Raga shri;&lt;super&gt;2&lt;/super&gt; disha: "How wondrous — behold: the Darling of Navadvipa, dear as life — are haya!"</w:t>
      </w:r>
    </w:p>
    <w:p>
      <w:pPr>
        <w:spacing w:after="60"/>
        <w:ind w:left="567"/>
      </w:pPr>
      <w:r>
        <w:rPr>
          <w:rFonts w:cs="Noto Serif Bengali" w:hAnsi="Noto Serif Bengali"/>
          <w:sz w:val="24"/>
        </w:rPr>
        <w:t>আর দিনে এক কথা শুন সর্বজন ।</w:t>
      </w:r>
      <w:r>
        <w:br/>
      </w:r>
      <w:r>
        <w:rPr>
          <w:rFonts w:cs="Noto Serif Bengali" w:hAnsi="Noto Serif Bengali"/>
          <w:sz w:val="24"/>
        </w:rPr>
        <w:t>বিশ্বম্ভর-গুণগাথা নিতুই নূতন ॥ ১ ॥</w:t>
      </w:r>
    </w:p>
    <w:p>
      <w:pPr>
        <w:spacing w:after="60"/>
        <w:jc w:val="both"/>
      </w:pPr>
      <w:r>
        <w:rPr>
          <w:b w:val="0"/>
          <w:i/>
        </w:rPr>
        <w:t>āra dine eka kathā śuna sarbajana |</w:t>
      </w:r>
      <w:r>
        <w:br/>
      </w:r>
      <w:r>
        <w:rPr>
          <w:b w:val="0"/>
          <w:i/>
        </w:rPr>
        <w:t>biśbambhara-guṇagāthā nitui nūtana || 1 ||</w:t>
      </w:r>
    </w:p>
    <w:p>
      <w:pPr>
        <w:spacing w:after="60"/>
        <w:jc w:val="both"/>
      </w:pPr>
      <w:r>
        <w:rPr>
          <w:b w:val="0"/>
          <w:i/>
        </w:rPr>
        <w:t>Word for word:</w:t>
      </w:r>
      <w:r>
        <w:t xml:space="preserve"> ara dine eka katha — another story; shuna sarvajana — listen, everyone; vishvambhara-guna-gatha — the song of Vishvambhara's virtues; nitui nutana — ever new</w:t>
      </w:r>
    </w:p>
    <w:p>
      <w:pPr>
        <w:spacing w:after="60"/>
        <w:ind w:left="510" w:hanging="510"/>
      </w:pPr>
      <w:r>
        <w:rPr>
          <w:b/>
          <w:i w:val="0"/>
        </w:rPr>
        <w:t>1.</w:t>
      </w:r>
      <w:r>
        <w:t xml:space="preserve"> Listen, everyone, to another story:</w:t>
      </w:r>
      <w:r>
        <w:br/>
      </w:r>
      <w:r>
        <w:t>the song of Vishvambhara's virtues is ever new.</w:t>
      </w:r>
    </w:p>
    <w:p>
      <w:pPr>
        <w:spacing w:after="60"/>
        <w:ind w:left="567"/>
      </w:pPr>
      <w:r>
        <w:rPr>
          <w:rFonts w:cs="Noto Serif Bengali" w:hAnsi="Noto Serif Bengali"/>
          <w:sz w:val="24"/>
        </w:rPr>
        <w:t>গঙ্গা দেখিবারে গেলা বয়স্যের মেলা ।</w:t>
      </w:r>
      <w:r>
        <w:br/>
      </w:r>
      <w:r>
        <w:rPr>
          <w:rFonts w:cs="Noto Serif Bengali" w:hAnsi="Noto Serif Bengali"/>
          <w:sz w:val="24"/>
        </w:rPr>
        <w:t>দিন-অবসানে সন্ধ্যা হৈল রম্য বেলা ॥ ২ ॥</w:t>
      </w:r>
    </w:p>
    <w:p>
      <w:pPr>
        <w:spacing w:after="60"/>
        <w:jc w:val="both"/>
      </w:pPr>
      <w:r>
        <w:rPr>
          <w:b w:val="0"/>
          <w:i/>
        </w:rPr>
        <w:t>gaṅgā dekhibāre gelā baẏasyera melā |</w:t>
      </w:r>
      <w:r>
        <w:br/>
      </w:r>
      <w:r>
        <w:rPr>
          <w:b w:val="0"/>
          <w:i/>
        </w:rPr>
        <w:t>dina-abasāne sandhyā haila ramya belā || 2 ||</w:t>
      </w:r>
    </w:p>
    <w:p>
      <w:pPr>
        <w:spacing w:after="60"/>
        <w:jc w:val="both"/>
      </w:pPr>
      <w:r>
        <w:rPr>
          <w:b w:val="0"/>
          <w:i/>
        </w:rPr>
        <w:t>Word for word:</w:t>
      </w:r>
      <w:r>
        <w:t xml:space="preserve"> ganga dekhibare gela — went to see the Ganga; vayasyera mela — with a band of friends; dina-avasane — at the end of the day; sandhya haila ramya bela — the lovely evening hour came</w:t>
      </w:r>
    </w:p>
    <w:p>
      <w:pPr>
        <w:spacing w:after="60"/>
        <w:ind w:left="510" w:hanging="510"/>
      </w:pPr>
      <w:r>
        <w:rPr>
          <w:b/>
          <w:i w:val="0"/>
        </w:rPr>
        <w:t>2.</w:t>
      </w:r>
      <w:r>
        <w:t xml:space="preserve"> [He] went with His friends to see the Ganga;</w:t>
      </w:r>
      <w:r>
        <w:br/>
      </w:r>
      <w:r>
        <w:t>the day was ending, the lovely evening hour had come.</w:t>
      </w:r>
    </w:p>
    <w:p>
      <w:pPr>
        <w:spacing w:after="60"/>
        <w:ind w:left="567"/>
      </w:pPr>
      <w:r>
        <w:rPr>
          <w:rFonts w:cs="Noto Serif Bengali" w:hAnsi="Noto Serif Bengali"/>
          <w:sz w:val="24"/>
        </w:rPr>
        <w:t>গঙ্গার দুকূলে যত ব্রাহ্মণ-সজ্জন ।</w:t>
      </w:r>
      <w:r>
        <w:br/>
      </w:r>
      <w:r>
        <w:rPr>
          <w:rFonts w:cs="Noto Serif Bengali" w:hAnsi="Noto Serif Bengali"/>
          <w:sz w:val="24"/>
        </w:rPr>
        <w:t>গঙ্গা নমস্করি নিতি করয়ে স্তবন ॥ ৩ ॥</w:t>
      </w:r>
    </w:p>
    <w:p>
      <w:pPr>
        <w:spacing w:after="60"/>
        <w:jc w:val="both"/>
      </w:pPr>
      <w:r>
        <w:rPr>
          <w:b w:val="0"/>
          <w:i/>
        </w:rPr>
        <w:t>gaṅgāra dukūle yata brāhmaṇa-sajjana |</w:t>
      </w:r>
      <w:r>
        <w:br/>
      </w:r>
      <w:r>
        <w:rPr>
          <w:b w:val="0"/>
          <w:i/>
        </w:rPr>
        <w:t>gaṅgā namaskari niti karaẏe stabana || 3 ||</w:t>
      </w:r>
    </w:p>
    <w:p>
      <w:pPr>
        <w:spacing w:after="60"/>
        <w:jc w:val="both"/>
      </w:pPr>
      <w:r>
        <w:rPr>
          <w:b w:val="0"/>
          <w:i/>
        </w:rPr>
        <w:t>Word for word:</w:t>
      </w:r>
      <w:r>
        <w:t xml:space="preserve"> gangara dukule — on both banks of the Ganga; yata brahmana-sajjana — all the brahmanas and good people; ganga namaskari — bowing to the Ganga; niti karaye stavana — offer praises as daily</w:t>
      </w:r>
    </w:p>
    <w:p>
      <w:pPr>
        <w:spacing w:after="60"/>
        <w:ind w:left="510" w:hanging="510"/>
      </w:pPr>
      <w:r>
        <w:rPr>
          <w:b/>
          <w:i w:val="0"/>
        </w:rPr>
        <w:t>3.</w:t>
      </w:r>
      <w:r>
        <w:t xml:space="preserve"> On both banks of the Ganga all the brahmanas and good people,</w:t>
      </w:r>
      <w:r>
        <w:br/>
      </w:r>
      <w:r>
        <w:t>bowing to the Ganga, were offering her praises as every day.</w:t>
      </w:r>
    </w:p>
    <w:p>
      <w:pPr>
        <w:spacing w:after="60"/>
        <w:ind w:left="567"/>
      </w:pPr>
      <w:r>
        <w:rPr>
          <w:rFonts w:cs="Noto Serif Bengali" w:hAnsi="Noto Serif Bengali"/>
          <w:sz w:val="24"/>
        </w:rPr>
        <w:t>কাখে কুম্ভ করি যায় পুরনারীগণ ।</w:t>
      </w:r>
      <w:r>
        <w:br/>
      </w:r>
      <w:r>
        <w:rPr>
          <w:rFonts w:cs="Noto Serif Bengali" w:hAnsi="Noto Serif Bengali"/>
          <w:sz w:val="24"/>
        </w:rPr>
        <w:t>নিরিখয়ে গঙ্গাদেবী বেকত-বদন ॥ ৪ ॥</w:t>
      </w:r>
    </w:p>
    <w:p>
      <w:pPr>
        <w:spacing w:after="60"/>
        <w:jc w:val="both"/>
      </w:pPr>
      <w:r>
        <w:rPr>
          <w:b w:val="0"/>
          <w:i/>
        </w:rPr>
        <w:t>kākhe kumbha kari yāẏa puranārīgaṇa |</w:t>
      </w:r>
      <w:r>
        <w:br/>
      </w:r>
      <w:r>
        <w:rPr>
          <w:b w:val="0"/>
          <w:i/>
        </w:rPr>
        <w:t>nirikhaẏe gaṅgādebī bekata-badana || 4 ||</w:t>
      </w:r>
    </w:p>
    <w:p>
      <w:pPr>
        <w:spacing w:after="60"/>
        <w:jc w:val="both"/>
      </w:pPr>
      <w:r>
        <w:rPr>
          <w:b w:val="0"/>
          <w:i/>
        </w:rPr>
        <w:t>Word for word:</w:t>
      </w:r>
      <w:r>
        <w:t xml:space="preserve"> kakhe kumbha kari — with pitchers on their hips; yaya puranarigana — the townswomen go; nirikhaye gangadevi — gaze at the goddess Ganga; bekata-badana — with faces unveiled</w:t>
      </w:r>
    </w:p>
    <w:p>
      <w:pPr>
        <w:spacing w:after="60"/>
        <w:ind w:left="510" w:hanging="510"/>
      </w:pPr>
      <w:r>
        <w:rPr>
          <w:b/>
          <w:i w:val="0"/>
        </w:rPr>
        <w:t>4.</w:t>
      </w:r>
      <w:r>
        <w:t xml:space="preserve"> With pitchers on their hips the townswomen go</w:t>
      </w:r>
      <w:r>
        <w:br/>
      </w:r>
      <w:r>
        <w:t>and, faces unveiled, gaze at the goddess Ganga.</w:t>
      </w:r>
    </w:p>
    <w:p>
      <w:pPr>
        <w:spacing w:after="60"/>
        <w:ind w:left="567"/>
      </w:pPr>
      <w:r>
        <w:rPr>
          <w:rFonts w:cs="Noto Serif Bengali" w:hAnsi="Noto Serif Bengali"/>
          <w:sz w:val="24"/>
        </w:rPr>
        <w:t>মিশ্র আচার্য ভট্ট পণ্ডিত অপার ।</w:t>
      </w:r>
      <w:r>
        <w:br/>
      </w:r>
      <w:r>
        <w:rPr>
          <w:rFonts w:cs="Noto Serif Bengali" w:hAnsi="Noto Serif Bengali"/>
          <w:sz w:val="24"/>
        </w:rPr>
        <w:t>কত কত ধর্মশীল উত্তম-আচার ॥ ৫ ॥</w:t>
      </w:r>
    </w:p>
    <w:p>
      <w:pPr>
        <w:spacing w:after="60"/>
        <w:jc w:val="both"/>
      </w:pPr>
      <w:r>
        <w:rPr>
          <w:b w:val="0"/>
          <w:i/>
        </w:rPr>
        <w:t>miśra ācārya bhaṭṭa paṇḍita apāra |</w:t>
      </w:r>
      <w:r>
        <w:br/>
      </w:r>
      <w:r>
        <w:rPr>
          <w:b w:val="0"/>
          <w:i/>
        </w:rPr>
        <w:t>kata kata dharmaśīla uttama-ācāra || 5 ||</w:t>
      </w:r>
    </w:p>
    <w:p>
      <w:pPr>
        <w:spacing w:after="60"/>
        <w:jc w:val="both"/>
      </w:pPr>
      <w:r>
        <w:rPr>
          <w:b w:val="0"/>
          <w:i/>
        </w:rPr>
        <w:t>Word for word:</w:t>
      </w:r>
      <w:r>
        <w:t xml:space="preserve"> mishra acharya bhatta pandita apara — countless mishras, acharyas, bhattas, pandits; kata kata dharmashila — so many pious people; uttama-achara — of excellent conduct</w:t>
      </w:r>
    </w:p>
    <w:p>
      <w:pPr>
        <w:spacing w:after="60"/>
        <w:ind w:left="510" w:hanging="510"/>
      </w:pPr>
      <w:r>
        <w:rPr>
          <w:b/>
          <w:i w:val="0"/>
        </w:rPr>
        <w:t>5.</w:t>
      </w:r>
      <w:r>
        <w:t xml:space="preserve"> Countless mishras, acharyas, bhattas and pandits,</w:t>
      </w:r>
      <w:r>
        <w:br/>
      </w:r>
      <w:r>
        <w:t>so many pious people of excellent conduct —</w:t>
      </w:r>
    </w:p>
    <w:p>
      <w:pPr>
        <w:spacing w:after="60"/>
        <w:ind w:left="567"/>
      </w:pPr>
      <w:r>
        <w:rPr>
          <w:rFonts w:cs="Noto Serif Bengali" w:hAnsi="Noto Serif Bengali"/>
          <w:sz w:val="24"/>
        </w:rPr>
        <w:t>সর্বজন দাণ্ডাইয়া দেখে গঙ্গাকূলে ।</w:t>
      </w:r>
      <w:r>
        <w:br/>
      </w:r>
      <w:r>
        <w:rPr>
          <w:rFonts w:cs="Noto Serif Bengali" w:hAnsi="Noto Serif Bengali"/>
          <w:sz w:val="24"/>
        </w:rPr>
        <w:t>গঙ্গার নির্মল জল শোভে নানা ফুলে ॥ ৬ ॥</w:t>
      </w:r>
    </w:p>
    <w:p>
      <w:pPr>
        <w:spacing w:after="60"/>
        <w:jc w:val="both"/>
      </w:pPr>
      <w:r>
        <w:rPr>
          <w:b w:val="0"/>
          <w:i/>
        </w:rPr>
        <w:t>sarbajana dāṇḍāiẏā dekhe gaṅgākūle |</w:t>
      </w:r>
      <w:r>
        <w:br/>
      </w:r>
      <w:r>
        <w:rPr>
          <w:b w:val="0"/>
          <w:i/>
        </w:rPr>
        <w:t>gaṅgāra nirmala jala śobhe nānā phule || 6 ||</w:t>
      </w:r>
    </w:p>
    <w:p>
      <w:pPr>
        <w:spacing w:after="60"/>
        <w:jc w:val="both"/>
      </w:pPr>
      <w:r>
        <w:rPr>
          <w:b w:val="0"/>
          <w:i/>
        </w:rPr>
        <w:t>Word for word:</w:t>
      </w:r>
      <w:r>
        <w:t xml:space="preserve"> sarvajana dandaiya — all, standing; dekhe ganga-kule — gaze on the bank of the Ganga; gangara nirmala jala — the pure water of the Ganga; shobhe nana phule — is adorned with many flowers</w:t>
      </w:r>
    </w:p>
    <w:p>
      <w:pPr>
        <w:spacing w:after="60"/>
        <w:ind w:left="510" w:hanging="510"/>
      </w:pPr>
      <w:r>
        <w:rPr>
          <w:b/>
          <w:i w:val="0"/>
        </w:rPr>
        <w:t>6.</w:t>
      </w:r>
      <w:r>
        <w:t xml:space="preserve"> all stand on the bank of the Ganga and gaze at her:</w:t>
      </w:r>
      <w:r>
        <w:br/>
      </w:r>
      <w:r>
        <w:t>the pure waters of the Ganga are adorned with many flowers.</w:t>
      </w:r>
    </w:p>
    <w:p>
      <w:pPr>
        <w:spacing w:after="60"/>
        <w:ind w:left="567"/>
      </w:pPr>
      <w:r>
        <w:rPr>
          <w:rFonts w:cs="Noto Serif Bengali" w:hAnsi="Noto Serif Bengali"/>
          <w:sz w:val="24"/>
        </w:rPr>
        <w:t>গন্ধ চন্দন মাল্য দিব্য কদলক ।</w:t>
      </w:r>
      <w:r>
        <w:br/>
      </w:r>
      <w:r>
        <w:rPr>
          <w:rFonts w:cs="Noto Serif Bengali" w:hAnsi="Noto Serif Bengali"/>
          <w:sz w:val="24"/>
        </w:rPr>
        <w:t>যুবক যুবতী বৃদ্ধ পূজয়ে বালক ॥ ৭ ॥</w:t>
      </w:r>
    </w:p>
    <w:p>
      <w:pPr>
        <w:spacing w:after="60"/>
        <w:jc w:val="both"/>
      </w:pPr>
      <w:r>
        <w:rPr>
          <w:b w:val="0"/>
          <w:i/>
        </w:rPr>
        <w:t>gandha candana mālya dibya kadalaka |</w:t>
      </w:r>
      <w:r>
        <w:br/>
      </w:r>
      <w:r>
        <w:rPr>
          <w:b w:val="0"/>
          <w:i/>
        </w:rPr>
        <w:t>yubaka yubatī bṛddha pūjaẏe bālaka || 7 ||</w:t>
      </w:r>
    </w:p>
    <w:p>
      <w:pPr>
        <w:spacing w:after="60"/>
        <w:jc w:val="both"/>
      </w:pPr>
      <w:r>
        <w:rPr>
          <w:b w:val="0"/>
          <w:i/>
        </w:rPr>
        <w:t>Word for word:</w:t>
      </w:r>
      <w:r>
        <w:t xml:space="preserve"> gandha chandana malya — with scents, sandal, garlands; divya kadalaka — fine bananas; yuvaka yuvati vriddha — young men, young women, the old; pujaye balaka — and children worship</w:t>
      </w:r>
    </w:p>
    <w:p>
      <w:pPr>
        <w:spacing w:after="60"/>
        <w:ind w:left="510" w:hanging="510"/>
      </w:pPr>
      <w:r>
        <w:rPr>
          <w:b/>
          <w:i w:val="0"/>
        </w:rPr>
        <w:t>7.</w:t>
      </w:r>
      <w:r>
        <w:t xml:space="preserve"> With scents, sandal, garlands and fine bananas</w:t>
      </w:r>
      <w:r>
        <w:br/>
      </w:r>
      <w:r>
        <w:t>young men and women, the old and children worship her.</w:t>
      </w:r>
    </w:p>
    <w:p>
      <w:pPr>
        <w:spacing w:after="60"/>
        <w:ind w:left="567"/>
      </w:pPr>
      <w:r>
        <w:rPr>
          <w:rFonts w:cs="Noto Serif Bengali" w:hAnsi="Noto Serif Bengali"/>
          <w:sz w:val="24"/>
        </w:rPr>
        <w:t>ত্রৈলোক্যপাবনী গঙ্গা বহে মহাবেগে ।</w:t>
      </w:r>
      <w:r>
        <w:br/>
      </w:r>
      <w:r>
        <w:rPr>
          <w:rFonts w:cs="Noto Serif Bengali" w:hAnsi="Noto Serif Bengali"/>
          <w:sz w:val="24"/>
        </w:rPr>
        <w:t>আপনা না ধরে গঙ্গা প্রভু-অনুরাগে ॥ ৮ ॥</w:t>
      </w:r>
    </w:p>
    <w:p>
      <w:pPr>
        <w:spacing w:after="60"/>
        <w:jc w:val="both"/>
      </w:pPr>
      <w:r>
        <w:rPr>
          <w:b w:val="0"/>
          <w:i/>
        </w:rPr>
        <w:t>trailokyapābanī gaṅgā bahe mahābege |</w:t>
      </w:r>
      <w:r>
        <w:br/>
      </w:r>
      <w:r>
        <w:rPr>
          <w:b w:val="0"/>
          <w:i/>
        </w:rPr>
        <w:t>āpanā nā dhare gaṅgā prabhu-anurāge || 8 ||</w:t>
      </w:r>
    </w:p>
    <w:p>
      <w:pPr>
        <w:spacing w:after="60"/>
        <w:jc w:val="both"/>
      </w:pPr>
      <w:r>
        <w:rPr>
          <w:b w:val="0"/>
          <w:i/>
        </w:rPr>
        <w:t>Word for word:</w:t>
      </w:r>
      <w:r>
        <w:t xml:space="preserve"> trailokya-pavani ganga — the Ganga, purifier of the three worlds; bahe mahavege — flows swiftly; apana na dhare ganga — the Ganga cannot contain herself; prabhu-anurage — in love for the Lord</w:t>
      </w:r>
    </w:p>
    <w:p>
      <w:pPr>
        <w:spacing w:after="60"/>
        <w:ind w:left="510" w:hanging="510"/>
      </w:pPr>
      <w:r>
        <w:rPr>
          <w:b/>
          <w:i w:val="0"/>
        </w:rPr>
        <w:t>8.</w:t>
      </w:r>
      <w:r>
        <w:t xml:space="preserve"> The Ganga, purifier of the three worlds, flows swiftly:</w:t>
      </w:r>
      <w:r>
        <w:br/>
      </w:r>
      <w:r>
        <w:t>in her love for the Lord the Ganga cannot contain herself.</w:t>
      </w:r>
    </w:p>
    <w:p>
      <w:pPr>
        <w:spacing w:after="60"/>
        <w:ind w:left="567"/>
      </w:pPr>
      <w:r>
        <w:rPr>
          <w:rFonts w:cs="Noto Serif Bengali" w:hAnsi="Noto Serif Bengali"/>
          <w:sz w:val="24"/>
        </w:rPr>
        <w:t>উথলিল গঙ্গাদেবী বাঢ়িল সলিল ।</w:t>
      </w:r>
      <w:r>
        <w:br/>
      </w:r>
      <w:r>
        <w:rPr>
          <w:rFonts w:cs="Noto Serif Bengali" w:hAnsi="Noto Serif Bengali"/>
          <w:sz w:val="24"/>
        </w:rPr>
        <w:t>কুলু কুলু শব্দে পহুঁ-অঙ্গ পরশিল ॥ ৯ ॥</w:t>
      </w:r>
    </w:p>
    <w:p>
      <w:pPr>
        <w:spacing w:after="60"/>
        <w:jc w:val="both"/>
      </w:pPr>
      <w:r>
        <w:rPr>
          <w:b w:val="0"/>
          <w:i/>
        </w:rPr>
        <w:t>uthalila gaṅgādebī bāṛhila salila |</w:t>
      </w:r>
      <w:r>
        <w:br/>
      </w:r>
      <w:r>
        <w:rPr>
          <w:b w:val="0"/>
          <w:i/>
        </w:rPr>
        <w:t>kulu kulu śabde pahuṁ-aṅga paraśila || 9 ||</w:t>
      </w:r>
    </w:p>
    <w:p>
      <w:pPr>
        <w:spacing w:after="60"/>
        <w:jc w:val="both"/>
      </w:pPr>
      <w:r>
        <w:rPr>
          <w:b w:val="0"/>
          <w:i/>
        </w:rPr>
        <w:t>Word for word:</w:t>
      </w:r>
      <w:r>
        <w:t xml:space="preserve"> uthalila gangadevi — the goddess Ganga surged; badhila salila — the waters rose; kulu kulu shabde — with a murmur; pahun-anga parashila — touched the Lord's body</w:t>
      </w:r>
    </w:p>
    <w:p>
      <w:pPr>
        <w:spacing w:after="60"/>
        <w:ind w:left="510" w:hanging="510"/>
      </w:pPr>
      <w:r>
        <w:rPr>
          <w:b/>
          <w:i w:val="0"/>
        </w:rPr>
        <w:t>9.</w:t>
      </w:r>
      <w:r>
        <w:t xml:space="preserve"> The goddess Ganga surged up, her waters rose,</w:t>
      </w:r>
      <w:r>
        <w:br/>
      </w:r>
      <w:r>
        <w:t>and with a murmur she touched the Lord's body.</w:t>
      </w:r>
    </w:p>
    <w:p>
      <w:pPr>
        <w:spacing w:after="60"/>
        <w:ind w:left="567"/>
      </w:pPr>
      <w:r>
        <w:rPr>
          <w:rFonts w:cs="Noto Serif Bengali" w:hAnsi="Noto Serif Bengali"/>
          <w:sz w:val="24"/>
        </w:rPr>
        <w:t>পুনঃ পরশের আশে বাঢ়ে গঙ্গাদেবী ।</w:t>
      </w:r>
      <w:r>
        <w:br/>
      </w:r>
      <w:r>
        <w:rPr>
          <w:rFonts w:cs="Noto Serif Bengali" w:hAnsi="Noto Serif Bengali"/>
          <w:sz w:val="24"/>
        </w:rPr>
        <w:t>সন্দেহ লাগিল লোকে মনে মনে ভাবি ॥ ১০ ॥</w:t>
      </w:r>
    </w:p>
    <w:p>
      <w:pPr>
        <w:spacing w:after="60"/>
        <w:jc w:val="both"/>
      </w:pPr>
      <w:r>
        <w:rPr>
          <w:b w:val="0"/>
          <w:i/>
        </w:rPr>
        <w:t>punaḥ paraśera āśe bāṛhe gaṅgādebī |</w:t>
      </w:r>
      <w:r>
        <w:br/>
      </w:r>
      <w:r>
        <w:rPr>
          <w:b w:val="0"/>
          <w:i/>
        </w:rPr>
        <w:t>sandeha lāgila loke mane mane bhābi || 10 ||</w:t>
      </w:r>
    </w:p>
    <w:p>
      <w:pPr>
        <w:spacing w:after="60"/>
        <w:jc w:val="both"/>
      </w:pPr>
      <w:r>
        <w:rPr>
          <w:b w:val="0"/>
          <w:i/>
        </w:rPr>
        <w:t>Word for word:</w:t>
      </w:r>
      <w:r>
        <w:t xml:space="preserve"> punah parashera ashe — longing to touch again; badhe gangadevi — the goddess Ganga rises; sandeha lagila loke — the people grew doubtful; mane mane bhavi — thinking to themselves</w:t>
      </w:r>
    </w:p>
    <w:p>
      <w:pPr>
        <w:spacing w:after="60"/>
        <w:ind w:left="510" w:hanging="510"/>
      </w:pPr>
      <w:r>
        <w:rPr>
          <w:b/>
          <w:i w:val="0"/>
        </w:rPr>
        <w:t>10.</w:t>
      </w:r>
      <w:r>
        <w:t xml:space="preserve"> Longing to touch Him again, the goddess Ganga rises;</w:t>
      </w:r>
      <w:r>
        <w:br/>
      </w:r>
      <w:r>
        <w:t>the people grew doubtful, thinking to themselves:</w:t>
      </w:r>
    </w:p>
    <w:p>
      <w:pPr>
        <w:spacing w:after="60"/>
        <w:ind w:left="567"/>
      </w:pPr>
      <w:r>
        <w:rPr>
          <w:rFonts w:cs="Noto Serif Bengali" w:hAnsi="Noto Serif Bengali"/>
          <w:sz w:val="24"/>
        </w:rPr>
        <w:t>প্রতিদিন দেখি গঙ্গা যেমন তেমন ।</w:t>
      </w:r>
      <w:r>
        <w:br/>
      </w:r>
      <w:r>
        <w:rPr>
          <w:rFonts w:cs="Noto Serif Bengali" w:hAnsi="Noto Serif Bengali"/>
          <w:sz w:val="24"/>
        </w:rPr>
        <w:t>আজি অপরূপ তেজঃ শুনিয়ে গর্জন ॥ ১১ ॥</w:t>
      </w:r>
    </w:p>
    <w:p>
      <w:pPr>
        <w:spacing w:after="60"/>
        <w:jc w:val="both"/>
      </w:pPr>
      <w:r>
        <w:rPr>
          <w:b w:val="0"/>
          <w:i/>
        </w:rPr>
        <w:t>pratidina dekhi gaṅgā yemana temana |</w:t>
      </w:r>
      <w:r>
        <w:br/>
      </w:r>
      <w:r>
        <w:rPr>
          <w:b w:val="0"/>
          <w:i/>
        </w:rPr>
        <w:t>āji aparūpa tejaḥ śuniẏe garjana || 11 ||</w:t>
      </w:r>
    </w:p>
    <w:p>
      <w:pPr>
        <w:spacing w:after="60"/>
        <w:jc w:val="both"/>
      </w:pPr>
      <w:r>
        <w:rPr>
          <w:b w:val="0"/>
          <w:i/>
        </w:rPr>
        <w:t>Word for word:</w:t>
      </w:r>
      <w:r>
        <w:t xml:space="preserve"> pratidina dekhi ganga — every day we see the Ganga; yemana temana — always the same; aji aparupa tejah — today a wondrous force; shuniye garjana — a roaring is heard</w:t>
      </w:r>
    </w:p>
    <w:p>
      <w:pPr>
        <w:spacing w:after="60"/>
        <w:ind w:left="510" w:hanging="510"/>
      </w:pPr>
      <w:r>
        <w:rPr>
          <w:b/>
          <w:i w:val="0"/>
        </w:rPr>
        <w:t>11.</w:t>
      </w:r>
      <w:r>
        <w:t xml:space="preserve"> "Every day we see the Ganga — she is always the same,</w:t>
      </w:r>
      <w:r>
        <w:br/>
      </w:r>
      <w:r>
        <w:t>but today — a wondrous force, a roaring is heard.</w:t>
      </w:r>
    </w:p>
    <w:p>
      <w:pPr>
        <w:spacing w:after="60"/>
        <w:ind w:left="567"/>
      </w:pPr>
      <w:r>
        <w:rPr>
          <w:rFonts w:cs="Noto Serif Bengali" w:hAnsi="Noto Serif Bengali"/>
          <w:sz w:val="24"/>
        </w:rPr>
        <w:t>মেঘ-বরিষণ নাহি বাঢ়য়ে সলিল ।</w:t>
      </w:r>
      <w:r>
        <w:br/>
      </w:r>
      <w:r>
        <w:rPr>
          <w:rFonts w:cs="Noto Serif Bengali" w:hAnsi="Noto Serif Bengali"/>
          <w:sz w:val="24"/>
        </w:rPr>
        <w:t>খরতর স্রোত বহে নীর উথলিল ॥ ১২ ॥</w:t>
      </w:r>
    </w:p>
    <w:p>
      <w:pPr>
        <w:spacing w:after="60"/>
        <w:jc w:val="both"/>
      </w:pPr>
      <w:r>
        <w:rPr>
          <w:b w:val="0"/>
          <w:i/>
        </w:rPr>
        <w:t>megha-bariṣaṇa nāhi bāṛhaẏe salila |</w:t>
      </w:r>
      <w:r>
        <w:br/>
      </w:r>
      <w:r>
        <w:rPr>
          <w:b w:val="0"/>
          <w:i/>
        </w:rPr>
        <w:t>kharatara srota bahe nīra uthalila || 12 ||</w:t>
      </w:r>
    </w:p>
    <w:p>
      <w:pPr>
        <w:spacing w:after="60"/>
        <w:jc w:val="both"/>
      </w:pPr>
      <w:r>
        <w:rPr>
          <w:b w:val="0"/>
          <w:i/>
        </w:rPr>
        <w:t>Word for word:</w:t>
      </w:r>
      <w:r>
        <w:t xml:space="preserve"> megha-varishana nahi — there is no rain; badhaye salila — the water rises; kharatara srota bahe — the current runs swifter; nira uthalila — the waters surge</w:t>
      </w:r>
    </w:p>
    <w:p>
      <w:pPr>
        <w:spacing w:after="60"/>
        <w:ind w:left="510" w:hanging="510"/>
      </w:pPr>
      <w:r>
        <w:rPr>
          <w:b/>
          <w:i w:val="0"/>
        </w:rPr>
        <w:t>12.</w:t>
      </w:r>
      <w:r>
        <w:t xml:space="preserve"> There has been no rain, yet the water rises;</w:t>
      </w:r>
      <w:r>
        <w:br/>
      </w:r>
      <w:r>
        <w:t>the current runs ever swifter, the waters surge."</w:t>
      </w:r>
    </w:p>
    <w:p>
      <w:pPr>
        <w:spacing w:after="60"/>
        <w:ind w:left="567"/>
      </w:pPr>
      <w:r>
        <w:rPr>
          <w:rFonts w:cs="Noto Serif Bengali" w:hAnsi="Noto Serif Bengali"/>
          <w:sz w:val="24"/>
        </w:rPr>
        <w:t>এই মনে অনুমান করে সর্বজন ।</w:t>
      </w:r>
      <w:r>
        <w:br/>
      </w:r>
      <w:r>
        <w:rPr>
          <w:rFonts w:cs="Noto Serif Bengali" w:hAnsi="Noto Serif Bengali"/>
          <w:sz w:val="24"/>
        </w:rPr>
        <w:t>গঙ্গার ভকত এক আছয়ে ব্রাহ্মণ ॥ ১৩ ॥</w:t>
      </w:r>
    </w:p>
    <w:p>
      <w:pPr>
        <w:spacing w:after="60"/>
        <w:jc w:val="both"/>
      </w:pPr>
      <w:r>
        <w:rPr>
          <w:b w:val="0"/>
          <w:i/>
        </w:rPr>
        <w:t>ei mane anumāna kare sarbajana |</w:t>
      </w:r>
      <w:r>
        <w:br/>
      </w:r>
      <w:r>
        <w:rPr>
          <w:b w:val="0"/>
          <w:i/>
        </w:rPr>
        <w:t>gaṅgāra bhakata eka āchaẏe brāhmaṇa || 13 ||</w:t>
      </w:r>
    </w:p>
    <w:p>
      <w:pPr>
        <w:spacing w:after="60"/>
        <w:jc w:val="both"/>
      </w:pPr>
      <w:r>
        <w:rPr>
          <w:b w:val="0"/>
          <w:i/>
        </w:rPr>
        <w:t>Word for word:</w:t>
      </w:r>
      <w:r>
        <w:t xml:space="preserve"> ei mane — thus; anumana kare sarvajana — all the people conjecture; gangara bhakata eka — a devotee of the Ganga; achhaye brahmana — there was a brahmana</w:t>
      </w:r>
    </w:p>
    <w:p>
      <w:pPr>
        <w:spacing w:after="60"/>
        <w:ind w:left="510" w:hanging="510"/>
      </w:pPr>
      <w:r>
        <w:rPr>
          <w:b/>
          <w:i w:val="0"/>
        </w:rPr>
        <w:t>13.</w:t>
      </w:r>
      <w:r>
        <w:t xml:space="preserve"> So all the people conjectured.</w:t>
      </w:r>
      <w:r>
        <w:br/>
      </w:r>
      <w:r>
        <w:t>[But there] was a brahmana devoted to the Ganga.</w:t>
      </w:r>
    </w:p>
    <w:p>
      <w:pPr>
        <w:spacing w:after="60"/>
        <w:ind w:left="567"/>
      </w:pPr>
      <w:r>
        <w:rPr>
          <w:rFonts w:cs="Noto Serif Bengali" w:hAnsi="Noto Serif Bengali"/>
          <w:sz w:val="24"/>
        </w:rPr>
        <w:t>গঙ্গার প্রসাদে তার অন্তর নির্মল ।</w:t>
      </w:r>
      <w:r>
        <w:br/>
      </w:r>
      <w:r>
        <w:rPr>
          <w:rFonts w:cs="Noto Serif Bengali" w:hAnsi="Noto Serif Bengali"/>
          <w:sz w:val="24"/>
        </w:rPr>
        <w:t>ভূত ভবিষ্যৎ বিপ্র জানয়ে সকল ॥ ১৪ ॥</w:t>
      </w:r>
    </w:p>
    <w:p>
      <w:pPr>
        <w:spacing w:after="60"/>
        <w:jc w:val="both"/>
      </w:pPr>
      <w:r>
        <w:rPr>
          <w:b w:val="0"/>
          <w:i/>
        </w:rPr>
        <w:t>gaṅgāra prasāde tāra antara nirmala |</w:t>
      </w:r>
      <w:r>
        <w:br/>
      </w:r>
      <w:r>
        <w:rPr>
          <w:b w:val="0"/>
          <w:i/>
        </w:rPr>
        <w:t>bhūta bhabiṣyat bipra jānaẏe sakala || 14 ||</w:t>
      </w:r>
    </w:p>
    <w:p>
      <w:pPr>
        <w:spacing w:after="60"/>
        <w:jc w:val="both"/>
      </w:pPr>
      <w:r>
        <w:rPr>
          <w:b w:val="0"/>
          <w:i/>
        </w:rPr>
        <w:t>Word for word:</w:t>
      </w:r>
      <w:r>
        <w:t xml:space="preserve"> gangara prasade — by the Ganga's grace; tara antara nirmala — his heart is pure; bhuta bhavishyat — past and future; vipra janaye sakala — the brahmana knows all</w:t>
      </w:r>
    </w:p>
    <w:p>
      <w:pPr>
        <w:spacing w:after="60"/>
        <w:ind w:left="510" w:hanging="510"/>
      </w:pPr>
      <w:r>
        <w:rPr>
          <w:b/>
          <w:i w:val="0"/>
        </w:rPr>
        <w:t>14.</w:t>
      </w:r>
      <w:r>
        <w:t xml:space="preserve"> By the Ganga's grace his heart was pure,</w:t>
      </w:r>
      <w:r>
        <w:br/>
      </w:r>
      <w:r>
        <w:t>and that brahmana knew everything — past and future.</w:t>
      </w:r>
    </w:p>
    <w:p>
      <w:pPr>
        <w:spacing w:after="60"/>
        <w:ind w:left="567"/>
      </w:pPr>
      <w:r>
        <w:rPr>
          <w:rFonts w:cs="Noto Serif Bengali" w:hAnsi="Noto Serif Bengali"/>
          <w:sz w:val="24"/>
        </w:rPr>
        <w:t>গঙ্গা আরাধনা করে জপে হরিনাম ।</w:t>
      </w:r>
      <w:r>
        <w:br/>
      </w:r>
      <w:r>
        <w:rPr>
          <w:rFonts w:cs="Noto Serif Bengali" w:hAnsi="Noto Serif Bengali"/>
          <w:sz w:val="24"/>
        </w:rPr>
        <w:t>গঙ্গা গৌরাঙ্গ যেন দেখে এক ঠাম ॥ ১৪+১ ॥</w:t>
      </w:r>
    </w:p>
    <w:p>
      <w:pPr>
        <w:spacing w:after="60"/>
        <w:jc w:val="both"/>
      </w:pPr>
      <w:r>
        <w:rPr>
          <w:b w:val="0"/>
          <w:i/>
        </w:rPr>
        <w:t>gaṅgā ārādhanā kare jape harināma |</w:t>
      </w:r>
      <w:r>
        <w:br/>
      </w:r>
      <w:r>
        <w:rPr>
          <w:b w:val="0"/>
          <w:i/>
        </w:rPr>
        <w:t>gaṅgā gaurāṅga yena dekhe eka ṭhāma || 14+1 ||</w:t>
      </w:r>
    </w:p>
    <w:p>
      <w:pPr>
        <w:spacing w:after="60"/>
        <w:jc w:val="both"/>
      </w:pPr>
      <w:r>
        <w:rPr>
          <w:b w:val="0"/>
          <w:i/>
        </w:rPr>
        <w:t>Word for word:</w:t>
      </w:r>
      <w:r>
        <w:t xml:space="preserve"> ganga aradhana kare — worships the Ganga; jape harinama — chants the name of Hari; ganga gauranga — the Ganga and Gauranga; yena dekhe — that he may see; eka thama — in one place</w:t>
      </w:r>
    </w:p>
    <w:p>
      <w:pPr>
        <w:spacing w:after="60"/>
        <w:ind w:left="510" w:hanging="510"/>
      </w:pPr>
      <w:r>
        <w:rPr>
          <w:b/>
          <w:i w:val="0"/>
        </w:rPr>
        <w:t>14+1.</w:t>
      </w:r>
      <w:r>
        <w:t xml:space="preserve"> He worships the Ganga and chants the name of Hari,</w:t>
      </w:r>
      <w:r>
        <w:br/>
      </w:r>
      <w:r>
        <w:t>[longing] to see the Ganga and Gauranga in one place.</w:t>
      </w:r>
      <w:r>
        <w:rPr>
          <w:b w:val="0"/>
          <w:i w:val="0"/>
          <w:vertAlign w:val="superscript"/>
        </w:rPr>
        <w:t>3</w:t>
      </w:r>
    </w:p>
    <w:p>
      <w:pPr>
        <w:spacing w:after="60"/>
        <w:ind w:left="567"/>
      </w:pPr>
      <w:r>
        <w:rPr>
          <w:rFonts w:cs="Noto Serif Bengali" w:hAnsi="Noto Serif Bengali"/>
          <w:sz w:val="24"/>
        </w:rPr>
        <w:t>এই বাঞ্ছা সেই বিপ্র করিল হৃদয়ে ।</w:t>
      </w:r>
      <w:r>
        <w:br/>
      </w:r>
      <w:r>
        <w:rPr>
          <w:rFonts w:cs="Noto Serif Bengali" w:hAnsi="Noto Serif Bengali"/>
          <w:sz w:val="24"/>
        </w:rPr>
        <w:t>গঙ্গাতীরে কুটীর বান্ধিয়া সুখে রহে ॥ ১৪+২ ॥</w:t>
      </w:r>
    </w:p>
    <w:p>
      <w:pPr>
        <w:spacing w:after="60"/>
        <w:jc w:val="both"/>
      </w:pPr>
      <w:r>
        <w:rPr>
          <w:b w:val="0"/>
          <w:i/>
        </w:rPr>
        <w:t>ei bāñchā sei bipra karila hṛdaẏe |</w:t>
      </w:r>
      <w:r>
        <w:br/>
      </w:r>
      <w:r>
        <w:rPr>
          <w:b w:val="0"/>
          <w:i/>
        </w:rPr>
        <w:t>gaṅgātīre kuṭīra bāndhiẏā sukhe rahe || 14+2 ||</w:t>
      </w:r>
    </w:p>
    <w:p>
      <w:pPr>
        <w:spacing w:after="60"/>
        <w:jc w:val="both"/>
      </w:pPr>
      <w:r>
        <w:rPr>
          <w:b w:val="0"/>
          <w:i/>
        </w:rPr>
        <w:t>Word for word:</w:t>
      </w:r>
      <w:r>
        <w:t xml:space="preserve"> ei vanchha — this desire; sei vipra — that brahmana; karila hridaye — held in his heart; gangatire — on the bank of the Ganga; kutira bandhiya — building a hut; sukhe rahe — lives happily</w:t>
      </w:r>
    </w:p>
    <w:p>
      <w:pPr>
        <w:spacing w:after="60"/>
        <w:ind w:left="510" w:hanging="510"/>
      </w:pPr>
      <w:r>
        <w:rPr>
          <w:b/>
          <w:i w:val="0"/>
        </w:rPr>
        <w:t>14+2.</w:t>
      </w:r>
      <w:r>
        <w:t xml:space="preserve"> With this desire in his heart that brahmana</w:t>
      </w:r>
      <w:r>
        <w:br/>
      </w:r>
      <w:r>
        <w:t>built a hut on the bank of the Ganga and lived there happily.</w:t>
      </w:r>
    </w:p>
    <w:p>
      <w:pPr>
        <w:spacing w:after="60"/>
        <w:ind w:left="567"/>
      </w:pPr>
      <w:r>
        <w:rPr>
          <w:rFonts w:cs="Noto Serif Bengali" w:hAnsi="Noto Serif Bengali"/>
          <w:sz w:val="24"/>
        </w:rPr>
        <w:t>গঙ্গা-মহোৎসব দেখি বাঢ়য়ে উল্লাস ।</w:t>
      </w:r>
      <w:r>
        <w:br/>
      </w:r>
      <w:r>
        <w:rPr>
          <w:rFonts w:cs="Noto Serif Bengali" w:hAnsi="Noto Serif Bengali"/>
          <w:sz w:val="24"/>
        </w:rPr>
        <w:t>চিন্তিতে চিন্তিতে তাহে ভেল পরকাশ ॥ ১৫ ॥</w:t>
      </w:r>
    </w:p>
    <w:p>
      <w:pPr>
        <w:spacing w:after="60"/>
        <w:jc w:val="both"/>
      </w:pPr>
      <w:r>
        <w:rPr>
          <w:b w:val="0"/>
          <w:i/>
        </w:rPr>
        <w:t>gaṅgā-mahotsaba dekhi bāṛhaẏe ullāsa |</w:t>
      </w:r>
      <w:r>
        <w:br/>
      </w:r>
      <w:r>
        <w:rPr>
          <w:b w:val="0"/>
          <w:i/>
        </w:rPr>
        <w:t>cintite cintite tāhe bhela parakāśa || 15 ||</w:t>
      </w:r>
    </w:p>
    <w:p>
      <w:pPr>
        <w:spacing w:after="60"/>
        <w:jc w:val="both"/>
      </w:pPr>
      <w:r>
        <w:rPr>
          <w:b w:val="0"/>
          <w:i/>
        </w:rPr>
        <w:t>Word for word:</w:t>
      </w:r>
      <w:r>
        <w:t xml:space="preserve"> ganga-mahotsava dekhi — seeing the Ganga's festival; badhaye ullasa — joy increases; chintite chintite — pondering and pondering; tahe bhela parakasha — it was revealed to him</w:t>
      </w:r>
    </w:p>
    <w:p>
      <w:pPr>
        <w:spacing w:after="60"/>
        <w:ind w:left="510" w:hanging="510"/>
      </w:pPr>
      <w:r>
        <w:rPr>
          <w:b/>
          <w:i w:val="0"/>
        </w:rPr>
        <w:t>15.</w:t>
      </w:r>
      <w:r>
        <w:t xml:space="preserve"> Seeing the Ganga's festival, he grows ever more joyful;</w:t>
      </w:r>
      <w:r>
        <w:br/>
      </w:r>
      <w:r>
        <w:t>he pondered and pondered — and it was revealed to him.</w:t>
      </w:r>
    </w:p>
    <w:p>
      <w:pPr>
        <w:spacing w:after="60"/>
        <w:ind w:left="567"/>
      </w:pPr>
      <w:r>
        <w:rPr>
          <w:rFonts w:cs="Noto Serif Bengali" w:hAnsi="Noto Serif Bengali"/>
          <w:sz w:val="24"/>
        </w:rPr>
        <w:t>বিশ্বম্ভর মহাপ্রভু বয়স্যে বেষ্টিত ।</w:t>
      </w:r>
      <w:r>
        <w:br/>
      </w:r>
      <w:r>
        <w:rPr>
          <w:rFonts w:cs="Noto Serif Bengali" w:hAnsi="Noto Serif Bengali"/>
          <w:sz w:val="24"/>
        </w:rPr>
        <w:t>গঙ্গার সমীপে রহে দেখে আচম্বিত ॥ ১৬ ॥</w:t>
      </w:r>
    </w:p>
    <w:p>
      <w:pPr>
        <w:spacing w:after="60"/>
        <w:jc w:val="both"/>
      </w:pPr>
      <w:r>
        <w:rPr>
          <w:b w:val="0"/>
          <w:i/>
        </w:rPr>
        <w:t>biśbambhara mahāprabhu baẏasye beṣṭita |</w:t>
      </w:r>
      <w:r>
        <w:br/>
      </w:r>
      <w:r>
        <w:rPr>
          <w:b w:val="0"/>
          <w:i/>
        </w:rPr>
        <w:t>gaṅgāra samīpe rahe dekhe ācambita || 16 ||</w:t>
      </w:r>
    </w:p>
    <w:p>
      <w:pPr>
        <w:spacing w:after="60"/>
        <w:jc w:val="both"/>
      </w:pPr>
      <w:r>
        <w:rPr>
          <w:b w:val="0"/>
          <w:i/>
        </w:rPr>
        <w:t>Word for word:</w:t>
      </w:r>
      <w:r>
        <w:t xml:space="preserve"> vishvambhara mahaprabhu — Mahaprabhu Vishvambhara; vayasye veshtita — surrounded by friends; gangara samipe rahe — stands near the Ganga; dekhe achambita — [the brahmana] suddenly sees</w:t>
      </w:r>
    </w:p>
    <w:p>
      <w:pPr>
        <w:spacing w:after="60"/>
        <w:ind w:left="510" w:hanging="510"/>
      </w:pPr>
      <w:r>
        <w:rPr>
          <w:b/>
          <w:i w:val="0"/>
        </w:rPr>
        <w:t>16.</w:t>
      </w:r>
      <w:r>
        <w:t xml:space="preserve"> Suddenly he sees: Mahaprabhu Vishvambhara,</w:t>
      </w:r>
      <w:r>
        <w:br/>
      </w:r>
      <w:r>
        <w:t>surrounded by His friends, standing by the Ganga.</w:t>
      </w:r>
    </w:p>
    <w:p>
      <w:pPr>
        <w:spacing w:after="60"/>
        <w:ind w:left="567"/>
      </w:pPr>
      <w:r>
        <w:rPr>
          <w:rFonts w:cs="Noto Serif Bengali" w:hAnsi="Noto Serif Bengali"/>
          <w:sz w:val="24"/>
        </w:rPr>
        <w:t>গঙ্গা নিরিখয়ে প্রভু বড় অনুরাগে ।</w:t>
      </w:r>
      <w:r>
        <w:br/>
      </w:r>
      <w:r>
        <w:rPr>
          <w:rFonts w:cs="Noto Serif Bengali" w:hAnsi="Noto Serif Bengali"/>
          <w:sz w:val="24"/>
        </w:rPr>
        <w:t>দ্বিগুণ হইল দেহ অঙ্গের পুলকে ॥ ১৭ ॥</w:t>
      </w:r>
    </w:p>
    <w:p>
      <w:pPr>
        <w:spacing w:after="60"/>
        <w:jc w:val="both"/>
      </w:pPr>
      <w:r>
        <w:rPr>
          <w:b w:val="0"/>
          <w:i/>
        </w:rPr>
        <w:t>gaṅgā nirikhaẏe prabhu baṛa anurāge |</w:t>
      </w:r>
      <w:r>
        <w:br/>
      </w:r>
      <w:r>
        <w:rPr>
          <w:b w:val="0"/>
          <w:i/>
        </w:rPr>
        <w:t>dbiguṇa haila deha aṅgera pulake || 17 ||</w:t>
      </w:r>
    </w:p>
    <w:p>
      <w:pPr>
        <w:spacing w:after="60"/>
        <w:jc w:val="both"/>
      </w:pPr>
      <w:r>
        <w:rPr>
          <w:b w:val="0"/>
          <w:i/>
        </w:rPr>
        <w:t>Word for word:</w:t>
      </w:r>
      <w:r>
        <w:t xml:space="preserve"> ganga nirikhaye prabhu — the Lord gazes at the Ganga; bada anurage — with great love; dviguna haila deha — the body grew twice its size; angera pulake — with the bristling of the hairs</w:t>
      </w:r>
    </w:p>
    <w:p>
      <w:pPr>
        <w:spacing w:after="60"/>
        <w:ind w:left="510" w:hanging="510"/>
      </w:pPr>
      <w:r>
        <w:rPr>
          <w:b/>
          <w:i w:val="0"/>
        </w:rPr>
        <w:t>17.</w:t>
      </w:r>
      <w:r>
        <w:t xml:space="preserve"> The Lord gazes at the Ganga with great love;</w:t>
      </w:r>
      <w:r>
        <w:br/>
      </w:r>
      <w:r>
        <w:t>His body grew twice its size, so did the hairs on His body stand on end.</w:t>
      </w:r>
    </w:p>
    <w:p>
      <w:pPr>
        <w:spacing w:after="60"/>
        <w:ind w:left="567"/>
      </w:pPr>
      <w:r>
        <w:rPr>
          <w:rFonts w:cs="Noto Serif Bengali" w:hAnsi="Noto Serif Bengali"/>
          <w:sz w:val="24"/>
        </w:rPr>
        <w:t>করুণা-অরুণ ছলছল করে আঁখি ।</w:t>
      </w:r>
      <w:r>
        <w:br/>
      </w:r>
      <w:r>
        <w:rPr>
          <w:rFonts w:cs="Noto Serif Bengali" w:hAnsi="Noto Serif Bengali"/>
          <w:sz w:val="24"/>
        </w:rPr>
        <w:t>দেখিয়া পাইল বিপ্র অন্তরের সাক্ষী ॥ ১৮ ॥</w:t>
      </w:r>
    </w:p>
    <w:p>
      <w:pPr>
        <w:spacing w:after="60"/>
        <w:jc w:val="both"/>
      </w:pPr>
      <w:r>
        <w:rPr>
          <w:b w:val="0"/>
          <w:i/>
        </w:rPr>
        <w:t>karuṇā-aruṇa chalachala kare āṁkhi |</w:t>
      </w:r>
      <w:r>
        <w:br/>
      </w:r>
      <w:r>
        <w:rPr>
          <w:b w:val="0"/>
          <w:i/>
        </w:rPr>
        <w:t>dekhiẏā pāila bipra antarera sākṣī || 18 ||</w:t>
      </w:r>
    </w:p>
    <w:p>
      <w:pPr>
        <w:spacing w:after="60"/>
        <w:jc w:val="both"/>
      </w:pPr>
      <w:r>
        <w:rPr>
          <w:b w:val="0"/>
          <w:i/>
        </w:rPr>
        <w:t>Word for word:</w:t>
      </w:r>
      <w:r>
        <w:t xml:space="preserve"> karuna-aruna — reddened with tenderness; chhalachhala kare ankhi — the eyes brim with tears; dekhiya paila vipra — seeing it, the brahmana found; antarera sakshi — a witness for his heart</w:t>
      </w:r>
    </w:p>
    <w:p>
      <w:pPr>
        <w:spacing w:after="60"/>
        <w:ind w:left="510" w:hanging="510"/>
      </w:pPr>
      <w:r>
        <w:rPr>
          <w:b/>
          <w:i w:val="0"/>
        </w:rPr>
        <w:t>18.</w:t>
      </w:r>
      <w:r>
        <w:t xml:space="preserve"> His eyes, reddened with tenderness, brim with tears;</w:t>
      </w:r>
      <w:r>
        <w:br/>
      </w:r>
      <w:r>
        <w:t>seeing this, the brahmana found a witness [to what had been revealed] to his heart.</w:t>
      </w:r>
    </w:p>
    <w:p>
      <w:pPr>
        <w:spacing w:after="60"/>
        <w:ind w:left="567"/>
      </w:pPr>
      <w:r>
        <w:rPr>
          <w:rFonts w:cs="Noto Serif Bengali" w:hAnsi="Noto Serif Bengali"/>
          <w:sz w:val="24"/>
        </w:rPr>
        <w:t>এই সেই ভগবান্ কভু নহে আন ।</w:t>
      </w:r>
      <w:r>
        <w:br/>
      </w:r>
      <w:r>
        <w:rPr>
          <w:rFonts w:cs="Noto Serif Bengali" w:hAnsi="Noto Serif Bengali"/>
          <w:sz w:val="24"/>
        </w:rPr>
        <w:t>চিন্তিতে চিন্তিতে গেলা প্রভু-বিদ্যমান ॥ ১৯ ॥</w:t>
      </w:r>
    </w:p>
    <w:p>
      <w:pPr>
        <w:spacing w:after="60"/>
        <w:jc w:val="both"/>
      </w:pPr>
      <w:r>
        <w:rPr>
          <w:b w:val="0"/>
          <w:i/>
        </w:rPr>
        <w:t>ei sei bhagabān kabhu nahe āna |</w:t>
      </w:r>
      <w:r>
        <w:br/>
      </w:r>
      <w:r>
        <w:rPr>
          <w:b w:val="0"/>
          <w:i/>
        </w:rPr>
        <w:t>cintite cintite gelā prabhu-bidyamāna || 19 ||</w:t>
      </w:r>
    </w:p>
    <w:p>
      <w:pPr>
        <w:spacing w:after="60"/>
        <w:jc w:val="both"/>
      </w:pPr>
      <w:r>
        <w:rPr>
          <w:b w:val="0"/>
          <w:i/>
        </w:rPr>
        <w:t>Word for word:</w:t>
      </w:r>
      <w:r>
        <w:t xml:space="preserve"> ei sei bhagavan — this is He, Bhagavan; kabhu nahe ana — none other; chintite chintite — so pondering; gela prabhu-vidyamana — went into the Lord's presence</w:t>
      </w:r>
    </w:p>
    <w:p>
      <w:pPr>
        <w:spacing w:after="60"/>
        <w:ind w:left="510" w:hanging="510"/>
      </w:pPr>
      <w:r>
        <w:rPr>
          <w:b/>
          <w:i w:val="0"/>
        </w:rPr>
        <w:t>19.</w:t>
      </w:r>
      <w:r>
        <w:t xml:space="preserve"> "This is He — Bhagavan, and none other!"</w:t>
      </w:r>
      <w:r>
        <w:br/>
      </w:r>
      <w:r>
        <w:t>So pondering, he went up to the Lord.</w:t>
      </w:r>
    </w:p>
    <w:p>
      <w:pPr>
        <w:spacing w:after="60"/>
        <w:ind w:left="567"/>
      </w:pPr>
      <w:r>
        <w:rPr>
          <w:rFonts w:cs="Noto Serif Bengali" w:hAnsi="Noto Serif Bengali"/>
          <w:sz w:val="24"/>
        </w:rPr>
        <w:t>প্রভুর নিকটে গিয়া দাণ্ডাইয়া দেখে ।</w:t>
      </w:r>
      <w:r>
        <w:br/>
      </w:r>
      <w:r>
        <w:rPr>
          <w:rFonts w:cs="Noto Serif Bengali" w:hAnsi="Noto Serif Bengali"/>
          <w:sz w:val="24"/>
        </w:rPr>
        <w:t>অবশ হঞাছে প্রভু গঙ্গা-অনুরাগে ॥ ২০ ॥</w:t>
      </w:r>
    </w:p>
    <w:p>
      <w:pPr>
        <w:spacing w:after="60"/>
        <w:jc w:val="both"/>
      </w:pPr>
      <w:r>
        <w:rPr>
          <w:b w:val="0"/>
          <w:i/>
        </w:rPr>
        <w:t>prabhura nikaṭe giẏā dāṇḍāiẏā dekhe |</w:t>
      </w:r>
      <w:r>
        <w:br/>
      </w:r>
      <w:r>
        <w:rPr>
          <w:b w:val="0"/>
          <w:i/>
        </w:rPr>
        <w:t>abaśa hañāche prabhu gaṅgā-anurāge || 20 ||</w:t>
      </w:r>
    </w:p>
    <w:p>
      <w:pPr>
        <w:spacing w:after="60"/>
        <w:jc w:val="both"/>
      </w:pPr>
      <w:r>
        <w:rPr>
          <w:b w:val="0"/>
          <w:i/>
        </w:rPr>
        <w:t>Word for word:</w:t>
      </w:r>
      <w:r>
        <w:t xml:space="preserve"> prabhura nikate giya — going near the Lord; dandaiya dekhe — stands and sees; avasha hanachhe prabhu — the Lord is beside Himself; ganga-anurage — with the Ganga's love</w:t>
      </w:r>
    </w:p>
    <w:p>
      <w:pPr>
        <w:spacing w:after="60"/>
        <w:ind w:left="510" w:hanging="510"/>
      </w:pPr>
      <w:r>
        <w:rPr>
          <w:b/>
          <w:i w:val="0"/>
        </w:rPr>
        <w:t>20.</w:t>
      </w:r>
      <w:r>
        <w:t xml:space="preserve"> Coming close to the Lord, he stands and sees:</w:t>
      </w:r>
      <w:r>
        <w:br/>
      </w:r>
      <w:r>
        <w:t>the Lord is beside Himself with the Ganga's love.</w:t>
      </w:r>
    </w:p>
    <w:p>
      <w:pPr>
        <w:spacing w:after="60"/>
        <w:ind w:left="567"/>
      </w:pPr>
      <w:r>
        <w:rPr>
          <w:rFonts w:cs="Noto Serif Bengali" w:hAnsi="Noto Serif Bengali"/>
          <w:sz w:val="24"/>
        </w:rPr>
        <w:t>গঙ্গার হৃদয় প্রভু জানে মনে মনে ।</w:t>
      </w:r>
      <w:r>
        <w:br/>
      </w:r>
      <w:r>
        <w:rPr>
          <w:rFonts w:cs="Noto Serif Bengali" w:hAnsi="Noto Serif Bengali"/>
          <w:sz w:val="24"/>
        </w:rPr>
        <w:t>আগুসরি করে গঙ্গা কর-পরশনে ॥ ২১ ॥</w:t>
      </w:r>
    </w:p>
    <w:p>
      <w:pPr>
        <w:spacing w:after="60"/>
        <w:jc w:val="both"/>
      </w:pPr>
      <w:r>
        <w:rPr>
          <w:b w:val="0"/>
          <w:i/>
        </w:rPr>
        <w:t>gaṅgāra hṛdaẏa prabhu jāne mane mane |</w:t>
      </w:r>
      <w:r>
        <w:br/>
      </w:r>
      <w:r>
        <w:rPr>
          <w:b w:val="0"/>
          <w:i/>
        </w:rPr>
        <w:t>āgusari kare gaṅgā kara-paraśane || 21 ||</w:t>
      </w:r>
    </w:p>
    <w:p>
      <w:pPr>
        <w:spacing w:after="60"/>
        <w:jc w:val="both"/>
      </w:pPr>
      <w:r>
        <w:rPr>
          <w:b w:val="0"/>
          <w:i/>
        </w:rPr>
        <w:t>Word for word:</w:t>
      </w:r>
      <w:r>
        <w:t xml:space="preserve"> gangara hridaya — the Ganga's heart; prabhu jane mane mane — the Lord knows within; agusari kare ganga — the Ganga comes forward; kara-parashane — touching His hands</w:t>
      </w:r>
    </w:p>
    <w:p>
      <w:pPr>
        <w:spacing w:after="60"/>
        <w:ind w:left="510" w:hanging="510"/>
      </w:pPr>
      <w:r>
        <w:rPr>
          <w:b/>
          <w:i w:val="0"/>
        </w:rPr>
        <w:t>21.</w:t>
      </w:r>
      <w:r>
        <w:t xml:space="preserve"> The Lord in His heart knows the Ganga's heart;</w:t>
      </w:r>
      <w:r>
        <w:br/>
      </w:r>
      <w:r>
        <w:t>the Ganga comes forward and touches His hands.</w:t>
      </w:r>
    </w:p>
    <w:p>
      <w:pPr>
        <w:spacing w:after="60"/>
        <w:ind w:left="567"/>
      </w:pPr>
      <w:r>
        <w:rPr>
          <w:rFonts w:cs="Noto Serif Bengali" w:hAnsi="Noto Serif Bengali"/>
          <w:sz w:val="24"/>
        </w:rPr>
        <w:t>কর-পরশনে গঙ্গার না পূরিল আশ ।</w:t>
      </w:r>
      <w:r>
        <w:br/>
      </w:r>
      <w:r>
        <w:rPr>
          <w:rFonts w:cs="Noto Serif Bengali" w:hAnsi="Noto Serif Bengali"/>
          <w:sz w:val="24"/>
        </w:rPr>
        <w:t>ঢেউ-ছলে করে গঙ্গা চরণ-সম্ভাষ ॥ ২২ ॥</w:t>
      </w:r>
    </w:p>
    <w:p>
      <w:pPr>
        <w:spacing w:after="60"/>
        <w:jc w:val="both"/>
      </w:pPr>
      <w:r>
        <w:rPr>
          <w:b w:val="0"/>
          <w:i/>
        </w:rPr>
        <w:t>kara-paraśane gaṅgāra nā pūrila āśa |</w:t>
      </w:r>
      <w:r>
        <w:br/>
      </w:r>
      <w:r>
        <w:rPr>
          <w:b w:val="0"/>
          <w:i/>
        </w:rPr>
        <w:t>ḍheu-chale kare gaṅgā caraṇa-sambhāṣa || 22 ||</w:t>
      </w:r>
    </w:p>
    <w:p>
      <w:pPr>
        <w:spacing w:after="60"/>
        <w:jc w:val="both"/>
      </w:pPr>
      <w:r>
        <w:rPr>
          <w:b w:val="0"/>
          <w:i/>
        </w:rPr>
        <w:t>Word for word:</w:t>
      </w:r>
      <w:r>
        <w:t xml:space="preserve"> kara-parashane — by the touch of the hands; gangara na purila asha — the Ganga's desire was not fulfilled; dheu-chhale — under the guise of waves; kare ganga charana-sambhasha — the Ganga greets His feet</w:t>
      </w:r>
    </w:p>
    <w:p>
      <w:pPr>
        <w:spacing w:after="60"/>
        <w:ind w:left="510" w:hanging="510"/>
      </w:pPr>
      <w:r>
        <w:rPr>
          <w:b/>
          <w:i w:val="0"/>
        </w:rPr>
        <w:t>22.</w:t>
      </w:r>
      <w:r>
        <w:t xml:space="preserve"> But touching His hands did not fulfil the Ganga's desire:</w:t>
      </w:r>
      <w:r>
        <w:br/>
      </w:r>
      <w:r>
        <w:t>under the guise of waves the Ganga clings to His feet.</w:t>
      </w:r>
    </w:p>
    <w:p>
      <w:pPr>
        <w:spacing w:after="60"/>
        <w:ind w:left="567"/>
      </w:pPr>
      <w:r>
        <w:rPr>
          <w:rFonts w:cs="Noto Serif Bengali" w:hAnsi="Noto Serif Bengali"/>
          <w:sz w:val="24"/>
        </w:rPr>
        <w:t>মূর্তিমতী হৈয়া গঙ্গা প্রভু-কাছে রহে ।</w:t>
      </w:r>
      <w:r>
        <w:br/>
      </w:r>
      <w:r>
        <w:rPr>
          <w:rFonts w:cs="Noto Serif Bengali" w:hAnsi="Noto Serif Bengali"/>
          <w:sz w:val="24"/>
        </w:rPr>
        <w:t>করজোড় করিয়া চরণ-পদ্ম চাহে ॥ ২২+১ ॥</w:t>
      </w:r>
    </w:p>
    <w:p>
      <w:pPr>
        <w:spacing w:after="60"/>
        <w:jc w:val="both"/>
      </w:pPr>
      <w:r>
        <w:rPr>
          <w:b w:val="0"/>
          <w:i/>
        </w:rPr>
        <w:t>mūrtimatī haiẏā gaṅgā prabhu-kāche rahe |</w:t>
      </w:r>
      <w:r>
        <w:br/>
      </w:r>
      <w:r>
        <w:rPr>
          <w:b w:val="0"/>
          <w:i/>
        </w:rPr>
        <w:t>karajoṛa kariẏā caraṇa-padma cāhe || 22+1 ||</w:t>
      </w:r>
    </w:p>
    <w:p>
      <w:pPr>
        <w:spacing w:after="60"/>
        <w:jc w:val="both"/>
      </w:pPr>
      <w:r>
        <w:rPr>
          <w:b w:val="0"/>
          <w:i/>
        </w:rPr>
        <w:t>Word for word:</w:t>
      </w:r>
      <w:r>
        <w:t xml:space="preserve"> murtimati haiya — taking a visible form; ganga — the Ganga; prabhu-kachhe rahe — stands near the Lord; karajoda kariya — with joined palms; charana-padma chahe — gazes at the lotus feet</w:t>
      </w:r>
    </w:p>
    <w:p>
      <w:pPr>
        <w:spacing w:after="60"/>
        <w:ind w:left="510" w:hanging="510"/>
      </w:pPr>
      <w:r>
        <w:rPr>
          <w:b/>
          <w:i w:val="0"/>
        </w:rPr>
        <w:t>22+1.</w:t>
      </w:r>
      <w:r>
        <w:t xml:space="preserve"> Taking a visible form, the Ganga stands near the Lord;</w:t>
      </w:r>
      <w:r>
        <w:rPr>
          <w:b w:val="0"/>
          <w:i w:val="0"/>
          <w:vertAlign w:val="superscript"/>
        </w:rPr>
        <w:t>4</w:t>
      </w:r>
      <w:r>
        <w:br/>
      </w:r>
      <w:r>
        <w:t>with joined palms she gazes at His lotus feet.</w:t>
      </w:r>
    </w:p>
    <w:p>
      <w:pPr>
        <w:spacing w:after="60"/>
        <w:ind w:left="567"/>
      </w:pPr>
      <w:r>
        <w:rPr>
          <w:rFonts w:cs="Noto Serif Bengali" w:hAnsi="Noto Serif Bengali"/>
          <w:sz w:val="24"/>
        </w:rPr>
        <w:t>দেখিয়া ব্রাহ্মণ পুলকিত সব অঙ্গ ।</w:t>
      </w:r>
      <w:r>
        <w:br/>
      </w:r>
      <w:r>
        <w:rPr>
          <w:rFonts w:cs="Noto Serif Bengali" w:hAnsi="Noto Serif Bengali"/>
          <w:sz w:val="24"/>
        </w:rPr>
        <w:t>দেখহ সকল লোক গঙ্গা গৌরাঙ্গ ॥ ২২+২ ॥</w:t>
      </w:r>
    </w:p>
    <w:p>
      <w:pPr>
        <w:spacing w:after="60"/>
        <w:jc w:val="both"/>
      </w:pPr>
      <w:r>
        <w:rPr>
          <w:b w:val="0"/>
          <w:i/>
        </w:rPr>
        <w:t>dekhiẏā brāhmaṇa pulakita saba aṅga |</w:t>
      </w:r>
      <w:r>
        <w:br/>
      </w:r>
      <w:r>
        <w:rPr>
          <w:b w:val="0"/>
          <w:i/>
        </w:rPr>
        <w:t>dekhaha sakala loka gaṅgā gaurāṅga || 22+2 ||</w:t>
      </w:r>
    </w:p>
    <w:p>
      <w:pPr>
        <w:spacing w:after="60"/>
        <w:jc w:val="both"/>
      </w:pPr>
      <w:r>
        <w:rPr>
          <w:b w:val="0"/>
          <w:i/>
        </w:rPr>
        <w:t>Word for word:</w:t>
      </w:r>
      <w:r>
        <w:t xml:space="preserve"> dekhiya — seeing; brahmana — the brahmana; pulakita saba anga — thrilled in all his limbs; dekhaha — look; sakala loka — all people; ganga gauranga — the Ganga [and] Gauranga</w:t>
      </w:r>
    </w:p>
    <w:p>
      <w:pPr>
        <w:spacing w:after="60"/>
        <w:ind w:left="510" w:hanging="510"/>
      </w:pPr>
      <w:r>
        <w:rPr>
          <w:b/>
          <w:i w:val="0"/>
        </w:rPr>
        <w:t>22+2.</w:t>
      </w:r>
      <w:r>
        <w:t xml:space="preserve"> Seeing this, the brahmana thrilled all over:</w:t>
      </w:r>
      <w:r>
        <w:br/>
      </w:r>
      <w:r>
        <w:t>"Look, all you people: the Ganga and Gauranga!"</w:t>
      </w:r>
    </w:p>
    <w:p>
      <w:pPr>
        <w:spacing w:after="60"/>
        <w:ind w:left="567"/>
      </w:pPr>
      <w:r>
        <w:rPr>
          <w:rFonts w:cs="Noto Serif Bengali" w:hAnsi="Noto Serif Bengali"/>
          <w:sz w:val="24"/>
        </w:rPr>
        <w:t>প্রভু পরশিল গঙ্গা চরণ-কমলে ।</w:t>
      </w:r>
      <w:r>
        <w:br/>
      </w:r>
      <w:r>
        <w:rPr>
          <w:rFonts w:cs="Noto Serif Bengali" w:hAnsi="Noto Serif Bengali"/>
          <w:sz w:val="24"/>
        </w:rPr>
        <w:t>কৃতার্থ হইয়া গঙ্গা গেলা নিজ জলে ॥ ২২+৩ ॥</w:t>
      </w:r>
    </w:p>
    <w:p>
      <w:pPr>
        <w:spacing w:after="60"/>
        <w:jc w:val="both"/>
      </w:pPr>
      <w:r>
        <w:rPr>
          <w:b w:val="0"/>
          <w:i/>
        </w:rPr>
        <w:t>prabhu paraśila gaṅgā caraṇa-kamale |</w:t>
      </w:r>
      <w:r>
        <w:br/>
      </w:r>
      <w:r>
        <w:rPr>
          <w:b w:val="0"/>
          <w:i/>
        </w:rPr>
        <w:t>kṛtārtha haiẏā gaṅgā gelā nija jale || 22+3 ||</w:t>
      </w:r>
    </w:p>
    <w:p>
      <w:pPr>
        <w:spacing w:after="60"/>
        <w:jc w:val="both"/>
      </w:pPr>
      <w:r>
        <w:rPr>
          <w:b w:val="0"/>
          <w:i/>
        </w:rPr>
        <w:t>Word for word:</w:t>
      </w:r>
      <w:r>
        <w:t xml:space="preserve"> prabhu — the Lord's; parashila ganga — the Ganga touched; charana-kamale — the lotus feet; kritartha haiya — her desire fulfilled; ganga gela — the Ganga went; nija jale — into her own waters</w:t>
      </w:r>
    </w:p>
    <w:p>
      <w:pPr>
        <w:spacing w:after="60"/>
        <w:ind w:left="510" w:hanging="510"/>
      </w:pPr>
      <w:r>
        <w:rPr>
          <w:b/>
          <w:i w:val="0"/>
        </w:rPr>
        <w:t>22+3.</w:t>
      </w:r>
      <w:r>
        <w:t xml:space="preserve"> The Ganga touched the Lord's lotus feet</w:t>
      </w:r>
      <w:r>
        <w:br/>
      </w:r>
      <w:r>
        <w:t>and, her desire fulfilled, went back into her own waters.</w:t>
      </w:r>
    </w:p>
    <w:p>
      <w:pPr>
        <w:spacing w:after="60"/>
        <w:ind w:left="567"/>
      </w:pPr>
      <w:r>
        <w:rPr>
          <w:rFonts w:cs="Noto Serif Bengali" w:hAnsi="Noto Serif Bengali"/>
          <w:sz w:val="24"/>
        </w:rPr>
        <w:t>গৌরাঙ্গ-নিকটে গঙ্গা কেহো না জানিল ।</w:t>
      </w:r>
      <w:r>
        <w:br/>
      </w:r>
      <w:r>
        <w:rPr>
          <w:rFonts w:cs="Noto Serif Bengali" w:hAnsi="Noto Serif Bengali"/>
          <w:sz w:val="24"/>
        </w:rPr>
        <w:t>ব্রাহ্মণ অভীষ্ট-ভরে নয়ানে দেখিল ॥ ২২+৪ ॥</w:t>
      </w:r>
    </w:p>
    <w:p>
      <w:pPr>
        <w:spacing w:after="60"/>
        <w:jc w:val="both"/>
      </w:pPr>
      <w:r>
        <w:rPr>
          <w:b w:val="0"/>
          <w:i/>
        </w:rPr>
        <w:t>gaurāṅga-nikaṭe gaṅgā keho nā jānila |</w:t>
      </w:r>
      <w:r>
        <w:br/>
      </w:r>
      <w:r>
        <w:rPr>
          <w:b w:val="0"/>
          <w:i/>
        </w:rPr>
        <w:t>brāhmaṇa abhīṣṭa-bhare naẏāne dekhila || 22+4 ||</w:t>
      </w:r>
    </w:p>
    <w:p>
      <w:pPr>
        <w:spacing w:after="60"/>
        <w:jc w:val="both"/>
      </w:pPr>
      <w:r>
        <w:rPr>
          <w:b w:val="0"/>
          <w:i/>
        </w:rPr>
        <w:t>Word for word:</w:t>
      </w:r>
      <w:r>
        <w:t xml:space="preserve"> gauranga-nikate — near Gauranga; ganga — the Ganga; keho na janila — no one knew; brahmana — the brahmana; abhishta-bhare — in the fullness of his desire; nayane dekhila — saw with his eyes</w:t>
      </w:r>
    </w:p>
    <w:p>
      <w:pPr>
        <w:spacing w:after="60"/>
        <w:ind w:left="510" w:hanging="510"/>
      </w:pPr>
      <w:r>
        <w:rPr>
          <w:b/>
          <w:i w:val="0"/>
        </w:rPr>
        <w:t>22+4.</w:t>
      </w:r>
      <w:r>
        <w:t xml:space="preserve"> No one knew that the Ganga had been near Gauranga;</w:t>
      </w:r>
      <w:r>
        <w:br/>
      </w:r>
      <w:r>
        <w:t>but the brahmana, attaining his desire, saw it with his own eyes.</w:t>
      </w:r>
    </w:p>
    <w:p>
      <w:pPr>
        <w:spacing w:after="60"/>
        <w:ind w:left="567"/>
      </w:pPr>
      <w:r>
        <w:rPr>
          <w:rFonts w:cs="Noto Serif Bengali" w:hAnsi="Noto Serif Bengali"/>
          <w:sz w:val="24"/>
        </w:rPr>
        <w:t>সুরধুনী-অনুরাগ পাইয়া গৌরহরি ।</w:t>
      </w:r>
      <w:r>
        <w:br/>
      </w:r>
      <w:r>
        <w:rPr>
          <w:rFonts w:cs="Noto Serif Bengali" w:hAnsi="Noto Serif Bengali"/>
          <w:sz w:val="24"/>
        </w:rPr>
        <w:t>পুলকিত সব অঙ্গ কাঁপে থরথরি ॥ ২২+৫ ॥</w:t>
      </w:r>
    </w:p>
    <w:p>
      <w:pPr>
        <w:spacing w:after="60"/>
        <w:jc w:val="both"/>
      </w:pPr>
      <w:r>
        <w:rPr>
          <w:b w:val="0"/>
          <w:i/>
        </w:rPr>
        <w:t>suradhunī-anurāga pāiẏā gaurahari |</w:t>
      </w:r>
      <w:r>
        <w:br/>
      </w:r>
      <w:r>
        <w:rPr>
          <w:b w:val="0"/>
          <w:i/>
        </w:rPr>
        <w:t>pulakita saba aṅga kāṁpe tharathari || 22+5 ||</w:t>
      </w:r>
    </w:p>
    <w:p>
      <w:pPr>
        <w:spacing w:after="60"/>
        <w:jc w:val="both"/>
      </w:pPr>
      <w:r>
        <w:rPr>
          <w:b w:val="0"/>
          <w:i/>
        </w:rPr>
        <w:t>Word for word:</w:t>
      </w:r>
      <w:r>
        <w:t xml:space="preserve"> suradhuni-anuraga — the love of the celestial river; paiya — receiving; gaurahari — Gaurahari; pulakita saba anga — thrilled in all His limbs; kape tharathari — trembles</w:t>
      </w:r>
    </w:p>
    <w:p>
      <w:pPr>
        <w:spacing w:after="60"/>
        <w:ind w:left="510" w:hanging="510"/>
      </w:pPr>
      <w:r>
        <w:rPr>
          <w:b/>
          <w:i w:val="0"/>
        </w:rPr>
        <w:t>22+5.</w:t>
      </w:r>
      <w:r>
        <w:t xml:space="preserve"> Receiving the love of the celestial river, Gaurahari</w:t>
      </w:r>
      <w:r>
        <w:br/>
      </w:r>
      <w:r>
        <w:t>thrilled all over and trembled.</w:t>
      </w:r>
    </w:p>
    <w:p>
      <w:pPr>
        <w:spacing w:after="60"/>
        <w:ind w:left="567"/>
      </w:pPr>
      <w:r>
        <w:rPr>
          <w:rFonts w:cs="Noto Serif Bengali" w:hAnsi="Noto Serif Bengali"/>
          <w:sz w:val="24"/>
        </w:rPr>
        <w:t>আবেশ হইয়া প্রভু বোলে হরিবোল ।</w:t>
      </w:r>
      <w:r>
        <w:br/>
      </w:r>
      <w:r>
        <w:rPr>
          <w:rFonts w:cs="Noto Serif Bengali" w:hAnsi="Noto Serif Bengali"/>
          <w:sz w:val="24"/>
        </w:rPr>
        <w:t>অবশ হইয়া নিজজনে দেই কোল ॥ ২৩ ॥</w:t>
      </w:r>
    </w:p>
    <w:p>
      <w:pPr>
        <w:spacing w:after="60"/>
        <w:jc w:val="both"/>
      </w:pPr>
      <w:r>
        <w:rPr>
          <w:b w:val="0"/>
          <w:i/>
        </w:rPr>
        <w:t>ābeśa haiẏā prabhu bole haribola |</w:t>
      </w:r>
      <w:r>
        <w:br/>
      </w:r>
      <w:r>
        <w:rPr>
          <w:b w:val="0"/>
          <w:i/>
        </w:rPr>
        <w:t>abaśa haiẏā nijajane dei kola || 23 ||</w:t>
      </w:r>
    </w:p>
    <w:p>
      <w:pPr>
        <w:spacing w:after="60"/>
        <w:jc w:val="both"/>
      </w:pPr>
      <w:r>
        <w:rPr>
          <w:b w:val="0"/>
          <w:i/>
        </w:rPr>
        <w:t>Word for word:</w:t>
      </w:r>
      <w:r>
        <w:t xml:space="preserve"> avesha haiya prabhu — the Lord in ecstasy; bole haribola — cries "Haribol!"; avasha haiya — losing control; nijajane dei kola — embraces His own</w:t>
      </w:r>
    </w:p>
    <w:p>
      <w:pPr>
        <w:spacing w:after="60"/>
        <w:ind w:left="510" w:hanging="510"/>
      </w:pPr>
      <w:r>
        <w:rPr>
          <w:b/>
          <w:i w:val="0"/>
        </w:rPr>
        <w:t>23.</w:t>
      </w:r>
      <w:r>
        <w:t xml:space="preserve"> In ecstasy the Lord cries "Haribol!"</w:t>
      </w:r>
      <w:r>
        <w:br/>
      </w:r>
      <w:r>
        <w:t>and, losing control of Himself, embraces His companions.</w:t>
      </w:r>
    </w:p>
    <w:p>
      <w:pPr>
        <w:spacing w:after="60"/>
        <w:ind w:left="567"/>
      </w:pPr>
      <w:r>
        <w:rPr>
          <w:rFonts w:cs="Noto Serif Bengali" w:hAnsi="Noto Serif Bengali"/>
          <w:sz w:val="24"/>
        </w:rPr>
        <w:t>অরুণ-বরণ ভেল প্রেমার আরম্ভ ।</w:t>
      </w:r>
      <w:r>
        <w:br/>
      </w:r>
      <w:r>
        <w:rPr>
          <w:rFonts w:cs="Noto Serif Bengali" w:hAnsi="Noto Serif Bengali"/>
          <w:sz w:val="24"/>
        </w:rPr>
        <w:t>কদম্ব-কেশর জিনি পুলক-কদম্ব ॥ ২৪ ॥</w:t>
      </w:r>
    </w:p>
    <w:p>
      <w:pPr>
        <w:spacing w:after="60"/>
        <w:jc w:val="both"/>
      </w:pPr>
      <w:r>
        <w:rPr>
          <w:b w:val="0"/>
          <w:i/>
        </w:rPr>
        <w:t>aruṇa-baraṇa bhela premāra ārambha |</w:t>
      </w:r>
      <w:r>
        <w:br/>
      </w:r>
      <w:r>
        <w:rPr>
          <w:b w:val="0"/>
          <w:i/>
        </w:rPr>
        <w:t>kadamba-keśara jini pulaka-kadamba || 24 ||</w:t>
      </w:r>
    </w:p>
    <w:p>
      <w:pPr>
        <w:spacing w:after="60"/>
        <w:jc w:val="both"/>
      </w:pPr>
      <w:r>
        <w:rPr>
          <w:b w:val="0"/>
          <w:i/>
        </w:rPr>
        <w:t>Word for word:</w:t>
      </w:r>
      <w:r>
        <w:t xml:space="preserve"> aruna-barana bhela — became crimson; premara arambha — the beginning of prema; kadamba-keshara jini — like kadamba filaments; pulaka-kadamba — a mass of bristling hairs</w:t>
      </w:r>
    </w:p>
    <w:p>
      <w:pPr>
        <w:spacing w:after="60"/>
        <w:ind w:left="510" w:hanging="510"/>
      </w:pPr>
      <w:r>
        <w:rPr>
          <w:b/>
          <w:i w:val="0"/>
        </w:rPr>
        <w:t>24.</w:t>
      </w:r>
      <w:r>
        <w:t xml:space="preserve"> He turned crimson — thus prema begins;</w:t>
      </w:r>
      <w:r>
        <w:br/>
      </w:r>
      <w:r>
        <w:t>the hairs on His body stood up like the filaments of kadamba flowers.</w:t>
      </w:r>
    </w:p>
    <w:p>
      <w:pPr>
        <w:spacing w:after="60"/>
        <w:ind w:left="567"/>
      </w:pPr>
      <w:r>
        <w:rPr>
          <w:rFonts w:cs="Noto Serif Bengali" w:hAnsi="Noto Serif Bengali"/>
          <w:sz w:val="24"/>
        </w:rPr>
        <w:t>প্রভু-অনুরাগে গঙ্গা হিয়ামাঝে রহে ।</w:t>
      </w:r>
      <w:r>
        <w:br/>
      </w:r>
      <w:r>
        <w:rPr>
          <w:rFonts w:cs="Noto Serif Bengali" w:hAnsi="Noto Serif Bengali"/>
          <w:sz w:val="24"/>
        </w:rPr>
        <w:t>শত শত ধারা আঁখি-সাগরেতে বহে ॥ ২৫ ॥</w:t>
      </w:r>
    </w:p>
    <w:p>
      <w:pPr>
        <w:spacing w:after="60"/>
        <w:jc w:val="both"/>
      </w:pPr>
      <w:r>
        <w:rPr>
          <w:b w:val="0"/>
          <w:i/>
        </w:rPr>
        <w:t>prabhu-anurāge gaṅgā hiẏāmājhe rahe |</w:t>
      </w:r>
      <w:r>
        <w:br/>
      </w:r>
      <w:r>
        <w:rPr>
          <w:b w:val="0"/>
          <w:i/>
        </w:rPr>
        <w:t>śata śata dhārā āṁkhi-sāgarete bahe || 25 ||</w:t>
      </w:r>
    </w:p>
    <w:p>
      <w:pPr>
        <w:spacing w:after="60"/>
        <w:jc w:val="both"/>
      </w:pPr>
      <w:r>
        <w:rPr>
          <w:b w:val="0"/>
          <w:i/>
        </w:rPr>
        <w:t>Word for word:</w:t>
      </w:r>
      <w:r>
        <w:t xml:space="preserve"> prabhu-anurage — in love for the Lord; ganga hiya-majhe rahe — the Ganga abides in [His] heart; shata shata dhara — hundreds of streams; ankhi-sagarete bahe — flow from the ocean of His eyes</w:t>
      </w:r>
    </w:p>
    <w:p>
      <w:pPr>
        <w:spacing w:after="60"/>
        <w:ind w:left="510" w:hanging="510"/>
      </w:pPr>
      <w:r>
        <w:rPr>
          <w:b/>
          <w:i w:val="0"/>
        </w:rPr>
        <w:t>25.</w:t>
      </w:r>
      <w:r>
        <w:t xml:space="preserve"> In her love for the Lord the Ganga abides in His heart:</w:t>
      </w:r>
      <w:r>
        <w:br/>
      </w:r>
      <w:r>
        <w:t>hundreds of streams flow from the ocean of His eyes.</w:t>
      </w:r>
    </w:p>
    <w:p>
      <w:pPr>
        <w:spacing w:after="60"/>
        <w:ind w:left="567"/>
      </w:pPr>
      <w:r>
        <w:rPr>
          <w:rFonts w:cs="Noto Serif Bengali" w:hAnsi="Noto Serif Bengali"/>
          <w:sz w:val="24"/>
        </w:rPr>
        <w:t>লোমে লোমে বহে নীর লোকে বোলে ঘর্ম ।</w:t>
      </w:r>
      <w:r>
        <w:br/>
      </w:r>
      <w:r>
        <w:rPr>
          <w:rFonts w:cs="Noto Serif Bengali" w:hAnsi="Noto Serif Bengali"/>
          <w:sz w:val="24"/>
        </w:rPr>
        <w:t>উথলিল প্রেমসিন্ধু দ্রবময় ব্রহ্ম ॥ ২৬ ॥</w:t>
      </w:r>
    </w:p>
    <w:p>
      <w:pPr>
        <w:spacing w:after="60"/>
        <w:jc w:val="both"/>
      </w:pPr>
      <w:r>
        <w:rPr>
          <w:b w:val="0"/>
          <w:i/>
        </w:rPr>
        <w:t>lome lome bahe nīra loke bole gharma |</w:t>
      </w:r>
      <w:r>
        <w:br/>
      </w:r>
      <w:r>
        <w:rPr>
          <w:b w:val="0"/>
          <w:i/>
        </w:rPr>
        <w:t>uthalila premasindhu drabamaẏa brahma || 26 ||</w:t>
      </w:r>
    </w:p>
    <w:p>
      <w:pPr>
        <w:spacing w:after="60"/>
        <w:jc w:val="both"/>
      </w:pPr>
      <w:r>
        <w:rPr>
          <w:b w:val="0"/>
          <w:i/>
        </w:rPr>
        <w:t>Word for word:</w:t>
      </w:r>
      <w:r>
        <w:t xml:space="preserve"> lome lome bahe nira — water flows from every pore; loke bole gharma — people say "sweat"; uthalila prema-sindhu — the ocean of prema surged; drava-maya brahma — Brahman in liquid form</w:t>
      </w:r>
    </w:p>
    <w:p>
      <w:pPr>
        <w:spacing w:after="60"/>
        <w:ind w:left="510" w:hanging="510"/>
      </w:pPr>
      <w:r>
        <w:rPr>
          <w:b/>
          <w:i w:val="0"/>
        </w:rPr>
        <w:t>26.</w:t>
      </w:r>
      <w:r>
        <w:t xml:space="preserve"> Moisture flows from every pore — people say, "It is sweat";</w:t>
      </w:r>
      <w:r>
        <w:br/>
      </w:r>
      <w:r>
        <w:t>[but this] is the ocean of prema surging — Brahman in liquid form.</w:t>
      </w:r>
    </w:p>
    <w:p>
      <w:pPr>
        <w:spacing w:after="60"/>
        <w:ind w:left="567"/>
      </w:pPr>
      <w:r>
        <w:rPr>
          <w:rFonts w:cs="Noto Serif Bengali" w:hAnsi="Noto Serif Bengali"/>
          <w:sz w:val="24"/>
        </w:rPr>
        <w:t>চৌদিকে সকল লোক হরি হরি বোলে ।</w:t>
      </w:r>
      <w:r>
        <w:br/>
      </w:r>
      <w:r>
        <w:rPr>
          <w:rFonts w:cs="Noto Serif Bengali" w:hAnsi="Noto Serif Bengali"/>
          <w:sz w:val="24"/>
        </w:rPr>
        <w:t>উথলিল প্রেমসিন্ধু আনন্দ-হিল্লোলে ॥ ২৭ ॥</w:t>
      </w:r>
    </w:p>
    <w:p>
      <w:pPr>
        <w:spacing w:after="60"/>
        <w:jc w:val="both"/>
      </w:pPr>
      <w:r>
        <w:rPr>
          <w:b w:val="0"/>
          <w:i/>
        </w:rPr>
        <w:t>caudike sakala loka hari hari bole |</w:t>
      </w:r>
      <w:r>
        <w:br/>
      </w:r>
      <w:r>
        <w:rPr>
          <w:b w:val="0"/>
          <w:i/>
        </w:rPr>
        <w:t>uthalila premasindhu ānanda-hillole || 27 ||</w:t>
      </w:r>
    </w:p>
    <w:p>
      <w:pPr>
        <w:spacing w:after="60"/>
        <w:jc w:val="both"/>
      </w:pPr>
      <w:r>
        <w:rPr>
          <w:b w:val="0"/>
          <w:i/>
        </w:rPr>
        <w:t>Word for word:</w:t>
      </w:r>
      <w:r>
        <w:t xml:space="preserve"> chaudike sakala loka — on all sides all the people; hari hari bole — cry "Hari, Hari!"; uthalila prema-sindhu — the ocean of prema surged; ananda-hillole — in waves of bliss</w:t>
      </w:r>
    </w:p>
    <w:p>
      <w:pPr>
        <w:spacing w:after="60"/>
        <w:ind w:left="510" w:hanging="510"/>
      </w:pPr>
      <w:r>
        <w:rPr>
          <w:b/>
          <w:i w:val="0"/>
        </w:rPr>
        <w:t>27.</w:t>
      </w:r>
      <w:r>
        <w:t xml:space="preserve"> On all sides all the people cry "Hari, Hari!";</w:t>
      </w:r>
      <w:r>
        <w:br/>
      </w:r>
      <w:r>
        <w:t>the ocean of prema surged in waves of bliss.</w:t>
      </w:r>
    </w:p>
    <w:p>
      <w:pPr>
        <w:spacing w:after="60"/>
        <w:ind w:left="567"/>
      </w:pPr>
      <w:r>
        <w:rPr>
          <w:rFonts w:cs="Noto Serif Bengali" w:hAnsi="Noto Serif Bengali"/>
          <w:sz w:val="24"/>
        </w:rPr>
        <w:t>চমৎকৃত হৈল সব নদীয়া-সমাজ ।</w:t>
      </w:r>
      <w:r>
        <w:br/>
      </w:r>
      <w:r>
        <w:rPr>
          <w:rFonts w:cs="Noto Serif Bengali" w:hAnsi="Noto Serif Bengali"/>
          <w:sz w:val="24"/>
        </w:rPr>
        <w:t>গঙ্গার ভকত বিপ্র জানিলেক কাজ ॥ ২৮ ॥</w:t>
      </w:r>
    </w:p>
    <w:p>
      <w:pPr>
        <w:spacing w:after="60"/>
        <w:jc w:val="both"/>
      </w:pPr>
      <w:r>
        <w:rPr>
          <w:b w:val="0"/>
          <w:i/>
        </w:rPr>
        <w:t>camatkṛta haila saba nadīẏā-samāja |</w:t>
      </w:r>
      <w:r>
        <w:br/>
      </w:r>
      <w:r>
        <w:rPr>
          <w:b w:val="0"/>
          <w:i/>
        </w:rPr>
        <w:t>gaṅgāra bhakata bipra jānileka kāja || 28 ||</w:t>
      </w:r>
    </w:p>
    <w:p>
      <w:pPr>
        <w:spacing w:after="60"/>
        <w:jc w:val="both"/>
      </w:pPr>
      <w:r>
        <w:rPr>
          <w:b w:val="0"/>
          <w:i/>
        </w:rPr>
        <w:t>Word for word:</w:t>
      </w:r>
      <w:r>
        <w:t xml:space="preserve"> chamatkrita haila — were astonished; saba nadiya-samaja — all the people of Nadia; gangara bhakata vipra — the brahmana devoted to the Ganga; janileka kaja — understood the matter</w:t>
      </w:r>
    </w:p>
    <w:p>
      <w:pPr>
        <w:spacing w:after="60"/>
        <w:ind w:left="510" w:hanging="510"/>
      </w:pPr>
      <w:r>
        <w:rPr>
          <w:b/>
          <w:i w:val="0"/>
        </w:rPr>
        <w:t>28.</w:t>
      </w:r>
      <w:r>
        <w:t xml:space="preserve"> All the people of Nadia were astonished;</w:t>
      </w:r>
      <w:r>
        <w:br/>
      </w:r>
      <w:r>
        <w:t>the brahmana devoted to the Ganga understood the matter.</w:t>
      </w:r>
    </w:p>
    <w:p>
      <w:pPr>
        <w:spacing w:after="60"/>
        <w:ind w:left="567"/>
      </w:pPr>
      <w:r>
        <w:rPr>
          <w:rFonts w:cs="Noto Serif Bengali" w:hAnsi="Noto Serif Bengali"/>
          <w:sz w:val="24"/>
        </w:rPr>
        <w:t>সেই ভগবান্ প্রভু বিশ্বম্ভর দেব ।</w:t>
      </w:r>
      <w:r>
        <w:br/>
      </w:r>
      <w:r>
        <w:rPr>
          <w:rFonts w:cs="Noto Serif Bengali" w:hAnsi="Noto Serif Bengali"/>
          <w:sz w:val="24"/>
        </w:rPr>
        <w:t>ইহা দেখি বাঢ়ে গঙ্গা এই অনুভব ॥ ২৯ ॥</w:t>
      </w:r>
    </w:p>
    <w:p>
      <w:pPr>
        <w:spacing w:after="60"/>
        <w:jc w:val="both"/>
      </w:pPr>
      <w:r>
        <w:rPr>
          <w:b w:val="0"/>
          <w:i/>
        </w:rPr>
        <w:t>sei bhagabān prabhu biśbambhara deba |</w:t>
      </w:r>
      <w:r>
        <w:br/>
      </w:r>
      <w:r>
        <w:rPr>
          <w:b w:val="0"/>
          <w:i/>
        </w:rPr>
        <w:t>ihā dekhi bāṛhe gaṅgā ei anubhaba || 29 ||</w:t>
      </w:r>
    </w:p>
    <w:p>
      <w:pPr>
        <w:spacing w:after="60"/>
        <w:jc w:val="both"/>
      </w:pPr>
      <w:r>
        <w:rPr>
          <w:b w:val="0"/>
          <w:i/>
        </w:rPr>
        <w:t>Word for word:</w:t>
      </w:r>
      <w:r>
        <w:t xml:space="preserve"> sei bhagavan — Bhagavan Himself; prabhu vishvambhara deva — Lord Vishvambharadeva; iha dekhi — seeing Him; badhe ganga — the Ganga rises; ei anubhava — so he realized</w:t>
      </w:r>
    </w:p>
    <w:p>
      <w:pPr>
        <w:spacing w:after="60"/>
        <w:ind w:left="510" w:hanging="510"/>
      </w:pPr>
      <w:r>
        <w:rPr>
          <w:b/>
          <w:i w:val="0"/>
        </w:rPr>
        <w:t>29.</w:t>
      </w:r>
      <w:r>
        <w:t xml:space="preserve"> "This Lord, Vishvambharadeva, is Bhagavan Himself:</w:t>
      </w:r>
      <w:r>
        <w:br/>
      </w:r>
      <w:r>
        <w:t>seeing Him, the Ganga rises" — so he realized.</w:t>
      </w:r>
    </w:p>
    <w:p>
      <w:pPr>
        <w:spacing w:after="60"/>
        <w:ind w:left="567"/>
      </w:pPr>
      <w:r>
        <w:rPr>
          <w:rFonts w:cs="Noto Serif Bengali" w:hAnsi="Noto Serif Bengali"/>
          <w:sz w:val="24"/>
        </w:rPr>
        <w:t>চরণে পড়িয়া বিপ্র করয়ে আর্তনাদ ।</w:t>
      </w:r>
      <w:r>
        <w:br/>
      </w:r>
      <w:r>
        <w:rPr>
          <w:rFonts w:cs="Noto Serif Bengali" w:hAnsi="Noto Serif Bengali"/>
          <w:sz w:val="24"/>
        </w:rPr>
        <w:t>এতদিনে গঙ্গা মোরে কৈল পরসাদ ॥ ৩০ ॥</w:t>
      </w:r>
    </w:p>
    <w:p>
      <w:pPr>
        <w:spacing w:after="60"/>
        <w:jc w:val="both"/>
      </w:pPr>
      <w:r>
        <w:rPr>
          <w:b w:val="0"/>
          <w:i/>
        </w:rPr>
        <w:t>caraṇe paṛiẏā bipra karaẏe ārtanāda |</w:t>
      </w:r>
      <w:r>
        <w:br/>
      </w:r>
      <w:r>
        <w:rPr>
          <w:b w:val="0"/>
          <w:i/>
        </w:rPr>
        <w:t>etadine gaṅgā more kaila parasāda || 30 ||</w:t>
      </w:r>
    </w:p>
    <w:p>
      <w:pPr>
        <w:spacing w:after="60"/>
        <w:jc w:val="both"/>
      </w:pPr>
      <w:r>
        <w:rPr>
          <w:b w:val="0"/>
          <w:i/>
        </w:rPr>
        <w:t>Word for word:</w:t>
      </w:r>
      <w:r>
        <w:t xml:space="preserve"> charane padiya vipra — the brahmana, falling at His feet; karaye artanada — cries aloud; etadine — at last; ganga more kaila parasada — the Ganga has shown me grace</w:t>
      </w:r>
    </w:p>
    <w:p>
      <w:pPr>
        <w:spacing w:after="60"/>
        <w:ind w:left="510" w:hanging="510"/>
      </w:pPr>
      <w:r>
        <w:rPr>
          <w:b/>
          <w:i w:val="0"/>
        </w:rPr>
        <w:t>30.</w:t>
      </w:r>
      <w:r>
        <w:t xml:space="preserve"> Falling at His feet, the brahmana cries aloud:</w:t>
      </w:r>
      <w:r>
        <w:br/>
      </w:r>
      <w:r>
        <w:t>"At last the Ganga has shown me her grace!</w:t>
      </w:r>
    </w:p>
    <w:p>
      <w:pPr>
        <w:spacing w:after="60"/>
        <w:ind w:left="567"/>
      </w:pPr>
      <w:r>
        <w:rPr>
          <w:rFonts w:cs="Noto Serif Bengali" w:hAnsi="Noto Serif Bengali"/>
          <w:sz w:val="24"/>
        </w:rPr>
        <w:t>যোগীন্দ্র মুনীন্দ্র যাহা না পায় ধেয়ানে ।</w:t>
      </w:r>
      <w:r>
        <w:br/>
      </w:r>
      <w:r>
        <w:rPr>
          <w:rFonts w:cs="Noto Serif Bengali" w:hAnsi="Noto Serif Bengali"/>
          <w:sz w:val="24"/>
        </w:rPr>
        <w:t>হেন মহাপ্রভু আজি দেখিল নয়ানে ॥ ৩১ ॥</w:t>
      </w:r>
    </w:p>
    <w:p>
      <w:pPr>
        <w:spacing w:after="60"/>
        <w:jc w:val="both"/>
      </w:pPr>
      <w:r>
        <w:rPr>
          <w:b w:val="0"/>
          <w:i/>
        </w:rPr>
        <w:t>yogīndra munīndra yāhā nā pāẏa dheẏāne |</w:t>
      </w:r>
      <w:r>
        <w:br/>
      </w:r>
      <w:r>
        <w:rPr>
          <w:b w:val="0"/>
          <w:i/>
        </w:rPr>
        <w:t>hena mahāprabhu āji dekhila naẏāne || 31 ||</w:t>
      </w:r>
    </w:p>
    <w:p>
      <w:pPr>
        <w:spacing w:after="60"/>
        <w:jc w:val="both"/>
      </w:pPr>
      <w:r>
        <w:rPr>
          <w:b w:val="0"/>
          <w:i/>
        </w:rPr>
        <w:t>Word for word:</w:t>
      </w:r>
      <w:r>
        <w:t xml:space="preserve"> yogindra munindra — the best of yogis and sages; yaha na paya dheyane — whom they do not attain in meditation; hena mahaprabhu — such a Mahaprabhu; aji dekhila nayane — today I saw with my eyes</w:t>
      </w:r>
    </w:p>
    <w:p>
      <w:pPr>
        <w:spacing w:after="60"/>
        <w:ind w:left="510" w:hanging="510"/>
      </w:pPr>
      <w:r>
        <w:rPr>
          <w:b/>
          <w:i w:val="0"/>
        </w:rPr>
        <w:t>31.</w:t>
      </w:r>
      <w:r>
        <w:t xml:space="preserve"> He whom the best of yogis and sages cannot attain in meditation —</w:t>
      </w:r>
      <w:r>
        <w:br/>
      </w:r>
      <w:r>
        <w:t>such a Mahaprabhu I have seen today with my own eyes!"</w:t>
      </w:r>
    </w:p>
    <w:p>
      <w:pPr>
        <w:spacing w:after="60"/>
        <w:ind w:left="567"/>
      </w:pPr>
      <w:r>
        <w:rPr>
          <w:rFonts w:cs="Noto Serif Bengali" w:hAnsi="Noto Serif Bengali"/>
          <w:sz w:val="24"/>
        </w:rPr>
        <w:t>ভূমে গড়াগড়ি যায় কান্দে আর্তনাদে ।</w:t>
      </w:r>
      <w:r>
        <w:br/>
      </w:r>
      <w:r>
        <w:rPr>
          <w:rFonts w:cs="Noto Serif Bengali" w:hAnsi="Noto Serif Bengali"/>
          <w:sz w:val="24"/>
        </w:rPr>
        <w:t>আপনা পাশরে বিপ্র প্রেমার আনন্দে ॥ ৩২ ॥</w:t>
      </w:r>
    </w:p>
    <w:p>
      <w:pPr>
        <w:spacing w:after="60"/>
        <w:jc w:val="both"/>
      </w:pPr>
      <w:r>
        <w:rPr>
          <w:b w:val="0"/>
          <w:i/>
        </w:rPr>
        <w:t>bhūme gaṛāgaṛi yāẏa kānde ārtanāde |</w:t>
      </w:r>
      <w:r>
        <w:br/>
      </w:r>
      <w:r>
        <w:rPr>
          <w:b w:val="0"/>
          <w:i/>
        </w:rPr>
        <w:t>āpanā pāśare bipra premāra ānande || 32 ||</w:t>
      </w:r>
    </w:p>
    <w:p>
      <w:pPr>
        <w:spacing w:after="60"/>
        <w:jc w:val="both"/>
      </w:pPr>
      <w:r>
        <w:rPr>
          <w:b w:val="0"/>
          <w:i/>
        </w:rPr>
        <w:t>Word for word:</w:t>
      </w:r>
      <w:r>
        <w:t xml:space="preserve"> bhume gadagadi yaya — rolls on the ground; kande artanade — weeps crying out; apana pashare vipra — the brahmana forgot himself; premara anande — in the bliss of prema</w:t>
      </w:r>
    </w:p>
    <w:p>
      <w:pPr>
        <w:spacing w:after="60"/>
        <w:ind w:left="510" w:hanging="510"/>
      </w:pPr>
      <w:r>
        <w:rPr>
          <w:b/>
          <w:i w:val="0"/>
        </w:rPr>
        <w:t>32.</w:t>
      </w:r>
      <w:r>
        <w:t xml:space="preserve"> He rolls on the ground, weeping and crying out;</w:t>
      </w:r>
      <w:r>
        <w:br/>
      </w:r>
      <w:r>
        <w:t>the brahmana forgot himself in the bliss of prema.</w:t>
      </w:r>
    </w:p>
    <w:p>
      <w:pPr>
        <w:spacing w:after="60"/>
        <w:ind w:left="567"/>
      </w:pPr>
      <w:r>
        <w:rPr>
          <w:rFonts w:cs="Noto Serif Bengali" w:hAnsi="Noto Serif Bengali"/>
          <w:sz w:val="24"/>
        </w:rPr>
        <w:t>চতুর্দিগে সর্বজন দাণ্ডাইয়া রহে ।</w:t>
      </w:r>
      <w:r>
        <w:br/>
      </w:r>
      <w:r>
        <w:rPr>
          <w:rFonts w:cs="Noto Serif Bengali" w:hAnsi="Noto Serif Bengali"/>
          <w:sz w:val="24"/>
        </w:rPr>
        <w:t>বেকত-বদনে বিপ্র পূর্বকথা কহে ॥ ৩৩ ॥</w:t>
      </w:r>
    </w:p>
    <w:p>
      <w:pPr>
        <w:spacing w:after="60"/>
        <w:jc w:val="both"/>
      </w:pPr>
      <w:r>
        <w:rPr>
          <w:b w:val="0"/>
          <w:i/>
        </w:rPr>
        <w:t>caturdige sarbajana dāṇḍāiẏā rahe |</w:t>
      </w:r>
      <w:r>
        <w:br/>
      </w:r>
      <w:r>
        <w:rPr>
          <w:b w:val="0"/>
          <w:i/>
        </w:rPr>
        <w:t>bekata-badane bipra pūrbakathā kahe || 33 ||</w:t>
      </w:r>
    </w:p>
    <w:p>
      <w:pPr>
        <w:spacing w:after="60"/>
        <w:jc w:val="both"/>
      </w:pPr>
      <w:r>
        <w:rPr>
          <w:b w:val="0"/>
          <w:i/>
        </w:rPr>
        <w:t>Word for word:</w:t>
      </w:r>
      <w:r>
        <w:t xml:space="preserve"> chaturdige sarvajana — all the people around; dandaiya rahe — stand; bekata-badane — openly; vipra purva-katha kahe — the brahmana tells the ancient story</w:t>
      </w:r>
    </w:p>
    <w:p>
      <w:pPr>
        <w:spacing w:after="60"/>
        <w:ind w:left="510" w:hanging="510"/>
      </w:pPr>
      <w:r>
        <w:rPr>
          <w:b/>
          <w:i w:val="0"/>
        </w:rPr>
        <w:t>33.</w:t>
      </w:r>
      <w:r>
        <w:t xml:space="preserve"> All the people stand around;</w:t>
      </w:r>
      <w:r>
        <w:br/>
      </w:r>
      <w:r>
        <w:t>and the brahmana openly tells the ancient story.</w:t>
      </w:r>
    </w:p>
    <w:p>
      <w:pPr>
        <w:spacing w:after="60"/>
        <w:ind w:left="567"/>
      </w:pPr>
      <w:r>
        <w:rPr>
          <w:rFonts w:cs="Noto Serif Bengali" w:hAnsi="Noto Serif Bengali"/>
          <w:sz w:val="24"/>
        </w:rPr>
        <w:t>অবশ ব্রাহ্মণ দেখি চলিলা ঠাকুর ।</w:t>
      </w:r>
      <w:r>
        <w:br/>
      </w:r>
      <w:r>
        <w:rPr>
          <w:rFonts w:cs="Noto Serif Bengali" w:hAnsi="Noto Serif Bengali"/>
          <w:sz w:val="24"/>
        </w:rPr>
        <w:t>নিজঘরে গেলা হিয়া আনন্দ প্রচুর ॥ ৩৪ ॥</w:t>
      </w:r>
    </w:p>
    <w:p>
      <w:pPr>
        <w:spacing w:after="60"/>
        <w:jc w:val="both"/>
      </w:pPr>
      <w:r>
        <w:rPr>
          <w:b w:val="0"/>
          <w:i/>
        </w:rPr>
        <w:t>abaśa brāhmaṇa dekhi calilā ṭhākura |</w:t>
      </w:r>
      <w:r>
        <w:br/>
      </w:r>
      <w:r>
        <w:rPr>
          <w:b w:val="0"/>
          <w:i/>
        </w:rPr>
        <w:t>nijaghare gelā hiẏā ānanda pracura || 34 ||</w:t>
      </w:r>
    </w:p>
    <w:p>
      <w:pPr>
        <w:spacing w:after="60"/>
        <w:jc w:val="both"/>
      </w:pPr>
      <w:r>
        <w:rPr>
          <w:b w:val="0"/>
          <w:i/>
        </w:rPr>
        <w:t>Word for word:</w:t>
      </w:r>
      <w:r>
        <w:t xml:space="preserve"> avasha brahmana dekhi — seeing the brahmana beside himself; chalila thakura — Thakura left; nija-ghare gela — went to His home; hiya ananda prachura — His heart full of bliss</w:t>
      </w:r>
    </w:p>
    <w:p>
      <w:pPr>
        <w:spacing w:after="60"/>
        <w:ind w:left="510" w:hanging="510"/>
      </w:pPr>
      <w:r>
        <w:rPr>
          <w:b/>
          <w:i w:val="0"/>
        </w:rPr>
        <w:t>34.</w:t>
      </w:r>
      <w:r>
        <w:t xml:space="preserve"> Seeing the brahmana beside himself, Thakura</w:t>
      </w:r>
      <w:r>
        <w:rPr>
          <w:b w:val="0"/>
          <w:i w:val="0"/>
          <w:vertAlign w:val="superscript"/>
        </w:rPr>
        <w:t>5</w:t>
      </w:r>
      <w:r>
        <w:t xml:space="preserve"> went away</w:t>
      </w:r>
      <w:r>
        <w:br/>
      </w:r>
      <w:r>
        <w:t>to His home, His heart full of bliss.</w:t>
      </w:r>
    </w:p>
    <w:p>
      <w:pPr>
        <w:spacing w:after="60"/>
        <w:ind w:left="567"/>
      </w:pPr>
      <w:r>
        <w:rPr>
          <w:rFonts w:cs="Noto Serif Bengali" w:hAnsi="Noto Serif Bengali"/>
          <w:sz w:val="24"/>
        </w:rPr>
        <w:t>আদিকথা কহে বিপ্র শুনে সর্বজন ।</w:t>
      </w:r>
      <w:r>
        <w:br/>
      </w:r>
      <w:r>
        <w:rPr>
          <w:rFonts w:cs="Noto Serif Bengali" w:hAnsi="Noto Serif Bengali"/>
          <w:sz w:val="24"/>
        </w:rPr>
        <w:t>যেমনে হইল গঙ্গাদেবীর জনম ॥ ৩৫ ॥</w:t>
      </w:r>
    </w:p>
    <w:p>
      <w:pPr>
        <w:spacing w:after="60"/>
        <w:jc w:val="both"/>
      </w:pPr>
      <w:r>
        <w:rPr>
          <w:b w:val="0"/>
          <w:i/>
        </w:rPr>
        <w:t>ādikathā kahe bipra śune sarbajana |</w:t>
      </w:r>
      <w:r>
        <w:br/>
      </w:r>
      <w:r>
        <w:rPr>
          <w:b w:val="0"/>
          <w:i/>
        </w:rPr>
        <w:t>yemane haila gaṅgādebīra janama || 35 ||</w:t>
      </w:r>
    </w:p>
    <w:p>
      <w:pPr>
        <w:spacing w:after="60"/>
        <w:jc w:val="both"/>
      </w:pPr>
      <w:r>
        <w:rPr>
          <w:b w:val="0"/>
          <w:i/>
        </w:rPr>
        <w:t>Word for word:</w:t>
      </w:r>
      <w:r>
        <w:t xml:space="preserve"> adi-katha kahe vipra — the brahmana tells the original story; shune sarvajana — all listen; yemane haila — how there came about; gangadevira janama — the birth of the goddess Ganga</w:t>
      </w:r>
    </w:p>
    <w:p>
      <w:pPr>
        <w:spacing w:after="60"/>
        <w:ind w:left="510" w:hanging="510"/>
      </w:pPr>
      <w:r>
        <w:rPr>
          <w:b/>
          <w:i w:val="0"/>
        </w:rPr>
        <w:t>35.</w:t>
      </w:r>
      <w:r>
        <w:t xml:space="preserve"> The brahmana tells the original story, and all listen —</w:t>
      </w:r>
      <w:r>
        <w:br/>
      </w:r>
      <w:r>
        <w:t>how the goddess Ganga was born</w:t>
      </w:r>
    </w:p>
    <w:p>
      <w:pPr>
        <w:spacing w:after="60"/>
        <w:ind w:left="567"/>
      </w:pPr>
      <w:r>
        <w:rPr>
          <w:rFonts w:cs="Noto Serif Bengali" w:hAnsi="Noto Serif Bengali"/>
          <w:sz w:val="24"/>
        </w:rPr>
        <w:t>এখনে বা গঙ্গাদেবী বাঢ়ে যে কারণে ।</w:t>
      </w:r>
      <w:r>
        <w:br/>
      </w:r>
      <w:r>
        <w:rPr>
          <w:rFonts w:cs="Noto Serif Bengali" w:hAnsi="Noto Serif Bengali"/>
          <w:sz w:val="24"/>
        </w:rPr>
        <w:t>সকল কহিয়ে সভে শুন সাবধানে ॥ ৩৬ ॥</w:t>
      </w:r>
    </w:p>
    <w:p>
      <w:pPr>
        <w:spacing w:after="60"/>
        <w:jc w:val="both"/>
      </w:pPr>
      <w:r>
        <w:rPr>
          <w:b w:val="0"/>
          <w:i/>
        </w:rPr>
        <w:t>ekhane bā gaṅgādebī bāṛhe ye kāraṇe |</w:t>
      </w:r>
      <w:r>
        <w:br/>
      </w:r>
      <w:r>
        <w:rPr>
          <w:b w:val="0"/>
          <w:i/>
        </w:rPr>
        <w:t>sakala kahiẏe sabhe śuna sābadhāne || 36 ||</w:t>
      </w:r>
    </w:p>
    <w:p>
      <w:pPr>
        <w:spacing w:after="60"/>
        <w:jc w:val="both"/>
      </w:pPr>
      <w:r>
        <w:rPr>
          <w:b w:val="0"/>
          <w:i/>
        </w:rPr>
        <w:t>Word for word:</w:t>
      </w:r>
      <w:r>
        <w:t xml:space="preserve"> ekhane va — and now; gangadevi badhe — the goddess Ganga rises; ye karane — for what reason; sakala kahiye — I shall tell all; sabhe shuna savadhane — all listen attentively</w:t>
      </w:r>
    </w:p>
    <w:p>
      <w:pPr>
        <w:spacing w:after="60"/>
        <w:ind w:left="510" w:hanging="510"/>
      </w:pPr>
      <w:r>
        <w:rPr>
          <w:b/>
          <w:i w:val="0"/>
        </w:rPr>
        <w:t>36.</w:t>
      </w:r>
      <w:r>
        <w:t xml:space="preserve"> and for what reason the goddess Ganga rises now:</w:t>
      </w:r>
      <w:r>
        <w:br/>
      </w:r>
      <w:r>
        <w:t>"I shall tell you all — listen attentively.</w:t>
      </w:r>
    </w:p>
    <w:p>
      <w:pPr>
        <w:spacing w:after="60"/>
        <w:ind w:left="567"/>
      </w:pPr>
      <w:r>
        <w:rPr>
          <w:rFonts w:cs="Noto Serif Bengali" w:hAnsi="Noto Serif Bengali"/>
          <w:sz w:val="24"/>
        </w:rPr>
        <w:t>পূর্বে এককালে মহামহেশ ঠাকুর ।</w:t>
      </w:r>
      <w:r>
        <w:br/>
      </w:r>
      <w:r>
        <w:rPr>
          <w:rFonts w:cs="Noto Serif Bengali" w:hAnsi="Noto Serif Bengali"/>
          <w:sz w:val="24"/>
        </w:rPr>
        <w:t>কৃষ্ণগুণ গায় মহা আনন্দ প্রচুর ॥ ৩৭ ॥</w:t>
      </w:r>
    </w:p>
    <w:p>
      <w:pPr>
        <w:spacing w:after="60"/>
        <w:jc w:val="both"/>
      </w:pPr>
      <w:r>
        <w:rPr>
          <w:b w:val="0"/>
          <w:i/>
        </w:rPr>
        <w:t>pūrbe ekakāle mahāmaheśa ṭhākura |</w:t>
      </w:r>
      <w:r>
        <w:br/>
      </w:r>
      <w:r>
        <w:rPr>
          <w:b w:val="0"/>
          <w:i/>
        </w:rPr>
        <w:t>kṛṣṇaguṇa gāẏa mahā ānanda pracura || 37 ||</w:t>
      </w:r>
    </w:p>
    <w:p>
      <w:pPr>
        <w:spacing w:after="60"/>
        <w:jc w:val="both"/>
      </w:pPr>
      <w:r>
        <w:rPr>
          <w:b w:val="0"/>
          <w:i/>
        </w:rPr>
        <w:t>Word for word:</w:t>
      </w:r>
      <w:r>
        <w:t xml:space="preserve"> purve ekakale — once long ago; maha-mahesha thakura — the great Mahesha Thakura; krishna-guna gaya — sang Krishna's virtues; maha ananda prachura — in great, abundant bliss</w:t>
      </w:r>
    </w:p>
    <w:p>
      <w:pPr>
        <w:spacing w:after="60"/>
        <w:ind w:left="510" w:hanging="510"/>
      </w:pPr>
      <w:r>
        <w:rPr>
          <w:b/>
          <w:i w:val="0"/>
        </w:rPr>
        <w:t>37.</w:t>
      </w:r>
      <w:r>
        <w:t xml:space="preserve"> Once the great Mahesha Thakura</w:t>
      </w:r>
      <w:r>
        <w:rPr>
          <w:b w:val="0"/>
          <w:i w:val="0"/>
          <w:vertAlign w:val="superscript"/>
        </w:rPr>
        <w:t>6</w:t>
      </w:r>
      <w:r>
        <w:br/>
      </w:r>
      <w:r>
        <w:t>was singing of Krishna's virtues in great, abundant bliss.</w:t>
      </w:r>
    </w:p>
    <w:p>
      <w:pPr>
        <w:spacing w:after="60"/>
        <w:ind w:left="567"/>
      </w:pPr>
      <w:r>
        <w:rPr>
          <w:rFonts w:cs="Noto Serif Bengali" w:hAnsi="Noto Serif Bengali"/>
          <w:sz w:val="24"/>
        </w:rPr>
        <w:t>নারদ ঠাকুর গায় গণেশ বাদক ।</w:t>
      </w:r>
      <w:r>
        <w:br/>
      </w:r>
      <w:r>
        <w:rPr>
          <w:rFonts w:cs="Noto Serif Bengali" w:hAnsi="Noto Serif Bengali"/>
          <w:sz w:val="24"/>
        </w:rPr>
        <w:t>পুলকে পূরিল অঙ্গ আপাদ-মস্তক ॥ ৩৮ ॥</w:t>
      </w:r>
    </w:p>
    <w:p>
      <w:pPr>
        <w:spacing w:after="60"/>
        <w:jc w:val="both"/>
      </w:pPr>
      <w:r>
        <w:rPr>
          <w:b w:val="0"/>
          <w:i/>
        </w:rPr>
        <w:t>nārada ṭhākura gāẏa gaṇeśa bādaka |</w:t>
      </w:r>
      <w:r>
        <w:br/>
      </w:r>
      <w:r>
        <w:rPr>
          <w:b w:val="0"/>
          <w:i/>
        </w:rPr>
        <w:t>pulake pūrila aṅga āpāda-mastaka || 38 ||</w:t>
      </w:r>
    </w:p>
    <w:p>
      <w:pPr>
        <w:spacing w:after="60"/>
        <w:jc w:val="both"/>
      </w:pPr>
      <w:r>
        <w:rPr>
          <w:b w:val="0"/>
          <w:i/>
        </w:rPr>
        <w:t>Word for word:</w:t>
      </w:r>
      <w:r>
        <w:t xml:space="preserve"> narada thakura gaya — Narada Thakura sings; ganesha vadaka — Ganesha the drummer; pulake purila anga — their bodies filled with bristling hairs; apada-mastaka — from feet to head</w:t>
      </w:r>
    </w:p>
    <w:p>
      <w:pPr>
        <w:spacing w:after="60"/>
        <w:ind w:left="510" w:hanging="510"/>
      </w:pPr>
      <w:r>
        <w:rPr>
          <w:b/>
          <w:i w:val="0"/>
        </w:rPr>
        <w:t>38.</w:t>
      </w:r>
      <w:r>
        <w:t xml:space="preserve"> Narada Thakura sang, and Ganesha played the drum;</w:t>
      </w:r>
      <w:r>
        <w:br/>
      </w:r>
      <w:r>
        <w:t>the hairs of their bodies stood on end from head to foot.</w:t>
      </w:r>
    </w:p>
    <w:p>
      <w:pPr>
        <w:spacing w:after="60"/>
        <w:ind w:left="567"/>
      </w:pPr>
      <w:r>
        <w:rPr>
          <w:rFonts w:cs="Noto Serif Bengali" w:hAnsi="Noto Serif Bengali"/>
          <w:sz w:val="24"/>
        </w:rPr>
        <w:t>সঙ্গীত-সুতান তিনে গায় একমেলে ।</w:t>
      </w:r>
      <w:r>
        <w:br/>
      </w:r>
      <w:r>
        <w:rPr>
          <w:rFonts w:cs="Noto Serif Bengali" w:hAnsi="Noto Serif Bengali"/>
          <w:sz w:val="24"/>
        </w:rPr>
        <w:t>ব্রহ্মাণ্ড ভেদিল শব্দব্রহ্মের হিল্লোলে ॥ ৩৯ ॥</w:t>
      </w:r>
    </w:p>
    <w:p>
      <w:pPr>
        <w:spacing w:after="60"/>
        <w:jc w:val="both"/>
      </w:pPr>
      <w:r>
        <w:rPr>
          <w:b w:val="0"/>
          <w:i/>
        </w:rPr>
        <w:t>saṅgīta-sutāna tine gāẏa ekamele |</w:t>
      </w:r>
      <w:r>
        <w:br/>
      </w:r>
      <w:r>
        <w:rPr>
          <w:b w:val="0"/>
          <w:i/>
        </w:rPr>
        <w:t>brahmāṇḍa bhedila śabdabrahmera hillole || 39 ||</w:t>
      </w:r>
    </w:p>
    <w:p>
      <w:pPr>
        <w:spacing w:after="60"/>
        <w:jc w:val="both"/>
      </w:pPr>
      <w:r>
        <w:rPr>
          <w:b w:val="0"/>
          <w:i/>
        </w:rPr>
        <w:t>Word for word:</w:t>
      </w:r>
      <w:r>
        <w:t xml:space="preserve"> sangita-sutana — a beautiful melody; tine gaya ekamele — the three sing together; brahmanda bhedila — pierced the universe; shabda-brahmera hillole — the waves of sound-Brahman</w:t>
      </w:r>
    </w:p>
    <w:p>
      <w:pPr>
        <w:spacing w:after="60"/>
        <w:ind w:left="510" w:hanging="510"/>
      </w:pPr>
      <w:r>
        <w:rPr>
          <w:b/>
          <w:i w:val="0"/>
        </w:rPr>
        <w:t>39.</w:t>
      </w:r>
      <w:r>
        <w:t xml:space="preserve"> All three sang a beautiful melody together;</w:t>
      </w:r>
      <w:r>
        <w:br/>
      </w:r>
      <w:r>
        <w:t>the waves of sound-Brahman</w:t>
      </w:r>
      <w:r>
        <w:rPr>
          <w:b w:val="0"/>
          <w:i w:val="0"/>
          <w:vertAlign w:val="superscript"/>
        </w:rPr>
        <w:t>7</w:t>
      </w:r>
      <w:r>
        <w:t xml:space="preserve"> pierced the universe.</w:t>
      </w:r>
    </w:p>
    <w:p>
      <w:pPr>
        <w:spacing w:after="60"/>
        <w:ind w:left="567"/>
      </w:pPr>
      <w:r>
        <w:rPr>
          <w:rFonts w:cs="Noto Serif Bengali" w:hAnsi="Noto Serif Bengali"/>
          <w:sz w:val="24"/>
        </w:rPr>
        <w:t>একে সে মহেশ আরে কৃষ্ণের আবেশ ।</w:t>
      </w:r>
      <w:r>
        <w:br/>
      </w:r>
      <w:r>
        <w:rPr>
          <w:rFonts w:cs="Noto Serif Bengali" w:hAnsi="Noto Serif Bengali"/>
          <w:sz w:val="24"/>
        </w:rPr>
        <w:t>নারদের বীণা তাহে বাদক গণেশ ॥ ৪০ ॥</w:t>
      </w:r>
    </w:p>
    <w:p>
      <w:pPr>
        <w:spacing w:after="60"/>
        <w:jc w:val="both"/>
      </w:pPr>
      <w:r>
        <w:rPr>
          <w:b w:val="0"/>
          <w:i/>
        </w:rPr>
        <w:t>eke se maheśa āre kṛṣṇera ābeśa |</w:t>
      </w:r>
      <w:r>
        <w:br/>
      </w:r>
      <w:r>
        <w:rPr>
          <w:b w:val="0"/>
          <w:i/>
        </w:rPr>
        <w:t>nāradera bīṇā tāhe bādaka gaṇeśa || 40 ||</w:t>
      </w:r>
    </w:p>
    <w:p>
      <w:pPr>
        <w:spacing w:after="60"/>
        <w:jc w:val="both"/>
      </w:pPr>
      <w:r>
        <w:rPr>
          <w:b w:val="0"/>
          <w:i/>
        </w:rPr>
        <w:t>Word for word:</w:t>
      </w:r>
      <w:r>
        <w:t xml:space="preserve"> eke se mahesha — first, Mahesha himself; are krishnera avesha — and besides in ecstasy for Krishna; naradera vina — Narada's vina; tahe vadaka ganesha — and Ganesha as drummer</w:t>
      </w:r>
    </w:p>
    <w:p>
      <w:pPr>
        <w:spacing w:after="60"/>
        <w:ind w:left="510" w:hanging="510"/>
      </w:pPr>
      <w:r>
        <w:rPr>
          <w:b/>
          <w:i w:val="0"/>
        </w:rPr>
        <w:t>40.</w:t>
      </w:r>
      <w:r>
        <w:t xml:space="preserve"> First, it was Mahesha himself, and in the ecstasy of love for Krishna besides;</w:t>
      </w:r>
      <w:r>
        <w:br/>
      </w:r>
      <w:r>
        <w:t>Narada had his vina, and Ganesha was on the drum as well!</w:t>
      </w:r>
    </w:p>
    <w:p>
      <w:pPr>
        <w:spacing w:after="60"/>
        <w:ind w:left="567"/>
      </w:pPr>
      <w:r>
        <w:rPr>
          <w:rFonts w:cs="Noto Serif Bengali" w:hAnsi="Noto Serif Bengali"/>
          <w:sz w:val="24"/>
        </w:rPr>
        <w:t>অথির হইয়া প্রভু আইলা সেই ঠাঞি ।</w:t>
      </w:r>
      <w:r>
        <w:br/>
      </w:r>
      <w:r>
        <w:rPr>
          <w:rFonts w:cs="Noto Serif Bengali" w:hAnsi="Noto Serif Bengali"/>
          <w:sz w:val="24"/>
        </w:rPr>
        <w:t>মহেশ নারদ মিলি যথা গুণ গাই ॥ ৪১ ॥</w:t>
      </w:r>
    </w:p>
    <w:p>
      <w:pPr>
        <w:spacing w:after="60"/>
        <w:jc w:val="both"/>
      </w:pPr>
      <w:r>
        <w:rPr>
          <w:b w:val="0"/>
          <w:i/>
        </w:rPr>
        <w:t>athira haiẏā prabhu āilā sei ṭhāñi |</w:t>
      </w:r>
      <w:r>
        <w:br/>
      </w:r>
      <w:r>
        <w:rPr>
          <w:b w:val="0"/>
          <w:i/>
        </w:rPr>
        <w:t>maheśa nārada mili yathā guṇa gāi || 41 ||</w:t>
      </w:r>
    </w:p>
    <w:p>
      <w:pPr>
        <w:spacing w:after="60"/>
        <w:jc w:val="both"/>
      </w:pPr>
      <w:r>
        <w:rPr>
          <w:b w:val="0"/>
          <w:i/>
        </w:rPr>
        <w:t>Word for word:</w:t>
      </w:r>
      <w:r>
        <w:t xml:space="preserve"> athira haiya prabhu — the Lord, unable to stay still; aila sei thani — came to that place; mahesha narada mili — Mahesha and Narada together; yatha guna gai — where they sang His virtues</w:t>
      </w:r>
    </w:p>
    <w:p>
      <w:pPr>
        <w:spacing w:after="60"/>
        <w:ind w:left="510" w:hanging="510"/>
      </w:pPr>
      <w:r>
        <w:rPr>
          <w:b/>
          <w:i w:val="0"/>
        </w:rPr>
        <w:t>41.</w:t>
      </w:r>
      <w:r>
        <w:t xml:space="preserve"> The Lord, unable to restrain Himself, came to the place</w:t>
      </w:r>
      <w:r>
        <w:br/>
      </w:r>
      <w:r>
        <w:t>where Mahesha and Narada were singing His virtues together.</w:t>
      </w:r>
    </w:p>
    <w:p>
      <w:pPr>
        <w:spacing w:after="60"/>
        <w:ind w:left="567"/>
      </w:pPr>
      <w:r>
        <w:rPr>
          <w:rFonts w:cs="Noto Serif Bengali" w:hAnsi="Noto Serif Bengali"/>
          <w:sz w:val="24"/>
        </w:rPr>
        <w:t>কহিল না গাও গুণ শুন হে মহেশ ।</w:t>
      </w:r>
      <w:r>
        <w:br/>
      </w:r>
      <w:r>
        <w:rPr>
          <w:rFonts w:cs="Noto Serif Bengali" w:hAnsi="Noto Serif Bengali"/>
          <w:sz w:val="24"/>
        </w:rPr>
        <w:t>তো সভার গান-তত্ত্ব না বুঝি বিশেষ ॥ ৪২ ॥</w:t>
      </w:r>
    </w:p>
    <w:p>
      <w:pPr>
        <w:spacing w:after="60"/>
        <w:jc w:val="both"/>
      </w:pPr>
      <w:r>
        <w:rPr>
          <w:b w:val="0"/>
          <w:i/>
        </w:rPr>
        <w:t>kahila nā gāo guṇa śuna he maheśa |</w:t>
      </w:r>
      <w:r>
        <w:br/>
      </w:r>
      <w:r>
        <w:rPr>
          <w:b w:val="0"/>
          <w:i/>
        </w:rPr>
        <w:t>to sabhāra gāna-tattba nā bujhi biśeṣa || 42 ||</w:t>
      </w:r>
    </w:p>
    <w:p>
      <w:pPr>
        <w:spacing w:after="60"/>
        <w:jc w:val="both"/>
      </w:pPr>
      <w:r>
        <w:rPr>
          <w:b w:val="0"/>
          <w:i/>
        </w:rPr>
        <w:t>Word for word:</w:t>
      </w:r>
      <w:r>
        <w:t xml:space="preserve"> kahila — He said; na gao guna — do not sing the virtues; shuna he mahesha — listen, O Mahesha; to sabhara gana-tattva — the essence of your singing; na bujhi vishesha — I do not well understand</w:t>
      </w:r>
    </w:p>
    <w:p>
      <w:pPr>
        <w:spacing w:after="60"/>
        <w:ind w:left="510" w:hanging="510"/>
      </w:pPr>
      <w:r>
        <w:rPr>
          <w:b/>
          <w:i w:val="0"/>
        </w:rPr>
        <w:t>42.</w:t>
      </w:r>
      <w:r>
        <w:t xml:space="preserve"> He said: 'Do not sing My virtues, listen, Mahesha:</w:t>
      </w:r>
      <w:r>
        <w:br/>
      </w:r>
      <w:r>
        <w:t>I do not well understand the essence of your singing.</w:t>
      </w:r>
    </w:p>
    <w:p>
      <w:pPr>
        <w:spacing w:after="60"/>
        <w:ind w:left="567"/>
      </w:pPr>
      <w:r>
        <w:rPr>
          <w:rFonts w:cs="Noto Serif Bengali" w:hAnsi="Noto Serif Bengali"/>
          <w:sz w:val="24"/>
        </w:rPr>
        <w:t>তোমার সঙ্গীত-গানে নাহি রহে দেহ ।</w:t>
      </w:r>
      <w:r>
        <w:br/>
      </w:r>
      <w:r>
        <w:rPr>
          <w:rFonts w:cs="Noto Serif Bengali" w:hAnsi="Noto Serif Bengali"/>
          <w:sz w:val="24"/>
        </w:rPr>
        <w:t>আউলায় শরীর-বন্ধ দ্রবময় নেহ ॥ ৪৩ ॥</w:t>
      </w:r>
    </w:p>
    <w:p>
      <w:pPr>
        <w:spacing w:after="60"/>
        <w:jc w:val="both"/>
      </w:pPr>
      <w:r>
        <w:rPr>
          <w:b w:val="0"/>
          <w:i/>
        </w:rPr>
        <w:t>tomāra saṅgīta-gāne nāhi rahe deha |</w:t>
      </w:r>
      <w:r>
        <w:br/>
      </w:r>
      <w:r>
        <w:rPr>
          <w:b w:val="0"/>
          <w:i/>
        </w:rPr>
        <w:t>āulāẏa śarīra-bandha drabamaẏa neha || 43 ||</w:t>
      </w:r>
    </w:p>
    <w:p>
      <w:pPr>
        <w:spacing w:after="60"/>
        <w:jc w:val="both"/>
      </w:pPr>
      <w:r>
        <w:rPr>
          <w:b w:val="0"/>
          <w:i/>
        </w:rPr>
        <w:t>Word for word:</w:t>
      </w:r>
      <w:r>
        <w:t xml:space="preserve"> tomara sangita-gane — at your singing; nahi rahe deha — I do not remain in the body; aulaya sharira-bandha — the bonds of the body loosen; drava-maya neha — it becomes liquid</w:t>
      </w:r>
    </w:p>
    <w:p>
      <w:pPr>
        <w:spacing w:after="60"/>
        <w:ind w:left="510" w:hanging="510"/>
      </w:pPr>
      <w:r>
        <w:rPr>
          <w:b/>
          <w:i w:val="0"/>
        </w:rPr>
        <w:t>43.</w:t>
      </w:r>
      <w:r>
        <w:t xml:space="preserve"> At your singing I cannot remain in My body:</w:t>
      </w:r>
      <w:r>
        <w:br/>
      </w:r>
      <w:r>
        <w:t>the bonds of the body loosen, and it becomes liquid.'</w:t>
      </w:r>
    </w:p>
    <w:p>
      <w:pPr>
        <w:spacing w:after="60"/>
        <w:ind w:left="567"/>
      </w:pPr>
      <w:r>
        <w:rPr>
          <w:rFonts w:cs="Noto Serif Bengali" w:hAnsi="Noto Serif Bengali"/>
          <w:sz w:val="24"/>
        </w:rPr>
        <w:t>শুনিঞা ঠাকুর-বাণী হাসয়ে মহেশ ।</w:t>
      </w:r>
      <w:r>
        <w:br/>
      </w:r>
      <w:r>
        <w:rPr>
          <w:rFonts w:cs="Noto Serif Bengali" w:hAnsi="Noto Serif Bengali"/>
          <w:sz w:val="24"/>
        </w:rPr>
        <w:t>গাইয়া দেখিব তত্ত্ব ইহার বিশেষ ॥ ৪৪ ॥</w:t>
      </w:r>
    </w:p>
    <w:p>
      <w:pPr>
        <w:spacing w:after="60"/>
        <w:jc w:val="both"/>
      </w:pPr>
      <w:r>
        <w:rPr>
          <w:b w:val="0"/>
          <w:i/>
        </w:rPr>
        <w:t>śuniñā ṭhākura-bāṇī hāsaẏe maheśa |</w:t>
      </w:r>
      <w:r>
        <w:br/>
      </w:r>
      <w:r>
        <w:rPr>
          <w:b w:val="0"/>
          <w:i/>
        </w:rPr>
        <w:t>gāiẏā dekhiba tattba ihāra biśeṣa || 44 ||</w:t>
      </w:r>
    </w:p>
    <w:p>
      <w:pPr>
        <w:spacing w:after="60"/>
        <w:jc w:val="both"/>
      </w:pPr>
      <w:r>
        <w:rPr>
          <w:b w:val="0"/>
          <w:i/>
        </w:rPr>
        <w:t>Word for word:</w:t>
      </w:r>
      <w:r>
        <w:t xml:space="preserve"> shunina thakura-vani — hearing Thakura's words; hasaye mahesha — Mahesha smiles; gaiya dekhiba — I shall sing and see; tattva ihara vishesha — the essence of this</w:t>
      </w:r>
    </w:p>
    <w:p>
      <w:pPr>
        <w:spacing w:after="60"/>
        <w:ind w:left="510" w:hanging="510"/>
      </w:pPr>
      <w:r>
        <w:rPr>
          <w:b/>
          <w:i w:val="0"/>
        </w:rPr>
        <w:t>44.</w:t>
      </w:r>
      <w:r>
        <w:t xml:space="preserve"> Hearing Thakura's words, Mahesha smiles:</w:t>
      </w:r>
      <w:r>
        <w:br/>
      </w:r>
      <w:r>
        <w:t>'I shall sing and see what the essence of this is.'</w:t>
      </w:r>
    </w:p>
    <w:p>
      <w:pPr>
        <w:spacing w:after="60"/>
        <w:ind w:left="567"/>
      </w:pPr>
      <w:r>
        <w:rPr>
          <w:rFonts w:cs="Noto Serif Bengali" w:hAnsi="Noto Serif Bengali"/>
          <w:sz w:val="24"/>
        </w:rPr>
        <w:t>ইহা বলি গায় গুণ অধিক উল্লাস ।</w:t>
      </w:r>
      <w:r>
        <w:br/>
      </w:r>
      <w:r>
        <w:rPr>
          <w:rFonts w:cs="Noto Serif Bengali" w:hAnsi="Noto Serif Bengali"/>
          <w:sz w:val="24"/>
        </w:rPr>
        <w:t>ব্রহ্মাণ্ড ভরিল শব্দে এ ভূমি আকাশ ॥ ৪৫ ॥</w:t>
      </w:r>
    </w:p>
    <w:p>
      <w:pPr>
        <w:spacing w:after="60"/>
        <w:jc w:val="both"/>
      </w:pPr>
      <w:r>
        <w:rPr>
          <w:b w:val="0"/>
          <w:i/>
        </w:rPr>
        <w:t>ihā bali gāẏa guṇa adhika ullāsa |</w:t>
      </w:r>
      <w:r>
        <w:br/>
      </w:r>
      <w:r>
        <w:rPr>
          <w:b w:val="0"/>
          <w:i/>
        </w:rPr>
        <w:t>brahmāṇḍa bharila śabde e bhūmi ākāśa || 45 ||</w:t>
      </w:r>
    </w:p>
    <w:p>
      <w:pPr>
        <w:spacing w:after="60"/>
        <w:jc w:val="both"/>
      </w:pPr>
      <w:r>
        <w:rPr>
          <w:b w:val="0"/>
          <w:i/>
        </w:rPr>
        <w:t>Word for word:</w:t>
      </w:r>
      <w:r>
        <w:t xml:space="preserve"> iha bali — so saying; gaya guna — sings the virtues; adhika ullasa — with greater delight; brahmanda bharila shabde — the sound filled the universe; e bhumi akasha — this earth and sky</w:t>
      </w:r>
    </w:p>
    <w:p>
      <w:pPr>
        <w:spacing w:after="60"/>
        <w:ind w:left="510" w:hanging="510"/>
      </w:pPr>
      <w:r>
        <w:rPr>
          <w:b/>
          <w:i w:val="0"/>
        </w:rPr>
        <w:t>45.</w:t>
      </w:r>
      <w:r>
        <w:t xml:space="preserve"> So saying, he sings His virtues with still greater delight;</w:t>
      </w:r>
      <w:r>
        <w:br/>
      </w:r>
      <w:r>
        <w:t>the sound filled the universe — this earth and the sky.</w:t>
      </w:r>
    </w:p>
    <w:p>
      <w:pPr>
        <w:spacing w:after="60"/>
        <w:ind w:left="567"/>
      </w:pPr>
      <w:r>
        <w:rPr>
          <w:rFonts w:cs="Noto Serif Bengali" w:hAnsi="Noto Serif Bengali"/>
          <w:sz w:val="24"/>
        </w:rPr>
        <w:t>দ্রবিলা শরীর প্রভু ক্ষীণ হৈল তনু ।</w:t>
      </w:r>
      <w:r>
        <w:br/>
      </w:r>
      <w:r>
        <w:rPr>
          <w:rFonts w:cs="Noto Serif Bengali" w:hAnsi="Noto Serif Bengali"/>
          <w:sz w:val="24"/>
        </w:rPr>
        <w:t>তরাসে মহেশ কৈল গান-সম্বরণ ॥ ৪৬ ॥</w:t>
      </w:r>
    </w:p>
    <w:p>
      <w:pPr>
        <w:spacing w:after="60"/>
        <w:jc w:val="both"/>
      </w:pPr>
      <w:r>
        <w:rPr>
          <w:b w:val="0"/>
          <w:i/>
        </w:rPr>
        <w:t>drabilā śarīra prabhu kṣīṇa haila tanu |</w:t>
      </w:r>
      <w:r>
        <w:br/>
      </w:r>
      <w:r>
        <w:rPr>
          <w:b w:val="0"/>
          <w:i/>
        </w:rPr>
        <w:t>tarāse maheśa kaila gāna-sambaraṇa || 46 ||</w:t>
      </w:r>
    </w:p>
    <w:p>
      <w:pPr>
        <w:spacing w:after="60"/>
        <w:jc w:val="both"/>
      </w:pPr>
      <w:r>
        <w:rPr>
          <w:b w:val="0"/>
          <w:i/>
        </w:rPr>
        <w:t>Word for word:</w:t>
      </w:r>
      <w:r>
        <w:t xml:space="preserve"> drabila sharira prabhu — the Lord's body melted; kshina haila tanu — His form grew thin; tarase mahesha — in alarm Mahesha; kaila gana-samvarana — stopped his singing</w:t>
      </w:r>
    </w:p>
    <w:p>
      <w:pPr>
        <w:spacing w:after="60"/>
        <w:ind w:left="510" w:hanging="510"/>
      </w:pPr>
      <w:r>
        <w:rPr>
          <w:b/>
          <w:i w:val="0"/>
        </w:rPr>
        <w:t>46.</w:t>
      </w:r>
      <w:r>
        <w:t xml:space="preserve"> The Lord's body melted, His form grew thin;</w:t>
      </w:r>
      <w:r>
        <w:rPr>
          <w:b w:val="0"/>
          <w:i w:val="0"/>
          <w:vertAlign w:val="superscript"/>
        </w:rPr>
        <w:t>8</w:t>
      </w:r>
      <w:r>
        <w:br/>
      </w:r>
      <w:r>
        <w:t>in alarm Mahesha stopped his singing.</w:t>
      </w:r>
    </w:p>
    <w:p>
      <w:pPr>
        <w:spacing w:after="60"/>
        <w:ind w:left="567"/>
      </w:pPr>
      <w:r>
        <w:rPr>
          <w:rFonts w:cs="Noto Serif Bengali" w:hAnsi="Noto Serif Bengali"/>
          <w:sz w:val="24"/>
        </w:rPr>
        <w:t>সম্বরণ কৈল গান থির হৈল মতি ।</w:t>
      </w:r>
      <w:r>
        <w:br/>
      </w:r>
      <w:r>
        <w:rPr>
          <w:rFonts w:cs="Noto Serif Bengali" w:hAnsi="Noto Serif Bengali"/>
          <w:sz w:val="24"/>
        </w:rPr>
        <w:t>সেই সে কারুণ্য-জল লোকে আছে খ্যাতি ॥ ৪৭ ॥</w:t>
      </w:r>
    </w:p>
    <w:p>
      <w:pPr>
        <w:spacing w:after="60"/>
        <w:jc w:val="both"/>
      </w:pPr>
      <w:r>
        <w:rPr>
          <w:b w:val="0"/>
          <w:i/>
        </w:rPr>
        <w:t>sambaraṇa kaila gāna thira haila mati |</w:t>
      </w:r>
      <w:r>
        <w:br/>
      </w:r>
      <w:r>
        <w:rPr>
          <w:b w:val="0"/>
          <w:i/>
        </w:rPr>
        <w:t>sei se kāruṇya-jala loke āche khyāti || 47 ||</w:t>
      </w:r>
    </w:p>
    <w:p>
      <w:pPr>
        <w:spacing w:after="60"/>
        <w:jc w:val="both"/>
      </w:pPr>
      <w:r>
        <w:rPr>
          <w:b w:val="0"/>
          <w:i/>
        </w:rPr>
        <w:t>Word for word:</w:t>
      </w:r>
      <w:r>
        <w:t xml:space="preserve"> samvarana kaila gana — when he stopped the singing; thira haila mati — the mind grew calm; sei se karunya-jala — that is the water of mercy; loke achhe khyati — famed in the world</w:t>
      </w:r>
    </w:p>
    <w:p>
      <w:pPr>
        <w:spacing w:after="60"/>
        <w:ind w:left="510" w:hanging="510"/>
      </w:pPr>
      <w:r>
        <w:rPr>
          <w:b/>
          <w:i w:val="0"/>
        </w:rPr>
        <w:t>47.</w:t>
      </w:r>
      <w:r>
        <w:t xml:space="preserve"> When he stopped singing, [the Lord's] mind grew calm;</w:t>
      </w:r>
      <w:r>
        <w:br/>
      </w:r>
      <w:r>
        <w:t>this is that water of mercy famed in the world.</w:t>
      </w:r>
    </w:p>
    <w:p>
      <w:pPr>
        <w:spacing w:after="60"/>
        <w:ind w:left="567"/>
      </w:pPr>
      <w:r>
        <w:rPr>
          <w:rFonts w:cs="Noto Serif Bengali" w:hAnsi="Noto Serif Bengali"/>
          <w:sz w:val="24"/>
        </w:rPr>
        <w:t>সেই দ্রবব্রহ্ম-নাম করুণার জল ।</w:t>
      </w:r>
      <w:r>
        <w:br/>
      </w:r>
      <w:r>
        <w:rPr>
          <w:rFonts w:cs="Noto Serif Bengali" w:hAnsi="Noto Serif Bengali"/>
          <w:sz w:val="24"/>
        </w:rPr>
        <w:t>তীর্থরূপী জনার্দন ঘোষয়ে সকল ॥ ৪৮ ॥</w:t>
      </w:r>
    </w:p>
    <w:p>
      <w:pPr>
        <w:spacing w:after="60"/>
        <w:jc w:val="both"/>
      </w:pPr>
      <w:r>
        <w:rPr>
          <w:b w:val="0"/>
          <w:i/>
        </w:rPr>
        <w:t>sei drababrahma-nāma karuṇāra jala |</w:t>
      </w:r>
      <w:r>
        <w:br/>
      </w:r>
      <w:r>
        <w:rPr>
          <w:b w:val="0"/>
          <w:i/>
        </w:rPr>
        <w:t>tīrtharūpī janārdana ghoṣaẏe sakala || 48 ||</w:t>
      </w:r>
    </w:p>
    <w:p>
      <w:pPr>
        <w:spacing w:after="60"/>
        <w:jc w:val="both"/>
      </w:pPr>
      <w:r>
        <w:rPr>
          <w:b w:val="0"/>
          <w:i/>
        </w:rPr>
        <w:t>Word for word:</w:t>
      </w:r>
      <w:r>
        <w:t xml:space="preserve"> sei drava-brahma-nama — called Brahman in liquid form; karunara jala — the water of mercy; tirtha-rupi janardana — Janardana in the form of a holy place; ghoshaye sakala — all proclaim</w:t>
      </w:r>
    </w:p>
    <w:p>
      <w:pPr>
        <w:spacing w:after="60"/>
        <w:ind w:left="510" w:hanging="510"/>
      </w:pPr>
      <w:r>
        <w:rPr>
          <w:b/>
          <w:i w:val="0"/>
        </w:rPr>
        <w:t>48.</w:t>
      </w:r>
      <w:r>
        <w:t xml:space="preserve"> This water of mercy is called Brahman in liquid form;</w:t>
      </w:r>
      <w:r>
        <w:br/>
      </w:r>
      <w:r>
        <w:t>all proclaim it to be Janardana in the form of a holy place.</w:t>
      </w:r>
      <w:r>
        <w:rPr>
          <w:b w:val="0"/>
          <w:i w:val="0"/>
          <w:vertAlign w:val="superscript"/>
        </w:rPr>
        <w:t>9</w:t>
      </w:r>
    </w:p>
    <w:p>
      <w:pPr>
        <w:spacing w:after="60"/>
        <w:ind w:left="567"/>
      </w:pPr>
      <w:r>
        <w:rPr>
          <w:rFonts w:cs="Noto Serif Bengali" w:hAnsi="Noto Serif Bengali"/>
          <w:sz w:val="24"/>
        </w:rPr>
        <w:t>দুর্লভ দুর্লভ এই সংসার-ভিতর ।</w:t>
      </w:r>
      <w:r>
        <w:br/>
      </w:r>
      <w:r>
        <w:rPr>
          <w:rFonts w:cs="Noto Serif Bengali" w:hAnsi="Noto Serif Bengali"/>
          <w:sz w:val="24"/>
        </w:rPr>
        <w:t>কমণ্ডলু ভরি ব্রহ্মা রাখিল সে জল ॥ ৪৯ ॥</w:t>
      </w:r>
    </w:p>
    <w:p>
      <w:pPr>
        <w:spacing w:after="60"/>
        <w:jc w:val="both"/>
      </w:pPr>
      <w:r>
        <w:rPr>
          <w:b w:val="0"/>
          <w:i/>
        </w:rPr>
        <w:t>durlabha durlabha ei saṃsāra-bhitara |</w:t>
      </w:r>
      <w:r>
        <w:br/>
      </w:r>
      <w:r>
        <w:rPr>
          <w:b w:val="0"/>
          <w:i/>
        </w:rPr>
        <w:t>kamaṇḍalu bhari brahmā rākhila se jala || 49 ||</w:t>
      </w:r>
    </w:p>
    <w:p>
      <w:pPr>
        <w:spacing w:after="60"/>
        <w:jc w:val="both"/>
      </w:pPr>
      <w:r>
        <w:rPr>
          <w:b w:val="0"/>
          <w:i/>
        </w:rPr>
        <w:t>Word for word:</w:t>
      </w:r>
      <w:r>
        <w:t xml:space="preserve"> durlabha durlabha — very, very rare; ei samsara-bhitara — in this world; kamandalu bhari — filling his kamandalu; brahma rakhila se jala — Brahma kept that water</w:t>
      </w:r>
    </w:p>
    <w:p>
      <w:pPr>
        <w:spacing w:after="60"/>
        <w:ind w:left="510" w:hanging="510"/>
      </w:pPr>
      <w:r>
        <w:rPr>
          <w:b/>
          <w:i w:val="0"/>
        </w:rPr>
        <w:t>49.</w:t>
      </w:r>
      <w:r>
        <w:t xml:space="preserve"> It is very, very rare in this world:</w:t>
      </w:r>
      <w:r>
        <w:br/>
      </w:r>
      <w:r>
        <w:t>Brahma filled his kamandalu with it and kept it.</w:t>
      </w:r>
    </w:p>
    <w:p>
      <w:pPr>
        <w:spacing w:after="60"/>
        <w:ind w:left="567"/>
      </w:pPr>
      <w:r>
        <w:rPr>
          <w:rFonts w:cs="Noto Serif Bengali" w:hAnsi="Noto Serif Bengali"/>
          <w:sz w:val="24"/>
        </w:rPr>
        <w:t>আছিলত বলিরাজ প্রভুর ভকত ।</w:t>
      </w:r>
      <w:r>
        <w:br/>
      </w:r>
      <w:r>
        <w:rPr>
          <w:rFonts w:cs="Noto Serif Bengali" w:hAnsi="Noto Serif Bengali"/>
          <w:sz w:val="24"/>
        </w:rPr>
        <w:t>তারে অনুগ্রহ লাগি ভৈ গেল বেকত ॥ ৫০ ॥</w:t>
      </w:r>
    </w:p>
    <w:p>
      <w:pPr>
        <w:spacing w:after="60"/>
        <w:jc w:val="both"/>
      </w:pPr>
      <w:r>
        <w:rPr>
          <w:b w:val="0"/>
          <w:i/>
        </w:rPr>
        <w:t>āchilata balirāja prabhura bhakata |</w:t>
      </w:r>
      <w:r>
        <w:br/>
      </w:r>
      <w:r>
        <w:rPr>
          <w:b w:val="0"/>
          <w:i/>
        </w:rPr>
        <w:t>tāre anugraha lāgi bhai gela bekata || 50 ||</w:t>
      </w:r>
    </w:p>
    <w:p>
      <w:pPr>
        <w:spacing w:after="60"/>
        <w:jc w:val="both"/>
      </w:pPr>
      <w:r>
        <w:rPr>
          <w:b w:val="0"/>
          <w:i/>
        </w:rPr>
        <w:t>Word for word:</w:t>
      </w:r>
      <w:r>
        <w:t xml:space="preserve"> achhilata bali-raja — there was King Bali; prabhura bhakata — a devotee of the Lord; tare anugraha lagi — to show him grace; bhai gela bekata — [the Lord] appeared</w:t>
      </w:r>
    </w:p>
    <w:p>
      <w:pPr>
        <w:spacing w:after="60"/>
        <w:ind w:left="510" w:hanging="510"/>
      </w:pPr>
      <w:r>
        <w:rPr>
          <w:b/>
          <w:i w:val="0"/>
        </w:rPr>
        <w:t>50.</w:t>
      </w:r>
      <w:r>
        <w:t xml:space="preserve"> King Bali was a devotee of the Lord;</w:t>
      </w:r>
      <w:r>
        <w:br/>
      </w:r>
      <w:r>
        <w:t>to show him grace, the Lord appeared [as Vamana].</w:t>
      </w:r>
    </w:p>
    <w:p>
      <w:pPr>
        <w:spacing w:after="60"/>
        <w:ind w:left="567"/>
      </w:pPr>
      <w:r>
        <w:rPr>
          <w:rFonts w:cs="Noto Serif Bengali" w:hAnsi="Noto Serif Bengali"/>
          <w:sz w:val="24"/>
        </w:rPr>
        <w:t>ত্রিপাদ থুইতে প্রভু মাগিল পৃথিবী ।</w:t>
      </w:r>
      <w:r>
        <w:br/>
      </w:r>
      <w:r>
        <w:rPr>
          <w:rFonts w:cs="Noto Serif Bengali" w:hAnsi="Noto Serif Bengali"/>
          <w:sz w:val="24"/>
        </w:rPr>
        <w:t>ত্রিভুবন জোড়ে প্রভুর দ্বিপাদ-পদবী ॥ ৫১ ॥</w:t>
      </w:r>
    </w:p>
    <w:p>
      <w:pPr>
        <w:spacing w:after="60"/>
        <w:jc w:val="both"/>
      </w:pPr>
      <w:r>
        <w:rPr>
          <w:b w:val="0"/>
          <w:i/>
        </w:rPr>
        <w:t>tripāda thuite prabhu māgila pṛthibī |</w:t>
      </w:r>
      <w:r>
        <w:br/>
      </w:r>
      <w:r>
        <w:rPr>
          <w:b w:val="0"/>
          <w:i/>
        </w:rPr>
        <w:t>tribhubana joṛe prabhura dbipāda-padabī || 51 ||</w:t>
      </w:r>
    </w:p>
    <w:p>
      <w:pPr>
        <w:spacing w:after="60"/>
        <w:jc w:val="both"/>
      </w:pPr>
      <w:r>
        <w:rPr>
          <w:b w:val="0"/>
          <w:i/>
        </w:rPr>
        <w:t>Word for word:</w:t>
      </w:r>
      <w:r>
        <w:t xml:space="preserve"> tripada thuite — to place three steps; prabhu magila prithivi — the Lord asked for land; tribhuvana jode — cover the three worlds; prabhura dvipada-padavi — the Lord's two steps</w:t>
      </w:r>
    </w:p>
    <w:p>
      <w:pPr>
        <w:spacing w:after="60"/>
        <w:ind w:left="510" w:hanging="510"/>
      </w:pPr>
      <w:r>
        <w:rPr>
          <w:b/>
          <w:i w:val="0"/>
        </w:rPr>
        <w:t>51.</w:t>
      </w:r>
      <w:r>
        <w:t xml:space="preserve"> The Lord asked for land on which to set three steps:</w:t>
      </w:r>
      <w:r>
        <w:br/>
      </w:r>
      <w:r>
        <w:t>with two steps He covered the three worlds,</w:t>
      </w:r>
    </w:p>
    <w:p>
      <w:pPr>
        <w:spacing w:after="60"/>
        <w:ind w:left="567"/>
      </w:pPr>
      <w:r>
        <w:rPr>
          <w:rFonts w:cs="Noto Serif Bengali" w:hAnsi="Noto Serif Bengali"/>
          <w:sz w:val="24"/>
        </w:rPr>
        <w:t>আর পাদ দিল বলির মাথার উপর ।</w:t>
      </w:r>
      <w:r>
        <w:br/>
      </w:r>
      <w:r>
        <w:rPr>
          <w:rFonts w:cs="Noto Serif Bengali" w:hAnsi="Noto Serif Bengali"/>
          <w:sz w:val="24"/>
        </w:rPr>
        <w:t>এছন কৃপালু প্রভু নাহি হয় আর ॥ ৫২ ॥</w:t>
      </w:r>
    </w:p>
    <w:p>
      <w:pPr>
        <w:spacing w:after="60"/>
        <w:jc w:val="both"/>
      </w:pPr>
      <w:r>
        <w:rPr>
          <w:b w:val="0"/>
          <w:i/>
        </w:rPr>
        <w:t>āra pāda dila balira māthāra upara |</w:t>
      </w:r>
      <w:r>
        <w:br/>
      </w:r>
      <w:r>
        <w:rPr>
          <w:b w:val="0"/>
          <w:i/>
        </w:rPr>
        <w:t>echana kṛpālu prabhu nāhi haẏa āra || 52 ||</w:t>
      </w:r>
    </w:p>
    <w:p>
      <w:pPr>
        <w:spacing w:after="60"/>
        <w:jc w:val="both"/>
      </w:pPr>
      <w:r>
        <w:rPr>
          <w:b w:val="0"/>
          <w:i/>
        </w:rPr>
        <w:t>Word for word:</w:t>
      </w:r>
      <w:r>
        <w:t xml:space="preserve"> ara pada dila — the other foot He placed; balira mathara upara — on Bali's head; echhana kripalu prabhu — so merciful a Lord; nahi haya ara — there is no other</w:t>
      </w:r>
    </w:p>
    <w:p>
      <w:pPr>
        <w:spacing w:after="60"/>
        <w:ind w:left="510" w:hanging="510"/>
      </w:pPr>
      <w:r>
        <w:rPr>
          <w:b/>
          <w:i w:val="0"/>
        </w:rPr>
        <w:t>52.</w:t>
      </w:r>
      <w:r>
        <w:t xml:space="preserve"> and the third foot He placed on Bali's head.</w:t>
      </w:r>
      <w:r>
        <w:br/>
      </w:r>
      <w:r>
        <w:t>There is no other Lord so merciful!</w:t>
      </w:r>
    </w:p>
    <w:p>
      <w:pPr>
        <w:spacing w:after="60"/>
        <w:ind w:left="567"/>
      </w:pPr>
      <w:r>
        <w:rPr>
          <w:rFonts w:cs="Noto Serif Bengali" w:hAnsi="Noto Serif Bengali"/>
          <w:sz w:val="24"/>
        </w:rPr>
        <w:t>আর অপরূপ শুন ত্রিপাদ-মহিমা ।</w:t>
      </w:r>
      <w:r>
        <w:br/>
      </w:r>
      <w:r>
        <w:rPr>
          <w:rFonts w:cs="Noto Serif Bengali" w:hAnsi="Noto Serif Bengali"/>
          <w:sz w:val="24"/>
        </w:rPr>
        <w:t>ত্রিজগতে ধন্য হৈল যাহার করুণা ॥ ৫৩ ॥</w:t>
      </w:r>
    </w:p>
    <w:p>
      <w:pPr>
        <w:spacing w:after="60"/>
        <w:jc w:val="both"/>
      </w:pPr>
      <w:r>
        <w:rPr>
          <w:b w:val="0"/>
          <w:i/>
        </w:rPr>
        <w:t>āra aparūpa śuna tripāda-mahimā |</w:t>
      </w:r>
      <w:r>
        <w:br/>
      </w:r>
      <w:r>
        <w:rPr>
          <w:b w:val="0"/>
          <w:i/>
        </w:rPr>
        <w:t>trijagate dhanya haila yāhāra karuṇā || 53 ||</w:t>
      </w:r>
    </w:p>
    <w:p>
      <w:pPr>
        <w:spacing w:after="60"/>
        <w:jc w:val="both"/>
      </w:pPr>
      <w:r>
        <w:rPr>
          <w:b w:val="0"/>
          <w:i/>
        </w:rPr>
        <w:t>Word for word:</w:t>
      </w:r>
      <w:r>
        <w:t xml:space="preserve"> ara aparupa shuna — hear another wonder; tripada-mahima — the glory of the third step; trijagate dhanya haila — the three worlds were blessed; yahara karuna — by whose mercy</w:t>
      </w:r>
    </w:p>
    <w:p>
      <w:pPr>
        <w:spacing w:after="60"/>
        <w:ind w:left="510" w:hanging="510"/>
      </w:pPr>
      <w:r>
        <w:rPr>
          <w:b/>
          <w:i w:val="0"/>
        </w:rPr>
        <w:t>53.</w:t>
      </w:r>
      <w:r>
        <w:t xml:space="preserve"> Hear also another wonder — the glory of the third step,</w:t>
      </w:r>
      <w:r>
        <w:br/>
      </w:r>
      <w:r>
        <w:t>whose mercy blessed the three worlds:</w:t>
      </w:r>
    </w:p>
    <w:p>
      <w:pPr>
        <w:spacing w:after="60"/>
        <w:ind w:left="567"/>
      </w:pPr>
      <w:r>
        <w:rPr>
          <w:rFonts w:cs="Noto Serif Bengali" w:hAnsi="Noto Serif Bengali"/>
          <w:sz w:val="24"/>
        </w:rPr>
        <w:t>ব্রহ্মাণ্ড ভেদিল সেই পদনখ-আগে ।</w:t>
      </w:r>
      <w:r>
        <w:br/>
      </w:r>
      <w:r>
        <w:rPr>
          <w:rFonts w:cs="Noto Serif Bengali" w:hAnsi="Noto Serif Bengali"/>
          <w:sz w:val="24"/>
        </w:rPr>
        <w:t>সেই পদে পাদ্য ব্রহ্মা দিল অনুরাগে ॥ ৫৪ ॥</w:t>
      </w:r>
    </w:p>
    <w:p>
      <w:pPr>
        <w:spacing w:after="60"/>
        <w:jc w:val="both"/>
      </w:pPr>
      <w:r>
        <w:rPr>
          <w:b w:val="0"/>
          <w:i/>
        </w:rPr>
        <w:t>brahmāṇḍa bhedila sei padanakha-āge |</w:t>
      </w:r>
      <w:r>
        <w:br/>
      </w:r>
      <w:r>
        <w:rPr>
          <w:b w:val="0"/>
          <w:i/>
        </w:rPr>
        <w:t>sei pade pādya brahmā dila anurāge || 54 ||</w:t>
      </w:r>
    </w:p>
    <w:p>
      <w:pPr>
        <w:spacing w:after="60"/>
        <w:jc w:val="both"/>
      </w:pPr>
      <w:r>
        <w:rPr>
          <w:b w:val="0"/>
          <w:i/>
        </w:rPr>
        <w:t>Word for word:</w:t>
      </w:r>
      <w:r>
        <w:t xml:space="preserve"> brahmanda bhedila — the shell of the universe was pierced; sei pada-nakha-age — by the tip of that foot's nail; sei pade — to that foot; padya brahma dila — Brahma offered water for washing; anurage — lovingly</w:t>
      </w:r>
    </w:p>
    <w:p>
      <w:pPr>
        <w:spacing w:after="60"/>
        <w:ind w:left="510" w:hanging="510"/>
      </w:pPr>
      <w:r>
        <w:rPr>
          <w:b/>
          <w:i w:val="0"/>
        </w:rPr>
        <w:t>54.</w:t>
      </w:r>
      <w:r>
        <w:t xml:space="preserve"> with the tip of that foot's toenail the shell of the universe was pierced,</w:t>
      </w:r>
      <w:r>
        <w:br/>
      </w:r>
      <w:r>
        <w:t>and to that foot Brahma lovingly offered water for washing.</w:t>
      </w:r>
      <w:r>
        <w:rPr>
          <w:b w:val="0"/>
          <w:i w:val="0"/>
          <w:vertAlign w:val="superscript"/>
        </w:rPr>
        <w:t>10</w:t>
      </w:r>
    </w:p>
    <w:p>
      <w:pPr>
        <w:spacing w:after="60"/>
        <w:ind w:left="567"/>
      </w:pPr>
      <w:r>
        <w:rPr>
          <w:rFonts w:cs="Noto Serif Bengali" w:hAnsi="Noto Serif Bengali"/>
          <w:sz w:val="24"/>
        </w:rPr>
        <w:t>প্রভু-পাদাম্বুজ-জল পূজয়ে মস্তকে ।</w:t>
      </w:r>
      <w:r>
        <w:br/>
      </w:r>
      <w:r>
        <w:rPr>
          <w:rFonts w:cs="Noto Serif Bengali" w:hAnsi="Noto Serif Bengali"/>
          <w:sz w:val="24"/>
        </w:rPr>
        <w:t>ত্রিপাদ-সম্ভবা গঙ্গা তেঞি বোলে লোকে ॥ ৫৫ ॥</w:t>
      </w:r>
    </w:p>
    <w:p>
      <w:pPr>
        <w:spacing w:after="60"/>
        <w:jc w:val="both"/>
      </w:pPr>
      <w:r>
        <w:rPr>
          <w:b w:val="0"/>
          <w:i/>
        </w:rPr>
        <w:t>prabhu-pādāmbuja-jala pūjaẏe mastake |</w:t>
      </w:r>
      <w:r>
        <w:br/>
      </w:r>
      <w:r>
        <w:rPr>
          <w:b w:val="0"/>
          <w:i/>
        </w:rPr>
        <w:t>tripāda-sambhabā gaṅgā teñi bole loke || 55 ||</w:t>
      </w:r>
    </w:p>
    <w:p>
      <w:pPr>
        <w:spacing w:after="60"/>
        <w:jc w:val="both"/>
      </w:pPr>
      <w:r>
        <w:rPr>
          <w:b w:val="0"/>
          <w:i/>
        </w:rPr>
        <w:t>Word for word:</w:t>
      </w:r>
      <w:r>
        <w:t xml:space="preserve"> prabhu-padambuja-jala — the water from the Lord's lotus feet; pujaye mastake — they honour on their heads; tripada-sambhava ganga — the Ganga born of the third step; teni bole loke — therefore people say</w:t>
      </w:r>
    </w:p>
    <w:p>
      <w:pPr>
        <w:spacing w:after="60"/>
        <w:ind w:left="510" w:hanging="510"/>
      </w:pPr>
      <w:r>
        <w:rPr>
          <w:b/>
          <w:i w:val="0"/>
        </w:rPr>
        <w:t>55.</w:t>
      </w:r>
      <w:r>
        <w:t xml:space="preserve"> The water from the Lord's lotus feet [people] reverently place on their heads;</w:t>
      </w:r>
      <w:r>
        <w:br/>
      </w:r>
      <w:r>
        <w:t>that is why the Ganga is called 'born of the third step'.</w:t>
      </w:r>
    </w:p>
    <w:p>
      <w:pPr>
        <w:spacing w:after="60"/>
        <w:ind w:left="567"/>
      </w:pPr>
      <w:r>
        <w:rPr>
          <w:rFonts w:cs="Noto Serif Bengali" w:hAnsi="Noto Serif Bengali"/>
          <w:sz w:val="24"/>
        </w:rPr>
        <w:t>হেনই ঠাকুর মহাপ্রভু বিশ্বম্ভর ।</w:t>
      </w:r>
      <w:r>
        <w:br/>
      </w:r>
      <w:r>
        <w:rPr>
          <w:rFonts w:cs="Noto Serif Bengali" w:hAnsi="Noto Serif Bengali"/>
          <w:sz w:val="24"/>
        </w:rPr>
        <w:t>দেখহ সকল লোক নয়ান-গোচর ॥ ৫৬ ॥</w:t>
      </w:r>
    </w:p>
    <w:p>
      <w:pPr>
        <w:spacing w:after="60"/>
        <w:jc w:val="both"/>
      </w:pPr>
      <w:r>
        <w:rPr>
          <w:b w:val="0"/>
          <w:i/>
        </w:rPr>
        <w:t>henai ṭhākura mahāprabhu biśbambhara |</w:t>
      </w:r>
      <w:r>
        <w:br/>
      </w:r>
      <w:r>
        <w:rPr>
          <w:b w:val="0"/>
          <w:i/>
        </w:rPr>
        <w:t>dekhaha sakala loka naẏāna-gocara || 56 ||</w:t>
      </w:r>
    </w:p>
    <w:p>
      <w:pPr>
        <w:spacing w:after="60"/>
        <w:jc w:val="both"/>
      </w:pPr>
      <w:r>
        <w:rPr>
          <w:b w:val="0"/>
          <w:i/>
        </w:rPr>
        <w:t>Word for word:</w:t>
      </w:r>
      <w:r>
        <w:t xml:space="preserve"> henai thakura — such is Thakura; mahaprabhu vishvambhara — Mahaprabhu Vishvambhara; dekhaha sakala loka — behold, all people; nayana-gochara — before your eyes</w:t>
      </w:r>
    </w:p>
    <w:p>
      <w:pPr>
        <w:spacing w:after="60"/>
        <w:ind w:left="510" w:hanging="510"/>
      </w:pPr>
      <w:r>
        <w:rPr>
          <w:b/>
          <w:i w:val="0"/>
        </w:rPr>
        <w:t>56.</w:t>
      </w:r>
      <w:r>
        <w:t xml:space="preserve"> Such is Thakura — Mahaprabhu Vishvambhara:</w:t>
      </w:r>
      <w:r>
        <w:br/>
      </w:r>
      <w:r>
        <w:t>behold, all of you, here He is before your eyes!</w:t>
      </w:r>
    </w:p>
    <w:p>
      <w:pPr>
        <w:spacing w:after="60"/>
        <w:ind w:left="567"/>
      </w:pPr>
      <w:r>
        <w:rPr>
          <w:rFonts w:cs="Noto Serif Bengali" w:hAnsi="Noto Serif Bengali"/>
          <w:sz w:val="24"/>
        </w:rPr>
        <w:t>দেখি গঙ্গাদেবী পূর্ব-সোঙরণ হৈল ।</w:t>
      </w:r>
      <w:r>
        <w:br/>
      </w:r>
      <w:r>
        <w:rPr>
          <w:rFonts w:cs="Noto Serif Bengali" w:hAnsi="Noto Serif Bengali"/>
          <w:sz w:val="24"/>
        </w:rPr>
        <w:t>প্রেম-অনুরাগে গঙ্গা বাঢ়িতে লাগিল ॥ ৫৭ ॥</w:t>
      </w:r>
    </w:p>
    <w:p>
      <w:pPr>
        <w:spacing w:after="60"/>
        <w:jc w:val="both"/>
      </w:pPr>
      <w:r>
        <w:rPr>
          <w:b w:val="0"/>
          <w:i/>
        </w:rPr>
        <w:t>dekhi gaṅgādebī pūrba-soṅaraṇa haila |</w:t>
      </w:r>
      <w:r>
        <w:br/>
      </w:r>
      <w:r>
        <w:rPr>
          <w:b w:val="0"/>
          <w:i/>
        </w:rPr>
        <w:t>prema-anurāge gaṅgā bāṛhite lāgila || 57 ||</w:t>
      </w:r>
    </w:p>
    <w:p>
      <w:pPr>
        <w:spacing w:after="60"/>
        <w:jc w:val="both"/>
      </w:pPr>
      <w:r>
        <w:rPr>
          <w:b w:val="0"/>
          <w:i/>
        </w:rPr>
        <w:t>Word for word:</w:t>
      </w:r>
      <w:r>
        <w:t xml:space="preserve"> dekhi gangadevi — seeing, the goddess Ganga; purva-songarana haila — remembered the past; prema-anurage — in love and tenderness; ganga badhite lagila — the Ganga began to rise</w:t>
      </w:r>
    </w:p>
    <w:p>
      <w:pPr>
        <w:spacing w:after="60"/>
        <w:ind w:left="510" w:hanging="510"/>
      </w:pPr>
      <w:r>
        <w:rPr>
          <w:b/>
          <w:i w:val="0"/>
        </w:rPr>
        <w:t>57.</w:t>
      </w:r>
      <w:r>
        <w:t xml:space="preserve"> Seeing Him, the goddess Ganga remembered the past</w:t>
      </w:r>
      <w:r>
        <w:br/>
      </w:r>
      <w:r>
        <w:t>and in love and tenderness began to rise.</w:t>
      </w:r>
    </w:p>
    <w:p>
      <w:pPr>
        <w:spacing w:after="60"/>
        <w:ind w:left="567"/>
      </w:pPr>
      <w:r>
        <w:rPr>
          <w:rFonts w:cs="Noto Serif Bengali" w:hAnsi="Noto Serif Bengali"/>
          <w:sz w:val="24"/>
        </w:rPr>
        <w:t>গঙ্গাপানে চাহে প্রভু অনুরাগ-দিঠে ।</w:t>
      </w:r>
      <w:r>
        <w:br/>
      </w:r>
      <w:r>
        <w:rPr>
          <w:rFonts w:cs="Noto Serif Bengali" w:hAnsi="Noto Serif Bengali"/>
          <w:sz w:val="24"/>
        </w:rPr>
        <w:t>অমৃত-অধিক গোরা-অঙ্গ লাগে মিঠে ॥ ৫৮ ॥</w:t>
      </w:r>
    </w:p>
    <w:p>
      <w:pPr>
        <w:spacing w:after="60"/>
        <w:jc w:val="both"/>
      </w:pPr>
      <w:r>
        <w:rPr>
          <w:b w:val="0"/>
          <w:i/>
        </w:rPr>
        <w:t>gaṅgāpāne cāhe prabhu anurāga-diṭhe |</w:t>
      </w:r>
      <w:r>
        <w:br/>
      </w:r>
      <w:r>
        <w:rPr>
          <w:b w:val="0"/>
          <w:i/>
        </w:rPr>
        <w:t>amṛta-adhika gorā-aṅga lāge miṭhe || 58 ||</w:t>
      </w:r>
    </w:p>
    <w:p>
      <w:pPr>
        <w:spacing w:after="60"/>
        <w:jc w:val="both"/>
      </w:pPr>
      <w:r>
        <w:rPr>
          <w:b w:val="0"/>
          <w:i/>
        </w:rPr>
        <w:t>Word for word:</w:t>
      </w:r>
      <w:r>
        <w:t xml:space="preserve"> ganga-pane chahe prabhu — the Lord looks at the Ganga; anuraga-dithe — with a loving gaze; amrita-adhika — more than nectar; gora-anga lage mithe — Gora's body tastes sweet</w:t>
      </w:r>
    </w:p>
    <w:p>
      <w:pPr>
        <w:spacing w:after="60"/>
        <w:ind w:left="510" w:hanging="510"/>
      </w:pPr>
      <w:r>
        <w:rPr>
          <w:b/>
          <w:i w:val="0"/>
        </w:rPr>
        <w:t>58.</w:t>
      </w:r>
      <w:r>
        <w:t xml:space="preserve"> The Lord looks at the Ganga with a loving gaze,</w:t>
      </w:r>
      <w:r>
        <w:br/>
      </w:r>
      <w:r>
        <w:t>and Gora's body is sweeter to her than nectar.</w:t>
      </w:r>
    </w:p>
    <w:p>
      <w:pPr>
        <w:spacing w:after="60"/>
        <w:ind w:left="567"/>
      </w:pPr>
      <w:r>
        <w:rPr>
          <w:rFonts w:cs="Noto Serif Bengali" w:hAnsi="Noto Serif Bengali"/>
          <w:sz w:val="24"/>
        </w:rPr>
        <w:t>চরণ-পরশে পুনঃ তরঙ্গের ছলে ।</w:t>
      </w:r>
      <w:r>
        <w:br/>
      </w:r>
      <w:r>
        <w:rPr>
          <w:rFonts w:cs="Noto Serif Bengali" w:hAnsi="Noto Serif Bengali"/>
          <w:sz w:val="24"/>
        </w:rPr>
        <w:t>অনুভবে জানি মো কহিল সভারে ॥ ৫৯ ॥</w:t>
      </w:r>
    </w:p>
    <w:p>
      <w:pPr>
        <w:spacing w:after="60"/>
        <w:jc w:val="both"/>
      </w:pPr>
      <w:r>
        <w:rPr>
          <w:b w:val="0"/>
          <w:i/>
        </w:rPr>
        <w:t>caraṇa-paraśe punaḥ taraṅgera chale |</w:t>
      </w:r>
      <w:r>
        <w:br/>
      </w:r>
      <w:r>
        <w:rPr>
          <w:b w:val="0"/>
          <w:i/>
        </w:rPr>
        <w:t>anubhabe jāni mo kahila sabhāre || 59 ||</w:t>
      </w:r>
    </w:p>
    <w:p>
      <w:pPr>
        <w:spacing w:after="60"/>
        <w:jc w:val="both"/>
      </w:pPr>
      <w:r>
        <w:rPr>
          <w:b w:val="0"/>
          <w:i/>
        </w:rPr>
        <w:t>Word for word:</w:t>
      </w:r>
      <w:r>
        <w:t xml:space="preserve"> charana-parashe punah — again touches the feet; tarangera chhale — under the guise of waves; anubhave jani — knowing by realization; mo kahila sabhare — I have told all</w:t>
      </w:r>
    </w:p>
    <w:p>
      <w:pPr>
        <w:spacing w:after="60"/>
        <w:ind w:left="510" w:hanging="510"/>
      </w:pPr>
      <w:r>
        <w:rPr>
          <w:b/>
          <w:i w:val="0"/>
        </w:rPr>
        <w:t>59.</w:t>
      </w:r>
      <w:r>
        <w:t xml:space="preserve"> Under the guise of waves she touches His feet again;</w:t>
      </w:r>
      <w:r>
        <w:br/>
      </w:r>
      <w:r>
        <w:t>I have realized this by inner experience and told you all."</w:t>
      </w:r>
    </w:p>
    <w:p>
      <w:pPr>
        <w:spacing w:after="60"/>
        <w:ind w:left="567"/>
      </w:pPr>
      <w:r>
        <w:rPr>
          <w:rFonts w:cs="Noto Serif Bengali" w:hAnsi="Noto Serif Bengali"/>
          <w:sz w:val="24"/>
        </w:rPr>
        <w:t>শুনিঞা সকল লোকের বাঢ়ল উল্লাস ।</w:t>
      </w:r>
      <w:r>
        <w:br/>
      </w:r>
      <w:r>
        <w:rPr>
          <w:rFonts w:cs="Noto Serif Bengali" w:hAnsi="Noto Serif Bengali"/>
          <w:sz w:val="24"/>
        </w:rPr>
        <w:t>গোরাগুণ গায় সুখে এ লোচনদাস ॥ ৬০ ॥</w:t>
      </w:r>
    </w:p>
    <w:p>
      <w:pPr>
        <w:spacing w:after="60"/>
        <w:jc w:val="both"/>
      </w:pPr>
      <w:r>
        <w:rPr>
          <w:b w:val="0"/>
          <w:i/>
        </w:rPr>
        <w:t>śuniñā sakala lokera bāṛhala ullāsa |</w:t>
      </w:r>
      <w:r>
        <w:br/>
      </w:r>
      <w:r>
        <w:rPr>
          <w:b w:val="0"/>
          <w:i/>
        </w:rPr>
        <w:t>gorāguṇa gāẏa sukhe e locanadāsa || 60 ||</w:t>
      </w:r>
    </w:p>
    <w:p>
      <w:pPr>
        <w:spacing w:after="60"/>
        <w:jc w:val="both"/>
      </w:pPr>
      <w:r>
        <w:rPr>
          <w:b w:val="0"/>
          <w:i/>
        </w:rPr>
        <w:t>Word for word:</w:t>
      </w:r>
      <w:r>
        <w:t xml:space="preserve"> shunina — hearing; sakala lokera badhala ullasa — all the people's joy increased; gora-guna gaya sukhe — joyfully sings Gora's virtues; e lochana-dasa — this Lochana Dasa</w:t>
      </w:r>
    </w:p>
    <w:p>
      <w:pPr>
        <w:spacing w:after="60"/>
        <w:ind w:left="510" w:hanging="510"/>
      </w:pPr>
      <w:r>
        <w:rPr>
          <w:b/>
          <w:i w:val="0"/>
        </w:rPr>
        <w:t>60.</w:t>
      </w:r>
      <w:r>
        <w:t xml:space="preserve"> Hearing this, all the people rejoiced;</w:t>
      </w:r>
      <w:r>
        <w:br/>
      </w:r>
      <w:r>
        <w:t>joyfully Lochana Dasa sings of Gora's virtues.</w:t>
      </w:r>
    </w:p>
    <w:p>
      <w:pPr>
        <w:spacing w:after="60"/>
        <w:jc w:val="both"/>
      </w:pPr>
      <w:r>
        <w:rPr>
          <w:b w:val="0"/>
          <w:i/>
        </w:rPr>
        <w:t>Raga dhanashi; disha: "Are, the sweetness of my Gora's lotus feet! The bees, His devotees, fly up, circle and fall [upon them]. Are are haya!" (murchha). "Listen to this wondrous tale, the song of Gora's virtues — a name auspicious to the ear!"</w:t>
      </w:r>
    </w:p>
    <w:p>
      <w:pPr>
        <w:spacing w:after="60"/>
        <w:ind w:left="567"/>
      </w:pPr>
      <w:r>
        <w:rPr>
          <w:rFonts w:cs="Noto Serif Bengali" w:hAnsi="Noto Serif Bengali"/>
          <w:sz w:val="24"/>
        </w:rPr>
        <w:t>এইমতে কতদিন গোঙাইলা সুখে ।</w:t>
      </w:r>
      <w:r>
        <w:br/>
      </w:r>
      <w:r>
        <w:rPr>
          <w:rFonts w:cs="Noto Serif Bengali" w:hAnsi="Noto Serif Bengali"/>
          <w:sz w:val="24"/>
        </w:rPr>
        <w:t>বান্ধব-সহিতে প্রভু আনন্দ-কৌতুকে ॥ ৬১ ॥</w:t>
      </w:r>
    </w:p>
    <w:p>
      <w:pPr>
        <w:spacing w:after="60"/>
        <w:jc w:val="both"/>
      </w:pPr>
      <w:r>
        <w:rPr>
          <w:b w:val="0"/>
          <w:i/>
        </w:rPr>
        <w:t>eimate katadina goṅāilā sukhe |</w:t>
      </w:r>
      <w:r>
        <w:br/>
      </w:r>
      <w:r>
        <w:rPr>
          <w:b w:val="0"/>
          <w:i/>
        </w:rPr>
        <w:t>bāndhaba-sahite prabhu ānanda-kautuke || 61 ||</w:t>
      </w:r>
    </w:p>
    <w:p>
      <w:pPr>
        <w:spacing w:after="60"/>
        <w:jc w:val="both"/>
      </w:pPr>
      <w:r>
        <w:rPr>
          <w:b w:val="0"/>
          <w:i/>
        </w:rPr>
        <w:t>Word for word:</w:t>
      </w:r>
      <w:r>
        <w:t xml:space="preserve"> eimate — thus; kata dina gongaila sukhe — spent some days happily; bandhava-sahite prabhu — the Lord with His friends; ananda-kautuke — in joy and play</w:t>
      </w:r>
    </w:p>
    <w:p>
      <w:pPr>
        <w:spacing w:after="60"/>
        <w:ind w:left="510" w:hanging="510"/>
      </w:pPr>
      <w:r>
        <w:rPr>
          <w:b/>
          <w:i w:val="0"/>
        </w:rPr>
        <w:t>61.</w:t>
      </w:r>
      <w:r>
        <w:t xml:space="preserve"> Thus [the Lord] spent some days in happiness,</w:t>
      </w:r>
      <w:r>
        <w:br/>
      </w:r>
      <w:r>
        <w:t>in joy and play together with His friends.</w:t>
      </w:r>
    </w:p>
    <w:p>
      <w:pPr>
        <w:spacing w:after="60"/>
        <w:ind w:left="567"/>
      </w:pPr>
      <w:r>
        <w:rPr>
          <w:rFonts w:cs="Noto Serif Bengali" w:hAnsi="Noto Serif Bengali"/>
          <w:sz w:val="24"/>
        </w:rPr>
        <w:t>একদিন মনে মনে কৈল আচম্বিত ।</w:t>
      </w:r>
      <w:r>
        <w:br/>
      </w:r>
      <w:r>
        <w:rPr>
          <w:rFonts w:cs="Noto Serif Bengali" w:hAnsi="Noto Serif Bengali"/>
          <w:sz w:val="24"/>
        </w:rPr>
        <w:t>পূর্বদেশে যাব আমি সর্বলোক-হিত ॥ ৬২ ॥</w:t>
      </w:r>
    </w:p>
    <w:p>
      <w:pPr>
        <w:spacing w:after="60"/>
        <w:jc w:val="both"/>
      </w:pPr>
      <w:r>
        <w:rPr>
          <w:b w:val="0"/>
          <w:i/>
        </w:rPr>
        <w:t>ekadina mane mane kaila ācambita |</w:t>
      </w:r>
      <w:r>
        <w:br/>
      </w:r>
      <w:r>
        <w:rPr>
          <w:b w:val="0"/>
          <w:i/>
        </w:rPr>
        <w:t>pūrbadeśe yāba āmi sarbaloka-hita || 62 ||</w:t>
      </w:r>
    </w:p>
    <w:p>
      <w:pPr>
        <w:spacing w:after="60"/>
        <w:jc w:val="both"/>
      </w:pPr>
      <w:r>
        <w:rPr>
          <w:b w:val="0"/>
          <w:i/>
        </w:rPr>
        <w:t>Word for word:</w:t>
      </w:r>
      <w:r>
        <w:t xml:space="preserve"> ekadina — one day; mane mane kaila achambita — suddenly resolved within; purva-deshe yaba ami — I shall go to the eastern land; sarvaloka-hita — for the good of all people</w:t>
      </w:r>
    </w:p>
    <w:p>
      <w:pPr>
        <w:spacing w:after="60"/>
        <w:ind w:left="510" w:hanging="510"/>
      </w:pPr>
      <w:r>
        <w:rPr>
          <w:b/>
          <w:i w:val="0"/>
        </w:rPr>
        <w:t>62.</w:t>
      </w:r>
      <w:r>
        <w:t xml:space="preserve"> One day He suddenly resolved within Himself:</w:t>
      </w:r>
      <w:r>
        <w:br/>
      </w:r>
      <w:r>
        <w:t>"I shall go to the eastern country — for the good of all people.</w:t>
      </w:r>
    </w:p>
    <w:p>
      <w:pPr>
        <w:spacing w:after="60"/>
        <w:ind w:left="567"/>
      </w:pPr>
      <w:r>
        <w:rPr>
          <w:rFonts w:cs="Noto Serif Bengali" w:hAnsi="Noto Serif Bengali"/>
          <w:sz w:val="24"/>
        </w:rPr>
        <w:t>পাণ্ডব-বর্জিত দেশ সর্বলোকে গায় ।</w:t>
      </w:r>
      <w:r>
        <w:br/>
      </w:r>
      <w:r>
        <w:rPr>
          <w:rFonts w:cs="Noto Serif Bengali" w:hAnsi="Noto Serif Bengali"/>
          <w:sz w:val="24"/>
        </w:rPr>
        <w:t>গঙ্গা হৈয়া গঙ্গা নহে এই সাক্ষী তায় ॥ ৬৩ ॥</w:t>
      </w:r>
    </w:p>
    <w:p>
      <w:pPr>
        <w:spacing w:after="60"/>
        <w:jc w:val="both"/>
      </w:pPr>
      <w:r>
        <w:rPr>
          <w:b w:val="0"/>
          <w:i/>
        </w:rPr>
        <w:t>pāṇḍaba-barjita deśa sarbaloke gāẏa |</w:t>
      </w:r>
      <w:r>
        <w:br/>
      </w:r>
      <w:r>
        <w:rPr>
          <w:b w:val="0"/>
          <w:i/>
        </w:rPr>
        <w:t>gaṅgā haiẏā gaṅgā nahe ei sākṣī tāẏa || 63 ||</w:t>
      </w:r>
    </w:p>
    <w:p>
      <w:pPr>
        <w:spacing w:after="60"/>
        <w:jc w:val="both"/>
      </w:pPr>
      <w:r>
        <w:rPr>
          <w:b w:val="0"/>
          <w:i/>
        </w:rPr>
        <w:t>Word for word:</w:t>
      </w:r>
      <w:r>
        <w:t xml:space="preserve"> pandava-varjita desha — the land the Pandavas avoided; sarvaloke gaya — everyone says; ganga haiya ganga nahe — being the Ganga, not the Ganga; ei sakshi taya — this is the proof of it</w:t>
      </w:r>
    </w:p>
    <w:p>
      <w:pPr>
        <w:spacing w:after="60"/>
        <w:ind w:left="510" w:hanging="510"/>
      </w:pPr>
      <w:r>
        <w:rPr>
          <w:b/>
          <w:i w:val="0"/>
        </w:rPr>
        <w:t>63.</w:t>
      </w:r>
      <w:r>
        <w:t xml:space="preserve"> Everyone says it is the land the Pandavas avoided;</w:t>
      </w:r>
      <w:r>
        <w:rPr>
          <w:b w:val="0"/>
          <w:i w:val="0"/>
          <w:vertAlign w:val="superscript"/>
        </w:rPr>
        <w:t>11</w:t>
      </w:r>
      <w:r>
        <w:br/>
      </w:r>
      <w:r>
        <w:t>[the Padma there] is the Ganga and yet not the Ganga: this is the proof of it.</w:t>
      </w:r>
    </w:p>
    <w:p>
      <w:pPr>
        <w:spacing w:after="60"/>
        <w:ind w:left="567"/>
      </w:pPr>
      <w:r>
        <w:rPr>
          <w:rFonts w:cs="Noto Serif Bengali" w:hAnsi="Noto Serif Bengali"/>
          <w:sz w:val="24"/>
        </w:rPr>
        <w:t>আমার পরশে পদ্মাবতী হৈব ধন্য ।</w:t>
      </w:r>
      <w:r>
        <w:br/>
      </w:r>
      <w:r>
        <w:rPr>
          <w:rFonts w:cs="Noto Serif Bengali" w:hAnsi="Noto Serif Bengali"/>
          <w:sz w:val="24"/>
        </w:rPr>
        <w:t>সর্বলোক আমা বহি না জানিব অন্য ॥ ৬৪ ॥</w:t>
      </w:r>
    </w:p>
    <w:p>
      <w:pPr>
        <w:spacing w:after="60"/>
        <w:jc w:val="both"/>
      </w:pPr>
      <w:r>
        <w:rPr>
          <w:b w:val="0"/>
          <w:i/>
        </w:rPr>
        <w:t>āmāra paraśe padmābatī haiba dhanya |</w:t>
      </w:r>
      <w:r>
        <w:br/>
      </w:r>
      <w:r>
        <w:rPr>
          <w:b w:val="0"/>
          <w:i/>
        </w:rPr>
        <w:t>sarbaloka āmā bahi nā jāniba anya || 64 ||</w:t>
      </w:r>
    </w:p>
    <w:p>
      <w:pPr>
        <w:spacing w:after="60"/>
        <w:jc w:val="both"/>
      </w:pPr>
      <w:r>
        <w:rPr>
          <w:b w:val="0"/>
          <w:i/>
        </w:rPr>
        <w:t>Word for word:</w:t>
      </w:r>
      <w:r>
        <w:t xml:space="preserve"> amara parashe — by My touch; padmavati haiba dhanya — the Padmavati will be blessed; sarvaloka — all people; ama bahi na janiba anya — will know none but Me</w:t>
      </w:r>
    </w:p>
    <w:p>
      <w:pPr>
        <w:spacing w:after="60"/>
        <w:ind w:left="510" w:hanging="510"/>
      </w:pPr>
      <w:r>
        <w:rPr>
          <w:b/>
          <w:i w:val="0"/>
        </w:rPr>
        <w:t>64.</w:t>
      </w:r>
      <w:r>
        <w:t xml:space="preserve"> By My touch the Padmavati will become blessed;</w:t>
      </w:r>
      <w:r>
        <w:br/>
      </w:r>
      <w:r>
        <w:t>all the people will know no one but Me."</w:t>
      </w:r>
    </w:p>
    <w:p>
      <w:pPr>
        <w:spacing w:after="60"/>
        <w:ind w:left="567"/>
      </w:pPr>
      <w:r>
        <w:rPr>
          <w:rFonts w:cs="Noto Serif Bengali" w:hAnsi="Noto Serif Bengali"/>
          <w:sz w:val="24"/>
        </w:rPr>
        <w:t>হেন যুকতি প্রভু করি অনুমানে ।</w:t>
      </w:r>
      <w:r>
        <w:br/>
      </w:r>
      <w:r>
        <w:rPr>
          <w:rFonts w:cs="Noto Serif Bengali" w:hAnsi="Noto Serif Bengali"/>
          <w:sz w:val="24"/>
        </w:rPr>
        <w:t>মায়েরে কহিল যাব ধন উপার্জনে ॥ ৬৫ ॥</w:t>
      </w:r>
    </w:p>
    <w:p>
      <w:pPr>
        <w:spacing w:after="60"/>
        <w:jc w:val="both"/>
      </w:pPr>
      <w:r>
        <w:rPr>
          <w:b w:val="0"/>
          <w:i/>
        </w:rPr>
        <w:t>hena yukati prabhu kari anumāne |</w:t>
      </w:r>
      <w:r>
        <w:br/>
      </w:r>
      <w:r>
        <w:rPr>
          <w:b w:val="0"/>
          <w:i/>
        </w:rPr>
        <w:t>māẏere kahila yāba dhana upārjane || 65 ||</w:t>
      </w:r>
    </w:p>
    <w:p>
      <w:pPr>
        <w:spacing w:after="60"/>
        <w:jc w:val="both"/>
      </w:pPr>
      <w:r>
        <w:rPr>
          <w:b w:val="0"/>
          <w:i/>
        </w:rPr>
        <w:t>Word for word:</w:t>
      </w:r>
      <w:r>
        <w:t xml:space="preserve"> hena yukati — such a plan; prabhu kari anumane — the Lord, considering; mayere kahila — told His mother; yaba dhana uparjane — I shall go to earn money</w:t>
      </w:r>
    </w:p>
    <w:p>
      <w:pPr>
        <w:spacing w:after="60"/>
        <w:ind w:left="510" w:hanging="510"/>
      </w:pPr>
      <w:r>
        <w:rPr>
          <w:b/>
          <w:i w:val="0"/>
        </w:rPr>
        <w:t>65.</w:t>
      </w:r>
      <w:r>
        <w:t xml:space="preserve"> Having thus reasoned within Himself,</w:t>
      </w:r>
      <w:r>
        <w:br/>
      </w:r>
      <w:r>
        <w:t>the Lord told His mother: "I shall go to earn money."</w:t>
      </w:r>
    </w:p>
    <w:p>
      <w:pPr>
        <w:spacing w:after="60"/>
        <w:ind w:left="567"/>
      </w:pPr>
      <w:r>
        <w:rPr>
          <w:rFonts w:cs="Noto Serif Bengali" w:hAnsi="Noto Serif Bengali"/>
          <w:sz w:val="24"/>
        </w:rPr>
        <w:t>যাত্রা করি যায় প্রভু সঙ্গে নিজজন ।</w:t>
      </w:r>
      <w:r>
        <w:br/>
      </w:r>
      <w:r>
        <w:rPr>
          <w:rFonts w:cs="Noto Serif Bengali" w:hAnsi="Noto Serif Bengali"/>
          <w:sz w:val="24"/>
        </w:rPr>
        <w:t>ছটফট করে শচী-মায়ের পরাণ ॥ ৬৬ ॥</w:t>
      </w:r>
    </w:p>
    <w:p>
      <w:pPr>
        <w:spacing w:after="60"/>
        <w:jc w:val="both"/>
      </w:pPr>
      <w:r>
        <w:rPr>
          <w:b w:val="0"/>
          <w:i/>
        </w:rPr>
        <w:t>yātrā kari yāẏa prabhu saṅge nijajana |</w:t>
      </w:r>
      <w:r>
        <w:br/>
      </w:r>
      <w:r>
        <w:rPr>
          <w:b w:val="0"/>
          <w:i/>
        </w:rPr>
        <w:t>chaṭaphaṭa kare śacī-māẏera parāṇa || 66 ||</w:t>
      </w:r>
    </w:p>
    <w:p>
      <w:pPr>
        <w:spacing w:after="60"/>
        <w:jc w:val="both"/>
      </w:pPr>
      <w:r>
        <w:rPr>
          <w:b w:val="0"/>
          <w:i/>
        </w:rPr>
        <w:t>Word for word:</w:t>
      </w:r>
      <w:r>
        <w:t xml:space="preserve"> yatra kari yaya prabhu — the Lord sets out on the journey; sange nijajana — with His own; chhataphata kare — is tossed about; shachi-mayera parana — Mother Shachi's heart</w:t>
      </w:r>
    </w:p>
    <w:p>
      <w:pPr>
        <w:spacing w:after="60"/>
        <w:ind w:left="510" w:hanging="510"/>
      </w:pPr>
      <w:r>
        <w:rPr>
          <w:b/>
          <w:i w:val="0"/>
        </w:rPr>
        <w:t>66.</w:t>
      </w:r>
      <w:r>
        <w:t xml:space="preserve"> The Lord sets out on the journey together with His own;</w:t>
      </w:r>
      <w:r>
        <w:br/>
      </w:r>
      <w:r>
        <w:t>Mother Shachi's heart is tossed with anxiety.</w:t>
      </w:r>
    </w:p>
    <w:p>
      <w:pPr>
        <w:spacing w:after="60"/>
        <w:ind w:left="567"/>
      </w:pPr>
      <w:r>
        <w:rPr>
          <w:rFonts w:cs="Noto Serif Bengali" w:hAnsi="Noto Serif Bengali"/>
          <w:sz w:val="24"/>
        </w:rPr>
        <w:t>কাতর হৃদয়ে শচী কহয়ে পুত্রেরে ।</w:t>
      </w:r>
      <w:r>
        <w:br/>
      </w:r>
      <w:r>
        <w:rPr>
          <w:rFonts w:cs="Noto Serif Bengali" w:hAnsi="Noto Serif Bengali"/>
          <w:sz w:val="24"/>
        </w:rPr>
        <w:t>শুন নিবেদন বাপু কহিয়ে তোমারে ॥ ৬৭ ॥</w:t>
      </w:r>
    </w:p>
    <w:p>
      <w:pPr>
        <w:spacing w:after="60"/>
        <w:jc w:val="both"/>
      </w:pPr>
      <w:r>
        <w:rPr>
          <w:b w:val="0"/>
          <w:i/>
        </w:rPr>
        <w:t>kātara hṛdaẏe śacī kahaẏe putrere |</w:t>
      </w:r>
      <w:r>
        <w:br/>
      </w:r>
      <w:r>
        <w:rPr>
          <w:b w:val="0"/>
          <w:i/>
        </w:rPr>
        <w:t>śuna nibedana bāpu kahiẏe tomāre || 67 ||</w:t>
      </w:r>
    </w:p>
    <w:p>
      <w:pPr>
        <w:spacing w:after="60"/>
        <w:jc w:val="both"/>
      </w:pPr>
      <w:r>
        <w:rPr>
          <w:b w:val="0"/>
          <w:i/>
        </w:rPr>
        <w:t>Word for word:</w:t>
      </w:r>
      <w:r>
        <w:t xml:space="preserve"> katara hridaye — with an aching heart; shachi kahaye putrere — Shachi says to her son; shuna nivedana bapu — hear my plea, child; kahiye tomare — I tell You</w:t>
      </w:r>
    </w:p>
    <w:p>
      <w:pPr>
        <w:spacing w:after="60"/>
        <w:ind w:left="510" w:hanging="510"/>
      </w:pPr>
      <w:r>
        <w:rPr>
          <w:b/>
          <w:i w:val="0"/>
        </w:rPr>
        <w:t>67.</w:t>
      </w:r>
      <w:r>
        <w:t xml:space="preserve"> With an aching heart Shachi says to her son:</w:t>
      </w:r>
      <w:r>
        <w:br/>
      </w:r>
      <w:r>
        <w:t>"Listen, my child, to what I tell You.</w:t>
      </w:r>
    </w:p>
    <w:p>
      <w:pPr>
        <w:spacing w:after="60"/>
        <w:ind w:left="567"/>
      </w:pPr>
      <w:r>
        <w:rPr>
          <w:rFonts w:cs="Noto Serif Bengali" w:hAnsi="Noto Serif Bengali"/>
          <w:sz w:val="24"/>
        </w:rPr>
        <w:t>ধন উপার্জনে দূরদেশে যাবে তুমি ।</w:t>
      </w:r>
      <w:r>
        <w:br/>
      </w:r>
      <w:r>
        <w:rPr>
          <w:rFonts w:cs="Noto Serif Bengali" w:hAnsi="Noto Serif Bengali"/>
          <w:sz w:val="24"/>
        </w:rPr>
        <w:t>তোমা না দেখিলে কেমনে জীব আমি ॥ ৬৮ ॥</w:t>
      </w:r>
    </w:p>
    <w:p>
      <w:pPr>
        <w:spacing w:after="60"/>
        <w:jc w:val="both"/>
      </w:pPr>
      <w:r>
        <w:rPr>
          <w:b w:val="0"/>
          <w:i/>
        </w:rPr>
        <w:t>dhana upārjane dūradeśe yābe tumi |</w:t>
      </w:r>
      <w:r>
        <w:br/>
      </w:r>
      <w:r>
        <w:rPr>
          <w:b w:val="0"/>
          <w:i/>
        </w:rPr>
        <w:t>tomā nā dekhile kemane jība āmi || 68 ||</w:t>
      </w:r>
    </w:p>
    <w:p>
      <w:pPr>
        <w:spacing w:after="60"/>
        <w:jc w:val="both"/>
      </w:pPr>
      <w:r>
        <w:rPr>
          <w:b w:val="0"/>
          <w:i/>
        </w:rPr>
        <w:t>Word for word:</w:t>
      </w:r>
      <w:r>
        <w:t xml:space="preserve"> dhana uparjane — to earn money; dura-deshe yabe tumi — You will go to a distant land; toma na dekhile — not seeing You; kemane jiba ami — how shall I live</w:t>
      </w:r>
    </w:p>
    <w:p>
      <w:pPr>
        <w:spacing w:after="60"/>
        <w:ind w:left="510" w:hanging="510"/>
      </w:pPr>
      <w:r>
        <w:rPr>
          <w:b/>
          <w:i w:val="0"/>
        </w:rPr>
        <w:t>68.</w:t>
      </w:r>
      <w:r>
        <w:t xml:space="preserve"> You are going to a distant land to earn money —</w:t>
      </w:r>
      <w:r>
        <w:br/>
      </w:r>
      <w:r>
        <w:t>how shall I live without seeing You?</w:t>
      </w:r>
    </w:p>
    <w:p>
      <w:pPr>
        <w:spacing w:after="60"/>
        <w:ind w:left="567"/>
      </w:pPr>
      <w:r>
        <w:rPr>
          <w:rFonts w:cs="Noto Serif Bengali" w:hAnsi="Noto Serif Bengali"/>
          <w:sz w:val="24"/>
        </w:rPr>
        <w:t>জল বিনু যেন মীন না ধরে পরাণ ।</w:t>
      </w:r>
      <w:r>
        <w:br/>
      </w:r>
      <w:r>
        <w:rPr>
          <w:rFonts w:cs="Noto Serif Bengali" w:hAnsi="Noto Serif Bengali"/>
          <w:sz w:val="24"/>
        </w:rPr>
        <w:t>তোমা বিনু আমার তেমন সমাধান ॥ ৬৯ ॥</w:t>
      </w:r>
    </w:p>
    <w:p>
      <w:pPr>
        <w:spacing w:after="60"/>
        <w:jc w:val="both"/>
      </w:pPr>
      <w:r>
        <w:rPr>
          <w:b w:val="0"/>
          <w:i/>
        </w:rPr>
        <w:t>jala binu yena mīna nā dhare parāṇa |</w:t>
      </w:r>
      <w:r>
        <w:br/>
      </w:r>
      <w:r>
        <w:rPr>
          <w:b w:val="0"/>
          <w:i/>
        </w:rPr>
        <w:t>tomā binu āmāra temana samādhāna || 69 ||</w:t>
      </w:r>
    </w:p>
    <w:p>
      <w:pPr>
        <w:spacing w:after="60"/>
        <w:jc w:val="both"/>
      </w:pPr>
      <w:r>
        <w:rPr>
          <w:b w:val="0"/>
          <w:i/>
        </w:rPr>
        <w:t>Word for word:</w:t>
      </w:r>
      <w:r>
        <w:t xml:space="preserve"> jala vinu — without water; yena mina — as a fish; na dhare parana — cannot keep its life; toma vinu amara — without You for me; temana samadhana — so it will be</w:t>
      </w:r>
    </w:p>
    <w:p>
      <w:pPr>
        <w:spacing w:after="60"/>
        <w:ind w:left="510" w:hanging="510"/>
      </w:pPr>
      <w:r>
        <w:rPr>
          <w:b/>
          <w:i w:val="0"/>
        </w:rPr>
        <w:t>69.</w:t>
      </w:r>
      <w:r>
        <w:t xml:space="preserve"> As a fish without water cannot live,</w:t>
      </w:r>
      <w:r>
        <w:br/>
      </w:r>
      <w:r>
        <w:t>so it is with me without You.</w:t>
      </w:r>
    </w:p>
    <w:p>
      <w:pPr>
        <w:spacing w:after="60"/>
        <w:ind w:left="567"/>
      </w:pPr>
      <w:r>
        <w:rPr>
          <w:rFonts w:cs="Noto Serif Bengali" w:hAnsi="Noto Serif Bengali"/>
          <w:sz w:val="24"/>
        </w:rPr>
        <w:t>তোমার মুখচন্দ্র মনেতে ভাবিয়া ।</w:t>
      </w:r>
      <w:r>
        <w:br/>
      </w:r>
      <w:r>
        <w:rPr>
          <w:rFonts w:cs="Noto Serif Bengali" w:hAnsi="Noto Serif Bengali"/>
          <w:sz w:val="24"/>
        </w:rPr>
        <w:t>মরি যাব বাপ হের তোমা না দেখিয়া ॥ ৭০ ॥</w:t>
      </w:r>
    </w:p>
    <w:p>
      <w:pPr>
        <w:spacing w:after="60"/>
        <w:jc w:val="both"/>
      </w:pPr>
      <w:r>
        <w:rPr>
          <w:b w:val="0"/>
          <w:i/>
        </w:rPr>
        <w:t>tomāra mukhacandra manete bhābiẏā |</w:t>
      </w:r>
      <w:r>
        <w:br/>
      </w:r>
      <w:r>
        <w:rPr>
          <w:b w:val="0"/>
          <w:i/>
        </w:rPr>
        <w:t>mari yāba bāpa hera tomā nā dekhiẏā || 70 ||</w:t>
      </w:r>
    </w:p>
    <w:p>
      <w:pPr>
        <w:spacing w:after="60"/>
        <w:jc w:val="both"/>
      </w:pPr>
      <w:r>
        <w:rPr>
          <w:b w:val="0"/>
          <w:i/>
        </w:rPr>
        <w:t>Word for word:</w:t>
      </w:r>
      <w:r>
        <w:t xml:space="preserve"> tomara mukha-chandra — Your moonlike face; manete bhaviya — thinking of; mari yaba bapa hera — I shall die, my child; toma na dekhiya — not seeing You</w:t>
      </w:r>
    </w:p>
    <w:p>
      <w:pPr>
        <w:spacing w:after="60"/>
        <w:ind w:left="510" w:hanging="510"/>
      </w:pPr>
      <w:r>
        <w:rPr>
          <w:b/>
          <w:i w:val="0"/>
        </w:rPr>
        <w:t>70.</w:t>
      </w:r>
      <w:r>
        <w:t xml:space="preserve"> Thinking of Your moonlike face,</w:t>
      </w:r>
      <w:r>
        <w:br/>
      </w:r>
      <w:r>
        <w:t>I shall die, my child, not seeing You."</w:t>
      </w:r>
    </w:p>
    <w:p>
      <w:pPr>
        <w:spacing w:after="60"/>
        <w:ind w:left="567"/>
      </w:pPr>
      <w:r>
        <w:rPr>
          <w:rFonts w:cs="Noto Serif Bengali" w:hAnsi="Noto Serif Bengali"/>
          <w:sz w:val="24"/>
        </w:rPr>
        <w:t>মায়ের বচন শুনি প্রভু দামোদর ।</w:t>
      </w:r>
      <w:r>
        <w:br/>
      </w:r>
      <w:r>
        <w:rPr>
          <w:rFonts w:cs="Noto Serif Bengali" w:hAnsi="Noto Serif Bengali"/>
          <w:sz w:val="24"/>
        </w:rPr>
        <w:t>বিনয় করিয়া কৈল প্রবোধ-উত্তর ॥ ৭১ ॥</w:t>
      </w:r>
    </w:p>
    <w:p>
      <w:pPr>
        <w:spacing w:after="60"/>
        <w:jc w:val="both"/>
      </w:pPr>
      <w:r>
        <w:rPr>
          <w:b w:val="0"/>
          <w:i/>
        </w:rPr>
        <w:t>māẏera bacana śuni prabhu dāmodara |</w:t>
      </w:r>
      <w:r>
        <w:br/>
      </w:r>
      <w:r>
        <w:rPr>
          <w:b w:val="0"/>
          <w:i/>
        </w:rPr>
        <w:t>binaẏa kariẏā kaila prabodha-uttara || 71 ||</w:t>
      </w:r>
    </w:p>
    <w:p>
      <w:pPr>
        <w:spacing w:after="60"/>
        <w:jc w:val="both"/>
      </w:pPr>
      <w:r>
        <w:rPr>
          <w:b w:val="0"/>
          <w:i/>
        </w:rPr>
        <w:t>Word for word:</w:t>
      </w:r>
      <w:r>
        <w:t xml:space="preserve"> mayera bachana shuni — hearing His mother's words; prabhu damodara — Lord Damodara; vinaya kariya — humbly; kaila prabodha-uttara — gave a consoling answer</w:t>
      </w:r>
    </w:p>
    <w:p>
      <w:pPr>
        <w:spacing w:after="60"/>
        <w:ind w:left="510" w:hanging="510"/>
      </w:pPr>
      <w:r>
        <w:rPr>
          <w:b/>
          <w:i w:val="0"/>
        </w:rPr>
        <w:t>71.</w:t>
      </w:r>
      <w:r>
        <w:t xml:space="preserve"> Hearing His mother's words, Lord Damodara</w:t>
      </w:r>
      <w:r>
        <w:rPr>
          <w:b w:val="0"/>
          <w:i w:val="0"/>
          <w:vertAlign w:val="superscript"/>
        </w:rPr>
        <w:t>12</w:t>
      </w:r>
      <w:r>
        <w:br/>
      </w:r>
      <w:r>
        <w:t>humbly answered her, consoling her:</w:t>
      </w:r>
    </w:p>
    <w:p>
      <w:pPr>
        <w:spacing w:after="60"/>
        <w:ind w:left="567"/>
      </w:pPr>
      <w:r>
        <w:rPr>
          <w:rFonts w:cs="Noto Serif Bengali" w:hAnsi="Noto Serif Bengali"/>
          <w:sz w:val="24"/>
        </w:rPr>
        <w:t>আমার বিচ্ছেদে ডর না ভাবিহ তুমি ।</w:t>
      </w:r>
      <w:r>
        <w:br/>
      </w:r>
      <w:r>
        <w:rPr>
          <w:rFonts w:cs="Noto Serif Bengali" w:hAnsi="Noto Serif Bengali"/>
          <w:sz w:val="24"/>
        </w:rPr>
        <w:t>নিকটে তোমার ঠাঞি আসিব যে আমি ॥ ৭২ ॥</w:t>
      </w:r>
    </w:p>
    <w:p>
      <w:pPr>
        <w:spacing w:after="60"/>
        <w:jc w:val="both"/>
      </w:pPr>
      <w:r>
        <w:rPr>
          <w:b w:val="0"/>
          <w:i/>
        </w:rPr>
        <w:t>āmāra bicchede ḍara nā bhābiha tumi |</w:t>
      </w:r>
      <w:r>
        <w:br/>
      </w:r>
      <w:r>
        <w:rPr>
          <w:b w:val="0"/>
          <w:i/>
        </w:rPr>
        <w:t>nikaṭe tomāra ṭhāñi āsiba ye āmi || 72 ||</w:t>
      </w:r>
    </w:p>
    <w:p>
      <w:pPr>
        <w:spacing w:after="60"/>
        <w:jc w:val="both"/>
      </w:pPr>
      <w:r>
        <w:rPr>
          <w:b w:val="0"/>
          <w:i/>
        </w:rPr>
        <w:t>Word for word:</w:t>
      </w:r>
      <w:r>
        <w:t xml:space="preserve"> amara vichchhede — of separation from Me; dara na bhaviha tumi — do not fear; nikate — soon; tomara thani asiba ye ami — I shall come back to you</w:t>
      </w:r>
    </w:p>
    <w:p>
      <w:pPr>
        <w:spacing w:after="60"/>
        <w:ind w:left="510" w:hanging="510"/>
      </w:pPr>
      <w:r>
        <w:rPr>
          <w:b/>
          <w:i w:val="0"/>
        </w:rPr>
        <w:t>72.</w:t>
      </w:r>
      <w:r>
        <w:t xml:space="preserve"> "Do not fear separation from Me:</w:t>
      </w:r>
      <w:r>
        <w:br/>
      </w:r>
      <w:r>
        <w:t>I shall soon come back to you."</w:t>
      </w:r>
    </w:p>
    <w:p>
      <w:pPr>
        <w:spacing w:after="60"/>
        <w:ind w:left="567"/>
      </w:pPr>
      <w:r>
        <w:rPr>
          <w:rFonts w:cs="Noto Serif Bengali" w:hAnsi="Noto Serif Bengali"/>
          <w:sz w:val="24"/>
        </w:rPr>
        <w:t>লক্ষ্মীরে কহিল প্রভু হাসিয়া উত্তর ।</w:t>
      </w:r>
      <w:r>
        <w:br/>
      </w:r>
      <w:r>
        <w:rPr>
          <w:rFonts w:cs="Noto Serif Bengali" w:hAnsi="Noto Serif Bengali"/>
          <w:sz w:val="24"/>
        </w:rPr>
        <w:t>মাতার সেবায় তুমি হইবে তৎপর ॥ ৭৩ ॥</w:t>
      </w:r>
    </w:p>
    <w:p>
      <w:pPr>
        <w:spacing w:after="60"/>
        <w:jc w:val="both"/>
      </w:pPr>
      <w:r>
        <w:rPr>
          <w:b w:val="0"/>
          <w:i/>
        </w:rPr>
        <w:t>lakṣmīre kahila prabhu hāsiẏā uttara |</w:t>
      </w:r>
      <w:r>
        <w:br/>
      </w:r>
      <w:r>
        <w:rPr>
          <w:b w:val="0"/>
          <w:i/>
        </w:rPr>
        <w:t>mātāra sebāẏa tumi haibe tatpara || 73 ||</w:t>
      </w:r>
    </w:p>
    <w:p>
      <w:pPr>
        <w:spacing w:after="60"/>
        <w:jc w:val="both"/>
      </w:pPr>
      <w:r>
        <w:rPr>
          <w:b w:val="0"/>
          <w:i/>
        </w:rPr>
        <w:t>Word for word:</w:t>
      </w:r>
      <w:r>
        <w:t xml:space="preserve"> lakshmire kahila prabhu — to Lakshmi the Lord said; hasiya uttara — smiling in reply; matara sevaya — in serving My mother; tumi haibe tatpara — be diligent</w:t>
      </w:r>
    </w:p>
    <w:p>
      <w:pPr>
        <w:spacing w:after="60"/>
        <w:ind w:left="510" w:hanging="510"/>
      </w:pPr>
      <w:r>
        <w:rPr>
          <w:b/>
          <w:i w:val="0"/>
        </w:rPr>
        <w:t>73.</w:t>
      </w:r>
      <w:r>
        <w:t xml:space="preserve"> To Lakshmi the Lord said with a smile:</w:t>
      </w:r>
      <w:r>
        <w:br/>
      </w:r>
      <w:r>
        <w:t>"Be diligent in serving My mother."</w:t>
      </w:r>
    </w:p>
    <w:p>
      <w:pPr>
        <w:spacing w:after="60"/>
        <w:ind w:left="567"/>
      </w:pPr>
      <w:r>
        <w:rPr>
          <w:rFonts w:cs="Noto Serif Bengali" w:hAnsi="Noto Serif Bengali"/>
          <w:sz w:val="24"/>
        </w:rPr>
        <w:t>মায়ে যত কৈল কিছু না শুনিল পহুঁ ।</w:t>
      </w:r>
      <w:r>
        <w:br/>
      </w:r>
      <w:r>
        <w:rPr>
          <w:rFonts w:cs="Noto Serif Bengali" w:hAnsi="Noto Serif Bengali"/>
          <w:sz w:val="24"/>
        </w:rPr>
        <w:t>শুভযাত্রা করি যায় হাসি লহু লহু ॥ ৭৪ ॥</w:t>
      </w:r>
    </w:p>
    <w:p>
      <w:pPr>
        <w:spacing w:after="60"/>
        <w:jc w:val="both"/>
      </w:pPr>
      <w:r>
        <w:rPr>
          <w:b w:val="0"/>
          <w:i/>
        </w:rPr>
        <w:t>māẏe yata kaila kichu nā śunila pahuṁ |</w:t>
      </w:r>
      <w:r>
        <w:br/>
      </w:r>
      <w:r>
        <w:rPr>
          <w:b w:val="0"/>
          <w:i/>
        </w:rPr>
        <w:t>śubhayātrā kari yāẏa hāsi lahu lahu || 74 ||</w:t>
      </w:r>
    </w:p>
    <w:p>
      <w:pPr>
        <w:spacing w:after="60"/>
        <w:jc w:val="both"/>
      </w:pPr>
      <w:r>
        <w:rPr>
          <w:b w:val="0"/>
          <w:i/>
        </w:rPr>
        <w:t>Word for word:</w:t>
      </w:r>
      <w:r>
        <w:t xml:space="preserve"> maye yata kaila — whatever His mother said; kichhu na shunila pahun — the Lord heeded nothing; shubha-yatra kari — setting out auspiciously; yaya hasi lahu lahu — goes softly smiling</w:t>
      </w:r>
    </w:p>
    <w:p>
      <w:pPr>
        <w:spacing w:after="60"/>
        <w:ind w:left="510" w:hanging="510"/>
      </w:pPr>
      <w:r>
        <w:rPr>
          <w:b/>
          <w:i w:val="0"/>
        </w:rPr>
        <w:t>74.</w:t>
      </w:r>
      <w:r>
        <w:t xml:space="preserve"> Whatever His mother said, the Lord paid no heed:</w:t>
      </w:r>
      <w:r>
        <w:br/>
      </w:r>
      <w:r>
        <w:t>setting out on the auspicious journey, He goes, softly smiling.</w:t>
      </w:r>
    </w:p>
    <w:p>
      <w:pPr>
        <w:spacing w:after="60"/>
        <w:ind w:left="567"/>
      </w:pPr>
      <w:r>
        <w:rPr>
          <w:rFonts w:cs="Noto Serif Bengali" w:hAnsi="Noto Serif Bengali"/>
          <w:sz w:val="24"/>
        </w:rPr>
        <w:t>চলিল সে মহাপ্রভু সঙ্গে নিজজন ।</w:t>
      </w:r>
      <w:r>
        <w:br/>
      </w:r>
      <w:r>
        <w:rPr>
          <w:rFonts w:cs="Noto Serif Bengali" w:hAnsi="Noto Serif Bengali"/>
          <w:sz w:val="24"/>
        </w:rPr>
        <w:t>কৌতুকে ভ্রময়ে প্রভু আনন্দিত মন ॥ ৭৫ ॥</w:t>
      </w:r>
    </w:p>
    <w:p>
      <w:pPr>
        <w:spacing w:after="60"/>
        <w:jc w:val="both"/>
      </w:pPr>
      <w:r>
        <w:rPr>
          <w:b w:val="0"/>
          <w:i/>
        </w:rPr>
        <w:t>calila se mahāprabhu saṅge nijajana |</w:t>
      </w:r>
      <w:r>
        <w:br/>
      </w:r>
      <w:r>
        <w:rPr>
          <w:b w:val="0"/>
          <w:i/>
        </w:rPr>
        <w:t>kautuke bhramaẏe prabhu ānandita mana || 75 ||</w:t>
      </w:r>
    </w:p>
    <w:p>
      <w:pPr>
        <w:spacing w:after="60"/>
        <w:jc w:val="both"/>
      </w:pPr>
      <w:r>
        <w:rPr>
          <w:b w:val="0"/>
          <w:i/>
        </w:rPr>
        <w:t>Word for word:</w:t>
      </w:r>
      <w:r>
        <w:t xml:space="preserve"> chalila se mahaprabhu — Mahaprabhu set out; sange nijajana — with His own; kautuke bhramaye prabhu — the Lord travels merrily; anandita mana — with a joyful heart</w:t>
      </w:r>
    </w:p>
    <w:p>
      <w:pPr>
        <w:spacing w:after="60"/>
        <w:ind w:left="510" w:hanging="510"/>
      </w:pPr>
      <w:r>
        <w:rPr>
          <w:b/>
          <w:i w:val="0"/>
        </w:rPr>
        <w:t>75.</w:t>
      </w:r>
      <w:r>
        <w:t xml:space="preserve"> Mahaprabhu set out with His companions</w:t>
      </w:r>
      <w:r>
        <w:br/>
      </w:r>
      <w:r>
        <w:t>and travels about, merry, with a joyful heart.</w:t>
      </w:r>
    </w:p>
    <w:p>
      <w:pPr>
        <w:spacing w:after="60"/>
        <w:ind w:left="567"/>
      </w:pPr>
      <w:r>
        <w:rPr>
          <w:rFonts w:cs="Noto Serif Bengali" w:hAnsi="Noto Serif Bengali"/>
          <w:sz w:val="24"/>
        </w:rPr>
        <w:t>যেখানে সেখানে যায় প্রভু বিশ্বম্ভর ।</w:t>
      </w:r>
      <w:r>
        <w:br/>
      </w:r>
      <w:r>
        <w:rPr>
          <w:rFonts w:cs="Noto Serif Bengali" w:hAnsi="Noto Serif Bengali"/>
          <w:sz w:val="24"/>
        </w:rPr>
        <w:t>দেখি সেখানের লোক হয়ে ত ফাঁফর ॥ ৭৬ ॥</w:t>
      </w:r>
    </w:p>
    <w:p>
      <w:pPr>
        <w:spacing w:after="60"/>
        <w:jc w:val="both"/>
      </w:pPr>
      <w:r>
        <w:rPr>
          <w:b w:val="0"/>
          <w:i/>
        </w:rPr>
        <w:t>yekhāne sekhāne yāẏa prabhu biśbambhara |</w:t>
      </w:r>
      <w:r>
        <w:br/>
      </w:r>
      <w:r>
        <w:rPr>
          <w:b w:val="0"/>
          <w:i/>
        </w:rPr>
        <w:t>dekhi sekhānera loka haẏe ta phāṁphara || 76 ||</w:t>
      </w:r>
    </w:p>
    <w:p>
      <w:pPr>
        <w:spacing w:after="60"/>
        <w:jc w:val="both"/>
      </w:pPr>
      <w:r>
        <w:rPr>
          <w:b w:val="0"/>
          <w:i/>
        </w:rPr>
        <w:t>Word for word:</w:t>
      </w:r>
      <w:r>
        <w:t xml:space="preserve"> yekhane sekhane yaya — wherever goes; prabhu vishvambhara — Lord Vishvambhara; dekhi sekhanera loka — the people there, seeing [Him]; haye ta phaphara — are bewildered</w:t>
      </w:r>
    </w:p>
    <w:p>
      <w:pPr>
        <w:spacing w:after="60"/>
        <w:ind w:left="510" w:hanging="510"/>
      </w:pPr>
      <w:r>
        <w:rPr>
          <w:b/>
          <w:i w:val="0"/>
        </w:rPr>
        <w:t>76.</w:t>
      </w:r>
      <w:r>
        <w:t xml:space="preserve"> Wherever Lord Vishvambhara went,</w:t>
      </w:r>
      <w:r>
        <w:br/>
      </w:r>
      <w:r>
        <w:t>the people there, seeing Him, lost their heads.</w:t>
      </w:r>
    </w:p>
    <w:p>
      <w:pPr>
        <w:spacing w:after="60"/>
        <w:ind w:left="567"/>
      </w:pPr>
      <w:r>
        <w:rPr>
          <w:rFonts w:cs="Noto Serif Bengali" w:hAnsi="Noto Serif Bengali"/>
          <w:sz w:val="24"/>
        </w:rPr>
        <w:t>সে রূপ দেখিতে কারো না লেউটে আঁখি ।</w:t>
      </w:r>
      <w:r>
        <w:br/>
      </w:r>
      <w:r>
        <w:rPr>
          <w:rFonts w:cs="Noto Serif Bengali" w:hAnsi="Noto Serif Bengali"/>
          <w:sz w:val="24"/>
        </w:rPr>
        <w:t>কেহ বোলে এই রূপ অহর্নিশি দেখি ॥ ৭৭ ॥</w:t>
      </w:r>
    </w:p>
    <w:p>
      <w:pPr>
        <w:spacing w:after="60"/>
        <w:jc w:val="both"/>
      </w:pPr>
      <w:r>
        <w:rPr>
          <w:b w:val="0"/>
          <w:i/>
        </w:rPr>
        <w:t>se rūpa dekhite kāro nā leuṭe āṁkhi |</w:t>
      </w:r>
      <w:r>
        <w:br/>
      </w:r>
      <w:r>
        <w:rPr>
          <w:b w:val="0"/>
          <w:i/>
        </w:rPr>
        <w:t>keha bole ei rūpa aharniśi dekhi || 77 ||</w:t>
      </w:r>
    </w:p>
    <w:p>
      <w:pPr>
        <w:spacing w:after="60"/>
        <w:jc w:val="both"/>
      </w:pPr>
      <w:r>
        <w:rPr>
          <w:b w:val="0"/>
          <w:i/>
        </w:rPr>
        <w:t>Word for word:</w:t>
      </w:r>
      <w:r>
        <w:t xml:space="preserve"> se rupa dekhite — seeing that beauty; karo na leute ankhi — no one's eyes turn away; keha bole — some say; ei rupa aharnishi dekhi — may we see this beauty day and night</w:t>
      </w:r>
    </w:p>
    <w:p>
      <w:pPr>
        <w:spacing w:after="60"/>
        <w:ind w:left="510" w:hanging="510"/>
      </w:pPr>
      <w:r>
        <w:rPr>
          <w:b/>
          <w:i w:val="0"/>
        </w:rPr>
        <w:t>77.</w:t>
      </w:r>
      <w:r>
        <w:t xml:space="preserve"> Seeing His beauty, no one can take their eyes away;</w:t>
      </w:r>
      <w:r>
        <w:br/>
      </w:r>
      <w:r>
        <w:t>some say: "If only we could see this beauty day and night!"</w:t>
      </w:r>
    </w:p>
    <w:p>
      <w:pPr>
        <w:spacing w:after="60"/>
        <w:ind w:left="567"/>
      </w:pPr>
      <w:r>
        <w:rPr>
          <w:rFonts w:cs="Noto Serif Bengali" w:hAnsi="Noto Serif Bengali"/>
          <w:sz w:val="24"/>
        </w:rPr>
        <w:t>পুরনারীগণ বোলে দেখিয়া বদন ।</w:t>
      </w:r>
      <w:r>
        <w:br/>
      </w:r>
      <w:r>
        <w:rPr>
          <w:rFonts w:cs="Noto Serif Bengali" w:hAnsi="Noto Serif Bengali"/>
          <w:sz w:val="24"/>
        </w:rPr>
        <w:t>সফল জনম আজি সফল নয়ন ॥ ৭৮ ॥</w:t>
      </w:r>
    </w:p>
    <w:p>
      <w:pPr>
        <w:spacing w:after="60"/>
        <w:jc w:val="both"/>
      </w:pPr>
      <w:r>
        <w:rPr>
          <w:b w:val="0"/>
          <w:i/>
        </w:rPr>
        <w:t>puranārīgaṇa bole dekhiẏā badana |</w:t>
      </w:r>
      <w:r>
        <w:br/>
      </w:r>
      <w:r>
        <w:rPr>
          <w:b w:val="0"/>
          <w:i/>
        </w:rPr>
        <w:t>saphala janama āji saphala naẏana || 78 ||</w:t>
      </w:r>
    </w:p>
    <w:p>
      <w:pPr>
        <w:spacing w:after="60"/>
        <w:jc w:val="both"/>
      </w:pPr>
      <w:r>
        <w:rPr>
          <w:b w:val="0"/>
          <w:i/>
        </w:rPr>
        <w:t>Word for word:</w:t>
      </w:r>
      <w:r>
        <w:t xml:space="preserve"> puranarigana bole — the townswomen say; dekhiya badana — seeing His face; saphala janama aji — today our birth is fruitful; saphala nayana — our eyes are fruitful</w:t>
      </w:r>
    </w:p>
    <w:p>
      <w:pPr>
        <w:spacing w:after="60"/>
        <w:ind w:left="510" w:hanging="510"/>
      </w:pPr>
      <w:r>
        <w:rPr>
          <w:b/>
          <w:i w:val="0"/>
        </w:rPr>
        <w:t>78.</w:t>
      </w:r>
      <w:r>
        <w:t xml:space="preserve"> The women, seeing His face, say:</w:t>
      </w:r>
      <w:r>
        <w:br/>
      </w:r>
      <w:r>
        <w:t>"Today our birth is fruitful, our eyes are fruitful!</w:t>
      </w:r>
    </w:p>
    <w:p>
      <w:pPr>
        <w:spacing w:after="60"/>
        <w:ind w:left="567"/>
      </w:pPr>
      <w:r>
        <w:rPr>
          <w:rFonts w:cs="Noto Serif Bengali" w:hAnsi="Noto Serif Bengali"/>
          <w:sz w:val="24"/>
        </w:rPr>
        <w:t>কোন্ ভাগ্যবতী মায়ে ধরিল উদরে ।</w:t>
      </w:r>
      <w:r>
        <w:br/>
      </w:r>
      <w:r>
        <w:rPr>
          <w:rFonts w:cs="Noto Serif Bengali" w:hAnsi="Noto Serif Bengali"/>
          <w:sz w:val="24"/>
        </w:rPr>
        <w:t>কভু নাহি দেখি হেন সুন্দর শরীরে ॥ ৭৯ ॥</w:t>
      </w:r>
    </w:p>
    <w:p>
      <w:pPr>
        <w:spacing w:after="60"/>
        <w:jc w:val="both"/>
      </w:pPr>
      <w:r>
        <w:rPr>
          <w:b w:val="0"/>
          <w:i/>
        </w:rPr>
        <w:t>kon bhāgyabatī māẏe dharila udare |</w:t>
      </w:r>
      <w:r>
        <w:br/>
      </w:r>
      <w:r>
        <w:rPr>
          <w:b w:val="0"/>
          <w:i/>
        </w:rPr>
        <w:t>kabhu nāhi dekhi hena sundara śarīre || 79 ||</w:t>
      </w:r>
    </w:p>
    <w:p>
      <w:pPr>
        <w:spacing w:after="60"/>
        <w:jc w:val="both"/>
      </w:pPr>
      <w:r>
        <w:rPr>
          <w:b w:val="0"/>
          <w:i/>
        </w:rPr>
        <w:t>Word for word:</w:t>
      </w:r>
      <w:r>
        <w:t xml:space="preserve"> kon bhagyavati maye — what fortunate mother; dharila udare — bore in her womb; kabhu nahi dekhi — never have we seen; hena sundara sharire — so beautiful a body</w:t>
      </w:r>
    </w:p>
    <w:p>
      <w:pPr>
        <w:spacing w:after="60"/>
        <w:ind w:left="510" w:hanging="510"/>
      </w:pPr>
      <w:r>
        <w:rPr>
          <w:b/>
          <w:i w:val="0"/>
        </w:rPr>
        <w:t>79.</w:t>
      </w:r>
      <w:r>
        <w:t xml:space="preserve"> What fortunate mother bore Him in her womb?</w:t>
      </w:r>
      <w:r>
        <w:br/>
      </w:r>
      <w:r>
        <w:t>Never have we seen so beautiful a body!</w:t>
      </w:r>
    </w:p>
    <w:p>
      <w:pPr>
        <w:spacing w:after="60"/>
        <w:ind w:left="567"/>
      </w:pPr>
      <w:r>
        <w:rPr>
          <w:rFonts w:cs="Noto Serif Bengali" w:hAnsi="Noto Serif Bengali"/>
          <w:sz w:val="24"/>
        </w:rPr>
        <w:t>হরগৌরী আরাধিল কোন্ ভাগ্যবতী ।</w:t>
      </w:r>
      <w:r>
        <w:br/>
      </w:r>
      <w:r>
        <w:rPr>
          <w:rFonts w:cs="Noto Serif Bengali" w:hAnsi="Noto Serif Bengali"/>
          <w:sz w:val="24"/>
        </w:rPr>
        <w:t>হেন রূপে হেন গুণে মিলিয়াছে পতি ॥ ৮০ ॥</w:t>
      </w:r>
    </w:p>
    <w:p>
      <w:pPr>
        <w:spacing w:after="60"/>
        <w:jc w:val="both"/>
      </w:pPr>
      <w:r>
        <w:rPr>
          <w:b w:val="0"/>
          <w:i/>
        </w:rPr>
        <w:t>haragaurī ārādhila kon bhāgyabatī |</w:t>
      </w:r>
      <w:r>
        <w:br/>
      </w:r>
      <w:r>
        <w:rPr>
          <w:b w:val="0"/>
          <w:i/>
        </w:rPr>
        <w:t>hena rūpe hena guṇe miliẏāche pati || 80 ||</w:t>
      </w:r>
    </w:p>
    <w:p>
      <w:pPr>
        <w:spacing w:after="60"/>
        <w:jc w:val="both"/>
      </w:pPr>
      <w:r>
        <w:rPr>
          <w:b w:val="0"/>
          <w:i/>
        </w:rPr>
        <w:t>Word for word:</w:t>
      </w:r>
      <w:r>
        <w:t xml:space="preserve"> hara-gauri aradhila — worshipped Hara and Gauri; kon bhagyavati — what fortunate woman; hena rupe hena gune — of such beauty, such virtues; miliyachhe pati — has gained a husband</w:t>
      </w:r>
    </w:p>
    <w:p>
      <w:pPr>
        <w:spacing w:after="60"/>
        <w:ind w:left="510" w:hanging="510"/>
      </w:pPr>
      <w:r>
        <w:rPr>
          <w:b/>
          <w:i w:val="0"/>
        </w:rPr>
        <w:t>80.</w:t>
      </w:r>
      <w:r>
        <w:t xml:space="preserve"> What fortunate woman, having worshipped Hara and Gauri,</w:t>
      </w:r>
      <w:r>
        <w:br/>
      </w:r>
      <w:r>
        <w:t>has gained a husband of such beauty, such virtues?</w:t>
      </w:r>
    </w:p>
    <w:p>
      <w:pPr>
        <w:spacing w:after="60"/>
        <w:ind w:left="567"/>
      </w:pPr>
      <w:r>
        <w:rPr>
          <w:rFonts w:cs="Noto Serif Bengali" w:hAnsi="Noto Serif Bengali"/>
          <w:sz w:val="24"/>
        </w:rPr>
        <w:t>নবীন-কাঞ্চন জিনি অঙ্গের কিরণ ।</w:t>
      </w:r>
      <w:r>
        <w:br/>
      </w:r>
      <w:r>
        <w:rPr>
          <w:rFonts w:cs="Noto Serif Bengali" w:hAnsi="Noto Serif Bengali"/>
          <w:sz w:val="24"/>
        </w:rPr>
        <w:t>সুমেরু-পর্বত জিনি দেহের গঠন ॥ ৮১ ॥</w:t>
      </w:r>
    </w:p>
    <w:p>
      <w:pPr>
        <w:spacing w:after="60"/>
        <w:jc w:val="both"/>
      </w:pPr>
      <w:r>
        <w:rPr>
          <w:b w:val="0"/>
          <w:i/>
        </w:rPr>
        <w:t>nabīna-kāñcana jini aṅgera kiraṇa |</w:t>
      </w:r>
      <w:r>
        <w:br/>
      </w:r>
      <w:r>
        <w:rPr>
          <w:b w:val="0"/>
          <w:i/>
        </w:rPr>
        <w:t>sumeru-parbata jini dehera gaṭhana || 81 ||</w:t>
      </w:r>
    </w:p>
    <w:p>
      <w:pPr>
        <w:spacing w:after="60"/>
        <w:jc w:val="both"/>
      </w:pPr>
      <w:r>
        <w:rPr>
          <w:b w:val="0"/>
          <w:i/>
        </w:rPr>
        <w:t>Word for word:</w:t>
      </w:r>
      <w:r>
        <w:t xml:space="preserve"> navina-kanchana jini — surpassing new gold; angera kirana — the radiance of the body; sumeru-parvata jini — surpassing Mount Sumeru; dehera gathana — the build of the body</w:t>
      </w:r>
    </w:p>
    <w:p>
      <w:pPr>
        <w:spacing w:after="60"/>
        <w:ind w:left="510" w:hanging="510"/>
      </w:pPr>
      <w:r>
        <w:rPr>
          <w:b/>
          <w:i w:val="0"/>
        </w:rPr>
        <w:t>81.</w:t>
      </w:r>
      <w:r>
        <w:t xml:space="preserve"> The radiance of His body surpasses new gold,</w:t>
      </w:r>
      <w:r>
        <w:br/>
      </w:r>
      <w:r>
        <w:t>the build of His body Mount Sumeru.</w:t>
      </w:r>
    </w:p>
    <w:p>
      <w:pPr>
        <w:spacing w:after="60"/>
        <w:ind w:left="567"/>
      </w:pPr>
      <w:r>
        <w:rPr>
          <w:rFonts w:cs="Noto Serif Bengali" w:hAnsi="Noto Serif Bengali"/>
          <w:sz w:val="24"/>
        </w:rPr>
        <w:t>সহজ-রূপের নাহি ভুবনে তুলনা ।</w:t>
      </w:r>
      <w:r>
        <w:br/>
      </w:r>
      <w:r>
        <w:rPr>
          <w:rFonts w:cs="Noto Serif Bengali" w:hAnsi="Noto Serif Bengali"/>
          <w:sz w:val="24"/>
        </w:rPr>
        <w:t>যজ্ঞসূত্র অতিশয় তাহাতে শোভনা ॥ ৮২ ॥</w:t>
      </w:r>
    </w:p>
    <w:p>
      <w:pPr>
        <w:spacing w:after="60"/>
        <w:jc w:val="both"/>
      </w:pPr>
      <w:r>
        <w:rPr>
          <w:b w:val="0"/>
          <w:i/>
        </w:rPr>
        <w:t>sahaja-rūpera nāhi bhubane tulanā |</w:t>
      </w:r>
      <w:r>
        <w:br/>
      </w:r>
      <w:r>
        <w:rPr>
          <w:b w:val="0"/>
          <w:i/>
        </w:rPr>
        <w:t>yajñasūtra atiśaẏa tāhāte śobhanā || 82 ||</w:t>
      </w:r>
    </w:p>
    <w:p>
      <w:pPr>
        <w:spacing w:after="60"/>
        <w:jc w:val="both"/>
      </w:pPr>
      <w:r>
        <w:rPr>
          <w:b w:val="0"/>
          <w:i/>
        </w:rPr>
        <w:t>Word for word:</w:t>
      </w:r>
      <w:r>
        <w:t xml:space="preserve"> sahaja-rupera — of the natural beauty; nahi bhuvane tulana — no equal in the world; yajna-sutra — the sacred thread; atishaya tahate shobhana — is exceedingly lovely on it</w:t>
      </w:r>
    </w:p>
    <w:p>
      <w:pPr>
        <w:spacing w:after="60"/>
        <w:ind w:left="510" w:hanging="510"/>
      </w:pPr>
      <w:r>
        <w:rPr>
          <w:b/>
          <w:i w:val="0"/>
        </w:rPr>
        <w:t>82.</w:t>
      </w:r>
      <w:r>
        <w:t xml:space="preserve"> His natural beauty has no equal in the world,</w:t>
      </w:r>
      <w:r>
        <w:br/>
      </w:r>
      <w:r>
        <w:t>and the sacred thread makes it lovelier still.</w:t>
      </w:r>
    </w:p>
    <w:p>
      <w:pPr>
        <w:spacing w:after="60"/>
        <w:ind w:left="567"/>
      </w:pPr>
      <w:r>
        <w:rPr>
          <w:rFonts w:cs="Noto Serif Bengali" w:hAnsi="Noto Serif Bengali"/>
          <w:sz w:val="24"/>
        </w:rPr>
        <w:t>মরি যাই হেরিয়া সুন্দর মুখের হাসি ।</w:t>
      </w:r>
      <w:r>
        <w:br/>
      </w:r>
      <w:r>
        <w:rPr>
          <w:rFonts w:cs="Noto Serif Bengali" w:hAnsi="Noto Serif Bengali"/>
          <w:sz w:val="24"/>
        </w:rPr>
        <w:t>প্রেমবতী-হৃদয়ে রহল তেঞো পশি ॥ ৮৩ ॥</w:t>
      </w:r>
    </w:p>
    <w:p>
      <w:pPr>
        <w:spacing w:after="60"/>
        <w:jc w:val="both"/>
      </w:pPr>
      <w:r>
        <w:rPr>
          <w:b w:val="0"/>
          <w:i/>
        </w:rPr>
        <w:t>mari yāi heriẏā sundara mukhera hāsi |</w:t>
      </w:r>
      <w:r>
        <w:br/>
      </w:r>
      <w:r>
        <w:rPr>
          <w:b w:val="0"/>
          <w:i/>
        </w:rPr>
        <w:t>premabatī-hṛdaẏe rahala teño paśi || 83 ||</w:t>
      </w:r>
    </w:p>
    <w:p>
      <w:pPr>
        <w:spacing w:after="60"/>
        <w:jc w:val="both"/>
      </w:pPr>
      <w:r>
        <w:rPr>
          <w:b w:val="0"/>
          <w:i/>
        </w:rPr>
        <w:t>Word for word:</w:t>
      </w:r>
      <w:r>
        <w:t xml:space="preserve"> mari yai heriya — one could die seeing; sundara mukhera hasi — the smile on the beautiful face; premavati-hridaye — in the hearts of loving women; rahala teno pashi — He entered and remained</w:t>
      </w:r>
    </w:p>
    <w:p>
      <w:pPr>
        <w:spacing w:after="60"/>
        <w:ind w:left="510" w:hanging="510"/>
      </w:pPr>
      <w:r>
        <w:rPr>
          <w:b/>
          <w:i w:val="0"/>
        </w:rPr>
        <w:t>83.</w:t>
      </w:r>
      <w:r>
        <w:t xml:space="preserve"> One could die seeing the smile on His beautiful face!"</w:t>
      </w:r>
      <w:r>
        <w:br/>
      </w:r>
      <w:r>
        <w:t>He entered and remained in the hearts of the loving women.</w:t>
      </w:r>
    </w:p>
    <w:p>
      <w:pPr>
        <w:spacing w:after="60"/>
        <w:ind w:left="567"/>
      </w:pPr>
      <w:r>
        <w:rPr>
          <w:rFonts w:cs="Noto Serif Bengali" w:hAnsi="Noto Serif Bengali"/>
          <w:sz w:val="24"/>
        </w:rPr>
        <w:t>কোন্ ভাগ্যবতী কৃষ্ণের রসতত্ত্ব-জ্ঞাতা ।</w:t>
      </w:r>
      <w:r>
        <w:br/>
      </w:r>
      <w:r>
        <w:rPr>
          <w:rFonts w:cs="Noto Serif Bengali" w:hAnsi="Noto Serif Bengali"/>
          <w:sz w:val="24"/>
        </w:rPr>
        <w:t>অনুমানি কহে সেই নির্যাস-বারতা ॥ ৮৪ ॥</w:t>
      </w:r>
    </w:p>
    <w:p>
      <w:pPr>
        <w:spacing w:after="60"/>
        <w:jc w:val="both"/>
      </w:pPr>
      <w:r>
        <w:rPr>
          <w:b w:val="0"/>
          <w:i/>
        </w:rPr>
        <w:t>kon bhāgyabatī kṛṣṇera rasatattba-jñātā |</w:t>
      </w:r>
      <w:r>
        <w:br/>
      </w:r>
      <w:r>
        <w:rPr>
          <w:b w:val="0"/>
          <w:i/>
        </w:rPr>
        <w:t>anumāni kahe sei niryāsa-bāratā || 84 ||</w:t>
      </w:r>
    </w:p>
    <w:p>
      <w:pPr>
        <w:spacing w:after="60"/>
        <w:jc w:val="both"/>
      </w:pPr>
      <w:r>
        <w:rPr>
          <w:b w:val="0"/>
          <w:i/>
        </w:rPr>
        <w:t>Word for word:</w:t>
      </w:r>
      <w:r>
        <w:t xml:space="preserve"> kon bhagyavati — a fortunate woman; krishnera rasa-tattva-jnata — knowing the truth of Krishna's rasa; anumani kahe — guessing, speaks; sei niryasa-barata — the very essence</w:t>
      </w:r>
    </w:p>
    <w:p>
      <w:pPr>
        <w:spacing w:after="60"/>
        <w:ind w:left="510" w:hanging="510"/>
      </w:pPr>
      <w:r>
        <w:rPr>
          <w:b/>
          <w:i w:val="0"/>
        </w:rPr>
        <w:t>84.</w:t>
      </w:r>
      <w:r>
        <w:t xml:space="preserve"> One fortunate woman who knew the truth of Krishna's rasa,</w:t>
      </w:r>
      <w:r>
        <w:br/>
      </w:r>
      <w:r>
        <w:t>guessing, spoke the very essence:</w:t>
      </w:r>
      <w:r>
        <w:rPr>
          <w:b w:val="0"/>
          <w:i w:val="0"/>
          <w:vertAlign w:val="superscript"/>
        </w:rPr>
        <w:t>13</w:t>
      </w:r>
    </w:p>
    <w:p>
      <w:pPr>
        <w:spacing w:after="60"/>
        <w:ind w:left="567"/>
      </w:pPr>
      <w:r>
        <w:rPr>
          <w:rFonts w:cs="Noto Serif Bengali" w:hAnsi="Noto Serif Bengali"/>
          <w:sz w:val="24"/>
        </w:rPr>
        <w:t>দীঘল সুন্দর আঁখি পুণ্ডরীক জিনি ।</w:t>
      </w:r>
      <w:r>
        <w:br/>
      </w:r>
      <w:r>
        <w:rPr>
          <w:rFonts w:cs="Noto Serif Bengali" w:hAnsi="Noto Serif Bengali"/>
          <w:sz w:val="24"/>
        </w:rPr>
        <w:t>অপরূপ তাহে চারু সুতরল চাহনি ॥ ৮৫ ॥</w:t>
      </w:r>
    </w:p>
    <w:p>
      <w:pPr>
        <w:spacing w:after="60"/>
        <w:jc w:val="both"/>
      </w:pPr>
      <w:r>
        <w:rPr>
          <w:b w:val="0"/>
          <w:i/>
        </w:rPr>
        <w:t>dīghala sundara āṁkhi puṇḍarīka jini |</w:t>
      </w:r>
      <w:r>
        <w:br/>
      </w:r>
      <w:r>
        <w:rPr>
          <w:b w:val="0"/>
          <w:i/>
        </w:rPr>
        <w:t>aparūpa tāhe cāru sutarala cāhani || 85 ||</w:t>
      </w:r>
    </w:p>
    <w:p>
      <w:pPr>
        <w:spacing w:after="60"/>
        <w:jc w:val="both"/>
      </w:pPr>
      <w:r>
        <w:rPr>
          <w:b w:val="0"/>
          <w:i/>
        </w:rPr>
        <w:t>Word for word:</w:t>
      </w:r>
      <w:r>
        <w:t xml:space="preserve"> dighala sundara ankhi — long beautiful eyes; pundarika jini — surpassing lotuses; aparupa tahe — and in them a wondrous; charu sutarala chahani — lovely tremulous glance</w:t>
      </w:r>
    </w:p>
    <w:p>
      <w:pPr>
        <w:spacing w:after="60"/>
        <w:ind w:left="510" w:hanging="510"/>
      </w:pPr>
      <w:r>
        <w:rPr>
          <w:b/>
          <w:i w:val="0"/>
        </w:rPr>
        <w:t>85.</w:t>
      </w:r>
      <w:r>
        <w:t xml:space="preserve"> "Long, beautiful eyes surpassing lotuses,</w:t>
      </w:r>
      <w:r>
        <w:br/>
      </w:r>
      <w:r>
        <w:t>and in them a wondrous, lovely, tremulous glance.</w:t>
      </w:r>
    </w:p>
    <w:p>
      <w:pPr>
        <w:spacing w:after="60"/>
        <w:ind w:left="567"/>
      </w:pPr>
      <w:r>
        <w:rPr>
          <w:rFonts w:cs="Noto Serif Bengali" w:hAnsi="Noto Serif Bengali"/>
          <w:sz w:val="24"/>
        </w:rPr>
        <w:t>দেখি যেন রাধার বল্লভ হেন ঠাম ।</w:t>
      </w:r>
      <w:r>
        <w:br/>
      </w:r>
      <w:r>
        <w:rPr>
          <w:rFonts w:cs="Noto Serif Bengali" w:hAnsi="Noto Serif Bengali"/>
          <w:sz w:val="24"/>
        </w:rPr>
        <w:t>রাধার বরণ অঙ্গ দেখি বিদ্যমান ॥ ৮৬ ॥</w:t>
      </w:r>
    </w:p>
    <w:p>
      <w:pPr>
        <w:spacing w:after="60"/>
        <w:jc w:val="both"/>
      </w:pPr>
      <w:r>
        <w:rPr>
          <w:b w:val="0"/>
          <w:i/>
        </w:rPr>
        <w:t>dekhi yena rādhāra ballabha hena ṭhāma |</w:t>
      </w:r>
      <w:r>
        <w:br/>
      </w:r>
      <w:r>
        <w:rPr>
          <w:b w:val="0"/>
          <w:i/>
        </w:rPr>
        <w:t>rādhāra baraṇa aṅga dekhi bidyamāna || 86 ||</w:t>
      </w:r>
    </w:p>
    <w:p>
      <w:pPr>
        <w:spacing w:after="60"/>
        <w:jc w:val="both"/>
      </w:pPr>
      <w:r>
        <w:rPr>
          <w:b w:val="0"/>
          <w:i/>
        </w:rPr>
        <w:t>Word for word:</w:t>
      </w:r>
      <w:r>
        <w:t xml:space="preserve"> dekhi yena — it seems to me; radhara vallabha — Radha's Beloved; hena thama — in such a form; radhara barana anga — a body of Radha's complexion; dekhi vidyamana — I see before me</w:t>
      </w:r>
    </w:p>
    <w:p>
      <w:pPr>
        <w:spacing w:after="60"/>
        <w:ind w:left="510" w:hanging="510"/>
      </w:pPr>
      <w:r>
        <w:rPr>
          <w:b/>
          <w:i w:val="0"/>
        </w:rPr>
        <w:t>86.</w:t>
      </w:r>
      <w:r>
        <w:t xml:space="preserve"> It seems to me this is Radha's Beloved in such a form —</w:t>
      </w:r>
      <w:r>
        <w:br/>
      </w:r>
      <w:r>
        <w:t>I see before me a body of Radha's complexion."</w:t>
      </w:r>
      <w:r>
        <w:rPr>
          <w:b w:val="0"/>
          <w:i w:val="0"/>
          <w:vertAlign w:val="superscript"/>
        </w:rPr>
        <w:t>14</w:t>
      </w:r>
    </w:p>
    <w:p>
      <w:pPr>
        <w:spacing w:after="60"/>
        <w:ind w:left="567"/>
      </w:pPr>
      <w:r>
        <w:rPr>
          <w:rFonts w:cs="Noto Serif Bengali" w:hAnsi="Noto Serif Bengali"/>
          <w:sz w:val="24"/>
        </w:rPr>
        <w:t>সকল যুবতী মেলি কহিতে লাগিলা ।</w:t>
      </w:r>
      <w:r>
        <w:br/>
      </w:r>
      <w:r>
        <w:rPr>
          <w:rFonts w:cs="Noto Serif Bengali" w:hAnsi="Noto Serif Bengali"/>
          <w:sz w:val="24"/>
        </w:rPr>
        <w:t>শুনি বিশ্বম্ভর প্রভু উলটি চলিলা ॥ ৮৬+১ ॥</w:t>
      </w:r>
    </w:p>
    <w:p>
      <w:pPr>
        <w:spacing w:after="60"/>
        <w:jc w:val="both"/>
      </w:pPr>
      <w:r>
        <w:rPr>
          <w:b w:val="0"/>
          <w:i/>
        </w:rPr>
        <w:t>sakala yubatī meli kahite lāgilā |</w:t>
      </w:r>
      <w:r>
        <w:br/>
      </w:r>
      <w:r>
        <w:rPr>
          <w:b w:val="0"/>
          <w:i/>
        </w:rPr>
        <w:t>śuni biśbambhara prabhu ulaṭi calilā || 86+1 ||</w:t>
      </w:r>
    </w:p>
    <w:p>
      <w:pPr>
        <w:spacing w:after="60"/>
        <w:jc w:val="both"/>
      </w:pPr>
      <w:r>
        <w:rPr>
          <w:b w:val="0"/>
          <w:i/>
        </w:rPr>
        <w:t>Word for word:</w:t>
      </w:r>
      <w:r>
        <w:t xml:space="preserve"> sakala yuvati meli — all the young women together; kahite lagila — began to speak; shuni — hearing; vishvambhara prabhu — Lord Vishvambhara; ulati chalila — turned back</w:t>
      </w:r>
    </w:p>
    <w:p>
      <w:pPr>
        <w:spacing w:after="60"/>
        <w:ind w:left="510" w:hanging="510"/>
      </w:pPr>
      <w:r>
        <w:rPr>
          <w:b/>
          <w:i w:val="0"/>
        </w:rPr>
        <w:t>86+1.</w:t>
      </w:r>
      <w:r>
        <w:t xml:space="preserve"> Thus all the young women spoke together;</w:t>
      </w:r>
      <w:r>
        <w:br/>
      </w:r>
      <w:r>
        <w:t>hearing them, Lord Vishvambhara turned back.</w:t>
      </w:r>
      <w:r>
        <w:rPr>
          <w:b w:val="0"/>
          <w:i w:val="0"/>
          <w:vertAlign w:val="superscript"/>
        </w:rPr>
        <w:t>15</w:t>
      </w:r>
    </w:p>
    <w:p>
      <w:pPr>
        <w:spacing w:after="60"/>
        <w:ind w:left="567"/>
      </w:pPr>
      <w:r>
        <w:rPr>
          <w:rFonts w:cs="Noto Serif Bengali" w:hAnsi="Noto Serif Bengali"/>
          <w:sz w:val="24"/>
        </w:rPr>
        <w:t>সরস নয়ানে প্রভু চাহিলা সবারে ।</w:t>
      </w:r>
      <w:r>
        <w:br/>
      </w:r>
      <w:r>
        <w:rPr>
          <w:rFonts w:cs="Noto Serif Bengali" w:hAnsi="Noto Serif Bengali"/>
          <w:sz w:val="24"/>
        </w:rPr>
        <w:t>প্রেমে গরগর তারা আপনা পাসরে ॥ ৮৬+২ ॥</w:t>
      </w:r>
    </w:p>
    <w:p>
      <w:pPr>
        <w:spacing w:after="60"/>
        <w:jc w:val="both"/>
      </w:pPr>
      <w:r>
        <w:rPr>
          <w:b w:val="0"/>
          <w:i/>
        </w:rPr>
        <w:t>sarasa naẏāne prabhu cāhilā sabāre |</w:t>
      </w:r>
      <w:r>
        <w:br/>
      </w:r>
      <w:r>
        <w:rPr>
          <w:b w:val="0"/>
          <w:i/>
        </w:rPr>
        <w:t>preme garagara tārā āpanā pāsare || 86+2 ||</w:t>
      </w:r>
    </w:p>
    <w:p>
      <w:pPr>
        <w:spacing w:after="60"/>
        <w:jc w:val="both"/>
      </w:pPr>
      <w:r>
        <w:rPr>
          <w:b w:val="0"/>
          <w:i/>
        </w:rPr>
        <w:t>Word for word:</w:t>
      </w:r>
      <w:r>
        <w:t xml:space="preserve"> sarasa nayane — with eyes full of rasa; prabhu chahila sabare — the Lord looked at all; preme garagara — overwhelmed with prema; tara apana pasare — they forget themselves</w:t>
      </w:r>
    </w:p>
    <w:p>
      <w:pPr>
        <w:spacing w:after="60"/>
        <w:ind w:left="510" w:hanging="510"/>
      </w:pPr>
      <w:r>
        <w:rPr>
          <w:b/>
          <w:i w:val="0"/>
        </w:rPr>
        <w:t>86+2.</w:t>
      </w:r>
      <w:r>
        <w:t xml:space="preserve"> With eyes full of rasa the Lord looked at them all,</w:t>
      </w:r>
      <w:r>
        <w:br/>
      </w:r>
      <w:r>
        <w:t>and they, overwhelmed with prema, forgot themselves.</w:t>
      </w:r>
    </w:p>
    <w:p>
      <w:pPr>
        <w:spacing w:after="60"/>
        <w:ind w:left="567"/>
      </w:pPr>
      <w:r>
        <w:rPr>
          <w:rFonts w:cs="Noto Serif Bengali" w:hAnsi="Noto Serif Bengali"/>
          <w:sz w:val="24"/>
        </w:rPr>
        <w:t>পদ্মাবতী-স্নান কৈল যে আছিল বিধি ।</w:t>
      </w:r>
      <w:r>
        <w:br/>
      </w:r>
      <w:r>
        <w:rPr>
          <w:rFonts w:cs="Noto Serif Bengali" w:hAnsi="Noto Serif Bengali"/>
          <w:sz w:val="24"/>
        </w:rPr>
        <w:t>চরণ-পরশে গঙ্গাসম ভেল নদী ॥ ৮৭ ॥</w:t>
      </w:r>
    </w:p>
    <w:p>
      <w:pPr>
        <w:spacing w:after="60"/>
        <w:jc w:val="both"/>
      </w:pPr>
      <w:r>
        <w:rPr>
          <w:b w:val="0"/>
          <w:i/>
        </w:rPr>
        <w:t>padmābatī-snāna kaila ye āchila bidhi |</w:t>
      </w:r>
      <w:r>
        <w:br/>
      </w:r>
      <w:r>
        <w:rPr>
          <w:b w:val="0"/>
          <w:i/>
        </w:rPr>
        <w:t>caraṇa-paraśe gaṅgāsama bhela nadī || 87 ||</w:t>
      </w:r>
    </w:p>
    <w:p>
      <w:pPr>
        <w:spacing w:after="60"/>
        <w:jc w:val="both"/>
      </w:pPr>
      <w:r>
        <w:rPr>
          <w:b w:val="0"/>
          <w:i/>
        </w:rPr>
        <w:t>Word for word:</w:t>
      </w:r>
      <w:r>
        <w:t xml:space="preserve"> padmavati-snana kaila — bathed in the Padmavati; ye achhila vidhi — as prescribed; charana-parashe — by the touch of His feet; ganga-sama bhela nadi — the river became like the Ganga</w:t>
      </w:r>
    </w:p>
    <w:p>
      <w:pPr>
        <w:spacing w:after="60"/>
        <w:ind w:left="510" w:hanging="510"/>
      </w:pPr>
      <w:r>
        <w:rPr>
          <w:b/>
          <w:i w:val="0"/>
        </w:rPr>
        <w:t>87.</w:t>
      </w:r>
      <w:r>
        <w:t xml:space="preserve"> [The Lord] bathed in the Padmavati as prescribed:</w:t>
      </w:r>
      <w:r>
        <w:br/>
      </w:r>
      <w:r>
        <w:t>by the touch of His feet the river became like the Ganga.</w:t>
      </w:r>
    </w:p>
    <w:p>
      <w:pPr>
        <w:spacing w:after="60"/>
        <w:ind w:left="567"/>
      </w:pPr>
      <w:r>
        <w:rPr>
          <w:rFonts w:cs="Noto Serif Bengali" w:hAnsi="Noto Serif Bengali"/>
          <w:sz w:val="24"/>
        </w:rPr>
        <w:t>পদ্মাবতী মহাবেগা পুলিন-সংযুতা ।</w:t>
      </w:r>
      <w:r>
        <w:br/>
      </w:r>
      <w:r>
        <w:rPr>
          <w:rFonts w:cs="Noto Serif Bengali" w:hAnsi="Noto Serif Bengali"/>
          <w:sz w:val="24"/>
        </w:rPr>
        <w:t>কুম্ভীর-কচ্ছপ-মীনে অতি সুশোভিতা ॥ ৮৮ ॥</w:t>
      </w:r>
    </w:p>
    <w:p>
      <w:pPr>
        <w:spacing w:after="60"/>
        <w:jc w:val="both"/>
      </w:pPr>
      <w:r>
        <w:rPr>
          <w:b w:val="0"/>
          <w:i/>
        </w:rPr>
        <w:t>padmābatī mahābegā pulina-saṃyutā |</w:t>
      </w:r>
      <w:r>
        <w:br/>
      </w:r>
      <w:r>
        <w:rPr>
          <w:b w:val="0"/>
          <w:i/>
        </w:rPr>
        <w:t>kumbhīra-kacchapa-mīne ati suśobhitā || 88 ||</w:t>
      </w:r>
    </w:p>
    <w:p>
      <w:pPr>
        <w:spacing w:after="60"/>
        <w:jc w:val="both"/>
      </w:pPr>
      <w:r>
        <w:rPr>
          <w:b w:val="0"/>
          <w:i/>
        </w:rPr>
        <w:t>Word for word:</w:t>
      </w:r>
      <w:r>
        <w:t xml:space="preserve"> padmavati mahavega — the swift Padmavati; pulina-samyuta — with sandbanks; kumbhira-kachchhapa-mine — with crocodiles, tortoises, fish; ati sushobhita — very beautiful</w:t>
      </w:r>
    </w:p>
    <w:p>
      <w:pPr>
        <w:spacing w:after="60"/>
        <w:ind w:left="510" w:hanging="510"/>
      </w:pPr>
      <w:r>
        <w:rPr>
          <w:b/>
          <w:i w:val="0"/>
        </w:rPr>
        <w:t>88.</w:t>
      </w:r>
      <w:r>
        <w:t xml:space="preserve"> The swift Padmavati with her sandbanks</w:t>
      </w:r>
      <w:r>
        <w:br/>
      </w:r>
      <w:r>
        <w:t>is beautiful with crocodiles, tortoises and fish.</w:t>
      </w:r>
    </w:p>
    <w:p>
      <w:pPr>
        <w:spacing w:after="60"/>
        <w:ind w:left="567"/>
      </w:pPr>
      <w:r>
        <w:rPr>
          <w:rFonts w:cs="Noto Serif Bengali" w:hAnsi="Noto Serif Bengali"/>
          <w:sz w:val="24"/>
        </w:rPr>
        <w:t>ব্রাহ্মণ-সজ্জন সব বৈসে তার তটে ।</w:t>
      </w:r>
      <w:r>
        <w:br/>
      </w:r>
      <w:r>
        <w:rPr>
          <w:rFonts w:cs="Noto Serif Bengali" w:hAnsi="Noto Serif Bengali"/>
          <w:sz w:val="24"/>
        </w:rPr>
        <w:t>দিব্য পুরুষ-নারী স্নান করে ঘাটে ॥ ৮৯ ॥</w:t>
      </w:r>
    </w:p>
    <w:p>
      <w:pPr>
        <w:spacing w:after="60"/>
        <w:jc w:val="both"/>
      </w:pPr>
      <w:r>
        <w:rPr>
          <w:b w:val="0"/>
          <w:i/>
        </w:rPr>
        <w:t>brāhmaṇa-sajjana saba baise tāra taṭe |</w:t>
      </w:r>
      <w:r>
        <w:br/>
      </w:r>
      <w:r>
        <w:rPr>
          <w:b w:val="0"/>
          <w:i/>
        </w:rPr>
        <w:t>dibya puruṣa-nārī snāna kare ghāṭe || 89 ||</w:t>
      </w:r>
    </w:p>
    <w:p>
      <w:pPr>
        <w:spacing w:after="60"/>
        <w:jc w:val="both"/>
      </w:pPr>
      <w:r>
        <w:rPr>
          <w:b w:val="0"/>
          <w:i/>
        </w:rPr>
        <w:t>Word for word:</w:t>
      </w:r>
      <w:r>
        <w:t xml:space="preserve"> brahmana-sajjana saba — all brahmanas and good people; baise tara tate — live on her banks; divya purusha-nari — noble men and women; snana kare ghate — bathe at the ghats</w:t>
      </w:r>
    </w:p>
    <w:p>
      <w:pPr>
        <w:spacing w:after="60"/>
        <w:ind w:left="510" w:hanging="510"/>
      </w:pPr>
      <w:r>
        <w:rPr>
          <w:b/>
          <w:i w:val="0"/>
        </w:rPr>
        <w:t>89.</w:t>
      </w:r>
      <w:r>
        <w:t xml:space="preserve"> On her banks live brahmanas and good people;</w:t>
      </w:r>
      <w:r>
        <w:br/>
      </w:r>
      <w:r>
        <w:t>noble men and women bathe at her ghats.</w:t>
      </w:r>
    </w:p>
    <w:p>
      <w:pPr>
        <w:spacing w:after="60"/>
        <w:ind w:left="567"/>
      </w:pPr>
      <w:r>
        <w:rPr>
          <w:rFonts w:cs="Noto Serif Bengali" w:hAnsi="Noto Serif Bengali"/>
          <w:sz w:val="24"/>
        </w:rPr>
        <w:t>বিশ্বম্ভর-স্নানে পূতা ভেল পদ্মাবতী ।</w:t>
      </w:r>
      <w:r>
        <w:br/>
      </w:r>
      <w:r>
        <w:rPr>
          <w:rFonts w:cs="Noto Serif Bengali" w:hAnsi="Noto Serif Bengali"/>
          <w:sz w:val="24"/>
        </w:rPr>
        <w:t>সর্বলোক-পাপ হরে স্নান করি তথি ॥ ৯০ ॥</w:t>
      </w:r>
    </w:p>
    <w:p>
      <w:pPr>
        <w:spacing w:after="60"/>
        <w:jc w:val="both"/>
      </w:pPr>
      <w:r>
        <w:rPr>
          <w:b w:val="0"/>
          <w:i/>
        </w:rPr>
        <w:t>biśbambhara-snāne pūtā bhela padmābatī |</w:t>
      </w:r>
      <w:r>
        <w:br/>
      </w:r>
      <w:r>
        <w:rPr>
          <w:b w:val="0"/>
          <w:i/>
        </w:rPr>
        <w:t>sarbaloka-pāpa hare snāna kari tathi || 90 ||</w:t>
      </w:r>
    </w:p>
    <w:p>
      <w:pPr>
        <w:spacing w:after="60"/>
        <w:jc w:val="both"/>
      </w:pPr>
      <w:r>
        <w:rPr>
          <w:b w:val="0"/>
          <w:i/>
        </w:rPr>
        <w:t>Word for word:</w:t>
      </w:r>
      <w:r>
        <w:t xml:space="preserve"> vishvambhara-snane — by Vishvambhara's bath; puta bhela padmavati — the Padmavati was purified; sarvaloka-papa hare — takes away the sins of all; snana kari tathi — who bathe in her</w:t>
      </w:r>
    </w:p>
    <w:p>
      <w:pPr>
        <w:spacing w:after="60"/>
        <w:ind w:left="510" w:hanging="510"/>
      </w:pPr>
      <w:r>
        <w:rPr>
          <w:b/>
          <w:i w:val="0"/>
        </w:rPr>
        <w:t>90.</w:t>
      </w:r>
      <w:r>
        <w:t xml:space="preserve"> By Vishvambhara's bath the Padmavati was purified:</w:t>
      </w:r>
      <w:r>
        <w:br/>
      </w:r>
      <w:r>
        <w:t>she takes away the sins of all who bathe in her.</w:t>
      </w:r>
    </w:p>
    <w:p>
      <w:pPr>
        <w:spacing w:after="60"/>
        <w:ind w:left="567"/>
      </w:pPr>
      <w:r>
        <w:rPr>
          <w:rFonts w:cs="Noto Serif Bengali" w:hAnsi="Noto Serif Bengali"/>
          <w:sz w:val="24"/>
        </w:rPr>
        <w:t>প্রেমভক্তি হয় কৃষ্ণ-চরণারবিন্দে ।</w:t>
      </w:r>
      <w:r>
        <w:br/>
      </w:r>
      <w:r>
        <w:rPr>
          <w:rFonts w:cs="Noto Serif Bengali" w:hAnsi="Noto Serif Bengali"/>
          <w:sz w:val="24"/>
        </w:rPr>
        <w:t>স্নান করে কভু যদি বৈষ্ণব না নিন্দে ॥ ৯১ ॥</w:t>
      </w:r>
    </w:p>
    <w:p>
      <w:pPr>
        <w:spacing w:after="60"/>
        <w:jc w:val="both"/>
      </w:pPr>
      <w:r>
        <w:rPr>
          <w:b w:val="0"/>
          <w:i/>
        </w:rPr>
        <w:t>premabhakti haẏa kṛṣṇa-caraṇārabinde |</w:t>
      </w:r>
      <w:r>
        <w:br/>
      </w:r>
      <w:r>
        <w:rPr>
          <w:b w:val="0"/>
          <w:i/>
        </w:rPr>
        <w:t>snāna kare kabhu yadi baiṣṇaba nā ninde || 91 ||</w:t>
      </w:r>
    </w:p>
    <w:p>
      <w:pPr>
        <w:spacing w:after="60"/>
        <w:jc w:val="both"/>
      </w:pPr>
      <w:r>
        <w:rPr>
          <w:b w:val="0"/>
          <w:i/>
        </w:rPr>
        <w:t>Word for word:</w:t>
      </w:r>
      <w:r>
        <w:t xml:space="preserve"> prema-bhakti haya — prema-bhakti arises; krishna-charanaravinde — for Krishna's lotus feet; snana kare — [in one who] bathes; kabhu yadi vaishnava na ninde — if only he never blasphemes the Vaishnavas</w:t>
      </w:r>
    </w:p>
    <w:p>
      <w:pPr>
        <w:spacing w:after="60"/>
        <w:ind w:left="510" w:hanging="510"/>
      </w:pPr>
      <w:r>
        <w:rPr>
          <w:b/>
          <w:i w:val="0"/>
        </w:rPr>
        <w:t>91.</w:t>
      </w:r>
      <w:r>
        <w:t xml:space="preserve"> Prema-bhakti for Krishna's lotus feet arises</w:t>
      </w:r>
      <w:r>
        <w:br/>
      </w:r>
      <w:r>
        <w:t>in whoever bathes in her, if only he does not blaspheme the Vaishnavas.</w:t>
      </w:r>
    </w:p>
    <w:p>
      <w:pPr>
        <w:spacing w:after="60"/>
        <w:ind w:left="567"/>
      </w:pPr>
      <w:r>
        <w:rPr>
          <w:rFonts w:cs="Noto Serif Bengali" w:hAnsi="Noto Serif Bengali"/>
          <w:sz w:val="24"/>
        </w:rPr>
        <w:t>সেই পদ্মাবতী-তটবাসী যত জন ।</w:t>
      </w:r>
      <w:r>
        <w:br/>
      </w:r>
      <w:r>
        <w:rPr>
          <w:rFonts w:cs="Noto Serif Bengali" w:hAnsi="Noto Serif Bengali"/>
          <w:sz w:val="24"/>
        </w:rPr>
        <w:t>গৌরচন্দ্র দেখি শ্লাঘ্য করিল নয়ন ॥ ৯২ ॥</w:t>
      </w:r>
    </w:p>
    <w:p>
      <w:pPr>
        <w:spacing w:after="60"/>
        <w:jc w:val="both"/>
      </w:pPr>
      <w:r>
        <w:rPr>
          <w:b w:val="0"/>
          <w:i/>
        </w:rPr>
        <w:t>sei padmābatī-taṭabāsī yata jana |</w:t>
      </w:r>
      <w:r>
        <w:br/>
      </w:r>
      <w:r>
        <w:rPr>
          <w:b w:val="0"/>
          <w:i/>
        </w:rPr>
        <w:t>gauracandra dekhi ślāghya karila naẏana || 92 ||</w:t>
      </w:r>
    </w:p>
    <w:p>
      <w:pPr>
        <w:spacing w:after="60"/>
        <w:jc w:val="both"/>
      </w:pPr>
      <w:r>
        <w:rPr>
          <w:b w:val="0"/>
          <w:i/>
        </w:rPr>
        <w:t>Word for word:</w:t>
      </w:r>
      <w:r>
        <w:t xml:space="preserve"> sei padmavati-tata-basi — dwelling on the banks of the Padmavati; yata jana — all the people; gaurachandra dekhi — seeing Gaurachandra; shlaghya karila nayana — made their eyes blessed</w:t>
      </w:r>
    </w:p>
    <w:p>
      <w:pPr>
        <w:spacing w:after="60"/>
        <w:ind w:left="510" w:hanging="510"/>
      </w:pPr>
      <w:r>
        <w:rPr>
          <w:b/>
          <w:i w:val="0"/>
        </w:rPr>
        <w:t>92.</w:t>
      </w:r>
      <w:r>
        <w:t xml:space="preserve"> All who lived on the banks of the Padmavati,</w:t>
      </w:r>
      <w:r>
        <w:br/>
      </w:r>
      <w:r>
        <w:t>seeing Gaurachandra, made their eyes blessed.</w:t>
      </w:r>
    </w:p>
    <w:p>
      <w:pPr>
        <w:spacing w:after="60"/>
        <w:ind w:left="567"/>
      </w:pPr>
      <w:r>
        <w:rPr>
          <w:rFonts w:cs="Noto Serif Bengali" w:hAnsi="Noto Serif Bengali"/>
          <w:sz w:val="24"/>
        </w:rPr>
        <w:t>সেই পদ্মাবতী-তীরে ভ্রমে গৌরহরি ।</w:t>
      </w:r>
      <w:r>
        <w:br/>
      </w:r>
      <w:r>
        <w:rPr>
          <w:rFonts w:cs="Noto Serif Bengali" w:hAnsi="Noto Serif Bengali"/>
          <w:sz w:val="24"/>
        </w:rPr>
        <w:t>সে দেশ ভকত হৈল শ্রীচরণ ধরি ॥ ৯৩ ॥</w:t>
      </w:r>
    </w:p>
    <w:p>
      <w:pPr>
        <w:spacing w:after="60"/>
        <w:jc w:val="both"/>
      </w:pPr>
      <w:r>
        <w:rPr>
          <w:b w:val="0"/>
          <w:i/>
        </w:rPr>
        <w:t>sei padmābatī-tīre bhrame gaurahari |</w:t>
      </w:r>
      <w:r>
        <w:br/>
      </w:r>
      <w:r>
        <w:rPr>
          <w:b w:val="0"/>
          <w:i/>
        </w:rPr>
        <w:t>se deśa bhakata haila śrīcaraṇa dhari || 93 ||</w:t>
      </w:r>
    </w:p>
    <w:p>
      <w:pPr>
        <w:spacing w:after="60"/>
        <w:jc w:val="both"/>
      </w:pPr>
      <w:r>
        <w:rPr>
          <w:b w:val="0"/>
          <w:i/>
        </w:rPr>
        <w:t>Word for word:</w:t>
      </w:r>
      <w:r>
        <w:t xml:space="preserve"> sei padmavati-tire — on the banks of the Padmavati; bhrame gaurahari — Gaurahari wanders; se desha bhakata haila — that land became devoted; shri-charana dhari — clasping His feet</w:t>
      </w:r>
    </w:p>
    <w:p>
      <w:pPr>
        <w:spacing w:after="60"/>
        <w:ind w:left="510" w:hanging="510"/>
      </w:pPr>
      <w:r>
        <w:rPr>
          <w:b/>
          <w:i w:val="0"/>
        </w:rPr>
        <w:t>93.</w:t>
      </w:r>
      <w:r>
        <w:t xml:space="preserve"> Gaurahari wanders along the banks of the Padmavati;</w:t>
      </w:r>
      <w:r>
        <w:br/>
      </w:r>
      <w:r>
        <w:t>that land, clasping His feet, became devoted.</w:t>
      </w:r>
    </w:p>
    <w:p>
      <w:pPr>
        <w:spacing w:after="60"/>
        <w:ind w:left="567"/>
      </w:pPr>
      <w:r>
        <w:rPr>
          <w:rFonts w:cs="Noto Serif Bengali" w:hAnsi="Noto Serif Bengali"/>
          <w:sz w:val="24"/>
        </w:rPr>
        <w:t>শীতল চরণ পাঞা ধরণী শীতল ।</w:t>
      </w:r>
      <w:r>
        <w:br/>
      </w:r>
      <w:r>
        <w:rPr>
          <w:rFonts w:cs="Noto Serif Bengali" w:hAnsi="Noto Serif Bengali"/>
          <w:sz w:val="24"/>
        </w:rPr>
        <w:t>পুলকিত হৈলা দেবী গেল অমঙ্গল ॥ ৯৪ ॥</w:t>
      </w:r>
    </w:p>
    <w:p>
      <w:pPr>
        <w:spacing w:after="60"/>
        <w:jc w:val="both"/>
      </w:pPr>
      <w:r>
        <w:rPr>
          <w:b w:val="0"/>
          <w:i/>
        </w:rPr>
        <w:t>śītala caraṇa pāñā dharaṇī śītala |</w:t>
      </w:r>
      <w:r>
        <w:br/>
      </w:r>
      <w:r>
        <w:rPr>
          <w:b w:val="0"/>
          <w:i/>
        </w:rPr>
        <w:t>pulakita hailā debī gela amaṅgala || 94 ||</w:t>
      </w:r>
    </w:p>
    <w:p>
      <w:pPr>
        <w:spacing w:after="60"/>
        <w:jc w:val="both"/>
      </w:pPr>
      <w:r>
        <w:rPr>
          <w:b w:val="0"/>
          <w:i/>
        </w:rPr>
        <w:t>Word for word:</w:t>
      </w:r>
      <w:r>
        <w:t xml:space="preserve"> shitala charana pana — receiving the cool feet; dharani shitala — the earth became cool; pulakita haila devi — the goddess thrilled; gela amangala — the inauspicious departed</w:t>
      </w:r>
    </w:p>
    <w:p>
      <w:pPr>
        <w:spacing w:after="60"/>
        <w:ind w:left="510" w:hanging="510"/>
      </w:pPr>
      <w:r>
        <w:rPr>
          <w:b/>
          <w:i w:val="0"/>
        </w:rPr>
        <w:t>94.</w:t>
      </w:r>
      <w:r>
        <w:t xml:space="preserve"> Receiving His cool feet, the earth became cool;</w:t>
      </w:r>
      <w:r>
        <w:br/>
      </w:r>
      <w:r>
        <w:t>the goddess thrilled with joy — all that was inauspicious departed.</w:t>
      </w:r>
    </w:p>
    <w:p>
      <w:pPr>
        <w:spacing w:after="60"/>
        <w:ind w:left="567"/>
      </w:pPr>
      <w:r>
        <w:rPr>
          <w:rFonts w:cs="Noto Serif Bengali" w:hAnsi="Noto Serif Bengali"/>
          <w:sz w:val="24"/>
        </w:rPr>
        <w:t>সে দেশ তারিল আগে বহু যত্ন করি ।</w:t>
      </w:r>
      <w:r>
        <w:br/>
      </w:r>
      <w:r>
        <w:rPr>
          <w:rFonts w:cs="Noto Serif Bengali" w:hAnsi="Noto Serif Bengali"/>
          <w:sz w:val="24"/>
        </w:rPr>
        <w:t>পাণ্ডব-বর্জিত দেশ দূর কৈল হরি ॥ ৯৫ ॥</w:t>
      </w:r>
    </w:p>
    <w:p>
      <w:pPr>
        <w:spacing w:after="60"/>
        <w:jc w:val="both"/>
      </w:pPr>
      <w:r>
        <w:rPr>
          <w:b w:val="0"/>
          <w:i/>
        </w:rPr>
        <w:t>se deśa tārila āge bahu yatna kari |</w:t>
      </w:r>
      <w:r>
        <w:br/>
      </w:r>
      <w:r>
        <w:rPr>
          <w:b w:val="0"/>
          <w:i/>
        </w:rPr>
        <w:t>pāṇḍaba-barjita deśa dūra kaila hari || 95 ||</w:t>
      </w:r>
    </w:p>
    <w:p>
      <w:pPr>
        <w:spacing w:after="60"/>
        <w:jc w:val="both"/>
      </w:pPr>
      <w:r>
        <w:rPr>
          <w:b w:val="0"/>
          <w:i/>
        </w:rPr>
        <w:t>Word for word:</w:t>
      </w:r>
      <w:r>
        <w:t xml:space="preserve"> se desha tarila age — first He delivered that land; bahu yatna kari — with great care; pandava-varjita desha — [the name] "land the Pandavas avoided"; dura kaila hari — Hari removed</w:t>
      </w:r>
    </w:p>
    <w:p>
      <w:pPr>
        <w:spacing w:after="60"/>
        <w:ind w:left="510" w:hanging="510"/>
      </w:pPr>
      <w:r>
        <w:rPr>
          <w:b/>
          <w:i w:val="0"/>
        </w:rPr>
        <w:t>95.</w:t>
      </w:r>
      <w:r>
        <w:t xml:space="preserve"> Hari first of all delivered that land with great care:</w:t>
      </w:r>
      <w:r>
        <w:br/>
      </w:r>
      <w:r>
        <w:t>He removed [the stigma] of the land the Pandavas avoided.</w:t>
      </w:r>
    </w:p>
    <w:p>
      <w:pPr>
        <w:spacing w:after="60"/>
        <w:ind w:left="567"/>
      </w:pPr>
      <w:r>
        <w:rPr>
          <w:rFonts w:cs="Noto Serif Bengali" w:hAnsi="Noto Serif Bengali"/>
          <w:sz w:val="24"/>
        </w:rPr>
        <w:t>চণ্ডাল পতিত কিবা সজ্জন দুর্জন ।</w:t>
      </w:r>
      <w:r>
        <w:br/>
      </w:r>
      <w:r>
        <w:rPr>
          <w:rFonts w:cs="Noto Serif Bengali" w:hAnsi="Noto Serif Bengali"/>
          <w:sz w:val="24"/>
        </w:rPr>
        <w:t>সভারে যাচিয়া প্রভু দিল হরিনাম ॥ ৯৬ ॥</w:t>
      </w:r>
    </w:p>
    <w:p>
      <w:pPr>
        <w:spacing w:after="60"/>
        <w:jc w:val="both"/>
      </w:pPr>
      <w:r>
        <w:rPr>
          <w:b w:val="0"/>
          <w:i/>
        </w:rPr>
        <w:t>caṇḍāla patita kibā sajjana durjana |</w:t>
      </w:r>
      <w:r>
        <w:br/>
      </w:r>
      <w:r>
        <w:rPr>
          <w:b w:val="0"/>
          <w:i/>
        </w:rPr>
        <w:t>sabhāre yāciẏā prabhu dila harināma || 96 ||</w:t>
      </w:r>
    </w:p>
    <w:p>
      <w:pPr>
        <w:spacing w:after="60"/>
        <w:jc w:val="both"/>
      </w:pPr>
      <w:r>
        <w:rPr>
          <w:b w:val="0"/>
          <w:i/>
        </w:rPr>
        <w:t>Word for word:</w:t>
      </w:r>
      <w:r>
        <w:t xml:space="preserve"> chandala patita — chandalas, the fallen; kiva sajjana durjana — good or wicked; sabhare yachiya — entreating all; prabhu dila hari-nama — the Lord gave the name of Hari</w:t>
      </w:r>
    </w:p>
    <w:p>
      <w:pPr>
        <w:spacing w:after="60"/>
        <w:ind w:left="510" w:hanging="510"/>
      </w:pPr>
      <w:r>
        <w:rPr>
          <w:b/>
          <w:i w:val="0"/>
        </w:rPr>
        <w:t>96.</w:t>
      </w:r>
      <w:r>
        <w:t xml:space="preserve"> Chandalas and the fallen, the good and the wicked —</w:t>
      </w:r>
      <w:r>
        <w:br/>
      </w:r>
      <w:r>
        <w:t>the Lord, Himself entreating them, gave all the name of Hari.</w:t>
      </w:r>
    </w:p>
    <w:p>
      <w:pPr>
        <w:spacing w:after="60"/>
        <w:ind w:left="567"/>
      </w:pPr>
      <w:r>
        <w:rPr>
          <w:rFonts w:cs="Noto Serif Bengali" w:hAnsi="Noto Serif Bengali"/>
          <w:sz w:val="24"/>
        </w:rPr>
        <w:t>শুচি বা অশুচি কিবা আচার বিচার ।</w:t>
      </w:r>
      <w:r>
        <w:br/>
      </w:r>
      <w:r>
        <w:rPr>
          <w:rFonts w:cs="Noto Serif Bengali" w:hAnsi="Noto Serif Bengali"/>
          <w:sz w:val="24"/>
        </w:rPr>
        <w:t>না মানিল সভারে করিল ভবপার ॥ ৯৭ ॥</w:t>
      </w:r>
    </w:p>
    <w:p>
      <w:pPr>
        <w:spacing w:after="60"/>
        <w:jc w:val="both"/>
      </w:pPr>
      <w:r>
        <w:rPr>
          <w:b w:val="0"/>
          <w:i/>
        </w:rPr>
        <w:t>śuci bā aśuci kibā ācāra bicāra |</w:t>
      </w:r>
      <w:r>
        <w:br/>
      </w:r>
      <w:r>
        <w:rPr>
          <w:b w:val="0"/>
          <w:i/>
        </w:rPr>
        <w:t>nā mānila sabhāre karila bhabapāra || 97 ||</w:t>
      </w:r>
    </w:p>
    <w:p>
      <w:pPr>
        <w:spacing w:after="60"/>
        <w:jc w:val="both"/>
      </w:pPr>
      <w:r>
        <w:rPr>
          <w:b w:val="0"/>
          <w:i/>
        </w:rPr>
        <w:t>Word for word:</w:t>
      </w:r>
      <w:r>
        <w:t xml:space="preserve"> shuchi va ashuchi — clean or unclean; kiva achara vichara — what customs, what rules; na manila — He did not regard; sabhare karila bhava-para — carried all across the ocean of existence</w:t>
      </w:r>
    </w:p>
    <w:p>
      <w:pPr>
        <w:spacing w:after="60"/>
        <w:ind w:left="510" w:hanging="510"/>
      </w:pPr>
      <w:r>
        <w:rPr>
          <w:b/>
          <w:i w:val="0"/>
        </w:rPr>
        <w:t>97.</w:t>
      </w:r>
      <w:r>
        <w:t xml:space="preserve"> Clean or unclean, what customs, what rules —</w:t>
      </w:r>
      <w:r>
        <w:br/>
      </w:r>
      <w:r>
        <w:t>He did not regard them and carried all across the ocean of existence.</w:t>
      </w:r>
    </w:p>
    <w:p>
      <w:pPr>
        <w:spacing w:after="60"/>
        <w:ind w:left="567"/>
      </w:pPr>
      <w:r>
        <w:rPr>
          <w:rFonts w:cs="Noto Serif Bengali" w:hAnsi="Noto Serif Bengali"/>
          <w:sz w:val="24"/>
        </w:rPr>
        <w:t>নাম-সংকীর্তন প্রভু নৌকা সাজাইয়া ।</w:t>
      </w:r>
      <w:r>
        <w:br/>
      </w:r>
      <w:r>
        <w:rPr>
          <w:rFonts w:cs="Noto Serif Bengali" w:hAnsi="Noto Serif Bengali"/>
          <w:sz w:val="24"/>
        </w:rPr>
        <w:t>পার কৈল সব জীবে আপনি যাচিয়া ॥ ৯৮ ॥</w:t>
      </w:r>
    </w:p>
    <w:p>
      <w:pPr>
        <w:spacing w:after="60"/>
        <w:jc w:val="both"/>
      </w:pPr>
      <w:r>
        <w:rPr>
          <w:b w:val="0"/>
          <w:i/>
        </w:rPr>
        <w:t>nāma-saṃkīrtana prabhu naukā sājāiẏā |</w:t>
      </w:r>
      <w:r>
        <w:br/>
      </w:r>
      <w:r>
        <w:rPr>
          <w:b w:val="0"/>
          <w:i/>
        </w:rPr>
        <w:t>pāra kaila saba jībe āpani yāciẏā || 98 ||</w:t>
      </w:r>
    </w:p>
    <w:p>
      <w:pPr>
        <w:spacing w:after="60"/>
        <w:jc w:val="both"/>
      </w:pPr>
      <w:r>
        <w:rPr>
          <w:b w:val="0"/>
          <w:i/>
        </w:rPr>
        <w:t>Word for word:</w:t>
      </w:r>
      <w:r>
        <w:t xml:space="preserve"> nama-sankirtana — of the sankirtana of the name; prabhu nauka sajaiya — the Lord, fitting out the boat; para kaila saba jive — carried all souls across; apani yachiya — Himself entreating</w:t>
      </w:r>
    </w:p>
    <w:p>
      <w:pPr>
        <w:spacing w:after="60"/>
        <w:ind w:left="510" w:hanging="510"/>
      </w:pPr>
      <w:r>
        <w:rPr>
          <w:b/>
          <w:i w:val="0"/>
        </w:rPr>
        <w:t>98.</w:t>
      </w:r>
      <w:r>
        <w:t xml:space="preserve"> Fitting out the boat of the sankirtana of the name,</w:t>
      </w:r>
      <w:r>
        <w:br/>
      </w:r>
      <w:r>
        <w:t>the Lord, Himself entreating, carried all souls across.</w:t>
      </w:r>
    </w:p>
    <w:p>
      <w:pPr>
        <w:spacing w:after="60"/>
        <w:ind w:left="567"/>
      </w:pPr>
      <w:r>
        <w:rPr>
          <w:rFonts w:cs="Noto Serif Bengali" w:hAnsi="Noto Serif Bengali"/>
          <w:sz w:val="24"/>
        </w:rPr>
        <w:t>যে জন পলায় তারে ধরি কোলে করি ।</w:t>
      </w:r>
      <w:r>
        <w:br/>
      </w:r>
      <w:r>
        <w:rPr>
          <w:rFonts w:cs="Noto Serif Bengali" w:hAnsi="Noto Serif Bengali"/>
          <w:sz w:val="24"/>
        </w:rPr>
        <w:t>কাণ্ডারীর রূপে পার করে গৌরহরি ॥ ৯৯ ॥</w:t>
      </w:r>
    </w:p>
    <w:p>
      <w:pPr>
        <w:spacing w:after="60"/>
        <w:jc w:val="both"/>
      </w:pPr>
      <w:r>
        <w:rPr>
          <w:b w:val="0"/>
          <w:i/>
        </w:rPr>
        <w:t>ye jana palāẏa tāre dhari kole kari |</w:t>
      </w:r>
      <w:r>
        <w:br/>
      </w:r>
      <w:r>
        <w:rPr>
          <w:b w:val="0"/>
          <w:i/>
        </w:rPr>
        <w:t>kāṇḍārīra rūpe pāra kare gaurahari || 99 ||</w:t>
      </w:r>
    </w:p>
    <w:p>
      <w:pPr>
        <w:spacing w:after="60"/>
        <w:jc w:val="both"/>
      </w:pPr>
      <w:r>
        <w:rPr>
          <w:b w:val="0"/>
          <w:i/>
        </w:rPr>
        <w:t>Word for word:</w:t>
      </w:r>
      <w:r>
        <w:t xml:space="preserve"> ye jana palaya — whoever runs away; tare dhari kole kari — catching and embracing him; kandarira rupe — as the helmsman; para kare gaurahari — Gaurahari carries across</w:t>
      </w:r>
    </w:p>
    <w:p>
      <w:pPr>
        <w:spacing w:after="60"/>
        <w:ind w:left="510" w:hanging="510"/>
      </w:pPr>
      <w:r>
        <w:rPr>
          <w:b/>
          <w:i w:val="0"/>
        </w:rPr>
        <w:t>99.</w:t>
      </w:r>
      <w:r>
        <w:t xml:space="preserve"> And whoever runs away — Gaurahari catches and embraces him</w:t>
      </w:r>
      <w:r>
        <w:br/>
      </w:r>
      <w:r>
        <w:t>and, as the helmsman, carries him to the other shore.</w:t>
      </w:r>
    </w:p>
    <w:p>
      <w:pPr>
        <w:spacing w:after="60"/>
        <w:ind w:left="567"/>
      </w:pPr>
      <w:r>
        <w:rPr>
          <w:rFonts w:cs="Noto Serif Bengali" w:hAnsi="Noto Serif Bengali"/>
          <w:sz w:val="24"/>
        </w:rPr>
        <w:t>এহেন করুণা নাহি শুনি কোন যুগে ।</w:t>
      </w:r>
      <w:r>
        <w:br/>
      </w:r>
      <w:r>
        <w:rPr>
          <w:rFonts w:cs="Noto Serif Bengali" w:hAnsi="Noto Serif Bengali"/>
          <w:sz w:val="24"/>
        </w:rPr>
        <w:t>কোন্ অবতারে কোথা কে বা পাপ মাগে ॥ ১০০ ॥</w:t>
      </w:r>
    </w:p>
    <w:p>
      <w:pPr>
        <w:spacing w:after="60"/>
        <w:jc w:val="both"/>
      </w:pPr>
      <w:r>
        <w:rPr>
          <w:b w:val="0"/>
          <w:i/>
        </w:rPr>
        <w:t>ehena karuṇā nāhi śuni kona yuge |</w:t>
      </w:r>
      <w:r>
        <w:br/>
      </w:r>
      <w:r>
        <w:rPr>
          <w:b w:val="0"/>
          <w:i/>
        </w:rPr>
        <w:t>kon abatāre kothā ke bā pāpa māge || 100 ||</w:t>
      </w:r>
    </w:p>
    <w:p>
      <w:pPr>
        <w:spacing w:after="60"/>
        <w:jc w:val="both"/>
      </w:pPr>
      <w:r>
        <w:rPr>
          <w:b w:val="0"/>
          <w:i/>
        </w:rPr>
        <w:t>Word for word:</w:t>
      </w:r>
      <w:r>
        <w:t xml:space="preserve"> ehena karuna — such mercy; nahi shuni kona yuge — is not heard of in any age; kon avatare kotha — in what avatara, where; ke va papa mage — who begged for sins</w:t>
      </w:r>
    </w:p>
    <w:p>
      <w:pPr>
        <w:spacing w:after="60"/>
        <w:ind w:left="510" w:hanging="510"/>
      </w:pPr>
      <w:r>
        <w:rPr>
          <w:b/>
          <w:i w:val="0"/>
        </w:rPr>
        <w:t>100.</w:t>
      </w:r>
      <w:r>
        <w:t xml:space="preserve"> Never, in any age, has such mercy been heard of:</w:t>
      </w:r>
      <w:r>
        <w:br/>
      </w:r>
      <w:r>
        <w:t>in what avatara, where, did anyone beg for sins?</w:t>
      </w:r>
      <w:r>
        <w:rPr>
          <w:b w:val="0"/>
          <w:i w:val="0"/>
          <w:vertAlign w:val="superscript"/>
        </w:rPr>
        <w:t>16</w:t>
      </w:r>
    </w:p>
    <w:p>
      <w:pPr>
        <w:spacing w:after="60"/>
        <w:ind w:left="567"/>
      </w:pPr>
      <w:r>
        <w:rPr>
          <w:rFonts w:cs="Noto Serif Bengali" w:hAnsi="Noto Serif Bengali"/>
          <w:sz w:val="24"/>
        </w:rPr>
        <w:t>সভারে পবিত্র কৈল সম-ভাব করি ।</w:t>
      </w:r>
      <w:r>
        <w:br/>
      </w:r>
      <w:r>
        <w:rPr>
          <w:rFonts w:cs="Noto Serif Bengali" w:hAnsi="Noto Serif Bengali"/>
          <w:sz w:val="24"/>
        </w:rPr>
        <w:t>রাধাকৃষ্ণ-প্রেমের করিল অধিকারী ॥ ১০১ ॥</w:t>
      </w:r>
    </w:p>
    <w:p>
      <w:pPr>
        <w:spacing w:after="60"/>
        <w:jc w:val="both"/>
      </w:pPr>
      <w:r>
        <w:rPr>
          <w:b w:val="0"/>
          <w:i/>
        </w:rPr>
        <w:t>sabhāre pabitra kaila sama-bhāba kari |</w:t>
      </w:r>
      <w:r>
        <w:br/>
      </w:r>
      <w:r>
        <w:rPr>
          <w:b w:val="0"/>
          <w:i/>
        </w:rPr>
        <w:t>rādhākṛṣṇa-premera karila adhikārī || 101 ||</w:t>
      </w:r>
    </w:p>
    <w:p>
      <w:pPr>
        <w:spacing w:after="60"/>
        <w:jc w:val="both"/>
      </w:pPr>
      <w:r>
        <w:rPr>
          <w:b w:val="0"/>
          <w:i/>
        </w:rPr>
        <w:t>Word for word:</w:t>
      </w:r>
      <w:r>
        <w:t xml:space="preserve"> sabhare pavitra kaila — purified all; sama-bhava kari — being equally disposed; radha-krishna-premera — of prema for Radha and Krishna; karila adhikari — made them fit</w:t>
      </w:r>
    </w:p>
    <w:p>
      <w:pPr>
        <w:spacing w:after="60"/>
        <w:ind w:left="510" w:hanging="510"/>
      </w:pPr>
      <w:r>
        <w:rPr>
          <w:b/>
          <w:i w:val="0"/>
        </w:rPr>
        <w:t>101.</w:t>
      </w:r>
      <w:r>
        <w:t xml:space="preserve"> He purified all, equally disposed towards all,</w:t>
      </w:r>
      <w:r>
        <w:br/>
      </w:r>
      <w:r>
        <w:t>and made them fit for prema for Radha and Krishna.</w:t>
      </w:r>
    </w:p>
    <w:p>
      <w:pPr>
        <w:spacing w:after="60"/>
        <w:ind w:left="567"/>
      </w:pPr>
      <w:r>
        <w:rPr>
          <w:rFonts w:cs="Noto Serif Bengali" w:hAnsi="Noto Serif Bengali"/>
          <w:sz w:val="24"/>
        </w:rPr>
        <w:t>বিদ্যাদান কৈল প্রভু অশেষ-বিশেষে ।</w:t>
      </w:r>
      <w:r>
        <w:br/>
      </w:r>
      <w:r>
        <w:rPr>
          <w:rFonts w:cs="Noto Serif Bengali" w:hAnsi="Noto Serif Bengali"/>
          <w:sz w:val="24"/>
        </w:rPr>
        <w:t>পণ্ডিত হইল সভে দিন পক্ষ মাসে ॥ ১০২ ॥</w:t>
      </w:r>
    </w:p>
    <w:p>
      <w:pPr>
        <w:spacing w:after="60"/>
        <w:jc w:val="both"/>
      </w:pPr>
      <w:r>
        <w:rPr>
          <w:b w:val="0"/>
          <w:i/>
        </w:rPr>
        <w:t>bidyādāna kaila prabhu aśeṣa-biśeṣe |</w:t>
      </w:r>
      <w:r>
        <w:br/>
      </w:r>
      <w:r>
        <w:rPr>
          <w:b w:val="0"/>
          <w:i/>
        </w:rPr>
        <w:t>paṇḍita haila sabhe dina pakṣa māse || 102 ||</w:t>
      </w:r>
    </w:p>
    <w:p>
      <w:pPr>
        <w:spacing w:after="60"/>
        <w:jc w:val="both"/>
      </w:pPr>
      <w:r>
        <w:rPr>
          <w:b w:val="0"/>
          <w:i/>
        </w:rPr>
        <w:t>Word for word:</w:t>
      </w:r>
      <w:r>
        <w:t xml:space="preserve"> vidya-dana kaila prabhu — the Lord gave knowledge; ashesha-visheshe — endlessly and generously; pandita haila sabhe — all became pandits; dina paksha mase — in days, fortnights, months</w:t>
      </w:r>
    </w:p>
    <w:p>
      <w:pPr>
        <w:spacing w:after="60"/>
        <w:ind w:left="510" w:hanging="510"/>
      </w:pPr>
      <w:r>
        <w:rPr>
          <w:b/>
          <w:i w:val="0"/>
        </w:rPr>
        <w:t>102.</w:t>
      </w:r>
      <w:r>
        <w:t xml:space="preserve"> The Lord gave knowledge generously, without end:</w:t>
      </w:r>
      <w:r>
        <w:br/>
      </w:r>
      <w:r>
        <w:t>all became pandits in days, fortnights, months.</w:t>
      </w:r>
    </w:p>
    <w:p>
      <w:pPr>
        <w:spacing w:after="60"/>
        <w:ind w:left="567"/>
      </w:pPr>
      <w:r>
        <w:rPr>
          <w:rFonts w:cs="Noto Serif Bengali" w:hAnsi="Noto Serif Bengali"/>
          <w:sz w:val="24"/>
        </w:rPr>
        <w:t>দয়ার সাগর প্রভু সর্বলোকপতি ।</w:t>
      </w:r>
      <w:r>
        <w:br/>
      </w:r>
      <w:r>
        <w:rPr>
          <w:rFonts w:cs="Noto Serif Bengali" w:hAnsi="Noto Serif Bengali"/>
          <w:sz w:val="24"/>
        </w:rPr>
        <w:t>করুণা প্রকাশি লোকে শুদ্ধ কৈল মতি ॥ ১০৩ ॥</w:t>
      </w:r>
    </w:p>
    <w:p>
      <w:pPr>
        <w:spacing w:after="60"/>
        <w:jc w:val="both"/>
      </w:pPr>
      <w:r>
        <w:rPr>
          <w:b w:val="0"/>
          <w:i/>
        </w:rPr>
        <w:t>daẏāra sāgara prabhu sarbalokapati |</w:t>
      </w:r>
      <w:r>
        <w:br/>
      </w:r>
      <w:r>
        <w:rPr>
          <w:b w:val="0"/>
          <w:i/>
        </w:rPr>
        <w:t>karuṇā prakāśi loke śuddha kaila mati || 103 ||</w:t>
      </w:r>
    </w:p>
    <w:p>
      <w:pPr>
        <w:spacing w:after="60"/>
        <w:jc w:val="both"/>
      </w:pPr>
      <w:r>
        <w:rPr>
          <w:b w:val="0"/>
          <w:i/>
        </w:rPr>
        <w:t>Word for word:</w:t>
      </w:r>
      <w:r>
        <w:t xml:space="preserve"> dayara sagara prabhu — the Lord, ocean of mercy; sarvaloka-pati — master of all worlds; karuna prakashi — revealing mercy; loke shuddha kaila mati — purified people's minds</w:t>
      </w:r>
    </w:p>
    <w:p>
      <w:pPr>
        <w:spacing w:after="60"/>
        <w:ind w:left="510" w:hanging="510"/>
      </w:pPr>
      <w:r>
        <w:rPr>
          <w:b/>
          <w:i w:val="0"/>
        </w:rPr>
        <w:t>103.</w:t>
      </w:r>
      <w:r>
        <w:t xml:space="preserve"> The Lord, the ocean of mercy, master of all the worlds,</w:t>
      </w:r>
      <w:r>
        <w:br/>
      </w:r>
      <w:r>
        <w:t>revealing His mercy, purified people's minds.</w:t>
      </w:r>
    </w:p>
    <w:p>
      <w:pPr>
        <w:spacing w:after="60"/>
        <w:ind w:left="567"/>
      </w:pPr>
      <w:r>
        <w:rPr>
          <w:rFonts w:cs="Noto Serif Bengali" w:hAnsi="Noto Serif Bengali"/>
          <w:sz w:val="24"/>
        </w:rPr>
        <w:t>এইমতে আছে প্রভু সজ্জন-সমাজে ।</w:t>
      </w:r>
      <w:r>
        <w:br/>
      </w:r>
      <w:r>
        <w:rPr>
          <w:rFonts w:cs="Noto Serif Bengali" w:hAnsi="Noto Serif Bengali"/>
          <w:sz w:val="24"/>
        </w:rPr>
        <w:t>এথা লক্ষ্মী শচীদেবী নবদ্বীপে আছে ॥ ১০৪ ॥</w:t>
      </w:r>
    </w:p>
    <w:p>
      <w:pPr>
        <w:spacing w:after="60"/>
        <w:jc w:val="both"/>
      </w:pPr>
      <w:r>
        <w:rPr>
          <w:b w:val="0"/>
          <w:i/>
        </w:rPr>
        <w:t>eimate āche prabhu sajjana-samāje |</w:t>
      </w:r>
      <w:r>
        <w:br/>
      </w:r>
      <w:r>
        <w:rPr>
          <w:b w:val="0"/>
          <w:i/>
        </w:rPr>
        <w:t>ethā lakṣmī śacīdebī nabadbīpe āche || 104 ||</w:t>
      </w:r>
    </w:p>
    <w:p>
      <w:pPr>
        <w:spacing w:after="60"/>
        <w:jc w:val="both"/>
      </w:pPr>
      <w:r>
        <w:rPr>
          <w:b w:val="0"/>
          <w:i/>
        </w:rPr>
        <w:t>Word for word:</w:t>
      </w:r>
      <w:r>
        <w:t xml:space="preserve"> eimate achhe prabhu — thus the Lord stays; sajjana-samaje — in the company of good people; etha — here; lakshmi shachidevi — Lakshmi and Shachi-devi; navadvipe achhe — are in Navadvipa</w:t>
      </w:r>
    </w:p>
    <w:p>
      <w:pPr>
        <w:spacing w:after="60"/>
        <w:ind w:left="510" w:hanging="510"/>
      </w:pPr>
      <w:r>
        <w:rPr>
          <w:b/>
          <w:i w:val="0"/>
        </w:rPr>
        <w:t>104.</w:t>
      </w:r>
      <w:r>
        <w:t xml:space="preserve"> Thus the Lord stays in the company of good people,</w:t>
      </w:r>
      <w:r>
        <w:br/>
      </w:r>
      <w:r>
        <w:t>while here in Navadvipa are Lakshmi and Shachi-devi.</w:t>
      </w:r>
    </w:p>
    <w:p>
      <w:pPr>
        <w:spacing w:after="60"/>
        <w:ind w:left="567"/>
      </w:pPr>
      <w:r>
        <w:rPr>
          <w:rFonts w:cs="Noto Serif Bengali" w:hAnsi="Noto Serif Bengali"/>
          <w:sz w:val="24"/>
        </w:rPr>
        <w:t>পতিব্রতা লক্ষ্মীদেবী পতিগত-প্রাণ ।</w:t>
      </w:r>
      <w:r>
        <w:br/>
      </w:r>
      <w:r>
        <w:rPr>
          <w:rFonts w:cs="Noto Serif Bengali" w:hAnsi="Noto Serif Bengali"/>
          <w:sz w:val="24"/>
        </w:rPr>
        <w:t>আনন্দে শচীর সেবা করয়ে বিধান ॥ ১০৫ ॥</w:t>
      </w:r>
    </w:p>
    <w:p>
      <w:pPr>
        <w:spacing w:after="60"/>
        <w:jc w:val="both"/>
      </w:pPr>
      <w:r>
        <w:rPr>
          <w:b w:val="0"/>
          <w:i/>
        </w:rPr>
        <w:t>patibratā lakṣmīdebī patigata-prāṇa |</w:t>
      </w:r>
      <w:r>
        <w:br/>
      </w:r>
      <w:r>
        <w:rPr>
          <w:b w:val="0"/>
          <w:i/>
        </w:rPr>
        <w:t>ānande śacīra sebā karaẏe bidhāna || 105 ||</w:t>
      </w:r>
    </w:p>
    <w:p>
      <w:pPr>
        <w:spacing w:after="60"/>
        <w:jc w:val="both"/>
      </w:pPr>
      <w:r>
        <w:rPr>
          <w:b w:val="0"/>
          <w:i/>
        </w:rPr>
        <w:t>Word for word:</w:t>
      </w:r>
      <w:r>
        <w:t xml:space="preserve"> pativrata lakshmidevi — faithful Lakshmi-devi; patigata-prana — whose life is her husband; anande — joyfully; shachira seva karaye vidhana — serves Shachi as is proper</w:t>
      </w:r>
    </w:p>
    <w:p>
      <w:pPr>
        <w:spacing w:after="60"/>
        <w:ind w:left="510" w:hanging="510"/>
      </w:pPr>
      <w:r>
        <w:rPr>
          <w:b/>
          <w:i w:val="0"/>
        </w:rPr>
        <w:t>105.</w:t>
      </w:r>
      <w:r>
        <w:t xml:space="preserve"> Faithful Lakshmi-devi, for whom her husband is her very life,</w:t>
      </w:r>
      <w:r>
        <w:br/>
      </w:r>
      <w:r>
        <w:t>serves Shachi joyfully, as is proper.</w:t>
      </w:r>
    </w:p>
    <w:p>
      <w:pPr>
        <w:spacing w:after="60"/>
        <w:ind w:left="567"/>
      </w:pPr>
      <w:r>
        <w:rPr>
          <w:rFonts w:cs="Noto Serif Bengali" w:hAnsi="Noto Serif Bengali"/>
          <w:sz w:val="24"/>
        </w:rPr>
        <w:t>দেবতার সজ্জ করে গৃহ-সম্মার্জন ।</w:t>
      </w:r>
      <w:r>
        <w:br/>
      </w:r>
      <w:r>
        <w:rPr>
          <w:rFonts w:cs="Noto Serif Bengali" w:hAnsi="Noto Serif Bengali"/>
          <w:sz w:val="24"/>
        </w:rPr>
        <w:t>ধূপ দীপ নৈবেদ্য গন্ধ মাল্য চন্দন ॥ ১০৬ ॥</w:t>
      </w:r>
    </w:p>
    <w:p>
      <w:pPr>
        <w:spacing w:after="60"/>
        <w:jc w:val="both"/>
      </w:pPr>
      <w:r>
        <w:rPr>
          <w:b w:val="0"/>
          <w:i/>
        </w:rPr>
        <w:t>debatāra sajja kare gṛha-sammārjana |</w:t>
      </w:r>
      <w:r>
        <w:br/>
      </w:r>
      <w:r>
        <w:rPr>
          <w:b w:val="0"/>
          <w:i/>
        </w:rPr>
        <w:t>dhūpa dīpa naibedya gandha mālya candana || 106 ||</w:t>
      </w:r>
    </w:p>
    <w:p>
      <w:pPr>
        <w:spacing w:after="60"/>
        <w:jc w:val="both"/>
      </w:pPr>
      <w:r>
        <w:rPr>
          <w:b w:val="0"/>
          <w:i/>
        </w:rPr>
        <w:t>Word for word:</w:t>
      </w:r>
      <w:r>
        <w:t xml:space="preserve"> devatara sajja kare — prepares [the room] of the Deities; griha-sammarjana — sweeps and cleans the house; dhupa dipa naivedya — incense, lamps, offerings; gandha malya chandana — scents, garlands, sandal</w:t>
      </w:r>
    </w:p>
    <w:p>
      <w:pPr>
        <w:spacing w:after="60"/>
        <w:ind w:left="510" w:hanging="510"/>
      </w:pPr>
      <w:r>
        <w:rPr>
          <w:b/>
          <w:i w:val="0"/>
        </w:rPr>
        <w:t>106.</w:t>
      </w:r>
      <w:r>
        <w:t xml:space="preserve"> She tidies the Deities' room, sweeps and cleans the house,</w:t>
      </w:r>
      <w:r>
        <w:br/>
      </w:r>
      <w:r>
        <w:t>[prepares] incense, lamps, offerings, scents, garlands and sandal.</w:t>
      </w:r>
    </w:p>
    <w:p>
      <w:pPr>
        <w:spacing w:after="60"/>
        <w:ind w:left="567"/>
      </w:pPr>
      <w:r>
        <w:rPr>
          <w:rFonts w:cs="Noto Serif Bengali" w:hAnsi="Noto Serif Bengali"/>
          <w:sz w:val="24"/>
        </w:rPr>
        <w:t>সকল সংস্করি দেই দেবতার ঘরে ।</w:t>
      </w:r>
      <w:r>
        <w:br/>
      </w:r>
      <w:r>
        <w:rPr>
          <w:rFonts w:cs="Noto Serif Bengali" w:hAnsi="Noto Serif Bengali"/>
          <w:sz w:val="24"/>
        </w:rPr>
        <w:t>বধূর শীলতায় শচী আপনা পাশরে ॥ ১০৭ ॥</w:t>
      </w:r>
    </w:p>
    <w:p>
      <w:pPr>
        <w:spacing w:after="60"/>
        <w:jc w:val="both"/>
      </w:pPr>
      <w:r>
        <w:rPr>
          <w:b w:val="0"/>
          <w:i/>
        </w:rPr>
        <w:t>sakala saṃskari dei debatāra ghare |</w:t>
      </w:r>
      <w:r>
        <w:br/>
      </w:r>
      <w:r>
        <w:rPr>
          <w:b w:val="0"/>
          <w:i/>
        </w:rPr>
        <w:t>badhūra śīlatāẏa śacī āpanā pāśare || 107 ||</w:t>
      </w:r>
    </w:p>
    <w:p>
      <w:pPr>
        <w:spacing w:after="60"/>
        <w:jc w:val="both"/>
      </w:pPr>
      <w:r>
        <w:rPr>
          <w:b w:val="0"/>
          <w:i/>
        </w:rPr>
        <w:t>Word for word:</w:t>
      </w:r>
      <w:r>
        <w:t xml:space="preserve"> sakala samskari — preparing everything; dei devatara ghare — places it in the Deities' room; badhura shilataya — by the daughter-in-law's good nature; shachi apana pashare — Shachi forgets herself</w:t>
      </w:r>
    </w:p>
    <w:p>
      <w:pPr>
        <w:spacing w:after="60"/>
        <w:ind w:left="510" w:hanging="510"/>
      </w:pPr>
      <w:r>
        <w:rPr>
          <w:b/>
          <w:i w:val="0"/>
        </w:rPr>
        <w:t>107.</w:t>
      </w:r>
      <w:r>
        <w:t xml:space="preserve"> Having prepared everything, she takes it to the Deities' room;</w:t>
      </w:r>
      <w:r>
        <w:br/>
      </w:r>
      <w:r>
        <w:t>her daughter-in-law's good nature makes Shachi forget herself.</w:t>
      </w:r>
    </w:p>
    <w:p>
      <w:pPr>
        <w:spacing w:after="60"/>
        <w:ind w:left="567"/>
      </w:pPr>
      <w:r>
        <w:rPr>
          <w:rFonts w:cs="Noto Serif Bengali" w:hAnsi="Noto Serif Bengali"/>
          <w:sz w:val="24"/>
        </w:rPr>
        <w:t>বশ ভেল শচীদেবী বধূর চরিতে ।</w:t>
      </w:r>
      <w:r>
        <w:br/>
      </w:r>
      <w:r>
        <w:rPr>
          <w:rFonts w:cs="Noto Serif Bengali" w:hAnsi="Noto Serif Bengali"/>
          <w:sz w:val="24"/>
        </w:rPr>
        <w:t>পুলকিত বধূ শচীমাতার পিরীতে ॥ ১০৮ ॥</w:t>
      </w:r>
    </w:p>
    <w:p>
      <w:pPr>
        <w:spacing w:after="60"/>
        <w:jc w:val="both"/>
      </w:pPr>
      <w:r>
        <w:rPr>
          <w:b w:val="0"/>
          <w:i/>
        </w:rPr>
        <w:t>baśa bhela śacīdebī badhūra carite |</w:t>
      </w:r>
      <w:r>
        <w:br/>
      </w:r>
      <w:r>
        <w:rPr>
          <w:b w:val="0"/>
          <w:i/>
        </w:rPr>
        <w:t>pulakita badhū śacīmātāra pirīte || 108 ||</w:t>
      </w:r>
    </w:p>
    <w:p>
      <w:pPr>
        <w:spacing w:after="60"/>
        <w:jc w:val="both"/>
      </w:pPr>
      <w:r>
        <w:rPr>
          <w:b w:val="0"/>
          <w:i/>
        </w:rPr>
        <w:t>Word for word:</w:t>
      </w:r>
      <w:r>
        <w:t xml:space="preserve"> basha bhela shachidevi — Shachi-devi was won over; badhura charite — by her daughter-in-law's conduct; pulakita badhu — the daughter-in-law thrills; shachi-matara pirite — at Mother Shachi's love</w:t>
      </w:r>
    </w:p>
    <w:p>
      <w:pPr>
        <w:spacing w:after="60"/>
        <w:ind w:left="510" w:hanging="510"/>
      </w:pPr>
      <w:r>
        <w:rPr>
          <w:b/>
          <w:i w:val="0"/>
        </w:rPr>
        <w:t>108.</w:t>
      </w:r>
      <w:r>
        <w:t xml:space="preserve"> Shachi-devi is won over by her daughter-in-law's conduct,</w:t>
      </w:r>
      <w:r>
        <w:br/>
      </w:r>
      <w:r>
        <w:t>and the daughter-in-law thrills with joy at Mother Shachi's love.</w:t>
      </w:r>
    </w:p>
    <w:p>
      <w:pPr>
        <w:spacing w:after="60"/>
        <w:ind w:left="283"/>
      </w:pPr>
      <w:r>
        <w:rPr>
          <w:b/>
          <w:i w:val="0"/>
          <w:sz w:val="18"/>
        </w:rPr>
        <w:t>1.</w:t>
      </w:r>
      <w:r>
        <w:rPr>
          <w:sz w:val="18"/>
        </w:rPr>
        <w:t xml:space="preserve"> The end of the summary (on the journey to East Bengal and Lakshmi's departure) is almost illegible in the scan of the edition; it is translated from the surviving words, and gaps are marked […].</w:t>
      </w:r>
    </w:p>
    <w:p>
      <w:pPr>
        <w:spacing w:after="60"/>
        <w:ind w:left="283"/>
      </w:pPr>
      <w:r>
        <w:rPr>
          <w:b/>
          <w:i w:val="0"/>
          <w:sz w:val="18"/>
        </w:rPr>
        <w:t>2.</w:t>
      </w:r>
      <w:r>
        <w:rPr>
          <w:sz w:val="18"/>
        </w:rPr>
        <w:t xml:space="preserve"> The name of the raga is illegible in the scan of A; raga shri follows the 1903 edition (the 1983 edition has pathamanjari). In the 1983 edition this section is the "Fifth Chapter".</w:t>
      </w:r>
    </w:p>
    <w:p>
      <w:pPr>
        <w:spacing w:after="60"/>
        <w:ind w:left="283"/>
      </w:pPr>
      <w:r>
        <w:rPr>
          <w:b/>
          <w:i w:val="0"/>
          <w:sz w:val="18"/>
        </w:rPr>
        <w:t>3.</w:t>
      </w:r>
      <w:r>
        <w:rPr>
          <w:sz w:val="18"/>
        </w:rPr>
        <w:t xml:space="preserve"> Vv. 14+1 – 14+2 are found only in the 1983 edition (absent from Bhaktisiddhanta's edition); the 1903 edition does not have them.</w:t>
      </w:r>
    </w:p>
    <w:p>
      <w:pPr>
        <w:spacing w:after="60"/>
        <w:ind w:left="283"/>
      </w:pPr>
      <w:r>
        <w:rPr>
          <w:b/>
          <w:i w:val="0"/>
          <w:sz w:val="18"/>
        </w:rPr>
        <w:t>4.</w:t>
      </w:r>
      <w:r>
        <w:rPr>
          <w:sz w:val="18"/>
        </w:rPr>
        <w:t xml:space="preserve"> Vv. 22+1 – 22+5 are found only in the 1983 edition (absent from Bhaktisiddhanta's edition); the 1903 edition gives vv. 22+1 – 22+2 in a footnote as the additional reading of one manuscript, and does not have vv. 22+3 – 22+5.</w:t>
      </w:r>
    </w:p>
    <w:p>
      <w:pPr>
        <w:spacing w:after="60"/>
        <w:ind w:left="283"/>
      </w:pPr>
      <w:r>
        <w:rPr>
          <w:b/>
          <w:i w:val="0"/>
          <w:sz w:val="18"/>
        </w:rPr>
        <w:t>5.</w:t>
      </w:r>
      <w:r>
        <w:rPr>
          <w:sz w:val="18"/>
        </w:rPr>
        <w:t xml:space="preserve"> Thakura ("master") — here the Lord Himself.</w:t>
      </w:r>
    </w:p>
    <w:p>
      <w:pPr>
        <w:spacing w:after="60"/>
        <w:ind w:left="283"/>
      </w:pPr>
      <w:r>
        <w:rPr>
          <w:b/>
          <w:i w:val="0"/>
          <w:sz w:val="18"/>
        </w:rPr>
        <w:t>6.</w:t>
      </w:r>
      <w:r>
        <w:rPr>
          <w:sz w:val="18"/>
        </w:rPr>
        <w:t xml:space="preserve"> Mahesha — Shiva; Lochana Dasa respectfully calls him, like Narada, "Thakura".</w:t>
      </w:r>
    </w:p>
    <w:p>
      <w:pPr>
        <w:spacing w:after="60"/>
        <w:ind w:left="283"/>
      </w:pPr>
      <w:r>
        <w:rPr>
          <w:b/>
          <w:i w:val="0"/>
          <w:sz w:val="18"/>
        </w:rPr>
        <w:t>7.</w:t>
      </w:r>
      <w:r>
        <w:rPr>
          <w:sz w:val="18"/>
        </w:rPr>
        <w:t xml:space="preserve"> Shabda-brahman — Brahman as sound, transcendental sound.</w:t>
      </w:r>
    </w:p>
    <w:p>
      <w:pPr>
        <w:spacing w:after="60"/>
        <w:ind w:left="283"/>
      </w:pPr>
      <w:r>
        <w:rPr>
          <w:b/>
          <w:i w:val="0"/>
          <w:sz w:val="18"/>
        </w:rPr>
        <w:t>8.</w:t>
      </w:r>
      <w:r>
        <w:rPr>
          <w:sz w:val="18"/>
        </w:rPr>
        <w:t xml:space="preserve"> This is the Puranic story of how Vishnu melted on hearing Shiva's song, and so the Ganga was born. The Lord's body is spiritual, and His "melting" is a manifestation of His love for His devotees' singing, not any loss to Him: Bhaktisiddhanta in his summary understands it as the perspiration that appeared on the Lord's body in ecstasy at the kirtana about Him — that moisture is the Ganga.</w:t>
      </w:r>
    </w:p>
    <w:p>
      <w:pPr>
        <w:spacing w:after="60"/>
        <w:ind w:left="283"/>
      </w:pPr>
      <w:r>
        <w:rPr>
          <w:b/>
          <w:i w:val="0"/>
          <w:sz w:val="18"/>
        </w:rPr>
        <w:t>9.</w:t>
      </w:r>
      <w:r>
        <w:rPr>
          <w:sz w:val="18"/>
        </w:rPr>
        <w:t xml:space="preserve"> I.e. the Ganga is the Lord Himself (Janardana) in the form of sacred water.</w:t>
      </w:r>
    </w:p>
    <w:p>
      <w:pPr>
        <w:spacing w:after="60"/>
        <w:ind w:left="283"/>
      </w:pPr>
      <w:r>
        <w:rPr>
          <w:b/>
          <w:i w:val="0"/>
          <w:sz w:val="18"/>
        </w:rPr>
        <w:t>10.</w:t>
      </w:r>
      <w:r>
        <w:rPr>
          <w:sz w:val="18"/>
        </w:rPr>
        <w:t xml:space="preserve"> When the Lord as Vamana-Trivikrama strode upward, the nail of His foot pierced the shell of the universe, and the waters of the Causal Ocean — the Ganga — poured in; Brahma washed that foot (Bhagavata 5.17.1, 8.21.1–4). Cf. en/19, vv. 119–120.</w:t>
      </w:r>
    </w:p>
    <w:p>
      <w:pPr>
        <w:spacing w:after="60"/>
        <w:ind w:left="283"/>
      </w:pPr>
      <w:r>
        <w:rPr>
          <w:b/>
          <w:i w:val="0"/>
          <w:sz w:val="18"/>
        </w:rPr>
        <w:t>11.</w:t>
      </w:r>
      <w:r>
        <w:rPr>
          <w:sz w:val="18"/>
        </w:rPr>
        <w:t xml:space="preserve"> East Bengal was traditionally "the land the Pandavas avoided" (pandava-varjita): in their wanderings the Pandavas did not visit it, and it was held to be impure. The river Padma (Padmavati) is a branch of the Ganga, but the Ganga's sanctity was not acknowledged for it: "the Ganga and yet not the Ganga".</w:t>
      </w:r>
    </w:p>
    <w:p>
      <w:pPr>
        <w:spacing w:after="60"/>
        <w:ind w:left="283"/>
      </w:pPr>
      <w:r>
        <w:rPr>
          <w:b/>
          <w:i w:val="0"/>
          <w:sz w:val="18"/>
        </w:rPr>
        <w:t>12.</w:t>
      </w:r>
      <w:r>
        <w:rPr>
          <w:sz w:val="18"/>
        </w:rPr>
        <w:t xml:space="preserve"> Damodara — a name of Krishna; cf. v. 86.</w:t>
      </w:r>
    </w:p>
    <w:p>
      <w:pPr>
        <w:spacing w:after="60"/>
        <w:ind w:left="283"/>
      </w:pPr>
      <w:r>
        <w:rPr>
          <w:b/>
          <w:i w:val="0"/>
          <w:sz w:val="18"/>
        </w:rPr>
        <w:t>13.</w:t>
      </w:r>
      <w:r>
        <w:rPr>
          <w:sz w:val="18"/>
        </w:rPr>
        <w:t xml:space="preserve"> Here (vv. 76–86, 86+1 – 86+2) is again Lochana Dasa's motif of nagari-bhava (see en/09, note 9); cf. Murari 1.11.6–10.</w:t>
      </w:r>
    </w:p>
    <w:p>
      <w:pPr>
        <w:spacing w:after="60"/>
        <w:ind w:left="283"/>
      </w:pPr>
      <w:r>
        <w:rPr>
          <w:b/>
          <w:i w:val="0"/>
          <w:sz w:val="18"/>
        </w:rPr>
        <w:t>14.</w:t>
      </w:r>
      <w:r>
        <w:rPr>
          <w:sz w:val="18"/>
        </w:rPr>
        <w:t xml:space="preserve"> I.e. Gaura is Krishna Himself, Radha's Beloved, who has taken on Radha's complexion and mood; so too the Gaudiya Vaishnava tradition understands Him (cf. Chaitanya-charitamrita, Adi 1.5).</w:t>
      </w:r>
    </w:p>
    <w:p>
      <w:pPr>
        <w:spacing w:after="60"/>
        <w:ind w:left="283"/>
      </w:pPr>
      <w:r>
        <w:rPr>
          <w:b/>
          <w:i w:val="0"/>
          <w:sz w:val="18"/>
        </w:rPr>
        <w:t>15.</w:t>
      </w:r>
      <w:r>
        <w:rPr>
          <w:sz w:val="18"/>
        </w:rPr>
        <w:t xml:space="preserve"> Vv. 86+1 – 86+2 are found only in the 1983 edition (absent from Bhaktisiddhanta's edition); the 1903 edition has them, without brackets.</w:t>
      </w:r>
    </w:p>
    <w:p>
      <w:pPr>
        <w:spacing w:after="60"/>
        <w:ind w:left="283"/>
      </w:pPr>
      <w:r>
        <w:rPr>
          <w:b/>
          <w:i w:val="0"/>
          <w:sz w:val="18"/>
        </w:rPr>
        <w:t>16.</w:t>
      </w:r>
      <w:r>
        <w:rPr>
          <w:sz w:val="18"/>
        </w:rPr>
        <w:t xml:space="preserve"> I.e. the Lord Himself begged people to give Him their sins and take the name of Hari.</w:t>
      </w:r>
    </w:p>
    <w:p>
      <w:r>
        <w:br w:type="page"/>
      </w:r>
    </w:p>
    <w:p>
      <w:pPr>
        <w:pStyle w:val="Heading1"/>
        <w:jc w:val="center"/>
      </w:pPr>
      <w:r>
        <w:t>Adi-khanda, part 13 (portion 21)</w:t>
      </w:r>
    </w:p>
    <w:p>
      <w:pPr>
        <w:spacing w:after="60"/>
        <w:jc w:val="both"/>
      </w:pPr>
      <w:r>
        <w:rPr>
          <w:b w:val="0"/>
          <w:i/>
        </w:rPr>
        <w:t>The end of the Banga-vijaya: the serpent of separation bites Lakshmi, and she departs from this world; Shachi's lament; the Lord returns from East Bengal and consoles His mother with the story of the cursed apsara. The beginning of the second wedding: Shachi seeks the daughter of Sanatana Pandita for her son; the Lord's jest with the astrologer and Sanatana's grief; the Lord dispels his grief</w:t>
      </w:r>
    </w:p>
    <w:p>
      <w:pPr>
        <w:spacing w:after="60"/>
        <w:jc w:val="both"/>
      </w:pPr>
      <w:r>
        <w:rPr>
          <w:b w:val="0"/>
          <w:i/>
        </w:rPr>
        <w:t>Raga vibhasa</w:t>
      </w:r>
    </w:p>
    <w:p>
      <w:pPr>
        <w:spacing w:after="60"/>
        <w:ind w:left="567"/>
      </w:pPr>
      <w:r>
        <w:rPr>
          <w:rFonts w:cs="Noto Serif Bengali" w:hAnsi="Noto Serif Bengali"/>
          <w:sz w:val="24"/>
        </w:rPr>
        <w:t>এইমতে আছে শচী লক্ষ্মীর সহিত ।</w:t>
      </w:r>
      <w:r>
        <w:br/>
      </w:r>
      <w:r>
        <w:rPr>
          <w:rFonts w:cs="Noto Serif Bengali" w:hAnsi="Noto Serif Bengali"/>
          <w:sz w:val="24"/>
        </w:rPr>
        <w:t>দৈবের নির্বন্ধ তাহা না যায় খণ্ডিত ॥ ১০৯ ॥</w:t>
      </w:r>
    </w:p>
    <w:p>
      <w:pPr>
        <w:spacing w:after="60"/>
        <w:jc w:val="both"/>
      </w:pPr>
      <w:r>
        <w:rPr>
          <w:b w:val="0"/>
          <w:i/>
        </w:rPr>
        <w:t>eimate āche śacī lakṣmīra sahita |</w:t>
      </w:r>
      <w:r>
        <w:br/>
      </w:r>
      <w:r>
        <w:rPr>
          <w:b w:val="0"/>
          <w:i/>
        </w:rPr>
        <w:t>daibera nirbandha tāhā nā yāẏa khaṇḍita || 109 ||</w:t>
      </w:r>
    </w:p>
    <w:p>
      <w:pPr>
        <w:spacing w:after="60"/>
        <w:jc w:val="both"/>
      </w:pPr>
      <w:r>
        <w:rPr>
          <w:b w:val="0"/>
          <w:i/>
        </w:rPr>
        <w:t>Word for word:</w:t>
      </w:r>
      <w:r>
        <w:t xml:space="preserve"> eimate achhe shachi — thus Shachi lived; lakshmira sahita — with Lakshmi; daivera nirbandha — what destiny ordains; taha na yaya khandita — that cannot be undone</w:t>
      </w:r>
    </w:p>
    <w:p>
      <w:pPr>
        <w:spacing w:after="60"/>
        <w:ind w:left="510" w:hanging="510"/>
      </w:pPr>
      <w:r>
        <w:rPr>
          <w:b/>
          <w:i w:val="0"/>
        </w:rPr>
        <w:t>109.</w:t>
      </w:r>
      <w:r>
        <w:t xml:space="preserve"> Thus Shachi lived together with Lakshmi;</w:t>
      </w:r>
      <w:r>
        <w:br/>
      </w:r>
      <w:r>
        <w:t>but what destiny has ordained cannot be undone.</w:t>
      </w:r>
    </w:p>
    <w:p>
      <w:pPr>
        <w:spacing w:after="60"/>
        <w:ind w:left="567"/>
      </w:pPr>
      <w:r>
        <w:rPr>
          <w:rFonts w:cs="Noto Serif Bengali" w:hAnsi="Noto Serif Bengali"/>
          <w:sz w:val="24"/>
        </w:rPr>
        <w:t>প্রভু না দেখিয়া লক্ষ্মী কাতর-অন্তর ।</w:t>
      </w:r>
      <w:r>
        <w:br/>
      </w:r>
      <w:r>
        <w:rPr>
          <w:rFonts w:cs="Noto Serif Bengali" w:hAnsi="Noto Serif Bengali"/>
          <w:sz w:val="24"/>
        </w:rPr>
        <w:t>প্রভুর বিরহ তার স্ফুরে নিরন্তর ॥ ১১০ ॥</w:t>
      </w:r>
    </w:p>
    <w:p>
      <w:pPr>
        <w:spacing w:after="60"/>
        <w:jc w:val="both"/>
      </w:pPr>
      <w:r>
        <w:rPr>
          <w:b w:val="0"/>
          <w:i/>
        </w:rPr>
        <w:t>prabhu nā dekhiẏā lakṣmī kātara-antara |</w:t>
      </w:r>
      <w:r>
        <w:br/>
      </w:r>
      <w:r>
        <w:rPr>
          <w:b w:val="0"/>
          <w:i/>
        </w:rPr>
        <w:t>prabhura biraha tāra sphure nirantara || 110 ||</w:t>
      </w:r>
    </w:p>
    <w:p>
      <w:pPr>
        <w:spacing w:after="60"/>
        <w:jc w:val="both"/>
      </w:pPr>
      <w:r>
        <w:rPr>
          <w:b w:val="0"/>
          <w:i/>
        </w:rPr>
        <w:t>Word for word:</w:t>
      </w:r>
      <w:r>
        <w:t xml:space="preserve"> prabhu na dekhiya — not seeing the Lord; lakshmi katara-antara — Lakshmi is sick at heart; prabhura viraha — separation from the Lord; tara sphure nirantara — is ever present in her</w:t>
      </w:r>
    </w:p>
    <w:p>
      <w:pPr>
        <w:spacing w:after="60"/>
        <w:ind w:left="510" w:hanging="510"/>
      </w:pPr>
      <w:r>
        <w:rPr>
          <w:b/>
          <w:i w:val="0"/>
        </w:rPr>
        <w:t>110.</w:t>
      </w:r>
      <w:r>
        <w:t xml:space="preserve"> Not seeing the Lord, Lakshmi pined at heart:</w:t>
      </w:r>
      <w:r>
        <w:br/>
      </w:r>
      <w:r>
        <w:t>separation from the Lord was ever present within her.</w:t>
      </w:r>
    </w:p>
    <w:p>
      <w:pPr>
        <w:spacing w:after="60"/>
        <w:ind w:left="567"/>
      </w:pPr>
      <w:r>
        <w:rPr>
          <w:rFonts w:cs="Noto Serif Bengali" w:hAnsi="Noto Serif Bengali"/>
          <w:sz w:val="24"/>
        </w:rPr>
        <w:t>বিরহ হৈল মূর্তি সর্পের আকার ।</w:t>
      </w:r>
      <w:r>
        <w:br/>
      </w:r>
      <w:r>
        <w:rPr>
          <w:rFonts w:cs="Noto Serif Bengali" w:hAnsi="Noto Serif Bengali"/>
          <w:sz w:val="24"/>
        </w:rPr>
        <w:t>লক্ষ্মী ঠাকুরাণী তাহা জানিল অন্তর ॥ ১১১ ॥</w:t>
      </w:r>
    </w:p>
    <w:p>
      <w:pPr>
        <w:spacing w:after="60"/>
        <w:jc w:val="both"/>
      </w:pPr>
      <w:r>
        <w:rPr>
          <w:b w:val="0"/>
          <w:i/>
        </w:rPr>
        <w:t>biraha haila mūrti sarpera ākāra |</w:t>
      </w:r>
      <w:r>
        <w:br/>
      </w:r>
      <w:r>
        <w:rPr>
          <w:b w:val="0"/>
          <w:i/>
        </w:rPr>
        <w:t>lakṣmī ṭhākurāṇī tāhā jānila antara || 111 ||</w:t>
      </w:r>
    </w:p>
    <w:p>
      <w:pPr>
        <w:spacing w:after="60"/>
        <w:jc w:val="both"/>
      </w:pPr>
      <w:r>
        <w:rPr>
          <w:b w:val="0"/>
          <w:i/>
        </w:rPr>
        <w:t>Word for word:</w:t>
      </w:r>
      <w:r>
        <w:t xml:space="preserve"> viraha haila murti — separation took form; sarpera akara — in the shape of a serpent; lakshmi thakurani — Lakshmi Thakurani; taha janila antara — knew it in her heart</w:t>
      </w:r>
    </w:p>
    <w:p>
      <w:pPr>
        <w:spacing w:after="60"/>
        <w:ind w:left="510" w:hanging="510"/>
      </w:pPr>
      <w:r>
        <w:rPr>
          <w:b/>
          <w:i w:val="0"/>
        </w:rPr>
        <w:t>111.</w:t>
      </w:r>
      <w:r>
        <w:t xml:space="preserve"> Separation took the form of a serpent —</w:t>
      </w:r>
      <w:r>
        <w:br/>
      </w:r>
      <w:r>
        <w:t>Lakshmi Thakurani knew it in her heart.</w:t>
      </w:r>
      <w:r>
        <w:rPr>
          <w:b w:val="0"/>
          <w:i w:val="0"/>
          <w:vertAlign w:val="superscript"/>
        </w:rPr>
        <w:t>1</w:t>
      </w:r>
    </w:p>
    <w:p>
      <w:pPr>
        <w:spacing w:after="60"/>
        <w:ind w:left="567"/>
      </w:pPr>
      <w:r>
        <w:rPr>
          <w:rFonts w:cs="Noto Serif Bengali" w:hAnsi="Noto Serif Bengali"/>
          <w:sz w:val="24"/>
        </w:rPr>
        <w:t>দংশিলেক মহাসর্প লক্ষ্মীর চরণে ।</w:t>
      </w:r>
      <w:r>
        <w:br/>
      </w:r>
      <w:r>
        <w:rPr>
          <w:rFonts w:cs="Noto Serif Bengali" w:hAnsi="Noto Serif Bengali"/>
          <w:sz w:val="24"/>
        </w:rPr>
        <w:t>অস্তব্যস্ত হইয়া শচী গুণে মনে মনে ॥ ১১২ ॥</w:t>
      </w:r>
    </w:p>
    <w:p>
      <w:pPr>
        <w:spacing w:after="60"/>
        <w:jc w:val="both"/>
      </w:pPr>
      <w:r>
        <w:rPr>
          <w:b w:val="0"/>
          <w:i/>
        </w:rPr>
        <w:t>daṃśileka mahāsarpa lakṣmīra caraṇe |</w:t>
      </w:r>
      <w:r>
        <w:br/>
      </w:r>
      <w:r>
        <w:rPr>
          <w:b w:val="0"/>
          <w:i/>
        </w:rPr>
        <w:t>astabyasta haiẏā śacī guṇe mane mane || 112 ||</w:t>
      </w:r>
    </w:p>
    <w:p>
      <w:pPr>
        <w:spacing w:after="60"/>
        <w:jc w:val="both"/>
      </w:pPr>
      <w:r>
        <w:rPr>
          <w:b w:val="0"/>
          <w:i/>
        </w:rPr>
        <w:t>Word for word:</w:t>
      </w:r>
      <w:r>
        <w:t xml:space="preserve"> damshileka maha-sarpa — a huge serpent bit; lakshmira charane — Lakshmi on the foot; astavyasta haiya shachi — Shachi, in dismay; gune mane mane — ponders within</w:t>
      </w:r>
    </w:p>
    <w:p>
      <w:pPr>
        <w:spacing w:after="60"/>
        <w:ind w:left="510" w:hanging="510"/>
      </w:pPr>
      <w:r>
        <w:rPr>
          <w:b/>
          <w:i w:val="0"/>
        </w:rPr>
        <w:t>112.</w:t>
      </w:r>
      <w:r>
        <w:t xml:space="preserve"> A huge serpent bit Lakshmi on the foot;</w:t>
      </w:r>
      <w:r>
        <w:br/>
      </w:r>
      <w:r>
        <w:t>in dismay Shachi ponders within herself.</w:t>
      </w:r>
    </w:p>
    <w:p>
      <w:pPr>
        <w:spacing w:after="60"/>
        <w:ind w:left="567"/>
      </w:pPr>
      <w:r>
        <w:rPr>
          <w:rFonts w:cs="Noto Serif Bengali" w:hAnsi="Noto Serif Bengali"/>
          <w:sz w:val="24"/>
        </w:rPr>
        <w:t>দংশন-জ্বালায় লক্ষ্মী করে ছটফট ।</w:t>
      </w:r>
      <w:r>
        <w:br/>
      </w:r>
      <w:r>
        <w:rPr>
          <w:rFonts w:cs="Noto Serif Bengali" w:hAnsi="Noto Serif Bengali"/>
          <w:sz w:val="24"/>
        </w:rPr>
        <w:t>দেখি শচীদেবী পাইল পরম সঙ্কট ॥ ১১৩ ॥</w:t>
      </w:r>
    </w:p>
    <w:p>
      <w:pPr>
        <w:spacing w:after="60"/>
        <w:jc w:val="both"/>
      </w:pPr>
      <w:r>
        <w:rPr>
          <w:b w:val="0"/>
          <w:i/>
        </w:rPr>
        <w:t>daṃśana-jbālāẏa lakṣmī kare chaṭaphaṭa |</w:t>
      </w:r>
      <w:r>
        <w:br/>
      </w:r>
      <w:r>
        <w:rPr>
          <w:b w:val="0"/>
          <w:i/>
        </w:rPr>
        <w:t>dekhi śacīdebī pāila parama saṅkaṭa || 113 ||</w:t>
      </w:r>
    </w:p>
    <w:p>
      <w:pPr>
        <w:spacing w:after="60"/>
        <w:jc w:val="both"/>
      </w:pPr>
      <w:r>
        <w:rPr>
          <w:b w:val="0"/>
          <w:i/>
        </w:rPr>
        <w:t>Word for word:</w:t>
      </w:r>
      <w:r>
        <w:t xml:space="preserve"> damshana-jvalaya — from the burning of the bite; lakshmi kare chhataphata — Lakshmi writhes; dekhi shachidevi — seeing this, Shachi-devi; paila parama sankata — fell into great distress</w:t>
      </w:r>
    </w:p>
    <w:p>
      <w:pPr>
        <w:spacing w:after="60"/>
        <w:ind w:left="510" w:hanging="510"/>
      </w:pPr>
      <w:r>
        <w:rPr>
          <w:b/>
          <w:i w:val="0"/>
        </w:rPr>
        <w:t>113.</w:t>
      </w:r>
      <w:r>
        <w:t xml:space="preserve"> From the burning pain of the bite Lakshmi writhes;</w:t>
      </w:r>
      <w:r>
        <w:br/>
      </w:r>
      <w:r>
        <w:t>seeing this, Shachi-devi fell into great distress.</w:t>
      </w:r>
    </w:p>
    <w:p>
      <w:pPr>
        <w:spacing w:after="60"/>
        <w:ind w:left="567"/>
      </w:pPr>
      <w:r>
        <w:rPr>
          <w:rFonts w:cs="Noto Serif Bengali" w:hAnsi="Noto Serif Bengali"/>
          <w:sz w:val="24"/>
        </w:rPr>
        <w:t>ডাকিয়া আনিল ওঝা জানে নানা মন্ত্র ।</w:t>
      </w:r>
      <w:r>
        <w:br/>
      </w:r>
      <w:r>
        <w:rPr>
          <w:rFonts w:cs="Noto Serif Bengali" w:hAnsi="Noto Serif Bengali"/>
          <w:sz w:val="24"/>
        </w:rPr>
        <w:t>জিজ্ঞাসা করিল নানা ঔষধের তন্ত্র ॥ ১১৪ ॥</w:t>
      </w:r>
    </w:p>
    <w:p>
      <w:pPr>
        <w:spacing w:after="60"/>
        <w:jc w:val="both"/>
      </w:pPr>
      <w:r>
        <w:rPr>
          <w:b w:val="0"/>
          <w:i/>
        </w:rPr>
        <w:t>ḍākiẏā ānila ojhā jāne nānā mantra |</w:t>
      </w:r>
      <w:r>
        <w:br/>
      </w:r>
      <w:r>
        <w:rPr>
          <w:b w:val="0"/>
          <w:i/>
        </w:rPr>
        <w:t>jijñāsā karila nānā auṣadhera tantra || 114 ||</w:t>
      </w:r>
    </w:p>
    <w:p>
      <w:pPr>
        <w:spacing w:after="60"/>
        <w:jc w:val="both"/>
      </w:pPr>
      <w:r>
        <w:rPr>
          <w:b w:val="0"/>
          <w:i/>
        </w:rPr>
        <w:t>Word for word:</w:t>
      </w:r>
      <w:r>
        <w:t xml:space="preserve"> dakiya anila ojha — she called a snake-charmer; jane nana mantra — who knows many mantras; jijnasa karila — inquired; nana aushadhera tantra — about many remedies</w:t>
      </w:r>
    </w:p>
    <w:p>
      <w:pPr>
        <w:spacing w:after="60"/>
        <w:ind w:left="510" w:hanging="510"/>
      </w:pPr>
      <w:r>
        <w:rPr>
          <w:b/>
          <w:i w:val="0"/>
        </w:rPr>
        <w:t>114.</w:t>
      </w:r>
      <w:r>
        <w:t xml:space="preserve"> She called a snake-charmer who knew many mantras</w:t>
      </w:r>
      <w:r>
        <w:br/>
      </w:r>
      <w:r>
        <w:t>and inquired about many remedies.</w:t>
      </w:r>
    </w:p>
    <w:p>
      <w:pPr>
        <w:spacing w:after="60"/>
        <w:ind w:left="567"/>
      </w:pPr>
      <w:r>
        <w:rPr>
          <w:rFonts w:cs="Noto Serif Bengali" w:hAnsi="Noto Serif Bengali"/>
          <w:sz w:val="24"/>
        </w:rPr>
        <w:t>অনেক যতন কৈল না লেউটে বিষ ।</w:t>
      </w:r>
      <w:r>
        <w:br/>
      </w:r>
      <w:r>
        <w:rPr>
          <w:rFonts w:cs="Noto Serif Bengali" w:hAnsi="Noto Serif Bengali"/>
          <w:sz w:val="24"/>
        </w:rPr>
        <w:t>বড় ভয় পাইলা শচী হইল বিমরিষ ॥ ১১৫ ॥</w:t>
      </w:r>
    </w:p>
    <w:p>
      <w:pPr>
        <w:spacing w:after="60"/>
        <w:jc w:val="both"/>
      </w:pPr>
      <w:r>
        <w:rPr>
          <w:b w:val="0"/>
          <w:i/>
        </w:rPr>
        <w:t>aneka yatana kaila nā leuṭe biṣa |</w:t>
      </w:r>
      <w:r>
        <w:br/>
      </w:r>
      <w:r>
        <w:rPr>
          <w:b w:val="0"/>
          <w:i/>
        </w:rPr>
        <w:t>baṛa bhaẏa pāilā śacī haila bimariṣa || 115 ||</w:t>
      </w:r>
    </w:p>
    <w:p>
      <w:pPr>
        <w:spacing w:after="60"/>
        <w:jc w:val="both"/>
      </w:pPr>
      <w:r>
        <w:rPr>
          <w:b w:val="0"/>
          <w:i/>
        </w:rPr>
        <w:t>Word for word:</w:t>
      </w:r>
      <w:r>
        <w:t xml:space="preserve"> aneka yatana kaila — they tried hard; na leute visha — the poison does not recede; bada bhaya paila shachi — Shachi was greatly afraid; haila vimarisha — fell into despair</w:t>
      </w:r>
    </w:p>
    <w:p>
      <w:pPr>
        <w:spacing w:after="60"/>
        <w:ind w:left="510" w:hanging="510"/>
      </w:pPr>
      <w:r>
        <w:rPr>
          <w:b/>
          <w:i w:val="0"/>
        </w:rPr>
        <w:t>115.</w:t>
      </w:r>
      <w:r>
        <w:t xml:space="preserve"> They tried hard, but the poison does not recede;</w:t>
      </w:r>
      <w:r>
        <w:br/>
      </w:r>
      <w:r>
        <w:t>Shachi was greatly afraid and fell into despair.</w:t>
      </w:r>
    </w:p>
    <w:p>
      <w:pPr>
        <w:spacing w:after="60"/>
        <w:ind w:left="567"/>
      </w:pPr>
      <w:r>
        <w:rPr>
          <w:rFonts w:cs="Noto Serif Bengali" w:hAnsi="Noto Serif Bengali"/>
          <w:sz w:val="24"/>
        </w:rPr>
        <w:t>প্রাপ্তিকাল দেখি সভে ছাড়িল যতন ।</w:t>
      </w:r>
      <w:r>
        <w:br/>
      </w:r>
      <w:r>
        <w:rPr>
          <w:rFonts w:cs="Noto Serif Bengali" w:hAnsi="Noto Serif Bengali"/>
          <w:sz w:val="24"/>
        </w:rPr>
        <w:t>গঙ্গাজলে নামাইল শ্রীহরি-স্মরণ ॥ ১১৬ ॥</w:t>
      </w:r>
    </w:p>
    <w:p>
      <w:pPr>
        <w:spacing w:after="60"/>
        <w:jc w:val="both"/>
      </w:pPr>
      <w:r>
        <w:rPr>
          <w:b w:val="0"/>
          <w:i/>
        </w:rPr>
        <w:t>prāptikāla dekhi sabhe chāṛila yatana |</w:t>
      </w:r>
      <w:r>
        <w:br/>
      </w:r>
      <w:r>
        <w:rPr>
          <w:b w:val="0"/>
          <w:i/>
        </w:rPr>
        <w:t>gaṅgājale nāmāila śrīhari-smaraṇa || 116 ||</w:t>
      </w:r>
    </w:p>
    <w:p>
      <w:pPr>
        <w:spacing w:after="60"/>
        <w:jc w:val="both"/>
      </w:pPr>
      <w:r>
        <w:rPr>
          <w:b w:val="0"/>
          <w:i/>
        </w:rPr>
        <w:t>Word for word:</w:t>
      </w:r>
      <w:r>
        <w:t xml:space="preserve"> prapti-kala dekhi — seeing that her time had come; sabhe chhadila yatana — all gave up their efforts; ganga-jale namaila — they brought her down into the Ganga water; shrihari-smarana — remembering Sri Hari</w:t>
      </w:r>
    </w:p>
    <w:p>
      <w:pPr>
        <w:spacing w:after="60"/>
        <w:ind w:left="510" w:hanging="510"/>
      </w:pPr>
      <w:r>
        <w:rPr>
          <w:b/>
          <w:i w:val="0"/>
        </w:rPr>
        <w:t>116.</w:t>
      </w:r>
      <w:r>
        <w:t xml:space="preserve"> Seeing that her time had come, all gave up their efforts</w:t>
      </w:r>
      <w:r>
        <w:br/>
      </w:r>
      <w:r>
        <w:t>and, remembering Sri Hari, carried her into the waters of the Ganga.</w:t>
      </w:r>
    </w:p>
    <w:p>
      <w:pPr>
        <w:spacing w:after="60"/>
        <w:ind w:left="567"/>
      </w:pPr>
      <w:r>
        <w:rPr>
          <w:rFonts w:cs="Noto Serif Bengali" w:hAnsi="Noto Serif Bengali"/>
          <w:sz w:val="24"/>
        </w:rPr>
        <w:t>গলায় তুলিয়া দিল তুলসীর দাম ।</w:t>
      </w:r>
      <w:r>
        <w:br/>
      </w:r>
      <w:r>
        <w:rPr>
          <w:rFonts w:cs="Noto Serif Bengali" w:hAnsi="Noto Serif Bengali"/>
          <w:sz w:val="24"/>
        </w:rPr>
        <w:t>চৌদিগে সকল লোক লয় হরিনাম ॥ ১১৭ ॥</w:t>
      </w:r>
    </w:p>
    <w:p>
      <w:pPr>
        <w:spacing w:after="60"/>
        <w:jc w:val="both"/>
      </w:pPr>
      <w:r>
        <w:rPr>
          <w:b w:val="0"/>
          <w:i/>
        </w:rPr>
        <w:t>galāẏa tuliẏā dila tulasīra dāma |</w:t>
      </w:r>
      <w:r>
        <w:br/>
      </w:r>
      <w:r>
        <w:rPr>
          <w:b w:val="0"/>
          <w:i/>
        </w:rPr>
        <w:t>caudige sakala loka laẏa harināma || 117 ||</w:t>
      </w:r>
    </w:p>
    <w:p>
      <w:pPr>
        <w:spacing w:after="60"/>
        <w:jc w:val="both"/>
      </w:pPr>
      <w:r>
        <w:rPr>
          <w:b w:val="0"/>
          <w:i/>
        </w:rPr>
        <w:t>Word for word:</w:t>
      </w:r>
      <w:r>
        <w:t xml:space="preserve"> galaya tuliya dila — placed round her neck; tulasira dama — a garland of tulasi; chaudige sakala loka — on all sides all the people; laya hari-nama — chant the name of Hari</w:t>
      </w:r>
    </w:p>
    <w:p>
      <w:pPr>
        <w:spacing w:after="60"/>
        <w:ind w:left="510" w:hanging="510"/>
      </w:pPr>
      <w:r>
        <w:rPr>
          <w:b/>
          <w:i w:val="0"/>
        </w:rPr>
        <w:t>117.</w:t>
      </w:r>
      <w:r>
        <w:t xml:space="preserve"> They placed a garland of tulasi round her neck;</w:t>
      </w:r>
      <w:r>
        <w:br/>
      </w:r>
      <w:r>
        <w:t>on all sides all the people chant the name of Hari.</w:t>
      </w:r>
    </w:p>
    <w:p>
      <w:pPr>
        <w:spacing w:after="60"/>
        <w:ind w:left="567"/>
      </w:pPr>
      <w:r>
        <w:rPr>
          <w:rFonts w:cs="Noto Serif Bengali" w:hAnsi="Noto Serif Bengali"/>
          <w:sz w:val="24"/>
        </w:rPr>
        <w:t>লক্ষ্মী গেলা প্রভু-স্থানে না জানিল লোক ।</w:t>
      </w:r>
      <w:r>
        <w:br/>
      </w:r>
      <w:r>
        <w:rPr>
          <w:rFonts w:cs="Noto Serif Bengali" w:hAnsi="Noto Serif Bengali"/>
          <w:sz w:val="24"/>
        </w:rPr>
        <w:t>পরম অদ্ভুত সভে দেখে পরতেখ ॥ ১১৮ ॥</w:t>
      </w:r>
    </w:p>
    <w:p>
      <w:pPr>
        <w:spacing w:after="60"/>
        <w:jc w:val="both"/>
      </w:pPr>
      <w:r>
        <w:rPr>
          <w:b w:val="0"/>
          <w:i/>
        </w:rPr>
        <w:t>lakṣmī gelā prabhu-sthāne nā jānila loka |</w:t>
      </w:r>
      <w:r>
        <w:br/>
      </w:r>
      <w:r>
        <w:rPr>
          <w:b w:val="0"/>
          <w:i/>
        </w:rPr>
        <w:t>parama adbhuta sabhe dekhe paratekha || 118 ||</w:t>
      </w:r>
    </w:p>
    <w:p>
      <w:pPr>
        <w:spacing w:after="60"/>
        <w:jc w:val="both"/>
      </w:pPr>
      <w:r>
        <w:rPr>
          <w:b w:val="0"/>
          <w:i/>
        </w:rPr>
        <w:t>Word for word:</w:t>
      </w:r>
      <w:r>
        <w:t xml:space="preserve"> lakshmi gela prabhu-sthane — Lakshmi went to the Lord's place; na janila loka — people did not know; parama adbhuta — a supreme wonder; sabhe dekhe paratekha — all see with their own eyes</w:t>
      </w:r>
    </w:p>
    <w:p>
      <w:pPr>
        <w:spacing w:after="60"/>
        <w:ind w:left="510" w:hanging="510"/>
      </w:pPr>
      <w:r>
        <w:rPr>
          <w:b/>
          <w:i w:val="0"/>
        </w:rPr>
        <w:t>118.</w:t>
      </w:r>
      <w:r>
        <w:t xml:space="preserve"> Lakshmi went to the Lord — the people did not understand it,</w:t>
      </w:r>
      <w:r>
        <w:br/>
      </w:r>
      <w:r>
        <w:t>but all beheld with their own eyes a supreme wonder:</w:t>
      </w:r>
    </w:p>
    <w:p>
      <w:pPr>
        <w:spacing w:after="60"/>
        <w:ind w:left="567"/>
      </w:pPr>
      <w:r>
        <w:rPr>
          <w:rFonts w:cs="Noto Serif Bengali" w:hAnsi="Noto Serif Bengali"/>
          <w:sz w:val="24"/>
        </w:rPr>
        <w:t>আকাশের পথে রথ আনিল গন্ধর্ব ।</w:t>
      </w:r>
      <w:r>
        <w:br/>
      </w:r>
      <w:r>
        <w:rPr>
          <w:rFonts w:cs="Noto Serif Bengali" w:hAnsi="Noto Serif Bengali"/>
          <w:sz w:val="24"/>
        </w:rPr>
        <w:t>হরি বলি দেহ ছাড়ি লক্ষ্মী গেলা স্বর্গ ॥ ১১৯ ॥</w:t>
      </w:r>
    </w:p>
    <w:p>
      <w:pPr>
        <w:spacing w:after="60"/>
        <w:jc w:val="both"/>
      </w:pPr>
      <w:r>
        <w:rPr>
          <w:b w:val="0"/>
          <w:i/>
        </w:rPr>
        <w:t>ākāśera pathe ratha ānila gandharba |</w:t>
      </w:r>
      <w:r>
        <w:br/>
      </w:r>
      <w:r>
        <w:rPr>
          <w:b w:val="0"/>
          <w:i/>
        </w:rPr>
        <w:t>hari bali deha chāṛi lakṣmī gelā sbarga || 119 ||</w:t>
      </w:r>
    </w:p>
    <w:p>
      <w:pPr>
        <w:spacing w:after="60"/>
        <w:jc w:val="both"/>
      </w:pPr>
      <w:r>
        <w:rPr>
          <w:b w:val="0"/>
          <w:i/>
        </w:rPr>
        <w:t>Word for word:</w:t>
      </w:r>
      <w:r>
        <w:t xml:space="preserve"> akashera pathe — along the path of the sky; ratha anila gandharva — the gandharvas brought a chariot; hari bali — saying "Hari"; deha chhadi — leaving the body; lakshmi gela svarga — Lakshmi went to heaven</w:t>
      </w:r>
    </w:p>
    <w:p>
      <w:pPr>
        <w:spacing w:after="60"/>
        <w:ind w:left="510" w:hanging="510"/>
      </w:pPr>
      <w:r>
        <w:rPr>
          <w:b/>
          <w:i w:val="0"/>
        </w:rPr>
        <w:t>119.</w:t>
      </w:r>
      <w:r>
        <w:t xml:space="preserve"> the gandharvas brought a chariot along the path of the sky,</w:t>
      </w:r>
      <w:r>
        <w:br/>
      </w:r>
      <w:r>
        <w:t>and Lakshmi, saying "Hari", left her body and went to heaven.</w:t>
      </w:r>
    </w:p>
    <w:p>
      <w:pPr>
        <w:spacing w:after="60"/>
        <w:ind w:left="567"/>
      </w:pPr>
      <w:r>
        <w:rPr>
          <w:rFonts w:cs="Noto Serif Bengali" w:hAnsi="Noto Serif Bengali"/>
          <w:sz w:val="24"/>
        </w:rPr>
        <w:t>লক্ষ্মী-অংশ কোন শক্তি বৈকুণ্ঠ চলিল ।</w:t>
      </w:r>
      <w:r>
        <w:br/>
      </w:r>
      <w:r>
        <w:rPr>
          <w:rFonts w:cs="Noto Serif Bengali" w:hAnsi="Noto Serif Bengali"/>
          <w:sz w:val="24"/>
        </w:rPr>
        <w:t>দেখিয়া সকল লোক পরম বিহ্বল ॥ ১২০ ॥</w:t>
      </w:r>
    </w:p>
    <w:p>
      <w:pPr>
        <w:spacing w:after="60"/>
        <w:jc w:val="both"/>
      </w:pPr>
      <w:r>
        <w:rPr>
          <w:b w:val="0"/>
          <w:i/>
        </w:rPr>
        <w:t>lakṣmī-aṃśa kona śakti baikuṇṭha calila |</w:t>
      </w:r>
      <w:r>
        <w:br/>
      </w:r>
      <w:r>
        <w:rPr>
          <w:b w:val="0"/>
          <w:i/>
        </w:rPr>
        <w:t>dekhiẏā sakala loka parama bihbala || 120 ||</w:t>
      </w:r>
    </w:p>
    <w:p>
      <w:pPr>
        <w:spacing w:after="60"/>
        <w:jc w:val="both"/>
      </w:pPr>
      <w:r>
        <w:rPr>
          <w:b w:val="0"/>
          <w:i/>
        </w:rPr>
        <w:t>Word for word:</w:t>
      </w:r>
      <w:r>
        <w:t xml:space="preserve"> lakshmi-amsha — a portion of Lakshmi; kona shakti — a certain shakti; vaikuntha chalila — went to Vaikuntha; dekhiya sakala loka — seeing this, all the people; parama vihvala — were overwhelmed</w:t>
      </w:r>
    </w:p>
    <w:p>
      <w:pPr>
        <w:spacing w:after="60"/>
        <w:ind w:left="510" w:hanging="510"/>
      </w:pPr>
      <w:r>
        <w:rPr>
          <w:b/>
          <w:i w:val="0"/>
        </w:rPr>
        <w:t>120.</w:t>
      </w:r>
      <w:r>
        <w:t xml:space="preserve"> A certain shakti, a portion of Lakshmi, went to Vaikuntha;</w:t>
      </w:r>
      <w:r>
        <w:br/>
      </w:r>
      <w:r>
        <w:t>seeing this, all the people were overwhelmed.</w:t>
      </w:r>
    </w:p>
    <w:p>
      <w:pPr>
        <w:spacing w:after="60"/>
        <w:ind w:left="567"/>
      </w:pPr>
      <w:r>
        <w:rPr>
          <w:rFonts w:cs="Noto Serif Bengali" w:hAnsi="Noto Serif Bengali"/>
          <w:sz w:val="24"/>
        </w:rPr>
        <w:t>ইন্দ্রপুরী গেলা লক্ষ্মী আপন আলয় ।</w:t>
      </w:r>
      <w:r>
        <w:br/>
      </w:r>
      <w:r>
        <w:rPr>
          <w:rFonts w:cs="Noto Serif Bengali" w:hAnsi="Noto Serif Bengali"/>
          <w:sz w:val="24"/>
        </w:rPr>
        <w:t>পরম লখিমী-দ্যুতি সর্ব লক্ষ্মীময় ॥ ১২১ ॥</w:t>
      </w:r>
    </w:p>
    <w:p>
      <w:pPr>
        <w:spacing w:after="60"/>
        <w:jc w:val="both"/>
      </w:pPr>
      <w:r>
        <w:rPr>
          <w:b w:val="0"/>
          <w:i/>
        </w:rPr>
        <w:t>indrapurī gelā lakṣmī āpana ālaẏa |</w:t>
      </w:r>
      <w:r>
        <w:br/>
      </w:r>
      <w:r>
        <w:rPr>
          <w:b w:val="0"/>
          <w:i/>
        </w:rPr>
        <w:t>parama lakhimī-dyuti sarba lakṣmīmaẏa || 121 ||</w:t>
      </w:r>
    </w:p>
    <w:p>
      <w:pPr>
        <w:spacing w:after="60"/>
        <w:jc w:val="both"/>
      </w:pPr>
      <w:r>
        <w:rPr>
          <w:b w:val="0"/>
          <w:i/>
        </w:rPr>
        <w:t>Word for word:</w:t>
      </w:r>
      <w:r>
        <w:t xml:space="preserve"> indrapuri gela lakshmi — Lakshmi went to Indra's city; apana alaya — her own abode; parama lakhimi-dyuti — with the supreme radiance of Lakshmi; sarva lakshmi-maya — wholly Lakshmi</w:t>
      </w:r>
    </w:p>
    <w:p>
      <w:pPr>
        <w:spacing w:after="60"/>
        <w:ind w:left="510" w:hanging="510"/>
      </w:pPr>
      <w:r>
        <w:rPr>
          <w:b/>
          <w:i w:val="0"/>
        </w:rPr>
        <w:t>121.</w:t>
      </w:r>
      <w:r>
        <w:t xml:space="preserve"> Lakshmi went to Indra's city, her own abode,</w:t>
      </w:r>
      <w:r>
        <w:rPr>
          <w:b w:val="0"/>
          <w:i w:val="0"/>
          <w:vertAlign w:val="superscript"/>
        </w:rPr>
        <w:t>2</w:t>
      </w:r>
      <w:r>
        <w:br/>
      </w:r>
      <w:r>
        <w:t>shining with the supreme radiance of Lakshmi, wholly Lakshmi.</w:t>
      </w:r>
    </w:p>
    <w:p>
      <w:pPr>
        <w:spacing w:after="60"/>
        <w:ind w:left="567"/>
      </w:pPr>
      <w:r>
        <w:rPr>
          <w:rFonts w:cs="Noto Serif Bengali" w:hAnsi="Noto Serif Bengali"/>
          <w:sz w:val="24"/>
        </w:rPr>
        <w:t>তবে শচীদেবী এথা কান্দয়ে দুঃখিতা ।</w:t>
      </w:r>
      <w:r>
        <w:br/>
      </w:r>
      <w:r>
        <w:rPr>
          <w:rFonts w:cs="Noto Serif Bengali" w:hAnsi="Noto Serif Bengali"/>
          <w:sz w:val="24"/>
        </w:rPr>
        <w:t>গুণ বিনাইয়া কান্দে স্ত্রীগণ-বেষ্টিতা ॥ ১২২ ॥</w:t>
      </w:r>
    </w:p>
    <w:p>
      <w:pPr>
        <w:spacing w:after="60"/>
        <w:jc w:val="both"/>
      </w:pPr>
      <w:r>
        <w:rPr>
          <w:b w:val="0"/>
          <w:i/>
        </w:rPr>
        <w:t>tabe śacīdebī ethā kāndaẏe duḥkhitā |</w:t>
      </w:r>
      <w:r>
        <w:br/>
      </w:r>
      <w:r>
        <w:rPr>
          <w:b w:val="0"/>
          <w:i/>
        </w:rPr>
        <w:t>guṇa bināiẏā kānde strīgaṇa-beṣṭitā || 122 ||</w:t>
      </w:r>
    </w:p>
    <w:p>
      <w:pPr>
        <w:spacing w:after="60"/>
        <w:jc w:val="both"/>
      </w:pPr>
      <w:r>
        <w:rPr>
          <w:b w:val="0"/>
          <w:i/>
        </w:rPr>
        <w:t>Word for word:</w:t>
      </w:r>
      <w:r>
        <w:t xml:space="preserve"> tabe shachidevi etha — then here Shachi-devi; kandaye duhkhita — weeps in grief; guna vinaiya kande — weeps recounting the virtues; strigana-veshtita — surrounded by women</w:t>
      </w:r>
    </w:p>
    <w:p>
      <w:pPr>
        <w:spacing w:after="60"/>
        <w:ind w:left="510" w:hanging="510"/>
      </w:pPr>
      <w:r>
        <w:rPr>
          <w:b/>
          <w:i w:val="0"/>
        </w:rPr>
        <w:t>122.</w:t>
      </w:r>
      <w:r>
        <w:t xml:space="preserve"> Meanwhile here Shachi-devi weeps in grief;</w:t>
      </w:r>
      <w:r>
        <w:br/>
      </w:r>
      <w:r>
        <w:t>surrounded by the women, she weeps, recounting [her daughter-in-law's] virtues.</w:t>
      </w:r>
    </w:p>
    <w:p>
      <w:pPr>
        <w:spacing w:after="60"/>
        <w:ind w:left="567"/>
      </w:pPr>
      <w:r>
        <w:rPr>
          <w:rFonts w:cs="Noto Serif Bengali" w:hAnsi="Noto Serif Bengali"/>
          <w:sz w:val="24"/>
        </w:rPr>
        <w:t>নয়নে গলয়ে জল ভিজে হিয়াবাস ।</w:t>
      </w:r>
      <w:r>
        <w:br/>
      </w:r>
      <w:r>
        <w:rPr>
          <w:rFonts w:cs="Noto Serif Bengali" w:hAnsi="Noto Serif Bengali"/>
          <w:sz w:val="24"/>
        </w:rPr>
        <w:t>শিরে কর হানি ছাড়ে তপত নিঃশ্বাস ॥ ১২৩ ॥</w:t>
      </w:r>
    </w:p>
    <w:p>
      <w:pPr>
        <w:spacing w:after="60"/>
        <w:jc w:val="both"/>
      </w:pPr>
      <w:r>
        <w:rPr>
          <w:b w:val="0"/>
          <w:i/>
        </w:rPr>
        <w:t>naẏane galaẏe jala bhije hiẏābāsa |</w:t>
      </w:r>
      <w:r>
        <w:br/>
      </w:r>
      <w:r>
        <w:rPr>
          <w:b w:val="0"/>
          <w:i/>
        </w:rPr>
        <w:t>śire kara hāni chāṛe tapata niḥśbāsa || 123 ||</w:t>
      </w:r>
    </w:p>
    <w:p>
      <w:pPr>
        <w:spacing w:after="60"/>
        <w:jc w:val="both"/>
      </w:pPr>
      <w:r>
        <w:rPr>
          <w:b w:val="0"/>
          <w:i/>
        </w:rPr>
        <w:t>Word for word:</w:t>
      </w:r>
      <w:r>
        <w:t xml:space="preserve"> nayane galaye jala — tears stream from her eyes; bhije hiya-basa — the cloth on her breast is soaked; shire kara hani — striking her head with her hand; chhade tapata nihshvasa — heaves hot sighs</w:t>
      </w:r>
    </w:p>
    <w:p>
      <w:pPr>
        <w:spacing w:after="60"/>
        <w:ind w:left="510" w:hanging="510"/>
      </w:pPr>
      <w:r>
        <w:rPr>
          <w:b/>
          <w:i w:val="0"/>
        </w:rPr>
        <w:t>123.</w:t>
      </w:r>
      <w:r>
        <w:t xml:space="preserve"> Tears stream from her eyes, the cloth on her breast is soaked;</w:t>
      </w:r>
      <w:r>
        <w:br/>
      </w:r>
      <w:r>
        <w:t>striking her head, she heaves hot, heavy sighs:</w:t>
      </w:r>
    </w:p>
    <w:p>
      <w:pPr>
        <w:spacing w:after="60"/>
        <w:ind w:left="567"/>
      </w:pPr>
      <w:r>
        <w:rPr>
          <w:rFonts w:cs="Noto Serif Bengali" w:hAnsi="Noto Serif Bengali"/>
          <w:sz w:val="24"/>
        </w:rPr>
        <w:t>সর্বগুণে শীলে বধূ লক্ষ্মী লক্ষ্মীসমা ।</w:t>
      </w:r>
      <w:r>
        <w:br/>
      </w:r>
      <w:r>
        <w:rPr>
          <w:rFonts w:cs="Noto Serif Bengali" w:hAnsi="Noto Serif Bengali"/>
          <w:sz w:val="24"/>
        </w:rPr>
        <w:t>নদীয়া-নগরে নাহি দিবারে উপমা ॥ ১২৪ ॥</w:t>
      </w:r>
    </w:p>
    <w:p>
      <w:pPr>
        <w:spacing w:after="60"/>
        <w:jc w:val="both"/>
      </w:pPr>
      <w:r>
        <w:rPr>
          <w:b w:val="0"/>
          <w:i/>
        </w:rPr>
        <w:t>sarbaguṇe śīle badhū lakṣmī lakṣmīsamā |</w:t>
      </w:r>
      <w:r>
        <w:br/>
      </w:r>
      <w:r>
        <w:rPr>
          <w:b w:val="0"/>
          <w:i/>
        </w:rPr>
        <w:t>nadīẏā-nagare nāhi dibāre upamā || 124 ||</w:t>
      </w:r>
    </w:p>
    <w:p>
      <w:pPr>
        <w:spacing w:after="60"/>
        <w:jc w:val="both"/>
      </w:pPr>
      <w:r>
        <w:rPr>
          <w:b w:val="0"/>
          <w:i/>
        </w:rPr>
        <w:t>Word for word:</w:t>
      </w:r>
      <w:r>
        <w:t xml:space="preserve"> sarva-gune shile — in every virtue and in nature; badhu lakshmi — my daughter-in-law Lakshmi; lakshmi-sama — was like Lakshmi; nadiya-nagare — in the town of Nadia; nahi dibare upama — there is no comparison</w:t>
      </w:r>
    </w:p>
    <w:p>
      <w:pPr>
        <w:spacing w:after="60"/>
        <w:ind w:left="510" w:hanging="510"/>
      </w:pPr>
      <w:r>
        <w:rPr>
          <w:b/>
          <w:i w:val="0"/>
        </w:rPr>
        <w:t>124.</w:t>
      </w:r>
      <w:r>
        <w:t xml:space="preserve"> "My daughter-in-law Lakshmi was like Lakshmi in every virtue and in nature;</w:t>
      </w:r>
      <w:r>
        <w:br/>
      </w:r>
      <w:r>
        <w:t>in all Nadia there is none to compare with her.</w:t>
      </w:r>
    </w:p>
    <w:p>
      <w:pPr>
        <w:spacing w:after="60"/>
        <w:ind w:left="567"/>
      </w:pPr>
      <w:r>
        <w:rPr>
          <w:rFonts w:cs="Noto Serif Bengali" w:hAnsi="Noto Serif Bengali"/>
          <w:sz w:val="24"/>
        </w:rPr>
        <w:t>কেমনে ঘরেরে যাব একেশ্বরী আমি ।</w:t>
      </w:r>
      <w:r>
        <w:br/>
      </w:r>
      <w:r>
        <w:rPr>
          <w:rFonts w:cs="Noto Serif Bengali" w:hAnsi="Noto Serif Bengali"/>
          <w:sz w:val="24"/>
        </w:rPr>
        <w:t>কিলাগিয়া মোরে দয়া পাশরিলে তুমি ॥ ১২৫ ॥</w:t>
      </w:r>
    </w:p>
    <w:p>
      <w:pPr>
        <w:spacing w:after="60"/>
        <w:jc w:val="both"/>
      </w:pPr>
      <w:r>
        <w:rPr>
          <w:b w:val="0"/>
          <w:i/>
        </w:rPr>
        <w:t>kemane gharere yāba ekeśbarī āmi |</w:t>
      </w:r>
      <w:r>
        <w:br/>
      </w:r>
      <w:r>
        <w:rPr>
          <w:b w:val="0"/>
          <w:i/>
        </w:rPr>
        <w:t>kilāgiẏā more daẏā pāśarile tumi || 125 ||</w:t>
      </w:r>
    </w:p>
    <w:p>
      <w:pPr>
        <w:spacing w:after="60"/>
        <w:jc w:val="both"/>
      </w:pPr>
      <w:r>
        <w:rPr>
          <w:b w:val="0"/>
          <w:i/>
        </w:rPr>
        <w:t>Word for word:</w:t>
      </w:r>
      <w:r>
        <w:t xml:space="preserve"> kemane gharere yaba — how shall I go home; ekeshvari ami — I alone; kilagiya — why; more daya pasharile tumi — have you forgotten your love for me</w:t>
      </w:r>
    </w:p>
    <w:p>
      <w:pPr>
        <w:spacing w:after="60"/>
        <w:ind w:left="510" w:hanging="510"/>
      </w:pPr>
      <w:r>
        <w:rPr>
          <w:b/>
          <w:i w:val="0"/>
        </w:rPr>
        <w:t>125.</w:t>
      </w:r>
      <w:r>
        <w:t xml:space="preserve"> How shall I go home alone?</w:t>
      </w:r>
      <w:r>
        <w:br/>
      </w:r>
      <w:r>
        <w:t>Why have you forgotten your love for me?</w:t>
      </w:r>
    </w:p>
    <w:p>
      <w:pPr>
        <w:spacing w:after="60"/>
        <w:ind w:left="567"/>
      </w:pPr>
      <w:r>
        <w:rPr>
          <w:rFonts w:cs="Noto Serif Bengali" w:hAnsi="Noto Serif Bengali"/>
          <w:sz w:val="24"/>
        </w:rPr>
        <w:t>দেব-আরাধন-সজ্জ থাকিল পড়িয়া ।</w:t>
      </w:r>
      <w:r>
        <w:br/>
      </w:r>
      <w:r>
        <w:rPr>
          <w:rFonts w:cs="Noto Serif Bengali" w:hAnsi="Noto Serif Bengali"/>
          <w:sz w:val="24"/>
        </w:rPr>
        <w:t>আমার শুশ্রূষা কেনে গেলা ত ছাড়িয়া ॥ ১২৬ ॥</w:t>
      </w:r>
    </w:p>
    <w:p>
      <w:pPr>
        <w:spacing w:after="60"/>
        <w:jc w:val="both"/>
      </w:pPr>
      <w:r>
        <w:rPr>
          <w:b w:val="0"/>
          <w:i/>
        </w:rPr>
        <w:t>deba-ārādhana-sajja thākila paṛiẏā |</w:t>
      </w:r>
      <w:r>
        <w:br/>
      </w:r>
      <w:r>
        <w:rPr>
          <w:b w:val="0"/>
          <w:i/>
        </w:rPr>
        <w:t>āmāra śuśrūṣā kene gelā ta chāṛiẏā || 126 ||</w:t>
      </w:r>
    </w:p>
    <w:p>
      <w:pPr>
        <w:spacing w:after="60"/>
        <w:jc w:val="both"/>
      </w:pPr>
      <w:r>
        <w:rPr>
          <w:b w:val="0"/>
          <w:i/>
        </w:rPr>
        <w:t>Word for word:</w:t>
      </w:r>
      <w:r>
        <w:t xml:space="preserve"> deva-aradhana-sajja — the things for the worship of the Deities; thakila padiya — lie there; amara shushrusha — your service to me; kene gela ta chhadiya — why did you go, leaving</w:t>
      </w:r>
    </w:p>
    <w:p>
      <w:pPr>
        <w:spacing w:after="60"/>
        <w:ind w:left="510" w:hanging="510"/>
      </w:pPr>
      <w:r>
        <w:rPr>
          <w:b/>
          <w:i w:val="0"/>
        </w:rPr>
        <w:t>126.</w:t>
      </w:r>
      <w:r>
        <w:t xml:space="preserve"> All that was prepared for the worship of the Deities lies there —</w:t>
      </w:r>
      <w:r>
        <w:br/>
      </w:r>
      <w:r>
        <w:t>why have you gone, leaving your service to me?</w:t>
      </w:r>
    </w:p>
    <w:p>
      <w:pPr>
        <w:spacing w:after="60"/>
        <w:ind w:left="567"/>
      </w:pPr>
      <w:r>
        <w:rPr>
          <w:rFonts w:cs="Noto Serif Bengali" w:hAnsi="Noto Serif Bengali"/>
          <w:sz w:val="24"/>
        </w:rPr>
        <w:t>আজি হৈতে শূন্য হৈল মোর গৃহবাস ।</w:t>
      </w:r>
      <w:r>
        <w:br/>
      </w:r>
      <w:r>
        <w:rPr>
          <w:rFonts w:cs="Noto Serif Bengali" w:hAnsi="Noto Serif Bengali"/>
          <w:sz w:val="24"/>
        </w:rPr>
        <w:t>বিভা কৈলা বিশ্বম্ভর না গেলা ত পাশ ॥ ১২৭ ॥</w:t>
      </w:r>
    </w:p>
    <w:p>
      <w:pPr>
        <w:spacing w:after="60"/>
        <w:jc w:val="both"/>
      </w:pPr>
      <w:r>
        <w:rPr>
          <w:b w:val="0"/>
          <w:i/>
        </w:rPr>
        <w:t>āji haite śūnya haila mora gṛhabāsa |</w:t>
      </w:r>
      <w:r>
        <w:br/>
      </w:r>
      <w:r>
        <w:rPr>
          <w:b w:val="0"/>
          <w:i/>
        </w:rPr>
        <w:t>bibhā kailā biśbambhara nā gelā ta pāśa || 127 ||</w:t>
      </w:r>
    </w:p>
    <w:p>
      <w:pPr>
        <w:spacing w:after="60"/>
        <w:jc w:val="both"/>
      </w:pPr>
      <w:r>
        <w:rPr>
          <w:b w:val="0"/>
          <w:i/>
        </w:rPr>
        <w:t>Word for word:</w:t>
      </w:r>
      <w:r>
        <w:t xml:space="preserve"> aji haite — from this day; shunya haila mora griha-basa — my home is empty; vibha kaila vishvambhara — Vishvambhara married; na gela ta pasha — [yet you] never stayed at His side</w:t>
      </w:r>
    </w:p>
    <w:p>
      <w:pPr>
        <w:spacing w:after="60"/>
        <w:ind w:left="510" w:hanging="510"/>
      </w:pPr>
      <w:r>
        <w:rPr>
          <w:b/>
          <w:i w:val="0"/>
        </w:rPr>
        <w:t>127.</w:t>
      </w:r>
      <w:r>
        <w:t xml:space="preserve"> From this day my home is empty;</w:t>
      </w:r>
      <w:r>
        <w:br/>
      </w:r>
      <w:r>
        <w:t>Vishvambhara married you, but you never stayed at His side.</w:t>
      </w:r>
      <w:r>
        <w:rPr>
          <w:b w:val="0"/>
          <w:i w:val="0"/>
          <w:vertAlign w:val="superscript"/>
        </w:rPr>
        <w:t>3</w:t>
      </w:r>
    </w:p>
    <w:p>
      <w:pPr>
        <w:spacing w:after="60"/>
        <w:ind w:left="567"/>
      </w:pPr>
      <w:r>
        <w:rPr>
          <w:rFonts w:cs="Noto Serif Bengali" w:hAnsi="Noto Serif Bengali"/>
          <w:sz w:val="24"/>
        </w:rPr>
        <w:t>আরে রে পাপিষ্ঠ সর্প কোথা তুই ছিলি ।</w:t>
      </w:r>
      <w:r>
        <w:br/>
      </w:r>
      <w:r>
        <w:rPr>
          <w:rFonts w:cs="Noto Serif Bengali" w:hAnsi="Noto Serif Bengali"/>
          <w:sz w:val="24"/>
        </w:rPr>
        <w:t>আমারে না খাইলি কেনে জীত বধূ খালি ॥ ১২৮ ॥</w:t>
      </w:r>
    </w:p>
    <w:p>
      <w:pPr>
        <w:spacing w:after="60"/>
        <w:jc w:val="both"/>
      </w:pPr>
      <w:r>
        <w:rPr>
          <w:b w:val="0"/>
          <w:i/>
        </w:rPr>
        <w:t>āre re pāpiṣṭha sarpa kothā tui chili |</w:t>
      </w:r>
      <w:r>
        <w:br/>
      </w:r>
      <w:r>
        <w:rPr>
          <w:b w:val="0"/>
          <w:i/>
        </w:rPr>
        <w:t>āmāre nā khāili kene jīta badhū khāli || 128 ||</w:t>
      </w:r>
    </w:p>
    <w:p>
      <w:pPr>
        <w:spacing w:after="60"/>
        <w:jc w:val="both"/>
      </w:pPr>
      <w:r>
        <w:rPr>
          <w:b w:val="0"/>
          <w:i/>
        </w:rPr>
        <w:t>Word for word:</w:t>
      </w:r>
      <w:r>
        <w:t xml:space="preserve"> are re papishtha sarpa — O wicked serpent; kotha tui chhili — where were you; amare na khaili kene — why did you not devour me; jita badhu khali — you devoured my living daughter-in-law</w:t>
      </w:r>
    </w:p>
    <w:p>
      <w:pPr>
        <w:spacing w:after="60"/>
        <w:ind w:left="510" w:hanging="510"/>
      </w:pPr>
      <w:r>
        <w:rPr>
          <w:b/>
          <w:i w:val="0"/>
        </w:rPr>
        <w:t>128.</w:t>
      </w:r>
      <w:r>
        <w:t xml:space="preserve"> O wicked serpent, where were you hiding?</w:t>
      </w:r>
      <w:r>
        <w:br/>
      </w:r>
      <w:r>
        <w:t>Why did you not devour me, but devoured my daughter-in-law, so full of life?</w:t>
      </w:r>
    </w:p>
    <w:p>
      <w:pPr>
        <w:spacing w:after="60"/>
        <w:ind w:left="567"/>
      </w:pPr>
      <w:r>
        <w:rPr>
          <w:rFonts w:cs="Noto Serif Bengali" w:hAnsi="Noto Serif Bengali"/>
          <w:sz w:val="24"/>
        </w:rPr>
        <w:t>মোর সেবা করিবারে বধূ নিয়োজিয়া ।</w:t>
      </w:r>
      <w:r>
        <w:br/>
      </w:r>
      <w:r>
        <w:rPr>
          <w:rFonts w:cs="Noto Serif Bengali" w:hAnsi="Noto Serif Bengali"/>
          <w:sz w:val="24"/>
        </w:rPr>
        <w:t>বিদেশে চলিল পুত্র নিশ্চিন্ত হইয়া ॥ ১২৯ ॥</w:t>
      </w:r>
    </w:p>
    <w:p>
      <w:pPr>
        <w:spacing w:after="60"/>
        <w:jc w:val="both"/>
      </w:pPr>
      <w:r>
        <w:rPr>
          <w:b w:val="0"/>
          <w:i/>
        </w:rPr>
        <w:t>mora sebā karibāre badhū niẏojiẏā |</w:t>
      </w:r>
      <w:r>
        <w:br/>
      </w:r>
      <w:r>
        <w:rPr>
          <w:b w:val="0"/>
          <w:i/>
        </w:rPr>
        <w:t>bideśe calila putra niścinta haiẏā || 129 ||</w:t>
      </w:r>
    </w:p>
    <w:p>
      <w:pPr>
        <w:spacing w:after="60"/>
        <w:jc w:val="both"/>
      </w:pPr>
      <w:r>
        <w:rPr>
          <w:b w:val="0"/>
          <w:i/>
        </w:rPr>
        <w:t>Word for word:</w:t>
      </w:r>
      <w:r>
        <w:t xml:space="preserve"> mora seva karibare — to serve me; badhu niyojiya — appointing the daughter-in-law; videshe chalila putra — my son went abroad; nishchinta haiya — free of care</w:t>
      </w:r>
    </w:p>
    <w:p>
      <w:pPr>
        <w:spacing w:after="60"/>
        <w:ind w:left="510" w:hanging="510"/>
      </w:pPr>
      <w:r>
        <w:rPr>
          <w:b/>
          <w:i w:val="0"/>
        </w:rPr>
        <w:t>129.</w:t>
      </w:r>
      <w:r>
        <w:t xml:space="preserve"> Having appointed my daughter-in-law to serve me,</w:t>
      </w:r>
      <w:r>
        <w:br/>
      </w:r>
      <w:r>
        <w:t>my son went to foreign lands without a care.</w:t>
      </w:r>
    </w:p>
    <w:p>
      <w:pPr>
        <w:spacing w:after="60"/>
        <w:ind w:left="567"/>
      </w:pPr>
      <w:r>
        <w:rPr>
          <w:rFonts w:cs="Noto Serif Bengali" w:hAnsi="Noto Serif Bengali"/>
          <w:sz w:val="24"/>
        </w:rPr>
        <w:t>কেমনে বা পুত্রমুখ চাহিব অভাগী ।</w:t>
      </w:r>
      <w:r>
        <w:br/>
      </w:r>
      <w:r>
        <w:rPr>
          <w:rFonts w:cs="Noto Serif Bengali" w:hAnsi="Noto Serif Bengali"/>
          <w:sz w:val="24"/>
        </w:rPr>
        <w:t>কি করিব প্রাণ পোড়ে বহুকে না দেখি ॥ ১৩০ ॥</w:t>
      </w:r>
    </w:p>
    <w:p>
      <w:pPr>
        <w:spacing w:after="60"/>
        <w:jc w:val="both"/>
      </w:pPr>
      <w:r>
        <w:rPr>
          <w:b w:val="0"/>
          <w:i/>
        </w:rPr>
        <w:t>kemane bā putramukha cāhiba abhāgī |</w:t>
      </w:r>
      <w:r>
        <w:br/>
      </w:r>
      <w:r>
        <w:rPr>
          <w:b w:val="0"/>
          <w:i/>
        </w:rPr>
        <w:t>ki kariba prāṇa poṛe bahuke nā dekhi || 130 ||</w:t>
      </w:r>
    </w:p>
    <w:p>
      <w:pPr>
        <w:spacing w:after="60"/>
        <w:jc w:val="both"/>
      </w:pPr>
      <w:r>
        <w:rPr>
          <w:b w:val="0"/>
          <w:i/>
        </w:rPr>
        <w:t>Word for word:</w:t>
      </w:r>
      <w:r>
        <w:t xml:space="preserve"> kemane va — how indeed; putra-mukha chahiba — shall I look at my son's face; abhagi — unfortunate one; ki kariba — what shall I do; prana pode — my heart burns; bahuke na dekhi — not seeing my daughter-in-law</w:t>
      </w:r>
    </w:p>
    <w:p>
      <w:pPr>
        <w:spacing w:after="60"/>
        <w:ind w:left="510" w:hanging="510"/>
      </w:pPr>
      <w:r>
        <w:rPr>
          <w:b/>
          <w:i w:val="0"/>
        </w:rPr>
        <w:t>130.</w:t>
      </w:r>
      <w:r>
        <w:t xml:space="preserve"> How shall I, unfortunate one, look at my son's face?</w:t>
      </w:r>
      <w:r>
        <w:br/>
      </w:r>
      <w:r>
        <w:t>What shall I do? My heart burns, not seeing my daughter-in-law."</w:t>
      </w:r>
    </w:p>
    <w:p>
      <w:pPr>
        <w:spacing w:after="60"/>
        <w:ind w:left="567"/>
      </w:pPr>
      <w:r>
        <w:rPr>
          <w:rFonts w:cs="Noto Serif Bengali" w:hAnsi="Noto Serif Bengali"/>
          <w:sz w:val="24"/>
        </w:rPr>
        <w:t>এতেক বিলাপ দেখি যত বন্ধুগণ ।</w:t>
      </w:r>
      <w:r>
        <w:br/>
      </w:r>
      <w:r>
        <w:rPr>
          <w:rFonts w:cs="Noto Serif Bengali" w:hAnsi="Noto Serif Bengali"/>
          <w:sz w:val="24"/>
        </w:rPr>
        <w:t>সভে বোলে শচীদেবি কর সম্বরণ ॥ ১৩১ ॥</w:t>
      </w:r>
    </w:p>
    <w:p>
      <w:pPr>
        <w:spacing w:after="60"/>
        <w:jc w:val="both"/>
      </w:pPr>
      <w:r>
        <w:rPr>
          <w:b w:val="0"/>
          <w:i/>
        </w:rPr>
        <w:t>eteka bilāpa dekhi yata bandhugaṇa |</w:t>
      </w:r>
      <w:r>
        <w:br/>
      </w:r>
      <w:r>
        <w:rPr>
          <w:b w:val="0"/>
          <w:i/>
        </w:rPr>
        <w:t>sabhe bole śacīdebi kara sambaraṇa || 131 ||</w:t>
      </w:r>
    </w:p>
    <w:p>
      <w:pPr>
        <w:spacing w:after="60"/>
        <w:jc w:val="both"/>
      </w:pPr>
      <w:r>
        <w:rPr>
          <w:b w:val="0"/>
          <w:i/>
        </w:rPr>
        <w:t>Word for word:</w:t>
      </w:r>
      <w:r>
        <w:t xml:space="preserve"> eteka vilapa dekhi — seeing such lamentation; yata bandhugana — all the relatives and friends; sabhe bole — all say; shachidevi kara samvarana — Shachi-devi, compose yourself</w:t>
      </w:r>
    </w:p>
    <w:p>
      <w:pPr>
        <w:spacing w:after="60"/>
        <w:ind w:left="510" w:hanging="510"/>
      </w:pPr>
      <w:r>
        <w:rPr>
          <w:b/>
          <w:i w:val="0"/>
        </w:rPr>
        <w:t>131.</w:t>
      </w:r>
      <w:r>
        <w:t xml:space="preserve"> Seeing such lamentation, all the relatives and friends</w:t>
      </w:r>
      <w:r>
        <w:br/>
      </w:r>
      <w:r>
        <w:t>say: "Shachi-devi, compose yourself!</w:t>
      </w:r>
    </w:p>
    <w:p>
      <w:pPr>
        <w:spacing w:after="60"/>
        <w:ind w:left="567"/>
      </w:pPr>
      <w:r>
        <w:rPr>
          <w:rFonts w:cs="Noto Serif Bengali" w:hAnsi="Noto Serif Bengali"/>
          <w:sz w:val="24"/>
        </w:rPr>
        <w:t>যার যে নির্বন্ধ আছে ঘুচাইবে কেহ ।</w:t>
      </w:r>
      <w:r>
        <w:br/>
      </w:r>
      <w:r>
        <w:rPr>
          <w:rFonts w:cs="Noto Serif Bengali" w:hAnsi="Noto Serif Bengali"/>
          <w:sz w:val="24"/>
        </w:rPr>
        <w:t>সকল সংসার মিথ্যা এই সব দেহ ॥ ১৩২ ॥</w:t>
      </w:r>
    </w:p>
    <w:p>
      <w:pPr>
        <w:spacing w:after="60"/>
        <w:jc w:val="both"/>
      </w:pPr>
      <w:r>
        <w:rPr>
          <w:b w:val="0"/>
          <w:i/>
        </w:rPr>
        <w:t>yāra ye nirbandha āche ghucāibe keha |</w:t>
      </w:r>
      <w:r>
        <w:br/>
      </w:r>
      <w:r>
        <w:rPr>
          <w:b w:val="0"/>
          <w:i/>
        </w:rPr>
        <w:t>sakala saṃsāra mithyā ei saba deha || 132 ||</w:t>
      </w:r>
    </w:p>
    <w:p>
      <w:pPr>
        <w:spacing w:after="60"/>
        <w:jc w:val="both"/>
      </w:pPr>
      <w:r>
        <w:rPr>
          <w:b w:val="0"/>
          <w:i/>
        </w:rPr>
        <w:t>Word for word:</w:t>
      </w:r>
      <w:r>
        <w:t xml:space="preserve"> yara ye nirbandha achhe — what is ordained for anyone; ghuchaibe keha — who will undo; sakala samsara mithya — the whole world is deceptive; ei saba deha — [and] all these bodies</w:t>
      </w:r>
    </w:p>
    <w:p>
      <w:pPr>
        <w:spacing w:after="60"/>
        <w:ind w:left="510" w:hanging="510"/>
      </w:pPr>
      <w:r>
        <w:rPr>
          <w:b/>
          <w:i w:val="0"/>
        </w:rPr>
        <w:t>132.</w:t>
      </w:r>
      <w:r>
        <w:t xml:space="preserve"> Who can change what is ordained for anyone?</w:t>
      </w:r>
      <w:r>
        <w:br/>
      </w:r>
      <w:r>
        <w:t>This whole world is deceptive, and deceptive are all these bodies.</w:t>
      </w:r>
      <w:r>
        <w:rPr>
          <w:b w:val="0"/>
          <w:i w:val="0"/>
          <w:vertAlign w:val="superscript"/>
        </w:rPr>
        <w:t>4</w:t>
      </w:r>
    </w:p>
    <w:p>
      <w:pPr>
        <w:spacing w:after="60"/>
        <w:ind w:left="567"/>
      </w:pPr>
      <w:r>
        <w:rPr>
          <w:rFonts w:cs="Noto Serif Bengali" w:hAnsi="Noto Serif Bengali"/>
          <w:sz w:val="24"/>
        </w:rPr>
        <w:t>তোমারে কে বুঝাইব তুমি সব জান ।</w:t>
      </w:r>
      <w:r>
        <w:br/>
      </w:r>
      <w:r>
        <w:rPr>
          <w:rFonts w:cs="Noto Serif Bengali" w:hAnsi="Noto Serif Bengali"/>
          <w:sz w:val="24"/>
        </w:rPr>
        <w:t>জানিঞা শুনিঞা কেনে প্রবোধ না মান ॥ ১৩৩ ॥</w:t>
      </w:r>
    </w:p>
    <w:p>
      <w:pPr>
        <w:spacing w:after="60"/>
        <w:jc w:val="both"/>
      </w:pPr>
      <w:r>
        <w:rPr>
          <w:b w:val="0"/>
          <w:i/>
        </w:rPr>
        <w:t>tomāre ke bujhāiba tumi saba jāna |</w:t>
      </w:r>
      <w:r>
        <w:br/>
      </w:r>
      <w:r>
        <w:rPr>
          <w:b w:val="0"/>
          <w:i/>
        </w:rPr>
        <w:t>jāniñā śuniñā kene prabodha nā māna || 133 ||</w:t>
      </w:r>
    </w:p>
    <w:p>
      <w:pPr>
        <w:spacing w:after="60"/>
        <w:jc w:val="both"/>
      </w:pPr>
      <w:r>
        <w:rPr>
          <w:b w:val="0"/>
          <w:i/>
        </w:rPr>
        <w:t>Word for word:</w:t>
      </w:r>
      <w:r>
        <w:t xml:space="preserve"> tomare ke bujhaiba — who will instruct you; tumi saba jana — you know all; janina shunina — knowing and hearing; kene prabodha na mana — why do you not accept consolation</w:t>
      </w:r>
    </w:p>
    <w:p>
      <w:pPr>
        <w:spacing w:after="60"/>
        <w:ind w:left="510" w:hanging="510"/>
      </w:pPr>
      <w:r>
        <w:rPr>
          <w:b/>
          <w:i w:val="0"/>
        </w:rPr>
        <w:t>133.</w:t>
      </w:r>
      <w:r>
        <w:t xml:space="preserve"> Who is to instruct you — you know everything;</w:t>
      </w:r>
      <w:r>
        <w:br/>
      </w:r>
      <w:r>
        <w:t>knowing and hearing all this, why do you not accept consolation?</w:t>
      </w:r>
    </w:p>
    <w:p>
      <w:pPr>
        <w:spacing w:after="60"/>
        <w:ind w:left="567"/>
      </w:pPr>
      <w:r>
        <w:rPr>
          <w:rFonts w:cs="Noto Serif Bengali" w:hAnsi="Noto Serif Bengali"/>
          <w:sz w:val="24"/>
        </w:rPr>
        <w:t>শরীর ধরিয়া কেহো মৃত্যু না এড়ায় ।</w:t>
      </w:r>
      <w:r>
        <w:br/>
      </w:r>
      <w:r>
        <w:rPr>
          <w:rFonts w:cs="Noto Serif Bengali" w:hAnsi="Noto Serif Bengali"/>
          <w:sz w:val="24"/>
        </w:rPr>
        <w:t>ব্রহ্মাদি দেবতা যত তারা মৃত্যু পায় ॥ ১৩৪ ॥</w:t>
      </w:r>
    </w:p>
    <w:p>
      <w:pPr>
        <w:spacing w:after="60"/>
        <w:jc w:val="both"/>
      </w:pPr>
      <w:r>
        <w:rPr>
          <w:b w:val="0"/>
          <w:i/>
        </w:rPr>
        <w:t>śarīra dhariẏā keho mṛtyu nā eṛāẏa |</w:t>
      </w:r>
      <w:r>
        <w:br/>
      </w:r>
      <w:r>
        <w:rPr>
          <w:b w:val="0"/>
          <w:i/>
        </w:rPr>
        <w:t>brahmādi debatā yata tārā mṛtyu pāẏa || 134 ||</w:t>
      </w:r>
    </w:p>
    <w:p>
      <w:pPr>
        <w:spacing w:after="60"/>
        <w:jc w:val="both"/>
      </w:pPr>
      <w:r>
        <w:rPr>
          <w:b w:val="0"/>
          <w:i/>
        </w:rPr>
        <w:t>Word for word:</w:t>
      </w:r>
      <w:r>
        <w:t xml:space="preserve"> sharira dhariya — having taken a body; keho mrityu na edaya — no one escapes death; brahmadi devata yata — Brahma and all the gods; tara mrityu paya — they too die</w:t>
      </w:r>
    </w:p>
    <w:p>
      <w:pPr>
        <w:spacing w:after="60"/>
        <w:ind w:left="510" w:hanging="510"/>
      </w:pPr>
      <w:r>
        <w:rPr>
          <w:b/>
          <w:i w:val="0"/>
        </w:rPr>
        <w:t>134.</w:t>
      </w:r>
      <w:r>
        <w:t xml:space="preserve"> Having taken a body, no one escapes death:</w:t>
      </w:r>
      <w:r>
        <w:br/>
      </w:r>
      <w:r>
        <w:t>even Brahma and all the other gods die.</w:t>
      </w:r>
    </w:p>
    <w:p>
      <w:pPr>
        <w:spacing w:after="60"/>
        <w:ind w:left="567"/>
      </w:pPr>
      <w:r>
        <w:rPr>
          <w:rFonts w:cs="Noto Serif Bengali" w:hAnsi="Noto Serif Bengali"/>
          <w:sz w:val="24"/>
        </w:rPr>
        <w:t>কেহো আগে কেহো পাছে মরণ সভার ।</w:t>
      </w:r>
      <w:r>
        <w:br/>
      </w:r>
      <w:r>
        <w:rPr>
          <w:rFonts w:cs="Noto Serif Bengali" w:hAnsi="Noto Serif Bengali"/>
          <w:sz w:val="24"/>
        </w:rPr>
        <w:t>জনম মরণ মাত্র সভার ব্যভার ॥ ১৩৫ ॥</w:t>
      </w:r>
    </w:p>
    <w:p>
      <w:pPr>
        <w:spacing w:after="60"/>
        <w:jc w:val="both"/>
      </w:pPr>
      <w:r>
        <w:rPr>
          <w:b w:val="0"/>
          <w:i/>
        </w:rPr>
        <w:t>keho āge keho pāche maraṇa sabhāra |</w:t>
      </w:r>
      <w:r>
        <w:br/>
      </w:r>
      <w:r>
        <w:rPr>
          <w:b w:val="0"/>
          <w:i/>
        </w:rPr>
        <w:t>janama maraṇa mātra sabhāra byabhāra || 135 ||</w:t>
      </w:r>
    </w:p>
    <w:p>
      <w:pPr>
        <w:spacing w:after="60"/>
        <w:jc w:val="both"/>
      </w:pPr>
      <w:r>
        <w:rPr>
          <w:b w:val="0"/>
          <w:i/>
        </w:rPr>
        <w:t>Word for word:</w:t>
      </w:r>
      <w:r>
        <w:t xml:space="preserve"> keho age keho pachhe — some sooner, some later; marana sabhara — death for all; janama marana matra — only birth and death; sabhara byabhara — is the lot of all</w:t>
      </w:r>
    </w:p>
    <w:p>
      <w:pPr>
        <w:spacing w:after="60"/>
        <w:ind w:left="510" w:hanging="510"/>
      </w:pPr>
      <w:r>
        <w:rPr>
          <w:b/>
          <w:i w:val="0"/>
        </w:rPr>
        <w:t>135.</w:t>
      </w:r>
      <w:r>
        <w:t xml:space="preserve"> Some sooner, some later — death awaits all;</w:t>
      </w:r>
      <w:r>
        <w:br/>
      </w:r>
      <w:r>
        <w:t>birth and death are the lot of all.</w:t>
      </w:r>
    </w:p>
    <w:p>
      <w:pPr>
        <w:spacing w:after="60"/>
        <w:ind w:left="567"/>
      </w:pPr>
      <w:r>
        <w:rPr>
          <w:rFonts w:cs="Noto Serif Bengali" w:hAnsi="Noto Serif Bengali"/>
          <w:sz w:val="24"/>
        </w:rPr>
        <w:t>সত্য এক বস্তু কৃষ্ণ বেদে মাত্র জানি ।</w:t>
      </w:r>
      <w:r>
        <w:br/>
      </w:r>
      <w:r>
        <w:rPr>
          <w:rFonts w:cs="Noto Serif Bengali" w:hAnsi="Noto Serif Bengali"/>
          <w:sz w:val="24"/>
        </w:rPr>
        <w:t>হেন কৃষ্ণ যে না ভজে সেই মূঢ়-খনি ॥ ১৩৬ ॥</w:t>
      </w:r>
    </w:p>
    <w:p>
      <w:pPr>
        <w:spacing w:after="60"/>
        <w:jc w:val="both"/>
      </w:pPr>
      <w:r>
        <w:rPr>
          <w:b w:val="0"/>
          <w:i/>
        </w:rPr>
        <w:t>satya eka bastu kṛṣṇa bede mātra jāni |</w:t>
      </w:r>
      <w:r>
        <w:br/>
      </w:r>
      <w:r>
        <w:rPr>
          <w:b w:val="0"/>
          <w:i/>
        </w:rPr>
        <w:t>hena kṛṣṇa ye nā bhaje sei mūṛha-khani || 136 ||</w:t>
      </w:r>
    </w:p>
    <w:p>
      <w:pPr>
        <w:spacing w:after="60"/>
        <w:jc w:val="both"/>
      </w:pPr>
      <w:r>
        <w:rPr>
          <w:b w:val="0"/>
          <w:i/>
        </w:rPr>
        <w:t>Word for word:</w:t>
      </w:r>
      <w:r>
        <w:t xml:space="preserve"> satya eka vastu krishna — the one true Reality is Krishna; vede matra jani — we know it from the Vedas; hena krishna ye na bhaje — whoever does not worship such a Krishna; sei mudha-khani — is a mine of folly</w:t>
      </w:r>
    </w:p>
    <w:p>
      <w:pPr>
        <w:spacing w:after="60"/>
        <w:ind w:left="510" w:hanging="510"/>
      </w:pPr>
      <w:r>
        <w:rPr>
          <w:b/>
          <w:i w:val="0"/>
        </w:rPr>
        <w:t>136.</w:t>
      </w:r>
      <w:r>
        <w:t xml:space="preserve"> The one true Reality is Krishna — this we know from the Vedas;</w:t>
      </w:r>
      <w:r>
        <w:br/>
      </w:r>
      <w:r>
        <w:t>whoever does not worship such a Krishna is a mine of folly."</w:t>
      </w:r>
    </w:p>
    <w:p>
      <w:pPr>
        <w:spacing w:after="60"/>
        <w:ind w:left="567"/>
      </w:pPr>
      <w:r>
        <w:rPr>
          <w:rFonts w:cs="Noto Serif Bengali" w:hAnsi="Noto Serif Bengali"/>
          <w:sz w:val="24"/>
        </w:rPr>
        <w:t>ইহা বলি প্রবোধিয়া সব বন্ধুজন ।</w:t>
      </w:r>
      <w:r>
        <w:br/>
      </w:r>
      <w:r>
        <w:rPr>
          <w:rFonts w:cs="Noto Serif Bengali" w:hAnsi="Noto Serif Bengali"/>
          <w:sz w:val="24"/>
        </w:rPr>
        <w:t>হরি বলি সভে মিলি সম্বরে ক্রন্দন ॥ ১৩৭ ॥</w:t>
      </w:r>
    </w:p>
    <w:p>
      <w:pPr>
        <w:spacing w:after="60"/>
        <w:jc w:val="both"/>
      </w:pPr>
      <w:r>
        <w:rPr>
          <w:b w:val="0"/>
          <w:i/>
        </w:rPr>
        <w:t>ihā bali prabodhiẏā saba bandhujana |</w:t>
      </w:r>
      <w:r>
        <w:br/>
      </w:r>
      <w:r>
        <w:rPr>
          <w:b w:val="0"/>
          <w:i/>
        </w:rPr>
        <w:t>hari bali sabhe mili sambare krandana || 137 ||</w:t>
      </w:r>
    </w:p>
    <w:p>
      <w:pPr>
        <w:spacing w:after="60"/>
        <w:jc w:val="both"/>
      </w:pPr>
      <w:r>
        <w:rPr>
          <w:b w:val="0"/>
          <w:i/>
        </w:rPr>
        <w:t>Word for word:</w:t>
      </w:r>
      <w:r>
        <w:t xml:space="preserve"> iha bali — saying this; prabodhiya — having consoled her; saba bandhujana — all the relatives; hari bali — saying "Hari"; sabhe mili — all together; samvare krandana — restrain their weeping</w:t>
      </w:r>
    </w:p>
    <w:p>
      <w:pPr>
        <w:spacing w:after="60"/>
        <w:ind w:left="510" w:hanging="510"/>
      </w:pPr>
      <w:r>
        <w:rPr>
          <w:b/>
          <w:i w:val="0"/>
        </w:rPr>
        <w:t>137.</w:t>
      </w:r>
      <w:r>
        <w:t xml:space="preserve"> Saying this, all the relatives consoled her,</w:t>
      </w:r>
      <w:r>
        <w:br/>
      </w:r>
      <w:r>
        <w:t>and all together, saying "Hari", restrain their weeping.</w:t>
      </w:r>
    </w:p>
    <w:p>
      <w:pPr>
        <w:spacing w:after="60"/>
        <w:ind w:left="567"/>
      </w:pPr>
      <w:r>
        <w:rPr>
          <w:rFonts w:cs="Noto Serif Bengali" w:hAnsi="Noto Serif Bengali"/>
          <w:sz w:val="24"/>
        </w:rPr>
        <w:t>তবে সব জন মিলি যে বিধি আছিল ।</w:t>
      </w:r>
      <w:r>
        <w:br/>
      </w:r>
      <w:r>
        <w:rPr>
          <w:rFonts w:cs="Noto Serif Bengali" w:hAnsi="Noto Serif Bengali"/>
          <w:sz w:val="24"/>
        </w:rPr>
        <w:t>করিয়া সৎক্রিয়া সভে ঘরেরে চলিল ॥ ১৩৮ ॥</w:t>
      </w:r>
    </w:p>
    <w:p>
      <w:pPr>
        <w:spacing w:after="60"/>
        <w:jc w:val="both"/>
      </w:pPr>
      <w:r>
        <w:rPr>
          <w:b w:val="0"/>
          <w:i/>
        </w:rPr>
        <w:t>tabe saba jana mili ye bidhi āchila |</w:t>
      </w:r>
      <w:r>
        <w:br/>
      </w:r>
      <w:r>
        <w:rPr>
          <w:b w:val="0"/>
          <w:i/>
        </w:rPr>
        <w:t>kariẏā satkriẏā sabhe gharere calila || 138 ||</w:t>
      </w:r>
    </w:p>
    <w:p>
      <w:pPr>
        <w:spacing w:after="60"/>
        <w:jc w:val="both"/>
      </w:pPr>
      <w:r>
        <w:rPr>
          <w:b w:val="0"/>
          <w:i/>
        </w:rPr>
        <w:t>Word for word:</w:t>
      </w:r>
      <w:r>
        <w:t xml:space="preserve"> tabe saba jana mili — then all together; ye vidhi achhila — as was prescribed; kariya sat-kriya — performing the funeral rites; sabhe gharere chalila — all went home</w:t>
      </w:r>
    </w:p>
    <w:p>
      <w:pPr>
        <w:spacing w:after="60"/>
        <w:ind w:left="510" w:hanging="510"/>
      </w:pPr>
      <w:r>
        <w:rPr>
          <w:b/>
          <w:i w:val="0"/>
        </w:rPr>
        <w:t>138.</w:t>
      </w:r>
      <w:r>
        <w:t xml:space="preserve"> Then all together, having performed the funeral rites</w:t>
      </w:r>
      <w:r>
        <w:br/>
      </w:r>
      <w:r>
        <w:t>as prescribed, went to their homes.</w:t>
      </w:r>
    </w:p>
    <w:p>
      <w:pPr>
        <w:spacing w:after="60"/>
        <w:ind w:left="567"/>
      </w:pPr>
      <w:r>
        <w:rPr>
          <w:rFonts w:cs="Noto Serif Bengali" w:hAnsi="Noto Serif Bengali"/>
          <w:sz w:val="24"/>
        </w:rPr>
        <w:t>কান্দিতে কান্দিতে শচী নিজঘর গেলা ।</w:t>
      </w:r>
      <w:r>
        <w:br/>
      </w:r>
      <w:r>
        <w:rPr>
          <w:rFonts w:cs="Noto Serif Bengali" w:hAnsi="Noto Serif Bengali"/>
          <w:sz w:val="24"/>
        </w:rPr>
        <w:t>প্রবোধ করিল তারে বন্ধুগণ মেলা ॥ ১৩৯ ॥</w:t>
      </w:r>
    </w:p>
    <w:p>
      <w:pPr>
        <w:spacing w:after="60"/>
        <w:jc w:val="both"/>
      </w:pPr>
      <w:r>
        <w:rPr>
          <w:b w:val="0"/>
          <w:i/>
        </w:rPr>
        <w:t>kāndite kāndite śacī nijaghara gelā |</w:t>
      </w:r>
      <w:r>
        <w:br/>
      </w:r>
      <w:r>
        <w:rPr>
          <w:b w:val="0"/>
          <w:i/>
        </w:rPr>
        <w:t>prabodha karila tāre bandhugaṇa melā || 139 ||</w:t>
      </w:r>
    </w:p>
    <w:p>
      <w:pPr>
        <w:spacing w:after="60"/>
        <w:jc w:val="both"/>
      </w:pPr>
      <w:r>
        <w:rPr>
          <w:b w:val="0"/>
          <w:i/>
        </w:rPr>
        <w:t>Word for word:</w:t>
      </w:r>
      <w:r>
        <w:t xml:space="preserve"> kandite kandite — weeping and weeping; shachi nija-ghara gela — Shachi went to her home; prabodha karila tare — consoled her; bandhugana mela — the gathered relatives</w:t>
      </w:r>
    </w:p>
    <w:p>
      <w:pPr>
        <w:spacing w:after="60"/>
        <w:ind w:left="510" w:hanging="510"/>
      </w:pPr>
      <w:r>
        <w:rPr>
          <w:b/>
          <w:i w:val="0"/>
        </w:rPr>
        <w:t>139.</w:t>
      </w:r>
      <w:r>
        <w:t xml:space="preserve"> Shachi, weeping and weeping, went to her own home;</w:t>
      </w:r>
      <w:r>
        <w:br/>
      </w:r>
      <w:r>
        <w:t>gathering together, relatives and friends consoled her.</w:t>
      </w:r>
    </w:p>
    <w:p>
      <w:pPr>
        <w:spacing w:after="60"/>
        <w:ind w:left="567"/>
      </w:pPr>
      <w:r>
        <w:rPr>
          <w:rFonts w:cs="Noto Serif Bengali" w:hAnsi="Noto Serif Bengali"/>
          <w:sz w:val="24"/>
        </w:rPr>
        <w:t>তবে তথা কথোদিন রহি বিশ্বম্ভর ।</w:t>
      </w:r>
      <w:r>
        <w:br/>
      </w:r>
      <w:r>
        <w:rPr>
          <w:rFonts w:cs="Noto Serif Bengali" w:hAnsi="Noto Serif Bengali"/>
          <w:sz w:val="24"/>
        </w:rPr>
        <w:t>ঘরেরে চলিলা প্রভু আনন্দ-অন্তর ॥ ১৪০ ॥</w:t>
      </w:r>
    </w:p>
    <w:p>
      <w:pPr>
        <w:spacing w:after="60"/>
        <w:jc w:val="both"/>
      </w:pPr>
      <w:r>
        <w:rPr>
          <w:b w:val="0"/>
          <w:i/>
        </w:rPr>
        <w:t>tabe tathā kathodina rahi biśbambhara |</w:t>
      </w:r>
      <w:r>
        <w:br/>
      </w:r>
      <w:r>
        <w:rPr>
          <w:b w:val="0"/>
          <w:i/>
        </w:rPr>
        <w:t>gharere calilā prabhu ānanda-antara || 140 ||</w:t>
      </w:r>
    </w:p>
    <w:p>
      <w:pPr>
        <w:spacing w:after="60"/>
        <w:jc w:val="both"/>
      </w:pPr>
      <w:r>
        <w:rPr>
          <w:b w:val="0"/>
          <w:i/>
        </w:rPr>
        <w:t>Word for word:</w:t>
      </w:r>
      <w:r>
        <w:t xml:space="preserve"> tabe tatha — then there; katho-dina rahi — staying some days; vishvambhara — Vishvambhara; gharere chalila prabhu — the Lord set out for home; ananda-antara — with a joyful heart</w:t>
      </w:r>
    </w:p>
    <w:p>
      <w:pPr>
        <w:spacing w:after="60"/>
        <w:ind w:left="510" w:hanging="510"/>
      </w:pPr>
      <w:r>
        <w:rPr>
          <w:b/>
          <w:i w:val="0"/>
        </w:rPr>
        <w:t>140.</w:t>
      </w:r>
      <w:r>
        <w:t xml:space="preserve"> And Vishvambhara, having stayed there a few more days,</w:t>
      </w:r>
      <w:r>
        <w:br/>
      </w:r>
      <w:r>
        <w:t>set out for home with a joyful heart.</w:t>
      </w:r>
    </w:p>
    <w:p>
      <w:pPr>
        <w:spacing w:after="60"/>
        <w:ind w:left="567"/>
      </w:pPr>
      <w:r>
        <w:rPr>
          <w:rFonts w:cs="Noto Serif Bengali" w:hAnsi="Noto Serif Bengali"/>
          <w:sz w:val="24"/>
        </w:rPr>
        <w:t>রজত কাঞ্চন বস্ত্র মুকুতা প্রবাল ।</w:t>
      </w:r>
      <w:r>
        <w:br/>
      </w:r>
      <w:r>
        <w:rPr>
          <w:rFonts w:cs="Noto Serif Bengali" w:hAnsi="Noto Serif Bengali"/>
          <w:sz w:val="24"/>
        </w:rPr>
        <w:t>সকল-বৈষ্ণব-পূজা করিল অপার ॥ ১৪১ ॥</w:t>
      </w:r>
    </w:p>
    <w:p>
      <w:pPr>
        <w:spacing w:after="60"/>
        <w:jc w:val="both"/>
      </w:pPr>
      <w:r>
        <w:rPr>
          <w:b w:val="0"/>
          <w:i/>
        </w:rPr>
        <w:t>rajata kāñcana bastra mukutā prabāla |</w:t>
      </w:r>
      <w:r>
        <w:br/>
      </w:r>
      <w:r>
        <w:rPr>
          <w:b w:val="0"/>
          <w:i/>
        </w:rPr>
        <w:t>sakala-baiṣṇaba-pūjā karila apāra || 141 ||</w:t>
      </w:r>
    </w:p>
    <w:p>
      <w:pPr>
        <w:spacing w:after="60"/>
        <w:jc w:val="both"/>
      </w:pPr>
      <w:r>
        <w:rPr>
          <w:b w:val="0"/>
          <w:i/>
        </w:rPr>
        <w:t>Word for word:</w:t>
      </w:r>
      <w:r>
        <w:t xml:space="preserve"> rajata kanchana vastra mukuta pravala — with silver, gold, cloth, pearls, coral; sakala-vaishnava — all the Vaishnavas; puja karila apara — honoured [Him] without measure</w:t>
      </w:r>
    </w:p>
    <w:p>
      <w:pPr>
        <w:spacing w:after="60"/>
        <w:ind w:left="510" w:hanging="510"/>
      </w:pPr>
      <w:r>
        <w:rPr>
          <w:b/>
          <w:i w:val="0"/>
        </w:rPr>
        <w:t>141.</w:t>
      </w:r>
      <w:r>
        <w:t xml:space="preserve"> With silver, gold, cloth, pearls and coral</w:t>
      </w:r>
      <w:r>
        <w:br/>
      </w:r>
      <w:r>
        <w:t>all the Vaishnavas honoured Him without measure.</w:t>
      </w:r>
    </w:p>
    <w:p>
      <w:pPr>
        <w:spacing w:after="60"/>
        <w:ind w:left="567"/>
      </w:pPr>
      <w:r>
        <w:rPr>
          <w:rFonts w:cs="Noto Serif Bengali" w:hAnsi="Noto Serif Bengali"/>
          <w:sz w:val="24"/>
        </w:rPr>
        <w:t>ঘরেরে আইলা প্রভু নানা ধন লঞা ।</w:t>
      </w:r>
      <w:r>
        <w:br/>
      </w:r>
      <w:r>
        <w:rPr>
          <w:rFonts w:cs="Noto Serif Bengali" w:hAnsi="Noto Serif Bengali"/>
          <w:sz w:val="24"/>
        </w:rPr>
        <w:t>মাতৃস্থানে দিল ধন হরষিত হঞা ॥ ১৪২ ॥</w:t>
      </w:r>
    </w:p>
    <w:p>
      <w:pPr>
        <w:spacing w:after="60"/>
        <w:jc w:val="both"/>
      </w:pPr>
      <w:r>
        <w:rPr>
          <w:b w:val="0"/>
          <w:i/>
        </w:rPr>
        <w:t>gharere āilā prabhu nānā dhana lañā |</w:t>
      </w:r>
      <w:r>
        <w:br/>
      </w:r>
      <w:r>
        <w:rPr>
          <w:b w:val="0"/>
          <w:i/>
        </w:rPr>
        <w:t>mātṛsthāne dila dhana haraṣita hañā || 142 ||</w:t>
      </w:r>
    </w:p>
    <w:p>
      <w:pPr>
        <w:spacing w:after="60"/>
        <w:jc w:val="both"/>
      </w:pPr>
      <w:r>
        <w:rPr>
          <w:b w:val="0"/>
          <w:i/>
        </w:rPr>
        <w:t>Word for word:</w:t>
      </w:r>
      <w:r>
        <w:t xml:space="preserve"> gharere aila prabhu — the Lord came home; nana dhana lana — with many riches; matri-sthane dila dhana — gave the wealth to His mother; harashita hana — joyfully</w:t>
      </w:r>
    </w:p>
    <w:p>
      <w:pPr>
        <w:spacing w:after="60"/>
        <w:ind w:left="510" w:hanging="510"/>
      </w:pPr>
      <w:r>
        <w:rPr>
          <w:b/>
          <w:i w:val="0"/>
        </w:rPr>
        <w:t>142.</w:t>
      </w:r>
      <w:r>
        <w:t xml:space="preserve"> The Lord came home with many riches</w:t>
      </w:r>
      <w:r>
        <w:br/>
      </w:r>
      <w:r>
        <w:t>and joyfully gave them to His mother.</w:t>
      </w:r>
    </w:p>
    <w:p>
      <w:pPr>
        <w:spacing w:after="60"/>
        <w:ind w:left="567"/>
      </w:pPr>
      <w:r>
        <w:rPr>
          <w:rFonts w:cs="Noto Serif Bengali" w:hAnsi="Noto Serif Bengali"/>
          <w:sz w:val="24"/>
        </w:rPr>
        <w:t>নমস্কার করি প্রভু নেহারে বদন ।</w:t>
      </w:r>
      <w:r>
        <w:br/>
      </w:r>
      <w:r>
        <w:rPr>
          <w:rFonts w:cs="Noto Serif Bengali" w:hAnsi="Noto Serif Bengali"/>
          <w:sz w:val="24"/>
        </w:rPr>
        <w:t>বিরসবদন শচী না কহে বচন ॥ ১৪৩ ॥</w:t>
      </w:r>
    </w:p>
    <w:p>
      <w:pPr>
        <w:spacing w:after="60"/>
        <w:jc w:val="both"/>
      </w:pPr>
      <w:r>
        <w:rPr>
          <w:b w:val="0"/>
          <w:i/>
        </w:rPr>
        <w:t>namaskāra kari prabhu nehāre badana |</w:t>
      </w:r>
      <w:r>
        <w:br/>
      </w:r>
      <w:r>
        <w:rPr>
          <w:b w:val="0"/>
          <w:i/>
        </w:rPr>
        <w:t>birasabadana śacī nā kahe bacana || 143 ||</w:t>
      </w:r>
    </w:p>
    <w:p>
      <w:pPr>
        <w:spacing w:after="60"/>
        <w:jc w:val="both"/>
      </w:pPr>
      <w:r>
        <w:rPr>
          <w:b w:val="0"/>
          <w:i/>
        </w:rPr>
        <w:t>Word for word:</w:t>
      </w:r>
      <w:r>
        <w:t xml:space="preserve"> namaskara kari prabhu — bowing, the Lord; nehare badana — looks at her face; virasa-badana shachi — Shachi with a downcast face; na kahe bachana — says not a word</w:t>
      </w:r>
    </w:p>
    <w:p>
      <w:pPr>
        <w:spacing w:after="60"/>
        <w:ind w:left="510" w:hanging="510"/>
      </w:pPr>
      <w:r>
        <w:rPr>
          <w:b/>
          <w:i w:val="0"/>
        </w:rPr>
        <w:t>143.</w:t>
      </w:r>
      <w:r>
        <w:t xml:space="preserve"> Bowing, the Lord looks at her face:</w:t>
      </w:r>
      <w:r>
        <w:br/>
      </w:r>
      <w:r>
        <w:t>Shachi, her face downcast, does not say a word.</w:t>
      </w:r>
    </w:p>
    <w:p>
      <w:pPr>
        <w:spacing w:after="60"/>
        <w:ind w:left="567"/>
      </w:pPr>
      <w:r>
        <w:rPr>
          <w:rFonts w:cs="Noto Serif Bengali" w:hAnsi="Noto Serif Bengali"/>
          <w:sz w:val="24"/>
        </w:rPr>
        <w:t>পুনরপি পদধূলি লয় বিশ্বম্ভর ।</w:t>
      </w:r>
      <w:r>
        <w:br/>
      </w:r>
      <w:r>
        <w:rPr>
          <w:rFonts w:cs="Noto Serif Bengali" w:hAnsi="Noto Serif Bengali"/>
          <w:sz w:val="24"/>
        </w:rPr>
        <w:t>মলিনবদন দেখি কহিল উত্তর ॥ ১৪৪ ॥</w:t>
      </w:r>
    </w:p>
    <w:p>
      <w:pPr>
        <w:spacing w:after="60"/>
        <w:jc w:val="both"/>
      </w:pPr>
      <w:r>
        <w:rPr>
          <w:b w:val="0"/>
          <w:i/>
        </w:rPr>
        <w:t>punarapi padadhūli laẏa biśbambhara |</w:t>
      </w:r>
      <w:r>
        <w:br/>
      </w:r>
      <w:r>
        <w:rPr>
          <w:b w:val="0"/>
          <w:i/>
        </w:rPr>
        <w:t>malinabadana dekhi kahila uttara || 144 ||</w:t>
      </w:r>
    </w:p>
    <w:p>
      <w:pPr>
        <w:spacing w:after="60"/>
        <w:jc w:val="both"/>
      </w:pPr>
      <w:r>
        <w:rPr>
          <w:b w:val="0"/>
          <w:i/>
        </w:rPr>
        <w:t>Word for word:</w:t>
      </w:r>
      <w:r>
        <w:t xml:space="preserve"> punarapi pada-dhuli laya — again takes the dust of her feet; vishvambhara — Vishvambhara; malina-badana dekhi — seeing the sad face; kahila uttara — spoke</w:t>
      </w:r>
    </w:p>
    <w:p>
      <w:pPr>
        <w:spacing w:after="60"/>
        <w:ind w:left="510" w:hanging="510"/>
      </w:pPr>
      <w:r>
        <w:rPr>
          <w:b/>
          <w:i w:val="0"/>
        </w:rPr>
        <w:t>144.</w:t>
      </w:r>
      <w:r>
        <w:t xml:space="preserve"> Vishvambhara again takes the dust of her feet;</w:t>
      </w:r>
      <w:r>
        <w:br/>
      </w:r>
      <w:r>
        <w:t>seeing her sad face, He spoke.</w:t>
      </w:r>
    </w:p>
    <w:p>
      <w:pPr>
        <w:spacing w:after="60"/>
        <w:ind w:left="567"/>
      </w:pPr>
      <w:r>
        <w:rPr>
          <w:rFonts w:cs="Noto Serif Bengali" w:hAnsi="Noto Serif Bengali"/>
          <w:sz w:val="24"/>
        </w:rPr>
        <w:t>যে কিছু আনিল ধন মায়ে নিবেদিয়া ।</w:t>
      </w:r>
      <w:r>
        <w:br/>
      </w:r>
      <w:r>
        <w:rPr>
          <w:rFonts w:cs="Noto Serif Bengali" w:hAnsi="Noto Serif Bengali"/>
          <w:sz w:val="24"/>
        </w:rPr>
        <w:t>ধীরি ধীরি কহে প্রভু বিস্মিত হইয়া ॥ ১৪৫ ॥</w:t>
      </w:r>
    </w:p>
    <w:p>
      <w:pPr>
        <w:spacing w:after="60"/>
        <w:jc w:val="both"/>
      </w:pPr>
      <w:r>
        <w:rPr>
          <w:b w:val="0"/>
          <w:i/>
        </w:rPr>
        <w:t>ye kichu ānila dhana māẏe nibediẏā |</w:t>
      </w:r>
      <w:r>
        <w:br/>
      </w:r>
      <w:r>
        <w:rPr>
          <w:b w:val="0"/>
          <w:i/>
        </w:rPr>
        <w:t>dhīri dhīri kahe prabhu bismita haiẏā || 145 ||</w:t>
      </w:r>
    </w:p>
    <w:p>
      <w:pPr>
        <w:spacing w:after="60"/>
        <w:jc w:val="both"/>
      </w:pPr>
      <w:r>
        <w:rPr>
          <w:b w:val="0"/>
          <w:i/>
        </w:rPr>
        <w:t>Word for word:</w:t>
      </w:r>
      <w:r>
        <w:t xml:space="preserve"> ye kichhu anila dhana — whatever wealth He had brought; maye nivediya — offering to His mother; dhiri dhiri kahe prabhu — the Lord says very softly; vismita haiya — astonished</w:t>
      </w:r>
    </w:p>
    <w:p>
      <w:pPr>
        <w:spacing w:after="60"/>
        <w:ind w:left="510" w:hanging="510"/>
      </w:pPr>
      <w:r>
        <w:rPr>
          <w:b/>
          <w:i w:val="0"/>
        </w:rPr>
        <w:t>145.</w:t>
      </w:r>
      <w:r>
        <w:t xml:space="preserve"> Having given His mother all the wealth He had brought,</w:t>
      </w:r>
      <w:r>
        <w:br/>
      </w:r>
      <w:r>
        <w:t>the Lord, astonished, says very softly:</w:t>
      </w:r>
    </w:p>
    <w:p>
      <w:pPr>
        <w:spacing w:after="60"/>
        <w:ind w:left="567"/>
      </w:pPr>
      <w:r>
        <w:rPr>
          <w:rFonts w:cs="Noto Serif Bengali" w:hAnsi="Noto Serif Bengali"/>
          <w:sz w:val="24"/>
        </w:rPr>
        <w:t>কেনে হেন দেখি তোমার মলিনবদন ।</w:t>
      </w:r>
      <w:r>
        <w:br/>
      </w:r>
      <w:r>
        <w:rPr>
          <w:rFonts w:cs="Noto Serif Bengali" w:hAnsi="Noto Serif Bengali"/>
          <w:sz w:val="24"/>
        </w:rPr>
        <w:t>তোমারে মলিন দেখি পোড়ে মোর মন ॥ ১৪৬ ॥</w:t>
      </w:r>
    </w:p>
    <w:p>
      <w:pPr>
        <w:spacing w:after="60"/>
        <w:jc w:val="both"/>
      </w:pPr>
      <w:r>
        <w:rPr>
          <w:b w:val="0"/>
          <w:i/>
        </w:rPr>
        <w:t>kene hena dekhi tomāra malinabadana |</w:t>
      </w:r>
      <w:r>
        <w:br/>
      </w:r>
      <w:r>
        <w:rPr>
          <w:b w:val="0"/>
          <w:i/>
        </w:rPr>
        <w:t>tomāre malina dekhi poṛe mora mana || 146 ||</w:t>
      </w:r>
    </w:p>
    <w:p>
      <w:pPr>
        <w:spacing w:after="60"/>
        <w:jc w:val="both"/>
      </w:pPr>
      <w:r>
        <w:rPr>
          <w:b w:val="0"/>
          <w:i/>
        </w:rPr>
        <w:t>Word for word:</w:t>
      </w:r>
      <w:r>
        <w:t xml:space="preserve"> kene hena dekhi — why do I see thus; tomara malina-badana — your sad face; tomare malina dekhi — seeing you sad; pode mora mana — My heart burns</w:t>
      </w:r>
    </w:p>
    <w:p>
      <w:pPr>
        <w:spacing w:after="60"/>
        <w:ind w:left="510" w:hanging="510"/>
      </w:pPr>
      <w:r>
        <w:rPr>
          <w:b/>
          <w:i w:val="0"/>
        </w:rPr>
        <w:t>146.</w:t>
      </w:r>
      <w:r>
        <w:t xml:space="preserve"> "Why do I see your face so sad?</w:t>
      </w:r>
      <w:r>
        <w:br/>
      </w:r>
      <w:r>
        <w:t>Seeing you sad, My heart burns."</w:t>
      </w:r>
    </w:p>
    <w:p>
      <w:pPr>
        <w:spacing w:after="60"/>
        <w:ind w:left="567"/>
      </w:pPr>
      <w:r>
        <w:rPr>
          <w:rFonts w:cs="Noto Serif Bengali" w:hAnsi="Noto Serif Bengali"/>
          <w:sz w:val="24"/>
        </w:rPr>
        <w:t>এ বোল শুনিঞা শচী গদগদ-ভাষ ।</w:t>
      </w:r>
      <w:r>
        <w:br/>
      </w:r>
      <w:r>
        <w:rPr>
          <w:rFonts w:cs="Noto Serif Bengali" w:hAnsi="Noto Serif Bengali"/>
          <w:sz w:val="24"/>
        </w:rPr>
        <w:t>বহয়ে আঁখির নীর ভিজে হিয়াবাস ॥ ১৪৭ ॥</w:t>
      </w:r>
    </w:p>
    <w:p>
      <w:pPr>
        <w:spacing w:after="60"/>
        <w:jc w:val="both"/>
      </w:pPr>
      <w:r>
        <w:rPr>
          <w:b w:val="0"/>
          <w:i/>
        </w:rPr>
        <w:t>e bola śuniñā śacī gadagada-bhāṣa |</w:t>
      </w:r>
      <w:r>
        <w:br/>
      </w:r>
      <w:r>
        <w:rPr>
          <w:b w:val="0"/>
          <w:i/>
        </w:rPr>
        <w:t>bahaẏe āṁkhira nīra bhije hiẏābāsa || 147 ||</w:t>
      </w:r>
    </w:p>
    <w:p>
      <w:pPr>
        <w:spacing w:after="60"/>
        <w:jc w:val="both"/>
      </w:pPr>
      <w:r>
        <w:rPr>
          <w:b w:val="0"/>
          <w:i/>
        </w:rPr>
        <w:t>Word for word:</w:t>
      </w:r>
      <w:r>
        <w:t xml:space="preserve"> e bola shunina — hearing this; shachi gadgada-bhasha — Shachi, her voice choking; bahaye ankhira nira — tears flow from her eyes; bhije hiya-basa — the cloth on her breast is soaked</w:t>
      </w:r>
    </w:p>
    <w:p>
      <w:pPr>
        <w:spacing w:after="60"/>
        <w:ind w:left="510" w:hanging="510"/>
      </w:pPr>
      <w:r>
        <w:rPr>
          <w:b/>
          <w:i w:val="0"/>
        </w:rPr>
        <w:t>147.</w:t>
      </w:r>
      <w:r>
        <w:t xml:space="preserve"> Hearing this, Shachi, her voice choking,</w:t>
      </w:r>
      <w:r>
        <w:br/>
      </w:r>
      <w:r>
        <w:t>began to weep, and her tears soaked the cloth on her breast.</w:t>
      </w:r>
    </w:p>
    <w:p>
      <w:pPr>
        <w:spacing w:after="60"/>
        <w:ind w:left="567"/>
      </w:pPr>
      <w:r>
        <w:rPr>
          <w:rFonts w:cs="Noto Serif Bengali" w:hAnsi="Noto Serif Bengali"/>
          <w:sz w:val="24"/>
        </w:rPr>
        <w:t>কহিতে না পারে কিছু সকরুণ কণ্ঠ ।</w:t>
      </w:r>
      <w:r>
        <w:br/>
      </w:r>
      <w:r>
        <w:rPr>
          <w:rFonts w:cs="Noto Serif Bengali" w:hAnsi="Noto Serif Bengali"/>
          <w:sz w:val="24"/>
        </w:rPr>
        <w:t>কহিল আমার বধূ গেলা ত বৈকুণ্ঠ ॥ ১৪৮ ॥</w:t>
      </w:r>
    </w:p>
    <w:p>
      <w:pPr>
        <w:spacing w:after="60"/>
        <w:jc w:val="both"/>
      </w:pPr>
      <w:r>
        <w:rPr>
          <w:b w:val="0"/>
          <w:i/>
        </w:rPr>
        <w:t>kahite nā pāre kichu sakaruṇa kaṇṭha |</w:t>
      </w:r>
      <w:r>
        <w:br/>
      </w:r>
      <w:r>
        <w:rPr>
          <w:b w:val="0"/>
          <w:i/>
        </w:rPr>
        <w:t>kahila āmāra badhū gelā ta baikuṇṭha || 148 ||</w:t>
      </w:r>
    </w:p>
    <w:p>
      <w:pPr>
        <w:spacing w:after="60"/>
        <w:jc w:val="both"/>
      </w:pPr>
      <w:r>
        <w:rPr>
          <w:b w:val="0"/>
          <w:i/>
        </w:rPr>
        <w:t>Word for word:</w:t>
      </w:r>
      <w:r>
        <w:t xml:space="preserve"> kahite na pare kichhu — she can say nothing; sakaruna kantha — her voice full of grief; kahila — she said; amara badhu gela ta vaikuntha — my daughter-in-law has gone to Vaikuntha</w:t>
      </w:r>
    </w:p>
    <w:p>
      <w:pPr>
        <w:spacing w:after="60"/>
        <w:ind w:left="510" w:hanging="510"/>
      </w:pPr>
      <w:r>
        <w:rPr>
          <w:b/>
          <w:i w:val="0"/>
        </w:rPr>
        <w:t>148.</w:t>
      </w:r>
      <w:r>
        <w:t xml:space="preserve"> She can say nothing — her voice is full of grief;</w:t>
      </w:r>
      <w:r>
        <w:br/>
      </w:r>
      <w:r>
        <w:t>at last she said: "My daughter-in-law has gone to Vaikuntha."</w:t>
      </w:r>
    </w:p>
    <w:p>
      <w:pPr>
        <w:spacing w:after="60"/>
        <w:ind w:left="567"/>
      </w:pPr>
      <w:r>
        <w:rPr>
          <w:rFonts w:cs="Noto Serif Bengali" w:hAnsi="Noto Serif Bengali"/>
          <w:sz w:val="24"/>
        </w:rPr>
        <w:t>এ বোল শুনিঞা প্রভু বিরস-অন্তর ।</w:t>
      </w:r>
      <w:r>
        <w:br/>
      </w:r>
      <w:r>
        <w:rPr>
          <w:rFonts w:cs="Noto Serif Bengali" w:hAnsi="Noto Serif Bengali"/>
          <w:sz w:val="24"/>
        </w:rPr>
        <w:t>ছলছল করে আঁখি করুণার জল ॥ ১৪৯ ॥</w:t>
      </w:r>
    </w:p>
    <w:p>
      <w:pPr>
        <w:spacing w:after="60"/>
        <w:jc w:val="both"/>
      </w:pPr>
      <w:r>
        <w:rPr>
          <w:b w:val="0"/>
          <w:i/>
        </w:rPr>
        <w:t>e bola śuniñā prabhu birasa-antara |</w:t>
      </w:r>
      <w:r>
        <w:br/>
      </w:r>
      <w:r>
        <w:rPr>
          <w:b w:val="0"/>
          <w:i/>
        </w:rPr>
        <w:t>chalachala kare āṁkhi karuṇāra jala || 149 ||</w:t>
      </w:r>
    </w:p>
    <w:p>
      <w:pPr>
        <w:spacing w:after="60"/>
        <w:jc w:val="both"/>
      </w:pPr>
      <w:r>
        <w:rPr>
          <w:b w:val="0"/>
          <w:i/>
        </w:rPr>
        <w:t>Word for word:</w:t>
      </w:r>
      <w:r>
        <w:t xml:space="preserve"> e bola shunina — hearing this; prabhu virasa-antara — the Lord grew sad at heart; chhalachhala kare ankhi — His eyes brimmed; karunara jala — with tears of tenderness</w:t>
      </w:r>
    </w:p>
    <w:p>
      <w:pPr>
        <w:spacing w:after="60"/>
        <w:ind w:left="510" w:hanging="510"/>
      </w:pPr>
      <w:r>
        <w:rPr>
          <w:b/>
          <w:i w:val="0"/>
        </w:rPr>
        <w:t>149.</w:t>
      </w:r>
      <w:r>
        <w:t xml:space="preserve"> Hearing this, the Lord grew sad at heart;</w:t>
      </w:r>
      <w:r>
        <w:br/>
      </w:r>
      <w:r>
        <w:t>His eyes filled with tears of tenderness.</w:t>
      </w:r>
    </w:p>
    <w:p>
      <w:pPr>
        <w:spacing w:after="60"/>
        <w:ind w:left="567"/>
      </w:pPr>
      <w:r>
        <w:rPr>
          <w:rFonts w:cs="Noto Serif Bengali" w:hAnsi="Noto Serif Bengali"/>
          <w:sz w:val="24"/>
        </w:rPr>
        <w:t>মায়েরে কহিল প্রভু শুনহ বচন ।</w:t>
      </w:r>
      <w:r>
        <w:br/>
      </w:r>
      <w:r>
        <w:rPr>
          <w:rFonts w:cs="Noto Serif Bengali" w:hAnsi="Noto Serif Bengali"/>
          <w:sz w:val="24"/>
        </w:rPr>
        <w:t>পূর্বকথা কহি তার জন্মের কারণ ॥ ১৫০ ॥</w:t>
      </w:r>
    </w:p>
    <w:p>
      <w:pPr>
        <w:spacing w:after="60"/>
        <w:jc w:val="both"/>
      </w:pPr>
      <w:r>
        <w:rPr>
          <w:b w:val="0"/>
          <w:i/>
        </w:rPr>
        <w:t>māẏere kahila prabhu śunaha bacana |</w:t>
      </w:r>
      <w:r>
        <w:br/>
      </w:r>
      <w:r>
        <w:rPr>
          <w:b w:val="0"/>
          <w:i/>
        </w:rPr>
        <w:t>pūrbakathā kahi tāra janmera kāraṇa || 150 ||</w:t>
      </w:r>
    </w:p>
    <w:p>
      <w:pPr>
        <w:spacing w:after="60"/>
        <w:jc w:val="both"/>
      </w:pPr>
      <w:r>
        <w:rPr>
          <w:b w:val="0"/>
          <w:i/>
        </w:rPr>
        <w:t>Word for word:</w:t>
      </w:r>
      <w:r>
        <w:t xml:space="preserve"> mayere kahila prabhu — the Lord said to His mother; shunaha bachana — listen to My words; purva-katha kahi — I shall tell the earlier story; tara janmera karana — the reason for her birth</w:t>
      </w:r>
    </w:p>
    <w:p>
      <w:pPr>
        <w:spacing w:after="60"/>
        <w:ind w:left="510" w:hanging="510"/>
      </w:pPr>
      <w:r>
        <w:rPr>
          <w:b/>
          <w:i w:val="0"/>
        </w:rPr>
        <w:t>150.</w:t>
      </w:r>
      <w:r>
        <w:t xml:space="preserve"> The Lord said to His mother: "Listen to My words:</w:t>
      </w:r>
      <w:r>
        <w:br/>
      </w:r>
      <w:r>
        <w:t>I shall tell you the earlier story — why she was born.</w:t>
      </w:r>
    </w:p>
    <w:p>
      <w:pPr>
        <w:spacing w:after="60"/>
        <w:ind w:left="567"/>
      </w:pPr>
      <w:r>
        <w:rPr>
          <w:rFonts w:cs="Noto Serif Bengali" w:hAnsi="Noto Serif Bengali"/>
          <w:sz w:val="24"/>
        </w:rPr>
        <w:t>ইন্দ্রের অপ্সরা নৃত্য করে এককালে ।</w:t>
      </w:r>
      <w:r>
        <w:br/>
      </w:r>
      <w:r>
        <w:rPr>
          <w:rFonts w:cs="Noto Serif Bengali" w:hAnsi="Noto Serif Bengali"/>
          <w:sz w:val="24"/>
        </w:rPr>
        <w:t>দৈবের নির্বন্ধ পদস্খলন হৈল তারে ॥ ১৫১ ॥</w:t>
      </w:r>
    </w:p>
    <w:p>
      <w:pPr>
        <w:spacing w:after="60"/>
        <w:jc w:val="both"/>
      </w:pPr>
      <w:r>
        <w:rPr>
          <w:b w:val="0"/>
          <w:i/>
        </w:rPr>
        <w:t>indrera apsarā nṛtya kare ekakāle |</w:t>
      </w:r>
      <w:r>
        <w:br/>
      </w:r>
      <w:r>
        <w:rPr>
          <w:b w:val="0"/>
          <w:i/>
        </w:rPr>
        <w:t>daibera nirbandha padaskhalana haila tāre || 151 ||</w:t>
      </w:r>
    </w:p>
    <w:p>
      <w:pPr>
        <w:spacing w:after="60"/>
        <w:jc w:val="both"/>
      </w:pPr>
      <w:r>
        <w:rPr>
          <w:b w:val="0"/>
          <w:i/>
        </w:rPr>
        <w:t>Word for word:</w:t>
      </w:r>
      <w:r>
        <w:t xml:space="preserve"> indrera apsara — an apsara of Indra; nritya kare ekakale — was once dancing; daivera nirbandha — by the decree of destiny; pada-skhalana haila tare — she missed a step</w:t>
      </w:r>
    </w:p>
    <w:p>
      <w:pPr>
        <w:spacing w:after="60"/>
        <w:ind w:left="510" w:hanging="510"/>
      </w:pPr>
      <w:r>
        <w:rPr>
          <w:b/>
          <w:i w:val="0"/>
        </w:rPr>
        <w:t>151.</w:t>
      </w:r>
      <w:r>
        <w:t xml:space="preserve"> Once an apsara of Indra was dancing,</w:t>
      </w:r>
      <w:r>
        <w:br/>
      </w:r>
      <w:r>
        <w:t>and by the will of destiny she missed a step.</w:t>
      </w:r>
    </w:p>
    <w:p>
      <w:pPr>
        <w:spacing w:after="60"/>
        <w:ind w:left="567"/>
      </w:pPr>
      <w:r>
        <w:rPr>
          <w:rFonts w:cs="Noto Serif Bengali" w:hAnsi="Noto Serif Bengali"/>
          <w:sz w:val="24"/>
        </w:rPr>
        <w:t>তালভঙ্গ হৈল শাপ দিল সুরেশ্বরে ।</w:t>
      </w:r>
      <w:r>
        <w:br/>
      </w:r>
      <w:r>
        <w:rPr>
          <w:rFonts w:cs="Noto Serif Bengali" w:hAnsi="Noto Serif Bengali"/>
          <w:sz w:val="24"/>
        </w:rPr>
        <w:t>পৃথিবীতে জন্ম গিয়া মনুষ্যের ঘরে ॥ ১৫২ ॥</w:t>
      </w:r>
    </w:p>
    <w:p>
      <w:pPr>
        <w:spacing w:after="60"/>
        <w:jc w:val="both"/>
      </w:pPr>
      <w:r>
        <w:rPr>
          <w:b w:val="0"/>
          <w:i/>
        </w:rPr>
        <w:t>tālabhaṅga haila śāpa dila sureśbare |</w:t>
      </w:r>
      <w:r>
        <w:br/>
      </w:r>
      <w:r>
        <w:rPr>
          <w:b w:val="0"/>
          <w:i/>
        </w:rPr>
        <w:t>pṛthibīte janma giẏā manuṣyera ghare || 152 ||</w:t>
      </w:r>
    </w:p>
    <w:p>
      <w:pPr>
        <w:spacing w:after="60"/>
        <w:jc w:val="both"/>
      </w:pPr>
      <w:r>
        <w:rPr>
          <w:b w:val="0"/>
          <w:i/>
        </w:rPr>
        <w:t>Word for word:</w:t>
      </w:r>
      <w:r>
        <w:t xml:space="preserve"> tala-bhanga haila — the rhythm broke; shapa dila sureshvare — the lord of the gods cursed; prithivite janma giya — go and be born on earth; manushyera ghare — in a human home</w:t>
      </w:r>
    </w:p>
    <w:p>
      <w:pPr>
        <w:spacing w:after="60"/>
        <w:ind w:left="510" w:hanging="510"/>
      </w:pPr>
      <w:r>
        <w:rPr>
          <w:b/>
          <w:i w:val="0"/>
        </w:rPr>
        <w:t>152.</w:t>
      </w:r>
      <w:r>
        <w:t xml:space="preserve"> The rhythm was broken, and the lord of the gods cursed her:</w:t>
      </w:r>
      <w:r>
        <w:br/>
      </w:r>
      <w:r>
        <w:t>'Be born on earth in a human home.'</w:t>
      </w:r>
    </w:p>
    <w:p>
      <w:pPr>
        <w:spacing w:after="60"/>
        <w:ind w:left="567"/>
      </w:pPr>
      <w:r>
        <w:rPr>
          <w:rFonts w:cs="Noto Serif Bengali" w:hAnsi="Noto Serif Bengali"/>
          <w:sz w:val="24"/>
        </w:rPr>
        <w:t>শাপ দিয়া পুনঃ দয়া ভেল দেবরাজে ।</w:t>
      </w:r>
      <w:r>
        <w:br/>
      </w:r>
      <w:r>
        <w:rPr>
          <w:rFonts w:cs="Noto Serif Bengali" w:hAnsi="Noto Serif Bengali"/>
          <w:sz w:val="24"/>
        </w:rPr>
        <w:t>দুঃখ না পাইবা তুমি হৈব বড় কাজে ॥ ১৫৩ ॥</w:t>
      </w:r>
    </w:p>
    <w:p>
      <w:pPr>
        <w:spacing w:after="60"/>
        <w:jc w:val="both"/>
      </w:pPr>
      <w:r>
        <w:rPr>
          <w:b w:val="0"/>
          <w:i/>
        </w:rPr>
        <w:t>śāpa diẏā punaḥ daẏā bhela debarāje |</w:t>
      </w:r>
      <w:r>
        <w:br/>
      </w:r>
      <w:r>
        <w:rPr>
          <w:b w:val="0"/>
          <w:i/>
        </w:rPr>
        <w:t>duḥkha nā pāibā tumi haiba baṛa kāje || 153 ||</w:t>
      </w:r>
    </w:p>
    <w:p>
      <w:pPr>
        <w:spacing w:after="60"/>
        <w:jc w:val="both"/>
      </w:pPr>
      <w:r>
        <w:rPr>
          <w:b w:val="0"/>
          <w:i/>
        </w:rPr>
        <w:t>Word for word:</w:t>
      </w:r>
      <w:r>
        <w:t xml:space="preserve"> shapa diya — having cursed; punah daya bhela devaraje — the king of the gods again felt pity; duhkha na paiba tumi — you will not suffer; haiba bada kaje — a great task awaits you</w:t>
      </w:r>
    </w:p>
    <w:p>
      <w:pPr>
        <w:spacing w:after="60"/>
        <w:ind w:left="510" w:hanging="510"/>
      </w:pPr>
      <w:r>
        <w:rPr>
          <w:b/>
          <w:i w:val="0"/>
        </w:rPr>
        <w:t>153.</w:t>
      </w:r>
      <w:r>
        <w:t xml:space="preserve"> Having cursed her, the king of the gods again took pity:</w:t>
      </w:r>
      <w:r>
        <w:br/>
      </w:r>
      <w:r>
        <w:t>'You will not suffer — a great task awaits you.</w:t>
      </w:r>
    </w:p>
    <w:p>
      <w:pPr>
        <w:spacing w:after="60"/>
        <w:ind w:left="567"/>
      </w:pPr>
      <w:r>
        <w:rPr>
          <w:rFonts w:cs="Noto Serif Bengali" w:hAnsi="Noto Serif Bengali"/>
          <w:sz w:val="24"/>
        </w:rPr>
        <w:t>পৃথিবীতে অবতার হইবে ঈশ্বর ।</w:t>
      </w:r>
      <w:r>
        <w:br/>
      </w:r>
      <w:r>
        <w:rPr>
          <w:rFonts w:cs="Noto Serif Bengali" w:hAnsi="Noto Serif Bengali"/>
          <w:sz w:val="24"/>
        </w:rPr>
        <w:t>তার বধূ হৈবা তুমি এই দিল বর ॥ ১৫৪ ॥</w:t>
      </w:r>
    </w:p>
    <w:p>
      <w:pPr>
        <w:spacing w:after="60"/>
        <w:jc w:val="both"/>
      </w:pPr>
      <w:r>
        <w:rPr>
          <w:b w:val="0"/>
          <w:i/>
        </w:rPr>
        <w:t>pṛthibīte abatāra haibe īśbara |</w:t>
      </w:r>
      <w:r>
        <w:br/>
      </w:r>
      <w:r>
        <w:rPr>
          <w:b w:val="0"/>
          <w:i/>
        </w:rPr>
        <w:t>tāra badhū haibā tumi ei dila bara || 154 ||</w:t>
      </w:r>
    </w:p>
    <w:p>
      <w:pPr>
        <w:spacing w:after="60"/>
        <w:jc w:val="both"/>
      </w:pPr>
      <w:r>
        <w:rPr>
          <w:b w:val="0"/>
          <w:i/>
        </w:rPr>
        <w:t>Word for word:</w:t>
      </w:r>
      <w:r>
        <w:t xml:space="preserve"> prithivite avatara haibe ishvara — on earth the Ishvara will appear as an avatara; tara badhu haiba tumi — you will become His wife; ei dila bara — this boon he gave</w:t>
      </w:r>
    </w:p>
    <w:p>
      <w:pPr>
        <w:spacing w:after="60"/>
        <w:ind w:left="510" w:hanging="510"/>
      </w:pPr>
      <w:r>
        <w:rPr>
          <w:b/>
          <w:i w:val="0"/>
        </w:rPr>
        <w:t>154.</w:t>
      </w:r>
      <w:r>
        <w:t xml:space="preserve"> On earth the Ishvara will appear as an avatara,</w:t>
      </w:r>
      <w:r>
        <w:br/>
      </w:r>
      <w:r>
        <w:t>and you will become His wife' — such was the boon he gave.</w:t>
      </w:r>
    </w:p>
    <w:p>
      <w:pPr>
        <w:spacing w:after="60"/>
        <w:ind w:left="567"/>
      </w:pPr>
      <w:r>
        <w:rPr>
          <w:rFonts w:cs="Noto Serif Bengali" w:hAnsi="Noto Serif Bengali"/>
          <w:sz w:val="24"/>
        </w:rPr>
        <w:t>তবে ত আসিবে তুমি এই ইন্দ্রপুরী ।</w:t>
      </w:r>
      <w:r>
        <w:br/>
      </w:r>
      <w:r>
        <w:rPr>
          <w:rFonts w:cs="Noto Serif Bengali" w:hAnsi="Noto Serif Bengali"/>
          <w:sz w:val="24"/>
        </w:rPr>
        <w:t>কহিল সকল সেই ইন্দ্রের সুন্দরী ॥ ১৫৫ ॥</w:t>
      </w:r>
    </w:p>
    <w:p>
      <w:pPr>
        <w:spacing w:after="60"/>
        <w:jc w:val="both"/>
      </w:pPr>
      <w:r>
        <w:rPr>
          <w:b w:val="0"/>
          <w:i/>
        </w:rPr>
        <w:t>tabe ta āsibe tumi ei indrapurī |</w:t>
      </w:r>
      <w:r>
        <w:br/>
      </w:r>
      <w:r>
        <w:rPr>
          <w:b w:val="0"/>
          <w:i/>
        </w:rPr>
        <w:t>kahila sakala sei indrera sundarī || 155 ||</w:t>
      </w:r>
    </w:p>
    <w:p>
      <w:pPr>
        <w:spacing w:after="60"/>
        <w:jc w:val="both"/>
      </w:pPr>
      <w:r>
        <w:rPr>
          <w:b w:val="0"/>
          <w:i/>
        </w:rPr>
        <w:t>Word for word:</w:t>
      </w:r>
      <w:r>
        <w:t xml:space="preserve"> tabe ta asibe tumi — then you will return; ei indrapuri — to this city of Indra; kahila sakala — I have told all; sei indrera sundari — about that beauty of Indra</w:t>
      </w:r>
    </w:p>
    <w:p>
      <w:pPr>
        <w:spacing w:after="60"/>
        <w:ind w:left="510" w:hanging="510"/>
      </w:pPr>
      <w:r>
        <w:rPr>
          <w:b/>
          <w:i w:val="0"/>
        </w:rPr>
        <w:t>155.</w:t>
      </w:r>
      <w:r>
        <w:t xml:space="preserve"> 'And then you will return here, to Indra's city.'</w:t>
      </w:r>
      <w:r>
        <w:br/>
      </w:r>
      <w:r>
        <w:t>That is all about that beauty of Indra.</w:t>
      </w:r>
      <w:r>
        <w:rPr>
          <w:b w:val="0"/>
          <w:i w:val="0"/>
          <w:vertAlign w:val="superscript"/>
        </w:rPr>
        <w:t>5</w:t>
      </w:r>
    </w:p>
    <w:p>
      <w:pPr>
        <w:spacing w:after="60"/>
        <w:ind w:left="567"/>
      </w:pPr>
      <w:r>
        <w:rPr>
          <w:rFonts w:cs="Noto Serif Bengali" w:hAnsi="Noto Serif Bengali"/>
          <w:sz w:val="24"/>
        </w:rPr>
        <w:t>শোক না করিহ আর শুন মোর মাতা ।</w:t>
      </w:r>
      <w:r>
        <w:br/>
      </w:r>
      <w:r>
        <w:rPr>
          <w:rFonts w:cs="Noto Serif Bengali" w:hAnsi="Noto Serif Bengali"/>
          <w:sz w:val="24"/>
        </w:rPr>
        <w:t>নির্বন্ধ না ঘুচে যেই লিখিল বিধাতা ॥ ১৫৬ ॥</w:t>
      </w:r>
    </w:p>
    <w:p>
      <w:pPr>
        <w:spacing w:after="60"/>
        <w:jc w:val="both"/>
      </w:pPr>
      <w:r>
        <w:rPr>
          <w:b w:val="0"/>
          <w:i/>
        </w:rPr>
        <w:t>śoka nā kariha āra śuna mora mātā |</w:t>
      </w:r>
      <w:r>
        <w:br/>
      </w:r>
      <w:r>
        <w:rPr>
          <w:b w:val="0"/>
          <w:i/>
        </w:rPr>
        <w:t>nirbandha nā ghuce yei likhila bidhātā || 156 ||</w:t>
      </w:r>
    </w:p>
    <w:p>
      <w:pPr>
        <w:spacing w:after="60"/>
        <w:jc w:val="both"/>
      </w:pPr>
      <w:r>
        <w:rPr>
          <w:b w:val="0"/>
          <w:i/>
        </w:rPr>
        <w:t>Word for word:</w:t>
      </w:r>
      <w:r>
        <w:t xml:space="preserve"> shoka na kariha ara — grieve no more; shuna mora mata — listen, My mother; nirbandha na ghuche — the decree is not undone; yei likhila vidhata — which the Creator wrote</w:t>
      </w:r>
    </w:p>
    <w:p>
      <w:pPr>
        <w:spacing w:after="60"/>
        <w:ind w:left="510" w:hanging="510"/>
      </w:pPr>
      <w:r>
        <w:rPr>
          <w:b/>
          <w:i w:val="0"/>
        </w:rPr>
        <w:t>156.</w:t>
      </w:r>
      <w:r>
        <w:t xml:space="preserve"> Grieve no more, listen, My mother:</w:t>
      </w:r>
      <w:r>
        <w:br/>
      </w:r>
      <w:r>
        <w:t>what the Creator has written cannot be changed."</w:t>
      </w:r>
    </w:p>
    <w:p>
      <w:pPr>
        <w:spacing w:after="60"/>
        <w:ind w:left="567"/>
      </w:pPr>
      <w:r>
        <w:rPr>
          <w:rFonts w:cs="Noto Serif Bengali" w:hAnsi="Noto Serif Bengali"/>
          <w:sz w:val="24"/>
        </w:rPr>
        <w:t>পুত্রের বচন শচী শুনি সাবধানে ।</w:t>
      </w:r>
      <w:r>
        <w:br/>
      </w:r>
      <w:r>
        <w:rPr>
          <w:rFonts w:cs="Noto Serif Bengali" w:hAnsi="Noto Serif Bengali"/>
          <w:sz w:val="24"/>
        </w:rPr>
        <w:t>না করিল শোক কিছু না করিলা মনে ॥ ১৫৭ ॥</w:t>
      </w:r>
    </w:p>
    <w:p>
      <w:pPr>
        <w:spacing w:after="60"/>
        <w:jc w:val="both"/>
      </w:pPr>
      <w:r>
        <w:rPr>
          <w:b w:val="0"/>
          <w:i/>
        </w:rPr>
        <w:t>putrera bacana śacī śuni sābadhāne |</w:t>
      </w:r>
      <w:r>
        <w:br/>
      </w:r>
      <w:r>
        <w:rPr>
          <w:b w:val="0"/>
          <w:i/>
        </w:rPr>
        <w:t>nā karila śoka kichu nā karilā mane || 157 ||</w:t>
      </w:r>
    </w:p>
    <w:p>
      <w:pPr>
        <w:spacing w:after="60"/>
        <w:jc w:val="both"/>
      </w:pPr>
      <w:r>
        <w:rPr>
          <w:b w:val="0"/>
          <w:i/>
        </w:rPr>
        <w:t>Word for word:</w:t>
      </w:r>
      <w:r>
        <w:t xml:space="preserve"> putrera bachana — her son's words; shachi shuni savadhane — Shachi heard attentively; na karila shoka — she grieved no more; kichhu na karila mane — kept nothing in her mind</w:t>
      </w:r>
    </w:p>
    <w:p>
      <w:pPr>
        <w:spacing w:after="60"/>
        <w:ind w:left="510" w:hanging="510"/>
      </w:pPr>
      <w:r>
        <w:rPr>
          <w:b/>
          <w:i w:val="0"/>
        </w:rPr>
        <w:t>157.</w:t>
      </w:r>
      <w:r>
        <w:t xml:space="preserve"> Shachi listened attentively to her son's words,</w:t>
      </w:r>
      <w:r>
        <w:br/>
      </w:r>
      <w:r>
        <w:t>ceased grieving and thought of it no more.</w:t>
      </w:r>
    </w:p>
    <w:p>
      <w:pPr>
        <w:spacing w:after="60"/>
        <w:ind w:left="567"/>
      </w:pPr>
      <w:r>
        <w:rPr>
          <w:rFonts w:cs="Noto Serif Bengali" w:hAnsi="Noto Serif Bengali"/>
          <w:sz w:val="24"/>
        </w:rPr>
        <w:t>প্রবোধ পাইয়া শচী করে অন্য-চিন্তা ।</w:t>
      </w:r>
      <w:r>
        <w:br/>
      </w:r>
      <w:r>
        <w:rPr>
          <w:rFonts w:cs="Noto Serif Bengali" w:hAnsi="Noto Serif Bengali"/>
          <w:sz w:val="24"/>
        </w:rPr>
        <w:t>ভক্তগণসঙ্গে বসি কহে নিজকথা ॥ ১৫৮ ॥</w:t>
      </w:r>
    </w:p>
    <w:p>
      <w:pPr>
        <w:spacing w:after="60"/>
        <w:jc w:val="both"/>
      </w:pPr>
      <w:r>
        <w:rPr>
          <w:b w:val="0"/>
          <w:i/>
        </w:rPr>
        <w:t>prabodha pāiẏā śacī kare anya-cintā |</w:t>
      </w:r>
      <w:r>
        <w:br/>
      </w:r>
      <w:r>
        <w:rPr>
          <w:b w:val="0"/>
          <w:i/>
        </w:rPr>
        <w:t>bhaktagaṇasaṅge basi kahe nijakathā || 158 ||</w:t>
      </w:r>
    </w:p>
    <w:p>
      <w:pPr>
        <w:spacing w:after="60"/>
        <w:jc w:val="both"/>
      </w:pPr>
      <w:r>
        <w:rPr>
          <w:b w:val="0"/>
          <w:i/>
        </w:rPr>
        <w:t>Word for word:</w:t>
      </w:r>
      <w:r>
        <w:t xml:space="preserve"> prabodha paiya — consoled; shachi kare anya-chinta — Shachi turns to other thoughts; bhaktagana-sange basi — sitting with the devotees; kahe nija-katha — speaks of her affairs</w:t>
      </w:r>
    </w:p>
    <w:p>
      <w:pPr>
        <w:spacing w:after="60"/>
        <w:ind w:left="510" w:hanging="510"/>
      </w:pPr>
      <w:r>
        <w:rPr>
          <w:b/>
          <w:i w:val="0"/>
        </w:rPr>
        <w:t>158.</w:t>
      </w:r>
      <w:r>
        <w:t xml:space="preserve"> Consoled, Shachi turned to other thoughts;</w:t>
      </w:r>
      <w:r>
        <w:br/>
      </w:r>
      <w:r>
        <w:t>sitting with the devotees, she speaks of her affairs.</w:t>
      </w:r>
    </w:p>
    <w:p>
      <w:pPr>
        <w:spacing w:after="60"/>
        <w:ind w:left="567"/>
      </w:pPr>
      <w:r>
        <w:rPr>
          <w:rFonts w:cs="Noto Serif Bengali" w:hAnsi="Noto Serif Bengali"/>
          <w:sz w:val="24"/>
        </w:rPr>
        <w:t>এ বোল বলিয়া বিশ্বম্ভর পাইল চিন্তা ।</w:t>
      </w:r>
      <w:r>
        <w:br/>
      </w:r>
      <w:r>
        <w:rPr>
          <w:rFonts w:cs="Noto Serif Bengali" w:hAnsi="Noto Serif Bengali"/>
          <w:sz w:val="24"/>
        </w:rPr>
        <w:t>আপনা সঙ্গোপন করে কহে নানা কথা ॥ ১৫৯ ॥</w:t>
      </w:r>
    </w:p>
    <w:p>
      <w:pPr>
        <w:spacing w:after="60"/>
        <w:jc w:val="both"/>
      </w:pPr>
      <w:r>
        <w:rPr>
          <w:b w:val="0"/>
          <w:i/>
        </w:rPr>
        <w:t>e bola baliẏā biśbambhara pāila cintā |</w:t>
      </w:r>
      <w:r>
        <w:br/>
      </w:r>
      <w:r>
        <w:rPr>
          <w:b w:val="0"/>
          <w:i/>
        </w:rPr>
        <w:t>āpanā saṅgopana kare kahe nānā kathā || 159 ||</w:t>
      </w:r>
    </w:p>
    <w:p>
      <w:pPr>
        <w:spacing w:after="60"/>
        <w:jc w:val="both"/>
      </w:pPr>
      <w:r>
        <w:rPr>
          <w:b w:val="0"/>
          <w:i/>
        </w:rPr>
        <w:t>Word for word:</w:t>
      </w:r>
      <w:r>
        <w:t xml:space="preserve"> e bola baliya — having said this; vishvambhara paila chinta — Vishvambhara became thoughtful; apana sangopana kare — concealing Himself; kahe nana katha — speaks of various things</w:t>
      </w:r>
    </w:p>
    <w:p>
      <w:pPr>
        <w:spacing w:after="60"/>
        <w:ind w:left="510" w:hanging="510"/>
      </w:pPr>
      <w:r>
        <w:rPr>
          <w:b/>
          <w:i w:val="0"/>
        </w:rPr>
        <w:t>159.</w:t>
      </w:r>
      <w:r>
        <w:t xml:space="preserve"> Having said this, Vishvambhara became thoughtful;</w:t>
      </w:r>
      <w:r>
        <w:br/>
      </w:r>
      <w:r>
        <w:t>concealing Himself, He speaks of various things.</w:t>
      </w:r>
      <w:r>
        <w:rPr>
          <w:b w:val="0"/>
          <w:i w:val="0"/>
          <w:vertAlign w:val="superscript"/>
        </w:rPr>
        <w:t>6</w:t>
      </w:r>
    </w:p>
    <w:p>
      <w:pPr>
        <w:spacing w:after="60"/>
        <w:ind w:left="567"/>
      </w:pPr>
      <w:r>
        <w:rPr>
          <w:rFonts w:cs="Noto Serif Bengali" w:hAnsi="Noto Serif Bengali"/>
          <w:sz w:val="24"/>
        </w:rPr>
        <w:t>কহয়ে লোচনদাস শুনহ বিচিত্র ।</w:t>
      </w:r>
      <w:r>
        <w:br/>
      </w:r>
      <w:r>
        <w:rPr>
          <w:rFonts w:cs="Noto Serif Bengali" w:hAnsi="Noto Serif Bengali"/>
          <w:sz w:val="24"/>
        </w:rPr>
        <w:t>লক্ষ্মী-স্বর্গ-আরোহণ গৌরাঙ্গ-চরিত্র ॥ ১৬০ ॥</w:t>
      </w:r>
    </w:p>
    <w:p>
      <w:pPr>
        <w:spacing w:after="60"/>
        <w:jc w:val="both"/>
      </w:pPr>
      <w:r>
        <w:rPr>
          <w:b w:val="0"/>
          <w:i/>
        </w:rPr>
        <w:t>kahaẏe locanadāsa śunaha bicitra |</w:t>
      </w:r>
      <w:r>
        <w:br/>
      </w:r>
      <w:r>
        <w:rPr>
          <w:b w:val="0"/>
          <w:i/>
        </w:rPr>
        <w:t>lakṣmī-sbarga-ārohaṇa gaurāṅga-caritra || 160 ||</w:t>
      </w:r>
    </w:p>
    <w:p>
      <w:pPr>
        <w:spacing w:after="60"/>
        <w:jc w:val="both"/>
      </w:pPr>
      <w:r>
        <w:rPr>
          <w:b w:val="0"/>
          <w:i/>
        </w:rPr>
        <w:t>Word for word:</w:t>
      </w:r>
      <w:r>
        <w:t xml:space="preserve"> kahaye lochana-dasa — says Lochana Dasa; shunaha vichitra — listen to the wonderful; lakshmi-svarga-arohana — Lakshmi's ascent to heaven; gauranga-charitra — deed of Gauranga</w:t>
      </w:r>
    </w:p>
    <w:p>
      <w:pPr>
        <w:spacing w:after="60"/>
        <w:ind w:left="510" w:hanging="510"/>
      </w:pPr>
      <w:r>
        <w:rPr>
          <w:b/>
          <w:i w:val="0"/>
        </w:rPr>
        <w:t>160.</w:t>
      </w:r>
      <w:r>
        <w:t xml:space="preserve"> Says Lochana Dasa: listen to this wonderful</w:t>
      </w:r>
      <w:r>
        <w:br/>
      </w:r>
      <w:r>
        <w:t>deed of Gauranga — Lakshmi's ascent to heaven.</w:t>
      </w:r>
    </w:p>
    <w:p>
      <w:pPr>
        <w:pStyle w:val="Heading2"/>
      </w:pPr>
      <w:r>
        <w:t>Kaishora-lila (The Pastimes of Youth): the Lord's Second Wedding</w:t>
      </w:r>
    </w:p>
    <w:p>
      <w:pPr>
        <w:spacing w:after="60"/>
        <w:ind w:left="567"/>
      </w:pPr>
      <w:r>
        <w:rPr>
          <w:b w:val="0"/>
          <w:i/>
        </w:rPr>
        <w:t>Summary by Srila Bhaktisiddhanta Sarasvati.</w:t>
      </w:r>
      <w:r>
        <w:t xml:space="preserve"> When some days had passed after Lakshmi-devi's ascent to heaven, Mother Shachi grew anxious to have Nimai married again and sent the brahmana Kashinatha to the house of Sanatana Pandita to settle a match with his daughter. When Kashinatha Mishra, coming to Sanatana Pandita's house, conveyed Shachi-devi's words, Sanatana Pandita with the greatest joy agreed to give his daughter to Vishvambhara. An astrologer was called and the day and hour of the wedding were fixed; on the eve of the wedding the respectable ladies and the brahmanas duly performed the popular and the Vedic rites. As before, the anointing with turmeric and the other rites were duly performed. On the wedding day everything was done with great pomp, just as the previous time. After the wedding Sanatana Mishra sent his daughter with his son-in-law to His house.</w:t>
      </w:r>
      <w:r>
        <w:rPr>
          <w:b w:val="0"/>
          <w:i w:val="0"/>
          <w:vertAlign w:val="superscript"/>
        </w:rPr>
        <w:t>7</w:t>
      </w:r>
    </w:p>
    <w:p>
      <w:pPr>
        <w:spacing w:after="60"/>
        <w:jc w:val="both"/>
      </w:pPr>
      <w:r>
        <w:rPr>
          <w:b w:val="0"/>
          <w:i/>
        </w:rPr>
        <w:t>Raga gandhara;&lt;super&gt;8&lt;/super&gt; disha: "Moon of the twice-born line, jewel-like Gora! Nadia rejoices, 'Hari' resounds, cries rise up. O-ki ho re, Gauranga, jaya, jaya!"</w:t>
      </w:r>
    </w:p>
    <w:p>
      <w:pPr>
        <w:spacing w:after="60"/>
        <w:ind w:left="567"/>
      </w:pPr>
      <w:r>
        <w:rPr>
          <w:rFonts w:cs="Noto Serif Bengali" w:hAnsi="Noto Serif Bengali"/>
          <w:sz w:val="24"/>
        </w:rPr>
        <w:t>হেনমতে নবদ্বীপে প্রভু বিশ্বম্ভর ।</w:t>
      </w:r>
      <w:r>
        <w:br/>
      </w:r>
      <w:r>
        <w:rPr>
          <w:rFonts w:cs="Noto Serif Bengali" w:hAnsi="Noto Serif Bengali"/>
          <w:sz w:val="24"/>
        </w:rPr>
        <w:t>আনন্দে গোঙায় দিন শচীর কোঙর ॥ ১ ॥</w:t>
      </w:r>
    </w:p>
    <w:p>
      <w:pPr>
        <w:spacing w:after="60"/>
        <w:jc w:val="both"/>
      </w:pPr>
      <w:r>
        <w:rPr>
          <w:b w:val="0"/>
          <w:i/>
        </w:rPr>
        <w:t>henamate nabadbīpe prabhu biśbambhara |</w:t>
      </w:r>
      <w:r>
        <w:br/>
      </w:r>
      <w:r>
        <w:rPr>
          <w:b w:val="0"/>
          <w:i/>
        </w:rPr>
        <w:t>ānande goṅāẏa dina śacīra koṅara || 1 ||</w:t>
      </w:r>
    </w:p>
    <w:p>
      <w:pPr>
        <w:spacing w:after="60"/>
        <w:jc w:val="both"/>
      </w:pPr>
      <w:r>
        <w:rPr>
          <w:b w:val="0"/>
          <w:i/>
        </w:rPr>
        <w:t>Word for word:</w:t>
      </w:r>
      <w:r>
        <w:t xml:space="preserve"> henamate — thus; navadvipe — in Navadvipa; prabhu vishvambhara — Lord Vishvambhara; anande gongaya dina — joyfully spends His days; shachira kongara — the son of Shachi</w:t>
      </w:r>
    </w:p>
    <w:p>
      <w:pPr>
        <w:spacing w:after="60"/>
        <w:ind w:left="510" w:hanging="510"/>
      </w:pPr>
      <w:r>
        <w:rPr>
          <w:b/>
          <w:i w:val="0"/>
        </w:rPr>
        <w:t>1.</w:t>
      </w:r>
      <w:r>
        <w:t xml:space="preserve"> Thus Lord Vishvambhara, the son of Shachi,</w:t>
      </w:r>
      <w:r>
        <w:br/>
      </w:r>
      <w:r>
        <w:t>joyfully spent His days in Navadvipa.</w:t>
      </w:r>
    </w:p>
    <w:p>
      <w:pPr>
        <w:spacing w:after="60"/>
        <w:ind w:left="567"/>
      </w:pPr>
      <w:r>
        <w:rPr>
          <w:rFonts w:cs="Noto Serif Bengali" w:hAnsi="Noto Serif Bengali"/>
          <w:sz w:val="24"/>
        </w:rPr>
        <w:t>সুখে নিবসয়ে বন্ধু-বান্ধব-সহিতে ।</w:t>
      </w:r>
      <w:r>
        <w:br/>
      </w:r>
      <w:r>
        <w:rPr>
          <w:rFonts w:cs="Noto Serif Bengali" w:hAnsi="Noto Serif Bengali"/>
          <w:sz w:val="24"/>
        </w:rPr>
        <w:t>শচীর হৃদয়ে দুঃখ ভেল আচম্বিতে ॥ ২ ॥</w:t>
      </w:r>
    </w:p>
    <w:p>
      <w:pPr>
        <w:spacing w:after="60"/>
        <w:jc w:val="both"/>
      </w:pPr>
      <w:r>
        <w:rPr>
          <w:b w:val="0"/>
          <w:i/>
        </w:rPr>
        <w:t>sukhe nibasaẏe bandhu-bāndhaba-sahite |</w:t>
      </w:r>
      <w:r>
        <w:br/>
      </w:r>
      <w:r>
        <w:rPr>
          <w:b w:val="0"/>
          <w:i/>
        </w:rPr>
        <w:t>śacīra hṛdaẏe duḥkha bhela ācambite || 2 ||</w:t>
      </w:r>
    </w:p>
    <w:p>
      <w:pPr>
        <w:spacing w:after="60"/>
        <w:jc w:val="both"/>
      </w:pPr>
      <w:r>
        <w:rPr>
          <w:b w:val="0"/>
          <w:i/>
        </w:rPr>
        <w:t>Word for word:</w:t>
      </w:r>
      <w:r>
        <w:t xml:space="preserve"> sukhe nivasaye — lives happily; bandhu-bandhava-sahite — with relatives and friends; shachira hridaye — in Shachi's heart; duhkha bhela achambite — sorrow suddenly arose</w:t>
      </w:r>
    </w:p>
    <w:p>
      <w:pPr>
        <w:spacing w:after="60"/>
        <w:ind w:left="510" w:hanging="510"/>
      </w:pPr>
      <w:r>
        <w:rPr>
          <w:b/>
          <w:i w:val="0"/>
        </w:rPr>
        <w:t>2.</w:t>
      </w:r>
      <w:r>
        <w:t xml:space="preserve"> He lived happily with His relatives and friends,</w:t>
      </w:r>
      <w:r>
        <w:br/>
      </w:r>
      <w:r>
        <w:t>but in Shachi's heart sorrow suddenly arose.</w:t>
      </w:r>
    </w:p>
    <w:p>
      <w:pPr>
        <w:spacing w:after="60"/>
        <w:ind w:left="567"/>
      </w:pPr>
      <w:r>
        <w:rPr>
          <w:rFonts w:cs="Noto Serif Bengali" w:hAnsi="Noto Serif Bengali"/>
          <w:sz w:val="24"/>
        </w:rPr>
        <w:t>বধূ-শূন্য গৃহ দেখি বড় পাইল চিন্তা ।</w:t>
      </w:r>
      <w:r>
        <w:br/>
      </w:r>
      <w:r>
        <w:rPr>
          <w:rFonts w:cs="Noto Serif Bengali" w:hAnsi="Noto Serif Bengali"/>
          <w:sz w:val="24"/>
        </w:rPr>
        <w:t>বিশ্বম্ভরে বিভা দিব এই মনঃকথা ॥ ৩ ॥</w:t>
      </w:r>
    </w:p>
    <w:p>
      <w:pPr>
        <w:spacing w:after="60"/>
        <w:jc w:val="both"/>
      </w:pPr>
      <w:r>
        <w:rPr>
          <w:b w:val="0"/>
          <w:i/>
        </w:rPr>
        <w:t>badhū-śūnya gṛha dekhi baṛa pāila cintā |</w:t>
      </w:r>
      <w:r>
        <w:br/>
      </w:r>
      <w:r>
        <w:rPr>
          <w:b w:val="0"/>
          <w:i/>
        </w:rPr>
        <w:t>biśbambhare bibhā diba ei manaḥkathā || 3 ||</w:t>
      </w:r>
    </w:p>
    <w:p>
      <w:pPr>
        <w:spacing w:after="60"/>
        <w:jc w:val="both"/>
      </w:pPr>
      <w:r>
        <w:rPr>
          <w:b w:val="0"/>
          <w:i/>
        </w:rPr>
        <w:t>Word for word:</w:t>
      </w:r>
      <w:r>
        <w:t xml:space="preserve"> badhu-shunya griha dekhi — seeing the house without a daughter-in-law; bada paila chinta — grew very anxious; vishvambhare vibha diba — I shall get Vishvambhara married; ei manah-katha — this was her thought</w:t>
      </w:r>
    </w:p>
    <w:p>
      <w:pPr>
        <w:spacing w:after="60"/>
        <w:ind w:left="510" w:hanging="510"/>
      </w:pPr>
      <w:r>
        <w:rPr>
          <w:b/>
          <w:i w:val="0"/>
        </w:rPr>
        <w:t>3.</w:t>
      </w:r>
      <w:r>
        <w:t xml:space="preserve"> Seeing the house without a daughter-in-law, she grew very anxious:</w:t>
      </w:r>
      <w:r>
        <w:br/>
      </w:r>
      <w:r>
        <w:t>"I shall get Vishvambhara married" — so she resolved within.</w:t>
      </w:r>
    </w:p>
    <w:p>
      <w:pPr>
        <w:spacing w:after="60"/>
        <w:ind w:left="567"/>
      </w:pPr>
      <w:r>
        <w:rPr>
          <w:rFonts w:cs="Noto Serif Bengali" w:hAnsi="Noto Serif Bengali"/>
          <w:sz w:val="24"/>
        </w:rPr>
        <w:t>মনে অনুমান করি করিল নিশ্চয় ।</w:t>
      </w:r>
      <w:r>
        <w:br/>
      </w:r>
      <w:r>
        <w:rPr>
          <w:rFonts w:cs="Noto Serif Bengali" w:hAnsi="Noto Serif Bengali"/>
          <w:sz w:val="24"/>
        </w:rPr>
        <w:t>আছে একখানি কন্যা যদি ভাগ্যে হয় ॥ ৪ ॥</w:t>
      </w:r>
    </w:p>
    <w:p>
      <w:pPr>
        <w:spacing w:after="60"/>
        <w:jc w:val="both"/>
      </w:pPr>
      <w:r>
        <w:rPr>
          <w:b w:val="0"/>
          <w:i/>
        </w:rPr>
        <w:t>mane anumāna kari karila niścaẏa |</w:t>
      </w:r>
      <w:r>
        <w:br/>
      </w:r>
      <w:r>
        <w:rPr>
          <w:b w:val="0"/>
          <w:i/>
        </w:rPr>
        <w:t>āche ekakhāni kanyā yadi bhāgye haẏa || 4 ||</w:t>
      </w:r>
    </w:p>
    <w:p>
      <w:pPr>
        <w:spacing w:after="60"/>
        <w:jc w:val="both"/>
      </w:pPr>
      <w:r>
        <w:rPr>
          <w:b w:val="0"/>
          <w:i/>
        </w:rPr>
        <w:t>Word for word:</w:t>
      </w:r>
      <w:r>
        <w:t xml:space="preserve"> mane anumana kari — having considered; karila nishchaya — she decided; achhe eka-khani kanya — there is a certain maiden; yadi bhagye haya — if fortune allows</w:t>
      </w:r>
    </w:p>
    <w:p>
      <w:pPr>
        <w:spacing w:after="60"/>
        <w:ind w:left="510" w:hanging="510"/>
      </w:pPr>
      <w:r>
        <w:rPr>
          <w:b/>
          <w:i w:val="0"/>
        </w:rPr>
        <w:t>4.</w:t>
      </w:r>
      <w:r>
        <w:t xml:space="preserve"> Having considered, she came to a decision:</w:t>
      </w:r>
      <w:r>
        <w:br/>
      </w:r>
      <w:r>
        <w:t>"There is a certain maiden — if only fortune favours us."</w:t>
      </w:r>
    </w:p>
    <w:p>
      <w:pPr>
        <w:spacing w:after="60"/>
        <w:ind w:left="567"/>
      </w:pPr>
      <w:r>
        <w:rPr>
          <w:rFonts w:cs="Noto Serif Bengali" w:hAnsi="Noto Serif Bengali"/>
          <w:sz w:val="24"/>
        </w:rPr>
        <w:t>কাশীনাথ-নামে দ্বিজ দেখিল সম্মুখে ।</w:t>
      </w:r>
      <w:r>
        <w:br/>
      </w:r>
      <w:r>
        <w:rPr>
          <w:rFonts w:cs="Noto Serif Bengali" w:hAnsi="Noto Serif Bengali"/>
          <w:sz w:val="24"/>
        </w:rPr>
        <w:t>অন্তর কহিল শচী নিভৃতে তাহাকে ॥ ৫ ॥</w:t>
      </w:r>
    </w:p>
    <w:p>
      <w:pPr>
        <w:spacing w:after="60"/>
        <w:jc w:val="both"/>
      </w:pPr>
      <w:r>
        <w:rPr>
          <w:b w:val="0"/>
          <w:i/>
        </w:rPr>
        <w:t>kāśīnātha-nāme dbija dekhila sammukhe |</w:t>
      </w:r>
      <w:r>
        <w:br/>
      </w:r>
      <w:r>
        <w:rPr>
          <w:b w:val="0"/>
          <w:i/>
        </w:rPr>
        <w:t>antara kahila śacī nibhṛte tāhāke || 5 ||</w:t>
      </w:r>
    </w:p>
    <w:p>
      <w:pPr>
        <w:spacing w:after="60"/>
        <w:jc w:val="both"/>
      </w:pPr>
      <w:r>
        <w:rPr>
          <w:b w:val="0"/>
          <w:i/>
        </w:rPr>
        <w:t>Word for word:</w:t>
      </w:r>
      <w:r>
        <w:t xml:space="preserve"> kashinatha-name dvija — a brahmana named Kashinatha; dekhila sammukhe — she saw before her; antara kahila shachi — Shachi told her heart; nibhrite tahake — to him in private</w:t>
      </w:r>
    </w:p>
    <w:p>
      <w:pPr>
        <w:spacing w:after="60"/>
        <w:ind w:left="510" w:hanging="510"/>
      </w:pPr>
      <w:r>
        <w:rPr>
          <w:b/>
          <w:i w:val="0"/>
        </w:rPr>
        <w:t>5.</w:t>
      </w:r>
      <w:r>
        <w:t xml:space="preserve"> Seeing before her a brahmana named Kashinatha,</w:t>
      </w:r>
      <w:r>
        <w:br/>
      </w:r>
      <w:r>
        <w:t>Shachi in private opened her heart to him:</w:t>
      </w:r>
    </w:p>
    <w:p>
      <w:pPr>
        <w:spacing w:after="60"/>
        <w:ind w:left="567"/>
      </w:pPr>
      <w:r>
        <w:rPr>
          <w:rFonts w:cs="Noto Serif Bengali" w:hAnsi="Noto Serif Bengali"/>
          <w:sz w:val="24"/>
        </w:rPr>
        <w:t>সনাতন-পণ্ডিতের ঘর যাহ তুমি ।</w:t>
      </w:r>
      <w:r>
        <w:br/>
      </w:r>
      <w:r>
        <w:rPr>
          <w:rFonts w:cs="Noto Serif Bengali" w:hAnsi="Noto Serif Bengali"/>
          <w:sz w:val="24"/>
        </w:rPr>
        <w:t>প্রবন্ধ করিয়া কহ যে কহিয়ে আমি ॥ ৬ ॥</w:t>
      </w:r>
    </w:p>
    <w:p>
      <w:pPr>
        <w:spacing w:after="60"/>
        <w:jc w:val="both"/>
      </w:pPr>
      <w:r>
        <w:rPr>
          <w:b w:val="0"/>
          <w:i/>
        </w:rPr>
        <w:t>sanātana-paṇḍitera ghara yāha tumi |</w:t>
      </w:r>
      <w:r>
        <w:br/>
      </w:r>
      <w:r>
        <w:rPr>
          <w:b w:val="0"/>
          <w:i/>
        </w:rPr>
        <w:t>prabandha kariẏā kaha ye kahiẏe āmi || 6 ||</w:t>
      </w:r>
    </w:p>
    <w:p>
      <w:pPr>
        <w:spacing w:after="60"/>
        <w:jc w:val="both"/>
      </w:pPr>
      <w:r>
        <w:rPr>
          <w:b w:val="0"/>
          <w:i/>
        </w:rPr>
        <w:t>Word for word:</w:t>
      </w:r>
      <w:r>
        <w:t xml:space="preserve"> sanatana-panditera ghara — to Sanatana Pandita's house; yaha tumi — go; prabandha kariya kaha — tell him fully; ye kahiye ami — what I say</w:t>
      </w:r>
    </w:p>
    <w:p>
      <w:pPr>
        <w:spacing w:after="60"/>
        <w:ind w:left="510" w:hanging="510"/>
      </w:pPr>
      <w:r>
        <w:rPr>
          <w:b/>
          <w:i w:val="0"/>
        </w:rPr>
        <w:t>6.</w:t>
      </w:r>
      <w:r>
        <w:t xml:space="preserve"> "Go to the house of Sanatana Pandita</w:t>
      </w:r>
      <w:r>
        <w:br/>
      </w:r>
      <w:r>
        <w:t>and tell him fully what I say:</w:t>
      </w:r>
    </w:p>
    <w:p>
      <w:pPr>
        <w:spacing w:after="60"/>
        <w:ind w:left="567"/>
      </w:pPr>
      <w:r>
        <w:rPr>
          <w:rFonts w:cs="Noto Serif Bengali" w:hAnsi="Noto Serif Bengali"/>
          <w:sz w:val="24"/>
        </w:rPr>
        <w:t>সর্বগুণে শীলে এই আমার তনয় ।</w:t>
      </w:r>
      <w:r>
        <w:br/>
      </w:r>
      <w:r>
        <w:rPr>
          <w:rFonts w:cs="Noto Serif Bengali" w:hAnsi="Noto Serif Bengali"/>
          <w:sz w:val="24"/>
        </w:rPr>
        <w:t>তার কন্যার যোগ্য বর যদি মনে লয় ॥ ৭ ॥</w:t>
      </w:r>
    </w:p>
    <w:p>
      <w:pPr>
        <w:spacing w:after="60"/>
        <w:jc w:val="both"/>
      </w:pPr>
      <w:r>
        <w:rPr>
          <w:b w:val="0"/>
          <w:i/>
        </w:rPr>
        <w:t>sarbaguṇe śīle ei āmāra tanaẏa |</w:t>
      </w:r>
      <w:r>
        <w:br/>
      </w:r>
      <w:r>
        <w:rPr>
          <w:b w:val="0"/>
          <w:i/>
        </w:rPr>
        <w:t>tāra kanyāra yogya bara yadi mane laẏa || 7 ||</w:t>
      </w:r>
    </w:p>
    <w:p>
      <w:pPr>
        <w:spacing w:after="60"/>
        <w:jc w:val="both"/>
      </w:pPr>
      <w:r>
        <w:rPr>
          <w:b w:val="0"/>
          <w:i/>
        </w:rPr>
        <w:t>Word for word:</w:t>
      </w:r>
      <w:r>
        <w:t xml:space="preserve"> sarva-gune shile — with every virtue and good nature; ei amara tanaya — is my son; tara kanyara yogya bara — a worthy groom for his daughter; yadi mane laya — if it pleases him</w:t>
      </w:r>
    </w:p>
    <w:p>
      <w:pPr>
        <w:spacing w:after="60"/>
        <w:ind w:left="510" w:hanging="510"/>
      </w:pPr>
      <w:r>
        <w:rPr>
          <w:b/>
          <w:i w:val="0"/>
        </w:rPr>
        <w:t>7.</w:t>
      </w:r>
      <w:r>
        <w:t xml:space="preserve"> my son is endowed with every virtue and good nature;</w:t>
      </w:r>
      <w:r>
        <w:br/>
      </w:r>
      <w:r>
        <w:t>if it pleases him, He is a worthy bridegroom for his daughter."</w:t>
      </w:r>
    </w:p>
    <w:p>
      <w:pPr>
        <w:spacing w:after="60"/>
        <w:ind w:left="567"/>
      </w:pPr>
      <w:r>
        <w:rPr>
          <w:rFonts w:cs="Noto Serif Bengali" w:hAnsi="Noto Serif Bengali"/>
          <w:sz w:val="24"/>
        </w:rPr>
        <w:t>এতেক বচন শচী দ্বিজেরে কহিল ।</w:t>
      </w:r>
      <w:r>
        <w:br/>
      </w:r>
      <w:r>
        <w:rPr>
          <w:rFonts w:cs="Noto Serif Bengali" w:hAnsi="Noto Serif Bengali"/>
          <w:sz w:val="24"/>
        </w:rPr>
        <w:t>শুনি কাশীনাথ দ্বিজ সত্বরে চলিলা ॥ ৮ ॥</w:t>
      </w:r>
    </w:p>
    <w:p>
      <w:pPr>
        <w:spacing w:after="60"/>
        <w:jc w:val="both"/>
      </w:pPr>
      <w:r>
        <w:rPr>
          <w:b w:val="0"/>
          <w:i/>
        </w:rPr>
        <w:t>eteka bacana śacī dbijere kahila |</w:t>
      </w:r>
      <w:r>
        <w:br/>
      </w:r>
      <w:r>
        <w:rPr>
          <w:b w:val="0"/>
          <w:i/>
        </w:rPr>
        <w:t>śuni kāśīnātha dbija satbare calilā || 8 ||</w:t>
      </w:r>
    </w:p>
    <w:p>
      <w:pPr>
        <w:spacing w:after="60"/>
        <w:jc w:val="both"/>
      </w:pPr>
      <w:r>
        <w:rPr>
          <w:b w:val="0"/>
          <w:i/>
        </w:rPr>
        <w:t>Word for word:</w:t>
      </w:r>
      <w:r>
        <w:t xml:space="preserve"> eteka bachana — these words; shachi dvijere kahila — Shachi said to the brahmana; shuni kashinatha dvija — hearing, the brahmana Kashinatha; satvare chalila — set out quickly</w:t>
      </w:r>
    </w:p>
    <w:p>
      <w:pPr>
        <w:spacing w:after="60"/>
        <w:ind w:left="510" w:hanging="510"/>
      </w:pPr>
      <w:r>
        <w:rPr>
          <w:b/>
          <w:i w:val="0"/>
        </w:rPr>
        <w:t>8.</w:t>
      </w:r>
      <w:r>
        <w:t xml:space="preserve"> So Shachi spoke to the brahmana,</w:t>
      </w:r>
      <w:r>
        <w:br/>
      </w:r>
      <w:r>
        <w:t>and, having heard, the brahmana Kashinatha set out quickly.</w:t>
      </w:r>
    </w:p>
    <w:p>
      <w:pPr>
        <w:spacing w:after="60"/>
        <w:ind w:left="567"/>
      </w:pPr>
      <w:r>
        <w:rPr>
          <w:rFonts w:cs="Noto Serif Bengali" w:hAnsi="Noto Serif Bengali"/>
          <w:sz w:val="24"/>
        </w:rPr>
        <w:t>পণ্ডিত সনাতন আছে নিজঘরে ।</w:t>
      </w:r>
      <w:r>
        <w:br/>
      </w:r>
      <w:r>
        <w:rPr>
          <w:rFonts w:cs="Noto Serif Bengali" w:hAnsi="Noto Serif Bengali"/>
          <w:sz w:val="24"/>
        </w:rPr>
        <w:t>কাশীনাথ দ্বিজোত্তম গেলা তথাকারে ॥ ৯ ॥</w:t>
      </w:r>
    </w:p>
    <w:p>
      <w:pPr>
        <w:spacing w:after="60"/>
        <w:jc w:val="both"/>
      </w:pPr>
      <w:r>
        <w:rPr>
          <w:b w:val="0"/>
          <w:i/>
        </w:rPr>
        <w:t>paṇḍita sanātana āche nijaghare |</w:t>
      </w:r>
      <w:r>
        <w:br/>
      </w:r>
      <w:r>
        <w:rPr>
          <w:b w:val="0"/>
          <w:i/>
        </w:rPr>
        <w:t>kāśīnātha dbijottama gelā tathākāre || 9 ||</w:t>
      </w:r>
    </w:p>
    <w:p>
      <w:pPr>
        <w:spacing w:after="60"/>
        <w:jc w:val="both"/>
      </w:pPr>
      <w:r>
        <w:rPr>
          <w:b w:val="0"/>
          <w:i/>
        </w:rPr>
        <w:t>Word for word:</w:t>
      </w:r>
      <w:r>
        <w:t xml:space="preserve"> pandita sanatana — Pandita Sanatana; achhe nija-ghare — is in his house; kashinatha dvijottama — Kashinatha, the best of brahmanas; gela tathakare — went there</w:t>
      </w:r>
    </w:p>
    <w:p>
      <w:pPr>
        <w:spacing w:after="60"/>
        <w:ind w:left="510" w:hanging="510"/>
      </w:pPr>
      <w:r>
        <w:rPr>
          <w:b/>
          <w:i w:val="0"/>
        </w:rPr>
        <w:t>9.</w:t>
      </w:r>
      <w:r>
        <w:t xml:space="preserve"> Pandita Sanatana was in his house;</w:t>
      </w:r>
      <w:r>
        <w:br/>
      </w:r>
      <w:r>
        <w:t>there came Kashinatha, the best of brahmanas.</w:t>
      </w:r>
    </w:p>
    <w:p>
      <w:pPr>
        <w:spacing w:after="60"/>
        <w:ind w:left="567"/>
      </w:pPr>
      <w:r>
        <w:rPr>
          <w:rFonts w:cs="Noto Serif Bengali" w:hAnsi="Noto Serif Bengali"/>
          <w:sz w:val="24"/>
        </w:rPr>
        <w:t>আইস আইস বলি দিল আসন বসিতে ।</w:t>
      </w:r>
      <w:r>
        <w:br/>
      </w:r>
      <w:r>
        <w:rPr>
          <w:rFonts w:cs="Noto Serif Bengali" w:hAnsi="Noto Serif Bengali"/>
          <w:sz w:val="24"/>
        </w:rPr>
        <w:t>কি কাজে আইলা কহে হাসিতে হাসিতে ॥ ১০ ॥</w:t>
      </w:r>
    </w:p>
    <w:p>
      <w:pPr>
        <w:spacing w:after="60"/>
        <w:jc w:val="both"/>
      </w:pPr>
      <w:r>
        <w:rPr>
          <w:b w:val="0"/>
          <w:i/>
        </w:rPr>
        <w:t>āisa āisa bali dila āsana basite |</w:t>
      </w:r>
      <w:r>
        <w:br/>
      </w:r>
      <w:r>
        <w:rPr>
          <w:b w:val="0"/>
          <w:i/>
        </w:rPr>
        <w:t>ki kāje āilā kahe hāsite hāsite || 10 ||</w:t>
      </w:r>
    </w:p>
    <w:p>
      <w:pPr>
        <w:spacing w:after="60"/>
        <w:jc w:val="both"/>
      </w:pPr>
      <w:r>
        <w:rPr>
          <w:b w:val="0"/>
          <w:i/>
        </w:rPr>
        <w:t>Word for word:</w:t>
      </w:r>
      <w:r>
        <w:t xml:space="preserve"> aisa aisa bali — saying "Come, come!"; dila asana vasite — offered a seat; ki kaje aila — on what business have you come; kahe hasite hasite — he says smiling</w:t>
      </w:r>
    </w:p>
    <w:p>
      <w:pPr>
        <w:spacing w:after="60"/>
        <w:ind w:left="510" w:hanging="510"/>
      </w:pPr>
      <w:r>
        <w:rPr>
          <w:b/>
          <w:i w:val="0"/>
        </w:rPr>
        <w:t>10.</w:t>
      </w:r>
      <w:r>
        <w:t xml:space="preserve"> "Come in, come in!" said [Sanatana], and offered him a seat;</w:t>
      </w:r>
      <w:r>
        <w:br/>
      </w:r>
      <w:r>
        <w:t>"On what business have you come?" he asks with a smile.</w:t>
      </w:r>
    </w:p>
    <w:p>
      <w:pPr>
        <w:spacing w:after="60"/>
        <w:ind w:left="567"/>
      </w:pPr>
      <w:r>
        <w:rPr>
          <w:rFonts w:cs="Noto Serif Bengali" w:hAnsi="Noto Serif Bengali"/>
          <w:sz w:val="24"/>
        </w:rPr>
        <w:t>কাশীনাথ কহে শুন শুন হে পণ্ডিত ।</w:t>
      </w:r>
      <w:r>
        <w:br/>
      </w:r>
      <w:r>
        <w:rPr>
          <w:rFonts w:cs="Noto Serif Bengali" w:hAnsi="Noto Serif Bengali"/>
          <w:sz w:val="24"/>
        </w:rPr>
        <w:t>কহিব সকল কথা যে হয় উচিত ॥ ১১ ॥</w:t>
      </w:r>
    </w:p>
    <w:p>
      <w:pPr>
        <w:spacing w:after="60"/>
        <w:jc w:val="both"/>
      </w:pPr>
      <w:r>
        <w:rPr>
          <w:b w:val="0"/>
          <w:i/>
        </w:rPr>
        <w:t>kāśīnātha kahe śuna śuna he paṇḍita |</w:t>
      </w:r>
      <w:r>
        <w:br/>
      </w:r>
      <w:r>
        <w:rPr>
          <w:b w:val="0"/>
          <w:i/>
        </w:rPr>
        <w:t>kahiba sakala kathā ye haẏa ucita || 11 ||</w:t>
      </w:r>
    </w:p>
    <w:p>
      <w:pPr>
        <w:spacing w:after="60"/>
        <w:jc w:val="both"/>
      </w:pPr>
      <w:r>
        <w:rPr>
          <w:b w:val="0"/>
          <w:i/>
        </w:rPr>
        <w:t>Word for word:</w:t>
      </w:r>
      <w:r>
        <w:t xml:space="preserve"> kashinatha kahe — Kashinatha says; shuna shuna he pandita — listen, listen, O pandit; kahiba sakala katha — I shall tell everything; ye haya uchita — as is proper</w:t>
      </w:r>
    </w:p>
    <w:p>
      <w:pPr>
        <w:spacing w:after="60"/>
        <w:ind w:left="510" w:hanging="510"/>
      </w:pPr>
      <w:r>
        <w:rPr>
          <w:b/>
          <w:i w:val="0"/>
        </w:rPr>
        <w:t>11.</w:t>
      </w:r>
      <w:r>
        <w:t xml:space="preserve"> Kashinatha says: "Listen, listen, pandit:</w:t>
      </w:r>
      <w:r>
        <w:br/>
      </w:r>
      <w:r>
        <w:t>I shall tell you everything, as is proper.</w:t>
      </w:r>
    </w:p>
    <w:p>
      <w:pPr>
        <w:spacing w:after="60"/>
        <w:ind w:left="567"/>
      </w:pPr>
      <w:r>
        <w:rPr>
          <w:rFonts w:cs="Noto Serif Bengali" w:hAnsi="Noto Serif Bengali"/>
          <w:sz w:val="24"/>
        </w:rPr>
        <w:t>তুমি সর্বশাস্ত্র জান ধন্য পৃথিবীতে ।</w:t>
      </w:r>
      <w:r>
        <w:br/>
      </w:r>
      <w:r>
        <w:rPr>
          <w:rFonts w:cs="Noto Serif Bengali" w:hAnsi="Noto Serif Bengali"/>
          <w:sz w:val="24"/>
        </w:rPr>
        <w:t>কি আছয়ে যত গুণ তোর অবিদিতে ॥ ১২ ॥</w:t>
      </w:r>
    </w:p>
    <w:p>
      <w:pPr>
        <w:spacing w:after="60"/>
        <w:jc w:val="both"/>
      </w:pPr>
      <w:r>
        <w:rPr>
          <w:b w:val="0"/>
          <w:i/>
        </w:rPr>
        <w:t>tumi sarbaśāstra jāna dhanya pṛthibīte |</w:t>
      </w:r>
      <w:r>
        <w:br/>
      </w:r>
      <w:r>
        <w:rPr>
          <w:b w:val="0"/>
          <w:i/>
        </w:rPr>
        <w:t>ki āchaẏe yata guṇa tora abidite || 12 ||</w:t>
      </w:r>
    </w:p>
    <w:p>
      <w:pPr>
        <w:spacing w:after="60"/>
        <w:jc w:val="both"/>
      </w:pPr>
      <w:r>
        <w:rPr>
          <w:b w:val="0"/>
          <w:i/>
        </w:rPr>
        <w:t>Word for word:</w:t>
      </w:r>
      <w:r>
        <w:t xml:space="preserve"> tumi sarva-shastra jana — you know all the shastras; dhanya prithivite — renowned on earth; ki achhaye yata guna — what virtue is there; tora avidite — unknown to you</w:t>
      </w:r>
    </w:p>
    <w:p>
      <w:pPr>
        <w:spacing w:after="60"/>
        <w:ind w:left="510" w:hanging="510"/>
      </w:pPr>
      <w:r>
        <w:rPr>
          <w:b/>
          <w:i w:val="0"/>
        </w:rPr>
        <w:t>12.</w:t>
      </w:r>
      <w:r>
        <w:t xml:space="preserve"> You know all the shastras, you are renowned on earth;</w:t>
      </w:r>
      <w:r>
        <w:br/>
      </w:r>
      <w:r>
        <w:t>what virtue is there unknown to you?</w:t>
      </w:r>
    </w:p>
    <w:p>
      <w:pPr>
        <w:spacing w:after="60"/>
        <w:ind w:left="567"/>
      </w:pPr>
      <w:r>
        <w:rPr>
          <w:rFonts w:cs="Noto Serif Bengali" w:hAnsi="Noto Serif Bengali"/>
          <w:sz w:val="24"/>
        </w:rPr>
        <w:t>পরম ধার্মিক তুমি বিষ্ণুপরায়ণ ।</w:t>
      </w:r>
      <w:r>
        <w:br/>
      </w:r>
      <w:r>
        <w:rPr>
          <w:rFonts w:cs="Noto Serif Bengali" w:hAnsi="Noto Serif Bengali"/>
          <w:sz w:val="24"/>
        </w:rPr>
        <w:t>নিজধর্মপরায়ণ বলিয়ে ব্রাহ্মণ ॥ ১৩ ॥</w:t>
      </w:r>
    </w:p>
    <w:p>
      <w:pPr>
        <w:spacing w:after="60"/>
        <w:jc w:val="both"/>
      </w:pPr>
      <w:r>
        <w:rPr>
          <w:b w:val="0"/>
          <w:i/>
        </w:rPr>
        <w:t>parama dhārmika tumi biṣṇuparāẏaṇa |</w:t>
      </w:r>
      <w:r>
        <w:br/>
      </w:r>
      <w:r>
        <w:rPr>
          <w:b w:val="0"/>
          <w:i/>
        </w:rPr>
        <w:t>nijadharmaparāẏaṇa baliẏe brāhmaṇa || 13 ||</w:t>
      </w:r>
    </w:p>
    <w:p>
      <w:pPr>
        <w:spacing w:after="60"/>
        <w:jc w:val="both"/>
      </w:pPr>
      <w:r>
        <w:rPr>
          <w:b w:val="0"/>
          <w:i/>
        </w:rPr>
        <w:t>Word for word:</w:t>
      </w:r>
      <w:r>
        <w:t xml:space="preserve"> parama dharmika tumi — you are supremely righteous; vishnu-parayana — devoted to Vishnu; nija-dharma-parayana — faithful to your own dharma; baliye brahmana — a brahmana, I say</w:t>
      </w:r>
    </w:p>
    <w:p>
      <w:pPr>
        <w:spacing w:after="60"/>
        <w:ind w:left="510" w:hanging="510"/>
      </w:pPr>
      <w:r>
        <w:rPr>
          <w:b/>
          <w:i w:val="0"/>
        </w:rPr>
        <w:t>13.</w:t>
      </w:r>
      <w:r>
        <w:t xml:space="preserve"> You are supremely righteous, devoted to Vishnu;</w:t>
      </w:r>
      <w:r>
        <w:br/>
      </w:r>
      <w:r>
        <w:t>you are a brahmana faithful to his own dharma.</w:t>
      </w:r>
    </w:p>
    <w:p>
      <w:pPr>
        <w:spacing w:after="60"/>
        <w:ind w:left="567"/>
      </w:pPr>
      <w:r>
        <w:rPr>
          <w:rFonts w:cs="Noto Serif Bengali" w:hAnsi="Noto Serif Bengali"/>
          <w:sz w:val="24"/>
        </w:rPr>
        <w:t>এছন জানিঞা শচী বিশ্বম্ভর-মাতা ।</w:t>
      </w:r>
      <w:r>
        <w:br/>
      </w:r>
      <w:r>
        <w:rPr>
          <w:rFonts w:cs="Noto Serif Bengali" w:hAnsi="Noto Serif Bengali"/>
          <w:sz w:val="24"/>
        </w:rPr>
        <w:t>ডাকিয়া কহিল মোরে অন্তরের কথা ॥ ১৪ ॥</w:t>
      </w:r>
    </w:p>
    <w:p>
      <w:pPr>
        <w:spacing w:after="60"/>
        <w:jc w:val="both"/>
      </w:pPr>
      <w:r>
        <w:rPr>
          <w:b w:val="0"/>
          <w:i/>
        </w:rPr>
        <w:t>echana jāniñā śacī biśbambhara-mātā |</w:t>
      </w:r>
      <w:r>
        <w:br/>
      </w:r>
      <w:r>
        <w:rPr>
          <w:b w:val="0"/>
          <w:i/>
        </w:rPr>
        <w:t>ḍākiẏā kahila more antarera kathā || 14 ||</w:t>
      </w:r>
    </w:p>
    <w:p>
      <w:pPr>
        <w:spacing w:after="60"/>
        <w:jc w:val="both"/>
      </w:pPr>
      <w:r>
        <w:rPr>
          <w:b w:val="0"/>
          <w:i/>
        </w:rPr>
        <w:t>Word for word:</w:t>
      </w:r>
      <w:r>
        <w:t xml:space="preserve"> echhana janina — knowing this; shachi vishvambhara-mata — Shachi, Vishvambhara's mother; dakiya kahila more — called and told me; antarera katha — what is in her heart</w:t>
      </w:r>
    </w:p>
    <w:p>
      <w:pPr>
        <w:spacing w:after="60"/>
        <w:ind w:left="510" w:hanging="510"/>
      </w:pPr>
      <w:r>
        <w:rPr>
          <w:b/>
          <w:i w:val="0"/>
        </w:rPr>
        <w:t>14.</w:t>
      </w:r>
      <w:r>
        <w:t xml:space="preserve"> Knowing this, Shachi, Vishvambhara's mother,</w:t>
      </w:r>
      <w:r>
        <w:br/>
      </w:r>
      <w:r>
        <w:t>called me and told me what is in her heart.</w:t>
      </w:r>
    </w:p>
    <w:p>
      <w:pPr>
        <w:spacing w:after="60"/>
        <w:ind w:left="567"/>
      </w:pPr>
      <w:r>
        <w:rPr>
          <w:rFonts w:cs="Noto Serif Bengali" w:hAnsi="Noto Serif Bengali"/>
          <w:sz w:val="24"/>
        </w:rPr>
        <w:t>পাঠাইয়া দিল মোরে তোমা-বরাবর ।</w:t>
      </w:r>
      <w:r>
        <w:br/>
      </w:r>
      <w:r>
        <w:rPr>
          <w:rFonts w:cs="Noto Serif Bengali" w:hAnsi="Noto Serif Bengali"/>
          <w:sz w:val="24"/>
        </w:rPr>
        <w:t>অবধান করি শুন যে কহি উত্তর ॥ ১৫ ॥</w:t>
      </w:r>
    </w:p>
    <w:p>
      <w:pPr>
        <w:spacing w:after="60"/>
        <w:jc w:val="both"/>
      </w:pPr>
      <w:r>
        <w:rPr>
          <w:b w:val="0"/>
          <w:i/>
        </w:rPr>
        <w:t>pāṭhāiẏā dila more tomā-barābara |</w:t>
      </w:r>
      <w:r>
        <w:br/>
      </w:r>
      <w:r>
        <w:rPr>
          <w:b w:val="0"/>
          <w:i/>
        </w:rPr>
        <w:t>abadhāna kari śuna ye kahi uttara || 15 ||</w:t>
      </w:r>
    </w:p>
    <w:p>
      <w:pPr>
        <w:spacing w:after="60"/>
        <w:jc w:val="both"/>
      </w:pPr>
      <w:r>
        <w:rPr>
          <w:b w:val="0"/>
          <w:i/>
        </w:rPr>
        <w:t>Word for word:</w:t>
      </w:r>
      <w:r>
        <w:t xml:space="preserve"> pathaiya dila more — she sent me; toma-barabara — straight to you; avadhana kari shuna — listen attentively; ye kahi uttara — to what I say</w:t>
      </w:r>
    </w:p>
    <w:p>
      <w:pPr>
        <w:spacing w:after="60"/>
        <w:ind w:left="510" w:hanging="510"/>
      </w:pPr>
      <w:r>
        <w:rPr>
          <w:b/>
          <w:i w:val="0"/>
        </w:rPr>
        <w:t>15.</w:t>
      </w:r>
      <w:r>
        <w:t xml:space="preserve"> She has sent me straight to you;</w:t>
      </w:r>
      <w:r>
        <w:br/>
      </w:r>
      <w:r>
        <w:t>listen attentively to what I say.</w:t>
      </w:r>
    </w:p>
    <w:p>
      <w:pPr>
        <w:spacing w:after="60"/>
        <w:ind w:left="567"/>
      </w:pPr>
      <w:r>
        <w:rPr>
          <w:rFonts w:cs="Noto Serif Bengali" w:hAnsi="Noto Serif Bengali"/>
          <w:sz w:val="24"/>
        </w:rPr>
        <w:t>আপন বলিয়া তোরে কহি নিজমর্ম ।</w:t>
      </w:r>
      <w:r>
        <w:br/>
      </w:r>
      <w:r>
        <w:rPr>
          <w:rFonts w:cs="Noto Serif Bengali" w:hAnsi="Noto Serif Bengali"/>
          <w:sz w:val="24"/>
        </w:rPr>
        <w:t>আপনে বুঝিয়া কর যে যুয়ায় কর্ম ॥ ১৬ ॥</w:t>
      </w:r>
    </w:p>
    <w:p>
      <w:pPr>
        <w:spacing w:after="60"/>
        <w:jc w:val="both"/>
      </w:pPr>
      <w:r>
        <w:rPr>
          <w:b w:val="0"/>
          <w:i/>
        </w:rPr>
        <w:t>āpana baliẏā tore kahi nijamarma |</w:t>
      </w:r>
      <w:r>
        <w:br/>
      </w:r>
      <w:r>
        <w:rPr>
          <w:b w:val="0"/>
          <w:i/>
        </w:rPr>
        <w:t>āpane bujhiẏā kara ye yuẏāẏa karma || 16 ||</w:t>
      </w:r>
    </w:p>
    <w:p>
      <w:pPr>
        <w:spacing w:after="60"/>
        <w:jc w:val="both"/>
      </w:pPr>
      <w:r>
        <w:rPr>
          <w:b w:val="0"/>
          <w:i/>
        </w:rPr>
        <w:t>Word for word:</w:t>
      </w:r>
      <w:r>
        <w:t xml:space="preserve"> apana baliya — regarding you as her own; tore kahi nija-marma — I tell you her heart; apane bujhiya kara — judge for yourself and do; ye yuyaya karma — what is fitting</w:t>
      </w:r>
    </w:p>
    <w:p>
      <w:pPr>
        <w:spacing w:after="60"/>
        <w:ind w:left="510" w:hanging="510"/>
      </w:pPr>
      <w:r>
        <w:rPr>
          <w:b/>
          <w:i w:val="0"/>
        </w:rPr>
        <w:t>16.</w:t>
      </w:r>
      <w:r>
        <w:t xml:space="preserve"> Regarding you as her own, I tell you her heart;</w:t>
      </w:r>
      <w:r>
        <w:br/>
      </w:r>
      <w:r>
        <w:t>judge for yourself and do what is fitting:</w:t>
      </w:r>
    </w:p>
    <w:p>
      <w:pPr>
        <w:spacing w:after="60"/>
        <w:ind w:left="567"/>
      </w:pPr>
      <w:r>
        <w:rPr>
          <w:rFonts w:cs="Noto Serif Bengali" w:hAnsi="Noto Serif Bengali"/>
          <w:sz w:val="24"/>
        </w:rPr>
        <w:t>তোমার কন্যার যোগ্য বর বিশ্বম্ভর ।</w:t>
      </w:r>
      <w:r>
        <w:br/>
      </w:r>
      <w:r>
        <w:rPr>
          <w:rFonts w:cs="Noto Serif Bengali" w:hAnsi="Noto Serif Bengali"/>
          <w:sz w:val="24"/>
        </w:rPr>
        <w:t>কহিল সকল কথা যে দেহ উত্তর ॥ ১৭ ॥</w:t>
      </w:r>
    </w:p>
    <w:p>
      <w:pPr>
        <w:spacing w:after="60"/>
        <w:jc w:val="both"/>
      </w:pPr>
      <w:r>
        <w:rPr>
          <w:b w:val="0"/>
          <w:i/>
        </w:rPr>
        <w:t>tomāra kanyāra yogya bara biśbambhara |</w:t>
      </w:r>
      <w:r>
        <w:br/>
      </w:r>
      <w:r>
        <w:rPr>
          <w:b w:val="0"/>
          <w:i/>
        </w:rPr>
        <w:t>kahila sakala kathā ye deha uttara || 17 ||</w:t>
      </w:r>
    </w:p>
    <w:p>
      <w:pPr>
        <w:spacing w:after="60"/>
        <w:jc w:val="both"/>
      </w:pPr>
      <w:r>
        <w:rPr>
          <w:b w:val="0"/>
          <w:i/>
        </w:rPr>
        <w:t>Word for word:</w:t>
      </w:r>
      <w:r>
        <w:t xml:space="preserve"> tomara kanyara yogya bara — a worthy groom for your daughter; vishvambhara — Vishvambhara; kahila sakala katha — I have said all; ye deha uttara — give your answer</w:t>
      </w:r>
    </w:p>
    <w:p>
      <w:pPr>
        <w:spacing w:after="60"/>
        <w:ind w:left="510" w:hanging="510"/>
      </w:pPr>
      <w:r>
        <w:rPr>
          <w:b/>
          <w:i w:val="0"/>
        </w:rPr>
        <w:t>17.</w:t>
      </w:r>
      <w:r>
        <w:t xml:space="preserve"> Vishvambhara is a worthy bridegroom for your daughter.</w:t>
      </w:r>
      <w:r>
        <w:br/>
      </w:r>
      <w:r>
        <w:t>I have said everything — give your answer."</w:t>
      </w:r>
    </w:p>
    <w:p>
      <w:pPr>
        <w:spacing w:after="60"/>
        <w:ind w:left="567"/>
      </w:pPr>
      <w:r>
        <w:rPr>
          <w:rFonts w:cs="Noto Serif Bengali" w:hAnsi="Noto Serif Bengali"/>
          <w:sz w:val="24"/>
        </w:rPr>
        <w:t>শুনি সনাতন মিশ্র মনে অনুমানি ।</w:t>
      </w:r>
      <w:r>
        <w:br/>
      </w:r>
      <w:r>
        <w:rPr>
          <w:rFonts w:cs="Noto Serif Bengali" w:hAnsi="Noto Serif Bengali"/>
          <w:sz w:val="24"/>
        </w:rPr>
        <w:t>বন্ধুর সহিত কথা দঢ়াইল বাণী ॥ ১৮ ॥</w:t>
      </w:r>
    </w:p>
    <w:p>
      <w:pPr>
        <w:spacing w:after="60"/>
        <w:jc w:val="both"/>
      </w:pPr>
      <w:r>
        <w:rPr>
          <w:b w:val="0"/>
          <w:i/>
        </w:rPr>
        <w:t>śuni sanātana miśra mane anumāni |</w:t>
      </w:r>
      <w:r>
        <w:br/>
      </w:r>
      <w:r>
        <w:rPr>
          <w:b w:val="0"/>
          <w:i/>
        </w:rPr>
        <w:t>bandhura sahita kathā daṛhāila bāṇī || 18 ||</w:t>
      </w:r>
    </w:p>
    <w:p>
      <w:pPr>
        <w:spacing w:after="60"/>
        <w:jc w:val="both"/>
      </w:pPr>
      <w:r>
        <w:rPr>
          <w:b w:val="0"/>
          <w:i/>
        </w:rPr>
        <w:t>Word for word:</w:t>
      </w:r>
      <w:r>
        <w:t xml:space="preserve"> shuni sanatana mishra — hearing, Sanatana Mishra; mane anumani — reflecting; bandhura sahita katha — conferring with relatives; dadhaila vani — confirmed his word</w:t>
      </w:r>
    </w:p>
    <w:p>
      <w:pPr>
        <w:spacing w:after="60"/>
        <w:ind w:left="510" w:hanging="510"/>
      </w:pPr>
      <w:r>
        <w:rPr>
          <w:b/>
          <w:i w:val="0"/>
        </w:rPr>
        <w:t>18.</w:t>
      </w:r>
      <w:r>
        <w:t xml:space="preserve"> Hearing this, Sanatana Mishra reflected</w:t>
      </w:r>
      <w:r>
        <w:br/>
      </w:r>
      <w:r>
        <w:t>and with his relatives settled on his word.</w:t>
      </w:r>
    </w:p>
    <w:p>
      <w:pPr>
        <w:spacing w:after="60"/>
        <w:ind w:left="567"/>
      </w:pPr>
      <w:r>
        <w:rPr>
          <w:rFonts w:cs="Noto Serif Bengali" w:hAnsi="Noto Serif Bengali"/>
          <w:sz w:val="24"/>
        </w:rPr>
        <w:t>কাশীনাথ-পণ্ডিতেরে কহে সনাতন ।</w:t>
      </w:r>
      <w:r>
        <w:br/>
      </w:r>
      <w:r>
        <w:rPr>
          <w:rFonts w:cs="Noto Serif Bengali" w:hAnsi="Noto Serif Bengali"/>
          <w:sz w:val="24"/>
        </w:rPr>
        <w:t>আপন অন্তর কহি শুন মহাজন ॥ ১৯ ॥</w:t>
      </w:r>
    </w:p>
    <w:p>
      <w:pPr>
        <w:spacing w:after="60"/>
        <w:jc w:val="both"/>
      </w:pPr>
      <w:r>
        <w:rPr>
          <w:b w:val="0"/>
          <w:i/>
        </w:rPr>
        <w:t>kāśīnātha-paṇḍitere kahe sanātana |</w:t>
      </w:r>
      <w:r>
        <w:br/>
      </w:r>
      <w:r>
        <w:rPr>
          <w:b w:val="0"/>
          <w:i/>
        </w:rPr>
        <w:t>āpana antara kahi śuna mahājana || 19 ||</w:t>
      </w:r>
    </w:p>
    <w:p>
      <w:pPr>
        <w:spacing w:after="60"/>
        <w:jc w:val="both"/>
      </w:pPr>
      <w:r>
        <w:rPr>
          <w:b w:val="0"/>
          <w:i/>
        </w:rPr>
        <w:t>Word for word:</w:t>
      </w:r>
      <w:r>
        <w:t xml:space="preserve"> kashinatha-panditere — to Kashinatha Pandita; kahe sanatana — says Sanatana; apana antara kahi — I tell my heart; shuna mahajana — listen, honoured sir</w:t>
      </w:r>
    </w:p>
    <w:p>
      <w:pPr>
        <w:spacing w:after="60"/>
        <w:ind w:left="510" w:hanging="510"/>
      </w:pPr>
      <w:r>
        <w:rPr>
          <w:b/>
          <w:i w:val="0"/>
        </w:rPr>
        <w:t>19.</w:t>
      </w:r>
      <w:r>
        <w:t xml:space="preserve"> Sanatana says to Kashinatha Pandita:</w:t>
      </w:r>
      <w:r>
        <w:br/>
      </w:r>
      <w:r>
        <w:t>"I shall open my heart to you, listen, honoured sir.</w:t>
      </w:r>
    </w:p>
    <w:p>
      <w:pPr>
        <w:spacing w:after="60"/>
        <w:ind w:left="567"/>
      </w:pPr>
      <w:r>
        <w:rPr>
          <w:rFonts w:cs="Noto Serif Bengali" w:hAnsi="Noto Serif Bengali"/>
          <w:sz w:val="24"/>
        </w:rPr>
        <w:t>এই মনঃকথা মোর রজনী দিবস ।</w:t>
      </w:r>
      <w:r>
        <w:br/>
      </w:r>
      <w:r>
        <w:rPr>
          <w:rFonts w:cs="Noto Serif Bengali" w:hAnsi="Noto Serif Bengali"/>
          <w:sz w:val="24"/>
        </w:rPr>
        <w:t>প্রকট-বদনে কহি নাহিক সাহস ॥ ২০ ॥</w:t>
      </w:r>
    </w:p>
    <w:p>
      <w:pPr>
        <w:spacing w:after="60"/>
        <w:jc w:val="both"/>
      </w:pPr>
      <w:r>
        <w:rPr>
          <w:b w:val="0"/>
          <w:i/>
        </w:rPr>
        <w:t>ei manaḥkathā mora rajanī dibasa |</w:t>
      </w:r>
      <w:r>
        <w:br/>
      </w:r>
      <w:r>
        <w:rPr>
          <w:b w:val="0"/>
          <w:i/>
        </w:rPr>
        <w:t>prakaṭa-badane kahi nāhika sāhasa || 20 ||</w:t>
      </w:r>
    </w:p>
    <w:p>
      <w:pPr>
        <w:spacing w:after="60"/>
        <w:jc w:val="both"/>
      </w:pPr>
      <w:r>
        <w:rPr>
          <w:b w:val="0"/>
          <w:i/>
        </w:rPr>
        <w:t>Word for word:</w:t>
      </w:r>
      <w:r>
        <w:t xml:space="preserve"> ei manah-katha mora — this thought of mine; rajani divasa — night and day; prakata-badane kahi — to say openly; nahika sahasa — I had no courage</w:t>
      </w:r>
    </w:p>
    <w:p>
      <w:pPr>
        <w:spacing w:after="60"/>
        <w:ind w:left="510" w:hanging="510"/>
      </w:pPr>
      <w:r>
        <w:rPr>
          <w:b/>
          <w:i w:val="0"/>
        </w:rPr>
        <w:t>20.</w:t>
      </w:r>
      <w:r>
        <w:t xml:space="preserve"> This is what I have been thinking day and night,</w:t>
      </w:r>
      <w:r>
        <w:br/>
      </w:r>
      <w:r>
        <w:t>but I did not dare to say it openly.</w:t>
      </w:r>
    </w:p>
    <w:p>
      <w:pPr>
        <w:spacing w:after="60"/>
        <w:ind w:left="567"/>
      </w:pPr>
      <w:r>
        <w:rPr>
          <w:rFonts w:cs="Noto Serif Bengali" w:hAnsi="Noto Serif Bengali"/>
          <w:sz w:val="24"/>
        </w:rPr>
        <w:t>আজি শুভদিন প্রসন্ন ভেল বিধি ।</w:t>
      </w:r>
      <w:r>
        <w:br/>
      </w:r>
      <w:r>
        <w:rPr>
          <w:rFonts w:cs="Noto Serif Bengali" w:hAnsi="Noto Serif Bengali"/>
          <w:sz w:val="24"/>
        </w:rPr>
        <w:t>জামাতা হইব বিশ্বম্ভর গুণনিধি ॥ ২১ ॥</w:t>
      </w:r>
    </w:p>
    <w:p>
      <w:pPr>
        <w:spacing w:after="60"/>
        <w:jc w:val="both"/>
      </w:pPr>
      <w:r>
        <w:rPr>
          <w:b w:val="0"/>
          <w:i/>
        </w:rPr>
        <w:t>āji śubhadina prasanna bhela bidhi |</w:t>
      </w:r>
      <w:r>
        <w:br/>
      </w:r>
      <w:r>
        <w:rPr>
          <w:b w:val="0"/>
          <w:i/>
        </w:rPr>
        <w:t>jāmātā haiba biśbambhara guṇanidhi || 21 ||</w:t>
      </w:r>
    </w:p>
    <w:p>
      <w:pPr>
        <w:spacing w:after="60"/>
        <w:jc w:val="both"/>
      </w:pPr>
      <w:r>
        <w:rPr>
          <w:b w:val="0"/>
          <w:i/>
        </w:rPr>
        <w:t>Word for word:</w:t>
      </w:r>
      <w:r>
        <w:t xml:space="preserve"> aji shubha-dina — today is an auspicious day; prasanna bhela vidhi — destiny is favourable; jamata haiba — will become my son-in-law; vishvambhara guna-nidhi — Vishvambhara, treasure of virtues</w:t>
      </w:r>
    </w:p>
    <w:p>
      <w:pPr>
        <w:spacing w:after="60"/>
        <w:ind w:left="510" w:hanging="510"/>
      </w:pPr>
      <w:r>
        <w:rPr>
          <w:b/>
          <w:i w:val="0"/>
        </w:rPr>
        <w:t>21.</w:t>
      </w:r>
      <w:r>
        <w:t xml:space="preserve"> Today is an auspicious day — destiny favours me:</w:t>
      </w:r>
      <w:r>
        <w:br/>
      </w:r>
      <w:r>
        <w:t>Vishvambhara, the treasure-house of virtues, will become my son-in-law.</w:t>
      </w:r>
    </w:p>
    <w:p>
      <w:pPr>
        <w:spacing w:after="60"/>
        <w:ind w:left="567"/>
      </w:pPr>
      <w:r>
        <w:rPr>
          <w:rFonts w:cs="Noto Serif Bengali" w:hAnsi="Noto Serif Bengali"/>
          <w:sz w:val="24"/>
        </w:rPr>
        <w:t>আপনার ভাগ্যতত্ত্ব জানিল মো তবে ।</w:t>
      </w:r>
      <w:r>
        <w:br/>
      </w:r>
      <w:r>
        <w:rPr>
          <w:rFonts w:cs="Noto Serif Bengali" w:hAnsi="Noto Serif Bengali"/>
          <w:sz w:val="24"/>
        </w:rPr>
        <w:t>আপনে সে শচীদেবী আজ্ঞা কৈল যবে ॥ ২২ ॥</w:t>
      </w:r>
    </w:p>
    <w:p>
      <w:pPr>
        <w:spacing w:after="60"/>
        <w:jc w:val="both"/>
      </w:pPr>
      <w:r>
        <w:rPr>
          <w:b w:val="0"/>
          <w:i/>
        </w:rPr>
        <w:t>āpanāra bhāgyatattba jānila mo tabe |</w:t>
      </w:r>
      <w:r>
        <w:br/>
      </w:r>
      <w:r>
        <w:rPr>
          <w:b w:val="0"/>
          <w:i/>
        </w:rPr>
        <w:t>āpane se śacīdebī ājñā kaila yabe || 22 ||</w:t>
      </w:r>
    </w:p>
    <w:p>
      <w:pPr>
        <w:spacing w:after="60"/>
        <w:jc w:val="both"/>
      </w:pPr>
      <w:r>
        <w:rPr>
          <w:b w:val="0"/>
          <w:i/>
        </w:rPr>
        <w:t>Word for word:</w:t>
      </w:r>
      <w:r>
        <w:t xml:space="preserve"> apanara bhagya-tattva — the truth of my fortune; janila mo tabe — I understood then; apane se shachidevi — Shachi-devi herself; ajna kaila yabe — when she commanded</w:t>
      </w:r>
    </w:p>
    <w:p>
      <w:pPr>
        <w:spacing w:after="60"/>
        <w:ind w:left="510" w:hanging="510"/>
      </w:pPr>
      <w:r>
        <w:rPr>
          <w:b/>
          <w:i w:val="0"/>
        </w:rPr>
        <w:t>22.</w:t>
      </w:r>
      <w:r>
        <w:t xml:space="preserve"> Then indeed I understood how great my good fortune is,</w:t>
      </w:r>
      <w:r>
        <w:br/>
      </w:r>
      <w:r>
        <w:t>when Shachi-devi herself gave the command.</w:t>
      </w:r>
    </w:p>
    <w:p>
      <w:pPr>
        <w:spacing w:after="60"/>
        <w:ind w:left="567"/>
      </w:pPr>
      <w:r>
        <w:rPr>
          <w:rFonts w:cs="Noto Serif Bengali" w:hAnsi="Noto Serif Bengali"/>
          <w:sz w:val="24"/>
        </w:rPr>
        <w:t>মোর ভাগ্য-সম ভাগ্য কাহার হইব ।</w:t>
      </w:r>
      <w:r>
        <w:br/>
      </w:r>
      <w:r>
        <w:rPr>
          <w:rFonts w:cs="Noto Serif Bengali" w:hAnsi="Noto Serif Bengali"/>
          <w:sz w:val="24"/>
        </w:rPr>
        <w:t>পরব্রহ্ম শ্রীগোবিন্দে কন্যা সমর্পিব ॥ ২৩ ॥</w:t>
      </w:r>
    </w:p>
    <w:p>
      <w:pPr>
        <w:spacing w:after="60"/>
        <w:jc w:val="both"/>
      </w:pPr>
      <w:r>
        <w:rPr>
          <w:b w:val="0"/>
          <w:i/>
        </w:rPr>
        <w:t>mora bhāgya-sama bhāgya kāhāra haiba |</w:t>
      </w:r>
      <w:r>
        <w:br/>
      </w:r>
      <w:r>
        <w:rPr>
          <w:b w:val="0"/>
          <w:i/>
        </w:rPr>
        <w:t>parabrahma śrīgobinde kanyā samarpiba || 23 ||</w:t>
      </w:r>
    </w:p>
    <w:p>
      <w:pPr>
        <w:spacing w:after="60"/>
        <w:jc w:val="both"/>
      </w:pPr>
      <w:r>
        <w:rPr>
          <w:b w:val="0"/>
          <w:i/>
        </w:rPr>
        <w:t>Word for word:</w:t>
      </w:r>
      <w:r>
        <w:t xml:space="preserve"> mora bhagya-sama bhagya — fortune equal to mine; kahara haiba — whose will it be; parabrahma shri-govinde — to the Parabrahman Sri Govinda; kanya samarpiba — I shall give my daughter</w:t>
      </w:r>
    </w:p>
    <w:p>
      <w:pPr>
        <w:spacing w:after="60"/>
        <w:ind w:left="510" w:hanging="510"/>
      </w:pPr>
      <w:r>
        <w:rPr>
          <w:b/>
          <w:i w:val="0"/>
        </w:rPr>
        <w:t>23.</w:t>
      </w:r>
      <w:r>
        <w:t xml:space="preserve"> Whose fortune can equal mine?</w:t>
      </w:r>
      <w:r>
        <w:br/>
      </w:r>
      <w:r>
        <w:t>I shall give my daughter to the Parabrahman, Sri Govinda!</w:t>
      </w:r>
    </w:p>
    <w:p>
      <w:pPr>
        <w:spacing w:after="60"/>
        <w:ind w:left="567"/>
      </w:pPr>
      <w:r>
        <w:rPr>
          <w:rFonts w:cs="Noto Serif Bengali" w:hAnsi="Noto Serif Bengali"/>
          <w:sz w:val="24"/>
        </w:rPr>
        <w:t>সদা যার পাদপদ্ম পূজে ব্রহ্মা-শিব ।</w:t>
      </w:r>
      <w:r>
        <w:br/>
      </w:r>
      <w:r>
        <w:rPr>
          <w:rFonts w:cs="Noto Serif Bengali" w:hAnsi="Noto Serif Bengali"/>
          <w:sz w:val="24"/>
        </w:rPr>
        <w:t>সে চরণে কন্যা দিয়া আমিহ অর্চিব ॥ ২৪ ॥</w:t>
      </w:r>
    </w:p>
    <w:p>
      <w:pPr>
        <w:spacing w:after="60"/>
        <w:jc w:val="both"/>
      </w:pPr>
      <w:r>
        <w:rPr>
          <w:b w:val="0"/>
          <w:i/>
        </w:rPr>
        <w:t>sadā yāra pādapadma pūje brahmā-śiba |</w:t>
      </w:r>
      <w:r>
        <w:br/>
      </w:r>
      <w:r>
        <w:rPr>
          <w:b w:val="0"/>
          <w:i/>
        </w:rPr>
        <w:t>se caraṇe kanyā diẏā āmiha arciba || 24 ||</w:t>
      </w:r>
    </w:p>
    <w:p>
      <w:pPr>
        <w:spacing w:after="60"/>
        <w:jc w:val="both"/>
      </w:pPr>
      <w:r>
        <w:rPr>
          <w:b w:val="0"/>
          <w:i/>
        </w:rPr>
        <w:t>Word for word:</w:t>
      </w:r>
      <w:r>
        <w:t xml:space="preserve"> sada yara pada-padma — whose lotus feet always; puje brahma-shiva — Brahma and Shiva worship; se charane kanya diya — giving my daughter to those feet; amiha archiba — I too shall worship</w:t>
      </w:r>
    </w:p>
    <w:p>
      <w:pPr>
        <w:spacing w:after="60"/>
        <w:ind w:left="510" w:hanging="510"/>
      </w:pPr>
      <w:r>
        <w:rPr>
          <w:b/>
          <w:i w:val="0"/>
        </w:rPr>
        <w:t>24.</w:t>
      </w:r>
      <w:r>
        <w:t xml:space="preserve"> The feet that Brahma and Shiva ever worship —</w:t>
      </w:r>
      <w:r>
        <w:br/>
      </w:r>
      <w:r>
        <w:t>giving my daughter to them, I too shall worship them."</w:t>
      </w:r>
    </w:p>
    <w:p>
      <w:pPr>
        <w:spacing w:after="60"/>
        <w:ind w:left="567"/>
      </w:pPr>
      <w:r>
        <w:rPr>
          <w:rFonts w:cs="Noto Serif Bengali" w:hAnsi="Noto Serif Bengali"/>
          <w:sz w:val="24"/>
        </w:rPr>
        <w:t>আগুসরি কাশীনাথ চলে দ্বিজোত্তমে ।</w:t>
      </w:r>
      <w:r>
        <w:br/>
      </w:r>
      <w:r>
        <w:rPr>
          <w:rFonts w:cs="Noto Serif Bengali" w:hAnsi="Noto Serif Bengali"/>
          <w:sz w:val="24"/>
        </w:rPr>
        <w:t>কহিল কহিও শচীদেবীর চরণে ॥ ২৫ ॥</w:t>
      </w:r>
    </w:p>
    <w:p>
      <w:pPr>
        <w:spacing w:after="60"/>
        <w:jc w:val="both"/>
      </w:pPr>
      <w:r>
        <w:rPr>
          <w:b w:val="0"/>
          <w:i/>
        </w:rPr>
        <w:t>āgusari kāśīnātha cale dbijottame |</w:t>
      </w:r>
      <w:r>
        <w:br/>
      </w:r>
      <w:r>
        <w:rPr>
          <w:b w:val="0"/>
          <w:i/>
        </w:rPr>
        <w:t>kahila kahio śacīdebīra caraṇe || 25 ||</w:t>
      </w:r>
    </w:p>
    <w:p>
      <w:pPr>
        <w:spacing w:after="60"/>
        <w:jc w:val="both"/>
      </w:pPr>
      <w:r>
        <w:rPr>
          <w:b w:val="0"/>
          <w:i/>
        </w:rPr>
        <w:t>Word for word:</w:t>
      </w:r>
      <w:r>
        <w:t xml:space="preserve"> agusari — setting forth; kashinatha chale dvijottame — Kashinatha, best of brahmanas, goes; kahila — [Sanatana] said; kahio shachidevira charane — tell at the feet of Shachi-devi</w:t>
      </w:r>
    </w:p>
    <w:p>
      <w:pPr>
        <w:spacing w:after="60"/>
        <w:ind w:left="510" w:hanging="510"/>
      </w:pPr>
      <w:r>
        <w:rPr>
          <w:b/>
          <w:i w:val="0"/>
        </w:rPr>
        <w:t>25.</w:t>
      </w:r>
      <w:r>
        <w:t xml:space="preserve"> As Kashinatha, the best of brahmanas, set out,</w:t>
      </w:r>
      <w:r>
        <w:br/>
      </w:r>
      <w:r>
        <w:t>[Sanatana] said: "Convey this at the feet of Shachi-devi:</w:t>
      </w:r>
    </w:p>
    <w:p>
      <w:pPr>
        <w:spacing w:after="60"/>
        <w:ind w:left="567"/>
      </w:pPr>
      <w:r>
        <w:rPr>
          <w:rFonts w:cs="Noto Serif Bengali" w:hAnsi="Noto Serif Bengali"/>
          <w:sz w:val="24"/>
        </w:rPr>
        <w:t>সময়-নির্ণয় করি পাঠাব ব্রাহ্মণ ।</w:t>
      </w:r>
      <w:r>
        <w:br/>
      </w:r>
      <w:r>
        <w:rPr>
          <w:rFonts w:cs="Noto Serif Bengali" w:hAnsi="Noto Serif Bengali"/>
          <w:sz w:val="24"/>
        </w:rPr>
        <w:t>শুভকার্য-অনুবন্ধে করিহ যতন ॥ ২৬ ॥</w:t>
      </w:r>
    </w:p>
    <w:p>
      <w:pPr>
        <w:spacing w:after="60"/>
        <w:jc w:val="both"/>
      </w:pPr>
      <w:r>
        <w:rPr>
          <w:b w:val="0"/>
          <w:i/>
        </w:rPr>
        <w:t>samaẏa-nirṇaẏa kari pāṭhāba brāhmaṇa |</w:t>
      </w:r>
      <w:r>
        <w:br/>
      </w:r>
      <w:r>
        <w:rPr>
          <w:b w:val="0"/>
          <w:i/>
        </w:rPr>
        <w:t>śubhakārya-anubandhe kariha yatana || 26 ||</w:t>
      </w:r>
    </w:p>
    <w:p>
      <w:pPr>
        <w:spacing w:after="60"/>
        <w:jc w:val="both"/>
      </w:pPr>
      <w:r>
        <w:rPr>
          <w:b w:val="0"/>
          <w:i/>
        </w:rPr>
        <w:t>Word for word:</w:t>
      </w:r>
      <w:r>
        <w:t xml:space="preserve"> samaya-nirnaya kari — having fixed the time; pathaba brahmana — I shall send a brahmana; shubha-karya-anubandhe — for the preparations of the auspicious event; kariha yatana — take care</w:t>
      </w:r>
    </w:p>
    <w:p>
      <w:pPr>
        <w:spacing w:after="60"/>
        <w:ind w:left="510" w:hanging="510"/>
      </w:pPr>
      <w:r>
        <w:rPr>
          <w:b/>
          <w:i w:val="0"/>
        </w:rPr>
        <w:t>26.</w:t>
      </w:r>
      <w:r>
        <w:t xml:space="preserve"> 'Having fixed the time, I shall send a brahmana;</w:t>
      </w:r>
      <w:r>
        <w:br/>
      </w:r>
      <w:r>
        <w:t>see to the preparations for the auspicious event.'"</w:t>
      </w:r>
    </w:p>
    <w:p>
      <w:pPr>
        <w:spacing w:after="60"/>
        <w:ind w:left="567"/>
      </w:pPr>
      <w:r>
        <w:rPr>
          <w:rFonts w:cs="Noto Serif Bengali" w:hAnsi="Noto Serif Bengali"/>
          <w:sz w:val="24"/>
        </w:rPr>
        <w:t>পণ্ডিত শ্রীসনাতন কহিল উত্তর ।</w:t>
      </w:r>
      <w:r>
        <w:br/>
      </w:r>
      <w:r>
        <w:rPr>
          <w:rFonts w:cs="Noto Serif Bengali" w:hAnsi="Noto Serif Bengali"/>
          <w:sz w:val="24"/>
        </w:rPr>
        <w:t>কাশীনাথ দ্বিজোত্তম চলিলা সত্বর ॥ ২৭ ॥</w:t>
      </w:r>
    </w:p>
    <w:p>
      <w:pPr>
        <w:spacing w:after="60"/>
        <w:jc w:val="both"/>
      </w:pPr>
      <w:r>
        <w:rPr>
          <w:b w:val="0"/>
          <w:i/>
        </w:rPr>
        <w:t>paṇḍita śrīsanātana kahila uttara |</w:t>
      </w:r>
      <w:r>
        <w:br/>
      </w:r>
      <w:r>
        <w:rPr>
          <w:b w:val="0"/>
          <w:i/>
        </w:rPr>
        <w:t>kāśīnātha dbijottama calilā satbara || 27 ||</w:t>
      </w:r>
    </w:p>
    <w:p>
      <w:pPr>
        <w:spacing w:after="60"/>
        <w:jc w:val="both"/>
      </w:pPr>
      <w:r>
        <w:rPr>
          <w:b w:val="0"/>
          <w:i/>
        </w:rPr>
        <w:t>Word for word:</w:t>
      </w:r>
      <w:r>
        <w:t xml:space="preserve"> pandita shri-sanatana — Pandita Sri Sanatana; kahila uttara — gave this answer; kashinatha dvijottama — Kashinatha, best of brahmanas; chalila satvara — went off quickly</w:t>
      </w:r>
    </w:p>
    <w:p>
      <w:pPr>
        <w:spacing w:after="60"/>
        <w:ind w:left="510" w:hanging="510"/>
      </w:pPr>
      <w:r>
        <w:rPr>
          <w:b/>
          <w:i w:val="0"/>
        </w:rPr>
        <w:t>27.</w:t>
      </w:r>
      <w:r>
        <w:t xml:space="preserve"> So Pandita Sri Sanatana replied,</w:t>
      </w:r>
      <w:r>
        <w:br/>
      </w:r>
      <w:r>
        <w:t>and Kashinatha, the best of brahmanas, went off quickly.</w:t>
      </w:r>
    </w:p>
    <w:p>
      <w:pPr>
        <w:spacing w:after="60"/>
        <w:ind w:left="567"/>
      </w:pPr>
      <w:r>
        <w:rPr>
          <w:rFonts w:cs="Noto Serif Bengali" w:hAnsi="Noto Serif Bengali"/>
          <w:sz w:val="24"/>
        </w:rPr>
        <w:t>শচীর চরণে আসি কৈল পরণাম ।</w:t>
      </w:r>
      <w:r>
        <w:br/>
      </w:r>
      <w:r>
        <w:rPr>
          <w:rFonts w:cs="Noto Serif Bengali" w:hAnsi="Noto Serif Bengali"/>
          <w:sz w:val="24"/>
        </w:rPr>
        <w:t>কহিল সকল কথা তার বিদ্যমান ॥ ২৮ ॥</w:t>
      </w:r>
    </w:p>
    <w:p>
      <w:pPr>
        <w:spacing w:after="60"/>
        <w:jc w:val="both"/>
      </w:pPr>
      <w:r>
        <w:rPr>
          <w:b w:val="0"/>
          <w:i/>
        </w:rPr>
        <w:t>śacīra caraṇe āsi kaila paraṇāma |</w:t>
      </w:r>
      <w:r>
        <w:br/>
      </w:r>
      <w:r>
        <w:rPr>
          <w:b w:val="0"/>
          <w:i/>
        </w:rPr>
        <w:t>kahila sakala kathā tāra bidyamāna || 28 ||</w:t>
      </w:r>
    </w:p>
    <w:p>
      <w:pPr>
        <w:spacing w:after="60"/>
        <w:jc w:val="both"/>
      </w:pPr>
      <w:r>
        <w:rPr>
          <w:b w:val="0"/>
          <w:i/>
        </w:rPr>
        <w:t>Word for word:</w:t>
      </w:r>
      <w:r>
        <w:t xml:space="preserve"> shachira charane asi — coming to Shachi's feet; kaila paranama — he bowed; kahila sakala katha — told everything; tara vidyamana — in her presence</w:t>
      </w:r>
    </w:p>
    <w:p>
      <w:pPr>
        <w:spacing w:after="60"/>
        <w:ind w:left="510" w:hanging="510"/>
      </w:pPr>
      <w:r>
        <w:rPr>
          <w:b/>
          <w:i w:val="0"/>
        </w:rPr>
        <w:t>28.</w:t>
      </w:r>
      <w:r>
        <w:t xml:space="preserve"> Coming, he bowed at Shachi's feet</w:t>
      </w:r>
      <w:r>
        <w:br/>
      </w:r>
      <w:r>
        <w:t>and in her presence related everything.</w:t>
      </w:r>
    </w:p>
    <w:p>
      <w:pPr>
        <w:spacing w:after="60"/>
        <w:ind w:left="567"/>
      </w:pPr>
      <w:r>
        <w:rPr>
          <w:rFonts w:cs="Noto Serif Bengali" w:hAnsi="Noto Serif Bengali"/>
          <w:sz w:val="24"/>
        </w:rPr>
        <w:t>অতি হরষিতা শচী উত্তর পাইয়া ।</w:t>
      </w:r>
      <w:r>
        <w:br/>
      </w:r>
      <w:r>
        <w:rPr>
          <w:rFonts w:cs="Noto Serif Bengali" w:hAnsi="Noto Serif Bengali"/>
          <w:sz w:val="24"/>
        </w:rPr>
        <w:t>পুত্র-বিবাহের কার্য করেন হাসিয়া ॥ ২৯ ॥</w:t>
      </w:r>
    </w:p>
    <w:p>
      <w:pPr>
        <w:spacing w:after="60"/>
        <w:jc w:val="both"/>
      </w:pPr>
      <w:r>
        <w:rPr>
          <w:b w:val="0"/>
          <w:i/>
        </w:rPr>
        <w:t>ati haraṣitā śacī uttara pāiẏā |</w:t>
      </w:r>
      <w:r>
        <w:br/>
      </w:r>
      <w:r>
        <w:rPr>
          <w:b w:val="0"/>
          <w:i/>
        </w:rPr>
        <w:t>putra-bibāhera kārya karena hāsiẏā || 29 ||</w:t>
      </w:r>
    </w:p>
    <w:p>
      <w:pPr>
        <w:spacing w:after="60"/>
        <w:jc w:val="both"/>
      </w:pPr>
      <w:r>
        <w:rPr>
          <w:b w:val="0"/>
          <w:i/>
        </w:rPr>
        <w:t>Word for word:</w:t>
      </w:r>
      <w:r>
        <w:t xml:space="preserve"> ati harashita shachi — Shachi, overjoyed; uttara paiya — receiving the answer; putra-vibahera karya — the work of her son's wedding; karena hasiya — does smiling</w:t>
      </w:r>
    </w:p>
    <w:p>
      <w:pPr>
        <w:spacing w:after="60"/>
        <w:ind w:left="510" w:hanging="510"/>
      </w:pPr>
      <w:r>
        <w:rPr>
          <w:b/>
          <w:i w:val="0"/>
        </w:rPr>
        <w:t>29.</w:t>
      </w:r>
      <w:r>
        <w:t xml:space="preserve"> Receiving the answer, Shachi was overjoyed</w:t>
      </w:r>
      <w:r>
        <w:br/>
      </w:r>
      <w:r>
        <w:t>and, smiling, began the preparations for her son's wedding.</w:t>
      </w:r>
    </w:p>
    <w:p>
      <w:pPr>
        <w:spacing w:after="60"/>
        <w:ind w:left="567"/>
      </w:pPr>
      <w:r>
        <w:rPr>
          <w:rFonts w:cs="Noto Serif Bengali" w:hAnsi="Noto Serif Bengali"/>
          <w:sz w:val="24"/>
        </w:rPr>
        <w:t>নানাদ্রব্য আহরণ করে শচী ধন্যা ।</w:t>
      </w:r>
      <w:r>
        <w:br/>
      </w:r>
      <w:r>
        <w:rPr>
          <w:rFonts w:cs="Noto Serif Bengali" w:hAnsi="Noto Serif Bengali"/>
          <w:sz w:val="24"/>
        </w:rPr>
        <w:t>কোন কোন ছলে দেখিবারে যায় কন্যা ॥ ৩০ ॥</w:t>
      </w:r>
    </w:p>
    <w:p>
      <w:pPr>
        <w:spacing w:after="60"/>
        <w:jc w:val="both"/>
      </w:pPr>
      <w:r>
        <w:rPr>
          <w:b w:val="0"/>
          <w:i/>
        </w:rPr>
        <w:t>nānādrabya āharaṇa kare śacī dhanyā |</w:t>
      </w:r>
      <w:r>
        <w:br/>
      </w:r>
      <w:r>
        <w:rPr>
          <w:b w:val="0"/>
          <w:i/>
        </w:rPr>
        <w:t>kona kona chale dekhibāre yāẏa kanyā || 30 ||</w:t>
      </w:r>
    </w:p>
    <w:p>
      <w:pPr>
        <w:spacing w:after="60"/>
        <w:jc w:val="both"/>
      </w:pPr>
      <w:r>
        <w:rPr>
          <w:b w:val="0"/>
          <w:i/>
        </w:rPr>
        <w:t>Word for word:</w:t>
      </w:r>
      <w:r>
        <w:t xml:space="preserve"> nana-dravya aharana kare — gathers many things; shachi dhanya — blessed Shachi; kona kona chhale — on one pretext or another; dekhibare yaya kanya — goes to see the maiden</w:t>
      </w:r>
    </w:p>
    <w:p>
      <w:pPr>
        <w:spacing w:after="60"/>
        <w:ind w:left="510" w:hanging="510"/>
      </w:pPr>
      <w:r>
        <w:rPr>
          <w:b/>
          <w:i w:val="0"/>
        </w:rPr>
        <w:t>30.</w:t>
      </w:r>
      <w:r>
        <w:t xml:space="preserve"> Blessed Shachi gathers all kinds of things,</w:t>
      </w:r>
      <w:r>
        <w:br/>
      </w:r>
      <w:r>
        <w:t>and on one pretext or another goes to see the maiden.</w:t>
      </w:r>
    </w:p>
    <w:p>
      <w:pPr>
        <w:spacing w:after="60"/>
        <w:ind w:left="567"/>
      </w:pPr>
      <w:r>
        <w:rPr>
          <w:rFonts w:cs="Noto Serif Bengali" w:hAnsi="Noto Serif Bengali"/>
          <w:sz w:val="24"/>
        </w:rPr>
        <w:t>তবে সেই সনাতন পণ্ডিত-উত্তম ।</w:t>
      </w:r>
      <w:r>
        <w:br/>
      </w:r>
      <w:r>
        <w:rPr>
          <w:rFonts w:cs="Noto Serif Bengali" w:hAnsi="Noto Serif Bengali"/>
          <w:sz w:val="24"/>
        </w:rPr>
        <w:t>কথোদিন রহি তথা পাঠাইল ব্রাহ্মণ ॥ ৩১ ॥</w:t>
      </w:r>
    </w:p>
    <w:p>
      <w:pPr>
        <w:spacing w:after="60"/>
        <w:jc w:val="both"/>
      </w:pPr>
      <w:r>
        <w:rPr>
          <w:b w:val="0"/>
          <w:i/>
        </w:rPr>
        <w:t>tabe sei sanātana paṇḍita-uttama |</w:t>
      </w:r>
      <w:r>
        <w:br/>
      </w:r>
      <w:r>
        <w:rPr>
          <w:b w:val="0"/>
          <w:i/>
        </w:rPr>
        <w:t>kathodina rahi tathā pāṭhāila brāhmaṇa || 31 ||</w:t>
      </w:r>
    </w:p>
    <w:p>
      <w:pPr>
        <w:spacing w:after="60"/>
        <w:jc w:val="both"/>
      </w:pPr>
      <w:r>
        <w:rPr>
          <w:b w:val="0"/>
          <w:i/>
        </w:rPr>
        <w:t>Word for word:</w:t>
      </w:r>
      <w:r>
        <w:t xml:space="preserve"> tabe sei sanatana — then Sanatana; pandita-uttama — the excellent pandit; kathodina rahi — after some days; tatha pathaila brahmana — sent a brahmana there</w:t>
      </w:r>
    </w:p>
    <w:p>
      <w:pPr>
        <w:spacing w:after="60"/>
        <w:ind w:left="510" w:hanging="510"/>
      </w:pPr>
      <w:r>
        <w:rPr>
          <w:b/>
          <w:i w:val="0"/>
        </w:rPr>
        <w:t>31.</w:t>
      </w:r>
      <w:r>
        <w:t xml:space="preserve"> And Sanatana, the excellent pandit,</w:t>
      </w:r>
      <w:r>
        <w:br/>
      </w:r>
      <w:r>
        <w:t>after waiting some days, sent a brahmana:</w:t>
      </w:r>
    </w:p>
    <w:p>
      <w:pPr>
        <w:spacing w:after="60"/>
        <w:ind w:left="567"/>
      </w:pPr>
      <w:r>
        <w:rPr>
          <w:rFonts w:cs="Noto Serif Bengali" w:hAnsi="Noto Serif Bengali"/>
          <w:sz w:val="24"/>
        </w:rPr>
        <w:t>শচীর চরণে মোর বলিহ বচন ।</w:t>
      </w:r>
      <w:r>
        <w:br/>
      </w:r>
      <w:r>
        <w:rPr>
          <w:rFonts w:cs="Noto Serif Bengali" w:hAnsi="Noto Serif Bengali"/>
          <w:sz w:val="24"/>
        </w:rPr>
        <w:t>গোচরিহ পুরুবে যে কহিল ব্রাহ্মণ ॥ ৩২ ॥</w:t>
      </w:r>
    </w:p>
    <w:p>
      <w:pPr>
        <w:spacing w:after="60"/>
        <w:jc w:val="both"/>
      </w:pPr>
      <w:r>
        <w:rPr>
          <w:b w:val="0"/>
          <w:i/>
        </w:rPr>
        <w:t>śacīra caraṇe mora baliha bacana |</w:t>
      </w:r>
      <w:r>
        <w:br/>
      </w:r>
      <w:r>
        <w:rPr>
          <w:b w:val="0"/>
          <w:i/>
        </w:rPr>
        <w:t>gocariha purube ye kahila brāhmaṇa || 32 ||</w:t>
      </w:r>
    </w:p>
    <w:p>
      <w:pPr>
        <w:spacing w:after="60"/>
        <w:jc w:val="both"/>
      </w:pPr>
      <w:r>
        <w:rPr>
          <w:b w:val="0"/>
          <w:i/>
        </w:rPr>
        <w:t>Word for word:</w:t>
      </w:r>
      <w:r>
        <w:t xml:space="preserve"> shachira charane — at Shachi's feet; mora baliha bachana — convey my words; gochariha — remind her; purube ye kahila brahmana — of what the brahmana said before</w:t>
      </w:r>
    </w:p>
    <w:p>
      <w:pPr>
        <w:spacing w:after="60"/>
        <w:ind w:left="510" w:hanging="510"/>
      </w:pPr>
      <w:r>
        <w:rPr>
          <w:b/>
          <w:i w:val="0"/>
        </w:rPr>
        <w:t>32.</w:t>
      </w:r>
      <w:r>
        <w:t xml:space="preserve"> "Convey my words at Shachi's feet;</w:t>
      </w:r>
      <w:r>
        <w:br/>
      </w:r>
      <w:r>
        <w:t>remind her of what the brahmana said before.</w:t>
      </w:r>
    </w:p>
    <w:p>
      <w:pPr>
        <w:spacing w:after="60"/>
        <w:ind w:left="567"/>
      </w:pPr>
      <w:r>
        <w:rPr>
          <w:rFonts w:cs="Noto Serif Bengali" w:hAnsi="Noto Serif Bengali"/>
          <w:sz w:val="24"/>
        </w:rPr>
        <w:t>মোর ভাগ্যে আজ্ঞা যদি করে সেই কথা ।</w:t>
      </w:r>
      <w:r>
        <w:br/>
      </w:r>
      <w:r>
        <w:rPr>
          <w:rFonts w:cs="Noto Serif Bengali" w:hAnsi="Noto Serif Bengali"/>
          <w:sz w:val="24"/>
        </w:rPr>
        <w:t>সত্বরে আসিহ কার্য করি যেন এথা ॥ ৩৩ ॥</w:t>
      </w:r>
    </w:p>
    <w:p>
      <w:pPr>
        <w:spacing w:after="60"/>
        <w:jc w:val="both"/>
      </w:pPr>
      <w:r>
        <w:rPr>
          <w:b w:val="0"/>
          <w:i/>
        </w:rPr>
        <w:t>mora bhāgye ājñā yadi kare sei kathā |</w:t>
      </w:r>
      <w:r>
        <w:br/>
      </w:r>
      <w:r>
        <w:rPr>
          <w:b w:val="0"/>
          <w:i/>
        </w:rPr>
        <w:t>satbare āsiha kārya kari yena ethā || 33 ||</w:t>
      </w:r>
    </w:p>
    <w:p>
      <w:pPr>
        <w:spacing w:after="60"/>
        <w:jc w:val="both"/>
      </w:pPr>
      <w:r>
        <w:rPr>
          <w:b w:val="0"/>
          <w:i/>
        </w:rPr>
        <w:t>Word for word:</w:t>
      </w:r>
      <w:r>
        <w:t xml:space="preserve"> mora bhagye — to my good fortune; ajna yadi kare sei katha — if she gives her word; satvare asiha — come back quickly; karya kari yena etha — so that we may do the work here</w:t>
      </w:r>
    </w:p>
    <w:p>
      <w:pPr>
        <w:spacing w:after="60"/>
        <w:ind w:left="510" w:hanging="510"/>
      </w:pPr>
      <w:r>
        <w:rPr>
          <w:b/>
          <w:i w:val="0"/>
        </w:rPr>
        <w:t>33.</w:t>
      </w:r>
      <w:r>
        <w:t xml:space="preserve"> If, to my good fortune, she gives her word,</w:t>
      </w:r>
      <w:r>
        <w:br/>
      </w:r>
      <w:r>
        <w:t>come back quickly, so that we may set to work here.</w:t>
      </w:r>
    </w:p>
    <w:p>
      <w:pPr>
        <w:spacing w:after="60"/>
        <w:ind w:left="567"/>
      </w:pPr>
      <w:r>
        <w:rPr>
          <w:rFonts w:cs="Noto Serif Bengali" w:hAnsi="Noto Serif Bengali"/>
          <w:sz w:val="24"/>
        </w:rPr>
        <w:t>পরব্রহ্ম শ্রীগোবিন্দ শ্রীশচীনন্দন ।</w:t>
      </w:r>
      <w:r>
        <w:br/>
      </w:r>
      <w:r>
        <w:rPr>
          <w:rFonts w:cs="Noto Serif Bengali" w:hAnsi="Noto Serif Bengali"/>
          <w:sz w:val="24"/>
        </w:rPr>
        <w:t>কন্যা দিয়া সংসারে হইব বিমোচন ॥ ৩৪ ॥</w:t>
      </w:r>
    </w:p>
    <w:p>
      <w:pPr>
        <w:spacing w:after="60"/>
        <w:jc w:val="both"/>
      </w:pPr>
      <w:r>
        <w:rPr>
          <w:b w:val="0"/>
          <w:i/>
        </w:rPr>
        <w:t>parabrahma śrīgobinda śrīśacīnandana |</w:t>
      </w:r>
      <w:r>
        <w:br/>
      </w:r>
      <w:r>
        <w:rPr>
          <w:b w:val="0"/>
          <w:i/>
        </w:rPr>
        <w:t>kanyā diẏā saṃsāre haiba bimocana || 34 ||</w:t>
      </w:r>
    </w:p>
    <w:p>
      <w:pPr>
        <w:spacing w:after="60"/>
        <w:jc w:val="both"/>
      </w:pPr>
      <w:r>
        <w:rPr>
          <w:b w:val="0"/>
          <w:i/>
        </w:rPr>
        <w:t>Word for word:</w:t>
      </w:r>
      <w:r>
        <w:t xml:space="preserve"> parabrahma shri-govinda — the Parabrahman Sri Govinda; shri-shachinandana — is Sri Shachinandana; kanya diya — by giving my daughter; samsare haiba vimochana — I shall be freed from samsara</w:t>
      </w:r>
    </w:p>
    <w:p>
      <w:pPr>
        <w:spacing w:after="60"/>
        <w:ind w:left="510" w:hanging="510"/>
      </w:pPr>
      <w:r>
        <w:rPr>
          <w:b/>
          <w:i w:val="0"/>
        </w:rPr>
        <w:t>34.</w:t>
      </w:r>
      <w:r>
        <w:t xml:space="preserve"> Sri Shachinandana is the Parabrahman, Sri Govinda:</w:t>
      </w:r>
      <w:r>
        <w:br/>
      </w:r>
      <w:r>
        <w:t>by giving my daughter to Him I shall be freed from samsara."</w:t>
      </w:r>
    </w:p>
    <w:p>
      <w:pPr>
        <w:spacing w:after="60"/>
        <w:ind w:left="567"/>
      </w:pPr>
      <w:r>
        <w:rPr>
          <w:rFonts w:cs="Noto Serif Bengali" w:hAnsi="Noto Serif Bengali"/>
          <w:sz w:val="24"/>
        </w:rPr>
        <w:t>শুনিঞা চলিলা বিপ্র শচীর ভবনে ।</w:t>
      </w:r>
      <w:r>
        <w:br/>
      </w:r>
      <w:r>
        <w:rPr>
          <w:rFonts w:cs="Noto Serif Bengali" w:hAnsi="Noto Serif Bengali"/>
          <w:sz w:val="24"/>
        </w:rPr>
        <w:t>সকল কহিল গিয়া শচীর চরণে ॥ ৩৫ ॥</w:t>
      </w:r>
    </w:p>
    <w:p>
      <w:pPr>
        <w:spacing w:after="60"/>
        <w:jc w:val="both"/>
      </w:pPr>
      <w:r>
        <w:rPr>
          <w:b w:val="0"/>
          <w:i/>
        </w:rPr>
        <w:t>śuniñā calilā bipra śacīra bhabane |</w:t>
      </w:r>
      <w:r>
        <w:br/>
      </w:r>
      <w:r>
        <w:rPr>
          <w:b w:val="0"/>
          <w:i/>
        </w:rPr>
        <w:t>sakala kahila giẏā śacīra caraṇe || 35 ||</w:t>
      </w:r>
    </w:p>
    <w:p>
      <w:pPr>
        <w:spacing w:after="60"/>
        <w:jc w:val="both"/>
      </w:pPr>
      <w:r>
        <w:rPr>
          <w:b w:val="0"/>
          <w:i/>
        </w:rPr>
        <w:t>Word for word:</w:t>
      </w:r>
      <w:r>
        <w:t xml:space="preserve"> shunina — hearing; chalila vipra — the brahmana went; shachira bhavane — to Shachi's house; sakala kahila giya — coming, told everything; shachira charane — at Shachi's feet</w:t>
      </w:r>
    </w:p>
    <w:p>
      <w:pPr>
        <w:spacing w:after="60"/>
        <w:ind w:left="510" w:hanging="510"/>
      </w:pPr>
      <w:r>
        <w:rPr>
          <w:b/>
          <w:i w:val="0"/>
        </w:rPr>
        <w:t>35.</w:t>
      </w:r>
      <w:r>
        <w:t xml:space="preserve"> Hearing this, the brahmana went to Shachi's house</w:t>
      </w:r>
      <w:r>
        <w:br/>
      </w:r>
      <w:r>
        <w:t>and, arriving, related everything at Shachi's feet:</w:t>
      </w:r>
    </w:p>
    <w:p>
      <w:pPr>
        <w:spacing w:after="60"/>
        <w:ind w:left="567"/>
      </w:pPr>
      <w:r>
        <w:rPr>
          <w:rFonts w:cs="Noto Serif Bengali" w:hAnsi="Noto Serif Bengali"/>
          <w:sz w:val="24"/>
        </w:rPr>
        <w:t>পণ্ডিত শ্রীসনাতন পাঠাইল মোরে ।</w:t>
      </w:r>
      <w:r>
        <w:br/>
      </w:r>
      <w:r>
        <w:rPr>
          <w:rFonts w:cs="Noto Serif Bengali" w:hAnsi="Noto Serif Bengali"/>
          <w:sz w:val="24"/>
        </w:rPr>
        <w:t>নিজ মর্ম নিবেদন করিতে তোমারে ॥ ৩৬ ॥</w:t>
      </w:r>
    </w:p>
    <w:p>
      <w:pPr>
        <w:spacing w:after="60"/>
        <w:jc w:val="both"/>
      </w:pPr>
      <w:r>
        <w:rPr>
          <w:b w:val="0"/>
          <w:i/>
        </w:rPr>
        <w:t>paṇḍita śrīsanātana pāṭhāila more |</w:t>
      </w:r>
      <w:r>
        <w:br/>
      </w:r>
      <w:r>
        <w:rPr>
          <w:b w:val="0"/>
          <w:i/>
        </w:rPr>
        <w:t>nija marma nibedana karite tomāre || 36 ||</w:t>
      </w:r>
    </w:p>
    <w:p>
      <w:pPr>
        <w:spacing w:after="60"/>
        <w:jc w:val="both"/>
      </w:pPr>
      <w:r>
        <w:rPr>
          <w:b w:val="0"/>
          <w:i/>
        </w:rPr>
        <w:t>Word for word:</w:t>
      </w:r>
      <w:r>
        <w:t xml:space="preserve"> pandita shri-sanatana — Pandita Sri Sanatana; pathaila more — has sent me; nija marma nivedana karite — to make known his heart; tomare — to you</w:t>
      </w:r>
    </w:p>
    <w:p>
      <w:pPr>
        <w:spacing w:after="60"/>
        <w:ind w:left="510" w:hanging="510"/>
      </w:pPr>
      <w:r>
        <w:rPr>
          <w:b/>
          <w:i w:val="0"/>
        </w:rPr>
        <w:t>36.</w:t>
      </w:r>
      <w:r>
        <w:t xml:space="preserve"> "Pandita Sri Sanatana has sent me</w:t>
      </w:r>
      <w:r>
        <w:br/>
      </w:r>
      <w:r>
        <w:t>to open his heart to you:</w:t>
      </w:r>
    </w:p>
    <w:p>
      <w:pPr>
        <w:spacing w:after="60"/>
        <w:ind w:left="567"/>
      </w:pPr>
      <w:r>
        <w:rPr>
          <w:rFonts w:cs="Noto Serif Bengali" w:hAnsi="Noto Serif Bengali"/>
          <w:sz w:val="24"/>
        </w:rPr>
        <w:t>তার ভাগ্যে আজ্ঞা যদি কর তুমি ধন্যা ।</w:t>
      </w:r>
      <w:r>
        <w:br/>
      </w:r>
      <w:r>
        <w:rPr>
          <w:rFonts w:cs="Noto Serif Bengali" w:hAnsi="Noto Serif Bengali"/>
          <w:sz w:val="24"/>
        </w:rPr>
        <w:t>তোর পুত্র বিশ্বম্ভরে দেই নিজকন্যা ॥ ৩৭ ॥</w:t>
      </w:r>
    </w:p>
    <w:p>
      <w:pPr>
        <w:spacing w:after="60"/>
        <w:jc w:val="both"/>
      </w:pPr>
      <w:r>
        <w:rPr>
          <w:b w:val="0"/>
          <w:i/>
        </w:rPr>
        <w:t>tāra bhāgye ājñā yadi kara tumi dhanyā |</w:t>
      </w:r>
      <w:r>
        <w:br/>
      </w:r>
      <w:r>
        <w:rPr>
          <w:b w:val="0"/>
          <w:i/>
        </w:rPr>
        <w:t>tora putra biśbambhare dei nijakanyā || 37 ||</w:t>
      </w:r>
    </w:p>
    <w:p>
      <w:pPr>
        <w:spacing w:after="60"/>
        <w:jc w:val="both"/>
      </w:pPr>
      <w:r>
        <w:rPr>
          <w:b w:val="0"/>
          <w:i/>
        </w:rPr>
        <w:t>Word for word:</w:t>
      </w:r>
      <w:r>
        <w:t xml:space="preserve"> tara bhagye — to his good fortune; ajna yadi kara tumi dhanya — if you, blessed one, permit; tora putra vishvambhare — to your son Vishvambhara; dei nija-kanya — he gives his daughter</w:t>
      </w:r>
    </w:p>
    <w:p>
      <w:pPr>
        <w:spacing w:after="60"/>
        <w:ind w:left="510" w:hanging="510"/>
      </w:pPr>
      <w:r>
        <w:rPr>
          <w:b/>
          <w:i w:val="0"/>
        </w:rPr>
        <w:t>37.</w:t>
      </w:r>
      <w:r>
        <w:t xml:space="preserve"> if, to his good fortune, you, blessed lady, permit it,</w:t>
      </w:r>
      <w:r>
        <w:br/>
      </w:r>
      <w:r>
        <w:t>he will give his daughter to your son Vishvambhara."</w:t>
      </w:r>
    </w:p>
    <w:p>
      <w:pPr>
        <w:spacing w:after="60"/>
        <w:ind w:left="567"/>
      </w:pPr>
      <w:r>
        <w:rPr>
          <w:rFonts w:cs="Noto Serif Bengali" w:hAnsi="Noto Serif Bengali"/>
          <w:sz w:val="24"/>
        </w:rPr>
        <w:t>ভাল ভাল বলি শচী অতি হৃষ্টচিত্ত ।</w:t>
      </w:r>
      <w:r>
        <w:br/>
      </w:r>
      <w:r>
        <w:rPr>
          <w:rFonts w:cs="Noto Serif Bengali" w:hAnsi="Noto Serif Bengali"/>
          <w:sz w:val="24"/>
        </w:rPr>
        <w:t>আমার সম্মত কার্য করহ ত্বরিত ॥ ৩৮ ॥</w:t>
      </w:r>
    </w:p>
    <w:p>
      <w:pPr>
        <w:spacing w:after="60"/>
        <w:jc w:val="both"/>
      </w:pPr>
      <w:r>
        <w:rPr>
          <w:b w:val="0"/>
          <w:i/>
        </w:rPr>
        <w:t>bhāla bhāla bali śacī ati hṛṣṭacitta |</w:t>
      </w:r>
      <w:r>
        <w:br/>
      </w:r>
      <w:r>
        <w:rPr>
          <w:b w:val="0"/>
          <w:i/>
        </w:rPr>
        <w:t>āmāra sammata kārya karaha tbarita || 38 ||</w:t>
      </w:r>
    </w:p>
    <w:p>
      <w:pPr>
        <w:spacing w:after="60"/>
        <w:jc w:val="both"/>
      </w:pPr>
      <w:r>
        <w:rPr>
          <w:b w:val="0"/>
          <w:i/>
        </w:rPr>
        <w:t>Word for word:</w:t>
      </w:r>
      <w:r>
        <w:t xml:space="preserve"> bhala bhala bali — saying "Good, good!"; shachi ati hrishta-chitta — Shachi in great joy; amara sammata — I consent; karya karaha tvarita — do the work quickly</w:t>
      </w:r>
    </w:p>
    <w:p>
      <w:pPr>
        <w:spacing w:after="60"/>
        <w:ind w:left="510" w:hanging="510"/>
      </w:pPr>
      <w:r>
        <w:rPr>
          <w:b/>
          <w:i w:val="0"/>
        </w:rPr>
        <w:t>38.</w:t>
      </w:r>
      <w:r>
        <w:t xml:space="preserve"> "Good, good!" said Shachi in great joy.</w:t>
      </w:r>
      <w:r>
        <w:br/>
      </w:r>
      <w:r>
        <w:t>"I agree; do everything quickly."</w:t>
      </w:r>
    </w:p>
    <w:p>
      <w:pPr>
        <w:spacing w:after="60"/>
        <w:ind w:left="567"/>
      </w:pPr>
      <w:r>
        <w:rPr>
          <w:rFonts w:cs="Noto Serif Bengali" w:hAnsi="Noto Serif Bengali"/>
          <w:sz w:val="24"/>
        </w:rPr>
        <w:t>এ বোল শুনিঞা দ্বিজ অতি হৃষ্টমনে ।</w:t>
      </w:r>
      <w:r>
        <w:br/>
      </w:r>
      <w:r>
        <w:rPr>
          <w:rFonts w:cs="Noto Serif Bengali" w:hAnsi="Noto Serif Bengali"/>
          <w:sz w:val="24"/>
        </w:rPr>
        <w:t>কহিতে লাগিল কিছু মধুর-বচনে ॥ ৩৯ ॥</w:t>
      </w:r>
    </w:p>
    <w:p>
      <w:pPr>
        <w:spacing w:after="60"/>
        <w:jc w:val="both"/>
      </w:pPr>
      <w:r>
        <w:rPr>
          <w:b w:val="0"/>
          <w:i/>
        </w:rPr>
        <w:t>e bola śuniñā dbija ati hṛṣṭamane |</w:t>
      </w:r>
      <w:r>
        <w:br/>
      </w:r>
      <w:r>
        <w:rPr>
          <w:b w:val="0"/>
          <w:i/>
        </w:rPr>
        <w:t>kahite lāgila kichu madhura-bacane || 39 ||</w:t>
      </w:r>
    </w:p>
    <w:p>
      <w:pPr>
        <w:spacing w:after="60"/>
        <w:jc w:val="both"/>
      </w:pPr>
      <w:r>
        <w:rPr>
          <w:b w:val="0"/>
          <w:i/>
        </w:rPr>
        <w:t>Word for word:</w:t>
      </w:r>
      <w:r>
        <w:t xml:space="preserve"> e bola shunina — hearing this; dvija ati hrishta-mane — the brahmana, very glad; kahite lagila kichhu — began to say something; madhura-bachane — in sweet words</w:t>
      </w:r>
    </w:p>
    <w:p>
      <w:pPr>
        <w:spacing w:after="60"/>
        <w:ind w:left="510" w:hanging="510"/>
      </w:pPr>
      <w:r>
        <w:rPr>
          <w:b/>
          <w:i w:val="0"/>
        </w:rPr>
        <w:t>39.</w:t>
      </w:r>
      <w:r>
        <w:t xml:space="preserve"> Hearing this, the brahmana in great joy</w:t>
      </w:r>
      <w:r>
        <w:br/>
      </w:r>
      <w:r>
        <w:t>began to speak sweet words:</w:t>
      </w:r>
    </w:p>
    <w:p>
      <w:pPr>
        <w:spacing w:after="60"/>
        <w:ind w:left="567"/>
      </w:pPr>
      <w:r>
        <w:rPr>
          <w:rFonts w:cs="Noto Serif Bengali" w:hAnsi="Noto Serif Bengali"/>
          <w:sz w:val="24"/>
        </w:rPr>
        <w:t>বিষ্ণুপ্রিয়া বিশ্বম্ভর-হেন পতি পাব ।</w:t>
      </w:r>
      <w:r>
        <w:br/>
      </w:r>
      <w:r>
        <w:rPr>
          <w:rFonts w:cs="Noto Serif Bengali" w:hAnsi="Noto Serif Bengali"/>
          <w:sz w:val="24"/>
        </w:rPr>
        <w:t>বিষ্ণুপ্রিয়া-নাম তার যথার্থ হইব ॥ ৪০ ॥</w:t>
      </w:r>
    </w:p>
    <w:p>
      <w:pPr>
        <w:spacing w:after="60"/>
        <w:jc w:val="both"/>
      </w:pPr>
      <w:r>
        <w:rPr>
          <w:b w:val="0"/>
          <w:i/>
        </w:rPr>
        <w:t>biṣṇupriẏā biśbambhara-hena pati pāba |</w:t>
      </w:r>
      <w:r>
        <w:br/>
      </w:r>
      <w:r>
        <w:rPr>
          <w:b w:val="0"/>
          <w:i/>
        </w:rPr>
        <w:t>biṣṇupriẏā-nāma tāra yathārtha haiba || 40 ||</w:t>
      </w:r>
    </w:p>
    <w:p>
      <w:pPr>
        <w:spacing w:after="60"/>
        <w:jc w:val="both"/>
      </w:pPr>
      <w:r>
        <w:rPr>
          <w:b w:val="0"/>
          <w:i/>
        </w:rPr>
        <w:t>Word for word:</w:t>
      </w:r>
      <w:r>
        <w:t xml:space="preserve"> vishnupriya — Vishnupriya; vishvambhara-hena pati paba — will gain a husband like Vishvambhara; vishnupriya-nama tara — her name Vishnupriya; yathartha haiba — will become true</w:t>
      </w:r>
    </w:p>
    <w:p>
      <w:pPr>
        <w:spacing w:after="60"/>
        <w:ind w:left="510" w:hanging="510"/>
      </w:pPr>
      <w:r>
        <w:rPr>
          <w:b/>
          <w:i w:val="0"/>
        </w:rPr>
        <w:t>40.</w:t>
      </w:r>
      <w:r>
        <w:t xml:space="preserve"> "Vishnupriya will gain a husband like Vishvambhara —</w:t>
      </w:r>
      <w:r>
        <w:br/>
      </w:r>
      <w:r>
        <w:t>and the name Vishnupriya ('beloved of Vishnu') will be true for her.</w:t>
      </w:r>
    </w:p>
    <w:p>
      <w:pPr>
        <w:spacing w:after="60"/>
        <w:ind w:left="567"/>
      </w:pPr>
      <w:r>
        <w:rPr>
          <w:rFonts w:cs="Noto Serif Bengali" w:hAnsi="Noto Serif Bengali"/>
          <w:sz w:val="24"/>
        </w:rPr>
        <w:t>শ্রীকৃষ্ণেরে পতি যেন পাইল রুক্মিণী ।</w:t>
      </w:r>
      <w:r>
        <w:br/>
      </w:r>
      <w:r>
        <w:rPr>
          <w:rFonts w:cs="Noto Serif Bengali" w:hAnsi="Noto Serif Bengali"/>
          <w:sz w:val="24"/>
        </w:rPr>
        <w:t>এছন হইব সেই হিয়া অনুমানি ॥ ৪১ ॥</w:t>
      </w:r>
    </w:p>
    <w:p>
      <w:pPr>
        <w:spacing w:after="60"/>
        <w:jc w:val="both"/>
      </w:pPr>
      <w:r>
        <w:rPr>
          <w:b w:val="0"/>
          <w:i/>
        </w:rPr>
        <w:t>śrīkṛṣṇere pati yena pāila rukmiṇī |</w:t>
      </w:r>
      <w:r>
        <w:br/>
      </w:r>
      <w:r>
        <w:rPr>
          <w:b w:val="0"/>
          <w:i/>
        </w:rPr>
        <w:t>echana haiba sei hiẏā anumāni || 41 ||</w:t>
      </w:r>
    </w:p>
    <w:p>
      <w:pPr>
        <w:spacing w:after="60"/>
        <w:jc w:val="both"/>
      </w:pPr>
      <w:r>
        <w:rPr>
          <w:b w:val="0"/>
          <w:i/>
        </w:rPr>
        <w:t>Word for word:</w:t>
      </w:r>
      <w:r>
        <w:t xml:space="preserve"> shri-krishnere pati — Sri Krishna as husband; yena paila rukmini — as Rukmini gained; echhana haiba sei — so will it be with her; hiya anumani — my heart surmises</w:t>
      </w:r>
    </w:p>
    <w:p>
      <w:pPr>
        <w:spacing w:after="60"/>
        <w:ind w:left="510" w:hanging="510"/>
      </w:pPr>
      <w:r>
        <w:rPr>
          <w:b/>
          <w:i w:val="0"/>
        </w:rPr>
        <w:t>41.</w:t>
      </w:r>
      <w:r>
        <w:t xml:space="preserve"> As Rukmini gained Sri Krishna as her husband,</w:t>
      </w:r>
      <w:r>
        <w:br/>
      </w:r>
      <w:r>
        <w:t>so it will be with her — so my heart tells me."</w:t>
      </w:r>
      <w:r>
        <w:rPr>
          <w:b w:val="0"/>
          <w:i w:val="0"/>
          <w:vertAlign w:val="superscript"/>
        </w:rPr>
        <w:t>9</w:t>
      </w:r>
    </w:p>
    <w:p>
      <w:pPr>
        <w:spacing w:after="60"/>
        <w:ind w:left="567"/>
      </w:pPr>
      <w:r>
        <w:rPr>
          <w:rFonts w:cs="Noto Serif Bengali" w:hAnsi="Noto Serif Bengali"/>
          <w:sz w:val="24"/>
        </w:rPr>
        <w:t>এ বোল শুনিঞা শচী অতি হরষিতা ।</w:t>
      </w:r>
      <w:r>
        <w:br/>
      </w:r>
      <w:r>
        <w:rPr>
          <w:rFonts w:cs="Noto Serif Bengali" w:hAnsi="Noto Serif Bengali"/>
          <w:sz w:val="24"/>
        </w:rPr>
        <w:t>ব্রাহ্মণ কহিল গিয়া পণ্ডিতেরে কথা ॥ ৪২ ॥</w:t>
      </w:r>
    </w:p>
    <w:p>
      <w:pPr>
        <w:spacing w:after="60"/>
        <w:jc w:val="both"/>
      </w:pPr>
      <w:r>
        <w:rPr>
          <w:b w:val="0"/>
          <w:i/>
        </w:rPr>
        <w:t>e bola śuniñā śacī ati haraṣitā |</w:t>
      </w:r>
      <w:r>
        <w:br/>
      </w:r>
      <w:r>
        <w:rPr>
          <w:b w:val="0"/>
          <w:i/>
        </w:rPr>
        <w:t>brāhmaṇa kahila giẏā paṇḍitere kathā || 42 ||</w:t>
      </w:r>
    </w:p>
    <w:p>
      <w:pPr>
        <w:spacing w:after="60"/>
        <w:jc w:val="both"/>
      </w:pPr>
      <w:r>
        <w:rPr>
          <w:b w:val="0"/>
          <w:i/>
        </w:rPr>
        <w:t>Word for word:</w:t>
      </w:r>
      <w:r>
        <w:t xml:space="preserve"> e bola shunina — hearing this; shachi ati harashita — Shachi was overjoyed; brahmana kahila giya — the brahmana went and told; panditere katha — the matter to the pandit</w:t>
      </w:r>
    </w:p>
    <w:p>
      <w:pPr>
        <w:spacing w:after="60"/>
        <w:ind w:left="510" w:hanging="510"/>
      </w:pPr>
      <w:r>
        <w:rPr>
          <w:b/>
          <w:i w:val="0"/>
        </w:rPr>
        <w:t>42.</w:t>
      </w:r>
      <w:r>
        <w:t xml:space="preserve"> Hearing this, Shachi was overjoyed,</w:t>
      </w:r>
      <w:r>
        <w:br/>
      </w:r>
      <w:r>
        <w:t>and the brahmana went and told everything to the pandit.</w:t>
      </w:r>
    </w:p>
    <w:p>
      <w:pPr>
        <w:spacing w:after="60"/>
        <w:ind w:left="567"/>
      </w:pPr>
      <w:r>
        <w:rPr>
          <w:rFonts w:cs="Noto Serif Bengali" w:hAnsi="Noto Serif Bengali"/>
          <w:sz w:val="24"/>
        </w:rPr>
        <w:t>পণ্ডিত শ্রীসনাতন বড় তুষ্ট হৈলা ।</w:t>
      </w:r>
      <w:r>
        <w:br/>
      </w:r>
      <w:r>
        <w:rPr>
          <w:rFonts w:cs="Noto Serif Bengali" w:hAnsi="Noto Serif Bengali"/>
          <w:sz w:val="24"/>
        </w:rPr>
        <w:t>বিবাহ-উচিত দ্রব্য করিতে লাগিলা ॥ ৪৩ ॥</w:t>
      </w:r>
    </w:p>
    <w:p>
      <w:pPr>
        <w:spacing w:after="60"/>
        <w:jc w:val="both"/>
      </w:pPr>
      <w:r>
        <w:rPr>
          <w:b w:val="0"/>
          <w:i/>
        </w:rPr>
        <w:t>paṇḍita śrīsanātana baṛa tuṣṭa hailā |</w:t>
      </w:r>
      <w:r>
        <w:br/>
      </w:r>
      <w:r>
        <w:rPr>
          <w:b w:val="0"/>
          <w:i/>
        </w:rPr>
        <w:t>bibāha-ucita drabya karite lāgilā || 43 ||</w:t>
      </w:r>
    </w:p>
    <w:p>
      <w:pPr>
        <w:spacing w:after="60"/>
        <w:jc w:val="both"/>
      </w:pPr>
      <w:r>
        <w:rPr>
          <w:b w:val="0"/>
          <w:i/>
        </w:rPr>
        <w:t>Word for word:</w:t>
      </w:r>
      <w:r>
        <w:t xml:space="preserve"> pandita shri-sanatana — Pandita Sri Sanatana; bada tushta haila — was very pleased; vibaha-uchita dravya — the things proper for a wedding; karite lagila — began to prepare</w:t>
      </w:r>
    </w:p>
    <w:p>
      <w:pPr>
        <w:spacing w:after="60"/>
        <w:ind w:left="510" w:hanging="510"/>
      </w:pPr>
      <w:r>
        <w:rPr>
          <w:b/>
          <w:i w:val="0"/>
        </w:rPr>
        <w:t>43.</w:t>
      </w:r>
      <w:r>
        <w:t xml:space="preserve"> Pandita Sri Sanatana was very pleased</w:t>
      </w:r>
      <w:r>
        <w:br/>
      </w:r>
      <w:r>
        <w:t>and began to prepare all that is needed for a wedding.</w:t>
      </w:r>
    </w:p>
    <w:p>
      <w:pPr>
        <w:spacing w:after="60"/>
        <w:ind w:left="567"/>
      </w:pPr>
      <w:r>
        <w:rPr>
          <w:rFonts w:cs="Noto Serif Bengali" w:hAnsi="Noto Serif Bengali"/>
          <w:sz w:val="24"/>
        </w:rPr>
        <w:t>নানাদ্রব্য অলঙ্কার করে মহামতি ।</w:t>
      </w:r>
      <w:r>
        <w:br/>
      </w:r>
      <w:r>
        <w:rPr>
          <w:rFonts w:cs="Noto Serif Bengali" w:hAnsi="Noto Serif Bengali"/>
          <w:sz w:val="24"/>
        </w:rPr>
        <w:t>অধিবাস করিবারে করিল যুগতি ॥ ৪৪ ॥</w:t>
      </w:r>
    </w:p>
    <w:p>
      <w:pPr>
        <w:spacing w:after="60"/>
        <w:jc w:val="both"/>
      </w:pPr>
      <w:r>
        <w:rPr>
          <w:b w:val="0"/>
          <w:i/>
        </w:rPr>
        <w:t>nānādrabya alaṅkāra kare mahāmati |</w:t>
      </w:r>
      <w:r>
        <w:br/>
      </w:r>
      <w:r>
        <w:rPr>
          <w:b w:val="0"/>
          <w:i/>
        </w:rPr>
        <w:t>adhibāsa karibāre karila yugati || 44 ||</w:t>
      </w:r>
    </w:p>
    <w:p>
      <w:pPr>
        <w:spacing w:after="60"/>
        <w:jc w:val="both"/>
      </w:pPr>
      <w:r>
        <w:rPr>
          <w:b w:val="0"/>
          <w:i/>
        </w:rPr>
        <w:t>Word for word:</w:t>
      </w:r>
      <w:r>
        <w:t xml:space="preserve"> nana-dravya alankara — many things and ornaments; kare mahamati — the wise one has made; adhivasa karibare — to perform the adhivasa; karila yugati — he planned</w:t>
      </w:r>
    </w:p>
    <w:p>
      <w:pPr>
        <w:spacing w:after="60"/>
        <w:ind w:left="510" w:hanging="510"/>
      </w:pPr>
      <w:r>
        <w:rPr>
          <w:b/>
          <w:i w:val="0"/>
        </w:rPr>
        <w:t>44.</w:t>
      </w:r>
      <w:r>
        <w:t xml:space="preserve"> The wise [pandit] has all kinds of things and ornaments made;</w:t>
      </w:r>
      <w:r>
        <w:br/>
      </w:r>
      <w:r>
        <w:t>he planned to perform the adhivasa.</w:t>
      </w:r>
    </w:p>
    <w:p>
      <w:pPr>
        <w:spacing w:after="60"/>
        <w:ind w:left="567"/>
      </w:pPr>
      <w:r>
        <w:rPr>
          <w:rFonts w:cs="Noto Serif Bengali" w:hAnsi="Noto Serif Bengali"/>
          <w:sz w:val="24"/>
        </w:rPr>
        <w:t>গণক আনিঞা বলে বচন বিনয় ।</w:t>
      </w:r>
      <w:r>
        <w:br/>
      </w:r>
      <w:r>
        <w:rPr>
          <w:rFonts w:cs="Noto Serif Bengali" w:hAnsi="Noto Serif Bengali"/>
          <w:sz w:val="24"/>
        </w:rPr>
        <w:t>বিষ্ণুপ্রিয়া-বিভা দিব করহ সময় ॥ ৪৫ ॥</w:t>
      </w:r>
    </w:p>
    <w:p>
      <w:pPr>
        <w:spacing w:after="60"/>
        <w:jc w:val="both"/>
      </w:pPr>
      <w:r>
        <w:rPr>
          <w:b w:val="0"/>
          <w:i/>
        </w:rPr>
        <w:t>gaṇaka āniñā bale bacana binaẏa |</w:t>
      </w:r>
      <w:r>
        <w:br/>
      </w:r>
      <w:r>
        <w:rPr>
          <w:b w:val="0"/>
          <w:i/>
        </w:rPr>
        <w:t>biṣṇupriẏā-bibhā diba karaha samaẏa || 45 ||</w:t>
      </w:r>
    </w:p>
    <w:p>
      <w:pPr>
        <w:spacing w:after="60"/>
        <w:jc w:val="both"/>
      </w:pPr>
      <w:r>
        <w:rPr>
          <w:b w:val="0"/>
          <w:i/>
        </w:rPr>
        <w:t>Word for word:</w:t>
      </w:r>
      <w:r>
        <w:t xml:space="preserve"> ganaka anina — calling an astrologer; bale bachana vinaya — speaks humbly; vishnupriya-vibha diba — I shall give Vishnupriya in marriage; karaha samaya — fix the time</w:t>
      </w:r>
    </w:p>
    <w:p>
      <w:pPr>
        <w:spacing w:after="60"/>
        <w:ind w:left="510" w:hanging="510"/>
      </w:pPr>
      <w:r>
        <w:rPr>
          <w:b/>
          <w:i w:val="0"/>
        </w:rPr>
        <w:t>45.</w:t>
      </w:r>
      <w:r>
        <w:t xml:space="preserve"> Calling an astrologer, he says humbly:</w:t>
      </w:r>
      <w:r>
        <w:br/>
      </w:r>
      <w:r>
        <w:t>"I am giving Vishnupriya in marriage — fix the time."</w:t>
      </w:r>
    </w:p>
    <w:p>
      <w:pPr>
        <w:spacing w:after="60"/>
        <w:ind w:left="567"/>
      </w:pPr>
      <w:r>
        <w:rPr>
          <w:rFonts w:cs="Noto Serif Bengali" w:hAnsi="Noto Serif Bengali"/>
          <w:sz w:val="24"/>
        </w:rPr>
        <w:t>গণক কহিল শুন শুন হে পণ্ডিত ।</w:t>
      </w:r>
      <w:r>
        <w:br/>
      </w:r>
      <w:r>
        <w:rPr>
          <w:rFonts w:cs="Noto Serif Bengali" w:hAnsi="Noto Serif Bengali"/>
          <w:sz w:val="24"/>
        </w:rPr>
        <w:t>আজিতে দেখিল বিশ্বম্ভর আচম্বিত ॥ ৪৬ ॥</w:t>
      </w:r>
    </w:p>
    <w:p>
      <w:pPr>
        <w:spacing w:after="60"/>
        <w:jc w:val="both"/>
      </w:pPr>
      <w:r>
        <w:rPr>
          <w:b w:val="0"/>
          <w:i/>
        </w:rPr>
        <w:t>gaṇaka kahila śuna śuna he paṇḍita |</w:t>
      </w:r>
      <w:r>
        <w:br/>
      </w:r>
      <w:r>
        <w:rPr>
          <w:b w:val="0"/>
          <w:i/>
        </w:rPr>
        <w:t>ājite dekhila biśbambhara ācambita || 46 ||</w:t>
      </w:r>
    </w:p>
    <w:p>
      <w:pPr>
        <w:spacing w:after="60"/>
        <w:jc w:val="both"/>
      </w:pPr>
      <w:r>
        <w:rPr>
          <w:b w:val="0"/>
          <w:i/>
        </w:rPr>
        <w:t>Word for word:</w:t>
      </w:r>
      <w:r>
        <w:t xml:space="preserve"> ganaka kahila — the astrologer said; shuna shuna he pandita — listen, listen, O pandit; ajite dekhila — today I saw; vishvambhara achambita — Vishvambhara unexpectedly</w:t>
      </w:r>
    </w:p>
    <w:p>
      <w:pPr>
        <w:spacing w:after="60"/>
        <w:ind w:left="510" w:hanging="510"/>
      </w:pPr>
      <w:r>
        <w:rPr>
          <w:b/>
          <w:i w:val="0"/>
        </w:rPr>
        <w:t>46.</w:t>
      </w:r>
      <w:r>
        <w:t xml:space="preserve"> The astrologer said: "Listen, listen, pandit:</w:t>
      </w:r>
      <w:r>
        <w:br/>
      </w:r>
      <w:r>
        <w:t>today I unexpectedly met Vishvambhara.</w:t>
      </w:r>
    </w:p>
    <w:p>
      <w:pPr>
        <w:spacing w:after="60"/>
        <w:ind w:left="567"/>
      </w:pPr>
      <w:r>
        <w:rPr>
          <w:rFonts w:cs="Noto Serif Bengali" w:hAnsi="Noto Serif Bengali"/>
          <w:sz w:val="24"/>
        </w:rPr>
        <w:t>তারে দেখি আনন্দিত হৈল মোর মন ।</w:t>
      </w:r>
      <w:r>
        <w:br/>
      </w:r>
      <w:r>
        <w:rPr>
          <w:rFonts w:cs="Noto Serif Bengali" w:hAnsi="Noto Serif Bengali"/>
          <w:sz w:val="24"/>
        </w:rPr>
        <w:t>কৌতুকে তাহারে আমি যে কৈল বচন ॥ ৪৭ ॥</w:t>
      </w:r>
    </w:p>
    <w:p>
      <w:pPr>
        <w:spacing w:after="60"/>
        <w:jc w:val="both"/>
      </w:pPr>
      <w:r>
        <w:rPr>
          <w:b w:val="0"/>
          <w:i/>
        </w:rPr>
        <w:t>tāre dekhi ānandita haila mora mana |</w:t>
      </w:r>
      <w:r>
        <w:br/>
      </w:r>
      <w:r>
        <w:rPr>
          <w:b w:val="0"/>
          <w:i/>
        </w:rPr>
        <w:t>kautuke tāhāre āmi ye kaila bacana || 47 ||</w:t>
      </w:r>
    </w:p>
    <w:p>
      <w:pPr>
        <w:spacing w:after="60"/>
        <w:jc w:val="both"/>
      </w:pPr>
      <w:r>
        <w:rPr>
          <w:b w:val="0"/>
          <w:i/>
        </w:rPr>
        <w:t>Word for word:</w:t>
      </w:r>
      <w:r>
        <w:t xml:space="preserve"> tare dekhi — seeing Him; anandita haila mora mana — my heart rejoiced; kautuke tahare ami — I in jest to Him; ye kaila bachana — spoke these words</w:t>
      </w:r>
    </w:p>
    <w:p>
      <w:pPr>
        <w:spacing w:after="60"/>
        <w:ind w:left="510" w:hanging="510"/>
      </w:pPr>
      <w:r>
        <w:rPr>
          <w:b/>
          <w:i w:val="0"/>
        </w:rPr>
        <w:t>47.</w:t>
      </w:r>
      <w:r>
        <w:t xml:space="preserve"> Seeing Him, my heart rejoiced,</w:t>
      </w:r>
      <w:r>
        <w:br/>
      </w:r>
      <w:r>
        <w:t>and I said to Him in jest:</w:t>
      </w:r>
    </w:p>
    <w:p>
      <w:pPr>
        <w:spacing w:after="60"/>
        <w:ind w:left="567"/>
      </w:pPr>
      <w:r>
        <w:rPr>
          <w:rFonts w:cs="Noto Serif Bengali" w:hAnsi="Noto Serif Bengali"/>
          <w:sz w:val="24"/>
        </w:rPr>
        <w:t>কালি শুভ অধিবাস হইব তোমার ।</w:t>
      </w:r>
      <w:r>
        <w:br/>
      </w:r>
      <w:r>
        <w:rPr>
          <w:rFonts w:cs="Noto Serif Bengali" w:hAnsi="Noto Serif Bengali"/>
          <w:sz w:val="24"/>
        </w:rPr>
        <w:t>বিবাহ হইব শুন বচন আমার ॥ ৪৮ ॥</w:t>
      </w:r>
    </w:p>
    <w:p>
      <w:pPr>
        <w:spacing w:after="60"/>
        <w:jc w:val="both"/>
      </w:pPr>
      <w:r>
        <w:rPr>
          <w:b w:val="0"/>
          <w:i/>
        </w:rPr>
        <w:t>kāli śubha adhibāsa haiba tomāra |</w:t>
      </w:r>
      <w:r>
        <w:br/>
      </w:r>
      <w:r>
        <w:rPr>
          <w:b w:val="0"/>
          <w:i/>
        </w:rPr>
        <w:t>bibāha haiba śuna bacana āmāra || 48 ||</w:t>
      </w:r>
    </w:p>
    <w:p>
      <w:pPr>
        <w:spacing w:after="60"/>
        <w:jc w:val="both"/>
      </w:pPr>
      <w:r>
        <w:rPr>
          <w:b w:val="0"/>
          <w:i/>
        </w:rPr>
        <w:t>Word for word:</w:t>
      </w:r>
      <w:r>
        <w:t xml:space="preserve"> kali shubha adhivasa — tomorrow the auspicious adhivasa; haiba tomara — will be Yours; vibaha haiba — there will be a wedding; shuna bachana amara — hear my words</w:t>
      </w:r>
    </w:p>
    <w:p>
      <w:pPr>
        <w:spacing w:after="60"/>
        <w:ind w:left="510" w:hanging="510"/>
      </w:pPr>
      <w:r>
        <w:rPr>
          <w:b/>
          <w:i w:val="0"/>
        </w:rPr>
        <w:t>48.</w:t>
      </w:r>
      <w:r>
        <w:t xml:space="preserve"> 'Tomorrow is Your auspicious adhivasa,</w:t>
      </w:r>
      <w:r>
        <w:br/>
      </w:r>
      <w:r>
        <w:t>there will be a wedding — hear what I say.'</w:t>
      </w:r>
    </w:p>
    <w:p>
      <w:pPr>
        <w:spacing w:after="60"/>
        <w:ind w:left="567"/>
      </w:pPr>
      <w:r>
        <w:rPr>
          <w:rFonts w:cs="Noto Serif Bengali" w:hAnsi="Noto Serif Bengali"/>
          <w:sz w:val="24"/>
        </w:rPr>
        <w:t>এ বোল শুনিঞা তেঁহো কহিল উত্তর ।</w:t>
      </w:r>
      <w:r>
        <w:br/>
      </w:r>
      <w:r>
        <w:rPr>
          <w:rFonts w:cs="Noto Serif Bengali" w:hAnsi="Noto Serif Bengali"/>
          <w:sz w:val="24"/>
        </w:rPr>
        <w:t>কহ কোথা কার বিভা কে বা কন্যা বর ॥ ৪৯ ॥</w:t>
      </w:r>
    </w:p>
    <w:p>
      <w:pPr>
        <w:spacing w:after="60"/>
        <w:jc w:val="both"/>
      </w:pPr>
      <w:r>
        <w:rPr>
          <w:b w:val="0"/>
          <w:i/>
        </w:rPr>
        <w:t>e bola śuniñā teṁho kahila uttara |</w:t>
      </w:r>
      <w:r>
        <w:br/>
      </w:r>
      <w:r>
        <w:rPr>
          <w:b w:val="0"/>
          <w:i/>
        </w:rPr>
        <w:t>kaha kothā kāra bibhā ke bā kanyā bara || 49 ||</w:t>
      </w:r>
    </w:p>
    <w:p>
      <w:pPr>
        <w:spacing w:after="60"/>
        <w:jc w:val="both"/>
      </w:pPr>
      <w:r>
        <w:rPr>
          <w:b w:val="0"/>
          <w:i/>
        </w:rPr>
        <w:t>Word for word:</w:t>
      </w:r>
      <w:r>
        <w:t xml:space="preserve"> e bola shunina — hearing this; tenho kahila uttara — He answered; kaha kotha — tell, where; kara vibha — whose wedding; ke va kanya bara — who is bride, who is groom</w:t>
      </w:r>
    </w:p>
    <w:p>
      <w:pPr>
        <w:spacing w:after="60"/>
        <w:ind w:left="510" w:hanging="510"/>
      </w:pPr>
      <w:r>
        <w:rPr>
          <w:b/>
          <w:i w:val="0"/>
        </w:rPr>
        <w:t>49.</w:t>
      </w:r>
      <w:r>
        <w:t xml:space="preserve"> Hearing this, He answered:</w:t>
      </w:r>
      <w:r>
        <w:br/>
      </w:r>
      <w:r>
        <w:t>'Tell Me, where, whose wedding, who is the bride, who the groom?</w:t>
      </w:r>
    </w:p>
    <w:p>
      <w:pPr>
        <w:spacing w:after="60"/>
        <w:ind w:left="567"/>
      </w:pPr>
      <w:r>
        <w:rPr>
          <w:rFonts w:cs="Noto Serif Bengali" w:hAnsi="Noto Serif Bengali"/>
          <w:sz w:val="24"/>
        </w:rPr>
        <w:t>আমার সাক্ষাতে কথা কহিলি কখন ।</w:t>
      </w:r>
      <w:r>
        <w:br/>
      </w:r>
      <w:r>
        <w:rPr>
          <w:rFonts w:cs="Noto Serif Bengali" w:hAnsi="Noto Serif Bengali"/>
          <w:sz w:val="24"/>
        </w:rPr>
        <w:t>বুঝিয়া কার্যের গতি কর আচরণ ॥ ৫০ ॥</w:t>
      </w:r>
    </w:p>
    <w:p>
      <w:pPr>
        <w:spacing w:after="60"/>
        <w:jc w:val="both"/>
      </w:pPr>
      <w:r>
        <w:rPr>
          <w:b w:val="0"/>
          <w:i/>
        </w:rPr>
        <w:t>āmāra sākṣāte kathā kahili kakhana |</w:t>
      </w:r>
      <w:r>
        <w:br/>
      </w:r>
      <w:r>
        <w:rPr>
          <w:b w:val="0"/>
          <w:i/>
        </w:rPr>
        <w:t>bujhiẏā kāryera gati kara ācaraṇa || 50 ||</w:t>
      </w:r>
    </w:p>
    <w:p>
      <w:pPr>
        <w:spacing w:after="60"/>
        <w:jc w:val="both"/>
      </w:pPr>
      <w:r>
        <w:rPr>
          <w:b w:val="0"/>
          <w:i/>
        </w:rPr>
        <w:t>Word for word:</w:t>
      </w:r>
      <w:r>
        <w:t xml:space="preserve"> amara sakshate — with Me; katha kahili kakhana — when was it spoken of; bujhiya karyera gati — understanding the course of the matter; kara acharana — act [accordingly]</w:t>
      </w:r>
    </w:p>
    <w:p>
      <w:pPr>
        <w:spacing w:after="60"/>
        <w:ind w:left="510" w:hanging="510"/>
      </w:pPr>
      <w:r>
        <w:rPr>
          <w:b/>
          <w:i w:val="0"/>
        </w:rPr>
        <w:t>50.</w:t>
      </w:r>
      <w:r>
        <w:t xml:space="preserve"> When was this ever spoken of with Me?'</w:t>
      </w:r>
      <w:r>
        <w:br/>
      </w:r>
      <w:r>
        <w:t>Understand how matters stand and act accordingly."</w:t>
      </w:r>
      <w:r>
        <w:rPr>
          <w:b w:val="0"/>
          <w:i w:val="0"/>
          <w:vertAlign w:val="superscript"/>
        </w:rPr>
        <w:t>10</w:t>
      </w:r>
    </w:p>
    <w:p>
      <w:pPr>
        <w:spacing w:after="60"/>
        <w:ind w:left="567"/>
      </w:pPr>
      <w:r>
        <w:rPr>
          <w:rFonts w:cs="Noto Serif Bengali" w:hAnsi="Noto Serif Bengali"/>
          <w:sz w:val="24"/>
        </w:rPr>
        <w:t>গণকের মুখে এত শুনিঞা বচন ।</w:t>
      </w:r>
      <w:r>
        <w:br/>
      </w:r>
      <w:r>
        <w:rPr>
          <w:rFonts w:cs="Noto Serif Bengali" w:hAnsi="Noto Serif Bengali"/>
          <w:sz w:val="24"/>
        </w:rPr>
        <w:t>ধৈর্য অবলম্বি কিছু না কৈল তখন ॥ ৫১ ॥</w:t>
      </w:r>
    </w:p>
    <w:p>
      <w:pPr>
        <w:spacing w:after="60"/>
        <w:jc w:val="both"/>
      </w:pPr>
      <w:r>
        <w:rPr>
          <w:b w:val="0"/>
          <w:i/>
        </w:rPr>
        <w:t>gaṇakera mukhe eta śuniñā bacana |</w:t>
      </w:r>
      <w:r>
        <w:br/>
      </w:r>
      <w:r>
        <w:rPr>
          <w:b w:val="0"/>
          <w:i/>
        </w:rPr>
        <w:t>dhairya abalambi kichu nā kaila takhana || 51 ||</w:t>
      </w:r>
    </w:p>
    <w:p>
      <w:pPr>
        <w:spacing w:after="60"/>
        <w:jc w:val="both"/>
      </w:pPr>
      <w:r>
        <w:rPr>
          <w:b w:val="0"/>
          <w:i/>
        </w:rPr>
        <w:t>Word for word:</w:t>
      </w:r>
      <w:r>
        <w:t xml:space="preserve"> ganakera mukhe — from the astrologer's mouth; eta shunina bachana — hearing such words; dhairya avalambi — taking courage; kichhu na kaila takhana — said nothing then</w:t>
      </w:r>
    </w:p>
    <w:p>
      <w:pPr>
        <w:spacing w:after="60"/>
        <w:ind w:left="510" w:hanging="510"/>
      </w:pPr>
      <w:r>
        <w:rPr>
          <w:b/>
          <w:i w:val="0"/>
        </w:rPr>
        <w:t>51.</w:t>
      </w:r>
      <w:r>
        <w:t xml:space="preserve"> Hearing such words from the astrologer,</w:t>
      </w:r>
      <w:r>
        <w:br/>
      </w:r>
      <w:r>
        <w:t>[Sanatana] took courage and said nothing at the time.</w:t>
      </w:r>
    </w:p>
    <w:p>
      <w:pPr>
        <w:spacing w:after="60"/>
        <w:ind w:left="567"/>
      </w:pPr>
      <w:r>
        <w:rPr>
          <w:rFonts w:cs="Noto Serif Bengali" w:hAnsi="Noto Serif Bengali"/>
          <w:sz w:val="24"/>
        </w:rPr>
        <w:t>সনাতন পণ্ডিত সে চরিত্র উদার ।</w:t>
      </w:r>
      <w:r>
        <w:br/>
      </w:r>
      <w:r>
        <w:rPr>
          <w:rFonts w:cs="Noto Serif Bengali" w:hAnsi="Noto Serif Bengali"/>
          <w:sz w:val="24"/>
        </w:rPr>
        <w:t>বন্ধুগণ লঞা করে অনুমান সার ॥ ৫২ ॥</w:t>
      </w:r>
    </w:p>
    <w:p>
      <w:pPr>
        <w:spacing w:after="60"/>
        <w:jc w:val="both"/>
      </w:pPr>
      <w:r>
        <w:rPr>
          <w:b w:val="0"/>
          <w:i/>
        </w:rPr>
        <w:t>sanātana paṇḍita se caritra udāra |</w:t>
      </w:r>
      <w:r>
        <w:br/>
      </w:r>
      <w:r>
        <w:rPr>
          <w:b w:val="0"/>
          <w:i/>
        </w:rPr>
        <w:t>bandhugaṇa lañā kare anumāna sāra || 52 ||</w:t>
      </w:r>
    </w:p>
    <w:p>
      <w:pPr>
        <w:spacing w:after="60"/>
        <w:jc w:val="both"/>
      </w:pPr>
      <w:r>
        <w:rPr>
          <w:b w:val="0"/>
          <w:i/>
        </w:rPr>
        <w:t>Word for word:</w:t>
      </w:r>
      <w:r>
        <w:t xml:space="preserve"> sanatana pandita se — Sanatana Pandita; charitra udara — of noble character; bandhugana lana — with his relatives; kare anumana sara — considers the essential point</w:t>
      </w:r>
    </w:p>
    <w:p>
      <w:pPr>
        <w:spacing w:after="60"/>
        <w:ind w:left="510" w:hanging="510"/>
      </w:pPr>
      <w:r>
        <w:rPr>
          <w:b/>
          <w:i w:val="0"/>
        </w:rPr>
        <w:t>52.</w:t>
      </w:r>
      <w:r>
        <w:t xml:space="preserve"> Sanatana Pandita, a man of noble character,</w:t>
      </w:r>
      <w:r>
        <w:br/>
      </w:r>
      <w:r>
        <w:t>considered the main point with his relatives:</w:t>
      </w:r>
    </w:p>
    <w:p>
      <w:pPr>
        <w:spacing w:after="60"/>
        <w:ind w:left="567"/>
      </w:pPr>
      <w:r>
        <w:rPr>
          <w:rFonts w:cs="Noto Serif Bengali" w:hAnsi="Noto Serif Bengali"/>
          <w:sz w:val="24"/>
        </w:rPr>
        <w:t>নানা দ্রব্য কৈল নানা কৈল অলঙ্কার ।</w:t>
      </w:r>
      <w:r>
        <w:br/>
      </w:r>
      <w:r>
        <w:rPr>
          <w:rFonts w:cs="Noto Serif Bengali" w:hAnsi="Noto Serif Bengali"/>
          <w:sz w:val="24"/>
        </w:rPr>
        <w:t>কাহারে কি দোষ দিব করম আমার ॥ ৫৩ ॥</w:t>
      </w:r>
    </w:p>
    <w:p>
      <w:pPr>
        <w:spacing w:after="60"/>
        <w:jc w:val="both"/>
      </w:pPr>
      <w:r>
        <w:rPr>
          <w:b w:val="0"/>
          <w:i/>
        </w:rPr>
        <w:t>nānā drabya kaila nānā kaila alaṅkāra |</w:t>
      </w:r>
      <w:r>
        <w:br/>
      </w:r>
      <w:r>
        <w:rPr>
          <w:b w:val="0"/>
          <w:i/>
        </w:rPr>
        <w:t>kāhāre ki doṣa diba karama āmāra || 53 ||</w:t>
      </w:r>
    </w:p>
    <w:p>
      <w:pPr>
        <w:spacing w:after="60"/>
        <w:jc w:val="both"/>
      </w:pPr>
      <w:r>
        <w:rPr>
          <w:b w:val="0"/>
          <w:i/>
        </w:rPr>
        <w:t>Word for word:</w:t>
      </w:r>
      <w:r>
        <w:t xml:space="preserve"> nana dravya kaila — I prepared many things; nana kaila alankara — had many ornaments made; kahare ki dosha diba — whom shall I blame; karama amara — it is my karma</w:t>
      </w:r>
    </w:p>
    <w:p>
      <w:pPr>
        <w:spacing w:after="60"/>
        <w:ind w:left="510" w:hanging="510"/>
      </w:pPr>
      <w:r>
        <w:rPr>
          <w:b/>
          <w:i w:val="0"/>
        </w:rPr>
        <w:t>53.</w:t>
      </w:r>
      <w:r>
        <w:t xml:space="preserve"> "I have prepared all kinds of things, had all kinds of ornaments made;</w:t>
      </w:r>
      <w:r>
        <w:br/>
      </w:r>
      <w:r>
        <w:t>whom shall I blame? It is my karma.</w:t>
      </w:r>
    </w:p>
    <w:p>
      <w:pPr>
        <w:spacing w:after="60"/>
        <w:ind w:left="567"/>
      </w:pPr>
      <w:r>
        <w:rPr>
          <w:rFonts w:cs="Noto Serif Bengali" w:hAnsi="Noto Serif Bengali"/>
          <w:sz w:val="24"/>
        </w:rPr>
        <w:t>আমি কোন কিছু অপরাধ নাহি করি ।</w:t>
      </w:r>
      <w:r>
        <w:br/>
      </w:r>
      <w:r>
        <w:rPr>
          <w:rFonts w:cs="Noto Serif Bengali" w:hAnsi="Noto Serif Bengali"/>
          <w:sz w:val="24"/>
        </w:rPr>
        <w:t>অকারণে আদর ছাড়িলা গৌরহরি ॥ ৫৪ ॥</w:t>
      </w:r>
    </w:p>
    <w:p>
      <w:pPr>
        <w:spacing w:after="60"/>
        <w:jc w:val="both"/>
      </w:pPr>
      <w:r>
        <w:rPr>
          <w:b w:val="0"/>
          <w:i/>
        </w:rPr>
        <w:t>āmi kona kichu aparādha nāhi kari |</w:t>
      </w:r>
      <w:r>
        <w:br/>
      </w:r>
      <w:r>
        <w:rPr>
          <w:b w:val="0"/>
          <w:i/>
        </w:rPr>
        <w:t>akāraṇe ādara chāṛilā gaurahari || 54 ||</w:t>
      </w:r>
    </w:p>
    <w:p>
      <w:pPr>
        <w:spacing w:after="60"/>
        <w:jc w:val="both"/>
      </w:pPr>
      <w:r>
        <w:rPr>
          <w:b w:val="0"/>
          <w:i/>
        </w:rPr>
        <w:t>Word for word:</w:t>
      </w:r>
      <w:r>
        <w:t xml:space="preserve"> ami kona kichhu — I any; aparadha nahi kari — offence have not committed; akarane — without reason; adara chhadila gaurahari — Gaurahari rejected [my] affection</w:t>
      </w:r>
    </w:p>
    <w:p>
      <w:pPr>
        <w:spacing w:after="60"/>
        <w:ind w:left="510" w:hanging="510"/>
      </w:pPr>
      <w:r>
        <w:rPr>
          <w:b/>
          <w:i w:val="0"/>
        </w:rPr>
        <w:t>54.</w:t>
      </w:r>
      <w:r>
        <w:t xml:space="preserve"> I have committed no offence,</w:t>
      </w:r>
      <w:r>
        <w:br/>
      </w:r>
      <w:r>
        <w:t>yet Gaurahari has without reason rejected [my] love."</w:t>
      </w:r>
      <w:r>
        <w:rPr>
          <w:b w:val="0"/>
          <w:i w:val="0"/>
          <w:vertAlign w:val="superscript"/>
        </w:rPr>
        <w:t>11</w:t>
      </w:r>
    </w:p>
    <w:p>
      <w:pPr>
        <w:spacing w:after="60"/>
        <w:ind w:left="567"/>
      </w:pPr>
      <w:r>
        <w:rPr>
          <w:rFonts w:cs="Noto Serif Bengali" w:hAnsi="Noto Serif Bengali"/>
          <w:sz w:val="24"/>
        </w:rPr>
        <w:t>গৌরাঙ্গ-সম্বন্ধ-সুখ-ধন হারাইয়া ।</w:t>
      </w:r>
      <w:r>
        <w:br/>
      </w:r>
      <w:r>
        <w:rPr>
          <w:rFonts w:cs="Noto Serif Bengali" w:hAnsi="Noto Serif Bengali"/>
          <w:sz w:val="24"/>
        </w:rPr>
        <w:t>হাহা গৌরচন্দ্র বলি ভূমিতে পড়িয়া ॥ ৫৪+১ ॥</w:t>
      </w:r>
    </w:p>
    <w:p>
      <w:pPr>
        <w:spacing w:after="60"/>
        <w:jc w:val="both"/>
      </w:pPr>
      <w:r>
        <w:rPr>
          <w:b w:val="0"/>
          <w:i/>
        </w:rPr>
        <w:t>gaurāṅga-sambandha-sukha-dhana hārāiẏā |</w:t>
      </w:r>
      <w:r>
        <w:br/>
      </w:r>
      <w:r>
        <w:rPr>
          <w:b w:val="0"/>
          <w:i/>
        </w:rPr>
        <w:t>hāhā gauracandra bali bhūmite paṛiẏā || 54+1 ||</w:t>
      </w:r>
    </w:p>
    <w:p>
      <w:pPr>
        <w:spacing w:after="60"/>
        <w:jc w:val="both"/>
      </w:pPr>
      <w:r>
        <w:rPr>
          <w:b w:val="0"/>
          <w:i/>
        </w:rPr>
        <w:t>Word for word:</w:t>
      </w:r>
      <w:r>
        <w:t xml:space="preserve"> gauranga-sambandha-sukha-dhana — the treasure of the joy of kinship with Gauranga; haraiya — having lost; haha gaurachandra bali — crying "Alas, alas, Gaurachandra!"; bhumite padiya — falling to the ground</w:t>
      </w:r>
    </w:p>
    <w:p>
      <w:pPr>
        <w:spacing w:after="60"/>
        <w:ind w:left="510" w:hanging="510"/>
      </w:pPr>
      <w:r>
        <w:rPr>
          <w:b/>
          <w:i w:val="0"/>
        </w:rPr>
        <w:t>54+1.</w:t>
      </w:r>
      <w:r>
        <w:t xml:space="preserve"> Having lost the treasure — the joy of kinship with Gauranga —</w:t>
      </w:r>
      <w:r>
        <w:rPr>
          <w:b w:val="0"/>
          <w:i w:val="0"/>
          <w:vertAlign w:val="superscript"/>
        </w:rPr>
        <w:t>12</w:t>
      </w:r>
      <w:r>
        <w:br/>
      </w:r>
      <w:r>
        <w:t>he cried "Alas, alas, Gaurachandra!" and fell to the ground.</w:t>
      </w:r>
    </w:p>
    <w:p>
      <w:pPr>
        <w:spacing w:after="60"/>
        <w:ind w:left="567"/>
      </w:pPr>
      <w:r>
        <w:rPr>
          <w:rFonts w:cs="Noto Serif Bengali" w:hAnsi="Noto Serif Bengali"/>
          <w:sz w:val="24"/>
        </w:rPr>
        <w:t>ফুকারি ফুকারি কান্দে বলে হরি হরি ।</w:t>
      </w:r>
      <w:r>
        <w:br/>
      </w:r>
      <w:r>
        <w:rPr>
          <w:rFonts w:cs="Noto Serif Bengali" w:hAnsi="Noto Serif Bengali"/>
          <w:sz w:val="24"/>
        </w:rPr>
        <w:t>তোমা না দেখিয়া বিশ্বম্ভর আমি মরি ॥ ৫৪+২ ॥</w:t>
      </w:r>
    </w:p>
    <w:p>
      <w:pPr>
        <w:spacing w:after="60"/>
        <w:jc w:val="both"/>
      </w:pPr>
      <w:r>
        <w:rPr>
          <w:b w:val="0"/>
          <w:i/>
        </w:rPr>
        <w:t>phukāri phukāri kānde bale hari hari |</w:t>
      </w:r>
      <w:r>
        <w:br/>
      </w:r>
      <w:r>
        <w:rPr>
          <w:b w:val="0"/>
          <w:i/>
        </w:rPr>
        <w:t>tomā nā dekhiẏā biśbambhara āmi mari || 54+2 ||</w:t>
      </w:r>
    </w:p>
    <w:p>
      <w:pPr>
        <w:spacing w:after="60"/>
        <w:jc w:val="both"/>
      </w:pPr>
      <w:r>
        <w:rPr>
          <w:b w:val="0"/>
          <w:i/>
        </w:rPr>
        <w:t>Word for word:</w:t>
      </w:r>
      <w:r>
        <w:t xml:space="preserve"> phukari phukari kande — weeps aloud; bale hari hari — cries "Hari, Hari!"; toma na dekhiya — not seeing You; vishvambhara — O Vishvambhara; ami mari — I die</w:t>
      </w:r>
    </w:p>
    <w:p>
      <w:pPr>
        <w:spacing w:after="60"/>
        <w:ind w:left="510" w:hanging="510"/>
      </w:pPr>
      <w:r>
        <w:rPr>
          <w:b/>
          <w:i w:val="0"/>
        </w:rPr>
        <w:t>54+2.</w:t>
      </w:r>
      <w:r>
        <w:t xml:space="preserve"> He weeps aloud, crying: "Hari, Hari!</w:t>
      </w:r>
      <w:r>
        <w:br/>
      </w:r>
      <w:r>
        <w:t>Not seeing You, Vishvambhara, I am dying!</w:t>
      </w:r>
    </w:p>
    <w:p>
      <w:pPr>
        <w:spacing w:after="60"/>
        <w:ind w:left="567"/>
      </w:pPr>
      <w:r>
        <w:rPr>
          <w:rFonts w:cs="Noto Serif Bengali" w:hAnsi="Noto Serif Bengali"/>
          <w:sz w:val="24"/>
        </w:rPr>
        <w:t>জয় পতিতের পরিত্রাণ বিশ্বম্ভর ।</w:t>
      </w:r>
      <w:r>
        <w:br/>
      </w:r>
      <w:r>
        <w:rPr>
          <w:rFonts w:cs="Noto Serif Bengali" w:hAnsi="Noto Serif Bengali"/>
          <w:sz w:val="24"/>
        </w:rPr>
        <w:t>রাখিলে ভীষ্মক-বাঞ্ছা বিদর্ভ-নগরে ॥ ৫৪+৩ ॥</w:t>
      </w:r>
    </w:p>
    <w:p>
      <w:pPr>
        <w:spacing w:after="60"/>
        <w:jc w:val="both"/>
      </w:pPr>
      <w:r>
        <w:rPr>
          <w:b w:val="0"/>
          <w:i/>
        </w:rPr>
        <w:t>jaẏa patitera paritrāṇa biśbambhara |</w:t>
      </w:r>
      <w:r>
        <w:br/>
      </w:r>
      <w:r>
        <w:rPr>
          <w:b w:val="0"/>
          <w:i/>
        </w:rPr>
        <w:t>rākhile bhīṣmaka-bāñchā bidarbha-nagare || 54+3 ||</w:t>
      </w:r>
    </w:p>
    <w:p>
      <w:pPr>
        <w:spacing w:after="60"/>
        <w:jc w:val="both"/>
      </w:pPr>
      <w:r>
        <w:rPr>
          <w:b w:val="0"/>
          <w:i/>
        </w:rPr>
        <w:t>Word for word:</w:t>
      </w:r>
      <w:r>
        <w:t xml:space="preserve"> jaya — glory; patitera paritrana — the deliverer of the fallen; vishvambhara — to Vishvambhara; rakhile — You kept (fulfilled); bhishmaka-vanchha — Bhishmaka's desire; vidarbha-nagare — in the city of Vidarbha</w:t>
      </w:r>
    </w:p>
    <w:p>
      <w:pPr>
        <w:spacing w:after="60"/>
        <w:ind w:left="510" w:hanging="510"/>
      </w:pPr>
      <w:r>
        <w:rPr>
          <w:b/>
          <w:i w:val="0"/>
        </w:rPr>
        <w:t>54+3.</w:t>
      </w:r>
      <w:r>
        <w:t xml:space="preserve"> Glory to Vishvambhara, the deliverer of the fallen!</w:t>
      </w:r>
      <w:r>
        <w:br/>
      </w:r>
      <w:r>
        <w:t>You fulfilled Bhishmaka's desire in the city of Vidarbha.</w:t>
      </w:r>
    </w:p>
    <w:p>
      <w:pPr>
        <w:spacing w:after="60"/>
        <w:ind w:left="567"/>
      </w:pPr>
      <w:r>
        <w:rPr>
          <w:rFonts w:cs="Noto Serif Bengali" w:hAnsi="Noto Serif Bengali"/>
          <w:sz w:val="24"/>
        </w:rPr>
        <w:t>জয় রুক্মিণীর বাঞ্ছা-রক্ষক মুরারি ।</w:t>
      </w:r>
      <w:r>
        <w:br/>
      </w:r>
      <w:r>
        <w:rPr>
          <w:rFonts w:cs="Noto Serif Bengali" w:hAnsi="Noto Serif Bengali"/>
          <w:sz w:val="24"/>
        </w:rPr>
        <w:t>আনিলে সে নরক-কুমারী যতেক সুন্দরী ॥ ৫৪+৪ ॥</w:t>
      </w:r>
    </w:p>
    <w:p>
      <w:pPr>
        <w:spacing w:after="60"/>
        <w:jc w:val="both"/>
      </w:pPr>
      <w:r>
        <w:rPr>
          <w:b w:val="0"/>
          <w:i/>
        </w:rPr>
        <w:t>jaẏa rukmiṇīra bāñchā-rakṣaka murāri |</w:t>
      </w:r>
      <w:r>
        <w:br/>
      </w:r>
      <w:r>
        <w:rPr>
          <w:b w:val="0"/>
          <w:i/>
        </w:rPr>
        <w:t>ānile se naraka-kumārī yateka sundarī || 54+4 ||</w:t>
      </w:r>
    </w:p>
    <w:p>
      <w:pPr>
        <w:spacing w:after="60"/>
        <w:jc w:val="both"/>
      </w:pPr>
      <w:r>
        <w:rPr>
          <w:b w:val="0"/>
          <w:i/>
        </w:rPr>
        <w:t>Word for word:</w:t>
      </w:r>
      <w:r>
        <w:t xml:space="preserve"> jaya — glory; rukminira vanchha-rakshaka — the guardian of Rukmini's desire; murari — Murari; anile — You brought; se naraka-kumari — those maidens of Naraka; yateka sundari — all the beautiful</w:t>
      </w:r>
    </w:p>
    <w:p>
      <w:pPr>
        <w:spacing w:after="60"/>
        <w:ind w:left="510" w:hanging="510"/>
      </w:pPr>
      <w:r>
        <w:rPr>
          <w:b/>
          <w:i w:val="0"/>
        </w:rPr>
        <w:t>54+4.</w:t>
      </w:r>
      <w:r>
        <w:t xml:space="preserve"> Glory to Murari, the guardian of Rukmini's desire!</w:t>
      </w:r>
      <w:r>
        <w:br/>
      </w:r>
      <w:r>
        <w:t>You brought to Yourself all the beautiful princesses [held captive by] Naraka,</w:t>
      </w:r>
    </w:p>
    <w:p>
      <w:pPr>
        <w:spacing w:after="60"/>
        <w:ind w:left="567"/>
      </w:pPr>
      <w:r>
        <w:rPr>
          <w:rFonts w:cs="Noto Serif Bengali" w:hAnsi="Noto Serif Bengali"/>
          <w:sz w:val="24"/>
        </w:rPr>
        <w:t>তা সভা করিলা বিভা জানি তার মর্ম ।</w:t>
      </w:r>
      <w:r>
        <w:br/>
      </w:r>
      <w:r>
        <w:rPr>
          <w:rFonts w:cs="Noto Serif Bengali" w:hAnsi="Noto Serif Bengali"/>
          <w:sz w:val="24"/>
        </w:rPr>
        <w:t>মোর কন্যা বিভা কর তুমি সত্য-ধর্ম ॥ ৫৪+৫ ॥</w:t>
      </w:r>
    </w:p>
    <w:p>
      <w:pPr>
        <w:spacing w:after="60"/>
        <w:jc w:val="both"/>
      </w:pPr>
      <w:r>
        <w:rPr>
          <w:b w:val="0"/>
          <w:i/>
        </w:rPr>
        <w:t>tā sabhā karilā bibhā jāni tāra marma |</w:t>
      </w:r>
      <w:r>
        <w:br/>
      </w:r>
      <w:r>
        <w:rPr>
          <w:b w:val="0"/>
          <w:i/>
        </w:rPr>
        <w:t>mora kanyā bibhā kara tumi satya-dharma || 54+5 ||</w:t>
      </w:r>
    </w:p>
    <w:p>
      <w:pPr>
        <w:spacing w:after="60"/>
        <w:jc w:val="both"/>
      </w:pPr>
      <w:r>
        <w:rPr>
          <w:b w:val="0"/>
          <w:i/>
        </w:rPr>
        <w:t>Word for word:</w:t>
      </w:r>
      <w:r>
        <w:t xml:space="preserve"> ta sabha — them all; karila bibha — You married; jani tara marma — knowing their hearts; mora kanya — my daughter; bibha kara — marry; tumi satya-dharma — You are the true dharma</w:t>
      </w:r>
    </w:p>
    <w:p>
      <w:pPr>
        <w:spacing w:after="60"/>
        <w:ind w:left="510" w:hanging="510"/>
      </w:pPr>
      <w:r>
        <w:rPr>
          <w:b/>
          <w:i w:val="0"/>
        </w:rPr>
        <w:t>54+5.</w:t>
      </w:r>
      <w:r>
        <w:t xml:space="preserve"> and, knowing their hearts, You married them all.</w:t>
      </w:r>
      <w:r>
        <w:br/>
      </w:r>
      <w:r>
        <w:t>Marry my daughter too — You are the true dharma!</w:t>
      </w:r>
    </w:p>
    <w:p>
      <w:pPr>
        <w:spacing w:after="60"/>
        <w:ind w:left="567"/>
      </w:pPr>
      <w:r>
        <w:rPr>
          <w:rFonts w:cs="Noto Serif Bengali" w:hAnsi="Noto Serif Bengali"/>
          <w:sz w:val="24"/>
        </w:rPr>
        <w:t>মোরে ঘৃণা না করিবে পতিত বলিয়া ।</w:t>
      </w:r>
      <w:r>
        <w:br/>
      </w:r>
      <w:r>
        <w:rPr>
          <w:rFonts w:cs="Noto Serif Bengali" w:hAnsi="Noto Serif Bengali"/>
          <w:sz w:val="24"/>
        </w:rPr>
        <w:t>কত কত পতিতেরে লয়্যা তারিলা ॥ ৫৪+৬ ॥</w:t>
      </w:r>
    </w:p>
    <w:p>
      <w:pPr>
        <w:spacing w:after="60"/>
        <w:jc w:val="both"/>
      </w:pPr>
      <w:r>
        <w:rPr>
          <w:b w:val="0"/>
          <w:i/>
        </w:rPr>
        <w:t>more ghṛṇā nā karibe patita baliẏā |</w:t>
      </w:r>
      <w:r>
        <w:br/>
      </w:r>
      <w:r>
        <w:rPr>
          <w:b w:val="0"/>
          <w:i/>
        </w:rPr>
        <w:t>kata kata patitere laẏyā tārilā || 54+6 ||</w:t>
      </w:r>
    </w:p>
    <w:p>
      <w:pPr>
        <w:spacing w:after="60"/>
        <w:jc w:val="both"/>
      </w:pPr>
      <w:r>
        <w:rPr>
          <w:b w:val="0"/>
          <w:i/>
        </w:rPr>
        <w:t>Word for word:</w:t>
      </w:r>
      <w:r>
        <w:t xml:space="preserve"> more — me; ghrina na karibe — do not despise; patita baliya — as one fallen; kata kata patitere — so many fallen ones; laya tarila — taking up, You saved</w:t>
      </w:r>
    </w:p>
    <w:p>
      <w:pPr>
        <w:spacing w:after="60"/>
        <w:ind w:left="510" w:hanging="510"/>
      </w:pPr>
      <w:r>
        <w:rPr>
          <w:b/>
          <w:i w:val="0"/>
        </w:rPr>
        <w:t>54+6.</w:t>
      </w:r>
      <w:r>
        <w:t xml:space="preserve"> Do not spurn me in contempt as one fallen:</w:t>
      </w:r>
      <w:r>
        <w:br/>
      </w:r>
      <w:r>
        <w:t>how many, many fallen ones You have taken up and saved!</w:t>
      </w:r>
    </w:p>
    <w:p>
      <w:pPr>
        <w:spacing w:after="60"/>
        <w:ind w:left="567"/>
      </w:pPr>
      <w:r>
        <w:rPr>
          <w:rFonts w:cs="Noto Serif Bengali" w:hAnsi="Noto Serif Bengali"/>
          <w:sz w:val="24"/>
        </w:rPr>
        <w:t>জয় বিশ্বম্ভর জগজন-ত্রাণদাতা ।</w:t>
      </w:r>
      <w:r>
        <w:br/>
      </w:r>
      <w:r>
        <w:rPr>
          <w:rFonts w:cs="Noto Serif Bengali" w:hAnsi="Noto Serif Bengali"/>
          <w:sz w:val="24"/>
        </w:rPr>
        <w:t>জয় সর্বেশ্বরেশ্বর বিধির বিধাতা ॥ ৫৪+৭ ॥</w:t>
      </w:r>
    </w:p>
    <w:p>
      <w:pPr>
        <w:spacing w:after="60"/>
        <w:jc w:val="both"/>
      </w:pPr>
      <w:r>
        <w:rPr>
          <w:b w:val="0"/>
          <w:i/>
        </w:rPr>
        <w:t>jaẏa biśbambhara jagajana-trāṇadātā |</w:t>
      </w:r>
      <w:r>
        <w:br/>
      </w:r>
      <w:r>
        <w:rPr>
          <w:b w:val="0"/>
          <w:i/>
        </w:rPr>
        <w:t>jaẏa sarbeśbareśbara bidhira bidhātā || 54+7 ||</w:t>
      </w:r>
    </w:p>
    <w:p>
      <w:pPr>
        <w:spacing w:after="60"/>
        <w:jc w:val="both"/>
      </w:pPr>
      <w:r>
        <w:rPr>
          <w:b w:val="0"/>
          <w:i/>
        </w:rPr>
        <w:t>Word for word:</w:t>
      </w:r>
      <w:r>
        <w:t xml:space="preserve"> jaya — glory; vishvambhara — to Vishvambhara; jagajana-trana-data — the saviour of the people of the world; jaya — glory; sarveshvareshvara — the Lord of all lords; vidhira vidhata — the Creator of the creator</w:t>
      </w:r>
    </w:p>
    <w:p>
      <w:pPr>
        <w:spacing w:after="60"/>
        <w:ind w:left="510" w:hanging="510"/>
      </w:pPr>
      <w:r>
        <w:rPr>
          <w:b/>
          <w:i w:val="0"/>
        </w:rPr>
        <w:t>54+7.</w:t>
      </w:r>
      <w:r>
        <w:t xml:space="preserve"> Glory to Vishvambhara, the saviour of the people of the world!</w:t>
      </w:r>
      <w:r>
        <w:br/>
      </w:r>
      <w:r>
        <w:t>Glory to the Lord of all lords, the Creator of the creator!</w:t>
      </w:r>
    </w:p>
    <w:p>
      <w:pPr>
        <w:spacing w:after="60"/>
        <w:ind w:left="567"/>
      </w:pPr>
      <w:r>
        <w:rPr>
          <w:rFonts w:cs="Noto Serif Bengali" w:hAnsi="Noto Serif Bengali"/>
          <w:sz w:val="24"/>
        </w:rPr>
        <w:t>মুই সে অধমাধম মতি অতি মন্দ ।</w:t>
      </w:r>
      <w:r>
        <w:br/>
      </w:r>
      <w:r>
        <w:rPr>
          <w:rFonts w:cs="Noto Serif Bengali" w:hAnsi="Noto Serif Bengali"/>
          <w:sz w:val="24"/>
        </w:rPr>
        <w:t>কভু না পাইল তোর ভজনের গন্ধ ॥ ৫৪+৮ ॥</w:t>
      </w:r>
    </w:p>
    <w:p>
      <w:pPr>
        <w:spacing w:after="60"/>
        <w:jc w:val="both"/>
      </w:pPr>
      <w:r>
        <w:rPr>
          <w:b w:val="0"/>
          <w:i/>
        </w:rPr>
        <w:t>mui se adhamādhama mati ati manda |</w:t>
      </w:r>
      <w:r>
        <w:br/>
      </w:r>
      <w:r>
        <w:rPr>
          <w:b w:val="0"/>
          <w:i/>
        </w:rPr>
        <w:t>kabhu nā pāila tora bhajanera gandha || 54+8 ||</w:t>
      </w:r>
    </w:p>
    <w:p>
      <w:pPr>
        <w:spacing w:after="60"/>
        <w:jc w:val="both"/>
      </w:pPr>
      <w:r>
        <w:rPr>
          <w:b w:val="0"/>
          <w:i/>
        </w:rPr>
        <w:t>Word for word:</w:t>
      </w:r>
      <w:r>
        <w:t xml:space="preserve"> mui se — but I; adhamadhama — the lowest of the low; mati ati manda — of very dull mind; kabhu na paila — never obtained; tora bhajanera gandha — the scent of worship of You</w:t>
      </w:r>
    </w:p>
    <w:p>
      <w:pPr>
        <w:spacing w:after="60"/>
        <w:ind w:left="510" w:hanging="510"/>
      </w:pPr>
      <w:r>
        <w:rPr>
          <w:b/>
          <w:i w:val="0"/>
        </w:rPr>
        <w:t>54+8.</w:t>
      </w:r>
      <w:r>
        <w:t xml:space="preserve"> But I am the lowest of the low, my mind is very dull:</w:t>
      </w:r>
      <w:r>
        <w:br/>
      </w:r>
      <w:r>
        <w:t>never have I known even the scent of worship of You."</w:t>
      </w:r>
    </w:p>
    <w:p>
      <w:pPr>
        <w:spacing w:after="60"/>
        <w:ind w:left="567"/>
      </w:pPr>
      <w:r>
        <w:rPr>
          <w:rFonts w:cs="Noto Serif Bengali" w:hAnsi="Noto Serif Bengali"/>
          <w:sz w:val="24"/>
        </w:rPr>
        <w:t>অন্তরে জন্মিল দুঃখ করিল উদ্গার ।</w:t>
      </w:r>
      <w:r>
        <w:br/>
      </w:r>
      <w:r>
        <w:rPr>
          <w:rFonts w:cs="Noto Serif Bengali" w:hAnsi="Noto Serif Bengali"/>
          <w:sz w:val="24"/>
        </w:rPr>
        <w:t>সন্তপ্ত হৃদয়ে কহে ব্রাহ্মণী তাহার ॥ ৫৫ ॥</w:t>
      </w:r>
    </w:p>
    <w:p>
      <w:pPr>
        <w:spacing w:after="60"/>
        <w:jc w:val="both"/>
      </w:pPr>
      <w:r>
        <w:rPr>
          <w:b w:val="0"/>
          <w:i/>
        </w:rPr>
        <w:t>antare janmila duḥkha karila udgāra |</w:t>
      </w:r>
      <w:r>
        <w:br/>
      </w:r>
      <w:r>
        <w:rPr>
          <w:b w:val="0"/>
          <w:i/>
        </w:rPr>
        <w:t>santapta hṛdaẏe kahe brāhmaṇī tāhāra || 55 ||</w:t>
      </w:r>
    </w:p>
    <w:p>
      <w:pPr>
        <w:spacing w:after="60"/>
        <w:jc w:val="both"/>
      </w:pPr>
      <w:r>
        <w:rPr>
          <w:b w:val="0"/>
          <w:i/>
        </w:rPr>
        <w:t>Word for word:</w:t>
      </w:r>
      <w:r>
        <w:t xml:space="preserve"> antare janmila duhkha — sorrow arose in his heart; karila udgara — he gave voice to it; santapta hridaye — with a burning heart; kahe brahmani tahara — his brahmana wife speaks</w:t>
      </w:r>
    </w:p>
    <w:p>
      <w:pPr>
        <w:spacing w:after="60"/>
        <w:ind w:left="510" w:hanging="510"/>
      </w:pPr>
      <w:r>
        <w:rPr>
          <w:b/>
          <w:i w:val="0"/>
        </w:rPr>
        <w:t>55.</w:t>
      </w:r>
      <w:r>
        <w:t xml:space="preserve"> Sorrow arose in his heart, and he gave voice to it;</w:t>
      </w:r>
      <w:r>
        <w:br/>
      </w:r>
      <w:r>
        <w:t>and his brahmana wife, her heart aflame, speaks —</w:t>
      </w:r>
    </w:p>
    <w:p>
      <w:pPr>
        <w:spacing w:after="60"/>
        <w:ind w:left="567"/>
      </w:pPr>
      <w:r>
        <w:rPr>
          <w:rFonts w:cs="Noto Serif Bengali" w:hAnsi="Noto Serif Bengali"/>
          <w:sz w:val="24"/>
        </w:rPr>
        <w:t>কুলজা সুলজ্জা কুলবতী পতিব্রতা ।</w:t>
      </w:r>
      <w:r>
        <w:br/>
      </w:r>
      <w:r>
        <w:rPr>
          <w:rFonts w:cs="Noto Serif Bengali" w:hAnsi="Noto Serif Bengali"/>
          <w:sz w:val="24"/>
        </w:rPr>
        <w:t>সর্বগুণশীলা সেই বিষ্ণুর ভকতা ॥ ৫৬ ॥</w:t>
      </w:r>
    </w:p>
    <w:p>
      <w:pPr>
        <w:spacing w:after="60"/>
        <w:jc w:val="both"/>
      </w:pPr>
      <w:r>
        <w:rPr>
          <w:b w:val="0"/>
          <w:i/>
        </w:rPr>
        <w:t>kulajā sulajjā kulabatī patibratā |</w:t>
      </w:r>
      <w:r>
        <w:br/>
      </w:r>
      <w:r>
        <w:rPr>
          <w:b w:val="0"/>
          <w:i/>
        </w:rPr>
        <w:t>sarbaguṇaśīlā sei biṣṇura bhakatā || 56 ||</w:t>
      </w:r>
    </w:p>
    <w:p>
      <w:pPr>
        <w:spacing w:after="60"/>
        <w:jc w:val="both"/>
      </w:pPr>
      <w:r>
        <w:rPr>
          <w:b w:val="0"/>
          <w:i/>
        </w:rPr>
        <w:t>Word for word:</w:t>
      </w:r>
      <w:r>
        <w:t xml:space="preserve"> kulaja sulajja kulavati pativrata — of noble birth, modest, well-bred, faithful to her husband; sarva-guna-shila — of every virtue and good nature; sei vishnura bhakata — she is devoted to Vishnu</w:t>
      </w:r>
    </w:p>
    <w:p>
      <w:pPr>
        <w:spacing w:after="60"/>
        <w:ind w:left="510" w:hanging="510"/>
      </w:pPr>
      <w:r>
        <w:rPr>
          <w:b/>
          <w:i w:val="0"/>
        </w:rPr>
        <w:t>56.</w:t>
      </w:r>
      <w:r>
        <w:t xml:space="preserve"> she was of noble birth, modest, well-bred, faithful to her husband,</w:t>
      </w:r>
      <w:r>
        <w:br/>
      </w:r>
      <w:r>
        <w:t>endowed with every virtue and good nature, devoted to Vishnu —</w:t>
      </w:r>
    </w:p>
    <w:p>
      <w:pPr>
        <w:spacing w:after="60"/>
        <w:ind w:left="567"/>
      </w:pPr>
      <w:r>
        <w:rPr>
          <w:rFonts w:cs="Noto Serif Bengali" w:hAnsi="Noto Serif Bengali"/>
          <w:sz w:val="24"/>
        </w:rPr>
        <w:t>স্বামি-দুঃখ দেখিয়া পাইল বড় দুঃখ ।</w:t>
      </w:r>
      <w:r>
        <w:br/>
      </w:r>
      <w:r>
        <w:rPr>
          <w:rFonts w:cs="Noto Serif Bengali" w:hAnsi="Noto Serif Bengali"/>
          <w:sz w:val="24"/>
        </w:rPr>
        <w:t>লজ্জা পরিহরি কহে স্বামীর সম্মুখ ॥ ৫৭ ॥</w:t>
      </w:r>
    </w:p>
    <w:p>
      <w:pPr>
        <w:spacing w:after="60"/>
        <w:jc w:val="both"/>
      </w:pPr>
      <w:r>
        <w:rPr>
          <w:b w:val="0"/>
          <w:i/>
        </w:rPr>
        <w:t>sbāmi-duḥkha dekhiẏā pāila baṛa duḥkha |</w:t>
      </w:r>
      <w:r>
        <w:br/>
      </w:r>
      <w:r>
        <w:rPr>
          <w:b w:val="0"/>
          <w:i/>
        </w:rPr>
        <w:t>lajjā parihari kahe sbāmīra sammukha || 57 ||</w:t>
      </w:r>
    </w:p>
    <w:p>
      <w:pPr>
        <w:spacing w:after="60"/>
        <w:jc w:val="both"/>
      </w:pPr>
      <w:r>
        <w:rPr>
          <w:b w:val="0"/>
          <w:i/>
        </w:rPr>
        <w:t>Word for word:</w:t>
      </w:r>
      <w:r>
        <w:t xml:space="preserve"> svami-duhkha dekhiya — seeing her husband's grief; paila bada duhkha — was much grieved; lajja parihari — setting aside shyness; kahe svamira sammukha — speaks before her husband</w:t>
      </w:r>
    </w:p>
    <w:p>
      <w:pPr>
        <w:spacing w:after="60"/>
        <w:ind w:left="510" w:hanging="510"/>
      </w:pPr>
      <w:r>
        <w:rPr>
          <w:b/>
          <w:i w:val="0"/>
        </w:rPr>
        <w:t>57.</w:t>
      </w:r>
      <w:r>
        <w:t xml:space="preserve"> seeing her husband's grief, she herself was much grieved</w:t>
      </w:r>
      <w:r>
        <w:br/>
      </w:r>
      <w:r>
        <w:t>and, setting aside her shyness, speaks before her husband:</w:t>
      </w:r>
    </w:p>
    <w:p>
      <w:pPr>
        <w:spacing w:after="60"/>
        <w:ind w:left="567"/>
      </w:pPr>
      <w:r>
        <w:rPr>
          <w:rFonts w:cs="Noto Serif Bengali" w:hAnsi="Noto Serif Bengali"/>
          <w:sz w:val="24"/>
        </w:rPr>
        <w:t>আপনে যে বিশ্বম্ভর না করিল কাজ ।</w:t>
      </w:r>
      <w:r>
        <w:br/>
      </w:r>
      <w:r>
        <w:rPr>
          <w:rFonts w:cs="Noto Serif Bengali" w:hAnsi="Noto Serif Bengali"/>
          <w:sz w:val="24"/>
        </w:rPr>
        <w:t>তোমারে কি দোষ দিবে নদীয়া-সমাজ ॥ ৫৮ ॥</w:t>
      </w:r>
    </w:p>
    <w:p>
      <w:pPr>
        <w:spacing w:after="60"/>
        <w:jc w:val="both"/>
      </w:pPr>
      <w:r>
        <w:rPr>
          <w:b w:val="0"/>
          <w:i/>
        </w:rPr>
        <w:t>āpane ye biśbambhara nā karila kāja |</w:t>
      </w:r>
      <w:r>
        <w:br/>
      </w:r>
      <w:r>
        <w:rPr>
          <w:b w:val="0"/>
          <w:i/>
        </w:rPr>
        <w:t>tomāre ki doṣa dibe nadīẏā-samāja || 58 ||</w:t>
      </w:r>
    </w:p>
    <w:p>
      <w:pPr>
        <w:spacing w:after="60"/>
        <w:jc w:val="both"/>
      </w:pPr>
      <w:r>
        <w:rPr>
          <w:b w:val="0"/>
          <w:i/>
        </w:rPr>
        <w:t>Word for word:</w:t>
      </w:r>
      <w:r>
        <w:t xml:space="preserve"> apane ye vishvambhara — if Vishvambhara Himself; na karila kaja — did not do the deed; tomare ki dosha dibe — what blame will lay on you; nadiya-samaja — the people of Nadia</w:t>
      </w:r>
    </w:p>
    <w:p>
      <w:pPr>
        <w:spacing w:after="60"/>
        <w:ind w:left="510" w:hanging="510"/>
      </w:pPr>
      <w:r>
        <w:rPr>
          <w:b/>
          <w:i w:val="0"/>
        </w:rPr>
        <w:t>58.</w:t>
      </w:r>
      <w:r>
        <w:t xml:space="preserve"> "If Vishvambhara Himself did not wish this match,</w:t>
      </w:r>
      <w:r>
        <w:br/>
      </w:r>
      <w:r>
        <w:t>what blame can the people of Nadia lay on you?</w:t>
      </w:r>
    </w:p>
    <w:p>
      <w:pPr>
        <w:spacing w:after="60"/>
        <w:ind w:left="567"/>
      </w:pPr>
      <w:r>
        <w:rPr>
          <w:rFonts w:cs="Noto Serif Bengali" w:hAnsi="Noto Serif Bengali"/>
          <w:sz w:val="24"/>
        </w:rPr>
        <w:t>আপনে যে না করিলা বিশ্বম্ভর হরি ।</w:t>
      </w:r>
      <w:r>
        <w:br/>
      </w:r>
      <w:r>
        <w:rPr>
          <w:rFonts w:cs="Noto Serif Bengali" w:hAnsi="Noto Serif Bengali"/>
          <w:sz w:val="24"/>
        </w:rPr>
        <w:t>তোমার শকতি কিবা করিবারে পারি ॥ ৫৯ ॥</w:t>
      </w:r>
    </w:p>
    <w:p>
      <w:pPr>
        <w:spacing w:after="60"/>
        <w:jc w:val="both"/>
      </w:pPr>
      <w:r>
        <w:rPr>
          <w:b w:val="0"/>
          <w:i/>
        </w:rPr>
        <w:t>āpane ye nā karilā biśbambhara hari |</w:t>
      </w:r>
      <w:r>
        <w:br/>
      </w:r>
      <w:r>
        <w:rPr>
          <w:b w:val="0"/>
          <w:i/>
        </w:rPr>
        <w:t>tomāra śakati kibā karibāre pāri || 59 ||</w:t>
      </w:r>
    </w:p>
    <w:p>
      <w:pPr>
        <w:spacing w:after="60"/>
        <w:jc w:val="both"/>
      </w:pPr>
      <w:r>
        <w:rPr>
          <w:b w:val="0"/>
          <w:i/>
        </w:rPr>
        <w:t>Word for word:</w:t>
      </w:r>
      <w:r>
        <w:t xml:space="preserve"> apane ye na karila — if Himself did not do; vishvambhara hari — Vishvambhara Hari; tomara shakati — by your power; kiva karibare pari — what can be done</w:t>
      </w:r>
    </w:p>
    <w:p>
      <w:pPr>
        <w:spacing w:after="60"/>
        <w:ind w:left="510" w:hanging="510"/>
      </w:pPr>
      <w:r>
        <w:rPr>
          <w:b/>
          <w:i w:val="0"/>
        </w:rPr>
        <w:t>59.</w:t>
      </w:r>
      <w:r>
        <w:t xml:space="preserve"> If Vishvambhara Hari Himself did not wish it,</w:t>
      </w:r>
      <w:r>
        <w:br/>
      </w:r>
      <w:r>
        <w:t>what can you do by your own power?</w:t>
      </w:r>
    </w:p>
    <w:p>
      <w:pPr>
        <w:spacing w:after="60"/>
        <w:ind w:left="567"/>
      </w:pPr>
      <w:r>
        <w:rPr>
          <w:rFonts w:cs="Noto Serif Bengali" w:hAnsi="Noto Serif Bengali"/>
          <w:sz w:val="24"/>
        </w:rPr>
        <w:t>স্বতন্ত্র পুরুষ সেই সভার ঈশ্বর ।</w:t>
      </w:r>
      <w:r>
        <w:br/>
      </w:r>
      <w:r>
        <w:rPr>
          <w:rFonts w:cs="Noto Serif Bengali" w:hAnsi="Noto Serif Bengali"/>
          <w:sz w:val="24"/>
        </w:rPr>
        <w:t>ব্রহ্মা-রুদ্র-ইন্দ্র-আদি যাহার কিঙ্কর ॥ ৬০ ॥</w:t>
      </w:r>
    </w:p>
    <w:p>
      <w:pPr>
        <w:spacing w:after="60"/>
        <w:jc w:val="both"/>
      </w:pPr>
      <w:r>
        <w:rPr>
          <w:b w:val="0"/>
          <w:i/>
        </w:rPr>
        <w:t>sbatantra puruṣa sei sabhāra īśbara |</w:t>
      </w:r>
      <w:r>
        <w:br/>
      </w:r>
      <w:r>
        <w:rPr>
          <w:b w:val="0"/>
          <w:i/>
        </w:rPr>
        <w:t>brahmā-rudra-indra-ādi yāhāra kiṅkara || 60 ||</w:t>
      </w:r>
    </w:p>
    <w:p>
      <w:pPr>
        <w:spacing w:after="60"/>
        <w:jc w:val="both"/>
      </w:pPr>
      <w:r>
        <w:rPr>
          <w:b w:val="0"/>
          <w:i/>
        </w:rPr>
        <w:t>Word for word:</w:t>
      </w:r>
      <w:r>
        <w:t xml:space="preserve"> svatantra purusha sei — He is the independent Person; sabhara ishvara — the Lord of all; brahma-rudra-indra-adi — Brahma, Rudra, Indra and others; yahara kinkara — are His servants</w:t>
      </w:r>
    </w:p>
    <w:p>
      <w:pPr>
        <w:spacing w:after="60"/>
        <w:ind w:left="510" w:hanging="510"/>
      </w:pPr>
      <w:r>
        <w:rPr>
          <w:b/>
          <w:i w:val="0"/>
        </w:rPr>
        <w:t>60.</w:t>
      </w:r>
      <w:r>
        <w:t xml:space="preserve"> He is the independent Person, the Lord of all,</w:t>
      </w:r>
      <w:r>
        <w:br/>
      </w:r>
      <w:r>
        <w:t>whose servants are Brahma, Rudra, Indra and the rest.</w:t>
      </w:r>
    </w:p>
    <w:p>
      <w:pPr>
        <w:spacing w:after="60"/>
        <w:ind w:left="567"/>
      </w:pPr>
      <w:r>
        <w:rPr>
          <w:rFonts w:cs="Noto Serif Bengali" w:hAnsi="Noto Serif Bengali"/>
          <w:sz w:val="24"/>
        </w:rPr>
        <w:t>সে জন কেমতে হইব তোমার জামাতা ।</w:t>
      </w:r>
      <w:r>
        <w:br/>
      </w:r>
      <w:r>
        <w:rPr>
          <w:rFonts w:cs="Noto Serif Bengali" w:hAnsi="Noto Serif Bengali"/>
          <w:sz w:val="24"/>
        </w:rPr>
        <w:t>শান্ত কর মন স্মর কৃষ্ণের বারতা ॥ ৬১ ॥</w:t>
      </w:r>
    </w:p>
    <w:p>
      <w:pPr>
        <w:spacing w:after="60"/>
        <w:jc w:val="both"/>
      </w:pPr>
      <w:r>
        <w:rPr>
          <w:b w:val="0"/>
          <w:i/>
        </w:rPr>
        <w:t>se jana kemate haiba tomāra jāmātā |</w:t>
      </w:r>
      <w:r>
        <w:br/>
      </w:r>
      <w:r>
        <w:rPr>
          <w:b w:val="0"/>
          <w:i/>
        </w:rPr>
        <w:t>śānta kara mana smara kṛṣṇera bāratā || 61 ||</w:t>
      </w:r>
    </w:p>
    <w:p>
      <w:pPr>
        <w:spacing w:after="60"/>
        <w:jc w:val="both"/>
      </w:pPr>
      <w:r>
        <w:rPr>
          <w:b w:val="0"/>
          <w:i/>
        </w:rPr>
        <w:t>Word for word:</w:t>
      </w:r>
      <w:r>
        <w:t xml:space="preserve"> se jana kemate haiba — how can such a Person become; tomara jamata — your son-in-law; shanta kara mana — calm your mind; smara krishnera barata — remember the message of Krishna</w:t>
      </w:r>
    </w:p>
    <w:p>
      <w:pPr>
        <w:spacing w:after="60"/>
        <w:ind w:left="510" w:hanging="510"/>
      </w:pPr>
      <w:r>
        <w:rPr>
          <w:b/>
          <w:i w:val="0"/>
        </w:rPr>
        <w:t>61.</w:t>
      </w:r>
      <w:r>
        <w:t xml:space="preserve"> How can He become your son-in-law?</w:t>
      </w:r>
      <w:r>
        <w:br/>
      </w:r>
      <w:r>
        <w:t>Calm your mind, remember Krishna.</w:t>
      </w:r>
    </w:p>
    <w:p>
      <w:pPr>
        <w:spacing w:after="60"/>
        <w:ind w:left="567"/>
      </w:pPr>
      <w:r>
        <w:rPr>
          <w:rFonts w:cs="Noto Serif Bengali" w:hAnsi="Noto Serif Bengali"/>
          <w:sz w:val="24"/>
        </w:rPr>
        <w:t>শক্তি-সম্ভবে নাহি দুঃখ অকারণ ।</w:t>
      </w:r>
      <w:r>
        <w:br/>
      </w:r>
      <w:r>
        <w:rPr>
          <w:rFonts w:cs="Noto Serif Bengali" w:hAnsi="Noto Serif Bengali"/>
          <w:sz w:val="24"/>
        </w:rPr>
        <w:t>বলিতে ডরাঙ দুঃখ ঘুচাহ এখন ॥ ৬২ ॥</w:t>
      </w:r>
    </w:p>
    <w:p>
      <w:pPr>
        <w:spacing w:after="60"/>
        <w:jc w:val="both"/>
      </w:pPr>
      <w:r>
        <w:rPr>
          <w:b w:val="0"/>
          <w:i/>
        </w:rPr>
        <w:t>śakti-sambhabe nāhi duḥkha akāraṇa |</w:t>
      </w:r>
      <w:r>
        <w:br/>
      </w:r>
      <w:r>
        <w:rPr>
          <w:b w:val="0"/>
          <w:i/>
        </w:rPr>
        <w:t>balite ḍarāṅa duḥkha ghucāha ekhana || 62 ||</w:t>
      </w:r>
    </w:p>
    <w:p>
      <w:pPr>
        <w:spacing w:after="60"/>
        <w:jc w:val="both"/>
      </w:pPr>
      <w:r>
        <w:rPr>
          <w:b w:val="0"/>
          <w:i/>
        </w:rPr>
        <w:t>Word for word:</w:t>
      </w:r>
      <w:r>
        <w:t xml:space="preserve"> shakti-sambhave nahi — it is not within our power; duhkha akarana — grief is pointless; balite darana — I am afraid to say it; duhkha ghuchaha ekhana — cast off grief now</w:t>
      </w:r>
    </w:p>
    <w:p>
      <w:pPr>
        <w:spacing w:after="60"/>
        <w:ind w:left="510" w:hanging="510"/>
      </w:pPr>
      <w:r>
        <w:rPr>
          <w:b/>
          <w:i w:val="0"/>
        </w:rPr>
        <w:t>62.</w:t>
      </w:r>
      <w:r>
        <w:t xml:space="preserve"> It is not in our power — there is no point in grieving;</w:t>
      </w:r>
      <w:r>
        <w:br/>
      </w:r>
      <w:r>
        <w:t>I am afraid to say it, but cast off your grief now."</w:t>
      </w:r>
    </w:p>
    <w:p>
      <w:pPr>
        <w:spacing w:after="60"/>
        <w:ind w:left="567"/>
      </w:pPr>
      <w:r>
        <w:rPr>
          <w:rFonts w:cs="Noto Serif Bengali" w:hAnsi="Noto Serif Bengali"/>
          <w:sz w:val="24"/>
        </w:rPr>
        <w:t>এতেক বচন যবে তার প্রিয়া কৈল ।</w:t>
      </w:r>
      <w:r>
        <w:br/>
      </w:r>
      <w:r>
        <w:rPr>
          <w:rFonts w:cs="Noto Serif Bengali" w:hAnsi="Noto Serif Bengali"/>
          <w:sz w:val="24"/>
        </w:rPr>
        <w:t>পণ্ডিত শ্রীসনাতন দুঃখ সম্বরিল ॥ ৬৩ ॥</w:t>
      </w:r>
    </w:p>
    <w:p>
      <w:pPr>
        <w:spacing w:after="60"/>
        <w:jc w:val="both"/>
      </w:pPr>
      <w:r>
        <w:rPr>
          <w:b w:val="0"/>
          <w:i/>
        </w:rPr>
        <w:t>eteka bacana yabe tāra priẏā kaila |</w:t>
      </w:r>
      <w:r>
        <w:br/>
      </w:r>
      <w:r>
        <w:rPr>
          <w:b w:val="0"/>
          <w:i/>
        </w:rPr>
        <w:t>paṇḍita śrīsanātana duḥkha sambarila || 63 ||</w:t>
      </w:r>
    </w:p>
    <w:p>
      <w:pPr>
        <w:spacing w:after="60"/>
        <w:jc w:val="both"/>
      </w:pPr>
      <w:r>
        <w:rPr>
          <w:b w:val="0"/>
          <w:i/>
        </w:rPr>
        <w:t>Word for word:</w:t>
      </w:r>
      <w:r>
        <w:t xml:space="preserve"> eteka bachana — these words; yabe tara priya kaila — when his beloved spoke; pandita shri-sanatana — Pandita Sri Sanatana; duhkha samvarila — restrained his grief</w:t>
      </w:r>
    </w:p>
    <w:p>
      <w:pPr>
        <w:spacing w:after="60"/>
        <w:ind w:left="510" w:hanging="510"/>
      </w:pPr>
      <w:r>
        <w:rPr>
          <w:b/>
          <w:i w:val="0"/>
        </w:rPr>
        <w:t>63.</w:t>
      </w:r>
      <w:r>
        <w:t xml:space="preserve"> When his beloved spoke these words to him,</w:t>
      </w:r>
      <w:r>
        <w:br/>
      </w:r>
      <w:r>
        <w:t>Pandita Sri Sanatana restrained his grief.</w:t>
      </w:r>
    </w:p>
    <w:p>
      <w:pPr>
        <w:spacing w:after="60"/>
        <w:ind w:left="567"/>
      </w:pPr>
      <w:r>
        <w:rPr>
          <w:rFonts w:cs="Noto Serif Bengali" w:hAnsi="Noto Serif Bengali"/>
          <w:sz w:val="24"/>
        </w:rPr>
        <w:t>বান্ধব-সহিত এই যুক্তি নিবড়িল ।</w:t>
      </w:r>
      <w:r>
        <w:br/>
      </w:r>
      <w:r>
        <w:rPr>
          <w:rFonts w:cs="Noto Serif Bengali" w:hAnsi="Noto Serif Bengali"/>
          <w:sz w:val="24"/>
        </w:rPr>
        <w:t>আমার কি দোষ বিশ্বম্ভর না করিল ॥ ৬৪ ॥</w:t>
      </w:r>
    </w:p>
    <w:p>
      <w:pPr>
        <w:spacing w:after="60"/>
        <w:jc w:val="both"/>
      </w:pPr>
      <w:r>
        <w:rPr>
          <w:b w:val="0"/>
          <w:i/>
        </w:rPr>
        <w:t>bāndhaba-sahita ei yukti nibaṛila |</w:t>
      </w:r>
      <w:r>
        <w:br/>
      </w:r>
      <w:r>
        <w:rPr>
          <w:b w:val="0"/>
          <w:i/>
        </w:rPr>
        <w:t>āmāra ki doṣa biśbambhara nā karila || 64 ||</w:t>
      </w:r>
    </w:p>
    <w:p>
      <w:pPr>
        <w:spacing w:after="60"/>
        <w:jc w:val="both"/>
      </w:pPr>
      <w:r>
        <w:rPr>
          <w:b w:val="0"/>
          <w:i/>
        </w:rPr>
        <w:t>Word for word:</w:t>
      </w:r>
      <w:r>
        <w:t xml:space="preserve"> bandhava-sahita — with relatives; ei yukti nibadila — came to this conclusion; amara ki dosha — what is my fault; vishvambhara na karila — Vishvambhara did not do it</w:t>
      </w:r>
    </w:p>
    <w:p>
      <w:pPr>
        <w:spacing w:after="60"/>
        <w:ind w:left="510" w:hanging="510"/>
      </w:pPr>
      <w:r>
        <w:rPr>
          <w:b/>
          <w:i w:val="0"/>
        </w:rPr>
        <w:t>64.</w:t>
      </w:r>
      <w:r>
        <w:t xml:space="preserve"> Together with his relatives he came to this conclusion:</w:t>
      </w:r>
      <w:r>
        <w:br/>
      </w:r>
      <w:r>
        <w:t>"What is my fault? Vishvambhara did not wish it."</w:t>
      </w:r>
    </w:p>
    <w:p>
      <w:pPr>
        <w:spacing w:after="60"/>
        <w:ind w:left="567"/>
      </w:pPr>
      <w:r>
        <w:rPr>
          <w:rFonts w:cs="Noto Serif Bengali" w:hAnsi="Noto Serif Bengali"/>
          <w:sz w:val="24"/>
        </w:rPr>
        <w:t>ইহা বলি কারে কিছু না বলিল বাণী ।</w:t>
      </w:r>
      <w:r>
        <w:br/>
      </w:r>
      <w:r>
        <w:rPr>
          <w:rFonts w:cs="Noto Serif Bengali" w:hAnsi="Noto Serif Bengali"/>
          <w:sz w:val="24"/>
        </w:rPr>
        <w:t>অন্তর-দুঃখিত হৈল ব্রাহ্মণ-ব্রাহ্মণী ॥ ৬৫ ॥</w:t>
      </w:r>
    </w:p>
    <w:p>
      <w:pPr>
        <w:spacing w:after="60"/>
        <w:jc w:val="both"/>
      </w:pPr>
      <w:r>
        <w:rPr>
          <w:b w:val="0"/>
          <w:i/>
        </w:rPr>
        <w:t>ihā bali kāre kichu nā balila bāṇī |</w:t>
      </w:r>
      <w:r>
        <w:br/>
      </w:r>
      <w:r>
        <w:rPr>
          <w:b w:val="0"/>
          <w:i/>
        </w:rPr>
        <w:t>antara-duḥkhita haila brāhmaṇa-brāhmaṇī || 65 ||</w:t>
      </w:r>
    </w:p>
    <w:p>
      <w:pPr>
        <w:spacing w:after="60"/>
        <w:jc w:val="both"/>
      </w:pPr>
      <w:r>
        <w:rPr>
          <w:b w:val="0"/>
          <w:i/>
        </w:rPr>
        <w:t>Word for word:</w:t>
      </w:r>
      <w:r>
        <w:t xml:space="preserve"> iha bali — saying this; kare kichhu na balila vani — he said nothing more to anyone; antara-duhkhita haila — grieved at heart; brahmana-brahmani — the brahmana and his wife</w:t>
      </w:r>
    </w:p>
    <w:p>
      <w:pPr>
        <w:spacing w:after="60"/>
        <w:ind w:left="510" w:hanging="510"/>
      </w:pPr>
      <w:r>
        <w:rPr>
          <w:b/>
          <w:i w:val="0"/>
        </w:rPr>
        <w:t>65.</w:t>
      </w:r>
      <w:r>
        <w:t xml:space="preserve"> Having said this, he spoke no more to anyone;</w:t>
      </w:r>
      <w:r>
        <w:br/>
      </w:r>
      <w:r>
        <w:t>the brahmana and his wife grieved at heart.</w:t>
      </w:r>
    </w:p>
    <w:p>
      <w:pPr>
        <w:spacing w:after="60"/>
        <w:ind w:left="567"/>
      </w:pPr>
      <w:r>
        <w:rPr>
          <w:rFonts w:cs="Noto Serif Bengali" w:hAnsi="Noto Serif Bengali"/>
          <w:sz w:val="24"/>
        </w:rPr>
        <w:t>অন্তরে চিন্তিত পুনঃ খেদ উপজিল ।</w:t>
      </w:r>
      <w:r>
        <w:br/>
      </w:r>
      <w:r>
        <w:rPr>
          <w:rFonts w:cs="Noto Serif Bengali" w:hAnsi="Noto Serif Bengali"/>
          <w:sz w:val="24"/>
        </w:rPr>
        <w:t>হাহা বিশ্বম্ভর দেব মোরে লজ্জা দিল ॥ ৬৬ ॥</w:t>
      </w:r>
    </w:p>
    <w:p>
      <w:pPr>
        <w:spacing w:after="60"/>
        <w:jc w:val="both"/>
      </w:pPr>
      <w:r>
        <w:rPr>
          <w:b w:val="0"/>
          <w:i/>
        </w:rPr>
        <w:t>antare cintita punaḥ kheda upajila |</w:t>
      </w:r>
      <w:r>
        <w:br/>
      </w:r>
      <w:r>
        <w:rPr>
          <w:b w:val="0"/>
          <w:i/>
        </w:rPr>
        <w:t>hāhā biśbambhara deba more lajjā dila || 66 ||</w:t>
      </w:r>
    </w:p>
    <w:p>
      <w:pPr>
        <w:spacing w:after="60"/>
        <w:jc w:val="both"/>
      </w:pPr>
      <w:r>
        <w:rPr>
          <w:b w:val="0"/>
          <w:i/>
        </w:rPr>
        <w:t>Word for word:</w:t>
      </w:r>
      <w:r>
        <w:t xml:space="preserve"> antare chintita — brooding within; punah kheda upajila — sorrow arose again; haha vishvambhara deva — alas, Vishvambhara-deva; more lajja dila — has put me to shame</w:t>
      </w:r>
    </w:p>
    <w:p>
      <w:pPr>
        <w:spacing w:after="60"/>
        <w:ind w:left="510" w:hanging="510"/>
      </w:pPr>
      <w:r>
        <w:rPr>
          <w:b/>
          <w:i w:val="0"/>
        </w:rPr>
        <w:t>66.</w:t>
      </w:r>
      <w:r>
        <w:t xml:space="preserve"> He brooded within, and again sorrow arose:</w:t>
      </w:r>
      <w:r>
        <w:br/>
      </w:r>
      <w:r>
        <w:t>"Alas, Vishvambhara-deva has put me to shame!</w:t>
      </w:r>
    </w:p>
    <w:p>
      <w:pPr>
        <w:spacing w:after="60"/>
        <w:ind w:left="567"/>
      </w:pPr>
      <w:r>
        <w:rPr>
          <w:rFonts w:cs="Noto Serif Bengali" w:hAnsi="Noto Serif Bengali"/>
          <w:sz w:val="24"/>
        </w:rPr>
        <w:t>জয় জয় দ্রৌপদীর লজ্জা-ভয়-হারী ।</w:t>
      </w:r>
      <w:r>
        <w:br/>
      </w:r>
      <w:r>
        <w:rPr>
          <w:rFonts w:cs="Noto Serif Bengali" w:hAnsi="Noto Serif Bengali"/>
          <w:sz w:val="24"/>
        </w:rPr>
        <w:t>জয় জয় গজকে কুম্ভীর-মুখে তারি ॥ ৬৭ ॥</w:t>
      </w:r>
    </w:p>
    <w:p>
      <w:pPr>
        <w:spacing w:after="60"/>
        <w:jc w:val="both"/>
      </w:pPr>
      <w:r>
        <w:rPr>
          <w:b w:val="0"/>
          <w:i/>
        </w:rPr>
        <w:t>jaẏa jaẏa draupadīra lajjā-bhaẏa-hārī |</w:t>
      </w:r>
      <w:r>
        <w:br/>
      </w:r>
      <w:r>
        <w:rPr>
          <w:b w:val="0"/>
          <w:i/>
        </w:rPr>
        <w:t>jaẏa jaẏa gajake kumbhīra-mukhe tāri || 67 ||</w:t>
      </w:r>
    </w:p>
    <w:p>
      <w:pPr>
        <w:spacing w:after="60"/>
        <w:jc w:val="both"/>
      </w:pPr>
      <w:r>
        <w:rPr>
          <w:b w:val="0"/>
          <w:i/>
        </w:rPr>
        <w:t>Word for word:</w:t>
      </w:r>
      <w:r>
        <w:t xml:space="preserve"> jaya jaya — glory, glory; draupadira lajja-bhaya-hari — to Him who took away Draupadi's shame and fear; gajake kumbhira-mukhe tari — who saved the elephant from the crocodile's jaws</w:t>
      </w:r>
    </w:p>
    <w:p>
      <w:pPr>
        <w:spacing w:after="60"/>
        <w:ind w:left="510" w:hanging="510"/>
      </w:pPr>
      <w:r>
        <w:rPr>
          <w:b/>
          <w:i w:val="0"/>
        </w:rPr>
        <w:t>67.</w:t>
      </w:r>
      <w:r>
        <w:t xml:space="preserve"> Glory, glory to You who took away Draupadi's shame and fear!</w:t>
      </w:r>
      <w:r>
        <w:br/>
      </w:r>
      <w:r>
        <w:t>Glory, glory to You who saved the elephant from the crocodile's jaws!</w:t>
      </w:r>
      <w:r>
        <w:rPr>
          <w:b w:val="0"/>
          <w:i w:val="0"/>
          <w:vertAlign w:val="superscript"/>
        </w:rPr>
        <w:t>13</w:t>
      </w:r>
    </w:p>
    <w:p>
      <w:pPr>
        <w:spacing w:after="60"/>
        <w:ind w:left="567"/>
      </w:pPr>
      <w:r>
        <w:rPr>
          <w:rFonts w:cs="Noto Serif Bengali" w:hAnsi="Noto Serif Bengali"/>
          <w:sz w:val="24"/>
        </w:rPr>
        <w:t>পাণ্ডবের পরিত্রাণ রুক্মিণী-জীবন ।</w:t>
      </w:r>
      <w:r>
        <w:br/>
      </w:r>
      <w:r>
        <w:rPr>
          <w:rFonts w:cs="Noto Serif Bengali" w:hAnsi="Noto Serif Bengali"/>
          <w:sz w:val="24"/>
        </w:rPr>
        <w:t>জয় জয় অহল্যা-দুষ্কৃতি-বিমোচন ॥ ৬৮ ॥</w:t>
      </w:r>
    </w:p>
    <w:p>
      <w:pPr>
        <w:spacing w:after="60"/>
        <w:jc w:val="both"/>
      </w:pPr>
      <w:r>
        <w:rPr>
          <w:b w:val="0"/>
          <w:i/>
        </w:rPr>
        <w:t>pāṇḍabera paritrāṇa rukmiṇī-jībana |</w:t>
      </w:r>
      <w:r>
        <w:br/>
      </w:r>
      <w:r>
        <w:rPr>
          <w:b w:val="0"/>
          <w:i/>
        </w:rPr>
        <w:t>jaẏa jaẏa ahalyā-duṣkṛti-bimocana || 68 ||</w:t>
      </w:r>
    </w:p>
    <w:p>
      <w:pPr>
        <w:spacing w:after="60"/>
        <w:jc w:val="both"/>
      </w:pPr>
      <w:r>
        <w:rPr>
          <w:b w:val="0"/>
          <w:i/>
        </w:rPr>
        <w:t>Word for word:</w:t>
      </w:r>
      <w:r>
        <w:t xml:space="preserve"> pandavera paritrana — saviour of the Pandavas; rukmini-jivana — life of Rukmini; jaya jaya — glory, glory; ahalya-dushkriti-vimochana — who freed Ahalya from her sin</w:t>
      </w:r>
    </w:p>
    <w:p>
      <w:pPr>
        <w:spacing w:after="60"/>
        <w:ind w:left="510" w:hanging="510"/>
      </w:pPr>
      <w:r>
        <w:rPr>
          <w:b/>
          <w:i w:val="0"/>
        </w:rPr>
        <w:t>68.</w:t>
      </w:r>
      <w:r>
        <w:t xml:space="preserve"> Saviour of the Pandavas, life of Rukmini!</w:t>
      </w:r>
      <w:r>
        <w:br/>
      </w:r>
      <w:r>
        <w:t>Glory, glory to You who freed Ahalya from her sin!"</w:t>
      </w:r>
    </w:p>
    <w:p>
      <w:pPr>
        <w:spacing w:after="60"/>
        <w:ind w:left="567"/>
      </w:pPr>
      <w:r>
        <w:rPr>
          <w:rFonts w:cs="Noto Serif Bengali" w:hAnsi="Noto Serif Bengali"/>
          <w:sz w:val="24"/>
        </w:rPr>
        <w:t>এইমত বহু স্তব কৈল বিপ্রবর ।</w:t>
      </w:r>
      <w:r>
        <w:br/>
      </w:r>
      <w:r>
        <w:rPr>
          <w:rFonts w:cs="Noto Serif Bengali" w:hAnsi="Noto Serif Bengali"/>
          <w:sz w:val="24"/>
        </w:rPr>
        <w:t>জানিল গৌরাঙ্গ প্রভু জগৎ-ঈশ্বর ॥ ৬৯ ॥</w:t>
      </w:r>
    </w:p>
    <w:p>
      <w:pPr>
        <w:spacing w:after="60"/>
        <w:jc w:val="both"/>
      </w:pPr>
      <w:r>
        <w:rPr>
          <w:b w:val="0"/>
          <w:i/>
        </w:rPr>
        <w:t>eimata bahu staba kaila biprabara |</w:t>
      </w:r>
      <w:r>
        <w:br/>
      </w:r>
      <w:r>
        <w:rPr>
          <w:b w:val="0"/>
          <w:i/>
        </w:rPr>
        <w:t>jānila gaurāṅga prabhu jagat-īśbara || 69 ||</w:t>
      </w:r>
    </w:p>
    <w:p>
      <w:pPr>
        <w:spacing w:after="60"/>
        <w:jc w:val="both"/>
      </w:pPr>
      <w:r>
        <w:rPr>
          <w:b w:val="0"/>
          <w:i/>
        </w:rPr>
        <w:t>Word for word:</w:t>
      </w:r>
      <w:r>
        <w:t xml:space="preserve"> eimata bahu stava — thus many prayers; kaila viprabara — offered the best of brahmanas; janila gauranga prabhu — Lord Gauranga knew; jagat-ishvara — the Lord of the world</w:t>
      </w:r>
    </w:p>
    <w:p>
      <w:pPr>
        <w:spacing w:after="60"/>
        <w:ind w:left="510" w:hanging="510"/>
      </w:pPr>
      <w:r>
        <w:rPr>
          <w:b/>
          <w:i w:val="0"/>
        </w:rPr>
        <w:t>69.</w:t>
      </w:r>
      <w:r>
        <w:t xml:space="preserve"> Thus the best of brahmanas offered many prayers,</w:t>
      </w:r>
      <w:r>
        <w:br/>
      </w:r>
      <w:r>
        <w:t>and Lord Gauranga, the Lord of the world, came to know of it.</w:t>
      </w:r>
    </w:p>
    <w:p>
      <w:pPr>
        <w:spacing w:after="60"/>
        <w:ind w:left="567"/>
      </w:pPr>
      <w:r>
        <w:rPr>
          <w:rFonts w:cs="Noto Serif Bengali" w:hAnsi="Noto Serif Bengali"/>
          <w:sz w:val="24"/>
        </w:rPr>
        <w:t>তবে ত সকল কথা শুনি বিশ্বম্ভর ।</w:t>
      </w:r>
      <w:r>
        <w:br/>
      </w:r>
      <w:r>
        <w:rPr>
          <w:rFonts w:cs="Noto Serif Bengali" w:hAnsi="Noto Serif Bengali"/>
          <w:sz w:val="24"/>
        </w:rPr>
        <w:t>কেনে হেন কৈল দুঃখ ভাবিল অন্তর ॥ ৭০ ॥</w:t>
      </w:r>
    </w:p>
    <w:p>
      <w:pPr>
        <w:spacing w:after="60"/>
        <w:jc w:val="both"/>
      </w:pPr>
      <w:r>
        <w:rPr>
          <w:b w:val="0"/>
          <w:i/>
        </w:rPr>
        <w:t>tabe ta sakala kathā śuni biśbambhara |</w:t>
      </w:r>
      <w:r>
        <w:br/>
      </w:r>
      <w:r>
        <w:rPr>
          <w:b w:val="0"/>
          <w:i/>
        </w:rPr>
        <w:t>kene hena kaila duḥkha bhābila antara || 70 ||</w:t>
      </w:r>
    </w:p>
    <w:p>
      <w:pPr>
        <w:spacing w:after="60"/>
        <w:jc w:val="both"/>
      </w:pPr>
      <w:r>
        <w:rPr>
          <w:b w:val="0"/>
          <w:i/>
        </w:rPr>
        <w:t>Word for word:</w:t>
      </w:r>
      <w:r>
        <w:t xml:space="preserve"> tabe ta sakala katha shuni — then, hearing everything; vishvambhara — Vishvambhara; kene hena kaila duhkha — why do they grieve so; bhavila antara — thought in His heart</w:t>
      </w:r>
    </w:p>
    <w:p>
      <w:pPr>
        <w:spacing w:after="60"/>
        <w:ind w:left="510" w:hanging="510"/>
      </w:pPr>
      <w:r>
        <w:rPr>
          <w:b/>
          <w:i w:val="0"/>
        </w:rPr>
        <w:t>70.</w:t>
      </w:r>
      <w:r>
        <w:t xml:space="preserve"> Hearing all about it, Vishvambhara</w:t>
      </w:r>
      <w:r>
        <w:br/>
      </w:r>
      <w:r>
        <w:t>thought in His heart: "Why are they grieving so?</w:t>
      </w:r>
    </w:p>
    <w:p>
      <w:pPr>
        <w:spacing w:after="60"/>
        <w:ind w:left="567"/>
      </w:pPr>
      <w:r>
        <w:rPr>
          <w:rFonts w:cs="Noto Serif Bengali" w:hAnsi="Noto Serif Bengali"/>
          <w:sz w:val="24"/>
        </w:rPr>
        <w:t>আমার ভকত দোঁহে দুঃখ পাইল চিতে ।</w:t>
      </w:r>
      <w:r>
        <w:br/>
      </w:r>
      <w:r>
        <w:rPr>
          <w:rFonts w:cs="Noto Serif Bengali" w:hAnsi="Noto Serif Bengali"/>
          <w:sz w:val="24"/>
        </w:rPr>
        <w:t>কৌতুকে কহিল কথা হাসিতে হাসিতে ॥ ৭১ ॥</w:t>
      </w:r>
    </w:p>
    <w:p>
      <w:pPr>
        <w:spacing w:after="60"/>
        <w:jc w:val="both"/>
      </w:pPr>
      <w:r>
        <w:rPr>
          <w:b w:val="0"/>
          <w:i/>
        </w:rPr>
        <w:t>āmāra bhakata doṁhe duḥkha pāila cite |</w:t>
      </w:r>
      <w:r>
        <w:br/>
      </w:r>
      <w:r>
        <w:rPr>
          <w:b w:val="0"/>
          <w:i/>
        </w:rPr>
        <w:t>kautuke kahila kathā hāsite hāsite || 71 ||</w:t>
      </w:r>
    </w:p>
    <w:p>
      <w:pPr>
        <w:spacing w:after="60"/>
        <w:jc w:val="both"/>
      </w:pPr>
      <w:r>
        <w:rPr>
          <w:b w:val="0"/>
          <w:i/>
        </w:rPr>
        <w:t>Word for word:</w:t>
      </w:r>
      <w:r>
        <w:t xml:space="preserve"> amara bhakata donhe — two of My devotees; duhkha paila chite — grieved at heart; kautuke kahila katha — I said it in jest; hasite hasite — laughing</w:t>
      </w:r>
    </w:p>
    <w:p>
      <w:pPr>
        <w:spacing w:after="60"/>
        <w:ind w:left="510" w:hanging="510"/>
      </w:pPr>
      <w:r>
        <w:rPr>
          <w:b/>
          <w:i w:val="0"/>
        </w:rPr>
        <w:t>71.</w:t>
      </w:r>
      <w:r>
        <w:t xml:space="preserve"> Two of My devotees have become sad at heart,</w:t>
      </w:r>
      <w:r>
        <w:br/>
      </w:r>
      <w:r>
        <w:t>and yet I said it in jest, laughing."</w:t>
      </w:r>
    </w:p>
    <w:p>
      <w:pPr>
        <w:spacing w:after="60"/>
        <w:ind w:left="567"/>
      </w:pPr>
      <w:r>
        <w:rPr>
          <w:rFonts w:cs="Noto Serif Bengali" w:hAnsi="Noto Serif Bengali"/>
          <w:sz w:val="24"/>
        </w:rPr>
        <w:t>প্রিয় একজন ছিল বয়স্যের মাঝে ।</w:t>
      </w:r>
      <w:r>
        <w:br/>
      </w:r>
      <w:r>
        <w:rPr>
          <w:rFonts w:cs="Noto Serif Bengali" w:hAnsi="Noto Serif Bengali"/>
          <w:sz w:val="24"/>
        </w:rPr>
        <w:t>নিভৃতে কহিল তারে যত মনে আছে ॥ ৭২ ॥</w:t>
      </w:r>
    </w:p>
    <w:p>
      <w:pPr>
        <w:spacing w:after="60"/>
        <w:jc w:val="both"/>
      </w:pPr>
      <w:r>
        <w:rPr>
          <w:b w:val="0"/>
          <w:i/>
        </w:rPr>
        <w:t>priẏa ekajana chila baẏasyera mājhe |</w:t>
      </w:r>
      <w:r>
        <w:br/>
      </w:r>
      <w:r>
        <w:rPr>
          <w:b w:val="0"/>
          <w:i/>
        </w:rPr>
        <w:t>nibhṛte kahila tāre yata mane āche || 72 ||</w:t>
      </w:r>
    </w:p>
    <w:p>
      <w:pPr>
        <w:spacing w:after="60"/>
        <w:jc w:val="both"/>
      </w:pPr>
      <w:r>
        <w:rPr>
          <w:b w:val="0"/>
          <w:i/>
        </w:rPr>
        <w:t>Word for word:</w:t>
      </w:r>
      <w:r>
        <w:t xml:space="preserve"> priya eka-jana — one dear [friend]; chhila vayasyera majhe — was among His friends; nibhrite kahila tare — in private He told him; yata mane achhe — all that was in His mind</w:t>
      </w:r>
    </w:p>
    <w:p>
      <w:pPr>
        <w:spacing w:after="60"/>
        <w:ind w:left="510" w:hanging="510"/>
      </w:pPr>
      <w:r>
        <w:rPr>
          <w:b/>
          <w:i w:val="0"/>
        </w:rPr>
        <w:t>72.</w:t>
      </w:r>
      <w:r>
        <w:t xml:space="preserve"> Among His friends there was one dear friend;</w:t>
      </w:r>
      <w:r>
        <w:br/>
      </w:r>
      <w:r>
        <w:t>in private He told him all that was in His mind:</w:t>
      </w:r>
    </w:p>
    <w:p>
      <w:pPr>
        <w:spacing w:after="60"/>
        <w:ind w:left="567"/>
      </w:pPr>
      <w:r>
        <w:rPr>
          <w:rFonts w:cs="Noto Serif Bengali" w:hAnsi="Noto Serif Bengali"/>
          <w:sz w:val="24"/>
        </w:rPr>
        <w:t>কোন কথাচ্ছলে যাহ পণ্ডিতের ঘর ।</w:t>
      </w:r>
      <w:r>
        <w:br/>
      </w:r>
      <w:r>
        <w:rPr>
          <w:rFonts w:cs="Noto Serif Bengali" w:hAnsi="Noto Serif Bengali"/>
          <w:sz w:val="24"/>
        </w:rPr>
        <w:t>আমি নাহি জানি হেন কহিও উত্তর ॥ ৭৩ ॥</w:t>
      </w:r>
    </w:p>
    <w:p>
      <w:pPr>
        <w:spacing w:after="60"/>
        <w:jc w:val="both"/>
      </w:pPr>
      <w:r>
        <w:rPr>
          <w:b w:val="0"/>
          <w:i/>
        </w:rPr>
        <w:t>kona kathācchale yāha paṇḍitera ghara |</w:t>
      </w:r>
      <w:r>
        <w:br/>
      </w:r>
      <w:r>
        <w:rPr>
          <w:b w:val="0"/>
          <w:i/>
        </w:rPr>
        <w:t>āmi nāhi jāni hena kahio uttara || 73 ||</w:t>
      </w:r>
    </w:p>
    <w:p>
      <w:pPr>
        <w:spacing w:after="60"/>
        <w:jc w:val="both"/>
      </w:pPr>
      <w:r>
        <w:rPr>
          <w:b w:val="0"/>
          <w:i/>
        </w:rPr>
        <w:t>Word for word:</w:t>
      </w:r>
      <w:r>
        <w:t xml:space="preserve"> kona kathachchhale — on some pretext; yaha panditera ghara — go to the pandit's house; ami nahi jani — [as if] I do not know; hena kahio uttara — speak thus</w:t>
      </w:r>
    </w:p>
    <w:p>
      <w:pPr>
        <w:spacing w:after="60"/>
        <w:ind w:left="510" w:hanging="510"/>
      </w:pPr>
      <w:r>
        <w:rPr>
          <w:b/>
          <w:i w:val="0"/>
        </w:rPr>
        <w:t>73.</w:t>
      </w:r>
      <w:r>
        <w:t xml:space="preserve"> "On some pretext go to the pandit's house</w:t>
      </w:r>
      <w:r>
        <w:br/>
      </w:r>
      <w:r>
        <w:t>and speak as though I knew nothing of it:</w:t>
      </w:r>
    </w:p>
    <w:p>
      <w:pPr>
        <w:spacing w:after="60"/>
        <w:ind w:left="567"/>
      </w:pPr>
      <w:r>
        <w:rPr>
          <w:rFonts w:cs="Noto Serif Bengali" w:hAnsi="Noto Serif Bengali"/>
          <w:sz w:val="24"/>
        </w:rPr>
        <w:t>কৌতুক-রভসে আমি গণকে কহিল ।</w:t>
      </w:r>
      <w:r>
        <w:br/>
      </w:r>
      <w:r>
        <w:rPr>
          <w:rFonts w:cs="Noto Serif Bengali" w:hAnsi="Noto Serif Bengali"/>
          <w:sz w:val="24"/>
        </w:rPr>
        <w:t>না বুঝিয়া কার্য কেনে অবহেলা কৈল ॥ ৭৪ ॥</w:t>
      </w:r>
    </w:p>
    <w:p>
      <w:pPr>
        <w:spacing w:after="60"/>
        <w:jc w:val="both"/>
      </w:pPr>
      <w:r>
        <w:rPr>
          <w:b w:val="0"/>
          <w:i/>
        </w:rPr>
        <w:t>kautuka-rabhase āmi gaṇake kahila |</w:t>
      </w:r>
      <w:r>
        <w:br/>
      </w:r>
      <w:r>
        <w:rPr>
          <w:b w:val="0"/>
          <w:i/>
        </w:rPr>
        <w:t>nā bujhiẏā kārya kene abahelā kaila || 74 ||</w:t>
      </w:r>
    </w:p>
    <w:p>
      <w:pPr>
        <w:spacing w:after="60"/>
        <w:jc w:val="both"/>
      </w:pPr>
      <w:r>
        <w:rPr>
          <w:b w:val="0"/>
          <w:i/>
        </w:rPr>
        <w:t>Word for word:</w:t>
      </w:r>
      <w:r>
        <w:t xml:space="preserve"> kautuka-rabhase — in merry jest; ami ganake kahila — I said to the astrologer; na bujhiya — without understanding; karya kene avahela kaila — why did you neglect the matter</w:t>
      </w:r>
    </w:p>
    <w:p>
      <w:pPr>
        <w:spacing w:after="60"/>
        <w:ind w:left="510" w:hanging="510"/>
      </w:pPr>
      <w:r>
        <w:rPr>
          <w:b/>
          <w:i w:val="0"/>
        </w:rPr>
        <w:t>74.</w:t>
      </w:r>
      <w:r>
        <w:t xml:space="preserve"> 'It was in jest that I said this to the astrologer —</w:t>
      </w:r>
      <w:r>
        <w:br/>
      </w:r>
      <w:r>
        <w:t>why then, without understanding, did [you] give up the matter?</w:t>
      </w:r>
    </w:p>
    <w:p>
      <w:pPr>
        <w:spacing w:after="60"/>
        <w:ind w:left="567"/>
      </w:pPr>
      <w:r>
        <w:rPr>
          <w:rFonts w:cs="Noto Serif Bengali" w:hAnsi="Noto Serif Bengali"/>
          <w:sz w:val="24"/>
        </w:rPr>
        <w:t>কার্য-অবহেলা তাহে নাহিক অধিক ।</w:t>
      </w:r>
      <w:r>
        <w:br/>
      </w:r>
      <w:r>
        <w:rPr>
          <w:rFonts w:cs="Noto Serif Bengali" w:hAnsi="Noto Serif Bengali"/>
          <w:sz w:val="24"/>
        </w:rPr>
        <w:t>সে দোঁহার চিত্তে দুঃখ এ নহে উচিত ॥ ৭৫ ॥</w:t>
      </w:r>
    </w:p>
    <w:p>
      <w:pPr>
        <w:spacing w:after="60"/>
        <w:jc w:val="both"/>
      </w:pPr>
      <w:r>
        <w:rPr>
          <w:b w:val="0"/>
          <w:i/>
        </w:rPr>
        <w:t>kārya-abahelā tāhe nāhika adhika |</w:t>
      </w:r>
      <w:r>
        <w:br/>
      </w:r>
      <w:r>
        <w:rPr>
          <w:b w:val="0"/>
          <w:i/>
        </w:rPr>
        <w:t>se doṁhāra citte duḥkha e nahe ucita || 75 ||</w:t>
      </w:r>
    </w:p>
    <w:p>
      <w:pPr>
        <w:spacing w:after="60"/>
        <w:jc w:val="both"/>
      </w:pPr>
      <w:r>
        <w:rPr>
          <w:b w:val="0"/>
          <w:i/>
        </w:rPr>
        <w:t>Word for word:</w:t>
      </w:r>
      <w:r>
        <w:t xml:space="preserve"> karya-avahela — neglecting the matter; tahe nahika adhika — there is no reason at all; se donhara chitte duhkha — grief in the hearts of the two; e nahe uchita — this is not right</w:t>
      </w:r>
    </w:p>
    <w:p>
      <w:pPr>
        <w:spacing w:after="60"/>
        <w:ind w:left="510" w:hanging="510"/>
      </w:pPr>
      <w:r>
        <w:rPr>
          <w:b/>
          <w:i w:val="0"/>
        </w:rPr>
        <w:t>75.</w:t>
      </w:r>
      <w:r>
        <w:t xml:space="preserve"> There is no reason at all to give up the matter;</w:t>
      </w:r>
      <w:r>
        <w:br/>
      </w:r>
      <w:r>
        <w:t>it is not right that the two of them should grieve.</w:t>
      </w:r>
    </w:p>
    <w:p>
      <w:pPr>
        <w:spacing w:after="60"/>
        <w:ind w:left="567"/>
      </w:pPr>
      <w:r>
        <w:rPr>
          <w:rFonts w:cs="Noto Serif Bengali" w:hAnsi="Noto Serif Bengali"/>
          <w:sz w:val="24"/>
        </w:rPr>
        <w:t>মায়ে যে বলিল তাহে কি আছয়ে কথা ।</w:t>
      </w:r>
      <w:r>
        <w:br/>
      </w:r>
      <w:r>
        <w:rPr>
          <w:rFonts w:cs="Noto Serif Bengali" w:hAnsi="Noto Serif Bengali"/>
          <w:sz w:val="24"/>
        </w:rPr>
        <w:t>তাহার উপরে আর কে করে অন্যথা ॥ ৭৬ ॥</w:t>
      </w:r>
    </w:p>
    <w:p>
      <w:pPr>
        <w:spacing w:after="60"/>
        <w:jc w:val="both"/>
      </w:pPr>
      <w:r>
        <w:rPr>
          <w:b w:val="0"/>
          <w:i/>
        </w:rPr>
        <w:t>māẏe ye balila tāhe ki āchaẏe kathā |</w:t>
      </w:r>
      <w:r>
        <w:br/>
      </w:r>
      <w:r>
        <w:rPr>
          <w:b w:val="0"/>
          <w:i/>
        </w:rPr>
        <w:t>tāhāra upare āra ke kare anyathā || 76 ||</w:t>
      </w:r>
    </w:p>
    <w:p>
      <w:pPr>
        <w:spacing w:after="60"/>
        <w:jc w:val="both"/>
      </w:pPr>
      <w:r>
        <w:rPr>
          <w:b w:val="0"/>
          <w:i/>
        </w:rPr>
        <w:t>Word for word:</w:t>
      </w:r>
      <w:r>
        <w:t xml:space="preserve"> maye ye balila — what the mother said; tahe ki achhaye katha — what more is there to say; tahara upare — against that; ara ke kare anyatha — who would act otherwise</w:t>
      </w:r>
    </w:p>
    <w:p>
      <w:pPr>
        <w:spacing w:after="60"/>
        <w:ind w:left="510" w:hanging="510"/>
      </w:pPr>
      <w:r>
        <w:rPr>
          <w:b/>
          <w:i w:val="0"/>
        </w:rPr>
        <w:t>76.</w:t>
      </w:r>
      <w:r>
        <w:t xml:space="preserve"> What His mother has said — what more is there to discuss?</w:t>
      </w:r>
      <w:r>
        <w:br/>
      </w:r>
      <w:r>
        <w:t>Who would go against her word?</w:t>
      </w:r>
    </w:p>
    <w:p>
      <w:pPr>
        <w:spacing w:after="60"/>
        <w:ind w:left="567"/>
      </w:pPr>
      <w:r>
        <w:rPr>
          <w:rFonts w:cs="Noto Serif Bengali" w:hAnsi="Noto Serif Bengali"/>
          <w:sz w:val="24"/>
        </w:rPr>
        <w:t>মিছা কার্যক্ষতি মিছা দুঃখ ভাব চিতে ।</w:t>
      </w:r>
      <w:r>
        <w:br/>
      </w:r>
      <w:r>
        <w:rPr>
          <w:rFonts w:cs="Noto Serif Bengali" w:hAnsi="Noto Serif Bengali"/>
          <w:sz w:val="24"/>
        </w:rPr>
        <w:t>করহ বিভার কার্য যে হয় উচিতে ॥ ৭৭ ॥</w:t>
      </w:r>
    </w:p>
    <w:p>
      <w:pPr>
        <w:spacing w:after="60"/>
        <w:jc w:val="both"/>
      </w:pPr>
      <w:r>
        <w:rPr>
          <w:b w:val="0"/>
          <w:i/>
        </w:rPr>
        <w:t>michā kāryakṣati michā duḥkha bhāba cite |</w:t>
      </w:r>
      <w:r>
        <w:br/>
      </w:r>
      <w:r>
        <w:rPr>
          <w:b w:val="0"/>
          <w:i/>
        </w:rPr>
        <w:t>karaha bibhāra kārya ye haẏa ucite || 77 ||</w:t>
      </w:r>
    </w:p>
    <w:p>
      <w:pPr>
        <w:spacing w:after="60"/>
        <w:jc w:val="both"/>
      </w:pPr>
      <w:r>
        <w:rPr>
          <w:b w:val="0"/>
          <w:i/>
        </w:rPr>
        <w:t>Word for word:</w:t>
      </w:r>
      <w:r>
        <w:t xml:space="preserve"> michha karya-kshati — the matter suffers for nothing; michha duhkha bhava chite — you grieve at heart for nothing; karaha vibhara karya — do the work of the wedding; ye haya uchite — as is proper</w:t>
      </w:r>
    </w:p>
    <w:p>
      <w:pPr>
        <w:spacing w:after="60"/>
        <w:ind w:left="510" w:hanging="510"/>
      </w:pPr>
      <w:r>
        <w:rPr>
          <w:b/>
          <w:i w:val="0"/>
        </w:rPr>
        <w:t>77.</w:t>
      </w:r>
      <w:r>
        <w:t xml:space="preserve"> The matter suffers for nothing, you grieve for nothing;</w:t>
      </w:r>
      <w:r>
        <w:br/>
      </w:r>
      <w:r>
        <w:t>do all that is proper for the wedding.'"</w:t>
      </w:r>
    </w:p>
    <w:p>
      <w:pPr>
        <w:spacing w:after="60"/>
        <w:ind w:left="567"/>
      </w:pPr>
      <w:r>
        <w:rPr>
          <w:rFonts w:cs="Noto Serif Bengali" w:hAnsi="Noto Serif Bengali"/>
          <w:sz w:val="24"/>
        </w:rPr>
        <w:t>এতেক শিখাঞা প্রভু ব্রাহ্মণ পাঠাইল ।</w:t>
      </w:r>
      <w:r>
        <w:br/>
      </w:r>
      <w:r>
        <w:rPr>
          <w:rFonts w:cs="Noto Serif Bengali" w:hAnsi="Noto Serif Bengali"/>
          <w:sz w:val="24"/>
        </w:rPr>
        <w:t>সনাতন পণ্ডিতেরে সকল কহিল ॥ ৭৮ ॥</w:t>
      </w:r>
    </w:p>
    <w:p>
      <w:pPr>
        <w:spacing w:after="60"/>
        <w:jc w:val="both"/>
      </w:pPr>
      <w:r>
        <w:rPr>
          <w:b w:val="0"/>
          <w:i/>
        </w:rPr>
        <w:t>eteka śikhāñā prabhu brāhmaṇa pāṭhāila |</w:t>
      </w:r>
      <w:r>
        <w:br/>
      </w:r>
      <w:r>
        <w:rPr>
          <w:b w:val="0"/>
          <w:i/>
        </w:rPr>
        <w:t>sanātana paṇḍitere sakala kahila || 78 ||</w:t>
      </w:r>
    </w:p>
    <w:p>
      <w:pPr>
        <w:spacing w:after="60"/>
        <w:jc w:val="both"/>
      </w:pPr>
      <w:r>
        <w:rPr>
          <w:b w:val="0"/>
          <w:i/>
        </w:rPr>
        <w:t>Word for word:</w:t>
      </w:r>
      <w:r>
        <w:t xml:space="preserve"> eteka shikhana — having so instructed; prabhu brahmana pathaila — the Lord sent the brahmana; sanatana panditere — to Sanatana Pandita; sakala kahila — he related everything</w:t>
      </w:r>
    </w:p>
    <w:p>
      <w:pPr>
        <w:spacing w:after="60"/>
        <w:ind w:left="510" w:hanging="510"/>
      </w:pPr>
      <w:r>
        <w:rPr>
          <w:b/>
          <w:i w:val="0"/>
        </w:rPr>
        <w:t>78.</w:t>
      </w:r>
      <w:r>
        <w:t xml:space="preserve"> Having so instructed him, the Lord sent the brahmana,</w:t>
      </w:r>
      <w:r>
        <w:br/>
      </w:r>
      <w:r>
        <w:t>and he related everything to Sanatana Pandita.</w:t>
      </w:r>
    </w:p>
    <w:p>
      <w:pPr>
        <w:spacing w:after="60"/>
        <w:ind w:left="283"/>
      </w:pPr>
      <w:r>
        <w:rPr>
          <w:b/>
          <w:i w:val="0"/>
          <w:sz w:val="18"/>
        </w:rPr>
        <w:t>1.</w:t>
      </w:r>
      <w:r>
        <w:rPr>
          <w:sz w:val="18"/>
        </w:rPr>
        <w:t xml:space="preserve"> Cf. en/17, note 4: Lakshmipriya is Lakshmi herself. Lochana Dasa presents the serpent's bite as separation from the Lord that has taken the form of a serpent — and so does Bhaktisiddhanta in his summary: "bitten by the serpent of separation". Her departure is not a mundane death: she goes to the Lord (v. 118). Cf. Murari 1.11.21–28.</w:t>
      </w:r>
    </w:p>
    <w:p>
      <w:pPr>
        <w:spacing w:after="60"/>
        <w:ind w:left="283"/>
      </w:pPr>
      <w:r>
        <w:rPr>
          <w:b/>
          <w:i w:val="0"/>
          <w:sz w:val="18"/>
        </w:rPr>
        <w:t>2.</w:t>
      </w:r>
      <w:r>
        <w:rPr>
          <w:sz w:val="18"/>
        </w:rPr>
        <w:t xml:space="preserve"> The 1983 edition has it the other way round: a portion of Lakshmi went to heaven (svarga), and Lakshmi herself to Vaikuntha, "her own abode". In A Indra's city is called her abode in agreement with the Lord's story of the apsara (vv. 151–155). Gaudiya Vaishnavas, following Murari (1.12.17) and Vrindavana Dasa, see in Lakshmipriya Lakshmi herself, who went to the feet of her Lord; the story of the apsara is the words with which the Lord consoled His mother while concealing Himself (cf. v. 159).</w:t>
      </w:r>
    </w:p>
    <w:p>
      <w:pPr>
        <w:spacing w:after="60"/>
        <w:ind w:left="283"/>
      </w:pPr>
      <w:r>
        <w:rPr>
          <w:b/>
          <w:i w:val="0"/>
          <w:sz w:val="18"/>
        </w:rPr>
        <w:t>3.</w:t>
      </w:r>
      <w:r>
        <w:rPr>
          <w:sz w:val="18"/>
        </w:rPr>
        <w:t xml:space="preserve"> The 1983 edition: "having married, Vishvambhara went to foreign lands".</w:t>
      </w:r>
    </w:p>
    <w:p>
      <w:pPr>
        <w:spacing w:after="60"/>
        <w:ind w:left="283"/>
      </w:pPr>
      <w:r>
        <w:rPr>
          <w:b/>
          <w:i w:val="0"/>
          <w:sz w:val="18"/>
        </w:rPr>
        <w:t>4.</w:t>
      </w:r>
      <w:r>
        <w:rPr>
          <w:sz w:val="18"/>
        </w:rPr>
        <w:t xml:space="preserve"> "Mithya" ("deceptive, false") here refers to the transience of worldly life and of bodies, not to the unreality of the world in the Mayavada sense; the one eternal Reality is Krishna (v. 136).</w:t>
      </w:r>
    </w:p>
    <w:p>
      <w:pPr>
        <w:spacing w:after="60"/>
        <w:ind w:left="283"/>
      </w:pPr>
      <w:r>
        <w:rPr>
          <w:b/>
          <w:i w:val="0"/>
          <w:sz w:val="18"/>
        </w:rPr>
        <w:t>5.</w:t>
      </w:r>
      <w:r>
        <w:rPr>
          <w:sz w:val="18"/>
        </w:rPr>
        <w:t xml:space="preserve"> Cf. Murari 1.12.13–17, where the Lord tells the same story "concealing everything with words strong to hide His own self" and adds: "Or else it was the Mistress of the world herself, in the form of Lakshmi, who went to the lotus feet of her Lord". See note 2.</w:t>
      </w:r>
    </w:p>
    <w:p>
      <w:pPr>
        <w:spacing w:after="60"/>
        <w:ind w:left="283"/>
      </w:pPr>
      <w:r>
        <w:rPr>
          <w:b/>
          <w:i w:val="0"/>
          <w:sz w:val="18"/>
        </w:rPr>
        <w:t>6.</w:t>
      </w:r>
      <w:r>
        <w:rPr>
          <w:sz w:val="18"/>
        </w:rPr>
        <w:t xml:space="preserve"> I.e. without revealing His divinity. V. 158 is absent in the 1983 edition.</w:t>
      </w:r>
    </w:p>
    <w:p>
      <w:pPr>
        <w:spacing w:after="60"/>
        <w:ind w:left="283"/>
      </w:pPr>
      <w:r>
        <w:rPr>
          <w:b/>
          <w:i w:val="0"/>
          <w:sz w:val="18"/>
        </w:rPr>
        <w:t>7.</w:t>
      </w:r>
      <w:r>
        <w:rPr>
          <w:sz w:val="18"/>
        </w:rPr>
        <w:t xml:space="preserve"> Bhaktisiddhanta's summary does not include the episode with the astrologer (vv. 45–78); in the scan this summary is damaged in places and is translated from the surviving text.</w:t>
      </w:r>
    </w:p>
    <w:p>
      <w:pPr>
        <w:spacing w:after="60"/>
        <w:ind w:left="283"/>
      </w:pPr>
      <w:r>
        <w:rPr>
          <w:b/>
          <w:i w:val="0"/>
          <w:sz w:val="18"/>
        </w:rPr>
        <w:t>8.</w:t>
      </w:r>
      <w:r>
        <w:rPr>
          <w:sz w:val="18"/>
        </w:rPr>
        <w:t xml:space="preserve"> The name of the raga is illegible in the scan of A; raga gandhara follows the 1983 edition (where this is the "Sixth Chapter").</w:t>
      </w:r>
    </w:p>
    <w:p>
      <w:pPr>
        <w:spacing w:after="60"/>
        <w:ind w:left="283"/>
      </w:pPr>
      <w:r>
        <w:rPr>
          <w:b/>
          <w:i w:val="0"/>
          <w:sz w:val="18"/>
        </w:rPr>
        <w:t>9.</w:t>
      </w:r>
      <w:r>
        <w:rPr>
          <w:sz w:val="18"/>
        </w:rPr>
        <w:t xml:space="preserve"> Gaudiya Vaishnavas honour Vishnupriya as the embodiment of Bhu-shakti, the Lord's energy. Cf. Murari 1.13.13–15.</w:t>
      </w:r>
    </w:p>
    <w:p>
      <w:pPr>
        <w:spacing w:after="60"/>
        <w:ind w:left="283"/>
      </w:pPr>
      <w:r>
        <w:rPr>
          <w:b/>
          <w:i w:val="0"/>
          <w:sz w:val="18"/>
        </w:rPr>
        <w:t>10.</w:t>
      </w:r>
      <w:r>
        <w:rPr>
          <w:sz w:val="18"/>
        </w:rPr>
        <w:t xml:space="preserve"> The Lord's jest: He pretends to know nothing of the wedding. Cf. Murari 1.13.18–21. The second line is the astrologer's advice to Sanatana.</w:t>
      </w:r>
    </w:p>
    <w:p>
      <w:pPr>
        <w:spacing w:after="60"/>
        <w:ind w:left="283"/>
      </w:pPr>
      <w:r>
        <w:rPr>
          <w:b/>
          <w:i w:val="0"/>
          <w:sz w:val="18"/>
        </w:rPr>
        <w:t>11.</w:t>
      </w:r>
      <w:r>
        <w:rPr>
          <w:sz w:val="18"/>
        </w:rPr>
        <w:t xml:space="preserve"> Cf. Murari 1.13.22–30.</w:t>
      </w:r>
    </w:p>
    <w:p>
      <w:pPr>
        <w:spacing w:after="60"/>
        <w:ind w:left="283"/>
      </w:pPr>
      <w:r>
        <w:rPr>
          <w:b/>
          <w:i w:val="0"/>
          <w:sz w:val="18"/>
        </w:rPr>
        <w:t>12.</w:t>
      </w:r>
      <w:r>
        <w:rPr>
          <w:sz w:val="18"/>
        </w:rPr>
        <w:t xml:space="preserve"> Vv. 54+1 – 54+8 are found only in the 1983 edition (absent from Bhaktisiddhanta's edition); the 1903 edition gives them in a footnote as the additional reading of one manuscript. Bhishmaka is the king of Vidarbha, Rukmini's father; Rukmini longed to become Krishna's wife, and He carried her away (Bhagavata 10.52–54). Naraka (Bhaumasura) held sixteen thousand princesses captive; Krishna, having slain him, freed them and married them (10.59).</w:t>
      </w:r>
    </w:p>
    <w:p>
      <w:pPr>
        <w:spacing w:after="60"/>
        <w:ind w:left="283"/>
      </w:pPr>
      <w:r>
        <w:rPr>
          <w:b/>
          <w:i w:val="0"/>
          <w:sz w:val="18"/>
        </w:rPr>
        <w:t>13.</w:t>
      </w:r>
      <w:r>
        <w:rPr>
          <w:sz w:val="18"/>
        </w:rPr>
        <w:t xml:space="preserve"> On Draupadi, Gajendra and the others see en/17, note 6. Ahalya — the wife of the sage Gautama, freed from a curse by the touch of Rama's foot.</w:t>
      </w:r>
    </w:p>
    <w:p>
      <w:r>
        <w:br w:type="page"/>
      </w:r>
    </w:p>
    <w:p>
      <w:pPr>
        <w:pStyle w:val="Heading1"/>
        <w:jc w:val="center"/>
      </w:pPr>
      <w:r>
        <w:t>Adi-khanda, part 14 (portion 22)</w:t>
      </w:r>
    </w:p>
    <w:p>
      <w:pPr>
        <w:spacing w:after="60"/>
        <w:jc w:val="both"/>
      </w:pPr>
      <w:r>
        <w:rPr>
          <w:b w:val="0"/>
          <w:i/>
        </w:rPr>
        <w:t>The second wedding (conclusion): the adhivasa of the Lord and of Vishnupriya; the wedding morning; the bridegroom's attire and the bride's beauty; the wedding procession and the excitement of the women of Nadia; the welcoming of the bridegroom, the exchange of glances and the giving away of the bride in Sanatana's house; the wedding night, the kushandika, Sanatana's farewell; Shachi welcomes the couple home</w:t>
      </w:r>
    </w:p>
    <w:p>
      <w:pPr>
        <w:spacing w:after="60"/>
        <w:jc w:val="both"/>
      </w:pPr>
      <w:r>
        <w:rPr>
          <w:b w:val="0"/>
          <w:i/>
        </w:rPr>
        <w:t>Raga ramakeli; disha: "Hari, Rama, Narayana — Shachi's darling, golden Gora!"</w:t>
      </w:r>
    </w:p>
    <w:p>
      <w:pPr>
        <w:spacing w:after="60"/>
        <w:ind w:left="567"/>
      </w:pPr>
      <w:r>
        <w:rPr>
          <w:rFonts w:cs="Noto Serif Bengali" w:hAnsi="Noto Serif Bengali"/>
          <w:sz w:val="24"/>
        </w:rPr>
        <w:t>তবে ত পণ্ডিত অতি হরষিত মনে ।</w:t>
      </w:r>
      <w:r>
        <w:br/>
      </w:r>
      <w:r>
        <w:rPr>
          <w:rFonts w:cs="Noto Serif Bengali" w:hAnsi="Noto Serif Bengali"/>
          <w:sz w:val="24"/>
        </w:rPr>
        <w:t>আনন্দে করয়ে শুভদিন শুভক্ষণে ॥ ৭৯ ॥</w:t>
      </w:r>
    </w:p>
    <w:p>
      <w:pPr>
        <w:spacing w:after="60"/>
        <w:jc w:val="both"/>
      </w:pPr>
      <w:r>
        <w:rPr>
          <w:b w:val="0"/>
          <w:i/>
        </w:rPr>
        <w:t>tabe ta paṇḍita ati haraṣita mane |</w:t>
      </w:r>
      <w:r>
        <w:br/>
      </w:r>
      <w:r>
        <w:rPr>
          <w:b w:val="0"/>
          <w:i/>
        </w:rPr>
        <w:t>ānande karaẏe śubhadina śubhakṣaṇe || 79 ||</w:t>
      </w:r>
    </w:p>
    <w:p>
      <w:pPr>
        <w:spacing w:after="60"/>
        <w:jc w:val="both"/>
      </w:pPr>
      <w:r>
        <w:rPr>
          <w:b w:val="0"/>
          <w:i/>
        </w:rPr>
        <w:t>Word for word:</w:t>
      </w:r>
      <w:r>
        <w:t xml:space="preserve"> tabe ta — then; pandita — the pandit; ati harashita mane — with great joy in his heart; anande — happily; karaye — fixes; shubha-dina shubha-kshane — an auspicious day and an auspicious moment</w:t>
      </w:r>
    </w:p>
    <w:p>
      <w:pPr>
        <w:spacing w:after="60"/>
        <w:ind w:left="510" w:hanging="510"/>
      </w:pPr>
      <w:r>
        <w:rPr>
          <w:b/>
          <w:i w:val="0"/>
        </w:rPr>
        <w:t>79.</w:t>
      </w:r>
      <w:r>
        <w:t xml:space="preserve"> Then the pandit, with great joy in his heart,</w:t>
      </w:r>
      <w:r>
        <w:br/>
      </w:r>
      <w:r>
        <w:t>happily fixes an auspicious day and an auspicious moment.</w:t>
      </w:r>
    </w:p>
    <w:p>
      <w:pPr>
        <w:spacing w:after="60"/>
        <w:ind w:left="567"/>
      </w:pPr>
      <w:r>
        <w:rPr>
          <w:rFonts w:cs="Noto Serif Bengali" w:hAnsi="Noto Serif Bengali"/>
          <w:sz w:val="24"/>
        </w:rPr>
        <w:t>এথা প্রভু বিশ্বম্ভর এছন জানিঞা ।</w:t>
      </w:r>
      <w:r>
        <w:br/>
      </w:r>
      <w:r>
        <w:rPr>
          <w:rFonts w:cs="Noto Serif Bengali" w:hAnsi="Noto Serif Bengali"/>
          <w:sz w:val="24"/>
        </w:rPr>
        <w:t>শুভদিন করে ঘরে গণক আনিঞা ॥ ৮০ ॥</w:t>
      </w:r>
    </w:p>
    <w:p>
      <w:pPr>
        <w:spacing w:after="60"/>
        <w:jc w:val="both"/>
      </w:pPr>
      <w:r>
        <w:rPr>
          <w:b w:val="0"/>
          <w:i/>
        </w:rPr>
        <w:t>ethā prabhu biśbambhara echana jāniñā |</w:t>
      </w:r>
      <w:r>
        <w:br/>
      </w:r>
      <w:r>
        <w:rPr>
          <w:b w:val="0"/>
          <w:i/>
        </w:rPr>
        <w:t>śubhadina kare ghare gaṇaka āniñā || 80 ||</w:t>
      </w:r>
    </w:p>
    <w:p>
      <w:pPr>
        <w:spacing w:after="60"/>
        <w:jc w:val="both"/>
      </w:pPr>
      <w:r>
        <w:rPr>
          <w:b w:val="0"/>
          <w:i/>
        </w:rPr>
        <w:t>Word for word:</w:t>
      </w:r>
      <w:r>
        <w:t xml:space="preserve"> etha — here; prabhu vishvambhara — the Lord Vishvambhara; echhana janina — learning of this; shubha-dina kare — fixes the auspicious day; ghare — at home; ganaka anina — calling an astrologer</w:t>
      </w:r>
    </w:p>
    <w:p>
      <w:pPr>
        <w:spacing w:after="60"/>
        <w:ind w:left="510" w:hanging="510"/>
      </w:pPr>
      <w:r>
        <w:rPr>
          <w:b/>
          <w:i w:val="0"/>
        </w:rPr>
        <w:t>80.</w:t>
      </w:r>
      <w:r>
        <w:t xml:space="preserve"> And here the Lord Vishvambhara, learning of it,</w:t>
      </w:r>
      <w:r>
        <w:br/>
      </w:r>
      <w:r>
        <w:t>called an astrologer to His house and fixes the auspicious day.</w:t>
      </w:r>
    </w:p>
    <w:p>
      <w:pPr>
        <w:spacing w:after="60"/>
        <w:ind w:left="567"/>
      </w:pPr>
      <w:r>
        <w:rPr>
          <w:rFonts w:cs="Noto Serif Bengali" w:hAnsi="Noto Serif Bengali"/>
          <w:sz w:val="24"/>
        </w:rPr>
        <w:t>চর্চিয়া করিল দিন সময় বিচিত্র ।</w:t>
      </w:r>
      <w:r>
        <w:br/>
      </w:r>
      <w:r>
        <w:rPr>
          <w:rFonts w:cs="Noto Serif Bengali" w:hAnsi="Noto Serif Bengali"/>
          <w:sz w:val="24"/>
        </w:rPr>
        <w:t>শুভকাল শুভলগ্ন তিথি সুনক্ষত্র ॥ ৮১ ॥</w:t>
      </w:r>
    </w:p>
    <w:p>
      <w:pPr>
        <w:spacing w:after="60"/>
        <w:jc w:val="both"/>
      </w:pPr>
      <w:r>
        <w:rPr>
          <w:b w:val="0"/>
          <w:i/>
        </w:rPr>
        <w:t>carciẏā karila dina samaẏa bicitra |</w:t>
      </w:r>
      <w:r>
        <w:br/>
      </w:r>
      <w:r>
        <w:rPr>
          <w:b w:val="0"/>
          <w:i/>
        </w:rPr>
        <w:t>śubhakāla śubhalagna tithi sunakṣatra || 81 ||</w:t>
      </w:r>
    </w:p>
    <w:p>
      <w:pPr>
        <w:spacing w:after="60"/>
        <w:jc w:val="both"/>
      </w:pPr>
      <w:r>
        <w:rPr>
          <w:b w:val="0"/>
          <w:i/>
        </w:rPr>
        <w:t>Word for word:</w:t>
      </w:r>
      <w:r>
        <w:t xml:space="preserve"> charchiya — after deliberation; karila dina — they fixed the day; samaya vichitra — a wonderful time; shubha-kala — auspicious hour; shubha-lagna — auspicious lagna; tithi — lunar day; su-nakshatra — favourable nakshatra</w:t>
      </w:r>
    </w:p>
    <w:p>
      <w:pPr>
        <w:spacing w:after="60"/>
        <w:ind w:left="510" w:hanging="510"/>
      </w:pPr>
      <w:r>
        <w:rPr>
          <w:b/>
          <w:i w:val="0"/>
        </w:rPr>
        <w:t>81.</w:t>
      </w:r>
      <w:r>
        <w:t xml:space="preserve"> After deliberation they fixed the day, a wonderful time:</w:t>
      </w:r>
      <w:r>
        <w:br/>
      </w:r>
      <w:r>
        <w:t>an auspicious hour, an auspicious lagna, tithi and a favourable nakshatra</w:t>
      </w:r>
      <w:r>
        <w:rPr>
          <w:b w:val="0"/>
          <w:i w:val="0"/>
          <w:vertAlign w:val="superscript"/>
        </w:rPr>
        <w:t>1</w:t>
      </w:r>
      <w:r>
        <w:t>.</w:t>
      </w:r>
    </w:p>
    <w:p>
      <w:pPr>
        <w:spacing w:after="60"/>
        <w:ind w:left="567"/>
      </w:pPr>
      <w:r>
        <w:rPr>
          <w:rFonts w:cs="Noto Serif Bengali" w:hAnsi="Noto Serif Bengali"/>
          <w:sz w:val="24"/>
        </w:rPr>
        <w:t>অধিবাস-কালে সাধু ব্রাহ্মণ সজ্জন ।</w:t>
      </w:r>
      <w:r>
        <w:br/>
      </w:r>
      <w:r>
        <w:rPr>
          <w:rFonts w:cs="Noto Serif Bengali" w:hAnsi="Noto Serif Bengali"/>
          <w:sz w:val="24"/>
        </w:rPr>
        <w:t>মিলিয়া করিল প্রভুর শুভ প্রয়োজন ॥ ৮২ ॥</w:t>
      </w:r>
    </w:p>
    <w:p>
      <w:pPr>
        <w:spacing w:after="60"/>
        <w:jc w:val="both"/>
      </w:pPr>
      <w:r>
        <w:rPr>
          <w:b w:val="0"/>
          <w:i/>
        </w:rPr>
        <w:t>adhibāsa-kāle sādhu brāhmaṇa sajjana |</w:t>
      </w:r>
      <w:r>
        <w:br/>
      </w:r>
      <w:r>
        <w:rPr>
          <w:b w:val="0"/>
          <w:i/>
        </w:rPr>
        <w:t>miliẏā karila prabhura śubha praẏojana || 82 ||</w:t>
      </w:r>
    </w:p>
    <w:p>
      <w:pPr>
        <w:spacing w:after="60"/>
        <w:jc w:val="both"/>
      </w:pPr>
      <w:r>
        <w:rPr>
          <w:b w:val="0"/>
          <w:i/>
        </w:rPr>
        <w:t>Word for word:</w:t>
      </w:r>
      <w:r>
        <w:t xml:space="preserve"> adhivasa-kale — at the time of the adhivasa; sadhu — holy men; brahmana — brahmanas; sajjana — good people; miliya — gathering; karila — arranged; prabhura — for the Lord; shubha prayojana — what the auspicious rite required</w:t>
      </w:r>
    </w:p>
    <w:p>
      <w:pPr>
        <w:spacing w:after="60"/>
        <w:ind w:left="510" w:hanging="510"/>
      </w:pPr>
      <w:r>
        <w:rPr>
          <w:b/>
          <w:i w:val="0"/>
        </w:rPr>
        <w:t>82.</w:t>
      </w:r>
      <w:r>
        <w:t xml:space="preserve"> At the time of the adhivasa, holy men, brahmanas and good people</w:t>
      </w:r>
      <w:r>
        <w:br/>
      </w:r>
      <w:r>
        <w:t>gathered and arranged for the Lord all that the auspicious rite required.</w:t>
      </w:r>
    </w:p>
    <w:p>
      <w:pPr>
        <w:spacing w:after="60"/>
        <w:ind w:left="567"/>
      </w:pPr>
      <w:r>
        <w:rPr>
          <w:rFonts w:cs="Noto Serif Bengali" w:hAnsi="Noto Serif Bengali"/>
          <w:sz w:val="24"/>
        </w:rPr>
        <w:t>আনন্দিত শচীদেবী আইহ-সুহ লঞা ।</w:t>
      </w:r>
      <w:r>
        <w:br/>
      </w:r>
      <w:r>
        <w:rPr>
          <w:rFonts w:cs="Noto Serif Bengali" w:hAnsi="Noto Serif Bengali"/>
          <w:sz w:val="24"/>
        </w:rPr>
        <w:t>পুত্র-মহোৎসব করে নানা দ্রব্য দিয়া ॥ ৮৩ ॥</w:t>
      </w:r>
    </w:p>
    <w:p>
      <w:pPr>
        <w:spacing w:after="60"/>
        <w:jc w:val="both"/>
      </w:pPr>
      <w:r>
        <w:rPr>
          <w:b w:val="0"/>
          <w:i/>
        </w:rPr>
        <w:t>ānandita śacīdebī āiha-suha lañā |</w:t>
      </w:r>
      <w:r>
        <w:br/>
      </w:r>
      <w:r>
        <w:rPr>
          <w:b w:val="0"/>
          <w:i/>
        </w:rPr>
        <w:t>putra-mahotsaba kare nānā drabya diẏā || 83 ||</w:t>
      </w:r>
    </w:p>
    <w:p>
      <w:pPr>
        <w:spacing w:after="60"/>
        <w:jc w:val="both"/>
      </w:pPr>
      <w:r>
        <w:rPr>
          <w:b w:val="0"/>
          <w:i/>
        </w:rPr>
        <w:t>Word for word:</w:t>
      </w:r>
      <w:r>
        <w:t xml:space="preserve"> anandita shachidevi — joyful Shachi-devi; aiha-suha lana — gathering the married women; putra-mahotsava kare — celebrates her son's festival; nana dravya diya — giving all kinds of gifts</w:t>
      </w:r>
    </w:p>
    <w:p>
      <w:pPr>
        <w:spacing w:after="60"/>
        <w:ind w:left="510" w:hanging="510"/>
      </w:pPr>
      <w:r>
        <w:rPr>
          <w:b/>
          <w:i w:val="0"/>
        </w:rPr>
        <w:t>83.</w:t>
      </w:r>
      <w:r>
        <w:t xml:space="preserve"> Joyful Shachi-devi, gathering the married women,</w:t>
      </w:r>
      <w:r>
        <w:br/>
      </w:r>
      <w:r>
        <w:t>celebrates her son's festival, giving all kinds of gifts:</w:t>
      </w:r>
    </w:p>
    <w:p>
      <w:pPr>
        <w:spacing w:after="60"/>
        <w:ind w:left="567"/>
      </w:pPr>
      <w:r>
        <w:rPr>
          <w:rFonts w:cs="Noto Serif Bengali" w:hAnsi="Noto Serif Bengali"/>
          <w:sz w:val="24"/>
        </w:rPr>
        <w:t>তৈল হরিদ্রা আর ললাটে সিন্দুর ।</w:t>
      </w:r>
      <w:r>
        <w:br/>
      </w:r>
      <w:r>
        <w:rPr>
          <w:rFonts w:cs="Noto Serif Bengali" w:hAnsi="Noto Serif Bengali"/>
          <w:sz w:val="24"/>
        </w:rPr>
        <w:t>খদি কদলক আর সন্দেশ তাম্বূল ॥ ৮৪ ॥</w:t>
      </w:r>
    </w:p>
    <w:p>
      <w:pPr>
        <w:spacing w:after="60"/>
        <w:jc w:val="both"/>
      </w:pPr>
      <w:r>
        <w:rPr>
          <w:b w:val="0"/>
          <w:i/>
        </w:rPr>
        <w:t>taila haridrā āra lalāṭe sindura |</w:t>
      </w:r>
      <w:r>
        <w:br/>
      </w:r>
      <w:r>
        <w:rPr>
          <w:b w:val="0"/>
          <w:i/>
        </w:rPr>
        <w:t>khadi kadalaka āra sandeśa tāmbūla || 84 ||</w:t>
      </w:r>
    </w:p>
    <w:p>
      <w:pPr>
        <w:spacing w:after="60"/>
        <w:jc w:val="both"/>
      </w:pPr>
      <w:r>
        <w:rPr>
          <w:b w:val="0"/>
          <w:i/>
        </w:rPr>
        <w:t>Word for word:</w:t>
      </w:r>
      <w:r>
        <w:t xml:space="preserve"> taila — oil; haridra — turmeric; ara — and; lalate sindura — sindura on the forehead; khadi — puffed rice; kadalaka — bananas; sandesha — sweets; tambula — betel</w:t>
      </w:r>
    </w:p>
    <w:p>
      <w:pPr>
        <w:spacing w:after="60"/>
        <w:ind w:left="510" w:hanging="510"/>
      </w:pPr>
      <w:r>
        <w:rPr>
          <w:b/>
          <w:i w:val="0"/>
        </w:rPr>
        <w:t>84.</w:t>
      </w:r>
      <w:r>
        <w:t xml:space="preserve"> oil, turmeric and sindura for the forehead,</w:t>
      </w:r>
      <w:r>
        <w:br/>
      </w:r>
      <w:r>
        <w:t>puffed rice, bananas, sweets and betel.</w:t>
      </w:r>
    </w:p>
    <w:p>
      <w:pPr>
        <w:spacing w:after="60"/>
        <w:ind w:left="567"/>
      </w:pPr>
      <w:r>
        <w:rPr>
          <w:rFonts w:cs="Noto Serif Bengali" w:hAnsi="Noto Serif Bengali"/>
          <w:sz w:val="24"/>
        </w:rPr>
        <w:t>আনন্দে মঙ্গল গায় যত আইহগণ ।</w:t>
      </w:r>
      <w:r>
        <w:br/>
      </w:r>
      <w:r>
        <w:rPr>
          <w:rFonts w:cs="Noto Serif Bengali" w:hAnsi="Noto Serif Bengali"/>
          <w:sz w:val="24"/>
        </w:rPr>
        <w:t>প্রভু-অধিবাস করে যতেক ব্রাহ্মণ ॥ ৮৫ ॥</w:t>
      </w:r>
    </w:p>
    <w:p>
      <w:pPr>
        <w:spacing w:after="60"/>
        <w:jc w:val="both"/>
      </w:pPr>
      <w:r>
        <w:rPr>
          <w:b w:val="0"/>
          <w:i/>
        </w:rPr>
        <w:t>ānande maṅgala gāẏa yata āihagaṇa |</w:t>
      </w:r>
      <w:r>
        <w:br/>
      </w:r>
      <w:r>
        <w:rPr>
          <w:b w:val="0"/>
          <w:i/>
        </w:rPr>
        <w:t>prabhu-adhibāsa kare yateka brāhmaṇa || 85 ||</w:t>
      </w:r>
    </w:p>
    <w:p>
      <w:pPr>
        <w:spacing w:after="60"/>
        <w:jc w:val="both"/>
      </w:pPr>
      <w:r>
        <w:rPr>
          <w:b w:val="0"/>
          <w:i/>
        </w:rPr>
        <w:t>Word for word:</w:t>
      </w:r>
      <w:r>
        <w:t xml:space="preserve"> anande — joyfully; mangala gaya — sing auspicious songs; yata aiha-gana — all the married women; prabhu-adhivasa kare — perform the Lord's adhivasa; yateka brahmana — all the brahmanas</w:t>
      </w:r>
    </w:p>
    <w:p>
      <w:pPr>
        <w:spacing w:after="60"/>
        <w:ind w:left="510" w:hanging="510"/>
      </w:pPr>
      <w:r>
        <w:rPr>
          <w:b/>
          <w:i w:val="0"/>
        </w:rPr>
        <w:t>85.</w:t>
      </w:r>
      <w:r>
        <w:t xml:space="preserve"> Joyfully all the married women sing auspicious songs;</w:t>
      </w:r>
      <w:r>
        <w:br/>
      </w:r>
      <w:r>
        <w:t>all the brahmanas perform the Lord's adhivasa.</w:t>
      </w:r>
    </w:p>
    <w:p>
      <w:pPr>
        <w:spacing w:after="60"/>
        <w:ind w:left="567"/>
      </w:pPr>
      <w:r>
        <w:rPr>
          <w:rFonts w:cs="Noto Serif Bengali" w:hAnsi="Noto Serif Bengali"/>
          <w:sz w:val="24"/>
        </w:rPr>
        <w:t>ধূপ দীপ পতাকা শোভিত দিগন্তরে ।</w:t>
      </w:r>
      <w:r>
        <w:br/>
      </w:r>
      <w:r>
        <w:rPr>
          <w:rFonts w:cs="Noto Serif Bengali" w:hAnsi="Noto Serif Bengali"/>
          <w:sz w:val="24"/>
        </w:rPr>
        <w:t>স্বস্তিবাচন-পূর্ব দেবপূজা করে ॥ ৮৬ ॥</w:t>
      </w:r>
    </w:p>
    <w:p>
      <w:pPr>
        <w:spacing w:after="60"/>
        <w:jc w:val="both"/>
      </w:pPr>
      <w:r>
        <w:rPr>
          <w:b w:val="0"/>
          <w:i/>
        </w:rPr>
        <w:t>dhūpa dīpa patākā śobhita digantare |</w:t>
      </w:r>
      <w:r>
        <w:br/>
      </w:r>
      <w:r>
        <w:rPr>
          <w:b w:val="0"/>
          <w:i/>
        </w:rPr>
        <w:t>sbastibācana-pūrba debapūjā kare || 86 ||</w:t>
      </w:r>
    </w:p>
    <w:p>
      <w:pPr>
        <w:spacing w:after="60"/>
        <w:jc w:val="both"/>
      </w:pPr>
      <w:r>
        <w:rPr>
          <w:b w:val="0"/>
          <w:i/>
        </w:rPr>
        <w:t>Word for word:</w:t>
      </w:r>
      <w:r>
        <w:t xml:space="preserve"> dhupa — incense; dipa — lamps; pataka — banners; shobhita digantare — the quarters are adorned; svastivachana-purva — after the svastivachana blessings; deva-puja kare — they worship the gods</w:t>
      </w:r>
    </w:p>
    <w:p>
      <w:pPr>
        <w:spacing w:after="60"/>
        <w:ind w:left="510" w:hanging="510"/>
      </w:pPr>
      <w:r>
        <w:rPr>
          <w:b/>
          <w:i w:val="0"/>
        </w:rPr>
        <w:t>86.</w:t>
      </w:r>
      <w:r>
        <w:t xml:space="preserve"> All the quarters are adorned with incense, lamps and banners;</w:t>
      </w:r>
      <w:r>
        <w:br/>
      </w:r>
      <w:r>
        <w:t>after the svastivachana blessings they worship the gods.</w:t>
      </w:r>
    </w:p>
    <w:p>
      <w:pPr>
        <w:spacing w:after="60"/>
        <w:ind w:left="567"/>
      </w:pPr>
      <w:r>
        <w:rPr>
          <w:rFonts w:cs="Noto Serif Bengali" w:hAnsi="Noto Serif Bengali"/>
          <w:sz w:val="24"/>
        </w:rPr>
        <w:t>ব্রাহ্মণেতে বেদ পড়ে বাজে শুভশঙ্খ ।</w:t>
      </w:r>
      <w:r>
        <w:br/>
      </w:r>
      <w:r>
        <w:rPr>
          <w:rFonts w:cs="Noto Serif Bengali" w:hAnsi="Noto Serif Bengali"/>
          <w:sz w:val="24"/>
        </w:rPr>
        <w:t>নানাবিধ বাদ্য বাজে পটহ মৃদঙ্গ ॥ ৮৭ ॥</w:t>
      </w:r>
    </w:p>
    <w:p>
      <w:pPr>
        <w:spacing w:after="60"/>
        <w:jc w:val="both"/>
      </w:pPr>
      <w:r>
        <w:rPr>
          <w:b w:val="0"/>
          <w:i/>
        </w:rPr>
        <w:t>brāhmaṇete beda paṛe bāje śubhaśaṅkha |</w:t>
      </w:r>
      <w:r>
        <w:br/>
      </w:r>
      <w:r>
        <w:rPr>
          <w:b w:val="0"/>
          <w:i/>
        </w:rPr>
        <w:t>nānābidha bādya bāje paṭaha mṛdaṅga || 87 ||</w:t>
      </w:r>
    </w:p>
    <w:p>
      <w:pPr>
        <w:spacing w:after="60"/>
        <w:jc w:val="both"/>
      </w:pPr>
      <w:r>
        <w:rPr>
          <w:b w:val="0"/>
          <w:i/>
        </w:rPr>
        <w:t>Word for word:</w:t>
      </w:r>
      <w:r>
        <w:t xml:space="preserve"> brahmanete veda pade — the brahmanas recite the Vedas; baje shubha-shankha — auspicious conches sound; nanavidha vadya baje — all kinds of instruments play; pataha mridanga — patahas and mridangas</w:t>
      </w:r>
    </w:p>
    <w:p>
      <w:pPr>
        <w:spacing w:after="60"/>
        <w:ind w:left="510" w:hanging="510"/>
      </w:pPr>
      <w:r>
        <w:rPr>
          <w:b/>
          <w:i w:val="0"/>
        </w:rPr>
        <w:t>87.</w:t>
      </w:r>
      <w:r>
        <w:t xml:space="preserve"> The brahmanas recite the Vedas, auspicious conches sound,</w:t>
      </w:r>
      <w:r>
        <w:br/>
      </w:r>
      <w:r>
        <w:t>all kinds of instruments play — pataha drums and mridangas.</w:t>
      </w:r>
    </w:p>
    <w:p>
      <w:pPr>
        <w:spacing w:after="60"/>
        <w:ind w:left="567"/>
      </w:pPr>
      <w:r>
        <w:rPr>
          <w:rFonts w:cs="Noto Serif Bengali" w:hAnsi="Noto Serif Bengali"/>
          <w:sz w:val="24"/>
        </w:rPr>
        <w:t>চৌদিকেতে কুলবধূ দেই জয় জয় ।</w:t>
      </w:r>
      <w:r>
        <w:br/>
      </w:r>
      <w:r>
        <w:rPr>
          <w:rFonts w:cs="Noto Serif Bengali" w:hAnsi="Noto Serif Bengali"/>
          <w:sz w:val="24"/>
        </w:rPr>
        <w:t>প্রভু-অধিবাস হৈল উত্তম সময় ॥ ৮৮ ॥</w:t>
      </w:r>
    </w:p>
    <w:p>
      <w:pPr>
        <w:spacing w:after="60"/>
        <w:jc w:val="both"/>
      </w:pPr>
      <w:r>
        <w:rPr>
          <w:b w:val="0"/>
          <w:i/>
        </w:rPr>
        <w:t>caudikete kulabadhū dei jaẏa jaẏa |</w:t>
      </w:r>
      <w:r>
        <w:br/>
      </w:r>
      <w:r>
        <w:rPr>
          <w:b w:val="0"/>
          <w:i/>
        </w:rPr>
        <w:t>prabhu-adhibāsa haila uttama samaẏa || 88 ||</w:t>
      </w:r>
    </w:p>
    <w:p>
      <w:pPr>
        <w:spacing w:after="60"/>
        <w:jc w:val="both"/>
      </w:pPr>
      <w:r>
        <w:rPr>
          <w:b w:val="0"/>
          <w:i/>
        </w:rPr>
        <w:t>Word for word:</w:t>
      </w:r>
      <w:r>
        <w:t xml:space="preserve"> chaudikete — on all sides; kulavadhu — wives of noble families; dei jaya jaya — cry "Jaya, jaya!"; prabhu-adhivasa haila — the Lord's adhivasa took place; uttama samaya — at an excellent hour</w:t>
      </w:r>
    </w:p>
    <w:p>
      <w:pPr>
        <w:spacing w:after="60"/>
        <w:ind w:left="510" w:hanging="510"/>
      </w:pPr>
      <w:r>
        <w:rPr>
          <w:b/>
          <w:i w:val="0"/>
        </w:rPr>
        <w:t>88.</w:t>
      </w:r>
      <w:r>
        <w:t xml:space="preserve"> On all sides the wives of noble families cry "Jaya, jaya!";</w:t>
      </w:r>
      <w:r>
        <w:br/>
      </w:r>
      <w:r>
        <w:t>the Lord's adhivasa fell at an excellent hour.</w:t>
      </w:r>
    </w:p>
    <w:p>
      <w:pPr>
        <w:spacing w:after="60"/>
        <w:ind w:left="567"/>
      </w:pPr>
      <w:r>
        <w:rPr>
          <w:rFonts w:cs="Noto Serif Bengali" w:hAnsi="Noto Serif Bengali"/>
          <w:sz w:val="24"/>
        </w:rPr>
        <w:t>গন্ধ-চন্দন-মাল্যে পূজিল ব্রাহ্মণ ।</w:t>
      </w:r>
      <w:r>
        <w:br/>
      </w:r>
      <w:r>
        <w:rPr>
          <w:rFonts w:cs="Noto Serif Bengali" w:hAnsi="Noto Serif Bengali"/>
          <w:sz w:val="24"/>
        </w:rPr>
        <w:t>কর্পূর তাম্বূল আর ভূরি বিভূষণ ॥ ৮৯ ॥</w:t>
      </w:r>
    </w:p>
    <w:p>
      <w:pPr>
        <w:spacing w:after="60"/>
        <w:jc w:val="both"/>
      </w:pPr>
      <w:r>
        <w:rPr>
          <w:b w:val="0"/>
          <w:i/>
        </w:rPr>
        <w:t>gandha-candana-mālye pūjila brāhmaṇa |</w:t>
      </w:r>
      <w:r>
        <w:br/>
      </w:r>
      <w:r>
        <w:rPr>
          <w:b w:val="0"/>
          <w:i/>
        </w:rPr>
        <w:t>karpūra tāmbūla āra bhūri bibhūṣaṇa || 89 ||</w:t>
      </w:r>
    </w:p>
    <w:p>
      <w:pPr>
        <w:spacing w:after="60"/>
        <w:jc w:val="both"/>
      </w:pPr>
      <w:r>
        <w:rPr>
          <w:b w:val="0"/>
          <w:i/>
        </w:rPr>
        <w:t>Word for word:</w:t>
      </w:r>
      <w:r>
        <w:t xml:space="preserve"> gandha-chandana-malye — with scents, sandal and garlands; pujila brahmana — the brahmanas were honoured; karpura — camphor; tambula — betel; ara — and; bhuri vibhushana — many ornaments</w:t>
      </w:r>
    </w:p>
    <w:p>
      <w:pPr>
        <w:spacing w:after="60"/>
        <w:ind w:left="510" w:hanging="510"/>
      </w:pPr>
      <w:r>
        <w:rPr>
          <w:b/>
          <w:i w:val="0"/>
        </w:rPr>
        <w:t>89.</w:t>
      </w:r>
      <w:r>
        <w:t xml:space="preserve"> The brahmanas were honoured with scents, sandal and garlands,</w:t>
      </w:r>
      <w:r>
        <w:br/>
      </w:r>
      <w:r>
        <w:t>with camphor, betel and many ornaments.</w:t>
      </w:r>
    </w:p>
    <w:p>
      <w:pPr>
        <w:spacing w:after="60"/>
        <w:ind w:left="567"/>
      </w:pPr>
      <w:r>
        <w:rPr>
          <w:rFonts w:cs="Noto Serif Bengali" w:hAnsi="Noto Serif Bengali"/>
          <w:sz w:val="24"/>
        </w:rPr>
        <w:t>হেনকালে পণ্ডিত শ্রীযুত সনাতন ।</w:t>
      </w:r>
      <w:r>
        <w:br/>
      </w:r>
      <w:r>
        <w:rPr>
          <w:rFonts w:cs="Noto Serif Bengali" w:hAnsi="Noto Serif Bengali"/>
          <w:sz w:val="24"/>
        </w:rPr>
        <w:t>অতিশ্রদ্ধাযুত সেই উলসিত-মন ॥ ৯০ ॥</w:t>
      </w:r>
    </w:p>
    <w:p>
      <w:pPr>
        <w:spacing w:after="60"/>
        <w:jc w:val="both"/>
      </w:pPr>
      <w:r>
        <w:rPr>
          <w:b w:val="0"/>
          <w:i/>
        </w:rPr>
        <w:t>henakāle paṇḍita śrīyuta sanātana |</w:t>
      </w:r>
      <w:r>
        <w:br/>
      </w:r>
      <w:r>
        <w:rPr>
          <w:b w:val="0"/>
          <w:i/>
        </w:rPr>
        <w:t>atiśraddhāyuta sei ulasita-mana || 90 ||</w:t>
      </w:r>
    </w:p>
    <w:p>
      <w:pPr>
        <w:spacing w:after="60"/>
        <w:jc w:val="both"/>
      </w:pPr>
      <w:r>
        <w:rPr>
          <w:b w:val="0"/>
          <w:i/>
        </w:rPr>
        <w:t>Word for word:</w:t>
      </w:r>
      <w:r>
        <w:t xml:space="preserve"> henakale — at this time; pandita shriyuta sanatana — the venerable pandit Sanatana; ati-shraddha-yuta — full of reverence; sei ulasita-mana — his heart rejoicing</w:t>
      </w:r>
    </w:p>
    <w:p>
      <w:pPr>
        <w:spacing w:after="60"/>
        <w:ind w:left="510" w:hanging="510"/>
      </w:pPr>
      <w:r>
        <w:rPr>
          <w:b/>
          <w:i w:val="0"/>
        </w:rPr>
        <w:t>90.</w:t>
      </w:r>
      <w:r>
        <w:t xml:space="preserve"> At this time the venerable pandit Sanatana,</w:t>
      </w:r>
      <w:r>
        <w:br/>
      </w:r>
      <w:r>
        <w:t>full of reverence, his heart rejoicing,</w:t>
      </w:r>
    </w:p>
    <w:p>
      <w:pPr>
        <w:spacing w:after="60"/>
        <w:ind w:left="567"/>
      </w:pPr>
      <w:r>
        <w:rPr>
          <w:rFonts w:cs="Noto Serif Bengali" w:hAnsi="Noto Serif Bengali"/>
          <w:sz w:val="24"/>
        </w:rPr>
        <w:t>ব্রাহ্মণ পাঠাইল আর বিপ্রসাধ্বীগণ ।</w:t>
      </w:r>
      <w:r>
        <w:br/>
      </w:r>
      <w:r>
        <w:rPr>
          <w:rFonts w:cs="Noto Serif Bengali" w:hAnsi="Noto Serif Bengali"/>
          <w:sz w:val="24"/>
        </w:rPr>
        <w:t>জামাতার অধিবাস করিবার মন ॥ ৯১ ॥</w:t>
      </w:r>
    </w:p>
    <w:p>
      <w:pPr>
        <w:spacing w:after="60"/>
        <w:jc w:val="both"/>
      </w:pPr>
      <w:r>
        <w:rPr>
          <w:b w:val="0"/>
          <w:i/>
        </w:rPr>
        <w:t>brāhmaṇa pāṭhāila āra biprasādhbīgaṇa |</w:t>
      </w:r>
      <w:r>
        <w:br/>
      </w:r>
      <w:r>
        <w:rPr>
          <w:b w:val="0"/>
          <w:i/>
        </w:rPr>
        <w:t>jāmātāra adhibāsa karibāra mana || 91 ||</w:t>
      </w:r>
    </w:p>
    <w:p>
      <w:pPr>
        <w:spacing w:after="60"/>
        <w:jc w:val="both"/>
      </w:pPr>
      <w:r>
        <w:rPr>
          <w:b w:val="0"/>
          <w:i/>
        </w:rPr>
        <w:t>Word for word:</w:t>
      </w:r>
      <w:r>
        <w:t xml:space="preserve"> brahmana pathaila — sent brahmanas; ara vipra-sadhvi-gana — and virtuous brahmana wives; jamatara adhivasa — the son-in-law's adhivasa; karibara mana — wishing to perform</w:t>
      </w:r>
    </w:p>
    <w:p>
      <w:pPr>
        <w:spacing w:after="60"/>
        <w:ind w:left="510" w:hanging="510"/>
      </w:pPr>
      <w:r>
        <w:rPr>
          <w:b/>
          <w:i w:val="0"/>
        </w:rPr>
        <w:t>91.</w:t>
      </w:r>
      <w:r>
        <w:t xml:space="preserve"> sent brahmanas and virtuous brahmana wives,</w:t>
      </w:r>
      <w:r>
        <w:br/>
      </w:r>
      <w:r>
        <w:t>wishing to perform the adhivasa of his son-in-law,</w:t>
      </w:r>
    </w:p>
    <w:p>
      <w:pPr>
        <w:spacing w:after="60"/>
        <w:ind w:left="567"/>
      </w:pPr>
      <w:r>
        <w:rPr>
          <w:rFonts w:cs="Noto Serif Bengali" w:hAnsi="Noto Serif Bengali"/>
          <w:sz w:val="24"/>
        </w:rPr>
        <w:t>আপনে আপন-কন্যা-অধিবাস করে ।</w:t>
      </w:r>
      <w:r>
        <w:br/>
      </w:r>
      <w:r>
        <w:rPr>
          <w:rFonts w:cs="Noto Serif Bengali" w:hAnsi="Noto Serif Bengali"/>
          <w:sz w:val="24"/>
        </w:rPr>
        <w:t>ঝলমল করে অঙ্গ রত্ন-অলঙ্কারে ॥ ৯২ ॥</w:t>
      </w:r>
    </w:p>
    <w:p>
      <w:pPr>
        <w:spacing w:after="60"/>
        <w:jc w:val="both"/>
      </w:pPr>
      <w:r>
        <w:rPr>
          <w:b w:val="0"/>
          <w:i/>
        </w:rPr>
        <w:t>āpane āpana-kanyā-adhibāsa kare |</w:t>
      </w:r>
      <w:r>
        <w:br/>
      </w:r>
      <w:r>
        <w:rPr>
          <w:b w:val="0"/>
          <w:i/>
        </w:rPr>
        <w:t>jhalamala kare aṅga ratna-alaṅkāre || 92 ||</w:t>
      </w:r>
    </w:p>
    <w:p>
      <w:pPr>
        <w:spacing w:after="60"/>
        <w:jc w:val="both"/>
      </w:pPr>
      <w:r>
        <w:rPr>
          <w:b w:val="0"/>
          <w:i/>
        </w:rPr>
        <w:t>Word for word:</w:t>
      </w:r>
      <w:r>
        <w:t xml:space="preserve"> apane — himself; apana-kanya-adhivasa kare — performs the adhivasa of his own daughter; jhalamala kare anga — [her] body glitters; ratna-alankare — with jewelled ornaments</w:t>
      </w:r>
    </w:p>
    <w:p>
      <w:pPr>
        <w:spacing w:after="60"/>
        <w:ind w:left="510" w:hanging="510"/>
      </w:pPr>
      <w:r>
        <w:rPr>
          <w:b/>
          <w:i w:val="0"/>
        </w:rPr>
        <w:t>92.</w:t>
      </w:r>
      <w:r>
        <w:t xml:space="preserve"> while he himself performs the adhivasa of his daughter;</w:t>
      </w:r>
      <w:r>
        <w:br/>
      </w:r>
      <w:r>
        <w:t>her body glitters with jewelled ornaments.</w:t>
      </w:r>
    </w:p>
    <w:p>
      <w:pPr>
        <w:spacing w:after="60"/>
        <w:ind w:left="567"/>
      </w:pPr>
      <w:r>
        <w:rPr>
          <w:rFonts w:cs="Noto Serif Bengali" w:hAnsi="Noto Serif Bengali"/>
          <w:sz w:val="24"/>
        </w:rPr>
        <w:t>দেবপূজা পিতৃপূজা করে যথাবিধি ।</w:t>
      </w:r>
      <w:r>
        <w:br/>
      </w:r>
      <w:r>
        <w:rPr>
          <w:rFonts w:cs="Noto Serif Bengali" w:hAnsi="Noto Serif Bengali"/>
          <w:sz w:val="24"/>
        </w:rPr>
        <w:t>অধিবাস-কালে জয় জয় নিরবধি ॥ ৯৩ ॥</w:t>
      </w:r>
    </w:p>
    <w:p>
      <w:pPr>
        <w:spacing w:after="60"/>
        <w:jc w:val="both"/>
      </w:pPr>
      <w:r>
        <w:rPr>
          <w:b w:val="0"/>
          <w:i/>
        </w:rPr>
        <w:t>debapūjā pitṛpūjā kare yathābidhi |</w:t>
      </w:r>
      <w:r>
        <w:br/>
      </w:r>
      <w:r>
        <w:rPr>
          <w:b w:val="0"/>
          <w:i/>
        </w:rPr>
        <w:t>adhibāsa-kāle jaẏa jaẏa nirabadhi || 93 ||</w:t>
      </w:r>
    </w:p>
    <w:p>
      <w:pPr>
        <w:spacing w:after="60"/>
        <w:jc w:val="both"/>
      </w:pPr>
      <w:r>
        <w:rPr>
          <w:b w:val="0"/>
          <w:i/>
        </w:rPr>
        <w:t>Word for word:</w:t>
      </w:r>
      <w:r>
        <w:t xml:space="preserve"> deva-puja — worship of the gods; pitri-puja — worship of the ancestors; kare yathavidhi — performs duly; adhivasa-kale — during the adhivasa; jaya jaya — "Jaya, jaya!"; niravadhi — without cease</w:t>
      </w:r>
    </w:p>
    <w:p>
      <w:pPr>
        <w:spacing w:after="60"/>
        <w:ind w:left="510" w:hanging="510"/>
      </w:pPr>
      <w:r>
        <w:rPr>
          <w:b/>
          <w:i w:val="0"/>
        </w:rPr>
        <w:t>93.</w:t>
      </w:r>
      <w:r>
        <w:t xml:space="preserve"> He duly performs the worship of the gods and the ancestors;</w:t>
      </w:r>
      <w:r>
        <w:br/>
      </w:r>
      <w:r>
        <w:t>throughout the adhivasa "Jaya, jaya!" resounds without cease.</w:t>
      </w:r>
    </w:p>
    <w:p>
      <w:pPr>
        <w:spacing w:after="60"/>
        <w:ind w:left="567"/>
      </w:pPr>
      <w:r>
        <w:rPr>
          <w:rFonts w:cs="Noto Serif Bengali" w:hAnsi="Noto Serif Bengali"/>
          <w:sz w:val="24"/>
        </w:rPr>
        <w:t>ব্রাহ্মণেতে বেদ পড়ে বাজে শুভশঙ্খ ।</w:t>
      </w:r>
      <w:r>
        <w:br/>
      </w:r>
      <w:r>
        <w:rPr>
          <w:rFonts w:cs="Noto Serif Bengali" w:hAnsi="Noto Serif Bengali"/>
          <w:sz w:val="24"/>
        </w:rPr>
        <w:t>আনন্দে দুন্দুভি বাজে বাজয়ে মৃদঙ্গ ॥ ৯৪ ॥</w:t>
      </w:r>
    </w:p>
    <w:p>
      <w:pPr>
        <w:spacing w:after="60"/>
        <w:jc w:val="both"/>
      </w:pPr>
      <w:r>
        <w:rPr>
          <w:b w:val="0"/>
          <w:i/>
        </w:rPr>
        <w:t>brāhmaṇete beda paṛe bāje śubhaśaṅkha |</w:t>
      </w:r>
      <w:r>
        <w:br/>
      </w:r>
      <w:r>
        <w:rPr>
          <w:b w:val="0"/>
          <w:i/>
        </w:rPr>
        <w:t>ānande dundubhi bāje bājaẏe mṛdaṅga || 94 ||</w:t>
      </w:r>
    </w:p>
    <w:p>
      <w:pPr>
        <w:spacing w:after="60"/>
        <w:jc w:val="both"/>
      </w:pPr>
      <w:r>
        <w:rPr>
          <w:b w:val="0"/>
          <w:i/>
        </w:rPr>
        <w:t>Word for word:</w:t>
      </w:r>
      <w:r>
        <w:t xml:space="preserve"> brahmanete veda pade — the brahmanas recite the Vedas; baje shubha-shankha — auspicious conches sound; anande dundubhi baje — dundubhis joyfully resound; bajaye mridanga — mridangas play</w:t>
      </w:r>
    </w:p>
    <w:p>
      <w:pPr>
        <w:spacing w:after="60"/>
        <w:ind w:left="510" w:hanging="510"/>
      </w:pPr>
      <w:r>
        <w:rPr>
          <w:b/>
          <w:i w:val="0"/>
        </w:rPr>
        <w:t>94.</w:t>
      </w:r>
      <w:r>
        <w:t xml:space="preserve"> The brahmanas recite the Vedas, auspicious conches sound,</w:t>
      </w:r>
      <w:r>
        <w:br/>
      </w:r>
      <w:r>
        <w:t>dundubhis joyfully resound, mridangas play.</w:t>
      </w:r>
    </w:p>
    <w:p>
      <w:pPr>
        <w:spacing w:after="60"/>
        <w:ind w:left="567"/>
      </w:pPr>
      <w:r>
        <w:rPr>
          <w:rFonts w:cs="Noto Serif Bengali" w:hAnsi="Noto Serif Bengali"/>
          <w:sz w:val="24"/>
        </w:rPr>
        <w:t>হেনমতে দুইজনের অধিবাস হৈল ।</w:t>
      </w:r>
      <w:r>
        <w:br/>
      </w:r>
      <w:r>
        <w:rPr>
          <w:rFonts w:cs="Noto Serif Bengali" w:hAnsi="Noto Serif Bengali"/>
          <w:sz w:val="24"/>
        </w:rPr>
        <w:t>তার-পর-দিনে প্রভু প্রভাতে উঠিল ॥ ৯৫ ॥</w:t>
      </w:r>
    </w:p>
    <w:p>
      <w:pPr>
        <w:spacing w:after="60"/>
        <w:jc w:val="both"/>
      </w:pPr>
      <w:r>
        <w:rPr>
          <w:b w:val="0"/>
          <w:i/>
        </w:rPr>
        <w:t>henamate duijanera adhibāsa haila |</w:t>
      </w:r>
      <w:r>
        <w:br/>
      </w:r>
      <w:r>
        <w:rPr>
          <w:b w:val="0"/>
          <w:i/>
        </w:rPr>
        <w:t>tāra-para-dine prabhu prabhāte uṭhila || 95 ||</w:t>
      </w:r>
    </w:p>
    <w:p>
      <w:pPr>
        <w:spacing w:after="60"/>
        <w:jc w:val="both"/>
      </w:pPr>
      <w:r>
        <w:rPr>
          <w:b w:val="0"/>
          <w:i/>
        </w:rPr>
        <w:t>Word for word:</w:t>
      </w:r>
      <w:r>
        <w:t xml:space="preserve"> henamate — thus; duijanera adhivasa haila — the adhivasa of the two took place; tara-para-dine — on the next day; prabhu prabhate uthila — the Lord rose at dawn</w:t>
      </w:r>
    </w:p>
    <w:p>
      <w:pPr>
        <w:spacing w:after="60"/>
        <w:ind w:left="510" w:hanging="510"/>
      </w:pPr>
      <w:r>
        <w:rPr>
          <w:b/>
          <w:i w:val="0"/>
        </w:rPr>
        <w:t>95.</w:t>
      </w:r>
      <w:r>
        <w:t xml:space="preserve"> Thus the adhivasa of the two was performed;</w:t>
      </w:r>
      <w:r>
        <w:br/>
      </w:r>
      <w:r>
        <w:t>on the next day the Lord rose at dawn</w:t>
      </w:r>
      <w:r>
        <w:rPr>
          <w:b w:val="0"/>
          <w:i w:val="0"/>
          <w:vertAlign w:val="superscript"/>
        </w:rPr>
        <w:t>2</w:t>
      </w:r>
      <w:r>
        <w:t>.</w:t>
      </w:r>
    </w:p>
    <w:p>
      <w:pPr>
        <w:spacing w:after="60"/>
        <w:ind w:left="567"/>
      </w:pPr>
      <w:r>
        <w:rPr>
          <w:rFonts w:cs="Noto Serif Bengali" w:hAnsi="Noto Serif Bengali"/>
          <w:sz w:val="24"/>
        </w:rPr>
        <w:t>নানাবিধ বাদ্য বাজে জয় হুলাহুলি ।</w:t>
      </w:r>
      <w:r>
        <w:br/>
      </w:r>
      <w:r>
        <w:rPr>
          <w:rFonts w:cs="Noto Serif Bengali" w:hAnsi="Noto Serif Bengali"/>
          <w:sz w:val="24"/>
        </w:rPr>
        <w:t>রস-ভরে রমণী চলিলা ঢুলি ঢুলি ॥ ৯৫+১ ॥</w:t>
      </w:r>
    </w:p>
    <w:p>
      <w:pPr>
        <w:spacing w:after="60"/>
        <w:jc w:val="both"/>
      </w:pPr>
      <w:r>
        <w:rPr>
          <w:b w:val="0"/>
          <w:i/>
        </w:rPr>
        <w:t>nānābidha bādya bāje jaẏa hulāhuli |</w:t>
      </w:r>
      <w:r>
        <w:br/>
      </w:r>
      <w:r>
        <w:rPr>
          <w:b w:val="0"/>
          <w:i/>
        </w:rPr>
        <w:t>rasa-bhare ramaṇī calilā ḍhuli ḍhuli || 95+1 ||</w:t>
      </w:r>
    </w:p>
    <w:p>
      <w:pPr>
        <w:spacing w:after="60"/>
        <w:jc w:val="both"/>
      </w:pPr>
      <w:r>
        <w:rPr>
          <w:b w:val="0"/>
          <w:i/>
        </w:rPr>
        <w:t>Word for word:</w:t>
      </w:r>
      <w:r>
        <w:t xml:space="preserve"> nanavidha badya baje — all kinds of instruments sound; jaya hulahuli — cries of "Jaya!" and "ulu-ulu"; rasa-bhare — full of rasa; ramani chalila — the women went; dhuli dhuli — swaying</w:t>
      </w:r>
    </w:p>
    <w:p>
      <w:pPr>
        <w:spacing w:after="60"/>
        <w:ind w:left="510" w:hanging="510"/>
      </w:pPr>
      <w:r>
        <w:rPr>
          <w:b/>
          <w:i w:val="0"/>
        </w:rPr>
        <w:t>95+1.</w:t>
      </w:r>
      <w:r>
        <w:t xml:space="preserve"> All kinds of instruments sound, cries of "Jaya!" and "ulu-ulu";</w:t>
      </w:r>
      <w:r>
        <w:br/>
      </w:r>
      <w:r>
        <w:t>full of rasa, the women went along, swaying</w:t>
      </w:r>
      <w:r>
        <w:rPr>
          <w:b w:val="0"/>
          <w:i w:val="0"/>
          <w:vertAlign w:val="superscript"/>
        </w:rPr>
        <w:t>3</w:t>
      </w:r>
      <w:r>
        <w:t>.</w:t>
      </w:r>
    </w:p>
    <w:p>
      <w:pPr>
        <w:spacing w:after="60"/>
        <w:ind w:left="567"/>
      </w:pPr>
      <w:r>
        <w:rPr>
          <w:rFonts w:cs="Noto Serif Bengali" w:hAnsi="Noto Serif Bengali"/>
          <w:sz w:val="24"/>
        </w:rPr>
        <w:t>রসের আবেশে মনে কত উঠে ভাব ।</w:t>
      </w:r>
      <w:r>
        <w:br/>
      </w:r>
      <w:r>
        <w:rPr>
          <w:rFonts w:cs="Noto Serif Bengali" w:hAnsi="Noto Serif Bengali"/>
          <w:sz w:val="24"/>
        </w:rPr>
        <w:t>গৌরাঙ্গ-মাধুর্য-রস হৃদয়ের লাভ ॥ ৯৫+২ ॥</w:t>
      </w:r>
    </w:p>
    <w:p>
      <w:pPr>
        <w:spacing w:after="60"/>
        <w:jc w:val="both"/>
      </w:pPr>
      <w:r>
        <w:rPr>
          <w:b w:val="0"/>
          <w:i/>
        </w:rPr>
        <w:t>rasera ābeśe mane kata uṭhe bhāba |</w:t>
      </w:r>
      <w:r>
        <w:br/>
      </w:r>
      <w:r>
        <w:rPr>
          <w:b w:val="0"/>
          <w:i/>
        </w:rPr>
        <w:t>gaurāṅga-mādhurya-rasa hṛdaẏera lābha || 95+2 ||</w:t>
      </w:r>
    </w:p>
    <w:p>
      <w:pPr>
        <w:spacing w:after="60"/>
        <w:jc w:val="both"/>
      </w:pPr>
      <w:r>
        <w:rPr>
          <w:b w:val="0"/>
          <w:i/>
        </w:rPr>
        <w:t>Word for word:</w:t>
      </w:r>
      <w:r>
        <w:t xml:space="preserve"> rasera aveshe — rapt in rasa; mane — in the heart; kata uthe bhava — how many feelings rise; gauranga-madhurya-rasa — the sweet rasa of Gauranga; hridayera labha — the heart's gain</w:t>
      </w:r>
    </w:p>
    <w:p>
      <w:pPr>
        <w:spacing w:after="60"/>
        <w:ind w:left="510" w:hanging="510"/>
      </w:pPr>
      <w:r>
        <w:rPr>
          <w:b/>
          <w:i w:val="0"/>
        </w:rPr>
        <w:t>95+2.</w:t>
      </w:r>
      <w:r>
        <w:t xml:space="preserve"> Rapt in rasa, how many feelings rise in their hearts!</w:t>
      </w:r>
      <w:r>
        <w:br/>
      </w:r>
      <w:r>
        <w:t>The sweetness of Gauranga is what their hearts have gained.</w:t>
      </w:r>
    </w:p>
    <w:p>
      <w:pPr>
        <w:spacing w:after="60"/>
        <w:ind w:left="567"/>
      </w:pPr>
      <w:r>
        <w:rPr>
          <w:rFonts w:cs="Noto Serif Bengali" w:hAnsi="Noto Serif Bengali"/>
          <w:sz w:val="24"/>
        </w:rPr>
        <w:t>সুচন্দ্রিম রজনীতে সুমঙ্গল গীত ।</w:t>
      </w:r>
      <w:r>
        <w:br/>
      </w:r>
      <w:r>
        <w:rPr>
          <w:rFonts w:cs="Noto Serif Bengali" w:hAnsi="Noto Serif Bengali"/>
          <w:sz w:val="24"/>
        </w:rPr>
        <w:t>বিষ্ণুপ্রিয়া-বিবাহে সে করিল বিহিত ॥ ৯৫+৩ ॥</w:t>
      </w:r>
    </w:p>
    <w:p>
      <w:pPr>
        <w:spacing w:after="60"/>
        <w:jc w:val="both"/>
      </w:pPr>
      <w:r>
        <w:rPr>
          <w:b w:val="0"/>
          <w:i/>
        </w:rPr>
        <w:t>sucandrima rajanīte sumaṅgala gīta |</w:t>
      </w:r>
      <w:r>
        <w:br/>
      </w:r>
      <w:r>
        <w:rPr>
          <w:b w:val="0"/>
          <w:i/>
        </w:rPr>
        <w:t>biṣṇupriẏā-bibāhe se karila bihita || 95+3 ||</w:t>
      </w:r>
    </w:p>
    <w:p>
      <w:pPr>
        <w:spacing w:after="60"/>
        <w:jc w:val="both"/>
      </w:pPr>
      <w:r>
        <w:rPr>
          <w:b w:val="0"/>
          <w:i/>
        </w:rPr>
        <w:t>Word for word:</w:t>
      </w:r>
      <w:r>
        <w:t xml:space="preserve"> suchandrima rajanite — on the moonlit night; sumangala gita — auspicious songs; vishnupriya-vivahe — for Vishnupriya's wedding; se karila vihita — they did what is prescribed</w:t>
      </w:r>
    </w:p>
    <w:p>
      <w:pPr>
        <w:spacing w:after="60"/>
        <w:ind w:left="510" w:hanging="510"/>
      </w:pPr>
      <w:r>
        <w:rPr>
          <w:b/>
          <w:i w:val="0"/>
        </w:rPr>
        <w:t>95+3.</w:t>
      </w:r>
      <w:r>
        <w:t xml:space="preserve"> On the moonlit night [rang] auspicious songs;</w:t>
      </w:r>
      <w:r>
        <w:br/>
      </w:r>
      <w:r>
        <w:t>all that is proper for Vishnupriya's wedding they performed.</w:t>
      </w:r>
    </w:p>
    <w:p>
      <w:pPr>
        <w:spacing w:after="60"/>
        <w:ind w:left="567"/>
      </w:pPr>
      <w:r>
        <w:rPr>
          <w:rFonts w:cs="Noto Serif Bengali" w:hAnsi="Noto Serif Bengali"/>
          <w:sz w:val="24"/>
        </w:rPr>
        <w:t>এইমতে জলসাহি কুলবধূগণ ।</w:t>
      </w:r>
      <w:r>
        <w:br/>
      </w:r>
      <w:r>
        <w:rPr>
          <w:rFonts w:cs="Noto Serif Bengali" w:hAnsi="Noto Serif Bengali"/>
          <w:sz w:val="24"/>
        </w:rPr>
        <w:t>প্রভাত-সময়ে আইল শচীর ভবন ॥ ৯৫+৪ ॥</w:t>
      </w:r>
    </w:p>
    <w:p>
      <w:pPr>
        <w:spacing w:after="60"/>
        <w:jc w:val="both"/>
      </w:pPr>
      <w:r>
        <w:rPr>
          <w:b w:val="0"/>
          <w:i/>
        </w:rPr>
        <w:t>eimate jalasāhi kulabadhūgaṇa |</w:t>
      </w:r>
      <w:r>
        <w:br/>
      </w:r>
      <w:r>
        <w:rPr>
          <w:b w:val="0"/>
          <w:i/>
        </w:rPr>
        <w:t>prabhāta-samaẏe āila śacīra bhabana || 95+4 ||</w:t>
      </w:r>
    </w:p>
    <w:p>
      <w:pPr>
        <w:spacing w:after="60"/>
        <w:jc w:val="both"/>
      </w:pPr>
      <w:r>
        <w:rPr>
          <w:b w:val="0"/>
          <w:i/>
        </w:rPr>
        <w:t>Word for word:</w:t>
      </w:r>
      <w:r>
        <w:t xml:space="preserve"> eimate — thus; jalasahi — having fetched the water; kulabadhu-gana — the wives of noble families; prabhata-samaye — at dawn; aila shachira bhavana — came to Shachi's house</w:t>
      </w:r>
    </w:p>
    <w:p>
      <w:pPr>
        <w:spacing w:after="60"/>
        <w:ind w:left="510" w:hanging="510"/>
      </w:pPr>
      <w:r>
        <w:rPr>
          <w:b/>
          <w:i w:val="0"/>
        </w:rPr>
        <w:t>95+4.</w:t>
      </w:r>
      <w:r>
        <w:t xml:space="preserve"> Thus, having fetched the water, the wives of noble families</w:t>
      </w:r>
      <w:r>
        <w:br/>
      </w:r>
      <w:r>
        <w:t>came at dawn to Shachi's house.</w:t>
      </w:r>
    </w:p>
    <w:p>
      <w:pPr>
        <w:spacing w:after="60"/>
        <w:ind w:left="567"/>
      </w:pPr>
      <w:r>
        <w:rPr>
          <w:rFonts w:cs="Noto Serif Bengali" w:hAnsi="Noto Serif Bengali"/>
          <w:sz w:val="24"/>
        </w:rPr>
        <w:t>প্রাতঃক্রিয়া করি প্রভু কৈল গঙ্গাস্নান ।</w:t>
      </w:r>
      <w:r>
        <w:br/>
      </w:r>
      <w:r>
        <w:rPr>
          <w:rFonts w:cs="Noto Serif Bengali" w:hAnsi="Noto Serif Bengali"/>
          <w:sz w:val="24"/>
        </w:rPr>
        <w:t>নান্দীমুখ-শ্রাদ্ধ কৈল যে ছিল বিধান ॥ ৯৬ ॥</w:t>
      </w:r>
    </w:p>
    <w:p>
      <w:pPr>
        <w:spacing w:after="60"/>
        <w:jc w:val="both"/>
      </w:pPr>
      <w:r>
        <w:rPr>
          <w:b w:val="0"/>
          <w:i/>
        </w:rPr>
        <w:t>prātaḥkriẏā kari prabhu kaila gaṅgāsnāna |</w:t>
      </w:r>
      <w:r>
        <w:br/>
      </w:r>
      <w:r>
        <w:rPr>
          <w:b w:val="0"/>
          <w:i/>
        </w:rPr>
        <w:t>nāndīmukha-śrāddha kaila ye chila bidhāna || 96 ||</w:t>
      </w:r>
    </w:p>
    <w:p>
      <w:pPr>
        <w:spacing w:after="60"/>
        <w:jc w:val="both"/>
      </w:pPr>
      <w:r>
        <w:rPr>
          <w:b w:val="0"/>
          <w:i/>
        </w:rPr>
        <w:t>Word for word:</w:t>
      </w:r>
      <w:r>
        <w:t xml:space="preserve"> pratah-kriya kari — after His morning rites; prabhu kaila ganga-snana — the Lord bathed in the Ganga; nandimukha-shraddha kaila — performed the nandimukha-shraddha; ye chhila vidhana — as was prescribed</w:t>
      </w:r>
    </w:p>
    <w:p>
      <w:pPr>
        <w:spacing w:after="60"/>
        <w:ind w:left="510" w:hanging="510"/>
      </w:pPr>
      <w:r>
        <w:rPr>
          <w:b/>
          <w:i w:val="0"/>
        </w:rPr>
        <w:t>96.</w:t>
      </w:r>
      <w:r>
        <w:t xml:space="preserve"> After His morning rites the Lord bathed in the Ganga</w:t>
      </w:r>
      <w:r>
        <w:br/>
      </w:r>
      <w:r>
        <w:t>and performed the nandimukha-shraddha as prescribed.</w:t>
      </w:r>
    </w:p>
    <w:p>
      <w:pPr>
        <w:spacing w:after="60"/>
        <w:ind w:left="567"/>
      </w:pPr>
      <w:r>
        <w:rPr>
          <w:rFonts w:cs="Noto Serif Bengali" w:hAnsi="Noto Serif Bengali"/>
          <w:sz w:val="24"/>
        </w:rPr>
        <w:t>দেবপূজা পিতৃপূজা করি সমাধান ।</w:t>
      </w:r>
      <w:r>
        <w:br/>
      </w:r>
      <w:r>
        <w:rPr>
          <w:rFonts w:cs="Noto Serif Bengali" w:hAnsi="Noto Serif Bengali"/>
          <w:sz w:val="24"/>
        </w:rPr>
        <w:t>বিবাহ-উচিত প্রভু করে পুনঃ স্নান ॥ ৯৭ ॥</w:t>
      </w:r>
    </w:p>
    <w:p>
      <w:pPr>
        <w:spacing w:after="60"/>
        <w:jc w:val="both"/>
      </w:pPr>
      <w:r>
        <w:rPr>
          <w:b w:val="0"/>
          <w:i/>
        </w:rPr>
        <w:t>debapūjā pitṛpūjā kari samādhāna |</w:t>
      </w:r>
      <w:r>
        <w:br/>
      </w:r>
      <w:r>
        <w:rPr>
          <w:b w:val="0"/>
          <w:i/>
        </w:rPr>
        <w:t>bibāha-ucita prabhu kare punaḥ snāna || 97 ||</w:t>
      </w:r>
    </w:p>
    <w:p>
      <w:pPr>
        <w:spacing w:after="60"/>
        <w:jc w:val="both"/>
      </w:pPr>
      <w:r>
        <w:rPr>
          <w:b w:val="0"/>
          <w:i/>
        </w:rPr>
        <w:t>Word for word:</w:t>
      </w:r>
      <w:r>
        <w:t xml:space="preserve"> deva-puja pitri-puja — worship of gods and ancestors; kari samadhana — having completed; vivaha-uchita — as befits a wedding; prabhu kare punah snana — the Lord bathes again</w:t>
      </w:r>
    </w:p>
    <w:p>
      <w:pPr>
        <w:spacing w:after="60"/>
        <w:ind w:left="510" w:hanging="510"/>
      </w:pPr>
      <w:r>
        <w:rPr>
          <w:b/>
          <w:i w:val="0"/>
        </w:rPr>
        <w:t>97.</w:t>
      </w:r>
      <w:r>
        <w:t xml:space="preserve"> Having completed the worship of the gods and the ancestors,</w:t>
      </w:r>
      <w:r>
        <w:br/>
      </w:r>
      <w:r>
        <w:t>the Lord bathes again, as is proper before a wedding.</w:t>
      </w:r>
    </w:p>
    <w:p>
      <w:pPr>
        <w:spacing w:after="60"/>
        <w:ind w:left="567"/>
      </w:pPr>
      <w:r>
        <w:rPr>
          <w:rFonts w:cs="Noto Serif Bengali" w:hAnsi="Noto Serif Bengali"/>
          <w:sz w:val="24"/>
        </w:rPr>
        <w:t>নাপিতে নাপিত-ক্রিয়া করিল তখন ।</w:t>
      </w:r>
      <w:r>
        <w:br/>
      </w:r>
      <w:r>
        <w:rPr>
          <w:rFonts w:cs="Noto Serif Bengali" w:hAnsi="Noto Serif Bengali"/>
          <w:sz w:val="24"/>
        </w:rPr>
        <w:t>অঙ্গ-উদ্বর্তন করে কুলবধূগণ ॥ ৯৮ ॥</w:t>
      </w:r>
    </w:p>
    <w:p>
      <w:pPr>
        <w:spacing w:after="60"/>
        <w:jc w:val="both"/>
      </w:pPr>
      <w:r>
        <w:rPr>
          <w:b w:val="0"/>
          <w:i/>
        </w:rPr>
        <w:t>nāpite nāpita-kriẏā karila takhana |</w:t>
      </w:r>
      <w:r>
        <w:br/>
      </w:r>
      <w:r>
        <w:rPr>
          <w:b w:val="0"/>
          <w:i/>
        </w:rPr>
        <w:t>aṅga-udbartana kare kulabadhūgaṇa || 98 ||</w:t>
      </w:r>
    </w:p>
    <w:p>
      <w:pPr>
        <w:spacing w:after="60"/>
        <w:jc w:val="both"/>
      </w:pPr>
      <w:r>
        <w:rPr>
          <w:b w:val="0"/>
          <w:i/>
        </w:rPr>
        <w:t>Word for word:</w:t>
      </w:r>
      <w:r>
        <w:t xml:space="preserve"> napite — the barber; napita-kriya karila — did the barber's work; takhana — then; anga-udvartana kare — anoint the body; kulavadhu-gana — the wives of noble families</w:t>
      </w:r>
    </w:p>
    <w:p>
      <w:pPr>
        <w:spacing w:after="60"/>
        <w:ind w:left="510" w:hanging="510"/>
      </w:pPr>
      <w:r>
        <w:rPr>
          <w:b/>
          <w:i w:val="0"/>
        </w:rPr>
        <w:t>98.</w:t>
      </w:r>
      <w:r>
        <w:t xml:space="preserve"> Then the barber did his work,</w:t>
      </w:r>
      <w:r>
        <w:br/>
      </w:r>
      <w:r>
        <w:t>and the wives of noble families anoint His body.</w:t>
      </w:r>
    </w:p>
    <w:p>
      <w:pPr>
        <w:spacing w:after="60"/>
        <w:ind w:left="567"/>
      </w:pPr>
      <w:r>
        <w:rPr>
          <w:rFonts w:cs="Noto Serif Bengali" w:hAnsi="Noto Serif Bengali"/>
          <w:sz w:val="24"/>
        </w:rPr>
        <w:t>গন্ধ-আমলকী দেই তৈল হরিদ্রা ।</w:t>
      </w:r>
      <w:r>
        <w:br/>
      </w:r>
      <w:r>
        <w:rPr>
          <w:rFonts w:cs="Noto Serif Bengali" w:hAnsi="Noto Serif Bengali"/>
          <w:sz w:val="24"/>
        </w:rPr>
        <w:t>শ্রীঅঙ্গ-পরশে কেহো সুখে গেল নিদ্রা ॥ ৯৮+১ ॥</w:t>
      </w:r>
    </w:p>
    <w:p>
      <w:pPr>
        <w:spacing w:after="60"/>
        <w:jc w:val="both"/>
      </w:pPr>
      <w:r>
        <w:rPr>
          <w:b w:val="0"/>
          <w:i/>
        </w:rPr>
        <w:t>gandha-āmalakī dei taila haridrā |</w:t>
      </w:r>
      <w:r>
        <w:br/>
      </w:r>
      <w:r>
        <w:rPr>
          <w:b w:val="0"/>
          <w:i/>
        </w:rPr>
        <w:t>śrīaṅga-paraśe keho sukhe gela nidrā || 98+1 ||</w:t>
      </w:r>
    </w:p>
    <w:p>
      <w:pPr>
        <w:spacing w:after="60"/>
        <w:jc w:val="both"/>
      </w:pPr>
      <w:r>
        <w:rPr>
          <w:b w:val="0"/>
          <w:i/>
        </w:rPr>
        <w:t>Word for word:</w:t>
      </w:r>
      <w:r>
        <w:t xml:space="preserve"> gandha-amalaki dei — apply fragrant amalaki; taila haridra — oil, turmeric; sri-anga-parashe — touching the divine body; keho — one; sukhe gela nidra — swooned in bliss (lit. "fell asleep")</w:t>
      </w:r>
    </w:p>
    <w:p>
      <w:pPr>
        <w:spacing w:after="60"/>
        <w:ind w:left="510" w:hanging="510"/>
      </w:pPr>
      <w:r>
        <w:rPr>
          <w:b/>
          <w:i w:val="0"/>
        </w:rPr>
        <w:t>98+1.</w:t>
      </w:r>
      <w:r>
        <w:t xml:space="preserve"> They apply fragrant amalaki, oil and turmeric;</w:t>
      </w:r>
      <w:r>
        <w:br/>
      </w:r>
      <w:r>
        <w:t>one, touching His divine body, sank into a swoon of bliss</w:t>
      </w:r>
      <w:r>
        <w:rPr>
          <w:b w:val="0"/>
          <w:i w:val="0"/>
          <w:vertAlign w:val="superscript"/>
        </w:rPr>
        <w:t>4</w:t>
      </w:r>
      <w:r>
        <w:t>.</w:t>
      </w:r>
    </w:p>
    <w:p>
      <w:pPr>
        <w:spacing w:after="60"/>
        <w:ind w:left="567"/>
      </w:pPr>
      <w:r>
        <w:rPr>
          <w:rFonts w:cs="Noto Serif Bengali" w:hAnsi="Noto Serif Bengali"/>
          <w:sz w:val="24"/>
        </w:rPr>
        <w:t>কেহো পাদ-সম্বাহন করে হরষিতা ।</w:t>
      </w:r>
      <w:r>
        <w:br/>
      </w:r>
      <w:r>
        <w:rPr>
          <w:rFonts w:cs="Noto Serif Bengali" w:hAnsi="Noto Serif Bengali"/>
          <w:sz w:val="24"/>
        </w:rPr>
        <w:t>বেকত বদন কেহো লজ্জা রহে কোথা ॥ ৯৮+২ ॥</w:t>
      </w:r>
    </w:p>
    <w:p>
      <w:pPr>
        <w:spacing w:after="60"/>
        <w:jc w:val="both"/>
      </w:pPr>
      <w:r>
        <w:rPr>
          <w:b w:val="0"/>
          <w:i/>
        </w:rPr>
        <w:t>keho pāda-sambāhana kare haraṣitā |</w:t>
      </w:r>
      <w:r>
        <w:br/>
      </w:r>
      <w:r>
        <w:rPr>
          <w:b w:val="0"/>
          <w:i/>
        </w:rPr>
        <w:t>bekata badana keho lajjā rahe kothā || 98+2 ||</w:t>
      </w:r>
    </w:p>
    <w:p>
      <w:pPr>
        <w:spacing w:after="60"/>
        <w:jc w:val="both"/>
      </w:pPr>
      <w:r>
        <w:rPr>
          <w:b w:val="0"/>
          <w:i/>
        </w:rPr>
        <w:t>Word for word:</w:t>
      </w:r>
      <w:r>
        <w:t xml:space="preserve"> keho — another; pada-samvahana kare — massages the feet; harashita — joyfully; vekata badana keho — one with uncovered face; lajja rahe kotha — where is shame</w:t>
      </w:r>
    </w:p>
    <w:p>
      <w:pPr>
        <w:spacing w:after="60"/>
        <w:ind w:left="510" w:hanging="510"/>
      </w:pPr>
      <w:r>
        <w:rPr>
          <w:b/>
          <w:i w:val="0"/>
        </w:rPr>
        <w:t>98+2.</w:t>
      </w:r>
      <w:r>
        <w:t xml:space="preserve"> Another joyfully massages His feet;</w:t>
      </w:r>
      <w:r>
        <w:br/>
      </w:r>
      <w:r>
        <w:t>another's face is uncovered — where has shame gone?</w:t>
      </w:r>
    </w:p>
    <w:p>
      <w:pPr>
        <w:spacing w:after="60"/>
        <w:ind w:left="567"/>
      </w:pPr>
      <w:r>
        <w:rPr>
          <w:rFonts w:cs="Noto Serif Bengali" w:hAnsi="Noto Serif Bengali"/>
          <w:sz w:val="24"/>
        </w:rPr>
        <w:t>নয়নে গলয়ে কারো হরষের নীর ।</w:t>
      </w:r>
      <w:r>
        <w:br/>
      </w:r>
      <w:r>
        <w:rPr>
          <w:rFonts w:cs="Noto Serif Bengali" w:hAnsi="Noto Serif Bengali"/>
          <w:sz w:val="24"/>
        </w:rPr>
        <w:t>অঙ্গের বাতাসে কারো কাঁপয়ে শরীর ॥ ৯৮+৩ ॥</w:t>
      </w:r>
    </w:p>
    <w:p>
      <w:pPr>
        <w:spacing w:after="60"/>
        <w:jc w:val="both"/>
      </w:pPr>
      <w:r>
        <w:rPr>
          <w:b w:val="0"/>
          <w:i/>
        </w:rPr>
        <w:t>naẏane galaẏe kāro haraṣera nīra |</w:t>
      </w:r>
      <w:r>
        <w:br/>
      </w:r>
      <w:r>
        <w:rPr>
          <w:b w:val="0"/>
          <w:i/>
        </w:rPr>
        <w:t>aṅgera bātāse kāro kāṁpaẏe śarīra || 98+3 ||</w:t>
      </w:r>
    </w:p>
    <w:p>
      <w:pPr>
        <w:spacing w:after="60"/>
        <w:jc w:val="both"/>
      </w:pPr>
      <w:r>
        <w:rPr>
          <w:b w:val="0"/>
          <w:i/>
        </w:rPr>
        <w:t>Word for word:</w:t>
      </w:r>
      <w:r>
        <w:t xml:space="preserve"> nayane galaye karo — from the eyes of some flow; harashera nira — tears of joy; angera batase — at the breeze of [His] body; karo kapaye sharira — the bodies of others tremble</w:t>
      </w:r>
    </w:p>
    <w:p>
      <w:pPr>
        <w:spacing w:after="60"/>
        <w:ind w:left="510" w:hanging="510"/>
      </w:pPr>
      <w:r>
        <w:rPr>
          <w:b/>
          <w:i w:val="0"/>
        </w:rPr>
        <w:t>98+3.</w:t>
      </w:r>
      <w:r>
        <w:t xml:space="preserve"> From the eyes of some flow tears of joy,</w:t>
      </w:r>
      <w:r>
        <w:br/>
      </w:r>
      <w:r>
        <w:t>the bodies of others tremble at the breeze from His body.</w:t>
      </w:r>
    </w:p>
    <w:p>
      <w:pPr>
        <w:spacing w:after="60"/>
        <w:ind w:left="567"/>
      </w:pPr>
      <w:r>
        <w:rPr>
          <w:rFonts w:cs="Noto Serif Bengali" w:hAnsi="Noto Serif Bengali"/>
          <w:sz w:val="24"/>
        </w:rPr>
        <w:t>উনমত নারীগণ করে অভিষেক ।</w:t>
      </w:r>
      <w:r>
        <w:br/>
      </w:r>
      <w:r>
        <w:rPr>
          <w:rFonts w:cs="Noto Serif Bengali" w:hAnsi="Noto Serif Bengali"/>
          <w:sz w:val="24"/>
        </w:rPr>
        <w:t>পূরুবের মনঃকথা করয়ে পরতেক ॥ ৯৮+৪ ॥</w:t>
      </w:r>
    </w:p>
    <w:p>
      <w:pPr>
        <w:spacing w:after="60"/>
        <w:jc w:val="both"/>
      </w:pPr>
      <w:r>
        <w:rPr>
          <w:b w:val="0"/>
          <w:i/>
        </w:rPr>
        <w:t>unamata nārīgaṇa kare abhiṣeka |</w:t>
      </w:r>
      <w:r>
        <w:br/>
      </w:r>
      <w:r>
        <w:rPr>
          <w:b w:val="0"/>
          <w:i/>
        </w:rPr>
        <w:t>pūrubera manaḥkathā karaẏe parateka || 98+4 ||</w:t>
      </w:r>
    </w:p>
    <w:p>
      <w:pPr>
        <w:spacing w:after="60"/>
        <w:jc w:val="both"/>
      </w:pPr>
      <w:r>
        <w:rPr>
          <w:b w:val="0"/>
          <w:i/>
        </w:rPr>
        <w:t>Word for word:</w:t>
      </w:r>
      <w:r>
        <w:t xml:space="preserve"> unamata nari-gana — the frenzied women; kare abhisheka — perform the bathing; puruvera manahkatha — the long-cherished wish of the heart; karaye parateka — make manifest</w:t>
      </w:r>
    </w:p>
    <w:p>
      <w:pPr>
        <w:spacing w:after="60"/>
        <w:ind w:left="510" w:hanging="510"/>
      </w:pPr>
      <w:r>
        <w:rPr>
          <w:b/>
          <w:i w:val="0"/>
        </w:rPr>
        <w:t>98+4.</w:t>
      </w:r>
      <w:r>
        <w:t xml:space="preserve"> The frenzied women bathe [the Lord],</w:t>
      </w:r>
      <w:r>
        <w:br/>
      </w:r>
      <w:r>
        <w:t>openly showing the long-cherished wish of their hearts.</w:t>
      </w:r>
    </w:p>
    <w:p>
      <w:pPr>
        <w:spacing w:after="60"/>
        <w:ind w:left="567"/>
      </w:pPr>
      <w:r>
        <w:rPr>
          <w:rFonts w:cs="Noto Serif Bengali" w:hAnsi="Noto Serif Bengali"/>
          <w:sz w:val="24"/>
        </w:rPr>
        <w:t>অঙ্গ হেলি পড়ে কেহো গঙ্গাজল ঢালে ।</w:t>
      </w:r>
      <w:r>
        <w:br/>
      </w:r>
      <w:r>
        <w:rPr>
          <w:rFonts w:cs="Noto Serif Bengali" w:hAnsi="Noto Serif Bengali"/>
          <w:sz w:val="24"/>
        </w:rPr>
        <w:t>জয় হুলাহুলি শুনি সুমঙ্গল রোলে ॥ ৯৮+৫ ॥</w:t>
      </w:r>
    </w:p>
    <w:p>
      <w:pPr>
        <w:spacing w:after="60"/>
        <w:jc w:val="both"/>
      </w:pPr>
      <w:r>
        <w:rPr>
          <w:b w:val="0"/>
          <w:i/>
        </w:rPr>
        <w:t>aṅga heli paṛe keho gaṅgājala ḍhāle |</w:t>
      </w:r>
      <w:r>
        <w:br/>
      </w:r>
      <w:r>
        <w:rPr>
          <w:b w:val="0"/>
          <w:i/>
        </w:rPr>
        <w:t>jaẏa hulāhuli śuni sumaṅgala role || 98+5 ||</w:t>
      </w:r>
    </w:p>
    <w:p>
      <w:pPr>
        <w:spacing w:after="60"/>
        <w:jc w:val="both"/>
      </w:pPr>
      <w:r>
        <w:rPr>
          <w:b w:val="0"/>
          <w:i/>
        </w:rPr>
        <w:t>Word for word:</w:t>
      </w:r>
      <w:r>
        <w:t xml:space="preserve"> anga heli pade keho — one, leaning, sinks; gangajala dhale — [another] pours Ganga water; jaya hulahuli shuni — "Jaya!" and "ulu-ulu" are heard; sumangala role — with auspicious shouts</w:t>
      </w:r>
    </w:p>
    <w:p>
      <w:pPr>
        <w:spacing w:after="60"/>
        <w:ind w:left="510" w:hanging="510"/>
      </w:pPr>
      <w:r>
        <w:rPr>
          <w:b/>
          <w:i w:val="0"/>
        </w:rPr>
        <w:t>98+5.</w:t>
      </w:r>
      <w:r>
        <w:t xml:space="preserve"> One, leaning, sinks [against Him], another pours Ganga water;</w:t>
      </w:r>
      <w:r>
        <w:br/>
      </w:r>
      <w:r>
        <w:t>cries of "Jaya!" and "ulu-ulu" are heard with auspicious shouts.</w:t>
      </w:r>
    </w:p>
    <w:p>
      <w:pPr>
        <w:spacing w:after="60"/>
        <w:ind w:left="567"/>
      </w:pPr>
      <w:r>
        <w:rPr>
          <w:rFonts w:cs="Noto Serif Bengali" w:hAnsi="Noto Serif Bengali"/>
          <w:sz w:val="24"/>
        </w:rPr>
        <w:t>নদিয়া নগরে ভেল আনন্দ উৎসাহ ।</w:t>
      </w:r>
      <w:r>
        <w:br/>
      </w:r>
      <w:r>
        <w:rPr>
          <w:rFonts w:cs="Noto Serif Bengali" w:hAnsi="Noto Serif Bengali"/>
          <w:sz w:val="24"/>
        </w:rPr>
        <w:t>সর্ব-সুমঙ্গল বিশ্বম্ভরের বিবাহ ॥ ৯৯ ॥</w:t>
      </w:r>
    </w:p>
    <w:p>
      <w:pPr>
        <w:spacing w:after="60"/>
        <w:jc w:val="both"/>
      </w:pPr>
      <w:r>
        <w:rPr>
          <w:b w:val="0"/>
          <w:i/>
        </w:rPr>
        <w:t>nadiẏā nagare bhela ānanda utsāha |</w:t>
      </w:r>
      <w:r>
        <w:br/>
      </w:r>
      <w:r>
        <w:rPr>
          <w:b w:val="0"/>
          <w:i/>
        </w:rPr>
        <w:t>sarba-sumaṅgala biśbambharera bibāha || 99 ||</w:t>
      </w:r>
    </w:p>
    <w:p>
      <w:pPr>
        <w:spacing w:after="60"/>
        <w:jc w:val="both"/>
      </w:pPr>
      <w:r>
        <w:rPr>
          <w:b w:val="0"/>
          <w:i/>
        </w:rPr>
        <w:t>Word for word:</w:t>
      </w:r>
      <w:r>
        <w:t xml:space="preserve"> nadiya nagare — in the town of Nadia; bhela — there arose; ananda utsaha — joy and jubilation; sarva-sumangala — all-auspicious; vishvambharera vivaha — Vishvambhara's wedding</w:t>
      </w:r>
    </w:p>
    <w:p>
      <w:pPr>
        <w:spacing w:after="60"/>
        <w:ind w:left="510" w:hanging="510"/>
      </w:pPr>
      <w:r>
        <w:rPr>
          <w:b/>
          <w:i w:val="0"/>
        </w:rPr>
        <w:t>99.</w:t>
      </w:r>
      <w:r>
        <w:t xml:space="preserve"> In the town of Nadia there is joy and jubilation:</w:t>
      </w:r>
      <w:r>
        <w:br/>
      </w:r>
      <w:r>
        <w:t>Vishvambhara's wedding is an all-auspicious festival.</w:t>
      </w:r>
    </w:p>
    <w:p>
      <w:pPr>
        <w:spacing w:after="60"/>
        <w:ind w:left="567"/>
      </w:pPr>
      <w:r>
        <w:rPr>
          <w:rFonts w:cs="Noto Serif Bengali" w:hAnsi="Noto Serif Bengali"/>
          <w:sz w:val="24"/>
        </w:rPr>
        <w:t>তবে সেই মহাপ্রভু বিশ্বম্ভর রায় ।</w:t>
      </w:r>
      <w:r>
        <w:br/>
      </w:r>
      <w:r>
        <w:rPr>
          <w:rFonts w:cs="Noto Serif Bengali" w:hAnsi="Noto Serif Bengali"/>
          <w:sz w:val="24"/>
        </w:rPr>
        <w:t>অঙ্গের সুবেশ করে যতেক জুয়ায় ॥ ১০০ ॥</w:t>
      </w:r>
    </w:p>
    <w:p>
      <w:pPr>
        <w:spacing w:after="60"/>
        <w:jc w:val="both"/>
      </w:pPr>
      <w:r>
        <w:rPr>
          <w:b w:val="0"/>
          <w:i/>
        </w:rPr>
        <w:t>tabe sei mahāprabhu biśbambhara rāẏa |</w:t>
      </w:r>
      <w:r>
        <w:br/>
      </w:r>
      <w:r>
        <w:rPr>
          <w:b w:val="0"/>
          <w:i/>
        </w:rPr>
        <w:t>aṅgera subeśa kare yateka juẏāẏa || 100 ||</w:t>
      </w:r>
    </w:p>
    <w:p>
      <w:pPr>
        <w:spacing w:after="60"/>
        <w:jc w:val="both"/>
      </w:pPr>
      <w:r>
        <w:rPr>
          <w:b w:val="0"/>
          <w:i/>
        </w:rPr>
        <w:t>Word for word:</w:t>
      </w:r>
      <w:r>
        <w:t xml:space="preserve"> tabe — then; sei mahaprabhu vishvambhara raya — Mahaprabhu Vishvambhara Raya; angera suvesha kare — adorns His body; yateka juyaya — with all that is fitting</w:t>
      </w:r>
    </w:p>
    <w:p>
      <w:pPr>
        <w:spacing w:after="60"/>
        <w:ind w:left="510" w:hanging="510"/>
      </w:pPr>
      <w:r>
        <w:rPr>
          <w:b/>
          <w:i w:val="0"/>
        </w:rPr>
        <w:t>100.</w:t>
      </w:r>
      <w:r>
        <w:t xml:space="preserve"> Then Mahaprabhu Vishvambhara Raya</w:t>
      </w:r>
      <w:r>
        <w:br/>
      </w:r>
      <w:r>
        <w:t>adorns His body with all that is fitting:</w:t>
      </w:r>
    </w:p>
    <w:p>
      <w:pPr>
        <w:spacing w:after="60"/>
        <w:ind w:left="567"/>
      </w:pPr>
      <w:r>
        <w:rPr>
          <w:rFonts w:cs="Noto Serif Bengali" w:hAnsi="Noto Serif Bengali"/>
          <w:sz w:val="24"/>
        </w:rPr>
        <w:t>দিব্য রত্ন-অলঙ্কার রক্তপ্রান্ত-বাস ।</w:t>
      </w:r>
      <w:r>
        <w:br/>
      </w:r>
      <w:r>
        <w:rPr>
          <w:rFonts w:cs="Noto Serif Bengali" w:hAnsi="Noto Serif Bengali"/>
          <w:sz w:val="24"/>
        </w:rPr>
        <w:t>মহ-মহ করে গোরা-অঙ্গের বাতাস ॥ ১০১ ॥</w:t>
      </w:r>
    </w:p>
    <w:p>
      <w:pPr>
        <w:spacing w:after="60"/>
        <w:jc w:val="both"/>
      </w:pPr>
      <w:r>
        <w:rPr>
          <w:b w:val="0"/>
          <w:i/>
        </w:rPr>
        <w:t>dibya ratna-alaṅkāra raktaprānta-bāsa |</w:t>
      </w:r>
      <w:r>
        <w:br/>
      </w:r>
      <w:r>
        <w:rPr>
          <w:b w:val="0"/>
          <w:i/>
        </w:rPr>
        <w:t>maha-maha kare gorā-aṅgera bātāsa || 101 ||</w:t>
      </w:r>
    </w:p>
    <w:p>
      <w:pPr>
        <w:spacing w:after="60"/>
        <w:jc w:val="both"/>
      </w:pPr>
      <w:r>
        <w:rPr>
          <w:b w:val="0"/>
          <w:i/>
        </w:rPr>
        <w:t>Word for word:</w:t>
      </w:r>
      <w:r>
        <w:t xml:space="preserve"> divya ratna-alankara — divine jewelled ornaments; rakta-pranta-vasa — a cloth with a red border; maha-maha kare — is fragrant; gora-angera batasa — the breeze from Gora's body</w:t>
      </w:r>
    </w:p>
    <w:p>
      <w:pPr>
        <w:spacing w:after="60"/>
        <w:ind w:left="510" w:hanging="510"/>
      </w:pPr>
      <w:r>
        <w:rPr>
          <w:b/>
          <w:i w:val="0"/>
        </w:rPr>
        <w:t>101.</w:t>
      </w:r>
      <w:r>
        <w:t xml:space="preserve"> divine jewelled ornaments, a cloth with a red border;</w:t>
      </w:r>
      <w:r>
        <w:br/>
      </w:r>
      <w:r>
        <w:t>the breeze from Gora's body spreads fragrance.</w:t>
      </w:r>
    </w:p>
    <w:p>
      <w:pPr>
        <w:spacing w:after="60"/>
        <w:ind w:left="567"/>
      </w:pPr>
      <w:r>
        <w:rPr>
          <w:rFonts w:cs="Noto Serif Bengali" w:hAnsi="Noto Serif Bengali"/>
          <w:sz w:val="24"/>
        </w:rPr>
        <w:t>সহজে শ্রীঅঙ্গ-গন্ধ আরে দিব্য-গন্ধ ।</w:t>
      </w:r>
      <w:r>
        <w:br/>
      </w:r>
      <w:r>
        <w:rPr>
          <w:rFonts w:cs="Noto Serif Bengali" w:hAnsi="Noto Serif Bengali"/>
          <w:sz w:val="24"/>
        </w:rPr>
        <w:t>চন্দন-তিলক ভালে শ্রীমুখচন্দ্র ॥ ১০২ ॥</w:t>
      </w:r>
    </w:p>
    <w:p>
      <w:pPr>
        <w:spacing w:after="60"/>
        <w:jc w:val="both"/>
      </w:pPr>
      <w:r>
        <w:rPr>
          <w:b w:val="0"/>
          <w:i/>
        </w:rPr>
        <w:t>sahaje śrīaṅga-gandha āre dibya-gandha |</w:t>
      </w:r>
      <w:r>
        <w:br/>
      </w:r>
      <w:r>
        <w:rPr>
          <w:b w:val="0"/>
          <w:i/>
        </w:rPr>
        <w:t>candana-tilaka bhāle śrīmukhacandra || 102 ||</w:t>
      </w:r>
    </w:p>
    <w:p>
      <w:pPr>
        <w:spacing w:after="60"/>
        <w:jc w:val="both"/>
      </w:pPr>
      <w:r>
        <w:rPr>
          <w:b w:val="0"/>
          <w:i/>
        </w:rPr>
        <w:t>Word for word:</w:t>
      </w:r>
      <w:r>
        <w:t xml:space="preserve"> sahaje — natural; shri-anga-gandha — the fragrance of the divine body; are divya-gandha — and divine perfumes besides; chandana-tilaka bhale — sandal tilaka on the forehead; shri-mukha-chandra — the beautiful moon-like face</w:t>
      </w:r>
    </w:p>
    <w:p>
      <w:pPr>
        <w:spacing w:after="60"/>
        <w:ind w:left="510" w:hanging="510"/>
      </w:pPr>
      <w:r>
        <w:rPr>
          <w:b/>
          <w:i w:val="0"/>
        </w:rPr>
        <w:t>102.</w:t>
      </w:r>
      <w:r>
        <w:t xml:space="preserve"> The natural fragrance of His divine body — and divine perfumes besides;</w:t>
      </w:r>
      <w:r>
        <w:br/>
      </w:r>
      <w:r>
        <w:t>a sandal tilaka on the forehead, and the beautiful moon-like face.</w:t>
      </w:r>
    </w:p>
    <w:p>
      <w:pPr>
        <w:spacing w:after="60"/>
        <w:ind w:left="567"/>
      </w:pPr>
      <w:r>
        <w:rPr>
          <w:rFonts w:cs="Noto Serif Bengali" w:hAnsi="Noto Serif Bengali"/>
          <w:sz w:val="24"/>
        </w:rPr>
        <w:t>নখচন্দ্র শোভা করে অঙ্গুলে অঙ্গুরী ।</w:t>
      </w:r>
      <w:r>
        <w:br/>
      </w:r>
      <w:r>
        <w:rPr>
          <w:rFonts w:cs="Noto Serif Bengali" w:hAnsi="Noto Serif Bengali"/>
          <w:sz w:val="24"/>
        </w:rPr>
        <w:t>ঝলমল অঙ্গতেজ চাহিতে না পারি ॥ ১০৩ ॥</w:t>
      </w:r>
    </w:p>
    <w:p>
      <w:pPr>
        <w:spacing w:after="60"/>
        <w:jc w:val="both"/>
      </w:pPr>
      <w:r>
        <w:rPr>
          <w:b w:val="0"/>
          <w:i/>
        </w:rPr>
        <w:t>nakhacandra śobhā kare aṅgule aṅgurī |</w:t>
      </w:r>
      <w:r>
        <w:br/>
      </w:r>
      <w:r>
        <w:rPr>
          <w:b w:val="0"/>
          <w:i/>
        </w:rPr>
        <w:t>jhalamala aṅgateja cāhite nā pāri || 103 ||</w:t>
      </w:r>
    </w:p>
    <w:p>
      <w:pPr>
        <w:spacing w:after="60"/>
        <w:jc w:val="both"/>
      </w:pPr>
      <w:r>
        <w:rPr>
          <w:b w:val="0"/>
          <w:i/>
        </w:rPr>
        <w:t>Word for word:</w:t>
      </w:r>
      <w:r>
        <w:t xml:space="preserve"> nakha-chandra shobha kare — the moon-like nails shine; angule anguri — rings on the fingers; jhalamala anga-teja — the radiance of the body dazzles; chahite na pari — one cannot look</w:t>
      </w:r>
    </w:p>
    <w:p>
      <w:pPr>
        <w:spacing w:after="60"/>
        <w:ind w:left="510" w:hanging="510"/>
      </w:pPr>
      <w:r>
        <w:rPr>
          <w:b/>
          <w:i w:val="0"/>
        </w:rPr>
        <w:t>103.</w:t>
      </w:r>
      <w:r>
        <w:t xml:space="preserve"> The nails shine like moons, rings are on the fingers;</w:t>
      </w:r>
      <w:r>
        <w:br/>
      </w:r>
      <w:r>
        <w:t>the radiance of His body dazzles — one cannot look at it.</w:t>
      </w:r>
    </w:p>
    <w:p>
      <w:pPr>
        <w:spacing w:after="60"/>
        <w:ind w:left="567"/>
      </w:pPr>
      <w:r>
        <w:rPr>
          <w:rFonts w:cs="Noto Serif Bengali" w:hAnsi="Noto Serif Bengali"/>
          <w:sz w:val="24"/>
        </w:rPr>
        <w:t>অতি সুকোমল রাঙা অধর-বিম্বক ।</w:t>
      </w:r>
      <w:r>
        <w:br/>
      </w:r>
      <w:r>
        <w:rPr>
          <w:rFonts w:cs="Noto Serif Bengali" w:hAnsi="Noto Serif Bengali"/>
          <w:sz w:val="24"/>
        </w:rPr>
        <w:t>শ্রবণে শোভয়ে গণ্ড কুসুম-বন্ধুক ॥ ১০৪ ॥</w:t>
      </w:r>
    </w:p>
    <w:p>
      <w:pPr>
        <w:spacing w:after="60"/>
        <w:jc w:val="both"/>
      </w:pPr>
      <w:r>
        <w:rPr>
          <w:b w:val="0"/>
          <w:i/>
        </w:rPr>
        <w:t>ati sukomala rāṅā adhara-bimbaka |</w:t>
      </w:r>
      <w:r>
        <w:br/>
      </w:r>
      <w:r>
        <w:rPr>
          <w:b w:val="0"/>
          <w:i/>
        </w:rPr>
        <w:t>śrabaṇe śobhaẏe gaṇḍa kusuma-bandhuka || 104 ||</w:t>
      </w:r>
    </w:p>
    <w:p>
      <w:pPr>
        <w:spacing w:after="60"/>
        <w:jc w:val="both"/>
      </w:pPr>
      <w:r>
        <w:rPr>
          <w:b w:val="0"/>
          <w:i/>
        </w:rPr>
        <w:t>Word for word:</w:t>
      </w:r>
      <w:r>
        <w:t xml:space="preserve"> ati sukomala — very soft; ranga adhara-bimbaka — red lips like bimba fruits; shravane — by the ears; shobhaye ganda — the cheeks shine; kusuma-bandhuka — [like] bandhuka flowers</w:t>
      </w:r>
    </w:p>
    <w:p>
      <w:pPr>
        <w:spacing w:after="60"/>
        <w:ind w:left="510" w:hanging="510"/>
      </w:pPr>
      <w:r>
        <w:rPr>
          <w:b/>
          <w:i w:val="0"/>
        </w:rPr>
        <w:t>104.</w:t>
      </w:r>
      <w:r>
        <w:t xml:space="preserve"> The soft red lips are like bimba fruits;</w:t>
      </w:r>
      <w:r>
        <w:br/>
      </w:r>
      <w:r>
        <w:t>by the ears the cheeks shine like bandhuka flowers.</w:t>
      </w:r>
    </w:p>
    <w:p>
      <w:pPr>
        <w:spacing w:after="60"/>
        <w:ind w:left="567"/>
      </w:pPr>
      <w:r>
        <w:rPr>
          <w:rFonts w:cs="Noto Serif Bengali" w:hAnsi="Noto Serif Bengali"/>
          <w:sz w:val="24"/>
        </w:rPr>
        <w:t>অঙ্গদ কঙ্কণ করে চরণে নূপুর ।</w:t>
      </w:r>
      <w:r>
        <w:br/>
      </w:r>
      <w:r>
        <w:rPr>
          <w:rFonts w:cs="Noto Serif Bengali" w:hAnsi="Noto Serif Bengali"/>
          <w:sz w:val="24"/>
        </w:rPr>
        <w:t>দেখিয়া নাগরী-হিয়া করে দুরদুর ॥ ১০৫ ॥</w:t>
      </w:r>
    </w:p>
    <w:p>
      <w:pPr>
        <w:spacing w:after="60"/>
        <w:jc w:val="both"/>
      </w:pPr>
      <w:r>
        <w:rPr>
          <w:b w:val="0"/>
          <w:i/>
        </w:rPr>
        <w:t>aṅgada kaṅkaṇa kare caraṇe nūpura |</w:t>
      </w:r>
      <w:r>
        <w:br/>
      </w:r>
      <w:r>
        <w:rPr>
          <w:b w:val="0"/>
          <w:i/>
        </w:rPr>
        <w:t>dekhiẏā nāgarī-hiẏā kare duradura || 105 ||</w:t>
      </w:r>
    </w:p>
    <w:p>
      <w:pPr>
        <w:spacing w:after="60"/>
        <w:jc w:val="both"/>
      </w:pPr>
      <w:r>
        <w:rPr>
          <w:b w:val="0"/>
          <w:i/>
        </w:rPr>
        <w:t>Word for word:</w:t>
      </w:r>
      <w:r>
        <w:t xml:space="preserve"> angada kankana kare — armlets and bracelets on the arms; charane nupura — anklets on the feet; dekhiya — seeing [Him]; nagari-hiya kare duradura — the nagaris' hearts tremble</w:t>
      </w:r>
    </w:p>
    <w:p>
      <w:pPr>
        <w:spacing w:after="60"/>
        <w:ind w:left="510" w:hanging="510"/>
      </w:pPr>
      <w:r>
        <w:rPr>
          <w:b/>
          <w:i w:val="0"/>
        </w:rPr>
        <w:t>105.</w:t>
      </w:r>
      <w:r>
        <w:t xml:space="preserve"> Armlets and bracelets on the arms, anklets on the feet;</w:t>
      </w:r>
      <w:r>
        <w:br/>
      </w:r>
      <w:r>
        <w:t>seeing Him, the nagaris tremble at heart</w:t>
      </w:r>
      <w:r>
        <w:rPr>
          <w:b w:val="0"/>
          <w:i w:val="0"/>
          <w:vertAlign w:val="superscript"/>
        </w:rPr>
        <w:t>5</w:t>
      </w:r>
      <w:r>
        <w:t>.</w:t>
      </w:r>
    </w:p>
    <w:p>
      <w:pPr>
        <w:spacing w:after="60"/>
        <w:ind w:left="567"/>
      </w:pPr>
      <w:r>
        <w:rPr>
          <w:rFonts w:cs="Noto Serif Bengali" w:hAnsi="Noto Serif Bengali"/>
          <w:sz w:val="24"/>
        </w:rPr>
        <w:t>বেঢ়িলা গৌরাঙ্গ যত নাগরীর গণ ।</w:t>
      </w:r>
      <w:r>
        <w:br/>
      </w:r>
      <w:r>
        <w:rPr>
          <w:rFonts w:cs="Noto Serif Bengali" w:hAnsi="Noto Serif Bengali"/>
          <w:sz w:val="24"/>
        </w:rPr>
        <w:t>শশধর বেঢ়ি যেন তারার শোভন ॥ ১০৫+১ ॥</w:t>
      </w:r>
    </w:p>
    <w:p>
      <w:pPr>
        <w:spacing w:after="60"/>
        <w:jc w:val="both"/>
      </w:pPr>
      <w:r>
        <w:rPr>
          <w:b w:val="0"/>
          <w:i/>
        </w:rPr>
        <w:t>beṛhilā gaurāṅga yata nāgarīra gaṇa |</w:t>
      </w:r>
      <w:r>
        <w:br/>
      </w:r>
      <w:r>
        <w:rPr>
          <w:b w:val="0"/>
          <w:i/>
        </w:rPr>
        <w:t>śaśadhara beṛhi yena tārāra śobhana || 105+1 ||</w:t>
      </w:r>
    </w:p>
    <w:p>
      <w:pPr>
        <w:spacing w:after="60"/>
        <w:jc w:val="both"/>
      </w:pPr>
      <w:r>
        <w:rPr>
          <w:b w:val="0"/>
          <w:i/>
        </w:rPr>
        <w:t>Word for word:</w:t>
      </w:r>
      <w:r>
        <w:t xml:space="preserve"> bedhila gauranga — surrounded Gauranga; yata nagarira gana — all the nagaris; shashadhara bedhi — encircling the moon; yena tarara shobhana — like the beauty of the stars</w:t>
      </w:r>
    </w:p>
    <w:p>
      <w:pPr>
        <w:spacing w:after="60"/>
        <w:ind w:left="510" w:hanging="510"/>
      </w:pPr>
      <w:r>
        <w:rPr>
          <w:b/>
          <w:i w:val="0"/>
        </w:rPr>
        <w:t>105+1.</w:t>
      </w:r>
      <w:r>
        <w:t xml:space="preserve"> All the nagaris surrounded Gauranga —</w:t>
      </w:r>
      <w:r>
        <w:br/>
      </w:r>
      <w:r>
        <w:t>as the stars in their beauty encircle the moon</w:t>
      </w:r>
      <w:r>
        <w:rPr>
          <w:b w:val="0"/>
          <w:i w:val="0"/>
          <w:vertAlign w:val="superscript"/>
        </w:rPr>
        <w:t>6</w:t>
      </w:r>
      <w:r>
        <w:t>.</w:t>
      </w:r>
    </w:p>
    <w:p>
      <w:pPr>
        <w:spacing w:after="60"/>
        <w:ind w:left="567"/>
      </w:pPr>
      <w:r>
        <w:rPr>
          <w:rFonts w:cs="Noto Serif Bengali" w:hAnsi="Noto Serif Bengali"/>
          <w:sz w:val="24"/>
        </w:rPr>
        <w:t>মদন-মদেতে মত্ত হৈলা সব নারী ।</w:t>
      </w:r>
      <w:r>
        <w:br/>
      </w:r>
      <w:r>
        <w:rPr>
          <w:rFonts w:cs="Noto Serif Bengali" w:hAnsi="Noto Serif Bengali"/>
          <w:sz w:val="24"/>
        </w:rPr>
        <w:t>লজ্জা ভয় তেজিয়া রহিলা মুখ হেরি ॥ ১০৫+২ ॥</w:t>
      </w:r>
    </w:p>
    <w:p>
      <w:pPr>
        <w:spacing w:after="60"/>
        <w:jc w:val="both"/>
      </w:pPr>
      <w:r>
        <w:rPr>
          <w:b w:val="0"/>
          <w:i/>
        </w:rPr>
        <w:t>madana-madete matta hailā saba nārī |</w:t>
      </w:r>
      <w:r>
        <w:br/>
      </w:r>
      <w:r>
        <w:rPr>
          <w:b w:val="0"/>
          <w:i/>
        </w:rPr>
        <w:t>lajjā bhaẏa tejiẏā rahilā mukha heri || 105+2 ||</w:t>
      </w:r>
    </w:p>
    <w:p>
      <w:pPr>
        <w:spacing w:after="60"/>
        <w:jc w:val="both"/>
      </w:pPr>
      <w:r>
        <w:rPr>
          <w:b w:val="0"/>
          <w:i/>
        </w:rPr>
        <w:t>Word for word:</w:t>
      </w:r>
      <w:r>
        <w:t xml:space="preserve"> madana-madete — with the wine of Madana; matta haila saba nari — all the women grew drunk; lajja bhaya tejiya — casting off shame and fear; rahila mukha heri — stood gazing at the face</w:t>
      </w:r>
    </w:p>
    <w:p>
      <w:pPr>
        <w:spacing w:after="60"/>
        <w:ind w:left="510" w:hanging="510"/>
      </w:pPr>
      <w:r>
        <w:rPr>
          <w:b/>
          <w:i w:val="0"/>
        </w:rPr>
        <w:t>105+2.</w:t>
      </w:r>
      <w:r>
        <w:t xml:space="preserve"> All the women grew drunk with the wine of Madana;</w:t>
      </w:r>
      <w:r>
        <w:br/>
      </w:r>
      <w:r>
        <w:t>casting off shame and fear, they stood gazing at His face.</w:t>
      </w:r>
    </w:p>
    <w:p>
      <w:pPr>
        <w:spacing w:after="60"/>
        <w:ind w:left="567"/>
      </w:pPr>
      <w:r>
        <w:rPr>
          <w:rFonts w:cs="Noto Serif Bengali" w:hAnsi="Noto Serif Bengali"/>
          <w:sz w:val="24"/>
        </w:rPr>
        <w:t>পণ্ডিত শ্রীসনাতন এথা নিজ ঘরে ।</w:t>
      </w:r>
      <w:r>
        <w:br/>
      </w:r>
      <w:r>
        <w:rPr>
          <w:rFonts w:cs="Noto Serif Bengali" w:hAnsi="Noto Serif Bengali"/>
          <w:sz w:val="24"/>
        </w:rPr>
        <w:t>নিজ কন্যা ভূষা করে রত্ন-অলঙ্কারে ॥ ১০৬ ॥</w:t>
      </w:r>
    </w:p>
    <w:p>
      <w:pPr>
        <w:spacing w:after="60"/>
        <w:jc w:val="both"/>
      </w:pPr>
      <w:r>
        <w:rPr>
          <w:b w:val="0"/>
          <w:i/>
        </w:rPr>
        <w:t>paṇḍita śrīsanātana ethā nija ghare |</w:t>
      </w:r>
      <w:r>
        <w:br/>
      </w:r>
      <w:r>
        <w:rPr>
          <w:b w:val="0"/>
          <w:i/>
        </w:rPr>
        <w:t>nija kanyā bhūṣā kare ratna-alaṅkāre || 106 ||</w:t>
      </w:r>
    </w:p>
    <w:p>
      <w:pPr>
        <w:spacing w:after="60"/>
        <w:jc w:val="both"/>
      </w:pPr>
      <w:r>
        <w:rPr>
          <w:b w:val="0"/>
          <w:i/>
        </w:rPr>
        <w:t>Word for word:</w:t>
      </w:r>
      <w:r>
        <w:t xml:space="preserve"> pandita shri-sanatana — the pandit Sri Sanatana; etha nija ghare — here in his own house; nija kanya bhusha kare — adorns his daughter; ratna-alankare — with jewelled ornaments</w:t>
      </w:r>
    </w:p>
    <w:p>
      <w:pPr>
        <w:spacing w:after="60"/>
        <w:ind w:left="510" w:hanging="510"/>
      </w:pPr>
      <w:r>
        <w:rPr>
          <w:b/>
          <w:i w:val="0"/>
        </w:rPr>
        <w:t>106.</w:t>
      </w:r>
      <w:r>
        <w:t xml:space="preserve"> And here, in his own house, the pandit Sri Sanatana</w:t>
      </w:r>
      <w:r>
        <w:br/>
      </w:r>
      <w:r>
        <w:t>adorns his daughter with jewelled ornaments.</w:t>
      </w:r>
    </w:p>
    <w:p>
      <w:pPr>
        <w:spacing w:after="60"/>
        <w:ind w:left="567"/>
      </w:pPr>
      <w:r>
        <w:rPr>
          <w:rFonts w:cs="Noto Serif Bengali" w:hAnsi="Noto Serif Bengali"/>
          <w:sz w:val="24"/>
        </w:rPr>
        <w:t>গন্ধ চন্দন মাল্যে করাইল বেশ ।</w:t>
      </w:r>
      <w:r>
        <w:br/>
      </w:r>
      <w:r>
        <w:rPr>
          <w:rFonts w:cs="Noto Serif Bengali" w:hAnsi="Noto Serif Bengali"/>
          <w:sz w:val="24"/>
        </w:rPr>
        <w:t>বিনি বেশে অঙ্গছটায় আলো কৈল দেশ ॥ ১০৭ ॥</w:t>
      </w:r>
    </w:p>
    <w:p>
      <w:pPr>
        <w:spacing w:after="60"/>
        <w:jc w:val="both"/>
      </w:pPr>
      <w:r>
        <w:rPr>
          <w:b w:val="0"/>
          <w:i/>
        </w:rPr>
        <w:t>gandha candana mālye karāila beśa |</w:t>
      </w:r>
      <w:r>
        <w:br/>
      </w:r>
      <w:r>
        <w:rPr>
          <w:b w:val="0"/>
          <w:i/>
        </w:rPr>
        <w:t>bini beśe aṅgachaṭāẏa ālo kaila deśa || 107 ||</w:t>
      </w:r>
    </w:p>
    <w:p>
      <w:pPr>
        <w:spacing w:after="60"/>
        <w:jc w:val="both"/>
      </w:pPr>
      <w:r>
        <w:rPr>
          <w:b w:val="0"/>
          <w:i/>
        </w:rPr>
        <w:t>Word for word:</w:t>
      </w:r>
      <w:r>
        <w:t xml:space="preserve"> gandha chandana malye — with scents, sandal and garlands; karaila vesha — they arrayed her; vini veshe — even without adornment; anga-chhataya — by the radiance of her body; alo kaila desha — lit up the land</w:t>
      </w:r>
    </w:p>
    <w:p>
      <w:pPr>
        <w:spacing w:after="60"/>
        <w:ind w:left="510" w:hanging="510"/>
      </w:pPr>
      <w:r>
        <w:rPr>
          <w:b/>
          <w:i w:val="0"/>
        </w:rPr>
        <w:t>107.</w:t>
      </w:r>
      <w:r>
        <w:t xml:space="preserve"> She was arrayed with scents, sandal and garlands;</w:t>
      </w:r>
      <w:r>
        <w:br/>
      </w:r>
      <w:r>
        <w:t>yet even without adornment the radiance of her body lit up the land.</w:t>
      </w:r>
    </w:p>
    <w:p>
      <w:pPr>
        <w:spacing w:after="60"/>
        <w:ind w:left="567"/>
      </w:pPr>
      <w:r>
        <w:rPr>
          <w:rFonts w:cs="Noto Serif Bengali" w:hAnsi="Noto Serif Bengali"/>
          <w:sz w:val="24"/>
        </w:rPr>
        <w:t>বিষ্ণুপ্রিয়ার অঙ্গ জিনি লাখবাণ সোণা ।</w:t>
      </w:r>
      <w:r>
        <w:br/>
      </w:r>
      <w:r>
        <w:rPr>
          <w:rFonts w:cs="Noto Serif Bengali" w:hAnsi="Noto Serif Bengali"/>
          <w:sz w:val="24"/>
        </w:rPr>
        <w:t>ঝলমল করে যেন তড়িত-প্রতিমা ॥ ১০৮ ॥</w:t>
      </w:r>
    </w:p>
    <w:p>
      <w:pPr>
        <w:spacing w:after="60"/>
        <w:jc w:val="both"/>
      </w:pPr>
      <w:r>
        <w:rPr>
          <w:b w:val="0"/>
          <w:i/>
        </w:rPr>
        <w:t>biṣṇupriẏāra aṅga jini lākhabāṇa soṇā |</w:t>
      </w:r>
      <w:r>
        <w:br/>
      </w:r>
      <w:r>
        <w:rPr>
          <w:b w:val="0"/>
          <w:i/>
        </w:rPr>
        <w:t>jhalamala kare yena taṛita-pratimā || 108 ||</w:t>
      </w:r>
    </w:p>
    <w:p>
      <w:pPr>
        <w:spacing w:after="60"/>
        <w:jc w:val="both"/>
      </w:pPr>
      <w:r>
        <w:rPr>
          <w:b w:val="0"/>
          <w:i/>
        </w:rPr>
        <w:t>Word for word:</w:t>
      </w:r>
      <w:r>
        <w:t xml:space="preserve"> vishnupriyara anga — Vishnupriya's body; jini — surpasses; lakhabana sona — the purest gold (lit. "refined a hundred thousand times"); jhalamala kare — glitters; yena tadita-pratima — like lightning that has taken form</w:t>
      </w:r>
    </w:p>
    <w:p>
      <w:pPr>
        <w:spacing w:after="60"/>
        <w:ind w:left="510" w:hanging="510"/>
      </w:pPr>
      <w:r>
        <w:rPr>
          <w:b/>
          <w:i w:val="0"/>
        </w:rPr>
        <w:t>108.</w:t>
      </w:r>
      <w:r>
        <w:t xml:space="preserve"> Vishnupriya's body surpasses the purest gold;</w:t>
      </w:r>
      <w:r>
        <w:br/>
      </w:r>
      <w:r>
        <w:t>she glitters like lightning that has taken form.</w:t>
      </w:r>
    </w:p>
    <w:p>
      <w:pPr>
        <w:spacing w:after="60"/>
        <w:ind w:left="567"/>
      </w:pPr>
      <w:r>
        <w:rPr>
          <w:rFonts w:cs="Noto Serif Bengali" w:hAnsi="Noto Serif Bengali"/>
          <w:sz w:val="24"/>
        </w:rPr>
        <w:t>ফণিধর জিনি বেণী মুনিমন মোহে ।</w:t>
      </w:r>
      <w:r>
        <w:br/>
      </w:r>
      <w:r>
        <w:rPr>
          <w:rFonts w:cs="Noto Serif Bengali" w:hAnsi="Noto Serif Bengali"/>
          <w:sz w:val="24"/>
        </w:rPr>
        <w:t>কপালে সিন্দুর সে তুলনা দিব কে ॥ ১০৯ ॥</w:t>
      </w:r>
    </w:p>
    <w:p>
      <w:pPr>
        <w:spacing w:after="60"/>
        <w:jc w:val="both"/>
      </w:pPr>
      <w:r>
        <w:rPr>
          <w:b w:val="0"/>
          <w:i/>
        </w:rPr>
        <w:t>phaṇidhara jini beṇī munimana mohe |</w:t>
      </w:r>
      <w:r>
        <w:br/>
      </w:r>
      <w:r>
        <w:rPr>
          <w:b w:val="0"/>
          <w:i/>
        </w:rPr>
        <w:t>kapāle sindura se tulanā diba ke || 109 ||</w:t>
      </w:r>
    </w:p>
    <w:p>
      <w:pPr>
        <w:spacing w:after="60"/>
        <w:jc w:val="both"/>
      </w:pPr>
      <w:r>
        <w:rPr>
          <w:b w:val="0"/>
          <w:i/>
        </w:rPr>
        <w:t>Word for word:</w:t>
      </w:r>
      <w:r>
        <w:t xml:space="preserve"> phanidhara jini — surpassing a serpent; veni — the braid; muni-mana mohe — captivates the minds of sages; kapale sindura — the sindura on the forehead; se tulana diba ke — who could find a comparison for it</w:t>
      </w:r>
    </w:p>
    <w:p>
      <w:pPr>
        <w:spacing w:after="60"/>
        <w:ind w:left="510" w:hanging="510"/>
      </w:pPr>
      <w:r>
        <w:rPr>
          <w:b/>
          <w:i w:val="0"/>
        </w:rPr>
        <w:t>109.</w:t>
      </w:r>
      <w:r>
        <w:t xml:space="preserve"> Her braid surpasses a serpent and captivates the minds of sages;</w:t>
      </w:r>
      <w:r>
        <w:br/>
      </w:r>
      <w:r>
        <w:t>the sindura on her forehead — to what can it be compared?</w:t>
      </w:r>
    </w:p>
    <w:p>
      <w:pPr>
        <w:spacing w:after="60"/>
        <w:ind w:left="567"/>
      </w:pPr>
      <w:r>
        <w:rPr>
          <w:rFonts w:cs="Noto Serif Bengali" w:hAnsi="Noto Serif Bengali"/>
          <w:sz w:val="24"/>
        </w:rPr>
        <w:t>ভুরুভঙ্গ অনঙ্গ-সারঙ্গ মনোহর ।</w:t>
      </w:r>
      <w:r>
        <w:br/>
      </w:r>
      <w:r>
        <w:rPr>
          <w:rFonts w:cs="Noto Serif Bengali" w:hAnsi="Noto Serif Bengali"/>
          <w:sz w:val="24"/>
        </w:rPr>
        <w:t>শুক-ওষ্ঠ জিনি নাসা পরম সুন্দর ॥ ১১০ ॥</w:t>
      </w:r>
    </w:p>
    <w:p>
      <w:pPr>
        <w:spacing w:after="60"/>
        <w:jc w:val="both"/>
      </w:pPr>
      <w:r>
        <w:rPr>
          <w:b w:val="0"/>
          <w:i/>
        </w:rPr>
        <w:t>bhurubhaṅga anaṅga-sāraṅga manohara |</w:t>
      </w:r>
      <w:r>
        <w:br/>
      </w:r>
      <w:r>
        <w:rPr>
          <w:b w:val="0"/>
          <w:i/>
        </w:rPr>
        <w:t>śuka-oṣṭha jini nāsā parama sundara || 110 ||</w:t>
      </w:r>
    </w:p>
    <w:p>
      <w:pPr>
        <w:spacing w:after="60"/>
        <w:jc w:val="both"/>
      </w:pPr>
      <w:r>
        <w:rPr>
          <w:b w:val="0"/>
          <w:i/>
        </w:rPr>
        <w:t>Word for word:</w:t>
      </w:r>
      <w:r>
        <w:t xml:space="preserve"> bhuru-bhanga — the curve of the brows; ananga-saranga — [like] Ananga's bow; manohara — lovely; shuka-oshtha jini — surpassing a parrot's beak; nasa — the nose; parama sundara — supremely beautiful</w:t>
      </w:r>
    </w:p>
    <w:p>
      <w:pPr>
        <w:spacing w:after="60"/>
        <w:ind w:left="510" w:hanging="510"/>
      </w:pPr>
      <w:r>
        <w:rPr>
          <w:b/>
          <w:i w:val="0"/>
        </w:rPr>
        <w:t>110.</w:t>
      </w:r>
      <w:r>
        <w:t xml:space="preserve"> The curve of her brows is lovely as Ananga's bow;</w:t>
      </w:r>
      <w:r>
        <w:br/>
      </w:r>
      <w:r>
        <w:t>her nose surpasses a parrot's beak — it is supremely beautiful.</w:t>
      </w:r>
    </w:p>
    <w:p>
      <w:pPr>
        <w:spacing w:after="60"/>
        <w:ind w:left="567"/>
      </w:pPr>
      <w:r>
        <w:rPr>
          <w:rFonts w:cs="Noto Serif Bengali" w:hAnsi="Noto Serif Bengali"/>
          <w:sz w:val="24"/>
        </w:rPr>
        <w:t>কুরঙ্গনয়ন জিনি নয়নযুগল ।</w:t>
      </w:r>
      <w:r>
        <w:br/>
      </w:r>
      <w:r>
        <w:rPr>
          <w:rFonts w:cs="Noto Serif Bengali" w:hAnsi="Noto Serif Bengali"/>
          <w:sz w:val="24"/>
        </w:rPr>
        <w:t>গৃধিনীর কর্ণ জিনি কর্ণ মনোহর ॥ ১১১ ॥</w:t>
      </w:r>
    </w:p>
    <w:p>
      <w:pPr>
        <w:spacing w:after="60"/>
        <w:jc w:val="both"/>
      </w:pPr>
      <w:r>
        <w:rPr>
          <w:b w:val="0"/>
          <w:i/>
        </w:rPr>
        <w:t>kuraṅganaẏana jini naẏanayugala |</w:t>
      </w:r>
      <w:r>
        <w:br/>
      </w:r>
      <w:r>
        <w:rPr>
          <w:b w:val="0"/>
          <w:i/>
        </w:rPr>
        <w:t>gṛdhinīra karṇa jini karṇa manohara || 111 ||</w:t>
      </w:r>
    </w:p>
    <w:p>
      <w:pPr>
        <w:spacing w:after="60"/>
        <w:jc w:val="both"/>
      </w:pPr>
      <w:r>
        <w:rPr>
          <w:b w:val="0"/>
          <w:i/>
        </w:rPr>
        <w:t>Word for word:</w:t>
      </w:r>
      <w:r>
        <w:t xml:space="preserve"> kuranga-nayana jini — surpassing a doe's eyes; nayana-yugala — the pair of eyes; gridhinira karna jini — surpassing a vulture's ears; karna manohara — the charming ears</w:t>
      </w:r>
    </w:p>
    <w:p>
      <w:pPr>
        <w:spacing w:after="60"/>
        <w:ind w:left="510" w:hanging="510"/>
      </w:pPr>
      <w:r>
        <w:rPr>
          <w:b/>
          <w:i w:val="0"/>
        </w:rPr>
        <w:t>111.</w:t>
      </w:r>
      <w:r>
        <w:t xml:space="preserve"> Her eyes surpass the eyes of a doe;</w:t>
      </w:r>
      <w:r>
        <w:br/>
      </w:r>
      <w:r>
        <w:t>her charming ears surpass the ears of a vulture</w:t>
      </w:r>
      <w:r>
        <w:rPr>
          <w:b w:val="0"/>
          <w:i w:val="0"/>
          <w:vertAlign w:val="superscript"/>
        </w:rPr>
        <w:t>7</w:t>
      </w:r>
      <w:r>
        <w:t>.</w:t>
      </w:r>
    </w:p>
    <w:p>
      <w:pPr>
        <w:spacing w:after="60"/>
        <w:ind w:left="567"/>
      </w:pPr>
      <w:r>
        <w:rPr>
          <w:rFonts w:cs="Noto Serif Bengali" w:hAnsi="Noto Serif Bengali"/>
          <w:sz w:val="24"/>
        </w:rPr>
        <w:t>অধর বান্ধুলী জিনি অনুপম-শোভা ।</w:t>
      </w:r>
      <w:r>
        <w:br/>
      </w:r>
      <w:r>
        <w:rPr>
          <w:rFonts w:cs="Noto Serif Bengali" w:hAnsi="Noto Serif Bengali"/>
          <w:sz w:val="24"/>
        </w:rPr>
        <w:t>দশন মোতিম জিনি ঝলমল আভা ॥ ১১২ ॥</w:t>
      </w:r>
    </w:p>
    <w:p>
      <w:pPr>
        <w:spacing w:after="60"/>
        <w:jc w:val="both"/>
      </w:pPr>
      <w:r>
        <w:rPr>
          <w:b w:val="0"/>
          <w:i/>
        </w:rPr>
        <w:t>adhara bāndhulī jini anupama-śobhā |</w:t>
      </w:r>
      <w:r>
        <w:br/>
      </w:r>
      <w:r>
        <w:rPr>
          <w:b w:val="0"/>
          <w:i/>
        </w:rPr>
        <w:t>daśana motima jini jhalamala ābhā || 112 ||</w:t>
      </w:r>
    </w:p>
    <w:p>
      <w:pPr>
        <w:spacing w:after="60"/>
        <w:jc w:val="both"/>
      </w:pPr>
      <w:r>
        <w:rPr>
          <w:b w:val="0"/>
          <w:i/>
        </w:rPr>
        <w:t>Word for word:</w:t>
      </w:r>
      <w:r>
        <w:t xml:space="preserve"> adhara — the lips; bandhuli jini — surpassing bandhuli flowers; anupama-shobha — peerless beauty; dashana — the teeth; motima jini — surpassing pearls; jhalamala abha — glittering lustre</w:t>
      </w:r>
    </w:p>
    <w:p>
      <w:pPr>
        <w:spacing w:after="60"/>
        <w:ind w:left="510" w:hanging="510"/>
      </w:pPr>
      <w:r>
        <w:rPr>
          <w:b/>
          <w:i w:val="0"/>
        </w:rPr>
        <w:t>112.</w:t>
      </w:r>
      <w:r>
        <w:t xml:space="preserve"> Her lips surpass bandhuli flowers — a peerless beauty;</w:t>
      </w:r>
      <w:r>
        <w:br/>
      </w:r>
      <w:r>
        <w:t>her teeth surpass pearls — a glittering lustre.</w:t>
      </w:r>
    </w:p>
    <w:p>
      <w:pPr>
        <w:spacing w:after="60"/>
        <w:ind w:left="567"/>
      </w:pPr>
      <w:r>
        <w:rPr>
          <w:rFonts w:cs="Noto Serif Bengali" w:hAnsi="Noto Serif Bengali"/>
          <w:sz w:val="24"/>
        </w:rPr>
        <w:t>কম্বুকণ্ঠ জিনিয়া জগত-মনোহারী ।</w:t>
      </w:r>
      <w:r>
        <w:br/>
      </w:r>
      <w:r>
        <w:rPr>
          <w:rFonts w:cs="Noto Serif Bengali" w:hAnsi="Noto Serif Bengali"/>
          <w:sz w:val="24"/>
        </w:rPr>
        <w:t>সিংহগ্রীব জিনিয়া সুন্দর গ্রীবাধারী ॥ ১১৩ ॥</w:t>
      </w:r>
    </w:p>
    <w:p>
      <w:pPr>
        <w:spacing w:after="60"/>
        <w:jc w:val="both"/>
      </w:pPr>
      <w:r>
        <w:rPr>
          <w:b w:val="0"/>
          <w:i/>
        </w:rPr>
        <w:t>kambukaṇṭha jiniẏā jagata-manohārī |</w:t>
      </w:r>
      <w:r>
        <w:br/>
      </w:r>
      <w:r>
        <w:rPr>
          <w:b w:val="0"/>
          <w:i/>
        </w:rPr>
        <w:t>siṃhagrība jiniẏā sundara grībādhārī || 113 ||</w:t>
      </w:r>
    </w:p>
    <w:p>
      <w:pPr>
        <w:spacing w:after="60"/>
        <w:jc w:val="both"/>
      </w:pPr>
      <w:r>
        <w:rPr>
          <w:b w:val="0"/>
          <w:i/>
        </w:rPr>
        <w:t>Word for word:</w:t>
      </w:r>
      <w:r>
        <w:t xml:space="preserve"> kambu-kantha jiniya — the throat, surpassing the conch; jagata-manohari — enchanting the world; simha-griva jiniya — surpassing the lion's neck; sundara grivadhari — she has a beautiful neck</w:t>
      </w:r>
    </w:p>
    <w:p>
      <w:pPr>
        <w:spacing w:after="60"/>
        <w:ind w:left="510" w:hanging="510"/>
      </w:pPr>
      <w:r>
        <w:rPr>
          <w:b/>
          <w:i w:val="0"/>
        </w:rPr>
        <w:t>113.</w:t>
      </w:r>
      <w:r>
        <w:t xml:space="preserve"> Her throat surpasses the conch, enchanting the world;</w:t>
      </w:r>
      <w:r>
        <w:br/>
      </w:r>
      <w:r>
        <w:t>surpassing the lion's neck, beautiful is her neck.</w:t>
      </w:r>
    </w:p>
    <w:p>
      <w:pPr>
        <w:spacing w:after="60"/>
        <w:ind w:left="567"/>
      </w:pPr>
      <w:r>
        <w:rPr>
          <w:rFonts w:cs="Noto Serif Bengali" w:hAnsi="Noto Serif Bengali"/>
          <w:sz w:val="24"/>
        </w:rPr>
        <w:t>বাহুযুগল কনক-মৃণাল-শোভা জিনি ।</w:t>
      </w:r>
      <w:r>
        <w:br/>
      </w:r>
      <w:r>
        <w:rPr>
          <w:rFonts w:cs="Noto Serif Bengali" w:hAnsi="Noto Serif Bengali"/>
          <w:sz w:val="24"/>
        </w:rPr>
        <w:t>করতল রাতা-পদ্ম জিনি অনুমানি ॥ ১১৪ ॥</w:t>
      </w:r>
    </w:p>
    <w:p>
      <w:pPr>
        <w:spacing w:after="60"/>
        <w:jc w:val="both"/>
      </w:pPr>
      <w:r>
        <w:rPr>
          <w:b w:val="0"/>
          <w:i/>
        </w:rPr>
        <w:t>bāhuyugala kanaka-mṛṇāla-śobhā jini |</w:t>
      </w:r>
      <w:r>
        <w:br/>
      </w:r>
      <w:r>
        <w:rPr>
          <w:b w:val="0"/>
          <w:i/>
        </w:rPr>
        <w:t>karatala rātā-padma jini anumāni || 114 ||</w:t>
      </w:r>
    </w:p>
    <w:p>
      <w:pPr>
        <w:spacing w:after="60"/>
        <w:jc w:val="both"/>
      </w:pPr>
      <w:r>
        <w:rPr>
          <w:b w:val="0"/>
          <w:i/>
        </w:rPr>
        <w:t>Word for word:</w:t>
      </w:r>
      <w:r>
        <w:t xml:space="preserve"> bahu-yugala — the pair of arms; kanaka-mrinala-shobha jini — surpassing the beauty of golden lotus stalks; karatala — the palms; rata-padma jini — surpassing red lotuses; anumani — one would think</w:t>
      </w:r>
    </w:p>
    <w:p>
      <w:pPr>
        <w:spacing w:after="60"/>
        <w:ind w:left="510" w:hanging="510"/>
      </w:pPr>
      <w:r>
        <w:rPr>
          <w:b/>
          <w:i w:val="0"/>
        </w:rPr>
        <w:t>114.</w:t>
      </w:r>
      <w:r>
        <w:t xml:space="preserve"> Her arms surpass in beauty golden lotus stalks;</w:t>
      </w:r>
      <w:r>
        <w:br/>
      </w:r>
      <w:r>
        <w:t>her palms, one would think, surpass red lotuses.</w:t>
      </w:r>
    </w:p>
    <w:p>
      <w:pPr>
        <w:spacing w:after="60"/>
        <w:ind w:left="567"/>
      </w:pPr>
      <w:r>
        <w:rPr>
          <w:rFonts w:cs="Noto Serif Bengali" w:hAnsi="Noto Serif Bengali"/>
          <w:sz w:val="24"/>
        </w:rPr>
        <w:t>অঙ্গুলি চম্পককলি জিনি মনোহর ।</w:t>
      </w:r>
      <w:r>
        <w:br/>
      </w:r>
      <w:r>
        <w:rPr>
          <w:rFonts w:cs="Noto Serif Bengali" w:hAnsi="Noto Serif Bengali"/>
          <w:sz w:val="24"/>
        </w:rPr>
        <w:t>নখ চন্দ্র জিনি শোভা অতি ঝলমল ॥ ১১৫ ॥</w:t>
      </w:r>
    </w:p>
    <w:p>
      <w:pPr>
        <w:spacing w:after="60"/>
        <w:jc w:val="both"/>
      </w:pPr>
      <w:r>
        <w:rPr>
          <w:b w:val="0"/>
          <w:i/>
        </w:rPr>
        <w:t>aṅguli campakakali jini manohara |</w:t>
      </w:r>
      <w:r>
        <w:br/>
      </w:r>
      <w:r>
        <w:rPr>
          <w:b w:val="0"/>
          <w:i/>
        </w:rPr>
        <w:t>nakha candra jini śobhā ati jhalamala || 115 ||</w:t>
      </w:r>
    </w:p>
    <w:p>
      <w:pPr>
        <w:spacing w:after="60"/>
        <w:jc w:val="both"/>
      </w:pPr>
      <w:r>
        <w:rPr>
          <w:b w:val="0"/>
          <w:i/>
        </w:rPr>
        <w:t>Word for word:</w:t>
      </w:r>
      <w:r>
        <w:t xml:space="preserve"> anguli — the fingers; champaka-kali jini — surpassing champaka buds; manohara — lovely; nakha — the nails; chandra jini — surpassing the moon; shobha ati jhalamala — their beauty glitters brightly</w:t>
      </w:r>
    </w:p>
    <w:p>
      <w:pPr>
        <w:spacing w:after="60"/>
        <w:ind w:left="510" w:hanging="510"/>
      </w:pPr>
      <w:r>
        <w:rPr>
          <w:b/>
          <w:i w:val="0"/>
        </w:rPr>
        <w:t>115.</w:t>
      </w:r>
      <w:r>
        <w:t xml:space="preserve"> Her fingers are lovelier than champaka buds;</w:t>
      </w:r>
      <w:r>
        <w:br/>
      </w:r>
      <w:r>
        <w:t>her nails surpass the moon, their beauty glitters.</w:t>
      </w:r>
    </w:p>
    <w:p>
      <w:pPr>
        <w:spacing w:after="60"/>
        <w:ind w:left="567"/>
      </w:pPr>
      <w:r>
        <w:rPr>
          <w:rFonts w:cs="Noto Serif Bengali" w:hAnsi="Noto Serif Bengali"/>
          <w:sz w:val="24"/>
        </w:rPr>
        <w:t>বক্ষঃস্থল-পরিসর সুমেরু জিনিয়া ।</w:t>
      </w:r>
      <w:r>
        <w:br/>
      </w:r>
      <w:r>
        <w:rPr>
          <w:rFonts w:cs="Noto Serif Bengali" w:hAnsi="Noto Serif Bengali"/>
          <w:sz w:val="24"/>
        </w:rPr>
        <w:t>কেশরী জিনিয়া মাজা অতি সে ক্ষীণিয়া ॥ ১১৬ ॥</w:t>
      </w:r>
    </w:p>
    <w:p>
      <w:pPr>
        <w:spacing w:after="60"/>
        <w:jc w:val="both"/>
      </w:pPr>
      <w:r>
        <w:rPr>
          <w:b w:val="0"/>
          <w:i/>
        </w:rPr>
        <w:t>bakṣaḥsthala-parisara sumeru jiniẏā |</w:t>
      </w:r>
      <w:r>
        <w:br/>
      </w:r>
      <w:r>
        <w:rPr>
          <w:b w:val="0"/>
          <w:i/>
        </w:rPr>
        <w:t>keśarī jiniẏā mājā ati se kṣīṇiẏā || 116 ||</w:t>
      </w:r>
    </w:p>
    <w:p>
      <w:pPr>
        <w:spacing w:after="60"/>
        <w:jc w:val="both"/>
      </w:pPr>
      <w:r>
        <w:rPr>
          <w:b w:val="0"/>
          <w:i/>
        </w:rPr>
        <w:t>Word for word:</w:t>
      </w:r>
      <w:r>
        <w:t xml:space="preserve"> vakshahsthala-parisara — the breadth of the bosom; sumeru jiniya — surpassing Sumeru; keshari jiniya — surpassing the lion; maja — the waist; ati se kshiniya — very slender</w:t>
      </w:r>
    </w:p>
    <w:p>
      <w:pPr>
        <w:spacing w:after="60"/>
        <w:ind w:left="510" w:hanging="510"/>
      </w:pPr>
      <w:r>
        <w:rPr>
          <w:b/>
          <w:i w:val="0"/>
        </w:rPr>
        <w:t>116.</w:t>
      </w:r>
      <w:r>
        <w:t xml:space="preserve"> The breadth of her bosom surpasses Sumeru;</w:t>
      </w:r>
      <w:r>
        <w:br/>
      </w:r>
      <w:r>
        <w:t>her waist surpasses the lion's — so very slender.</w:t>
      </w:r>
    </w:p>
    <w:p>
      <w:pPr>
        <w:spacing w:after="60"/>
        <w:ind w:left="567"/>
      </w:pPr>
      <w:r>
        <w:rPr>
          <w:rFonts w:cs="Noto Serif Bengali" w:hAnsi="Noto Serif Bengali"/>
          <w:sz w:val="24"/>
        </w:rPr>
        <w:t>কামদেব-রথচক্র জিনিয়া নিতম্ব ।</w:t>
      </w:r>
      <w:r>
        <w:br/>
      </w:r>
      <w:r>
        <w:rPr>
          <w:rFonts w:cs="Noto Serif Bengali" w:hAnsi="Noto Serif Bengali"/>
          <w:sz w:val="24"/>
        </w:rPr>
        <w:t>ঊরুযুগ জিনি রাম-কদলক-স্তম্ভ ॥ ১১৭ ॥</w:t>
      </w:r>
    </w:p>
    <w:p>
      <w:pPr>
        <w:spacing w:after="60"/>
        <w:jc w:val="both"/>
      </w:pPr>
      <w:r>
        <w:rPr>
          <w:b w:val="0"/>
          <w:i/>
        </w:rPr>
        <w:t>kāmadeba-rathacakra jiniẏā nitamba |</w:t>
      </w:r>
      <w:r>
        <w:br/>
      </w:r>
      <w:r>
        <w:rPr>
          <w:b w:val="0"/>
          <w:i/>
        </w:rPr>
        <w:t>ūruyuga jini rāma-kadalaka-stambha || 117 ||</w:t>
      </w:r>
    </w:p>
    <w:p>
      <w:pPr>
        <w:spacing w:after="60"/>
        <w:jc w:val="both"/>
      </w:pPr>
      <w:r>
        <w:rPr>
          <w:b w:val="0"/>
          <w:i/>
        </w:rPr>
        <w:t>Word for word:</w:t>
      </w:r>
      <w:r>
        <w:t xml:space="preserve"> kamadeva-ratha-chakra jiniya — surpassing the wheel of Kamadeva's chariot; nitamba — the hips; uru-yuga — the pair of thighs; jini — surpasses; rama-kadalaka-stambha — the trunks of the ramakadali plantain</w:t>
      </w:r>
    </w:p>
    <w:p>
      <w:pPr>
        <w:spacing w:after="60"/>
        <w:ind w:left="510" w:hanging="510"/>
      </w:pPr>
      <w:r>
        <w:rPr>
          <w:b/>
          <w:i w:val="0"/>
        </w:rPr>
        <w:t>117.</w:t>
      </w:r>
      <w:r>
        <w:t xml:space="preserve"> Her hips surpass the wheel of Kamadeva's chariot,</w:t>
      </w:r>
      <w:r>
        <w:br/>
      </w:r>
      <w:r>
        <w:t>her thighs the trunks of the ramakadali plantain.</w:t>
      </w:r>
    </w:p>
    <w:p>
      <w:pPr>
        <w:spacing w:after="60"/>
        <w:ind w:left="567"/>
      </w:pPr>
      <w:r>
        <w:rPr>
          <w:rFonts w:cs="Noto Serif Bengali" w:hAnsi="Noto Serif Bengali"/>
          <w:sz w:val="24"/>
        </w:rPr>
        <w:t>ত্রৈলোক্য জিনিয়া রূপ গড়িল বিধাতা ।</w:t>
      </w:r>
      <w:r>
        <w:br/>
      </w:r>
      <w:r>
        <w:rPr>
          <w:rFonts w:cs="Noto Serif Bengali" w:hAnsi="Noto Serif Bengali"/>
          <w:sz w:val="24"/>
        </w:rPr>
        <w:t>ডগমগ করে পদতল পদ্ম-রাতা ॥ ১১৮ ॥</w:t>
      </w:r>
    </w:p>
    <w:p>
      <w:pPr>
        <w:spacing w:after="60"/>
        <w:jc w:val="both"/>
      </w:pPr>
      <w:r>
        <w:rPr>
          <w:b w:val="0"/>
          <w:i/>
        </w:rPr>
        <w:t>trailokya jiniẏā rūpa gaṛila bidhātā |</w:t>
      </w:r>
      <w:r>
        <w:br/>
      </w:r>
      <w:r>
        <w:rPr>
          <w:b w:val="0"/>
          <w:i/>
        </w:rPr>
        <w:t>ḍagamaga kare padatala padma-rātā || 118 ||</w:t>
      </w:r>
    </w:p>
    <w:p>
      <w:pPr>
        <w:spacing w:after="60"/>
        <w:jc w:val="both"/>
      </w:pPr>
      <w:r>
        <w:rPr>
          <w:b w:val="0"/>
          <w:i/>
        </w:rPr>
        <w:t>Word for word:</w:t>
      </w:r>
      <w:r>
        <w:t xml:space="preserve"> trailokya jiniya — surpassing the three worlds; rupa gadila vidhata — the Creator fashioned the beauty; dagamaga kare — glow; padatala — the soles of the feet; padma-rata — red as the lotus</w:t>
      </w:r>
    </w:p>
    <w:p>
      <w:pPr>
        <w:spacing w:after="60"/>
        <w:ind w:left="510" w:hanging="510"/>
      </w:pPr>
      <w:r>
        <w:rPr>
          <w:b/>
          <w:i w:val="0"/>
        </w:rPr>
        <w:t>118.</w:t>
      </w:r>
      <w:r>
        <w:t xml:space="preserve"> The Creator fashioned a beauty surpassing the three worlds;</w:t>
      </w:r>
      <w:r>
        <w:br/>
      </w:r>
      <w:r>
        <w:t>the soles of her feet, red as the lotus, glow.</w:t>
      </w:r>
    </w:p>
    <w:p>
      <w:pPr>
        <w:spacing w:after="60"/>
        <w:ind w:left="567"/>
      </w:pPr>
      <w:r>
        <w:rPr>
          <w:rFonts w:cs="Noto Serif Bengali" w:hAnsi="Noto Serif Bengali"/>
          <w:sz w:val="24"/>
        </w:rPr>
        <w:t>নখচন্দ্র-পাঁতি জিনি অকলঙ্ক-চাঁদে ।</w:t>
      </w:r>
      <w:r>
        <w:br/>
      </w:r>
      <w:r>
        <w:rPr>
          <w:rFonts w:cs="Noto Serif Bengali" w:hAnsi="Noto Serif Bengali"/>
          <w:sz w:val="24"/>
        </w:rPr>
        <w:t>তাহার কিরণে আঁখি পাইল জন্ম-অন্ধে ॥ ১১৯ ॥</w:t>
      </w:r>
    </w:p>
    <w:p>
      <w:pPr>
        <w:spacing w:after="60"/>
        <w:jc w:val="both"/>
      </w:pPr>
      <w:r>
        <w:rPr>
          <w:b w:val="0"/>
          <w:i/>
        </w:rPr>
        <w:t>nakhacandra-pāṁti jini akalaṅka-cāṁde |</w:t>
      </w:r>
      <w:r>
        <w:br/>
      </w:r>
      <w:r>
        <w:rPr>
          <w:b w:val="0"/>
          <w:i/>
        </w:rPr>
        <w:t>tāhāra kiraṇe āṁkhi pāila janma-andhe || 119 ||</w:t>
      </w:r>
    </w:p>
    <w:p>
      <w:pPr>
        <w:spacing w:after="60"/>
        <w:jc w:val="both"/>
      </w:pPr>
      <w:r>
        <w:rPr>
          <w:b w:val="0"/>
          <w:i/>
        </w:rPr>
        <w:t>Word for word:</w:t>
      </w:r>
      <w:r>
        <w:t xml:space="preserve"> nakha-chandra-panti — the row of moon-like nails; jini akalanka-chande — surpasses the spotless moon; tahara kirane — by their rays; ankhi paila — received sight; janma-andhe — one blind from birth</w:t>
      </w:r>
    </w:p>
    <w:p>
      <w:pPr>
        <w:spacing w:after="60"/>
        <w:ind w:left="510" w:hanging="510"/>
      </w:pPr>
      <w:r>
        <w:rPr>
          <w:b/>
          <w:i w:val="0"/>
        </w:rPr>
        <w:t>119.</w:t>
      </w:r>
      <w:r>
        <w:t xml:space="preserve"> The row of her moon-like nails surpasses the spotless moon;</w:t>
      </w:r>
      <w:r>
        <w:br/>
      </w:r>
      <w:r>
        <w:t>by their rays even one blind from birth received sight.</w:t>
      </w:r>
    </w:p>
    <w:p>
      <w:pPr>
        <w:spacing w:after="60"/>
        <w:ind w:left="567"/>
      </w:pPr>
      <w:r>
        <w:rPr>
          <w:rFonts w:cs="Noto Serif Bengali" w:hAnsi="Noto Serif Bengali"/>
          <w:sz w:val="24"/>
        </w:rPr>
        <w:t>গন্ধ চন্দন মাল্যে করাইল বেশ ।</w:t>
      </w:r>
      <w:r>
        <w:br/>
      </w:r>
      <w:r>
        <w:rPr>
          <w:rFonts w:cs="Noto Serif Bengali" w:hAnsi="Noto Serif Bengali"/>
          <w:sz w:val="24"/>
        </w:rPr>
        <w:t>বিনি বেশে অঙ্গছটা আলো করে দেশ ॥ ১২০ ॥</w:t>
      </w:r>
    </w:p>
    <w:p>
      <w:pPr>
        <w:spacing w:after="60"/>
        <w:jc w:val="both"/>
      </w:pPr>
      <w:r>
        <w:rPr>
          <w:b w:val="0"/>
          <w:i/>
        </w:rPr>
        <w:t>gandha candana mālye karāila beśa |</w:t>
      </w:r>
      <w:r>
        <w:br/>
      </w:r>
      <w:r>
        <w:rPr>
          <w:b w:val="0"/>
          <w:i/>
        </w:rPr>
        <w:t>bini beśe aṅgachaṭā ālo kare deśa || 120 ||</w:t>
      </w:r>
    </w:p>
    <w:p>
      <w:pPr>
        <w:spacing w:after="60"/>
        <w:jc w:val="both"/>
      </w:pPr>
      <w:r>
        <w:rPr>
          <w:b w:val="0"/>
          <w:i/>
        </w:rPr>
        <w:t>Word for word:</w:t>
      </w:r>
      <w:r>
        <w:t xml:space="preserve"> gandha chandana malye — with scents, sandal and garlands; karaila vesha — they arrayed her; vini veshe — without adornment; anga-chhata — the radiance of her body; alo kare desha — lights up the land</w:t>
      </w:r>
    </w:p>
    <w:p>
      <w:pPr>
        <w:spacing w:after="60"/>
        <w:ind w:left="510" w:hanging="510"/>
      </w:pPr>
      <w:r>
        <w:rPr>
          <w:b/>
          <w:i w:val="0"/>
        </w:rPr>
        <w:t>120.</w:t>
      </w:r>
      <w:r>
        <w:t xml:space="preserve"> She was arrayed with scents, sandal and garlands;</w:t>
      </w:r>
      <w:r>
        <w:br/>
      </w:r>
      <w:r>
        <w:t>yet even without adornment the radiance of her body lights up the land.</w:t>
      </w:r>
    </w:p>
    <w:p>
      <w:pPr>
        <w:spacing w:after="60"/>
        <w:ind w:left="567"/>
      </w:pPr>
      <w:r>
        <w:rPr>
          <w:rFonts w:cs="Noto Serif Bengali" w:hAnsi="Noto Serif Bengali"/>
          <w:sz w:val="24"/>
        </w:rPr>
        <w:t>ত্রৈলোক্য-মোহিনী জিনি কন্যা পার্বতী ।</w:t>
      </w:r>
      <w:r>
        <w:br/>
      </w:r>
      <w:r>
        <w:rPr>
          <w:rFonts w:cs="Noto Serif Bengali" w:hAnsi="Noto Serif Bengali"/>
          <w:sz w:val="24"/>
        </w:rPr>
        <w:t>অঙ্গ-অলঙ্কারে ঝলমল করে ক্ষিতি ॥ ১২১ ॥</w:t>
      </w:r>
    </w:p>
    <w:p>
      <w:pPr>
        <w:spacing w:after="60"/>
        <w:jc w:val="both"/>
      </w:pPr>
      <w:r>
        <w:rPr>
          <w:b w:val="0"/>
          <w:i/>
        </w:rPr>
        <w:t>trailokya-mohinī jini kanyā pārbatī |</w:t>
      </w:r>
      <w:r>
        <w:br/>
      </w:r>
      <w:r>
        <w:rPr>
          <w:b w:val="0"/>
          <w:i/>
        </w:rPr>
        <w:t>aṅga-alaṅkāre jhalamala kare kṣiti || 121 ||</w:t>
      </w:r>
    </w:p>
    <w:p>
      <w:pPr>
        <w:spacing w:after="60"/>
        <w:jc w:val="both"/>
      </w:pPr>
      <w:r>
        <w:rPr>
          <w:b w:val="0"/>
          <w:i/>
        </w:rPr>
        <w:t>Word for word:</w:t>
      </w:r>
      <w:r>
        <w:t xml:space="preserve"> trailokya-mohini — enchanting the three worlds; jini — surpasses; kanya — the maiden; parvati — Parvati; anga-alankare — by the ornaments on her body; jhalamala kare kshiti — the earth glitters</w:t>
      </w:r>
    </w:p>
    <w:p>
      <w:pPr>
        <w:spacing w:after="60"/>
        <w:ind w:left="510" w:hanging="510"/>
      </w:pPr>
      <w:r>
        <w:rPr>
          <w:b/>
          <w:i w:val="0"/>
        </w:rPr>
        <w:t>121.</w:t>
      </w:r>
      <w:r>
        <w:t xml:space="preserve"> The maiden who enchants the three worlds surpasses Parvati;</w:t>
      </w:r>
      <w:r>
        <w:br/>
      </w:r>
      <w:r>
        <w:t>by her ornaments the earth glitters.</w:t>
      </w:r>
    </w:p>
    <w:p>
      <w:pPr>
        <w:spacing w:after="60"/>
        <w:ind w:left="567"/>
      </w:pPr>
      <w:r>
        <w:rPr>
          <w:rFonts w:cs="Noto Serif Bengali" w:hAnsi="Noto Serif Bengali"/>
          <w:sz w:val="24"/>
        </w:rPr>
        <w:t>হেনকালে শুভলগ্ন সময় বুঝিয়া ।</w:t>
      </w:r>
      <w:r>
        <w:br/>
      </w:r>
      <w:r>
        <w:rPr>
          <w:rFonts w:cs="Noto Serif Bengali" w:hAnsi="Noto Serif Bengali"/>
          <w:sz w:val="24"/>
        </w:rPr>
        <w:t>বর আনিবারে বিপ্র দিল পাঠাইয়া ॥ ১২২ ॥</w:t>
      </w:r>
    </w:p>
    <w:p>
      <w:pPr>
        <w:spacing w:after="60"/>
        <w:jc w:val="both"/>
      </w:pPr>
      <w:r>
        <w:rPr>
          <w:b w:val="0"/>
          <w:i/>
        </w:rPr>
        <w:t>henakāle śubhalagna samaẏa bujhiẏā |</w:t>
      </w:r>
      <w:r>
        <w:br/>
      </w:r>
      <w:r>
        <w:rPr>
          <w:b w:val="0"/>
          <w:i/>
        </w:rPr>
        <w:t>bara ānibāre bipra dila pāṭhāiẏā || 122 ||</w:t>
      </w:r>
    </w:p>
    <w:p>
      <w:pPr>
        <w:spacing w:after="60"/>
        <w:jc w:val="both"/>
      </w:pPr>
      <w:r>
        <w:rPr>
          <w:b w:val="0"/>
          <w:i/>
        </w:rPr>
        <w:t>Word for word:</w:t>
      </w:r>
      <w:r>
        <w:t xml:space="preserve"> henakale — then; shubha-lagna samaya bujhiya — understanding that the auspicious hour had come; bara anibare — to bring the bridegroom; vipra dila pathaiya — sent a brahmana</w:t>
      </w:r>
    </w:p>
    <w:p>
      <w:pPr>
        <w:spacing w:after="60"/>
        <w:ind w:left="510" w:hanging="510"/>
      </w:pPr>
      <w:r>
        <w:rPr>
          <w:b/>
          <w:i w:val="0"/>
        </w:rPr>
        <w:t>122.</w:t>
      </w:r>
      <w:r>
        <w:t xml:space="preserve"> Then, seeing that the auspicious hour had come,</w:t>
      </w:r>
      <w:r>
        <w:br/>
      </w:r>
      <w:r>
        <w:t>[Sanatana] sent a brahmana to bring the bridegroom.</w:t>
      </w:r>
    </w:p>
    <w:p>
      <w:pPr>
        <w:spacing w:after="60"/>
        <w:ind w:left="567"/>
      </w:pPr>
      <w:r>
        <w:rPr>
          <w:rFonts w:cs="Noto Serif Bengali" w:hAnsi="Noto Serif Bengali"/>
          <w:sz w:val="24"/>
        </w:rPr>
        <w:t>ব্রাহ্মণ প্রভুর আগে দাণ্ডাইয়া রহে ।</w:t>
      </w:r>
      <w:r>
        <w:br/>
      </w:r>
      <w:r>
        <w:rPr>
          <w:rFonts w:cs="Noto Serif Bengali" w:hAnsi="Noto Serif Bengali"/>
          <w:sz w:val="24"/>
        </w:rPr>
        <w:t>পাঠাইল দ্বিজ মোরে সবিনয়ে কহে ॥ ১২৩ ॥</w:t>
      </w:r>
    </w:p>
    <w:p>
      <w:pPr>
        <w:spacing w:after="60"/>
        <w:jc w:val="both"/>
      </w:pPr>
      <w:r>
        <w:rPr>
          <w:b w:val="0"/>
          <w:i/>
        </w:rPr>
        <w:t>brāhmaṇa prabhura āge dāṇḍāiẏā rahe |</w:t>
      </w:r>
      <w:r>
        <w:br/>
      </w:r>
      <w:r>
        <w:rPr>
          <w:b w:val="0"/>
          <w:i/>
        </w:rPr>
        <w:t>pāṭhāila dbija more sabinaẏe kahe || 123 ||</w:t>
      </w:r>
    </w:p>
    <w:p>
      <w:pPr>
        <w:spacing w:after="60"/>
        <w:jc w:val="both"/>
      </w:pPr>
      <w:r>
        <w:rPr>
          <w:b w:val="0"/>
          <w:i/>
        </w:rPr>
        <w:t>Word for word:</w:t>
      </w:r>
      <w:r>
        <w:t xml:space="preserve"> brahmana — the brahmana; prabhura age — before the Lord; dandaiya rahe — stood; pathaila dvija more — the brahmana has sent me; savinaye kahe — he says humbly</w:t>
      </w:r>
    </w:p>
    <w:p>
      <w:pPr>
        <w:spacing w:after="60"/>
        <w:ind w:left="510" w:hanging="510"/>
      </w:pPr>
      <w:r>
        <w:rPr>
          <w:b/>
          <w:i w:val="0"/>
        </w:rPr>
        <w:t>123.</w:t>
      </w:r>
      <w:r>
        <w:t xml:space="preserve"> The brahmana stood before the Lord</w:t>
      </w:r>
      <w:r>
        <w:br/>
      </w:r>
      <w:r>
        <w:t>and humbly says: "The brahmana [Sanatana] has sent me."</w:t>
      </w:r>
    </w:p>
    <w:p>
      <w:pPr>
        <w:spacing w:after="60"/>
        <w:ind w:left="567"/>
      </w:pPr>
      <w:r>
        <w:rPr>
          <w:rFonts w:cs="Noto Serif Bengali" w:hAnsi="Noto Serif Bengali"/>
          <w:sz w:val="24"/>
        </w:rPr>
        <w:t>অঙ্গ-ঝলমল-তেজ দেখিয়া ব্রাহ্মণ ।</w:t>
      </w:r>
      <w:r>
        <w:br/>
      </w:r>
      <w:r>
        <w:rPr>
          <w:rFonts w:cs="Noto Serif Bengali" w:hAnsi="Noto Serif Bengali"/>
          <w:sz w:val="24"/>
        </w:rPr>
        <w:t>আপনাকে ধন্য মানে ধন্য সনাতন ॥ ১২৪ ॥</w:t>
      </w:r>
    </w:p>
    <w:p>
      <w:pPr>
        <w:spacing w:after="60"/>
        <w:jc w:val="both"/>
      </w:pPr>
      <w:r>
        <w:rPr>
          <w:b w:val="0"/>
          <w:i/>
        </w:rPr>
        <w:t>aṅga-jhalamala-teja dekhiẏā brāhmaṇa |</w:t>
      </w:r>
      <w:r>
        <w:br/>
      </w:r>
      <w:r>
        <w:rPr>
          <w:b w:val="0"/>
          <w:i/>
        </w:rPr>
        <w:t>āpanāke dhanya māne dhanya sanātana || 124 ||</w:t>
      </w:r>
    </w:p>
    <w:p>
      <w:pPr>
        <w:spacing w:after="60"/>
        <w:jc w:val="both"/>
      </w:pPr>
      <w:r>
        <w:rPr>
          <w:b w:val="0"/>
          <w:i/>
        </w:rPr>
        <w:t>Word for word:</w:t>
      </w:r>
      <w:r>
        <w:t xml:space="preserve"> anga-jhalamala-teja — the dazzling radiance of the body; dekhiya brahmana — seeing, the brahmana; apanake dhanya mane — considers himself blessed; dhanya sanatana — blessed is Sanatana</w:t>
      </w:r>
    </w:p>
    <w:p>
      <w:pPr>
        <w:spacing w:after="60"/>
        <w:ind w:left="510" w:hanging="510"/>
      </w:pPr>
      <w:r>
        <w:rPr>
          <w:b/>
          <w:i w:val="0"/>
        </w:rPr>
        <w:t>124.</w:t>
      </w:r>
      <w:r>
        <w:t xml:space="preserve"> Seeing the dazzling radiance of His body, the brahmana</w:t>
      </w:r>
      <w:r>
        <w:br/>
      </w:r>
      <w:r>
        <w:t>considers himself blessed: "Blessed is Sanatana too!"</w:t>
      </w:r>
    </w:p>
    <w:p>
      <w:pPr>
        <w:spacing w:after="60"/>
        <w:ind w:left="567"/>
      </w:pPr>
      <w:r>
        <w:rPr>
          <w:rFonts w:cs="Noto Serif Bengali" w:hAnsi="Noto Serif Bengali"/>
          <w:sz w:val="24"/>
        </w:rPr>
        <w:t>কহিল প্রভুর আগে শুন বিশ্বম্ভর ।</w:t>
      </w:r>
      <w:r>
        <w:br/>
      </w:r>
      <w:r>
        <w:rPr>
          <w:rFonts w:cs="Noto Serif Bengali" w:hAnsi="Noto Serif Bengali"/>
          <w:sz w:val="24"/>
        </w:rPr>
        <w:t>নিকট হইল লগ্ন চলহ সত্বর ॥ ১২৫ ॥</w:t>
      </w:r>
    </w:p>
    <w:p>
      <w:pPr>
        <w:spacing w:after="60"/>
        <w:jc w:val="both"/>
      </w:pPr>
      <w:r>
        <w:rPr>
          <w:b w:val="0"/>
          <w:i/>
        </w:rPr>
        <w:t>kahila prabhura āge śuna biśbambhara |</w:t>
      </w:r>
      <w:r>
        <w:br/>
      </w:r>
      <w:r>
        <w:rPr>
          <w:b w:val="0"/>
          <w:i/>
        </w:rPr>
        <w:t>nikaṭa haila lagna calaha satbara || 125 ||</w:t>
      </w:r>
    </w:p>
    <w:p>
      <w:pPr>
        <w:spacing w:after="60"/>
        <w:jc w:val="both"/>
      </w:pPr>
      <w:r>
        <w:rPr>
          <w:b w:val="0"/>
          <w:i/>
        </w:rPr>
        <w:t>Word for word:</w:t>
      </w:r>
      <w:r>
        <w:t xml:space="preserve"> kahila prabhura age — he said before the Lord; shuna vishvambhara — listen, Vishvambhara; nikata haila lagna — the auspicious hour is near; chalaha satvara — come quickly</w:t>
      </w:r>
    </w:p>
    <w:p>
      <w:pPr>
        <w:spacing w:after="60"/>
        <w:ind w:left="510" w:hanging="510"/>
      </w:pPr>
      <w:r>
        <w:rPr>
          <w:b/>
          <w:i w:val="0"/>
        </w:rPr>
        <w:t>125.</w:t>
      </w:r>
      <w:r>
        <w:t xml:space="preserve"> He said before the Lord: "Listen, Vishvambhara:</w:t>
      </w:r>
      <w:r>
        <w:br/>
      </w:r>
      <w:r>
        <w:t>the auspicious hour is near — come quickly.</w:t>
      </w:r>
    </w:p>
    <w:p>
      <w:pPr>
        <w:spacing w:after="60"/>
        <w:ind w:left="567"/>
      </w:pPr>
      <w:r>
        <w:rPr>
          <w:rFonts w:cs="Noto Serif Bengali" w:hAnsi="Noto Serif Bengali"/>
          <w:sz w:val="24"/>
        </w:rPr>
        <w:t>আমি কি কহিতে জানি তোমার সম্মুখে ।</w:t>
      </w:r>
      <w:r>
        <w:br/>
      </w:r>
      <w:r>
        <w:rPr>
          <w:rFonts w:cs="Noto Serif Bengali" w:hAnsi="Noto Serif Bengali"/>
          <w:sz w:val="24"/>
        </w:rPr>
        <w:t>তুমি দেব ভগবান্ দেখি পরতেকে ॥ ১২৬ ॥</w:t>
      </w:r>
    </w:p>
    <w:p>
      <w:pPr>
        <w:spacing w:after="60"/>
        <w:jc w:val="both"/>
      </w:pPr>
      <w:r>
        <w:rPr>
          <w:b w:val="0"/>
          <w:i/>
        </w:rPr>
        <w:t>āmi ki kahite jāni tomāra sammukhe |</w:t>
      </w:r>
      <w:r>
        <w:br/>
      </w:r>
      <w:r>
        <w:rPr>
          <w:b w:val="0"/>
          <w:i/>
        </w:rPr>
        <w:t>tumi deba bhagabān dekhi parateke || 126 ||</w:t>
      </w:r>
    </w:p>
    <w:p>
      <w:pPr>
        <w:spacing w:after="60"/>
        <w:jc w:val="both"/>
      </w:pPr>
      <w:r>
        <w:rPr>
          <w:b w:val="0"/>
          <w:i/>
        </w:rPr>
        <w:t>Word for word:</w:t>
      </w:r>
      <w:r>
        <w:t xml:space="preserve"> ami ki kahite jani — what can I say; tomara sammukhe — in Your presence; tumi deva bhagavan — You are God, Bhagavan; dekhi parateke — I see it with my own eyes</w:t>
      </w:r>
    </w:p>
    <w:p>
      <w:pPr>
        <w:spacing w:after="60"/>
        <w:ind w:left="510" w:hanging="510"/>
      </w:pPr>
      <w:r>
        <w:rPr>
          <w:b/>
          <w:i w:val="0"/>
        </w:rPr>
        <w:t>126.</w:t>
      </w:r>
      <w:r>
        <w:t xml:space="preserve"> What can I say in Your presence?</w:t>
      </w:r>
      <w:r>
        <w:br/>
      </w:r>
      <w:r>
        <w:t>You are God, Bhagavan: I see it with my own eyes."</w:t>
      </w:r>
    </w:p>
    <w:p>
      <w:pPr>
        <w:spacing w:after="60"/>
        <w:ind w:left="567"/>
      </w:pPr>
      <w:r>
        <w:rPr>
          <w:rFonts w:cs="Noto Serif Bengali" w:hAnsi="Noto Serif Bengali"/>
          <w:sz w:val="24"/>
        </w:rPr>
        <w:t>তবে সেই শুভক্ষণে বিশ্বম্ভর পহুঁ ।</w:t>
      </w:r>
      <w:r>
        <w:br/>
      </w:r>
      <w:r>
        <w:rPr>
          <w:rFonts w:cs="Noto Serif Bengali" w:hAnsi="Noto Serif Bengali"/>
          <w:sz w:val="24"/>
        </w:rPr>
        <w:t>চলিলা মনুষ্যযানে হাসে লহু লহু ॥ ১২৭ ॥</w:t>
      </w:r>
    </w:p>
    <w:p>
      <w:pPr>
        <w:spacing w:after="60"/>
        <w:jc w:val="both"/>
      </w:pPr>
      <w:r>
        <w:rPr>
          <w:b w:val="0"/>
          <w:i/>
        </w:rPr>
        <w:t>tabe sei śubhakṣaṇe biśbambhara pahuṁ |</w:t>
      </w:r>
      <w:r>
        <w:br/>
      </w:r>
      <w:r>
        <w:rPr>
          <w:b w:val="0"/>
          <w:i/>
        </w:rPr>
        <w:t>calilā manuṣyayāne hāse lahu lahu || 127 ||</w:t>
      </w:r>
    </w:p>
    <w:p>
      <w:pPr>
        <w:spacing w:after="60"/>
        <w:jc w:val="both"/>
      </w:pPr>
      <w:r>
        <w:rPr>
          <w:b w:val="0"/>
          <w:i/>
        </w:rPr>
        <w:t>Word for word:</w:t>
      </w:r>
      <w:r>
        <w:t xml:space="preserve"> tabe — then; sei shubha-kshane — at that auspicious moment; vishvambhara pahun — the Lord Vishvambhara; chalila manushya-yane — set out in a palanquin; hase lahu lahu — gently smiling</w:t>
      </w:r>
    </w:p>
    <w:p>
      <w:pPr>
        <w:spacing w:after="60"/>
        <w:ind w:left="510" w:hanging="510"/>
      </w:pPr>
      <w:r>
        <w:rPr>
          <w:b/>
          <w:i w:val="0"/>
        </w:rPr>
        <w:t>127.</w:t>
      </w:r>
      <w:r>
        <w:t xml:space="preserve"> Then at that auspicious moment the Lord Vishvambhara</w:t>
      </w:r>
      <w:r>
        <w:br/>
      </w:r>
      <w:r>
        <w:t>set out in a palanquin, gently smiling.</w:t>
      </w:r>
    </w:p>
    <w:p>
      <w:pPr>
        <w:spacing w:after="60"/>
        <w:ind w:left="567"/>
      </w:pPr>
      <w:r>
        <w:rPr>
          <w:rFonts w:cs="Noto Serif Bengali" w:hAnsi="Noto Serif Bengali"/>
          <w:sz w:val="24"/>
        </w:rPr>
        <w:t>আইও সুও লঞা শচী আশীর্বাদ করে ।</w:t>
      </w:r>
      <w:r>
        <w:br/>
      </w:r>
      <w:r>
        <w:rPr>
          <w:rFonts w:cs="Noto Serif Bengali" w:hAnsi="Noto Serif Bengali"/>
          <w:sz w:val="24"/>
        </w:rPr>
        <w:t>মাতৃ-পদধূলি প্রভু লই নিজ শিরে ॥ ১২৮ ॥</w:t>
      </w:r>
    </w:p>
    <w:p>
      <w:pPr>
        <w:spacing w:after="60"/>
        <w:jc w:val="both"/>
      </w:pPr>
      <w:r>
        <w:rPr>
          <w:b w:val="0"/>
          <w:i/>
        </w:rPr>
        <w:t>āio suo lañā śacī āśīrbāda kare |</w:t>
      </w:r>
      <w:r>
        <w:br/>
      </w:r>
      <w:r>
        <w:rPr>
          <w:b w:val="0"/>
          <w:i/>
        </w:rPr>
        <w:t>mātṛ-padadhūli prabhu lai nija śire || 128 ||</w:t>
      </w:r>
    </w:p>
    <w:p>
      <w:pPr>
        <w:spacing w:after="60"/>
        <w:jc w:val="both"/>
      </w:pPr>
      <w:r>
        <w:rPr>
          <w:b w:val="0"/>
          <w:i/>
        </w:rPr>
        <w:t>Word for word:</w:t>
      </w:r>
      <w:r>
        <w:t xml:space="preserve"> aio suo lana — with the married women; shachi ashirvada kare — Shachi gives her blessing; matri-padadhuli — the dust of the mother's feet; prabhu lai nija shire — the Lord took upon His head</w:t>
      </w:r>
    </w:p>
    <w:p>
      <w:pPr>
        <w:spacing w:after="60"/>
        <w:ind w:left="510" w:hanging="510"/>
      </w:pPr>
      <w:r>
        <w:rPr>
          <w:b/>
          <w:i w:val="0"/>
        </w:rPr>
        <w:t>128.</w:t>
      </w:r>
      <w:r>
        <w:t xml:space="preserve"> Shachi with the married women gives her blessing;</w:t>
      </w:r>
      <w:r>
        <w:br/>
      </w:r>
      <w:r>
        <w:t>the Lord took the dust of His mother's feet upon His head.</w:t>
      </w:r>
    </w:p>
    <w:p>
      <w:pPr>
        <w:spacing w:after="60"/>
        <w:ind w:left="567"/>
      </w:pPr>
      <w:r>
        <w:rPr>
          <w:rFonts w:cs="Noto Serif Bengali" w:hAnsi="Noto Serif Bengali"/>
          <w:sz w:val="24"/>
        </w:rPr>
        <w:t>শঙ্খ দুন্দুভি বাজে ভেউর কাহাল ।</w:t>
      </w:r>
      <w:r>
        <w:br/>
      </w:r>
      <w:r>
        <w:rPr>
          <w:rFonts w:cs="Noto Serif Bengali" w:hAnsi="Noto Serif Bengali"/>
          <w:sz w:val="24"/>
        </w:rPr>
        <w:t>দণ্ডিম মুহুরি বাজে ডিণ্ডিম রসাল ॥ ১২৯ ॥</w:t>
      </w:r>
    </w:p>
    <w:p>
      <w:pPr>
        <w:spacing w:after="60"/>
        <w:jc w:val="both"/>
      </w:pPr>
      <w:r>
        <w:rPr>
          <w:b w:val="0"/>
          <w:i/>
        </w:rPr>
        <w:t>śaṅkha dundubhi bāje bheura kāhāla |</w:t>
      </w:r>
      <w:r>
        <w:br/>
      </w:r>
      <w:r>
        <w:rPr>
          <w:b w:val="0"/>
          <w:i/>
        </w:rPr>
        <w:t>daṇḍima muhuri bāje ḍiṇḍima rasāla || 129 ||</w:t>
      </w:r>
    </w:p>
    <w:p>
      <w:pPr>
        <w:spacing w:after="60"/>
        <w:jc w:val="both"/>
      </w:pPr>
      <w:r>
        <w:rPr>
          <w:b w:val="0"/>
          <w:i/>
        </w:rPr>
        <w:t>Word for word:</w:t>
      </w:r>
      <w:r>
        <w:t xml:space="preserve"> shankha — conches; dundubhi — dundubhis; baje — sound; bheura kahala — bheurs and kahals; dandima — dandimas (?); muhuri — muharis; dindima rasala — sweet dindimas</w:t>
      </w:r>
    </w:p>
    <w:p>
      <w:pPr>
        <w:spacing w:after="60"/>
        <w:ind w:left="510" w:hanging="510"/>
      </w:pPr>
      <w:r>
        <w:rPr>
          <w:b/>
          <w:i w:val="0"/>
        </w:rPr>
        <w:t>129.</w:t>
      </w:r>
      <w:r>
        <w:t xml:space="preserve"> Conches, dundubhis, bheurs and kahals sound,</w:t>
      </w:r>
      <w:r>
        <w:br/>
      </w:r>
      <w:r>
        <w:t>dandimas and muharis sound, dindimas sound sweetly</w:t>
      </w:r>
      <w:r>
        <w:rPr>
          <w:b w:val="0"/>
          <w:i w:val="0"/>
          <w:vertAlign w:val="superscript"/>
        </w:rPr>
        <w:t>8</w:t>
      </w:r>
      <w:r>
        <w:t>.</w:t>
      </w:r>
    </w:p>
    <w:p>
      <w:pPr>
        <w:spacing w:after="60"/>
        <w:ind w:left="567"/>
      </w:pPr>
      <w:r>
        <w:rPr>
          <w:rFonts w:cs="Noto Serif Bengali" w:hAnsi="Noto Serif Bengali"/>
          <w:sz w:val="24"/>
        </w:rPr>
        <w:t>বীণা বেণু কপিলাস রবাব উপাঙ্গ ।</w:t>
      </w:r>
      <w:r>
        <w:br/>
      </w:r>
      <w:r>
        <w:rPr>
          <w:rFonts w:cs="Noto Serif Bengali" w:hAnsi="Noto Serif Bengali"/>
          <w:sz w:val="24"/>
        </w:rPr>
        <w:t>মিলিয়া বাজয়ে সব পাখোয়াজ এক-সঙ্গ ॥ ১৩০ ॥</w:t>
      </w:r>
    </w:p>
    <w:p>
      <w:pPr>
        <w:spacing w:after="60"/>
        <w:jc w:val="both"/>
      </w:pPr>
      <w:r>
        <w:rPr>
          <w:b w:val="0"/>
          <w:i/>
        </w:rPr>
        <w:t>bīṇā beṇu kapilāsa rabāba upāṅga |</w:t>
      </w:r>
      <w:r>
        <w:br/>
      </w:r>
      <w:r>
        <w:rPr>
          <w:b w:val="0"/>
          <w:i/>
        </w:rPr>
        <w:t>miliẏā bājaẏe saba pākhoẏāja eka-saṅga || 130 ||</w:t>
      </w:r>
    </w:p>
    <w:p>
      <w:pPr>
        <w:spacing w:after="60"/>
        <w:jc w:val="both"/>
      </w:pPr>
      <w:r>
        <w:rPr>
          <w:b w:val="0"/>
          <w:i/>
        </w:rPr>
        <w:t>Word for word:</w:t>
      </w:r>
      <w:r>
        <w:t xml:space="preserve"> vina — vinas; venu — flutes; kapilasa — kapilasas; rababa — rababs; upanga — upangas; miliya bajaye saba — all play together; pakhoyaja — pakhoyajs; eka-sanga — at once</w:t>
      </w:r>
    </w:p>
    <w:p>
      <w:pPr>
        <w:spacing w:after="60"/>
        <w:ind w:left="510" w:hanging="510"/>
      </w:pPr>
      <w:r>
        <w:rPr>
          <w:b/>
          <w:i w:val="0"/>
        </w:rPr>
        <w:t>130.</w:t>
      </w:r>
      <w:r>
        <w:t xml:space="preserve"> Vinas, flutes, kapilasas, rababs, upangas</w:t>
      </w:r>
      <w:r>
        <w:br/>
      </w:r>
      <w:r>
        <w:t>and pakhoyajs all play together.</w:t>
      </w:r>
    </w:p>
    <w:p>
      <w:pPr>
        <w:spacing w:after="60"/>
        <w:ind w:left="567"/>
      </w:pPr>
      <w:r>
        <w:rPr>
          <w:rFonts w:cs="Noto Serif Bengali" w:hAnsi="Noto Serif Bengali"/>
          <w:sz w:val="24"/>
        </w:rPr>
        <w:t>পটহ মৃদঙ্গ বাজে কাংস্য করতাল ।</w:t>
      </w:r>
      <w:r>
        <w:br/>
      </w:r>
      <w:r>
        <w:rPr>
          <w:rFonts w:cs="Noto Serif Bengali" w:hAnsi="Noto Serif Bengali"/>
          <w:sz w:val="24"/>
        </w:rPr>
        <w:t>শিঙ্গা বরগো বাজে সাহিনী মিশাল ॥ ১৩১ ॥</w:t>
      </w:r>
    </w:p>
    <w:p>
      <w:pPr>
        <w:spacing w:after="60"/>
        <w:jc w:val="both"/>
      </w:pPr>
      <w:r>
        <w:rPr>
          <w:b w:val="0"/>
          <w:i/>
        </w:rPr>
        <w:t>paṭaha mṛdaṅga bāje kāṃsya karatāla |</w:t>
      </w:r>
      <w:r>
        <w:br/>
      </w:r>
      <w:r>
        <w:rPr>
          <w:b w:val="0"/>
          <w:i/>
        </w:rPr>
        <w:t>śiṅgā barago bāje sāhinī miśāla || 131 ||</w:t>
      </w:r>
    </w:p>
    <w:p>
      <w:pPr>
        <w:spacing w:after="60"/>
        <w:jc w:val="both"/>
      </w:pPr>
      <w:r>
        <w:rPr>
          <w:b w:val="0"/>
          <w:i/>
        </w:rPr>
        <w:t>Word for word:</w:t>
      </w:r>
      <w:r>
        <w:t xml:space="preserve"> pataha mridanga baje — patahas and mridangas sound; kamsya karatala — bronze cymbals and karatalas; shinga bargo baje — shingas and bargos sound; sahini mishala — mingled with sahinis</w:t>
      </w:r>
    </w:p>
    <w:p>
      <w:pPr>
        <w:spacing w:after="60"/>
        <w:ind w:left="510" w:hanging="510"/>
      </w:pPr>
      <w:r>
        <w:rPr>
          <w:b/>
          <w:i w:val="0"/>
        </w:rPr>
        <w:t>131.</w:t>
      </w:r>
      <w:r>
        <w:t xml:space="preserve"> Patahas and mridangas, bronze cymbals and karatalas sound,</w:t>
      </w:r>
      <w:r>
        <w:br/>
      </w:r>
      <w:r>
        <w:t>shingas and bargos sound together with the sahinis.</w:t>
      </w:r>
    </w:p>
    <w:p>
      <w:pPr>
        <w:spacing w:after="60"/>
        <w:ind w:left="567"/>
      </w:pPr>
      <w:r>
        <w:rPr>
          <w:rFonts w:cs="Noto Serif Bengali" w:hAnsi="Noto Serif Bengali"/>
          <w:sz w:val="24"/>
        </w:rPr>
        <w:t>নানাবিধ বাদ্য বাজে নাম নাহি জানি ।</w:t>
      </w:r>
      <w:r>
        <w:br/>
      </w:r>
      <w:r>
        <w:rPr>
          <w:rFonts w:cs="Noto Serif Bengali" w:hAnsi="Noto Serif Bengali"/>
          <w:sz w:val="24"/>
        </w:rPr>
        <w:t>সম্মুখে নাটুয়া নাচে শুনি বেদধ্বনি ॥ ১৩২ ॥</w:t>
      </w:r>
    </w:p>
    <w:p>
      <w:pPr>
        <w:spacing w:after="60"/>
        <w:jc w:val="both"/>
      </w:pPr>
      <w:r>
        <w:rPr>
          <w:b w:val="0"/>
          <w:i/>
        </w:rPr>
        <w:t>nānābidha bādya bāje nāma nāhi jāni |</w:t>
      </w:r>
      <w:r>
        <w:br/>
      </w:r>
      <w:r>
        <w:rPr>
          <w:b w:val="0"/>
          <w:i/>
        </w:rPr>
        <w:t>sammukhe nāṭuẏā nāce śuni bedadhbani || 132 ||</w:t>
      </w:r>
    </w:p>
    <w:p>
      <w:pPr>
        <w:spacing w:after="60"/>
        <w:jc w:val="both"/>
      </w:pPr>
      <w:r>
        <w:rPr>
          <w:b w:val="0"/>
          <w:i/>
        </w:rPr>
        <w:t>Word for word:</w:t>
      </w:r>
      <w:r>
        <w:t xml:space="preserve"> nanavidha vadya baje — all kinds of instruments sound; nama nahi jani — I do not know their names; sammukhe — in front; natuya nache — dancers dance; shuni veda-dhvani — the chanting of the Vedas is heard</w:t>
      </w:r>
    </w:p>
    <w:p>
      <w:pPr>
        <w:spacing w:after="60"/>
        <w:ind w:left="510" w:hanging="510"/>
      </w:pPr>
      <w:r>
        <w:rPr>
          <w:b/>
          <w:i w:val="0"/>
        </w:rPr>
        <w:t>132.</w:t>
      </w:r>
      <w:r>
        <w:t xml:space="preserve"> All kinds of instruments sound — I do not know their names;</w:t>
      </w:r>
      <w:r>
        <w:br/>
      </w:r>
      <w:r>
        <w:t>in front dancers dance, the chanting of the Vedas is heard.</w:t>
      </w:r>
    </w:p>
    <w:p>
      <w:pPr>
        <w:spacing w:after="60"/>
        <w:ind w:left="567"/>
      </w:pPr>
      <w:r>
        <w:rPr>
          <w:rFonts w:cs="Noto Serif Bengali" w:hAnsi="Noto Serif Bengali"/>
          <w:sz w:val="24"/>
        </w:rPr>
        <w:t>গায়নেতে গীত গায় ভাটে কায়বার ।</w:t>
      </w:r>
      <w:r>
        <w:br/>
      </w:r>
      <w:r>
        <w:rPr>
          <w:rFonts w:cs="Noto Serif Bengali" w:hAnsi="Noto Serif Bengali"/>
          <w:sz w:val="24"/>
        </w:rPr>
        <w:t>বয়স্যে বেষ্টিত প্রভু কৈল আগুসার ॥ ১৩৩ ॥</w:t>
      </w:r>
    </w:p>
    <w:p>
      <w:pPr>
        <w:spacing w:after="60"/>
        <w:jc w:val="both"/>
      </w:pPr>
      <w:r>
        <w:rPr>
          <w:b w:val="0"/>
          <w:i/>
        </w:rPr>
        <w:t>gāẏanete gīta gāẏa bhāṭe kāẏabāra |</w:t>
      </w:r>
      <w:r>
        <w:br/>
      </w:r>
      <w:r>
        <w:rPr>
          <w:b w:val="0"/>
          <w:i/>
        </w:rPr>
        <w:t>baẏasye beṣṭita prabhu kaila āgusāra || 133 ||</w:t>
      </w:r>
    </w:p>
    <w:p>
      <w:pPr>
        <w:spacing w:after="60"/>
        <w:jc w:val="both"/>
      </w:pPr>
      <w:r>
        <w:rPr>
          <w:b w:val="0"/>
          <w:i/>
        </w:rPr>
        <w:t>Word for word:</w:t>
      </w:r>
      <w:r>
        <w:t xml:space="preserve"> gayanete gita gaya — singers sing songs; bhate kayabara — the bhats [sing] praises; vayasye veshtita — surrounded by friends; prabhu kaila agusara — the Lord moved forward</w:t>
      </w:r>
    </w:p>
    <w:p>
      <w:pPr>
        <w:spacing w:after="60"/>
        <w:ind w:left="510" w:hanging="510"/>
      </w:pPr>
      <w:r>
        <w:rPr>
          <w:b/>
          <w:i w:val="0"/>
        </w:rPr>
        <w:t>133.</w:t>
      </w:r>
      <w:r>
        <w:t xml:space="preserve"> Singers sing songs, the bhat bards sing praises;</w:t>
      </w:r>
      <w:r>
        <w:br/>
      </w:r>
      <w:r>
        <w:t>surrounded by His friends, the Lord moved forward.</w:t>
      </w:r>
    </w:p>
    <w:p>
      <w:pPr>
        <w:spacing w:after="60"/>
        <w:ind w:left="567"/>
      </w:pPr>
      <w:r>
        <w:rPr>
          <w:rFonts w:cs="Noto Serif Bengali" w:hAnsi="Noto Serif Bengali"/>
          <w:sz w:val="24"/>
        </w:rPr>
        <w:t>নদীয়া-নগরে ঘরে ঘরে পড়ে সাড়া ।</w:t>
      </w:r>
      <w:r>
        <w:br/>
      </w:r>
      <w:r>
        <w:rPr>
          <w:rFonts w:cs="Noto Serif Bengali" w:hAnsi="Noto Serif Bengali"/>
          <w:sz w:val="24"/>
        </w:rPr>
        <w:t>দেখিবারে ধায় লোক দিয়া বাহু-নাড়া ॥ ১৩৪ ॥</w:t>
      </w:r>
    </w:p>
    <w:p>
      <w:pPr>
        <w:spacing w:after="60"/>
        <w:jc w:val="both"/>
      </w:pPr>
      <w:r>
        <w:rPr>
          <w:b w:val="0"/>
          <w:i/>
        </w:rPr>
        <w:t>nadīẏā-nagare ghare ghare paṛe sāṛā |</w:t>
      </w:r>
      <w:r>
        <w:br/>
      </w:r>
      <w:r>
        <w:rPr>
          <w:b w:val="0"/>
          <w:i/>
        </w:rPr>
        <w:t>dekhibāre dhāẏa loka diẏā bāhu-nāṛā || 134 ||</w:t>
      </w:r>
    </w:p>
    <w:p>
      <w:pPr>
        <w:spacing w:after="60"/>
        <w:jc w:val="both"/>
      </w:pPr>
      <w:r>
        <w:rPr>
          <w:b w:val="0"/>
          <w:i/>
        </w:rPr>
        <w:t>Word for word:</w:t>
      </w:r>
      <w:r>
        <w:t xml:space="preserve"> nadiya-nagare — in the town of Nadia; ghare ghare pade sada — every house is astir; dekhibare dhaya loka — people run to look; diya bahu-nada — waving their arms</w:t>
      </w:r>
    </w:p>
    <w:p>
      <w:pPr>
        <w:spacing w:after="60"/>
        <w:ind w:left="510" w:hanging="510"/>
      </w:pPr>
      <w:r>
        <w:rPr>
          <w:b/>
          <w:i w:val="0"/>
        </w:rPr>
        <w:t>134.</w:t>
      </w:r>
      <w:r>
        <w:t xml:space="preserve"> In the town of Nadia every house was astir;</w:t>
      </w:r>
      <w:r>
        <w:br/>
      </w:r>
      <w:r>
        <w:t>people run to look, waving their arms.</w:t>
      </w:r>
    </w:p>
    <w:p>
      <w:pPr>
        <w:spacing w:after="60"/>
        <w:jc w:val="both"/>
      </w:pPr>
      <w:r>
        <w:rPr>
          <w:b w:val="0"/>
          <w:i/>
        </w:rPr>
        <w:t>Raga bihagara</w:t>
      </w:r>
    </w:p>
    <w:p>
      <w:pPr>
        <w:spacing w:after="60"/>
        <w:ind w:left="567"/>
      </w:pPr>
      <w:r>
        <w:rPr>
          <w:rFonts w:cs="Noto Serif Bengali" w:hAnsi="Noto Serif Bengali"/>
          <w:sz w:val="24"/>
        </w:rPr>
        <w:t>পাটশাড়ী পরে, নেতের কাঁচুলী,</w:t>
      </w:r>
      <w:r>
        <w:br/>
      </w:r>
      <w:r>
        <w:rPr>
          <w:rFonts w:cs="Noto Serif Bengali" w:hAnsi="Noto Serif Bengali"/>
          <w:sz w:val="24"/>
        </w:rPr>
        <w:t>কানড়-ছান্দে বান্ধে খোঁপা ।</w:t>
      </w:r>
      <w:r>
        <w:br/>
      </w:r>
      <w:r>
        <w:rPr>
          <w:rFonts w:cs="Noto Serif Bengali" w:hAnsi="Noto Serif Bengali"/>
          <w:sz w:val="24"/>
        </w:rPr>
        <w:t>মুকুতা গাঁথিয়া, সোনায়ে বান্ধিয়া,</w:t>
      </w:r>
      <w:r>
        <w:br/>
      </w:r>
      <w:r>
        <w:rPr>
          <w:rFonts w:cs="Noto Serif Bengali" w:hAnsi="Noto Serif Bengali"/>
          <w:sz w:val="24"/>
        </w:rPr>
        <w:t>পিঠে ফেলে রাঙা থোপা ॥ ১৩৫ ॥</w:t>
      </w:r>
    </w:p>
    <w:p>
      <w:pPr>
        <w:spacing w:after="60"/>
        <w:jc w:val="both"/>
      </w:pPr>
      <w:r>
        <w:rPr>
          <w:b w:val="0"/>
          <w:i/>
        </w:rPr>
        <w:t>pāṭaśāṛī pare, netera kāṁculī,</w:t>
      </w:r>
      <w:r>
        <w:br/>
      </w:r>
      <w:r>
        <w:rPr>
          <w:b w:val="0"/>
          <w:i/>
        </w:rPr>
        <w:t>kānaṛa-chānde bāndhe khoṁpā |</w:t>
      </w:r>
      <w:r>
        <w:br/>
      </w:r>
      <w:r>
        <w:rPr>
          <w:b w:val="0"/>
          <w:i/>
        </w:rPr>
        <w:t>mukutā gāṁthiẏā, sonāẏe bāndhiẏā,</w:t>
      </w:r>
      <w:r>
        <w:br/>
      </w:r>
      <w:r>
        <w:rPr>
          <w:b w:val="0"/>
          <w:i/>
        </w:rPr>
        <w:t>piṭhe phele rāṅā thopā || 135 ||</w:t>
      </w:r>
    </w:p>
    <w:p>
      <w:pPr>
        <w:spacing w:after="60"/>
        <w:jc w:val="both"/>
      </w:pPr>
      <w:r>
        <w:rPr>
          <w:b w:val="0"/>
          <w:i/>
        </w:rPr>
        <w:t>Word for word:</w:t>
      </w:r>
      <w:r>
        <w:t xml:space="preserve"> patashadi pare — put on silk saris; netera kanchuli — bodices of fine cloth; kanada-chhande — in the kanada style; bandhe khonpa — tie a hair-knot; mukuta ganthiya — stringing pearls; sonaye bandhiya — setting them in gold; pithe — on the back; phele ranga thopa — let red tassels fall</w:t>
      </w:r>
    </w:p>
    <w:p>
      <w:pPr>
        <w:spacing w:after="60"/>
        <w:ind w:left="510" w:hanging="510"/>
      </w:pPr>
      <w:r>
        <w:rPr>
          <w:b/>
          <w:i w:val="0"/>
        </w:rPr>
        <w:t>135.</w:t>
      </w:r>
      <w:r>
        <w:t xml:space="preserve"> They put on silk saris and bodices of fine cloth,</w:t>
      </w:r>
      <w:r>
        <w:br/>
      </w:r>
      <w:r>
        <w:t>tie their hair in a knot in the kanada style;</w:t>
      </w:r>
      <w:r>
        <w:br/>
      </w:r>
      <w:r>
        <w:t>stringing pearls and setting them in gold,</w:t>
      </w:r>
      <w:r>
        <w:br/>
      </w:r>
      <w:r>
        <w:t>they let red tassels fall down their backs.</w:t>
      </w:r>
    </w:p>
    <w:p>
      <w:pPr>
        <w:spacing w:after="60"/>
        <w:ind w:left="567"/>
      </w:pPr>
      <w:r>
        <w:rPr>
          <w:rFonts w:cs="Noto Serif Bengali" w:hAnsi="Noto Serif Bengali"/>
          <w:sz w:val="24"/>
        </w:rPr>
        <w:t>ধনি ধনি ধনি, নদীয়া-নাগরী,</w:t>
      </w:r>
      <w:r>
        <w:br/>
      </w:r>
      <w:r>
        <w:rPr>
          <w:rFonts w:cs="Noto Serif Bengali" w:hAnsi="Noto Serif Bengali"/>
          <w:sz w:val="24"/>
        </w:rPr>
        <w:t>আনন্দ-পাথারে নীত ।</w:t>
      </w:r>
      <w:r>
        <w:br/>
      </w:r>
      <w:r>
        <w:rPr>
          <w:rFonts w:cs="Noto Serif Bengali" w:hAnsi="Noto Serif Bengali"/>
          <w:sz w:val="24"/>
        </w:rPr>
        <w:t>বিশ্বম্ভর-বিভা, চল দেখি যাঞা,</w:t>
      </w:r>
      <w:r>
        <w:br/>
      </w:r>
      <w:r>
        <w:rPr>
          <w:rFonts w:cs="Noto Serif Bengali" w:hAnsi="Noto Serif Bengali"/>
          <w:sz w:val="24"/>
        </w:rPr>
        <w:t>গাব সুমঙ্গল গীত ॥ ১৩৬ ॥</w:t>
      </w:r>
    </w:p>
    <w:p>
      <w:pPr>
        <w:spacing w:after="60"/>
        <w:jc w:val="both"/>
      </w:pPr>
      <w:r>
        <w:rPr>
          <w:b w:val="0"/>
          <w:i/>
        </w:rPr>
        <w:t>dhani dhani dhani, nadīẏā-nāgarī,</w:t>
      </w:r>
      <w:r>
        <w:br/>
      </w:r>
      <w:r>
        <w:rPr>
          <w:b w:val="0"/>
          <w:i/>
        </w:rPr>
        <w:t>ānanda-pāthāre nīta |</w:t>
      </w:r>
      <w:r>
        <w:br/>
      </w:r>
      <w:r>
        <w:rPr>
          <w:b w:val="0"/>
          <w:i/>
        </w:rPr>
        <w:t>biśbambhara-bibhā, cala dekhi yāñā,</w:t>
      </w:r>
      <w:r>
        <w:br/>
      </w:r>
      <w:r>
        <w:rPr>
          <w:b w:val="0"/>
          <w:i/>
        </w:rPr>
        <w:t>gāba sumaṅgala gīta || 136 ||</w:t>
      </w:r>
    </w:p>
    <w:p>
      <w:pPr>
        <w:spacing w:after="60"/>
        <w:jc w:val="both"/>
      </w:pPr>
      <w:r>
        <w:rPr>
          <w:b w:val="0"/>
          <w:i/>
        </w:rPr>
        <w:t>Word for word:</w:t>
      </w:r>
      <w:r>
        <w:t xml:space="preserve"> dhani dhani dhani — beauties, beauties; nadiya-nagari — the ladies of Nadia; ananda-pathare nita — carried into an ocean of joy; vishvambhara-bibha — Vishvambhara's wedding; chala dekhi yana — let us go and see; gaba sumangala gita — we will sing auspicious songs</w:t>
      </w:r>
    </w:p>
    <w:p>
      <w:pPr>
        <w:spacing w:after="60"/>
        <w:ind w:left="510" w:hanging="510"/>
      </w:pPr>
      <w:r>
        <w:rPr>
          <w:b/>
          <w:i w:val="0"/>
        </w:rPr>
        <w:t>136.</w:t>
      </w:r>
      <w:r>
        <w:t xml:space="preserve"> The beauties, the beauties — the ladies of Nadia —</w:t>
      </w:r>
      <w:r>
        <w:br/>
      </w:r>
      <w:r>
        <w:t>are carried away into an ocean of joy:</w:t>
      </w:r>
      <w:r>
        <w:br/>
      </w:r>
      <w:r>
        <w:t>"Let us go and see Vishvambhara's wedding,</w:t>
      </w:r>
      <w:r>
        <w:br/>
      </w:r>
      <w:r>
        <w:t>we will sing auspicious songs!"</w:t>
      </w:r>
    </w:p>
    <w:p>
      <w:pPr>
        <w:spacing w:after="60"/>
        <w:ind w:left="567"/>
      </w:pPr>
      <w:r>
        <w:rPr>
          <w:rFonts w:cs="Noto Serif Bengali" w:hAnsi="Noto Serif Bengali"/>
          <w:sz w:val="24"/>
        </w:rPr>
        <w:t>কেহো ত কাপড়, পাটশাড়ী পরে,</w:t>
      </w:r>
      <w:r>
        <w:br/>
      </w:r>
      <w:r>
        <w:rPr>
          <w:rFonts w:cs="Noto Serif Bengali" w:hAnsi="Noto Serif Bengali"/>
          <w:sz w:val="24"/>
        </w:rPr>
        <w:t>শ্রবণে গন্ধরাজ চাঁপা ।</w:t>
      </w:r>
      <w:r>
        <w:br/>
      </w:r>
      <w:r>
        <w:rPr>
          <w:rFonts w:cs="Noto Serif Bengali" w:hAnsi="Noto Serif Bengali"/>
          <w:sz w:val="24"/>
        </w:rPr>
        <w:t>গজেন্দ্র-গমনে, চলিতে না জানে,</w:t>
      </w:r>
      <w:r>
        <w:br/>
      </w:r>
      <w:r>
        <w:rPr>
          <w:rFonts w:cs="Noto Serif Bengali" w:hAnsi="Noto Serif Bengali"/>
          <w:sz w:val="24"/>
        </w:rPr>
        <w:t>কুরঙ্গ-দিঠে চাহে বাঁকা ॥ ১৩৭ ॥</w:t>
      </w:r>
    </w:p>
    <w:p>
      <w:pPr>
        <w:spacing w:after="60"/>
        <w:jc w:val="both"/>
      </w:pPr>
      <w:r>
        <w:rPr>
          <w:b w:val="0"/>
          <w:i/>
        </w:rPr>
        <w:t>keho ta kāpaṛa, pāṭaśāṛī pare,</w:t>
      </w:r>
      <w:r>
        <w:br/>
      </w:r>
      <w:r>
        <w:rPr>
          <w:b w:val="0"/>
          <w:i/>
        </w:rPr>
        <w:t>śrabaṇe gandharāja cāṁpā |</w:t>
      </w:r>
      <w:r>
        <w:br/>
      </w:r>
      <w:r>
        <w:rPr>
          <w:b w:val="0"/>
          <w:i/>
        </w:rPr>
        <w:t>gajendra-gamane, calite nā jāne,</w:t>
      </w:r>
      <w:r>
        <w:br/>
      </w:r>
      <w:r>
        <w:rPr>
          <w:b w:val="0"/>
          <w:i/>
        </w:rPr>
        <w:t>kuraṅga-diṭhe cāhe bāṁkā || 137 ||</w:t>
      </w:r>
    </w:p>
    <w:p>
      <w:pPr>
        <w:spacing w:after="60"/>
        <w:jc w:val="both"/>
      </w:pPr>
      <w:r>
        <w:rPr>
          <w:b w:val="0"/>
          <w:i/>
        </w:rPr>
        <w:t>Word for word:</w:t>
      </w:r>
      <w:r>
        <w:t xml:space="preserve"> keho ta kapada — some, garments; patashadi pare — put on silk saris; shravane — in the ears; gandharaja chanpa — gandharaja and champaka; gajendra-gamane — with the gait of a king of elephants; chalite na jane — cannot walk [fast]; kuranga-dithe — with a doe's glance; chahe banka — look sidelong</w:t>
      </w:r>
    </w:p>
    <w:p>
      <w:pPr>
        <w:spacing w:after="60"/>
        <w:ind w:left="510" w:hanging="510"/>
      </w:pPr>
      <w:r>
        <w:rPr>
          <w:b/>
          <w:i w:val="0"/>
        </w:rPr>
        <w:t>137.</w:t>
      </w:r>
      <w:r>
        <w:t xml:space="preserve"> Some put on garments, silk saris,</w:t>
      </w:r>
      <w:r>
        <w:br/>
      </w:r>
      <w:r>
        <w:t>gandharaja and champaka flowers in their ears;</w:t>
      </w:r>
      <w:r>
        <w:br/>
      </w:r>
      <w:r>
        <w:t>they move with an elephant's stately gait — they cannot walk fast —</w:t>
      </w:r>
      <w:r>
        <w:br/>
      </w:r>
      <w:r>
        <w:t>and glance sidelong with the eyes of a doe.</w:t>
      </w:r>
    </w:p>
    <w:p>
      <w:pPr>
        <w:spacing w:after="60"/>
        <w:ind w:left="567"/>
      </w:pPr>
      <w:r>
        <w:rPr>
          <w:rFonts w:cs="Noto Serif Bengali" w:hAnsi="Noto Serif Bengali"/>
          <w:sz w:val="24"/>
        </w:rPr>
        <w:t>অঞ্জনে রঞ্জিত, খঞ্জন-নয়ন,</w:t>
      </w:r>
      <w:r>
        <w:br/>
      </w:r>
      <w:r>
        <w:rPr>
          <w:rFonts w:cs="Noto Serif Bengali" w:hAnsi="Noto Serif Bengali"/>
          <w:sz w:val="24"/>
        </w:rPr>
        <w:t>চঞ্চল তারক জোর ।</w:t>
      </w:r>
      <w:r>
        <w:br/>
      </w:r>
      <w:r>
        <w:rPr>
          <w:rFonts w:cs="Noto Serif Bengali" w:hAnsi="Noto Serif Bengali"/>
          <w:sz w:val="24"/>
        </w:rPr>
        <w:t>গোরা-রূপ-পঙ্কে, পঙ্কিল আলসে,</w:t>
      </w:r>
      <w:r>
        <w:br/>
      </w:r>
      <w:r>
        <w:rPr>
          <w:rFonts w:cs="Noto Serif Bengali" w:hAnsi="Noto Serif Bengali"/>
          <w:sz w:val="24"/>
        </w:rPr>
        <w:t>আর না চলিব ভোর ॥ ১৩৮ ॥</w:t>
      </w:r>
    </w:p>
    <w:p>
      <w:pPr>
        <w:spacing w:after="60"/>
        <w:jc w:val="both"/>
      </w:pPr>
      <w:r>
        <w:rPr>
          <w:b w:val="0"/>
          <w:i/>
        </w:rPr>
        <w:t>añjane rañjita, khañjana-naẏana,</w:t>
      </w:r>
      <w:r>
        <w:br/>
      </w:r>
      <w:r>
        <w:rPr>
          <w:b w:val="0"/>
          <w:i/>
        </w:rPr>
        <w:t>cañcala tāraka jora |</w:t>
      </w:r>
      <w:r>
        <w:br/>
      </w:r>
      <w:r>
        <w:rPr>
          <w:b w:val="0"/>
          <w:i/>
        </w:rPr>
        <w:t>gorā-rūpa-paṅke, paṅkila ālase,</w:t>
      </w:r>
      <w:r>
        <w:br/>
      </w:r>
      <w:r>
        <w:rPr>
          <w:b w:val="0"/>
          <w:i/>
        </w:rPr>
        <w:t>āra nā caliba bhora || 138 ||</w:t>
      </w:r>
    </w:p>
    <w:p>
      <w:pPr>
        <w:spacing w:after="60"/>
        <w:jc w:val="both"/>
      </w:pPr>
      <w:r>
        <w:rPr>
          <w:b w:val="0"/>
          <w:i/>
        </w:rPr>
        <w:t>Word for word:</w:t>
      </w:r>
      <w:r>
        <w:t xml:space="preserve"> anjane ranjita — tinged with kajal; khanjana-nayana — wagtail eyes; chanchala taraka jora — a restless pair of pupils; gora-rupa-panke — in the mire of Gora's beauty; pankila — sunk; alase — languid; ara na chaliba — will move no more; bhora — entranced</w:t>
      </w:r>
    </w:p>
    <w:p>
      <w:pPr>
        <w:spacing w:after="60"/>
        <w:ind w:left="510" w:hanging="510"/>
      </w:pPr>
      <w:r>
        <w:rPr>
          <w:b/>
          <w:i w:val="0"/>
        </w:rPr>
        <w:t>138.</w:t>
      </w:r>
      <w:r>
        <w:t xml:space="preserve"> Their wagtail eyes, tinged with kajal, —</w:t>
      </w:r>
      <w:r>
        <w:br/>
      </w:r>
      <w:r>
        <w:t>a restless pair of pupils —</w:t>
      </w:r>
      <w:r>
        <w:br/>
      </w:r>
      <w:r>
        <w:t>have sunk in the mire of Gora's beauty</w:t>
      </w:r>
      <w:r>
        <w:br/>
      </w:r>
      <w:r>
        <w:t>and, languid and entranced, will move no more.</w:t>
      </w:r>
    </w:p>
    <w:p>
      <w:pPr>
        <w:spacing w:after="60"/>
        <w:ind w:left="567"/>
      </w:pPr>
      <w:r>
        <w:rPr>
          <w:rFonts w:cs="Noto Serif Bengali" w:hAnsi="Noto Serif Bengali"/>
          <w:sz w:val="24"/>
        </w:rPr>
        <w:t>নগরে নগরে, যতেক নাগরী,</w:t>
      </w:r>
      <w:r>
        <w:br/>
      </w:r>
      <w:r>
        <w:rPr>
          <w:rFonts w:cs="Noto Serif Bengali" w:hAnsi="Noto Serif Bengali"/>
          <w:sz w:val="24"/>
        </w:rPr>
        <w:t>ধাইল ধ্বনি শুনিয়া ।</w:t>
      </w:r>
      <w:r>
        <w:br/>
      </w:r>
      <w:r>
        <w:rPr>
          <w:rFonts w:cs="Noto Serif Bengali" w:hAnsi="Noto Serif Bengali"/>
          <w:sz w:val="24"/>
        </w:rPr>
        <w:t>চিকুরে চিরুণী, চলিল তরুণী,</w:t>
      </w:r>
      <w:r>
        <w:br/>
      </w:r>
      <w:r>
        <w:rPr>
          <w:rFonts w:cs="Noto Serif Bengali" w:hAnsi="Noto Serif Bengali"/>
          <w:sz w:val="24"/>
        </w:rPr>
        <w:t>চীর না সম্বরে ভুলিয়া ॥ ১৩৯ ॥</w:t>
      </w:r>
    </w:p>
    <w:p>
      <w:pPr>
        <w:spacing w:after="60"/>
        <w:jc w:val="both"/>
      </w:pPr>
      <w:r>
        <w:rPr>
          <w:b w:val="0"/>
          <w:i/>
        </w:rPr>
        <w:t>nagare nagare, yateka nāgarī,</w:t>
      </w:r>
      <w:r>
        <w:br/>
      </w:r>
      <w:r>
        <w:rPr>
          <w:b w:val="0"/>
          <w:i/>
        </w:rPr>
        <w:t>dhāila dhbani śuniẏā |</w:t>
      </w:r>
      <w:r>
        <w:br/>
      </w:r>
      <w:r>
        <w:rPr>
          <w:b w:val="0"/>
          <w:i/>
        </w:rPr>
        <w:t>cikure ciruṇī, calila taruṇī,</w:t>
      </w:r>
      <w:r>
        <w:br/>
      </w:r>
      <w:r>
        <w:rPr>
          <w:b w:val="0"/>
          <w:i/>
        </w:rPr>
        <w:t>cīra nā sambare bhuliẏā || 139 ||</w:t>
      </w:r>
    </w:p>
    <w:p>
      <w:pPr>
        <w:spacing w:after="60"/>
        <w:jc w:val="both"/>
      </w:pPr>
      <w:r>
        <w:rPr>
          <w:b w:val="0"/>
          <w:i/>
        </w:rPr>
        <w:t>Word for word:</w:t>
      </w:r>
      <w:r>
        <w:t xml:space="preserve"> nagare nagare — in every quarter; yateka nagari — all the ladies of the town; dhaila dhvani shuniya — hearing the sound, ran out; chikure chiruni — combs in their hair; chalila taruni — the girls went; chira na sambare bhuliya — forgetting to arrange their clothes</w:t>
      </w:r>
    </w:p>
    <w:p>
      <w:pPr>
        <w:spacing w:after="60"/>
        <w:ind w:left="510" w:hanging="510"/>
      </w:pPr>
      <w:r>
        <w:rPr>
          <w:b/>
          <w:i w:val="0"/>
        </w:rPr>
        <w:t>139.</w:t>
      </w:r>
      <w:r>
        <w:t xml:space="preserve"> In every quarter all the ladies of the town,</w:t>
      </w:r>
      <w:r>
        <w:br/>
      </w:r>
      <w:r>
        <w:t>hearing the sound, ran out;</w:t>
      </w:r>
      <w:r>
        <w:br/>
      </w:r>
      <w:r>
        <w:t>young girls ran with combs in their hair,</w:t>
      </w:r>
      <w:r>
        <w:br/>
      </w:r>
      <w:r>
        <w:t>forgetting to arrange their clothes.</w:t>
      </w:r>
    </w:p>
    <w:p>
      <w:pPr>
        <w:spacing w:after="60"/>
        <w:ind w:left="567"/>
      </w:pPr>
      <w:r>
        <w:rPr>
          <w:rFonts w:cs="Noto Serif Bengali" w:hAnsi="Noto Serif Bengali"/>
          <w:sz w:val="24"/>
        </w:rPr>
        <w:t>নবীন যুবতী, ছাড়ি পতি-মতি,</w:t>
      </w:r>
      <w:r>
        <w:br/>
      </w:r>
      <w:r>
        <w:rPr>
          <w:rFonts w:cs="Noto Serif Bengali" w:hAnsi="Noto Serif Bengali"/>
          <w:sz w:val="24"/>
        </w:rPr>
        <w:t>ছাড়ি কুল-বন্ধুজন ।</w:t>
      </w:r>
      <w:r>
        <w:br/>
      </w:r>
      <w:r>
        <w:rPr>
          <w:rFonts w:cs="Noto Serif Bengali" w:hAnsi="Noto Serif Bengali"/>
          <w:sz w:val="24"/>
        </w:rPr>
        <w:t>বসন-ভূষণ, না সম্বরে যেন,</w:t>
      </w:r>
      <w:r>
        <w:br/>
      </w:r>
      <w:r>
        <w:rPr>
          <w:rFonts w:cs="Noto Serif Bengali" w:hAnsi="Noto Serif Bengali"/>
          <w:sz w:val="24"/>
        </w:rPr>
        <w:t>সতত উনমত হেন ॥ ১৪০ ॥</w:t>
      </w:r>
    </w:p>
    <w:p>
      <w:pPr>
        <w:spacing w:after="60"/>
        <w:jc w:val="both"/>
      </w:pPr>
      <w:r>
        <w:rPr>
          <w:b w:val="0"/>
          <w:i/>
        </w:rPr>
        <w:t>nabīna yubatī, chāṛi pati-mati,</w:t>
      </w:r>
      <w:r>
        <w:br/>
      </w:r>
      <w:r>
        <w:rPr>
          <w:b w:val="0"/>
          <w:i/>
        </w:rPr>
        <w:t>chāṛi kula-bandhujana |</w:t>
      </w:r>
      <w:r>
        <w:br/>
      </w:r>
      <w:r>
        <w:rPr>
          <w:b w:val="0"/>
          <w:i/>
        </w:rPr>
        <w:t>basana-bhūṣaṇa, nā sambare yena,</w:t>
      </w:r>
      <w:r>
        <w:br/>
      </w:r>
      <w:r>
        <w:rPr>
          <w:b w:val="0"/>
          <w:i/>
        </w:rPr>
        <w:t>satata unamata hena || 140 ||</w:t>
      </w:r>
    </w:p>
    <w:p>
      <w:pPr>
        <w:spacing w:after="60"/>
        <w:jc w:val="both"/>
      </w:pPr>
      <w:r>
        <w:rPr>
          <w:b w:val="0"/>
          <w:i/>
        </w:rPr>
        <w:t>Word for word:</w:t>
      </w:r>
      <w:r>
        <w:t xml:space="preserve"> navina yuvati — young women; chhadi pati-mati — abandoning thoughts of their husbands; chhadi kula-bandhu-jana — leaving family and kin; vasana-bhushana na sambare — do not arrange clothes and ornaments; yena satata unamata hena — as though forever maddened</w:t>
      </w:r>
    </w:p>
    <w:p>
      <w:pPr>
        <w:spacing w:after="60"/>
        <w:ind w:left="510" w:hanging="510"/>
      </w:pPr>
      <w:r>
        <w:rPr>
          <w:b/>
          <w:i w:val="0"/>
        </w:rPr>
        <w:t>140.</w:t>
      </w:r>
      <w:r>
        <w:t xml:space="preserve"> Young women, abandoning thoughts of their husbands,</w:t>
      </w:r>
      <w:r>
        <w:br/>
      </w:r>
      <w:r>
        <w:t>leaving their families and kin,</w:t>
      </w:r>
      <w:r>
        <w:br/>
      </w:r>
      <w:r>
        <w:t>do not arrange their clothes or ornaments,</w:t>
      </w:r>
      <w:r>
        <w:br/>
      </w:r>
      <w:r>
        <w:t>as though forever maddened</w:t>
      </w:r>
      <w:r>
        <w:rPr>
          <w:b w:val="0"/>
          <w:i w:val="0"/>
          <w:vertAlign w:val="superscript"/>
        </w:rPr>
        <w:t>9</w:t>
      </w:r>
      <w:r>
        <w:t>.</w:t>
      </w:r>
    </w:p>
    <w:p>
      <w:pPr>
        <w:spacing w:after="60"/>
        <w:ind w:left="567"/>
      </w:pPr>
      <w:r>
        <w:rPr>
          <w:rFonts w:cs="Noto Serif Bengali" w:hAnsi="Noto Serif Bengali"/>
          <w:sz w:val="24"/>
        </w:rPr>
        <w:t>থির বিজুরী, যেমন গমন,</w:t>
      </w:r>
      <w:r>
        <w:br/>
      </w:r>
      <w:r>
        <w:rPr>
          <w:rFonts w:cs="Noto Serif Bengali" w:hAnsi="Noto Serif Bengali"/>
          <w:sz w:val="24"/>
        </w:rPr>
        <w:t>গমন মরাল-বধূ ।</w:t>
      </w:r>
      <w:r>
        <w:br/>
      </w:r>
      <w:r>
        <w:rPr>
          <w:rFonts w:cs="Noto Serif Bengali" w:hAnsi="Noto Serif Bengali"/>
          <w:sz w:val="24"/>
        </w:rPr>
        <w:t>সারি সারি সারি, হাত-ধরাধরি,</w:t>
      </w:r>
      <w:r>
        <w:br/>
      </w:r>
      <w:r>
        <w:rPr>
          <w:rFonts w:cs="Noto Serif Bengali" w:hAnsi="Noto Serif Bengali"/>
          <w:sz w:val="24"/>
        </w:rPr>
        <w:t>যেমন শারদ-বিধু ॥ ১৪১ ॥</w:t>
      </w:r>
    </w:p>
    <w:p>
      <w:pPr>
        <w:spacing w:after="60"/>
        <w:jc w:val="both"/>
      </w:pPr>
      <w:r>
        <w:rPr>
          <w:b w:val="0"/>
          <w:i/>
        </w:rPr>
        <w:t>thira bijurī, yemana gamana,</w:t>
      </w:r>
      <w:r>
        <w:br/>
      </w:r>
      <w:r>
        <w:rPr>
          <w:b w:val="0"/>
          <w:i/>
        </w:rPr>
        <w:t>gamana marāla-badhū |</w:t>
      </w:r>
      <w:r>
        <w:br/>
      </w:r>
      <w:r>
        <w:rPr>
          <w:b w:val="0"/>
          <w:i/>
        </w:rPr>
        <w:t>sāri sāri sāri, hāta-dharādhari,</w:t>
      </w:r>
      <w:r>
        <w:br/>
      </w:r>
      <w:r>
        <w:rPr>
          <w:b w:val="0"/>
          <w:i/>
        </w:rPr>
        <w:t>yemana śārada-bidhu || 141 ||</w:t>
      </w:r>
    </w:p>
    <w:p>
      <w:pPr>
        <w:spacing w:after="60"/>
        <w:jc w:val="both"/>
      </w:pPr>
      <w:r>
        <w:rPr>
          <w:b w:val="0"/>
          <w:i/>
        </w:rPr>
        <w:t>Word for word:</w:t>
      </w:r>
      <w:r>
        <w:t xml:space="preserve"> thira bijuri — motionless lightning; yemana gamana — such is the gait; gamana marala-vadhu — the gait of she-swans; sari sari sari — row upon row; hata-dharadhari — holding hands; yemana sharada-vidhu — like autumn moons</w:t>
      </w:r>
    </w:p>
    <w:p>
      <w:pPr>
        <w:spacing w:after="60"/>
        <w:ind w:left="510" w:hanging="510"/>
      </w:pPr>
      <w:r>
        <w:rPr>
          <w:b/>
          <w:i w:val="0"/>
        </w:rPr>
        <w:t>141.</w:t>
      </w:r>
      <w:r>
        <w:t xml:space="preserve"> Like motionless lightning — such is their gait,</w:t>
      </w:r>
      <w:r>
        <w:br/>
      </w:r>
      <w:r>
        <w:t>the gait of she-swans;</w:t>
      </w:r>
      <w:r>
        <w:br/>
      </w:r>
      <w:r>
        <w:t>row upon row, holding hands,</w:t>
      </w:r>
      <w:r>
        <w:br/>
      </w:r>
      <w:r>
        <w:t>they are like autumn moons.</w:t>
      </w:r>
    </w:p>
    <w:p>
      <w:pPr>
        <w:spacing w:after="60"/>
        <w:ind w:left="567"/>
      </w:pPr>
      <w:r>
        <w:rPr>
          <w:rFonts w:cs="Noto Serif Bengali" w:hAnsi="Noto Serif Bengali"/>
          <w:sz w:val="24"/>
        </w:rPr>
        <w:t>কি নারী পুরুষ, ধায় একমুখ,</w:t>
      </w:r>
      <w:r>
        <w:br/>
      </w:r>
      <w:r>
        <w:rPr>
          <w:rFonts w:cs="Noto Serif Bengali" w:hAnsi="Noto Serif Bengali"/>
          <w:sz w:val="24"/>
        </w:rPr>
        <w:t>কেহ কাহো নাহি মানে ।</w:t>
      </w:r>
      <w:r>
        <w:br/>
      </w:r>
      <w:r>
        <w:rPr>
          <w:rFonts w:cs="Noto Serif Bengali" w:hAnsi="Noto Serif Bengali"/>
          <w:sz w:val="24"/>
        </w:rPr>
        <w:t>ঠেলাঠেলি পথে, ধায় উনমতে,</w:t>
      </w:r>
      <w:r>
        <w:br/>
      </w:r>
      <w:r>
        <w:rPr>
          <w:rFonts w:cs="Noto Serif Bengali" w:hAnsi="Noto Serif Bengali"/>
          <w:sz w:val="24"/>
        </w:rPr>
        <w:t>দেখিতে গৌরাঙ্গ-বদনে ॥ ১৪২ ॥</w:t>
      </w:r>
    </w:p>
    <w:p>
      <w:pPr>
        <w:spacing w:after="60"/>
        <w:jc w:val="both"/>
      </w:pPr>
      <w:r>
        <w:rPr>
          <w:b w:val="0"/>
          <w:i/>
        </w:rPr>
        <w:t>ki nārī puruṣa, dhāẏa ekamukha,</w:t>
      </w:r>
      <w:r>
        <w:br/>
      </w:r>
      <w:r>
        <w:rPr>
          <w:b w:val="0"/>
          <w:i/>
        </w:rPr>
        <w:t>keha kāho nāhi māne |</w:t>
      </w:r>
      <w:r>
        <w:br/>
      </w:r>
      <w:r>
        <w:rPr>
          <w:b w:val="0"/>
          <w:i/>
        </w:rPr>
        <w:t>ṭhelāṭheli pathe, dhāẏa unamate,</w:t>
      </w:r>
      <w:r>
        <w:br/>
      </w:r>
      <w:r>
        <w:rPr>
          <w:b w:val="0"/>
          <w:i/>
        </w:rPr>
        <w:t>dekhite gaurāṅga-badane || 142 ||</w:t>
      </w:r>
    </w:p>
    <w:p>
      <w:pPr>
        <w:spacing w:after="60"/>
        <w:jc w:val="both"/>
      </w:pPr>
      <w:r>
        <w:rPr>
          <w:b w:val="0"/>
          <w:i/>
        </w:rPr>
        <w:t>Word for word:</w:t>
      </w:r>
      <w:r>
        <w:t xml:space="preserve"> ki nari purusha — whether women or men; dhaya ekamukha — run in one direction; keha kaho nahi mane — no one heeds anyone; thelatheli pathe — jostling on the road; dhaya unamate — run in a frenzy; dekhite gauranga-vadane — to see Gauranga's face</w:t>
      </w:r>
    </w:p>
    <w:p>
      <w:pPr>
        <w:spacing w:after="60"/>
        <w:ind w:left="510" w:hanging="510"/>
      </w:pPr>
      <w:r>
        <w:rPr>
          <w:b/>
          <w:i w:val="0"/>
        </w:rPr>
        <w:t>142.</w:t>
      </w:r>
      <w:r>
        <w:t xml:space="preserve"> Women or men — all run in one direction,</w:t>
      </w:r>
      <w:r>
        <w:br/>
      </w:r>
      <w:r>
        <w:t>no one heeds anyone;</w:t>
      </w:r>
      <w:r>
        <w:br/>
      </w:r>
      <w:r>
        <w:t>jostling on the road, they run in a frenzy</w:t>
      </w:r>
      <w:r>
        <w:br/>
      </w:r>
      <w:r>
        <w:t>to see the face of Gauranga.</w:t>
      </w:r>
    </w:p>
    <w:p>
      <w:pPr>
        <w:spacing w:after="60"/>
        <w:ind w:left="567"/>
      </w:pPr>
      <w:r>
        <w:rPr>
          <w:rFonts w:cs="Noto Serif Bengali" w:hAnsi="Noto Serif Bengali"/>
          <w:sz w:val="24"/>
        </w:rPr>
        <w:t>নদীয়া-নগর, আনন্দ-সাগর,</w:t>
      </w:r>
      <w:r>
        <w:br/>
      </w:r>
      <w:r>
        <w:rPr>
          <w:rFonts w:cs="Noto Serif Bengali" w:hAnsi="Noto Serif Bengali"/>
          <w:sz w:val="24"/>
        </w:rPr>
        <w:t>গৌরাঙ্গ নাগর-ধন ।</w:t>
      </w:r>
      <w:r>
        <w:br/>
      </w:r>
      <w:r>
        <w:rPr>
          <w:rFonts w:cs="Noto Serif Bengali" w:hAnsi="Noto Serif Bengali"/>
          <w:sz w:val="24"/>
        </w:rPr>
        <w:t>চৌদিকে ধাওয়া-ধাই, বাজয়ে বাধাই,</w:t>
      </w:r>
      <w:r>
        <w:br/>
      </w:r>
      <w:r>
        <w:rPr>
          <w:rFonts w:cs="Noto Serif Bengali" w:hAnsi="Noto Serif Bengali"/>
          <w:sz w:val="24"/>
        </w:rPr>
        <w:t>কুরঙ্গ-রঙ্গিণী যেন ॥ ১৪২+১ ॥</w:t>
      </w:r>
    </w:p>
    <w:p>
      <w:pPr>
        <w:spacing w:after="60"/>
        <w:jc w:val="both"/>
      </w:pPr>
      <w:r>
        <w:rPr>
          <w:b w:val="0"/>
          <w:i/>
        </w:rPr>
        <w:t>nadīẏā-nagara, ānanda-sāgara,</w:t>
      </w:r>
      <w:r>
        <w:br/>
      </w:r>
      <w:r>
        <w:rPr>
          <w:b w:val="0"/>
          <w:i/>
        </w:rPr>
        <w:t>gaurāṅga nāgara-dhana |</w:t>
      </w:r>
      <w:r>
        <w:br/>
      </w:r>
      <w:r>
        <w:rPr>
          <w:b w:val="0"/>
          <w:i/>
        </w:rPr>
        <w:t>caudike dhāoẏā-dhāi, bājaẏe bādhāi,</w:t>
      </w:r>
      <w:r>
        <w:br/>
      </w:r>
      <w:r>
        <w:rPr>
          <w:b w:val="0"/>
          <w:i/>
        </w:rPr>
        <w:t>kuraṅga-raṅgiṇī yena || 142+1 ||</w:t>
      </w:r>
    </w:p>
    <w:p>
      <w:pPr>
        <w:spacing w:after="60"/>
        <w:jc w:val="both"/>
      </w:pPr>
      <w:r>
        <w:rPr>
          <w:b w:val="0"/>
          <w:i/>
        </w:rPr>
        <w:t>Word for word:</w:t>
      </w:r>
      <w:r>
        <w:t xml:space="preserve"> nadiya-nagara — the town of Nadia; ananda-sagara — an ocean of joy; gauranga nagara-dhana — Gauranga, the treasure-nagara; chaudike dhaoya-dhai — running on all sides; bajaye badhai — festive music sounds; kuranga-rangini yena — like playful does</w:t>
      </w:r>
    </w:p>
    <w:p>
      <w:pPr>
        <w:spacing w:after="60"/>
        <w:ind w:left="510" w:hanging="510"/>
      </w:pPr>
      <w:r>
        <w:rPr>
          <w:b/>
          <w:i w:val="0"/>
        </w:rPr>
        <w:t>142+1.</w:t>
      </w:r>
      <w:r>
        <w:t xml:space="preserve"> The town of Nadia is an ocean of joy,</w:t>
      </w:r>
      <w:r>
        <w:br/>
      </w:r>
      <w:r>
        <w:t>Gauranga is the treasure-nagara;</w:t>
      </w:r>
      <w:r>
        <w:br/>
      </w:r>
      <w:r>
        <w:t>on all sides people run, festive music sounds —</w:t>
      </w:r>
      <w:r>
        <w:br/>
      </w:r>
      <w:r>
        <w:t>[the women] are like playful does</w:t>
      </w:r>
      <w:r>
        <w:rPr>
          <w:b w:val="0"/>
          <w:i w:val="0"/>
          <w:vertAlign w:val="superscript"/>
        </w:rPr>
        <w:t>10</w:t>
      </w:r>
      <w:r>
        <w:t>.</w:t>
      </w:r>
    </w:p>
    <w:p>
      <w:pPr>
        <w:spacing w:after="60"/>
        <w:ind w:left="567"/>
      </w:pPr>
      <w:r>
        <w:rPr>
          <w:rFonts w:cs="Noto Serif Bengali" w:hAnsi="Noto Serif Bengali"/>
          <w:sz w:val="24"/>
        </w:rPr>
        <w:t>বাল বৃদ্ধ অন্ধ, পঙ্গু ভেঙুর,</w:t>
      </w:r>
      <w:r>
        <w:br/>
      </w:r>
      <w:r>
        <w:rPr>
          <w:rFonts w:cs="Noto Serif Bengali" w:hAnsi="Noto Serif Bengali"/>
          <w:sz w:val="24"/>
        </w:rPr>
        <w:t>আতুর দেখয়ে সাধে ।</w:t>
      </w:r>
      <w:r>
        <w:br/>
      </w:r>
      <w:r>
        <w:rPr>
          <w:rFonts w:cs="Noto Serif Bengali" w:hAnsi="Noto Serif Bengali"/>
          <w:sz w:val="24"/>
        </w:rPr>
        <w:t>কেহ কেহ বন্ধু-করে কর দিয়া,</w:t>
      </w:r>
      <w:r>
        <w:br/>
      </w:r>
      <w:r>
        <w:rPr>
          <w:rFonts w:cs="Noto Serif Bengali" w:hAnsi="Noto Serif Bengali"/>
          <w:sz w:val="24"/>
        </w:rPr>
        <w:t>ধায় চীর নাহি বান্ধে ॥ ১৪৩ ॥</w:t>
      </w:r>
    </w:p>
    <w:p>
      <w:pPr>
        <w:spacing w:after="60"/>
        <w:jc w:val="both"/>
      </w:pPr>
      <w:r>
        <w:rPr>
          <w:b w:val="0"/>
          <w:i/>
        </w:rPr>
        <w:t>bāla bṛddha andha, paṅgu bheṅura,</w:t>
      </w:r>
      <w:r>
        <w:br/>
      </w:r>
      <w:r>
        <w:rPr>
          <w:b w:val="0"/>
          <w:i/>
        </w:rPr>
        <w:t>ātura dekhaẏe sādhe |</w:t>
      </w:r>
      <w:r>
        <w:br/>
      </w:r>
      <w:r>
        <w:rPr>
          <w:b w:val="0"/>
          <w:i/>
        </w:rPr>
        <w:t>keha keha bandhu-kare kara diẏā,</w:t>
      </w:r>
      <w:r>
        <w:br/>
      </w:r>
      <w:r>
        <w:rPr>
          <w:b w:val="0"/>
          <w:i/>
        </w:rPr>
        <w:t>dhāẏa cīra nāhi bāndhe || 143 ||</w:t>
      </w:r>
    </w:p>
    <w:p>
      <w:pPr>
        <w:spacing w:after="60"/>
        <w:jc w:val="both"/>
      </w:pPr>
      <w:r>
        <w:rPr>
          <w:b w:val="0"/>
          <w:i/>
        </w:rPr>
        <w:t>Word for word:</w:t>
      </w:r>
      <w:r>
        <w:t xml:space="preserve"> bala vriddha andha — children, the old, the blind; pangu bhengura — the lame, the crippled; atura — the sick; dekhaye sadhe — look with longing; keha keha — some; bandhu-kare kara diya — joining hands with friends; dhaya — run; chira nahi bandhe — without tying their clothes</w:t>
      </w:r>
    </w:p>
    <w:p>
      <w:pPr>
        <w:spacing w:after="60"/>
        <w:ind w:left="510" w:hanging="510"/>
      </w:pPr>
      <w:r>
        <w:rPr>
          <w:b/>
          <w:i w:val="0"/>
        </w:rPr>
        <w:t>143.</w:t>
      </w:r>
      <w:r>
        <w:t xml:space="preserve"> Children, the old, the blind, the lame, the crippled,</w:t>
      </w:r>
      <w:r>
        <w:br/>
      </w:r>
      <w:r>
        <w:t>the sick look on with longing;</w:t>
      </w:r>
      <w:r>
        <w:br/>
      </w:r>
      <w:r>
        <w:t>some, joining hands with their friends,</w:t>
      </w:r>
      <w:r>
        <w:br/>
      </w:r>
      <w:r>
        <w:t>run without tying their clothes.</w:t>
      </w:r>
    </w:p>
    <w:p>
      <w:pPr>
        <w:spacing w:after="60"/>
        <w:ind w:left="567"/>
      </w:pPr>
      <w:r>
        <w:rPr>
          <w:rFonts w:cs="Noto Serif Bengali" w:hAnsi="Noto Serif Bengali"/>
          <w:sz w:val="24"/>
        </w:rPr>
        <w:t>মদন-বেদনে, বদন দেখিয়া,</w:t>
      </w:r>
      <w:r>
        <w:br/>
      </w:r>
      <w:r>
        <w:rPr>
          <w:rFonts w:cs="Noto Serif Bengali" w:hAnsi="Noto Serif Bengali"/>
          <w:sz w:val="24"/>
        </w:rPr>
        <w:t>অধীর হইল নারী ।</w:t>
      </w:r>
      <w:r>
        <w:br/>
      </w:r>
      <w:r>
        <w:rPr>
          <w:rFonts w:cs="Noto Serif Bengali" w:hAnsi="Noto Serif Bengali"/>
          <w:sz w:val="24"/>
        </w:rPr>
        <w:t>পশু পক্ষী সব, গৌরাঙ্গ দেখিয়া,</w:t>
      </w:r>
      <w:r>
        <w:br/>
      </w:r>
      <w:r>
        <w:rPr>
          <w:rFonts w:cs="Noto Serif Bengali" w:hAnsi="Noto Serif Bengali"/>
          <w:sz w:val="24"/>
        </w:rPr>
        <w:t>রহে সভে সারি সারি ॥ ১৪৪ ॥</w:t>
      </w:r>
    </w:p>
    <w:p>
      <w:pPr>
        <w:spacing w:after="60"/>
        <w:jc w:val="both"/>
      </w:pPr>
      <w:r>
        <w:rPr>
          <w:b w:val="0"/>
          <w:i/>
        </w:rPr>
        <w:t>madana-bedane, badana dekhiẏā,</w:t>
      </w:r>
      <w:r>
        <w:br/>
      </w:r>
      <w:r>
        <w:rPr>
          <w:b w:val="0"/>
          <w:i/>
        </w:rPr>
        <w:t>adhīra haila nārī |</w:t>
      </w:r>
      <w:r>
        <w:br/>
      </w:r>
      <w:r>
        <w:rPr>
          <w:b w:val="0"/>
          <w:i/>
        </w:rPr>
        <w:t>paśu pakṣī saba, gaurāṅga dekhiẏā,</w:t>
      </w:r>
      <w:r>
        <w:br/>
      </w:r>
      <w:r>
        <w:rPr>
          <w:b w:val="0"/>
          <w:i/>
        </w:rPr>
        <w:t>rahe sabhe sāri sāri || 144 ||</w:t>
      </w:r>
    </w:p>
    <w:p>
      <w:pPr>
        <w:spacing w:after="60"/>
        <w:jc w:val="both"/>
      </w:pPr>
      <w:r>
        <w:rPr>
          <w:b w:val="0"/>
          <w:i/>
        </w:rPr>
        <w:t>Word for word:</w:t>
      </w:r>
      <w:r>
        <w:t xml:space="preserve"> madana-vedane — in the pangs of Madana; vadana dekhiya — seeing the face; adhira haila nari — the women lost composure; pashu pakshi saba — all beasts and birds; gauranga dekhiya — seeing Gauranga; rahe sabhe sari sari — all stand row upon row</w:t>
      </w:r>
    </w:p>
    <w:p>
      <w:pPr>
        <w:spacing w:after="60"/>
        <w:ind w:left="510" w:hanging="510"/>
      </w:pPr>
      <w:r>
        <w:rPr>
          <w:b/>
          <w:i w:val="0"/>
        </w:rPr>
        <w:t>144.</w:t>
      </w:r>
      <w:r>
        <w:t xml:space="preserve"> Seeing His face, the women, in the pangs of Madana,</w:t>
      </w:r>
      <w:r>
        <w:br/>
      </w:r>
      <w:r>
        <w:t>lose their composure;</w:t>
      </w:r>
      <w:r>
        <w:br/>
      </w:r>
      <w:r>
        <w:t>all the beasts and birds, seeing Gauranga,</w:t>
      </w:r>
      <w:r>
        <w:br/>
      </w:r>
      <w:r>
        <w:t>stand still, row upon row.</w:t>
      </w:r>
    </w:p>
    <w:p>
      <w:pPr>
        <w:spacing w:after="60"/>
        <w:ind w:left="567"/>
      </w:pPr>
      <w:r>
        <w:rPr>
          <w:rFonts w:cs="Noto Serif Bengali" w:hAnsi="Noto Serif Bengali"/>
          <w:sz w:val="24"/>
        </w:rPr>
        <w:t>বয়স্যে বেষ্টিত, দিব্য অলঙ্কৃত,</w:t>
      </w:r>
      <w:r>
        <w:br/>
      </w:r>
      <w:r>
        <w:rPr>
          <w:rFonts w:cs="Noto Serif Bengali" w:hAnsi="Noto Serif Bengali"/>
          <w:sz w:val="24"/>
        </w:rPr>
        <w:t>মুকুট নিকট-ললাটে ।</w:t>
      </w:r>
      <w:r>
        <w:br/>
      </w:r>
      <w:r>
        <w:rPr>
          <w:rFonts w:cs="Noto Serif Bengali" w:hAnsi="Noto Serif Bengali"/>
          <w:sz w:val="24"/>
        </w:rPr>
        <w:t>লোচন বলে হেরি, ভুলল নাগরী,</w:t>
      </w:r>
      <w:r>
        <w:br/>
      </w:r>
      <w:r>
        <w:rPr>
          <w:rFonts w:cs="Noto Serif Bengali" w:hAnsi="Noto Serif Bengali"/>
          <w:sz w:val="24"/>
        </w:rPr>
        <w:t>ঘুচল হিয়া-কপাটে ॥ ১৪৫ ॥</w:t>
      </w:r>
    </w:p>
    <w:p>
      <w:pPr>
        <w:spacing w:after="60"/>
        <w:jc w:val="both"/>
      </w:pPr>
      <w:r>
        <w:rPr>
          <w:b w:val="0"/>
          <w:i/>
        </w:rPr>
        <w:t>baẏasye beṣṭita, dibya alaṅkṛta,</w:t>
      </w:r>
      <w:r>
        <w:br/>
      </w:r>
      <w:r>
        <w:rPr>
          <w:b w:val="0"/>
          <w:i/>
        </w:rPr>
        <w:t>mukuṭa nikaṭa-lalāṭe |</w:t>
      </w:r>
      <w:r>
        <w:br/>
      </w:r>
      <w:r>
        <w:rPr>
          <w:b w:val="0"/>
          <w:i/>
        </w:rPr>
        <w:t>locana bale heri, bhulala nāgarī,</w:t>
      </w:r>
      <w:r>
        <w:br/>
      </w:r>
      <w:r>
        <w:rPr>
          <w:b w:val="0"/>
          <w:i/>
        </w:rPr>
        <w:t>ghucala hiẏā-kapāṭe || 145 ||</w:t>
      </w:r>
    </w:p>
    <w:p>
      <w:pPr>
        <w:spacing w:after="60"/>
        <w:jc w:val="both"/>
      </w:pPr>
      <w:r>
        <w:rPr>
          <w:b w:val="0"/>
          <w:i/>
        </w:rPr>
        <w:t>Word for word:</w:t>
      </w:r>
      <w:r>
        <w:t xml:space="preserve"> vayasye veshtita — surrounded by friends; divya alankrita — divinely adorned; mukuta nikata-lalate — a crown just above the forehead; lochana bale — Lochana says; heri — seeing; bhulala nagari — the nagaris were bewitched; ghuchala hiya-kapate — the doors of their hearts opened</w:t>
      </w:r>
    </w:p>
    <w:p>
      <w:pPr>
        <w:spacing w:after="60"/>
        <w:ind w:left="510" w:hanging="510"/>
      </w:pPr>
      <w:r>
        <w:rPr>
          <w:b/>
          <w:i w:val="0"/>
        </w:rPr>
        <w:t>145.</w:t>
      </w:r>
      <w:r>
        <w:t xml:space="preserve"> Surrounded by friends, divinely adorned,</w:t>
      </w:r>
      <w:r>
        <w:br/>
      </w:r>
      <w:r>
        <w:t>a crown just above the forehead…</w:t>
      </w:r>
      <w:r>
        <w:br/>
      </w:r>
      <w:r>
        <w:t>Lochana says: seeing [Him], the nagaris lost their heads,</w:t>
      </w:r>
      <w:r>
        <w:br/>
      </w:r>
      <w:r>
        <w:t>the doors of their hearts flew open.</w:t>
      </w:r>
    </w:p>
    <w:p>
      <w:pPr>
        <w:spacing w:after="60"/>
        <w:jc w:val="both"/>
      </w:pPr>
      <w:r>
        <w:rPr>
          <w:b w:val="0"/>
          <w:i/>
        </w:rPr>
        <w:t>Raga varadi; tune "dhulakhela"&lt;super&gt;11&lt;/super&gt;</w:t>
      </w:r>
    </w:p>
    <w:p>
      <w:pPr>
        <w:spacing w:after="60"/>
        <w:ind w:left="567"/>
      </w:pPr>
      <w:r>
        <w:rPr>
          <w:rFonts w:cs="Noto Serif Bengali" w:hAnsi="Noto Serif Bengali"/>
          <w:sz w:val="24"/>
        </w:rPr>
        <w:t>হেনমতে বিশ্বম্ভর, গেলা পণ্ডিতের ঘর,</w:t>
      </w:r>
      <w:r>
        <w:br/>
      </w:r>
      <w:r>
        <w:rPr>
          <w:rFonts w:cs="Noto Serif Bengali" w:hAnsi="Noto Serif Bengali"/>
          <w:sz w:val="24"/>
        </w:rPr>
        <w:t>দ্বিজবর আনন্দ-পাথার ।</w:t>
      </w:r>
      <w:r>
        <w:br/>
      </w:r>
      <w:r>
        <w:rPr>
          <w:rFonts w:cs="Noto Serif Bengali" w:hAnsi="Noto Serif Bengali"/>
          <w:sz w:val="24"/>
        </w:rPr>
        <w:t>পাদ্য অর্ঘ্য লঞা করে, গেলা প্রভু-বরাবরে,</w:t>
      </w:r>
      <w:r>
        <w:br/>
      </w:r>
      <w:r>
        <w:rPr>
          <w:rFonts w:cs="Noto Serif Bengali" w:hAnsi="Noto Serif Bengali"/>
          <w:sz w:val="24"/>
        </w:rPr>
        <w:t>ধন্য ধন্য শচীর কুমার ॥ ১৪৬ ॥</w:t>
      </w:r>
    </w:p>
    <w:p>
      <w:pPr>
        <w:spacing w:after="60"/>
        <w:jc w:val="both"/>
      </w:pPr>
      <w:r>
        <w:rPr>
          <w:b w:val="0"/>
          <w:i/>
        </w:rPr>
        <w:t>henamate biśbambhara, gelā paṇḍitera ghara,</w:t>
      </w:r>
      <w:r>
        <w:br/>
      </w:r>
      <w:r>
        <w:rPr>
          <w:b w:val="0"/>
          <w:i/>
        </w:rPr>
        <w:t>dbijabara ānanda-pāthāra |</w:t>
      </w:r>
      <w:r>
        <w:br/>
      </w:r>
      <w:r>
        <w:rPr>
          <w:b w:val="0"/>
          <w:i/>
        </w:rPr>
        <w:t>pādya arghya lañā kare, gelā prabhu-barābare,</w:t>
      </w:r>
      <w:r>
        <w:br/>
      </w:r>
      <w:r>
        <w:rPr>
          <w:b w:val="0"/>
          <w:i/>
        </w:rPr>
        <w:t>dhanya dhanya śacīra kumāra || 146 ||</w:t>
      </w:r>
    </w:p>
    <w:p>
      <w:pPr>
        <w:spacing w:after="60"/>
        <w:jc w:val="both"/>
      </w:pPr>
      <w:r>
        <w:rPr>
          <w:b w:val="0"/>
          <w:i/>
        </w:rPr>
        <w:t>Word for word:</w:t>
      </w:r>
      <w:r>
        <w:t xml:space="preserve"> henamate — thus; vishvambhara gela panditera ghara — Vishvambhara came to the pandit's house; dvijavara ananda-pathara — the best of brahmanas, an ocean of joy; padya arghya lana kare — taking in his hands water for the feet and arghya; gela prabhu-barabare — went out to meet the Lord; dhanya dhanya shachira kumara — blessed, blessed is Shachi's son</w:t>
      </w:r>
    </w:p>
    <w:p>
      <w:pPr>
        <w:spacing w:after="60"/>
        <w:ind w:left="510" w:hanging="510"/>
      </w:pPr>
      <w:r>
        <w:rPr>
          <w:b/>
          <w:i w:val="0"/>
        </w:rPr>
        <w:t>146.</w:t>
      </w:r>
      <w:r>
        <w:t xml:space="preserve"> Thus Vishvambhara came to the pandit's house;</w:t>
      </w:r>
      <w:r>
        <w:br/>
      </w:r>
      <w:r>
        <w:t>the best of brahmanas was in an ocean of joy.</w:t>
      </w:r>
      <w:r>
        <w:br/>
      </w:r>
      <w:r>
        <w:t>Taking in his hands water for the feet and arghya,</w:t>
      </w:r>
      <w:r>
        <w:br/>
      </w:r>
      <w:r>
        <w:t>he went out to meet the Lord: "Blessed, blessed is Shachi's son!"</w:t>
      </w:r>
    </w:p>
    <w:p>
      <w:pPr>
        <w:spacing w:after="60"/>
        <w:ind w:left="567"/>
      </w:pPr>
      <w:r>
        <w:rPr>
          <w:rFonts w:cs="Noto Serif Bengali" w:hAnsi="Noto Serif Bengali"/>
          <w:sz w:val="24"/>
        </w:rPr>
        <w:t>তবে পাদ্য অর্ঘ্য দিয়া, গৌরচন্দ্র থুইল লঞা,</w:t>
      </w:r>
      <w:r>
        <w:br/>
      </w:r>
      <w:r>
        <w:rPr>
          <w:rFonts w:cs="Noto Serif Bengali" w:hAnsi="Noto Serif Bengali"/>
          <w:sz w:val="24"/>
        </w:rPr>
        <w:t>দাণ্ডাইল ছোড়লা-ভিতরে ।</w:t>
      </w:r>
      <w:r>
        <w:br/>
      </w:r>
      <w:r>
        <w:rPr>
          <w:rFonts w:cs="Noto Serif Bengali" w:hAnsi="Noto Serif Bengali"/>
          <w:sz w:val="24"/>
        </w:rPr>
        <w:t>সর্বজনে হরি বলে, শত শত দীপ জ্বলে,</w:t>
      </w:r>
      <w:r>
        <w:br/>
      </w:r>
      <w:r>
        <w:rPr>
          <w:rFonts w:cs="Noto Serif Bengali" w:hAnsi="Noto Serif Bengali"/>
          <w:sz w:val="24"/>
        </w:rPr>
        <w:t>তাহে জিনি গৌর-কলেবরে ॥ ১৪৭ ॥</w:t>
      </w:r>
    </w:p>
    <w:p>
      <w:pPr>
        <w:spacing w:after="60"/>
        <w:jc w:val="both"/>
      </w:pPr>
      <w:r>
        <w:rPr>
          <w:b w:val="0"/>
          <w:i/>
        </w:rPr>
        <w:t>tabe pādya arghya diẏā, gauracandra thuila lañā,</w:t>
      </w:r>
      <w:r>
        <w:br/>
      </w:r>
      <w:r>
        <w:rPr>
          <w:b w:val="0"/>
          <w:i/>
        </w:rPr>
        <w:t>dāṇḍāila choṛalā-bhitare |</w:t>
      </w:r>
      <w:r>
        <w:br/>
      </w:r>
      <w:r>
        <w:rPr>
          <w:b w:val="0"/>
          <w:i/>
        </w:rPr>
        <w:t>sarbajane hari bale, śata śata dīpa jbale,</w:t>
      </w:r>
      <w:r>
        <w:br/>
      </w:r>
      <w:r>
        <w:rPr>
          <w:b w:val="0"/>
          <w:i/>
        </w:rPr>
        <w:t>tāhe jini gaura-kalebare || 147 ||</w:t>
      </w:r>
    </w:p>
    <w:p>
      <w:pPr>
        <w:spacing w:after="60"/>
        <w:jc w:val="both"/>
      </w:pPr>
      <w:r>
        <w:rPr>
          <w:b w:val="0"/>
          <w:i/>
        </w:rPr>
        <w:t>Word for word:</w:t>
      </w:r>
      <w:r>
        <w:t xml:space="preserve"> tabe — then; padya arghya diya — offering water for the feet and arghya; gaurachandra thuila lana — he led Gaurachandra in; dandaila chhorla-bhitare — [He] stood on the wedding platform; sarvajane hari bale — all cry "Hari"; shata shata dipa jvale — hundreds of lamps burn; tahe jini — outshining them; gaura-kalevara — Gaura's body</w:t>
      </w:r>
    </w:p>
    <w:p>
      <w:pPr>
        <w:spacing w:after="60"/>
        <w:ind w:left="510" w:hanging="510"/>
      </w:pPr>
      <w:r>
        <w:rPr>
          <w:b/>
          <w:i w:val="0"/>
        </w:rPr>
        <w:t>147.</w:t>
      </w:r>
      <w:r>
        <w:t xml:space="preserve"> Offering water for the feet and arghya, he led Gaurachandra in,</w:t>
      </w:r>
      <w:r>
        <w:br/>
      </w:r>
      <w:r>
        <w:t>and He stood on the wedding platform.</w:t>
      </w:r>
      <w:r>
        <w:br/>
      </w:r>
      <w:r>
        <w:t>All cry "Hari!", hundreds upon hundreds of lamps burn,</w:t>
      </w:r>
      <w:r>
        <w:br/>
      </w:r>
      <w:r>
        <w:t>but Gaura's body outshines them.</w:t>
      </w:r>
    </w:p>
    <w:p>
      <w:pPr>
        <w:spacing w:after="60"/>
        <w:ind w:left="567"/>
      </w:pPr>
      <w:r>
        <w:rPr>
          <w:rFonts w:cs="Noto Serif Bengali" w:hAnsi="Noto Serif Bengali"/>
          <w:sz w:val="24"/>
        </w:rPr>
        <w:t>উলসিত আইওগণ, হুলাহুলি ঘনে ঘন,</w:t>
      </w:r>
      <w:r>
        <w:br/>
      </w:r>
      <w:r>
        <w:rPr>
          <w:rFonts w:cs="Noto Serif Bengali" w:hAnsi="Noto Serif Bengali"/>
          <w:sz w:val="24"/>
        </w:rPr>
        <w:t>শঙ্খ দুন্দুভি বাদ্য বাজে ।</w:t>
      </w:r>
      <w:r>
        <w:br/>
      </w:r>
      <w:r>
        <w:rPr>
          <w:rFonts w:cs="Noto Serif Bengali" w:hAnsi="Noto Serif Bengali"/>
          <w:sz w:val="24"/>
        </w:rPr>
        <w:t>হেথা আইওগণ মেলি, কেহ পাটশাড়ী পরি,</w:t>
      </w:r>
      <w:r>
        <w:br/>
      </w:r>
      <w:r>
        <w:rPr>
          <w:rFonts w:cs="Noto Serif Bengali" w:hAnsi="Noto Serif Bengali"/>
          <w:sz w:val="24"/>
        </w:rPr>
        <w:t>প্রভু-প্রদক্ষিণ-হেতু সাজে ॥ ১৪৮ ॥</w:t>
      </w:r>
    </w:p>
    <w:p>
      <w:pPr>
        <w:spacing w:after="60"/>
        <w:jc w:val="both"/>
      </w:pPr>
      <w:r>
        <w:rPr>
          <w:b w:val="0"/>
          <w:i/>
        </w:rPr>
        <w:t>ulasita āiogaṇa, hulāhuli ghane ghana,</w:t>
      </w:r>
      <w:r>
        <w:br/>
      </w:r>
      <w:r>
        <w:rPr>
          <w:b w:val="0"/>
          <w:i/>
        </w:rPr>
        <w:t>śaṅkha dundubhi bādya bāje |</w:t>
      </w:r>
      <w:r>
        <w:br/>
      </w:r>
      <w:r>
        <w:rPr>
          <w:b w:val="0"/>
          <w:i/>
        </w:rPr>
        <w:t>hethā āiogaṇa meli, keha pāṭaśāṛī pari,</w:t>
      </w:r>
      <w:r>
        <w:br/>
      </w:r>
      <w:r>
        <w:rPr>
          <w:b w:val="0"/>
          <w:i/>
        </w:rPr>
        <w:t>prabhu-pradakṣiṇa-hetu sāje || 148 ||</w:t>
      </w:r>
    </w:p>
    <w:p>
      <w:pPr>
        <w:spacing w:after="60"/>
        <w:jc w:val="both"/>
      </w:pPr>
      <w:r>
        <w:rPr>
          <w:b w:val="0"/>
          <w:i/>
        </w:rPr>
        <w:t>Word for word:</w:t>
      </w:r>
      <w:r>
        <w:t xml:space="preserve"> ulasita aio-gana — the married women rejoice; hulahuli ghane ghana — "ulu-ulu" again and again; shankha dundubhi vadya baje — conches, dundubhis and instruments sound; hetha aio-gana meli — there the married women, gathering; keha patashadi pari — some in silk saris; prabhu-pradakshina-hetu saje — adorn themselves to circle the Lord</w:t>
      </w:r>
    </w:p>
    <w:p>
      <w:pPr>
        <w:spacing w:after="60"/>
        <w:ind w:left="510" w:hanging="510"/>
      </w:pPr>
      <w:r>
        <w:rPr>
          <w:b/>
          <w:i w:val="0"/>
        </w:rPr>
        <w:t>148.</w:t>
      </w:r>
      <w:r>
        <w:t xml:space="preserve"> The married women rejoice, again and again the "ulu-ulu" cries ring out,</w:t>
      </w:r>
      <w:r>
        <w:br/>
      </w:r>
      <w:r>
        <w:t>conches, dundubhis and instruments sound;</w:t>
      </w:r>
      <w:r>
        <w:br/>
      </w:r>
      <w:r>
        <w:t>and there the married women, gathering — some in silk saris —</w:t>
      </w:r>
      <w:r>
        <w:br/>
      </w:r>
      <w:r>
        <w:t>adorn themselves to circle round the Lord.</w:t>
      </w:r>
    </w:p>
    <w:p>
      <w:pPr>
        <w:spacing w:after="60"/>
        <w:ind w:left="567"/>
      </w:pPr>
      <w:r>
        <w:rPr>
          <w:rFonts w:cs="Noto Serif Bengali" w:hAnsi="Noto Serif Bengali"/>
          <w:sz w:val="24"/>
        </w:rPr>
        <w:t>নির্মঞ্ছন সজ্জ করি, আইওগণ আগুসারি,</w:t>
      </w:r>
      <w:r>
        <w:br/>
      </w:r>
      <w:r>
        <w:rPr>
          <w:rFonts w:cs="Noto Serif Bengali" w:hAnsi="Noto Serif Bengali"/>
          <w:sz w:val="24"/>
        </w:rPr>
        <w:t>আগুসরে কন্যার জননী ।</w:t>
      </w:r>
      <w:r>
        <w:br/>
      </w:r>
      <w:r>
        <w:rPr>
          <w:rFonts w:cs="Noto Serif Bengali" w:hAnsi="Noto Serif Bengali"/>
          <w:sz w:val="24"/>
        </w:rPr>
        <w:t>ভূমেতে না পড়ে পা, উলসিত সব গা,</w:t>
      </w:r>
      <w:r>
        <w:br/>
      </w:r>
      <w:r>
        <w:rPr>
          <w:rFonts w:cs="Noto Serif Bengali" w:hAnsi="Noto Serif Bengali"/>
          <w:sz w:val="24"/>
        </w:rPr>
        <w:t>দেখি বিশ্বম্ভর গুণমণি ॥ ১৪৯ ॥</w:t>
      </w:r>
    </w:p>
    <w:p>
      <w:pPr>
        <w:spacing w:after="60"/>
        <w:jc w:val="both"/>
      </w:pPr>
      <w:r>
        <w:rPr>
          <w:b w:val="0"/>
          <w:i/>
        </w:rPr>
        <w:t>nirmañchana sajja kari, āiogaṇa āgusāri,</w:t>
      </w:r>
      <w:r>
        <w:br/>
      </w:r>
      <w:r>
        <w:rPr>
          <w:b w:val="0"/>
          <w:i/>
        </w:rPr>
        <w:t>āgusare kanyāra jananī |</w:t>
      </w:r>
      <w:r>
        <w:br/>
      </w:r>
      <w:r>
        <w:rPr>
          <w:b w:val="0"/>
          <w:i/>
        </w:rPr>
        <w:t>bhūmete nā paṛe pā, ulasita saba gā,</w:t>
      </w:r>
      <w:r>
        <w:br/>
      </w:r>
      <w:r>
        <w:rPr>
          <w:b w:val="0"/>
          <w:i/>
        </w:rPr>
        <w:t>dekhi biśbambhara guṇamaṇi || 149 ||</w:t>
      </w:r>
    </w:p>
    <w:p>
      <w:pPr>
        <w:spacing w:after="60"/>
        <w:jc w:val="both"/>
      </w:pPr>
      <w:r>
        <w:rPr>
          <w:b w:val="0"/>
          <w:i/>
        </w:rPr>
        <w:t>Word for word:</w:t>
      </w:r>
      <w:r>
        <w:t xml:space="preserve"> nirmanchhana sajja kari — preparing all for the nirmanchhana; aio-gana agusari — ahead of the married women; agusare kanyara janani — the bride's mother comes forward; bhumete na pade pa — her feet do not touch the ground; ulasita saba ga — her whole body rejoices; dekhi vishvambhara gunamani — seeing Vishvambhara, the jewel of virtues</w:t>
      </w:r>
    </w:p>
    <w:p>
      <w:pPr>
        <w:spacing w:after="60"/>
        <w:ind w:left="510" w:hanging="510"/>
      </w:pPr>
      <w:r>
        <w:rPr>
          <w:b/>
          <w:i w:val="0"/>
        </w:rPr>
        <w:t>149.</w:t>
      </w:r>
      <w:r>
        <w:t xml:space="preserve"> Having prepared all for the nirmanchhana, ahead of the married women</w:t>
      </w:r>
      <w:r>
        <w:br/>
      </w:r>
      <w:r>
        <w:t>comes the mother of the bride;</w:t>
      </w:r>
      <w:r>
        <w:br/>
      </w:r>
      <w:r>
        <w:t>her feet do not touch the ground, her whole body rejoices</w:t>
      </w:r>
      <w:r>
        <w:br/>
      </w:r>
      <w:r>
        <w:t>at the sight of Vishvambhara, the jewel of virtues.</w:t>
      </w:r>
    </w:p>
    <w:p>
      <w:pPr>
        <w:spacing w:after="60"/>
        <w:ind w:left="567"/>
      </w:pPr>
      <w:r>
        <w:rPr>
          <w:rFonts w:cs="Noto Serif Bengali" w:hAnsi="Noto Serif Bengali"/>
          <w:sz w:val="24"/>
        </w:rPr>
        <w:t>মনে ভাবে গৌরহরি, হিয়ার মাঝারে ভরি,</w:t>
      </w:r>
      <w:r>
        <w:br/>
      </w:r>
      <w:r>
        <w:rPr>
          <w:rFonts w:cs="Noto Serif Bengali" w:hAnsi="Noto Serif Bengali"/>
          <w:sz w:val="24"/>
        </w:rPr>
        <w:t>হৃদয়ে উঠয়ে কত সাধা ।</w:t>
      </w:r>
      <w:r>
        <w:br/>
      </w:r>
      <w:r>
        <w:rPr>
          <w:rFonts w:cs="Noto Serif Bengali" w:hAnsi="Noto Serif Bengali"/>
          <w:sz w:val="24"/>
        </w:rPr>
        <w:t>বিষ্ণুপ্রিয়া মোর সুতা, হইব অনুরূপতা,</w:t>
      </w:r>
      <w:r>
        <w:br/>
      </w:r>
      <w:r>
        <w:rPr>
          <w:rFonts w:cs="Noto Serif Bengali" w:hAnsi="Noto Serif Bengali"/>
          <w:sz w:val="24"/>
        </w:rPr>
        <w:t>ভাবিয়া সে মনে দিল বাধা ॥ ১৫০ ॥</w:t>
      </w:r>
    </w:p>
    <w:p>
      <w:pPr>
        <w:spacing w:after="60"/>
        <w:jc w:val="both"/>
      </w:pPr>
      <w:r>
        <w:rPr>
          <w:b w:val="0"/>
          <w:i/>
        </w:rPr>
        <w:t>mane bhābe gaurahari, hiẏāra mājhāre bhari,</w:t>
      </w:r>
      <w:r>
        <w:br/>
      </w:r>
      <w:r>
        <w:rPr>
          <w:b w:val="0"/>
          <w:i/>
        </w:rPr>
        <w:t>hṛdaẏe uṭhaẏe kata sādhā |</w:t>
      </w:r>
      <w:r>
        <w:br/>
      </w:r>
      <w:r>
        <w:rPr>
          <w:b w:val="0"/>
          <w:i/>
        </w:rPr>
        <w:t>biṣṇupriẏā mora sutā, haiba anurūpatā,</w:t>
      </w:r>
      <w:r>
        <w:br/>
      </w:r>
      <w:r>
        <w:rPr>
          <w:b w:val="0"/>
          <w:i/>
        </w:rPr>
        <w:t>bhābiẏā se mane dila bādhā || 150 ||</w:t>
      </w:r>
    </w:p>
    <w:p>
      <w:pPr>
        <w:spacing w:after="60"/>
        <w:jc w:val="both"/>
      </w:pPr>
      <w:r>
        <w:rPr>
          <w:b w:val="0"/>
          <w:i/>
        </w:rPr>
        <w:t>Word for word:</w:t>
      </w:r>
      <w:r>
        <w:t xml:space="preserve"> mane bhave gaurahari — she thinks of Gaurahari; hiyara majhare bhari — filling her heart [with Him]; hridaye uthaye kata sadha — how many longings rise in her heart; vishnupriya mora suta — Vishnupriya, my daughter; haiba anurupata — will be a match; bhaviya — thinking so; se mane dila badha — she restrained her mind</w:t>
      </w:r>
    </w:p>
    <w:p>
      <w:pPr>
        <w:spacing w:after="60"/>
        <w:ind w:left="510" w:hanging="510"/>
      </w:pPr>
      <w:r>
        <w:rPr>
          <w:b/>
          <w:i w:val="0"/>
        </w:rPr>
        <w:t>150.</w:t>
      </w:r>
      <w:r>
        <w:t xml:space="preserve"> Thinking of Gaurahari, filling her heart with Him —</w:t>
      </w:r>
      <w:r>
        <w:br/>
      </w:r>
      <w:r>
        <w:t>how many longings rise in her heart! —</w:t>
      </w:r>
      <w:r>
        <w:br/>
      </w:r>
      <w:r>
        <w:t>"Vishnupriya, my daughter, will be a match for Him":</w:t>
      </w:r>
      <w:r>
        <w:br/>
      </w:r>
      <w:r>
        <w:t>thinking so, she restrained her thoughts</w:t>
      </w:r>
      <w:r>
        <w:rPr>
          <w:b w:val="0"/>
          <w:i w:val="0"/>
          <w:vertAlign w:val="superscript"/>
        </w:rPr>
        <w:t>12</w:t>
      </w:r>
      <w:r>
        <w:t>.</w:t>
      </w:r>
    </w:p>
    <w:p>
      <w:pPr>
        <w:spacing w:after="60"/>
        <w:ind w:left="567"/>
      </w:pPr>
      <w:r>
        <w:rPr>
          <w:rFonts w:cs="Noto Serif Bengali" w:hAnsi="Noto Serif Bengali"/>
          <w:sz w:val="24"/>
        </w:rPr>
        <w:t>একে আইও রূপে জ্বলে, রতন-প্রদীপ করে,</w:t>
      </w:r>
      <w:r>
        <w:br/>
      </w:r>
      <w:r>
        <w:rPr>
          <w:rFonts w:cs="Noto Serif Bengali" w:hAnsi="Noto Serif Bengali"/>
          <w:sz w:val="24"/>
        </w:rPr>
        <w:t>তাহে গোরা-অঙ্গের কিরণে ।</w:t>
      </w:r>
      <w:r>
        <w:br/>
      </w:r>
      <w:r>
        <w:rPr>
          <w:rFonts w:cs="Noto Serif Bengali" w:hAnsi="Noto Serif Bengali"/>
          <w:sz w:val="24"/>
        </w:rPr>
        <w:t>সেই শ্রীঅঙ্গ-গন্ধে, আইও মরে উনমাদে,</w:t>
      </w:r>
      <w:r>
        <w:br/>
      </w:r>
      <w:r>
        <w:rPr>
          <w:rFonts w:cs="Noto Serif Bengali" w:hAnsi="Noto Serif Bengali"/>
          <w:sz w:val="24"/>
        </w:rPr>
        <w:t>হিয়া রাখে অনেক যতনে ॥ ১৫১ ॥</w:t>
      </w:r>
    </w:p>
    <w:p>
      <w:pPr>
        <w:spacing w:after="60"/>
        <w:jc w:val="both"/>
      </w:pPr>
      <w:r>
        <w:rPr>
          <w:b w:val="0"/>
          <w:i/>
        </w:rPr>
        <w:t>eke āio rūpe jbale, ratana-pradīpa kare,</w:t>
      </w:r>
      <w:r>
        <w:br/>
      </w:r>
      <w:r>
        <w:rPr>
          <w:b w:val="0"/>
          <w:i/>
        </w:rPr>
        <w:t>tāhe gorā-aṅgera kiraṇe |</w:t>
      </w:r>
      <w:r>
        <w:br/>
      </w:r>
      <w:r>
        <w:rPr>
          <w:b w:val="0"/>
          <w:i/>
        </w:rPr>
        <w:t>sei śrīaṅga-gandhe, āio mare unamāde,</w:t>
      </w:r>
      <w:r>
        <w:br/>
      </w:r>
      <w:r>
        <w:rPr>
          <w:b w:val="0"/>
          <w:i/>
        </w:rPr>
        <w:t>hiẏā rākhe aneka yatane || 151 ||</w:t>
      </w:r>
    </w:p>
    <w:p>
      <w:pPr>
        <w:spacing w:after="60"/>
        <w:jc w:val="both"/>
      </w:pPr>
      <w:r>
        <w:rPr>
          <w:b w:val="0"/>
          <w:i/>
        </w:rPr>
        <w:t>Word for word:</w:t>
      </w:r>
      <w:r>
        <w:t xml:space="preserve"> eke — on the one hand; aio rupe jvale — the married women blaze with beauty; ratana-pradipa kare — jewelled lamps in hand; tahe — on top of that; gora-angera kirane — the rays of Gora's body; sei shri-anga-gandhe — by the fragrance of that divine body; aio mare unamade — the women die in frenzy; hiya rakhe aneka yatane — with great effort hold their hearts</w:t>
      </w:r>
    </w:p>
    <w:p>
      <w:pPr>
        <w:spacing w:after="60"/>
        <w:ind w:left="510" w:hanging="510"/>
      </w:pPr>
      <w:r>
        <w:rPr>
          <w:b/>
          <w:i w:val="0"/>
        </w:rPr>
        <w:t>151.</w:t>
      </w:r>
      <w:r>
        <w:t xml:space="preserve"> Not only do the married women shine with beauty, with jewelled lamps in their hands, —</w:t>
      </w:r>
      <w:r>
        <w:br/>
      </w:r>
      <w:r>
        <w:t>on top of that come the rays of Gora's body;</w:t>
      </w:r>
      <w:r>
        <w:br/>
      </w:r>
      <w:r>
        <w:t>by the fragrance of that body the women all but die in frenzy</w:t>
      </w:r>
      <w:r>
        <w:br/>
      </w:r>
      <w:r>
        <w:t>and with great effort hold their hearts in check.</w:t>
      </w:r>
    </w:p>
    <w:p>
      <w:pPr>
        <w:spacing w:after="60"/>
        <w:ind w:left="567"/>
      </w:pPr>
      <w:r>
        <w:rPr>
          <w:rFonts w:cs="Noto Serif Bengali" w:hAnsi="Noto Serif Bengali"/>
          <w:sz w:val="24"/>
        </w:rPr>
        <w:t>সাত প্রদক্ষিণ করাঞা, গোরাচান্দে উরথিয়া,</w:t>
      </w:r>
      <w:r>
        <w:br/>
      </w:r>
      <w:r>
        <w:rPr>
          <w:rFonts w:cs="Noto Serif Bengali" w:hAnsi="Noto Serif Bengali"/>
          <w:sz w:val="24"/>
        </w:rPr>
        <w:t>দধি ঢালে চরণারবিন্দে ।</w:t>
      </w:r>
      <w:r>
        <w:br/>
      </w:r>
      <w:r>
        <w:rPr>
          <w:rFonts w:cs="Noto Serif Bengali" w:hAnsi="Noto Serif Bengali"/>
          <w:sz w:val="24"/>
        </w:rPr>
        <w:t>ঘরে চলিবার বেলে, গোরা-মুখ নেহালে,</w:t>
      </w:r>
      <w:r>
        <w:br/>
      </w:r>
      <w:r>
        <w:rPr>
          <w:rFonts w:cs="Noto Serif Bengali" w:hAnsi="Noto Serif Bengali"/>
          <w:sz w:val="24"/>
        </w:rPr>
        <w:t>পালটিতে নারে অঙ্গ-গন্ধে ॥ ১৫২ ॥</w:t>
      </w:r>
    </w:p>
    <w:p>
      <w:pPr>
        <w:spacing w:after="60"/>
        <w:jc w:val="both"/>
      </w:pPr>
      <w:r>
        <w:rPr>
          <w:b w:val="0"/>
          <w:i/>
        </w:rPr>
        <w:t>sāta pradakṣiṇa karāñā, gorācānde urathiẏā,</w:t>
      </w:r>
      <w:r>
        <w:br/>
      </w:r>
      <w:r>
        <w:rPr>
          <w:b w:val="0"/>
          <w:i/>
        </w:rPr>
        <w:t>dadhi ḍhāle caraṇārabinde |</w:t>
      </w:r>
      <w:r>
        <w:br/>
      </w:r>
      <w:r>
        <w:rPr>
          <w:b w:val="0"/>
          <w:i/>
        </w:rPr>
        <w:t>ghare calibāra bele, gorā-mukha nehāle,</w:t>
      </w:r>
      <w:r>
        <w:br/>
      </w:r>
      <w:r>
        <w:rPr>
          <w:b w:val="0"/>
          <w:i/>
        </w:rPr>
        <w:t>pālaṭite nāre aṅga-gandhe || 152 ||</w:t>
      </w:r>
    </w:p>
    <w:p>
      <w:pPr>
        <w:spacing w:after="60"/>
        <w:jc w:val="both"/>
      </w:pPr>
      <w:r>
        <w:rPr>
          <w:b w:val="0"/>
          <w:i/>
        </w:rPr>
        <w:t>Word for word:</w:t>
      </w:r>
      <w:r>
        <w:t xml:space="preserve"> sata pradakshina karana — circling seven times; gorachande urathiya — welcoming Gorachand as bridegroom; dadhi dhale charanaravinde — pour curd on His lotus feet; ghare chalibara bele — at the time of going into the house; gora-mukha nehale — they gaze at Gora's face; palatite nare — cannot turn away; anga-gandhe — because of the fragrance of His body</w:t>
      </w:r>
    </w:p>
    <w:p>
      <w:pPr>
        <w:spacing w:after="60"/>
        <w:ind w:left="510" w:hanging="510"/>
      </w:pPr>
      <w:r>
        <w:rPr>
          <w:b/>
          <w:i w:val="0"/>
        </w:rPr>
        <w:t>152.</w:t>
      </w:r>
      <w:r>
        <w:t xml:space="preserve"> Having circled Gorachand seven times and welcomed the bridegroom,</w:t>
      </w:r>
      <w:r>
        <w:br/>
      </w:r>
      <w:r>
        <w:t>they pour curd on His lotus feet;</w:t>
      </w:r>
      <w:r>
        <w:br/>
      </w:r>
      <w:r>
        <w:t>when the time comes to go back into the house, they gaze at Gora's face —</w:t>
      </w:r>
      <w:r>
        <w:br/>
      </w:r>
      <w:r>
        <w:t>and cannot turn away: [they are held by] the fragrance of His body.</w:t>
      </w:r>
    </w:p>
    <w:p>
      <w:pPr>
        <w:spacing w:after="60"/>
        <w:ind w:left="567"/>
      </w:pPr>
      <w:r>
        <w:rPr>
          <w:rFonts w:cs="Noto Serif Bengali" w:hAnsi="Noto Serif Bengali"/>
          <w:sz w:val="24"/>
        </w:rPr>
        <w:t>পণ্ডিত শ্রীসনাতন, করে বর-বরণ,</w:t>
      </w:r>
      <w:r>
        <w:br/>
      </w:r>
      <w:r>
        <w:rPr>
          <w:rFonts w:cs="Noto Serif Bengali" w:hAnsi="Noto Serif Bengali"/>
          <w:sz w:val="24"/>
        </w:rPr>
        <w:t>দিব্য বস্ত্র দিব্য অলঙ্কার ।</w:t>
      </w:r>
      <w:r>
        <w:br/>
      </w:r>
      <w:r>
        <w:rPr>
          <w:rFonts w:cs="Noto Serif Bengali" w:hAnsi="Noto Serif Bengali"/>
          <w:sz w:val="24"/>
        </w:rPr>
        <w:t>দিব্য গন্ধ চন্দন, অঙ্গে করে লেপন,</w:t>
      </w:r>
      <w:r>
        <w:br/>
      </w:r>
      <w:r>
        <w:rPr>
          <w:rFonts w:cs="Noto Serif Bengali" w:hAnsi="Noto Serif Bengali"/>
          <w:sz w:val="24"/>
        </w:rPr>
        <w:t>গলে দিল মালতীর মাল ॥ ১৫৩ ॥</w:t>
      </w:r>
    </w:p>
    <w:p>
      <w:pPr>
        <w:spacing w:after="60"/>
        <w:jc w:val="both"/>
      </w:pPr>
      <w:r>
        <w:rPr>
          <w:b w:val="0"/>
          <w:i/>
        </w:rPr>
        <w:t>paṇḍita śrīsanātana, kare bara-baraṇa,</w:t>
      </w:r>
      <w:r>
        <w:br/>
      </w:r>
      <w:r>
        <w:rPr>
          <w:b w:val="0"/>
          <w:i/>
        </w:rPr>
        <w:t>dibya bastra dibya alaṅkāra |</w:t>
      </w:r>
      <w:r>
        <w:br/>
      </w:r>
      <w:r>
        <w:rPr>
          <w:b w:val="0"/>
          <w:i/>
        </w:rPr>
        <w:t>dibya gandha candana, aṅge kare lepana,</w:t>
      </w:r>
      <w:r>
        <w:br/>
      </w:r>
      <w:r>
        <w:rPr>
          <w:b w:val="0"/>
          <w:i/>
        </w:rPr>
        <w:t>gale dila mālatīra māla || 153 ||</w:t>
      </w:r>
    </w:p>
    <w:p>
      <w:pPr>
        <w:spacing w:after="60"/>
        <w:jc w:val="both"/>
      </w:pPr>
      <w:r>
        <w:rPr>
          <w:b w:val="0"/>
          <w:i/>
        </w:rPr>
        <w:t>Word for word:</w:t>
      </w:r>
      <w:r>
        <w:t xml:space="preserve"> pandita shri-sanatana — the pandit Sri Sanatana; kare bara-barana — honours the bridegroom; divya vastra — divine garments; divya alankara — divine ornaments; divya gandha chandana — divine scents and sandal; ange kare lepana — anoints the body; gale dila malatira mala — placed a malati garland round His neck</w:t>
      </w:r>
    </w:p>
    <w:p>
      <w:pPr>
        <w:spacing w:after="60"/>
        <w:ind w:left="510" w:hanging="510"/>
      </w:pPr>
      <w:r>
        <w:rPr>
          <w:b/>
          <w:i w:val="0"/>
        </w:rPr>
        <w:t>153.</w:t>
      </w:r>
      <w:r>
        <w:t xml:space="preserve"> The pandit Sri Sanatana honours the bridegroom:</w:t>
      </w:r>
      <w:r>
        <w:br/>
      </w:r>
      <w:r>
        <w:t>divine garments, divine ornaments;</w:t>
      </w:r>
      <w:r>
        <w:br/>
      </w:r>
      <w:r>
        <w:t>with divine scents and sandal he anoints His body,</w:t>
      </w:r>
      <w:r>
        <w:br/>
      </w:r>
      <w:r>
        <w:t>he placed a garland of malati round His neck.</w:t>
      </w:r>
    </w:p>
    <w:p>
      <w:pPr>
        <w:spacing w:after="60"/>
        <w:ind w:left="567"/>
      </w:pPr>
      <w:r>
        <w:rPr>
          <w:rFonts w:cs="Noto Serif Bengali" w:hAnsi="Noto Serif Bengali"/>
          <w:sz w:val="24"/>
        </w:rPr>
        <w:t>সুমেরু-সুন্দর তনু, তাহে সুরধুনী জনু,</w:t>
      </w:r>
      <w:r>
        <w:br/>
      </w:r>
      <w:r>
        <w:rPr>
          <w:rFonts w:cs="Noto Serif Bengali" w:hAnsi="Noto Serif Bengali"/>
          <w:sz w:val="24"/>
        </w:rPr>
        <w:t>দ্বিধা হইয়া বহে দুই ধারা ।</w:t>
      </w:r>
      <w:r>
        <w:br/>
      </w:r>
      <w:r>
        <w:rPr>
          <w:rFonts w:cs="Noto Serif Bengali" w:hAnsi="Noto Serif Bengali"/>
          <w:sz w:val="24"/>
        </w:rPr>
        <w:t>দেখিয়া পণ্ডিত তা, পুলকিত সব গা,</w:t>
      </w:r>
      <w:r>
        <w:br/>
      </w:r>
      <w:r>
        <w:rPr>
          <w:rFonts w:cs="Noto Serif Bengali" w:hAnsi="Noto Serif Bengali"/>
          <w:sz w:val="24"/>
        </w:rPr>
        <w:t>গোরা-অঙ্গে মালতীর মালা ॥ ১৫৪ ॥</w:t>
      </w:r>
    </w:p>
    <w:p>
      <w:pPr>
        <w:spacing w:after="60"/>
        <w:jc w:val="both"/>
      </w:pPr>
      <w:r>
        <w:rPr>
          <w:b w:val="0"/>
          <w:i/>
        </w:rPr>
        <w:t>sumeru-sundara tanu, tāhe suradhunī janu,</w:t>
      </w:r>
      <w:r>
        <w:br/>
      </w:r>
      <w:r>
        <w:rPr>
          <w:b w:val="0"/>
          <w:i/>
        </w:rPr>
        <w:t>dbidhā haiẏā bahe dui dhārā |</w:t>
      </w:r>
      <w:r>
        <w:br/>
      </w:r>
      <w:r>
        <w:rPr>
          <w:b w:val="0"/>
          <w:i/>
        </w:rPr>
        <w:t>dekhiẏā paṇḍita tā, pulakita saba gā,</w:t>
      </w:r>
      <w:r>
        <w:br/>
      </w:r>
      <w:r>
        <w:rPr>
          <w:b w:val="0"/>
          <w:i/>
        </w:rPr>
        <w:t>gorā-aṅge mālatīra mālā || 154 ||</w:t>
      </w:r>
    </w:p>
    <w:p>
      <w:pPr>
        <w:spacing w:after="60"/>
        <w:jc w:val="both"/>
      </w:pPr>
      <w:r>
        <w:rPr>
          <w:b w:val="0"/>
          <w:i/>
        </w:rPr>
        <w:t>Word for word:</w:t>
      </w:r>
      <w:r>
        <w:t xml:space="preserve"> sumeru-sundara tanu — a body beautiful as Sumeru; tahe suradhuni janu — as if on it the heavenly Ganga; dvidha haiya bahe dui dhara — dividing in two flows in two streams; dekhiya pandita ta — seeing this, the pandit; pulakita saba ga — thrilled all over; gora-ange malatira mala — a malati garland on Gora's body</w:t>
      </w:r>
    </w:p>
    <w:p>
      <w:pPr>
        <w:spacing w:after="60"/>
        <w:ind w:left="510" w:hanging="510"/>
      </w:pPr>
      <w:r>
        <w:rPr>
          <w:b/>
          <w:i w:val="0"/>
        </w:rPr>
        <w:t>154.</w:t>
      </w:r>
      <w:r>
        <w:t xml:space="preserve"> His body is beautiful as Sumeru — and as if the heavenly Ganga,</w:t>
      </w:r>
      <w:r>
        <w:br/>
      </w:r>
      <w:r>
        <w:t>dividing in two, were flowing in two streams:</w:t>
      </w:r>
      <w:r>
        <w:br/>
      </w:r>
      <w:r>
        <w:t>a garland of malati on the body of Gora!</w:t>
      </w:r>
      <w:r>
        <w:br/>
      </w:r>
      <w:r>
        <w:t>Seeing this, the pandit thrilled all over with joy</w:t>
      </w:r>
      <w:r>
        <w:rPr>
          <w:b w:val="0"/>
          <w:i w:val="0"/>
          <w:vertAlign w:val="superscript"/>
        </w:rPr>
        <w:t>13</w:t>
      </w:r>
      <w:r>
        <w:t>.</w:t>
      </w:r>
    </w:p>
    <w:p>
      <w:pPr>
        <w:spacing w:after="60"/>
        <w:ind w:left="567"/>
      </w:pPr>
      <w:r>
        <w:rPr>
          <w:rFonts w:cs="Noto Serif Bengali" w:hAnsi="Noto Serif Bengali"/>
          <w:sz w:val="24"/>
        </w:rPr>
        <w:t>তবে সেই সনাতন, মিশ্র দ্বিজ-রতন,</w:t>
      </w:r>
      <w:r>
        <w:br/>
      </w:r>
      <w:r>
        <w:rPr>
          <w:rFonts w:cs="Noto Serif Bengali" w:hAnsi="Noto Serif Bengali"/>
          <w:sz w:val="24"/>
        </w:rPr>
        <w:t>কন্যা আনিবারে আজ্ঞা দিল ।</w:t>
      </w:r>
      <w:r>
        <w:br/>
      </w:r>
      <w:r>
        <w:rPr>
          <w:rFonts w:cs="Noto Serif Bengali" w:hAnsi="Noto Serif Bengali"/>
          <w:sz w:val="24"/>
        </w:rPr>
        <w:t>রত্নসিংহাসনে বসি, ত্রৈলোক্য-রূপসী,</w:t>
      </w:r>
      <w:r>
        <w:br/>
      </w:r>
      <w:r>
        <w:rPr>
          <w:rFonts w:cs="Noto Serif Bengali" w:hAnsi="Noto Serif Bengali"/>
          <w:sz w:val="24"/>
        </w:rPr>
        <w:t>অঙ্গ-ছটায় বিজুরী পড়িল ॥ ১৫৫ ॥</w:t>
      </w:r>
    </w:p>
    <w:p>
      <w:pPr>
        <w:spacing w:after="60"/>
        <w:jc w:val="both"/>
      </w:pPr>
      <w:r>
        <w:rPr>
          <w:b w:val="0"/>
          <w:i/>
        </w:rPr>
        <w:t>tabe sei sanātana, miśra dbija-ratana,</w:t>
      </w:r>
      <w:r>
        <w:br/>
      </w:r>
      <w:r>
        <w:rPr>
          <w:b w:val="0"/>
          <w:i/>
        </w:rPr>
        <w:t>kanyā ānibāre ājñā dila |</w:t>
      </w:r>
      <w:r>
        <w:br/>
      </w:r>
      <w:r>
        <w:rPr>
          <w:b w:val="0"/>
          <w:i/>
        </w:rPr>
        <w:t>ratnasiṃhāsane basi, trailokya-rūpasī,</w:t>
      </w:r>
      <w:r>
        <w:br/>
      </w:r>
      <w:r>
        <w:rPr>
          <w:b w:val="0"/>
          <w:i/>
        </w:rPr>
        <w:t>aṅga-chaṭāẏa bijurī paṛila || 155 ||</w:t>
      </w:r>
    </w:p>
    <w:p>
      <w:pPr>
        <w:spacing w:after="60"/>
        <w:jc w:val="both"/>
      </w:pPr>
      <w:r>
        <w:rPr>
          <w:b w:val="0"/>
          <w:i/>
        </w:rPr>
        <w:t>Word for word:</w:t>
      </w:r>
      <w:r>
        <w:t xml:space="preserve"> tabe sei sanatana mishra — then Sanatana Mishra; dvija-ratana — jewel among brahmanas; kanya anibare ajna dila — ordered the daughter to be brought; ratna-simhasane basi — seated on a jewelled throne; trailokya-rupasi — the beauty of the three worlds; anga-chhataya — by the radiance of her body; bijuri padila — lightning flashed</w:t>
      </w:r>
    </w:p>
    <w:p>
      <w:pPr>
        <w:spacing w:after="60"/>
        <w:ind w:left="510" w:hanging="510"/>
      </w:pPr>
      <w:r>
        <w:rPr>
          <w:b/>
          <w:i w:val="0"/>
        </w:rPr>
        <w:t>155.</w:t>
      </w:r>
      <w:r>
        <w:t xml:space="preserve"> Then Sanatana Mishra, jewel among brahmanas,</w:t>
      </w:r>
      <w:r>
        <w:br/>
      </w:r>
      <w:r>
        <w:t>ordered his daughter to be brought;</w:t>
      </w:r>
      <w:r>
        <w:br/>
      </w:r>
      <w:r>
        <w:t>the beauty of the three worlds sits on a jewelled throne —</w:t>
      </w:r>
      <w:r>
        <w:br/>
      </w:r>
      <w:r>
        <w:t>from the radiance of her body it was as if lightning flashed.</w:t>
      </w:r>
    </w:p>
    <w:p>
      <w:pPr>
        <w:spacing w:after="60"/>
        <w:ind w:left="567"/>
      </w:pPr>
      <w:r>
        <w:rPr>
          <w:rFonts w:cs="Noto Serif Bengali" w:hAnsi="Noto Serif Bengali"/>
          <w:sz w:val="24"/>
        </w:rPr>
        <w:t>প্রভুর নিকটে আনি, জগ-মন-মোহিনী,</w:t>
      </w:r>
      <w:r>
        <w:br/>
      </w:r>
      <w:r>
        <w:rPr>
          <w:rFonts w:cs="Noto Serif Bengali" w:hAnsi="Noto Serif Bengali"/>
          <w:sz w:val="24"/>
        </w:rPr>
        <w:t>বিষ্ণুপ্রিয়া মহালক্ষ্মী-নামা ।</w:t>
      </w:r>
      <w:r>
        <w:br/>
      </w:r>
      <w:r>
        <w:rPr>
          <w:rFonts w:cs="Noto Serif Bengali" w:hAnsi="Noto Serif Bengali"/>
          <w:sz w:val="24"/>
        </w:rPr>
        <w:t>তরল নয়ান বঙ্ক, হেরি মুখ গৌরাঙ্গ,</w:t>
      </w:r>
      <w:r>
        <w:br/>
      </w:r>
      <w:r>
        <w:rPr>
          <w:rFonts w:cs="Noto Serif Bengali" w:hAnsi="Noto Serif Bengali"/>
          <w:sz w:val="24"/>
        </w:rPr>
        <w:t>মন্দ মন্দ হাসি অনুপমা ॥ ১৫৬ ॥</w:t>
      </w:r>
    </w:p>
    <w:p>
      <w:pPr>
        <w:spacing w:after="60"/>
        <w:jc w:val="both"/>
      </w:pPr>
      <w:r>
        <w:rPr>
          <w:b w:val="0"/>
          <w:i/>
        </w:rPr>
        <w:t>prabhura nikaṭe āni, jaga-mana-mohinī,</w:t>
      </w:r>
      <w:r>
        <w:br/>
      </w:r>
      <w:r>
        <w:rPr>
          <w:b w:val="0"/>
          <w:i/>
        </w:rPr>
        <w:t>biṣṇupriẏā mahālakṣmī-nāmā |</w:t>
      </w:r>
      <w:r>
        <w:br/>
      </w:r>
      <w:r>
        <w:rPr>
          <w:b w:val="0"/>
          <w:i/>
        </w:rPr>
        <w:t>tarala naẏāna baṅka, heri mukha gaurāṅga,</w:t>
      </w:r>
      <w:r>
        <w:br/>
      </w:r>
      <w:r>
        <w:rPr>
          <w:b w:val="0"/>
          <w:i/>
        </w:rPr>
        <w:t>manda manda hāsi anupamā || 156 ||</w:t>
      </w:r>
    </w:p>
    <w:p>
      <w:pPr>
        <w:spacing w:after="60"/>
        <w:jc w:val="both"/>
      </w:pPr>
      <w:r>
        <w:rPr>
          <w:b w:val="0"/>
          <w:i/>
        </w:rPr>
        <w:t>Word for word:</w:t>
      </w:r>
      <w:r>
        <w:t xml:space="preserve"> prabhura nikate ani — bringing her to the Lord; jaga-mana-mohini — enchantress of the world's mind; vishnupriya mahalakshmi-nama — Vishnupriya, named Mahalakshmi; tarala nayana banka — tremulous, playful eyes; heri mukha gauranga — she looks at Gauranga's face; manda manda hasi anupama — with a gentle, peerless smile</w:t>
      </w:r>
    </w:p>
    <w:p>
      <w:pPr>
        <w:spacing w:after="60"/>
        <w:ind w:left="510" w:hanging="510"/>
      </w:pPr>
      <w:r>
        <w:rPr>
          <w:b/>
          <w:i w:val="0"/>
        </w:rPr>
        <w:t>156.</w:t>
      </w:r>
      <w:r>
        <w:t xml:space="preserve"> They brought her to the Lord — she who enchants the mind of the world,</w:t>
      </w:r>
      <w:r>
        <w:br/>
      </w:r>
      <w:r>
        <w:t>Vishnupriya, whose name is Mahalakshmi</w:t>
      </w:r>
      <w:r>
        <w:rPr>
          <w:b w:val="0"/>
          <w:i w:val="0"/>
          <w:vertAlign w:val="superscript"/>
        </w:rPr>
        <w:t>14</w:t>
      </w:r>
      <w:r>
        <w:t>;</w:t>
      </w:r>
      <w:r>
        <w:br/>
      </w:r>
      <w:r>
        <w:t>with tremulous, playful eyes she looks at Gauranga's face</w:t>
      </w:r>
      <w:r>
        <w:br/>
      </w:r>
      <w:r>
        <w:t>with a gentle, peerless smile.</w:t>
      </w:r>
    </w:p>
    <w:p>
      <w:pPr>
        <w:spacing w:after="60"/>
        <w:ind w:left="567"/>
      </w:pPr>
      <w:r>
        <w:rPr>
          <w:rFonts w:cs="Noto Serif Bengali" w:hAnsi="Noto Serif Bengali"/>
          <w:sz w:val="24"/>
        </w:rPr>
        <w:t>প্রভু-প্রদক্ষিণ করি, সাতবার চৌদিকে ফিরি,</w:t>
      </w:r>
      <w:r>
        <w:br/>
      </w:r>
      <w:r>
        <w:rPr>
          <w:rFonts w:cs="Noto Serif Bengali" w:hAnsi="Noto Serif Bengali"/>
          <w:sz w:val="24"/>
        </w:rPr>
        <w:t>করজোড়ে করে নমস্কার ।</w:t>
      </w:r>
      <w:r>
        <w:br/>
      </w:r>
      <w:r>
        <w:rPr>
          <w:rFonts w:cs="Noto Serif Bengali" w:hAnsi="Noto Serif Bengali"/>
          <w:sz w:val="24"/>
        </w:rPr>
        <w:t>অন্তঃপট ঘুচাইল, চারি-চক্ষে দেখা হৈল,</w:t>
      </w:r>
      <w:r>
        <w:br/>
      </w:r>
      <w:r>
        <w:rPr>
          <w:rFonts w:cs="Noto Serif Bengali" w:hAnsi="Noto Serif Bengali"/>
          <w:sz w:val="24"/>
        </w:rPr>
        <w:t>দোঁহে করে কুসুম-বিহার ॥ ১৫৭ ॥</w:t>
      </w:r>
    </w:p>
    <w:p>
      <w:pPr>
        <w:spacing w:after="60"/>
        <w:jc w:val="both"/>
      </w:pPr>
      <w:r>
        <w:rPr>
          <w:b w:val="0"/>
          <w:i/>
        </w:rPr>
        <w:t>prabhu-pradakṣiṇa kari, sātabāra caudike phiri,</w:t>
      </w:r>
      <w:r>
        <w:br/>
      </w:r>
      <w:r>
        <w:rPr>
          <w:b w:val="0"/>
          <w:i/>
        </w:rPr>
        <w:t>karajoṛe kare namaskāra |</w:t>
      </w:r>
      <w:r>
        <w:br/>
      </w:r>
      <w:r>
        <w:rPr>
          <w:b w:val="0"/>
          <w:i/>
        </w:rPr>
        <w:t>antaḥpaṭa ghucāila, cāri-cakṣe dekhā haila,</w:t>
      </w:r>
      <w:r>
        <w:br/>
      </w:r>
      <w:r>
        <w:rPr>
          <w:b w:val="0"/>
          <w:i/>
        </w:rPr>
        <w:t>doṁhe kare kusuma-bihāra || 157 ||</w:t>
      </w:r>
    </w:p>
    <w:p>
      <w:pPr>
        <w:spacing w:after="60"/>
        <w:jc w:val="both"/>
      </w:pPr>
      <w:r>
        <w:rPr>
          <w:b w:val="0"/>
          <w:i/>
        </w:rPr>
        <w:t>Word for word:</w:t>
      </w:r>
      <w:r>
        <w:t xml:space="preserve"> prabhu-pradakshina kari — circling the Lord; satabara chaudike phiri — going round seven times; karajode kare namaskara — bows with joined palms; antahpata ghuchaila — the screen was removed; chari-chakshe dekha haila — four eyes met; donhe kare kusuma-vihara — both play with flowers</w:t>
      </w:r>
    </w:p>
    <w:p>
      <w:pPr>
        <w:spacing w:after="60"/>
        <w:ind w:left="510" w:hanging="510"/>
      </w:pPr>
      <w:r>
        <w:rPr>
          <w:b/>
          <w:i w:val="0"/>
        </w:rPr>
        <w:t>157.</w:t>
      </w:r>
      <w:r>
        <w:t xml:space="preserve"> Circling the Lord, going round Him seven times,</w:t>
      </w:r>
      <w:r>
        <w:br/>
      </w:r>
      <w:r>
        <w:t>she bows [to Him] with joined palms;</w:t>
      </w:r>
      <w:r>
        <w:br/>
      </w:r>
      <w:r>
        <w:t>the screen between them was removed — four eyes met;</w:t>
      </w:r>
      <w:r>
        <w:br/>
      </w:r>
      <w:r>
        <w:t>both shower each other with flowers.</w:t>
      </w:r>
    </w:p>
    <w:p>
      <w:pPr>
        <w:spacing w:after="60"/>
        <w:ind w:left="567"/>
      </w:pPr>
      <w:r>
        <w:rPr>
          <w:rFonts w:cs="Noto Serif Bengali" w:hAnsi="Noto Serif Bengali"/>
          <w:sz w:val="24"/>
        </w:rPr>
        <w:t>উঠিল আনন্দ-রোল, সভে হরি হরি বোল,</w:t>
      </w:r>
      <w:r>
        <w:br/>
      </w:r>
      <w:r>
        <w:rPr>
          <w:rFonts w:cs="Noto Serif Bengali" w:hAnsi="Noto Serif Bengali"/>
          <w:sz w:val="24"/>
        </w:rPr>
        <w:t>ছামুনি নাড়িল কন্যা-বর ।</w:t>
      </w:r>
      <w:r>
        <w:br/>
      </w:r>
      <w:r>
        <w:rPr>
          <w:rFonts w:cs="Noto Serif Bengali" w:hAnsi="Noto Serif Bengali"/>
          <w:sz w:val="24"/>
        </w:rPr>
        <w:t>সভে বলে ধনি ধনি, যেন চান্দ-রোহিণী,</w:t>
      </w:r>
      <w:r>
        <w:br/>
      </w:r>
      <w:r>
        <w:rPr>
          <w:rFonts w:cs="Noto Serif Bengali" w:hAnsi="Noto Serif Bengali"/>
          <w:sz w:val="24"/>
        </w:rPr>
        <w:t>কেহ বলে পার্বতী-শঙ্কর ॥ ১৫৮ ॥</w:t>
      </w:r>
    </w:p>
    <w:p>
      <w:pPr>
        <w:spacing w:after="60"/>
        <w:jc w:val="both"/>
      </w:pPr>
      <w:r>
        <w:rPr>
          <w:b w:val="0"/>
          <w:i/>
        </w:rPr>
        <w:t>uṭhila ānanda-rola, sabhe hari hari bola,</w:t>
      </w:r>
      <w:r>
        <w:br/>
      </w:r>
      <w:r>
        <w:rPr>
          <w:b w:val="0"/>
          <w:i/>
        </w:rPr>
        <w:t>chāmuni nāṛila kanyā-bara |</w:t>
      </w:r>
      <w:r>
        <w:br/>
      </w:r>
      <w:r>
        <w:rPr>
          <w:b w:val="0"/>
          <w:i/>
        </w:rPr>
        <w:t>sabhe bale dhani dhani, yena cānda-rohiṇī,</w:t>
      </w:r>
      <w:r>
        <w:br/>
      </w:r>
      <w:r>
        <w:rPr>
          <w:b w:val="0"/>
          <w:i/>
        </w:rPr>
        <w:t>keha bale pārbatī-śaṅkara || 158 ||</w:t>
      </w:r>
    </w:p>
    <w:p>
      <w:pPr>
        <w:spacing w:after="60"/>
        <w:jc w:val="both"/>
      </w:pPr>
      <w:r>
        <w:rPr>
          <w:b w:val="0"/>
          <w:i/>
        </w:rPr>
        <w:t>Word for word:</w:t>
      </w:r>
      <w:r>
        <w:t xml:space="preserve"> uthila ananda-rola — cries of joy arose; sabhe hari hari bola — all say "Hari, Hari"; chhamuni nadila — waved the chhamuni; kanya-bara — the bride and bridegroom; sabhe bale dhani dhani — all say "Wonderful, wonderful!"; yena chanda-rohini — like the Moon and Rohini; keha bale — some say; parvati-shankara — Parvati and Shankara</w:t>
      </w:r>
    </w:p>
    <w:p>
      <w:pPr>
        <w:spacing w:after="60"/>
        <w:ind w:left="510" w:hanging="510"/>
      </w:pPr>
      <w:r>
        <w:rPr>
          <w:b/>
          <w:i w:val="0"/>
        </w:rPr>
        <w:t>158.</w:t>
      </w:r>
      <w:r>
        <w:t xml:space="preserve"> Cries of joy arose, all repeat: "Hari, Hari!";</w:t>
      </w:r>
      <w:r>
        <w:br/>
      </w:r>
      <w:r>
        <w:t>the bridegroom and bride waved the chhamuni</w:t>
      </w:r>
      <w:r>
        <w:rPr>
          <w:b w:val="0"/>
          <w:i w:val="0"/>
          <w:vertAlign w:val="superscript"/>
        </w:rPr>
        <w:t>15</w:t>
      </w:r>
      <w:r>
        <w:t>;</w:t>
      </w:r>
      <w:r>
        <w:br/>
      </w:r>
      <w:r>
        <w:t>all say: "Wonderful, wonderful! — like the Moon and Rohini";</w:t>
      </w:r>
      <w:r>
        <w:br/>
      </w:r>
      <w:r>
        <w:t>some say: "Parvati and Shankara."</w:t>
      </w:r>
    </w:p>
    <w:p>
      <w:pPr>
        <w:spacing w:after="60"/>
        <w:ind w:left="567"/>
      </w:pPr>
      <w:r>
        <w:rPr>
          <w:rFonts w:cs="Noto Serif Bengali" w:hAnsi="Noto Serif Bengali"/>
          <w:sz w:val="24"/>
        </w:rPr>
        <w:t>তবে বিশ্বম্ভর পহুঁ, মুচকি হাসিয়া লহু,</w:t>
      </w:r>
      <w:r>
        <w:br/>
      </w:r>
      <w:r>
        <w:rPr>
          <w:rFonts w:cs="Noto Serif Bengali" w:hAnsi="Noto Serif Bengali"/>
          <w:sz w:val="24"/>
        </w:rPr>
        <w:t>বসিলা উত্তম সিংহাসনে ।</w:t>
      </w:r>
      <w:r>
        <w:br/>
      </w:r>
      <w:r>
        <w:rPr>
          <w:rFonts w:cs="Noto Serif Bengali" w:hAnsi="Noto Serif Bengali"/>
          <w:sz w:val="24"/>
        </w:rPr>
        <w:t>সনাতন দ্বিজবরে, কন্যা সম্প্রদান করে,</w:t>
      </w:r>
      <w:r>
        <w:br/>
      </w:r>
      <w:r>
        <w:rPr>
          <w:rFonts w:cs="Noto Serif Bengali" w:hAnsi="Noto Serif Bengali"/>
          <w:sz w:val="24"/>
        </w:rPr>
        <w:t>পদাম্বুজে কৈল সমর্পণে ॥ ১৫৯ ॥</w:t>
      </w:r>
    </w:p>
    <w:p>
      <w:pPr>
        <w:spacing w:after="60"/>
        <w:jc w:val="both"/>
      </w:pPr>
      <w:r>
        <w:rPr>
          <w:b w:val="0"/>
          <w:i/>
        </w:rPr>
        <w:t>tabe biśbambhara pahuṁ, mucaki hāsiẏā lahu,</w:t>
      </w:r>
      <w:r>
        <w:br/>
      </w:r>
      <w:r>
        <w:rPr>
          <w:b w:val="0"/>
          <w:i/>
        </w:rPr>
        <w:t>basilā uttama siṃhāsane |</w:t>
      </w:r>
      <w:r>
        <w:br/>
      </w:r>
      <w:r>
        <w:rPr>
          <w:b w:val="0"/>
          <w:i/>
        </w:rPr>
        <w:t>sanātana dbijabare, kanyā sampradāna kare,</w:t>
      </w:r>
      <w:r>
        <w:br/>
      </w:r>
      <w:r>
        <w:rPr>
          <w:b w:val="0"/>
          <w:i/>
        </w:rPr>
        <w:t>padāmbuje kaila samarpaṇe || 159 ||</w:t>
      </w:r>
    </w:p>
    <w:p>
      <w:pPr>
        <w:spacing w:after="60"/>
        <w:jc w:val="both"/>
      </w:pPr>
      <w:r>
        <w:rPr>
          <w:b w:val="0"/>
          <w:i/>
        </w:rPr>
        <w:t>Word for word:</w:t>
      </w:r>
      <w:r>
        <w:t xml:space="preserve"> tabe vishvambhara pahun — then the Lord Vishvambhara; muchaki hasiya lahu — gently smiling; basila uttama simhasane — sat on an excellent throne; sanatana dvijavare — Sanatana, the best of brahmanas; kanya sampradana kare — gives away his daughter; padambuje kaila samarpane — offered [her] at His lotus feet</w:t>
      </w:r>
    </w:p>
    <w:p>
      <w:pPr>
        <w:spacing w:after="60"/>
        <w:ind w:left="510" w:hanging="510"/>
      </w:pPr>
      <w:r>
        <w:rPr>
          <w:b/>
          <w:i w:val="0"/>
        </w:rPr>
        <w:t>159.</w:t>
      </w:r>
      <w:r>
        <w:t xml:space="preserve"> Then the Lord Vishvambhara, gently smiling,</w:t>
      </w:r>
      <w:r>
        <w:br/>
      </w:r>
      <w:r>
        <w:t>sat on an excellent throne;</w:t>
      </w:r>
      <w:r>
        <w:br/>
      </w:r>
      <w:r>
        <w:t>Sanatana, the best of brahmanas, gives away his daughter,</w:t>
      </w:r>
      <w:r>
        <w:br/>
      </w:r>
      <w:r>
        <w:t>offering her at His lotus feet.</w:t>
      </w:r>
    </w:p>
    <w:p>
      <w:pPr>
        <w:spacing w:after="60"/>
        <w:ind w:left="567"/>
      </w:pPr>
      <w:r>
        <w:rPr>
          <w:rFonts w:cs="Noto Serif Bengali" w:hAnsi="Noto Serif Bengali"/>
          <w:sz w:val="24"/>
        </w:rPr>
        <w:t>যথাযোগ্য যে আছিল, নানাদ্রব্য দান দিল,</w:t>
      </w:r>
      <w:r>
        <w:br/>
      </w:r>
      <w:r>
        <w:rPr>
          <w:rFonts w:cs="Noto Serif Bengali" w:hAnsi="Noto Serif Bengali"/>
          <w:sz w:val="24"/>
        </w:rPr>
        <w:t>একত্র বসিলা দুইজনে ।</w:t>
      </w:r>
      <w:r>
        <w:br/>
      </w:r>
      <w:r>
        <w:rPr>
          <w:rFonts w:cs="Noto Serif Bengali" w:hAnsi="Noto Serif Bengali"/>
          <w:sz w:val="24"/>
        </w:rPr>
        <w:t>বিবাহ-অন্তরে দোঁহে, সনাতন-দ্বিজগৃহে,</w:t>
      </w:r>
      <w:r>
        <w:br/>
      </w:r>
      <w:r>
        <w:rPr>
          <w:rFonts w:cs="Noto Serif Bengali" w:hAnsi="Noto Serif Bengali"/>
          <w:sz w:val="24"/>
        </w:rPr>
        <w:t>একবারে করিলা ভোজনে ॥ ১৬০ ॥</w:t>
      </w:r>
    </w:p>
    <w:p>
      <w:pPr>
        <w:spacing w:after="60"/>
        <w:jc w:val="both"/>
      </w:pPr>
      <w:r>
        <w:rPr>
          <w:b w:val="0"/>
          <w:i/>
        </w:rPr>
        <w:t>yathāyogya ye āchila, nānādrabya dāna dila,</w:t>
      </w:r>
      <w:r>
        <w:br/>
      </w:r>
      <w:r>
        <w:rPr>
          <w:b w:val="0"/>
          <w:i/>
        </w:rPr>
        <w:t>ekatra basilā duijane |</w:t>
      </w:r>
      <w:r>
        <w:br/>
      </w:r>
      <w:r>
        <w:rPr>
          <w:b w:val="0"/>
          <w:i/>
        </w:rPr>
        <w:t>bibāha-antare doṁhe, sanātana-dbijagṛhe,</w:t>
      </w:r>
      <w:r>
        <w:br/>
      </w:r>
      <w:r>
        <w:rPr>
          <w:b w:val="0"/>
          <w:i/>
        </w:rPr>
        <w:t>ekabāre karilā bhojane || 160 ||</w:t>
      </w:r>
    </w:p>
    <w:p>
      <w:pPr>
        <w:spacing w:after="60"/>
        <w:jc w:val="both"/>
      </w:pPr>
      <w:r>
        <w:rPr>
          <w:b w:val="0"/>
          <w:i/>
        </w:rPr>
        <w:t>Word for word:</w:t>
      </w:r>
      <w:r>
        <w:t xml:space="preserve"> yathayogya ye achhila — all that was fitting; nanadravya dana dila — he presented various gifts; ekatra basila duijane — the two sat together; vivaha-antare — after the wedding; donhe — the two; sanatana-dvija-grihe — in the house of the brahmana Sanatana; ekabare karila bhojane — ate together</w:t>
      </w:r>
    </w:p>
    <w:p>
      <w:pPr>
        <w:spacing w:after="60"/>
        <w:ind w:left="510" w:hanging="510"/>
      </w:pPr>
      <w:r>
        <w:rPr>
          <w:b/>
          <w:i w:val="0"/>
        </w:rPr>
        <w:t>160.</w:t>
      </w:r>
      <w:r>
        <w:t xml:space="preserve"> All that was fitting — all kinds of gifts — he presented;</w:t>
      </w:r>
      <w:r>
        <w:br/>
      </w:r>
      <w:r>
        <w:t>the two sat together.</w:t>
      </w:r>
      <w:r>
        <w:br/>
      </w:r>
      <w:r>
        <w:t>After the wedding the two, in the house of the brahmana Sanatana,</w:t>
      </w:r>
      <w:r>
        <w:br/>
      </w:r>
      <w:r>
        <w:t>ate together.</w:t>
      </w:r>
    </w:p>
    <w:p>
      <w:pPr>
        <w:spacing w:after="60"/>
        <w:ind w:left="567"/>
      </w:pPr>
      <w:r>
        <w:rPr>
          <w:rFonts w:cs="Noto Serif Bengali" w:hAnsi="Noto Serif Bengali"/>
          <w:sz w:val="24"/>
        </w:rPr>
        <w:t>উলসিত আইহগণ, যুক্তি করে মনে মন,</w:t>
      </w:r>
      <w:r>
        <w:br/>
      </w:r>
      <w:r>
        <w:rPr>
          <w:rFonts w:cs="Noto Serif Bengali" w:hAnsi="Noto Serif Bengali"/>
          <w:sz w:val="24"/>
        </w:rPr>
        <w:t>করে করি তাম্বূল কর্পূর ।</w:t>
      </w:r>
      <w:r>
        <w:br/>
      </w:r>
      <w:r>
        <w:rPr>
          <w:rFonts w:cs="Noto Serif Bengali" w:hAnsi="Noto Serif Bengali"/>
          <w:sz w:val="24"/>
        </w:rPr>
        <w:t>দেখিল নয়ান ভরি, শ্রীগৌরাঙ্গচান্দ হরি,</w:t>
      </w:r>
      <w:r>
        <w:br/>
      </w:r>
      <w:r>
        <w:rPr>
          <w:rFonts w:cs="Noto Serif Bengali" w:hAnsi="Noto Serif Bengali"/>
          <w:sz w:val="24"/>
        </w:rPr>
        <w:t>বাসরঘরে বসিলা ঠাকুর ॥ ১৬১ ॥</w:t>
      </w:r>
    </w:p>
    <w:p>
      <w:pPr>
        <w:spacing w:after="60"/>
        <w:jc w:val="both"/>
      </w:pPr>
      <w:r>
        <w:rPr>
          <w:b w:val="0"/>
          <w:i/>
        </w:rPr>
        <w:t>ulasita āihagaṇa, yukti kare mane mana,</w:t>
      </w:r>
      <w:r>
        <w:br/>
      </w:r>
      <w:r>
        <w:rPr>
          <w:b w:val="0"/>
          <w:i/>
        </w:rPr>
        <w:t>kare kari tāmbūla karpūra |</w:t>
      </w:r>
      <w:r>
        <w:br/>
      </w:r>
      <w:r>
        <w:rPr>
          <w:b w:val="0"/>
          <w:i/>
        </w:rPr>
        <w:t>dekhila naẏāna bhari, śrīgaurāṅgacānda hari,</w:t>
      </w:r>
      <w:r>
        <w:br/>
      </w:r>
      <w:r>
        <w:rPr>
          <w:b w:val="0"/>
          <w:i/>
        </w:rPr>
        <w:t>bāsaraghare basilā ṭhākura || 161 ||</w:t>
      </w:r>
    </w:p>
    <w:p>
      <w:pPr>
        <w:spacing w:after="60"/>
        <w:jc w:val="both"/>
      </w:pPr>
      <w:r>
        <w:rPr>
          <w:b w:val="0"/>
          <w:i/>
        </w:rPr>
        <w:t>Word for word:</w:t>
      </w:r>
      <w:r>
        <w:t xml:space="preserve"> ulasita aiha-gana — the joyful married women; yukti kare mane mana — plot among themselves; kare kari tambula karpura — taking betel and camphor in hand; dekhila nayana bhari — gazed their fill; shri-gaurangachanda hari — at Sri Gaurangachand Hari; basara-ghare basila thakura — the Thakura sat in the bridal chamber</w:t>
      </w:r>
    </w:p>
    <w:p>
      <w:pPr>
        <w:spacing w:after="60"/>
        <w:ind w:left="510" w:hanging="510"/>
      </w:pPr>
      <w:r>
        <w:rPr>
          <w:b/>
          <w:i w:val="0"/>
        </w:rPr>
        <w:t>161.</w:t>
      </w:r>
      <w:r>
        <w:t xml:space="preserve"> The joyful married women plot among themselves,</w:t>
      </w:r>
      <w:r>
        <w:br/>
      </w:r>
      <w:r>
        <w:t>taking betel and camphor in their hands;</w:t>
      </w:r>
      <w:r>
        <w:br/>
      </w:r>
      <w:r>
        <w:t>they gazed their fill at Sri Gaurangachand Hari, —</w:t>
      </w:r>
      <w:r>
        <w:br/>
      </w:r>
      <w:r>
        <w:t>the Thakura sat in the bridal chamber.</w:t>
      </w:r>
    </w:p>
    <w:p>
      <w:pPr>
        <w:spacing w:after="60"/>
        <w:ind w:left="567"/>
      </w:pPr>
      <w:r>
        <w:rPr>
          <w:rFonts w:cs="Noto Serif Bengali" w:hAnsi="Noto Serif Bengali"/>
          <w:sz w:val="24"/>
        </w:rPr>
        <w:t>বিশ্বম্ভর বিষ্ণুপ্রিয়া, বাসরে বসিল গিয়া,</w:t>
      </w:r>
      <w:r>
        <w:br/>
      </w:r>
      <w:r>
        <w:rPr>
          <w:rFonts w:cs="Noto Serif Bengali" w:hAnsi="Noto Serif Bengali"/>
          <w:sz w:val="24"/>
        </w:rPr>
        <w:t>আইহগণে মনে অনুমানে ।</w:t>
      </w:r>
      <w:r>
        <w:br/>
      </w:r>
      <w:r>
        <w:rPr>
          <w:rFonts w:cs="Noto Serif Bengali" w:hAnsi="Noto Serif Bengali"/>
          <w:sz w:val="24"/>
        </w:rPr>
        <w:t>এই লক্ষ্মী বিষ্ণুপ্রিয়া, বিষ্ণু বিশ্বম্ভর হঞা,</w:t>
      </w:r>
      <w:r>
        <w:br/>
      </w:r>
      <w:r>
        <w:rPr>
          <w:rFonts w:cs="Noto Serif Bengali" w:hAnsi="Noto Serif Bengali"/>
          <w:sz w:val="24"/>
        </w:rPr>
        <w:t>পৃথিবীতে কৈল অবধানে ॥ ১৬২ ॥</w:t>
      </w:r>
    </w:p>
    <w:p>
      <w:pPr>
        <w:spacing w:after="60"/>
        <w:jc w:val="both"/>
      </w:pPr>
      <w:r>
        <w:rPr>
          <w:b w:val="0"/>
          <w:i/>
        </w:rPr>
        <w:t>biśbambhara biṣṇupriẏā, bāsare basila giẏā,</w:t>
      </w:r>
      <w:r>
        <w:br/>
      </w:r>
      <w:r>
        <w:rPr>
          <w:b w:val="0"/>
          <w:i/>
        </w:rPr>
        <w:t>āihagaṇe mane anumāne |</w:t>
      </w:r>
      <w:r>
        <w:br/>
      </w:r>
      <w:r>
        <w:rPr>
          <w:b w:val="0"/>
          <w:i/>
        </w:rPr>
        <w:t>ei lakṣmī biṣṇupriẏā, biṣṇu biśbambhara hañā,</w:t>
      </w:r>
      <w:r>
        <w:br/>
      </w:r>
      <w:r>
        <w:rPr>
          <w:b w:val="0"/>
          <w:i/>
        </w:rPr>
        <w:t>pṛthibīte kaila abadhāne || 162 ||</w:t>
      </w:r>
    </w:p>
    <w:p>
      <w:pPr>
        <w:spacing w:after="60"/>
        <w:jc w:val="both"/>
      </w:pPr>
      <w:r>
        <w:rPr>
          <w:b w:val="0"/>
          <w:i/>
        </w:rPr>
        <w:t>Word for word:</w:t>
      </w:r>
      <w:r>
        <w:t xml:space="preserve"> vishvambhara vishnupriya — Vishvambhara and Vishnupriya; basare basila giya — went and sat in the bridal chamber; aiha-gane mane anumane — the married women think to themselves; ei lakshmi vishnupriya — this Vishnupriya is Lakshmi; vishnu vishvambhara hana — Vishnu, having become Vishvambhara; prithivite kaila avadhane — have come to the earth</w:t>
      </w:r>
    </w:p>
    <w:p>
      <w:pPr>
        <w:spacing w:after="60"/>
        <w:ind w:left="510" w:hanging="510"/>
      </w:pPr>
      <w:r>
        <w:rPr>
          <w:b/>
          <w:i w:val="0"/>
        </w:rPr>
        <w:t>162.</w:t>
      </w:r>
      <w:r>
        <w:t xml:space="preserve"> Vishvambhara and Vishnupriya went and sat in the bridal chamber,</w:t>
      </w:r>
      <w:r>
        <w:br/>
      </w:r>
      <w:r>
        <w:t>and the married women think to themselves:</w:t>
      </w:r>
      <w:r>
        <w:br/>
      </w:r>
      <w:r>
        <w:t>"This Vishnupriya is Lakshmi, and Vishnu has become Vishvambhara —</w:t>
      </w:r>
      <w:r>
        <w:br/>
      </w:r>
      <w:r>
        <w:t>thus They have come to the earth."</w:t>
      </w:r>
    </w:p>
    <w:p>
      <w:pPr>
        <w:spacing w:after="60"/>
        <w:ind w:left="567"/>
      </w:pPr>
      <w:r>
        <w:rPr>
          <w:rFonts w:cs="Noto Serif Bengali" w:hAnsi="Noto Serif Bengali"/>
          <w:sz w:val="24"/>
        </w:rPr>
        <w:t>নানাবিধ জানে কলা, করে করি দিব্যমালা,</w:t>
      </w:r>
      <w:r>
        <w:br/>
      </w:r>
      <w:r>
        <w:rPr>
          <w:rFonts w:cs="Noto Serif Bengali" w:hAnsi="Noto Serif Bengali"/>
          <w:sz w:val="24"/>
        </w:rPr>
        <w:t>তুলি দেই বিশ্বম্ভর-গলে ।</w:t>
      </w:r>
      <w:r>
        <w:br/>
      </w:r>
      <w:r>
        <w:rPr>
          <w:rFonts w:cs="Noto Serif Bengali" w:hAnsi="Noto Serif Bengali"/>
          <w:sz w:val="24"/>
        </w:rPr>
        <w:t>কেহ অভিলাষ করে, যে আছিল অন্তরে,</w:t>
      </w:r>
      <w:r>
        <w:br/>
      </w:r>
      <w:r>
        <w:rPr>
          <w:rFonts w:cs="Noto Serif Bengali" w:hAnsi="Noto Serif Bengali"/>
          <w:sz w:val="24"/>
        </w:rPr>
        <w:t>মনঃকথা বিকাইনু তোরে ॥ ১৬৩ ॥</w:t>
      </w:r>
    </w:p>
    <w:p>
      <w:pPr>
        <w:spacing w:after="60"/>
        <w:jc w:val="both"/>
      </w:pPr>
      <w:r>
        <w:rPr>
          <w:b w:val="0"/>
          <w:i/>
        </w:rPr>
        <w:t>nānābidha jāne kalā, kare kari dibyamālā,</w:t>
      </w:r>
      <w:r>
        <w:br/>
      </w:r>
      <w:r>
        <w:rPr>
          <w:b w:val="0"/>
          <w:i/>
        </w:rPr>
        <w:t>tuli dei biśbambhara-gale |</w:t>
      </w:r>
      <w:r>
        <w:br/>
      </w:r>
      <w:r>
        <w:rPr>
          <w:b w:val="0"/>
          <w:i/>
        </w:rPr>
        <w:t>keha abhilāṣa kare, ye āchila antare,</w:t>
      </w:r>
      <w:r>
        <w:br/>
      </w:r>
      <w:r>
        <w:rPr>
          <w:b w:val="0"/>
          <w:i/>
        </w:rPr>
        <w:t>manaḥkathā bikāinu tore || 163 ||</w:t>
      </w:r>
    </w:p>
    <w:p>
      <w:pPr>
        <w:spacing w:after="60"/>
        <w:jc w:val="both"/>
      </w:pPr>
      <w:r>
        <w:rPr>
          <w:b w:val="0"/>
          <w:i/>
        </w:rPr>
        <w:t>Word for word:</w:t>
      </w:r>
      <w:r>
        <w:t xml:space="preserve"> nanavidha jane kala — skilled in all kinds of arts; kare kari divya-mala — taking divine garlands in hand; tuli dei vishvambhara-gale — put them round Vishvambhara's neck; keha abhilasha kare — some express desire; ye achhila antare — that was in their hearts; manah-katha — my secret; bikainu tore — I have sold myself to You</w:t>
      </w:r>
    </w:p>
    <w:p>
      <w:pPr>
        <w:spacing w:after="60"/>
        <w:ind w:left="510" w:hanging="510"/>
      </w:pPr>
      <w:r>
        <w:rPr>
          <w:b/>
          <w:i w:val="0"/>
        </w:rPr>
        <w:t>163.</w:t>
      </w:r>
      <w:r>
        <w:t xml:space="preserve"> Those skilled in all the arts, taking divine garlands in their hands,</w:t>
      </w:r>
      <w:r>
        <w:br/>
      </w:r>
      <w:r>
        <w:t>put them round Vishvambhara's neck;</w:t>
      </w:r>
      <w:r>
        <w:br/>
      </w:r>
      <w:r>
        <w:t>some voice the desire that was in their hearts:</w:t>
      </w:r>
      <w:r>
        <w:br/>
      </w:r>
      <w:r>
        <w:t>"This is my secret: I have sold myself to You"</w:t>
      </w:r>
      <w:r>
        <w:rPr>
          <w:b w:val="0"/>
          <w:i w:val="0"/>
          <w:vertAlign w:val="superscript"/>
        </w:rPr>
        <w:t>16</w:t>
      </w:r>
      <w:r>
        <w:t>.</w:t>
      </w:r>
    </w:p>
    <w:p>
      <w:pPr>
        <w:spacing w:after="60"/>
        <w:ind w:left="567"/>
      </w:pPr>
      <w:r>
        <w:rPr>
          <w:rFonts w:cs="Noto Serif Bengali" w:hAnsi="Noto Serif Bengali"/>
          <w:sz w:val="24"/>
        </w:rPr>
        <w:t>কেহো গন্ধ চন্দন, অঙ্গে করে লেপন,</w:t>
      </w:r>
      <w:r>
        <w:br/>
      </w:r>
      <w:r>
        <w:rPr>
          <w:rFonts w:cs="Noto Serif Bengali" w:hAnsi="Noto Serif Bengali"/>
          <w:sz w:val="24"/>
        </w:rPr>
        <w:t>পরশিতে বাড়ে উনমাদ ।</w:t>
      </w:r>
      <w:r>
        <w:br/>
      </w:r>
      <w:r>
        <w:rPr>
          <w:rFonts w:cs="Noto Serif Bengali" w:hAnsi="Noto Serif Bengali"/>
          <w:sz w:val="24"/>
        </w:rPr>
        <w:t>করি নানা পরসঙ্গে, লোলি পড়য়ে অঙ্গে,</w:t>
      </w:r>
      <w:r>
        <w:br/>
      </w:r>
      <w:r>
        <w:rPr>
          <w:rFonts w:cs="Noto Serif Bengali" w:hAnsi="Noto Serif Bengali"/>
          <w:sz w:val="24"/>
        </w:rPr>
        <w:t>পূরাইল জনমের সাধ ॥ ১৬৪ ॥</w:t>
      </w:r>
    </w:p>
    <w:p>
      <w:pPr>
        <w:spacing w:after="60"/>
        <w:jc w:val="both"/>
      </w:pPr>
      <w:r>
        <w:rPr>
          <w:b w:val="0"/>
          <w:i/>
        </w:rPr>
        <w:t>keho gandha candana, aṅge kare lepana,</w:t>
      </w:r>
      <w:r>
        <w:br/>
      </w:r>
      <w:r>
        <w:rPr>
          <w:b w:val="0"/>
          <w:i/>
        </w:rPr>
        <w:t>paraśite bāṛe unamāda |</w:t>
      </w:r>
      <w:r>
        <w:br/>
      </w:r>
      <w:r>
        <w:rPr>
          <w:b w:val="0"/>
          <w:i/>
        </w:rPr>
        <w:t>kari nānā parasaṅge, loli paṛaẏe aṅge,</w:t>
      </w:r>
      <w:r>
        <w:br/>
      </w:r>
      <w:r>
        <w:rPr>
          <w:b w:val="0"/>
          <w:i/>
        </w:rPr>
        <w:t>pūrāila janamera sādha || 164 ||</w:t>
      </w:r>
    </w:p>
    <w:p>
      <w:pPr>
        <w:spacing w:after="60"/>
        <w:jc w:val="both"/>
      </w:pPr>
      <w:r>
        <w:rPr>
          <w:b w:val="0"/>
          <w:i/>
        </w:rPr>
        <w:t>Word for word:</w:t>
      </w:r>
      <w:r>
        <w:t xml:space="preserve"> keho gandha chandana — some, with scents and sandal; ange kare lepana — anoint the body; parashite bade unamada — at the touch their frenzy grows; kari nana parasange — starting all sorts of talk; loli padaye ange — lean against the body; puraila janamera sadha — the desire of a lifetime was fulfilled</w:t>
      </w:r>
    </w:p>
    <w:p>
      <w:pPr>
        <w:spacing w:after="60"/>
        <w:ind w:left="510" w:hanging="510"/>
      </w:pPr>
      <w:r>
        <w:rPr>
          <w:b/>
          <w:i w:val="0"/>
        </w:rPr>
        <w:t>164.</w:t>
      </w:r>
      <w:r>
        <w:t xml:space="preserve"> Some anoint His body with scents and sandal —</w:t>
      </w:r>
      <w:r>
        <w:br/>
      </w:r>
      <w:r>
        <w:t>at the touch their frenzy grows;</w:t>
      </w:r>
      <w:r>
        <w:br/>
      </w:r>
      <w:r>
        <w:t>starting all sorts of talk, they lean against His body —</w:t>
      </w:r>
      <w:r>
        <w:br/>
      </w:r>
      <w:r>
        <w:t>thus the desire of their whole life was fulfilled.</w:t>
      </w:r>
    </w:p>
    <w:p>
      <w:pPr>
        <w:spacing w:after="60"/>
        <w:ind w:left="567"/>
      </w:pPr>
      <w:r>
        <w:rPr>
          <w:rFonts w:cs="Noto Serif Bengali" w:hAnsi="Noto Serif Bengali"/>
          <w:sz w:val="24"/>
        </w:rPr>
        <w:t>পরম সুন্দরী যত, সবে হৈলা উনমত,</w:t>
      </w:r>
      <w:r>
        <w:br/>
      </w:r>
      <w:r>
        <w:rPr>
          <w:rFonts w:cs="Noto Serif Bengali" w:hAnsi="Noto Serif Bengali"/>
          <w:sz w:val="24"/>
        </w:rPr>
        <w:t>বেকত করয়ে মনঃকথা ।</w:t>
      </w:r>
      <w:r>
        <w:br/>
      </w:r>
      <w:r>
        <w:rPr>
          <w:rFonts w:cs="Noto Serif Bengali" w:hAnsi="Noto Serif Bengali"/>
          <w:sz w:val="24"/>
        </w:rPr>
        <w:t>রসের আবেশে হাসে, ঢলি পড়ে গোরা-পাশে,</w:t>
      </w:r>
      <w:r>
        <w:br/>
      </w:r>
      <w:r>
        <w:rPr>
          <w:rFonts w:cs="Noto Serif Bengali" w:hAnsi="Noto Serif Bengali"/>
          <w:sz w:val="24"/>
        </w:rPr>
        <w:t>গরগর কামে উনমতা ॥ ১৬৪+১ ॥</w:t>
      </w:r>
    </w:p>
    <w:p>
      <w:pPr>
        <w:spacing w:after="60"/>
        <w:jc w:val="both"/>
      </w:pPr>
      <w:r>
        <w:rPr>
          <w:b w:val="0"/>
          <w:i/>
        </w:rPr>
        <w:t>parama sundarī yata, sabe hailā unamata,</w:t>
      </w:r>
      <w:r>
        <w:br/>
      </w:r>
      <w:r>
        <w:rPr>
          <w:b w:val="0"/>
          <w:i/>
        </w:rPr>
        <w:t>bekata karaẏe manaḥkathā |</w:t>
      </w:r>
      <w:r>
        <w:br/>
      </w:r>
      <w:r>
        <w:rPr>
          <w:b w:val="0"/>
          <w:i/>
        </w:rPr>
        <w:t>rasera ābeśe hāse, ḍhali paṛe gorā-pāśe,</w:t>
      </w:r>
      <w:r>
        <w:br/>
      </w:r>
      <w:r>
        <w:rPr>
          <w:b w:val="0"/>
          <w:i/>
        </w:rPr>
        <w:t>garagara kāme unamatā || 164+1 ||</w:t>
      </w:r>
    </w:p>
    <w:p>
      <w:pPr>
        <w:spacing w:after="60"/>
        <w:jc w:val="both"/>
      </w:pPr>
      <w:r>
        <w:rPr>
          <w:b w:val="0"/>
          <w:i/>
        </w:rPr>
        <w:t>Word for word:</w:t>
      </w:r>
      <w:r>
        <w:t xml:space="preserve"> parama sundari yata — all the beauties there were; sabe haila unamata — all grew frenzied; vekata karaye manahkatha — openly speak their hearts' secrets; rasera aveshe hase — rapt in rasa they laugh; dhali pade gora-pashe — swaying, lean against Gora; garagara kame unamata — maddened, overwhelmed by kama</w:t>
      </w:r>
    </w:p>
    <w:p>
      <w:pPr>
        <w:spacing w:after="60"/>
        <w:ind w:left="510" w:hanging="510"/>
      </w:pPr>
      <w:r>
        <w:rPr>
          <w:b/>
          <w:i w:val="0"/>
        </w:rPr>
        <w:t>164+1.</w:t>
      </w:r>
      <w:r>
        <w:t xml:space="preserve"> All the beauties who were there grew frenzied</w:t>
      </w:r>
      <w:r>
        <w:br/>
      </w:r>
      <w:r>
        <w:t>and openly speak their hearts' secrets;</w:t>
      </w:r>
      <w:r>
        <w:br/>
      </w:r>
      <w:r>
        <w:t>rapt in rasa they laugh and, swaying, lean against Gora,</w:t>
      </w:r>
      <w:r>
        <w:br/>
      </w:r>
      <w:r>
        <w:t>maddened, overwhelmed by desire (kama)</w:t>
      </w:r>
      <w:r>
        <w:rPr>
          <w:b w:val="0"/>
          <w:i w:val="0"/>
          <w:vertAlign w:val="superscript"/>
        </w:rPr>
        <w:t>17</w:t>
      </w:r>
      <w:r>
        <w:t>.</w:t>
      </w:r>
    </w:p>
    <w:p>
      <w:pPr>
        <w:spacing w:after="60"/>
        <w:ind w:left="567"/>
      </w:pPr>
      <w:r>
        <w:rPr>
          <w:rFonts w:cs="Noto Serif Bengali" w:hAnsi="Noto Serif Bengali"/>
          <w:sz w:val="24"/>
        </w:rPr>
        <w:t>কেহো বাটা ভরি তাম্বূলে, দেই প্রভু-পদমূলে,</w:t>
      </w:r>
      <w:r>
        <w:br/>
      </w:r>
      <w:r>
        <w:rPr>
          <w:rFonts w:cs="Noto Serif Bengali" w:hAnsi="Noto Serif Bengali"/>
          <w:sz w:val="24"/>
        </w:rPr>
        <w:t>করে দেই কুসুম-অঞ্জলি ।</w:t>
      </w:r>
      <w:r>
        <w:br/>
      </w:r>
      <w:r>
        <w:rPr>
          <w:rFonts w:cs="Noto Serif Bengali" w:hAnsi="Noto Serif Bengali"/>
          <w:sz w:val="24"/>
        </w:rPr>
        <w:t>তার মনঃকথা এই, জন্ম জন্ম প্রভু তুঞি,</w:t>
      </w:r>
      <w:r>
        <w:br/>
      </w:r>
      <w:r>
        <w:rPr>
          <w:rFonts w:cs="Noto Serif Bengali" w:hAnsi="Noto Serif Bengali"/>
          <w:sz w:val="24"/>
        </w:rPr>
        <w:t>আত্ম সমর্পয়ে ইহা বলি ॥ ১৬৫ ॥</w:t>
      </w:r>
    </w:p>
    <w:p>
      <w:pPr>
        <w:spacing w:after="60"/>
        <w:jc w:val="both"/>
      </w:pPr>
      <w:r>
        <w:rPr>
          <w:b w:val="0"/>
          <w:i/>
        </w:rPr>
        <w:t>keho bāṭā bhari tāmbūle, dei prabhu-padamūle,</w:t>
      </w:r>
      <w:r>
        <w:br/>
      </w:r>
      <w:r>
        <w:rPr>
          <w:b w:val="0"/>
          <w:i/>
        </w:rPr>
        <w:t>kare dei kusuma-añjali |</w:t>
      </w:r>
      <w:r>
        <w:br/>
      </w:r>
      <w:r>
        <w:rPr>
          <w:b w:val="0"/>
          <w:i/>
        </w:rPr>
        <w:t>tāra manaḥkathā ei, janma janma prabhu tuñi,</w:t>
      </w:r>
      <w:r>
        <w:br/>
      </w:r>
      <w:r>
        <w:rPr>
          <w:b w:val="0"/>
          <w:i/>
        </w:rPr>
        <w:t>ātma samarpaẏe ihā bali || 165 ||</w:t>
      </w:r>
    </w:p>
    <w:p>
      <w:pPr>
        <w:spacing w:after="60"/>
        <w:jc w:val="both"/>
      </w:pPr>
      <w:r>
        <w:rPr>
          <w:b w:val="0"/>
          <w:i/>
        </w:rPr>
        <w:t>Word for word:</w:t>
      </w:r>
      <w:r>
        <w:t xml:space="preserve"> keho bata bhari tambule — one, filling a tray with betel; dei prabhu-pada-mule — sets it at the Lord's feet; kare dei kusuma-anjali — offers a handful of flowers; tara manah-katha ei — this is what is in her heart; janma janma prabhu tuni — You are the Lord birth after birth; atma samarpaye iha bali — saying so, she gives herself</w:t>
      </w:r>
    </w:p>
    <w:p>
      <w:pPr>
        <w:spacing w:after="60"/>
        <w:ind w:left="510" w:hanging="510"/>
      </w:pPr>
      <w:r>
        <w:rPr>
          <w:b/>
          <w:i w:val="0"/>
        </w:rPr>
        <w:t>165.</w:t>
      </w:r>
      <w:r>
        <w:t xml:space="preserve"> One, filling a tray with betel, sets it at the Lord's feet</w:t>
      </w:r>
      <w:r>
        <w:br/>
      </w:r>
      <w:r>
        <w:t>and offers a handful of flowers;</w:t>
      </w:r>
      <w:r>
        <w:br/>
      </w:r>
      <w:r>
        <w:t>this is what is in her heart: "You are my Lord birth after birth" —</w:t>
      </w:r>
      <w:r>
        <w:br/>
      </w:r>
      <w:r>
        <w:t>saying so, she gives herself [to Him].</w:t>
      </w:r>
    </w:p>
    <w:p>
      <w:pPr>
        <w:spacing w:after="60"/>
        <w:ind w:left="567"/>
      </w:pPr>
      <w:r>
        <w:rPr>
          <w:rFonts w:cs="Noto Serif Bengali" w:hAnsi="Noto Serif Bengali"/>
          <w:sz w:val="24"/>
        </w:rPr>
        <w:t>এইমতে রজনী, গোঙাইলা গুণমণি,</w:t>
      </w:r>
      <w:r>
        <w:br/>
      </w:r>
      <w:r>
        <w:rPr>
          <w:rFonts w:cs="Noto Serif Bengali" w:hAnsi="Noto Serif Bengali"/>
          <w:sz w:val="24"/>
        </w:rPr>
        <w:t>আইহগণ-ভাগ্যের প্রকাশে ।</w:t>
      </w:r>
      <w:r>
        <w:br/>
      </w:r>
      <w:r>
        <w:rPr>
          <w:rFonts w:cs="Noto Serif Bengali" w:hAnsi="Noto Serif Bengali"/>
          <w:sz w:val="24"/>
        </w:rPr>
        <w:t>প্রভাতে উঠিয়া বিধি, কৈল প্রভু গুণনিধি,</w:t>
      </w:r>
      <w:r>
        <w:br/>
      </w:r>
      <w:r>
        <w:rPr>
          <w:rFonts w:cs="Noto Serif Bengali" w:hAnsi="Noto Serif Bengali"/>
          <w:sz w:val="24"/>
        </w:rPr>
        <w:t>কুশণ্ডিকা-কর্ম সে-দিবসে ॥ ১৬৬ ॥</w:t>
      </w:r>
    </w:p>
    <w:p>
      <w:pPr>
        <w:spacing w:after="60"/>
        <w:jc w:val="both"/>
      </w:pPr>
      <w:r>
        <w:rPr>
          <w:b w:val="0"/>
          <w:i/>
        </w:rPr>
        <w:t>eimate rajanī, goṅāilā guṇamaṇi,</w:t>
      </w:r>
      <w:r>
        <w:br/>
      </w:r>
      <w:r>
        <w:rPr>
          <w:b w:val="0"/>
          <w:i/>
        </w:rPr>
        <w:t>āihagaṇa-bhāgyera prakāśe |</w:t>
      </w:r>
      <w:r>
        <w:br/>
      </w:r>
      <w:r>
        <w:rPr>
          <w:b w:val="0"/>
          <w:i/>
        </w:rPr>
        <w:t>prabhāte uṭhiẏā bidhi, kaila prabhu guṇanidhi,</w:t>
      </w:r>
      <w:r>
        <w:br/>
      </w:r>
      <w:r>
        <w:rPr>
          <w:b w:val="0"/>
          <w:i/>
        </w:rPr>
        <w:t>kuśaṇḍikā-karma se-dibase || 166 ||</w:t>
      </w:r>
    </w:p>
    <w:p>
      <w:pPr>
        <w:spacing w:after="60"/>
        <w:jc w:val="both"/>
      </w:pPr>
      <w:r>
        <w:rPr>
          <w:b w:val="0"/>
          <w:i/>
        </w:rPr>
        <w:t>Word for word:</w:t>
      </w:r>
      <w:r>
        <w:t xml:space="preserve"> eimate rajani gonaila — thus spent the night; gunamani — the jewel of virtues; aiha-gana-bhagyera prakashe — the good fortune of the married women was revealed; prabhate uthiya — rising in the morning; vidhi — duly; kaila prabhu gunanidhi — the Lord, the treasury of virtues, performed; kushandika-karma — the kushandika rite; se-divase — that same day</w:t>
      </w:r>
    </w:p>
    <w:p>
      <w:pPr>
        <w:spacing w:after="60"/>
        <w:ind w:left="510" w:hanging="510"/>
      </w:pPr>
      <w:r>
        <w:rPr>
          <w:b/>
          <w:i w:val="0"/>
        </w:rPr>
        <w:t>166.</w:t>
      </w:r>
      <w:r>
        <w:t xml:space="preserve"> Thus the jewel of virtues spent the night —</w:t>
      </w:r>
      <w:r>
        <w:br/>
      </w:r>
      <w:r>
        <w:t>the good fortune of the married women was revealed;</w:t>
      </w:r>
      <w:r>
        <w:br/>
      </w:r>
      <w:r>
        <w:t>in the morning, rising, the Lord, the treasury of virtues,</w:t>
      </w:r>
      <w:r>
        <w:br/>
      </w:r>
      <w:r>
        <w:t>duly performed that same day the rite of kushandika</w:t>
      </w:r>
      <w:r>
        <w:rPr>
          <w:b w:val="0"/>
          <w:i w:val="0"/>
          <w:vertAlign w:val="superscript"/>
        </w:rPr>
        <w:t>18</w:t>
      </w:r>
      <w:r>
        <w:t>.</w:t>
      </w:r>
    </w:p>
    <w:p>
      <w:pPr>
        <w:spacing w:after="60"/>
        <w:ind w:left="567"/>
      </w:pPr>
      <w:r>
        <w:rPr>
          <w:rFonts w:cs="Noto Serif Bengali" w:hAnsi="Noto Serif Bengali"/>
          <w:sz w:val="24"/>
        </w:rPr>
        <w:t>তার-পর-দিনে পহুঁ, বসিলা ত বামে বধূ,</w:t>
      </w:r>
      <w:r>
        <w:br/>
      </w:r>
      <w:r>
        <w:rPr>
          <w:rFonts w:cs="Noto Serif Bengali" w:hAnsi="Noto Serif Bengali"/>
          <w:sz w:val="24"/>
        </w:rPr>
        <w:t>ঘরে চলিব হৈল বাণী ।</w:t>
      </w:r>
      <w:r>
        <w:br/>
      </w:r>
      <w:r>
        <w:rPr>
          <w:rFonts w:cs="Noto Serif Bengali" w:hAnsi="Noto Serif Bengali"/>
          <w:sz w:val="24"/>
        </w:rPr>
        <w:t>পরিজনে পূজা করে, যার যেই মনে ধরে,</w:t>
      </w:r>
      <w:r>
        <w:br/>
      </w:r>
      <w:r>
        <w:rPr>
          <w:rFonts w:cs="Noto Serif Bengali" w:hAnsi="Noto Serif Bengali"/>
          <w:sz w:val="24"/>
        </w:rPr>
        <w:t>জয় জয় হৈল শঙ্খধ্বনি ॥ ১৬৭ ॥</w:t>
      </w:r>
    </w:p>
    <w:p>
      <w:pPr>
        <w:spacing w:after="60"/>
        <w:jc w:val="both"/>
      </w:pPr>
      <w:r>
        <w:rPr>
          <w:b w:val="0"/>
          <w:i/>
        </w:rPr>
        <w:t>tāra-para-dine pahuṁ, basilā ta bāme badhū,</w:t>
      </w:r>
      <w:r>
        <w:br/>
      </w:r>
      <w:r>
        <w:rPr>
          <w:b w:val="0"/>
          <w:i/>
        </w:rPr>
        <w:t>ghare caliba haila bāṇī |</w:t>
      </w:r>
      <w:r>
        <w:br/>
      </w:r>
      <w:r>
        <w:rPr>
          <w:b w:val="0"/>
          <w:i/>
        </w:rPr>
        <w:t>parijane pūjā kare, yāra yei mane dhare,</w:t>
      </w:r>
      <w:r>
        <w:br/>
      </w:r>
      <w:r>
        <w:rPr>
          <w:b w:val="0"/>
          <w:i/>
        </w:rPr>
        <w:t>jaẏa jaẏa haila śaṅkhadhbani || 167 ||</w:t>
      </w:r>
    </w:p>
    <w:p>
      <w:pPr>
        <w:spacing w:after="60"/>
        <w:jc w:val="both"/>
      </w:pPr>
      <w:r>
        <w:rPr>
          <w:b w:val="0"/>
          <w:i/>
        </w:rPr>
        <w:t>Word for word:</w:t>
      </w:r>
      <w:r>
        <w:t xml:space="preserve"> tara-para-dine — on the next day; pahun — the Lord; basila ta bame vadhu — with the bride seated at His left; ghare chaliba haila vani — said "I shall go home"; parijane puja kare — the household honour [Him]; yara yei mane dhare — each as he wished; jaya jaya haila shankha-dhvani — "Jaya, jaya!" and the sound of conches arose</w:t>
      </w:r>
    </w:p>
    <w:p>
      <w:pPr>
        <w:spacing w:after="60"/>
        <w:ind w:left="510" w:hanging="510"/>
      </w:pPr>
      <w:r>
        <w:rPr>
          <w:b/>
          <w:i w:val="0"/>
        </w:rPr>
        <w:t>167.</w:t>
      </w:r>
      <w:r>
        <w:t xml:space="preserve"> On the next day the Lord, seating the bride at His left,</w:t>
      </w:r>
      <w:r>
        <w:br/>
      </w:r>
      <w:r>
        <w:t>said: "I shall go home."</w:t>
      </w:r>
      <w:r>
        <w:br/>
      </w:r>
      <w:r>
        <w:t>The household honour [Him] — each as he wished;</w:t>
      </w:r>
      <w:r>
        <w:br/>
      </w:r>
      <w:r>
        <w:t>cries of "Jaya, jaya!" and the sound of conches arose.</w:t>
      </w:r>
    </w:p>
    <w:p>
      <w:pPr>
        <w:spacing w:after="60"/>
        <w:ind w:left="567"/>
      </w:pPr>
      <w:r>
        <w:rPr>
          <w:rFonts w:cs="Noto Serif Bengali" w:hAnsi="Noto Serif Bengali"/>
          <w:sz w:val="24"/>
        </w:rPr>
        <w:t>গুবাক চন্দন মালা, করে দিয়া দোঁহে গেলা,</w:t>
      </w:r>
      <w:r>
        <w:br/>
      </w:r>
      <w:r>
        <w:rPr>
          <w:rFonts w:cs="Noto Serif Bengali" w:hAnsi="Noto Serif Bengali"/>
          <w:sz w:val="24"/>
        </w:rPr>
        <w:t>সনাতন ব্রাহ্মণ ব্রাহ্মণী ।</w:t>
      </w:r>
      <w:r>
        <w:br/>
      </w:r>
      <w:r>
        <w:rPr>
          <w:rFonts w:cs="Noto Serif Bengali" w:hAnsi="Noto Serif Bengali"/>
          <w:sz w:val="24"/>
        </w:rPr>
        <w:t>শিরে দেই দূর্বা ধান, করে শুভ কল্যাণ,</w:t>
      </w:r>
      <w:r>
        <w:br/>
      </w:r>
      <w:r>
        <w:rPr>
          <w:rFonts w:cs="Noto Serif Bengali" w:hAnsi="Noto Serif Bengali"/>
          <w:sz w:val="24"/>
        </w:rPr>
        <w:t>চিরজীবী আশীর্বাদ-বাণী ॥ ১৬৮ ॥</w:t>
      </w:r>
    </w:p>
    <w:p>
      <w:pPr>
        <w:spacing w:after="60"/>
        <w:jc w:val="both"/>
      </w:pPr>
      <w:r>
        <w:rPr>
          <w:b w:val="0"/>
          <w:i/>
        </w:rPr>
        <w:t>gubāka candana mālā, kare diẏā doṁhe gelā,</w:t>
      </w:r>
      <w:r>
        <w:br/>
      </w:r>
      <w:r>
        <w:rPr>
          <w:b w:val="0"/>
          <w:i/>
        </w:rPr>
        <w:t>sanātana brāhmaṇa brāhmaṇī |</w:t>
      </w:r>
      <w:r>
        <w:br/>
      </w:r>
      <w:r>
        <w:rPr>
          <w:b w:val="0"/>
          <w:i/>
        </w:rPr>
        <w:t>śire dei dūrbā dhāna, kare śubha kalyāṇa,</w:t>
      </w:r>
      <w:r>
        <w:br/>
      </w:r>
      <w:r>
        <w:rPr>
          <w:b w:val="0"/>
          <w:i/>
        </w:rPr>
        <w:t>cirajībī āśīrbāda-bāṇī || 168 ||</w:t>
      </w:r>
    </w:p>
    <w:p>
      <w:pPr>
        <w:spacing w:after="60"/>
        <w:jc w:val="both"/>
      </w:pPr>
      <w:r>
        <w:rPr>
          <w:b w:val="0"/>
          <w:i/>
        </w:rPr>
        <w:t>Word for word:</w:t>
      </w:r>
      <w:r>
        <w:t xml:space="preserve"> gubaka chandana mala — betel nuts, sandal, garlands; kare diya donhe gela — placing them in [Their] hands, the two came; sanatana brahmana brahmani — the brahmana Sanatana and his wife; shire dei durva dhana — lay durva and rice on the heads; kare shubha kalyana — wish good and well-being; chirajivi ashirvada-vani — the blessing "Live long!"</w:t>
      </w:r>
    </w:p>
    <w:p>
      <w:pPr>
        <w:spacing w:after="60"/>
        <w:ind w:left="510" w:hanging="510"/>
      </w:pPr>
      <w:r>
        <w:rPr>
          <w:b/>
          <w:i w:val="0"/>
        </w:rPr>
        <w:t>168.</w:t>
      </w:r>
      <w:r>
        <w:t xml:space="preserve"> The brahmana Sanatana and his wife, placing in [Their] hands</w:t>
      </w:r>
      <w:r>
        <w:br/>
      </w:r>
      <w:r>
        <w:t>betel nuts, sandal and garlands,</w:t>
      </w:r>
      <w:r>
        <w:br/>
      </w:r>
      <w:r>
        <w:t>lay durva grass and rice on Their heads, wish Them good and well-being</w:t>
      </w:r>
      <w:r>
        <w:br/>
      </w:r>
      <w:r>
        <w:t>and bless Them: "Live long!"</w:t>
      </w:r>
    </w:p>
    <w:p>
      <w:pPr>
        <w:spacing w:after="60"/>
        <w:ind w:left="567"/>
      </w:pPr>
      <w:r>
        <w:rPr>
          <w:rFonts w:cs="Noto Serif Bengali" w:hAnsi="Noto Serif Bengali"/>
          <w:sz w:val="24"/>
        </w:rPr>
        <w:t>তবে দেবী বিষ্ণুপ্রিয়া, তরল হইল হিয়া,</w:t>
      </w:r>
      <w:r>
        <w:br/>
      </w:r>
      <w:r>
        <w:rPr>
          <w:rFonts w:cs="Noto Serif Bengali" w:hAnsi="Noto Serif Bengali"/>
          <w:sz w:val="24"/>
        </w:rPr>
        <w:t>মুখ চাহে জনক জননী ।</w:t>
      </w:r>
      <w:r>
        <w:br/>
      </w:r>
      <w:r>
        <w:rPr>
          <w:rFonts w:cs="Noto Serif Bengali" w:hAnsi="Noto Serif Bengali"/>
          <w:sz w:val="24"/>
        </w:rPr>
        <w:t>সকরুণ-কণ্ঠস্বরে, আত্মনিবেদন করে,</w:t>
      </w:r>
      <w:r>
        <w:br/>
      </w:r>
      <w:r>
        <w:rPr>
          <w:rFonts w:cs="Noto Serif Bengali" w:hAnsi="Noto Serif Bengali"/>
          <w:sz w:val="24"/>
        </w:rPr>
        <w:t>অনুনয়-সবিনয় বাণী ॥ ১৬৯ ॥</w:t>
      </w:r>
    </w:p>
    <w:p>
      <w:pPr>
        <w:spacing w:after="60"/>
        <w:jc w:val="both"/>
      </w:pPr>
      <w:r>
        <w:rPr>
          <w:b w:val="0"/>
          <w:i/>
        </w:rPr>
        <w:t>tabe debī biṣṇupriẏā, tarala haila hiẏā,</w:t>
      </w:r>
      <w:r>
        <w:br/>
      </w:r>
      <w:r>
        <w:rPr>
          <w:b w:val="0"/>
          <w:i/>
        </w:rPr>
        <w:t>mukha cāhe janaka jananī |</w:t>
      </w:r>
      <w:r>
        <w:br/>
      </w:r>
      <w:r>
        <w:rPr>
          <w:b w:val="0"/>
          <w:i/>
        </w:rPr>
        <w:t>sakaruṇa-kaṇṭhasbare, ātmanibedana kare,</w:t>
      </w:r>
      <w:r>
        <w:br/>
      </w:r>
      <w:r>
        <w:rPr>
          <w:b w:val="0"/>
          <w:i/>
        </w:rPr>
        <w:t>anunaẏa-sabinaẏa bāṇī || 169 ||</w:t>
      </w:r>
    </w:p>
    <w:p>
      <w:pPr>
        <w:spacing w:after="60"/>
        <w:jc w:val="both"/>
      </w:pPr>
      <w:r>
        <w:rPr>
          <w:b w:val="0"/>
          <w:i/>
        </w:rPr>
        <w:t>Word for word:</w:t>
      </w:r>
      <w:r>
        <w:t xml:space="preserve"> tabe devi vishnupriya — then Vishnupriya-devi; tarala haila hiya — her heart trembled; mukha chahe janaka janani — she looks into the faces of father and mother; sakaruna-kanthasvare — in a voice full of tears; atma-nivedana kare — [they] give themselves over; anunaya-savinaya vani — with humble entreaty</w:t>
      </w:r>
    </w:p>
    <w:p>
      <w:pPr>
        <w:spacing w:after="60"/>
        <w:ind w:left="510" w:hanging="510"/>
      </w:pPr>
      <w:r>
        <w:rPr>
          <w:b/>
          <w:i w:val="0"/>
        </w:rPr>
        <w:t>169.</w:t>
      </w:r>
      <w:r>
        <w:t xml:space="preserve"> Then the heart of Vishnupriya-devi trembled,</w:t>
      </w:r>
      <w:r>
        <w:br/>
      </w:r>
      <w:r>
        <w:t>she looks into the faces of her father and mother;</w:t>
      </w:r>
      <w:r>
        <w:br/>
      </w:r>
      <w:r>
        <w:t>and [they], in a voice full of tears, give themselves over [to the Lord]</w:t>
      </w:r>
      <w:r>
        <w:br/>
      </w:r>
      <w:r>
        <w:t>with humble entreaty.</w:t>
      </w:r>
    </w:p>
    <w:p>
      <w:pPr>
        <w:spacing w:after="60"/>
        <w:ind w:left="567"/>
      </w:pPr>
      <w:r>
        <w:rPr>
          <w:rFonts w:cs="Noto Serif Bengali" w:hAnsi="Noto Serif Bengali"/>
          <w:sz w:val="24"/>
        </w:rPr>
        <w:t>সনাতন দ্বিজবর, বোলে হিয়া কাতর,</w:t>
      </w:r>
      <w:r>
        <w:br/>
      </w:r>
      <w:r>
        <w:rPr>
          <w:rFonts w:cs="Noto Serif Bengali" w:hAnsi="Noto Serif Bengali"/>
          <w:sz w:val="24"/>
        </w:rPr>
        <w:t>তোরে আমি কি বলিতে জানি ।</w:t>
      </w:r>
      <w:r>
        <w:br/>
      </w:r>
      <w:r>
        <w:rPr>
          <w:rFonts w:cs="Noto Serif Bengali" w:hAnsi="Noto Serif Bengali"/>
          <w:sz w:val="24"/>
        </w:rPr>
        <w:t>আপনার নিজগুণে, লৈলে মোর কন্যাদানে,</w:t>
      </w:r>
      <w:r>
        <w:br/>
      </w:r>
      <w:r>
        <w:rPr>
          <w:rFonts w:cs="Noto Serif Bengali" w:hAnsi="Noto Serif Bengali"/>
          <w:sz w:val="24"/>
        </w:rPr>
        <w:t>তোর যোগ্য কিবা দিব আমি ॥ ১৭০ ॥</w:t>
      </w:r>
    </w:p>
    <w:p>
      <w:pPr>
        <w:spacing w:after="60"/>
        <w:jc w:val="both"/>
      </w:pPr>
      <w:r>
        <w:rPr>
          <w:b w:val="0"/>
          <w:i/>
        </w:rPr>
        <w:t>sanātana dbijabara, bole hiẏā kātara,</w:t>
      </w:r>
      <w:r>
        <w:br/>
      </w:r>
      <w:r>
        <w:rPr>
          <w:b w:val="0"/>
          <w:i/>
        </w:rPr>
        <w:t>tore āmi ki balite jāni |</w:t>
      </w:r>
      <w:r>
        <w:br/>
      </w:r>
      <w:r>
        <w:rPr>
          <w:b w:val="0"/>
          <w:i/>
        </w:rPr>
        <w:t>āpanāra nijaguṇe, laile mora kanyādāne,</w:t>
      </w:r>
      <w:r>
        <w:br/>
      </w:r>
      <w:r>
        <w:rPr>
          <w:b w:val="0"/>
          <w:i/>
        </w:rPr>
        <w:t>tora yogya kibā diba āmi || 170 ||</w:t>
      </w:r>
    </w:p>
    <w:p>
      <w:pPr>
        <w:spacing w:after="60"/>
        <w:jc w:val="both"/>
      </w:pPr>
      <w:r>
        <w:rPr>
          <w:b w:val="0"/>
          <w:i/>
        </w:rPr>
        <w:t>Word for word:</w:t>
      </w:r>
      <w:r>
        <w:t xml:space="preserve"> sanatana dvijavara — Sanatana, the best of brahmanas; bole hiya katara — says with an aching heart; tore ami ki balite jani — what can I say to You; apanara nijagune — by Your own goodness; laile mora kanya-dane — You accepted my daughter; tora yogya kiba diba ami — what worthy of You can I give</w:t>
      </w:r>
    </w:p>
    <w:p>
      <w:pPr>
        <w:spacing w:after="60"/>
        <w:ind w:left="510" w:hanging="510"/>
      </w:pPr>
      <w:r>
        <w:rPr>
          <w:b/>
          <w:i w:val="0"/>
        </w:rPr>
        <w:t>170.</w:t>
      </w:r>
      <w:r>
        <w:t xml:space="preserve"> Sanatana, the best of brahmanas, says with an aching heart:</w:t>
      </w:r>
      <w:r>
        <w:br/>
      </w:r>
      <w:r>
        <w:t>"What can I say to You?</w:t>
      </w:r>
      <w:r>
        <w:br/>
      </w:r>
      <w:r>
        <w:t>By Your own goodness You have accepted my daughter —</w:t>
      </w:r>
      <w:r>
        <w:br/>
      </w:r>
      <w:r>
        <w:t>what worthy of You can I give?</w:t>
      </w:r>
    </w:p>
    <w:p>
      <w:pPr>
        <w:spacing w:after="60"/>
        <w:ind w:left="567"/>
      </w:pPr>
      <w:r>
        <w:rPr>
          <w:rFonts w:cs="Noto Serif Bengali" w:hAnsi="Noto Serif Bengali"/>
          <w:sz w:val="24"/>
        </w:rPr>
        <w:t>আর নিবেদিয়ে কথা, তুমি মোর জামাতা,</w:t>
      </w:r>
      <w:r>
        <w:br/>
      </w:r>
      <w:r>
        <w:rPr>
          <w:rFonts w:cs="Noto Serif Bengali" w:hAnsi="Noto Serif Bengali"/>
          <w:sz w:val="24"/>
        </w:rPr>
        <w:t>ধন্য আমি আমার আলয় ।</w:t>
      </w:r>
      <w:r>
        <w:br/>
      </w:r>
      <w:r>
        <w:rPr>
          <w:rFonts w:cs="Noto Serif Bengali" w:hAnsi="Noto Serif Bengali"/>
          <w:sz w:val="24"/>
        </w:rPr>
        <w:t>ধন্য মোর বিষ্ণুপ্রিয়া, তোর পাদপদ্ম পাঞা,</w:t>
      </w:r>
      <w:r>
        <w:br/>
      </w:r>
      <w:r>
        <w:rPr>
          <w:rFonts w:cs="Noto Serif Bengali" w:hAnsi="Noto Serif Bengali"/>
          <w:sz w:val="24"/>
        </w:rPr>
        <w:t>ইহা বলি গদগদ হয় ॥ ১৭১ ॥</w:t>
      </w:r>
    </w:p>
    <w:p>
      <w:pPr>
        <w:spacing w:after="60"/>
        <w:jc w:val="both"/>
      </w:pPr>
      <w:r>
        <w:rPr>
          <w:b w:val="0"/>
          <w:i/>
        </w:rPr>
        <w:t>āra nibediẏe kathā, tumi mora jāmātā,</w:t>
      </w:r>
      <w:r>
        <w:br/>
      </w:r>
      <w:r>
        <w:rPr>
          <w:b w:val="0"/>
          <w:i/>
        </w:rPr>
        <w:t>dhanya āmi āmāra ālaẏa |</w:t>
      </w:r>
      <w:r>
        <w:br/>
      </w:r>
      <w:r>
        <w:rPr>
          <w:b w:val="0"/>
          <w:i/>
        </w:rPr>
        <w:t>dhanya mora biṣṇupriẏā, tora pādapadma pāñā,</w:t>
      </w:r>
      <w:r>
        <w:br/>
      </w:r>
      <w:r>
        <w:rPr>
          <w:b w:val="0"/>
          <w:i/>
        </w:rPr>
        <w:t>ihā bali gadagada haẏa || 171 ||</w:t>
      </w:r>
    </w:p>
    <w:p>
      <w:pPr>
        <w:spacing w:after="60"/>
        <w:jc w:val="both"/>
      </w:pPr>
      <w:r>
        <w:rPr>
          <w:b w:val="0"/>
          <w:i/>
        </w:rPr>
        <w:t>Word for word:</w:t>
      </w:r>
      <w:r>
        <w:t xml:space="preserve"> ara nivediye katha — and I say this too; tumi mora jamata — You are my son-in-law; dhanya ami — blessed am I; amara alaya — [and] my house; dhanya mora vishnupriya — blessed is my Vishnupriya; tora pada-padma pana — having attained Your lotus feet; iha bali gadagada haya — saying this he is choked with emotion</w:t>
      </w:r>
    </w:p>
    <w:p>
      <w:pPr>
        <w:spacing w:after="60"/>
        <w:ind w:left="510" w:hanging="510"/>
      </w:pPr>
      <w:r>
        <w:rPr>
          <w:b/>
          <w:i w:val="0"/>
        </w:rPr>
        <w:t>171.</w:t>
      </w:r>
      <w:r>
        <w:t xml:space="preserve"> And I say this too: You are my son-in-law —</w:t>
      </w:r>
      <w:r>
        <w:br/>
      </w:r>
      <w:r>
        <w:t>blessed am I, blessed is my house;</w:t>
      </w:r>
      <w:r>
        <w:br/>
      </w:r>
      <w:r>
        <w:t>blessed is my Vishnupriya, having attained Your lotus feet" —</w:t>
      </w:r>
      <w:r>
        <w:br/>
      </w:r>
      <w:r>
        <w:t>saying this, he is choked with emotion.</w:t>
      </w:r>
    </w:p>
    <w:p>
      <w:pPr>
        <w:spacing w:after="60"/>
        <w:ind w:left="567"/>
      </w:pPr>
      <w:r>
        <w:rPr>
          <w:rFonts w:cs="Noto Serif Bengali" w:hAnsi="Noto Serif Bengali"/>
          <w:sz w:val="24"/>
        </w:rPr>
        <w:t>বাষ্প-ছলছল আঁখি, অরুণ-বদন দেখি,</w:t>
      </w:r>
      <w:r>
        <w:br/>
      </w:r>
      <w:r>
        <w:rPr>
          <w:rFonts w:cs="Noto Serif Bengali" w:hAnsi="Noto Serif Bengali"/>
          <w:sz w:val="24"/>
        </w:rPr>
        <w:t>গদগদ আধ-আধ বোলে ।</w:t>
      </w:r>
      <w:r>
        <w:br/>
      </w:r>
      <w:r>
        <w:rPr>
          <w:rFonts w:cs="Noto Serif Bengali" w:hAnsi="Noto Serif Bengali"/>
          <w:sz w:val="24"/>
        </w:rPr>
        <w:t>বিষ্ণুপ্রিয়া-কর লঞা, বিশ্বম্ভর-করে দিয়া,</w:t>
      </w:r>
      <w:r>
        <w:br/>
      </w:r>
      <w:r>
        <w:rPr>
          <w:rFonts w:cs="Noto Serif Bengali" w:hAnsi="Noto Serif Bengali"/>
          <w:sz w:val="24"/>
        </w:rPr>
        <w:t>ঢল ঢল নয়নের জলে ॥ ১৭২ ॥</w:t>
      </w:r>
    </w:p>
    <w:p>
      <w:pPr>
        <w:spacing w:after="60"/>
        <w:jc w:val="both"/>
      </w:pPr>
      <w:r>
        <w:rPr>
          <w:b w:val="0"/>
          <w:i/>
        </w:rPr>
        <w:t>bāṣpa-chalachala āṁkhi, aruṇa-badana dekhi,</w:t>
      </w:r>
      <w:r>
        <w:br/>
      </w:r>
      <w:r>
        <w:rPr>
          <w:b w:val="0"/>
          <w:i/>
        </w:rPr>
        <w:t>gadagada ādha-ādha bole |</w:t>
      </w:r>
      <w:r>
        <w:br/>
      </w:r>
      <w:r>
        <w:rPr>
          <w:b w:val="0"/>
          <w:i/>
        </w:rPr>
        <w:t>biṣṇupriẏā-kara lañā, biśbambhara-kare diẏā,</w:t>
      </w:r>
      <w:r>
        <w:br/>
      </w:r>
      <w:r>
        <w:rPr>
          <w:b w:val="0"/>
          <w:i/>
        </w:rPr>
        <w:t>ḍhala ḍhala naẏanera jale || 172 ||</w:t>
      </w:r>
    </w:p>
    <w:p>
      <w:pPr>
        <w:spacing w:after="60"/>
        <w:jc w:val="both"/>
      </w:pPr>
      <w:r>
        <w:rPr>
          <w:b w:val="0"/>
          <w:i/>
        </w:rPr>
        <w:t>Word for word:</w:t>
      </w:r>
      <w:r>
        <w:t xml:space="preserve"> bashpa-chhalachhala ankhi — eyes brimming with tears; aruna-vadana dekhi — the face is seen flushed; gadagada adha-adha bole — speaks haltingly, faltering; vishnupriya-kara lana — taking Vishnupriya's hand; vishvambhara-kare diya — placing it in Vishvambhara's hand; dhala dhala nayanera jale — tears stream from the eyes</w:t>
      </w:r>
    </w:p>
    <w:p>
      <w:pPr>
        <w:spacing w:after="60"/>
        <w:ind w:left="510" w:hanging="510"/>
      </w:pPr>
      <w:r>
        <w:rPr>
          <w:b/>
          <w:i w:val="0"/>
        </w:rPr>
        <w:t>172.</w:t>
      </w:r>
      <w:r>
        <w:t xml:space="preserve"> His eyes brim with tears, his face is flushed,</w:t>
      </w:r>
      <w:r>
        <w:br/>
      </w:r>
      <w:r>
        <w:t>he speaks haltingly, faltering;</w:t>
      </w:r>
      <w:r>
        <w:br/>
      </w:r>
      <w:r>
        <w:t>taking Vishnupriya's hand, he placed it in Vishvambhara's hand,</w:t>
      </w:r>
      <w:r>
        <w:br/>
      </w:r>
      <w:r>
        <w:t>and tears stream from his eyes.</w:t>
      </w:r>
    </w:p>
    <w:p>
      <w:pPr>
        <w:spacing w:after="60"/>
        <w:ind w:left="567"/>
      </w:pPr>
      <w:r>
        <w:rPr>
          <w:rFonts w:cs="Noto Serif Bengali" w:hAnsi="Noto Serif Bengali"/>
          <w:sz w:val="24"/>
        </w:rPr>
        <w:t>তবে পহুঁ শুভক্ষণে, চড়িলা মনুষ্য-যানে,</w:t>
      </w:r>
      <w:r>
        <w:br/>
      </w:r>
      <w:r>
        <w:rPr>
          <w:rFonts w:cs="Noto Serif Bengali" w:hAnsi="Noto Serif Bengali"/>
          <w:sz w:val="24"/>
        </w:rPr>
        <w:t>সর্বজন-হৃদয়-উল্লাস ।</w:t>
      </w:r>
      <w:r>
        <w:br/>
      </w:r>
      <w:r>
        <w:rPr>
          <w:rFonts w:cs="Noto Serif Bengali" w:hAnsi="Noto Serif Bengali"/>
          <w:sz w:val="24"/>
        </w:rPr>
        <w:t>নানাবিধ বাদ্য বাজে, শঙ্খ দুন্দুভি গাজে,</w:t>
      </w:r>
      <w:r>
        <w:br/>
      </w:r>
      <w:r>
        <w:rPr>
          <w:rFonts w:cs="Noto Serif Bengali" w:hAnsi="Noto Serif Bengali"/>
          <w:sz w:val="24"/>
        </w:rPr>
        <w:t>হরিধ্বনি পরশে আকাশ ॥ ১৭৩ ॥</w:t>
      </w:r>
    </w:p>
    <w:p>
      <w:pPr>
        <w:spacing w:after="60"/>
        <w:jc w:val="both"/>
      </w:pPr>
      <w:r>
        <w:rPr>
          <w:b w:val="0"/>
          <w:i/>
        </w:rPr>
        <w:t>tabe pahuṁ śubhakṣaṇe, caṛilā manuṣya-yāne,</w:t>
      </w:r>
      <w:r>
        <w:br/>
      </w:r>
      <w:r>
        <w:rPr>
          <w:b w:val="0"/>
          <w:i/>
        </w:rPr>
        <w:t>sarbajana-hṛdaẏa-ullāsa |</w:t>
      </w:r>
      <w:r>
        <w:br/>
      </w:r>
      <w:r>
        <w:rPr>
          <w:b w:val="0"/>
          <w:i/>
        </w:rPr>
        <w:t>nānābidha bādya bāje, śaṅkha dundubhi gāje,</w:t>
      </w:r>
      <w:r>
        <w:br/>
      </w:r>
      <w:r>
        <w:rPr>
          <w:b w:val="0"/>
          <w:i/>
        </w:rPr>
        <w:t>haridhbani paraśe ākāśa || 173 ||</w:t>
      </w:r>
    </w:p>
    <w:p>
      <w:pPr>
        <w:spacing w:after="60"/>
        <w:jc w:val="both"/>
      </w:pPr>
      <w:r>
        <w:rPr>
          <w:b w:val="0"/>
          <w:i/>
        </w:rPr>
        <w:t>Word for word:</w:t>
      </w:r>
      <w:r>
        <w:t xml:space="preserve"> tabe pahun shubha-kshane — then the Lord at the auspicious moment; chadila manushya-yane — mounted the palanquin; sarvajana-hridaya-ullasa — the hearts of all rejoice; nanavidha vadya baje — all kinds of instruments sound; shankha dundubhi gaje — conches and dundubhis roar; hari-dhvani parashe akasha — the cries of "Hari" touch the sky</w:t>
      </w:r>
    </w:p>
    <w:p>
      <w:pPr>
        <w:spacing w:after="60"/>
        <w:ind w:left="510" w:hanging="510"/>
      </w:pPr>
      <w:r>
        <w:rPr>
          <w:b/>
          <w:i w:val="0"/>
        </w:rPr>
        <w:t>173.</w:t>
      </w:r>
      <w:r>
        <w:t xml:space="preserve"> Then at the auspicious moment the Lord mounted the palanquin —</w:t>
      </w:r>
      <w:r>
        <w:br/>
      </w:r>
      <w:r>
        <w:t>the hearts of all rejoice;</w:t>
      </w:r>
      <w:r>
        <w:br/>
      </w:r>
      <w:r>
        <w:t>all kinds of instruments sound, conches and dundubhis roar,</w:t>
      </w:r>
      <w:r>
        <w:br/>
      </w:r>
      <w:r>
        <w:t>cries of "Hari!" touch the sky.</w:t>
      </w:r>
    </w:p>
    <w:p>
      <w:pPr>
        <w:spacing w:after="60"/>
        <w:ind w:left="567"/>
      </w:pPr>
      <w:r>
        <w:rPr>
          <w:rFonts w:cs="Noto Serif Bengali" w:hAnsi="Noto Serif Bengali"/>
          <w:sz w:val="24"/>
        </w:rPr>
        <w:t>সম্মুখে নাটুয়া নাচে, যার যেবা গুণ আছে,</w:t>
      </w:r>
      <w:r>
        <w:br/>
      </w:r>
      <w:r>
        <w:rPr>
          <w:rFonts w:cs="Noto Serif Bengali" w:hAnsi="Noto Serif Bengali"/>
          <w:sz w:val="24"/>
        </w:rPr>
        <w:t>সব সেইক্ষণে পরকাশ ।</w:t>
      </w:r>
      <w:r>
        <w:br/>
      </w:r>
      <w:r>
        <w:rPr>
          <w:rFonts w:cs="Noto Serif Bengali" w:hAnsi="Noto Serif Bengali"/>
          <w:sz w:val="24"/>
        </w:rPr>
        <w:t>প্রভু যায় চতুর্দোলে, জয় জয় লোকে বোলে,</w:t>
      </w:r>
      <w:r>
        <w:br/>
      </w:r>
      <w:r>
        <w:rPr>
          <w:rFonts w:cs="Noto Serif Bengali" w:hAnsi="Noto Serif Bengali"/>
          <w:sz w:val="24"/>
        </w:rPr>
        <w:t>উত্তরিলা আপন আবাস ॥ ১৭৪ ॥</w:t>
      </w:r>
    </w:p>
    <w:p>
      <w:pPr>
        <w:spacing w:after="60"/>
        <w:jc w:val="both"/>
      </w:pPr>
      <w:r>
        <w:rPr>
          <w:b w:val="0"/>
          <w:i/>
        </w:rPr>
        <w:t>sammukhe nāṭuẏā nāce, yāra yebā guṇa āche,</w:t>
      </w:r>
      <w:r>
        <w:br/>
      </w:r>
      <w:r>
        <w:rPr>
          <w:b w:val="0"/>
          <w:i/>
        </w:rPr>
        <w:t>saba seikṣaṇe parakāśa |</w:t>
      </w:r>
      <w:r>
        <w:br/>
      </w:r>
      <w:r>
        <w:rPr>
          <w:b w:val="0"/>
          <w:i/>
        </w:rPr>
        <w:t>prabhu yāẏa caturdole, jaẏa jaẏa loke bole,</w:t>
      </w:r>
      <w:r>
        <w:br/>
      </w:r>
      <w:r>
        <w:rPr>
          <w:b w:val="0"/>
          <w:i/>
        </w:rPr>
        <w:t>uttarilā āpana ābāsa || 174 ||</w:t>
      </w:r>
    </w:p>
    <w:p>
      <w:pPr>
        <w:spacing w:after="60"/>
        <w:jc w:val="both"/>
      </w:pPr>
      <w:r>
        <w:rPr>
          <w:b w:val="0"/>
          <w:i/>
        </w:rPr>
        <w:t>Word for word:</w:t>
      </w:r>
      <w:r>
        <w:t xml:space="preserve"> sammukhe natuya nache — in front dancers dance; yara yeba guna achhe — whatever skill anyone has; saba sei-kshane parakasha — all display it at once; prabhu yaya chaturdole — the Lord rides in the palanquin; jaya jaya loke bole — people cry "Jaya, jaya!"; uttarila apana avasa — He arrived at His own home</w:t>
      </w:r>
    </w:p>
    <w:p>
      <w:pPr>
        <w:spacing w:after="60"/>
        <w:ind w:left="510" w:hanging="510"/>
      </w:pPr>
      <w:r>
        <w:rPr>
          <w:b/>
          <w:i w:val="0"/>
        </w:rPr>
        <w:t>174.</w:t>
      </w:r>
      <w:r>
        <w:t xml:space="preserve"> In front dancers dance; whatever skill anyone has,</w:t>
      </w:r>
      <w:r>
        <w:br/>
      </w:r>
      <w:r>
        <w:t>all display it at once;</w:t>
      </w:r>
      <w:r>
        <w:br/>
      </w:r>
      <w:r>
        <w:t>the Lord rides in the palanquin, people cry "Jaya, jaya!" —</w:t>
      </w:r>
      <w:r>
        <w:br/>
      </w:r>
      <w:r>
        <w:t>and He arrived at His own home.</w:t>
      </w:r>
    </w:p>
    <w:p>
      <w:pPr>
        <w:spacing w:after="60"/>
        <w:ind w:left="567"/>
      </w:pPr>
      <w:r>
        <w:rPr>
          <w:rFonts w:cs="Noto Serif Bengali" w:hAnsi="Noto Serif Bengali"/>
          <w:sz w:val="24"/>
        </w:rPr>
        <w:t>শচী উলসিত হঞা, নির্মঞ্ছন-সজ্জ লঞা,</w:t>
      </w:r>
      <w:r>
        <w:br/>
      </w:r>
      <w:r>
        <w:rPr>
          <w:rFonts w:cs="Noto Serif Bengali" w:hAnsi="Noto Serif Bengali"/>
          <w:sz w:val="24"/>
        </w:rPr>
        <w:t>আইহগণ সংহতি করিয়া ।</w:t>
      </w:r>
      <w:r>
        <w:br/>
      </w:r>
      <w:r>
        <w:rPr>
          <w:rFonts w:cs="Noto Serif Bengali" w:hAnsi="Noto Serif Bengali"/>
          <w:sz w:val="24"/>
        </w:rPr>
        <w:t>জয় জয় মঙ্গল পড়ে, সর্বলোক হরি বোলে,</w:t>
      </w:r>
      <w:r>
        <w:br/>
      </w:r>
      <w:r>
        <w:rPr>
          <w:rFonts w:cs="Noto Serif Bengali" w:hAnsi="Noto Serif Bengali"/>
          <w:sz w:val="24"/>
        </w:rPr>
        <w:t>নানাদ্রব্য ফেলায় নিছিয়া ॥ ১৭৫ ॥</w:t>
      </w:r>
    </w:p>
    <w:p>
      <w:pPr>
        <w:spacing w:after="60"/>
        <w:jc w:val="both"/>
      </w:pPr>
      <w:r>
        <w:rPr>
          <w:b w:val="0"/>
          <w:i/>
        </w:rPr>
        <w:t>śacī ulasita hañā, nirmañchana-sajja lañā,</w:t>
      </w:r>
      <w:r>
        <w:br/>
      </w:r>
      <w:r>
        <w:rPr>
          <w:b w:val="0"/>
          <w:i/>
        </w:rPr>
        <w:t>āihagaṇa saṃhati kariẏā |</w:t>
      </w:r>
      <w:r>
        <w:br/>
      </w:r>
      <w:r>
        <w:rPr>
          <w:b w:val="0"/>
          <w:i/>
        </w:rPr>
        <w:t>jaẏa jaẏa maṅgala paṛe, sarbaloka hari bole,</w:t>
      </w:r>
      <w:r>
        <w:br/>
      </w:r>
      <w:r>
        <w:rPr>
          <w:b w:val="0"/>
          <w:i/>
        </w:rPr>
        <w:t>nānādrabya phelāẏa nichiẏā || 175 ||</w:t>
      </w:r>
    </w:p>
    <w:p>
      <w:pPr>
        <w:spacing w:after="60"/>
        <w:jc w:val="both"/>
      </w:pPr>
      <w:r>
        <w:rPr>
          <w:b w:val="0"/>
          <w:i/>
        </w:rPr>
        <w:t>Word for word:</w:t>
      </w:r>
      <w:r>
        <w:t xml:space="preserve"> shachi ulasita hana — Shachi, rejoicing; nirmanchhana-sajja lana — taking all for the nirmanchhana; aiha-gana samhati kariya — together with the married women; jaya jaya mangala pade — auspicious cries of "Jaya, jaya!" ring out; sarvaloka hari bole — all repeat "Hari"; nanadravya phelaya nichhiya — circling with all kinds of gifts, casts them away</w:t>
      </w:r>
    </w:p>
    <w:p>
      <w:pPr>
        <w:spacing w:after="60"/>
        <w:ind w:left="510" w:hanging="510"/>
      </w:pPr>
      <w:r>
        <w:rPr>
          <w:b/>
          <w:i w:val="0"/>
        </w:rPr>
        <w:t>175.</w:t>
      </w:r>
      <w:r>
        <w:t xml:space="preserve"> Shachi, rejoicing, taking all that was needed for the nirmanchhana,</w:t>
      </w:r>
      <w:r>
        <w:br/>
      </w:r>
      <w:r>
        <w:t>together with the married women —</w:t>
      </w:r>
      <w:r>
        <w:br/>
      </w:r>
      <w:r>
        <w:t>amid auspicious cries of "Jaya, jaya!", while all repeat "Hari!" —</w:t>
      </w:r>
      <w:r>
        <w:br/>
      </w:r>
      <w:r>
        <w:t>circles [the couple] with all kinds of gifts and casts them away</w:t>
      </w:r>
      <w:r>
        <w:rPr>
          <w:b w:val="0"/>
          <w:i w:val="0"/>
          <w:vertAlign w:val="superscript"/>
        </w:rPr>
        <w:t>19</w:t>
      </w:r>
      <w:r>
        <w:t>.</w:t>
      </w:r>
    </w:p>
    <w:p>
      <w:pPr>
        <w:spacing w:after="60"/>
        <w:ind w:left="567"/>
      </w:pPr>
      <w:r>
        <w:rPr>
          <w:rFonts w:cs="Noto Serif Bengali" w:hAnsi="Noto Serif Bengali"/>
          <w:sz w:val="24"/>
        </w:rPr>
        <w:t>সম্মুখে মঙ্গলঘট, কায়বার পড়ে ভাট,</w:t>
      </w:r>
      <w:r>
        <w:br/>
      </w:r>
      <w:r>
        <w:rPr>
          <w:rFonts w:cs="Noto Serif Bengali" w:hAnsi="Noto Serif Bengali"/>
          <w:sz w:val="24"/>
        </w:rPr>
        <w:t>বেদধ্বনি করয়ে ব্রাহ্মণে ।</w:t>
      </w:r>
      <w:r>
        <w:br/>
      </w:r>
      <w:r>
        <w:rPr>
          <w:rFonts w:cs="Noto Serif Bengali" w:hAnsi="Noto Serif Bengali"/>
          <w:sz w:val="24"/>
        </w:rPr>
        <w:t>বিষ্ণুপ্রিয়ার কর ধরি, বিশ্বম্ভর গৌরহরি,</w:t>
      </w:r>
      <w:r>
        <w:br/>
      </w:r>
      <w:r>
        <w:rPr>
          <w:rFonts w:cs="Noto Serif Bengali" w:hAnsi="Noto Serif Bengali"/>
          <w:sz w:val="24"/>
        </w:rPr>
        <w:t>গৃহে প্রবেশয়ে শুভক্ষণে ॥ ১৭৬ ॥</w:t>
      </w:r>
    </w:p>
    <w:p>
      <w:pPr>
        <w:spacing w:after="60"/>
        <w:jc w:val="both"/>
      </w:pPr>
      <w:r>
        <w:rPr>
          <w:b w:val="0"/>
          <w:i/>
        </w:rPr>
        <w:t>sammukhe maṅgalaghaṭa, kāẏabāra paṛe bhāṭa,</w:t>
      </w:r>
      <w:r>
        <w:br/>
      </w:r>
      <w:r>
        <w:rPr>
          <w:b w:val="0"/>
          <w:i/>
        </w:rPr>
        <w:t>bedadhbani karaẏe brāhmaṇe |</w:t>
      </w:r>
      <w:r>
        <w:br/>
      </w:r>
      <w:r>
        <w:rPr>
          <w:b w:val="0"/>
          <w:i/>
        </w:rPr>
        <w:t>biṣṇupriẏāra kara dhari, biśbambhara gaurahari,</w:t>
      </w:r>
      <w:r>
        <w:br/>
      </w:r>
      <w:r>
        <w:rPr>
          <w:b w:val="0"/>
          <w:i/>
        </w:rPr>
        <w:t>gṛhe prabeśaẏe śubhakṣaṇe || 176 ||</w:t>
      </w:r>
    </w:p>
    <w:p>
      <w:pPr>
        <w:spacing w:after="60"/>
        <w:jc w:val="both"/>
      </w:pPr>
      <w:r>
        <w:rPr>
          <w:b w:val="0"/>
          <w:i/>
        </w:rPr>
        <w:t>Word for word:</w:t>
      </w:r>
      <w:r>
        <w:t xml:space="preserve"> sammukhe mangala-ghata — in front the auspicious pot; kayabara pade bhata — the bhats recite praises; veda-dhvani karaye brahmane — the brahmanas chant the Vedas; vishnupriyara kara dhari — holding Vishnupriya's hand; vishvambhara gaurahari — Vishvambhara Gaurahari; grihe praveshaye shubha-kshane — enters the house at the auspicious moment</w:t>
      </w:r>
    </w:p>
    <w:p>
      <w:pPr>
        <w:spacing w:after="60"/>
        <w:ind w:left="510" w:hanging="510"/>
      </w:pPr>
      <w:r>
        <w:rPr>
          <w:b/>
          <w:i w:val="0"/>
        </w:rPr>
        <w:t>176.</w:t>
      </w:r>
      <w:r>
        <w:t xml:space="preserve"> In front is the auspicious pot, the bhat bards sing praises,</w:t>
      </w:r>
      <w:r>
        <w:br/>
      </w:r>
      <w:r>
        <w:t>the brahmanas chant the Vedas;</w:t>
      </w:r>
      <w:r>
        <w:br/>
      </w:r>
      <w:r>
        <w:t>holding Vishnupriya by the hand, Vishvambhara Gaurahari</w:t>
      </w:r>
      <w:r>
        <w:br/>
      </w:r>
      <w:r>
        <w:t>enters the house at the auspicious moment.</w:t>
      </w:r>
    </w:p>
    <w:p>
      <w:pPr>
        <w:spacing w:after="60"/>
        <w:ind w:left="567"/>
      </w:pPr>
      <w:r>
        <w:rPr>
          <w:rFonts w:cs="Noto Serif Bengali" w:hAnsi="Noto Serif Bengali"/>
          <w:sz w:val="24"/>
        </w:rPr>
        <w:t>প্রেমানন্দে গরগর, কোলে করি বিশ্বম্ভর,</w:t>
      </w:r>
      <w:r>
        <w:br/>
      </w:r>
      <w:r>
        <w:rPr>
          <w:rFonts w:cs="Noto Serif Bengali" w:hAnsi="Noto Serif Bengali"/>
          <w:sz w:val="24"/>
        </w:rPr>
        <w:t>চুম্ব দেই সে চাঁদ-বদনে ।</w:t>
      </w:r>
      <w:r>
        <w:br/>
      </w:r>
      <w:r>
        <w:rPr>
          <w:rFonts w:cs="Noto Serif Bengali" w:hAnsi="Noto Serif Bengali"/>
          <w:sz w:val="24"/>
        </w:rPr>
        <w:t>আনন্দে বিভোল হঞা, আইহগণ-মাঝে গিয়া,</w:t>
      </w:r>
      <w:r>
        <w:br/>
      </w:r>
      <w:r>
        <w:rPr>
          <w:rFonts w:cs="Noto Serif Bengali" w:hAnsi="Noto Serif Bengali"/>
          <w:sz w:val="24"/>
        </w:rPr>
        <w:t>বধূ-কোলে শচীর নাচনে ॥ ১৭৭ ॥</w:t>
      </w:r>
    </w:p>
    <w:p>
      <w:pPr>
        <w:spacing w:after="60"/>
        <w:jc w:val="both"/>
      </w:pPr>
      <w:r>
        <w:rPr>
          <w:b w:val="0"/>
          <w:i/>
        </w:rPr>
        <w:t>premānande garagara, kole kari biśbambhara,</w:t>
      </w:r>
      <w:r>
        <w:br/>
      </w:r>
      <w:r>
        <w:rPr>
          <w:b w:val="0"/>
          <w:i/>
        </w:rPr>
        <w:t>cumba dei se cāṁda-badane |</w:t>
      </w:r>
      <w:r>
        <w:br/>
      </w:r>
      <w:r>
        <w:rPr>
          <w:b w:val="0"/>
          <w:i/>
        </w:rPr>
        <w:t>ānande bibhola hañā, āihagaṇa-mājhe giẏā,</w:t>
      </w:r>
      <w:r>
        <w:br/>
      </w:r>
      <w:r>
        <w:rPr>
          <w:b w:val="0"/>
          <w:i/>
        </w:rPr>
        <w:t>badhū-kole śacīra nācane || 177 ||</w:t>
      </w:r>
    </w:p>
    <w:p>
      <w:pPr>
        <w:spacing w:after="60"/>
        <w:jc w:val="both"/>
      </w:pPr>
      <w:r>
        <w:rPr>
          <w:b w:val="0"/>
          <w:i/>
        </w:rPr>
        <w:t>Word for word:</w:t>
      </w:r>
      <w:r>
        <w:t xml:space="preserve"> prema-anande garagara — overwhelmed with love and joy; kole kari vishvambhara — embracing Vishvambhara; chumba dei se chanda-vadane — kisses [His] moon-like face; anande vibhola hana — beside herself with joy; aiha-gana-majhe giya — going among the married women; vadhu-kole shachira nachane — Shachi dances with her daughter-in-law in her arms</w:t>
      </w:r>
    </w:p>
    <w:p>
      <w:pPr>
        <w:spacing w:after="60"/>
        <w:ind w:left="510" w:hanging="510"/>
      </w:pPr>
      <w:r>
        <w:rPr>
          <w:b/>
          <w:i w:val="0"/>
        </w:rPr>
        <w:t>177.</w:t>
      </w:r>
      <w:r>
        <w:t xml:space="preserve"> Overwhelmed with love and joy, embracing Vishvambhara,</w:t>
      </w:r>
      <w:r>
        <w:br/>
      </w:r>
      <w:r>
        <w:t>[Shachi] kisses His moon-like face;</w:t>
      </w:r>
      <w:r>
        <w:br/>
      </w:r>
      <w:r>
        <w:t>beside herself with joy, she goes among the married women</w:t>
      </w:r>
      <w:r>
        <w:br/>
      </w:r>
      <w:r>
        <w:t>and dances, holding her daughter-in-law in her arms.</w:t>
      </w:r>
    </w:p>
    <w:p>
      <w:pPr>
        <w:spacing w:after="60"/>
        <w:ind w:left="567"/>
      </w:pPr>
      <w:r>
        <w:rPr>
          <w:rFonts w:cs="Noto Serif Bengali" w:hAnsi="Noto Serif Bengali"/>
          <w:sz w:val="24"/>
        </w:rPr>
        <w:t>আপনা না ধরে সুখে, নানাদ্রব্য দেই লোকে,</w:t>
      </w:r>
      <w:r>
        <w:br/>
      </w:r>
      <w:r>
        <w:rPr>
          <w:rFonts w:cs="Noto Serif Bengali" w:hAnsi="Noto Serif Bengali"/>
          <w:sz w:val="24"/>
        </w:rPr>
        <w:t>তুষ্ট হৈলা যত সর্বজন ।</w:t>
      </w:r>
      <w:r>
        <w:br/>
      </w:r>
      <w:r>
        <w:rPr>
          <w:rFonts w:cs="Noto Serif Bengali" w:hAnsi="Noto Serif Bengali"/>
          <w:sz w:val="24"/>
        </w:rPr>
        <w:t>বিশ্বম্ভর বিষ্ণুপ্রিয়া, এক-মেলি দেখিয়া,</w:t>
      </w:r>
      <w:r>
        <w:br/>
      </w:r>
      <w:r>
        <w:rPr>
          <w:rFonts w:cs="Noto Serif Bengali" w:hAnsi="Noto Serif Bengali"/>
          <w:sz w:val="24"/>
        </w:rPr>
        <w:t>গোরাগুণ কহয়ে লোচন ॥ ১৭৮ ॥</w:t>
      </w:r>
    </w:p>
    <w:p>
      <w:pPr>
        <w:spacing w:after="60"/>
        <w:jc w:val="both"/>
      </w:pPr>
      <w:r>
        <w:rPr>
          <w:b w:val="0"/>
          <w:i/>
        </w:rPr>
        <w:t>āpanā nā dhare sukhe, nānādrabya dei loke,</w:t>
      </w:r>
      <w:r>
        <w:br/>
      </w:r>
      <w:r>
        <w:rPr>
          <w:b w:val="0"/>
          <w:i/>
        </w:rPr>
        <w:t>tuṣṭa hailā yata sarbajana |</w:t>
      </w:r>
      <w:r>
        <w:br/>
      </w:r>
      <w:r>
        <w:rPr>
          <w:b w:val="0"/>
          <w:i/>
        </w:rPr>
        <w:t>biśbambhara biṣṇupriẏā, eka-meli dekhiẏā,</w:t>
      </w:r>
      <w:r>
        <w:br/>
      </w:r>
      <w:r>
        <w:rPr>
          <w:b w:val="0"/>
          <w:i/>
        </w:rPr>
        <w:t>gorāguṇa kahaẏe locana || 178 ||</w:t>
      </w:r>
    </w:p>
    <w:p>
      <w:pPr>
        <w:spacing w:after="60"/>
        <w:jc w:val="both"/>
      </w:pPr>
      <w:r>
        <w:rPr>
          <w:b w:val="0"/>
          <w:i/>
        </w:rPr>
        <w:t>Word for word:</w:t>
      </w:r>
      <w:r>
        <w:t xml:space="preserve"> apana na dhare sukhe — unable to contain herself for happiness; nanadravya dei loke — gives people all kinds of gifts; tushta haila yata sarvajana — everyone was satisfied; vishvambhara vishnupriya — Vishvambhara and Vishnupriya; eka-meli dekhiya — seeing together; gora-guna kahaye lochana — Lochana tells Gora's glories</w:t>
      </w:r>
    </w:p>
    <w:p>
      <w:pPr>
        <w:spacing w:after="60"/>
        <w:ind w:left="510" w:hanging="510"/>
      </w:pPr>
      <w:r>
        <w:rPr>
          <w:b/>
          <w:i w:val="0"/>
        </w:rPr>
        <w:t>178.</w:t>
      </w:r>
      <w:r>
        <w:t xml:space="preserve"> Forgetting herself in happiness, she gives people all kinds of gifts,</w:t>
      </w:r>
      <w:r>
        <w:br/>
      </w:r>
      <w:r>
        <w:t>and everyone was satisfied.</w:t>
      </w:r>
      <w:r>
        <w:br/>
      </w:r>
      <w:r>
        <w:t>Seeing Vishvambhara and Vishnupriya together,</w:t>
      </w:r>
      <w:r>
        <w:br/>
      </w:r>
      <w:r>
        <w:t>Lochana sings the glories of Gora</w:t>
      </w:r>
      <w:r>
        <w:rPr>
          <w:b w:val="0"/>
          <w:i w:val="0"/>
          <w:vertAlign w:val="superscript"/>
        </w:rPr>
        <w:t>20</w:t>
      </w:r>
      <w:r>
        <w:t>.</w:t>
      </w:r>
    </w:p>
    <w:p>
      <w:pPr>
        <w:spacing w:after="60"/>
        <w:jc w:val="both"/>
      </w:pPr>
      <w:r>
        <w:rPr>
          <w:b w:val="0"/>
          <w:i/>
        </w:rPr>
        <w:t>Thus ends the description of the second wedding.</w:t>
      </w:r>
    </w:p>
    <w:p>
      <w:pPr>
        <w:spacing w:after="60"/>
        <w:ind w:left="567"/>
      </w:pPr>
      <w:r>
        <w:rPr>
          <w:rFonts w:cs="Noto Serif Bengali" w:hAnsi="Noto Serif Bengali"/>
          <w:sz w:val="24"/>
        </w:rPr>
        <w:t>[^22-1]: Lagna — the ascendant sign of the zodiac at the moment of the rite; tithi — the lunar day; nakshatra — the lunar asterism. Cf. Murari 1.14.3.</w:t>
      </w:r>
      <w:r>
        <w:br/>
      </w:r>
      <w:r>
        <w:rPr>
          <w:rFonts w:cs="Noto Serif Bengali" w:hAnsi="Noto Serif Bengali"/>
          <w:sz w:val="24"/>
        </w:rPr>
        <w:t>[^22-2]: In the 1983 edition the second line is different: "towards the end of the night the wives went to fetch water" (cf. en/18, note 1); we follow A.</w:t>
      </w:r>
      <w:r>
        <w:br/>
      </w:r>
      <w:r>
        <w:rPr>
          <w:rFonts w:cs="Noto Serif Bengali" w:hAnsi="Noto Serif Bengali"/>
          <w:sz w:val="24"/>
        </w:rPr>
        <w:t>[^22-3]: Vv. 95+1 – 95+4 (the fetching of water) are found only in the 1983 edition (absent from Bhaktisiddhanta's edition); the 1903 edition gives them in a note as the additional reading of a manuscript and a printed edition.</w:t>
      </w:r>
      <w:r>
        <w:br/>
      </w:r>
      <w:r>
        <w:rPr>
          <w:rFonts w:cs="Noto Serif Bengali" w:hAnsi="Noto Serif Bengali"/>
          <w:sz w:val="24"/>
        </w:rPr>
        <w:t>[^22-4]: Vv. 98+1 – 98+5 are found only in the 1983 edition (absent from Bhaktisiddhanta's edition); the 1903 edition has them, without brackets. Lochana Dasa's motif of nagari-bhava (see en/09, note 9; cf. en/18, vv. 40+1 – 40+9).</w:t>
      </w:r>
      <w:r>
        <w:br/>
      </w:r>
      <w:r>
        <w:rPr>
          <w:rFonts w:cs="Noto Serif Bengali" w:hAnsi="Noto Serif Bengali"/>
          <w:sz w:val="24"/>
        </w:rPr>
        <w:t>[^22-5]: Lochana Dasa's motif of nagari-bhava (see en/09, note 9).</w:t>
      </w:r>
      <w:r>
        <w:br/>
      </w:r>
      <w:r>
        <w:rPr>
          <w:rFonts w:cs="Noto Serif Bengali" w:hAnsi="Noto Serif Bengali"/>
          <w:sz w:val="24"/>
        </w:rPr>
        <w:t>[^22-6]: Vv. 105+1 – 105+2 are found only in the 1983 edition (absent from Bhaktisiddhanta's edition); the 1903 edition has them.</w:t>
      </w:r>
      <w:r>
        <w:br/>
      </w:r>
      <w:r>
        <w:rPr>
          <w:rFonts w:cs="Noto Serif Bengali" w:hAnsi="Noto Serif Bengali"/>
          <w:sz w:val="24"/>
        </w:rPr>
        <w:t>[^22-7]: A traditional comparison of Bengali poetry: the graceful curve of the ear is likened to the ear of a vulture (gridhini).</w:t>
      </w:r>
      <w:r>
        <w:br/>
      </w:r>
      <w:r>
        <w:rPr>
          <w:rFonts w:cs="Noto Serif Bengali" w:hAnsi="Noto Serif Bengali"/>
          <w:sz w:val="24"/>
        </w:rPr>
        <w:t>[^22-8]: On the bheur, kahal, shinga, bargo, muhari and the others see en/18, note 11, and the glossary. The meaning of the word "dandima" (so in A and B) is unclear.</w:t>
      </w:r>
      <w:r>
        <w:br/>
      </w:r>
      <w:r>
        <w:rPr>
          <w:rFonts w:cs="Noto Serif Bengali" w:hAnsi="Noto Serif Bengali"/>
          <w:sz w:val="24"/>
        </w:rPr>
        <w:t>[^22-9]: Vv. 135–145 (and 142+1) — again Lochana Dasa's motif of nagari-bhava (see en/09, note 9; en/18, note 5).</w:t>
      </w:r>
      <w:r>
        <w:br/>
      </w:r>
      <w:r>
        <w:rPr>
          <w:rFonts w:cs="Noto Serif Bengali" w:hAnsi="Noto Serif Bengali"/>
          <w:sz w:val="24"/>
        </w:rPr>
        <w:t>[^22-10]: Stanza 142+1 is found only in the 1983 edition (absent from Bhaktisiddhanta's edition); the 1903 edition has it, without brackets.</w:t>
      </w:r>
      <w:r>
        <w:br/>
      </w:r>
      <w:r>
        <w:rPr>
          <w:rFonts w:cs="Noto Serif Bengali" w:hAnsi="Noto Serif Bengali"/>
          <w:sz w:val="24"/>
        </w:rPr>
        <w:t>[^22-11]: A has "বরাড়ি রাগ — ধূলাখেলা-জাত"; probably an indication of the tune to which the song is sung (so also in the 1983 and 1903 editions).</w:t>
      </w:r>
      <w:r>
        <w:br/>
      </w:r>
      <w:r>
        <w:rPr>
          <w:rFonts w:cs="Noto Serif Bengali" w:hAnsi="Noto Serif Bengali"/>
          <w:sz w:val="24"/>
        </w:rPr>
        <w:t>[^22-12]: This stanza is absent in the 1983 edition; the 1903 edition gives it in a note as an additional reading of the printed edition. The bride's mother, seeing the bridegroom, rejoices that her daughter is a worthy match for Him and restrains her excitement.</w:t>
      </w:r>
      <w:r>
        <w:br/>
      </w:r>
      <w:r>
        <w:rPr>
          <w:rFonts w:cs="Noto Serif Bengali" w:hAnsi="Noto Serif Bengali"/>
          <w:sz w:val="24"/>
        </w:rPr>
        <w:t>[^22-13]: The white garland on the Lord's golden body is like the Ganga running down the golden mountain Sumeru in two streams; cf. Murari 1.14.22–23 and en/19, v. 100.</w:t>
      </w:r>
      <w:r>
        <w:br/>
      </w:r>
      <w:r>
        <w:rPr>
          <w:rFonts w:cs="Noto Serif Bengali" w:hAnsi="Noto Serif Bengali"/>
          <w:sz w:val="24"/>
        </w:rPr>
        <w:t>[^22-14]: So Lochana Dasa names Vishnupriya; cf. v. 162, where the married women recognize in Vishnupriya Lakshmi and in Vishvambhara Vishnu. In the Gaudiya Vaishnava understanding Vishnupriya is the Lord's Bhu-shakti, Lakshmipriya His Shri-shakti (see en/21, note 9).</w:t>
      </w:r>
      <w:r>
        <w:br/>
      </w:r>
      <w:r>
        <w:rPr>
          <w:rFonts w:cs="Noto Serif Bengali" w:hAnsi="Noto Serif Bengali"/>
          <w:sz w:val="24"/>
        </w:rPr>
        <w:t>[^22-15]: On the word "chhamuni" see en/19, note 5.</w:t>
      </w:r>
      <w:r>
        <w:br/>
      </w:r>
      <w:r>
        <w:rPr>
          <w:rFonts w:cs="Noto Serif Bengali" w:hAnsi="Noto Serif Bengali"/>
          <w:sz w:val="24"/>
        </w:rPr>
        <w:t>[^22-16]: Vv. 161–165 are the scene in the bridal chamber (basara, see en/19, note 11), where by custom the women joke with the bridegroom; in Lochana Dasa it is again the motif of nagari-bhava (see en/09, note 9).</w:t>
      </w:r>
      <w:r>
        <w:br/>
      </w:r>
      <w:r>
        <w:rPr>
          <w:rFonts w:cs="Noto Serif Bengali" w:hAnsi="Noto Serif Bengali"/>
          <w:sz w:val="24"/>
        </w:rPr>
        <w:t>[^22-17]: Stanza 164+1 is found only in the 1983 edition (absent from Bhaktisiddhanta's edition); the 1903 edition has it. "Kama" (desire) is the word by which the scriptures speak also of the gopis' love; the Chaitanya-charitamrita (Adi 4.164–171) explains that such "kama" is pure prema, the desire to please Krishna, not oneself. Lochana Dasa transfers these images to the women of Nadia (nagari-bhava; see en/09, note 9).</w:t>
      </w:r>
      <w:r>
        <w:br/>
      </w:r>
      <w:r>
        <w:rPr>
          <w:rFonts w:cs="Noto Serif Bengali" w:hAnsi="Noto Serif Bengali"/>
          <w:sz w:val="24"/>
        </w:rPr>
        <w:t>[^22-18]: Kushandika — the rite at the sacred fire that concludes the wedding (see en/18, note 2).</w:t>
      </w:r>
      <w:r>
        <w:br/>
      </w:r>
      <w:r>
        <w:rPr>
          <w:rFonts w:cs="Noto Serif Bengali" w:hAnsi="Noto Serif Bengali"/>
          <w:sz w:val="24"/>
        </w:rPr>
        <w:t>[^22-19]: Nichhani — auspicious objects are circled around the couple and cast away, warding off all that is inauspicious; cf. the nirmanchhana (en/19, note 17).</w:t>
      </w:r>
      <w:r>
        <w:br/>
      </w:r>
      <w:r>
        <w:rPr>
          <w:rFonts w:cs="Noto Serif Bengali" w:hAnsi="Noto Serif Bengali"/>
          <w:sz w:val="24"/>
        </w:rPr>
        <w:t>[^22-20]: Cf. Murari 1.14.26–33. In A the last two numbers are printed as "১৭০" and "১৭৬"; 177 and 178 are restored.</w:t>
      </w:r>
    </w:p>
    <w:p>
      <w:r>
        <w:br w:type="page"/>
      </w:r>
    </w:p>
    <w:p>
      <w:pPr>
        <w:pStyle w:val="Heading1"/>
        <w:jc w:val="center"/>
      </w:pPr>
      <w:r>
        <w:t>Adi-khanda, part 15 (portion 23)</w:t>
      </w:r>
    </w:p>
    <w:p>
      <w:pPr>
        <w:spacing w:after="60"/>
        <w:jc w:val="both"/>
      </w:pPr>
      <w:r>
        <w:rPr>
          <w:b w:val="0"/>
          <w:i/>
        </w:rPr>
        <w:t>The journey to Gaya: the Lord teaches and resolves to perform the rite for His father; farewell to Shachi; on the way all hasten to see Him; the lesson of the deer; on Mount Mandara — a fever cured by the water of a brahmana's feet, and the teaching about brahmanas; the meeting with Ishvara Puri and initiation; the moods of Vraja; the rites in Gaya, prema at the Vishnupada; the wish to go to Vrindavana and the heavenly voice; the return to Nadia; the conclusion of the Adi-khanda</w:t>
      </w:r>
    </w:p>
    <w:p>
      <w:pPr>
        <w:pStyle w:val="Heading2"/>
      </w:pPr>
      <w:r>
        <w:t>Kaishora-lila (Youth): the Lord's journey to Gaya</w:t>
      </w:r>
    </w:p>
    <w:p>
      <w:pPr>
        <w:spacing w:after="60"/>
        <w:ind w:left="567"/>
      </w:pPr>
      <w:r>
        <w:rPr>
          <w:b w:val="0"/>
          <w:i/>
        </w:rPr>
        <w:t>Summary by Srila Bhaktisiddhanta Sarasvati.</w:t>
      </w:r>
      <w:r>
        <w:t xml:space="preserve"> After some time Gaurasundara, having concluded the lila of studying, took up teaching. Then, on the pretext of offering pinda for His father, He graciously set out for Gaya. On the way He gave His darshan to all the beasts and birds and drew them to His feet; and to teach reverence for brahmanas He enacted the lila of being cured of His illness by drinking the water that had washed a brahmana's feet, and He also taught that one who does not worship Krishna can never be a brahmana. Then, coming to Gaya and worshipping the gods and the ancestors, He went to see the Vishnupada. There He met Ishvara Puri, the best of devotees, and, to show him mercy, He asked him for a mantra. As soon as the Lord received the Krishna mantra from Ishvara Puri, bhava arose in Him, and He became eager to see the Vishnupada. Seeing the Vishnupada, Sriman Mahaprabhu, overwhelmed with prema, displayed laughter, dancing, singing and other signs of prema, and, staying there only a few days, returned home</w:t>
      </w:r>
      <w:r>
        <w:rPr>
          <w:b w:val="0"/>
          <w:i w:val="0"/>
          <w:vertAlign w:val="superscript"/>
        </w:rPr>
        <w:t>1</w:t>
      </w:r>
      <w:r>
        <w:t>.</w:t>
      </w:r>
    </w:p>
    <w:p>
      <w:pPr>
        <w:spacing w:after="60"/>
        <w:jc w:val="both"/>
      </w:pPr>
      <w:r>
        <w:rPr>
          <w:b w:val="0"/>
          <w:i/>
        </w:rPr>
        <w:t>Raga varadi; disha: "My life — Dvijachand!"</w:t>
      </w:r>
    </w:p>
    <w:p>
      <w:pPr>
        <w:spacing w:after="60"/>
        <w:ind w:left="567"/>
      </w:pPr>
      <w:r>
        <w:rPr>
          <w:rFonts w:cs="Noto Serif Bengali" w:hAnsi="Noto Serif Bengali"/>
          <w:sz w:val="24"/>
        </w:rPr>
        <w:t>তবে সেই মহাপ্রভু আনন্দ-কৌতুকে ।</w:t>
      </w:r>
      <w:r>
        <w:br/>
      </w:r>
      <w:r>
        <w:rPr>
          <w:rFonts w:cs="Noto Serif Bengali" w:hAnsi="Noto Serif Bengali"/>
          <w:sz w:val="24"/>
        </w:rPr>
        <w:t>সুখে নিবসয়ে বন্ধু-বান্ধব-সহিতে ॥ ১ ॥</w:t>
      </w:r>
    </w:p>
    <w:p>
      <w:pPr>
        <w:spacing w:after="60"/>
        <w:jc w:val="both"/>
      </w:pPr>
      <w:r>
        <w:rPr>
          <w:b w:val="0"/>
          <w:i/>
        </w:rPr>
        <w:t>tabe sei mahāprabhu ānanda-kautuke |</w:t>
      </w:r>
      <w:r>
        <w:br/>
      </w:r>
      <w:r>
        <w:rPr>
          <w:b w:val="0"/>
          <w:i/>
        </w:rPr>
        <w:t>sukhe nibasaẏe bandhu-bāndhaba-sahite || 1 ||</w:t>
      </w:r>
    </w:p>
    <w:p>
      <w:pPr>
        <w:spacing w:after="60"/>
        <w:jc w:val="both"/>
      </w:pPr>
      <w:r>
        <w:rPr>
          <w:b w:val="0"/>
          <w:i/>
        </w:rPr>
        <w:t>Word for word:</w:t>
      </w:r>
      <w:r>
        <w:t xml:space="preserve"> tabe sei mahaprabhu — thus Mahaprabhu; ananda-kautuke — in joy and delight; sukhe nivasaye — lived happily; bandhu-bandhava-sahite — with relatives and friends</w:t>
      </w:r>
    </w:p>
    <w:p>
      <w:pPr>
        <w:spacing w:after="60"/>
        <w:ind w:left="510" w:hanging="510"/>
      </w:pPr>
      <w:r>
        <w:rPr>
          <w:b/>
          <w:i w:val="0"/>
        </w:rPr>
        <w:t>1.</w:t>
      </w:r>
      <w:r>
        <w:t xml:space="preserve"> Thus Mahaprabhu, in joy and delight,</w:t>
      </w:r>
      <w:r>
        <w:br/>
      </w:r>
      <w:r>
        <w:t>lived happily together with His relatives and friends.</w:t>
      </w:r>
    </w:p>
    <w:p>
      <w:pPr>
        <w:spacing w:after="60"/>
        <w:ind w:left="567"/>
      </w:pPr>
      <w:r>
        <w:rPr>
          <w:rFonts w:cs="Noto Serif Bengali" w:hAnsi="Noto Serif Bengali"/>
          <w:sz w:val="24"/>
        </w:rPr>
        <w:t>নবদ্বীপপুরবাসী যতেক ব্রাহ্মণ ।</w:t>
      </w:r>
      <w:r>
        <w:br/>
      </w:r>
      <w:r>
        <w:rPr>
          <w:rFonts w:cs="Noto Serif Bengali" w:hAnsi="Noto Serif Bengali"/>
          <w:sz w:val="24"/>
        </w:rPr>
        <w:t>ধন্য ধন্য করি সভে সভারে কথন ॥ ২ ॥</w:t>
      </w:r>
    </w:p>
    <w:p>
      <w:pPr>
        <w:spacing w:after="60"/>
        <w:jc w:val="both"/>
      </w:pPr>
      <w:r>
        <w:rPr>
          <w:b w:val="0"/>
          <w:i/>
        </w:rPr>
        <w:t>nabadbīpapurabāsī yateka brāhmaṇa |</w:t>
      </w:r>
      <w:r>
        <w:br/>
      </w:r>
      <w:r>
        <w:rPr>
          <w:b w:val="0"/>
          <w:i/>
        </w:rPr>
        <w:t>dhanya dhanya kari sabhe sabhāre kathana || 2 ||</w:t>
      </w:r>
    </w:p>
    <w:p>
      <w:pPr>
        <w:spacing w:after="60"/>
        <w:jc w:val="both"/>
      </w:pPr>
      <w:r>
        <w:rPr>
          <w:b w:val="0"/>
          <w:i/>
        </w:rPr>
        <w:t>Word for word:</w:t>
      </w:r>
      <w:r>
        <w:t xml:space="preserve"> navadvipa-pura-vasi — dwelling in Navadvipa; yateka brahmana — all the brahmanas; dhanya dhanya kari — saying "Blessed, blessed!"; sabhe sabhare kathana — all say to one another</w:t>
      </w:r>
    </w:p>
    <w:p>
      <w:pPr>
        <w:spacing w:after="60"/>
        <w:ind w:left="510" w:hanging="510"/>
      </w:pPr>
      <w:r>
        <w:rPr>
          <w:b/>
          <w:i w:val="0"/>
        </w:rPr>
        <w:t>2.</w:t>
      </w:r>
      <w:r>
        <w:t xml:space="preserve"> All the brahmanas living in Navadvipa</w:t>
      </w:r>
      <w:r>
        <w:br/>
      </w:r>
      <w:r>
        <w:t>say to one another: "Blessed, blessed!"</w:t>
      </w:r>
    </w:p>
    <w:p>
      <w:pPr>
        <w:spacing w:after="60"/>
        <w:ind w:left="567"/>
      </w:pPr>
      <w:r>
        <w:rPr>
          <w:rFonts w:cs="Noto Serif Bengali" w:hAnsi="Noto Serif Bengali"/>
          <w:sz w:val="24"/>
        </w:rPr>
        <w:t>লৌকিক-সৎক্রিয়াবিধি পড়ে শিষ্যগণ ।</w:t>
      </w:r>
      <w:r>
        <w:br/>
      </w:r>
      <w:r>
        <w:rPr>
          <w:rFonts w:cs="Noto Serif Bengali" w:hAnsi="Noto Serif Bengali"/>
          <w:sz w:val="24"/>
        </w:rPr>
        <w:t>আপনি পড়ায় প্রভু পুরুষ-রতন ॥ ৩ ॥</w:t>
      </w:r>
    </w:p>
    <w:p>
      <w:pPr>
        <w:spacing w:after="60"/>
        <w:jc w:val="both"/>
      </w:pPr>
      <w:r>
        <w:rPr>
          <w:b w:val="0"/>
          <w:i/>
        </w:rPr>
        <w:t>laukika-satkriẏābidhi paṛe śiṣyagaṇa |</w:t>
      </w:r>
      <w:r>
        <w:br/>
      </w:r>
      <w:r>
        <w:rPr>
          <w:b w:val="0"/>
          <w:i/>
        </w:rPr>
        <w:t>āpani paṛāẏa prabhu puruṣa-ratana || 3 ||</w:t>
      </w:r>
    </w:p>
    <w:p>
      <w:pPr>
        <w:spacing w:after="60"/>
        <w:jc w:val="both"/>
      </w:pPr>
      <w:r>
        <w:rPr>
          <w:b w:val="0"/>
          <w:i/>
        </w:rPr>
        <w:t>Word for word:</w:t>
      </w:r>
      <w:r>
        <w:t xml:space="preserve"> laukika-sat-kriya-vidhi — the rules of auspicious worldly rites; pade shishya-gana — the students study; apani padaya prabhu — the Lord Himself teaches; purusha-ratana — the jewel among men</w:t>
      </w:r>
    </w:p>
    <w:p>
      <w:pPr>
        <w:spacing w:after="60"/>
        <w:ind w:left="510" w:hanging="510"/>
      </w:pPr>
      <w:r>
        <w:rPr>
          <w:b/>
          <w:i w:val="0"/>
        </w:rPr>
        <w:t>3.</w:t>
      </w:r>
      <w:r>
        <w:t xml:space="preserve"> The students study the rules of the auspicious worldly rites —</w:t>
      </w:r>
      <w:r>
        <w:br/>
      </w:r>
      <w:r>
        <w:t>they are taught by the Lord Himself, the jewel among men.</w:t>
      </w:r>
    </w:p>
    <w:p>
      <w:pPr>
        <w:spacing w:after="60"/>
        <w:ind w:left="567"/>
      </w:pPr>
      <w:r>
        <w:rPr>
          <w:rFonts w:cs="Noto Serif Bengali" w:hAnsi="Noto Serif Bengali"/>
          <w:sz w:val="24"/>
        </w:rPr>
        <w:t>বৃহস্পতি জিনি কবি কাব্যরস জানে ।</w:t>
      </w:r>
      <w:r>
        <w:br/>
      </w:r>
      <w:r>
        <w:rPr>
          <w:rFonts w:cs="Noto Serif Bengali" w:hAnsi="Noto Serif Bengali"/>
          <w:sz w:val="24"/>
        </w:rPr>
        <w:t>আপনি ঈশ্বর স্তুতি কি বলি বচনে ॥ ৪ ॥</w:t>
      </w:r>
    </w:p>
    <w:p>
      <w:pPr>
        <w:spacing w:after="60"/>
        <w:jc w:val="both"/>
      </w:pPr>
      <w:r>
        <w:rPr>
          <w:b w:val="0"/>
          <w:i/>
        </w:rPr>
        <w:t>bṛhaspati jini kabi kābyarasa jāne |</w:t>
      </w:r>
      <w:r>
        <w:br/>
      </w:r>
      <w:r>
        <w:rPr>
          <w:b w:val="0"/>
          <w:i/>
        </w:rPr>
        <w:t>āpani īśbara stuti ki bali bacane || 4 ||</w:t>
      </w:r>
    </w:p>
    <w:p>
      <w:pPr>
        <w:spacing w:after="60"/>
        <w:jc w:val="both"/>
      </w:pPr>
      <w:r>
        <w:rPr>
          <w:b w:val="0"/>
          <w:i/>
        </w:rPr>
        <w:t>Word for word:</w:t>
      </w:r>
      <w:r>
        <w:t xml:space="preserve"> brihaspati jini — surpassing Brihaspati; kavi — poet; kavya-rasa jane — knows the taste of poetry; apani ishvara — Ishvara Himself; stuti ki bali vachane — with what words to praise</w:t>
      </w:r>
    </w:p>
    <w:p>
      <w:pPr>
        <w:spacing w:after="60"/>
        <w:ind w:left="510" w:hanging="510"/>
      </w:pPr>
      <w:r>
        <w:rPr>
          <w:b/>
          <w:i w:val="0"/>
        </w:rPr>
        <w:t>4.</w:t>
      </w:r>
      <w:r>
        <w:t xml:space="preserve"> He surpasses Brihaspati, He is a poet who knows the taste of poetry;</w:t>
      </w:r>
      <w:r>
        <w:br/>
      </w:r>
      <w:r>
        <w:t>He is Ishvara Himself: with what words can He be praised?</w:t>
      </w:r>
    </w:p>
    <w:p>
      <w:pPr>
        <w:spacing w:after="60"/>
        <w:ind w:left="567"/>
      </w:pPr>
      <w:r>
        <w:rPr>
          <w:rFonts w:cs="Noto Serif Bengali" w:hAnsi="Noto Serif Bengali"/>
          <w:sz w:val="24"/>
        </w:rPr>
        <w:t>শিষ্যের মহিমা কেবা কহিবারে পারু ।</w:t>
      </w:r>
      <w:r>
        <w:br/>
      </w:r>
      <w:r>
        <w:rPr>
          <w:rFonts w:cs="Noto Serif Bengali" w:hAnsi="Noto Serif Bengali"/>
          <w:sz w:val="24"/>
        </w:rPr>
        <w:t>আপনে পড়ায় যারে জগতের গুরু ॥ ৫ ॥</w:t>
      </w:r>
    </w:p>
    <w:p>
      <w:pPr>
        <w:spacing w:after="60"/>
        <w:jc w:val="both"/>
      </w:pPr>
      <w:r>
        <w:rPr>
          <w:b w:val="0"/>
          <w:i/>
        </w:rPr>
        <w:t>śiṣyera mahimā kebā kahibāre pāru |</w:t>
      </w:r>
      <w:r>
        <w:br/>
      </w:r>
      <w:r>
        <w:rPr>
          <w:b w:val="0"/>
          <w:i/>
        </w:rPr>
        <w:t>āpane paṛāẏa yāre jagatera guru || 5 ||</w:t>
      </w:r>
    </w:p>
    <w:p>
      <w:pPr>
        <w:spacing w:after="60"/>
        <w:jc w:val="both"/>
      </w:pPr>
      <w:r>
        <w:rPr>
          <w:b w:val="0"/>
          <w:i/>
        </w:rPr>
        <w:t>Word for word:</w:t>
      </w:r>
      <w:r>
        <w:t xml:space="preserve"> shishyera mahima — the greatness of the students; keba kahibare paru — who can describe; apane padaya yare — whom Himself teaches; jagatera guru — the Teacher of the world</w:t>
      </w:r>
    </w:p>
    <w:p>
      <w:pPr>
        <w:spacing w:after="60"/>
        <w:ind w:left="510" w:hanging="510"/>
      </w:pPr>
      <w:r>
        <w:rPr>
          <w:b/>
          <w:i w:val="0"/>
        </w:rPr>
        <w:t>5.</w:t>
      </w:r>
      <w:r>
        <w:t xml:space="preserve"> Who can describe the greatness of the students</w:t>
      </w:r>
      <w:r>
        <w:br/>
      </w:r>
      <w:r>
        <w:t>whom the Teacher of the world Himself teaches?</w:t>
      </w:r>
    </w:p>
    <w:p>
      <w:pPr>
        <w:spacing w:after="60"/>
        <w:ind w:left="567"/>
      </w:pPr>
      <w:r>
        <w:rPr>
          <w:rFonts w:cs="Noto Serif Bengali" w:hAnsi="Noto Serif Bengali"/>
          <w:sz w:val="24"/>
        </w:rPr>
        <w:t>কোটি-সরস্বতী-কান্ত প্রভু বিশ্বম্ভরে ।</w:t>
      </w:r>
      <w:r>
        <w:br/>
      </w:r>
      <w:r>
        <w:rPr>
          <w:rFonts w:cs="Noto Serif Bengali" w:hAnsi="Noto Serif Bengali"/>
          <w:sz w:val="24"/>
        </w:rPr>
        <w:t>বিদ্যারসে কৃপা করে পণ্ডিত সকলে ॥ ৬ ॥</w:t>
      </w:r>
    </w:p>
    <w:p>
      <w:pPr>
        <w:spacing w:after="60"/>
        <w:jc w:val="both"/>
      </w:pPr>
      <w:r>
        <w:rPr>
          <w:b w:val="0"/>
          <w:i/>
        </w:rPr>
        <w:t>koṭi-sarasbatī-kānta prabhu biśbambhare |</w:t>
      </w:r>
      <w:r>
        <w:br/>
      </w:r>
      <w:r>
        <w:rPr>
          <w:b w:val="0"/>
          <w:i/>
        </w:rPr>
        <w:t>bidyārase kṛpā kare paṇḍita sakale || 6 ||</w:t>
      </w:r>
    </w:p>
    <w:p>
      <w:pPr>
        <w:spacing w:after="60"/>
        <w:jc w:val="both"/>
      </w:pPr>
      <w:r>
        <w:rPr>
          <w:b w:val="0"/>
          <w:i/>
        </w:rPr>
        <w:t>Word for word:</w:t>
      </w:r>
      <w:r>
        <w:t xml:space="preserve"> koti-sarasvati-kanta — beloved of millions of Sarasvatis; prabhu vishvambhare — the Lord Vishvambhara; vidya-rase — with the taste of learning; kripa kare — shows mercy; pandita sakale — to all the pandits</w:t>
      </w:r>
    </w:p>
    <w:p>
      <w:pPr>
        <w:spacing w:after="60"/>
        <w:ind w:left="510" w:hanging="510"/>
      </w:pPr>
      <w:r>
        <w:rPr>
          <w:b/>
          <w:i w:val="0"/>
        </w:rPr>
        <w:t>6.</w:t>
      </w:r>
      <w:r>
        <w:t xml:space="preserve"> The Lord Vishvambhara, beloved of millions of Sarasvatis,</w:t>
      </w:r>
      <w:r>
        <w:br/>
      </w:r>
      <w:r>
        <w:t>grants all the pandits His mercy — the taste of learning.</w:t>
      </w:r>
    </w:p>
    <w:p>
      <w:pPr>
        <w:spacing w:after="60"/>
        <w:ind w:left="567"/>
      </w:pPr>
      <w:r>
        <w:rPr>
          <w:rFonts w:cs="Noto Serif Bengali" w:hAnsi="Noto Serif Bengali"/>
          <w:sz w:val="24"/>
        </w:rPr>
        <w:t>এইমতে লোকশিক্ষা করে বিশ্বম্ভর ।</w:t>
      </w:r>
      <w:r>
        <w:br/>
      </w:r>
      <w:r>
        <w:rPr>
          <w:rFonts w:cs="Noto Serif Bengali" w:hAnsi="Noto Serif Bengali"/>
          <w:sz w:val="24"/>
        </w:rPr>
        <w:t>গয়া করিবারে যাব করিলা অন্তর ॥ ৭ ॥</w:t>
      </w:r>
    </w:p>
    <w:p>
      <w:pPr>
        <w:spacing w:after="60"/>
        <w:jc w:val="both"/>
      </w:pPr>
      <w:r>
        <w:rPr>
          <w:b w:val="0"/>
          <w:i/>
        </w:rPr>
        <w:t>eimate lokaśikṣā kare biśbambhara |</w:t>
      </w:r>
      <w:r>
        <w:br/>
      </w:r>
      <w:r>
        <w:rPr>
          <w:b w:val="0"/>
          <w:i/>
        </w:rPr>
        <w:t>gaẏā karibāre yāba karilā antara || 7 ||</w:t>
      </w:r>
    </w:p>
    <w:p>
      <w:pPr>
        <w:spacing w:after="60"/>
        <w:jc w:val="both"/>
      </w:pPr>
      <w:r>
        <w:rPr>
          <w:b w:val="0"/>
          <w:i/>
        </w:rPr>
        <w:t>Word for word:</w:t>
      </w:r>
      <w:r>
        <w:t xml:space="preserve"> eimate — thus; loka-shiksha kare — instructs the people; vishvambhara — Vishvambhara; gaya karibare yaba — I shall go to perform [the rite in] Gaya; karila antara — resolved in His heart</w:t>
      </w:r>
    </w:p>
    <w:p>
      <w:pPr>
        <w:spacing w:after="60"/>
        <w:ind w:left="510" w:hanging="510"/>
      </w:pPr>
      <w:r>
        <w:rPr>
          <w:b/>
          <w:i w:val="0"/>
        </w:rPr>
        <w:t>7.</w:t>
      </w:r>
      <w:r>
        <w:t xml:space="preserve"> Thus Vishvambhara instructed the people;</w:t>
      </w:r>
      <w:r>
        <w:br/>
      </w:r>
      <w:r>
        <w:t>He resolved: "I shall go to perform the rite in Gaya</w:t>
      </w:r>
      <w:r>
        <w:rPr>
          <w:b w:val="0"/>
          <w:i w:val="0"/>
          <w:vertAlign w:val="superscript"/>
        </w:rPr>
        <w:t>2</w:t>
      </w:r>
      <w:r>
        <w:t>.</w:t>
      </w:r>
    </w:p>
    <w:p>
      <w:pPr>
        <w:spacing w:after="60"/>
        <w:ind w:left="567"/>
      </w:pPr>
      <w:r>
        <w:rPr>
          <w:rFonts w:cs="Noto Serif Bengali" w:hAnsi="Noto Serif Bengali"/>
          <w:sz w:val="24"/>
        </w:rPr>
        <w:t>পিতৃ-পিণ্ডদান দিব গয়াশিরোপরি ।</w:t>
      </w:r>
      <w:r>
        <w:br/>
      </w:r>
      <w:r>
        <w:rPr>
          <w:rFonts w:cs="Noto Serif Bengali" w:hAnsi="Noto Serif Bengali"/>
          <w:sz w:val="24"/>
        </w:rPr>
        <w:t>গদাধর আর বিষ্ণুপদে নমস্করি ॥ ৮ ॥</w:t>
      </w:r>
    </w:p>
    <w:p>
      <w:pPr>
        <w:spacing w:after="60"/>
        <w:jc w:val="both"/>
      </w:pPr>
      <w:r>
        <w:rPr>
          <w:b w:val="0"/>
          <w:i/>
        </w:rPr>
        <w:t>pitṛ-piṇḍadāna diba gaẏāśiropari |</w:t>
      </w:r>
      <w:r>
        <w:br/>
      </w:r>
      <w:r>
        <w:rPr>
          <w:b w:val="0"/>
          <w:i/>
        </w:rPr>
        <w:t>gadādhara āra biṣṇupade namaskari || 8 ||</w:t>
      </w:r>
    </w:p>
    <w:p>
      <w:pPr>
        <w:spacing w:after="60"/>
        <w:jc w:val="both"/>
      </w:pPr>
      <w:r>
        <w:rPr>
          <w:b w:val="0"/>
          <w:i/>
        </w:rPr>
        <w:t>Word for word:</w:t>
      </w:r>
      <w:r>
        <w:t xml:space="preserve"> pitri-pinda-dana diba — I shall offer pinda for My father; gaya-shiropari — on the head of Gaya; gadadhara ara vishnupade — to Gadadhara and the Vishnupada; namaskari — bowing</w:t>
      </w:r>
    </w:p>
    <w:p>
      <w:pPr>
        <w:spacing w:after="60"/>
        <w:ind w:left="510" w:hanging="510"/>
      </w:pPr>
      <w:r>
        <w:rPr>
          <w:b/>
          <w:i w:val="0"/>
        </w:rPr>
        <w:t>8.</w:t>
      </w:r>
      <w:r>
        <w:t xml:space="preserve"> I shall offer pinda for My father on the head of Gaya</w:t>
      </w:r>
      <w:r>
        <w:br/>
      </w:r>
      <w:r>
        <w:t>and bow to Gadadhara and to the Vishnupada."</w:t>
      </w:r>
    </w:p>
    <w:p>
      <w:pPr>
        <w:spacing w:after="60"/>
        <w:ind w:left="567"/>
      </w:pPr>
      <w:r>
        <w:rPr>
          <w:rFonts w:cs="Noto Serif Bengali" w:hAnsi="Noto Serif Bengali"/>
          <w:sz w:val="24"/>
        </w:rPr>
        <w:t>এত বলি শুভযাত্রা করিল ঠাকুর ।</w:t>
      </w:r>
      <w:r>
        <w:br/>
      </w:r>
      <w:r>
        <w:rPr>
          <w:rFonts w:cs="Noto Serif Bengali" w:hAnsi="Noto Serif Bengali"/>
          <w:sz w:val="24"/>
        </w:rPr>
        <w:t>সংহতি চলিল বিপ্রগণ মহাকুল ॥ ৯ ॥</w:t>
      </w:r>
    </w:p>
    <w:p>
      <w:pPr>
        <w:spacing w:after="60"/>
        <w:jc w:val="both"/>
      </w:pPr>
      <w:r>
        <w:rPr>
          <w:b w:val="0"/>
          <w:i/>
        </w:rPr>
        <w:t>eta bali śubhayātrā karila ṭhākura |</w:t>
      </w:r>
      <w:r>
        <w:br/>
      </w:r>
      <w:r>
        <w:rPr>
          <w:b w:val="0"/>
          <w:i/>
        </w:rPr>
        <w:t>saṃhati calila bipragaṇa mahākula || 9 ||</w:t>
      </w:r>
    </w:p>
    <w:p>
      <w:pPr>
        <w:spacing w:after="60"/>
        <w:jc w:val="both"/>
      </w:pPr>
      <w:r>
        <w:rPr>
          <w:b w:val="0"/>
          <w:i/>
        </w:rPr>
        <w:t>Word for word:</w:t>
      </w:r>
      <w:r>
        <w:t xml:space="preserve"> eta bali — saying this; shubha-yatra karila thakura — the Thakura set out on the auspicious journey; samhati chalila — went with Him; vipra-gana maha-kula — brahmanas of noble families</w:t>
      </w:r>
    </w:p>
    <w:p>
      <w:pPr>
        <w:spacing w:after="60"/>
        <w:ind w:left="510" w:hanging="510"/>
      </w:pPr>
      <w:r>
        <w:rPr>
          <w:b/>
          <w:i w:val="0"/>
        </w:rPr>
        <w:t>9.</w:t>
      </w:r>
      <w:r>
        <w:t xml:space="preserve"> Saying this, the Thakura set out on the auspicious journey;</w:t>
      </w:r>
      <w:r>
        <w:br/>
      </w:r>
      <w:r>
        <w:t>with Him went brahmanas of noble families.</w:t>
      </w:r>
    </w:p>
    <w:p>
      <w:pPr>
        <w:spacing w:after="60"/>
        <w:ind w:left="567"/>
      </w:pPr>
      <w:r>
        <w:rPr>
          <w:rFonts w:cs="Noto Serif Bengali" w:hAnsi="Noto Serif Bengali"/>
          <w:sz w:val="24"/>
        </w:rPr>
        <w:t>শচীর অন্তর পোড়ে গদগদ ভাষ ।</w:t>
      </w:r>
      <w:r>
        <w:br/>
      </w:r>
      <w:r>
        <w:rPr>
          <w:rFonts w:cs="Noto Serif Bengali" w:hAnsi="Noto Serif Bengali"/>
          <w:sz w:val="24"/>
        </w:rPr>
        <w:t>পুত্রের নিকটে গিয়া ছাড়য়ে নিঃশ্বাস ॥ ১০ ॥</w:t>
      </w:r>
    </w:p>
    <w:p>
      <w:pPr>
        <w:spacing w:after="60"/>
        <w:jc w:val="both"/>
      </w:pPr>
      <w:r>
        <w:rPr>
          <w:b w:val="0"/>
          <w:i/>
        </w:rPr>
        <w:t>śacīra antara poṛe gadagada bhāṣa |</w:t>
      </w:r>
      <w:r>
        <w:br/>
      </w:r>
      <w:r>
        <w:rPr>
          <w:b w:val="0"/>
          <w:i/>
        </w:rPr>
        <w:t>putrera nikaṭe giẏā chāṛaẏe niḥśbāsa || 10 ||</w:t>
      </w:r>
    </w:p>
    <w:p>
      <w:pPr>
        <w:spacing w:after="60"/>
        <w:jc w:val="both"/>
      </w:pPr>
      <w:r>
        <w:rPr>
          <w:b w:val="0"/>
          <w:i/>
        </w:rPr>
        <w:t>Word for word:</w:t>
      </w:r>
      <w:r>
        <w:t xml:space="preserve"> shachira antara pode — Shachi's heart burns; gadagada bhasha — her voice falters; putrera nikate giya — coming to her son; chhadaye nihshvasa — she sighs heavily</w:t>
      </w:r>
    </w:p>
    <w:p>
      <w:pPr>
        <w:spacing w:after="60"/>
        <w:ind w:left="510" w:hanging="510"/>
      </w:pPr>
      <w:r>
        <w:rPr>
          <w:b/>
          <w:i w:val="0"/>
        </w:rPr>
        <w:t>10.</w:t>
      </w:r>
      <w:r>
        <w:t xml:space="preserve"> Shachi's heart burns, her voice falters;</w:t>
      </w:r>
      <w:r>
        <w:br/>
      </w:r>
      <w:r>
        <w:t>coming to her son, she sighs heavily:</w:t>
      </w:r>
    </w:p>
    <w:p>
      <w:pPr>
        <w:spacing w:after="60"/>
        <w:ind w:left="567"/>
      </w:pPr>
      <w:r>
        <w:rPr>
          <w:rFonts w:cs="Noto Serif Bengali" w:hAnsi="Noto Serif Bengali"/>
          <w:sz w:val="24"/>
        </w:rPr>
        <w:t>প্রবাসে যাইবে তুমি শুন বিশ্বম্ভর ।</w:t>
      </w:r>
      <w:r>
        <w:br/>
      </w:r>
      <w:r>
        <w:rPr>
          <w:rFonts w:cs="Noto Serif Bengali" w:hAnsi="Noto Serif Bengali"/>
          <w:sz w:val="24"/>
        </w:rPr>
        <w:t>তোমা না দেখিলে অন্ধকার মোর ঘর ॥ ১১ ॥</w:t>
      </w:r>
    </w:p>
    <w:p>
      <w:pPr>
        <w:spacing w:after="60"/>
        <w:jc w:val="both"/>
      </w:pPr>
      <w:r>
        <w:rPr>
          <w:b w:val="0"/>
          <w:i/>
        </w:rPr>
        <w:t>prabāse yāibe tumi śuna biśbambhara |</w:t>
      </w:r>
      <w:r>
        <w:br/>
      </w:r>
      <w:r>
        <w:rPr>
          <w:b w:val="0"/>
          <w:i/>
        </w:rPr>
        <w:t>tomā nā dekhile andhakāra mora ghara || 11 ||</w:t>
      </w:r>
    </w:p>
    <w:p>
      <w:pPr>
        <w:spacing w:after="60"/>
        <w:jc w:val="both"/>
      </w:pPr>
      <w:r>
        <w:rPr>
          <w:b w:val="0"/>
          <w:i/>
        </w:rPr>
        <w:t>Word for word:</w:t>
      </w:r>
      <w:r>
        <w:t xml:space="preserve"> pravase yaibe tumi — You will go to foreign lands; shuna vishvambhara — listen, Vishvambhara; toma na dekhile — not seeing You; andhakara mora ghara — my house is darkness</w:t>
      </w:r>
    </w:p>
    <w:p>
      <w:pPr>
        <w:spacing w:after="60"/>
        <w:ind w:left="510" w:hanging="510"/>
      </w:pPr>
      <w:r>
        <w:rPr>
          <w:b/>
          <w:i w:val="0"/>
        </w:rPr>
        <w:t>11.</w:t>
      </w:r>
      <w:r>
        <w:t xml:space="preserve"> "You are going to foreign lands — listen, Vishvambhara:</w:t>
      </w:r>
      <w:r>
        <w:br/>
      </w:r>
      <w:r>
        <w:t>without You there is darkness in my house.</w:t>
      </w:r>
    </w:p>
    <w:p>
      <w:pPr>
        <w:spacing w:after="60"/>
        <w:ind w:left="567"/>
      </w:pPr>
      <w:r>
        <w:rPr>
          <w:rFonts w:cs="Noto Serif Bengali" w:hAnsi="Noto Serif Bengali"/>
          <w:sz w:val="24"/>
        </w:rPr>
        <w:t>আন্ধলের নড়ি মোর নয়ানের তারা ।</w:t>
      </w:r>
      <w:r>
        <w:br/>
      </w:r>
      <w:r>
        <w:rPr>
          <w:rFonts w:cs="Noto Serif Bengali" w:hAnsi="Noto Serif Bengali"/>
          <w:sz w:val="24"/>
        </w:rPr>
        <w:t>এ দেহের আত্মা তোমা বহি নাহি মোরা ॥ ১২ ॥</w:t>
      </w:r>
    </w:p>
    <w:p>
      <w:pPr>
        <w:spacing w:after="60"/>
        <w:jc w:val="both"/>
      </w:pPr>
      <w:r>
        <w:rPr>
          <w:b w:val="0"/>
          <w:i/>
        </w:rPr>
        <w:t>āndhalera naṛi mora naẏānera tārā |</w:t>
      </w:r>
      <w:r>
        <w:br/>
      </w:r>
      <w:r>
        <w:rPr>
          <w:b w:val="0"/>
          <w:i/>
        </w:rPr>
        <w:t>e dehera ātmā tomā bahi nāhi morā || 12 ||</w:t>
      </w:r>
    </w:p>
    <w:p>
      <w:pPr>
        <w:spacing w:after="60"/>
        <w:jc w:val="both"/>
      </w:pPr>
      <w:r>
        <w:rPr>
          <w:b w:val="0"/>
          <w:i/>
        </w:rPr>
        <w:t>Word for word:</w:t>
      </w:r>
      <w:r>
        <w:t xml:space="preserve"> andhalera nadi — the blind woman's staff; mora nayanera tara — the pupil of my eyes; e dehera atma — the soul of this body; toma bahi nahi mora — I have none but You</w:t>
      </w:r>
    </w:p>
    <w:p>
      <w:pPr>
        <w:spacing w:after="60"/>
        <w:ind w:left="510" w:hanging="510"/>
      </w:pPr>
      <w:r>
        <w:rPr>
          <w:b/>
          <w:i w:val="0"/>
        </w:rPr>
        <w:t>12.</w:t>
      </w:r>
      <w:r>
        <w:t xml:space="preserve"> You are the blind woman's staff, the pupil of my eyes,</w:t>
      </w:r>
      <w:r>
        <w:br/>
      </w:r>
      <w:r>
        <w:t>the soul of this body — I have no one but You.</w:t>
      </w:r>
    </w:p>
    <w:p>
      <w:pPr>
        <w:spacing w:after="60"/>
        <w:ind w:left="567"/>
      </w:pPr>
      <w:r>
        <w:rPr>
          <w:rFonts w:cs="Noto Serif Bengali" w:hAnsi="Noto Serif Bengali"/>
          <w:sz w:val="24"/>
        </w:rPr>
        <w:t>পিতৃগণ-নিস্তার করিতে যাবে তুমি ।</w:t>
      </w:r>
      <w:r>
        <w:br/>
      </w:r>
      <w:r>
        <w:rPr>
          <w:rFonts w:cs="Noto Serif Bengali" w:hAnsi="Noto Serif Bengali"/>
          <w:sz w:val="24"/>
        </w:rPr>
        <w:t>আপনা লাগিয়া তোরে কি বলিব আমি ॥ ১৩ ॥</w:t>
      </w:r>
    </w:p>
    <w:p>
      <w:pPr>
        <w:spacing w:after="60"/>
        <w:jc w:val="both"/>
      </w:pPr>
      <w:r>
        <w:rPr>
          <w:b w:val="0"/>
          <w:i/>
        </w:rPr>
        <w:t>pitṛgaṇa-nistāra karite yābe tumi |</w:t>
      </w:r>
      <w:r>
        <w:br/>
      </w:r>
      <w:r>
        <w:rPr>
          <w:b w:val="0"/>
          <w:i/>
        </w:rPr>
        <w:t>āpanā lāgiẏā tore ki baliba āmi || 13 ||</w:t>
      </w:r>
    </w:p>
    <w:p>
      <w:pPr>
        <w:spacing w:after="60"/>
        <w:jc w:val="both"/>
      </w:pPr>
      <w:r>
        <w:rPr>
          <w:b w:val="0"/>
          <w:i/>
        </w:rPr>
        <w:t>Word for word:</w:t>
      </w:r>
      <w:r>
        <w:t xml:space="preserve"> pitri-gana-nistara karite — to deliver the ancestors; yabe tumi — You are going; apana lagiya — for my own sake; tore ki baliba ami — what shall I say to You</w:t>
      </w:r>
    </w:p>
    <w:p>
      <w:pPr>
        <w:spacing w:after="60"/>
        <w:ind w:left="510" w:hanging="510"/>
      </w:pPr>
      <w:r>
        <w:rPr>
          <w:b/>
          <w:i w:val="0"/>
        </w:rPr>
        <w:t>13.</w:t>
      </w:r>
      <w:r>
        <w:t xml:space="preserve"> You are going to deliver the ancestors —</w:t>
      </w:r>
      <w:r>
        <w:br/>
      </w:r>
      <w:r>
        <w:t>what shall I say to You for my own sake?</w:t>
      </w:r>
    </w:p>
    <w:p>
      <w:pPr>
        <w:spacing w:after="60"/>
        <w:ind w:left="567"/>
      </w:pPr>
      <w:r>
        <w:rPr>
          <w:rFonts w:cs="Noto Serif Bengali" w:hAnsi="Noto Serif Bengali"/>
          <w:sz w:val="24"/>
        </w:rPr>
        <w:t>গয়া যদি যাবি বাপ শুন রে নিমাঞি ।</w:t>
      </w:r>
      <w:r>
        <w:br/>
      </w:r>
      <w:r>
        <w:rPr>
          <w:rFonts w:cs="Noto Serif Bengali" w:hAnsi="Noto Serif Bengali"/>
          <w:sz w:val="24"/>
        </w:rPr>
        <w:t>মোর নামে এক পিণ্ড দিস রে তথাই ॥ ১৩+১ ॥</w:t>
      </w:r>
    </w:p>
    <w:p>
      <w:pPr>
        <w:spacing w:after="60"/>
        <w:jc w:val="both"/>
      </w:pPr>
      <w:r>
        <w:rPr>
          <w:b w:val="0"/>
          <w:i/>
        </w:rPr>
        <w:t>gaẏā yadi yābi bāpa śuna re nimāñi |</w:t>
      </w:r>
      <w:r>
        <w:br/>
      </w:r>
      <w:r>
        <w:rPr>
          <w:b w:val="0"/>
          <w:i/>
        </w:rPr>
        <w:t>mora nāme eka piṇḍa disa re tathāi || 13+1 ||</w:t>
      </w:r>
    </w:p>
    <w:p>
      <w:pPr>
        <w:spacing w:after="60"/>
        <w:jc w:val="both"/>
      </w:pPr>
      <w:r>
        <w:rPr>
          <w:b w:val="0"/>
          <w:i/>
        </w:rPr>
        <w:t>Word for word:</w:t>
      </w:r>
      <w:r>
        <w:t xml:space="preserve"> gaya yadi yabi bapa — if you go to Gaya, son; shuna re nimani — listen, Nimai; mora name — in my name; eka pinda — one pinda; disa re tathai — offer there</w:t>
      </w:r>
    </w:p>
    <w:p>
      <w:pPr>
        <w:spacing w:after="60"/>
        <w:ind w:left="510" w:hanging="510"/>
      </w:pPr>
      <w:r>
        <w:rPr>
          <w:b/>
          <w:i w:val="0"/>
        </w:rPr>
        <w:t>13+1.</w:t>
      </w:r>
      <w:r>
        <w:t xml:space="preserve"> If You go to Gaya, son — listen, Nimai —</w:t>
      </w:r>
      <w:r>
        <w:br/>
      </w:r>
      <w:r>
        <w:t>offer there one pinda in my name too"</w:t>
      </w:r>
      <w:r>
        <w:rPr>
          <w:b w:val="0"/>
          <w:i w:val="0"/>
          <w:vertAlign w:val="superscript"/>
        </w:rPr>
        <w:t>3</w:t>
      </w:r>
      <w:r>
        <w:t>.</w:t>
      </w:r>
    </w:p>
    <w:p>
      <w:pPr>
        <w:spacing w:after="60"/>
        <w:ind w:left="567"/>
      </w:pPr>
      <w:r>
        <w:rPr>
          <w:rFonts w:cs="Noto Serif Bengali" w:hAnsi="Noto Serif Bengali"/>
          <w:sz w:val="24"/>
        </w:rPr>
        <w:t>এতেক বচন যবে বৈল শচীমাতা ।</w:t>
      </w:r>
      <w:r>
        <w:br/>
      </w:r>
      <w:r>
        <w:rPr>
          <w:rFonts w:cs="Noto Serif Bengali" w:hAnsi="Noto Serif Bengali"/>
          <w:sz w:val="24"/>
        </w:rPr>
        <w:t>মধুর বচনে তার প্রবোধিল কথা ॥ ১৪ ॥</w:t>
      </w:r>
    </w:p>
    <w:p>
      <w:pPr>
        <w:spacing w:after="60"/>
        <w:jc w:val="both"/>
      </w:pPr>
      <w:r>
        <w:rPr>
          <w:b w:val="0"/>
          <w:i/>
        </w:rPr>
        <w:t>eteka bacana yabe baila śacīmātā |</w:t>
      </w:r>
      <w:r>
        <w:br/>
      </w:r>
      <w:r>
        <w:rPr>
          <w:b w:val="0"/>
          <w:i/>
        </w:rPr>
        <w:t>madhura bacane tāra prabodhila kathā || 14 ||</w:t>
      </w:r>
    </w:p>
    <w:p>
      <w:pPr>
        <w:spacing w:after="60"/>
        <w:jc w:val="both"/>
      </w:pPr>
      <w:r>
        <w:rPr>
          <w:b w:val="0"/>
          <w:i/>
        </w:rPr>
        <w:t>Word for word:</w:t>
      </w:r>
      <w:r>
        <w:t xml:space="preserve"> eteka vachana yabe baila — when she spoke such words; shachi-mata — mother Shachi; madhura vachane — with sweet speech; tara prabodhila katha — He consoled her words</w:t>
      </w:r>
    </w:p>
    <w:p>
      <w:pPr>
        <w:spacing w:after="60"/>
        <w:ind w:left="510" w:hanging="510"/>
      </w:pPr>
      <w:r>
        <w:rPr>
          <w:b/>
          <w:i w:val="0"/>
        </w:rPr>
        <w:t>14.</w:t>
      </w:r>
      <w:r>
        <w:t xml:space="preserve"> When mother Shachi spoke such words,</w:t>
      </w:r>
      <w:r>
        <w:br/>
      </w:r>
      <w:r>
        <w:t>He consoled her with sweet speech:</w:t>
      </w:r>
    </w:p>
    <w:p>
      <w:pPr>
        <w:spacing w:after="60"/>
        <w:ind w:left="567"/>
      </w:pPr>
      <w:r>
        <w:rPr>
          <w:rFonts w:cs="Noto Serif Bengali" w:hAnsi="Noto Serif Bengali"/>
          <w:sz w:val="24"/>
        </w:rPr>
        <w:t>তোমার নিকটে যেন আছি নিরন্তর ।</w:t>
      </w:r>
      <w:r>
        <w:br/>
      </w:r>
      <w:r>
        <w:rPr>
          <w:rFonts w:cs="Noto Serif Bengali" w:hAnsi="Noto Serif Bengali"/>
          <w:sz w:val="24"/>
        </w:rPr>
        <w:t>এমন জানিবে মাতা কহিল উত্তর ॥ ১৫ ॥</w:t>
      </w:r>
    </w:p>
    <w:p>
      <w:pPr>
        <w:spacing w:after="60"/>
        <w:jc w:val="both"/>
      </w:pPr>
      <w:r>
        <w:rPr>
          <w:b w:val="0"/>
          <w:i/>
        </w:rPr>
        <w:t>tomāra nikaṭe yena āchi nirantara |</w:t>
      </w:r>
      <w:r>
        <w:br/>
      </w:r>
      <w:r>
        <w:rPr>
          <w:b w:val="0"/>
          <w:i/>
        </w:rPr>
        <w:t>emana jānibe mātā kahila uttara || 15 ||</w:t>
      </w:r>
    </w:p>
    <w:p>
      <w:pPr>
        <w:spacing w:after="60"/>
        <w:jc w:val="both"/>
      </w:pPr>
      <w:r>
        <w:rPr>
          <w:b w:val="0"/>
          <w:i/>
        </w:rPr>
        <w:t>Word for word:</w:t>
      </w:r>
      <w:r>
        <w:t xml:space="preserve"> tomara nikate — near you; yena achhi nirantara — that I am always; emana janibe mata — know this, mother; kahila uttara — He replied</w:t>
      </w:r>
    </w:p>
    <w:p>
      <w:pPr>
        <w:spacing w:after="60"/>
        <w:ind w:left="510" w:hanging="510"/>
      </w:pPr>
      <w:r>
        <w:rPr>
          <w:b/>
          <w:i w:val="0"/>
        </w:rPr>
        <w:t>15.</w:t>
      </w:r>
      <w:r>
        <w:t xml:space="preserve"> "Know, mother, that I am always</w:t>
      </w:r>
      <w:r>
        <w:br/>
      </w:r>
      <w:r>
        <w:t>near you" — so He replied.</w:t>
      </w:r>
    </w:p>
    <w:p>
      <w:pPr>
        <w:spacing w:after="60"/>
        <w:ind w:left="567"/>
      </w:pPr>
      <w:r>
        <w:rPr>
          <w:rFonts w:cs="Noto Serif Bengali" w:hAnsi="Noto Serif Bengali"/>
          <w:sz w:val="24"/>
        </w:rPr>
        <w:t>পুত্র পিণ্ড লাগি প্রয়োজন সর্বলোকে ।</w:t>
      </w:r>
      <w:r>
        <w:br/>
      </w:r>
      <w:r>
        <w:rPr>
          <w:rFonts w:cs="Noto Serif Bengali" w:hAnsi="Noto Serif Bengali"/>
          <w:sz w:val="24"/>
        </w:rPr>
        <w:t>মোরে কৃপা-আজ্ঞা কর না করিহ শোকে ॥ ১৬ ॥</w:t>
      </w:r>
    </w:p>
    <w:p>
      <w:pPr>
        <w:spacing w:after="60"/>
        <w:jc w:val="both"/>
      </w:pPr>
      <w:r>
        <w:rPr>
          <w:b w:val="0"/>
          <w:i/>
        </w:rPr>
        <w:t>putra piṇḍa lāgi praẏojana sarbaloke |</w:t>
      </w:r>
      <w:r>
        <w:br/>
      </w:r>
      <w:r>
        <w:rPr>
          <w:b w:val="0"/>
          <w:i/>
        </w:rPr>
        <w:t>more kṛpā-ājñā kara nā kariha śoke || 16 ||</w:t>
      </w:r>
    </w:p>
    <w:p>
      <w:pPr>
        <w:spacing w:after="60"/>
        <w:jc w:val="both"/>
      </w:pPr>
      <w:r>
        <w:rPr>
          <w:b w:val="0"/>
          <w:i/>
        </w:rPr>
        <w:t>Word for word:</w:t>
      </w:r>
      <w:r>
        <w:t xml:space="preserve"> putra — a son; pinda lagi — for the pinda; prayojana sarvaloke — all people need; more kripa-ajna kara — kindly give Me leave; na kariha shoke — do not grieve</w:t>
      </w:r>
    </w:p>
    <w:p>
      <w:pPr>
        <w:spacing w:after="60"/>
        <w:ind w:left="510" w:hanging="510"/>
      </w:pPr>
      <w:r>
        <w:rPr>
          <w:b/>
          <w:i w:val="0"/>
        </w:rPr>
        <w:t>16.</w:t>
      </w:r>
      <w:r>
        <w:t xml:space="preserve"> "All people need a son for the sake of the pinda;</w:t>
      </w:r>
      <w:r>
        <w:br/>
      </w:r>
      <w:r>
        <w:t>kindly give Me leave — do not grieve".</w:t>
      </w:r>
    </w:p>
    <w:p>
      <w:pPr>
        <w:spacing w:after="60"/>
        <w:ind w:left="567"/>
      </w:pPr>
      <w:r>
        <w:rPr>
          <w:rFonts w:cs="Noto Serif Bengali" w:hAnsi="Noto Serif Bengali"/>
          <w:sz w:val="24"/>
        </w:rPr>
        <w:t>চলিলা ত বিশ্বম্ভর গয়া করিবারে ।</w:t>
      </w:r>
      <w:r>
        <w:br/>
      </w:r>
      <w:r>
        <w:rPr>
          <w:rFonts w:cs="Noto Serif Bengali" w:hAnsi="Noto Serif Bengali"/>
          <w:sz w:val="24"/>
        </w:rPr>
        <w:t>সংহতি চলিল বিপ্র হরিষ অন্তরে ॥ ১৭ ॥</w:t>
      </w:r>
    </w:p>
    <w:p>
      <w:pPr>
        <w:spacing w:after="60"/>
        <w:jc w:val="both"/>
      </w:pPr>
      <w:r>
        <w:rPr>
          <w:b w:val="0"/>
          <w:i/>
        </w:rPr>
        <w:t>calilā ta biśbambhara gaẏā karibāre |</w:t>
      </w:r>
      <w:r>
        <w:br/>
      </w:r>
      <w:r>
        <w:rPr>
          <w:b w:val="0"/>
          <w:i/>
        </w:rPr>
        <w:t>saṃhati calila bipra hariṣa antare || 17 ||</w:t>
      </w:r>
    </w:p>
    <w:p>
      <w:pPr>
        <w:spacing w:after="60"/>
        <w:jc w:val="both"/>
      </w:pPr>
      <w:r>
        <w:rPr>
          <w:b w:val="0"/>
          <w:i/>
        </w:rPr>
        <w:t>Word for word:</w:t>
      </w:r>
      <w:r>
        <w:t xml:space="preserve"> chalila ta vishvambhara — thus Vishvambhara set out; gaya karibare — to perform [the rite in] Gaya; samhati chalila vipra — brahmanas went with Him; harisha antare — with joy in their hearts</w:t>
      </w:r>
    </w:p>
    <w:p>
      <w:pPr>
        <w:spacing w:after="60"/>
        <w:ind w:left="510" w:hanging="510"/>
      </w:pPr>
      <w:r>
        <w:rPr>
          <w:b/>
          <w:i w:val="0"/>
        </w:rPr>
        <w:t>17.</w:t>
      </w:r>
      <w:r>
        <w:t xml:space="preserve"> Thus Vishvambhara set out to perform the rite in Gaya;</w:t>
      </w:r>
      <w:r>
        <w:br/>
      </w:r>
      <w:r>
        <w:t>with Him went brahmanas with joy in their hearts.</w:t>
      </w:r>
    </w:p>
    <w:p>
      <w:pPr>
        <w:spacing w:after="60"/>
        <w:ind w:left="567"/>
      </w:pPr>
      <w:r>
        <w:rPr>
          <w:rFonts w:cs="Noto Serif Bengali" w:hAnsi="Noto Serif Bengali"/>
          <w:sz w:val="24"/>
        </w:rPr>
        <w:t>যে পথে চলয়ে প্রভু শচীর নন্দন ।</w:t>
      </w:r>
      <w:r>
        <w:br/>
      </w:r>
      <w:r>
        <w:rPr>
          <w:rFonts w:cs="Noto Serif Bengali" w:hAnsi="Noto Serif Bengali"/>
          <w:sz w:val="24"/>
        </w:rPr>
        <w:t>সে পথের লোক দেখি জুড়ায় নয়ন ॥ ১৮ ॥</w:t>
      </w:r>
    </w:p>
    <w:p>
      <w:pPr>
        <w:spacing w:after="60"/>
        <w:jc w:val="both"/>
      </w:pPr>
      <w:r>
        <w:rPr>
          <w:b w:val="0"/>
          <w:i/>
        </w:rPr>
        <w:t>ye pathe calaẏe prabhu śacīra nandana |</w:t>
      </w:r>
      <w:r>
        <w:br/>
      </w:r>
      <w:r>
        <w:rPr>
          <w:b w:val="0"/>
          <w:i/>
        </w:rPr>
        <w:t>se pathera loka dekhi juṛāẏa naẏana || 18 ||</w:t>
      </w:r>
    </w:p>
    <w:p>
      <w:pPr>
        <w:spacing w:after="60"/>
        <w:jc w:val="both"/>
      </w:pPr>
      <w:r>
        <w:rPr>
          <w:b w:val="0"/>
          <w:i/>
        </w:rPr>
        <w:t>Word for word:</w:t>
      </w:r>
      <w:r>
        <w:t xml:space="preserve"> ye pathe chalaye — on whatever road goes; prabhu shachira nandana — the Lord, the son of Shachi; se pathera loka — the people of that road; dekhi — seeing; judaya nayana — delight their eyes</w:t>
      </w:r>
    </w:p>
    <w:p>
      <w:pPr>
        <w:spacing w:after="60"/>
        <w:ind w:left="510" w:hanging="510"/>
      </w:pPr>
      <w:r>
        <w:rPr>
          <w:b/>
          <w:i w:val="0"/>
        </w:rPr>
        <w:t>18.</w:t>
      </w:r>
      <w:r>
        <w:t xml:space="preserve"> Whatever road the Lord, the son of Shachi, travelled,</w:t>
      </w:r>
      <w:r>
        <w:br/>
      </w:r>
      <w:r>
        <w:t>the people on that road, seeing Him, delight their eyes.</w:t>
      </w:r>
    </w:p>
    <w:p>
      <w:pPr>
        <w:spacing w:after="60"/>
        <w:ind w:left="567"/>
      </w:pPr>
      <w:r>
        <w:rPr>
          <w:rFonts w:cs="Noto Serif Bengali" w:hAnsi="Noto Serif Bengali"/>
          <w:sz w:val="24"/>
        </w:rPr>
        <w:t>বাল বৃদ্ধ পঙ্গু জড় ধায় দেখিবারে ।</w:t>
      </w:r>
      <w:r>
        <w:br/>
      </w:r>
      <w:r>
        <w:rPr>
          <w:rFonts w:cs="Noto Serif Bengali" w:hAnsi="Noto Serif Bengali"/>
          <w:sz w:val="24"/>
        </w:rPr>
        <w:t>পশু পক্ষী ধায় সব অশ্রু নেত্রে ঝরে ॥ ১৯ ॥</w:t>
      </w:r>
    </w:p>
    <w:p>
      <w:pPr>
        <w:spacing w:after="60"/>
        <w:jc w:val="both"/>
      </w:pPr>
      <w:r>
        <w:rPr>
          <w:b w:val="0"/>
          <w:i/>
        </w:rPr>
        <w:t>bāla bṛddha paṅgu jaṛa dhāẏa dekhibāre |</w:t>
      </w:r>
      <w:r>
        <w:br/>
      </w:r>
      <w:r>
        <w:rPr>
          <w:b w:val="0"/>
          <w:i/>
        </w:rPr>
        <w:t>paśu pakṣī dhāẏa saba aśru netre jhare || 19 ||</w:t>
      </w:r>
    </w:p>
    <w:p>
      <w:pPr>
        <w:spacing w:after="60"/>
        <w:jc w:val="both"/>
      </w:pPr>
      <w:r>
        <w:rPr>
          <w:b w:val="0"/>
          <w:i/>
        </w:rPr>
        <w:t>Word for word:</w:t>
      </w:r>
      <w:r>
        <w:t xml:space="preserve"> bala vriddha pangu jada — children, the old, the lame, the infirm; dhaya dekhibare — run to see; pashu pakshi dhaya saba — all beasts and birds run; ashru netre jhare — tears stream from their eyes</w:t>
      </w:r>
    </w:p>
    <w:p>
      <w:pPr>
        <w:spacing w:after="60"/>
        <w:ind w:left="510" w:hanging="510"/>
      </w:pPr>
      <w:r>
        <w:rPr>
          <w:b/>
          <w:i w:val="0"/>
        </w:rPr>
        <w:t>19.</w:t>
      </w:r>
      <w:r>
        <w:t xml:space="preserve"> Children, the old, the lame, the infirm run to see;</w:t>
      </w:r>
      <w:r>
        <w:br/>
      </w:r>
      <w:r>
        <w:t>all the beasts and birds run — tears stream from their eyes.</w:t>
      </w:r>
    </w:p>
    <w:p>
      <w:pPr>
        <w:spacing w:after="60"/>
        <w:ind w:left="567"/>
      </w:pPr>
      <w:r>
        <w:rPr>
          <w:rFonts w:cs="Noto Serif Bengali" w:hAnsi="Noto Serif Bengali"/>
          <w:sz w:val="24"/>
        </w:rPr>
        <w:t>কুলবধূ ধায় সব কুলত্যাগ করি ।</w:t>
      </w:r>
      <w:r>
        <w:br/>
      </w:r>
      <w:r>
        <w:rPr>
          <w:rFonts w:cs="Noto Serif Bengali" w:hAnsi="Noto Serif Bengali"/>
          <w:sz w:val="24"/>
        </w:rPr>
        <w:t>সভে বোলে এই দেখ ব্রজের শ্রীহরি ॥ ২০ ॥</w:t>
      </w:r>
    </w:p>
    <w:p>
      <w:pPr>
        <w:spacing w:after="60"/>
        <w:jc w:val="both"/>
      </w:pPr>
      <w:r>
        <w:rPr>
          <w:b w:val="0"/>
          <w:i/>
        </w:rPr>
        <w:t>kulabadhū dhāẏa saba kulatyāga kari |</w:t>
      </w:r>
      <w:r>
        <w:br/>
      </w:r>
      <w:r>
        <w:rPr>
          <w:b w:val="0"/>
          <w:i/>
        </w:rPr>
        <w:t>sabhe bole ei dekha brajera śrīhari || 20 ||</w:t>
      </w:r>
    </w:p>
    <w:p>
      <w:pPr>
        <w:spacing w:after="60"/>
        <w:jc w:val="both"/>
      </w:pPr>
      <w:r>
        <w:rPr>
          <w:b w:val="0"/>
          <w:i/>
        </w:rPr>
        <w:t>Word for word:</w:t>
      </w:r>
      <w:r>
        <w:t xml:space="preserve"> kulavadhu dhaya saba — all the wives of noble families run; kula-tyaga kari — abandoning their families; sabhe bole — all say; ei dekha — look, here is; vrajera shrihari — Sri Hari of Vraja</w:t>
      </w:r>
    </w:p>
    <w:p>
      <w:pPr>
        <w:spacing w:after="60"/>
        <w:ind w:left="510" w:hanging="510"/>
      </w:pPr>
      <w:r>
        <w:rPr>
          <w:b/>
          <w:i w:val="0"/>
        </w:rPr>
        <w:t>20.</w:t>
      </w:r>
      <w:r>
        <w:t xml:space="preserve"> All the wives of noble families run, forgetting their families;</w:t>
      </w:r>
      <w:r>
        <w:br/>
      </w:r>
      <w:r>
        <w:t>all say: "Look — here is Sri Hari of Vraja!"</w:t>
      </w:r>
    </w:p>
    <w:p>
      <w:pPr>
        <w:spacing w:after="60"/>
        <w:ind w:left="567"/>
      </w:pPr>
      <w:r>
        <w:rPr>
          <w:rFonts w:cs="Noto Serif Bengali" w:hAnsi="Noto Serif Bengali"/>
          <w:sz w:val="24"/>
        </w:rPr>
        <w:t>ইহা বলি ধায় লোক না বান্ধয়ে কেশ ।</w:t>
      </w:r>
      <w:r>
        <w:br/>
      </w:r>
      <w:r>
        <w:rPr>
          <w:rFonts w:cs="Noto Serif Bengali" w:hAnsi="Noto Serif Bengali"/>
          <w:sz w:val="24"/>
        </w:rPr>
        <w:t>উন্মত্ত করিল প্রভু ভ্রমি সর্বদেশ ॥ ২১ ॥</w:t>
      </w:r>
    </w:p>
    <w:p>
      <w:pPr>
        <w:spacing w:after="60"/>
        <w:jc w:val="both"/>
      </w:pPr>
      <w:r>
        <w:rPr>
          <w:b w:val="0"/>
          <w:i/>
        </w:rPr>
        <w:t>ihā bali dhāẏa loka nā bāndhaẏe keśa |</w:t>
      </w:r>
      <w:r>
        <w:br/>
      </w:r>
      <w:r>
        <w:rPr>
          <w:b w:val="0"/>
          <w:i/>
        </w:rPr>
        <w:t>unmatta karila prabhu bhrami sarbadeśa || 21 ||</w:t>
      </w:r>
    </w:p>
    <w:p>
      <w:pPr>
        <w:spacing w:after="60"/>
        <w:jc w:val="both"/>
      </w:pPr>
      <w:r>
        <w:rPr>
          <w:b w:val="0"/>
          <w:i/>
        </w:rPr>
        <w:t>Word for word:</w:t>
      </w:r>
      <w:r>
        <w:t xml:space="preserve"> iha bali — saying this; dhaya loka — people run; na bandhaye kesha — without tying their hair; unmatta karila prabhu — the Lord maddened [them]; bhrami sarvadesha — passing through all lands</w:t>
      </w:r>
    </w:p>
    <w:p>
      <w:pPr>
        <w:spacing w:after="60"/>
        <w:ind w:left="510" w:hanging="510"/>
      </w:pPr>
      <w:r>
        <w:rPr>
          <w:b/>
          <w:i w:val="0"/>
        </w:rPr>
        <w:t>21.</w:t>
      </w:r>
      <w:r>
        <w:t xml:space="preserve"> Saying this, people run without tying their hair —</w:t>
      </w:r>
      <w:r>
        <w:br/>
      </w:r>
      <w:r>
        <w:t>the Lord, passing through all lands, drove everyone mad.</w:t>
      </w:r>
    </w:p>
    <w:p>
      <w:pPr>
        <w:spacing w:after="60"/>
        <w:ind w:left="567"/>
      </w:pPr>
      <w:r>
        <w:rPr>
          <w:rFonts w:cs="Noto Serif Bengali" w:hAnsi="Noto Serif Bengali"/>
          <w:sz w:val="24"/>
        </w:rPr>
        <w:t>সর্বপথে এইমতে সর্বলোক ধায় ।</w:t>
      </w:r>
      <w:r>
        <w:br/>
      </w:r>
      <w:r>
        <w:rPr>
          <w:rFonts w:cs="Noto Serif Bengali" w:hAnsi="Noto Serif Bengali"/>
          <w:sz w:val="24"/>
        </w:rPr>
        <w:t>সর্বলোকে প্রেমরস-সাগরে ভাসায় ॥ ২২ ॥</w:t>
      </w:r>
    </w:p>
    <w:p>
      <w:pPr>
        <w:spacing w:after="60"/>
        <w:jc w:val="both"/>
      </w:pPr>
      <w:r>
        <w:rPr>
          <w:b w:val="0"/>
          <w:i/>
        </w:rPr>
        <w:t>sarbapathe eimate sarbaloka dhāẏa |</w:t>
      </w:r>
      <w:r>
        <w:br/>
      </w:r>
      <w:r>
        <w:rPr>
          <w:b w:val="0"/>
          <w:i/>
        </w:rPr>
        <w:t>sarbaloke premarasa-sāgare bhāsāẏa || 22 ||</w:t>
      </w:r>
    </w:p>
    <w:p>
      <w:pPr>
        <w:spacing w:after="60"/>
        <w:jc w:val="both"/>
      </w:pPr>
      <w:r>
        <w:rPr>
          <w:b w:val="0"/>
          <w:i/>
        </w:rPr>
        <w:t>Word for word:</w:t>
      </w:r>
      <w:r>
        <w:t xml:space="preserve"> sarva-pathe — on all roads; eimate — thus; sarvaloka dhaya — all people run; sarvaloke — all people; prema-rasa-sagare — in the ocean of the rasa of prema; bhasaya — He sets afloat</w:t>
      </w:r>
    </w:p>
    <w:p>
      <w:pPr>
        <w:spacing w:after="60"/>
        <w:ind w:left="510" w:hanging="510"/>
      </w:pPr>
      <w:r>
        <w:rPr>
          <w:b/>
          <w:i w:val="0"/>
        </w:rPr>
        <w:t>22.</w:t>
      </w:r>
      <w:r>
        <w:t xml:space="preserve"> Thus on every road all the people run —</w:t>
      </w:r>
      <w:r>
        <w:br/>
      </w:r>
      <w:r>
        <w:t>He plunges all into the ocean of the rasa of prema.</w:t>
      </w:r>
    </w:p>
    <w:p>
      <w:pPr>
        <w:spacing w:after="60"/>
        <w:ind w:left="567"/>
      </w:pPr>
      <w:r>
        <w:rPr>
          <w:rFonts w:cs="Noto Serif Bengali" w:hAnsi="Noto Serif Bengali"/>
          <w:sz w:val="24"/>
        </w:rPr>
        <w:t>পথে যাইতে একঠাঞি দেখে গৌরহরি ।</w:t>
      </w:r>
      <w:r>
        <w:br/>
      </w:r>
      <w:r>
        <w:rPr>
          <w:rFonts w:cs="Noto Serif Bengali" w:hAnsi="Noto Serif Bengali"/>
          <w:sz w:val="24"/>
        </w:rPr>
        <w:t>কুরঙ্গ-কুরঙ্গী কেলি করে একমেলি ॥ ২৩ ॥</w:t>
      </w:r>
    </w:p>
    <w:p>
      <w:pPr>
        <w:spacing w:after="60"/>
        <w:jc w:val="both"/>
      </w:pPr>
      <w:r>
        <w:rPr>
          <w:b w:val="0"/>
          <w:i/>
        </w:rPr>
        <w:t>pathe yāite ekaṭhāñi dekhe gaurahari |</w:t>
      </w:r>
      <w:r>
        <w:br/>
      </w:r>
      <w:r>
        <w:rPr>
          <w:b w:val="0"/>
          <w:i/>
        </w:rPr>
        <w:t>kuraṅga-kuraṅgī keli kare ekameli || 23 ||</w:t>
      </w:r>
    </w:p>
    <w:p>
      <w:pPr>
        <w:spacing w:after="60"/>
        <w:jc w:val="both"/>
      </w:pPr>
      <w:r>
        <w:rPr>
          <w:b w:val="0"/>
          <w:i/>
        </w:rPr>
        <w:t>Word for word:</w:t>
      </w:r>
      <w:r>
        <w:t xml:space="preserve"> pathe yaite — going along the road; eka-thani — in one place; dekhe gaurahari — Gaurahari sees; kuranga-kurangi — a buck and a doe; keli kare eka-meli — frolic together</w:t>
      </w:r>
    </w:p>
    <w:p>
      <w:pPr>
        <w:spacing w:after="60"/>
        <w:ind w:left="510" w:hanging="510"/>
      </w:pPr>
      <w:r>
        <w:rPr>
          <w:b/>
          <w:i w:val="0"/>
        </w:rPr>
        <w:t>23.</w:t>
      </w:r>
      <w:r>
        <w:t xml:space="preserve"> Going along the road, Gaurahari sees in one place</w:t>
      </w:r>
      <w:r>
        <w:br/>
      </w:r>
      <w:r>
        <w:t>a buck and a doe frolicking together.</w:t>
      </w:r>
    </w:p>
    <w:p>
      <w:pPr>
        <w:spacing w:after="60"/>
        <w:ind w:left="567"/>
      </w:pPr>
      <w:r>
        <w:rPr>
          <w:rFonts w:cs="Noto Serif Bengali" w:hAnsi="Noto Serif Bengali"/>
          <w:sz w:val="24"/>
        </w:rPr>
        <w:t>মৃগের কৌতুক দেখি ভেল কুতূহল ।</w:t>
      </w:r>
      <w:r>
        <w:br/>
      </w:r>
      <w:r>
        <w:rPr>
          <w:rFonts w:cs="Noto Serif Bengali" w:hAnsi="Noto Serif Bengali"/>
          <w:sz w:val="24"/>
        </w:rPr>
        <w:t>প্রাকৃতলোকের মত হাসে খল খল ॥ ২৪ ॥</w:t>
      </w:r>
    </w:p>
    <w:p>
      <w:pPr>
        <w:spacing w:after="60"/>
        <w:jc w:val="both"/>
      </w:pPr>
      <w:r>
        <w:rPr>
          <w:b w:val="0"/>
          <w:i/>
        </w:rPr>
        <w:t>mṛgera kautuka dekhi bhela kutūhala |</w:t>
      </w:r>
      <w:r>
        <w:br/>
      </w:r>
      <w:r>
        <w:rPr>
          <w:b w:val="0"/>
          <w:i/>
        </w:rPr>
        <w:t>prākṛtalokera mata hāse khala khala || 24 ||</w:t>
      </w:r>
    </w:p>
    <w:p>
      <w:pPr>
        <w:spacing w:after="60"/>
        <w:jc w:val="both"/>
      </w:pPr>
      <w:r>
        <w:rPr>
          <w:b w:val="0"/>
          <w:i/>
        </w:rPr>
        <w:t>Word for word:</w:t>
      </w:r>
      <w:r>
        <w:t xml:space="preserve"> mrigera kautuka — the play of the deer; dekhi — seeing; bhela kutuhala — He was amused; prakrita-lokera mata — like an ordinary man; hase khala khala — laughs heartily</w:t>
      </w:r>
    </w:p>
    <w:p>
      <w:pPr>
        <w:spacing w:after="60"/>
        <w:ind w:left="510" w:hanging="510"/>
      </w:pPr>
      <w:r>
        <w:rPr>
          <w:b/>
          <w:i w:val="0"/>
        </w:rPr>
        <w:t>24.</w:t>
      </w:r>
      <w:r>
        <w:t xml:space="preserve"> Seeing the play of the deer, He was amused</w:t>
      </w:r>
      <w:r>
        <w:br/>
      </w:r>
      <w:r>
        <w:t>and, like an ordinary man, laughed heartily.</w:t>
      </w:r>
    </w:p>
    <w:p>
      <w:pPr>
        <w:spacing w:after="60"/>
        <w:ind w:left="567"/>
      </w:pPr>
      <w:r>
        <w:rPr>
          <w:rFonts w:cs="Noto Serif Bengali" w:hAnsi="Noto Serif Bengali"/>
          <w:sz w:val="24"/>
        </w:rPr>
        <w:t>লোভ-মোহ-কাম-ক্রোধে মত্ত পশুগণ ।</w:t>
      </w:r>
      <w:r>
        <w:br/>
      </w:r>
      <w:r>
        <w:rPr>
          <w:rFonts w:cs="Noto Serif Bengali" w:hAnsi="Noto Serif Bengali"/>
          <w:sz w:val="24"/>
        </w:rPr>
        <w:t>কৃষ্ণ না ভজিলে এইমত সর্বজন ॥ ২৫ ॥</w:t>
      </w:r>
    </w:p>
    <w:p>
      <w:pPr>
        <w:spacing w:after="60"/>
        <w:jc w:val="both"/>
      </w:pPr>
      <w:r>
        <w:rPr>
          <w:b w:val="0"/>
          <w:i/>
        </w:rPr>
        <w:t>lobha-moha-kāma-krodhe matta paśugaṇa |</w:t>
      </w:r>
      <w:r>
        <w:br/>
      </w:r>
      <w:r>
        <w:rPr>
          <w:b w:val="0"/>
          <w:i/>
        </w:rPr>
        <w:t>kṛṣṇa nā bhajile eimata sarbajana || 25 ||</w:t>
      </w:r>
    </w:p>
    <w:p>
      <w:pPr>
        <w:spacing w:after="60"/>
        <w:jc w:val="both"/>
      </w:pPr>
      <w:r>
        <w:rPr>
          <w:b w:val="0"/>
          <w:i/>
        </w:rPr>
        <w:t>Word for word:</w:t>
      </w:r>
      <w:r>
        <w:t xml:space="preserve"> lobha-moha-kama-krodhe — with greed, delusion, lust and anger; matta pashu-gana — the beasts are intoxicated; krishna na bhajile — if they do not worship Krishna; eimata sarvajana — so are all people</w:t>
      </w:r>
    </w:p>
    <w:p>
      <w:pPr>
        <w:spacing w:after="60"/>
        <w:ind w:left="510" w:hanging="510"/>
      </w:pPr>
      <w:r>
        <w:rPr>
          <w:b/>
          <w:i w:val="0"/>
        </w:rPr>
        <w:t>25.</w:t>
      </w:r>
      <w:r>
        <w:t xml:space="preserve"> Beasts are intoxicated with greed, delusion, lust and anger;</w:t>
      </w:r>
      <w:r>
        <w:br/>
      </w:r>
      <w:r>
        <w:t>so are all people if they do not worship Krishna.</w:t>
      </w:r>
    </w:p>
    <w:p>
      <w:pPr>
        <w:spacing w:after="60"/>
        <w:ind w:left="567"/>
      </w:pPr>
      <w:r>
        <w:rPr>
          <w:rFonts w:cs="Noto Serif Bengali" w:hAnsi="Noto Serif Bengali"/>
          <w:sz w:val="24"/>
        </w:rPr>
        <w:t>সঙ্গিগণে হাসিয়া বুঝান ভগবান্ ।</w:t>
      </w:r>
      <w:r>
        <w:br/>
      </w:r>
      <w:r>
        <w:rPr>
          <w:rFonts w:cs="Noto Serif Bengali" w:hAnsi="Noto Serif Bengali"/>
          <w:sz w:val="24"/>
        </w:rPr>
        <w:t>যে বুদ্ধি পশুতে সে মানুষে বিদ্যমান ॥ ২৬ ॥</w:t>
      </w:r>
    </w:p>
    <w:p>
      <w:pPr>
        <w:spacing w:after="60"/>
        <w:jc w:val="both"/>
      </w:pPr>
      <w:r>
        <w:rPr>
          <w:b w:val="0"/>
          <w:i/>
        </w:rPr>
        <w:t>saṅgigaṇe hāsiẏā bujhāna bhagabān |</w:t>
      </w:r>
      <w:r>
        <w:br/>
      </w:r>
      <w:r>
        <w:rPr>
          <w:b w:val="0"/>
          <w:i/>
        </w:rPr>
        <w:t>ye buddhi paśute se mānuṣe bidyamāna || 26 ||</w:t>
      </w:r>
    </w:p>
    <w:p>
      <w:pPr>
        <w:spacing w:after="60"/>
        <w:jc w:val="both"/>
      </w:pPr>
      <w:r>
        <w:rPr>
          <w:b w:val="0"/>
          <w:i/>
        </w:rPr>
        <w:t>Word for word:</w:t>
      </w:r>
      <w:r>
        <w:t xml:space="preserve"> sangi-gane — to the companions; hasiya — smiling; bujhana bhagavan — Bhagavan explains; ye buddhi pashute — the intelligence that is in beasts; se manushe vidyamana — is present in men</w:t>
      </w:r>
    </w:p>
    <w:p>
      <w:pPr>
        <w:spacing w:after="60"/>
        <w:ind w:left="510" w:hanging="510"/>
      </w:pPr>
      <w:r>
        <w:rPr>
          <w:b/>
          <w:i w:val="0"/>
        </w:rPr>
        <w:t>26.</w:t>
      </w:r>
      <w:r>
        <w:t xml:space="preserve"> Smiling, Bhagavan explains to His companions:</w:t>
      </w:r>
      <w:r>
        <w:br/>
      </w:r>
      <w:r>
        <w:t>"The same intelligence that beasts have is present in men;</w:t>
      </w:r>
    </w:p>
    <w:p>
      <w:pPr>
        <w:spacing w:after="60"/>
        <w:ind w:left="567"/>
      </w:pPr>
      <w:r>
        <w:rPr>
          <w:rFonts w:cs="Noto Serif Bengali" w:hAnsi="Noto Serif Bengali"/>
          <w:sz w:val="24"/>
        </w:rPr>
        <w:t>কৃষ্ণজ্ঞান নাঞি মাত্র পশুর শরীরে ।</w:t>
      </w:r>
      <w:r>
        <w:br/>
      </w:r>
      <w:r>
        <w:rPr>
          <w:rFonts w:cs="Noto Serif Bengali" w:hAnsi="Noto Serif Bengali"/>
          <w:sz w:val="24"/>
        </w:rPr>
        <w:t>মনুষ্যে না ভজে কৃষ্ণ পশু বলি তারে ॥ ২৭ ॥</w:t>
      </w:r>
    </w:p>
    <w:p>
      <w:pPr>
        <w:spacing w:after="60"/>
        <w:jc w:val="both"/>
      </w:pPr>
      <w:r>
        <w:rPr>
          <w:b w:val="0"/>
          <w:i/>
        </w:rPr>
        <w:t>kṛṣṇajñāna nāñi mātra paśura śarīre |</w:t>
      </w:r>
      <w:r>
        <w:br/>
      </w:r>
      <w:r>
        <w:rPr>
          <w:b w:val="0"/>
          <w:i/>
        </w:rPr>
        <w:t>manuṣye nā bhaje kṛṣṇa paśu bali tāre || 27 ||</w:t>
      </w:r>
    </w:p>
    <w:p>
      <w:pPr>
        <w:spacing w:after="60"/>
        <w:jc w:val="both"/>
      </w:pPr>
      <w:r>
        <w:rPr>
          <w:b w:val="0"/>
          <w:i/>
        </w:rPr>
        <w:t>Word for word:</w:t>
      </w:r>
      <w:r>
        <w:t xml:space="preserve"> krishna-jnana nani — there is no knowledge of Krishna; matra pashura sharire — only in the body of a beast; manushye na bhaje krishna — a man who does not worship Krishna; pashu bali tare — is called a beast</w:t>
      </w:r>
    </w:p>
    <w:p>
      <w:pPr>
        <w:spacing w:after="60"/>
        <w:ind w:left="510" w:hanging="510"/>
      </w:pPr>
      <w:r>
        <w:rPr>
          <w:b/>
          <w:i w:val="0"/>
        </w:rPr>
        <w:t>27.</w:t>
      </w:r>
      <w:r>
        <w:t xml:space="preserve"> only in the body of a beast there is no knowledge of Krishna —</w:t>
      </w:r>
      <w:r>
        <w:br/>
      </w:r>
      <w:r>
        <w:t>and a man who does not worship Krishna is called a beast."</w:t>
      </w:r>
    </w:p>
    <w:p>
      <w:pPr>
        <w:spacing w:after="60"/>
        <w:ind w:left="567"/>
      </w:pPr>
      <w:r>
        <w:rPr>
          <w:rFonts w:cs="Noto Serif Bengali" w:hAnsi="Noto Serif Bengali"/>
          <w:sz w:val="24"/>
        </w:rPr>
        <w:t>এত বুঝাইয়া প্রভু জগতের গুরু ।</w:t>
      </w:r>
      <w:r>
        <w:br/>
      </w:r>
      <w:r>
        <w:rPr>
          <w:rFonts w:cs="Noto Serif Bengali" w:hAnsi="Noto Serif Bengali"/>
          <w:sz w:val="24"/>
        </w:rPr>
        <w:t>চলিলা পথেতে প্রভু বাঞ্ছাকল্পতরু ॥ ২৮ ॥</w:t>
      </w:r>
    </w:p>
    <w:p>
      <w:pPr>
        <w:spacing w:after="60"/>
        <w:jc w:val="both"/>
      </w:pPr>
      <w:r>
        <w:rPr>
          <w:b w:val="0"/>
          <w:i/>
        </w:rPr>
        <w:t>eta bujhāiẏā prabhu jagatera guru |</w:t>
      </w:r>
      <w:r>
        <w:br/>
      </w:r>
      <w:r>
        <w:rPr>
          <w:b w:val="0"/>
          <w:i/>
        </w:rPr>
        <w:t>calilā pathete prabhu bāñchākalpataru || 28 ||</w:t>
      </w:r>
    </w:p>
    <w:p>
      <w:pPr>
        <w:spacing w:after="60"/>
        <w:jc w:val="both"/>
      </w:pPr>
      <w:r>
        <w:rPr>
          <w:b w:val="0"/>
          <w:i/>
        </w:rPr>
        <w:t>Word for word:</w:t>
      </w:r>
      <w:r>
        <w:t xml:space="preserve"> eta bujhaiya — having explained thus; prabhu jagatera guru — the Lord, the Teacher of the world; chalila pathete — went on His way; prabhu vanchha-kalpataru — the Lord, the Wish-fulfilling Tree</w:t>
      </w:r>
    </w:p>
    <w:p>
      <w:pPr>
        <w:spacing w:after="60"/>
        <w:ind w:left="510" w:hanging="510"/>
      </w:pPr>
      <w:r>
        <w:rPr>
          <w:b/>
          <w:i w:val="0"/>
        </w:rPr>
        <w:t>28.</w:t>
      </w:r>
      <w:r>
        <w:t xml:space="preserve"> Having explained all this, the Lord, the Teacher of the world,</w:t>
      </w:r>
      <w:r>
        <w:br/>
      </w:r>
      <w:r>
        <w:t>the Lord who is the Wish-fulfilling Tree, went on His way.</w:t>
      </w:r>
    </w:p>
    <w:p>
      <w:pPr>
        <w:spacing w:after="60"/>
        <w:ind w:left="567"/>
      </w:pPr>
      <w:r>
        <w:rPr>
          <w:rFonts w:cs="Noto Serif Bengali" w:hAnsi="Noto Serif Bengali"/>
          <w:sz w:val="24"/>
        </w:rPr>
        <w:t>তবে সেই চিরনামে আছে এক নদী ।</w:t>
      </w:r>
      <w:r>
        <w:br/>
      </w:r>
      <w:r>
        <w:rPr>
          <w:rFonts w:cs="Noto Serif Bengali" w:hAnsi="Noto Serif Bengali"/>
          <w:sz w:val="24"/>
        </w:rPr>
        <w:t>স্নানদান কৈল প্রভু যে আছিল বিধি ॥ ২৯ ॥</w:t>
      </w:r>
    </w:p>
    <w:p>
      <w:pPr>
        <w:spacing w:after="60"/>
        <w:jc w:val="both"/>
      </w:pPr>
      <w:r>
        <w:rPr>
          <w:b w:val="0"/>
          <w:i/>
        </w:rPr>
        <w:t>tabe sei ciranāme āche eka nadī |</w:t>
      </w:r>
      <w:r>
        <w:br/>
      </w:r>
      <w:r>
        <w:rPr>
          <w:b w:val="0"/>
          <w:i/>
        </w:rPr>
        <w:t>snānadāna kaila prabhu ye āchila bidhi || 29 ||</w:t>
      </w:r>
    </w:p>
    <w:p>
      <w:pPr>
        <w:spacing w:after="60"/>
        <w:jc w:val="both"/>
      </w:pPr>
      <w:r>
        <w:rPr>
          <w:b w:val="0"/>
          <w:i/>
        </w:rPr>
        <w:t>Word for word:</w:t>
      </w:r>
      <w:r>
        <w:t xml:space="preserve"> tabe — then; sei chira-name — named Chira; achhe eka nadi — there is a river; snana-dana kaila prabhu — the Lord bathed and gave gifts; ye achhila vidhi — as was prescribed</w:t>
      </w:r>
    </w:p>
    <w:p>
      <w:pPr>
        <w:spacing w:after="60"/>
        <w:ind w:left="510" w:hanging="510"/>
      </w:pPr>
      <w:r>
        <w:rPr>
          <w:b/>
          <w:i w:val="0"/>
        </w:rPr>
        <w:t>29.</w:t>
      </w:r>
      <w:r>
        <w:t xml:space="preserve"> Then — a river named Chira;</w:t>
      </w:r>
      <w:r>
        <w:br/>
      </w:r>
      <w:r>
        <w:t>there the Lord bathed and gave gifts as prescribed</w:t>
      </w:r>
      <w:r>
        <w:rPr>
          <w:b w:val="0"/>
          <w:i w:val="0"/>
          <w:vertAlign w:val="superscript"/>
        </w:rPr>
        <w:t>4</w:t>
      </w:r>
      <w:r>
        <w:t>.</w:t>
      </w:r>
    </w:p>
    <w:p>
      <w:pPr>
        <w:spacing w:after="60"/>
        <w:ind w:left="567"/>
      </w:pPr>
      <w:r>
        <w:rPr>
          <w:rFonts w:cs="Noto Serif Bengali" w:hAnsi="Noto Serif Bengali"/>
          <w:sz w:val="24"/>
        </w:rPr>
        <w:t>দেবপূজা পিতৃপূজা করি হরষিতে ।</w:t>
      </w:r>
      <w:r>
        <w:br/>
      </w:r>
      <w:r>
        <w:rPr>
          <w:rFonts w:cs="Noto Serif Bengali" w:hAnsi="Noto Serif Bengali"/>
          <w:sz w:val="24"/>
        </w:rPr>
        <w:t>মন্দারে উঠিলা প্রভু দেবতা দেখিতে ॥ ৩০ ॥</w:t>
      </w:r>
    </w:p>
    <w:p>
      <w:pPr>
        <w:spacing w:after="60"/>
        <w:jc w:val="both"/>
      </w:pPr>
      <w:r>
        <w:rPr>
          <w:b w:val="0"/>
          <w:i/>
        </w:rPr>
        <w:t>debapūjā pitṛpūjā kari haraṣite |</w:t>
      </w:r>
      <w:r>
        <w:br/>
      </w:r>
      <w:r>
        <w:rPr>
          <w:b w:val="0"/>
          <w:i/>
        </w:rPr>
        <w:t>mandāre uṭhilā prabhu debatā dekhite || 30 ||</w:t>
      </w:r>
    </w:p>
    <w:p>
      <w:pPr>
        <w:spacing w:after="60"/>
        <w:jc w:val="both"/>
      </w:pPr>
      <w:r>
        <w:rPr>
          <w:b w:val="0"/>
          <w:i/>
        </w:rPr>
        <w:t>Word for word:</w:t>
      </w:r>
      <w:r>
        <w:t xml:space="preserve"> deva-puja pitri-puja — worship of gods and ancestors; kari harashite — joyfully performing; mandare uthila prabhu — the Lord climbed Mandara; devata dekhite — to see the Deity</w:t>
      </w:r>
    </w:p>
    <w:p>
      <w:pPr>
        <w:spacing w:after="60"/>
        <w:ind w:left="510" w:hanging="510"/>
      </w:pPr>
      <w:r>
        <w:rPr>
          <w:b/>
          <w:i w:val="0"/>
        </w:rPr>
        <w:t>30.</w:t>
      </w:r>
      <w:r>
        <w:t xml:space="preserve"> Joyfully performing the worship of the gods and the ancestors,</w:t>
      </w:r>
      <w:r>
        <w:br/>
      </w:r>
      <w:r>
        <w:t>the Lord climbed Mandara to see the Deity.</w:t>
      </w:r>
    </w:p>
    <w:p>
      <w:pPr>
        <w:spacing w:after="60"/>
        <w:ind w:left="567"/>
      </w:pPr>
      <w:r>
        <w:rPr>
          <w:rFonts w:cs="Noto Serif Bengali" w:hAnsi="Noto Serif Bengali"/>
          <w:sz w:val="24"/>
        </w:rPr>
        <w:t>দেবতা দেখিয়া প্রভু নামিলা সত্বর ।</w:t>
      </w:r>
      <w:r>
        <w:br/>
      </w:r>
      <w:r>
        <w:rPr>
          <w:rFonts w:cs="Noto Serif Bengali" w:hAnsi="Noto Serif Bengali"/>
          <w:sz w:val="24"/>
        </w:rPr>
        <w:t>পর্বত-নিকটে বাসা ব্রাহ্মণের ঘর ॥ ৩১ ॥</w:t>
      </w:r>
    </w:p>
    <w:p>
      <w:pPr>
        <w:spacing w:after="60"/>
        <w:jc w:val="both"/>
      </w:pPr>
      <w:r>
        <w:rPr>
          <w:b w:val="0"/>
          <w:i/>
        </w:rPr>
        <w:t>debatā dekhiẏā prabhu nāmilā satbara |</w:t>
      </w:r>
      <w:r>
        <w:br/>
      </w:r>
      <w:r>
        <w:rPr>
          <w:b w:val="0"/>
          <w:i/>
        </w:rPr>
        <w:t>parbata-nikaṭe bāsā brāhmaṇera ghara || 31 ||</w:t>
      </w:r>
    </w:p>
    <w:p>
      <w:pPr>
        <w:spacing w:after="60"/>
        <w:jc w:val="both"/>
      </w:pPr>
      <w:r>
        <w:rPr>
          <w:b w:val="0"/>
          <w:i/>
        </w:rPr>
        <w:t>Word for word:</w:t>
      </w:r>
      <w:r>
        <w:t xml:space="preserve"> devata dekhiya — having seen the Deity; prabhu namila satvara — the Lord quickly descended; parvata-nikate — near the mountain; basa — lodging; brahmanera ghara — in a brahmana's house</w:t>
      </w:r>
    </w:p>
    <w:p>
      <w:pPr>
        <w:spacing w:after="60"/>
        <w:ind w:left="510" w:hanging="510"/>
      </w:pPr>
      <w:r>
        <w:rPr>
          <w:b/>
          <w:i w:val="0"/>
        </w:rPr>
        <w:t>31.</w:t>
      </w:r>
      <w:r>
        <w:t xml:space="preserve"> Having seen the Deity, the Lord quickly came down;</w:t>
      </w:r>
      <w:r>
        <w:br/>
      </w:r>
      <w:r>
        <w:t>at the foot of the mountain He stayed in a brahmana's house.</w:t>
      </w:r>
    </w:p>
    <w:p>
      <w:pPr>
        <w:spacing w:after="60"/>
        <w:ind w:left="567"/>
      </w:pPr>
      <w:r>
        <w:rPr>
          <w:rFonts w:cs="Noto Serif Bengali" w:hAnsi="Noto Serif Bengali"/>
          <w:sz w:val="24"/>
        </w:rPr>
        <w:t>হেনকালে বিশ্বম্ভর-সঙ্গের ব্রাহ্মণ ।</w:t>
      </w:r>
      <w:r>
        <w:br/>
      </w:r>
      <w:r>
        <w:rPr>
          <w:rFonts w:cs="Noto Serif Bengali" w:hAnsi="Noto Serif Bengali"/>
          <w:sz w:val="24"/>
        </w:rPr>
        <w:t>সে-দেশের বিপ্র দেখি দোষে তার মন ॥ ৩২ ॥</w:t>
      </w:r>
    </w:p>
    <w:p>
      <w:pPr>
        <w:spacing w:after="60"/>
        <w:jc w:val="both"/>
      </w:pPr>
      <w:r>
        <w:rPr>
          <w:b w:val="0"/>
          <w:i/>
        </w:rPr>
        <w:t>henakāle biśbambhara-saṅgera brāhmaṇa |</w:t>
      </w:r>
      <w:r>
        <w:br/>
      </w:r>
      <w:r>
        <w:rPr>
          <w:b w:val="0"/>
          <w:i/>
        </w:rPr>
        <w:t>se-deśera bipra dekhi doṣe tāra mana || 32 ||</w:t>
      </w:r>
    </w:p>
    <w:p>
      <w:pPr>
        <w:spacing w:after="60"/>
        <w:jc w:val="both"/>
      </w:pPr>
      <w:r>
        <w:rPr>
          <w:b w:val="0"/>
          <w:i/>
        </w:rPr>
        <w:t>Word for word:</w:t>
      </w:r>
      <w:r>
        <w:t xml:space="preserve"> henakale — then; vishvambhara-sangera brahmana — the brahmanas accompanying Vishvambhara; se-deshera vipra dekhi — seeing the brahmanas of that land; doshe tara mana — their minds find fault</w:t>
      </w:r>
    </w:p>
    <w:p>
      <w:pPr>
        <w:spacing w:after="60"/>
        <w:ind w:left="510" w:hanging="510"/>
      </w:pPr>
      <w:r>
        <w:rPr>
          <w:b/>
          <w:i w:val="0"/>
        </w:rPr>
        <w:t>32.</w:t>
      </w:r>
      <w:r>
        <w:t xml:space="preserve"> Then the brahmanas accompanying Vishvambhara,</w:t>
      </w:r>
      <w:r>
        <w:br/>
      </w:r>
      <w:r>
        <w:t>seeing the brahmanas of that land, found fault with them in their minds.</w:t>
      </w:r>
    </w:p>
    <w:p>
      <w:pPr>
        <w:spacing w:after="60"/>
        <w:ind w:left="567"/>
      </w:pPr>
      <w:r>
        <w:rPr>
          <w:rFonts w:cs="Noto Serif Bengali" w:hAnsi="Noto Serif Bengali"/>
          <w:sz w:val="24"/>
        </w:rPr>
        <w:t>দেশ-আচরণ তারা করে যথাবিধি ।</w:t>
      </w:r>
      <w:r>
        <w:br/>
      </w:r>
      <w:r>
        <w:rPr>
          <w:rFonts w:cs="Noto Serif Bengali" w:hAnsi="Noto Serif Bengali"/>
          <w:sz w:val="24"/>
        </w:rPr>
        <w:t>দেখিয়া ব্রাহ্মণে তার নাহি বিপ্রবুদ্ধি ॥ ৩৩ ॥</w:t>
      </w:r>
    </w:p>
    <w:p>
      <w:pPr>
        <w:spacing w:after="60"/>
        <w:jc w:val="both"/>
      </w:pPr>
      <w:r>
        <w:rPr>
          <w:b w:val="0"/>
          <w:i/>
        </w:rPr>
        <w:t>deśa-ācaraṇa tārā kare yathābidhi |</w:t>
      </w:r>
      <w:r>
        <w:br/>
      </w:r>
      <w:r>
        <w:rPr>
          <w:b w:val="0"/>
          <w:i/>
        </w:rPr>
        <w:t>dekhiẏā brāhmaṇe tāra nāhi biprabuddhi || 33 ||</w:t>
      </w:r>
    </w:p>
    <w:p>
      <w:pPr>
        <w:spacing w:after="60"/>
        <w:jc w:val="both"/>
      </w:pPr>
      <w:r>
        <w:rPr>
          <w:b w:val="0"/>
          <w:i/>
        </w:rPr>
        <w:t>Word for word:</w:t>
      </w:r>
      <w:r>
        <w:t xml:space="preserve"> desha-acharana — the customs of their land; tara kare yathavidhi — they follow as is their rule; dekhiya — seeing [this]; brahmane — in those brahmanas; tara nahi vipra-buddhi — they did not see brahmanas</w:t>
      </w:r>
    </w:p>
    <w:p>
      <w:pPr>
        <w:spacing w:after="60"/>
        <w:ind w:left="510" w:hanging="510"/>
      </w:pPr>
      <w:r>
        <w:rPr>
          <w:b/>
          <w:i w:val="0"/>
        </w:rPr>
        <w:t>33.</w:t>
      </w:r>
      <w:r>
        <w:t xml:space="preserve"> These followed the customs of their land as was their way;</w:t>
      </w:r>
      <w:r>
        <w:br/>
      </w:r>
      <w:r>
        <w:t>seeing this, [the Lord's companions] did not regard them as brahmanas</w:t>
      </w:r>
      <w:r>
        <w:rPr>
          <w:b w:val="0"/>
          <w:i w:val="0"/>
          <w:vertAlign w:val="superscript"/>
        </w:rPr>
        <w:t>5</w:t>
      </w:r>
      <w:r>
        <w:t>.</w:t>
      </w:r>
    </w:p>
    <w:p>
      <w:pPr>
        <w:spacing w:after="60"/>
        <w:ind w:left="567"/>
      </w:pPr>
      <w:r>
        <w:rPr>
          <w:rFonts w:cs="Noto Serif Bengali" w:hAnsi="Noto Serif Bengali"/>
          <w:sz w:val="24"/>
        </w:rPr>
        <w:t>ব্রাহ্মণে অবজ্ঞা দেখি প্রভু বিশ্বম্ভর ।</w:t>
      </w:r>
      <w:r>
        <w:br/>
      </w:r>
      <w:r>
        <w:rPr>
          <w:rFonts w:cs="Noto Serif Bengali" w:hAnsi="Noto Serif Bengali"/>
          <w:sz w:val="24"/>
        </w:rPr>
        <w:t>প্রকাশিব দ্বিজভক্তি করিলা অন্তর ॥ ৩৪ ॥</w:t>
      </w:r>
    </w:p>
    <w:p>
      <w:pPr>
        <w:spacing w:after="60"/>
        <w:jc w:val="both"/>
      </w:pPr>
      <w:r>
        <w:rPr>
          <w:b w:val="0"/>
          <w:i/>
        </w:rPr>
        <w:t>brāhmaṇe abajñā dekhi prabhu biśbambhara |</w:t>
      </w:r>
      <w:r>
        <w:br/>
      </w:r>
      <w:r>
        <w:rPr>
          <w:b w:val="0"/>
          <w:i/>
        </w:rPr>
        <w:t>prakāśiba dbijabhakti karilā antara || 34 ||</w:t>
      </w:r>
    </w:p>
    <w:p>
      <w:pPr>
        <w:spacing w:after="60"/>
        <w:jc w:val="both"/>
      </w:pPr>
      <w:r>
        <w:rPr>
          <w:b w:val="0"/>
          <w:i/>
        </w:rPr>
        <w:t>Word for word:</w:t>
      </w:r>
      <w:r>
        <w:t xml:space="preserve"> brahmane avajna dekhi — seeing disregard for brahmanas; prabhu vishvambhara — the Lord Vishvambhara; prakashiba dvija-bhakti — I shall show reverence for brahmanas; karila antara — resolved in His heart</w:t>
      </w:r>
    </w:p>
    <w:p>
      <w:pPr>
        <w:spacing w:after="60"/>
        <w:ind w:left="510" w:hanging="510"/>
      </w:pPr>
      <w:r>
        <w:rPr>
          <w:b/>
          <w:i w:val="0"/>
        </w:rPr>
        <w:t>34.</w:t>
      </w:r>
      <w:r>
        <w:t xml:space="preserve"> Seeing this disregard for brahmanas, the Lord Vishvambhara</w:t>
      </w:r>
      <w:r>
        <w:br/>
      </w:r>
      <w:r>
        <w:t>resolved to show reverence for brahmanas.</w:t>
      </w:r>
    </w:p>
    <w:p>
      <w:pPr>
        <w:spacing w:after="60"/>
        <w:ind w:left="567"/>
      </w:pPr>
      <w:r>
        <w:rPr>
          <w:rFonts w:cs="Noto Serif Bengali" w:hAnsi="Noto Serif Bengali"/>
          <w:sz w:val="24"/>
        </w:rPr>
        <w:t>আচম্বিতে প্রভুদেহে আইল মহাজ্বর ।</w:t>
      </w:r>
      <w:r>
        <w:br/>
      </w:r>
      <w:r>
        <w:rPr>
          <w:rFonts w:cs="Noto Serif Bengali" w:hAnsi="Noto Serif Bengali"/>
          <w:sz w:val="24"/>
        </w:rPr>
        <w:t>জ্বর দেখি ত্রাস পাইল সভার অন্তর ॥ ৩৫ ॥</w:t>
      </w:r>
    </w:p>
    <w:p>
      <w:pPr>
        <w:spacing w:after="60"/>
        <w:jc w:val="both"/>
      </w:pPr>
      <w:r>
        <w:rPr>
          <w:b w:val="0"/>
          <w:i/>
        </w:rPr>
        <w:t>ācambite prabhudehe āila mahājbara |</w:t>
      </w:r>
      <w:r>
        <w:br/>
      </w:r>
      <w:r>
        <w:rPr>
          <w:b w:val="0"/>
          <w:i/>
        </w:rPr>
        <w:t>jbara dekhi trāsa pāila sabhāra antara || 35 ||</w:t>
      </w:r>
    </w:p>
    <w:p>
      <w:pPr>
        <w:spacing w:after="60"/>
        <w:jc w:val="both"/>
      </w:pPr>
      <w:r>
        <w:rPr>
          <w:b w:val="0"/>
          <w:i/>
        </w:rPr>
        <w:t>Word for word:</w:t>
      </w:r>
      <w:r>
        <w:t xml:space="preserve"> achambite — suddenly; prabhu-dehe aila maha-jvara — a high fever came upon the Lord's body; jvara dekhi — seeing the fever; trasa paila sabhara antara — all were frightened at heart</w:t>
      </w:r>
    </w:p>
    <w:p>
      <w:pPr>
        <w:spacing w:after="60"/>
        <w:ind w:left="510" w:hanging="510"/>
      </w:pPr>
      <w:r>
        <w:rPr>
          <w:b/>
          <w:i w:val="0"/>
        </w:rPr>
        <w:t>35.</w:t>
      </w:r>
      <w:r>
        <w:t xml:space="preserve"> Suddenly a high fever seized the Lord's body;</w:t>
      </w:r>
      <w:r>
        <w:br/>
      </w:r>
      <w:r>
        <w:t>seeing the fever, all were frightened at heart</w:t>
      </w:r>
      <w:r>
        <w:rPr>
          <w:b w:val="0"/>
          <w:i w:val="0"/>
          <w:vertAlign w:val="superscript"/>
        </w:rPr>
        <w:t>6</w:t>
      </w:r>
      <w:r>
        <w:t>.</w:t>
      </w:r>
    </w:p>
    <w:p>
      <w:pPr>
        <w:spacing w:after="60"/>
        <w:ind w:left="567"/>
      </w:pPr>
      <w:r>
        <w:rPr>
          <w:rFonts w:cs="Noto Serif Bengali" w:hAnsi="Noto Serif Bengali"/>
          <w:sz w:val="24"/>
        </w:rPr>
        <w:t>বলিলা ঠাকুর শুন শুন সর্বজন ।</w:t>
      </w:r>
      <w:r>
        <w:br/>
      </w:r>
      <w:r>
        <w:rPr>
          <w:rFonts w:cs="Noto Serif Bengali" w:hAnsi="Noto Serif Bengali"/>
          <w:sz w:val="24"/>
        </w:rPr>
        <w:t>দেব-পিতৃকার্যে বিঘ্ন ভেল কি-কারণ ॥ ৩৬ ॥</w:t>
      </w:r>
    </w:p>
    <w:p>
      <w:pPr>
        <w:spacing w:after="60"/>
        <w:jc w:val="both"/>
      </w:pPr>
      <w:r>
        <w:rPr>
          <w:b w:val="0"/>
          <w:i/>
        </w:rPr>
        <w:t>balilā ṭhākura śuna śuna sarbajana |</w:t>
      </w:r>
      <w:r>
        <w:br/>
      </w:r>
      <w:r>
        <w:rPr>
          <w:b w:val="0"/>
          <w:i/>
        </w:rPr>
        <w:t>deba-pitṛkārye bighna bhela ki-kāraṇa || 36 ||</w:t>
      </w:r>
    </w:p>
    <w:p>
      <w:pPr>
        <w:spacing w:after="60"/>
        <w:jc w:val="both"/>
      </w:pPr>
      <w:r>
        <w:rPr>
          <w:b w:val="0"/>
          <w:i/>
        </w:rPr>
        <w:t>Word for word:</w:t>
      </w:r>
      <w:r>
        <w:t xml:space="preserve"> balila thakura — the Thakura said; shuna shuna sarvajana — listen, listen, all of you; deva-pitri-karye — to the rite for gods and ancestors; vighna bhela — an obstacle arose; ki-karana — for what reason</w:t>
      </w:r>
    </w:p>
    <w:p>
      <w:pPr>
        <w:spacing w:after="60"/>
        <w:ind w:left="510" w:hanging="510"/>
      </w:pPr>
      <w:r>
        <w:rPr>
          <w:b/>
          <w:i w:val="0"/>
        </w:rPr>
        <w:t>36.</w:t>
      </w:r>
      <w:r>
        <w:t xml:space="preserve"> The Thakura said: "Listen, listen, all of you:</w:t>
      </w:r>
      <w:r>
        <w:br/>
      </w:r>
      <w:r>
        <w:t>for what reason has an obstacle arisen to the rite for the gods and the ancestors?</w:t>
      </w:r>
    </w:p>
    <w:p>
      <w:pPr>
        <w:spacing w:after="60"/>
        <w:ind w:left="567"/>
      </w:pPr>
      <w:r>
        <w:rPr>
          <w:rFonts w:cs="Noto Serif Bengali" w:hAnsi="Noto Serif Bengali"/>
          <w:sz w:val="24"/>
        </w:rPr>
        <w:t>না জানি কি মোর দোষে সঙ্গিগণ-দোষে ।</w:t>
      </w:r>
      <w:r>
        <w:br/>
      </w:r>
      <w:r>
        <w:rPr>
          <w:rFonts w:cs="Noto Serif Bengali" w:hAnsi="Noto Serif Bengali"/>
          <w:sz w:val="24"/>
        </w:rPr>
        <w:t>শ্রেয়ঃকার্যে বিঘ্ন হয় বড় অসন্তোষে ॥ ৩৭ ॥</w:t>
      </w:r>
    </w:p>
    <w:p>
      <w:pPr>
        <w:spacing w:after="60"/>
        <w:jc w:val="both"/>
      </w:pPr>
      <w:r>
        <w:rPr>
          <w:b w:val="0"/>
          <w:i/>
        </w:rPr>
        <w:t>nā jāni ki mora doṣe saṅgigaṇa-doṣe |</w:t>
      </w:r>
      <w:r>
        <w:br/>
      </w:r>
      <w:r>
        <w:rPr>
          <w:b w:val="0"/>
          <w:i/>
        </w:rPr>
        <w:t>śreẏaḥkārye bighna haẏa baṛa asantoṣe || 37 ||</w:t>
      </w:r>
    </w:p>
    <w:p>
      <w:pPr>
        <w:spacing w:after="60"/>
        <w:jc w:val="both"/>
      </w:pPr>
      <w:r>
        <w:rPr>
          <w:b w:val="0"/>
          <w:i/>
        </w:rPr>
        <w:t>Word for word:</w:t>
      </w:r>
      <w:r>
        <w:t xml:space="preserve"> na jani — I do not know; ki mora doshe — whether through My fault; sangi-gana-doshe — or through the fault of My companions; shreyah-karye vighna haya — an obstacle arises to the auspicious work; bada asantoshe — to great displeasure</w:t>
      </w:r>
    </w:p>
    <w:p>
      <w:pPr>
        <w:spacing w:after="60"/>
        <w:ind w:left="510" w:hanging="510"/>
      </w:pPr>
      <w:r>
        <w:rPr>
          <w:b/>
          <w:i w:val="0"/>
        </w:rPr>
        <w:t>37.</w:t>
      </w:r>
      <w:r>
        <w:t xml:space="preserve"> I do not know — through My fault or through the fault of My companions —</w:t>
      </w:r>
      <w:r>
        <w:br/>
      </w:r>
      <w:r>
        <w:t>an obstacle has arisen to the auspicious work, and this grieves Me greatly.</w:t>
      </w:r>
    </w:p>
    <w:p>
      <w:pPr>
        <w:spacing w:after="60"/>
        <w:ind w:left="567"/>
      </w:pPr>
      <w:r>
        <w:rPr>
          <w:rFonts w:cs="Noto Serif Bengali" w:hAnsi="Noto Serif Bengali"/>
          <w:sz w:val="24"/>
        </w:rPr>
        <w:t>সর্ববিঘ্ন-নিবারণ আছয়ে উপায় ।</w:t>
      </w:r>
      <w:r>
        <w:br/>
      </w:r>
      <w:r>
        <w:rPr>
          <w:rFonts w:cs="Noto Serif Bengali" w:hAnsi="Noto Serif Bengali"/>
          <w:sz w:val="24"/>
        </w:rPr>
        <w:t>বিপ্রপাদোদক মোরে দেহ ত জুড়ায় ॥ ৩৮ ॥</w:t>
      </w:r>
    </w:p>
    <w:p>
      <w:pPr>
        <w:spacing w:after="60"/>
        <w:jc w:val="both"/>
      </w:pPr>
      <w:r>
        <w:rPr>
          <w:b w:val="0"/>
          <w:i/>
        </w:rPr>
        <w:t>sarbabighna-nibāraṇa āchaẏe upāẏa |</w:t>
      </w:r>
      <w:r>
        <w:br/>
      </w:r>
      <w:r>
        <w:rPr>
          <w:b w:val="0"/>
          <w:i/>
        </w:rPr>
        <w:t>biprapādodaka more deha ta juṛāẏa || 38 ||</w:t>
      </w:r>
    </w:p>
    <w:p>
      <w:pPr>
        <w:spacing w:after="60"/>
        <w:jc w:val="both"/>
      </w:pPr>
      <w:r>
        <w:rPr>
          <w:b w:val="0"/>
          <w:i/>
        </w:rPr>
        <w:t>Word for word:</w:t>
      </w:r>
      <w:r>
        <w:t xml:space="preserve"> sarva-vighna-nivarana — removing all obstacles; achhaye upaya — there is a remedy; vipra-padodaka — the water of a brahmana's feet; more deha ta — give Me; judaya — it brings relief</w:t>
      </w:r>
    </w:p>
    <w:p>
      <w:pPr>
        <w:spacing w:after="60"/>
        <w:ind w:left="510" w:hanging="510"/>
      </w:pPr>
      <w:r>
        <w:rPr>
          <w:b/>
          <w:i w:val="0"/>
        </w:rPr>
        <w:t>38.</w:t>
      </w:r>
      <w:r>
        <w:t xml:space="preserve"> There is a remedy that removes all obstacles:</w:t>
      </w:r>
      <w:r>
        <w:br/>
      </w:r>
      <w:r>
        <w:t>give Me the water that has washed a brahmana's feet — it will bring relief.</w:t>
      </w:r>
    </w:p>
    <w:p>
      <w:pPr>
        <w:spacing w:after="60"/>
        <w:ind w:left="567"/>
      </w:pPr>
      <w:r>
        <w:rPr>
          <w:rFonts w:cs="Noto Serif Bengali" w:hAnsi="Noto Serif Bengali"/>
          <w:sz w:val="24"/>
        </w:rPr>
        <w:t>বিপ্রপাদোদক খাইলে সর্বপাপ হরে ।</w:t>
      </w:r>
      <w:r>
        <w:br/>
      </w:r>
      <w:r>
        <w:rPr>
          <w:rFonts w:cs="Noto Serif Bengali" w:hAnsi="Noto Serif Bengali"/>
          <w:sz w:val="24"/>
        </w:rPr>
        <w:t>এখনে ঘুচিব জ্বর কি করিতে পারে ॥ ৩৯ ॥</w:t>
      </w:r>
    </w:p>
    <w:p>
      <w:pPr>
        <w:spacing w:after="60"/>
        <w:jc w:val="both"/>
      </w:pPr>
      <w:r>
        <w:rPr>
          <w:b w:val="0"/>
          <w:i/>
        </w:rPr>
        <w:t>biprapādodaka khāile sarbapāpa hare |</w:t>
      </w:r>
      <w:r>
        <w:br/>
      </w:r>
      <w:r>
        <w:rPr>
          <w:b w:val="0"/>
          <w:i/>
        </w:rPr>
        <w:t>ekhane ghuciba jbara ki karite pāre || 39 ||</w:t>
      </w:r>
    </w:p>
    <w:p>
      <w:pPr>
        <w:spacing w:after="60"/>
        <w:jc w:val="both"/>
      </w:pPr>
      <w:r>
        <w:rPr>
          <w:b w:val="0"/>
          <w:i/>
        </w:rPr>
        <w:t>Word for word:</w:t>
      </w:r>
      <w:r>
        <w:t xml:space="preserve"> vipra-padodaka khaile — when the water of a brahmana's feet is drunk; sarva-papa hare — it destroys all sins; ekhane ghuchiba jvara — the fever will go at once; ki karite pare — what can it do</w:t>
      </w:r>
    </w:p>
    <w:p>
      <w:pPr>
        <w:spacing w:after="60"/>
        <w:ind w:left="510" w:hanging="510"/>
      </w:pPr>
      <w:r>
        <w:rPr>
          <w:b/>
          <w:i w:val="0"/>
        </w:rPr>
        <w:t>39.</w:t>
      </w:r>
      <w:r>
        <w:t xml:space="preserve"> The water of a brahmana's feet, when drunk, destroys all sins —</w:t>
      </w:r>
      <w:r>
        <w:br/>
      </w:r>
      <w:r>
        <w:t>the fever will go at once: what can it do?"</w:t>
      </w:r>
    </w:p>
    <w:p>
      <w:pPr>
        <w:spacing w:after="60"/>
        <w:ind w:left="567"/>
      </w:pPr>
      <w:r>
        <w:rPr>
          <w:rFonts w:cs="Noto Serif Bengali" w:hAnsi="Noto Serif Bengali"/>
          <w:sz w:val="24"/>
        </w:rPr>
        <w:t>সেইখানে সেইদেশী আছিল ব্রাহ্মণ ।</w:t>
      </w:r>
      <w:r>
        <w:br/>
      </w:r>
      <w:r>
        <w:rPr>
          <w:rFonts w:cs="Noto Serif Bengali" w:hAnsi="Noto Serif Bengali"/>
          <w:sz w:val="24"/>
        </w:rPr>
        <w:t>আপনে উঠিয়া তার পাখালে চরণ ॥ ৪০ ॥</w:t>
      </w:r>
    </w:p>
    <w:p>
      <w:pPr>
        <w:spacing w:after="60"/>
        <w:jc w:val="both"/>
      </w:pPr>
      <w:r>
        <w:rPr>
          <w:b w:val="0"/>
          <w:i/>
        </w:rPr>
        <w:t>seikhāne seideśī āchila brāhmaṇa |</w:t>
      </w:r>
      <w:r>
        <w:br/>
      </w:r>
      <w:r>
        <w:rPr>
          <w:b w:val="0"/>
          <w:i/>
        </w:rPr>
        <w:t>āpane uṭhiẏā tāra pākhāle caraṇa || 40 ||</w:t>
      </w:r>
    </w:p>
    <w:p>
      <w:pPr>
        <w:spacing w:after="60"/>
        <w:jc w:val="both"/>
      </w:pPr>
      <w:r>
        <w:rPr>
          <w:b w:val="0"/>
          <w:i/>
        </w:rPr>
        <w:t>Word for word:</w:t>
      </w:r>
      <w:r>
        <w:t xml:space="preserve"> seikhane — there; sei-deshi achhila brahmana — there was a local brahmana; apane uthiya — rising Himself; tara pakhale charana — washed his feet</w:t>
      </w:r>
    </w:p>
    <w:p>
      <w:pPr>
        <w:spacing w:after="60"/>
        <w:ind w:left="510" w:hanging="510"/>
      </w:pPr>
      <w:r>
        <w:rPr>
          <w:b/>
          <w:i w:val="0"/>
        </w:rPr>
        <w:t>40.</w:t>
      </w:r>
      <w:r>
        <w:t xml:space="preserve"> A local brahmana was there;</w:t>
      </w:r>
      <w:r>
        <w:br/>
      </w:r>
      <w:r>
        <w:t>[the Lord] rose Himself and washed his feet.</w:t>
      </w:r>
    </w:p>
    <w:p>
      <w:pPr>
        <w:spacing w:after="60"/>
        <w:ind w:left="567"/>
      </w:pPr>
      <w:r>
        <w:rPr>
          <w:rFonts w:cs="Noto Serif Bengali" w:hAnsi="Noto Serif Bengali"/>
          <w:sz w:val="24"/>
        </w:rPr>
        <w:t>বিপ্রপাদোদক-পান কৈল বিশ্বম্ভর ।</w:t>
      </w:r>
      <w:r>
        <w:br/>
      </w:r>
      <w:r>
        <w:rPr>
          <w:rFonts w:cs="Noto Serif Bengali" w:hAnsi="Noto Serif Bengali"/>
          <w:sz w:val="24"/>
        </w:rPr>
        <w:t>প্রকাশিল দ্বিজভক্তি পলাইল জ্বর ॥ ৪১ ॥</w:t>
      </w:r>
    </w:p>
    <w:p>
      <w:pPr>
        <w:spacing w:after="60"/>
        <w:jc w:val="both"/>
      </w:pPr>
      <w:r>
        <w:rPr>
          <w:b w:val="0"/>
          <w:i/>
        </w:rPr>
        <w:t>biprapādodaka-pāna kaila biśbambhara |</w:t>
      </w:r>
      <w:r>
        <w:br/>
      </w:r>
      <w:r>
        <w:rPr>
          <w:b w:val="0"/>
          <w:i/>
        </w:rPr>
        <w:t>prakāśila dbijabhakti palāila jbara || 41 ||</w:t>
      </w:r>
    </w:p>
    <w:p>
      <w:pPr>
        <w:spacing w:after="60"/>
        <w:jc w:val="both"/>
      </w:pPr>
      <w:r>
        <w:rPr>
          <w:b w:val="0"/>
          <w:i/>
        </w:rPr>
        <w:t>Word for word:</w:t>
      </w:r>
      <w:r>
        <w:t xml:space="preserve"> vipra-padodaka-pana kaila — drank the water of the brahmana's feet; vishvambhara — Vishvambhara; prakashila dvija-bhakti — showed reverence for brahmanas; palaila jvara — the fever fled</w:t>
      </w:r>
    </w:p>
    <w:p>
      <w:pPr>
        <w:spacing w:after="60"/>
        <w:ind w:left="510" w:hanging="510"/>
      </w:pPr>
      <w:r>
        <w:rPr>
          <w:b/>
          <w:i w:val="0"/>
        </w:rPr>
        <w:t>41.</w:t>
      </w:r>
      <w:r>
        <w:t xml:space="preserve"> Vishvambhara drank the water of the brahmana's feet,</w:t>
      </w:r>
      <w:r>
        <w:br/>
      </w:r>
      <w:r>
        <w:t>showed reverence for brahmanas — and the fever fled.</w:t>
      </w:r>
    </w:p>
    <w:p>
      <w:pPr>
        <w:spacing w:after="60"/>
        <w:ind w:left="567"/>
      </w:pPr>
      <w:r>
        <w:rPr>
          <w:rFonts w:cs="Noto Serif Bengali" w:hAnsi="Noto Serif Bengali"/>
          <w:sz w:val="24"/>
        </w:rPr>
        <w:t>সঙ্কোচে সে দ্বিজবর বোলে চাটুবাণী ।</w:t>
      </w:r>
      <w:r>
        <w:br/>
      </w:r>
      <w:r>
        <w:rPr>
          <w:rFonts w:cs="Noto Serif Bengali" w:hAnsi="Noto Serif Bengali"/>
          <w:sz w:val="24"/>
        </w:rPr>
        <w:t>আমার অন্তর-দোষে দুঃখ পাইলে তুমি ॥ ৪২ ॥</w:t>
      </w:r>
    </w:p>
    <w:p>
      <w:pPr>
        <w:spacing w:after="60"/>
        <w:jc w:val="both"/>
      </w:pPr>
      <w:r>
        <w:rPr>
          <w:b w:val="0"/>
          <w:i/>
        </w:rPr>
        <w:t>saṅkoce se dbijabara bole cāṭubāṇī |</w:t>
      </w:r>
      <w:r>
        <w:br/>
      </w:r>
      <w:r>
        <w:rPr>
          <w:b w:val="0"/>
          <w:i/>
        </w:rPr>
        <w:t>āmāra antara-doṣe duḥkha pāile tumi || 42 ||</w:t>
      </w:r>
    </w:p>
    <w:p>
      <w:pPr>
        <w:spacing w:after="60"/>
        <w:jc w:val="both"/>
      </w:pPr>
      <w:r>
        <w:rPr>
          <w:b w:val="0"/>
          <w:i/>
        </w:rPr>
        <w:t>Word for word:</w:t>
      </w:r>
      <w:r>
        <w:t xml:space="preserve"> sankoche — abashed; se dvijavara — that best of brahmanas; bole chatu-vani — speaks humble words; amara antara-doshe — because of the fault in my heart; duhkha paile tumi — You suffered pain</w:t>
      </w:r>
    </w:p>
    <w:p>
      <w:pPr>
        <w:spacing w:after="60"/>
        <w:ind w:left="510" w:hanging="510"/>
      </w:pPr>
      <w:r>
        <w:rPr>
          <w:b/>
          <w:i w:val="0"/>
        </w:rPr>
        <w:t>42.</w:t>
      </w:r>
      <w:r>
        <w:t xml:space="preserve"> Then the abashed best of brahmanas speaks humble words:</w:t>
      </w:r>
      <w:r>
        <w:br/>
      </w:r>
      <w:r>
        <w:t>"Because of the fault in my heart You have suffered pain.</w:t>
      </w:r>
    </w:p>
    <w:p>
      <w:pPr>
        <w:spacing w:after="60"/>
        <w:ind w:left="567"/>
      </w:pPr>
      <w:r>
        <w:rPr>
          <w:rFonts w:cs="Noto Serif Bengali" w:hAnsi="Noto Serif Bengali"/>
          <w:sz w:val="24"/>
        </w:rPr>
        <w:t>কুৎসিত আচার দেখি মোর মন দোষে ।</w:t>
      </w:r>
      <w:r>
        <w:br/>
      </w:r>
      <w:r>
        <w:rPr>
          <w:rFonts w:cs="Noto Serif Bengali" w:hAnsi="Noto Serif Bengali"/>
          <w:sz w:val="24"/>
        </w:rPr>
        <w:t>মোর মন-দোষে তুমি পাইলে অসন্তোষে ॥ ৪৩ ॥</w:t>
      </w:r>
    </w:p>
    <w:p>
      <w:pPr>
        <w:spacing w:after="60"/>
        <w:jc w:val="both"/>
      </w:pPr>
      <w:r>
        <w:rPr>
          <w:b w:val="0"/>
          <w:i/>
        </w:rPr>
        <w:t>kutsita ācāra dekhi mora mana doṣe |</w:t>
      </w:r>
      <w:r>
        <w:br/>
      </w:r>
      <w:r>
        <w:rPr>
          <w:b w:val="0"/>
          <w:i/>
        </w:rPr>
        <w:t>mora mana-doṣe tumi pāile asantoṣe || 43 ||</w:t>
      </w:r>
    </w:p>
    <w:p>
      <w:pPr>
        <w:spacing w:after="60"/>
        <w:jc w:val="both"/>
      </w:pPr>
      <w:r>
        <w:rPr>
          <w:b w:val="0"/>
          <w:i/>
        </w:rPr>
        <w:t>Word for word:</w:t>
      </w:r>
      <w:r>
        <w:t xml:space="preserve"> kutsita achara dekhi — seeing [their] customs as bad; mora mana doshe — my mind found fault; mora mana-doshe — because of my mind's fault; tumi paile asantoshe — You were displeased</w:t>
      </w:r>
    </w:p>
    <w:p>
      <w:pPr>
        <w:spacing w:after="60"/>
        <w:ind w:left="510" w:hanging="510"/>
      </w:pPr>
      <w:r>
        <w:rPr>
          <w:b/>
          <w:i w:val="0"/>
        </w:rPr>
        <w:t>43.</w:t>
      </w:r>
      <w:r>
        <w:t xml:space="preserve"> Seeing [their] customs as bad, my mind found fault [with them];</w:t>
      </w:r>
      <w:r>
        <w:br/>
      </w:r>
      <w:r>
        <w:t>because of the fault in my mind You were displeased.</w:t>
      </w:r>
    </w:p>
    <w:p>
      <w:pPr>
        <w:spacing w:after="60"/>
        <w:ind w:left="567"/>
      </w:pPr>
      <w:r>
        <w:rPr>
          <w:rFonts w:cs="Noto Serif Bengali" w:hAnsi="Noto Serif Bengali"/>
          <w:sz w:val="24"/>
        </w:rPr>
        <w:t>এখনে ব্রাহ্মণভক্তি প্রকাশিলে তুমি ।</w:t>
      </w:r>
      <w:r>
        <w:br/>
      </w:r>
      <w:r>
        <w:rPr>
          <w:rFonts w:cs="Noto Serif Bengali" w:hAnsi="Noto Serif Bengali"/>
          <w:sz w:val="24"/>
        </w:rPr>
        <w:t>অপরাধ কৈলু দেব ক্ষমিবে আপনি ॥ ৪৪ ॥</w:t>
      </w:r>
    </w:p>
    <w:p>
      <w:pPr>
        <w:spacing w:after="60"/>
        <w:jc w:val="both"/>
      </w:pPr>
      <w:r>
        <w:rPr>
          <w:b w:val="0"/>
          <w:i/>
        </w:rPr>
        <w:t>ekhane brāhmaṇabhakti prakāśile tumi |</w:t>
      </w:r>
      <w:r>
        <w:br/>
      </w:r>
      <w:r>
        <w:rPr>
          <w:b w:val="0"/>
          <w:i/>
        </w:rPr>
        <w:t>aparādha kailu deba kṣamibe āpani || 44 ||</w:t>
      </w:r>
    </w:p>
    <w:p>
      <w:pPr>
        <w:spacing w:after="60"/>
        <w:jc w:val="both"/>
      </w:pPr>
      <w:r>
        <w:rPr>
          <w:b w:val="0"/>
          <w:i/>
        </w:rPr>
        <w:t>Word for word:</w:t>
      </w:r>
      <w:r>
        <w:t xml:space="preserve"> ekhane — now; brahmana-bhakti prakashile tumi — You have shown reverence for brahmanas; aparadha kailu — I committed an offence; deva — Lord; kshamibe apani — please forgive</w:t>
      </w:r>
    </w:p>
    <w:p>
      <w:pPr>
        <w:spacing w:after="60"/>
        <w:ind w:left="510" w:hanging="510"/>
      </w:pPr>
      <w:r>
        <w:rPr>
          <w:b/>
          <w:i w:val="0"/>
        </w:rPr>
        <w:t>44.</w:t>
      </w:r>
      <w:r>
        <w:t xml:space="preserve"> Now You have shown reverence for brahmanas;</w:t>
      </w:r>
      <w:r>
        <w:br/>
      </w:r>
      <w:r>
        <w:t>I have committed an offence — You, Lord, forgive me.</w:t>
      </w:r>
    </w:p>
    <w:p>
      <w:pPr>
        <w:spacing w:after="60"/>
        <w:ind w:left="567"/>
      </w:pPr>
      <w:r>
        <w:rPr>
          <w:rFonts w:cs="Noto Serif Bengali" w:hAnsi="Noto Serif Bengali"/>
          <w:sz w:val="24"/>
        </w:rPr>
        <w:t>তুমি সে ব্রহ্মণ্য দ্বিজভক্তি-অধিকারী ।</w:t>
      </w:r>
      <w:r>
        <w:br/>
      </w:r>
      <w:r>
        <w:rPr>
          <w:rFonts w:cs="Noto Serif Bengali" w:hAnsi="Noto Serif Bengali"/>
          <w:sz w:val="24"/>
        </w:rPr>
        <w:t>ভৃগুমুনি-পদচিহ্ন নিজবক্ষে ধরি ॥ ৪৫ ॥</w:t>
      </w:r>
    </w:p>
    <w:p>
      <w:pPr>
        <w:spacing w:after="60"/>
        <w:jc w:val="both"/>
      </w:pPr>
      <w:r>
        <w:rPr>
          <w:b w:val="0"/>
          <w:i/>
        </w:rPr>
        <w:t>tumi se brahmaṇya dbijabhakti-adhikārī |</w:t>
      </w:r>
      <w:r>
        <w:br/>
      </w:r>
      <w:r>
        <w:rPr>
          <w:b w:val="0"/>
          <w:i/>
        </w:rPr>
        <w:t>bhṛgumuni-padacihna nijabakṣe dhari || 45 ||</w:t>
      </w:r>
    </w:p>
    <w:p>
      <w:pPr>
        <w:spacing w:after="60"/>
        <w:jc w:val="both"/>
      </w:pPr>
      <w:r>
        <w:rPr>
          <w:b w:val="0"/>
          <w:i/>
        </w:rPr>
        <w:t>Word for word:</w:t>
      </w:r>
      <w:r>
        <w:t xml:space="preserve"> tumi se brahmanya — You are Brahmanya; dvija-bhakti-adhikari — the guardian of reverence for brahmanas; bhrigu-muni-pada-chihna — the mark of the sage Bhrigu's foot; nija-vakshe dhari — bearing on Your chest</w:t>
      </w:r>
    </w:p>
    <w:p>
      <w:pPr>
        <w:spacing w:after="60"/>
        <w:ind w:left="510" w:hanging="510"/>
      </w:pPr>
      <w:r>
        <w:rPr>
          <w:b/>
          <w:i w:val="0"/>
        </w:rPr>
        <w:t>45.</w:t>
      </w:r>
      <w:r>
        <w:t xml:space="preserve"> You are Brahmanya, You are the guardian of reverence for brahmanas,</w:t>
      </w:r>
      <w:r>
        <w:br/>
      </w:r>
      <w:r>
        <w:t>bearing on Your chest the mark of the sage Bhrigu's foot</w:t>
      </w:r>
      <w:r>
        <w:rPr>
          <w:b w:val="0"/>
          <w:i w:val="0"/>
          <w:vertAlign w:val="superscript"/>
        </w:rPr>
        <w:t>7</w:t>
      </w:r>
      <w:r>
        <w:t>.</w:t>
      </w:r>
    </w:p>
    <w:p>
      <w:pPr>
        <w:spacing w:after="60"/>
        <w:ind w:left="567"/>
      </w:pPr>
      <w:r>
        <w:rPr>
          <w:rFonts w:cs="Noto Serif Bengali" w:hAnsi="Noto Serif Bengali"/>
          <w:sz w:val="24"/>
        </w:rPr>
        <w:t>নিজভক্তি-মহিমা প্রকাশ নিজমুখে ।</w:t>
      </w:r>
      <w:r>
        <w:br/>
      </w:r>
      <w:r>
        <w:rPr>
          <w:rFonts w:cs="Noto Serif Bengali" w:hAnsi="Noto Serif Bengali"/>
          <w:sz w:val="24"/>
        </w:rPr>
        <w:t>জগতের নিস্তার করহ এইরূপে ॥ ৪৬ ॥</w:t>
      </w:r>
    </w:p>
    <w:p>
      <w:pPr>
        <w:spacing w:after="60"/>
        <w:jc w:val="both"/>
      </w:pPr>
      <w:r>
        <w:rPr>
          <w:b w:val="0"/>
          <w:i/>
        </w:rPr>
        <w:t>nijabhakti-mahimā prakāśa nijamukhe |</w:t>
      </w:r>
      <w:r>
        <w:br/>
      </w:r>
      <w:r>
        <w:rPr>
          <w:b w:val="0"/>
          <w:i/>
        </w:rPr>
        <w:t>jagatera nistāra karaha eirūpe || 46 ||</w:t>
      </w:r>
    </w:p>
    <w:p>
      <w:pPr>
        <w:spacing w:after="60"/>
        <w:jc w:val="both"/>
      </w:pPr>
      <w:r>
        <w:rPr>
          <w:b w:val="0"/>
          <w:i/>
        </w:rPr>
        <w:t>Word for word:</w:t>
      </w:r>
      <w:r>
        <w:t xml:space="preserve"> nija-bhakti-mahima — the glory of devotion to You; prakasha nija-mukhe — You reveal with Your own lips; jagatera nistara karaha — You deliver the world; ei-rupe — in this way</w:t>
      </w:r>
    </w:p>
    <w:p>
      <w:pPr>
        <w:spacing w:after="60"/>
        <w:ind w:left="510" w:hanging="510"/>
      </w:pPr>
      <w:r>
        <w:rPr>
          <w:b/>
          <w:i w:val="0"/>
        </w:rPr>
        <w:t>46.</w:t>
      </w:r>
      <w:r>
        <w:t xml:space="preserve"> With Your own lips You reveal the glory of devotion to You</w:t>
      </w:r>
      <w:r>
        <w:br/>
      </w:r>
      <w:r>
        <w:t>and thus deliver the world.</w:t>
      </w:r>
    </w:p>
    <w:p>
      <w:pPr>
        <w:spacing w:after="60"/>
        <w:ind w:left="567"/>
      </w:pPr>
      <w:r>
        <w:rPr>
          <w:rFonts w:cs="Noto Serif Bengali" w:hAnsi="Noto Serif Bengali"/>
          <w:sz w:val="24"/>
        </w:rPr>
        <w:t>জয় বিশ্বম্ভরপ্রিয় জয় দ্বিজরাজ ।</w:t>
      </w:r>
      <w:r>
        <w:br/>
      </w:r>
      <w:r>
        <w:rPr>
          <w:rFonts w:cs="Noto Serif Bengali" w:hAnsi="Noto Serif Bengali"/>
          <w:sz w:val="24"/>
        </w:rPr>
        <w:t>তোমায় সেবিলে সিদ্ধ হয় সব কাজ ॥ ৪৭ ॥</w:t>
      </w:r>
    </w:p>
    <w:p>
      <w:pPr>
        <w:spacing w:after="60"/>
        <w:jc w:val="both"/>
      </w:pPr>
      <w:r>
        <w:rPr>
          <w:b w:val="0"/>
          <w:i/>
        </w:rPr>
        <w:t>jaẏa biśbambharapriẏa jaẏa dbijarāja |</w:t>
      </w:r>
      <w:r>
        <w:br/>
      </w:r>
      <w:r>
        <w:rPr>
          <w:b w:val="0"/>
          <w:i/>
        </w:rPr>
        <w:t>tomāẏa sebile siddha haẏa saba kāja || 47 ||</w:t>
      </w:r>
    </w:p>
    <w:p>
      <w:pPr>
        <w:spacing w:after="60"/>
        <w:jc w:val="both"/>
      </w:pPr>
      <w:r>
        <w:rPr>
          <w:b w:val="0"/>
          <w:i/>
        </w:rPr>
        <w:t>Word for word:</w:t>
      </w:r>
      <w:r>
        <w:t xml:space="preserve"> jaya vishvambhara-priya — glory, beloved Vishvambhara; jaya dvijaraja — glory, king of brahmanas; tomaya sevile — by serving You; siddha haya saba kaja — every undertaking succeeds</w:t>
      </w:r>
    </w:p>
    <w:p>
      <w:pPr>
        <w:spacing w:after="60"/>
        <w:ind w:left="510" w:hanging="510"/>
      </w:pPr>
      <w:r>
        <w:rPr>
          <w:b/>
          <w:i w:val="0"/>
        </w:rPr>
        <w:t>47.</w:t>
      </w:r>
      <w:r>
        <w:t xml:space="preserve"> Glory to You, beloved Vishvambhara! Glory to You, king of brahmanas!</w:t>
      </w:r>
      <w:r>
        <w:br/>
      </w:r>
      <w:r>
        <w:t>For one who serves You every undertaking succeeds.</w:t>
      </w:r>
    </w:p>
    <w:p>
      <w:pPr>
        <w:spacing w:after="60"/>
        <w:ind w:left="567"/>
      </w:pPr>
      <w:r>
        <w:rPr>
          <w:rFonts w:cs="Noto Serif Bengali" w:hAnsi="Noto Serif Bengali"/>
          <w:sz w:val="24"/>
        </w:rPr>
        <w:t>নম দ্বিজবল্লভ দয়ালু গৌরহরি ।</w:t>
      </w:r>
      <w:r>
        <w:br/>
      </w:r>
      <w:r>
        <w:rPr>
          <w:rFonts w:cs="Noto Serif Bengali" w:hAnsi="Noto Serif Bengali"/>
          <w:sz w:val="24"/>
        </w:rPr>
        <w:t>নম ধর্মসংস্থাপন সর্ব অধিকারী ॥ ৪৮ ॥</w:t>
      </w:r>
    </w:p>
    <w:p>
      <w:pPr>
        <w:spacing w:after="60"/>
        <w:jc w:val="both"/>
      </w:pPr>
      <w:r>
        <w:rPr>
          <w:b w:val="0"/>
          <w:i/>
        </w:rPr>
        <w:t>nama dbijaballabha daẏālu gaurahari |</w:t>
      </w:r>
      <w:r>
        <w:br/>
      </w:r>
      <w:r>
        <w:rPr>
          <w:b w:val="0"/>
          <w:i/>
        </w:rPr>
        <w:t>nama dharmasaṃsthāpana sarba adhikārī || 48 ||</w:t>
      </w:r>
    </w:p>
    <w:p>
      <w:pPr>
        <w:spacing w:after="60"/>
        <w:jc w:val="both"/>
      </w:pPr>
      <w:r>
        <w:rPr>
          <w:b w:val="0"/>
          <w:i/>
        </w:rPr>
        <w:t>Word for word:</w:t>
      </w:r>
      <w:r>
        <w:t xml:space="preserve"> nama — obeisance; dvija-vallabha — lover of brahmanas; dayalu gaurahari — merciful Gaurahari; nama — obeisance; dharma-samsthapana — establisher of dharma; sarva adhikari — Lord of all</w:t>
      </w:r>
    </w:p>
    <w:p>
      <w:pPr>
        <w:spacing w:after="60"/>
        <w:ind w:left="510" w:hanging="510"/>
      </w:pPr>
      <w:r>
        <w:rPr>
          <w:b/>
          <w:i w:val="0"/>
        </w:rPr>
        <w:t>48.</w:t>
      </w:r>
      <w:r>
        <w:t xml:space="preserve"> Obeisance to You, merciful Gaurahari, lover of brahmanas!</w:t>
      </w:r>
      <w:r>
        <w:br/>
      </w:r>
      <w:r>
        <w:t>Obeisance to You, establisher of dharma, Lord of all!"</w:t>
      </w:r>
    </w:p>
    <w:p>
      <w:pPr>
        <w:spacing w:after="60"/>
        <w:ind w:left="567"/>
      </w:pPr>
      <w:r>
        <w:rPr>
          <w:rFonts w:cs="Noto Serif Bengali" w:hAnsi="Noto Serif Bengali"/>
          <w:sz w:val="24"/>
        </w:rPr>
        <w:t>সঙ্গীর এতেক বাক্য শুনি বিশ্বম্ভর ।</w:t>
      </w:r>
      <w:r>
        <w:br/>
      </w:r>
      <w:r>
        <w:rPr>
          <w:rFonts w:cs="Noto Serif Bengali" w:hAnsi="Noto Serif Bengali"/>
          <w:sz w:val="24"/>
        </w:rPr>
        <w:t>ক্ষমা কৈলা সভাকার দোষ বহুতর ॥ ৪৯ ॥</w:t>
      </w:r>
    </w:p>
    <w:p>
      <w:pPr>
        <w:spacing w:after="60"/>
        <w:jc w:val="both"/>
      </w:pPr>
      <w:r>
        <w:rPr>
          <w:b w:val="0"/>
          <w:i/>
        </w:rPr>
        <w:t>saṅgīra eteka bākya śuni biśbambhara |</w:t>
      </w:r>
      <w:r>
        <w:br/>
      </w:r>
      <w:r>
        <w:rPr>
          <w:b w:val="0"/>
          <w:i/>
        </w:rPr>
        <w:t>kṣamā kailā sabhākāra doṣa bahutara || 49 ||</w:t>
      </w:r>
    </w:p>
    <w:p>
      <w:pPr>
        <w:spacing w:after="60"/>
        <w:jc w:val="both"/>
      </w:pPr>
      <w:r>
        <w:rPr>
          <w:b w:val="0"/>
          <w:i/>
        </w:rPr>
        <w:t>Word for word:</w:t>
      </w:r>
      <w:r>
        <w:t xml:space="preserve"> sangira eteka vakya — such words of the companion; shuni vishvambhara — hearing, Vishvambhara; kshama kaila — forgave; sabhakara dosha bahutara — the many faults of all</w:t>
      </w:r>
    </w:p>
    <w:p>
      <w:pPr>
        <w:spacing w:after="60"/>
        <w:ind w:left="510" w:hanging="510"/>
      </w:pPr>
      <w:r>
        <w:rPr>
          <w:b/>
          <w:i w:val="0"/>
        </w:rPr>
        <w:t>49.</w:t>
      </w:r>
      <w:r>
        <w:t xml:space="preserve"> Hearing such words from His companion, Vishvambhara</w:t>
      </w:r>
      <w:r>
        <w:br/>
      </w:r>
      <w:r>
        <w:t>forgave all of them their many faults.</w:t>
      </w:r>
    </w:p>
    <w:p>
      <w:pPr>
        <w:spacing w:after="60"/>
        <w:ind w:left="567"/>
      </w:pPr>
      <w:r>
        <w:rPr>
          <w:rFonts w:cs="Noto Serif Bengali" w:hAnsi="Noto Serif Bengali"/>
          <w:sz w:val="24"/>
        </w:rPr>
        <w:t>ইহারা পূজয়ে মধুসূদন ঠাকুর ।</w:t>
      </w:r>
      <w:r>
        <w:br/>
      </w:r>
      <w:r>
        <w:rPr>
          <w:rFonts w:cs="Noto Serif Bengali" w:hAnsi="Noto Serif Bengali"/>
          <w:sz w:val="24"/>
        </w:rPr>
        <w:t>এ সকল ত্যজ্য নহে না ভাবিহ দূর ॥ ৫০ ॥</w:t>
      </w:r>
    </w:p>
    <w:p>
      <w:pPr>
        <w:spacing w:after="60"/>
        <w:jc w:val="both"/>
      </w:pPr>
      <w:r>
        <w:rPr>
          <w:b w:val="0"/>
          <w:i/>
        </w:rPr>
        <w:t>ihārā pūjaẏe madhusūdana ṭhākura |</w:t>
      </w:r>
      <w:r>
        <w:br/>
      </w:r>
      <w:r>
        <w:rPr>
          <w:b w:val="0"/>
          <w:i/>
        </w:rPr>
        <w:t>e sakala tyajya nahe nā bhābiha dūra || 50 ||</w:t>
      </w:r>
    </w:p>
    <w:p>
      <w:pPr>
        <w:spacing w:after="60"/>
        <w:jc w:val="both"/>
      </w:pPr>
      <w:r>
        <w:rPr>
          <w:b w:val="0"/>
          <w:i/>
        </w:rPr>
        <w:t>Word for word:</w:t>
      </w:r>
      <w:r>
        <w:t xml:space="preserve"> ihara pujaye — they worship; madhusudana thakura — Thakura Madhusudana; e sakala tyajya nahe — these are not to be rejected; na bhaviha dura — do not consider them outsiders</w:t>
      </w:r>
    </w:p>
    <w:p>
      <w:pPr>
        <w:spacing w:after="60"/>
        <w:ind w:left="510" w:hanging="510"/>
      </w:pPr>
      <w:r>
        <w:rPr>
          <w:b/>
          <w:i w:val="0"/>
        </w:rPr>
        <w:t>50.</w:t>
      </w:r>
      <w:r>
        <w:t xml:space="preserve"> "They worship Thakura Madhusudana;</w:t>
      </w:r>
      <w:r>
        <w:br/>
      </w:r>
      <w:r>
        <w:t>they are not to be rejected — do not regard them as outsiders.</w:t>
      </w:r>
    </w:p>
    <w:p>
      <w:pPr>
        <w:spacing w:after="60"/>
        <w:ind w:left="567"/>
      </w:pPr>
      <w:r>
        <w:rPr>
          <w:rFonts w:cs="Noto Serif Bengali" w:hAnsi="Noto Serif Bengali"/>
          <w:sz w:val="24"/>
        </w:rPr>
        <w:t>কৃষ্ণ না ভজিলে দ্বিজ নহে কদাচিত ।</w:t>
      </w:r>
      <w:r>
        <w:br/>
      </w:r>
      <w:r>
        <w:rPr>
          <w:rFonts w:cs="Noto Serif Bengali" w:hAnsi="Noto Serif Bengali"/>
          <w:sz w:val="24"/>
        </w:rPr>
        <w:t>পুরাণে প্রমাণ এই শিক্ষা আছে নীত ॥ ৫১ ॥</w:t>
      </w:r>
    </w:p>
    <w:p>
      <w:pPr>
        <w:spacing w:after="60"/>
        <w:jc w:val="both"/>
      </w:pPr>
      <w:r>
        <w:rPr>
          <w:b w:val="0"/>
          <w:i/>
        </w:rPr>
        <w:t>kṛṣṇa nā bhajile dbija nahe kadācita |</w:t>
      </w:r>
      <w:r>
        <w:br/>
      </w:r>
      <w:r>
        <w:rPr>
          <w:b w:val="0"/>
          <w:i/>
        </w:rPr>
        <w:t>purāṇe pramāṇa ei śikṣā āche nīta || 51 ||</w:t>
      </w:r>
    </w:p>
    <w:p>
      <w:pPr>
        <w:spacing w:after="60"/>
        <w:jc w:val="both"/>
      </w:pPr>
      <w:r>
        <w:rPr>
          <w:b w:val="0"/>
          <w:i/>
        </w:rPr>
        <w:t>Word for word:</w:t>
      </w:r>
      <w:r>
        <w:t xml:space="preserve"> krishna na bhajile — one who does not worship Krishna; dvija nahe kadachita — is never twice-born; purane pramana — the proof is in the Puranas; ei shiksha achhe nita — this teaching is established</w:t>
      </w:r>
    </w:p>
    <w:p>
      <w:pPr>
        <w:spacing w:after="60"/>
        <w:ind w:left="510" w:hanging="510"/>
      </w:pPr>
      <w:r>
        <w:rPr>
          <w:b/>
          <w:i w:val="0"/>
        </w:rPr>
        <w:t>51.</w:t>
      </w:r>
      <w:r>
        <w:t xml:space="preserve"> One who does not worship Krishna is never twice-born —</w:t>
      </w:r>
      <w:r>
        <w:br/>
      </w:r>
      <w:r>
        <w:t>this teaching is confirmed by the Puranas."</w:t>
      </w:r>
    </w:p>
    <w:p>
      <w:pPr>
        <w:spacing w:after="60"/>
        <w:jc w:val="both"/>
      </w:pPr>
      <w:r>
        <w:rPr>
          <w:b w:val="0"/>
          <w:i/>
        </w:rPr>
        <w:t>Thus [it is said]&lt;super&gt;8&lt;/super&gt;:</w:t>
      </w:r>
    </w:p>
    <w:p>
      <w:pPr>
        <w:spacing w:after="60"/>
        <w:ind w:left="567"/>
      </w:pPr>
      <w:r>
        <w:rPr>
          <w:rFonts w:cs="Noto Serif Bengali" w:hAnsi="Noto Serif Bengali"/>
          <w:sz w:val="24"/>
        </w:rPr>
        <w:t>চণ্ডালোঽপি মুনেঃ শ্রেষ্ঠো বিষ্ণুভক্তিপরায়ণঃ ।</w:t>
      </w:r>
      <w:r>
        <w:br/>
      </w:r>
      <w:r>
        <w:rPr>
          <w:rFonts w:cs="Noto Serif Bengali" w:hAnsi="Noto Serif Bengali"/>
          <w:sz w:val="24"/>
        </w:rPr>
        <w:t>বিষ্ণুভক্তিবিহীনস্তু দ্বিজোঽপি শ্বপচাধমঃ ॥ ৫২ ॥</w:t>
      </w:r>
    </w:p>
    <w:p>
      <w:pPr>
        <w:spacing w:after="60"/>
        <w:jc w:val="both"/>
      </w:pPr>
      <w:r>
        <w:rPr>
          <w:b w:val="0"/>
          <w:i/>
        </w:rPr>
        <w:t>caṇḍālo'pi muneḥ śreṣṭho biṣṇubhaktiparāẏaṇaḥ |</w:t>
      </w:r>
      <w:r>
        <w:br/>
      </w:r>
      <w:r>
        <w:rPr>
          <w:b w:val="0"/>
          <w:i/>
        </w:rPr>
        <w:t>biṣṇubhaktibihīnastu dbijo'pi śbapacādhamaḥ || 52 ||</w:t>
      </w:r>
    </w:p>
    <w:p>
      <w:pPr>
        <w:spacing w:after="60"/>
        <w:jc w:val="both"/>
      </w:pPr>
      <w:r>
        <w:rPr>
          <w:b w:val="0"/>
          <w:i/>
        </w:rPr>
        <w:t>Word for word:</w:t>
      </w:r>
      <w:r>
        <w:t xml:space="preserve"> chandalah api — even a chandala; muneh shreshthah — better than a sage; vishnu-bhakti-parayanah — devoted to Vishnu; vishnu-bhakti-vihinah tu — but devoid of devotion to Vishnu; dvijah api — even a twice-born; shvapacha-adhamah — lower than a dog-eater</w:t>
      </w:r>
    </w:p>
    <w:p>
      <w:pPr>
        <w:spacing w:after="60"/>
        <w:ind w:left="510" w:hanging="510"/>
      </w:pPr>
      <w:r>
        <w:rPr>
          <w:b/>
          <w:i w:val="0"/>
        </w:rPr>
        <w:t>52.</w:t>
      </w:r>
      <w:r>
        <w:t xml:space="preserve"> "Even a chandala devoted to Vishnu is better than a sage;</w:t>
      </w:r>
      <w:r>
        <w:br/>
      </w:r>
      <w:r>
        <w:t>but a twice-born devoid of devotion to Vishnu is lower than a dog-eater."</w:t>
      </w:r>
    </w:p>
    <w:p>
      <w:pPr>
        <w:spacing w:after="60"/>
        <w:ind w:left="567"/>
      </w:pPr>
      <w:r>
        <w:rPr>
          <w:rFonts w:cs="Noto Serif Bengali" w:hAnsi="Noto Serif Bengali"/>
          <w:sz w:val="24"/>
        </w:rPr>
        <w:t>ইহা বলি সঙ্গের ব্রাহ্মণে তুষ্ট হইয়া ।</w:t>
      </w:r>
      <w:r>
        <w:br/>
      </w:r>
      <w:r>
        <w:rPr>
          <w:rFonts w:cs="Noto Serif Bengali" w:hAnsi="Noto Serif Bengali"/>
          <w:sz w:val="24"/>
        </w:rPr>
        <w:t>দোষ ক্ষমাইলা তারে প্রসন্ন হইয়া ॥ ৫৩ ॥</w:t>
      </w:r>
    </w:p>
    <w:p>
      <w:pPr>
        <w:spacing w:after="60"/>
        <w:jc w:val="both"/>
      </w:pPr>
      <w:r>
        <w:rPr>
          <w:b w:val="0"/>
          <w:i/>
        </w:rPr>
        <w:t>ihā bali saṅgera brāhmaṇe tuṣṭa haiẏā |</w:t>
      </w:r>
      <w:r>
        <w:br/>
      </w:r>
      <w:r>
        <w:rPr>
          <w:b w:val="0"/>
          <w:i/>
        </w:rPr>
        <w:t>doṣa kṣamāilā tāre prasanna haiẏā || 53 ||</w:t>
      </w:r>
    </w:p>
    <w:p>
      <w:pPr>
        <w:spacing w:after="60"/>
        <w:jc w:val="both"/>
      </w:pPr>
      <w:r>
        <w:rPr>
          <w:b w:val="0"/>
          <w:i/>
        </w:rPr>
        <w:t>Word for word:</w:t>
      </w:r>
      <w:r>
        <w:t xml:space="preserve"> iha bali — saying this; sangera brahmane — with the brahmana companions; tushta haiya — pleased; dosha kshamaila tare — forgave them their fault; prasanna haiya — graciously</w:t>
      </w:r>
    </w:p>
    <w:p>
      <w:pPr>
        <w:spacing w:after="60"/>
        <w:ind w:left="510" w:hanging="510"/>
      </w:pPr>
      <w:r>
        <w:rPr>
          <w:b/>
          <w:i w:val="0"/>
        </w:rPr>
        <w:t>53.</w:t>
      </w:r>
      <w:r>
        <w:t xml:space="preserve"> Saying this, He was pleased with His brahmana companions</w:t>
      </w:r>
      <w:r>
        <w:br/>
      </w:r>
      <w:r>
        <w:t>and graciously forgave them their fault.</w:t>
      </w:r>
    </w:p>
    <w:p>
      <w:pPr>
        <w:spacing w:after="60"/>
        <w:ind w:left="567"/>
      </w:pPr>
      <w:r>
        <w:rPr>
          <w:rFonts w:cs="Noto Serif Bengali" w:hAnsi="Noto Serif Bengali"/>
          <w:sz w:val="24"/>
        </w:rPr>
        <w:t>এইমতে প্রভু দ্বিজভক্তি প্রকাশিয়া ।</w:t>
      </w:r>
      <w:r>
        <w:br/>
      </w:r>
      <w:r>
        <w:rPr>
          <w:rFonts w:cs="Noto Serif Bengali" w:hAnsi="Noto Serif Bengali"/>
          <w:sz w:val="24"/>
        </w:rPr>
        <w:t>পুনঃপুনা-নদীতীর্থে উত্তরিলা গিয়া ॥ ৫৪ ॥</w:t>
      </w:r>
    </w:p>
    <w:p>
      <w:pPr>
        <w:spacing w:after="60"/>
        <w:jc w:val="both"/>
      </w:pPr>
      <w:r>
        <w:rPr>
          <w:b w:val="0"/>
          <w:i/>
        </w:rPr>
        <w:t>eimate prabhu dbijabhakti prakāśiẏā |</w:t>
      </w:r>
      <w:r>
        <w:br/>
      </w:r>
      <w:r>
        <w:rPr>
          <w:b w:val="0"/>
          <w:i/>
        </w:rPr>
        <w:t>punaḥpunā-nadītīrthe uttarilā giẏā || 54 ||</w:t>
      </w:r>
    </w:p>
    <w:p>
      <w:pPr>
        <w:spacing w:after="60"/>
        <w:jc w:val="both"/>
      </w:pPr>
      <w:r>
        <w:rPr>
          <w:b w:val="0"/>
          <w:i/>
        </w:rPr>
        <w:t>Word for word:</w:t>
      </w:r>
      <w:r>
        <w:t xml:space="preserve"> eimate — thus; prabhu dvija-bhakti prakashiya — the Lord, having shown reverence for brahmanas; punahpuna-nadi-tirthe — at the holy place on the river Punahpuna; uttarila giya — arrived</w:t>
      </w:r>
    </w:p>
    <w:p>
      <w:pPr>
        <w:spacing w:after="60"/>
        <w:ind w:left="510" w:hanging="510"/>
      </w:pPr>
      <w:r>
        <w:rPr>
          <w:b/>
          <w:i w:val="0"/>
        </w:rPr>
        <w:t>54.</w:t>
      </w:r>
      <w:r>
        <w:t xml:space="preserve"> Having thus shown reverence for brahmanas,</w:t>
      </w:r>
      <w:r>
        <w:br/>
      </w:r>
      <w:r>
        <w:t>[the Lord] came to the holy place on the river Punahpuna.</w:t>
      </w:r>
    </w:p>
    <w:p>
      <w:pPr>
        <w:spacing w:after="60"/>
        <w:ind w:left="567"/>
      </w:pPr>
      <w:r>
        <w:rPr>
          <w:rFonts w:cs="Noto Serif Bengali" w:hAnsi="Noto Serif Bengali"/>
          <w:sz w:val="24"/>
        </w:rPr>
        <w:t>স্নান-দেবার্চন তথি করিলা তখন ।</w:t>
      </w:r>
      <w:r>
        <w:br/>
      </w:r>
      <w:r>
        <w:rPr>
          <w:rFonts w:cs="Noto Serif Bengali" w:hAnsi="Noto Serif Bengali"/>
          <w:sz w:val="24"/>
        </w:rPr>
        <w:t>পিতৃকার্য সমাধিয়া করিলা গমন ॥ ৫৫ ॥</w:t>
      </w:r>
    </w:p>
    <w:p>
      <w:pPr>
        <w:spacing w:after="60"/>
        <w:jc w:val="both"/>
      </w:pPr>
      <w:r>
        <w:rPr>
          <w:b w:val="0"/>
          <w:i/>
        </w:rPr>
        <w:t>snāna-debārcana tathi karilā takhana |</w:t>
      </w:r>
      <w:r>
        <w:br/>
      </w:r>
      <w:r>
        <w:rPr>
          <w:b w:val="0"/>
          <w:i/>
        </w:rPr>
        <w:t>pitṛkārya samādhiẏā karilā gamana || 55 ||</w:t>
      </w:r>
    </w:p>
    <w:p>
      <w:pPr>
        <w:spacing w:after="60"/>
        <w:jc w:val="both"/>
      </w:pPr>
      <w:r>
        <w:rPr>
          <w:b w:val="0"/>
          <w:i/>
        </w:rPr>
        <w:t>Word for word:</w:t>
      </w:r>
      <w:r>
        <w:t xml:space="preserve"> snana-devarchana — bath and worship of the Deity; tathi karila takhana — He performed there then; pitri-karya samadhiya — completing the rites for the ancestors; karila gamana — went on</w:t>
      </w:r>
    </w:p>
    <w:p>
      <w:pPr>
        <w:spacing w:after="60"/>
        <w:ind w:left="510" w:hanging="510"/>
      </w:pPr>
      <w:r>
        <w:rPr>
          <w:b/>
          <w:i w:val="0"/>
        </w:rPr>
        <w:t>55.</w:t>
      </w:r>
      <w:r>
        <w:t xml:space="preserve"> Performing there His bath and the worship of the Deity,</w:t>
      </w:r>
      <w:r>
        <w:br/>
      </w:r>
      <w:r>
        <w:t>and completing the rites for the ancestors, He went on.</w:t>
      </w:r>
    </w:p>
    <w:p>
      <w:pPr>
        <w:spacing w:after="60"/>
        <w:ind w:left="567"/>
      </w:pPr>
      <w:r>
        <w:rPr>
          <w:rFonts w:cs="Noto Serif Bengali" w:hAnsi="Noto Serif Bengali"/>
          <w:sz w:val="24"/>
        </w:rPr>
        <w:t>তবে ত উত্তম তীর্থ রাজগিরি নাম ।</w:t>
      </w:r>
      <w:r>
        <w:br/>
      </w:r>
      <w:r>
        <w:rPr>
          <w:rFonts w:cs="Noto Serif Bengali" w:hAnsi="Noto Serif Bengali"/>
          <w:sz w:val="24"/>
        </w:rPr>
        <w:t>ব্রহ্মকুণ্ডে গিয়া প্রভু কৈল স্নানদান ॥ ৫৬ ॥</w:t>
      </w:r>
    </w:p>
    <w:p>
      <w:pPr>
        <w:spacing w:after="60"/>
        <w:jc w:val="both"/>
      </w:pPr>
      <w:r>
        <w:rPr>
          <w:b w:val="0"/>
          <w:i/>
        </w:rPr>
        <w:t>tabe ta uttama tīrtha rājagiri nāma |</w:t>
      </w:r>
      <w:r>
        <w:br/>
      </w:r>
      <w:r>
        <w:rPr>
          <w:b w:val="0"/>
          <w:i/>
        </w:rPr>
        <w:t>brahmakuṇḍe giẏā prabhu kaila snānadāna || 56 ||</w:t>
      </w:r>
    </w:p>
    <w:p>
      <w:pPr>
        <w:spacing w:after="60"/>
        <w:jc w:val="both"/>
      </w:pPr>
      <w:r>
        <w:rPr>
          <w:b w:val="0"/>
          <w:i/>
        </w:rPr>
        <w:t>Word for word:</w:t>
      </w:r>
      <w:r>
        <w:t xml:space="preserve"> tabe ta — then; uttama tirtha — an excellent holy place; rajagiri nama — named Rajagiri; brahma-kunde giya — coming to the Brahma-kunda; prabhu kaila snana-dana — the Lord bathed and gave gifts</w:t>
      </w:r>
    </w:p>
    <w:p>
      <w:pPr>
        <w:spacing w:after="60"/>
        <w:ind w:left="510" w:hanging="510"/>
      </w:pPr>
      <w:r>
        <w:rPr>
          <w:b/>
          <w:i w:val="0"/>
        </w:rPr>
        <w:t>56.</w:t>
      </w:r>
      <w:r>
        <w:t xml:space="preserve"> Then — the excellent holy place called Rajagiri:</w:t>
      </w:r>
      <w:r>
        <w:br/>
      </w:r>
      <w:r>
        <w:t>coming to the Brahma-kunda, the Lord bathed and gave gifts</w:t>
      </w:r>
      <w:r>
        <w:rPr>
          <w:b w:val="0"/>
          <w:i w:val="0"/>
          <w:vertAlign w:val="superscript"/>
        </w:rPr>
        <w:t>9</w:t>
      </w:r>
      <w:r>
        <w:t>.</w:t>
      </w:r>
    </w:p>
    <w:p>
      <w:pPr>
        <w:spacing w:after="60"/>
        <w:ind w:left="567"/>
      </w:pPr>
      <w:r>
        <w:rPr>
          <w:rFonts w:cs="Noto Serif Bengali" w:hAnsi="Noto Serif Bengali"/>
          <w:sz w:val="24"/>
        </w:rPr>
        <w:t>দেবপূজা পিতৃপূজা কৈলা সেই ঠায় ।</w:t>
      </w:r>
      <w:r>
        <w:br/>
      </w:r>
      <w:r>
        <w:rPr>
          <w:rFonts w:cs="Noto Serif Bengali" w:hAnsi="Noto Serif Bengali"/>
          <w:sz w:val="24"/>
        </w:rPr>
        <w:t>বিষ্ণুপদ দেখিবারে চলিলা ত্বরায় ॥ ৫৭ ॥</w:t>
      </w:r>
    </w:p>
    <w:p>
      <w:pPr>
        <w:spacing w:after="60"/>
        <w:jc w:val="both"/>
      </w:pPr>
      <w:r>
        <w:rPr>
          <w:b w:val="0"/>
          <w:i/>
        </w:rPr>
        <w:t>debapūjā pitṛpūjā kailā sei ṭhāẏa |</w:t>
      </w:r>
      <w:r>
        <w:br/>
      </w:r>
      <w:r>
        <w:rPr>
          <w:b w:val="0"/>
          <w:i/>
        </w:rPr>
        <w:t>biṣṇupada dekhibāre calilā tbarāẏa || 57 ||</w:t>
      </w:r>
    </w:p>
    <w:p>
      <w:pPr>
        <w:spacing w:after="60"/>
        <w:jc w:val="both"/>
      </w:pPr>
      <w:r>
        <w:rPr>
          <w:b w:val="0"/>
          <w:i/>
        </w:rPr>
        <w:t>Word for word:</w:t>
      </w:r>
      <w:r>
        <w:t xml:space="preserve"> deva-puja pitri-puja — worship of gods and ancestors; kaila sei thaya — He performed there; vishnupada dekhibare — to see the Vishnupada; chalila tvaraya — He hastened</w:t>
      </w:r>
    </w:p>
    <w:p>
      <w:pPr>
        <w:spacing w:after="60"/>
        <w:ind w:left="510" w:hanging="510"/>
      </w:pPr>
      <w:r>
        <w:rPr>
          <w:b/>
          <w:i w:val="0"/>
        </w:rPr>
        <w:t>57.</w:t>
      </w:r>
      <w:r>
        <w:t xml:space="preserve"> Having performed there the worship of the gods and the ancestors,</w:t>
      </w:r>
      <w:r>
        <w:br/>
      </w:r>
      <w:r>
        <w:t>He hastened to see the Vishnupada.</w:t>
      </w:r>
    </w:p>
    <w:p>
      <w:pPr>
        <w:spacing w:after="60"/>
        <w:ind w:left="567"/>
      </w:pPr>
      <w:r>
        <w:rPr>
          <w:rFonts w:cs="Noto Serif Bengali" w:hAnsi="Noto Serif Bengali"/>
          <w:sz w:val="24"/>
        </w:rPr>
        <w:t>যাইতে দেখিল পথে এক ন্যাসিবর ।</w:t>
      </w:r>
      <w:r>
        <w:br/>
      </w:r>
      <w:r>
        <w:rPr>
          <w:rFonts w:cs="Noto Serif Bengali" w:hAnsi="Noto Serif Bengali"/>
          <w:sz w:val="24"/>
        </w:rPr>
        <w:t>মহাভাগবত নাম পুরী যে ঈশ্বর ॥ ৫৮ ॥</w:t>
      </w:r>
    </w:p>
    <w:p>
      <w:pPr>
        <w:spacing w:after="60"/>
        <w:jc w:val="both"/>
      </w:pPr>
      <w:r>
        <w:rPr>
          <w:b w:val="0"/>
          <w:i/>
        </w:rPr>
        <w:t>yāite dekhila pathe eka nyāsibara |</w:t>
      </w:r>
      <w:r>
        <w:br/>
      </w:r>
      <w:r>
        <w:rPr>
          <w:b w:val="0"/>
          <w:i/>
        </w:rPr>
        <w:t>mahābhāgabata nāma purī ye īśbara || 58 ||</w:t>
      </w:r>
    </w:p>
    <w:p>
      <w:pPr>
        <w:spacing w:after="60"/>
        <w:jc w:val="both"/>
      </w:pPr>
      <w:r>
        <w:rPr>
          <w:b w:val="0"/>
          <w:i/>
        </w:rPr>
        <w:t>Word for word:</w:t>
      </w:r>
      <w:r>
        <w:t xml:space="preserve"> yaite — going; dekhila pathe — saw on the road; eka nyasivara — the best of sannyasis; mahabhagavata — a maha-bhagavata; nama puri ye ishvara — named Ishvara Puri</w:t>
      </w:r>
    </w:p>
    <w:p>
      <w:pPr>
        <w:spacing w:after="60"/>
        <w:ind w:left="510" w:hanging="510"/>
      </w:pPr>
      <w:r>
        <w:rPr>
          <w:b/>
          <w:i w:val="0"/>
        </w:rPr>
        <w:t>58.</w:t>
      </w:r>
      <w:r>
        <w:t xml:space="preserve"> On the way He saw the best of sannyasis,</w:t>
      </w:r>
      <w:r>
        <w:br/>
      </w:r>
      <w:r>
        <w:t>a maha-bhagavata named Ishvara Puri.</w:t>
      </w:r>
    </w:p>
    <w:p>
      <w:pPr>
        <w:spacing w:after="60"/>
        <w:ind w:left="567"/>
      </w:pPr>
      <w:r>
        <w:rPr>
          <w:rFonts w:cs="Noto Serif Bengali" w:hAnsi="Noto Serif Bengali"/>
          <w:sz w:val="24"/>
        </w:rPr>
        <w:t>প্রণাম করিয়া তারে বৈল বিশ্বম্ভর ।</w:t>
      </w:r>
      <w:r>
        <w:br/>
      </w:r>
      <w:r>
        <w:rPr>
          <w:rFonts w:cs="Noto Serif Bengali" w:hAnsi="Noto Serif Bengali"/>
          <w:sz w:val="24"/>
        </w:rPr>
        <w:t>বড় ভাগ্যে দেখিল এ চরণযুগল ॥ ৫৯ ॥</w:t>
      </w:r>
    </w:p>
    <w:p>
      <w:pPr>
        <w:spacing w:after="60"/>
        <w:jc w:val="both"/>
      </w:pPr>
      <w:r>
        <w:rPr>
          <w:b w:val="0"/>
          <w:i/>
        </w:rPr>
        <w:t>praṇāma kariẏā tāre baila biśbambhara |</w:t>
      </w:r>
      <w:r>
        <w:br/>
      </w:r>
      <w:r>
        <w:rPr>
          <w:b w:val="0"/>
          <w:i/>
        </w:rPr>
        <w:t>baṛa bhāgye dekhila e caraṇayugala || 59 ||</w:t>
      </w:r>
    </w:p>
    <w:p>
      <w:pPr>
        <w:spacing w:after="60"/>
        <w:jc w:val="both"/>
      </w:pPr>
      <w:r>
        <w:rPr>
          <w:b w:val="0"/>
          <w:i/>
        </w:rPr>
        <w:t>Word for word:</w:t>
      </w:r>
      <w:r>
        <w:t xml:space="preserve"> pranama kariya tare — bowing to him; baila vishvambhara — Vishvambhara said; bada bhagye — by great fortune; dekhila e charana-yugala — I have seen these two feet</w:t>
      </w:r>
    </w:p>
    <w:p>
      <w:pPr>
        <w:spacing w:after="60"/>
        <w:ind w:left="510" w:hanging="510"/>
      </w:pPr>
      <w:r>
        <w:rPr>
          <w:b/>
          <w:i w:val="0"/>
        </w:rPr>
        <w:t>59.</w:t>
      </w:r>
      <w:r>
        <w:t xml:space="preserve"> Bowing to him, Vishvambhara said:</w:t>
      </w:r>
      <w:r>
        <w:br/>
      </w:r>
      <w:r>
        <w:t>"By great good fortune I have seen these two feet!"</w:t>
      </w:r>
    </w:p>
    <w:p>
      <w:pPr>
        <w:spacing w:after="60"/>
        <w:ind w:left="567"/>
      </w:pPr>
      <w:r>
        <w:rPr>
          <w:rFonts w:cs="Noto Serif Bengali" w:hAnsi="Noto Serif Bengali"/>
          <w:sz w:val="24"/>
        </w:rPr>
        <w:t>চরণে পড়িয়া বোলে বচন কাতর ।</w:t>
      </w:r>
      <w:r>
        <w:br/>
      </w:r>
      <w:r>
        <w:rPr>
          <w:rFonts w:cs="Noto Serif Bengali" w:hAnsi="Noto Serif Bengali"/>
          <w:sz w:val="24"/>
        </w:rPr>
        <w:t>করুণ অরুণ আঁখি করে ছলছল ॥ ৬০ ॥</w:t>
      </w:r>
    </w:p>
    <w:p>
      <w:pPr>
        <w:spacing w:after="60"/>
        <w:jc w:val="both"/>
      </w:pPr>
      <w:r>
        <w:rPr>
          <w:b w:val="0"/>
          <w:i/>
        </w:rPr>
        <w:t>caraṇe paṛiẏā bole bacana kātara |</w:t>
      </w:r>
      <w:r>
        <w:br/>
      </w:r>
      <w:r>
        <w:rPr>
          <w:b w:val="0"/>
          <w:i/>
        </w:rPr>
        <w:t>karuṇa aruṇa āṁkhi kare chalachala || 60 ||</w:t>
      </w:r>
    </w:p>
    <w:p>
      <w:pPr>
        <w:spacing w:after="60"/>
        <w:jc w:val="both"/>
      </w:pPr>
      <w:r>
        <w:rPr>
          <w:b w:val="0"/>
          <w:i/>
        </w:rPr>
        <w:t>Word for word:</w:t>
      </w:r>
      <w:r>
        <w:t xml:space="preserve"> charane padiya — falling at his feet; bole vachana katara — speaks plaintive words; karuna aruna ankhi — eyes full of entreaty and reddened; kare chhalachhala — brim with tears</w:t>
      </w:r>
    </w:p>
    <w:p>
      <w:pPr>
        <w:spacing w:after="60"/>
        <w:ind w:left="510" w:hanging="510"/>
      </w:pPr>
      <w:r>
        <w:rPr>
          <w:b/>
          <w:i w:val="0"/>
        </w:rPr>
        <w:t>60.</w:t>
      </w:r>
      <w:r>
        <w:t xml:space="preserve"> Falling at his feet, He speaks plaintive words;</w:t>
      </w:r>
      <w:r>
        <w:br/>
      </w:r>
      <w:r>
        <w:t>His eyes, reddened and full of entreaty, fill with tears:</w:t>
      </w:r>
    </w:p>
    <w:p>
      <w:pPr>
        <w:spacing w:after="60"/>
        <w:ind w:left="567"/>
      </w:pPr>
      <w:r>
        <w:rPr>
          <w:rFonts w:cs="Noto Serif Bengali" w:hAnsi="Noto Serif Bengali"/>
          <w:sz w:val="24"/>
        </w:rPr>
        <w:t>কেমনে তরিব এই সংসার-সাগরে ।</w:t>
      </w:r>
      <w:r>
        <w:br/>
      </w:r>
      <w:r>
        <w:rPr>
          <w:rFonts w:cs="Noto Serif Bengali" w:hAnsi="Noto Serif Bengali"/>
          <w:sz w:val="24"/>
        </w:rPr>
        <w:t>কৃষ্ণপাদাম্বুজ-ভক্তি দেহ ত আমারে ॥ ৬১ ॥</w:t>
      </w:r>
    </w:p>
    <w:p>
      <w:pPr>
        <w:spacing w:after="60"/>
        <w:jc w:val="both"/>
      </w:pPr>
      <w:r>
        <w:rPr>
          <w:b w:val="0"/>
          <w:i/>
        </w:rPr>
        <w:t>kemane tariba ei saṃsāra-sāgare |</w:t>
      </w:r>
      <w:r>
        <w:br/>
      </w:r>
      <w:r>
        <w:rPr>
          <w:b w:val="0"/>
          <w:i/>
        </w:rPr>
        <w:t>kṛṣṇapādāmbuja-bhakti deha ta āmāre || 61 ||</w:t>
      </w:r>
    </w:p>
    <w:p>
      <w:pPr>
        <w:spacing w:after="60"/>
        <w:jc w:val="both"/>
      </w:pPr>
      <w:r>
        <w:rPr>
          <w:b w:val="0"/>
          <w:i/>
        </w:rPr>
        <w:t>Word for word:</w:t>
      </w:r>
      <w:r>
        <w:t xml:space="preserve"> kemane tariba — how shall I cross; ei samsara-sagare — this ocean of samsara; krishna-padambuja-bhakti — devotion to Krishna's lotus feet; deha ta amare — grant Me</w:t>
      </w:r>
    </w:p>
    <w:p>
      <w:pPr>
        <w:spacing w:after="60"/>
        <w:ind w:left="510" w:hanging="510"/>
      </w:pPr>
      <w:r>
        <w:rPr>
          <w:b/>
          <w:i w:val="0"/>
        </w:rPr>
        <w:t>61.</w:t>
      </w:r>
      <w:r>
        <w:t xml:space="preserve"> "How shall I cross this ocean of samsara?</w:t>
      </w:r>
      <w:r>
        <w:br/>
      </w:r>
      <w:r>
        <w:t>Grant Me devotion to Krishna's lotus feet.</w:t>
      </w:r>
    </w:p>
    <w:p>
      <w:pPr>
        <w:spacing w:after="60"/>
        <w:ind w:left="567"/>
      </w:pPr>
      <w:r>
        <w:rPr>
          <w:rFonts w:cs="Noto Serif Bengali" w:hAnsi="Noto Serif Bengali"/>
          <w:sz w:val="24"/>
        </w:rPr>
        <w:t>কৃষ্ণদীক্ষা বিনু দেহ অকারণ দেখি ।</w:t>
      </w:r>
      <w:r>
        <w:br/>
      </w:r>
      <w:r>
        <w:rPr>
          <w:rFonts w:cs="Noto Serif Bengali" w:hAnsi="Noto Serif Bengali"/>
          <w:sz w:val="24"/>
        </w:rPr>
        <w:t>পুরাণে এ সব বাক্য সাধুমুখে সাক্ষী ॥ ৬২ ॥</w:t>
      </w:r>
    </w:p>
    <w:p>
      <w:pPr>
        <w:spacing w:after="60"/>
        <w:jc w:val="both"/>
      </w:pPr>
      <w:r>
        <w:rPr>
          <w:b w:val="0"/>
          <w:i/>
        </w:rPr>
        <w:t>kṛṣṇadīkṣā binu deha akāraṇa dekhi |</w:t>
      </w:r>
      <w:r>
        <w:br/>
      </w:r>
      <w:r>
        <w:rPr>
          <w:b w:val="0"/>
          <w:i/>
        </w:rPr>
        <w:t>purāṇe e saba bākya sādhumukhe sākṣī || 62 ||</w:t>
      </w:r>
    </w:p>
    <w:p>
      <w:pPr>
        <w:spacing w:after="60"/>
        <w:jc w:val="both"/>
      </w:pPr>
      <w:r>
        <w:rPr>
          <w:b w:val="0"/>
          <w:i/>
        </w:rPr>
        <w:t>Word for word:</w:t>
      </w:r>
      <w:r>
        <w:t xml:space="preserve"> krishna-diksha vinu — without Krishna initiation; deha akarana dekhi — the body, I see, is useless; purane e saba vakya — all these words in the Puranas; sadhu-mukhe sakshi — and the lips of saints bear witness</w:t>
      </w:r>
    </w:p>
    <w:p>
      <w:pPr>
        <w:spacing w:after="60"/>
        <w:ind w:left="510" w:hanging="510"/>
      </w:pPr>
      <w:r>
        <w:rPr>
          <w:b/>
          <w:i w:val="0"/>
        </w:rPr>
        <w:t>62.</w:t>
      </w:r>
      <w:r>
        <w:t xml:space="preserve"> Without initiation into the Krishna mantra the body, I see, is useless:</w:t>
      </w:r>
      <w:r>
        <w:br/>
      </w:r>
      <w:r>
        <w:t>the words of the Puranas and the lips of the saints all bear witness to this"</w:t>
      </w:r>
      <w:r>
        <w:rPr>
          <w:b w:val="0"/>
          <w:i w:val="0"/>
          <w:vertAlign w:val="superscript"/>
        </w:rPr>
        <w:t>10</w:t>
      </w:r>
      <w:r>
        <w:t>.</w:t>
      </w:r>
    </w:p>
    <w:p>
      <w:pPr>
        <w:spacing w:after="60"/>
        <w:ind w:left="567"/>
      </w:pPr>
      <w:r>
        <w:rPr>
          <w:rFonts w:cs="Noto Serif Bengali" w:hAnsi="Noto Serif Bengali"/>
          <w:sz w:val="24"/>
        </w:rPr>
        <w:t>এছন শুনিঞা বাণী পুরী যে ঈশ্বর ।</w:t>
      </w:r>
      <w:r>
        <w:br/>
      </w:r>
      <w:r>
        <w:rPr>
          <w:rFonts w:cs="Noto Serif Bengali" w:hAnsi="Noto Serif Bengali"/>
          <w:sz w:val="24"/>
        </w:rPr>
        <w:t>নিভৃতে কহিলা তারে মহামন্ত্রবর ॥ ৬৩ ॥</w:t>
      </w:r>
    </w:p>
    <w:p>
      <w:pPr>
        <w:spacing w:after="60"/>
        <w:jc w:val="both"/>
      </w:pPr>
      <w:r>
        <w:rPr>
          <w:b w:val="0"/>
          <w:i/>
        </w:rPr>
        <w:t>echana śuniñā bāṇī purī ye īśbara |</w:t>
      </w:r>
      <w:r>
        <w:br/>
      </w:r>
      <w:r>
        <w:rPr>
          <w:b w:val="0"/>
          <w:i/>
        </w:rPr>
        <w:t>nibhṛte kahilā tāre mahāmantrabara || 63 ||</w:t>
      </w:r>
    </w:p>
    <w:p>
      <w:pPr>
        <w:spacing w:after="60"/>
        <w:jc w:val="both"/>
      </w:pPr>
      <w:r>
        <w:rPr>
          <w:b w:val="0"/>
          <w:i/>
        </w:rPr>
        <w:t>Word for word:</w:t>
      </w:r>
      <w:r>
        <w:t xml:space="preserve"> echhana shunina vani — hearing such words; puri ye ishvara — Ishvara Puri; nibhrite kahila tare — in private imparted to Him; mahamantra-vara — the great, best of mantras</w:t>
      </w:r>
    </w:p>
    <w:p>
      <w:pPr>
        <w:spacing w:after="60"/>
        <w:ind w:left="510" w:hanging="510"/>
      </w:pPr>
      <w:r>
        <w:rPr>
          <w:b/>
          <w:i w:val="0"/>
        </w:rPr>
        <w:t>63.</w:t>
      </w:r>
      <w:r>
        <w:t xml:space="preserve"> Hearing such words, Ishvara Puri</w:t>
      </w:r>
      <w:r>
        <w:br/>
      </w:r>
      <w:r>
        <w:t>in private imparted to Him the great, the best of mantras.</w:t>
      </w:r>
    </w:p>
    <w:p>
      <w:pPr>
        <w:spacing w:after="60"/>
        <w:ind w:left="567"/>
      </w:pPr>
      <w:r>
        <w:rPr>
          <w:rFonts w:cs="Noto Serif Bengali" w:hAnsi="Noto Serif Bengali"/>
          <w:sz w:val="24"/>
        </w:rPr>
        <w:t>গোপীনাথ-মহামন্ত্র পায় বিশ্বম্ভর ।</w:t>
      </w:r>
      <w:r>
        <w:br/>
      </w:r>
      <w:r>
        <w:rPr>
          <w:rFonts w:cs="Noto Serif Bengali" w:hAnsi="Noto Serif Bengali"/>
          <w:sz w:val="24"/>
        </w:rPr>
        <w:t>পুলকিত সব অঙ্গ হরিষ অন্তর ॥ ৬৪ ॥</w:t>
      </w:r>
    </w:p>
    <w:p>
      <w:pPr>
        <w:spacing w:after="60"/>
        <w:jc w:val="both"/>
      </w:pPr>
      <w:r>
        <w:rPr>
          <w:b w:val="0"/>
          <w:i/>
        </w:rPr>
        <w:t>gopīnātha-mahāmantra pāẏa biśbambhara |</w:t>
      </w:r>
      <w:r>
        <w:br/>
      </w:r>
      <w:r>
        <w:rPr>
          <w:b w:val="0"/>
          <w:i/>
        </w:rPr>
        <w:t>pulakita saba aṅga hariṣa antara || 64 ||</w:t>
      </w:r>
    </w:p>
    <w:p>
      <w:pPr>
        <w:spacing w:after="60"/>
        <w:jc w:val="both"/>
      </w:pPr>
      <w:r>
        <w:rPr>
          <w:b w:val="0"/>
          <w:i/>
        </w:rPr>
        <w:t>Word for word:</w:t>
      </w:r>
      <w:r>
        <w:t xml:space="preserve"> gopinatha-mahamantra — the great mantra of Gopinatha; paya vishvambhara — Vishvambhara received; pulakita saba anga — His whole body thrilled; harisha antara — His heart rejoiced</w:t>
      </w:r>
    </w:p>
    <w:p>
      <w:pPr>
        <w:spacing w:after="60"/>
        <w:ind w:left="510" w:hanging="510"/>
      </w:pPr>
      <w:r>
        <w:rPr>
          <w:b/>
          <w:i w:val="0"/>
        </w:rPr>
        <w:t>64.</w:t>
      </w:r>
      <w:r>
        <w:t xml:space="preserve"> Vishvambhara received the great mantra of Gopinatha</w:t>
      </w:r>
      <w:r>
        <w:rPr>
          <w:b w:val="0"/>
          <w:i w:val="0"/>
          <w:vertAlign w:val="superscript"/>
        </w:rPr>
        <w:t>11</w:t>
      </w:r>
      <w:r>
        <w:t>,</w:t>
      </w:r>
      <w:r>
        <w:br/>
      </w:r>
      <w:r>
        <w:t>His whole body thrilled, His heart rejoiced.</w:t>
      </w:r>
    </w:p>
    <w:p>
      <w:pPr>
        <w:spacing w:after="60"/>
        <w:ind w:left="567"/>
      </w:pPr>
      <w:r>
        <w:rPr>
          <w:rFonts w:cs="Noto Serif Bengali" w:hAnsi="Noto Serif Bengali"/>
          <w:sz w:val="24"/>
        </w:rPr>
        <w:t>নয়নে গলয়ে নীর পুলকিত অঙ্গ ।</w:t>
      </w:r>
      <w:r>
        <w:br/>
      </w:r>
      <w:r>
        <w:rPr>
          <w:rFonts w:cs="Noto Serif Bengali" w:hAnsi="Noto Serif Bengali"/>
          <w:sz w:val="24"/>
        </w:rPr>
        <w:t>রাধা রাধা বলি সুখ বাড়িল তরঙ্গ ॥ ৬৫ ॥</w:t>
      </w:r>
    </w:p>
    <w:p>
      <w:pPr>
        <w:spacing w:after="60"/>
        <w:jc w:val="both"/>
      </w:pPr>
      <w:r>
        <w:rPr>
          <w:b w:val="0"/>
          <w:i/>
        </w:rPr>
        <w:t>naẏane galaẏe nīra pulakita aṅga |</w:t>
      </w:r>
      <w:r>
        <w:br/>
      </w:r>
      <w:r>
        <w:rPr>
          <w:b w:val="0"/>
          <w:i/>
        </w:rPr>
        <w:t>rādhā rādhā bali sukha bāṛila taraṅga || 65 ||</w:t>
      </w:r>
    </w:p>
    <w:p>
      <w:pPr>
        <w:spacing w:after="60"/>
        <w:jc w:val="both"/>
      </w:pPr>
      <w:r>
        <w:rPr>
          <w:b w:val="0"/>
          <w:i/>
        </w:rPr>
        <w:t>Word for word:</w:t>
      </w:r>
      <w:r>
        <w:t xml:space="preserve"> nayane galaye nira — tears flow from the eyes; pulakita anga — the body thrills; radha radha bali — repeating "Radha, Radha"; sukha badila taranga — waves of happiness rose</w:t>
      </w:r>
    </w:p>
    <w:p>
      <w:pPr>
        <w:spacing w:after="60"/>
        <w:ind w:left="510" w:hanging="510"/>
      </w:pPr>
      <w:r>
        <w:rPr>
          <w:b/>
          <w:i w:val="0"/>
        </w:rPr>
        <w:t>65.</w:t>
      </w:r>
      <w:r>
        <w:t xml:space="preserve"> Tears flow from His eyes, His body trembles;</w:t>
      </w:r>
      <w:r>
        <w:br/>
      </w:r>
      <w:r>
        <w:t>repeating "Radha, Radha!", He stirs up waves of happiness.</w:t>
      </w:r>
    </w:p>
    <w:p>
      <w:pPr>
        <w:spacing w:after="60"/>
        <w:ind w:left="567"/>
      </w:pPr>
      <w:r>
        <w:rPr>
          <w:rFonts w:cs="Noto Serif Bengali" w:hAnsi="Noto Serif Bengali"/>
          <w:sz w:val="24"/>
        </w:rPr>
        <w:t>ব্রজের যতেক ভাব সব মনে হৈল ।</w:t>
      </w:r>
      <w:r>
        <w:br/>
      </w:r>
      <w:r>
        <w:rPr>
          <w:rFonts w:cs="Noto Serif Bengali" w:hAnsi="Noto Serif Bengali"/>
          <w:sz w:val="24"/>
        </w:rPr>
        <w:t>বিশেষে মাধুর্যরসে মন ডুবাইল ॥ ৬৬ ॥</w:t>
      </w:r>
    </w:p>
    <w:p>
      <w:pPr>
        <w:spacing w:after="60"/>
        <w:jc w:val="both"/>
      </w:pPr>
      <w:r>
        <w:rPr>
          <w:b w:val="0"/>
          <w:i/>
        </w:rPr>
        <w:t>brajera yateka bhāba saba mane haila |</w:t>
      </w:r>
      <w:r>
        <w:br/>
      </w:r>
      <w:r>
        <w:rPr>
          <w:b w:val="0"/>
          <w:i/>
        </w:rPr>
        <w:t>biśeṣe mādhuryarase mana ḍubāila || 66 ||</w:t>
      </w:r>
    </w:p>
    <w:p>
      <w:pPr>
        <w:spacing w:after="60"/>
        <w:jc w:val="both"/>
      </w:pPr>
      <w:r>
        <w:rPr>
          <w:b w:val="0"/>
          <w:i/>
        </w:rPr>
        <w:t>Word for word:</w:t>
      </w:r>
      <w:r>
        <w:t xml:space="preserve"> vrajera yateka bhava — all the moods of Vraja; saba mane haila — arose in His mind; vishese — above all; madhurya-rase — in madhurya-rasa; mana dubaila — His mind plunged</w:t>
      </w:r>
    </w:p>
    <w:p>
      <w:pPr>
        <w:spacing w:after="60"/>
        <w:ind w:left="510" w:hanging="510"/>
      </w:pPr>
      <w:r>
        <w:rPr>
          <w:b/>
          <w:i w:val="0"/>
        </w:rPr>
        <w:t>66.</w:t>
      </w:r>
      <w:r>
        <w:t xml:space="preserve"> All the moods of Vraja awoke in His mind,</w:t>
      </w:r>
      <w:r>
        <w:br/>
      </w:r>
      <w:r>
        <w:t>and above all His mind plunged into madhurya-rasa.</w:t>
      </w:r>
    </w:p>
    <w:p>
      <w:pPr>
        <w:spacing w:after="60"/>
        <w:ind w:left="567"/>
      </w:pPr>
      <w:r>
        <w:rPr>
          <w:rFonts w:cs="Noto Serif Bengali" w:hAnsi="Noto Serif Bengali"/>
          <w:sz w:val="24"/>
        </w:rPr>
        <w:t>রাধাভাবে অবশ হইয়া কলেবর ।</w:t>
      </w:r>
      <w:r>
        <w:br/>
      </w:r>
      <w:r>
        <w:rPr>
          <w:rFonts w:cs="Noto Serif Bengali" w:hAnsi="Noto Serif Bengali"/>
          <w:sz w:val="24"/>
        </w:rPr>
        <w:t>কৃষ্ণ কৃষ্ণ বলি ডাকে অতি উচ্চস্বর ॥ ৬৭ ॥</w:t>
      </w:r>
    </w:p>
    <w:p>
      <w:pPr>
        <w:spacing w:after="60"/>
        <w:jc w:val="both"/>
      </w:pPr>
      <w:r>
        <w:rPr>
          <w:b w:val="0"/>
          <w:i/>
        </w:rPr>
        <w:t>rādhābhābe abaśa haiẏā kalebara |</w:t>
      </w:r>
      <w:r>
        <w:br/>
      </w:r>
      <w:r>
        <w:rPr>
          <w:b w:val="0"/>
          <w:i/>
        </w:rPr>
        <w:t>kṛṣṇa kṛṣṇa bali ḍāke ati uccasbara || 67 ||</w:t>
      </w:r>
    </w:p>
    <w:p>
      <w:pPr>
        <w:spacing w:after="60"/>
        <w:jc w:val="both"/>
      </w:pPr>
      <w:r>
        <w:rPr>
          <w:b w:val="0"/>
          <w:i/>
        </w:rPr>
        <w:t>Word for word:</w:t>
      </w:r>
      <w:r>
        <w:t xml:space="preserve"> radha-bhave — by the mood of Radha; avasha haiya kalevara — the body being overwhelmed; krishna krishna bali — "Krishna, Krishna!"; dake ati uchchasvara — calls very loudly</w:t>
      </w:r>
    </w:p>
    <w:p>
      <w:pPr>
        <w:spacing w:after="60"/>
        <w:ind w:left="510" w:hanging="510"/>
      </w:pPr>
      <w:r>
        <w:rPr>
          <w:b/>
          <w:i w:val="0"/>
        </w:rPr>
        <w:t>67.</w:t>
      </w:r>
      <w:r>
        <w:t xml:space="preserve"> His whole body overcome by the mood of Radha,</w:t>
      </w:r>
      <w:r>
        <w:br/>
      </w:r>
      <w:r>
        <w:t>He calls in a loud voice: "Krishna, Krishna!"</w:t>
      </w:r>
    </w:p>
    <w:p>
      <w:pPr>
        <w:spacing w:after="60"/>
        <w:ind w:left="567"/>
      </w:pPr>
      <w:r>
        <w:rPr>
          <w:rFonts w:cs="Noto Serif Bengali" w:hAnsi="Noto Serif Bengali"/>
          <w:sz w:val="24"/>
        </w:rPr>
        <w:t>বৃন্দাবন গোবর্ধন বলি ডাকে হাসে ।</w:t>
      </w:r>
      <w:r>
        <w:br/>
      </w:r>
      <w:r>
        <w:rPr>
          <w:rFonts w:cs="Noto Serif Bengali" w:hAnsi="Noto Serif Bengali"/>
          <w:sz w:val="24"/>
        </w:rPr>
        <w:t>কালিন্দী যমুনা বলি গর্জে উল্লাসে ॥ ৬৮ ॥</w:t>
      </w:r>
    </w:p>
    <w:p>
      <w:pPr>
        <w:spacing w:after="60"/>
        <w:jc w:val="both"/>
      </w:pPr>
      <w:r>
        <w:rPr>
          <w:b w:val="0"/>
          <w:i/>
        </w:rPr>
        <w:t>bṛndābana gobardhana bali ḍāke hāse |</w:t>
      </w:r>
      <w:r>
        <w:br/>
      </w:r>
      <w:r>
        <w:rPr>
          <w:b w:val="0"/>
          <w:i/>
        </w:rPr>
        <w:t>kālindī yamunā bali garje ullāse || 68 ||</w:t>
      </w:r>
    </w:p>
    <w:p>
      <w:pPr>
        <w:spacing w:after="60"/>
        <w:jc w:val="both"/>
      </w:pPr>
      <w:r>
        <w:rPr>
          <w:b w:val="0"/>
          <w:i/>
        </w:rPr>
        <w:t>Word for word:</w:t>
      </w:r>
      <w:r>
        <w:t xml:space="preserve"> vrindavana govardhana bali — calling "Vrindavana, Govardhana!"; dake hase — calls and laughs; kalindi yamuna bali — crying "Kalindi, Yamuna!"; garje ullase — shouts in delight</w:t>
      </w:r>
    </w:p>
    <w:p>
      <w:pPr>
        <w:spacing w:after="60"/>
        <w:ind w:left="510" w:hanging="510"/>
      </w:pPr>
      <w:r>
        <w:rPr>
          <w:b/>
          <w:i w:val="0"/>
        </w:rPr>
        <w:t>68.</w:t>
      </w:r>
      <w:r>
        <w:t xml:space="preserve"> Calling "Vrindavana, Govardhana!", He laughs;</w:t>
      </w:r>
      <w:r>
        <w:br/>
      </w:r>
      <w:r>
        <w:t>crying "Kalindi, Yamuna!", He shouts in delight.</w:t>
      </w:r>
    </w:p>
    <w:p>
      <w:pPr>
        <w:spacing w:after="60"/>
        <w:ind w:left="567"/>
      </w:pPr>
      <w:r>
        <w:rPr>
          <w:rFonts w:cs="Noto Serif Bengali" w:hAnsi="Noto Serif Bengali"/>
          <w:sz w:val="24"/>
        </w:rPr>
        <w:t>ক্ষণে ডাকে বলরাম শ্রীদাম সুদাম ।</w:t>
      </w:r>
      <w:r>
        <w:br/>
      </w:r>
      <w:r>
        <w:rPr>
          <w:rFonts w:cs="Noto Serif Bengali" w:hAnsi="Noto Serif Bengali"/>
          <w:sz w:val="24"/>
        </w:rPr>
        <w:t>ক্ষণে নন্দ যশোদা বলিয়া করে নাম ॥ ৬৯ ॥</w:t>
      </w:r>
    </w:p>
    <w:p>
      <w:pPr>
        <w:spacing w:after="60"/>
        <w:jc w:val="both"/>
      </w:pPr>
      <w:r>
        <w:rPr>
          <w:b w:val="0"/>
          <w:i/>
        </w:rPr>
        <w:t>kṣaṇe ḍāke balarāma śrīdāma sudāma |</w:t>
      </w:r>
      <w:r>
        <w:br/>
      </w:r>
      <w:r>
        <w:rPr>
          <w:b w:val="0"/>
          <w:i/>
        </w:rPr>
        <w:t>kṣaṇe nanda yaśodā baliẏā kare nāma || 69 ||</w:t>
      </w:r>
    </w:p>
    <w:p>
      <w:pPr>
        <w:spacing w:after="60"/>
        <w:jc w:val="both"/>
      </w:pPr>
      <w:r>
        <w:rPr>
          <w:b w:val="0"/>
          <w:i/>
        </w:rPr>
        <w:t>Word for word:</w:t>
      </w:r>
      <w:r>
        <w:t xml:space="preserve"> kshane dake — now calls; balarama shridama sudama — Balarama, Shridama, Sudama; kshane — now; nanda yashoda baliya kare nama — calls the names of Nanda and Yashoda</w:t>
      </w:r>
    </w:p>
    <w:p>
      <w:pPr>
        <w:spacing w:after="60"/>
        <w:ind w:left="510" w:hanging="510"/>
      </w:pPr>
      <w:r>
        <w:rPr>
          <w:b/>
          <w:i w:val="0"/>
        </w:rPr>
        <w:t>69.</w:t>
      </w:r>
      <w:r>
        <w:t xml:space="preserve"> Now He calls Balarama, Shridama, Sudama,</w:t>
      </w:r>
      <w:r>
        <w:br/>
      </w:r>
      <w:r>
        <w:t>now He calls out the names of Nanda and Yashoda.</w:t>
      </w:r>
    </w:p>
    <w:p>
      <w:pPr>
        <w:spacing w:after="60"/>
        <w:ind w:left="567"/>
      </w:pPr>
      <w:r>
        <w:rPr>
          <w:rFonts w:cs="Noto Serif Bengali" w:hAnsi="Noto Serif Bengali"/>
          <w:sz w:val="24"/>
        </w:rPr>
        <w:t>ধবলী সাঙলী বলি গরজে গম্ভীর ।</w:t>
      </w:r>
      <w:r>
        <w:br/>
      </w:r>
      <w:r>
        <w:rPr>
          <w:rFonts w:cs="Noto Serif Bengali" w:hAnsi="Noto Serif Bengali"/>
          <w:sz w:val="24"/>
        </w:rPr>
        <w:t>ক্ষণে সখী বলি প্রভু পড়য়ে অস্থির ॥ ৭০ ॥</w:t>
      </w:r>
    </w:p>
    <w:p>
      <w:pPr>
        <w:spacing w:after="60"/>
        <w:jc w:val="both"/>
      </w:pPr>
      <w:r>
        <w:rPr>
          <w:b w:val="0"/>
          <w:i/>
        </w:rPr>
        <w:t>dhabalī sāṅalī bali garaje gambhīra |</w:t>
      </w:r>
      <w:r>
        <w:br/>
      </w:r>
      <w:r>
        <w:rPr>
          <w:b w:val="0"/>
          <w:i/>
        </w:rPr>
        <w:t>kṣaṇe sakhī bali prabhu paṛaẏe asthira || 70 ||</w:t>
      </w:r>
    </w:p>
    <w:p>
      <w:pPr>
        <w:spacing w:after="60"/>
        <w:jc w:val="both"/>
      </w:pPr>
      <w:r>
        <w:rPr>
          <w:b w:val="0"/>
          <w:i/>
        </w:rPr>
        <w:t>Word for word:</w:t>
      </w:r>
      <w:r>
        <w:t xml:space="preserve"> dhavali shangali bali — "Dhavali, Shangali!" (names of cows); garaje gambhira — He calls in a deep voice; kshane sakhi bali — now, crying "Friend!"; prabhu padaye asthira — the Lord falls down in agitation</w:t>
      </w:r>
    </w:p>
    <w:p>
      <w:pPr>
        <w:spacing w:after="60"/>
        <w:ind w:left="510" w:hanging="510"/>
      </w:pPr>
      <w:r>
        <w:rPr>
          <w:b/>
          <w:i w:val="0"/>
        </w:rPr>
        <w:t>70.</w:t>
      </w:r>
      <w:r>
        <w:t xml:space="preserve"> "Dhavali, Shangali!" — He calls in a deep voice;</w:t>
      </w:r>
      <w:r>
        <w:br/>
      </w:r>
      <w:r>
        <w:t>now, crying "Friend!", the Lord falls down in agitation.</w:t>
      </w:r>
    </w:p>
    <w:p>
      <w:pPr>
        <w:spacing w:after="60"/>
        <w:ind w:left="567"/>
      </w:pPr>
      <w:r>
        <w:rPr>
          <w:rFonts w:cs="Noto Serif Bengali" w:hAnsi="Noto Serif Bengali"/>
          <w:sz w:val="24"/>
        </w:rPr>
        <w:t>ক্ষণে দাস্যভাবে তৃণ দশনে ধরিয়া ।</w:t>
      </w:r>
      <w:r>
        <w:br/>
      </w:r>
      <w:r>
        <w:rPr>
          <w:rFonts w:cs="Noto Serif Bengali" w:hAnsi="Noto Serif Bengali"/>
          <w:sz w:val="24"/>
        </w:rPr>
        <w:t>ক্ষণে অহঙ্কার করে আমি সে বলিয়া ॥ ৭১ ॥</w:t>
      </w:r>
    </w:p>
    <w:p>
      <w:pPr>
        <w:spacing w:after="60"/>
        <w:jc w:val="both"/>
      </w:pPr>
      <w:r>
        <w:rPr>
          <w:b w:val="0"/>
          <w:i/>
        </w:rPr>
        <w:t>kṣaṇe dāsyabhābe tṛṇa daśane dhariẏā |</w:t>
      </w:r>
      <w:r>
        <w:br/>
      </w:r>
      <w:r>
        <w:rPr>
          <w:b w:val="0"/>
          <w:i/>
        </w:rPr>
        <w:t>kṣaṇe ahaṅkāra kare āmi se baliẏā || 71 ||</w:t>
      </w:r>
    </w:p>
    <w:p>
      <w:pPr>
        <w:spacing w:after="60"/>
        <w:jc w:val="both"/>
      </w:pPr>
      <w:r>
        <w:rPr>
          <w:b w:val="0"/>
          <w:i/>
        </w:rPr>
        <w:t>Word for word:</w:t>
      </w:r>
      <w:r>
        <w:t xml:space="preserve"> kshane dasya-bhave — now in the mood of a servant; trina dashane dhariya — holding a straw between the teeth; kshane ahankara kare — now proudly; ami se bali — saying "It is I"</w:t>
      </w:r>
    </w:p>
    <w:p>
      <w:pPr>
        <w:spacing w:after="60"/>
        <w:ind w:left="510" w:hanging="510"/>
      </w:pPr>
      <w:r>
        <w:rPr>
          <w:b/>
          <w:i w:val="0"/>
        </w:rPr>
        <w:t>71.</w:t>
      </w:r>
      <w:r>
        <w:t xml:space="preserve"> Now in the mood of a servant He takes a straw between His teeth,</w:t>
      </w:r>
      <w:r>
        <w:br/>
      </w:r>
      <w:r>
        <w:t>now proudly says: "It is I!</w:t>
      </w:r>
    </w:p>
    <w:p>
      <w:pPr>
        <w:spacing w:after="60"/>
        <w:ind w:left="567"/>
      </w:pPr>
      <w:r>
        <w:rPr>
          <w:rFonts w:cs="Noto Serif Bengali" w:hAnsi="Noto Serif Bengali"/>
          <w:sz w:val="24"/>
        </w:rPr>
        <w:t>ধরিলুঁ পর্বত আমি মারিলুঁ অঘাসুর ।</w:t>
      </w:r>
      <w:r>
        <w:br/>
      </w:r>
      <w:r>
        <w:rPr>
          <w:rFonts w:cs="Noto Serif Bengali" w:hAnsi="Noto Serif Bengali"/>
          <w:sz w:val="24"/>
        </w:rPr>
        <w:t>মারিলুঁ পূতনা-আদি যতেক অসুর ॥ ৭২ ॥</w:t>
      </w:r>
    </w:p>
    <w:p>
      <w:pPr>
        <w:spacing w:after="60"/>
        <w:jc w:val="both"/>
      </w:pPr>
      <w:r>
        <w:rPr>
          <w:b w:val="0"/>
          <w:i/>
        </w:rPr>
        <w:t>dhariluṁ parbata āmi māriluṁ aghāsura |</w:t>
      </w:r>
      <w:r>
        <w:br/>
      </w:r>
      <w:r>
        <w:rPr>
          <w:b w:val="0"/>
          <w:i/>
        </w:rPr>
        <w:t>māriluṁ pūtanā-ādi yateka asura || 72 ||</w:t>
      </w:r>
    </w:p>
    <w:p>
      <w:pPr>
        <w:spacing w:after="60"/>
        <w:jc w:val="both"/>
      </w:pPr>
      <w:r>
        <w:rPr>
          <w:b w:val="0"/>
          <w:i/>
        </w:rPr>
        <w:t>Word for word:</w:t>
      </w:r>
      <w:r>
        <w:t xml:space="preserve"> dharilun parvata ami — I held up the mountain; marilun aghasura — I killed Aghasura; marilun putana-adi — I killed Putana and the others; yateka asura — all the asuras</w:t>
      </w:r>
    </w:p>
    <w:p>
      <w:pPr>
        <w:spacing w:after="60"/>
        <w:ind w:left="510" w:hanging="510"/>
      </w:pPr>
      <w:r>
        <w:rPr>
          <w:b/>
          <w:i w:val="0"/>
        </w:rPr>
        <w:t>72.</w:t>
      </w:r>
      <w:r>
        <w:t xml:space="preserve"> I held up the mountain, I killed Aghasura,</w:t>
      </w:r>
      <w:r>
        <w:br/>
      </w:r>
      <w:r>
        <w:t>I killed Putana and all the other asuras!"</w:t>
      </w:r>
    </w:p>
    <w:p>
      <w:pPr>
        <w:spacing w:after="60"/>
        <w:ind w:left="567"/>
      </w:pPr>
      <w:r>
        <w:rPr>
          <w:rFonts w:cs="Noto Serif Bengali" w:hAnsi="Noto Serif Bengali"/>
          <w:sz w:val="24"/>
        </w:rPr>
        <w:t>ক্ষণে যে ত্রিভঙ্গ হঞা বংশীমুখে রহে ।</w:t>
      </w:r>
      <w:r>
        <w:br/>
      </w:r>
      <w:r>
        <w:rPr>
          <w:rFonts w:cs="Noto Serif Bengali" w:hAnsi="Noto Serif Bengali"/>
          <w:sz w:val="24"/>
        </w:rPr>
        <w:t>ক্ষণে চমকিত হঞা চৌদিগে ত চাহে ॥ ৭৩ ॥</w:t>
      </w:r>
    </w:p>
    <w:p>
      <w:pPr>
        <w:spacing w:after="60"/>
        <w:jc w:val="both"/>
      </w:pPr>
      <w:r>
        <w:rPr>
          <w:b w:val="0"/>
          <w:i/>
        </w:rPr>
        <w:t>kṣaṇe ye tribhaṅga hañā baṃśīmukhe rahe |</w:t>
      </w:r>
      <w:r>
        <w:br/>
      </w:r>
      <w:r>
        <w:rPr>
          <w:b w:val="0"/>
          <w:i/>
        </w:rPr>
        <w:t>kṣaṇe camakita hañā caudige ta cāhe || 73 ||</w:t>
      </w:r>
    </w:p>
    <w:p>
      <w:pPr>
        <w:spacing w:after="60"/>
        <w:jc w:val="both"/>
      </w:pPr>
      <w:r>
        <w:rPr>
          <w:b w:val="0"/>
          <w:i/>
        </w:rPr>
        <w:t>Word for word:</w:t>
      </w:r>
      <w:r>
        <w:t xml:space="preserve"> kshane ye tribhanga hana — now, standing in the threefold-bending pose; vamshi-mukhe rahe — stays with the flute at His lips; kshane chamakita hana — now, startled; chaudige ta chahe — looks around in all directions</w:t>
      </w:r>
    </w:p>
    <w:p>
      <w:pPr>
        <w:spacing w:after="60"/>
        <w:ind w:left="510" w:hanging="510"/>
      </w:pPr>
      <w:r>
        <w:rPr>
          <w:b/>
          <w:i w:val="0"/>
        </w:rPr>
        <w:t>73.</w:t>
      </w:r>
      <w:r>
        <w:t xml:space="preserve"> Now, standing in the threefold-bending pose, He holds a flute to His lips,</w:t>
      </w:r>
      <w:r>
        <w:br/>
      </w:r>
      <w:r>
        <w:t>now, startled, He looks around in all directions</w:t>
      </w:r>
      <w:r>
        <w:rPr>
          <w:b w:val="0"/>
          <w:i w:val="0"/>
          <w:vertAlign w:val="superscript"/>
        </w:rPr>
        <w:t>12</w:t>
      </w:r>
      <w:r>
        <w:t>.</w:t>
      </w:r>
    </w:p>
    <w:p>
      <w:pPr>
        <w:spacing w:after="60"/>
        <w:ind w:left="567"/>
      </w:pPr>
      <w:r>
        <w:rPr>
          <w:rFonts w:cs="Noto Serif Bengali" w:hAnsi="Noto Serif Bengali"/>
          <w:sz w:val="24"/>
        </w:rPr>
        <w:t>নয়নে গলয়ে নীর গদগদ ভাষ ।</w:t>
      </w:r>
      <w:r>
        <w:br/>
      </w:r>
      <w:r>
        <w:rPr>
          <w:rFonts w:cs="Noto Serif Bengali" w:hAnsi="Noto Serif Bengali"/>
          <w:sz w:val="24"/>
        </w:rPr>
        <w:t>মধুর বচনে করে গুরুর সম্ভাষ ॥ ৭৪ ॥</w:t>
      </w:r>
    </w:p>
    <w:p>
      <w:pPr>
        <w:spacing w:after="60"/>
        <w:jc w:val="both"/>
      </w:pPr>
      <w:r>
        <w:rPr>
          <w:b w:val="0"/>
          <w:i/>
        </w:rPr>
        <w:t>naẏane galaẏe nīra gadagada bhāṣa |</w:t>
      </w:r>
      <w:r>
        <w:br/>
      </w:r>
      <w:r>
        <w:rPr>
          <w:b w:val="0"/>
          <w:i/>
        </w:rPr>
        <w:t>madhura bacane kare gurura sambhāṣa || 74 ||</w:t>
      </w:r>
    </w:p>
    <w:p>
      <w:pPr>
        <w:spacing w:after="60"/>
        <w:jc w:val="both"/>
      </w:pPr>
      <w:r>
        <w:rPr>
          <w:b w:val="0"/>
          <w:i/>
        </w:rPr>
        <w:t>Word for word:</w:t>
      </w:r>
      <w:r>
        <w:t xml:space="preserve"> nayane galaye nira — tears flow from the eyes; gadagada bhasha — the voice falters; madhura vachane — with sweet words; kare gurura sambhasha — He addresses the guru</w:t>
      </w:r>
    </w:p>
    <w:p>
      <w:pPr>
        <w:spacing w:after="60"/>
        <w:ind w:left="510" w:hanging="510"/>
      </w:pPr>
      <w:r>
        <w:rPr>
          <w:b/>
          <w:i w:val="0"/>
        </w:rPr>
        <w:t>74.</w:t>
      </w:r>
      <w:r>
        <w:t xml:space="preserve"> Tears flow from His eyes, His voice falters;</w:t>
      </w:r>
      <w:r>
        <w:br/>
      </w:r>
      <w:r>
        <w:t>with sweet words He addresses the guru:</w:t>
      </w:r>
    </w:p>
    <w:p>
      <w:pPr>
        <w:spacing w:after="60"/>
        <w:ind w:left="567"/>
      </w:pPr>
      <w:r>
        <w:rPr>
          <w:rFonts w:cs="Noto Serif Bengali" w:hAnsi="Noto Serif Bengali"/>
          <w:sz w:val="24"/>
        </w:rPr>
        <w:t>তোমার প্রসাদে মুঞি হইনু কৃতার্থ ।</w:t>
      </w:r>
      <w:r>
        <w:br/>
      </w:r>
      <w:r>
        <w:rPr>
          <w:rFonts w:cs="Noto Serif Bengali" w:hAnsi="Noto Serif Bengali"/>
          <w:sz w:val="24"/>
        </w:rPr>
        <w:t>আজি হৈতে দেহ ধরা ভৈ গেল যথার্থ ॥ ৭৫ ॥</w:t>
      </w:r>
    </w:p>
    <w:p>
      <w:pPr>
        <w:spacing w:after="60"/>
        <w:jc w:val="both"/>
      </w:pPr>
      <w:r>
        <w:rPr>
          <w:b w:val="0"/>
          <w:i/>
        </w:rPr>
        <w:t>tomāra prasāde muñi hainu kṛtārtha |</w:t>
      </w:r>
      <w:r>
        <w:br/>
      </w:r>
      <w:r>
        <w:rPr>
          <w:b w:val="0"/>
          <w:i/>
        </w:rPr>
        <w:t>āji haite deha dharā bhai gela yathārtha || 75 ||</w:t>
      </w:r>
    </w:p>
    <w:p>
      <w:pPr>
        <w:spacing w:after="60"/>
        <w:jc w:val="both"/>
      </w:pPr>
      <w:r>
        <w:rPr>
          <w:b w:val="0"/>
          <w:i/>
        </w:rPr>
        <w:t>Word for word:</w:t>
      </w:r>
      <w:r>
        <w:t xml:space="preserve"> tomara prasade — by your mercy; muni hainu kritartha — I have attained the goal; aji haite — from this day; deha dhara — embodiment; bhai gela yathartha — has become meaningful</w:t>
      </w:r>
    </w:p>
    <w:p>
      <w:pPr>
        <w:spacing w:after="60"/>
        <w:ind w:left="510" w:hanging="510"/>
      </w:pPr>
      <w:r>
        <w:rPr>
          <w:b/>
          <w:i w:val="0"/>
        </w:rPr>
        <w:t>75.</w:t>
      </w:r>
      <w:r>
        <w:t xml:space="preserve"> "By your mercy I have attained the goal:</w:t>
      </w:r>
      <w:r>
        <w:br/>
      </w:r>
      <w:r>
        <w:t>from this day My embodiment has become meaningful."</w:t>
      </w:r>
    </w:p>
    <w:p>
      <w:pPr>
        <w:spacing w:after="60"/>
        <w:ind w:left="567"/>
      </w:pPr>
      <w:r>
        <w:rPr>
          <w:rFonts w:cs="Noto Serif Bengali" w:hAnsi="Noto Serif Bengali"/>
          <w:sz w:val="24"/>
        </w:rPr>
        <w:t>ইহা শুনি ঈশ্বরপুরী নিজ-সুখে ।</w:t>
      </w:r>
      <w:r>
        <w:br/>
      </w:r>
      <w:r>
        <w:rPr>
          <w:rFonts w:cs="Noto Serif Bengali" w:hAnsi="Noto Serif Bengali"/>
          <w:sz w:val="24"/>
        </w:rPr>
        <w:t>ত্রিভঙ্গ মুরলী-মুখ দেখয়ে প্রভুকে ॥ ৭৫+১ ॥</w:t>
      </w:r>
    </w:p>
    <w:p>
      <w:pPr>
        <w:spacing w:after="60"/>
        <w:jc w:val="both"/>
      </w:pPr>
      <w:r>
        <w:rPr>
          <w:b w:val="0"/>
          <w:i/>
        </w:rPr>
        <w:t>ihā śuni īśbarapurī nija-sukhe |</w:t>
      </w:r>
      <w:r>
        <w:br/>
      </w:r>
      <w:r>
        <w:rPr>
          <w:b w:val="0"/>
          <w:i/>
        </w:rPr>
        <w:t>tribhaṅga muralī-mukha dekhaẏe prabhuke || 75+1 ||</w:t>
      </w:r>
    </w:p>
    <w:p>
      <w:pPr>
        <w:spacing w:after="60"/>
        <w:jc w:val="both"/>
      </w:pPr>
      <w:r>
        <w:rPr>
          <w:b w:val="0"/>
          <w:i/>
        </w:rPr>
        <w:t>Word for word:</w:t>
      </w:r>
      <w:r>
        <w:t xml:space="preserve"> iha shuni — hearing this; ishvarapuri — Ishvara Puri; nija-sukhe — in his own bliss; tribhanga — in the threefold-bent pose; murali-mukha — with the flute at the lips; dekhaye prabhuke — sees the Lord</w:t>
      </w:r>
    </w:p>
    <w:p>
      <w:pPr>
        <w:spacing w:after="60"/>
        <w:ind w:left="510" w:hanging="510"/>
      </w:pPr>
      <w:r>
        <w:rPr>
          <w:b/>
          <w:i w:val="0"/>
        </w:rPr>
        <w:t>75+1.</w:t>
      </w:r>
      <w:r>
        <w:t xml:space="preserve"> Hearing this, Ishvara Puri, in his own bliss,</w:t>
      </w:r>
      <w:r>
        <w:br/>
      </w:r>
      <w:r>
        <w:t>sees the Lord standing in the threefold-bent pose, with the flute at His lips</w:t>
      </w:r>
      <w:r>
        <w:rPr>
          <w:b w:val="0"/>
          <w:i w:val="0"/>
          <w:vertAlign w:val="superscript"/>
        </w:rPr>
        <w:t>13</w:t>
      </w:r>
      <w:r>
        <w:t>.</w:t>
      </w:r>
    </w:p>
    <w:p>
      <w:pPr>
        <w:spacing w:after="60"/>
        <w:ind w:left="567"/>
      </w:pPr>
      <w:r>
        <w:rPr>
          <w:rFonts w:cs="Noto Serif Bengali" w:hAnsi="Noto Serif Bengali"/>
          <w:sz w:val="24"/>
        </w:rPr>
        <w:t>মাধবেন্দ্রপুরীর কথা হৈল স্মরণ ।</w:t>
      </w:r>
      <w:r>
        <w:br/>
      </w:r>
      <w:r>
        <w:rPr>
          <w:rFonts w:cs="Noto Serif Bengali" w:hAnsi="Noto Serif Bengali"/>
          <w:sz w:val="24"/>
        </w:rPr>
        <w:t>জানিলা সে কৃষ্ণচন্দ্র প্রকট এখন ॥ ৭৫+২ ॥</w:t>
      </w:r>
    </w:p>
    <w:p>
      <w:pPr>
        <w:spacing w:after="60"/>
        <w:jc w:val="both"/>
      </w:pPr>
      <w:r>
        <w:rPr>
          <w:b w:val="0"/>
          <w:i/>
        </w:rPr>
        <w:t>mādhabendrapurīra kathā haila smaraṇa |</w:t>
      </w:r>
      <w:r>
        <w:br/>
      </w:r>
      <w:r>
        <w:rPr>
          <w:b w:val="0"/>
          <w:i/>
        </w:rPr>
        <w:t>jānilā se kṛṣṇacandra prakaṭa ekhana || 75+2 ||</w:t>
      </w:r>
    </w:p>
    <w:p>
      <w:pPr>
        <w:spacing w:after="60"/>
        <w:jc w:val="both"/>
      </w:pPr>
      <w:r>
        <w:rPr>
          <w:b w:val="0"/>
          <w:i/>
        </w:rPr>
        <w:t>Word for word:</w:t>
      </w:r>
      <w:r>
        <w:t xml:space="preserve"> madhavendrapurira katha — the words of Madhavendra Puri; haila smarana — came to mind; janila se — he understood; krishnachandra — Krishnachandra; prakata ekhana — has now appeared</w:t>
      </w:r>
    </w:p>
    <w:p>
      <w:pPr>
        <w:spacing w:after="60"/>
        <w:ind w:left="510" w:hanging="510"/>
      </w:pPr>
      <w:r>
        <w:rPr>
          <w:b/>
          <w:i w:val="0"/>
        </w:rPr>
        <w:t>75+2.</w:t>
      </w:r>
      <w:r>
        <w:t xml:space="preserve"> He remembered the words of Madhavendra Puri</w:t>
      </w:r>
      <w:r>
        <w:br/>
      </w:r>
      <w:r>
        <w:t>and understood: Krishnachandra has now appeared.</w:t>
      </w:r>
    </w:p>
    <w:p>
      <w:pPr>
        <w:spacing w:after="60"/>
        <w:ind w:left="567"/>
      </w:pPr>
      <w:r>
        <w:rPr>
          <w:rFonts w:cs="Noto Serif Bengali" w:hAnsi="Noto Serif Bengali"/>
          <w:sz w:val="24"/>
        </w:rPr>
        <w:t>গুরুভক্তি প্রকাশিয়া চলিলা ত প্রভু ।</w:t>
      </w:r>
      <w:r>
        <w:br/>
      </w:r>
      <w:r>
        <w:rPr>
          <w:rFonts w:cs="Noto Serif Bengali" w:hAnsi="Noto Serif Bengali"/>
          <w:sz w:val="24"/>
        </w:rPr>
        <w:t>ফল্গুনামা নদী দেখি হাসে লহু লহু ॥ ৭৬ ॥</w:t>
      </w:r>
    </w:p>
    <w:p>
      <w:pPr>
        <w:spacing w:after="60"/>
        <w:jc w:val="both"/>
      </w:pPr>
      <w:r>
        <w:rPr>
          <w:b w:val="0"/>
          <w:i/>
        </w:rPr>
        <w:t>gurubhakti prakāśiẏā calilā ta prabhu |</w:t>
      </w:r>
      <w:r>
        <w:br/>
      </w:r>
      <w:r>
        <w:rPr>
          <w:b w:val="0"/>
          <w:i/>
        </w:rPr>
        <w:t>phalgunāmā nadī dekhi hāse lahu lahu || 76 ||</w:t>
      </w:r>
    </w:p>
    <w:p>
      <w:pPr>
        <w:spacing w:after="60"/>
        <w:jc w:val="both"/>
      </w:pPr>
      <w:r>
        <w:rPr>
          <w:b w:val="0"/>
          <w:i/>
        </w:rPr>
        <w:t>Word for word:</w:t>
      </w:r>
      <w:r>
        <w:t xml:space="preserve"> guru-bhakti prakashiya — having shown devotion to the guru; chalila ta prabhu — the Lord went on; phalgu-nama nadi dekhi — seeing the river named Phalgu; hase lahu lahu — gently smiled</w:t>
      </w:r>
    </w:p>
    <w:p>
      <w:pPr>
        <w:spacing w:after="60"/>
        <w:ind w:left="510" w:hanging="510"/>
      </w:pPr>
      <w:r>
        <w:rPr>
          <w:b/>
          <w:i w:val="0"/>
        </w:rPr>
        <w:t>76.</w:t>
      </w:r>
      <w:r>
        <w:t xml:space="preserve"> Having [thus] shown devotion to the guru, the Lord went on;</w:t>
      </w:r>
      <w:r>
        <w:br/>
      </w:r>
      <w:r>
        <w:t>seeing the river named Phalgu, He gently smiled.</w:t>
      </w:r>
    </w:p>
    <w:p>
      <w:pPr>
        <w:spacing w:after="60"/>
        <w:ind w:left="567"/>
      </w:pPr>
      <w:r>
        <w:rPr>
          <w:rFonts w:cs="Noto Serif Bengali" w:hAnsi="Noto Serif Bengali"/>
          <w:sz w:val="24"/>
        </w:rPr>
        <w:t>পূর্বস্মরণ হইল হরিষ-বিষাদে ।</w:t>
      </w:r>
      <w:r>
        <w:br/>
      </w:r>
      <w:r>
        <w:rPr>
          <w:rFonts w:cs="Noto Serif Bengali" w:hAnsi="Noto Serif Bengali"/>
          <w:sz w:val="24"/>
        </w:rPr>
        <w:t>সীতা সঙরিয়া হইল পরম প্রমাদে ॥ ৭৭ ॥</w:t>
      </w:r>
    </w:p>
    <w:p>
      <w:pPr>
        <w:spacing w:after="60"/>
        <w:jc w:val="both"/>
      </w:pPr>
      <w:r>
        <w:rPr>
          <w:b w:val="0"/>
          <w:i/>
        </w:rPr>
        <w:t>pūrbasmaraṇa haila hariṣa-biṣāde |</w:t>
      </w:r>
      <w:r>
        <w:br/>
      </w:r>
      <w:r>
        <w:rPr>
          <w:b w:val="0"/>
          <w:i/>
        </w:rPr>
        <w:t>sītā saṅariẏā haila parama pramāde || 77 ||</w:t>
      </w:r>
    </w:p>
    <w:p>
      <w:pPr>
        <w:spacing w:after="60"/>
        <w:jc w:val="both"/>
      </w:pPr>
      <w:r>
        <w:rPr>
          <w:b w:val="0"/>
          <w:i/>
        </w:rPr>
        <w:t>Word for word:</w:t>
      </w:r>
      <w:r>
        <w:t xml:space="preserve"> purva-smarana haila — He remembered the past; harisha-vishade — in joy and sorrow; sita sanariya — remembering Sita; haila parama pramade — fell into great agitation</w:t>
      </w:r>
    </w:p>
    <w:p>
      <w:pPr>
        <w:spacing w:after="60"/>
        <w:ind w:left="510" w:hanging="510"/>
      </w:pPr>
      <w:r>
        <w:rPr>
          <w:b/>
          <w:i w:val="0"/>
        </w:rPr>
        <w:t>77.</w:t>
      </w:r>
      <w:r>
        <w:t xml:space="preserve"> He remembered the past — in joy and sorrow;</w:t>
      </w:r>
      <w:r>
        <w:br/>
      </w:r>
      <w:r>
        <w:t>remembering Sita, He fell into great agitation</w:t>
      </w:r>
      <w:r>
        <w:rPr>
          <w:b w:val="0"/>
          <w:i w:val="0"/>
          <w:vertAlign w:val="superscript"/>
        </w:rPr>
        <w:t>14</w:t>
      </w:r>
      <w:r>
        <w:t>.</w:t>
      </w:r>
    </w:p>
    <w:p>
      <w:pPr>
        <w:spacing w:after="60"/>
        <w:ind w:left="567"/>
      </w:pPr>
      <w:r>
        <w:rPr>
          <w:rFonts w:cs="Noto Serif Bengali" w:hAnsi="Noto Serif Bengali"/>
          <w:sz w:val="24"/>
        </w:rPr>
        <w:t>দেবপূজা পিতৃপূজা কৈল স্নানদান ।</w:t>
      </w:r>
      <w:r>
        <w:br/>
      </w:r>
      <w:r>
        <w:rPr>
          <w:rFonts w:cs="Noto Serif Bengali" w:hAnsi="Noto Serif Bengali"/>
          <w:sz w:val="24"/>
        </w:rPr>
        <w:t>প্রেতশিলায় পিণ্ডদান করিল বিধান ॥ ৭৮ ॥</w:t>
      </w:r>
    </w:p>
    <w:p>
      <w:pPr>
        <w:spacing w:after="60"/>
        <w:jc w:val="both"/>
      </w:pPr>
      <w:r>
        <w:rPr>
          <w:b w:val="0"/>
          <w:i/>
        </w:rPr>
        <w:t>debapūjā pitṛpūjā kaila snānadāna |</w:t>
      </w:r>
      <w:r>
        <w:br/>
      </w:r>
      <w:r>
        <w:rPr>
          <w:b w:val="0"/>
          <w:i/>
        </w:rPr>
        <w:t>pretaśilāẏa piṇḍadāna karila bidhāna || 78 ||</w:t>
      </w:r>
    </w:p>
    <w:p>
      <w:pPr>
        <w:spacing w:after="60"/>
        <w:jc w:val="both"/>
      </w:pPr>
      <w:r>
        <w:rPr>
          <w:b w:val="0"/>
          <w:i/>
        </w:rPr>
        <w:t>Word for word:</w:t>
      </w:r>
      <w:r>
        <w:t xml:space="preserve"> deva-puja pitri-puja — worship of gods and ancestors; kaila snana-dana — He bathed and gave gifts; pretashilaya pinda-dana — the offering of pinda on the Pretashila; karila vidhana — He duly performed</w:t>
      </w:r>
    </w:p>
    <w:p>
      <w:pPr>
        <w:spacing w:after="60"/>
        <w:ind w:left="510" w:hanging="510"/>
      </w:pPr>
      <w:r>
        <w:rPr>
          <w:b/>
          <w:i w:val="0"/>
        </w:rPr>
        <w:t>78.</w:t>
      </w:r>
      <w:r>
        <w:t xml:space="preserve"> He worshipped the gods and the ancestors, bathed and gave gifts,</w:t>
      </w:r>
      <w:r>
        <w:br/>
      </w:r>
      <w:r>
        <w:t>and duly offered pinda on the Pretashila.</w:t>
      </w:r>
    </w:p>
    <w:p>
      <w:pPr>
        <w:spacing w:after="60"/>
        <w:ind w:left="567"/>
      </w:pPr>
      <w:r>
        <w:rPr>
          <w:rFonts w:cs="Noto Serif Bengali" w:hAnsi="Noto Serif Bengali"/>
          <w:sz w:val="24"/>
        </w:rPr>
        <w:t>ব্রাহ্মণেরে দিল ধন পিতার উদ্দেশে ।</w:t>
      </w:r>
      <w:r>
        <w:br/>
      </w:r>
      <w:r>
        <w:rPr>
          <w:rFonts w:cs="Noto Serif Bengali" w:hAnsi="Noto Serif Bengali"/>
          <w:sz w:val="24"/>
        </w:rPr>
        <w:t>উদীচী করিয়া কৈল দক্ষিণ-মানসে ॥ ৭৯ ॥</w:t>
      </w:r>
    </w:p>
    <w:p>
      <w:pPr>
        <w:spacing w:after="60"/>
        <w:jc w:val="both"/>
      </w:pPr>
      <w:r>
        <w:rPr>
          <w:b w:val="0"/>
          <w:i/>
        </w:rPr>
        <w:t>brāhmaṇere dila dhana pitāra uddeśe |</w:t>
      </w:r>
      <w:r>
        <w:br/>
      </w:r>
      <w:r>
        <w:rPr>
          <w:b w:val="0"/>
          <w:i/>
        </w:rPr>
        <w:t>udīcī kariẏā kaila dakṣiṇa-mānase || 79 ||</w:t>
      </w:r>
    </w:p>
    <w:p>
      <w:pPr>
        <w:spacing w:after="60"/>
        <w:jc w:val="both"/>
      </w:pPr>
      <w:r>
        <w:rPr>
          <w:b w:val="0"/>
          <w:i/>
        </w:rPr>
        <w:t>Word for word:</w:t>
      </w:r>
      <w:r>
        <w:t xml:space="preserve"> brahmanere dila dhana — gave wealth to the brahmanas; pitara uddeshe — for His father; udichi kariya — performing [the rite at] Udichi; kaila dakshina-manase — performed it at Dakshina-manasa</w:t>
      </w:r>
    </w:p>
    <w:p>
      <w:pPr>
        <w:spacing w:after="60"/>
        <w:ind w:left="510" w:hanging="510"/>
      </w:pPr>
      <w:r>
        <w:rPr>
          <w:b/>
          <w:i w:val="0"/>
        </w:rPr>
        <w:t>79.</w:t>
      </w:r>
      <w:r>
        <w:t xml:space="preserve"> For His father He gave wealth to the brahmanas;</w:t>
      </w:r>
      <w:r>
        <w:br/>
      </w:r>
      <w:r>
        <w:t>having performed [the rite at] Udichi, He performed it at Dakshina-manasa.</w:t>
      </w:r>
    </w:p>
    <w:p>
      <w:pPr>
        <w:spacing w:after="60"/>
        <w:ind w:left="567"/>
      </w:pPr>
      <w:r>
        <w:rPr>
          <w:rFonts w:cs="Noto Serif Bengali" w:hAnsi="Noto Serif Bengali"/>
          <w:sz w:val="24"/>
        </w:rPr>
        <w:t>উত্তর-মানস করি জিহ্বালোল তীর্থ ।</w:t>
      </w:r>
      <w:r>
        <w:br/>
      </w:r>
      <w:r>
        <w:rPr>
          <w:rFonts w:cs="Noto Serif Bengali" w:hAnsi="Noto Serif Bengali"/>
          <w:sz w:val="24"/>
        </w:rPr>
        <w:t>দেব পিতৃ-পূজা করি বিলাইল অর্থ ॥ ৮০ ॥</w:t>
      </w:r>
    </w:p>
    <w:p>
      <w:pPr>
        <w:spacing w:after="60"/>
        <w:jc w:val="both"/>
      </w:pPr>
      <w:r>
        <w:rPr>
          <w:b w:val="0"/>
          <w:i/>
        </w:rPr>
        <w:t>uttara-mānasa kari jihbālola tīrtha |</w:t>
      </w:r>
      <w:r>
        <w:br/>
      </w:r>
      <w:r>
        <w:rPr>
          <w:b w:val="0"/>
          <w:i/>
        </w:rPr>
        <w:t>deba pitṛ-pūjā kari bilāila artha || 80 ||</w:t>
      </w:r>
    </w:p>
    <w:p>
      <w:pPr>
        <w:spacing w:after="60"/>
        <w:jc w:val="both"/>
      </w:pPr>
      <w:r>
        <w:rPr>
          <w:b w:val="0"/>
          <w:i/>
        </w:rPr>
        <w:t>Word for word:</w:t>
      </w:r>
      <w:r>
        <w:t xml:space="preserve"> uttara-manasa kari — performing at Uttara-manasa; jihvalola tirtha — [and at] the holy place Jihvalola; deva pitri-puja kari — worshipping gods and ancestors; bilaila artha — He distributed wealth</w:t>
      </w:r>
    </w:p>
    <w:p>
      <w:pPr>
        <w:spacing w:after="60"/>
        <w:ind w:left="510" w:hanging="510"/>
      </w:pPr>
      <w:r>
        <w:rPr>
          <w:b/>
          <w:i w:val="0"/>
        </w:rPr>
        <w:t>80.</w:t>
      </w:r>
      <w:r>
        <w:t xml:space="preserve"> Performing [the rite] at Uttara-manasa and at the holy place Jihvalola,</w:t>
      </w:r>
      <w:r>
        <w:br/>
      </w:r>
      <w:r>
        <w:t>worshipping the gods and the ancestors, He distributed wealth</w:t>
      </w:r>
      <w:r>
        <w:rPr>
          <w:b w:val="0"/>
          <w:i w:val="0"/>
          <w:vertAlign w:val="superscript"/>
        </w:rPr>
        <w:t>15</w:t>
      </w:r>
      <w:r>
        <w:t>.</w:t>
      </w:r>
    </w:p>
    <w:p>
      <w:pPr>
        <w:spacing w:after="60"/>
        <w:ind w:left="567"/>
      </w:pPr>
      <w:r>
        <w:rPr>
          <w:rFonts w:cs="Noto Serif Bengali" w:hAnsi="Noto Serif Bengali"/>
          <w:sz w:val="24"/>
        </w:rPr>
        <w:t>তবে গয়া উত্তরিলা অতি হৃষ্টমনে ।</w:t>
      </w:r>
      <w:r>
        <w:br/>
      </w:r>
      <w:r>
        <w:rPr>
          <w:rFonts w:cs="Noto Serif Bengali" w:hAnsi="Noto Serif Bengali"/>
          <w:sz w:val="24"/>
        </w:rPr>
        <w:t>দেখিতে বাড়িল আর্তি বিষ্ণুর চরণে ॥ ৮১ ॥</w:t>
      </w:r>
    </w:p>
    <w:p>
      <w:pPr>
        <w:spacing w:after="60"/>
        <w:jc w:val="both"/>
      </w:pPr>
      <w:r>
        <w:rPr>
          <w:b w:val="0"/>
          <w:i/>
        </w:rPr>
        <w:t>tabe gaẏā uttarilā ati hṛṣṭamane |</w:t>
      </w:r>
      <w:r>
        <w:br/>
      </w:r>
      <w:r>
        <w:rPr>
          <w:b w:val="0"/>
          <w:i/>
        </w:rPr>
        <w:t>dekhite bāṛila ārti biṣṇura caraṇe || 81 ||</w:t>
      </w:r>
    </w:p>
    <w:p>
      <w:pPr>
        <w:spacing w:after="60"/>
        <w:jc w:val="both"/>
      </w:pPr>
      <w:r>
        <w:rPr>
          <w:b w:val="0"/>
          <w:i/>
        </w:rPr>
        <w:t>Word for word:</w:t>
      </w:r>
      <w:r>
        <w:t xml:space="preserve"> tabe — then; gaya uttarila — He arrived in Gaya; ati hrishta-mane — with great joy in His heart; dekhite badila arti — the longing to see grew; vishnura charane — the foot of Vishnu</w:t>
      </w:r>
    </w:p>
    <w:p>
      <w:pPr>
        <w:spacing w:after="60"/>
        <w:ind w:left="510" w:hanging="510"/>
      </w:pPr>
      <w:r>
        <w:rPr>
          <w:b/>
          <w:i w:val="0"/>
        </w:rPr>
        <w:t>81.</w:t>
      </w:r>
      <w:r>
        <w:t xml:space="preserve"> Then with great joy in His heart He arrived in Gaya;</w:t>
      </w:r>
      <w:r>
        <w:br/>
      </w:r>
      <w:r>
        <w:t>His longing to see the foot of Vishnu grew.</w:t>
      </w:r>
    </w:p>
    <w:p>
      <w:pPr>
        <w:spacing w:after="60"/>
        <w:ind w:left="567"/>
      </w:pPr>
      <w:r>
        <w:rPr>
          <w:rFonts w:cs="Noto Serif Bengali" w:hAnsi="Noto Serif Bengali"/>
          <w:sz w:val="24"/>
        </w:rPr>
        <w:t>ষোড়শ বেদিকায় প্রভু পিণ্ডদান করে ।</w:t>
      </w:r>
      <w:r>
        <w:br/>
      </w:r>
      <w:r>
        <w:rPr>
          <w:rFonts w:cs="Noto Serif Bengali" w:hAnsi="Noto Serif Bengali"/>
          <w:sz w:val="24"/>
        </w:rPr>
        <w:t>উৎকণ্ঠা বাড়িল বিষ্ণুপদ দেখিবারে ॥ ৮২ ॥</w:t>
      </w:r>
    </w:p>
    <w:p>
      <w:pPr>
        <w:spacing w:after="60"/>
        <w:jc w:val="both"/>
      </w:pPr>
      <w:r>
        <w:rPr>
          <w:b w:val="0"/>
          <w:i/>
        </w:rPr>
        <w:t>ṣoṛaśa bedikāẏa prabhu piṇḍadāna kare |</w:t>
      </w:r>
      <w:r>
        <w:br/>
      </w:r>
      <w:r>
        <w:rPr>
          <w:b w:val="0"/>
          <w:i/>
        </w:rPr>
        <w:t>utkaṇṭhā bāṛila biṣṇupada dekhibāre || 82 ||</w:t>
      </w:r>
    </w:p>
    <w:p>
      <w:pPr>
        <w:spacing w:after="60"/>
        <w:jc w:val="both"/>
      </w:pPr>
      <w:r>
        <w:rPr>
          <w:b w:val="0"/>
          <w:i/>
        </w:rPr>
        <w:t>Word for word:</w:t>
      </w:r>
      <w:r>
        <w:t xml:space="preserve"> shodasha vedikaya — at the Sixteen Altars; prabhu pinda-dana kare — the Lord offers pindas; utkantha badila — eagerness grew; vishnupada dekhibare — to see the Vishnupada</w:t>
      </w:r>
    </w:p>
    <w:p>
      <w:pPr>
        <w:spacing w:after="60"/>
        <w:ind w:left="510" w:hanging="510"/>
      </w:pPr>
      <w:r>
        <w:rPr>
          <w:b/>
          <w:i w:val="0"/>
        </w:rPr>
        <w:t>82.</w:t>
      </w:r>
      <w:r>
        <w:t xml:space="preserve"> The Lord offers pindas at the Sixteen Altars;</w:t>
      </w:r>
      <w:r>
        <w:br/>
      </w:r>
      <w:r>
        <w:t>His eagerness to see the Vishnupada grew.</w:t>
      </w:r>
    </w:p>
    <w:p>
      <w:pPr>
        <w:spacing w:after="60"/>
        <w:ind w:left="567"/>
      </w:pPr>
      <w:r>
        <w:rPr>
          <w:rFonts w:cs="Noto Serif Bengali" w:hAnsi="Noto Serif Bengali"/>
          <w:sz w:val="24"/>
        </w:rPr>
        <w:t>সর্বকার্য সমাপিয়া চলিলা ত্বরিতে ।</w:t>
      </w:r>
      <w:r>
        <w:br/>
      </w:r>
      <w:r>
        <w:rPr>
          <w:rFonts w:cs="Noto Serif Bengali" w:hAnsi="Noto Serif Bengali"/>
          <w:sz w:val="24"/>
        </w:rPr>
        <w:t>বিষ্ণুপদ দেখিবারে হরষিত চিতে ॥ ৮৩ ॥</w:t>
      </w:r>
    </w:p>
    <w:p>
      <w:pPr>
        <w:spacing w:after="60"/>
        <w:jc w:val="both"/>
      </w:pPr>
      <w:r>
        <w:rPr>
          <w:b w:val="0"/>
          <w:i/>
        </w:rPr>
        <w:t>sarbakārya samāpiẏā calilā tbarite |</w:t>
      </w:r>
      <w:r>
        <w:br/>
      </w:r>
      <w:r>
        <w:rPr>
          <w:b w:val="0"/>
          <w:i/>
        </w:rPr>
        <w:t>biṣṇupada dekhibāre haraṣita cite || 83 ||</w:t>
      </w:r>
    </w:p>
    <w:p>
      <w:pPr>
        <w:spacing w:after="60"/>
        <w:jc w:val="both"/>
      </w:pPr>
      <w:r>
        <w:rPr>
          <w:b w:val="0"/>
          <w:i/>
        </w:rPr>
        <w:t>Word for word:</w:t>
      </w:r>
      <w:r>
        <w:t xml:space="preserve"> sarva-karya samapiya — having finished all the rites; chalila tvarite — He went quickly; vishnupada dekhibare — to see the Vishnupada; harashita chite — with a joyful heart</w:t>
      </w:r>
    </w:p>
    <w:p>
      <w:pPr>
        <w:spacing w:after="60"/>
        <w:ind w:left="510" w:hanging="510"/>
      </w:pPr>
      <w:r>
        <w:rPr>
          <w:b/>
          <w:i w:val="0"/>
        </w:rPr>
        <w:t>83.</w:t>
      </w:r>
      <w:r>
        <w:t xml:space="preserve"> Having finished all the rites, He went quickly,</w:t>
      </w:r>
      <w:r>
        <w:br/>
      </w:r>
      <w:r>
        <w:t>with a joyful heart, to see the Vishnupada.</w:t>
      </w:r>
    </w:p>
    <w:p>
      <w:pPr>
        <w:spacing w:after="60"/>
        <w:ind w:left="567"/>
      </w:pPr>
      <w:r>
        <w:rPr>
          <w:rFonts w:cs="Noto Serif Bengali" w:hAnsi="Noto Serif Bengali"/>
          <w:sz w:val="24"/>
        </w:rPr>
        <w:t>বিষ্ণুপদ-চিহ্ন আমি দেখিব নয়নে ।</w:t>
      </w:r>
      <w:r>
        <w:br/>
      </w:r>
      <w:r>
        <w:rPr>
          <w:rFonts w:cs="Noto Serif Bengali" w:hAnsi="Noto Serif Bengali"/>
          <w:sz w:val="24"/>
        </w:rPr>
        <w:t>হরিষে অন্তর-কথা কহে মনে মনে ॥ ৮৪ ॥</w:t>
      </w:r>
    </w:p>
    <w:p>
      <w:pPr>
        <w:spacing w:after="60"/>
        <w:jc w:val="both"/>
      </w:pPr>
      <w:r>
        <w:rPr>
          <w:b w:val="0"/>
          <w:i/>
        </w:rPr>
        <w:t>biṣṇupada-cihna āmi dekhiba naẏane |</w:t>
      </w:r>
      <w:r>
        <w:br/>
      </w:r>
      <w:r>
        <w:rPr>
          <w:b w:val="0"/>
          <w:i/>
        </w:rPr>
        <w:t>hariṣe antara-kathā kahe mane mane || 84 ||</w:t>
      </w:r>
    </w:p>
    <w:p>
      <w:pPr>
        <w:spacing w:after="60"/>
        <w:jc w:val="both"/>
      </w:pPr>
      <w:r>
        <w:rPr>
          <w:b w:val="0"/>
          <w:i/>
        </w:rPr>
        <w:t>Word for word:</w:t>
      </w:r>
      <w:r>
        <w:t xml:space="preserve"> vishnupada-chihna — the marks of Vishnu's foot; ami dekhiba nayane — I shall see with My eyes; harishe — joyfully; antara-katha — what is in His heart; kahe mane mane — He says to Himself</w:t>
      </w:r>
    </w:p>
    <w:p>
      <w:pPr>
        <w:spacing w:after="60"/>
        <w:ind w:left="510" w:hanging="510"/>
      </w:pPr>
      <w:r>
        <w:rPr>
          <w:b/>
          <w:i w:val="0"/>
        </w:rPr>
        <w:t>84.</w:t>
      </w:r>
      <w:r>
        <w:t xml:space="preserve"> "With My own eyes I shall see the marks of Vishnu's foot!" —</w:t>
      </w:r>
      <w:r>
        <w:br/>
      </w:r>
      <w:r>
        <w:t>joyfully He says to Himself what is in His heart.</w:t>
      </w:r>
    </w:p>
    <w:p>
      <w:pPr>
        <w:spacing w:after="60"/>
        <w:ind w:left="567"/>
      </w:pPr>
      <w:r>
        <w:rPr>
          <w:rFonts w:cs="Noto Serif Bengali" w:hAnsi="Noto Serif Bengali"/>
          <w:sz w:val="24"/>
        </w:rPr>
        <w:t>এত ভাবি উত্তরিলা বিষ্ণুপদে আসি ।</w:t>
      </w:r>
      <w:r>
        <w:br/>
      </w:r>
      <w:r>
        <w:rPr>
          <w:rFonts w:cs="Noto Serif Bengali" w:hAnsi="Noto Serif Bengali"/>
          <w:sz w:val="24"/>
        </w:rPr>
        <w:t>পরম-আনন্দে দণ্ডবত করি বসি ॥ ৮৫ ॥</w:t>
      </w:r>
    </w:p>
    <w:p>
      <w:pPr>
        <w:spacing w:after="60"/>
        <w:jc w:val="both"/>
      </w:pPr>
      <w:r>
        <w:rPr>
          <w:b w:val="0"/>
          <w:i/>
        </w:rPr>
        <w:t>eta bhābi uttarilā biṣṇupade āsi |</w:t>
      </w:r>
      <w:r>
        <w:br/>
      </w:r>
      <w:r>
        <w:rPr>
          <w:b w:val="0"/>
          <w:i/>
        </w:rPr>
        <w:t>parama-ānande daṇḍabata kari basi || 85 ||</w:t>
      </w:r>
    </w:p>
    <w:p>
      <w:pPr>
        <w:spacing w:after="60"/>
        <w:jc w:val="both"/>
      </w:pPr>
      <w:r>
        <w:rPr>
          <w:b w:val="0"/>
          <w:i/>
        </w:rPr>
        <w:t>Word for word:</w:t>
      </w:r>
      <w:r>
        <w:t xml:space="preserve"> eta bhavi — thinking so; uttarila vishnupade asi — He came to the Vishnupada; parama-anande — in supreme bliss; dandavata kari — bowing down; basi — He sat</w:t>
      </w:r>
    </w:p>
    <w:p>
      <w:pPr>
        <w:spacing w:after="60"/>
        <w:ind w:left="510" w:hanging="510"/>
      </w:pPr>
      <w:r>
        <w:rPr>
          <w:b/>
          <w:i w:val="0"/>
        </w:rPr>
        <w:t>85.</w:t>
      </w:r>
      <w:r>
        <w:t xml:space="preserve"> Thinking so, He came to the Vishnupada</w:t>
      </w:r>
      <w:r>
        <w:br/>
      </w:r>
      <w:r>
        <w:t>and in supreme bliss, having bowed down, sat.</w:t>
      </w:r>
    </w:p>
    <w:p>
      <w:pPr>
        <w:spacing w:after="60"/>
        <w:ind w:left="567"/>
      </w:pPr>
      <w:r>
        <w:rPr>
          <w:rFonts w:cs="Noto Serif Bengali" w:hAnsi="Noto Serif Bengali"/>
          <w:sz w:val="24"/>
        </w:rPr>
        <w:t>বোলয়ে গৌরাঙ্গ শুন শুন সর্বজন ।</w:t>
      </w:r>
      <w:r>
        <w:br/>
      </w:r>
      <w:r>
        <w:rPr>
          <w:rFonts w:cs="Noto Serif Bengali" w:hAnsi="Noto Serif Bengali"/>
          <w:sz w:val="24"/>
        </w:rPr>
        <w:t>কেমন করয়ে বিষ্ণুপদ দেখি মন ॥ ৮৬ ॥</w:t>
      </w:r>
    </w:p>
    <w:p>
      <w:pPr>
        <w:spacing w:after="60"/>
        <w:jc w:val="both"/>
      </w:pPr>
      <w:r>
        <w:rPr>
          <w:b w:val="0"/>
          <w:i/>
        </w:rPr>
        <w:t>bolaẏe gaurāṅga śuna śuna sarbajana |</w:t>
      </w:r>
      <w:r>
        <w:br/>
      </w:r>
      <w:r>
        <w:rPr>
          <w:b w:val="0"/>
          <w:i/>
        </w:rPr>
        <w:t>kemana karaẏe biṣṇupada dekhi mana || 86 ||</w:t>
      </w:r>
    </w:p>
    <w:p>
      <w:pPr>
        <w:spacing w:after="60"/>
        <w:jc w:val="both"/>
      </w:pPr>
      <w:r>
        <w:rPr>
          <w:b w:val="0"/>
          <w:i/>
        </w:rPr>
        <w:t>Word for word:</w:t>
      </w:r>
      <w:r>
        <w:t xml:space="preserve"> bolaye gauranga — Gauranga says; shuna shuna sarvajana — listen, listen, all of you; kemana karaye — how does it become; vishnupada dekhi — on seeing the Vishnupada; mana — the heart</w:t>
      </w:r>
    </w:p>
    <w:p>
      <w:pPr>
        <w:spacing w:after="60"/>
        <w:ind w:left="510" w:hanging="510"/>
      </w:pPr>
      <w:r>
        <w:rPr>
          <w:b/>
          <w:i w:val="0"/>
        </w:rPr>
        <w:t>86.</w:t>
      </w:r>
      <w:r>
        <w:t xml:space="preserve"> Gauranga says: "Listen, listen, all of you:</w:t>
      </w:r>
      <w:r>
        <w:br/>
      </w:r>
      <w:r>
        <w:t>what happens in the heart when one sees the Vishnupada?</w:t>
      </w:r>
    </w:p>
    <w:p>
      <w:pPr>
        <w:spacing w:after="60"/>
        <w:ind w:left="567"/>
      </w:pPr>
      <w:r>
        <w:rPr>
          <w:rFonts w:cs="Noto Serif Bengali" w:hAnsi="Noto Serif Bengali"/>
          <w:sz w:val="24"/>
        </w:rPr>
        <w:t>বিষ্ণুপদ-চিহ্ন আমি দেখিলুঁ নয়নে ।</w:t>
      </w:r>
      <w:r>
        <w:br/>
      </w:r>
      <w:r>
        <w:rPr>
          <w:rFonts w:cs="Noto Serif Bengali" w:hAnsi="Noto Serif Bengali"/>
          <w:sz w:val="24"/>
        </w:rPr>
        <w:t>দেখিয়া ত প্রেমোদয় না হইল কেনে ॥ ৮৭ ॥</w:t>
      </w:r>
    </w:p>
    <w:p>
      <w:pPr>
        <w:spacing w:after="60"/>
        <w:jc w:val="both"/>
      </w:pPr>
      <w:r>
        <w:rPr>
          <w:b w:val="0"/>
          <w:i/>
        </w:rPr>
        <w:t>biṣṇupada-cihna āmi dekhiluṁ naẏane |</w:t>
      </w:r>
      <w:r>
        <w:br/>
      </w:r>
      <w:r>
        <w:rPr>
          <w:b w:val="0"/>
          <w:i/>
        </w:rPr>
        <w:t>dekhiẏā ta premodaẏa nā haila kene || 87 ||</w:t>
      </w:r>
    </w:p>
    <w:p>
      <w:pPr>
        <w:spacing w:after="60"/>
        <w:jc w:val="both"/>
      </w:pPr>
      <w:r>
        <w:rPr>
          <w:b w:val="0"/>
          <w:i/>
        </w:rPr>
        <w:t>Word for word:</w:t>
      </w:r>
      <w:r>
        <w:t xml:space="preserve"> vishnupada-chihna — the marks of Vishnu's foot; ami dekhilun nayane — I have seen with My eyes; dekhiya ta — having seen them; premodaya na haila kene — why has prema not arisen</w:t>
      </w:r>
    </w:p>
    <w:p>
      <w:pPr>
        <w:spacing w:after="60"/>
        <w:ind w:left="510" w:hanging="510"/>
      </w:pPr>
      <w:r>
        <w:rPr>
          <w:b/>
          <w:i w:val="0"/>
        </w:rPr>
        <w:t>87.</w:t>
      </w:r>
      <w:r>
        <w:t xml:space="preserve"> I have seen with My own eyes the marks of Vishnu's foot —</w:t>
      </w:r>
      <w:r>
        <w:br/>
      </w:r>
      <w:r>
        <w:t>why then, having seen them, has prema not arisen?"</w:t>
      </w:r>
      <w:r>
        <w:rPr>
          <w:b w:val="0"/>
          <w:i w:val="0"/>
          <w:vertAlign w:val="superscript"/>
        </w:rPr>
        <w:t>16</w:t>
      </w:r>
    </w:p>
    <w:p>
      <w:pPr>
        <w:spacing w:after="60"/>
        <w:ind w:left="567"/>
      </w:pPr>
      <w:r>
        <w:rPr>
          <w:rFonts w:cs="Noto Serif Bengali" w:hAnsi="Noto Serif Bengali"/>
          <w:sz w:val="24"/>
        </w:rPr>
        <w:t>ইহা বলি মহাপ্রভু পাখালে বিষ্ণুপদ ।</w:t>
      </w:r>
      <w:r>
        <w:br/>
      </w:r>
      <w:r>
        <w:rPr>
          <w:rFonts w:cs="Noto Serif Bengali" w:hAnsi="Noto Serif Bengali"/>
          <w:sz w:val="24"/>
        </w:rPr>
        <w:t>অভিষেক করি কৈল হিয়ার প্রসাদ ॥ ৮৮ ॥</w:t>
      </w:r>
    </w:p>
    <w:p>
      <w:pPr>
        <w:spacing w:after="60"/>
        <w:jc w:val="both"/>
      </w:pPr>
      <w:r>
        <w:rPr>
          <w:b w:val="0"/>
          <w:i/>
        </w:rPr>
        <w:t>ihā bali mahāprabhu pākhāle biṣṇupada |</w:t>
      </w:r>
      <w:r>
        <w:br/>
      </w:r>
      <w:r>
        <w:rPr>
          <w:b w:val="0"/>
          <w:i/>
        </w:rPr>
        <w:t>abhiṣeka kari kaila hiẏāra prasāda || 88 ||</w:t>
      </w:r>
    </w:p>
    <w:p>
      <w:pPr>
        <w:spacing w:after="60"/>
        <w:jc w:val="both"/>
      </w:pPr>
      <w:r>
        <w:rPr>
          <w:b w:val="0"/>
          <w:i/>
        </w:rPr>
        <w:t>Word for word:</w:t>
      </w:r>
      <w:r>
        <w:t xml:space="preserve"> iha bali — saying this; mahaprabhu pakhale vishnupada — Mahaprabhu washed the Vishnupada; abhisheka kari — performing abhisheka; kaila hiyara prasada — His heart was gladdened</w:t>
      </w:r>
    </w:p>
    <w:p>
      <w:pPr>
        <w:spacing w:after="60"/>
        <w:ind w:left="510" w:hanging="510"/>
      </w:pPr>
      <w:r>
        <w:rPr>
          <w:b/>
          <w:i w:val="0"/>
        </w:rPr>
        <w:t>88.</w:t>
      </w:r>
      <w:r>
        <w:t xml:space="preserve"> Saying this, Mahaprabhu washed the Vishnupada,</w:t>
      </w:r>
      <w:r>
        <w:br/>
      </w:r>
      <w:r>
        <w:t>performed abhisheka — and His heart was filled with joy.</w:t>
      </w:r>
    </w:p>
    <w:p>
      <w:pPr>
        <w:spacing w:after="60"/>
        <w:ind w:left="567"/>
      </w:pPr>
      <w:r>
        <w:rPr>
          <w:rFonts w:cs="Noto Serif Bengali" w:hAnsi="Noto Serif Bengali"/>
          <w:sz w:val="24"/>
        </w:rPr>
        <w:t>ভক্তি প্রকাশিয়া প্রভু বিশ্বম্ভর হরি ।</w:t>
      </w:r>
      <w:r>
        <w:br/>
      </w:r>
      <w:r>
        <w:rPr>
          <w:rFonts w:cs="Noto Serif Bengali" w:hAnsi="Noto Serif Bengali"/>
          <w:sz w:val="24"/>
        </w:rPr>
        <w:t>প্রকাশ করয়ে গোরা প্রেম-অধিকারী ॥ ৮৯ ॥</w:t>
      </w:r>
    </w:p>
    <w:p>
      <w:pPr>
        <w:spacing w:after="60"/>
        <w:jc w:val="both"/>
      </w:pPr>
      <w:r>
        <w:rPr>
          <w:b w:val="0"/>
          <w:i/>
        </w:rPr>
        <w:t>bhakti prakāśiẏā prabhu biśbambhara hari |</w:t>
      </w:r>
      <w:r>
        <w:br/>
      </w:r>
      <w:r>
        <w:rPr>
          <w:b w:val="0"/>
          <w:i/>
        </w:rPr>
        <w:t>prakāśa karaẏe gorā prema-adhikārī || 89 ||</w:t>
      </w:r>
    </w:p>
    <w:p>
      <w:pPr>
        <w:spacing w:after="60"/>
        <w:jc w:val="both"/>
      </w:pPr>
      <w:r>
        <w:rPr>
          <w:b w:val="0"/>
          <w:i/>
        </w:rPr>
        <w:t>Word for word:</w:t>
      </w:r>
      <w:r>
        <w:t xml:space="preserve"> bhakti prakashiya — showing bhakti; prabhu vishvambhara hari — the Lord Vishvambhara Hari; prakasha karaye — manifests; gora — Gora; prema-adhikari — the possessor of prema</w:t>
      </w:r>
    </w:p>
    <w:p>
      <w:pPr>
        <w:spacing w:after="60"/>
        <w:ind w:left="510" w:hanging="510"/>
      </w:pPr>
      <w:r>
        <w:rPr>
          <w:b/>
          <w:i w:val="0"/>
        </w:rPr>
        <w:t>89.</w:t>
      </w:r>
      <w:r>
        <w:t xml:space="preserve"> Showing bhakti, the Lord Vishvambhara Hari —</w:t>
      </w:r>
      <w:r>
        <w:br/>
      </w:r>
      <w:r>
        <w:t>Gora, the possessor of prema — manifests [it]:</w:t>
      </w:r>
    </w:p>
    <w:p>
      <w:pPr>
        <w:spacing w:after="60"/>
        <w:ind w:left="567"/>
      </w:pPr>
      <w:r>
        <w:rPr>
          <w:rFonts w:cs="Noto Serif Bengali" w:hAnsi="Noto Serif Bengali"/>
          <w:sz w:val="24"/>
        </w:rPr>
        <w:t>কম্প পুলক ভেল প্রেমার আরম্ভ ।</w:t>
      </w:r>
      <w:r>
        <w:br/>
      </w:r>
      <w:r>
        <w:rPr>
          <w:rFonts w:cs="Noto Serif Bengali" w:hAnsi="Noto Serif Bengali"/>
          <w:sz w:val="24"/>
        </w:rPr>
        <w:t>নয়নে গলয়ে ধারা ক্ষণে হয় স্তম্ভ ॥ ৯০ ॥</w:t>
      </w:r>
    </w:p>
    <w:p>
      <w:pPr>
        <w:spacing w:after="60"/>
        <w:jc w:val="both"/>
      </w:pPr>
      <w:r>
        <w:rPr>
          <w:b w:val="0"/>
          <w:i/>
        </w:rPr>
        <w:t>kampa pulaka bhela premāra ārambha |</w:t>
      </w:r>
      <w:r>
        <w:br/>
      </w:r>
      <w:r>
        <w:rPr>
          <w:b w:val="0"/>
          <w:i/>
        </w:rPr>
        <w:t>naẏane galaẏe dhārā kṣaṇe haẏa stambha || 90 ||</w:t>
      </w:r>
    </w:p>
    <w:p>
      <w:pPr>
        <w:spacing w:after="60"/>
        <w:jc w:val="both"/>
      </w:pPr>
      <w:r>
        <w:rPr>
          <w:b w:val="0"/>
          <w:i/>
        </w:rPr>
        <w:t>Word for word:</w:t>
      </w:r>
      <w:r>
        <w:t xml:space="preserve"> kampa pulaka — trembling, hair on end; bhela premara arambha — prema began; nayane galaye dhara — streams flow from the eyes; kshane haya stambha — at times He is stunned</w:t>
      </w:r>
    </w:p>
    <w:p>
      <w:pPr>
        <w:spacing w:after="60"/>
        <w:ind w:left="510" w:hanging="510"/>
      </w:pPr>
      <w:r>
        <w:rPr>
          <w:b/>
          <w:i w:val="0"/>
        </w:rPr>
        <w:t>90.</w:t>
      </w:r>
      <w:r>
        <w:t xml:space="preserve"> prema began — trembling, hair standing on end,</w:t>
      </w:r>
      <w:r>
        <w:br/>
      </w:r>
      <w:r>
        <w:t>streams flow from His eyes, at times He becomes stunned.</w:t>
      </w:r>
    </w:p>
    <w:p>
      <w:pPr>
        <w:spacing w:after="60"/>
        <w:ind w:left="567"/>
      </w:pPr>
      <w:r>
        <w:rPr>
          <w:rFonts w:cs="Noto Serif Bengali" w:hAnsi="Noto Serif Bengali"/>
          <w:sz w:val="24"/>
        </w:rPr>
        <w:t>বিভোল হইলা প্রভু পাদাব্জ দেখিয়া ।</w:t>
      </w:r>
      <w:r>
        <w:br/>
      </w:r>
      <w:r>
        <w:rPr>
          <w:rFonts w:cs="Noto Serif Bengali" w:hAnsi="Noto Serif Bengali"/>
          <w:sz w:val="24"/>
        </w:rPr>
        <w:t>প্রেম-মহামহোৎসবে বুলয়ে নাচিয়া ॥ ৯১ ॥</w:t>
      </w:r>
    </w:p>
    <w:p>
      <w:pPr>
        <w:spacing w:after="60"/>
        <w:jc w:val="both"/>
      </w:pPr>
      <w:r>
        <w:rPr>
          <w:b w:val="0"/>
          <w:i/>
        </w:rPr>
        <w:t>bibhola hailā prabhu pādābja dekhiẏā |</w:t>
      </w:r>
      <w:r>
        <w:br/>
      </w:r>
      <w:r>
        <w:rPr>
          <w:b w:val="0"/>
          <w:i/>
        </w:rPr>
        <w:t>prema-mahāmahotsabe bulaẏe nāciẏā || 91 ||</w:t>
      </w:r>
    </w:p>
    <w:p>
      <w:pPr>
        <w:spacing w:after="60"/>
        <w:jc w:val="both"/>
      </w:pPr>
      <w:r>
        <w:rPr>
          <w:b w:val="0"/>
          <w:i/>
        </w:rPr>
        <w:t>Word for word:</w:t>
      </w:r>
      <w:r>
        <w:t xml:space="preserve"> bibhola haila prabhu — the Lord lost Himself; padabja dekhiya — seeing the lotus foot; prema-maha-mahotsave — in a great festival of prema; bulaye nachiya — moves about dancing</w:t>
      </w:r>
    </w:p>
    <w:p>
      <w:pPr>
        <w:spacing w:after="60"/>
        <w:ind w:left="510" w:hanging="510"/>
      </w:pPr>
      <w:r>
        <w:rPr>
          <w:b/>
          <w:i w:val="0"/>
        </w:rPr>
        <w:t>91.</w:t>
      </w:r>
      <w:r>
        <w:t xml:space="preserve"> Seeing the lotus foot, the Lord lost Himself</w:t>
      </w:r>
      <w:r>
        <w:br/>
      </w:r>
      <w:r>
        <w:t>and in a great festival of prema moves about, dancing.</w:t>
      </w:r>
    </w:p>
    <w:p>
      <w:pPr>
        <w:spacing w:after="60"/>
        <w:ind w:left="567"/>
      </w:pPr>
      <w:r>
        <w:rPr>
          <w:rFonts w:cs="Noto Serif Bengali" w:hAnsi="Noto Serif Bengali"/>
          <w:sz w:val="24"/>
        </w:rPr>
        <w:t>গয়াশিরে পিণ্ডদান পাদাব্জ-উপর ।</w:t>
      </w:r>
      <w:r>
        <w:br/>
      </w:r>
      <w:r>
        <w:rPr>
          <w:rFonts w:cs="Noto Serif Bengali" w:hAnsi="Noto Serif Bengali"/>
          <w:sz w:val="24"/>
        </w:rPr>
        <w:t>আনন্দে নাচয়ে সঙ্গে ব্রাহ্মণ সকল ॥ ৯২ ॥</w:t>
      </w:r>
    </w:p>
    <w:p>
      <w:pPr>
        <w:spacing w:after="60"/>
        <w:jc w:val="both"/>
      </w:pPr>
      <w:r>
        <w:rPr>
          <w:b w:val="0"/>
          <w:i/>
        </w:rPr>
        <w:t>gaẏāśire piṇḍadāna pādābja-upara |</w:t>
      </w:r>
      <w:r>
        <w:br/>
      </w:r>
      <w:r>
        <w:rPr>
          <w:b w:val="0"/>
          <w:i/>
        </w:rPr>
        <w:t>ānande nācaẏe saṅge brāhmaṇa sakala || 92 ||</w:t>
      </w:r>
    </w:p>
    <w:p>
      <w:pPr>
        <w:spacing w:after="60"/>
        <w:jc w:val="both"/>
      </w:pPr>
      <w:r>
        <w:rPr>
          <w:b w:val="0"/>
          <w:i/>
        </w:rPr>
        <w:t>Word for word:</w:t>
      </w:r>
      <w:r>
        <w:t xml:space="preserve"> gaya-shire — on the head of Gaya; pinda-dana — the offering of pinda; padabja-upara — on the lotus foot; anande nachaye sange — in joy dance together [with Him]; brahmana sakala — all the brahmanas</w:t>
      </w:r>
    </w:p>
    <w:p>
      <w:pPr>
        <w:spacing w:after="60"/>
        <w:ind w:left="510" w:hanging="510"/>
      </w:pPr>
      <w:r>
        <w:rPr>
          <w:b/>
          <w:i w:val="0"/>
        </w:rPr>
        <w:t>92.</w:t>
      </w:r>
      <w:r>
        <w:t xml:space="preserve"> He offered pinda on the head of Gaya, on the lotus foot;</w:t>
      </w:r>
      <w:r>
        <w:br/>
      </w:r>
      <w:r>
        <w:t>in joy all the brahmanas dance together [with Him].</w:t>
      </w:r>
    </w:p>
    <w:p>
      <w:pPr>
        <w:spacing w:after="60"/>
        <w:ind w:left="567"/>
      </w:pPr>
      <w:r>
        <w:rPr>
          <w:rFonts w:cs="Noto Serif Bengali" w:hAnsi="Noto Serif Bengali"/>
          <w:sz w:val="24"/>
        </w:rPr>
        <w:t>আর দিনে মনঃকথা দঢ়াইল চিতে ।</w:t>
      </w:r>
      <w:r>
        <w:br/>
      </w:r>
      <w:r>
        <w:rPr>
          <w:rFonts w:cs="Noto Serif Bengali" w:hAnsi="Noto Serif Bengali"/>
          <w:sz w:val="24"/>
        </w:rPr>
        <w:t>মধুপুরী-যাত্রা প্রভু কৈল আচম্বিতে ॥ ৯৩ ॥</w:t>
      </w:r>
    </w:p>
    <w:p>
      <w:pPr>
        <w:spacing w:after="60"/>
        <w:jc w:val="both"/>
      </w:pPr>
      <w:r>
        <w:rPr>
          <w:b w:val="0"/>
          <w:i/>
        </w:rPr>
        <w:t>āra dine manaḥkathā daṛhāila cite |</w:t>
      </w:r>
      <w:r>
        <w:br/>
      </w:r>
      <w:r>
        <w:rPr>
          <w:b w:val="0"/>
          <w:i/>
        </w:rPr>
        <w:t>madhupurī-yātrā prabhu kaila ācambite || 93 ||</w:t>
      </w:r>
    </w:p>
    <w:p>
      <w:pPr>
        <w:spacing w:after="60"/>
        <w:jc w:val="both"/>
      </w:pPr>
      <w:r>
        <w:rPr>
          <w:b w:val="0"/>
          <w:i/>
        </w:rPr>
        <w:t>Word for word:</w:t>
      </w:r>
      <w:r>
        <w:t xml:space="preserve"> ara dine — on the next day; manah-katha — the secret desire; dadhaila chite — took firm hold in His heart; madhupuri-yatra — the journey to Madhupuri; prabhu kaila achambite — the Lord suddenly undertook</w:t>
      </w:r>
    </w:p>
    <w:p>
      <w:pPr>
        <w:spacing w:after="60"/>
        <w:ind w:left="510" w:hanging="510"/>
      </w:pPr>
      <w:r>
        <w:rPr>
          <w:b/>
          <w:i w:val="0"/>
        </w:rPr>
        <w:t>93.</w:t>
      </w:r>
      <w:r>
        <w:t xml:space="preserve"> On the next day the secret desire took firm hold in His heart:</w:t>
      </w:r>
      <w:r>
        <w:br/>
      </w:r>
      <w:r>
        <w:t>the Lord suddenly set out for Madhupuri.</w:t>
      </w:r>
    </w:p>
    <w:p>
      <w:pPr>
        <w:spacing w:after="60"/>
        <w:ind w:left="567"/>
      </w:pPr>
      <w:r>
        <w:rPr>
          <w:rFonts w:cs="Noto Serif Bengali" w:hAnsi="Noto Serif Bengali"/>
          <w:sz w:val="24"/>
        </w:rPr>
        <w:t>সঙ্গের ব্রাহ্মণগণে কহিল বচন ।</w:t>
      </w:r>
      <w:r>
        <w:br/>
      </w:r>
      <w:r>
        <w:rPr>
          <w:rFonts w:cs="Noto Serif Bengali" w:hAnsi="Noto Serif Bengali"/>
          <w:sz w:val="24"/>
        </w:rPr>
        <w:t>বৃন্দাবন-দরশনে করহ গমন ॥ ৯৪ ॥</w:t>
      </w:r>
    </w:p>
    <w:p>
      <w:pPr>
        <w:spacing w:after="60"/>
        <w:jc w:val="both"/>
      </w:pPr>
      <w:r>
        <w:rPr>
          <w:b w:val="0"/>
          <w:i/>
        </w:rPr>
        <w:t>saṅgera brāhmaṇagaṇe kahila bacana |</w:t>
      </w:r>
      <w:r>
        <w:br/>
      </w:r>
      <w:r>
        <w:rPr>
          <w:b w:val="0"/>
          <w:i/>
        </w:rPr>
        <w:t>bṛndābana-daraśane karaha gamana || 94 ||</w:t>
      </w:r>
    </w:p>
    <w:p>
      <w:pPr>
        <w:spacing w:after="60"/>
        <w:jc w:val="both"/>
      </w:pPr>
      <w:r>
        <w:rPr>
          <w:b w:val="0"/>
          <w:i/>
        </w:rPr>
        <w:t>Word for word:</w:t>
      </w:r>
      <w:r>
        <w:t xml:space="preserve"> sangera brahmana-gane — to the brahmana companions; kahila vachana — He said; vrindavana-darashane — to see Vrindavana; karaha gamana — let us go</w:t>
      </w:r>
    </w:p>
    <w:p>
      <w:pPr>
        <w:spacing w:after="60"/>
        <w:ind w:left="510" w:hanging="510"/>
      </w:pPr>
      <w:r>
        <w:rPr>
          <w:b/>
          <w:i w:val="0"/>
        </w:rPr>
        <w:t>94.</w:t>
      </w:r>
      <w:r>
        <w:t xml:space="preserve"> He said to His brahmana companions:</w:t>
      </w:r>
      <w:r>
        <w:br/>
      </w:r>
      <w:r>
        <w:t>"Let us go to see Vrindavana."</w:t>
      </w:r>
    </w:p>
    <w:p>
      <w:pPr>
        <w:spacing w:after="60"/>
        <w:ind w:left="567"/>
      </w:pPr>
      <w:r>
        <w:rPr>
          <w:rFonts w:cs="Noto Serif Bengali" w:hAnsi="Noto Serif Bengali"/>
          <w:sz w:val="24"/>
        </w:rPr>
        <w:t>শুনিয়া সঙ্গতিগণ কুণ্ঠিত হইলা ।</w:t>
      </w:r>
      <w:r>
        <w:br/>
      </w:r>
      <w:r>
        <w:rPr>
          <w:rFonts w:cs="Noto Serif Bengali" w:hAnsi="Noto Serif Bengali"/>
          <w:sz w:val="24"/>
        </w:rPr>
        <w:t>যাইতে নারিব ব্যয় অল্প হইলা ॥ ৯৫ ॥</w:t>
      </w:r>
    </w:p>
    <w:p>
      <w:pPr>
        <w:spacing w:after="60"/>
        <w:jc w:val="both"/>
      </w:pPr>
      <w:r>
        <w:rPr>
          <w:b w:val="0"/>
          <w:i/>
        </w:rPr>
        <w:t>śuniẏā saṅgatigaṇa kuṇṭhita hailā |</w:t>
      </w:r>
      <w:r>
        <w:br/>
      </w:r>
      <w:r>
        <w:rPr>
          <w:b w:val="0"/>
          <w:i/>
        </w:rPr>
        <w:t>yāite nāriba byaẏa alpa hailā || 95 ||</w:t>
      </w:r>
    </w:p>
    <w:p>
      <w:pPr>
        <w:spacing w:after="60"/>
        <w:jc w:val="both"/>
      </w:pPr>
      <w:r>
        <w:rPr>
          <w:b w:val="0"/>
          <w:i/>
        </w:rPr>
        <w:t>Word for word:</w:t>
      </w:r>
      <w:r>
        <w:t xml:space="preserve"> shuniya — hearing; sangati-gana — the companions; kunthita haila — were dismayed; yaite nariba — we cannot go; vyaya alpa haila — our means are small</w:t>
      </w:r>
    </w:p>
    <w:p>
      <w:pPr>
        <w:spacing w:after="60"/>
        <w:ind w:left="510" w:hanging="510"/>
      </w:pPr>
      <w:r>
        <w:rPr>
          <w:b/>
          <w:i w:val="0"/>
        </w:rPr>
        <w:t>95.</w:t>
      </w:r>
      <w:r>
        <w:t xml:space="preserve"> Hearing this, the companions were dismayed:</w:t>
      </w:r>
      <w:r>
        <w:br/>
      </w:r>
      <w:r>
        <w:t>"We cannot go — our means are small."</w:t>
      </w:r>
    </w:p>
    <w:p>
      <w:pPr>
        <w:spacing w:after="60"/>
        <w:ind w:left="567"/>
      </w:pPr>
      <w:r>
        <w:rPr>
          <w:rFonts w:cs="Noto Serif Bengali" w:hAnsi="Noto Serif Bengali"/>
          <w:sz w:val="24"/>
        </w:rPr>
        <w:t>প্রভু কহে ভক্ষ্য-সঙ্গে মনুষ্যের জন্ম ।</w:t>
      </w:r>
      <w:r>
        <w:br/>
      </w:r>
      <w:r>
        <w:rPr>
          <w:rFonts w:cs="Noto Serif Bengali" w:hAnsi="Noto Serif Bengali"/>
          <w:sz w:val="24"/>
        </w:rPr>
        <w:t>না বুঝি বিকল হঞা করে কত কর্ম ॥ ৯৬ ॥</w:t>
      </w:r>
    </w:p>
    <w:p>
      <w:pPr>
        <w:spacing w:after="60"/>
        <w:jc w:val="both"/>
      </w:pPr>
      <w:r>
        <w:rPr>
          <w:b w:val="0"/>
          <w:i/>
        </w:rPr>
        <w:t>prabhu kahe bhakṣya-saṅge manuṣyera janma |</w:t>
      </w:r>
      <w:r>
        <w:br/>
      </w:r>
      <w:r>
        <w:rPr>
          <w:b w:val="0"/>
          <w:i/>
        </w:rPr>
        <w:t>nā bujhi bikala hañā kare kata karma || 96 ||</w:t>
      </w:r>
    </w:p>
    <w:p>
      <w:pPr>
        <w:spacing w:after="60"/>
        <w:jc w:val="both"/>
      </w:pPr>
      <w:r>
        <w:rPr>
          <w:b w:val="0"/>
          <w:i/>
        </w:rPr>
        <w:t>Word for word:</w:t>
      </w:r>
      <w:r>
        <w:t xml:space="preserve"> prabhu kahe — the Lord says; bhakshya-sange — together with the care for food; manushyera janma — the birth of man; na bujhi — not understanding; vikala hana — anxiously; kare kata karma — performs so many works</w:t>
      </w:r>
    </w:p>
    <w:p>
      <w:pPr>
        <w:spacing w:after="60"/>
        <w:ind w:left="510" w:hanging="510"/>
      </w:pPr>
      <w:r>
        <w:rPr>
          <w:b/>
          <w:i w:val="0"/>
        </w:rPr>
        <w:t>96.</w:t>
      </w:r>
      <w:r>
        <w:t xml:space="preserve"> The Lord says: "From birth man is bound by the care for food;</w:t>
      </w:r>
      <w:r>
        <w:br/>
      </w:r>
      <w:r>
        <w:t>not understanding [life's goal], he anxiously performs many works.</w:t>
      </w:r>
    </w:p>
    <w:p>
      <w:pPr>
        <w:spacing w:after="60"/>
        <w:ind w:left="567"/>
      </w:pPr>
      <w:r>
        <w:rPr>
          <w:rFonts w:cs="Noto Serif Bengali" w:hAnsi="Noto Serif Bengali"/>
          <w:sz w:val="24"/>
        </w:rPr>
        <w:t>সার্থক মনুষ্য-জন্ম কৃষ্ণ যদি ভজে ।</w:t>
      </w:r>
      <w:r>
        <w:br/>
      </w:r>
      <w:r>
        <w:rPr>
          <w:rFonts w:cs="Noto Serif Bengali" w:hAnsi="Noto Serif Bengali"/>
          <w:sz w:val="24"/>
        </w:rPr>
        <w:t>না ভজিলে কৃষ্ণ দুঃখ-সাগরেতে মজে ॥ ৯৭ ॥</w:t>
      </w:r>
    </w:p>
    <w:p>
      <w:pPr>
        <w:spacing w:after="60"/>
        <w:jc w:val="both"/>
      </w:pPr>
      <w:r>
        <w:rPr>
          <w:b w:val="0"/>
          <w:i/>
        </w:rPr>
        <w:t>sārthaka manuṣya-janma kṛṣṇa yadi bhaje |</w:t>
      </w:r>
      <w:r>
        <w:br/>
      </w:r>
      <w:r>
        <w:rPr>
          <w:b w:val="0"/>
          <w:i/>
        </w:rPr>
        <w:t>nā bhajile kṛṣṇa duḥkha-sāgarete maje || 97 ||</w:t>
      </w:r>
    </w:p>
    <w:p>
      <w:pPr>
        <w:spacing w:after="60"/>
        <w:jc w:val="both"/>
      </w:pPr>
      <w:r>
        <w:rPr>
          <w:b w:val="0"/>
          <w:i/>
        </w:rPr>
        <w:t>Word for word:</w:t>
      </w:r>
      <w:r>
        <w:t xml:space="preserve"> sarthaka manushya-janma — human birth is meaningful; krishna yadi bhaje — if one worships Krishna; na bhajile krishna — not worshipping Krishna; duhkha-sagarete maje — one sinks in an ocean of suffering</w:t>
      </w:r>
    </w:p>
    <w:p>
      <w:pPr>
        <w:spacing w:after="60"/>
        <w:ind w:left="510" w:hanging="510"/>
      </w:pPr>
      <w:r>
        <w:rPr>
          <w:b/>
          <w:i w:val="0"/>
        </w:rPr>
        <w:t>97.</w:t>
      </w:r>
      <w:r>
        <w:t xml:space="preserve"> Human birth becomes meaningful if one worships Krishna;</w:t>
      </w:r>
      <w:r>
        <w:br/>
      </w:r>
      <w:r>
        <w:t>but not worshipping Krishna, one sinks in an ocean of suffering."</w:t>
      </w:r>
    </w:p>
    <w:p>
      <w:pPr>
        <w:spacing w:after="60"/>
        <w:ind w:left="567"/>
      </w:pPr>
      <w:r>
        <w:rPr>
          <w:rFonts w:cs="Noto Serif Bengali" w:hAnsi="Noto Serif Bengali"/>
          <w:sz w:val="24"/>
        </w:rPr>
        <w:t>এইমত বুঝাইয়া প্রভু গৌরহরি ।</w:t>
      </w:r>
      <w:r>
        <w:br/>
      </w:r>
      <w:r>
        <w:rPr>
          <w:rFonts w:cs="Noto Serif Bengali" w:hAnsi="Noto Serif Bengali"/>
          <w:sz w:val="24"/>
        </w:rPr>
        <w:t>গয়া হৈতে বৃন্দাবন প্রভু যাত্রা করি ॥ ৯৮ ॥</w:t>
      </w:r>
    </w:p>
    <w:p>
      <w:pPr>
        <w:spacing w:after="60"/>
        <w:jc w:val="both"/>
      </w:pPr>
      <w:r>
        <w:rPr>
          <w:b w:val="0"/>
          <w:i/>
        </w:rPr>
        <w:t>eimata bujhāiẏā prabhu gaurahari |</w:t>
      </w:r>
      <w:r>
        <w:br/>
      </w:r>
      <w:r>
        <w:rPr>
          <w:b w:val="0"/>
          <w:i/>
        </w:rPr>
        <w:t>gaẏā haite bṛndābana prabhu yātrā kari || 98 ||</w:t>
      </w:r>
    </w:p>
    <w:p>
      <w:pPr>
        <w:spacing w:after="60"/>
        <w:jc w:val="both"/>
      </w:pPr>
      <w:r>
        <w:rPr>
          <w:b w:val="0"/>
          <w:i/>
        </w:rPr>
        <w:t>Word for word:</w:t>
      </w:r>
      <w:r>
        <w:t xml:space="preserve"> eimata bujhaiya — having explained thus; prabhu gaurahari — the Lord Gaurahari; gaya haite vrindavana — from Gaya to Vrindavana; prabhu yatra kari — the Lord set out</w:t>
      </w:r>
    </w:p>
    <w:p>
      <w:pPr>
        <w:spacing w:after="60"/>
        <w:ind w:left="510" w:hanging="510"/>
      </w:pPr>
      <w:r>
        <w:rPr>
          <w:b/>
          <w:i w:val="0"/>
        </w:rPr>
        <w:t>98.</w:t>
      </w:r>
      <w:r>
        <w:t xml:space="preserve"> Having explained all this, the Lord Gaurahari</w:t>
      </w:r>
      <w:r>
        <w:br/>
      </w:r>
      <w:r>
        <w:t>set out from Gaya for Vrindavana.</w:t>
      </w:r>
    </w:p>
    <w:p>
      <w:pPr>
        <w:spacing w:after="60"/>
        <w:ind w:left="567"/>
      </w:pPr>
      <w:r>
        <w:rPr>
          <w:rFonts w:cs="Noto Serif Bengali" w:hAnsi="Noto Serif Bengali"/>
          <w:sz w:val="24"/>
        </w:rPr>
        <w:t>সঙ্গিগণ সঙ্গে করি চলিলা আপনি ।</w:t>
      </w:r>
      <w:r>
        <w:br/>
      </w:r>
      <w:r>
        <w:rPr>
          <w:rFonts w:cs="Noto Serif Bengali" w:hAnsi="Noto Serif Bengali"/>
          <w:sz w:val="24"/>
        </w:rPr>
        <w:t>হেনকালে উঠি গেল আকাশেতে বাণী ॥ ৯৯ ॥</w:t>
      </w:r>
    </w:p>
    <w:p>
      <w:pPr>
        <w:spacing w:after="60"/>
        <w:jc w:val="both"/>
      </w:pPr>
      <w:r>
        <w:rPr>
          <w:b w:val="0"/>
          <w:i/>
        </w:rPr>
        <w:t>saṅgigaṇa saṅge kari calilā āpani |</w:t>
      </w:r>
      <w:r>
        <w:br/>
      </w:r>
      <w:r>
        <w:rPr>
          <w:b w:val="0"/>
          <w:i/>
        </w:rPr>
        <w:t>henakāle uṭhi gela ākāśete bāṇī || 99 ||</w:t>
      </w:r>
    </w:p>
    <w:p>
      <w:pPr>
        <w:spacing w:after="60"/>
        <w:jc w:val="both"/>
      </w:pPr>
      <w:r>
        <w:rPr>
          <w:b w:val="0"/>
          <w:i/>
        </w:rPr>
        <w:t>Word for word:</w:t>
      </w:r>
      <w:r>
        <w:t xml:space="preserve"> sangi-gana sange kari — together with the companions; chalila apani — He Himself set out; henakale — then; uthi gela akashete vani — a voice rose in the sky</w:t>
      </w:r>
    </w:p>
    <w:p>
      <w:pPr>
        <w:spacing w:after="60"/>
        <w:ind w:left="510" w:hanging="510"/>
      </w:pPr>
      <w:r>
        <w:rPr>
          <w:b/>
          <w:i w:val="0"/>
        </w:rPr>
        <w:t>99.</w:t>
      </w:r>
      <w:r>
        <w:t xml:space="preserve"> He Himself set out together with His companions;</w:t>
      </w:r>
      <w:r>
        <w:br/>
      </w:r>
      <w:r>
        <w:t>and then a voice rang out from the sky,</w:t>
      </w:r>
    </w:p>
    <w:p>
      <w:pPr>
        <w:spacing w:after="60"/>
        <w:ind w:left="567"/>
      </w:pPr>
      <w:r>
        <w:rPr>
          <w:rFonts w:cs="Noto Serif Bengali" w:hAnsi="Noto Serif Bengali"/>
          <w:sz w:val="24"/>
        </w:rPr>
        <w:t>নূতন মেঘের যেন গভীর গর্জন ।</w:t>
      </w:r>
      <w:r>
        <w:br/>
      </w:r>
      <w:r>
        <w:rPr>
          <w:rFonts w:cs="Noto Serif Bengali" w:hAnsi="Noto Serif Bengali"/>
          <w:sz w:val="24"/>
        </w:rPr>
        <w:t>বিশ্বম্ভর সম্বোধিয়া কহিল বচন ॥ ১০০ ॥</w:t>
      </w:r>
    </w:p>
    <w:p>
      <w:pPr>
        <w:spacing w:after="60"/>
        <w:jc w:val="both"/>
      </w:pPr>
      <w:r>
        <w:rPr>
          <w:b w:val="0"/>
          <w:i/>
        </w:rPr>
        <w:t>nūtana meghera yena gabhīra garjana |</w:t>
      </w:r>
      <w:r>
        <w:br/>
      </w:r>
      <w:r>
        <w:rPr>
          <w:b w:val="0"/>
          <w:i/>
        </w:rPr>
        <w:t>biśbambhara sambodhiẏā kahila bacana || 100 ||</w:t>
      </w:r>
    </w:p>
    <w:p>
      <w:pPr>
        <w:spacing w:after="60"/>
        <w:jc w:val="both"/>
      </w:pPr>
      <w:r>
        <w:rPr>
          <w:b w:val="0"/>
          <w:i/>
        </w:rPr>
        <w:t>Word for word:</w:t>
      </w:r>
      <w:r>
        <w:t xml:space="preserve"> nutana meghera — of a fresh cloud; yena gabhira garjana — like the deep thunder; vishvambhara sambodhiya — addressing Vishvambhara; kahila vachana — it said</w:t>
      </w:r>
    </w:p>
    <w:p>
      <w:pPr>
        <w:spacing w:after="60"/>
        <w:ind w:left="510" w:hanging="510"/>
      </w:pPr>
      <w:r>
        <w:rPr>
          <w:b/>
          <w:i w:val="0"/>
        </w:rPr>
        <w:t>100.</w:t>
      </w:r>
      <w:r>
        <w:t xml:space="preserve"> like the deep thunder of a fresh cloud;</w:t>
      </w:r>
      <w:r>
        <w:br/>
      </w:r>
      <w:r>
        <w:t>addressing Vishvambhara, it said:</w:t>
      </w:r>
    </w:p>
    <w:p>
      <w:pPr>
        <w:spacing w:after="60"/>
        <w:ind w:left="567"/>
      </w:pPr>
      <w:r>
        <w:rPr>
          <w:rFonts w:cs="Noto Serif Bengali" w:hAnsi="Noto Serif Bengali"/>
          <w:sz w:val="24"/>
        </w:rPr>
        <w:t>শুন শুন মহাপ্রভু অহে বিশ্বম্ভর ।</w:t>
      </w:r>
      <w:r>
        <w:br/>
      </w:r>
      <w:r>
        <w:rPr>
          <w:rFonts w:cs="Noto Serif Bengali" w:hAnsi="Noto Serif Bengali"/>
          <w:sz w:val="24"/>
        </w:rPr>
        <w:t>না যাইবে বৃন্দাবন যাহ নিজ ঘর ॥ ১০১ ॥</w:t>
      </w:r>
    </w:p>
    <w:p>
      <w:pPr>
        <w:spacing w:after="60"/>
        <w:jc w:val="both"/>
      </w:pPr>
      <w:r>
        <w:rPr>
          <w:b w:val="0"/>
          <w:i/>
        </w:rPr>
        <w:t>śuna śuna mahāprabhu ahe biśbambhara |</w:t>
      </w:r>
      <w:r>
        <w:br/>
      </w:r>
      <w:r>
        <w:rPr>
          <w:b w:val="0"/>
          <w:i/>
        </w:rPr>
        <w:t>nā yāibe bṛndābana yāha nija ghara || 101 ||</w:t>
      </w:r>
    </w:p>
    <w:p>
      <w:pPr>
        <w:spacing w:after="60"/>
        <w:jc w:val="both"/>
      </w:pPr>
      <w:r>
        <w:rPr>
          <w:b w:val="0"/>
          <w:i/>
        </w:rPr>
        <w:t>Word for word:</w:t>
      </w:r>
      <w:r>
        <w:t xml:space="preserve"> shuna shuna mahaprabhu — listen, listen, Mahaprabhu; ahe vishvambhara — O Vishvambhara; na yaibe vrindavana — do not go to Vrindavana; yaha nija ghara — go to Your home</w:t>
      </w:r>
    </w:p>
    <w:p>
      <w:pPr>
        <w:spacing w:after="60"/>
        <w:ind w:left="510" w:hanging="510"/>
      </w:pPr>
      <w:r>
        <w:rPr>
          <w:b/>
          <w:i w:val="0"/>
        </w:rPr>
        <w:t>101.</w:t>
      </w:r>
      <w:r>
        <w:t xml:space="preserve"> "Listen, listen, Mahaprabhu, O Vishvambhara:</w:t>
      </w:r>
      <w:r>
        <w:br/>
      </w:r>
      <w:r>
        <w:t>do not go to Vrindavana — go home.</w:t>
      </w:r>
    </w:p>
    <w:p>
      <w:pPr>
        <w:spacing w:after="60"/>
        <w:ind w:left="567"/>
      </w:pPr>
      <w:r>
        <w:rPr>
          <w:rFonts w:cs="Noto Serif Bengali" w:hAnsi="Noto Serif Bengali"/>
          <w:sz w:val="24"/>
        </w:rPr>
        <w:t>সন্ন্যাস করিয়া তীর্থ করিবে পর্যটন ।</w:t>
      </w:r>
      <w:r>
        <w:br/>
      </w:r>
      <w:r>
        <w:rPr>
          <w:rFonts w:cs="Noto Serif Bengali" w:hAnsi="Noto Serif Bengali"/>
          <w:sz w:val="24"/>
        </w:rPr>
        <w:t>সময়ের বশ হঞা যাবে বৃন্দাবন ॥ ১০২ ॥</w:t>
      </w:r>
    </w:p>
    <w:p>
      <w:pPr>
        <w:spacing w:after="60"/>
        <w:jc w:val="both"/>
      </w:pPr>
      <w:r>
        <w:rPr>
          <w:b w:val="0"/>
          <w:i/>
        </w:rPr>
        <w:t>sannyāsa kariẏā tīrtha karibe paryaṭana |</w:t>
      </w:r>
      <w:r>
        <w:br/>
      </w:r>
      <w:r>
        <w:rPr>
          <w:b w:val="0"/>
          <w:i/>
        </w:rPr>
        <w:t>samaẏera baśa hañā yābe bṛndābana || 102 ||</w:t>
      </w:r>
    </w:p>
    <w:p>
      <w:pPr>
        <w:spacing w:after="60"/>
        <w:jc w:val="both"/>
      </w:pPr>
      <w:r>
        <w:rPr>
          <w:b w:val="0"/>
          <w:i/>
        </w:rPr>
        <w:t>Word for word:</w:t>
      </w:r>
      <w:r>
        <w:t xml:space="preserve"> sannyasa kariya — having taken sannyasa; tirtha karibe paryatana — You will travel to the holy places; samayera vasha hana — in due time; yabe vrindavana — You will go to Vrindavana</w:t>
      </w:r>
    </w:p>
    <w:p>
      <w:pPr>
        <w:spacing w:after="60"/>
        <w:ind w:left="510" w:hanging="510"/>
      </w:pPr>
      <w:r>
        <w:rPr>
          <w:b/>
          <w:i w:val="0"/>
        </w:rPr>
        <w:t>102.</w:t>
      </w:r>
      <w:r>
        <w:t xml:space="preserve"> Having taken sannyasa, You will travel to the holy places</w:t>
      </w:r>
      <w:r>
        <w:br/>
      </w:r>
      <w:r>
        <w:t>and in due time You will go to Vrindavana"</w:t>
      </w:r>
      <w:r>
        <w:rPr>
          <w:b w:val="0"/>
          <w:i w:val="0"/>
          <w:vertAlign w:val="superscript"/>
        </w:rPr>
        <w:t>17</w:t>
      </w:r>
      <w:r>
        <w:t>.</w:t>
      </w:r>
    </w:p>
    <w:p>
      <w:pPr>
        <w:spacing w:after="60"/>
        <w:ind w:left="567"/>
      </w:pPr>
      <w:r>
        <w:rPr>
          <w:rFonts w:cs="Noto Serif Bengali" w:hAnsi="Noto Serif Bengali"/>
          <w:sz w:val="24"/>
        </w:rPr>
        <w:t>এইমত দৈববাণী শুনি নিজ কর্ণে ।</w:t>
      </w:r>
      <w:r>
        <w:br/>
      </w:r>
      <w:r>
        <w:rPr>
          <w:rFonts w:cs="Noto Serif Bengali" w:hAnsi="Noto Serif Bengali"/>
          <w:sz w:val="24"/>
        </w:rPr>
        <w:t>গমন-নিরোধ কৈল সঙ্গের ব্রাহ্মণে ॥ ১০৩ ॥</w:t>
      </w:r>
    </w:p>
    <w:p>
      <w:pPr>
        <w:spacing w:after="60"/>
        <w:jc w:val="both"/>
      </w:pPr>
      <w:r>
        <w:rPr>
          <w:b w:val="0"/>
          <w:i/>
        </w:rPr>
        <w:t>eimata daibabāṇī śuni nija karṇe |</w:t>
      </w:r>
      <w:r>
        <w:br/>
      </w:r>
      <w:r>
        <w:rPr>
          <w:b w:val="0"/>
          <w:i/>
        </w:rPr>
        <w:t>gamana-nirodha kaila saṅgera brāhmaṇe || 103 ||</w:t>
      </w:r>
    </w:p>
    <w:p>
      <w:pPr>
        <w:spacing w:after="60"/>
        <w:jc w:val="both"/>
      </w:pPr>
      <w:r>
        <w:rPr>
          <w:b w:val="0"/>
          <w:i/>
        </w:rPr>
        <w:t>Word for word:</w:t>
      </w:r>
      <w:r>
        <w:t xml:space="preserve"> eimata daiva-vani — such a heavenly voice; shuni nija karne — hearing with their own ears; gamana-nirodha kaila — held [Him] back from going; sangera brahmane — the brahmana companions</w:t>
      </w:r>
    </w:p>
    <w:p>
      <w:pPr>
        <w:spacing w:after="60"/>
        <w:ind w:left="510" w:hanging="510"/>
      </w:pPr>
      <w:r>
        <w:rPr>
          <w:b/>
          <w:i w:val="0"/>
        </w:rPr>
        <w:t>103.</w:t>
      </w:r>
      <w:r>
        <w:t xml:space="preserve"> Hearing such a heavenly voice with their own ears,</w:t>
      </w:r>
      <w:r>
        <w:br/>
      </w:r>
      <w:r>
        <w:t>the brahmana companions held Him back from going.</w:t>
      </w:r>
    </w:p>
    <w:p>
      <w:pPr>
        <w:spacing w:after="60"/>
        <w:ind w:left="567"/>
      </w:pPr>
      <w:r>
        <w:rPr>
          <w:rFonts w:cs="Noto Serif Bengali" w:hAnsi="Noto Serif Bengali"/>
          <w:sz w:val="24"/>
        </w:rPr>
        <w:t>লেউটিয়া মহাপ্রভু ঘরেতে চলিলা ।</w:t>
      </w:r>
      <w:r>
        <w:br/>
      </w:r>
      <w:r>
        <w:rPr>
          <w:rFonts w:cs="Noto Serif Bengali" w:hAnsi="Noto Serif Bengali"/>
          <w:sz w:val="24"/>
        </w:rPr>
        <w:t>ক্রমে ক্রমে পদব্রজে নদীয়া আইলা ॥ ১০৪ ॥</w:t>
      </w:r>
    </w:p>
    <w:p>
      <w:pPr>
        <w:spacing w:after="60"/>
        <w:jc w:val="both"/>
      </w:pPr>
      <w:r>
        <w:rPr>
          <w:b w:val="0"/>
          <w:i/>
        </w:rPr>
        <w:t>leuṭiẏā mahāprabhu gharete calilā |</w:t>
      </w:r>
      <w:r>
        <w:br/>
      </w:r>
      <w:r>
        <w:rPr>
          <w:b w:val="0"/>
          <w:i/>
        </w:rPr>
        <w:t>krame krame padabraje nadīẏā āilā || 104 ||</w:t>
      </w:r>
    </w:p>
    <w:p>
      <w:pPr>
        <w:spacing w:after="60"/>
        <w:jc w:val="both"/>
      </w:pPr>
      <w:r>
        <w:rPr>
          <w:b w:val="0"/>
          <w:i/>
        </w:rPr>
        <w:t>Word for word:</w:t>
      </w:r>
      <w:r>
        <w:t xml:space="preserve"> leutiya — turning back; mahaprabhu gharete chalila — Mahaprabhu went home; krame krame — little by little; padavraje — on foot; nadiya aila — came to Nadia</w:t>
      </w:r>
    </w:p>
    <w:p>
      <w:pPr>
        <w:spacing w:after="60"/>
        <w:ind w:left="510" w:hanging="510"/>
      </w:pPr>
      <w:r>
        <w:rPr>
          <w:b/>
          <w:i w:val="0"/>
        </w:rPr>
        <w:t>104.</w:t>
      </w:r>
      <w:r>
        <w:t xml:space="preserve"> Turning back, Mahaprabhu went home</w:t>
      </w:r>
      <w:r>
        <w:br/>
      </w:r>
      <w:r>
        <w:t>and little by little, on foot, came to Nadia.</w:t>
      </w:r>
    </w:p>
    <w:p>
      <w:pPr>
        <w:spacing w:after="60"/>
        <w:ind w:left="567"/>
      </w:pPr>
      <w:r>
        <w:rPr>
          <w:rFonts w:cs="Noto Serif Bengali" w:hAnsi="Noto Serif Bengali"/>
          <w:sz w:val="24"/>
        </w:rPr>
        <w:t>নমস্কার করি শচী-মায়ের চরণে ।</w:t>
      </w:r>
      <w:r>
        <w:br/>
      </w:r>
      <w:r>
        <w:rPr>
          <w:rFonts w:cs="Noto Serif Bengali" w:hAnsi="Noto Serif Bengali"/>
          <w:sz w:val="24"/>
        </w:rPr>
        <w:t>ঘরেরে বিদায় দিলা যত সঙ্গিগণে ॥ ১০৫ ॥</w:t>
      </w:r>
    </w:p>
    <w:p>
      <w:pPr>
        <w:spacing w:after="60"/>
        <w:jc w:val="both"/>
      </w:pPr>
      <w:r>
        <w:rPr>
          <w:b w:val="0"/>
          <w:i/>
        </w:rPr>
        <w:t>namaskāra kari śacī-māẏera caraṇe |</w:t>
      </w:r>
      <w:r>
        <w:br/>
      </w:r>
      <w:r>
        <w:rPr>
          <w:b w:val="0"/>
          <w:i/>
        </w:rPr>
        <w:t>gharere bidāẏa dilā yata saṅgigaṇe || 105 ||</w:t>
      </w:r>
    </w:p>
    <w:p>
      <w:pPr>
        <w:spacing w:after="60"/>
        <w:jc w:val="both"/>
      </w:pPr>
      <w:r>
        <w:rPr>
          <w:b w:val="0"/>
          <w:i/>
        </w:rPr>
        <w:t>Word for word:</w:t>
      </w:r>
      <w:r>
        <w:t xml:space="preserve"> namaskara kari — bowing; shachi-mayera charane — at the feet of mother Shachi; gharere bidaya dila — sent home; yata sangi-gane — all the companions</w:t>
      </w:r>
    </w:p>
    <w:p>
      <w:pPr>
        <w:spacing w:after="60"/>
        <w:ind w:left="510" w:hanging="510"/>
      </w:pPr>
      <w:r>
        <w:rPr>
          <w:b/>
          <w:i w:val="0"/>
        </w:rPr>
        <w:t>105.</w:t>
      </w:r>
      <w:r>
        <w:t xml:space="preserve"> Bowing at the feet of His mother Shachi,</w:t>
      </w:r>
      <w:r>
        <w:br/>
      </w:r>
      <w:r>
        <w:t>He sent all His companions to their homes.</w:t>
      </w:r>
    </w:p>
    <w:p>
      <w:pPr>
        <w:spacing w:after="60"/>
        <w:ind w:left="567"/>
      </w:pPr>
      <w:r>
        <w:rPr>
          <w:rFonts w:cs="Noto Serif Bengali" w:hAnsi="Noto Serif Bengali"/>
          <w:sz w:val="24"/>
        </w:rPr>
        <w:t>পুত্র কোলে করি শচী আনন্দিত মনে ।</w:t>
      </w:r>
      <w:r>
        <w:br/>
      </w:r>
      <w:r>
        <w:rPr>
          <w:rFonts w:cs="Noto Serif Bengali" w:hAnsi="Noto Serif Bengali"/>
          <w:sz w:val="24"/>
        </w:rPr>
        <w:t>হরিষে প্রেমার নীর ঝরে দুনয়নে ॥ ১০৬ ॥</w:t>
      </w:r>
    </w:p>
    <w:p>
      <w:pPr>
        <w:spacing w:after="60"/>
        <w:jc w:val="both"/>
      </w:pPr>
      <w:r>
        <w:rPr>
          <w:b w:val="0"/>
          <w:i/>
        </w:rPr>
        <w:t>putra kole kari śacī ānandita mane |</w:t>
      </w:r>
      <w:r>
        <w:br/>
      </w:r>
      <w:r>
        <w:rPr>
          <w:b w:val="0"/>
          <w:i/>
        </w:rPr>
        <w:t>hariṣe premāra nīra jhare dunaẏane || 106 ||</w:t>
      </w:r>
    </w:p>
    <w:p>
      <w:pPr>
        <w:spacing w:after="60"/>
        <w:jc w:val="both"/>
      </w:pPr>
      <w:r>
        <w:rPr>
          <w:b w:val="0"/>
          <w:i/>
        </w:rPr>
        <w:t>Word for word:</w:t>
      </w:r>
      <w:r>
        <w:t xml:space="preserve"> putra kole kari — embracing her son; shachi anandita mane — Shachi with joy in her heart; harishe — for joy; premara nira — tears of love; jhare dunayane — stream from both eyes</w:t>
      </w:r>
    </w:p>
    <w:p>
      <w:pPr>
        <w:spacing w:after="60"/>
        <w:ind w:left="510" w:hanging="510"/>
      </w:pPr>
      <w:r>
        <w:rPr>
          <w:b/>
          <w:i w:val="0"/>
        </w:rPr>
        <w:t>106.</w:t>
      </w:r>
      <w:r>
        <w:t xml:space="preserve"> Shachi, with joy in her heart, embraced her son;</w:t>
      </w:r>
      <w:r>
        <w:br/>
      </w:r>
      <w:r>
        <w:t>tears of love and joy stream from both her eyes.</w:t>
      </w:r>
    </w:p>
    <w:p>
      <w:pPr>
        <w:spacing w:after="60"/>
        <w:ind w:left="567"/>
      </w:pPr>
      <w:r>
        <w:rPr>
          <w:rFonts w:cs="Noto Serif Bengali" w:hAnsi="Noto Serif Bengali"/>
          <w:sz w:val="24"/>
        </w:rPr>
        <w:t>পুলকিত সব অঙ্গ কম্প কলেবর ।</w:t>
      </w:r>
      <w:r>
        <w:br/>
      </w:r>
      <w:r>
        <w:rPr>
          <w:rFonts w:cs="Noto Serif Bengali" w:hAnsi="Noto Serif Bengali"/>
          <w:sz w:val="24"/>
        </w:rPr>
        <w:t>আনন্দে পাইল সব নদীয়া নগর ॥ ১০৭ ॥</w:t>
      </w:r>
    </w:p>
    <w:p>
      <w:pPr>
        <w:spacing w:after="60"/>
        <w:jc w:val="both"/>
      </w:pPr>
      <w:r>
        <w:rPr>
          <w:b w:val="0"/>
          <w:i/>
        </w:rPr>
        <w:t>pulakita saba aṅga kampa kalebara |</w:t>
      </w:r>
      <w:r>
        <w:br/>
      </w:r>
      <w:r>
        <w:rPr>
          <w:b w:val="0"/>
          <w:i/>
        </w:rPr>
        <w:t>ānande pāila saba nadīẏā nagara || 107 ||</w:t>
      </w:r>
    </w:p>
    <w:p>
      <w:pPr>
        <w:spacing w:after="60"/>
        <w:jc w:val="both"/>
      </w:pPr>
      <w:r>
        <w:rPr>
          <w:b w:val="0"/>
          <w:i/>
        </w:rPr>
        <w:t>Word for word:</w:t>
      </w:r>
      <w:r>
        <w:t xml:space="preserve"> pulakita saba anga — the whole body thrills; kampa kalevara — the body trembles; anande paila — received joy; saba nadiya nagara — the whole town of Nadia</w:t>
      </w:r>
    </w:p>
    <w:p>
      <w:pPr>
        <w:spacing w:after="60"/>
        <w:ind w:left="510" w:hanging="510"/>
      </w:pPr>
      <w:r>
        <w:rPr>
          <w:b/>
          <w:i w:val="0"/>
        </w:rPr>
        <w:t>107.</w:t>
      </w:r>
      <w:r>
        <w:t xml:space="preserve"> Her whole body thrills, her body trembles;</w:t>
      </w:r>
      <w:r>
        <w:br/>
      </w:r>
      <w:r>
        <w:t>the whole town of Nadia received joy.</w:t>
      </w:r>
    </w:p>
    <w:p>
      <w:pPr>
        <w:spacing w:after="60"/>
        <w:ind w:left="567"/>
      </w:pPr>
      <w:r>
        <w:rPr>
          <w:rFonts w:cs="Noto Serif Bengali" w:hAnsi="Noto Serif Bengali"/>
          <w:sz w:val="24"/>
        </w:rPr>
        <w:t>বিষ্ণুপ্রিয়া-হিয়া মাঝে আনন্দ-হিল্লোল ।</w:t>
      </w:r>
      <w:r>
        <w:br/>
      </w:r>
      <w:r>
        <w:rPr>
          <w:rFonts w:cs="Noto Serif Bengali" w:hAnsi="Noto Serif Bengali"/>
          <w:sz w:val="24"/>
        </w:rPr>
        <w:t>ধরিতে না পারে অঙ্গ সুখের নাহি ওর ॥ ১০৮ ॥</w:t>
      </w:r>
    </w:p>
    <w:p>
      <w:pPr>
        <w:spacing w:after="60"/>
        <w:jc w:val="both"/>
      </w:pPr>
      <w:r>
        <w:rPr>
          <w:b w:val="0"/>
          <w:i/>
        </w:rPr>
        <w:t>biṣṇupriẏā-hiẏā mājhe ānanda-hillola |</w:t>
      </w:r>
      <w:r>
        <w:br/>
      </w:r>
      <w:r>
        <w:rPr>
          <w:b w:val="0"/>
          <w:i/>
        </w:rPr>
        <w:t>dharite nā pāre aṅga sukhera nāhi ora || 108 ||</w:t>
      </w:r>
    </w:p>
    <w:p>
      <w:pPr>
        <w:spacing w:after="60"/>
        <w:jc w:val="both"/>
      </w:pPr>
      <w:r>
        <w:rPr>
          <w:b w:val="0"/>
          <w:i/>
        </w:rPr>
        <w:t>Word for word:</w:t>
      </w:r>
      <w:r>
        <w:t xml:space="preserve"> vishnupriya-hiya majhe — in Vishnupriya's heart; ananda-hillola — waves of joy; dharite na pare anga — she cannot contain herself; sukhera nahi ora — her happiness has no limit</w:t>
      </w:r>
    </w:p>
    <w:p>
      <w:pPr>
        <w:spacing w:after="60"/>
        <w:ind w:left="510" w:hanging="510"/>
      </w:pPr>
      <w:r>
        <w:rPr>
          <w:b/>
          <w:i w:val="0"/>
        </w:rPr>
        <w:t>108.</w:t>
      </w:r>
      <w:r>
        <w:t xml:space="preserve"> In Vishnupriya's heart there are waves of joy:</w:t>
      </w:r>
      <w:r>
        <w:br/>
      </w:r>
      <w:r>
        <w:t>she cannot contain herself, her happiness has no limit.</w:t>
      </w:r>
    </w:p>
    <w:p>
      <w:pPr>
        <w:spacing w:after="60"/>
        <w:ind w:left="567"/>
      </w:pPr>
      <w:r>
        <w:rPr>
          <w:rFonts w:cs="Noto Serif Bengali" w:hAnsi="Noto Serif Bengali"/>
          <w:sz w:val="24"/>
        </w:rPr>
        <w:t>আনন্দে আইলা প্রভু আপন আবাস ।</w:t>
      </w:r>
      <w:r>
        <w:br/>
      </w:r>
      <w:r>
        <w:rPr>
          <w:rFonts w:cs="Noto Serif Bengali" w:hAnsi="Noto Serif Bengali"/>
          <w:sz w:val="24"/>
        </w:rPr>
        <w:t>গোরাগুণ গায় সুখে এ লোচনদাস ॥ ১০৯ ॥</w:t>
      </w:r>
    </w:p>
    <w:p>
      <w:pPr>
        <w:spacing w:after="60"/>
        <w:jc w:val="both"/>
      </w:pPr>
      <w:r>
        <w:rPr>
          <w:b w:val="0"/>
          <w:i/>
        </w:rPr>
        <w:t>ānande āilā prabhu āpana ābāsa |</w:t>
      </w:r>
      <w:r>
        <w:br/>
      </w:r>
      <w:r>
        <w:rPr>
          <w:b w:val="0"/>
          <w:i/>
        </w:rPr>
        <w:t>gorāguṇa gāẏa sukhe e locanadāsa || 109 ||</w:t>
      </w:r>
    </w:p>
    <w:p>
      <w:pPr>
        <w:spacing w:after="60"/>
        <w:jc w:val="both"/>
      </w:pPr>
      <w:r>
        <w:rPr>
          <w:b w:val="0"/>
          <w:i/>
        </w:rPr>
        <w:t>Word for word:</w:t>
      </w:r>
      <w:r>
        <w:t xml:space="preserve"> anande aila prabhu — joyfully the Lord came; apana avasa — to His own abode; gora-guna gaya — sings Gora's glories; sukhe — happily; e lochanadasa — this Lochana Dasa</w:t>
      </w:r>
    </w:p>
    <w:p>
      <w:pPr>
        <w:spacing w:after="60"/>
        <w:ind w:left="510" w:hanging="510"/>
      </w:pPr>
      <w:r>
        <w:rPr>
          <w:b/>
          <w:i w:val="0"/>
        </w:rPr>
        <w:t>109.</w:t>
      </w:r>
      <w:r>
        <w:t xml:space="preserve"> With joy the Lord came to His own abode —</w:t>
      </w:r>
      <w:r>
        <w:br/>
      </w:r>
      <w:r>
        <w:t>happily this Lochana Dasa sings the glories of Gora.</w:t>
      </w:r>
    </w:p>
    <w:p>
      <w:pPr>
        <w:spacing w:after="60"/>
        <w:jc w:val="both"/>
      </w:pPr>
      <w:r>
        <w:rPr>
          <w:b w:val="0"/>
          <w:i/>
        </w:rPr>
        <w:t>Raga varadi; disha: "Dvijachand!..." (murchha)</w:t>
      </w:r>
    </w:p>
    <w:p>
      <w:pPr>
        <w:spacing w:after="60"/>
        <w:ind w:left="567"/>
      </w:pPr>
      <w:r>
        <w:rPr>
          <w:rFonts w:cs="Noto Serif Bengali" w:hAnsi="Noto Serif Bengali"/>
          <w:sz w:val="24"/>
        </w:rPr>
        <w:t>নবদ্বীপ-চরিত্র সে অপরূপ কথা ।</w:t>
      </w:r>
      <w:r>
        <w:br/>
      </w:r>
      <w:r>
        <w:rPr>
          <w:rFonts w:cs="Noto Serif Bengali" w:hAnsi="Noto Serif Bengali"/>
          <w:sz w:val="24"/>
        </w:rPr>
        <w:t>অমিয় মাখিল গোরাচাঁদ-গুণগাথা ॥ ১১০ ॥</w:t>
      </w:r>
    </w:p>
    <w:p>
      <w:pPr>
        <w:spacing w:after="60"/>
        <w:jc w:val="both"/>
      </w:pPr>
      <w:r>
        <w:rPr>
          <w:b w:val="0"/>
          <w:i/>
        </w:rPr>
        <w:t>nabadbīpa-caritra se aparūpa kathā |</w:t>
      </w:r>
      <w:r>
        <w:br/>
      </w:r>
      <w:r>
        <w:rPr>
          <w:b w:val="0"/>
          <w:i/>
        </w:rPr>
        <w:t>amiẏa mākhila gorācāṁda-guṇagāthā || 110 ||</w:t>
      </w:r>
    </w:p>
    <w:p>
      <w:pPr>
        <w:spacing w:after="60"/>
        <w:jc w:val="both"/>
      </w:pPr>
      <w:r>
        <w:rPr>
          <w:b w:val="0"/>
          <w:i/>
        </w:rPr>
        <w:t>Word for word:</w:t>
      </w:r>
      <w:r>
        <w:t xml:space="preserve"> navadvipa-charitra — the deeds in Navadvipa; se aparupa katha — are a wondrous tale; amiya makhila — steeped in nectar; gorachanda-guna-gatha — the song of Gorachand's glories</w:t>
      </w:r>
    </w:p>
    <w:p>
      <w:pPr>
        <w:spacing w:after="60"/>
        <w:ind w:left="510" w:hanging="510"/>
      </w:pPr>
      <w:r>
        <w:rPr>
          <w:b/>
          <w:i w:val="0"/>
        </w:rPr>
        <w:t>110.</w:t>
      </w:r>
      <w:r>
        <w:t xml:space="preserve"> The deeds [of the Lord] in Navadvipa are a wondrous tale:</w:t>
      </w:r>
      <w:r>
        <w:br/>
      </w:r>
      <w:r>
        <w:t>the account of Gorachand's glories is steeped in nectar.</w:t>
      </w:r>
    </w:p>
    <w:p>
      <w:pPr>
        <w:spacing w:after="60"/>
        <w:ind w:left="567"/>
      </w:pPr>
      <w:r>
        <w:rPr>
          <w:rFonts w:cs="Noto Serif Bengali" w:hAnsi="Noto Serif Bengali"/>
          <w:sz w:val="24"/>
        </w:rPr>
        <w:t>লোকবেদ-অগোচর নদীয়া-চরিত ।</w:t>
      </w:r>
      <w:r>
        <w:br/>
      </w:r>
      <w:r>
        <w:rPr>
          <w:rFonts w:cs="Noto Serif Bengali" w:hAnsi="Noto Serif Bengali"/>
          <w:sz w:val="24"/>
        </w:rPr>
        <w:t>শ্রবণ-মঙ্গল হয় সভার পিরীত ॥ ১১১ ॥</w:t>
      </w:r>
    </w:p>
    <w:p>
      <w:pPr>
        <w:spacing w:after="60"/>
        <w:jc w:val="both"/>
      </w:pPr>
      <w:r>
        <w:rPr>
          <w:b w:val="0"/>
          <w:i/>
        </w:rPr>
        <w:t>lokabeda-agocara nadīẏā-carita |</w:t>
      </w:r>
      <w:r>
        <w:br/>
      </w:r>
      <w:r>
        <w:rPr>
          <w:b w:val="0"/>
          <w:i/>
        </w:rPr>
        <w:t>śrabaṇa-maṅgala haẏa sabhāra pirīta || 111 ||</w:t>
      </w:r>
    </w:p>
    <w:p>
      <w:pPr>
        <w:spacing w:after="60"/>
        <w:jc w:val="both"/>
      </w:pPr>
      <w:r>
        <w:rPr>
          <w:b w:val="0"/>
          <w:i/>
        </w:rPr>
        <w:t>Word for word:</w:t>
      </w:r>
      <w:r>
        <w:t xml:space="preserve"> loka-veda-agochara — beyond the reach of the world and the Vedas; nadiya-charita — the deeds in Nadia; shravana-mangala haya — hearing them is auspicious; sabhara pirita — beloved of all</w:t>
      </w:r>
    </w:p>
    <w:p>
      <w:pPr>
        <w:spacing w:after="60"/>
        <w:ind w:left="510" w:hanging="510"/>
      </w:pPr>
      <w:r>
        <w:rPr>
          <w:b/>
          <w:i w:val="0"/>
        </w:rPr>
        <w:t>111.</w:t>
      </w:r>
      <w:r>
        <w:t xml:space="preserve"> The deeds in Nadia are beyond the reach of the world and of the Vedas;</w:t>
      </w:r>
      <w:r>
        <w:br/>
      </w:r>
      <w:r>
        <w:t>hearing them is auspicious — all love them.</w:t>
      </w:r>
    </w:p>
    <w:p>
      <w:pPr>
        <w:spacing w:after="60"/>
        <w:ind w:left="567"/>
      </w:pPr>
      <w:r>
        <w:rPr>
          <w:rFonts w:cs="Noto Serif Bengali" w:hAnsi="Noto Serif Bengali"/>
          <w:sz w:val="24"/>
        </w:rPr>
        <w:t>শিব শুক নারদ এ লখিমী অনন্ত ।</w:t>
      </w:r>
      <w:r>
        <w:br/>
      </w:r>
      <w:r>
        <w:rPr>
          <w:rFonts w:cs="Noto Serif Bengali" w:hAnsi="Noto Serif Bengali"/>
          <w:sz w:val="24"/>
        </w:rPr>
        <w:t>যেই সুখে আপনাকে মানে ভাগ্যবন্ত ॥ ১১২ ॥</w:t>
      </w:r>
    </w:p>
    <w:p>
      <w:pPr>
        <w:spacing w:after="60"/>
        <w:jc w:val="both"/>
      </w:pPr>
      <w:r>
        <w:rPr>
          <w:b w:val="0"/>
          <w:i/>
        </w:rPr>
        <w:t>śiba śuka nārada e lakhimī ananta |</w:t>
      </w:r>
      <w:r>
        <w:br/>
      </w:r>
      <w:r>
        <w:rPr>
          <w:b w:val="0"/>
          <w:i/>
        </w:rPr>
        <w:t>yei sukhe āpanāke māne bhāgyabanta || 112 ||</w:t>
      </w:r>
    </w:p>
    <w:p>
      <w:pPr>
        <w:spacing w:after="60"/>
        <w:jc w:val="both"/>
      </w:pPr>
      <w:r>
        <w:rPr>
          <w:b w:val="0"/>
          <w:i/>
        </w:rPr>
        <w:t>Word for word:</w:t>
      </w:r>
      <w:r>
        <w:t xml:space="preserve"> shiva shuka narada — Shiva, Shuka, Narada; e lakhimi ananta — and Lakshmi, Ananta; yei sukhe — in this joy; apanake mane bhagyavanta — consider themselves fortunate</w:t>
      </w:r>
    </w:p>
    <w:p>
      <w:pPr>
        <w:spacing w:after="60"/>
        <w:ind w:left="510" w:hanging="510"/>
      </w:pPr>
      <w:r>
        <w:rPr>
          <w:b/>
          <w:i w:val="0"/>
        </w:rPr>
        <w:t>112.</w:t>
      </w:r>
      <w:r>
        <w:t xml:space="preserve"> Shiva, Shuka, Narada, Lakshmi, Ananta,</w:t>
      </w:r>
      <w:r>
        <w:br/>
      </w:r>
      <w:r>
        <w:t>tasting this joy, consider themselves fortunate.</w:t>
      </w:r>
    </w:p>
    <w:p>
      <w:pPr>
        <w:spacing w:after="60"/>
        <w:ind w:left="567"/>
      </w:pPr>
      <w:r>
        <w:rPr>
          <w:rFonts w:cs="Noto Serif Bengali" w:hAnsi="Noto Serif Bengali"/>
          <w:sz w:val="24"/>
        </w:rPr>
        <w:t>আমি ছার কি বলিব অতি বুদ্ধিহীন ।</w:t>
      </w:r>
      <w:r>
        <w:br/>
      </w:r>
      <w:r>
        <w:rPr>
          <w:rFonts w:cs="Noto Serif Bengali" w:hAnsi="Noto Serif Bengali"/>
          <w:sz w:val="24"/>
        </w:rPr>
        <w:t>ভালমন্দ নাহি জ্ঞান নাহি নিশা দিন ॥ ১১৩ ॥</w:t>
      </w:r>
    </w:p>
    <w:p>
      <w:pPr>
        <w:spacing w:after="60"/>
        <w:jc w:val="both"/>
      </w:pPr>
      <w:r>
        <w:rPr>
          <w:b w:val="0"/>
          <w:i/>
        </w:rPr>
        <w:t>āmi chāra ki baliba ati buddhihīna |</w:t>
      </w:r>
      <w:r>
        <w:br/>
      </w:r>
      <w:r>
        <w:rPr>
          <w:b w:val="0"/>
          <w:i/>
        </w:rPr>
        <w:t>bhālamanda nāhi jñāna nāhi niśā dina || 113 ||</w:t>
      </w:r>
    </w:p>
    <w:p>
      <w:pPr>
        <w:spacing w:after="60"/>
        <w:jc w:val="both"/>
      </w:pPr>
      <w:r>
        <w:rPr>
          <w:b w:val="0"/>
          <w:i/>
        </w:rPr>
        <w:t>Word for word:</w:t>
      </w:r>
      <w:r>
        <w:t xml:space="preserve"> ami chhara — I, wretched; ki baliba — what shall I say; ati buddhi-hina — utterly without understanding; bhala-manda nahi jnana — no knowledge of good or bad; nahi nisha dina — nor of night and day</w:t>
      </w:r>
    </w:p>
    <w:p>
      <w:pPr>
        <w:spacing w:after="60"/>
        <w:ind w:left="510" w:hanging="510"/>
      </w:pPr>
      <w:r>
        <w:rPr>
          <w:b/>
          <w:i w:val="0"/>
        </w:rPr>
        <w:t>113.</w:t>
      </w:r>
      <w:r>
        <w:t xml:space="preserve"> What can I say, wretched and utterly without understanding?</w:t>
      </w:r>
      <w:r>
        <w:br/>
      </w:r>
      <w:r>
        <w:t>I know neither good nor bad, neither day nor night.</w:t>
      </w:r>
    </w:p>
    <w:p>
      <w:pPr>
        <w:spacing w:after="60"/>
        <w:ind w:left="567"/>
      </w:pPr>
      <w:r>
        <w:rPr>
          <w:rFonts w:cs="Noto Serif Bengali" w:hAnsi="Noto Serif Bengali"/>
          <w:sz w:val="24"/>
        </w:rPr>
        <w:t>পশুর চরিতে মোর আচরণ একে ।</w:t>
      </w:r>
      <w:r>
        <w:br/>
      </w:r>
      <w:r>
        <w:rPr>
          <w:rFonts w:cs="Noto Serif Bengali" w:hAnsi="Noto Serif Bengali"/>
          <w:sz w:val="24"/>
        </w:rPr>
        <w:t>তাহাতে অধম বলি লিখিয়ে আমাকে ॥ ১১৪ ॥</w:t>
      </w:r>
    </w:p>
    <w:p>
      <w:pPr>
        <w:spacing w:after="60"/>
        <w:jc w:val="both"/>
      </w:pPr>
      <w:r>
        <w:rPr>
          <w:b w:val="0"/>
          <w:i/>
        </w:rPr>
        <w:t>paśura carite mora ācaraṇa eke |</w:t>
      </w:r>
      <w:r>
        <w:br/>
      </w:r>
      <w:r>
        <w:rPr>
          <w:b w:val="0"/>
          <w:i/>
        </w:rPr>
        <w:t>tāhāte adhama bali likhiẏe āmāke || 114 ||</w:t>
      </w:r>
    </w:p>
    <w:p>
      <w:pPr>
        <w:spacing w:after="60"/>
        <w:jc w:val="both"/>
      </w:pPr>
      <w:r>
        <w:rPr>
          <w:b w:val="0"/>
          <w:i/>
        </w:rPr>
        <w:t>Word for word:</w:t>
      </w:r>
      <w:r>
        <w:t xml:space="preserve"> pashura charite — like the conduct of a beast; mora acharana eke — my conduct is the same; tahate — therefore; adhama bali — as the lowest; likhiye amake — I write of myself</w:t>
      </w:r>
    </w:p>
    <w:p>
      <w:pPr>
        <w:spacing w:after="60"/>
        <w:ind w:left="510" w:hanging="510"/>
      </w:pPr>
      <w:r>
        <w:rPr>
          <w:b/>
          <w:i w:val="0"/>
        </w:rPr>
        <w:t>114.</w:t>
      </w:r>
      <w:r>
        <w:t xml:space="preserve"> My conduct is like that of a beast,</w:t>
      </w:r>
      <w:r>
        <w:br/>
      </w:r>
      <w:r>
        <w:t>therefore I write of myself that I am the lowest.</w:t>
      </w:r>
    </w:p>
    <w:p>
      <w:pPr>
        <w:spacing w:after="60"/>
        <w:ind w:left="567"/>
      </w:pPr>
      <w:r>
        <w:rPr>
          <w:rFonts w:cs="Noto Serif Bengali" w:hAnsi="Noto Serif Bengali"/>
          <w:sz w:val="24"/>
        </w:rPr>
        <w:t>সব অবতার-সার গোরা-অবতার ।</w:t>
      </w:r>
      <w:r>
        <w:br/>
      </w:r>
      <w:r>
        <w:rPr>
          <w:rFonts w:cs="Noto Serif Bengali" w:hAnsi="Noto Serif Bengali"/>
          <w:sz w:val="24"/>
        </w:rPr>
        <w:t>তাহাতে নদীয়াপুরে প্রেমার প্রচার ॥ ১১৫ ॥</w:t>
      </w:r>
    </w:p>
    <w:p>
      <w:pPr>
        <w:spacing w:after="60"/>
        <w:jc w:val="both"/>
      </w:pPr>
      <w:r>
        <w:rPr>
          <w:b w:val="0"/>
          <w:i/>
        </w:rPr>
        <w:t>saba abatāra-sāra gorā-abatāra |</w:t>
      </w:r>
      <w:r>
        <w:br/>
      </w:r>
      <w:r>
        <w:rPr>
          <w:b w:val="0"/>
          <w:i/>
        </w:rPr>
        <w:t>tāhāte nadīẏāpure premāra pracāra || 115 ||</w:t>
      </w:r>
    </w:p>
    <w:p>
      <w:pPr>
        <w:spacing w:after="60"/>
        <w:jc w:val="both"/>
      </w:pPr>
      <w:r>
        <w:rPr>
          <w:b w:val="0"/>
          <w:i/>
        </w:rPr>
        <w:t>Word for word:</w:t>
      </w:r>
      <w:r>
        <w:t xml:space="preserve"> saba avatara-sara — the essence of all avataras; gora-avatara — the avatara of Gora; tahate — in it; nadiya-pure — in Nadia; premara prachara — the preaching of prema</w:t>
      </w:r>
    </w:p>
    <w:p>
      <w:pPr>
        <w:spacing w:after="60"/>
        <w:ind w:left="510" w:hanging="510"/>
      </w:pPr>
      <w:r>
        <w:rPr>
          <w:b/>
          <w:i w:val="0"/>
        </w:rPr>
        <w:t>115.</w:t>
      </w:r>
      <w:r>
        <w:t xml:space="preserve"> The essence of all avataras is the avatara of Gora,</w:t>
      </w:r>
      <w:r>
        <w:br/>
      </w:r>
      <w:r>
        <w:t>and in it — the preaching of prema in Nadia.</w:t>
      </w:r>
    </w:p>
    <w:p>
      <w:pPr>
        <w:spacing w:after="60"/>
        <w:ind w:left="567"/>
      </w:pPr>
      <w:r>
        <w:rPr>
          <w:rFonts w:cs="Noto Serif Bengali" w:hAnsi="Noto Serif Bengali"/>
          <w:sz w:val="24"/>
        </w:rPr>
        <w:t>প্রণতি করিয়া বোলোঁ বৈষ্ণব-চরণে ।</w:t>
      </w:r>
      <w:r>
        <w:br/>
      </w:r>
      <w:r>
        <w:rPr>
          <w:rFonts w:cs="Noto Serif Bengali" w:hAnsi="Noto Serif Bengali"/>
          <w:sz w:val="24"/>
        </w:rPr>
        <w:t>কৃপা কর গোরাগুণ গাঙ মো-বদনে ॥ ১১৬ ॥</w:t>
      </w:r>
    </w:p>
    <w:p>
      <w:pPr>
        <w:spacing w:after="60"/>
        <w:jc w:val="both"/>
      </w:pPr>
      <w:r>
        <w:rPr>
          <w:b w:val="0"/>
          <w:i/>
        </w:rPr>
        <w:t>praṇati kariẏā boloṁ baiṣṇaba-caraṇe |</w:t>
      </w:r>
      <w:r>
        <w:br/>
      </w:r>
      <w:r>
        <w:rPr>
          <w:b w:val="0"/>
          <w:i/>
        </w:rPr>
        <w:t>kṛpā kara gorāguṇa gāṅa mo-badane || 116 ||</w:t>
      </w:r>
    </w:p>
    <w:p>
      <w:pPr>
        <w:spacing w:after="60"/>
        <w:jc w:val="both"/>
      </w:pPr>
      <w:r>
        <w:rPr>
          <w:b w:val="0"/>
          <w:i/>
        </w:rPr>
        <w:t>Word for word:</w:t>
      </w:r>
      <w:r>
        <w:t xml:space="preserve"> pranati kariya — bowing down; bolon vaishnava-charane — I beseech the feet of the Vaishnavas; kripa kara — be merciful; gora-guna — Gora's glories; gaun mo-vadane — may my lips sing</w:t>
      </w:r>
    </w:p>
    <w:p>
      <w:pPr>
        <w:spacing w:after="60"/>
        <w:ind w:left="510" w:hanging="510"/>
      </w:pPr>
      <w:r>
        <w:rPr>
          <w:b/>
          <w:i w:val="0"/>
        </w:rPr>
        <w:t>116.</w:t>
      </w:r>
      <w:r>
        <w:t xml:space="preserve"> Bowing down, I beseech the feet of the Vaishnavas:</w:t>
      </w:r>
      <w:r>
        <w:br/>
      </w:r>
      <w:r>
        <w:t>be merciful — let my lips sing the glories of Gora.</w:t>
      </w:r>
    </w:p>
    <w:p>
      <w:pPr>
        <w:spacing w:after="60"/>
        <w:ind w:left="567"/>
      </w:pPr>
      <w:r>
        <w:rPr>
          <w:rFonts w:cs="Noto Serif Bengali" w:hAnsi="Noto Serif Bengali"/>
          <w:sz w:val="24"/>
        </w:rPr>
        <w:t>অধম বলিয়া ঘৃণা না করিহ মোরে ।</w:t>
      </w:r>
      <w:r>
        <w:br/>
      </w:r>
      <w:r>
        <w:rPr>
          <w:rFonts w:cs="Noto Serif Bengali" w:hAnsi="Noto Serif Bengali"/>
          <w:sz w:val="24"/>
        </w:rPr>
        <w:t>পতিতের ত্রাণ লোকে বোলে তো সভারে ॥ ১১৭ ॥</w:t>
      </w:r>
    </w:p>
    <w:p>
      <w:pPr>
        <w:spacing w:after="60"/>
        <w:jc w:val="both"/>
      </w:pPr>
      <w:r>
        <w:rPr>
          <w:b w:val="0"/>
          <w:i/>
        </w:rPr>
        <w:t>adhama baliẏā ghṛṇā nā kariha more |</w:t>
      </w:r>
      <w:r>
        <w:br/>
      </w:r>
      <w:r>
        <w:rPr>
          <w:b w:val="0"/>
          <w:i/>
        </w:rPr>
        <w:t>patitera trāṇa loke bole to sabhāre || 117 ||</w:t>
      </w:r>
    </w:p>
    <w:p>
      <w:pPr>
        <w:spacing w:after="60"/>
        <w:jc w:val="both"/>
      </w:pPr>
      <w:r>
        <w:rPr>
          <w:b w:val="0"/>
          <w:i/>
        </w:rPr>
        <w:t>Word for word:</w:t>
      </w:r>
      <w:r>
        <w:t xml:space="preserve"> adhama baliya — because I am low; ghrina na kariha more — do not despise me; patitera trana — the deliverance of the fallen; loke bole to sabhare — people call all of you</w:t>
      </w:r>
    </w:p>
    <w:p>
      <w:pPr>
        <w:spacing w:after="60"/>
        <w:ind w:left="510" w:hanging="510"/>
      </w:pPr>
      <w:r>
        <w:rPr>
          <w:b/>
          <w:i w:val="0"/>
        </w:rPr>
        <w:t>117.</w:t>
      </w:r>
      <w:r>
        <w:t xml:space="preserve"> Do not despise me because I am low:</w:t>
      </w:r>
      <w:r>
        <w:br/>
      </w:r>
      <w:r>
        <w:t>people say that you are the deliverance of the fallen.</w:t>
      </w:r>
    </w:p>
    <w:p>
      <w:pPr>
        <w:spacing w:after="60"/>
        <w:ind w:left="567"/>
      </w:pPr>
      <w:r>
        <w:rPr>
          <w:rFonts w:cs="Noto Serif Bengali" w:hAnsi="Noto Serif Bengali"/>
          <w:sz w:val="24"/>
        </w:rPr>
        <w:t>নিজগুণে দয়া করি কর পরসাদ ।</w:t>
      </w:r>
      <w:r>
        <w:br/>
      </w:r>
      <w:r>
        <w:rPr>
          <w:rFonts w:cs="Noto Serif Bengali" w:hAnsi="Noto Serif Bengali"/>
          <w:sz w:val="24"/>
        </w:rPr>
        <w:t>গোরাগুণ গাঙ মুখে বড় লাগে সাধ ॥ ১১৮ ॥</w:t>
      </w:r>
    </w:p>
    <w:p>
      <w:pPr>
        <w:spacing w:after="60"/>
        <w:jc w:val="both"/>
      </w:pPr>
      <w:r>
        <w:rPr>
          <w:b w:val="0"/>
          <w:i/>
        </w:rPr>
        <w:t>nijaguṇe daẏā kari kara parasāda |</w:t>
      </w:r>
      <w:r>
        <w:br/>
      </w:r>
      <w:r>
        <w:rPr>
          <w:b w:val="0"/>
          <w:i/>
        </w:rPr>
        <w:t>gorāguṇa gāṅa mukhe baṛa lāge sādha || 118 ||</w:t>
      </w:r>
    </w:p>
    <w:p>
      <w:pPr>
        <w:spacing w:after="60"/>
        <w:jc w:val="both"/>
      </w:pPr>
      <w:r>
        <w:rPr>
          <w:b w:val="0"/>
          <w:i/>
        </w:rPr>
        <w:t>Word for word:</w:t>
      </w:r>
      <w:r>
        <w:t xml:space="preserve"> nijagune — out of your own goodness; daya kari — taking pity; kara parasada — show me mercy; gora-guna gaun mukhe — to sing Gora's glories with my lips; bada lage sadha — I long so much</w:t>
      </w:r>
    </w:p>
    <w:p>
      <w:pPr>
        <w:spacing w:after="60"/>
        <w:ind w:left="510" w:hanging="510"/>
      </w:pPr>
      <w:r>
        <w:rPr>
          <w:b/>
          <w:i w:val="0"/>
        </w:rPr>
        <w:t>118.</w:t>
      </w:r>
      <w:r>
        <w:t xml:space="preserve"> Out of your own goodness show me mercy:</w:t>
      </w:r>
      <w:r>
        <w:br/>
      </w:r>
      <w:r>
        <w:t>I long so much to sing with my lips the glories of Gora.</w:t>
      </w:r>
    </w:p>
    <w:p>
      <w:pPr>
        <w:spacing w:after="60"/>
        <w:ind w:left="567"/>
      </w:pPr>
      <w:r>
        <w:rPr>
          <w:rFonts w:cs="Noto Serif Bengali" w:hAnsi="Noto Serif Bengali"/>
          <w:sz w:val="24"/>
        </w:rPr>
        <w:t>গোরাপদ-কমলে মো করি পরণতি ।</w:t>
      </w:r>
      <w:r>
        <w:br/>
      </w:r>
      <w:r>
        <w:rPr>
          <w:rFonts w:cs="Noto Serif Bengali" w:hAnsi="Noto Serif Bengali"/>
          <w:sz w:val="24"/>
        </w:rPr>
        <w:t>তিলেক করুণা-দিঠে কর অবগতি ॥ ১১৯ ॥</w:t>
      </w:r>
    </w:p>
    <w:p>
      <w:pPr>
        <w:spacing w:after="60"/>
        <w:jc w:val="both"/>
      </w:pPr>
      <w:r>
        <w:rPr>
          <w:b w:val="0"/>
          <w:i/>
        </w:rPr>
        <w:t>gorāpada-kamale mo kari paraṇati |</w:t>
      </w:r>
      <w:r>
        <w:br/>
      </w:r>
      <w:r>
        <w:rPr>
          <w:b w:val="0"/>
          <w:i/>
        </w:rPr>
        <w:t>tileka karuṇā-diṭhe kara abagati || 119 ||</w:t>
      </w:r>
    </w:p>
    <w:p>
      <w:pPr>
        <w:spacing w:after="60"/>
        <w:jc w:val="both"/>
      </w:pPr>
      <w:r>
        <w:rPr>
          <w:b w:val="0"/>
          <w:i/>
        </w:rPr>
        <w:t>Word for word:</w:t>
      </w:r>
      <w:r>
        <w:t xml:space="preserve"> gora-pada-kamale — to the lotus feet of Gora; mo kari paranati — I bow down; tileka — even for a moment; karuna-dithe — with a merciful glance; kara avagati — look upon me</w:t>
      </w:r>
    </w:p>
    <w:p>
      <w:pPr>
        <w:spacing w:after="60"/>
        <w:ind w:left="510" w:hanging="510"/>
      </w:pPr>
      <w:r>
        <w:rPr>
          <w:b/>
          <w:i w:val="0"/>
        </w:rPr>
        <w:t>119.</w:t>
      </w:r>
      <w:r>
        <w:t xml:space="preserve"> I bow down to the lotus feet of Gora:</w:t>
      </w:r>
      <w:r>
        <w:br/>
      </w:r>
      <w:r>
        <w:t>cast on me, even for a moment, a merciful glance.</w:t>
      </w:r>
    </w:p>
    <w:p>
      <w:pPr>
        <w:spacing w:after="60"/>
        <w:ind w:left="567"/>
      </w:pPr>
      <w:r>
        <w:rPr>
          <w:rFonts w:cs="Noto Serif Bengali" w:hAnsi="Noto Serif Bengali"/>
          <w:sz w:val="24"/>
        </w:rPr>
        <w:t>শ্রীনরহরিদাস ঠাকুর আমার ।</w:t>
      </w:r>
      <w:r>
        <w:br/>
      </w:r>
      <w:r>
        <w:rPr>
          <w:rFonts w:cs="Noto Serif Bengali" w:hAnsi="Noto Serif Bengali"/>
          <w:sz w:val="24"/>
        </w:rPr>
        <w:t>এই তো ভরসা গুণ বলি যে তোমার ॥ ১২০ ॥</w:t>
      </w:r>
    </w:p>
    <w:p>
      <w:pPr>
        <w:spacing w:after="60"/>
        <w:jc w:val="both"/>
      </w:pPr>
      <w:r>
        <w:rPr>
          <w:b w:val="0"/>
          <w:i/>
        </w:rPr>
        <w:t>śrīnaraharidāsa ṭhākura āmāra |</w:t>
      </w:r>
      <w:r>
        <w:br/>
      </w:r>
      <w:r>
        <w:rPr>
          <w:b w:val="0"/>
          <w:i/>
        </w:rPr>
        <w:t>ei to bharasā guṇa bali ye tomāra || 120 ||</w:t>
      </w:r>
    </w:p>
    <w:p>
      <w:pPr>
        <w:spacing w:after="60"/>
        <w:jc w:val="both"/>
      </w:pPr>
      <w:r>
        <w:rPr>
          <w:b w:val="0"/>
          <w:i/>
        </w:rPr>
        <w:t>Word for word:</w:t>
      </w:r>
      <w:r>
        <w:t xml:space="preserve"> shri-narahari-dasa thakura — Sri Narahari Dasa Thakura; amara — is mine; ei to bharasa — this is my reliance; guna bali ye tomara — in speaking of Your glories</w:t>
      </w:r>
    </w:p>
    <w:p>
      <w:pPr>
        <w:spacing w:after="60"/>
        <w:ind w:left="510" w:hanging="510"/>
      </w:pPr>
      <w:r>
        <w:rPr>
          <w:b/>
          <w:i w:val="0"/>
        </w:rPr>
        <w:t>120.</w:t>
      </w:r>
      <w:r>
        <w:t xml:space="preserve"> Sri Narahari Dasa Thakura is my [master]:</w:t>
      </w:r>
      <w:r>
        <w:br/>
      </w:r>
      <w:r>
        <w:t>on this alone I rely in speaking of Your glories</w:t>
      </w:r>
      <w:r>
        <w:rPr>
          <w:b w:val="0"/>
          <w:i w:val="0"/>
          <w:vertAlign w:val="superscript"/>
        </w:rPr>
        <w:t>18</w:t>
      </w:r>
      <w:r>
        <w:t>.</w:t>
      </w:r>
    </w:p>
    <w:p>
      <w:pPr>
        <w:spacing w:after="60"/>
        <w:ind w:left="567"/>
      </w:pPr>
      <w:r>
        <w:rPr>
          <w:rFonts w:cs="Noto Serif Bengali" w:hAnsi="Noto Serif Bengali"/>
          <w:sz w:val="24"/>
        </w:rPr>
        <w:t>নহে বা অধমাধম মুঞি পাপী ছার ।</w:t>
      </w:r>
      <w:r>
        <w:br/>
      </w:r>
      <w:r>
        <w:rPr>
          <w:rFonts w:cs="Noto Serif Bengali" w:hAnsi="Noto Serif Bengali"/>
          <w:sz w:val="24"/>
        </w:rPr>
        <w:t>তোর গুণ কহিবারে কিবা অধিকার ॥ ১২১ ॥</w:t>
      </w:r>
    </w:p>
    <w:p>
      <w:pPr>
        <w:spacing w:after="60"/>
        <w:jc w:val="both"/>
      </w:pPr>
      <w:r>
        <w:rPr>
          <w:b w:val="0"/>
          <w:i/>
        </w:rPr>
        <w:t>nahe bā adhamādhama muñi pāpī chāra |</w:t>
      </w:r>
      <w:r>
        <w:br/>
      </w:r>
      <w:r>
        <w:rPr>
          <w:b w:val="0"/>
          <w:i/>
        </w:rPr>
        <w:t>tora guṇa kahibāre kibā adhikāra || 121 ||</w:t>
      </w:r>
    </w:p>
    <w:p>
      <w:pPr>
        <w:spacing w:after="60"/>
        <w:jc w:val="both"/>
      </w:pPr>
      <w:r>
        <w:rPr>
          <w:b w:val="0"/>
          <w:i/>
        </w:rPr>
        <w:t>Word for word:</w:t>
      </w:r>
      <w:r>
        <w:t xml:space="preserve"> nahe va — otherwise; adhamadhama muni — I, lowest of the low; papi chhara — sinful, wretched; tora guna kahibare — to tell Your glories; kiba adhikara — what right</w:t>
      </w:r>
    </w:p>
    <w:p>
      <w:pPr>
        <w:spacing w:after="60"/>
        <w:ind w:left="510" w:hanging="510"/>
      </w:pPr>
      <w:r>
        <w:rPr>
          <w:b/>
          <w:i w:val="0"/>
        </w:rPr>
        <w:t>121.</w:t>
      </w:r>
      <w:r>
        <w:t xml:space="preserve"> Otherwise — I, lowest of the low, sinful, wretched —</w:t>
      </w:r>
      <w:r>
        <w:br/>
      </w:r>
      <w:r>
        <w:t>what right have I to speak of Your glories?</w:t>
      </w:r>
    </w:p>
    <w:p>
      <w:pPr>
        <w:spacing w:after="60"/>
        <w:ind w:left="567"/>
      </w:pPr>
      <w:r>
        <w:rPr>
          <w:rFonts w:cs="Noto Serif Bengali" w:hAnsi="Noto Serif Bengali"/>
          <w:sz w:val="24"/>
        </w:rPr>
        <w:t>অধিকারী নহোঁ মুঞি কর পরসাদ ।</w:t>
      </w:r>
      <w:r>
        <w:br/>
      </w:r>
      <w:r>
        <w:rPr>
          <w:rFonts w:cs="Noto Serif Bengali" w:hAnsi="Noto Serif Bengali"/>
          <w:sz w:val="24"/>
        </w:rPr>
        <w:t>তোর গুণ কহিবারে বড় লাগে সাধ ॥ ১২২ ॥</w:t>
      </w:r>
    </w:p>
    <w:p>
      <w:pPr>
        <w:spacing w:after="60"/>
        <w:jc w:val="both"/>
      </w:pPr>
      <w:r>
        <w:rPr>
          <w:b w:val="0"/>
          <w:i/>
        </w:rPr>
        <w:t>adhikārī nahoṁ muñi kara parasāda |</w:t>
      </w:r>
      <w:r>
        <w:br/>
      </w:r>
      <w:r>
        <w:rPr>
          <w:b w:val="0"/>
          <w:i/>
        </w:rPr>
        <w:t>tora guṇa kahibāre baṛa lāge sādha || 122 ||</w:t>
      </w:r>
    </w:p>
    <w:p>
      <w:pPr>
        <w:spacing w:after="60"/>
        <w:jc w:val="both"/>
      </w:pPr>
      <w:r>
        <w:rPr>
          <w:b w:val="0"/>
          <w:i/>
        </w:rPr>
        <w:t>Word for word:</w:t>
      </w:r>
      <w:r>
        <w:t xml:space="preserve"> adhikari nahon muni — I am not worthy; kara parasada — show mercy; tora guna kahibare — to tell Your glories; bada lage sadha — I long so much</w:t>
      </w:r>
    </w:p>
    <w:p>
      <w:pPr>
        <w:spacing w:after="60"/>
        <w:ind w:left="510" w:hanging="510"/>
      </w:pPr>
      <w:r>
        <w:rPr>
          <w:b/>
          <w:i w:val="0"/>
        </w:rPr>
        <w:t>122.</w:t>
      </w:r>
      <w:r>
        <w:t xml:space="preserve"> I am not worthy — show me mercy:</w:t>
      </w:r>
      <w:r>
        <w:br/>
      </w:r>
      <w:r>
        <w:t>I long so much to speak of Your glories.</w:t>
      </w:r>
    </w:p>
    <w:p>
      <w:pPr>
        <w:spacing w:after="60"/>
        <w:ind w:left="567"/>
      </w:pPr>
      <w:r>
        <w:rPr>
          <w:rFonts w:cs="Noto Serif Bengali" w:hAnsi="Noto Serif Bengali"/>
          <w:sz w:val="24"/>
        </w:rPr>
        <w:t>যে হউ সে হউ কথা কহিব অবশ্য ।</w:t>
      </w:r>
      <w:r>
        <w:br/>
      </w:r>
      <w:r>
        <w:rPr>
          <w:rFonts w:cs="Noto Serif Bengali" w:hAnsi="Noto Serif Bengali"/>
          <w:sz w:val="24"/>
        </w:rPr>
        <w:t>সাবধানে শুন কথা নদীয়া-রহস্য ॥ ১২৩ ॥</w:t>
      </w:r>
    </w:p>
    <w:p>
      <w:pPr>
        <w:spacing w:after="60"/>
        <w:jc w:val="both"/>
      </w:pPr>
      <w:r>
        <w:rPr>
          <w:b w:val="0"/>
          <w:i/>
        </w:rPr>
        <w:t>ye hau se hau kathā kahiba abaśya |</w:t>
      </w:r>
      <w:r>
        <w:br/>
      </w:r>
      <w:r>
        <w:rPr>
          <w:b w:val="0"/>
          <w:i/>
        </w:rPr>
        <w:t>sābadhāne śuna kathā nadīẏā-rahasya || 123 ||</w:t>
      </w:r>
    </w:p>
    <w:p>
      <w:pPr>
        <w:spacing w:after="60"/>
        <w:jc w:val="both"/>
      </w:pPr>
      <w:r>
        <w:rPr>
          <w:b w:val="0"/>
          <w:i/>
        </w:rPr>
        <w:t>Word for word:</w:t>
      </w:r>
      <w:r>
        <w:t xml:space="preserve"> ye hau se hau — come what may; katha kahiba avashya — I shall certainly tell; savadhane shuna — listen attentively; katha nadiya-rahasya — the tale, the secret of Nadia</w:t>
      </w:r>
    </w:p>
    <w:p>
      <w:pPr>
        <w:spacing w:after="60"/>
        <w:ind w:left="510" w:hanging="510"/>
      </w:pPr>
      <w:r>
        <w:rPr>
          <w:b/>
          <w:i w:val="0"/>
        </w:rPr>
        <w:t>123.</w:t>
      </w:r>
      <w:r>
        <w:t xml:space="preserve"> Come what may, I shall certainly tell it:</w:t>
      </w:r>
      <w:r>
        <w:br/>
      </w:r>
      <w:r>
        <w:t>listen attentively to the secret of Nadia.</w:t>
      </w:r>
    </w:p>
    <w:p>
      <w:pPr>
        <w:spacing w:after="60"/>
        <w:ind w:left="567"/>
      </w:pPr>
      <w:r>
        <w:rPr>
          <w:rFonts w:cs="Noto Serif Bengali" w:hAnsi="Noto Serif Bengali"/>
          <w:sz w:val="24"/>
        </w:rPr>
        <w:t>জানি বা না জানি কহি বড় প্রতি-আশে ।</w:t>
      </w:r>
      <w:r>
        <w:br/>
      </w:r>
      <w:r>
        <w:rPr>
          <w:rFonts w:cs="Noto Serif Bengali" w:hAnsi="Noto Serif Bengali"/>
          <w:sz w:val="24"/>
        </w:rPr>
        <w:t>আদিখণ্ড সায় কহে এ লোচনদাসে ॥ ১২৪ ॥</w:t>
      </w:r>
    </w:p>
    <w:p>
      <w:pPr>
        <w:spacing w:after="60"/>
        <w:jc w:val="both"/>
      </w:pPr>
      <w:r>
        <w:rPr>
          <w:b w:val="0"/>
          <w:i/>
        </w:rPr>
        <w:t>jāni bā nā jāni kahi baṛa prati-āśe |</w:t>
      </w:r>
      <w:r>
        <w:br/>
      </w:r>
      <w:r>
        <w:rPr>
          <w:b w:val="0"/>
          <w:i/>
        </w:rPr>
        <w:t>ādikhaṇḍa sāẏa kahe e locanadāse || 124 ||</w:t>
      </w:r>
    </w:p>
    <w:p>
      <w:pPr>
        <w:spacing w:after="60"/>
        <w:jc w:val="both"/>
      </w:pPr>
      <w:r>
        <w:rPr>
          <w:b w:val="0"/>
          <w:i/>
        </w:rPr>
        <w:t>Word for word:</w:t>
      </w:r>
      <w:r>
        <w:t xml:space="preserve"> jani va na jani — knowing or not knowing; kahi bada prati-ashe — I speak with great hope; adikhanda saya — the Adi-khanda is ended; kahe e lochanadase — says this Lochana Dasa</w:t>
      </w:r>
    </w:p>
    <w:p>
      <w:pPr>
        <w:spacing w:after="60"/>
        <w:ind w:left="510" w:hanging="510"/>
      </w:pPr>
      <w:r>
        <w:rPr>
          <w:b/>
          <w:i w:val="0"/>
        </w:rPr>
        <w:t>124.</w:t>
      </w:r>
      <w:r>
        <w:t xml:space="preserve"> Knowing or not knowing, I speak with great hope:</w:t>
      </w:r>
      <w:r>
        <w:br/>
      </w:r>
      <w:r>
        <w:t>"The Adi-khanda is ended," says this Lochana Dasa.</w:t>
      </w:r>
    </w:p>
    <w:p>
      <w:pPr>
        <w:spacing w:after="60"/>
        <w:jc w:val="both"/>
      </w:pPr>
      <w:r>
        <w:rPr>
          <w:b w:val="0"/>
          <w:i/>
        </w:rPr>
        <w:t>Thus ends the Adi-khanda of the Sri Chaitanya-mangala, composed by Sri Lochana Dasa Thakura.</w:t>
      </w:r>
    </w:p>
    <w:p>
      <w:pPr>
        <w:spacing w:after="60"/>
        <w:ind w:left="283"/>
      </w:pPr>
      <w:r>
        <w:rPr>
          <w:b/>
          <w:i w:val="0"/>
          <w:sz w:val="18"/>
        </w:rPr>
        <w:t>1.</w:t>
      </w:r>
      <w:r>
        <w:rPr>
          <w:sz w:val="18"/>
        </w:rPr>
        <w:t xml:space="preserve"> Cf. Murari 1.15–1.16. In Lochana Dasa's text the Lord meets Ishvara Puri already on the way to the Vishnupada (vv. 57–58), before the rites at the Phalgu and in Gaya itself.</w:t>
      </w:r>
    </w:p>
    <w:p>
      <w:pPr>
        <w:spacing w:after="60"/>
        <w:ind w:left="283"/>
      </w:pPr>
      <w:r>
        <w:rPr>
          <w:b/>
          <w:i w:val="0"/>
          <w:sz w:val="18"/>
        </w:rPr>
        <w:t>2.</w:t>
      </w:r>
      <w:r>
        <w:rPr>
          <w:sz w:val="18"/>
        </w:rPr>
        <w:t xml:space="preserve"> Gaya — a holy city in Bihar where pindas are offered to the ancestors. In performing the shraddha the Lord, as on other occasions, "instructs the people" by His own example (cf. Murari 1.15.6).</w:t>
      </w:r>
    </w:p>
    <w:p>
      <w:pPr>
        <w:spacing w:after="60"/>
        <w:ind w:left="283"/>
      </w:pPr>
      <w:r>
        <w:rPr>
          <w:b/>
          <w:i w:val="0"/>
          <w:sz w:val="18"/>
        </w:rPr>
        <w:t>3.</w:t>
      </w:r>
      <w:r>
        <w:rPr>
          <w:sz w:val="18"/>
        </w:rPr>
        <w:t xml:space="preserve"> V. 13+1 is found only in the 1983 edition (absent from Bhaktisiddhanta's edition); the 1903 edition does not have it. Shachi asks to share in the blessing of the Gaya-shraddha performed by her son.</w:t>
      </w:r>
    </w:p>
    <w:p>
      <w:pPr>
        <w:spacing w:after="60"/>
        <w:ind w:left="283"/>
      </w:pPr>
      <w:r>
        <w:rPr>
          <w:b/>
          <w:i w:val="0"/>
          <w:sz w:val="18"/>
        </w:rPr>
        <w:t>4.</w:t>
      </w:r>
      <w:r>
        <w:rPr>
          <w:sz w:val="18"/>
        </w:rPr>
        <w:t xml:space="preserve"> In Murari (1.15.8) the river is called Chorandhayaka. Mandara — a holy mountain in Bihar where Madhusudana is worshipped (cf. v. 50).</w:t>
      </w:r>
    </w:p>
    <w:p>
      <w:pPr>
        <w:spacing w:after="60"/>
        <w:ind w:left="283"/>
      </w:pPr>
      <w:r>
        <w:rPr>
          <w:b/>
          <w:i w:val="0"/>
          <w:sz w:val="18"/>
        </w:rPr>
        <w:t>5.</w:t>
      </w:r>
      <w:r>
        <w:rPr>
          <w:sz w:val="18"/>
        </w:rPr>
        <w:t xml:space="preserve"> The Lord's companions from Bengal found fault with the local brahmanas, whose customs differed from those of Bengal; cf. Murari 1.15.12: these brahmanas had taken refuge in Madhusudana.</w:t>
      </w:r>
    </w:p>
    <w:p>
      <w:pPr>
        <w:spacing w:after="60"/>
        <w:ind w:left="283"/>
      </w:pPr>
      <w:r>
        <w:rPr>
          <w:b/>
          <w:i w:val="0"/>
          <w:sz w:val="18"/>
        </w:rPr>
        <w:t>6.</w:t>
      </w:r>
      <w:r>
        <w:rPr>
          <w:sz w:val="18"/>
        </w:rPr>
        <w:t xml:space="preserve"> The Lord is not subject to illness: Bhaktisiddhanta in his summary says that He "enacted the lila of being cured" in order to teach reverence for brahmanas; cf. Murari 1.15.9–13. The 1903 edition gives in its notes several more couplets from individual manuscripts (among them the Lord recalls how once in His childhood His mother gave Him the water of a brahmana's feet); A and B do not have them.</w:t>
      </w:r>
    </w:p>
    <w:p>
      <w:pPr>
        <w:spacing w:after="60"/>
        <w:ind w:left="283"/>
      </w:pPr>
      <w:r>
        <w:rPr>
          <w:b/>
          <w:i w:val="0"/>
          <w:sz w:val="18"/>
        </w:rPr>
        <w:t>7.</w:t>
      </w:r>
      <w:r>
        <w:rPr>
          <w:sz w:val="18"/>
        </w:rPr>
        <w:t xml:space="preserve"> Brahmanya — "kind to brahmanas", a name of the Lord. The sage Bhrigu, testing the gods, struck Vishnu on the chest with his foot, and the Lord bears the mark of his foot as a sign of respect for brahmanas (cf. Bhagavata 10.89). The 1903 edition gives vv. 45–47 only in a note as an additional reading of the printed edition.</w:t>
      </w:r>
    </w:p>
    <w:p>
      <w:pPr>
        <w:spacing w:after="60"/>
        <w:ind w:left="283"/>
      </w:pPr>
      <w:r>
        <w:rPr>
          <w:b/>
          <w:i w:val="0"/>
          <w:sz w:val="18"/>
        </w:rPr>
        <w:t>8.</w:t>
      </w:r>
      <w:r>
        <w:rPr>
          <w:sz w:val="18"/>
        </w:rPr>
        <w:t xml:space="preserve"> The 1983 edition: "Thus in the Padma Purana". Bhaktisiddhanta's prose rendering of the shloka (anvaya and translation) is not translated.</w:t>
      </w:r>
    </w:p>
    <w:p>
      <w:pPr>
        <w:spacing w:after="60"/>
        <w:ind w:left="283"/>
      </w:pPr>
      <w:r>
        <w:rPr>
          <w:b/>
          <w:i w:val="0"/>
          <w:sz w:val="18"/>
        </w:rPr>
        <w:t>9.</w:t>
      </w:r>
      <w:r>
        <w:rPr>
          <w:sz w:val="18"/>
        </w:rPr>
        <w:t xml:space="preserve"> Punahpuna (modern Punpun) — a holy river on the way to Gaya; Rajagiri (Rajagriha, modern Rajgir) with the pond Brahma-kunda — an ancient holy place in Bihar. Cf. Murari 1.15.13–14.</w:t>
      </w:r>
    </w:p>
    <w:p>
      <w:pPr>
        <w:spacing w:after="60"/>
        <w:ind w:left="283"/>
      </w:pPr>
      <w:r>
        <w:rPr>
          <w:b/>
          <w:i w:val="0"/>
          <w:sz w:val="18"/>
        </w:rPr>
        <w:t>10.</w:t>
      </w:r>
      <w:r>
        <w:rPr>
          <w:sz w:val="18"/>
        </w:rPr>
        <w:t xml:space="preserve"> The Lord, Himself the Teacher of the world, speaks as a seeking disciple, teaching people that everyone needs initiation from a genuine guru; according to Bhaktisiddhanta's summary He asked for the mantra in order to show mercy to Ishvara Puri. Cf. Murari 1.15.16–19.</w:t>
      </w:r>
    </w:p>
    <w:p>
      <w:pPr>
        <w:spacing w:after="60"/>
        <w:ind w:left="283"/>
      </w:pPr>
      <w:r>
        <w:rPr>
          <w:b/>
          <w:i w:val="0"/>
          <w:sz w:val="18"/>
        </w:rPr>
        <w:t>11.</w:t>
      </w:r>
      <w:r>
        <w:rPr>
          <w:sz w:val="18"/>
        </w:rPr>
        <w:t xml:space="preserve"> That is, the mantra of Krishna, the Lord of the gopis. In Murari (1.15.18) and in Vrindavana Dasa (Chaitanya-bhagavata, Adi 17) it is the ten-syllable mantra.</w:t>
      </w:r>
    </w:p>
    <w:p>
      <w:pPr>
        <w:spacing w:after="60"/>
        <w:ind w:left="283"/>
      </w:pPr>
      <w:r>
        <w:rPr>
          <w:b/>
          <w:i w:val="0"/>
          <w:sz w:val="18"/>
        </w:rPr>
        <w:t>12.</w:t>
      </w:r>
      <w:r>
        <w:rPr>
          <w:sz w:val="18"/>
        </w:rPr>
        <w:t xml:space="preserve"> After the initiation the moods of Vraja manifest in the Lord: the mood of Radha (vv. 65–67, 70), His own mood as Krishna (vv. 71–73), the mood of a servant (v. 71). Gaudiya Vaishnavas see in Gaura Krishna Himself, who has taken the mood and the radiance of Radha.</w:t>
      </w:r>
    </w:p>
    <w:p>
      <w:pPr>
        <w:spacing w:after="60"/>
        <w:ind w:left="283"/>
      </w:pPr>
      <w:r>
        <w:rPr>
          <w:b/>
          <w:i w:val="0"/>
          <w:sz w:val="18"/>
        </w:rPr>
        <w:t>13.</w:t>
      </w:r>
      <w:r>
        <w:rPr>
          <w:sz w:val="18"/>
        </w:rPr>
        <w:t xml:space="preserve"> Vv. 75+1 – 75+2 are found only in the 1983 edition (absent from Bhaktisiddhanta's edition); the 1903 edition gives them in a note as the additional reading of another printed edition. Madhavendra Puri is Ishvara Puri's guru, the root of the tree of prema (Chaitanya-charitamrita, Adi 9.10–11); apparently his words about Krishna's imminent appearance are meant.</w:t>
      </w:r>
    </w:p>
    <w:p>
      <w:pPr>
        <w:spacing w:after="60"/>
        <w:ind w:left="283"/>
      </w:pPr>
      <w:r>
        <w:rPr>
          <w:b/>
          <w:i w:val="0"/>
          <w:sz w:val="18"/>
        </w:rPr>
        <w:t>14.</w:t>
      </w:r>
      <w:r>
        <w:rPr>
          <w:sz w:val="18"/>
        </w:rPr>
        <w:t xml:space="preserve"> The Lord remembered His lila as Rama. According to the tradition of Gaya, Sita, having offered pinda to Dasharatha in Rama's absence, called the Phalgu to witness, but the river lied, and Sita cursed it to flow beneath the sand.</w:t>
      </w:r>
    </w:p>
    <w:p>
      <w:pPr>
        <w:spacing w:after="60"/>
        <w:ind w:left="283"/>
      </w:pPr>
      <w:r>
        <w:rPr>
          <w:b/>
          <w:i w:val="0"/>
          <w:sz w:val="18"/>
        </w:rPr>
        <w:t>15.</w:t>
      </w:r>
      <w:r>
        <w:rPr>
          <w:sz w:val="18"/>
        </w:rPr>
        <w:t xml:space="preserve"> The Pretashila, Udichi, Dakshina-manasa, Uttara-manasa, Jihvalola and the Sixteen Altars (v. 82) are holy places of Gaya where the shraddha is performed; cf. Murari 1.16.1–4.</w:t>
      </w:r>
    </w:p>
    <w:p>
      <w:pPr>
        <w:spacing w:after="60"/>
        <w:ind w:left="283"/>
      </w:pPr>
      <w:r>
        <w:rPr>
          <w:b/>
          <w:i w:val="0"/>
          <w:sz w:val="18"/>
        </w:rPr>
        <w:t>16.</w:t>
      </w:r>
      <w:r>
        <w:rPr>
          <w:sz w:val="18"/>
        </w:rPr>
        <w:t xml:space="preserve"> Cf. Murari 1.16.6–7. The Lord, as a devotee, laments a seeming lack of love — thus He teaches humility; at once prema awakens in Him (vv. 88–91).</w:t>
      </w:r>
    </w:p>
    <w:p>
      <w:pPr>
        <w:spacing w:after="60"/>
        <w:ind w:left="283"/>
      </w:pPr>
      <w:r>
        <w:rPr>
          <w:b/>
          <w:i w:val="0"/>
          <w:sz w:val="18"/>
        </w:rPr>
        <w:t>17.</w:t>
      </w:r>
      <w:r>
        <w:rPr>
          <w:sz w:val="18"/>
        </w:rPr>
        <w:t xml:space="preserve"> Cf. Murari 1.16.8–10. The heavenly voice foretells the Lord's sannyasa and His journey to Vrindavana.</w:t>
      </w:r>
    </w:p>
    <w:p>
      <w:pPr>
        <w:spacing w:after="60"/>
        <w:ind w:left="283"/>
      </w:pPr>
      <w:r>
        <w:rPr>
          <w:b/>
          <w:i w:val="0"/>
          <w:sz w:val="18"/>
        </w:rPr>
        <w:t>18.</w:t>
      </w:r>
      <w:r>
        <w:rPr>
          <w:sz w:val="18"/>
        </w:rPr>
        <w:t xml:space="preserve"> Narahari Sarakara Thakura of Shrikhanda is Lochana Dasa's guru. "Your" (vv. 120–122) apparently refers to Gaura (cf. v. 119).</w:t>
      </w:r>
    </w:p>
    <w:p>
      <w:r>
        <w:br w:type="page"/>
      </w:r>
    </w:p>
    <w:p>
      <w:pPr>
        <w:pStyle w:val="Heading1"/>
        <w:jc w:val="center"/>
      </w:pPr>
      <w:r>
        <w:t>Madhya-khanda, part 1 (portion 24)</w:t>
      </w:r>
    </w:p>
    <w:p>
      <w:pPr>
        <w:spacing w:after="60"/>
        <w:jc w:val="both"/>
      </w:pPr>
      <w:r>
        <w:rPr>
          <w:b w:val="0"/>
          <w:i/>
        </w:rPr>
        <w:t>The beginning of the Madhya-khanda: the Lord teaches His students that true knowledge is devotion to Krishna; in the mood of Radha He weeps in separation, and by His word Shachi attains prema; prema in the house of Shuklambara; the Lord's associates gather; the sound of the flute and the mood of Gandharvika; the heavenly voice: "You are Ishvara Himself"; the mood of the Boar in Murari's house, the talk about the Vedas, the instruction to worship Radha and Krishna, Murari sees Rama; the explanation of the verse on the holy name</w:t>
      </w:r>
    </w:p>
    <w:p>
      <w:pPr>
        <w:pStyle w:val="Heading2"/>
      </w:pPr>
      <w:r>
        <w:t>Prema-dana-lila (The Lord bestows prema)</w:t>
      </w:r>
    </w:p>
    <w:p>
      <w:pPr>
        <w:spacing w:after="60"/>
        <w:ind w:left="567"/>
      </w:pPr>
      <w:r>
        <w:rPr>
          <w:b w:val="0"/>
          <w:i/>
        </w:rPr>
        <w:t>Summary by Srila Bhaktisiddhanta Sarasvati.</w:t>
      </w:r>
      <w:r>
        <w:t xml:space="preserve"> The author, having praised the good fortune of those who were Sriman Mahaprabhu's students in His lila of teaching, describes the lila of the Lord's mercy to mother Shachi. One day, when Sriman Mahaprabhu was resting in His house, He suddenly, Himself absorbed in the mood of Srimati Radhika in separation [when Krishna had gone] to Mathura, began to weep, crying: "O Krishna, O Krishna!" Hearing the weeping, Shachi-devi came there and begged Gaurasundara for prema, and Gaurasundara bestowed prema on her. Then in the house of Shuklambara Brahmachari He enacted the lila of the great manifestation of prema. Bereft of all outward awareness, He wept all the time, crying "O Krishna!"; and hearing someone sing the name of Krishna, He fainted in bliss. Moment by moment the eight sattvika-bhavas arose all over His body, and anubhavas such as dancing, singing and rolling on the ground appeared. Gaurasundara, though Bhagavan Himself, accepted the mood of a devotee and revealed the glory of bhakti and of the devotees — therefore He is the crown jewel of all avataras.</w:t>
      </w:r>
      <w:r>
        <w:br/>
      </w:r>
      <w:r>
        <w:br/>
      </w:r>
      <w:r>
        <w:rPr>
          <w:b w:val="0"/>
          <w:i/>
        </w:rPr>
        <w:t>When Sriman Mahaprabhu began the lila of preaching prema, the devotees headed by Gadadhara and devotees from various lands and countries all gathered together. By Gaurahari's mercy all were maddened with prema. One day the Lord was walking with Srivasa Pandita and his brothers, and suddenly, hearing the sound of Krishna's flute, He attained the state that Srimati Gandharvika had attained and, like a madman, began to display loud laughter, weeping, silence, humility and other anubhavas. Then a heavenly voice resounded: "O Vishvambhara! You are Bhagavan Himself, descended to the earth to preach prema." When in Murari's house the Lord manifested the form of the Boar, Murari praised Him and begged the Lord for prema; the Lord told him to worship the son of the king of Vraja, served by the cowherd men and women. When Murari wished to see the form of Ramachandra, the Lord showed him that form and glorified the greatness of the name of Krishna. Further are described the coming of Brahma and the other gods to Gaura with prayers for prema, their attaining prema by Gaura's mercy and their dancing with cries of "O Radha, O Govinda!", the mercy to Shuklambara Brahmachari, the garland from the Lord's body given to Gadadhara, the wondrous beauty of the pair Gaura and Gadadhara, and so on&lt;super&gt;1&lt;/super&gt;.</w:t>
      </w:r>
    </w:p>
    <w:p>
      <w:pPr>
        <w:spacing w:after="60"/>
        <w:jc w:val="both"/>
      </w:pPr>
      <w:r>
        <w:rPr>
          <w:b w:val="0"/>
          <w:i/>
        </w:rPr>
        <w:t>Raga karuna-shri</w:t>
      </w:r>
    </w:p>
    <w:p>
      <w:pPr>
        <w:spacing w:after="60"/>
        <w:ind w:left="567"/>
      </w:pPr>
      <w:r>
        <w:rPr>
          <w:rFonts w:cs="Noto Serif Bengali" w:hAnsi="Noto Serif Bengali"/>
          <w:sz w:val="24"/>
        </w:rPr>
        <w:t>জয় নরহরি-গদাধর-প্রাণনাথ ।</w:t>
      </w:r>
      <w:r>
        <w:br/>
      </w:r>
      <w:r>
        <w:rPr>
          <w:rFonts w:cs="Noto Serif Bengali" w:hAnsi="Noto Serif Bengali"/>
          <w:sz w:val="24"/>
        </w:rPr>
        <w:t>কৃপা করি কর প্রভু শুভ দৃষ্টিপাত ॥ ১ ॥</w:t>
      </w:r>
    </w:p>
    <w:p>
      <w:pPr>
        <w:spacing w:after="60"/>
        <w:jc w:val="both"/>
      </w:pPr>
      <w:r>
        <w:rPr>
          <w:b w:val="0"/>
          <w:i/>
        </w:rPr>
        <w:t>jaẏa narahari-gadādhara-prāṇanātha |</w:t>
      </w:r>
      <w:r>
        <w:br/>
      </w:r>
      <w:r>
        <w:rPr>
          <w:b w:val="0"/>
          <w:i/>
        </w:rPr>
        <w:t>kṛpā kari kara prabhu śubha dṛṣṭipāta || 1 ||</w:t>
      </w:r>
    </w:p>
    <w:p>
      <w:pPr>
        <w:spacing w:after="60"/>
        <w:jc w:val="both"/>
      </w:pPr>
      <w:r>
        <w:rPr>
          <w:b w:val="0"/>
          <w:i/>
        </w:rPr>
        <w:t>Word for word:</w:t>
      </w:r>
      <w:r>
        <w:t xml:space="preserve"> jaya — glory; narahari-gadadhara-prananatha — to the Lord of the life of Narahari and Gadadhara; kripa kari — mercifully; kara prabhu — cast, Lord; shubha drishtipata — an auspicious glance</w:t>
      </w:r>
    </w:p>
    <w:p>
      <w:pPr>
        <w:spacing w:after="60"/>
        <w:ind w:left="510" w:hanging="510"/>
      </w:pPr>
      <w:r>
        <w:rPr>
          <w:b/>
          <w:i w:val="0"/>
        </w:rPr>
        <w:t>1.</w:t>
      </w:r>
      <w:r>
        <w:t xml:space="preserve"> Glory to You, Lord of the life of Narahari and Gadadhara!</w:t>
      </w:r>
      <w:r>
        <w:br/>
      </w:r>
      <w:r>
        <w:t>Be merciful, Lord — cast on us Your auspicious glance.</w:t>
      </w:r>
    </w:p>
    <w:p>
      <w:pPr>
        <w:spacing w:after="60"/>
        <w:ind w:left="567"/>
      </w:pPr>
      <w:r>
        <w:rPr>
          <w:rFonts w:cs="Noto Serif Bengali" w:hAnsi="Noto Serif Bengali"/>
          <w:sz w:val="24"/>
        </w:rPr>
        <w:t>আদিখণ্ড সায় মধ্যখণ্ডের আরম্ভ ।</w:t>
      </w:r>
      <w:r>
        <w:br/>
      </w:r>
      <w:r>
        <w:rPr>
          <w:rFonts w:cs="Noto Serif Bengali" w:hAnsi="Noto Serif Bengali"/>
          <w:sz w:val="24"/>
        </w:rPr>
        <w:t>যা শুনিলে প্রেমধন পাবে অবিলম্ব ॥ ২ ॥</w:t>
      </w:r>
    </w:p>
    <w:p>
      <w:pPr>
        <w:spacing w:after="60"/>
        <w:jc w:val="both"/>
      </w:pPr>
      <w:r>
        <w:rPr>
          <w:b w:val="0"/>
          <w:i/>
        </w:rPr>
        <w:t>ādikhaṇḍa sāẏa madhyakhaṇḍera ārambha |</w:t>
      </w:r>
      <w:r>
        <w:br/>
      </w:r>
      <w:r>
        <w:rPr>
          <w:b w:val="0"/>
          <w:i/>
        </w:rPr>
        <w:t>yā śunile premadhana pābe abilamba || 2 ||</w:t>
      </w:r>
    </w:p>
    <w:p>
      <w:pPr>
        <w:spacing w:after="60"/>
        <w:jc w:val="both"/>
      </w:pPr>
      <w:r>
        <w:rPr>
          <w:b w:val="0"/>
          <w:i/>
        </w:rPr>
        <w:t>Word for word:</w:t>
      </w:r>
      <w:r>
        <w:t xml:space="preserve"> adikhanda saya — the Adi-khanda is ended; madhyakhandera arambha — the beginning of the Madhya-khanda; ya shunile — by hearing which; prema-dhana — the treasure of prema; pabe avilamba — one will obtain at once</w:t>
      </w:r>
    </w:p>
    <w:p>
      <w:pPr>
        <w:spacing w:after="60"/>
        <w:ind w:left="510" w:hanging="510"/>
      </w:pPr>
      <w:r>
        <w:rPr>
          <w:b/>
          <w:i w:val="0"/>
        </w:rPr>
        <w:t>2.</w:t>
      </w:r>
      <w:r>
        <w:t xml:space="preserve"> The Adi-khanda is ended — the beginning of the Madhya-khanda:</w:t>
      </w:r>
      <w:r>
        <w:br/>
      </w:r>
      <w:r>
        <w:t>whoever hears it will at once obtain the treasure of prema.</w:t>
      </w:r>
    </w:p>
    <w:p>
      <w:pPr>
        <w:spacing w:after="60"/>
        <w:ind w:left="567"/>
      </w:pPr>
      <w:r>
        <w:rPr>
          <w:rFonts w:cs="Noto Serif Bengali" w:hAnsi="Noto Serif Bengali"/>
          <w:sz w:val="24"/>
        </w:rPr>
        <w:t>মধ্যখণ্ড-কথা কহি অমৃতের সার ।</w:t>
      </w:r>
      <w:r>
        <w:br/>
      </w:r>
      <w:r>
        <w:rPr>
          <w:rFonts w:cs="Noto Serif Bengali" w:hAnsi="Noto Serif Bengali"/>
          <w:sz w:val="24"/>
        </w:rPr>
        <w:t>নদিয়া-বিহার যাথে প্রেমার প্রচার ॥ ৩ ॥</w:t>
      </w:r>
    </w:p>
    <w:p>
      <w:pPr>
        <w:spacing w:after="60"/>
        <w:jc w:val="both"/>
      </w:pPr>
      <w:r>
        <w:rPr>
          <w:b w:val="0"/>
          <w:i/>
        </w:rPr>
        <w:t>madhyakhaṇḍa-kathā kahi amṛtera sāra |</w:t>
      </w:r>
      <w:r>
        <w:br/>
      </w:r>
      <w:r>
        <w:rPr>
          <w:b w:val="0"/>
          <w:i/>
        </w:rPr>
        <w:t>nadiẏā-bihāra yāthe premāra pracāra || 3 ||</w:t>
      </w:r>
    </w:p>
    <w:p>
      <w:pPr>
        <w:spacing w:after="60"/>
        <w:jc w:val="both"/>
      </w:pPr>
      <w:r>
        <w:rPr>
          <w:b w:val="0"/>
          <w:i/>
        </w:rPr>
        <w:t>Word for word:</w:t>
      </w:r>
      <w:r>
        <w:t xml:space="preserve"> madhyakhanda-katha kahi — I tell the story of the Madhya-khanda; amritera sara — the essence of nectar; nadiya-vihara — the pastimes in Nadia; yathe — in which; premara prachara — the preaching of prema</w:t>
      </w:r>
    </w:p>
    <w:p>
      <w:pPr>
        <w:spacing w:after="60"/>
        <w:ind w:left="510" w:hanging="510"/>
      </w:pPr>
      <w:r>
        <w:rPr>
          <w:b/>
          <w:i w:val="0"/>
        </w:rPr>
        <w:t>3.</w:t>
      </w:r>
      <w:r>
        <w:t xml:space="preserve"> I tell the story of the Madhya-khanda — the essence of nectar,</w:t>
      </w:r>
      <w:r>
        <w:br/>
      </w:r>
      <w:r>
        <w:t>where are the pastimes in Nadia and the preaching of prema,</w:t>
      </w:r>
    </w:p>
    <w:p>
      <w:pPr>
        <w:spacing w:after="60"/>
        <w:ind w:left="567"/>
      </w:pPr>
      <w:r>
        <w:rPr>
          <w:rFonts w:cs="Noto Serif Bengali" w:hAnsi="Noto Serif Bengali"/>
          <w:sz w:val="24"/>
        </w:rPr>
        <w:t>জগাই-মাধাই পাপী যাহে উদ্ধারিলা ।</w:t>
      </w:r>
      <w:r>
        <w:br/>
      </w:r>
      <w:r>
        <w:rPr>
          <w:rFonts w:cs="Noto Serif Bengali" w:hAnsi="Noto Serif Bengali"/>
          <w:sz w:val="24"/>
        </w:rPr>
        <w:t>ব্রহ্মার দুর্লভ প্রেম যারে তারে দিলা ॥ ৪ ॥</w:t>
      </w:r>
    </w:p>
    <w:p>
      <w:pPr>
        <w:spacing w:after="60"/>
        <w:jc w:val="both"/>
      </w:pPr>
      <w:r>
        <w:rPr>
          <w:b w:val="0"/>
          <w:i/>
        </w:rPr>
        <w:t>jagāi-mādhāi pāpī yāhe uddhārilā |</w:t>
      </w:r>
      <w:r>
        <w:br/>
      </w:r>
      <w:r>
        <w:rPr>
          <w:b w:val="0"/>
          <w:i/>
        </w:rPr>
        <w:t>brahmāra durlabha prema yāre tāre dilā || 4 ||</w:t>
      </w:r>
    </w:p>
    <w:p>
      <w:pPr>
        <w:spacing w:after="60"/>
        <w:jc w:val="both"/>
      </w:pPr>
      <w:r>
        <w:rPr>
          <w:b w:val="0"/>
          <w:i/>
        </w:rPr>
        <w:t>Word for word:</w:t>
      </w:r>
      <w:r>
        <w:t xml:space="preserve"> jagai-madhai papi — the sinners Jagai and Madhai; yahe uddharila — where He delivered; brahmara durlabha prema — prema rare for Brahma; yare tare dila — was given to one and all</w:t>
      </w:r>
    </w:p>
    <w:p>
      <w:pPr>
        <w:spacing w:after="60"/>
        <w:ind w:left="510" w:hanging="510"/>
      </w:pPr>
      <w:r>
        <w:rPr>
          <w:b/>
          <w:i w:val="0"/>
        </w:rPr>
        <w:t>4.</w:t>
      </w:r>
      <w:r>
        <w:t xml:space="preserve"> where the sinners Jagai and Madhai were delivered,</w:t>
      </w:r>
      <w:r>
        <w:br/>
      </w:r>
      <w:r>
        <w:t>where prema, rare even for Brahma, was given to one and all,</w:t>
      </w:r>
    </w:p>
    <w:p>
      <w:pPr>
        <w:spacing w:after="60"/>
        <w:ind w:left="567"/>
      </w:pPr>
      <w:r>
        <w:rPr>
          <w:rFonts w:cs="Noto Serif Bengali" w:hAnsi="Noto Serif Bengali"/>
          <w:sz w:val="24"/>
        </w:rPr>
        <w:t>হরিনাম-সঙ্কীর্তন যাহাতে প্রকাশ ।</w:t>
      </w:r>
      <w:r>
        <w:br/>
      </w:r>
      <w:r>
        <w:rPr>
          <w:rFonts w:cs="Noto Serif Bengali" w:hAnsi="Noto Serif Bengali"/>
          <w:sz w:val="24"/>
        </w:rPr>
        <w:t>পতিত-উদ্ধার-হেতু যাহাতে সন্ন্যাস ॥ ৫ ॥</w:t>
      </w:r>
    </w:p>
    <w:p>
      <w:pPr>
        <w:spacing w:after="60"/>
        <w:jc w:val="both"/>
      </w:pPr>
      <w:r>
        <w:rPr>
          <w:b w:val="0"/>
          <w:i/>
        </w:rPr>
        <w:t>harināma-saṅkīrtana yāhāte prakāśa |</w:t>
      </w:r>
      <w:r>
        <w:br/>
      </w:r>
      <w:r>
        <w:rPr>
          <w:b w:val="0"/>
          <w:i/>
        </w:rPr>
        <w:t>patita-uddhāra-hetu yāhāte sannyāsa || 5 ||</w:t>
      </w:r>
    </w:p>
    <w:p>
      <w:pPr>
        <w:spacing w:after="60"/>
        <w:jc w:val="both"/>
      </w:pPr>
      <w:r>
        <w:rPr>
          <w:b w:val="0"/>
          <w:i/>
        </w:rPr>
        <w:t>Word for word:</w:t>
      </w:r>
      <w:r>
        <w:t xml:space="preserve"> harinama-sankirtana — the sankirtana of the name of Hari; yahate prakasha — in which is manifested; patita-uddhara-hetu — for the deliverance of the fallen; yahate sannyasa — in which is sannyasa</w:t>
      </w:r>
    </w:p>
    <w:p>
      <w:pPr>
        <w:spacing w:after="60"/>
        <w:ind w:left="510" w:hanging="510"/>
      </w:pPr>
      <w:r>
        <w:rPr>
          <w:b/>
          <w:i w:val="0"/>
        </w:rPr>
        <w:t>5.</w:t>
      </w:r>
      <w:r>
        <w:t xml:space="preserve"> where the sankirtana of the name of Hari was manifested,</w:t>
      </w:r>
      <w:r>
        <w:br/>
      </w:r>
      <w:r>
        <w:t>where — for the deliverance of the fallen — sannyasa.</w:t>
      </w:r>
    </w:p>
    <w:p>
      <w:pPr>
        <w:spacing w:after="60"/>
        <w:ind w:left="567"/>
      </w:pPr>
      <w:r>
        <w:rPr>
          <w:rFonts w:cs="Noto Serif Bengali" w:hAnsi="Noto Serif Bengali"/>
          <w:sz w:val="24"/>
        </w:rPr>
        <w:t>কহিব এ সব কথা অমৃতের খণ্ড ।</w:t>
      </w:r>
      <w:r>
        <w:br/>
      </w:r>
      <w:r>
        <w:rPr>
          <w:rFonts w:cs="Noto Serif Bengali" w:hAnsi="Noto Serif Bengali"/>
          <w:sz w:val="24"/>
        </w:rPr>
        <w:t>যা শুনিলে ঘুচে জীবের অন্তর-পাষণ্ড ॥ ৬ ॥</w:t>
      </w:r>
    </w:p>
    <w:p>
      <w:pPr>
        <w:spacing w:after="60"/>
        <w:jc w:val="both"/>
      </w:pPr>
      <w:r>
        <w:rPr>
          <w:b w:val="0"/>
          <w:i/>
        </w:rPr>
        <w:t>kahiba e saba kathā amṛtera khaṇḍa |</w:t>
      </w:r>
      <w:r>
        <w:br/>
      </w:r>
      <w:r>
        <w:rPr>
          <w:b w:val="0"/>
          <w:i/>
        </w:rPr>
        <w:t>yā śunile ghuce jībera antara-pāṣaṇḍa || 6 ||</w:t>
      </w:r>
    </w:p>
    <w:p>
      <w:pPr>
        <w:spacing w:after="60"/>
        <w:jc w:val="both"/>
      </w:pPr>
      <w:r>
        <w:rPr>
          <w:b w:val="0"/>
          <w:i/>
        </w:rPr>
        <w:t>Word for word:</w:t>
      </w:r>
      <w:r>
        <w:t xml:space="preserve"> kahiba e saba katha — I shall tell all this; amritera khanda — morsels of nectar; ya shunile — by hearing which; ghuche jivera antara-pashanda — the godlessness in the soul's heart vanishes</w:t>
      </w:r>
    </w:p>
    <w:p>
      <w:pPr>
        <w:spacing w:after="60"/>
        <w:ind w:left="510" w:hanging="510"/>
      </w:pPr>
      <w:r>
        <w:rPr>
          <w:b/>
          <w:i w:val="0"/>
        </w:rPr>
        <w:t>6.</w:t>
      </w:r>
      <w:r>
        <w:t xml:space="preserve"> I shall tell all this — morsels of nectar:</w:t>
      </w:r>
      <w:r>
        <w:br/>
      </w:r>
      <w:r>
        <w:t>whoever hears it, from his heart godlessness will vanish.</w:t>
      </w:r>
    </w:p>
    <w:p>
      <w:pPr>
        <w:spacing w:after="60"/>
        <w:ind w:left="567"/>
      </w:pPr>
      <w:r>
        <w:rPr>
          <w:rFonts w:cs="Noto Serif Bengali" w:hAnsi="Noto Serif Bengali"/>
          <w:sz w:val="24"/>
        </w:rPr>
        <w:t>নদিয়া আসিয়া প্রভু আনন্দিত-চিতে ।</w:t>
      </w:r>
      <w:r>
        <w:br/>
      </w:r>
      <w:r>
        <w:rPr>
          <w:rFonts w:cs="Noto Serif Bengali" w:hAnsi="Noto Serif Bengali"/>
          <w:sz w:val="24"/>
        </w:rPr>
        <w:t>সুখে নিবসয়ে বন্ধু-বান্ধব-সহিতে ॥ ৭ ॥</w:t>
      </w:r>
    </w:p>
    <w:p>
      <w:pPr>
        <w:spacing w:after="60"/>
        <w:jc w:val="both"/>
      </w:pPr>
      <w:r>
        <w:rPr>
          <w:b w:val="0"/>
          <w:i/>
        </w:rPr>
        <w:t>nadiẏā āsiẏā prabhu ānandita-cite |</w:t>
      </w:r>
      <w:r>
        <w:br/>
      </w:r>
      <w:r>
        <w:rPr>
          <w:b w:val="0"/>
          <w:i/>
        </w:rPr>
        <w:t>sukhe nibasaẏe bandhu-bāndhaba-sahite || 7 ||</w:t>
      </w:r>
    </w:p>
    <w:p>
      <w:pPr>
        <w:spacing w:after="60"/>
        <w:jc w:val="both"/>
      </w:pPr>
      <w:r>
        <w:rPr>
          <w:b w:val="0"/>
          <w:i/>
        </w:rPr>
        <w:t>Word for word:</w:t>
      </w:r>
      <w:r>
        <w:t xml:space="preserve"> nadiya asiya — having come to Nadia; prabhu anandita-chite — the Lord with a joyful heart; sukhe nivasaye — lives happily; bandhu-bandhava-sahite — with relatives and friends</w:t>
      </w:r>
    </w:p>
    <w:p>
      <w:pPr>
        <w:spacing w:after="60"/>
        <w:ind w:left="510" w:hanging="510"/>
      </w:pPr>
      <w:r>
        <w:rPr>
          <w:b/>
          <w:i w:val="0"/>
        </w:rPr>
        <w:t>7.</w:t>
      </w:r>
      <w:r>
        <w:t xml:space="preserve"> Having returned to Nadia, the Lord with a joyful heart</w:t>
      </w:r>
      <w:r>
        <w:br/>
      </w:r>
      <w:r>
        <w:t>lives happily together with His relatives and friends.</w:t>
      </w:r>
    </w:p>
    <w:p>
      <w:pPr>
        <w:spacing w:after="60"/>
        <w:ind w:left="567"/>
      </w:pPr>
      <w:r>
        <w:rPr>
          <w:rFonts w:cs="Noto Serif Bengali" w:hAnsi="Noto Serif Bengali"/>
          <w:sz w:val="24"/>
        </w:rPr>
        <w:t>নবদ্বীপবাসী যত ব্রাহ্মণকুমার ।</w:t>
      </w:r>
      <w:r>
        <w:br/>
      </w:r>
      <w:r>
        <w:rPr>
          <w:rFonts w:cs="Noto Serif Bengali" w:hAnsi="Noto Serif Bengali"/>
          <w:sz w:val="24"/>
        </w:rPr>
        <w:t>সৎকুলসম্ভব তারা অতি শুদ্ধাচার ॥ ৮ ॥</w:t>
      </w:r>
    </w:p>
    <w:p>
      <w:pPr>
        <w:spacing w:after="60"/>
        <w:jc w:val="both"/>
      </w:pPr>
      <w:r>
        <w:rPr>
          <w:b w:val="0"/>
          <w:i/>
        </w:rPr>
        <w:t>nabadbīpabāsī yata brāhmaṇakumāra |</w:t>
      </w:r>
      <w:r>
        <w:br/>
      </w:r>
      <w:r>
        <w:rPr>
          <w:b w:val="0"/>
          <w:i/>
        </w:rPr>
        <w:t>satkulasambhaba tārā ati śuddhācāra || 8 ||</w:t>
      </w:r>
    </w:p>
    <w:p>
      <w:pPr>
        <w:spacing w:after="60"/>
        <w:jc w:val="both"/>
      </w:pPr>
      <w:r>
        <w:rPr>
          <w:b w:val="0"/>
          <w:i/>
        </w:rPr>
        <w:t>Word for word:</w:t>
      </w:r>
      <w:r>
        <w:t xml:space="preserve"> navadvipa-vasi — living in Navadvipa; yata brahmana-kumara — all the brahmana youths; sat-kula-sambhava tara — born of good families; ati shuddhachara — very pure in conduct</w:t>
      </w:r>
    </w:p>
    <w:p>
      <w:pPr>
        <w:spacing w:after="60"/>
        <w:ind w:left="510" w:hanging="510"/>
      </w:pPr>
      <w:r>
        <w:rPr>
          <w:b/>
          <w:i w:val="0"/>
        </w:rPr>
        <w:t>8.</w:t>
      </w:r>
      <w:r>
        <w:t xml:space="preserve"> All the brahmana youths living in Navadvipa</w:t>
      </w:r>
      <w:r>
        <w:br/>
      </w:r>
      <w:r>
        <w:t>are born in good families and very pure in conduct.</w:t>
      </w:r>
    </w:p>
    <w:p>
      <w:pPr>
        <w:spacing w:after="60"/>
        <w:ind w:left="567"/>
      </w:pPr>
      <w:r>
        <w:rPr>
          <w:rFonts w:cs="Noto Serif Bengali" w:hAnsi="Noto Serif Bengali"/>
          <w:sz w:val="24"/>
        </w:rPr>
        <w:t>বড় সুকৃতী তারা ধন্য তিনলোকে ।</w:t>
      </w:r>
      <w:r>
        <w:br/>
      </w:r>
      <w:r>
        <w:rPr>
          <w:rFonts w:cs="Noto Serif Bengali" w:hAnsi="Noto Serif Bengali"/>
          <w:sz w:val="24"/>
        </w:rPr>
        <w:t>আপনে ঠাকুর বিদ্যাদান দিল যাকে ॥ ৯ ॥</w:t>
      </w:r>
    </w:p>
    <w:p>
      <w:pPr>
        <w:spacing w:after="60"/>
        <w:jc w:val="both"/>
      </w:pPr>
      <w:r>
        <w:rPr>
          <w:b w:val="0"/>
          <w:i/>
        </w:rPr>
        <w:t>baṛa sukṛtī tārā dhanya tinaloke |</w:t>
      </w:r>
      <w:r>
        <w:br/>
      </w:r>
      <w:r>
        <w:rPr>
          <w:b w:val="0"/>
          <w:i/>
        </w:rPr>
        <w:t>āpane ṭhākura bidyādāna dila yāke || 9 ||</w:t>
      </w:r>
    </w:p>
    <w:p>
      <w:pPr>
        <w:spacing w:after="60"/>
        <w:jc w:val="both"/>
      </w:pPr>
      <w:r>
        <w:rPr>
          <w:b w:val="0"/>
          <w:i/>
        </w:rPr>
        <w:t>Word for word:</w:t>
      </w:r>
      <w:r>
        <w:t xml:space="preserve"> bada sukriti tara — great is their merit; dhanya tina-loke — blessed in the three worlds; apane thakura — the Thakura Himself; vidya-dana dila yake — to whom He gave knowledge</w:t>
      </w:r>
    </w:p>
    <w:p>
      <w:pPr>
        <w:spacing w:after="60"/>
        <w:ind w:left="510" w:hanging="510"/>
      </w:pPr>
      <w:r>
        <w:rPr>
          <w:b/>
          <w:i w:val="0"/>
        </w:rPr>
        <w:t>9.</w:t>
      </w:r>
      <w:r>
        <w:t xml:space="preserve"> Great is their fortune, they are blessed in the three worlds:</w:t>
      </w:r>
      <w:r>
        <w:br/>
      </w:r>
      <w:r>
        <w:t>the Thakura Himself bestowed knowledge on them.</w:t>
      </w:r>
    </w:p>
    <w:p>
      <w:pPr>
        <w:spacing w:after="60"/>
        <w:ind w:left="567"/>
      </w:pPr>
      <w:r>
        <w:rPr>
          <w:rFonts w:cs="Noto Serif Bengali" w:hAnsi="Noto Serif Bengali"/>
          <w:sz w:val="24"/>
        </w:rPr>
        <w:t>সব শিষ্যগণে একদিন গৌরহরি ।</w:t>
      </w:r>
      <w:r>
        <w:br/>
      </w:r>
      <w:r>
        <w:rPr>
          <w:rFonts w:cs="Noto Serif Bengali" w:hAnsi="Noto Serif Bengali"/>
          <w:sz w:val="24"/>
        </w:rPr>
        <w:t>বলিল সভারে প্রভু অনুগ্রহ করি ॥ ১০ ॥</w:t>
      </w:r>
    </w:p>
    <w:p>
      <w:pPr>
        <w:spacing w:after="60"/>
        <w:jc w:val="both"/>
      </w:pPr>
      <w:r>
        <w:rPr>
          <w:b w:val="0"/>
          <w:i/>
        </w:rPr>
        <w:t>saba śiṣyagaṇe ekadina gaurahari |</w:t>
      </w:r>
      <w:r>
        <w:br/>
      </w:r>
      <w:r>
        <w:rPr>
          <w:b w:val="0"/>
          <w:i/>
        </w:rPr>
        <w:t>balila sabhāre prabhu anugraha kari || 10 ||</w:t>
      </w:r>
    </w:p>
    <w:p>
      <w:pPr>
        <w:spacing w:after="60"/>
        <w:jc w:val="both"/>
      </w:pPr>
      <w:r>
        <w:rPr>
          <w:b w:val="0"/>
          <w:i/>
        </w:rPr>
        <w:t>Word for word:</w:t>
      </w:r>
      <w:r>
        <w:t xml:space="preserve"> saba shishya-gane — to all the students; ekadina gaurahari — one day Gaurahari; balila sabhare prabhu — the Lord said to all; anugraha kari — showing favour</w:t>
      </w:r>
    </w:p>
    <w:p>
      <w:pPr>
        <w:spacing w:after="60"/>
        <w:ind w:left="510" w:hanging="510"/>
      </w:pPr>
      <w:r>
        <w:rPr>
          <w:b/>
          <w:i w:val="0"/>
        </w:rPr>
        <w:t>10.</w:t>
      </w:r>
      <w:r>
        <w:t xml:space="preserve"> One day Gaurahari, the Lord, showing His favour,</w:t>
      </w:r>
      <w:r>
        <w:br/>
      </w:r>
      <w:r>
        <w:t>said to all His students:</w:t>
      </w:r>
    </w:p>
    <w:p>
      <w:pPr>
        <w:spacing w:after="60"/>
        <w:ind w:left="567"/>
      </w:pPr>
      <w:r>
        <w:rPr>
          <w:rFonts w:cs="Noto Serif Bengali" w:hAnsi="Noto Serif Bengali"/>
          <w:sz w:val="24"/>
        </w:rPr>
        <w:t>পড় এক সত্য বস্তু কৃষ্ণের চরণ ।</w:t>
      </w:r>
      <w:r>
        <w:br/>
      </w:r>
      <w:r>
        <w:rPr>
          <w:rFonts w:cs="Noto Serif Bengali" w:hAnsi="Noto Serif Bengali"/>
          <w:sz w:val="24"/>
        </w:rPr>
        <w:t>সেই বিদ্যা যাথে হরিভক্তির লক্ষণ ॥ ১১ ॥</w:t>
      </w:r>
    </w:p>
    <w:p>
      <w:pPr>
        <w:spacing w:after="60"/>
        <w:jc w:val="both"/>
      </w:pPr>
      <w:r>
        <w:rPr>
          <w:b w:val="0"/>
          <w:i/>
        </w:rPr>
        <w:t>paṛa eka satya bastu kṛṣṇera caraṇa |</w:t>
      </w:r>
      <w:r>
        <w:br/>
      </w:r>
      <w:r>
        <w:rPr>
          <w:b w:val="0"/>
          <w:i/>
        </w:rPr>
        <w:t>sei bidyā yāthe haribhaktira lakṣaṇa || 11 ||</w:t>
      </w:r>
    </w:p>
    <w:p>
      <w:pPr>
        <w:spacing w:after="60"/>
        <w:jc w:val="both"/>
      </w:pPr>
      <w:r>
        <w:rPr>
          <w:b w:val="0"/>
          <w:i/>
        </w:rPr>
        <w:t>Word for word:</w:t>
      </w:r>
      <w:r>
        <w:t xml:space="preserve"> pada — study; eka satya vastu — the one true reality; krishnera charana — the feet of Krishna; sei vidya — that is knowledge; yathe haribhaktira lakshana — in which is the mark of devotion to Hari</w:t>
      </w:r>
    </w:p>
    <w:p>
      <w:pPr>
        <w:spacing w:after="60"/>
        <w:ind w:left="510" w:hanging="510"/>
      </w:pPr>
      <w:r>
        <w:rPr>
          <w:b/>
          <w:i w:val="0"/>
        </w:rPr>
        <w:t>11.</w:t>
      </w:r>
      <w:r>
        <w:t xml:space="preserve"> "Study the one true reality — the feet of Krishna:</w:t>
      </w:r>
      <w:r>
        <w:br/>
      </w:r>
      <w:r>
        <w:t>that is knowledge in which there is the mark of devotion to Hari.</w:t>
      </w:r>
    </w:p>
    <w:p>
      <w:pPr>
        <w:spacing w:after="60"/>
        <w:ind w:left="567"/>
      </w:pPr>
      <w:r>
        <w:rPr>
          <w:rFonts w:cs="Noto Serif Bengali" w:hAnsi="Noto Serif Bengali"/>
          <w:sz w:val="24"/>
        </w:rPr>
        <w:t>তাহা বিনু অবিদ্যা সকল শাস্ত্রে কহে ।</w:t>
      </w:r>
      <w:r>
        <w:br/>
      </w:r>
      <w:r>
        <w:rPr>
          <w:rFonts w:cs="Noto Serif Bengali" w:hAnsi="Noto Serif Bengali"/>
          <w:sz w:val="24"/>
        </w:rPr>
        <w:t>রাধাকৃষ্ণ-ভক্তি বিনে কেহো সঙ্গী নহে ॥ ১২ ॥</w:t>
      </w:r>
    </w:p>
    <w:p>
      <w:pPr>
        <w:spacing w:after="60"/>
        <w:jc w:val="both"/>
      </w:pPr>
      <w:r>
        <w:rPr>
          <w:b w:val="0"/>
          <w:i/>
        </w:rPr>
        <w:t>tāhā binu abidyā sakala śāstre kahe |</w:t>
      </w:r>
      <w:r>
        <w:br/>
      </w:r>
      <w:r>
        <w:rPr>
          <w:b w:val="0"/>
          <w:i/>
        </w:rPr>
        <w:t>rādhākṛṣṇa-bhakti bine keho saṅgī nahe || 12 ||</w:t>
      </w:r>
    </w:p>
    <w:p>
      <w:pPr>
        <w:spacing w:after="60"/>
        <w:jc w:val="both"/>
      </w:pPr>
      <w:r>
        <w:rPr>
          <w:b w:val="0"/>
          <w:i/>
        </w:rPr>
        <w:t>Word for word:</w:t>
      </w:r>
      <w:r>
        <w:t xml:space="preserve"> taha vinu — without it; avidya sakala — all is ignorance; shastre kahe — say the shastras; radha-krishna-bhakti vine — without devotion to Radha and Krishna; keho sangi nahe — no one is a companion</w:t>
      </w:r>
    </w:p>
    <w:p>
      <w:pPr>
        <w:spacing w:after="60"/>
        <w:ind w:left="510" w:hanging="510"/>
      </w:pPr>
      <w:r>
        <w:rPr>
          <w:b/>
          <w:i w:val="0"/>
        </w:rPr>
        <w:t>12.</w:t>
      </w:r>
      <w:r>
        <w:t xml:space="preserve"> Without it, say the shastras, all is ignorance;</w:t>
      </w:r>
      <w:r>
        <w:br/>
      </w:r>
      <w:r>
        <w:t>without devotion to Radha and Krishna no one is our companion.</w:t>
      </w:r>
    </w:p>
    <w:p>
      <w:pPr>
        <w:spacing w:after="60"/>
        <w:ind w:left="567"/>
      </w:pPr>
      <w:r>
        <w:rPr>
          <w:rFonts w:cs="Noto Serif Bengali" w:hAnsi="Noto Serif Bengali"/>
          <w:sz w:val="24"/>
        </w:rPr>
        <w:t>বিদ্যা-কুল-ধন-মদে কৃষ্ণ নাহি পায় ।</w:t>
      </w:r>
      <w:r>
        <w:br/>
      </w:r>
      <w:r>
        <w:rPr>
          <w:rFonts w:cs="Noto Serif Bengali" w:hAnsi="Noto Serif Bengali"/>
          <w:sz w:val="24"/>
        </w:rPr>
        <w:t>ভক্তিতে সে অনায়াসে পাই যদুরায় ॥ ১৩ ॥</w:t>
      </w:r>
    </w:p>
    <w:p>
      <w:pPr>
        <w:spacing w:after="60"/>
        <w:jc w:val="both"/>
      </w:pPr>
      <w:r>
        <w:rPr>
          <w:b w:val="0"/>
          <w:i/>
        </w:rPr>
        <w:t>bidyā-kula-dhana-made kṛṣṇa nāhi pāẏa |</w:t>
      </w:r>
      <w:r>
        <w:br/>
      </w:r>
      <w:r>
        <w:rPr>
          <w:b w:val="0"/>
          <w:i/>
        </w:rPr>
        <w:t>bhaktite se anāẏāse pāi yadurāẏa || 13 ||</w:t>
      </w:r>
    </w:p>
    <w:p>
      <w:pPr>
        <w:spacing w:after="60"/>
        <w:jc w:val="both"/>
      </w:pPr>
      <w:r>
        <w:rPr>
          <w:b w:val="0"/>
          <w:i/>
        </w:rPr>
        <w:t>Word for word:</w:t>
      </w:r>
      <w:r>
        <w:t xml:space="preserve"> vidya-kula-dhana-made — by pride of learning, birth and wealth; krishna nahi paya — Krishna is not attained; bhaktite se — but by devotion; anayase — easily; pai yaduraya — one attains the Lord of the Yadus</w:t>
      </w:r>
    </w:p>
    <w:p>
      <w:pPr>
        <w:spacing w:after="60"/>
        <w:ind w:left="510" w:hanging="510"/>
      </w:pPr>
      <w:r>
        <w:rPr>
          <w:b/>
          <w:i w:val="0"/>
        </w:rPr>
        <w:t>13.</w:t>
      </w:r>
      <w:r>
        <w:t xml:space="preserve"> By pride of learning, birth and wealth Krishna is not attained,</w:t>
      </w:r>
      <w:r>
        <w:br/>
      </w:r>
      <w:r>
        <w:t>but by devotion one easily attains the Lord of the Yadus.</w:t>
      </w:r>
    </w:p>
    <w:p>
      <w:pPr>
        <w:spacing w:after="60"/>
        <w:ind w:left="567"/>
      </w:pPr>
      <w:r>
        <w:rPr>
          <w:rFonts w:cs="Noto Serif Bengali" w:hAnsi="Noto Serif Bengali"/>
          <w:sz w:val="24"/>
        </w:rPr>
        <w:t>ভক্তিরসে বশ কৃষ্ণ দেখহ বিচারি ।</w:t>
      </w:r>
      <w:r>
        <w:br/>
      </w:r>
      <w:r>
        <w:rPr>
          <w:rFonts w:cs="Noto Serif Bengali" w:hAnsi="Noto Serif Bengali"/>
          <w:sz w:val="24"/>
        </w:rPr>
        <w:t>এত কহি শ্লোক পড়ে শাস্ত্র-অনুসারি ॥ ১৪ ॥</w:t>
      </w:r>
    </w:p>
    <w:p>
      <w:pPr>
        <w:spacing w:after="60"/>
        <w:jc w:val="both"/>
      </w:pPr>
      <w:r>
        <w:rPr>
          <w:b w:val="0"/>
          <w:i/>
        </w:rPr>
        <w:t>bhaktirase baśa kṛṣṇa dekhaha bicāri |</w:t>
      </w:r>
      <w:r>
        <w:br/>
      </w:r>
      <w:r>
        <w:rPr>
          <w:b w:val="0"/>
          <w:i/>
        </w:rPr>
        <w:t>eta kahi śloka paṛe śāstra-anusāri || 14 ||</w:t>
      </w:r>
    </w:p>
    <w:p>
      <w:pPr>
        <w:spacing w:after="60"/>
        <w:jc w:val="both"/>
      </w:pPr>
      <w:r>
        <w:rPr>
          <w:b w:val="0"/>
          <w:i/>
        </w:rPr>
        <w:t>Word for word:</w:t>
      </w:r>
      <w:r>
        <w:t xml:space="preserve"> bhakti-rase — by the rasa of devotion; vasha krishna — Krishna is subdued; dekhaha vichari — consider; eta kahi — saying this; shloka pade — He recites a shloka; shastra-anusari — following the shastras</w:t>
      </w:r>
    </w:p>
    <w:p>
      <w:pPr>
        <w:spacing w:after="60"/>
        <w:ind w:left="510" w:hanging="510"/>
      </w:pPr>
      <w:r>
        <w:rPr>
          <w:b/>
          <w:i w:val="0"/>
        </w:rPr>
        <w:t>14.</w:t>
      </w:r>
      <w:r>
        <w:t xml:space="preserve"> Consider: Krishna is subdued by the rasa of devotion" —</w:t>
      </w:r>
      <w:r>
        <w:br/>
      </w:r>
      <w:r>
        <w:t>saying this, He recites a shloka in accordance with the shastras.</w:t>
      </w:r>
    </w:p>
    <w:p>
      <w:pPr>
        <w:spacing w:after="60"/>
        <w:jc w:val="both"/>
      </w:pPr>
      <w:r>
        <w:rPr>
          <w:b w:val="0"/>
          <w:i/>
        </w:rPr>
        <w:t>Thus in the Padyavali (the words of a southern poet):</w:t>
      </w:r>
    </w:p>
    <w:p>
      <w:pPr>
        <w:spacing w:after="60"/>
        <w:ind w:left="567"/>
      </w:pPr>
      <w:r>
        <w:rPr>
          <w:rFonts w:cs="Noto Serif Bengali" w:hAnsi="Noto Serif Bengali"/>
          <w:sz w:val="24"/>
        </w:rPr>
        <w:t>ব্যাধস্যাচরণং ধ্রুবস্য চ বয়ো বিদ্যা গজেন্দ্রস্য কা</w:t>
      </w:r>
      <w:r>
        <w:br/>
      </w:r>
      <w:r>
        <w:rPr>
          <w:rFonts w:cs="Noto Serif Bengali" w:hAnsi="Noto Serif Bengali"/>
          <w:sz w:val="24"/>
        </w:rPr>
        <w:t>কুব্জায়াঃ কিমু নাম রূপমধিকং কিং তৎ সুদাম্নো ধনম্ ।</w:t>
      </w:r>
      <w:r>
        <w:br/>
      </w:r>
      <w:r>
        <w:rPr>
          <w:rFonts w:cs="Noto Serif Bengali" w:hAnsi="Noto Serif Bengali"/>
          <w:sz w:val="24"/>
        </w:rPr>
        <w:t>বংশঃ কো বিদুরস্য যাদবপতেরুগ্রস্য কিং পৌরুষং</w:t>
      </w:r>
      <w:r>
        <w:br/>
      </w:r>
      <w:r>
        <w:rPr>
          <w:rFonts w:cs="Noto Serif Bengali" w:hAnsi="Noto Serif Bengali"/>
          <w:sz w:val="24"/>
        </w:rPr>
        <w:t>ভক্ত্যা তুষ্যতি কেবলং ন চ গুণৈর্ভক্তিপ্রিয়ো মাধবঃ ॥ ১৫ ॥</w:t>
      </w:r>
    </w:p>
    <w:p>
      <w:pPr>
        <w:spacing w:after="60"/>
        <w:jc w:val="both"/>
      </w:pPr>
      <w:r>
        <w:rPr>
          <w:b w:val="0"/>
          <w:i/>
        </w:rPr>
        <w:t>byādhasyācaraṇaṃ dhrubasya ca baẏo bidyā gajendrasya kā</w:t>
      </w:r>
      <w:r>
        <w:br/>
      </w:r>
      <w:r>
        <w:rPr>
          <w:b w:val="0"/>
          <w:i/>
        </w:rPr>
        <w:t>kubjāẏāḥ kimu nāma rūpamadhikaṃ kiṃ tat sudāmno dhanam |</w:t>
      </w:r>
      <w:r>
        <w:br/>
      </w:r>
      <w:r>
        <w:rPr>
          <w:b w:val="0"/>
          <w:i/>
        </w:rPr>
        <w:t>baṃśaḥ ko bidurasya yādabapaterugrasya kiṃ pauruṣaṃ</w:t>
      </w:r>
      <w:r>
        <w:br/>
      </w:r>
      <w:r>
        <w:rPr>
          <w:b w:val="0"/>
          <w:i/>
        </w:rPr>
        <w:t>bhaktyā tuṣyati kebalaṃ na ca guṇairbhaktipriẏo mādhabaḥ || 15 ||</w:t>
      </w:r>
    </w:p>
    <w:p>
      <w:pPr>
        <w:spacing w:after="60"/>
        <w:jc w:val="both"/>
      </w:pPr>
      <w:r>
        <w:rPr>
          <w:b w:val="0"/>
          <w:i/>
        </w:rPr>
        <w:t>Word for word:</w:t>
      </w:r>
      <w:r>
        <w:t xml:space="preserve"> vyadhasya acharanam — the conduct of the hunter; dhruvasya cha vayah — and the age of Dhruva; vidya gajendrasya ka — what the learning of Gajendra; kubjayah kimu nama rupam adhikam — what the name and beauty of Kubja; kim tat sudamnah dhanam — what the wealth of Sudama; vamshah kah vidurasya — what the lineage of Vidura; yadava-pateh ugrasya kim paurusham — what the prowess of Ugrasena, lord of the Yadavas; bhaktya tushyati kevalam — is pleased by devotion alone; na cha gunaih — not by qualities; bhakti-priyah madhavah — Madhava, who loves devotion</w:t>
      </w:r>
    </w:p>
    <w:p>
      <w:pPr>
        <w:spacing w:after="60"/>
        <w:ind w:left="510" w:hanging="510"/>
      </w:pPr>
      <w:r>
        <w:rPr>
          <w:b/>
          <w:i w:val="0"/>
        </w:rPr>
        <w:t>15.</w:t>
      </w:r>
      <w:r>
        <w:t xml:space="preserve"> "What was the conduct of the hunter, what the age of Dhruva, what the learning of Gajendra, what the name and beauty of Kubja, what the wealth of Sudama,</w:t>
      </w:r>
      <w:r>
        <w:br/>
      </w:r>
      <w:r>
        <w:t>what the lineage of Vidura, what the prowess of Ugrasena, lord of the Yadavas? Madhava, who loves devotion, is pleased by devotion alone, not by qualities"</w:t>
      </w:r>
      <w:r>
        <w:rPr>
          <w:b w:val="0"/>
          <w:i w:val="0"/>
          <w:vertAlign w:val="superscript"/>
        </w:rPr>
        <w:t>2</w:t>
      </w:r>
      <w:r>
        <w:t>.</w:t>
      </w:r>
    </w:p>
    <w:p>
      <w:pPr>
        <w:spacing w:after="60"/>
        <w:ind w:left="567"/>
      </w:pPr>
      <w:r>
        <w:rPr>
          <w:rFonts w:cs="Noto Serif Bengali" w:hAnsi="Noto Serif Bengali"/>
          <w:sz w:val="24"/>
        </w:rPr>
        <w:t>এইমতে শিষ্যগণে পড়ায় ঠাকুর ।</w:t>
      </w:r>
      <w:r>
        <w:br/>
      </w:r>
      <w:r>
        <w:rPr>
          <w:rFonts w:cs="Noto Serif Bengali" w:hAnsi="Noto Serif Bengali"/>
          <w:sz w:val="24"/>
        </w:rPr>
        <w:t>প্রকাশিব নিজপ্রেম আনন্দ প্রচুর ॥ ১৬ ॥</w:t>
      </w:r>
    </w:p>
    <w:p>
      <w:pPr>
        <w:spacing w:after="60"/>
        <w:jc w:val="both"/>
      </w:pPr>
      <w:r>
        <w:rPr>
          <w:b w:val="0"/>
          <w:i/>
        </w:rPr>
        <w:t>eimate śiṣyagaṇe paṛāẏa ṭhākura |</w:t>
      </w:r>
      <w:r>
        <w:br/>
      </w:r>
      <w:r>
        <w:rPr>
          <w:b w:val="0"/>
          <w:i/>
        </w:rPr>
        <w:t>prakāśiba nijaprema ānanda pracura || 16 ||</w:t>
      </w:r>
    </w:p>
    <w:p>
      <w:pPr>
        <w:spacing w:after="60"/>
        <w:jc w:val="both"/>
      </w:pPr>
      <w:r>
        <w:rPr>
          <w:b w:val="0"/>
          <w:i/>
        </w:rPr>
        <w:t>Word for word:</w:t>
      </w:r>
      <w:r>
        <w:t xml:space="preserve"> eimate — thus; shishya-gane padaya thakura — the Thakura teaches His students; prakashiba nija-prema — I shall reveal My prema; ananda prachura — abundant bliss</w:t>
      </w:r>
    </w:p>
    <w:p>
      <w:pPr>
        <w:spacing w:after="60"/>
        <w:ind w:left="510" w:hanging="510"/>
      </w:pPr>
      <w:r>
        <w:rPr>
          <w:b/>
          <w:i w:val="0"/>
        </w:rPr>
        <w:t>16.</w:t>
      </w:r>
      <w:r>
        <w:t xml:space="preserve"> Thus the Thakura taught His students,</w:t>
      </w:r>
      <w:r>
        <w:br/>
      </w:r>
      <w:r>
        <w:t>[intending] to reveal His prema — abundant bliss.</w:t>
      </w:r>
    </w:p>
    <w:p>
      <w:pPr>
        <w:spacing w:after="60"/>
        <w:ind w:left="567"/>
      </w:pPr>
      <w:r>
        <w:rPr>
          <w:rFonts w:cs="Noto Serif Bengali" w:hAnsi="Noto Serif Bengali"/>
          <w:sz w:val="24"/>
        </w:rPr>
        <w:t>একদিন নিজগৃহে আছয়ে শুইয়া ।</w:t>
      </w:r>
      <w:r>
        <w:br/>
      </w:r>
      <w:r>
        <w:rPr>
          <w:rFonts w:cs="Noto Serif Bengali" w:hAnsi="Noto Serif Bengali"/>
          <w:sz w:val="24"/>
        </w:rPr>
        <w:t>কৃষ্ণপ্রেমানন্দে কান্দে বিহ্বল হইয়া ॥ ১৭ ॥</w:t>
      </w:r>
    </w:p>
    <w:p>
      <w:pPr>
        <w:spacing w:after="60"/>
        <w:jc w:val="both"/>
      </w:pPr>
      <w:r>
        <w:rPr>
          <w:b w:val="0"/>
          <w:i/>
        </w:rPr>
        <w:t>ekadina nijagṛhe āchaẏe śuiẏā |</w:t>
      </w:r>
      <w:r>
        <w:br/>
      </w:r>
      <w:r>
        <w:rPr>
          <w:b w:val="0"/>
          <w:i/>
        </w:rPr>
        <w:t>kṛṣṇapremānande kānde bihbala haiẏā || 17 ||</w:t>
      </w:r>
    </w:p>
    <w:p>
      <w:pPr>
        <w:spacing w:after="60"/>
        <w:jc w:val="both"/>
      </w:pPr>
      <w:r>
        <w:rPr>
          <w:b w:val="0"/>
          <w:i/>
        </w:rPr>
        <w:t>Word for word:</w:t>
      </w:r>
      <w:r>
        <w:t xml:space="preserve"> ekadina — one day; nija-grihe achhaye shuiya — lying in His house; krishna-premanande — in the bliss of love for Krishna; kande vihvala haiya — He weeps, overwhelmed</w:t>
      </w:r>
    </w:p>
    <w:p>
      <w:pPr>
        <w:spacing w:after="60"/>
        <w:ind w:left="510" w:hanging="510"/>
      </w:pPr>
      <w:r>
        <w:rPr>
          <w:b/>
          <w:i w:val="0"/>
        </w:rPr>
        <w:t>17.</w:t>
      </w:r>
      <w:r>
        <w:t xml:space="preserve"> One day, lying in His house,</w:t>
      </w:r>
      <w:r>
        <w:br/>
      </w:r>
      <w:r>
        <w:t>He weeps, overwhelmed by the bliss of love for Krishna.</w:t>
      </w:r>
    </w:p>
    <w:p>
      <w:pPr>
        <w:spacing w:after="60"/>
        <w:ind w:left="567"/>
      </w:pPr>
      <w:r>
        <w:rPr>
          <w:rFonts w:cs="Noto Serif Bengali" w:hAnsi="Noto Serif Bengali"/>
          <w:sz w:val="24"/>
        </w:rPr>
        <w:t>রাধাভাবে ব্যাকুল হইয়া প্রভু ডাকে ।</w:t>
      </w:r>
      <w:r>
        <w:br/>
      </w:r>
      <w:r>
        <w:rPr>
          <w:rFonts w:cs="Noto Serif Bengali" w:hAnsi="Noto Serif Bengali"/>
          <w:sz w:val="24"/>
        </w:rPr>
        <w:t>মাথুর-বিরহে হাথ মারে নিজবুকে ॥ ১৮ ॥</w:t>
      </w:r>
    </w:p>
    <w:p>
      <w:pPr>
        <w:spacing w:after="60"/>
        <w:jc w:val="both"/>
      </w:pPr>
      <w:r>
        <w:rPr>
          <w:b w:val="0"/>
          <w:i/>
        </w:rPr>
        <w:t>rādhābhābe byākula haiẏā prabhu ḍāke |</w:t>
      </w:r>
      <w:r>
        <w:br/>
      </w:r>
      <w:r>
        <w:rPr>
          <w:b w:val="0"/>
          <w:i/>
        </w:rPr>
        <w:t>māthura-birahe hātha māre nijabuke || 18 ||</w:t>
      </w:r>
    </w:p>
    <w:p>
      <w:pPr>
        <w:spacing w:after="60"/>
        <w:jc w:val="both"/>
      </w:pPr>
      <w:r>
        <w:rPr>
          <w:b w:val="0"/>
          <w:i/>
        </w:rPr>
        <w:t>Word for word:</w:t>
      </w:r>
      <w:r>
        <w:t xml:space="preserve"> radha-bhave — in the mood of Radha; vyakula haiya — agitated; prabhu dake — the Lord calls out; mathura-virahe — in the separation of Mathura; hatha mare nija-buke — beats His own breast with His hand</w:t>
      </w:r>
    </w:p>
    <w:p>
      <w:pPr>
        <w:spacing w:after="60"/>
        <w:ind w:left="510" w:hanging="510"/>
      </w:pPr>
      <w:r>
        <w:rPr>
          <w:b/>
          <w:i w:val="0"/>
        </w:rPr>
        <w:t>18.</w:t>
      </w:r>
      <w:r>
        <w:t xml:space="preserve"> Agitated by the mood of Radha, the Lord calls out</w:t>
      </w:r>
      <w:r>
        <w:br/>
      </w:r>
      <w:r>
        <w:t>and in separation from [Krishna gone to] Mathura beats His breast with His hand:</w:t>
      </w:r>
    </w:p>
    <w:p>
      <w:pPr>
        <w:spacing w:after="60"/>
        <w:ind w:left="567"/>
      </w:pPr>
      <w:r>
        <w:rPr>
          <w:rFonts w:cs="Noto Serif Bengali" w:hAnsi="Noto Serif Bengali"/>
          <w:sz w:val="24"/>
        </w:rPr>
        <w:t>আরে রে অক্রূর মোর কৃষ্ণ লঞা গেলি ।</w:t>
      </w:r>
      <w:r>
        <w:br/>
      </w:r>
      <w:r>
        <w:rPr>
          <w:rFonts w:cs="Noto Serif Bengali" w:hAnsi="Noto Serif Bengali"/>
          <w:sz w:val="24"/>
        </w:rPr>
        <w:t>ইহা বলি কান্দে প্রভু করিয়া বিকুলি ॥ ১৯ ॥</w:t>
      </w:r>
    </w:p>
    <w:p>
      <w:pPr>
        <w:spacing w:after="60"/>
        <w:jc w:val="both"/>
      </w:pPr>
      <w:r>
        <w:rPr>
          <w:b w:val="0"/>
          <w:i/>
        </w:rPr>
        <w:t>āre re akrūra mora kṛṣṇa lañā geli |</w:t>
      </w:r>
      <w:r>
        <w:br/>
      </w:r>
      <w:r>
        <w:rPr>
          <w:b w:val="0"/>
          <w:i/>
        </w:rPr>
        <w:t>ihā bali kānde prabhu kariẏā bikuli || 19 ||</w:t>
      </w:r>
    </w:p>
    <w:p>
      <w:pPr>
        <w:spacing w:after="60"/>
        <w:jc w:val="both"/>
      </w:pPr>
      <w:r>
        <w:rPr>
          <w:b w:val="0"/>
          <w:i/>
        </w:rPr>
        <w:t>Word for word:</w:t>
      </w:r>
      <w:r>
        <w:t xml:space="preserve"> are re akrura — ah, Akrura; mora krishna lana geli — you have taken my Krishna away; iha bali — saying this; kande prabhu — the Lord weeps; kariya vikuli — lamenting</w:t>
      </w:r>
    </w:p>
    <w:p>
      <w:pPr>
        <w:spacing w:after="60"/>
        <w:ind w:left="510" w:hanging="510"/>
      </w:pPr>
      <w:r>
        <w:rPr>
          <w:b/>
          <w:i w:val="0"/>
        </w:rPr>
        <w:t>19.</w:t>
      </w:r>
      <w:r>
        <w:t xml:space="preserve"> "Ah, Akrura! You have carried off my Krishna!" —</w:t>
      </w:r>
      <w:r>
        <w:br/>
      </w:r>
      <w:r>
        <w:t>saying this, the Lord weeps and laments.</w:t>
      </w:r>
    </w:p>
    <w:p>
      <w:pPr>
        <w:spacing w:after="60"/>
        <w:ind w:left="567"/>
      </w:pPr>
      <w:r>
        <w:rPr>
          <w:rFonts w:cs="Noto Serif Bengali" w:hAnsi="Noto Serif Bengali"/>
          <w:sz w:val="24"/>
        </w:rPr>
        <w:t>কুবুজা কুৎসিতমতি কৃষ্ণ নিল মোর ।</w:t>
      </w:r>
      <w:r>
        <w:br/>
      </w:r>
      <w:r>
        <w:rPr>
          <w:rFonts w:cs="Noto Serif Bengali" w:hAnsi="Noto Serif Bengali"/>
          <w:sz w:val="24"/>
        </w:rPr>
        <w:t>শঠরতি লম্পট যুবতী-মন-চোর ॥ ২০ ॥</w:t>
      </w:r>
    </w:p>
    <w:p>
      <w:pPr>
        <w:spacing w:after="60"/>
        <w:jc w:val="both"/>
      </w:pPr>
      <w:r>
        <w:rPr>
          <w:b w:val="0"/>
          <w:i/>
        </w:rPr>
        <w:t>kubujā kutsitamati kṛṣṇa nila mora |</w:t>
      </w:r>
      <w:r>
        <w:br/>
      </w:r>
      <w:r>
        <w:rPr>
          <w:b w:val="0"/>
          <w:i/>
        </w:rPr>
        <w:t>śaṭharati lampaṭa yubatī-mana-cora || 20 ||</w:t>
      </w:r>
    </w:p>
    <w:p>
      <w:pPr>
        <w:spacing w:after="60"/>
        <w:jc w:val="both"/>
      </w:pPr>
      <w:r>
        <w:rPr>
          <w:b w:val="0"/>
          <w:i/>
        </w:rPr>
        <w:t>Word for word:</w:t>
      </w:r>
      <w:r>
        <w:t xml:space="preserve"> kubuja kutsita-mati — Kubja of base mind; krishna nila mora — has taken my Krishna; shatha-rati — the cheat in love; lampata — the rake; yuvati-mana-chora — the thief of young women's hearts</w:t>
      </w:r>
    </w:p>
    <w:p>
      <w:pPr>
        <w:spacing w:after="60"/>
        <w:ind w:left="510" w:hanging="510"/>
      </w:pPr>
      <w:r>
        <w:rPr>
          <w:b/>
          <w:i w:val="0"/>
        </w:rPr>
        <w:t>20.</w:t>
      </w:r>
      <w:r>
        <w:t xml:space="preserve"> "Kubja, with her base mind, has taken my Krishna —</w:t>
      </w:r>
      <w:r>
        <w:br/>
      </w:r>
      <w:r>
        <w:t>the cheat in love, the rake, the thief of young women's hearts!"</w:t>
      </w:r>
      <w:r>
        <w:rPr>
          <w:b w:val="0"/>
          <w:i w:val="0"/>
          <w:vertAlign w:val="superscript"/>
        </w:rPr>
        <w:t>3</w:t>
      </w:r>
    </w:p>
    <w:p>
      <w:pPr>
        <w:spacing w:after="60"/>
        <w:ind w:left="567"/>
      </w:pPr>
      <w:r>
        <w:rPr>
          <w:rFonts w:cs="Noto Serif Bengali" w:hAnsi="Noto Serif Bengali"/>
          <w:sz w:val="24"/>
        </w:rPr>
        <w:t>ইহা বলি কান্দে প্রভু গরজে হুঙ্কার ।</w:t>
      </w:r>
      <w:r>
        <w:br/>
      </w:r>
      <w:r>
        <w:rPr>
          <w:rFonts w:cs="Noto Serif Bengali" w:hAnsi="Noto Serif Bengali"/>
          <w:sz w:val="24"/>
        </w:rPr>
        <w:t>পুলকে আকুল অঙ্গ ভাব চমৎকার ॥ ২১ ॥</w:t>
      </w:r>
    </w:p>
    <w:p>
      <w:pPr>
        <w:spacing w:after="60"/>
        <w:jc w:val="both"/>
      </w:pPr>
      <w:r>
        <w:rPr>
          <w:b w:val="0"/>
          <w:i/>
        </w:rPr>
        <w:t>ihā bali kānde prabhu garaje huṅkāra |</w:t>
      </w:r>
      <w:r>
        <w:br/>
      </w:r>
      <w:r>
        <w:rPr>
          <w:b w:val="0"/>
          <w:i/>
        </w:rPr>
        <w:t>pulake ākula aṅga bhāba camatkāra || 21 ||</w:t>
      </w:r>
    </w:p>
    <w:p>
      <w:pPr>
        <w:spacing w:after="60"/>
        <w:jc w:val="both"/>
      </w:pPr>
      <w:r>
        <w:rPr>
          <w:b w:val="0"/>
          <w:i/>
        </w:rPr>
        <w:t>Word for word:</w:t>
      </w:r>
      <w:r>
        <w:t xml:space="preserve"> iha bali — saying this; kande prabhu — the Lord weeps; garaje hunkara — cries aloud; pulake akula anga — His body thrills with hair on end; bhava chamatkara — a wondrous bhava</w:t>
      </w:r>
    </w:p>
    <w:p>
      <w:pPr>
        <w:spacing w:after="60"/>
        <w:ind w:left="510" w:hanging="510"/>
      </w:pPr>
      <w:r>
        <w:rPr>
          <w:b/>
          <w:i w:val="0"/>
        </w:rPr>
        <w:t>21.</w:t>
      </w:r>
      <w:r>
        <w:t xml:space="preserve"> Saying this, the Lord weeps and cries aloud;</w:t>
      </w:r>
      <w:r>
        <w:br/>
      </w:r>
      <w:r>
        <w:t>His body thrills, His hair stands on end — a wondrous bhava.</w:t>
      </w:r>
    </w:p>
    <w:p>
      <w:pPr>
        <w:spacing w:after="60"/>
        <w:ind w:left="567"/>
      </w:pPr>
      <w:r>
        <w:rPr>
          <w:rFonts w:cs="Noto Serif Bengali" w:hAnsi="Noto Serif Bengali"/>
          <w:sz w:val="24"/>
        </w:rPr>
        <w:t>বিস্মিত হইয়া শচী বিশ্বম্ভরে পুছে ।</w:t>
      </w:r>
      <w:r>
        <w:br/>
      </w:r>
      <w:r>
        <w:rPr>
          <w:rFonts w:cs="Noto Serif Bengali" w:hAnsi="Noto Serif Bengali"/>
          <w:sz w:val="24"/>
        </w:rPr>
        <w:t>কি লাগিয়া কান্দ বাপ দুঃখ তোর কিসে ॥ ২২ ॥</w:t>
      </w:r>
    </w:p>
    <w:p>
      <w:pPr>
        <w:spacing w:after="60"/>
        <w:jc w:val="both"/>
      </w:pPr>
      <w:r>
        <w:rPr>
          <w:b w:val="0"/>
          <w:i/>
        </w:rPr>
        <w:t>bismita haiẏā śacī biśbambhare puche |</w:t>
      </w:r>
      <w:r>
        <w:br/>
      </w:r>
      <w:r>
        <w:rPr>
          <w:b w:val="0"/>
          <w:i/>
        </w:rPr>
        <w:t>ki lāgiẏā kānda bāpa duḥkha tora kise || 22 ||</w:t>
      </w:r>
    </w:p>
    <w:p>
      <w:pPr>
        <w:spacing w:after="60"/>
        <w:jc w:val="both"/>
      </w:pPr>
      <w:r>
        <w:rPr>
          <w:b w:val="0"/>
          <w:i/>
        </w:rPr>
        <w:t>Word for word:</w:t>
      </w:r>
      <w:r>
        <w:t xml:space="preserve"> vismita haiya — astonished; shachi vishvambhare puchhe — Shachi asks Vishvambhara; ki lagiya kanda — why do You weep; bapa — my son; duhkha tora kise — what is Your sorrow</w:t>
      </w:r>
    </w:p>
    <w:p>
      <w:pPr>
        <w:spacing w:after="60"/>
        <w:ind w:left="510" w:hanging="510"/>
      </w:pPr>
      <w:r>
        <w:rPr>
          <w:b/>
          <w:i w:val="0"/>
        </w:rPr>
        <w:t>22.</w:t>
      </w:r>
      <w:r>
        <w:t xml:space="preserve"> Astonished, Shachi asks Vishvambhara:</w:t>
      </w:r>
      <w:r>
        <w:br/>
      </w:r>
      <w:r>
        <w:t>"Why are You weeping, my son? What is Your sorrow?"</w:t>
      </w:r>
    </w:p>
    <w:p>
      <w:pPr>
        <w:spacing w:after="60"/>
        <w:ind w:left="567"/>
      </w:pPr>
      <w:r>
        <w:rPr>
          <w:rFonts w:cs="Noto Serif Bengali" w:hAnsi="Noto Serif Bengali"/>
          <w:sz w:val="24"/>
        </w:rPr>
        <w:t>মায়ের বচন শুনি না দিয়া উত্তর ।</w:t>
      </w:r>
      <w:r>
        <w:br/>
      </w:r>
      <w:r>
        <w:rPr>
          <w:rFonts w:cs="Noto Serif Bengali" w:hAnsi="Noto Serif Bengali"/>
          <w:sz w:val="24"/>
        </w:rPr>
        <w:t>রোদন করয়ে প্রভু আনন্দে বিভোর ॥ ২৩ ॥</w:t>
      </w:r>
    </w:p>
    <w:p>
      <w:pPr>
        <w:spacing w:after="60"/>
        <w:jc w:val="both"/>
      </w:pPr>
      <w:r>
        <w:rPr>
          <w:b w:val="0"/>
          <w:i/>
        </w:rPr>
        <w:t>māẏera bacana śuni nā diẏā uttara |</w:t>
      </w:r>
      <w:r>
        <w:br/>
      </w:r>
      <w:r>
        <w:rPr>
          <w:b w:val="0"/>
          <w:i/>
        </w:rPr>
        <w:t>rodana karaẏe prabhu ānande bibhora || 23 ||</w:t>
      </w:r>
    </w:p>
    <w:p>
      <w:pPr>
        <w:spacing w:after="60"/>
        <w:jc w:val="both"/>
      </w:pPr>
      <w:r>
        <w:rPr>
          <w:b w:val="0"/>
          <w:i/>
        </w:rPr>
        <w:t>Word for word:</w:t>
      </w:r>
      <w:r>
        <w:t xml:space="preserve"> mayera vachana shuni — hearing His mother's words; na diya uttara — giving no answer; rodana karaye prabhu — the Lord weeps; anande bibhora — beside Himself with bliss</w:t>
      </w:r>
    </w:p>
    <w:p>
      <w:pPr>
        <w:spacing w:after="60"/>
        <w:ind w:left="510" w:hanging="510"/>
      </w:pPr>
      <w:r>
        <w:rPr>
          <w:b/>
          <w:i w:val="0"/>
        </w:rPr>
        <w:t>23.</w:t>
      </w:r>
      <w:r>
        <w:t xml:space="preserve"> Hearing His mother's words, the Lord gave no answer</w:t>
      </w:r>
      <w:r>
        <w:br/>
      </w:r>
      <w:r>
        <w:t>and weeps, beside Himself with bliss.</w:t>
      </w:r>
    </w:p>
    <w:p>
      <w:pPr>
        <w:spacing w:after="60"/>
        <w:ind w:left="567"/>
      </w:pPr>
      <w:r>
        <w:rPr>
          <w:rFonts w:cs="Noto Serif Bengali" w:hAnsi="Noto Serif Bengali"/>
          <w:sz w:val="24"/>
        </w:rPr>
        <w:t>তবে সেই শচীদেবী মনে মনে গণে ।</w:t>
      </w:r>
      <w:r>
        <w:br/>
      </w:r>
      <w:r>
        <w:rPr>
          <w:rFonts w:cs="Noto Serif Bengali" w:hAnsi="Noto Serif Bengali"/>
          <w:sz w:val="24"/>
        </w:rPr>
        <w:t>কৃষ্ণ-অনুগ্রহ প্রেম জানিল লক্ষণে ॥ ২৪ ॥</w:t>
      </w:r>
    </w:p>
    <w:p>
      <w:pPr>
        <w:spacing w:after="60"/>
        <w:jc w:val="both"/>
      </w:pPr>
      <w:r>
        <w:rPr>
          <w:b w:val="0"/>
          <w:i/>
        </w:rPr>
        <w:t>tabe sei śacīdebī mane mane gaṇe |</w:t>
      </w:r>
      <w:r>
        <w:br/>
      </w:r>
      <w:r>
        <w:rPr>
          <w:b w:val="0"/>
          <w:i/>
        </w:rPr>
        <w:t>kṛṣṇa-anugraha prema jānila lakṣaṇe || 24 ||</w:t>
      </w:r>
    </w:p>
    <w:p>
      <w:pPr>
        <w:spacing w:after="60"/>
        <w:jc w:val="both"/>
      </w:pPr>
      <w:r>
        <w:rPr>
          <w:b w:val="0"/>
          <w:i/>
        </w:rPr>
        <w:t>Word for word:</w:t>
      </w:r>
      <w:r>
        <w:t xml:space="preserve"> tabe sei shachidevi — then Shachi-devi; mane mane gane — reflects within herself; krishna-anugraha prema — prema, Krishna's grace; janila lakshane — she understood by the signs</w:t>
      </w:r>
    </w:p>
    <w:p>
      <w:pPr>
        <w:spacing w:after="60"/>
        <w:ind w:left="510" w:hanging="510"/>
      </w:pPr>
      <w:r>
        <w:rPr>
          <w:b/>
          <w:i w:val="0"/>
        </w:rPr>
        <w:t>24.</w:t>
      </w:r>
      <w:r>
        <w:t xml:space="preserve"> Then Shachi-devi, reflecting within herself,</w:t>
      </w:r>
      <w:r>
        <w:br/>
      </w:r>
      <w:r>
        <w:t>understood by the signs: this is prema — Krishna's grace.</w:t>
      </w:r>
    </w:p>
    <w:p>
      <w:pPr>
        <w:spacing w:after="60"/>
        <w:ind w:left="567"/>
      </w:pPr>
      <w:r>
        <w:rPr>
          <w:rFonts w:cs="Noto Serif Bengali" w:hAnsi="Noto Serif Bengali"/>
          <w:sz w:val="24"/>
        </w:rPr>
        <w:t>বড় ভাগ্যবতী শচী সর্বতত্ত্ব জানে ।</w:t>
      </w:r>
      <w:r>
        <w:br/>
      </w:r>
      <w:r>
        <w:rPr>
          <w:rFonts w:cs="Noto Serif Bengali" w:hAnsi="Noto Serif Bengali"/>
          <w:sz w:val="24"/>
        </w:rPr>
        <w:t>পুত্রের সম্মুখে কহে মধুর বচনে ॥ ২৫ ॥</w:t>
      </w:r>
    </w:p>
    <w:p>
      <w:pPr>
        <w:spacing w:after="60"/>
        <w:jc w:val="both"/>
      </w:pPr>
      <w:r>
        <w:rPr>
          <w:b w:val="0"/>
          <w:i/>
        </w:rPr>
        <w:t>baṛa bhāgyabatī śacī sarbatattba jāne |</w:t>
      </w:r>
      <w:r>
        <w:br/>
      </w:r>
      <w:r>
        <w:rPr>
          <w:b w:val="0"/>
          <w:i/>
        </w:rPr>
        <w:t>putrera sammukhe kahe madhura bacane || 25 ||</w:t>
      </w:r>
    </w:p>
    <w:p>
      <w:pPr>
        <w:spacing w:after="60"/>
        <w:jc w:val="both"/>
      </w:pPr>
      <w:r>
        <w:rPr>
          <w:b w:val="0"/>
          <w:i/>
        </w:rPr>
        <w:t>Word for word:</w:t>
      </w:r>
      <w:r>
        <w:t xml:space="preserve"> bada bhagyavati shachi — most fortunate is Shachi; sarva-tattva jane — she knows all truth; putrera sammukhe — before her son; kahe madhura vachane — speaks sweet words</w:t>
      </w:r>
    </w:p>
    <w:p>
      <w:pPr>
        <w:spacing w:after="60"/>
        <w:ind w:left="510" w:hanging="510"/>
      </w:pPr>
      <w:r>
        <w:rPr>
          <w:b/>
          <w:i w:val="0"/>
        </w:rPr>
        <w:t>25.</w:t>
      </w:r>
      <w:r>
        <w:t xml:space="preserve"> Great is Shachi's fortune — she knows the whole truth;</w:t>
      </w:r>
      <w:r>
        <w:br/>
      </w:r>
      <w:r>
        <w:t>before her son she speaks sweet words:</w:t>
      </w:r>
    </w:p>
    <w:p>
      <w:pPr>
        <w:spacing w:after="60"/>
        <w:ind w:left="567"/>
      </w:pPr>
      <w:r>
        <w:rPr>
          <w:rFonts w:cs="Noto Serif Bengali" w:hAnsi="Noto Serif Bengali"/>
          <w:sz w:val="24"/>
        </w:rPr>
        <w:t>শুন শুন আরে বাপ মোর সোণার সুত ।</w:t>
      </w:r>
      <w:r>
        <w:br/>
      </w:r>
      <w:r>
        <w:rPr>
          <w:rFonts w:cs="Noto Serif Bengali" w:hAnsi="Noto Serif Bengali"/>
          <w:sz w:val="24"/>
        </w:rPr>
        <w:t>জগত-দুর্লভ তোর দেখোঁ অদ্ভুত ॥ ২৬ ॥</w:t>
      </w:r>
    </w:p>
    <w:p>
      <w:pPr>
        <w:spacing w:after="60"/>
        <w:jc w:val="both"/>
      </w:pPr>
      <w:r>
        <w:rPr>
          <w:b w:val="0"/>
          <w:i/>
        </w:rPr>
        <w:t>śuna śuna āre bāpa mora soṇāra suta |</w:t>
      </w:r>
      <w:r>
        <w:br/>
      </w:r>
      <w:r>
        <w:rPr>
          <w:b w:val="0"/>
          <w:i/>
        </w:rPr>
        <w:t>jagata-durlabha tora dekhoṁ adbhuta || 26 ||</w:t>
      </w:r>
    </w:p>
    <w:p>
      <w:pPr>
        <w:spacing w:after="60"/>
        <w:jc w:val="both"/>
      </w:pPr>
      <w:r>
        <w:rPr>
          <w:b w:val="0"/>
          <w:i/>
        </w:rPr>
        <w:t>Word for word:</w:t>
      </w:r>
      <w:r>
        <w:t xml:space="preserve"> shuna shuna are bapa — listen, listen, my son; mora sonara suta — my golden son; jagata-durlabha — rare in the world; tora dekhon adbhuta — I see in You something wondrous</w:t>
      </w:r>
    </w:p>
    <w:p>
      <w:pPr>
        <w:spacing w:after="60"/>
        <w:ind w:left="510" w:hanging="510"/>
      </w:pPr>
      <w:r>
        <w:rPr>
          <w:b/>
          <w:i w:val="0"/>
        </w:rPr>
        <w:t>26.</w:t>
      </w:r>
      <w:r>
        <w:t xml:space="preserve"> "Listen, listen, my son, my golden son:</w:t>
      </w:r>
      <w:r>
        <w:br/>
      </w:r>
      <w:r>
        <w:t>I see in You a wondrous [treasure], rare in the world.</w:t>
      </w:r>
    </w:p>
    <w:p>
      <w:pPr>
        <w:spacing w:after="60"/>
        <w:ind w:left="567"/>
      </w:pPr>
      <w:r>
        <w:rPr>
          <w:rFonts w:cs="Noto Serif Bengali" w:hAnsi="Noto Serif Bengali"/>
          <w:sz w:val="24"/>
        </w:rPr>
        <w:t>যথা তথা যাও তুমি পাও যে বা ধন ।</w:t>
      </w:r>
      <w:r>
        <w:br/>
      </w:r>
      <w:r>
        <w:rPr>
          <w:rFonts w:cs="Noto Serif Bengali" w:hAnsi="Noto Serif Bengali"/>
          <w:sz w:val="24"/>
        </w:rPr>
        <w:t>আনিঞা আমার ঠাঞি কর সমর্পণ ॥ ২৭ ॥</w:t>
      </w:r>
    </w:p>
    <w:p>
      <w:pPr>
        <w:spacing w:after="60"/>
        <w:jc w:val="both"/>
      </w:pPr>
      <w:r>
        <w:rPr>
          <w:b w:val="0"/>
          <w:i/>
        </w:rPr>
        <w:t>yathā tathā yāo tumi pāo ye bā dhana |</w:t>
      </w:r>
      <w:r>
        <w:br/>
      </w:r>
      <w:r>
        <w:rPr>
          <w:b w:val="0"/>
          <w:i/>
        </w:rPr>
        <w:t>āniñā āmāra ṭhāñi kara samarpaṇa || 27 ||</w:t>
      </w:r>
    </w:p>
    <w:p>
      <w:pPr>
        <w:spacing w:after="60"/>
        <w:jc w:val="both"/>
      </w:pPr>
      <w:r>
        <w:rPr>
          <w:b w:val="0"/>
          <w:i/>
        </w:rPr>
        <w:t>Word for word:</w:t>
      </w:r>
      <w:r>
        <w:t xml:space="preserve"> yatha tatha yao tumi — wherever You go; pao ye ba dhana — whatever wealth You obtain; anina amara thani — bringing it to me; kara samarpana — You hand it over</w:t>
      </w:r>
    </w:p>
    <w:p>
      <w:pPr>
        <w:spacing w:after="60"/>
        <w:ind w:left="510" w:hanging="510"/>
      </w:pPr>
      <w:r>
        <w:rPr>
          <w:b/>
          <w:i w:val="0"/>
        </w:rPr>
        <w:t>27.</w:t>
      </w:r>
      <w:r>
        <w:t xml:space="preserve"> Wherever You went, whatever wealth You obtained,</w:t>
      </w:r>
      <w:r>
        <w:br/>
      </w:r>
      <w:r>
        <w:t>You brought it and gave it to me.</w:t>
      </w:r>
    </w:p>
    <w:p>
      <w:pPr>
        <w:spacing w:after="60"/>
        <w:ind w:left="567"/>
      </w:pPr>
      <w:r>
        <w:rPr>
          <w:rFonts w:cs="Noto Serif Bengali" w:hAnsi="Noto Serif Bengali"/>
          <w:sz w:val="24"/>
        </w:rPr>
        <w:t>গয়াতে পাইলে কৃষ্ণপ্রেম হেন ধন ।</w:t>
      </w:r>
      <w:r>
        <w:br/>
      </w:r>
      <w:r>
        <w:rPr>
          <w:rFonts w:cs="Noto Serif Bengali" w:hAnsi="Noto Serif Bengali"/>
          <w:sz w:val="24"/>
        </w:rPr>
        <w:t>দেবতা-দুর্লভ বস্তু অমূল্য রতন ॥ ২৮ ॥</w:t>
      </w:r>
    </w:p>
    <w:p>
      <w:pPr>
        <w:spacing w:after="60"/>
        <w:jc w:val="both"/>
      </w:pPr>
      <w:r>
        <w:rPr>
          <w:b w:val="0"/>
          <w:i/>
        </w:rPr>
        <w:t>gaẏāte pāile kṛṣṇaprema hena dhana |</w:t>
      </w:r>
      <w:r>
        <w:br/>
      </w:r>
      <w:r>
        <w:rPr>
          <w:b w:val="0"/>
          <w:i/>
        </w:rPr>
        <w:t>debatā-durlabha bastu amūlya ratana || 28 ||</w:t>
      </w:r>
    </w:p>
    <w:p>
      <w:pPr>
        <w:spacing w:after="60"/>
        <w:jc w:val="both"/>
      </w:pPr>
      <w:r>
        <w:rPr>
          <w:b w:val="0"/>
          <w:i/>
        </w:rPr>
        <w:t>Word for word:</w:t>
      </w:r>
      <w:r>
        <w:t xml:space="preserve"> gayate paile — in Gaya You obtained; krishna-prema hena dhana — such wealth, love for Krishna; devata-durlabha vastu — a thing rare for the gods; amulya ratana — a priceless jewel</w:t>
      </w:r>
    </w:p>
    <w:p>
      <w:pPr>
        <w:spacing w:after="60"/>
        <w:ind w:left="510" w:hanging="510"/>
      </w:pPr>
      <w:r>
        <w:rPr>
          <w:b/>
          <w:i w:val="0"/>
        </w:rPr>
        <w:t>28.</w:t>
      </w:r>
      <w:r>
        <w:t xml:space="preserve"> In Gaya You obtained such wealth — love for Krishna,</w:t>
      </w:r>
      <w:r>
        <w:br/>
      </w:r>
      <w:r>
        <w:t>a thing rare even for the gods, a priceless jewel.</w:t>
      </w:r>
    </w:p>
    <w:p>
      <w:pPr>
        <w:spacing w:after="60"/>
        <w:ind w:left="567"/>
      </w:pPr>
      <w:r>
        <w:rPr>
          <w:rFonts w:cs="Noto Serif Bengali" w:hAnsi="Noto Serif Bengali"/>
          <w:sz w:val="24"/>
        </w:rPr>
        <w:t>আমা প্রতি কভু যদি দয়া থাকে চিতে ।</w:t>
      </w:r>
      <w:r>
        <w:br/>
      </w:r>
      <w:r>
        <w:rPr>
          <w:rFonts w:cs="Noto Serif Bengali" w:hAnsi="Noto Serif Bengali"/>
          <w:sz w:val="24"/>
        </w:rPr>
        <w:t>দেহ কৃষ্ণপ্রেমধন এই চাহিতে ॥ ২৯ ॥</w:t>
      </w:r>
    </w:p>
    <w:p>
      <w:pPr>
        <w:spacing w:after="60"/>
        <w:jc w:val="both"/>
      </w:pPr>
      <w:r>
        <w:rPr>
          <w:b w:val="0"/>
          <w:i/>
        </w:rPr>
        <w:t>āmā prati kabhu yadi daẏā thāke cite |</w:t>
      </w:r>
      <w:r>
        <w:br/>
      </w:r>
      <w:r>
        <w:rPr>
          <w:b w:val="0"/>
          <w:i/>
        </w:rPr>
        <w:t>deha kṛṣṇapremadhana ei cāhite || 29 ||</w:t>
      </w:r>
    </w:p>
    <w:p>
      <w:pPr>
        <w:spacing w:after="60"/>
        <w:jc w:val="both"/>
      </w:pPr>
      <w:r>
        <w:rPr>
          <w:b w:val="0"/>
          <w:i/>
        </w:rPr>
        <w:t>Word for word:</w:t>
      </w:r>
      <w:r>
        <w:t xml:space="preserve"> ama prati — towards me; kabhu yadi daya thake chite — if there is any compassion in Your heart; deha krishna-prema-dhana — give the wealth of love for Krishna; ei chahite — this I ask</w:t>
      </w:r>
    </w:p>
    <w:p>
      <w:pPr>
        <w:spacing w:after="60"/>
        <w:ind w:left="510" w:hanging="510"/>
      </w:pPr>
      <w:r>
        <w:rPr>
          <w:b/>
          <w:i w:val="0"/>
        </w:rPr>
        <w:t>29.</w:t>
      </w:r>
      <w:r>
        <w:t xml:space="preserve"> If there is any compassion for me in Your heart,</w:t>
      </w:r>
      <w:r>
        <w:br/>
      </w:r>
      <w:r>
        <w:t>give me the wealth of love for Krishna — this I ask."</w:t>
      </w:r>
    </w:p>
    <w:p>
      <w:pPr>
        <w:spacing w:after="60"/>
        <w:ind w:left="567"/>
      </w:pPr>
      <w:r>
        <w:rPr>
          <w:rFonts w:cs="Noto Serif Bengali" w:hAnsi="Noto Serif Bengali"/>
          <w:sz w:val="24"/>
        </w:rPr>
        <w:t>এতেক বচন যদি শচীদেবী বৈল ।</w:t>
      </w:r>
      <w:r>
        <w:br/>
      </w:r>
      <w:r>
        <w:rPr>
          <w:rFonts w:cs="Noto Serif Bengali" w:hAnsi="Noto Serif Bengali"/>
          <w:sz w:val="24"/>
        </w:rPr>
        <w:t>হৃদয় দরবে প্রভু চাহিতে লাগিল ॥ ৩০ ॥</w:t>
      </w:r>
    </w:p>
    <w:p>
      <w:pPr>
        <w:spacing w:after="60"/>
        <w:jc w:val="both"/>
      </w:pPr>
      <w:r>
        <w:rPr>
          <w:b w:val="0"/>
          <w:i/>
        </w:rPr>
        <w:t>eteka bacana yadi śacīdebī baila |</w:t>
      </w:r>
      <w:r>
        <w:br/>
      </w:r>
      <w:r>
        <w:rPr>
          <w:b w:val="0"/>
          <w:i/>
        </w:rPr>
        <w:t>hṛdaẏa darabe prabhu cāhite lāgila || 30 ||</w:t>
      </w:r>
    </w:p>
    <w:p>
      <w:pPr>
        <w:spacing w:after="60"/>
        <w:jc w:val="both"/>
      </w:pPr>
      <w:r>
        <w:rPr>
          <w:b w:val="0"/>
          <w:i/>
        </w:rPr>
        <w:t>Word for word:</w:t>
      </w:r>
      <w:r>
        <w:t xml:space="preserve"> eteka vachana yadi — when such words; shachidevi baila — Shachi-devi spoke; hridaya darabe — the heart melted; prabhu chahite lagila — the Lord looked [at her]</w:t>
      </w:r>
    </w:p>
    <w:p>
      <w:pPr>
        <w:spacing w:after="60"/>
        <w:ind w:left="510" w:hanging="510"/>
      </w:pPr>
      <w:r>
        <w:rPr>
          <w:b/>
          <w:i w:val="0"/>
        </w:rPr>
        <w:t>30.</w:t>
      </w:r>
      <w:r>
        <w:t xml:space="preserve"> When Shachi-devi spoke such words,</w:t>
      </w:r>
      <w:r>
        <w:br/>
      </w:r>
      <w:r>
        <w:t>the Lord's heart melted, and He looked [at her]:</w:t>
      </w:r>
    </w:p>
    <w:p>
      <w:pPr>
        <w:spacing w:after="60"/>
        <w:ind w:left="567"/>
      </w:pPr>
      <w:r>
        <w:rPr>
          <w:rFonts w:cs="Noto Serif Bengali" w:hAnsi="Noto Serif Bengali"/>
          <w:sz w:val="24"/>
        </w:rPr>
        <w:t>বৈষ্ণব-প্রসাদে প্রেম পাবে মাতা তুমি ।</w:t>
      </w:r>
      <w:r>
        <w:br/>
      </w:r>
      <w:r>
        <w:rPr>
          <w:rFonts w:cs="Noto Serif Bengali" w:hAnsi="Noto Serif Bengali"/>
          <w:sz w:val="24"/>
        </w:rPr>
        <w:t>নিশ্চয় জানিহ কথা কহিলাম আমি ॥ ৩১ ॥</w:t>
      </w:r>
    </w:p>
    <w:p>
      <w:pPr>
        <w:spacing w:after="60"/>
        <w:jc w:val="both"/>
      </w:pPr>
      <w:r>
        <w:rPr>
          <w:b w:val="0"/>
          <w:i/>
        </w:rPr>
        <w:t>baiṣṇaba-prasāde prema pābe mātā tumi |</w:t>
      </w:r>
      <w:r>
        <w:br/>
      </w:r>
      <w:r>
        <w:rPr>
          <w:b w:val="0"/>
          <w:i/>
        </w:rPr>
        <w:t>niścaẏa jāniha kathā kahilāma āmi || 31 ||</w:t>
      </w:r>
    </w:p>
    <w:p>
      <w:pPr>
        <w:spacing w:after="60"/>
        <w:jc w:val="both"/>
      </w:pPr>
      <w:r>
        <w:rPr>
          <w:b w:val="0"/>
          <w:i/>
        </w:rPr>
        <w:t>Word for word:</w:t>
      </w:r>
      <w:r>
        <w:t xml:space="preserve"> vaishnava-prasade — by the mercy of the Vaishnavas; prema pabe mata tumi — you will obtain prema, mother; nishchaya janiha katha — know it for certain; kahilama ami — I tell you</w:t>
      </w:r>
    </w:p>
    <w:p>
      <w:pPr>
        <w:spacing w:after="60"/>
        <w:ind w:left="510" w:hanging="510"/>
      </w:pPr>
      <w:r>
        <w:rPr>
          <w:b/>
          <w:i w:val="0"/>
        </w:rPr>
        <w:t>31.</w:t>
      </w:r>
      <w:r>
        <w:t xml:space="preserve"> "By the mercy of the Vaishnavas you will obtain prema, mother —</w:t>
      </w:r>
      <w:r>
        <w:br/>
      </w:r>
      <w:r>
        <w:t>know it for certain: I am telling you.</w:t>
      </w:r>
    </w:p>
    <w:p>
      <w:pPr>
        <w:spacing w:after="60"/>
        <w:ind w:left="567"/>
      </w:pPr>
      <w:r>
        <w:rPr>
          <w:rFonts w:cs="Noto Serif Bengali" w:hAnsi="Noto Serif Bengali"/>
          <w:sz w:val="24"/>
        </w:rPr>
        <w:t>বৈষ্ণব-গোসাঞি প্রেম দিতে নিতে পারে ।</w:t>
      </w:r>
      <w:r>
        <w:br/>
      </w:r>
      <w:r>
        <w:rPr>
          <w:rFonts w:cs="Noto Serif Bengali" w:hAnsi="Noto Serif Bengali"/>
          <w:sz w:val="24"/>
        </w:rPr>
        <w:t>তাহা বিনা প্রেম আর কেহো দিতে নারে ॥ ৩১+১ ॥</w:t>
      </w:r>
    </w:p>
    <w:p>
      <w:pPr>
        <w:spacing w:after="60"/>
        <w:jc w:val="both"/>
      </w:pPr>
      <w:r>
        <w:rPr>
          <w:b w:val="0"/>
          <w:i/>
        </w:rPr>
        <w:t>baiṣṇaba-gosāñi prema dite nite pāre |</w:t>
      </w:r>
      <w:r>
        <w:br/>
      </w:r>
      <w:r>
        <w:rPr>
          <w:b w:val="0"/>
          <w:i/>
        </w:rPr>
        <w:t>tāhā binā prema āra keho dite nāre || 31+1 ||</w:t>
      </w:r>
    </w:p>
    <w:p>
      <w:pPr>
        <w:spacing w:after="60"/>
        <w:jc w:val="both"/>
      </w:pPr>
      <w:r>
        <w:rPr>
          <w:b w:val="0"/>
          <w:i/>
        </w:rPr>
        <w:t>Word for word:</w:t>
      </w:r>
      <w:r>
        <w:t xml:space="preserve"> vaishnava-gosani — the Vaishnava gosanis; prema — prema; dite nite pare — can give and take away; taha vina — apart from them; prema ara keho — prema no one else; dite nare — can give</w:t>
      </w:r>
    </w:p>
    <w:p>
      <w:pPr>
        <w:spacing w:after="60"/>
        <w:ind w:left="510" w:hanging="510"/>
      </w:pPr>
      <w:r>
        <w:rPr>
          <w:b/>
          <w:i w:val="0"/>
        </w:rPr>
        <w:t>31+1.</w:t>
      </w:r>
      <w:r>
        <w:t xml:space="preserve"> The Vaishnava gosanis can give prema and take it away;</w:t>
      </w:r>
      <w:r>
        <w:br/>
      </w:r>
      <w:r>
        <w:t>apart from them no one else can give prema"</w:t>
      </w:r>
      <w:r>
        <w:rPr>
          <w:b w:val="0"/>
          <w:i w:val="0"/>
          <w:vertAlign w:val="superscript"/>
        </w:rPr>
        <w:t>4</w:t>
      </w:r>
      <w:r>
        <w:t>.</w:t>
      </w:r>
    </w:p>
    <w:p>
      <w:pPr>
        <w:spacing w:after="60"/>
        <w:ind w:left="567"/>
      </w:pPr>
      <w:r>
        <w:rPr>
          <w:rFonts w:cs="Noto Serif Bengali" w:hAnsi="Noto Serif Bengali"/>
          <w:sz w:val="24"/>
        </w:rPr>
        <w:t>এ বোল শুনিঞা শচী অতি হৃষ্টচিত ।</w:t>
      </w:r>
      <w:r>
        <w:br/>
      </w:r>
      <w:r>
        <w:rPr>
          <w:rFonts w:cs="Noto Serif Bengali" w:hAnsi="Noto Serif Bengali"/>
          <w:sz w:val="24"/>
        </w:rPr>
        <w:t>তখনে পাইল প্রেমভক্তি আচম্বিত ॥ ৩২ ॥</w:t>
      </w:r>
    </w:p>
    <w:p>
      <w:pPr>
        <w:spacing w:after="60"/>
        <w:jc w:val="both"/>
      </w:pPr>
      <w:r>
        <w:rPr>
          <w:b w:val="0"/>
          <w:i/>
        </w:rPr>
        <w:t>e bola śuniñā śacī ati hṛṣṭacita |</w:t>
      </w:r>
      <w:r>
        <w:br/>
      </w:r>
      <w:r>
        <w:rPr>
          <w:b w:val="0"/>
          <w:i/>
        </w:rPr>
        <w:t>takhane pāila premabhakti ācambita || 32 ||</w:t>
      </w:r>
    </w:p>
    <w:p>
      <w:pPr>
        <w:spacing w:after="60"/>
        <w:jc w:val="both"/>
      </w:pPr>
      <w:r>
        <w:rPr>
          <w:b w:val="0"/>
          <w:i/>
        </w:rPr>
        <w:t>Word for word:</w:t>
      </w:r>
      <w:r>
        <w:t xml:space="preserve"> e bola shunina — hearing these words; shachi ati hrishta-chita — Shachi was overjoyed; takhane paila — at once obtained; prema-bhakti — prema-bhakti; achambita — unexpectedly</w:t>
      </w:r>
    </w:p>
    <w:p>
      <w:pPr>
        <w:spacing w:after="60"/>
        <w:ind w:left="510" w:hanging="510"/>
      </w:pPr>
      <w:r>
        <w:rPr>
          <w:b/>
          <w:i w:val="0"/>
        </w:rPr>
        <w:t>32.</w:t>
      </w:r>
      <w:r>
        <w:t xml:space="preserve"> Hearing these words, Shachi was overjoyed</w:t>
      </w:r>
      <w:r>
        <w:br/>
      </w:r>
      <w:r>
        <w:t>and at once, unexpectedly, obtained prema-bhakti.</w:t>
      </w:r>
    </w:p>
    <w:p>
      <w:pPr>
        <w:spacing w:after="60"/>
        <w:ind w:left="567"/>
      </w:pPr>
      <w:r>
        <w:rPr>
          <w:rFonts w:cs="Noto Serif Bengali" w:hAnsi="Noto Serif Bengali"/>
          <w:sz w:val="24"/>
        </w:rPr>
        <w:t>পুলকিত সব অঙ্গ কম্প কলেবর ।</w:t>
      </w:r>
      <w:r>
        <w:br/>
      </w:r>
      <w:r>
        <w:rPr>
          <w:rFonts w:cs="Noto Serif Bengali" w:hAnsi="Noto Serif Bengali"/>
          <w:sz w:val="24"/>
        </w:rPr>
        <w:t>নয়নে গলয়ে অশ্রুধারা নিরন্তর ॥ ৩৩ ॥</w:t>
      </w:r>
    </w:p>
    <w:p>
      <w:pPr>
        <w:spacing w:after="60"/>
        <w:jc w:val="both"/>
      </w:pPr>
      <w:r>
        <w:rPr>
          <w:b w:val="0"/>
          <w:i/>
        </w:rPr>
        <w:t>pulakita saba aṅga kampa kalebara |</w:t>
      </w:r>
      <w:r>
        <w:br/>
      </w:r>
      <w:r>
        <w:rPr>
          <w:b w:val="0"/>
          <w:i/>
        </w:rPr>
        <w:t>naẏane galaẏe aśrudhārā nirantara || 33 ||</w:t>
      </w:r>
    </w:p>
    <w:p>
      <w:pPr>
        <w:spacing w:after="60"/>
        <w:jc w:val="both"/>
      </w:pPr>
      <w:r>
        <w:rPr>
          <w:b w:val="0"/>
          <w:i/>
        </w:rPr>
        <w:t>Word for word:</w:t>
      </w:r>
      <w:r>
        <w:t xml:space="preserve"> pulakita saba anga — the whole body thrills; kampa kalevara — the body trembles; nayane galaye — from the eyes flow; ashru-dhara nirantara — streams of tears ceaselessly</w:t>
      </w:r>
    </w:p>
    <w:p>
      <w:pPr>
        <w:spacing w:after="60"/>
        <w:ind w:left="510" w:hanging="510"/>
      </w:pPr>
      <w:r>
        <w:rPr>
          <w:b/>
          <w:i w:val="0"/>
        </w:rPr>
        <w:t>33.</w:t>
      </w:r>
      <w:r>
        <w:t xml:space="preserve"> Her whole body thrills, her body trembles,</w:t>
      </w:r>
      <w:r>
        <w:br/>
      </w:r>
      <w:r>
        <w:t>streams of tears flow ceaselessly from her eyes.</w:t>
      </w:r>
    </w:p>
    <w:p>
      <w:pPr>
        <w:spacing w:after="60"/>
        <w:ind w:left="567"/>
      </w:pPr>
      <w:r>
        <w:rPr>
          <w:rFonts w:cs="Noto Serif Bengali" w:hAnsi="Noto Serif Bengali"/>
          <w:sz w:val="24"/>
        </w:rPr>
        <w:t>কৃষ্ণ কৃষ্ণ বলি ডাকে হৃদয়-উল্লাস ।</w:t>
      </w:r>
      <w:r>
        <w:br/>
      </w:r>
      <w:r>
        <w:rPr>
          <w:rFonts w:cs="Noto Serif Bengali" w:hAnsi="Noto Serif Bengali"/>
          <w:sz w:val="24"/>
        </w:rPr>
        <w:t>কহয়ে লোচন গোরা-প্রথম-প্রকাশ ॥ ৩৪ ॥</w:t>
      </w:r>
    </w:p>
    <w:p>
      <w:pPr>
        <w:spacing w:after="60"/>
        <w:jc w:val="both"/>
      </w:pPr>
      <w:r>
        <w:rPr>
          <w:b w:val="0"/>
          <w:i/>
        </w:rPr>
        <w:t>kṛṣṇa kṛṣṇa bali ḍāke hṛdaẏa-ullāsa |</w:t>
      </w:r>
      <w:r>
        <w:br/>
      </w:r>
      <w:r>
        <w:rPr>
          <w:b w:val="0"/>
          <w:i/>
        </w:rPr>
        <w:t>kahaẏe locana gorā-prathama-prakāśa || 34 ||</w:t>
      </w:r>
    </w:p>
    <w:p>
      <w:pPr>
        <w:spacing w:after="60"/>
        <w:jc w:val="both"/>
      </w:pPr>
      <w:r>
        <w:rPr>
          <w:b w:val="0"/>
          <w:i/>
        </w:rPr>
        <w:t>Word for word:</w:t>
      </w:r>
      <w:r>
        <w:t xml:space="preserve"> krishna krishna bali dake — she calls "Krishna, Krishna!"; hridaya-ullasa — her heart rejoicing; kahaye lochana — Lochana tells; gora-prathama-prakasha — of Gora's first manifestation</w:t>
      </w:r>
    </w:p>
    <w:p>
      <w:pPr>
        <w:spacing w:after="60"/>
        <w:ind w:left="510" w:hanging="510"/>
      </w:pPr>
      <w:r>
        <w:rPr>
          <w:b/>
          <w:i w:val="0"/>
        </w:rPr>
        <w:t>34.</w:t>
      </w:r>
      <w:r>
        <w:t xml:space="preserve"> "Krishna, Krishna!" she calls, her heart rejoicing. —</w:t>
      </w:r>
      <w:r>
        <w:br/>
      </w:r>
      <w:r>
        <w:t>Thus Lochana tells of Gora's first manifestation.</w:t>
      </w:r>
    </w:p>
    <w:p>
      <w:pPr>
        <w:spacing w:after="60"/>
        <w:jc w:val="both"/>
      </w:pPr>
      <w:r>
        <w:rPr>
          <w:b w:val="0"/>
          <w:i/>
        </w:rPr>
        <w:t>Raga shri</w:t>
      </w:r>
    </w:p>
    <w:p>
      <w:pPr>
        <w:spacing w:after="60"/>
        <w:ind w:left="567"/>
      </w:pPr>
      <w:r>
        <w:rPr>
          <w:rFonts w:cs="Noto Serif Bengali" w:hAnsi="Noto Serif Bengali"/>
          <w:sz w:val="24"/>
        </w:rPr>
        <w:t>তবে বিশ্বম্ভর পহুঁ প্রেমে গরগর ।</w:t>
      </w:r>
      <w:r>
        <w:br/>
      </w:r>
      <w:r>
        <w:rPr>
          <w:rFonts w:cs="Noto Serif Bengali" w:hAnsi="Noto Serif Bengali"/>
          <w:sz w:val="24"/>
        </w:rPr>
        <w:t>আছয়ে ব্রাহ্মণ ব্রহ্মচারী শুক্লাম্বর ॥ ৩৫ ॥</w:t>
      </w:r>
    </w:p>
    <w:p>
      <w:pPr>
        <w:spacing w:after="60"/>
        <w:jc w:val="both"/>
      </w:pPr>
      <w:r>
        <w:rPr>
          <w:b w:val="0"/>
          <w:i/>
        </w:rPr>
        <w:t>tabe biśbambhara pahuṁ preme garagara |</w:t>
      </w:r>
      <w:r>
        <w:br/>
      </w:r>
      <w:r>
        <w:rPr>
          <w:b w:val="0"/>
          <w:i/>
        </w:rPr>
        <w:t>āchaẏe brāhmaṇa brahmacārī śuklāmbara || 35 ||</w:t>
      </w:r>
    </w:p>
    <w:p>
      <w:pPr>
        <w:spacing w:after="60"/>
        <w:jc w:val="both"/>
      </w:pPr>
      <w:r>
        <w:rPr>
          <w:b w:val="0"/>
          <w:i/>
        </w:rPr>
        <w:t>Word for word:</w:t>
      </w:r>
      <w:r>
        <w:t xml:space="preserve"> tabe — then; vishvambhara pahun — the Lord Vishvambhara; preme garagara — overwhelmed with love; achhaye brahmana — there was a brahmana; brahmachari shuklambara — the brahmachari Shuklambara</w:t>
      </w:r>
    </w:p>
    <w:p>
      <w:pPr>
        <w:spacing w:after="60"/>
        <w:ind w:left="510" w:hanging="510"/>
      </w:pPr>
      <w:r>
        <w:rPr>
          <w:b/>
          <w:i w:val="0"/>
        </w:rPr>
        <w:t>35.</w:t>
      </w:r>
      <w:r>
        <w:t xml:space="preserve"> Then the Lord Vishvambhara, overwhelmed with love, —</w:t>
      </w:r>
      <w:r>
        <w:br/>
      </w:r>
      <w:r>
        <w:t>[in Navadvipa] there lived a brahmana, the brahmachari Shuklambara, —</w:t>
      </w:r>
    </w:p>
    <w:p>
      <w:pPr>
        <w:spacing w:after="60"/>
        <w:ind w:left="567"/>
      </w:pPr>
      <w:r>
        <w:rPr>
          <w:rFonts w:cs="Noto Serif Bengali" w:hAnsi="Noto Serif Bengali"/>
          <w:sz w:val="24"/>
        </w:rPr>
        <w:t>তার ঘরে কান্দে প্রভু প্রেমায় বিভোর ।</w:t>
      </w:r>
      <w:r>
        <w:br/>
      </w:r>
      <w:r>
        <w:rPr>
          <w:rFonts w:cs="Noto Serif Bengali" w:hAnsi="Noto Serif Bengali"/>
          <w:sz w:val="24"/>
        </w:rPr>
        <w:t>নয়নে গলয়ে অশ্রুধারা নিরন্তর ॥ ৩৬ ॥</w:t>
      </w:r>
    </w:p>
    <w:p>
      <w:pPr>
        <w:spacing w:after="60"/>
        <w:jc w:val="both"/>
      </w:pPr>
      <w:r>
        <w:rPr>
          <w:b w:val="0"/>
          <w:i/>
        </w:rPr>
        <w:t>tāra ghare kānde prabhu premāẏa bibhora |</w:t>
      </w:r>
      <w:r>
        <w:br/>
      </w:r>
      <w:r>
        <w:rPr>
          <w:b w:val="0"/>
          <w:i/>
        </w:rPr>
        <w:t>naẏane galaẏe aśrudhārā nirantara || 36 ||</w:t>
      </w:r>
    </w:p>
    <w:p>
      <w:pPr>
        <w:spacing w:after="60"/>
        <w:jc w:val="both"/>
      </w:pPr>
      <w:r>
        <w:rPr>
          <w:b w:val="0"/>
          <w:i/>
        </w:rPr>
        <w:t>Word for word:</w:t>
      </w:r>
      <w:r>
        <w:t xml:space="preserve"> tara ghare — in his house; kande prabhu — the Lord weeps; premaya bibhora — lost in prema; nayane galaye ashru-dhara nirantara — streams of tears flow ceaselessly from the eyes</w:t>
      </w:r>
    </w:p>
    <w:p>
      <w:pPr>
        <w:spacing w:after="60"/>
        <w:ind w:left="510" w:hanging="510"/>
      </w:pPr>
      <w:r>
        <w:rPr>
          <w:b/>
          <w:i w:val="0"/>
        </w:rPr>
        <w:t>36.</w:t>
      </w:r>
      <w:r>
        <w:t xml:space="preserve"> in his house the Lord weeps, lost in prema;</w:t>
      </w:r>
      <w:r>
        <w:br/>
      </w:r>
      <w:r>
        <w:t>streams of tears flow ceaselessly from His eyes.</w:t>
      </w:r>
    </w:p>
    <w:p>
      <w:pPr>
        <w:spacing w:after="60"/>
        <w:ind w:left="567"/>
      </w:pPr>
      <w:r>
        <w:rPr>
          <w:rFonts w:cs="Noto Serif Bengali" w:hAnsi="Noto Serif Bengali"/>
          <w:sz w:val="24"/>
        </w:rPr>
        <w:t>নাসিকায় বহে শ্লেষ্মা অতি নিরন্তর ।</w:t>
      </w:r>
      <w:r>
        <w:br/>
      </w:r>
      <w:r>
        <w:rPr>
          <w:rFonts w:cs="Noto Serif Bengali" w:hAnsi="Noto Serif Bengali"/>
          <w:sz w:val="24"/>
        </w:rPr>
        <w:t>নিরবধি ফেলে তাহা বিপ্র শুক্লাম্বর ॥ ৩৭ ॥</w:t>
      </w:r>
    </w:p>
    <w:p>
      <w:pPr>
        <w:spacing w:after="60"/>
        <w:jc w:val="both"/>
      </w:pPr>
      <w:r>
        <w:rPr>
          <w:b w:val="0"/>
          <w:i/>
        </w:rPr>
        <w:t>nāsikāẏa bahe śleṣmā ati nirantara |</w:t>
      </w:r>
      <w:r>
        <w:br/>
      </w:r>
      <w:r>
        <w:rPr>
          <w:b w:val="0"/>
          <w:i/>
        </w:rPr>
        <w:t>nirabadhi phele tāhā bipra śuklāmbara || 37 ||</w:t>
      </w:r>
    </w:p>
    <w:p>
      <w:pPr>
        <w:spacing w:after="60"/>
        <w:jc w:val="both"/>
      </w:pPr>
      <w:r>
        <w:rPr>
          <w:b w:val="0"/>
          <w:i/>
        </w:rPr>
        <w:t>Word for word:</w:t>
      </w:r>
      <w:r>
        <w:t xml:space="preserve"> nasikaya bahe shleshma — mucus flows from the nose; ati nirantara — ceaselessly; niravadhi phele taha — keeps wiping it away; vipra shuklambara — the brahmana Shuklambara</w:t>
      </w:r>
    </w:p>
    <w:p>
      <w:pPr>
        <w:spacing w:after="60"/>
        <w:ind w:left="510" w:hanging="510"/>
      </w:pPr>
      <w:r>
        <w:rPr>
          <w:b/>
          <w:i w:val="0"/>
        </w:rPr>
        <w:t>37.</w:t>
      </w:r>
      <w:r>
        <w:t xml:space="preserve"> Mucus flows ceaselessly from His nose,</w:t>
      </w:r>
      <w:r>
        <w:br/>
      </w:r>
      <w:r>
        <w:t>and the brahmana Shuklambara keeps wiping it away.</w:t>
      </w:r>
    </w:p>
    <w:p>
      <w:pPr>
        <w:spacing w:after="60"/>
        <w:ind w:left="567"/>
      </w:pPr>
      <w:r>
        <w:rPr>
          <w:rFonts w:cs="Noto Serif Bengali" w:hAnsi="Noto Serif Bengali"/>
          <w:sz w:val="24"/>
        </w:rPr>
        <w:t>ভূমেতে লুটাঞা কান্দে রজনী দিবস ।</w:t>
      </w:r>
      <w:r>
        <w:br/>
      </w:r>
      <w:r>
        <w:rPr>
          <w:rFonts w:cs="Noto Serif Bengali" w:hAnsi="Noto Serif Bengali"/>
          <w:sz w:val="24"/>
        </w:rPr>
        <w:t>সন্ধ্যার সময়ে প্রশ্ন করয়ে বিবশ ॥ ৩৮ ॥</w:t>
      </w:r>
    </w:p>
    <w:p>
      <w:pPr>
        <w:spacing w:after="60"/>
        <w:jc w:val="both"/>
      </w:pPr>
      <w:r>
        <w:rPr>
          <w:b w:val="0"/>
          <w:i/>
        </w:rPr>
        <w:t>bhūmete luṭāñā kānde rajanī dibasa |</w:t>
      </w:r>
      <w:r>
        <w:br/>
      </w:r>
      <w:r>
        <w:rPr>
          <w:b w:val="0"/>
          <w:i/>
        </w:rPr>
        <w:t>sandhyāra samaẏe praśna karaẏe bibaśa || 38 ||</w:t>
      </w:r>
    </w:p>
    <w:p>
      <w:pPr>
        <w:spacing w:after="60"/>
        <w:jc w:val="both"/>
      </w:pPr>
      <w:r>
        <w:rPr>
          <w:b w:val="0"/>
          <w:i/>
        </w:rPr>
        <w:t>Word for word:</w:t>
      </w:r>
      <w:r>
        <w:t xml:space="preserve"> bhumete lutana — rolling on the ground; kande rajani divasa — He weeps night and day; sandhyara samaye — at dusk; prashna karaye vivasha — beside Himself, He asks</w:t>
      </w:r>
    </w:p>
    <w:p>
      <w:pPr>
        <w:spacing w:after="60"/>
        <w:ind w:left="510" w:hanging="510"/>
      </w:pPr>
      <w:r>
        <w:rPr>
          <w:b/>
          <w:i w:val="0"/>
        </w:rPr>
        <w:t>38.</w:t>
      </w:r>
      <w:r>
        <w:t xml:space="preserve"> Rolling on the ground, He weeps day and night;</w:t>
      </w:r>
      <w:r>
        <w:br/>
      </w:r>
      <w:r>
        <w:t>at dusk, beside Himself, He asks [the time]:</w:t>
      </w:r>
    </w:p>
    <w:p>
      <w:pPr>
        <w:spacing w:after="60"/>
        <w:ind w:left="567"/>
      </w:pPr>
      <w:r>
        <w:rPr>
          <w:rFonts w:cs="Noto Serif Bengali" w:hAnsi="Noto Serif Bengali"/>
          <w:sz w:val="24"/>
        </w:rPr>
        <w:t>দিবসে পুছয়ে প্রভু কত রাত্রি যায় ।</w:t>
      </w:r>
      <w:r>
        <w:br/>
      </w:r>
      <w:r>
        <w:rPr>
          <w:rFonts w:cs="Noto Serif Bengali" w:hAnsi="Noto Serif Bengali"/>
          <w:sz w:val="24"/>
        </w:rPr>
        <w:t>সব-জন কহে দিবা রাত্রি নাহি হয় ॥ ৩৯ ॥</w:t>
      </w:r>
    </w:p>
    <w:p>
      <w:pPr>
        <w:spacing w:after="60"/>
        <w:jc w:val="both"/>
      </w:pPr>
      <w:r>
        <w:rPr>
          <w:b w:val="0"/>
          <w:i/>
        </w:rPr>
        <w:t>dibase puchaẏe prabhu kata rātri yāẏa |</w:t>
      </w:r>
      <w:r>
        <w:br/>
      </w:r>
      <w:r>
        <w:rPr>
          <w:b w:val="0"/>
          <w:i/>
        </w:rPr>
        <w:t>saba-jana kahe dibā rātri nāhi haẏa || 39 ||</w:t>
      </w:r>
    </w:p>
    <w:p>
      <w:pPr>
        <w:spacing w:after="60"/>
        <w:jc w:val="both"/>
      </w:pPr>
      <w:r>
        <w:rPr>
          <w:b w:val="0"/>
          <w:i/>
        </w:rPr>
        <w:t>Word for word:</w:t>
      </w:r>
      <w:r>
        <w:t xml:space="preserve"> divase puchhaye prabhu — in the daytime the Lord asks; kata ratri yaya — how much of the night has passed; saba-jana kahe — all say; diva — it is day; ratri nahi haya — it is not night</w:t>
      </w:r>
    </w:p>
    <w:p>
      <w:pPr>
        <w:spacing w:after="60"/>
        <w:ind w:left="510" w:hanging="510"/>
      </w:pPr>
      <w:r>
        <w:rPr>
          <w:b/>
          <w:i w:val="0"/>
        </w:rPr>
        <w:t>39.</w:t>
      </w:r>
      <w:r>
        <w:t xml:space="preserve"> in the daytime the Lord asks: "How much of the night has passed?"</w:t>
      </w:r>
      <w:r>
        <w:br/>
      </w:r>
      <w:r>
        <w:t>All say: "It is day now, not night."</w:t>
      </w:r>
    </w:p>
    <w:p>
      <w:pPr>
        <w:spacing w:after="60"/>
        <w:ind w:left="567"/>
      </w:pPr>
      <w:r>
        <w:rPr>
          <w:rFonts w:cs="Noto Serif Bengali" w:hAnsi="Noto Serif Bengali"/>
          <w:sz w:val="24"/>
        </w:rPr>
        <w:t>তবে সেইমত প্রভু প্রেমাতে বিবশ ।</w:t>
      </w:r>
      <w:r>
        <w:br/>
      </w:r>
      <w:r>
        <w:rPr>
          <w:rFonts w:cs="Noto Serif Bengali" w:hAnsi="Noto Serif Bengali"/>
          <w:sz w:val="24"/>
        </w:rPr>
        <w:t>রোদন করয়ে পুনঃ আনন্দে অবশ ॥ ৪০ ॥</w:t>
      </w:r>
    </w:p>
    <w:p>
      <w:pPr>
        <w:spacing w:after="60"/>
        <w:jc w:val="both"/>
      </w:pPr>
      <w:r>
        <w:rPr>
          <w:b w:val="0"/>
          <w:i/>
        </w:rPr>
        <w:t>tabe seimata prabhu premāte bibaśa |</w:t>
      </w:r>
      <w:r>
        <w:br/>
      </w:r>
      <w:r>
        <w:rPr>
          <w:b w:val="0"/>
          <w:i/>
        </w:rPr>
        <w:t>rodana karaẏe punaḥ ānande abaśa || 40 ||</w:t>
      </w:r>
    </w:p>
    <w:p>
      <w:pPr>
        <w:spacing w:after="60"/>
        <w:jc w:val="both"/>
      </w:pPr>
      <w:r>
        <w:rPr>
          <w:b w:val="0"/>
          <w:i/>
        </w:rPr>
        <w:t>Word for word:</w:t>
      </w:r>
      <w:r>
        <w:t xml:space="preserve"> tabe seimata — thus; prabhu premate vivasha — the Lord overpowered by prema; rodana karaye punah — weeps again; anande avasha — helpless with bliss</w:t>
      </w:r>
    </w:p>
    <w:p>
      <w:pPr>
        <w:spacing w:after="60"/>
        <w:ind w:left="510" w:hanging="510"/>
      </w:pPr>
      <w:r>
        <w:rPr>
          <w:b/>
          <w:i w:val="0"/>
        </w:rPr>
        <w:t>40.</w:t>
      </w:r>
      <w:r>
        <w:t xml:space="preserve"> Thus the Lord, overpowered by prema,</w:t>
      </w:r>
      <w:r>
        <w:br/>
      </w:r>
      <w:r>
        <w:t>weeps again, helpless with bliss.</w:t>
      </w:r>
    </w:p>
    <w:p>
      <w:pPr>
        <w:spacing w:after="60"/>
        <w:ind w:left="567"/>
      </w:pPr>
      <w:r>
        <w:rPr>
          <w:rFonts w:cs="Noto Serif Bengali" w:hAnsi="Noto Serif Bengali"/>
          <w:sz w:val="24"/>
        </w:rPr>
        <w:t>প্রহরেক রাত্রি গেলে দিন বলি পুছে ।</w:t>
      </w:r>
      <w:r>
        <w:br/>
      </w:r>
      <w:r>
        <w:rPr>
          <w:rFonts w:cs="Noto Serif Bengali" w:hAnsi="Noto Serif Bengali"/>
          <w:sz w:val="24"/>
        </w:rPr>
        <w:t>দিন নাহি হয় কহে কাছে যত আছে ॥ ৪১ ॥</w:t>
      </w:r>
    </w:p>
    <w:p>
      <w:pPr>
        <w:spacing w:after="60"/>
        <w:jc w:val="both"/>
      </w:pPr>
      <w:r>
        <w:rPr>
          <w:b w:val="0"/>
          <w:i/>
        </w:rPr>
        <w:t>prahareka rātri gele dina bali puche |</w:t>
      </w:r>
      <w:r>
        <w:br/>
      </w:r>
      <w:r>
        <w:rPr>
          <w:b w:val="0"/>
          <w:i/>
        </w:rPr>
        <w:t>dina nāhi haẏa kahe kāche yata āche || 41 ||</w:t>
      </w:r>
    </w:p>
    <w:p>
      <w:pPr>
        <w:spacing w:after="60"/>
        <w:jc w:val="both"/>
      </w:pPr>
      <w:r>
        <w:rPr>
          <w:b w:val="0"/>
          <w:i/>
        </w:rPr>
        <w:t>Word for word:</w:t>
      </w:r>
      <w:r>
        <w:t xml:space="preserve"> prahareka ratri gele — when a watch of the night has passed; dina bali puchhe — He asks, [thinking it] day; dina nahi haya — it is not day; kahe kachhe yata achhe — say all who are near</w:t>
      </w:r>
    </w:p>
    <w:p>
      <w:pPr>
        <w:spacing w:after="60"/>
        <w:ind w:left="510" w:hanging="510"/>
      </w:pPr>
      <w:r>
        <w:rPr>
          <w:b/>
          <w:i w:val="0"/>
        </w:rPr>
        <w:t>41.</w:t>
      </w:r>
      <w:r>
        <w:t xml:space="preserve"> When a watch of the night has passed, He asks, [thinking it] day;</w:t>
      </w:r>
      <w:r>
        <w:br/>
      </w:r>
      <w:r>
        <w:t>"It is not yet day," say all who are near.</w:t>
      </w:r>
    </w:p>
    <w:p>
      <w:pPr>
        <w:spacing w:after="60"/>
        <w:ind w:left="567"/>
      </w:pPr>
      <w:r>
        <w:rPr>
          <w:rFonts w:cs="Noto Serif Bengali" w:hAnsi="Noto Serif Bengali"/>
          <w:sz w:val="24"/>
        </w:rPr>
        <w:t>প্রেমায় বিভোর নাহি জানে দিবা-রাতি ।</w:t>
      </w:r>
      <w:r>
        <w:br/>
      </w:r>
      <w:r>
        <w:rPr>
          <w:rFonts w:cs="Noto Serif Bengali" w:hAnsi="Noto Serif Bengali"/>
          <w:sz w:val="24"/>
        </w:rPr>
        <w:t>কারো মুখে কৃষ্ণনাম শুনি পড়ে ক্ষিতি ॥ ৪২ ॥</w:t>
      </w:r>
    </w:p>
    <w:p>
      <w:pPr>
        <w:spacing w:after="60"/>
        <w:jc w:val="both"/>
      </w:pPr>
      <w:r>
        <w:rPr>
          <w:b w:val="0"/>
          <w:i/>
        </w:rPr>
        <w:t>premāẏa bibhora nāhi jāne dibā-rāti |</w:t>
      </w:r>
      <w:r>
        <w:br/>
      </w:r>
      <w:r>
        <w:rPr>
          <w:b w:val="0"/>
          <w:i/>
        </w:rPr>
        <w:t>kāro mukhe kṛṣṇanāma śuni paṛe kṣiti || 42 ||</w:t>
      </w:r>
    </w:p>
    <w:p>
      <w:pPr>
        <w:spacing w:after="60"/>
        <w:jc w:val="both"/>
      </w:pPr>
      <w:r>
        <w:rPr>
          <w:b w:val="0"/>
          <w:i/>
        </w:rPr>
        <w:t>Word for word:</w:t>
      </w:r>
      <w:r>
        <w:t xml:space="preserve"> premaya bibhora — lost in prema; nahi jane diva-rati — He does not know day from night; karo mukhe — from anyone's lips; krishna-nama shuni — hearing the name of Krishna; pade kshiti — He falls to the ground</w:t>
      </w:r>
    </w:p>
    <w:p>
      <w:pPr>
        <w:spacing w:after="60"/>
        <w:ind w:left="510" w:hanging="510"/>
      </w:pPr>
      <w:r>
        <w:rPr>
          <w:b/>
          <w:i w:val="0"/>
        </w:rPr>
        <w:t>42.</w:t>
      </w:r>
      <w:r>
        <w:t xml:space="preserve"> Lost in prema, He does not know day from night;</w:t>
      </w:r>
      <w:r>
        <w:br/>
      </w:r>
      <w:r>
        <w:t>hearing the name of Krishna from anyone's lips, He falls to the ground.</w:t>
      </w:r>
    </w:p>
    <w:p>
      <w:pPr>
        <w:spacing w:after="60"/>
        <w:ind w:left="567"/>
      </w:pPr>
      <w:r>
        <w:rPr>
          <w:rFonts w:cs="Noto Serif Bengali" w:hAnsi="Noto Serif Bengali"/>
          <w:sz w:val="24"/>
        </w:rPr>
        <w:t>কৃষ্ণ-গুণ-নাম-গীত কেহ যদি গায় ।</w:t>
      </w:r>
      <w:r>
        <w:br/>
      </w:r>
      <w:r>
        <w:rPr>
          <w:rFonts w:cs="Noto Serif Bengali" w:hAnsi="Noto Serif Bengali"/>
          <w:sz w:val="24"/>
        </w:rPr>
        <w:t>শুনিঞা তখনি কান্দে ভূমেতে লুটায় ॥ ৪৩ ॥</w:t>
      </w:r>
    </w:p>
    <w:p>
      <w:pPr>
        <w:spacing w:after="60"/>
        <w:jc w:val="both"/>
      </w:pPr>
      <w:r>
        <w:rPr>
          <w:b w:val="0"/>
          <w:i/>
        </w:rPr>
        <w:t>kṛṣṇa-guṇa-nāma-gīta keha yadi gāẏa |</w:t>
      </w:r>
      <w:r>
        <w:br/>
      </w:r>
      <w:r>
        <w:rPr>
          <w:b w:val="0"/>
          <w:i/>
        </w:rPr>
        <w:t>śuniñā takhani kānde bhūmete luṭāẏa || 43 ||</w:t>
      </w:r>
    </w:p>
    <w:p>
      <w:pPr>
        <w:spacing w:after="60"/>
        <w:jc w:val="both"/>
      </w:pPr>
      <w:r>
        <w:rPr>
          <w:b w:val="0"/>
          <w:i/>
        </w:rPr>
        <w:t>Word for word:</w:t>
      </w:r>
      <w:r>
        <w:t xml:space="preserve"> krishna-guna-nama-gita — a song of Krishna's qualities and names; keha yadi gaya — if anyone sings; shunina takhani — hearing it, at once; kande — He weeps; bhumete lutaya — rolls on the ground</w:t>
      </w:r>
    </w:p>
    <w:p>
      <w:pPr>
        <w:spacing w:after="60"/>
        <w:ind w:left="510" w:hanging="510"/>
      </w:pPr>
      <w:r>
        <w:rPr>
          <w:b/>
          <w:i w:val="0"/>
        </w:rPr>
        <w:t>43.</w:t>
      </w:r>
      <w:r>
        <w:t xml:space="preserve"> If anyone sings a song of Krishna's names and qualities,</w:t>
      </w:r>
      <w:r>
        <w:br/>
      </w:r>
      <w:r>
        <w:t>He, hearing it, at once weeps, rolling on the ground.</w:t>
      </w:r>
    </w:p>
    <w:p>
      <w:pPr>
        <w:spacing w:after="60"/>
        <w:ind w:left="567"/>
      </w:pPr>
      <w:r>
        <w:rPr>
          <w:rFonts w:cs="Noto Serif Bengali" w:hAnsi="Noto Serif Bengali"/>
          <w:sz w:val="24"/>
        </w:rPr>
        <w:t>ক্ষণে দণ্ডবত করি করে পরণাম ।</w:t>
      </w:r>
      <w:r>
        <w:br/>
      </w:r>
      <w:r>
        <w:rPr>
          <w:rFonts w:cs="Noto Serif Bengali" w:hAnsi="Noto Serif Bengali"/>
          <w:sz w:val="24"/>
        </w:rPr>
        <w:t>ক্ষণে উচ্চস্বর করি গায় কৃষ্ণনাম ॥ ৪৪ ॥</w:t>
      </w:r>
    </w:p>
    <w:p>
      <w:pPr>
        <w:spacing w:after="60"/>
        <w:jc w:val="both"/>
      </w:pPr>
      <w:r>
        <w:rPr>
          <w:b w:val="0"/>
          <w:i/>
        </w:rPr>
        <w:t>kṣaṇe daṇḍabata kari kare paraṇāma |</w:t>
      </w:r>
      <w:r>
        <w:br/>
      </w:r>
      <w:r>
        <w:rPr>
          <w:b w:val="0"/>
          <w:i/>
        </w:rPr>
        <w:t>kṣaṇe uccasbara kari gāẏa kṛṣṇanāma || 44 ||</w:t>
      </w:r>
    </w:p>
    <w:p>
      <w:pPr>
        <w:spacing w:after="60"/>
        <w:jc w:val="both"/>
      </w:pPr>
      <w:r>
        <w:rPr>
          <w:b w:val="0"/>
          <w:i/>
        </w:rPr>
        <w:t>Word for word:</w:t>
      </w:r>
      <w:r>
        <w:t xml:space="preserve"> kshane dandavata kari — now prostrating Himself; kare paranama — bows down; kshane uchchasvara kari — now in a loud voice; gaya krishna-nama — sings the name of Krishna</w:t>
      </w:r>
    </w:p>
    <w:p>
      <w:pPr>
        <w:spacing w:after="60"/>
        <w:ind w:left="510" w:hanging="510"/>
      </w:pPr>
      <w:r>
        <w:rPr>
          <w:b/>
          <w:i w:val="0"/>
        </w:rPr>
        <w:t>44.</w:t>
      </w:r>
      <w:r>
        <w:t xml:space="preserve"> Now He prostrates Himself and bows down,</w:t>
      </w:r>
      <w:r>
        <w:br/>
      </w:r>
      <w:r>
        <w:t>now He sings the name of Krishna in a loud voice.</w:t>
      </w:r>
    </w:p>
    <w:p>
      <w:pPr>
        <w:spacing w:after="60"/>
        <w:ind w:left="567"/>
      </w:pPr>
      <w:r>
        <w:rPr>
          <w:rFonts w:cs="Noto Serif Bengali" w:hAnsi="Noto Serif Bengali"/>
          <w:sz w:val="24"/>
        </w:rPr>
        <w:t>সকরুণ কণ্ঠ ক্ষণে কম্প কলেবর ।</w:t>
      </w:r>
      <w:r>
        <w:br/>
      </w:r>
      <w:r>
        <w:rPr>
          <w:rFonts w:cs="Noto Serif Bengali" w:hAnsi="Noto Serif Bengali"/>
          <w:sz w:val="24"/>
        </w:rPr>
        <w:t>পুলকিত অঙ্গ জিনি কদম্ব-কেশর ॥ ৪৫ ॥</w:t>
      </w:r>
    </w:p>
    <w:p>
      <w:pPr>
        <w:spacing w:after="60"/>
        <w:jc w:val="both"/>
      </w:pPr>
      <w:r>
        <w:rPr>
          <w:b w:val="0"/>
          <w:i/>
        </w:rPr>
        <w:t>sakaruṇa kaṇṭha kṣaṇe kampa kalebara |</w:t>
      </w:r>
      <w:r>
        <w:br/>
      </w:r>
      <w:r>
        <w:rPr>
          <w:b w:val="0"/>
          <w:i/>
        </w:rPr>
        <w:t>pulakita aṅga jini kadamba-keśara || 45 ||</w:t>
      </w:r>
    </w:p>
    <w:p>
      <w:pPr>
        <w:spacing w:after="60"/>
        <w:jc w:val="both"/>
      </w:pPr>
      <w:r>
        <w:rPr>
          <w:b w:val="0"/>
          <w:i/>
        </w:rPr>
        <w:t>Word for word:</w:t>
      </w:r>
      <w:r>
        <w:t xml:space="preserve"> sakaruna kantha — the voice full of entreaty; kshane — at times; kampa kalevara — the body trembles; pulakita anga — the hair on the body stands on end; jini kadamba-keshara — like kadamba filaments</w:t>
      </w:r>
    </w:p>
    <w:p>
      <w:pPr>
        <w:spacing w:after="60"/>
        <w:ind w:left="510" w:hanging="510"/>
      </w:pPr>
      <w:r>
        <w:rPr>
          <w:b/>
          <w:i w:val="0"/>
        </w:rPr>
        <w:t>45.</w:t>
      </w:r>
      <w:r>
        <w:t xml:space="preserve"> Now His voice is full of entreaty, now His body trembles,</w:t>
      </w:r>
      <w:r>
        <w:br/>
      </w:r>
      <w:r>
        <w:t>His hair stands on end like the filaments of the kadamba.</w:t>
      </w:r>
    </w:p>
    <w:p>
      <w:pPr>
        <w:spacing w:after="60"/>
        <w:ind w:left="567"/>
      </w:pPr>
      <w:r>
        <w:rPr>
          <w:rFonts w:cs="Noto Serif Bengali" w:hAnsi="Noto Serif Bengali"/>
          <w:sz w:val="24"/>
        </w:rPr>
        <w:t>নিরন্তর পরবশ ক্ষণেক প্রবোধে ।</w:t>
      </w:r>
      <w:r>
        <w:br/>
      </w:r>
      <w:r>
        <w:rPr>
          <w:rFonts w:cs="Noto Serif Bengali" w:hAnsi="Noto Serif Bengali"/>
          <w:sz w:val="24"/>
        </w:rPr>
        <w:t>সেইক্ষণে স্নান-দান জন-অনুরোধে ॥ ৪৬ ॥</w:t>
      </w:r>
    </w:p>
    <w:p>
      <w:pPr>
        <w:spacing w:after="60"/>
        <w:jc w:val="both"/>
      </w:pPr>
      <w:r>
        <w:rPr>
          <w:b w:val="0"/>
          <w:i/>
        </w:rPr>
        <w:t>nirantara parabaśa kṣaṇeka prabodhe |</w:t>
      </w:r>
      <w:r>
        <w:br/>
      </w:r>
      <w:r>
        <w:rPr>
          <w:b w:val="0"/>
          <w:i/>
        </w:rPr>
        <w:t>seikṣaṇe snāna-dāna jana-anurodhe || 46 ||</w:t>
      </w:r>
    </w:p>
    <w:p>
      <w:pPr>
        <w:spacing w:after="60"/>
        <w:jc w:val="both"/>
      </w:pPr>
      <w:r>
        <w:rPr>
          <w:b w:val="0"/>
          <w:i/>
        </w:rPr>
        <w:t>Word for word:</w:t>
      </w:r>
      <w:r>
        <w:t xml:space="preserve"> nirantara paravasha — all the time beside Himself; kshaneka prabodhe — comes to His senses for a moment; sei-kshane — at that time; snana-dana — bathing and giving gifts; jana-anurodhe — at people's request</w:t>
      </w:r>
    </w:p>
    <w:p>
      <w:pPr>
        <w:spacing w:after="60"/>
        <w:ind w:left="510" w:hanging="510"/>
      </w:pPr>
      <w:r>
        <w:rPr>
          <w:b/>
          <w:i w:val="0"/>
        </w:rPr>
        <w:t>46.</w:t>
      </w:r>
      <w:r>
        <w:t xml:space="preserve"> All the time He is beside Himself and only for a moment comes to His senses —</w:t>
      </w:r>
      <w:r>
        <w:br/>
      </w:r>
      <w:r>
        <w:t>then, at people's request, He bathes and gives gifts.</w:t>
      </w:r>
    </w:p>
    <w:p>
      <w:pPr>
        <w:spacing w:after="60"/>
        <w:ind w:left="567"/>
      </w:pPr>
      <w:r>
        <w:rPr>
          <w:rFonts w:cs="Noto Serif Bengali" w:hAnsi="Noto Serif Bengali"/>
          <w:sz w:val="24"/>
        </w:rPr>
        <w:t>সেইকালে পূজা করে অন্ন-নিবেদন ।</w:t>
      </w:r>
      <w:r>
        <w:br/>
      </w:r>
      <w:r>
        <w:rPr>
          <w:rFonts w:cs="Noto Serif Bengali" w:hAnsi="Noto Serif Bengali"/>
          <w:sz w:val="24"/>
        </w:rPr>
        <w:t>ভোজন করয়ে মহাপ্রসাদ তখন ॥ ৪৭ ॥</w:t>
      </w:r>
    </w:p>
    <w:p>
      <w:pPr>
        <w:spacing w:after="60"/>
        <w:jc w:val="both"/>
      </w:pPr>
      <w:r>
        <w:rPr>
          <w:b w:val="0"/>
          <w:i/>
        </w:rPr>
        <w:t>seikāle pūjā kare anna-nibedana |</w:t>
      </w:r>
      <w:r>
        <w:br/>
      </w:r>
      <w:r>
        <w:rPr>
          <w:b w:val="0"/>
          <w:i/>
        </w:rPr>
        <w:t>bhojana karaẏe mahāprasāda takhana || 47 ||</w:t>
      </w:r>
    </w:p>
    <w:p>
      <w:pPr>
        <w:spacing w:after="60"/>
        <w:jc w:val="both"/>
      </w:pPr>
      <w:r>
        <w:rPr>
          <w:b w:val="0"/>
          <w:i/>
        </w:rPr>
        <w:t>Word for word:</w:t>
      </w:r>
      <w:r>
        <w:t xml:space="preserve"> seikale — at that time; puja kare — He performs worship; anna-nivedana — offers food; bhojana karaye — partakes; mahaprasada takhana — of mahaprasada then</w:t>
      </w:r>
    </w:p>
    <w:p>
      <w:pPr>
        <w:spacing w:after="60"/>
        <w:ind w:left="510" w:hanging="510"/>
      </w:pPr>
      <w:r>
        <w:rPr>
          <w:b/>
          <w:i w:val="0"/>
        </w:rPr>
        <w:t>47.</w:t>
      </w:r>
      <w:r>
        <w:t xml:space="preserve"> Then too He performs worship, offers food [to the Deity]</w:t>
      </w:r>
      <w:r>
        <w:br/>
      </w:r>
      <w:r>
        <w:t>and partakes of mahaprasada.</w:t>
      </w:r>
    </w:p>
    <w:p>
      <w:pPr>
        <w:spacing w:after="60"/>
        <w:ind w:left="567"/>
      </w:pPr>
      <w:r>
        <w:rPr>
          <w:rFonts w:cs="Noto Serif Bengali" w:hAnsi="Noto Serif Bengali"/>
          <w:sz w:val="24"/>
        </w:rPr>
        <w:t>হেনমতে আনন্দে-কৌতুকে দিন যায় ।</w:t>
      </w:r>
      <w:r>
        <w:br/>
      </w:r>
      <w:r>
        <w:rPr>
          <w:rFonts w:cs="Noto Serif Bengali" w:hAnsi="Noto Serif Bengali"/>
          <w:sz w:val="24"/>
        </w:rPr>
        <w:t>সকল রজনী নিজসুখে নাচে গায় ॥ ৪৮ ॥</w:t>
      </w:r>
    </w:p>
    <w:p>
      <w:pPr>
        <w:spacing w:after="60"/>
        <w:jc w:val="both"/>
      </w:pPr>
      <w:r>
        <w:rPr>
          <w:b w:val="0"/>
          <w:i/>
        </w:rPr>
        <w:t>henamate ānande-kautuke dina yāẏa |</w:t>
      </w:r>
      <w:r>
        <w:br/>
      </w:r>
      <w:r>
        <w:rPr>
          <w:b w:val="0"/>
          <w:i/>
        </w:rPr>
        <w:t>sakala rajanī nijasukhe nāce gāẏa || 48 ||</w:t>
      </w:r>
    </w:p>
    <w:p>
      <w:pPr>
        <w:spacing w:after="60"/>
        <w:jc w:val="both"/>
      </w:pPr>
      <w:r>
        <w:rPr>
          <w:b w:val="0"/>
          <w:i/>
        </w:rPr>
        <w:t>Word for word:</w:t>
      </w:r>
      <w:r>
        <w:t xml:space="preserve"> henamate — thus; anande-kautuke — in joy and delight; dina yaya — the day passes; sakala rajani — all night; nija-sukhe — in His own happiness; nache gaya — dances and sings</w:t>
      </w:r>
    </w:p>
    <w:p>
      <w:pPr>
        <w:spacing w:after="60"/>
        <w:ind w:left="510" w:hanging="510"/>
      </w:pPr>
      <w:r>
        <w:rPr>
          <w:b/>
          <w:i w:val="0"/>
        </w:rPr>
        <w:t>48.</w:t>
      </w:r>
      <w:r>
        <w:t xml:space="preserve"> Thus in joy and delight the day passes,</w:t>
      </w:r>
      <w:r>
        <w:br/>
      </w:r>
      <w:r>
        <w:t>and all night long He, happy, dances and sings.</w:t>
      </w:r>
    </w:p>
    <w:p>
      <w:pPr>
        <w:spacing w:after="60"/>
        <w:ind w:left="567"/>
      </w:pPr>
      <w:r>
        <w:rPr>
          <w:rFonts w:cs="Noto Serif Bengali" w:hAnsi="Noto Serif Bengali"/>
          <w:sz w:val="24"/>
        </w:rPr>
        <w:t>হেনমতে কৌতুকে সে রজনী-দিবস ।</w:t>
      </w:r>
      <w:r>
        <w:br/>
      </w:r>
      <w:r>
        <w:rPr>
          <w:rFonts w:cs="Noto Serif Bengali" w:hAnsi="Noto Serif Bengali"/>
          <w:sz w:val="24"/>
        </w:rPr>
        <w:t>লোকশিক্ষা করে প্রভু ভুঞ্জে প্রেমরস ॥ ৪৯ ॥</w:t>
      </w:r>
    </w:p>
    <w:p>
      <w:pPr>
        <w:spacing w:after="60"/>
        <w:jc w:val="both"/>
      </w:pPr>
      <w:r>
        <w:rPr>
          <w:b w:val="0"/>
          <w:i/>
        </w:rPr>
        <w:t>henamate kautuke se rajanī-dibasa |</w:t>
      </w:r>
      <w:r>
        <w:br/>
      </w:r>
      <w:r>
        <w:rPr>
          <w:b w:val="0"/>
          <w:i/>
        </w:rPr>
        <w:t>lokaśikṣā kare prabhu bhuñje premarasa || 49 ||</w:t>
      </w:r>
    </w:p>
    <w:p>
      <w:pPr>
        <w:spacing w:after="60"/>
        <w:jc w:val="both"/>
      </w:pPr>
      <w:r>
        <w:rPr>
          <w:b w:val="0"/>
          <w:i/>
        </w:rPr>
        <w:t>Word for word:</w:t>
      </w:r>
      <w:r>
        <w:t xml:space="preserve"> henamate kautuke — thus in delight; se rajani-divasa — night and day; loka-shiksha kare prabhu — the Lord teaches the people; bhunje prema-rasa — tastes the rasa of prema</w:t>
      </w:r>
    </w:p>
    <w:p>
      <w:pPr>
        <w:spacing w:after="60"/>
        <w:ind w:left="510" w:hanging="510"/>
      </w:pPr>
      <w:r>
        <w:rPr>
          <w:b/>
          <w:i w:val="0"/>
        </w:rPr>
        <w:t>49.</w:t>
      </w:r>
      <w:r>
        <w:t xml:space="preserve"> Thus in delight — day and night:</w:t>
      </w:r>
      <w:r>
        <w:br/>
      </w:r>
      <w:r>
        <w:t>the Lord teaches the people and tastes the rasa of prema.</w:t>
      </w:r>
    </w:p>
    <w:p>
      <w:pPr>
        <w:spacing w:after="60"/>
        <w:ind w:left="567"/>
      </w:pPr>
      <w:r>
        <w:rPr>
          <w:rFonts w:cs="Noto Serif Bengali" w:hAnsi="Noto Serif Bengali"/>
          <w:sz w:val="24"/>
        </w:rPr>
        <w:t>আপনে আপন-রস করে আস্বাদন ।</w:t>
      </w:r>
      <w:r>
        <w:br/>
      </w:r>
      <w:r>
        <w:rPr>
          <w:rFonts w:cs="Noto Serif Bengali" w:hAnsi="Noto Serif Bengali"/>
          <w:sz w:val="24"/>
        </w:rPr>
        <w:t>মুখ্য এই হেতু কথা শুন সর্বজন ॥ ৫০ ॥</w:t>
      </w:r>
    </w:p>
    <w:p>
      <w:pPr>
        <w:spacing w:after="60"/>
        <w:jc w:val="both"/>
      </w:pPr>
      <w:r>
        <w:rPr>
          <w:b w:val="0"/>
          <w:i/>
        </w:rPr>
        <w:t>āpane āpana-rasa kare āsbādana |</w:t>
      </w:r>
      <w:r>
        <w:br/>
      </w:r>
      <w:r>
        <w:rPr>
          <w:b w:val="0"/>
          <w:i/>
        </w:rPr>
        <w:t>mukhya ei hetu kathā śuna sarbajana || 50 ||</w:t>
      </w:r>
    </w:p>
    <w:p>
      <w:pPr>
        <w:spacing w:after="60"/>
        <w:jc w:val="both"/>
      </w:pPr>
      <w:r>
        <w:rPr>
          <w:b w:val="0"/>
          <w:i/>
        </w:rPr>
        <w:t>Word for word:</w:t>
      </w:r>
      <w:r>
        <w:t xml:space="preserve"> apane — Himself; apana-rasa — His own rasa; kare asvadana — He tastes; mukhya ei hetu — this is the chief reason; katha shuna sarvajana — listen, all of you</w:t>
      </w:r>
    </w:p>
    <w:p>
      <w:pPr>
        <w:spacing w:after="60"/>
        <w:ind w:left="510" w:hanging="510"/>
      </w:pPr>
      <w:r>
        <w:rPr>
          <w:b/>
          <w:i w:val="0"/>
        </w:rPr>
        <w:t>50.</w:t>
      </w:r>
      <w:r>
        <w:t xml:space="preserve"> He Himself tastes His own rasa —</w:t>
      </w:r>
      <w:r>
        <w:br/>
      </w:r>
      <w:r>
        <w:t>this is the chief reason; listen, all of you.</w:t>
      </w:r>
    </w:p>
    <w:p>
      <w:pPr>
        <w:spacing w:after="60"/>
        <w:ind w:left="567"/>
      </w:pPr>
      <w:r>
        <w:rPr>
          <w:rFonts w:cs="Noto Serif Bengali" w:hAnsi="Noto Serif Bengali"/>
          <w:sz w:val="24"/>
        </w:rPr>
        <w:t>জীব-উদ্ধারণ-হেতু গৌণ করি মানি ।</w:t>
      </w:r>
      <w:r>
        <w:br/>
      </w:r>
      <w:r>
        <w:rPr>
          <w:rFonts w:cs="Noto Serif Bengali" w:hAnsi="Noto Serif Bengali"/>
          <w:sz w:val="24"/>
        </w:rPr>
        <w:t>এইহেতু অবতার বলি শিরোমণি ॥ ৫১ ॥</w:t>
      </w:r>
    </w:p>
    <w:p>
      <w:pPr>
        <w:spacing w:after="60"/>
        <w:jc w:val="both"/>
      </w:pPr>
      <w:r>
        <w:rPr>
          <w:b w:val="0"/>
          <w:i/>
        </w:rPr>
        <w:t>jība-uddhāraṇa-hetu gauṇa kari māni |</w:t>
      </w:r>
      <w:r>
        <w:br/>
      </w:r>
      <w:r>
        <w:rPr>
          <w:b w:val="0"/>
          <w:i/>
        </w:rPr>
        <w:t>eihetu abatāra bali śiromaṇi || 51 ||</w:t>
      </w:r>
    </w:p>
    <w:p>
      <w:pPr>
        <w:spacing w:after="60"/>
        <w:jc w:val="both"/>
      </w:pPr>
      <w:r>
        <w:rPr>
          <w:b w:val="0"/>
          <w:i/>
        </w:rPr>
        <w:t>Word for word:</w:t>
      </w:r>
      <w:r>
        <w:t xml:space="preserve"> jiva-uddharana-hetu — the deliverance of souls as a reason; gauna kari mani — I regard as secondary; ei-hetu — therefore; avatara bali shiromani — He is called the crown jewel of avataras</w:t>
      </w:r>
    </w:p>
    <w:p>
      <w:pPr>
        <w:spacing w:after="60"/>
        <w:ind w:left="510" w:hanging="510"/>
      </w:pPr>
      <w:r>
        <w:rPr>
          <w:b/>
          <w:i w:val="0"/>
        </w:rPr>
        <w:t>51.</w:t>
      </w:r>
      <w:r>
        <w:t xml:space="preserve"> The deliverance of souls I consider a secondary reason;</w:t>
      </w:r>
      <w:r>
        <w:br/>
      </w:r>
      <w:r>
        <w:t>that is why He is called the crown jewel of avataras</w:t>
      </w:r>
      <w:r>
        <w:rPr>
          <w:b w:val="0"/>
          <w:i w:val="0"/>
          <w:vertAlign w:val="superscript"/>
        </w:rPr>
        <w:t>5</w:t>
      </w:r>
      <w:r>
        <w:t>.</w:t>
      </w:r>
    </w:p>
    <w:p>
      <w:pPr>
        <w:spacing w:after="60"/>
        <w:ind w:left="567"/>
      </w:pPr>
      <w:r>
        <w:rPr>
          <w:rFonts w:cs="Noto Serif Bengali" w:hAnsi="Noto Serif Bengali"/>
          <w:sz w:val="24"/>
        </w:rPr>
        <w:t>সব অবতারাবলি দেহেতে প্রকাশ ।</w:t>
      </w:r>
      <w:r>
        <w:br/>
      </w:r>
      <w:r>
        <w:rPr>
          <w:rFonts w:cs="Noto Serif Bengali" w:hAnsi="Noto Serif Bengali"/>
          <w:sz w:val="24"/>
        </w:rPr>
        <w:t>সব অবতার-সঙ্গী সঙ্গে সব দাস ॥ ৫২ ॥</w:t>
      </w:r>
    </w:p>
    <w:p>
      <w:pPr>
        <w:spacing w:after="60"/>
        <w:jc w:val="both"/>
      </w:pPr>
      <w:r>
        <w:rPr>
          <w:b w:val="0"/>
          <w:i/>
        </w:rPr>
        <w:t>saba abatārābali dehete prakāśa |</w:t>
      </w:r>
      <w:r>
        <w:br/>
      </w:r>
      <w:r>
        <w:rPr>
          <w:b w:val="0"/>
          <w:i/>
        </w:rPr>
        <w:t>saba abatāra-saṅgī saṅge saba dāsa || 52 ||</w:t>
      </w:r>
    </w:p>
    <w:p>
      <w:pPr>
        <w:spacing w:after="60"/>
        <w:jc w:val="both"/>
      </w:pPr>
      <w:r>
        <w:rPr>
          <w:b w:val="0"/>
          <w:i/>
        </w:rPr>
        <w:t>Word for word:</w:t>
      </w:r>
      <w:r>
        <w:t xml:space="preserve"> saba avataravali — the whole series of avataras; dehete prakasha — is manifest in the body; saba avatara-sangi — the associates of all avataras; sange — with Him; saba dasa — all servants</w:t>
      </w:r>
    </w:p>
    <w:p>
      <w:pPr>
        <w:spacing w:after="60"/>
        <w:ind w:left="510" w:hanging="510"/>
      </w:pPr>
      <w:r>
        <w:rPr>
          <w:b/>
          <w:i w:val="0"/>
        </w:rPr>
        <w:t>52.</w:t>
      </w:r>
      <w:r>
        <w:t xml:space="preserve"> In His body the whole series of avataras is manifest;</w:t>
      </w:r>
      <w:r>
        <w:br/>
      </w:r>
      <w:r>
        <w:t>the associates of all the avataras are with Him, all [His] servants.</w:t>
      </w:r>
    </w:p>
    <w:p>
      <w:pPr>
        <w:spacing w:after="60"/>
        <w:ind w:left="567"/>
      </w:pPr>
      <w:r>
        <w:rPr>
          <w:rFonts w:cs="Noto Serif Bengali" w:hAnsi="Noto Serif Bengali"/>
          <w:sz w:val="24"/>
        </w:rPr>
        <w:t>নবদ্বীপে উদয় করিল গৌরচন্দ্র ।</w:t>
      </w:r>
      <w:r>
        <w:br/>
      </w:r>
      <w:r>
        <w:rPr>
          <w:rFonts w:cs="Noto Serif Bengali" w:hAnsi="Noto Serif Bengali"/>
          <w:sz w:val="24"/>
        </w:rPr>
        <w:t>দূর কৈল জগজন-হৃদয়ের অন্ধ ॥ ৫৩ ॥</w:t>
      </w:r>
    </w:p>
    <w:p>
      <w:pPr>
        <w:spacing w:after="60"/>
        <w:jc w:val="both"/>
      </w:pPr>
      <w:r>
        <w:rPr>
          <w:b w:val="0"/>
          <w:i/>
        </w:rPr>
        <w:t>nabadbīpe udaẏa karila gauracandra |</w:t>
      </w:r>
      <w:r>
        <w:br/>
      </w:r>
      <w:r>
        <w:rPr>
          <w:b w:val="0"/>
          <w:i/>
        </w:rPr>
        <w:t>dūra kaila jagajana-hṛdaẏera andha || 53 ||</w:t>
      </w:r>
    </w:p>
    <w:p>
      <w:pPr>
        <w:spacing w:after="60"/>
        <w:jc w:val="both"/>
      </w:pPr>
      <w:r>
        <w:rPr>
          <w:b w:val="0"/>
          <w:i/>
        </w:rPr>
        <w:t>Word for word:</w:t>
      </w:r>
      <w:r>
        <w:t xml:space="preserve"> navadvipe udaya karila — rose in Navadvipa; gaurachandra — Gaurachandra; dura kaila — dispelled; jagajana-hridayera andha — the blindness of the hearts of the world's people</w:t>
      </w:r>
    </w:p>
    <w:p>
      <w:pPr>
        <w:spacing w:after="60"/>
        <w:ind w:left="510" w:hanging="510"/>
      </w:pPr>
      <w:r>
        <w:rPr>
          <w:b/>
          <w:i w:val="0"/>
        </w:rPr>
        <w:t>53.</w:t>
      </w:r>
      <w:r>
        <w:t xml:space="preserve"> Gaurachandra has risen in Navadvipa</w:t>
      </w:r>
      <w:r>
        <w:br/>
      </w:r>
      <w:r>
        <w:t>and dispelled the blindness in the hearts of the people of the world.</w:t>
      </w:r>
    </w:p>
    <w:p>
      <w:pPr>
        <w:spacing w:after="60"/>
        <w:ind w:left="567"/>
      </w:pPr>
      <w:r>
        <w:rPr>
          <w:rFonts w:cs="Noto Serif Bengali" w:hAnsi="Noto Serif Bengali"/>
          <w:sz w:val="24"/>
        </w:rPr>
        <w:t>করুণা-কিরণে কলিযুগ হৈল আলা ।</w:t>
      </w:r>
      <w:r>
        <w:br/>
      </w:r>
      <w:r>
        <w:rPr>
          <w:rFonts w:cs="Noto Serif Bengali" w:hAnsi="Noto Serif Bengali"/>
          <w:sz w:val="24"/>
        </w:rPr>
        <w:t>ঘুচিল সকল লোকের হৃদয়ের জ্বালা ॥ ৫৪ ॥</w:t>
      </w:r>
    </w:p>
    <w:p>
      <w:pPr>
        <w:spacing w:after="60"/>
        <w:jc w:val="both"/>
      </w:pPr>
      <w:r>
        <w:rPr>
          <w:b w:val="0"/>
          <w:i/>
        </w:rPr>
        <w:t>karuṇā-kiraṇe kaliyuga haila ālā |</w:t>
      </w:r>
      <w:r>
        <w:br/>
      </w:r>
      <w:r>
        <w:rPr>
          <w:b w:val="0"/>
          <w:i/>
        </w:rPr>
        <w:t>ghucila sakala lokera hṛdaẏera jbālā || 54 ||</w:t>
      </w:r>
    </w:p>
    <w:p>
      <w:pPr>
        <w:spacing w:after="60"/>
        <w:jc w:val="both"/>
      </w:pPr>
      <w:r>
        <w:rPr>
          <w:b w:val="0"/>
          <w:i/>
        </w:rPr>
        <w:t>Word for word:</w:t>
      </w:r>
      <w:r>
        <w:t xml:space="preserve"> karuna-kirane — by the rays of compassion; kaliyuga haila ala — the age of Kali was lit up; ghuchila — was quenched; sakala lokera hridayera jvala — the burning in the hearts of all people</w:t>
      </w:r>
    </w:p>
    <w:p>
      <w:pPr>
        <w:spacing w:after="60"/>
        <w:ind w:left="510" w:hanging="510"/>
      </w:pPr>
      <w:r>
        <w:rPr>
          <w:b/>
          <w:i w:val="0"/>
        </w:rPr>
        <w:t>54.</w:t>
      </w:r>
      <w:r>
        <w:t xml:space="preserve"> By the rays of His compassion the age of Kali was lit up,</w:t>
      </w:r>
      <w:r>
        <w:br/>
      </w:r>
      <w:r>
        <w:t>the burning in the hearts of all people was quenched.</w:t>
      </w:r>
    </w:p>
    <w:p>
      <w:pPr>
        <w:spacing w:after="60"/>
        <w:ind w:left="567"/>
      </w:pPr>
      <w:r>
        <w:rPr>
          <w:rFonts w:cs="Noto Serif Bengali" w:hAnsi="Noto Serif Bengali"/>
          <w:sz w:val="24"/>
        </w:rPr>
        <w:t>ভকত-চকোর সব আসিয়া মিলিলা ।</w:t>
      </w:r>
      <w:r>
        <w:br/>
      </w:r>
      <w:r>
        <w:rPr>
          <w:rFonts w:cs="Noto Serif Bengali" w:hAnsi="Noto Serif Bengali"/>
          <w:sz w:val="24"/>
        </w:rPr>
        <w:t>প্রেমামৃত-পান করি সভাই ভুলিলা ॥ ৫৫ ॥</w:t>
      </w:r>
    </w:p>
    <w:p>
      <w:pPr>
        <w:spacing w:after="60"/>
        <w:jc w:val="both"/>
      </w:pPr>
      <w:r>
        <w:rPr>
          <w:b w:val="0"/>
          <w:i/>
        </w:rPr>
        <w:t>bhakata-cakora saba āsiẏā mililā |</w:t>
      </w:r>
      <w:r>
        <w:br/>
      </w:r>
      <w:r>
        <w:rPr>
          <w:b w:val="0"/>
          <w:i/>
        </w:rPr>
        <w:t>premāmṛta-pāna kari sabhāi bhulilā || 55 ||</w:t>
      </w:r>
    </w:p>
    <w:p>
      <w:pPr>
        <w:spacing w:after="60"/>
        <w:jc w:val="both"/>
      </w:pPr>
      <w:r>
        <w:rPr>
          <w:b w:val="0"/>
          <w:i/>
        </w:rPr>
        <w:t>Word for word:</w:t>
      </w:r>
      <w:r>
        <w:t xml:space="preserve"> bhakata-chakora saba — all the chakora-devotees; asiya milila — came and gathered; premamrita-pana kari — drinking the nectar of prema; sabhai bhulila — all lost themselves</w:t>
      </w:r>
    </w:p>
    <w:p>
      <w:pPr>
        <w:spacing w:after="60"/>
        <w:ind w:left="510" w:hanging="510"/>
      </w:pPr>
      <w:r>
        <w:rPr>
          <w:b/>
          <w:i w:val="0"/>
        </w:rPr>
        <w:t>55.</w:t>
      </w:r>
      <w:r>
        <w:t xml:space="preserve"> All the chakora-devotees came and gathered together;</w:t>
      </w:r>
      <w:r>
        <w:br/>
      </w:r>
      <w:r>
        <w:t>drinking the nectar of prema, all lost themselves.</w:t>
      </w:r>
    </w:p>
    <w:p>
      <w:pPr>
        <w:spacing w:after="60"/>
        <w:ind w:left="567"/>
      </w:pPr>
      <w:r>
        <w:rPr>
          <w:rFonts w:cs="Noto Serif Bengali" w:hAnsi="Noto Serif Bengali"/>
          <w:sz w:val="24"/>
        </w:rPr>
        <w:t>মিলিলেন গদাধর-পণ্ডিত গোসাঞি ।</w:t>
      </w:r>
      <w:r>
        <w:br/>
      </w:r>
      <w:r>
        <w:rPr>
          <w:rFonts w:cs="Noto Serif Bengali" w:hAnsi="Noto Serif Bengali"/>
          <w:sz w:val="24"/>
        </w:rPr>
        <w:t>নরহরি মিলিয়া রহিলা তার ঠাঞি ॥ ৫৬ ॥</w:t>
      </w:r>
    </w:p>
    <w:p>
      <w:pPr>
        <w:spacing w:after="60"/>
        <w:jc w:val="both"/>
      </w:pPr>
      <w:r>
        <w:rPr>
          <w:b w:val="0"/>
          <w:i/>
        </w:rPr>
        <w:t>mililena gadādhara-paṇḍita gosāñi |</w:t>
      </w:r>
      <w:r>
        <w:br/>
      </w:r>
      <w:r>
        <w:rPr>
          <w:b w:val="0"/>
          <w:i/>
        </w:rPr>
        <w:t>narahari miliẏā rahilā tāra ṭhāñi || 56 ||</w:t>
      </w:r>
    </w:p>
    <w:p>
      <w:pPr>
        <w:spacing w:after="60"/>
        <w:jc w:val="both"/>
      </w:pPr>
      <w:r>
        <w:rPr>
          <w:b w:val="0"/>
          <w:i/>
        </w:rPr>
        <w:t>Word for word:</w:t>
      </w:r>
      <w:r>
        <w:t xml:space="preserve"> mililena — came; gadadhara-pandita gosani — Gadadhara Pandita Gosani; narahari miliya — Narahari, coming; rahila tara thani — remained with him</w:t>
      </w:r>
    </w:p>
    <w:p>
      <w:pPr>
        <w:spacing w:after="60"/>
        <w:ind w:left="510" w:hanging="510"/>
      </w:pPr>
      <w:r>
        <w:rPr>
          <w:b/>
          <w:i w:val="0"/>
        </w:rPr>
        <w:t>56.</w:t>
      </w:r>
      <w:r>
        <w:t xml:space="preserve"> Gadadhara Pandita Gosani came,</w:t>
      </w:r>
      <w:r>
        <w:br/>
      </w:r>
      <w:r>
        <w:t>and Narahari came and remained with him.</w:t>
      </w:r>
    </w:p>
    <w:p>
      <w:pPr>
        <w:spacing w:after="60"/>
        <w:ind w:left="567"/>
      </w:pPr>
      <w:r>
        <w:rPr>
          <w:rFonts w:cs="Noto Serif Bengali" w:hAnsi="Noto Serif Bengali"/>
          <w:sz w:val="24"/>
        </w:rPr>
        <w:t>শ্রীনিবাস মুরারি মুকুন্দ বক্রেশ্বর ।</w:t>
      </w:r>
      <w:r>
        <w:br/>
      </w:r>
      <w:r>
        <w:rPr>
          <w:rFonts w:cs="Noto Serif Bengali" w:hAnsi="Noto Serif Bengali"/>
          <w:sz w:val="24"/>
        </w:rPr>
        <w:t>শ্রীধর-পণ্ডিত নবদ্বীপে যার ঘর ॥ ৫৭ ॥</w:t>
      </w:r>
    </w:p>
    <w:p>
      <w:pPr>
        <w:spacing w:after="60"/>
        <w:jc w:val="both"/>
      </w:pPr>
      <w:r>
        <w:rPr>
          <w:b w:val="0"/>
          <w:i/>
        </w:rPr>
        <w:t>śrīnibāsa murāri mukunda bakreśbara |</w:t>
      </w:r>
      <w:r>
        <w:br/>
      </w:r>
      <w:r>
        <w:rPr>
          <w:b w:val="0"/>
          <w:i/>
        </w:rPr>
        <w:t>śrīdhara-paṇḍita nabadbīpe yāra ghara || 57 ||</w:t>
      </w:r>
    </w:p>
    <w:p>
      <w:pPr>
        <w:spacing w:after="60"/>
        <w:jc w:val="both"/>
      </w:pPr>
      <w:r>
        <w:rPr>
          <w:b w:val="0"/>
          <w:i/>
        </w:rPr>
        <w:t>Word for word:</w:t>
      </w:r>
      <w:r>
        <w:t xml:space="preserve"> shrinivasa murari mukunda vakreshvara — Srinivasa, Murari, Mukunda, Vakreshvara; shridhara-pandita — Shridhara Pandita; navadvipe yara ghara — whose home is in Navadvipa</w:t>
      </w:r>
    </w:p>
    <w:p>
      <w:pPr>
        <w:spacing w:after="60"/>
        <w:ind w:left="510" w:hanging="510"/>
      </w:pPr>
      <w:r>
        <w:rPr>
          <w:b/>
          <w:i w:val="0"/>
        </w:rPr>
        <w:t>57.</w:t>
      </w:r>
      <w:r>
        <w:t xml:space="preserve"> Srinivasa, Murari, Mukunda, Vakreshvara,</w:t>
      </w:r>
      <w:r>
        <w:br/>
      </w:r>
      <w:r>
        <w:t>Shridhara Pandita, whose home is in Navadvipa,</w:t>
      </w:r>
    </w:p>
    <w:p>
      <w:pPr>
        <w:spacing w:after="60"/>
        <w:ind w:left="567"/>
      </w:pPr>
      <w:r>
        <w:rPr>
          <w:rFonts w:cs="Noto Serif Bengali" w:hAnsi="Noto Serif Bengali"/>
          <w:sz w:val="24"/>
        </w:rPr>
        <w:t>শ্রীমান্ সঞ্জয় পণ্ডিত ধনঞ্জয় ।</w:t>
      </w:r>
      <w:r>
        <w:br/>
      </w:r>
      <w:r>
        <w:rPr>
          <w:rFonts w:cs="Noto Serif Bengali" w:hAnsi="Noto Serif Bengali"/>
          <w:sz w:val="24"/>
        </w:rPr>
        <w:t>শুক্লাম্বর নীলাম্বর-আদি মহাশয় ॥ ৫৮ ॥</w:t>
      </w:r>
    </w:p>
    <w:p>
      <w:pPr>
        <w:spacing w:after="60"/>
        <w:jc w:val="both"/>
      </w:pPr>
      <w:r>
        <w:rPr>
          <w:b w:val="0"/>
          <w:i/>
        </w:rPr>
        <w:t>śrīmān sañjaẏa paṇḍita dhanañjaẏa |</w:t>
      </w:r>
      <w:r>
        <w:br/>
      </w:r>
      <w:r>
        <w:rPr>
          <w:b w:val="0"/>
          <w:i/>
        </w:rPr>
        <w:t>śuklāmbara nīlāmbara-ādi mahāśaẏa || 58 ||</w:t>
      </w:r>
    </w:p>
    <w:p>
      <w:pPr>
        <w:spacing w:after="60"/>
        <w:jc w:val="both"/>
      </w:pPr>
      <w:r>
        <w:rPr>
          <w:b w:val="0"/>
          <w:i/>
        </w:rPr>
        <w:t>Word for word:</w:t>
      </w:r>
      <w:r>
        <w:t xml:space="preserve"> shriman — Shriman; sanjaya — Sanjaya; pandita dhananjaya — Pandita Dhananjaya; shuklambara — Shuklambara; nilambara-adi — Nilambara and others; mahashaya — great souls</w:t>
      </w:r>
    </w:p>
    <w:p>
      <w:pPr>
        <w:spacing w:after="60"/>
        <w:ind w:left="510" w:hanging="510"/>
      </w:pPr>
      <w:r>
        <w:rPr>
          <w:b/>
          <w:i w:val="0"/>
        </w:rPr>
        <w:t>58.</w:t>
      </w:r>
      <w:r>
        <w:t xml:space="preserve"> Shriman, Sanjaya, Pandita Dhananjaya,</w:t>
      </w:r>
      <w:r>
        <w:br/>
      </w:r>
      <w:r>
        <w:t>Shuklambara, Nilambara and other great souls,</w:t>
      </w:r>
    </w:p>
    <w:p>
      <w:pPr>
        <w:spacing w:after="60"/>
        <w:ind w:left="567"/>
      </w:pPr>
      <w:r>
        <w:rPr>
          <w:rFonts w:cs="Noto Serif Bengali" w:hAnsi="Noto Serif Bengali"/>
          <w:sz w:val="24"/>
        </w:rPr>
        <w:t>শ্রীরামপণ্ডিত আর মহেশপণ্ডিত ।</w:t>
      </w:r>
      <w:r>
        <w:br/>
      </w:r>
      <w:r>
        <w:rPr>
          <w:rFonts w:cs="Noto Serif Bengali" w:hAnsi="Noto Serif Bengali"/>
          <w:sz w:val="24"/>
        </w:rPr>
        <w:t>হরিদাস নন্দন-আচার্য সুচরিত ॥ ৫৯ ॥</w:t>
      </w:r>
    </w:p>
    <w:p>
      <w:pPr>
        <w:spacing w:after="60"/>
        <w:jc w:val="both"/>
      </w:pPr>
      <w:r>
        <w:rPr>
          <w:b w:val="0"/>
          <w:i/>
        </w:rPr>
        <w:t>śrīrāmapaṇḍita āra maheśapaṇḍita |</w:t>
      </w:r>
      <w:r>
        <w:br/>
      </w:r>
      <w:r>
        <w:rPr>
          <w:b w:val="0"/>
          <w:i/>
        </w:rPr>
        <w:t>haridāsa nandana-ācārya sucarita || 59 ||</w:t>
      </w:r>
    </w:p>
    <w:p>
      <w:pPr>
        <w:spacing w:after="60"/>
        <w:jc w:val="both"/>
      </w:pPr>
      <w:r>
        <w:rPr>
          <w:b w:val="0"/>
          <w:i/>
        </w:rPr>
        <w:t>Word for word:</w:t>
      </w:r>
      <w:r>
        <w:t xml:space="preserve"> shrirama-pandita — Sri Rama Pandita; ara mahesha-pandita — and Mahesha Pandita; haridasa — Haridasa; nandana-acharya — Nandana Acharya; sucharita — the righteous</w:t>
      </w:r>
    </w:p>
    <w:p>
      <w:pPr>
        <w:spacing w:after="60"/>
        <w:ind w:left="510" w:hanging="510"/>
      </w:pPr>
      <w:r>
        <w:rPr>
          <w:b/>
          <w:i w:val="0"/>
        </w:rPr>
        <w:t>59.</w:t>
      </w:r>
      <w:r>
        <w:t xml:space="preserve"> Sri Rama Pandita and Mahesha Pandita,</w:t>
      </w:r>
      <w:r>
        <w:br/>
      </w:r>
      <w:r>
        <w:t>Haridasa, Nandana Acharya — the righteous,</w:t>
      </w:r>
    </w:p>
    <w:p>
      <w:pPr>
        <w:spacing w:after="60"/>
        <w:ind w:left="567"/>
      </w:pPr>
      <w:r>
        <w:rPr>
          <w:rFonts w:cs="Noto Serif Bengali" w:hAnsi="Noto Serif Bengali"/>
          <w:sz w:val="24"/>
        </w:rPr>
        <w:t>রুদ্রপণ্ডিত আর পণ্ডিত দামোদর ।</w:t>
      </w:r>
      <w:r>
        <w:br/>
      </w:r>
      <w:r>
        <w:rPr>
          <w:rFonts w:cs="Noto Serif Bengali" w:hAnsi="Noto Serif Bengali"/>
          <w:sz w:val="24"/>
        </w:rPr>
        <w:t>অনেক মিলিলা সে গৌরাঙ্গ-অনুচর ॥ ৬০ ॥</w:t>
      </w:r>
    </w:p>
    <w:p>
      <w:pPr>
        <w:spacing w:after="60"/>
        <w:jc w:val="both"/>
      </w:pPr>
      <w:r>
        <w:rPr>
          <w:b w:val="0"/>
          <w:i/>
        </w:rPr>
        <w:t>rudrapaṇḍita āra paṇḍita dāmodara |</w:t>
      </w:r>
      <w:r>
        <w:br/>
      </w:r>
      <w:r>
        <w:rPr>
          <w:b w:val="0"/>
          <w:i/>
        </w:rPr>
        <w:t>aneka mililā se gaurāṅga-anucara || 60 ||</w:t>
      </w:r>
    </w:p>
    <w:p>
      <w:pPr>
        <w:spacing w:after="60"/>
        <w:jc w:val="both"/>
      </w:pPr>
      <w:r>
        <w:rPr>
          <w:b w:val="0"/>
          <w:i/>
        </w:rPr>
        <w:t>Word for word:</w:t>
      </w:r>
      <w:r>
        <w:t xml:space="preserve"> rudra-pandita — Rudra Pandita; ara pandita damodara — and Pandita Damodara; aneka milila — many gathered; se gauranga-anuchara — the followers of Gauranga</w:t>
      </w:r>
    </w:p>
    <w:p>
      <w:pPr>
        <w:spacing w:after="60"/>
        <w:ind w:left="510" w:hanging="510"/>
      </w:pPr>
      <w:r>
        <w:rPr>
          <w:b/>
          <w:i w:val="0"/>
        </w:rPr>
        <w:t>60.</w:t>
      </w:r>
      <w:r>
        <w:t xml:space="preserve"> Rudra Pandita and Pandita Damodara —</w:t>
      </w:r>
      <w:r>
        <w:br/>
      </w:r>
      <w:r>
        <w:t>many followers of Gauranga gathered.</w:t>
      </w:r>
    </w:p>
    <w:p>
      <w:pPr>
        <w:spacing w:after="60"/>
        <w:ind w:left="567"/>
      </w:pPr>
      <w:r>
        <w:rPr>
          <w:rFonts w:cs="Noto Serif Bengali" w:hAnsi="Noto Serif Bengali"/>
          <w:sz w:val="24"/>
        </w:rPr>
        <w:t>নামক্রমে লিখন না হয় তা-সভার ।</w:t>
      </w:r>
      <w:r>
        <w:br/>
      </w:r>
      <w:r>
        <w:rPr>
          <w:rFonts w:cs="Noto Serif Bengali" w:hAnsi="Noto Serif Bengali"/>
          <w:sz w:val="24"/>
        </w:rPr>
        <w:t>সম্বরণ নহে গ্রন্থ হয় ত অপার ॥ ৬১ ॥</w:t>
      </w:r>
    </w:p>
    <w:p>
      <w:pPr>
        <w:spacing w:after="60"/>
        <w:jc w:val="both"/>
      </w:pPr>
      <w:r>
        <w:rPr>
          <w:b w:val="0"/>
          <w:i/>
        </w:rPr>
        <w:t>nāmakrame likhana nā haẏa tā-sabhāra |</w:t>
      </w:r>
      <w:r>
        <w:br/>
      </w:r>
      <w:r>
        <w:rPr>
          <w:b w:val="0"/>
          <w:i/>
        </w:rPr>
        <w:t>sambaraṇa nahe grantha haẏa ta apāra || 61 ||</w:t>
      </w:r>
    </w:p>
    <w:p>
      <w:pPr>
        <w:spacing w:after="60"/>
        <w:jc w:val="both"/>
      </w:pPr>
      <w:r>
        <w:rPr>
          <w:b w:val="0"/>
          <w:i/>
        </w:rPr>
        <w:t>Word for word:</w:t>
      </w:r>
      <w:r>
        <w:t xml:space="preserve"> nama-krame — by name in order; likhana na haya — it is impossible to write; ta-sabhara — of them all; sambarana nahe — it could not be finished; grantha haya ta apara — the book would be endless</w:t>
      </w:r>
    </w:p>
    <w:p>
      <w:pPr>
        <w:spacing w:after="60"/>
        <w:ind w:left="510" w:hanging="510"/>
      </w:pPr>
      <w:r>
        <w:rPr>
          <w:b/>
          <w:i w:val="0"/>
        </w:rPr>
        <w:t>61.</w:t>
      </w:r>
      <w:r>
        <w:t xml:space="preserve"> It is impossible to list them all by name:</w:t>
      </w:r>
      <w:r>
        <w:br/>
      </w:r>
      <w:r>
        <w:t>the book could not be finished — it would become endless.</w:t>
      </w:r>
    </w:p>
    <w:p>
      <w:pPr>
        <w:spacing w:after="60"/>
        <w:ind w:left="567"/>
      </w:pPr>
      <w:r>
        <w:rPr>
          <w:rFonts w:cs="Noto Serif Bengali" w:hAnsi="Noto Serif Bengali"/>
          <w:sz w:val="24"/>
        </w:rPr>
        <w:t>নানাদেশে যতেক আছিলা ভক্তগণ ।</w:t>
      </w:r>
      <w:r>
        <w:br/>
      </w:r>
      <w:r>
        <w:rPr>
          <w:rFonts w:cs="Noto Serif Bengali" w:hAnsi="Noto Serif Bengali"/>
          <w:sz w:val="24"/>
        </w:rPr>
        <w:t>সভেই মিলিলা আসি প্রভুর চরণ ॥ ৬২ ॥</w:t>
      </w:r>
    </w:p>
    <w:p>
      <w:pPr>
        <w:spacing w:after="60"/>
        <w:jc w:val="both"/>
      </w:pPr>
      <w:r>
        <w:rPr>
          <w:b w:val="0"/>
          <w:i/>
        </w:rPr>
        <w:t>nānādeśe yateka āchilā bhaktagaṇa |</w:t>
      </w:r>
      <w:r>
        <w:br/>
      </w:r>
      <w:r>
        <w:rPr>
          <w:b w:val="0"/>
          <w:i/>
        </w:rPr>
        <w:t>sabhei mililā āsi prabhura caraṇa || 62 ||</w:t>
      </w:r>
    </w:p>
    <w:p>
      <w:pPr>
        <w:spacing w:after="60"/>
        <w:jc w:val="both"/>
      </w:pPr>
      <w:r>
        <w:rPr>
          <w:b w:val="0"/>
          <w:i/>
        </w:rPr>
        <w:t>Word for word:</w:t>
      </w:r>
      <w:r>
        <w:t xml:space="preserve"> nanadeshe — in various lands; yateka achhila bhakta-gana — all the devotees who were; sabhei milila asi — all came and gathered; prabhura charana — at the Lord's feet</w:t>
      </w:r>
    </w:p>
    <w:p>
      <w:pPr>
        <w:spacing w:after="60"/>
        <w:ind w:left="510" w:hanging="510"/>
      </w:pPr>
      <w:r>
        <w:rPr>
          <w:b/>
          <w:i w:val="0"/>
        </w:rPr>
        <w:t>62.</w:t>
      </w:r>
      <w:r>
        <w:t xml:space="preserve"> All the devotees who lived in various lands</w:t>
      </w:r>
      <w:r>
        <w:br/>
      </w:r>
      <w:r>
        <w:t>came and gathered at the Lord's feet.</w:t>
      </w:r>
    </w:p>
    <w:p>
      <w:pPr>
        <w:spacing w:after="60"/>
        <w:ind w:left="567"/>
      </w:pPr>
      <w:r>
        <w:rPr>
          <w:rFonts w:cs="Noto Serif Bengali" w:hAnsi="Noto Serif Bengali"/>
          <w:sz w:val="24"/>
        </w:rPr>
        <w:t>মহাপ্রেমে উন্মত্ত হইলা ভক্তগণ ।</w:t>
      </w:r>
      <w:r>
        <w:br/>
      </w:r>
      <w:r>
        <w:rPr>
          <w:rFonts w:cs="Noto Serif Bengali" w:hAnsi="Noto Serif Bengali"/>
          <w:sz w:val="24"/>
        </w:rPr>
        <w:t>মাতাইলা সর্বলোকে দিয়া প্রেমধন ॥ ৬৩ ॥</w:t>
      </w:r>
    </w:p>
    <w:p>
      <w:pPr>
        <w:spacing w:after="60"/>
        <w:jc w:val="both"/>
      </w:pPr>
      <w:r>
        <w:rPr>
          <w:b w:val="0"/>
          <w:i/>
        </w:rPr>
        <w:t>mahāpreme unmatta hailā bhaktagaṇa |</w:t>
      </w:r>
      <w:r>
        <w:br/>
      </w:r>
      <w:r>
        <w:rPr>
          <w:b w:val="0"/>
          <w:i/>
        </w:rPr>
        <w:t>mātāilā sarbaloke diẏā premadhana || 63 ||</w:t>
      </w:r>
    </w:p>
    <w:p>
      <w:pPr>
        <w:spacing w:after="60"/>
        <w:jc w:val="both"/>
      </w:pPr>
      <w:r>
        <w:rPr>
          <w:b w:val="0"/>
          <w:i/>
        </w:rPr>
        <w:t>Word for word:</w:t>
      </w:r>
      <w:r>
        <w:t xml:space="preserve"> maha-preme — with great prema; unmatta haila bhakta-gana — the devotees were maddened; mataila sarvaloke — they intoxicated all people; diya prema-dhana — giving the wealth of prema</w:t>
      </w:r>
    </w:p>
    <w:p>
      <w:pPr>
        <w:spacing w:after="60"/>
        <w:ind w:left="510" w:hanging="510"/>
      </w:pPr>
      <w:r>
        <w:rPr>
          <w:b/>
          <w:i w:val="0"/>
        </w:rPr>
        <w:t>63.</w:t>
      </w:r>
      <w:r>
        <w:t xml:space="preserve"> The devotees were maddened with great prema</w:t>
      </w:r>
      <w:r>
        <w:br/>
      </w:r>
      <w:r>
        <w:t>and intoxicated all the people, giving them the wealth of prema.</w:t>
      </w:r>
    </w:p>
    <w:p>
      <w:pPr>
        <w:spacing w:after="60"/>
        <w:ind w:left="567"/>
      </w:pPr>
      <w:r>
        <w:rPr>
          <w:rFonts w:cs="Noto Serif Bengali" w:hAnsi="Noto Serif Bengali"/>
          <w:sz w:val="24"/>
        </w:rPr>
        <w:t>সমভাবে সব-জীবে করুণা করিয়া ।</w:t>
      </w:r>
      <w:r>
        <w:br/>
      </w:r>
      <w:r>
        <w:rPr>
          <w:rFonts w:cs="Noto Serif Bengali" w:hAnsi="Noto Serif Bengali"/>
          <w:sz w:val="24"/>
        </w:rPr>
        <w:t>ভক্তসঙ্গে বুলে গোরা প্রেমবিনোদিয়া ॥ ৬৪ ॥</w:t>
      </w:r>
    </w:p>
    <w:p>
      <w:pPr>
        <w:spacing w:after="60"/>
        <w:jc w:val="both"/>
      </w:pPr>
      <w:r>
        <w:rPr>
          <w:b w:val="0"/>
          <w:i/>
        </w:rPr>
        <w:t>samabhābe saba-jībe karuṇā kariẏā |</w:t>
      </w:r>
      <w:r>
        <w:br/>
      </w:r>
      <w:r>
        <w:rPr>
          <w:b w:val="0"/>
          <w:i/>
        </w:rPr>
        <w:t>bhaktasaṅge bule gorā premabinodiẏā || 64 ||</w:t>
      </w:r>
    </w:p>
    <w:p>
      <w:pPr>
        <w:spacing w:after="60"/>
        <w:jc w:val="both"/>
      </w:pPr>
      <w:r>
        <w:rPr>
          <w:b w:val="0"/>
          <w:i/>
        </w:rPr>
        <w:t>Word for word:</w:t>
      </w:r>
      <w:r>
        <w:t xml:space="preserve"> samabhave — equally; saba-jive karuna kariya — showing compassion to all beings; bhakta-sange — with the devotees; bule gora — Gora goes about; prema-vinodiya — delighting in prema</w:t>
      </w:r>
    </w:p>
    <w:p>
      <w:pPr>
        <w:spacing w:after="60"/>
        <w:ind w:left="510" w:hanging="510"/>
      </w:pPr>
      <w:r>
        <w:rPr>
          <w:b/>
          <w:i w:val="0"/>
        </w:rPr>
        <w:t>64.</w:t>
      </w:r>
      <w:r>
        <w:t xml:space="preserve"> Equally compassionate to all living beings,</w:t>
      </w:r>
      <w:r>
        <w:br/>
      </w:r>
      <w:r>
        <w:t>Gora goes about with the devotees, delighting in prema.</w:t>
      </w:r>
    </w:p>
    <w:p>
      <w:pPr>
        <w:spacing w:after="60"/>
        <w:ind w:left="567"/>
      </w:pPr>
      <w:r>
        <w:rPr>
          <w:rFonts w:cs="Noto Serif Bengali" w:hAnsi="Noto Serif Bengali"/>
          <w:sz w:val="24"/>
        </w:rPr>
        <w:t>তবে সেই বিশ্বম্ভর আর একদিনে ।</w:t>
      </w:r>
      <w:r>
        <w:br/>
      </w:r>
      <w:r>
        <w:rPr>
          <w:rFonts w:cs="Noto Serif Bengali" w:hAnsi="Noto Serif Bengali"/>
          <w:sz w:val="24"/>
        </w:rPr>
        <w:t>শ্রীবাসপণ্ডিত আর তার ভ্রাতৃগণে ॥ ৬৫ ॥</w:t>
      </w:r>
    </w:p>
    <w:p>
      <w:pPr>
        <w:spacing w:after="60"/>
        <w:jc w:val="both"/>
      </w:pPr>
      <w:r>
        <w:rPr>
          <w:b w:val="0"/>
          <w:i/>
        </w:rPr>
        <w:t>tabe sei biśbambhara āra ekadine |</w:t>
      </w:r>
      <w:r>
        <w:br/>
      </w:r>
      <w:r>
        <w:rPr>
          <w:b w:val="0"/>
          <w:i/>
        </w:rPr>
        <w:t>śrībāsapaṇḍita āra tāra bhrātṛgaṇe || 65 ||</w:t>
      </w:r>
    </w:p>
    <w:p>
      <w:pPr>
        <w:spacing w:after="60"/>
        <w:jc w:val="both"/>
      </w:pPr>
      <w:r>
        <w:rPr>
          <w:b w:val="0"/>
          <w:i/>
        </w:rPr>
        <w:t>Word for word:</w:t>
      </w:r>
      <w:r>
        <w:t xml:space="preserve"> tabe sei vishvambhara — then Vishvambhara; ara ekadine — one day; shrivasa-pandita — Srivasa Pandita; ara tara bhratri-gane — and his brothers</w:t>
      </w:r>
    </w:p>
    <w:p>
      <w:pPr>
        <w:spacing w:after="60"/>
        <w:ind w:left="510" w:hanging="510"/>
      </w:pPr>
      <w:r>
        <w:rPr>
          <w:b/>
          <w:i w:val="0"/>
        </w:rPr>
        <w:t>65.</w:t>
      </w:r>
      <w:r>
        <w:t xml:space="preserve"> And then one day Vishvambhara,</w:t>
      </w:r>
      <w:r>
        <w:br/>
      </w:r>
      <w:r>
        <w:t>with Srivasa Pandita and his brothers —</w:t>
      </w:r>
    </w:p>
    <w:p>
      <w:pPr>
        <w:spacing w:after="60"/>
        <w:ind w:left="567"/>
      </w:pPr>
      <w:r>
        <w:rPr>
          <w:rFonts w:cs="Noto Serif Bengali" w:hAnsi="Noto Serif Bengali"/>
          <w:sz w:val="24"/>
        </w:rPr>
        <w:t>এ-সব-সহিতে প্রভু পথে চলি যায় ।</w:t>
      </w:r>
      <w:r>
        <w:br/>
      </w:r>
      <w:r>
        <w:rPr>
          <w:rFonts w:cs="Noto Serif Bengali" w:hAnsi="Noto Serif Bengali"/>
          <w:sz w:val="24"/>
        </w:rPr>
        <w:t>শুনয়ে বংশীর ধ্বনি না জানি কে গায় ॥ ৬৬ ॥</w:t>
      </w:r>
    </w:p>
    <w:p>
      <w:pPr>
        <w:spacing w:after="60"/>
        <w:jc w:val="both"/>
      </w:pPr>
      <w:r>
        <w:rPr>
          <w:b w:val="0"/>
          <w:i/>
        </w:rPr>
        <w:t>e-saba-sahite prabhu pathe cali yāẏa |</w:t>
      </w:r>
      <w:r>
        <w:br/>
      </w:r>
      <w:r>
        <w:rPr>
          <w:b w:val="0"/>
          <w:i/>
        </w:rPr>
        <w:t>śunaẏe baṃśīra dhbani nā jāni ke gāẏa || 66 ||</w:t>
      </w:r>
    </w:p>
    <w:p>
      <w:pPr>
        <w:spacing w:after="60"/>
        <w:jc w:val="both"/>
      </w:pPr>
      <w:r>
        <w:rPr>
          <w:b w:val="0"/>
          <w:i/>
        </w:rPr>
        <w:t>Word for word:</w:t>
      </w:r>
      <w:r>
        <w:t xml:space="preserve"> e-saba-sahite — with all of them; prabhu pathe chali yaya — the Lord walks along the road; shunaye vamshira dhvani — He hears the sound of a flute; na jani ke gaya — no one knows who plays</w:t>
      </w:r>
    </w:p>
    <w:p>
      <w:pPr>
        <w:spacing w:after="60"/>
        <w:ind w:left="510" w:hanging="510"/>
      </w:pPr>
      <w:r>
        <w:rPr>
          <w:b/>
          <w:i w:val="0"/>
        </w:rPr>
        <w:t>66.</w:t>
      </w:r>
      <w:r>
        <w:t xml:space="preserve"> with all of them the Lord walks along the road</w:t>
      </w:r>
      <w:r>
        <w:br/>
      </w:r>
      <w:r>
        <w:t>and hears the sound of a flute — no one knows who is playing.</w:t>
      </w:r>
    </w:p>
    <w:p>
      <w:pPr>
        <w:spacing w:after="60"/>
        <w:ind w:left="567"/>
      </w:pPr>
      <w:r>
        <w:rPr>
          <w:rFonts w:cs="Noto Serif Bengali" w:hAnsi="Noto Serif Bengali"/>
          <w:sz w:val="24"/>
        </w:rPr>
        <w:t>গান্ধর্বার ভাবে বংশীধ্বনি যে শুনিঞা ।</w:t>
      </w:r>
      <w:r>
        <w:br/>
      </w:r>
      <w:r>
        <w:rPr>
          <w:rFonts w:cs="Noto Serif Bengali" w:hAnsi="Noto Serif Bengali"/>
          <w:sz w:val="24"/>
        </w:rPr>
        <w:t>কান্দিয়া কান্দিয়া বুলে ডাকিয়া ডাকিয়া ॥ ৬৭ ॥</w:t>
      </w:r>
    </w:p>
    <w:p>
      <w:pPr>
        <w:spacing w:after="60"/>
        <w:jc w:val="both"/>
      </w:pPr>
      <w:r>
        <w:rPr>
          <w:b w:val="0"/>
          <w:i/>
        </w:rPr>
        <w:t>gāndharbāra bhābe baṃśīdhbani ye śuniñā |</w:t>
      </w:r>
      <w:r>
        <w:br/>
      </w:r>
      <w:r>
        <w:rPr>
          <w:b w:val="0"/>
          <w:i/>
        </w:rPr>
        <w:t>kāndiẏā kāndiẏā bule ḍākiẏā ḍākiẏā || 67 ||</w:t>
      </w:r>
    </w:p>
    <w:p>
      <w:pPr>
        <w:spacing w:after="60"/>
        <w:jc w:val="both"/>
      </w:pPr>
      <w:r>
        <w:rPr>
          <w:b w:val="0"/>
          <w:i/>
        </w:rPr>
        <w:t>Word for word:</w:t>
      </w:r>
      <w:r>
        <w:t xml:space="preserve"> gandharvara bhave — in the mood of Gandharva (Radha); vamshi-dhvani ye shunina — hearing the sound of the flute; kandiya kandiya — weeping and weeping; bule — He wanders; dakiya dakiya — calling and calling</w:t>
      </w:r>
    </w:p>
    <w:p>
      <w:pPr>
        <w:spacing w:after="60"/>
        <w:ind w:left="510" w:hanging="510"/>
      </w:pPr>
      <w:r>
        <w:rPr>
          <w:b/>
          <w:i w:val="0"/>
        </w:rPr>
        <w:t>67.</w:t>
      </w:r>
      <w:r>
        <w:t xml:space="preserve"> In the mood of Gandharvika, hearing the sound of the flute,</w:t>
      </w:r>
      <w:r>
        <w:br/>
      </w:r>
      <w:r>
        <w:t>He wanders, weeping and weeping, calling and calling</w:t>
      </w:r>
      <w:r>
        <w:rPr>
          <w:b w:val="0"/>
          <w:i w:val="0"/>
          <w:vertAlign w:val="superscript"/>
        </w:rPr>
        <w:t>6</w:t>
      </w:r>
      <w:r>
        <w:t>.</w:t>
      </w:r>
    </w:p>
    <w:p>
      <w:pPr>
        <w:spacing w:after="60"/>
        <w:ind w:left="567"/>
      </w:pPr>
      <w:r>
        <w:rPr>
          <w:rFonts w:cs="Noto Serif Bengali" w:hAnsi="Noto Serif Bengali"/>
          <w:sz w:val="24"/>
        </w:rPr>
        <w:t>বিভোর হইয়া ভূমে দণ্ডবত করে ।</w:t>
      </w:r>
      <w:r>
        <w:br/>
      </w:r>
      <w:r>
        <w:rPr>
          <w:rFonts w:cs="Noto Serif Bengali" w:hAnsi="Noto Serif Bengali"/>
          <w:sz w:val="24"/>
        </w:rPr>
        <w:t>রোদন করয়ে নানাবিধ প্রেমভরে ॥ ৬৮ ॥</w:t>
      </w:r>
    </w:p>
    <w:p>
      <w:pPr>
        <w:spacing w:after="60"/>
        <w:jc w:val="both"/>
      </w:pPr>
      <w:r>
        <w:rPr>
          <w:b w:val="0"/>
          <w:i/>
        </w:rPr>
        <w:t>bibhora haiẏā bhūme daṇḍabata kare |</w:t>
      </w:r>
      <w:r>
        <w:br/>
      </w:r>
      <w:r>
        <w:rPr>
          <w:b w:val="0"/>
          <w:i/>
        </w:rPr>
        <w:t>rodana karaẏe nānābidha premabhare || 68 ||</w:t>
      </w:r>
    </w:p>
    <w:p>
      <w:pPr>
        <w:spacing w:after="60"/>
        <w:jc w:val="both"/>
      </w:pPr>
      <w:r>
        <w:rPr>
          <w:b w:val="0"/>
          <w:i/>
        </w:rPr>
        <w:t>Word for word:</w:t>
      </w:r>
      <w:r>
        <w:t xml:space="preserve"> bibhora haiya — beside Himself; bhume dandavata kare — He prostrates Himself on the ground; rodana karaye nanavidha — weeps in many ways; prema-bhare — overflowing with prema</w:t>
      </w:r>
    </w:p>
    <w:p>
      <w:pPr>
        <w:spacing w:after="60"/>
        <w:ind w:left="510" w:hanging="510"/>
      </w:pPr>
      <w:r>
        <w:rPr>
          <w:b/>
          <w:i w:val="0"/>
        </w:rPr>
        <w:t>68.</w:t>
      </w:r>
      <w:r>
        <w:t xml:space="preserve"> Beside Himself, He prostrates Himself on the ground</w:t>
      </w:r>
      <w:r>
        <w:br/>
      </w:r>
      <w:r>
        <w:t>and weeps in many ways, overflowing with prema.</w:t>
      </w:r>
    </w:p>
    <w:p>
      <w:pPr>
        <w:spacing w:after="60"/>
        <w:ind w:left="567"/>
      </w:pPr>
      <w:r>
        <w:rPr>
          <w:rFonts w:cs="Noto Serif Bengali" w:hAnsi="Noto Serif Bengali"/>
          <w:sz w:val="24"/>
        </w:rPr>
        <w:t>অবশ হইল প্রভু নির্ভর-আবেশে ।</w:t>
      </w:r>
      <w:r>
        <w:br/>
      </w:r>
      <w:r>
        <w:rPr>
          <w:rFonts w:cs="Noto Serif Bengali" w:hAnsi="Noto Serif Bengali"/>
          <w:sz w:val="24"/>
        </w:rPr>
        <w:t>নিজজনে আশীর্বাদ করে অট্ট হাসে ॥ ৬৯ ॥</w:t>
      </w:r>
    </w:p>
    <w:p>
      <w:pPr>
        <w:spacing w:after="60"/>
        <w:jc w:val="both"/>
      </w:pPr>
      <w:r>
        <w:rPr>
          <w:b w:val="0"/>
          <w:i/>
        </w:rPr>
        <w:t>abaśa haila prabhu nirbhara-ābeśe |</w:t>
      </w:r>
      <w:r>
        <w:br/>
      </w:r>
      <w:r>
        <w:rPr>
          <w:b w:val="0"/>
          <w:i/>
        </w:rPr>
        <w:t>nijajane āśīrbāda kare aṭṭa hāse || 69 ||</w:t>
      </w:r>
    </w:p>
    <w:p>
      <w:pPr>
        <w:spacing w:after="60"/>
        <w:jc w:val="both"/>
      </w:pPr>
      <w:r>
        <w:rPr>
          <w:b w:val="0"/>
          <w:i/>
        </w:rPr>
        <w:t>Word for word:</w:t>
      </w:r>
      <w:r>
        <w:t xml:space="preserve"> avasha haila prabhu — the Lord became senseless; nirbhara-aveshe — wholly in the grip of bhava; nija-jane ashirvada kare — blesses His own; atta hase — laughs aloud</w:t>
      </w:r>
    </w:p>
    <w:p>
      <w:pPr>
        <w:spacing w:after="60"/>
        <w:ind w:left="510" w:hanging="510"/>
      </w:pPr>
      <w:r>
        <w:rPr>
          <w:b/>
          <w:i w:val="0"/>
        </w:rPr>
        <w:t>69.</w:t>
      </w:r>
      <w:r>
        <w:t xml:space="preserve"> The Lord is senseless, wholly in the grip of bhava;</w:t>
      </w:r>
      <w:r>
        <w:br/>
      </w:r>
      <w:r>
        <w:t>He blesses His own and laughs aloud.</w:t>
      </w:r>
    </w:p>
    <w:p>
      <w:pPr>
        <w:spacing w:after="60"/>
        <w:ind w:left="567"/>
      </w:pPr>
      <w:r>
        <w:rPr>
          <w:rFonts w:cs="Noto Serif Bengali" w:hAnsi="Noto Serif Bengali"/>
          <w:sz w:val="24"/>
        </w:rPr>
        <w:t>শিষ্যগণ-সঙ্গে ক্ষণে অলৌকিক কহে ।</w:t>
      </w:r>
      <w:r>
        <w:br/>
      </w:r>
      <w:r>
        <w:rPr>
          <w:rFonts w:cs="Noto Serif Bengali" w:hAnsi="Noto Serif Bengali"/>
          <w:sz w:val="24"/>
        </w:rPr>
        <w:t>ক্ষণে উনমাদ ক্ষণে নিঃশব্দে রহে ॥ ৭০ ॥</w:t>
      </w:r>
    </w:p>
    <w:p>
      <w:pPr>
        <w:spacing w:after="60"/>
        <w:jc w:val="both"/>
      </w:pPr>
      <w:r>
        <w:rPr>
          <w:b w:val="0"/>
          <w:i/>
        </w:rPr>
        <w:t>śiṣyagaṇa-saṅge kṣaṇe alaukika kahe |</w:t>
      </w:r>
      <w:r>
        <w:br/>
      </w:r>
      <w:r>
        <w:rPr>
          <w:b w:val="0"/>
          <w:i/>
        </w:rPr>
        <w:t>kṣaṇe unamāda kṣaṇe niḥśabde rahe || 70 ||</w:t>
      </w:r>
    </w:p>
    <w:p>
      <w:pPr>
        <w:spacing w:after="60"/>
        <w:jc w:val="both"/>
      </w:pPr>
      <w:r>
        <w:rPr>
          <w:b w:val="0"/>
          <w:i/>
        </w:rPr>
        <w:t>Word for word:</w:t>
      </w:r>
      <w:r>
        <w:t xml:space="preserve"> shishya-gana-sange — to the students; kshane alaukika kahe — at times says unearthly things; kshane unamada — now in frenzy; kshane nihshabde rahe — now remains silent</w:t>
      </w:r>
    </w:p>
    <w:p>
      <w:pPr>
        <w:spacing w:after="60"/>
        <w:ind w:left="510" w:hanging="510"/>
      </w:pPr>
      <w:r>
        <w:rPr>
          <w:b/>
          <w:i w:val="0"/>
        </w:rPr>
        <w:t>70.</w:t>
      </w:r>
      <w:r>
        <w:t xml:space="preserve"> To His students He at times says unearthly things;</w:t>
      </w:r>
      <w:r>
        <w:br/>
      </w:r>
      <w:r>
        <w:t>now He is in a frenzy, now He keeps silent.</w:t>
      </w:r>
    </w:p>
    <w:p>
      <w:pPr>
        <w:spacing w:after="60"/>
        <w:ind w:left="567"/>
      </w:pPr>
      <w:r>
        <w:rPr>
          <w:rFonts w:cs="Noto Serif Bengali" w:hAnsi="Noto Serif Bengali"/>
          <w:sz w:val="24"/>
        </w:rPr>
        <w:t>শ্রীবাসপণ্ডিত আর রাম নারায়ণ ।</w:t>
      </w:r>
      <w:r>
        <w:br/>
      </w:r>
      <w:r>
        <w:rPr>
          <w:rFonts w:cs="Noto Serif Bengali" w:hAnsi="Noto Serif Bengali"/>
          <w:sz w:val="24"/>
        </w:rPr>
        <w:t>মুকুন্দ-সহিত গেলা শ্রীবাস-ভবন ॥ ৭১ ॥</w:t>
      </w:r>
    </w:p>
    <w:p>
      <w:pPr>
        <w:spacing w:after="60"/>
        <w:jc w:val="both"/>
      </w:pPr>
      <w:r>
        <w:rPr>
          <w:b w:val="0"/>
          <w:i/>
        </w:rPr>
        <w:t>śrībāsapaṇḍita āra rāma nārāẏaṇa |</w:t>
      </w:r>
      <w:r>
        <w:br/>
      </w:r>
      <w:r>
        <w:rPr>
          <w:b w:val="0"/>
          <w:i/>
        </w:rPr>
        <w:t>mukunda-sahita gelā śrībāsa-bhabana || 71 ||</w:t>
      </w:r>
    </w:p>
    <w:p>
      <w:pPr>
        <w:spacing w:after="60"/>
        <w:jc w:val="both"/>
      </w:pPr>
      <w:r>
        <w:rPr>
          <w:b w:val="0"/>
          <w:i/>
        </w:rPr>
        <w:t>Word for word:</w:t>
      </w:r>
      <w:r>
        <w:t xml:space="preserve"> shrivasa-pandita — Srivasa Pandita; ara rama narayana — and Rama, Narayana; mukunda-sahita — with Mukunda; gela shrivasa-bhavana — went to Srivasa's house</w:t>
      </w:r>
    </w:p>
    <w:p>
      <w:pPr>
        <w:spacing w:after="60"/>
        <w:ind w:left="510" w:hanging="510"/>
      </w:pPr>
      <w:r>
        <w:rPr>
          <w:b/>
          <w:i w:val="0"/>
        </w:rPr>
        <w:t>71.</w:t>
      </w:r>
      <w:r>
        <w:t xml:space="preserve"> Srivasa Pandita, Rama and Narayana,</w:t>
      </w:r>
      <w:r>
        <w:br/>
      </w:r>
      <w:r>
        <w:t>together with Mukunda, came [with Him] to Srivasa's house.</w:t>
      </w:r>
    </w:p>
    <w:p>
      <w:pPr>
        <w:spacing w:after="60"/>
        <w:ind w:left="567"/>
      </w:pPr>
      <w:r>
        <w:rPr>
          <w:rFonts w:cs="Noto Serif Bengali" w:hAnsi="Noto Serif Bengali"/>
          <w:sz w:val="24"/>
        </w:rPr>
        <w:t>চৌদিকে বেঢ়িয়া ভক্ত মাঝে গৌরহরি ।</w:t>
      </w:r>
      <w:r>
        <w:br/>
      </w:r>
      <w:r>
        <w:rPr>
          <w:rFonts w:cs="Noto Serif Bengali" w:hAnsi="Noto Serif Bengali"/>
          <w:sz w:val="24"/>
        </w:rPr>
        <w:t>মদে মাতোয়াল যেন কিশোর-কিশোরী ॥ ৭২ ॥</w:t>
      </w:r>
    </w:p>
    <w:p>
      <w:pPr>
        <w:spacing w:after="60"/>
        <w:jc w:val="both"/>
      </w:pPr>
      <w:r>
        <w:rPr>
          <w:b w:val="0"/>
          <w:i/>
        </w:rPr>
        <w:t>caudike beṛhiẏā bhakta mājhe gaurahari |</w:t>
      </w:r>
      <w:r>
        <w:br/>
      </w:r>
      <w:r>
        <w:rPr>
          <w:b w:val="0"/>
          <w:i/>
        </w:rPr>
        <w:t>made mātoẏāla yena kiśora-kiśorī || 72 ||</w:t>
      </w:r>
    </w:p>
    <w:p>
      <w:pPr>
        <w:spacing w:after="60"/>
        <w:jc w:val="both"/>
      </w:pPr>
      <w:r>
        <w:rPr>
          <w:b w:val="0"/>
          <w:i/>
        </w:rPr>
        <w:t>Word for word:</w:t>
      </w:r>
      <w:r>
        <w:t xml:space="preserve"> chaudike bedhiya bhakta — the devotees all around; majhe gaurahari — Gaurahari in the midst; made matoyala — intoxicated; yena kishora-kishori — like Kishora and Kishori</w:t>
      </w:r>
    </w:p>
    <w:p>
      <w:pPr>
        <w:spacing w:after="60"/>
        <w:ind w:left="510" w:hanging="510"/>
      </w:pPr>
      <w:r>
        <w:rPr>
          <w:b/>
          <w:i w:val="0"/>
        </w:rPr>
        <w:t>72.</w:t>
      </w:r>
      <w:r>
        <w:t xml:space="preserve"> All around are the devotees, and in the midst is Gaurahari,</w:t>
      </w:r>
      <w:r>
        <w:br/>
      </w:r>
      <w:r>
        <w:t>intoxicated like the Youthful Couple</w:t>
      </w:r>
      <w:r>
        <w:rPr>
          <w:b w:val="0"/>
          <w:i w:val="0"/>
          <w:vertAlign w:val="superscript"/>
        </w:rPr>
        <w:t>7</w:t>
      </w:r>
      <w:r>
        <w:t>.</w:t>
      </w:r>
    </w:p>
    <w:p>
      <w:pPr>
        <w:spacing w:after="60"/>
        <w:ind w:left="567"/>
      </w:pPr>
      <w:r>
        <w:rPr>
          <w:rFonts w:cs="Noto Serif Bengali" w:hAnsi="Noto Serif Bengali"/>
          <w:sz w:val="24"/>
        </w:rPr>
        <w:t>ক্ষণে উঠে ক্ষণে পড়ে ভূমিতে লোটায় ।</w:t>
      </w:r>
      <w:r>
        <w:br/>
      </w:r>
      <w:r>
        <w:rPr>
          <w:rFonts w:cs="Noto Serif Bengali" w:hAnsi="Noto Serif Bengali"/>
          <w:sz w:val="24"/>
        </w:rPr>
        <w:t>হরি হরি বলি ডাকে কান্দে উচ্চরায় ॥ ৭৩ ॥</w:t>
      </w:r>
    </w:p>
    <w:p>
      <w:pPr>
        <w:spacing w:after="60"/>
        <w:jc w:val="both"/>
      </w:pPr>
      <w:r>
        <w:rPr>
          <w:b w:val="0"/>
          <w:i/>
        </w:rPr>
        <w:t>kṣaṇe uṭhe kṣaṇe paṛe bhūmite loṭāẏa |</w:t>
      </w:r>
      <w:r>
        <w:br/>
      </w:r>
      <w:r>
        <w:rPr>
          <w:b w:val="0"/>
          <w:i/>
        </w:rPr>
        <w:t>hari hari bali ḍāke kānde uccarāẏa || 73 ||</w:t>
      </w:r>
    </w:p>
    <w:p>
      <w:pPr>
        <w:spacing w:after="60"/>
        <w:jc w:val="both"/>
      </w:pPr>
      <w:r>
        <w:rPr>
          <w:b w:val="0"/>
          <w:i/>
        </w:rPr>
        <w:t>Word for word:</w:t>
      </w:r>
      <w:r>
        <w:t xml:space="preserve"> kshane uthe — now rises; kshane pade — now falls; bhumite lotaya — rolls on the ground; hari hari bali dake — cries "Hari, Hari!"; kande uchcharaya — weeps aloud</w:t>
      </w:r>
    </w:p>
    <w:p>
      <w:pPr>
        <w:spacing w:after="60"/>
        <w:ind w:left="510" w:hanging="510"/>
      </w:pPr>
      <w:r>
        <w:rPr>
          <w:b/>
          <w:i w:val="0"/>
        </w:rPr>
        <w:t>73.</w:t>
      </w:r>
      <w:r>
        <w:t xml:space="preserve"> Now He rises, now falls and rolls on the ground,</w:t>
      </w:r>
      <w:r>
        <w:br/>
      </w:r>
      <w:r>
        <w:t>cries "Hari, Hari!" and weeps aloud.</w:t>
      </w:r>
    </w:p>
    <w:p>
      <w:pPr>
        <w:spacing w:after="60"/>
        <w:ind w:left="567"/>
      </w:pPr>
      <w:r>
        <w:rPr>
          <w:rFonts w:cs="Noto Serif Bengali" w:hAnsi="Noto Serif Bengali"/>
          <w:sz w:val="24"/>
        </w:rPr>
        <w:t>রাত্রিদিনে প্রেমানন্দে পুলকিত তনু ।</w:t>
      </w:r>
      <w:r>
        <w:br/>
      </w:r>
      <w:r>
        <w:rPr>
          <w:rFonts w:cs="Noto Serif Bengali" w:hAnsi="Noto Serif Bengali"/>
          <w:sz w:val="24"/>
        </w:rPr>
        <w:t>আন-পরসঙ্গ নাহি কৃষ্ণকথা বিনু ॥ ৭৪ ॥</w:t>
      </w:r>
    </w:p>
    <w:p>
      <w:pPr>
        <w:spacing w:after="60"/>
        <w:jc w:val="both"/>
      </w:pPr>
      <w:r>
        <w:rPr>
          <w:b w:val="0"/>
          <w:i/>
        </w:rPr>
        <w:t>rātridine premānande pulakita tanu |</w:t>
      </w:r>
      <w:r>
        <w:br/>
      </w:r>
      <w:r>
        <w:rPr>
          <w:b w:val="0"/>
          <w:i/>
        </w:rPr>
        <w:t>āna-parasaṅga nāhi kṛṣṇakathā binu || 74 ||</w:t>
      </w:r>
    </w:p>
    <w:p>
      <w:pPr>
        <w:spacing w:after="60"/>
        <w:jc w:val="both"/>
      </w:pPr>
      <w:r>
        <w:rPr>
          <w:b w:val="0"/>
          <w:i/>
        </w:rPr>
        <w:t>Word for word:</w:t>
      </w:r>
      <w:r>
        <w:t xml:space="preserve"> ratri-dine — night and day; premanande — with the bliss of prema; pulakita tanu — the body thrills; ana-parasanga nahi — there is no other talk; krishna-katha vinu — but talk of Krishna</w:t>
      </w:r>
    </w:p>
    <w:p>
      <w:pPr>
        <w:spacing w:after="60"/>
        <w:ind w:left="510" w:hanging="510"/>
      </w:pPr>
      <w:r>
        <w:rPr>
          <w:b/>
          <w:i w:val="0"/>
        </w:rPr>
        <w:t>74.</w:t>
      </w:r>
      <w:r>
        <w:t xml:space="preserve"> Day and night His body thrills with the bliss of prema;</w:t>
      </w:r>
      <w:r>
        <w:br/>
      </w:r>
      <w:r>
        <w:t>there is no other talk than talk of Krishna.</w:t>
      </w:r>
    </w:p>
    <w:p>
      <w:pPr>
        <w:spacing w:after="60"/>
        <w:ind w:left="567"/>
      </w:pPr>
      <w:r>
        <w:rPr>
          <w:rFonts w:cs="Noto Serif Bengali" w:hAnsi="Noto Serif Bengali"/>
          <w:sz w:val="24"/>
        </w:rPr>
        <w:t>এককালে নিজঘরে আছে প্রেমে ভোরা ।</w:t>
      </w:r>
      <w:r>
        <w:br/>
      </w:r>
      <w:r>
        <w:rPr>
          <w:rFonts w:cs="Noto Serif Bengali" w:hAnsi="Noto Serif Bengali"/>
          <w:sz w:val="24"/>
        </w:rPr>
        <w:t>রোদন করয়ে আঁখে সাত-পাঁচ-ধারা ॥ ৭৫ ॥</w:t>
      </w:r>
    </w:p>
    <w:p>
      <w:pPr>
        <w:spacing w:after="60"/>
        <w:jc w:val="both"/>
      </w:pPr>
      <w:r>
        <w:rPr>
          <w:b w:val="0"/>
          <w:i/>
        </w:rPr>
        <w:t>ekakāle nijaghare āche preme bhorā |</w:t>
      </w:r>
      <w:r>
        <w:br/>
      </w:r>
      <w:r>
        <w:rPr>
          <w:b w:val="0"/>
          <w:i/>
        </w:rPr>
        <w:t>rodana karaẏe āṁkhe sāta-pāṁca-dhārā || 75 ||</w:t>
      </w:r>
    </w:p>
    <w:p>
      <w:pPr>
        <w:spacing w:after="60"/>
        <w:jc w:val="both"/>
      </w:pPr>
      <w:r>
        <w:rPr>
          <w:b w:val="0"/>
          <w:i/>
        </w:rPr>
        <w:t>Word for word:</w:t>
      </w:r>
      <w:r>
        <w:t xml:space="preserve"> eka-kale — once; nija-ghare achhe — at His home; preme bhora — absorbed in prema; rodana karaye — weeps; ankhe — from the eyes; sata-pancha-dhara — in seven or five streams</w:t>
      </w:r>
    </w:p>
    <w:p>
      <w:pPr>
        <w:spacing w:after="60"/>
        <w:ind w:left="510" w:hanging="510"/>
      </w:pPr>
      <w:r>
        <w:rPr>
          <w:b/>
          <w:i w:val="0"/>
        </w:rPr>
        <w:t>75.</w:t>
      </w:r>
      <w:r>
        <w:t xml:space="preserve"> Once, when He was at home, absorbed in prema,</w:t>
      </w:r>
      <w:r>
        <w:br/>
      </w:r>
      <w:r>
        <w:t>tears flowed from His eyes in seven or five streams:</w:t>
      </w:r>
    </w:p>
    <w:p>
      <w:pPr>
        <w:spacing w:after="60"/>
        <w:ind w:left="567"/>
      </w:pPr>
      <w:r>
        <w:rPr>
          <w:rFonts w:cs="Noto Serif Bengali" w:hAnsi="Noto Serif Bengali"/>
          <w:sz w:val="24"/>
        </w:rPr>
        <w:t>কি করিব কোথা যাব কেমন উপায় ।</w:t>
      </w:r>
      <w:r>
        <w:br/>
      </w:r>
      <w:r>
        <w:rPr>
          <w:rFonts w:cs="Noto Serif Bengali" w:hAnsi="Noto Serif Bengali"/>
          <w:sz w:val="24"/>
        </w:rPr>
        <w:t>শ্রীকৃষ্ণে আমার মতি কোন মতে হয় ॥ ৭৬ ॥</w:t>
      </w:r>
    </w:p>
    <w:p>
      <w:pPr>
        <w:spacing w:after="60"/>
        <w:jc w:val="both"/>
      </w:pPr>
      <w:r>
        <w:rPr>
          <w:b w:val="0"/>
          <w:i/>
        </w:rPr>
        <w:t>ki kariba kothā yāba kemana upāẏa |</w:t>
      </w:r>
      <w:r>
        <w:br/>
      </w:r>
      <w:r>
        <w:rPr>
          <w:b w:val="0"/>
          <w:i/>
        </w:rPr>
        <w:t>śrīkṛṣṇe āmāra mati kona mate haẏa || 76 ||</w:t>
      </w:r>
    </w:p>
    <w:p>
      <w:pPr>
        <w:spacing w:after="60"/>
        <w:jc w:val="both"/>
      </w:pPr>
      <w:r>
        <w:rPr>
          <w:b w:val="0"/>
          <w:i/>
        </w:rPr>
        <w:t>Word for word:</w:t>
      </w:r>
      <w:r>
        <w:t xml:space="preserve"> ki kariba — what shall I do; kotha yaba — where shall I go; kemana upaya — what means; shri-krishne amara mati — that My mind towards Sri Krishna; kona mate haya — may somehow turn</w:t>
      </w:r>
    </w:p>
    <w:p>
      <w:pPr>
        <w:spacing w:after="60"/>
        <w:ind w:left="510" w:hanging="510"/>
      </w:pPr>
      <w:r>
        <w:rPr>
          <w:b/>
          <w:i w:val="0"/>
        </w:rPr>
        <w:t>76.</w:t>
      </w:r>
      <w:r>
        <w:t xml:space="preserve"> "What shall I do? Where shall I go? What means shall I find</w:t>
      </w:r>
      <w:r>
        <w:br/>
      </w:r>
      <w:r>
        <w:t>so that My mind may somehow turn to Sri Krishna?"</w:t>
      </w:r>
    </w:p>
    <w:p>
      <w:pPr>
        <w:spacing w:after="60"/>
        <w:ind w:left="567"/>
      </w:pPr>
      <w:r>
        <w:rPr>
          <w:rFonts w:cs="Noto Serif Bengali" w:hAnsi="Noto Serif Bengali"/>
          <w:sz w:val="24"/>
        </w:rPr>
        <w:t>ইহা বলি রোদন করয়ে আর্তনাদে ।</w:t>
      </w:r>
      <w:r>
        <w:br/>
      </w:r>
      <w:r>
        <w:rPr>
          <w:rFonts w:cs="Noto Serif Bengali" w:hAnsi="Noto Serif Bengali"/>
          <w:sz w:val="24"/>
        </w:rPr>
        <w:t>কাতর বচন শুনি সর্বলোক কান্দে ॥ ৭৭ ॥</w:t>
      </w:r>
    </w:p>
    <w:p>
      <w:pPr>
        <w:spacing w:after="60"/>
        <w:jc w:val="both"/>
      </w:pPr>
      <w:r>
        <w:rPr>
          <w:b w:val="0"/>
          <w:i/>
        </w:rPr>
        <w:t>ihā bali rodana karaẏe ārtanāde |</w:t>
      </w:r>
      <w:r>
        <w:br/>
      </w:r>
      <w:r>
        <w:rPr>
          <w:b w:val="0"/>
          <w:i/>
        </w:rPr>
        <w:t>kātara bacana śuni sarbaloka kānde || 77 ||</w:t>
      </w:r>
    </w:p>
    <w:p>
      <w:pPr>
        <w:spacing w:after="60"/>
        <w:jc w:val="both"/>
      </w:pPr>
      <w:r>
        <w:rPr>
          <w:b w:val="0"/>
          <w:i/>
        </w:rPr>
        <w:t>Word for word:</w:t>
      </w:r>
      <w:r>
        <w:t xml:space="preserve"> iha bali — saying this; rodana karaye artanade — He sobs with anguished cries; katara vachana shuni — hearing the plaintive words; sarvaloka kande — all the people weep</w:t>
      </w:r>
    </w:p>
    <w:p>
      <w:pPr>
        <w:spacing w:after="60"/>
        <w:ind w:left="510" w:hanging="510"/>
      </w:pPr>
      <w:r>
        <w:rPr>
          <w:b/>
          <w:i w:val="0"/>
        </w:rPr>
        <w:t>77.</w:t>
      </w:r>
      <w:r>
        <w:t xml:space="preserve"> Saying this, He sobs with anguished cries;</w:t>
      </w:r>
      <w:r>
        <w:br/>
      </w:r>
      <w:r>
        <w:t>hearing His plaintive words, all the people weep.</w:t>
      </w:r>
    </w:p>
    <w:p>
      <w:pPr>
        <w:spacing w:after="60"/>
        <w:ind w:left="567"/>
      </w:pPr>
      <w:r>
        <w:rPr>
          <w:rFonts w:cs="Noto Serif Bengali" w:hAnsi="Noto Serif Bengali"/>
          <w:sz w:val="24"/>
        </w:rPr>
        <w:t>হেনকালে দৈববাণী উঠিল সাদরে ।</w:t>
      </w:r>
      <w:r>
        <w:br/>
      </w:r>
      <w:r>
        <w:rPr>
          <w:rFonts w:cs="Noto Serif Bengali" w:hAnsi="Noto Serif Bengali"/>
          <w:sz w:val="24"/>
        </w:rPr>
        <w:t>আপনে ঈশ্বর তুমি শুন বিশ্বম্ভরে ॥ ৭৮ ॥</w:t>
      </w:r>
    </w:p>
    <w:p>
      <w:pPr>
        <w:spacing w:after="60"/>
        <w:jc w:val="both"/>
      </w:pPr>
      <w:r>
        <w:rPr>
          <w:b w:val="0"/>
          <w:i/>
        </w:rPr>
        <w:t>henakāle daibabāṇī uṭhila sādare |</w:t>
      </w:r>
      <w:r>
        <w:br/>
      </w:r>
      <w:r>
        <w:rPr>
          <w:b w:val="0"/>
          <w:i/>
        </w:rPr>
        <w:t>āpane īśbara tumi śuna biśbambhare || 78 ||</w:t>
      </w:r>
    </w:p>
    <w:p>
      <w:pPr>
        <w:spacing w:after="60"/>
        <w:jc w:val="both"/>
      </w:pPr>
      <w:r>
        <w:rPr>
          <w:b w:val="0"/>
          <w:i/>
        </w:rPr>
        <w:t>Word for word:</w:t>
      </w:r>
      <w:r>
        <w:t xml:space="preserve"> henakale — then; daiva-vani uthila — a heavenly voice arose; sadare — tenderly; apane ishvara tumi — You are Ishvara Himself; shuna vishvambhare — listen, Vishvambhara</w:t>
      </w:r>
    </w:p>
    <w:p>
      <w:pPr>
        <w:spacing w:after="60"/>
        <w:ind w:left="510" w:hanging="510"/>
      </w:pPr>
      <w:r>
        <w:rPr>
          <w:b/>
          <w:i w:val="0"/>
        </w:rPr>
        <w:t>78.</w:t>
      </w:r>
      <w:r>
        <w:t xml:space="preserve"> Then a heavenly voice resounded tenderly:</w:t>
      </w:r>
      <w:r>
        <w:br/>
      </w:r>
      <w:r>
        <w:t>"You are Ishvara Himself; listen, Vishvambhara!</w:t>
      </w:r>
    </w:p>
    <w:p>
      <w:pPr>
        <w:spacing w:after="60"/>
        <w:ind w:left="567"/>
      </w:pPr>
      <w:r>
        <w:rPr>
          <w:rFonts w:cs="Noto Serif Bengali" w:hAnsi="Noto Serif Bengali"/>
          <w:sz w:val="24"/>
        </w:rPr>
        <w:t>প্রেম প্রকাশিতে মহী কৈলে অবতার ।</w:t>
      </w:r>
      <w:r>
        <w:br/>
      </w:r>
      <w:r>
        <w:rPr>
          <w:rFonts w:cs="Noto Serif Bengali" w:hAnsi="Noto Serif Bengali"/>
          <w:sz w:val="24"/>
        </w:rPr>
        <w:t>নিজ-করুণায় প্রেমা করিবে প্রচার ॥ ৭৯ ॥</w:t>
      </w:r>
    </w:p>
    <w:p>
      <w:pPr>
        <w:spacing w:after="60"/>
        <w:jc w:val="both"/>
      </w:pPr>
      <w:r>
        <w:rPr>
          <w:b w:val="0"/>
          <w:i/>
        </w:rPr>
        <w:t>prema prakāśite mahī kaile abatāra |</w:t>
      </w:r>
      <w:r>
        <w:br/>
      </w:r>
      <w:r>
        <w:rPr>
          <w:b w:val="0"/>
          <w:i/>
        </w:rPr>
        <w:t>nija-karuṇāẏa premā karibe pracāra || 79 ||</w:t>
      </w:r>
    </w:p>
    <w:p>
      <w:pPr>
        <w:spacing w:after="60"/>
        <w:jc w:val="both"/>
      </w:pPr>
      <w:r>
        <w:rPr>
          <w:b w:val="0"/>
          <w:i/>
        </w:rPr>
        <w:t>Word for word:</w:t>
      </w:r>
      <w:r>
        <w:t xml:space="preserve"> prema prakashite — to reveal prema; mahi kaile avatara — You descended to the earth; nija-karunaya — by Your own mercy; prema karibe prachara — You will preach prema</w:t>
      </w:r>
    </w:p>
    <w:p>
      <w:pPr>
        <w:spacing w:after="60"/>
        <w:ind w:left="510" w:hanging="510"/>
      </w:pPr>
      <w:r>
        <w:rPr>
          <w:b/>
          <w:i w:val="0"/>
        </w:rPr>
        <w:t>79.</w:t>
      </w:r>
      <w:r>
        <w:t xml:space="preserve"> You have descended to the earth to reveal prema;</w:t>
      </w:r>
      <w:r>
        <w:br/>
      </w:r>
      <w:r>
        <w:t>by Your own mercy You will preach prema.</w:t>
      </w:r>
    </w:p>
    <w:p>
      <w:pPr>
        <w:spacing w:after="60"/>
        <w:ind w:left="567"/>
      </w:pPr>
      <w:r>
        <w:rPr>
          <w:rFonts w:cs="Noto Serif Bengali" w:hAnsi="Noto Serif Bengali"/>
          <w:sz w:val="24"/>
        </w:rPr>
        <w:t>ধর্মসংস্থাপন ক্ষিতি করিবে কীর্তন ।</w:t>
      </w:r>
      <w:r>
        <w:br/>
      </w:r>
      <w:r>
        <w:rPr>
          <w:rFonts w:cs="Noto Serif Bengali" w:hAnsi="Noto Serif Bengali"/>
          <w:sz w:val="24"/>
        </w:rPr>
        <w:t>খেদ না করিহ কর কৃষ্ণসঙ্কীর্তন ॥ ৮০ ॥</w:t>
      </w:r>
    </w:p>
    <w:p>
      <w:pPr>
        <w:spacing w:after="60"/>
        <w:jc w:val="both"/>
      </w:pPr>
      <w:r>
        <w:rPr>
          <w:b w:val="0"/>
          <w:i/>
        </w:rPr>
        <w:t>dharmasaṃsthāpana kṣiti karibe kīrtana |</w:t>
      </w:r>
      <w:r>
        <w:br/>
      </w:r>
      <w:r>
        <w:rPr>
          <w:b w:val="0"/>
          <w:i/>
        </w:rPr>
        <w:t>kheda nā kariha kara kṛṣṇasaṅkīrtana || 80 ||</w:t>
      </w:r>
    </w:p>
    <w:p>
      <w:pPr>
        <w:spacing w:after="60"/>
        <w:jc w:val="both"/>
      </w:pPr>
      <w:r>
        <w:rPr>
          <w:b w:val="0"/>
          <w:i/>
        </w:rPr>
        <w:t>Word for word:</w:t>
      </w:r>
      <w:r>
        <w:t xml:space="preserve"> dharma-samsthapana kshiti — establishing dharma on earth; karibe kirtana — You will perform kirtana; kheda na kariha — do not grieve; kara krishna-sankirtana — perform the kirtana of Krishna</w:t>
      </w:r>
    </w:p>
    <w:p>
      <w:pPr>
        <w:spacing w:after="60"/>
        <w:ind w:left="510" w:hanging="510"/>
      </w:pPr>
      <w:r>
        <w:rPr>
          <w:b/>
          <w:i w:val="0"/>
        </w:rPr>
        <w:t>80.</w:t>
      </w:r>
      <w:r>
        <w:t xml:space="preserve"> You will establish dharma on earth and perform kirtana;</w:t>
      </w:r>
      <w:r>
        <w:br/>
      </w:r>
      <w:r>
        <w:t>do not grieve — perform the kirtana of Krishna.</w:t>
      </w:r>
    </w:p>
    <w:p>
      <w:pPr>
        <w:spacing w:after="60"/>
        <w:ind w:left="567"/>
      </w:pPr>
      <w:r>
        <w:rPr>
          <w:rFonts w:cs="Noto Serif Bengali" w:hAnsi="Noto Serif Bengali"/>
          <w:sz w:val="24"/>
        </w:rPr>
        <w:t>তোমার প্রসাদে কলি নিস্তারিব লোক ।</w:t>
      </w:r>
      <w:r>
        <w:br/>
      </w:r>
      <w:r>
        <w:rPr>
          <w:rFonts w:cs="Noto Serif Bengali" w:hAnsi="Noto Serif Bengali"/>
          <w:sz w:val="24"/>
        </w:rPr>
        <w:t>নিজ-প্রেম দিয়া সব ঘুচাইব শোক ॥ ৮১ ॥</w:t>
      </w:r>
    </w:p>
    <w:p>
      <w:pPr>
        <w:spacing w:after="60"/>
        <w:jc w:val="both"/>
      </w:pPr>
      <w:r>
        <w:rPr>
          <w:b w:val="0"/>
          <w:i/>
        </w:rPr>
        <w:t>tomāra prasāde kali nistāriba loka |</w:t>
      </w:r>
      <w:r>
        <w:br/>
      </w:r>
      <w:r>
        <w:rPr>
          <w:b w:val="0"/>
          <w:i/>
        </w:rPr>
        <w:t>nija-prema diẏā saba ghucāiba śoka || 81 ||</w:t>
      </w:r>
    </w:p>
    <w:p>
      <w:pPr>
        <w:spacing w:after="60"/>
        <w:jc w:val="both"/>
      </w:pPr>
      <w:r>
        <w:rPr>
          <w:b w:val="0"/>
          <w:i/>
        </w:rPr>
        <w:t>Word for word:</w:t>
      </w:r>
      <w:r>
        <w:t xml:space="preserve"> tomara prasade — by Your mercy; kali — in Kali; nistariba loka — people will be delivered; nija-prema diya — giving Your prema; saba ghuchaiba shoka — You will dispel all sorrows</w:t>
      </w:r>
    </w:p>
    <w:p>
      <w:pPr>
        <w:spacing w:after="60"/>
        <w:ind w:left="510" w:hanging="510"/>
      </w:pPr>
      <w:r>
        <w:rPr>
          <w:b/>
          <w:i w:val="0"/>
        </w:rPr>
        <w:t>81.</w:t>
      </w:r>
      <w:r>
        <w:t xml:space="preserve"> By Your mercy in Kali the people will be delivered;</w:t>
      </w:r>
      <w:r>
        <w:br/>
      </w:r>
      <w:r>
        <w:t>giving them Your prema, You will dispel all their sorrows.</w:t>
      </w:r>
    </w:p>
    <w:p>
      <w:pPr>
        <w:spacing w:after="60"/>
        <w:ind w:left="567"/>
      </w:pPr>
      <w:r>
        <w:rPr>
          <w:rFonts w:cs="Noto Serif Bengali" w:hAnsi="Noto Serif Bengali"/>
          <w:sz w:val="24"/>
        </w:rPr>
        <w:t>সংশয় নাহিক ইথে শুনহ বচন ।</w:t>
      </w:r>
      <w:r>
        <w:br/>
      </w:r>
      <w:r>
        <w:rPr>
          <w:rFonts w:cs="Noto Serif Bengali" w:hAnsi="Noto Serif Bengali"/>
          <w:sz w:val="24"/>
        </w:rPr>
        <w:t>খেদ দূর করি কর নিজ-সঙ্কীর্তন ॥ ৮২ ॥</w:t>
      </w:r>
    </w:p>
    <w:p>
      <w:pPr>
        <w:spacing w:after="60"/>
        <w:jc w:val="both"/>
      </w:pPr>
      <w:r>
        <w:rPr>
          <w:b w:val="0"/>
          <w:i/>
        </w:rPr>
        <w:t>saṃśaẏa nāhika ithe śunaha bacana |</w:t>
      </w:r>
      <w:r>
        <w:br/>
      </w:r>
      <w:r>
        <w:rPr>
          <w:b w:val="0"/>
          <w:i/>
        </w:rPr>
        <w:t>kheda dūra kari kara nija-saṅkīrtana || 82 ||</w:t>
      </w:r>
    </w:p>
    <w:p>
      <w:pPr>
        <w:spacing w:after="60"/>
        <w:jc w:val="both"/>
      </w:pPr>
      <w:r>
        <w:rPr>
          <w:b w:val="0"/>
          <w:i/>
        </w:rPr>
        <w:t>Word for word:</w:t>
      </w:r>
      <w:r>
        <w:t xml:space="preserve"> samshaya nahika ithe — there is no doubt in this; shunaha vachana — listen to these words; kheda dura kari — casting off grief; kara nija-sankirtana — perform Your sankirtana</w:t>
      </w:r>
    </w:p>
    <w:p>
      <w:pPr>
        <w:spacing w:after="60"/>
        <w:ind w:left="510" w:hanging="510"/>
      </w:pPr>
      <w:r>
        <w:rPr>
          <w:b/>
          <w:i w:val="0"/>
        </w:rPr>
        <w:t>82.</w:t>
      </w:r>
      <w:r>
        <w:t xml:space="preserve"> There is no doubt in this — listen to these words:</w:t>
      </w:r>
      <w:r>
        <w:br/>
      </w:r>
      <w:r>
        <w:t>cast off Your grief and perform Your sankirtana."</w:t>
      </w:r>
    </w:p>
    <w:p>
      <w:pPr>
        <w:spacing w:after="60"/>
        <w:ind w:left="567"/>
      </w:pPr>
      <w:r>
        <w:rPr>
          <w:rFonts w:cs="Noto Serif Bengali" w:hAnsi="Noto Serif Bengali"/>
          <w:sz w:val="24"/>
        </w:rPr>
        <w:t>এতেক বচন যবে দৈবমুখে শুনি ।</w:t>
      </w:r>
      <w:r>
        <w:br/>
      </w:r>
      <w:r>
        <w:rPr>
          <w:rFonts w:cs="Noto Serif Bengali" w:hAnsi="Noto Serif Bengali"/>
          <w:sz w:val="24"/>
        </w:rPr>
        <w:t>অন্তর হরিষ কিছু না কহিল বাণী ॥ ৮৩ ॥</w:t>
      </w:r>
    </w:p>
    <w:p>
      <w:pPr>
        <w:spacing w:after="60"/>
        <w:jc w:val="both"/>
      </w:pPr>
      <w:r>
        <w:rPr>
          <w:b w:val="0"/>
          <w:i/>
        </w:rPr>
        <w:t>eteka bacana yabe daibamukhe śuni |</w:t>
      </w:r>
      <w:r>
        <w:br/>
      </w:r>
      <w:r>
        <w:rPr>
          <w:b w:val="0"/>
          <w:i/>
        </w:rPr>
        <w:t>antara hariṣa kichu nā kahila bāṇī || 83 ||</w:t>
      </w:r>
    </w:p>
    <w:p>
      <w:pPr>
        <w:spacing w:after="60"/>
        <w:jc w:val="both"/>
      </w:pPr>
      <w:r>
        <w:rPr>
          <w:b w:val="0"/>
          <w:i/>
        </w:rPr>
        <w:t>Word for word:</w:t>
      </w:r>
      <w:r>
        <w:t xml:space="preserve"> eteka vachana — these words; yabe daiva-mukhe shuni — when He heard from the lips of the gods; antara harisha — His heart rejoiced; kichhu na kahila vani — He said not a word</w:t>
      </w:r>
    </w:p>
    <w:p>
      <w:pPr>
        <w:spacing w:after="60"/>
        <w:ind w:left="510" w:hanging="510"/>
      </w:pPr>
      <w:r>
        <w:rPr>
          <w:b/>
          <w:i w:val="0"/>
        </w:rPr>
        <w:t>83.</w:t>
      </w:r>
      <w:r>
        <w:t xml:space="preserve"> When He heard these words from the lips of the gods,</w:t>
      </w:r>
      <w:r>
        <w:br/>
      </w:r>
      <w:r>
        <w:t>His heart rejoiced, but He did not say a word</w:t>
      </w:r>
      <w:r>
        <w:rPr>
          <w:b w:val="0"/>
          <w:i w:val="0"/>
          <w:vertAlign w:val="superscript"/>
        </w:rPr>
        <w:t>8</w:t>
      </w:r>
      <w:r>
        <w:t>.</w:t>
      </w:r>
    </w:p>
    <w:p>
      <w:pPr>
        <w:spacing w:after="60"/>
        <w:ind w:left="567"/>
      </w:pPr>
      <w:r>
        <w:rPr>
          <w:rFonts w:cs="Noto Serif Bengali" w:hAnsi="Noto Serif Bengali"/>
          <w:sz w:val="24"/>
        </w:rPr>
        <w:t>তার-পর-দিনে শুন অপরূপ কথা ।</w:t>
      </w:r>
      <w:r>
        <w:br/>
      </w:r>
      <w:r>
        <w:rPr>
          <w:rFonts w:cs="Noto Serif Bengali" w:hAnsi="Noto Serif Bengali"/>
          <w:sz w:val="24"/>
        </w:rPr>
        <w:t>অমিয়া-মাখিল বিশ্বম্ভর-গুণগাথা ॥ ৮৪ ॥</w:t>
      </w:r>
    </w:p>
    <w:p>
      <w:pPr>
        <w:spacing w:after="60"/>
        <w:jc w:val="both"/>
      </w:pPr>
      <w:r>
        <w:rPr>
          <w:b w:val="0"/>
          <w:i/>
        </w:rPr>
        <w:t>tāra-para-dine śuna aparūpa kathā |</w:t>
      </w:r>
      <w:r>
        <w:br/>
      </w:r>
      <w:r>
        <w:rPr>
          <w:b w:val="0"/>
          <w:i/>
        </w:rPr>
        <w:t>amiẏā-mākhila biśbambhara-guṇagāthā || 84 ||</w:t>
      </w:r>
    </w:p>
    <w:p>
      <w:pPr>
        <w:spacing w:after="60"/>
        <w:jc w:val="both"/>
      </w:pPr>
      <w:r>
        <w:rPr>
          <w:b w:val="0"/>
          <w:i/>
        </w:rPr>
        <w:t>Word for word:</w:t>
      </w:r>
      <w:r>
        <w:t xml:space="preserve"> tara-para-dine — on the next day; shuna aparupa katha — hear a wondrous tale; amiya-makhila — steeped in nectar; vishvambhara-guna-gatha — the account of Vishvambhara's glories</w:t>
      </w:r>
    </w:p>
    <w:p>
      <w:pPr>
        <w:spacing w:after="60"/>
        <w:ind w:left="510" w:hanging="510"/>
      </w:pPr>
      <w:r>
        <w:rPr>
          <w:b/>
          <w:i w:val="0"/>
        </w:rPr>
        <w:t>84.</w:t>
      </w:r>
      <w:r>
        <w:t xml:space="preserve"> On the next day — listen to a wondrous tale,</w:t>
      </w:r>
      <w:r>
        <w:br/>
      </w:r>
      <w:r>
        <w:t>the nectar-steeped account of Vishvambhara's glories.</w:t>
      </w:r>
    </w:p>
    <w:p>
      <w:pPr>
        <w:spacing w:after="60"/>
        <w:ind w:left="567"/>
      </w:pPr>
      <w:r>
        <w:rPr>
          <w:rFonts w:cs="Noto Serif Bengali" w:hAnsi="Noto Serif Bengali"/>
          <w:sz w:val="24"/>
        </w:rPr>
        <w:t>মুরারিগুপ্তের ঘর গেলা একদিন ।</w:t>
      </w:r>
      <w:r>
        <w:br/>
      </w:r>
      <w:r>
        <w:rPr>
          <w:rFonts w:cs="Noto Serif Bengali" w:hAnsi="Noto Serif Bengali"/>
          <w:sz w:val="24"/>
        </w:rPr>
        <w:t>পুলকিত সব অঙ্গ আবেশের চিন ॥ ৮৫ ॥</w:t>
      </w:r>
    </w:p>
    <w:p>
      <w:pPr>
        <w:spacing w:after="60"/>
        <w:jc w:val="both"/>
      </w:pPr>
      <w:r>
        <w:rPr>
          <w:b w:val="0"/>
          <w:i/>
        </w:rPr>
        <w:t>murāriguptera ghara gelā ekadina |</w:t>
      </w:r>
      <w:r>
        <w:br/>
      </w:r>
      <w:r>
        <w:rPr>
          <w:b w:val="0"/>
          <w:i/>
        </w:rPr>
        <w:t>pulakita saba aṅga ābeśera cina || 85 ||</w:t>
      </w:r>
    </w:p>
    <w:p>
      <w:pPr>
        <w:spacing w:after="60"/>
        <w:jc w:val="both"/>
      </w:pPr>
      <w:r>
        <w:rPr>
          <w:b w:val="0"/>
          <w:i/>
        </w:rPr>
        <w:t>Word for word:</w:t>
      </w:r>
      <w:r>
        <w:t xml:space="preserve"> murari-guptera ghara — to Murari Gupta's house; gela ekadina — He came one day; pulakita saba anga — His whole body thrills; aveshera china — signs of bhava</w:t>
      </w:r>
    </w:p>
    <w:p>
      <w:pPr>
        <w:spacing w:after="60"/>
        <w:ind w:left="510" w:hanging="510"/>
      </w:pPr>
      <w:r>
        <w:rPr>
          <w:b/>
          <w:i w:val="0"/>
        </w:rPr>
        <w:t>85.</w:t>
      </w:r>
      <w:r>
        <w:t xml:space="preserve"> One day He came to the house of Murari Gupta;</w:t>
      </w:r>
      <w:r>
        <w:br/>
      </w:r>
      <w:r>
        <w:t>His whole body thrills — signs of bhava.</w:t>
      </w:r>
    </w:p>
    <w:p>
      <w:pPr>
        <w:spacing w:after="60"/>
        <w:ind w:left="567"/>
      </w:pPr>
      <w:r>
        <w:rPr>
          <w:rFonts w:cs="Noto Serif Bengali" w:hAnsi="Noto Serif Bengali"/>
          <w:sz w:val="24"/>
        </w:rPr>
        <w:t>দেবতার ঘরমধ্যে প্রবেশ করিল ।</w:t>
      </w:r>
      <w:r>
        <w:br/>
      </w:r>
      <w:r>
        <w:rPr>
          <w:rFonts w:cs="Noto Serif Bengali" w:hAnsi="Noto Serif Bengali"/>
          <w:sz w:val="24"/>
        </w:rPr>
        <w:t>আবেশে বিভোল কিছু কহিতে লাগিল ॥ ৮৬ ॥</w:t>
      </w:r>
    </w:p>
    <w:p>
      <w:pPr>
        <w:spacing w:after="60"/>
        <w:jc w:val="both"/>
      </w:pPr>
      <w:r>
        <w:rPr>
          <w:b w:val="0"/>
          <w:i/>
        </w:rPr>
        <w:t>debatāra gharamadhye prabeśa karila |</w:t>
      </w:r>
      <w:r>
        <w:br/>
      </w:r>
      <w:r>
        <w:rPr>
          <w:b w:val="0"/>
          <w:i/>
        </w:rPr>
        <w:t>ābeśe bibhola kichu kahite lāgila || 86 ||</w:t>
      </w:r>
    </w:p>
    <w:p>
      <w:pPr>
        <w:spacing w:after="60"/>
        <w:jc w:val="both"/>
      </w:pPr>
      <w:r>
        <w:rPr>
          <w:b w:val="0"/>
          <w:i/>
        </w:rPr>
        <w:t>Word for word:</w:t>
      </w:r>
      <w:r>
        <w:t xml:space="preserve"> devatara ghara-madhye — into the shrine; pravesha karila — He entered; aveshe bibhola — beside Himself in bhava; kichhu kahite lagila — began to say something</w:t>
      </w:r>
    </w:p>
    <w:p>
      <w:pPr>
        <w:spacing w:after="60"/>
        <w:ind w:left="510" w:hanging="510"/>
      </w:pPr>
      <w:r>
        <w:rPr>
          <w:b/>
          <w:i w:val="0"/>
        </w:rPr>
        <w:t>86.</w:t>
      </w:r>
      <w:r>
        <w:t xml:space="preserve"> He entered the shrine</w:t>
      </w:r>
      <w:r>
        <w:br/>
      </w:r>
      <w:r>
        <w:t>and, beside Himself in bhava, began to say something.</w:t>
      </w:r>
    </w:p>
    <w:p>
      <w:pPr>
        <w:spacing w:after="60"/>
        <w:ind w:left="567"/>
      </w:pPr>
      <w:r>
        <w:rPr>
          <w:rFonts w:cs="Noto Serif Bengali" w:hAnsi="Noto Serif Bengali"/>
          <w:sz w:val="24"/>
        </w:rPr>
        <w:t>প্রেম-নীর-ধারা বহে নয়ান-সাগরে ।</w:t>
      </w:r>
      <w:r>
        <w:br/>
      </w:r>
      <w:r>
        <w:rPr>
          <w:rFonts w:cs="Noto Serif Bengali" w:hAnsi="Noto Serif Bengali"/>
          <w:sz w:val="24"/>
        </w:rPr>
        <w:t>সুরধুনী-ধারা যেন সুমেরু-শিখরে ॥ ৮৭ ॥</w:t>
      </w:r>
    </w:p>
    <w:p>
      <w:pPr>
        <w:spacing w:after="60"/>
        <w:jc w:val="both"/>
      </w:pPr>
      <w:r>
        <w:rPr>
          <w:b w:val="0"/>
          <w:i/>
        </w:rPr>
        <w:t>prema-nīra-dhārā bahe naẏāna-sāgare |</w:t>
      </w:r>
      <w:r>
        <w:br/>
      </w:r>
      <w:r>
        <w:rPr>
          <w:b w:val="0"/>
          <w:i/>
        </w:rPr>
        <w:t>suradhunī-dhārā yena sumeru-śikhare || 87 ||</w:t>
      </w:r>
    </w:p>
    <w:p>
      <w:pPr>
        <w:spacing w:after="60"/>
        <w:jc w:val="both"/>
      </w:pPr>
      <w:r>
        <w:rPr>
          <w:b w:val="0"/>
          <w:i/>
        </w:rPr>
        <w:t>Word for word:</w:t>
      </w:r>
      <w:r>
        <w:t xml:space="preserve"> prema-nira-dhara — streams of tears of love; bahe nayana-sagare — flow from the oceans of the eyes; suradhuni-dhara — the streams of the heavenly Ganga; yena sumeru-shikhare — as on the peak of Sumeru</w:t>
      </w:r>
    </w:p>
    <w:p>
      <w:pPr>
        <w:spacing w:after="60"/>
        <w:ind w:left="510" w:hanging="510"/>
      </w:pPr>
      <w:r>
        <w:rPr>
          <w:b/>
          <w:i w:val="0"/>
        </w:rPr>
        <w:t>87.</w:t>
      </w:r>
      <w:r>
        <w:t xml:space="preserve"> From the oceans of His eyes flow streams of tears of love,</w:t>
      </w:r>
      <w:r>
        <w:br/>
      </w:r>
      <w:r>
        <w:t>like the heavenly Ganga from the peak of Sumeru.</w:t>
      </w:r>
    </w:p>
    <w:p>
      <w:pPr>
        <w:spacing w:after="60"/>
        <w:ind w:left="567"/>
      </w:pPr>
      <w:r>
        <w:rPr>
          <w:rFonts w:cs="Noto Serif Bengali" w:hAnsi="Noto Serif Bengali"/>
          <w:sz w:val="24"/>
        </w:rPr>
        <w:t>কহে সব লোক হের দেখ অপরূপ ।</w:t>
      </w:r>
      <w:r>
        <w:br/>
      </w:r>
      <w:r>
        <w:rPr>
          <w:rFonts w:cs="Noto Serif Bengali" w:hAnsi="Noto Serif Bengali"/>
          <w:sz w:val="24"/>
        </w:rPr>
        <w:t>পর্বত-আকার এক বরাহ সম্মুখ ॥ ৮৮ ॥</w:t>
      </w:r>
    </w:p>
    <w:p>
      <w:pPr>
        <w:spacing w:after="60"/>
        <w:jc w:val="both"/>
      </w:pPr>
      <w:r>
        <w:rPr>
          <w:b w:val="0"/>
          <w:i/>
        </w:rPr>
        <w:t>kahe saba loka hera dekha aparūpa |</w:t>
      </w:r>
      <w:r>
        <w:br/>
      </w:r>
      <w:r>
        <w:rPr>
          <w:b w:val="0"/>
          <w:i/>
        </w:rPr>
        <w:t>parbata-ākāra eka barāha sammukha || 88 ||</w:t>
      </w:r>
    </w:p>
    <w:p>
      <w:pPr>
        <w:spacing w:after="60"/>
        <w:jc w:val="both"/>
      </w:pPr>
      <w:r>
        <w:rPr>
          <w:b w:val="0"/>
          <w:i/>
        </w:rPr>
        <w:t>Word for word:</w:t>
      </w:r>
      <w:r>
        <w:t xml:space="preserve"> kahe saba loka — He says to all; hera dekha aparupa — look, a wonder; parvata-akara — as large as a mountain; eka baraha sammukha — a boar before Me</w:t>
      </w:r>
    </w:p>
    <w:p>
      <w:pPr>
        <w:spacing w:after="60"/>
        <w:ind w:left="510" w:hanging="510"/>
      </w:pPr>
      <w:r>
        <w:rPr>
          <w:b/>
          <w:i w:val="0"/>
        </w:rPr>
        <w:t>88.</w:t>
      </w:r>
      <w:r>
        <w:t xml:space="preserve"> He says to all: "Look — a wonder:</w:t>
      </w:r>
      <w:r>
        <w:br/>
      </w:r>
      <w:r>
        <w:t>before Me is a boar as large as a mountain!</w:t>
      </w:r>
    </w:p>
    <w:p>
      <w:pPr>
        <w:spacing w:after="60"/>
        <w:ind w:left="567"/>
      </w:pPr>
      <w:r>
        <w:rPr>
          <w:rFonts w:cs="Noto Serif Bengali" w:hAnsi="Noto Serif Bengali"/>
          <w:sz w:val="24"/>
        </w:rPr>
        <w:t>মহাবেগে আইসে হের দেখহ বরাহে ।</w:t>
      </w:r>
      <w:r>
        <w:br/>
      </w:r>
      <w:r>
        <w:rPr>
          <w:rFonts w:cs="Noto Serif Bengali" w:hAnsi="Noto Serif Bengali"/>
          <w:sz w:val="24"/>
        </w:rPr>
        <w:t>দন্ত সারি আইসে মোরে মারিবারে চাহে ॥ ৮৯ ॥</w:t>
      </w:r>
    </w:p>
    <w:p>
      <w:pPr>
        <w:spacing w:after="60"/>
        <w:jc w:val="both"/>
      </w:pPr>
      <w:r>
        <w:rPr>
          <w:b w:val="0"/>
          <w:i/>
        </w:rPr>
        <w:t>mahābege āise hera dekhaha barāhe |</w:t>
      </w:r>
      <w:r>
        <w:br/>
      </w:r>
      <w:r>
        <w:rPr>
          <w:b w:val="0"/>
          <w:i/>
        </w:rPr>
        <w:t>danta sāri āise more māribāre cāhe || 89 ||</w:t>
      </w:r>
    </w:p>
    <w:p>
      <w:pPr>
        <w:spacing w:after="60"/>
        <w:jc w:val="both"/>
      </w:pPr>
      <w:r>
        <w:rPr>
          <w:b w:val="0"/>
          <w:i/>
        </w:rPr>
        <w:t>Word for word:</w:t>
      </w:r>
      <w:r>
        <w:t xml:space="preserve"> maha-vege aise — at great speed he comes; hera dekhaha barahe — look, the boar; danta sari aise — baring his tusks he comes; more maribare chahe — he wants to kill Me</w:t>
      </w:r>
    </w:p>
    <w:p>
      <w:pPr>
        <w:spacing w:after="60"/>
        <w:ind w:left="510" w:hanging="510"/>
      </w:pPr>
      <w:r>
        <w:rPr>
          <w:b/>
          <w:i w:val="0"/>
        </w:rPr>
        <w:t>89.</w:t>
      </w:r>
      <w:r>
        <w:t xml:space="preserve"> At great speed he rushes on — look, the boar!</w:t>
      </w:r>
      <w:r>
        <w:br/>
      </w:r>
      <w:r>
        <w:t>Baring his tusks, he rushes on, he wants to kill Me.</w:t>
      </w:r>
    </w:p>
    <w:p>
      <w:pPr>
        <w:spacing w:after="60"/>
        <w:ind w:left="567"/>
      </w:pPr>
      <w:r>
        <w:rPr>
          <w:rFonts w:cs="Noto Serif Bengali" w:hAnsi="Noto Serif Bengali"/>
          <w:sz w:val="24"/>
        </w:rPr>
        <w:t>দুই দন্ত সারি মোরে মারিবে শূকর ।</w:t>
      </w:r>
      <w:r>
        <w:br/>
      </w:r>
      <w:r>
        <w:rPr>
          <w:rFonts w:cs="Noto Serif Bengali" w:hAnsi="Noto Serif Bengali"/>
          <w:sz w:val="24"/>
        </w:rPr>
        <w:t>ইহা বলি প্রবেশিলা দেবতার ঘর ॥ ৯০ ॥</w:t>
      </w:r>
    </w:p>
    <w:p>
      <w:pPr>
        <w:spacing w:after="60"/>
        <w:jc w:val="both"/>
      </w:pPr>
      <w:r>
        <w:rPr>
          <w:b w:val="0"/>
          <w:i/>
        </w:rPr>
        <w:t>dui danta sāri more māribe śūkara |</w:t>
      </w:r>
      <w:r>
        <w:br/>
      </w:r>
      <w:r>
        <w:rPr>
          <w:b w:val="0"/>
          <w:i/>
        </w:rPr>
        <w:t>ihā bali prabeśilā debatāra ghara || 90 ||</w:t>
      </w:r>
    </w:p>
    <w:p>
      <w:pPr>
        <w:spacing w:after="60"/>
        <w:jc w:val="both"/>
      </w:pPr>
      <w:r>
        <w:rPr>
          <w:b w:val="0"/>
          <w:i/>
        </w:rPr>
        <w:t>Word for word:</w:t>
      </w:r>
      <w:r>
        <w:t xml:space="preserve"> dui danta sari — baring two tusks; more maribe shukara — the boar will kill Me; iha bali — saying this; praveshila devatara ghara — He entered the shrine</w:t>
      </w:r>
    </w:p>
    <w:p>
      <w:pPr>
        <w:spacing w:after="60"/>
        <w:ind w:left="510" w:hanging="510"/>
      </w:pPr>
      <w:r>
        <w:rPr>
          <w:b/>
          <w:i w:val="0"/>
        </w:rPr>
        <w:t>90.</w:t>
      </w:r>
      <w:r>
        <w:t xml:space="preserve"> Baring his two tusks, this boar will kill Me!" —</w:t>
      </w:r>
      <w:r>
        <w:br/>
      </w:r>
      <w:r>
        <w:t>saying this, He entered the shrine.</w:t>
      </w:r>
    </w:p>
    <w:p>
      <w:pPr>
        <w:spacing w:after="60"/>
        <w:ind w:left="567"/>
      </w:pPr>
      <w:r>
        <w:rPr>
          <w:rFonts w:cs="Noto Serif Bengali" w:hAnsi="Noto Serif Bengali"/>
          <w:sz w:val="24"/>
        </w:rPr>
        <w:t>বরাহ-আবেশ পুনঃ হইল তখন ।</w:t>
      </w:r>
      <w:r>
        <w:br/>
      </w:r>
      <w:r>
        <w:rPr>
          <w:rFonts w:cs="Noto Serif Bengali" w:hAnsi="Noto Serif Bengali"/>
          <w:sz w:val="24"/>
        </w:rPr>
        <w:t>কর-চরণেতে মহী করে পর্যটন ॥ ৯১ ॥</w:t>
      </w:r>
    </w:p>
    <w:p>
      <w:pPr>
        <w:spacing w:after="60"/>
        <w:jc w:val="both"/>
      </w:pPr>
      <w:r>
        <w:rPr>
          <w:b w:val="0"/>
          <w:i/>
        </w:rPr>
        <w:t>barāha-ābeśa punaḥ haila takhana |</w:t>
      </w:r>
      <w:r>
        <w:br/>
      </w:r>
      <w:r>
        <w:rPr>
          <w:b w:val="0"/>
          <w:i/>
        </w:rPr>
        <w:t>kara-caraṇete mahī kare paryaṭana || 91 ||</w:t>
      </w:r>
    </w:p>
    <w:p>
      <w:pPr>
        <w:spacing w:after="60"/>
        <w:jc w:val="both"/>
      </w:pPr>
      <w:r>
        <w:rPr>
          <w:b w:val="0"/>
          <w:i/>
        </w:rPr>
        <w:t>Word for word:</w:t>
      </w:r>
      <w:r>
        <w:t xml:space="preserve"> baraha-avesha — the mood of the Boar; punah haila takhana — then came again; kara-charanete — on hands and feet; mahi kare paryatana — He moves about the ground</w:t>
      </w:r>
    </w:p>
    <w:p>
      <w:pPr>
        <w:spacing w:after="60"/>
        <w:ind w:left="510" w:hanging="510"/>
      </w:pPr>
      <w:r>
        <w:rPr>
          <w:b/>
          <w:i w:val="0"/>
        </w:rPr>
        <w:t>91.</w:t>
      </w:r>
      <w:r>
        <w:t xml:space="preserve"> Then the mood of the Boar again took hold of Him:</w:t>
      </w:r>
      <w:r>
        <w:br/>
      </w:r>
      <w:r>
        <w:t>on hands and feet He moves about the ground.</w:t>
      </w:r>
    </w:p>
    <w:p>
      <w:pPr>
        <w:spacing w:after="60"/>
        <w:ind w:left="567"/>
      </w:pPr>
      <w:r>
        <w:rPr>
          <w:rFonts w:cs="Noto Serif Bengali" w:hAnsi="Noto Serif Bengali"/>
          <w:sz w:val="24"/>
        </w:rPr>
        <w:t>বর্তুল আকার রাঙ্গা-বরণ লোচন ।</w:t>
      </w:r>
      <w:r>
        <w:br/>
      </w:r>
      <w:r>
        <w:rPr>
          <w:rFonts w:cs="Noto Serif Bengali" w:hAnsi="Noto Serif Bengali"/>
          <w:sz w:val="24"/>
        </w:rPr>
        <w:t>মহা পরাক্রম মহা হুঙ্কার-গর্জন ॥ ৯২ ॥</w:t>
      </w:r>
    </w:p>
    <w:p>
      <w:pPr>
        <w:spacing w:after="60"/>
        <w:jc w:val="both"/>
      </w:pPr>
      <w:r>
        <w:rPr>
          <w:b w:val="0"/>
          <w:i/>
        </w:rPr>
        <w:t>bartula ākāra rāṅgā-baraṇa locana |</w:t>
      </w:r>
      <w:r>
        <w:br/>
      </w:r>
      <w:r>
        <w:rPr>
          <w:b w:val="0"/>
          <w:i/>
        </w:rPr>
        <w:t>mahā parākrama mahā huṅkāra-garjana || 92 ||</w:t>
      </w:r>
    </w:p>
    <w:p>
      <w:pPr>
        <w:spacing w:after="60"/>
        <w:jc w:val="both"/>
      </w:pPr>
      <w:r>
        <w:rPr>
          <w:b w:val="0"/>
          <w:i/>
        </w:rPr>
        <w:t>Word for word:</w:t>
      </w:r>
      <w:r>
        <w:t xml:space="preserve"> vartula akara — a round form; ranga-varana lochana — eyes of red colour; maha parakrama — great might; maha hunkara-garjana — a loud roar and bellowing</w:t>
      </w:r>
    </w:p>
    <w:p>
      <w:pPr>
        <w:spacing w:after="60"/>
        <w:ind w:left="510" w:hanging="510"/>
      </w:pPr>
      <w:r>
        <w:rPr>
          <w:b/>
          <w:i w:val="0"/>
        </w:rPr>
        <w:t>92.</w:t>
      </w:r>
      <w:r>
        <w:t xml:space="preserve"> His form is round, His eyes are red,</w:t>
      </w:r>
      <w:r>
        <w:br/>
      </w:r>
      <w:r>
        <w:t>great might, a loud roar and bellowing.</w:t>
      </w:r>
    </w:p>
    <w:p>
      <w:pPr>
        <w:spacing w:after="60"/>
        <w:ind w:left="567"/>
      </w:pPr>
      <w:r>
        <w:rPr>
          <w:rFonts w:cs="Noto Serif Bengali" w:hAnsi="Noto Serif Bengali"/>
          <w:sz w:val="24"/>
        </w:rPr>
        <w:t>সেইখানে ছিল এক পিত্তলের পাত্র ।</w:t>
      </w:r>
      <w:r>
        <w:br/>
      </w:r>
      <w:r>
        <w:rPr>
          <w:rFonts w:cs="Noto Serif Bengali" w:hAnsi="Noto Serif Bengali"/>
          <w:sz w:val="24"/>
        </w:rPr>
        <w:t>ঊর্ধ্বমুখে দশনে ধরিল ক্ষণমাত্র ॥ ৯৩ ॥</w:t>
      </w:r>
    </w:p>
    <w:p>
      <w:pPr>
        <w:spacing w:after="60"/>
        <w:jc w:val="both"/>
      </w:pPr>
      <w:r>
        <w:rPr>
          <w:b w:val="0"/>
          <w:i/>
        </w:rPr>
        <w:t>seikhāne chila eka pittalera pātra |</w:t>
      </w:r>
      <w:r>
        <w:br/>
      </w:r>
      <w:r>
        <w:rPr>
          <w:b w:val="0"/>
          <w:i/>
        </w:rPr>
        <w:t>ūrdhbamukhe daśane dharila kṣaṇamātra || 93 ||</w:t>
      </w:r>
    </w:p>
    <w:p>
      <w:pPr>
        <w:spacing w:after="60"/>
        <w:jc w:val="both"/>
      </w:pPr>
      <w:r>
        <w:rPr>
          <w:b w:val="0"/>
          <w:i/>
        </w:rPr>
        <w:t>Word for word:</w:t>
      </w:r>
      <w:r>
        <w:t xml:space="preserve"> seikhane chhila — there was there; eka pittalera patra — a brass vessel; urdhva-mukhe — with upturned snout; dashane dharila — He seized with His teeth; kshana-matra — for a moment</w:t>
      </w:r>
    </w:p>
    <w:p>
      <w:pPr>
        <w:spacing w:after="60"/>
        <w:ind w:left="510" w:hanging="510"/>
      </w:pPr>
      <w:r>
        <w:rPr>
          <w:b/>
          <w:i w:val="0"/>
        </w:rPr>
        <w:t>93.</w:t>
      </w:r>
      <w:r>
        <w:t xml:space="preserve"> A brass vessel stood there;</w:t>
      </w:r>
      <w:r>
        <w:br/>
      </w:r>
      <w:r>
        <w:t>raising His snout, He seized it for a moment in His teeth.</w:t>
      </w:r>
    </w:p>
    <w:p>
      <w:pPr>
        <w:spacing w:after="60"/>
        <w:ind w:left="567"/>
      </w:pPr>
      <w:r>
        <w:rPr>
          <w:rFonts w:cs="Noto Serif Bengali" w:hAnsi="Noto Serif Bengali"/>
          <w:sz w:val="24"/>
        </w:rPr>
        <w:t>পিত্তলের পাত্র ছাড়ি বিকশে বয়ান ।</w:t>
      </w:r>
      <w:r>
        <w:br/>
      </w:r>
      <w:r>
        <w:rPr>
          <w:rFonts w:cs="Noto Serif Bengali" w:hAnsi="Noto Serif Bengali"/>
          <w:sz w:val="24"/>
        </w:rPr>
        <w:t>মুরারিকে পুছে নিজ-স্বরূপ-আখ্যান ॥ ৯৪ ॥</w:t>
      </w:r>
    </w:p>
    <w:p>
      <w:pPr>
        <w:spacing w:after="60"/>
        <w:jc w:val="both"/>
      </w:pPr>
      <w:r>
        <w:rPr>
          <w:b w:val="0"/>
          <w:i/>
        </w:rPr>
        <w:t>pittalera pātra chāṛi bikaśe baẏāna |</w:t>
      </w:r>
      <w:r>
        <w:br/>
      </w:r>
      <w:r>
        <w:rPr>
          <w:b w:val="0"/>
          <w:i/>
        </w:rPr>
        <w:t>murārike puche nija-sbarūpa-ākhyāna || 94 ||</w:t>
      </w:r>
    </w:p>
    <w:p>
      <w:pPr>
        <w:spacing w:after="60"/>
        <w:jc w:val="both"/>
      </w:pPr>
      <w:r>
        <w:rPr>
          <w:b w:val="0"/>
          <w:i/>
        </w:rPr>
        <w:t>Word for word:</w:t>
      </w:r>
      <w:r>
        <w:t xml:space="preserve"> pittalera patra chhadi — letting go of the brass vessel; vikashe bayana — opening His mouth; murarike puchhe — asks Murari; nija-svarupa-akhyana — to declare His own true nature</w:t>
      </w:r>
    </w:p>
    <w:p>
      <w:pPr>
        <w:spacing w:after="60"/>
        <w:ind w:left="510" w:hanging="510"/>
      </w:pPr>
      <w:r>
        <w:rPr>
          <w:b/>
          <w:i w:val="0"/>
        </w:rPr>
        <w:t>94.</w:t>
      </w:r>
      <w:r>
        <w:t xml:space="preserve"> Letting go of the brass vessel and opening His mouth,</w:t>
      </w:r>
      <w:r>
        <w:br/>
      </w:r>
      <w:r>
        <w:t>He asks Murari to declare His true nature.</w:t>
      </w:r>
    </w:p>
    <w:p>
      <w:pPr>
        <w:spacing w:after="60"/>
        <w:ind w:left="567"/>
      </w:pPr>
      <w:r>
        <w:rPr>
          <w:rFonts w:cs="Noto Serif Bengali" w:hAnsi="Noto Serif Bengali"/>
          <w:sz w:val="24"/>
        </w:rPr>
        <w:t>বেদ-উদ্ধারণ-রূপ ধরি ভগবান্ ।</w:t>
      </w:r>
      <w:r>
        <w:br/>
      </w:r>
      <w:r>
        <w:rPr>
          <w:rFonts w:cs="Noto Serif Bengali" w:hAnsi="Noto Serif Bengali"/>
          <w:sz w:val="24"/>
        </w:rPr>
        <w:t>বসিয়া কহয়ে প্রভু পুরুষ-প্রধান ॥ ৯৫ ॥</w:t>
      </w:r>
    </w:p>
    <w:p>
      <w:pPr>
        <w:spacing w:after="60"/>
        <w:jc w:val="both"/>
      </w:pPr>
      <w:r>
        <w:rPr>
          <w:b w:val="0"/>
          <w:i/>
        </w:rPr>
        <w:t>beda-uddhāraṇa-rūpa dhari bhagabān |</w:t>
      </w:r>
      <w:r>
        <w:br/>
      </w:r>
      <w:r>
        <w:rPr>
          <w:b w:val="0"/>
          <w:i/>
        </w:rPr>
        <w:t>basiẏā kahaẏe prabhu puruṣa-pradhāna || 95 ||</w:t>
      </w:r>
    </w:p>
    <w:p>
      <w:pPr>
        <w:spacing w:after="60"/>
        <w:jc w:val="both"/>
      </w:pPr>
      <w:r>
        <w:rPr>
          <w:b w:val="0"/>
          <w:i/>
        </w:rPr>
        <w:t>Word for word:</w:t>
      </w:r>
      <w:r>
        <w:t xml:space="preserve"> veda-uddharana-rupa dhari — bearing the form of the rescuer of the Vedas; bhagavan — Bhagavan; basiya kahaye — sitting, says; prabhu purusha-pradhana — the Lord, the Supreme Person</w:t>
      </w:r>
    </w:p>
    <w:p>
      <w:pPr>
        <w:spacing w:after="60"/>
        <w:ind w:left="510" w:hanging="510"/>
      </w:pPr>
      <w:r>
        <w:rPr>
          <w:b/>
          <w:i w:val="0"/>
        </w:rPr>
        <w:t>95.</w:t>
      </w:r>
      <w:r>
        <w:t xml:space="preserve"> In the form [of the Boar] who rescued the Vedas, Bhagavan,</w:t>
      </w:r>
      <w:r>
        <w:br/>
      </w:r>
      <w:r>
        <w:t>the Lord, the Supreme Person, sitting down, says:</w:t>
      </w:r>
    </w:p>
    <w:p>
      <w:pPr>
        <w:spacing w:after="60"/>
        <w:ind w:left="567"/>
      </w:pPr>
      <w:r>
        <w:rPr>
          <w:rFonts w:cs="Noto Serif Bengali" w:hAnsi="Noto Serif Bengali"/>
          <w:sz w:val="24"/>
        </w:rPr>
        <w:t>কহ ত স্বরূপ মোর কি জানহ তুমি ।</w:t>
      </w:r>
      <w:r>
        <w:br/>
      </w:r>
      <w:r>
        <w:rPr>
          <w:rFonts w:cs="Noto Serif Bengali" w:hAnsi="Noto Serif Bengali"/>
          <w:sz w:val="24"/>
        </w:rPr>
        <w:t>মুরারি কহয়ে প্রভু কি জানিয়ে আমি ॥ ৯৬ ॥</w:t>
      </w:r>
    </w:p>
    <w:p>
      <w:pPr>
        <w:spacing w:after="60"/>
        <w:jc w:val="both"/>
      </w:pPr>
      <w:r>
        <w:rPr>
          <w:b w:val="0"/>
          <w:i/>
        </w:rPr>
        <w:t>kaha ta sbarūpa mora ki jānaha tumi |</w:t>
      </w:r>
      <w:r>
        <w:br/>
      </w:r>
      <w:r>
        <w:rPr>
          <w:b w:val="0"/>
          <w:i/>
        </w:rPr>
        <w:t>murāri kahaẏe prabhu ki jāniẏe āmi || 96 ||</w:t>
      </w:r>
    </w:p>
    <w:p>
      <w:pPr>
        <w:spacing w:after="60"/>
        <w:jc w:val="both"/>
      </w:pPr>
      <w:r>
        <w:rPr>
          <w:b w:val="0"/>
          <w:i/>
        </w:rPr>
        <w:t>Word for word:</w:t>
      </w:r>
      <w:r>
        <w:t xml:space="preserve"> kaha ta — tell; svarupa mora — of My svarupa; ki janaha tumi — what you know; murari kahaye — Murari says; prabhu ki janiye ami — Lord, what do I know</w:t>
      </w:r>
    </w:p>
    <w:p>
      <w:pPr>
        <w:spacing w:after="60"/>
        <w:ind w:left="510" w:hanging="510"/>
      </w:pPr>
      <w:r>
        <w:rPr>
          <w:b/>
          <w:i w:val="0"/>
        </w:rPr>
        <w:t>96.</w:t>
      </w:r>
      <w:r>
        <w:t xml:space="preserve"> "Tell Me, what do you know of My svarupa?"</w:t>
      </w:r>
      <w:r>
        <w:br/>
      </w:r>
      <w:r>
        <w:t>Murari says: "Lord, what do I know?"</w:t>
      </w:r>
    </w:p>
    <w:p>
      <w:pPr>
        <w:spacing w:after="60"/>
        <w:ind w:left="567"/>
      </w:pPr>
      <w:r>
        <w:rPr>
          <w:rFonts w:cs="Noto Serif Bengali" w:hAnsi="Noto Serif Bengali"/>
          <w:sz w:val="24"/>
        </w:rPr>
        <w:t>দণ্ডবত করি ভূমে পড়িলা মুরারি ।</w:t>
      </w:r>
      <w:r>
        <w:br/>
      </w:r>
      <w:r>
        <w:rPr>
          <w:rFonts w:cs="Noto Serif Bengali" w:hAnsi="Noto Serif Bengali"/>
          <w:sz w:val="24"/>
        </w:rPr>
        <w:t>শম্ভু না জানয়ে প্রভু চরিত্র তোমারি ॥ ৯৭ ॥</w:t>
      </w:r>
    </w:p>
    <w:p>
      <w:pPr>
        <w:spacing w:after="60"/>
        <w:jc w:val="both"/>
      </w:pPr>
      <w:r>
        <w:rPr>
          <w:b w:val="0"/>
          <w:i/>
        </w:rPr>
        <w:t>daṇḍabata kari bhūme paṛilā murāri |</w:t>
      </w:r>
      <w:r>
        <w:br/>
      </w:r>
      <w:r>
        <w:rPr>
          <w:b w:val="0"/>
          <w:i/>
        </w:rPr>
        <w:t>śambhu nā jānaẏe prabhu caritra tomāri || 97 ||</w:t>
      </w:r>
    </w:p>
    <w:p>
      <w:pPr>
        <w:spacing w:after="60"/>
        <w:jc w:val="both"/>
      </w:pPr>
      <w:r>
        <w:rPr>
          <w:b w:val="0"/>
          <w:i/>
        </w:rPr>
        <w:t>Word for word:</w:t>
      </w:r>
      <w:r>
        <w:t xml:space="preserve"> dandavata kari — prostrating; bhume padila murari — Murari fell to the ground; shambhu na janaye — [even] Shambhu does not know; prabhu — Lord; charitra tomari — Your deeds</w:t>
      </w:r>
    </w:p>
    <w:p>
      <w:pPr>
        <w:spacing w:after="60"/>
        <w:ind w:left="510" w:hanging="510"/>
      </w:pPr>
      <w:r>
        <w:rPr>
          <w:b/>
          <w:i w:val="0"/>
        </w:rPr>
        <w:t>97.</w:t>
      </w:r>
      <w:r>
        <w:t xml:space="preserve"> Prostrate on the ground, Murari [said]:</w:t>
      </w:r>
      <w:r>
        <w:br/>
      </w:r>
      <w:r>
        <w:t>"[Even] Shambhu does not know Your deeds, Lord."</w:t>
      </w:r>
    </w:p>
    <w:p>
      <w:pPr>
        <w:spacing w:after="60"/>
        <w:ind w:left="567"/>
      </w:pPr>
      <w:r>
        <w:rPr>
          <w:rFonts w:cs="Noto Serif Bengali" w:hAnsi="Noto Serif Bengali"/>
          <w:sz w:val="24"/>
        </w:rPr>
        <w:t>ইহা বলি পড়িল গীতার এক শ্লোক ।</w:t>
      </w:r>
      <w:r>
        <w:br/>
      </w:r>
      <w:r>
        <w:rPr>
          <w:rFonts w:cs="Noto Serif Bengali" w:hAnsi="Noto Serif Bengali"/>
          <w:sz w:val="24"/>
        </w:rPr>
        <w:t>প্রাকৃত-প্রবন্ধে কহি শুন সর্বলোক ॥ ৯৮ ॥</w:t>
      </w:r>
    </w:p>
    <w:p>
      <w:pPr>
        <w:spacing w:after="60"/>
        <w:jc w:val="both"/>
      </w:pPr>
      <w:r>
        <w:rPr>
          <w:b w:val="0"/>
          <w:i/>
        </w:rPr>
        <w:t>ihā bali paṛila gītāra eka śloka |</w:t>
      </w:r>
      <w:r>
        <w:br/>
      </w:r>
      <w:r>
        <w:rPr>
          <w:b w:val="0"/>
          <w:i/>
        </w:rPr>
        <w:t>prākṛta-prabandhe kahi śuna sarbaloka || 98 ||</w:t>
      </w:r>
    </w:p>
    <w:p>
      <w:pPr>
        <w:spacing w:after="60"/>
        <w:jc w:val="both"/>
      </w:pPr>
      <w:r>
        <w:rPr>
          <w:b w:val="0"/>
          <w:i/>
        </w:rPr>
        <w:t>Word for word:</w:t>
      </w:r>
      <w:r>
        <w:t xml:space="preserve"> iha bali — saying this; padila gitara eka shloka — he recited a shloka of the Gita; prakrita-prabandhe kahi — I render it in plain speech; shuna sarvaloka — listen, all</w:t>
      </w:r>
    </w:p>
    <w:p>
      <w:pPr>
        <w:spacing w:after="60"/>
        <w:ind w:left="510" w:hanging="510"/>
      </w:pPr>
      <w:r>
        <w:rPr>
          <w:b/>
          <w:i w:val="0"/>
        </w:rPr>
        <w:t>98.</w:t>
      </w:r>
      <w:r>
        <w:t xml:space="preserve"> Saying this, he recited a shloka of the Gita;</w:t>
      </w:r>
      <w:r>
        <w:br/>
      </w:r>
      <w:r>
        <w:t>I shall render it in plain speech — listen, all.</w:t>
      </w:r>
    </w:p>
    <w:p>
      <w:pPr>
        <w:spacing w:after="60"/>
        <w:jc w:val="both"/>
      </w:pPr>
      <w:r>
        <w:rPr>
          <w:b w:val="0"/>
          <w:i/>
        </w:rPr>
        <w:t>Thus in the Srimad Bhagavad-gita (10.15):</w:t>
      </w:r>
    </w:p>
    <w:p>
      <w:pPr>
        <w:spacing w:after="60"/>
        <w:ind w:left="567"/>
      </w:pPr>
      <w:r>
        <w:rPr>
          <w:rFonts w:cs="Noto Serif Bengali" w:hAnsi="Noto Serif Bengali"/>
          <w:sz w:val="24"/>
        </w:rPr>
        <w:t>স্বয়মেবাত্মনাত্মানং বেত্থ ত্বং পুরুষোত্তম ।</w:t>
      </w:r>
      <w:r>
        <w:br/>
      </w:r>
      <w:r>
        <w:rPr>
          <w:rFonts w:cs="Noto Serif Bengali" w:hAnsi="Noto Serif Bengali"/>
          <w:sz w:val="24"/>
        </w:rPr>
        <w:t>ভূতভাবন ভূতেশ দেবদেব জগৎপতে ॥ ৯৯ ॥</w:t>
      </w:r>
    </w:p>
    <w:p>
      <w:pPr>
        <w:spacing w:after="60"/>
        <w:jc w:val="both"/>
      </w:pPr>
      <w:r>
        <w:rPr>
          <w:b w:val="0"/>
          <w:i/>
        </w:rPr>
        <w:t>sbaẏamebātmanātmānaṃ bettha tbaṃ puruṣottama |</w:t>
      </w:r>
      <w:r>
        <w:br/>
      </w:r>
      <w:r>
        <w:rPr>
          <w:b w:val="0"/>
          <w:i/>
        </w:rPr>
        <w:t>bhūtabhābana bhūteśa debadeba jagatpate || 99 ||</w:t>
      </w:r>
    </w:p>
    <w:p>
      <w:pPr>
        <w:spacing w:after="60"/>
        <w:jc w:val="both"/>
      </w:pPr>
      <w:r>
        <w:rPr>
          <w:b w:val="0"/>
          <w:i/>
        </w:rPr>
        <w:t>Word for word:</w:t>
      </w:r>
      <w:r>
        <w:t xml:space="preserve"> svayam eva atmana atmanam — Yourself by Yourself; vettha tvam — You know; purushottama — O Supreme Person; bhuta-bhavana — Source of beings; bhutesha — Lord of beings; deva-deva — God of gods; jagat-pate — Lord of the world</w:t>
      </w:r>
    </w:p>
    <w:p>
      <w:pPr>
        <w:spacing w:after="60"/>
        <w:ind w:left="510" w:hanging="510"/>
      </w:pPr>
      <w:r>
        <w:rPr>
          <w:b/>
          <w:i w:val="0"/>
        </w:rPr>
        <w:t>99.</w:t>
      </w:r>
      <w:r>
        <w:t xml:space="preserve"> "You alone know Yourself by Yourself, O Supreme Person,</w:t>
      </w:r>
      <w:r>
        <w:br/>
      </w:r>
      <w:r>
        <w:t>Source of beings, Lord of beings, God of gods, Lord of the world!"</w:t>
      </w:r>
    </w:p>
    <w:p>
      <w:pPr>
        <w:spacing w:after="60"/>
        <w:ind w:left="567"/>
      </w:pPr>
      <w:r>
        <w:rPr>
          <w:rFonts w:cs="Noto Serif Bengali" w:hAnsi="Noto Serif Bengali"/>
          <w:sz w:val="24"/>
        </w:rPr>
        <w:t>আপনে আপনা তুমি জান মহাপ্রভু ।</w:t>
      </w:r>
      <w:r>
        <w:br/>
      </w:r>
      <w:r>
        <w:rPr>
          <w:rFonts w:cs="Noto Serif Bengali" w:hAnsi="Noto Serif Bengali"/>
          <w:sz w:val="24"/>
        </w:rPr>
        <w:t>তোমা বহি তোমারে না জানে আর কেহু ॥ ১০০ ॥</w:t>
      </w:r>
    </w:p>
    <w:p>
      <w:pPr>
        <w:spacing w:after="60"/>
        <w:jc w:val="both"/>
      </w:pPr>
      <w:r>
        <w:rPr>
          <w:b w:val="0"/>
          <w:i/>
        </w:rPr>
        <w:t>āpane āpanā tumi jāna mahāprabhu |</w:t>
      </w:r>
      <w:r>
        <w:br/>
      </w:r>
      <w:r>
        <w:rPr>
          <w:b w:val="0"/>
          <w:i/>
        </w:rPr>
        <w:t>tomā bahi tomāre nā jāne āra kehu || 100 ||</w:t>
      </w:r>
    </w:p>
    <w:p>
      <w:pPr>
        <w:spacing w:after="60"/>
        <w:jc w:val="both"/>
      </w:pPr>
      <w:r>
        <w:rPr>
          <w:b w:val="0"/>
          <w:i/>
        </w:rPr>
        <w:t>Word for word:</w:t>
      </w:r>
      <w:r>
        <w:t xml:space="preserve"> apane apana tumi jana — You Yourself know Yourself; mahaprabhu — Mahaprabhu; toma bahi — apart from You; tomare na jane — does not know You; ara kehu — anyone else</w:t>
      </w:r>
    </w:p>
    <w:p>
      <w:pPr>
        <w:spacing w:after="60"/>
        <w:ind w:left="510" w:hanging="510"/>
      </w:pPr>
      <w:r>
        <w:rPr>
          <w:b/>
          <w:i w:val="0"/>
        </w:rPr>
        <w:t>100.</w:t>
      </w:r>
      <w:r>
        <w:t xml:space="preserve"> "You Yourself know Yourself, Mahaprabhu:</w:t>
      </w:r>
      <w:r>
        <w:br/>
      </w:r>
      <w:r>
        <w:t>apart from You no one knows You."</w:t>
      </w:r>
    </w:p>
    <w:p>
      <w:pPr>
        <w:spacing w:after="60"/>
        <w:ind w:left="567"/>
      </w:pPr>
      <w:r>
        <w:rPr>
          <w:rFonts w:cs="Noto Serif Bengali" w:hAnsi="Noto Serif Bengali"/>
          <w:sz w:val="24"/>
        </w:rPr>
        <w:t>তবে সেই পুনরপি কহে গৌরহরি ।</w:t>
      </w:r>
      <w:r>
        <w:br/>
      </w:r>
      <w:r>
        <w:rPr>
          <w:rFonts w:cs="Noto Serif Bengali" w:hAnsi="Noto Serif Bengali"/>
          <w:sz w:val="24"/>
        </w:rPr>
        <w:t>বেদের শকতি আমা কি জানিতে পারি ॥ ১০১ ॥</w:t>
      </w:r>
    </w:p>
    <w:p>
      <w:pPr>
        <w:spacing w:after="60"/>
        <w:jc w:val="both"/>
      </w:pPr>
      <w:r>
        <w:rPr>
          <w:b w:val="0"/>
          <w:i/>
        </w:rPr>
        <w:t>tabe sei punarapi kahe gaurahari |</w:t>
      </w:r>
      <w:r>
        <w:br/>
      </w:r>
      <w:r>
        <w:rPr>
          <w:b w:val="0"/>
          <w:i/>
        </w:rPr>
        <w:t>bedera śakati āmā ki jānite pāri || 101 ||</w:t>
      </w:r>
    </w:p>
    <w:p>
      <w:pPr>
        <w:spacing w:after="60"/>
        <w:jc w:val="both"/>
      </w:pPr>
      <w:r>
        <w:rPr>
          <w:b w:val="0"/>
          <w:i/>
        </w:rPr>
        <w:t>Word for word:</w:t>
      </w:r>
      <w:r>
        <w:t xml:space="preserve"> tabe — then; punarapi kahe gaurahari — Gaurahari speaks again; vedera shakati — the power of the Vedas; ama ki janite pari — can it know Me</w:t>
      </w:r>
    </w:p>
    <w:p>
      <w:pPr>
        <w:spacing w:after="60"/>
        <w:ind w:left="510" w:hanging="510"/>
      </w:pPr>
      <w:r>
        <w:rPr>
          <w:b/>
          <w:i w:val="0"/>
        </w:rPr>
        <w:t>101.</w:t>
      </w:r>
      <w:r>
        <w:t xml:space="preserve"> Then Gaurahari speaks again:</w:t>
      </w:r>
      <w:r>
        <w:br/>
      </w:r>
      <w:r>
        <w:t>"Have the Vedas the power to know Me?"</w:t>
      </w:r>
    </w:p>
    <w:p>
      <w:pPr>
        <w:spacing w:after="60"/>
        <w:ind w:left="567"/>
      </w:pPr>
      <w:r>
        <w:rPr>
          <w:rFonts w:cs="Noto Serif Bengali" w:hAnsi="Noto Serif Bengali"/>
          <w:sz w:val="24"/>
        </w:rPr>
        <w:t>মুরারি কহয়ে পুনঃ কাতর বচন ।</w:t>
      </w:r>
      <w:r>
        <w:br/>
      </w:r>
      <w:r>
        <w:rPr>
          <w:rFonts w:cs="Noto Serif Bengali" w:hAnsi="Noto Serif Bengali"/>
          <w:sz w:val="24"/>
        </w:rPr>
        <w:t>তোর তত্ত্ব নাহি জানে সহস্রবদন ॥ ১০২ ॥</w:t>
      </w:r>
    </w:p>
    <w:p>
      <w:pPr>
        <w:spacing w:after="60"/>
        <w:jc w:val="both"/>
      </w:pPr>
      <w:r>
        <w:rPr>
          <w:b w:val="0"/>
          <w:i/>
        </w:rPr>
        <w:t>murāri kahaẏe punaḥ kātara bacana |</w:t>
      </w:r>
      <w:r>
        <w:br/>
      </w:r>
      <w:r>
        <w:rPr>
          <w:b w:val="0"/>
          <w:i/>
        </w:rPr>
        <w:t>tora tattba nāhi jāne sahasrabadana || 102 ||</w:t>
      </w:r>
    </w:p>
    <w:p>
      <w:pPr>
        <w:spacing w:after="60"/>
        <w:jc w:val="both"/>
      </w:pPr>
      <w:r>
        <w:rPr>
          <w:b w:val="0"/>
          <w:i/>
        </w:rPr>
        <w:t>Word for word:</w:t>
      </w:r>
      <w:r>
        <w:t xml:space="preserve"> murari kahaye punah — Murari speaks again; katara vachana — plaintive words; tora tattva nahi jane — does not know Your truth; sahasra-vadana — the Thousand-mouthed One</w:t>
      </w:r>
    </w:p>
    <w:p>
      <w:pPr>
        <w:spacing w:after="60"/>
        <w:ind w:left="510" w:hanging="510"/>
      </w:pPr>
      <w:r>
        <w:rPr>
          <w:b/>
          <w:i w:val="0"/>
        </w:rPr>
        <w:t>102.</w:t>
      </w:r>
      <w:r>
        <w:t xml:space="preserve"> Murari again speaks plaintively:</w:t>
      </w:r>
      <w:r>
        <w:br/>
      </w:r>
      <w:r>
        <w:t>"Even the Thousand-mouthed One does not know Your truth.</w:t>
      </w:r>
    </w:p>
    <w:p>
      <w:pPr>
        <w:spacing w:after="60"/>
        <w:ind w:left="567"/>
      </w:pPr>
      <w:r>
        <w:rPr>
          <w:rFonts w:cs="Noto Serif Bengali" w:hAnsi="Noto Serif Bengali"/>
          <w:sz w:val="24"/>
        </w:rPr>
        <w:t>বেদে কি জানিব তোর আচরণ-তত্ত্ব ।</w:t>
      </w:r>
      <w:r>
        <w:br/>
      </w:r>
      <w:r>
        <w:rPr>
          <w:rFonts w:cs="Noto Serif Bengali" w:hAnsi="Noto Serif Bengali"/>
          <w:sz w:val="24"/>
        </w:rPr>
        <w:t>কেহো নাহি জানে প্রভু তোমার মহত্ত্ব ॥ ১০৩ ॥</w:t>
      </w:r>
    </w:p>
    <w:p>
      <w:pPr>
        <w:spacing w:after="60"/>
        <w:jc w:val="both"/>
      </w:pPr>
      <w:r>
        <w:rPr>
          <w:b w:val="0"/>
          <w:i/>
        </w:rPr>
        <w:t>bede ki jāniba tora ācaraṇa-tattba |</w:t>
      </w:r>
      <w:r>
        <w:br/>
      </w:r>
      <w:r>
        <w:rPr>
          <w:b w:val="0"/>
          <w:i/>
        </w:rPr>
        <w:t>keho nāhi jāne prabhu tomāra mahattba || 103 ||</w:t>
      </w:r>
    </w:p>
    <w:p>
      <w:pPr>
        <w:spacing w:after="60"/>
        <w:jc w:val="both"/>
      </w:pPr>
      <w:r>
        <w:rPr>
          <w:b w:val="0"/>
          <w:i/>
        </w:rPr>
        <w:t>Word for word:</w:t>
      </w:r>
      <w:r>
        <w:t xml:space="preserve"> vede ki janiba — how could the Vedas know; tora acharana-tattva — the truth of Your deeds; keho nahi jane — no one knows; prabhu — Lord; tomara mahattva — Your greatness</w:t>
      </w:r>
    </w:p>
    <w:p>
      <w:pPr>
        <w:spacing w:after="60"/>
        <w:ind w:left="510" w:hanging="510"/>
      </w:pPr>
      <w:r>
        <w:rPr>
          <w:b/>
          <w:i w:val="0"/>
        </w:rPr>
        <w:t>103.</w:t>
      </w:r>
      <w:r>
        <w:t xml:space="preserve"> How could the Vedas know the truth of Your deeds?</w:t>
      </w:r>
      <w:r>
        <w:br/>
      </w:r>
      <w:r>
        <w:t>No one knows Your greatness, Lord."</w:t>
      </w:r>
    </w:p>
    <w:p>
      <w:pPr>
        <w:spacing w:after="60"/>
        <w:ind w:left="567"/>
      </w:pPr>
      <w:r>
        <w:rPr>
          <w:rFonts w:cs="Noto Serif Bengali" w:hAnsi="Noto Serif Bengali"/>
          <w:sz w:val="24"/>
        </w:rPr>
        <w:t>ইহা শুনি পুনঃ কহে গৌর ভগবান্ ।</w:t>
      </w:r>
      <w:r>
        <w:br/>
      </w:r>
      <w:r>
        <w:rPr>
          <w:rFonts w:cs="Noto Serif Bengali" w:hAnsi="Noto Serif Bengali"/>
          <w:sz w:val="24"/>
        </w:rPr>
        <w:t>আমারে বিড়ম্বে বেদ শুনহ আখ্যান ॥ ১০৪ ॥</w:t>
      </w:r>
    </w:p>
    <w:p>
      <w:pPr>
        <w:spacing w:after="60"/>
        <w:jc w:val="both"/>
      </w:pPr>
      <w:r>
        <w:rPr>
          <w:b w:val="0"/>
          <w:i/>
        </w:rPr>
        <w:t>ihā śuni punaḥ kahe gaura bhagabān |</w:t>
      </w:r>
      <w:r>
        <w:br/>
      </w:r>
      <w:r>
        <w:rPr>
          <w:b w:val="0"/>
          <w:i/>
        </w:rPr>
        <w:t>āmāre biṛambe beda śunaha ākhyāna || 104 ||</w:t>
      </w:r>
    </w:p>
    <w:p>
      <w:pPr>
        <w:spacing w:after="60"/>
        <w:jc w:val="both"/>
      </w:pPr>
      <w:r>
        <w:rPr>
          <w:b w:val="0"/>
          <w:i/>
        </w:rPr>
        <w:t>Word for word:</w:t>
      </w:r>
      <w:r>
        <w:t xml:space="preserve"> iha shuni — hearing this; punah kahe — speaks again; gaura bhagavan — Gaura Bhagavan; amare vidambe veda — the Vedas mock Me; shunaha akhyana — listen to the account</w:t>
      </w:r>
    </w:p>
    <w:p>
      <w:pPr>
        <w:spacing w:after="60"/>
        <w:ind w:left="510" w:hanging="510"/>
      </w:pPr>
      <w:r>
        <w:rPr>
          <w:b/>
          <w:i w:val="0"/>
        </w:rPr>
        <w:t>104.</w:t>
      </w:r>
      <w:r>
        <w:t xml:space="preserve"> Hearing this, Gaura Bhagavan speaks again:</w:t>
      </w:r>
      <w:r>
        <w:br/>
      </w:r>
      <w:r>
        <w:t>"The Vedas mock Me — listen to the account."</w:t>
      </w:r>
    </w:p>
    <w:p>
      <w:pPr>
        <w:spacing w:after="60"/>
        <w:jc w:val="both"/>
      </w:pPr>
      <w:r>
        <w:rPr>
          <w:b w:val="0"/>
          <w:i/>
        </w:rPr>
        <w:t>Thus in the Shvetashvatara Upanishad (3.19):</w:t>
      </w:r>
    </w:p>
    <w:p>
      <w:pPr>
        <w:spacing w:after="60"/>
        <w:ind w:left="567"/>
      </w:pPr>
      <w:r>
        <w:rPr>
          <w:rFonts w:cs="Noto Serif Bengali" w:hAnsi="Noto Serif Bengali"/>
          <w:sz w:val="24"/>
        </w:rPr>
        <w:t>অপাণিপাদো জবনো গ্রহীতা</w:t>
      </w:r>
      <w:r>
        <w:br/>
      </w:r>
      <w:r>
        <w:rPr>
          <w:rFonts w:cs="Noto Serif Bengali" w:hAnsi="Noto Serif Bengali"/>
          <w:sz w:val="24"/>
        </w:rPr>
        <w:t>পশ্যত্যচক্ষুঃ স শৃণোত্যকর্ণঃ ।</w:t>
      </w:r>
      <w:r>
        <w:br/>
      </w:r>
      <w:r>
        <w:rPr>
          <w:rFonts w:cs="Noto Serif Bengali" w:hAnsi="Noto Serif Bengali"/>
          <w:sz w:val="24"/>
        </w:rPr>
        <w:t>স বেত্তি বেদ্যং ন চ তস্যাস্তি বেত্তা</w:t>
      </w:r>
      <w:r>
        <w:br/>
      </w:r>
      <w:r>
        <w:rPr>
          <w:rFonts w:cs="Noto Serif Bengali" w:hAnsi="Noto Serif Bengali"/>
          <w:sz w:val="24"/>
        </w:rPr>
        <w:t>তমাহুরগ্র্যং পুরুষং পুরাণম্ ॥ ১০৫ ॥</w:t>
      </w:r>
    </w:p>
    <w:p>
      <w:pPr>
        <w:spacing w:after="60"/>
        <w:jc w:val="both"/>
      </w:pPr>
      <w:r>
        <w:rPr>
          <w:b w:val="0"/>
          <w:i/>
        </w:rPr>
        <w:t>apāṇipādo jabano grahītā</w:t>
      </w:r>
      <w:r>
        <w:br/>
      </w:r>
      <w:r>
        <w:rPr>
          <w:b w:val="0"/>
          <w:i/>
        </w:rPr>
        <w:t>paśyatyacakṣuḥ sa śṛṇotyakarṇaḥ |</w:t>
      </w:r>
      <w:r>
        <w:br/>
      </w:r>
      <w:r>
        <w:rPr>
          <w:b w:val="0"/>
          <w:i/>
        </w:rPr>
        <w:t>sa betti bedyaṃ na ca tasyāsti bettā</w:t>
      </w:r>
      <w:r>
        <w:br/>
      </w:r>
      <w:r>
        <w:rPr>
          <w:b w:val="0"/>
          <w:i/>
        </w:rPr>
        <w:t>tamāhuragryaṃ puruṣaṃ purāṇam || 105 ||</w:t>
      </w:r>
    </w:p>
    <w:p>
      <w:pPr>
        <w:spacing w:after="60"/>
        <w:jc w:val="both"/>
      </w:pPr>
      <w:r>
        <w:rPr>
          <w:b w:val="0"/>
          <w:i/>
        </w:rPr>
        <w:t>Word for word:</w:t>
      </w:r>
      <w:r>
        <w:t xml:space="preserve"> apani-padah — without hands and feet; javanah — swift; grahita — grasping; pashyati achakshuh — without eyes He sees; sah shrinoti akarnah — He hears without ears; sah vetti vedyam — He knows what is to be known; na cha tasya asti vetta — but there is none who knows Him; tam ahuh — they call Him; agryam purusham puranam — the first, primeval Person</w:t>
      </w:r>
    </w:p>
    <w:p>
      <w:pPr>
        <w:spacing w:after="60"/>
        <w:ind w:left="510" w:hanging="510"/>
      </w:pPr>
      <w:r>
        <w:rPr>
          <w:b/>
          <w:i w:val="0"/>
        </w:rPr>
        <w:t>105.</w:t>
      </w:r>
      <w:r>
        <w:t xml:space="preserve"> "Without hands and feet, He is swift and grasps; without eyes, He sees; without ears, He hears.</w:t>
      </w:r>
      <w:r>
        <w:br/>
      </w:r>
      <w:r>
        <w:t>He knows all that is to be known, but none knows Him; they call Him the first, primeval Person."</w:t>
      </w:r>
    </w:p>
    <w:p>
      <w:pPr>
        <w:spacing w:after="60"/>
        <w:ind w:left="567"/>
      </w:pPr>
      <w:r>
        <w:rPr>
          <w:rFonts w:cs="Noto Serif Bengali" w:hAnsi="Noto Serif Bengali"/>
          <w:sz w:val="24"/>
        </w:rPr>
        <w:t>বেদে কহে আমি কর-চরণ-শূন্য ।</w:t>
      </w:r>
      <w:r>
        <w:br/>
      </w:r>
      <w:r>
        <w:rPr>
          <w:rFonts w:cs="Noto Serif Bengali" w:hAnsi="Noto Serif Bengali"/>
          <w:sz w:val="24"/>
        </w:rPr>
        <w:t>হেন বিড়ম্বনা মোরে নাহি করে অন্য ॥ ১০৬ ॥</w:t>
      </w:r>
    </w:p>
    <w:p>
      <w:pPr>
        <w:spacing w:after="60"/>
        <w:jc w:val="both"/>
      </w:pPr>
      <w:r>
        <w:rPr>
          <w:b w:val="0"/>
          <w:i/>
        </w:rPr>
        <w:t>bede kahe āmi kara-caraṇa-śūnya |</w:t>
      </w:r>
      <w:r>
        <w:br/>
      </w:r>
      <w:r>
        <w:rPr>
          <w:b w:val="0"/>
          <w:i/>
        </w:rPr>
        <w:t>hena biṛambanā more nāhi kare anya || 106 ||</w:t>
      </w:r>
    </w:p>
    <w:p>
      <w:pPr>
        <w:spacing w:after="60"/>
        <w:jc w:val="both"/>
      </w:pPr>
      <w:r>
        <w:rPr>
          <w:b w:val="0"/>
          <w:i/>
        </w:rPr>
        <w:t>Word for word:</w:t>
      </w:r>
      <w:r>
        <w:t xml:space="preserve"> vede kahe — the Vedas say; ami kara-charana-shunya — I am without hands and feet; hena vidambana — such mockery; more nahi kare anya — no one else makes of Me</w:t>
      </w:r>
    </w:p>
    <w:p>
      <w:pPr>
        <w:spacing w:after="60"/>
        <w:ind w:left="510" w:hanging="510"/>
      </w:pPr>
      <w:r>
        <w:rPr>
          <w:b/>
          <w:i w:val="0"/>
        </w:rPr>
        <w:t>106.</w:t>
      </w:r>
      <w:r>
        <w:t xml:space="preserve"> "The Vedas say: 'I have no hands and feet' —</w:t>
      </w:r>
      <w:r>
        <w:br/>
      </w:r>
      <w:r>
        <w:t>no one else mocks Me like this."</w:t>
      </w:r>
    </w:p>
    <w:p>
      <w:pPr>
        <w:spacing w:after="60"/>
        <w:ind w:left="567"/>
      </w:pPr>
      <w:r>
        <w:rPr>
          <w:rFonts w:cs="Noto Serif Bengali" w:hAnsi="Noto Serif Bengali"/>
          <w:sz w:val="24"/>
        </w:rPr>
        <w:t>ইহা বলি হাসে প্রভু প্রসন্ন-বদন ।</w:t>
      </w:r>
      <w:r>
        <w:br/>
      </w:r>
      <w:r>
        <w:rPr>
          <w:rFonts w:cs="Noto Serif Bengali" w:hAnsi="Noto Serif Bengali"/>
          <w:sz w:val="24"/>
        </w:rPr>
        <w:t>নাহি জানে বেদ আমা কহিল কথন ॥ ১০৭ ॥</w:t>
      </w:r>
    </w:p>
    <w:p>
      <w:pPr>
        <w:spacing w:after="60"/>
        <w:jc w:val="both"/>
      </w:pPr>
      <w:r>
        <w:rPr>
          <w:b w:val="0"/>
          <w:i/>
        </w:rPr>
        <w:t>ihā bali hāse prabhu prasanna-badana |</w:t>
      </w:r>
      <w:r>
        <w:br/>
      </w:r>
      <w:r>
        <w:rPr>
          <w:b w:val="0"/>
          <w:i/>
        </w:rPr>
        <w:t>nāhi jāne beda āmā kahila kathana || 107 ||</w:t>
      </w:r>
    </w:p>
    <w:p>
      <w:pPr>
        <w:spacing w:after="60"/>
        <w:jc w:val="both"/>
      </w:pPr>
      <w:r>
        <w:rPr>
          <w:b w:val="0"/>
          <w:i/>
        </w:rPr>
        <w:t>Word for word:</w:t>
      </w:r>
      <w:r>
        <w:t xml:space="preserve"> iha bali — saying this; hase prabhu — the Lord laughs; prasanna-vadana — with a serene face; nahi jane veda ama — the Vedas do not know Me; kahila kathana — He said</w:t>
      </w:r>
    </w:p>
    <w:p>
      <w:pPr>
        <w:spacing w:after="60"/>
        <w:ind w:left="510" w:hanging="510"/>
      </w:pPr>
      <w:r>
        <w:rPr>
          <w:b/>
          <w:i w:val="0"/>
        </w:rPr>
        <w:t>107.</w:t>
      </w:r>
      <w:r>
        <w:t xml:space="preserve"> Saying this, the Lord laughs, His face serene:</w:t>
      </w:r>
      <w:r>
        <w:br/>
      </w:r>
      <w:r>
        <w:t>"The Vedas do not know Me" — so He said</w:t>
      </w:r>
      <w:r>
        <w:rPr>
          <w:b w:val="0"/>
          <w:i w:val="0"/>
          <w:vertAlign w:val="superscript"/>
        </w:rPr>
        <w:t>9</w:t>
      </w:r>
      <w:r>
        <w:t>.</w:t>
      </w:r>
    </w:p>
    <w:p>
      <w:pPr>
        <w:spacing w:after="60"/>
        <w:ind w:left="567"/>
      </w:pPr>
      <w:r>
        <w:rPr>
          <w:rFonts w:cs="Noto Serif Bengali" w:hAnsi="Noto Serif Bengali"/>
          <w:sz w:val="24"/>
        </w:rPr>
        <w:t>তবে ত কহিল বৈদ্য করি পরণাম ।</w:t>
      </w:r>
      <w:r>
        <w:br/>
      </w:r>
      <w:r>
        <w:rPr>
          <w:rFonts w:cs="Noto Serif Bengali" w:hAnsi="Noto Serif Bengali"/>
          <w:sz w:val="24"/>
        </w:rPr>
        <w:t>করুণা করহ প্রভু দেহ প্রেমদান ॥ ১০৮ ॥</w:t>
      </w:r>
    </w:p>
    <w:p>
      <w:pPr>
        <w:spacing w:after="60"/>
        <w:jc w:val="both"/>
      </w:pPr>
      <w:r>
        <w:rPr>
          <w:b w:val="0"/>
          <w:i/>
        </w:rPr>
        <w:t>tabe ta kahila baidya kari paraṇāma |</w:t>
      </w:r>
      <w:r>
        <w:br/>
      </w:r>
      <w:r>
        <w:rPr>
          <w:b w:val="0"/>
          <w:i/>
        </w:rPr>
        <w:t>karuṇā karaha prabhu deha premadāna || 108 ||</w:t>
      </w:r>
    </w:p>
    <w:p>
      <w:pPr>
        <w:spacing w:after="60"/>
        <w:jc w:val="both"/>
      </w:pPr>
      <w:r>
        <w:rPr>
          <w:b w:val="0"/>
          <w:i/>
        </w:rPr>
        <w:t>Word for word:</w:t>
      </w:r>
      <w:r>
        <w:t xml:space="preserve"> tabe ta — then; kahila vaidya — the vaidya said; kari paranama — bowing down; karuna karaha prabhu — be merciful, Lord; deha prema-dana — grant the gift of prema</w:t>
      </w:r>
    </w:p>
    <w:p>
      <w:pPr>
        <w:spacing w:after="60"/>
        <w:ind w:left="510" w:hanging="510"/>
      </w:pPr>
      <w:r>
        <w:rPr>
          <w:b/>
          <w:i w:val="0"/>
        </w:rPr>
        <w:t>108.</w:t>
      </w:r>
      <w:r>
        <w:t xml:space="preserve"> Then the vaidya [Murari], bowing down, said:</w:t>
      </w:r>
      <w:r>
        <w:br/>
      </w:r>
      <w:r>
        <w:t>"Be merciful, Lord, grant me prema."</w:t>
      </w:r>
    </w:p>
    <w:p>
      <w:pPr>
        <w:spacing w:after="60"/>
        <w:ind w:left="567"/>
      </w:pPr>
      <w:r>
        <w:rPr>
          <w:rFonts w:cs="Noto Serif Bengali" w:hAnsi="Noto Serif Bengali"/>
          <w:sz w:val="24"/>
        </w:rPr>
        <w:t>ঠাকুর কহিল পুনঃ শুনহ মুরারি ।</w:t>
      </w:r>
      <w:r>
        <w:br/>
      </w:r>
      <w:r>
        <w:rPr>
          <w:rFonts w:cs="Noto Serif Bengali" w:hAnsi="Noto Serif Bengali"/>
          <w:sz w:val="24"/>
        </w:rPr>
        <w:t>আমারে পিরীতি কর এই প্রেমা তোরি ॥ ১০৯ ॥</w:t>
      </w:r>
    </w:p>
    <w:p>
      <w:pPr>
        <w:spacing w:after="60"/>
        <w:jc w:val="both"/>
      </w:pPr>
      <w:r>
        <w:rPr>
          <w:b w:val="0"/>
          <w:i/>
        </w:rPr>
        <w:t>ṭhākura kahila punaḥ śunaha murāri |</w:t>
      </w:r>
      <w:r>
        <w:br/>
      </w:r>
      <w:r>
        <w:rPr>
          <w:b w:val="0"/>
          <w:i/>
        </w:rPr>
        <w:t>āmāre pirīti kara ei premā tori || 109 ||</w:t>
      </w:r>
    </w:p>
    <w:p>
      <w:pPr>
        <w:spacing w:after="60"/>
        <w:jc w:val="both"/>
      </w:pPr>
      <w:r>
        <w:rPr>
          <w:b w:val="0"/>
          <w:i/>
        </w:rPr>
        <w:t>Word for word:</w:t>
      </w:r>
      <w:r>
        <w:t xml:space="preserve"> thakura kahila punah — the Thakura said again; shunaha murari — listen, Murari; amare piriti kara — love Me; ei prema tori — that is your prema</w:t>
      </w:r>
    </w:p>
    <w:p>
      <w:pPr>
        <w:spacing w:after="60"/>
        <w:ind w:left="510" w:hanging="510"/>
      </w:pPr>
      <w:r>
        <w:rPr>
          <w:b/>
          <w:i w:val="0"/>
        </w:rPr>
        <w:t>109.</w:t>
      </w:r>
      <w:r>
        <w:t xml:space="preserve"> The Thakura said again: "Listen, Murari:</w:t>
      </w:r>
      <w:r>
        <w:br/>
      </w:r>
      <w:r>
        <w:t>love Me — that is your prema.</w:t>
      </w:r>
    </w:p>
    <w:p>
      <w:pPr>
        <w:spacing w:after="60"/>
        <w:ind w:left="567"/>
      </w:pPr>
      <w:r>
        <w:rPr>
          <w:rFonts w:cs="Noto Serif Bengali" w:hAnsi="Noto Serif Bengali"/>
          <w:sz w:val="24"/>
        </w:rPr>
        <w:t>ভজিবে পরমব্রহ্ম নরাকৃতি তনু ।</w:t>
      </w:r>
      <w:r>
        <w:br/>
      </w:r>
      <w:r>
        <w:rPr>
          <w:rFonts w:cs="Noto Serif Bengali" w:hAnsi="Noto Serif Bengali"/>
          <w:sz w:val="24"/>
        </w:rPr>
        <w:t>ইন্দ্রনীল-বরণ ত্রিভঙ্গ করে বেণু ॥ ১১০ ॥</w:t>
      </w:r>
    </w:p>
    <w:p>
      <w:pPr>
        <w:spacing w:after="60"/>
        <w:jc w:val="both"/>
      </w:pPr>
      <w:r>
        <w:rPr>
          <w:b w:val="0"/>
          <w:i/>
        </w:rPr>
        <w:t>bhajibe paramabrahma narākṛti tanu |</w:t>
      </w:r>
      <w:r>
        <w:br/>
      </w:r>
      <w:r>
        <w:rPr>
          <w:b w:val="0"/>
          <w:i/>
        </w:rPr>
        <w:t>indranīla-baraṇa tribhaṅga kare beṇu || 110 ||</w:t>
      </w:r>
    </w:p>
    <w:p>
      <w:pPr>
        <w:spacing w:after="60"/>
        <w:jc w:val="both"/>
      </w:pPr>
      <w:r>
        <w:rPr>
          <w:b w:val="0"/>
          <w:i/>
        </w:rPr>
        <w:t>Word for word:</w:t>
      </w:r>
      <w:r>
        <w:t xml:space="preserve"> bhajibe paramabrahma — worship the Parabrahman; nara-akriti tanu — whose body has human form; indranila-varana — sapphire-coloured; tribhanga — bending in three places; kare venu — flute in hand</w:t>
      </w:r>
    </w:p>
    <w:p>
      <w:pPr>
        <w:spacing w:after="60"/>
        <w:ind w:left="510" w:hanging="510"/>
      </w:pPr>
      <w:r>
        <w:rPr>
          <w:b/>
          <w:i w:val="0"/>
        </w:rPr>
        <w:t>110.</w:t>
      </w:r>
      <w:r>
        <w:t xml:space="preserve"> Worship the Parabrahman in human form:</w:t>
      </w:r>
      <w:r>
        <w:br/>
      </w:r>
      <w:r>
        <w:t>the colour of sapphire, bending in three places, a flute in His hand, —</w:t>
      </w:r>
    </w:p>
    <w:p>
      <w:pPr>
        <w:spacing w:after="60"/>
        <w:ind w:left="567"/>
      </w:pPr>
      <w:r>
        <w:rPr>
          <w:rFonts w:cs="Noto Serif Bengali" w:hAnsi="Noto Serif Bengali"/>
          <w:sz w:val="24"/>
        </w:rPr>
        <w:t>নবগোরোচনা-গর্ভ-গর্বভঙ্গ-দ্যুতি ।</w:t>
      </w:r>
      <w:r>
        <w:br/>
      </w:r>
      <w:r>
        <w:rPr>
          <w:rFonts w:cs="Noto Serif Bengali" w:hAnsi="Noto Serif Bengali"/>
          <w:sz w:val="24"/>
        </w:rPr>
        <w:t>বৃষভানুসুতা নাম মূল যে প্রকৃতি ॥ ১১১ ॥</w:t>
      </w:r>
    </w:p>
    <w:p>
      <w:pPr>
        <w:spacing w:after="60"/>
        <w:jc w:val="both"/>
      </w:pPr>
      <w:r>
        <w:rPr>
          <w:b w:val="0"/>
          <w:i/>
        </w:rPr>
        <w:t>nabagorocanā-garbha-garbabhaṅga-dyuti |</w:t>
      </w:r>
      <w:r>
        <w:br/>
      </w:r>
      <w:r>
        <w:rPr>
          <w:b w:val="0"/>
          <w:i/>
        </w:rPr>
        <w:t>bṛṣabhānusutā nāma mūla ye prakṛti || 111 ||</w:t>
      </w:r>
    </w:p>
    <w:p>
      <w:pPr>
        <w:spacing w:after="60"/>
        <w:jc w:val="both"/>
      </w:pPr>
      <w:r>
        <w:rPr>
          <w:b w:val="0"/>
          <w:i/>
        </w:rPr>
        <w:t>Word for word:</w:t>
      </w:r>
      <w:r>
        <w:t xml:space="preserve"> nava-gorochana-garbha-garva-bhanga-dyuti — whose radiance humbles the pride of fresh gorochana; vrishabhanu-suta nama — by name the daughter of Vrishabhanu; mula ye prakriti — the original prakriti</w:t>
      </w:r>
    </w:p>
    <w:p>
      <w:pPr>
        <w:spacing w:after="60"/>
        <w:ind w:left="510" w:hanging="510"/>
      </w:pPr>
      <w:r>
        <w:rPr>
          <w:b/>
          <w:i w:val="0"/>
        </w:rPr>
        <w:t>111.</w:t>
      </w:r>
      <w:r>
        <w:t xml:space="preserve"> [and Her] whose radiance humbles the pride of fresh gorochana,</w:t>
      </w:r>
      <w:r>
        <w:br/>
      </w:r>
      <w:r>
        <w:t>by name the daughter of Vrishabhanu, the original prakriti</w:t>
      </w:r>
      <w:r>
        <w:rPr>
          <w:b w:val="0"/>
          <w:i w:val="0"/>
          <w:vertAlign w:val="superscript"/>
        </w:rPr>
        <w:t>10</w:t>
      </w:r>
      <w:r>
        <w:t>.</w:t>
      </w:r>
    </w:p>
    <w:p>
      <w:pPr>
        <w:spacing w:after="60"/>
        <w:ind w:left="567"/>
      </w:pPr>
      <w:r>
        <w:rPr>
          <w:rFonts w:cs="Noto Serif Bengali" w:hAnsi="Noto Serif Bengali"/>
          <w:sz w:val="24"/>
        </w:rPr>
        <w:t>নব ব্রজাঙ্গনা কত বল্লবী-বল্লভে ।</w:t>
      </w:r>
      <w:r>
        <w:br/>
      </w:r>
      <w:r>
        <w:rPr>
          <w:rFonts w:cs="Noto Serif Bengali" w:hAnsi="Noto Serif Bengali"/>
          <w:sz w:val="24"/>
        </w:rPr>
        <w:t>সমর্পিবে নিজতনু নন্দসুত-পাশে ॥ ১১২ ॥</w:t>
      </w:r>
    </w:p>
    <w:p>
      <w:pPr>
        <w:spacing w:after="60"/>
        <w:jc w:val="both"/>
      </w:pPr>
      <w:r>
        <w:rPr>
          <w:b w:val="0"/>
          <w:i/>
        </w:rPr>
        <w:t>naba brajāṅganā kata ballabī-ballabhe |</w:t>
      </w:r>
      <w:r>
        <w:br/>
      </w:r>
      <w:r>
        <w:rPr>
          <w:b w:val="0"/>
          <w:i/>
        </w:rPr>
        <w:t>samarpibe nijatanu nandasuta-pāśe || 112 ||</w:t>
      </w:r>
    </w:p>
    <w:p>
      <w:pPr>
        <w:spacing w:after="60"/>
        <w:jc w:val="both"/>
      </w:pPr>
      <w:r>
        <w:rPr>
          <w:b w:val="0"/>
          <w:i/>
        </w:rPr>
        <w:t>Word for word:</w:t>
      </w:r>
      <w:r>
        <w:t xml:space="preserve"> nava vrajangana kata — many young beauties of Vraja; vallavi-vallabhe — to the Beloved of the cowherd girls; samarpibe nija-tanu — give themselves; nanda-suta-pashe — at the side of Nanda's son</w:t>
      </w:r>
    </w:p>
    <w:p>
      <w:pPr>
        <w:spacing w:after="60"/>
        <w:ind w:left="510" w:hanging="510"/>
      </w:pPr>
      <w:r>
        <w:rPr>
          <w:b/>
          <w:i w:val="0"/>
        </w:rPr>
        <w:t>112.</w:t>
      </w:r>
      <w:r>
        <w:t xml:space="preserve"> Many young beauties of Vraja give themselves</w:t>
      </w:r>
      <w:r>
        <w:br/>
      </w:r>
      <w:r>
        <w:t>to the Beloved of the cowherd girls, the son of Nanda, [staying] by His side.</w:t>
      </w:r>
    </w:p>
    <w:p>
      <w:pPr>
        <w:spacing w:after="60"/>
        <w:ind w:left="567"/>
      </w:pPr>
      <w:r>
        <w:rPr>
          <w:rFonts w:cs="Noto Serif Bengali" w:hAnsi="Noto Serif Bengali"/>
          <w:sz w:val="24"/>
        </w:rPr>
        <w:t>চিন্তামণি-ভূমি রত্ন-মন্দির সুন্দর ।</w:t>
      </w:r>
      <w:r>
        <w:br/>
      </w:r>
      <w:r>
        <w:rPr>
          <w:rFonts w:cs="Noto Serif Bengali" w:hAnsi="Noto Serif Bengali"/>
          <w:sz w:val="24"/>
        </w:rPr>
        <w:t>কল্পবৃক্ষ রত্নবেদী আসন উপর ॥ ১১৩ ॥</w:t>
      </w:r>
    </w:p>
    <w:p>
      <w:pPr>
        <w:spacing w:after="60"/>
        <w:jc w:val="both"/>
      </w:pPr>
      <w:r>
        <w:rPr>
          <w:b w:val="0"/>
          <w:i/>
        </w:rPr>
        <w:t>cintāmaṇi-bhūmi ratna-mandira sundara |</w:t>
      </w:r>
      <w:r>
        <w:br/>
      </w:r>
      <w:r>
        <w:rPr>
          <w:b w:val="0"/>
          <w:i/>
        </w:rPr>
        <w:t>kalpabṛkṣa ratnabedī āsana upara || 113 ||</w:t>
      </w:r>
    </w:p>
    <w:p>
      <w:pPr>
        <w:spacing w:after="60"/>
        <w:jc w:val="both"/>
      </w:pPr>
      <w:r>
        <w:rPr>
          <w:b w:val="0"/>
          <w:i/>
        </w:rPr>
        <w:t>Word for word:</w:t>
      </w:r>
      <w:r>
        <w:t xml:space="preserve"> chintamani-bhumi — ground of chintamani; ratna-mandira sundara — a beautiful temple of jewels; kalpavriksha — a wish-fulfilling tree; ratna-vedi — a jewelled altar; asana upara — a seat upon it</w:t>
      </w:r>
    </w:p>
    <w:p>
      <w:pPr>
        <w:spacing w:after="60"/>
        <w:ind w:left="510" w:hanging="510"/>
      </w:pPr>
      <w:r>
        <w:rPr>
          <w:b/>
          <w:i w:val="0"/>
        </w:rPr>
        <w:t>113.</w:t>
      </w:r>
      <w:r>
        <w:t xml:space="preserve"> The ground [there] is chintamani, a beautiful temple of jewels,</w:t>
      </w:r>
      <w:r>
        <w:br/>
      </w:r>
      <w:r>
        <w:t>a wish-fulfilling tree, an altar, and on it a seat.</w:t>
      </w:r>
    </w:p>
    <w:p>
      <w:pPr>
        <w:spacing w:after="60"/>
        <w:ind w:left="567"/>
      </w:pPr>
      <w:r>
        <w:rPr>
          <w:rFonts w:cs="Noto Serif Bengali" w:hAnsi="Noto Serif Bengali"/>
          <w:sz w:val="24"/>
        </w:rPr>
        <w:t>কামধেনুগণ তথা অচিন্ত্য-প্রভাব ।</w:t>
      </w:r>
      <w:r>
        <w:br/>
      </w:r>
      <w:r>
        <w:rPr>
          <w:rFonts w:cs="Noto Serif Bengali" w:hAnsi="Noto Serif Bengali"/>
          <w:sz w:val="24"/>
        </w:rPr>
        <w:t>অভীষ্ট করয়ে পূর্ণ করয়ে যে ধ্যান ॥ ১১৪ ॥</w:t>
      </w:r>
    </w:p>
    <w:p>
      <w:pPr>
        <w:spacing w:after="60"/>
        <w:jc w:val="both"/>
      </w:pPr>
      <w:r>
        <w:rPr>
          <w:b w:val="0"/>
          <w:i/>
        </w:rPr>
        <w:t>kāmadhenugaṇa tathā acintya-prabhāba |</w:t>
      </w:r>
      <w:r>
        <w:br/>
      </w:r>
      <w:r>
        <w:rPr>
          <w:b w:val="0"/>
          <w:i/>
        </w:rPr>
        <w:t>abhīṣṭa karaẏe pūrṇa karaẏe ye dhyāna || 114 ||</w:t>
      </w:r>
    </w:p>
    <w:p>
      <w:pPr>
        <w:spacing w:after="60"/>
        <w:jc w:val="both"/>
      </w:pPr>
      <w:r>
        <w:rPr>
          <w:b w:val="0"/>
          <w:i/>
        </w:rPr>
        <w:t>Word for word:</w:t>
      </w:r>
      <w:r>
        <w:t xml:space="preserve"> kamadhenu-gana tatha — there are kamadhenu cows; achintya-prabhava — of inconceivable power; abhishta karaye purna — they fulfil the desire; karaye ye dhyana — of one who meditates</w:t>
      </w:r>
    </w:p>
    <w:p>
      <w:pPr>
        <w:spacing w:after="60"/>
        <w:ind w:left="510" w:hanging="510"/>
      </w:pPr>
      <w:r>
        <w:rPr>
          <w:b/>
          <w:i w:val="0"/>
        </w:rPr>
        <w:t>114.</w:t>
      </w:r>
      <w:r>
        <w:t xml:space="preserve"> There are kamadhenu cows of inconceivable power:</w:t>
      </w:r>
      <w:r>
        <w:br/>
      </w:r>
      <w:r>
        <w:t>they fulfil the desire of one who meditates [on this].</w:t>
      </w:r>
    </w:p>
    <w:p>
      <w:pPr>
        <w:spacing w:after="60"/>
        <w:ind w:left="567"/>
      </w:pPr>
      <w:r>
        <w:rPr>
          <w:rFonts w:cs="Noto Serif Bengali" w:hAnsi="Noto Serif Bengali"/>
          <w:sz w:val="24"/>
        </w:rPr>
        <w:t>তার অঙ্গছটা নিরাকার ব্রহ্ম বলি ।</w:t>
      </w:r>
      <w:r>
        <w:br/>
      </w:r>
      <w:r>
        <w:rPr>
          <w:rFonts w:cs="Noto Serif Bengali" w:hAnsi="Noto Serif Bengali"/>
          <w:sz w:val="24"/>
        </w:rPr>
        <w:t>জানিবে এ সব তত্ত্ব কৃষ্ণের মাধুরী ॥ ১১৫ ॥</w:t>
      </w:r>
    </w:p>
    <w:p>
      <w:pPr>
        <w:spacing w:after="60"/>
        <w:jc w:val="both"/>
      </w:pPr>
      <w:r>
        <w:rPr>
          <w:b w:val="0"/>
          <w:i/>
        </w:rPr>
        <w:t>tāra aṅgachaṭā nirākāra brahma bali |</w:t>
      </w:r>
      <w:r>
        <w:br/>
      </w:r>
      <w:r>
        <w:rPr>
          <w:b w:val="0"/>
          <w:i/>
        </w:rPr>
        <w:t>jānibe e saba tattba kṛṣṇera mādhurī || 115 ||</w:t>
      </w:r>
    </w:p>
    <w:p>
      <w:pPr>
        <w:spacing w:after="60"/>
        <w:jc w:val="both"/>
      </w:pPr>
      <w:r>
        <w:rPr>
          <w:b w:val="0"/>
          <w:i/>
        </w:rPr>
        <w:t>Word for word:</w:t>
      </w:r>
      <w:r>
        <w:t xml:space="preserve"> tara anga-chhata — the radiance of His body; nirakara brahma bali — is called the formless Brahman; janibe e saba tattva — know all this truth; krishnera madhuri — [as] the sweetness of Krishna</w:t>
      </w:r>
    </w:p>
    <w:p>
      <w:pPr>
        <w:spacing w:after="60"/>
        <w:ind w:left="510" w:hanging="510"/>
      </w:pPr>
      <w:r>
        <w:rPr>
          <w:b/>
          <w:i w:val="0"/>
        </w:rPr>
        <w:t>115.</w:t>
      </w:r>
      <w:r>
        <w:t xml:space="preserve"> The radiance of His body is called the formless Brahman.</w:t>
      </w:r>
      <w:r>
        <w:br/>
      </w:r>
      <w:r>
        <w:t>Know: all this truth is the sweetness of Krishna"</w:t>
      </w:r>
      <w:r>
        <w:rPr>
          <w:b w:val="0"/>
          <w:i w:val="0"/>
          <w:vertAlign w:val="superscript"/>
        </w:rPr>
        <w:t>11</w:t>
      </w:r>
      <w:r>
        <w:t>.</w:t>
      </w:r>
    </w:p>
    <w:p>
      <w:pPr>
        <w:spacing w:after="60"/>
        <w:ind w:left="567"/>
      </w:pPr>
      <w:r>
        <w:rPr>
          <w:rFonts w:cs="Noto Serif Bengali" w:hAnsi="Noto Serif Bengali"/>
          <w:sz w:val="24"/>
        </w:rPr>
        <w:t>এইমতে সব-ভক্তে বলিল ঠাকুর ।</w:t>
      </w:r>
      <w:r>
        <w:br/>
      </w:r>
      <w:r>
        <w:rPr>
          <w:rFonts w:cs="Noto Serif Bengali" w:hAnsi="Noto Serif Bengali"/>
          <w:sz w:val="24"/>
        </w:rPr>
        <w:t>শুনিঞা সভার হিয়া আনন্দ প্রচুর ॥ ১১৬ ॥</w:t>
      </w:r>
    </w:p>
    <w:p>
      <w:pPr>
        <w:spacing w:after="60"/>
        <w:jc w:val="both"/>
      </w:pPr>
      <w:r>
        <w:rPr>
          <w:b w:val="0"/>
          <w:i/>
        </w:rPr>
        <w:t>eimate saba-bhakte balila ṭhākura |</w:t>
      </w:r>
      <w:r>
        <w:br/>
      </w:r>
      <w:r>
        <w:rPr>
          <w:b w:val="0"/>
          <w:i/>
        </w:rPr>
        <w:t>śuniñā sabhāra hiẏā ānanda pracura || 116 ||</w:t>
      </w:r>
    </w:p>
    <w:p>
      <w:pPr>
        <w:spacing w:after="60"/>
        <w:jc w:val="both"/>
      </w:pPr>
      <w:r>
        <w:rPr>
          <w:b w:val="0"/>
          <w:i/>
        </w:rPr>
        <w:t>Word for word:</w:t>
      </w:r>
      <w:r>
        <w:t xml:space="preserve"> eimate — thus; saba-bhakte balila thakura — the Thakura spoke to all the devotees; shunina — hearing; sabhara hiya — the hearts of all; ananda prachura — [were filled with] great joy</w:t>
      </w:r>
    </w:p>
    <w:p>
      <w:pPr>
        <w:spacing w:after="60"/>
        <w:ind w:left="510" w:hanging="510"/>
      </w:pPr>
      <w:r>
        <w:rPr>
          <w:b/>
          <w:i w:val="0"/>
        </w:rPr>
        <w:t>116.</w:t>
      </w:r>
      <w:r>
        <w:t xml:space="preserve"> Thus the Thakura spoke to all the devotees;</w:t>
      </w:r>
      <w:r>
        <w:br/>
      </w:r>
      <w:r>
        <w:t>hearing it, the hearts of all were filled with great joy.</w:t>
      </w:r>
    </w:p>
    <w:p>
      <w:pPr>
        <w:spacing w:after="60"/>
        <w:ind w:left="567"/>
      </w:pPr>
      <w:r>
        <w:rPr>
          <w:rFonts w:cs="Noto Serif Bengali" w:hAnsi="Noto Serif Bengali"/>
          <w:sz w:val="24"/>
        </w:rPr>
        <w:t>শুনিঞা মুরারি কহে প্রভুর চরণে ।</w:t>
      </w:r>
      <w:r>
        <w:br/>
      </w:r>
      <w:r>
        <w:rPr>
          <w:rFonts w:cs="Noto Serif Bengali" w:hAnsi="Noto Serif Bengali"/>
          <w:sz w:val="24"/>
        </w:rPr>
        <w:t>রঘুনাথ-রূপ প্রভু দেখিব নয়নে ॥ ১১৭ ॥</w:t>
      </w:r>
    </w:p>
    <w:p>
      <w:pPr>
        <w:spacing w:after="60"/>
        <w:jc w:val="both"/>
      </w:pPr>
      <w:r>
        <w:rPr>
          <w:b w:val="0"/>
          <w:i/>
        </w:rPr>
        <w:t>śuniñā murāri kahe prabhura caraṇe |</w:t>
      </w:r>
      <w:r>
        <w:br/>
      </w:r>
      <w:r>
        <w:rPr>
          <w:b w:val="0"/>
          <w:i/>
        </w:rPr>
        <w:t>raghunātha-rūpa prabhu dekhiba naẏane || 117 ||</w:t>
      </w:r>
    </w:p>
    <w:p>
      <w:pPr>
        <w:spacing w:after="60"/>
        <w:jc w:val="both"/>
      </w:pPr>
      <w:r>
        <w:rPr>
          <w:b w:val="0"/>
          <w:i/>
        </w:rPr>
        <w:t>Word for word:</w:t>
      </w:r>
      <w:r>
        <w:t xml:space="preserve"> shunina murari kahe — hearing this, Murari says; prabhura charane — at the Lord's feet; raghunatha-rupa — the form of Raghunatha; prabhu — Lord; dekhiba nayane — let me see with my eyes</w:t>
      </w:r>
    </w:p>
    <w:p>
      <w:pPr>
        <w:spacing w:after="60"/>
        <w:ind w:left="510" w:hanging="510"/>
      </w:pPr>
      <w:r>
        <w:rPr>
          <w:b/>
          <w:i w:val="0"/>
        </w:rPr>
        <w:t>117.</w:t>
      </w:r>
      <w:r>
        <w:t xml:space="preserve"> Hearing this, Murari says at the Lord's feet:</w:t>
      </w:r>
      <w:r>
        <w:br/>
      </w:r>
      <w:r>
        <w:t>"Lord, [let] me see with my eyes the form of Raghunatha."</w:t>
      </w:r>
    </w:p>
    <w:p>
      <w:pPr>
        <w:spacing w:after="60"/>
        <w:ind w:left="567"/>
      </w:pPr>
      <w:r>
        <w:rPr>
          <w:rFonts w:cs="Noto Serif Bengali" w:hAnsi="Noto Serif Bengali"/>
          <w:sz w:val="24"/>
        </w:rPr>
        <w:t>এতেক কহিতে মাত্র দেখে সেইক্ষণে ।</w:t>
      </w:r>
      <w:r>
        <w:br/>
      </w:r>
      <w:r>
        <w:rPr>
          <w:rFonts w:cs="Noto Serif Bengali" w:hAnsi="Noto Serif Bengali"/>
          <w:sz w:val="24"/>
        </w:rPr>
        <w:t>দূর্বাদলশ্যাম রাম জানকী-জীবনে ॥ ১১৮ ॥</w:t>
      </w:r>
    </w:p>
    <w:p>
      <w:pPr>
        <w:spacing w:after="60"/>
        <w:jc w:val="both"/>
      </w:pPr>
      <w:r>
        <w:rPr>
          <w:b w:val="0"/>
          <w:i/>
        </w:rPr>
        <w:t>eteka kahite mātra dekhe seikṣaṇe |</w:t>
      </w:r>
      <w:r>
        <w:br/>
      </w:r>
      <w:r>
        <w:rPr>
          <w:b w:val="0"/>
          <w:i/>
        </w:rPr>
        <w:t>dūrbādalaśyāma rāma jānakī-jībane || 118 ||</w:t>
      </w:r>
    </w:p>
    <w:p>
      <w:pPr>
        <w:spacing w:after="60"/>
        <w:jc w:val="both"/>
      </w:pPr>
      <w:r>
        <w:rPr>
          <w:b w:val="0"/>
          <w:i/>
        </w:rPr>
        <w:t>Word for word:</w:t>
      </w:r>
      <w:r>
        <w:t xml:space="preserve"> eteka kahite matra — as soon as he said this; dekhe sei-kshane — that very moment he sees; durvadala-shyama rama — Rama, dark as durva grass; janaki-jivane — the life of Janaki</w:t>
      </w:r>
    </w:p>
    <w:p>
      <w:pPr>
        <w:spacing w:after="60"/>
        <w:ind w:left="510" w:hanging="510"/>
      </w:pPr>
      <w:r>
        <w:rPr>
          <w:b/>
          <w:i w:val="0"/>
        </w:rPr>
        <w:t>118.</w:t>
      </w:r>
      <w:r>
        <w:t xml:space="preserve"> As soon as he said this, that very moment he sees:</w:t>
      </w:r>
      <w:r>
        <w:br/>
      </w:r>
      <w:r>
        <w:t>Rama, dark as durva grass, the life of Janaki,</w:t>
      </w:r>
    </w:p>
    <w:p>
      <w:pPr>
        <w:spacing w:after="60"/>
        <w:ind w:left="567"/>
      </w:pPr>
      <w:r>
        <w:rPr>
          <w:rFonts w:cs="Noto Serif Bengali" w:hAnsi="Noto Serif Bengali"/>
          <w:sz w:val="24"/>
        </w:rPr>
        <w:t>লক্ষ্মণ ভরত আর শত্রুঘ্নাদি যত ।</w:t>
      </w:r>
      <w:r>
        <w:br/>
      </w:r>
      <w:r>
        <w:rPr>
          <w:rFonts w:cs="Noto Serif Bengali" w:hAnsi="Noto Serif Bengali"/>
          <w:sz w:val="24"/>
        </w:rPr>
        <w:t>দেখিয়া মুরারি হৈল আনন্দে পূরিত ॥ ১১৯ ॥</w:t>
      </w:r>
    </w:p>
    <w:p>
      <w:pPr>
        <w:spacing w:after="60"/>
        <w:jc w:val="both"/>
      </w:pPr>
      <w:r>
        <w:rPr>
          <w:b w:val="0"/>
          <w:i/>
        </w:rPr>
        <w:t>lakṣmaṇa bharata āra śatrughnādi yata |</w:t>
      </w:r>
      <w:r>
        <w:br/>
      </w:r>
      <w:r>
        <w:rPr>
          <w:b w:val="0"/>
          <w:i/>
        </w:rPr>
        <w:t>dekhiẏā murāri haila ānande pūrita || 119 ||</w:t>
      </w:r>
    </w:p>
    <w:p>
      <w:pPr>
        <w:spacing w:after="60"/>
        <w:jc w:val="both"/>
      </w:pPr>
      <w:r>
        <w:rPr>
          <w:b w:val="0"/>
          <w:i/>
        </w:rPr>
        <w:t>Word for word:</w:t>
      </w:r>
      <w:r>
        <w:t xml:space="preserve"> lakshmana bharata — Lakshmana, Bharata; ara shatrughnadi yata — and Shatrughna and all the others; dekhiya — seeing; murari haila anande purita — Murari was filled with bliss</w:t>
      </w:r>
    </w:p>
    <w:p>
      <w:pPr>
        <w:spacing w:after="60"/>
        <w:ind w:left="510" w:hanging="510"/>
      </w:pPr>
      <w:r>
        <w:rPr>
          <w:b/>
          <w:i w:val="0"/>
        </w:rPr>
        <w:t>119.</w:t>
      </w:r>
      <w:r>
        <w:t xml:space="preserve"> Lakshmana, Bharata, Shatrughna and all the rest.</w:t>
      </w:r>
      <w:r>
        <w:br/>
      </w:r>
      <w:r>
        <w:t>Seeing this, Murari was filled with bliss.</w:t>
      </w:r>
    </w:p>
    <w:p>
      <w:pPr>
        <w:spacing w:after="60"/>
        <w:ind w:left="567"/>
      </w:pPr>
      <w:r>
        <w:rPr>
          <w:rFonts w:cs="Noto Serif Bengali" w:hAnsi="Noto Serif Bengali"/>
          <w:sz w:val="24"/>
        </w:rPr>
        <w:t>বাহ্য দূরে গেল ভূমে পড়ি গড়ি যায় ।</w:t>
      </w:r>
      <w:r>
        <w:br/>
      </w:r>
      <w:r>
        <w:rPr>
          <w:rFonts w:cs="Noto Serif Bengali" w:hAnsi="Noto Serif Bengali"/>
          <w:sz w:val="24"/>
        </w:rPr>
        <w:t>পদ্মহস্ত দিয়া প্রভু শান্ত কৈল তায় ॥ ১২০ ॥</w:t>
      </w:r>
    </w:p>
    <w:p>
      <w:pPr>
        <w:spacing w:after="60"/>
        <w:jc w:val="both"/>
      </w:pPr>
      <w:r>
        <w:rPr>
          <w:b w:val="0"/>
          <w:i/>
        </w:rPr>
        <w:t>bāhya dūre gela bhūme paṛi gaṛi yāẏa |</w:t>
      </w:r>
      <w:r>
        <w:br/>
      </w:r>
      <w:r>
        <w:rPr>
          <w:b w:val="0"/>
          <w:i/>
        </w:rPr>
        <w:t>padmahasta diẏā prabhu śānta kaila tāẏa || 120 ||</w:t>
      </w:r>
    </w:p>
    <w:p>
      <w:pPr>
        <w:spacing w:after="60"/>
        <w:jc w:val="both"/>
      </w:pPr>
      <w:r>
        <w:rPr>
          <w:b w:val="0"/>
          <w:i/>
        </w:rPr>
        <w:t>Word for word:</w:t>
      </w:r>
      <w:r>
        <w:t xml:space="preserve"> bahya dure gela — outer consciousness left [him]; bhume padi gadi yaya — falling to the ground he rolls; padma-hasta diya — placing His lotus hand; prabhu shanta kaila taya — the Lord calmed him</w:t>
      </w:r>
    </w:p>
    <w:p>
      <w:pPr>
        <w:spacing w:after="60"/>
        <w:ind w:left="510" w:hanging="510"/>
      </w:pPr>
      <w:r>
        <w:rPr>
          <w:b/>
          <w:i w:val="0"/>
        </w:rPr>
        <w:t>120.</w:t>
      </w:r>
      <w:r>
        <w:t xml:space="preserve"> Losing consciousness, he fell to the ground and rolls about;</w:t>
      </w:r>
      <w:r>
        <w:br/>
      </w:r>
      <w:r>
        <w:t>the Lord, placing [on him] His lotus hand, calmed him.</w:t>
      </w:r>
    </w:p>
    <w:p>
      <w:pPr>
        <w:spacing w:after="60"/>
        <w:ind w:left="567"/>
      </w:pPr>
      <w:r>
        <w:rPr>
          <w:rFonts w:cs="Noto Serif Bengali" w:hAnsi="Noto Serif Bengali"/>
          <w:sz w:val="24"/>
        </w:rPr>
        <w:t>বর দিল প্রেমে পরিপূর্ণ হও তুমি ।</w:t>
      </w:r>
      <w:r>
        <w:br/>
      </w:r>
      <w:r>
        <w:rPr>
          <w:rFonts w:cs="Noto Serif Bengali" w:hAnsi="Noto Serif Bengali"/>
          <w:sz w:val="24"/>
        </w:rPr>
        <w:t>তুমি হনুমান্ সেই রামচন্দ্র আমি ॥ ১২১ ॥</w:t>
      </w:r>
    </w:p>
    <w:p>
      <w:pPr>
        <w:spacing w:after="60"/>
        <w:jc w:val="both"/>
      </w:pPr>
      <w:r>
        <w:rPr>
          <w:b w:val="0"/>
          <w:i/>
        </w:rPr>
        <w:t>bara dila preme paripūrṇa hao tumi |</w:t>
      </w:r>
      <w:r>
        <w:br/>
      </w:r>
      <w:r>
        <w:rPr>
          <w:b w:val="0"/>
          <w:i/>
        </w:rPr>
        <w:t>tumi hanumān sei rāmacandra āmi || 121 ||</w:t>
      </w:r>
    </w:p>
    <w:p>
      <w:pPr>
        <w:spacing w:after="60"/>
        <w:jc w:val="both"/>
      </w:pPr>
      <w:r>
        <w:rPr>
          <w:b w:val="0"/>
          <w:i/>
        </w:rPr>
        <w:t>Word for word:</w:t>
      </w:r>
      <w:r>
        <w:t xml:space="preserve"> bara dila — He gave a blessing; preme paripurna hao tumi — be full of prema; tumi hanuman — you are Hanuman; sei ramachandra ami — I am that Ramachandra</w:t>
      </w:r>
    </w:p>
    <w:p>
      <w:pPr>
        <w:spacing w:after="60"/>
        <w:ind w:left="510" w:hanging="510"/>
      </w:pPr>
      <w:r>
        <w:rPr>
          <w:b/>
          <w:i w:val="0"/>
        </w:rPr>
        <w:t>121.</w:t>
      </w:r>
      <w:r>
        <w:t xml:space="preserve"> He gave him a blessing: "Be full of prema:</w:t>
      </w:r>
      <w:r>
        <w:br/>
      </w:r>
      <w:r>
        <w:t>you are Hanuman, and I am that same Ramachandra"</w:t>
      </w:r>
      <w:r>
        <w:rPr>
          <w:b w:val="0"/>
          <w:i w:val="0"/>
          <w:vertAlign w:val="superscript"/>
        </w:rPr>
        <w:t>12</w:t>
      </w:r>
      <w:r>
        <w:t>.</w:t>
      </w:r>
    </w:p>
    <w:p>
      <w:pPr>
        <w:spacing w:after="60"/>
        <w:ind w:left="567"/>
      </w:pPr>
      <w:r>
        <w:rPr>
          <w:rFonts w:cs="Noto Serif Bengali" w:hAnsi="Noto Serif Bengali"/>
          <w:sz w:val="24"/>
        </w:rPr>
        <w:t>এ বোল বলিয়া প্রভু চলিলা মন্দিরে ।</w:t>
      </w:r>
      <w:r>
        <w:br/>
      </w:r>
      <w:r>
        <w:rPr>
          <w:rFonts w:cs="Noto Serif Bengali" w:hAnsi="Noto Serif Bengali"/>
          <w:sz w:val="24"/>
        </w:rPr>
        <w:t>আর দিনে শ্রীনিবাস-পণ্ডিতের ঘরে ॥ ১২২ ॥</w:t>
      </w:r>
    </w:p>
    <w:p>
      <w:pPr>
        <w:spacing w:after="60"/>
        <w:jc w:val="both"/>
      </w:pPr>
      <w:r>
        <w:rPr>
          <w:b w:val="0"/>
          <w:i/>
        </w:rPr>
        <w:t>e bola baliẏā prabhu calilā mandire |</w:t>
      </w:r>
      <w:r>
        <w:br/>
      </w:r>
      <w:r>
        <w:rPr>
          <w:b w:val="0"/>
          <w:i/>
        </w:rPr>
        <w:t>āra dine śrīnibāsa-paṇḍitera ghare || 122 ||</w:t>
      </w:r>
    </w:p>
    <w:p>
      <w:pPr>
        <w:spacing w:after="60"/>
        <w:jc w:val="both"/>
      </w:pPr>
      <w:r>
        <w:rPr>
          <w:b w:val="0"/>
          <w:i/>
        </w:rPr>
        <w:t>Word for word:</w:t>
      </w:r>
      <w:r>
        <w:t xml:space="preserve"> e bola baliya — saying this; prabhu chalila mandire — the Lord went home; ara dine — on another day; shrinivasa-panditera ghare — in the house of Srinivasa Pandita</w:t>
      </w:r>
    </w:p>
    <w:p>
      <w:pPr>
        <w:spacing w:after="60"/>
        <w:ind w:left="510" w:hanging="510"/>
      </w:pPr>
      <w:r>
        <w:rPr>
          <w:b/>
          <w:i w:val="0"/>
        </w:rPr>
        <w:t>122.</w:t>
      </w:r>
      <w:r>
        <w:t xml:space="preserve"> Saying this, the Lord went home.</w:t>
      </w:r>
      <w:r>
        <w:br/>
      </w:r>
      <w:r>
        <w:t>On another day in the house of Srinivasa Pandita,</w:t>
      </w:r>
    </w:p>
    <w:p>
      <w:pPr>
        <w:spacing w:after="60"/>
        <w:ind w:left="567"/>
      </w:pPr>
      <w:r>
        <w:rPr>
          <w:rFonts w:cs="Noto Serif Bengali" w:hAnsi="Noto Serif Bengali"/>
          <w:sz w:val="24"/>
        </w:rPr>
        <w:t>সব নিজগণ যত সংহতি করিয়া ।</w:t>
      </w:r>
      <w:r>
        <w:br/>
      </w:r>
      <w:r>
        <w:rPr>
          <w:rFonts w:cs="Noto Serif Bengali" w:hAnsi="Noto Serif Bengali"/>
          <w:sz w:val="24"/>
        </w:rPr>
        <w:t>বসিয়া কহয়ে নিজ-প্রেম প্রকাশিয়া ॥ ১২৩ ॥</w:t>
      </w:r>
    </w:p>
    <w:p>
      <w:pPr>
        <w:spacing w:after="60"/>
        <w:jc w:val="both"/>
      </w:pPr>
      <w:r>
        <w:rPr>
          <w:b w:val="0"/>
          <w:i/>
        </w:rPr>
        <w:t>saba nijagaṇa yata saṃhati kariẏā |</w:t>
      </w:r>
      <w:r>
        <w:br/>
      </w:r>
      <w:r>
        <w:rPr>
          <w:b w:val="0"/>
          <w:i/>
        </w:rPr>
        <w:t>basiẏā kahaẏe nija-prema prakāśiẏā || 123 ||</w:t>
      </w:r>
    </w:p>
    <w:p>
      <w:pPr>
        <w:spacing w:after="60"/>
        <w:jc w:val="both"/>
      </w:pPr>
      <w:r>
        <w:rPr>
          <w:b w:val="0"/>
          <w:i/>
        </w:rPr>
        <w:t>Word for word:</w:t>
      </w:r>
      <w:r>
        <w:t xml:space="preserve"> saba nija-gana yata — all His associates; samhati kariya — gathering; basiya kahaye — sitting, He speaks; nija-prema prakashiya — revealing His prema</w:t>
      </w:r>
    </w:p>
    <w:p>
      <w:pPr>
        <w:spacing w:after="60"/>
        <w:ind w:left="510" w:hanging="510"/>
      </w:pPr>
      <w:r>
        <w:rPr>
          <w:b/>
          <w:i w:val="0"/>
        </w:rPr>
        <w:t>123.</w:t>
      </w:r>
      <w:r>
        <w:t xml:space="preserve"> gathering all His associates,</w:t>
      </w:r>
      <w:r>
        <w:br/>
      </w:r>
      <w:r>
        <w:t>He sat and speaks, revealing His prema.</w:t>
      </w:r>
    </w:p>
    <w:p>
      <w:pPr>
        <w:spacing w:after="60"/>
        <w:ind w:left="567"/>
      </w:pPr>
      <w:r>
        <w:rPr>
          <w:rFonts w:cs="Noto Serif Bengali" w:hAnsi="Noto Serif Bengali"/>
          <w:sz w:val="24"/>
        </w:rPr>
        <w:t>হরি হরি বলি ডাকে অন্তরে কৌতুক ।</w:t>
      </w:r>
      <w:r>
        <w:br/>
      </w:r>
      <w:r>
        <w:rPr>
          <w:rFonts w:cs="Noto Serif Bengali" w:hAnsi="Noto Serif Bengali"/>
          <w:sz w:val="24"/>
        </w:rPr>
        <w:t>নিজজনে কহে শুন শুন অপরূপ ॥ ১২৪ ॥</w:t>
      </w:r>
    </w:p>
    <w:p>
      <w:pPr>
        <w:spacing w:after="60"/>
        <w:jc w:val="both"/>
      </w:pPr>
      <w:r>
        <w:rPr>
          <w:b w:val="0"/>
          <w:i/>
        </w:rPr>
        <w:t>hari hari bali ḍāke antare kautuka |</w:t>
      </w:r>
      <w:r>
        <w:br/>
      </w:r>
      <w:r>
        <w:rPr>
          <w:b w:val="0"/>
          <w:i/>
        </w:rPr>
        <w:t>nijajane kahe śuna śuna aparūpa || 124 ||</w:t>
      </w:r>
    </w:p>
    <w:p>
      <w:pPr>
        <w:spacing w:after="60"/>
        <w:jc w:val="both"/>
      </w:pPr>
      <w:r>
        <w:rPr>
          <w:b w:val="0"/>
          <w:i/>
        </w:rPr>
        <w:t>Word for word:</w:t>
      </w:r>
      <w:r>
        <w:t xml:space="preserve"> hari hari bali dake — He calls "Hari, Hari!"; antare kautuka — with delight in His heart; nija-jane kahe — He says to His own; shuna shuna aparupa — listen, listen to a wonder</w:t>
      </w:r>
    </w:p>
    <w:p>
      <w:pPr>
        <w:spacing w:after="60"/>
        <w:ind w:left="510" w:hanging="510"/>
      </w:pPr>
      <w:r>
        <w:rPr>
          <w:b/>
          <w:i w:val="0"/>
        </w:rPr>
        <w:t>124.</w:t>
      </w:r>
      <w:r>
        <w:t xml:space="preserve"> Calling "Hari, Hari!", with delight in His heart,</w:t>
      </w:r>
      <w:r>
        <w:br/>
      </w:r>
      <w:r>
        <w:t>He says to His own: "Listen, listen to a wonder:</w:t>
      </w:r>
    </w:p>
    <w:p>
      <w:pPr>
        <w:spacing w:after="60"/>
        <w:ind w:left="567"/>
      </w:pPr>
      <w:r>
        <w:rPr>
          <w:rFonts w:cs="Noto Serif Bengali" w:hAnsi="Noto Serif Bengali"/>
          <w:sz w:val="24"/>
        </w:rPr>
        <w:t>সেই রাধাকৃষ্ণ পাবে কলিতে যেমতে ।</w:t>
      </w:r>
      <w:r>
        <w:br/>
      </w:r>
      <w:r>
        <w:rPr>
          <w:rFonts w:cs="Noto Serif Bengali" w:hAnsi="Noto Serif Bengali"/>
          <w:sz w:val="24"/>
        </w:rPr>
        <w:t>সে কথা কহিএ তোরে শুন একচিতে ॥ ১২৫ ॥</w:t>
      </w:r>
    </w:p>
    <w:p>
      <w:pPr>
        <w:spacing w:after="60"/>
        <w:jc w:val="both"/>
      </w:pPr>
      <w:r>
        <w:rPr>
          <w:b w:val="0"/>
          <w:i/>
        </w:rPr>
        <w:t>sei rādhākṛṣṇa pābe kalite yemate |</w:t>
      </w:r>
      <w:r>
        <w:br/>
      </w:r>
      <w:r>
        <w:rPr>
          <w:b w:val="0"/>
          <w:i/>
        </w:rPr>
        <w:t>se kathā kahie tore śuna ekacite || 125 ||</w:t>
      </w:r>
    </w:p>
    <w:p>
      <w:pPr>
        <w:spacing w:after="60"/>
        <w:jc w:val="both"/>
      </w:pPr>
      <w:r>
        <w:rPr>
          <w:b w:val="0"/>
          <w:i/>
        </w:rPr>
        <w:t>Word for word:</w:t>
      </w:r>
      <w:r>
        <w:t xml:space="preserve"> sei radha-krishna pabe — one will attain Radha and Krishna; kalite yemate — how in Kali; se katha kahiye tore — this I tell you; shuna eka-chite — listen with undivided mind</w:t>
      </w:r>
    </w:p>
    <w:p>
      <w:pPr>
        <w:spacing w:after="60"/>
        <w:ind w:left="510" w:hanging="510"/>
      </w:pPr>
      <w:r>
        <w:rPr>
          <w:b/>
          <w:i w:val="0"/>
        </w:rPr>
        <w:t>125.</w:t>
      </w:r>
      <w:r>
        <w:t xml:space="preserve"> how in Kali one attains Radha and Krishna —</w:t>
      </w:r>
      <w:r>
        <w:br/>
      </w:r>
      <w:r>
        <w:t>this I shall tell you; listen with undivided attention."</w:t>
      </w:r>
    </w:p>
    <w:p>
      <w:pPr>
        <w:spacing w:after="60"/>
        <w:ind w:left="567"/>
      </w:pPr>
      <w:r>
        <w:rPr>
          <w:rFonts w:cs="Noto Serif Bengali" w:hAnsi="Noto Serif Bengali"/>
          <w:sz w:val="24"/>
        </w:rPr>
        <w:t>ইহা বলি নারদীয় পড়িল এক শ্লোক ।</w:t>
      </w:r>
      <w:r>
        <w:br/>
      </w:r>
      <w:r>
        <w:rPr>
          <w:rFonts w:cs="Noto Serif Bengali" w:hAnsi="Noto Serif Bengali"/>
          <w:sz w:val="24"/>
        </w:rPr>
        <w:t>ইহার মর্ম-ব্যাখ্যা নাহি জানে লোক ॥ ১২৬ ॥</w:t>
      </w:r>
    </w:p>
    <w:p>
      <w:pPr>
        <w:spacing w:after="60"/>
        <w:jc w:val="both"/>
      </w:pPr>
      <w:r>
        <w:rPr>
          <w:b w:val="0"/>
          <w:i/>
        </w:rPr>
        <w:t>ihā bali nāradīẏa paṛila eka śloka |</w:t>
      </w:r>
      <w:r>
        <w:br/>
      </w:r>
      <w:r>
        <w:rPr>
          <w:b w:val="0"/>
          <w:i/>
        </w:rPr>
        <w:t>ihāra marma-byākhyā nāhi jāne loka || 126 ||</w:t>
      </w:r>
    </w:p>
    <w:p>
      <w:pPr>
        <w:spacing w:after="60"/>
        <w:jc w:val="both"/>
      </w:pPr>
      <w:r>
        <w:rPr>
          <w:b w:val="0"/>
          <w:i/>
        </w:rPr>
        <w:t>Word for word:</w:t>
      </w:r>
      <w:r>
        <w:t xml:space="preserve"> iha bali — saying this; naradiya padila eka shloka — He recited a shloka from the Naradiya; ihara marma-vyakhya — its inner explanation; nahi jane loka — people do not know</w:t>
      </w:r>
    </w:p>
    <w:p>
      <w:pPr>
        <w:spacing w:after="60"/>
        <w:ind w:left="510" w:hanging="510"/>
      </w:pPr>
      <w:r>
        <w:rPr>
          <w:b/>
          <w:i w:val="0"/>
        </w:rPr>
        <w:t>126.</w:t>
      </w:r>
      <w:r>
        <w:t xml:space="preserve"> Saying this, He recited a shloka from the Naradiya;</w:t>
      </w:r>
      <w:r>
        <w:br/>
      </w:r>
      <w:r>
        <w:t>its hidden meaning people do not know.</w:t>
      </w:r>
    </w:p>
    <w:p>
      <w:pPr>
        <w:spacing w:after="60"/>
        <w:jc w:val="both"/>
      </w:pPr>
      <w:r>
        <w:rPr>
          <w:b w:val="0"/>
          <w:i/>
        </w:rPr>
        <w:t>Thus in the Brihan-naradiya Purana (38.126):</w:t>
      </w:r>
    </w:p>
    <w:p>
      <w:pPr>
        <w:spacing w:after="60"/>
        <w:ind w:left="567"/>
      </w:pPr>
      <w:r>
        <w:rPr>
          <w:rFonts w:cs="Noto Serif Bengali" w:hAnsi="Noto Serif Bengali"/>
          <w:sz w:val="24"/>
        </w:rPr>
        <w:t>হরের্নাম হরের্নাম হরের্নামৈব কেবলম্ ।</w:t>
      </w:r>
      <w:r>
        <w:br/>
      </w:r>
      <w:r>
        <w:rPr>
          <w:rFonts w:cs="Noto Serif Bengali" w:hAnsi="Noto Serif Bengali"/>
          <w:sz w:val="24"/>
        </w:rPr>
        <w:t>কলৌ নাস্ত্যেব নাস্ত্যেব নাস্ত্যেব গতিরন্যথা ॥ ১২৭ ॥</w:t>
      </w:r>
    </w:p>
    <w:p>
      <w:pPr>
        <w:spacing w:after="60"/>
        <w:jc w:val="both"/>
      </w:pPr>
      <w:r>
        <w:rPr>
          <w:b w:val="0"/>
          <w:i/>
        </w:rPr>
        <w:t>harernāma harernāma harernāmaiba kebalam |</w:t>
      </w:r>
      <w:r>
        <w:br/>
      </w:r>
      <w:r>
        <w:rPr>
          <w:b w:val="0"/>
          <w:i/>
        </w:rPr>
        <w:t>kalau nāstyeba nāstyeba nāstyeba gatiranyathā || 127 ||</w:t>
      </w:r>
    </w:p>
    <w:p>
      <w:pPr>
        <w:spacing w:after="60"/>
        <w:jc w:val="both"/>
      </w:pPr>
      <w:r>
        <w:rPr>
          <w:b w:val="0"/>
          <w:i/>
        </w:rPr>
        <w:t>Word for word:</w:t>
      </w:r>
      <w:r>
        <w:t xml:space="preserve"> hareh nama — the name of Hari; hareh nama — the name of Hari; hareh nama eva kevalam — only the name of Hari; kalau — in Kali; nasti eva nasti eva nasti eva — there is no, no, no; gatih anyatha — other way</w:t>
      </w:r>
    </w:p>
    <w:p>
      <w:pPr>
        <w:spacing w:after="60"/>
        <w:ind w:left="510" w:hanging="510"/>
      </w:pPr>
      <w:r>
        <w:rPr>
          <w:b/>
          <w:i w:val="0"/>
        </w:rPr>
        <w:t>127.</w:t>
      </w:r>
      <w:r>
        <w:t xml:space="preserve"> "The name of Hari, the name of Hari, only the name of Hari!</w:t>
      </w:r>
      <w:r>
        <w:br/>
      </w:r>
      <w:r>
        <w:t>In Kali there is no, no, no other way."</w:t>
      </w:r>
    </w:p>
    <w:p>
      <w:pPr>
        <w:spacing w:after="60"/>
        <w:ind w:left="567"/>
      </w:pPr>
      <w:r>
        <w:rPr>
          <w:rFonts w:cs="Noto Serif Bengali" w:hAnsi="Noto Serif Bengali"/>
          <w:sz w:val="24"/>
        </w:rPr>
        <w:t>নামরূপী নাম এক আদি যে পুরুষ ।</w:t>
      </w:r>
      <w:r>
        <w:br/>
      </w:r>
      <w:r>
        <w:rPr>
          <w:rFonts w:cs="Noto Serif Bengali" w:hAnsi="Noto Serif Bengali"/>
          <w:sz w:val="24"/>
        </w:rPr>
        <w:t>কলৌ মূর্তিমন্ত আছে না জানে মুরুখ ॥ ১২৮ ॥</w:t>
      </w:r>
    </w:p>
    <w:p>
      <w:pPr>
        <w:spacing w:after="60"/>
        <w:jc w:val="both"/>
      </w:pPr>
      <w:r>
        <w:rPr>
          <w:b w:val="0"/>
          <w:i/>
        </w:rPr>
        <w:t>nāmarūpī nāma eka ādi ye puruṣa |</w:t>
      </w:r>
      <w:r>
        <w:br/>
      </w:r>
      <w:r>
        <w:rPr>
          <w:b w:val="0"/>
          <w:i/>
        </w:rPr>
        <w:t>kalau mūrtimanta āche nā jāne murukha || 128 ||</w:t>
      </w:r>
    </w:p>
    <w:p>
      <w:pPr>
        <w:spacing w:after="60"/>
        <w:jc w:val="both"/>
      </w:pPr>
      <w:r>
        <w:rPr>
          <w:b w:val="0"/>
          <w:i/>
        </w:rPr>
        <w:t>Word for word:</w:t>
      </w:r>
      <w:r>
        <w:t xml:space="preserve"> nama-rupi — the Name is [His] form; nama eka adi ye purusha — the Name is the one original Person; kalau murtimanta achhe — in Kali He is present embodied; na jane murukha — the fool does not know</w:t>
      </w:r>
    </w:p>
    <w:p>
      <w:pPr>
        <w:spacing w:after="60"/>
        <w:ind w:left="510" w:hanging="510"/>
      </w:pPr>
      <w:r>
        <w:rPr>
          <w:b/>
          <w:i w:val="0"/>
        </w:rPr>
        <w:t>128.</w:t>
      </w:r>
      <w:r>
        <w:t xml:space="preserve"> "The Name is [the Lord's] form: the Name is the one original Person;</w:t>
      </w:r>
      <w:r>
        <w:br/>
      </w:r>
      <w:r>
        <w:t>in Kali He is present embodied — the fool does not know this.</w:t>
      </w:r>
    </w:p>
    <w:p>
      <w:pPr>
        <w:spacing w:after="60"/>
        <w:ind w:left="567"/>
      </w:pPr>
      <w:r>
        <w:rPr>
          <w:rFonts w:cs="Noto Serif Bengali" w:hAnsi="Noto Serif Bengali"/>
          <w:sz w:val="24"/>
        </w:rPr>
        <w:t>নামরূপী ভগবান্ জানিবে কেবল ।</w:t>
      </w:r>
      <w:r>
        <w:br/>
      </w:r>
      <w:r>
        <w:rPr>
          <w:rFonts w:cs="Noto Serif Bengali" w:hAnsi="Noto Serif Bengali"/>
          <w:sz w:val="24"/>
        </w:rPr>
        <w:t>দ্বিধা ঘুচাইতে ব্যাস বোলে তিনবার ॥ ১২৯ ॥</w:t>
      </w:r>
    </w:p>
    <w:p>
      <w:pPr>
        <w:spacing w:after="60"/>
        <w:jc w:val="both"/>
      </w:pPr>
      <w:r>
        <w:rPr>
          <w:b w:val="0"/>
          <w:i/>
        </w:rPr>
        <w:t>nāmarūpī bhagabān jānibe kebala |</w:t>
      </w:r>
      <w:r>
        <w:br/>
      </w:r>
      <w:r>
        <w:rPr>
          <w:b w:val="0"/>
          <w:i/>
        </w:rPr>
        <w:t>dbidhā ghucāite byāsa bole tinabāra || 129 ||</w:t>
      </w:r>
    </w:p>
    <w:p>
      <w:pPr>
        <w:spacing w:after="60"/>
        <w:jc w:val="both"/>
      </w:pPr>
      <w:r>
        <w:rPr>
          <w:b w:val="0"/>
          <w:i/>
        </w:rPr>
        <w:t>Word for word:</w:t>
      </w:r>
      <w:r>
        <w:t xml:space="preserve"> nama-rupi bhagavan — Bhagavan in the form of the Name; janibe kevala — know [this as] "kevala" ("only"); dvidha ghuchaite — to dispel doubt; vyasa bole tinabara — Vyasa says three times</w:t>
      </w:r>
    </w:p>
    <w:p>
      <w:pPr>
        <w:spacing w:after="60"/>
        <w:ind w:left="510" w:hanging="510"/>
      </w:pPr>
      <w:r>
        <w:rPr>
          <w:b/>
          <w:i w:val="0"/>
        </w:rPr>
        <w:t>129.</w:t>
      </w:r>
      <w:r>
        <w:t xml:space="preserve"> Know: 'only' means Bhagavan in the form of the Name;</w:t>
      </w:r>
      <w:r>
        <w:br/>
      </w:r>
      <w:r>
        <w:t>to dispel doubt Vyasa says it three times.</w:t>
      </w:r>
    </w:p>
    <w:p>
      <w:pPr>
        <w:spacing w:after="60"/>
        <w:ind w:left="567"/>
      </w:pPr>
      <w:r>
        <w:rPr>
          <w:rFonts w:cs="Noto Serif Bengali" w:hAnsi="Noto Serif Bengali"/>
          <w:sz w:val="24"/>
        </w:rPr>
        <w:t>তিনবার বহি আর আছে একবার ।</w:t>
      </w:r>
      <w:r>
        <w:br/>
      </w:r>
      <w:r>
        <w:rPr>
          <w:rFonts w:cs="Noto Serif Bengali" w:hAnsi="Noto Serif Bengali"/>
          <w:sz w:val="24"/>
        </w:rPr>
        <w:t>দুরাশয় পাপী লোক সব বুঝাবার ॥ ১৩০ ॥</w:t>
      </w:r>
    </w:p>
    <w:p>
      <w:pPr>
        <w:spacing w:after="60"/>
        <w:jc w:val="both"/>
      </w:pPr>
      <w:r>
        <w:rPr>
          <w:b w:val="0"/>
          <w:i/>
        </w:rPr>
        <w:t>tinabāra bahi āra āche ekabāra |</w:t>
      </w:r>
      <w:r>
        <w:br/>
      </w:r>
      <w:r>
        <w:rPr>
          <w:b w:val="0"/>
          <w:i/>
        </w:rPr>
        <w:t>durāśaẏa pāpī loka saba bujhābāra || 130 ||</w:t>
      </w:r>
    </w:p>
    <w:p>
      <w:pPr>
        <w:spacing w:after="60"/>
        <w:jc w:val="both"/>
      </w:pPr>
      <w:r>
        <w:rPr>
          <w:b w:val="0"/>
          <w:i/>
        </w:rPr>
        <w:t>Word for word:</w:t>
      </w:r>
      <w:r>
        <w:t xml:space="preserve"> tinabara bahi — besides the three times; ara achhe ekabara — there is once more; durashaya papi loka saba — all ill-intentioned sinful people; bujhabara — to make understand</w:t>
      </w:r>
    </w:p>
    <w:p>
      <w:pPr>
        <w:spacing w:after="60"/>
        <w:ind w:left="510" w:hanging="510"/>
      </w:pPr>
      <w:r>
        <w:rPr>
          <w:b/>
          <w:i w:val="0"/>
        </w:rPr>
        <w:t>130.</w:t>
      </w:r>
      <w:r>
        <w:t xml:space="preserve"> Besides the three times there is one more ['only'],</w:t>
      </w:r>
      <w:r>
        <w:br/>
      </w:r>
      <w:r>
        <w:t>to bring all ill-intentioned sinners to understanding.</w:t>
      </w:r>
    </w:p>
    <w:p>
      <w:pPr>
        <w:spacing w:after="60"/>
        <w:ind w:left="567"/>
      </w:pPr>
      <w:r>
        <w:rPr>
          <w:rFonts w:cs="Noto Serif Bengali" w:hAnsi="Noto Serif Bengali"/>
          <w:sz w:val="24"/>
        </w:rPr>
        <w:t>হরিনাম-মাত্রে হয় কৈবল্য তাহার ।</w:t>
      </w:r>
      <w:r>
        <w:br/>
      </w:r>
      <w:r>
        <w:rPr>
          <w:rFonts w:cs="Noto Serif Bengali" w:hAnsi="Noto Serif Bengali"/>
          <w:sz w:val="24"/>
        </w:rPr>
        <w:t>কেবল কৈবল্য অর্থ জানিবে বিচার ॥ ১৩১ ॥</w:t>
      </w:r>
    </w:p>
    <w:p>
      <w:pPr>
        <w:spacing w:after="60"/>
        <w:jc w:val="both"/>
      </w:pPr>
      <w:r>
        <w:rPr>
          <w:b w:val="0"/>
          <w:i/>
        </w:rPr>
        <w:t>harināma-mātre haẏa kaibalya tāhāra |</w:t>
      </w:r>
      <w:r>
        <w:br/>
      </w:r>
      <w:r>
        <w:rPr>
          <w:b w:val="0"/>
          <w:i/>
        </w:rPr>
        <w:t>kebala kaibalya artha jānibe bicāra || 131 ||</w:t>
      </w:r>
    </w:p>
    <w:p>
      <w:pPr>
        <w:spacing w:after="60"/>
        <w:jc w:val="both"/>
      </w:pPr>
      <w:r>
        <w:rPr>
          <w:b w:val="0"/>
          <w:i/>
        </w:rPr>
        <w:t>Word for word:</w:t>
      </w:r>
      <w:r>
        <w:t xml:space="preserve"> harinama-matre — by the name of Hari alone; haya kaivalya tahara — one attains kaivalya; kevala kaivalya artha — "kevala" means "kaivalya"; janibe vichara — understand by reflection</w:t>
      </w:r>
    </w:p>
    <w:p>
      <w:pPr>
        <w:spacing w:after="60"/>
        <w:ind w:left="510" w:hanging="510"/>
      </w:pPr>
      <w:r>
        <w:rPr>
          <w:b/>
          <w:i w:val="0"/>
        </w:rPr>
        <w:t>131.</w:t>
      </w:r>
      <w:r>
        <w:t xml:space="preserve"> By the name of Hari alone one attains kaivalya:</w:t>
      </w:r>
      <w:r>
        <w:br/>
      </w:r>
      <w:r>
        <w:t>consider — 'kevala' means 'kaivalya'.</w:t>
      </w:r>
    </w:p>
    <w:p>
      <w:pPr>
        <w:spacing w:after="60"/>
        <w:ind w:left="567"/>
      </w:pPr>
      <w:r>
        <w:rPr>
          <w:rFonts w:cs="Noto Serif Bengali" w:hAnsi="Noto Serif Bengali"/>
          <w:sz w:val="24"/>
        </w:rPr>
        <w:t>নামমাত্র নামাভাস স্পষ্টার্থ ইহার ।</w:t>
      </w:r>
      <w:r>
        <w:br/>
      </w:r>
      <w:r>
        <w:rPr>
          <w:rFonts w:cs="Noto Serif Bengali" w:hAnsi="Noto Serif Bengali"/>
          <w:sz w:val="24"/>
        </w:rPr>
        <w:t>কৈবল্য সে মুখ্য হয় শাস্ত্রপরচার ॥ ১৩২ ॥</w:t>
      </w:r>
    </w:p>
    <w:p>
      <w:pPr>
        <w:spacing w:after="60"/>
        <w:jc w:val="both"/>
      </w:pPr>
      <w:r>
        <w:rPr>
          <w:b w:val="0"/>
          <w:i/>
        </w:rPr>
        <w:t>nāmamātra nāmābhāsa spaṣṭārtha ihāra |</w:t>
      </w:r>
      <w:r>
        <w:br/>
      </w:r>
      <w:r>
        <w:rPr>
          <w:b w:val="0"/>
          <w:i/>
        </w:rPr>
        <w:t>kaibalya se mukhya haẏa śāstraparacāra || 132 ||</w:t>
      </w:r>
    </w:p>
    <w:p>
      <w:pPr>
        <w:spacing w:after="60"/>
        <w:jc w:val="both"/>
      </w:pPr>
      <w:r>
        <w:rPr>
          <w:b w:val="0"/>
          <w:i/>
        </w:rPr>
        <w:t>Word for word:</w:t>
      </w:r>
      <w:r>
        <w:t xml:space="preserve"> nama-matra — "by the Name alone"; namabhasa — namabhasa; spashtartha ihara — its plain sense; kaivalya se mukhya haya — kaivalya is the chief [fruit]; shastra-parachara — as the shastras proclaim</w:t>
      </w:r>
    </w:p>
    <w:p>
      <w:pPr>
        <w:spacing w:after="60"/>
        <w:ind w:left="510" w:hanging="510"/>
      </w:pPr>
      <w:r>
        <w:rPr>
          <w:b/>
          <w:i w:val="0"/>
        </w:rPr>
        <w:t>132.</w:t>
      </w:r>
      <w:r>
        <w:t xml:space="preserve"> The plain sense of this: 'by the Name alone' is namabhasa;</w:t>
      </w:r>
      <w:r>
        <w:br/>
      </w:r>
      <w:r>
        <w:t>its chief [fruit] is kaivalya, as the shastras proclaim.</w:t>
      </w:r>
    </w:p>
    <w:p>
      <w:pPr>
        <w:spacing w:after="60"/>
        <w:ind w:left="567"/>
      </w:pPr>
      <w:r>
        <w:rPr>
          <w:rFonts w:cs="Noto Serif Bengali" w:hAnsi="Noto Serif Bengali"/>
          <w:sz w:val="24"/>
        </w:rPr>
        <w:t>নামাভাসে মোক্ষ হয় সত্য শাস্ত্রবাণী ।</w:t>
      </w:r>
      <w:r>
        <w:br/>
      </w:r>
      <w:r>
        <w:rPr>
          <w:rFonts w:cs="Noto Serif Bengali" w:hAnsi="Noto Serif Bengali"/>
          <w:sz w:val="24"/>
        </w:rPr>
        <w:t>নামোদয়ে প্রেমানন্দ পুরাণে বাখানি ॥ ১৩৩ ॥</w:t>
      </w:r>
    </w:p>
    <w:p>
      <w:pPr>
        <w:spacing w:after="60"/>
        <w:jc w:val="both"/>
      </w:pPr>
      <w:r>
        <w:rPr>
          <w:b w:val="0"/>
          <w:i/>
        </w:rPr>
        <w:t>nāmābhāse mokṣa haẏa satya śāstrabāṇī |</w:t>
      </w:r>
      <w:r>
        <w:br/>
      </w:r>
      <w:r>
        <w:rPr>
          <w:b w:val="0"/>
          <w:i/>
        </w:rPr>
        <w:t>nāmodaẏe premānanda purāṇe bākhāni || 133 ||</w:t>
      </w:r>
    </w:p>
    <w:p>
      <w:pPr>
        <w:spacing w:after="60"/>
        <w:jc w:val="both"/>
      </w:pPr>
      <w:r>
        <w:rPr>
          <w:b w:val="0"/>
          <w:i/>
        </w:rPr>
        <w:t>Word for word:</w:t>
      </w:r>
      <w:r>
        <w:t xml:space="preserve"> namabhase moksha haya — by namabhasa comes liberation; satya shastra-vani — true is the word of scripture; namodaye — with the rising of the Name; premananda — the bliss of prema; purane bakhani — as the Puranas explain</w:t>
      </w:r>
    </w:p>
    <w:p>
      <w:pPr>
        <w:spacing w:after="60"/>
        <w:ind w:left="510" w:hanging="510"/>
      </w:pPr>
      <w:r>
        <w:rPr>
          <w:b/>
          <w:i w:val="0"/>
        </w:rPr>
        <w:t>133.</w:t>
      </w:r>
      <w:r>
        <w:t xml:space="preserve"> Namabhasa gives liberation — true is the word of the shastras;</w:t>
      </w:r>
      <w:r>
        <w:br/>
      </w:r>
      <w:r>
        <w:t>but when the Name rises [in the heart] — the bliss of prema, as the Puranas explain.</w:t>
      </w:r>
    </w:p>
    <w:p>
      <w:pPr>
        <w:spacing w:after="60"/>
        <w:ind w:left="567"/>
      </w:pPr>
      <w:r>
        <w:rPr>
          <w:rFonts w:cs="Noto Serif Bengali" w:hAnsi="Noto Serif Bengali"/>
          <w:sz w:val="24"/>
        </w:rPr>
        <w:t>ইহা বহি আন দেব মানে যেই জন ।</w:t>
      </w:r>
      <w:r>
        <w:br/>
      </w:r>
      <w:r>
        <w:rPr>
          <w:rFonts w:cs="Noto Serif Bengali" w:hAnsi="Noto Serif Bengali"/>
          <w:sz w:val="24"/>
        </w:rPr>
        <w:t>তার গতি নাহি তিনবার এ বচন ॥ ১৩৪ ॥</w:t>
      </w:r>
    </w:p>
    <w:p>
      <w:pPr>
        <w:spacing w:after="60"/>
        <w:jc w:val="both"/>
      </w:pPr>
      <w:r>
        <w:rPr>
          <w:b w:val="0"/>
          <w:i/>
        </w:rPr>
        <w:t>ihā bahi āna deba māne yei jana |</w:t>
      </w:r>
      <w:r>
        <w:br/>
      </w:r>
      <w:r>
        <w:rPr>
          <w:b w:val="0"/>
          <w:i/>
        </w:rPr>
        <w:t>tāra gati nāhi tinabāra e bacana || 134 ||</w:t>
      </w:r>
    </w:p>
    <w:p>
      <w:pPr>
        <w:spacing w:after="60"/>
        <w:jc w:val="both"/>
      </w:pPr>
      <w:r>
        <w:rPr>
          <w:b w:val="0"/>
          <w:i/>
        </w:rPr>
        <w:t>Word for word:</w:t>
      </w:r>
      <w:r>
        <w:t xml:space="preserve"> iha bahi — besides this; ana deva mane — honours another god; yei jana — whoever; tara gati nahi — has no way; tinabara e vachana — [that is] the threefold word</w:t>
      </w:r>
    </w:p>
    <w:p>
      <w:pPr>
        <w:spacing w:after="60"/>
        <w:ind w:left="510" w:hanging="510"/>
      </w:pPr>
      <w:r>
        <w:rPr>
          <w:b/>
          <w:i w:val="0"/>
        </w:rPr>
        <w:t>134.</w:t>
      </w:r>
      <w:r>
        <w:t xml:space="preserve"> Whoever, besides this, honours another god</w:t>
      </w:r>
      <w:r>
        <w:br/>
      </w:r>
      <w:r>
        <w:t>has no way — that is [the sense of] the threefold word.</w:t>
      </w:r>
    </w:p>
    <w:p>
      <w:pPr>
        <w:spacing w:after="60"/>
        <w:ind w:left="567"/>
      </w:pPr>
      <w:r>
        <w:rPr>
          <w:rFonts w:cs="Noto Serif Bengali" w:hAnsi="Noto Serif Bengali"/>
          <w:sz w:val="24"/>
        </w:rPr>
        <w:t>গো-গোপী-গোপাল-সঙ্গে ধ্যান হরিনাম ।</w:t>
      </w:r>
      <w:r>
        <w:br/>
      </w:r>
      <w:r>
        <w:rPr>
          <w:rFonts w:cs="Noto Serif Bengali" w:hAnsi="Noto Serif Bengali"/>
          <w:sz w:val="24"/>
        </w:rPr>
        <w:t>জানিবে এ সব অর্থ বেদের প্রমাণ ॥ ১৩৫ ॥</w:t>
      </w:r>
    </w:p>
    <w:p>
      <w:pPr>
        <w:spacing w:after="60"/>
        <w:jc w:val="both"/>
      </w:pPr>
      <w:r>
        <w:rPr>
          <w:b w:val="0"/>
          <w:i/>
        </w:rPr>
        <w:t>go-gopī-gopāla-saṅge dhyāna harināma |</w:t>
      </w:r>
      <w:r>
        <w:br/>
      </w:r>
      <w:r>
        <w:rPr>
          <w:b w:val="0"/>
          <w:i/>
        </w:rPr>
        <w:t>jānibe e saba artha bedera pramāṇa || 135 ||</w:t>
      </w:r>
    </w:p>
    <w:p>
      <w:pPr>
        <w:spacing w:after="60"/>
        <w:jc w:val="both"/>
      </w:pPr>
      <w:r>
        <w:rPr>
          <w:b w:val="0"/>
          <w:i/>
        </w:rPr>
        <w:t>Word for word:</w:t>
      </w:r>
      <w:r>
        <w:t xml:space="preserve"> go-gopi-gopala-sange — with the cows, gopis and cowherd boys; dhyana harinama — meditating, chant the name of Hari; janibe e saba artha — know all this meaning; vedera pramana — as confirmed by the Vedas</w:t>
      </w:r>
    </w:p>
    <w:p>
      <w:pPr>
        <w:spacing w:after="60"/>
        <w:ind w:left="510" w:hanging="510"/>
      </w:pPr>
      <w:r>
        <w:rPr>
          <w:b/>
          <w:i w:val="0"/>
        </w:rPr>
        <w:t>135.</w:t>
      </w:r>
      <w:r>
        <w:t xml:space="preserve"> Chant the name of Hari, meditating [on the Lord] with the cows, the gopis and the cowherd boys;</w:t>
      </w:r>
      <w:r>
        <w:br/>
      </w:r>
      <w:r>
        <w:t>know that all this meaning is confirmed by the Vedas"</w:t>
      </w:r>
      <w:r>
        <w:rPr>
          <w:b w:val="0"/>
          <w:i w:val="0"/>
          <w:vertAlign w:val="superscript"/>
        </w:rPr>
        <w:t>13</w:t>
      </w:r>
      <w:r>
        <w:t>.</w:t>
      </w:r>
    </w:p>
    <w:p>
      <w:pPr>
        <w:spacing w:after="60"/>
        <w:ind w:left="567"/>
      </w:pPr>
      <w:r>
        <w:rPr>
          <w:rFonts w:cs="Noto Serif Bengali" w:hAnsi="Noto Serif Bengali"/>
          <w:sz w:val="24"/>
        </w:rPr>
        <w:t>এতেক বলিল গোরা বরাহ-আবেশে ।</w:t>
      </w:r>
      <w:r>
        <w:br/>
      </w:r>
      <w:r>
        <w:rPr>
          <w:rFonts w:cs="Noto Serif Bengali" w:hAnsi="Noto Serif Bengali"/>
          <w:sz w:val="24"/>
        </w:rPr>
        <w:t>নামসঙ্কীর্তন করে নাচে প্রেমাবেশে ॥ ১৩৬ ॥</w:t>
      </w:r>
    </w:p>
    <w:p>
      <w:pPr>
        <w:spacing w:after="60"/>
        <w:jc w:val="both"/>
      </w:pPr>
      <w:r>
        <w:rPr>
          <w:b w:val="0"/>
          <w:i/>
        </w:rPr>
        <w:t>eteka balila gorā barāha-ābeśe |</w:t>
      </w:r>
      <w:r>
        <w:br/>
      </w:r>
      <w:r>
        <w:rPr>
          <w:b w:val="0"/>
          <w:i/>
        </w:rPr>
        <w:t>nāmasaṅkīrtana kare nāce premābeśe || 136 ||</w:t>
      </w:r>
    </w:p>
    <w:p>
      <w:pPr>
        <w:spacing w:after="60"/>
        <w:jc w:val="both"/>
      </w:pPr>
      <w:r>
        <w:rPr>
          <w:b w:val="0"/>
          <w:i/>
        </w:rPr>
        <w:t>Word for word:</w:t>
      </w:r>
      <w:r>
        <w:t xml:space="preserve"> eteka balila gora — so spoke Gora; baraha-aveshe — in the mood of the Boar; nama-sankirtana kare — performs sankirtana of the Name; nache premaveshe — dances, overwhelmed by prema</w:t>
      </w:r>
    </w:p>
    <w:p>
      <w:pPr>
        <w:spacing w:after="60"/>
        <w:ind w:left="510" w:hanging="510"/>
      </w:pPr>
      <w:r>
        <w:rPr>
          <w:b/>
          <w:i w:val="0"/>
        </w:rPr>
        <w:t>136.</w:t>
      </w:r>
      <w:r>
        <w:t xml:space="preserve"> So spoke Gora in the mood of the Boar;</w:t>
      </w:r>
      <w:r>
        <w:br/>
      </w:r>
      <w:r>
        <w:t>He performs sankirtana of the Name and dances, overwhelmed by prema</w:t>
      </w:r>
      <w:r>
        <w:rPr>
          <w:b w:val="0"/>
          <w:i w:val="0"/>
          <w:vertAlign w:val="superscript"/>
        </w:rPr>
        <w:t>14</w:t>
      </w:r>
      <w:r>
        <w:t>.</w:t>
      </w:r>
    </w:p>
    <w:p>
      <w:pPr>
        <w:spacing w:after="60"/>
        <w:ind w:left="567"/>
      </w:pPr>
      <w:r>
        <w:rPr>
          <w:rFonts w:cs="Noto Serif Bengali" w:hAnsi="Noto Serif Bengali"/>
          <w:sz w:val="24"/>
        </w:rPr>
        <w:t>যে শুনয়ে গোরাগুণ নদিয়া-বিহার ।</w:t>
      </w:r>
      <w:r>
        <w:br/>
      </w:r>
      <w:r>
        <w:rPr>
          <w:rFonts w:cs="Noto Serif Bengali" w:hAnsi="Noto Serif Bengali"/>
          <w:sz w:val="24"/>
        </w:rPr>
        <w:t>অবিলম্বে কৃষ্ণপ্রেম উপজে তাহার ॥ ১৩৭ ॥</w:t>
      </w:r>
    </w:p>
    <w:p>
      <w:pPr>
        <w:spacing w:after="60"/>
        <w:jc w:val="both"/>
      </w:pPr>
      <w:r>
        <w:rPr>
          <w:b w:val="0"/>
          <w:i/>
        </w:rPr>
        <w:t>ye śunaẏe gorāguṇa nadiẏā-bihāra |</w:t>
      </w:r>
      <w:r>
        <w:br/>
      </w:r>
      <w:r>
        <w:rPr>
          <w:b w:val="0"/>
          <w:i/>
        </w:rPr>
        <w:t>abilambe kṛṣṇaprema upaje tāhāra || 137 ||</w:t>
      </w:r>
    </w:p>
    <w:p>
      <w:pPr>
        <w:spacing w:after="60"/>
        <w:jc w:val="both"/>
      </w:pPr>
      <w:r>
        <w:rPr>
          <w:b w:val="0"/>
          <w:i/>
        </w:rPr>
        <w:t>Word for word:</w:t>
      </w:r>
      <w:r>
        <w:t xml:space="preserve"> ye shunaye — whoever hears; gora-guna — Gora's glories; nadiya-vihara — the pastimes in Nadia; avilambe — at once; krishna-prema upaje tahara — love for Krishna arises in him</w:t>
      </w:r>
    </w:p>
    <w:p>
      <w:pPr>
        <w:spacing w:after="60"/>
        <w:ind w:left="510" w:hanging="510"/>
      </w:pPr>
      <w:r>
        <w:rPr>
          <w:b/>
          <w:i w:val="0"/>
        </w:rPr>
        <w:t>137.</w:t>
      </w:r>
      <w:r>
        <w:t xml:space="preserve"> Whoever hears of Gora's glories and His pastimes in Nadia —</w:t>
      </w:r>
      <w:r>
        <w:br/>
      </w:r>
      <w:r>
        <w:t>in him love for Krishna at once arises.</w:t>
      </w:r>
    </w:p>
    <w:p>
      <w:pPr>
        <w:spacing w:after="60"/>
        <w:ind w:left="567"/>
      </w:pPr>
      <w:r>
        <w:rPr>
          <w:rFonts w:cs="Noto Serif Bengali" w:hAnsi="Noto Serif Bengali"/>
          <w:sz w:val="24"/>
        </w:rPr>
        <w:t>দশনে ধরিয়া তৃণ কহয়ে লোচন ।</w:t>
      </w:r>
      <w:r>
        <w:br/>
      </w:r>
      <w:r>
        <w:rPr>
          <w:rFonts w:cs="Noto Serif Bengali" w:hAnsi="Noto Serif Bengali"/>
          <w:sz w:val="24"/>
        </w:rPr>
        <w:t>গৌরপদ বিনু মোর অন্য নাহি ধন ॥ ১৩৮ ॥</w:t>
      </w:r>
    </w:p>
    <w:p>
      <w:pPr>
        <w:spacing w:after="60"/>
        <w:jc w:val="both"/>
      </w:pPr>
      <w:r>
        <w:rPr>
          <w:b w:val="0"/>
          <w:i/>
        </w:rPr>
        <w:t>daśane dhariẏā tṛṇa kahaẏe locana |</w:t>
      </w:r>
      <w:r>
        <w:br/>
      </w:r>
      <w:r>
        <w:rPr>
          <w:b w:val="0"/>
          <w:i/>
        </w:rPr>
        <w:t>gaurapada binu mora anya nāhi dhana || 138 ||</w:t>
      </w:r>
    </w:p>
    <w:p>
      <w:pPr>
        <w:spacing w:after="60"/>
        <w:jc w:val="both"/>
      </w:pPr>
      <w:r>
        <w:rPr>
          <w:b w:val="0"/>
          <w:i/>
        </w:rPr>
        <w:t>Word for word:</w:t>
      </w:r>
      <w:r>
        <w:t xml:space="preserve"> dashane dhariya trina — holding a straw between his teeth; kahaye lochana — Lochana says; gaura-pada vinu — but for the feet of Gaura; mora anya nahi dhana — I have no other wealth</w:t>
      </w:r>
    </w:p>
    <w:p>
      <w:pPr>
        <w:spacing w:after="60"/>
        <w:ind w:left="510" w:hanging="510"/>
      </w:pPr>
      <w:r>
        <w:rPr>
          <w:b/>
          <w:i w:val="0"/>
        </w:rPr>
        <w:t>138.</w:t>
      </w:r>
      <w:r>
        <w:t xml:space="preserve"> Holding a straw between his teeth, Lochana says:</w:t>
      </w:r>
      <w:r>
        <w:br/>
      </w:r>
      <w:r>
        <w:t>I have no other wealth than the feet of Gaura.</w:t>
      </w:r>
    </w:p>
    <w:p>
      <w:pPr>
        <w:spacing w:after="60"/>
        <w:ind w:left="283"/>
      </w:pPr>
      <w:r>
        <w:rPr>
          <w:b/>
          <w:i w:val="0"/>
          <w:sz w:val="18"/>
        </w:rPr>
        <w:t>1.</w:t>
      </w:r>
      <w:r>
        <w:rPr>
          <w:sz w:val="18"/>
        </w:rPr>
        <w:t xml:space="preserve"> The summary covers the whole section; its end (the coming of the gods, the mercy to Shuklambara, Gadadhara) is in the next portion. Cf. Murari 2.1–2.3.</w:t>
      </w:r>
    </w:p>
    <w:p>
      <w:pPr>
        <w:spacing w:after="60"/>
        <w:ind w:left="283"/>
      </w:pPr>
      <w:r>
        <w:rPr>
          <w:b/>
          <w:i w:val="0"/>
          <w:sz w:val="18"/>
        </w:rPr>
        <w:t>2.</w:t>
      </w:r>
      <w:r>
        <w:rPr>
          <w:sz w:val="18"/>
        </w:rPr>
        <w:t xml:space="preserve"> A shloka from Rupa Gosvami's Padyavali. The hunter, Dhruva, Gajendra, Kubja, Sudama, Vidura, Ugrasena — devotees whom the Lord accepted for their devotion, not for their qualities. Bhaktisiddhanta's prose renderings of the shlokas (anvaya and translation) are not translated here or below.</w:t>
      </w:r>
    </w:p>
    <w:p>
      <w:pPr>
        <w:spacing w:after="60"/>
        <w:ind w:left="283"/>
      </w:pPr>
      <w:r>
        <w:rPr>
          <w:b/>
          <w:i w:val="0"/>
          <w:sz w:val="18"/>
        </w:rPr>
        <w:t>3.</w:t>
      </w:r>
      <w:r>
        <w:rPr>
          <w:sz w:val="18"/>
        </w:rPr>
        <w:t xml:space="preserve"> The Lord speaks in the mood of Radha separated from Krishna, whom Akrura has taken away to Mathura (cf. Bhaktisiddhanta's summary). The reproaches to Krishna ("cheat", "rake") are the language of the gopis' love in separation, not blasphemy.</w:t>
      </w:r>
    </w:p>
    <w:p>
      <w:pPr>
        <w:spacing w:after="60"/>
        <w:ind w:left="283"/>
      </w:pPr>
      <w:r>
        <w:rPr>
          <w:b/>
          <w:i w:val="0"/>
          <w:sz w:val="18"/>
        </w:rPr>
        <w:t>4.</w:t>
      </w:r>
      <w:r>
        <w:rPr>
          <w:sz w:val="18"/>
        </w:rPr>
        <w:t xml:space="preserve"> V. 31+1 is found only in the 1983 edition (absent from Bhaktisiddhanta's edition); the 1903 edition does not have it. Cf. Murari 2.1.9–18; in Vrindavana Dasa too (Chaitanya-bhagavata, Madhya 22) Shachi obtains prema only by the mercy of a Vaishnava (Advaita).</w:t>
      </w:r>
    </w:p>
    <w:p>
      <w:pPr>
        <w:spacing w:after="60"/>
        <w:ind w:left="283"/>
      </w:pPr>
      <w:r>
        <w:rPr>
          <w:b/>
          <w:i w:val="0"/>
          <w:sz w:val="18"/>
        </w:rPr>
        <w:t>5.</w:t>
      </w:r>
      <w:r>
        <w:rPr>
          <w:sz w:val="18"/>
        </w:rPr>
        <w:t xml:space="preserve"> Vv. 50–51 anticipate the teaching of Krishnadasa Kaviraja (Chaitanya-charitamrita, Adi 4): the chief reason for Gaura's appearance is the tasting of His own rasa (Radha's love), while the deliverance of souls is a secondary reason.</w:t>
      </w:r>
    </w:p>
    <w:p>
      <w:pPr>
        <w:spacing w:after="60"/>
        <w:ind w:left="283"/>
      </w:pPr>
      <w:r>
        <w:rPr>
          <w:b/>
          <w:i w:val="0"/>
          <w:sz w:val="18"/>
        </w:rPr>
        <w:t>6.</w:t>
      </w:r>
      <w:r>
        <w:rPr>
          <w:sz w:val="18"/>
        </w:rPr>
        <w:t xml:space="preserve"> Gandharvika — a name of Radha. Hearing the flute, the Lord experiences what Radha experienced (so in Bhaktisiddhanta's summary). Cf. Murari 2.2.1–6.</w:t>
      </w:r>
    </w:p>
    <w:p>
      <w:pPr>
        <w:spacing w:after="60"/>
        <w:ind w:left="283"/>
      </w:pPr>
      <w:r>
        <w:rPr>
          <w:b/>
          <w:i w:val="0"/>
          <w:sz w:val="18"/>
        </w:rPr>
        <w:t>7.</w:t>
      </w:r>
      <w:r>
        <w:rPr>
          <w:sz w:val="18"/>
        </w:rPr>
        <w:t xml:space="preserve"> Lit. "like Kishora and Kishori" — the youthful Krishna and Radha. Gaudiya Vaishnavas see in Gaura both of Them in one form.</w:t>
      </w:r>
    </w:p>
    <w:p>
      <w:pPr>
        <w:spacing w:after="60"/>
        <w:ind w:left="283"/>
      </w:pPr>
      <w:r>
        <w:rPr>
          <w:b/>
          <w:i w:val="0"/>
          <w:sz w:val="18"/>
        </w:rPr>
        <w:t>8.</w:t>
      </w:r>
      <w:r>
        <w:rPr>
          <w:sz w:val="18"/>
        </w:rPr>
        <w:t xml:space="preserve"> Cf. Murari 2.2.7–10, where the voice from above likewise calls the Lord Bhagavan, descended to give people prema.</w:t>
      </w:r>
    </w:p>
    <w:p>
      <w:pPr>
        <w:spacing w:after="60"/>
        <w:ind w:left="283"/>
      </w:pPr>
      <w:r>
        <w:rPr>
          <w:b/>
          <w:i w:val="0"/>
          <w:sz w:val="18"/>
        </w:rPr>
        <w:t>9.</w:t>
      </w:r>
      <w:r>
        <w:rPr>
          <w:sz w:val="18"/>
        </w:rPr>
        <w:t xml:space="preserve"> Cf. Murari 2.2.11–24. The Upanishadic verse denies the Lord material hands and feet, but not a spiritual form: that is why He is "swift" and "grasps". The Lord jokingly calls it "mockery" when these words are taken as a denial of all form: the Vedas cannot describe Him directly (vv. 101–107). So also in Gaudiya Vaishnava theology: the Lord is a person with a spiritual body, and the impersonal Brahman is the radiance of His body (v. 115).</w:t>
      </w:r>
    </w:p>
    <w:p>
      <w:pPr>
        <w:spacing w:after="60"/>
        <w:ind w:left="283"/>
      </w:pPr>
      <w:r>
        <w:rPr>
          <w:b/>
          <w:i w:val="0"/>
          <w:sz w:val="18"/>
        </w:rPr>
        <w:t>10.</w:t>
      </w:r>
      <w:r>
        <w:rPr>
          <w:sz w:val="18"/>
        </w:rPr>
        <w:t xml:space="preserve"> "The original prakriti" (mula-prakriti) here means the Lord's original energy (shakti): Radha is the source of all His shaktis, not material nature.</w:t>
      </w:r>
    </w:p>
    <w:p>
      <w:pPr>
        <w:spacing w:after="60"/>
        <w:ind w:left="283"/>
      </w:pPr>
      <w:r>
        <w:rPr>
          <w:b/>
          <w:i w:val="0"/>
          <w:sz w:val="18"/>
        </w:rPr>
        <w:t>11.</w:t>
      </w:r>
      <w:r>
        <w:rPr>
          <w:sz w:val="18"/>
        </w:rPr>
        <w:t xml:space="preserve"> Cf. the Brahma-samhita (5.29, 5.40): Krishna's abode with ground of chintamani stones, wish-fulfilling trees and surabhi cows; the impersonal Brahman is the radiance of His body. In Bhaktisiddhanta's summary: the Lord told Murari to worship the son of the king of Vraja, served by the cowherd men and women.</w:t>
      </w:r>
    </w:p>
    <w:p>
      <w:pPr>
        <w:spacing w:after="60"/>
        <w:ind w:left="283"/>
      </w:pPr>
      <w:r>
        <w:rPr>
          <w:b/>
          <w:i w:val="0"/>
          <w:sz w:val="18"/>
        </w:rPr>
        <w:t>12.</w:t>
      </w:r>
      <w:r>
        <w:rPr>
          <w:sz w:val="18"/>
        </w:rPr>
        <w:t xml:space="preserve"> In the Rama lila Murari Gupta is Hanuman. Cf. Murari 2.7.13–18, where the Lord names him Ramadasa.</w:t>
      </w:r>
    </w:p>
    <w:p>
      <w:pPr>
        <w:spacing w:after="60"/>
        <w:ind w:left="283"/>
      </w:pPr>
      <w:r>
        <w:rPr>
          <w:b/>
          <w:i w:val="0"/>
          <w:sz w:val="18"/>
        </w:rPr>
        <w:t>13.</w:t>
      </w:r>
      <w:r>
        <w:rPr>
          <w:sz w:val="18"/>
        </w:rPr>
        <w:t xml:space="preserve"> Vv. 128–135 are an explanation of the verse "harer nama", following Murari (2.2.29–33). According to Lochana Dasa, the word "kevalam" ("only") points to kaivalya — liberation; but liberation is given already by namabhasa (the "shadow of the Name"), whereas the pure Name bestows prema (v. 133); so too Gaudiya Vaishnavas, following Haridasa Thakura (Chaitanya-charitamrita, Antya 3), teach that liberation is only a by-product of namabhasa. Krishnadasa Kaviraja (Adi 17.21–25) explains differently: the threefold "name of Hari" is for emphasis, and "kevala" excludes knowledge, yoga, austerity and karma.</w:t>
      </w:r>
    </w:p>
    <w:p>
      <w:pPr>
        <w:spacing w:after="60"/>
        <w:ind w:left="283"/>
      </w:pPr>
      <w:r>
        <w:rPr>
          <w:b/>
          <w:i w:val="0"/>
          <w:sz w:val="18"/>
        </w:rPr>
        <w:t>14.</w:t>
      </w:r>
      <w:r>
        <w:rPr>
          <w:sz w:val="18"/>
        </w:rPr>
        <w:t xml:space="preserve"> Cf. Murari 2.2.34.</w:t>
      </w:r>
    </w:p>
    <w:p>
      <w:r>
        <w:br w:type="page"/>
      </w:r>
    </w:p>
    <w:p>
      <w:pPr>
        <w:pStyle w:val="Heading1"/>
        <w:jc w:val="center"/>
      </w:pPr>
      <w:r>
        <w:t>Madhya-khanda, part 2 (portion 25)</w:t>
      </w:r>
    </w:p>
    <w:p>
      <w:pPr>
        <w:spacing w:after="60"/>
        <w:jc w:val="both"/>
      </w:pPr>
      <w:r>
        <w:rPr>
          <w:b w:val="0"/>
          <w:i/>
        </w:rPr>
        <w:t>The gods come to the Lord and receive prema; mercy to Shuklambara and Gadadhara; the dance in Srivasa's house — Vrindavana in Navadvipa; the Lord disperses the clouds over the kirtana; the section "Mercy to Mukunda": a song of Gaura's dance</w:t>
      </w:r>
    </w:p>
    <w:p>
      <w:pPr>
        <w:spacing w:after="60"/>
        <w:jc w:val="both"/>
      </w:pPr>
      <w:r>
        <w:rPr>
          <w:b w:val="0"/>
          <w:i/>
        </w:rPr>
        <w:t>Raga dhanashi</w:t>
      </w:r>
    </w:p>
    <w:p>
      <w:pPr>
        <w:spacing w:after="60"/>
        <w:ind w:left="567"/>
      </w:pPr>
      <w:r>
        <w:rPr>
          <w:rFonts w:cs="Noto Serif Bengali" w:hAnsi="Noto Serif Bengali"/>
          <w:sz w:val="24"/>
        </w:rPr>
        <w:t>নবদ্বীপে নিতুই পূর্ণিমাচাঁদ গোরা ।</w:t>
      </w:r>
      <w:r>
        <w:br/>
      </w:r>
      <w:r>
        <w:rPr>
          <w:rFonts w:cs="Noto Serif Bengali" w:hAnsi="Noto Serif Bengali"/>
          <w:sz w:val="24"/>
        </w:rPr>
        <w:t>প্রকাশয়ে নিজ-প্রেম-অমিয়ার ধারা ॥ ১৩৯ ॥</w:t>
      </w:r>
    </w:p>
    <w:p>
      <w:pPr>
        <w:spacing w:after="60"/>
        <w:jc w:val="both"/>
      </w:pPr>
      <w:r>
        <w:rPr>
          <w:b w:val="0"/>
          <w:i/>
        </w:rPr>
        <w:t>nabadbīpe nitui pūrṇimācāṁda gorā |</w:t>
      </w:r>
      <w:r>
        <w:br/>
      </w:r>
      <w:r>
        <w:rPr>
          <w:b w:val="0"/>
          <w:i/>
        </w:rPr>
        <w:t>prakāśaẏe nija-prema-amiẏāra dhārā || 139 ||</w:t>
      </w:r>
    </w:p>
    <w:p>
      <w:pPr>
        <w:spacing w:after="60"/>
        <w:jc w:val="both"/>
      </w:pPr>
      <w:r>
        <w:rPr>
          <w:b w:val="0"/>
          <w:i/>
        </w:rPr>
        <w:t>Word for word:</w:t>
      </w:r>
      <w:r>
        <w:t xml:space="preserve"> navadvipe — in Navadvipa; nitui — ever; purnima-chanda gora — Gora, the full moon; prakashaye — reveals, pours out; nija-prema-amiyara dhara — streams of the nectar of His own prema</w:t>
      </w:r>
    </w:p>
    <w:p>
      <w:pPr>
        <w:spacing w:after="60"/>
        <w:ind w:left="510" w:hanging="510"/>
      </w:pPr>
      <w:r>
        <w:rPr>
          <w:b/>
          <w:i w:val="0"/>
        </w:rPr>
        <w:t>139.</w:t>
      </w:r>
      <w:r>
        <w:t xml:space="preserve"> In Navadvipa Gora is the ever-full moon:</w:t>
      </w:r>
      <w:r>
        <w:br/>
      </w:r>
      <w:r>
        <w:t>He pours out streams of the nectar of His own prema.</w:t>
      </w:r>
    </w:p>
    <w:p>
      <w:pPr>
        <w:spacing w:after="60"/>
        <w:ind w:left="567"/>
      </w:pPr>
      <w:r>
        <w:rPr>
          <w:rFonts w:cs="Noto Serif Bengali" w:hAnsi="Noto Serif Bengali"/>
          <w:sz w:val="24"/>
        </w:rPr>
        <w:t>পিবই চরণামৃত ভকত-চকোরা ।</w:t>
      </w:r>
      <w:r>
        <w:br/>
      </w:r>
      <w:r>
        <w:rPr>
          <w:rFonts w:cs="Noto Serif Bengali" w:hAnsi="Noto Serif Bengali"/>
          <w:sz w:val="24"/>
        </w:rPr>
        <w:t>অবাধ করুণা প্রেমা প্রকাশয়ে গোরা ॥ ১৪০ ॥</w:t>
      </w:r>
    </w:p>
    <w:p>
      <w:pPr>
        <w:spacing w:after="60"/>
        <w:jc w:val="both"/>
      </w:pPr>
      <w:r>
        <w:rPr>
          <w:b w:val="0"/>
          <w:i/>
        </w:rPr>
        <w:t>pibai caraṇāmṛta bhakata-cakorā |</w:t>
      </w:r>
      <w:r>
        <w:br/>
      </w:r>
      <w:r>
        <w:rPr>
          <w:b w:val="0"/>
          <w:i/>
        </w:rPr>
        <w:t>abādha karuṇā premā prakāśaẏe gorā || 140 ||</w:t>
      </w:r>
    </w:p>
    <w:p>
      <w:pPr>
        <w:spacing w:after="60"/>
        <w:jc w:val="both"/>
      </w:pPr>
      <w:r>
        <w:rPr>
          <w:b w:val="0"/>
          <w:i/>
        </w:rPr>
        <w:t>Word for word:</w:t>
      </w:r>
      <w:r>
        <w:t xml:space="preserve"> pibai — drink; charanamrita — the nectar of the feet; bhakata-chakora — the devotee-chakoras; abadha karuna — boundless compassion; prema — prema; prakashaye gora — Gora reveals</w:t>
      </w:r>
    </w:p>
    <w:p>
      <w:pPr>
        <w:spacing w:after="60"/>
        <w:ind w:left="510" w:hanging="510"/>
      </w:pPr>
      <w:r>
        <w:rPr>
          <w:b/>
          <w:i w:val="0"/>
        </w:rPr>
        <w:t>140.</w:t>
      </w:r>
      <w:r>
        <w:t xml:space="preserve"> The devotee-chakoras drink the nectar of His feet;</w:t>
      </w:r>
      <w:r>
        <w:br/>
      </w:r>
      <w:r>
        <w:t>boundless compassion — prema — Gora reveals.</w:t>
      </w:r>
    </w:p>
    <w:p>
      <w:pPr>
        <w:spacing w:after="60"/>
        <w:ind w:left="567"/>
      </w:pPr>
      <w:r>
        <w:rPr>
          <w:rFonts w:cs="Noto Serif Bengali" w:hAnsi="Noto Serif Bengali"/>
          <w:sz w:val="24"/>
        </w:rPr>
        <w:t>আর এক-দিনে কথা শুন অপরূপ ।</w:t>
      </w:r>
      <w:r>
        <w:br/>
      </w:r>
      <w:r>
        <w:rPr>
          <w:rFonts w:cs="Noto Serif Bengali" w:hAnsi="Noto Serif Bengali"/>
          <w:sz w:val="24"/>
        </w:rPr>
        <w:t>নিজঘরে বসি' তেজঃ কোটি-কাম-রূপ ॥ ১৪১ ॥</w:t>
      </w:r>
    </w:p>
    <w:p>
      <w:pPr>
        <w:spacing w:after="60"/>
        <w:jc w:val="both"/>
      </w:pPr>
      <w:r>
        <w:rPr>
          <w:b w:val="0"/>
          <w:i/>
        </w:rPr>
        <w:t>āra eka-dine kathā śuna aparūpa |</w:t>
      </w:r>
      <w:r>
        <w:br/>
      </w:r>
      <w:r>
        <w:rPr>
          <w:b w:val="0"/>
          <w:i/>
        </w:rPr>
        <w:t>nijaghare basi' tejaḥ koṭi-kāma-rūpa || 141 ||</w:t>
      </w:r>
    </w:p>
    <w:p>
      <w:pPr>
        <w:spacing w:after="60"/>
        <w:jc w:val="both"/>
      </w:pPr>
      <w:r>
        <w:rPr>
          <w:b w:val="0"/>
          <w:i/>
        </w:rPr>
        <w:t>Word for word:</w:t>
      </w:r>
      <w:r>
        <w:t xml:space="preserve"> ara eka-dine — on another day; katha shuna aparupa — hear a wonderful story; nija-ghare basi — sitting in His own house; tejah — radiance; koti-kama-rupa — the beauty of millions of Kamadevas</w:t>
      </w:r>
    </w:p>
    <w:p>
      <w:pPr>
        <w:spacing w:after="60"/>
        <w:ind w:left="510" w:hanging="510"/>
      </w:pPr>
      <w:r>
        <w:rPr>
          <w:b/>
          <w:i w:val="0"/>
        </w:rPr>
        <w:t>141.</w:t>
      </w:r>
      <w:r>
        <w:t xml:space="preserve"> Hear a wonderful story of yet another day.</w:t>
      </w:r>
      <w:r>
        <w:br/>
      </w:r>
      <w:r>
        <w:t>He sits in His own house, radiant as millions of Kamadevas:</w:t>
      </w:r>
    </w:p>
    <w:p>
      <w:pPr>
        <w:spacing w:after="60"/>
        <w:ind w:left="567"/>
      </w:pPr>
      <w:r>
        <w:rPr>
          <w:rFonts w:cs="Noto Serif Bengali" w:hAnsi="Noto Serif Bengali"/>
          <w:sz w:val="24"/>
        </w:rPr>
        <w:t>সিংহগ্রীব কম্বুকণ্ঠ কমললোচন ।</w:t>
      </w:r>
      <w:r>
        <w:br/>
      </w:r>
      <w:r>
        <w:rPr>
          <w:rFonts w:cs="Noto Serif Bengali" w:hAnsi="Noto Serif Bengali"/>
          <w:sz w:val="24"/>
        </w:rPr>
        <w:t>কহয়ে প্রকট ঘন গম্ভীর বচন ॥ ১৪২ ॥</w:t>
      </w:r>
    </w:p>
    <w:p>
      <w:pPr>
        <w:spacing w:after="60"/>
        <w:jc w:val="both"/>
      </w:pPr>
      <w:r>
        <w:rPr>
          <w:b w:val="0"/>
          <w:i/>
        </w:rPr>
        <w:t>siṃhagrība kambukaṇṭha kamalalocana |</w:t>
      </w:r>
      <w:r>
        <w:br/>
      </w:r>
      <w:r>
        <w:rPr>
          <w:b w:val="0"/>
          <w:i/>
        </w:rPr>
        <w:t>kahaẏe prakaṭa ghana gambhīra bacana || 142 ||</w:t>
      </w:r>
    </w:p>
    <w:p>
      <w:pPr>
        <w:spacing w:after="60"/>
        <w:jc w:val="both"/>
      </w:pPr>
      <w:r>
        <w:rPr>
          <w:b w:val="0"/>
          <w:i/>
        </w:rPr>
        <w:t>Word for word:</w:t>
      </w:r>
      <w:r>
        <w:t xml:space="preserve"> simha-griva — lion-necked; kambu-kantha — with a conch-like throat; kamala-lochana — lotus-eyed; kahaye prakata — speaks aloud; ghana gambhira bachana — words deep as thunder</w:t>
      </w:r>
    </w:p>
    <w:p>
      <w:pPr>
        <w:spacing w:after="60"/>
        <w:ind w:left="510" w:hanging="510"/>
      </w:pPr>
      <w:r>
        <w:rPr>
          <w:b/>
          <w:i w:val="0"/>
        </w:rPr>
        <w:t>142.</w:t>
      </w:r>
      <w:r>
        <w:t xml:space="preserve"> a neck like a lion's, a throat like a conch, lotus eyes;</w:t>
      </w:r>
      <w:r>
        <w:br/>
      </w:r>
      <w:r>
        <w:t>and aloud He speaks words deep as thunder:</w:t>
      </w:r>
    </w:p>
    <w:p>
      <w:pPr>
        <w:spacing w:after="60"/>
        <w:ind w:left="567"/>
      </w:pPr>
      <w:r>
        <w:rPr>
          <w:rFonts w:cs="Noto Serif Bengali" w:hAnsi="Noto Serif Bengali"/>
          <w:sz w:val="24"/>
        </w:rPr>
        <w:t>এ ঘরে কি দেখি চারি-পাঁচ-ছয়-মুখ ।</w:t>
      </w:r>
      <w:r>
        <w:br/>
      </w:r>
      <w:r>
        <w:rPr>
          <w:rFonts w:cs="Noto Serif Bengali" w:hAnsi="Noto Serif Bengali"/>
          <w:sz w:val="24"/>
        </w:rPr>
        <w:t>দেখিতে বাঢ়য়ে মোর অন্তর-কৌতুক ॥ ১৪৩ ॥</w:t>
      </w:r>
    </w:p>
    <w:p>
      <w:pPr>
        <w:spacing w:after="60"/>
        <w:jc w:val="both"/>
      </w:pPr>
      <w:r>
        <w:rPr>
          <w:b w:val="0"/>
          <w:i/>
        </w:rPr>
        <w:t>e ghare ki dekhi cāri-pāṁca-chaẏa-mukha |</w:t>
      </w:r>
      <w:r>
        <w:br/>
      </w:r>
      <w:r>
        <w:rPr>
          <w:b w:val="0"/>
          <w:i/>
        </w:rPr>
        <w:t>dekhite bāṛhaẏe mora antara-kautuka || 143 ||</w:t>
      </w:r>
    </w:p>
    <w:p>
      <w:pPr>
        <w:spacing w:after="60"/>
        <w:jc w:val="both"/>
      </w:pPr>
      <w:r>
        <w:rPr>
          <w:b w:val="0"/>
          <w:i/>
        </w:rPr>
        <w:t>Word for word:</w:t>
      </w:r>
      <w:r>
        <w:t xml:space="preserve"> e ghare — in this house; ki dekhi — what do I see; chari-pancha-chhaya-mukha — four-, five-, six-faced ones; dekhite — on seeing; badhaye — grows; mora antara-kautuka — the wonder of My heart</w:t>
      </w:r>
    </w:p>
    <w:p>
      <w:pPr>
        <w:spacing w:after="60"/>
        <w:ind w:left="510" w:hanging="510"/>
      </w:pPr>
      <w:r>
        <w:rPr>
          <w:b/>
          <w:i w:val="0"/>
        </w:rPr>
        <w:t>143.</w:t>
      </w:r>
      <w:r>
        <w:t xml:space="preserve"> "What do I see in this house — four-, five-, six-faced ones?</w:t>
      </w:r>
      <w:r>
        <w:br/>
      </w:r>
      <w:r>
        <w:t>At the sight of them wonder grows in My heart."</w:t>
      </w:r>
    </w:p>
    <w:p>
      <w:pPr>
        <w:spacing w:after="60"/>
        <w:ind w:left="567"/>
      </w:pPr>
      <w:r>
        <w:rPr>
          <w:rFonts w:cs="Noto Serif Bengali" w:hAnsi="Noto Serif Bengali"/>
          <w:sz w:val="24"/>
        </w:rPr>
        <w:t>শ্রীনিবাস-পণ্ডিত আছিল প্রভু-কাছে ।</w:t>
      </w:r>
      <w:r>
        <w:br/>
      </w:r>
      <w:r>
        <w:rPr>
          <w:rFonts w:cs="Noto Serif Bengali" w:hAnsi="Noto Serif Bengali"/>
          <w:sz w:val="24"/>
        </w:rPr>
        <w:t>শুনিঞা উত্তর দিল যে বিধান আছে ॥ ১৪৪ ॥</w:t>
      </w:r>
    </w:p>
    <w:p>
      <w:pPr>
        <w:spacing w:after="60"/>
        <w:jc w:val="both"/>
      </w:pPr>
      <w:r>
        <w:rPr>
          <w:b w:val="0"/>
          <w:i/>
        </w:rPr>
        <w:t>śrīnibāsa-paṇḍita āchila prabhu-kāche |</w:t>
      </w:r>
      <w:r>
        <w:br/>
      </w:r>
      <w:r>
        <w:rPr>
          <w:b w:val="0"/>
          <w:i/>
        </w:rPr>
        <w:t>śuniñā uttara dila ye bidhāna āche || 144 ||</w:t>
      </w:r>
    </w:p>
    <w:p>
      <w:pPr>
        <w:spacing w:after="60"/>
        <w:jc w:val="both"/>
      </w:pPr>
      <w:r>
        <w:rPr>
          <w:b w:val="0"/>
          <w:i/>
        </w:rPr>
        <w:t>Word for word:</w:t>
      </w:r>
      <w:r>
        <w:t xml:space="preserve"> shrinibasa-pandita — Srinivasa Pandita; achhila prabhu-kachhe — was near the Lord; shunina — having heard; uttara dila — gave an answer; ye vidhana achhe — as the matter stands</w:t>
      </w:r>
    </w:p>
    <w:p>
      <w:pPr>
        <w:spacing w:after="60"/>
        <w:ind w:left="510" w:hanging="510"/>
      </w:pPr>
      <w:r>
        <w:rPr>
          <w:b/>
          <w:i w:val="0"/>
        </w:rPr>
        <w:t>144.</w:t>
      </w:r>
      <w:r>
        <w:t xml:space="preserve"> Srinivasa Pandita was beside the Lord;</w:t>
      </w:r>
      <w:r>
        <w:br/>
      </w:r>
      <w:r>
        <w:t>hearing this, he answered as the matter stood:</w:t>
      </w:r>
    </w:p>
    <w:p>
      <w:pPr>
        <w:spacing w:after="60"/>
        <w:ind w:left="567"/>
      </w:pPr>
      <w:r>
        <w:rPr>
          <w:rFonts w:cs="Noto Serif Bengali" w:hAnsi="Noto Serif Bengali"/>
          <w:sz w:val="24"/>
        </w:rPr>
        <w:t>তোমা দেখিবারে সব দেব-আগমন ।</w:t>
      </w:r>
      <w:r>
        <w:br/>
      </w:r>
      <w:r>
        <w:rPr>
          <w:rFonts w:cs="Noto Serif Bengali" w:hAnsi="Noto Serif Bengali"/>
          <w:sz w:val="24"/>
        </w:rPr>
        <w:t>ব্রহ্মা-আদি চারি পাঁচ ছয় যে বদন ॥ ১৪৫ ॥</w:t>
      </w:r>
    </w:p>
    <w:p>
      <w:pPr>
        <w:spacing w:after="60"/>
        <w:jc w:val="both"/>
      </w:pPr>
      <w:r>
        <w:rPr>
          <w:b w:val="0"/>
          <w:i/>
        </w:rPr>
        <w:t>tomā dekhibāre saba deba-āgamana |</w:t>
      </w:r>
      <w:r>
        <w:br/>
      </w:r>
      <w:r>
        <w:rPr>
          <w:b w:val="0"/>
          <w:i/>
        </w:rPr>
        <w:t>brahmā-ādi cāri pāṁca chaẏa ye badana || 145 ||</w:t>
      </w:r>
    </w:p>
    <w:p>
      <w:pPr>
        <w:spacing w:after="60"/>
        <w:jc w:val="both"/>
      </w:pPr>
      <w:r>
        <w:rPr>
          <w:b w:val="0"/>
          <w:i/>
        </w:rPr>
        <w:t>Word for word:</w:t>
      </w:r>
      <w:r>
        <w:t xml:space="preserve"> toma dekhibare — to see You; saba deva-agamana — the coming of all the gods; brahma-adi — Brahma and others; chari pancha chhaya ye badana — those with four, five, six faces</w:t>
      </w:r>
    </w:p>
    <w:p>
      <w:pPr>
        <w:spacing w:after="60"/>
        <w:ind w:left="510" w:hanging="510"/>
      </w:pPr>
      <w:r>
        <w:rPr>
          <w:b/>
          <w:i w:val="0"/>
        </w:rPr>
        <w:t>145.</w:t>
      </w:r>
      <w:r>
        <w:t xml:space="preserve"> "All the gods have come to see You —</w:t>
      </w:r>
      <w:r>
        <w:br/>
      </w:r>
      <w:r>
        <w:t>Brahma and the others, the four-, five- and six-faced.</w:t>
      </w:r>
    </w:p>
    <w:p>
      <w:pPr>
        <w:spacing w:after="60"/>
        <w:ind w:left="567"/>
      </w:pPr>
      <w:r>
        <w:rPr>
          <w:rFonts w:cs="Noto Serif Bengali" w:hAnsi="Noto Serif Bengali"/>
          <w:sz w:val="24"/>
        </w:rPr>
        <w:t>প্রেমার সমুদ্র তুমি দেহ প্রেমধন ।</w:t>
      </w:r>
      <w:r>
        <w:br/>
      </w:r>
      <w:r>
        <w:rPr>
          <w:rFonts w:cs="Noto Serif Bengali" w:hAnsi="Noto Serif Bengali"/>
          <w:sz w:val="24"/>
        </w:rPr>
        <w:t>তোরে প্রেমধন মাগে সব দেবগণ ॥ ১৪৬ ॥</w:t>
      </w:r>
    </w:p>
    <w:p>
      <w:pPr>
        <w:spacing w:after="60"/>
        <w:jc w:val="both"/>
      </w:pPr>
      <w:r>
        <w:rPr>
          <w:b w:val="0"/>
          <w:i/>
        </w:rPr>
        <w:t>premāra samudra tumi deha premadhana |</w:t>
      </w:r>
      <w:r>
        <w:br/>
      </w:r>
      <w:r>
        <w:rPr>
          <w:b w:val="0"/>
          <w:i/>
        </w:rPr>
        <w:t>tore premadhana māge saba debagaṇa || 146 ||</w:t>
      </w:r>
    </w:p>
    <w:p>
      <w:pPr>
        <w:spacing w:after="60"/>
        <w:jc w:val="both"/>
      </w:pPr>
      <w:r>
        <w:rPr>
          <w:b w:val="0"/>
          <w:i/>
        </w:rPr>
        <w:t>Word for word:</w:t>
      </w:r>
      <w:r>
        <w:t xml:space="preserve"> premara samudra tumi — You are the ocean of prema; deha premadhana — give the treasure of prema; tore — of You; premadhana mage — beg the treasure of prema; saba deva-gana — all the gods</w:t>
      </w:r>
    </w:p>
    <w:p>
      <w:pPr>
        <w:spacing w:after="60"/>
        <w:ind w:left="510" w:hanging="510"/>
      </w:pPr>
      <w:r>
        <w:rPr>
          <w:b/>
          <w:i w:val="0"/>
        </w:rPr>
        <w:t>146.</w:t>
      </w:r>
      <w:r>
        <w:t xml:space="preserve"> You are an ocean of prema: give [them] the treasure of prema!</w:t>
      </w:r>
      <w:r>
        <w:br/>
      </w:r>
      <w:r>
        <w:t>All the gods are begging You for the treasure of prema"</w:t>
      </w:r>
      <w:r>
        <w:rPr>
          <w:b w:val="0"/>
          <w:i w:val="0"/>
          <w:vertAlign w:val="superscript"/>
        </w:rPr>
        <w:t>1</w:t>
      </w:r>
      <w:r>
        <w:t>.</w:t>
      </w:r>
    </w:p>
    <w:p>
      <w:pPr>
        <w:spacing w:after="60"/>
        <w:ind w:left="567"/>
      </w:pPr>
      <w:r>
        <w:rPr>
          <w:rFonts w:cs="Noto Serif Bengali" w:hAnsi="Noto Serif Bengali"/>
          <w:sz w:val="24"/>
        </w:rPr>
        <w:t>তবে সেই মহাপ্রভু বসি' দিব্যাসনে ।</w:t>
      </w:r>
      <w:r>
        <w:br/>
      </w:r>
      <w:r>
        <w:rPr>
          <w:rFonts w:cs="Noto Serif Bengali" w:hAnsi="Noto Serif Bengali"/>
          <w:sz w:val="24"/>
        </w:rPr>
        <w:t>এক ভক্ত-অঙ্গে অঙ্গ পদ আর জনে ॥ ১৪৭ ॥</w:t>
      </w:r>
    </w:p>
    <w:p>
      <w:pPr>
        <w:spacing w:after="60"/>
        <w:jc w:val="both"/>
      </w:pPr>
      <w:r>
        <w:rPr>
          <w:b w:val="0"/>
          <w:i/>
        </w:rPr>
        <w:t>tabe sei mahāprabhu basi' dibyāsane |</w:t>
      </w:r>
      <w:r>
        <w:br/>
      </w:r>
      <w:r>
        <w:rPr>
          <w:b w:val="0"/>
          <w:i/>
        </w:rPr>
        <w:t>eka bhakta-aṅge aṅga pada āra jane || 147 ||</w:t>
      </w:r>
    </w:p>
    <w:p>
      <w:pPr>
        <w:spacing w:after="60"/>
        <w:jc w:val="both"/>
      </w:pPr>
      <w:r>
        <w:rPr>
          <w:b w:val="0"/>
          <w:i/>
        </w:rPr>
        <w:t>Word for word:</w:t>
      </w:r>
      <w:r>
        <w:t xml:space="preserve"> tabe sei mahaprabhu — then Mahaprabhu; basi divyasane — sitting on a divine seat; eka bhakta-ange anga — His body on one devotee's body; pada ara jane — His feet on another</w:t>
      </w:r>
    </w:p>
    <w:p>
      <w:pPr>
        <w:spacing w:after="60"/>
        <w:ind w:left="510" w:hanging="510"/>
      </w:pPr>
      <w:r>
        <w:rPr>
          <w:b/>
          <w:i w:val="0"/>
        </w:rPr>
        <w:t>147.</w:t>
      </w:r>
      <w:r>
        <w:t xml:space="preserve"> Then Mahaprabhu sat on a divine seat,</w:t>
      </w:r>
      <w:r>
        <w:br/>
      </w:r>
      <w:r>
        <w:t>leaning His body on one devotee and [placing] His feet on another</w:t>
      </w:r>
      <w:r>
        <w:rPr>
          <w:b w:val="0"/>
          <w:i w:val="0"/>
          <w:vertAlign w:val="superscript"/>
        </w:rPr>
        <w:t>2</w:t>
      </w:r>
      <w:r>
        <w:t>.</w:t>
      </w:r>
    </w:p>
    <w:p>
      <w:pPr>
        <w:spacing w:after="60"/>
        <w:ind w:left="567"/>
      </w:pPr>
      <w:r>
        <w:rPr>
          <w:rFonts w:cs="Noto Serif Bengali" w:hAnsi="Noto Serif Bengali"/>
          <w:sz w:val="24"/>
        </w:rPr>
        <w:t>শ্রীনিবাস-আদি করি যত ভক্তজন ।</w:t>
      </w:r>
      <w:r>
        <w:br/>
      </w:r>
      <w:r>
        <w:rPr>
          <w:rFonts w:cs="Noto Serif Bengali" w:hAnsi="Noto Serif Bengali"/>
          <w:sz w:val="24"/>
        </w:rPr>
        <w:t>চরণে পড়িয়া তারা করয়ে রোদন ॥ ১৪৮ ॥</w:t>
      </w:r>
    </w:p>
    <w:p>
      <w:pPr>
        <w:spacing w:after="60"/>
        <w:jc w:val="both"/>
      </w:pPr>
      <w:r>
        <w:rPr>
          <w:b w:val="0"/>
          <w:i/>
        </w:rPr>
        <w:t>śrīnibāsa-ādi kari yata bhaktajana |</w:t>
      </w:r>
      <w:r>
        <w:br/>
      </w:r>
      <w:r>
        <w:rPr>
          <w:b w:val="0"/>
          <w:i/>
        </w:rPr>
        <w:t>caraṇe paṛiẏā tārā karaẏe rodana || 148 ||</w:t>
      </w:r>
    </w:p>
    <w:p>
      <w:pPr>
        <w:spacing w:after="60"/>
        <w:jc w:val="both"/>
      </w:pPr>
      <w:r>
        <w:rPr>
          <w:b w:val="0"/>
          <w:i/>
        </w:rPr>
        <w:t>Word for word:</w:t>
      </w:r>
      <w:r>
        <w:t xml:space="preserve"> shrinibasa-adi kari — Srinivasa and the rest; yata bhakta-jana — all the devotees; charane padiya — falling at the feet; tara karaye rodana — they weep</w:t>
      </w:r>
    </w:p>
    <w:p>
      <w:pPr>
        <w:spacing w:after="60"/>
        <w:ind w:left="510" w:hanging="510"/>
      </w:pPr>
      <w:r>
        <w:rPr>
          <w:b/>
          <w:i w:val="0"/>
        </w:rPr>
        <w:t>148.</w:t>
      </w:r>
      <w:r>
        <w:t xml:space="preserve"> Srinivasa and all the other devotees</w:t>
      </w:r>
      <w:r>
        <w:br/>
      </w:r>
      <w:r>
        <w:t>fell at His feet and weep:</w:t>
      </w:r>
    </w:p>
    <w:p>
      <w:pPr>
        <w:spacing w:after="60"/>
        <w:ind w:left="567"/>
      </w:pPr>
      <w:r>
        <w:rPr>
          <w:rFonts w:cs="Noto Serif Bengali" w:hAnsi="Noto Serif Bengali"/>
          <w:sz w:val="24"/>
        </w:rPr>
        <w:t>বর মাগোঁ তোর পদাম্বুজ-মধু-প্রেমা ।</w:t>
      </w:r>
      <w:r>
        <w:br/>
      </w:r>
      <w:r>
        <w:rPr>
          <w:rFonts w:cs="Noto Serif Bengali" w:hAnsi="Noto Serif Bengali"/>
          <w:sz w:val="24"/>
        </w:rPr>
        <w:t>দেহ ত আমারে প্রভু করুণার সীমা ॥ ১৪৯ ॥</w:t>
      </w:r>
    </w:p>
    <w:p>
      <w:pPr>
        <w:spacing w:after="60"/>
        <w:jc w:val="both"/>
      </w:pPr>
      <w:r>
        <w:rPr>
          <w:b w:val="0"/>
          <w:i/>
        </w:rPr>
        <w:t>bara māgoṁ tora padāmbuja-madhu-premā |</w:t>
      </w:r>
      <w:r>
        <w:br/>
      </w:r>
      <w:r>
        <w:rPr>
          <w:b w:val="0"/>
          <w:i/>
        </w:rPr>
        <w:t>deha ta āmāre prabhu karuṇāra sīmā || 149 ||</w:t>
      </w:r>
    </w:p>
    <w:p>
      <w:pPr>
        <w:spacing w:after="60"/>
        <w:jc w:val="both"/>
      </w:pPr>
      <w:r>
        <w:rPr>
          <w:b w:val="0"/>
          <w:i/>
        </w:rPr>
        <w:t>Word for word:</w:t>
      </w:r>
      <w:r>
        <w:t xml:space="preserve"> bara mago — I beg a boon; tora padambuja-madhu-prema — the honey-prema of Your lotus feet; deha ta amare — do give me; prabhu — Lord; karunara sima — limit of compassion</w:t>
      </w:r>
    </w:p>
    <w:p>
      <w:pPr>
        <w:spacing w:after="60"/>
        <w:ind w:left="510" w:hanging="510"/>
      </w:pPr>
      <w:r>
        <w:rPr>
          <w:b/>
          <w:i w:val="0"/>
        </w:rPr>
        <w:t>149.</w:t>
      </w:r>
      <w:r>
        <w:t xml:space="preserve"> "I beg a boon — the honey-prema of Your lotus feet:</w:t>
      </w:r>
      <w:r>
        <w:br/>
      </w:r>
      <w:r>
        <w:t>give it to me, Lord, O utmost limit of compassion!"</w:t>
      </w:r>
    </w:p>
    <w:p>
      <w:pPr>
        <w:spacing w:after="60"/>
        <w:ind w:left="567"/>
      </w:pPr>
      <w:r>
        <w:rPr>
          <w:rFonts w:cs="Noto Serif Bengali" w:hAnsi="Noto Serif Bengali"/>
          <w:sz w:val="24"/>
        </w:rPr>
        <w:t>তবে বিশ্বম্ভর প্রভু বোলে মেঘনাদে ।</w:t>
      </w:r>
      <w:r>
        <w:br/>
      </w:r>
      <w:r>
        <w:rPr>
          <w:rFonts w:cs="Noto Serif Bengali" w:hAnsi="Noto Serif Bengali"/>
          <w:sz w:val="24"/>
        </w:rPr>
        <w:t>লেহ ত সভারে দিল প্রেম-পরসাদে ॥ ১৫০ ॥</w:t>
      </w:r>
    </w:p>
    <w:p>
      <w:pPr>
        <w:spacing w:after="60"/>
        <w:jc w:val="both"/>
      </w:pPr>
      <w:r>
        <w:rPr>
          <w:b w:val="0"/>
          <w:i/>
        </w:rPr>
        <w:t>tabe biśbambhara prabhu bole meghanāde |</w:t>
      </w:r>
      <w:r>
        <w:br/>
      </w:r>
      <w:r>
        <w:rPr>
          <w:b w:val="0"/>
          <w:i/>
        </w:rPr>
        <w:t>leha ta sabhāre dila prema-parasāde || 150 ||</w:t>
      </w:r>
    </w:p>
    <w:p>
      <w:pPr>
        <w:spacing w:after="60"/>
        <w:jc w:val="both"/>
      </w:pPr>
      <w:r>
        <w:rPr>
          <w:b w:val="0"/>
          <w:i/>
        </w:rPr>
        <w:t>Word for word:</w:t>
      </w:r>
      <w:r>
        <w:t xml:space="preserve"> tabe vishvambhara prabhu — then Lord Vishvambhara; bole megha-nade — speaks with the sound of thunder; leha ta — take it; sabhare dila — gave to all; prema-parasade — the grace of prema</w:t>
      </w:r>
    </w:p>
    <w:p>
      <w:pPr>
        <w:spacing w:after="60"/>
        <w:ind w:left="510" w:hanging="510"/>
      </w:pPr>
      <w:r>
        <w:rPr>
          <w:b/>
          <w:i w:val="0"/>
        </w:rPr>
        <w:t>150.</w:t>
      </w:r>
      <w:r>
        <w:t xml:space="preserve"> Then Lord Vishvambhara speaks in a voice like thunder:</w:t>
      </w:r>
      <w:r>
        <w:br/>
      </w:r>
      <w:r>
        <w:t>"Take it!" — and gave to all the grace of prema.</w:t>
      </w:r>
    </w:p>
    <w:p>
      <w:pPr>
        <w:spacing w:after="60"/>
        <w:ind w:left="567"/>
      </w:pPr>
      <w:r>
        <w:rPr>
          <w:rFonts w:cs="Noto Serif Bengali" w:hAnsi="Noto Serif Bengali"/>
          <w:sz w:val="24"/>
        </w:rPr>
        <w:t>তৎকাল হইল প্রেম সব দেবতার ।</w:t>
      </w:r>
      <w:r>
        <w:br/>
      </w:r>
      <w:r>
        <w:rPr>
          <w:rFonts w:cs="Noto Serif Bengali" w:hAnsi="Noto Serif Bengali"/>
          <w:sz w:val="24"/>
        </w:rPr>
        <w:t>ভাবময় শরীর হইল চমৎকার ॥ ১৫১ ॥</w:t>
      </w:r>
    </w:p>
    <w:p>
      <w:pPr>
        <w:spacing w:after="60"/>
        <w:jc w:val="both"/>
      </w:pPr>
      <w:r>
        <w:rPr>
          <w:b w:val="0"/>
          <w:i/>
        </w:rPr>
        <w:t>tatkāla haila prema saba debatāra |</w:t>
      </w:r>
      <w:r>
        <w:br/>
      </w:r>
      <w:r>
        <w:rPr>
          <w:b w:val="0"/>
          <w:i/>
        </w:rPr>
        <w:t>bhābamaẏa śarīra haila camatkāra || 151 ||</w:t>
      </w:r>
    </w:p>
    <w:p>
      <w:pPr>
        <w:spacing w:after="60"/>
        <w:jc w:val="both"/>
      </w:pPr>
      <w:r>
        <w:rPr>
          <w:b w:val="0"/>
          <w:i/>
        </w:rPr>
        <w:t>Word for word:</w:t>
      </w:r>
      <w:r>
        <w:t xml:space="preserve"> tat-kala — at once; haila prema — prema arose; saba devatara — in all the gods; bhavamaya sharira — bodies full of bhava; haila chamatkara — became wondrous</w:t>
      </w:r>
    </w:p>
    <w:p>
      <w:pPr>
        <w:spacing w:after="60"/>
        <w:ind w:left="510" w:hanging="510"/>
      </w:pPr>
      <w:r>
        <w:rPr>
          <w:b/>
          <w:i w:val="0"/>
        </w:rPr>
        <w:t>151.</w:t>
      </w:r>
      <w:r>
        <w:t xml:space="preserve"> At once prema awoke in all the gods:</w:t>
      </w:r>
      <w:r>
        <w:br/>
      </w:r>
      <w:r>
        <w:t>their bodies, filled with bhava, became wondrous.</w:t>
      </w:r>
    </w:p>
    <w:p>
      <w:pPr>
        <w:spacing w:after="60"/>
        <w:ind w:left="567"/>
      </w:pPr>
      <w:r>
        <w:rPr>
          <w:rFonts w:cs="Noto Serif Bengali" w:hAnsi="Noto Serif Bengali"/>
          <w:sz w:val="24"/>
        </w:rPr>
        <w:t>হা রাধাগোবিন্দ বলি' নাচে দেবগণ ।</w:t>
      </w:r>
      <w:r>
        <w:br/>
      </w:r>
      <w:r>
        <w:rPr>
          <w:rFonts w:cs="Noto Serif Bengali" w:hAnsi="Noto Serif Bengali"/>
          <w:sz w:val="24"/>
        </w:rPr>
        <w:t>দেখিয়া বৈষ্ণব সব হরষিত মন ॥ ১৫২ ॥</w:t>
      </w:r>
    </w:p>
    <w:p>
      <w:pPr>
        <w:spacing w:after="60"/>
        <w:jc w:val="both"/>
      </w:pPr>
      <w:r>
        <w:rPr>
          <w:b w:val="0"/>
          <w:i/>
        </w:rPr>
        <w:t>hā rādhāgobinda bali' nāce debagaṇa |</w:t>
      </w:r>
      <w:r>
        <w:br/>
      </w:r>
      <w:r>
        <w:rPr>
          <w:b w:val="0"/>
          <w:i/>
        </w:rPr>
        <w:t>dekhiẏā baiṣṇaba saba haraṣita mana || 152 ||</w:t>
      </w:r>
    </w:p>
    <w:p>
      <w:pPr>
        <w:spacing w:after="60"/>
        <w:jc w:val="both"/>
      </w:pPr>
      <w:r>
        <w:rPr>
          <w:b w:val="0"/>
          <w:i/>
        </w:rPr>
        <w:t>Word for word:</w:t>
      </w:r>
      <w:r>
        <w:t xml:space="preserve"> ha radha-govinda bali — crying "O Radha-Govinda!"; nache deva-gana — the gods dance; dekhiya — seeing; vaishnava saba — all the Vaishnavas; harashita mana — are glad at heart</w:t>
      </w:r>
    </w:p>
    <w:p>
      <w:pPr>
        <w:spacing w:after="60"/>
        <w:ind w:left="510" w:hanging="510"/>
      </w:pPr>
      <w:r>
        <w:rPr>
          <w:b/>
          <w:i w:val="0"/>
        </w:rPr>
        <w:t>152.</w:t>
      </w:r>
      <w:r>
        <w:t xml:space="preserve"> Crying "O Radha-Govinda!", the gods dance;</w:t>
      </w:r>
      <w:r>
        <w:br/>
      </w:r>
      <w:r>
        <w:t>seeing it, all the Vaishnavas rejoice at heart.</w:t>
      </w:r>
    </w:p>
    <w:p>
      <w:pPr>
        <w:spacing w:after="60"/>
        <w:ind w:left="567"/>
      </w:pPr>
      <w:r>
        <w:rPr>
          <w:rFonts w:cs="Noto Serif Bengali" w:hAnsi="Noto Serif Bengali"/>
          <w:sz w:val="24"/>
        </w:rPr>
        <w:t>দেবগণ নাচে দেবীগণ করি' সঙ্গে ।</w:t>
      </w:r>
      <w:r>
        <w:br/>
      </w:r>
      <w:r>
        <w:rPr>
          <w:rFonts w:cs="Noto Serif Bengali" w:hAnsi="Noto Serif Bengali"/>
          <w:sz w:val="24"/>
        </w:rPr>
        <w:t>অশ্রু পুলক স্বেদ প্রেমার তরঙ্গে ॥ ১৫৩ ॥</w:t>
      </w:r>
    </w:p>
    <w:p>
      <w:pPr>
        <w:spacing w:after="60"/>
        <w:jc w:val="both"/>
      </w:pPr>
      <w:r>
        <w:rPr>
          <w:b w:val="0"/>
          <w:i/>
        </w:rPr>
        <w:t>debagaṇa nāce debīgaṇa kari' saṅge |</w:t>
      </w:r>
      <w:r>
        <w:br/>
      </w:r>
      <w:r>
        <w:rPr>
          <w:b w:val="0"/>
          <w:i/>
        </w:rPr>
        <w:t>aśru pulaka sbeda premāra taraṅge || 153 ||</w:t>
      </w:r>
    </w:p>
    <w:p>
      <w:pPr>
        <w:spacing w:after="60"/>
        <w:jc w:val="both"/>
      </w:pPr>
      <w:r>
        <w:rPr>
          <w:b w:val="0"/>
          <w:i/>
        </w:rPr>
        <w:t>Word for word:</w:t>
      </w:r>
      <w:r>
        <w:t xml:space="preserve"> deva-gana nache — the gods dance; devi-gana kari sange — with the goddesses; ashru pulaka sveda — tears, thrill, sweat; premara tarange — in the waves of prema</w:t>
      </w:r>
    </w:p>
    <w:p>
      <w:pPr>
        <w:spacing w:after="60"/>
        <w:ind w:left="510" w:hanging="510"/>
      </w:pPr>
      <w:r>
        <w:rPr>
          <w:b/>
          <w:i w:val="0"/>
        </w:rPr>
        <w:t>153.</w:t>
      </w:r>
      <w:r>
        <w:t xml:space="preserve"> The gods dance, and the goddesses with them:</w:t>
      </w:r>
      <w:r>
        <w:br/>
      </w:r>
      <w:r>
        <w:t>tears, thrill, sweat — in waves of prema.</w:t>
      </w:r>
    </w:p>
    <w:p>
      <w:pPr>
        <w:spacing w:after="60"/>
        <w:ind w:left="567"/>
      </w:pPr>
      <w:r>
        <w:rPr>
          <w:rFonts w:cs="Noto Serif Bengali" w:hAnsi="Noto Serif Bengali"/>
          <w:sz w:val="24"/>
        </w:rPr>
        <w:t>ক্ষণে ভূমে গড়ি যায় চরণে পড়িয়া ।</w:t>
      </w:r>
      <w:r>
        <w:br/>
      </w:r>
      <w:r>
        <w:rPr>
          <w:rFonts w:cs="Noto Serif Bengali" w:hAnsi="Noto Serif Bengali"/>
          <w:sz w:val="24"/>
        </w:rPr>
        <w:t>ক্ষণে উভরায়ে নাচে হরিবোল বলিয়া ॥ ১৫৪ ॥</w:t>
      </w:r>
    </w:p>
    <w:p>
      <w:pPr>
        <w:spacing w:after="60"/>
        <w:jc w:val="both"/>
      </w:pPr>
      <w:r>
        <w:rPr>
          <w:b w:val="0"/>
          <w:i/>
        </w:rPr>
        <w:t>kṣaṇe bhūme gaṛi yāẏa caraṇe paṛiẏā |</w:t>
      </w:r>
      <w:r>
        <w:br/>
      </w:r>
      <w:r>
        <w:rPr>
          <w:b w:val="0"/>
          <w:i/>
        </w:rPr>
        <w:t>kṣaṇe ubharāẏe nāce haribola baliẏā || 154 ||</w:t>
      </w:r>
    </w:p>
    <w:p>
      <w:pPr>
        <w:spacing w:after="60"/>
        <w:jc w:val="both"/>
      </w:pPr>
      <w:r>
        <w:rPr>
          <w:b w:val="0"/>
          <w:i/>
        </w:rPr>
        <w:t>Word for word:</w:t>
      </w:r>
      <w:r>
        <w:t xml:space="preserve"> kshane — now; bhume gadi yaya — they roll on the ground; charane padiya — falling at the feet; kshane — now; ubharaye nache — they dance crying aloud; haribola baliya — saying "Haribol!"</w:t>
      </w:r>
    </w:p>
    <w:p>
      <w:pPr>
        <w:spacing w:after="60"/>
        <w:ind w:left="510" w:hanging="510"/>
      </w:pPr>
      <w:r>
        <w:rPr>
          <w:b/>
          <w:i w:val="0"/>
        </w:rPr>
        <w:t>154.</w:t>
      </w:r>
      <w:r>
        <w:t xml:space="preserve"> Now they roll on the ground, falling at His feet,</w:t>
      </w:r>
      <w:r>
        <w:br/>
      </w:r>
      <w:r>
        <w:t>now they dance, loudly crying "Haribol!",</w:t>
      </w:r>
    </w:p>
    <w:p>
      <w:pPr>
        <w:spacing w:after="60"/>
        <w:ind w:left="567"/>
      </w:pPr>
      <w:r>
        <w:rPr>
          <w:rFonts w:cs="Noto Serif Bengali" w:hAnsi="Noto Serif Bengali"/>
          <w:sz w:val="24"/>
        </w:rPr>
        <w:t>ক্ষণে স্তব করে গৌরগোবিন্দ বলিয়া ।</w:t>
      </w:r>
      <w:r>
        <w:br/>
      </w:r>
      <w:r>
        <w:rPr>
          <w:rFonts w:cs="Noto Serif Bengali" w:hAnsi="Noto Serif Bengali"/>
          <w:sz w:val="24"/>
        </w:rPr>
        <w:t>ক্ষণে দণ্ডবৎ করে চরণে পড়িয়া ॥ ১৫৫ ॥</w:t>
      </w:r>
    </w:p>
    <w:p>
      <w:pPr>
        <w:spacing w:after="60"/>
        <w:jc w:val="both"/>
      </w:pPr>
      <w:r>
        <w:rPr>
          <w:b w:val="0"/>
          <w:i/>
        </w:rPr>
        <w:t>kṣaṇe staba kare gauragobinda baliẏā |</w:t>
      </w:r>
      <w:r>
        <w:br/>
      </w:r>
      <w:r>
        <w:rPr>
          <w:b w:val="0"/>
          <w:i/>
        </w:rPr>
        <w:t>kṣaṇe daṇḍabat kare caraṇe paṛiẏā || 155 ||</w:t>
      </w:r>
    </w:p>
    <w:p>
      <w:pPr>
        <w:spacing w:after="60"/>
        <w:jc w:val="both"/>
      </w:pPr>
      <w:r>
        <w:rPr>
          <w:b w:val="0"/>
          <w:i/>
        </w:rPr>
        <w:t>Word for word:</w:t>
      </w:r>
      <w:r>
        <w:t xml:space="preserve"> kshane stava kare — now they offer praise; gaura-govinda baliya — calling "Gaura-Govinda!"; kshane dandavat kare — now they prostrate; charane padiya — falling at the feet</w:t>
      </w:r>
    </w:p>
    <w:p>
      <w:pPr>
        <w:spacing w:after="60"/>
        <w:ind w:left="510" w:hanging="510"/>
      </w:pPr>
      <w:r>
        <w:rPr>
          <w:b/>
          <w:i w:val="0"/>
        </w:rPr>
        <w:t>155.</w:t>
      </w:r>
      <w:r>
        <w:t xml:space="preserve"> now they offer praise, calling "Gaura-Govinda!",</w:t>
      </w:r>
      <w:r>
        <w:br/>
      </w:r>
      <w:r>
        <w:t>now they prostrate themselves, falling at His feet.</w:t>
      </w:r>
    </w:p>
    <w:p>
      <w:pPr>
        <w:spacing w:after="60"/>
        <w:ind w:left="567"/>
      </w:pPr>
      <w:r>
        <w:rPr>
          <w:rFonts w:cs="Noto Serif Bengali" w:hAnsi="Noto Serif Bengali"/>
          <w:sz w:val="24"/>
        </w:rPr>
        <w:t>ক্ষণে পদ মস্তকে ধরিয়া দেবগণ ।</w:t>
      </w:r>
      <w:r>
        <w:br/>
      </w:r>
      <w:r>
        <w:rPr>
          <w:rFonts w:cs="Noto Serif Bengali" w:hAnsi="Noto Serif Bengali"/>
          <w:sz w:val="24"/>
        </w:rPr>
        <w:t>বর মাগে তোর পদে রহু মোর মন ॥ ১৫৬ ॥</w:t>
      </w:r>
    </w:p>
    <w:p>
      <w:pPr>
        <w:spacing w:after="60"/>
        <w:jc w:val="both"/>
      </w:pPr>
      <w:r>
        <w:rPr>
          <w:b w:val="0"/>
          <w:i/>
        </w:rPr>
        <w:t>kṣaṇe pada mastake dhariẏā debagaṇa |</w:t>
      </w:r>
      <w:r>
        <w:br/>
      </w:r>
      <w:r>
        <w:rPr>
          <w:b w:val="0"/>
          <w:i/>
        </w:rPr>
        <w:t>bara māge tora pade rahu mora mana || 156 ||</w:t>
      </w:r>
    </w:p>
    <w:p>
      <w:pPr>
        <w:spacing w:after="60"/>
        <w:jc w:val="both"/>
      </w:pPr>
      <w:r>
        <w:rPr>
          <w:b w:val="0"/>
          <w:i/>
        </w:rPr>
        <w:t>Word for word:</w:t>
      </w:r>
      <w:r>
        <w:t xml:space="preserve"> kshane pada mastake dhariya — now holding [His] feet on their heads; deva-gana — the gods; bara mage — beg a boon; tora pade — at Your feet; rahu mora mana — may my mind remain</w:t>
      </w:r>
    </w:p>
    <w:p>
      <w:pPr>
        <w:spacing w:after="60"/>
        <w:ind w:left="510" w:hanging="510"/>
      </w:pPr>
      <w:r>
        <w:rPr>
          <w:b/>
          <w:i w:val="0"/>
        </w:rPr>
        <w:t>156.</w:t>
      </w:r>
      <w:r>
        <w:t xml:space="preserve"> Now, placing His feet on their heads, the gods</w:t>
      </w:r>
      <w:r>
        <w:br/>
      </w:r>
      <w:r>
        <w:t>beg a boon: "May my mind abide at Your feet!"</w:t>
      </w:r>
    </w:p>
    <w:p>
      <w:pPr>
        <w:spacing w:after="60"/>
        <w:ind w:left="567"/>
      </w:pPr>
      <w:r>
        <w:rPr>
          <w:rFonts w:cs="Noto Serif Bengali" w:hAnsi="Noto Serif Bengali"/>
          <w:sz w:val="24"/>
        </w:rPr>
        <w:t>তথাস্তু বলিয়া প্রভু বোলে বার বার ।</w:t>
      </w:r>
      <w:r>
        <w:br/>
      </w:r>
      <w:r>
        <w:rPr>
          <w:rFonts w:cs="Noto Serif Bengali" w:hAnsi="Noto Serif Bengali"/>
          <w:sz w:val="24"/>
        </w:rPr>
        <w:t>প্রেমধন পরিপূর্ণ হউ তো-সভার ॥ ১৫৭ ॥</w:t>
      </w:r>
    </w:p>
    <w:p>
      <w:pPr>
        <w:spacing w:after="60"/>
        <w:jc w:val="both"/>
      </w:pPr>
      <w:r>
        <w:rPr>
          <w:b w:val="0"/>
          <w:i/>
        </w:rPr>
        <w:t>tathāstu baliẏā prabhu bole bāra bāra |</w:t>
      </w:r>
      <w:r>
        <w:br/>
      </w:r>
      <w:r>
        <w:rPr>
          <w:b w:val="0"/>
          <w:i/>
        </w:rPr>
        <w:t>premadhana paripūrṇa hau to-sabhāra || 157 ||</w:t>
      </w:r>
    </w:p>
    <w:p>
      <w:pPr>
        <w:spacing w:after="60"/>
        <w:jc w:val="both"/>
      </w:pPr>
      <w:r>
        <w:rPr>
          <w:b w:val="0"/>
          <w:i/>
        </w:rPr>
        <w:t>Word for word:</w:t>
      </w:r>
      <w:r>
        <w:t xml:space="preserve"> tathastu baliya — saying "so be it"; prabhu bole bara bara — the Lord says again and again; premadhana paripurna — full of the treasure of prema; hau to-sabhara — may you all be</w:t>
      </w:r>
    </w:p>
    <w:p>
      <w:pPr>
        <w:spacing w:after="60"/>
        <w:ind w:left="510" w:hanging="510"/>
      </w:pPr>
      <w:r>
        <w:rPr>
          <w:b/>
          <w:i w:val="0"/>
        </w:rPr>
        <w:t>157.</w:t>
      </w:r>
      <w:r>
        <w:t xml:space="preserve"> "So be it," the Lord replies, and says again and again:</w:t>
      </w:r>
      <w:r>
        <w:br/>
      </w:r>
      <w:r>
        <w:t>"May you all be filled with the treasure of prema!"</w:t>
      </w:r>
    </w:p>
    <w:p>
      <w:pPr>
        <w:spacing w:after="60"/>
        <w:ind w:left="567"/>
      </w:pPr>
      <w:r>
        <w:rPr>
          <w:rFonts w:cs="Noto Serif Bengali" w:hAnsi="Noto Serif Bengali"/>
          <w:sz w:val="24"/>
        </w:rPr>
        <w:t>দেবগণ প্রেম পাই' গেলা নিজস্থান ।</w:t>
      </w:r>
      <w:r>
        <w:br/>
      </w:r>
      <w:r>
        <w:rPr>
          <w:rFonts w:cs="Noto Serif Bengali" w:hAnsi="Noto Serif Bengali"/>
          <w:sz w:val="24"/>
        </w:rPr>
        <w:t>দেখিয়া সকল ভক্ত আনন্দিতমন ॥ ১৫৮ ॥</w:t>
      </w:r>
    </w:p>
    <w:p>
      <w:pPr>
        <w:spacing w:after="60"/>
        <w:jc w:val="both"/>
      </w:pPr>
      <w:r>
        <w:rPr>
          <w:b w:val="0"/>
          <w:i/>
        </w:rPr>
        <w:t>debagaṇa prema pāi' gelā nijasthāna |</w:t>
      </w:r>
      <w:r>
        <w:br/>
      </w:r>
      <w:r>
        <w:rPr>
          <w:b w:val="0"/>
          <w:i/>
        </w:rPr>
        <w:t>dekhiẏā sakala bhakta ānanditamana || 158 ||</w:t>
      </w:r>
    </w:p>
    <w:p>
      <w:pPr>
        <w:spacing w:after="60"/>
        <w:jc w:val="both"/>
      </w:pPr>
      <w:r>
        <w:rPr>
          <w:b w:val="0"/>
          <w:i/>
        </w:rPr>
        <w:t>Word for word:</w:t>
      </w:r>
      <w:r>
        <w:t xml:space="preserve"> deva-gana prema pai — the gods, having obtained prema; gela nija-sthana — went to their own abodes; dekhiya — seeing; sakala bhakta — all the devotees; anandita-mana — were joyful at heart</w:t>
      </w:r>
    </w:p>
    <w:p>
      <w:pPr>
        <w:spacing w:after="60"/>
        <w:ind w:left="510" w:hanging="510"/>
      </w:pPr>
      <w:r>
        <w:rPr>
          <w:b/>
          <w:i w:val="0"/>
        </w:rPr>
        <w:t>158.</w:t>
      </w:r>
      <w:r>
        <w:t xml:space="preserve"> Having received prema, the gods went to their own abodes;</w:t>
      </w:r>
      <w:r>
        <w:br/>
      </w:r>
      <w:r>
        <w:t>seeing it, all the devotees rejoiced at heart.</w:t>
      </w:r>
    </w:p>
    <w:p>
      <w:pPr>
        <w:spacing w:after="60"/>
        <w:ind w:left="567"/>
      </w:pPr>
      <w:r>
        <w:rPr>
          <w:rFonts w:cs="Noto Serif Bengali" w:hAnsi="Noto Serif Bengali"/>
          <w:sz w:val="24"/>
        </w:rPr>
        <w:t>এতেক করুণা কৈল ভক্তবৎসল ।</w:t>
      </w:r>
      <w:r>
        <w:br/>
      </w:r>
      <w:r>
        <w:rPr>
          <w:rFonts w:cs="Noto Serif Bengali" w:hAnsi="Noto Serif Bengali"/>
          <w:sz w:val="24"/>
        </w:rPr>
        <w:t>করুণা-প্রকাশ দেখি' বোলে শুক্লাম্বর ॥ ১৫৯ ॥</w:t>
      </w:r>
    </w:p>
    <w:p>
      <w:pPr>
        <w:spacing w:after="60"/>
        <w:jc w:val="both"/>
      </w:pPr>
      <w:r>
        <w:rPr>
          <w:b w:val="0"/>
          <w:i/>
        </w:rPr>
        <w:t>eteka karuṇā kaila bhaktabatsala |</w:t>
      </w:r>
      <w:r>
        <w:br/>
      </w:r>
      <w:r>
        <w:rPr>
          <w:b w:val="0"/>
          <w:i/>
        </w:rPr>
        <w:t>karuṇā-prakāśa dekhi' bole śuklāmbara || 159 ||</w:t>
      </w:r>
    </w:p>
    <w:p>
      <w:pPr>
        <w:spacing w:after="60"/>
        <w:jc w:val="both"/>
      </w:pPr>
      <w:r>
        <w:rPr>
          <w:b w:val="0"/>
          <w:i/>
        </w:rPr>
        <w:t>Word for word:</w:t>
      </w:r>
      <w:r>
        <w:t xml:space="preserve"> eteka karuna kaila — such mercy showed; bhakta-vatsala — the Lover of His devotees; karuna-prakasha dekhi — seeing the display of mercy; bole shuklambara — Shuklambara speaks</w:t>
      </w:r>
    </w:p>
    <w:p>
      <w:pPr>
        <w:spacing w:after="60"/>
        <w:ind w:left="510" w:hanging="510"/>
      </w:pPr>
      <w:r>
        <w:rPr>
          <w:b/>
          <w:i w:val="0"/>
        </w:rPr>
        <w:t>159.</w:t>
      </w:r>
      <w:r>
        <w:t xml:space="preserve"> Such mercy did the Lover of His devotees show.</w:t>
      </w:r>
      <w:r>
        <w:br/>
      </w:r>
      <w:r>
        <w:t>Seeing this display of mercy, Shuklambara speaks.</w:t>
      </w:r>
    </w:p>
    <w:p>
      <w:pPr>
        <w:spacing w:after="60"/>
        <w:ind w:left="567"/>
      </w:pPr>
      <w:r>
        <w:rPr>
          <w:rFonts w:cs="Noto Serif Bengali" w:hAnsi="Noto Serif Bengali"/>
          <w:sz w:val="24"/>
        </w:rPr>
        <w:t>শুক্লাম্বর ব্রহ্মচারী বড়ই পবিত্র ।</w:t>
      </w:r>
      <w:r>
        <w:br/>
      </w:r>
      <w:r>
        <w:rPr>
          <w:rFonts w:cs="Noto Serif Bengali" w:hAnsi="Noto Serif Bengali"/>
          <w:sz w:val="24"/>
        </w:rPr>
        <w:t>তীর্থপূত-কলেবর মধুরচরিত্র ॥ ১৬০ ॥</w:t>
      </w:r>
    </w:p>
    <w:p>
      <w:pPr>
        <w:spacing w:after="60"/>
        <w:jc w:val="both"/>
      </w:pPr>
      <w:r>
        <w:rPr>
          <w:b w:val="0"/>
          <w:i/>
        </w:rPr>
        <w:t>śuklāmbara brahmacārī baṛai pabitra |</w:t>
      </w:r>
      <w:r>
        <w:br/>
      </w:r>
      <w:r>
        <w:rPr>
          <w:b w:val="0"/>
          <w:i/>
        </w:rPr>
        <w:t>tīrthapūta-kalebara madhuracaritra || 160 ||</w:t>
      </w:r>
    </w:p>
    <w:p>
      <w:pPr>
        <w:spacing w:after="60"/>
        <w:jc w:val="both"/>
      </w:pPr>
      <w:r>
        <w:rPr>
          <w:b w:val="0"/>
          <w:i/>
        </w:rPr>
        <w:t>Word for word:</w:t>
      </w:r>
      <w:r>
        <w:t xml:space="preserve"> shuklambara brahmachari — Shuklambara Brahmachari; badai pavitra — very pure; tirtha-puta-kalebara — his body hallowed by holy places; madhura-charitra — of sweet nature</w:t>
      </w:r>
    </w:p>
    <w:p>
      <w:pPr>
        <w:spacing w:after="60"/>
        <w:ind w:left="510" w:hanging="510"/>
      </w:pPr>
      <w:r>
        <w:rPr>
          <w:b/>
          <w:i w:val="0"/>
        </w:rPr>
        <w:t>160.</w:t>
      </w:r>
      <w:r>
        <w:t xml:space="preserve"> Shuklambara Brahmachari is most pure:</w:t>
      </w:r>
      <w:r>
        <w:br/>
      </w:r>
      <w:r>
        <w:t>his body is hallowed by holy places, his nature is gentle.</w:t>
      </w:r>
    </w:p>
    <w:p>
      <w:pPr>
        <w:spacing w:after="60"/>
        <w:ind w:left="567"/>
      </w:pPr>
      <w:r>
        <w:rPr>
          <w:rFonts w:cs="Noto Serif Bengali" w:hAnsi="Noto Serif Bengali"/>
          <w:sz w:val="24"/>
        </w:rPr>
        <w:t>প্রভু-আগে কহে কথা নাহি করে ভয় ।</w:t>
      </w:r>
      <w:r>
        <w:br/>
      </w:r>
      <w:r>
        <w:rPr>
          <w:rFonts w:cs="Noto Serif Bengali" w:hAnsi="Noto Serif Bengali"/>
          <w:sz w:val="24"/>
        </w:rPr>
        <w:t>প্রেম-লোভে কহে কথা যত মনে লয় ॥ ১৬১ ॥</w:t>
      </w:r>
    </w:p>
    <w:p>
      <w:pPr>
        <w:spacing w:after="60"/>
        <w:jc w:val="both"/>
      </w:pPr>
      <w:r>
        <w:rPr>
          <w:b w:val="0"/>
          <w:i/>
        </w:rPr>
        <w:t>prabhu-āge kahe kathā nāhi kare bhaẏa |</w:t>
      </w:r>
      <w:r>
        <w:br/>
      </w:r>
      <w:r>
        <w:rPr>
          <w:b w:val="0"/>
          <w:i/>
        </w:rPr>
        <w:t>prema-lobhe kahe kathā yata mane laẏa || 161 ||</w:t>
      </w:r>
    </w:p>
    <w:p>
      <w:pPr>
        <w:spacing w:after="60"/>
        <w:jc w:val="both"/>
      </w:pPr>
      <w:r>
        <w:rPr>
          <w:b w:val="0"/>
          <w:i/>
        </w:rPr>
        <w:t>Word for word:</w:t>
      </w:r>
      <w:r>
        <w:t xml:space="preserve"> prabhu-age — before the Lord; kahe katha — he speaks; nahi kare bhaya — without fear; prema-lobhe — in longing for prema; kahe katha — he says; yata mane laya — all that comes to mind</w:t>
      </w:r>
    </w:p>
    <w:p>
      <w:pPr>
        <w:spacing w:after="60"/>
        <w:ind w:left="510" w:hanging="510"/>
      </w:pPr>
      <w:r>
        <w:rPr>
          <w:b/>
          <w:i w:val="0"/>
        </w:rPr>
        <w:t>161.</w:t>
      </w:r>
      <w:r>
        <w:t xml:space="preserve"> Before the Lord he speaks without fear;</w:t>
      </w:r>
      <w:r>
        <w:br/>
      </w:r>
      <w:r>
        <w:t>longing for prema, he says all that is in his heart:</w:t>
      </w:r>
    </w:p>
    <w:p>
      <w:pPr>
        <w:spacing w:after="60"/>
        <w:ind w:left="567"/>
      </w:pPr>
      <w:r>
        <w:rPr>
          <w:rFonts w:cs="Noto Serif Bengali" w:hAnsi="Noto Serif Bengali"/>
          <w:sz w:val="24"/>
        </w:rPr>
        <w:t>শুন শুন অহে প্রভু গৌর ভগবান্ ।</w:t>
      </w:r>
      <w:r>
        <w:br/>
      </w:r>
      <w:r>
        <w:rPr>
          <w:rFonts w:cs="Noto Serif Bengali" w:hAnsi="Noto Serif Bengali"/>
          <w:sz w:val="24"/>
        </w:rPr>
        <w:t>এতদিনে হৈল মোর প্রসন্ন-নয়ান ॥ ১৬২ ॥</w:t>
      </w:r>
    </w:p>
    <w:p>
      <w:pPr>
        <w:spacing w:after="60"/>
        <w:jc w:val="both"/>
      </w:pPr>
      <w:r>
        <w:rPr>
          <w:b w:val="0"/>
          <w:i/>
        </w:rPr>
        <w:t>śuna śuna ahe prabhu gaura bhagabān |</w:t>
      </w:r>
      <w:r>
        <w:br/>
      </w:r>
      <w:r>
        <w:rPr>
          <w:b w:val="0"/>
          <w:i/>
        </w:rPr>
        <w:t>etadine haila mora prasanna-naẏāna || 162 ||</w:t>
      </w:r>
    </w:p>
    <w:p>
      <w:pPr>
        <w:spacing w:after="60"/>
        <w:jc w:val="both"/>
      </w:pPr>
      <w:r>
        <w:rPr>
          <w:b w:val="0"/>
          <w:i/>
        </w:rPr>
        <w:t>Word for word:</w:t>
      </w:r>
      <w:r>
        <w:t xml:space="preserve"> shuna shuna — hear, hear; ahe prabhu — O Lord; gaura bhagavan — Gaura Bhagavan; eta-dine — at last (after so many days); haila mora prasanna-nayana — my eyes have become glad</w:t>
      </w:r>
    </w:p>
    <w:p>
      <w:pPr>
        <w:spacing w:after="60"/>
        <w:ind w:left="510" w:hanging="510"/>
      </w:pPr>
      <w:r>
        <w:rPr>
          <w:b/>
          <w:i w:val="0"/>
        </w:rPr>
        <w:t>162.</w:t>
      </w:r>
      <w:r>
        <w:t xml:space="preserve"> "Hear, hear, O Lord, Gaura Bhagavan:</w:t>
      </w:r>
      <w:r>
        <w:br/>
      </w:r>
      <w:r>
        <w:t>at last today my eyes have found their joy.</w:t>
      </w:r>
    </w:p>
    <w:p>
      <w:pPr>
        <w:spacing w:after="60"/>
        <w:ind w:left="567"/>
      </w:pPr>
      <w:r>
        <w:rPr>
          <w:rFonts w:cs="Noto Serif Bengali" w:hAnsi="Noto Serif Bengali"/>
          <w:sz w:val="24"/>
        </w:rPr>
        <w:t>নানা-তীর্থ-পর্যটন করিয়াছি আমি ।</w:t>
      </w:r>
      <w:r>
        <w:br/>
      </w:r>
      <w:r>
        <w:rPr>
          <w:rFonts w:cs="Noto Serif Bengali" w:hAnsi="Noto Serif Bengali"/>
          <w:sz w:val="24"/>
        </w:rPr>
        <w:t>অনেক যন্ত্রণা দুঃখ কিছুই না জানি ॥ ১৬৩ ॥</w:t>
      </w:r>
    </w:p>
    <w:p>
      <w:pPr>
        <w:spacing w:after="60"/>
        <w:jc w:val="both"/>
      </w:pPr>
      <w:r>
        <w:rPr>
          <w:b w:val="0"/>
          <w:i/>
        </w:rPr>
        <w:t>nānā-tīrtha-paryaṭana kariẏāchi āmi |</w:t>
      </w:r>
      <w:r>
        <w:br/>
      </w:r>
      <w:r>
        <w:rPr>
          <w:b w:val="0"/>
          <w:i/>
        </w:rPr>
        <w:t>aneka yantraṇā duḥkha kichui nā jāni || 163 ||</w:t>
      </w:r>
    </w:p>
    <w:p>
      <w:pPr>
        <w:spacing w:after="60"/>
        <w:jc w:val="both"/>
      </w:pPr>
      <w:r>
        <w:rPr>
          <w:b w:val="0"/>
          <w:i/>
        </w:rPr>
        <w:t>Word for word:</w:t>
      </w:r>
      <w:r>
        <w:t xml:space="preserve"> nana-tirtha-paryatana — travel to many holy places; kariyachhi ami — I have made; aneka jantrana duhkha — much torment and hardship; kichhui na jani — I know nothing</w:t>
      </w:r>
    </w:p>
    <w:p>
      <w:pPr>
        <w:spacing w:after="60"/>
        <w:ind w:left="510" w:hanging="510"/>
      </w:pPr>
      <w:r>
        <w:rPr>
          <w:b/>
          <w:i w:val="0"/>
        </w:rPr>
        <w:t>163.</w:t>
      </w:r>
      <w:r>
        <w:t xml:space="preserve"> I have travelled to many holy places,</w:t>
      </w:r>
      <w:r>
        <w:br/>
      </w:r>
      <w:r>
        <w:t>[suffered] many torments and hardships — and have understood nothing.</w:t>
      </w:r>
    </w:p>
    <w:p>
      <w:pPr>
        <w:spacing w:after="60"/>
        <w:ind w:left="567"/>
      </w:pPr>
      <w:r>
        <w:rPr>
          <w:rFonts w:cs="Noto Serif Bengali" w:hAnsi="Noto Serif Bengali"/>
          <w:sz w:val="24"/>
        </w:rPr>
        <w:t>মধুপুরী দ্বারাবতী কৈলুঁ পর্যটন ।</w:t>
      </w:r>
      <w:r>
        <w:br/>
      </w:r>
      <w:r>
        <w:rPr>
          <w:rFonts w:cs="Noto Serif Bengali" w:hAnsi="Noto Serif Bengali"/>
          <w:sz w:val="24"/>
        </w:rPr>
        <w:t>দুঃখিত হঞাছি আমি দেহ প্রেমধন ॥ ১৬৪ ॥</w:t>
      </w:r>
    </w:p>
    <w:p>
      <w:pPr>
        <w:spacing w:after="60"/>
        <w:jc w:val="both"/>
      </w:pPr>
      <w:r>
        <w:rPr>
          <w:b w:val="0"/>
          <w:i/>
        </w:rPr>
        <w:t>madhupurī dbārābatī kailuṁ paryaṭana |</w:t>
      </w:r>
      <w:r>
        <w:br/>
      </w:r>
      <w:r>
        <w:rPr>
          <w:b w:val="0"/>
          <w:i/>
        </w:rPr>
        <w:t>duḥkhita hañāchi āmi deha premadhana || 164 ||</w:t>
      </w:r>
    </w:p>
    <w:p>
      <w:pPr>
        <w:spacing w:after="60"/>
        <w:jc w:val="both"/>
      </w:pPr>
      <w:r>
        <w:rPr>
          <w:b w:val="0"/>
          <w:i/>
        </w:rPr>
        <w:t>Word for word:</w:t>
      </w:r>
      <w:r>
        <w:t xml:space="preserve"> madhupuri — Madhupuri (Mathura); dvaravati — Dvaravati (Dvaraka); kailun paryatana — I have travelled to; duhkhita hanachhi ami — I am unhappy; deha premadhana — give the treasure of prema</w:t>
      </w:r>
    </w:p>
    <w:p>
      <w:pPr>
        <w:spacing w:after="60"/>
        <w:ind w:left="510" w:hanging="510"/>
      </w:pPr>
      <w:r>
        <w:rPr>
          <w:b/>
          <w:i w:val="0"/>
        </w:rPr>
        <w:t>164.</w:t>
      </w:r>
      <w:r>
        <w:t xml:space="preserve"> I have travelled to Madhupuri and Dvaravati,</w:t>
      </w:r>
      <w:r>
        <w:br/>
      </w:r>
      <w:r>
        <w:t>and still I am unhappy: give me the treasure of prema!"</w:t>
      </w:r>
    </w:p>
    <w:p>
      <w:pPr>
        <w:spacing w:after="60"/>
        <w:ind w:left="567"/>
      </w:pPr>
      <w:r>
        <w:rPr>
          <w:rFonts w:cs="Noto Serif Bengali" w:hAnsi="Noto Serif Bengali"/>
          <w:sz w:val="24"/>
        </w:rPr>
        <w:t>এ বোল শুনিঞা প্রভু কহিল উত্তর ।</w:t>
      </w:r>
      <w:r>
        <w:br/>
      </w:r>
      <w:r>
        <w:rPr>
          <w:rFonts w:cs="Noto Serif Bengali" w:hAnsi="Noto Serif Bengali"/>
          <w:sz w:val="24"/>
        </w:rPr>
        <w:t>মোর এক বোল তুমি শুন শুক্লাম্বর ॥ ১৬৫ ॥</w:t>
      </w:r>
    </w:p>
    <w:p>
      <w:pPr>
        <w:spacing w:after="60"/>
        <w:jc w:val="both"/>
      </w:pPr>
      <w:r>
        <w:rPr>
          <w:b w:val="0"/>
          <w:i/>
        </w:rPr>
        <w:t>e bola śuniñā prabhu kahila uttara |</w:t>
      </w:r>
      <w:r>
        <w:br/>
      </w:r>
      <w:r>
        <w:rPr>
          <w:b w:val="0"/>
          <w:i/>
        </w:rPr>
        <w:t>mora eka bola tumi śuna śuklāmbara || 165 ||</w:t>
      </w:r>
    </w:p>
    <w:p>
      <w:pPr>
        <w:spacing w:after="60"/>
        <w:jc w:val="both"/>
      </w:pPr>
      <w:r>
        <w:rPr>
          <w:b w:val="0"/>
          <w:i/>
        </w:rPr>
        <w:t>Word for word:</w:t>
      </w:r>
      <w:r>
        <w:t xml:space="preserve"> e bola shunina — hearing these words; prabhu kahila uttara — the Lord answered; mora eka bola — one word of Mine; tumi shuna — you hear; shuklambara — Shuklambara</w:t>
      </w:r>
    </w:p>
    <w:p>
      <w:pPr>
        <w:spacing w:after="60"/>
        <w:ind w:left="510" w:hanging="510"/>
      </w:pPr>
      <w:r>
        <w:rPr>
          <w:b/>
          <w:i w:val="0"/>
        </w:rPr>
        <w:t>165.</w:t>
      </w:r>
      <w:r>
        <w:t xml:space="preserve"> Hearing these words, the Lord answered:</w:t>
      </w:r>
      <w:r>
        <w:br/>
      </w:r>
      <w:r>
        <w:t>"Hear one word of Mine, Shuklambara:</w:t>
      </w:r>
    </w:p>
    <w:p>
      <w:pPr>
        <w:spacing w:after="60"/>
        <w:ind w:left="567"/>
      </w:pPr>
      <w:r>
        <w:rPr>
          <w:rFonts w:cs="Noto Serif Bengali" w:hAnsi="Noto Serif Bengali"/>
          <w:sz w:val="24"/>
        </w:rPr>
        <w:t>সে বনে কতেক আছে শৃগাল-কুক্কুর ।</w:t>
      </w:r>
      <w:r>
        <w:br/>
      </w:r>
      <w:r>
        <w:rPr>
          <w:rFonts w:cs="Noto Serif Bengali" w:hAnsi="Noto Serif Bengali"/>
          <w:sz w:val="24"/>
        </w:rPr>
        <w:t>আমার কি হৈল তাথে কহিল ঠাকুর ॥ ১৬৬ ॥</w:t>
      </w:r>
    </w:p>
    <w:p>
      <w:pPr>
        <w:spacing w:after="60"/>
        <w:jc w:val="both"/>
      </w:pPr>
      <w:r>
        <w:rPr>
          <w:b w:val="0"/>
          <w:i/>
        </w:rPr>
        <w:t>se bane kateka āche śṛgāla-kukkura |</w:t>
      </w:r>
      <w:r>
        <w:br/>
      </w:r>
      <w:r>
        <w:rPr>
          <w:b w:val="0"/>
          <w:i/>
        </w:rPr>
        <w:t>āmāra ki haila tāthe kahila ṭhākura || 166 ||</w:t>
      </w:r>
    </w:p>
    <w:p>
      <w:pPr>
        <w:spacing w:after="60"/>
        <w:jc w:val="both"/>
      </w:pPr>
      <w:r>
        <w:rPr>
          <w:b w:val="0"/>
          <w:i/>
        </w:rPr>
        <w:t>Word for word:</w:t>
      </w:r>
      <w:r>
        <w:t xml:space="preserve"> se bane — in those forests; kateka achhe — ever so many live; shrigala-kukkura — jackals and dogs; amara ki haila tathe — what is that to Me; kahila thakura — said the Thakura</w:t>
      </w:r>
    </w:p>
    <w:p>
      <w:pPr>
        <w:spacing w:after="60"/>
        <w:ind w:left="510" w:hanging="510"/>
      </w:pPr>
      <w:r>
        <w:rPr>
          <w:b/>
          <w:i w:val="0"/>
        </w:rPr>
        <w:t>166.</w:t>
      </w:r>
      <w:r>
        <w:t xml:space="preserve"> in those forests live ever so many jackals and dogs —</w:t>
      </w:r>
      <w:r>
        <w:br/>
      </w:r>
      <w:r>
        <w:t>what is that to Me?" said the Thakura</w:t>
      </w:r>
      <w:r>
        <w:rPr>
          <w:b w:val="0"/>
          <w:i w:val="0"/>
          <w:vertAlign w:val="superscript"/>
        </w:rPr>
        <w:t>3</w:t>
      </w:r>
      <w:r>
        <w:t>.</w:t>
      </w:r>
    </w:p>
    <w:p>
      <w:pPr>
        <w:spacing w:after="60"/>
        <w:ind w:left="567"/>
      </w:pPr>
      <w:r>
        <w:rPr>
          <w:rFonts w:cs="Noto Serif Bengali" w:hAnsi="Noto Serif Bengali"/>
          <w:sz w:val="24"/>
        </w:rPr>
        <w:t>হৃদয়ে যাবত কৃষ্ণ উদয় না করে ।</w:t>
      </w:r>
      <w:r>
        <w:br/>
      </w:r>
      <w:r>
        <w:rPr>
          <w:rFonts w:cs="Noto Serif Bengali" w:hAnsi="Noto Serif Bengali"/>
          <w:sz w:val="24"/>
        </w:rPr>
        <w:t>তাবত তীর্থের অনুগ্রহ নাহি তারে ॥ ১৬৭ ॥</w:t>
      </w:r>
    </w:p>
    <w:p>
      <w:pPr>
        <w:spacing w:after="60"/>
        <w:jc w:val="both"/>
      </w:pPr>
      <w:r>
        <w:rPr>
          <w:b w:val="0"/>
          <w:i/>
        </w:rPr>
        <w:t>hṛdaẏe yābata kṛṣṇa udaẏa nā kare |</w:t>
      </w:r>
      <w:r>
        <w:br/>
      </w:r>
      <w:r>
        <w:rPr>
          <w:b w:val="0"/>
          <w:i/>
        </w:rPr>
        <w:t>tābata tīrthera anugraha nāhi tāre || 167 ||</w:t>
      </w:r>
    </w:p>
    <w:p>
      <w:pPr>
        <w:spacing w:after="60"/>
        <w:jc w:val="both"/>
      </w:pPr>
      <w:r>
        <w:rPr>
          <w:b w:val="0"/>
          <w:i/>
        </w:rPr>
        <w:t>Word for word:</w:t>
      </w:r>
      <w:r>
        <w:t xml:space="preserve"> hridaye — in the heart; yabata krishna udaya na kare — as long as Krishna does not rise; tabata — so long; tirthera anugraha — the grace of the holy places; nahi tare — he has not</w:t>
      </w:r>
    </w:p>
    <w:p>
      <w:pPr>
        <w:spacing w:after="60"/>
        <w:ind w:left="510" w:hanging="510"/>
      </w:pPr>
      <w:r>
        <w:rPr>
          <w:b/>
          <w:i w:val="0"/>
        </w:rPr>
        <w:t>167.</w:t>
      </w:r>
      <w:r>
        <w:t xml:space="preserve"> "As long as Krishna does not rise in the heart,</w:t>
      </w:r>
      <w:r>
        <w:br/>
      </w:r>
      <w:r>
        <w:t>so long one has no grace from the holy places.</w:t>
      </w:r>
    </w:p>
    <w:p>
      <w:pPr>
        <w:spacing w:after="60"/>
        <w:ind w:left="567"/>
      </w:pPr>
      <w:r>
        <w:rPr>
          <w:rFonts w:cs="Noto Serif Bengali" w:hAnsi="Noto Serif Bengali"/>
          <w:sz w:val="24"/>
        </w:rPr>
        <w:t>কৃষ্ণপ্রেম বিনু ধর্ম কেহো কিছু নহে ।</w:t>
      </w:r>
      <w:r>
        <w:br/>
      </w:r>
      <w:r>
        <w:rPr>
          <w:rFonts w:cs="Noto Serif Bengali" w:hAnsi="Noto Serif Bengali"/>
          <w:sz w:val="24"/>
        </w:rPr>
        <w:t>পড়িয়া দেখহ ইহা শাস্ত্রে সব কহে ॥ ১৬৮ ॥</w:t>
      </w:r>
    </w:p>
    <w:p>
      <w:pPr>
        <w:spacing w:after="60"/>
        <w:jc w:val="both"/>
      </w:pPr>
      <w:r>
        <w:rPr>
          <w:b w:val="0"/>
          <w:i/>
        </w:rPr>
        <w:t>kṛṣṇaprema binu dharma keho kichu nahe |</w:t>
      </w:r>
      <w:r>
        <w:br/>
      </w:r>
      <w:r>
        <w:rPr>
          <w:b w:val="0"/>
          <w:i/>
        </w:rPr>
        <w:t>paṛiẏā dekhaha ihā śāstre saba kahe || 168 ||</w:t>
      </w:r>
    </w:p>
    <w:p>
      <w:pPr>
        <w:spacing w:after="60"/>
        <w:jc w:val="both"/>
      </w:pPr>
      <w:r>
        <w:rPr>
          <w:b w:val="0"/>
          <w:i/>
        </w:rPr>
        <w:t>Word for word:</w:t>
      </w:r>
      <w:r>
        <w:t xml:space="preserve"> krishna-prema vinu — without love for Krishna; dharma keho kichhu nahe — no dharma is anything; padiya dekhaha — read and see; iha shastre saba kahe — the shastras all say this</w:t>
      </w:r>
    </w:p>
    <w:p>
      <w:pPr>
        <w:spacing w:after="60"/>
        <w:ind w:left="510" w:hanging="510"/>
      </w:pPr>
      <w:r>
        <w:rPr>
          <w:b/>
          <w:i w:val="0"/>
        </w:rPr>
        <w:t>168.</w:t>
      </w:r>
      <w:r>
        <w:t xml:space="preserve"> Without love for Krishna any dharma is nothing;</w:t>
      </w:r>
      <w:r>
        <w:br/>
      </w:r>
      <w:r>
        <w:t>read and see: the shastras all say this."</w:t>
      </w:r>
    </w:p>
    <w:p>
      <w:pPr>
        <w:spacing w:after="60"/>
        <w:jc w:val="both"/>
      </w:pPr>
      <w:r>
        <w:rPr>
          <w:b w:val="0"/>
          <w:i/>
        </w:rPr>
        <w:t>Thus [it is said]:</w:t>
      </w:r>
    </w:p>
    <w:p>
      <w:pPr>
        <w:spacing w:after="60"/>
        <w:ind w:left="567"/>
      </w:pPr>
      <w:r>
        <w:rPr>
          <w:rFonts w:cs="Noto Serif Bengali" w:hAnsi="Noto Serif Bengali"/>
          <w:sz w:val="24"/>
        </w:rPr>
        <w:t>মীনঃ স্নানপরঃ ফণী পবনভুঙ্ মেষোঽপি পর্ণাশনঃ</w:t>
      </w:r>
      <w:r>
        <w:br/>
      </w:r>
      <w:r>
        <w:rPr>
          <w:rFonts w:cs="Noto Serif Bengali" w:hAnsi="Noto Serif Bengali"/>
          <w:sz w:val="24"/>
        </w:rPr>
        <w:t>শশ্বদ্ভ্রাম্যতি চক্রিগৌরপি বকো ধ্যানে সদা তিষ্ঠতি ।</w:t>
      </w:r>
      <w:r>
        <w:br/>
      </w:r>
      <w:r>
        <w:rPr>
          <w:rFonts w:cs="Noto Serif Bengali" w:hAnsi="Noto Serif Bengali"/>
          <w:sz w:val="24"/>
        </w:rPr>
        <w:t>গর্তে তিষ্ঠতি মূষিকোঽপি গহনে সিংহঃ সদা বর্ততে</w:t>
      </w:r>
      <w:r>
        <w:br/>
      </w:r>
      <w:r>
        <w:rPr>
          <w:rFonts w:cs="Noto Serif Bengali" w:hAnsi="Noto Serif Bengali"/>
          <w:sz w:val="24"/>
        </w:rPr>
        <w:t>কিং তেষাং ফলমস্তি হন্ত তপসা সদ্ভাবসিদ্ধিং বিনা ॥ ১৬৯ ॥</w:t>
      </w:r>
    </w:p>
    <w:p>
      <w:pPr>
        <w:spacing w:after="60"/>
        <w:jc w:val="both"/>
      </w:pPr>
      <w:r>
        <w:rPr>
          <w:b w:val="0"/>
          <w:i/>
        </w:rPr>
        <w:t>mīnaḥ snānaparaḥ phaṇī pabanabhuṅ meṣo'pi parṇāśanaḥ</w:t>
      </w:r>
      <w:r>
        <w:br/>
      </w:r>
      <w:r>
        <w:rPr>
          <w:b w:val="0"/>
          <w:i/>
        </w:rPr>
        <w:t>śaśbadbhrāmyati cakrigaurapi bako dhyāne sadā tiṣṭhati |</w:t>
      </w:r>
      <w:r>
        <w:br/>
      </w:r>
      <w:r>
        <w:rPr>
          <w:b w:val="0"/>
          <w:i/>
        </w:rPr>
        <w:t>garte tiṣṭhati mūṣiko'pi gahane siṃhaḥ sadā bartate</w:t>
      </w:r>
      <w:r>
        <w:br/>
      </w:r>
      <w:r>
        <w:rPr>
          <w:b w:val="0"/>
          <w:i/>
        </w:rPr>
        <w:t>kiṃ teṣāṃ phalamasti hanta tapasā sadbhābasiddhiṃ binā || 169 ||</w:t>
      </w:r>
    </w:p>
    <w:p>
      <w:pPr>
        <w:spacing w:after="60"/>
        <w:jc w:val="both"/>
      </w:pPr>
      <w:r>
        <w:rPr>
          <w:b w:val="0"/>
          <w:i/>
        </w:rPr>
        <w:t>Word for word:</w:t>
      </w:r>
      <w:r>
        <w:t xml:space="preserve"> minah snana-parah — the fish is intent on bathing; phani pavana-bhuk — the snake lives on air; meshah api parnashanah — the ram too eats leaves; shashvat bhramyati — ever goes round; chakri-gauh api — the oil-presser's ox too; bakah dhyane sada tishthati — the heron always stands in meditation; garte tishthati mushikah api — the mouse too lives in a hole; gahane simhah sada vartate — the lion always dwells in the thicket; kim tesham phalam asti — what fruit do they have; hanta — alas; tapasa — from austerity; sad-bhava-siddhim vina — without perfection in true feeling</w:t>
      </w:r>
    </w:p>
    <w:p>
      <w:pPr>
        <w:spacing w:after="60"/>
        <w:ind w:left="510" w:hanging="510"/>
      </w:pPr>
      <w:r>
        <w:rPr>
          <w:b/>
          <w:i w:val="0"/>
        </w:rPr>
        <w:t>169.</w:t>
      </w:r>
      <w:r>
        <w:t xml:space="preserve"> "The fish is always bathing, the snake lives on air, the ram eats leaves, the oil-presser's ox is ever going round, the heron always stands in meditation,</w:t>
      </w:r>
      <w:r>
        <w:br/>
      </w:r>
      <w:r>
        <w:t>the mouse lives in a hole, the lion always dwells in the thicket — but alas! what fruit do they have from austerity without perfection in true feeling?"</w:t>
      </w:r>
      <w:r>
        <w:rPr>
          <w:b w:val="0"/>
          <w:i w:val="0"/>
          <w:vertAlign w:val="superscript"/>
        </w:rPr>
        <w:t>4</w:t>
      </w:r>
    </w:p>
    <w:p>
      <w:pPr>
        <w:spacing w:after="60"/>
        <w:jc w:val="both"/>
      </w:pPr>
      <w:r>
        <w:rPr>
          <w:b w:val="0"/>
          <w:i/>
        </w:rPr>
        <w:t>Thus in the Narada-pancharatra (1.2.6):</w:t>
      </w:r>
    </w:p>
    <w:p>
      <w:pPr>
        <w:spacing w:after="60"/>
        <w:ind w:left="567"/>
      </w:pPr>
      <w:r>
        <w:rPr>
          <w:rFonts w:cs="Noto Serif Bengali" w:hAnsi="Noto Serif Bengali"/>
          <w:sz w:val="24"/>
        </w:rPr>
        <w:t>আরাধিতো যদি হরিস্তপসা ততঃ কিং</w:t>
      </w:r>
      <w:r>
        <w:br/>
      </w:r>
      <w:r>
        <w:rPr>
          <w:rFonts w:cs="Noto Serif Bengali" w:hAnsi="Noto Serif Bengali"/>
          <w:sz w:val="24"/>
        </w:rPr>
        <w:t>নারাধিতো যদি হরিস্তপসা ততঃ কিম্ ।</w:t>
      </w:r>
      <w:r>
        <w:br/>
      </w:r>
      <w:r>
        <w:rPr>
          <w:rFonts w:cs="Noto Serif Bengali" w:hAnsi="Noto Serif Bengali"/>
          <w:sz w:val="24"/>
        </w:rPr>
        <w:t>অন্তর্বহির্যদি হরিস্তপসা ততঃ কিং</w:t>
      </w:r>
      <w:r>
        <w:br/>
      </w:r>
      <w:r>
        <w:rPr>
          <w:rFonts w:cs="Noto Serif Bengali" w:hAnsi="Noto Serif Bengali"/>
          <w:sz w:val="24"/>
        </w:rPr>
        <w:t>নান্তর্বহির্যদি হরিস্তপসা ততঃ কিম্ ॥ ১৭০ ॥</w:t>
      </w:r>
    </w:p>
    <w:p>
      <w:pPr>
        <w:spacing w:after="60"/>
        <w:jc w:val="both"/>
      </w:pPr>
      <w:r>
        <w:rPr>
          <w:b w:val="0"/>
          <w:i/>
        </w:rPr>
        <w:t>ārādhito yadi haristapasā tataḥ kiṃ</w:t>
      </w:r>
      <w:r>
        <w:br/>
      </w:r>
      <w:r>
        <w:rPr>
          <w:b w:val="0"/>
          <w:i/>
        </w:rPr>
        <w:t>nārādhito yadi haristapasā tataḥ kim |</w:t>
      </w:r>
      <w:r>
        <w:br/>
      </w:r>
      <w:r>
        <w:rPr>
          <w:b w:val="0"/>
          <w:i/>
        </w:rPr>
        <w:t>antarbahiryadi haristapasā tataḥ kiṃ</w:t>
      </w:r>
      <w:r>
        <w:br/>
      </w:r>
      <w:r>
        <w:rPr>
          <w:b w:val="0"/>
          <w:i/>
        </w:rPr>
        <w:t>nāntarbahiryadi haristapasā tataḥ kim || 170 ||</w:t>
      </w:r>
    </w:p>
    <w:p>
      <w:pPr>
        <w:spacing w:after="60"/>
        <w:jc w:val="both"/>
      </w:pPr>
      <w:r>
        <w:rPr>
          <w:b w:val="0"/>
          <w:i/>
        </w:rPr>
        <w:t>Word for word:</w:t>
      </w:r>
      <w:r>
        <w:t xml:space="preserve"> aradhitah yadi harih — if Hari is worshipped; tapasa tatah kim — what then of austerity; na aradhitah yadi harih — if Hari is not worshipped; tapasa tatah kim — what then of austerity; antah bahih yadi harih — if Hari is within and without; na antah bahih yadi harih — if Hari is not within and without</w:t>
      </w:r>
    </w:p>
    <w:p>
      <w:pPr>
        <w:spacing w:after="60"/>
        <w:ind w:left="510" w:hanging="510"/>
      </w:pPr>
      <w:r>
        <w:rPr>
          <w:b/>
          <w:i w:val="0"/>
        </w:rPr>
        <w:t>170.</w:t>
      </w:r>
      <w:r>
        <w:t xml:space="preserve"> "If Hari is worshipped, what need of austerity? If Hari is not worshipped, what use is austerity?</w:t>
      </w:r>
      <w:r>
        <w:br/>
      </w:r>
      <w:r>
        <w:t>If Hari is within and without, what need of austerity? If Hari is not within and without, what use is austerity?"</w:t>
      </w:r>
    </w:p>
    <w:p>
      <w:pPr>
        <w:spacing w:after="60"/>
        <w:ind w:left="567"/>
      </w:pPr>
      <w:r>
        <w:rPr>
          <w:rFonts w:cs="Noto Serif Bengali" w:hAnsi="Noto Serif Bengali"/>
          <w:sz w:val="24"/>
        </w:rPr>
        <w:t>এ বোল শুনিঞা বিপ্র ভূমেতে পড়িল ।</w:t>
      </w:r>
      <w:r>
        <w:br/>
      </w:r>
      <w:r>
        <w:rPr>
          <w:rFonts w:cs="Noto Serif Bengali" w:hAnsi="Noto Serif Bengali"/>
          <w:sz w:val="24"/>
        </w:rPr>
        <w:t>কাতর হইয়া কান্দে আরতি বাঢ়িল ॥ ১৭১ ॥</w:t>
      </w:r>
    </w:p>
    <w:p>
      <w:pPr>
        <w:spacing w:after="60"/>
        <w:jc w:val="both"/>
      </w:pPr>
      <w:r>
        <w:rPr>
          <w:b w:val="0"/>
          <w:i/>
        </w:rPr>
        <w:t>e bola śuniñā bipra bhūmete paṛila |</w:t>
      </w:r>
      <w:r>
        <w:br/>
      </w:r>
      <w:r>
        <w:rPr>
          <w:b w:val="0"/>
          <w:i/>
        </w:rPr>
        <w:t>kātara haiẏā kānde ārati bāṛhila || 171 ||</w:t>
      </w:r>
    </w:p>
    <w:p>
      <w:pPr>
        <w:spacing w:after="60"/>
        <w:jc w:val="both"/>
      </w:pPr>
      <w:r>
        <w:rPr>
          <w:b w:val="0"/>
          <w:i/>
        </w:rPr>
        <w:t>Word for word:</w:t>
      </w:r>
      <w:r>
        <w:t xml:space="preserve"> e bola shunina — hearing these words; vipra bhumete padila — the brahmana fell to the ground; katara haiya kande — distraught, he weeps; arati badhila — his longing grew</w:t>
      </w:r>
    </w:p>
    <w:p>
      <w:pPr>
        <w:spacing w:after="60"/>
        <w:ind w:left="510" w:hanging="510"/>
      </w:pPr>
      <w:r>
        <w:rPr>
          <w:b/>
          <w:i w:val="0"/>
        </w:rPr>
        <w:t>171.</w:t>
      </w:r>
      <w:r>
        <w:t xml:space="preserve"> Hearing these words, the brahmana fell to the ground;</w:t>
      </w:r>
      <w:r>
        <w:br/>
      </w:r>
      <w:r>
        <w:t>distraught, he weeps, and his longing grows.</w:t>
      </w:r>
    </w:p>
    <w:p>
      <w:pPr>
        <w:spacing w:after="60"/>
        <w:ind w:left="567"/>
      </w:pPr>
      <w:r>
        <w:rPr>
          <w:rFonts w:cs="Noto Serif Bengali" w:hAnsi="Noto Serif Bengali"/>
          <w:sz w:val="24"/>
        </w:rPr>
        <w:t>অনুগত-আর্তি প্রভু সহিবারে নারে ।</w:t>
      </w:r>
      <w:r>
        <w:br/>
      </w:r>
      <w:r>
        <w:rPr>
          <w:rFonts w:cs="Noto Serif Bengali" w:hAnsi="Noto Serif Bengali"/>
          <w:sz w:val="24"/>
        </w:rPr>
        <w:t>করুণ অরুণ ভেল গৌর-কলেবরে ॥ ১৭২ ॥</w:t>
      </w:r>
    </w:p>
    <w:p>
      <w:pPr>
        <w:spacing w:after="60"/>
        <w:jc w:val="both"/>
      </w:pPr>
      <w:r>
        <w:rPr>
          <w:b w:val="0"/>
          <w:i/>
        </w:rPr>
        <w:t>anugata-ārti prabhu sahibāre nāre |</w:t>
      </w:r>
      <w:r>
        <w:br/>
      </w:r>
      <w:r>
        <w:rPr>
          <w:b w:val="0"/>
          <w:i/>
        </w:rPr>
        <w:t>karuṇa aruṇa bhela gaura-kalebare || 172 ||</w:t>
      </w:r>
    </w:p>
    <w:p>
      <w:pPr>
        <w:spacing w:after="60"/>
        <w:jc w:val="both"/>
      </w:pPr>
      <w:r>
        <w:rPr>
          <w:b w:val="0"/>
          <w:i/>
        </w:rPr>
        <w:t>Word for word:</w:t>
      </w:r>
      <w:r>
        <w:t xml:space="preserve"> anugata-arti — the distress of one devoted; prabhu sahibare nare — the Lord cannot bear; karuna aruna bhela — flushed red with compassion; gaura-kalebare — Gaura's body</w:t>
      </w:r>
    </w:p>
    <w:p>
      <w:pPr>
        <w:spacing w:after="60"/>
        <w:ind w:left="510" w:hanging="510"/>
      </w:pPr>
      <w:r>
        <w:rPr>
          <w:b/>
          <w:i w:val="0"/>
        </w:rPr>
        <w:t>172.</w:t>
      </w:r>
      <w:r>
        <w:t xml:space="preserve"> The Lord cannot bear the distress of one devoted to Him:</w:t>
      </w:r>
      <w:r>
        <w:br/>
      </w:r>
      <w:r>
        <w:t>Gaura's body flushed red with compassion.</w:t>
      </w:r>
    </w:p>
    <w:p>
      <w:pPr>
        <w:spacing w:after="60"/>
        <w:ind w:left="567"/>
      </w:pPr>
      <w:r>
        <w:rPr>
          <w:rFonts w:cs="Noto Serif Bengali" w:hAnsi="Noto Serif Bengali"/>
          <w:sz w:val="24"/>
        </w:rPr>
        <w:t>প্রেম দিল প্রেম দিল ডাকে আর্তনাদে ।</w:t>
      </w:r>
      <w:r>
        <w:br/>
      </w:r>
      <w:r>
        <w:rPr>
          <w:rFonts w:cs="Noto Serif Bengali" w:hAnsi="Noto Serif Bengali"/>
          <w:sz w:val="24"/>
        </w:rPr>
        <w:t>শুক্লাম্বর বিপ্র পাইল প্রেম-পরসাদে ॥ ১৭৩ ॥</w:t>
      </w:r>
    </w:p>
    <w:p>
      <w:pPr>
        <w:spacing w:after="60"/>
        <w:jc w:val="both"/>
      </w:pPr>
      <w:r>
        <w:rPr>
          <w:b w:val="0"/>
          <w:i/>
        </w:rPr>
        <w:t>prema dila prema dila ḍāke ārtanāde |</w:t>
      </w:r>
      <w:r>
        <w:br/>
      </w:r>
      <w:r>
        <w:rPr>
          <w:b w:val="0"/>
          <w:i/>
        </w:rPr>
        <w:t>śuklāmbara bipra pāila prema-parasāde || 173 ||</w:t>
      </w:r>
    </w:p>
    <w:p>
      <w:pPr>
        <w:spacing w:after="60"/>
        <w:jc w:val="both"/>
      </w:pPr>
      <w:r>
        <w:rPr>
          <w:b w:val="0"/>
          <w:i/>
        </w:rPr>
        <w:t>Word for word:</w:t>
      </w:r>
      <w:r>
        <w:t xml:space="preserve"> prema dila prema dila — I have given prema, given prema; dake arta-nade — He cries with a loud voice; shuklambara vipra — the brahmana Shuklambara; paila prema-parasade — obtained the grace of prema</w:t>
      </w:r>
    </w:p>
    <w:p>
      <w:pPr>
        <w:spacing w:after="60"/>
        <w:ind w:left="510" w:hanging="510"/>
      </w:pPr>
      <w:r>
        <w:rPr>
          <w:b/>
          <w:i w:val="0"/>
        </w:rPr>
        <w:t>173.</w:t>
      </w:r>
      <w:r>
        <w:t xml:space="preserve"> "I have given prema, given prema!" He cries aloud,</w:t>
      </w:r>
      <w:r>
        <w:br/>
      </w:r>
      <w:r>
        <w:t>and the brahmana Shuklambara obtained the grace of prema.</w:t>
      </w:r>
    </w:p>
    <w:p>
      <w:pPr>
        <w:spacing w:after="60"/>
        <w:ind w:left="567"/>
      </w:pPr>
      <w:r>
        <w:rPr>
          <w:rFonts w:cs="Noto Serif Bengali" w:hAnsi="Noto Serif Bengali"/>
          <w:sz w:val="24"/>
        </w:rPr>
        <w:t>তৎকালে পাইল প্রেম কম্পকলেবর ।</w:t>
      </w:r>
      <w:r>
        <w:br/>
      </w:r>
      <w:r>
        <w:rPr>
          <w:rFonts w:cs="Noto Serif Bengali" w:hAnsi="Noto Serif Bengali"/>
          <w:sz w:val="24"/>
        </w:rPr>
        <w:t>পুলকিত ভেল অঙ্গ নয়নেতে জল ॥ ১৭৪ ॥</w:t>
      </w:r>
    </w:p>
    <w:p>
      <w:pPr>
        <w:spacing w:after="60"/>
        <w:jc w:val="both"/>
      </w:pPr>
      <w:r>
        <w:rPr>
          <w:b w:val="0"/>
          <w:i/>
        </w:rPr>
        <w:t>tatkāle pāila prema kampakalebara |</w:t>
      </w:r>
      <w:r>
        <w:br/>
      </w:r>
      <w:r>
        <w:rPr>
          <w:b w:val="0"/>
          <w:i/>
        </w:rPr>
        <w:t>pulakita bhela aṅga naẏanete jala || 174 ||</w:t>
      </w:r>
    </w:p>
    <w:p>
      <w:pPr>
        <w:spacing w:after="60"/>
        <w:jc w:val="both"/>
      </w:pPr>
      <w:r>
        <w:rPr>
          <w:b w:val="0"/>
          <w:i/>
        </w:rPr>
        <w:t>Word for word:</w:t>
      </w:r>
      <w:r>
        <w:t xml:space="preserve"> tat-kale — at once; paila prema — he obtained prema; kampa-kalebara — his body trembles; pulakita bhela anga — his limbs thrilled; nayanete jala — tears in his eyes</w:t>
      </w:r>
    </w:p>
    <w:p>
      <w:pPr>
        <w:spacing w:after="60"/>
        <w:ind w:left="510" w:hanging="510"/>
      </w:pPr>
      <w:r>
        <w:rPr>
          <w:b/>
          <w:i w:val="0"/>
        </w:rPr>
        <w:t>174.</w:t>
      </w:r>
      <w:r>
        <w:t xml:space="preserve"> At once he obtained prema: his body trembles,</w:t>
      </w:r>
      <w:r>
        <w:br/>
      </w:r>
      <w:r>
        <w:t>his whole body thrills, there are tears in his eyes.</w:t>
      </w:r>
    </w:p>
    <w:p>
      <w:pPr>
        <w:spacing w:after="60"/>
        <w:ind w:left="567"/>
      </w:pPr>
      <w:r>
        <w:rPr>
          <w:rFonts w:cs="Noto Serif Bengali" w:hAnsi="Noto Serif Bengali"/>
          <w:sz w:val="24"/>
        </w:rPr>
        <w:t>হরষিত হৈয়া তবে কৃষ্ণনাম লয় ।</w:t>
      </w:r>
      <w:r>
        <w:br/>
      </w:r>
      <w:r>
        <w:rPr>
          <w:rFonts w:cs="Noto Serif Bengali" w:hAnsi="Noto Serif Bengali"/>
          <w:sz w:val="24"/>
        </w:rPr>
        <w:t>সকল রজনী ভেল কৃষ্ণরসময় ॥ ১৭৪+১ ॥</w:t>
      </w:r>
    </w:p>
    <w:p>
      <w:pPr>
        <w:spacing w:after="60"/>
        <w:jc w:val="both"/>
      </w:pPr>
      <w:r>
        <w:rPr>
          <w:b w:val="0"/>
          <w:i/>
        </w:rPr>
        <w:t>haraṣita haiẏā tabe kṛṣṇanāma laẏa |</w:t>
      </w:r>
      <w:r>
        <w:br/>
      </w:r>
      <w:r>
        <w:rPr>
          <w:b w:val="0"/>
          <w:i/>
        </w:rPr>
        <w:t>sakala rajanī bhela kṛṣṇarasamaẏa || 174+1 ||</w:t>
      </w:r>
    </w:p>
    <w:p>
      <w:pPr>
        <w:spacing w:after="60"/>
        <w:jc w:val="both"/>
      </w:pPr>
      <w:r>
        <w:rPr>
          <w:b w:val="0"/>
          <w:i/>
        </w:rPr>
        <w:t>Word for word:</w:t>
      </w:r>
      <w:r>
        <w:t xml:space="preserve"> harashita haiya — rejoicing; tabe — then; krishna-nama laya — repeats the name of Krishna; sakala rajani — the whole night; bhela — became; krishna-rasa-maya — full of the rasa of Krishna</w:t>
      </w:r>
    </w:p>
    <w:p>
      <w:pPr>
        <w:spacing w:after="60"/>
        <w:ind w:left="510" w:hanging="510"/>
      </w:pPr>
      <w:r>
        <w:rPr>
          <w:b/>
          <w:i w:val="0"/>
        </w:rPr>
        <w:t>174+1.</w:t>
      </w:r>
      <w:r>
        <w:t xml:space="preserve"> Rejoicing, he repeats the name of Krishna;</w:t>
      </w:r>
      <w:r>
        <w:br/>
      </w:r>
      <w:r>
        <w:t>the whole night passed in the rasa of Krishna</w:t>
      </w:r>
      <w:r>
        <w:rPr>
          <w:b w:val="0"/>
          <w:i w:val="0"/>
          <w:vertAlign w:val="superscript"/>
        </w:rPr>
        <w:t>5</w:t>
      </w:r>
      <w:r>
        <w:t>.</w:t>
      </w:r>
    </w:p>
    <w:p>
      <w:pPr>
        <w:spacing w:after="60"/>
        <w:ind w:left="567"/>
      </w:pPr>
      <w:r>
        <w:rPr>
          <w:rFonts w:cs="Noto Serif Bengali" w:hAnsi="Noto Serif Bengali"/>
          <w:sz w:val="24"/>
        </w:rPr>
        <w:t>হরিষে করয়ে গুণ-নাম-সংকীর্তন ।</w:t>
      </w:r>
      <w:r>
        <w:br/>
      </w:r>
      <w:r>
        <w:rPr>
          <w:rFonts w:cs="Noto Serif Bengali" w:hAnsi="Noto Serif Bengali"/>
          <w:sz w:val="24"/>
        </w:rPr>
        <w:t>দেখিয়া সকল লোক অতি হৃষ্টমন ॥ ১৭৫ ॥</w:t>
      </w:r>
    </w:p>
    <w:p>
      <w:pPr>
        <w:spacing w:after="60"/>
        <w:jc w:val="both"/>
      </w:pPr>
      <w:r>
        <w:rPr>
          <w:b w:val="0"/>
          <w:i/>
        </w:rPr>
        <w:t>hariṣe karaẏe guṇa-nāma-saṃkīrtana |</w:t>
      </w:r>
      <w:r>
        <w:br/>
      </w:r>
      <w:r>
        <w:rPr>
          <w:b w:val="0"/>
          <w:i/>
        </w:rPr>
        <w:t>dekhiẏā sakala loka ati hṛṣṭamana || 175 ||</w:t>
      </w:r>
    </w:p>
    <w:p>
      <w:pPr>
        <w:spacing w:after="60"/>
        <w:jc w:val="both"/>
      </w:pPr>
      <w:r>
        <w:rPr>
          <w:b w:val="0"/>
          <w:i/>
        </w:rPr>
        <w:t>Word for word:</w:t>
      </w:r>
      <w:r>
        <w:t xml:space="preserve"> harishe — rejoicing; karaye guna-nama-sankirtana — performs sankirtana of qualities and names; dekhiya — seeing; sakala loka — all the people; ati hrishta-mana — were very glad</w:t>
      </w:r>
    </w:p>
    <w:p>
      <w:pPr>
        <w:spacing w:after="60"/>
        <w:ind w:left="510" w:hanging="510"/>
      </w:pPr>
      <w:r>
        <w:rPr>
          <w:b/>
          <w:i w:val="0"/>
        </w:rPr>
        <w:t>175.</w:t>
      </w:r>
      <w:r>
        <w:t xml:space="preserve"> Rejoicing, he performs sankirtana of [the Lord's] qualities and names;</w:t>
      </w:r>
      <w:r>
        <w:br/>
      </w:r>
      <w:r>
        <w:t>seeing it, all the people were very glad.</w:t>
      </w:r>
    </w:p>
    <w:p>
      <w:pPr>
        <w:spacing w:after="60"/>
        <w:ind w:left="567"/>
      </w:pPr>
      <w:r>
        <w:rPr>
          <w:rFonts w:cs="Noto Serif Bengali" w:hAnsi="Noto Serif Bengali"/>
          <w:sz w:val="24"/>
        </w:rPr>
        <w:t>পণ্ডিত শ্রীগদাধর সর্বগুণধাম ।</w:t>
      </w:r>
      <w:r>
        <w:br/>
      </w:r>
      <w:r>
        <w:rPr>
          <w:rFonts w:cs="Noto Serif Bengali" w:hAnsi="Noto Serif Bengali"/>
          <w:sz w:val="24"/>
        </w:rPr>
        <w:t>প্রভু-কাছে থাকে নিরন্তর লয় নাম ॥ ১৭৬ ॥</w:t>
      </w:r>
    </w:p>
    <w:p>
      <w:pPr>
        <w:spacing w:after="60"/>
        <w:jc w:val="both"/>
      </w:pPr>
      <w:r>
        <w:rPr>
          <w:b w:val="0"/>
          <w:i/>
        </w:rPr>
        <w:t>paṇḍita śrīgadādhara sarbaguṇadhāma |</w:t>
      </w:r>
      <w:r>
        <w:br/>
      </w:r>
      <w:r>
        <w:rPr>
          <w:b w:val="0"/>
          <w:i/>
        </w:rPr>
        <w:t>prabhu-kāche thāke nirantara laẏa nāma || 176 ||</w:t>
      </w:r>
    </w:p>
    <w:p>
      <w:pPr>
        <w:spacing w:after="60"/>
        <w:jc w:val="both"/>
      </w:pPr>
      <w:r>
        <w:rPr>
          <w:b w:val="0"/>
          <w:i/>
        </w:rPr>
        <w:t>Word for word:</w:t>
      </w:r>
      <w:r>
        <w:t xml:space="preserve"> pandita shri-gadadhara — Pandita Sri Gadadhara; sarva-guna-dhama — the abode of all virtues; prabhu-kachhe thake — stays with the Lord; nirantara laya nama — constantly repeats the Name</w:t>
      </w:r>
    </w:p>
    <w:p>
      <w:pPr>
        <w:spacing w:after="60"/>
        <w:ind w:left="510" w:hanging="510"/>
      </w:pPr>
      <w:r>
        <w:rPr>
          <w:b/>
          <w:i w:val="0"/>
        </w:rPr>
        <w:t>176.</w:t>
      </w:r>
      <w:r>
        <w:t xml:space="preserve"> Pandita Sri Gadadhara — the abode of all virtues —</w:t>
      </w:r>
      <w:r>
        <w:br/>
      </w:r>
      <w:r>
        <w:t>stays constantly with the Lord and repeats the Name.</w:t>
      </w:r>
    </w:p>
    <w:p>
      <w:pPr>
        <w:spacing w:after="60"/>
        <w:ind w:left="567"/>
      </w:pPr>
      <w:r>
        <w:rPr>
          <w:rFonts w:cs="Noto Serif Bengali" w:hAnsi="Noto Serif Bengali"/>
          <w:sz w:val="24"/>
        </w:rPr>
        <w:t>রজনী শুতিয়া ছিলা প্রভুর সংহতি ।</w:t>
      </w:r>
      <w:r>
        <w:br/>
      </w:r>
      <w:r>
        <w:rPr>
          <w:rFonts w:cs="Noto Serif Bengali" w:hAnsi="Noto Serif Bengali"/>
          <w:sz w:val="24"/>
        </w:rPr>
        <w:t>পরিতোষে বৈল প্রভু দেখিয়া আরতি ॥ ১৭৭ ॥</w:t>
      </w:r>
    </w:p>
    <w:p>
      <w:pPr>
        <w:spacing w:after="60"/>
        <w:jc w:val="both"/>
      </w:pPr>
      <w:r>
        <w:rPr>
          <w:b w:val="0"/>
          <w:i/>
        </w:rPr>
        <w:t>rajanī śutiẏā chilā prabhura saṃhati |</w:t>
      </w:r>
      <w:r>
        <w:br/>
      </w:r>
      <w:r>
        <w:rPr>
          <w:b w:val="0"/>
          <w:i/>
        </w:rPr>
        <w:t>paritoṣe baila prabhu dekhiẏā ārati || 177 ||</w:t>
      </w:r>
    </w:p>
    <w:p>
      <w:pPr>
        <w:spacing w:after="60"/>
        <w:jc w:val="both"/>
      </w:pPr>
      <w:r>
        <w:rPr>
          <w:b w:val="0"/>
          <w:i/>
        </w:rPr>
        <w:t>Word for word:</w:t>
      </w:r>
      <w:r>
        <w:t xml:space="preserve"> rajani — at night; shutiya chhila — he lay sleeping; prabhura samhati — with the Lord; paritoshe — pleased; baila prabhu — the Lord said; dekhiya arati — seeing his longing</w:t>
      </w:r>
    </w:p>
    <w:p>
      <w:pPr>
        <w:spacing w:after="60"/>
        <w:ind w:left="510" w:hanging="510"/>
      </w:pPr>
      <w:r>
        <w:rPr>
          <w:b/>
          <w:i w:val="0"/>
        </w:rPr>
        <w:t>177.</w:t>
      </w:r>
      <w:r>
        <w:t xml:space="preserve"> One night he slept beside the Lord;</w:t>
      </w:r>
      <w:r>
        <w:br/>
      </w:r>
      <w:r>
        <w:t>seeing his longing, the Lord, pleased, said:</w:t>
      </w:r>
    </w:p>
    <w:p>
      <w:pPr>
        <w:spacing w:after="60"/>
        <w:ind w:left="567"/>
      </w:pPr>
      <w:r>
        <w:rPr>
          <w:rFonts w:cs="Noto Serif Bengali" w:hAnsi="Noto Serif Bengali"/>
          <w:sz w:val="24"/>
        </w:rPr>
        <w:t>পাইবে দুর্লভ প্রেম রজনী-প্রভাতে ।</w:t>
      </w:r>
      <w:r>
        <w:br/>
      </w:r>
      <w:r>
        <w:rPr>
          <w:rFonts w:cs="Noto Serif Bengali" w:hAnsi="Noto Serif Bengali"/>
          <w:sz w:val="24"/>
        </w:rPr>
        <w:t>মনোরথ সিদ্ধি হৈব বৈষ্ণব-প্রসাদে ॥ ১৭৮ ॥</w:t>
      </w:r>
    </w:p>
    <w:p>
      <w:pPr>
        <w:spacing w:after="60"/>
        <w:jc w:val="both"/>
      </w:pPr>
      <w:r>
        <w:rPr>
          <w:b w:val="0"/>
          <w:i/>
        </w:rPr>
        <w:t>pāibe durlabha prema rajanī-prabhāte |</w:t>
      </w:r>
      <w:r>
        <w:br/>
      </w:r>
      <w:r>
        <w:rPr>
          <w:b w:val="0"/>
          <w:i/>
        </w:rPr>
        <w:t>manoratha siddhi haiba baiṣṇaba-prasāde || 178 ||</w:t>
      </w:r>
    </w:p>
    <w:p>
      <w:pPr>
        <w:spacing w:after="60"/>
        <w:jc w:val="both"/>
      </w:pPr>
      <w:r>
        <w:rPr>
          <w:b w:val="0"/>
          <w:i/>
        </w:rPr>
        <w:t>Word for word:</w:t>
      </w:r>
      <w:r>
        <w:t xml:space="preserve"> paibe — you will obtain; durlabha prema — rare prema; rajani-prabhate — at the dawn of the night; manaratha siddhi haiba — your desire will be fulfilled; vaishnava-prasade — by the grace of the Vaishnavas</w:t>
      </w:r>
    </w:p>
    <w:p>
      <w:pPr>
        <w:spacing w:after="60"/>
        <w:ind w:left="510" w:hanging="510"/>
      </w:pPr>
      <w:r>
        <w:rPr>
          <w:b/>
          <w:i w:val="0"/>
        </w:rPr>
        <w:t>178.</w:t>
      </w:r>
      <w:r>
        <w:t xml:space="preserve"> "You will obtain rare prema at the dawn of this night:</w:t>
      </w:r>
      <w:r>
        <w:br/>
      </w:r>
      <w:r>
        <w:t>by the grace of the Vaishnavas your desire will be fulfilled"</w:t>
      </w:r>
      <w:r>
        <w:rPr>
          <w:b w:val="0"/>
          <w:i w:val="0"/>
          <w:vertAlign w:val="superscript"/>
        </w:rPr>
        <w:t>6</w:t>
      </w:r>
      <w:r>
        <w:t>.</w:t>
      </w:r>
    </w:p>
    <w:p>
      <w:pPr>
        <w:spacing w:after="60"/>
        <w:ind w:left="567"/>
      </w:pPr>
      <w:r>
        <w:rPr>
          <w:rFonts w:cs="Noto Serif Bengali" w:hAnsi="Noto Serif Bengali"/>
          <w:sz w:val="24"/>
        </w:rPr>
        <w:t>ইহা বলি' অঙ্গমালা দিলা তার গলে ।</w:t>
      </w:r>
      <w:r>
        <w:br/>
      </w:r>
      <w:r>
        <w:rPr>
          <w:rFonts w:cs="Noto Serif Bengali" w:hAnsi="Noto Serif Bengali"/>
          <w:sz w:val="24"/>
        </w:rPr>
        <w:t>প্রভাতে আইলা সভে প্রভু দেখিবারে ॥ ১৭৯ ॥</w:t>
      </w:r>
    </w:p>
    <w:p>
      <w:pPr>
        <w:spacing w:after="60"/>
        <w:jc w:val="both"/>
      </w:pPr>
      <w:r>
        <w:rPr>
          <w:b w:val="0"/>
          <w:i/>
        </w:rPr>
        <w:t>ihā bali' aṅgamālā dilā tāra gale |</w:t>
      </w:r>
      <w:r>
        <w:br/>
      </w:r>
      <w:r>
        <w:rPr>
          <w:b w:val="0"/>
          <w:i/>
        </w:rPr>
        <w:t>prabhāte āilā sabhe prabhu dekhibāre || 179 ||</w:t>
      </w:r>
    </w:p>
    <w:p>
      <w:pPr>
        <w:spacing w:after="60"/>
        <w:jc w:val="both"/>
      </w:pPr>
      <w:r>
        <w:rPr>
          <w:b w:val="0"/>
          <w:i/>
        </w:rPr>
        <w:t>Word for word:</w:t>
      </w:r>
      <w:r>
        <w:t xml:space="preserve"> iha bali — saying this; anga-mala — the garland from [His] body; dila tara gale — He put on his neck; prabhate — in the morning; aila sabhe — all came; prabhu dekhibare — to see the Lord</w:t>
      </w:r>
    </w:p>
    <w:p>
      <w:pPr>
        <w:spacing w:after="60"/>
        <w:ind w:left="510" w:hanging="510"/>
      </w:pPr>
      <w:r>
        <w:rPr>
          <w:b/>
          <w:i w:val="0"/>
        </w:rPr>
        <w:t>179.</w:t>
      </w:r>
      <w:r>
        <w:t xml:space="preserve"> Saying this, He put the garland from His own body round his neck.</w:t>
      </w:r>
      <w:r>
        <w:br/>
      </w:r>
      <w:r>
        <w:t>In the morning all came to see the Lord.</w:t>
      </w:r>
    </w:p>
    <w:p>
      <w:pPr>
        <w:spacing w:after="60"/>
        <w:ind w:left="567"/>
      </w:pPr>
      <w:r>
        <w:rPr>
          <w:rFonts w:cs="Noto Serif Bengali" w:hAnsi="Noto Serif Bengali"/>
          <w:sz w:val="24"/>
        </w:rPr>
        <w:t>সভারে কহিল প্রভু রজনী-চরিত ।</w:t>
      </w:r>
      <w:r>
        <w:br/>
      </w:r>
      <w:r>
        <w:rPr>
          <w:rFonts w:cs="Noto Serif Bengali" w:hAnsi="Noto Serif Bengali"/>
          <w:sz w:val="24"/>
        </w:rPr>
        <w:t>কথাছলে প্রেম পাইল গদাধর-পণ্ডিত ॥ ১৮০ ॥</w:t>
      </w:r>
    </w:p>
    <w:p>
      <w:pPr>
        <w:spacing w:after="60"/>
        <w:jc w:val="both"/>
      </w:pPr>
      <w:r>
        <w:rPr>
          <w:b w:val="0"/>
          <w:i/>
        </w:rPr>
        <w:t>sabhāre kahila prabhu rajanī-carita |</w:t>
      </w:r>
      <w:r>
        <w:br/>
      </w:r>
      <w:r>
        <w:rPr>
          <w:b w:val="0"/>
          <w:i/>
        </w:rPr>
        <w:t>kathāchale prema pāila gadādhara-paṇḍita || 180 ||</w:t>
      </w:r>
    </w:p>
    <w:p>
      <w:pPr>
        <w:spacing w:after="60"/>
        <w:jc w:val="both"/>
      </w:pPr>
      <w:r>
        <w:rPr>
          <w:b w:val="0"/>
          <w:i/>
        </w:rPr>
        <w:t>Word for word:</w:t>
      </w:r>
      <w:r>
        <w:t xml:space="preserve"> sabhare kahila prabhu — the Lord told everyone; rajani-charita — the events of the night; katha-chhale — in the course of the talk; prema paila — obtained prema; gadadhara-pandita — Gadadhara Pandita</w:t>
      </w:r>
    </w:p>
    <w:p>
      <w:pPr>
        <w:spacing w:after="60"/>
        <w:ind w:left="510" w:hanging="510"/>
      </w:pPr>
      <w:r>
        <w:rPr>
          <w:b/>
          <w:i w:val="0"/>
        </w:rPr>
        <w:t>180.</w:t>
      </w:r>
      <w:r>
        <w:t xml:space="preserve"> The Lord told everyone what had happened in the night —</w:t>
      </w:r>
      <w:r>
        <w:br/>
      </w:r>
      <w:r>
        <w:t>and in the course of that talk Gadadhara Pandita obtained prema.</w:t>
      </w:r>
    </w:p>
    <w:p>
      <w:pPr>
        <w:spacing w:after="60"/>
        <w:ind w:left="567"/>
      </w:pPr>
      <w:r>
        <w:rPr>
          <w:rFonts w:cs="Noto Serif Bengali" w:hAnsi="Noto Serif Bengali"/>
          <w:sz w:val="24"/>
        </w:rPr>
        <w:t>অতি হৃষ্টমনে স্নান করি' গঙ্গাজলে ।</w:t>
      </w:r>
      <w:r>
        <w:br/>
      </w:r>
      <w:r>
        <w:rPr>
          <w:rFonts w:cs="Noto Serif Bengali" w:hAnsi="Noto Serif Bengali"/>
          <w:sz w:val="24"/>
        </w:rPr>
        <w:t>প্রেমায় অবশ তনু টলমল করে ॥ ১৮১ ॥</w:t>
      </w:r>
    </w:p>
    <w:p>
      <w:pPr>
        <w:spacing w:after="60"/>
        <w:jc w:val="both"/>
      </w:pPr>
      <w:r>
        <w:rPr>
          <w:b w:val="0"/>
          <w:i/>
        </w:rPr>
        <w:t>ati hṛṣṭamane snāna kari' gaṅgājale |</w:t>
      </w:r>
      <w:r>
        <w:br/>
      </w:r>
      <w:r>
        <w:rPr>
          <w:b w:val="0"/>
          <w:i/>
        </w:rPr>
        <w:t>premāẏa abaśa tanu ṭalamala kare || 181 ||</w:t>
      </w:r>
    </w:p>
    <w:p>
      <w:pPr>
        <w:spacing w:after="60"/>
        <w:jc w:val="both"/>
      </w:pPr>
      <w:r>
        <w:rPr>
          <w:b w:val="0"/>
          <w:i/>
        </w:rPr>
        <w:t>Word for word:</w:t>
      </w:r>
      <w:r>
        <w:t xml:space="preserve"> ati hrishta-mane — with great joy at heart; snana kari gangajale — bathing in the waters of the Ganga; premaya avasha tanu — his body helpless with prema; talamala kare — sways</w:t>
      </w:r>
    </w:p>
    <w:p>
      <w:pPr>
        <w:spacing w:after="60"/>
        <w:ind w:left="510" w:hanging="510"/>
      </w:pPr>
      <w:r>
        <w:rPr>
          <w:b/>
          <w:i w:val="0"/>
        </w:rPr>
        <w:t>181.</w:t>
      </w:r>
      <w:r>
        <w:t xml:space="preserve"> With great joy at heart he bathed in the waters of the Ganga;</w:t>
      </w:r>
      <w:r>
        <w:br/>
      </w:r>
      <w:r>
        <w:t>his body, helpless with prema, sways.</w:t>
      </w:r>
    </w:p>
    <w:p>
      <w:pPr>
        <w:spacing w:after="60"/>
        <w:ind w:left="567"/>
      </w:pPr>
      <w:r>
        <w:rPr>
          <w:rFonts w:cs="Noto Serif Bengali" w:hAnsi="Noto Serif Bengali"/>
          <w:sz w:val="24"/>
        </w:rPr>
        <w:t>জগন্নাথদেব-পূজা করিল বিধানে ।</w:t>
      </w:r>
      <w:r>
        <w:br/>
      </w:r>
      <w:r>
        <w:rPr>
          <w:rFonts w:cs="Noto Serif Bengali" w:hAnsi="Noto Serif Bengali"/>
          <w:sz w:val="24"/>
        </w:rPr>
        <w:t>পুনঃ পূজা করে নিজ-প্রভু-বিদ্যমানে ॥ ১৮২ ॥</w:t>
      </w:r>
    </w:p>
    <w:p>
      <w:pPr>
        <w:spacing w:after="60"/>
        <w:jc w:val="both"/>
      </w:pPr>
      <w:r>
        <w:rPr>
          <w:b w:val="0"/>
          <w:i/>
        </w:rPr>
        <w:t>jagannāthadeba-pūjā karila bidhāne |</w:t>
      </w:r>
      <w:r>
        <w:br/>
      </w:r>
      <w:r>
        <w:rPr>
          <w:b w:val="0"/>
          <w:i/>
        </w:rPr>
        <w:t>punaḥ pūjā kare nija-prabhu-bidyamāne || 182 ||</w:t>
      </w:r>
    </w:p>
    <w:p>
      <w:pPr>
        <w:spacing w:after="60"/>
        <w:jc w:val="both"/>
      </w:pPr>
      <w:r>
        <w:rPr>
          <w:b w:val="0"/>
          <w:i/>
        </w:rPr>
        <w:t>Word for word:</w:t>
      </w:r>
      <w:r>
        <w:t xml:space="preserve"> jagannatha-deva-puja — the worship of Jagannatha-deva; karila vidhane — he performed according to the rules; punah puja kare — again he worships; nija-prabhu-vidyamane — in the presence of his own Lord</w:t>
      </w:r>
    </w:p>
    <w:p>
      <w:pPr>
        <w:spacing w:after="60"/>
        <w:ind w:left="510" w:hanging="510"/>
      </w:pPr>
      <w:r>
        <w:rPr>
          <w:b/>
          <w:i w:val="0"/>
        </w:rPr>
        <w:t>182.</w:t>
      </w:r>
      <w:r>
        <w:t xml:space="preserve"> He performed the worship of Jagannatha-deva according to the rules,</w:t>
      </w:r>
      <w:r>
        <w:br/>
      </w:r>
      <w:r>
        <w:t>and worships again — before his own Lord:</w:t>
      </w:r>
    </w:p>
    <w:p>
      <w:pPr>
        <w:spacing w:after="60"/>
        <w:ind w:left="567"/>
      </w:pPr>
      <w:r>
        <w:rPr>
          <w:rFonts w:cs="Noto Serif Bengali" w:hAnsi="Noto Serif Bengali"/>
          <w:sz w:val="24"/>
        </w:rPr>
        <w:t>সুগন্ধি চন্দন অঙ্গে করিল লেপন ।</w:t>
      </w:r>
      <w:r>
        <w:br/>
      </w:r>
      <w:r>
        <w:rPr>
          <w:rFonts w:cs="Noto Serif Bengali" w:hAnsi="Noto Serif Bengali"/>
          <w:sz w:val="24"/>
        </w:rPr>
        <w:t>দিব্যমালা গলে দিয়া করয়ে স্তবন ॥ ১৮৩ ॥</w:t>
      </w:r>
    </w:p>
    <w:p>
      <w:pPr>
        <w:spacing w:after="60"/>
        <w:jc w:val="both"/>
      </w:pPr>
      <w:r>
        <w:rPr>
          <w:b w:val="0"/>
          <w:i/>
        </w:rPr>
        <w:t>sugandhi candana aṅge karila lepana |</w:t>
      </w:r>
      <w:r>
        <w:br/>
      </w:r>
      <w:r>
        <w:rPr>
          <w:b w:val="0"/>
          <w:i/>
        </w:rPr>
        <w:t>dibyamālā gale diẏā karaẏe stabana || 183 ||</w:t>
      </w:r>
    </w:p>
    <w:p>
      <w:pPr>
        <w:spacing w:after="60"/>
        <w:jc w:val="both"/>
      </w:pPr>
      <w:r>
        <w:rPr>
          <w:b w:val="0"/>
          <w:i/>
        </w:rPr>
        <w:t>Word for word:</w:t>
      </w:r>
      <w:r>
        <w:t xml:space="preserve"> sugandhi chandana — fragrant sandal paste; ange karila lepana — he smeared on the body; divya-mala gale diya — putting a divine garland on the neck; karaye stavana — offers praise</w:t>
      </w:r>
    </w:p>
    <w:p>
      <w:pPr>
        <w:spacing w:after="60"/>
        <w:ind w:left="510" w:hanging="510"/>
      </w:pPr>
      <w:r>
        <w:rPr>
          <w:b/>
          <w:i w:val="0"/>
        </w:rPr>
        <w:t>183.</w:t>
      </w:r>
      <w:r>
        <w:t xml:space="preserve"> he anointed His body with fragrant sandal paste,</w:t>
      </w:r>
      <w:r>
        <w:br/>
      </w:r>
      <w:r>
        <w:t>put a divine garland round His neck and offers praise.</w:t>
      </w:r>
    </w:p>
    <w:p>
      <w:pPr>
        <w:spacing w:after="60"/>
        <w:ind w:left="567"/>
      </w:pPr>
      <w:r>
        <w:rPr>
          <w:rFonts w:cs="Noto Serif Bengali" w:hAnsi="Noto Serif Bengali"/>
          <w:sz w:val="24"/>
        </w:rPr>
        <w:t>এইমত প্রতিদিন করে পরিচর্যা ।</w:t>
      </w:r>
      <w:r>
        <w:br/>
      </w:r>
      <w:r>
        <w:rPr>
          <w:rFonts w:cs="Noto Serif Bengali" w:hAnsi="Noto Serif Bengali"/>
          <w:sz w:val="24"/>
        </w:rPr>
        <w:t>শয়নমন্দিরে করে শয়নের শয্যা ॥ ১৮৪ ॥</w:t>
      </w:r>
    </w:p>
    <w:p>
      <w:pPr>
        <w:spacing w:after="60"/>
        <w:jc w:val="both"/>
      </w:pPr>
      <w:r>
        <w:rPr>
          <w:b w:val="0"/>
          <w:i/>
        </w:rPr>
        <w:t>eimata pratidina kare paricaryā |</w:t>
      </w:r>
      <w:r>
        <w:br/>
      </w:r>
      <w:r>
        <w:rPr>
          <w:b w:val="0"/>
          <w:i/>
        </w:rPr>
        <w:t>śaẏanamandire kare śaẏanera śayyā || 184 ||</w:t>
      </w:r>
    </w:p>
    <w:p>
      <w:pPr>
        <w:spacing w:after="60"/>
        <w:jc w:val="both"/>
      </w:pPr>
      <w:r>
        <w:rPr>
          <w:b w:val="0"/>
          <w:i/>
        </w:rPr>
        <w:t>Word for word:</w:t>
      </w:r>
      <w:r>
        <w:t xml:space="preserve"> eimata — thus; pratidina kare paricharya — every day he serves; shayana-mandire — in the bedchamber; kare shayanera shayya — he prepares the bed for sleep</w:t>
      </w:r>
    </w:p>
    <w:p>
      <w:pPr>
        <w:spacing w:after="60"/>
        <w:ind w:left="510" w:hanging="510"/>
      </w:pPr>
      <w:r>
        <w:rPr>
          <w:b/>
          <w:i w:val="0"/>
        </w:rPr>
        <w:t>184.</w:t>
      </w:r>
      <w:r>
        <w:t xml:space="preserve"> So every day he serves [the Lord]:</w:t>
      </w:r>
      <w:r>
        <w:br/>
      </w:r>
      <w:r>
        <w:t>in the bedchamber he prepares His bed</w:t>
      </w:r>
    </w:p>
    <w:p>
      <w:pPr>
        <w:spacing w:after="60"/>
        <w:ind w:left="567"/>
      </w:pPr>
      <w:r>
        <w:rPr>
          <w:rFonts w:cs="Noto Serif Bengali" w:hAnsi="Noto Serif Bengali"/>
          <w:sz w:val="24"/>
        </w:rPr>
        <w:t>চরণ-নিকটে নিতি করয়ে শয়ন ।</w:t>
      </w:r>
      <w:r>
        <w:br/>
      </w:r>
      <w:r>
        <w:rPr>
          <w:rFonts w:cs="Noto Serif Bengali" w:hAnsi="Noto Serif Bengali"/>
          <w:sz w:val="24"/>
        </w:rPr>
        <w:t>নিরন্তর শ্রদ্ধাভক্তি-পর তার মন ॥ ১৮৫ ॥</w:t>
      </w:r>
    </w:p>
    <w:p>
      <w:pPr>
        <w:spacing w:after="60"/>
        <w:jc w:val="both"/>
      </w:pPr>
      <w:r>
        <w:rPr>
          <w:b w:val="0"/>
          <w:i/>
        </w:rPr>
        <w:t>caraṇa-nikaṭe niti karaẏe śaẏana |</w:t>
      </w:r>
      <w:r>
        <w:br/>
      </w:r>
      <w:r>
        <w:rPr>
          <w:b w:val="0"/>
          <w:i/>
        </w:rPr>
        <w:t>nirantara śraddhābhakti-para tāra mana || 185 ||</w:t>
      </w:r>
    </w:p>
    <w:p>
      <w:pPr>
        <w:spacing w:after="60"/>
        <w:jc w:val="both"/>
      </w:pPr>
      <w:r>
        <w:rPr>
          <w:b w:val="0"/>
          <w:i/>
        </w:rPr>
        <w:t>Word for word:</w:t>
      </w:r>
      <w:r>
        <w:t xml:space="preserve"> charana-nikate — near the feet; niti karaye shayana — daily he sleeps; nirantara — always; shraddha-bhakti-para — full of faith and devotion; tara mana — his heart</w:t>
      </w:r>
    </w:p>
    <w:p>
      <w:pPr>
        <w:spacing w:after="60"/>
        <w:ind w:left="510" w:hanging="510"/>
      </w:pPr>
      <w:r>
        <w:rPr>
          <w:b/>
          <w:i w:val="0"/>
        </w:rPr>
        <w:t>185.</w:t>
      </w:r>
      <w:r>
        <w:t xml:space="preserve"> and every night sleeps at His feet;</w:t>
      </w:r>
      <w:r>
        <w:br/>
      </w:r>
      <w:r>
        <w:t>his heart is always full of faith and devotion</w:t>
      </w:r>
      <w:r>
        <w:rPr>
          <w:b w:val="0"/>
          <w:i w:val="0"/>
          <w:vertAlign w:val="superscript"/>
        </w:rPr>
        <w:t>7</w:t>
      </w:r>
      <w:r>
        <w:t>.</w:t>
      </w:r>
    </w:p>
    <w:p>
      <w:pPr>
        <w:spacing w:after="60"/>
        <w:ind w:left="567"/>
      </w:pPr>
      <w:r>
        <w:rPr>
          <w:rFonts w:cs="Noto Serif Bengali" w:hAnsi="Noto Serif Bengali"/>
          <w:sz w:val="24"/>
        </w:rPr>
        <w:t>প্রভুর সম্মুখে কহে অমৃতবচন ।</w:t>
      </w:r>
      <w:r>
        <w:br/>
      </w:r>
      <w:r>
        <w:rPr>
          <w:rFonts w:cs="Noto Serif Bengali" w:hAnsi="Noto Serif Bengali"/>
          <w:sz w:val="24"/>
        </w:rPr>
        <w:t>শুনি' বিশ্বম্ভর প্রভু আনন্দিতমন ॥ ১৮৬ ॥</w:t>
      </w:r>
    </w:p>
    <w:p>
      <w:pPr>
        <w:spacing w:after="60"/>
        <w:jc w:val="both"/>
      </w:pPr>
      <w:r>
        <w:rPr>
          <w:b w:val="0"/>
          <w:i/>
        </w:rPr>
        <w:t>prabhura sammukhe kahe amṛtabacana |</w:t>
      </w:r>
      <w:r>
        <w:br/>
      </w:r>
      <w:r>
        <w:rPr>
          <w:b w:val="0"/>
          <w:i/>
        </w:rPr>
        <w:t>śuni' biśbambhara prabhu ānanditamana || 186 ||</w:t>
      </w:r>
    </w:p>
    <w:p>
      <w:pPr>
        <w:spacing w:after="60"/>
        <w:jc w:val="both"/>
      </w:pPr>
      <w:r>
        <w:rPr>
          <w:b w:val="0"/>
          <w:i/>
        </w:rPr>
        <w:t>Word for word:</w:t>
      </w:r>
      <w:r>
        <w:t xml:space="preserve"> prabhura sammukhe — before the Lord; kahe amrita-bachana — he speaks nectarean words; shuni — hearing; vishvambhara prabhu — Lord Vishvambhara; anandita-mana — is joyful at heart</w:t>
      </w:r>
    </w:p>
    <w:p>
      <w:pPr>
        <w:spacing w:after="60"/>
        <w:ind w:left="510" w:hanging="510"/>
      </w:pPr>
      <w:r>
        <w:rPr>
          <w:b/>
          <w:i w:val="0"/>
        </w:rPr>
        <w:t>186.</w:t>
      </w:r>
      <w:r>
        <w:t xml:space="preserve"> Before the Lord he speaks nectarean words;</w:t>
      </w:r>
      <w:r>
        <w:br/>
      </w:r>
      <w:r>
        <w:t>hearing them, Lord Vishvambhara rejoices at heart.</w:t>
      </w:r>
    </w:p>
    <w:p>
      <w:pPr>
        <w:spacing w:after="60"/>
        <w:ind w:left="567"/>
      </w:pPr>
      <w:r>
        <w:rPr>
          <w:rFonts w:cs="Noto Serif Bengali" w:hAnsi="Noto Serif Bengali"/>
          <w:sz w:val="24"/>
        </w:rPr>
        <w:t>তাহার অমৃত-বাণী সিঞ্চিল অন্তর ।</w:t>
      </w:r>
      <w:r>
        <w:br/>
      </w:r>
      <w:r>
        <w:rPr>
          <w:rFonts w:cs="Noto Serif Bengali" w:hAnsi="Noto Serif Bengali"/>
          <w:sz w:val="24"/>
        </w:rPr>
        <w:t>নাচিবারে যায় প্রভু ধরি' তার কর ॥ ১৮৭ ॥</w:t>
      </w:r>
    </w:p>
    <w:p>
      <w:pPr>
        <w:spacing w:after="60"/>
        <w:jc w:val="both"/>
      </w:pPr>
      <w:r>
        <w:rPr>
          <w:b w:val="0"/>
          <w:i/>
        </w:rPr>
        <w:t>tāhāra amṛta-bāṇī siñcila antara |</w:t>
      </w:r>
      <w:r>
        <w:br/>
      </w:r>
      <w:r>
        <w:rPr>
          <w:b w:val="0"/>
          <w:i/>
        </w:rPr>
        <w:t>nācibāre yāẏa prabhu dhari' tāra kara || 187 ||</w:t>
      </w:r>
    </w:p>
    <w:p>
      <w:pPr>
        <w:spacing w:after="60"/>
        <w:jc w:val="both"/>
      </w:pPr>
      <w:r>
        <w:rPr>
          <w:b w:val="0"/>
          <w:i/>
        </w:rPr>
        <w:t>Word for word:</w:t>
      </w:r>
      <w:r>
        <w:t xml:space="preserve"> tahara amrita-vani — his nectarean speech; sinchila antara — sprinkled the heart; nachibare yaya prabhu — the Lord goes to dance; dhari tara kara — holding his hand</w:t>
      </w:r>
    </w:p>
    <w:p>
      <w:pPr>
        <w:spacing w:after="60"/>
        <w:ind w:left="510" w:hanging="510"/>
      </w:pPr>
      <w:r>
        <w:rPr>
          <w:b/>
          <w:i w:val="0"/>
        </w:rPr>
        <w:t>187.</w:t>
      </w:r>
      <w:r>
        <w:t xml:space="preserve"> His nectarean speech sprinkled [the Lord's] heart:</w:t>
      </w:r>
      <w:r>
        <w:br/>
      </w:r>
      <w:r>
        <w:t>the Lord, taking him by the hand, goes to dance.</w:t>
      </w:r>
    </w:p>
    <w:p>
      <w:pPr>
        <w:spacing w:after="60"/>
        <w:ind w:left="567"/>
      </w:pPr>
      <w:r>
        <w:rPr>
          <w:rFonts w:cs="Noto Serif Bengali" w:hAnsi="Noto Serif Bengali"/>
          <w:sz w:val="24"/>
        </w:rPr>
        <w:t>নরহরি-ভুজে আর ভুজ আরোপিয়া ।</w:t>
      </w:r>
      <w:r>
        <w:br/>
      </w:r>
      <w:r>
        <w:rPr>
          <w:rFonts w:cs="Noto Serif Bengali" w:hAnsi="Noto Serif Bengali"/>
          <w:sz w:val="24"/>
        </w:rPr>
        <w:t>শ্রীবাসের ঘরে নাচে রাস-বিনোদিয়া ॥ ১৮৮ ॥</w:t>
      </w:r>
    </w:p>
    <w:p>
      <w:pPr>
        <w:spacing w:after="60"/>
        <w:jc w:val="both"/>
      </w:pPr>
      <w:r>
        <w:rPr>
          <w:b w:val="0"/>
          <w:i/>
        </w:rPr>
        <w:t>narahari-bhuje āra bhuja āropiẏā |</w:t>
      </w:r>
      <w:r>
        <w:br/>
      </w:r>
      <w:r>
        <w:rPr>
          <w:b w:val="0"/>
          <w:i/>
        </w:rPr>
        <w:t>śrībāsera ghare nāce rāsa-binodiẏā || 188 ||</w:t>
      </w:r>
    </w:p>
    <w:p>
      <w:pPr>
        <w:spacing w:after="60"/>
        <w:jc w:val="both"/>
      </w:pPr>
      <w:r>
        <w:rPr>
          <w:b w:val="0"/>
          <w:i/>
        </w:rPr>
        <w:t>Word for word:</w:t>
      </w:r>
      <w:r>
        <w:t xml:space="preserve"> narahari-bhuje — on Narahari's arm; ara bhuja aropiya — placing His other arm; shrivasera ghare — in Srivasa's house; nache — dances; rasa-vinodiya — the Charmer of the rasa</w:t>
      </w:r>
    </w:p>
    <w:p>
      <w:pPr>
        <w:spacing w:after="60"/>
        <w:ind w:left="510" w:hanging="510"/>
      </w:pPr>
      <w:r>
        <w:rPr>
          <w:b/>
          <w:i w:val="0"/>
        </w:rPr>
        <w:t>188.</w:t>
      </w:r>
      <w:r>
        <w:t xml:space="preserve"> Placing His other arm on Narahari's arm,</w:t>
      </w:r>
      <w:r>
        <w:br/>
      </w:r>
      <w:r>
        <w:t>the Charmer of the rasa dances in Srivasa's house.</w:t>
      </w:r>
    </w:p>
    <w:p>
      <w:pPr>
        <w:spacing w:after="60"/>
        <w:ind w:left="567"/>
      </w:pPr>
      <w:r>
        <w:rPr>
          <w:rFonts w:cs="Noto Serif Bengali" w:hAnsi="Noto Serif Bengali"/>
          <w:sz w:val="24"/>
        </w:rPr>
        <w:t>গৌরদেহে শ্যাম তনু দেখে ভক্তগণ ।</w:t>
      </w:r>
      <w:r>
        <w:br/>
      </w:r>
      <w:r>
        <w:rPr>
          <w:rFonts w:cs="Noto Serif Bengali" w:hAnsi="Noto Serif Bengali"/>
          <w:sz w:val="24"/>
        </w:rPr>
        <w:t>গদাধর রাধারূপ হইলা তখন ॥ ১৮৯ ॥</w:t>
      </w:r>
    </w:p>
    <w:p>
      <w:pPr>
        <w:spacing w:after="60"/>
        <w:jc w:val="both"/>
      </w:pPr>
      <w:r>
        <w:rPr>
          <w:b w:val="0"/>
          <w:i/>
        </w:rPr>
        <w:t>gauradehe śyāma tanu dekhe bhaktagaṇa |</w:t>
      </w:r>
      <w:r>
        <w:br/>
      </w:r>
      <w:r>
        <w:rPr>
          <w:b w:val="0"/>
          <w:i/>
        </w:rPr>
        <w:t>gadādhara rādhārūpa hailā takhana || 189 ||</w:t>
      </w:r>
    </w:p>
    <w:p>
      <w:pPr>
        <w:spacing w:after="60"/>
        <w:jc w:val="both"/>
      </w:pPr>
      <w:r>
        <w:rPr>
          <w:b w:val="0"/>
          <w:i/>
        </w:rPr>
        <w:t>Word for word:</w:t>
      </w:r>
      <w:r>
        <w:t xml:space="preserve"> gaura-dehe — in Gaura's body; shyama tanu — a dark form; dekhe bhakta-gana — the devotees see; gadadhara — Gadadhara; radha-rupa haila takhana — then took the form of Radha</w:t>
      </w:r>
    </w:p>
    <w:p>
      <w:pPr>
        <w:spacing w:after="60"/>
        <w:ind w:left="510" w:hanging="510"/>
      </w:pPr>
      <w:r>
        <w:rPr>
          <w:b/>
          <w:i w:val="0"/>
        </w:rPr>
        <w:t>189.</w:t>
      </w:r>
      <w:r>
        <w:t xml:space="preserve"> In Gaura's body the devotees see a dark form,</w:t>
      </w:r>
      <w:r>
        <w:br/>
      </w:r>
      <w:r>
        <w:t>and Gadadhara then took the form of Radha.</w:t>
      </w:r>
    </w:p>
    <w:p>
      <w:pPr>
        <w:spacing w:after="60"/>
        <w:ind w:left="567"/>
      </w:pPr>
      <w:r>
        <w:rPr>
          <w:rFonts w:cs="Noto Serif Bengali" w:hAnsi="Noto Serif Bengali"/>
          <w:sz w:val="24"/>
        </w:rPr>
        <w:t>মধুমতী নরহরি হৈলা সেইকালে ।</w:t>
      </w:r>
      <w:r>
        <w:br/>
      </w:r>
      <w:r>
        <w:rPr>
          <w:rFonts w:cs="Noto Serif Bengali" w:hAnsi="Noto Serif Bengali"/>
          <w:sz w:val="24"/>
        </w:rPr>
        <w:t>দেখিয়া বৈষ্ণব সব হরিহরি বোলে ॥ ১৯০ ॥</w:t>
      </w:r>
    </w:p>
    <w:p>
      <w:pPr>
        <w:spacing w:after="60"/>
        <w:jc w:val="both"/>
      </w:pPr>
      <w:r>
        <w:rPr>
          <w:b w:val="0"/>
          <w:i/>
        </w:rPr>
        <w:t>madhumatī narahari hailā seikāle |</w:t>
      </w:r>
      <w:r>
        <w:br/>
      </w:r>
      <w:r>
        <w:rPr>
          <w:b w:val="0"/>
          <w:i/>
        </w:rPr>
        <w:t>dekhiẏā baiṣṇaba saba harihari bole || 190 ||</w:t>
      </w:r>
    </w:p>
    <w:p>
      <w:pPr>
        <w:spacing w:after="60"/>
        <w:jc w:val="both"/>
      </w:pPr>
      <w:r>
        <w:rPr>
          <w:b w:val="0"/>
          <w:i/>
        </w:rPr>
        <w:t>Word for word:</w:t>
      </w:r>
      <w:r>
        <w:t xml:space="preserve"> madhumati — Madhumati; narahari haila — Narahari became; sei-kale — at that moment; dekhiya — seeing; vaishnava saba — all the Vaishnavas; hari-hari bole — cry "Hari, Hari!"</w:t>
      </w:r>
    </w:p>
    <w:p>
      <w:pPr>
        <w:spacing w:after="60"/>
        <w:ind w:left="510" w:hanging="510"/>
      </w:pPr>
      <w:r>
        <w:rPr>
          <w:b/>
          <w:i w:val="0"/>
        </w:rPr>
        <w:t>190.</w:t>
      </w:r>
      <w:r>
        <w:t xml:space="preserve"> Narahari at that moment became Madhumati;</w:t>
      </w:r>
      <w:r>
        <w:br/>
      </w:r>
      <w:r>
        <w:t>seeing this, all the Vaishnavas cry "Hari, Hari!"</w:t>
      </w:r>
    </w:p>
    <w:p>
      <w:pPr>
        <w:spacing w:after="60"/>
        <w:ind w:left="567"/>
      </w:pPr>
      <w:r>
        <w:rPr>
          <w:rFonts w:cs="Noto Serif Bengali" w:hAnsi="Noto Serif Bengali"/>
          <w:sz w:val="24"/>
        </w:rPr>
        <w:t>বৃন্দাবন প্রকাশ হইল সেইস্থানে ।</w:t>
      </w:r>
      <w:r>
        <w:br/>
      </w:r>
      <w:r>
        <w:rPr>
          <w:rFonts w:cs="Noto Serif Bengali" w:hAnsi="Noto Serif Bengali"/>
          <w:sz w:val="24"/>
        </w:rPr>
        <w:t>গো-গোপী-গোপাল-সঙ্গে শচীর নন্দনে ॥ ১৯১ ॥</w:t>
      </w:r>
    </w:p>
    <w:p>
      <w:pPr>
        <w:spacing w:after="60"/>
        <w:jc w:val="both"/>
      </w:pPr>
      <w:r>
        <w:rPr>
          <w:b w:val="0"/>
          <w:i/>
        </w:rPr>
        <w:t>bṛndābana prakāśa haila seisthāne |</w:t>
      </w:r>
      <w:r>
        <w:br/>
      </w:r>
      <w:r>
        <w:rPr>
          <w:b w:val="0"/>
          <w:i/>
        </w:rPr>
        <w:t>go-gopī-gopāla-saṅge śacīra nandane || 191 ||</w:t>
      </w:r>
    </w:p>
    <w:p>
      <w:pPr>
        <w:spacing w:after="60"/>
        <w:jc w:val="both"/>
      </w:pPr>
      <w:r>
        <w:rPr>
          <w:b w:val="0"/>
          <w:i/>
        </w:rPr>
        <w:t>Word for word:</w:t>
      </w:r>
      <w:r>
        <w:t xml:space="preserve"> vrindavana prakasha haila — Vrindavana appeared; sei-sthane — in that place; go-gopi-gopala-sange — with the cows, gopis and cowherd boys; shachira nandane — the son of Shachi</w:t>
      </w:r>
    </w:p>
    <w:p>
      <w:pPr>
        <w:spacing w:after="60"/>
        <w:ind w:left="510" w:hanging="510"/>
      </w:pPr>
      <w:r>
        <w:rPr>
          <w:b/>
          <w:i w:val="0"/>
        </w:rPr>
        <w:t>191.</w:t>
      </w:r>
      <w:r>
        <w:t xml:space="preserve"> In that place Vrindavana appeared:</w:t>
      </w:r>
      <w:r>
        <w:br/>
      </w:r>
      <w:r>
        <w:t>the son of Shachi — with the cows, the gopis and the cowherd boys.</w:t>
      </w:r>
    </w:p>
    <w:p>
      <w:pPr>
        <w:spacing w:after="60"/>
        <w:ind w:left="567"/>
      </w:pPr>
      <w:r>
        <w:rPr>
          <w:rFonts w:cs="Noto Serif Bengali" w:hAnsi="Noto Serif Bengali"/>
          <w:sz w:val="24"/>
        </w:rPr>
        <w:t>পূর্বে সখা সখীগণ যেরূপে আছিলা ।</w:t>
      </w:r>
      <w:r>
        <w:br/>
      </w:r>
      <w:r>
        <w:rPr>
          <w:rFonts w:cs="Noto Serif Bengali" w:hAnsi="Noto Serif Bengali"/>
          <w:sz w:val="24"/>
        </w:rPr>
        <w:t>রস-আস্বাদনে প্রভু-সঙ্গে ভক্ত হৈলা ॥ ১৯২ ॥</w:t>
      </w:r>
    </w:p>
    <w:p>
      <w:pPr>
        <w:spacing w:after="60"/>
        <w:jc w:val="both"/>
      </w:pPr>
      <w:r>
        <w:rPr>
          <w:b w:val="0"/>
          <w:i/>
        </w:rPr>
        <w:t>pūrbe sakhā sakhīgaṇa yerūpe āchilā |</w:t>
      </w:r>
      <w:r>
        <w:br/>
      </w:r>
      <w:r>
        <w:rPr>
          <w:b w:val="0"/>
          <w:i/>
        </w:rPr>
        <w:t>rasa-āsbādane prabhu-saṅge bhakta hailā || 192 ||</w:t>
      </w:r>
    </w:p>
    <w:p>
      <w:pPr>
        <w:spacing w:after="60"/>
        <w:jc w:val="both"/>
      </w:pPr>
      <w:r>
        <w:rPr>
          <w:b w:val="0"/>
          <w:i/>
        </w:rPr>
        <w:t>Word for word:</w:t>
      </w:r>
      <w:r>
        <w:t xml:space="preserve"> purve — formerly; sakha sakhi-gana — the friends and girl-friends; ye-rupe achhila — as they were; rasa-asvadane — in tasting rasa; prabhu-sange — with the Lord; bhakta haila — the devotees became</w:t>
      </w:r>
    </w:p>
    <w:p>
      <w:pPr>
        <w:spacing w:after="60"/>
        <w:ind w:left="510" w:hanging="510"/>
      </w:pPr>
      <w:r>
        <w:rPr>
          <w:b/>
          <w:i w:val="0"/>
        </w:rPr>
        <w:t>192.</w:t>
      </w:r>
      <w:r>
        <w:t xml:space="preserve"> As the friends and girl-friends had been before,</w:t>
      </w:r>
      <w:r>
        <w:br/>
      </w:r>
      <w:r>
        <w:t>so the devotees became beside the Lord, tasting rasa.</w:t>
      </w:r>
    </w:p>
    <w:p>
      <w:pPr>
        <w:spacing w:after="60"/>
        <w:ind w:left="567"/>
      </w:pPr>
      <w:r>
        <w:rPr>
          <w:rFonts w:cs="Noto Serif Bengali" w:hAnsi="Noto Serif Bengali"/>
          <w:sz w:val="24"/>
        </w:rPr>
        <w:t>অভিনব-কামদেব শ্রীরঘুনন্দন ।</w:t>
      </w:r>
      <w:r>
        <w:br/>
      </w:r>
      <w:r>
        <w:rPr>
          <w:rFonts w:cs="Noto Serif Bengali" w:hAnsi="Noto Serif Bengali"/>
          <w:sz w:val="24"/>
        </w:rPr>
        <w:t>অপ্রাকৃত মদন বলিয়া যে গণন ॥ ১৯৩ ॥</w:t>
      </w:r>
    </w:p>
    <w:p>
      <w:pPr>
        <w:spacing w:after="60"/>
        <w:jc w:val="both"/>
      </w:pPr>
      <w:r>
        <w:rPr>
          <w:b w:val="0"/>
          <w:i/>
        </w:rPr>
        <w:t>abhinaba-kāmadeba śrīraghunandana |</w:t>
      </w:r>
      <w:r>
        <w:br/>
      </w:r>
      <w:r>
        <w:rPr>
          <w:b w:val="0"/>
          <w:i/>
        </w:rPr>
        <w:t>aprākṛta madana baliẏā ye gaṇana || 193 ||</w:t>
      </w:r>
    </w:p>
    <w:p>
      <w:pPr>
        <w:spacing w:after="60"/>
        <w:jc w:val="both"/>
      </w:pPr>
      <w:r>
        <w:rPr>
          <w:b w:val="0"/>
          <w:i/>
        </w:rPr>
        <w:t>Word for word:</w:t>
      </w:r>
      <w:r>
        <w:t xml:space="preserve"> abhinava-kamadeva — a new Kamadeva; shri-raghunandana — Sri Raghunandana; aprakrita madana — the transcendental Madana; baliya ye ganana — so he is reckoned</w:t>
      </w:r>
    </w:p>
    <w:p>
      <w:pPr>
        <w:spacing w:after="60"/>
        <w:ind w:left="510" w:hanging="510"/>
      </w:pPr>
      <w:r>
        <w:rPr>
          <w:b/>
          <w:i w:val="0"/>
        </w:rPr>
        <w:t>193.</w:t>
      </w:r>
      <w:r>
        <w:t xml:space="preserve"> Sri Raghunandana is a new Kamadeva:</w:t>
      </w:r>
      <w:r>
        <w:br/>
      </w:r>
      <w:r>
        <w:t>he is called the transcendental Madana.</w:t>
      </w:r>
    </w:p>
    <w:p>
      <w:pPr>
        <w:spacing w:after="60"/>
        <w:ind w:left="567"/>
      </w:pPr>
      <w:r>
        <w:rPr>
          <w:rFonts w:cs="Noto Serif Bengali" w:hAnsi="Noto Serif Bengali"/>
          <w:sz w:val="24"/>
        </w:rPr>
        <w:t>তারা সব পূর্বদেহ ধরি' প্রভু-কাছে ।</w:t>
      </w:r>
      <w:r>
        <w:br/>
      </w:r>
      <w:r>
        <w:rPr>
          <w:rFonts w:cs="Noto Serif Bengali" w:hAnsi="Noto Serif Bengali"/>
          <w:sz w:val="24"/>
        </w:rPr>
        <w:t>আবরণ-ক্রমে তারা প্রভু বেড়ি' নাচে ॥ ১৯৪ ॥</w:t>
      </w:r>
    </w:p>
    <w:p>
      <w:pPr>
        <w:spacing w:after="60"/>
        <w:jc w:val="both"/>
      </w:pPr>
      <w:r>
        <w:rPr>
          <w:b w:val="0"/>
          <w:i/>
        </w:rPr>
        <w:t>tārā saba pūrbadeha dhari' prabhu-kāche |</w:t>
      </w:r>
      <w:r>
        <w:br/>
      </w:r>
      <w:r>
        <w:rPr>
          <w:b w:val="0"/>
          <w:i/>
        </w:rPr>
        <w:t>ābaraṇa-krame tārā prabhu beṛi' nāce || 194 ||</w:t>
      </w:r>
    </w:p>
    <w:p>
      <w:pPr>
        <w:spacing w:after="60"/>
        <w:jc w:val="both"/>
      </w:pPr>
      <w:r>
        <w:rPr>
          <w:b w:val="0"/>
          <w:i/>
        </w:rPr>
        <w:t>Word for word:</w:t>
      </w:r>
      <w:r>
        <w:t xml:space="preserve"> tara saba — all of them; purva-deha dhari — taking their former bodies; prabhu-kachhe — beside the Lord; avarana-krame — in the order of the enclosures; tara prabhu bedi nache — they dance around the Lord</w:t>
      </w:r>
    </w:p>
    <w:p>
      <w:pPr>
        <w:spacing w:after="60"/>
        <w:ind w:left="510" w:hanging="510"/>
      </w:pPr>
      <w:r>
        <w:rPr>
          <w:b/>
          <w:i w:val="0"/>
        </w:rPr>
        <w:t>194.</w:t>
      </w:r>
      <w:r>
        <w:t xml:space="preserve"> All of them, taking their former bodies, beside the Lord</w:t>
      </w:r>
      <w:r>
        <w:br/>
      </w:r>
      <w:r>
        <w:t>dance round the Lord, circle within circle.</w:t>
      </w:r>
    </w:p>
    <w:p>
      <w:pPr>
        <w:spacing w:after="60"/>
        <w:ind w:left="567"/>
      </w:pPr>
      <w:r>
        <w:rPr>
          <w:rFonts w:cs="Noto Serif Bengali" w:hAnsi="Noto Serif Bengali"/>
          <w:sz w:val="24"/>
        </w:rPr>
        <w:t>দেখি' অন্য-অবতার-সঙ্গী সব কান্দে ।</w:t>
      </w:r>
      <w:r>
        <w:br/>
      </w:r>
      <w:r>
        <w:rPr>
          <w:rFonts w:cs="Noto Serif Bengali" w:hAnsi="Noto Serif Bengali"/>
          <w:sz w:val="24"/>
        </w:rPr>
        <w:t>নবদ্বীপে উদয় করিল ব্রজচান্দে ॥ ১৯৫ ॥</w:t>
      </w:r>
    </w:p>
    <w:p>
      <w:pPr>
        <w:spacing w:after="60"/>
        <w:jc w:val="both"/>
      </w:pPr>
      <w:r>
        <w:rPr>
          <w:b w:val="0"/>
          <w:i/>
        </w:rPr>
        <w:t>dekhi' anya-abatāra-saṅgī saba kānde |</w:t>
      </w:r>
      <w:r>
        <w:br/>
      </w:r>
      <w:r>
        <w:rPr>
          <w:b w:val="0"/>
          <w:i/>
        </w:rPr>
        <w:t>nabadbīpe udaẏa karila brajacānde || 195 ||</w:t>
      </w:r>
    </w:p>
    <w:p>
      <w:pPr>
        <w:spacing w:after="60"/>
        <w:jc w:val="both"/>
      </w:pPr>
      <w:r>
        <w:rPr>
          <w:b w:val="0"/>
          <w:i/>
        </w:rPr>
        <w:t>Word for word:</w:t>
      </w:r>
      <w:r>
        <w:t xml:space="preserve"> dekhi — seeing; anya-avatara-sangi — the associates of other avataras; saba kande — all weep; navadvipe — in Navadvipa; udaya karila — has risen; vraja-chande — the Moon of Vraja</w:t>
      </w:r>
    </w:p>
    <w:p>
      <w:pPr>
        <w:spacing w:after="60"/>
        <w:ind w:left="510" w:hanging="510"/>
      </w:pPr>
      <w:r>
        <w:rPr>
          <w:b/>
          <w:i w:val="0"/>
        </w:rPr>
        <w:t>195.</w:t>
      </w:r>
      <w:r>
        <w:t xml:space="preserve"> Seeing this, all the associates of other avataras weep:</w:t>
      </w:r>
      <w:r>
        <w:br/>
      </w:r>
      <w:r>
        <w:t>in Navadvipa the Moon of Vraja has risen!</w:t>
      </w:r>
    </w:p>
    <w:p>
      <w:pPr>
        <w:spacing w:after="60"/>
        <w:ind w:left="567"/>
      </w:pPr>
      <w:r>
        <w:rPr>
          <w:rFonts w:cs="Noto Serif Bengali" w:hAnsi="Noto Serif Bengali"/>
          <w:sz w:val="24"/>
        </w:rPr>
        <w:t>ক্ষণে গৌরলীলা গদাধর করি' সঙ্গে ।</w:t>
      </w:r>
      <w:r>
        <w:br/>
      </w:r>
      <w:r>
        <w:rPr>
          <w:rFonts w:cs="Noto Serif Bengali" w:hAnsi="Noto Serif Bengali"/>
          <w:sz w:val="24"/>
        </w:rPr>
        <w:t>ক্ষণে শ্যামলীলা রাধা-রাসরস-রঙ্গে ॥ ১৯৬ ॥</w:t>
      </w:r>
    </w:p>
    <w:p>
      <w:pPr>
        <w:spacing w:after="60"/>
        <w:jc w:val="both"/>
      </w:pPr>
      <w:r>
        <w:rPr>
          <w:b w:val="0"/>
          <w:i/>
        </w:rPr>
        <w:t>kṣaṇe gauralīlā gadādhara kari' saṅge |</w:t>
      </w:r>
      <w:r>
        <w:br/>
      </w:r>
      <w:r>
        <w:rPr>
          <w:b w:val="0"/>
          <w:i/>
        </w:rPr>
        <w:t>kṣaṇe śyāmalīlā rādhā-rāsarasa-raṅge || 196 ||</w:t>
      </w:r>
    </w:p>
    <w:p>
      <w:pPr>
        <w:spacing w:after="60"/>
        <w:jc w:val="both"/>
      </w:pPr>
      <w:r>
        <w:rPr>
          <w:b w:val="0"/>
          <w:i/>
        </w:rPr>
        <w:t>Word for word:</w:t>
      </w:r>
      <w:r>
        <w:t xml:space="preserve"> kshane — now; gaura-lila — Gaura's lila; gadadhara kari sange — with Gadadhara; kshane — now; shyama-lila — Shyama's lila; radha-rasa-rasa-range — in the joy of the rasa of the rasa dance with Radha</w:t>
      </w:r>
    </w:p>
    <w:p>
      <w:pPr>
        <w:spacing w:after="60"/>
        <w:ind w:left="510" w:hanging="510"/>
      </w:pPr>
      <w:r>
        <w:rPr>
          <w:b/>
          <w:i w:val="0"/>
        </w:rPr>
        <w:t>196.</w:t>
      </w:r>
      <w:r>
        <w:t xml:space="preserve"> Now it is Gaura's lila with Gadadhara,</w:t>
      </w:r>
      <w:r>
        <w:br/>
      </w:r>
      <w:r>
        <w:t>now Shyama's lila, the joy of the rasa of the rasa dance with Radha</w:t>
      </w:r>
      <w:r>
        <w:rPr>
          <w:b w:val="0"/>
          <w:i w:val="0"/>
          <w:vertAlign w:val="superscript"/>
        </w:rPr>
        <w:t>8</w:t>
      </w:r>
      <w:r>
        <w:t>.</w:t>
      </w:r>
    </w:p>
    <w:p>
      <w:pPr>
        <w:spacing w:after="60"/>
        <w:ind w:left="567"/>
      </w:pPr>
      <w:r>
        <w:rPr>
          <w:rFonts w:cs="Noto Serif Bengali" w:hAnsi="Noto Serif Bengali"/>
          <w:sz w:val="24"/>
        </w:rPr>
        <w:t>চমৎকার লীলা দেখি' সব ভক্তগণ ।</w:t>
      </w:r>
      <w:r>
        <w:br/>
      </w:r>
      <w:r>
        <w:rPr>
          <w:rFonts w:cs="Noto Serif Bengali" w:hAnsi="Noto Serif Bengali"/>
          <w:sz w:val="24"/>
        </w:rPr>
        <w:t>হরিহরি জয় জয় বোলে ঘনে ঘন ॥ ১৯৭ ॥</w:t>
      </w:r>
    </w:p>
    <w:p>
      <w:pPr>
        <w:spacing w:after="60"/>
        <w:jc w:val="both"/>
      </w:pPr>
      <w:r>
        <w:rPr>
          <w:b w:val="0"/>
          <w:i/>
        </w:rPr>
        <w:t>camatkāra līlā dekhi' saba bhaktagaṇa |</w:t>
      </w:r>
      <w:r>
        <w:br/>
      </w:r>
      <w:r>
        <w:rPr>
          <w:b w:val="0"/>
          <w:i/>
        </w:rPr>
        <w:t>harihari jaẏa jaẏa bole ghane ghana || 197 ||</w:t>
      </w:r>
    </w:p>
    <w:p>
      <w:pPr>
        <w:spacing w:after="60"/>
        <w:jc w:val="both"/>
      </w:pPr>
      <w:r>
        <w:rPr>
          <w:b w:val="0"/>
          <w:i/>
        </w:rPr>
        <w:t>Word for word:</w:t>
      </w:r>
      <w:r>
        <w:t xml:space="preserve"> chamatkara lila dekhi — seeing the wondrous lila; saba bhakta-gana — all the devotees; hari-hari jaya jaya — "Hari, Hari! Jaya, jaya!"; bole ghane ghana — cry again and again</w:t>
      </w:r>
    </w:p>
    <w:p>
      <w:pPr>
        <w:spacing w:after="60"/>
        <w:ind w:left="510" w:hanging="510"/>
      </w:pPr>
      <w:r>
        <w:rPr>
          <w:b/>
          <w:i w:val="0"/>
        </w:rPr>
        <w:t>197.</w:t>
      </w:r>
      <w:r>
        <w:t xml:space="preserve"> Seeing the wondrous lila, all the devotees</w:t>
      </w:r>
      <w:r>
        <w:br/>
      </w:r>
      <w:r>
        <w:t>cry again and again: "Hari, Hari! Jaya, jaya!"</w:t>
      </w:r>
    </w:p>
    <w:p>
      <w:pPr>
        <w:spacing w:after="60"/>
        <w:ind w:left="567"/>
      </w:pPr>
      <w:r>
        <w:rPr>
          <w:rFonts w:cs="Noto Serif Bengali" w:hAnsi="Noto Serif Bengali"/>
          <w:sz w:val="24"/>
        </w:rPr>
        <w:t>দিন-অবসানে সন্ধ্যা রম্য দিগন্তর ।</w:t>
      </w:r>
      <w:r>
        <w:br/>
      </w:r>
      <w:r>
        <w:rPr>
          <w:rFonts w:cs="Noto Serif Bengali" w:hAnsi="Noto Serif Bengali"/>
          <w:sz w:val="24"/>
        </w:rPr>
        <w:t>আচম্বিতে মেঘারম্ভ গগন-মণ্ডল ॥ ১৯৮ ॥</w:t>
      </w:r>
    </w:p>
    <w:p>
      <w:pPr>
        <w:spacing w:after="60"/>
        <w:jc w:val="both"/>
      </w:pPr>
      <w:r>
        <w:rPr>
          <w:b w:val="0"/>
          <w:i/>
        </w:rPr>
        <w:t>dina-abasāne sandhyā ramya digantara |</w:t>
      </w:r>
      <w:r>
        <w:br/>
      </w:r>
      <w:r>
        <w:rPr>
          <w:b w:val="0"/>
          <w:i/>
        </w:rPr>
        <w:t>ācambite meghārambha gagana-maṇḍala || 198 ||</w:t>
      </w:r>
    </w:p>
    <w:p>
      <w:pPr>
        <w:spacing w:after="60"/>
        <w:jc w:val="both"/>
      </w:pPr>
      <w:r>
        <w:rPr>
          <w:b w:val="0"/>
          <w:i/>
        </w:rPr>
        <w:t>Word for word:</w:t>
      </w:r>
      <w:r>
        <w:t xml:space="preserve"> dina-avasane — at the end of the day; sandhya — evening; ramya digantara — lovely quarters; achambite — suddenly; megharambha — clouds gathered; gagana-mandala — the vault of the sky</w:t>
      </w:r>
    </w:p>
    <w:p>
      <w:pPr>
        <w:spacing w:after="60"/>
        <w:ind w:left="510" w:hanging="510"/>
      </w:pPr>
      <w:r>
        <w:rPr>
          <w:b/>
          <w:i w:val="0"/>
        </w:rPr>
        <w:t>198.</w:t>
      </w:r>
      <w:r>
        <w:t xml:space="preserve"> The day ended; it was evening, the quarters were lovely —</w:t>
      </w:r>
      <w:r>
        <w:br/>
      </w:r>
      <w:r>
        <w:t>and suddenly clouds covered the vault of the sky.</w:t>
      </w:r>
    </w:p>
    <w:p>
      <w:pPr>
        <w:spacing w:after="60"/>
        <w:ind w:left="567"/>
      </w:pPr>
      <w:r>
        <w:rPr>
          <w:rFonts w:cs="Noto Serif Bengali" w:hAnsi="Noto Serif Bengali"/>
          <w:sz w:val="24"/>
        </w:rPr>
        <w:t>ঘন ঘন গরজয়ে গম্ভীর-নিনাদে ।</w:t>
      </w:r>
      <w:r>
        <w:br/>
      </w:r>
      <w:r>
        <w:rPr>
          <w:rFonts w:cs="Noto Serif Bengali" w:hAnsi="Noto Serif Bengali"/>
          <w:sz w:val="24"/>
        </w:rPr>
        <w:t>দেখিয়া বৈষ্ণবগণ গণিল প্রমাদে ॥ ১৯৯ ॥</w:t>
      </w:r>
    </w:p>
    <w:p>
      <w:pPr>
        <w:spacing w:after="60"/>
        <w:jc w:val="both"/>
      </w:pPr>
      <w:r>
        <w:rPr>
          <w:b w:val="0"/>
          <w:i/>
        </w:rPr>
        <w:t>ghana ghana garajaẏe gambhīra-nināde |</w:t>
      </w:r>
      <w:r>
        <w:br/>
      </w:r>
      <w:r>
        <w:rPr>
          <w:b w:val="0"/>
          <w:i/>
        </w:rPr>
        <w:t>dekhiẏā baiṣṇabagaṇa gaṇila pramāde || 199 ||</w:t>
      </w:r>
    </w:p>
    <w:p>
      <w:pPr>
        <w:spacing w:after="60"/>
        <w:jc w:val="both"/>
      </w:pPr>
      <w:r>
        <w:rPr>
          <w:b w:val="0"/>
          <w:i/>
        </w:rPr>
        <w:t>Word for word:</w:t>
      </w:r>
      <w:r>
        <w:t xml:space="preserve"> ghana ghana — again and again; garajaye — it thunders; gambhira-ninade — with a deep roar; dekhiya — seeing; vaishnava-gana — the Vaishnavas; ganila pramade — took it for a calamity</w:t>
      </w:r>
    </w:p>
    <w:p>
      <w:pPr>
        <w:spacing w:after="60"/>
        <w:ind w:left="510" w:hanging="510"/>
      </w:pPr>
      <w:r>
        <w:rPr>
          <w:b/>
          <w:i w:val="0"/>
        </w:rPr>
        <w:t>199.</w:t>
      </w:r>
      <w:r>
        <w:t xml:space="preserve"> Again and again the thunder rolls;</w:t>
      </w:r>
      <w:r>
        <w:br/>
      </w:r>
      <w:r>
        <w:t>seeing this, the Vaishnavas took it for a calamity.</w:t>
      </w:r>
    </w:p>
    <w:p>
      <w:pPr>
        <w:spacing w:after="60"/>
        <w:ind w:left="567"/>
      </w:pPr>
      <w:r>
        <w:rPr>
          <w:rFonts w:cs="Noto Serif Bengali" w:hAnsi="Noto Serif Bengali"/>
          <w:sz w:val="24"/>
        </w:rPr>
        <w:t>বিঘ্ন উপসন্ন দেখি' সভেই দুঃখিত ।</w:t>
      </w:r>
      <w:r>
        <w:br/>
      </w:r>
      <w:r>
        <w:rPr>
          <w:rFonts w:cs="Noto Serif Bengali" w:hAnsi="Noto Serif Bengali"/>
          <w:sz w:val="24"/>
        </w:rPr>
        <w:t>কেমনে ঘুচয়ে বিঘ্ন চিন্তাপর-চিত ॥ ২০০ ॥</w:t>
      </w:r>
    </w:p>
    <w:p>
      <w:pPr>
        <w:spacing w:after="60"/>
        <w:jc w:val="both"/>
      </w:pPr>
      <w:r>
        <w:rPr>
          <w:b w:val="0"/>
          <w:i/>
        </w:rPr>
        <w:t>bighna upasanna dekhi' sabhei duḥkhita |</w:t>
      </w:r>
      <w:r>
        <w:br/>
      </w:r>
      <w:r>
        <w:rPr>
          <w:b w:val="0"/>
          <w:i/>
        </w:rPr>
        <w:t>kemane ghucaẏe bighna cintāpara-cita || 200 ||</w:t>
      </w:r>
    </w:p>
    <w:p>
      <w:pPr>
        <w:spacing w:after="60"/>
        <w:jc w:val="both"/>
      </w:pPr>
      <w:r>
        <w:rPr>
          <w:b w:val="0"/>
          <w:i/>
        </w:rPr>
        <w:t>Word for word:</w:t>
      </w:r>
      <w:r>
        <w:t xml:space="preserve"> vighna upasanna dekhi — seeing a hindrance arrived; sabhei duhkhita — all are dejected; kemane ghuchaye vighna — how can the hindrance be removed; chintapara-chita — with anxious hearts</w:t>
      </w:r>
    </w:p>
    <w:p>
      <w:pPr>
        <w:spacing w:after="60"/>
        <w:ind w:left="510" w:hanging="510"/>
      </w:pPr>
      <w:r>
        <w:rPr>
          <w:b/>
          <w:i w:val="0"/>
        </w:rPr>
        <w:t>200.</w:t>
      </w:r>
      <w:r>
        <w:t xml:space="preserve"> Seeing that a hindrance had come, all were dejected;</w:t>
      </w:r>
      <w:r>
        <w:br/>
      </w:r>
      <w:r>
        <w:t>anxiously they think: "How can the hindrance be removed?"</w:t>
      </w:r>
    </w:p>
    <w:p>
      <w:pPr>
        <w:spacing w:after="60"/>
        <w:ind w:left="567"/>
      </w:pPr>
      <w:r>
        <w:rPr>
          <w:rFonts w:cs="Noto Serif Bengali" w:hAnsi="Noto Serif Bengali"/>
          <w:sz w:val="24"/>
        </w:rPr>
        <w:t>মেঘগণ প্রেম-পরসাদ নিতে আইলা ।</w:t>
      </w:r>
      <w:r>
        <w:br/>
      </w:r>
      <w:r>
        <w:rPr>
          <w:rFonts w:cs="Noto Serif Bengali" w:hAnsi="Noto Serif Bengali"/>
          <w:sz w:val="24"/>
        </w:rPr>
        <w:t>গৌরলীলা দেখি' প্রেমে গর্জিতে লাগিলা ॥ ২০১ ॥</w:t>
      </w:r>
    </w:p>
    <w:p>
      <w:pPr>
        <w:spacing w:after="60"/>
        <w:jc w:val="both"/>
      </w:pPr>
      <w:r>
        <w:rPr>
          <w:b w:val="0"/>
          <w:i/>
        </w:rPr>
        <w:t>meghagaṇa prema-parasāda nite āilā |</w:t>
      </w:r>
      <w:r>
        <w:br/>
      </w:r>
      <w:r>
        <w:rPr>
          <w:b w:val="0"/>
          <w:i/>
        </w:rPr>
        <w:t>gauralīlā dekhi' preme garjite lāgilā || 201 ||</w:t>
      </w:r>
    </w:p>
    <w:p>
      <w:pPr>
        <w:spacing w:after="60"/>
        <w:jc w:val="both"/>
      </w:pPr>
      <w:r>
        <w:rPr>
          <w:b w:val="0"/>
          <w:i/>
        </w:rPr>
        <w:t>Word for word:</w:t>
      </w:r>
      <w:r>
        <w:t xml:space="preserve"> megha-gana — the clouds; prema-parasada nite aila — came to receive the grace of prema; gaura-lila dekhi — seeing Gaura's lila; preme garjite lagila — began to thunder with love</w:t>
      </w:r>
    </w:p>
    <w:p>
      <w:pPr>
        <w:spacing w:after="60"/>
        <w:ind w:left="510" w:hanging="510"/>
      </w:pPr>
      <w:r>
        <w:rPr>
          <w:b/>
          <w:i w:val="0"/>
        </w:rPr>
        <w:t>201.</w:t>
      </w:r>
      <w:r>
        <w:t xml:space="preserve"> [But] the clouds had come to receive the grace of prema:</w:t>
      </w:r>
      <w:r>
        <w:br/>
      </w:r>
      <w:r>
        <w:t>seeing Gaura's lila, they thundered with love.</w:t>
      </w:r>
    </w:p>
    <w:p>
      <w:pPr>
        <w:spacing w:after="60"/>
        <w:ind w:left="567"/>
      </w:pPr>
      <w:r>
        <w:rPr>
          <w:rFonts w:cs="Noto Serif Bengali" w:hAnsi="Noto Serif Bengali"/>
          <w:sz w:val="24"/>
        </w:rPr>
        <w:t>তবে মহাপ্রভু সে মন্দিরা করি' করে ।</w:t>
      </w:r>
      <w:r>
        <w:br/>
      </w:r>
      <w:r>
        <w:rPr>
          <w:rFonts w:cs="Noto Serif Bengali" w:hAnsi="Noto Serif Bengali"/>
          <w:sz w:val="24"/>
        </w:rPr>
        <w:t>নাম-গুণ-সংকীর্তন করে উচ্চস্বরে ॥ ২০২ ॥</w:t>
      </w:r>
    </w:p>
    <w:p>
      <w:pPr>
        <w:spacing w:after="60"/>
        <w:jc w:val="both"/>
      </w:pPr>
      <w:r>
        <w:rPr>
          <w:b w:val="0"/>
          <w:i/>
        </w:rPr>
        <w:t>tabe mahāprabhu se mandirā kari' kare |</w:t>
      </w:r>
      <w:r>
        <w:br/>
      </w:r>
      <w:r>
        <w:rPr>
          <w:b w:val="0"/>
          <w:i/>
        </w:rPr>
        <w:t>nāma-guṇa-saṃkīrtana kare uccasbare || 202 ||</w:t>
      </w:r>
    </w:p>
    <w:p>
      <w:pPr>
        <w:spacing w:after="60"/>
        <w:jc w:val="both"/>
      </w:pPr>
      <w:r>
        <w:rPr>
          <w:b w:val="0"/>
          <w:i/>
        </w:rPr>
        <w:t>Word for word:</w:t>
      </w:r>
      <w:r>
        <w:t xml:space="preserve"> tabe mahaprabhu se — then Mahaprabhu; mandira kari kare — taking the mandiras in His hands; nama-guna-sankirtana — the sankirtana of names and qualities; kare uchcha-svare — performs aloud</w:t>
      </w:r>
    </w:p>
    <w:p>
      <w:pPr>
        <w:spacing w:after="60"/>
        <w:ind w:left="510" w:hanging="510"/>
      </w:pPr>
      <w:r>
        <w:rPr>
          <w:b/>
          <w:i w:val="0"/>
        </w:rPr>
        <w:t>202.</w:t>
      </w:r>
      <w:r>
        <w:t xml:space="preserve"> Then Mahaprabhu took the mandira cymbals in His hands</w:t>
      </w:r>
      <w:r>
        <w:br/>
      </w:r>
      <w:r>
        <w:t>and loudly sings the sankirtana of names and qualities.</w:t>
      </w:r>
    </w:p>
    <w:p>
      <w:pPr>
        <w:spacing w:after="60"/>
        <w:ind w:left="567"/>
      </w:pPr>
      <w:r>
        <w:rPr>
          <w:rFonts w:cs="Noto Serif Bengali" w:hAnsi="Noto Serif Bengali"/>
          <w:sz w:val="24"/>
        </w:rPr>
        <w:t>দেবলোক কৃতার্থ করিব হেন মনে ।</w:t>
      </w:r>
      <w:r>
        <w:br/>
      </w:r>
      <w:r>
        <w:rPr>
          <w:rFonts w:cs="Noto Serif Bengali" w:hAnsi="Noto Serif Bengali"/>
          <w:sz w:val="24"/>
        </w:rPr>
        <w:t>ঊর্ধ্বমুখে চাহে প্রভু আকাশের পানে ॥ ২০৩ ॥</w:t>
      </w:r>
    </w:p>
    <w:p>
      <w:pPr>
        <w:spacing w:after="60"/>
        <w:jc w:val="both"/>
      </w:pPr>
      <w:r>
        <w:rPr>
          <w:b w:val="0"/>
          <w:i/>
        </w:rPr>
        <w:t>debaloka kṛtārtha kariba hena mane |</w:t>
      </w:r>
      <w:r>
        <w:br/>
      </w:r>
      <w:r>
        <w:rPr>
          <w:b w:val="0"/>
          <w:i/>
        </w:rPr>
        <w:t>ūrdhbamukhe cāhe prabhu ākāśera pāne || 203 ||</w:t>
      </w:r>
    </w:p>
    <w:p>
      <w:pPr>
        <w:spacing w:after="60"/>
        <w:jc w:val="both"/>
      </w:pPr>
      <w:r>
        <w:rPr>
          <w:b w:val="0"/>
          <w:i/>
        </w:rPr>
        <w:t>Word for word:</w:t>
      </w:r>
      <w:r>
        <w:t xml:space="preserve"> deva-loka — the heavenly world; kritartha kariba — I shall fulfil; hena mane — so thinking; urdhva-mukhe — with upturned face; chahe prabhu — the Lord gazes; akashera pane — at the sky</w:t>
      </w:r>
    </w:p>
    <w:p>
      <w:pPr>
        <w:spacing w:after="60"/>
        <w:ind w:left="510" w:hanging="510"/>
      </w:pPr>
      <w:r>
        <w:rPr>
          <w:b/>
          <w:i w:val="0"/>
        </w:rPr>
        <w:t>203.</w:t>
      </w:r>
      <w:r>
        <w:t xml:space="preserve"> Wishing to fulfil [the desires of] the heavenly world,</w:t>
      </w:r>
      <w:r>
        <w:br/>
      </w:r>
      <w:r>
        <w:t>the Lord raised His face and gazes at the sky.</w:t>
      </w:r>
    </w:p>
    <w:p>
      <w:pPr>
        <w:spacing w:after="60"/>
        <w:ind w:left="567"/>
      </w:pPr>
      <w:r>
        <w:rPr>
          <w:rFonts w:cs="Noto Serif Bengali" w:hAnsi="Noto Serif Bengali"/>
          <w:sz w:val="24"/>
        </w:rPr>
        <w:t>দূরে গেল মেঘগণ প্রকাশ আকাশ ।</w:t>
      </w:r>
      <w:r>
        <w:br/>
      </w:r>
      <w:r>
        <w:rPr>
          <w:rFonts w:cs="Noto Serif Bengali" w:hAnsi="Noto Serif Bengali"/>
          <w:sz w:val="24"/>
        </w:rPr>
        <w:t>হরিষে বৈষ্ণবগণের বাড়িল উল্লাস ॥ ২০৪ ॥</w:t>
      </w:r>
    </w:p>
    <w:p>
      <w:pPr>
        <w:spacing w:after="60"/>
        <w:jc w:val="both"/>
      </w:pPr>
      <w:r>
        <w:rPr>
          <w:b w:val="0"/>
          <w:i/>
        </w:rPr>
        <w:t>dūre gela meghagaṇa prakāśa ākāśa |</w:t>
      </w:r>
      <w:r>
        <w:br/>
      </w:r>
      <w:r>
        <w:rPr>
          <w:b w:val="0"/>
          <w:i/>
        </w:rPr>
        <w:t>hariṣe baiṣṇabagaṇera bāṛila ullāsa || 204 ||</w:t>
      </w:r>
    </w:p>
    <w:p>
      <w:pPr>
        <w:spacing w:after="60"/>
        <w:jc w:val="both"/>
      </w:pPr>
      <w:r>
        <w:rPr>
          <w:b w:val="0"/>
          <w:i/>
        </w:rPr>
        <w:t>Word for word:</w:t>
      </w:r>
      <w:r>
        <w:t xml:space="preserve"> dure gela megha-gana — the clouds went far away; prakasha akasha — the sky cleared; harishe — in joy; vaishnava-ganera — of the Vaishnavas; badila ullasa — the jubilation increased</w:t>
      </w:r>
    </w:p>
    <w:p>
      <w:pPr>
        <w:spacing w:after="60"/>
        <w:ind w:left="510" w:hanging="510"/>
      </w:pPr>
      <w:r>
        <w:rPr>
          <w:b/>
          <w:i w:val="0"/>
        </w:rPr>
        <w:t>204.</w:t>
      </w:r>
      <w:r>
        <w:t xml:space="preserve"> The clouds went far away, the sky cleared,</w:t>
      </w:r>
      <w:r>
        <w:br/>
      </w:r>
      <w:r>
        <w:t>and the jubilation of the Vaishnavas increased.</w:t>
      </w:r>
    </w:p>
    <w:p>
      <w:pPr>
        <w:spacing w:after="60"/>
        <w:ind w:left="567"/>
      </w:pPr>
      <w:r>
        <w:rPr>
          <w:rFonts w:cs="Noto Serif Bengali" w:hAnsi="Noto Serif Bengali"/>
          <w:sz w:val="24"/>
        </w:rPr>
        <w:t>নিরমল ভেল শশি-রঞ্জিত রজনী ।</w:t>
      </w:r>
      <w:r>
        <w:br/>
      </w:r>
      <w:r>
        <w:rPr>
          <w:rFonts w:cs="Noto Serif Bengali" w:hAnsi="Noto Serif Bengali"/>
          <w:sz w:val="24"/>
        </w:rPr>
        <w:t>অনুগত গুণ গায় নাচয়ে আপনি ॥ ২০৫ ॥</w:t>
      </w:r>
    </w:p>
    <w:p>
      <w:pPr>
        <w:spacing w:after="60"/>
        <w:jc w:val="both"/>
      </w:pPr>
      <w:r>
        <w:rPr>
          <w:b w:val="0"/>
          <w:i/>
        </w:rPr>
        <w:t>niramala bhela śaśi-rañjita rajanī |</w:t>
      </w:r>
      <w:r>
        <w:br/>
      </w:r>
      <w:r>
        <w:rPr>
          <w:b w:val="0"/>
          <w:i/>
        </w:rPr>
        <w:t>anugata guṇa gāẏa nācaẏe āpani || 205 ||</w:t>
      </w:r>
    </w:p>
    <w:p>
      <w:pPr>
        <w:spacing w:after="60"/>
        <w:jc w:val="both"/>
      </w:pPr>
      <w:r>
        <w:rPr>
          <w:b w:val="0"/>
          <w:i/>
        </w:rPr>
        <w:t>Word for word:</w:t>
      </w:r>
      <w:r>
        <w:t xml:space="preserve"> niramala bhela — became clear; shashi-ranjita rajani — the night tinged by the moon; anugata — the followers; guna gaya — sing the qualities; nachaye apani — He Himself dances</w:t>
      </w:r>
    </w:p>
    <w:p>
      <w:pPr>
        <w:spacing w:after="60"/>
        <w:ind w:left="510" w:hanging="510"/>
      </w:pPr>
      <w:r>
        <w:rPr>
          <w:b/>
          <w:i w:val="0"/>
        </w:rPr>
        <w:t>205.</w:t>
      </w:r>
      <w:r>
        <w:t xml:space="preserve"> The night became clear, tinged by the moon;</w:t>
      </w:r>
      <w:r>
        <w:br/>
      </w:r>
      <w:r>
        <w:t>the devotees sing His qualities, and He Himself dances.</w:t>
      </w:r>
    </w:p>
    <w:p>
      <w:pPr>
        <w:spacing w:after="60"/>
        <w:ind w:left="567"/>
      </w:pPr>
      <w:r>
        <w:rPr>
          <w:rFonts w:cs="Noto Serif Bengali" w:hAnsi="Noto Serif Bengali"/>
          <w:sz w:val="24"/>
        </w:rPr>
        <w:t>মেঘগণ নিজরূপ ধরি' প্রভু-কাছে ।</w:t>
      </w:r>
      <w:r>
        <w:br/>
      </w:r>
      <w:r>
        <w:rPr>
          <w:rFonts w:cs="Noto Serif Bengali" w:hAnsi="Noto Serif Bengali"/>
          <w:sz w:val="24"/>
        </w:rPr>
        <w:t>নাচিয়া বুলয়ে তারা ভক্ত-পাছে পাছে ॥ ২০৬ ॥</w:t>
      </w:r>
    </w:p>
    <w:p>
      <w:pPr>
        <w:spacing w:after="60"/>
        <w:jc w:val="both"/>
      </w:pPr>
      <w:r>
        <w:rPr>
          <w:b w:val="0"/>
          <w:i/>
        </w:rPr>
        <w:t>meghagaṇa nijarūpa dhari' prabhu-kāche |</w:t>
      </w:r>
      <w:r>
        <w:br/>
      </w:r>
      <w:r>
        <w:rPr>
          <w:b w:val="0"/>
          <w:i/>
        </w:rPr>
        <w:t>nāciẏā bulaẏe tārā bhakta-pāche pāche || 206 ||</w:t>
      </w:r>
    </w:p>
    <w:p>
      <w:pPr>
        <w:spacing w:after="60"/>
        <w:jc w:val="both"/>
      </w:pPr>
      <w:r>
        <w:rPr>
          <w:b w:val="0"/>
          <w:i/>
        </w:rPr>
        <w:t>Word for word:</w:t>
      </w:r>
      <w:r>
        <w:t xml:space="preserve"> megha-gana — the clouds; nija-rupa dhari — taking their own form; prabhu-kachhe — beside the Lord; nachiya bulaye tara — they go about dancing; bhakta-pachhe pachhe — behind the devotees</w:t>
      </w:r>
    </w:p>
    <w:p>
      <w:pPr>
        <w:spacing w:after="60"/>
        <w:ind w:left="510" w:hanging="510"/>
      </w:pPr>
      <w:r>
        <w:rPr>
          <w:b/>
          <w:i w:val="0"/>
        </w:rPr>
        <w:t>206.</w:t>
      </w:r>
      <w:r>
        <w:t xml:space="preserve"> The clouds, taking their own form, beside the Lord</w:t>
      </w:r>
      <w:r>
        <w:br/>
      </w:r>
      <w:r>
        <w:t>dance, following the devotees.</w:t>
      </w:r>
    </w:p>
    <w:p>
      <w:pPr>
        <w:spacing w:after="60"/>
        <w:ind w:left="567"/>
      </w:pPr>
      <w:r>
        <w:rPr>
          <w:rFonts w:cs="Noto Serif Bengali" w:hAnsi="Noto Serif Bengali"/>
          <w:sz w:val="24"/>
        </w:rPr>
        <w:t>সেই প্রেম বিচার না করে গৌরহরি ।</w:t>
      </w:r>
      <w:r>
        <w:br/>
      </w:r>
      <w:r>
        <w:rPr>
          <w:rFonts w:cs="Noto Serif Bengali" w:hAnsi="Noto Serif Bengali"/>
          <w:sz w:val="24"/>
        </w:rPr>
        <w:t>মেঘে কি বলিব দিল ত্রিজগৎ ভরি' ॥ ২০৭ ॥</w:t>
      </w:r>
    </w:p>
    <w:p>
      <w:pPr>
        <w:spacing w:after="60"/>
        <w:jc w:val="both"/>
      </w:pPr>
      <w:r>
        <w:rPr>
          <w:b w:val="0"/>
          <w:i/>
        </w:rPr>
        <w:t>sei prema bicāra nā kare gaurahari |</w:t>
      </w:r>
      <w:r>
        <w:br/>
      </w:r>
      <w:r>
        <w:rPr>
          <w:b w:val="0"/>
          <w:i/>
        </w:rPr>
        <w:t>meghe ki baliba dila trijagat bhari' || 207 ||</w:t>
      </w:r>
    </w:p>
    <w:p>
      <w:pPr>
        <w:spacing w:after="60"/>
        <w:jc w:val="both"/>
      </w:pPr>
      <w:r>
        <w:rPr>
          <w:b w:val="0"/>
          <w:i/>
        </w:rPr>
        <w:t>Word for word:</w:t>
      </w:r>
      <w:r>
        <w:t xml:space="preserve"> sei prema — [in giving] this prema; vichara na kare — makes no distinction; gaurahari — Gaurahari; meghe ki baliba — what to speak of the clouds; dila trijagat bhari — He gave it, filling the three worlds</w:t>
      </w:r>
    </w:p>
    <w:p>
      <w:pPr>
        <w:spacing w:after="60"/>
        <w:ind w:left="510" w:hanging="510"/>
      </w:pPr>
      <w:r>
        <w:rPr>
          <w:b/>
          <w:i w:val="0"/>
        </w:rPr>
        <w:t>207.</w:t>
      </w:r>
      <w:r>
        <w:t xml:space="preserve"> In giving this prema Gaurahari makes no distinction:</w:t>
      </w:r>
      <w:r>
        <w:br/>
      </w:r>
      <w:r>
        <w:t>what to speak of clouds — He filled the three worlds with it!</w:t>
      </w:r>
    </w:p>
    <w:p>
      <w:pPr>
        <w:spacing w:after="60"/>
        <w:ind w:left="567"/>
      </w:pPr>
      <w:r>
        <w:rPr>
          <w:rFonts w:cs="Noto Serif Bengali" w:hAnsi="Noto Serif Bengali"/>
          <w:sz w:val="24"/>
        </w:rPr>
        <w:t>আপনে ঠাকুর নাচে ভক্তগণ-সনে ।</w:t>
      </w:r>
      <w:r>
        <w:br/>
      </w:r>
      <w:r>
        <w:rPr>
          <w:rFonts w:cs="Noto Serif Bengali" w:hAnsi="Noto Serif Bengali"/>
          <w:sz w:val="24"/>
        </w:rPr>
        <w:t>সভার আবেশে নাচে শচীর নন্দনে ॥ ২০৮ ॥</w:t>
      </w:r>
    </w:p>
    <w:p>
      <w:pPr>
        <w:spacing w:after="60"/>
        <w:jc w:val="both"/>
      </w:pPr>
      <w:r>
        <w:rPr>
          <w:b w:val="0"/>
          <w:i/>
        </w:rPr>
        <w:t>āpane ṭhākura nāce bhaktagaṇa-sane |</w:t>
      </w:r>
      <w:r>
        <w:br/>
      </w:r>
      <w:r>
        <w:rPr>
          <w:b w:val="0"/>
          <w:i/>
        </w:rPr>
        <w:t>sabhāra ābeśe nāce śacīra nandane || 208 ||</w:t>
      </w:r>
    </w:p>
    <w:p>
      <w:pPr>
        <w:spacing w:after="60"/>
        <w:jc w:val="both"/>
      </w:pPr>
      <w:r>
        <w:rPr>
          <w:b w:val="0"/>
          <w:i/>
        </w:rPr>
        <w:t>Word for word:</w:t>
      </w:r>
      <w:r>
        <w:t xml:space="preserve"> apane thakura — the Thakura Himself; nache bhakta-gana-sane — dances with the devotees; sabhara aveshe — in the ecstasy of all; nache shachira nandane — the son of Shachi dances</w:t>
      </w:r>
    </w:p>
    <w:p>
      <w:pPr>
        <w:spacing w:after="60"/>
        <w:ind w:left="510" w:hanging="510"/>
      </w:pPr>
      <w:r>
        <w:rPr>
          <w:b/>
          <w:i w:val="0"/>
        </w:rPr>
        <w:t>208.</w:t>
      </w:r>
      <w:r>
        <w:t xml:space="preserve"> The Thakura Himself dances with the devotees:</w:t>
      </w:r>
      <w:r>
        <w:br/>
      </w:r>
      <w:r>
        <w:t>amid the ecstasy of all dances the son of Shachi.</w:t>
      </w:r>
    </w:p>
    <w:p>
      <w:pPr>
        <w:spacing w:after="60"/>
        <w:ind w:left="567"/>
      </w:pPr>
      <w:r>
        <w:rPr>
          <w:rFonts w:cs="Noto Serif Bengali" w:hAnsi="Noto Serif Bengali"/>
          <w:sz w:val="24"/>
        </w:rPr>
        <w:t>প্রেমার আবেশে নাচে মহানটরাজে ।</w:t>
      </w:r>
      <w:r>
        <w:br/>
      </w:r>
      <w:r>
        <w:rPr>
          <w:rFonts w:cs="Noto Serif Bengali" w:hAnsi="Noto Serif Bengali"/>
          <w:sz w:val="24"/>
        </w:rPr>
        <w:t>পদাম্বুজে মুখর মঞ্জীর ঘন বাজে ॥ ২০৯ ॥</w:t>
      </w:r>
    </w:p>
    <w:p>
      <w:pPr>
        <w:spacing w:after="60"/>
        <w:jc w:val="both"/>
      </w:pPr>
      <w:r>
        <w:rPr>
          <w:b w:val="0"/>
          <w:i/>
        </w:rPr>
        <w:t>premāra ābeśe nāce mahānaṭarāje |</w:t>
      </w:r>
      <w:r>
        <w:br/>
      </w:r>
      <w:r>
        <w:rPr>
          <w:b w:val="0"/>
          <w:i/>
        </w:rPr>
        <w:t>padāmbuje mukhara mañjīra ghana bāje || 209 ||</w:t>
      </w:r>
    </w:p>
    <w:p>
      <w:pPr>
        <w:spacing w:after="60"/>
        <w:jc w:val="both"/>
      </w:pPr>
      <w:r>
        <w:rPr>
          <w:b w:val="0"/>
          <w:i/>
        </w:rPr>
        <w:t>Word for word:</w:t>
      </w:r>
      <w:r>
        <w:t xml:space="preserve"> premara aveshe — in the ecstasy of prema; nache maha-nataraje — the great King of dancers dances; padambuje — on the lotus feet; mukhara manjira — the ringing anklets; ghana baje — sound loudly</w:t>
      </w:r>
    </w:p>
    <w:p>
      <w:pPr>
        <w:spacing w:after="60"/>
        <w:ind w:left="510" w:hanging="510"/>
      </w:pPr>
      <w:r>
        <w:rPr>
          <w:b/>
          <w:i w:val="0"/>
        </w:rPr>
        <w:t>209.</w:t>
      </w:r>
      <w:r>
        <w:t xml:space="preserve"> In the ecstasy of prema the great King of dancers dances;</w:t>
      </w:r>
      <w:r>
        <w:br/>
      </w:r>
      <w:r>
        <w:t>on His lotus feet the anklets ring loudly.</w:t>
      </w:r>
    </w:p>
    <w:p>
      <w:pPr>
        <w:spacing w:after="60"/>
        <w:ind w:left="567"/>
      </w:pPr>
      <w:r>
        <w:rPr>
          <w:rFonts w:cs="Noto Serif Bengali" w:hAnsi="Noto Serif Bengali"/>
          <w:sz w:val="24"/>
        </w:rPr>
        <w:t>বিপ্রসাধ্বীগণ জয় জয় দেই সুখে ।</w:t>
      </w:r>
      <w:r>
        <w:br/>
      </w:r>
      <w:r>
        <w:rPr>
          <w:rFonts w:cs="Noto Serif Bengali" w:hAnsi="Noto Serif Bengali"/>
          <w:sz w:val="24"/>
        </w:rPr>
        <w:t>আকাশেতে দেবগণ দেখয়ে কৌতুকে ॥ ২১০ ॥</w:t>
      </w:r>
    </w:p>
    <w:p>
      <w:pPr>
        <w:spacing w:after="60"/>
        <w:jc w:val="both"/>
      </w:pPr>
      <w:r>
        <w:rPr>
          <w:b w:val="0"/>
          <w:i/>
        </w:rPr>
        <w:t>biprasādhbīgaṇa jaẏa jaẏa dei sukhe |</w:t>
      </w:r>
      <w:r>
        <w:br/>
      </w:r>
      <w:r>
        <w:rPr>
          <w:b w:val="0"/>
          <w:i/>
        </w:rPr>
        <w:t>ākāśete debagaṇa dekhaẏe kautuke || 210 ||</w:t>
      </w:r>
    </w:p>
    <w:p>
      <w:pPr>
        <w:spacing w:after="60"/>
        <w:jc w:val="both"/>
      </w:pPr>
      <w:r>
        <w:rPr>
          <w:b w:val="0"/>
          <w:i/>
        </w:rPr>
        <w:t>Word for word:</w:t>
      </w:r>
      <w:r>
        <w:t xml:space="preserve"> vipra-sadhvi-gana — the virtuous wives of the brahmanas; jaya jaya dei sukhe — joyfully cry "Jaya, jaya!"; akashete deva-gana — the gods in the sky; dekhaye kautuke — watch the festival</w:t>
      </w:r>
    </w:p>
    <w:p>
      <w:pPr>
        <w:spacing w:after="60"/>
        <w:ind w:left="510" w:hanging="510"/>
      </w:pPr>
      <w:r>
        <w:rPr>
          <w:b/>
          <w:i w:val="0"/>
        </w:rPr>
        <w:t>210.</w:t>
      </w:r>
      <w:r>
        <w:t xml:space="preserve"> The virtuous wives of the brahmanas joyfully cry "Jaya, jaya!";</w:t>
      </w:r>
      <w:r>
        <w:br/>
      </w:r>
      <w:r>
        <w:t>from the sky the gods watch the festival</w:t>
      </w:r>
      <w:r>
        <w:rPr>
          <w:b w:val="0"/>
          <w:i w:val="0"/>
          <w:vertAlign w:val="superscript"/>
        </w:rPr>
        <w:t>9</w:t>
      </w:r>
      <w:r>
        <w:t>.</w:t>
      </w:r>
    </w:p>
    <w:p>
      <w:pPr>
        <w:spacing w:after="60"/>
        <w:ind w:left="567"/>
      </w:pPr>
      <w:r>
        <w:rPr>
          <w:rFonts w:cs="Noto Serif Bengali" w:hAnsi="Noto Serif Bengali"/>
          <w:sz w:val="24"/>
        </w:rPr>
        <w:t>প্রেমায়ে বিভোল সব নাচে ভক্তগণ ।</w:t>
      </w:r>
      <w:r>
        <w:br/>
      </w:r>
      <w:r>
        <w:rPr>
          <w:rFonts w:cs="Noto Serif Bengali" w:hAnsi="Noto Serif Bengali"/>
          <w:sz w:val="24"/>
        </w:rPr>
        <w:t>না জানি কি কৈল তপঃ কতেক জনম ॥ ২১১ ॥</w:t>
      </w:r>
    </w:p>
    <w:p>
      <w:pPr>
        <w:spacing w:after="60"/>
        <w:jc w:val="both"/>
      </w:pPr>
      <w:r>
        <w:rPr>
          <w:b w:val="0"/>
          <w:i/>
        </w:rPr>
        <w:t>premāẏe bibhola saba nāce bhaktagaṇa |</w:t>
      </w:r>
      <w:r>
        <w:br/>
      </w:r>
      <w:r>
        <w:rPr>
          <w:b w:val="0"/>
          <w:i/>
        </w:rPr>
        <w:t>nā jāni ki kaila tapaḥ kateka janama || 211 ||</w:t>
      </w:r>
    </w:p>
    <w:p>
      <w:pPr>
        <w:spacing w:after="60"/>
        <w:jc w:val="both"/>
      </w:pPr>
      <w:r>
        <w:rPr>
          <w:b w:val="0"/>
          <w:i/>
        </w:rPr>
        <w:t>Word for word:</w:t>
      </w:r>
      <w:r>
        <w:t xml:space="preserve"> premaye vibhola — intoxicated with prema; saba nache bhakta-gana — all the devotees dance; na jani — who knows; ki kaila tapah — what austerities they did; kateka janama — for how many births</w:t>
      </w:r>
    </w:p>
    <w:p>
      <w:pPr>
        <w:spacing w:after="60"/>
        <w:ind w:left="510" w:hanging="510"/>
      </w:pPr>
      <w:r>
        <w:rPr>
          <w:b/>
          <w:i w:val="0"/>
        </w:rPr>
        <w:t>211.</w:t>
      </w:r>
      <w:r>
        <w:t xml:space="preserve"> All the devotees dance, intoxicated with prema:</w:t>
      </w:r>
      <w:r>
        <w:br/>
      </w:r>
      <w:r>
        <w:t>who knows what austerities they performed — for how many births —</w:t>
      </w:r>
    </w:p>
    <w:p>
      <w:pPr>
        <w:spacing w:after="60"/>
        <w:ind w:left="567"/>
      </w:pPr>
      <w:r>
        <w:rPr>
          <w:rFonts w:cs="Noto Serif Bengali" w:hAnsi="Noto Serif Bengali"/>
          <w:sz w:val="24"/>
        </w:rPr>
        <w:t>তাহার কারণে নাচে ঠাকুরের সনে ।</w:t>
      </w:r>
      <w:r>
        <w:br/>
      </w:r>
      <w:r>
        <w:rPr>
          <w:rFonts w:cs="Noto Serif Bengali" w:hAnsi="Noto Serif Bengali"/>
          <w:sz w:val="24"/>
        </w:rPr>
        <w:t>আমোদ করয়ে তারা প্রেম হেন ধনে ॥ ২১২ ॥</w:t>
      </w:r>
    </w:p>
    <w:p>
      <w:pPr>
        <w:spacing w:after="60"/>
        <w:jc w:val="both"/>
      </w:pPr>
      <w:r>
        <w:rPr>
          <w:b w:val="0"/>
          <w:i/>
        </w:rPr>
        <w:t>tāhāra kāraṇe nāce ṭhākurera sane |</w:t>
      </w:r>
      <w:r>
        <w:br/>
      </w:r>
      <w:r>
        <w:rPr>
          <w:b w:val="0"/>
          <w:i/>
        </w:rPr>
        <w:t>āmoda karaẏe tārā prema hena dhane || 212 ||</w:t>
      </w:r>
    </w:p>
    <w:p>
      <w:pPr>
        <w:spacing w:after="60"/>
        <w:jc w:val="both"/>
      </w:pPr>
      <w:r>
        <w:rPr>
          <w:b w:val="0"/>
          <w:i/>
        </w:rPr>
        <w:t>Word for word:</w:t>
      </w:r>
      <w:r>
        <w:t xml:space="preserve"> tahara karane — for that reason; nache thakurera sane — they dance with the Thakura; amoda karaye tara — they make merry; prema hena dhane — with such a treasure as prema</w:t>
      </w:r>
    </w:p>
    <w:p>
      <w:pPr>
        <w:spacing w:after="60"/>
        <w:ind w:left="510" w:hanging="510"/>
      </w:pPr>
      <w:r>
        <w:rPr>
          <w:b/>
          <w:i w:val="0"/>
        </w:rPr>
        <w:t>212.</w:t>
      </w:r>
      <w:r>
        <w:t xml:space="preserve"> that for them they dance with the Thakura</w:t>
      </w:r>
      <w:r>
        <w:br/>
      </w:r>
      <w:r>
        <w:t>and make merry with such a treasure as prema?</w:t>
      </w:r>
    </w:p>
    <w:p>
      <w:pPr>
        <w:spacing w:after="60"/>
        <w:ind w:left="567"/>
      </w:pPr>
      <w:r>
        <w:rPr>
          <w:rFonts w:cs="Noto Serif Bengali" w:hAnsi="Noto Serif Bengali"/>
          <w:sz w:val="24"/>
        </w:rPr>
        <w:t>করুণায় ছাইল প্রভু এ ভূমি আকাশ ।</w:t>
      </w:r>
      <w:r>
        <w:br/>
      </w:r>
      <w:r>
        <w:rPr>
          <w:rFonts w:cs="Noto Serif Bengali" w:hAnsi="Noto Serif Bengali"/>
          <w:sz w:val="24"/>
        </w:rPr>
        <w:t>শুনি' আনন্দিত কহে এ লোচনদাস ॥ ২১৩ ॥</w:t>
      </w:r>
    </w:p>
    <w:p>
      <w:pPr>
        <w:spacing w:after="60"/>
        <w:jc w:val="both"/>
      </w:pPr>
      <w:r>
        <w:rPr>
          <w:b w:val="0"/>
          <w:i/>
        </w:rPr>
        <w:t>karuṇāẏa chāila prabhu e bhūmi ākāśa |</w:t>
      </w:r>
      <w:r>
        <w:br/>
      </w:r>
      <w:r>
        <w:rPr>
          <w:b w:val="0"/>
          <w:i/>
        </w:rPr>
        <w:t>śuni' ānandita kahe e locanadāsa || 213 ||</w:t>
      </w:r>
    </w:p>
    <w:p>
      <w:pPr>
        <w:spacing w:after="60"/>
        <w:jc w:val="both"/>
      </w:pPr>
      <w:r>
        <w:rPr>
          <w:b w:val="0"/>
          <w:i/>
        </w:rPr>
        <w:t>Word for word:</w:t>
      </w:r>
      <w:r>
        <w:t xml:space="preserve"> karunaya chhaila prabhu — with compassion the Lord covered; e bhumi akasha — this earth and sky; shuni — hearing; anandita kahe — joyfully says; e lochanadasa — Lochana Dasa</w:t>
      </w:r>
    </w:p>
    <w:p>
      <w:pPr>
        <w:spacing w:after="60"/>
        <w:ind w:left="510" w:hanging="510"/>
      </w:pPr>
      <w:r>
        <w:rPr>
          <w:b/>
          <w:i w:val="0"/>
        </w:rPr>
        <w:t>213.</w:t>
      </w:r>
      <w:r>
        <w:t xml:space="preserve"> With His compassion the Lord covered both earth and sky.</w:t>
      </w:r>
      <w:r>
        <w:br/>
      </w:r>
      <w:r>
        <w:t>Hearing of it, Lochana Dasa speaks in joy.</w:t>
      </w:r>
    </w:p>
    <w:p>
      <w:pPr>
        <w:pStyle w:val="Heading2"/>
      </w:pPr>
      <w:r>
        <w:t>Mercy to Mukunda</w:t>
      </w:r>
    </w:p>
    <w:p>
      <w:pPr>
        <w:spacing w:after="60"/>
        <w:ind w:left="567"/>
      </w:pPr>
      <w:r>
        <w:rPr>
          <w:b w:val="0"/>
          <w:i/>
        </w:rPr>
        <w:t>Summary by Srila Bhaktisiddhanta Sarasvati.</w:t>
      </w:r>
      <w:r>
        <w:t xml:space="preserve"> The author, having described the wondrous beauty and loveliness of Sriman Mahaprabhu, glorifies the lila of planting the mango tree. One day Sriman Mahaprabhu, before the devotees, planted a mango stone; before their eyes it at once sprouted, gradually became a tree and blossomed; mangoes appeared on the tree and at once ripened; the devotees offered them to Bhagavan and all together honoured the prasada. Afterwards they saw that none of it was there any more — everything had vanished. Then Sriman Mahaprabhu, by the example of that tree, showed the illusoriness of samsara and taught how to conquer maya; He instructed Mukunda Datta in the worship of Sri Krishna, whose form is full of sweetness, and bade him give up speculation about the Self (adhyatma) and serve Bhagavan. When Murari Gupta asked Sriman Mahaprabhu for the mercy of bhakti, the Lord blessed him. Srivasa and Sri Rama Pandita are very dear to Sriman Mahaprabhu; in their house Sriman Mahaprabhu enjoyed the bliss of kirtana with the devotees. One day, when a certain foolish brahmana called Sri Krishna a product of maya, Sriman Mahaprabhu, hearing it, bathed in the Ganga with His clothes on</w:t>
      </w:r>
      <w:r>
        <w:rPr>
          <w:b w:val="0"/>
          <w:i w:val="0"/>
          <w:vertAlign w:val="superscript"/>
        </w:rPr>
        <w:t>10</w:t>
      </w:r>
      <w:r>
        <w:t>.</w:t>
      </w:r>
    </w:p>
    <w:p>
      <w:pPr>
        <w:spacing w:after="60"/>
        <w:jc w:val="both"/>
      </w:pPr>
      <w:r>
        <w:rPr>
          <w:b w:val="0"/>
          <w:i/>
        </w:rPr>
        <w:t>Raga shyamagada. [Opening:]</w:t>
      </w:r>
      <w:r>
        <w:br/>
      </w:r>
      <w:r>
        <w:t>*Like the peak of Sumeru is His beautiful tall body;</w:t>
      </w:r>
      <w:r>
        <w:br/>
      </w:r>
      <w:r>
        <w:t>under the weight of prema He sways.</w:t>
      </w:r>
      <w:r>
        <w:br/>
      </w:r>
      <w:r>
        <w:t>His whole body thrills from feet to crown,</w:t>
      </w:r>
      <w:r>
        <w:br/>
      </w:r>
      <w:r>
        <w:t>His red eyes brim with tears.*</w:t>
      </w:r>
    </w:p>
    <w:p>
      <w:pPr>
        <w:spacing w:after="60"/>
        <w:jc w:val="both"/>
      </w:pPr>
      <w:r>
        <w:rPr>
          <w:b w:val="0"/>
          <w:i/>
        </w:rPr>
        <w:t>Refrain: "The town of Nadia rejoices: splendidly dances Shachi's son!"</w:t>
      </w:r>
    </w:p>
    <w:p>
      <w:pPr>
        <w:spacing w:after="60"/>
        <w:ind w:left="567"/>
      </w:pPr>
      <w:r>
        <w:rPr>
          <w:rFonts w:cs="Noto Serif Bengali" w:hAnsi="Noto Serif Bengali"/>
          <w:sz w:val="24"/>
        </w:rPr>
        <w:t>শ্রীনিবাস চারি ভাই, আনন্দে মঙ্গল গাই,</w:t>
      </w:r>
      <w:r>
        <w:br/>
      </w:r>
      <w:r>
        <w:rPr>
          <w:rFonts w:cs="Noto Serif Bengali" w:hAnsi="Noto Serif Bengali"/>
          <w:sz w:val="24"/>
        </w:rPr>
        <w:t>হরিদাস হরিহরি বোলে ।</w:t>
      </w:r>
      <w:r>
        <w:br/>
      </w:r>
      <w:r>
        <w:rPr>
          <w:rFonts w:cs="Noto Serif Bengali" w:hAnsi="Noto Serif Bengali"/>
          <w:sz w:val="24"/>
        </w:rPr>
        <w:t>কিশোরী-কিশোর যেন, গোরাগুণ-গরজন,</w:t>
      </w:r>
      <w:r>
        <w:br/>
      </w:r>
      <w:r>
        <w:rPr>
          <w:rFonts w:cs="Noto Serif Bengali" w:hAnsi="Noto Serif Bengali"/>
          <w:sz w:val="24"/>
        </w:rPr>
        <w:t>হুহুঙ্কার প্রেমার হিল্লোলে ॥ ১ ॥</w:t>
      </w:r>
    </w:p>
    <w:p>
      <w:pPr>
        <w:spacing w:after="60"/>
        <w:jc w:val="both"/>
      </w:pPr>
      <w:r>
        <w:rPr>
          <w:b w:val="0"/>
          <w:i/>
        </w:rPr>
        <w:t>śrīnibāsa cāri bhāi, ānande maṅgala gāi,</w:t>
      </w:r>
      <w:r>
        <w:br/>
      </w:r>
      <w:r>
        <w:rPr>
          <w:b w:val="0"/>
          <w:i/>
        </w:rPr>
        <w:t>haridāsa harihari bole |</w:t>
      </w:r>
      <w:r>
        <w:br/>
      </w:r>
      <w:r>
        <w:rPr>
          <w:b w:val="0"/>
          <w:i/>
        </w:rPr>
        <w:t>kiśorī-kiśora yena, gorāguṇa-garajana,</w:t>
      </w:r>
      <w:r>
        <w:br/>
      </w:r>
      <w:r>
        <w:rPr>
          <w:b w:val="0"/>
          <w:i/>
        </w:rPr>
        <w:t>huhuṅkāra premāra hillole || 1 ||</w:t>
      </w:r>
    </w:p>
    <w:p>
      <w:pPr>
        <w:spacing w:after="60"/>
        <w:jc w:val="both"/>
      </w:pPr>
      <w:r>
        <w:rPr>
          <w:b w:val="0"/>
          <w:i/>
        </w:rPr>
        <w:t>Word for word:</w:t>
      </w:r>
      <w:r>
        <w:t xml:space="preserve"> shrinibasa chari bhai — Srinivasa, the four brothers; anande mangala gai — joyfully sing auspicious songs; haridasa hari-hari bole — Haridasa cries "Hari, Hari!"; kishori-kishora yena — like Kishori and Kishora; gora-guna-garajana — the roaring of Gora's qualities; huhunkara — cries of "hum!"; premara hillole — in the surge of prema</w:t>
      </w:r>
    </w:p>
    <w:p>
      <w:pPr>
        <w:spacing w:after="60"/>
        <w:ind w:left="510" w:hanging="510"/>
      </w:pPr>
      <w:r>
        <w:rPr>
          <w:b/>
          <w:i w:val="0"/>
        </w:rPr>
        <w:t>1.</w:t>
      </w:r>
      <w:r>
        <w:t xml:space="preserve"> The four brothers — Srinivasa and his brothers — joyfully sing auspicious songs,</w:t>
      </w:r>
      <w:r>
        <w:br/>
      </w:r>
      <w:r>
        <w:t>Haridasa cries "Hari, Hari!"</w:t>
      </w:r>
      <w:r>
        <w:br/>
      </w:r>
      <w:r>
        <w:t>[Gora is] like Kishori and Kishora; [all] loudly proclaim Gora's glories,</w:t>
      </w:r>
      <w:r>
        <w:br/>
      </w:r>
      <w:r>
        <w:t>roaring "hum!" in the surge of prema.</w:t>
      </w:r>
    </w:p>
    <w:p>
      <w:pPr>
        <w:spacing w:after="60"/>
        <w:ind w:left="567"/>
      </w:pPr>
      <w:r>
        <w:rPr>
          <w:rFonts w:cs="Noto Serif Bengali" w:hAnsi="Noto Serif Bengali"/>
          <w:sz w:val="24"/>
        </w:rPr>
        <w:t>মুরারি মুকুন্দদত্ত, গুণ গায় অবিরত,</w:t>
      </w:r>
      <w:r>
        <w:br/>
      </w:r>
      <w:r>
        <w:rPr>
          <w:rFonts w:cs="Noto Serif Bengali" w:hAnsi="Noto Serif Bengali"/>
          <w:sz w:val="24"/>
        </w:rPr>
        <w:t>উলসিত পুলকিত গায় ।</w:t>
      </w:r>
      <w:r>
        <w:br/>
      </w:r>
      <w:r>
        <w:rPr>
          <w:rFonts w:cs="Noto Serif Bengali" w:hAnsi="Noto Serif Bengali"/>
          <w:sz w:val="24"/>
        </w:rPr>
        <w:t>প্রেম-মকরন্দ-আশে, পদ-অরবিন্দ-পাশে,</w:t>
      </w:r>
      <w:r>
        <w:br/>
      </w:r>
      <w:r>
        <w:rPr>
          <w:rFonts w:cs="Noto Serif Bengali" w:hAnsi="Noto Serif Bengali"/>
          <w:sz w:val="24"/>
        </w:rPr>
        <w:t>যেন মত্ত ভ্রমর বেড়ায় ॥ ২ ॥</w:t>
      </w:r>
    </w:p>
    <w:p>
      <w:pPr>
        <w:spacing w:after="60"/>
        <w:jc w:val="both"/>
      </w:pPr>
      <w:r>
        <w:rPr>
          <w:b w:val="0"/>
          <w:i/>
        </w:rPr>
        <w:t>murāri mukundadatta, guṇa gāẏa abirata,</w:t>
      </w:r>
      <w:r>
        <w:br/>
      </w:r>
      <w:r>
        <w:rPr>
          <w:b w:val="0"/>
          <w:i/>
        </w:rPr>
        <w:t>ulasita pulakita gāẏa |</w:t>
      </w:r>
      <w:r>
        <w:br/>
      </w:r>
      <w:r>
        <w:rPr>
          <w:b w:val="0"/>
          <w:i/>
        </w:rPr>
        <w:t>prema-makaranda-āśe, pada-arabinda-pāśe,</w:t>
      </w:r>
      <w:r>
        <w:br/>
      </w:r>
      <w:r>
        <w:rPr>
          <w:b w:val="0"/>
          <w:i/>
        </w:rPr>
        <w:t>yena matta bhramara beṛāẏa || 2 ||</w:t>
      </w:r>
    </w:p>
    <w:p>
      <w:pPr>
        <w:spacing w:after="60"/>
        <w:jc w:val="both"/>
      </w:pPr>
      <w:r>
        <w:rPr>
          <w:b w:val="0"/>
          <w:i/>
        </w:rPr>
        <w:t>Word for word:</w:t>
      </w:r>
      <w:r>
        <w:t xml:space="preserve"> murari mukunda-datta — Murari and Mukunda Datta; guna gaya avirata — sing the qualities without pause; ullasita pulakita gaya — exultant, with thrilling bodies; prema-makaranda-ashe — in hope of the nectar of prema; pada-aravinda-pashe — near the lotus feet; yena matta bhramara bedaya — hover like intoxicated bees</w:t>
      </w:r>
    </w:p>
    <w:p>
      <w:pPr>
        <w:spacing w:after="60"/>
        <w:ind w:left="510" w:hanging="510"/>
      </w:pPr>
      <w:r>
        <w:rPr>
          <w:b/>
          <w:i w:val="0"/>
        </w:rPr>
        <w:t>2.</w:t>
      </w:r>
      <w:r>
        <w:t xml:space="preserve"> Murari and Mukunda Datta sing His qualities without pause,</w:t>
      </w:r>
      <w:r>
        <w:br/>
      </w:r>
      <w:r>
        <w:t>exultant, thrilling.</w:t>
      </w:r>
      <w:r>
        <w:br/>
      </w:r>
      <w:r>
        <w:t>In hope of the nectar of prema, near His lotus feet</w:t>
      </w:r>
      <w:r>
        <w:br/>
      </w:r>
      <w:r>
        <w:t>they hover like intoxicated bees.</w:t>
      </w:r>
    </w:p>
    <w:p>
      <w:pPr>
        <w:spacing w:after="60"/>
        <w:ind w:left="567"/>
      </w:pPr>
      <w:r>
        <w:rPr>
          <w:rFonts w:cs="Noto Serif Bengali" w:hAnsi="Noto Serif Bengali"/>
          <w:sz w:val="24"/>
        </w:rPr>
        <w:t>চৌদিগে জয় বোল, মাঝে নাচে হেমগৌর,</w:t>
      </w:r>
      <w:r>
        <w:br/>
      </w:r>
      <w:r>
        <w:rPr>
          <w:rFonts w:cs="Noto Serif Bengali" w:hAnsi="Noto Serif Bengali"/>
          <w:sz w:val="24"/>
        </w:rPr>
        <w:t>আনন্দে বিভোর জনা-জনা ।</w:t>
      </w:r>
      <w:r>
        <w:br/>
      </w:r>
      <w:r>
        <w:rPr>
          <w:rFonts w:cs="Noto Serif Bengali" w:hAnsi="Noto Serif Bengali"/>
          <w:sz w:val="24"/>
        </w:rPr>
        <w:t>যে-দিগে সে-দিগে চাহি, আনন্দিত সব-ঠাঞি,</w:t>
      </w:r>
      <w:r>
        <w:br/>
      </w:r>
      <w:r>
        <w:rPr>
          <w:rFonts w:cs="Noto Serif Bengali" w:hAnsi="Noto Serif Bengali"/>
          <w:sz w:val="24"/>
        </w:rPr>
        <w:t>দশদিগে প্রেমের কান্দনা ॥ ৩ ॥</w:t>
      </w:r>
    </w:p>
    <w:p>
      <w:pPr>
        <w:spacing w:after="60"/>
        <w:jc w:val="both"/>
      </w:pPr>
      <w:r>
        <w:rPr>
          <w:b w:val="0"/>
          <w:i/>
        </w:rPr>
        <w:t>caudige jaẏa bola, mājhe nāce hemagaura,</w:t>
      </w:r>
      <w:r>
        <w:br/>
      </w:r>
      <w:r>
        <w:rPr>
          <w:b w:val="0"/>
          <w:i/>
        </w:rPr>
        <w:t>ānande bibhora janā-janā |</w:t>
      </w:r>
      <w:r>
        <w:br/>
      </w:r>
      <w:r>
        <w:rPr>
          <w:b w:val="0"/>
          <w:i/>
        </w:rPr>
        <w:t>ye-dige se-dige cāhi, ānandita saba-ṭhāñi,</w:t>
      </w:r>
      <w:r>
        <w:br/>
      </w:r>
      <w:r>
        <w:rPr>
          <w:b w:val="0"/>
          <w:i/>
        </w:rPr>
        <w:t>daśadige premera kāndanā || 3 ||</w:t>
      </w:r>
    </w:p>
    <w:p>
      <w:pPr>
        <w:spacing w:after="60"/>
        <w:jc w:val="both"/>
      </w:pPr>
      <w:r>
        <w:rPr>
          <w:b w:val="0"/>
          <w:i/>
        </w:rPr>
        <w:t>Word for word:</w:t>
      </w:r>
      <w:r>
        <w:t xml:space="preserve"> chaudige jaya bola — all around cries of "Jaya!"; majhe nache hema-gaura — in the middle golden Gaura dances; anande vibhora jana-jana — each person beside himself with bliss; ye-dige se-dige chahi — wherever one looks; anandita saba-thani — joy everywhere; dasha-dige premera kandana — in the ten directions the weeping of prema</w:t>
      </w:r>
    </w:p>
    <w:p>
      <w:pPr>
        <w:spacing w:after="60"/>
        <w:ind w:left="510" w:hanging="510"/>
      </w:pPr>
      <w:r>
        <w:rPr>
          <w:b/>
          <w:i w:val="0"/>
        </w:rPr>
        <w:t>3.</w:t>
      </w:r>
      <w:r>
        <w:t xml:space="preserve"> All around they cry "Jaya!", and in the middle dances golden Gaura;</w:t>
      </w:r>
      <w:r>
        <w:br/>
      </w:r>
      <w:r>
        <w:t>everyone is beside himself with bliss.</w:t>
      </w:r>
      <w:r>
        <w:br/>
      </w:r>
      <w:r>
        <w:t>Wherever one looks, there is joy everywhere,</w:t>
      </w:r>
      <w:r>
        <w:br/>
      </w:r>
      <w:r>
        <w:t>in all ten directions — the weeping of prema.</w:t>
      </w:r>
    </w:p>
    <w:p>
      <w:pPr>
        <w:spacing w:after="60"/>
        <w:ind w:left="567"/>
      </w:pPr>
      <w:r>
        <w:rPr>
          <w:rFonts w:cs="Noto Serif Bengali" w:hAnsi="Noto Serif Bengali"/>
          <w:sz w:val="24"/>
        </w:rPr>
        <w:t>কেহো কেহো দুহে মেলি, প্রেমানন্দে কোলাকুলি,</w:t>
      </w:r>
      <w:r>
        <w:br/>
      </w:r>
      <w:r>
        <w:rPr>
          <w:rFonts w:cs="Noto Serif Bengali" w:hAnsi="Noto Serif Bengali"/>
          <w:sz w:val="24"/>
        </w:rPr>
        <w:t>কেহো যশোগানে হয় ভাট ।</w:t>
      </w:r>
      <w:r>
        <w:br/>
      </w:r>
      <w:r>
        <w:rPr>
          <w:rFonts w:cs="Noto Serif Bengali" w:hAnsi="Noto Serif Bengali"/>
          <w:sz w:val="24"/>
        </w:rPr>
        <w:t>পড়িয়া চরণতলে, পণ্ডিত গোসাঞি বোলে,</w:t>
      </w:r>
      <w:r>
        <w:br/>
      </w:r>
      <w:r>
        <w:rPr>
          <w:rFonts w:cs="Noto Serif Bengali" w:hAnsi="Noto Serif Bengali"/>
          <w:sz w:val="24"/>
        </w:rPr>
        <w:t>পসারিলা অপরূপ হাট ॥ ৪ ॥</w:t>
      </w:r>
    </w:p>
    <w:p>
      <w:pPr>
        <w:spacing w:after="60"/>
        <w:jc w:val="both"/>
      </w:pPr>
      <w:r>
        <w:rPr>
          <w:b w:val="0"/>
          <w:i/>
        </w:rPr>
        <w:t>keho keho duhe meli, premānande kolākuli,</w:t>
      </w:r>
      <w:r>
        <w:br/>
      </w:r>
      <w:r>
        <w:rPr>
          <w:b w:val="0"/>
          <w:i/>
        </w:rPr>
        <w:t>keho yaśogāne haẏa bhāṭa |</w:t>
      </w:r>
      <w:r>
        <w:br/>
      </w:r>
      <w:r>
        <w:rPr>
          <w:b w:val="0"/>
          <w:i/>
        </w:rPr>
        <w:t>paṛiẏā caraṇatale, paṇḍita gosāñi bole,</w:t>
      </w:r>
      <w:r>
        <w:br/>
      </w:r>
      <w:r>
        <w:rPr>
          <w:b w:val="0"/>
          <w:i/>
        </w:rPr>
        <w:t>pasārilā aparūpa hāṭa || 4 ||</w:t>
      </w:r>
    </w:p>
    <w:p>
      <w:pPr>
        <w:spacing w:after="60"/>
        <w:jc w:val="both"/>
      </w:pPr>
      <w:r>
        <w:rPr>
          <w:b w:val="0"/>
          <w:i/>
        </w:rPr>
        <w:t>Word for word:</w:t>
      </w:r>
      <w:r>
        <w:t xml:space="preserve"> keho keho duhe meli — some, meeting in twos; premanande kolakuli — embrace in the bliss of prema; keho yasho-gane haya bhata — some become bards singing His fame; padiya charana-tale — falling at His feet; pandita gosani bole — Pandita Gosani says; pasarila aparupa hata — You have spread out a wondrous market</w:t>
      </w:r>
    </w:p>
    <w:p>
      <w:pPr>
        <w:spacing w:after="60"/>
        <w:ind w:left="510" w:hanging="510"/>
      </w:pPr>
      <w:r>
        <w:rPr>
          <w:b/>
          <w:i w:val="0"/>
        </w:rPr>
        <w:t>4.</w:t>
      </w:r>
      <w:r>
        <w:t xml:space="preserve"> Some, meeting in twos, embrace in the bliss of prema,</w:t>
      </w:r>
      <w:r>
        <w:br/>
      </w:r>
      <w:r>
        <w:t>some sing His fame like bards.</w:t>
      </w:r>
      <w:r>
        <w:br/>
      </w:r>
      <w:r>
        <w:t>Falling at His feet, Pandita Gosani says:</w:t>
      </w:r>
      <w:r>
        <w:br/>
      </w:r>
      <w:r>
        <w:t>"You have spread out a wondrous market!"</w:t>
      </w:r>
      <w:r>
        <w:rPr>
          <w:b w:val="0"/>
          <w:i w:val="0"/>
          <w:vertAlign w:val="superscript"/>
        </w:rPr>
        <w:t>11</w:t>
      </w:r>
    </w:p>
    <w:p>
      <w:pPr>
        <w:spacing w:after="60"/>
        <w:ind w:left="567"/>
      </w:pPr>
      <w:r>
        <w:rPr>
          <w:rFonts w:cs="Noto Serif Bengali" w:hAnsi="Noto Serif Bengali"/>
          <w:sz w:val="24"/>
        </w:rPr>
        <w:t>সোণার মুকুতা জনু, পুলকে গাঁথিল তনু,</w:t>
      </w:r>
      <w:r>
        <w:br/>
      </w:r>
      <w:r>
        <w:rPr>
          <w:rFonts w:cs="Noto Serif Bengali" w:hAnsi="Noto Serif Bengali"/>
          <w:sz w:val="24"/>
        </w:rPr>
        <w:t>অনুরাগে অরুণ বদন ।</w:t>
      </w:r>
      <w:r>
        <w:br/>
      </w:r>
      <w:r>
        <w:rPr>
          <w:rFonts w:cs="Noto Serif Bengali" w:hAnsi="Noto Serif Bengali"/>
          <w:sz w:val="24"/>
        </w:rPr>
        <w:t>রসের আলসে হাসে, অলস-লস আবেশে,</w:t>
      </w:r>
      <w:r>
        <w:br/>
      </w:r>
      <w:r>
        <w:rPr>
          <w:rFonts w:cs="Noto Serif Bengali" w:hAnsi="Noto Serif Bengali"/>
          <w:sz w:val="24"/>
        </w:rPr>
        <w:t>প্রকাশয়ে অন্তরের ধন ॥ ৫ ॥</w:t>
      </w:r>
    </w:p>
    <w:p>
      <w:pPr>
        <w:spacing w:after="60"/>
        <w:jc w:val="both"/>
      </w:pPr>
      <w:r>
        <w:rPr>
          <w:b w:val="0"/>
          <w:i/>
        </w:rPr>
        <w:t>soṇāra mukutā janu, pulake gāṁthila tanu,</w:t>
      </w:r>
      <w:r>
        <w:br/>
      </w:r>
      <w:r>
        <w:rPr>
          <w:b w:val="0"/>
          <w:i/>
        </w:rPr>
        <w:t>anurāge aruṇa badana |</w:t>
      </w:r>
      <w:r>
        <w:br/>
      </w:r>
      <w:r>
        <w:rPr>
          <w:b w:val="0"/>
          <w:i/>
        </w:rPr>
        <w:t>rasera ālase hāse, alasa-lasa ābeśe,</w:t>
      </w:r>
      <w:r>
        <w:br/>
      </w:r>
      <w:r>
        <w:rPr>
          <w:b w:val="0"/>
          <w:i/>
        </w:rPr>
        <w:t>prakāśaẏe antarera dhana || 5 ||</w:t>
      </w:r>
    </w:p>
    <w:p>
      <w:pPr>
        <w:spacing w:after="60"/>
        <w:jc w:val="both"/>
      </w:pPr>
      <w:r>
        <w:rPr>
          <w:b w:val="0"/>
          <w:i/>
        </w:rPr>
        <w:t>Word for word:</w:t>
      </w:r>
      <w:r>
        <w:t xml:space="preserve"> sonara mukuta janu — like golden pearls; pulake ganthila tanu — the thrill strung on the body; anurage aruna badana — the face red with love; rasera alase hase — He laughs in the languor of rasa; alasa-lasa aveshe — languid in rapture; prakashaye antarera dhana — reveals the treasure of the heart</w:t>
      </w:r>
    </w:p>
    <w:p>
      <w:pPr>
        <w:spacing w:after="60"/>
        <w:ind w:left="510" w:hanging="510"/>
      </w:pPr>
      <w:r>
        <w:rPr>
          <w:b/>
          <w:i w:val="0"/>
        </w:rPr>
        <w:t>5.</w:t>
      </w:r>
      <w:r>
        <w:t xml:space="preserve"> As if golden pearls were strung — so the thrill [covers] His body,</w:t>
      </w:r>
      <w:r>
        <w:br/>
      </w:r>
      <w:r>
        <w:t>His face is red with love.</w:t>
      </w:r>
      <w:r>
        <w:br/>
      </w:r>
      <w:r>
        <w:t>In the languor of rasa He laughs, languid in rapture,</w:t>
      </w:r>
      <w:r>
        <w:br/>
      </w:r>
      <w:r>
        <w:t>and reveals the treasure of His heart.</w:t>
      </w:r>
    </w:p>
    <w:p>
      <w:pPr>
        <w:spacing w:after="60"/>
        <w:ind w:left="567"/>
      </w:pPr>
      <w:r>
        <w:rPr>
          <w:rFonts w:cs="Noto Serif Bengali" w:hAnsi="Noto Serif Bengali"/>
          <w:sz w:val="24"/>
        </w:rPr>
        <w:t>ক্ষণে অলৌকিক বোলে, যেন মদ-মাতোয়ালে,</w:t>
      </w:r>
      <w:r>
        <w:br/>
      </w:r>
      <w:r>
        <w:rPr>
          <w:rFonts w:cs="Noto Serif Bengali" w:hAnsi="Noto Serif Bengali"/>
          <w:sz w:val="24"/>
        </w:rPr>
        <w:t>ক্ষণে বোলে মুঞি ভগবান্ ।</w:t>
      </w:r>
      <w:r>
        <w:br/>
      </w:r>
      <w:r>
        <w:rPr>
          <w:rFonts w:cs="Noto Serif Bengali" w:hAnsi="Noto Serif Bengali"/>
          <w:sz w:val="24"/>
        </w:rPr>
        <w:t>ক্ষণে পরণাম করে, ক্ষণে আশীর্বাদ বোলে,</w:t>
      </w:r>
      <w:r>
        <w:br/>
      </w:r>
      <w:r>
        <w:rPr>
          <w:rFonts w:cs="Noto Serif Bengali" w:hAnsi="Noto Serif Bengali"/>
          <w:sz w:val="24"/>
        </w:rPr>
        <w:t>ক্ষণে নিজজনে দেই বর দান ॥ ৬ ॥</w:t>
      </w:r>
    </w:p>
    <w:p>
      <w:pPr>
        <w:spacing w:after="60"/>
        <w:jc w:val="both"/>
      </w:pPr>
      <w:r>
        <w:rPr>
          <w:b w:val="0"/>
          <w:i/>
        </w:rPr>
        <w:t>kṣaṇe alaukika bole, yena mada-mātoẏāle,</w:t>
      </w:r>
      <w:r>
        <w:br/>
      </w:r>
      <w:r>
        <w:rPr>
          <w:b w:val="0"/>
          <w:i/>
        </w:rPr>
        <w:t>kṣaṇe bole muñi bhagabān |</w:t>
      </w:r>
      <w:r>
        <w:br/>
      </w:r>
      <w:r>
        <w:rPr>
          <w:b w:val="0"/>
          <w:i/>
        </w:rPr>
        <w:t>kṣaṇe paraṇāma kare, kṣaṇe āśīrbāda bole,</w:t>
      </w:r>
      <w:r>
        <w:br/>
      </w:r>
      <w:r>
        <w:rPr>
          <w:b w:val="0"/>
          <w:i/>
        </w:rPr>
        <w:t>kṣaṇe nijajane dei bara dāna || 6 ||</w:t>
      </w:r>
    </w:p>
    <w:p>
      <w:pPr>
        <w:spacing w:after="60"/>
        <w:jc w:val="both"/>
      </w:pPr>
      <w:r>
        <w:rPr>
          <w:b w:val="0"/>
          <w:i/>
        </w:rPr>
        <w:t>Word for word:</w:t>
      </w:r>
      <w:r>
        <w:t xml:space="preserve"> kshane alaukika bole — now He speaks unearthly things; yena mada-matoyale — as if intoxicated; kshane bole — now He says; muni bhagavan — "I am Bhagavan"; kshane paranama kare — now He bows; kshane ashirvada bole — now He blesses; kshane nija-jane dei bara dana — now He gives boons to His own</w:t>
      </w:r>
    </w:p>
    <w:p>
      <w:pPr>
        <w:spacing w:after="60"/>
        <w:ind w:left="510" w:hanging="510"/>
      </w:pPr>
      <w:r>
        <w:rPr>
          <w:b/>
          <w:i w:val="0"/>
        </w:rPr>
        <w:t>6.</w:t>
      </w:r>
      <w:r>
        <w:t xml:space="preserve"> Now He speaks unearthly things, as if intoxicated,</w:t>
      </w:r>
      <w:r>
        <w:br/>
      </w:r>
      <w:r>
        <w:t>now He says: "I am Bhagavan!"</w:t>
      </w:r>
      <w:r>
        <w:br/>
      </w:r>
      <w:r>
        <w:t>Now He bows down, now He pronounces blessings,</w:t>
      </w:r>
      <w:r>
        <w:br/>
      </w:r>
      <w:r>
        <w:t>now He grants boons to His own.</w:t>
      </w:r>
    </w:p>
    <w:p>
      <w:pPr>
        <w:spacing w:after="60"/>
        <w:ind w:left="567"/>
      </w:pPr>
      <w:r>
        <w:rPr>
          <w:rFonts w:cs="Noto Serif Bengali" w:hAnsi="Noto Serif Bengali"/>
          <w:sz w:val="24"/>
        </w:rPr>
        <w:t>প্রেম প্রকাশয়ে প্রভু, যা নাহি দেখয়ে কভু,</w:t>
      </w:r>
      <w:r>
        <w:br/>
      </w:r>
      <w:r>
        <w:rPr>
          <w:rFonts w:cs="Noto Serif Bengali" w:hAnsi="Noto Serif Bengali"/>
          <w:sz w:val="24"/>
        </w:rPr>
        <w:t>সপ্তদ্বীপে লাগিল তরাস ।</w:t>
      </w:r>
      <w:r>
        <w:br/>
      </w:r>
      <w:r>
        <w:rPr>
          <w:rFonts w:cs="Noto Serif Bengali" w:hAnsi="Noto Serif Bengali"/>
          <w:sz w:val="24"/>
        </w:rPr>
        <w:t>কি নারী পুরুষ সব, দেখি' গোরা-অনুভব,</w:t>
      </w:r>
      <w:r>
        <w:br/>
      </w:r>
      <w:r>
        <w:rPr>
          <w:rFonts w:cs="Noto Serif Bengali" w:hAnsi="Noto Serif Bengali"/>
          <w:sz w:val="24"/>
        </w:rPr>
        <w:t>প্রেমে ভুলি' গেল এ লোচনদাস ॥ ৭ ॥</w:t>
      </w:r>
    </w:p>
    <w:p>
      <w:pPr>
        <w:spacing w:after="60"/>
        <w:jc w:val="both"/>
      </w:pPr>
      <w:r>
        <w:rPr>
          <w:b w:val="0"/>
          <w:i/>
        </w:rPr>
        <w:t>prema prakāśaẏe prabhu, yā nāhi dekhaẏe kabhu,</w:t>
      </w:r>
      <w:r>
        <w:br/>
      </w:r>
      <w:r>
        <w:rPr>
          <w:b w:val="0"/>
          <w:i/>
        </w:rPr>
        <w:t>saptadbīpe lāgila tarāsa |</w:t>
      </w:r>
      <w:r>
        <w:br/>
      </w:r>
      <w:r>
        <w:rPr>
          <w:b w:val="0"/>
          <w:i/>
        </w:rPr>
        <w:t>ki nārī puruṣa saba, dekhi' gorā-anubhaba,</w:t>
      </w:r>
      <w:r>
        <w:br/>
      </w:r>
      <w:r>
        <w:rPr>
          <w:b w:val="0"/>
          <w:i/>
        </w:rPr>
        <w:t>preme bhuli' gela e locanadāsa || 7 ||</w:t>
      </w:r>
    </w:p>
    <w:p>
      <w:pPr>
        <w:spacing w:after="60"/>
        <w:jc w:val="both"/>
      </w:pPr>
      <w:r>
        <w:rPr>
          <w:b w:val="0"/>
          <w:i/>
        </w:rPr>
        <w:t>Word for word:</w:t>
      </w:r>
      <w:r>
        <w:t xml:space="preserve"> prema prakashaye prabhu — the Lord reveals prema; ya nahi dekhaye kabhu — such as was never seen; sapta-dvipe lagila tarasa — a trembling seized the seven continents; ki nari purusha saba — all, women and men; dekhi gora-anubhava — seeing Gora's experience; preme bhuli gela — forgot himself in prema; e lochanadasa — this Lochana Dasa</w:t>
      </w:r>
    </w:p>
    <w:p>
      <w:pPr>
        <w:spacing w:after="60"/>
        <w:ind w:left="510" w:hanging="510"/>
      </w:pPr>
      <w:r>
        <w:rPr>
          <w:b/>
          <w:i w:val="0"/>
        </w:rPr>
        <w:t>7.</w:t>
      </w:r>
      <w:r>
        <w:t xml:space="preserve"> The Lord reveals a prema never seen before:</w:t>
      </w:r>
      <w:r>
        <w:br/>
      </w:r>
      <w:r>
        <w:t>a trembling seized the seven continents.</w:t>
      </w:r>
      <w:r>
        <w:br/>
      </w:r>
      <w:r>
        <w:t>All — women and men — seeing what Gora experienced, [forgot themselves],</w:t>
      </w:r>
      <w:r>
        <w:br/>
      </w:r>
      <w:r>
        <w:t>and in prema this Lochana Dasa forgot himself.</w:t>
      </w:r>
    </w:p>
    <w:p>
      <w:pPr>
        <w:spacing w:after="60"/>
        <w:jc w:val="both"/>
      </w:pPr>
      <w:r>
        <w:rPr>
          <w:b w:val="0"/>
          <w:i/>
        </w:rPr>
        <w:t>Raga dhanashi, tune taraja; refrain: "What creator is this — he made beautiful Gauranga and kept his own body? How hard he is, with a heart of wood and stone: seeing this beauty, he did not melt away!"</w:t>
      </w:r>
      <w:r>
        <w:rPr>
          <w:b w:val="0"/>
          <w:i w:val="0"/>
          <w:vertAlign w:val="superscript"/>
        </w:rPr>
        <w:t>12</w:t>
      </w:r>
    </w:p>
    <w:p>
      <w:pPr>
        <w:spacing w:after="60"/>
        <w:ind w:left="567"/>
      </w:pPr>
      <w:r>
        <w:rPr>
          <w:rFonts w:cs="Noto Serif Bengali" w:hAnsi="Noto Serif Bengali"/>
          <w:sz w:val="24"/>
        </w:rPr>
        <w:t>অমিয় মথিয়া কেবা, নবনী তুলিল গো,</w:t>
      </w:r>
      <w:r>
        <w:br/>
      </w:r>
      <w:r>
        <w:rPr>
          <w:rFonts w:cs="Noto Serif Bengali" w:hAnsi="Noto Serif Bengali"/>
          <w:sz w:val="24"/>
        </w:rPr>
        <w:t>তাহাতে গঢ়িল গোরা-দেহা ।</w:t>
      </w:r>
      <w:r>
        <w:br/>
      </w:r>
      <w:r>
        <w:rPr>
          <w:rFonts w:cs="Noto Serif Bengali" w:hAnsi="Noto Serif Bengali"/>
          <w:sz w:val="24"/>
        </w:rPr>
        <w:t>জগৎ ছানিঞা কেবা, রস নিঙাড়িল গো,</w:t>
      </w:r>
      <w:r>
        <w:br/>
      </w:r>
      <w:r>
        <w:rPr>
          <w:rFonts w:cs="Noto Serif Bengali" w:hAnsi="Noto Serif Bengali"/>
          <w:sz w:val="24"/>
        </w:rPr>
        <w:t>এক কৈল সুধুই সুনেহা ॥ ৮ ॥</w:t>
      </w:r>
    </w:p>
    <w:p>
      <w:pPr>
        <w:spacing w:after="60"/>
        <w:jc w:val="both"/>
      </w:pPr>
      <w:r>
        <w:rPr>
          <w:b w:val="0"/>
          <w:i/>
        </w:rPr>
        <w:t>amiẏa mathiẏā kebā, nabanī tulila go,</w:t>
      </w:r>
      <w:r>
        <w:br/>
      </w:r>
      <w:r>
        <w:rPr>
          <w:b w:val="0"/>
          <w:i/>
        </w:rPr>
        <w:t>tāhāte gaṛhila gorā-dehā |</w:t>
      </w:r>
      <w:r>
        <w:br/>
      </w:r>
      <w:r>
        <w:rPr>
          <w:b w:val="0"/>
          <w:i/>
        </w:rPr>
        <w:t>jagat chāniñā kebā, rasa niṅāṛila go,</w:t>
      </w:r>
      <w:r>
        <w:br/>
      </w:r>
      <w:r>
        <w:rPr>
          <w:b w:val="0"/>
          <w:i/>
        </w:rPr>
        <w:t>eka kaila sudhui sunehā || 8 ||</w:t>
      </w:r>
    </w:p>
    <w:p>
      <w:pPr>
        <w:spacing w:after="60"/>
        <w:jc w:val="both"/>
      </w:pPr>
      <w:r>
        <w:rPr>
          <w:b w:val="0"/>
          <w:i/>
        </w:rPr>
        <w:t>Word for word:</w:t>
      </w:r>
      <w:r>
        <w:t xml:space="preserve"> amiya mathiya keba — who, churning nectar; navani tulila go — took off the butter; tahate gadhila gora-deha — fashioned Gora's body from it; jagat chhanina keba — who, sifting the world; rasa ningadila go — squeezed out the rasa; eka kaila sudhui suneha — blended it into pure tenderness</w:t>
      </w:r>
    </w:p>
    <w:p>
      <w:pPr>
        <w:spacing w:after="60"/>
        <w:ind w:left="510" w:hanging="510"/>
      </w:pPr>
      <w:r>
        <w:rPr>
          <w:b/>
          <w:i w:val="0"/>
        </w:rPr>
        <w:t>8.</w:t>
      </w:r>
      <w:r>
        <w:t xml:space="preserve"> Who, churning nectar, took off its butter</w:t>
      </w:r>
      <w:r>
        <w:br/>
      </w:r>
      <w:r>
        <w:t>and from it fashioned Gora's body?</w:t>
      </w:r>
      <w:r>
        <w:br/>
      </w:r>
      <w:r>
        <w:t>Who sifted the whole world, squeezed out its rasa</w:t>
      </w:r>
      <w:r>
        <w:br/>
      </w:r>
      <w:r>
        <w:t>and blended it into one — pure tenderness?</w:t>
      </w:r>
    </w:p>
    <w:p>
      <w:pPr>
        <w:spacing w:after="60"/>
        <w:ind w:left="567"/>
      </w:pPr>
      <w:r>
        <w:rPr>
          <w:rFonts w:cs="Noto Serif Bengali" w:hAnsi="Noto Serif Bengali"/>
          <w:sz w:val="24"/>
        </w:rPr>
        <w:t>অনুরাগের দধিখানি, প্রেমার সাঁচন দিয়া,</w:t>
      </w:r>
      <w:r>
        <w:br/>
      </w:r>
      <w:r>
        <w:rPr>
          <w:rFonts w:cs="Noto Serif Bengali" w:hAnsi="Noto Serif Bengali"/>
          <w:sz w:val="24"/>
        </w:rPr>
        <w:t>কেবা পাতিয়াছে আঁখি দুটি ।</w:t>
      </w:r>
      <w:r>
        <w:br/>
      </w:r>
      <w:r>
        <w:rPr>
          <w:rFonts w:cs="Noto Serif Bengali" w:hAnsi="Noto Serif Bengali"/>
          <w:sz w:val="24"/>
        </w:rPr>
        <w:t>তাহাতে অধিক মহু, লহু লহু কথা গো,</w:t>
      </w:r>
      <w:r>
        <w:br/>
      </w:r>
      <w:r>
        <w:rPr>
          <w:rFonts w:cs="Noto Serif Bengali" w:hAnsi="Noto Serif Bengali"/>
          <w:sz w:val="24"/>
        </w:rPr>
        <w:t>হাসিয়া বোলয়ে গুটি গুটি ॥ ৯ ॥</w:t>
      </w:r>
    </w:p>
    <w:p>
      <w:pPr>
        <w:spacing w:after="60"/>
        <w:jc w:val="both"/>
      </w:pPr>
      <w:r>
        <w:rPr>
          <w:b w:val="0"/>
          <w:i/>
        </w:rPr>
        <w:t>anurāgera dadhikhāni, premāra sāṁcana diẏā,</w:t>
      </w:r>
      <w:r>
        <w:br/>
      </w:r>
      <w:r>
        <w:rPr>
          <w:b w:val="0"/>
          <w:i/>
        </w:rPr>
        <w:t>kebā pātiẏāche āṁkhi duṭi |</w:t>
      </w:r>
      <w:r>
        <w:br/>
      </w:r>
      <w:r>
        <w:rPr>
          <w:b w:val="0"/>
          <w:i/>
        </w:rPr>
        <w:t>tāhāte adhika mahu, lahu lahu kathā go,</w:t>
      </w:r>
      <w:r>
        <w:br/>
      </w:r>
      <w:r>
        <w:rPr>
          <w:b w:val="0"/>
          <w:i/>
        </w:rPr>
        <w:t>hāsiẏā bolaẏe guṭi guṭi || 9 ||</w:t>
      </w:r>
    </w:p>
    <w:p>
      <w:pPr>
        <w:spacing w:after="60"/>
        <w:jc w:val="both"/>
      </w:pPr>
      <w:r>
        <w:rPr>
          <w:b w:val="0"/>
          <w:i/>
        </w:rPr>
        <w:t>Word for word:</w:t>
      </w:r>
      <w:r>
        <w:t xml:space="preserve"> anuragera dadhikhani — the curd of anuraga; premara sanchana diya — with a culture of prema; keba patiyachhe — who has set (made); ankhi duti — the two eyes; tahate adhika mahu — sweeter than honey; lahu lahu katha go — soft words; hasiya bolaye guti guti — smiling, He speaks them one by one</w:t>
      </w:r>
    </w:p>
    <w:p>
      <w:pPr>
        <w:spacing w:after="60"/>
        <w:ind w:left="510" w:hanging="510"/>
      </w:pPr>
      <w:r>
        <w:rPr>
          <w:b/>
          <w:i w:val="0"/>
        </w:rPr>
        <w:t>9.</w:t>
      </w:r>
      <w:r>
        <w:t xml:space="preserve"> Who set the curd of anuraga with a culture of prema</w:t>
      </w:r>
      <w:r>
        <w:br/>
      </w:r>
      <w:r>
        <w:t>and made [of it] His two eyes?</w:t>
      </w:r>
      <w:r>
        <w:br/>
      </w:r>
      <w:r>
        <w:t>Sweeter still are His soft words:</w:t>
      </w:r>
      <w:r>
        <w:br/>
      </w:r>
      <w:r>
        <w:t>smiling, He lets them fall one by one.</w:t>
      </w:r>
    </w:p>
    <w:p>
      <w:pPr>
        <w:spacing w:after="60"/>
        <w:ind w:left="567"/>
      </w:pPr>
      <w:r>
        <w:rPr>
          <w:rFonts w:cs="Noto Serif Bengali" w:hAnsi="Noto Serif Bengali"/>
          <w:sz w:val="24"/>
        </w:rPr>
        <w:t>অখণ্ড-পীযূষধারা, কে না আউটিল গো,</w:t>
      </w:r>
      <w:r>
        <w:br/>
      </w:r>
      <w:r>
        <w:rPr>
          <w:rFonts w:cs="Noto Serif Bengali" w:hAnsi="Noto Serif Bengali"/>
          <w:sz w:val="24"/>
        </w:rPr>
        <w:t>সোণার বরণ হৈল চিনি ।</w:t>
      </w:r>
      <w:r>
        <w:br/>
      </w:r>
      <w:r>
        <w:rPr>
          <w:rFonts w:cs="Noto Serif Bengali" w:hAnsi="Noto Serif Bengali"/>
          <w:sz w:val="24"/>
        </w:rPr>
        <w:t>সে চিনি মারিয়া কেবা, ফেণি তুলিল গো,</w:t>
      </w:r>
      <w:r>
        <w:br/>
      </w:r>
      <w:r>
        <w:rPr>
          <w:rFonts w:cs="Noto Serif Bengali" w:hAnsi="Noto Serif Bengali"/>
          <w:sz w:val="24"/>
        </w:rPr>
        <w:t>হেন বাসোঁ গোরা-অঙ্গখানি ॥ ১০ ॥</w:t>
      </w:r>
    </w:p>
    <w:p>
      <w:pPr>
        <w:spacing w:after="60"/>
        <w:jc w:val="both"/>
      </w:pPr>
      <w:r>
        <w:rPr>
          <w:b w:val="0"/>
          <w:i/>
        </w:rPr>
        <w:t>akhaṇḍa-pīyūṣadhārā, ke nā āuṭila go,</w:t>
      </w:r>
      <w:r>
        <w:br/>
      </w:r>
      <w:r>
        <w:rPr>
          <w:b w:val="0"/>
          <w:i/>
        </w:rPr>
        <w:t>soṇāra baraṇa haila cini |</w:t>
      </w:r>
      <w:r>
        <w:br/>
      </w:r>
      <w:r>
        <w:rPr>
          <w:b w:val="0"/>
          <w:i/>
        </w:rPr>
        <w:t>se cini māriẏā kebā, pheṇi tulila go,</w:t>
      </w:r>
      <w:r>
        <w:br/>
      </w:r>
      <w:r>
        <w:rPr>
          <w:b w:val="0"/>
          <w:i/>
        </w:rPr>
        <w:t>hena bāsoṁ gorā-aṅgakhāni || 10 ||</w:t>
      </w:r>
    </w:p>
    <w:p>
      <w:pPr>
        <w:spacing w:after="60"/>
        <w:jc w:val="both"/>
      </w:pPr>
      <w:r>
        <w:rPr>
          <w:b w:val="0"/>
          <w:i/>
        </w:rPr>
        <w:t>Word for word:</w:t>
      </w:r>
      <w:r>
        <w:t xml:space="preserve"> akhanda-piyusha-dhara — the unbroken stream of nectar; ke na autila go — who boiled down; sonara varana haila chini — became gold-coloured sugar; se chini mariya keba — who, beating that sugar; pheni tulila go — raised the froth; hena baso — so it seems to me; gora-angakhani — Gora's body</w:t>
      </w:r>
    </w:p>
    <w:p>
      <w:pPr>
        <w:spacing w:after="60"/>
        <w:ind w:left="510" w:hanging="510"/>
      </w:pPr>
      <w:r>
        <w:rPr>
          <w:b/>
          <w:i w:val="0"/>
        </w:rPr>
        <w:t>10.</w:t>
      </w:r>
      <w:r>
        <w:t xml:space="preserve"> Who boiled down an unbroken stream of nectar</w:t>
      </w:r>
      <w:r>
        <w:br/>
      </w:r>
      <w:r>
        <w:t>till it became sugar the colour of gold?</w:t>
      </w:r>
      <w:r>
        <w:br/>
      </w:r>
      <w:r>
        <w:t>Who, beating that sugar, raised the froth? —</w:t>
      </w:r>
      <w:r>
        <w:br/>
      </w:r>
      <w:r>
        <w:t>so Gora's body seems to me.</w:t>
      </w:r>
    </w:p>
    <w:p>
      <w:pPr>
        <w:spacing w:after="60"/>
        <w:ind w:left="567"/>
      </w:pPr>
      <w:r>
        <w:rPr>
          <w:rFonts w:cs="Noto Serif Bengali" w:hAnsi="Noto Serif Bengali"/>
          <w:sz w:val="24"/>
        </w:rPr>
        <w:t>বিজুরী বাটিয়া কেবা, গা-খানি মাজিল গো,</w:t>
      </w:r>
      <w:r>
        <w:br/>
      </w:r>
      <w:r>
        <w:rPr>
          <w:rFonts w:cs="Noto Serif Bengali" w:hAnsi="Noto Serif Bengali"/>
          <w:sz w:val="24"/>
        </w:rPr>
        <w:t>চান্দে মাজিল মুখখানি ।</w:t>
      </w:r>
      <w:r>
        <w:br/>
      </w:r>
      <w:r>
        <w:rPr>
          <w:rFonts w:cs="Noto Serif Bengali" w:hAnsi="Noto Serif Bengali"/>
          <w:sz w:val="24"/>
        </w:rPr>
        <w:t>লাবণ্য বাটিয়া কে বা, চিত্র-নিরমাণ কৈল,</w:t>
      </w:r>
      <w:r>
        <w:br/>
      </w:r>
      <w:r>
        <w:rPr>
          <w:rFonts w:cs="Noto Serif Bengali" w:hAnsi="Noto Serif Bengali"/>
          <w:sz w:val="24"/>
        </w:rPr>
        <w:t>অপরূপ রূপের বলনি ॥ ১১ ॥</w:t>
      </w:r>
    </w:p>
    <w:p>
      <w:pPr>
        <w:spacing w:after="60"/>
        <w:jc w:val="both"/>
      </w:pPr>
      <w:r>
        <w:rPr>
          <w:b w:val="0"/>
          <w:i/>
        </w:rPr>
        <w:t>bijurī bāṭiẏā kebā, gā-khāni mājila go,</w:t>
      </w:r>
      <w:r>
        <w:br/>
      </w:r>
      <w:r>
        <w:rPr>
          <w:b w:val="0"/>
          <w:i/>
        </w:rPr>
        <w:t>cānde mājila mukhakhāni |</w:t>
      </w:r>
      <w:r>
        <w:br/>
      </w:r>
      <w:r>
        <w:rPr>
          <w:b w:val="0"/>
          <w:i/>
        </w:rPr>
        <w:t>lābaṇya bāṭiẏā ke bā, citra-niramāṇa kaila,</w:t>
      </w:r>
      <w:r>
        <w:br/>
      </w:r>
      <w:r>
        <w:rPr>
          <w:b w:val="0"/>
          <w:i/>
        </w:rPr>
        <w:t>aparūpa rūpera balani || 11 ||</w:t>
      </w:r>
    </w:p>
    <w:p>
      <w:pPr>
        <w:spacing w:after="60"/>
        <w:jc w:val="both"/>
      </w:pPr>
      <w:r>
        <w:rPr>
          <w:b w:val="0"/>
          <w:i/>
        </w:rPr>
        <w:t>Word for word:</w:t>
      </w:r>
      <w:r>
        <w:t xml:space="preserve"> bijuri batiya keba — who, grinding lightning; gakhani majila go — rubbed the body; chande majila mukhakhani — rubbed the face with the moon; lavanya batiya ke ba — who, grinding loveliness; chitra-niramana kaila — painted the picture; aparupa rupera balani — the wondrous fashioning of the form</w:t>
      </w:r>
    </w:p>
    <w:p>
      <w:pPr>
        <w:spacing w:after="60"/>
        <w:ind w:left="510" w:hanging="510"/>
      </w:pPr>
      <w:r>
        <w:rPr>
          <w:b/>
          <w:i w:val="0"/>
        </w:rPr>
        <w:t>11.</w:t>
      </w:r>
      <w:r>
        <w:t xml:space="preserve"> Who, grinding lightning, rubbed His body with it,</w:t>
      </w:r>
      <w:r>
        <w:br/>
      </w:r>
      <w:r>
        <w:t>rubbed His face with the moon?</w:t>
      </w:r>
      <w:r>
        <w:br/>
      </w:r>
      <w:r>
        <w:t>Who, grinding loveliness, painted this picture —</w:t>
      </w:r>
      <w:r>
        <w:br/>
      </w:r>
      <w:r>
        <w:t>the wondrous fashioning of [His] form?</w:t>
      </w:r>
    </w:p>
    <w:p>
      <w:pPr>
        <w:spacing w:after="60"/>
        <w:ind w:left="567"/>
      </w:pPr>
      <w:r>
        <w:rPr>
          <w:rFonts w:cs="Noto Serif Bengali" w:hAnsi="Noto Serif Bengali"/>
          <w:sz w:val="24"/>
        </w:rPr>
        <w:t>সকল পূর্ণিমার চান্দে, বিকল হইয়া কান্দে,</w:t>
      </w:r>
      <w:r>
        <w:br/>
      </w:r>
      <w:r>
        <w:rPr>
          <w:rFonts w:cs="Noto Serif Bengali" w:hAnsi="Noto Serif Bengali"/>
          <w:sz w:val="24"/>
        </w:rPr>
        <w:t>কর-পদ-পদুমের গন্ধে ।</w:t>
      </w:r>
      <w:r>
        <w:br/>
      </w:r>
      <w:r>
        <w:rPr>
          <w:rFonts w:cs="Noto Serif Bengali" w:hAnsi="Noto Serif Bengali"/>
          <w:sz w:val="24"/>
        </w:rPr>
        <w:t>কুড়িটা নখের ছটা, জগৎ আলা কৈল গো,</w:t>
      </w:r>
      <w:r>
        <w:br/>
      </w:r>
      <w:r>
        <w:rPr>
          <w:rFonts w:cs="Noto Serif Bengali" w:hAnsi="Noto Serif Bengali"/>
          <w:sz w:val="24"/>
        </w:rPr>
        <w:t>আঁখি পাইল জনমের আন্ধে ॥ ১২ ॥</w:t>
      </w:r>
    </w:p>
    <w:p>
      <w:pPr>
        <w:spacing w:after="60"/>
        <w:jc w:val="both"/>
      </w:pPr>
      <w:r>
        <w:rPr>
          <w:b w:val="0"/>
          <w:i/>
        </w:rPr>
        <w:t>sakala pūrṇimāra cānde, bikala haiẏā kānde,</w:t>
      </w:r>
      <w:r>
        <w:br/>
      </w:r>
      <w:r>
        <w:rPr>
          <w:b w:val="0"/>
          <w:i/>
        </w:rPr>
        <w:t>kara-pada-padumera gandhe |</w:t>
      </w:r>
      <w:r>
        <w:br/>
      </w:r>
      <w:r>
        <w:rPr>
          <w:b w:val="0"/>
          <w:i/>
        </w:rPr>
        <w:t>kuṛiṭā nakhera chaṭā, jagat ālā kaila go,</w:t>
      </w:r>
      <w:r>
        <w:br/>
      </w:r>
      <w:r>
        <w:rPr>
          <w:b w:val="0"/>
          <w:i/>
        </w:rPr>
        <w:t>āṁkhi pāila janamera āndhe || 12 ||</w:t>
      </w:r>
    </w:p>
    <w:p>
      <w:pPr>
        <w:spacing w:after="60"/>
        <w:jc w:val="both"/>
      </w:pPr>
      <w:r>
        <w:rPr>
          <w:b w:val="0"/>
          <w:i/>
        </w:rPr>
        <w:t>Word for word:</w:t>
      </w:r>
      <w:r>
        <w:t xml:space="preserve"> sakala purnimara chande — all the full moons; bikala haiya kande — weep distraught; kara-pada-padumera gandhe — at the fragrance of the lotuses of the hands and feet; kudita nakhera chhata — the radiance of the twenty nails; jagat ala kaila go — lit up the world; ankhi paila janamera andhe — the born-blind received eyes</w:t>
      </w:r>
    </w:p>
    <w:p>
      <w:pPr>
        <w:spacing w:after="60"/>
        <w:ind w:left="510" w:hanging="510"/>
      </w:pPr>
      <w:r>
        <w:rPr>
          <w:b/>
          <w:i w:val="0"/>
        </w:rPr>
        <w:t>12.</w:t>
      </w:r>
      <w:r>
        <w:t xml:space="preserve"> All the full moons weep, distraught,</w:t>
      </w:r>
      <w:r>
        <w:br/>
      </w:r>
      <w:r>
        <w:t>at the fragrance of the lotuses of His hands and feet.</w:t>
      </w:r>
      <w:r>
        <w:br/>
      </w:r>
      <w:r>
        <w:t>The radiance of His twenty nails lit up the world:</w:t>
      </w:r>
      <w:r>
        <w:br/>
      </w:r>
      <w:r>
        <w:t>those blind from birth received sight.</w:t>
      </w:r>
    </w:p>
    <w:p>
      <w:pPr>
        <w:spacing w:after="60"/>
        <w:ind w:left="567"/>
      </w:pPr>
      <w:r>
        <w:rPr>
          <w:rFonts w:cs="Noto Serif Bengali" w:hAnsi="Noto Serif Bengali"/>
          <w:sz w:val="24"/>
        </w:rPr>
        <w:t>এমন বিনোদিয়া গোরা, কোথাও দেখিয়ে নাই,</w:t>
      </w:r>
      <w:r>
        <w:br/>
      </w:r>
      <w:r>
        <w:rPr>
          <w:rFonts w:cs="Noto Serif Bengali" w:hAnsi="Noto Serif Bengali"/>
          <w:sz w:val="24"/>
        </w:rPr>
        <w:t>অপরূপ প্রেমার বিনোদে ।</w:t>
      </w:r>
      <w:r>
        <w:br/>
      </w:r>
      <w:r>
        <w:rPr>
          <w:rFonts w:cs="Noto Serif Bengali" w:hAnsi="Noto Serif Bengali"/>
          <w:sz w:val="24"/>
        </w:rPr>
        <w:t>পুরুষ প্রকৃতি-ভাবে, কান্দিয়া বিকল গো,</w:t>
      </w:r>
      <w:r>
        <w:br/>
      </w:r>
      <w:r>
        <w:rPr>
          <w:rFonts w:cs="Noto Serif Bengali" w:hAnsi="Noto Serif Bengali"/>
          <w:sz w:val="24"/>
        </w:rPr>
        <w:t>নারী কেমনে প্রাণ বান্ধে ॥ ১৩ ॥</w:t>
      </w:r>
    </w:p>
    <w:p>
      <w:pPr>
        <w:spacing w:after="60"/>
        <w:jc w:val="both"/>
      </w:pPr>
      <w:r>
        <w:rPr>
          <w:b w:val="0"/>
          <w:i/>
        </w:rPr>
        <w:t>emana binodiẏā gorā, kothāo dekhiẏe nāi,</w:t>
      </w:r>
      <w:r>
        <w:br/>
      </w:r>
      <w:r>
        <w:rPr>
          <w:b w:val="0"/>
          <w:i/>
        </w:rPr>
        <w:t>aparūpa premāra binode |</w:t>
      </w:r>
      <w:r>
        <w:br/>
      </w:r>
      <w:r>
        <w:rPr>
          <w:b w:val="0"/>
          <w:i/>
        </w:rPr>
        <w:t>puruṣa prakṛti-bhābe, kāndiẏā bikala go,</w:t>
      </w:r>
      <w:r>
        <w:br/>
      </w:r>
      <w:r>
        <w:rPr>
          <w:b w:val="0"/>
          <w:i/>
        </w:rPr>
        <w:t>nārī kemane prāṇa bāndhe || 13 ||</w:t>
      </w:r>
    </w:p>
    <w:p>
      <w:pPr>
        <w:spacing w:after="60"/>
        <w:jc w:val="both"/>
      </w:pPr>
      <w:r>
        <w:rPr>
          <w:b w:val="0"/>
          <w:i/>
        </w:rPr>
        <w:t>Word for word:</w:t>
      </w:r>
      <w:r>
        <w:t xml:space="preserve"> emana vinodiya gora — such a charming Gora; kothao dekhiye nai — is seen nowhere; aparupa premara vinode — in the wondrous play of prema; purusha prakriti-bhave — men in the mood of women; kandiya bikala go — weep distraught; nari kemane prana bandhe — how can a woman keep her life</w:t>
      </w:r>
    </w:p>
    <w:p>
      <w:pPr>
        <w:spacing w:after="60"/>
        <w:ind w:left="510" w:hanging="510"/>
      </w:pPr>
      <w:r>
        <w:rPr>
          <w:b/>
          <w:i w:val="0"/>
        </w:rPr>
        <w:t>13.</w:t>
      </w:r>
      <w:r>
        <w:t xml:space="preserve"> Such a charming Gora is seen nowhere —</w:t>
      </w:r>
      <w:r>
        <w:br/>
      </w:r>
      <w:r>
        <w:t>in the wondrous play of prema.</w:t>
      </w:r>
      <w:r>
        <w:br/>
      </w:r>
      <w:r>
        <w:t>Men, in the mood of women, weep, distraught —</w:t>
      </w:r>
      <w:r>
        <w:br/>
      </w:r>
      <w:r>
        <w:t>how can a woman keep life [in her body]?</w:t>
      </w:r>
    </w:p>
    <w:p>
      <w:pPr>
        <w:spacing w:after="60"/>
        <w:ind w:left="567"/>
      </w:pPr>
      <w:r>
        <w:rPr>
          <w:rFonts w:cs="Noto Serif Bengali" w:hAnsi="Noto Serif Bengali"/>
          <w:sz w:val="24"/>
        </w:rPr>
        <w:t>সকল রসের রসে, বিলাস হৃদয়খানি,</w:t>
      </w:r>
      <w:r>
        <w:br/>
      </w:r>
      <w:r>
        <w:rPr>
          <w:rFonts w:cs="Noto Serif Bengali" w:hAnsi="Noto Serif Bengali"/>
          <w:sz w:val="24"/>
        </w:rPr>
        <w:t>কে না গঢ়াইল রঙ্গ দিয়া ।</w:t>
      </w:r>
      <w:r>
        <w:br/>
      </w:r>
      <w:r>
        <w:rPr>
          <w:rFonts w:cs="Noto Serif Bengali" w:hAnsi="Noto Serif Bengali"/>
          <w:sz w:val="24"/>
        </w:rPr>
        <w:t>মদন বাটিয়া কে বা, বদন গঢ়িল গো,</w:t>
      </w:r>
      <w:r>
        <w:br/>
      </w:r>
      <w:r>
        <w:rPr>
          <w:rFonts w:cs="Noto Serif Bengali" w:hAnsi="Noto Serif Bengali"/>
          <w:sz w:val="24"/>
        </w:rPr>
        <w:t>বিনি ভাবে মো মলুঁ কান্দিয়া ॥ ১৪ ॥</w:t>
      </w:r>
    </w:p>
    <w:p>
      <w:pPr>
        <w:spacing w:after="60"/>
        <w:jc w:val="both"/>
      </w:pPr>
      <w:r>
        <w:rPr>
          <w:b w:val="0"/>
          <w:i/>
        </w:rPr>
        <w:t>sakala rasera rase, bilāsa hṛdaẏakhāni,</w:t>
      </w:r>
      <w:r>
        <w:br/>
      </w:r>
      <w:r>
        <w:rPr>
          <w:b w:val="0"/>
          <w:i/>
        </w:rPr>
        <w:t>ke nā gaṛhāila raṅga diẏā |</w:t>
      </w:r>
      <w:r>
        <w:br/>
      </w:r>
      <w:r>
        <w:rPr>
          <w:b w:val="0"/>
          <w:i/>
        </w:rPr>
        <w:t>madana bāṭiẏā ke bā, badana gaṛhila go,</w:t>
      </w:r>
      <w:r>
        <w:br/>
      </w:r>
      <w:r>
        <w:rPr>
          <w:b w:val="0"/>
          <w:i/>
        </w:rPr>
        <w:t>bini bhābe mo maluṁ kāndiẏā || 14 ||</w:t>
      </w:r>
    </w:p>
    <w:p>
      <w:pPr>
        <w:spacing w:after="60"/>
        <w:jc w:val="both"/>
      </w:pPr>
      <w:r>
        <w:rPr>
          <w:b w:val="0"/>
          <w:i/>
        </w:rPr>
        <w:t>Word for word:</w:t>
      </w:r>
      <w:r>
        <w:t xml:space="preserve"> sakala rasera rase — from the rasa of all rasas; vilasa hridayakhani — the heart, an abode of play; ke na gadhaila ranga diya — who fashioned with delight; madana batiya ke ba — who, grinding Madana; badana gadhila go — fashioned the face; vini bhave — pining without [Him]; mo malun kandiya — I die weeping</w:t>
      </w:r>
    </w:p>
    <w:p>
      <w:pPr>
        <w:spacing w:after="60"/>
        <w:ind w:left="510" w:hanging="510"/>
      </w:pPr>
      <w:r>
        <w:rPr>
          <w:b/>
          <w:i w:val="0"/>
        </w:rPr>
        <w:t>14.</w:t>
      </w:r>
      <w:r>
        <w:t xml:space="preserve"> Who made His heart — an abode of play — from the rasa of all rasas,</w:t>
      </w:r>
      <w:r>
        <w:br/>
      </w:r>
      <w:r>
        <w:t>shaping it with delight?</w:t>
      </w:r>
      <w:r>
        <w:br/>
      </w:r>
      <w:r>
        <w:t>Who, grinding Madana, fashioned His face?</w:t>
      </w:r>
      <w:r>
        <w:br/>
      </w:r>
      <w:r>
        <w:t>And I, without Him, must die in tears.</w:t>
      </w:r>
    </w:p>
    <w:p>
      <w:pPr>
        <w:spacing w:after="60"/>
        <w:ind w:left="567"/>
      </w:pPr>
      <w:r>
        <w:rPr>
          <w:rFonts w:cs="Noto Serif Bengali" w:hAnsi="Noto Serif Bengali"/>
          <w:sz w:val="24"/>
        </w:rPr>
        <w:t>ইন্দ্রের ধনুক আনি', গোরার কপালে গো,</w:t>
      </w:r>
      <w:r>
        <w:br/>
      </w:r>
      <w:r>
        <w:rPr>
          <w:rFonts w:cs="Noto Serif Bengali" w:hAnsi="Noto Serif Bengali"/>
          <w:sz w:val="24"/>
        </w:rPr>
        <w:t>কে না দিল চন্দনের রেখা ।</w:t>
      </w:r>
      <w:r>
        <w:br/>
      </w:r>
      <w:r>
        <w:rPr>
          <w:rFonts w:cs="Noto Serif Bengali" w:hAnsi="Noto Serif Bengali"/>
          <w:sz w:val="24"/>
        </w:rPr>
        <w:t>ও-রূপ স্বরূপে যত, কুলের কামিনী গো,</w:t>
      </w:r>
      <w:r>
        <w:br/>
      </w:r>
      <w:r>
        <w:rPr>
          <w:rFonts w:cs="Noto Serif Bengali" w:hAnsi="Noto Serif Bengali"/>
          <w:sz w:val="24"/>
        </w:rPr>
        <w:t>দুই হাথ করিতে চাহে পাখা ॥ ১৫ ॥</w:t>
      </w:r>
    </w:p>
    <w:p>
      <w:pPr>
        <w:spacing w:after="60"/>
        <w:jc w:val="both"/>
      </w:pPr>
      <w:r>
        <w:rPr>
          <w:b w:val="0"/>
          <w:i/>
        </w:rPr>
        <w:t>indrera dhanuka āni', gorāra kapāle go,</w:t>
      </w:r>
      <w:r>
        <w:br/>
      </w:r>
      <w:r>
        <w:rPr>
          <w:b w:val="0"/>
          <w:i/>
        </w:rPr>
        <w:t>ke nā dila candanera rekhā |</w:t>
      </w:r>
      <w:r>
        <w:br/>
      </w:r>
      <w:r>
        <w:rPr>
          <w:b w:val="0"/>
          <w:i/>
        </w:rPr>
        <w:t>o-rūpa sbarūpe yata, kulera kāminī go,</w:t>
      </w:r>
      <w:r>
        <w:br/>
      </w:r>
      <w:r>
        <w:rPr>
          <w:b w:val="0"/>
          <w:i/>
        </w:rPr>
        <w:t>dui hātha karite cāhe pākhā || 15 ||</w:t>
      </w:r>
    </w:p>
    <w:p>
      <w:pPr>
        <w:spacing w:after="60"/>
        <w:jc w:val="both"/>
      </w:pPr>
      <w:r>
        <w:rPr>
          <w:b w:val="0"/>
          <w:i/>
        </w:rPr>
        <w:t>Word for word:</w:t>
      </w:r>
      <w:r>
        <w:t xml:space="preserve"> indrera dhanuka ani — bringing Indra's bow; gorara kapale go — on Gora's forehead; ke na dila chandanera rekha — who drew the line of sandal; o-rupa svarupe — [seeing] that form truly; yata kulera kamini go — all the women of noble families; dui hatha karite chahe pakha — long to make their two arms wings</w:t>
      </w:r>
    </w:p>
    <w:p>
      <w:pPr>
        <w:spacing w:after="60"/>
        <w:ind w:left="510" w:hanging="510"/>
      </w:pPr>
      <w:r>
        <w:rPr>
          <w:b/>
          <w:i w:val="0"/>
        </w:rPr>
        <w:t>15.</w:t>
      </w:r>
      <w:r>
        <w:t xml:space="preserve"> Who brought Indra's bow</w:t>
      </w:r>
      <w:r>
        <w:br/>
      </w:r>
      <w:r>
        <w:t>and drew with it the line of sandal on Gora's forehead?</w:t>
      </w:r>
      <w:r>
        <w:br/>
      </w:r>
      <w:r>
        <w:t>At the sight of this form all the women of noble families</w:t>
      </w:r>
      <w:r>
        <w:br/>
      </w:r>
      <w:r>
        <w:t>long to turn their arms into wings.</w:t>
      </w:r>
    </w:p>
    <w:p>
      <w:pPr>
        <w:spacing w:after="60"/>
        <w:ind w:left="567"/>
      </w:pPr>
      <w:r>
        <w:rPr>
          <w:rFonts w:cs="Noto Serif Bengali" w:hAnsi="Noto Serif Bengali"/>
          <w:sz w:val="24"/>
        </w:rPr>
        <w:t>রঙ্গের মন্দিরখানি, নানারত্ন দিয়া গো,</w:t>
      </w:r>
      <w:r>
        <w:br/>
      </w:r>
      <w:r>
        <w:rPr>
          <w:rFonts w:cs="Noto Serif Bengali" w:hAnsi="Noto Serif Bengali"/>
          <w:sz w:val="24"/>
        </w:rPr>
        <w:t>গঢ়াইল বড় অনুবন্ধে ।</w:t>
      </w:r>
      <w:r>
        <w:br/>
      </w:r>
      <w:r>
        <w:rPr>
          <w:rFonts w:cs="Noto Serif Bengali" w:hAnsi="Noto Serif Bengali"/>
          <w:sz w:val="24"/>
        </w:rPr>
        <w:t>লীলা-বিনোদ-কলা, ভাবের বিলাস গো,</w:t>
      </w:r>
      <w:r>
        <w:br/>
      </w:r>
      <w:r>
        <w:rPr>
          <w:rFonts w:cs="Noto Serif Bengali" w:hAnsi="Noto Serif Bengali"/>
          <w:sz w:val="24"/>
        </w:rPr>
        <w:t>মদন-বেদনা ভাবি' কান্দে ॥ ১৬ ॥</w:t>
      </w:r>
    </w:p>
    <w:p>
      <w:pPr>
        <w:spacing w:after="60"/>
        <w:jc w:val="both"/>
      </w:pPr>
      <w:r>
        <w:rPr>
          <w:b w:val="0"/>
          <w:i/>
        </w:rPr>
        <w:t>raṅgera mandirakhāni, nānāratna diẏā go,</w:t>
      </w:r>
      <w:r>
        <w:br/>
      </w:r>
      <w:r>
        <w:rPr>
          <w:b w:val="0"/>
          <w:i/>
        </w:rPr>
        <w:t>gaṛhāila baṛa anubandhe |</w:t>
      </w:r>
      <w:r>
        <w:br/>
      </w:r>
      <w:r>
        <w:rPr>
          <w:b w:val="0"/>
          <w:i/>
        </w:rPr>
        <w:t>līlā-binoda-kalā, bhābera bilāsa go,</w:t>
      </w:r>
      <w:r>
        <w:br/>
      </w:r>
      <w:r>
        <w:rPr>
          <w:b w:val="0"/>
          <w:i/>
        </w:rPr>
        <w:t>madana-bedanā bhābi' kānde || 16 ||</w:t>
      </w:r>
    </w:p>
    <w:p>
      <w:pPr>
        <w:spacing w:after="60"/>
        <w:jc w:val="both"/>
      </w:pPr>
      <w:r>
        <w:rPr>
          <w:b w:val="0"/>
          <w:i/>
        </w:rPr>
        <w:t>Word for word:</w:t>
      </w:r>
      <w:r>
        <w:t xml:space="preserve"> rangera mandirakhani — the temple of delight; nana-ratna diya go — of many jewels; gadhaila bada anubandhe — was carved with great care; lila-vinoda-kala — the art of playful lilas; bhavera vilasa go — the play of bhavas; madana-bedana bhavi kande — thinking of Madana's pain, she weeps</w:t>
      </w:r>
    </w:p>
    <w:p>
      <w:pPr>
        <w:spacing w:after="60"/>
        <w:ind w:left="510" w:hanging="510"/>
      </w:pPr>
      <w:r>
        <w:rPr>
          <w:b/>
          <w:i w:val="0"/>
        </w:rPr>
        <w:t>16.</w:t>
      </w:r>
      <w:r>
        <w:t xml:space="preserve"> [His body,] a temple of delight, was carved</w:t>
      </w:r>
      <w:r>
        <w:br/>
      </w:r>
      <w:r>
        <w:t>with great care from many jewels.</w:t>
      </w:r>
      <w:r>
        <w:br/>
      </w:r>
      <w:r>
        <w:t>The art of playful lilas, the play of bhavas...</w:t>
      </w:r>
      <w:r>
        <w:br/>
      </w:r>
      <w:r>
        <w:t>thinking of Madana's pain, [a woman] weeps.</w:t>
      </w:r>
    </w:p>
    <w:p>
      <w:pPr>
        <w:spacing w:after="60"/>
        <w:ind w:left="567"/>
      </w:pPr>
      <w:r>
        <w:rPr>
          <w:rFonts w:cs="Noto Serif Bengali" w:hAnsi="Noto Serif Bengali"/>
          <w:sz w:val="24"/>
        </w:rPr>
        <w:t>না চাহে আঁখির কোণে, সদাই সভার মনে,</w:t>
      </w:r>
      <w:r>
        <w:br/>
      </w:r>
      <w:r>
        <w:rPr>
          <w:rFonts w:cs="Noto Serif Bengali" w:hAnsi="Noto Serif Bengali"/>
          <w:sz w:val="24"/>
        </w:rPr>
        <w:t>দেখিবারে আঁখি-পাখী ধায় ।</w:t>
      </w:r>
      <w:r>
        <w:br/>
      </w:r>
      <w:r>
        <w:rPr>
          <w:rFonts w:cs="Noto Serif Bengali" w:hAnsi="Noto Serif Bengali"/>
          <w:sz w:val="24"/>
        </w:rPr>
        <w:t>আঁখির পিয়াস দেখি', মুখে লালস গো,</w:t>
      </w:r>
      <w:r>
        <w:br/>
      </w:r>
      <w:r>
        <w:rPr>
          <w:rFonts w:cs="Noto Serif Bengali" w:hAnsi="Noto Serif Bengali"/>
          <w:sz w:val="24"/>
        </w:rPr>
        <w:t>অলসল জরজর গায় ॥ ১৭ ॥</w:t>
      </w:r>
    </w:p>
    <w:p>
      <w:pPr>
        <w:spacing w:after="60"/>
        <w:jc w:val="both"/>
      </w:pPr>
      <w:r>
        <w:rPr>
          <w:b w:val="0"/>
          <w:i/>
        </w:rPr>
        <w:t>nā cāhe āṁkhira koṇe, sadāi sabhāra mane,</w:t>
      </w:r>
      <w:r>
        <w:br/>
      </w:r>
      <w:r>
        <w:rPr>
          <w:b w:val="0"/>
          <w:i/>
        </w:rPr>
        <w:t>dekhibāre āṁkhi-pākhī dhāẏa |</w:t>
      </w:r>
      <w:r>
        <w:br/>
      </w:r>
      <w:r>
        <w:rPr>
          <w:b w:val="0"/>
          <w:i/>
        </w:rPr>
        <w:t>āṁkhira piẏāsa dekhi', mukhe lālasa go,</w:t>
      </w:r>
      <w:r>
        <w:br/>
      </w:r>
      <w:r>
        <w:rPr>
          <w:b w:val="0"/>
          <w:i/>
        </w:rPr>
        <w:t>alasala jarajara gāẏa || 17 ||</w:t>
      </w:r>
    </w:p>
    <w:p>
      <w:pPr>
        <w:spacing w:after="60"/>
        <w:jc w:val="both"/>
      </w:pPr>
      <w:r>
        <w:rPr>
          <w:b w:val="0"/>
          <w:i/>
        </w:rPr>
        <w:t>Word for word:</w:t>
      </w:r>
      <w:r>
        <w:t xml:space="preserve"> na chahe ankhira kone — He does not glance from the corners of the eyes; sadai sabhara mane — always in everyone's heart; dekhibare ankhi-pakhi dhaya — the eye-birds fly to see; ankhira piyasa dekhi — seeing the eyes' thirst; mukhe lalasa go — longing in the mouth; alasala jarajara gaya — the body languid and exhausted</w:t>
      </w:r>
    </w:p>
    <w:p>
      <w:pPr>
        <w:spacing w:after="60"/>
        <w:ind w:left="510" w:hanging="510"/>
      </w:pPr>
      <w:r>
        <w:rPr>
          <w:b/>
          <w:i w:val="0"/>
        </w:rPr>
        <w:t>17.</w:t>
      </w:r>
      <w:r>
        <w:t xml:space="preserve"> He does not glance from the corners of His eyes, yet always in everyone's heart</w:t>
      </w:r>
      <w:r>
        <w:br/>
      </w:r>
      <w:r>
        <w:t>the eye-birds fly to see Him.</w:t>
      </w:r>
      <w:r>
        <w:br/>
      </w:r>
      <w:r>
        <w:t>Seeing the eyes' thirst, the lips too are filled with longing;</w:t>
      </w:r>
      <w:r>
        <w:br/>
      </w:r>
      <w:r>
        <w:t>the body is languid and exhausted.</w:t>
      </w:r>
    </w:p>
    <w:p>
      <w:pPr>
        <w:spacing w:after="60"/>
        <w:ind w:left="567"/>
      </w:pPr>
      <w:r>
        <w:rPr>
          <w:rFonts w:cs="Noto Serif Bengali" w:hAnsi="Noto Serif Bengali"/>
          <w:sz w:val="24"/>
        </w:rPr>
        <w:t>কুলবতী কুল ছাড়ে, পঙ্গু ধায় উভ-রড়ে,</w:t>
      </w:r>
      <w:r>
        <w:br/>
      </w:r>
      <w:r>
        <w:rPr>
          <w:rFonts w:cs="Noto Serif Bengali" w:hAnsi="Noto Serif Bengali"/>
          <w:sz w:val="24"/>
        </w:rPr>
        <w:t>গুণ গায় অসুর-পাষণ্ড ।</w:t>
      </w:r>
      <w:r>
        <w:br/>
      </w:r>
      <w:r>
        <w:rPr>
          <w:rFonts w:cs="Noto Serif Bengali" w:hAnsi="Noto Serif Bengali"/>
          <w:sz w:val="24"/>
        </w:rPr>
        <w:t>ধুলায় লোটাঞা কান্দে, কেহো স্থির নাহি বান্ধে,</w:t>
      </w:r>
      <w:r>
        <w:br/>
      </w:r>
      <w:r>
        <w:rPr>
          <w:rFonts w:cs="Noto Serif Bengali" w:hAnsi="Noto Serif Bengali"/>
          <w:sz w:val="24"/>
        </w:rPr>
        <w:t>গোরাগুণ অমিয় অখণ্ড ॥ ১৮ ॥</w:t>
      </w:r>
    </w:p>
    <w:p>
      <w:pPr>
        <w:spacing w:after="60"/>
        <w:jc w:val="both"/>
      </w:pPr>
      <w:r>
        <w:rPr>
          <w:b w:val="0"/>
          <w:i/>
        </w:rPr>
        <w:t>kulabatī kula chāṛe, paṅgu dhāẏa ubha-raṛe,</w:t>
      </w:r>
      <w:r>
        <w:br/>
      </w:r>
      <w:r>
        <w:rPr>
          <w:b w:val="0"/>
          <w:i/>
        </w:rPr>
        <w:t>guṇa gāẏa asura-pāṣaṇḍa |</w:t>
      </w:r>
      <w:r>
        <w:br/>
      </w:r>
      <w:r>
        <w:rPr>
          <w:b w:val="0"/>
          <w:i/>
        </w:rPr>
        <w:t>dhulāẏa loṭāñā kānde, keho sthira nāhi bāndhe,</w:t>
      </w:r>
      <w:r>
        <w:br/>
      </w:r>
      <w:r>
        <w:rPr>
          <w:b w:val="0"/>
          <w:i/>
        </w:rPr>
        <w:t>gorāguṇa amiẏa akhaṇḍa || 18 ||</w:t>
      </w:r>
    </w:p>
    <w:p>
      <w:pPr>
        <w:spacing w:after="60"/>
        <w:jc w:val="both"/>
      </w:pPr>
      <w:r>
        <w:rPr>
          <w:b w:val="0"/>
          <w:i/>
        </w:rPr>
        <w:t>Word for word:</w:t>
      </w:r>
      <w:r>
        <w:t xml:space="preserve"> kulavati kula chhade — chaste wives leave their families; pangu dhaya ubha-rade — the lame run headlong; guna gaya asura-pashanda — asuras and atheists sing the qualities; dhulaya lotana kande — rolling in the dust they weep; keho sthira nahi bandhe — no one stays composed; gora-guna amiya akhanda — Gora's qualities are unending nectar</w:t>
      </w:r>
    </w:p>
    <w:p>
      <w:pPr>
        <w:spacing w:after="60"/>
        <w:ind w:left="510" w:hanging="510"/>
      </w:pPr>
      <w:r>
        <w:rPr>
          <w:b/>
          <w:i w:val="0"/>
        </w:rPr>
        <w:t>18.</w:t>
      </w:r>
      <w:r>
        <w:t xml:space="preserve"> Chaste wives leave their families, the lame run headlong,</w:t>
      </w:r>
      <w:r>
        <w:br/>
      </w:r>
      <w:r>
        <w:t>asuras and atheists sing His qualities,</w:t>
      </w:r>
      <w:r>
        <w:br/>
      </w:r>
      <w:r>
        <w:t>roll in the dust and weep; no one can stay composed:</w:t>
      </w:r>
      <w:r>
        <w:br/>
      </w:r>
      <w:r>
        <w:t>Gora's qualities are unending nectar.</w:t>
      </w:r>
    </w:p>
    <w:p>
      <w:pPr>
        <w:spacing w:after="60"/>
        <w:ind w:left="567"/>
      </w:pPr>
      <w:r>
        <w:rPr>
          <w:rFonts w:cs="Noto Serif Bengali" w:hAnsi="Noto Serif Bengali"/>
          <w:sz w:val="24"/>
        </w:rPr>
        <w:t>ধাওরে ধাওরে বলি', প্রেমানন্দে কোলাকুলি,</w:t>
      </w:r>
      <w:r>
        <w:br/>
      </w:r>
      <w:r>
        <w:rPr>
          <w:rFonts w:cs="Noto Serif Bengali" w:hAnsi="Noto Serif Bengali"/>
          <w:sz w:val="24"/>
        </w:rPr>
        <w:t>কেহো নাচে কেহো অট্ট হাসে ।</w:t>
      </w:r>
      <w:r>
        <w:br/>
      </w:r>
      <w:r>
        <w:rPr>
          <w:rFonts w:cs="Noto Serif Bengali" w:hAnsi="Noto Serif Bengali"/>
          <w:sz w:val="24"/>
        </w:rPr>
        <w:t>সুশীলা কুলের বধূ, সে বোলে সকল যাউ,</w:t>
      </w:r>
      <w:r>
        <w:br/>
      </w:r>
      <w:r>
        <w:rPr>
          <w:rFonts w:cs="Noto Serif Bengali" w:hAnsi="Noto Serif Bengali"/>
          <w:sz w:val="24"/>
        </w:rPr>
        <w:t>গোরা-গুণ-রূপের বাতাসে ॥ ১৯ ॥</w:t>
      </w:r>
    </w:p>
    <w:p>
      <w:pPr>
        <w:spacing w:after="60"/>
        <w:jc w:val="both"/>
      </w:pPr>
      <w:r>
        <w:rPr>
          <w:b w:val="0"/>
          <w:i/>
        </w:rPr>
        <w:t>dhāore dhāore bali', premānande kolākuli,</w:t>
      </w:r>
      <w:r>
        <w:br/>
      </w:r>
      <w:r>
        <w:rPr>
          <w:b w:val="0"/>
          <w:i/>
        </w:rPr>
        <w:t>keho nāce keho aṭṭa hāse |</w:t>
      </w:r>
      <w:r>
        <w:br/>
      </w:r>
      <w:r>
        <w:rPr>
          <w:b w:val="0"/>
          <w:i/>
        </w:rPr>
        <w:t>suśīlā kulera badhū, se bole sakala yāu,</w:t>
      </w:r>
      <w:r>
        <w:br/>
      </w:r>
      <w:r>
        <w:rPr>
          <w:b w:val="0"/>
          <w:i/>
        </w:rPr>
        <w:t>gorā-guṇa-rūpera bātāse || 19 ||</w:t>
      </w:r>
    </w:p>
    <w:p>
      <w:pPr>
        <w:spacing w:after="60"/>
        <w:jc w:val="both"/>
      </w:pPr>
      <w:r>
        <w:rPr>
          <w:b w:val="0"/>
          <w:i/>
        </w:rPr>
        <w:t>Word for word:</w:t>
      </w:r>
      <w:r>
        <w:t xml:space="preserve"> dhaore dhaore bali — crying "run, run!"; premanande kolakuli — embracing in the bliss of prema; keho nache — some dance; keho atta hase — some laugh aloud; sushila kulera badhu — the modest wife of a noble house; se bole sakala yau — she says, "let everything go"; gora-guna-rupera batase — in the breeze of Gora's qualities and beauty</w:t>
      </w:r>
    </w:p>
    <w:p>
      <w:pPr>
        <w:spacing w:after="60"/>
        <w:ind w:left="510" w:hanging="510"/>
      </w:pPr>
      <w:r>
        <w:rPr>
          <w:b/>
          <w:i w:val="0"/>
        </w:rPr>
        <w:t>19.</w:t>
      </w:r>
      <w:r>
        <w:t xml:space="preserve"> "Run, run!" they cry, and embrace in the bliss of prema;</w:t>
      </w:r>
      <w:r>
        <w:br/>
      </w:r>
      <w:r>
        <w:t>some dance, some laugh aloud.</w:t>
      </w:r>
      <w:r>
        <w:br/>
      </w:r>
      <w:r>
        <w:t>Even the modest wife of a noble house says: "Let everything go!" —</w:t>
      </w:r>
      <w:r>
        <w:br/>
      </w:r>
      <w:r>
        <w:t>in the breeze of Gora's qualities and beauty.</w:t>
      </w:r>
    </w:p>
    <w:p>
      <w:pPr>
        <w:spacing w:after="60"/>
        <w:ind w:left="567"/>
      </w:pPr>
      <w:r>
        <w:rPr>
          <w:rFonts w:cs="Noto Serif Bengali" w:hAnsi="Noto Serif Bengali"/>
          <w:sz w:val="24"/>
        </w:rPr>
        <w:t>নদিয়ানগর-বধূ, হেরি' গোরা-মুখবিধু,</w:t>
      </w:r>
      <w:r>
        <w:br/>
      </w:r>
      <w:r>
        <w:rPr>
          <w:rFonts w:cs="Noto Serif Bengali" w:hAnsi="Noto Serif Bengali"/>
          <w:sz w:val="24"/>
        </w:rPr>
        <w:t>ঝরঝর নয়নে সদাই ।</w:t>
      </w:r>
      <w:r>
        <w:br/>
      </w:r>
      <w:r>
        <w:rPr>
          <w:rFonts w:cs="Noto Serif Bengali" w:hAnsi="Noto Serif Bengali"/>
          <w:sz w:val="24"/>
        </w:rPr>
        <w:t>অনুরাগে বুক ভরে, পুলকিত কলেবরে,</w:t>
      </w:r>
      <w:r>
        <w:br/>
      </w:r>
      <w:r>
        <w:rPr>
          <w:rFonts w:cs="Noto Serif Bengali" w:hAnsi="Noto Serif Bengali"/>
          <w:sz w:val="24"/>
        </w:rPr>
        <w:t>মনমাঝে সদাই জাগাই ॥ ২০ ॥</w:t>
      </w:r>
    </w:p>
    <w:p>
      <w:pPr>
        <w:spacing w:after="60"/>
        <w:jc w:val="both"/>
      </w:pPr>
      <w:r>
        <w:rPr>
          <w:b w:val="0"/>
          <w:i/>
        </w:rPr>
        <w:t>nadiẏānagara-badhū, heri' gorā-mukhabidhu,</w:t>
      </w:r>
      <w:r>
        <w:br/>
      </w:r>
      <w:r>
        <w:rPr>
          <w:b w:val="0"/>
          <w:i/>
        </w:rPr>
        <w:t>jharajhara naẏane sadāi |</w:t>
      </w:r>
      <w:r>
        <w:br/>
      </w:r>
      <w:r>
        <w:rPr>
          <w:b w:val="0"/>
          <w:i/>
        </w:rPr>
        <w:t>anurāge buka bhare, pulakita kalebare,</w:t>
      </w:r>
      <w:r>
        <w:br/>
      </w:r>
      <w:r>
        <w:rPr>
          <w:b w:val="0"/>
          <w:i/>
        </w:rPr>
        <w:t>manamājhe sadāi jāgāi || 20 ||</w:t>
      </w:r>
    </w:p>
    <w:p>
      <w:pPr>
        <w:spacing w:after="60"/>
        <w:jc w:val="both"/>
      </w:pPr>
      <w:r>
        <w:rPr>
          <w:b w:val="0"/>
          <w:i/>
        </w:rPr>
        <w:t>Word for word:</w:t>
      </w:r>
      <w:r>
        <w:t xml:space="preserve"> nadiya-nagara-badhu — the wives of the town of Nadia; heri gora-mukha-vidhu — beholding the moon of Gora's face; jharajhara nayane sadai — ever shed streams of tears; anurage buka bhare — breasts filled with love; pulakita kalebare — bodies thrilling; manamajhe sadai jagai — in the heart [He] is ever awake</w:t>
      </w:r>
    </w:p>
    <w:p>
      <w:pPr>
        <w:spacing w:after="60"/>
        <w:ind w:left="510" w:hanging="510"/>
      </w:pPr>
      <w:r>
        <w:rPr>
          <w:b/>
          <w:i w:val="0"/>
        </w:rPr>
        <w:t>20.</w:t>
      </w:r>
      <w:r>
        <w:t xml:space="preserve"> The wives of the town of Nadia, beholding the moon of Gora's face,</w:t>
      </w:r>
      <w:r>
        <w:br/>
      </w:r>
      <w:r>
        <w:t>ever shed streams of tears.</w:t>
      </w:r>
      <w:r>
        <w:br/>
      </w:r>
      <w:r>
        <w:t>Their breasts fill with love, their bodies thrill,</w:t>
      </w:r>
      <w:r>
        <w:br/>
      </w:r>
      <w:r>
        <w:t>in their hearts [He] is ever awake.</w:t>
      </w:r>
    </w:p>
    <w:p>
      <w:pPr>
        <w:spacing w:after="60"/>
        <w:ind w:left="567"/>
      </w:pPr>
      <w:r>
        <w:rPr>
          <w:rFonts w:cs="Noto Serif Bengali" w:hAnsi="Noto Serif Bengali"/>
          <w:sz w:val="24"/>
        </w:rPr>
        <w:t>যোগীন্দ্র মুনীন্দ্র কিবা, মনে গণে রাত্রি দিবা,</w:t>
      </w:r>
      <w:r>
        <w:br/>
      </w:r>
      <w:r>
        <w:rPr>
          <w:rFonts w:cs="Noto Serif Bengali" w:hAnsi="Noto Serif Bengali"/>
          <w:sz w:val="24"/>
        </w:rPr>
        <w:t>গোরাগুণে লাগি' গেল ধান্ধা ।</w:t>
      </w:r>
      <w:r>
        <w:br/>
      </w:r>
      <w:r>
        <w:rPr>
          <w:rFonts w:cs="Noto Serif Bengali" w:hAnsi="Noto Serif Bengali"/>
          <w:sz w:val="24"/>
        </w:rPr>
        <w:t>অখিল-ভুবনপতি, ধুলায় লোটাঞা কান্দে,</w:t>
      </w:r>
      <w:r>
        <w:br/>
      </w:r>
      <w:r>
        <w:rPr>
          <w:rFonts w:cs="Noto Serif Bengali" w:hAnsi="Noto Serif Bengali"/>
          <w:sz w:val="24"/>
        </w:rPr>
        <w:t>সদাই সোঙরে রাধা-রাধা ॥ ২১ ॥</w:t>
      </w:r>
    </w:p>
    <w:p>
      <w:pPr>
        <w:spacing w:after="60"/>
        <w:jc w:val="both"/>
      </w:pPr>
      <w:r>
        <w:rPr>
          <w:b w:val="0"/>
          <w:i/>
        </w:rPr>
        <w:t>yogīndra munīndra kibā, mane gaṇe rātri dibā,</w:t>
      </w:r>
      <w:r>
        <w:br/>
      </w:r>
      <w:r>
        <w:rPr>
          <w:b w:val="0"/>
          <w:i/>
        </w:rPr>
        <w:t>gorāguṇe lāgi' gela dhāndhā |</w:t>
      </w:r>
      <w:r>
        <w:br/>
      </w:r>
      <w:r>
        <w:rPr>
          <w:b w:val="0"/>
          <w:i/>
        </w:rPr>
        <w:t>akhila-bhubanapati, dhulāẏa loṭāñā kānde,</w:t>
      </w:r>
      <w:r>
        <w:br/>
      </w:r>
      <w:r>
        <w:rPr>
          <w:b w:val="0"/>
          <w:i/>
        </w:rPr>
        <w:t>sadāi soṅare rādhā-rādhā || 21 ||</w:t>
      </w:r>
    </w:p>
    <w:p>
      <w:pPr>
        <w:spacing w:after="60"/>
        <w:jc w:val="both"/>
      </w:pPr>
      <w:r>
        <w:rPr>
          <w:b w:val="0"/>
          <w:i/>
        </w:rPr>
        <w:t>Word for word:</w:t>
      </w:r>
      <w:r>
        <w:t xml:space="preserve"> yogindra munindra kiba — even the best of yogis and sages; mane gane ratri diba — pondering day and night; gora-gune lagi gela dhandha — are bewildered by Gora's qualities; akhila-bhuvana-pati — the Lord of all worlds; dhulaya lotana kande — rolls in the dust and weeps; sadai sonare radha-radha — ever remembering "Radha, Radha!"</w:t>
      </w:r>
    </w:p>
    <w:p>
      <w:pPr>
        <w:spacing w:after="60"/>
        <w:ind w:left="510" w:hanging="510"/>
      </w:pPr>
      <w:r>
        <w:rPr>
          <w:b/>
          <w:i w:val="0"/>
        </w:rPr>
        <w:t>21.</w:t>
      </w:r>
      <w:r>
        <w:t xml:space="preserve"> Even the best of yogis and sages, pondering day and night,</w:t>
      </w:r>
      <w:r>
        <w:br/>
      </w:r>
      <w:r>
        <w:t>are bewildered by Gora's qualities.</w:t>
      </w:r>
      <w:r>
        <w:br/>
      </w:r>
      <w:r>
        <w:t>The Lord of all worlds rolls in the dust and weeps,</w:t>
      </w:r>
      <w:r>
        <w:br/>
      </w:r>
      <w:r>
        <w:t>ever remembering: "Radha, Radha!"</w:t>
      </w:r>
    </w:p>
    <w:p>
      <w:pPr>
        <w:spacing w:after="60"/>
        <w:ind w:left="567"/>
      </w:pPr>
      <w:r>
        <w:rPr>
          <w:rFonts w:cs="Noto Serif Bengali" w:hAnsi="Noto Serif Bengali"/>
          <w:sz w:val="24"/>
        </w:rPr>
        <w:t>লখিমী-বিলাস ছাড়ি', প্রেম-অভিলাষী গো,</w:t>
      </w:r>
      <w:r>
        <w:br/>
      </w:r>
      <w:r>
        <w:rPr>
          <w:rFonts w:cs="Noto Serif Bengali" w:hAnsi="Noto Serif Bengali"/>
          <w:sz w:val="24"/>
        </w:rPr>
        <w:t>অনুরাগে রাঙা দুটি আঁখি ।</w:t>
      </w:r>
      <w:r>
        <w:br/>
      </w:r>
      <w:r>
        <w:rPr>
          <w:rFonts w:cs="Noto Serif Bengali" w:hAnsi="Noto Serif Bengali"/>
          <w:sz w:val="24"/>
        </w:rPr>
        <w:t>রাধার ধেয়ানে হিয়া, বেকত না হয় গো,</w:t>
      </w:r>
      <w:r>
        <w:br/>
      </w:r>
      <w:r>
        <w:rPr>
          <w:rFonts w:cs="Noto Serif Bengali" w:hAnsi="Noto Serif Bengali"/>
          <w:sz w:val="24"/>
        </w:rPr>
        <w:t>ওই গোরা তনু তার সাখী ॥ ২২ ॥</w:t>
      </w:r>
    </w:p>
    <w:p>
      <w:pPr>
        <w:spacing w:after="60"/>
        <w:jc w:val="both"/>
      </w:pPr>
      <w:r>
        <w:rPr>
          <w:b w:val="0"/>
          <w:i/>
        </w:rPr>
        <w:t>lakhimī-bilāsa chāṛi', prema-abhilāṣī go,</w:t>
      </w:r>
      <w:r>
        <w:br/>
      </w:r>
      <w:r>
        <w:rPr>
          <w:b w:val="0"/>
          <w:i/>
        </w:rPr>
        <w:t>anurāge rāṅā duṭi āṁkhi |</w:t>
      </w:r>
      <w:r>
        <w:br/>
      </w:r>
      <w:r>
        <w:rPr>
          <w:b w:val="0"/>
          <w:i/>
        </w:rPr>
        <w:t>rādhāra dheẏāne hiẏā, bekata nā haẏa go,</w:t>
      </w:r>
      <w:r>
        <w:br/>
      </w:r>
      <w:r>
        <w:rPr>
          <w:b w:val="0"/>
          <w:i/>
        </w:rPr>
        <w:t>oi gorā tanu tāra sākhī || 22 ||</w:t>
      </w:r>
    </w:p>
    <w:p>
      <w:pPr>
        <w:spacing w:after="60"/>
        <w:jc w:val="both"/>
      </w:pPr>
      <w:r>
        <w:rPr>
          <w:b w:val="0"/>
          <w:i/>
        </w:rPr>
        <w:t>Word for word:</w:t>
      </w:r>
      <w:r>
        <w:t xml:space="preserve"> lakhimi-vilasa chhadi — leaving the play with Lakshmi; prema-abhilashi go — longing for prema; anurage ranga duti ankhi — both eyes red with love; radhara dheyane hiya — the heart in meditation on Radha; bekata na haya go — is not revealed; oi gora tanu tara sakhi — that golden body is its witness</w:t>
      </w:r>
    </w:p>
    <w:p>
      <w:pPr>
        <w:spacing w:after="60"/>
        <w:ind w:left="510" w:hanging="510"/>
      </w:pPr>
      <w:r>
        <w:rPr>
          <w:b/>
          <w:i w:val="0"/>
        </w:rPr>
        <w:t>22.</w:t>
      </w:r>
      <w:r>
        <w:t xml:space="preserve"> Leaving His play with Lakshmi, He longs for prema;</w:t>
      </w:r>
      <w:r>
        <w:br/>
      </w:r>
      <w:r>
        <w:t>both His eyes are red with love.</w:t>
      </w:r>
      <w:r>
        <w:br/>
      </w:r>
      <w:r>
        <w:t>[His] heart, absorbed in meditation on Radha, is not revealed;</w:t>
      </w:r>
      <w:r>
        <w:br/>
      </w:r>
      <w:r>
        <w:t>the witness to it is that golden body</w:t>
      </w:r>
      <w:r>
        <w:rPr>
          <w:b w:val="0"/>
          <w:i w:val="0"/>
          <w:vertAlign w:val="superscript"/>
        </w:rPr>
        <w:t>13</w:t>
      </w:r>
      <w:r>
        <w:t>.</w:t>
      </w:r>
    </w:p>
    <w:p>
      <w:pPr>
        <w:spacing w:after="60"/>
        <w:ind w:left="567"/>
      </w:pPr>
      <w:r>
        <w:rPr>
          <w:rFonts w:cs="Noto Serif Bengali" w:hAnsi="Noto Serif Bengali"/>
          <w:sz w:val="24"/>
        </w:rPr>
        <w:t>দেখরে দেখরে লোক, হেন প্রেম অপরূপ,</w:t>
      </w:r>
      <w:r>
        <w:br/>
      </w:r>
      <w:r>
        <w:rPr>
          <w:rFonts w:cs="Noto Serif Bengali" w:hAnsi="Noto Serif Bengali"/>
          <w:sz w:val="24"/>
        </w:rPr>
        <w:t>ত্রিজগৎ-নাথ-নাথ হঞা ।</w:t>
      </w:r>
      <w:r>
        <w:br/>
      </w:r>
      <w:r>
        <w:rPr>
          <w:rFonts w:cs="Noto Serif Bengali" w:hAnsi="Noto Serif Bengali"/>
          <w:sz w:val="24"/>
        </w:rPr>
        <w:t>অকিঞ্চনজন-সঙ্গে, কি জানি কি ধন মাগে,</w:t>
      </w:r>
      <w:r>
        <w:br/>
      </w:r>
      <w:r>
        <w:rPr>
          <w:rFonts w:cs="Noto Serif Bengali" w:hAnsi="Noto Serif Bengali"/>
          <w:sz w:val="24"/>
        </w:rPr>
        <w:t>কিবা সুখে বুলয়ে নাচিয়া ॥ ২৩ ॥</w:t>
      </w:r>
    </w:p>
    <w:p>
      <w:pPr>
        <w:spacing w:after="60"/>
        <w:jc w:val="both"/>
      </w:pPr>
      <w:r>
        <w:rPr>
          <w:b w:val="0"/>
          <w:i/>
        </w:rPr>
        <w:t>dekhare dekhare loka, hena prema aparūpa,</w:t>
      </w:r>
      <w:r>
        <w:br/>
      </w:r>
      <w:r>
        <w:rPr>
          <w:b w:val="0"/>
          <w:i/>
        </w:rPr>
        <w:t>trijagat-nātha-nātha hañā |</w:t>
      </w:r>
      <w:r>
        <w:br/>
      </w:r>
      <w:r>
        <w:rPr>
          <w:b w:val="0"/>
          <w:i/>
        </w:rPr>
        <w:t>akiñcanajana-saṅge, ki jāni ki dhana māge,</w:t>
      </w:r>
      <w:r>
        <w:br/>
      </w:r>
      <w:r>
        <w:rPr>
          <w:b w:val="0"/>
          <w:i/>
        </w:rPr>
        <w:t>kibā sukhe bulaẏe nāciẏā || 23 ||</w:t>
      </w:r>
    </w:p>
    <w:p>
      <w:pPr>
        <w:spacing w:after="60"/>
        <w:jc w:val="both"/>
      </w:pPr>
      <w:r>
        <w:rPr>
          <w:b w:val="0"/>
          <w:i/>
        </w:rPr>
        <w:t>Word for word:</w:t>
      </w:r>
      <w:r>
        <w:t xml:space="preserve"> dekhare dekhare loka — look, look, people; hena prema aparupa — such wondrous prema; trijagat-natha-natha hana — being the Lord of the lords of the three worlds; akinchana-jana-sange — in the company of the destitute; ki jani ki dhana mage — who knows what wealth He begs; kiba sukhe bulaye nachiya — with what joy He goes dancing</w:t>
      </w:r>
    </w:p>
    <w:p>
      <w:pPr>
        <w:spacing w:after="60"/>
        <w:ind w:left="510" w:hanging="510"/>
      </w:pPr>
      <w:r>
        <w:rPr>
          <w:b/>
          <w:i w:val="0"/>
        </w:rPr>
        <w:t>23.</w:t>
      </w:r>
      <w:r>
        <w:t xml:space="preserve"> Look, look, people — what wondrous prema!</w:t>
      </w:r>
      <w:r>
        <w:br/>
      </w:r>
      <w:r>
        <w:t>Though He is the Lord of the lords of the three worlds,</w:t>
      </w:r>
      <w:r>
        <w:br/>
      </w:r>
      <w:r>
        <w:t>in the company of the destitute — who knows what wealth He begs? —</w:t>
      </w:r>
      <w:r>
        <w:br/>
      </w:r>
      <w:r>
        <w:t>with what joy He goes about dancing!</w:t>
      </w:r>
    </w:p>
    <w:p>
      <w:pPr>
        <w:spacing w:after="60"/>
        <w:ind w:left="567"/>
      </w:pPr>
      <w:r>
        <w:rPr>
          <w:rFonts w:cs="Noto Serif Bengali" w:hAnsi="Noto Serif Bengali"/>
          <w:sz w:val="24"/>
        </w:rPr>
        <w:t>জয় রে জয় রে জয়, হেন প্রেমরসালয়,</w:t>
      </w:r>
      <w:r>
        <w:br/>
      </w:r>
      <w:r>
        <w:rPr>
          <w:rFonts w:cs="Noto Serif Bengali" w:hAnsi="Noto Serif Bengali"/>
          <w:sz w:val="24"/>
        </w:rPr>
        <w:t>ভাঙ্গি' বিলাইল গোরারায় ।</w:t>
      </w:r>
      <w:r>
        <w:br/>
      </w:r>
      <w:r>
        <w:rPr>
          <w:rFonts w:cs="Noto Serif Bengali" w:hAnsi="Noto Serif Bengali"/>
          <w:sz w:val="24"/>
        </w:rPr>
        <w:t>নির্জীবে জীবন পাইল, পঙ্গু গিরি ডিঙ্গাইল,</w:t>
      </w:r>
      <w:r>
        <w:br/>
      </w:r>
      <w:r>
        <w:rPr>
          <w:rFonts w:cs="Noto Serif Bengali" w:hAnsi="Noto Serif Bengali"/>
          <w:sz w:val="24"/>
        </w:rPr>
        <w:t>আনন্দে লোচনদাসে গায় ॥ ২৪ ॥</w:t>
      </w:r>
    </w:p>
    <w:p>
      <w:pPr>
        <w:spacing w:after="60"/>
        <w:jc w:val="both"/>
      </w:pPr>
      <w:r>
        <w:rPr>
          <w:b w:val="0"/>
          <w:i/>
        </w:rPr>
        <w:t>jaẏa re jaẏa re jaẏa, hena premarasālaẏa,</w:t>
      </w:r>
      <w:r>
        <w:br/>
      </w:r>
      <w:r>
        <w:rPr>
          <w:b w:val="0"/>
          <w:i/>
        </w:rPr>
        <w:t>bhāṅgi' bilāila gorārāẏa |</w:t>
      </w:r>
      <w:r>
        <w:br/>
      </w:r>
      <w:r>
        <w:rPr>
          <w:b w:val="0"/>
          <w:i/>
        </w:rPr>
        <w:t>nirjībe jībana pāila, paṅgu giri ḍiṅgāila,</w:t>
      </w:r>
      <w:r>
        <w:br/>
      </w:r>
      <w:r>
        <w:rPr>
          <w:b w:val="0"/>
          <w:i/>
        </w:rPr>
        <w:t>ānande locanadāse gāẏa || 24 ||</w:t>
      </w:r>
    </w:p>
    <w:p>
      <w:pPr>
        <w:spacing w:after="60"/>
        <w:jc w:val="both"/>
      </w:pPr>
      <w:r>
        <w:rPr>
          <w:b w:val="0"/>
          <w:i/>
        </w:rPr>
        <w:t>Word for word:</w:t>
      </w:r>
      <w:r>
        <w:t xml:space="preserve"> jaya re jaya re jaya — glory, glory, glory; hena prema-rasalaya — such a storehouse of the rasa of prema; bhangi bilaila gora-raya — Gora-raya broke open and gave away; nirjibe jibana paila — the lifeless received life; pangu giri dingaila — the lame leapt over mountains; anande lochanadase gaya — joyfully sings Lochana Dasa</w:t>
      </w:r>
    </w:p>
    <w:p>
      <w:pPr>
        <w:spacing w:after="60"/>
        <w:ind w:left="510" w:hanging="510"/>
      </w:pPr>
      <w:r>
        <w:rPr>
          <w:b/>
          <w:i w:val="0"/>
        </w:rPr>
        <w:t>24.</w:t>
      </w:r>
      <w:r>
        <w:t xml:space="preserve"> Glory, glory, glory! Such a storehouse of the rasa of prema</w:t>
      </w:r>
      <w:r>
        <w:br/>
      </w:r>
      <w:r>
        <w:t>Gora-raya broke open and gave away.</w:t>
      </w:r>
      <w:r>
        <w:br/>
      </w:r>
      <w:r>
        <w:t>The lifeless received life, the lame leapt over mountains —</w:t>
      </w:r>
      <w:r>
        <w:br/>
      </w:r>
      <w:r>
        <w:t>joyfully sings Lochana Dasa.</w:t>
      </w:r>
    </w:p>
    <w:p>
      <w:pPr>
        <w:spacing w:after="60"/>
        <w:ind w:left="283"/>
      </w:pPr>
      <w:r>
        <w:rPr>
          <w:b/>
          <w:i w:val="0"/>
          <w:sz w:val="18"/>
        </w:rPr>
        <w:t>1.</w:t>
      </w:r>
      <w:r>
        <w:rPr>
          <w:sz w:val="18"/>
        </w:rPr>
        <w:t xml:space="preserve"> The four-faced one is Brahma, the five-faced Shiva, the six-faced Skanda (Karttikeya). Cf. Murari 2.3.1–2.</w:t>
      </w:r>
    </w:p>
    <w:p>
      <w:pPr>
        <w:spacing w:after="60"/>
        <w:ind w:left="283"/>
      </w:pPr>
      <w:r>
        <w:rPr>
          <w:b/>
          <w:i w:val="0"/>
          <w:sz w:val="18"/>
        </w:rPr>
        <w:t>2.</w:t>
      </w:r>
      <w:r>
        <w:rPr>
          <w:sz w:val="18"/>
        </w:rPr>
        <w:t xml:space="preserve"> Cf. Murari 2.3.3–4: the Lord touches the devotees' bodies with His feet, and they beg devotion to His feet.</w:t>
      </w:r>
    </w:p>
    <w:p>
      <w:pPr>
        <w:spacing w:after="60"/>
        <w:ind w:left="283"/>
      </w:pPr>
      <w:r>
        <w:rPr>
          <w:b/>
          <w:i w:val="0"/>
          <w:sz w:val="18"/>
        </w:rPr>
        <w:t>3.</w:t>
      </w:r>
      <w:r>
        <w:rPr>
          <w:sz w:val="18"/>
        </w:rPr>
        <w:t xml:space="preserve"> Cf. Murari 2.3.5–8. The Lord does not belittle Mathura and Dvaraka: He says that mere bodily residence in holy places, without love for Krishna, does not yet bear fruit (cf. Bhagavata 10.84.13).</w:t>
      </w:r>
    </w:p>
    <w:p>
      <w:pPr>
        <w:spacing w:after="60"/>
        <w:ind w:left="283"/>
      </w:pPr>
      <w:r>
        <w:rPr>
          <w:b/>
          <w:i w:val="0"/>
          <w:sz w:val="18"/>
        </w:rPr>
        <w:t>4.</w:t>
      </w:r>
      <w:r>
        <w:rPr>
          <w:sz w:val="18"/>
        </w:rPr>
        <w:t xml:space="preserve"> "True feeling" (sad-bhava) is explained by Bhaktisiddhanta in his gloss on the verse as purity of mind. The source of the verse is not given in the edition.</w:t>
      </w:r>
    </w:p>
    <w:p>
      <w:pPr>
        <w:spacing w:after="60"/>
        <w:ind w:left="283"/>
      </w:pPr>
      <w:r>
        <w:rPr>
          <w:b/>
          <w:i w:val="0"/>
          <w:sz w:val="18"/>
        </w:rPr>
        <w:t>5.</w:t>
      </w:r>
      <w:r>
        <w:rPr>
          <w:sz w:val="18"/>
        </w:rPr>
        <w:t xml:space="preserve"> V. 174+1 is found only in the 1983 edition (absent from Bhaktisiddhanta's edition; the 1903 edition lacks it too).</w:t>
      </w:r>
    </w:p>
    <w:p>
      <w:pPr>
        <w:spacing w:after="60"/>
        <w:ind w:left="283"/>
      </w:pPr>
      <w:r>
        <w:rPr>
          <w:b/>
          <w:i w:val="0"/>
          <w:sz w:val="18"/>
        </w:rPr>
        <w:t>6.</w:t>
      </w:r>
      <w:r>
        <w:rPr>
          <w:sz w:val="18"/>
        </w:rPr>
        <w:t xml:space="preserve"> Cf. Murari 2.3.10–17; there the Lord tells Gadadhara that in the morning he will distribute His prasada to the Vaishnavas.</w:t>
      </w:r>
    </w:p>
    <w:p>
      <w:pPr>
        <w:spacing w:after="60"/>
        <w:ind w:left="283"/>
      </w:pPr>
      <w:r>
        <w:rPr>
          <w:b/>
          <w:i w:val="0"/>
          <w:sz w:val="18"/>
        </w:rPr>
        <w:t>7.</w:t>
      </w:r>
      <w:r>
        <w:rPr>
          <w:sz w:val="18"/>
        </w:rPr>
        <w:t xml:space="preserve"> According to Gaudiya Vaishnava tradition, Gadadhara Pandita is Sri Radha Herself (Gaura-ganoddesha-dipika 147–153); Murari (2.3.17) compares this service to Radha preparing Krishna's bed.</w:t>
      </w:r>
    </w:p>
    <w:p>
      <w:pPr>
        <w:spacing w:after="60"/>
        <w:ind w:left="283"/>
      </w:pPr>
      <w:r>
        <w:rPr>
          <w:b/>
          <w:i w:val="0"/>
          <w:sz w:val="18"/>
        </w:rPr>
        <w:t>8.</w:t>
      </w:r>
      <w:r>
        <w:rPr>
          <w:sz w:val="18"/>
        </w:rPr>
        <w:t xml:space="preserve"> Vv. 188–196: Vrindavana and the rasa-lila appear in Srivasa's house; Gadadhara is Radha, Narahari Madhumati (see the Sutra-khanda, en/08, v. 645), Raghunandana "the transcendental (aprakrita) Madana", i.e. Kandarpa, not the mundane god of lust (in the Gaura-ganoddesha-dipika — Pradyumna; cf. en/08, note 19). The rasa here is a spiritual lila, not mundane love. "Circle within circle" — lit. "in the order of the enclosures (avarana)": the associates surround the Lord in circles, as in meditation on His abode. Lochana Dasa, a disciple of Narahari, brings the Shrikhanda devotees into this scene; other biographies do not describe it.</w:t>
      </w:r>
    </w:p>
    <w:p>
      <w:pPr>
        <w:spacing w:after="60"/>
        <w:ind w:left="283"/>
      </w:pPr>
      <w:r>
        <w:rPr>
          <w:b/>
          <w:i w:val="0"/>
          <w:sz w:val="18"/>
        </w:rPr>
        <w:t>9.</w:t>
      </w:r>
      <w:r>
        <w:rPr>
          <w:sz w:val="18"/>
        </w:rPr>
        <w:t xml:space="preserve"> Vv. 198–213 — cf. Murari 2.3.18–27. The brahmanas' wives raise the auspicious cry "ulu-ulu".</w:t>
      </w:r>
    </w:p>
    <w:p>
      <w:pPr>
        <w:spacing w:after="60"/>
        <w:ind w:left="283"/>
      </w:pPr>
      <w:r>
        <w:rPr>
          <w:b/>
          <w:i w:val="0"/>
          <w:sz w:val="18"/>
        </w:rPr>
        <w:t>10.</w:t>
      </w:r>
      <w:r>
        <w:rPr>
          <w:sz w:val="18"/>
        </w:rPr>
        <w:t xml:space="preserve"> The summary covers the whole section; this portion contains only the song of Gaura's dance (vv. 1–24); the rest (the mango tree, the instructions to Mukunda and Murari, Srivasa and Sri Rama, the blaspheming brahmana) is in the next portion.</w:t>
      </w:r>
    </w:p>
    <w:p>
      <w:pPr>
        <w:spacing w:after="60"/>
        <w:ind w:left="283"/>
      </w:pPr>
      <w:r>
        <w:rPr>
          <w:b/>
          <w:i w:val="0"/>
          <w:sz w:val="18"/>
        </w:rPr>
        <w:t>11.</w:t>
      </w:r>
      <w:r>
        <w:rPr>
          <w:sz w:val="18"/>
        </w:rPr>
        <w:t xml:space="preserve"> Pandita Gosani is Gadadhara Pandita. The "market" is an image of the lavish distribution of prema.</w:t>
      </w:r>
    </w:p>
    <w:p>
      <w:pPr>
        <w:spacing w:after="60"/>
        <w:ind w:left="283"/>
      </w:pPr>
      <w:r>
        <w:rPr>
          <w:b/>
          <w:i w:val="0"/>
          <w:sz w:val="18"/>
        </w:rPr>
        <w:t>12.</w:t>
      </w:r>
      <w:r>
        <w:rPr>
          <w:sz w:val="18"/>
        </w:rPr>
        <w:t xml:space="preserve"> The voices of this song are the women of Nadia (vv. 13–20): here again is Lochana Dasa's "nagari-bhava" (see en/09, note 9). The "creator" who supposedly made Gaura is a poetic figure: the Lord's form is eternal and created by no one.</w:t>
      </w:r>
    </w:p>
    <w:p>
      <w:pPr>
        <w:spacing w:after="60"/>
        <w:ind w:left="283"/>
      </w:pPr>
      <w:r>
        <w:rPr>
          <w:b/>
          <w:i w:val="0"/>
          <w:sz w:val="18"/>
        </w:rPr>
        <w:t>13.</w:t>
      </w:r>
      <w:r>
        <w:rPr>
          <w:sz w:val="18"/>
        </w:rPr>
        <w:t xml:space="preserve"> That is, the Lord hides that His heart is absorbed in Radha, but His golden complexion — Radha's complexion — betrays it. So too in Gaudiya Vaishnava theology: Gaura is Krishna who has taken Radha's bhava and complexion (cf. Chaitanya-charitamrita, Adi 4).</w:t>
      </w:r>
    </w:p>
    <w:p>
      <w:r>
        <w:br w:type="page"/>
      </w:r>
    </w:p>
    <w:p>
      <w:pPr>
        <w:pStyle w:val="Heading1"/>
        <w:jc w:val="center"/>
      </w:pPr>
      <w:r>
        <w:t>Madhya-khanda, part 3 (portion 26)</w:t>
      </w:r>
    </w:p>
    <w:p>
      <w:pPr>
        <w:spacing w:after="60"/>
        <w:jc w:val="both"/>
      </w:pPr>
      <w:r>
        <w:rPr>
          <w:b w:val="0"/>
          <w:i/>
        </w:rPr>
        <w:t>The mango tree — a lesson on maya and on offering all acts to Krishna; instruction to Mukunda on worshipping two-armed Krishna; Murari begs for mercy; Srivasa and Sri Rama; the blaspheming brahmana and the Lord's bath; the section "The Truth about Advaita": the Lord with Advaita Acharya</w:t>
      </w:r>
    </w:p>
    <w:p>
      <w:pPr>
        <w:spacing w:after="60"/>
        <w:jc w:val="both"/>
      </w:pPr>
      <w:r>
        <w:rPr>
          <w:b w:val="0"/>
          <w:i/>
        </w:rPr>
        <w:t>Raga varadi; refrain: "Hari, Rama, Narayana — Gora, Shachi's darling!"</w:t>
      </w:r>
    </w:p>
    <w:p>
      <w:pPr>
        <w:spacing w:after="60"/>
        <w:ind w:left="567"/>
      </w:pPr>
      <w:r>
        <w:rPr>
          <w:rFonts w:cs="Noto Serif Bengali" w:hAnsi="Noto Serif Bengali"/>
          <w:sz w:val="24"/>
        </w:rPr>
        <w:t>আর-দিনে আর কথা শুন অদ্ভুত ।</w:t>
      </w:r>
      <w:r>
        <w:br/>
      </w:r>
      <w:r>
        <w:rPr>
          <w:rFonts w:cs="Noto Serif Bengali" w:hAnsi="Noto Serif Bengali"/>
          <w:sz w:val="24"/>
        </w:rPr>
        <w:t>নিতুই নূতন প্রকাশয়ে শচীসুত ॥ ২৫ ॥</w:t>
      </w:r>
    </w:p>
    <w:p>
      <w:pPr>
        <w:spacing w:after="60"/>
        <w:jc w:val="both"/>
      </w:pPr>
      <w:r>
        <w:rPr>
          <w:b w:val="0"/>
          <w:i/>
        </w:rPr>
        <w:t>āra-dine āra kathā śuna adbhuta |</w:t>
      </w:r>
      <w:r>
        <w:br/>
      </w:r>
      <w:r>
        <w:rPr>
          <w:b w:val="0"/>
          <w:i/>
        </w:rPr>
        <w:t>nitui nūtana prakāśaẏe śacīsuta || 25 ||</w:t>
      </w:r>
    </w:p>
    <w:p>
      <w:pPr>
        <w:spacing w:after="60"/>
        <w:jc w:val="both"/>
      </w:pPr>
      <w:r>
        <w:rPr>
          <w:b w:val="0"/>
          <w:i/>
        </w:rPr>
        <w:t>Word for word:</w:t>
      </w:r>
      <w:r>
        <w:t xml:space="preserve"> ara-dine — on another day; ara katha — another story; shuna adbhuta — hear, wonderful; nitui nutana — ever new; prakashaye shachisuta — the son of Shachi reveals</w:t>
      </w:r>
    </w:p>
    <w:p>
      <w:pPr>
        <w:spacing w:after="60"/>
        <w:ind w:left="510" w:hanging="510"/>
      </w:pPr>
      <w:r>
        <w:rPr>
          <w:b/>
          <w:i w:val="0"/>
        </w:rPr>
        <w:t>25.</w:t>
      </w:r>
      <w:r>
        <w:t xml:space="preserve"> Hear yet another wonderful story of another day:</w:t>
      </w:r>
      <w:r>
        <w:br/>
      </w:r>
      <w:r>
        <w:t>every day the son of Shachi reveals something new.</w:t>
      </w:r>
    </w:p>
    <w:p>
      <w:pPr>
        <w:spacing w:after="60"/>
        <w:ind w:left="567"/>
      </w:pPr>
      <w:r>
        <w:rPr>
          <w:rFonts w:cs="Noto Serif Bengali" w:hAnsi="Noto Serif Bengali"/>
          <w:sz w:val="24"/>
        </w:rPr>
        <w:t>অতি অপরূপ কথা লোকে অবিদিত ।</w:t>
      </w:r>
      <w:r>
        <w:br/>
      </w:r>
      <w:r>
        <w:rPr>
          <w:rFonts w:cs="Noto Serif Bengali" w:hAnsi="Noto Serif Bengali"/>
          <w:sz w:val="24"/>
        </w:rPr>
        <w:t>অধমজনের মনে না হয় প্রতীত ॥ ২৬ ॥</w:t>
      </w:r>
    </w:p>
    <w:p>
      <w:pPr>
        <w:spacing w:after="60"/>
        <w:jc w:val="both"/>
      </w:pPr>
      <w:r>
        <w:rPr>
          <w:b w:val="0"/>
          <w:i/>
        </w:rPr>
        <w:t>ati aparūpa kathā loke abidita |</w:t>
      </w:r>
      <w:r>
        <w:br/>
      </w:r>
      <w:r>
        <w:rPr>
          <w:b w:val="0"/>
          <w:i/>
        </w:rPr>
        <w:t>adhamajanera mane nā haẏa pratīta || 26 ||</w:t>
      </w:r>
    </w:p>
    <w:p>
      <w:pPr>
        <w:spacing w:after="60"/>
        <w:jc w:val="both"/>
      </w:pPr>
      <w:r>
        <w:rPr>
          <w:b w:val="0"/>
          <w:i/>
        </w:rPr>
        <w:t>Word for word:</w:t>
      </w:r>
      <w:r>
        <w:t xml:space="preserve"> ati aparupa katha — a most unusual story; loke avidita — unknown to people; adhama-janera mane — in the hearts of low people; na haya pratita — no faith arises</w:t>
      </w:r>
    </w:p>
    <w:p>
      <w:pPr>
        <w:spacing w:after="60"/>
        <w:ind w:left="510" w:hanging="510"/>
      </w:pPr>
      <w:r>
        <w:rPr>
          <w:b/>
          <w:i w:val="0"/>
        </w:rPr>
        <w:t>26.</w:t>
      </w:r>
      <w:r>
        <w:t xml:space="preserve"> This story is most unusual, unknown to people;</w:t>
      </w:r>
      <w:r>
        <w:br/>
      </w:r>
      <w:r>
        <w:t>in the hearts of low people faith in it does not arise.</w:t>
      </w:r>
    </w:p>
    <w:p>
      <w:pPr>
        <w:spacing w:after="60"/>
        <w:ind w:left="567"/>
      </w:pPr>
      <w:r>
        <w:rPr>
          <w:rFonts w:cs="Noto Serif Bengali" w:hAnsi="Noto Serif Bengali"/>
          <w:sz w:val="24"/>
        </w:rPr>
        <w:t>কেবল নিগূঢ় প্রকাশয়ে ঠাকুরাল ।</w:t>
      </w:r>
      <w:r>
        <w:br/>
      </w:r>
      <w:r>
        <w:rPr>
          <w:rFonts w:cs="Noto Serif Bengali" w:hAnsi="Noto Serif Bengali"/>
          <w:sz w:val="24"/>
        </w:rPr>
        <w:t>নিজজনে কহে দেখ মিছা এ সংসার ॥ ২৭ ॥</w:t>
      </w:r>
    </w:p>
    <w:p>
      <w:pPr>
        <w:spacing w:after="60"/>
        <w:jc w:val="both"/>
      </w:pPr>
      <w:r>
        <w:rPr>
          <w:b w:val="0"/>
          <w:i/>
        </w:rPr>
        <w:t>kebala nigūṛha prakāśaẏe ṭhākurāla |</w:t>
      </w:r>
      <w:r>
        <w:br/>
      </w:r>
      <w:r>
        <w:rPr>
          <w:b w:val="0"/>
          <w:i/>
        </w:rPr>
        <w:t>nijajane kahe dekha michā e saṃsāra || 27 ||</w:t>
      </w:r>
    </w:p>
    <w:p>
      <w:pPr>
        <w:spacing w:after="60"/>
        <w:jc w:val="both"/>
      </w:pPr>
      <w:r>
        <w:rPr>
          <w:b w:val="0"/>
          <w:i/>
        </w:rPr>
        <w:t>Word for word:</w:t>
      </w:r>
      <w:r>
        <w:t xml:space="preserve"> kevala nigudha — only in secret; prakashaye thakurala — reveals His lordship; nija-jane kahe — says to His own; dekha — see; michha e samsara — this world is illusory</w:t>
      </w:r>
    </w:p>
    <w:p>
      <w:pPr>
        <w:spacing w:after="60"/>
        <w:ind w:left="510" w:hanging="510"/>
      </w:pPr>
      <w:r>
        <w:rPr>
          <w:b/>
          <w:i w:val="0"/>
        </w:rPr>
        <w:t>27.</w:t>
      </w:r>
      <w:r>
        <w:t xml:space="preserve"> Only in secret does He reveal His lordship;</w:t>
      </w:r>
      <w:r>
        <w:br/>
      </w:r>
      <w:r>
        <w:t>to His own He says: "See: this world is illusory"</w:t>
      </w:r>
      <w:r>
        <w:rPr>
          <w:b w:val="0"/>
          <w:i w:val="0"/>
          <w:vertAlign w:val="superscript"/>
        </w:rPr>
        <w:t>1</w:t>
      </w:r>
      <w:r>
        <w:t>.</w:t>
      </w:r>
    </w:p>
    <w:p>
      <w:pPr>
        <w:spacing w:after="60"/>
        <w:ind w:left="567"/>
      </w:pPr>
      <w:r>
        <w:rPr>
          <w:rFonts w:cs="Noto Serif Bengali" w:hAnsi="Noto Serif Bengali"/>
          <w:sz w:val="24"/>
        </w:rPr>
        <w:t>ইহা বলি' আন-পরসঙ্গে কহে আন ।</w:t>
      </w:r>
      <w:r>
        <w:br/>
      </w:r>
      <w:r>
        <w:rPr>
          <w:rFonts w:cs="Noto Serif Bengali" w:hAnsi="Noto Serif Bengali"/>
          <w:sz w:val="24"/>
        </w:rPr>
        <w:t>পাসরিল সবলোক লয় হরিনাম ॥ ২৮ ॥</w:t>
      </w:r>
    </w:p>
    <w:p>
      <w:pPr>
        <w:spacing w:after="60"/>
        <w:jc w:val="both"/>
      </w:pPr>
      <w:r>
        <w:rPr>
          <w:b w:val="0"/>
          <w:i/>
        </w:rPr>
        <w:t>ihā bali' āna-parasaṅge kahe āna |</w:t>
      </w:r>
      <w:r>
        <w:br/>
      </w:r>
      <w:r>
        <w:rPr>
          <w:b w:val="0"/>
          <w:i/>
        </w:rPr>
        <w:t>pāsarila sabaloka laẏa harināma || 28 ||</w:t>
      </w:r>
    </w:p>
    <w:p>
      <w:pPr>
        <w:spacing w:after="60"/>
        <w:jc w:val="both"/>
      </w:pPr>
      <w:r>
        <w:rPr>
          <w:b w:val="0"/>
          <w:i/>
        </w:rPr>
        <w:t>Word for word:</w:t>
      </w:r>
      <w:r>
        <w:t xml:space="preserve"> iha bali — saying this; ana-parasange — on another subject; kahe ana — speaks of something else; pasarila saba-loka — all forgot; laya hari-nama — repeat the name of Hari</w:t>
      </w:r>
    </w:p>
    <w:p>
      <w:pPr>
        <w:spacing w:after="60"/>
        <w:ind w:left="510" w:hanging="510"/>
      </w:pPr>
      <w:r>
        <w:rPr>
          <w:b/>
          <w:i w:val="0"/>
        </w:rPr>
        <w:t>28.</w:t>
      </w:r>
      <w:r>
        <w:t xml:space="preserve"> Saying this, He spoke of something else;</w:t>
      </w:r>
      <w:r>
        <w:br/>
      </w:r>
      <w:r>
        <w:t>all forgot [about it] and repeat the name of Hari.</w:t>
      </w:r>
    </w:p>
    <w:p>
      <w:pPr>
        <w:spacing w:after="60"/>
        <w:ind w:left="567"/>
      </w:pPr>
      <w:r>
        <w:rPr>
          <w:rFonts w:cs="Noto Serif Bengali" w:hAnsi="Noto Serif Bengali"/>
          <w:sz w:val="24"/>
        </w:rPr>
        <w:t>নিজ-নাম-সংকীর্তনে মাতল অন্তর ।</w:t>
      </w:r>
      <w:r>
        <w:br/>
      </w:r>
      <w:r>
        <w:rPr>
          <w:rFonts w:cs="Noto Serif Bengali" w:hAnsi="Noto Serif Bengali"/>
          <w:sz w:val="24"/>
        </w:rPr>
        <w:t>ভূমিতে লুটাঞা কান্দে প্রেম-পরবল ॥ ২৯ ॥</w:t>
      </w:r>
    </w:p>
    <w:p>
      <w:pPr>
        <w:spacing w:after="60"/>
        <w:jc w:val="both"/>
      </w:pPr>
      <w:r>
        <w:rPr>
          <w:b w:val="0"/>
          <w:i/>
        </w:rPr>
        <w:t>nija-nāma-saṃkīrtane mātala antara |</w:t>
      </w:r>
      <w:r>
        <w:br/>
      </w:r>
      <w:r>
        <w:rPr>
          <w:b w:val="0"/>
          <w:i/>
        </w:rPr>
        <w:t>bhūmite luṭāñā kānde prema-parabala || 29 ||</w:t>
      </w:r>
    </w:p>
    <w:p>
      <w:pPr>
        <w:spacing w:after="60"/>
        <w:jc w:val="both"/>
      </w:pPr>
      <w:r>
        <w:rPr>
          <w:b w:val="0"/>
          <w:i/>
        </w:rPr>
        <w:t>Word for word:</w:t>
      </w:r>
      <w:r>
        <w:t xml:space="preserve"> nija-nama-sankirtane — by the sankirtana of His own name; matala antara — the heart became intoxicated; bhumite lutana kande — rolling on the ground He weeps; prema-parabala — overpowered by prema</w:t>
      </w:r>
    </w:p>
    <w:p>
      <w:pPr>
        <w:spacing w:after="60"/>
        <w:ind w:left="510" w:hanging="510"/>
      </w:pPr>
      <w:r>
        <w:rPr>
          <w:b/>
          <w:i w:val="0"/>
        </w:rPr>
        <w:t>29.</w:t>
      </w:r>
      <w:r>
        <w:t xml:space="preserve"> [His] heart became intoxicated with the sankirtana of His own name;</w:t>
      </w:r>
      <w:r>
        <w:br/>
      </w:r>
      <w:r>
        <w:t>overpowered by prema, He rolls on the ground and weeps.</w:t>
      </w:r>
    </w:p>
    <w:p>
      <w:pPr>
        <w:spacing w:after="60"/>
        <w:ind w:left="567"/>
      </w:pPr>
      <w:r>
        <w:rPr>
          <w:rFonts w:cs="Noto Serif Bengali" w:hAnsi="Noto Serif Bengali"/>
          <w:sz w:val="24"/>
        </w:rPr>
        <w:t>আচম্বিতে উঠি' কহে দিয়া করতালি ।</w:t>
      </w:r>
      <w:r>
        <w:br/>
      </w:r>
      <w:r>
        <w:rPr>
          <w:rFonts w:cs="Noto Serif Bengali" w:hAnsi="Noto Serif Bengali"/>
          <w:sz w:val="24"/>
        </w:rPr>
        <w:t>নিজজনে প্রকাশয়ে নিজ-ঠাকুরালি ॥ ৩০ ॥</w:t>
      </w:r>
    </w:p>
    <w:p>
      <w:pPr>
        <w:spacing w:after="60"/>
        <w:jc w:val="both"/>
      </w:pPr>
      <w:r>
        <w:rPr>
          <w:b w:val="0"/>
          <w:i/>
        </w:rPr>
        <w:t>ācambite uṭhi' kahe diẏā karatāli |</w:t>
      </w:r>
      <w:r>
        <w:br/>
      </w:r>
      <w:r>
        <w:rPr>
          <w:b w:val="0"/>
          <w:i/>
        </w:rPr>
        <w:t>nijajane prakāśaẏe nija-ṭhākurāli || 30 ||</w:t>
      </w:r>
    </w:p>
    <w:p>
      <w:pPr>
        <w:spacing w:after="60"/>
        <w:jc w:val="both"/>
      </w:pPr>
      <w:r>
        <w:rPr>
          <w:b w:val="0"/>
          <w:i/>
        </w:rPr>
        <w:t>Word for word:</w:t>
      </w:r>
      <w:r>
        <w:t xml:space="preserve"> achambite uthi — suddenly rising; kahe diya karatali — speaks, clapping His hands; nija-jane — to His own; prakashaye nija-thakurali — reveals His own lordship</w:t>
      </w:r>
    </w:p>
    <w:p>
      <w:pPr>
        <w:spacing w:after="60"/>
        <w:ind w:left="510" w:hanging="510"/>
      </w:pPr>
      <w:r>
        <w:rPr>
          <w:b/>
          <w:i w:val="0"/>
        </w:rPr>
        <w:t>30.</w:t>
      </w:r>
      <w:r>
        <w:t xml:space="preserve"> Suddenly He rises and speaks, clapping His hands —</w:t>
      </w:r>
      <w:r>
        <w:br/>
      </w:r>
      <w:r>
        <w:t>He reveals His lordship to His own:</w:t>
      </w:r>
    </w:p>
    <w:p>
      <w:pPr>
        <w:spacing w:after="60"/>
        <w:ind w:left="567"/>
      </w:pPr>
      <w:r>
        <w:rPr>
          <w:rFonts w:cs="Noto Serif Bengali" w:hAnsi="Noto Serif Bengali"/>
          <w:sz w:val="24"/>
        </w:rPr>
        <w:t>দেখ দেখ আম্রবীজ আরোপিল আমি ।</w:t>
      </w:r>
      <w:r>
        <w:br/>
      </w:r>
      <w:r>
        <w:rPr>
          <w:rFonts w:cs="Noto Serif Bengali" w:hAnsi="Noto Serif Bengali"/>
          <w:sz w:val="24"/>
        </w:rPr>
        <w:t>আমার অর্জিত তরু হইবে আপনি ॥ ৩১ ॥</w:t>
      </w:r>
    </w:p>
    <w:p>
      <w:pPr>
        <w:spacing w:after="60"/>
        <w:jc w:val="both"/>
      </w:pPr>
      <w:r>
        <w:rPr>
          <w:b w:val="0"/>
          <w:i/>
        </w:rPr>
        <w:t>dekha dekha āmrabīja āropila āmi |</w:t>
      </w:r>
      <w:r>
        <w:br/>
      </w:r>
      <w:r>
        <w:rPr>
          <w:b w:val="0"/>
          <w:i/>
        </w:rPr>
        <w:t>āmāra arjita taru haibe āpani || 31 ||</w:t>
      </w:r>
    </w:p>
    <w:p>
      <w:pPr>
        <w:spacing w:after="60"/>
        <w:jc w:val="both"/>
      </w:pPr>
      <w:r>
        <w:rPr>
          <w:b w:val="0"/>
          <w:i/>
        </w:rPr>
        <w:t>Word for word:</w:t>
      </w:r>
      <w:r>
        <w:t xml:space="preserve"> dekha dekha — look, look; amra-bija aropila ami — I have planted a mango stone; amara arjita taru — the tree I have raised; haibe apani — will grow by itself</w:t>
      </w:r>
    </w:p>
    <w:p>
      <w:pPr>
        <w:spacing w:after="60"/>
        <w:ind w:left="510" w:hanging="510"/>
      </w:pPr>
      <w:r>
        <w:rPr>
          <w:b/>
          <w:i w:val="0"/>
        </w:rPr>
        <w:t>31.</w:t>
      </w:r>
      <w:r>
        <w:t xml:space="preserve"> "Look, look: I have planted a mango stone —</w:t>
      </w:r>
      <w:r>
        <w:br/>
      </w:r>
      <w:r>
        <w:t>the tree I have raised will grow by itself!"</w:t>
      </w:r>
    </w:p>
    <w:p>
      <w:pPr>
        <w:spacing w:after="60"/>
        <w:ind w:left="567"/>
      </w:pPr>
      <w:r>
        <w:rPr>
          <w:rFonts w:cs="Noto Serif Bengali" w:hAnsi="Noto Serif Bengali"/>
          <w:sz w:val="24"/>
        </w:rPr>
        <w:t>তখনে কহয়ে সব জনে আচম্বিত ।</w:t>
      </w:r>
      <w:r>
        <w:br/>
      </w:r>
      <w:r>
        <w:rPr>
          <w:rFonts w:cs="Noto Serif Bengali" w:hAnsi="Noto Serif Bengali"/>
          <w:sz w:val="24"/>
        </w:rPr>
        <w:t>এখনি রোপিল বীজ ভেল অঙ্কুরিত ॥ ৩২ ॥</w:t>
      </w:r>
    </w:p>
    <w:p>
      <w:pPr>
        <w:spacing w:after="60"/>
        <w:jc w:val="both"/>
      </w:pPr>
      <w:r>
        <w:rPr>
          <w:b w:val="0"/>
          <w:i/>
        </w:rPr>
        <w:t>takhane kahaẏe saba jane ācambita |</w:t>
      </w:r>
      <w:r>
        <w:br/>
      </w:r>
      <w:r>
        <w:rPr>
          <w:b w:val="0"/>
          <w:i/>
        </w:rPr>
        <w:t>ekhani ropila bīja bhela aṅkurita || 32 ||</w:t>
      </w:r>
    </w:p>
    <w:p>
      <w:pPr>
        <w:spacing w:after="60"/>
        <w:jc w:val="both"/>
      </w:pPr>
      <w:r>
        <w:rPr>
          <w:b w:val="0"/>
          <w:i/>
        </w:rPr>
        <w:t>Word for word:</w:t>
      </w:r>
      <w:r>
        <w:t xml:space="preserve"> takhane — then; kahaye saba jane — all say; achambita — suddenly; ekhani ropila bija — He has just planted the stone; bhela ankurita — it has sprouted</w:t>
      </w:r>
    </w:p>
    <w:p>
      <w:pPr>
        <w:spacing w:after="60"/>
        <w:ind w:left="510" w:hanging="510"/>
      </w:pPr>
      <w:r>
        <w:rPr>
          <w:b/>
          <w:i w:val="0"/>
        </w:rPr>
        <w:t>32.</w:t>
      </w:r>
      <w:r>
        <w:t xml:space="preserve"> Then all suddenly say:</w:t>
      </w:r>
      <w:r>
        <w:br/>
      </w:r>
      <w:r>
        <w:t>"He has only just planted the stone — and it has sprouted already!"</w:t>
      </w:r>
    </w:p>
    <w:p>
      <w:pPr>
        <w:spacing w:after="60"/>
        <w:ind w:left="567"/>
      </w:pPr>
      <w:r>
        <w:rPr>
          <w:rFonts w:cs="Noto Serif Bengali" w:hAnsi="Noto Serif Bengali"/>
          <w:sz w:val="24"/>
        </w:rPr>
        <w:t>দেখিতে দেখিতে ভেল তরু মঞ্জরিত ।</w:t>
      </w:r>
      <w:r>
        <w:br/>
      </w:r>
      <w:r>
        <w:rPr>
          <w:rFonts w:cs="Noto Serif Bengali" w:hAnsi="Noto Serif Bengali"/>
          <w:sz w:val="24"/>
        </w:rPr>
        <w:t>হইল উত্তম শাখা তরু মুকুলিত ॥ ৩৩ ॥</w:t>
      </w:r>
    </w:p>
    <w:p>
      <w:pPr>
        <w:spacing w:after="60"/>
        <w:jc w:val="both"/>
      </w:pPr>
      <w:r>
        <w:rPr>
          <w:b w:val="0"/>
          <w:i/>
        </w:rPr>
        <w:t>dekhite dekhite bhela taru mañjarita |</w:t>
      </w:r>
      <w:r>
        <w:br/>
      </w:r>
      <w:r>
        <w:rPr>
          <w:b w:val="0"/>
          <w:i/>
        </w:rPr>
        <w:t>haila uttama śākhā taru mukulita || 33 ||</w:t>
      </w:r>
    </w:p>
    <w:p>
      <w:pPr>
        <w:spacing w:after="60"/>
        <w:jc w:val="both"/>
      </w:pPr>
      <w:r>
        <w:rPr>
          <w:b w:val="0"/>
          <w:i/>
        </w:rPr>
        <w:t>Word for word:</w:t>
      </w:r>
      <w:r>
        <w:t xml:space="preserve"> dekhite dekhite — before their eyes; bhela taru manjarita — the tree put out shoots; haila uttama shakha — fine branches grew; taru mukulita — the tree budded</w:t>
      </w:r>
    </w:p>
    <w:p>
      <w:pPr>
        <w:spacing w:after="60"/>
        <w:ind w:left="510" w:hanging="510"/>
      </w:pPr>
      <w:r>
        <w:rPr>
          <w:b/>
          <w:i w:val="0"/>
        </w:rPr>
        <w:t>33.</w:t>
      </w:r>
      <w:r>
        <w:t xml:space="preserve"> Before their eyes the tree put out shoots,</w:t>
      </w:r>
      <w:r>
        <w:br/>
      </w:r>
      <w:r>
        <w:t>fine branches grew, the tree was covered with buds.</w:t>
      </w:r>
    </w:p>
    <w:p>
      <w:pPr>
        <w:spacing w:after="60"/>
        <w:ind w:left="567"/>
      </w:pPr>
      <w:r>
        <w:rPr>
          <w:rFonts w:cs="Noto Serif Bengali" w:hAnsi="Noto Serif Bengali"/>
          <w:sz w:val="24"/>
        </w:rPr>
        <w:t>দেখ দেখ সব-লোক অপরূপ আর ।</w:t>
      </w:r>
      <w:r>
        <w:br/>
      </w:r>
      <w:r>
        <w:rPr>
          <w:rFonts w:cs="Noto Serif Bengali" w:hAnsi="Noto Serif Bengali"/>
          <w:sz w:val="24"/>
        </w:rPr>
        <w:t>মুকুলিত হৈল হের তরুটা আমার ॥ ৩৪ ॥</w:t>
      </w:r>
    </w:p>
    <w:p>
      <w:pPr>
        <w:spacing w:after="60"/>
        <w:jc w:val="both"/>
      </w:pPr>
      <w:r>
        <w:rPr>
          <w:b w:val="0"/>
          <w:i/>
        </w:rPr>
        <w:t>dekha dekha saba-loka aparūpa āra |</w:t>
      </w:r>
      <w:r>
        <w:br/>
      </w:r>
      <w:r>
        <w:rPr>
          <w:b w:val="0"/>
          <w:i/>
        </w:rPr>
        <w:t>mukulita haila hera taruṭā āmāra || 34 ||</w:t>
      </w:r>
    </w:p>
    <w:p>
      <w:pPr>
        <w:spacing w:after="60"/>
        <w:jc w:val="both"/>
      </w:pPr>
      <w:r>
        <w:rPr>
          <w:b w:val="0"/>
          <w:i/>
        </w:rPr>
        <w:t>Word for word:</w:t>
      </w:r>
      <w:r>
        <w:t xml:space="preserve"> dekha dekha saba-loka — look, look, all people; aparupa ara — another wonder; mukulita haila — has budded; hera — see; taruta amara — My little tree</w:t>
      </w:r>
    </w:p>
    <w:p>
      <w:pPr>
        <w:spacing w:after="60"/>
        <w:ind w:left="510" w:hanging="510"/>
      </w:pPr>
      <w:r>
        <w:rPr>
          <w:b/>
          <w:i w:val="0"/>
        </w:rPr>
        <w:t>34.</w:t>
      </w:r>
      <w:r>
        <w:t xml:space="preserve"> "Look, look, all you people — another wonder:</w:t>
      </w:r>
      <w:r>
        <w:br/>
      </w:r>
      <w:r>
        <w:t>see, My little tree is covered with buds!"</w:t>
      </w:r>
    </w:p>
    <w:p>
      <w:pPr>
        <w:spacing w:after="60"/>
        <w:ind w:left="567"/>
      </w:pPr>
      <w:r>
        <w:rPr>
          <w:rFonts w:cs="Noto Serif Bengali" w:hAnsi="Noto Serif Bengali"/>
          <w:sz w:val="24"/>
        </w:rPr>
        <w:t>তখনি হইল ফল পাকিল সেকালে ।</w:t>
      </w:r>
      <w:r>
        <w:br/>
      </w:r>
      <w:r>
        <w:rPr>
          <w:rFonts w:cs="Noto Serif Bengali" w:hAnsi="Noto Serif Bengali"/>
          <w:sz w:val="24"/>
        </w:rPr>
        <w:t>আঙ্গুলি হেলাঞা প্রভু দেখায় সভারে ॥ ৩৫ ॥</w:t>
      </w:r>
    </w:p>
    <w:p>
      <w:pPr>
        <w:spacing w:after="60"/>
        <w:jc w:val="both"/>
      </w:pPr>
      <w:r>
        <w:rPr>
          <w:b w:val="0"/>
          <w:i/>
        </w:rPr>
        <w:t>takhani haila phala pākila sekāle |</w:t>
      </w:r>
      <w:r>
        <w:br/>
      </w:r>
      <w:r>
        <w:rPr>
          <w:b w:val="0"/>
          <w:i/>
        </w:rPr>
        <w:t>āṅguli helāñā prabhu dekhāẏa sabhāre || 35 ||</w:t>
      </w:r>
    </w:p>
    <w:p>
      <w:pPr>
        <w:spacing w:after="60"/>
        <w:jc w:val="both"/>
      </w:pPr>
      <w:r>
        <w:rPr>
          <w:b w:val="0"/>
          <w:i/>
        </w:rPr>
        <w:t>Word for word:</w:t>
      </w:r>
      <w:r>
        <w:t xml:space="preserve"> takhani haila phala — at once fruits appeared; pakila se-kale — ripened at that moment; anguli helana — pointing with the finger; prabhu dekhaya sabhare — the Lord shows all</w:t>
      </w:r>
    </w:p>
    <w:p>
      <w:pPr>
        <w:spacing w:after="60"/>
        <w:ind w:left="510" w:hanging="510"/>
      </w:pPr>
      <w:r>
        <w:rPr>
          <w:b/>
          <w:i w:val="0"/>
        </w:rPr>
        <w:t>35.</w:t>
      </w:r>
      <w:r>
        <w:t xml:space="preserve"> At once fruits appeared and at that very moment ripened;</w:t>
      </w:r>
      <w:r>
        <w:br/>
      </w:r>
      <w:r>
        <w:t>pointing with His finger, the Lord shows them to all.</w:t>
      </w:r>
    </w:p>
    <w:p>
      <w:pPr>
        <w:spacing w:after="60"/>
        <w:ind w:left="567"/>
      </w:pPr>
      <w:r>
        <w:rPr>
          <w:rFonts w:cs="Noto Serif Bengali" w:hAnsi="Noto Serif Bengali"/>
          <w:sz w:val="24"/>
        </w:rPr>
        <w:t>পাড়িয়া আনিল ফল দেখে সব লোকে ।</w:t>
      </w:r>
      <w:r>
        <w:br/>
      </w:r>
      <w:r>
        <w:rPr>
          <w:rFonts w:cs="Noto Serif Bengali" w:hAnsi="Noto Serif Bengali"/>
          <w:sz w:val="24"/>
        </w:rPr>
        <w:t>নিবেদন করি' দিল ঈশ্বর-সম্মুখে ॥ ৩৬ ॥</w:t>
      </w:r>
    </w:p>
    <w:p>
      <w:pPr>
        <w:spacing w:after="60"/>
        <w:jc w:val="both"/>
      </w:pPr>
      <w:r>
        <w:rPr>
          <w:b w:val="0"/>
          <w:i/>
        </w:rPr>
        <w:t>pāṛiẏā ānila phala dekhe saba loke |</w:t>
      </w:r>
      <w:r>
        <w:br/>
      </w:r>
      <w:r>
        <w:rPr>
          <w:b w:val="0"/>
          <w:i/>
        </w:rPr>
        <w:t>nibedana kari' dila īśbara-sammukhe || 36 ||</w:t>
      </w:r>
    </w:p>
    <w:p>
      <w:pPr>
        <w:spacing w:after="60"/>
        <w:jc w:val="both"/>
      </w:pPr>
      <w:r>
        <w:rPr>
          <w:b w:val="0"/>
          <w:i/>
        </w:rPr>
        <w:t>Word for word:</w:t>
      </w:r>
      <w:r>
        <w:t xml:space="preserve"> padiya anila phala — they plucked and brought the fruits; dekhe saba loke — all the people see; nivedana kari — making an offering; dila ishvara-sammukhe — placed before the Ishvara</w:t>
      </w:r>
    </w:p>
    <w:p>
      <w:pPr>
        <w:spacing w:after="60"/>
        <w:ind w:left="510" w:hanging="510"/>
      </w:pPr>
      <w:r>
        <w:rPr>
          <w:b/>
          <w:i w:val="0"/>
        </w:rPr>
        <w:t>36.</w:t>
      </w:r>
      <w:r>
        <w:t xml:space="preserve"> They plucked the fruits and brought them — all the people see it —</w:t>
      </w:r>
      <w:r>
        <w:br/>
      </w:r>
      <w:r>
        <w:t>and, making an offering, placed them before the Ishvara.</w:t>
      </w:r>
    </w:p>
    <w:p>
      <w:pPr>
        <w:spacing w:after="60"/>
        <w:ind w:left="567"/>
      </w:pPr>
      <w:r>
        <w:rPr>
          <w:rFonts w:cs="Noto Serif Bengali" w:hAnsi="Noto Serif Bengali"/>
          <w:sz w:val="24"/>
        </w:rPr>
        <w:t>তিলেকে সকল সেই না দেখিয়ে কিছু ।</w:t>
      </w:r>
      <w:r>
        <w:br/>
      </w:r>
      <w:r>
        <w:rPr>
          <w:rFonts w:cs="Noto Serif Bengali" w:hAnsi="Noto Serif Bengali"/>
          <w:sz w:val="24"/>
        </w:rPr>
        <w:t>ফলমাত্র আছে গাছ মিছা হৈল পাছু ॥ ৩৭ ॥</w:t>
      </w:r>
    </w:p>
    <w:p>
      <w:pPr>
        <w:spacing w:after="60"/>
        <w:jc w:val="both"/>
      </w:pPr>
      <w:r>
        <w:rPr>
          <w:b w:val="0"/>
          <w:i/>
        </w:rPr>
        <w:t>tileke sakala sei nā dekhiẏe kichu |</w:t>
      </w:r>
      <w:r>
        <w:br/>
      </w:r>
      <w:r>
        <w:rPr>
          <w:b w:val="0"/>
          <w:i/>
        </w:rPr>
        <w:t>phalamātra āche gācha michā haila pāchu || 37 ||</w:t>
      </w:r>
    </w:p>
    <w:p>
      <w:pPr>
        <w:spacing w:after="60"/>
        <w:jc w:val="both"/>
      </w:pPr>
      <w:r>
        <w:rPr>
          <w:b w:val="0"/>
          <w:i/>
        </w:rPr>
        <w:t>Word for word:</w:t>
      </w:r>
      <w:r>
        <w:t xml:space="preserve"> tileke — in a moment; sakala sei — all that; na dekhiye kichhu — nothing is seen; phala-matra achhe — only the fruits remain; gachha michha haila pachhu — the tree afterwards proved illusory</w:t>
      </w:r>
    </w:p>
    <w:p>
      <w:pPr>
        <w:spacing w:after="60"/>
        <w:ind w:left="510" w:hanging="510"/>
      </w:pPr>
      <w:r>
        <w:rPr>
          <w:b/>
          <w:i w:val="0"/>
        </w:rPr>
        <w:t>37.</w:t>
      </w:r>
      <w:r>
        <w:t xml:space="preserve"> In a moment none of it is to be seen:</w:t>
      </w:r>
      <w:r>
        <w:br/>
      </w:r>
      <w:r>
        <w:t>only the fruits remain, and the tree has proved illusory.</w:t>
      </w:r>
    </w:p>
    <w:p>
      <w:pPr>
        <w:spacing w:after="60"/>
        <w:ind w:left="567"/>
      </w:pPr>
      <w:r>
        <w:rPr>
          <w:rFonts w:cs="Noto Serif Bengali" w:hAnsi="Noto Serif Bengali"/>
          <w:sz w:val="24"/>
        </w:rPr>
        <w:t>ঐছে মায়া দেখাইল কহে সর্বলোকে ।</w:t>
      </w:r>
      <w:r>
        <w:br/>
      </w:r>
      <w:r>
        <w:rPr>
          <w:rFonts w:cs="Noto Serif Bengali" w:hAnsi="Noto Serif Bengali"/>
          <w:sz w:val="24"/>
        </w:rPr>
        <w:t>ইহা জানি' না মরিহ এ সংসার-শোকে ॥ ৩৮ ॥</w:t>
      </w:r>
    </w:p>
    <w:p>
      <w:pPr>
        <w:spacing w:after="60"/>
        <w:jc w:val="both"/>
      </w:pPr>
      <w:r>
        <w:rPr>
          <w:b w:val="0"/>
          <w:i/>
        </w:rPr>
        <w:t>aiche māẏā dekhāila kahe sarbaloke |</w:t>
      </w:r>
      <w:r>
        <w:br/>
      </w:r>
      <w:r>
        <w:rPr>
          <w:b w:val="0"/>
          <w:i/>
        </w:rPr>
        <w:t>ihā jāni' nā mariha e saṃsāra-śoke || 38 ||</w:t>
      </w:r>
    </w:p>
    <w:p>
      <w:pPr>
        <w:spacing w:after="60"/>
        <w:jc w:val="both"/>
      </w:pPr>
      <w:r>
        <w:rPr>
          <w:b w:val="0"/>
          <w:i/>
        </w:rPr>
        <w:t>Word for word:</w:t>
      </w:r>
      <w:r>
        <w:t xml:space="preserve"> aichhe maya dekhaila — such maya He showed; kahe sarva-loke — He tells all people; iha jani — knowing this; na mariha — do not die; e samsara-shoke — of the grief of this world</w:t>
      </w:r>
    </w:p>
    <w:p>
      <w:pPr>
        <w:spacing w:after="60"/>
        <w:ind w:left="510" w:hanging="510"/>
      </w:pPr>
      <w:r>
        <w:rPr>
          <w:b/>
          <w:i w:val="0"/>
        </w:rPr>
        <w:t>38.</w:t>
      </w:r>
      <w:r>
        <w:t xml:space="preserve"> Such maya He showed, and He tells all the people:</w:t>
      </w:r>
      <w:r>
        <w:br/>
      </w:r>
      <w:r>
        <w:t>"Knowing this, do not die of the grief of this world.</w:t>
      </w:r>
    </w:p>
    <w:p>
      <w:pPr>
        <w:spacing w:after="60"/>
        <w:ind w:left="567"/>
      </w:pPr>
      <w:r>
        <w:rPr>
          <w:rFonts w:cs="Noto Serif Bengali" w:hAnsi="Noto Serif Bengali"/>
          <w:sz w:val="24"/>
        </w:rPr>
        <w:t>মোর মায়াবলে সৃষ্টি সকল সংসার ।</w:t>
      </w:r>
      <w:r>
        <w:br/>
      </w:r>
      <w:r>
        <w:rPr>
          <w:rFonts w:cs="Noto Serif Bengali" w:hAnsi="Noto Serif Bengali"/>
          <w:sz w:val="24"/>
        </w:rPr>
        <w:t>না বুঝি' সকল লোক বোলে আপনার ॥ ৩৯ ॥</w:t>
      </w:r>
    </w:p>
    <w:p>
      <w:pPr>
        <w:spacing w:after="60"/>
        <w:jc w:val="both"/>
      </w:pPr>
      <w:r>
        <w:rPr>
          <w:b w:val="0"/>
          <w:i/>
        </w:rPr>
        <w:t>mora māẏābale sṛṣṭi sakala saṃsāra |</w:t>
      </w:r>
      <w:r>
        <w:br/>
      </w:r>
      <w:r>
        <w:rPr>
          <w:b w:val="0"/>
          <w:i/>
        </w:rPr>
        <w:t>nā bujhi' sakala loka bole āpanāra || 39 ||</w:t>
      </w:r>
    </w:p>
    <w:p>
      <w:pPr>
        <w:spacing w:after="60"/>
        <w:jc w:val="both"/>
      </w:pPr>
      <w:r>
        <w:rPr>
          <w:b w:val="0"/>
          <w:i/>
        </w:rPr>
        <w:t>Word for word:</w:t>
      </w:r>
      <w:r>
        <w:t xml:space="preserve"> mora maya-bale — by the power of My maya; srishti sakala samsara — the whole world is created; na bujhi — not understanding; sakala loka — all people; bole apanara — call it their own</w:t>
      </w:r>
    </w:p>
    <w:p>
      <w:pPr>
        <w:spacing w:after="60"/>
        <w:ind w:left="510" w:hanging="510"/>
      </w:pPr>
      <w:r>
        <w:rPr>
          <w:b/>
          <w:i w:val="0"/>
        </w:rPr>
        <w:t>39.</w:t>
      </w:r>
      <w:r>
        <w:t xml:space="preserve"> By the power of My maya the whole world is created;</w:t>
      </w:r>
      <w:r>
        <w:br/>
      </w:r>
      <w:r>
        <w:t>not understanding this, all people call it their own.</w:t>
      </w:r>
    </w:p>
    <w:p>
      <w:pPr>
        <w:spacing w:after="60"/>
        <w:ind w:left="567"/>
      </w:pPr>
      <w:r>
        <w:rPr>
          <w:rFonts w:cs="Noto Serif Bengali" w:hAnsi="Noto Serif Bengali"/>
          <w:sz w:val="24"/>
        </w:rPr>
        <w:t>মোর মায়া-দড়ি কেবা ছিঁড়িবারে পারে ।</w:t>
      </w:r>
      <w:r>
        <w:br/>
      </w:r>
      <w:r>
        <w:rPr>
          <w:rFonts w:cs="Noto Serif Bengali" w:hAnsi="Noto Serif Bengali"/>
          <w:sz w:val="24"/>
        </w:rPr>
        <w:t>সবে এক পথ আছে মায়া জিনিবারে ॥ ৪০ ॥</w:t>
      </w:r>
    </w:p>
    <w:p>
      <w:pPr>
        <w:spacing w:after="60"/>
        <w:jc w:val="both"/>
      </w:pPr>
      <w:r>
        <w:rPr>
          <w:b w:val="0"/>
          <w:i/>
        </w:rPr>
        <w:t>mora māẏā-daṛi kebā chiṁṛibāre pāre |</w:t>
      </w:r>
      <w:r>
        <w:br/>
      </w:r>
      <w:r>
        <w:rPr>
          <w:b w:val="0"/>
          <w:i/>
        </w:rPr>
        <w:t>sabe eka patha āche māẏā jinibāre || 40 ||</w:t>
      </w:r>
    </w:p>
    <w:p>
      <w:pPr>
        <w:spacing w:after="60"/>
        <w:jc w:val="both"/>
      </w:pPr>
      <w:r>
        <w:rPr>
          <w:b w:val="0"/>
          <w:i/>
        </w:rPr>
        <w:t>Word for word:</w:t>
      </w:r>
      <w:r>
        <w:t xml:space="preserve"> mora maya-dadi — the rope of My maya; keba chhindibare pare — who can tear; sabe eka patha achhe — there is but one way; maya jinibare — to conquer maya</w:t>
      </w:r>
    </w:p>
    <w:p>
      <w:pPr>
        <w:spacing w:after="60"/>
        <w:ind w:left="510" w:hanging="510"/>
      </w:pPr>
      <w:r>
        <w:rPr>
          <w:b/>
          <w:i w:val="0"/>
        </w:rPr>
        <w:t>40.</w:t>
      </w:r>
      <w:r>
        <w:t xml:space="preserve"> Who can tear the rope of My maya?</w:t>
      </w:r>
      <w:r>
        <w:br/>
      </w:r>
      <w:r>
        <w:t>There is only one way to conquer maya</w:t>
      </w:r>
      <w:r>
        <w:rPr>
          <w:b w:val="0"/>
          <w:i w:val="0"/>
          <w:vertAlign w:val="superscript"/>
        </w:rPr>
        <w:t>2</w:t>
      </w:r>
      <w:r>
        <w:t>:</w:t>
      </w:r>
    </w:p>
    <w:p>
      <w:pPr>
        <w:spacing w:after="60"/>
        <w:ind w:left="567"/>
      </w:pPr>
      <w:r>
        <w:rPr>
          <w:rFonts w:cs="Noto Serif Bengali" w:hAnsi="Noto Serif Bengali"/>
          <w:sz w:val="24"/>
        </w:rPr>
        <w:t>যত যত দেহ-ধর্ম-কর্ম করে লোকে ।</w:t>
      </w:r>
      <w:r>
        <w:br/>
      </w:r>
      <w:r>
        <w:rPr>
          <w:rFonts w:cs="Noto Serif Bengali" w:hAnsi="Noto Serif Bengali"/>
          <w:sz w:val="24"/>
        </w:rPr>
        <w:t>সর্বকর্ম আরোপণ করে যদি মোকে ॥ ৪১ ॥</w:t>
      </w:r>
    </w:p>
    <w:p>
      <w:pPr>
        <w:spacing w:after="60"/>
        <w:jc w:val="both"/>
      </w:pPr>
      <w:r>
        <w:rPr>
          <w:b w:val="0"/>
          <w:i/>
        </w:rPr>
        <w:t>yata yata deha-dharma-karma kare loke |</w:t>
      </w:r>
      <w:r>
        <w:br/>
      </w:r>
      <w:r>
        <w:rPr>
          <w:b w:val="0"/>
          <w:i/>
        </w:rPr>
        <w:t>sarbakarma āropaṇa kare yadi moke || 41 ||</w:t>
      </w:r>
    </w:p>
    <w:p>
      <w:pPr>
        <w:spacing w:after="60"/>
        <w:jc w:val="both"/>
      </w:pPr>
      <w:r>
        <w:rPr>
          <w:b w:val="0"/>
          <w:i/>
        </w:rPr>
        <w:t>Word for word:</w:t>
      </w:r>
      <w:r>
        <w:t xml:space="preserve"> yata yata — whatever; deha-dharma-karma — acts as duties of the body; kare loke — people perform; sarva-karma aropana kare — dedicate all acts; yadi moke — if to Me</w:t>
      </w:r>
    </w:p>
    <w:p>
      <w:pPr>
        <w:spacing w:after="60"/>
        <w:ind w:left="510" w:hanging="510"/>
      </w:pPr>
      <w:r>
        <w:rPr>
          <w:b/>
          <w:i w:val="0"/>
        </w:rPr>
        <w:t>41.</w:t>
      </w:r>
      <w:r>
        <w:t xml:space="preserve"> if all the acts that people perform as duties of the body,</w:t>
      </w:r>
      <w:r>
        <w:br/>
      </w:r>
      <w:r>
        <w:t>all their acts, people dedicate to Me,</w:t>
      </w:r>
    </w:p>
    <w:p>
      <w:pPr>
        <w:spacing w:after="60"/>
        <w:ind w:left="567"/>
      </w:pPr>
      <w:r>
        <w:rPr>
          <w:rFonts w:cs="Noto Serif Bengali" w:hAnsi="Noto Serif Bengali"/>
          <w:sz w:val="24"/>
        </w:rPr>
        <w:t>তবে দেহ-সমর্পণ কৃষ্ণপদে হয় ।</w:t>
      </w:r>
      <w:r>
        <w:br/>
      </w:r>
      <w:r>
        <w:rPr>
          <w:rFonts w:cs="Noto Serif Bengali" w:hAnsi="Noto Serif Bengali"/>
          <w:sz w:val="24"/>
        </w:rPr>
        <w:t>কর্মাকর্ম-শুভাশুভ-বন্ধ নাহি হয় ॥ ৪২ ॥</w:t>
      </w:r>
    </w:p>
    <w:p>
      <w:pPr>
        <w:spacing w:after="60"/>
        <w:jc w:val="both"/>
      </w:pPr>
      <w:r>
        <w:rPr>
          <w:b w:val="0"/>
          <w:i/>
        </w:rPr>
        <w:t>tabe deha-samarpaṇa kṛṣṇapade haẏa |</w:t>
      </w:r>
      <w:r>
        <w:br/>
      </w:r>
      <w:r>
        <w:rPr>
          <w:b w:val="0"/>
          <w:i/>
        </w:rPr>
        <w:t>karmākarma-śubhāśubha-bandha nāhi haẏa || 42 ||</w:t>
      </w:r>
    </w:p>
    <w:p>
      <w:pPr>
        <w:spacing w:after="60"/>
        <w:jc w:val="both"/>
      </w:pPr>
      <w:r>
        <w:rPr>
          <w:b w:val="0"/>
          <w:i/>
        </w:rPr>
        <w:t>Word for word:</w:t>
      </w:r>
      <w:r>
        <w:t xml:space="preserve"> tabe — then; deha-samarpana krishna-pade haya — the body is given to Krishna's feet; karmakarma-shubhashubha-bandha — the bondage of action and inaction, good and evil; nahi haya — there is not</w:t>
      </w:r>
    </w:p>
    <w:p>
      <w:pPr>
        <w:spacing w:after="60"/>
        <w:ind w:left="510" w:hanging="510"/>
      </w:pPr>
      <w:r>
        <w:rPr>
          <w:b/>
          <w:i w:val="0"/>
        </w:rPr>
        <w:t>42.</w:t>
      </w:r>
      <w:r>
        <w:t xml:space="preserve"> then the body is given to Krishna's feet,</w:t>
      </w:r>
      <w:r>
        <w:br/>
      </w:r>
      <w:r>
        <w:t>and there is no more bondage of action or inaction, of good or evil.</w:t>
      </w:r>
    </w:p>
    <w:p>
      <w:pPr>
        <w:spacing w:after="60"/>
        <w:ind w:left="567"/>
      </w:pPr>
      <w:r>
        <w:rPr>
          <w:rFonts w:cs="Noto Serif Bengali" w:hAnsi="Noto Serif Bengali"/>
          <w:sz w:val="24"/>
        </w:rPr>
        <w:t>এ ভক্তি পরম তত্ত্ব সমর্পণ গণি ।</w:t>
      </w:r>
      <w:r>
        <w:br/>
      </w:r>
      <w:r>
        <w:rPr>
          <w:rFonts w:cs="Noto Serif Bengali" w:hAnsi="Noto Serif Bengali"/>
          <w:sz w:val="24"/>
        </w:rPr>
        <w:t>সমর্পিতে কৃষ্ণে ভেদ না রহে আপনি ॥ ৪৩ ॥</w:t>
      </w:r>
    </w:p>
    <w:p>
      <w:pPr>
        <w:spacing w:after="60"/>
        <w:jc w:val="both"/>
      </w:pPr>
      <w:r>
        <w:rPr>
          <w:b w:val="0"/>
          <w:i/>
        </w:rPr>
        <w:t>e bhakti parama tattba samarpaṇa gaṇi |</w:t>
      </w:r>
      <w:r>
        <w:br/>
      </w:r>
      <w:r>
        <w:rPr>
          <w:b w:val="0"/>
          <w:i/>
        </w:rPr>
        <w:t>samarpite kṛṣṇe bheda nā rahe āpani || 43 ||</w:t>
      </w:r>
    </w:p>
    <w:p>
      <w:pPr>
        <w:spacing w:after="60"/>
        <w:jc w:val="both"/>
      </w:pPr>
      <w:r>
        <w:rPr>
          <w:b w:val="0"/>
          <w:i/>
        </w:rPr>
        <w:t>Word for word:</w:t>
      </w:r>
      <w:r>
        <w:t xml:space="preserve"> e bhakti — this bhakti; parama tattva — the highest truth; samarpana gani — reckon as dedication; samarpite krishne — on giving to Krishna; bheda na rahe apani — separateness of itself does not remain</w:t>
      </w:r>
    </w:p>
    <w:p>
      <w:pPr>
        <w:spacing w:after="60"/>
        <w:ind w:left="510" w:hanging="510"/>
      </w:pPr>
      <w:r>
        <w:rPr>
          <w:b/>
          <w:i w:val="0"/>
        </w:rPr>
        <w:t>43.</w:t>
      </w:r>
      <w:r>
        <w:t xml:space="preserve"> This bhakti is the highest truth: reckon it as dedication;</w:t>
      </w:r>
      <w:r>
        <w:br/>
      </w:r>
      <w:r>
        <w:t>when one gives [all] to Krishna, separateness of itself does not remain</w:t>
      </w:r>
      <w:r>
        <w:rPr>
          <w:b w:val="0"/>
          <w:i w:val="0"/>
          <w:vertAlign w:val="superscript"/>
        </w:rPr>
        <w:t>3</w:t>
      </w:r>
      <w:r>
        <w:t>.</w:t>
      </w:r>
    </w:p>
    <w:p>
      <w:pPr>
        <w:spacing w:after="60"/>
        <w:ind w:left="567"/>
      </w:pPr>
      <w:r>
        <w:rPr>
          <w:rFonts w:cs="Noto Serif Bengali" w:hAnsi="Noto Serif Bengali"/>
          <w:sz w:val="24"/>
        </w:rPr>
        <w:t>সব সমর্পিলে কৃষ্ণ পাই সর্বথায় ।</w:t>
      </w:r>
      <w:r>
        <w:br/>
      </w:r>
      <w:r>
        <w:rPr>
          <w:rFonts w:cs="Noto Serif Bengali" w:hAnsi="Noto Serif Bengali"/>
          <w:sz w:val="24"/>
        </w:rPr>
        <w:t>সকল পুরাণে গীতা ভাগবতে গায় ॥ ৪৪ ॥</w:t>
      </w:r>
    </w:p>
    <w:p>
      <w:pPr>
        <w:spacing w:after="60"/>
        <w:jc w:val="both"/>
      </w:pPr>
      <w:r>
        <w:rPr>
          <w:b w:val="0"/>
          <w:i/>
        </w:rPr>
        <w:t>saba samarpile kṛṣṇa pāi sarbathāẏa |</w:t>
      </w:r>
      <w:r>
        <w:br/>
      </w:r>
      <w:r>
        <w:rPr>
          <w:b w:val="0"/>
          <w:i/>
        </w:rPr>
        <w:t>sakala purāṇe gītā bhāgabate gāẏa || 44 ||</w:t>
      </w:r>
    </w:p>
    <w:p>
      <w:pPr>
        <w:spacing w:after="60"/>
        <w:jc w:val="both"/>
      </w:pPr>
      <w:r>
        <w:rPr>
          <w:b w:val="0"/>
          <w:i/>
        </w:rPr>
        <w:t>Word for word:</w:t>
      </w:r>
      <w:r>
        <w:t xml:space="preserve"> saba samarpile — having dedicated all; krishna pai sarvathaya — one surely obtains Krishna; sakala purane — in all the Puranas; gita bhagavate gaya — the Gita and the Bhagavata sing</w:t>
      </w:r>
    </w:p>
    <w:p>
      <w:pPr>
        <w:spacing w:after="60"/>
        <w:ind w:left="510" w:hanging="510"/>
      </w:pPr>
      <w:r>
        <w:rPr>
          <w:b/>
          <w:i w:val="0"/>
        </w:rPr>
        <w:t>44.</w:t>
      </w:r>
      <w:r>
        <w:t xml:space="preserve"> Having dedicated all, one surely attains Krishna —</w:t>
      </w:r>
      <w:r>
        <w:br/>
      </w:r>
      <w:r>
        <w:t>so sing all the Puranas, the Gita and the Bhagavata.</w:t>
      </w:r>
    </w:p>
    <w:p>
      <w:pPr>
        <w:spacing w:after="60"/>
        <w:ind w:left="567"/>
      </w:pPr>
      <w:r>
        <w:rPr>
          <w:rFonts w:cs="Noto Serif Bengali" w:hAnsi="Noto Serif Bengali"/>
          <w:sz w:val="24"/>
        </w:rPr>
        <w:t>নহে বা সকল এই হয় অনর্থক ।</w:t>
      </w:r>
      <w:r>
        <w:br/>
      </w:r>
      <w:r>
        <w:rPr>
          <w:rFonts w:cs="Noto Serif Bengali" w:hAnsi="Noto Serif Bengali"/>
          <w:sz w:val="24"/>
        </w:rPr>
        <w:t>ঈশ্বরে অর্পিলে সব সংসার সার্থক ॥ ৪৫ ॥</w:t>
      </w:r>
    </w:p>
    <w:p>
      <w:pPr>
        <w:spacing w:after="60"/>
        <w:jc w:val="both"/>
      </w:pPr>
      <w:r>
        <w:rPr>
          <w:b w:val="0"/>
          <w:i/>
        </w:rPr>
        <w:t>nahe bā sakala ei haẏa anarthaka |</w:t>
      </w:r>
      <w:r>
        <w:br/>
      </w:r>
      <w:r>
        <w:rPr>
          <w:b w:val="0"/>
          <w:i/>
        </w:rPr>
        <w:t>īśbare arpile saba saṃsāra sārthaka || 45 ||</w:t>
      </w:r>
    </w:p>
    <w:p>
      <w:pPr>
        <w:spacing w:after="60"/>
        <w:jc w:val="both"/>
      </w:pPr>
      <w:r>
        <w:rPr>
          <w:b w:val="0"/>
          <w:i/>
        </w:rPr>
        <w:t>Word for word:</w:t>
      </w:r>
      <w:r>
        <w:t xml:space="preserve"> nahe ba — otherwise; sakala ei haya anarthaka — all this is fruitless; ishvare arpile saba — if all is offered to the Ishvara; samsara sarthaka — worldly life becomes meaningful</w:t>
      </w:r>
    </w:p>
    <w:p>
      <w:pPr>
        <w:spacing w:after="60"/>
        <w:ind w:left="510" w:hanging="510"/>
      </w:pPr>
      <w:r>
        <w:rPr>
          <w:b/>
          <w:i w:val="0"/>
        </w:rPr>
        <w:t>45.</w:t>
      </w:r>
      <w:r>
        <w:t xml:space="preserve"> Otherwise all this is fruitless;</w:t>
      </w:r>
      <w:r>
        <w:br/>
      </w:r>
      <w:r>
        <w:t>if one dedicates everything to the Ishvara, life in the world becomes meaningful"</w:t>
      </w:r>
      <w:r>
        <w:rPr>
          <w:b w:val="0"/>
          <w:i w:val="0"/>
          <w:vertAlign w:val="superscript"/>
        </w:rPr>
        <w:t>4</w:t>
      </w:r>
      <w:r>
        <w:t>.</w:t>
      </w:r>
    </w:p>
    <w:p>
      <w:pPr>
        <w:spacing w:after="60"/>
        <w:ind w:left="567"/>
      </w:pPr>
      <w:r>
        <w:rPr>
          <w:rFonts w:cs="Noto Serif Bengali" w:hAnsi="Noto Serif Bengali"/>
          <w:sz w:val="24"/>
        </w:rPr>
        <w:t>হেন অদ্ভুত গোরাচাঁদের প্রকাশ ।</w:t>
      </w:r>
      <w:r>
        <w:br/>
      </w:r>
      <w:r>
        <w:rPr>
          <w:rFonts w:cs="Noto Serif Bengali" w:hAnsi="Noto Serif Bengali"/>
          <w:sz w:val="24"/>
        </w:rPr>
        <w:t>শুনি' আনন্দিত কহে এ লোচনদাস ॥ ৪৬ ॥</w:t>
      </w:r>
    </w:p>
    <w:p>
      <w:pPr>
        <w:spacing w:after="60"/>
        <w:jc w:val="both"/>
      </w:pPr>
      <w:r>
        <w:rPr>
          <w:b w:val="0"/>
          <w:i/>
        </w:rPr>
        <w:t>hena adbhuta gorācāṁdera prakāśa |</w:t>
      </w:r>
      <w:r>
        <w:br/>
      </w:r>
      <w:r>
        <w:rPr>
          <w:b w:val="0"/>
          <w:i/>
        </w:rPr>
        <w:t>śuni' ānandita kahe e locanadāsa || 46 ||</w:t>
      </w:r>
    </w:p>
    <w:p>
      <w:pPr>
        <w:spacing w:after="60"/>
        <w:jc w:val="both"/>
      </w:pPr>
      <w:r>
        <w:rPr>
          <w:b w:val="0"/>
          <w:i/>
        </w:rPr>
        <w:t>Word for word:</w:t>
      </w:r>
      <w:r>
        <w:t xml:space="preserve"> hena adbhuta — such a wondrous; gorachandera prakasha — manifestation of Gorachand; shuni — hearing; anandita kahe — joyfully says; e lochanadasa — Lochana Dasa</w:t>
      </w:r>
    </w:p>
    <w:p>
      <w:pPr>
        <w:spacing w:after="60"/>
        <w:ind w:left="510" w:hanging="510"/>
      </w:pPr>
      <w:r>
        <w:rPr>
          <w:b/>
          <w:i w:val="0"/>
        </w:rPr>
        <w:t>46.</w:t>
      </w:r>
      <w:r>
        <w:t xml:space="preserve"> Such is the wondrous manifestation of Gorachand.</w:t>
      </w:r>
      <w:r>
        <w:br/>
      </w:r>
      <w:r>
        <w:t>Hearing of it, Lochana Dasa speaks in joy.</w:t>
      </w:r>
    </w:p>
    <w:p>
      <w:pPr>
        <w:spacing w:after="60"/>
        <w:jc w:val="both"/>
      </w:pPr>
      <w:r>
        <w:rPr>
          <w:b w:val="0"/>
          <w:i/>
        </w:rPr>
        <w:t>Raga shri; refrain: "O-ki ho-re, Gauranga, jaya, jaya!"</w:t>
      </w:r>
    </w:p>
    <w:p>
      <w:pPr>
        <w:spacing w:after="60"/>
        <w:ind w:left="567"/>
      </w:pPr>
      <w:r>
        <w:rPr>
          <w:rFonts w:cs="Noto Serif Bengali" w:hAnsi="Noto Serif Bengali"/>
          <w:sz w:val="24"/>
        </w:rPr>
        <w:t>হেনই সময়ে বৈদ্য মুকুন্দ দেখিয়া ।</w:t>
      </w:r>
      <w:r>
        <w:br/>
      </w:r>
      <w:r>
        <w:rPr>
          <w:rFonts w:cs="Noto Serif Bengali" w:hAnsi="Noto Serif Bengali"/>
          <w:sz w:val="24"/>
        </w:rPr>
        <w:t>কহিলেন মহাপ্রভু মুচকি হাসিয়া ॥ ৪৭ ॥</w:t>
      </w:r>
    </w:p>
    <w:p>
      <w:pPr>
        <w:spacing w:after="60"/>
        <w:jc w:val="both"/>
      </w:pPr>
      <w:r>
        <w:rPr>
          <w:b w:val="0"/>
          <w:i/>
        </w:rPr>
        <w:t>henai samaẏe baidya mukunda dekhiẏā |</w:t>
      </w:r>
      <w:r>
        <w:br/>
      </w:r>
      <w:r>
        <w:rPr>
          <w:b w:val="0"/>
          <w:i/>
        </w:rPr>
        <w:t>kahilena mahāprabhu mucaki hāsiẏā || 47 ||</w:t>
      </w:r>
    </w:p>
    <w:p>
      <w:pPr>
        <w:spacing w:after="60"/>
        <w:jc w:val="both"/>
      </w:pPr>
      <w:r>
        <w:rPr>
          <w:b w:val="0"/>
          <w:i/>
        </w:rPr>
        <w:t>Word for word:</w:t>
      </w:r>
      <w:r>
        <w:t xml:space="preserve"> henai samaye — at that time; vaidya mukunda dekhiya — seeing the vaidya Mukunda; kahilena mahaprabhu — Mahaprabhu said; muchaki hasiya — with a slight smile</w:t>
      </w:r>
    </w:p>
    <w:p>
      <w:pPr>
        <w:spacing w:after="60"/>
        <w:ind w:left="510" w:hanging="510"/>
      </w:pPr>
      <w:r>
        <w:rPr>
          <w:b/>
          <w:i w:val="0"/>
        </w:rPr>
        <w:t>47.</w:t>
      </w:r>
      <w:r>
        <w:t xml:space="preserve"> At that time, seeing the vaidya Mukunda,</w:t>
      </w:r>
      <w:r>
        <w:br/>
      </w:r>
      <w:r>
        <w:t>Mahaprabhu spoke with a slight smile:</w:t>
      </w:r>
    </w:p>
    <w:p>
      <w:pPr>
        <w:spacing w:after="60"/>
        <w:ind w:left="567"/>
      </w:pPr>
      <w:r>
        <w:rPr>
          <w:rFonts w:cs="Noto Serif Bengali" w:hAnsi="Noto Serif Bengali"/>
          <w:sz w:val="24"/>
        </w:rPr>
        <w:t>তুমি নাকি ব্রহ্মবিদ্যা মান ইহা শুনি ।</w:t>
      </w:r>
      <w:r>
        <w:br/>
      </w:r>
      <w:r>
        <w:rPr>
          <w:rFonts w:cs="Noto Serif Bengali" w:hAnsi="Noto Serif Bengali"/>
          <w:sz w:val="24"/>
        </w:rPr>
        <w:t>ভাল ত মুকুন্দদত্ত তোমারে বাখানি ॥ ৪৮ ॥</w:t>
      </w:r>
    </w:p>
    <w:p>
      <w:pPr>
        <w:spacing w:after="60"/>
        <w:jc w:val="both"/>
      </w:pPr>
      <w:r>
        <w:rPr>
          <w:b w:val="0"/>
          <w:i/>
        </w:rPr>
        <w:t>tumi nāki brahmabidyā māna ihā śuni |</w:t>
      </w:r>
      <w:r>
        <w:br/>
      </w:r>
      <w:r>
        <w:rPr>
          <w:b w:val="0"/>
          <w:i/>
        </w:rPr>
        <w:t>bhāla ta mukundadatta tomāre bākhāni || 48 ||</w:t>
      </w:r>
    </w:p>
    <w:p>
      <w:pPr>
        <w:spacing w:after="60"/>
        <w:jc w:val="both"/>
      </w:pPr>
      <w:r>
        <w:rPr>
          <w:b w:val="0"/>
          <w:i/>
        </w:rPr>
        <w:t>Word for word:</w:t>
      </w:r>
      <w:r>
        <w:t xml:space="preserve"> tumi naki — you, they say; brahma-vidya mana — honour the knowledge of Brahman; iha shuni — so I hear; bhala ta — well then; mukunda-datta — Mukunda Datta; tomare bakhani — I praise you</w:t>
      </w:r>
    </w:p>
    <w:p>
      <w:pPr>
        <w:spacing w:after="60"/>
        <w:ind w:left="510" w:hanging="510"/>
      </w:pPr>
      <w:r>
        <w:rPr>
          <w:b/>
          <w:i w:val="0"/>
        </w:rPr>
        <w:t>48.</w:t>
      </w:r>
      <w:r>
        <w:t xml:space="preserve"> "You, they say, honour the knowledge of Brahman — so I have heard.</w:t>
      </w:r>
      <w:r>
        <w:br/>
      </w:r>
      <w:r>
        <w:t>Well, Mukunda Datta, I praise you!"</w:t>
      </w:r>
    </w:p>
    <w:p>
      <w:pPr>
        <w:spacing w:after="60"/>
        <w:ind w:left="567"/>
      </w:pPr>
      <w:r>
        <w:rPr>
          <w:rFonts w:cs="Noto Serif Bengali" w:hAnsi="Noto Serif Bengali"/>
          <w:sz w:val="24"/>
        </w:rPr>
        <w:t>ইহা বলি' এই শ্লোক পঢ়িল ঠাকুর ।</w:t>
      </w:r>
      <w:r>
        <w:br/>
      </w:r>
      <w:r>
        <w:rPr>
          <w:rFonts w:cs="Noto Serif Bengali" w:hAnsi="Noto Serif Bengali"/>
          <w:sz w:val="24"/>
        </w:rPr>
        <w:t>শুনিতে সভার হিয়া করে দুরদুর ॥ ৪৯ ॥</w:t>
      </w:r>
    </w:p>
    <w:p>
      <w:pPr>
        <w:spacing w:after="60"/>
        <w:jc w:val="both"/>
      </w:pPr>
      <w:r>
        <w:rPr>
          <w:b w:val="0"/>
          <w:i/>
        </w:rPr>
        <w:t>ihā bali' ei śloka paṛhila ṭhākura |</w:t>
      </w:r>
      <w:r>
        <w:br/>
      </w:r>
      <w:r>
        <w:rPr>
          <w:b w:val="0"/>
          <w:i/>
        </w:rPr>
        <w:t>śunite sabhāra hiẏā kare duradura || 49 ||</w:t>
      </w:r>
    </w:p>
    <w:p>
      <w:pPr>
        <w:spacing w:after="60"/>
        <w:jc w:val="both"/>
      </w:pPr>
      <w:r>
        <w:rPr>
          <w:b w:val="0"/>
          <w:i/>
        </w:rPr>
        <w:t>Word for word:</w:t>
      </w:r>
      <w:r>
        <w:t xml:space="preserve"> iha bali — saying this; ei shloka padhila thakura — the Thakura recited this shloka; shunite — on hearing; sabhara hiya — everyone's heart; kare duradura — trembled</w:t>
      </w:r>
    </w:p>
    <w:p>
      <w:pPr>
        <w:spacing w:after="60"/>
        <w:ind w:left="510" w:hanging="510"/>
      </w:pPr>
      <w:r>
        <w:rPr>
          <w:b/>
          <w:i w:val="0"/>
        </w:rPr>
        <w:t>49.</w:t>
      </w:r>
      <w:r>
        <w:t xml:space="preserve"> Saying this, the Thakura recited this shloka;</w:t>
      </w:r>
      <w:r>
        <w:br/>
      </w:r>
      <w:r>
        <w:t>hearing it, everyone's heart trembled.</w:t>
      </w:r>
    </w:p>
    <w:p>
      <w:pPr>
        <w:spacing w:after="60"/>
        <w:jc w:val="both"/>
      </w:pPr>
      <w:r>
        <w:rPr>
          <w:b w:val="0"/>
          <w:i/>
        </w:rPr>
        <w:t>Thus in the Padma-purana (quoted in Kavi-karnapura's Chaitanya-charitamrita, 6.36):</w:t>
      </w:r>
    </w:p>
    <w:p>
      <w:pPr>
        <w:spacing w:after="60"/>
        <w:ind w:left="567"/>
      </w:pPr>
      <w:r>
        <w:rPr>
          <w:rFonts w:cs="Noto Serif Bengali" w:hAnsi="Noto Serif Bengali"/>
          <w:sz w:val="24"/>
        </w:rPr>
        <w:t>রমন্তে যোগিনোঽনন্তে সত্যানন্দে চিদাত্মনি ।</w:t>
      </w:r>
      <w:r>
        <w:br/>
      </w:r>
      <w:r>
        <w:rPr>
          <w:rFonts w:cs="Noto Serif Bengali" w:hAnsi="Noto Serif Bengali"/>
          <w:sz w:val="24"/>
        </w:rPr>
        <w:t>ইতি রামপদেনাসৌ পরং ব্রহ্মাভিধীয়তে ॥ ৫০ ॥</w:t>
      </w:r>
    </w:p>
    <w:p>
      <w:pPr>
        <w:spacing w:after="60"/>
        <w:jc w:val="both"/>
      </w:pPr>
      <w:r>
        <w:rPr>
          <w:b w:val="0"/>
          <w:i/>
        </w:rPr>
        <w:t>ramante yogino'nante satyānande cidātmani |</w:t>
      </w:r>
      <w:r>
        <w:br/>
      </w:r>
      <w:r>
        <w:rPr>
          <w:b w:val="0"/>
          <w:i/>
        </w:rPr>
        <w:t>iti rāmapadenāsau paraṃ brahmābhidhīẏate || 50 ||</w:t>
      </w:r>
    </w:p>
    <w:p>
      <w:pPr>
        <w:spacing w:after="60"/>
        <w:jc w:val="both"/>
      </w:pPr>
      <w:r>
        <w:rPr>
          <w:b w:val="0"/>
          <w:i/>
        </w:rPr>
        <w:t>Word for word:</w:t>
      </w:r>
      <w:r>
        <w:t xml:space="preserve"> ramante yoginah — the yogis delight; anante — in the Infinite; satya-anande — in the Truth and Bliss; chit-atmani — in the One whose self is consciousness; iti — therefore; rama-padena — by the word "Rama"; asau param brahma — that Supreme Brahman; abhidhiyate — is called</w:t>
      </w:r>
    </w:p>
    <w:p>
      <w:pPr>
        <w:spacing w:after="60"/>
        <w:ind w:left="510" w:hanging="510"/>
      </w:pPr>
      <w:r>
        <w:rPr>
          <w:b/>
          <w:i w:val="0"/>
        </w:rPr>
        <w:t>50.</w:t>
      </w:r>
      <w:r>
        <w:t xml:space="preserve"> "The yogis delight in the Infinite — in the Truth, the Bliss, the One whose self is consciousness;</w:t>
      </w:r>
      <w:r>
        <w:br/>
      </w:r>
      <w:r>
        <w:t>therefore the Supreme Brahman is called by the word 'Rama'"</w:t>
      </w:r>
      <w:r>
        <w:rPr>
          <w:b w:val="0"/>
          <w:i w:val="0"/>
          <w:vertAlign w:val="superscript"/>
        </w:rPr>
        <w:t>5</w:t>
      </w:r>
      <w:r>
        <w:t>.</w:t>
      </w:r>
    </w:p>
    <w:p>
      <w:pPr>
        <w:spacing w:after="60"/>
        <w:ind w:left="567"/>
      </w:pPr>
      <w:r>
        <w:rPr>
          <w:rFonts w:cs="Noto Serif Bengali" w:hAnsi="Noto Serif Bengali"/>
          <w:sz w:val="24"/>
        </w:rPr>
        <w:t>তবে পুনঃ ভগবান্ সেই গৌরহরি ।</w:t>
      </w:r>
      <w:r>
        <w:br/>
      </w:r>
      <w:r>
        <w:rPr>
          <w:rFonts w:cs="Noto Serif Bengali" w:hAnsi="Noto Serif Bengali"/>
          <w:sz w:val="24"/>
        </w:rPr>
        <w:t>বৈদ্যেরে কহিল কিছু অনুগ্রহ করি' ॥ ৫১ ॥</w:t>
      </w:r>
    </w:p>
    <w:p>
      <w:pPr>
        <w:spacing w:after="60"/>
        <w:jc w:val="both"/>
      </w:pPr>
      <w:r>
        <w:rPr>
          <w:b w:val="0"/>
          <w:i/>
        </w:rPr>
        <w:t>tabe punaḥ bhagabān sei gaurahari |</w:t>
      </w:r>
      <w:r>
        <w:br/>
      </w:r>
      <w:r>
        <w:rPr>
          <w:b w:val="0"/>
          <w:i/>
        </w:rPr>
        <w:t>baidyere kahila kichu anugraha kari' || 51 ||</w:t>
      </w:r>
    </w:p>
    <w:p>
      <w:pPr>
        <w:spacing w:after="60"/>
        <w:jc w:val="both"/>
      </w:pPr>
      <w:r>
        <w:rPr>
          <w:b w:val="0"/>
          <w:i/>
        </w:rPr>
        <w:t>Word for word:</w:t>
      </w:r>
      <w:r>
        <w:t xml:space="preserve"> tabe punah — then again; bhagavan sei gaurahari — Bhagavan Gaurahari; vaidyere kahila kichhu — said something to the vaidya; anugraha kari — showing favour</w:t>
      </w:r>
    </w:p>
    <w:p>
      <w:pPr>
        <w:spacing w:after="60"/>
        <w:ind w:left="510" w:hanging="510"/>
      </w:pPr>
      <w:r>
        <w:rPr>
          <w:b/>
          <w:i w:val="0"/>
        </w:rPr>
        <w:t>51.</w:t>
      </w:r>
      <w:r>
        <w:t xml:space="preserve"> Then Bhagavan Gaurahari</w:t>
      </w:r>
      <w:r>
        <w:br/>
      </w:r>
      <w:r>
        <w:t>again, showing favour, said to the vaidya:</w:t>
      </w:r>
    </w:p>
    <w:p>
      <w:pPr>
        <w:spacing w:after="60"/>
        <w:ind w:left="567"/>
      </w:pPr>
      <w:r>
        <w:rPr>
          <w:rFonts w:cs="Noto Serif Bengali" w:hAnsi="Noto Serif Bengali"/>
          <w:sz w:val="24"/>
        </w:rPr>
        <w:t>চতুর্ভুজ ভজন তুমি বড় করি' মান ।</w:t>
      </w:r>
      <w:r>
        <w:br/>
      </w:r>
      <w:r>
        <w:rPr>
          <w:rFonts w:cs="Noto Serif Bengali" w:hAnsi="Noto Serif Bengali"/>
          <w:sz w:val="24"/>
        </w:rPr>
        <w:t>দ্বিভুজ ধেয়ানে তোর অলপ গেয়ান ॥ ৫২ ॥</w:t>
      </w:r>
    </w:p>
    <w:p>
      <w:pPr>
        <w:spacing w:after="60"/>
        <w:jc w:val="both"/>
      </w:pPr>
      <w:r>
        <w:rPr>
          <w:b w:val="0"/>
          <w:i/>
        </w:rPr>
        <w:t>caturbhuja bhajana tumi baṛa kari' māna |</w:t>
      </w:r>
      <w:r>
        <w:br/>
      </w:r>
      <w:r>
        <w:rPr>
          <w:b w:val="0"/>
          <w:i/>
        </w:rPr>
        <w:t>dbibhuja dheẏāne tora alapa geẏāna || 52 ||</w:t>
      </w:r>
    </w:p>
    <w:p>
      <w:pPr>
        <w:spacing w:after="60"/>
        <w:jc w:val="both"/>
      </w:pPr>
      <w:r>
        <w:rPr>
          <w:b w:val="0"/>
          <w:i/>
        </w:rPr>
        <w:t>Word for word:</w:t>
      </w:r>
      <w:r>
        <w:t xml:space="preserve"> chaturbhuja bhajana — worship of the Four-armed; tumi bada kari mana — you hold in high regard; dvibhuja dheyane — in meditation on the Two-armed; tora alapa geyana — your knowledge is small</w:t>
      </w:r>
    </w:p>
    <w:p>
      <w:pPr>
        <w:spacing w:after="60"/>
        <w:ind w:left="510" w:hanging="510"/>
      </w:pPr>
      <w:r>
        <w:rPr>
          <w:b/>
          <w:i w:val="0"/>
        </w:rPr>
        <w:t>52.</w:t>
      </w:r>
      <w:r>
        <w:t xml:space="preserve"> "You think highly of worshipping the Four-armed,</w:t>
      </w:r>
      <w:r>
        <w:br/>
      </w:r>
      <w:r>
        <w:t>but in meditation on the Two-armed your knowledge is small.</w:t>
      </w:r>
    </w:p>
    <w:p>
      <w:pPr>
        <w:spacing w:after="60"/>
        <w:ind w:left="567"/>
      </w:pPr>
      <w:r>
        <w:rPr>
          <w:rFonts w:cs="Noto Serif Bengali" w:hAnsi="Noto Serif Bengali"/>
          <w:sz w:val="24"/>
        </w:rPr>
        <w:t>সকল সম্পদ চাহ আপনার হিত ।</w:t>
      </w:r>
      <w:r>
        <w:br/>
      </w:r>
      <w:r>
        <w:rPr>
          <w:rFonts w:cs="Noto Serif Bengali" w:hAnsi="Noto Serif Bengali"/>
          <w:sz w:val="24"/>
        </w:rPr>
        <w:t>দ্বিভুজ ভজহ কৃষ্ণে মজাইয়া চিত ॥ ৫৩ ॥</w:t>
      </w:r>
    </w:p>
    <w:p>
      <w:pPr>
        <w:spacing w:after="60"/>
        <w:jc w:val="both"/>
      </w:pPr>
      <w:r>
        <w:rPr>
          <w:b w:val="0"/>
          <w:i/>
        </w:rPr>
        <w:t>sakala sampada cāha āpanāra hita |</w:t>
      </w:r>
      <w:r>
        <w:br/>
      </w:r>
      <w:r>
        <w:rPr>
          <w:b w:val="0"/>
          <w:i/>
        </w:rPr>
        <w:t>dbibhuja bhajaha kṛṣṇe majāiẏā cita || 53 ||</w:t>
      </w:r>
    </w:p>
    <w:p>
      <w:pPr>
        <w:spacing w:after="60"/>
        <w:jc w:val="both"/>
      </w:pPr>
      <w:r>
        <w:rPr>
          <w:b w:val="0"/>
          <w:i/>
        </w:rPr>
        <w:t>Word for word:</w:t>
      </w:r>
      <w:r>
        <w:t xml:space="preserve"> sakala sampada chaha — [if] you want all riches; apanara hita — your own good; dvibhuja bhajaha krishne — worship two-armed Krishna; majaiya chita — immersing the heart</w:t>
      </w:r>
    </w:p>
    <w:p>
      <w:pPr>
        <w:spacing w:after="60"/>
        <w:ind w:left="510" w:hanging="510"/>
      </w:pPr>
      <w:r>
        <w:rPr>
          <w:b/>
          <w:i w:val="0"/>
        </w:rPr>
        <w:t>53.</w:t>
      </w:r>
      <w:r>
        <w:t xml:space="preserve"> If you want all riches and your own good,</w:t>
      </w:r>
      <w:r>
        <w:br/>
      </w:r>
      <w:r>
        <w:t>worship two-armed Krishna, immersing your heart in Him.</w:t>
      </w:r>
    </w:p>
    <w:p>
      <w:pPr>
        <w:spacing w:after="60"/>
        <w:ind w:left="567"/>
      </w:pPr>
      <w:r>
        <w:rPr>
          <w:rFonts w:cs="Noto Serif Bengali" w:hAnsi="Noto Serif Bengali"/>
          <w:sz w:val="24"/>
        </w:rPr>
        <w:t>কৃষ্ণের প্রকাশ নারায়ণ শাস্ত্রে কহে ।</w:t>
      </w:r>
      <w:r>
        <w:br/>
      </w:r>
      <w:r>
        <w:rPr>
          <w:rFonts w:cs="Noto Serif Bengali" w:hAnsi="Noto Serif Bengali"/>
          <w:sz w:val="24"/>
        </w:rPr>
        <w:t>নারায়ণ হৈতে কৃষ্ণ হেন বাক্য নহে ॥ ৫৪ ॥</w:t>
      </w:r>
    </w:p>
    <w:p>
      <w:pPr>
        <w:spacing w:after="60"/>
        <w:jc w:val="both"/>
      </w:pPr>
      <w:r>
        <w:rPr>
          <w:b w:val="0"/>
          <w:i/>
        </w:rPr>
        <w:t>kṛṣṇera prakāśa nārāẏaṇa śāstre kahe |</w:t>
      </w:r>
      <w:r>
        <w:br/>
      </w:r>
      <w:r>
        <w:rPr>
          <w:b w:val="0"/>
          <w:i/>
        </w:rPr>
        <w:t>nārāẏaṇa haite kṛṣṇa hena bākya nahe || 54 ||</w:t>
      </w:r>
    </w:p>
    <w:p>
      <w:pPr>
        <w:spacing w:after="60"/>
        <w:jc w:val="both"/>
      </w:pPr>
      <w:r>
        <w:rPr>
          <w:b w:val="0"/>
          <w:i/>
        </w:rPr>
        <w:t>Word for word:</w:t>
      </w:r>
      <w:r>
        <w:t xml:space="preserve"> krishnera prakasha narayana — Narayana is Krishna's manifestation; shastre kahe — the shastras say; narayana haite krishna — Krishna from Narayana; hena vakya nahe — there is no such statement</w:t>
      </w:r>
    </w:p>
    <w:p>
      <w:pPr>
        <w:spacing w:after="60"/>
        <w:ind w:left="510" w:hanging="510"/>
      </w:pPr>
      <w:r>
        <w:rPr>
          <w:b/>
          <w:i w:val="0"/>
        </w:rPr>
        <w:t>54.</w:t>
      </w:r>
      <w:r>
        <w:t xml:space="preserve"> Narayana is a manifestation of Krishna, say the shastras;</w:t>
      </w:r>
      <w:r>
        <w:br/>
      </w:r>
      <w:r>
        <w:t>there is no word that Krishna comes from Narayana"</w:t>
      </w:r>
      <w:r>
        <w:rPr>
          <w:b w:val="0"/>
          <w:i w:val="0"/>
          <w:vertAlign w:val="superscript"/>
        </w:rPr>
        <w:t>6</w:t>
      </w:r>
      <w:r>
        <w:t>.</w:t>
      </w:r>
    </w:p>
    <w:p>
      <w:pPr>
        <w:spacing w:after="60"/>
        <w:ind w:left="567"/>
      </w:pPr>
      <w:r>
        <w:rPr>
          <w:rFonts w:cs="Noto Serif Bengali" w:hAnsi="Noto Serif Bengali"/>
          <w:sz w:val="24"/>
        </w:rPr>
        <w:t>ঐছন করুণ-বাণী কহে বিশ্বম্ভর ।</w:t>
      </w:r>
      <w:r>
        <w:br/>
      </w:r>
      <w:r>
        <w:rPr>
          <w:rFonts w:cs="Noto Serif Bengali" w:hAnsi="Noto Serif Bengali"/>
          <w:sz w:val="24"/>
        </w:rPr>
        <w:t>শুনিঞা সাদরে বৈদ্য প্রণতকন্ধর ॥ ৫৫ ॥</w:t>
      </w:r>
    </w:p>
    <w:p>
      <w:pPr>
        <w:spacing w:after="60"/>
        <w:jc w:val="both"/>
      </w:pPr>
      <w:r>
        <w:rPr>
          <w:b w:val="0"/>
          <w:i/>
        </w:rPr>
        <w:t>aichana karuṇa-bāṇī kahe biśbambhara |</w:t>
      </w:r>
      <w:r>
        <w:br/>
      </w:r>
      <w:r>
        <w:rPr>
          <w:b w:val="0"/>
          <w:i/>
        </w:rPr>
        <w:t>śuniñā sādare baidya praṇatakandhara || 55 ||</w:t>
      </w:r>
    </w:p>
    <w:p>
      <w:pPr>
        <w:spacing w:after="60"/>
        <w:jc w:val="both"/>
      </w:pPr>
      <w:r>
        <w:rPr>
          <w:b w:val="0"/>
          <w:i/>
        </w:rPr>
        <w:t>Word for word:</w:t>
      </w:r>
      <w:r>
        <w:t xml:space="preserve"> aichhana karuna-vani — such compassionate words; kahe vishvambhara — Vishvambhara speaks; shunina sadare — hearing respectfully; vaidya pranata-kandhara — the vaidya bowed his head</w:t>
      </w:r>
    </w:p>
    <w:p>
      <w:pPr>
        <w:spacing w:after="60"/>
        <w:ind w:left="510" w:hanging="510"/>
      </w:pPr>
      <w:r>
        <w:rPr>
          <w:b/>
          <w:i w:val="0"/>
        </w:rPr>
        <w:t>55.</w:t>
      </w:r>
      <w:r>
        <w:t xml:space="preserve"> Such compassionate words Vishvambhara speaks;</w:t>
      </w:r>
      <w:r>
        <w:br/>
      </w:r>
      <w:r>
        <w:t>hearing them, the vaidya respectfully bowed his head:</w:t>
      </w:r>
    </w:p>
    <w:p>
      <w:pPr>
        <w:spacing w:after="60"/>
        <w:ind w:left="567"/>
      </w:pPr>
      <w:r>
        <w:rPr>
          <w:rFonts w:cs="Noto Serif Bengali" w:hAnsi="Noto Serif Bengali"/>
          <w:sz w:val="24"/>
        </w:rPr>
        <w:t>সুরনদী-জলে স্নান করি' করোঁ কাম ।</w:t>
      </w:r>
      <w:r>
        <w:br/>
      </w:r>
      <w:r>
        <w:rPr>
          <w:rFonts w:cs="Noto Serif Bengali" w:hAnsi="Noto Serif Bengali"/>
          <w:sz w:val="24"/>
        </w:rPr>
        <w:t>বৈষ্ণব-চরণ-ধূলি প্রসাদ-প্রধান ॥ ৫৬ ॥</w:t>
      </w:r>
    </w:p>
    <w:p>
      <w:pPr>
        <w:spacing w:after="60"/>
        <w:jc w:val="both"/>
      </w:pPr>
      <w:r>
        <w:rPr>
          <w:b w:val="0"/>
          <w:i/>
        </w:rPr>
        <w:t>suranadī-jale snāna kari' karoṁ kāma |</w:t>
      </w:r>
      <w:r>
        <w:br/>
      </w:r>
      <w:r>
        <w:rPr>
          <w:b w:val="0"/>
          <w:i/>
        </w:rPr>
        <w:t>baiṣṇaba-caraṇa-dhūli prasāda-pradhāna || 56 ||</w:t>
      </w:r>
    </w:p>
    <w:p>
      <w:pPr>
        <w:spacing w:after="60"/>
        <w:jc w:val="both"/>
      </w:pPr>
      <w:r>
        <w:rPr>
          <w:b w:val="0"/>
          <w:i/>
        </w:rPr>
        <w:t>Word for word:</w:t>
      </w:r>
      <w:r>
        <w:t xml:space="preserve"> suranadi-jale — in the waters of the heavenly river; snana kari — bathing; karon kama — [I did] as I wished; vaishnava-charana-dhuli — the dust of the Vaishnavas' feet; prasada-pradhana — the chief grace</w:t>
      </w:r>
    </w:p>
    <w:p>
      <w:pPr>
        <w:spacing w:after="60"/>
        <w:ind w:left="510" w:hanging="510"/>
      </w:pPr>
      <w:r>
        <w:rPr>
          <w:b/>
          <w:i w:val="0"/>
        </w:rPr>
        <w:t>56.</w:t>
      </w:r>
      <w:r>
        <w:t xml:space="preserve"> "I have bathed my fill in the waters of the heavenly river;</w:t>
      </w:r>
      <w:r>
        <w:br/>
      </w:r>
      <w:r>
        <w:t>the dust of the Vaishnavas' feet is [for me] the highest grace.</w:t>
      </w:r>
    </w:p>
    <w:p>
      <w:pPr>
        <w:spacing w:after="60"/>
        <w:ind w:left="567"/>
      </w:pPr>
      <w:r>
        <w:rPr>
          <w:rFonts w:cs="Noto Serif Bengali" w:hAnsi="Noto Serif Bengali"/>
          <w:sz w:val="24"/>
        </w:rPr>
        <w:t>তোর পাদপদ্ম মোর শিরে রহু ছত্র ।</w:t>
      </w:r>
      <w:r>
        <w:br/>
      </w:r>
      <w:r>
        <w:rPr>
          <w:rFonts w:cs="Noto Serif Bengali" w:hAnsi="Noto Serif Bengali"/>
          <w:sz w:val="24"/>
        </w:rPr>
        <w:t>দাস্য-অভিষেক কর এই চাহোঁ মাত্র ॥ ৫৭ ॥</w:t>
      </w:r>
    </w:p>
    <w:p>
      <w:pPr>
        <w:spacing w:after="60"/>
        <w:jc w:val="both"/>
      </w:pPr>
      <w:r>
        <w:rPr>
          <w:b w:val="0"/>
          <w:i/>
        </w:rPr>
        <w:t>tora pādapadma mora śire rahu chatra |</w:t>
      </w:r>
      <w:r>
        <w:br/>
      </w:r>
      <w:r>
        <w:rPr>
          <w:b w:val="0"/>
          <w:i/>
        </w:rPr>
        <w:t>dāsya-abhiṣeka kara ei cāhoṁ mātra || 57 ||</w:t>
      </w:r>
    </w:p>
    <w:p>
      <w:pPr>
        <w:spacing w:after="60"/>
        <w:jc w:val="both"/>
      </w:pPr>
      <w:r>
        <w:rPr>
          <w:b w:val="0"/>
          <w:i/>
        </w:rPr>
        <w:t>Word for word:</w:t>
      </w:r>
      <w:r>
        <w:t xml:space="preserve"> tora pada-padma — Your lotus feet; mora shire rahu chhatra — let them be an umbrella on my head; dasya-abhisheka kara — perform my anointing as a servant; ei chahon matra — this alone I ask</w:t>
      </w:r>
    </w:p>
    <w:p>
      <w:pPr>
        <w:spacing w:after="60"/>
        <w:ind w:left="510" w:hanging="510"/>
      </w:pPr>
      <w:r>
        <w:rPr>
          <w:b/>
          <w:i w:val="0"/>
        </w:rPr>
        <w:t>57.</w:t>
      </w:r>
      <w:r>
        <w:t xml:space="preserve"> Let Your lotus feet be an umbrella over my head:</w:t>
      </w:r>
      <w:r>
        <w:br/>
      </w:r>
      <w:r>
        <w:t>perform my anointing as a servant — that alone I ask.</w:t>
      </w:r>
    </w:p>
    <w:p>
      <w:pPr>
        <w:spacing w:after="60"/>
        <w:ind w:left="567"/>
      </w:pPr>
      <w:r>
        <w:rPr>
          <w:rFonts w:cs="Noto Serif Bengali" w:hAnsi="Noto Serif Bengali"/>
          <w:sz w:val="24"/>
        </w:rPr>
        <w:t>আমি কি জানিয়ে প্রভু নিজ ভাল-মন্দ ।</w:t>
      </w:r>
      <w:r>
        <w:br/>
      </w:r>
      <w:r>
        <w:rPr>
          <w:rFonts w:cs="Noto Serif Bengali" w:hAnsi="Noto Serif Bengali"/>
          <w:sz w:val="24"/>
        </w:rPr>
        <w:t>নিরন্তর অন্তরে বাহিরে মদ-অন্ধ ॥ ৫৮ ॥</w:t>
      </w:r>
    </w:p>
    <w:p>
      <w:pPr>
        <w:spacing w:after="60"/>
        <w:jc w:val="both"/>
      </w:pPr>
      <w:r>
        <w:rPr>
          <w:b w:val="0"/>
          <w:i/>
        </w:rPr>
        <w:t>āmi ki jāniẏe prabhu nija bhāla-manda |</w:t>
      </w:r>
      <w:r>
        <w:br/>
      </w:r>
      <w:r>
        <w:rPr>
          <w:b w:val="0"/>
          <w:i/>
        </w:rPr>
        <w:t>nirantara antare bāhire mada-andha || 58 ||</w:t>
      </w:r>
    </w:p>
    <w:p>
      <w:pPr>
        <w:spacing w:after="60"/>
        <w:jc w:val="both"/>
      </w:pPr>
      <w:r>
        <w:rPr>
          <w:b w:val="0"/>
          <w:i/>
        </w:rPr>
        <w:t>Word for word:</w:t>
      </w:r>
      <w:r>
        <w:t xml:space="preserve"> ami ki janiye — what do I know; prabhu — Lord; nija bhala-manda — of my own good and ill; nirantara — always; antare bahire — within and without; mada-andha — blinded by pride</w:t>
      </w:r>
    </w:p>
    <w:p>
      <w:pPr>
        <w:spacing w:after="60"/>
        <w:ind w:left="510" w:hanging="510"/>
      </w:pPr>
      <w:r>
        <w:rPr>
          <w:b/>
          <w:i w:val="0"/>
        </w:rPr>
        <w:t>58.</w:t>
      </w:r>
      <w:r>
        <w:t xml:space="preserve"> What do I know, Lord, of my own good and ill?</w:t>
      </w:r>
      <w:r>
        <w:br/>
      </w:r>
      <w:r>
        <w:t>Always, within and without, I am blinded by pride.</w:t>
      </w:r>
    </w:p>
    <w:p>
      <w:pPr>
        <w:spacing w:after="60"/>
        <w:ind w:left="567"/>
      </w:pPr>
      <w:r>
        <w:rPr>
          <w:rFonts w:cs="Noto Serif Bengali" w:hAnsi="Noto Serif Bengali"/>
          <w:sz w:val="24"/>
        </w:rPr>
        <w:t>নিজগুণে করুণা করহ প্রভু যবে ।</w:t>
      </w:r>
      <w:r>
        <w:br/>
      </w:r>
      <w:r>
        <w:rPr>
          <w:rFonts w:cs="Noto Serif Bengali" w:hAnsi="Noto Serif Bengali"/>
          <w:sz w:val="24"/>
        </w:rPr>
        <w:t>নিজদাস্য-প্রসাদ করহ মোরে তবে ॥ ৫৯ ॥</w:t>
      </w:r>
    </w:p>
    <w:p>
      <w:pPr>
        <w:spacing w:after="60"/>
        <w:jc w:val="both"/>
      </w:pPr>
      <w:r>
        <w:rPr>
          <w:b w:val="0"/>
          <w:i/>
        </w:rPr>
        <w:t>nijaguṇe karuṇā karaha prabhu yabe |</w:t>
      </w:r>
      <w:r>
        <w:br/>
      </w:r>
      <w:r>
        <w:rPr>
          <w:b w:val="0"/>
          <w:i/>
        </w:rPr>
        <w:t>nijadāsya-prasāda karaha more tabe || 59 ||</w:t>
      </w:r>
    </w:p>
    <w:p>
      <w:pPr>
        <w:spacing w:after="60"/>
        <w:jc w:val="both"/>
      </w:pPr>
      <w:r>
        <w:rPr>
          <w:b w:val="0"/>
          <w:i/>
        </w:rPr>
        <w:t>Word for word:</w:t>
      </w:r>
      <w:r>
        <w:t xml:space="preserve"> nija-gune — by Your own goodness; karuna karaha prabhu yabe — when You, Lord, show mercy; nija-dasya-prasada — the grace of Your service; karaha more tabe — grant me then</w:t>
      </w:r>
    </w:p>
    <w:p>
      <w:pPr>
        <w:spacing w:after="60"/>
        <w:ind w:left="510" w:hanging="510"/>
      </w:pPr>
      <w:r>
        <w:rPr>
          <w:b/>
          <w:i w:val="0"/>
        </w:rPr>
        <w:t>59.</w:t>
      </w:r>
      <w:r>
        <w:t xml:space="preserve"> When by Your own goodness You show me mercy,</w:t>
      </w:r>
      <w:r>
        <w:br/>
      </w:r>
      <w:r>
        <w:t>then grant me the grace of serving You.</w:t>
      </w:r>
    </w:p>
    <w:p>
      <w:pPr>
        <w:spacing w:after="60"/>
        <w:ind w:left="567"/>
      </w:pPr>
      <w:r>
        <w:rPr>
          <w:rFonts w:cs="Noto Serif Bengali" w:hAnsi="Noto Serif Bengali"/>
          <w:sz w:val="24"/>
        </w:rPr>
        <w:t>তুমি সর্বেশ্বরেশ্বর বিগ্রহ আনন্দ ।</w:t>
      </w:r>
      <w:r>
        <w:br/>
      </w:r>
      <w:r>
        <w:rPr>
          <w:rFonts w:cs="Noto Serif Bengali" w:hAnsi="Noto Serif Bengali"/>
          <w:sz w:val="24"/>
        </w:rPr>
        <w:t>সেই নন্দসুত তুমি অবতারকন্দ ॥ ৬০ ॥</w:t>
      </w:r>
    </w:p>
    <w:p>
      <w:pPr>
        <w:spacing w:after="60"/>
        <w:jc w:val="both"/>
      </w:pPr>
      <w:r>
        <w:rPr>
          <w:b w:val="0"/>
          <w:i/>
        </w:rPr>
        <w:t>tumi sarbeśbareśbara bigraha ānanda |</w:t>
      </w:r>
      <w:r>
        <w:br/>
      </w:r>
      <w:r>
        <w:rPr>
          <w:b w:val="0"/>
          <w:i/>
        </w:rPr>
        <w:t>sei nandasuta tumi abatārakanda || 60 ||</w:t>
      </w:r>
    </w:p>
    <w:p>
      <w:pPr>
        <w:spacing w:after="60"/>
        <w:jc w:val="both"/>
      </w:pPr>
      <w:r>
        <w:rPr>
          <w:b w:val="0"/>
          <w:i/>
        </w:rPr>
        <w:t>Word for word:</w:t>
      </w:r>
      <w:r>
        <w:t xml:space="preserve"> tumi sarveshvareshvara — You are the Lord of the lords of all; vigraha ananda — the embodiment of bliss; sei nandasuta tumi — You are that son of Nanda; avatara-kanda — the root of the avataras</w:t>
      </w:r>
    </w:p>
    <w:p>
      <w:pPr>
        <w:spacing w:after="60"/>
        <w:ind w:left="510" w:hanging="510"/>
      </w:pPr>
      <w:r>
        <w:rPr>
          <w:b/>
          <w:i w:val="0"/>
        </w:rPr>
        <w:t>60.</w:t>
      </w:r>
      <w:r>
        <w:t xml:space="preserve"> You are the Lord of the lords of all, the embodiment of bliss;</w:t>
      </w:r>
      <w:r>
        <w:br/>
      </w:r>
      <w:r>
        <w:t>You are that very son of Nanda, the root of the avataras."</w:t>
      </w:r>
    </w:p>
    <w:p>
      <w:pPr>
        <w:spacing w:after="60"/>
        <w:ind w:left="567"/>
      </w:pPr>
      <w:r>
        <w:rPr>
          <w:rFonts w:cs="Noto Serif Bengali" w:hAnsi="Noto Serif Bengali"/>
          <w:sz w:val="24"/>
        </w:rPr>
        <w:t>এ বোল শুনিঞা প্রভু অন্তর-সন্তোষে ।</w:t>
      </w:r>
      <w:r>
        <w:br/>
      </w:r>
      <w:r>
        <w:rPr>
          <w:rFonts w:cs="Noto Serif Bengali" w:hAnsi="Noto Serif Bengali"/>
          <w:sz w:val="24"/>
        </w:rPr>
        <w:t>পদ-অরবিন্দ তার মস্তকে পরশে ॥ ৬১ ॥</w:t>
      </w:r>
    </w:p>
    <w:p>
      <w:pPr>
        <w:spacing w:after="60"/>
        <w:jc w:val="both"/>
      </w:pPr>
      <w:r>
        <w:rPr>
          <w:b w:val="0"/>
          <w:i/>
        </w:rPr>
        <w:t>e bola śuniñā prabhu antara-santoṣe |</w:t>
      </w:r>
      <w:r>
        <w:br/>
      </w:r>
      <w:r>
        <w:rPr>
          <w:b w:val="0"/>
          <w:i/>
        </w:rPr>
        <w:t>pada-arabinda tāra mastake paraśe || 61 ||</w:t>
      </w:r>
    </w:p>
    <w:p>
      <w:pPr>
        <w:spacing w:after="60"/>
        <w:jc w:val="both"/>
      </w:pPr>
      <w:r>
        <w:rPr>
          <w:b w:val="0"/>
          <w:i/>
        </w:rPr>
        <w:t>Word for word:</w:t>
      </w:r>
      <w:r>
        <w:t xml:space="preserve"> e bola shunina — hearing these words; prabhu antara-santoshe — the Lord, pleased at heart; pada-aravinda — with His lotus foot; tara mastake parashe — touches his head</w:t>
      </w:r>
    </w:p>
    <w:p>
      <w:pPr>
        <w:spacing w:after="60"/>
        <w:ind w:left="510" w:hanging="510"/>
      </w:pPr>
      <w:r>
        <w:rPr>
          <w:b/>
          <w:i w:val="0"/>
        </w:rPr>
        <w:t>61.</w:t>
      </w:r>
      <w:r>
        <w:t xml:space="preserve"> Hearing these words, the Lord, pleased at heart,</w:t>
      </w:r>
      <w:r>
        <w:br/>
      </w:r>
      <w:r>
        <w:t>touched his head with His lotus foot.</w:t>
      </w:r>
    </w:p>
    <w:p>
      <w:pPr>
        <w:spacing w:after="60"/>
        <w:ind w:left="567"/>
      </w:pPr>
      <w:r>
        <w:rPr>
          <w:rFonts w:cs="Noto Serif Bengali" w:hAnsi="Noto Serif Bengali"/>
          <w:sz w:val="24"/>
        </w:rPr>
        <w:t>সর্বাঙ্গে পুলক ভেল সজল-লোচন ।</w:t>
      </w:r>
      <w:r>
        <w:br/>
      </w:r>
      <w:r>
        <w:rPr>
          <w:rFonts w:cs="Noto Serif Bengali" w:hAnsi="Noto Serif Bengali"/>
          <w:sz w:val="24"/>
        </w:rPr>
        <w:t>গদগদ-ভাষ বৈদ্য প্রেম-লক্ষণ ॥ ৬২ ॥</w:t>
      </w:r>
    </w:p>
    <w:p>
      <w:pPr>
        <w:spacing w:after="60"/>
        <w:jc w:val="both"/>
      </w:pPr>
      <w:r>
        <w:rPr>
          <w:b w:val="0"/>
          <w:i/>
        </w:rPr>
        <w:t>sarbāṅge pulaka bhela sajala-locana |</w:t>
      </w:r>
      <w:r>
        <w:br/>
      </w:r>
      <w:r>
        <w:rPr>
          <w:b w:val="0"/>
          <w:i/>
        </w:rPr>
        <w:t>gadagada-bhāṣa baidya prema-lakṣaṇa || 62 ||</w:t>
      </w:r>
    </w:p>
    <w:p>
      <w:pPr>
        <w:spacing w:after="60"/>
        <w:jc w:val="both"/>
      </w:pPr>
      <w:r>
        <w:rPr>
          <w:b w:val="0"/>
          <w:i/>
        </w:rPr>
        <w:t>Word for word:</w:t>
      </w:r>
      <w:r>
        <w:t xml:space="preserve"> sarvange pulaka bhela — his whole body thrilled; sajala-lochana — eyes full of tears; gadgada-bhasha vaidya — the vaidya's speech faltering; prema-lakshana — signs of prema</w:t>
      </w:r>
    </w:p>
    <w:p>
      <w:pPr>
        <w:spacing w:after="60"/>
        <w:ind w:left="510" w:hanging="510"/>
      </w:pPr>
      <w:r>
        <w:rPr>
          <w:b/>
          <w:i w:val="0"/>
        </w:rPr>
        <w:t>62.</w:t>
      </w:r>
      <w:r>
        <w:t xml:space="preserve"> [Mukunda's] whole body thrilled, his eyes filled with tears,</w:t>
      </w:r>
      <w:r>
        <w:br/>
      </w:r>
      <w:r>
        <w:t>the vaidya's speech faltered — signs of prema.</w:t>
      </w:r>
    </w:p>
    <w:p>
      <w:pPr>
        <w:spacing w:after="60"/>
        <w:ind w:left="567"/>
      </w:pPr>
      <w:r>
        <w:rPr>
          <w:rFonts w:cs="Noto Serif Bengali" w:hAnsi="Noto Serif Bengali"/>
          <w:sz w:val="24"/>
        </w:rPr>
        <w:t>গদগদস্বরে স্তব করিল বিস্তর ।</w:t>
      </w:r>
      <w:r>
        <w:br/>
      </w:r>
      <w:r>
        <w:rPr>
          <w:rFonts w:cs="Noto Serif Bengali" w:hAnsi="Noto Serif Bengali"/>
          <w:sz w:val="24"/>
        </w:rPr>
        <w:t>জয় মহামহেশ্বর কারণের পর ॥ ৬৩ ॥</w:t>
      </w:r>
    </w:p>
    <w:p>
      <w:pPr>
        <w:spacing w:after="60"/>
        <w:jc w:val="both"/>
      </w:pPr>
      <w:r>
        <w:rPr>
          <w:b w:val="0"/>
          <w:i/>
        </w:rPr>
        <w:t>gadagadasbare staba karila bistara |</w:t>
      </w:r>
      <w:r>
        <w:br/>
      </w:r>
      <w:r>
        <w:rPr>
          <w:b w:val="0"/>
          <w:i/>
        </w:rPr>
        <w:t>jaẏa mahāmaheśbara kāraṇera para || 63 ||</w:t>
      </w:r>
    </w:p>
    <w:p>
      <w:pPr>
        <w:spacing w:after="60"/>
        <w:jc w:val="both"/>
      </w:pPr>
      <w:r>
        <w:rPr>
          <w:b w:val="0"/>
          <w:i/>
        </w:rPr>
        <w:t>Word for word:</w:t>
      </w:r>
      <w:r>
        <w:t xml:space="preserve"> gadgada-svare — in a faltering voice; stava karila vistara — offered long praise; jaya maha-maheshvara — glory to the Great Maheshvara; karanera para — beyond all causes</w:t>
      </w:r>
    </w:p>
    <w:p>
      <w:pPr>
        <w:spacing w:after="60"/>
        <w:ind w:left="510" w:hanging="510"/>
      </w:pPr>
      <w:r>
        <w:rPr>
          <w:b/>
          <w:i w:val="0"/>
        </w:rPr>
        <w:t>63.</w:t>
      </w:r>
      <w:r>
        <w:t xml:space="preserve"> In a faltering voice he offered long praise:</w:t>
      </w:r>
      <w:r>
        <w:br/>
      </w:r>
      <w:r>
        <w:t>"Glory to the Great Maheshvara, the One beyond all causes!"</w:t>
      </w:r>
      <w:r>
        <w:rPr>
          <w:b w:val="0"/>
          <w:i w:val="0"/>
          <w:vertAlign w:val="superscript"/>
        </w:rPr>
        <w:t>7</w:t>
      </w:r>
    </w:p>
    <w:p>
      <w:pPr>
        <w:spacing w:after="60"/>
        <w:ind w:left="567"/>
      </w:pPr>
      <w:r>
        <w:rPr>
          <w:rFonts w:cs="Noto Serif Bengali" w:hAnsi="Noto Serif Bengali"/>
          <w:sz w:val="24"/>
        </w:rPr>
        <w:t>তবে সেই মহাপ্রভু বিশ্বম্ভর হরি ।</w:t>
      </w:r>
      <w:r>
        <w:br/>
      </w:r>
      <w:r>
        <w:rPr>
          <w:rFonts w:cs="Noto Serif Bengali" w:hAnsi="Noto Serif Bengali"/>
          <w:sz w:val="24"/>
        </w:rPr>
        <w:t>কহিতে লাগিলা কিছু দেখিয়া মুরারি ॥ ৬৪ ॥</w:t>
      </w:r>
    </w:p>
    <w:p>
      <w:pPr>
        <w:spacing w:after="60"/>
        <w:jc w:val="both"/>
      </w:pPr>
      <w:r>
        <w:rPr>
          <w:b w:val="0"/>
          <w:i/>
        </w:rPr>
        <w:t>tabe sei mahāprabhu biśbambhara hari |</w:t>
      </w:r>
      <w:r>
        <w:br/>
      </w:r>
      <w:r>
        <w:rPr>
          <w:b w:val="0"/>
          <w:i/>
        </w:rPr>
        <w:t>kahite lāgilā kichu dekhiẏā murāri || 64 ||</w:t>
      </w:r>
    </w:p>
    <w:p>
      <w:pPr>
        <w:spacing w:after="60"/>
        <w:jc w:val="both"/>
      </w:pPr>
      <w:r>
        <w:rPr>
          <w:b w:val="0"/>
          <w:i/>
        </w:rPr>
        <w:t>Word for word:</w:t>
      </w:r>
      <w:r>
        <w:t xml:space="preserve"> tabe sei mahaprabhu — then Mahaprabhu; vishvambhara hari — Vishvambhara Hari; kahite lagila kichhu — began to say something; dekhiya murari — seeing Murari</w:t>
      </w:r>
    </w:p>
    <w:p>
      <w:pPr>
        <w:spacing w:after="60"/>
        <w:ind w:left="510" w:hanging="510"/>
      </w:pPr>
      <w:r>
        <w:rPr>
          <w:b/>
          <w:i w:val="0"/>
        </w:rPr>
        <w:t>64.</w:t>
      </w:r>
      <w:r>
        <w:t xml:space="preserve"> Then Mahaprabhu Vishvambhara Hari,</w:t>
      </w:r>
      <w:r>
        <w:br/>
      </w:r>
      <w:r>
        <w:t>seeing Murari, began to speak:</w:t>
      </w:r>
    </w:p>
    <w:p>
      <w:pPr>
        <w:spacing w:after="60"/>
        <w:ind w:left="567"/>
      </w:pPr>
      <w:r>
        <w:rPr>
          <w:rFonts w:cs="Noto Serif Bengali" w:hAnsi="Noto Serif Bengali"/>
          <w:sz w:val="24"/>
        </w:rPr>
        <w:t>শুন শুন অহে বৈদ্য আমার বচন ।</w:t>
      </w:r>
      <w:r>
        <w:br/>
      </w:r>
      <w:r>
        <w:rPr>
          <w:rFonts w:cs="Noto Serif Bengali" w:hAnsi="Noto Serif Bengali"/>
          <w:sz w:val="24"/>
        </w:rPr>
        <w:t>এড় গীতা-অধ্যাত্ম-চরচা তোর মন ॥ ৬৫ ॥</w:t>
      </w:r>
    </w:p>
    <w:p>
      <w:pPr>
        <w:spacing w:after="60"/>
        <w:jc w:val="both"/>
      </w:pPr>
      <w:r>
        <w:rPr>
          <w:b w:val="0"/>
          <w:i/>
        </w:rPr>
        <w:t>śuna śuna ahe baidya āmāra bacana |</w:t>
      </w:r>
      <w:r>
        <w:br/>
      </w:r>
      <w:r>
        <w:rPr>
          <w:b w:val="0"/>
          <w:i/>
        </w:rPr>
        <w:t>eṛa gītā-adhyātma-caracā tora mana || 65 ||</w:t>
      </w:r>
    </w:p>
    <w:p>
      <w:pPr>
        <w:spacing w:after="60"/>
        <w:jc w:val="both"/>
      </w:pPr>
      <w:r>
        <w:rPr>
          <w:b w:val="0"/>
          <w:i/>
        </w:rPr>
        <w:t>Word for word:</w:t>
      </w:r>
      <w:r>
        <w:t xml:space="preserve"> shuna shuna ahe vaidya — hear, hear, O vaidya; amara bachana — My word; eda — give up; gita-adhyatma-characha — the song, the speculation about the Self; tora mana — [that occupies] your mind</w:t>
      </w:r>
    </w:p>
    <w:p>
      <w:pPr>
        <w:spacing w:after="60"/>
        <w:ind w:left="510" w:hanging="510"/>
      </w:pPr>
      <w:r>
        <w:rPr>
          <w:b/>
          <w:i w:val="0"/>
        </w:rPr>
        <w:t>65.</w:t>
      </w:r>
      <w:r>
        <w:t xml:space="preserve"> "Hear, hear, vaidya, My word:</w:t>
      </w:r>
      <w:r>
        <w:br/>
      </w:r>
      <w:r>
        <w:t>give up [your] song — the speculation about the Self that occupies your mind</w:t>
      </w:r>
      <w:r>
        <w:rPr>
          <w:b w:val="0"/>
          <w:i w:val="0"/>
          <w:vertAlign w:val="superscript"/>
        </w:rPr>
        <w:t>8</w:t>
      </w:r>
      <w:r>
        <w:t>.</w:t>
      </w:r>
    </w:p>
    <w:p>
      <w:pPr>
        <w:spacing w:after="60"/>
        <w:ind w:left="567"/>
      </w:pPr>
      <w:r>
        <w:rPr>
          <w:rFonts w:cs="Noto Serif Bengali" w:hAnsi="Noto Serif Bengali"/>
          <w:sz w:val="24"/>
        </w:rPr>
        <w:t>জীবার বাসনা যদি থাকয়ে তোমার ।</w:t>
      </w:r>
      <w:r>
        <w:br/>
      </w:r>
      <w:r>
        <w:rPr>
          <w:rFonts w:cs="Noto Serif Bengali" w:hAnsi="Noto Serif Bengali"/>
          <w:sz w:val="24"/>
        </w:rPr>
        <w:t>কৃষ্ণপ্রেমানন্দে যদি সাধ থাকে আর ॥ ৬৬ ॥</w:t>
      </w:r>
    </w:p>
    <w:p>
      <w:pPr>
        <w:spacing w:after="60"/>
        <w:jc w:val="both"/>
      </w:pPr>
      <w:r>
        <w:rPr>
          <w:b w:val="0"/>
          <w:i/>
        </w:rPr>
        <w:t>jībāra bāsanā yadi thākaẏe tomāra |</w:t>
      </w:r>
      <w:r>
        <w:br/>
      </w:r>
      <w:r>
        <w:rPr>
          <w:b w:val="0"/>
          <w:i/>
        </w:rPr>
        <w:t>kṛṣṇapremānande yadi sādha thāke āra || 66 ||</w:t>
      </w:r>
    </w:p>
    <w:p>
      <w:pPr>
        <w:spacing w:after="60"/>
        <w:jc w:val="both"/>
      </w:pPr>
      <w:r>
        <w:rPr>
          <w:b w:val="0"/>
          <w:i/>
        </w:rPr>
        <w:t>Word for word:</w:t>
      </w:r>
      <w:r>
        <w:t xml:space="preserve"> jivara basana — the desire to live; yadi thakaye tomara — if you have; krishna-premanande — for the bliss of love for Krishna; yadi sadha thake ara — if you also have the wish</w:t>
      </w:r>
    </w:p>
    <w:p>
      <w:pPr>
        <w:spacing w:after="60"/>
        <w:ind w:left="510" w:hanging="510"/>
      </w:pPr>
      <w:r>
        <w:rPr>
          <w:b/>
          <w:i w:val="0"/>
        </w:rPr>
        <w:t>66.</w:t>
      </w:r>
      <w:r>
        <w:t xml:space="preserve"> If you have the desire to live,</w:t>
      </w:r>
      <w:r>
        <w:br/>
      </w:r>
      <w:r>
        <w:t>and if you still have the wish [to taste] the bliss of love for Krishna,</w:t>
      </w:r>
    </w:p>
    <w:p>
      <w:pPr>
        <w:spacing w:after="60"/>
        <w:ind w:left="567"/>
      </w:pPr>
      <w:r>
        <w:rPr>
          <w:rFonts w:cs="Noto Serif Bengali" w:hAnsi="Noto Serif Bengali"/>
          <w:sz w:val="24"/>
        </w:rPr>
        <w:t>অধ্যাত্ম-চরচা তবে কর পরিত্যাগ ।</w:t>
      </w:r>
      <w:r>
        <w:br/>
      </w:r>
      <w:r>
        <w:rPr>
          <w:rFonts w:cs="Noto Serif Bengali" w:hAnsi="Noto Serif Bengali"/>
          <w:sz w:val="24"/>
        </w:rPr>
        <w:t>গুণসংকীর্তন কর কৃষ্ণে অনুরাগ ॥ ৬৭ ॥</w:t>
      </w:r>
    </w:p>
    <w:p>
      <w:pPr>
        <w:spacing w:after="60"/>
        <w:jc w:val="both"/>
      </w:pPr>
      <w:r>
        <w:rPr>
          <w:b w:val="0"/>
          <w:i/>
        </w:rPr>
        <w:t>adhyātma-caracā tabe kara parityāga |</w:t>
      </w:r>
      <w:r>
        <w:br/>
      </w:r>
      <w:r>
        <w:rPr>
          <w:b w:val="0"/>
          <w:i/>
        </w:rPr>
        <w:t>guṇasaṃkīrtana kara kṛṣṇe anurāga || 67 ||</w:t>
      </w:r>
    </w:p>
    <w:p>
      <w:pPr>
        <w:spacing w:after="60"/>
        <w:jc w:val="both"/>
      </w:pPr>
      <w:r>
        <w:rPr>
          <w:b w:val="0"/>
          <w:i/>
        </w:rPr>
        <w:t>Word for word:</w:t>
      </w:r>
      <w:r>
        <w:t xml:space="preserve"> adhyatma-characha — speculation about the Self; tabe kara parityaga — then give up; guna-sankirtana kara — perform sankirtana of the qualities; krishne anuraga — with love for Krishna</w:t>
      </w:r>
    </w:p>
    <w:p>
      <w:pPr>
        <w:spacing w:after="60"/>
        <w:ind w:left="510" w:hanging="510"/>
      </w:pPr>
      <w:r>
        <w:rPr>
          <w:b/>
          <w:i w:val="0"/>
        </w:rPr>
        <w:t>67.</w:t>
      </w:r>
      <w:r>
        <w:t xml:space="preserve"> then give up speculation about the Self</w:t>
      </w:r>
      <w:r>
        <w:br/>
      </w:r>
      <w:r>
        <w:t>and sing the sankirtana of His qualities with love for Krishna.</w:t>
      </w:r>
    </w:p>
    <w:p>
      <w:pPr>
        <w:spacing w:after="60"/>
        <w:ind w:left="567"/>
      </w:pPr>
      <w:r>
        <w:rPr>
          <w:rFonts w:cs="Noto Serif Bengali" w:hAnsi="Noto Serif Bengali"/>
          <w:sz w:val="24"/>
        </w:rPr>
        <w:t>নটবরশেখর সুন্দর শ্যামতনু ।</w:t>
      </w:r>
      <w:r>
        <w:br/>
      </w:r>
      <w:r>
        <w:rPr>
          <w:rFonts w:cs="Noto Serif Bengali" w:hAnsi="Noto Serif Bengali"/>
          <w:sz w:val="24"/>
        </w:rPr>
        <w:t>ইন্দ্রনীলমণিকান্তি করে বর-বেণু ॥ ৬৮ ॥</w:t>
      </w:r>
    </w:p>
    <w:p>
      <w:pPr>
        <w:spacing w:after="60"/>
        <w:jc w:val="both"/>
      </w:pPr>
      <w:r>
        <w:rPr>
          <w:b w:val="0"/>
          <w:i/>
        </w:rPr>
        <w:t>naṭabaraśekhara sundara śyāmatanu |</w:t>
      </w:r>
      <w:r>
        <w:br/>
      </w:r>
      <w:r>
        <w:rPr>
          <w:b w:val="0"/>
          <w:i/>
        </w:rPr>
        <w:t>indranīlamaṇikānti kare bara-beṇu || 68 ||</w:t>
      </w:r>
    </w:p>
    <w:p>
      <w:pPr>
        <w:spacing w:after="60"/>
        <w:jc w:val="both"/>
      </w:pPr>
      <w:r>
        <w:rPr>
          <w:b w:val="0"/>
          <w:i/>
        </w:rPr>
        <w:t>Word for word:</w:t>
      </w:r>
      <w:r>
        <w:t xml:space="preserve"> natavara-shekhara — the crown of the best of dancers; sundara shyama-tanu — beautiful, dark of body; indranila-mani-kanti — with the lustre of a sapphire; kare bara-benu — a choice flute in His hand</w:t>
      </w:r>
    </w:p>
    <w:p>
      <w:pPr>
        <w:spacing w:after="60"/>
        <w:ind w:left="510" w:hanging="510"/>
      </w:pPr>
      <w:r>
        <w:rPr>
          <w:b/>
          <w:i w:val="0"/>
        </w:rPr>
        <w:t>68.</w:t>
      </w:r>
      <w:r>
        <w:t xml:space="preserve"> The crown of the best of dancers, beautiful, dark of body,</w:t>
      </w:r>
      <w:r>
        <w:br/>
      </w:r>
      <w:r>
        <w:t>radiant as a sapphire, with a choice flute in His hand,</w:t>
      </w:r>
    </w:p>
    <w:p>
      <w:pPr>
        <w:spacing w:after="60"/>
        <w:ind w:left="567"/>
      </w:pPr>
      <w:r>
        <w:rPr>
          <w:rFonts w:cs="Noto Serif Bengali" w:hAnsi="Noto Serif Bengali"/>
          <w:sz w:val="24"/>
        </w:rPr>
        <w:t>পীতাম্বরধর বনমালা যার গলে ।</w:t>
      </w:r>
      <w:r>
        <w:br/>
      </w:r>
      <w:r>
        <w:rPr>
          <w:rFonts w:cs="Noto Serif Bengali" w:hAnsi="Noto Serif Bengali"/>
          <w:sz w:val="24"/>
        </w:rPr>
        <w:t>সে প্রভুকে নাহি ভজ গোপীগণ-মেলে ॥ ৬৯ ॥</w:t>
      </w:r>
    </w:p>
    <w:p>
      <w:pPr>
        <w:spacing w:after="60"/>
        <w:jc w:val="both"/>
      </w:pPr>
      <w:r>
        <w:rPr>
          <w:b w:val="0"/>
          <w:i/>
        </w:rPr>
        <w:t>pītāmbaradhara banamālā yāra gale |</w:t>
      </w:r>
      <w:r>
        <w:br/>
      </w:r>
      <w:r>
        <w:rPr>
          <w:b w:val="0"/>
          <w:i/>
        </w:rPr>
        <w:t>se prabhuke nāhi bhaja gopīgaṇa-mele || 69 ||</w:t>
      </w:r>
    </w:p>
    <w:p>
      <w:pPr>
        <w:spacing w:after="60"/>
        <w:jc w:val="both"/>
      </w:pPr>
      <w:r>
        <w:rPr>
          <w:b w:val="0"/>
          <w:i/>
        </w:rPr>
        <w:t>Word for word:</w:t>
      </w:r>
      <w:r>
        <w:t xml:space="preserve"> pitambara-dhara — wearing yellow garments; vanamala yara gale — with a forest garland on His neck; se prabhuke — that Lord; nahi bhaja — you do not worship; gopi-gana-mele — in the company of the gopis</w:t>
      </w:r>
    </w:p>
    <w:p>
      <w:pPr>
        <w:spacing w:after="60"/>
        <w:ind w:left="510" w:hanging="510"/>
      </w:pPr>
      <w:r>
        <w:rPr>
          <w:b/>
          <w:i w:val="0"/>
        </w:rPr>
        <w:t>69.</w:t>
      </w:r>
      <w:r>
        <w:t xml:space="preserve"> in yellow garments, with a forest garland on His neck —</w:t>
      </w:r>
      <w:r>
        <w:br/>
      </w:r>
      <w:r>
        <w:t>yet that Lord, surrounded by the gopis, you do not worship!"</w:t>
      </w:r>
    </w:p>
    <w:p>
      <w:pPr>
        <w:spacing w:after="60"/>
        <w:ind w:left="567"/>
      </w:pPr>
      <w:r>
        <w:rPr>
          <w:rFonts w:cs="Noto Serif Bengali" w:hAnsi="Noto Serif Bengali"/>
          <w:sz w:val="24"/>
        </w:rPr>
        <w:t>শুনিঞা মুরারি বৈদ্য প্রভু-আজ্ঞাবাণী ।</w:t>
      </w:r>
      <w:r>
        <w:br/>
      </w:r>
      <w:r>
        <w:rPr>
          <w:rFonts w:cs="Noto Serif Bengali" w:hAnsi="Noto Serif Bengali"/>
          <w:sz w:val="24"/>
        </w:rPr>
        <w:t>কাতর হইয়া কান্দে পড়িয়া ধরণী ॥ ৭০ ॥</w:t>
      </w:r>
    </w:p>
    <w:p>
      <w:pPr>
        <w:spacing w:after="60"/>
        <w:jc w:val="both"/>
      </w:pPr>
      <w:r>
        <w:rPr>
          <w:b w:val="0"/>
          <w:i/>
        </w:rPr>
        <w:t>śuniñā murāri baidya prabhu-ājñābāṇī |</w:t>
      </w:r>
      <w:r>
        <w:br/>
      </w:r>
      <w:r>
        <w:rPr>
          <w:b w:val="0"/>
          <w:i/>
        </w:rPr>
        <w:t>kātara haiẏā kānde paṛiẏā dharaṇī || 70 ||</w:t>
      </w:r>
    </w:p>
    <w:p>
      <w:pPr>
        <w:spacing w:after="60"/>
        <w:jc w:val="both"/>
      </w:pPr>
      <w:r>
        <w:rPr>
          <w:b w:val="0"/>
          <w:i/>
        </w:rPr>
        <w:t>Word for word:</w:t>
      </w:r>
      <w:r>
        <w:t xml:space="preserve"> shunina — hearing; murari vaidya — Murari the vaidya; prabhu-ajna-vani — the Lord's commanding words; katara haiya kande — weeps in distress; padiya dharani — falling to the ground</w:t>
      </w:r>
    </w:p>
    <w:p>
      <w:pPr>
        <w:spacing w:after="60"/>
        <w:ind w:left="510" w:hanging="510"/>
      </w:pPr>
      <w:r>
        <w:rPr>
          <w:b/>
          <w:i w:val="0"/>
        </w:rPr>
        <w:t>70.</w:t>
      </w:r>
      <w:r>
        <w:t xml:space="preserve"> Hearing the Lord's commanding words, Murari the vaidya</w:t>
      </w:r>
      <w:r>
        <w:br/>
      </w:r>
      <w:r>
        <w:t>fell to the ground in distress and weeps.</w:t>
      </w:r>
    </w:p>
    <w:p>
      <w:pPr>
        <w:spacing w:after="60"/>
        <w:ind w:left="567"/>
      </w:pPr>
      <w:r>
        <w:rPr>
          <w:rFonts w:cs="Noto Serif Bengali" w:hAnsi="Noto Serif Bengali"/>
          <w:sz w:val="24"/>
        </w:rPr>
        <w:t>প্রভুর চরণে করে বিনয় বিস্তর ।</w:t>
      </w:r>
      <w:r>
        <w:br/>
      </w:r>
      <w:r>
        <w:rPr>
          <w:rFonts w:cs="Noto Serif Bengali" w:hAnsi="Noto Serif Bengali"/>
          <w:sz w:val="24"/>
        </w:rPr>
        <w:t>লঙ্ঘিবারে নারি প্রভু সংসার দুস্তর ॥ ৭১ ॥</w:t>
      </w:r>
    </w:p>
    <w:p>
      <w:pPr>
        <w:spacing w:after="60"/>
        <w:jc w:val="both"/>
      </w:pPr>
      <w:r>
        <w:rPr>
          <w:b w:val="0"/>
          <w:i/>
        </w:rPr>
        <w:t>prabhura caraṇe kare binaẏa bistara |</w:t>
      </w:r>
      <w:r>
        <w:br/>
      </w:r>
      <w:r>
        <w:rPr>
          <w:b w:val="0"/>
          <w:i/>
        </w:rPr>
        <w:t>laṅghibāre nāri prabhu saṃsāra dustara || 71 ||</w:t>
      </w:r>
    </w:p>
    <w:p>
      <w:pPr>
        <w:spacing w:after="60"/>
        <w:jc w:val="both"/>
      </w:pPr>
      <w:r>
        <w:rPr>
          <w:b w:val="0"/>
          <w:i/>
        </w:rPr>
        <w:t>Word for word:</w:t>
      </w:r>
      <w:r>
        <w:t xml:space="preserve"> prabhura charane — at the Lord's feet; kare vinaya vistara — pleads humbly at length; langhibare nari — I cannot cross; prabhu — Lord; samsara dustara — the impassable samsara</w:t>
      </w:r>
    </w:p>
    <w:p>
      <w:pPr>
        <w:spacing w:after="60"/>
        <w:ind w:left="510" w:hanging="510"/>
      </w:pPr>
      <w:r>
        <w:rPr>
          <w:b/>
          <w:i w:val="0"/>
        </w:rPr>
        <w:t>71.</w:t>
      </w:r>
      <w:r>
        <w:t xml:space="preserve"> At the Lord's feet he humbly pleads at length:</w:t>
      </w:r>
      <w:r>
        <w:br/>
      </w:r>
      <w:r>
        <w:t>"Lord, I cannot cross the impassable samsara.</w:t>
      </w:r>
    </w:p>
    <w:p>
      <w:pPr>
        <w:spacing w:after="60"/>
        <w:ind w:left="567"/>
      </w:pPr>
      <w:r>
        <w:rPr>
          <w:rFonts w:cs="Noto Serif Bengali" w:hAnsi="Noto Serif Bengali"/>
          <w:sz w:val="24"/>
        </w:rPr>
        <w:t>ব্রহ্মা মহেশ্বর কিবা লখিমী অনন্ত ।</w:t>
      </w:r>
      <w:r>
        <w:br/>
      </w:r>
      <w:r>
        <w:rPr>
          <w:rFonts w:cs="Noto Serif Bengali" w:hAnsi="Noto Serif Bengali"/>
          <w:sz w:val="24"/>
        </w:rPr>
        <w:t>জিনিতে না পারে মায়া কেবল দুরন্ত ॥ ৭২ ॥</w:t>
      </w:r>
    </w:p>
    <w:p>
      <w:pPr>
        <w:spacing w:after="60"/>
        <w:jc w:val="both"/>
      </w:pPr>
      <w:r>
        <w:rPr>
          <w:b w:val="0"/>
          <w:i/>
        </w:rPr>
        <w:t>brahmā maheśbara kibā lakhimī ananta |</w:t>
      </w:r>
      <w:r>
        <w:br/>
      </w:r>
      <w:r>
        <w:rPr>
          <w:b w:val="0"/>
          <w:i/>
        </w:rPr>
        <w:t>jinite nā pāre māẏā kebala duranta || 72 ||</w:t>
      </w:r>
    </w:p>
    <w:p>
      <w:pPr>
        <w:spacing w:after="60"/>
        <w:jc w:val="both"/>
      </w:pPr>
      <w:r>
        <w:rPr>
          <w:b w:val="0"/>
          <w:i/>
        </w:rPr>
        <w:t>Word for word:</w:t>
      </w:r>
      <w:r>
        <w:t xml:space="preserve"> brahma maheshvara — Brahma, Maheshvara; kiba lakhimi ananta — or Lakshmi, Ananta; jinite na pare maya — cannot conquer maya; kevala duranta — so invincible she is</w:t>
      </w:r>
    </w:p>
    <w:p>
      <w:pPr>
        <w:spacing w:after="60"/>
        <w:ind w:left="510" w:hanging="510"/>
      </w:pPr>
      <w:r>
        <w:rPr>
          <w:b/>
          <w:i w:val="0"/>
        </w:rPr>
        <w:t>72.</w:t>
      </w:r>
      <w:r>
        <w:t xml:space="preserve"> Neither Brahma nor Maheshvara, nor Lakshmi nor Ananta</w:t>
      </w:r>
      <w:r>
        <w:br/>
      </w:r>
      <w:r>
        <w:t>can conquer maya — so invincible is she</w:t>
      </w:r>
      <w:r>
        <w:rPr>
          <w:b w:val="0"/>
          <w:i w:val="0"/>
          <w:vertAlign w:val="superscript"/>
        </w:rPr>
        <w:t>9</w:t>
      </w:r>
      <w:r>
        <w:t>.</w:t>
      </w:r>
    </w:p>
    <w:p>
      <w:pPr>
        <w:spacing w:after="60"/>
        <w:ind w:left="567"/>
      </w:pPr>
      <w:r>
        <w:rPr>
          <w:rFonts w:cs="Noto Serif Bengali" w:hAnsi="Noto Serif Bengali"/>
          <w:sz w:val="24"/>
        </w:rPr>
        <w:t>পরম প্রবল মায়া কে জিনিতে পারে ।</w:t>
      </w:r>
      <w:r>
        <w:br/>
      </w:r>
      <w:r>
        <w:rPr>
          <w:rFonts w:cs="Noto Serif Bengali" w:hAnsi="Noto Serif Bengali"/>
          <w:sz w:val="24"/>
        </w:rPr>
        <w:t>তোমার প্রসাদ বিনা শুন বিশ্বম্ভরে ॥ ৭৩ ॥</w:t>
      </w:r>
    </w:p>
    <w:p>
      <w:pPr>
        <w:spacing w:after="60"/>
        <w:jc w:val="both"/>
      </w:pPr>
      <w:r>
        <w:rPr>
          <w:b w:val="0"/>
          <w:i/>
        </w:rPr>
        <w:t>parama prabala māẏā ke jinite pāre |</w:t>
      </w:r>
      <w:r>
        <w:br/>
      </w:r>
      <w:r>
        <w:rPr>
          <w:b w:val="0"/>
          <w:i/>
        </w:rPr>
        <w:t>tomāra prasāda binā śuna biśbambhare || 73 ||</w:t>
      </w:r>
    </w:p>
    <w:p>
      <w:pPr>
        <w:spacing w:after="60"/>
        <w:jc w:val="both"/>
      </w:pPr>
      <w:r>
        <w:rPr>
          <w:b w:val="0"/>
          <w:i/>
        </w:rPr>
        <w:t>Word for word:</w:t>
      </w:r>
      <w:r>
        <w:t xml:space="preserve"> parama prabala maya — the all-powerful maya; ke jinite pare — who can conquer; tomara prasada vina — without Your grace; shuna vishvambhare — hear, Vishvambhara</w:t>
      </w:r>
    </w:p>
    <w:p>
      <w:pPr>
        <w:spacing w:after="60"/>
        <w:ind w:left="510" w:hanging="510"/>
      </w:pPr>
      <w:r>
        <w:rPr>
          <w:b/>
          <w:i w:val="0"/>
        </w:rPr>
        <w:t>73.</w:t>
      </w:r>
      <w:r>
        <w:t xml:space="preserve"> Who can conquer the all-powerful maya</w:t>
      </w:r>
      <w:r>
        <w:br/>
      </w:r>
      <w:r>
        <w:t>without Your grace? — hear, Vishvambhara.</w:t>
      </w:r>
    </w:p>
    <w:p>
      <w:pPr>
        <w:spacing w:after="60"/>
        <w:ind w:left="567"/>
      </w:pPr>
      <w:r>
        <w:rPr>
          <w:rFonts w:cs="Noto Serif Bengali" w:hAnsi="Noto Serif Bengali"/>
          <w:sz w:val="24"/>
        </w:rPr>
        <w:t>আমি মহাধম কিবা শকতি আমার ।</w:t>
      </w:r>
      <w:r>
        <w:br/>
      </w:r>
      <w:r>
        <w:rPr>
          <w:rFonts w:cs="Noto Serif Bengali" w:hAnsi="Noto Serif Bengali"/>
          <w:sz w:val="24"/>
        </w:rPr>
        <w:t>সংসার জিনিঞা পদ ভজিতে তোমার ॥ ৭৪ ॥</w:t>
      </w:r>
    </w:p>
    <w:p>
      <w:pPr>
        <w:spacing w:after="60"/>
        <w:jc w:val="both"/>
      </w:pPr>
      <w:r>
        <w:rPr>
          <w:b w:val="0"/>
          <w:i/>
        </w:rPr>
        <w:t>āmi mahādhama kibā śakati āmāra |</w:t>
      </w:r>
      <w:r>
        <w:br/>
      </w:r>
      <w:r>
        <w:rPr>
          <w:b w:val="0"/>
          <w:i/>
        </w:rPr>
        <w:t>saṃsāra jiniñā pada bhajite tomāra || 74 ||</w:t>
      </w:r>
    </w:p>
    <w:p>
      <w:pPr>
        <w:spacing w:after="60"/>
        <w:jc w:val="both"/>
      </w:pPr>
      <w:r>
        <w:rPr>
          <w:b w:val="0"/>
          <w:i/>
        </w:rPr>
        <w:t>Word for word:</w:t>
      </w:r>
      <w:r>
        <w:t xml:space="preserve"> ami mahadhama — I am the lowest of the low; kiba shakati amara — what power have I; samsara jinina — conquering samsara; pada bhajite tomara — to serve Your feet</w:t>
      </w:r>
    </w:p>
    <w:p>
      <w:pPr>
        <w:spacing w:after="60"/>
        <w:ind w:left="510" w:hanging="510"/>
      </w:pPr>
      <w:r>
        <w:rPr>
          <w:b/>
          <w:i w:val="0"/>
        </w:rPr>
        <w:t>74.</w:t>
      </w:r>
      <w:r>
        <w:t xml:space="preserve"> I am the lowest of the low; what power have I</w:t>
      </w:r>
      <w:r>
        <w:br/>
      </w:r>
      <w:r>
        <w:t>to conquer samsara and serve Your feet?</w:t>
      </w:r>
    </w:p>
    <w:p>
      <w:pPr>
        <w:spacing w:after="60"/>
        <w:ind w:left="567"/>
      </w:pPr>
      <w:r>
        <w:rPr>
          <w:rFonts w:cs="Noto Serif Bengali" w:hAnsi="Noto Serif Bengali"/>
          <w:sz w:val="24"/>
        </w:rPr>
        <w:t>দুঃখিত দেখিয়া যদি দয়া কর মোরে ।</w:t>
      </w:r>
      <w:r>
        <w:br/>
      </w:r>
      <w:r>
        <w:rPr>
          <w:rFonts w:cs="Noto Serif Bengali" w:hAnsi="Noto Serif Bengali"/>
          <w:sz w:val="24"/>
        </w:rPr>
        <w:t>করুণাবিগ্রহ প্রভু ভজোঁ মো তোমারে ॥ ৭৫ ॥</w:t>
      </w:r>
    </w:p>
    <w:p>
      <w:pPr>
        <w:spacing w:after="60"/>
        <w:jc w:val="both"/>
      </w:pPr>
      <w:r>
        <w:rPr>
          <w:b w:val="0"/>
          <w:i/>
        </w:rPr>
        <w:t>duḥkhita dekhiẏā yadi daẏā kara more |</w:t>
      </w:r>
      <w:r>
        <w:br/>
      </w:r>
      <w:r>
        <w:rPr>
          <w:b w:val="0"/>
          <w:i/>
        </w:rPr>
        <w:t>karuṇābigraha prabhu bhajoṁ mo tomāre || 75 ||</w:t>
      </w:r>
    </w:p>
    <w:p>
      <w:pPr>
        <w:spacing w:after="60"/>
        <w:jc w:val="both"/>
      </w:pPr>
      <w:r>
        <w:rPr>
          <w:b w:val="0"/>
          <w:i/>
        </w:rPr>
        <w:t>Word for word:</w:t>
      </w:r>
      <w:r>
        <w:t xml:space="preserve"> duhkhita dekhiya — seeing me wretched; yadi daya kara more — if You show me mercy; karuna-vigraha prabhu — Lord, embodiment of compassion; bhajon mo tomare — I shall serve You</w:t>
      </w:r>
    </w:p>
    <w:p>
      <w:pPr>
        <w:spacing w:after="60"/>
        <w:ind w:left="510" w:hanging="510"/>
      </w:pPr>
      <w:r>
        <w:rPr>
          <w:b/>
          <w:i w:val="0"/>
        </w:rPr>
        <w:t>75.</w:t>
      </w:r>
      <w:r>
        <w:t xml:space="preserve"> If, seeing me wretched, You show me mercy,</w:t>
      </w:r>
      <w:r>
        <w:br/>
      </w:r>
      <w:r>
        <w:t>[then], Lord, embodiment of compassion, I shall serve You.</w:t>
      </w:r>
    </w:p>
    <w:p>
      <w:pPr>
        <w:spacing w:after="60"/>
        <w:ind w:left="567"/>
      </w:pPr>
      <w:r>
        <w:rPr>
          <w:rFonts w:cs="Noto Serif Bengali" w:hAnsi="Noto Serif Bengali"/>
          <w:sz w:val="24"/>
        </w:rPr>
        <w:t>এতকাল আছিল গুপত প্রেমধন ।</w:t>
      </w:r>
      <w:r>
        <w:br/>
      </w:r>
      <w:r>
        <w:rPr>
          <w:rFonts w:cs="Noto Serif Bengali" w:hAnsi="Noto Serif Bengali"/>
          <w:sz w:val="24"/>
        </w:rPr>
        <w:t>প্রকট করিলা প্রভু করুণা-কারণ ॥ ৭৬ ॥</w:t>
      </w:r>
    </w:p>
    <w:p>
      <w:pPr>
        <w:spacing w:after="60"/>
        <w:jc w:val="both"/>
      </w:pPr>
      <w:r>
        <w:rPr>
          <w:b w:val="0"/>
          <w:i/>
        </w:rPr>
        <w:t>etakāla āchila gupata premadhana |</w:t>
      </w:r>
      <w:r>
        <w:br/>
      </w:r>
      <w:r>
        <w:rPr>
          <w:b w:val="0"/>
          <w:i/>
        </w:rPr>
        <w:t>prakaṭa karilā prabhu karuṇā-kāraṇa || 76 ||</w:t>
      </w:r>
    </w:p>
    <w:p>
      <w:pPr>
        <w:spacing w:after="60"/>
        <w:jc w:val="both"/>
      </w:pPr>
      <w:r>
        <w:rPr>
          <w:b w:val="0"/>
          <w:i/>
        </w:rPr>
        <w:t>Word for word:</w:t>
      </w:r>
      <w:r>
        <w:t xml:space="preserve"> etakala — for so long; achhila gupata — was hidden; premadhana — the treasure of prema; prakata karila prabhu — the Lord revealed; karuna-karana — out of compassion</w:t>
      </w:r>
    </w:p>
    <w:p>
      <w:pPr>
        <w:spacing w:after="60"/>
        <w:ind w:left="510" w:hanging="510"/>
      </w:pPr>
      <w:r>
        <w:rPr>
          <w:b/>
          <w:i w:val="0"/>
        </w:rPr>
        <w:t>76.</w:t>
      </w:r>
      <w:r>
        <w:t xml:space="preserve"> For so long the treasure of prema was hidden —</w:t>
      </w:r>
      <w:r>
        <w:br/>
      </w:r>
      <w:r>
        <w:t>[and now] You, Lord, have revealed it out of compassion.</w:t>
      </w:r>
    </w:p>
    <w:p>
      <w:pPr>
        <w:spacing w:after="60"/>
        <w:ind w:left="567"/>
      </w:pPr>
      <w:r>
        <w:rPr>
          <w:rFonts w:cs="Noto Serif Bengali" w:hAnsi="Noto Serif Bengali"/>
          <w:sz w:val="24"/>
        </w:rPr>
        <w:t>তোমার পদারবিন্দ-মকরন্দ-প্রেম ।</w:t>
      </w:r>
      <w:r>
        <w:br/>
      </w:r>
      <w:r>
        <w:rPr>
          <w:rFonts w:cs="Noto Serif Bengali" w:hAnsi="Noto Serif Bengali"/>
          <w:sz w:val="24"/>
        </w:rPr>
        <w:t>পিবউ আমার মন মধুকর যেন ॥ ৭৭ ॥</w:t>
      </w:r>
    </w:p>
    <w:p>
      <w:pPr>
        <w:spacing w:after="60"/>
        <w:jc w:val="both"/>
      </w:pPr>
      <w:r>
        <w:rPr>
          <w:b w:val="0"/>
          <w:i/>
        </w:rPr>
        <w:t>tomāra padārabinda-makaranda-prema |</w:t>
      </w:r>
      <w:r>
        <w:br/>
      </w:r>
      <w:r>
        <w:rPr>
          <w:b w:val="0"/>
          <w:i/>
        </w:rPr>
        <w:t>pibau āmāra mana madhukara yena || 77 ||</w:t>
      </w:r>
    </w:p>
    <w:p>
      <w:pPr>
        <w:spacing w:after="60"/>
        <w:jc w:val="both"/>
      </w:pPr>
      <w:r>
        <w:rPr>
          <w:b w:val="0"/>
          <w:i/>
        </w:rPr>
        <w:t>Word for word:</w:t>
      </w:r>
      <w:r>
        <w:t xml:space="preserve"> tomara padaravinda-makaranda-prema — the nectar-prema of Your lotus feet; pibau — may drink; amara mana — my mind; madhukara yena — like a bee</w:t>
      </w:r>
    </w:p>
    <w:p>
      <w:pPr>
        <w:spacing w:after="60"/>
        <w:ind w:left="510" w:hanging="510"/>
      </w:pPr>
      <w:r>
        <w:rPr>
          <w:b/>
          <w:i w:val="0"/>
        </w:rPr>
        <w:t>77.</w:t>
      </w:r>
      <w:r>
        <w:t xml:space="preserve"> Let my mind, like a bee,</w:t>
      </w:r>
      <w:r>
        <w:br/>
      </w:r>
      <w:r>
        <w:t>drink the nectar-prema of Your lotus feet.</w:t>
      </w:r>
    </w:p>
    <w:p>
      <w:pPr>
        <w:spacing w:after="60"/>
        <w:ind w:left="567"/>
      </w:pPr>
      <w:r>
        <w:rPr>
          <w:rFonts w:cs="Noto Serif Bengali" w:hAnsi="Noto Serif Bengali"/>
          <w:sz w:val="24"/>
        </w:rPr>
        <w:t>এই বর দেহ মোরে করুণাসাগর ।</w:t>
      </w:r>
      <w:r>
        <w:br/>
      </w:r>
      <w:r>
        <w:rPr>
          <w:rFonts w:cs="Noto Serif Bengali" w:hAnsi="Noto Serif Bengali"/>
          <w:sz w:val="24"/>
        </w:rPr>
        <w:t>ঘৃণা না করিহ মোরে মো অতি পামর ॥ ৭৮ ॥</w:t>
      </w:r>
    </w:p>
    <w:p>
      <w:pPr>
        <w:spacing w:after="60"/>
        <w:jc w:val="both"/>
      </w:pPr>
      <w:r>
        <w:rPr>
          <w:b w:val="0"/>
          <w:i/>
        </w:rPr>
        <w:t>ei bara deha more karuṇāsāgara |</w:t>
      </w:r>
      <w:r>
        <w:br/>
      </w:r>
      <w:r>
        <w:rPr>
          <w:b w:val="0"/>
          <w:i/>
        </w:rPr>
        <w:t>ghṛṇā nā kariha more mo ati pāmara || 78 ||</w:t>
      </w:r>
    </w:p>
    <w:p>
      <w:pPr>
        <w:spacing w:after="60"/>
        <w:jc w:val="both"/>
      </w:pPr>
      <w:r>
        <w:rPr>
          <w:b w:val="0"/>
          <w:i/>
        </w:rPr>
        <w:t>Word for word:</w:t>
      </w:r>
      <w:r>
        <w:t xml:space="preserve"> ei bara deha more — give me this boon; karuna-sagara — ocean of compassion; ghrina na kariha more — do not despise me; mo ati pamara — I am most wretched</w:t>
      </w:r>
    </w:p>
    <w:p>
      <w:pPr>
        <w:spacing w:after="60"/>
        <w:ind w:left="510" w:hanging="510"/>
      </w:pPr>
      <w:r>
        <w:rPr>
          <w:b/>
          <w:i w:val="0"/>
        </w:rPr>
        <w:t>78.</w:t>
      </w:r>
      <w:r>
        <w:t xml:space="preserve"> Give me this boon, ocean of compassion;</w:t>
      </w:r>
      <w:r>
        <w:br/>
      </w:r>
      <w:r>
        <w:t>do not despise me — I am most wretched."</w:t>
      </w:r>
    </w:p>
    <w:p>
      <w:pPr>
        <w:spacing w:after="60"/>
        <w:ind w:left="567"/>
      </w:pPr>
      <w:r>
        <w:rPr>
          <w:rFonts w:cs="Noto Serif Bengali" w:hAnsi="Noto Serif Bengali"/>
          <w:sz w:val="24"/>
        </w:rPr>
        <w:t>ঐছন কাতরবাণী শুনিঞা ঠাকুর ।</w:t>
      </w:r>
      <w:r>
        <w:br/>
      </w:r>
      <w:r>
        <w:rPr>
          <w:rFonts w:cs="Noto Serif Bengali" w:hAnsi="Noto Serif Bengali"/>
          <w:sz w:val="24"/>
        </w:rPr>
        <w:t>করুণা বাড়িল হিয়া আনন্দ প্রচুর ॥ ৭৯ ॥</w:t>
      </w:r>
    </w:p>
    <w:p>
      <w:pPr>
        <w:spacing w:after="60"/>
        <w:jc w:val="both"/>
      </w:pPr>
      <w:r>
        <w:rPr>
          <w:b w:val="0"/>
          <w:i/>
        </w:rPr>
        <w:t>aichana kātarabāṇī śuniñā ṭhākura |</w:t>
      </w:r>
      <w:r>
        <w:br/>
      </w:r>
      <w:r>
        <w:rPr>
          <w:b w:val="0"/>
          <w:i/>
        </w:rPr>
        <w:t>karuṇā bāṛila hiẏā ānanda pracura || 79 ||</w:t>
      </w:r>
    </w:p>
    <w:p>
      <w:pPr>
        <w:spacing w:after="60"/>
        <w:jc w:val="both"/>
      </w:pPr>
      <w:r>
        <w:rPr>
          <w:b w:val="0"/>
          <w:i/>
        </w:rPr>
        <w:t>Word for word:</w:t>
      </w:r>
      <w:r>
        <w:t xml:space="preserve"> aichhana katara-vani — such humble words; shunina thakura — hearing, the Thakura; karuna badila hiya — compassion grew in His heart; ananda prachura — abundant joy</w:t>
      </w:r>
    </w:p>
    <w:p>
      <w:pPr>
        <w:spacing w:after="60"/>
        <w:ind w:left="510" w:hanging="510"/>
      </w:pPr>
      <w:r>
        <w:rPr>
          <w:b/>
          <w:i w:val="0"/>
        </w:rPr>
        <w:t>79.</w:t>
      </w:r>
      <w:r>
        <w:t xml:space="preserve"> Hearing such humble words, the Thakura</w:t>
      </w:r>
      <w:r>
        <w:br/>
      </w:r>
      <w:r>
        <w:t>was filled with compassion and great joy.</w:t>
      </w:r>
    </w:p>
    <w:p>
      <w:pPr>
        <w:spacing w:after="60"/>
        <w:ind w:left="567"/>
      </w:pPr>
      <w:r>
        <w:rPr>
          <w:rFonts w:cs="Noto Serif Bengali" w:hAnsi="Noto Serif Bengali"/>
          <w:sz w:val="24"/>
        </w:rPr>
        <w:t>হাসিয়া কহিল প্রভু শুনহ মুরারি ।</w:t>
      </w:r>
      <w:r>
        <w:br/>
      </w:r>
      <w:r>
        <w:rPr>
          <w:rFonts w:cs="Noto Serif Bengali" w:hAnsi="Noto Serif Bengali"/>
          <w:sz w:val="24"/>
        </w:rPr>
        <w:t>অচিরে অভীষ্ট সিদ্ধ হইবে তোহারি ॥ ৮০ ॥</w:t>
      </w:r>
    </w:p>
    <w:p>
      <w:pPr>
        <w:spacing w:after="60"/>
        <w:jc w:val="both"/>
      </w:pPr>
      <w:r>
        <w:rPr>
          <w:b w:val="0"/>
          <w:i/>
        </w:rPr>
        <w:t>hāsiẏā kahila prabhu śunaha murāri |</w:t>
      </w:r>
      <w:r>
        <w:br/>
      </w:r>
      <w:r>
        <w:rPr>
          <w:b w:val="0"/>
          <w:i/>
        </w:rPr>
        <w:t>acire abhīṣṭa siddha haibe tohāri || 80 ||</w:t>
      </w:r>
    </w:p>
    <w:p>
      <w:pPr>
        <w:spacing w:after="60"/>
        <w:jc w:val="both"/>
      </w:pPr>
      <w:r>
        <w:rPr>
          <w:b w:val="0"/>
          <w:i/>
        </w:rPr>
        <w:t>Word for word:</w:t>
      </w:r>
      <w:r>
        <w:t xml:space="preserve"> hasiya kahila prabhu — smiling, the Lord said; shunaha murari — hear, Murari; achire — soon; abhishta siddha haibe tohari — your desire will be fulfilled</w:t>
      </w:r>
    </w:p>
    <w:p>
      <w:pPr>
        <w:spacing w:after="60"/>
        <w:ind w:left="510" w:hanging="510"/>
      </w:pPr>
      <w:r>
        <w:rPr>
          <w:b/>
          <w:i w:val="0"/>
        </w:rPr>
        <w:t>80.</w:t>
      </w:r>
      <w:r>
        <w:t xml:space="preserve"> Smiling, the Lord said: "Hear, Murari:</w:t>
      </w:r>
      <w:r>
        <w:br/>
      </w:r>
      <w:r>
        <w:t>soon your desire will be fulfilled"</w:t>
      </w:r>
      <w:r>
        <w:rPr>
          <w:b w:val="0"/>
          <w:i w:val="0"/>
          <w:vertAlign w:val="superscript"/>
        </w:rPr>
        <w:t>10</w:t>
      </w:r>
      <w:r>
        <w:t>.</w:t>
      </w:r>
    </w:p>
    <w:p>
      <w:pPr>
        <w:spacing w:after="60"/>
        <w:ind w:left="567"/>
      </w:pPr>
      <w:r>
        <w:rPr>
          <w:rFonts w:cs="Noto Serif Bengali" w:hAnsi="Noto Serif Bengali"/>
          <w:sz w:val="24"/>
        </w:rPr>
        <w:t>তবে সেই শ্রীনিবাস পণ্ডিত ঠাকুর ।</w:t>
      </w:r>
      <w:r>
        <w:br/>
      </w:r>
      <w:r>
        <w:rPr>
          <w:rFonts w:cs="Noto Serif Bengali" w:hAnsi="Noto Serif Bengali"/>
          <w:sz w:val="24"/>
        </w:rPr>
        <w:t>অতি মহাশুদ্ধমতি ভক্ত সুচতুর ॥ ৮১ ॥</w:t>
      </w:r>
    </w:p>
    <w:p>
      <w:pPr>
        <w:spacing w:after="60"/>
        <w:jc w:val="both"/>
      </w:pPr>
      <w:r>
        <w:rPr>
          <w:b w:val="0"/>
          <w:i/>
        </w:rPr>
        <w:t>tabe sei śrīnibāsa paṇḍita ṭhākura |</w:t>
      </w:r>
      <w:r>
        <w:br/>
      </w:r>
      <w:r>
        <w:rPr>
          <w:b w:val="0"/>
          <w:i/>
        </w:rPr>
        <w:t>ati mahāśuddhamati bhakta sucatura || 81 ||</w:t>
      </w:r>
    </w:p>
    <w:p>
      <w:pPr>
        <w:spacing w:after="60"/>
        <w:jc w:val="both"/>
      </w:pPr>
      <w:r>
        <w:rPr>
          <w:b w:val="0"/>
          <w:i/>
        </w:rPr>
        <w:t>Word for word:</w:t>
      </w:r>
      <w:r>
        <w:t xml:space="preserve"> tabe sei — and then; shrinibasa pandita thakura — Srinivasa Pandita Thakura; ati maha-shuddha-mati — of the purest mind; bhakta su-chatura — a very wise devotee</w:t>
      </w:r>
    </w:p>
    <w:p>
      <w:pPr>
        <w:spacing w:after="60"/>
        <w:ind w:left="510" w:hanging="510"/>
      </w:pPr>
      <w:r>
        <w:rPr>
          <w:b/>
          <w:i w:val="0"/>
        </w:rPr>
        <w:t>81.</w:t>
      </w:r>
      <w:r>
        <w:t xml:space="preserve"> And Srinivasa Pandita Thakura</w:t>
      </w:r>
      <w:r>
        <w:br/>
      </w:r>
      <w:r>
        <w:t>is a devotee of the purest mind and very wise.</w:t>
      </w:r>
    </w:p>
    <w:p>
      <w:pPr>
        <w:spacing w:after="60"/>
        <w:ind w:left="567"/>
      </w:pPr>
      <w:r>
        <w:rPr>
          <w:rFonts w:cs="Noto Serif Bengali" w:hAnsi="Noto Serif Bengali"/>
          <w:sz w:val="24"/>
        </w:rPr>
        <w:t>কৃষ্ণসেবা করে নিতি লঞা ভ্রাতৃগণ ।</w:t>
      </w:r>
      <w:r>
        <w:br/>
      </w:r>
      <w:r>
        <w:rPr>
          <w:rFonts w:cs="Noto Serif Bengali" w:hAnsi="Noto Serif Bengali"/>
          <w:sz w:val="24"/>
        </w:rPr>
        <w:t>সর্বভাবে ভজে বিশ্বম্ভরের চরণ ॥ ৮২ ॥</w:t>
      </w:r>
    </w:p>
    <w:p>
      <w:pPr>
        <w:spacing w:after="60"/>
        <w:jc w:val="both"/>
      </w:pPr>
      <w:r>
        <w:rPr>
          <w:b w:val="0"/>
          <w:i/>
        </w:rPr>
        <w:t>kṛṣṇasebā kare niti lañā bhrātṛgaṇa |</w:t>
      </w:r>
      <w:r>
        <w:br/>
      </w:r>
      <w:r>
        <w:rPr>
          <w:b w:val="0"/>
          <w:i/>
        </w:rPr>
        <w:t>sarbabhābe bhaje biśbambharera caraṇa || 82 ||</w:t>
      </w:r>
    </w:p>
    <w:p>
      <w:pPr>
        <w:spacing w:after="60"/>
        <w:jc w:val="both"/>
      </w:pPr>
      <w:r>
        <w:rPr>
          <w:b w:val="0"/>
          <w:i/>
        </w:rPr>
        <w:t>Word for word:</w:t>
      </w:r>
      <w:r>
        <w:t xml:space="preserve"> krishna-seva kare niti — daily serves Krishna; lana bhratri-gana — with his brothers; sarva-bhave — with all his heart; bhaje vishvambharera charana — worships Vishvambhara's feet</w:t>
      </w:r>
    </w:p>
    <w:p>
      <w:pPr>
        <w:spacing w:after="60"/>
        <w:ind w:left="510" w:hanging="510"/>
      </w:pPr>
      <w:r>
        <w:rPr>
          <w:b/>
          <w:i w:val="0"/>
        </w:rPr>
        <w:t>82.</w:t>
      </w:r>
      <w:r>
        <w:t xml:space="preserve"> Every day he serves Krishna together with his brothers;</w:t>
      </w:r>
      <w:r>
        <w:br/>
      </w:r>
      <w:r>
        <w:t>with all his heart he worships Vishvambhara's feet.</w:t>
      </w:r>
    </w:p>
    <w:p>
      <w:pPr>
        <w:spacing w:after="60"/>
        <w:ind w:left="567"/>
      </w:pPr>
      <w:r>
        <w:rPr>
          <w:rFonts w:cs="Noto Serif Bengali" w:hAnsi="Noto Serif Bengali"/>
          <w:sz w:val="24"/>
        </w:rPr>
        <w:t>নাম-গুণ-সংকীর্তন করে নিতি-নিতি ।</w:t>
      </w:r>
      <w:r>
        <w:br/>
      </w:r>
      <w:r>
        <w:rPr>
          <w:rFonts w:cs="Noto Serif Bengali" w:hAnsi="Noto Serif Bengali"/>
          <w:sz w:val="24"/>
        </w:rPr>
        <w:t>অনুজ রামের সনে বড়ই পীরিতি ॥ ৮৩ ॥</w:t>
      </w:r>
    </w:p>
    <w:p>
      <w:pPr>
        <w:spacing w:after="60"/>
        <w:jc w:val="both"/>
      </w:pPr>
      <w:r>
        <w:rPr>
          <w:b w:val="0"/>
          <w:i/>
        </w:rPr>
        <w:t>nāma-guṇa-saṃkīrtana kare niti-niti |</w:t>
      </w:r>
      <w:r>
        <w:br/>
      </w:r>
      <w:r>
        <w:rPr>
          <w:b w:val="0"/>
          <w:i/>
        </w:rPr>
        <w:t>anuja rāmera sane baṛai pīriti || 83 ||</w:t>
      </w:r>
    </w:p>
    <w:p>
      <w:pPr>
        <w:spacing w:after="60"/>
        <w:jc w:val="both"/>
      </w:pPr>
      <w:r>
        <w:rPr>
          <w:b w:val="0"/>
          <w:i/>
        </w:rPr>
        <w:t>Word for word:</w:t>
      </w:r>
      <w:r>
        <w:t xml:space="preserve"> nama-guna-sankirtana — the sankirtana of names and qualities; kare niti-niti — performs every day; anuja ramera sane — with his younger brother Rama; badai piriti — great love</w:t>
      </w:r>
    </w:p>
    <w:p>
      <w:pPr>
        <w:spacing w:after="60"/>
        <w:ind w:left="510" w:hanging="510"/>
      </w:pPr>
      <w:r>
        <w:rPr>
          <w:b/>
          <w:i w:val="0"/>
        </w:rPr>
        <w:t>83.</w:t>
      </w:r>
      <w:r>
        <w:t xml:space="preserve"> Every day he performs sankirtana of names and qualities;</w:t>
      </w:r>
      <w:r>
        <w:br/>
      </w:r>
      <w:r>
        <w:t>with his younger brother Rama he has great love.</w:t>
      </w:r>
    </w:p>
    <w:p>
      <w:pPr>
        <w:spacing w:after="60"/>
        <w:ind w:left="567"/>
      </w:pPr>
      <w:r>
        <w:rPr>
          <w:rFonts w:cs="Noto Serif Bengali" w:hAnsi="Noto Serif Bengali"/>
          <w:sz w:val="24"/>
        </w:rPr>
        <w:t>জ্যেষ্ঠসেবা-পরায়ণ শ্রীরাম পণ্ডিত ।</w:t>
      </w:r>
      <w:r>
        <w:br/>
      </w:r>
      <w:r>
        <w:rPr>
          <w:rFonts w:cs="Noto Serif Bengali" w:hAnsi="Noto Serif Bengali"/>
          <w:sz w:val="24"/>
        </w:rPr>
        <w:t>দুই ভাই মিলি' গায় হরিগুণগীত ॥ ৮৪ ॥</w:t>
      </w:r>
    </w:p>
    <w:p>
      <w:pPr>
        <w:spacing w:after="60"/>
        <w:jc w:val="both"/>
      </w:pPr>
      <w:r>
        <w:rPr>
          <w:b w:val="0"/>
          <w:i/>
        </w:rPr>
        <w:t>jyeṣṭhasebā-parāẏaṇa śrīrāma paṇḍita |</w:t>
      </w:r>
      <w:r>
        <w:br/>
      </w:r>
      <w:r>
        <w:rPr>
          <w:b w:val="0"/>
          <w:i/>
        </w:rPr>
        <w:t>dui bhāi mili' gāẏa hariguṇagīta || 84 ||</w:t>
      </w:r>
    </w:p>
    <w:p>
      <w:pPr>
        <w:spacing w:after="60"/>
        <w:jc w:val="both"/>
      </w:pPr>
      <w:r>
        <w:rPr>
          <w:b w:val="0"/>
          <w:i/>
        </w:rPr>
        <w:t>Word for word:</w:t>
      </w:r>
      <w:r>
        <w:t xml:space="preserve"> jyeshtha-seva-parayana — devoted to serving his elder brother; shrirama pandita — Sri Rama Pandita; dui bhai mili — the two brothers together; gaya hari-guna-gita — sing songs of Hari's qualities</w:t>
      </w:r>
    </w:p>
    <w:p>
      <w:pPr>
        <w:spacing w:after="60"/>
        <w:ind w:left="510" w:hanging="510"/>
      </w:pPr>
      <w:r>
        <w:rPr>
          <w:b/>
          <w:i w:val="0"/>
        </w:rPr>
        <w:t>84.</w:t>
      </w:r>
      <w:r>
        <w:t xml:space="preserve"> Sri Rama Pandita is devoted to serving his elder brother;</w:t>
      </w:r>
      <w:r>
        <w:br/>
      </w:r>
      <w:r>
        <w:t>the two brothers together sing songs of Hari's qualities.</w:t>
      </w:r>
    </w:p>
    <w:p>
      <w:pPr>
        <w:spacing w:after="60"/>
        <w:ind w:left="567"/>
      </w:pPr>
      <w:r>
        <w:rPr>
          <w:rFonts w:cs="Noto Serif Bengali" w:hAnsi="Noto Serif Bengali"/>
          <w:sz w:val="24"/>
        </w:rPr>
        <w:t>শ্রীবাস শ্রীরাম প্রভুর প্রিয় দুইজন ।</w:t>
      </w:r>
      <w:r>
        <w:br/>
      </w:r>
      <w:r>
        <w:rPr>
          <w:rFonts w:cs="Noto Serif Bengali" w:hAnsi="Noto Serif Bengali"/>
          <w:sz w:val="24"/>
        </w:rPr>
        <w:t>তার সনে ক্রীড়া করে আনন্দিত মন ॥ ৮৫ ॥</w:t>
      </w:r>
    </w:p>
    <w:p>
      <w:pPr>
        <w:spacing w:after="60"/>
        <w:jc w:val="both"/>
      </w:pPr>
      <w:r>
        <w:rPr>
          <w:b w:val="0"/>
          <w:i/>
        </w:rPr>
        <w:t>śrībāsa śrīrāma prabhura priẏa duijana |</w:t>
      </w:r>
      <w:r>
        <w:br/>
      </w:r>
      <w:r>
        <w:rPr>
          <w:b w:val="0"/>
          <w:i/>
        </w:rPr>
        <w:t>tāra sane krīṛā kare ānandita mana || 85 ||</w:t>
      </w:r>
    </w:p>
    <w:p>
      <w:pPr>
        <w:spacing w:after="60"/>
        <w:jc w:val="both"/>
      </w:pPr>
      <w:r>
        <w:rPr>
          <w:b w:val="0"/>
          <w:i/>
        </w:rPr>
        <w:t>Word for word:</w:t>
      </w:r>
      <w:r>
        <w:t xml:space="preserve"> shrivasa shrirama — Srivasa and Sri Rama; prabhura priya dui-jana — two dear ones of the Lord; tara sane krida kare — with them He plays; anandita mana — with a joyful heart</w:t>
      </w:r>
    </w:p>
    <w:p>
      <w:pPr>
        <w:spacing w:after="60"/>
        <w:ind w:left="510" w:hanging="510"/>
      </w:pPr>
      <w:r>
        <w:rPr>
          <w:b/>
          <w:i w:val="0"/>
        </w:rPr>
        <w:t>85.</w:t>
      </w:r>
      <w:r>
        <w:t xml:space="preserve"> Srivasa and Sri Rama are two favourites of the Lord;</w:t>
      </w:r>
      <w:r>
        <w:br/>
      </w:r>
      <w:r>
        <w:t>with them He plays with a joyful heart.</w:t>
      </w:r>
    </w:p>
    <w:p>
      <w:pPr>
        <w:spacing w:after="60"/>
        <w:ind w:left="567"/>
      </w:pPr>
      <w:r>
        <w:rPr>
          <w:rFonts w:cs="Noto Serif Bengali" w:hAnsi="Noto Serif Bengali"/>
          <w:sz w:val="24"/>
        </w:rPr>
        <w:t>তার ঘরে নাচে প্রভু তা-সভার সনে ।</w:t>
      </w:r>
      <w:r>
        <w:br/>
      </w:r>
      <w:r>
        <w:rPr>
          <w:rFonts w:cs="Noto Serif Bengali" w:hAnsi="Noto Serif Bengali"/>
          <w:sz w:val="24"/>
        </w:rPr>
        <w:t>কপিল ঠাকুর যেন বেড়ি' ঋষিগণে ॥ ৮৬ ॥</w:t>
      </w:r>
    </w:p>
    <w:p>
      <w:pPr>
        <w:spacing w:after="60"/>
        <w:jc w:val="both"/>
      </w:pPr>
      <w:r>
        <w:rPr>
          <w:b w:val="0"/>
          <w:i/>
        </w:rPr>
        <w:t>tāra ghare nāce prabhu tā-sabhāra sane |</w:t>
      </w:r>
      <w:r>
        <w:br/>
      </w:r>
      <w:r>
        <w:rPr>
          <w:b w:val="0"/>
          <w:i/>
        </w:rPr>
        <w:t>kapila ṭhākura yena beṛi' ṛṣigaṇe || 86 ||</w:t>
      </w:r>
    </w:p>
    <w:p>
      <w:pPr>
        <w:spacing w:after="60"/>
        <w:jc w:val="both"/>
      </w:pPr>
      <w:r>
        <w:rPr>
          <w:b w:val="0"/>
          <w:i/>
        </w:rPr>
        <w:t>Word for word:</w:t>
      </w:r>
      <w:r>
        <w:t xml:space="preserve"> tara ghare — in their house; nache prabhu — the Lord dances; ta-sabhara sane — with them all; kapila thakura yena — like Kapila Thakura; bedi rishigane — surrounded by sages</w:t>
      </w:r>
    </w:p>
    <w:p>
      <w:pPr>
        <w:spacing w:after="60"/>
        <w:ind w:left="510" w:hanging="510"/>
      </w:pPr>
      <w:r>
        <w:rPr>
          <w:b/>
          <w:i w:val="0"/>
        </w:rPr>
        <w:t>86.</w:t>
      </w:r>
      <w:r>
        <w:t xml:space="preserve"> In their house the Lord dances with them all,</w:t>
      </w:r>
      <w:r>
        <w:br/>
      </w:r>
      <w:r>
        <w:t>like Kapila Thakura in the circle of sages</w:t>
      </w:r>
      <w:r>
        <w:rPr>
          <w:b w:val="0"/>
          <w:i w:val="0"/>
          <w:vertAlign w:val="superscript"/>
        </w:rPr>
        <w:t>11</w:t>
      </w:r>
      <w:r>
        <w:t>.</w:t>
      </w:r>
    </w:p>
    <w:p>
      <w:pPr>
        <w:spacing w:after="60"/>
        <w:ind w:left="567"/>
      </w:pPr>
      <w:r>
        <w:rPr>
          <w:rFonts w:cs="Noto Serif Bengali" w:hAnsi="Noto Serif Bengali"/>
          <w:sz w:val="24"/>
        </w:rPr>
        <w:t>হেনমতে আনন্দে কৌতুকে দিন যায় ।</w:t>
      </w:r>
      <w:r>
        <w:br/>
      </w:r>
      <w:r>
        <w:rPr>
          <w:rFonts w:cs="Noto Serif Bengali" w:hAnsi="Noto Serif Bengali"/>
          <w:sz w:val="24"/>
        </w:rPr>
        <w:t>শত শত শিষ্যগণ আপনে পড়ায় ॥ ৮৭ ॥</w:t>
      </w:r>
    </w:p>
    <w:p>
      <w:pPr>
        <w:spacing w:after="60"/>
        <w:jc w:val="both"/>
      </w:pPr>
      <w:r>
        <w:rPr>
          <w:b w:val="0"/>
          <w:i/>
        </w:rPr>
        <w:t>henamate ānande kautuke dina yāẏa |</w:t>
      </w:r>
      <w:r>
        <w:br/>
      </w:r>
      <w:r>
        <w:rPr>
          <w:b w:val="0"/>
          <w:i/>
        </w:rPr>
        <w:t>śata śata śiṣyagaṇa āpane paṛāẏa || 87 ||</w:t>
      </w:r>
    </w:p>
    <w:p>
      <w:pPr>
        <w:spacing w:after="60"/>
        <w:jc w:val="both"/>
      </w:pPr>
      <w:r>
        <w:rPr>
          <w:b w:val="0"/>
          <w:i/>
        </w:rPr>
        <w:t>Word for word:</w:t>
      </w:r>
      <w:r>
        <w:t xml:space="preserve"> henamate — thus; anande kautuke — in joy and merriment; dina yaya — the days pass; shata shata shishya-gana — hundreds of students; apane padaya — He Himself teaches</w:t>
      </w:r>
    </w:p>
    <w:p>
      <w:pPr>
        <w:spacing w:after="60"/>
        <w:ind w:left="510" w:hanging="510"/>
      </w:pPr>
      <w:r>
        <w:rPr>
          <w:b/>
          <w:i w:val="0"/>
        </w:rPr>
        <w:t>87.</w:t>
      </w:r>
      <w:r>
        <w:t xml:space="preserve"> Thus in joy and merriment the days pass;</w:t>
      </w:r>
      <w:r>
        <w:br/>
      </w:r>
      <w:r>
        <w:t>hundreds of students He Himself teaches.</w:t>
      </w:r>
    </w:p>
    <w:p>
      <w:pPr>
        <w:spacing w:after="60"/>
        <w:ind w:left="567"/>
      </w:pPr>
      <w:r>
        <w:rPr>
          <w:rFonts w:cs="Noto Serif Bengali" w:hAnsi="Noto Serif Bengali"/>
          <w:sz w:val="24"/>
        </w:rPr>
        <w:t>শিষ্যে শিষ্যে মিলি' তারা করে অনুমান ।</w:t>
      </w:r>
      <w:r>
        <w:br/>
      </w:r>
      <w:r>
        <w:rPr>
          <w:rFonts w:cs="Noto Serif Bengali" w:hAnsi="Noto Serif Bengali"/>
          <w:sz w:val="24"/>
        </w:rPr>
        <w:t>আছিল তাহাতে এক বড় অগেয়ান ॥ ৮৮ ॥</w:t>
      </w:r>
    </w:p>
    <w:p>
      <w:pPr>
        <w:spacing w:after="60"/>
        <w:jc w:val="both"/>
      </w:pPr>
      <w:r>
        <w:rPr>
          <w:b w:val="0"/>
          <w:i/>
        </w:rPr>
        <w:t>śiṣye śiṣye mili' tārā kare anumāna |</w:t>
      </w:r>
      <w:r>
        <w:br/>
      </w:r>
      <w:r>
        <w:rPr>
          <w:b w:val="0"/>
          <w:i/>
        </w:rPr>
        <w:t>āchila tāhāte eka baṛa ageẏāna || 88 ||</w:t>
      </w:r>
    </w:p>
    <w:p>
      <w:pPr>
        <w:spacing w:after="60"/>
        <w:jc w:val="both"/>
      </w:pPr>
      <w:r>
        <w:rPr>
          <w:b w:val="0"/>
          <w:i/>
        </w:rPr>
        <w:t>Word for word:</w:t>
      </w:r>
      <w:r>
        <w:t xml:space="preserve"> shishye shishye mili — student with student; tara kare anumana — they reason; achhila tahate — there was among them; eka bada ageyana — one great ignoramus</w:t>
      </w:r>
    </w:p>
    <w:p>
      <w:pPr>
        <w:spacing w:after="60"/>
        <w:ind w:left="510" w:hanging="510"/>
      </w:pPr>
      <w:r>
        <w:rPr>
          <w:b/>
          <w:i w:val="0"/>
        </w:rPr>
        <w:t>88.</w:t>
      </w:r>
      <w:r>
        <w:t xml:space="preserve"> The students reason among themselves;</w:t>
      </w:r>
      <w:r>
        <w:br/>
      </w:r>
      <w:r>
        <w:t>among them was one great ignoramus.</w:t>
      </w:r>
    </w:p>
    <w:p>
      <w:pPr>
        <w:spacing w:after="60"/>
        <w:ind w:left="567"/>
      </w:pPr>
      <w:r>
        <w:rPr>
          <w:rFonts w:cs="Noto Serif Bengali" w:hAnsi="Noto Serif Bengali"/>
          <w:sz w:val="24"/>
        </w:rPr>
        <w:t>শ্রীকৃষ্ণ বলিয়ে যারে সেই মায়া এক ।</w:t>
      </w:r>
      <w:r>
        <w:br/>
      </w:r>
      <w:r>
        <w:rPr>
          <w:rFonts w:cs="Noto Serif Bengali" w:hAnsi="Noto Serif Bengali"/>
          <w:sz w:val="24"/>
        </w:rPr>
        <w:t>অবোধ ব্রাহ্মণ-পুত্র ইহা বলিলেক ॥ ৮৯ ॥</w:t>
      </w:r>
    </w:p>
    <w:p>
      <w:pPr>
        <w:spacing w:after="60"/>
        <w:jc w:val="both"/>
      </w:pPr>
      <w:r>
        <w:rPr>
          <w:b w:val="0"/>
          <w:i/>
        </w:rPr>
        <w:t>śrīkṛṣṇa baliẏe yāre sei māẏā eka |</w:t>
      </w:r>
      <w:r>
        <w:br/>
      </w:r>
      <w:r>
        <w:rPr>
          <w:b w:val="0"/>
          <w:i/>
        </w:rPr>
        <w:t>abodha brāhmaṇa-putra ihā balileka || 89 ||</w:t>
      </w:r>
    </w:p>
    <w:p>
      <w:pPr>
        <w:spacing w:after="60"/>
        <w:jc w:val="both"/>
      </w:pPr>
      <w:r>
        <w:rPr>
          <w:b w:val="0"/>
          <w:i/>
        </w:rPr>
        <w:t>Word for word:</w:t>
      </w:r>
      <w:r>
        <w:t xml:space="preserve"> shrikrishna baliye yare — the one whom they call Sri Krishna; sei maya eka — is but maya; abodha brahmana-putra — the foolish son of a brahmana; iha balileka — said this</w:t>
      </w:r>
    </w:p>
    <w:p>
      <w:pPr>
        <w:spacing w:after="60"/>
        <w:ind w:left="510" w:hanging="510"/>
      </w:pPr>
      <w:r>
        <w:rPr>
          <w:b/>
          <w:i w:val="0"/>
        </w:rPr>
        <w:t>89.</w:t>
      </w:r>
      <w:r>
        <w:t xml:space="preserve"> "The one they call Sri Krishna is but maya" —</w:t>
      </w:r>
      <w:r>
        <w:br/>
      </w:r>
      <w:r>
        <w:t>so said the foolish son of a brahmana.</w:t>
      </w:r>
    </w:p>
    <w:p>
      <w:pPr>
        <w:spacing w:after="60"/>
        <w:ind w:left="567"/>
      </w:pPr>
      <w:r>
        <w:rPr>
          <w:rFonts w:cs="Noto Serif Bengali" w:hAnsi="Noto Serif Bengali"/>
          <w:sz w:val="24"/>
        </w:rPr>
        <w:t>শুনিঞা ঠাকুর দুই-কর দিল কাণে ।</w:t>
      </w:r>
      <w:r>
        <w:br/>
      </w:r>
      <w:r>
        <w:rPr>
          <w:rFonts w:cs="Noto Serif Bengali" w:hAnsi="Noto Serif Bengali"/>
          <w:sz w:val="24"/>
        </w:rPr>
        <w:t>তখনি চলিলা প্রভু সুরনদী-স্নানে ॥ ৯০ ॥</w:t>
      </w:r>
    </w:p>
    <w:p>
      <w:pPr>
        <w:spacing w:after="60"/>
        <w:jc w:val="both"/>
      </w:pPr>
      <w:r>
        <w:rPr>
          <w:b w:val="0"/>
          <w:i/>
        </w:rPr>
        <w:t>śuniñā ṭhākura dui-kara dila kāṇe |</w:t>
      </w:r>
      <w:r>
        <w:br/>
      </w:r>
      <w:r>
        <w:rPr>
          <w:b w:val="0"/>
          <w:i/>
        </w:rPr>
        <w:t>takhani calilā prabhu suranadī-snāne || 90 ||</w:t>
      </w:r>
    </w:p>
    <w:p>
      <w:pPr>
        <w:spacing w:after="60"/>
        <w:jc w:val="both"/>
      </w:pPr>
      <w:r>
        <w:rPr>
          <w:b w:val="0"/>
          <w:i/>
        </w:rPr>
        <w:t>Word for word:</w:t>
      </w:r>
      <w:r>
        <w:t xml:space="preserve"> shunina thakura — hearing, the Thakura; dui-kara dila kane — put both hands over His ears; takhani chalila prabhu — at once the Lord went; suranadi-snane — to bathe in the heavenly river</w:t>
      </w:r>
    </w:p>
    <w:p>
      <w:pPr>
        <w:spacing w:after="60"/>
        <w:ind w:left="510" w:hanging="510"/>
      </w:pPr>
      <w:r>
        <w:rPr>
          <w:b/>
          <w:i w:val="0"/>
        </w:rPr>
        <w:t>90.</w:t>
      </w:r>
      <w:r>
        <w:t xml:space="preserve"> Hearing this, the Thakura covered His ears with His hands</w:t>
      </w:r>
      <w:r>
        <w:br/>
      </w:r>
      <w:r>
        <w:t>and at once went to bathe in the heavenly river.</w:t>
      </w:r>
    </w:p>
    <w:p>
      <w:pPr>
        <w:spacing w:after="60"/>
        <w:ind w:left="567"/>
      </w:pPr>
      <w:r>
        <w:rPr>
          <w:rFonts w:cs="Noto Serif Bengali" w:hAnsi="Noto Serif Bengali"/>
          <w:sz w:val="24"/>
        </w:rPr>
        <w:t>সবসনে শিষ্যবর্গ-সনে গঙ্গাস্নান ।</w:t>
      </w:r>
      <w:r>
        <w:br/>
      </w:r>
      <w:r>
        <w:rPr>
          <w:rFonts w:cs="Noto Serif Bengali" w:hAnsi="Noto Serif Bengali"/>
          <w:sz w:val="24"/>
        </w:rPr>
        <w:t>সপুলক ঘন ঘন লয় হরিনাম ॥ ৯১ ॥</w:t>
      </w:r>
    </w:p>
    <w:p>
      <w:pPr>
        <w:spacing w:after="60"/>
        <w:jc w:val="both"/>
      </w:pPr>
      <w:r>
        <w:rPr>
          <w:b w:val="0"/>
          <w:i/>
        </w:rPr>
        <w:t>sabasane śiṣyabarga-sane gaṅgāsnāna |</w:t>
      </w:r>
      <w:r>
        <w:br/>
      </w:r>
      <w:r>
        <w:rPr>
          <w:b w:val="0"/>
          <w:i/>
        </w:rPr>
        <w:t>sapulaka ghana ghana laẏa harināma || 91 ||</w:t>
      </w:r>
    </w:p>
    <w:p>
      <w:pPr>
        <w:spacing w:after="60"/>
        <w:jc w:val="both"/>
      </w:pPr>
      <w:r>
        <w:rPr>
          <w:b w:val="0"/>
          <w:i/>
        </w:rPr>
        <w:t>Word for word:</w:t>
      </w:r>
      <w:r>
        <w:t xml:space="preserve"> sabasane — in His clothes; shishya-varga-sane — with the students; ganga-snana — bathing in the Ganga; sapulaka — thrilling; ghana ghana laya hari-nama — repeats the name of Hari again and again</w:t>
      </w:r>
    </w:p>
    <w:p>
      <w:pPr>
        <w:spacing w:after="60"/>
        <w:ind w:left="510" w:hanging="510"/>
      </w:pPr>
      <w:r>
        <w:rPr>
          <w:b/>
          <w:i w:val="0"/>
        </w:rPr>
        <w:t>91.</w:t>
      </w:r>
      <w:r>
        <w:t xml:space="preserve"> In His clothes, together with the students, He bathes in the Ganga,</w:t>
      </w:r>
      <w:r>
        <w:br/>
      </w:r>
      <w:r>
        <w:t>thrilling, repeating the name of Hari again and again:</w:t>
      </w:r>
    </w:p>
    <w:p>
      <w:pPr>
        <w:spacing w:after="60"/>
        <w:ind w:left="567"/>
      </w:pPr>
      <w:r>
        <w:rPr>
          <w:rFonts w:cs="Noto Serif Bengali" w:hAnsi="Noto Serif Bengali"/>
          <w:sz w:val="24"/>
        </w:rPr>
        <w:t>পাপিষ্ঠ অধম ছার পাষণ্ড-চরিত্র ।</w:t>
      </w:r>
      <w:r>
        <w:br/>
      </w:r>
      <w:r>
        <w:rPr>
          <w:rFonts w:cs="Noto Serif Bengali" w:hAnsi="Noto Serif Bengali"/>
          <w:sz w:val="24"/>
        </w:rPr>
        <w:t>দুর্বচনে কর্ণ মোর কৈল অপবিত্র ॥ ৯২ ॥</w:t>
      </w:r>
    </w:p>
    <w:p>
      <w:pPr>
        <w:spacing w:after="60"/>
        <w:jc w:val="both"/>
      </w:pPr>
      <w:r>
        <w:rPr>
          <w:b w:val="0"/>
          <w:i/>
        </w:rPr>
        <w:t>pāpiṣṭha adhama chāra pāṣaṇḍa-caritra |</w:t>
      </w:r>
      <w:r>
        <w:br/>
      </w:r>
      <w:r>
        <w:rPr>
          <w:b w:val="0"/>
          <w:i/>
        </w:rPr>
        <w:t>durbacane karṇa mora kaila apabitra || 92 ||</w:t>
      </w:r>
    </w:p>
    <w:p>
      <w:pPr>
        <w:spacing w:after="60"/>
        <w:jc w:val="both"/>
      </w:pPr>
      <w:r>
        <w:rPr>
          <w:b w:val="0"/>
          <w:i/>
        </w:rPr>
        <w:t>Word for word:</w:t>
      </w:r>
      <w:r>
        <w:t xml:space="preserve"> papishtha — sinful; adhama — low; chhara — wretched; pashanda-charitra — godless in character; durbachane — with evil words; karna mora kaila apavitra — has defiled My ears</w:t>
      </w:r>
    </w:p>
    <w:p>
      <w:pPr>
        <w:spacing w:after="60"/>
        <w:ind w:left="510" w:hanging="510"/>
      </w:pPr>
      <w:r>
        <w:rPr>
          <w:b/>
          <w:i w:val="0"/>
        </w:rPr>
        <w:t>92.</w:t>
      </w:r>
      <w:r>
        <w:t xml:space="preserve"> "Sinful, low, wretched, godless in character —</w:t>
      </w:r>
      <w:r>
        <w:br/>
      </w:r>
      <w:r>
        <w:t>with his evil words he has defiled My ears!"</w:t>
      </w:r>
      <w:r>
        <w:rPr>
          <w:b w:val="0"/>
          <w:i w:val="0"/>
          <w:vertAlign w:val="superscript"/>
        </w:rPr>
        <w:t>12</w:t>
      </w:r>
    </w:p>
    <w:p>
      <w:pPr>
        <w:spacing w:after="60"/>
        <w:ind w:left="567"/>
      </w:pPr>
      <w:r>
        <w:rPr>
          <w:rFonts w:cs="Noto Serif Bengali" w:hAnsi="Noto Serif Bengali"/>
          <w:sz w:val="24"/>
        </w:rPr>
        <w:t>ইহা বলি' ঘন ঘন লয় হরিনাম ।</w:t>
      </w:r>
      <w:r>
        <w:br/>
      </w:r>
      <w:r>
        <w:rPr>
          <w:rFonts w:cs="Noto Serif Bengali" w:hAnsi="Noto Serif Bengali"/>
          <w:sz w:val="24"/>
        </w:rPr>
        <w:t>কহয়ে লোচন গোরা সর্বগুণধাম ॥ ৯৩ ॥</w:t>
      </w:r>
    </w:p>
    <w:p>
      <w:pPr>
        <w:spacing w:after="60"/>
        <w:jc w:val="both"/>
      </w:pPr>
      <w:r>
        <w:rPr>
          <w:b w:val="0"/>
          <w:i/>
        </w:rPr>
        <w:t>ihā bali' ghana ghana laẏa harināma |</w:t>
      </w:r>
      <w:r>
        <w:br/>
      </w:r>
      <w:r>
        <w:rPr>
          <w:b w:val="0"/>
          <w:i/>
        </w:rPr>
        <w:t>kahaẏe locana gorā sarbaguṇadhāma || 93 ||</w:t>
      </w:r>
    </w:p>
    <w:p>
      <w:pPr>
        <w:spacing w:after="60"/>
        <w:jc w:val="both"/>
      </w:pPr>
      <w:r>
        <w:rPr>
          <w:b w:val="0"/>
          <w:i/>
        </w:rPr>
        <w:t>Word for word:</w:t>
      </w:r>
      <w:r>
        <w:t xml:space="preserve"> iha bali — saying this; ghana ghana laya hari-nama — repeats the name of Hari again and again; kahaye lochana — Lochana says; gora sarva-guna-dhama — Gora is the abode of all virtues</w:t>
      </w:r>
    </w:p>
    <w:p>
      <w:pPr>
        <w:spacing w:after="60"/>
        <w:ind w:left="510" w:hanging="510"/>
      </w:pPr>
      <w:r>
        <w:rPr>
          <w:b/>
          <w:i w:val="0"/>
        </w:rPr>
        <w:t>93.</w:t>
      </w:r>
      <w:r>
        <w:t xml:space="preserve"> Saying this, He repeats the name of Hari again and again.</w:t>
      </w:r>
      <w:r>
        <w:br/>
      </w:r>
      <w:r>
        <w:t>Lochana says: Gora is the abode of all virtues.</w:t>
      </w:r>
    </w:p>
    <w:p>
      <w:pPr>
        <w:pStyle w:val="Heading2"/>
      </w:pPr>
      <w:r>
        <w:t>The Truth about Advaita</w:t>
      </w:r>
    </w:p>
    <w:p>
      <w:pPr>
        <w:spacing w:after="60"/>
        <w:ind w:left="567"/>
      </w:pPr>
      <w:r>
        <w:rPr>
          <w:b w:val="0"/>
          <w:i/>
        </w:rPr>
        <w:t>Summary by Srila Bhaktisiddhanta Sarasvati.</w:t>
      </w:r>
      <w:r>
        <w:t xml:space="preserve"> One day Sriman Mahaprabhu [with the devotees] came to the house of Sri Advaita Prabhu to see Him; Advaita Prabhu fell at the feet of Sriman Mahaprabhu. Mahaprabhu lovingly embraced Advaita Prabhu and in conversation glorified the pre-eminence of prema-bhakti in the age of Kali. Seeing a certain godless brahmana, Srivasa Pandita grew alarmed, and by the will of Sriman Mahaprabhu that brahmana was bewildered by maya. Then [the Lord], having enjoyed kirtana and a meal in Advaita's house, returned home. Afterwards Sriman Mahaprabhu, [having expounded the doctrine of the Self,] spoke of the greatness of supreme bhakti.</w:t>
      </w:r>
      <w:r>
        <w:br/>
      </w:r>
      <w:r>
        <w:br/>
      </w:r>
      <w:r>
        <w:rPr>
          <w:b w:val="0"/>
          <w:i/>
        </w:rPr>
        <w:t>Sri Advaita Acharya Prabhu came to Navadvipa and prostrated Himself fully at the feet of Sriman Mahaprabhu. At that time Sriman Mahaprabhu, in Srivasa's house, was worshipping His weapon, the club, in order to destroy the godless. Sriman Mahaprabhu, [greatly pleased] with Acharya Gosani, declared before the people, "Bhagavan descends by Advaita's desire," mounted a couch and ordered Advaita Prabhu to dance and sing kirtana. When Srivasa Pandita asked about the truth of Advaita, Sriman Mahaprabhu told the truth about Advaita and instructed everyone to serve Bhagavan&lt;super&gt;13&lt;/super&gt;.</w:t>
      </w:r>
    </w:p>
    <w:p>
      <w:pPr>
        <w:spacing w:after="60"/>
        <w:jc w:val="both"/>
      </w:pPr>
      <w:r>
        <w:rPr>
          <w:b w:val="0"/>
          <w:i/>
        </w:rPr>
        <w:t>Raga bhatiyari; refrain: "Hari, Narayana, Gorachand, Shachi's darling — with the noose of prema He has bound the hearts of living beings!"</w:t>
      </w:r>
    </w:p>
    <w:p>
      <w:pPr>
        <w:spacing w:after="60"/>
        <w:ind w:left="567"/>
      </w:pPr>
      <w:r>
        <w:rPr>
          <w:rFonts w:cs="Noto Serif Bengali" w:hAnsi="Noto Serif Bengali"/>
          <w:sz w:val="24"/>
        </w:rPr>
        <w:t>আর অপরূপ কথা কহিব এখন ।</w:t>
      </w:r>
      <w:r>
        <w:br/>
      </w:r>
      <w:r>
        <w:rPr>
          <w:rFonts w:cs="Noto Serif Bengali" w:hAnsi="Noto Serif Bengali"/>
          <w:sz w:val="24"/>
        </w:rPr>
        <w:t>সাবধানে শুন সভে ছাড়ি' আন মন ॥ ১ ॥</w:t>
      </w:r>
    </w:p>
    <w:p>
      <w:pPr>
        <w:spacing w:after="60"/>
        <w:jc w:val="both"/>
      </w:pPr>
      <w:r>
        <w:rPr>
          <w:b w:val="0"/>
          <w:i/>
        </w:rPr>
        <w:t>āra aparūpa kathā kahiba ekhana |</w:t>
      </w:r>
      <w:r>
        <w:br/>
      </w:r>
      <w:r>
        <w:rPr>
          <w:b w:val="0"/>
          <w:i/>
        </w:rPr>
        <w:t>sābadhāne śuna sabhe chāṛi' āna mana || 1 ||</w:t>
      </w:r>
    </w:p>
    <w:p>
      <w:pPr>
        <w:spacing w:after="60"/>
        <w:jc w:val="both"/>
      </w:pPr>
      <w:r>
        <w:rPr>
          <w:b w:val="0"/>
          <w:i/>
        </w:rPr>
        <w:t>Word for word:</w:t>
      </w:r>
      <w:r>
        <w:t xml:space="preserve"> ara aparupa katha — another wondrous story; kahiba ekhana — I shall tell now; savadhane shuna sabhe — listen, all, attentively; chhadi ana mana — setting other thoughts aside</w:t>
      </w:r>
    </w:p>
    <w:p>
      <w:pPr>
        <w:spacing w:after="60"/>
        <w:ind w:left="510" w:hanging="510"/>
      </w:pPr>
      <w:r>
        <w:rPr>
          <w:b/>
          <w:i w:val="0"/>
        </w:rPr>
        <w:t>1.</w:t>
      </w:r>
      <w:r>
        <w:t xml:space="preserve"> Now I shall tell another wondrous story:</w:t>
      </w:r>
      <w:r>
        <w:br/>
      </w:r>
      <w:r>
        <w:t>listen, all, attentively, setting other thoughts aside.</w:t>
      </w:r>
    </w:p>
    <w:p>
      <w:pPr>
        <w:spacing w:after="60"/>
        <w:ind w:left="567"/>
      </w:pPr>
      <w:r>
        <w:rPr>
          <w:rFonts w:cs="Noto Serif Bengali" w:hAnsi="Noto Serif Bengali"/>
          <w:sz w:val="24"/>
        </w:rPr>
        <w:t>গোরাগুণ কহিতে পুলক বান্ধে গায় ।</w:t>
      </w:r>
      <w:r>
        <w:br/>
      </w:r>
      <w:r>
        <w:rPr>
          <w:rFonts w:cs="Noto Serif Bengali" w:hAnsi="Noto Serif Bengali"/>
          <w:sz w:val="24"/>
        </w:rPr>
        <w:t>অখণ্ড-পীযূষ গোরা-গুণের প্রভায় ॥ ২ ॥</w:t>
      </w:r>
    </w:p>
    <w:p>
      <w:pPr>
        <w:spacing w:after="60"/>
        <w:jc w:val="both"/>
      </w:pPr>
      <w:r>
        <w:rPr>
          <w:b w:val="0"/>
          <w:i/>
        </w:rPr>
        <w:t>gorāguṇa kahite pulaka bāndhe gāẏa |</w:t>
      </w:r>
      <w:r>
        <w:br/>
      </w:r>
      <w:r>
        <w:rPr>
          <w:b w:val="0"/>
          <w:i/>
        </w:rPr>
        <w:t>akhaṇḍa-pīyūṣa gorā-guṇera prabhāẏa || 2 ||</w:t>
      </w:r>
    </w:p>
    <w:p>
      <w:pPr>
        <w:spacing w:after="60"/>
        <w:jc w:val="both"/>
      </w:pPr>
      <w:r>
        <w:rPr>
          <w:b w:val="0"/>
          <w:i/>
        </w:rPr>
        <w:t>Word for word:</w:t>
      </w:r>
      <w:r>
        <w:t xml:space="preserve"> gora-guna kahite — in telling Gora's qualities; pulaka bandhe gaya — the body is seized by thrill; akhanda-piyusha — of the unending nectar; gora-gunera prabhaya — by the power of Gora's qualities</w:t>
      </w:r>
    </w:p>
    <w:p>
      <w:pPr>
        <w:spacing w:after="60"/>
        <w:ind w:left="510" w:hanging="510"/>
      </w:pPr>
      <w:r>
        <w:rPr>
          <w:b/>
          <w:i w:val="0"/>
        </w:rPr>
        <w:t>2.</w:t>
      </w:r>
      <w:r>
        <w:t xml:space="preserve"> When one tells of Gora's qualities, the body thrills:</w:t>
      </w:r>
      <w:r>
        <w:br/>
      </w:r>
      <w:r>
        <w:t>such is the power of the unending nectar of Gora's qualities.</w:t>
      </w:r>
    </w:p>
    <w:p>
      <w:pPr>
        <w:spacing w:after="60"/>
        <w:ind w:left="567"/>
      </w:pPr>
      <w:r>
        <w:rPr>
          <w:rFonts w:cs="Noto Serif Bengali" w:hAnsi="Noto Serif Bengali"/>
          <w:sz w:val="24"/>
        </w:rPr>
        <w:t>শ্রীনিবাস-আদি করি শিষ্যবর্গ সঙ্গে ।</w:t>
      </w:r>
      <w:r>
        <w:br/>
      </w:r>
      <w:r>
        <w:rPr>
          <w:rFonts w:cs="Noto Serif Bengali" w:hAnsi="Noto Serif Bengali"/>
          <w:sz w:val="24"/>
        </w:rPr>
        <w:t>অদ্বৈত-আচার্য দেখিবারে ভেল রঙ্গে ॥ ৩ ॥</w:t>
      </w:r>
    </w:p>
    <w:p>
      <w:pPr>
        <w:spacing w:after="60"/>
        <w:jc w:val="both"/>
      </w:pPr>
      <w:r>
        <w:rPr>
          <w:b w:val="0"/>
          <w:i/>
        </w:rPr>
        <w:t>śrīnibāsa-ādi kari śiṣyabarga saṅge |</w:t>
      </w:r>
      <w:r>
        <w:br/>
      </w:r>
      <w:r>
        <w:rPr>
          <w:b w:val="0"/>
          <w:i/>
        </w:rPr>
        <w:t>adbaita-ācārya dekhibāre bhela raṅge || 3 ||</w:t>
      </w:r>
    </w:p>
    <w:p>
      <w:pPr>
        <w:spacing w:after="60"/>
        <w:jc w:val="both"/>
      </w:pPr>
      <w:r>
        <w:rPr>
          <w:b w:val="0"/>
          <w:i/>
        </w:rPr>
        <w:t>Word for word:</w:t>
      </w:r>
      <w:r>
        <w:t xml:space="preserve"> shrinibasa-adi kari — Srinivasa and others; shishya-varga sange — with the disciples; advaita-acharya dekhibare — to see Advaita Acharya; bhela range — He set out joyfully</w:t>
      </w:r>
    </w:p>
    <w:p>
      <w:pPr>
        <w:spacing w:after="60"/>
        <w:ind w:left="510" w:hanging="510"/>
      </w:pPr>
      <w:r>
        <w:rPr>
          <w:b/>
          <w:i w:val="0"/>
        </w:rPr>
        <w:t>3.</w:t>
      </w:r>
      <w:r>
        <w:t xml:space="preserve"> Together with Srinivasa and the other disciples</w:t>
      </w:r>
      <w:r>
        <w:br/>
      </w:r>
      <w:r>
        <w:t>He set out joyfully to see Advaita Acharya</w:t>
      </w:r>
      <w:r>
        <w:rPr>
          <w:b w:val="0"/>
          <w:i w:val="0"/>
          <w:vertAlign w:val="superscript"/>
        </w:rPr>
        <w:t>14</w:t>
      </w:r>
      <w:r>
        <w:t>.</w:t>
      </w:r>
    </w:p>
    <w:p>
      <w:pPr>
        <w:spacing w:after="60"/>
        <w:ind w:left="567"/>
      </w:pPr>
      <w:r>
        <w:rPr>
          <w:rFonts w:cs="Noto Serif Bengali" w:hAnsi="Noto Serif Bengali"/>
          <w:sz w:val="24"/>
        </w:rPr>
        <w:t>কেহো গীত গায় কেহো লয় হরিনাম ।</w:t>
      </w:r>
      <w:r>
        <w:br/>
      </w:r>
      <w:r>
        <w:rPr>
          <w:rFonts w:cs="Noto Serif Bengali" w:hAnsi="Noto Serif Bengali"/>
          <w:sz w:val="24"/>
        </w:rPr>
        <w:t>হরিহরি-বোল বোলে নাহিক উপাম ॥ ৪ ॥</w:t>
      </w:r>
    </w:p>
    <w:p>
      <w:pPr>
        <w:spacing w:after="60"/>
        <w:jc w:val="both"/>
      </w:pPr>
      <w:r>
        <w:rPr>
          <w:b w:val="0"/>
          <w:i/>
        </w:rPr>
        <w:t>keho gīta gāẏa keho laẏa harināma |</w:t>
      </w:r>
      <w:r>
        <w:br/>
      </w:r>
      <w:r>
        <w:rPr>
          <w:b w:val="0"/>
          <w:i/>
        </w:rPr>
        <w:t>harihari-bola bole nāhika upāma || 4 ||</w:t>
      </w:r>
    </w:p>
    <w:p>
      <w:pPr>
        <w:spacing w:after="60"/>
        <w:jc w:val="both"/>
      </w:pPr>
      <w:r>
        <w:rPr>
          <w:b w:val="0"/>
          <w:i/>
        </w:rPr>
        <w:t>Word for word:</w:t>
      </w:r>
      <w:r>
        <w:t xml:space="preserve"> keho gita gaya — some sing songs; keho laya hari-nama — some repeat the name of Hari; hari-hari-bola bole — they cry "Hari, Hari!"; nahika upama — beyond compare</w:t>
      </w:r>
    </w:p>
    <w:p>
      <w:pPr>
        <w:spacing w:after="60"/>
        <w:ind w:left="510" w:hanging="510"/>
      </w:pPr>
      <w:r>
        <w:rPr>
          <w:b/>
          <w:i w:val="0"/>
        </w:rPr>
        <w:t>4.</w:t>
      </w:r>
      <w:r>
        <w:t xml:space="preserve"> Some sing songs, some repeat the name of Hari,</w:t>
      </w:r>
      <w:r>
        <w:br/>
      </w:r>
      <w:r>
        <w:t>they cry "Hari, Hari!" — beyond compare.</w:t>
      </w:r>
    </w:p>
    <w:p>
      <w:pPr>
        <w:spacing w:after="60"/>
        <w:ind w:left="567"/>
      </w:pPr>
      <w:r>
        <w:rPr>
          <w:rFonts w:cs="Noto Serif Bengali" w:hAnsi="Noto Serif Bengali"/>
          <w:sz w:val="24"/>
        </w:rPr>
        <w:t>আপনে ঠাকুর নাচে ভক্তগণ গায় ।</w:t>
      </w:r>
      <w:r>
        <w:br/>
      </w:r>
      <w:r>
        <w:rPr>
          <w:rFonts w:cs="Noto Serif Bengali" w:hAnsi="Noto Serif Bengali"/>
          <w:sz w:val="24"/>
        </w:rPr>
        <w:t>আপনা না জানে তারা প্রেমার প্রভায় ॥ ৫ ॥</w:t>
      </w:r>
    </w:p>
    <w:p>
      <w:pPr>
        <w:spacing w:after="60"/>
        <w:jc w:val="both"/>
      </w:pPr>
      <w:r>
        <w:rPr>
          <w:b w:val="0"/>
          <w:i/>
        </w:rPr>
        <w:t>āpane ṭhākura nāce bhaktagaṇa gāẏa |</w:t>
      </w:r>
      <w:r>
        <w:br/>
      </w:r>
      <w:r>
        <w:rPr>
          <w:b w:val="0"/>
          <w:i/>
        </w:rPr>
        <w:t>āpanā nā jāne tārā premāra prabhāẏa || 5 ||</w:t>
      </w:r>
    </w:p>
    <w:p>
      <w:pPr>
        <w:spacing w:after="60"/>
        <w:jc w:val="both"/>
      </w:pPr>
      <w:r>
        <w:rPr>
          <w:b w:val="0"/>
          <w:i/>
        </w:rPr>
        <w:t>Word for word:</w:t>
      </w:r>
      <w:r>
        <w:t xml:space="preserve"> apane thakura nache — the Thakura Himself dances; bhakta-gana gaya — the devotees sing; apana na jane tara — they do not know themselves; premara prabhaya — by the power of prema</w:t>
      </w:r>
    </w:p>
    <w:p>
      <w:pPr>
        <w:spacing w:after="60"/>
        <w:ind w:left="510" w:hanging="510"/>
      </w:pPr>
      <w:r>
        <w:rPr>
          <w:b/>
          <w:i w:val="0"/>
        </w:rPr>
        <w:t>5.</w:t>
      </w:r>
      <w:r>
        <w:t xml:space="preserve"> The Thakura Himself dances, the devotees sing;</w:t>
      </w:r>
      <w:r>
        <w:br/>
      </w:r>
      <w:r>
        <w:t>by the power of prema they do not know themselves.</w:t>
      </w:r>
    </w:p>
    <w:p>
      <w:pPr>
        <w:spacing w:after="60"/>
        <w:ind w:left="567"/>
      </w:pPr>
      <w:r>
        <w:rPr>
          <w:rFonts w:cs="Noto Serif Bengali" w:hAnsi="Noto Serif Bengali"/>
          <w:sz w:val="24"/>
        </w:rPr>
        <w:t>আপাদ-মস্তক পুলক রাঙা দুই আঁখি ।</w:t>
      </w:r>
      <w:r>
        <w:br/>
      </w:r>
      <w:r>
        <w:rPr>
          <w:rFonts w:cs="Noto Serif Bengali" w:hAnsi="Noto Serif Bengali"/>
          <w:sz w:val="24"/>
        </w:rPr>
        <w:t>টলমল করে অঙ্গ গোরা-মুখ দেখি' ॥ ৬ ॥</w:t>
      </w:r>
    </w:p>
    <w:p>
      <w:pPr>
        <w:spacing w:after="60"/>
        <w:jc w:val="both"/>
      </w:pPr>
      <w:r>
        <w:rPr>
          <w:b w:val="0"/>
          <w:i/>
        </w:rPr>
        <w:t>āpāda-mastaka pulaka rāṅā dui āṁkhi |</w:t>
      </w:r>
      <w:r>
        <w:br/>
      </w:r>
      <w:r>
        <w:rPr>
          <w:b w:val="0"/>
          <w:i/>
        </w:rPr>
        <w:t>ṭalamala kare aṅga gorā-mukha dekhi' || 6 ||</w:t>
      </w:r>
    </w:p>
    <w:p>
      <w:pPr>
        <w:spacing w:after="60"/>
        <w:jc w:val="both"/>
      </w:pPr>
      <w:r>
        <w:rPr>
          <w:b w:val="0"/>
          <w:i/>
        </w:rPr>
        <w:t>Word for word:</w:t>
      </w:r>
      <w:r>
        <w:t xml:space="preserve"> apada-mastaka pulaka — thrill from foot to head; ranga dui ankhi — red eyes; talamala kare anga — the body sways; gora-mukha dekhi — seeing Gora's face</w:t>
      </w:r>
    </w:p>
    <w:p>
      <w:pPr>
        <w:spacing w:after="60"/>
        <w:ind w:left="510" w:hanging="510"/>
      </w:pPr>
      <w:r>
        <w:rPr>
          <w:b/>
          <w:i w:val="0"/>
        </w:rPr>
        <w:t>6.</w:t>
      </w:r>
      <w:r>
        <w:t xml:space="preserve"> From head to foot [all] thrill, their eyes are red;</w:t>
      </w:r>
      <w:r>
        <w:br/>
      </w:r>
      <w:r>
        <w:t>gazing at Gora's face, they sway.</w:t>
      </w:r>
    </w:p>
    <w:p>
      <w:pPr>
        <w:spacing w:after="60"/>
        <w:ind w:left="567"/>
      </w:pPr>
      <w:r>
        <w:rPr>
          <w:rFonts w:cs="Noto Serif Bengali" w:hAnsi="Noto Serif Bengali"/>
          <w:sz w:val="24"/>
        </w:rPr>
        <w:t>মালসাট মারে প্রভু হুহুঙ্কার নাদে ।</w:t>
      </w:r>
      <w:r>
        <w:br/>
      </w:r>
      <w:r>
        <w:rPr>
          <w:rFonts w:cs="Noto Serif Bengali" w:hAnsi="Noto Serif Bengali"/>
          <w:sz w:val="24"/>
        </w:rPr>
        <w:t>ভূমিতে লোটাঞা সব পারিষদ কান্দে ॥ ৭ ॥</w:t>
      </w:r>
    </w:p>
    <w:p>
      <w:pPr>
        <w:spacing w:after="60"/>
        <w:jc w:val="both"/>
      </w:pPr>
      <w:r>
        <w:rPr>
          <w:b w:val="0"/>
          <w:i/>
        </w:rPr>
        <w:t>mālasāṭa māre prabhu huhuṅkāra nāde |</w:t>
      </w:r>
      <w:r>
        <w:br/>
      </w:r>
      <w:r>
        <w:rPr>
          <w:b w:val="0"/>
          <w:i/>
        </w:rPr>
        <w:t>bhūmite loṭāñā saba pāriṣada kānde || 7 ||</w:t>
      </w:r>
    </w:p>
    <w:p>
      <w:pPr>
        <w:spacing w:after="60"/>
        <w:jc w:val="both"/>
      </w:pPr>
      <w:r>
        <w:rPr>
          <w:b w:val="0"/>
          <w:i/>
        </w:rPr>
        <w:t>Word for word:</w:t>
      </w:r>
      <w:r>
        <w:t xml:space="preserve"> malasata mare prabhu — the Lord slaps His arms like a wrestler; huhunkara nade — with roars of "hum!"; bhumite lotana — rolling on the ground; saba parishada kande — all the associates weep</w:t>
      </w:r>
    </w:p>
    <w:p>
      <w:pPr>
        <w:spacing w:after="60"/>
        <w:ind w:left="510" w:hanging="510"/>
      </w:pPr>
      <w:r>
        <w:rPr>
          <w:b/>
          <w:i w:val="0"/>
        </w:rPr>
        <w:t>7.</w:t>
      </w:r>
      <w:r>
        <w:t xml:space="preserve"> The Lord slaps His arms like a wrestler and roars "hum!";</w:t>
      </w:r>
      <w:r>
        <w:br/>
      </w:r>
      <w:r>
        <w:t>rolling on the ground, all the associates weep.</w:t>
      </w:r>
    </w:p>
    <w:p>
      <w:pPr>
        <w:spacing w:after="60"/>
        <w:ind w:left="567"/>
      </w:pPr>
      <w:r>
        <w:rPr>
          <w:rFonts w:cs="Noto Serif Bengali" w:hAnsi="Noto Serif Bengali"/>
          <w:sz w:val="24"/>
        </w:rPr>
        <w:t>এইমতে আনন্দে চলিয়া যায় পথে ।</w:t>
      </w:r>
      <w:r>
        <w:br/>
      </w:r>
      <w:r>
        <w:rPr>
          <w:rFonts w:cs="Noto Serif Bengali" w:hAnsi="Noto Serif Bengali"/>
          <w:sz w:val="24"/>
        </w:rPr>
        <w:t>অদ্বৈত-আচার্য-গোসাঞি দেখিবার চিতে ॥ ৮ ॥</w:t>
      </w:r>
    </w:p>
    <w:p>
      <w:pPr>
        <w:spacing w:after="60"/>
        <w:jc w:val="both"/>
      </w:pPr>
      <w:r>
        <w:rPr>
          <w:b w:val="0"/>
          <w:i/>
        </w:rPr>
        <w:t>eimate ānande caliẏā yāẏa pathe |</w:t>
      </w:r>
      <w:r>
        <w:br/>
      </w:r>
      <w:r>
        <w:rPr>
          <w:b w:val="0"/>
          <w:i/>
        </w:rPr>
        <w:t>adbaita-ācārya-gosāñi dekhibāra cite || 8 ||</w:t>
      </w:r>
    </w:p>
    <w:p>
      <w:pPr>
        <w:spacing w:after="60"/>
        <w:jc w:val="both"/>
      </w:pPr>
      <w:r>
        <w:rPr>
          <w:b w:val="0"/>
          <w:i/>
        </w:rPr>
        <w:t>Word for word:</w:t>
      </w:r>
      <w:r>
        <w:t xml:space="preserve"> eimate — thus; anande chaliya yaya pathe — joyfully they go along the road; advaita-acharya-gosani — Advaita Acharya Gosani; dekhibara chite — longing to see</w:t>
      </w:r>
    </w:p>
    <w:p>
      <w:pPr>
        <w:spacing w:after="60"/>
        <w:ind w:left="510" w:hanging="510"/>
      </w:pPr>
      <w:r>
        <w:rPr>
          <w:b/>
          <w:i w:val="0"/>
        </w:rPr>
        <w:t>8.</w:t>
      </w:r>
      <w:r>
        <w:t xml:space="preserve"> Thus in joy they go along the road,</w:t>
      </w:r>
      <w:r>
        <w:br/>
      </w:r>
      <w:r>
        <w:t>longing to see Advaita Acharya Gosani.</w:t>
      </w:r>
    </w:p>
    <w:p>
      <w:pPr>
        <w:spacing w:after="60"/>
        <w:ind w:left="567"/>
      </w:pPr>
      <w:r>
        <w:rPr>
          <w:rFonts w:cs="Noto Serif Bengali" w:hAnsi="Noto Serif Bengali"/>
          <w:sz w:val="24"/>
        </w:rPr>
        <w:t>অদ্বৈত-আচার্য-গোসাঞি দেখিলা ত গিয়া ।</w:t>
      </w:r>
      <w:r>
        <w:br/>
      </w:r>
      <w:r>
        <w:rPr>
          <w:rFonts w:cs="Noto Serif Bengali" w:hAnsi="Noto Serif Bengali"/>
          <w:sz w:val="24"/>
        </w:rPr>
        <w:t>দণ্ডপরণাম করে ভূমিতে পড়িয়া ॥ ৯ ॥</w:t>
      </w:r>
    </w:p>
    <w:p>
      <w:pPr>
        <w:spacing w:after="60"/>
        <w:jc w:val="both"/>
      </w:pPr>
      <w:r>
        <w:rPr>
          <w:b w:val="0"/>
          <w:i/>
        </w:rPr>
        <w:t>adbaita-ācārya-gosāñi dekhilā ta giẏā |</w:t>
      </w:r>
      <w:r>
        <w:br/>
      </w:r>
      <w:r>
        <w:rPr>
          <w:b w:val="0"/>
          <w:i/>
        </w:rPr>
        <w:t>daṇḍaparaṇāma kare bhūmite paṛiẏā || 9 ||</w:t>
      </w:r>
    </w:p>
    <w:p>
      <w:pPr>
        <w:spacing w:after="60"/>
        <w:jc w:val="both"/>
      </w:pPr>
      <w:r>
        <w:rPr>
          <w:b w:val="0"/>
          <w:i/>
        </w:rPr>
        <w:t>Word for word:</w:t>
      </w:r>
      <w:r>
        <w:t xml:space="preserve"> advaita-acharya-gosani — Advaita Acharya Gosani; dekhila ta giya — having gone, He saw; danda-paranama kare — prostrates Himself; bhumite padiya — falling to the ground</w:t>
      </w:r>
    </w:p>
    <w:p>
      <w:pPr>
        <w:spacing w:after="60"/>
        <w:ind w:left="510" w:hanging="510"/>
      </w:pPr>
      <w:r>
        <w:rPr>
          <w:b/>
          <w:i w:val="0"/>
        </w:rPr>
        <w:t>9.</w:t>
      </w:r>
      <w:r>
        <w:t xml:space="preserve"> Arriving, He saw Advaita Acharya Gosani</w:t>
      </w:r>
      <w:r>
        <w:br/>
      </w:r>
      <w:r>
        <w:t>and, falling to the ground, prostrated Himself.</w:t>
      </w:r>
    </w:p>
    <w:p>
      <w:pPr>
        <w:spacing w:after="60"/>
        <w:ind w:left="567"/>
      </w:pPr>
      <w:r>
        <w:rPr>
          <w:rFonts w:cs="Noto Serif Bengali" w:hAnsi="Noto Serif Bengali"/>
          <w:sz w:val="24"/>
        </w:rPr>
        <w:t>সম্ভ্রমে আচার্য-গোসাঞি পড়িলা চরণে ।</w:t>
      </w:r>
      <w:r>
        <w:br/>
      </w:r>
      <w:r>
        <w:rPr>
          <w:rFonts w:cs="Noto Serif Bengali" w:hAnsi="Noto Serif Bengali"/>
          <w:sz w:val="24"/>
        </w:rPr>
        <w:t>বিস্তর বিনয় করে কাতর-বচনে ॥ ১০ ॥</w:t>
      </w:r>
    </w:p>
    <w:p>
      <w:pPr>
        <w:spacing w:after="60"/>
        <w:jc w:val="both"/>
      </w:pPr>
      <w:r>
        <w:rPr>
          <w:b w:val="0"/>
          <w:i/>
        </w:rPr>
        <w:t>sambhrame ācārya-gosāñi paṛilā caraṇe |</w:t>
      </w:r>
      <w:r>
        <w:br/>
      </w:r>
      <w:r>
        <w:rPr>
          <w:b w:val="0"/>
          <w:i/>
        </w:rPr>
        <w:t>bistara binaẏa kare kātara-bacane || 10 ||</w:t>
      </w:r>
    </w:p>
    <w:p>
      <w:pPr>
        <w:spacing w:after="60"/>
        <w:jc w:val="both"/>
      </w:pPr>
      <w:r>
        <w:rPr>
          <w:b w:val="0"/>
          <w:i/>
        </w:rPr>
        <w:t>Word for word:</w:t>
      </w:r>
      <w:r>
        <w:t xml:space="preserve"> sambhrame — in dismay; acharya-gosani padila charane — Acharya Gosani fell at His feet; vistara vinaya kare — shows much humility; katara-bachane — with piteous words</w:t>
      </w:r>
    </w:p>
    <w:p>
      <w:pPr>
        <w:spacing w:after="60"/>
        <w:ind w:left="510" w:hanging="510"/>
      </w:pPr>
      <w:r>
        <w:rPr>
          <w:b/>
          <w:i w:val="0"/>
        </w:rPr>
        <w:t>10.</w:t>
      </w:r>
      <w:r>
        <w:t xml:space="preserve"> In dismay Acharya Gosani fell at His feet</w:t>
      </w:r>
      <w:r>
        <w:br/>
      </w:r>
      <w:r>
        <w:t>and with much humility speaks piteously,</w:t>
      </w:r>
    </w:p>
    <w:p>
      <w:pPr>
        <w:spacing w:after="60"/>
        <w:ind w:left="567"/>
      </w:pPr>
      <w:r>
        <w:rPr>
          <w:rFonts w:cs="Noto Serif Bengali" w:hAnsi="Noto Serif Bengali"/>
          <w:sz w:val="24"/>
        </w:rPr>
        <w:t>আমা হেন কোটি অদ্বৈতের শিরোমণি ।</w:t>
      </w:r>
      <w:r>
        <w:br/>
      </w:r>
      <w:r>
        <w:rPr>
          <w:rFonts w:cs="Noto Serif Bengali" w:hAnsi="Noto Serif Bengali"/>
          <w:sz w:val="24"/>
        </w:rPr>
        <w:t>প্রণতি করিয়া বোলে লোটাঞা ধরণী ॥ ১১ ॥</w:t>
      </w:r>
    </w:p>
    <w:p>
      <w:pPr>
        <w:spacing w:after="60"/>
        <w:jc w:val="both"/>
      </w:pPr>
      <w:r>
        <w:rPr>
          <w:b w:val="0"/>
          <w:i/>
        </w:rPr>
        <w:t>āmā hena koṭi adbaitera śiromaṇi |</w:t>
      </w:r>
      <w:r>
        <w:br/>
      </w:r>
      <w:r>
        <w:rPr>
          <w:b w:val="0"/>
          <w:i/>
        </w:rPr>
        <w:t>praṇati kariẏā bole loṭāñā dharaṇī || 11 ||</w:t>
      </w:r>
    </w:p>
    <w:p>
      <w:pPr>
        <w:spacing w:after="60"/>
        <w:jc w:val="both"/>
      </w:pPr>
      <w:r>
        <w:rPr>
          <w:b w:val="0"/>
          <w:i/>
        </w:rPr>
        <w:t>Word for word:</w:t>
      </w:r>
      <w:r>
        <w:t xml:space="preserve"> ama hena — like me; koti advaitera — of millions of Advaitas; shiromani — the crown jewel; pranati kariya bole — bowing, He says; lotana dharani — rolling on the ground</w:t>
      </w:r>
    </w:p>
    <w:p>
      <w:pPr>
        <w:spacing w:after="60"/>
        <w:ind w:left="510" w:hanging="510"/>
      </w:pPr>
      <w:r>
        <w:rPr>
          <w:b/>
          <w:i w:val="0"/>
        </w:rPr>
        <w:t>11.</w:t>
      </w:r>
      <w:r>
        <w:t xml:space="preserve"> bowing and rolling on the ground:</w:t>
      </w:r>
      <w:r>
        <w:br/>
      </w:r>
      <w:r>
        <w:t>"[You are] the crown of millions of Advaitas like me!"</w:t>
      </w:r>
      <w:r>
        <w:rPr>
          <w:b w:val="0"/>
          <w:i w:val="0"/>
          <w:vertAlign w:val="superscript"/>
        </w:rPr>
        <w:t>15</w:t>
      </w:r>
    </w:p>
    <w:p>
      <w:pPr>
        <w:spacing w:after="60"/>
        <w:ind w:left="567"/>
      </w:pPr>
      <w:r>
        <w:rPr>
          <w:rFonts w:cs="Noto Serif Bengali" w:hAnsi="Noto Serif Bengali"/>
          <w:sz w:val="24"/>
        </w:rPr>
        <w:t>অন্যোন্যে দোঁহারে দোঁহে আলিঙ্গন করে ।</w:t>
      </w:r>
      <w:r>
        <w:br/>
      </w:r>
      <w:r>
        <w:rPr>
          <w:rFonts w:cs="Noto Serif Bengali" w:hAnsi="Noto Serif Bengali"/>
          <w:sz w:val="24"/>
        </w:rPr>
        <w:t>দোঁহারে সিঞ্চিল দোঁহে নয়নের জলে ॥ ১২ ॥</w:t>
      </w:r>
    </w:p>
    <w:p>
      <w:pPr>
        <w:spacing w:after="60"/>
        <w:jc w:val="both"/>
      </w:pPr>
      <w:r>
        <w:rPr>
          <w:b w:val="0"/>
          <w:i/>
        </w:rPr>
        <w:t>anyonye doṁhāre doṁhe āliṅgana kare |</w:t>
      </w:r>
      <w:r>
        <w:br/>
      </w:r>
      <w:r>
        <w:rPr>
          <w:b w:val="0"/>
          <w:i/>
        </w:rPr>
        <w:t>doṁhāre siñcila doṁhe naẏanera jale || 12 ||</w:t>
      </w:r>
    </w:p>
    <w:p>
      <w:pPr>
        <w:spacing w:after="60"/>
        <w:jc w:val="both"/>
      </w:pPr>
      <w:r>
        <w:rPr>
          <w:b w:val="0"/>
          <w:i/>
        </w:rPr>
        <w:t>Word for word:</w:t>
      </w:r>
      <w:r>
        <w:t xml:space="preserve"> anyonye — mutually; donhare donhe — each the other; alingana kare — they embrace; donhare sinchila donhe — each sprinkled the other; nayanera jale — with the tears of the eyes</w:t>
      </w:r>
    </w:p>
    <w:p>
      <w:pPr>
        <w:spacing w:after="60"/>
        <w:ind w:left="510" w:hanging="510"/>
      </w:pPr>
      <w:r>
        <w:rPr>
          <w:b/>
          <w:i w:val="0"/>
        </w:rPr>
        <w:t>12.</w:t>
      </w:r>
      <w:r>
        <w:t xml:space="preserve"> They embrace each other</w:t>
      </w:r>
      <w:r>
        <w:br/>
      </w:r>
      <w:r>
        <w:t>and bathe each other with the tears of their eyes.</w:t>
      </w:r>
    </w:p>
    <w:p>
      <w:pPr>
        <w:spacing w:after="60"/>
        <w:ind w:left="567"/>
      </w:pPr>
      <w:r>
        <w:rPr>
          <w:rFonts w:cs="Noto Serif Bengali" w:hAnsi="Noto Serif Bengali"/>
          <w:sz w:val="24"/>
        </w:rPr>
        <w:t>আসনে বসিয়া প্রভু কহে নিজকথা ।</w:t>
      </w:r>
      <w:r>
        <w:br/>
      </w:r>
      <w:r>
        <w:rPr>
          <w:rFonts w:cs="Noto Serif Bengali" w:hAnsi="Noto Serif Bengali"/>
          <w:sz w:val="24"/>
        </w:rPr>
        <w:t>মনোহর পাপহর প্রেমভক্তিদাতা ॥ ১৩ ॥</w:t>
      </w:r>
    </w:p>
    <w:p>
      <w:pPr>
        <w:spacing w:after="60"/>
        <w:jc w:val="both"/>
      </w:pPr>
      <w:r>
        <w:rPr>
          <w:b w:val="0"/>
          <w:i/>
        </w:rPr>
        <w:t>āsane basiẏā prabhu kahe nijakathā |</w:t>
      </w:r>
      <w:r>
        <w:br/>
      </w:r>
      <w:r>
        <w:rPr>
          <w:b w:val="0"/>
          <w:i/>
        </w:rPr>
        <w:t>manohara pāpahara premabhaktidātā || 13 ||</w:t>
      </w:r>
    </w:p>
    <w:p>
      <w:pPr>
        <w:spacing w:after="60"/>
        <w:jc w:val="both"/>
      </w:pPr>
      <w:r>
        <w:rPr>
          <w:b w:val="0"/>
          <w:i/>
        </w:rPr>
        <w:t>Word for word:</w:t>
      </w:r>
      <w:r>
        <w:t xml:space="preserve"> asane basiya — sitting on a seat; prabhu kahe nija-katha — the Lord speaks His words; manohara — captivating; papahara — removing sin; prema-bhakti-data — bestowing prema-bhakti</w:t>
      </w:r>
    </w:p>
    <w:p>
      <w:pPr>
        <w:spacing w:after="60"/>
        <w:ind w:left="510" w:hanging="510"/>
      </w:pPr>
      <w:r>
        <w:rPr>
          <w:b/>
          <w:i w:val="0"/>
        </w:rPr>
        <w:t>13.</w:t>
      </w:r>
      <w:r>
        <w:t xml:space="preserve"> Sitting down, the Lord speaks His words —</w:t>
      </w:r>
      <w:r>
        <w:br/>
      </w:r>
      <w:r>
        <w:t>captivating, sin-removing, bestowing prema-bhakti.</w:t>
      </w:r>
    </w:p>
    <w:p>
      <w:pPr>
        <w:spacing w:after="60"/>
        <w:ind w:left="567"/>
      </w:pPr>
      <w:r>
        <w:rPr>
          <w:rFonts w:cs="Noto Serif Bengali" w:hAnsi="Noto Serif Bengali"/>
          <w:sz w:val="24"/>
        </w:rPr>
        <w:t>শুনিয়া আচার্য-গোসাঞি বোলেন বচন ।</w:t>
      </w:r>
      <w:r>
        <w:br/>
      </w:r>
      <w:r>
        <w:rPr>
          <w:rFonts w:cs="Noto Serif Bengali" w:hAnsi="Noto Serif Bengali"/>
          <w:sz w:val="24"/>
        </w:rPr>
        <w:t>পাষণ্ডীকে গালি দিতে রাঙা দুলোচন ॥ ১৪ ॥</w:t>
      </w:r>
    </w:p>
    <w:p>
      <w:pPr>
        <w:spacing w:after="60"/>
        <w:jc w:val="both"/>
      </w:pPr>
      <w:r>
        <w:rPr>
          <w:b w:val="0"/>
          <w:i/>
        </w:rPr>
        <w:t>śuniẏā ācārya-gosāñi bolena bacana |</w:t>
      </w:r>
      <w:r>
        <w:br/>
      </w:r>
      <w:r>
        <w:rPr>
          <w:b w:val="0"/>
          <w:i/>
        </w:rPr>
        <w:t>pāṣaṇḍīke gāli dite rāṅā dulocana || 14 ||</w:t>
      </w:r>
    </w:p>
    <w:p>
      <w:pPr>
        <w:spacing w:after="60"/>
        <w:jc w:val="both"/>
      </w:pPr>
      <w:r>
        <w:rPr>
          <w:b w:val="0"/>
          <w:i/>
        </w:rPr>
        <w:t>Word for word:</w:t>
      </w:r>
      <w:r>
        <w:t xml:space="preserve"> shuniya — having heard; acharya-gosani bolena bachana — Acharya Gosani speaks; pashandike gali dite — in rebuking the godless; ranga dulochana — His two eyes are red</w:t>
      </w:r>
    </w:p>
    <w:p>
      <w:pPr>
        <w:spacing w:after="60"/>
        <w:ind w:left="510" w:hanging="510"/>
      </w:pPr>
      <w:r>
        <w:rPr>
          <w:b/>
          <w:i w:val="0"/>
        </w:rPr>
        <w:t>14.</w:t>
      </w:r>
      <w:r>
        <w:t xml:space="preserve"> Having heard, Acharya Gosani speaks;</w:t>
      </w:r>
      <w:r>
        <w:br/>
      </w:r>
      <w:r>
        <w:t>His eyes redden as He rebukes the godless:</w:t>
      </w:r>
    </w:p>
    <w:p>
      <w:pPr>
        <w:spacing w:after="60"/>
        <w:ind w:left="567"/>
      </w:pPr>
      <w:r>
        <w:rPr>
          <w:rFonts w:cs="Noto Serif Bengali" w:hAnsi="Noto Serif Bengali"/>
          <w:sz w:val="24"/>
        </w:rPr>
        <w:t>পাষণ্ডী বোলয়ে কলিযুগে ভক্তি নাই ।</w:t>
      </w:r>
      <w:r>
        <w:br/>
      </w:r>
      <w:r>
        <w:rPr>
          <w:rFonts w:cs="Noto Serif Bengali" w:hAnsi="Noto Serif Bengali"/>
          <w:sz w:val="24"/>
        </w:rPr>
        <w:t>সে চক্ষে দেখুক মোর চৈতন্য-গোসাঞি ॥ ১৫ ॥</w:t>
      </w:r>
    </w:p>
    <w:p>
      <w:pPr>
        <w:spacing w:after="60"/>
        <w:jc w:val="both"/>
      </w:pPr>
      <w:r>
        <w:rPr>
          <w:b w:val="0"/>
          <w:i/>
        </w:rPr>
        <w:t>pāṣaṇḍī bolaẏe kaliyuge bhakti nāi |</w:t>
      </w:r>
      <w:r>
        <w:br/>
      </w:r>
      <w:r>
        <w:rPr>
          <w:b w:val="0"/>
          <w:i/>
        </w:rPr>
        <w:t>se cakṣe dekhuka mora caitanya-gosāñi || 15 ||</w:t>
      </w:r>
    </w:p>
    <w:p>
      <w:pPr>
        <w:spacing w:after="60"/>
        <w:jc w:val="both"/>
      </w:pPr>
      <w:r>
        <w:rPr>
          <w:b w:val="0"/>
          <w:i/>
        </w:rPr>
        <w:t>Word for word:</w:t>
      </w:r>
      <w:r>
        <w:t xml:space="preserve"> pashandi bolaye — the godless say; kali-yuge bhakti nai — there is no bhakti in the Kali-yuga; se chakshe dekhuka — let them see with their eyes; mora chaitanya-gosani — my Chaitanya Gosani</w:t>
      </w:r>
    </w:p>
    <w:p>
      <w:pPr>
        <w:spacing w:after="60"/>
        <w:ind w:left="510" w:hanging="510"/>
      </w:pPr>
      <w:r>
        <w:rPr>
          <w:b/>
          <w:i w:val="0"/>
        </w:rPr>
        <w:t>15.</w:t>
      </w:r>
      <w:r>
        <w:t xml:space="preserve"> "The godless say, 'In the Kali-yuga there is no bhakti' —</w:t>
      </w:r>
      <w:r>
        <w:br/>
      </w:r>
      <w:r>
        <w:t>let them see with their own eyes my Chaitanya Gosani!"</w:t>
      </w:r>
    </w:p>
    <w:p>
      <w:pPr>
        <w:spacing w:after="60"/>
        <w:ind w:left="567"/>
      </w:pPr>
      <w:r>
        <w:rPr>
          <w:rFonts w:cs="Noto Serif Bengali" w:hAnsi="Noto Serif Bengali"/>
          <w:sz w:val="24"/>
        </w:rPr>
        <w:t>এ বোল শুনিঞা প্রভু স্ফুরিত-অধর ।</w:t>
      </w:r>
      <w:r>
        <w:br/>
      </w:r>
      <w:r>
        <w:rPr>
          <w:rFonts w:cs="Noto Serif Bengali" w:hAnsi="Noto Serif Bengali"/>
          <w:sz w:val="24"/>
        </w:rPr>
        <w:t>কহিতে লাগিলা মেঘগম্ভীর উত্তর ॥ ১৬ ॥</w:t>
      </w:r>
    </w:p>
    <w:p>
      <w:pPr>
        <w:spacing w:after="60"/>
        <w:jc w:val="both"/>
      </w:pPr>
      <w:r>
        <w:rPr>
          <w:b w:val="0"/>
          <w:i/>
        </w:rPr>
        <w:t>e bola śuniñā prabhu sphurita-adhara |</w:t>
      </w:r>
      <w:r>
        <w:br/>
      </w:r>
      <w:r>
        <w:rPr>
          <w:b w:val="0"/>
          <w:i/>
        </w:rPr>
        <w:t>kahite lāgilā meghagambhīra uttara || 16 ||</w:t>
      </w:r>
    </w:p>
    <w:p>
      <w:pPr>
        <w:spacing w:after="60"/>
        <w:jc w:val="both"/>
      </w:pPr>
      <w:r>
        <w:rPr>
          <w:b w:val="0"/>
          <w:i/>
        </w:rPr>
        <w:t>Word for word:</w:t>
      </w:r>
      <w:r>
        <w:t xml:space="preserve"> e bola shunina — hearing these words; prabhu sphurita-adhara — the Lord, His lips trembling; kahite lagila — began to speak; megha-gambhira uttara — a reply deep as thunder</w:t>
      </w:r>
    </w:p>
    <w:p>
      <w:pPr>
        <w:spacing w:after="60"/>
        <w:ind w:left="510" w:hanging="510"/>
      </w:pPr>
      <w:r>
        <w:rPr>
          <w:b/>
          <w:i w:val="0"/>
        </w:rPr>
        <w:t>16.</w:t>
      </w:r>
      <w:r>
        <w:t xml:space="preserve"> Hearing these words, the Lord, His lips trembling,</w:t>
      </w:r>
      <w:r>
        <w:br/>
      </w:r>
      <w:r>
        <w:t>began to reply in a voice deep as thunder:</w:t>
      </w:r>
    </w:p>
    <w:p>
      <w:pPr>
        <w:spacing w:after="60"/>
        <w:ind w:left="567"/>
      </w:pPr>
      <w:r>
        <w:rPr>
          <w:rFonts w:cs="Noto Serif Bengali" w:hAnsi="Noto Serif Bengali"/>
          <w:sz w:val="24"/>
        </w:rPr>
        <w:t>ভক্তি নাহি কলিযুগে আছে আর কি ।</w:t>
      </w:r>
      <w:r>
        <w:br/>
      </w:r>
      <w:r>
        <w:rPr>
          <w:rFonts w:cs="Noto Serif Bengali" w:hAnsi="Noto Serif Bengali"/>
          <w:sz w:val="24"/>
        </w:rPr>
        <w:t>ভক্তিমাত্র আছে তেঞি সংসারেতে জী ॥ ১৭ ॥</w:t>
      </w:r>
    </w:p>
    <w:p>
      <w:pPr>
        <w:spacing w:after="60"/>
        <w:jc w:val="both"/>
      </w:pPr>
      <w:r>
        <w:rPr>
          <w:b w:val="0"/>
          <w:i/>
        </w:rPr>
        <w:t>bhakti nāhi kaliyuge āche āra ki |</w:t>
      </w:r>
      <w:r>
        <w:br/>
      </w:r>
      <w:r>
        <w:rPr>
          <w:b w:val="0"/>
          <w:i/>
        </w:rPr>
        <w:t>bhaktimātra āche teñi saṃsārete jī || 17 ||</w:t>
      </w:r>
    </w:p>
    <w:p>
      <w:pPr>
        <w:spacing w:after="60"/>
        <w:jc w:val="both"/>
      </w:pPr>
      <w:r>
        <w:rPr>
          <w:b w:val="0"/>
          <w:i/>
        </w:rPr>
        <w:t>Word for word:</w:t>
      </w:r>
      <w:r>
        <w:t xml:space="preserve"> bhakti nahi kali-yuge — no bhakti in the Kali-yuga; achhe ara ki — what else is there; bhakti-matra achhe — there is bhakti alone; teni samsarete ji — by it the world lives</w:t>
      </w:r>
    </w:p>
    <w:p>
      <w:pPr>
        <w:spacing w:after="60"/>
        <w:ind w:left="510" w:hanging="510"/>
      </w:pPr>
      <w:r>
        <w:rPr>
          <w:b/>
          <w:i w:val="0"/>
        </w:rPr>
        <w:t>17.</w:t>
      </w:r>
      <w:r>
        <w:t xml:space="preserve"> "'There is no bhakti in the Kali-yuga' — what else is there, then?</w:t>
      </w:r>
      <w:r>
        <w:br/>
      </w:r>
      <w:r>
        <w:t>There is bhakti alone — by it the world lives.</w:t>
      </w:r>
    </w:p>
    <w:p>
      <w:pPr>
        <w:spacing w:after="60"/>
        <w:ind w:left="567"/>
      </w:pPr>
      <w:r>
        <w:rPr>
          <w:rFonts w:cs="Noto Serif Bengali" w:hAnsi="Noto Serif Bengali"/>
          <w:sz w:val="24"/>
        </w:rPr>
        <w:t>কলিযুগে ভক্তি নাহি যে বোলে বচন ।</w:t>
      </w:r>
      <w:r>
        <w:br/>
      </w:r>
      <w:r>
        <w:rPr>
          <w:rFonts w:cs="Noto Serif Bengali" w:hAnsi="Noto Serif Bengali"/>
          <w:sz w:val="24"/>
        </w:rPr>
        <w:t>নিরর্থক জন্ম তার শুন সর্বজন ॥ ১৮ ॥</w:t>
      </w:r>
    </w:p>
    <w:p>
      <w:pPr>
        <w:spacing w:after="60"/>
        <w:jc w:val="both"/>
      </w:pPr>
      <w:r>
        <w:rPr>
          <w:b w:val="0"/>
          <w:i/>
        </w:rPr>
        <w:t>kaliyuge bhakti nāhi ye bole bacana |</w:t>
      </w:r>
      <w:r>
        <w:br/>
      </w:r>
      <w:r>
        <w:rPr>
          <w:b w:val="0"/>
          <w:i/>
        </w:rPr>
        <w:t>nirarthaka janma tāra śuna sarbajana || 18 ||</w:t>
      </w:r>
    </w:p>
    <w:p>
      <w:pPr>
        <w:spacing w:after="60"/>
        <w:jc w:val="both"/>
      </w:pPr>
      <w:r>
        <w:rPr>
          <w:b w:val="0"/>
          <w:i/>
        </w:rPr>
        <w:t>Word for word:</w:t>
      </w:r>
      <w:r>
        <w:t xml:space="preserve"> kali-yuge bhakti nahi — "no bhakti in the Kali-yuga"; ye bole bachana — whoever says these words; nirarthaka janma tara — his birth is in vain; shuna sarvajana — hear, all</w:t>
      </w:r>
    </w:p>
    <w:p>
      <w:pPr>
        <w:spacing w:after="60"/>
        <w:ind w:left="510" w:hanging="510"/>
      </w:pPr>
      <w:r>
        <w:rPr>
          <w:b/>
          <w:i w:val="0"/>
        </w:rPr>
        <w:t>18.</w:t>
      </w:r>
      <w:r>
        <w:t xml:space="preserve"> One who says, 'There is no bhakti in the Kali-yuga' —</w:t>
      </w:r>
      <w:r>
        <w:br/>
      </w:r>
      <w:r>
        <w:t>his birth is in vain; hear, all of you.</w:t>
      </w:r>
    </w:p>
    <w:p>
      <w:pPr>
        <w:spacing w:after="60"/>
        <w:ind w:left="567"/>
      </w:pPr>
      <w:r>
        <w:rPr>
          <w:rFonts w:cs="Noto Serif Bengali" w:hAnsi="Noto Serif Bengali"/>
          <w:sz w:val="24"/>
        </w:rPr>
        <w:t>কলিযুগে কৃষ্ণভক্তি পরসন্ন মায়া ।</w:t>
      </w:r>
      <w:r>
        <w:br/>
      </w:r>
      <w:r>
        <w:rPr>
          <w:rFonts w:cs="Noto Serif Bengali" w:hAnsi="Noto Serif Bengali"/>
          <w:sz w:val="24"/>
        </w:rPr>
        <w:t>কলিযুগ হেন কোন যুগে নাহি দয়া ॥ ১৯ ॥</w:t>
      </w:r>
    </w:p>
    <w:p>
      <w:pPr>
        <w:spacing w:after="60"/>
        <w:jc w:val="both"/>
      </w:pPr>
      <w:r>
        <w:rPr>
          <w:b w:val="0"/>
          <w:i/>
        </w:rPr>
        <w:t>kaliyuge kṛṣṇabhakti parasanna māẏā |</w:t>
      </w:r>
      <w:r>
        <w:br/>
      </w:r>
      <w:r>
        <w:rPr>
          <w:b w:val="0"/>
          <w:i/>
        </w:rPr>
        <w:t>kaliyuga hena kona yuge nāhi daẏā || 19 ||</w:t>
      </w:r>
    </w:p>
    <w:p>
      <w:pPr>
        <w:spacing w:after="60"/>
        <w:jc w:val="both"/>
      </w:pPr>
      <w:r>
        <w:rPr>
          <w:b w:val="0"/>
          <w:i/>
        </w:rPr>
        <w:t>Word for word:</w:t>
      </w:r>
      <w:r>
        <w:t xml:space="preserve"> kali-yuge krishna-bhakti — in the Kali-yuga devotion to Krishna; parasanna maya — gracious love (favour); kali-yuga hena — as in the Kali-yuga; kona yuge nahi daya — in no yuga is there such mercy</w:t>
      </w:r>
    </w:p>
    <w:p>
      <w:pPr>
        <w:spacing w:after="60"/>
        <w:ind w:left="510" w:hanging="510"/>
      </w:pPr>
      <w:r>
        <w:rPr>
          <w:b/>
          <w:i w:val="0"/>
        </w:rPr>
        <w:t>19.</w:t>
      </w:r>
      <w:r>
        <w:t xml:space="preserve"> In the Kali-yuga there is devotion to Krishna, [given] by [the Lord's] gracious love:</w:t>
      </w:r>
      <w:r>
        <w:br/>
      </w:r>
      <w:r>
        <w:t>in no other yuga is there such mercy as in Kali"</w:t>
      </w:r>
      <w:r>
        <w:rPr>
          <w:b w:val="0"/>
          <w:i w:val="0"/>
          <w:vertAlign w:val="superscript"/>
        </w:rPr>
        <w:t>16</w:t>
      </w:r>
      <w:r>
        <w:t>.</w:t>
      </w:r>
    </w:p>
    <w:p>
      <w:pPr>
        <w:spacing w:after="60"/>
        <w:ind w:left="567"/>
      </w:pPr>
      <w:r>
        <w:rPr>
          <w:rFonts w:cs="Noto Serif Bengali" w:hAnsi="Noto Serif Bengali"/>
          <w:sz w:val="24"/>
        </w:rPr>
        <w:t>হেনই সময়ে সে পণ্ডিত শ্রীবাস ।</w:t>
      </w:r>
      <w:r>
        <w:br/>
      </w:r>
      <w:r>
        <w:rPr>
          <w:rFonts w:cs="Noto Serif Bengali" w:hAnsi="Noto Serif Bengali"/>
          <w:sz w:val="24"/>
        </w:rPr>
        <w:t>কহিতে লাগিলা কিছু অন্তরে তরাস ॥ ২০ ॥</w:t>
      </w:r>
    </w:p>
    <w:p>
      <w:pPr>
        <w:spacing w:after="60"/>
        <w:jc w:val="both"/>
      </w:pPr>
      <w:r>
        <w:rPr>
          <w:b w:val="0"/>
          <w:i/>
        </w:rPr>
        <w:t>henai samaẏe se paṇḍita śrībāsa |</w:t>
      </w:r>
      <w:r>
        <w:br/>
      </w:r>
      <w:r>
        <w:rPr>
          <w:b w:val="0"/>
          <w:i/>
        </w:rPr>
        <w:t>kahite lāgilā kichu antare tarāsa || 20 ||</w:t>
      </w:r>
    </w:p>
    <w:p>
      <w:pPr>
        <w:spacing w:after="60"/>
        <w:jc w:val="both"/>
      </w:pPr>
      <w:r>
        <w:rPr>
          <w:b w:val="0"/>
          <w:i/>
        </w:rPr>
        <w:t>Word for word:</w:t>
      </w:r>
      <w:r>
        <w:t xml:space="preserve"> henai samaye — at this time; se pandita shrivasa — Pandita Srivasa; kahite lagila kichhu — began to say; antare tarasa — with fear in his heart</w:t>
      </w:r>
    </w:p>
    <w:p>
      <w:pPr>
        <w:spacing w:after="60"/>
        <w:ind w:left="510" w:hanging="510"/>
      </w:pPr>
      <w:r>
        <w:rPr>
          <w:b/>
          <w:i w:val="0"/>
        </w:rPr>
        <w:t>20.</w:t>
      </w:r>
      <w:r>
        <w:t xml:space="preserve"> At this time Pandita Srivasa,</w:t>
      </w:r>
      <w:r>
        <w:br/>
      </w:r>
      <w:r>
        <w:t>with fear in his heart, began to speak:</w:t>
      </w:r>
    </w:p>
    <w:p>
      <w:pPr>
        <w:spacing w:after="60"/>
        <w:ind w:left="567"/>
      </w:pPr>
      <w:r>
        <w:rPr>
          <w:rFonts w:cs="Noto Serif Bengali" w:hAnsi="Noto Serif Bengali"/>
          <w:sz w:val="24"/>
        </w:rPr>
        <w:t>সম্মুখে দেখহ প্রভু পাষণ্ডী ব্রাহ্মণ ।</w:t>
      </w:r>
      <w:r>
        <w:br/>
      </w:r>
      <w:r>
        <w:rPr>
          <w:rFonts w:cs="Noto Serif Bengali" w:hAnsi="Noto Serif Bengali"/>
          <w:sz w:val="24"/>
        </w:rPr>
        <w:t>কৃষ্ণমহোৎসবে বাধা দিবেক এখন ॥ ২১ ॥</w:t>
      </w:r>
    </w:p>
    <w:p>
      <w:pPr>
        <w:spacing w:after="60"/>
        <w:jc w:val="both"/>
      </w:pPr>
      <w:r>
        <w:rPr>
          <w:b w:val="0"/>
          <w:i/>
        </w:rPr>
        <w:t>sammukhe dekhaha prabhu pāṣaṇḍī brāhmaṇa |</w:t>
      </w:r>
      <w:r>
        <w:br/>
      </w:r>
      <w:r>
        <w:rPr>
          <w:b w:val="0"/>
          <w:i/>
        </w:rPr>
        <w:t>kṛṣṇamahotsabe bādhā dibeka ekhana || 21 ||</w:t>
      </w:r>
    </w:p>
    <w:p>
      <w:pPr>
        <w:spacing w:after="60"/>
        <w:jc w:val="both"/>
      </w:pPr>
      <w:r>
        <w:rPr>
          <w:b w:val="0"/>
          <w:i/>
        </w:rPr>
        <w:t>Word for word:</w:t>
      </w:r>
      <w:r>
        <w:t xml:space="preserve"> sammukhe dekhaha — look in front; prabhu — Lord; pashandi brahmana — a godless brahmana; krishna-mahotsave — to Krishna's festival; badha dibeka ekhana — will now cause a hindrance</w:t>
      </w:r>
    </w:p>
    <w:p>
      <w:pPr>
        <w:spacing w:after="60"/>
        <w:ind w:left="510" w:hanging="510"/>
      </w:pPr>
      <w:r>
        <w:rPr>
          <w:b/>
          <w:i w:val="0"/>
        </w:rPr>
        <w:t>21.</w:t>
      </w:r>
      <w:r>
        <w:t xml:space="preserve"> "See, Lord, there in front — a godless brahmana:</w:t>
      </w:r>
      <w:r>
        <w:br/>
      </w:r>
      <w:r>
        <w:t>now he will disrupt Krishna's festival.</w:t>
      </w:r>
    </w:p>
    <w:p>
      <w:pPr>
        <w:spacing w:after="60"/>
        <w:ind w:left="567"/>
      </w:pPr>
      <w:r>
        <w:rPr>
          <w:rFonts w:cs="Noto Serif Bengali" w:hAnsi="Noto Serif Bengali"/>
          <w:sz w:val="24"/>
        </w:rPr>
        <w:t>এই মহাপাষণ্ড এ অতি দুরাচার ।</w:t>
      </w:r>
      <w:r>
        <w:br/>
      </w:r>
      <w:r>
        <w:rPr>
          <w:rFonts w:cs="Noto Serif Bengali" w:hAnsi="Noto Serif Bengali"/>
          <w:sz w:val="24"/>
        </w:rPr>
        <w:t>বিদ্যা-অভিমানে করে মহা-অহঙ্কার ॥ ২২ ॥</w:t>
      </w:r>
    </w:p>
    <w:p>
      <w:pPr>
        <w:spacing w:after="60"/>
        <w:jc w:val="both"/>
      </w:pPr>
      <w:r>
        <w:rPr>
          <w:b w:val="0"/>
          <w:i/>
        </w:rPr>
        <w:t>ei mahāpāṣaṇḍa e ati durācāra |</w:t>
      </w:r>
      <w:r>
        <w:br/>
      </w:r>
      <w:r>
        <w:rPr>
          <w:b w:val="0"/>
          <w:i/>
        </w:rPr>
        <w:t>bidyā-abhimāne kare mahā-ahaṅkāra || 22 ||</w:t>
      </w:r>
    </w:p>
    <w:p>
      <w:pPr>
        <w:spacing w:after="60"/>
        <w:jc w:val="both"/>
      </w:pPr>
      <w:r>
        <w:rPr>
          <w:b w:val="0"/>
          <w:i/>
        </w:rPr>
        <w:t>Word for word:</w:t>
      </w:r>
      <w:r>
        <w:t xml:space="preserve"> ei maha-pashanda — this is a great godless man; e ati durachara — of very wicked conduct; vidya-abhimane — proud of learning; kare maha-ahankara — he is exceedingly arrogant</w:t>
      </w:r>
    </w:p>
    <w:p>
      <w:pPr>
        <w:spacing w:after="60"/>
        <w:ind w:left="510" w:hanging="510"/>
      </w:pPr>
      <w:r>
        <w:rPr>
          <w:b/>
          <w:i w:val="0"/>
        </w:rPr>
        <w:t>22.</w:t>
      </w:r>
      <w:r>
        <w:t xml:space="preserve"> He is a great godless man, of very wicked conduct;</w:t>
      </w:r>
      <w:r>
        <w:br/>
      </w:r>
      <w:r>
        <w:t>proud of his learning, he is exceedingly arrogant."</w:t>
      </w:r>
    </w:p>
    <w:p>
      <w:pPr>
        <w:spacing w:after="60"/>
        <w:ind w:left="567"/>
      </w:pPr>
      <w:r>
        <w:rPr>
          <w:rFonts w:cs="Noto Serif Bengali" w:hAnsi="Noto Serif Bengali"/>
          <w:sz w:val="24"/>
        </w:rPr>
        <w:t>তবে মহাপ্রভু কথা কহিল তাহারে ।</w:t>
      </w:r>
      <w:r>
        <w:br/>
      </w:r>
      <w:r>
        <w:rPr>
          <w:rFonts w:cs="Noto Serif Bengali" w:hAnsi="Noto Serif Bengali"/>
          <w:sz w:val="24"/>
        </w:rPr>
        <w:t>এথা না আসিব এই দুষ্ট দুরাচারে ॥ ২৩ ॥</w:t>
      </w:r>
    </w:p>
    <w:p>
      <w:pPr>
        <w:spacing w:after="60"/>
        <w:jc w:val="both"/>
      </w:pPr>
      <w:r>
        <w:rPr>
          <w:b w:val="0"/>
          <w:i/>
        </w:rPr>
        <w:t>tabe mahāprabhu kathā kahila tāhāre |</w:t>
      </w:r>
      <w:r>
        <w:br/>
      </w:r>
      <w:r>
        <w:rPr>
          <w:b w:val="0"/>
          <w:i/>
        </w:rPr>
        <w:t>ethā nā āsiba ei duṣṭa durācāre || 23 ||</w:t>
      </w:r>
    </w:p>
    <w:p>
      <w:pPr>
        <w:spacing w:after="60"/>
        <w:jc w:val="both"/>
      </w:pPr>
      <w:r>
        <w:rPr>
          <w:b w:val="0"/>
          <w:i/>
        </w:rPr>
        <w:t>Word for word:</w:t>
      </w:r>
      <w:r>
        <w:t xml:space="preserve"> tabe mahaprabhu — then Mahaprabhu; katha kahila tahare — said to him; etha na asiba — will not come here; ei dushta durachare — this wicked scoundrel</w:t>
      </w:r>
    </w:p>
    <w:p>
      <w:pPr>
        <w:spacing w:after="60"/>
        <w:ind w:left="510" w:hanging="510"/>
      </w:pPr>
      <w:r>
        <w:rPr>
          <w:b/>
          <w:i w:val="0"/>
        </w:rPr>
        <w:t>23.</w:t>
      </w:r>
      <w:r>
        <w:t xml:space="preserve"> Then Mahaprabhu said to him:</w:t>
      </w:r>
      <w:r>
        <w:br/>
      </w:r>
      <w:r>
        <w:t>"This wicked scoundrel will not come here."</w:t>
      </w:r>
    </w:p>
    <w:p>
      <w:pPr>
        <w:spacing w:after="60"/>
        <w:ind w:left="567"/>
      </w:pPr>
      <w:r>
        <w:rPr>
          <w:rFonts w:cs="Noto Serif Bengali" w:hAnsi="Noto Serif Bengali"/>
          <w:sz w:val="24"/>
        </w:rPr>
        <w:t>না আইল ব্রাহ্মণ সেই মায়াবিমোহিত ।</w:t>
      </w:r>
      <w:r>
        <w:br/>
      </w:r>
      <w:r>
        <w:rPr>
          <w:rFonts w:cs="Noto Serif Bengali" w:hAnsi="Noto Serif Bengali"/>
          <w:sz w:val="24"/>
        </w:rPr>
        <w:t>ক্রীড়া করে মহাপ্রভু আনন্দিতচিত ॥ ২৪ ॥</w:t>
      </w:r>
    </w:p>
    <w:p>
      <w:pPr>
        <w:spacing w:after="60"/>
        <w:jc w:val="both"/>
      </w:pPr>
      <w:r>
        <w:rPr>
          <w:b w:val="0"/>
          <w:i/>
        </w:rPr>
        <w:t>nā āila brāhmaṇa sei māẏābimohita |</w:t>
      </w:r>
      <w:r>
        <w:br/>
      </w:r>
      <w:r>
        <w:rPr>
          <w:b w:val="0"/>
          <w:i/>
        </w:rPr>
        <w:t>krīṛā kare mahāprabhu ānanditacita || 24 ||</w:t>
      </w:r>
    </w:p>
    <w:p>
      <w:pPr>
        <w:spacing w:after="60"/>
        <w:jc w:val="both"/>
      </w:pPr>
      <w:r>
        <w:rPr>
          <w:b w:val="0"/>
          <w:i/>
        </w:rPr>
        <w:t>Word for word:</w:t>
      </w:r>
      <w:r>
        <w:t xml:space="preserve"> na aila brahmana sei — that brahmana did not come; maya-vimohita — bewildered by maya; krida kare mahaprabhu — Mahaprabhu plays; anandita-chita — with a joyful heart</w:t>
      </w:r>
    </w:p>
    <w:p>
      <w:pPr>
        <w:spacing w:after="60"/>
        <w:ind w:left="510" w:hanging="510"/>
      </w:pPr>
      <w:r>
        <w:rPr>
          <w:b/>
          <w:i w:val="0"/>
        </w:rPr>
        <w:t>24.</w:t>
      </w:r>
      <w:r>
        <w:t xml:space="preserve"> And the brahmana, bewildered by maya, did not come</w:t>
      </w:r>
      <w:r>
        <w:rPr>
          <w:b w:val="0"/>
          <w:i w:val="0"/>
          <w:vertAlign w:val="superscript"/>
        </w:rPr>
        <w:t>17</w:t>
      </w:r>
      <w:r>
        <w:t>,</w:t>
      </w:r>
      <w:r>
        <w:br/>
      </w:r>
      <w:r>
        <w:t>while Mahaprabhu, joyful at heart, gives Himself to play:</w:t>
      </w:r>
    </w:p>
    <w:p>
      <w:pPr>
        <w:spacing w:after="60"/>
        <w:ind w:left="567"/>
      </w:pPr>
      <w:r>
        <w:rPr>
          <w:rFonts w:cs="Noto Serif Bengali" w:hAnsi="Noto Serif Bengali"/>
          <w:sz w:val="24"/>
        </w:rPr>
        <w:t>শ্রীনিবাস-ভুজে এক ভুজ আরোপিয়া ।</w:t>
      </w:r>
      <w:r>
        <w:br/>
      </w:r>
      <w:r>
        <w:rPr>
          <w:rFonts w:cs="Noto Serif Bengali" w:hAnsi="Noto Serif Bengali"/>
          <w:sz w:val="24"/>
        </w:rPr>
        <w:t>গদাধর-কর ধরি' বাম-কর দিয়া ॥ ২৫ ॥</w:t>
      </w:r>
    </w:p>
    <w:p>
      <w:pPr>
        <w:spacing w:after="60"/>
        <w:jc w:val="both"/>
      </w:pPr>
      <w:r>
        <w:rPr>
          <w:b w:val="0"/>
          <w:i/>
        </w:rPr>
        <w:t>śrīnibāsa-bhuje eka bhuja āropiẏā |</w:t>
      </w:r>
      <w:r>
        <w:br/>
      </w:r>
      <w:r>
        <w:rPr>
          <w:b w:val="0"/>
          <w:i/>
        </w:rPr>
        <w:t>gadādhara-kara dhari' bāma-kara diẏā || 25 ||</w:t>
      </w:r>
    </w:p>
    <w:p>
      <w:pPr>
        <w:spacing w:after="60"/>
        <w:jc w:val="both"/>
      </w:pPr>
      <w:r>
        <w:rPr>
          <w:b w:val="0"/>
          <w:i/>
        </w:rPr>
        <w:t>Word for word:</w:t>
      </w:r>
      <w:r>
        <w:t xml:space="preserve"> shrinibasa-bhuje — on Srinivasa's arm; eka bhuja aropiya — placing one arm; gadadhara-kara dhari — holding Gadadhara's hand; bama-kara diya — with His left hand</w:t>
      </w:r>
    </w:p>
    <w:p>
      <w:pPr>
        <w:spacing w:after="60"/>
        <w:ind w:left="510" w:hanging="510"/>
      </w:pPr>
      <w:r>
        <w:rPr>
          <w:b/>
          <w:i w:val="0"/>
        </w:rPr>
        <w:t>25.</w:t>
      </w:r>
      <w:r>
        <w:t xml:space="preserve"> placing one arm on Srinivasa's arm,</w:t>
      </w:r>
      <w:r>
        <w:br/>
      </w:r>
      <w:r>
        <w:t>with His left hand He holds Gadadhara's hand;</w:t>
      </w:r>
    </w:p>
    <w:p>
      <w:pPr>
        <w:spacing w:after="60"/>
        <w:ind w:left="567"/>
      </w:pPr>
      <w:r>
        <w:rPr>
          <w:rFonts w:cs="Noto Serif Bengali" w:hAnsi="Noto Serif Bengali"/>
          <w:sz w:val="24"/>
        </w:rPr>
        <w:t>নরহরি-অঙ্গে প্রভু শ্রীঅঙ্গ হেলিয়া ।</w:t>
      </w:r>
      <w:r>
        <w:br/>
      </w:r>
      <w:r>
        <w:rPr>
          <w:rFonts w:cs="Noto Serif Bengali" w:hAnsi="Noto Serif Bengali"/>
          <w:sz w:val="24"/>
        </w:rPr>
        <w:t>শ্রীরঘুনন্দন-মুখ কান্দয়ে হেরিয়া ॥ ২৬ ॥</w:t>
      </w:r>
    </w:p>
    <w:p>
      <w:pPr>
        <w:spacing w:after="60"/>
        <w:jc w:val="both"/>
      </w:pPr>
      <w:r>
        <w:rPr>
          <w:b w:val="0"/>
          <w:i/>
        </w:rPr>
        <w:t>narahari-aṅge prabhu śrīaṅga heliẏā |</w:t>
      </w:r>
      <w:r>
        <w:br/>
      </w:r>
      <w:r>
        <w:rPr>
          <w:b w:val="0"/>
          <w:i/>
        </w:rPr>
        <w:t>śrīraghunandana-mukha kāndaẏe heriẏā || 26 ||</w:t>
      </w:r>
    </w:p>
    <w:p>
      <w:pPr>
        <w:spacing w:after="60"/>
        <w:jc w:val="both"/>
      </w:pPr>
      <w:r>
        <w:rPr>
          <w:b w:val="0"/>
          <w:i/>
        </w:rPr>
        <w:t>Word for word:</w:t>
      </w:r>
      <w:r>
        <w:t xml:space="preserve"> narahari-ange — against Narahari; prabhu shri-anga heliya — the Lord, leaning His body; shri-raghunandana-mukha — Sri Raghunandana's face; kandaye heriya — gazing, He weeps</w:t>
      </w:r>
    </w:p>
    <w:p>
      <w:pPr>
        <w:spacing w:after="60"/>
        <w:ind w:left="510" w:hanging="510"/>
      </w:pPr>
      <w:r>
        <w:rPr>
          <w:b/>
          <w:i w:val="0"/>
        </w:rPr>
        <w:t>26.</w:t>
      </w:r>
      <w:r>
        <w:t xml:space="preserve"> leaning His body on Narahari,</w:t>
      </w:r>
      <w:r>
        <w:br/>
      </w:r>
      <w:r>
        <w:t>He gazes at Sri Raghunandana's face and weeps;</w:t>
      </w:r>
    </w:p>
    <w:p>
      <w:pPr>
        <w:spacing w:after="60"/>
        <w:ind w:left="567"/>
      </w:pPr>
      <w:r>
        <w:rPr>
          <w:rFonts w:cs="Noto Serif Bengali" w:hAnsi="Noto Serif Bengali"/>
          <w:sz w:val="24"/>
        </w:rPr>
        <w:t>শ্রীরাম-পণ্ডিত-অঙ্গে দিয়া পাদাম্বুজ ।</w:t>
      </w:r>
      <w:r>
        <w:br/>
      </w:r>
      <w:r>
        <w:rPr>
          <w:rFonts w:cs="Noto Serif Bengali" w:hAnsi="Noto Serif Bengali"/>
          <w:sz w:val="24"/>
        </w:rPr>
        <w:t>ক্রীড়া করে মহাপ্রভু আচার্য-সম্মুখ ॥ ২৭ ॥</w:t>
      </w:r>
    </w:p>
    <w:p>
      <w:pPr>
        <w:spacing w:after="60"/>
        <w:jc w:val="both"/>
      </w:pPr>
      <w:r>
        <w:rPr>
          <w:b w:val="0"/>
          <w:i/>
        </w:rPr>
        <w:t>śrīrāma-paṇḍita-aṅge diẏā pādāmbuja |</w:t>
      </w:r>
      <w:r>
        <w:br/>
      </w:r>
      <w:r>
        <w:rPr>
          <w:b w:val="0"/>
          <w:i/>
        </w:rPr>
        <w:t>krīṛā kare mahāprabhu ācārya-sammukha || 27 ||</w:t>
      </w:r>
    </w:p>
    <w:p>
      <w:pPr>
        <w:spacing w:after="60"/>
        <w:jc w:val="both"/>
      </w:pPr>
      <w:r>
        <w:rPr>
          <w:b w:val="0"/>
          <w:i/>
        </w:rPr>
        <w:t>Word for word:</w:t>
      </w:r>
      <w:r>
        <w:t xml:space="preserve"> shrirama-pandita-ange — on Sri Rama Pandita's body; diya padambuja — placing His lotus feet; krida kare mahaprabhu — Mahaprabhu plays; acharya-sammukha — before the Acharya</w:t>
      </w:r>
    </w:p>
    <w:p>
      <w:pPr>
        <w:spacing w:after="60"/>
        <w:ind w:left="510" w:hanging="510"/>
      </w:pPr>
      <w:r>
        <w:rPr>
          <w:b/>
          <w:i w:val="0"/>
        </w:rPr>
        <w:t>27.</w:t>
      </w:r>
      <w:r>
        <w:t xml:space="preserve"> placing His lotus feet on Sri Rama Pandita,</w:t>
      </w:r>
      <w:r>
        <w:br/>
      </w:r>
      <w:r>
        <w:t>Mahaprabhu plays before the Acharya.</w:t>
      </w:r>
    </w:p>
    <w:p>
      <w:pPr>
        <w:spacing w:after="60"/>
        <w:ind w:left="567"/>
      </w:pPr>
      <w:r>
        <w:rPr>
          <w:rFonts w:cs="Noto Serif Bengali" w:hAnsi="Noto Serif Bengali"/>
          <w:sz w:val="24"/>
        </w:rPr>
        <w:t>চৌদিগে বৈষ্ণব করে গুণসংকীর্তন ।</w:t>
      </w:r>
      <w:r>
        <w:br/>
      </w:r>
      <w:r>
        <w:rPr>
          <w:rFonts w:cs="Noto Serif Bengali" w:hAnsi="Noto Serif Bengali"/>
          <w:sz w:val="24"/>
        </w:rPr>
        <w:t>মধ্যেতে নাচেন প্রভু শচীর নন্দন ॥ ২৮ ॥</w:t>
      </w:r>
    </w:p>
    <w:p>
      <w:pPr>
        <w:spacing w:after="60"/>
        <w:jc w:val="both"/>
      </w:pPr>
      <w:r>
        <w:rPr>
          <w:b w:val="0"/>
          <w:i/>
        </w:rPr>
        <w:t>caudige baiṣṇaba kare guṇasaṃkīrtana |</w:t>
      </w:r>
      <w:r>
        <w:br/>
      </w:r>
      <w:r>
        <w:rPr>
          <w:b w:val="0"/>
          <w:i/>
        </w:rPr>
        <w:t>madhyete nācena prabhu śacīra nandana || 28 ||</w:t>
      </w:r>
    </w:p>
    <w:p>
      <w:pPr>
        <w:spacing w:after="60"/>
        <w:jc w:val="both"/>
      </w:pPr>
      <w:r>
        <w:rPr>
          <w:b w:val="0"/>
          <w:i/>
        </w:rPr>
        <w:t>Word for word:</w:t>
      </w:r>
      <w:r>
        <w:t xml:space="preserve"> chaudige — all around; vaishnava kare guna-sankirtana — the Vaishnavas sing the sankirtana of qualities; madhyete nachena prabhu — in the middle dances the Lord; shachira nandana — the son of Shachi</w:t>
      </w:r>
    </w:p>
    <w:p>
      <w:pPr>
        <w:spacing w:after="60"/>
        <w:ind w:left="510" w:hanging="510"/>
      </w:pPr>
      <w:r>
        <w:rPr>
          <w:b/>
          <w:i w:val="0"/>
        </w:rPr>
        <w:t>28.</w:t>
      </w:r>
      <w:r>
        <w:t xml:space="preserve"> All around the Vaishnavas sing the sankirtana of His qualities,</w:t>
      </w:r>
      <w:r>
        <w:br/>
      </w:r>
      <w:r>
        <w:t>and in the middle dances the Lord, the son of Shachi,</w:t>
      </w:r>
    </w:p>
    <w:p>
      <w:pPr>
        <w:spacing w:after="60"/>
        <w:ind w:left="567"/>
      </w:pPr>
      <w:r>
        <w:rPr>
          <w:rFonts w:cs="Noto Serif Bengali" w:hAnsi="Noto Serif Bengali"/>
          <w:sz w:val="24"/>
        </w:rPr>
        <w:t>যেন রাসমহোৎসবে বেড়ি' গোপীগণ ।</w:t>
      </w:r>
      <w:r>
        <w:br/>
      </w:r>
      <w:r>
        <w:rPr>
          <w:rFonts w:cs="Noto Serif Bengali" w:hAnsi="Noto Serif Bengali"/>
          <w:sz w:val="24"/>
        </w:rPr>
        <w:t>কীর্তনের মাঝে এইমত সুশোভন ॥ ২৯ ॥</w:t>
      </w:r>
    </w:p>
    <w:p>
      <w:pPr>
        <w:spacing w:after="60"/>
        <w:jc w:val="both"/>
      </w:pPr>
      <w:r>
        <w:rPr>
          <w:b w:val="0"/>
          <w:i/>
        </w:rPr>
        <w:t>yena rāsamahotsabe beṛi' gopīgaṇa |</w:t>
      </w:r>
      <w:r>
        <w:br/>
      </w:r>
      <w:r>
        <w:rPr>
          <w:b w:val="0"/>
          <w:i/>
        </w:rPr>
        <w:t>kīrtanera mājhe eimata suśobhana || 29 ||</w:t>
      </w:r>
    </w:p>
    <w:p>
      <w:pPr>
        <w:spacing w:after="60"/>
        <w:jc w:val="both"/>
      </w:pPr>
      <w:r>
        <w:rPr>
          <w:b w:val="0"/>
          <w:i/>
        </w:rPr>
        <w:t>Word for word:</w:t>
      </w:r>
      <w:r>
        <w:t xml:space="preserve"> yena rasa-mahotsave — as at the festival of the rasa; bedi gopi-gana — surrounded by the gopis; kirtanera majhe — in the midst of the kirtana; eimata sushobhana — so beautiful</w:t>
      </w:r>
    </w:p>
    <w:p>
      <w:pPr>
        <w:spacing w:after="60"/>
        <w:ind w:left="510" w:hanging="510"/>
      </w:pPr>
      <w:r>
        <w:rPr>
          <w:b/>
          <w:i w:val="0"/>
        </w:rPr>
        <w:t>29.</w:t>
      </w:r>
      <w:r>
        <w:t xml:space="preserve"> as at the festival of the rasa, surrounded by the gopis —</w:t>
      </w:r>
      <w:r>
        <w:br/>
      </w:r>
      <w:r>
        <w:t>so beautiful was [His play] in the midst of the kirtana.</w:t>
      </w:r>
    </w:p>
    <w:p>
      <w:pPr>
        <w:spacing w:after="60"/>
        <w:ind w:left="567"/>
      </w:pPr>
      <w:r>
        <w:rPr>
          <w:rFonts w:cs="Noto Serif Bengali" w:hAnsi="Noto Serif Bengali"/>
          <w:sz w:val="24"/>
        </w:rPr>
        <w:t>এইমতে কথোক্ষণে নৃত্য-অবসানে ।</w:t>
      </w:r>
      <w:r>
        <w:br/>
      </w:r>
      <w:r>
        <w:rPr>
          <w:rFonts w:cs="Noto Serif Bengali" w:hAnsi="Noto Serif Bengali"/>
          <w:sz w:val="24"/>
        </w:rPr>
        <w:t>হরষিত অদ্বৈত-আচার্য সীতা-সনে ॥ ৩০ ॥</w:t>
      </w:r>
    </w:p>
    <w:p>
      <w:pPr>
        <w:spacing w:after="60"/>
        <w:jc w:val="both"/>
      </w:pPr>
      <w:r>
        <w:rPr>
          <w:b w:val="0"/>
          <w:i/>
        </w:rPr>
        <w:t>eimate kathokṣaṇe nṛtya-abasāne |</w:t>
      </w:r>
      <w:r>
        <w:br/>
      </w:r>
      <w:r>
        <w:rPr>
          <w:b w:val="0"/>
          <w:i/>
        </w:rPr>
        <w:t>haraṣita adbaita-ācārya sītā-sane || 30 ||</w:t>
      </w:r>
    </w:p>
    <w:p>
      <w:pPr>
        <w:spacing w:after="60"/>
        <w:jc w:val="both"/>
      </w:pPr>
      <w:r>
        <w:rPr>
          <w:b w:val="0"/>
          <w:i/>
        </w:rPr>
        <w:t>Word for word:</w:t>
      </w:r>
      <w:r>
        <w:t xml:space="preserve"> eimate — thus; kathokshane — after a while; nritya-avasane — at the end of the dance; harashita advaita-acharya — the delighted Advaita Acharya; sita-sane — together with Sita</w:t>
      </w:r>
    </w:p>
    <w:p>
      <w:pPr>
        <w:spacing w:after="60"/>
        <w:ind w:left="510" w:hanging="510"/>
      </w:pPr>
      <w:r>
        <w:rPr>
          <w:b/>
          <w:i w:val="0"/>
        </w:rPr>
        <w:t>30.</w:t>
      </w:r>
      <w:r>
        <w:t xml:space="preserve"> Thus after a while, when the dance was over,</w:t>
      </w:r>
      <w:r>
        <w:br/>
      </w:r>
      <w:r>
        <w:t>Advaita Acharya, together with Sita, rejoiced.</w:t>
      </w:r>
    </w:p>
    <w:p>
      <w:pPr>
        <w:spacing w:after="60"/>
        <w:ind w:left="567"/>
      </w:pPr>
      <w:r>
        <w:rPr>
          <w:rFonts w:cs="Noto Serif Bengali" w:hAnsi="Noto Serif Bengali"/>
          <w:sz w:val="24"/>
        </w:rPr>
        <w:t>তবে তার ঘরে প্রভু ভোজন করিল ।</w:t>
      </w:r>
      <w:r>
        <w:br/>
      </w:r>
      <w:r>
        <w:rPr>
          <w:rFonts w:cs="Noto Serif Bengali" w:hAnsi="Noto Serif Bengali"/>
          <w:sz w:val="24"/>
        </w:rPr>
        <w:t>সুগন্ধি চন্দন মালা শ্রীঅঙ্গে লেপিল ॥ ৩১ ॥</w:t>
      </w:r>
    </w:p>
    <w:p>
      <w:pPr>
        <w:spacing w:after="60"/>
        <w:jc w:val="both"/>
      </w:pPr>
      <w:r>
        <w:rPr>
          <w:b w:val="0"/>
          <w:i/>
        </w:rPr>
        <w:t>tabe tāra ghare prabhu bhojana karila |</w:t>
      </w:r>
      <w:r>
        <w:br/>
      </w:r>
      <w:r>
        <w:rPr>
          <w:b w:val="0"/>
          <w:i/>
        </w:rPr>
        <w:t>sugandhi candana mālā śrīaṅge lepila || 31 ||</w:t>
      </w:r>
    </w:p>
    <w:p>
      <w:pPr>
        <w:spacing w:after="60"/>
        <w:jc w:val="both"/>
      </w:pPr>
      <w:r>
        <w:rPr>
          <w:b w:val="0"/>
          <w:i/>
        </w:rPr>
        <w:t>Word for word:</w:t>
      </w:r>
      <w:r>
        <w:t xml:space="preserve"> tabe tara ghare — then in His house; prabhu bhojana karila — the Lord ate; sugandhi chandana mala — fragrant sandal, a garland; shri-ange lepila — were applied to His body</w:t>
      </w:r>
    </w:p>
    <w:p>
      <w:pPr>
        <w:spacing w:after="60"/>
        <w:ind w:left="510" w:hanging="510"/>
      </w:pPr>
      <w:r>
        <w:rPr>
          <w:b/>
          <w:i w:val="0"/>
        </w:rPr>
        <w:t>31.</w:t>
      </w:r>
      <w:r>
        <w:t xml:space="preserve"> Then in His house the Lord took His meal;</w:t>
      </w:r>
      <w:r>
        <w:br/>
      </w:r>
      <w:r>
        <w:t>His body was anointed with fragrant sandal paste and adorned with a garland.</w:t>
      </w:r>
    </w:p>
    <w:p>
      <w:pPr>
        <w:spacing w:after="60"/>
        <w:ind w:left="567"/>
      </w:pPr>
      <w:r>
        <w:rPr>
          <w:rFonts w:cs="Noto Serif Bengali" w:hAnsi="Noto Serif Bengali"/>
          <w:sz w:val="24"/>
        </w:rPr>
        <w:t>অদ্বৈত-আচার্য ধন্য আপনা মানিল ।</w:t>
      </w:r>
      <w:r>
        <w:br/>
      </w:r>
      <w:r>
        <w:rPr>
          <w:rFonts w:cs="Noto Serif Bengali" w:hAnsi="Noto Serif Bengali"/>
          <w:sz w:val="24"/>
        </w:rPr>
        <w:t>আমারে প্রভুর দয়া এবে সে জানিল ॥ ৩২ ॥</w:t>
      </w:r>
    </w:p>
    <w:p>
      <w:pPr>
        <w:spacing w:after="60"/>
        <w:jc w:val="both"/>
      </w:pPr>
      <w:r>
        <w:rPr>
          <w:b w:val="0"/>
          <w:i/>
        </w:rPr>
        <w:t>adbaita-ācārya dhanya āpanā mānila |</w:t>
      </w:r>
      <w:r>
        <w:br/>
      </w:r>
      <w:r>
        <w:rPr>
          <w:b w:val="0"/>
          <w:i/>
        </w:rPr>
        <w:t>āmāre prabhura daẏā ebe se jānila || 32 ||</w:t>
      </w:r>
    </w:p>
    <w:p>
      <w:pPr>
        <w:spacing w:after="60"/>
        <w:jc w:val="both"/>
      </w:pPr>
      <w:r>
        <w:rPr>
          <w:b w:val="0"/>
          <w:i/>
        </w:rPr>
        <w:t>Word for word:</w:t>
      </w:r>
      <w:r>
        <w:t xml:space="preserve"> advaita-acharya — Advaita Acharya; dhanya apana manila — considered Himself blessed; amare prabhura daya — the Lord's mercy to me; ebe se janila — now I have known</w:t>
      </w:r>
    </w:p>
    <w:p>
      <w:pPr>
        <w:spacing w:after="60"/>
        <w:ind w:left="510" w:hanging="510"/>
      </w:pPr>
      <w:r>
        <w:rPr>
          <w:b/>
          <w:i w:val="0"/>
        </w:rPr>
        <w:t>32.</w:t>
      </w:r>
      <w:r>
        <w:t xml:space="preserve"> Advaita Acharya considered Himself blessed:</w:t>
      </w:r>
      <w:r>
        <w:br/>
      </w:r>
      <w:r>
        <w:t>"Now I have known the Lord's mercy to me!"</w:t>
      </w:r>
    </w:p>
    <w:p>
      <w:pPr>
        <w:spacing w:after="60"/>
        <w:ind w:left="567"/>
      </w:pPr>
      <w:r>
        <w:rPr>
          <w:rFonts w:cs="Noto Serif Bengali" w:hAnsi="Noto Serif Bengali"/>
          <w:sz w:val="24"/>
        </w:rPr>
        <w:t>অদ্বৈতের গণ কান্দে চরণে পড়িয়া ।</w:t>
      </w:r>
      <w:r>
        <w:br/>
      </w:r>
      <w:r>
        <w:rPr>
          <w:rFonts w:cs="Noto Serif Bengali" w:hAnsi="Noto Serif Bengali"/>
          <w:sz w:val="24"/>
        </w:rPr>
        <w:t>বিশ্বম্ভর কোলে করে সভারে তুলিয়া ॥ ৩৩ ॥</w:t>
      </w:r>
    </w:p>
    <w:p>
      <w:pPr>
        <w:spacing w:after="60"/>
        <w:jc w:val="both"/>
      </w:pPr>
      <w:r>
        <w:rPr>
          <w:b w:val="0"/>
          <w:i/>
        </w:rPr>
        <w:t>adbaitera gaṇa kānde caraṇe paṛiẏā |</w:t>
      </w:r>
      <w:r>
        <w:br/>
      </w:r>
      <w:r>
        <w:rPr>
          <w:b w:val="0"/>
          <w:i/>
        </w:rPr>
        <w:t>biśbambhara kole kare sabhāre tuliẏā || 33 ||</w:t>
      </w:r>
    </w:p>
    <w:p>
      <w:pPr>
        <w:spacing w:after="60"/>
        <w:jc w:val="both"/>
      </w:pPr>
      <w:r>
        <w:rPr>
          <w:b w:val="0"/>
          <w:i/>
        </w:rPr>
        <w:t>Word for word:</w:t>
      </w:r>
      <w:r>
        <w:t xml:space="preserve"> advaitera gana — Advaita's people; kande charane padiya — weep, fallen at His feet; vishvambhara kole kare — Vishvambhara embraces; sabhare tuliya — lifting them all</w:t>
      </w:r>
    </w:p>
    <w:p>
      <w:pPr>
        <w:spacing w:after="60"/>
        <w:ind w:left="510" w:hanging="510"/>
      </w:pPr>
      <w:r>
        <w:rPr>
          <w:b/>
          <w:i w:val="0"/>
        </w:rPr>
        <w:t>33.</w:t>
      </w:r>
      <w:r>
        <w:t xml:space="preserve"> Advaita's people weep, fallen at His feet;</w:t>
      </w:r>
      <w:r>
        <w:br/>
      </w:r>
      <w:r>
        <w:t>Vishvambhara lifts them all up and embraces them.</w:t>
      </w:r>
    </w:p>
    <w:p>
      <w:pPr>
        <w:spacing w:after="60"/>
        <w:ind w:left="567"/>
      </w:pPr>
      <w:r>
        <w:rPr>
          <w:rFonts w:cs="Noto Serif Bengali" w:hAnsi="Noto Serif Bengali"/>
          <w:sz w:val="24"/>
        </w:rPr>
        <w:t>নিজ-নাম-গুণে প্রভু নাচিয়া গাইয়া ।</w:t>
      </w:r>
      <w:r>
        <w:br/>
      </w:r>
      <w:r>
        <w:rPr>
          <w:rFonts w:cs="Noto Serif Bengali" w:hAnsi="Noto Serif Bengali"/>
          <w:sz w:val="24"/>
        </w:rPr>
        <w:t>ঘরেরে আইলা প্রভু নিজজন লঞা ॥ ৩৪ ॥</w:t>
      </w:r>
    </w:p>
    <w:p>
      <w:pPr>
        <w:spacing w:after="60"/>
        <w:jc w:val="both"/>
      </w:pPr>
      <w:r>
        <w:rPr>
          <w:b w:val="0"/>
          <w:i/>
        </w:rPr>
        <w:t>nija-nāma-guṇe prabhu nāciẏā gāiẏā |</w:t>
      </w:r>
      <w:r>
        <w:br/>
      </w:r>
      <w:r>
        <w:rPr>
          <w:b w:val="0"/>
          <w:i/>
        </w:rPr>
        <w:t>gharere āilā prabhu nijajana lañā || 34 ||</w:t>
      </w:r>
    </w:p>
    <w:p>
      <w:pPr>
        <w:spacing w:after="60"/>
        <w:jc w:val="both"/>
      </w:pPr>
      <w:r>
        <w:rPr>
          <w:b w:val="0"/>
          <w:i/>
        </w:rPr>
        <w:t>Word for word:</w:t>
      </w:r>
      <w:r>
        <w:t xml:space="preserve"> nija-nama-gune — His own names and qualities; prabhu nachiya gaiya — the Lord, dancing and singing; gharere aila prabhu — the Lord came home; nija-jana lana — with His own</w:t>
      </w:r>
    </w:p>
    <w:p>
      <w:pPr>
        <w:spacing w:after="60"/>
        <w:ind w:left="510" w:hanging="510"/>
      </w:pPr>
      <w:r>
        <w:rPr>
          <w:b/>
          <w:i w:val="0"/>
        </w:rPr>
        <w:t>34.</w:t>
      </w:r>
      <w:r>
        <w:t xml:space="preserve"> Dancing and singing His own names and qualities,</w:t>
      </w:r>
      <w:r>
        <w:br/>
      </w:r>
      <w:r>
        <w:t>the Lord returned home with His own.</w:t>
      </w:r>
    </w:p>
    <w:p>
      <w:pPr>
        <w:spacing w:after="60"/>
        <w:ind w:left="567"/>
      </w:pPr>
      <w:r>
        <w:rPr>
          <w:rFonts w:cs="Noto Serif Bengali" w:hAnsi="Noto Serif Bengali"/>
          <w:sz w:val="24"/>
        </w:rPr>
        <w:t>হেনমতে দিনে দিনে বাড়ে পরকাশ ।</w:t>
      </w:r>
      <w:r>
        <w:br/>
      </w:r>
      <w:r>
        <w:rPr>
          <w:rFonts w:cs="Noto Serif Bengali" w:hAnsi="Noto Serif Bengali"/>
          <w:sz w:val="24"/>
        </w:rPr>
        <w:t>শুনিঞা আনন্দ হিয়া এ লোচনদাস ॥ ৩৫ ॥</w:t>
      </w:r>
    </w:p>
    <w:p>
      <w:pPr>
        <w:spacing w:after="60"/>
        <w:jc w:val="both"/>
      </w:pPr>
      <w:r>
        <w:rPr>
          <w:b w:val="0"/>
          <w:i/>
        </w:rPr>
        <w:t>henamate dine dine bāṛe parakāśa |</w:t>
      </w:r>
      <w:r>
        <w:br/>
      </w:r>
      <w:r>
        <w:rPr>
          <w:b w:val="0"/>
          <w:i/>
        </w:rPr>
        <w:t>śuniñā ānanda hiẏā e locanadāsa || 35 ||</w:t>
      </w:r>
    </w:p>
    <w:p>
      <w:pPr>
        <w:spacing w:after="60"/>
        <w:jc w:val="both"/>
      </w:pPr>
      <w:r>
        <w:rPr>
          <w:b w:val="0"/>
          <w:i/>
        </w:rPr>
        <w:t>Word for word:</w:t>
      </w:r>
      <w:r>
        <w:t xml:space="preserve"> henamate — thus; dine dine bade parakasha — day by day the manifestation grows; shunina — hearing; ananda hiya — glad at heart; e lochanadasa — Lochana Dasa</w:t>
      </w:r>
    </w:p>
    <w:p>
      <w:pPr>
        <w:spacing w:after="60"/>
        <w:ind w:left="510" w:hanging="510"/>
      </w:pPr>
      <w:r>
        <w:rPr>
          <w:b/>
          <w:i w:val="0"/>
        </w:rPr>
        <w:t>35.</w:t>
      </w:r>
      <w:r>
        <w:t xml:space="preserve"> Thus day by day [His] manifestation grows.</w:t>
      </w:r>
      <w:r>
        <w:br/>
      </w:r>
      <w:r>
        <w:t>Hearing of it, Lochana Dasa rejoices at heart.</w:t>
      </w:r>
    </w:p>
    <w:p>
      <w:pPr>
        <w:spacing w:after="60"/>
        <w:ind w:left="283"/>
      </w:pPr>
      <w:r>
        <w:rPr>
          <w:b/>
          <w:i w:val="0"/>
          <w:sz w:val="18"/>
        </w:rPr>
        <w:t>1.</w:t>
      </w:r>
      <w:r>
        <w:rPr>
          <w:sz w:val="18"/>
        </w:rPr>
        <w:t xml:space="preserve"> "Illusory" (michha) in the sense of transient and deceptive: the world is created by the Lord's energy and is real, but it is false to regard it as one's own and to seek happiness in it (v. 39). Cf. Murari 2.4.6–11, where the same miracle with the tree is called "a conjurer's trick".</w:t>
      </w:r>
    </w:p>
    <w:p>
      <w:pPr>
        <w:spacing w:after="60"/>
        <w:ind w:left="283"/>
      </w:pPr>
      <w:r>
        <w:rPr>
          <w:b/>
          <w:i w:val="0"/>
          <w:sz w:val="18"/>
        </w:rPr>
        <w:t>2.</w:t>
      </w:r>
      <w:r>
        <w:rPr>
          <w:sz w:val="18"/>
        </w:rPr>
        <w:t xml:space="preserve"> Cf. Bhagavad-gita 7.14: the Lord's maya is hard to overcome, but those who surrender to Him overcome it. Here maya is the Lord's external energy, which He controls.</w:t>
      </w:r>
    </w:p>
    <w:p>
      <w:pPr>
        <w:spacing w:after="60"/>
        <w:ind w:left="283"/>
      </w:pPr>
      <w:r>
        <w:rPr>
          <w:b/>
          <w:i w:val="0"/>
          <w:sz w:val="18"/>
        </w:rPr>
        <w:t>3.</w:t>
      </w:r>
      <w:r>
        <w:rPr>
          <w:sz w:val="18"/>
        </w:rPr>
        <w:t xml:space="preserve"> Not merging with Krishna: one who has given everything to Krishna has no interests left apart from His will (cf. Bhagavata 7.5.23 on atma-nivedana, and 11.29.34).</w:t>
      </w:r>
    </w:p>
    <w:p>
      <w:pPr>
        <w:spacing w:after="60"/>
        <w:ind w:left="283"/>
      </w:pPr>
      <w:r>
        <w:rPr>
          <w:b/>
          <w:i w:val="0"/>
          <w:sz w:val="18"/>
        </w:rPr>
        <w:t>4.</w:t>
      </w:r>
      <w:r>
        <w:rPr>
          <w:sz w:val="18"/>
        </w:rPr>
        <w:t xml:space="preserve"> Cf. Murari 2.4.10–11: everything done for the Master bears fruit.</w:t>
      </w:r>
    </w:p>
    <w:p>
      <w:pPr>
        <w:spacing w:after="60"/>
        <w:ind w:left="283"/>
      </w:pPr>
      <w:r>
        <w:rPr>
          <w:b/>
          <w:i w:val="0"/>
          <w:sz w:val="18"/>
        </w:rPr>
        <w:t>5.</w:t>
      </w:r>
      <w:r>
        <w:rPr>
          <w:sz w:val="18"/>
        </w:rPr>
        <w:t xml:space="preserve"> A verse of the Padma-purana; it is quoted by Murari (2.4.14) and in the Chaitanya-charitamrita (Madhya 9.29). The Lord jokingly "praises" Mukunda for his knowledge of Brahman and shows that the Supreme Brahman is Rama Himself, a Person.</w:t>
      </w:r>
    </w:p>
    <w:p>
      <w:pPr>
        <w:spacing w:after="60"/>
        <w:ind w:left="283"/>
      </w:pPr>
      <w:r>
        <w:rPr>
          <w:b/>
          <w:i w:val="0"/>
          <w:sz w:val="18"/>
        </w:rPr>
        <w:t>6.</w:t>
      </w:r>
      <w:r>
        <w:rPr>
          <w:sz w:val="18"/>
        </w:rPr>
        <w:t xml:space="preserve"> So also in Gaudiya Vaishnava theology: Krishna is the original Personality of Godhead Himself ("krishnas tu bhagavan svayam", Bhagavata 1.3.28), and Narayana is His manifestation. Cf. Murari 2.4.15–17.</w:t>
      </w:r>
    </w:p>
    <w:p>
      <w:pPr>
        <w:spacing w:after="60"/>
        <w:ind w:left="283"/>
      </w:pPr>
      <w:r>
        <w:rPr>
          <w:b/>
          <w:i w:val="0"/>
          <w:sz w:val="18"/>
        </w:rPr>
        <w:t>7.</w:t>
      </w:r>
      <w:r>
        <w:rPr>
          <w:sz w:val="18"/>
        </w:rPr>
        <w:t xml:space="preserve"> Cf. Murari 2.4.18–21.</w:t>
      </w:r>
    </w:p>
    <w:p>
      <w:pPr>
        <w:spacing w:after="60"/>
        <w:ind w:left="283"/>
      </w:pPr>
      <w:r>
        <w:rPr>
          <w:b/>
          <w:i w:val="0"/>
          <w:sz w:val="18"/>
        </w:rPr>
        <w:t>8.</w:t>
      </w:r>
      <w:r>
        <w:rPr>
          <w:sz w:val="18"/>
        </w:rPr>
        <w:t xml:space="preserve"> Lit. "give up the gita (song)…". In Murari (2.4.22–23) the Lord reproaches Murari for his song on the doctrine of the Self and tells him to compose a shloka about Hari. The vaidya is Murari Gupta, who like Mukunda was of the vaidya community.</w:t>
      </w:r>
    </w:p>
    <w:p>
      <w:pPr>
        <w:spacing w:after="60"/>
        <w:ind w:left="283"/>
      </w:pPr>
      <w:r>
        <w:rPr>
          <w:b/>
          <w:i w:val="0"/>
          <w:sz w:val="18"/>
        </w:rPr>
        <w:t>9.</w:t>
      </w:r>
      <w:r>
        <w:rPr>
          <w:sz w:val="18"/>
        </w:rPr>
        <w:t xml:space="preserve"> Murari's humble exaggeration: in Gaudiya Vaishnava theology Lakshmi is the Lord's internal energy and Ananta His expansion, and maya has no power over them. The point is that no one can conquer maya by his own strength (cf. Gita 7.14).</w:t>
      </w:r>
    </w:p>
    <w:p>
      <w:pPr>
        <w:spacing w:after="60"/>
        <w:ind w:left="283"/>
      </w:pPr>
      <w:r>
        <w:rPr>
          <w:b/>
          <w:i w:val="0"/>
          <w:sz w:val="18"/>
        </w:rPr>
        <w:t>10.</w:t>
      </w:r>
      <w:r>
        <w:rPr>
          <w:sz w:val="18"/>
        </w:rPr>
        <w:t xml:space="preserve"> Cf. Murari 2.4.22–27; there the Lord's blessing is understood as permission for Murari to tell of His descent.</w:t>
      </w:r>
    </w:p>
    <w:p>
      <w:pPr>
        <w:spacing w:after="60"/>
        <w:ind w:left="283"/>
      </w:pPr>
      <w:r>
        <w:rPr>
          <w:b/>
          <w:i w:val="0"/>
          <w:sz w:val="18"/>
        </w:rPr>
        <w:t>11.</w:t>
      </w:r>
      <w:r>
        <w:rPr>
          <w:sz w:val="18"/>
        </w:rPr>
        <w:t xml:space="preserve"> Cf. Murari 2.4.27–32. Kapila is the sage, a descent of Vishnu, teacher of sankhya.</w:t>
      </w:r>
    </w:p>
    <w:p>
      <w:pPr>
        <w:spacing w:after="60"/>
        <w:ind w:left="283"/>
      </w:pPr>
      <w:r>
        <w:rPr>
          <w:b/>
          <w:i w:val="0"/>
          <w:sz w:val="18"/>
        </w:rPr>
        <w:t>12.</w:t>
      </w:r>
      <w:r>
        <w:rPr>
          <w:sz w:val="18"/>
        </w:rPr>
        <w:t xml:space="preserve"> Cf. Murari 2.4.33–34. The words "Krishna is maya" express the Mayavada view, in which Krishna's form is a product of maya; for Vaishnavas this is the gravest offence: Krishna's form is eternal and spiritual (cf. Chaitanya-charitamrita, Madhya 17.129–133).</w:t>
      </w:r>
    </w:p>
    <w:p>
      <w:pPr>
        <w:spacing w:after="60"/>
        <w:ind w:left="283"/>
      </w:pPr>
      <w:r>
        <w:rPr>
          <w:b/>
          <w:i w:val="0"/>
          <w:sz w:val="18"/>
        </w:rPr>
        <w:t>13.</w:t>
      </w:r>
      <w:r>
        <w:rPr>
          <w:sz w:val="18"/>
        </w:rPr>
        <w:t xml:space="preserve"> The summary covers the whole section; this portion contains vv. 1–35 (the Lord at Advaita's), the rest is in the next portion. Some places in the summary are illegible in the OCR of the edition and are restored by sense (in square brackets).</w:t>
      </w:r>
    </w:p>
    <w:p>
      <w:pPr>
        <w:spacing w:after="60"/>
        <w:ind w:left="283"/>
      </w:pPr>
      <w:r>
        <w:rPr>
          <w:b/>
          <w:i w:val="0"/>
          <w:sz w:val="18"/>
        </w:rPr>
        <w:t>14.</w:t>
      </w:r>
      <w:r>
        <w:rPr>
          <w:sz w:val="18"/>
        </w:rPr>
        <w:t xml:space="preserve"> Cf. Murari 2.5.1–19: the Lord goes to Advaita in Shantipur.</w:t>
      </w:r>
    </w:p>
    <w:p>
      <w:pPr>
        <w:spacing w:after="60"/>
        <w:ind w:left="283"/>
      </w:pPr>
      <w:r>
        <w:rPr>
          <w:b/>
          <w:i w:val="0"/>
          <w:sz w:val="18"/>
        </w:rPr>
        <w:t>15.</w:t>
      </w:r>
      <w:r>
        <w:rPr>
          <w:sz w:val="18"/>
        </w:rPr>
        <w:t xml:space="preserve"> Cf. Murari 2.5.3–5: the Lord first prostrates Himself before Advaita, "honouring the Vaishnava as Vishnu Himself", and Advaita in dismay falls at His feet. In Gaudiya Vaishnava theology Advaita is Maha-Vishnu and the Lord's eternal servant; His humility is an example for devotees.</w:t>
      </w:r>
    </w:p>
    <w:p>
      <w:pPr>
        <w:spacing w:after="60"/>
        <w:ind w:left="283"/>
      </w:pPr>
      <w:r>
        <w:rPr>
          <w:b/>
          <w:i w:val="0"/>
          <w:sz w:val="18"/>
        </w:rPr>
        <w:t>16.</w:t>
      </w:r>
      <w:r>
        <w:rPr>
          <w:sz w:val="18"/>
        </w:rPr>
        <w:t xml:space="preserve"> "Gracious love" — in the original "prasanna maya": the Bengali word maya is used here in its ordinary sense of "tenderness, love, compassion", not illusion. Cf. Murari 2.5.7–10.</w:t>
      </w:r>
    </w:p>
    <w:p>
      <w:pPr>
        <w:spacing w:after="60"/>
        <w:ind w:left="283"/>
      </w:pPr>
      <w:r>
        <w:rPr>
          <w:b/>
          <w:i w:val="0"/>
          <w:sz w:val="18"/>
        </w:rPr>
        <w:t>17.</w:t>
      </w:r>
      <w:r>
        <w:rPr>
          <w:sz w:val="18"/>
        </w:rPr>
        <w:t xml:space="preserve"> Cf. Murari 2.5.11–13: "blinded by the maya of Vishnu". Maya here is the Lord's external energy, which by His will keeps non-devotees away from the kirtana.</w:t>
      </w:r>
    </w:p>
    <w:p>
      <w:r>
        <w:br w:type="page"/>
      </w:r>
    </w:p>
    <w:p>
      <w:pPr>
        <w:pStyle w:val="Heading1"/>
        <w:jc w:val="center"/>
      </w:pPr>
      <w:r>
        <w:t>Madhya-khanda, part 4 (portion 27)</w:t>
      </w:r>
    </w:p>
    <w:p>
      <w:pPr>
        <w:spacing w:after="60"/>
        <w:jc w:val="both"/>
      </w:pPr>
      <w:r>
        <w:rPr>
          <w:b w:val="0"/>
          <w:i/>
        </w:rPr>
        <w:t>The Lord expounds the path of knowledge and proclaims what is highest — bhakti; meditation on Radha and Krishna in Vrindavana; Advaita comes to Navadvipa; the Lord with His club threatens the haters of devotees; Advaita's dance; the truth about Advaita; the ban on speculating about the Self; a song of the beauty of dancing Gaura</w:t>
      </w:r>
    </w:p>
    <w:p>
      <w:pPr>
        <w:spacing w:after="60"/>
        <w:jc w:val="both"/>
      </w:pPr>
      <w:r>
        <w:rPr>
          <w:b w:val="0"/>
          <w:i/>
        </w:rPr>
        <w:t>Raga varadi; refrain: "I take upon myself all misfortunes of Gora's beauty! He has given away the treasure of prema, filling the world with it"</w:t>
      </w:r>
    </w:p>
    <w:p>
      <w:pPr>
        <w:spacing w:after="60"/>
        <w:ind w:left="567"/>
      </w:pPr>
      <w:r>
        <w:rPr>
          <w:rFonts w:cs="Noto Serif Bengali" w:hAnsi="Noto Serif Bengali"/>
          <w:sz w:val="24"/>
        </w:rPr>
        <w:t>তবে সেই মহাপ্রভু বসি' নিজঘরে ।</w:t>
      </w:r>
      <w:r>
        <w:br/>
      </w:r>
      <w:r>
        <w:rPr>
          <w:rFonts w:cs="Noto Serif Bengali" w:hAnsi="Noto Serif Bengali"/>
          <w:sz w:val="24"/>
        </w:rPr>
        <w:t>অধ্যাত্মতত্ত্বের কথা কহয়ে ঈশ্বরে ॥ ৩৬ ॥</w:t>
      </w:r>
    </w:p>
    <w:p>
      <w:pPr>
        <w:spacing w:after="60"/>
        <w:jc w:val="both"/>
      </w:pPr>
      <w:r>
        <w:rPr>
          <w:b w:val="0"/>
          <w:i/>
        </w:rPr>
        <w:t>tabe sei mahāprabhu basi' nijaghare |</w:t>
      </w:r>
      <w:r>
        <w:br/>
      </w:r>
      <w:r>
        <w:rPr>
          <w:b w:val="0"/>
          <w:i/>
        </w:rPr>
        <w:t>adhyātmatattbera kathā kahaẏe īśbare || 36 ||</w:t>
      </w:r>
    </w:p>
    <w:p>
      <w:pPr>
        <w:spacing w:after="60"/>
        <w:jc w:val="both"/>
      </w:pPr>
      <w:r>
        <w:rPr>
          <w:b w:val="0"/>
          <w:i/>
        </w:rPr>
        <w:t>Word for word:</w:t>
      </w:r>
      <w:r>
        <w:t xml:space="preserve"> tabe sei mahaprabhu — then Mahaprabhu; basi nija-ghare — sitting in His own house; adhyatma-tattvera katha — of the truth of the Self; kahaye ishvare — the Ishvara speaks</w:t>
      </w:r>
    </w:p>
    <w:p>
      <w:pPr>
        <w:spacing w:after="60"/>
        <w:ind w:left="510" w:hanging="510"/>
      </w:pPr>
      <w:r>
        <w:rPr>
          <w:b/>
          <w:i w:val="0"/>
        </w:rPr>
        <w:t>36.</w:t>
      </w:r>
      <w:r>
        <w:t xml:space="preserve"> Then Mahaprabhu, sitting in His own house,</w:t>
      </w:r>
      <w:r>
        <w:br/>
      </w:r>
      <w:r>
        <w:t>the Ishvara, speaks of the truth of the Self (adhyatma-tattva):</w:t>
      </w:r>
    </w:p>
    <w:p>
      <w:pPr>
        <w:spacing w:after="60"/>
        <w:ind w:left="567"/>
      </w:pPr>
      <w:r>
        <w:rPr>
          <w:rFonts w:cs="Noto Serif Bengali" w:hAnsi="Noto Serif Bengali"/>
          <w:sz w:val="24"/>
        </w:rPr>
        <w:t>একমাত্র কৃষ্ণ স্বামী সৃষ্টি-স্থিতি ।</w:t>
      </w:r>
      <w:r>
        <w:br/>
      </w:r>
      <w:r>
        <w:rPr>
          <w:rFonts w:cs="Noto Serif Bengali" w:hAnsi="Noto Serif Bengali"/>
          <w:sz w:val="24"/>
        </w:rPr>
        <w:t>আপনে সে এক আত্মা-রূপে আছে ক্ষিতি ॥ ৩৭ ॥</w:t>
      </w:r>
    </w:p>
    <w:p>
      <w:pPr>
        <w:spacing w:after="60"/>
        <w:jc w:val="both"/>
      </w:pPr>
      <w:r>
        <w:rPr>
          <w:b w:val="0"/>
          <w:i/>
        </w:rPr>
        <w:t>ekamātra kṛṣṇa sbāmī sṛṣṭi-sthiti |</w:t>
      </w:r>
      <w:r>
        <w:br/>
      </w:r>
      <w:r>
        <w:rPr>
          <w:b w:val="0"/>
          <w:i/>
        </w:rPr>
        <w:t>āpane se eka ātmā-rūpe āche kṣiti || 37 ||</w:t>
      </w:r>
    </w:p>
    <w:p>
      <w:pPr>
        <w:spacing w:after="60"/>
        <w:jc w:val="both"/>
      </w:pPr>
      <w:r>
        <w:rPr>
          <w:b w:val="0"/>
          <w:i/>
        </w:rPr>
        <w:t>Word for word:</w:t>
      </w:r>
      <w:r>
        <w:t xml:space="preserve"> eka-matra krishna svami — Krishna alone is the Master; srishti-sthiti — creation and maintenance; apane se — He Himself; eka atma-rupe — as the one Soul; achhe kshiti — abides on earth</w:t>
      </w:r>
    </w:p>
    <w:p>
      <w:pPr>
        <w:spacing w:after="60"/>
        <w:ind w:left="510" w:hanging="510"/>
      </w:pPr>
      <w:r>
        <w:rPr>
          <w:b/>
          <w:i w:val="0"/>
        </w:rPr>
        <w:t>37.</w:t>
      </w:r>
      <w:r>
        <w:t xml:space="preserve"> "Krishna alone is the Master, the creation and maintenance [of the world];</w:t>
      </w:r>
      <w:r>
        <w:br/>
      </w:r>
      <w:r>
        <w:t>He Himself, as the one Soul, abides [in all] on earth."</w:t>
      </w:r>
    </w:p>
    <w:p>
      <w:pPr>
        <w:spacing w:after="60"/>
        <w:ind w:left="567"/>
      </w:pPr>
      <w:r>
        <w:rPr>
          <w:rFonts w:cs="Noto Serif Bengali" w:hAnsi="Noto Serif Bengali"/>
          <w:sz w:val="24"/>
        </w:rPr>
        <w:t>ইহা বলি' হস্ত মেলি' পুনঃ করে মুষ্টি ।</w:t>
      </w:r>
      <w:r>
        <w:br/>
      </w:r>
      <w:r>
        <w:rPr>
          <w:rFonts w:cs="Noto Serif Bengali" w:hAnsi="Noto Serif Bengali"/>
          <w:sz w:val="24"/>
        </w:rPr>
        <w:t>দেখায় সভারে এইমত মোর সৃষ্টি ॥ ৩৮ ॥</w:t>
      </w:r>
    </w:p>
    <w:p>
      <w:pPr>
        <w:spacing w:after="60"/>
        <w:jc w:val="both"/>
      </w:pPr>
      <w:r>
        <w:rPr>
          <w:b w:val="0"/>
          <w:i/>
        </w:rPr>
        <w:t>ihā bali' hasta meli' punaḥ kare muṣṭi |</w:t>
      </w:r>
      <w:r>
        <w:br/>
      </w:r>
      <w:r>
        <w:rPr>
          <w:b w:val="0"/>
          <w:i/>
        </w:rPr>
        <w:t>dekhāẏa sabhāre eimata mora sṛṣṭi || 38 ||</w:t>
      </w:r>
    </w:p>
    <w:p>
      <w:pPr>
        <w:spacing w:after="60"/>
        <w:jc w:val="both"/>
      </w:pPr>
      <w:r>
        <w:rPr>
          <w:b w:val="0"/>
          <w:i/>
        </w:rPr>
        <w:t>Word for word:</w:t>
      </w:r>
      <w:r>
        <w:t xml:space="preserve"> iha bali — saying this; hasta meli — opening His hand; punah kare mushti — again makes a fist; dekhaya sabhare — shows all; eimata mora srishti — such is My creation</w:t>
      </w:r>
    </w:p>
    <w:p>
      <w:pPr>
        <w:spacing w:after="60"/>
        <w:ind w:left="510" w:hanging="510"/>
      </w:pPr>
      <w:r>
        <w:rPr>
          <w:b/>
          <w:i w:val="0"/>
        </w:rPr>
        <w:t>38.</w:t>
      </w:r>
      <w:r>
        <w:t xml:space="preserve"> Saying this, He opened His hand and again closed it into a fist,</w:t>
      </w:r>
      <w:r>
        <w:br/>
      </w:r>
      <w:r>
        <w:t>showing everyone: "Such is My creation."</w:t>
      </w:r>
    </w:p>
    <w:p>
      <w:pPr>
        <w:spacing w:after="60"/>
        <w:ind w:left="567"/>
      </w:pPr>
      <w:r>
        <w:rPr>
          <w:rFonts w:cs="Noto Serif Bengali" w:hAnsi="Noto Serif Bengali"/>
          <w:sz w:val="24"/>
        </w:rPr>
        <w:t>পুনঃ কহে তত্ত্ব সত্তামাত্র-স্বরূপিণ ।</w:t>
      </w:r>
      <w:r>
        <w:br/>
      </w:r>
      <w:r>
        <w:rPr>
          <w:rFonts w:cs="Noto Serif Bengali" w:hAnsi="Noto Serif Bengali"/>
          <w:sz w:val="24"/>
        </w:rPr>
        <w:t>ভাবের আবেশ তাথে শুন সর্বজন ॥ ৩৯ ॥</w:t>
      </w:r>
    </w:p>
    <w:p>
      <w:pPr>
        <w:spacing w:after="60"/>
        <w:jc w:val="both"/>
      </w:pPr>
      <w:r>
        <w:rPr>
          <w:b w:val="0"/>
          <w:i/>
        </w:rPr>
        <w:t>punaḥ kahe tattba sattāmātra-sbarūpiṇa |</w:t>
      </w:r>
      <w:r>
        <w:br/>
      </w:r>
      <w:r>
        <w:rPr>
          <w:b w:val="0"/>
          <w:i/>
        </w:rPr>
        <w:t>bhābera ābeśa tāthe śuna sarbajana || 39 ||</w:t>
      </w:r>
    </w:p>
    <w:p>
      <w:pPr>
        <w:spacing w:after="60"/>
        <w:jc w:val="both"/>
      </w:pPr>
      <w:r>
        <w:rPr>
          <w:b w:val="0"/>
          <w:i/>
        </w:rPr>
        <w:t>Word for word:</w:t>
      </w:r>
      <w:r>
        <w:t xml:space="preserve"> punah kahe — again He says; tattva satta-matra-svarupina — the Truth is by nature pure being; bhavera avesha tathe — absorption in it; shuna sarvajana — hear, all</w:t>
      </w:r>
    </w:p>
    <w:p>
      <w:pPr>
        <w:spacing w:after="60"/>
        <w:ind w:left="510" w:hanging="510"/>
      </w:pPr>
      <w:r>
        <w:rPr>
          <w:b/>
          <w:i w:val="0"/>
        </w:rPr>
        <w:t>39.</w:t>
      </w:r>
      <w:r>
        <w:t xml:space="preserve"> And again He says: "The Truth is by nature pure being;</w:t>
      </w:r>
      <w:r>
        <w:br/>
      </w:r>
      <w:r>
        <w:t>hear, all of you, what absorption in it is.</w:t>
      </w:r>
    </w:p>
    <w:p>
      <w:pPr>
        <w:spacing w:after="60"/>
        <w:ind w:left="567"/>
      </w:pPr>
      <w:r>
        <w:rPr>
          <w:rFonts w:cs="Noto Serif Bengali" w:hAnsi="Noto Serif Bengali"/>
          <w:sz w:val="24"/>
        </w:rPr>
        <w:t>তথাপি সদ্রূপ সেই করিয়ে যতন ।</w:t>
      </w:r>
      <w:r>
        <w:br/>
      </w:r>
      <w:r>
        <w:rPr>
          <w:rFonts w:cs="Noto Serif Bengali" w:hAnsi="Noto Serif Bengali"/>
          <w:sz w:val="24"/>
        </w:rPr>
        <w:t>এক জ্ঞান বিনে মুক্ত নহে এ কারণ ॥ ৪০ ॥</w:t>
      </w:r>
    </w:p>
    <w:p>
      <w:pPr>
        <w:spacing w:after="60"/>
        <w:jc w:val="both"/>
      </w:pPr>
      <w:r>
        <w:rPr>
          <w:b w:val="0"/>
          <w:i/>
        </w:rPr>
        <w:t>tathāpi sadrūpa sei kariẏe yatana |</w:t>
      </w:r>
      <w:r>
        <w:br/>
      </w:r>
      <w:r>
        <w:rPr>
          <w:b w:val="0"/>
          <w:i/>
        </w:rPr>
        <w:t>eka jñāna bine mukta nahe e kāraṇa || 40 ||</w:t>
      </w:r>
    </w:p>
    <w:p>
      <w:pPr>
        <w:spacing w:after="60"/>
        <w:jc w:val="both"/>
      </w:pPr>
      <w:r>
        <w:rPr>
          <w:b w:val="0"/>
          <w:i/>
        </w:rPr>
        <w:t>Word for word:</w:t>
      </w:r>
      <w:r>
        <w:t xml:space="preserve"> tathapi — and yet; sad-rupa sei — for that true being; kariye yatana — they strive; eka jnana vine — without knowledge of the One; mukta nahe — there is no liberation; e karana — for this reason</w:t>
      </w:r>
    </w:p>
    <w:p>
      <w:pPr>
        <w:spacing w:after="60"/>
        <w:ind w:left="510" w:hanging="510"/>
      </w:pPr>
      <w:r>
        <w:rPr>
          <w:b/>
          <w:i w:val="0"/>
        </w:rPr>
        <w:t>40.</w:t>
      </w:r>
      <w:r>
        <w:t xml:space="preserve"> And yet people strive for that true being:</w:t>
      </w:r>
      <w:r>
        <w:br/>
      </w:r>
      <w:r>
        <w:t>without knowledge of the One there is no liberation — that is why.</w:t>
      </w:r>
    </w:p>
    <w:p>
      <w:pPr>
        <w:spacing w:after="60"/>
        <w:ind w:left="567"/>
      </w:pPr>
      <w:r>
        <w:rPr>
          <w:rFonts w:cs="Noto Serif Bengali" w:hAnsi="Noto Serif Bengali"/>
          <w:sz w:val="24"/>
        </w:rPr>
        <w:t>বিষম সংসারবন্ধ জিনিতে না পারে ।</w:t>
      </w:r>
      <w:r>
        <w:br/>
      </w:r>
      <w:r>
        <w:rPr>
          <w:rFonts w:cs="Noto Serif Bengali" w:hAnsi="Noto Serif Bengali"/>
          <w:sz w:val="24"/>
        </w:rPr>
        <w:t>মুক্তবন্ধ হয় যদি একজ্ঞান করে ॥ ৪১ ॥</w:t>
      </w:r>
    </w:p>
    <w:p>
      <w:pPr>
        <w:spacing w:after="60"/>
        <w:jc w:val="both"/>
      </w:pPr>
      <w:r>
        <w:rPr>
          <w:b w:val="0"/>
          <w:i/>
        </w:rPr>
        <w:t>biṣama saṃsārabandha jinite nā pāre |</w:t>
      </w:r>
      <w:r>
        <w:br/>
      </w:r>
      <w:r>
        <w:rPr>
          <w:b w:val="0"/>
          <w:i/>
        </w:rPr>
        <w:t>muktabandha haẏa yadi ekajñāna kare || 41 ||</w:t>
      </w:r>
    </w:p>
    <w:p>
      <w:pPr>
        <w:spacing w:after="60"/>
        <w:jc w:val="both"/>
      </w:pPr>
      <w:r>
        <w:rPr>
          <w:b w:val="0"/>
          <w:i/>
        </w:rPr>
        <w:t>Word for word:</w:t>
      </w:r>
      <w:r>
        <w:t xml:space="preserve"> vishama samsara-bandha — the grievous bonds of samsara; jinite na pare — cannot conquer; mukta-bandha haya — the bonds are loosed; yadi eka-jnana kare — if one gains knowledge of the One</w:t>
      </w:r>
    </w:p>
    <w:p>
      <w:pPr>
        <w:spacing w:after="60"/>
        <w:ind w:left="510" w:hanging="510"/>
      </w:pPr>
      <w:r>
        <w:rPr>
          <w:b/>
          <w:i w:val="0"/>
        </w:rPr>
        <w:t>41.</w:t>
      </w:r>
      <w:r>
        <w:t xml:space="preserve"> [Without it] one cannot conquer the grievous bonds of samsara;</w:t>
      </w:r>
      <w:r>
        <w:br/>
      </w:r>
      <w:r>
        <w:t>if one gains knowledge of the One, the bonds fall away.</w:t>
      </w:r>
    </w:p>
    <w:p>
      <w:pPr>
        <w:spacing w:after="60"/>
        <w:ind w:left="567"/>
      </w:pPr>
      <w:r>
        <w:rPr>
          <w:rFonts w:cs="Noto Serif Bengali" w:hAnsi="Noto Serif Bengali"/>
          <w:sz w:val="24"/>
        </w:rPr>
        <w:t>মুক্তি বিনু কৃষ্ণজ্ঞান নাহি হয় কভু ।</w:t>
      </w:r>
      <w:r>
        <w:br/>
      </w:r>
      <w:r>
        <w:rPr>
          <w:rFonts w:cs="Noto Serif Bengali" w:hAnsi="Noto Serif Bengali"/>
          <w:sz w:val="24"/>
        </w:rPr>
        <w:t>এতেক বলিয়ে শুন জ্ঞানগম্য প্রভু ॥ ৪২ ॥</w:t>
      </w:r>
    </w:p>
    <w:p>
      <w:pPr>
        <w:spacing w:after="60"/>
        <w:jc w:val="both"/>
      </w:pPr>
      <w:r>
        <w:rPr>
          <w:b w:val="0"/>
          <w:i/>
        </w:rPr>
        <w:t>mukti binu kṛṣṇajñāna nāhi haẏa kabhu |</w:t>
      </w:r>
      <w:r>
        <w:br/>
      </w:r>
      <w:r>
        <w:rPr>
          <w:b w:val="0"/>
          <w:i/>
        </w:rPr>
        <w:t>eteka baliẏe śuna jñānagamya prabhu || 42 ||</w:t>
      </w:r>
    </w:p>
    <w:p>
      <w:pPr>
        <w:spacing w:after="60"/>
        <w:jc w:val="both"/>
      </w:pPr>
      <w:r>
        <w:rPr>
          <w:b w:val="0"/>
          <w:i/>
        </w:rPr>
        <w:t>Word for word:</w:t>
      </w:r>
      <w:r>
        <w:t xml:space="preserve"> mukti vinu — without liberation; krishna-jnana nahi haya kabhu — there is never knowledge of Krishna; eteka baliye — therefore I say; shuna — hear; jnana-gamya prabhu — the Lord is reached through knowledge</w:t>
      </w:r>
    </w:p>
    <w:p>
      <w:pPr>
        <w:spacing w:after="60"/>
        <w:ind w:left="510" w:hanging="510"/>
      </w:pPr>
      <w:r>
        <w:rPr>
          <w:b/>
          <w:i w:val="0"/>
        </w:rPr>
        <w:t>42.</w:t>
      </w:r>
      <w:r>
        <w:t xml:space="preserve"> Without liberation there is never knowledge of Krishna;</w:t>
      </w:r>
      <w:r>
        <w:br/>
      </w:r>
      <w:r>
        <w:t>therefore I say: hear — the Lord is reached through knowledge</w:t>
      </w:r>
      <w:r>
        <w:rPr>
          <w:b w:val="0"/>
          <w:i w:val="0"/>
          <w:vertAlign w:val="superscript"/>
        </w:rPr>
        <w:t>1</w:t>
      </w:r>
      <w:r>
        <w:t>.</w:t>
      </w:r>
    </w:p>
    <w:p>
      <w:pPr>
        <w:spacing w:after="60"/>
        <w:ind w:left="567"/>
      </w:pPr>
      <w:r>
        <w:rPr>
          <w:rFonts w:cs="Noto Serif Bengali" w:hAnsi="Noto Serif Bengali"/>
          <w:sz w:val="24"/>
        </w:rPr>
        <w:t>হের দেখ আমার করে এ পাঁচ অঙ্গুলি ।</w:t>
      </w:r>
      <w:r>
        <w:br/>
      </w:r>
      <w:r>
        <w:rPr>
          <w:rFonts w:cs="Noto Serif Bengali" w:hAnsi="Noto Serif Bengali"/>
          <w:sz w:val="24"/>
        </w:rPr>
        <w:t>মধুতে মিশ্রিত এক ঘৃণাকর চারি ॥ ৪৩ ॥</w:t>
      </w:r>
    </w:p>
    <w:p>
      <w:pPr>
        <w:spacing w:after="60"/>
        <w:jc w:val="both"/>
      </w:pPr>
      <w:r>
        <w:rPr>
          <w:b w:val="0"/>
          <w:i/>
        </w:rPr>
        <w:t>hera dekha āmāra kare e pāṁca aṅguli |</w:t>
      </w:r>
      <w:r>
        <w:br/>
      </w:r>
      <w:r>
        <w:rPr>
          <w:b w:val="0"/>
          <w:i/>
        </w:rPr>
        <w:t>madhute miśrita eka ghṛṇākara cāri || 43 ||</w:t>
      </w:r>
    </w:p>
    <w:p>
      <w:pPr>
        <w:spacing w:after="60"/>
        <w:jc w:val="both"/>
      </w:pPr>
      <w:r>
        <w:rPr>
          <w:b w:val="0"/>
          <w:i/>
        </w:rPr>
        <w:t>Word for word:</w:t>
      </w:r>
      <w:r>
        <w:t xml:space="preserve"> hera dekha — here, look; amara kare — on My hand; e pancha anguli — these five fingers; madhute mishrita eka — one smeared with honey; ghrinakara chari — four are repulsive</w:t>
      </w:r>
    </w:p>
    <w:p>
      <w:pPr>
        <w:spacing w:after="60"/>
        <w:ind w:left="510" w:hanging="510"/>
      </w:pPr>
      <w:r>
        <w:rPr>
          <w:b/>
          <w:i w:val="0"/>
        </w:rPr>
        <w:t>43.</w:t>
      </w:r>
      <w:r>
        <w:t xml:space="preserve"> Here, look at these five fingers of My hand:</w:t>
      </w:r>
      <w:r>
        <w:br/>
      </w:r>
      <w:r>
        <w:t>one is smeared with honey, four with something repulsive.</w:t>
      </w:r>
    </w:p>
    <w:p>
      <w:pPr>
        <w:spacing w:after="60"/>
        <w:ind w:left="567"/>
      </w:pPr>
      <w:r>
        <w:rPr>
          <w:rFonts w:cs="Noto Serif Bengali" w:hAnsi="Noto Serif Bengali"/>
          <w:sz w:val="24"/>
        </w:rPr>
        <w:t>দুর্গন্ধ লাগিয়া তাহা না চাহে নয়নে ।</w:t>
      </w:r>
      <w:r>
        <w:br/>
      </w:r>
      <w:r>
        <w:rPr>
          <w:rFonts w:cs="Noto Serif Bengali" w:hAnsi="Noto Serif Bengali"/>
          <w:sz w:val="24"/>
        </w:rPr>
        <w:t>একাঙ্গুলি মধু জিহ্বা লিহায় যতনে ॥ ৪৪ ॥</w:t>
      </w:r>
    </w:p>
    <w:p>
      <w:pPr>
        <w:spacing w:after="60"/>
        <w:jc w:val="both"/>
      </w:pPr>
      <w:r>
        <w:rPr>
          <w:b w:val="0"/>
          <w:i/>
        </w:rPr>
        <w:t>durgandha lāgiẏā tāhā nā cāhe naẏane |</w:t>
      </w:r>
      <w:r>
        <w:br/>
      </w:r>
      <w:r>
        <w:rPr>
          <w:b w:val="0"/>
          <w:i/>
        </w:rPr>
        <w:t>ekāṅguli madhu jihbā lihāẏa yatane || 44 ||</w:t>
      </w:r>
    </w:p>
    <w:p>
      <w:pPr>
        <w:spacing w:after="60"/>
        <w:jc w:val="both"/>
      </w:pPr>
      <w:r>
        <w:rPr>
          <w:b w:val="0"/>
          <w:i/>
        </w:rPr>
        <w:t>Word for word:</w:t>
      </w:r>
      <w:r>
        <w:t xml:space="preserve"> durgandha lagiya — because of the stench; taha na chahe nayane — one does not look at them; ekanguli madhu — the one honeyed finger; jihva lihaya yatane — one carefully licks with the tongue</w:t>
      </w:r>
    </w:p>
    <w:p>
      <w:pPr>
        <w:spacing w:after="60"/>
        <w:ind w:left="510" w:hanging="510"/>
      </w:pPr>
      <w:r>
        <w:rPr>
          <w:b/>
          <w:i w:val="0"/>
        </w:rPr>
        <w:t>44.</w:t>
      </w:r>
      <w:r>
        <w:t xml:space="preserve"> Because of the stench one does not even want to look at them,</w:t>
      </w:r>
      <w:r>
        <w:br/>
      </w:r>
      <w:r>
        <w:t>but the finger with honey one carefully licks with the tongue.</w:t>
      </w:r>
    </w:p>
    <w:p>
      <w:pPr>
        <w:spacing w:after="60"/>
        <w:ind w:left="567"/>
      </w:pPr>
      <w:r>
        <w:rPr>
          <w:rFonts w:cs="Noto Serif Bengali" w:hAnsi="Noto Serif Bengali"/>
          <w:sz w:val="24"/>
        </w:rPr>
        <w:t>এক অব্যয় সেই ভগবান্ মাত্র ।</w:t>
      </w:r>
      <w:r>
        <w:br/>
      </w:r>
      <w:r>
        <w:rPr>
          <w:rFonts w:cs="Noto Serif Bengali" w:hAnsi="Noto Serif Bengali"/>
          <w:sz w:val="24"/>
        </w:rPr>
        <w:t>ইহা বহি' মুক্ত হইবারে নাহি পাত্র ॥ ৪৫ ॥</w:t>
      </w:r>
    </w:p>
    <w:p>
      <w:pPr>
        <w:spacing w:after="60"/>
        <w:jc w:val="both"/>
      </w:pPr>
      <w:r>
        <w:rPr>
          <w:b w:val="0"/>
          <w:i/>
        </w:rPr>
        <w:t>eka abyaẏa sei bhagabān mātra |</w:t>
      </w:r>
      <w:r>
        <w:br/>
      </w:r>
      <w:r>
        <w:rPr>
          <w:b w:val="0"/>
          <w:i/>
        </w:rPr>
        <w:t>ihā bahi' mukta haibāre nāhi pātra || 45 ||</w:t>
      </w:r>
    </w:p>
    <w:p>
      <w:pPr>
        <w:spacing w:after="60"/>
        <w:jc w:val="both"/>
      </w:pPr>
      <w:r>
        <w:rPr>
          <w:b w:val="0"/>
          <w:i/>
        </w:rPr>
        <w:t>Word for word:</w:t>
      </w:r>
      <w:r>
        <w:t xml:space="preserve"> eka avyaya — the One, the Imperishable; sei bhagavan matra — is Bhagavan alone; iha bahi — apart from Him; mukta haibare — to be liberated; nahi patra — there is no means</w:t>
      </w:r>
    </w:p>
    <w:p>
      <w:pPr>
        <w:spacing w:after="60"/>
        <w:ind w:left="510" w:hanging="510"/>
      </w:pPr>
      <w:r>
        <w:rPr>
          <w:b/>
          <w:i w:val="0"/>
        </w:rPr>
        <w:t>45.</w:t>
      </w:r>
      <w:r>
        <w:t xml:space="preserve"> The One, the Imperishable is Bhagavan alone;</w:t>
      </w:r>
      <w:r>
        <w:br/>
      </w:r>
      <w:r>
        <w:t>apart from Him there is nothing by which to be liberated."</w:t>
      </w:r>
    </w:p>
    <w:p>
      <w:pPr>
        <w:spacing w:after="60"/>
        <w:ind w:left="567"/>
      </w:pPr>
      <w:r>
        <w:rPr>
          <w:rFonts w:cs="Noto Serif Bengali" w:hAnsi="Noto Serif Bengali"/>
          <w:sz w:val="24"/>
        </w:rPr>
        <w:t>এইমতে জ্ঞানযোগ কহে নানাবিধি ।</w:t>
      </w:r>
      <w:r>
        <w:br/>
      </w:r>
      <w:r>
        <w:rPr>
          <w:rFonts w:cs="Noto Serif Bengali" w:hAnsi="Noto Serif Bengali"/>
          <w:sz w:val="24"/>
        </w:rPr>
        <w:t>ক্ষণেক রহিলা নিঃশবদে গুণনিধি ॥ ৪৬ ॥</w:t>
      </w:r>
    </w:p>
    <w:p>
      <w:pPr>
        <w:spacing w:after="60"/>
        <w:jc w:val="both"/>
      </w:pPr>
      <w:r>
        <w:rPr>
          <w:b w:val="0"/>
          <w:i/>
        </w:rPr>
        <w:t>eimate jñānayoga kahe nānābidhi |</w:t>
      </w:r>
      <w:r>
        <w:br/>
      </w:r>
      <w:r>
        <w:rPr>
          <w:b w:val="0"/>
          <w:i/>
        </w:rPr>
        <w:t>kṣaṇeka rahilā niḥśabade guṇanidhi || 46 ||</w:t>
      </w:r>
    </w:p>
    <w:p>
      <w:pPr>
        <w:spacing w:after="60"/>
        <w:jc w:val="both"/>
      </w:pPr>
      <w:r>
        <w:rPr>
          <w:b w:val="0"/>
          <w:i/>
        </w:rPr>
        <w:t>Word for word:</w:t>
      </w:r>
      <w:r>
        <w:t xml:space="preserve"> eimate — thus; jnana-yoga kahe nana-vidhi — sets forth the path of knowledge in many ways; kshaneka rahila nihshabade — for a moment fell silent; guna-nidhi — the Ocean of virtues</w:t>
      </w:r>
    </w:p>
    <w:p>
      <w:pPr>
        <w:spacing w:after="60"/>
        <w:ind w:left="510" w:hanging="510"/>
      </w:pPr>
      <w:r>
        <w:rPr>
          <w:b/>
          <w:i w:val="0"/>
        </w:rPr>
        <w:t>46.</w:t>
      </w:r>
      <w:r>
        <w:t xml:space="preserve"> Thus in many ways He set forth the path of knowledge (jnana-yoga)</w:t>
      </w:r>
      <w:r>
        <w:br/>
      </w:r>
      <w:r>
        <w:t>and for a moment fell silent — the Ocean of virtues.</w:t>
      </w:r>
    </w:p>
    <w:p>
      <w:pPr>
        <w:spacing w:after="60"/>
        <w:ind w:left="567"/>
      </w:pPr>
      <w:r>
        <w:rPr>
          <w:rFonts w:cs="Noto Serif Bengali" w:hAnsi="Noto Serif Bengali"/>
          <w:sz w:val="24"/>
        </w:rPr>
        <w:t>দয়া করি' পুনঃ কহে সর্বতত্ত্বসার ।</w:t>
      </w:r>
      <w:r>
        <w:br/>
      </w:r>
      <w:r>
        <w:rPr>
          <w:rFonts w:cs="Noto Serif Bengali" w:hAnsi="Noto Serif Bengali"/>
          <w:sz w:val="24"/>
        </w:rPr>
        <w:t>শ্রীকৃষ্ণভকতি বিনে কিছু নাহি আর ॥ ৪৭ ॥</w:t>
      </w:r>
    </w:p>
    <w:p>
      <w:pPr>
        <w:spacing w:after="60"/>
        <w:jc w:val="both"/>
      </w:pPr>
      <w:r>
        <w:rPr>
          <w:b w:val="0"/>
          <w:i/>
        </w:rPr>
        <w:t>daẏā kari' punaḥ kahe sarbatattbasāra |</w:t>
      </w:r>
      <w:r>
        <w:br/>
      </w:r>
      <w:r>
        <w:rPr>
          <w:b w:val="0"/>
          <w:i/>
        </w:rPr>
        <w:t>śrīkṛṣṇabhakati bine kichu nāhi āra || 47 ||</w:t>
      </w:r>
    </w:p>
    <w:p>
      <w:pPr>
        <w:spacing w:after="60"/>
        <w:jc w:val="both"/>
      </w:pPr>
      <w:r>
        <w:rPr>
          <w:b w:val="0"/>
          <w:i/>
        </w:rPr>
        <w:t>Word for word:</w:t>
      </w:r>
      <w:r>
        <w:t xml:space="preserve"> daya kari — out of mercy; punah kahe — again He says; sarva-tattva-sara — the essence of all truths; shri-krishna-bhakati vine — without devotion to Sri Krishna; kichhu nahi ara — there is nothing else</w:t>
      </w:r>
    </w:p>
    <w:p>
      <w:pPr>
        <w:spacing w:after="60"/>
        <w:ind w:left="510" w:hanging="510"/>
      </w:pPr>
      <w:r>
        <w:rPr>
          <w:b/>
          <w:i w:val="0"/>
        </w:rPr>
        <w:t>47.</w:t>
      </w:r>
      <w:r>
        <w:t xml:space="preserve"> Then, out of mercy, He again speaks the essence of all truths:</w:t>
      </w:r>
      <w:r>
        <w:br/>
      </w:r>
      <w:r>
        <w:t>"Without devotion to Sri Krishna there is nothing else."</w:t>
      </w:r>
    </w:p>
    <w:p>
      <w:pPr>
        <w:spacing w:after="60"/>
        <w:ind w:left="567"/>
      </w:pPr>
      <w:r>
        <w:rPr>
          <w:rFonts w:cs="Noto Serif Bengali" w:hAnsi="Noto Serif Bengali"/>
          <w:sz w:val="24"/>
        </w:rPr>
        <w:t>জ্ঞানগম্য কৃষ্ণ ইহা বুঝাইল সভারে ।</w:t>
      </w:r>
      <w:r>
        <w:br/>
      </w:r>
      <w:r>
        <w:rPr>
          <w:rFonts w:cs="Noto Serif Bengali" w:hAnsi="Noto Serif Bengali"/>
          <w:sz w:val="24"/>
        </w:rPr>
        <w:t>কৃষ্ণ-পাদাম্বুজে প্রেমভক্তি সর্বসারে ॥ ৪৮ ॥</w:t>
      </w:r>
    </w:p>
    <w:p>
      <w:pPr>
        <w:spacing w:after="60"/>
        <w:jc w:val="both"/>
      </w:pPr>
      <w:r>
        <w:rPr>
          <w:b w:val="0"/>
          <w:i/>
        </w:rPr>
        <w:t>jñānagamya kṛṣṇa ihā bujhāila sabhāre |</w:t>
      </w:r>
      <w:r>
        <w:br/>
      </w:r>
      <w:r>
        <w:rPr>
          <w:b w:val="0"/>
          <w:i/>
        </w:rPr>
        <w:t>kṛṣṇa-pādāmbuje premabhakti sarbasāre || 48 ||</w:t>
      </w:r>
    </w:p>
    <w:p>
      <w:pPr>
        <w:spacing w:after="60"/>
        <w:jc w:val="both"/>
      </w:pPr>
      <w:r>
        <w:rPr>
          <w:b w:val="0"/>
          <w:i/>
        </w:rPr>
        <w:t>Word for word:</w:t>
      </w:r>
      <w:r>
        <w:t xml:space="preserve"> jnana-gamya krishna — Krishna is reached through knowledge; iha bujhaila sabhare — this He explained to all; krishna-padambuje prema-bhakti — prema-bhakti for Krishna's lotus feet; sarva-sare — the essence of all</w:t>
      </w:r>
    </w:p>
    <w:p>
      <w:pPr>
        <w:spacing w:after="60"/>
        <w:ind w:left="510" w:hanging="510"/>
      </w:pPr>
      <w:r>
        <w:rPr>
          <w:b/>
          <w:i w:val="0"/>
        </w:rPr>
        <w:t>48.</w:t>
      </w:r>
      <w:r>
        <w:t xml:space="preserve"> He explained to all: "Krishna is reached through knowledge,</w:t>
      </w:r>
      <w:r>
        <w:br/>
      </w:r>
      <w:r>
        <w:t>[but] prema-bhakti for Krishna's lotus feet is the essence of all.</w:t>
      </w:r>
    </w:p>
    <w:p>
      <w:pPr>
        <w:spacing w:after="60"/>
        <w:ind w:left="567"/>
      </w:pPr>
      <w:r>
        <w:rPr>
          <w:rFonts w:cs="Noto Serif Bengali" w:hAnsi="Noto Serif Bengali"/>
          <w:sz w:val="24"/>
        </w:rPr>
        <w:t>এই জ্ঞান হইলে হয় কৃষ্ণে দৃঢ়মতি ।</w:t>
      </w:r>
      <w:r>
        <w:br/>
      </w:r>
      <w:r>
        <w:rPr>
          <w:rFonts w:cs="Noto Serif Bengali" w:hAnsi="Noto Serif Bengali"/>
          <w:sz w:val="24"/>
        </w:rPr>
        <w:t>মতি দৃঢ়া হৈলে হয় ভক্তি অহৈতুকী ॥ ৪৯ ॥</w:t>
      </w:r>
    </w:p>
    <w:p>
      <w:pPr>
        <w:spacing w:after="60"/>
        <w:jc w:val="both"/>
      </w:pPr>
      <w:r>
        <w:rPr>
          <w:b w:val="0"/>
          <w:i/>
        </w:rPr>
        <w:t>ei jñāna haile haẏa kṛṣṇe dṛṛhamati |</w:t>
      </w:r>
      <w:r>
        <w:br/>
      </w:r>
      <w:r>
        <w:rPr>
          <w:b w:val="0"/>
          <w:i/>
        </w:rPr>
        <w:t>mati dṛṛhā haile haẏa bhakti ahaitukī || 49 ||</w:t>
      </w:r>
    </w:p>
    <w:p>
      <w:pPr>
        <w:spacing w:after="60"/>
        <w:jc w:val="both"/>
      </w:pPr>
      <w:r>
        <w:rPr>
          <w:b w:val="0"/>
          <w:i/>
        </w:rPr>
        <w:t>Word for word:</w:t>
      </w:r>
      <w:r>
        <w:t xml:space="preserve"> ei jnana haile — when this knowledge comes; haya krishne dridha-mati — the mind is fixed firmly on Krishna; mati dridha haile — when the mind is firm; haya bhakti ahaituki — causeless bhakti arises</w:t>
      </w:r>
    </w:p>
    <w:p>
      <w:pPr>
        <w:spacing w:after="60"/>
        <w:ind w:left="510" w:hanging="510"/>
      </w:pPr>
      <w:r>
        <w:rPr>
          <w:b/>
          <w:i w:val="0"/>
        </w:rPr>
        <w:t>49.</w:t>
      </w:r>
      <w:r>
        <w:t xml:space="preserve"> When this knowledge comes, the mind turns firmly to Krishna;</w:t>
      </w:r>
      <w:r>
        <w:br/>
      </w:r>
      <w:r>
        <w:t>when the mind is firm, causeless bhakti arises"</w:t>
      </w:r>
      <w:r>
        <w:rPr>
          <w:b w:val="0"/>
          <w:i w:val="0"/>
          <w:vertAlign w:val="superscript"/>
        </w:rPr>
        <w:t>2</w:t>
      </w:r>
      <w:r>
        <w:t>.</w:t>
      </w:r>
    </w:p>
    <w:p>
      <w:pPr>
        <w:spacing w:after="60"/>
        <w:ind w:left="567"/>
      </w:pPr>
      <w:r>
        <w:rPr>
          <w:rFonts w:cs="Noto Serif Bengali" w:hAnsi="Noto Serif Bengali"/>
          <w:sz w:val="24"/>
        </w:rPr>
        <w:t>কৃষ্ণ-পাদাম্বুজ-ধ্যান করিল তখন ।</w:t>
      </w:r>
      <w:r>
        <w:br/>
      </w:r>
      <w:r>
        <w:rPr>
          <w:rFonts w:cs="Noto Serif Bengali" w:hAnsi="Noto Serif Bengali"/>
          <w:sz w:val="24"/>
        </w:rPr>
        <w:t>হরিহরি বলি' পাদাম্বুজ-সঙরণ ॥ ৫০ ॥</w:t>
      </w:r>
    </w:p>
    <w:p>
      <w:pPr>
        <w:spacing w:after="60"/>
        <w:jc w:val="both"/>
      </w:pPr>
      <w:r>
        <w:rPr>
          <w:b w:val="0"/>
          <w:i/>
        </w:rPr>
        <w:t>kṛṣṇa-pādāmbuja-dhyāna karila takhana |</w:t>
      </w:r>
      <w:r>
        <w:br/>
      </w:r>
      <w:r>
        <w:rPr>
          <w:b w:val="0"/>
          <w:i/>
        </w:rPr>
        <w:t>harihari bali' pādāmbuja-saṅaraṇa || 50 ||</w:t>
      </w:r>
    </w:p>
    <w:p>
      <w:pPr>
        <w:spacing w:after="60"/>
        <w:jc w:val="both"/>
      </w:pPr>
      <w:r>
        <w:rPr>
          <w:b w:val="0"/>
          <w:i/>
        </w:rPr>
        <w:t>Word for word:</w:t>
      </w:r>
      <w:r>
        <w:t xml:space="preserve"> krishna-padambuja-dhyana — meditation on Krishna's lotus feet; karila takhana — then He did; hari-hari bali — crying "Hari, Hari!"; padambuja-sanarana — remembrance of the lotus feet</w:t>
      </w:r>
    </w:p>
    <w:p>
      <w:pPr>
        <w:spacing w:after="60"/>
        <w:ind w:left="510" w:hanging="510"/>
      </w:pPr>
      <w:r>
        <w:rPr>
          <w:b/>
          <w:i w:val="0"/>
        </w:rPr>
        <w:t>50.</w:t>
      </w:r>
      <w:r>
        <w:t xml:space="preserve"> Then He became absorbed in meditation on Krishna's lotus feet</w:t>
      </w:r>
      <w:r>
        <w:br/>
      </w:r>
      <w:r>
        <w:t>and, crying "Hari, Hari!", remembered His lotus feet:</w:t>
      </w:r>
    </w:p>
    <w:p>
      <w:pPr>
        <w:spacing w:after="60"/>
        <w:ind w:left="567"/>
      </w:pPr>
      <w:r>
        <w:rPr>
          <w:rFonts w:cs="Noto Serif Bengali" w:hAnsi="Noto Serif Bengali"/>
          <w:sz w:val="24"/>
        </w:rPr>
        <w:t>রাধা-সঙ্গে চিদানন্দ শ্যাম ত্রিভঙ্গী ।</w:t>
      </w:r>
      <w:r>
        <w:br/>
      </w:r>
      <w:r>
        <w:rPr>
          <w:rFonts w:cs="Noto Serif Bengali" w:hAnsi="Noto Serif Bengali"/>
          <w:sz w:val="24"/>
        </w:rPr>
        <w:t>মদন-মোহন নটবর বহুরঙ্গী ॥ ৫১ ॥</w:t>
      </w:r>
    </w:p>
    <w:p>
      <w:pPr>
        <w:spacing w:after="60"/>
        <w:jc w:val="both"/>
      </w:pPr>
      <w:r>
        <w:rPr>
          <w:b w:val="0"/>
          <w:i/>
        </w:rPr>
        <w:t>rādhā-saṅge cidānanda śyāma tribhaṅgī |</w:t>
      </w:r>
      <w:r>
        <w:br/>
      </w:r>
      <w:r>
        <w:rPr>
          <w:b w:val="0"/>
          <w:i/>
        </w:rPr>
        <w:t>madana-mohana naṭabara bahuraṅgī || 51 ||</w:t>
      </w:r>
    </w:p>
    <w:p>
      <w:pPr>
        <w:spacing w:after="60"/>
        <w:jc w:val="both"/>
      </w:pPr>
      <w:r>
        <w:rPr>
          <w:b w:val="0"/>
          <w:i/>
        </w:rPr>
        <w:t>Word for word:</w:t>
      </w:r>
      <w:r>
        <w:t xml:space="preserve"> radha-sange — with Radha; chid-ananda — consciousness and bliss; shyama tribhangi — dark, thrice-bent; madana-mohana — enchanter of Kamadeva; natavara — the best of dancers; bahu-rangi — of many sports</w:t>
      </w:r>
    </w:p>
    <w:p>
      <w:pPr>
        <w:spacing w:after="60"/>
        <w:ind w:left="510" w:hanging="510"/>
      </w:pPr>
      <w:r>
        <w:rPr>
          <w:b/>
          <w:i w:val="0"/>
        </w:rPr>
        <w:t>51.</w:t>
      </w:r>
      <w:r>
        <w:t xml:space="preserve"> together with Radha — dark, thrice-bent, [the embodiment of] consciousness and bliss,</w:t>
      </w:r>
      <w:r>
        <w:br/>
      </w:r>
      <w:r>
        <w:t>the enchanter of Kamadeva, the best of dancers, of many sports,</w:t>
      </w:r>
    </w:p>
    <w:p>
      <w:pPr>
        <w:spacing w:after="60"/>
        <w:ind w:left="567"/>
      </w:pPr>
      <w:r>
        <w:rPr>
          <w:rFonts w:cs="Noto Serif Bengali" w:hAnsi="Noto Serif Bengali"/>
          <w:sz w:val="24"/>
        </w:rPr>
        <w:t>বৃন্দাবন-মাঝে নব-রতন-মন্দিরে ।</w:t>
      </w:r>
      <w:r>
        <w:br/>
      </w:r>
      <w:r>
        <w:rPr>
          <w:rFonts w:cs="Noto Serif Bengali" w:hAnsi="Noto Serif Bengali"/>
          <w:sz w:val="24"/>
        </w:rPr>
        <w:t>বল্লবসুন্দরী সব বেড়ি' মনোহরে ॥ ৫২ ॥</w:t>
      </w:r>
    </w:p>
    <w:p>
      <w:pPr>
        <w:spacing w:after="60"/>
        <w:jc w:val="both"/>
      </w:pPr>
      <w:r>
        <w:rPr>
          <w:b w:val="0"/>
          <w:i/>
        </w:rPr>
        <w:t>bṛndābana-mājhe naba-ratana-mandire |</w:t>
      </w:r>
      <w:r>
        <w:br/>
      </w:r>
      <w:r>
        <w:rPr>
          <w:b w:val="0"/>
          <w:i/>
        </w:rPr>
        <w:t>ballabasundarī saba beṛi' manohare || 52 ||</w:t>
      </w:r>
    </w:p>
    <w:p>
      <w:pPr>
        <w:spacing w:after="60"/>
        <w:jc w:val="both"/>
      </w:pPr>
      <w:r>
        <w:rPr>
          <w:b w:val="0"/>
          <w:i/>
        </w:rPr>
        <w:t>Word for word:</w:t>
      </w:r>
      <w:r>
        <w:t xml:space="preserve"> vrindavana-majhe — in Vrindavana; nava-ratana-mandire — in a new temple of jewels; ballava-sundari saba — all the beautiful cowherd girls; bedi — surrounding; manohare — the Captivating One</w:t>
      </w:r>
    </w:p>
    <w:p>
      <w:pPr>
        <w:spacing w:after="60"/>
        <w:ind w:left="510" w:hanging="510"/>
      </w:pPr>
      <w:r>
        <w:rPr>
          <w:b/>
          <w:i w:val="0"/>
        </w:rPr>
        <w:t>52.</w:t>
      </w:r>
      <w:r>
        <w:t xml:space="preserve"> in Vrindavana, in a new temple of jewels,</w:t>
      </w:r>
      <w:r>
        <w:br/>
      </w:r>
      <w:r>
        <w:t>captivating, surrounded by the beautiful cowherd girls.</w:t>
      </w:r>
    </w:p>
    <w:p>
      <w:pPr>
        <w:spacing w:after="60"/>
        <w:ind w:left="567"/>
      </w:pPr>
      <w:r>
        <w:rPr>
          <w:rFonts w:cs="Noto Serif Bengali" w:hAnsi="Noto Serif Bengali"/>
          <w:sz w:val="24"/>
        </w:rPr>
        <w:t>কোকিল ময়ূর সারী শুক অলিকুলে ।</w:t>
      </w:r>
      <w:r>
        <w:br/>
      </w:r>
      <w:r>
        <w:rPr>
          <w:rFonts w:cs="Noto Serif Bengali" w:hAnsi="Noto Serif Bengali"/>
          <w:sz w:val="24"/>
        </w:rPr>
        <w:t>প্রফুল্লিত বৃন্দাবন শোভে নানাফুলে ॥ ৫৩ ॥</w:t>
      </w:r>
    </w:p>
    <w:p>
      <w:pPr>
        <w:spacing w:after="60"/>
        <w:jc w:val="both"/>
      </w:pPr>
      <w:r>
        <w:rPr>
          <w:b w:val="0"/>
          <w:i/>
        </w:rPr>
        <w:t>kokila maẏūra sārī śuka alikule |</w:t>
      </w:r>
      <w:r>
        <w:br/>
      </w:r>
      <w:r>
        <w:rPr>
          <w:b w:val="0"/>
          <w:i/>
        </w:rPr>
        <w:t>praphullita bṛndābana śobhe nānāphule || 53 ||</w:t>
      </w:r>
    </w:p>
    <w:p>
      <w:pPr>
        <w:spacing w:after="60"/>
        <w:jc w:val="both"/>
      </w:pPr>
      <w:r>
        <w:rPr>
          <w:b w:val="0"/>
          <w:i/>
        </w:rPr>
        <w:t>Word for word:</w:t>
      </w:r>
      <w:r>
        <w:t xml:space="preserve"> kokila mayura sari shuka — cuckoos, peacocks, sarikas, parrots; alikule — swarms of bees; praphullita vrindavana — Vrindavana in bloom; shobhe nana-phule — is adorned with many flowers</w:t>
      </w:r>
    </w:p>
    <w:p>
      <w:pPr>
        <w:spacing w:after="60"/>
        <w:ind w:left="510" w:hanging="510"/>
      </w:pPr>
      <w:r>
        <w:rPr>
          <w:b/>
          <w:i w:val="0"/>
        </w:rPr>
        <w:t>53.</w:t>
      </w:r>
      <w:r>
        <w:t xml:space="preserve"> Cuckoos, peacocks, sarikas, parrots, swarms of bees;</w:t>
      </w:r>
      <w:r>
        <w:br/>
      </w:r>
      <w:r>
        <w:t>Vrindavana in full bloom is adorned with many flowers.</w:t>
      </w:r>
    </w:p>
    <w:p>
      <w:pPr>
        <w:spacing w:after="60"/>
        <w:ind w:left="567"/>
      </w:pPr>
      <w:r>
        <w:rPr>
          <w:rFonts w:cs="Noto Serif Bengali" w:hAnsi="Noto Serif Bengali"/>
          <w:sz w:val="24"/>
        </w:rPr>
        <w:t>চিন্তামণি-ভূমি কল্পতরুগণ যত ।</w:t>
      </w:r>
      <w:r>
        <w:br/>
      </w:r>
      <w:r>
        <w:rPr>
          <w:rFonts w:cs="Noto Serif Bengali" w:hAnsi="Noto Serif Bengali"/>
          <w:sz w:val="24"/>
        </w:rPr>
        <w:t>কামধেনুগণ যেন সুরভিগণযুত ॥ ৫৪ ॥</w:t>
      </w:r>
    </w:p>
    <w:p>
      <w:pPr>
        <w:spacing w:after="60"/>
        <w:jc w:val="both"/>
      </w:pPr>
      <w:r>
        <w:rPr>
          <w:b w:val="0"/>
          <w:i/>
        </w:rPr>
        <w:t>cintāmaṇi-bhūmi kalpatarugaṇa yata |</w:t>
      </w:r>
      <w:r>
        <w:br/>
      </w:r>
      <w:r>
        <w:rPr>
          <w:b w:val="0"/>
          <w:i/>
        </w:rPr>
        <w:t>kāmadhenugaṇa yena surabhigaṇayuta || 54 ||</w:t>
      </w:r>
    </w:p>
    <w:p>
      <w:pPr>
        <w:spacing w:after="60"/>
        <w:jc w:val="both"/>
      </w:pPr>
      <w:r>
        <w:rPr>
          <w:b w:val="0"/>
          <w:i/>
        </w:rPr>
        <w:t>Word for word:</w:t>
      </w:r>
      <w:r>
        <w:t xml:space="preserve"> chintamani-bhumi — ground of chintamani; kalpa-taru-gana yata — all the wish-fulfilling trees; kamadhenu-gana — the kamadhenu cows; yena surabhi-gana-yuta — like herds of surabhis</w:t>
      </w:r>
    </w:p>
    <w:p>
      <w:pPr>
        <w:spacing w:after="60"/>
        <w:ind w:left="510" w:hanging="510"/>
      </w:pPr>
      <w:r>
        <w:rPr>
          <w:b/>
          <w:i w:val="0"/>
        </w:rPr>
        <w:t>54.</w:t>
      </w:r>
      <w:r>
        <w:t xml:space="preserve"> The ground is chintamani, everywhere wish-fulfilling trees,</w:t>
      </w:r>
      <w:r>
        <w:br/>
      </w:r>
      <w:r>
        <w:t>the kamadhenu cows like herds of surabhis.</w:t>
      </w:r>
    </w:p>
    <w:p>
      <w:pPr>
        <w:spacing w:after="60"/>
        <w:ind w:left="567"/>
      </w:pPr>
      <w:r>
        <w:rPr>
          <w:rFonts w:cs="Noto Serif Bengali" w:hAnsi="Noto Serif Bengali"/>
          <w:sz w:val="24"/>
        </w:rPr>
        <w:t>যমুনা-বেষ্টিত মনোহর অতি শোভা ।</w:t>
      </w:r>
      <w:r>
        <w:br/>
      </w:r>
      <w:r>
        <w:rPr>
          <w:rFonts w:cs="Noto Serif Bengali" w:hAnsi="Noto Serif Bengali"/>
          <w:sz w:val="24"/>
        </w:rPr>
        <w:t>সে রস-লাবণ্য দেখি' লক্ষ্মী মনোলোভা ॥ ৫৫ ॥</w:t>
      </w:r>
    </w:p>
    <w:p>
      <w:pPr>
        <w:spacing w:after="60"/>
        <w:jc w:val="both"/>
      </w:pPr>
      <w:r>
        <w:rPr>
          <w:b w:val="0"/>
          <w:i/>
        </w:rPr>
        <w:t>yamunā-beṣṭita manohara ati śobhā |</w:t>
      </w:r>
      <w:r>
        <w:br/>
      </w:r>
      <w:r>
        <w:rPr>
          <w:b w:val="0"/>
          <w:i/>
        </w:rPr>
        <w:t>se rasa-lābaṇya dekhi' lakṣmī manolobhā || 55 ||</w:t>
      </w:r>
    </w:p>
    <w:p>
      <w:pPr>
        <w:spacing w:after="60"/>
        <w:jc w:val="both"/>
      </w:pPr>
      <w:r>
        <w:rPr>
          <w:b w:val="0"/>
          <w:i/>
        </w:rPr>
        <w:t>Word for word:</w:t>
      </w:r>
      <w:r>
        <w:t xml:space="preserve"> yamuna-veshtita — girdled by the Yamuna; manohara ati shobha — captivating, most beautiful; se rasa-lavanya dekhi — seeing that rasa and loveliness; lakshmi mano-lobha — Lakshmi longs at heart</w:t>
      </w:r>
    </w:p>
    <w:p>
      <w:pPr>
        <w:spacing w:after="60"/>
        <w:ind w:left="510" w:hanging="510"/>
      </w:pPr>
      <w:r>
        <w:rPr>
          <w:b/>
          <w:i w:val="0"/>
        </w:rPr>
        <w:t>55.</w:t>
      </w:r>
      <w:r>
        <w:t xml:space="preserve"> Girdled by the Yamuna, captivating, full of beauty —</w:t>
      </w:r>
      <w:r>
        <w:br/>
      </w:r>
      <w:r>
        <w:t>seeing that rasa and loveliness, Lakshmi is filled with longing</w:t>
      </w:r>
      <w:r>
        <w:rPr>
          <w:b w:val="0"/>
          <w:i w:val="0"/>
          <w:vertAlign w:val="superscript"/>
        </w:rPr>
        <w:t>3</w:t>
      </w:r>
      <w:r>
        <w:t>.</w:t>
      </w:r>
    </w:p>
    <w:p>
      <w:pPr>
        <w:spacing w:after="60"/>
        <w:ind w:left="567"/>
      </w:pPr>
      <w:r>
        <w:rPr>
          <w:rFonts w:cs="Noto Serif Bengali" w:hAnsi="Noto Serif Bengali"/>
          <w:sz w:val="24"/>
        </w:rPr>
        <w:t>উঠিল প্রেমের ধারা বহে দুনয়ানে ।</w:t>
      </w:r>
      <w:r>
        <w:br/>
      </w:r>
      <w:r>
        <w:rPr>
          <w:rFonts w:cs="Noto Serif Bengali" w:hAnsi="Noto Serif Bengali"/>
          <w:sz w:val="24"/>
        </w:rPr>
        <w:t>পুলকিত কলেবর অরুণ নয়ানে ॥ ৫৬ ॥</w:t>
      </w:r>
    </w:p>
    <w:p>
      <w:pPr>
        <w:spacing w:after="60"/>
        <w:jc w:val="both"/>
      </w:pPr>
      <w:r>
        <w:rPr>
          <w:b w:val="0"/>
          <w:i/>
        </w:rPr>
        <w:t>uṭhila premera dhārā bahe dunaẏāne |</w:t>
      </w:r>
      <w:r>
        <w:br/>
      </w:r>
      <w:r>
        <w:rPr>
          <w:b w:val="0"/>
          <w:i/>
        </w:rPr>
        <w:t>pulakita kalebara aruṇa naẏāne || 56 ||</w:t>
      </w:r>
    </w:p>
    <w:p>
      <w:pPr>
        <w:spacing w:after="60"/>
        <w:jc w:val="both"/>
      </w:pPr>
      <w:r>
        <w:rPr>
          <w:b w:val="0"/>
          <w:i/>
        </w:rPr>
        <w:t>Word for word:</w:t>
      </w:r>
      <w:r>
        <w:t xml:space="preserve"> uthila premera dhara — a stream of prema rose; bahe dunayane — flows from both eyes; pulakita kalebara — the body thrills; aruna nayane — the eyes red</w:t>
      </w:r>
    </w:p>
    <w:p>
      <w:pPr>
        <w:spacing w:after="60"/>
        <w:ind w:left="510" w:hanging="510"/>
      </w:pPr>
      <w:r>
        <w:rPr>
          <w:b/>
          <w:i w:val="0"/>
        </w:rPr>
        <w:t>56.</w:t>
      </w:r>
      <w:r>
        <w:t xml:space="preserve"> A stream of prema rose and flows from both His eyes,</w:t>
      </w:r>
      <w:r>
        <w:br/>
      </w:r>
      <w:r>
        <w:t>His body thrills, His eyes are red.</w:t>
      </w:r>
    </w:p>
    <w:p>
      <w:pPr>
        <w:spacing w:after="60"/>
        <w:ind w:left="567"/>
      </w:pPr>
      <w:r>
        <w:rPr>
          <w:rFonts w:cs="Noto Serif Bengali" w:hAnsi="Noto Serif Bengali"/>
          <w:sz w:val="24"/>
        </w:rPr>
        <w:t>ক্ষণে হাসে ক্ষণে কান্দে ক্ষণে নাচে গায় ।</w:t>
      </w:r>
      <w:r>
        <w:br/>
      </w:r>
      <w:r>
        <w:rPr>
          <w:rFonts w:cs="Noto Serif Bengali" w:hAnsi="Noto Serif Bengali"/>
          <w:sz w:val="24"/>
        </w:rPr>
        <w:t>কহিল সবারে প্রভু গদগদ-ভাষায় ॥ ৫৭ ॥</w:t>
      </w:r>
    </w:p>
    <w:p>
      <w:pPr>
        <w:spacing w:after="60"/>
        <w:jc w:val="both"/>
      </w:pPr>
      <w:r>
        <w:rPr>
          <w:b w:val="0"/>
          <w:i/>
        </w:rPr>
        <w:t>kṣaṇe hāse kṣaṇe kānde kṣaṇe nāce gāẏa |</w:t>
      </w:r>
      <w:r>
        <w:br/>
      </w:r>
      <w:r>
        <w:rPr>
          <w:b w:val="0"/>
          <w:i/>
        </w:rPr>
        <w:t>kahila sabāre prabhu gadagada-bhāṣāẏa || 57 ||</w:t>
      </w:r>
    </w:p>
    <w:p>
      <w:pPr>
        <w:spacing w:after="60"/>
        <w:jc w:val="both"/>
      </w:pPr>
      <w:r>
        <w:rPr>
          <w:b w:val="0"/>
          <w:i/>
        </w:rPr>
        <w:t>Word for word:</w:t>
      </w:r>
      <w:r>
        <w:t xml:space="preserve"> kshane hase — now He laughs; kshane kande — now weeps; kshane nache gaya — now dances and sings; kahila sabare prabhu — the Lord said to all; gadgada-bhashaya — in a faltering voice</w:t>
      </w:r>
    </w:p>
    <w:p>
      <w:pPr>
        <w:spacing w:after="60"/>
        <w:ind w:left="510" w:hanging="510"/>
      </w:pPr>
      <w:r>
        <w:rPr>
          <w:b/>
          <w:i w:val="0"/>
        </w:rPr>
        <w:t>57.</w:t>
      </w:r>
      <w:r>
        <w:t xml:space="preserve"> Now He laughs, now weeps, now dances and sings;</w:t>
      </w:r>
      <w:r>
        <w:br/>
      </w:r>
      <w:r>
        <w:t>in a faltering voice the Lord said to all:</w:t>
      </w:r>
    </w:p>
    <w:p>
      <w:pPr>
        <w:spacing w:after="60"/>
        <w:ind w:left="567"/>
      </w:pPr>
      <w:r>
        <w:rPr>
          <w:rFonts w:cs="Noto Serif Bengali" w:hAnsi="Noto Serif Bengali"/>
          <w:sz w:val="24"/>
        </w:rPr>
        <w:t>ঐছন আমার যেই যেই ভক্তগণ ।</w:t>
      </w:r>
      <w:r>
        <w:br/>
      </w:r>
      <w:r>
        <w:rPr>
          <w:rFonts w:cs="Noto Serif Bengali" w:hAnsi="Noto Serif Bengali"/>
          <w:sz w:val="24"/>
        </w:rPr>
        <w:t>নিজগুণে পবিত্র করয়ে ত্রিভুবন ॥ ৫৮ ॥</w:t>
      </w:r>
    </w:p>
    <w:p>
      <w:pPr>
        <w:spacing w:after="60"/>
        <w:jc w:val="both"/>
      </w:pPr>
      <w:r>
        <w:rPr>
          <w:b w:val="0"/>
          <w:i/>
        </w:rPr>
        <w:t>aichana āmāra yei yei bhaktagaṇa |</w:t>
      </w:r>
      <w:r>
        <w:br/>
      </w:r>
      <w:r>
        <w:rPr>
          <w:b w:val="0"/>
          <w:i/>
        </w:rPr>
        <w:t>nijaguṇe pabitra karaẏe tribhubana || 58 ||</w:t>
      </w:r>
    </w:p>
    <w:p>
      <w:pPr>
        <w:spacing w:after="60"/>
        <w:jc w:val="both"/>
      </w:pPr>
      <w:r>
        <w:rPr>
          <w:b w:val="0"/>
          <w:i/>
        </w:rPr>
        <w:t>Word for word:</w:t>
      </w:r>
      <w:r>
        <w:t xml:space="preserve"> aichhana — such are; amara yei yei bhakta-gana — all My devotees; nija-gune — by their virtues; pavitra karaye tribhuvana — purify the three worlds</w:t>
      </w:r>
    </w:p>
    <w:p>
      <w:pPr>
        <w:spacing w:after="60"/>
        <w:ind w:left="510" w:hanging="510"/>
      </w:pPr>
      <w:r>
        <w:rPr>
          <w:b/>
          <w:i w:val="0"/>
        </w:rPr>
        <w:t>58.</w:t>
      </w:r>
      <w:r>
        <w:t xml:space="preserve"> "Such are all My devotees:</w:t>
      </w:r>
      <w:r>
        <w:br/>
      </w:r>
      <w:r>
        <w:t>by their virtues they purify the three worlds."</w:t>
      </w:r>
    </w:p>
    <w:p>
      <w:pPr>
        <w:spacing w:after="60"/>
        <w:ind w:left="567"/>
      </w:pPr>
      <w:r>
        <w:rPr>
          <w:rFonts w:cs="Noto Serif Bengali" w:hAnsi="Noto Serif Bengali"/>
          <w:sz w:val="24"/>
        </w:rPr>
        <w:t>ইহা বলি' হৃষ্ট হঞা নিজভক্ত-সনে ।</w:t>
      </w:r>
      <w:r>
        <w:br/>
      </w:r>
      <w:r>
        <w:rPr>
          <w:rFonts w:cs="Noto Serif Bengali" w:hAnsi="Noto Serif Bengali"/>
          <w:sz w:val="24"/>
        </w:rPr>
        <w:t>নাচায় সভারে প্রভু নাচয়ে আপনে ॥ ৫৯ ॥</w:t>
      </w:r>
    </w:p>
    <w:p>
      <w:pPr>
        <w:spacing w:after="60"/>
        <w:jc w:val="both"/>
      </w:pPr>
      <w:r>
        <w:rPr>
          <w:b w:val="0"/>
          <w:i/>
        </w:rPr>
        <w:t>ihā bali' hṛṣṭa hañā nijabhakta-sane |</w:t>
      </w:r>
      <w:r>
        <w:br/>
      </w:r>
      <w:r>
        <w:rPr>
          <w:b w:val="0"/>
          <w:i/>
        </w:rPr>
        <w:t>nācāẏa sabhāre prabhu nācaẏe āpane || 59 ||</w:t>
      </w:r>
    </w:p>
    <w:p>
      <w:pPr>
        <w:spacing w:after="60"/>
        <w:jc w:val="both"/>
      </w:pPr>
      <w:r>
        <w:rPr>
          <w:b w:val="0"/>
          <w:i/>
        </w:rPr>
        <w:t>Word for word:</w:t>
      </w:r>
      <w:r>
        <w:t xml:space="preserve"> iha bali — saying this; hrishta hana — joyful; nija-bhakta-sane — with His devotees; nachaya sabhare prabhu — the Lord makes all dance; nachaye apane — dances Himself</w:t>
      </w:r>
    </w:p>
    <w:p>
      <w:pPr>
        <w:spacing w:after="60"/>
        <w:ind w:left="510" w:hanging="510"/>
      </w:pPr>
      <w:r>
        <w:rPr>
          <w:b/>
          <w:i w:val="0"/>
        </w:rPr>
        <w:t>59.</w:t>
      </w:r>
      <w:r>
        <w:t xml:space="preserve"> Saying this, the Lord, joyful, with His devotees</w:t>
      </w:r>
      <w:r>
        <w:br/>
      </w:r>
      <w:r>
        <w:t>makes them all dance and dances Himself.</w:t>
      </w:r>
    </w:p>
    <w:p>
      <w:pPr>
        <w:spacing w:after="60"/>
        <w:ind w:left="567"/>
      </w:pPr>
      <w:r>
        <w:rPr>
          <w:rFonts w:cs="Noto Serif Bengali" w:hAnsi="Noto Serif Bengali"/>
          <w:sz w:val="24"/>
        </w:rPr>
        <w:t>এইমতে সুখে নিবসয়ে নবদ্বীপে ।</w:t>
      </w:r>
      <w:r>
        <w:br/>
      </w:r>
      <w:r>
        <w:rPr>
          <w:rFonts w:cs="Noto Serif Bengali" w:hAnsi="Noto Serif Bengali"/>
          <w:sz w:val="24"/>
        </w:rPr>
        <w:t>নিজভক্তগণ মেলি' গঙ্গার সমীপে ॥ ৬০ ॥</w:t>
      </w:r>
    </w:p>
    <w:p>
      <w:pPr>
        <w:spacing w:after="60"/>
        <w:jc w:val="both"/>
      </w:pPr>
      <w:r>
        <w:rPr>
          <w:b w:val="0"/>
          <w:i/>
        </w:rPr>
        <w:t>eimate sukhe nibasaẏe nabadbīpe |</w:t>
      </w:r>
      <w:r>
        <w:br/>
      </w:r>
      <w:r>
        <w:rPr>
          <w:b w:val="0"/>
          <w:i/>
        </w:rPr>
        <w:t>nijabhaktagaṇa meli' gaṅgāra samīpe || 60 ||</w:t>
      </w:r>
    </w:p>
    <w:p>
      <w:pPr>
        <w:spacing w:after="60"/>
        <w:jc w:val="both"/>
      </w:pPr>
      <w:r>
        <w:rPr>
          <w:b w:val="0"/>
          <w:i/>
        </w:rPr>
        <w:t>Word for word:</w:t>
      </w:r>
      <w:r>
        <w:t xml:space="preserve"> eimate — thus; sukhe nivasaye navadvipe — He lives happily in Navadvipa; nija-bhakta-gana meli — together with His devotees; gangara samipe — near the Ganga</w:t>
      </w:r>
    </w:p>
    <w:p>
      <w:pPr>
        <w:spacing w:after="60"/>
        <w:ind w:left="510" w:hanging="510"/>
      </w:pPr>
      <w:r>
        <w:rPr>
          <w:b/>
          <w:i w:val="0"/>
        </w:rPr>
        <w:t>60.</w:t>
      </w:r>
      <w:r>
        <w:t xml:space="preserve"> Thus He lives happily in Navadvipa</w:t>
      </w:r>
      <w:r>
        <w:br/>
      </w:r>
      <w:r>
        <w:t>together with His devotees, by the Ganga.</w:t>
      </w:r>
    </w:p>
    <w:p>
      <w:pPr>
        <w:spacing w:after="60"/>
        <w:ind w:left="567"/>
      </w:pPr>
      <w:r>
        <w:rPr>
          <w:rFonts w:cs="Noto Serif Bengali" w:hAnsi="Noto Serif Bengali"/>
          <w:sz w:val="24"/>
        </w:rPr>
        <w:t>অদ্বৈত-আচার্য-গোসাঞি তবে আর দিনে ।</w:t>
      </w:r>
      <w:r>
        <w:br/>
      </w:r>
      <w:r>
        <w:rPr>
          <w:rFonts w:cs="Noto Serif Bengali" w:hAnsi="Noto Serif Bengali"/>
          <w:sz w:val="24"/>
        </w:rPr>
        <w:t>নবদ্বীপে আইলা বিশ্বম্ভর-দরশনে ॥ ৬১ ॥</w:t>
      </w:r>
    </w:p>
    <w:p>
      <w:pPr>
        <w:spacing w:after="60"/>
        <w:jc w:val="both"/>
      </w:pPr>
      <w:r>
        <w:rPr>
          <w:b w:val="0"/>
          <w:i/>
        </w:rPr>
        <w:t>adbaita-ācārya-gosāñi tabe āra dine |</w:t>
      </w:r>
      <w:r>
        <w:br/>
      </w:r>
      <w:r>
        <w:rPr>
          <w:b w:val="0"/>
          <w:i/>
        </w:rPr>
        <w:t>nabadbīpe āilā biśbambhara-daraśane || 61 ||</w:t>
      </w:r>
    </w:p>
    <w:p>
      <w:pPr>
        <w:spacing w:after="60"/>
        <w:jc w:val="both"/>
      </w:pPr>
      <w:r>
        <w:rPr>
          <w:b w:val="0"/>
          <w:i/>
        </w:rPr>
        <w:t>Word for word:</w:t>
      </w:r>
      <w:r>
        <w:t xml:space="preserve"> advaita-acharya-gosani — Advaita Acharya Gosani; tabe ara dine — then on another day; navadvipe aila — came to Navadvipa; vishvambhara-darashane — to see Vishvambhara</w:t>
      </w:r>
    </w:p>
    <w:p>
      <w:pPr>
        <w:spacing w:after="60"/>
        <w:ind w:left="510" w:hanging="510"/>
      </w:pPr>
      <w:r>
        <w:rPr>
          <w:b/>
          <w:i w:val="0"/>
        </w:rPr>
        <w:t>61.</w:t>
      </w:r>
      <w:r>
        <w:t xml:space="preserve"> And then on another day Advaita Acharya Gosani</w:t>
      </w:r>
      <w:r>
        <w:br/>
      </w:r>
      <w:r>
        <w:t>came to Navadvipa to see Vishvambhara.</w:t>
      </w:r>
    </w:p>
    <w:p>
      <w:pPr>
        <w:spacing w:after="60"/>
        <w:ind w:left="567"/>
      </w:pPr>
      <w:r>
        <w:rPr>
          <w:rFonts w:cs="Noto Serif Bengali" w:hAnsi="Noto Serif Bengali"/>
          <w:sz w:val="24"/>
        </w:rPr>
        <w:t>গিয়াছিলা মহাপ্রভু শ্রীনিবাস-ঘরে ।</w:t>
      </w:r>
      <w:r>
        <w:br/>
      </w:r>
      <w:r>
        <w:rPr>
          <w:rFonts w:cs="Noto Serif Bengali" w:hAnsi="Noto Serif Bengali"/>
          <w:sz w:val="24"/>
        </w:rPr>
        <w:t>আগমন চাহি' আচার্য স্নানপূজা করে ॥ ৬২ ॥</w:t>
      </w:r>
    </w:p>
    <w:p>
      <w:pPr>
        <w:spacing w:after="60"/>
        <w:jc w:val="both"/>
      </w:pPr>
      <w:r>
        <w:rPr>
          <w:b w:val="0"/>
          <w:i/>
        </w:rPr>
        <w:t>giẏāchilā mahāprabhu śrīnibāsa-ghare |</w:t>
      </w:r>
      <w:r>
        <w:br/>
      </w:r>
      <w:r>
        <w:rPr>
          <w:b w:val="0"/>
          <w:i/>
        </w:rPr>
        <w:t>āgamana cāhi' ācārya snānapūjā kare || 62 ||</w:t>
      </w:r>
    </w:p>
    <w:p>
      <w:pPr>
        <w:spacing w:after="60"/>
        <w:jc w:val="both"/>
      </w:pPr>
      <w:r>
        <w:rPr>
          <w:b w:val="0"/>
          <w:i/>
        </w:rPr>
        <w:t>Word for word:</w:t>
      </w:r>
      <w:r>
        <w:t xml:space="preserve"> giyachhila mahaprabhu — Mahaprabhu had gone; shrinibasa-ghare — to Srinivasa's house; agamana chahi — intending to come; acharya snana-puja kare — the Acharya performs bath and worship</w:t>
      </w:r>
    </w:p>
    <w:p>
      <w:pPr>
        <w:spacing w:after="60"/>
        <w:ind w:left="510" w:hanging="510"/>
      </w:pPr>
      <w:r>
        <w:rPr>
          <w:b/>
          <w:i w:val="0"/>
        </w:rPr>
        <w:t>62.</w:t>
      </w:r>
      <w:r>
        <w:t xml:space="preserve"> Mahaprabhu had gone to Srinivasa's house;</w:t>
      </w:r>
      <w:r>
        <w:br/>
      </w:r>
      <w:r>
        <w:t>the Acharya, about to come [to Him], performs His bath and worship.</w:t>
      </w:r>
    </w:p>
    <w:p>
      <w:pPr>
        <w:spacing w:after="60"/>
        <w:ind w:left="567"/>
      </w:pPr>
      <w:r>
        <w:rPr>
          <w:rFonts w:cs="Noto Serif Bengali" w:hAnsi="Noto Serif Bengali"/>
          <w:sz w:val="24"/>
        </w:rPr>
        <w:t>শ্রীনিবাস-ঘরে প্রভু আনন্দিত মনে ।</w:t>
      </w:r>
      <w:r>
        <w:br/>
      </w:r>
      <w:r>
        <w:rPr>
          <w:rFonts w:cs="Noto Serif Bengali" w:hAnsi="Noto Serif Bengali"/>
          <w:sz w:val="24"/>
        </w:rPr>
        <w:t>দণ্ডাগ্রে পুষ্প দিয়া কহিল বচনে ॥ ৬৩ ॥</w:t>
      </w:r>
    </w:p>
    <w:p>
      <w:pPr>
        <w:spacing w:after="60"/>
        <w:jc w:val="both"/>
      </w:pPr>
      <w:r>
        <w:rPr>
          <w:b w:val="0"/>
          <w:i/>
        </w:rPr>
        <w:t>śrīnibāsa-ghare prabhu ānandita mane |</w:t>
      </w:r>
      <w:r>
        <w:br/>
      </w:r>
      <w:r>
        <w:rPr>
          <w:b w:val="0"/>
          <w:i/>
        </w:rPr>
        <w:t>daṇḍāgre puṣpa diẏā kahila bacane || 63 ||</w:t>
      </w:r>
    </w:p>
    <w:p>
      <w:pPr>
        <w:spacing w:after="60"/>
        <w:jc w:val="both"/>
      </w:pPr>
      <w:r>
        <w:rPr>
          <w:b w:val="0"/>
          <w:i/>
        </w:rPr>
        <w:t>Word for word:</w:t>
      </w:r>
      <w:r>
        <w:t xml:space="preserve"> shrinibasa-ghare — in Srinivasa's house; prabhu anandita mane — the Lord with a joyful heart; dandagre pushpa diya — placing a flower on the tip of a staff; kahila bachane — said</w:t>
      </w:r>
    </w:p>
    <w:p>
      <w:pPr>
        <w:spacing w:after="60"/>
        <w:ind w:left="510" w:hanging="510"/>
      </w:pPr>
      <w:r>
        <w:rPr>
          <w:b/>
          <w:i w:val="0"/>
        </w:rPr>
        <w:t>63.</w:t>
      </w:r>
      <w:r>
        <w:t xml:space="preserve"> In Srinivasa's house the Lord, with a joyful heart,</w:t>
      </w:r>
      <w:r>
        <w:br/>
      </w:r>
      <w:r>
        <w:t>placing a flower on the tip of a staff, said:</w:t>
      </w:r>
    </w:p>
    <w:p>
      <w:pPr>
        <w:spacing w:after="60"/>
        <w:ind w:left="567"/>
      </w:pPr>
      <w:r>
        <w:rPr>
          <w:rFonts w:cs="Noto Serif Bengali" w:hAnsi="Noto Serif Bengali"/>
          <w:sz w:val="24"/>
        </w:rPr>
        <w:t>গদাপূজা কৈল এই দুষ্ট নাশিবারে ।</w:t>
      </w:r>
      <w:r>
        <w:br/>
      </w:r>
      <w:r>
        <w:rPr>
          <w:rFonts w:cs="Noto Serif Bengali" w:hAnsi="Noto Serif Bengali"/>
          <w:sz w:val="24"/>
        </w:rPr>
        <w:t>আমার ভকত-হিংসা যেই যেই করে ॥ ৬৪ ॥</w:t>
      </w:r>
    </w:p>
    <w:p>
      <w:pPr>
        <w:spacing w:after="60"/>
        <w:jc w:val="both"/>
      </w:pPr>
      <w:r>
        <w:rPr>
          <w:b w:val="0"/>
          <w:i/>
        </w:rPr>
        <w:t>gadāpūjā kaila ei duṣṭa nāśibāre |</w:t>
      </w:r>
      <w:r>
        <w:br/>
      </w:r>
      <w:r>
        <w:rPr>
          <w:b w:val="0"/>
          <w:i/>
        </w:rPr>
        <w:t>āmāra bhakata-hiṃsā yei yei kare || 64 ||</w:t>
      </w:r>
    </w:p>
    <w:p>
      <w:pPr>
        <w:spacing w:after="60"/>
        <w:jc w:val="both"/>
      </w:pPr>
      <w:r>
        <w:rPr>
          <w:b w:val="0"/>
          <w:i/>
        </w:rPr>
        <w:t>Word for word:</w:t>
      </w:r>
      <w:r>
        <w:t xml:space="preserve"> gada-puja kaila — I have worshipped the club; ei dushta nashibare — to destroy these wicked ones; amara bhakata-himsa — harm to My devotees; yei yei kare — all who do</w:t>
      </w:r>
    </w:p>
    <w:p>
      <w:pPr>
        <w:spacing w:after="60"/>
        <w:ind w:left="510" w:hanging="510"/>
      </w:pPr>
      <w:r>
        <w:rPr>
          <w:b/>
          <w:i w:val="0"/>
        </w:rPr>
        <w:t>64.</w:t>
      </w:r>
      <w:r>
        <w:t xml:space="preserve"> "I have worshipped the club to destroy these wicked ones —</w:t>
      </w:r>
      <w:r>
        <w:br/>
      </w:r>
      <w:r>
        <w:t>all who do harm to My devotees.</w:t>
      </w:r>
    </w:p>
    <w:p>
      <w:pPr>
        <w:spacing w:after="60"/>
        <w:ind w:left="567"/>
      </w:pPr>
      <w:r>
        <w:rPr>
          <w:rFonts w:cs="Noto Serif Bengali" w:hAnsi="Noto Serif Bengali"/>
          <w:sz w:val="24"/>
        </w:rPr>
        <w:t>ইহাতে নাশিব আমি সেই সেই জন ।</w:t>
      </w:r>
      <w:r>
        <w:br/>
      </w:r>
      <w:r>
        <w:rPr>
          <w:rFonts w:cs="Noto Serif Bengali" w:hAnsi="Noto Serif Bengali"/>
          <w:sz w:val="24"/>
        </w:rPr>
        <w:t>সভা-বিদ্যমানে প্রভু কহিল বচন ॥ ৬৫ ॥</w:t>
      </w:r>
    </w:p>
    <w:p>
      <w:pPr>
        <w:spacing w:after="60"/>
        <w:jc w:val="both"/>
      </w:pPr>
      <w:r>
        <w:rPr>
          <w:b w:val="0"/>
          <w:i/>
        </w:rPr>
        <w:t>ihāte nāśiba āmi sei sei jana |</w:t>
      </w:r>
      <w:r>
        <w:br/>
      </w:r>
      <w:r>
        <w:rPr>
          <w:b w:val="0"/>
          <w:i/>
        </w:rPr>
        <w:t>sabhā-bidyamāne prabhu kahila bacana || 65 ||</w:t>
      </w:r>
    </w:p>
    <w:p>
      <w:pPr>
        <w:spacing w:after="60"/>
        <w:jc w:val="both"/>
      </w:pPr>
      <w:r>
        <w:rPr>
          <w:b w:val="0"/>
          <w:i/>
        </w:rPr>
        <w:t>Word for word:</w:t>
      </w:r>
      <w:r>
        <w:t xml:space="preserve"> ihate — with this; nashiba ami — I shall destroy; sei sei jana — all such people; sabha-vidyamane — in the presence of all; prabhu kahila bachana — the Lord said</w:t>
      </w:r>
    </w:p>
    <w:p>
      <w:pPr>
        <w:spacing w:after="60"/>
        <w:ind w:left="510" w:hanging="510"/>
      </w:pPr>
      <w:r>
        <w:rPr>
          <w:b/>
          <w:i w:val="0"/>
        </w:rPr>
        <w:t>65.</w:t>
      </w:r>
      <w:r>
        <w:t xml:space="preserve"> With it I shall destroy all such people" —</w:t>
      </w:r>
      <w:r>
        <w:br/>
      </w:r>
      <w:r>
        <w:t>so the Lord spoke in the presence of all.</w:t>
      </w:r>
    </w:p>
    <w:p>
      <w:pPr>
        <w:spacing w:after="60"/>
        <w:ind w:left="567"/>
      </w:pPr>
      <w:r>
        <w:rPr>
          <w:rFonts w:cs="Noto Serif Bengali" w:hAnsi="Noto Serif Bengali"/>
          <w:sz w:val="24"/>
        </w:rPr>
        <w:t>মোর ভক্তদ্বেষী এক আছে দুষ্টজন ।</w:t>
      </w:r>
      <w:r>
        <w:br/>
      </w:r>
      <w:r>
        <w:rPr>
          <w:rFonts w:cs="Noto Serif Bengali" w:hAnsi="Noto Serif Bengali"/>
          <w:sz w:val="24"/>
        </w:rPr>
        <w:t>কুষ্ঠব্যাধি হইবে তার অনেক জনম ॥ ৬৬ ॥</w:t>
      </w:r>
    </w:p>
    <w:p>
      <w:pPr>
        <w:spacing w:after="60"/>
        <w:jc w:val="both"/>
      </w:pPr>
      <w:r>
        <w:rPr>
          <w:b w:val="0"/>
          <w:i/>
        </w:rPr>
        <w:t>mora bhaktadbeṣī eka āche duṣṭajana |</w:t>
      </w:r>
      <w:r>
        <w:br/>
      </w:r>
      <w:r>
        <w:rPr>
          <w:b w:val="0"/>
          <w:i/>
        </w:rPr>
        <w:t>kuṣṭhabyādhi haibe tāra aneka janama || 66 ||</w:t>
      </w:r>
    </w:p>
    <w:p>
      <w:pPr>
        <w:spacing w:after="60"/>
        <w:jc w:val="both"/>
      </w:pPr>
      <w:r>
        <w:rPr>
          <w:b w:val="0"/>
          <w:i/>
        </w:rPr>
        <w:t>Word for word:</w:t>
      </w:r>
      <w:r>
        <w:t xml:space="preserve"> mora bhakta-dveshi — a hater of My devotees; eka achhe dushta-jana — there is one wicked man; kushtha-vyadhi haibe tara — he will have leprosy; aneka janama — for many births</w:t>
      </w:r>
    </w:p>
    <w:p>
      <w:pPr>
        <w:spacing w:after="60"/>
        <w:ind w:left="510" w:hanging="510"/>
      </w:pPr>
      <w:r>
        <w:rPr>
          <w:b/>
          <w:i w:val="0"/>
        </w:rPr>
        <w:t>66.</w:t>
      </w:r>
      <w:r>
        <w:t xml:space="preserve"> "There is one wicked man, a hater of My devotees:</w:t>
      </w:r>
      <w:r>
        <w:br/>
      </w:r>
      <w:r>
        <w:t>he will suffer leprosy for many births.</w:t>
      </w:r>
    </w:p>
    <w:p>
      <w:pPr>
        <w:spacing w:after="60"/>
        <w:ind w:left="567"/>
      </w:pPr>
      <w:r>
        <w:rPr>
          <w:rFonts w:cs="Noto Serif Bengali" w:hAnsi="Noto Serif Bengali"/>
          <w:sz w:val="24"/>
        </w:rPr>
        <w:t>পৈশাচ-নরকে বাস করাইব আমি ।</w:t>
      </w:r>
      <w:r>
        <w:br/>
      </w:r>
      <w:r>
        <w:rPr>
          <w:rFonts w:cs="Noto Serif Bengali" w:hAnsi="Noto Serif Bengali"/>
          <w:sz w:val="24"/>
        </w:rPr>
        <w:t>বিড়্ভুজ শূকর সেই হইবে আপনি ॥ ৬৭ ॥</w:t>
      </w:r>
    </w:p>
    <w:p>
      <w:pPr>
        <w:spacing w:after="60"/>
        <w:jc w:val="both"/>
      </w:pPr>
      <w:r>
        <w:rPr>
          <w:b w:val="0"/>
          <w:i/>
        </w:rPr>
        <w:t>paiśāca-narake bāsa karāiba āmi |</w:t>
      </w:r>
      <w:r>
        <w:br/>
      </w:r>
      <w:r>
        <w:rPr>
          <w:b w:val="0"/>
          <w:i/>
        </w:rPr>
        <w:t>biṛbhuja śūkara sei haibe āpani || 67 ||</w:t>
      </w:r>
    </w:p>
    <w:p>
      <w:pPr>
        <w:spacing w:after="60"/>
        <w:jc w:val="both"/>
      </w:pPr>
      <w:r>
        <w:rPr>
          <w:b w:val="0"/>
          <w:i/>
        </w:rPr>
        <w:t>Word for word:</w:t>
      </w:r>
      <w:r>
        <w:t xml:space="preserve"> paishacha-narake — in the hell of the pishachas; basa karaiba ami — I shall make him dwell; vid-bhuja shukara — a filth-eating hog; sei haibe apani — he himself will become</w:t>
      </w:r>
    </w:p>
    <w:p>
      <w:pPr>
        <w:spacing w:after="60"/>
        <w:ind w:left="510" w:hanging="510"/>
      </w:pPr>
      <w:r>
        <w:rPr>
          <w:b/>
          <w:i w:val="0"/>
        </w:rPr>
        <w:t>67.</w:t>
      </w:r>
      <w:r>
        <w:t xml:space="preserve"> I shall make him dwell in the hell of the pishachas;</w:t>
      </w:r>
      <w:r>
        <w:br/>
      </w:r>
      <w:r>
        <w:t>he himself will become a hog that eats filth.</w:t>
      </w:r>
    </w:p>
    <w:p>
      <w:pPr>
        <w:spacing w:after="60"/>
        <w:ind w:left="567"/>
      </w:pPr>
      <w:r>
        <w:rPr>
          <w:rFonts w:cs="Noto Serif Bengali" w:hAnsi="Noto Serif Bengali"/>
          <w:sz w:val="24"/>
        </w:rPr>
        <w:t>তাহার শিষ্যের আমি করাইব দণ্ড ।</w:t>
      </w:r>
      <w:r>
        <w:br/>
      </w:r>
      <w:r>
        <w:rPr>
          <w:rFonts w:cs="Noto Serif Bengali" w:hAnsi="Noto Serif Bengali"/>
          <w:sz w:val="24"/>
        </w:rPr>
        <w:t>আমার গদায় সব নাশিব পাষণ্ড ॥ ৬৮ ॥</w:t>
      </w:r>
    </w:p>
    <w:p>
      <w:pPr>
        <w:spacing w:after="60"/>
        <w:jc w:val="both"/>
      </w:pPr>
      <w:r>
        <w:rPr>
          <w:b w:val="0"/>
          <w:i/>
        </w:rPr>
        <w:t>tāhāra śiṣyera āmi karāiba daṇḍa |</w:t>
      </w:r>
      <w:r>
        <w:br/>
      </w:r>
      <w:r>
        <w:rPr>
          <w:b w:val="0"/>
          <w:i/>
        </w:rPr>
        <w:t>āmāra gadāẏa saba nāśiba pāṣaṇḍa || 68 ||</w:t>
      </w:r>
    </w:p>
    <w:p>
      <w:pPr>
        <w:spacing w:after="60"/>
        <w:jc w:val="both"/>
      </w:pPr>
      <w:r>
        <w:rPr>
          <w:b w:val="0"/>
          <w:i/>
        </w:rPr>
        <w:t>Word for word:</w:t>
      </w:r>
      <w:r>
        <w:t xml:space="preserve"> tahara shishyera — his disciples; ami karaiba danda — I shall punish; amara gadaya — with My club; saba nashiba pashanda — I shall destroy all the godless</w:t>
      </w:r>
    </w:p>
    <w:p>
      <w:pPr>
        <w:spacing w:after="60"/>
        <w:ind w:left="510" w:hanging="510"/>
      </w:pPr>
      <w:r>
        <w:rPr>
          <w:b/>
          <w:i w:val="0"/>
        </w:rPr>
        <w:t>68.</w:t>
      </w:r>
      <w:r>
        <w:t xml:space="preserve"> I shall punish his disciples too;</w:t>
      </w:r>
      <w:r>
        <w:br/>
      </w:r>
      <w:r>
        <w:t>with My club I shall destroy all the godless</w:t>
      </w:r>
      <w:r>
        <w:rPr>
          <w:b w:val="0"/>
          <w:i w:val="0"/>
          <w:vertAlign w:val="superscript"/>
        </w:rPr>
        <w:t>4</w:t>
      </w:r>
      <w:r>
        <w:t>.</w:t>
      </w:r>
    </w:p>
    <w:p>
      <w:pPr>
        <w:spacing w:after="60"/>
        <w:ind w:left="567"/>
      </w:pPr>
      <w:r>
        <w:rPr>
          <w:rFonts w:cs="Noto Serif Bengali" w:hAnsi="Noto Serif Bengali"/>
          <w:sz w:val="24"/>
        </w:rPr>
        <w:t>বনেরে যাইব বলি' ছিল মোর মন ।</w:t>
      </w:r>
      <w:r>
        <w:br/>
      </w:r>
      <w:r>
        <w:rPr>
          <w:rFonts w:cs="Noto Serif Bengali" w:hAnsi="Noto Serif Bengali"/>
          <w:sz w:val="24"/>
        </w:rPr>
        <w:t>এথাই আমার সেই হৈল মহাবন ॥ ৬৯ ॥</w:t>
      </w:r>
    </w:p>
    <w:p>
      <w:pPr>
        <w:spacing w:after="60"/>
        <w:jc w:val="both"/>
      </w:pPr>
      <w:r>
        <w:rPr>
          <w:b w:val="0"/>
          <w:i/>
        </w:rPr>
        <w:t>banere yāiba bali' chila mora mana |</w:t>
      </w:r>
      <w:r>
        <w:br/>
      </w:r>
      <w:r>
        <w:rPr>
          <w:b w:val="0"/>
          <w:i/>
        </w:rPr>
        <w:t>ethāi āmāra sei haila mahābana || 69 ||</w:t>
      </w:r>
    </w:p>
    <w:p>
      <w:pPr>
        <w:spacing w:after="60"/>
        <w:jc w:val="both"/>
      </w:pPr>
      <w:r>
        <w:rPr>
          <w:b w:val="0"/>
          <w:i/>
        </w:rPr>
        <w:t>Word for word:</w:t>
      </w:r>
      <w:r>
        <w:t xml:space="preserve"> banere yaiba bali — "I will go to the forest"; chhila mora mana — so I had thought; ethai — right here; amara sei haila mahabana — has become that great forest for Me</w:t>
      </w:r>
    </w:p>
    <w:p>
      <w:pPr>
        <w:spacing w:after="60"/>
        <w:ind w:left="510" w:hanging="510"/>
      </w:pPr>
      <w:r>
        <w:rPr>
          <w:b/>
          <w:i w:val="0"/>
        </w:rPr>
        <w:t>69.</w:t>
      </w:r>
      <w:r>
        <w:t xml:space="preserve"> I had thought to go to the forest —</w:t>
      </w:r>
      <w:r>
        <w:br/>
      </w:r>
      <w:r>
        <w:t>but here for Me is that great forest:</w:t>
      </w:r>
    </w:p>
    <w:p>
      <w:pPr>
        <w:spacing w:after="60"/>
        <w:ind w:left="567"/>
      </w:pPr>
      <w:r>
        <w:rPr>
          <w:rFonts w:cs="Noto Serif Bengali" w:hAnsi="Noto Serif Bengali"/>
          <w:sz w:val="24"/>
        </w:rPr>
        <w:t>ব্যাঘ্রসদৃশ কেহো কেহো বা পাষাণ ।</w:t>
      </w:r>
      <w:r>
        <w:br/>
      </w:r>
      <w:r>
        <w:rPr>
          <w:rFonts w:cs="Noto Serif Bengali" w:hAnsi="Noto Serif Bengali"/>
          <w:sz w:val="24"/>
        </w:rPr>
        <w:t>বৃক্ষের সদৃশ কেহো তৃণের সমান ॥ ৭০ ॥</w:t>
      </w:r>
    </w:p>
    <w:p>
      <w:pPr>
        <w:spacing w:after="60"/>
        <w:jc w:val="both"/>
      </w:pPr>
      <w:r>
        <w:rPr>
          <w:b w:val="0"/>
          <w:i/>
        </w:rPr>
        <w:t>byāghrasadṛśa keho keho bā pāṣāṇa |</w:t>
      </w:r>
      <w:r>
        <w:br/>
      </w:r>
      <w:r>
        <w:rPr>
          <w:b w:val="0"/>
          <w:i/>
        </w:rPr>
        <w:t>bṛkṣera sadṛśa keho tṛṇera samāna || 70 ||</w:t>
      </w:r>
    </w:p>
    <w:p>
      <w:pPr>
        <w:spacing w:after="60"/>
        <w:jc w:val="both"/>
      </w:pPr>
      <w:r>
        <w:rPr>
          <w:b w:val="0"/>
          <w:i/>
        </w:rPr>
        <w:t>Word for word:</w:t>
      </w:r>
      <w:r>
        <w:t xml:space="preserve"> vyaghra-sadrisha keho — some are like tigers; keho ba pashana — others like stones; vrikshera sadrisha keho — some like trees; trinera samana — [others] like grass</w:t>
      </w:r>
    </w:p>
    <w:p>
      <w:pPr>
        <w:spacing w:after="60"/>
        <w:ind w:left="510" w:hanging="510"/>
      </w:pPr>
      <w:r>
        <w:rPr>
          <w:b/>
          <w:i w:val="0"/>
        </w:rPr>
        <w:t>70.</w:t>
      </w:r>
      <w:r>
        <w:t xml:space="preserve"> some are like tigers, others like stones,</w:t>
      </w:r>
      <w:r>
        <w:br/>
      </w:r>
      <w:r>
        <w:t>some are like trees, others like grass,</w:t>
      </w:r>
    </w:p>
    <w:p>
      <w:pPr>
        <w:spacing w:after="60"/>
        <w:ind w:left="567"/>
      </w:pPr>
      <w:r>
        <w:rPr>
          <w:rFonts w:cs="Noto Serif Bengali" w:hAnsi="Noto Serif Bengali"/>
          <w:sz w:val="24"/>
        </w:rPr>
        <w:t>পশুর সমান করি' গণি কোন জন ।</w:t>
      </w:r>
      <w:r>
        <w:br/>
      </w:r>
      <w:r>
        <w:rPr>
          <w:rFonts w:cs="Noto Serif Bengali" w:hAnsi="Noto Serif Bengali"/>
          <w:sz w:val="24"/>
        </w:rPr>
        <w:t>এতেক বলিয়ে মোরে এই মহাবন ॥ ৭১ ॥</w:t>
      </w:r>
    </w:p>
    <w:p>
      <w:pPr>
        <w:spacing w:after="60"/>
        <w:jc w:val="both"/>
      </w:pPr>
      <w:r>
        <w:rPr>
          <w:b w:val="0"/>
          <w:i/>
        </w:rPr>
        <w:t>paśura samāna kari' gaṇi kona jana |</w:t>
      </w:r>
      <w:r>
        <w:br/>
      </w:r>
      <w:r>
        <w:rPr>
          <w:b w:val="0"/>
          <w:i/>
        </w:rPr>
        <w:t>eteka baliẏe more ei mahābana || 71 ||</w:t>
      </w:r>
    </w:p>
    <w:p>
      <w:pPr>
        <w:spacing w:after="60"/>
        <w:jc w:val="both"/>
      </w:pPr>
      <w:r>
        <w:rPr>
          <w:b w:val="0"/>
          <w:i/>
        </w:rPr>
        <w:t>Word for word:</w:t>
      </w:r>
      <w:r>
        <w:t xml:space="preserve"> pashura samana kari — as cattle; gani kona jana — some I count; eteka baliye — therefore I say; more ei mahabana — this is a great forest for Me</w:t>
      </w:r>
    </w:p>
    <w:p>
      <w:pPr>
        <w:spacing w:after="60"/>
        <w:ind w:left="510" w:hanging="510"/>
      </w:pPr>
      <w:r>
        <w:rPr>
          <w:b/>
          <w:i w:val="0"/>
        </w:rPr>
        <w:t>71.</w:t>
      </w:r>
      <w:r>
        <w:t xml:space="preserve"> and some I count as cattle —</w:t>
      </w:r>
      <w:r>
        <w:br/>
      </w:r>
      <w:r>
        <w:t>that is why I say: this is a great forest for Me</w:t>
      </w:r>
      <w:r>
        <w:rPr>
          <w:b w:val="0"/>
          <w:i w:val="0"/>
          <w:vertAlign w:val="superscript"/>
        </w:rPr>
        <w:t>5</w:t>
      </w:r>
      <w:r>
        <w:t>.</w:t>
      </w:r>
    </w:p>
    <w:p>
      <w:pPr>
        <w:spacing w:after="60"/>
        <w:ind w:left="567"/>
      </w:pPr>
      <w:r>
        <w:rPr>
          <w:rFonts w:cs="Noto Serif Bengali" w:hAnsi="Noto Serif Bengali"/>
          <w:sz w:val="24"/>
        </w:rPr>
        <w:t>অদ্বৈত-আচার্য এথা আইল ইহা শুনি ।</w:t>
      </w:r>
      <w:r>
        <w:br/>
      </w:r>
      <w:r>
        <w:rPr>
          <w:rFonts w:cs="Noto Serif Bengali" w:hAnsi="Noto Serif Bengali"/>
          <w:sz w:val="24"/>
        </w:rPr>
        <w:t>এথা না আইলা তথা যাইব আপনি ॥ ৭২ ॥</w:t>
      </w:r>
    </w:p>
    <w:p>
      <w:pPr>
        <w:spacing w:after="60"/>
        <w:jc w:val="both"/>
      </w:pPr>
      <w:r>
        <w:rPr>
          <w:b w:val="0"/>
          <w:i/>
        </w:rPr>
        <w:t>adbaita-ācārya ethā āila ihā śuni |</w:t>
      </w:r>
      <w:r>
        <w:br/>
      </w:r>
      <w:r>
        <w:rPr>
          <w:b w:val="0"/>
          <w:i/>
        </w:rPr>
        <w:t>ethā nā āilā tathā yāiba āpani || 72 ||</w:t>
      </w:r>
    </w:p>
    <w:p>
      <w:pPr>
        <w:spacing w:after="60"/>
        <w:jc w:val="both"/>
      </w:pPr>
      <w:r>
        <w:rPr>
          <w:b w:val="0"/>
          <w:i/>
        </w:rPr>
        <w:t>Word for word:</w:t>
      </w:r>
      <w:r>
        <w:t xml:space="preserve"> advaita-acharya etha aila — Advaita Acharya has come here; iha shuni — so I hear; etha na aila — [if] He does not come here; tatha yaiba apani — I shall go there Myself</w:t>
      </w:r>
    </w:p>
    <w:p>
      <w:pPr>
        <w:spacing w:after="60"/>
        <w:ind w:left="510" w:hanging="510"/>
      </w:pPr>
      <w:r>
        <w:rPr>
          <w:b/>
          <w:i w:val="0"/>
        </w:rPr>
        <w:t>72.</w:t>
      </w:r>
      <w:r>
        <w:t xml:space="preserve"> I have heard that Advaita Acharya has come here;</w:t>
      </w:r>
      <w:r>
        <w:br/>
      </w:r>
      <w:r>
        <w:t>if He does not come here, I shall go there Myself."</w:t>
      </w:r>
    </w:p>
    <w:p>
      <w:pPr>
        <w:spacing w:after="60"/>
        <w:ind w:left="567"/>
      </w:pPr>
      <w:r>
        <w:rPr>
          <w:rFonts w:cs="Noto Serif Bengali" w:hAnsi="Noto Serif Bengali"/>
          <w:sz w:val="24"/>
        </w:rPr>
        <w:t>হেনই সময়ে আচার্য আইলা আচম্বিত ।</w:t>
      </w:r>
      <w:r>
        <w:br/>
      </w:r>
      <w:r>
        <w:rPr>
          <w:rFonts w:cs="Noto Serif Bengali" w:hAnsi="Noto Serif Bengali"/>
          <w:sz w:val="24"/>
        </w:rPr>
        <w:t>প্রভুর সম্মুখে গিয়া হৈলা উপনীত ॥ ৭৩ ॥</w:t>
      </w:r>
    </w:p>
    <w:p>
      <w:pPr>
        <w:spacing w:after="60"/>
        <w:jc w:val="both"/>
      </w:pPr>
      <w:r>
        <w:rPr>
          <w:b w:val="0"/>
          <w:i/>
        </w:rPr>
        <w:t>henai samaẏe ācārya āilā ācambita |</w:t>
      </w:r>
      <w:r>
        <w:br/>
      </w:r>
      <w:r>
        <w:rPr>
          <w:b w:val="0"/>
          <w:i/>
        </w:rPr>
        <w:t>prabhura sammukhe giẏā hailā upanīta || 73 ||</w:t>
      </w:r>
    </w:p>
    <w:p>
      <w:pPr>
        <w:spacing w:after="60"/>
        <w:jc w:val="both"/>
      </w:pPr>
      <w:r>
        <w:rPr>
          <w:b w:val="0"/>
          <w:i/>
        </w:rPr>
        <w:t>Word for word:</w:t>
      </w:r>
      <w:r>
        <w:t xml:space="preserve"> henai samaye — at that very time; acharya aila achambita — the Acharya suddenly came; prabhura sammukhe giya — going before the Lord; haila upanita — he presented himself</w:t>
      </w:r>
    </w:p>
    <w:p>
      <w:pPr>
        <w:spacing w:after="60"/>
        <w:ind w:left="510" w:hanging="510"/>
      </w:pPr>
      <w:r>
        <w:rPr>
          <w:b/>
          <w:i w:val="0"/>
        </w:rPr>
        <w:t>73.</w:t>
      </w:r>
      <w:r>
        <w:t xml:space="preserve"> At that very moment the Acharya suddenly came</w:t>
      </w:r>
      <w:r>
        <w:br/>
      </w:r>
      <w:r>
        <w:t>and appeared before the Lord.</w:t>
      </w:r>
    </w:p>
    <w:p>
      <w:pPr>
        <w:spacing w:after="60"/>
        <w:ind w:left="567"/>
      </w:pPr>
      <w:r>
        <w:rPr>
          <w:rFonts w:cs="Noto Serif Bengali" w:hAnsi="Noto Serif Bengali"/>
          <w:sz w:val="24"/>
        </w:rPr>
        <w:t>পাদাম্বুজ-সন্নিকটে উপায়ন দিয়া ।</w:t>
      </w:r>
      <w:r>
        <w:br/>
      </w:r>
      <w:r>
        <w:rPr>
          <w:rFonts w:cs="Noto Serif Bengali" w:hAnsi="Noto Serif Bengali"/>
          <w:sz w:val="24"/>
        </w:rPr>
        <w:t>দণ্ডপরণাম করে ভূমিতে পড়িয়া ॥ ৭৪ ॥</w:t>
      </w:r>
    </w:p>
    <w:p>
      <w:pPr>
        <w:spacing w:after="60"/>
        <w:jc w:val="both"/>
      </w:pPr>
      <w:r>
        <w:rPr>
          <w:b w:val="0"/>
          <w:i/>
        </w:rPr>
        <w:t>pādāmbuja-sannikaṭe upāẏana diẏā |</w:t>
      </w:r>
      <w:r>
        <w:br/>
      </w:r>
      <w:r>
        <w:rPr>
          <w:b w:val="0"/>
          <w:i/>
        </w:rPr>
        <w:t>daṇḍaparaṇāma kare bhūmite paṛiẏā || 74 ||</w:t>
      </w:r>
    </w:p>
    <w:p>
      <w:pPr>
        <w:spacing w:after="60"/>
        <w:jc w:val="both"/>
      </w:pPr>
      <w:r>
        <w:rPr>
          <w:b w:val="0"/>
          <w:i/>
        </w:rPr>
        <w:t>Word for word:</w:t>
      </w:r>
      <w:r>
        <w:t xml:space="preserve"> padambuja-sannikate — near the lotus feet; upayana diya — placing gifts; danda-paranama kare — prostrates; bhumite padiya — falling to the ground</w:t>
      </w:r>
    </w:p>
    <w:p>
      <w:pPr>
        <w:spacing w:after="60"/>
        <w:ind w:left="510" w:hanging="510"/>
      </w:pPr>
      <w:r>
        <w:rPr>
          <w:b/>
          <w:i w:val="0"/>
        </w:rPr>
        <w:t>74.</w:t>
      </w:r>
      <w:r>
        <w:t xml:space="preserve"> Placing gifts near the lotus feet,</w:t>
      </w:r>
      <w:r>
        <w:br/>
      </w:r>
      <w:r>
        <w:t>He fell to the ground and prostrated Himself.</w:t>
      </w:r>
    </w:p>
    <w:p>
      <w:pPr>
        <w:spacing w:after="60"/>
        <w:ind w:left="567"/>
      </w:pPr>
      <w:r>
        <w:rPr>
          <w:rFonts w:cs="Noto Serif Bengali" w:hAnsi="Noto Serif Bengali"/>
          <w:sz w:val="24"/>
        </w:rPr>
        <w:t>তার কর ধরি' প্রভু বোলয়ে বচন ।</w:t>
      </w:r>
      <w:r>
        <w:br/>
      </w:r>
      <w:r>
        <w:rPr>
          <w:rFonts w:cs="Noto Serif Bengali" w:hAnsi="Noto Serif Bengali"/>
          <w:sz w:val="24"/>
        </w:rPr>
        <w:t>এথা আগমন মোর তোমার কারণ ॥ ৭৫ ॥</w:t>
      </w:r>
    </w:p>
    <w:p>
      <w:pPr>
        <w:spacing w:after="60"/>
        <w:jc w:val="both"/>
      </w:pPr>
      <w:r>
        <w:rPr>
          <w:b w:val="0"/>
          <w:i/>
        </w:rPr>
        <w:t>tāra kara dhari' prabhu bolaẏe bacana |</w:t>
      </w:r>
      <w:r>
        <w:br/>
      </w:r>
      <w:r>
        <w:rPr>
          <w:b w:val="0"/>
          <w:i/>
        </w:rPr>
        <w:t>ethā āgamana mora tomāra kāraṇa || 75 ||</w:t>
      </w:r>
    </w:p>
    <w:p>
      <w:pPr>
        <w:spacing w:after="60"/>
        <w:jc w:val="both"/>
      </w:pPr>
      <w:r>
        <w:rPr>
          <w:b w:val="0"/>
          <w:i/>
        </w:rPr>
        <w:t>Word for word:</w:t>
      </w:r>
      <w:r>
        <w:t xml:space="preserve"> tara kara dhari — taking His hand; prabhu bolaye bachana — the Lord says; etha agamana mora — My coming here; tomara karana — is for Your sake</w:t>
      </w:r>
    </w:p>
    <w:p>
      <w:pPr>
        <w:spacing w:after="60"/>
        <w:ind w:left="510" w:hanging="510"/>
      </w:pPr>
      <w:r>
        <w:rPr>
          <w:b/>
          <w:i w:val="0"/>
        </w:rPr>
        <w:t>75.</w:t>
      </w:r>
      <w:r>
        <w:t xml:space="preserve"> Taking His hand, the Lord says:</w:t>
      </w:r>
      <w:r>
        <w:br/>
      </w:r>
      <w:r>
        <w:t>"I have come here for Your sake.</w:t>
      </w:r>
    </w:p>
    <w:p>
      <w:pPr>
        <w:spacing w:after="60"/>
        <w:ind w:left="567"/>
      </w:pPr>
      <w:r>
        <w:rPr>
          <w:rFonts w:cs="Noto Serif Bengali" w:hAnsi="Noto Serif Bengali"/>
          <w:sz w:val="24"/>
        </w:rPr>
        <w:t>মোর পাদপদ্ম নিজ মস্তকে ধরিয়া ।</w:t>
      </w:r>
      <w:r>
        <w:br/>
      </w:r>
      <w:r>
        <w:rPr>
          <w:rFonts w:cs="Noto Serif Bengali" w:hAnsi="Noto Serif Bengali"/>
          <w:sz w:val="24"/>
        </w:rPr>
        <w:t>তুলসী-মঞ্জরী দিয়া পূজিলে কান্দিয়া ॥ ৭৬ ॥</w:t>
      </w:r>
    </w:p>
    <w:p>
      <w:pPr>
        <w:spacing w:after="60"/>
        <w:jc w:val="both"/>
      </w:pPr>
      <w:r>
        <w:rPr>
          <w:b w:val="0"/>
          <w:i/>
        </w:rPr>
        <w:t>mora pādapadma nija mastake dhariẏā |</w:t>
      </w:r>
      <w:r>
        <w:br/>
      </w:r>
      <w:r>
        <w:rPr>
          <w:b w:val="0"/>
          <w:i/>
        </w:rPr>
        <w:t>tulasī-mañjarī diẏā pūjile kāndiẏā || 76 ||</w:t>
      </w:r>
    </w:p>
    <w:p>
      <w:pPr>
        <w:spacing w:after="60"/>
        <w:jc w:val="both"/>
      </w:pPr>
      <w:r>
        <w:rPr>
          <w:b w:val="0"/>
          <w:i/>
        </w:rPr>
        <w:t>Word for word:</w:t>
      </w:r>
      <w:r>
        <w:t xml:space="preserve"> mora pada-padma — My lotus feet; nija mastake dhariya — holding on Your head; tulasi-manjari diya — offering tulasi buds; pujile kandiya — You worshipped, weeping</w:t>
      </w:r>
    </w:p>
    <w:p>
      <w:pPr>
        <w:spacing w:after="60"/>
        <w:ind w:left="510" w:hanging="510"/>
      </w:pPr>
      <w:r>
        <w:rPr>
          <w:b/>
          <w:i w:val="0"/>
        </w:rPr>
        <w:t>76.</w:t>
      </w:r>
      <w:r>
        <w:t xml:space="preserve"> You held My lotus feet on Your head</w:t>
      </w:r>
      <w:r>
        <w:br/>
      </w:r>
      <w:r>
        <w:t>and, weeping, worshipped them, offering tulasi buds.</w:t>
      </w:r>
    </w:p>
    <w:p>
      <w:pPr>
        <w:spacing w:after="60"/>
        <w:ind w:left="567"/>
      </w:pPr>
      <w:r>
        <w:rPr>
          <w:rFonts w:cs="Noto Serif Bengali" w:hAnsi="Noto Serif Bengali"/>
          <w:sz w:val="24"/>
        </w:rPr>
        <w:t>ভাগবতচিত্ত তুমি হুঙ্কারে আনিলা ।</w:t>
      </w:r>
      <w:r>
        <w:br/>
      </w:r>
      <w:r>
        <w:rPr>
          <w:rFonts w:cs="Noto Serif Bengali" w:hAnsi="Noto Serif Bengali"/>
          <w:sz w:val="24"/>
        </w:rPr>
        <w:t>তোমার পীরিতি লাগি' মোরে সভে পাইলা ॥ ৭৭ ॥</w:t>
      </w:r>
    </w:p>
    <w:p>
      <w:pPr>
        <w:spacing w:after="60"/>
        <w:jc w:val="both"/>
      </w:pPr>
      <w:r>
        <w:rPr>
          <w:b w:val="0"/>
          <w:i/>
        </w:rPr>
        <w:t>bhāgabatacitta tumi huṅkāre ānilā |</w:t>
      </w:r>
      <w:r>
        <w:br/>
      </w:r>
      <w:r>
        <w:rPr>
          <w:b w:val="0"/>
          <w:i/>
        </w:rPr>
        <w:t>tomāra pīriti lāgi' more sabhe pāilā || 77 ||</w:t>
      </w:r>
    </w:p>
    <w:p>
      <w:pPr>
        <w:spacing w:after="60"/>
        <w:jc w:val="both"/>
      </w:pPr>
      <w:r>
        <w:rPr>
          <w:b w:val="0"/>
          <w:i/>
        </w:rPr>
        <w:t>Word for word:</w:t>
      </w:r>
      <w:r>
        <w:t xml:space="preserve"> bhagavata-chitta tumi — You, whose heart is a bhagavata's; hunkare anila — brought [Me] by loud calls; tomara piriti lagi — because of Your love; more sabhe paila — all have obtained Me</w:t>
      </w:r>
    </w:p>
    <w:p>
      <w:pPr>
        <w:spacing w:after="60"/>
        <w:ind w:left="510" w:hanging="510"/>
      </w:pPr>
      <w:r>
        <w:rPr>
          <w:b/>
          <w:i w:val="0"/>
        </w:rPr>
        <w:t>77.</w:t>
      </w:r>
      <w:r>
        <w:t xml:space="preserve"> You, whose heart is that of a bhagavata, brought [Me] with Your loud calls:</w:t>
      </w:r>
      <w:r>
        <w:br/>
      </w:r>
      <w:r>
        <w:t>thanks to Your love all have obtained Me"</w:t>
      </w:r>
      <w:r>
        <w:rPr>
          <w:b w:val="0"/>
          <w:i w:val="0"/>
          <w:vertAlign w:val="superscript"/>
        </w:rPr>
        <w:t>6</w:t>
      </w:r>
      <w:r>
        <w:t>.</w:t>
      </w:r>
    </w:p>
    <w:p>
      <w:pPr>
        <w:spacing w:after="60"/>
        <w:ind w:left="567"/>
      </w:pPr>
      <w:r>
        <w:rPr>
          <w:rFonts w:cs="Noto Serif Bengali" w:hAnsi="Noto Serif Bengali"/>
          <w:sz w:val="24"/>
        </w:rPr>
        <w:t>ইহা বলি' মহাপ্রভু খট্টায় বসিলা ।</w:t>
      </w:r>
      <w:r>
        <w:br/>
      </w:r>
      <w:r>
        <w:rPr>
          <w:rFonts w:cs="Noto Serif Bengali" w:hAnsi="Noto Serif Bengali"/>
          <w:sz w:val="24"/>
        </w:rPr>
        <w:t>নাচহ বলিয়া আচার্যেরে আজ্ঞা দিলা ॥ ৭৮ ॥</w:t>
      </w:r>
    </w:p>
    <w:p>
      <w:pPr>
        <w:spacing w:after="60"/>
        <w:jc w:val="both"/>
      </w:pPr>
      <w:r>
        <w:rPr>
          <w:b w:val="0"/>
          <w:i/>
        </w:rPr>
        <w:t>ihā bali' mahāprabhu khaṭṭāẏa basilā |</w:t>
      </w:r>
      <w:r>
        <w:br/>
      </w:r>
      <w:r>
        <w:rPr>
          <w:b w:val="0"/>
          <w:i/>
        </w:rPr>
        <w:t>nācaha baliẏā ācāryere ājñā dilā || 78 ||</w:t>
      </w:r>
    </w:p>
    <w:p>
      <w:pPr>
        <w:spacing w:after="60"/>
        <w:jc w:val="both"/>
      </w:pPr>
      <w:r>
        <w:rPr>
          <w:b w:val="0"/>
          <w:i/>
        </w:rPr>
        <w:t>Word for word:</w:t>
      </w:r>
      <w:r>
        <w:t xml:space="preserve"> iha bali — saying this; mahaprabhu khattaya basila — Mahaprabhu sat on a couch; nachaha baliya — saying "dance"; acharyere ajna dila — gave the order to the Acharya</w:t>
      </w:r>
    </w:p>
    <w:p>
      <w:pPr>
        <w:spacing w:after="60"/>
        <w:ind w:left="510" w:hanging="510"/>
      </w:pPr>
      <w:r>
        <w:rPr>
          <w:b/>
          <w:i w:val="0"/>
        </w:rPr>
        <w:t>78.</w:t>
      </w:r>
      <w:r>
        <w:t xml:space="preserve"> Saying this, Mahaprabhu sat on a couch</w:t>
      </w:r>
      <w:r>
        <w:br/>
      </w:r>
      <w:r>
        <w:t>and ordered the Acharya: "Dance!"</w:t>
      </w:r>
    </w:p>
    <w:p>
      <w:pPr>
        <w:spacing w:after="60"/>
        <w:ind w:left="567"/>
      </w:pPr>
      <w:r>
        <w:rPr>
          <w:rFonts w:cs="Noto Serif Bengali" w:hAnsi="Noto Serif Bengali"/>
          <w:sz w:val="24"/>
        </w:rPr>
        <w:t>তবে সেই অদ্বৈত-আচার্য দ্বিজবর ।</w:t>
      </w:r>
      <w:r>
        <w:br/>
      </w:r>
      <w:r>
        <w:rPr>
          <w:rFonts w:cs="Noto Serif Bengali" w:hAnsi="Noto Serif Bengali"/>
          <w:sz w:val="24"/>
        </w:rPr>
        <w:t>দশ-অবতার-গীতে নাচিলা বিস্তর ॥ ৭৯ ॥</w:t>
      </w:r>
    </w:p>
    <w:p>
      <w:pPr>
        <w:spacing w:after="60"/>
        <w:jc w:val="both"/>
      </w:pPr>
      <w:r>
        <w:rPr>
          <w:b w:val="0"/>
          <w:i/>
        </w:rPr>
        <w:t>tabe sei adbaita-ācārya dbijabara |</w:t>
      </w:r>
      <w:r>
        <w:br/>
      </w:r>
      <w:r>
        <w:rPr>
          <w:b w:val="0"/>
          <w:i/>
        </w:rPr>
        <w:t>daśa-abatāra-gīte nācilā bistara || 79 ||</w:t>
      </w:r>
    </w:p>
    <w:p>
      <w:pPr>
        <w:spacing w:after="60"/>
        <w:jc w:val="both"/>
      </w:pPr>
      <w:r>
        <w:rPr>
          <w:b w:val="0"/>
          <w:i/>
        </w:rPr>
        <w:t>Word for word:</w:t>
      </w:r>
      <w:r>
        <w:t xml:space="preserve"> tabe sei advaita-acharya — then Advaita Acharya; dvija-vara — the best of brahmanas; dasha-avatara-gite — to songs of the ten avataras; nachila vistara — danced at length</w:t>
      </w:r>
    </w:p>
    <w:p>
      <w:pPr>
        <w:spacing w:after="60"/>
        <w:ind w:left="510" w:hanging="510"/>
      </w:pPr>
      <w:r>
        <w:rPr>
          <w:b/>
          <w:i w:val="0"/>
        </w:rPr>
        <w:t>79.</w:t>
      </w:r>
      <w:r>
        <w:t xml:space="preserve"> Then Advaita Acharya, the best of brahmanas,</w:t>
      </w:r>
      <w:r>
        <w:br/>
      </w:r>
      <w:r>
        <w:t>danced long to songs of the ten avataras.</w:t>
      </w:r>
    </w:p>
    <w:p>
      <w:pPr>
        <w:spacing w:after="60"/>
        <w:ind w:left="567"/>
      </w:pPr>
      <w:r>
        <w:rPr>
          <w:rFonts w:cs="Noto Serif Bengali" w:hAnsi="Noto Serif Bengali"/>
          <w:sz w:val="24"/>
        </w:rPr>
        <w:t>শ্রীবাসপণ্ডিত-আদি যত ভক্তগণ ।</w:t>
      </w:r>
      <w:r>
        <w:br/>
      </w:r>
      <w:r>
        <w:rPr>
          <w:rFonts w:cs="Noto Serif Bengali" w:hAnsi="Noto Serif Bengali"/>
          <w:sz w:val="24"/>
        </w:rPr>
        <w:t>আনন্দে বিভোর করে গুণসংকীর্তন ॥ ৮০ ॥</w:t>
      </w:r>
    </w:p>
    <w:p>
      <w:pPr>
        <w:spacing w:after="60"/>
        <w:jc w:val="both"/>
      </w:pPr>
      <w:r>
        <w:rPr>
          <w:b w:val="0"/>
          <w:i/>
        </w:rPr>
        <w:t>śrībāsapaṇḍita-ādi yata bhaktagaṇa |</w:t>
      </w:r>
      <w:r>
        <w:br/>
      </w:r>
      <w:r>
        <w:rPr>
          <w:b w:val="0"/>
          <w:i/>
        </w:rPr>
        <w:t>ānande bibhora kare guṇasaṃkīrtana || 80 ||</w:t>
      </w:r>
    </w:p>
    <w:p>
      <w:pPr>
        <w:spacing w:after="60"/>
        <w:jc w:val="both"/>
      </w:pPr>
      <w:r>
        <w:rPr>
          <w:b w:val="0"/>
          <w:i/>
        </w:rPr>
        <w:t>Word for word:</w:t>
      </w:r>
      <w:r>
        <w:t xml:space="preserve"> shrivasa-pandita-adi — Srivasa Pandita and others; yata bhakta-gana — all the devotees; anande vibhora — beside themselves with joy; kare guna-sankirtana — sing the sankirtana of qualities</w:t>
      </w:r>
    </w:p>
    <w:p>
      <w:pPr>
        <w:spacing w:after="60"/>
        <w:ind w:left="510" w:hanging="510"/>
      </w:pPr>
      <w:r>
        <w:rPr>
          <w:b/>
          <w:i w:val="0"/>
        </w:rPr>
        <w:t>80.</w:t>
      </w:r>
      <w:r>
        <w:t xml:space="preserve"> Srivasa Pandita and all the other devotees,</w:t>
      </w:r>
      <w:r>
        <w:br/>
      </w:r>
      <w:r>
        <w:t>beside themselves with joy, sing the sankirtana of His qualities.</w:t>
      </w:r>
    </w:p>
    <w:p>
      <w:pPr>
        <w:spacing w:after="60"/>
        <w:ind w:left="567"/>
      </w:pPr>
      <w:r>
        <w:rPr>
          <w:rFonts w:cs="Noto Serif Bengali" w:hAnsi="Noto Serif Bengali"/>
          <w:sz w:val="24"/>
        </w:rPr>
        <w:t>তা দেখিয়া মহাপ্রভু গৌর ভগবান্ ।</w:t>
      </w:r>
      <w:r>
        <w:br/>
      </w:r>
      <w:r>
        <w:rPr>
          <w:rFonts w:cs="Noto Serif Bengali" w:hAnsi="Noto Serif Bengali"/>
          <w:sz w:val="24"/>
        </w:rPr>
        <w:t>হৃষ্ট হইয়া বৈল তারে প্রসন্নবয়ান ॥ ৮১ ॥</w:t>
      </w:r>
    </w:p>
    <w:p>
      <w:pPr>
        <w:spacing w:after="60"/>
        <w:jc w:val="both"/>
      </w:pPr>
      <w:r>
        <w:rPr>
          <w:b w:val="0"/>
          <w:i/>
        </w:rPr>
        <w:t>tā dekhiẏā mahāprabhu gaura bhagabān |</w:t>
      </w:r>
      <w:r>
        <w:br/>
      </w:r>
      <w:r>
        <w:rPr>
          <w:b w:val="0"/>
          <w:i/>
        </w:rPr>
        <w:t>hṛṣṭa haiẏā baila tāre prasannabaẏāna || 81 ||</w:t>
      </w:r>
    </w:p>
    <w:p>
      <w:pPr>
        <w:spacing w:after="60"/>
        <w:jc w:val="both"/>
      </w:pPr>
      <w:r>
        <w:rPr>
          <w:b w:val="0"/>
          <w:i/>
        </w:rPr>
        <w:t>Word for word:</w:t>
      </w:r>
      <w:r>
        <w:t xml:space="preserve"> ta dekhiya — seeing this; mahaprabhu gaura bhagavan — Mahaprabhu Gaura Bhagavan; hrishta haiya — pleased; baila tare — said to Him; prasanna-bayana — with a serene face</w:t>
      </w:r>
    </w:p>
    <w:p>
      <w:pPr>
        <w:spacing w:after="60"/>
        <w:ind w:left="510" w:hanging="510"/>
      </w:pPr>
      <w:r>
        <w:rPr>
          <w:b/>
          <w:i w:val="0"/>
        </w:rPr>
        <w:t>81.</w:t>
      </w:r>
      <w:r>
        <w:t xml:space="preserve"> Seeing this, Mahaprabhu Gaura Bhagavan,</w:t>
      </w:r>
      <w:r>
        <w:br/>
      </w:r>
      <w:r>
        <w:t>pleased, said to Him with a serene face:</w:t>
      </w:r>
    </w:p>
    <w:p>
      <w:pPr>
        <w:spacing w:after="60"/>
        <w:ind w:left="567"/>
      </w:pPr>
      <w:r>
        <w:rPr>
          <w:rFonts w:cs="Noto Serif Bengali" w:hAnsi="Noto Serif Bengali"/>
          <w:sz w:val="24"/>
        </w:rPr>
        <w:t>এ তোর বালক সব প্রেম মাগে মোরে ।</w:t>
      </w:r>
      <w:r>
        <w:br/>
      </w:r>
      <w:r>
        <w:rPr>
          <w:rFonts w:cs="Noto Serif Bengali" w:hAnsi="Noto Serif Bengali"/>
          <w:sz w:val="24"/>
        </w:rPr>
        <w:t>দিব প্রেমভক্তিদান কহিল তোমারে ॥ ৮২ ॥</w:t>
      </w:r>
    </w:p>
    <w:p>
      <w:pPr>
        <w:spacing w:after="60"/>
        <w:jc w:val="both"/>
      </w:pPr>
      <w:r>
        <w:rPr>
          <w:b w:val="0"/>
          <w:i/>
        </w:rPr>
        <w:t>e tora bālaka saba prema māge more |</w:t>
      </w:r>
      <w:r>
        <w:br/>
      </w:r>
      <w:r>
        <w:rPr>
          <w:b w:val="0"/>
          <w:i/>
        </w:rPr>
        <w:t>diba premabhaktidāna kahila tomāre || 82 ||</w:t>
      </w:r>
    </w:p>
    <w:p>
      <w:pPr>
        <w:spacing w:after="60"/>
        <w:jc w:val="both"/>
      </w:pPr>
      <w:r>
        <w:rPr>
          <w:b w:val="0"/>
          <w:i/>
        </w:rPr>
        <w:t>Word for word:</w:t>
      </w:r>
      <w:r>
        <w:t xml:space="preserve"> e tora balaka saba — all these children of Yours; prema mage more — beg Me for prema; diba prema-bhakti-dana — I shall give the gift of prema-bhakti; kahila tomare — I tell You</w:t>
      </w:r>
    </w:p>
    <w:p>
      <w:pPr>
        <w:spacing w:after="60"/>
        <w:ind w:left="510" w:hanging="510"/>
      </w:pPr>
      <w:r>
        <w:rPr>
          <w:b/>
          <w:i w:val="0"/>
        </w:rPr>
        <w:t>82.</w:t>
      </w:r>
      <w:r>
        <w:t xml:space="preserve"> "All these children of Yours beg Me for prema;</w:t>
      </w:r>
      <w:r>
        <w:br/>
      </w:r>
      <w:r>
        <w:t>I shall give them the gift of prema-bhakti — I tell You"</w:t>
      </w:r>
      <w:r>
        <w:rPr>
          <w:b w:val="0"/>
          <w:i w:val="0"/>
          <w:vertAlign w:val="superscript"/>
        </w:rPr>
        <w:t>7</w:t>
      </w:r>
      <w:r>
        <w:t>.</w:t>
      </w:r>
    </w:p>
    <w:p>
      <w:pPr>
        <w:spacing w:after="60"/>
        <w:ind w:left="567"/>
      </w:pPr>
      <w:r>
        <w:rPr>
          <w:rFonts w:cs="Noto Serif Bengali" w:hAnsi="Noto Serif Bengali"/>
          <w:sz w:val="24"/>
        </w:rPr>
        <w:t>এ বোল শুনিঞা তুষ্ট হইলা আচার্য ।</w:t>
      </w:r>
      <w:r>
        <w:br/>
      </w:r>
      <w:r>
        <w:rPr>
          <w:rFonts w:cs="Noto Serif Bengali" w:hAnsi="Noto Serif Bengali"/>
          <w:sz w:val="24"/>
        </w:rPr>
        <w:t>অন্তরে জানিল মোর সিদ্ধ হৈল কার্য ॥ ৮৩ ॥</w:t>
      </w:r>
    </w:p>
    <w:p>
      <w:pPr>
        <w:spacing w:after="60"/>
        <w:jc w:val="both"/>
      </w:pPr>
      <w:r>
        <w:rPr>
          <w:b w:val="0"/>
          <w:i/>
        </w:rPr>
        <w:t>e bola śuniñā tuṣṭa hailā ācārya |</w:t>
      </w:r>
      <w:r>
        <w:br/>
      </w:r>
      <w:r>
        <w:rPr>
          <w:b w:val="0"/>
          <w:i/>
        </w:rPr>
        <w:t>antare jānila mora siddha haila kārya || 83 ||</w:t>
      </w:r>
    </w:p>
    <w:p>
      <w:pPr>
        <w:spacing w:after="60"/>
        <w:jc w:val="both"/>
      </w:pPr>
      <w:r>
        <w:rPr>
          <w:b w:val="0"/>
          <w:i/>
        </w:rPr>
        <w:t>Word for word:</w:t>
      </w:r>
      <w:r>
        <w:t xml:space="preserve"> e bola shunina — hearing these words; tushta haila acharya — the Acharya was pleased; antare janila — He knew at heart; mora siddha haila karya — my work is accomplished</w:t>
      </w:r>
    </w:p>
    <w:p>
      <w:pPr>
        <w:spacing w:after="60"/>
        <w:ind w:left="510" w:hanging="510"/>
      </w:pPr>
      <w:r>
        <w:rPr>
          <w:b/>
          <w:i w:val="0"/>
        </w:rPr>
        <w:t>83.</w:t>
      </w:r>
      <w:r>
        <w:t xml:space="preserve"> Hearing these words, the Acharya rejoiced;</w:t>
      </w:r>
      <w:r>
        <w:br/>
      </w:r>
      <w:r>
        <w:t>in His heart He knew: "My work is accomplished."</w:t>
      </w:r>
    </w:p>
    <w:p>
      <w:pPr>
        <w:spacing w:after="60"/>
        <w:ind w:left="567"/>
      </w:pPr>
      <w:r>
        <w:rPr>
          <w:rFonts w:cs="Noto Serif Bengali" w:hAnsi="Noto Serif Bengali"/>
          <w:sz w:val="24"/>
        </w:rPr>
        <w:t>আচার্য কহয়ে প্রভু শুনহ বচন ।</w:t>
      </w:r>
      <w:r>
        <w:br/>
      </w:r>
      <w:r>
        <w:rPr>
          <w:rFonts w:cs="Noto Serif Bengali" w:hAnsi="Noto Serif Bengali"/>
          <w:sz w:val="24"/>
        </w:rPr>
        <w:t>এই-সব জন তোর পদপরায়ণ ॥ ৮৪ ॥</w:t>
      </w:r>
    </w:p>
    <w:p>
      <w:pPr>
        <w:spacing w:after="60"/>
        <w:jc w:val="both"/>
      </w:pPr>
      <w:r>
        <w:rPr>
          <w:b w:val="0"/>
          <w:i/>
        </w:rPr>
        <w:t>ācārya kahaẏe prabhu śunaha bacana |</w:t>
      </w:r>
      <w:r>
        <w:br/>
      </w:r>
      <w:r>
        <w:rPr>
          <w:b w:val="0"/>
          <w:i/>
        </w:rPr>
        <w:t>ei-saba jana tora padaparāẏaṇa || 84 ||</w:t>
      </w:r>
    </w:p>
    <w:p>
      <w:pPr>
        <w:spacing w:after="60"/>
        <w:jc w:val="both"/>
      </w:pPr>
      <w:r>
        <w:rPr>
          <w:b w:val="0"/>
          <w:i/>
        </w:rPr>
        <w:t>Word for word:</w:t>
      </w:r>
      <w:r>
        <w:t xml:space="preserve"> acharya kahaye — the Acharya says; prabhu shunaha bachana — Lord, hear my words; ei-saba jana — all these people; tora pada-parayana — are devoted to Your feet</w:t>
      </w:r>
    </w:p>
    <w:p>
      <w:pPr>
        <w:spacing w:after="60"/>
        <w:ind w:left="510" w:hanging="510"/>
      </w:pPr>
      <w:r>
        <w:rPr>
          <w:b/>
          <w:i w:val="0"/>
        </w:rPr>
        <w:t>84.</w:t>
      </w:r>
      <w:r>
        <w:t xml:space="preserve"> The Acharya says: "Lord, hear me:</w:t>
      </w:r>
      <w:r>
        <w:br/>
      </w:r>
      <w:r>
        <w:t>all these people are devoted to Your feet.</w:t>
      </w:r>
    </w:p>
    <w:p>
      <w:pPr>
        <w:spacing w:after="60"/>
        <w:ind w:left="567"/>
      </w:pPr>
      <w:r>
        <w:rPr>
          <w:rFonts w:cs="Noto Serif Bengali" w:hAnsi="Noto Serif Bengali"/>
          <w:sz w:val="24"/>
        </w:rPr>
        <w:t>ভকতবৎসল তুমি করুণাসাগর ।</w:t>
      </w:r>
      <w:r>
        <w:br/>
      </w:r>
      <w:r>
        <w:rPr>
          <w:rFonts w:cs="Noto Serif Bengali" w:hAnsi="Noto Serif Bengali"/>
          <w:sz w:val="24"/>
        </w:rPr>
        <w:t>প্রেমধন দিয়া নিজ ভক্ত রক্ষা কর ॥ ৮৫ ॥</w:t>
      </w:r>
    </w:p>
    <w:p>
      <w:pPr>
        <w:spacing w:after="60"/>
        <w:jc w:val="both"/>
      </w:pPr>
      <w:r>
        <w:rPr>
          <w:b w:val="0"/>
          <w:i/>
        </w:rPr>
        <w:t>bhakatabatsala tumi karuṇāsāgara |</w:t>
      </w:r>
      <w:r>
        <w:br/>
      </w:r>
      <w:r>
        <w:rPr>
          <w:b w:val="0"/>
          <w:i/>
        </w:rPr>
        <w:t>premadhana diẏā nija bhakta rakṣā kara || 85 ||</w:t>
      </w:r>
    </w:p>
    <w:p>
      <w:pPr>
        <w:spacing w:after="60"/>
        <w:jc w:val="both"/>
      </w:pPr>
      <w:r>
        <w:rPr>
          <w:b w:val="0"/>
          <w:i/>
        </w:rPr>
        <w:t>Word for word:</w:t>
      </w:r>
      <w:r>
        <w:t xml:space="preserve"> bhakata-vatsala tumi — You love Your devotees; karuna-sagara — ocean of compassion; premadhana diya — giving the treasure of prema; nija bhakta raksha kara — protect Your devotees</w:t>
      </w:r>
    </w:p>
    <w:p>
      <w:pPr>
        <w:spacing w:after="60"/>
        <w:ind w:left="510" w:hanging="510"/>
      </w:pPr>
      <w:r>
        <w:rPr>
          <w:b/>
          <w:i w:val="0"/>
        </w:rPr>
        <w:t>85.</w:t>
      </w:r>
      <w:r>
        <w:t xml:space="preserve"> You love Your devotees, You are an ocean of compassion:</w:t>
      </w:r>
      <w:r>
        <w:br/>
      </w:r>
      <w:r>
        <w:t>giving them the treasure of prema, protect Your devotees."</w:t>
      </w:r>
    </w:p>
    <w:p>
      <w:pPr>
        <w:spacing w:after="60"/>
        <w:ind w:left="567"/>
      </w:pPr>
      <w:r>
        <w:rPr>
          <w:rFonts w:cs="Noto Serif Bengali" w:hAnsi="Noto Serif Bengali"/>
          <w:sz w:val="24"/>
        </w:rPr>
        <w:t>তবে সেই সব জন প্রভু-পাশে গিয়া ।</w:t>
      </w:r>
      <w:r>
        <w:br/>
      </w:r>
      <w:r>
        <w:rPr>
          <w:rFonts w:cs="Noto Serif Bengali" w:hAnsi="Noto Serif Bengali"/>
          <w:sz w:val="24"/>
        </w:rPr>
        <w:t>বসিলা আসন করি' ঠাকুর বেড়িয়া ॥ ৮৬ ॥</w:t>
      </w:r>
    </w:p>
    <w:p>
      <w:pPr>
        <w:spacing w:after="60"/>
        <w:jc w:val="both"/>
      </w:pPr>
      <w:r>
        <w:rPr>
          <w:b w:val="0"/>
          <w:i/>
        </w:rPr>
        <w:t>tabe sei saba jana prabhu-pāśe giẏā |</w:t>
      </w:r>
      <w:r>
        <w:br/>
      </w:r>
      <w:r>
        <w:rPr>
          <w:b w:val="0"/>
          <w:i/>
        </w:rPr>
        <w:t>basilā āsana kari' ṭhākura beṛiẏā || 86 ||</w:t>
      </w:r>
    </w:p>
    <w:p>
      <w:pPr>
        <w:spacing w:after="60"/>
        <w:jc w:val="both"/>
      </w:pPr>
      <w:r>
        <w:rPr>
          <w:b w:val="0"/>
          <w:i/>
        </w:rPr>
        <w:t>Word for word:</w:t>
      </w:r>
      <w:r>
        <w:t xml:space="preserve"> tabe sei saba jana — then all of them; prabhu-pashe giya — going to the Lord; basila asana kari — sat down; thakura bediya — around the Thakura</w:t>
      </w:r>
    </w:p>
    <w:p>
      <w:pPr>
        <w:spacing w:after="60"/>
        <w:ind w:left="510" w:hanging="510"/>
      </w:pPr>
      <w:r>
        <w:rPr>
          <w:b/>
          <w:i w:val="0"/>
        </w:rPr>
        <w:t>86.</w:t>
      </w:r>
      <w:r>
        <w:t xml:space="preserve"> Then all of them came to the Lord</w:t>
      </w:r>
      <w:r>
        <w:br/>
      </w:r>
      <w:r>
        <w:t>and sat down around the Thakura.</w:t>
      </w:r>
    </w:p>
    <w:p>
      <w:pPr>
        <w:spacing w:after="60"/>
        <w:ind w:left="567"/>
      </w:pPr>
      <w:r>
        <w:rPr>
          <w:rFonts w:cs="Noto Serif Bengali" w:hAnsi="Noto Serif Bengali"/>
          <w:sz w:val="24"/>
        </w:rPr>
        <w:t>সচন্দ্রিকা রজনী শোভিত দিগন্তর ।</w:t>
      </w:r>
      <w:r>
        <w:br/>
      </w:r>
      <w:r>
        <w:rPr>
          <w:rFonts w:cs="Noto Serif Bengali" w:hAnsi="Noto Serif Bengali"/>
          <w:sz w:val="24"/>
        </w:rPr>
        <w:t>আচার্য দেখিয়া পুনঃ কহিল উত্তর ॥ ৮৭ ॥</w:t>
      </w:r>
    </w:p>
    <w:p>
      <w:pPr>
        <w:spacing w:after="60"/>
        <w:jc w:val="both"/>
      </w:pPr>
      <w:r>
        <w:rPr>
          <w:b w:val="0"/>
          <w:i/>
        </w:rPr>
        <w:t>sacandrikā rajanī śobhita digantara |</w:t>
      </w:r>
      <w:r>
        <w:br/>
      </w:r>
      <w:r>
        <w:rPr>
          <w:b w:val="0"/>
          <w:i/>
        </w:rPr>
        <w:t>ācārya dekhiẏā punaḥ kahila uttara || 87 ||</w:t>
      </w:r>
    </w:p>
    <w:p>
      <w:pPr>
        <w:spacing w:after="60"/>
        <w:jc w:val="both"/>
      </w:pPr>
      <w:r>
        <w:rPr>
          <w:b w:val="0"/>
          <w:i/>
        </w:rPr>
        <w:t>Word for word:</w:t>
      </w:r>
      <w:r>
        <w:t xml:space="preserve"> sachandrika rajani — a moonlit night; shobhita digantara — the quarters shining; acharya dekhiya — looking at the Acharya; punah kahila uttara — He spoke again</w:t>
      </w:r>
    </w:p>
    <w:p>
      <w:pPr>
        <w:spacing w:after="60"/>
        <w:ind w:left="510" w:hanging="510"/>
      </w:pPr>
      <w:r>
        <w:rPr>
          <w:b/>
          <w:i w:val="0"/>
        </w:rPr>
        <w:t>87.</w:t>
      </w:r>
      <w:r>
        <w:t xml:space="preserve"> The night was moonlit, the quarters shone;</w:t>
      </w:r>
      <w:r>
        <w:br/>
      </w:r>
      <w:r>
        <w:t>looking at the Acharya, [the Lord] spoke again:</w:t>
      </w:r>
    </w:p>
    <w:p>
      <w:pPr>
        <w:spacing w:after="60"/>
        <w:ind w:left="567"/>
      </w:pPr>
      <w:r>
        <w:rPr>
          <w:rFonts w:cs="Noto Serif Bengali" w:hAnsi="Noto Serif Bengali"/>
          <w:sz w:val="24"/>
        </w:rPr>
        <w:t>কমলাক্ষ তুমি মোর পরম ভকত ।</w:t>
      </w:r>
      <w:r>
        <w:br/>
      </w:r>
      <w:r>
        <w:rPr>
          <w:rFonts w:cs="Noto Serif Bengali" w:hAnsi="Noto Serif Bengali"/>
          <w:sz w:val="24"/>
        </w:rPr>
        <w:t>তোমার লাগিয়া আইনু হৈনু বেকত ॥ ৮৮ ॥</w:t>
      </w:r>
    </w:p>
    <w:p>
      <w:pPr>
        <w:spacing w:after="60"/>
        <w:jc w:val="both"/>
      </w:pPr>
      <w:r>
        <w:rPr>
          <w:b w:val="0"/>
          <w:i/>
        </w:rPr>
        <w:t>kamalākṣa tumi mora parama bhakata |</w:t>
      </w:r>
      <w:r>
        <w:br/>
      </w:r>
      <w:r>
        <w:rPr>
          <w:b w:val="0"/>
          <w:i/>
        </w:rPr>
        <w:t>tomāra lāgiẏā āinu hainu bekata || 88 ||</w:t>
      </w:r>
    </w:p>
    <w:p>
      <w:pPr>
        <w:spacing w:after="60"/>
        <w:jc w:val="both"/>
      </w:pPr>
      <w:r>
        <w:rPr>
          <w:b w:val="0"/>
          <w:i/>
        </w:rPr>
        <w:t>Word for word:</w:t>
      </w:r>
      <w:r>
        <w:t xml:space="preserve"> kamalaksha — Kamalaksha; tumi mora parama bhakata — You are My greatest devotee; tomara lagiya ainu — for Your sake I came; hainu bekata — I became manifest</w:t>
      </w:r>
    </w:p>
    <w:p>
      <w:pPr>
        <w:spacing w:after="60"/>
        <w:ind w:left="510" w:hanging="510"/>
      </w:pPr>
      <w:r>
        <w:rPr>
          <w:b/>
          <w:i w:val="0"/>
        </w:rPr>
        <w:t>88.</w:t>
      </w:r>
      <w:r>
        <w:t xml:space="preserve"> "Kamalaksha, You are My greatest devotee:</w:t>
      </w:r>
      <w:r>
        <w:br/>
      </w:r>
      <w:r>
        <w:t>for Your sake I have come, for Your sake I have appeared.</w:t>
      </w:r>
    </w:p>
    <w:p>
      <w:pPr>
        <w:spacing w:after="60"/>
        <w:ind w:left="567"/>
      </w:pPr>
      <w:r>
        <w:rPr>
          <w:rFonts w:cs="Noto Serif Bengali" w:hAnsi="Noto Serif Bengali"/>
          <w:sz w:val="24"/>
        </w:rPr>
        <w:t>মোর গুণ-নৃত্য-গীতে হও তুমি সুখী ।</w:t>
      </w:r>
      <w:r>
        <w:br/>
      </w:r>
      <w:r>
        <w:rPr>
          <w:rFonts w:cs="Noto Serif Bengali" w:hAnsi="Noto Serif Bengali"/>
          <w:sz w:val="24"/>
        </w:rPr>
        <w:t>সর্বজন ভক্তিপর হউ ইহা দেখি' ॥ ৮৯ ॥</w:t>
      </w:r>
    </w:p>
    <w:p>
      <w:pPr>
        <w:spacing w:after="60"/>
        <w:jc w:val="both"/>
      </w:pPr>
      <w:r>
        <w:rPr>
          <w:b w:val="0"/>
          <w:i/>
        </w:rPr>
        <w:t>mora guṇa-nṛtya-gīte hao tumi sukhī |</w:t>
      </w:r>
      <w:r>
        <w:br/>
      </w:r>
      <w:r>
        <w:rPr>
          <w:b w:val="0"/>
          <w:i/>
        </w:rPr>
        <w:t>sarbajana bhaktipara hau ihā dekhi' || 89 ||</w:t>
      </w:r>
    </w:p>
    <w:p>
      <w:pPr>
        <w:spacing w:after="60"/>
        <w:jc w:val="both"/>
      </w:pPr>
      <w:r>
        <w:rPr>
          <w:b w:val="0"/>
          <w:i/>
        </w:rPr>
        <w:t>Word for word:</w:t>
      </w:r>
      <w:r>
        <w:t xml:space="preserve"> mora guna-nritya-gite — in songs of My qualities and dance; hao tumi sukhi — be happy; sarvajana bhakti-para hau — may all become devoted; iha dekhi — seeing this</w:t>
      </w:r>
    </w:p>
    <w:p>
      <w:pPr>
        <w:spacing w:after="60"/>
        <w:ind w:left="510" w:hanging="510"/>
      </w:pPr>
      <w:r>
        <w:rPr>
          <w:b/>
          <w:i w:val="0"/>
        </w:rPr>
        <w:t>89.</w:t>
      </w:r>
      <w:r>
        <w:t xml:space="preserve"> Be happy singing My qualities and dancing;</w:t>
      </w:r>
      <w:r>
        <w:br/>
      </w:r>
      <w:r>
        <w:t>may all people become devotees, seeing this."</w:t>
      </w:r>
    </w:p>
    <w:p>
      <w:pPr>
        <w:spacing w:after="60"/>
        <w:ind w:left="567"/>
      </w:pPr>
      <w:r>
        <w:rPr>
          <w:rFonts w:cs="Noto Serif Bengali" w:hAnsi="Noto Serif Bengali"/>
          <w:sz w:val="24"/>
        </w:rPr>
        <w:t>এ বোল শুনিঞা সেই শ্রীবাসপণ্ডিত ।</w:t>
      </w:r>
      <w:r>
        <w:br/>
      </w:r>
      <w:r>
        <w:rPr>
          <w:rFonts w:cs="Noto Serif Bengali" w:hAnsi="Noto Serif Bengali"/>
          <w:sz w:val="24"/>
        </w:rPr>
        <w:t>কহয়ে ঠাকুর-আগে পরসন্ন চিত ॥ ৯০ ॥</w:t>
      </w:r>
    </w:p>
    <w:p>
      <w:pPr>
        <w:spacing w:after="60"/>
        <w:jc w:val="both"/>
      </w:pPr>
      <w:r>
        <w:rPr>
          <w:b w:val="0"/>
          <w:i/>
        </w:rPr>
        <w:t>e bola śuniñā sei śrībāsapaṇḍita |</w:t>
      </w:r>
      <w:r>
        <w:br/>
      </w:r>
      <w:r>
        <w:rPr>
          <w:b w:val="0"/>
          <w:i/>
        </w:rPr>
        <w:t>kahaẏe ṭhākura-āge parasanna cita || 90 ||</w:t>
      </w:r>
    </w:p>
    <w:p>
      <w:pPr>
        <w:spacing w:after="60"/>
        <w:jc w:val="both"/>
      </w:pPr>
      <w:r>
        <w:rPr>
          <w:b w:val="0"/>
          <w:i/>
        </w:rPr>
        <w:t>Word for word:</w:t>
      </w:r>
      <w:r>
        <w:t xml:space="preserve"> e bola shunina — hearing these words; sei shrivasa-pandita — Srivasa Pandita; kahaye thakura-age — speaks before the Thakura; parasanna chita — with a serene heart</w:t>
      </w:r>
    </w:p>
    <w:p>
      <w:pPr>
        <w:spacing w:after="60"/>
        <w:ind w:left="510" w:hanging="510"/>
      </w:pPr>
      <w:r>
        <w:rPr>
          <w:b/>
          <w:i w:val="0"/>
        </w:rPr>
        <w:t>90.</w:t>
      </w:r>
      <w:r>
        <w:t xml:space="preserve"> Hearing these words, Srivasa Pandita,</w:t>
      </w:r>
      <w:r>
        <w:br/>
      </w:r>
      <w:r>
        <w:t>with a serene heart, speaks before the Thakura:</w:t>
      </w:r>
    </w:p>
    <w:p>
      <w:pPr>
        <w:spacing w:after="60"/>
        <w:ind w:left="567"/>
      </w:pPr>
      <w:r>
        <w:rPr>
          <w:rFonts w:cs="Noto Serif Bengali" w:hAnsi="Noto Serif Bengali"/>
          <w:sz w:val="24"/>
        </w:rPr>
        <w:t>এক নিবেদন করোঁ শুন মোর বোল ।</w:t>
      </w:r>
      <w:r>
        <w:br/>
      </w:r>
      <w:r>
        <w:rPr>
          <w:rFonts w:cs="Noto Serif Bengali" w:hAnsi="Noto Serif Bengali"/>
          <w:sz w:val="24"/>
        </w:rPr>
        <w:t>কহিতে ডরাঙ পুনঃ চিত উতরোল ॥ ৯১ ॥</w:t>
      </w:r>
    </w:p>
    <w:p>
      <w:pPr>
        <w:spacing w:after="60"/>
        <w:jc w:val="both"/>
      </w:pPr>
      <w:r>
        <w:rPr>
          <w:b w:val="0"/>
          <w:i/>
        </w:rPr>
        <w:t>eka nibedana karoṁ śuna mora bola |</w:t>
      </w:r>
      <w:r>
        <w:br/>
      </w:r>
      <w:r>
        <w:rPr>
          <w:b w:val="0"/>
          <w:i/>
        </w:rPr>
        <w:t>kahite ḍarāṅa punaḥ cita utarola || 91 ||</w:t>
      </w:r>
    </w:p>
    <w:p>
      <w:pPr>
        <w:spacing w:after="60"/>
        <w:jc w:val="both"/>
      </w:pPr>
      <w:r>
        <w:rPr>
          <w:b w:val="0"/>
          <w:i/>
        </w:rPr>
        <w:t>Word for word:</w:t>
      </w:r>
      <w:r>
        <w:t xml:space="preserve"> eka nivedana karon — I have one request; shuna mora bola — hear my words; kahite darana — I am afraid to speak; punah chita utarola — yet my heart is restless</w:t>
      </w:r>
    </w:p>
    <w:p>
      <w:pPr>
        <w:spacing w:after="60"/>
        <w:ind w:left="510" w:hanging="510"/>
      </w:pPr>
      <w:r>
        <w:rPr>
          <w:b/>
          <w:i w:val="0"/>
        </w:rPr>
        <w:t>91.</w:t>
      </w:r>
      <w:r>
        <w:t xml:space="preserve"> "I wish to ask something — hear me;</w:t>
      </w:r>
      <w:r>
        <w:br/>
      </w:r>
      <w:r>
        <w:t>I am afraid to speak, yet my heart is restless.</w:t>
      </w:r>
    </w:p>
    <w:p>
      <w:pPr>
        <w:spacing w:after="60"/>
        <w:ind w:left="567"/>
      </w:pPr>
      <w:r>
        <w:rPr>
          <w:rFonts w:cs="Noto Serif Bengali" w:hAnsi="Noto Serif Bengali"/>
          <w:sz w:val="24"/>
        </w:rPr>
        <w:t>একটি সন্দেহ পুছোঁ হৃদয়ের কার্য ।</w:t>
      </w:r>
      <w:r>
        <w:br/>
      </w:r>
      <w:r>
        <w:rPr>
          <w:rFonts w:cs="Noto Serif Bengali" w:hAnsi="Noto Serif Bengali"/>
          <w:sz w:val="24"/>
        </w:rPr>
        <w:t>তোমার কি ভক্ত এই অদ্বৈত আচার্য ॥ ৯২ ॥</w:t>
      </w:r>
    </w:p>
    <w:p>
      <w:pPr>
        <w:spacing w:after="60"/>
        <w:jc w:val="both"/>
      </w:pPr>
      <w:r>
        <w:rPr>
          <w:b w:val="0"/>
          <w:i/>
        </w:rPr>
        <w:t>ekaṭi sandeha puchoṁ hṛdaẏera kārya |</w:t>
      </w:r>
      <w:r>
        <w:br/>
      </w:r>
      <w:r>
        <w:rPr>
          <w:b w:val="0"/>
          <w:i/>
        </w:rPr>
        <w:t>tomāra ki bhakta ei adbaita ācārya || 92 ||</w:t>
      </w:r>
    </w:p>
    <w:p>
      <w:pPr>
        <w:spacing w:after="60"/>
        <w:jc w:val="both"/>
      </w:pPr>
      <w:r>
        <w:rPr>
          <w:b w:val="0"/>
          <w:i/>
        </w:rPr>
        <w:t>Word for word:</w:t>
      </w:r>
      <w:r>
        <w:t xml:space="preserve"> ekati sandeha — one doubt; puchhon — I ask; hridayera karya — what is in my heart; tomara ki bhakta — is he Your devotee; ei advaita acharya — this Advaita Acharya</w:t>
      </w:r>
    </w:p>
    <w:p>
      <w:pPr>
        <w:spacing w:after="60"/>
        <w:ind w:left="510" w:hanging="510"/>
      </w:pPr>
      <w:r>
        <w:rPr>
          <w:b/>
          <w:i w:val="0"/>
        </w:rPr>
        <w:t>92.</w:t>
      </w:r>
      <w:r>
        <w:t xml:space="preserve"> I have one doubt, and that is what I ask:</w:t>
      </w:r>
      <w:r>
        <w:br/>
      </w:r>
      <w:r>
        <w:t>is this Advaita Acharya really Your devotee?"</w:t>
      </w:r>
    </w:p>
    <w:p>
      <w:pPr>
        <w:spacing w:after="60"/>
        <w:ind w:left="567"/>
      </w:pPr>
      <w:r>
        <w:rPr>
          <w:rFonts w:cs="Noto Serif Bengali" w:hAnsi="Noto Serif Bengali"/>
          <w:sz w:val="24"/>
        </w:rPr>
        <w:t>ইহা শুনি' ক্রোধমুখ গৌর ভগবান্ ।</w:t>
      </w:r>
      <w:r>
        <w:br/>
      </w:r>
      <w:r>
        <w:rPr>
          <w:rFonts w:cs="Noto Serif Bengali" w:hAnsi="Noto Serif Bengali"/>
          <w:sz w:val="24"/>
        </w:rPr>
        <w:t>ভর্ৎসিতে লাগিলা ক্রোধে অরুণনয়ান ॥ ৯৩ ॥</w:t>
      </w:r>
    </w:p>
    <w:p>
      <w:pPr>
        <w:spacing w:after="60"/>
        <w:jc w:val="both"/>
      </w:pPr>
      <w:r>
        <w:rPr>
          <w:b w:val="0"/>
          <w:i/>
        </w:rPr>
        <w:t>ihā śuni' krodhamukha gaura bhagabān |</w:t>
      </w:r>
      <w:r>
        <w:br/>
      </w:r>
      <w:r>
        <w:rPr>
          <w:b w:val="0"/>
          <w:i/>
        </w:rPr>
        <w:t>bhartsite lāgilā krodhe aruṇanaẏāna || 93 ||</w:t>
      </w:r>
    </w:p>
    <w:p>
      <w:pPr>
        <w:spacing w:after="60"/>
        <w:jc w:val="both"/>
      </w:pPr>
      <w:r>
        <w:rPr>
          <w:b w:val="0"/>
          <w:i/>
        </w:rPr>
        <w:t>Word for word:</w:t>
      </w:r>
      <w:r>
        <w:t xml:space="preserve"> iha shuni — hearing this; krodha-mukha — with an angry face; gaura bhagavan — Gaura Bhagavan; bhartsite lagila — began to rebuke; krodhe aruna-nayana — His eyes red with anger</w:t>
      </w:r>
    </w:p>
    <w:p>
      <w:pPr>
        <w:spacing w:after="60"/>
        <w:ind w:left="510" w:hanging="510"/>
      </w:pPr>
      <w:r>
        <w:rPr>
          <w:b/>
          <w:i w:val="0"/>
        </w:rPr>
        <w:t>93.</w:t>
      </w:r>
      <w:r>
        <w:t xml:space="preserve"> Hearing this, Gaura Bhagavan, His face angry,</w:t>
      </w:r>
      <w:r>
        <w:br/>
      </w:r>
      <w:r>
        <w:t>His eyes red with anger, began to rebuke him:</w:t>
      </w:r>
    </w:p>
    <w:p>
      <w:pPr>
        <w:spacing w:after="60"/>
        <w:ind w:left="567"/>
      </w:pPr>
      <w:r>
        <w:rPr>
          <w:rFonts w:cs="Noto Serif Bengali" w:hAnsi="Noto Serif Bengali"/>
          <w:sz w:val="24"/>
        </w:rPr>
        <w:t>উদ্ধব অক্রূর মোর প্রিয় দুইজন ।</w:t>
      </w:r>
      <w:r>
        <w:br/>
      </w:r>
      <w:r>
        <w:rPr>
          <w:rFonts w:cs="Noto Serif Bengali" w:hAnsi="Noto Serif Bengali"/>
          <w:sz w:val="24"/>
        </w:rPr>
        <w:t>আচার্য বাসহ তুমি তা-সভাকে ন্যূন ॥ ৯৪ ॥</w:t>
      </w:r>
    </w:p>
    <w:p>
      <w:pPr>
        <w:spacing w:after="60"/>
        <w:jc w:val="both"/>
      </w:pPr>
      <w:r>
        <w:rPr>
          <w:b w:val="0"/>
          <w:i/>
        </w:rPr>
        <w:t>uddhaba akrūra mora priẏa duijana |</w:t>
      </w:r>
      <w:r>
        <w:br/>
      </w:r>
      <w:r>
        <w:rPr>
          <w:b w:val="0"/>
          <w:i/>
        </w:rPr>
        <w:t>ācārya bāsaha tumi tā-sabhāke nyūna || 94 ||</w:t>
      </w:r>
    </w:p>
    <w:p>
      <w:pPr>
        <w:spacing w:after="60"/>
        <w:jc w:val="both"/>
      </w:pPr>
      <w:r>
        <w:rPr>
          <w:b w:val="0"/>
          <w:i/>
        </w:rPr>
        <w:t>Word for word:</w:t>
      </w:r>
      <w:r>
        <w:t xml:space="preserve"> uddhava akrura — Uddhava and Akrura; mora priya dui-jana — two dear ones of Mine; acharya basaha tumi — the Acharya you consider; ta-sabhake nyuna — lower than they</w:t>
      </w:r>
    </w:p>
    <w:p>
      <w:pPr>
        <w:spacing w:after="60"/>
        <w:ind w:left="510" w:hanging="510"/>
      </w:pPr>
      <w:r>
        <w:rPr>
          <w:b/>
          <w:i w:val="0"/>
        </w:rPr>
        <w:t>94.</w:t>
      </w:r>
      <w:r>
        <w:t xml:space="preserve"> "Uddhava and Akrura are two dear ones of Mine —</w:t>
      </w:r>
      <w:r>
        <w:br/>
      </w:r>
      <w:r>
        <w:t>and you think the Acharya lower than they?</w:t>
      </w:r>
    </w:p>
    <w:p>
      <w:pPr>
        <w:spacing w:after="60"/>
        <w:ind w:left="567"/>
      </w:pPr>
      <w:r>
        <w:rPr>
          <w:rFonts w:cs="Noto Serif Bengali" w:hAnsi="Noto Serif Bengali"/>
          <w:sz w:val="24"/>
        </w:rPr>
        <w:t>ভারতবরষে এই আচার্য সমান ।</w:t>
      </w:r>
      <w:r>
        <w:br/>
      </w:r>
      <w:r>
        <w:rPr>
          <w:rFonts w:cs="Noto Serif Bengali" w:hAnsi="Noto Serif Bengali"/>
          <w:sz w:val="24"/>
        </w:rPr>
        <w:t>আমার ভকত আছে হেন কোন জন ॥ ৯৫ ॥</w:t>
      </w:r>
    </w:p>
    <w:p>
      <w:pPr>
        <w:spacing w:after="60"/>
        <w:jc w:val="both"/>
      </w:pPr>
      <w:r>
        <w:rPr>
          <w:b w:val="0"/>
          <w:i/>
        </w:rPr>
        <w:t>bhāratabaraṣe ei ācārya samāna |</w:t>
      </w:r>
      <w:r>
        <w:br/>
      </w:r>
      <w:r>
        <w:rPr>
          <w:b w:val="0"/>
          <w:i/>
        </w:rPr>
        <w:t>āmāra bhakata āche hena kona jana || 95 ||</w:t>
      </w:r>
    </w:p>
    <w:p>
      <w:pPr>
        <w:spacing w:after="60"/>
        <w:jc w:val="both"/>
      </w:pPr>
      <w:r>
        <w:rPr>
          <w:b w:val="0"/>
          <w:i/>
        </w:rPr>
        <w:t>Word for word:</w:t>
      </w:r>
      <w:r>
        <w:t xml:space="preserve"> bharata-varashe — in Bharata-varsha; ei acharya samana — equal to this Acharya; amara bhakata achhe — is there a devotee of Mine; hena kona jana — any such person</w:t>
      </w:r>
    </w:p>
    <w:p>
      <w:pPr>
        <w:spacing w:after="60"/>
        <w:ind w:left="510" w:hanging="510"/>
      </w:pPr>
      <w:r>
        <w:rPr>
          <w:b/>
          <w:i w:val="0"/>
        </w:rPr>
        <w:t>95.</w:t>
      </w:r>
      <w:r>
        <w:t xml:space="preserve"> Is there in Bharata-varsha</w:t>
      </w:r>
      <w:r>
        <w:br/>
      </w:r>
      <w:r>
        <w:t>a single devotee of Mine equal to the Acharya?</w:t>
      </w:r>
    </w:p>
    <w:p>
      <w:pPr>
        <w:spacing w:after="60"/>
        <w:ind w:left="567"/>
      </w:pPr>
      <w:r>
        <w:rPr>
          <w:rFonts w:cs="Noto Serif Bengali" w:hAnsi="Noto Serif Bengali"/>
          <w:sz w:val="24"/>
        </w:rPr>
        <w:t>এতেক বলিয়ে তুমি অজ্ঞান ব্রাহ্মণ ।</w:t>
      </w:r>
      <w:r>
        <w:br/>
      </w:r>
      <w:r>
        <w:rPr>
          <w:rFonts w:cs="Noto Serif Bengali" w:hAnsi="Noto Serif Bengali"/>
          <w:sz w:val="24"/>
        </w:rPr>
        <w:t>আচার্য সমান মোর ভক্ত নাহি আন ॥ ৯৬ ॥</w:t>
      </w:r>
    </w:p>
    <w:p>
      <w:pPr>
        <w:spacing w:after="60"/>
        <w:jc w:val="both"/>
      </w:pPr>
      <w:r>
        <w:rPr>
          <w:b w:val="0"/>
          <w:i/>
        </w:rPr>
        <w:t>eteka baliẏe tumi ajñāna brāhmaṇa |</w:t>
      </w:r>
      <w:r>
        <w:br/>
      </w:r>
      <w:r>
        <w:rPr>
          <w:b w:val="0"/>
          <w:i/>
        </w:rPr>
        <w:t>ācārya samāna mora bhakta nāhi āna || 96 ||</w:t>
      </w:r>
    </w:p>
    <w:p>
      <w:pPr>
        <w:spacing w:after="60"/>
        <w:jc w:val="both"/>
      </w:pPr>
      <w:r>
        <w:rPr>
          <w:b w:val="0"/>
          <w:i/>
        </w:rPr>
        <w:t>Word for word:</w:t>
      </w:r>
      <w:r>
        <w:t xml:space="preserve"> eteka baliye — since you say so; tumi ajnana brahmana — you are an ignorant brahmana; acharya samana — equal to the Acharya; mora bhakta nahi ana — I have no other devotee</w:t>
      </w:r>
    </w:p>
    <w:p>
      <w:pPr>
        <w:spacing w:after="60"/>
        <w:ind w:left="510" w:hanging="510"/>
      </w:pPr>
      <w:r>
        <w:rPr>
          <w:b/>
          <w:i w:val="0"/>
        </w:rPr>
        <w:t>96.</w:t>
      </w:r>
      <w:r>
        <w:t xml:space="preserve"> Since you speak so, you are an ignorant brahmana:</w:t>
      </w:r>
      <w:r>
        <w:br/>
      </w:r>
      <w:r>
        <w:t>I have no other devotee equal to the Acharya.</w:t>
      </w:r>
    </w:p>
    <w:p>
      <w:pPr>
        <w:spacing w:after="60"/>
        <w:ind w:left="567"/>
      </w:pPr>
      <w:r>
        <w:rPr>
          <w:rFonts w:cs="Noto Serif Bengali" w:hAnsi="Noto Serif Bengali"/>
          <w:sz w:val="24"/>
        </w:rPr>
        <w:t>বৈষ্ণবের রাজা সেই মোর আত্মা বলি ।</w:t>
      </w:r>
      <w:r>
        <w:br/>
      </w:r>
      <w:r>
        <w:rPr>
          <w:rFonts w:cs="Noto Serif Bengali" w:hAnsi="Noto Serif Bengali"/>
          <w:sz w:val="24"/>
        </w:rPr>
        <w:t>জগতের কর্তা তারিবারে আইলা কলি ॥ ৯৭ ॥</w:t>
      </w:r>
    </w:p>
    <w:p>
      <w:pPr>
        <w:spacing w:after="60"/>
        <w:jc w:val="both"/>
      </w:pPr>
      <w:r>
        <w:rPr>
          <w:b w:val="0"/>
          <w:i/>
        </w:rPr>
        <w:t>baiṣṇabera rājā sei mora ātmā bali |</w:t>
      </w:r>
      <w:r>
        <w:br/>
      </w:r>
      <w:r>
        <w:rPr>
          <w:b w:val="0"/>
          <w:i/>
        </w:rPr>
        <w:t>jagatera kartā tāribāre āilā kali || 97 ||</w:t>
      </w:r>
    </w:p>
    <w:p>
      <w:pPr>
        <w:spacing w:after="60"/>
        <w:jc w:val="both"/>
      </w:pPr>
      <w:r>
        <w:rPr>
          <w:b w:val="0"/>
          <w:i/>
        </w:rPr>
        <w:t>Word for word:</w:t>
      </w:r>
      <w:r>
        <w:t xml:space="preserve"> vaishnavera raja sei — He is the king of the Vaishnavas; mora atma bali — I call Him My soul; jagatera karta — the creator of the world; taribare aila kali — has come to deliver Kali</w:t>
      </w:r>
    </w:p>
    <w:p>
      <w:pPr>
        <w:spacing w:after="60"/>
        <w:ind w:left="510" w:hanging="510"/>
      </w:pPr>
      <w:r>
        <w:rPr>
          <w:b/>
          <w:i w:val="0"/>
        </w:rPr>
        <w:t>97.</w:t>
      </w:r>
      <w:r>
        <w:t xml:space="preserve"> He is the king of the Vaishnavas, I call Him My own soul;</w:t>
      </w:r>
      <w:r>
        <w:br/>
      </w:r>
      <w:r>
        <w:t>the creator of the world has come to deliver [the people of] Kali.</w:t>
      </w:r>
    </w:p>
    <w:p>
      <w:pPr>
        <w:spacing w:after="60"/>
        <w:ind w:left="567"/>
      </w:pPr>
      <w:r>
        <w:rPr>
          <w:rFonts w:cs="Noto Serif Bengali" w:hAnsi="Noto Serif Bengali"/>
          <w:sz w:val="24"/>
        </w:rPr>
        <w:t>শাস্ত্রে মহাবিষ্ণু বলি' করে নিরূপণ ।</w:t>
      </w:r>
      <w:r>
        <w:br/>
      </w:r>
      <w:r>
        <w:rPr>
          <w:rFonts w:cs="Noto Serif Bengali" w:hAnsi="Noto Serif Bengali"/>
          <w:sz w:val="24"/>
        </w:rPr>
        <w:t>সে জন অদ্বৈত ভক্ত-অবতার জান ॥ ৯৮ ॥</w:t>
      </w:r>
    </w:p>
    <w:p>
      <w:pPr>
        <w:spacing w:after="60"/>
        <w:jc w:val="both"/>
      </w:pPr>
      <w:r>
        <w:rPr>
          <w:b w:val="0"/>
          <w:i/>
        </w:rPr>
        <w:t>śāstre mahābiṣṇu bali' kare nirūpaṇa |</w:t>
      </w:r>
      <w:r>
        <w:br/>
      </w:r>
      <w:r>
        <w:rPr>
          <w:b w:val="0"/>
          <w:i/>
        </w:rPr>
        <w:t>se jana adbaita bhakta-abatāra jāna || 98 ||</w:t>
      </w:r>
    </w:p>
    <w:p>
      <w:pPr>
        <w:spacing w:after="60"/>
        <w:jc w:val="both"/>
      </w:pPr>
      <w:r>
        <w:rPr>
          <w:b w:val="0"/>
          <w:i/>
        </w:rPr>
        <w:t>Word for word:</w:t>
      </w:r>
      <w:r>
        <w:t xml:space="preserve"> shastre — the shastras; mahavishnu bali — as Maha-Vishnu; kare nirupana — describe; se jana advaita — that Advaita; bhakta-avatara jana — know as the avatara in the form of a devotee</w:t>
      </w:r>
    </w:p>
    <w:p>
      <w:pPr>
        <w:spacing w:after="60"/>
        <w:ind w:left="510" w:hanging="510"/>
      </w:pPr>
      <w:r>
        <w:rPr>
          <w:b/>
          <w:i w:val="0"/>
        </w:rPr>
        <w:t>98.</w:t>
      </w:r>
      <w:r>
        <w:t xml:space="preserve"> The shastras describe Him as Maha-Vishnu;</w:t>
      </w:r>
      <w:r>
        <w:br/>
      </w:r>
      <w:r>
        <w:t>know that this Advaita is the avatara in the form of a devotee.</w:t>
      </w:r>
    </w:p>
    <w:p>
      <w:pPr>
        <w:spacing w:after="60"/>
        <w:ind w:left="567"/>
      </w:pPr>
      <w:r>
        <w:rPr>
          <w:rFonts w:cs="Noto Serif Bengali" w:hAnsi="Noto Serif Bengali"/>
          <w:sz w:val="24"/>
        </w:rPr>
        <w:t>এতেক কহিয়ে আমি সুদৃঢ় বচন ।</w:t>
      </w:r>
      <w:r>
        <w:br/>
      </w:r>
      <w:r>
        <w:rPr>
          <w:rFonts w:cs="Noto Serif Bengali" w:hAnsi="Noto Serif Bengali"/>
          <w:sz w:val="24"/>
        </w:rPr>
        <w:t>আচার্যের স্তুতি ভক্তি কর সর্বক্ষণ ॥ ৯৯ ॥</w:t>
      </w:r>
    </w:p>
    <w:p>
      <w:pPr>
        <w:spacing w:after="60"/>
        <w:jc w:val="both"/>
      </w:pPr>
      <w:r>
        <w:rPr>
          <w:b w:val="0"/>
          <w:i/>
        </w:rPr>
        <w:t>eteka kahiẏe āmi sudṛṛha bacana |</w:t>
      </w:r>
      <w:r>
        <w:br/>
      </w:r>
      <w:r>
        <w:rPr>
          <w:b w:val="0"/>
          <w:i/>
        </w:rPr>
        <w:t>ācāryera stuti bhakti kara sarbakṣaṇa || 99 ||</w:t>
      </w:r>
    </w:p>
    <w:p>
      <w:pPr>
        <w:spacing w:after="60"/>
        <w:jc w:val="both"/>
      </w:pPr>
      <w:r>
        <w:rPr>
          <w:b w:val="0"/>
          <w:i/>
        </w:rPr>
        <w:t>Word for word:</w:t>
      </w:r>
      <w:r>
        <w:t xml:space="preserve"> eteka kahiye ami — therefore I say; sudridha bachana — firm words; acharyera stuti bhakti — praise of and devotion to the Acharya; kara sarvakshana — show always</w:t>
      </w:r>
    </w:p>
    <w:p>
      <w:pPr>
        <w:spacing w:after="60"/>
        <w:ind w:left="510" w:hanging="510"/>
      </w:pPr>
      <w:r>
        <w:rPr>
          <w:b/>
          <w:i w:val="0"/>
        </w:rPr>
        <w:t>99.</w:t>
      </w:r>
      <w:r>
        <w:t xml:space="preserve"> Therefore I tell you firmly:</w:t>
      </w:r>
      <w:r>
        <w:br/>
      </w:r>
      <w:r>
        <w:t>always glorify the Acharya and be devoted to Him"</w:t>
      </w:r>
      <w:r>
        <w:rPr>
          <w:b w:val="0"/>
          <w:i w:val="0"/>
          <w:vertAlign w:val="superscript"/>
        </w:rPr>
        <w:t>8</w:t>
      </w:r>
      <w:r>
        <w:t>.</w:t>
      </w:r>
    </w:p>
    <w:p>
      <w:pPr>
        <w:spacing w:after="60"/>
        <w:ind w:left="567"/>
      </w:pPr>
      <w:r>
        <w:rPr>
          <w:rFonts w:cs="Noto Serif Bengali" w:hAnsi="Noto Serif Bengali"/>
          <w:sz w:val="24"/>
        </w:rPr>
        <w:t>এ বোল শুনিঞা বিপ্র অন্তরে তরাস ।</w:t>
      </w:r>
      <w:r>
        <w:br/>
      </w:r>
      <w:r>
        <w:rPr>
          <w:rFonts w:cs="Noto Serif Bengali" w:hAnsi="Noto Serif Bengali"/>
          <w:sz w:val="24"/>
        </w:rPr>
        <w:t>নিঃশবদে রহে বিপ্র মুখে নাহি ভাষ ॥ ১০০ ॥</w:t>
      </w:r>
    </w:p>
    <w:p>
      <w:pPr>
        <w:spacing w:after="60"/>
        <w:jc w:val="both"/>
      </w:pPr>
      <w:r>
        <w:rPr>
          <w:b w:val="0"/>
          <w:i/>
        </w:rPr>
        <w:t>e bola śuniñā bipra antare tarāsa |</w:t>
      </w:r>
      <w:r>
        <w:br/>
      </w:r>
      <w:r>
        <w:rPr>
          <w:b w:val="0"/>
          <w:i/>
        </w:rPr>
        <w:t>niḥśabade rahe bipra mukhe nāhi bhāṣa || 100 ||</w:t>
      </w:r>
    </w:p>
    <w:p>
      <w:pPr>
        <w:spacing w:after="60"/>
        <w:jc w:val="both"/>
      </w:pPr>
      <w:r>
        <w:rPr>
          <w:b w:val="0"/>
          <w:i/>
        </w:rPr>
        <w:t>Word for word:</w:t>
      </w:r>
      <w:r>
        <w:t xml:space="preserve"> e bola shunina — hearing this; vipra antare tarasa — the brahmana was frightened at heart; nihshabade rahe vipra — the brahmana fell silent; mukhe nahi bhasha — no word in his mouth</w:t>
      </w:r>
    </w:p>
    <w:p>
      <w:pPr>
        <w:spacing w:after="60"/>
        <w:ind w:left="510" w:hanging="510"/>
      </w:pPr>
      <w:r>
        <w:rPr>
          <w:b/>
          <w:i w:val="0"/>
        </w:rPr>
        <w:t>100.</w:t>
      </w:r>
      <w:r>
        <w:t xml:space="preserve"> Hearing this, the brahmana was frightened at heart;</w:t>
      </w:r>
      <w:r>
        <w:br/>
      </w:r>
      <w:r>
        <w:t>the brahmana fell silent, unable to utter a word.</w:t>
      </w:r>
    </w:p>
    <w:p>
      <w:pPr>
        <w:spacing w:after="60"/>
        <w:ind w:left="567"/>
      </w:pPr>
      <w:r>
        <w:rPr>
          <w:rFonts w:cs="Noto Serif Bengali" w:hAnsi="Noto Serif Bengali"/>
          <w:sz w:val="24"/>
        </w:rPr>
        <w:t>তবে সেই গৌরহরি বোলে পুনর্বার ।</w:t>
      </w:r>
      <w:r>
        <w:br/>
      </w:r>
      <w:r>
        <w:rPr>
          <w:rFonts w:cs="Noto Serif Bengali" w:hAnsi="Noto Serif Bengali"/>
          <w:sz w:val="24"/>
        </w:rPr>
        <w:t>অধ্যাত্ম-চরচা তোরা না করিবি আর ॥ ১০১ ॥</w:t>
      </w:r>
    </w:p>
    <w:p>
      <w:pPr>
        <w:spacing w:after="60"/>
        <w:jc w:val="both"/>
      </w:pPr>
      <w:r>
        <w:rPr>
          <w:b w:val="0"/>
          <w:i/>
        </w:rPr>
        <w:t>tabe sei gaurahari bole punarbāra |</w:t>
      </w:r>
      <w:r>
        <w:br/>
      </w:r>
      <w:r>
        <w:rPr>
          <w:b w:val="0"/>
          <w:i/>
        </w:rPr>
        <w:t>adhyātma-caracā torā nā karibi āra || 101 ||</w:t>
      </w:r>
    </w:p>
    <w:p>
      <w:pPr>
        <w:spacing w:after="60"/>
        <w:jc w:val="both"/>
      </w:pPr>
      <w:r>
        <w:rPr>
          <w:b w:val="0"/>
          <w:i/>
        </w:rPr>
        <w:t>Word for word:</w:t>
      </w:r>
      <w:r>
        <w:t xml:space="preserve"> tabe sei gaurahari — then Gaurahari; bole punarbara — says again; adhyatma-characha — speculation about the Self; tora na karibi ara — you will no longer engage in</w:t>
      </w:r>
    </w:p>
    <w:p>
      <w:pPr>
        <w:spacing w:after="60"/>
        <w:ind w:left="510" w:hanging="510"/>
      </w:pPr>
      <w:r>
        <w:rPr>
          <w:b/>
          <w:i w:val="0"/>
        </w:rPr>
        <w:t>101.</w:t>
      </w:r>
      <w:r>
        <w:t xml:space="preserve"> Then Gaurahari says again:</w:t>
      </w:r>
      <w:r>
        <w:br/>
      </w:r>
      <w:r>
        <w:t>"You will no longer speculate about the Self.</w:t>
      </w:r>
    </w:p>
    <w:p>
      <w:pPr>
        <w:spacing w:after="60"/>
        <w:ind w:left="567"/>
      </w:pPr>
      <w:r>
        <w:rPr>
          <w:rFonts w:cs="Noto Serif Bengali" w:hAnsi="Noto Serif Bengali"/>
          <w:sz w:val="24"/>
        </w:rPr>
        <w:t>যদি বা অধ্যাত্মবাদে দেখি শুনি তোমা ।</w:t>
      </w:r>
      <w:r>
        <w:br/>
      </w:r>
      <w:r>
        <w:rPr>
          <w:rFonts w:cs="Noto Serif Bengali" w:hAnsi="Noto Serif Bengali"/>
          <w:sz w:val="24"/>
        </w:rPr>
        <w:t>তবে পুনঃ তো-সভারে নাহি দিব প্রেমা ॥ ১০২ ॥</w:t>
      </w:r>
    </w:p>
    <w:p>
      <w:pPr>
        <w:spacing w:after="60"/>
        <w:jc w:val="both"/>
      </w:pPr>
      <w:r>
        <w:rPr>
          <w:b w:val="0"/>
          <w:i/>
        </w:rPr>
        <w:t>yadi bā adhyātmabāde dekhi śuni tomā |</w:t>
      </w:r>
      <w:r>
        <w:br/>
      </w:r>
      <w:r>
        <w:rPr>
          <w:b w:val="0"/>
          <w:i/>
        </w:rPr>
        <w:t>tabe punaḥ to-sabhāre nāhi diba premā || 102 ||</w:t>
      </w:r>
    </w:p>
    <w:p>
      <w:pPr>
        <w:spacing w:after="60"/>
        <w:jc w:val="both"/>
      </w:pPr>
      <w:r>
        <w:rPr>
          <w:b w:val="0"/>
          <w:i/>
        </w:rPr>
        <w:t>Word for word:</w:t>
      </w:r>
      <w:r>
        <w:t xml:space="preserve"> yadi ba — if ever; adhyatma-bade — in talk of the Self; dekhi shuni toma — I see or hear you; tabe punah — then again; to-sabhare nahi diba prema — I shall not give you prema</w:t>
      </w:r>
    </w:p>
    <w:p>
      <w:pPr>
        <w:spacing w:after="60"/>
        <w:ind w:left="510" w:hanging="510"/>
      </w:pPr>
      <w:r>
        <w:rPr>
          <w:b/>
          <w:i w:val="0"/>
        </w:rPr>
        <w:t>102.</w:t>
      </w:r>
      <w:r>
        <w:t xml:space="preserve"> If I see or hear you speculating about the Self,</w:t>
      </w:r>
      <w:r>
        <w:br/>
      </w:r>
      <w:r>
        <w:t>I shall no longer give you prema.</w:t>
      </w:r>
    </w:p>
    <w:p>
      <w:pPr>
        <w:spacing w:after="60"/>
        <w:ind w:left="567"/>
      </w:pPr>
      <w:r>
        <w:rPr>
          <w:rFonts w:cs="Noto Serif Bengali" w:hAnsi="Noto Serif Bengali"/>
          <w:sz w:val="24"/>
        </w:rPr>
        <w:t>জ্ঞান-কর্ম উপেখিলে কৃষ্ণপ্রেমা হয় ।</w:t>
      </w:r>
      <w:r>
        <w:br/>
      </w:r>
      <w:r>
        <w:rPr>
          <w:rFonts w:cs="Noto Serif Bengali" w:hAnsi="Noto Serif Bengali"/>
          <w:sz w:val="24"/>
        </w:rPr>
        <w:t>ইহা জানি' জ্ঞানকর্ম না কর আশ্রয় ॥ ১০৩ ॥</w:t>
      </w:r>
    </w:p>
    <w:p>
      <w:pPr>
        <w:spacing w:after="60"/>
        <w:jc w:val="both"/>
      </w:pPr>
      <w:r>
        <w:rPr>
          <w:b w:val="0"/>
          <w:i/>
        </w:rPr>
        <w:t>jñāna-karma upekhile kṛṣṇapremā haẏa |</w:t>
      </w:r>
      <w:r>
        <w:br/>
      </w:r>
      <w:r>
        <w:rPr>
          <w:b w:val="0"/>
          <w:i/>
        </w:rPr>
        <w:t>ihā jāni' jñānakarma nā kara āśraẏa || 103 ||</w:t>
      </w:r>
    </w:p>
    <w:p>
      <w:pPr>
        <w:spacing w:after="60"/>
        <w:jc w:val="both"/>
      </w:pPr>
      <w:r>
        <w:rPr>
          <w:b w:val="0"/>
          <w:i/>
        </w:rPr>
        <w:t>Word for word:</w:t>
      </w:r>
      <w:r>
        <w:t xml:space="preserve"> jnana-karma upekhile — if one disregards knowledge and karma; krishna-prema haya — love for Krishna comes; iha jani — knowing this; jnana-karma na kara ashraya — do not take refuge in knowledge and karma</w:t>
      </w:r>
    </w:p>
    <w:p>
      <w:pPr>
        <w:spacing w:after="60"/>
        <w:ind w:left="510" w:hanging="510"/>
      </w:pPr>
      <w:r>
        <w:rPr>
          <w:b/>
          <w:i w:val="0"/>
        </w:rPr>
        <w:t>103.</w:t>
      </w:r>
      <w:r>
        <w:t xml:space="preserve"> For one who disregards knowledge and karma, love for Krishna comes;</w:t>
      </w:r>
      <w:r>
        <w:br/>
      </w:r>
      <w:r>
        <w:t>knowing this, do not take refuge in knowledge and karma."</w:t>
      </w:r>
    </w:p>
    <w:p>
      <w:pPr>
        <w:spacing w:after="60"/>
        <w:ind w:left="567"/>
      </w:pPr>
      <w:r>
        <w:rPr>
          <w:rFonts w:cs="Noto Serif Bengali" w:hAnsi="Noto Serif Bengali"/>
          <w:sz w:val="24"/>
        </w:rPr>
        <w:t>এ বোল শুনিঞা কহে শ্রীবাসপণ্ডিত ।</w:t>
      </w:r>
      <w:r>
        <w:br/>
      </w:r>
      <w:r>
        <w:rPr>
          <w:rFonts w:cs="Noto Serif Bengali" w:hAnsi="Noto Serif Bengali"/>
          <w:sz w:val="24"/>
        </w:rPr>
        <w:t>এই বর দেহ তাহা পাসরউ চিত ॥ ১০৪ ॥</w:t>
      </w:r>
    </w:p>
    <w:p>
      <w:pPr>
        <w:spacing w:after="60"/>
        <w:jc w:val="both"/>
      </w:pPr>
      <w:r>
        <w:rPr>
          <w:b w:val="0"/>
          <w:i/>
        </w:rPr>
        <w:t>e bola śuniñā kahe śrībāsapaṇḍita |</w:t>
      </w:r>
      <w:r>
        <w:br/>
      </w:r>
      <w:r>
        <w:rPr>
          <w:b w:val="0"/>
          <w:i/>
        </w:rPr>
        <w:t>ei bara deha tāhā pāsarau cita || 104 ||</w:t>
      </w:r>
    </w:p>
    <w:p>
      <w:pPr>
        <w:spacing w:after="60"/>
        <w:jc w:val="both"/>
      </w:pPr>
      <w:r>
        <w:rPr>
          <w:b w:val="0"/>
          <w:i/>
        </w:rPr>
        <w:t>Word for word:</w:t>
      </w:r>
      <w:r>
        <w:t xml:space="preserve"> e bola shunina — hearing this; kahe shrivasa-pandita — Srivasa Pandita says; ei bara deha — give this boon; taha pasarau chita — may my heart forget it</w:t>
      </w:r>
    </w:p>
    <w:p>
      <w:pPr>
        <w:spacing w:after="60"/>
        <w:ind w:left="510" w:hanging="510"/>
      </w:pPr>
      <w:r>
        <w:rPr>
          <w:b/>
          <w:i w:val="0"/>
        </w:rPr>
        <w:t>104.</w:t>
      </w:r>
      <w:r>
        <w:t xml:space="preserve"> Hearing this, Srivasa Pandita says:</w:t>
      </w:r>
      <w:r>
        <w:br/>
      </w:r>
      <w:r>
        <w:t>"Give me this boon: let my heart forget it."</w:t>
      </w:r>
    </w:p>
    <w:p>
      <w:pPr>
        <w:spacing w:after="60"/>
        <w:ind w:left="567"/>
      </w:pPr>
      <w:r>
        <w:rPr>
          <w:rFonts w:cs="Noto Serif Bengali" w:hAnsi="Noto Serif Bengali"/>
          <w:sz w:val="24"/>
        </w:rPr>
        <w:t>মুরারি কহিল আমি অধ্যাত্ম না জানি ।</w:t>
      </w:r>
      <w:r>
        <w:br/>
      </w:r>
      <w:r>
        <w:rPr>
          <w:rFonts w:cs="Noto Serif Bengali" w:hAnsi="Noto Serif Bengali"/>
          <w:sz w:val="24"/>
        </w:rPr>
        <w:t>প্রভু কহে কমলাক্ষ হৈতে জান তুমি ॥ ১০৫ ॥</w:t>
      </w:r>
    </w:p>
    <w:p>
      <w:pPr>
        <w:spacing w:after="60"/>
        <w:jc w:val="both"/>
      </w:pPr>
      <w:r>
        <w:rPr>
          <w:b w:val="0"/>
          <w:i/>
        </w:rPr>
        <w:t>murāri kahila āmi adhyātma nā jāni |</w:t>
      </w:r>
      <w:r>
        <w:br/>
      </w:r>
      <w:r>
        <w:rPr>
          <w:b w:val="0"/>
          <w:i/>
        </w:rPr>
        <w:t>prabhu kahe kamalākṣa haite jāna tumi || 105 ||</w:t>
      </w:r>
    </w:p>
    <w:p>
      <w:pPr>
        <w:spacing w:after="60"/>
        <w:jc w:val="both"/>
      </w:pPr>
      <w:r>
        <w:rPr>
          <w:b w:val="0"/>
          <w:i/>
        </w:rPr>
        <w:t>Word for word:</w:t>
      </w:r>
      <w:r>
        <w:t xml:space="preserve"> murari kahila — Murari said; ami adhyatma na jani — I do not know the doctrine of the Self; prabhu kahe — the Lord says; kamalaksha haite — from Kamalaksha; jana tumi — you know it</w:t>
      </w:r>
    </w:p>
    <w:p>
      <w:pPr>
        <w:spacing w:after="60"/>
        <w:ind w:left="510" w:hanging="510"/>
      </w:pPr>
      <w:r>
        <w:rPr>
          <w:b/>
          <w:i w:val="0"/>
        </w:rPr>
        <w:t>105.</w:t>
      </w:r>
      <w:r>
        <w:t xml:space="preserve"> Murari said: "I do not know the doctrine of the Self."</w:t>
      </w:r>
      <w:r>
        <w:br/>
      </w:r>
      <w:r>
        <w:t>The Lord says: "You know it — from Kamalaksha!</w:t>
      </w:r>
      <w:r>
        <w:rPr>
          <w:b w:val="0"/>
          <w:i w:val="0"/>
          <w:vertAlign w:val="superscript"/>
        </w:rPr>
        <w:t>9</w:t>
      </w:r>
    </w:p>
    <w:p>
      <w:pPr>
        <w:spacing w:after="60"/>
        <w:ind w:left="567"/>
      </w:pPr>
      <w:r>
        <w:rPr>
          <w:rFonts w:cs="Noto Serif Bengali" w:hAnsi="Noto Serif Bengali"/>
          <w:sz w:val="24"/>
        </w:rPr>
        <w:t>শুদ্ধচিত্তে কৃষ্ণচন্দ্রে কর দৃঢ় ভক্তি ।</w:t>
      </w:r>
      <w:r>
        <w:br/>
      </w:r>
      <w:r>
        <w:rPr>
          <w:rFonts w:cs="Noto Serif Bengali" w:hAnsi="Noto Serif Bengali"/>
          <w:sz w:val="24"/>
        </w:rPr>
        <w:t>ভক্তিরস-নিকটে চেটিকা হয় মুক্তি ॥ ১০৬ ॥</w:t>
      </w:r>
    </w:p>
    <w:p>
      <w:pPr>
        <w:spacing w:after="60"/>
        <w:jc w:val="both"/>
      </w:pPr>
      <w:r>
        <w:rPr>
          <w:b w:val="0"/>
          <w:i/>
        </w:rPr>
        <w:t>śuddhacitte kṛṣṇacandre kara dṛṛha bhakti |</w:t>
      </w:r>
      <w:r>
        <w:br/>
      </w:r>
      <w:r>
        <w:rPr>
          <w:b w:val="0"/>
          <w:i/>
        </w:rPr>
        <w:t>bhaktirasa-nikaṭe ceṭikā haẏa mukti || 106 ||</w:t>
      </w:r>
    </w:p>
    <w:p>
      <w:pPr>
        <w:spacing w:after="60"/>
        <w:jc w:val="both"/>
      </w:pPr>
      <w:r>
        <w:rPr>
          <w:b w:val="0"/>
          <w:i/>
        </w:rPr>
        <w:t>Word for word:</w:t>
      </w:r>
      <w:r>
        <w:t xml:space="preserve"> shuddha-chitte — with a pure heart; krishnachandre kara dridha bhakti — have firm devotion to Krishnachandra; bhakti-rasa-nikate — before the rasa of bhakti; chetika haya mukti — liberation is a maidservant</w:t>
      </w:r>
    </w:p>
    <w:p>
      <w:pPr>
        <w:spacing w:after="60"/>
        <w:ind w:left="510" w:hanging="510"/>
      </w:pPr>
      <w:r>
        <w:rPr>
          <w:b/>
          <w:i w:val="0"/>
        </w:rPr>
        <w:t>106.</w:t>
      </w:r>
      <w:r>
        <w:t xml:space="preserve"> With a pure heart be firmly devoted to Krishnachandra:</w:t>
      </w:r>
      <w:r>
        <w:br/>
      </w:r>
      <w:r>
        <w:t>before the rasa of bhakti, liberation is a maidservant."</w:t>
      </w:r>
    </w:p>
    <w:p>
      <w:pPr>
        <w:spacing w:after="60"/>
        <w:ind w:left="567"/>
      </w:pPr>
      <w:r>
        <w:rPr>
          <w:rFonts w:cs="Noto Serif Bengali" w:hAnsi="Noto Serif Bengali"/>
          <w:sz w:val="24"/>
        </w:rPr>
        <w:t>এ বোল শুনিঞা সভে আনন্দিত মন ।</w:t>
      </w:r>
      <w:r>
        <w:br/>
      </w:r>
      <w:r>
        <w:rPr>
          <w:rFonts w:cs="Noto Serif Bengali" w:hAnsi="Noto Serif Bengali"/>
          <w:sz w:val="24"/>
        </w:rPr>
        <w:t>অন্তরে করিল আজ্ঞা করিব পালন ॥ ১০৭ ॥</w:t>
      </w:r>
    </w:p>
    <w:p>
      <w:pPr>
        <w:spacing w:after="60"/>
        <w:jc w:val="both"/>
      </w:pPr>
      <w:r>
        <w:rPr>
          <w:b w:val="0"/>
          <w:i/>
        </w:rPr>
        <w:t>e bola śuniñā sabhe ānandita mana |</w:t>
      </w:r>
      <w:r>
        <w:br/>
      </w:r>
      <w:r>
        <w:rPr>
          <w:b w:val="0"/>
          <w:i/>
        </w:rPr>
        <w:t>antare karila ājñā kariba pālana || 107 ||</w:t>
      </w:r>
    </w:p>
    <w:p>
      <w:pPr>
        <w:spacing w:after="60"/>
        <w:jc w:val="both"/>
      </w:pPr>
      <w:r>
        <w:rPr>
          <w:b w:val="0"/>
          <w:i/>
        </w:rPr>
        <w:t>Word for word:</w:t>
      </w:r>
      <w:r>
        <w:t xml:space="preserve"> e bola shunina — hearing these words; sabhe anandita mana — all were glad at heart; antare karila — in their hearts resolved; ajna kariba palana — we shall carry out the order</w:t>
      </w:r>
    </w:p>
    <w:p>
      <w:pPr>
        <w:spacing w:after="60"/>
        <w:ind w:left="510" w:hanging="510"/>
      </w:pPr>
      <w:r>
        <w:rPr>
          <w:b/>
          <w:i w:val="0"/>
        </w:rPr>
        <w:t>107.</w:t>
      </w:r>
      <w:r>
        <w:t xml:space="preserve"> Hearing these words, all rejoiced</w:t>
      </w:r>
      <w:r>
        <w:br/>
      </w:r>
      <w:r>
        <w:t>and in their hearts accepted the order: "We shall carry it out."</w:t>
      </w:r>
    </w:p>
    <w:p>
      <w:pPr>
        <w:spacing w:after="60"/>
        <w:ind w:left="567"/>
      </w:pPr>
      <w:r>
        <w:rPr>
          <w:rFonts w:cs="Noto Serif Bengali" w:hAnsi="Noto Serif Bengali"/>
          <w:sz w:val="24"/>
        </w:rPr>
        <w:t>হরি-হর-পাদাম্বুজ-মধুমত্ত তারা ।</w:t>
      </w:r>
      <w:r>
        <w:br/>
      </w:r>
      <w:r>
        <w:rPr>
          <w:rFonts w:cs="Noto Serif Bengali" w:hAnsi="Noto Serif Bengali"/>
          <w:sz w:val="24"/>
        </w:rPr>
        <w:t>আনন্দে নাচয়ে তারা দেবতার পারা ॥ ১০৮ ॥</w:t>
      </w:r>
    </w:p>
    <w:p>
      <w:pPr>
        <w:spacing w:after="60"/>
        <w:jc w:val="both"/>
      </w:pPr>
      <w:r>
        <w:rPr>
          <w:b w:val="0"/>
          <w:i/>
        </w:rPr>
        <w:t>hari-hara-pādāmbuja-madhumatta tārā |</w:t>
      </w:r>
      <w:r>
        <w:br/>
      </w:r>
      <w:r>
        <w:rPr>
          <w:b w:val="0"/>
          <w:i/>
        </w:rPr>
        <w:t>ānande nācaẏe tārā debatāra pārā || 108 ||</w:t>
      </w:r>
    </w:p>
    <w:p>
      <w:pPr>
        <w:spacing w:after="60"/>
        <w:jc w:val="both"/>
      </w:pPr>
      <w:r>
        <w:rPr>
          <w:b w:val="0"/>
          <w:i/>
        </w:rPr>
        <w:t>Word for word:</w:t>
      </w:r>
      <w:r>
        <w:t xml:space="preserve"> hari-hara-padambuja — of the lotus feet of Hari-Hara; madhu-matta tara — intoxicated with the honey; anande nachaye tara — they dance in joy; devatara para — like gods</w:t>
      </w:r>
    </w:p>
    <w:p>
      <w:pPr>
        <w:spacing w:after="60"/>
        <w:ind w:left="510" w:hanging="510"/>
      </w:pPr>
      <w:r>
        <w:rPr>
          <w:b/>
          <w:i w:val="0"/>
        </w:rPr>
        <w:t>108.</w:t>
      </w:r>
      <w:r>
        <w:t xml:space="preserve"> Intoxicated with the honey of the lotus feet of Hari-Hara,</w:t>
      </w:r>
      <w:r>
        <w:br/>
      </w:r>
      <w:r>
        <w:t>they dance in joy like gods</w:t>
      </w:r>
      <w:r>
        <w:rPr>
          <w:b w:val="0"/>
          <w:i w:val="0"/>
          <w:vertAlign w:val="superscript"/>
        </w:rPr>
        <w:t>10</w:t>
      </w:r>
      <w:r>
        <w:t>.</w:t>
      </w:r>
    </w:p>
    <w:p>
      <w:pPr>
        <w:spacing w:after="60"/>
        <w:ind w:left="567"/>
      </w:pPr>
      <w:r>
        <w:rPr>
          <w:rFonts w:cs="Noto Serif Bengali" w:hAnsi="Noto Serif Bengali"/>
          <w:sz w:val="24"/>
        </w:rPr>
        <w:t>হেন অপরূপ কথা নদীয়া-বিহার ।</w:t>
      </w:r>
      <w:r>
        <w:br/>
      </w:r>
      <w:r>
        <w:rPr>
          <w:rFonts w:cs="Noto Serif Bengali" w:hAnsi="Noto Serif Bengali"/>
          <w:sz w:val="24"/>
        </w:rPr>
        <w:t>কহিল লোচন গোরা-প্রেমার প্রচার ॥ ১০৯ ॥</w:t>
      </w:r>
    </w:p>
    <w:p>
      <w:pPr>
        <w:spacing w:after="60"/>
        <w:jc w:val="both"/>
      </w:pPr>
      <w:r>
        <w:rPr>
          <w:b w:val="0"/>
          <w:i/>
        </w:rPr>
        <w:t>hena aparūpa kathā nadīẏā-bihāra |</w:t>
      </w:r>
      <w:r>
        <w:br/>
      </w:r>
      <w:r>
        <w:rPr>
          <w:b w:val="0"/>
          <w:i/>
        </w:rPr>
        <w:t>kahila locana gorā-premāra pracāra || 109 ||</w:t>
      </w:r>
    </w:p>
    <w:p>
      <w:pPr>
        <w:spacing w:after="60"/>
        <w:jc w:val="both"/>
      </w:pPr>
      <w:r>
        <w:rPr>
          <w:b w:val="0"/>
          <w:i/>
        </w:rPr>
        <w:t>Word for word:</w:t>
      </w:r>
      <w:r>
        <w:t xml:space="preserve"> hena aparupa katha — such a wondrous story; nadiya-vihara — of the pastimes in Nadia; kahila lochana — Lochana has told; gora-premara prachara — Gora's preaching of prema</w:t>
      </w:r>
    </w:p>
    <w:p>
      <w:pPr>
        <w:spacing w:after="60"/>
        <w:ind w:left="510" w:hanging="510"/>
      </w:pPr>
      <w:r>
        <w:rPr>
          <w:b/>
          <w:i w:val="0"/>
        </w:rPr>
        <w:t>109.</w:t>
      </w:r>
      <w:r>
        <w:t xml:space="preserve"> Such is the wondrous story of the pastimes in Nadia:</w:t>
      </w:r>
      <w:r>
        <w:br/>
      </w:r>
      <w:r>
        <w:t>Lochana has told how Gora preached prema.</w:t>
      </w:r>
    </w:p>
    <w:p>
      <w:pPr>
        <w:spacing w:after="60"/>
        <w:jc w:val="both"/>
      </w:pPr>
      <w:r>
        <w:rPr>
          <w:b w:val="0"/>
          <w:i/>
        </w:rPr>
        <w:t>Raga sindhura</w:t>
      </w:r>
    </w:p>
    <w:p>
      <w:pPr>
        <w:spacing w:after="60"/>
        <w:ind w:left="567"/>
      </w:pPr>
      <w:r>
        <w:rPr>
          <w:rFonts w:cs="Noto Serif Bengali" w:hAnsi="Noto Serif Bengali"/>
          <w:sz w:val="24"/>
        </w:rPr>
        <w:t>অরুণ-কমল-আঁখি, তারক ভ্রমর-পাখী,</w:t>
      </w:r>
      <w:r>
        <w:br/>
      </w:r>
      <w:r>
        <w:rPr>
          <w:rFonts w:cs="Noto Serif Bengali" w:hAnsi="Noto Serif Bengali"/>
          <w:sz w:val="24"/>
        </w:rPr>
        <w:t>ডুবুডুবু করুণা-মকরন্দ ।</w:t>
      </w:r>
      <w:r>
        <w:br/>
      </w:r>
      <w:r>
        <w:rPr>
          <w:rFonts w:cs="Noto Serif Bengali" w:hAnsi="Noto Serif Bengali"/>
          <w:sz w:val="24"/>
        </w:rPr>
        <w:t>বদন পূর্ণিমার চান্দে, ছটায় পরাণ কান্দে,</w:t>
      </w:r>
      <w:r>
        <w:br/>
      </w:r>
      <w:r>
        <w:rPr>
          <w:rFonts w:cs="Noto Serif Bengali" w:hAnsi="Noto Serif Bengali"/>
          <w:sz w:val="24"/>
        </w:rPr>
        <w:t>তাহে কত প্রেমার আরম্ভ ॥ ১১০ ॥</w:t>
      </w:r>
    </w:p>
    <w:p>
      <w:pPr>
        <w:spacing w:after="60"/>
        <w:jc w:val="both"/>
      </w:pPr>
      <w:r>
        <w:rPr>
          <w:b w:val="0"/>
          <w:i/>
        </w:rPr>
        <w:t>aruṇa-kamala-āṁkhi, tāraka bhramara-pākhī,</w:t>
      </w:r>
      <w:r>
        <w:br/>
      </w:r>
      <w:r>
        <w:rPr>
          <w:b w:val="0"/>
          <w:i/>
        </w:rPr>
        <w:t>ḍubuḍubu karuṇā-makaranda |</w:t>
      </w:r>
      <w:r>
        <w:br/>
      </w:r>
      <w:r>
        <w:rPr>
          <w:b w:val="0"/>
          <w:i/>
        </w:rPr>
        <w:t>badana pūrṇimāra cānde, chaṭāẏa parāṇa kānde,</w:t>
      </w:r>
      <w:r>
        <w:br/>
      </w:r>
      <w:r>
        <w:rPr>
          <w:b w:val="0"/>
          <w:i/>
        </w:rPr>
        <w:t>tāhe kata premāra ārambha || 110 ||</w:t>
      </w:r>
    </w:p>
    <w:p>
      <w:pPr>
        <w:spacing w:after="60"/>
        <w:jc w:val="both"/>
      </w:pPr>
      <w:r>
        <w:rPr>
          <w:b w:val="0"/>
          <w:i/>
        </w:rPr>
        <w:t>Word for word:</w:t>
      </w:r>
      <w:r>
        <w:t xml:space="preserve"> aruna-kamala-ankhi — eyes like red lotuses; taraka bhramara-pakhi — the pupils are bees; dubudubu karuna-makaranda — drowning in the nectar of compassion; badana purnimara chande — the face a full moon; chhataya parana kande — at its radiance the heart weeps; tahe kata premara arambha — how many beginnings of prema in it</w:t>
      </w:r>
    </w:p>
    <w:p>
      <w:pPr>
        <w:spacing w:after="60"/>
        <w:ind w:left="510" w:hanging="510"/>
      </w:pPr>
      <w:r>
        <w:rPr>
          <w:b/>
          <w:i w:val="0"/>
        </w:rPr>
        <w:t>110.</w:t>
      </w:r>
      <w:r>
        <w:t xml:space="preserve"> His eyes are red lotuses, the pupils bees</w:t>
      </w:r>
      <w:r>
        <w:br/>
      </w:r>
      <w:r>
        <w:t>drowning in the nectar of compassion.</w:t>
      </w:r>
      <w:r>
        <w:br/>
      </w:r>
      <w:r>
        <w:t>His face is the full moon: at its radiance the heart weeps;</w:t>
      </w:r>
      <w:r>
        <w:br/>
      </w:r>
      <w:r>
        <w:t>how many beginnings of prema are in it!</w:t>
      </w:r>
    </w:p>
    <w:p>
      <w:pPr>
        <w:spacing w:after="60"/>
        <w:jc w:val="both"/>
      </w:pPr>
      <w:r>
        <w:rPr>
          <w:b w:val="0"/>
          <w:i/>
        </w:rPr>
        <w:t>Refrain: "The town of Nadia rejoices: swaying under the weight of prema, the moon, Shachi's darling, dances. They cry 'Jaya, jaya!' and auspicious words; seeing Him, all are amazed — the King of dancers, the enchanter of Madana!"</w:t>
      </w:r>
    </w:p>
    <w:p>
      <w:pPr>
        <w:spacing w:after="60"/>
        <w:ind w:left="567"/>
      </w:pPr>
      <w:r>
        <w:rPr>
          <w:rFonts w:cs="Noto Serif Bengali" w:hAnsi="Noto Serif Bengali"/>
          <w:sz w:val="24"/>
        </w:rPr>
        <w:t>পুলক ভরিল গায়, ঘর্ম বিন্দু-বিন্দু তায়,</w:t>
      </w:r>
      <w:r>
        <w:br/>
      </w:r>
      <w:r>
        <w:rPr>
          <w:rFonts w:cs="Noto Serif Bengali" w:hAnsi="Noto Serif Bengali"/>
          <w:sz w:val="24"/>
        </w:rPr>
        <w:t>লোমচক্রে সোনার কদম্ব ।</w:t>
      </w:r>
      <w:r>
        <w:br/>
      </w:r>
      <w:r>
        <w:rPr>
          <w:rFonts w:cs="Noto Serif Bengali" w:hAnsi="Noto Serif Bengali"/>
          <w:sz w:val="24"/>
        </w:rPr>
        <w:t>প্রেমার আরম্ভে তনু, যেন প্রাতঃকালের ভানু,</w:t>
      </w:r>
      <w:r>
        <w:br/>
      </w:r>
      <w:r>
        <w:rPr>
          <w:rFonts w:cs="Noto Serif Bengali" w:hAnsi="Noto Serif Bengali"/>
          <w:sz w:val="24"/>
        </w:rPr>
        <w:t>আধবাণী রাখে কম্বুকণ্ঠ ॥ ১১১ ॥</w:t>
      </w:r>
    </w:p>
    <w:p>
      <w:pPr>
        <w:spacing w:after="60"/>
        <w:jc w:val="both"/>
      </w:pPr>
      <w:r>
        <w:rPr>
          <w:b w:val="0"/>
          <w:i/>
        </w:rPr>
        <w:t>pulaka bharila gāẏa, gharma bindu-bindu tāẏa,</w:t>
      </w:r>
      <w:r>
        <w:br/>
      </w:r>
      <w:r>
        <w:rPr>
          <w:b w:val="0"/>
          <w:i/>
        </w:rPr>
        <w:t>lomacakre sonāra kadamba |</w:t>
      </w:r>
      <w:r>
        <w:br/>
      </w:r>
      <w:r>
        <w:rPr>
          <w:b w:val="0"/>
          <w:i/>
        </w:rPr>
        <w:t>premāra ārambhe tanu, yena prātaḥkālera bhānu,</w:t>
      </w:r>
      <w:r>
        <w:br/>
      </w:r>
      <w:r>
        <w:rPr>
          <w:b w:val="0"/>
          <w:i/>
        </w:rPr>
        <w:t>ādhabāṇī rākhe kambukaṇṭha || 111 ||</w:t>
      </w:r>
    </w:p>
    <w:p>
      <w:pPr>
        <w:spacing w:after="60"/>
        <w:jc w:val="both"/>
      </w:pPr>
      <w:r>
        <w:rPr>
          <w:b w:val="0"/>
          <w:i/>
        </w:rPr>
        <w:t>Word for word:</w:t>
      </w:r>
      <w:r>
        <w:t xml:space="preserve"> pulaka bharila gaya — the body full of thrill; gharma bindu-bindu taya — drops of sweat on it; loma-chakre sonara kadamba — the bristling hairs a golden kadamba; premara arambhe tanu — at the onset of prema the body; yena pratah-kalera bhanu — like the morning sun; adha-vani rakhe kambu-kantha — the conch-throat holds back half-words</w:t>
      </w:r>
    </w:p>
    <w:p>
      <w:pPr>
        <w:spacing w:after="60"/>
        <w:ind w:left="510" w:hanging="510"/>
      </w:pPr>
      <w:r>
        <w:rPr>
          <w:b/>
          <w:i w:val="0"/>
        </w:rPr>
        <w:t>111.</w:t>
      </w:r>
      <w:r>
        <w:t xml:space="preserve"> His body is full of thrill, with drops of sweat upon it;</w:t>
      </w:r>
      <w:r>
        <w:br/>
      </w:r>
      <w:r>
        <w:t>the hairs on end — like a golden kadamba.</w:t>
      </w:r>
      <w:r>
        <w:br/>
      </w:r>
      <w:r>
        <w:t>At the onset of prema His body is like the morning sun;</w:t>
      </w:r>
      <w:r>
        <w:br/>
      </w:r>
      <w:r>
        <w:t>His conch-like throat holds back half-spoken words.</w:t>
      </w:r>
    </w:p>
    <w:p>
      <w:pPr>
        <w:spacing w:after="60"/>
        <w:ind w:left="567"/>
      </w:pPr>
      <w:r>
        <w:rPr>
          <w:rFonts w:cs="Noto Serif Bengali" w:hAnsi="Noto Serif Bengali"/>
          <w:sz w:val="24"/>
        </w:rPr>
        <w:t>শ্রীপাদপদুম-গন্ধে, বেড়ি' দশ নখ-চান্দে,</w:t>
      </w:r>
      <w:r>
        <w:br/>
      </w:r>
      <w:r>
        <w:rPr>
          <w:rFonts w:cs="Noto Serif Bengali" w:hAnsi="Noto Serif Bengali"/>
          <w:sz w:val="24"/>
        </w:rPr>
        <w:t>উপরে কনক-বঙ্ক রাজে ।</w:t>
      </w:r>
      <w:r>
        <w:br/>
      </w:r>
      <w:r>
        <w:rPr>
          <w:rFonts w:cs="Noto Serif Bengali" w:hAnsi="Noto Serif Bengali"/>
          <w:sz w:val="24"/>
        </w:rPr>
        <w:t>যখন ভাতিয়া চলে, বিজুরী ঝলমল করে,</w:t>
      </w:r>
      <w:r>
        <w:br/>
      </w:r>
      <w:r>
        <w:rPr>
          <w:rFonts w:cs="Noto Serif Bengali" w:hAnsi="Noto Serif Bengali"/>
          <w:sz w:val="24"/>
        </w:rPr>
        <w:t>চমকিত অমর-সমাজে ॥ ১১২ ॥</w:t>
      </w:r>
    </w:p>
    <w:p>
      <w:pPr>
        <w:spacing w:after="60"/>
        <w:jc w:val="both"/>
      </w:pPr>
      <w:r>
        <w:rPr>
          <w:b w:val="0"/>
          <w:i/>
        </w:rPr>
        <w:t>śrīpādapaduma-gandhe, beṛi' daśa nakha-cānde,</w:t>
      </w:r>
      <w:r>
        <w:br/>
      </w:r>
      <w:r>
        <w:rPr>
          <w:b w:val="0"/>
          <w:i/>
        </w:rPr>
        <w:t>upare kanaka-baṅka rāje |</w:t>
      </w:r>
      <w:r>
        <w:br/>
      </w:r>
      <w:r>
        <w:rPr>
          <w:b w:val="0"/>
          <w:i/>
        </w:rPr>
        <w:t>yakhana bhātiẏā cale, bijurī jhalamala kare,</w:t>
      </w:r>
      <w:r>
        <w:br/>
      </w:r>
      <w:r>
        <w:rPr>
          <w:b w:val="0"/>
          <w:i/>
        </w:rPr>
        <w:t>camakita amara-samāje || 112 ||</w:t>
      </w:r>
    </w:p>
    <w:p>
      <w:pPr>
        <w:spacing w:after="60"/>
        <w:jc w:val="both"/>
      </w:pPr>
      <w:r>
        <w:rPr>
          <w:b w:val="0"/>
          <w:i/>
        </w:rPr>
        <w:t>Word for word:</w:t>
      </w:r>
      <w:r>
        <w:t xml:space="preserve"> shri-pada-paduma-gandhe — in the fragrance of the lotus feet; bedi dasha nakha-chande — ringed by ten nail-moons; upare kanaka-banka raje — above shine golden anklets; yakhana bhatiya chale — when He walks shining; bijuri jhalamala kare — lightning flashes; chamakita amara-samaje — the assembly of gods is astonished</w:t>
      </w:r>
    </w:p>
    <w:p>
      <w:pPr>
        <w:spacing w:after="60"/>
        <w:ind w:left="510" w:hanging="510"/>
      </w:pPr>
      <w:r>
        <w:rPr>
          <w:b/>
          <w:i w:val="0"/>
        </w:rPr>
        <w:t>112.</w:t>
      </w:r>
      <w:r>
        <w:t xml:space="preserve"> In the fragrance of His lotus feet, ringed by ten moons of nails,</w:t>
      </w:r>
      <w:r>
        <w:br/>
      </w:r>
      <w:r>
        <w:t>above them shine golden anklets.</w:t>
      </w:r>
      <w:r>
        <w:br/>
      </w:r>
      <w:r>
        <w:t>When He walks, shining, lightning flashes;</w:t>
      </w:r>
      <w:r>
        <w:br/>
      </w:r>
      <w:r>
        <w:t>the assembly of the gods is astonished.</w:t>
      </w:r>
    </w:p>
    <w:p>
      <w:pPr>
        <w:spacing w:after="60"/>
        <w:ind w:left="567"/>
      </w:pPr>
      <w:r>
        <w:rPr>
          <w:rFonts w:cs="Noto Serif Bengali" w:hAnsi="Noto Serif Bengali"/>
          <w:sz w:val="24"/>
        </w:rPr>
        <w:t>সপ্তদ্বীপা মহী-মাঝে, তাহে নবদ্বীপ সাজে,</w:t>
      </w:r>
      <w:r>
        <w:br/>
      </w:r>
      <w:r>
        <w:rPr>
          <w:rFonts w:cs="Noto Serif Bengali" w:hAnsi="Noto Serif Bengali"/>
          <w:sz w:val="24"/>
        </w:rPr>
        <w:t>তাহে নব প্রেমার প্রকাশ ।</w:t>
      </w:r>
      <w:r>
        <w:br/>
      </w:r>
      <w:r>
        <w:rPr>
          <w:rFonts w:cs="Noto Serif Bengali" w:hAnsi="Noto Serif Bengali"/>
          <w:sz w:val="24"/>
        </w:rPr>
        <w:t>তাহে নব গৌরহরি, হরি-গুণকীর্তন করি',</w:t>
      </w:r>
      <w:r>
        <w:br/>
      </w:r>
      <w:r>
        <w:rPr>
          <w:rFonts w:cs="Noto Serif Bengali" w:hAnsi="Noto Serif Bengali"/>
          <w:sz w:val="24"/>
        </w:rPr>
        <w:t>আনন্দিত এ ভূমি-আকাশ ॥ ১১৩ ॥</w:t>
      </w:r>
    </w:p>
    <w:p>
      <w:pPr>
        <w:spacing w:after="60"/>
        <w:jc w:val="both"/>
      </w:pPr>
      <w:r>
        <w:rPr>
          <w:b w:val="0"/>
          <w:i/>
        </w:rPr>
        <w:t>saptadbīpā mahī-mājhe, tāhe nabadbīpa sāje,</w:t>
      </w:r>
      <w:r>
        <w:br/>
      </w:r>
      <w:r>
        <w:rPr>
          <w:b w:val="0"/>
          <w:i/>
        </w:rPr>
        <w:t>tāhe naba premāra prakāśa |</w:t>
      </w:r>
      <w:r>
        <w:br/>
      </w:r>
      <w:r>
        <w:rPr>
          <w:b w:val="0"/>
          <w:i/>
        </w:rPr>
        <w:t>tāhe naba gaurahari, hari-guṇakīrtana kari',</w:t>
      </w:r>
      <w:r>
        <w:br/>
      </w:r>
      <w:r>
        <w:rPr>
          <w:b w:val="0"/>
          <w:i/>
        </w:rPr>
        <w:t>ānandita e bhūmi-ākāśa || 113 ||</w:t>
      </w:r>
    </w:p>
    <w:p>
      <w:pPr>
        <w:spacing w:after="60"/>
        <w:jc w:val="both"/>
      </w:pPr>
      <w:r>
        <w:rPr>
          <w:b w:val="0"/>
          <w:i/>
        </w:rPr>
        <w:t>Word for word:</w:t>
      </w:r>
      <w:r>
        <w:t xml:space="preserve"> saptadvipa mahi-majhe — in the midst of the earth of seven continents; tahe navadvipa saje — Navadvipa is adorned; tahe nava premara prakasha — in it a new manifestation of prema; tahe nava gaurahari — there the new Gaurahari; hari-guna-kirtana kari — singing Hari's qualities; anandita e bhumi-akasha — earth and sky rejoice</w:t>
      </w:r>
    </w:p>
    <w:p>
      <w:pPr>
        <w:spacing w:after="60"/>
        <w:ind w:left="510" w:hanging="510"/>
      </w:pPr>
      <w:r>
        <w:rPr>
          <w:b/>
          <w:i w:val="0"/>
        </w:rPr>
        <w:t>113.</w:t>
      </w:r>
      <w:r>
        <w:t xml:space="preserve"> In the midst of the earth of seven continents Navadvipa is adorned,</w:t>
      </w:r>
      <w:r>
        <w:br/>
      </w:r>
      <w:r>
        <w:t>and in it a new manifestation of prema;</w:t>
      </w:r>
      <w:r>
        <w:br/>
      </w:r>
      <w:r>
        <w:t>there the new Gaurahari sings the kirtana of Hari's qualities —</w:t>
      </w:r>
      <w:r>
        <w:br/>
      </w:r>
      <w:r>
        <w:t>earth and sky rejoice.</w:t>
      </w:r>
    </w:p>
    <w:p>
      <w:pPr>
        <w:spacing w:after="60"/>
        <w:ind w:left="567"/>
      </w:pPr>
      <w:r>
        <w:rPr>
          <w:rFonts w:cs="Noto Serif Bengali" w:hAnsi="Noto Serif Bengali"/>
          <w:sz w:val="24"/>
        </w:rPr>
        <w:t>সিংহের শাবক যেন, গম্ভীর গর্জন ঘন,</w:t>
      </w:r>
      <w:r>
        <w:br/>
      </w:r>
      <w:r>
        <w:rPr>
          <w:rFonts w:cs="Noto Serif Bengali" w:hAnsi="Noto Serif Bengali"/>
          <w:sz w:val="24"/>
        </w:rPr>
        <w:t>হুঙ্কার-হিল্লোল প্রেম-সিন্ধু ।</w:t>
      </w:r>
      <w:r>
        <w:br/>
      </w:r>
      <w:r>
        <w:rPr>
          <w:rFonts w:cs="Noto Serif Bengali" w:hAnsi="Noto Serif Bengali"/>
          <w:sz w:val="24"/>
        </w:rPr>
        <w:t>হরিহরি-বোল বোলে, জগত পড়িল ভোলে,</w:t>
      </w:r>
      <w:r>
        <w:br/>
      </w:r>
      <w:r>
        <w:rPr>
          <w:rFonts w:cs="Noto Serif Bengali" w:hAnsi="Noto Serif Bengali"/>
          <w:sz w:val="24"/>
        </w:rPr>
        <w:t>দু-কূল খাইল কুলবধূ ॥ ১১৪ ॥</w:t>
      </w:r>
    </w:p>
    <w:p>
      <w:pPr>
        <w:spacing w:after="60"/>
        <w:jc w:val="both"/>
      </w:pPr>
      <w:r>
        <w:rPr>
          <w:b w:val="0"/>
          <w:i/>
        </w:rPr>
        <w:t>siṃhera śābaka yena, gambhīra garjana ghana,</w:t>
      </w:r>
      <w:r>
        <w:br/>
      </w:r>
      <w:r>
        <w:rPr>
          <w:b w:val="0"/>
          <w:i/>
        </w:rPr>
        <w:t>huṅkāra-hillola prema-sindhu |</w:t>
      </w:r>
      <w:r>
        <w:br/>
      </w:r>
      <w:r>
        <w:rPr>
          <w:b w:val="0"/>
          <w:i/>
        </w:rPr>
        <w:t>harihari-bola bole, jagata paṛila bhole,</w:t>
      </w:r>
      <w:r>
        <w:br/>
      </w:r>
      <w:r>
        <w:rPr>
          <w:b w:val="0"/>
          <w:i/>
        </w:rPr>
        <w:t>du-kūla khāila kulabadhū || 114 ||</w:t>
      </w:r>
    </w:p>
    <w:p>
      <w:pPr>
        <w:spacing w:after="60"/>
        <w:jc w:val="both"/>
      </w:pPr>
      <w:r>
        <w:rPr>
          <w:b w:val="0"/>
          <w:i/>
        </w:rPr>
        <w:t>Word for word:</w:t>
      </w:r>
      <w:r>
        <w:t xml:space="preserve"> simhera shabaka yena — like a lion cub; gambhira garjana ghana — roaring deeply again and again; hunkara-hillola prema-sindhu — "hum!", the waves of the ocean of prema; hari-hari-bola bole — He cries "Hari, Hari!"; jagata padila bhole — the world fell into rapture; du-kula khaila kula-badhu — the wives of noble houses lost both houses</w:t>
      </w:r>
    </w:p>
    <w:p>
      <w:pPr>
        <w:spacing w:after="60"/>
        <w:ind w:left="510" w:hanging="510"/>
      </w:pPr>
      <w:r>
        <w:rPr>
          <w:b/>
          <w:i w:val="0"/>
        </w:rPr>
        <w:t>114.</w:t>
      </w:r>
      <w:r>
        <w:t xml:space="preserve"> Like a lion cub, He roars deeply again and again;</w:t>
      </w:r>
      <w:r>
        <w:br/>
      </w:r>
      <w:r>
        <w:t>"hum!" — the waves of the ocean of prema.</w:t>
      </w:r>
      <w:r>
        <w:br/>
      </w:r>
      <w:r>
        <w:t>He cries "Hari, Hari!" — and the world fell into rapture,</w:t>
      </w:r>
      <w:r>
        <w:br/>
      </w:r>
      <w:r>
        <w:t>and the wives of noble houses forgot the honour of both houses</w:t>
      </w:r>
      <w:r>
        <w:rPr>
          <w:b w:val="0"/>
          <w:i w:val="0"/>
          <w:vertAlign w:val="superscript"/>
        </w:rPr>
        <w:t>11</w:t>
      </w:r>
      <w:r>
        <w:t>.</w:t>
      </w:r>
    </w:p>
    <w:p>
      <w:pPr>
        <w:spacing w:after="60"/>
        <w:ind w:left="567"/>
      </w:pPr>
      <w:r>
        <w:rPr>
          <w:rFonts w:cs="Noto Serif Bengali" w:hAnsi="Noto Serif Bengali"/>
          <w:sz w:val="24"/>
        </w:rPr>
        <w:t>অঙ্গের ছটায় যেন, দিনকর দীপ হেন,</w:t>
      </w:r>
      <w:r>
        <w:br/>
      </w:r>
      <w:r>
        <w:rPr>
          <w:rFonts w:cs="Noto Serif Bengali" w:hAnsi="Noto Serif Bengali"/>
          <w:sz w:val="24"/>
        </w:rPr>
        <w:t>তাহে লীলা-বেশের বিলাস ।</w:t>
      </w:r>
      <w:r>
        <w:br/>
      </w:r>
      <w:r>
        <w:rPr>
          <w:rFonts w:cs="Noto Serif Bengali" w:hAnsi="Noto Serif Bengali"/>
          <w:sz w:val="24"/>
        </w:rPr>
        <w:t>কোটি কুসুমধনু, জিনিঞা বিনোদ তনু,</w:t>
      </w:r>
      <w:r>
        <w:br/>
      </w:r>
      <w:r>
        <w:rPr>
          <w:rFonts w:cs="Noto Serif Bengali" w:hAnsi="Noto Serif Bengali"/>
          <w:sz w:val="24"/>
        </w:rPr>
        <w:t>তাহে করে প্রেমার প্রকাশ ॥ ১১৫ ॥</w:t>
      </w:r>
    </w:p>
    <w:p>
      <w:pPr>
        <w:spacing w:after="60"/>
        <w:jc w:val="both"/>
      </w:pPr>
      <w:r>
        <w:rPr>
          <w:b w:val="0"/>
          <w:i/>
        </w:rPr>
        <w:t>aṅgera chaṭāẏa yena, dinakara dīpa hena,</w:t>
      </w:r>
      <w:r>
        <w:br/>
      </w:r>
      <w:r>
        <w:rPr>
          <w:b w:val="0"/>
          <w:i/>
        </w:rPr>
        <w:t>tāhe līlā-beśera bilāsa |</w:t>
      </w:r>
      <w:r>
        <w:br/>
      </w:r>
      <w:r>
        <w:rPr>
          <w:b w:val="0"/>
          <w:i/>
        </w:rPr>
        <w:t>koṭi kusumadhanu, jiniñā binoda tanu,</w:t>
      </w:r>
      <w:r>
        <w:br/>
      </w:r>
      <w:r>
        <w:rPr>
          <w:b w:val="0"/>
          <w:i/>
        </w:rPr>
        <w:t>tāhe kare premāra prakāśa || 115 ||</w:t>
      </w:r>
    </w:p>
    <w:p>
      <w:pPr>
        <w:spacing w:after="60"/>
        <w:jc w:val="both"/>
      </w:pPr>
      <w:r>
        <w:rPr>
          <w:b w:val="0"/>
          <w:i/>
        </w:rPr>
        <w:t>Word for word:</w:t>
      </w:r>
      <w:r>
        <w:t xml:space="preserve"> angera chhataya — by the radiance of His body; yena dinakara dipa hena — the sun is like a lamp; tahe lila-beshera vilasa — in it the play of lila and attire; koti kusuma-dhanu — millions of flower-bowed Kamadevas; jinina vinoda tanu — surpassing, the charming body; tahe kare premara prakasha — in it He reveals prema</w:t>
      </w:r>
    </w:p>
    <w:p>
      <w:pPr>
        <w:spacing w:after="60"/>
        <w:ind w:left="510" w:hanging="510"/>
      </w:pPr>
      <w:r>
        <w:rPr>
          <w:b/>
          <w:i w:val="0"/>
        </w:rPr>
        <w:t>115.</w:t>
      </w:r>
      <w:r>
        <w:t xml:space="preserve"> By the radiance of His body the sun is like a lamp;</w:t>
      </w:r>
      <w:r>
        <w:br/>
      </w:r>
      <w:r>
        <w:t>in it is the play of lila and attire.</w:t>
      </w:r>
      <w:r>
        <w:br/>
      </w:r>
      <w:r>
        <w:t>His charming body surpasses millions of flower-bowed Kamadevas;</w:t>
      </w:r>
      <w:r>
        <w:br/>
      </w:r>
      <w:r>
        <w:t>in it He reveals prema.</w:t>
      </w:r>
    </w:p>
    <w:p>
      <w:pPr>
        <w:spacing w:after="60"/>
        <w:ind w:left="567"/>
      </w:pPr>
      <w:r>
        <w:rPr>
          <w:rFonts w:cs="Noto Serif Bengali" w:hAnsi="Noto Serif Bengali"/>
          <w:sz w:val="24"/>
        </w:rPr>
        <w:t>লাখ লাখ পূর্ণিমার চান্দে, জিনিঞা বদন-ছান্দে,</w:t>
      </w:r>
      <w:r>
        <w:br/>
      </w:r>
      <w:r>
        <w:rPr>
          <w:rFonts w:cs="Noto Serif Bengali" w:hAnsi="Noto Serif Bengali"/>
          <w:sz w:val="24"/>
        </w:rPr>
        <w:t>তাহে চারু চন্দন-চন্দ্রিমা ।</w:t>
      </w:r>
      <w:r>
        <w:br/>
      </w:r>
      <w:r>
        <w:rPr>
          <w:rFonts w:cs="Noto Serif Bengali" w:hAnsi="Noto Serif Bengali"/>
          <w:sz w:val="24"/>
        </w:rPr>
        <w:t>নয়ান-অঞ্চল চলে, ঝরি' অমিয়া ঝরে,</w:t>
      </w:r>
      <w:r>
        <w:br/>
      </w:r>
      <w:r>
        <w:rPr>
          <w:rFonts w:cs="Noto Serif Bengali" w:hAnsi="Noto Serif Bengali"/>
          <w:sz w:val="24"/>
        </w:rPr>
        <w:t>জনম-মুগধে পায় প্রেমা ॥ ১১৬ ॥</w:t>
      </w:r>
    </w:p>
    <w:p>
      <w:pPr>
        <w:spacing w:after="60"/>
        <w:jc w:val="both"/>
      </w:pPr>
      <w:r>
        <w:rPr>
          <w:b w:val="0"/>
          <w:i/>
        </w:rPr>
        <w:t>lākha lākha pūrṇimāra cānde, jiniñā badana-chānde,</w:t>
      </w:r>
      <w:r>
        <w:br/>
      </w:r>
      <w:r>
        <w:rPr>
          <w:b w:val="0"/>
          <w:i/>
        </w:rPr>
        <w:t>tāhe cāru candana-candrimā |</w:t>
      </w:r>
      <w:r>
        <w:br/>
      </w:r>
      <w:r>
        <w:rPr>
          <w:b w:val="0"/>
          <w:i/>
        </w:rPr>
        <w:t>naẏāna-añcala cale, jhari' amiẏā jhare,</w:t>
      </w:r>
      <w:r>
        <w:br/>
      </w:r>
      <w:r>
        <w:rPr>
          <w:b w:val="0"/>
          <w:i/>
        </w:rPr>
        <w:t>janama-mugadhe pāẏa premā || 116 ||</w:t>
      </w:r>
    </w:p>
    <w:p>
      <w:pPr>
        <w:spacing w:after="60"/>
        <w:jc w:val="both"/>
      </w:pPr>
      <w:r>
        <w:rPr>
          <w:b w:val="0"/>
          <w:i/>
        </w:rPr>
        <w:t>Word for word:</w:t>
      </w:r>
      <w:r>
        <w:t xml:space="preserve"> lakha lakha purnimara chande — hundreds of thousands of full moons; jinina badana-chhande — surpassing by the form of His face; tahe charu chandana-chandrima — on it lovely moon-marks of sandal; nayana-anchala chale — when the corners of the eyes move; jhari amiya jhare — nectar streams; janama-mugdhe paya prema — even those deluded from birth obtain prema</w:t>
      </w:r>
    </w:p>
    <w:p>
      <w:pPr>
        <w:spacing w:after="60"/>
        <w:ind w:left="510" w:hanging="510"/>
      </w:pPr>
      <w:r>
        <w:rPr>
          <w:b/>
          <w:i w:val="0"/>
        </w:rPr>
        <w:t>116.</w:t>
      </w:r>
      <w:r>
        <w:t xml:space="preserve"> The form of His face surpasses hundreds of thousands of full moons,</w:t>
      </w:r>
      <w:r>
        <w:br/>
      </w:r>
      <w:r>
        <w:t>and on it are lovely moon-marks of sandal.</w:t>
      </w:r>
      <w:r>
        <w:br/>
      </w:r>
      <w:r>
        <w:t>When the corners of His eyes move, nectar streams forth:</w:t>
      </w:r>
      <w:r>
        <w:br/>
      </w:r>
      <w:r>
        <w:t>even those deluded from birth obtain prema.</w:t>
      </w:r>
    </w:p>
    <w:p>
      <w:pPr>
        <w:spacing w:after="60"/>
        <w:ind w:left="567"/>
      </w:pPr>
      <w:r>
        <w:rPr>
          <w:rFonts w:cs="Noto Serif Bengali" w:hAnsi="Noto Serif Bengali"/>
          <w:sz w:val="24"/>
        </w:rPr>
        <w:t>মাতিল-কুঞ্জর-গতি, ভাবে গরগর অতি,</w:t>
      </w:r>
      <w:r>
        <w:br/>
      </w:r>
      <w:r>
        <w:rPr>
          <w:rFonts w:cs="Noto Serif Bengali" w:hAnsi="Noto Serif Bengali"/>
          <w:sz w:val="24"/>
        </w:rPr>
        <w:t>ক্ষণে হাসে চমকিয়া চায় ।</w:t>
      </w:r>
      <w:r>
        <w:br/>
      </w:r>
      <w:r>
        <w:rPr>
          <w:rFonts w:cs="Noto Serif Bengali" w:hAnsi="Noto Serif Bengali"/>
          <w:sz w:val="24"/>
        </w:rPr>
        <w:t>কামিনী-মোহন বেশ, হেরিয়া ভুলিল দেশ,</w:t>
      </w:r>
      <w:r>
        <w:br/>
      </w:r>
      <w:r>
        <w:rPr>
          <w:rFonts w:cs="Noto Serif Bengali" w:hAnsi="Noto Serif Bengali"/>
          <w:sz w:val="24"/>
        </w:rPr>
        <w:t>মদন-বেদন হেরি' পায় ॥ ১১৭ ॥</w:t>
      </w:r>
    </w:p>
    <w:p>
      <w:pPr>
        <w:spacing w:after="60"/>
        <w:jc w:val="both"/>
      </w:pPr>
      <w:r>
        <w:rPr>
          <w:b w:val="0"/>
          <w:i/>
        </w:rPr>
        <w:t>mātila-kuñjara-gati, bhābe garagara ati,</w:t>
      </w:r>
      <w:r>
        <w:br/>
      </w:r>
      <w:r>
        <w:rPr>
          <w:b w:val="0"/>
          <w:i/>
        </w:rPr>
        <w:t>kṣaṇe hāse camakiẏā cāẏa |</w:t>
      </w:r>
      <w:r>
        <w:br/>
      </w:r>
      <w:r>
        <w:rPr>
          <w:b w:val="0"/>
          <w:i/>
        </w:rPr>
        <w:t>kāminī-mohana beśa, heriẏā bhulila deśa,</w:t>
      </w:r>
      <w:r>
        <w:br/>
      </w:r>
      <w:r>
        <w:rPr>
          <w:b w:val="0"/>
          <w:i/>
        </w:rPr>
        <w:t>madana-bedana heri' pāẏa || 117 ||</w:t>
      </w:r>
    </w:p>
    <w:p>
      <w:pPr>
        <w:spacing w:after="60"/>
        <w:jc w:val="both"/>
      </w:pPr>
      <w:r>
        <w:rPr>
          <w:b w:val="0"/>
          <w:i/>
        </w:rPr>
        <w:t>Word for word:</w:t>
      </w:r>
      <w:r>
        <w:t xml:space="preserve"> matila-kunjara-gati — the gait of an intoxicated elephant; bhave garagara ati — wholly overwhelmed by bhava; kshane hase — now He laughs; chamakiya chaya — starts and looks around; kamini-mohana besha — an appearance enchanting women; heriya bhulila desha — seeing it, the land lost its head; madana-bedana heri paya — seeing, they feel the pain of love</w:t>
      </w:r>
    </w:p>
    <w:p>
      <w:pPr>
        <w:spacing w:after="60"/>
        <w:ind w:left="510" w:hanging="510"/>
      </w:pPr>
      <w:r>
        <w:rPr>
          <w:b/>
          <w:i w:val="0"/>
        </w:rPr>
        <w:t>117.</w:t>
      </w:r>
      <w:r>
        <w:t xml:space="preserve"> His gait is that of an intoxicated elephant, He is wholly in the grip of bhava;</w:t>
      </w:r>
      <w:r>
        <w:br/>
      </w:r>
      <w:r>
        <w:t>now He laughs, now starts and looks around.</w:t>
      </w:r>
      <w:r>
        <w:br/>
      </w:r>
      <w:r>
        <w:t>His appearance enchants women; seeing Him, the whole land lost its head,</w:t>
      </w:r>
      <w:r>
        <w:br/>
      </w:r>
      <w:r>
        <w:t>seeing [Him], they feel the pain of love.</w:t>
      </w:r>
    </w:p>
    <w:p>
      <w:pPr>
        <w:spacing w:after="60"/>
        <w:ind w:left="567"/>
      </w:pPr>
      <w:r>
        <w:rPr>
          <w:rFonts w:cs="Noto Serif Bengali" w:hAnsi="Noto Serif Bengali"/>
          <w:sz w:val="24"/>
        </w:rPr>
        <w:t>কি দিব উপমা তার, করুণাবিগ্রহ-সার,</w:t>
      </w:r>
      <w:r>
        <w:br/>
      </w:r>
      <w:r>
        <w:rPr>
          <w:rFonts w:cs="Noto Serif Bengali" w:hAnsi="Noto Serif Bengali"/>
          <w:sz w:val="24"/>
        </w:rPr>
        <w:t>হেনরূপে মোর গোরারায় ।</w:t>
      </w:r>
      <w:r>
        <w:br/>
      </w:r>
      <w:r>
        <w:rPr>
          <w:rFonts w:cs="Noto Serif Bengali" w:hAnsi="Noto Serif Bengali"/>
          <w:sz w:val="24"/>
        </w:rPr>
        <w:t>প্রেমায় নদীয়া-লোকে, নাহি নিশি-দিশি তাকে,</w:t>
      </w:r>
      <w:r>
        <w:br/>
      </w:r>
      <w:r>
        <w:rPr>
          <w:rFonts w:cs="Noto Serif Bengali" w:hAnsi="Noto Serif Bengali"/>
          <w:sz w:val="24"/>
        </w:rPr>
        <w:t>আনন্দে লোচনদাসে গায় ॥ ১১৮ ॥</w:t>
      </w:r>
    </w:p>
    <w:p>
      <w:pPr>
        <w:spacing w:after="60"/>
        <w:jc w:val="both"/>
      </w:pPr>
      <w:r>
        <w:rPr>
          <w:b w:val="0"/>
          <w:i/>
        </w:rPr>
        <w:t>ki diba upamā tāra, karuṇābigraha-sāra,</w:t>
      </w:r>
      <w:r>
        <w:br/>
      </w:r>
      <w:r>
        <w:rPr>
          <w:b w:val="0"/>
          <w:i/>
        </w:rPr>
        <w:t>henarūpe mora gorārāẏa |</w:t>
      </w:r>
      <w:r>
        <w:br/>
      </w:r>
      <w:r>
        <w:rPr>
          <w:b w:val="0"/>
          <w:i/>
        </w:rPr>
        <w:t>premāẏa nadīẏā-loke, nāhi niśi-diśi tāke,</w:t>
      </w:r>
      <w:r>
        <w:br/>
      </w:r>
      <w:r>
        <w:rPr>
          <w:b w:val="0"/>
          <w:i/>
        </w:rPr>
        <w:t>ānande locanadāse gāẏa || 118 ||</w:t>
      </w:r>
    </w:p>
    <w:p>
      <w:pPr>
        <w:spacing w:after="60"/>
        <w:jc w:val="both"/>
      </w:pPr>
      <w:r>
        <w:rPr>
          <w:b w:val="0"/>
          <w:i/>
        </w:rPr>
        <w:t>Word for word:</w:t>
      </w:r>
      <w:r>
        <w:t xml:space="preserve"> ki diba upama tara — what comparison can I give Him; karuna-vigraha-sara — the essence of compassion embodied; hena-rupe mora goraraya — such is my Gora-raya; premaya nadiya-loke — in prema the people of Nadia; nahi nishi-dishi take — know neither night nor day; anande lochanadase gaya — joyfully sings Lochana Dasa</w:t>
      </w:r>
    </w:p>
    <w:p>
      <w:pPr>
        <w:spacing w:after="60"/>
        <w:ind w:left="510" w:hanging="510"/>
      </w:pPr>
      <w:r>
        <w:rPr>
          <w:b/>
          <w:i w:val="0"/>
        </w:rPr>
        <w:t>118.</w:t>
      </w:r>
      <w:r>
        <w:t xml:space="preserve"> To what shall I compare Him — the essence of compassion embodied?</w:t>
      </w:r>
      <w:r>
        <w:br/>
      </w:r>
      <w:r>
        <w:t>Such is my Gora-raya.</w:t>
      </w:r>
      <w:r>
        <w:br/>
      </w:r>
      <w:r>
        <w:t>In prema the people of Nadia know neither night nor day;</w:t>
      </w:r>
      <w:r>
        <w:br/>
      </w:r>
      <w:r>
        <w:t>joyfully sings Lochana Dasa.</w:t>
      </w:r>
    </w:p>
    <w:p>
      <w:pPr>
        <w:spacing w:after="60"/>
        <w:ind w:left="283"/>
      </w:pPr>
      <w:r>
        <w:rPr>
          <w:b/>
          <w:i w:val="0"/>
          <w:sz w:val="18"/>
        </w:rPr>
        <w:t>1.</w:t>
      </w:r>
      <w:r>
        <w:rPr>
          <w:sz w:val="18"/>
        </w:rPr>
        <w:t xml:space="preserve"> Vv. 36–46 (as in Murari, 2.5.20–28) set out the path of knowledge (jnana-yoga) as those seeking liberation understand it; the Lord expounds it in order then to place bhakti above everything (vv. 47–49) and to forbid speculation about the Self (vv. 101–106). In v. 42 the 1983 edition has "without bhakti" instead of "without liberation". According to the teaching of the Gaudiya Vaishnavas (and of Bhaktisiddhanta), Krishna is reached by bhakti alone ("bhaktyaham ekaya grahyah", Bhagavata 11.14.21), and liberation is not a precondition but a by-product of devotion.</w:t>
      </w:r>
    </w:p>
    <w:p>
      <w:pPr>
        <w:spacing w:after="60"/>
        <w:ind w:left="283"/>
      </w:pPr>
      <w:r>
        <w:rPr>
          <w:b/>
          <w:i w:val="0"/>
          <w:sz w:val="18"/>
        </w:rPr>
        <w:t>2.</w:t>
      </w:r>
      <w:r>
        <w:rPr>
          <w:sz w:val="18"/>
        </w:rPr>
        <w:t xml:space="preserve"> "Knowledge" here is the understanding that Krishna is Bhagavan Himself; it leads to firm faith and to causeless, uninterrupted bhakti (cf. Bhagavata 1.2.7). Cf. Murari 2.5.29–30.</w:t>
      </w:r>
    </w:p>
    <w:p>
      <w:pPr>
        <w:spacing w:after="60"/>
        <w:ind w:left="283"/>
      </w:pPr>
      <w:r>
        <w:rPr>
          <w:b/>
          <w:i w:val="0"/>
          <w:sz w:val="18"/>
        </w:rPr>
        <w:t>3.</w:t>
      </w:r>
      <w:r>
        <w:rPr>
          <w:sz w:val="18"/>
        </w:rPr>
        <w:t xml:space="preserve"> Cf. the Brahma-samhita (5.29, 5.56) and en/24, note 11. On Lakshmi's longing for the rasa of Vraja see Chaitanya-charitamrita, Madhya 9. Vv. 56–58 — cf. Murari 2.5.30–33.</w:t>
      </w:r>
    </w:p>
    <w:p>
      <w:pPr>
        <w:spacing w:after="60"/>
        <w:ind w:left="283"/>
      </w:pPr>
      <w:r>
        <w:rPr>
          <w:b/>
          <w:i w:val="0"/>
          <w:sz w:val="18"/>
        </w:rPr>
        <w:t>4.</w:t>
      </w:r>
      <w:r>
        <w:rPr>
          <w:sz w:val="18"/>
        </w:rPr>
        <w:t xml:space="preserve"> Cf. Murari 2.6.1–6. The hater of devotees is perhaps the brahmana Gopala Chapala, struck with leprosy for offending Srivasa (Chaitanya-charitamrita, Adi 17).</w:t>
      </w:r>
    </w:p>
    <w:p>
      <w:pPr>
        <w:spacing w:after="60"/>
        <w:ind w:left="283"/>
      </w:pPr>
      <w:r>
        <w:rPr>
          <w:b/>
          <w:i w:val="0"/>
          <w:sz w:val="18"/>
        </w:rPr>
        <w:t>5.</w:t>
      </w:r>
      <w:r>
        <w:rPr>
          <w:sz w:val="18"/>
        </w:rPr>
        <w:t xml:space="preserve"> Cf. Murari 2.6.7–9. "To go to the forest" hints at the coming sannyasa.</w:t>
      </w:r>
    </w:p>
    <w:p>
      <w:pPr>
        <w:spacing w:after="60"/>
        <w:ind w:left="283"/>
      </w:pPr>
      <w:r>
        <w:rPr>
          <w:b/>
          <w:i w:val="0"/>
          <w:sz w:val="18"/>
        </w:rPr>
        <w:t>6.</w:t>
      </w:r>
      <w:r>
        <w:rPr>
          <w:sz w:val="18"/>
        </w:rPr>
        <w:t xml:space="preserve"> According to Gaudiya Vaishnava tradition, the Lord descended in answer to the loud calls (hunkaras) and worship of Advaita, who offered tulasi leaves and Ganga water to the Shalagrama (Chaitanya-charitamrita, Adi 3). Cf. Murari 2.6.10–13.</w:t>
      </w:r>
    </w:p>
    <w:p>
      <w:pPr>
        <w:spacing w:after="60"/>
        <w:ind w:left="283"/>
      </w:pPr>
      <w:r>
        <w:rPr>
          <w:b/>
          <w:i w:val="0"/>
          <w:sz w:val="18"/>
        </w:rPr>
        <w:t>7.</w:t>
      </w:r>
      <w:r>
        <w:rPr>
          <w:sz w:val="18"/>
        </w:rPr>
        <w:t xml:space="preserve"> The "children" are Advaita's sons (Achyutananda and others) or His disciples. Cf. Murari 2.6.14–15.</w:t>
      </w:r>
    </w:p>
    <w:p>
      <w:pPr>
        <w:spacing w:after="60"/>
        <w:ind w:left="283"/>
      </w:pPr>
      <w:r>
        <w:rPr>
          <w:b/>
          <w:i w:val="0"/>
          <w:sz w:val="18"/>
        </w:rPr>
        <w:t>8.</w:t>
      </w:r>
      <w:r>
        <w:rPr>
          <w:sz w:val="18"/>
        </w:rPr>
        <w:t xml:space="preserve"> Cf. Murari 2.6.16–22. So too in Gaudiya Vaishnava theology: Advaita is Maha-Vishnu, who has taken the form of a devotee (bhakta-avatara); Chaitanya-charitamrita, Adi 6. Kamalaksha is Advaita's worldly name.</w:t>
      </w:r>
    </w:p>
    <w:p>
      <w:pPr>
        <w:spacing w:after="60"/>
        <w:ind w:left="283"/>
      </w:pPr>
      <w:r>
        <w:rPr>
          <w:b/>
          <w:i w:val="0"/>
          <w:sz w:val="18"/>
        </w:rPr>
        <w:t>9.</w:t>
      </w:r>
      <w:r>
        <w:rPr>
          <w:sz w:val="18"/>
        </w:rPr>
        <w:t xml:space="preserve"> That is, "you heard it from Advaita". According to the Chaitanya-bhagavata (Madhya 19), Advaita for a time deliberately preached the doctrine of the Self (the Yoga-vasishtha) so as to provoke the Lord's punishment. Cf. Murari 2.6.23–26.</w:t>
      </w:r>
    </w:p>
    <w:p>
      <w:pPr>
        <w:spacing w:after="60"/>
        <w:ind w:left="283"/>
      </w:pPr>
      <w:r>
        <w:rPr>
          <w:b/>
          <w:i w:val="0"/>
          <w:sz w:val="18"/>
        </w:rPr>
        <w:t>10.</w:t>
      </w:r>
      <w:r>
        <w:rPr>
          <w:sz w:val="18"/>
        </w:rPr>
        <w:t xml:space="preserve"> "Hari-Hara" — so also in Murari (2.6.27); probably Hari is Gaura, and Hara is Advaita, revered as one with Sadashiva.</w:t>
      </w:r>
    </w:p>
    <w:p>
      <w:pPr>
        <w:spacing w:after="60"/>
        <w:ind w:left="283"/>
      </w:pPr>
      <w:r>
        <w:rPr>
          <w:b/>
          <w:i w:val="0"/>
          <w:sz w:val="18"/>
        </w:rPr>
        <w:t>11.</w:t>
      </w:r>
      <w:r>
        <w:rPr>
          <w:sz w:val="18"/>
        </w:rPr>
        <w:t xml:space="preserve"> That is, they cast aside the honour of both their fathers' and their husbands' houses — an image from the songs of the gopis; cf. Lochana Dasa's "nagari-bhava" (en/09, note 9).</w:t>
      </w:r>
    </w:p>
    <w:p>
      <w:r>
        <w:br w:type="page"/>
      </w:r>
    </w:p>
    <w:p>
      <w:pPr>
        <w:pStyle w:val="Heading1"/>
        <w:jc w:val="center"/>
      </w:pPr>
      <w:r>
        <w:t>Madhya-khanda, part 5 (portion 28)</w:t>
      </w:r>
    </w:p>
    <w:p>
      <w:pPr>
        <w:spacing w:after="60"/>
        <w:jc w:val="both"/>
      </w:pPr>
      <w:r>
        <w:rPr>
          <w:b w:val="0"/>
          <w:i/>
        </w:rPr>
        <w:t>The section "Meeting Nityananda": the name of Srivasa; Murari's Raghuvira-ashtaka and the name "Ramadasa"; service to Srivasa is worship of the Lord; the search for Nityananda and the meeting in the house of Nandana Acharya; the glory of Nityananda; Shachi accepts Nityananda as her son; in Srivasa's house the Lord reveals to Nityananda His six-armed, four-armed and two-armed forms</w:t>
      </w:r>
    </w:p>
    <w:p>
      <w:pPr>
        <w:pStyle w:val="Heading2"/>
      </w:pPr>
      <w:r>
        <w:t>Meeting Nityananda</w:t>
      </w:r>
    </w:p>
    <w:p>
      <w:pPr>
        <w:spacing w:after="60"/>
        <w:ind w:left="567"/>
      </w:pPr>
      <w:r>
        <w:rPr>
          <w:b w:val="0"/>
          <w:i/>
        </w:rPr>
        <w:t>Summary by Srila Bhaktisiddhanta Sarasvati.</w:t>
      </w:r>
      <w:r>
        <w:t xml:space="preserve"> One day Sriman Mahaprabhu asked Srivasa Pandita the meaning of his name and Himself revealed its sense: "Srivasa is the abode (avasa) of devotion (shri)." Then, when at the Lord's command Murari recited the Raghuvira-ashtaka, Sriman Mahaprabhu wrote the name "Ramadasa" on his forehead and showed him the form of Rama whom he worshipped. Having instructed Sri Rama Pandita to serve his brother Srivasa, a supreme devotee (parama-bhagavata), Sriman Mahaprabhu sent the devotees to look for Sriman Nityananda Prabhu. [Learning] that Sriman Nityananda Prabhu was staying in the house of Nandana Acharya, Mahaprabhu came there with His associates and met Him; before everyone He glorified the greatness of Nityananda Prabhu and [explained] the way to prema-bhakti for Krishna. When Sriman Nityananda Prabhu was taking His meal in the house of Srivasa Pandita, Sriman Mahaprabhu revealed to Him His six-armed, four-armed and two-armed forms</w:t>
      </w:r>
      <w:r>
        <w:rPr>
          <w:b w:val="0"/>
          <w:i w:val="0"/>
          <w:vertAlign w:val="superscript"/>
        </w:rPr>
        <w:t>1</w:t>
      </w:r>
      <w:r>
        <w:t>.</w:t>
      </w:r>
    </w:p>
    <w:p>
      <w:pPr>
        <w:spacing w:after="60"/>
        <w:jc w:val="both"/>
      </w:pPr>
      <w:r>
        <w:rPr>
          <w:b w:val="0"/>
          <w:i/>
        </w:rPr>
        <w:t>Raga — any (yatha-raga); disha: "Ah, my life — Gorachand!"</w:t>
      </w:r>
    </w:p>
    <w:p>
      <w:pPr>
        <w:spacing w:after="60"/>
        <w:ind w:left="567"/>
      </w:pPr>
      <w:r>
        <w:rPr>
          <w:rFonts w:cs="Noto Serif Bengali" w:hAnsi="Noto Serif Bengali"/>
          <w:sz w:val="24"/>
        </w:rPr>
        <w:t>তবে নিজঘরে প্রভু বসি' দিব্যাসনে ।</w:t>
      </w:r>
      <w:r>
        <w:br/>
      </w:r>
      <w:r>
        <w:rPr>
          <w:rFonts w:cs="Noto Serif Bengali" w:hAnsi="Noto Serif Bengali"/>
          <w:sz w:val="24"/>
        </w:rPr>
        <w:t>চৌদিগে বেঢ়িয়া আছে নিজভক্তজনে ॥ ১ ॥</w:t>
      </w:r>
    </w:p>
    <w:p>
      <w:pPr>
        <w:spacing w:after="60"/>
        <w:jc w:val="both"/>
      </w:pPr>
      <w:r>
        <w:rPr>
          <w:b w:val="0"/>
          <w:i/>
        </w:rPr>
        <w:t>tabe nijaghare prabhu basi' dibyāsane |</w:t>
      </w:r>
      <w:r>
        <w:br/>
      </w:r>
      <w:r>
        <w:rPr>
          <w:b w:val="0"/>
          <w:i/>
        </w:rPr>
        <w:t>caudige beṛhiẏā āche nijabhaktajane || 1 ||</w:t>
      </w:r>
    </w:p>
    <w:p>
      <w:pPr>
        <w:spacing w:after="60"/>
        <w:jc w:val="both"/>
      </w:pPr>
      <w:r>
        <w:rPr>
          <w:b w:val="0"/>
          <w:i/>
        </w:rPr>
        <w:t>Word for word:</w:t>
      </w:r>
      <w:r>
        <w:t xml:space="preserve"> tabe — then; nija-ghare — in His own house; prabhu — the Lord; basi — sitting; divya-asane — on a divine seat; chaudige — all around; bedhiya achhe — are surrounding; nija-bhakta-jane — His own devotees</w:t>
      </w:r>
    </w:p>
    <w:p>
      <w:pPr>
        <w:spacing w:after="60"/>
        <w:ind w:left="510" w:hanging="510"/>
      </w:pPr>
      <w:r>
        <w:rPr>
          <w:b/>
          <w:i w:val="0"/>
        </w:rPr>
        <w:t>1.</w:t>
      </w:r>
      <w:r>
        <w:t xml:space="preserve"> Then the Lord was sitting at home on a divine seat,</w:t>
      </w:r>
      <w:r>
        <w:br/>
      </w:r>
      <w:r>
        <w:t>and around Him were His devotees.</w:t>
      </w:r>
    </w:p>
    <w:p>
      <w:pPr>
        <w:spacing w:after="60"/>
        <w:ind w:left="567"/>
      </w:pPr>
      <w:r>
        <w:rPr>
          <w:rFonts w:cs="Noto Serif Bengali" w:hAnsi="Noto Serif Bengali"/>
          <w:sz w:val="24"/>
        </w:rPr>
        <w:t>শ্রীবাস দেখিয়া প্রভু কৈল এক উক্তি ।</w:t>
      </w:r>
      <w:r>
        <w:br/>
      </w:r>
      <w:r>
        <w:rPr>
          <w:rFonts w:cs="Noto Serif Bengali" w:hAnsi="Noto Serif Bengali"/>
          <w:sz w:val="24"/>
        </w:rPr>
        <w:t>তোমার নামের তুমি কি জান ব্যুৎপত্তি ॥ ২ ॥</w:t>
      </w:r>
    </w:p>
    <w:p>
      <w:pPr>
        <w:spacing w:after="60"/>
        <w:jc w:val="both"/>
      </w:pPr>
      <w:r>
        <w:rPr>
          <w:b w:val="0"/>
          <w:i/>
        </w:rPr>
        <w:t>śrībāsa dekhiẏā prabhu kaila eka ukti |</w:t>
      </w:r>
      <w:r>
        <w:br/>
      </w:r>
      <w:r>
        <w:rPr>
          <w:b w:val="0"/>
          <w:i/>
        </w:rPr>
        <w:t>tomāra nāmera tumi ki jāna byutpatti || 2 ||</w:t>
      </w:r>
    </w:p>
    <w:p>
      <w:pPr>
        <w:spacing w:after="60"/>
        <w:jc w:val="both"/>
      </w:pPr>
      <w:r>
        <w:rPr>
          <w:b w:val="0"/>
          <w:i/>
        </w:rPr>
        <w:t>Word for word:</w:t>
      </w:r>
      <w:r>
        <w:t xml:space="preserve"> shrivasa dekhiya — seeing Srivasa; prabhu kaila eka ukti — the Lord made a remark; tomara namera — of your name; tumi ki jana — do you know; vyutpatti — the derivation</w:t>
      </w:r>
    </w:p>
    <w:p>
      <w:pPr>
        <w:spacing w:after="60"/>
        <w:ind w:left="510" w:hanging="510"/>
      </w:pPr>
      <w:r>
        <w:rPr>
          <w:b/>
          <w:i w:val="0"/>
        </w:rPr>
        <w:t>2.</w:t>
      </w:r>
      <w:r>
        <w:t xml:space="preserve"> Seeing Srivasa, the Lord said:</w:t>
      </w:r>
      <w:r>
        <w:br/>
      </w:r>
      <w:r>
        <w:t>"Do you know how your name is formed?</w:t>
      </w:r>
    </w:p>
    <w:p>
      <w:pPr>
        <w:spacing w:after="60"/>
        <w:ind w:left="567"/>
      </w:pPr>
      <w:r>
        <w:rPr>
          <w:rFonts w:cs="Noto Serif Bengali" w:hAnsi="Noto Serif Bengali"/>
          <w:sz w:val="24"/>
        </w:rPr>
        <w:t>শ্রী-ভকতির তুমি কেবল আবাস ।</w:t>
      </w:r>
      <w:r>
        <w:br/>
      </w:r>
      <w:r>
        <w:rPr>
          <w:rFonts w:cs="Noto Serif Bengali" w:hAnsi="Noto Serif Bengali"/>
          <w:sz w:val="24"/>
        </w:rPr>
        <w:t>এতেক বলিয়ে তোর নাম সে শ্রীবাস ॥ ৩ ॥</w:t>
      </w:r>
    </w:p>
    <w:p>
      <w:pPr>
        <w:spacing w:after="60"/>
        <w:jc w:val="both"/>
      </w:pPr>
      <w:r>
        <w:rPr>
          <w:b w:val="0"/>
          <w:i/>
        </w:rPr>
        <w:t>śrī-bhakatira tumi kebala ābāsa |</w:t>
      </w:r>
      <w:r>
        <w:br/>
      </w:r>
      <w:r>
        <w:rPr>
          <w:b w:val="0"/>
          <w:i/>
        </w:rPr>
        <w:t>eteka baliẏe tora nāma se śrībāsa || 3 ||</w:t>
      </w:r>
    </w:p>
    <w:p>
      <w:pPr>
        <w:spacing w:after="60"/>
        <w:jc w:val="both"/>
      </w:pPr>
      <w:r>
        <w:rPr>
          <w:b w:val="0"/>
          <w:i/>
        </w:rPr>
        <w:t>Word for word:</w:t>
      </w:r>
      <w:r>
        <w:t xml:space="preserve"> shri-bhakatira — of Shri, that is, of devotion; tumi kevala avasa — you are the very abode; eteka baliye — therefore I say; tora nama se shrivasa — your name is Srivasa</w:t>
      </w:r>
    </w:p>
    <w:p>
      <w:pPr>
        <w:spacing w:after="60"/>
        <w:ind w:left="510" w:hanging="510"/>
      </w:pPr>
      <w:r>
        <w:rPr>
          <w:b/>
          <w:i w:val="0"/>
        </w:rPr>
        <w:t>3.</w:t>
      </w:r>
      <w:r>
        <w:t xml:space="preserve"> You are the very abode (avasa) of Shri — of devotion;</w:t>
      </w:r>
      <w:r>
        <w:br/>
      </w:r>
      <w:r>
        <w:t>that is why I say: your name is Srivasa."</w:t>
      </w:r>
      <w:r>
        <w:rPr>
          <w:b w:val="0"/>
          <w:i w:val="0"/>
          <w:vertAlign w:val="superscript"/>
        </w:rPr>
        <w:t>2</w:t>
      </w:r>
    </w:p>
    <w:p>
      <w:pPr>
        <w:spacing w:after="60"/>
        <w:ind w:left="567"/>
      </w:pPr>
      <w:r>
        <w:rPr>
          <w:rFonts w:cs="Noto Serif Bengali" w:hAnsi="Noto Serif Bengali"/>
          <w:sz w:val="24"/>
        </w:rPr>
        <w:t>তবে ত কহিল প্রভু দেখি' গোপীনাথ ।</w:t>
      </w:r>
      <w:r>
        <w:br/>
      </w:r>
      <w:r>
        <w:rPr>
          <w:rFonts w:cs="Noto Serif Bengali" w:hAnsi="Noto Serif Bengali"/>
          <w:sz w:val="24"/>
        </w:rPr>
        <w:t>আমার ভকত তুমি বুল মোর সাথ ॥ ৪ ॥</w:t>
      </w:r>
    </w:p>
    <w:p>
      <w:pPr>
        <w:spacing w:after="60"/>
        <w:jc w:val="both"/>
      </w:pPr>
      <w:r>
        <w:rPr>
          <w:b w:val="0"/>
          <w:i/>
        </w:rPr>
        <w:t>tabe ta kahila prabhu dekhi' gopīnātha |</w:t>
      </w:r>
      <w:r>
        <w:br/>
      </w:r>
      <w:r>
        <w:rPr>
          <w:b w:val="0"/>
          <w:i/>
        </w:rPr>
        <w:t>āmāra bhakata tumi bula mora sātha || 4 ||</w:t>
      </w:r>
    </w:p>
    <w:p>
      <w:pPr>
        <w:spacing w:after="60"/>
        <w:jc w:val="both"/>
      </w:pPr>
      <w:r>
        <w:rPr>
          <w:b w:val="0"/>
          <w:i/>
        </w:rPr>
        <w:t>Word for word:</w:t>
      </w:r>
      <w:r>
        <w:t xml:space="preserve"> tabe ta kahila prabhu — then the Lord said; dekhi gopinatha — seeing Gopinatha; amara bhakata tumi — you are My devotee; bula mora satha — go about with Me</w:t>
      </w:r>
    </w:p>
    <w:p>
      <w:pPr>
        <w:spacing w:after="60"/>
        <w:ind w:left="510" w:hanging="510"/>
      </w:pPr>
      <w:r>
        <w:rPr>
          <w:b/>
          <w:i w:val="0"/>
        </w:rPr>
        <w:t>4.</w:t>
      </w:r>
      <w:r>
        <w:t xml:space="preserve"> Then, seeing Gopinatha, the Lord said:</w:t>
      </w:r>
      <w:r>
        <w:br/>
      </w:r>
      <w:r>
        <w:t>"You are My devotee — go about with Me."</w:t>
      </w:r>
      <w:r>
        <w:rPr>
          <w:b w:val="0"/>
          <w:i w:val="0"/>
          <w:vertAlign w:val="superscript"/>
        </w:rPr>
        <w:t>3</w:t>
      </w:r>
    </w:p>
    <w:p>
      <w:pPr>
        <w:spacing w:after="60"/>
        <w:ind w:left="567"/>
      </w:pPr>
      <w:r>
        <w:rPr>
          <w:rFonts w:cs="Noto Serif Bengali" w:hAnsi="Noto Serif Bengali"/>
          <w:sz w:val="24"/>
        </w:rPr>
        <w:t>মুরারি দেখিয়া প্রভু বোলে পুনর্বার ।</w:t>
      </w:r>
      <w:r>
        <w:br/>
      </w:r>
      <w:r>
        <w:rPr>
          <w:rFonts w:cs="Noto Serif Bengali" w:hAnsi="Noto Serif Bengali"/>
          <w:sz w:val="24"/>
        </w:rPr>
        <w:t>পঢ়হ আপন শ্লোক শুনিব তোমার ॥ ৫ ॥</w:t>
      </w:r>
    </w:p>
    <w:p>
      <w:pPr>
        <w:spacing w:after="60"/>
        <w:jc w:val="both"/>
      </w:pPr>
      <w:r>
        <w:rPr>
          <w:b w:val="0"/>
          <w:i/>
        </w:rPr>
        <w:t>murāri dekhiẏā prabhu bole punarbāra |</w:t>
      </w:r>
      <w:r>
        <w:br/>
      </w:r>
      <w:r>
        <w:rPr>
          <w:b w:val="0"/>
          <w:i/>
        </w:rPr>
        <w:t>paṛhaha āpana śloka śuniba tomāra || 5 ||</w:t>
      </w:r>
    </w:p>
    <w:p>
      <w:pPr>
        <w:spacing w:after="60"/>
        <w:jc w:val="both"/>
      </w:pPr>
      <w:r>
        <w:rPr>
          <w:b w:val="0"/>
          <w:i/>
        </w:rPr>
        <w:t>Word for word:</w:t>
      </w:r>
      <w:r>
        <w:t xml:space="preserve"> murari dekhiya — seeing Murari; prabhu bole punarvara — the Lord says again; padhaha apana shloka — recite your own verses; shuniba tomara — I shall hear you</w:t>
      </w:r>
    </w:p>
    <w:p>
      <w:pPr>
        <w:spacing w:after="60"/>
        <w:ind w:left="510" w:hanging="510"/>
      </w:pPr>
      <w:r>
        <w:rPr>
          <w:b/>
          <w:i w:val="0"/>
        </w:rPr>
        <w:t>5.</w:t>
      </w:r>
      <w:r>
        <w:t xml:space="preserve"> Seeing Murari, the Lord says again:</w:t>
      </w:r>
      <w:r>
        <w:br/>
      </w:r>
      <w:r>
        <w:t>"Recite your verses — I shall listen to you."</w:t>
      </w:r>
    </w:p>
    <w:p>
      <w:pPr>
        <w:spacing w:after="60"/>
        <w:ind w:left="567"/>
      </w:pPr>
      <w:r>
        <w:rPr>
          <w:rFonts w:cs="Noto Serif Bengali" w:hAnsi="Noto Serif Bengali"/>
          <w:sz w:val="24"/>
        </w:rPr>
        <w:t>এ বোল শুনিঞা সেই মুরারি চতুর ।</w:t>
      </w:r>
      <w:r>
        <w:br/>
      </w:r>
      <w:r>
        <w:rPr>
          <w:rFonts w:cs="Noto Serif Bengali" w:hAnsi="Noto Serif Bengali"/>
          <w:sz w:val="24"/>
        </w:rPr>
        <w:t>পঢ়য়ে কবিত্ব নিজ শুনয়ে ঠাকুর ॥ ৬ ॥</w:t>
      </w:r>
    </w:p>
    <w:p>
      <w:pPr>
        <w:spacing w:after="60"/>
        <w:jc w:val="both"/>
      </w:pPr>
      <w:r>
        <w:rPr>
          <w:b w:val="0"/>
          <w:i/>
        </w:rPr>
        <w:t>e bola śuniñā sei murāri catura |</w:t>
      </w:r>
      <w:r>
        <w:br/>
      </w:r>
      <w:r>
        <w:rPr>
          <w:b w:val="0"/>
          <w:i/>
        </w:rPr>
        <w:t>paṛhaẏe kabitba nija śunaẏe ṭhākura || 6 ||</w:t>
      </w:r>
    </w:p>
    <w:p>
      <w:pPr>
        <w:spacing w:after="60"/>
        <w:jc w:val="both"/>
      </w:pPr>
      <w:r>
        <w:rPr>
          <w:b w:val="0"/>
          <w:i/>
        </w:rPr>
        <w:t>Word for word:</w:t>
      </w:r>
      <w:r>
        <w:t xml:space="preserve"> e bola shuninya — hearing these words; sei murari chatura — that skilful Murari; padhaye kavitva nija — recites his own poetry; shunaye thakura — the Thakura listens</w:t>
      </w:r>
    </w:p>
    <w:p>
      <w:pPr>
        <w:spacing w:after="60"/>
        <w:ind w:left="510" w:hanging="510"/>
      </w:pPr>
      <w:r>
        <w:rPr>
          <w:b/>
          <w:i w:val="0"/>
        </w:rPr>
        <w:t>6.</w:t>
      </w:r>
      <w:r>
        <w:t xml:space="preserve"> Hearing these words, the skilful Murari</w:t>
      </w:r>
      <w:r>
        <w:br/>
      </w:r>
      <w:r>
        <w:t>recites his own poetry, and the Thakura listens.</w:t>
      </w:r>
    </w:p>
    <w:p>
      <w:pPr>
        <w:spacing w:after="60"/>
        <w:jc w:val="both"/>
      </w:pPr>
      <w:r>
        <w:rPr>
          <w:b w:val="0"/>
          <w:i/>
        </w:rPr>
        <w:t>So in the Sri Chaitanya-charita composed by Sri Murari Gupta, second prakrama, seventh sarga:</w:t>
      </w:r>
    </w:p>
    <w:p>
      <w:pPr>
        <w:spacing w:after="60"/>
        <w:ind w:left="567"/>
      </w:pPr>
      <w:r>
        <w:rPr>
          <w:rFonts w:cs="Noto Serif Bengali" w:hAnsi="Noto Serif Bengali"/>
          <w:sz w:val="24"/>
        </w:rPr>
        <w:t>রাজৎকিরীটমণিদীধিতিদীপিতাশম্</w:t>
      </w:r>
      <w:r>
        <w:br/>
      </w:r>
      <w:r>
        <w:rPr>
          <w:rFonts w:cs="Noto Serif Bengali" w:hAnsi="Noto Serif Bengali"/>
          <w:sz w:val="24"/>
        </w:rPr>
        <w:t>উদ্যদ্বৃহস্পতিকবিপ্রতিমে বহন্তম্ ।</w:t>
      </w:r>
      <w:r>
        <w:br/>
      </w:r>
      <w:r>
        <w:rPr>
          <w:rFonts w:cs="Noto Serif Bengali" w:hAnsi="Noto Serif Bengali"/>
          <w:sz w:val="24"/>
        </w:rPr>
        <w:t>দ্বে কুণ্ডলেঽঙ্করহিতেন্দুসমানবক্ত্রং</w:t>
      </w:r>
      <w:r>
        <w:br/>
      </w:r>
      <w:r>
        <w:rPr>
          <w:rFonts w:cs="Noto Serif Bengali" w:hAnsi="Noto Serif Bengali"/>
          <w:sz w:val="24"/>
        </w:rPr>
        <w:t>রামং জগত্ত্রয়গুরুং সততং ভজামি ॥ ৭ ॥</w:t>
      </w:r>
    </w:p>
    <w:p>
      <w:pPr>
        <w:spacing w:after="60"/>
        <w:jc w:val="both"/>
      </w:pPr>
      <w:r>
        <w:rPr>
          <w:b w:val="0"/>
          <w:i/>
        </w:rPr>
        <w:t>rājatkirīṭamaṇidīdhitidīpitāśam</w:t>
      </w:r>
      <w:r>
        <w:br/>
      </w:r>
      <w:r>
        <w:rPr>
          <w:b w:val="0"/>
          <w:i/>
        </w:rPr>
        <w:t>udyadbṛhaspatikabipratime bahantam |</w:t>
      </w:r>
      <w:r>
        <w:br/>
      </w:r>
      <w:r>
        <w:rPr>
          <w:b w:val="0"/>
          <w:i/>
        </w:rPr>
        <w:t>dbe kuṇḍale'ṅkarahitendusamānabaktraṃ</w:t>
      </w:r>
      <w:r>
        <w:br/>
      </w:r>
      <w:r>
        <w:rPr>
          <w:b w:val="0"/>
          <w:i/>
        </w:rPr>
        <w:t>rāmaṃ jagattraẏaguruṃ satataṃ bhajāmi || 7 ||</w:t>
      </w:r>
    </w:p>
    <w:p>
      <w:pPr>
        <w:spacing w:after="60"/>
        <w:jc w:val="both"/>
      </w:pPr>
      <w:r>
        <w:rPr>
          <w:b w:val="0"/>
          <w:i/>
        </w:rPr>
        <w:t>Word for word:</w:t>
      </w:r>
      <w:r>
        <w:t xml:space="preserve"> rajat-kirita-mani-didhiti-dipita-asham — who lights up the quarters with the rays of the gems of His gleaming crown; udyat-brihaspati-kavi-pratime — resembling the rising Brihaspati and Kavi; dve kundale — two earrings; vahantam — wearing; anka-rahita-indu-samana-vaktram — whose face is like a spotless moon; ramam — Rama; jagat-traya-gurum — the teacher of the three worlds; satatam — ever; bhajami — I worship</w:t>
      </w:r>
    </w:p>
    <w:p>
      <w:pPr>
        <w:spacing w:after="60"/>
        <w:ind w:left="510" w:hanging="510"/>
      </w:pPr>
      <w:r>
        <w:rPr>
          <w:b/>
          <w:i w:val="0"/>
        </w:rPr>
        <w:t>7.</w:t>
      </w:r>
      <w:r>
        <w:t xml:space="preserve"> "The rays of the gems of His gleaming crown light up the quarters; He wears earrings like the rising Brihaspati and Kavi; His face is like a spotless moon. Rama, the teacher of the three worlds, I worship ever.</w:t>
      </w:r>
    </w:p>
    <w:p>
      <w:pPr>
        <w:spacing w:after="60"/>
        <w:ind w:left="567"/>
      </w:pPr>
      <w:r>
        <w:rPr>
          <w:rFonts w:cs="Noto Serif Bengali" w:hAnsi="Noto Serif Bengali"/>
          <w:sz w:val="24"/>
        </w:rPr>
        <w:t>উদ্যদ্বিভাকরমরীচিবিবোধিতাব্জ-</w:t>
      </w:r>
      <w:r>
        <w:br/>
      </w:r>
      <w:r>
        <w:rPr>
          <w:rFonts w:cs="Noto Serif Bengali" w:hAnsi="Noto Serif Bengali"/>
          <w:sz w:val="24"/>
        </w:rPr>
        <w:t>নেত্রং সুবিম্বদশনচ্ছদচারুনাসম্ ।</w:t>
      </w:r>
      <w:r>
        <w:br/>
      </w:r>
      <w:r>
        <w:rPr>
          <w:rFonts w:cs="Noto Serif Bengali" w:hAnsi="Noto Serif Bengali"/>
          <w:sz w:val="24"/>
        </w:rPr>
        <w:t>শুভ্রাংশুরশ্মিপরিনির্জিতচারুহাসং</w:t>
      </w:r>
      <w:r>
        <w:br/>
      </w:r>
      <w:r>
        <w:rPr>
          <w:rFonts w:cs="Noto Serif Bengali" w:hAnsi="Noto Serif Bengali"/>
          <w:sz w:val="24"/>
        </w:rPr>
        <w:t>রামং জগত্ত্রয়গুরুং সততং ভজামি ॥ ৮ ॥</w:t>
      </w:r>
    </w:p>
    <w:p>
      <w:pPr>
        <w:spacing w:after="60"/>
        <w:jc w:val="both"/>
      </w:pPr>
      <w:r>
        <w:rPr>
          <w:b w:val="0"/>
          <w:i/>
        </w:rPr>
        <w:t>udyadbibhākaramarīcibibodhitābja-</w:t>
      </w:r>
      <w:r>
        <w:br/>
      </w:r>
      <w:r>
        <w:rPr>
          <w:b w:val="0"/>
          <w:i/>
        </w:rPr>
        <w:t>netraṃ subimbadaśanacchadacārunāsam |</w:t>
      </w:r>
      <w:r>
        <w:br/>
      </w:r>
      <w:r>
        <w:rPr>
          <w:b w:val="0"/>
          <w:i/>
        </w:rPr>
        <w:t>śubhrāṃśuraśmiparinirjitacāruhāsaṃ</w:t>
      </w:r>
      <w:r>
        <w:br/>
      </w:r>
      <w:r>
        <w:rPr>
          <w:b w:val="0"/>
          <w:i/>
        </w:rPr>
        <w:t>rāmaṃ jagattraẏaguruṃ satataṃ bhajāmi || 8 ||</w:t>
      </w:r>
    </w:p>
    <w:p>
      <w:pPr>
        <w:spacing w:after="60"/>
        <w:jc w:val="both"/>
      </w:pPr>
      <w:r>
        <w:rPr>
          <w:b w:val="0"/>
          <w:i/>
        </w:rPr>
        <w:t>Word for word:</w:t>
      </w:r>
      <w:r>
        <w:t xml:space="preserve"> udyat-vibhakara-marichi-vibodhita-abja-netram — with eyes like lotuses awakened by the rays of the rising sun; su-bimba-dashana-chchhada-charu-nasam — with lips like ripe bimba fruit and a lovely nose; shubhramshu-rashmi-parinirjita-charu-hasam — whose lovely smile outshines the moonbeams; ramam — Rama; jagat-traya-gurum — the teacher of the three worlds; satatam bhajami — I ever worship</w:t>
      </w:r>
    </w:p>
    <w:p>
      <w:pPr>
        <w:spacing w:after="60"/>
        <w:ind w:left="510" w:hanging="510"/>
      </w:pPr>
      <w:r>
        <w:rPr>
          <w:b/>
          <w:i w:val="0"/>
        </w:rPr>
        <w:t>8.</w:t>
      </w:r>
      <w:r>
        <w:t xml:space="preserve"> His eyes are like lotuses awakened by the rays of the rising sun; His lips are like ripe bimba fruit, His nose is lovely; His charming smile outshines the moonbeams. Rama, the teacher of the three worlds, I worship ever."</w:t>
      </w:r>
      <w:r>
        <w:rPr>
          <w:b w:val="0"/>
          <w:i w:val="0"/>
          <w:vertAlign w:val="superscript"/>
        </w:rPr>
        <w:t>4</w:t>
      </w:r>
    </w:p>
    <w:p>
      <w:pPr>
        <w:spacing w:after="60"/>
        <w:ind w:left="567"/>
      </w:pPr>
      <w:r>
        <w:rPr>
          <w:rFonts w:cs="Noto Serif Bengali" w:hAnsi="Noto Serif Bengali"/>
          <w:sz w:val="24"/>
        </w:rPr>
        <w:t>এইমতে রঘুবীরাষ্টক শ্লোক শুনি' ।</w:t>
      </w:r>
      <w:r>
        <w:br/>
      </w:r>
      <w:r>
        <w:rPr>
          <w:rFonts w:cs="Noto Serif Bengali" w:hAnsi="Noto Serif Bengali"/>
          <w:sz w:val="24"/>
        </w:rPr>
        <w:t>মুরারি-মস্তকে পদ দিল ত আপনি ॥ ৯ ॥</w:t>
      </w:r>
    </w:p>
    <w:p>
      <w:pPr>
        <w:spacing w:after="60"/>
        <w:jc w:val="both"/>
      </w:pPr>
      <w:r>
        <w:rPr>
          <w:b w:val="0"/>
          <w:i/>
        </w:rPr>
        <w:t>eimate raghubīrāṣṭaka śloka śuni' |</w:t>
      </w:r>
      <w:r>
        <w:br/>
      </w:r>
      <w:r>
        <w:rPr>
          <w:b w:val="0"/>
          <w:i/>
        </w:rPr>
        <w:t>murāri-mastake pada dila ta āpani || 9 ||</w:t>
      </w:r>
    </w:p>
    <w:p>
      <w:pPr>
        <w:spacing w:after="60"/>
        <w:jc w:val="both"/>
      </w:pPr>
      <w:r>
        <w:rPr>
          <w:b w:val="0"/>
          <w:i/>
        </w:rPr>
        <w:t>Word for word:</w:t>
      </w:r>
      <w:r>
        <w:t xml:space="preserve"> eimate — thus; raghuviraashtaka shloka shuni — hearing the verses of the Raghuvira-ashtaka; murari-mastake — on Murari's head; pada dila ta apani — Himself placed His foot</w:t>
      </w:r>
    </w:p>
    <w:p>
      <w:pPr>
        <w:spacing w:after="60"/>
        <w:ind w:left="510" w:hanging="510"/>
      </w:pPr>
      <w:r>
        <w:rPr>
          <w:b/>
          <w:i w:val="0"/>
        </w:rPr>
        <w:t>9.</w:t>
      </w:r>
      <w:r>
        <w:t xml:space="preserve"> Having thus heard the verses of the Raghuvira-ashtaka,</w:t>
      </w:r>
      <w:r>
        <w:br/>
      </w:r>
      <w:r>
        <w:t>[the Lord] Himself placed His foot on Murari's head.</w:t>
      </w:r>
    </w:p>
    <w:p>
      <w:pPr>
        <w:spacing w:after="60"/>
        <w:ind w:left="567"/>
      </w:pPr>
      <w:r>
        <w:rPr>
          <w:rFonts w:cs="Noto Serif Bengali" w:hAnsi="Noto Serif Bengali"/>
          <w:sz w:val="24"/>
        </w:rPr>
        <w:t>'রামদাস' বলি' নাম লিখিলা কপালে ।</w:t>
      </w:r>
      <w:r>
        <w:br/>
      </w:r>
      <w:r>
        <w:rPr>
          <w:rFonts w:cs="Noto Serif Bengali" w:hAnsi="Noto Serif Bengali"/>
          <w:sz w:val="24"/>
        </w:rPr>
        <w:t>মোর পরসাদে তুমি 'রামদাস' হৈলে ॥ ১০ ॥</w:t>
      </w:r>
    </w:p>
    <w:p>
      <w:pPr>
        <w:spacing w:after="60"/>
        <w:jc w:val="both"/>
      </w:pPr>
      <w:r>
        <w:rPr>
          <w:b w:val="0"/>
          <w:i/>
        </w:rPr>
        <w:t>'rāmadāsa' bali' nāma likhilā kapāle |</w:t>
      </w:r>
      <w:r>
        <w:br/>
      </w:r>
      <w:r>
        <w:rPr>
          <w:b w:val="0"/>
          <w:i/>
        </w:rPr>
        <w:t>mora parasāde tumi 'rāmadāsa' haile || 10 ||</w:t>
      </w:r>
    </w:p>
    <w:p>
      <w:pPr>
        <w:spacing w:after="60"/>
        <w:jc w:val="both"/>
      </w:pPr>
      <w:r>
        <w:rPr>
          <w:b w:val="0"/>
          <w:i/>
        </w:rPr>
        <w:t>Word for word:</w:t>
      </w:r>
      <w:r>
        <w:t xml:space="preserve"> ramadasa bali — saying "Ramadasa"; nama likhila kapale — wrote the name on his forehead; mora parasade — by My grace; tumi ramadasa haile — you have become Ramadasa</w:t>
      </w:r>
    </w:p>
    <w:p>
      <w:pPr>
        <w:spacing w:after="60"/>
        <w:ind w:left="510" w:hanging="510"/>
      </w:pPr>
      <w:r>
        <w:rPr>
          <w:b/>
          <w:i w:val="0"/>
        </w:rPr>
        <w:t>10.</w:t>
      </w:r>
      <w:r>
        <w:t xml:space="preserve"> He wrote the name "Ramadasa" on his forehead:</w:t>
      </w:r>
      <w:r>
        <w:br/>
      </w:r>
      <w:r>
        <w:t>"By My grace you have become Ramadasa.</w:t>
      </w:r>
    </w:p>
    <w:p>
      <w:pPr>
        <w:spacing w:after="60"/>
        <w:ind w:left="567"/>
      </w:pPr>
      <w:r>
        <w:rPr>
          <w:rFonts w:cs="Noto Serif Bengali" w:hAnsi="Noto Serif Bengali"/>
          <w:sz w:val="24"/>
        </w:rPr>
        <w:t>রঘুনাথ বিনে তুমি তিলেক না জীয় ।</w:t>
      </w:r>
      <w:r>
        <w:br/>
      </w:r>
      <w:r>
        <w:rPr>
          <w:rFonts w:cs="Noto Serif Bengali" w:hAnsi="Noto Serif Bengali"/>
          <w:sz w:val="24"/>
        </w:rPr>
        <w:t>মুঞি তোর রঘুনাথ জানিহ নিশ্চয় ॥ ১১ ॥</w:t>
      </w:r>
    </w:p>
    <w:p>
      <w:pPr>
        <w:spacing w:after="60"/>
        <w:jc w:val="both"/>
      </w:pPr>
      <w:r>
        <w:rPr>
          <w:b w:val="0"/>
          <w:i/>
        </w:rPr>
        <w:t>raghunātha bine tumi tileka nā jīẏa |</w:t>
      </w:r>
      <w:r>
        <w:br/>
      </w:r>
      <w:r>
        <w:rPr>
          <w:b w:val="0"/>
          <w:i/>
        </w:rPr>
        <w:t>muñi tora raghunātha jāniha niścaẏa || 11 ||</w:t>
      </w:r>
    </w:p>
    <w:p>
      <w:pPr>
        <w:spacing w:after="60"/>
        <w:jc w:val="both"/>
      </w:pPr>
      <w:r>
        <w:rPr>
          <w:b w:val="0"/>
          <w:i/>
        </w:rPr>
        <w:t>Word for word:</w:t>
      </w:r>
      <w:r>
        <w:t xml:space="preserve"> raghunatha vine — without Raghunatha; tumi tileka na jiya — you do not live even a moment; munyi tora raghunatha — I am your Raghunatha; janiha nishchaya — know for certain</w:t>
      </w:r>
    </w:p>
    <w:p>
      <w:pPr>
        <w:spacing w:after="60"/>
        <w:ind w:left="510" w:hanging="510"/>
      </w:pPr>
      <w:r>
        <w:rPr>
          <w:b/>
          <w:i w:val="0"/>
        </w:rPr>
        <w:t>11.</w:t>
      </w:r>
      <w:r>
        <w:t xml:space="preserve"> Without Raghunatha you do not live even a moment;</w:t>
      </w:r>
      <w:r>
        <w:br/>
      </w:r>
      <w:r>
        <w:t>know for certain: I am your Raghunatha."</w:t>
      </w:r>
      <w:r>
        <w:rPr>
          <w:b w:val="0"/>
          <w:i w:val="0"/>
          <w:vertAlign w:val="superscript"/>
        </w:rPr>
        <w:t>5</w:t>
      </w:r>
    </w:p>
    <w:p>
      <w:pPr>
        <w:spacing w:after="60"/>
        <w:ind w:left="567"/>
      </w:pPr>
      <w:r>
        <w:rPr>
          <w:rFonts w:cs="Noto Serif Bengali" w:hAnsi="Noto Serif Bengali"/>
          <w:sz w:val="24"/>
        </w:rPr>
        <w:t>ইহা বলি' রামরূপ দেখাইল তারে ।</w:t>
      </w:r>
      <w:r>
        <w:br/>
      </w:r>
      <w:r>
        <w:rPr>
          <w:rFonts w:cs="Noto Serif Bengali" w:hAnsi="Noto Serif Bengali"/>
          <w:sz w:val="24"/>
        </w:rPr>
        <w:t>জানকী-সহিত সাঙ্গোপাঙ্গ সব মেলে ॥ ১২ ॥</w:t>
      </w:r>
    </w:p>
    <w:p>
      <w:pPr>
        <w:spacing w:after="60"/>
        <w:jc w:val="both"/>
      </w:pPr>
      <w:r>
        <w:rPr>
          <w:b w:val="0"/>
          <w:i/>
        </w:rPr>
        <w:t>ihā bali' rāmarūpa dekhāila tāre |</w:t>
      </w:r>
      <w:r>
        <w:br/>
      </w:r>
      <w:r>
        <w:rPr>
          <w:b w:val="0"/>
          <w:i/>
        </w:rPr>
        <w:t>jānakī-sahita sāṅgopāṅga saba mele || 12 ||</w:t>
      </w:r>
    </w:p>
    <w:p>
      <w:pPr>
        <w:spacing w:after="60"/>
        <w:jc w:val="both"/>
      </w:pPr>
      <w:r>
        <w:rPr>
          <w:b w:val="0"/>
          <w:i/>
        </w:rPr>
        <w:t>Word for word:</w:t>
      </w:r>
      <w:r>
        <w:t xml:space="preserve"> iha bali — saying this; rama-rupa dekhaila tare — showed him the form of Rama; janaki-sahita — together with Janaki (Sita); sangopanga saba mele — with all His associates and attendants</w:t>
      </w:r>
    </w:p>
    <w:p>
      <w:pPr>
        <w:spacing w:after="60"/>
        <w:ind w:left="510" w:hanging="510"/>
      </w:pPr>
      <w:r>
        <w:rPr>
          <w:b/>
          <w:i w:val="0"/>
        </w:rPr>
        <w:t>12.</w:t>
      </w:r>
      <w:r>
        <w:t xml:space="preserve"> Saying this, He showed him the form of Rama —</w:t>
      </w:r>
      <w:r>
        <w:br/>
      </w:r>
      <w:r>
        <w:t>with Janaki, with all His associates and attendants.</w:t>
      </w:r>
    </w:p>
    <w:p>
      <w:pPr>
        <w:spacing w:after="60"/>
        <w:ind w:left="567"/>
      </w:pPr>
      <w:r>
        <w:rPr>
          <w:rFonts w:cs="Noto Serif Bengali" w:hAnsi="Noto Serif Bengali"/>
          <w:sz w:val="24"/>
        </w:rPr>
        <w:t>স্তব করে মুরারি পড়িয়া পদতলে ।</w:t>
      </w:r>
      <w:r>
        <w:br/>
      </w:r>
      <w:r>
        <w:rPr>
          <w:rFonts w:cs="Noto Serif Bengali" w:hAnsi="Noto Serif Bengali"/>
          <w:sz w:val="24"/>
        </w:rPr>
        <w:t>জয় জয় রঘুবীর শচীর কোঙরে ॥ ১৩ ॥</w:t>
      </w:r>
    </w:p>
    <w:p>
      <w:pPr>
        <w:spacing w:after="60"/>
        <w:jc w:val="both"/>
      </w:pPr>
      <w:r>
        <w:rPr>
          <w:b w:val="0"/>
          <w:i/>
        </w:rPr>
        <w:t>staba kare murāri paṛiẏā padatale |</w:t>
      </w:r>
      <w:r>
        <w:br/>
      </w:r>
      <w:r>
        <w:rPr>
          <w:b w:val="0"/>
          <w:i/>
        </w:rPr>
        <w:t>jaẏa jaẏa raghubīra śacīra koṅare || 13 ||</w:t>
      </w:r>
    </w:p>
    <w:p>
      <w:pPr>
        <w:spacing w:after="60"/>
        <w:jc w:val="both"/>
      </w:pPr>
      <w:r>
        <w:rPr>
          <w:b w:val="0"/>
          <w:i/>
        </w:rPr>
        <w:t>Word for word:</w:t>
      </w:r>
      <w:r>
        <w:t xml:space="preserve"> stava kare murari — Murari offers praise; padiya padatale — falling at His feet; jaya jaya raghuvira — glory, glory to Raghuvira; shachira kongare — to Shachi's son</w:t>
      </w:r>
    </w:p>
    <w:p>
      <w:pPr>
        <w:spacing w:after="60"/>
        <w:ind w:left="510" w:hanging="510"/>
      </w:pPr>
      <w:r>
        <w:rPr>
          <w:b/>
          <w:i w:val="0"/>
        </w:rPr>
        <w:t>13.</w:t>
      </w:r>
      <w:r>
        <w:t xml:space="preserve"> Falling at His feet, Murari offers praise:</w:t>
      </w:r>
      <w:r>
        <w:br/>
      </w:r>
      <w:r>
        <w:t>"Glory, glory to Raghuvira, the son of Shachi!"</w:t>
      </w:r>
    </w:p>
    <w:p>
      <w:pPr>
        <w:spacing w:after="60"/>
        <w:ind w:left="567"/>
      </w:pPr>
      <w:r>
        <w:rPr>
          <w:rFonts w:cs="Noto Serif Bengali" w:hAnsi="Noto Serif Bengali"/>
          <w:sz w:val="24"/>
        </w:rPr>
        <w:t>বারবার উঠে পড়ে লোটাঞা ধরণী ।</w:t>
      </w:r>
      <w:r>
        <w:br/>
      </w:r>
      <w:r>
        <w:rPr>
          <w:rFonts w:cs="Noto Serif Bengali" w:hAnsi="Noto Serif Bengali"/>
          <w:sz w:val="24"/>
        </w:rPr>
        <w:t>বহুবিধ স্তব করে অনুনয়-বাণী ॥ ১৪ ॥</w:t>
      </w:r>
    </w:p>
    <w:p>
      <w:pPr>
        <w:spacing w:after="60"/>
        <w:jc w:val="both"/>
      </w:pPr>
      <w:r>
        <w:rPr>
          <w:b w:val="0"/>
          <w:i/>
        </w:rPr>
        <w:t>bārabāra uṭhe paṛe loṭāñā dharaṇī |</w:t>
      </w:r>
      <w:r>
        <w:br/>
      </w:r>
      <w:r>
        <w:rPr>
          <w:b w:val="0"/>
          <w:i/>
        </w:rPr>
        <w:t>bahubidha staba kare anunaẏa-bāṇī || 14 ||</w:t>
      </w:r>
    </w:p>
    <w:p>
      <w:pPr>
        <w:spacing w:after="60"/>
        <w:jc w:val="both"/>
      </w:pPr>
      <w:r>
        <w:rPr>
          <w:b w:val="0"/>
          <w:i/>
        </w:rPr>
        <w:t>Word for word:</w:t>
      </w:r>
      <w:r>
        <w:t xml:space="preserve"> barabara uthe pade — again and again rises and falls; lotanya dharani — rolling on the ground; bahuvidha stava kare — offers many kinds of praise; anunaya-vani — humble entreaties</w:t>
      </w:r>
    </w:p>
    <w:p>
      <w:pPr>
        <w:spacing w:after="60"/>
        <w:ind w:left="510" w:hanging="510"/>
      </w:pPr>
      <w:r>
        <w:rPr>
          <w:b/>
          <w:i w:val="0"/>
        </w:rPr>
        <w:t>14.</w:t>
      </w:r>
      <w:r>
        <w:t xml:space="preserve"> Again and again he rises and falls, rolling on the ground,</w:t>
      </w:r>
      <w:r>
        <w:br/>
      </w:r>
      <w:r>
        <w:t>offering many kinds of praise and humble entreaties.</w:t>
      </w:r>
    </w:p>
    <w:p>
      <w:pPr>
        <w:spacing w:after="60"/>
        <w:ind w:left="567"/>
      </w:pPr>
      <w:r>
        <w:rPr>
          <w:rFonts w:cs="Noto Serif Bengali" w:hAnsi="Noto Serif Bengali"/>
          <w:sz w:val="24"/>
        </w:rPr>
        <w:t>মুরারিকে কৃপা করি' বলিলা বচন ।</w:t>
      </w:r>
      <w:r>
        <w:br/>
      </w:r>
      <w:r>
        <w:rPr>
          <w:rFonts w:cs="Noto Serif Bengali" w:hAnsi="Noto Serif Bengali"/>
          <w:sz w:val="24"/>
        </w:rPr>
        <w:t>আমার ভকতি বিনু না জানিহ আন ॥ ১৫ ॥</w:t>
      </w:r>
    </w:p>
    <w:p>
      <w:pPr>
        <w:spacing w:after="60"/>
        <w:jc w:val="both"/>
      </w:pPr>
      <w:r>
        <w:rPr>
          <w:b w:val="0"/>
          <w:i/>
        </w:rPr>
        <w:t>murārike kṛpā kari' balilā bacana |</w:t>
      </w:r>
      <w:r>
        <w:br/>
      </w:r>
      <w:r>
        <w:rPr>
          <w:b w:val="0"/>
          <w:i/>
        </w:rPr>
        <w:t>āmāra bhakati binu nā jāniha āna || 15 ||</w:t>
      </w:r>
    </w:p>
    <w:p>
      <w:pPr>
        <w:spacing w:after="60"/>
        <w:jc w:val="both"/>
      </w:pPr>
      <w:r>
        <w:rPr>
          <w:b w:val="0"/>
          <w:i/>
        </w:rPr>
        <w:t>Word for word:</w:t>
      </w:r>
      <w:r>
        <w:t xml:space="preserve"> murarike — to Murari; kripa kari — mercifully; balila bachana — spoke words; amara bhakati vinu — apart from devotion to Me; na janiha ana — know nothing else</w:t>
      </w:r>
    </w:p>
    <w:p>
      <w:pPr>
        <w:spacing w:after="60"/>
        <w:ind w:left="510" w:hanging="510"/>
      </w:pPr>
      <w:r>
        <w:rPr>
          <w:b/>
          <w:i w:val="0"/>
        </w:rPr>
        <w:t>15.</w:t>
      </w:r>
      <w:r>
        <w:t xml:space="preserve"> The Lord mercifully said to Murari:</w:t>
      </w:r>
      <w:r>
        <w:br/>
      </w:r>
      <w:r>
        <w:t>"Know nothing but devotion to Me.</w:t>
      </w:r>
    </w:p>
    <w:p>
      <w:pPr>
        <w:spacing w:after="60"/>
        <w:ind w:left="567"/>
      </w:pPr>
      <w:r>
        <w:rPr>
          <w:rFonts w:cs="Noto Serif Bengali" w:hAnsi="Noto Serif Bengali"/>
          <w:sz w:val="24"/>
        </w:rPr>
        <w:t>যদি তোর ইষ্ট আমি হই রঘুনাথ ।</w:t>
      </w:r>
      <w:r>
        <w:br/>
      </w:r>
      <w:r>
        <w:rPr>
          <w:rFonts w:cs="Noto Serif Bengali" w:hAnsi="Noto Serif Bengali"/>
          <w:sz w:val="24"/>
        </w:rPr>
        <w:t>তথাপিহ রস আস্বাদিহ রাধানাথ ॥ ১৬ ॥</w:t>
      </w:r>
    </w:p>
    <w:p>
      <w:pPr>
        <w:spacing w:after="60"/>
        <w:jc w:val="both"/>
      </w:pPr>
      <w:r>
        <w:rPr>
          <w:b w:val="0"/>
          <w:i/>
        </w:rPr>
        <w:t>yadi tora iṣṭa āmi hai raghunātha |</w:t>
      </w:r>
      <w:r>
        <w:br/>
      </w:r>
      <w:r>
        <w:rPr>
          <w:b w:val="0"/>
          <w:i/>
        </w:rPr>
        <w:t>tathāpiha rasa āsbādiha rādhānātha || 16 ||</w:t>
      </w:r>
    </w:p>
    <w:p>
      <w:pPr>
        <w:spacing w:after="60"/>
        <w:jc w:val="both"/>
      </w:pPr>
      <w:r>
        <w:rPr>
          <w:b w:val="0"/>
          <w:i/>
        </w:rPr>
        <w:t>Word for word:</w:t>
      </w:r>
      <w:r>
        <w:t xml:space="preserve"> yadi tora ishta ami hai raghunatha — though your chosen Deity is I, Raghunatha; tathapiha — still; rasa asvadiha — taste the rasa; radhanatha — of the Lord of Radha</w:t>
      </w:r>
    </w:p>
    <w:p>
      <w:pPr>
        <w:spacing w:after="60"/>
        <w:ind w:left="510" w:hanging="510"/>
      </w:pPr>
      <w:r>
        <w:rPr>
          <w:b/>
          <w:i w:val="0"/>
        </w:rPr>
        <w:t>16.</w:t>
      </w:r>
      <w:r>
        <w:t xml:space="preserve"> Though your chosen Deity is I, Raghunatha,</w:t>
      </w:r>
      <w:r>
        <w:br/>
      </w:r>
      <w:r>
        <w:t>still, taste the rasa of the Lord of Radha.</w:t>
      </w:r>
    </w:p>
    <w:p>
      <w:pPr>
        <w:spacing w:after="60"/>
        <w:ind w:left="567"/>
      </w:pPr>
      <w:r>
        <w:rPr>
          <w:rFonts w:cs="Noto Serif Bengali" w:hAnsi="Noto Serif Bengali"/>
          <w:sz w:val="24"/>
        </w:rPr>
        <w:t>সংকীর্তন-ধর্মে রাধাকৃষ্ণ গাও যাইয়া ।</w:t>
      </w:r>
      <w:r>
        <w:br/>
      </w:r>
      <w:r>
        <w:rPr>
          <w:rFonts w:cs="Noto Serif Bengali" w:hAnsi="Noto Serif Bengali"/>
          <w:sz w:val="24"/>
        </w:rPr>
        <w:t>করিবে আমাতে ভক্তি শুন মন দিয়া ॥ ১৭ ॥</w:t>
      </w:r>
    </w:p>
    <w:p>
      <w:pPr>
        <w:spacing w:after="60"/>
        <w:jc w:val="both"/>
      </w:pPr>
      <w:r>
        <w:rPr>
          <w:b w:val="0"/>
          <w:i/>
        </w:rPr>
        <w:t>saṃkīrtana-dharme rādhākṛṣṇa gāo yāiẏā |</w:t>
      </w:r>
      <w:r>
        <w:br/>
      </w:r>
      <w:r>
        <w:rPr>
          <w:b w:val="0"/>
          <w:i/>
        </w:rPr>
        <w:t>karibe āmāte bhakti śuna mana diẏā || 17 ||</w:t>
      </w:r>
    </w:p>
    <w:p>
      <w:pPr>
        <w:spacing w:after="60"/>
        <w:jc w:val="both"/>
      </w:pPr>
      <w:r>
        <w:rPr>
          <w:b w:val="0"/>
          <w:i/>
        </w:rPr>
        <w:t>Word for word:</w:t>
      </w:r>
      <w:r>
        <w:t xml:space="preserve"> sankirtana-dharme — by the dharma of sankirtana; radhakrishna gao yaiya — go and sing of Radha and Krishna; karibe amate bhakti — you will render devotion to Me; shuna mana diya — listen attentively</w:t>
      </w:r>
    </w:p>
    <w:p>
      <w:pPr>
        <w:spacing w:after="60"/>
        <w:ind w:left="510" w:hanging="510"/>
      </w:pPr>
      <w:r>
        <w:rPr>
          <w:b/>
          <w:i w:val="0"/>
        </w:rPr>
        <w:t>17.</w:t>
      </w:r>
      <w:r>
        <w:t xml:space="preserve"> Go and sing of Radha and Krishna, following the dharma of sankirtana —</w:t>
      </w:r>
      <w:r>
        <w:br/>
      </w:r>
      <w:r>
        <w:t>thus you will render devotion to Me; listen attentively."</w:t>
      </w:r>
      <w:r>
        <w:rPr>
          <w:b w:val="0"/>
          <w:i w:val="0"/>
          <w:vertAlign w:val="superscript"/>
        </w:rPr>
        <w:t>6</w:t>
      </w:r>
    </w:p>
    <w:p>
      <w:pPr>
        <w:spacing w:after="60"/>
        <w:ind w:left="567"/>
      </w:pPr>
      <w:r>
        <w:rPr>
          <w:rFonts w:cs="Noto Serif Bengali" w:hAnsi="Noto Serif Bengali"/>
          <w:sz w:val="24"/>
        </w:rPr>
        <w:t>ইহা বলি' শ্লোক এক পঢ়িলেক নিজ ।</w:t>
      </w:r>
      <w:r>
        <w:br/>
      </w:r>
      <w:r>
        <w:rPr>
          <w:rFonts w:cs="Noto Serif Bengali" w:hAnsi="Noto Serif Bengali"/>
          <w:sz w:val="24"/>
        </w:rPr>
        <w:t>মোর এক শ্লোক শুন শ্রীনিবাস দ্বিজ ॥ ১৮ ॥</w:t>
      </w:r>
    </w:p>
    <w:p>
      <w:pPr>
        <w:spacing w:after="60"/>
        <w:jc w:val="both"/>
      </w:pPr>
      <w:r>
        <w:rPr>
          <w:b w:val="0"/>
          <w:i/>
        </w:rPr>
        <w:t>ihā bali' śloka eka paṛhileka nija |</w:t>
      </w:r>
      <w:r>
        <w:br/>
      </w:r>
      <w:r>
        <w:rPr>
          <w:b w:val="0"/>
          <w:i/>
        </w:rPr>
        <w:t>mora eka śloka śuna śrīnibāsa dbija || 18 ||</w:t>
      </w:r>
    </w:p>
    <w:p>
      <w:pPr>
        <w:spacing w:after="60"/>
        <w:jc w:val="both"/>
      </w:pPr>
      <w:r>
        <w:rPr>
          <w:b w:val="0"/>
          <w:i/>
        </w:rPr>
        <w:t>Word for word:</w:t>
      </w:r>
      <w:r>
        <w:t xml:space="preserve"> iha bali — saying this; shloka eka padhileka nija — Himself recited a verse; mora eka shloka — one verse of Mine; shuna shrinivasa dvija — hear, brahmana Srinivasa</w:t>
      </w:r>
    </w:p>
    <w:p>
      <w:pPr>
        <w:spacing w:after="60"/>
        <w:ind w:left="510" w:hanging="510"/>
      </w:pPr>
      <w:r>
        <w:rPr>
          <w:b/>
          <w:i w:val="0"/>
        </w:rPr>
        <w:t>18.</w:t>
      </w:r>
      <w:r>
        <w:t xml:space="preserve"> Saying this, He Himself recited a verse:</w:t>
      </w:r>
      <w:r>
        <w:br/>
      </w:r>
      <w:r>
        <w:t>"Hear one verse of Mine, brahmana Srinivasa."</w:t>
      </w:r>
    </w:p>
    <w:p>
      <w:pPr>
        <w:spacing w:after="60"/>
        <w:jc w:val="both"/>
      </w:pPr>
      <w:r>
        <w:rPr>
          <w:b w:val="0"/>
          <w:i/>
        </w:rPr>
        <w:t>So [in the Srimad-Bhagavata (11.14.20)]:</w:t>
      </w:r>
    </w:p>
    <w:p>
      <w:pPr>
        <w:spacing w:after="60"/>
        <w:ind w:left="567"/>
      </w:pPr>
      <w:r>
        <w:rPr>
          <w:rFonts w:cs="Noto Serif Bengali" w:hAnsi="Noto Serif Bengali"/>
          <w:sz w:val="24"/>
        </w:rPr>
        <w:t>ন সাধয়তি মাং যোগো ন সাংখ্যং ধর্ম উদ্ধব ।</w:t>
      </w:r>
      <w:r>
        <w:br/>
      </w:r>
      <w:r>
        <w:rPr>
          <w:rFonts w:cs="Noto Serif Bengali" w:hAnsi="Noto Serif Bengali"/>
          <w:sz w:val="24"/>
        </w:rPr>
        <w:t>ন স্বাধ্যায়স্তপস্ত্যাগো যথা ভক্তির্মমোর্জিতা ॥ ১৯ ॥</w:t>
      </w:r>
    </w:p>
    <w:p>
      <w:pPr>
        <w:spacing w:after="60"/>
        <w:jc w:val="both"/>
      </w:pPr>
      <w:r>
        <w:rPr>
          <w:b w:val="0"/>
          <w:i/>
        </w:rPr>
        <w:t>na sādhaẏati māṃ yogo na sāṃkhyaṃ dharma uddhaba |</w:t>
      </w:r>
      <w:r>
        <w:br/>
      </w:r>
      <w:r>
        <w:rPr>
          <w:b w:val="0"/>
          <w:i/>
        </w:rPr>
        <w:t>na sbādhyāẏastapastyāgo yathā bhaktirmamorjitā || 19 ||</w:t>
      </w:r>
    </w:p>
    <w:p>
      <w:pPr>
        <w:spacing w:after="60"/>
        <w:jc w:val="both"/>
      </w:pPr>
      <w:r>
        <w:rPr>
          <w:b w:val="0"/>
          <w:i/>
        </w:rPr>
        <w:t>Word for word:</w:t>
      </w:r>
      <w:r>
        <w:t xml:space="preserve"> na sadhayati mam — do not win Me over; yogah — yoga; na sankhyam — nor Sankhya; dharmah — dharma; uddhava — O Uddhava; na svadhyayah — nor Vedic study; tapah — austerity; tyagah — renunciation; yatha — as; bhaktih mama urjita — mighty devotion to Me</w:t>
      </w:r>
    </w:p>
    <w:p>
      <w:pPr>
        <w:spacing w:after="60"/>
        <w:ind w:left="510" w:hanging="510"/>
      </w:pPr>
      <w:r>
        <w:rPr>
          <w:b/>
          <w:i w:val="0"/>
        </w:rPr>
        <w:t>19.</w:t>
      </w:r>
      <w:r>
        <w:t xml:space="preserve"> "Neither yoga nor Sankhya nor dharma, O Uddhava, neither Vedic study nor austerity nor renunciation win Me over as does mighty devotion to Me."</w:t>
      </w:r>
    </w:p>
    <w:p>
      <w:pPr>
        <w:spacing w:after="60"/>
        <w:ind w:left="567"/>
      </w:pPr>
      <w:r>
        <w:rPr>
          <w:rFonts w:cs="Noto Serif Bengali" w:hAnsi="Noto Serif Bengali"/>
          <w:sz w:val="24"/>
        </w:rPr>
        <w:t>পঢ়িয়া কহিল শুন সব নিজজন ।</w:t>
      </w:r>
      <w:r>
        <w:br/>
      </w:r>
      <w:r>
        <w:rPr>
          <w:rFonts w:cs="Noto Serif Bengali" w:hAnsi="Noto Serif Bengali"/>
          <w:sz w:val="24"/>
        </w:rPr>
        <w:t>তোমরা করিহ এইমত আচরণ ॥ ২০ ॥</w:t>
      </w:r>
    </w:p>
    <w:p>
      <w:pPr>
        <w:spacing w:after="60"/>
        <w:jc w:val="both"/>
      </w:pPr>
      <w:r>
        <w:rPr>
          <w:b w:val="0"/>
          <w:i/>
        </w:rPr>
        <w:t>paṛhiẏā kahila śuna saba nijajana |</w:t>
      </w:r>
      <w:r>
        <w:br/>
      </w:r>
      <w:r>
        <w:rPr>
          <w:b w:val="0"/>
          <w:i/>
        </w:rPr>
        <w:t>tomarā kariha eimata ācaraṇa || 20 ||</w:t>
      </w:r>
    </w:p>
    <w:p>
      <w:pPr>
        <w:spacing w:after="60"/>
        <w:jc w:val="both"/>
      </w:pPr>
      <w:r>
        <w:rPr>
          <w:b w:val="0"/>
          <w:i/>
        </w:rPr>
        <w:t>Word for word:</w:t>
      </w:r>
      <w:r>
        <w:t xml:space="preserve"> padhiya kahila — having recited, He said; shuna saba nijajana — hear, all My own; tomara kariha — you should practise; eimata acharana — such conduct</w:t>
      </w:r>
    </w:p>
    <w:p>
      <w:pPr>
        <w:spacing w:after="60"/>
        <w:ind w:left="510" w:hanging="510"/>
      </w:pPr>
      <w:r>
        <w:rPr>
          <w:b/>
          <w:i w:val="0"/>
        </w:rPr>
        <w:t>20.</w:t>
      </w:r>
      <w:r>
        <w:t xml:space="preserve"> Having recited it, He said: "Hear, all My own:</w:t>
      </w:r>
      <w:r>
        <w:br/>
      </w:r>
      <w:r>
        <w:t>act in this way.</w:t>
      </w:r>
    </w:p>
    <w:p>
      <w:pPr>
        <w:spacing w:after="60"/>
        <w:ind w:left="567"/>
      </w:pPr>
      <w:r>
        <w:rPr>
          <w:rFonts w:cs="Noto Serif Bengali" w:hAnsi="Noto Serif Bengali"/>
          <w:sz w:val="24"/>
        </w:rPr>
        <w:t>শ্রীনিবাস-পণ্ডিতের কথা অনুসরি' ।</w:t>
      </w:r>
      <w:r>
        <w:br/>
      </w:r>
      <w:r>
        <w:rPr>
          <w:rFonts w:cs="Noto Serif Bengali" w:hAnsi="Noto Serif Bengali"/>
          <w:sz w:val="24"/>
        </w:rPr>
        <w:t>করিহ আমাতে ভক্তি সুখ পাবে বড় ॥ ২১ ॥</w:t>
      </w:r>
    </w:p>
    <w:p>
      <w:pPr>
        <w:spacing w:after="60"/>
        <w:jc w:val="both"/>
      </w:pPr>
      <w:r>
        <w:rPr>
          <w:b w:val="0"/>
          <w:i/>
        </w:rPr>
        <w:t>śrīnibāsa-paṇḍitera kathā anusari' |</w:t>
      </w:r>
      <w:r>
        <w:br/>
      </w:r>
      <w:r>
        <w:rPr>
          <w:b w:val="0"/>
          <w:i/>
        </w:rPr>
        <w:t>kariha āmāte bhakti sukha pābe baṛa || 21 ||</w:t>
      </w:r>
    </w:p>
    <w:p>
      <w:pPr>
        <w:spacing w:after="60"/>
        <w:jc w:val="both"/>
      </w:pPr>
      <w:r>
        <w:rPr>
          <w:b w:val="0"/>
          <w:i/>
        </w:rPr>
        <w:t>Word for word:</w:t>
      </w:r>
      <w:r>
        <w:t xml:space="preserve"> shrinivasa-panditera katha anusari — following the words of Srinivasa Pandita; kariha amate bhakti — render devotion to Me; sukha pabe bada — you will find great happiness</w:t>
      </w:r>
    </w:p>
    <w:p>
      <w:pPr>
        <w:spacing w:after="60"/>
        <w:ind w:left="510" w:hanging="510"/>
      </w:pPr>
      <w:r>
        <w:rPr>
          <w:b/>
          <w:i w:val="0"/>
        </w:rPr>
        <w:t>21.</w:t>
      </w:r>
      <w:r>
        <w:t xml:space="preserve"> Following the words of Srinivasa Pandita,</w:t>
      </w:r>
      <w:r>
        <w:br/>
      </w:r>
      <w:r>
        <w:t>render devotion to Me — you will find great happiness.</w:t>
      </w:r>
    </w:p>
    <w:p>
      <w:pPr>
        <w:spacing w:after="60"/>
        <w:ind w:left="567"/>
      </w:pPr>
      <w:r>
        <w:rPr>
          <w:rFonts w:cs="Noto Serif Bengali" w:hAnsi="Noto Serif Bengali"/>
          <w:sz w:val="24"/>
        </w:rPr>
        <w:t>শ্রীরাম-পণ্ডিত শুন আমার বচন ।</w:t>
      </w:r>
      <w:r>
        <w:br/>
      </w:r>
      <w:r>
        <w:rPr>
          <w:rFonts w:cs="Noto Serif Bengali" w:hAnsi="Noto Serif Bengali"/>
          <w:sz w:val="24"/>
        </w:rPr>
        <w:t>তোমার জ্যেষ্ঠের সেবা আমার অর্চন ॥ ২২ ॥</w:t>
      </w:r>
    </w:p>
    <w:p>
      <w:pPr>
        <w:spacing w:after="60"/>
        <w:jc w:val="both"/>
      </w:pPr>
      <w:r>
        <w:rPr>
          <w:b w:val="0"/>
          <w:i/>
        </w:rPr>
        <w:t>śrīrāma-paṇḍita śuna āmāra bacana |</w:t>
      </w:r>
      <w:r>
        <w:br/>
      </w:r>
      <w:r>
        <w:rPr>
          <w:b w:val="0"/>
          <w:i/>
        </w:rPr>
        <w:t>tomāra jyeṣṭhera sebā āmāra arcana || 22 ||</w:t>
      </w:r>
    </w:p>
    <w:p>
      <w:pPr>
        <w:spacing w:after="60"/>
        <w:jc w:val="both"/>
      </w:pPr>
      <w:r>
        <w:rPr>
          <w:b w:val="0"/>
          <w:i/>
        </w:rPr>
        <w:t>Word for word:</w:t>
      </w:r>
      <w:r>
        <w:t xml:space="preserve"> shrirama-pandita — Sri Rama Pandita; shuna amara bachana — hear My words; tomara jyeshthera seva — service to your elder brother; amara archana — is worship of Me</w:t>
      </w:r>
    </w:p>
    <w:p>
      <w:pPr>
        <w:spacing w:after="60"/>
        <w:ind w:left="510" w:hanging="510"/>
      </w:pPr>
      <w:r>
        <w:rPr>
          <w:b/>
          <w:i w:val="0"/>
        </w:rPr>
        <w:t>22.</w:t>
      </w:r>
      <w:r>
        <w:t xml:space="preserve"> Sri Rama Pandita, hear My words:</w:t>
      </w:r>
      <w:r>
        <w:br/>
      </w:r>
      <w:r>
        <w:t>service to your elder brother is worship of Me.</w:t>
      </w:r>
    </w:p>
    <w:p>
      <w:pPr>
        <w:spacing w:after="60"/>
        <w:ind w:left="567"/>
      </w:pPr>
      <w:r>
        <w:rPr>
          <w:rFonts w:cs="Noto Serif Bengali" w:hAnsi="Noto Serif Bengali"/>
          <w:sz w:val="24"/>
        </w:rPr>
        <w:t>এতেক জানিঞা কর শ্রীবাসের সেবা ।</w:t>
      </w:r>
      <w:r>
        <w:br/>
      </w:r>
      <w:r>
        <w:rPr>
          <w:rFonts w:cs="Noto Serif Bengali" w:hAnsi="Noto Serif Bengali"/>
          <w:sz w:val="24"/>
        </w:rPr>
        <w:t>ইহা হৈতে পাবে তুমি মোর পদ-প্রভা ॥ ২৩ ॥</w:t>
      </w:r>
    </w:p>
    <w:p>
      <w:pPr>
        <w:spacing w:after="60"/>
        <w:jc w:val="both"/>
      </w:pPr>
      <w:r>
        <w:rPr>
          <w:b w:val="0"/>
          <w:i/>
        </w:rPr>
        <w:t>eteka jāniñā kara śrībāsera sebā |</w:t>
      </w:r>
      <w:r>
        <w:br/>
      </w:r>
      <w:r>
        <w:rPr>
          <w:b w:val="0"/>
          <w:i/>
        </w:rPr>
        <w:t>ihā haite pābe tumi mora pada-prabhā || 23 ||</w:t>
      </w:r>
    </w:p>
    <w:p>
      <w:pPr>
        <w:spacing w:after="60"/>
        <w:jc w:val="both"/>
      </w:pPr>
      <w:r>
        <w:rPr>
          <w:b w:val="0"/>
          <w:i/>
        </w:rPr>
        <w:t>Word for word:</w:t>
      </w:r>
      <w:r>
        <w:t xml:space="preserve"> eteka janinya — knowing this; kara shrivasera seva — serve Srivasa; iha haite — through this; pabe tumi — you will attain; mora pada-prabha — the radiance of My feet</w:t>
      </w:r>
    </w:p>
    <w:p>
      <w:pPr>
        <w:spacing w:after="60"/>
        <w:ind w:left="510" w:hanging="510"/>
      </w:pPr>
      <w:r>
        <w:rPr>
          <w:b/>
          <w:i w:val="0"/>
        </w:rPr>
        <w:t>23.</w:t>
      </w:r>
      <w:r>
        <w:t xml:space="preserve"> Knowing this, serve Srivasa:</w:t>
      </w:r>
      <w:r>
        <w:br/>
      </w:r>
      <w:r>
        <w:t>through this you will attain the radiance of My feet."</w:t>
      </w:r>
      <w:r>
        <w:rPr>
          <w:b w:val="0"/>
          <w:i w:val="0"/>
          <w:vertAlign w:val="superscript"/>
        </w:rPr>
        <w:t>7</w:t>
      </w:r>
    </w:p>
    <w:p>
      <w:pPr>
        <w:spacing w:after="60"/>
        <w:ind w:left="567"/>
      </w:pPr>
      <w:r>
        <w:rPr>
          <w:rFonts w:cs="Noto Serif Bengali" w:hAnsi="Noto Serif Bengali"/>
          <w:sz w:val="24"/>
        </w:rPr>
        <w:t>এতেক কহিল প্রভু ভকতবৎসল ।</w:t>
      </w:r>
      <w:r>
        <w:br/>
      </w:r>
      <w:r>
        <w:rPr>
          <w:rFonts w:cs="Noto Serif Bengali" w:hAnsi="Noto Serif Bengali"/>
          <w:sz w:val="24"/>
        </w:rPr>
        <w:t>করুণ-অরুণ আঁখি করে ছলছল ॥ ২৪ ॥</w:t>
      </w:r>
    </w:p>
    <w:p>
      <w:pPr>
        <w:spacing w:after="60"/>
        <w:jc w:val="both"/>
      </w:pPr>
      <w:r>
        <w:rPr>
          <w:b w:val="0"/>
          <w:i/>
        </w:rPr>
        <w:t>eteka kahila prabhu bhakatabatsala |</w:t>
      </w:r>
      <w:r>
        <w:br/>
      </w:r>
      <w:r>
        <w:rPr>
          <w:b w:val="0"/>
          <w:i/>
        </w:rPr>
        <w:t>karuṇa-aruṇa āṁkhi kare chalachala || 24 ||</w:t>
      </w:r>
    </w:p>
    <w:p>
      <w:pPr>
        <w:spacing w:after="60"/>
        <w:jc w:val="both"/>
      </w:pPr>
      <w:r>
        <w:rPr>
          <w:b w:val="0"/>
          <w:i/>
        </w:rPr>
        <w:t>Word for word:</w:t>
      </w:r>
      <w:r>
        <w:t xml:space="preserve"> eteka kahila — thus spoke; prabhu bhakatavatsala — the Lord, affectionate to His devotees; karuna-aruna ankhi — His eyes, reddened with compassion; kare chhalachhala — brim with tears</w:t>
      </w:r>
    </w:p>
    <w:p>
      <w:pPr>
        <w:spacing w:after="60"/>
        <w:ind w:left="510" w:hanging="510"/>
      </w:pPr>
      <w:r>
        <w:rPr>
          <w:b/>
          <w:i w:val="0"/>
        </w:rPr>
        <w:t>24.</w:t>
      </w:r>
      <w:r>
        <w:t xml:space="preserve"> So spoke the Lord, affectionate to His devotees;</w:t>
      </w:r>
      <w:r>
        <w:br/>
      </w:r>
      <w:r>
        <w:t>His eyes, reddened with compassion, brimmed with tears.</w:t>
      </w:r>
    </w:p>
    <w:p>
      <w:pPr>
        <w:spacing w:after="60"/>
        <w:ind w:left="567"/>
      </w:pPr>
      <w:r>
        <w:rPr>
          <w:rFonts w:cs="Noto Serif Bengali" w:hAnsi="Noto Serif Bengali"/>
          <w:sz w:val="24"/>
        </w:rPr>
        <w:t>তবে সেই শ্রীনিবাস-পণ্ডিত চতুর ।</w:t>
      </w:r>
      <w:r>
        <w:br/>
      </w:r>
      <w:r>
        <w:rPr>
          <w:rFonts w:cs="Noto Serif Bengali" w:hAnsi="Noto Serif Bengali"/>
          <w:sz w:val="24"/>
        </w:rPr>
        <w:t>নিবেদন কৈল দুগ্ধ ভুঞ্জয়ে ঠাকুর ॥ ২৫ ॥</w:t>
      </w:r>
    </w:p>
    <w:p>
      <w:pPr>
        <w:spacing w:after="60"/>
        <w:jc w:val="both"/>
      </w:pPr>
      <w:r>
        <w:rPr>
          <w:b w:val="0"/>
          <w:i/>
        </w:rPr>
        <w:t>tabe sei śrīnibāsa-paṇḍita catura |</w:t>
      </w:r>
      <w:r>
        <w:br/>
      </w:r>
      <w:r>
        <w:rPr>
          <w:b w:val="0"/>
          <w:i/>
        </w:rPr>
        <w:t>nibedana kaila dugdha bhuñjaẏe ṭhākura || 25 ||</w:t>
      </w:r>
    </w:p>
    <w:p>
      <w:pPr>
        <w:spacing w:after="60"/>
        <w:jc w:val="both"/>
      </w:pPr>
      <w:r>
        <w:rPr>
          <w:b w:val="0"/>
          <w:i/>
        </w:rPr>
        <w:t>Word for word:</w:t>
      </w:r>
      <w:r>
        <w:t xml:space="preserve"> tabe — then; sei shrinivasa-pandita chatura — the skilful Srinivasa Pandita; nivedana kaila dugdha — offered milk; bhunjaye thakura — the Thakura partakes</w:t>
      </w:r>
    </w:p>
    <w:p>
      <w:pPr>
        <w:spacing w:after="60"/>
        <w:ind w:left="510" w:hanging="510"/>
      </w:pPr>
      <w:r>
        <w:rPr>
          <w:b/>
          <w:i w:val="0"/>
        </w:rPr>
        <w:t>25.</w:t>
      </w:r>
      <w:r>
        <w:t xml:space="preserve"> Then the skilful Srinivasa Pandita</w:t>
      </w:r>
      <w:r>
        <w:br/>
      </w:r>
      <w:r>
        <w:t>offered milk, and the Thakura partakes of it.</w:t>
      </w:r>
    </w:p>
    <w:p>
      <w:pPr>
        <w:spacing w:after="60"/>
        <w:ind w:left="567"/>
      </w:pPr>
      <w:r>
        <w:rPr>
          <w:rFonts w:cs="Noto Serif Bengali" w:hAnsi="Noto Serif Bengali"/>
          <w:sz w:val="24"/>
        </w:rPr>
        <w:t>গন্ধ চন্দন মালা সুবাসিত পূগ ।</w:t>
      </w:r>
      <w:r>
        <w:br/>
      </w:r>
      <w:r>
        <w:rPr>
          <w:rFonts w:cs="Noto Serif Bengali" w:hAnsi="Noto Serif Bengali"/>
          <w:sz w:val="24"/>
        </w:rPr>
        <w:t>ধূপ দীপ নিবেদন করিল সম্মুখ ॥ ২৬ ॥</w:t>
      </w:r>
    </w:p>
    <w:p>
      <w:pPr>
        <w:spacing w:after="60"/>
        <w:jc w:val="both"/>
      </w:pPr>
      <w:r>
        <w:rPr>
          <w:b w:val="0"/>
          <w:i/>
        </w:rPr>
        <w:t>gandha candana mālā subāsita pūga |</w:t>
      </w:r>
      <w:r>
        <w:br/>
      </w:r>
      <w:r>
        <w:rPr>
          <w:b w:val="0"/>
          <w:i/>
        </w:rPr>
        <w:t>dhūpa dīpa nibedana karila sammukha || 26 ||</w:t>
      </w:r>
    </w:p>
    <w:p>
      <w:pPr>
        <w:spacing w:after="60"/>
        <w:jc w:val="both"/>
      </w:pPr>
      <w:r>
        <w:rPr>
          <w:b w:val="0"/>
          <w:i/>
        </w:rPr>
        <w:t>Word for word:</w:t>
      </w:r>
      <w:r>
        <w:t xml:space="preserve"> gandha chandana mala — scents, sandal, garlands; suvasita puga — fragrant betel nut; dhupa dipa — incense and lamps; nivedana karila sammukha — offered before Him</w:t>
      </w:r>
    </w:p>
    <w:p>
      <w:pPr>
        <w:spacing w:after="60"/>
        <w:ind w:left="510" w:hanging="510"/>
      </w:pPr>
      <w:r>
        <w:rPr>
          <w:b/>
          <w:i w:val="0"/>
        </w:rPr>
        <w:t>26.</w:t>
      </w:r>
      <w:r>
        <w:t xml:space="preserve"> Scents, sandal, garlands, fragrant betel,</w:t>
      </w:r>
      <w:r>
        <w:br/>
      </w:r>
      <w:r>
        <w:t>incense and lamps he offered before Him.</w:t>
      </w:r>
    </w:p>
    <w:p>
      <w:pPr>
        <w:spacing w:after="60"/>
        <w:ind w:left="567"/>
      </w:pPr>
      <w:r>
        <w:rPr>
          <w:rFonts w:cs="Noto Serif Bengali" w:hAnsi="Noto Serif Bengali"/>
          <w:sz w:val="24"/>
        </w:rPr>
        <w:t>গ্রহণ করিল প্রভু আনন্দিত মনে ।</w:t>
      </w:r>
      <w:r>
        <w:br/>
      </w:r>
      <w:r>
        <w:rPr>
          <w:rFonts w:cs="Noto Serif Bengali" w:hAnsi="Noto Serif Bengali"/>
          <w:sz w:val="24"/>
        </w:rPr>
        <w:t>অবশেষ দিল যত নিজভক্তজনে ॥ ২৭ ॥</w:t>
      </w:r>
    </w:p>
    <w:p>
      <w:pPr>
        <w:spacing w:after="60"/>
        <w:jc w:val="both"/>
      </w:pPr>
      <w:r>
        <w:rPr>
          <w:b w:val="0"/>
          <w:i/>
        </w:rPr>
        <w:t>grahaṇa karila prabhu ānandita mane |</w:t>
      </w:r>
      <w:r>
        <w:br/>
      </w:r>
      <w:r>
        <w:rPr>
          <w:b w:val="0"/>
          <w:i/>
        </w:rPr>
        <w:t>abaśeṣa dila yata nijabhaktajane || 27 ||</w:t>
      </w:r>
    </w:p>
    <w:p>
      <w:pPr>
        <w:spacing w:after="60"/>
        <w:jc w:val="both"/>
      </w:pPr>
      <w:r>
        <w:rPr>
          <w:b w:val="0"/>
          <w:i/>
        </w:rPr>
        <w:t>Word for word:</w:t>
      </w:r>
      <w:r>
        <w:t xml:space="preserve"> grahana karila prabhu — the Lord accepted; anandita mane — with a joyful heart; avashesha dila — gave the remnants; yata nija-bhakta-jane — to all His devotees</w:t>
      </w:r>
    </w:p>
    <w:p>
      <w:pPr>
        <w:spacing w:after="60"/>
        <w:ind w:left="510" w:hanging="510"/>
      </w:pPr>
      <w:r>
        <w:rPr>
          <w:b/>
          <w:i w:val="0"/>
        </w:rPr>
        <w:t>27.</w:t>
      </w:r>
      <w:r>
        <w:t xml:space="preserve"> The Lord joyfully accepted [the offerings]</w:t>
      </w:r>
      <w:r>
        <w:br/>
      </w:r>
      <w:r>
        <w:t>and gave the remnants to all His devotees.</w:t>
      </w:r>
      <w:r>
        <w:rPr>
          <w:b w:val="0"/>
          <w:i w:val="0"/>
          <w:vertAlign w:val="superscript"/>
        </w:rPr>
        <w:t>8</w:t>
      </w:r>
    </w:p>
    <w:p>
      <w:pPr>
        <w:spacing w:after="60"/>
        <w:ind w:left="567"/>
      </w:pPr>
      <w:r>
        <w:rPr>
          <w:rFonts w:cs="Noto Serif Bengali" w:hAnsi="Noto Serif Bengali"/>
          <w:sz w:val="24"/>
        </w:rPr>
        <w:t>এইমতে কৌতুকে সকল নিশা গেল ।</w:t>
      </w:r>
      <w:r>
        <w:br/>
      </w:r>
      <w:r>
        <w:rPr>
          <w:rFonts w:cs="Noto Serif Bengali" w:hAnsi="Noto Serif Bengali"/>
          <w:sz w:val="24"/>
        </w:rPr>
        <w:t>প্রভাতে উঠিয়া প্রভু ঘরেরে চলিল ॥ ২৮ ॥</w:t>
      </w:r>
    </w:p>
    <w:p>
      <w:pPr>
        <w:spacing w:after="60"/>
        <w:jc w:val="both"/>
      </w:pPr>
      <w:r>
        <w:rPr>
          <w:b w:val="0"/>
          <w:i/>
        </w:rPr>
        <w:t>eimate kautuke sakala niśā gela |</w:t>
      </w:r>
      <w:r>
        <w:br/>
      </w:r>
      <w:r>
        <w:rPr>
          <w:b w:val="0"/>
          <w:i/>
        </w:rPr>
        <w:t>prabhāte uṭhiẏā prabhu gharere calila || 28 ||</w:t>
      </w:r>
    </w:p>
    <w:p>
      <w:pPr>
        <w:spacing w:after="60"/>
        <w:jc w:val="both"/>
      </w:pPr>
      <w:r>
        <w:rPr>
          <w:b w:val="0"/>
          <w:i/>
        </w:rPr>
        <w:t>Word for word:</w:t>
      </w:r>
      <w:r>
        <w:t xml:space="preserve"> eimate — thus; kautuke — in joyous play; sakala nisha gela — the whole night passed; prabhate uthiya — rising at dawn; prabhu gharere chalila — the Lord went home</w:t>
      </w:r>
    </w:p>
    <w:p>
      <w:pPr>
        <w:spacing w:after="60"/>
        <w:ind w:left="510" w:hanging="510"/>
      </w:pPr>
      <w:r>
        <w:rPr>
          <w:b/>
          <w:i w:val="0"/>
        </w:rPr>
        <w:t>28.</w:t>
      </w:r>
      <w:r>
        <w:t xml:space="preserve"> Thus in joyous play the whole night passed;</w:t>
      </w:r>
      <w:r>
        <w:br/>
      </w:r>
      <w:r>
        <w:t>at dawn the Lord rose and went home.</w:t>
      </w:r>
    </w:p>
    <w:p>
      <w:pPr>
        <w:spacing w:after="60"/>
        <w:ind w:left="567"/>
      </w:pPr>
      <w:r>
        <w:rPr>
          <w:rFonts w:cs="Noto Serif Bengali" w:hAnsi="Noto Serif Bengali"/>
          <w:sz w:val="24"/>
        </w:rPr>
        <w:t>স্নান-দেবার্চনা সভে কৈলা নিজঘরে ।</w:t>
      </w:r>
      <w:r>
        <w:br/>
      </w:r>
      <w:r>
        <w:rPr>
          <w:rFonts w:cs="Noto Serif Bengali" w:hAnsi="Noto Serif Bengali"/>
          <w:sz w:val="24"/>
        </w:rPr>
        <w:t>পুনরপি গেলা পাদাম্বুজ দেখিবারে ॥ ২৯ ॥</w:t>
      </w:r>
    </w:p>
    <w:p>
      <w:pPr>
        <w:spacing w:after="60"/>
        <w:jc w:val="both"/>
      </w:pPr>
      <w:r>
        <w:rPr>
          <w:b w:val="0"/>
          <w:i/>
        </w:rPr>
        <w:t>snāna-debārcanā sabhe kailā nijaghare |</w:t>
      </w:r>
      <w:r>
        <w:br/>
      </w:r>
      <w:r>
        <w:rPr>
          <w:b w:val="0"/>
          <w:i/>
        </w:rPr>
        <w:t>punarapi gelā pādāmbuja dekhibāre || 29 ||</w:t>
      </w:r>
    </w:p>
    <w:p>
      <w:pPr>
        <w:spacing w:after="60"/>
        <w:jc w:val="both"/>
      </w:pPr>
      <w:r>
        <w:rPr>
          <w:b w:val="0"/>
          <w:i/>
        </w:rPr>
        <w:t>Word for word:</w:t>
      </w:r>
      <w:r>
        <w:t xml:space="preserve"> snana-devarchana — bathing and worship of the Deity; sabhe kaila nijaghare — all performed in their own homes; punarapi gela — again they went; padambuja dekhibare — to see [His] lotus feet</w:t>
      </w:r>
    </w:p>
    <w:p>
      <w:pPr>
        <w:spacing w:after="60"/>
        <w:ind w:left="510" w:hanging="510"/>
      </w:pPr>
      <w:r>
        <w:rPr>
          <w:b/>
          <w:i w:val="0"/>
        </w:rPr>
        <w:t>29.</w:t>
      </w:r>
      <w:r>
        <w:t xml:space="preserve"> All performed their bathing and worship of the Deity in their own homes</w:t>
      </w:r>
      <w:r>
        <w:br/>
      </w:r>
      <w:r>
        <w:t>and came again to see His lotus feet.</w:t>
      </w:r>
    </w:p>
    <w:p>
      <w:pPr>
        <w:spacing w:after="60"/>
        <w:ind w:left="567"/>
      </w:pPr>
      <w:r>
        <w:rPr>
          <w:rFonts w:cs="Noto Serif Bengali" w:hAnsi="Noto Serif Bengali"/>
          <w:sz w:val="24"/>
        </w:rPr>
        <w:t>হাসিয়া কহিল প্রভু শুন অদ্ভুত ।</w:t>
      </w:r>
      <w:r>
        <w:br/>
      </w:r>
      <w:r>
        <w:rPr>
          <w:rFonts w:cs="Noto Serif Bengali" w:hAnsi="Noto Serif Bengali"/>
          <w:sz w:val="24"/>
        </w:rPr>
        <w:t>আইলা শ্রীপাদ নিত্যানন্দ অবধূত ॥ ৩০ ॥</w:t>
      </w:r>
    </w:p>
    <w:p>
      <w:pPr>
        <w:spacing w:after="60"/>
        <w:jc w:val="both"/>
      </w:pPr>
      <w:r>
        <w:rPr>
          <w:b w:val="0"/>
          <w:i/>
        </w:rPr>
        <w:t>hāsiẏā kahila prabhu śuna adbhuta |</w:t>
      </w:r>
      <w:r>
        <w:br/>
      </w:r>
      <w:r>
        <w:rPr>
          <w:b w:val="0"/>
          <w:i/>
        </w:rPr>
        <w:t>āilā śrīpāda nityānanda abadhūta || 30 ||</w:t>
      </w:r>
    </w:p>
    <w:p>
      <w:pPr>
        <w:spacing w:after="60"/>
        <w:jc w:val="both"/>
      </w:pPr>
      <w:r>
        <w:rPr>
          <w:b w:val="0"/>
          <w:i/>
        </w:rPr>
        <w:t>Word for word:</w:t>
      </w:r>
      <w:r>
        <w:t xml:space="preserve"> hasiya kahila prabhu — laughing, the Lord said; shuna adbhuta — hear a wonder; aila shripada — Shripada has come; nityananda avadhuta — Nityananda the Avadhuta</w:t>
      </w:r>
    </w:p>
    <w:p>
      <w:pPr>
        <w:spacing w:after="60"/>
        <w:ind w:left="510" w:hanging="510"/>
      </w:pPr>
      <w:r>
        <w:rPr>
          <w:b/>
          <w:i w:val="0"/>
        </w:rPr>
        <w:t>30.</w:t>
      </w:r>
      <w:r>
        <w:t xml:space="preserve"> Laughing, the Lord said: "Hear a wonderful thing:</w:t>
      </w:r>
      <w:r>
        <w:br/>
      </w:r>
      <w:r>
        <w:t>Shripada Nityananda Avadhuta has come!</w:t>
      </w:r>
    </w:p>
    <w:p>
      <w:pPr>
        <w:spacing w:after="60"/>
        <w:ind w:left="567"/>
      </w:pPr>
      <w:r>
        <w:rPr>
          <w:rFonts w:cs="Noto Serif Bengali" w:hAnsi="Noto Serif Bengali"/>
          <w:sz w:val="24"/>
        </w:rPr>
        <w:t>তাঁহার মহিমা-তত্ত্ব কে কহিতে জানে ।</w:t>
      </w:r>
      <w:r>
        <w:br/>
      </w:r>
      <w:r>
        <w:rPr>
          <w:rFonts w:cs="Noto Serif Bengali" w:hAnsi="Noto Serif Bengali"/>
          <w:sz w:val="24"/>
        </w:rPr>
        <w:t>বড় পুণ্য-ভাগ্যে আজি দেখিব চরণে ॥ ৩১ ॥</w:t>
      </w:r>
    </w:p>
    <w:p>
      <w:pPr>
        <w:spacing w:after="60"/>
        <w:jc w:val="both"/>
      </w:pPr>
      <w:r>
        <w:rPr>
          <w:b w:val="0"/>
          <w:i/>
        </w:rPr>
        <w:t>tāṁhāra mahimā-tattba ke kahite jāne |</w:t>
      </w:r>
      <w:r>
        <w:br/>
      </w:r>
      <w:r>
        <w:rPr>
          <w:b w:val="0"/>
          <w:i/>
        </w:rPr>
        <w:t>baṛa puṇya-bhāgye āji dekhiba caraṇe || 31 ||</w:t>
      </w:r>
    </w:p>
    <w:p>
      <w:pPr>
        <w:spacing w:after="60"/>
        <w:jc w:val="both"/>
      </w:pPr>
      <w:r>
        <w:rPr>
          <w:b w:val="0"/>
          <w:i/>
        </w:rPr>
        <w:t>Word for word:</w:t>
      </w:r>
      <w:r>
        <w:t xml:space="preserve"> tanhara mahima-tattva — the truth of His glory; ke kahite jane — who knows how to tell; bada punya-bhagye — by great merit and fortune; aji dekhiba charane — today I shall see [His] feet</w:t>
      </w:r>
    </w:p>
    <w:p>
      <w:pPr>
        <w:spacing w:after="60"/>
        <w:ind w:left="510" w:hanging="510"/>
      </w:pPr>
      <w:r>
        <w:rPr>
          <w:b/>
          <w:i w:val="0"/>
        </w:rPr>
        <w:t>31.</w:t>
      </w:r>
      <w:r>
        <w:t xml:space="preserve"> Who knows how to tell the truth of His glory?</w:t>
      </w:r>
      <w:r>
        <w:br/>
      </w:r>
      <w:r>
        <w:t>By great merit and fortune I shall see His feet today.</w:t>
      </w:r>
    </w:p>
    <w:p>
      <w:pPr>
        <w:spacing w:after="60"/>
        <w:ind w:left="567"/>
      </w:pPr>
      <w:r>
        <w:rPr>
          <w:rFonts w:cs="Noto Serif Bengali" w:hAnsi="Noto Serif Bengali"/>
          <w:sz w:val="24"/>
        </w:rPr>
        <w:t>হের রাম নারায়ণ মুরারি মুকুন্দ ।</w:t>
      </w:r>
      <w:r>
        <w:br/>
      </w:r>
      <w:r>
        <w:rPr>
          <w:rFonts w:cs="Noto Serif Bengali" w:hAnsi="Noto Serif Bengali"/>
          <w:sz w:val="24"/>
        </w:rPr>
        <w:t>সত্বরে জানহ কোথা আছে নিত্যানন্দ ॥ ৩২ ॥</w:t>
      </w:r>
    </w:p>
    <w:p>
      <w:pPr>
        <w:spacing w:after="60"/>
        <w:jc w:val="both"/>
      </w:pPr>
      <w:r>
        <w:rPr>
          <w:b w:val="0"/>
          <w:i/>
        </w:rPr>
        <w:t>hera rāma nārāẏaṇa murāri mukunda |</w:t>
      </w:r>
      <w:r>
        <w:br/>
      </w:r>
      <w:r>
        <w:rPr>
          <w:b w:val="0"/>
          <w:i/>
        </w:rPr>
        <w:t>satbare jānaha kothā āche nityānanda || 32 ||</w:t>
      </w:r>
    </w:p>
    <w:p>
      <w:pPr>
        <w:spacing w:after="60"/>
        <w:jc w:val="both"/>
      </w:pPr>
      <w:r>
        <w:rPr>
          <w:b w:val="0"/>
          <w:i/>
        </w:rPr>
        <w:t>Word for word:</w:t>
      </w:r>
      <w:r>
        <w:t xml:space="preserve"> hera — ho; rama narayana murari mukunda — Rama, Narayana, Murari, Mukunda; satvare janaha — quickly find out; kotha achhe nityananda — where Nityananda is</w:t>
      </w:r>
    </w:p>
    <w:p>
      <w:pPr>
        <w:spacing w:after="60"/>
        <w:ind w:left="510" w:hanging="510"/>
      </w:pPr>
      <w:r>
        <w:rPr>
          <w:b/>
          <w:i w:val="0"/>
        </w:rPr>
        <w:t>32.</w:t>
      </w:r>
      <w:r>
        <w:t xml:space="preserve"> Ho, Rama, Narayana, Murari, Mukunda,</w:t>
      </w:r>
      <w:r>
        <w:br/>
      </w:r>
      <w:r>
        <w:t>quickly find out where Nityananda is."</w:t>
      </w:r>
      <w:r>
        <w:rPr>
          <w:b w:val="0"/>
          <w:i w:val="0"/>
          <w:vertAlign w:val="superscript"/>
        </w:rPr>
        <w:t>9</w:t>
      </w:r>
    </w:p>
    <w:p>
      <w:pPr>
        <w:spacing w:after="60"/>
        <w:ind w:left="567"/>
      </w:pPr>
      <w:r>
        <w:rPr>
          <w:rFonts w:cs="Noto Serif Bengali" w:hAnsi="Noto Serif Bengali"/>
          <w:sz w:val="24"/>
        </w:rPr>
        <w:t>হেনরূপে মহাপ্রভু আজ্ঞা যবে কৈল ।</w:t>
      </w:r>
      <w:r>
        <w:br/>
      </w:r>
      <w:r>
        <w:rPr>
          <w:rFonts w:cs="Noto Serif Bengali" w:hAnsi="Noto Serif Bengali"/>
          <w:sz w:val="24"/>
        </w:rPr>
        <w:t>সত্বরে চলিয়া গ্রাম-দক্ষিণে চাহিল ॥ ৩৩ ॥</w:t>
      </w:r>
    </w:p>
    <w:p>
      <w:pPr>
        <w:spacing w:after="60"/>
        <w:jc w:val="both"/>
      </w:pPr>
      <w:r>
        <w:rPr>
          <w:b w:val="0"/>
          <w:i/>
        </w:rPr>
        <w:t>henarūpe mahāprabhu ājñā yabe kaila |</w:t>
      </w:r>
      <w:r>
        <w:br/>
      </w:r>
      <w:r>
        <w:rPr>
          <w:b w:val="0"/>
          <w:i/>
        </w:rPr>
        <w:t>satbare caliẏā grāma-dakṣiṇe cāhila || 33 ||</w:t>
      </w:r>
    </w:p>
    <w:p>
      <w:pPr>
        <w:spacing w:after="60"/>
        <w:jc w:val="both"/>
      </w:pPr>
      <w:r>
        <w:rPr>
          <w:b w:val="0"/>
          <w:i/>
        </w:rPr>
        <w:t>Word for word:</w:t>
      </w:r>
      <w:r>
        <w:t xml:space="preserve"> henarupe — thus; mahaprabhu ajna yabe kaila — when Mahaprabhu gave the order; satvare chaliya — going quickly; grama-dakshine chahila — they searched south of the village</w:t>
      </w:r>
    </w:p>
    <w:p>
      <w:pPr>
        <w:spacing w:after="60"/>
        <w:ind w:left="510" w:hanging="510"/>
      </w:pPr>
      <w:r>
        <w:rPr>
          <w:b/>
          <w:i w:val="0"/>
        </w:rPr>
        <w:t>33.</w:t>
      </w:r>
      <w:r>
        <w:t xml:space="preserve"> When Mahaprabhu gave this order,</w:t>
      </w:r>
      <w:r>
        <w:br/>
      </w:r>
      <w:r>
        <w:t>they set off at once and searched south of the village.</w:t>
      </w:r>
    </w:p>
    <w:p>
      <w:pPr>
        <w:spacing w:after="60"/>
        <w:ind w:left="567"/>
      </w:pPr>
      <w:r>
        <w:rPr>
          <w:rFonts w:cs="Noto Serif Bengali" w:hAnsi="Noto Serif Bengali"/>
          <w:sz w:val="24"/>
        </w:rPr>
        <w:t>বিচার করিয়া লাগ না পাইল তার ।</w:t>
      </w:r>
      <w:r>
        <w:br/>
      </w:r>
      <w:r>
        <w:rPr>
          <w:rFonts w:cs="Noto Serif Bengali" w:hAnsi="Noto Serif Bengali"/>
          <w:sz w:val="24"/>
        </w:rPr>
        <w:t>পাদাম্বুজ-সন্নিকটে আইলা আরবার ॥ ৩৪ ॥</w:t>
      </w:r>
    </w:p>
    <w:p>
      <w:pPr>
        <w:spacing w:after="60"/>
        <w:jc w:val="both"/>
      </w:pPr>
      <w:r>
        <w:rPr>
          <w:b w:val="0"/>
          <w:i/>
        </w:rPr>
        <w:t>bicāra kariẏā lāga nā pāila tāra |</w:t>
      </w:r>
      <w:r>
        <w:br/>
      </w:r>
      <w:r>
        <w:rPr>
          <w:b w:val="0"/>
          <w:i/>
        </w:rPr>
        <w:t>pādāmbuja-sannikaṭe āilā ārabāra || 34 ||</w:t>
      </w:r>
    </w:p>
    <w:p>
      <w:pPr>
        <w:spacing w:after="60"/>
        <w:jc w:val="both"/>
      </w:pPr>
      <w:r>
        <w:rPr>
          <w:b w:val="0"/>
          <w:i/>
        </w:rPr>
        <w:t>Word for word:</w:t>
      </w:r>
      <w:r>
        <w:t xml:space="preserve"> vichara kariya — having searched; laga na paila tara — they found no trace of Him; padambuja-sannikate — near the lotus feet; aila aravara — they came back</w:t>
      </w:r>
    </w:p>
    <w:p>
      <w:pPr>
        <w:spacing w:after="60"/>
        <w:ind w:left="510" w:hanging="510"/>
      </w:pPr>
      <w:r>
        <w:rPr>
          <w:b/>
          <w:i w:val="0"/>
        </w:rPr>
        <w:t>34.</w:t>
      </w:r>
      <w:r>
        <w:t xml:space="preserve"> They searched but found no trace of Him</w:t>
      </w:r>
      <w:r>
        <w:br/>
      </w:r>
      <w:r>
        <w:t>and came back again to His lotus feet.</w:t>
      </w:r>
    </w:p>
    <w:p>
      <w:pPr>
        <w:spacing w:after="60"/>
        <w:ind w:left="567"/>
      </w:pPr>
      <w:r>
        <w:rPr>
          <w:rFonts w:cs="Noto Serif Bengali" w:hAnsi="Noto Serif Bengali"/>
          <w:sz w:val="24"/>
        </w:rPr>
        <w:t>করজোড় করি' কহে ঠাকুরের আগে ।</w:t>
      </w:r>
      <w:r>
        <w:br/>
      </w:r>
      <w:r>
        <w:rPr>
          <w:rFonts w:cs="Noto Serif Bengali" w:hAnsi="Noto Serif Bengali"/>
          <w:sz w:val="24"/>
        </w:rPr>
        <w:t>বিচার করিয়া প্রভু না পাইল লাগে ॥ ৩৫ ॥</w:t>
      </w:r>
    </w:p>
    <w:p>
      <w:pPr>
        <w:spacing w:after="60"/>
        <w:jc w:val="both"/>
      </w:pPr>
      <w:r>
        <w:rPr>
          <w:b w:val="0"/>
          <w:i/>
        </w:rPr>
        <w:t>karajoṛa kari' kahe ṭhākurera āge |</w:t>
      </w:r>
      <w:r>
        <w:br/>
      </w:r>
      <w:r>
        <w:rPr>
          <w:b w:val="0"/>
          <w:i/>
        </w:rPr>
        <w:t>bicāra kariẏā prabhu nā pāila lāge || 35 ||</w:t>
      </w:r>
    </w:p>
    <w:p>
      <w:pPr>
        <w:spacing w:after="60"/>
        <w:jc w:val="both"/>
      </w:pPr>
      <w:r>
        <w:rPr>
          <w:b w:val="0"/>
          <w:i/>
        </w:rPr>
        <w:t>Word for word:</w:t>
      </w:r>
      <w:r>
        <w:t xml:space="preserve"> karajoda kari — with joined palms; kahe thakurera age — they say before the Thakura; vichara kariya — having searched; prabhu — O Lord; na paila lage — we found no trace</w:t>
      </w:r>
    </w:p>
    <w:p>
      <w:pPr>
        <w:spacing w:after="60"/>
        <w:ind w:left="510" w:hanging="510"/>
      </w:pPr>
      <w:r>
        <w:rPr>
          <w:b/>
          <w:i w:val="0"/>
        </w:rPr>
        <w:t>35.</w:t>
      </w:r>
      <w:r>
        <w:t xml:space="preserve"> With joined palms they say before the Thakura:</w:t>
      </w:r>
      <w:r>
        <w:br/>
      </w:r>
      <w:r>
        <w:t>"Lord, we searched but found no trace of Him."</w:t>
      </w:r>
    </w:p>
    <w:p>
      <w:pPr>
        <w:spacing w:after="60"/>
        <w:ind w:left="567"/>
      </w:pPr>
      <w:r>
        <w:rPr>
          <w:rFonts w:cs="Noto Serif Bengali" w:hAnsi="Noto Serif Bengali"/>
          <w:sz w:val="24"/>
        </w:rPr>
        <w:t>পুনরপি কহে প্রভু শুন সর্বজন ।</w:t>
      </w:r>
      <w:r>
        <w:br/>
      </w:r>
      <w:r>
        <w:rPr>
          <w:rFonts w:cs="Noto Serif Bengali" w:hAnsi="Noto Serif Bengali"/>
          <w:sz w:val="24"/>
        </w:rPr>
        <w:t>বিচার করহ সভে আপন-আশ্রম ॥ ৩৬ ॥</w:t>
      </w:r>
    </w:p>
    <w:p>
      <w:pPr>
        <w:spacing w:after="60"/>
        <w:jc w:val="both"/>
      </w:pPr>
      <w:r>
        <w:rPr>
          <w:b w:val="0"/>
          <w:i/>
        </w:rPr>
        <w:t>punarapi kahe prabhu śuna sarbajana |</w:t>
      </w:r>
      <w:r>
        <w:br/>
      </w:r>
      <w:r>
        <w:rPr>
          <w:b w:val="0"/>
          <w:i/>
        </w:rPr>
        <w:t>bicāra karaha sabhe āpana-āśrama || 36 ||</w:t>
      </w:r>
    </w:p>
    <w:p>
      <w:pPr>
        <w:spacing w:after="60"/>
        <w:jc w:val="both"/>
      </w:pPr>
      <w:r>
        <w:rPr>
          <w:b w:val="0"/>
          <w:i/>
        </w:rPr>
        <w:t>Word for word:</w:t>
      </w:r>
      <w:r>
        <w:t xml:space="preserve"> punarapi kahe prabhu — again the Lord says; shuna sarvajana — hear, all; vichara karaha sabhe — all of you consider (go); apana-ashrama — [to] your own dwelling</w:t>
      </w:r>
    </w:p>
    <w:p>
      <w:pPr>
        <w:spacing w:after="60"/>
        <w:ind w:left="510" w:hanging="510"/>
      </w:pPr>
      <w:r>
        <w:rPr>
          <w:b/>
          <w:i w:val="0"/>
        </w:rPr>
        <w:t>36.</w:t>
      </w:r>
      <w:r>
        <w:t xml:space="preserve"> Again the Lord says: "Hear, all of you:</w:t>
      </w:r>
      <w:r>
        <w:br/>
      </w:r>
      <w:r>
        <w:t>now go, each of you, to your own dwelling."</w:t>
      </w:r>
      <w:r>
        <w:rPr>
          <w:b w:val="0"/>
          <w:i w:val="0"/>
          <w:vertAlign w:val="superscript"/>
        </w:rPr>
        <w:t>10</w:t>
      </w:r>
    </w:p>
    <w:p>
      <w:pPr>
        <w:spacing w:after="60"/>
        <w:ind w:left="567"/>
      </w:pPr>
      <w:r>
        <w:rPr>
          <w:rFonts w:cs="Noto Serif Bengali" w:hAnsi="Noto Serif Bengali"/>
          <w:sz w:val="24"/>
        </w:rPr>
        <w:t>প্রভুর আজ্ঞায় সভে চলিলা সত্বর ।</w:t>
      </w:r>
      <w:r>
        <w:br/>
      </w:r>
      <w:r>
        <w:rPr>
          <w:rFonts w:cs="Noto Serif Bengali" w:hAnsi="Noto Serif Bengali"/>
          <w:sz w:val="24"/>
        </w:rPr>
        <w:t>একে একে সভে গেলা আপনার ঘর ॥ ৩৭ ॥</w:t>
      </w:r>
    </w:p>
    <w:p>
      <w:pPr>
        <w:spacing w:after="60"/>
        <w:jc w:val="both"/>
      </w:pPr>
      <w:r>
        <w:rPr>
          <w:b w:val="0"/>
          <w:i/>
        </w:rPr>
        <w:t>prabhura ājñāẏa sabhe calilā satbara |</w:t>
      </w:r>
      <w:r>
        <w:br/>
      </w:r>
      <w:r>
        <w:rPr>
          <w:b w:val="0"/>
          <w:i/>
        </w:rPr>
        <w:t>eke eke sabhe gelā āpanāra ghara || 37 ||</w:t>
      </w:r>
    </w:p>
    <w:p>
      <w:pPr>
        <w:spacing w:after="60"/>
        <w:jc w:val="both"/>
      </w:pPr>
      <w:r>
        <w:rPr>
          <w:b w:val="0"/>
          <w:i/>
        </w:rPr>
        <w:t>Word for word:</w:t>
      </w:r>
      <w:r>
        <w:t xml:space="preserve"> prabhura ajnaya — at the Lord's command; sabhe chalila satvara — all set off at once; eke eke — one by one; sabhe gela apanara ghara — all went to their own homes</w:t>
      </w:r>
    </w:p>
    <w:p>
      <w:pPr>
        <w:spacing w:after="60"/>
        <w:ind w:left="510" w:hanging="510"/>
      </w:pPr>
      <w:r>
        <w:rPr>
          <w:b/>
          <w:i w:val="0"/>
        </w:rPr>
        <w:t>37.</w:t>
      </w:r>
      <w:r>
        <w:t xml:space="preserve"> At the Lord's command all set off at once</w:t>
      </w:r>
      <w:r>
        <w:br/>
      </w:r>
      <w:r>
        <w:t>and one by one went to their own homes.</w:t>
      </w:r>
    </w:p>
    <w:p>
      <w:pPr>
        <w:spacing w:after="60"/>
        <w:ind w:left="567"/>
      </w:pPr>
      <w:r>
        <w:rPr>
          <w:rFonts w:cs="Noto Serif Bengali" w:hAnsi="Noto Serif Bengali"/>
          <w:sz w:val="24"/>
        </w:rPr>
        <w:t>সন্ধ্যাকালে সন্ধ্যা করি' একত্র হইয়া ।</w:t>
      </w:r>
      <w:r>
        <w:br/>
      </w:r>
      <w:r>
        <w:rPr>
          <w:rFonts w:cs="Noto Serif Bengali" w:hAnsi="Noto Serif Bengali"/>
          <w:sz w:val="24"/>
        </w:rPr>
        <w:t>প্রভু-বিদ্যমানে সভে মিলিলা আসিয়া ॥ ৩৮ ॥</w:t>
      </w:r>
    </w:p>
    <w:p>
      <w:pPr>
        <w:spacing w:after="60"/>
        <w:jc w:val="both"/>
      </w:pPr>
      <w:r>
        <w:rPr>
          <w:b w:val="0"/>
          <w:i/>
        </w:rPr>
        <w:t>sandhyākāle sandhyā kari' ekatra haiẏā |</w:t>
      </w:r>
      <w:r>
        <w:br/>
      </w:r>
      <w:r>
        <w:rPr>
          <w:b w:val="0"/>
          <w:i/>
        </w:rPr>
        <w:t>prabhu-bidyamāne sabhe mililā āsiẏā || 38 ||</w:t>
      </w:r>
    </w:p>
    <w:p>
      <w:pPr>
        <w:spacing w:after="60"/>
        <w:jc w:val="both"/>
      </w:pPr>
      <w:r>
        <w:rPr>
          <w:b w:val="0"/>
          <w:i/>
        </w:rPr>
        <w:t>Word for word:</w:t>
      </w:r>
      <w:r>
        <w:t xml:space="preserve"> sandhya-kale — in the evening; sandhya kari — having performed the evening prayers; ekatra haiya — gathering together; prabhu-vidyamane — into the Lord's presence; sabhe milila asiya — all came and assembled</w:t>
      </w:r>
    </w:p>
    <w:p>
      <w:pPr>
        <w:spacing w:after="60"/>
        <w:ind w:left="510" w:hanging="510"/>
      </w:pPr>
      <w:r>
        <w:rPr>
          <w:b/>
          <w:i w:val="0"/>
        </w:rPr>
        <w:t>38.</w:t>
      </w:r>
      <w:r>
        <w:t xml:space="preserve"> In the evening, having performed the evening prayers, they gathered together</w:t>
      </w:r>
      <w:r>
        <w:br/>
      </w:r>
      <w:r>
        <w:t>and all came together to the Lord.</w:t>
      </w:r>
    </w:p>
    <w:p>
      <w:pPr>
        <w:spacing w:after="60"/>
        <w:ind w:left="567"/>
      </w:pPr>
      <w:r>
        <w:rPr>
          <w:rFonts w:cs="Noto Serif Bengali" w:hAnsi="Noto Serif Bengali"/>
          <w:sz w:val="24"/>
        </w:rPr>
        <w:t>পথে যাইতে 'মুরারি' বলিয়া ডাকে পহুঁ ।</w:t>
      </w:r>
      <w:r>
        <w:br/>
      </w:r>
      <w:r>
        <w:rPr>
          <w:rFonts w:cs="Noto Serif Bengali" w:hAnsi="Noto Serif Bengali"/>
          <w:sz w:val="24"/>
        </w:rPr>
        <w:t>না দেখিলে অবধূত বলি' হাসে লহু ॥ ৩৯ ॥</w:t>
      </w:r>
    </w:p>
    <w:p>
      <w:pPr>
        <w:spacing w:after="60"/>
        <w:jc w:val="both"/>
      </w:pPr>
      <w:r>
        <w:rPr>
          <w:b w:val="0"/>
          <w:i/>
        </w:rPr>
        <w:t>pathe yāite 'murāri' baliẏā ḍāke pahuṁ |</w:t>
      </w:r>
      <w:r>
        <w:br/>
      </w:r>
      <w:r>
        <w:rPr>
          <w:b w:val="0"/>
          <w:i/>
        </w:rPr>
        <w:t>nā dekhile abadhūta bali' hāse lahu || 39 ||</w:t>
      </w:r>
    </w:p>
    <w:p>
      <w:pPr>
        <w:spacing w:after="60"/>
        <w:jc w:val="both"/>
      </w:pPr>
      <w:r>
        <w:rPr>
          <w:b w:val="0"/>
          <w:i/>
        </w:rPr>
        <w:t>Word for word:</w:t>
      </w:r>
      <w:r>
        <w:t xml:space="preserve"> pathe yaite — going along the road; murari baliya — saying "Murari!"; dake pahu — the Lord calls; na dekhile avadhuta — you did not see the Avadhuta; bali hase lahu — He says, laughing gently</w:t>
      </w:r>
    </w:p>
    <w:p>
      <w:pPr>
        <w:spacing w:after="60"/>
        <w:ind w:left="510" w:hanging="510"/>
      </w:pPr>
      <w:r>
        <w:rPr>
          <w:b/>
          <w:i w:val="0"/>
        </w:rPr>
        <w:t>39.</w:t>
      </w:r>
      <w:r>
        <w:t xml:space="preserve"> Going along the road, the Lord calls: "Murari!" —</w:t>
      </w:r>
      <w:r>
        <w:br/>
      </w:r>
      <w:r>
        <w:t>"You did not see the Avadhuta," He says, and laughs gently.</w:t>
      </w:r>
    </w:p>
    <w:p>
      <w:pPr>
        <w:spacing w:after="60"/>
        <w:ind w:left="567"/>
      </w:pPr>
      <w:r>
        <w:rPr>
          <w:rFonts w:cs="Noto Serif Bengali" w:hAnsi="Noto Serif Bengali"/>
          <w:sz w:val="24"/>
        </w:rPr>
        <w:t>নন্দন-আচার্য-ঘরে আছে মহাশয় ।</w:t>
      </w:r>
      <w:r>
        <w:br/>
      </w:r>
      <w:r>
        <w:rPr>
          <w:rFonts w:cs="Noto Serif Bengali" w:hAnsi="Noto Serif Bengali"/>
          <w:sz w:val="24"/>
        </w:rPr>
        <w:t>আমিহ যাইব তথা কহিল নিশ্চয় ॥ ৪০ ॥</w:t>
      </w:r>
    </w:p>
    <w:p>
      <w:pPr>
        <w:spacing w:after="60"/>
        <w:jc w:val="both"/>
      </w:pPr>
      <w:r>
        <w:rPr>
          <w:b w:val="0"/>
          <w:i/>
        </w:rPr>
        <w:t>nandana-ācārya-ghare āche mahāśaẏa |</w:t>
      </w:r>
      <w:r>
        <w:br/>
      </w:r>
      <w:r>
        <w:rPr>
          <w:b w:val="0"/>
          <w:i/>
        </w:rPr>
        <w:t>āmiha yāiba tathā kahila niścaẏa || 40 ||</w:t>
      </w:r>
    </w:p>
    <w:p>
      <w:pPr>
        <w:spacing w:after="60"/>
        <w:jc w:val="both"/>
      </w:pPr>
      <w:r>
        <w:rPr>
          <w:b w:val="0"/>
          <w:i/>
        </w:rPr>
        <w:t>Word for word:</w:t>
      </w:r>
      <w:r>
        <w:t xml:space="preserve"> nandana-acharya-ghare — in the house of Nandana Acharya; achhe mahashaya — the great soul is staying; amiha yaiba tatha — I too shall go there; kahila nishchaya — He said firmly</w:t>
      </w:r>
    </w:p>
    <w:p>
      <w:pPr>
        <w:spacing w:after="60"/>
        <w:ind w:left="510" w:hanging="510"/>
      </w:pPr>
      <w:r>
        <w:rPr>
          <w:b/>
          <w:i w:val="0"/>
        </w:rPr>
        <w:t>40.</w:t>
      </w:r>
      <w:r>
        <w:t xml:space="preserve"> "The great soul is staying in the house of Nandana Acharya;</w:t>
      </w:r>
      <w:r>
        <w:br/>
      </w:r>
      <w:r>
        <w:t>I too shall go there," He said firmly.</w:t>
      </w:r>
    </w:p>
    <w:p>
      <w:pPr>
        <w:spacing w:after="60"/>
        <w:ind w:left="567"/>
      </w:pPr>
      <w:r>
        <w:rPr>
          <w:rFonts w:cs="Noto Serif Bengali" w:hAnsi="Noto Serif Bengali"/>
          <w:sz w:val="24"/>
        </w:rPr>
        <w:t>এ বোল শুনিঞা সভে হরষিত হঞা ।</w:t>
      </w:r>
      <w:r>
        <w:br/>
      </w:r>
      <w:r>
        <w:rPr>
          <w:rFonts w:cs="Noto Serif Bengali" w:hAnsi="Noto Serif Bengali"/>
          <w:sz w:val="24"/>
        </w:rPr>
        <w:t>চলিলা ঠাকুর-সঙ্গে জয় জয় দিয়া ॥ ৪১ ॥</w:t>
      </w:r>
    </w:p>
    <w:p>
      <w:pPr>
        <w:spacing w:after="60"/>
        <w:jc w:val="both"/>
      </w:pPr>
      <w:r>
        <w:rPr>
          <w:b w:val="0"/>
          <w:i/>
        </w:rPr>
        <w:t>e bola śuniñā sabhe haraṣita hañā |</w:t>
      </w:r>
      <w:r>
        <w:br/>
      </w:r>
      <w:r>
        <w:rPr>
          <w:b w:val="0"/>
          <w:i/>
        </w:rPr>
        <w:t>calilā ṭhākura-saṅge jaẏa jaẏa diẏā || 41 ||</w:t>
      </w:r>
    </w:p>
    <w:p>
      <w:pPr>
        <w:spacing w:after="60"/>
        <w:jc w:val="both"/>
      </w:pPr>
      <w:r>
        <w:rPr>
          <w:b w:val="0"/>
          <w:i/>
        </w:rPr>
        <w:t>Word for word:</w:t>
      </w:r>
      <w:r>
        <w:t xml:space="preserve"> e bola shuninya — hearing these words; sabhe harashita hanya — all, rejoicing; chalila thakura-sange — went with the Thakura; jaya jaya diya — crying "Jaya, jaya!"</w:t>
      </w:r>
    </w:p>
    <w:p>
      <w:pPr>
        <w:spacing w:after="60"/>
        <w:ind w:left="510" w:hanging="510"/>
      </w:pPr>
      <w:r>
        <w:rPr>
          <w:b/>
          <w:i w:val="0"/>
        </w:rPr>
        <w:t>41.</w:t>
      </w:r>
      <w:r>
        <w:t xml:space="preserve"> Hearing these words, all rejoiced</w:t>
      </w:r>
      <w:r>
        <w:br/>
      </w:r>
      <w:r>
        <w:t>and went with the Thakura, crying: "Jaya, jaya!"</w:t>
      </w:r>
    </w:p>
    <w:p>
      <w:pPr>
        <w:spacing w:after="60"/>
        <w:ind w:left="567"/>
      </w:pPr>
      <w:r>
        <w:rPr>
          <w:rFonts w:cs="Noto Serif Bengali" w:hAnsi="Noto Serif Bengali"/>
          <w:sz w:val="24"/>
        </w:rPr>
        <w:t>পথে যাইতে ঘন ঘন হরি হরি বোলে ।</w:t>
      </w:r>
      <w:r>
        <w:br/>
      </w:r>
      <w:r>
        <w:rPr>
          <w:rFonts w:cs="Noto Serif Bengali" w:hAnsi="Noto Serif Bengali"/>
          <w:sz w:val="24"/>
        </w:rPr>
        <w:t>গণ্ড পুলকিত কণ্ঠ গদগদ রোলে ॥ ৪২ ॥</w:t>
      </w:r>
    </w:p>
    <w:p>
      <w:pPr>
        <w:spacing w:after="60"/>
        <w:jc w:val="both"/>
      </w:pPr>
      <w:r>
        <w:rPr>
          <w:b w:val="0"/>
          <w:i/>
        </w:rPr>
        <w:t>pathe yāite ghana ghana hari hari bole |</w:t>
      </w:r>
      <w:r>
        <w:br/>
      </w:r>
      <w:r>
        <w:rPr>
          <w:b w:val="0"/>
          <w:i/>
        </w:rPr>
        <w:t>gaṇḍa pulakita kaṇṭha gadagada role || 42 ||</w:t>
      </w:r>
    </w:p>
    <w:p>
      <w:pPr>
        <w:spacing w:after="60"/>
        <w:jc w:val="both"/>
      </w:pPr>
      <w:r>
        <w:rPr>
          <w:b w:val="0"/>
          <w:i/>
        </w:rPr>
        <w:t>Word for word:</w:t>
      </w:r>
      <w:r>
        <w:t xml:space="preserve"> pathe yaite — going along the road; ghana ghana — again and again; hari hari bole — cries "Hari, Hari!"; ganda pulakita — His cheeks thrill; kantha gadagada role — His voice falters</w:t>
      </w:r>
    </w:p>
    <w:p>
      <w:pPr>
        <w:spacing w:after="60"/>
        <w:ind w:left="510" w:hanging="510"/>
      </w:pPr>
      <w:r>
        <w:rPr>
          <w:b/>
          <w:i w:val="0"/>
        </w:rPr>
        <w:t>42.</w:t>
      </w:r>
      <w:r>
        <w:t xml:space="preserve"> Going along the road, again and again He cries: "Hari, Hari!";</w:t>
      </w:r>
      <w:r>
        <w:br/>
      </w:r>
      <w:r>
        <w:t>His cheeks thrill, His voice falters.</w:t>
      </w:r>
    </w:p>
    <w:p>
      <w:pPr>
        <w:spacing w:after="60"/>
        <w:ind w:left="567"/>
      </w:pPr>
      <w:r>
        <w:rPr>
          <w:rFonts w:cs="Noto Serif Bengali" w:hAnsi="Noto Serif Bengali"/>
          <w:sz w:val="24"/>
        </w:rPr>
        <w:t>নয়নে গলয়ে নীর সাত-পাঁচ-ধারা ।</w:t>
      </w:r>
      <w:r>
        <w:br/>
      </w:r>
      <w:r>
        <w:rPr>
          <w:rFonts w:cs="Noto Serif Bengali" w:hAnsi="Noto Serif Bengali"/>
          <w:sz w:val="24"/>
        </w:rPr>
        <w:t>চলিতে না পারে প্রেমে সোণার কিশোরা ॥ ৪৩ ॥</w:t>
      </w:r>
    </w:p>
    <w:p>
      <w:pPr>
        <w:spacing w:after="60"/>
        <w:jc w:val="both"/>
      </w:pPr>
      <w:r>
        <w:rPr>
          <w:b w:val="0"/>
          <w:i/>
        </w:rPr>
        <w:t>naẏane galaẏe nīra sāta-pāṁca-dhārā |</w:t>
      </w:r>
      <w:r>
        <w:br/>
      </w:r>
      <w:r>
        <w:rPr>
          <w:b w:val="0"/>
          <w:i/>
        </w:rPr>
        <w:t>calite nā pāre preme soṇāra kiśorā || 43 ||</w:t>
      </w:r>
    </w:p>
    <w:p>
      <w:pPr>
        <w:spacing w:after="60"/>
        <w:jc w:val="both"/>
      </w:pPr>
      <w:r>
        <w:rPr>
          <w:b w:val="0"/>
          <w:i/>
        </w:rPr>
        <w:t>Word for word:</w:t>
      </w:r>
      <w:r>
        <w:t xml:space="preserve"> nayane galaye nira — tears stream from His eyes; sata-pancha-dhara — in many streams; chalite na pare — cannot walk; preme — from prema; sonara kishora — the golden Youth</w:t>
      </w:r>
    </w:p>
    <w:p>
      <w:pPr>
        <w:spacing w:after="60"/>
        <w:ind w:left="510" w:hanging="510"/>
      </w:pPr>
      <w:r>
        <w:rPr>
          <w:b/>
          <w:i w:val="0"/>
        </w:rPr>
        <w:t>43.</w:t>
      </w:r>
      <w:r>
        <w:t xml:space="preserve"> Tears stream from His eyes in many streams;</w:t>
      </w:r>
      <w:r>
        <w:br/>
      </w:r>
      <w:r>
        <w:t>from prema the golden Youth cannot walk.</w:t>
      </w:r>
    </w:p>
    <w:p>
      <w:pPr>
        <w:spacing w:after="60"/>
        <w:ind w:left="567"/>
      </w:pPr>
      <w:r>
        <w:rPr>
          <w:rFonts w:cs="Noto Serif Bengali" w:hAnsi="Noto Serif Bengali"/>
          <w:sz w:val="24"/>
        </w:rPr>
        <w:t>ক্ষণে সিংহ-পরাক্রমে পদ চারি যায় ।</w:t>
      </w:r>
      <w:r>
        <w:br/>
      </w:r>
      <w:r>
        <w:rPr>
          <w:rFonts w:cs="Noto Serif Bengali" w:hAnsi="Noto Serif Bengali"/>
          <w:sz w:val="24"/>
        </w:rPr>
        <w:t>মত্ত করিবর যেন উলটি' না চায় ॥ ৪৪ ॥</w:t>
      </w:r>
    </w:p>
    <w:p>
      <w:pPr>
        <w:spacing w:after="60"/>
        <w:jc w:val="both"/>
      </w:pPr>
      <w:r>
        <w:rPr>
          <w:b w:val="0"/>
          <w:i/>
        </w:rPr>
        <w:t>kṣaṇe siṃha-parākrame pada cāri yāẏa |</w:t>
      </w:r>
      <w:r>
        <w:br/>
      </w:r>
      <w:r>
        <w:rPr>
          <w:b w:val="0"/>
          <w:i/>
        </w:rPr>
        <w:t>matta karibara yena ulaṭi' nā cāẏa || 44 ||</w:t>
      </w:r>
    </w:p>
    <w:p>
      <w:pPr>
        <w:spacing w:after="60"/>
        <w:jc w:val="both"/>
      </w:pPr>
      <w:r>
        <w:rPr>
          <w:b w:val="0"/>
          <w:i/>
        </w:rPr>
        <w:t>Word for word:</w:t>
      </w:r>
      <w:r>
        <w:t xml:space="preserve"> kshane — at moments; simha-parakrame — with a lion's prowess; pada chari yaya — goes four steps; matta karivara yena — like a maddened elephant; ulati na chaya — does not look back</w:t>
      </w:r>
    </w:p>
    <w:p>
      <w:pPr>
        <w:spacing w:after="60"/>
        <w:ind w:left="510" w:hanging="510"/>
      </w:pPr>
      <w:r>
        <w:rPr>
          <w:b/>
          <w:i w:val="0"/>
        </w:rPr>
        <w:t>44.</w:t>
      </w:r>
      <w:r>
        <w:t xml:space="preserve"> Now with a lion's prowess He goes four steps —</w:t>
      </w:r>
      <w:r>
        <w:br/>
      </w:r>
      <w:r>
        <w:t>like a maddened elephant that does not look back;</w:t>
      </w:r>
    </w:p>
    <w:p>
      <w:pPr>
        <w:spacing w:after="60"/>
        <w:ind w:left="567"/>
      </w:pPr>
      <w:r>
        <w:rPr>
          <w:rFonts w:cs="Noto Serif Bengali" w:hAnsi="Noto Serif Bengali"/>
          <w:sz w:val="24"/>
        </w:rPr>
        <w:t>নব-জলধরে যেন গম্ভীর নিনাদ ।</w:t>
      </w:r>
      <w:r>
        <w:br/>
      </w:r>
      <w:r>
        <w:rPr>
          <w:rFonts w:cs="Noto Serif Bengali" w:hAnsi="Noto Serif Bengali"/>
          <w:sz w:val="24"/>
        </w:rPr>
        <w:t>ঘন ঘন হুহুঙ্কার আনন্দ-উন্মাদ ॥ ৪৫ ॥</w:t>
      </w:r>
    </w:p>
    <w:p>
      <w:pPr>
        <w:spacing w:after="60"/>
        <w:jc w:val="both"/>
      </w:pPr>
      <w:r>
        <w:rPr>
          <w:b w:val="0"/>
          <w:i/>
        </w:rPr>
        <w:t>naba-jaladhare yena gambhīra nināda |</w:t>
      </w:r>
      <w:r>
        <w:br/>
      </w:r>
      <w:r>
        <w:rPr>
          <w:b w:val="0"/>
          <w:i/>
        </w:rPr>
        <w:t>ghana ghana huhuṅkāra ānanda-unmāda || 45 ||</w:t>
      </w:r>
    </w:p>
    <w:p>
      <w:pPr>
        <w:spacing w:after="60"/>
        <w:jc w:val="both"/>
      </w:pPr>
      <w:r>
        <w:rPr>
          <w:b w:val="0"/>
          <w:i/>
        </w:rPr>
        <w:t>Word for word:</w:t>
      </w:r>
      <w:r>
        <w:t xml:space="preserve"> nava-jaladhare yena — as of a new raincloud; gambhira ninada — a deep rumble; ghana ghana huhunkara — again and again the roar "hum!"; ananda-unmada — intoxication of bliss</w:t>
      </w:r>
    </w:p>
    <w:p>
      <w:pPr>
        <w:spacing w:after="60"/>
        <w:ind w:left="510" w:hanging="510"/>
      </w:pPr>
      <w:r>
        <w:rPr>
          <w:b/>
          <w:i w:val="0"/>
        </w:rPr>
        <w:t>45.</w:t>
      </w:r>
      <w:r>
        <w:t xml:space="preserve"> now, like the deep rumble of a new raincloud,</w:t>
      </w:r>
      <w:r>
        <w:br/>
      </w:r>
      <w:r>
        <w:t>again and again He roars "hum!", intoxicated with bliss.</w:t>
      </w:r>
    </w:p>
    <w:p>
      <w:pPr>
        <w:spacing w:after="60"/>
        <w:ind w:left="567"/>
      </w:pPr>
      <w:r>
        <w:rPr>
          <w:rFonts w:cs="Noto Serif Bengali" w:hAnsi="Noto Serif Bengali"/>
          <w:sz w:val="24"/>
        </w:rPr>
        <w:t>এইমনে আনন্দে সানন্দে চলি' যায় ।</w:t>
      </w:r>
      <w:r>
        <w:br/>
      </w:r>
      <w:r>
        <w:rPr>
          <w:rFonts w:cs="Noto Serif Bengali" w:hAnsi="Noto Serif Bengali"/>
          <w:sz w:val="24"/>
        </w:rPr>
        <w:t>দেখিল ত অবধূত নিত্যানন্দরায় ॥ ৪৬ ॥</w:t>
      </w:r>
    </w:p>
    <w:p>
      <w:pPr>
        <w:spacing w:after="60"/>
        <w:jc w:val="both"/>
      </w:pPr>
      <w:r>
        <w:rPr>
          <w:b w:val="0"/>
          <w:i/>
        </w:rPr>
        <w:t>eimane ānande sānande cali' yāẏa |</w:t>
      </w:r>
      <w:r>
        <w:br/>
      </w:r>
      <w:r>
        <w:rPr>
          <w:b w:val="0"/>
          <w:i/>
        </w:rPr>
        <w:t>dekhila ta abadhūta nityānandarāẏa || 46 ||</w:t>
      </w:r>
    </w:p>
    <w:p>
      <w:pPr>
        <w:spacing w:after="60"/>
        <w:jc w:val="both"/>
      </w:pPr>
      <w:r>
        <w:rPr>
          <w:b w:val="0"/>
          <w:i/>
        </w:rPr>
        <w:t>Word for word:</w:t>
      </w:r>
      <w:r>
        <w:t xml:space="preserve"> eimane — thus; anande sanande — in joy and delight; chali yaya — He goes on; dekhila ta — He saw; avadhuta nityananda-raya — the Avadhuta Nityananda-raya</w:t>
      </w:r>
    </w:p>
    <w:p>
      <w:pPr>
        <w:spacing w:after="60"/>
        <w:ind w:left="510" w:hanging="510"/>
      </w:pPr>
      <w:r>
        <w:rPr>
          <w:b/>
          <w:i w:val="0"/>
        </w:rPr>
        <w:t>46.</w:t>
      </w:r>
      <w:r>
        <w:t xml:space="preserve"> So in joy and delight He goes on,</w:t>
      </w:r>
      <w:r>
        <w:br/>
      </w:r>
      <w:r>
        <w:t>and He saw the Avadhuta Nityananda-raya.</w:t>
      </w:r>
    </w:p>
    <w:p>
      <w:pPr>
        <w:spacing w:after="60"/>
        <w:ind w:left="567"/>
      </w:pPr>
      <w:r>
        <w:rPr>
          <w:rFonts w:cs="Noto Serif Bengali" w:hAnsi="Noto Serif Bengali"/>
          <w:sz w:val="24"/>
        </w:rPr>
        <w:t>আরক্ত গৌরাঙ্গ-কান্তি পরম সুন্দর ।</w:t>
      </w:r>
      <w:r>
        <w:br/>
      </w:r>
      <w:r>
        <w:rPr>
          <w:rFonts w:cs="Noto Serif Bengali" w:hAnsi="Noto Serif Bengali"/>
          <w:sz w:val="24"/>
        </w:rPr>
        <w:t>ঝলমল অলঙ্কারে অঙ্গ মনোহর ॥ ৪৭ ॥</w:t>
      </w:r>
    </w:p>
    <w:p>
      <w:pPr>
        <w:spacing w:after="60"/>
        <w:jc w:val="both"/>
      </w:pPr>
      <w:r>
        <w:rPr>
          <w:b w:val="0"/>
          <w:i/>
        </w:rPr>
        <w:t>ārakta gaurāṅga-kānti parama sundara |</w:t>
      </w:r>
      <w:r>
        <w:br/>
      </w:r>
      <w:r>
        <w:rPr>
          <w:b w:val="0"/>
          <w:i/>
        </w:rPr>
        <w:t>jhalamala alaṅkāre aṅga manohara || 47 ||</w:t>
      </w:r>
    </w:p>
    <w:p>
      <w:pPr>
        <w:spacing w:after="60"/>
        <w:jc w:val="both"/>
      </w:pPr>
      <w:r>
        <w:rPr>
          <w:b w:val="0"/>
          <w:i/>
        </w:rPr>
        <w:t>Word for word:</w:t>
      </w:r>
      <w:r>
        <w:t xml:space="preserve"> arakta gauranga-kanti — a golden body with a reddish glow; parama sundara — supremely beautiful; jhalamala alankare — with glittering ornaments; anga manohara — His body is enchanting</w:t>
      </w:r>
    </w:p>
    <w:p>
      <w:pPr>
        <w:spacing w:after="60"/>
        <w:ind w:left="510" w:hanging="510"/>
      </w:pPr>
      <w:r>
        <w:rPr>
          <w:b/>
          <w:i w:val="0"/>
        </w:rPr>
        <w:t>47.</w:t>
      </w:r>
      <w:r>
        <w:t xml:space="preserve"> His body is golden with a reddish glow, supremely beautiful;</w:t>
      </w:r>
      <w:r>
        <w:br/>
      </w:r>
      <w:r>
        <w:t>an enchanting body in glittering ornaments.</w:t>
      </w:r>
    </w:p>
    <w:p>
      <w:pPr>
        <w:spacing w:after="60"/>
        <w:ind w:left="567"/>
      </w:pPr>
      <w:r>
        <w:rPr>
          <w:rFonts w:cs="Noto Serif Bengali" w:hAnsi="Noto Serif Bengali"/>
          <w:sz w:val="24"/>
        </w:rPr>
        <w:t>কটিতটে পীতবাস বিরাজিত শোভা ।</w:t>
      </w:r>
      <w:r>
        <w:br/>
      </w:r>
      <w:r>
        <w:rPr>
          <w:rFonts w:cs="Noto Serif Bengali" w:hAnsi="Noto Serif Bengali"/>
          <w:sz w:val="24"/>
        </w:rPr>
        <w:t>শিরে লটপটি পাগ চম্পকের আভা ॥ ৪৮ ॥</w:t>
      </w:r>
    </w:p>
    <w:p>
      <w:pPr>
        <w:spacing w:after="60"/>
        <w:jc w:val="both"/>
      </w:pPr>
      <w:r>
        <w:rPr>
          <w:b w:val="0"/>
          <w:i/>
        </w:rPr>
        <w:t>kaṭitaṭe pītabāsa birājita śobhā |</w:t>
      </w:r>
      <w:r>
        <w:br/>
      </w:r>
      <w:r>
        <w:rPr>
          <w:b w:val="0"/>
          <w:i/>
        </w:rPr>
        <w:t>śire laṭapaṭi pāga campakera ābhā || 48 ||</w:t>
      </w:r>
    </w:p>
    <w:p>
      <w:pPr>
        <w:spacing w:after="60"/>
        <w:jc w:val="both"/>
      </w:pPr>
      <w:r>
        <w:rPr>
          <w:b w:val="0"/>
          <w:i/>
        </w:rPr>
        <w:t>Word for word:</w:t>
      </w:r>
      <w:r>
        <w:t xml:space="preserve"> katitate — on His hips; pita-vasa — yellow cloth; virajita shobha — shines beautifully; shire — on His head; latapati paga — a loosely tied turban; champakera abha — of champaka hue</w:t>
      </w:r>
    </w:p>
    <w:p>
      <w:pPr>
        <w:spacing w:after="60"/>
        <w:ind w:left="510" w:hanging="510"/>
      </w:pPr>
      <w:r>
        <w:rPr>
          <w:b/>
          <w:i w:val="0"/>
        </w:rPr>
        <w:t>48.</w:t>
      </w:r>
      <w:r>
        <w:t xml:space="preserve"> Yellow cloth shines on His hips,</w:t>
      </w:r>
      <w:r>
        <w:br/>
      </w:r>
      <w:r>
        <w:t>on His head a loosely tied turban of champaka hue.</w:t>
      </w:r>
    </w:p>
    <w:p>
      <w:pPr>
        <w:spacing w:after="60"/>
        <w:ind w:left="567"/>
      </w:pPr>
      <w:r>
        <w:rPr>
          <w:rFonts w:cs="Noto Serif Bengali" w:hAnsi="Noto Serif Bengali"/>
          <w:sz w:val="24"/>
        </w:rPr>
        <w:t>চলিতে নূপুর পদে ঝনঝনি শুনি ।</w:t>
      </w:r>
      <w:r>
        <w:br/>
      </w:r>
      <w:r>
        <w:rPr>
          <w:rFonts w:cs="Noto Serif Bengali" w:hAnsi="Noto Serif Bengali"/>
          <w:sz w:val="24"/>
        </w:rPr>
        <w:t>কুরঙ্গ-নয়নী-চিত্ত-তরল-সন্ধানী ॥ ৪৯ ॥</w:t>
      </w:r>
    </w:p>
    <w:p>
      <w:pPr>
        <w:spacing w:after="60"/>
        <w:jc w:val="both"/>
      </w:pPr>
      <w:r>
        <w:rPr>
          <w:b w:val="0"/>
          <w:i/>
        </w:rPr>
        <w:t>calite nūpura pade jhanajhani śuni |</w:t>
      </w:r>
      <w:r>
        <w:br/>
      </w:r>
      <w:r>
        <w:rPr>
          <w:b w:val="0"/>
          <w:i/>
        </w:rPr>
        <w:t>kuraṅga-naẏanī-citta-tarala-sandhānī || 49 ||</w:t>
      </w:r>
    </w:p>
    <w:p>
      <w:pPr>
        <w:spacing w:after="60"/>
        <w:jc w:val="both"/>
      </w:pPr>
      <w:r>
        <w:rPr>
          <w:b w:val="0"/>
          <w:i/>
        </w:rPr>
        <w:t>Word for word:</w:t>
      </w:r>
      <w:r>
        <w:t xml:space="preserve"> chalite — as He walks; nupura pade — the anklets on His feet; jhanajhani shuni — are heard jingling; kuranga-nayani-chitta-tarala-sandhani — setting the hearts of doe-eyed women aquiver</w:t>
      </w:r>
    </w:p>
    <w:p>
      <w:pPr>
        <w:spacing w:after="60"/>
        <w:ind w:left="510" w:hanging="510"/>
      </w:pPr>
      <w:r>
        <w:rPr>
          <w:b/>
          <w:i w:val="0"/>
        </w:rPr>
        <w:t>49.</w:t>
      </w:r>
      <w:r>
        <w:t xml:space="preserve"> As He walks, the bells on His feet are heard jingling,</w:t>
      </w:r>
      <w:r>
        <w:br/>
      </w:r>
      <w:r>
        <w:t>setting the hearts of doe-eyed women aquiver.</w:t>
      </w:r>
    </w:p>
    <w:p>
      <w:pPr>
        <w:spacing w:after="60"/>
        <w:ind w:left="567"/>
      </w:pPr>
      <w:r>
        <w:rPr>
          <w:rFonts w:cs="Noto Serif Bengali" w:hAnsi="Noto Serif Bengali"/>
          <w:sz w:val="24"/>
        </w:rPr>
        <w:t>হাসিতে বিজুরী যেন খসিয়া পড়িছে ।</w:t>
      </w:r>
      <w:r>
        <w:br/>
      </w:r>
      <w:r>
        <w:rPr>
          <w:rFonts w:cs="Noto Serif Bengali" w:hAnsi="Noto Serif Bengali"/>
          <w:sz w:val="24"/>
        </w:rPr>
        <w:t>কামিনী আপন লাজ তাহাতেই দিছে ॥ ৫০ ॥</w:t>
      </w:r>
    </w:p>
    <w:p>
      <w:pPr>
        <w:spacing w:after="60"/>
        <w:jc w:val="both"/>
      </w:pPr>
      <w:r>
        <w:rPr>
          <w:b w:val="0"/>
          <w:i/>
        </w:rPr>
        <w:t>hāsite bijurī yena khasiẏā paṛiche |</w:t>
      </w:r>
      <w:r>
        <w:br/>
      </w:r>
      <w:r>
        <w:rPr>
          <w:b w:val="0"/>
          <w:i/>
        </w:rPr>
        <w:t>kāminī āpana lāja tāhātei diche || 50 ||</w:t>
      </w:r>
    </w:p>
    <w:p>
      <w:pPr>
        <w:spacing w:after="60"/>
        <w:jc w:val="both"/>
      </w:pPr>
      <w:r>
        <w:rPr>
          <w:b w:val="0"/>
          <w:i/>
        </w:rPr>
        <w:t>Word for word:</w:t>
      </w:r>
      <w:r>
        <w:t xml:space="preserve"> hasite — when He laughs; bijuri yena — as if lightning; khasiya padichhe — is falling down; kamini — women; apana laja — their own modesty; tahatei dichhe — give up to it then and there</w:t>
      </w:r>
    </w:p>
    <w:p>
      <w:pPr>
        <w:spacing w:after="60"/>
        <w:ind w:left="510" w:hanging="510"/>
      </w:pPr>
      <w:r>
        <w:rPr>
          <w:b/>
          <w:i w:val="0"/>
        </w:rPr>
        <w:t>50.</w:t>
      </w:r>
      <w:r>
        <w:t xml:space="preserve"> When He laughs, it is as if lightning were falling from the sky:</w:t>
      </w:r>
      <w:r>
        <w:br/>
      </w:r>
      <w:r>
        <w:t>women give up their modesty to it then and there.</w:t>
      </w:r>
    </w:p>
    <w:p>
      <w:pPr>
        <w:spacing w:after="60"/>
        <w:ind w:left="567"/>
      </w:pPr>
      <w:r>
        <w:rPr>
          <w:rFonts w:cs="Noto Serif Bengali" w:hAnsi="Noto Serif Bengali"/>
          <w:sz w:val="24"/>
        </w:rPr>
        <w:t>মেঘ জিনি' গরজে গম্ভীর শব্দ শুনি ।</w:t>
      </w:r>
      <w:r>
        <w:br/>
      </w:r>
      <w:r>
        <w:rPr>
          <w:rFonts w:cs="Noto Serif Bengali" w:hAnsi="Noto Serif Bengali"/>
          <w:sz w:val="24"/>
        </w:rPr>
        <w:t>কলি-মত্ত-হাথীর দমন সিংহধ্বনি ॥ ৫১ ॥</w:t>
      </w:r>
    </w:p>
    <w:p>
      <w:pPr>
        <w:spacing w:after="60"/>
        <w:jc w:val="both"/>
      </w:pPr>
      <w:r>
        <w:rPr>
          <w:b w:val="0"/>
          <w:i/>
        </w:rPr>
        <w:t>megha jini' garaje gambhīra śabda śuni |</w:t>
      </w:r>
      <w:r>
        <w:br/>
      </w:r>
      <w:r>
        <w:rPr>
          <w:b w:val="0"/>
          <w:i/>
        </w:rPr>
        <w:t>kali-matta-hāthīra damana siṃhadhbani || 51 ||</w:t>
      </w:r>
    </w:p>
    <w:p>
      <w:pPr>
        <w:spacing w:after="60"/>
        <w:jc w:val="both"/>
      </w:pPr>
      <w:r>
        <w:rPr>
          <w:b w:val="0"/>
          <w:i/>
        </w:rPr>
        <w:t>Word for word:</w:t>
      </w:r>
      <w:r>
        <w:t xml:space="preserve"> megha jini — surpassing the clouds; garaje — He thunders; gambhira shabda shuni — a deep sound is heard; kali-matta-hathira — of the maddened elephant of Kali; damana simha-dhvani — a lion's roar that tames</w:t>
      </w:r>
    </w:p>
    <w:p>
      <w:pPr>
        <w:spacing w:after="60"/>
        <w:ind w:left="510" w:hanging="510"/>
      </w:pPr>
      <w:r>
        <w:rPr>
          <w:b/>
          <w:i w:val="0"/>
        </w:rPr>
        <w:t>51.</w:t>
      </w:r>
      <w:r>
        <w:t xml:space="preserve"> His roar is heard, deeper than thunder —</w:t>
      </w:r>
      <w:r>
        <w:br/>
      </w:r>
      <w:r>
        <w:t>a lion's roar that tames the maddened elephant of Kali.</w:t>
      </w:r>
    </w:p>
    <w:p>
      <w:pPr>
        <w:spacing w:after="60"/>
        <w:ind w:left="567"/>
      </w:pPr>
      <w:r>
        <w:rPr>
          <w:rFonts w:cs="Noto Serif Bengali" w:hAnsi="Noto Serif Bengali"/>
          <w:sz w:val="24"/>
        </w:rPr>
        <w:t>মাতল-কুঞ্জর যেন গমন সুন্দর ।</w:t>
      </w:r>
      <w:r>
        <w:br/>
      </w:r>
      <w:r>
        <w:rPr>
          <w:rFonts w:cs="Noto Serif Bengali" w:hAnsi="Noto Serif Bengali"/>
          <w:sz w:val="24"/>
        </w:rPr>
        <w:t>প্রসন্ন-বদনে প্রেমধারা নিরন্তর ॥ ৫২ ॥</w:t>
      </w:r>
    </w:p>
    <w:p>
      <w:pPr>
        <w:spacing w:after="60"/>
        <w:jc w:val="both"/>
      </w:pPr>
      <w:r>
        <w:rPr>
          <w:b w:val="0"/>
          <w:i/>
        </w:rPr>
        <w:t>mātala-kuñjara yena gamana sundara |</w:t>
      </w:r>
      <w:r>
        <w:br/>
      </w:r>
      <w:r>
        <w:rPr>
          <w:b w:val="0"/>
          <w:i/>
        </w:rPr>
        <w:t>prasanna-badane premadhārā nirantara || 52 ||</w:t>
      </w:r>
    </w:p>
    <w:p>
      <w:pPr>
        <w:spacing w:after="60"/>
        <w:jc w:val="both"/>
      </w:pPr>
      <w:r>
        <w:rPr>
          <w:b w:val="0"/>
          <w:i/>
        </w:rPr>
        <w:t>Word for word:</w:t>
      </w:r>
      <w:r>
        <w:t xml:space="preserve"> matala-kunjara yena — like a maddened elephant's; gamana sundara — a beautiful gait; prasanna-vadane — on His serene face; prema-dhara nirantara — ceaseless streams of prema</w:t>
      </w:r>
    </w:p>
    <w:p>
      <w:pPr>
        <w:spacing w:after="60"/>
        <w:ind w:left="510" w:hanging="510"/>
      </w:pPr>
      <w:r>
        <w:rPr>
          <w:b/>
          <w:i w:val="0"/>
        </w:rPr>
        <w:t>52.</w:t>
      </w:r>
      <w:r>
        <w:t xml:space="preserve"> His gait is beautiful, like a maddened elephant's;</w:t>
      </w:r>
      <w:r>
        <w:br/>
      </w:r>
      <w:r>
        <w:t>on His serene face are ceaseless streams of prema.</w:t>
      </w:r>
    </w:p>
    <w:p>
      <w:pPr>
        <w:spacing w:after="60"/>
        <w:ind w:left="567"/>
      </w:pPr>
      <w:r>
        <w:rPr>
          <w:rFonts w:cs="Noto Serif Bengali" w:hAnsi="Noto Serif Bengali"/>
          <w:sz w:val="24"/>
        </w:rPr>
        <w:t>পুলকে আকুল তনু প্রেমে ডগমগি ।</w:t>
      </w:r>
      <w:r>
        <w:br/>
      </w:r>
      <w:r>
        <w:rPr>
          <w:rFonts w:cs="Noto Serif Bengali" w:hAnsi="Noto Serif Bengali"/>
          <w:sz w:val="24"/>
        </w:rPr>
        <w:t>কম্প-স্বেদ-আদি ভাবে রস-অনুরাগী ॥ ৫৩ ॥</w:t>
      </w:r>
    </w:p>
    <w:p>
      <w:pPr>
        <w:spacing w:after="60"/>
        <w:jc w:val="both"/>
      </w:pPr>
      <w:r>
        <w:rPr>
          <w:b w:val="0"/>
          <w:i/>
        </w:rPr>
        <w:t>pulake ākula tanu preme ḍagamagi |</w:t>
      </w:r>
      <w:r>
        <w:br/>
      </w:r>
      <w:r>
        <w:rPr>
          <w:b w:val="0"/>
          <w:i/>
        </w:rPr>
        <w:t>kampa-sbeda-ādi bhābe rasa-anurāgī || 53 ||</w:t>
      </w:r>
    </w:p>
    <w:p>
      <w:pPr>
        <w:spacing w:after="60"/>
        <w:jc w:val="both"/>
      </w:pPr>
      <w:r>
        <w:rPr>
          <w:b w:val="0"/>
          <w:i/>
        </w:rPr>
        <w:t>Word for word:</w:t>
      </w:r>
      <w:r>
        <w:t xml:space="preserve"> pulake akula tanu — His body overcome with thrills; preme dagamagi — brimming with prema; kampa-sveda-adi bhave — in the bhavas of trembling, perspiration and others; rasa-anuragi — attached to rasa</w:t>
      </w:r>
    </w:p>
    <w:p>
      <w:pPr>
        <w:spacing w:after="60"/>
        <w:ind w:left="510" w:hanging="510"/>
      </w:pPr>
      <w:r>
        <w:rPr>
          <w:b/>
          <w:i w:val="0"/>
        </w:rPr>
        <w:t>53.</w:t>
      </w:r>
      <w:r>
        <w:t xml:space="preserve"> His body is overcome with thrills, brimming with prema;</w:t>
      </w:r>
      <w:r>
        <w:br/>
      </w:r>
      <w:r>
        <w:t>in the bhavas of trembling, perspiration and others He is attached to rasa.</w:t>
      </w:r>
    </w:p>
    <w:p>
      <w:pPr>
        <w:spacing w:after="60"/>
        <w:ind w:left="567"/>
      </w:pPr>
      <w:r>
        <w:rPr>
          <w:rFonts w:cs="Noto Serif Bengali" w:hAnsi="Noto Serif Bengali"/>
          <w:sz w:val="24"/>
        </w:rPr>
        <w:t>কলিদর্প-দমন কনক-দণ্ড করে ।</w:t>
      </w:r>
      <w:r>
        <w:br/>
      </w:r>
      <w:r>
        <w:rPr>
          <w:rFonts w:cs="Noto Serif Bengali" w:hAnsi="Noto Serif Bengali"/>
          <w:sz w:val="24"/>
        </w:rPr>
        <w:t>রাতা-উতপল করতল মনোহরে ॥ ৫৪ ॥</w:t>
      </w:r>
    </w:p>
    <w:p>
      <w:pPr>
        <w:spacing w:after="60"/>
        <w:jc w:val="both"/>
      </w:pPr>
      <w:r>
        <w:rPr>
          <w:b w:val="0"/>
          <w:i/>
        </w:rPr>
        <w:t>kalidarpa-damana kanaka-daṇḍa kare |</w:t>
      </w:r>
      <w:r>
        <w:br/>
      </w:r>
      <w:r>
        <w:rPr>
          <w:b w:val="0"/>
          <w:i/>
        </w:rPr>
        <w:t>rātā-utapala karatala manohare || 54 ||</w:t>
      </w:r>
    </w:p>
    <w:p>
      <w:pPr>
        <w:spacing w:after="60"/>
        <w:jc w:val="both"/>
      </w:pPr>
      <w:r>
        <w:rPr>
          <w:b w:val="0"/>
          <w:i/>
        </w:rPr>
        <w:t>Word for word:</w:t>
      </w:r>
      <w:r>
        <w:t xml:space="preserve"> kali-darpa-damana — subduing the pride of Kali; kanaka-danda kare — a golden staff in His hand; rata-utapala — red lotuses; karatala manohare — His charming palms</w:t>
      </w:r>
    </w:p>
    <w:p>
      <w:pPr>
        <w:spacing w:after="60"/>
        <w:ind w:left="510" w:hanging="510"/>
      </w:pPr>
      <w:r>
        <w:rPr>
          <w:b/>
          <w:i w:val="0"/>
        </w:rPr>
        <w:t>54.</w:t>
      </w:r>
      <w:r>
        <w:t xml:space="preserve"> In His hand is a golden staff that subdues the pride of Kali;</w:t>
      </w:r>
      <w:r>
        <w:br/>
      </w:r>
      <w:r>
        <w:t>His charming palms are like red lotuses.</w:t>
      </w:r>
    </w:p>
    <w:p>
      <w:pPr>
        <w:spacing w:after="60"/>
        <w:ind w:left="567"/>
      </w:pPr>
      <w:r>
        <w:rPr>
          <w:rFonts w:cs="Noto Serif Bengali" w:hAnsi="Noto Serif Bengali"/>
          <w:sz w:val="24"/>
        </w:rPr>
        <w:t>অঙ্গদ কঙ্কণ হার কেয়ূর কিঙ্কিণী ।</w:t>
      </w:r>
      <w:r>
        <w:br/>
      </w:r>
      <w:r>
        <w:rPr>
          <w:rFonts w:cs="Noto Serif Bengali" w:hAnsi="Noto Serif Bengali"/>
          <w:sz w:val="24"/>
        </w:rPr>
        <w:t>গণ্ডযুগে কুণ্ডল যেমন দিনমণি ॥ ৫৫ ॥</w:t>
      </w:r>
    </w:p>
    <w:p>
      <w:pPr>
        <w:spacing w:after="60"/>
        <w:jc w:val="both"/>
      </w:pPr>
      <w:r>
        <w:rPr>
          <w:b w:val="0"/>
          <w:i/>
        </w:rPr>
        <w:t>aṅgada kaṅkaṇa hāra keẏūra kiṅkiṇī |</w:t>
      </w:r>
      <w:r>
        <w:br/>
      </w:r>
      <w:r>
        <w:rPr>
          <w:b w:val="0"/>
          <w:i/>
        </w:rPr>
        <w:t>gaṇḍayuge kuṇḍala yemana dinamaṇi || 55 ||</w:t>
      </w:r>
    </w:p>
    <w:p>
      <w:pPr>
        <w:spacing w:after="60"/>
        <w:jc w:val="both"/>
      </w:pPr>
      <w:r>
        <w:rPr>
          <w:b w:val="0"/>
          <w:i/>
        </w:rPr>
        <w:t>Word for word:</w:t>
      </w:r>
      <w:r>
        <w:t xml:space="preserve"> angada kankana hara keyura kinkini — armlets, bracelets, necklace, upper-arm bands, belt of bells; ganda-yuge kundala — earrings by His cheeks; yemana dina-mani — like the sun</w:t>
      </w:r>
    </w:p>
    <w:p>
      <w:pPr>
        <w:spacing w:after="60"/>
        <w:ind w:left="510" w:hanging="510"/>
      </w:pPr>
      <w:r>
        <w:rPr>
          <w:b/>
          <w:i w:val="0"/>
        </w:rPr>
        <w:t>55.</w:t>
      </w:r>
      <w:r>
        <w:t xml:space="preserve"> Armlets, bracelets, necklace, upper-arm bands, a belt of bells;</w:t>
      </w:r>
      <w:r>
        <w:br/>
      </w:r>
      <w:r>
        <w:t>by His cheeks earrings shine like the sun.</w:t>
      </w:r>
      <w:r>
        <w:rPr>
          <w:b w:val="0"/>
          <w:i w:val="0"/>
          <w:vertAlign w:val="superscript"/>
        </w:rPr>
        <w:t>11</w:t>
      </w:r>
    </w:p>
    <w:p>
      <w:pPr>
        <w:spacing w:after="60"/>
        <w:ind w:left="567"/>
      </w:pPr>
      <w:r>
        <w:rPr>
          <w:rFonts w:cs="Noto Serif Bengali" w:hAnsi="Noto Serif Bengali"/>
          <w:sz w:val="24"/>
        </w:rPr>
        <w:t>পড়িতে পড়িতে উঠে বলিয়া 'সাম্ভাল' ।</w:t>
      </w:r>
      <w:r>
        <w:br/>
      </w:r>
      <w:r>
        <w:rPr>
          <w:rFonts w:cs="Noto Serif Bengali" w:hAnsi="Noto Serif Bengali"/>
          <w:sz w:val="24"/>
        </w:rPr>
        <w:t>সভাকে পুছয়ে কাহাঁ কানাঞি গোয়াল ॥ ৫৬ ॥</w:t>
      </w:r>
    </w:p>
    <w:p>
      <w:pPr>
        <w:spacing w:after="60"/>
        <w:jc w:val="both"/>
      </w:pPr>
      <w:r>
        <w:rPr>
          <w:b w:val="0"/>
          <w:i/>
        </w:rPr>
        <w:t>paṛite paṛite uṭhe baliẏā 'sāmbhāla' |</w:t>
      </w:r>
      <w:r>
        <w:br/>
      </w:r>
      <w:r>
        <w:rPr>
          <w:b w:val="0"/>
          <w:i/>
        </w:rPr>
        <w:t>sabhāke puchaẏe kāhāṁ kānāñi goẏāla || 56 ||</w:t>
      </w:r>
    </w:p>
    <w:p>
      <w:pPr>
        <w:spacing w:after="60"/>
        <w:jc w:val="both"/>
      </w:pPr>
      <w:r>
        <w:rPr>
          <w:b w:val="0"/>
          <w:i/>
        </w:rPr>
        <w:t>Word for word:</w:t>
      </w:r>
      <w:r>
        <w:t xml:space="preserve"> padite padite — falling again and again; uthe — He rises; baliya sambhala — crying "Steady!"; sabhake puchhaye — asks everyone; kaha kananyi goyala — where is Kanai the cowherd</w:t>
      </w:r>
    </w:p>
    <w:p>
      <w:pPr>
        <w:spacing w:after="60"/>
        <w:ind w:left="510" w:hanging="510"/>
      </w:pPr>
      <w:r>
        <w:rPr>
          <w:b/>
          <w:i w:val="0"/>
        </w:rPr>
        <w:t>56.</w:t>
      </w:r>
      <w:r>
        <w:t xml:space="preserve"> Falling again and again, He rises crying: "Steady!"</w:t>
      </w:r>
      <w:r>
        <w:br/>
      </w:r>
      <w:r>
        <w:t>and asks everyone: "Where is Kanai the cowherd?"</w:t>
      </w:r>
    </w:p>
    <w:p>
      <w:pPr>
        <w:spacing w:after="60"/>
        <w:ind w:left="567"/>
      </w:pPr>
      <w:r>
        <w:rPr>
          <w:rFonts w:cs="Noto Serif Bengali" w:hAnsi="Noto Serif Bengali"/>
          <w:sz w:val="24"/>
        </w:rPr>
        <w:t>অলৌকিক বাল্যভাবে ক্ষণে কান্দে হাসে ।</w:t>
      </w:r>
      <w:r>
        <w:br/>
      </w:r>
      <w:r>
        <w:rPr>
          <w:rFonts w:cs="Noto Serif Bengali" w:hAnsi="Noto Serif Bengali"/>
          <w:sz w:val="24"/>
        </w:rPr>
        <w:t>'মধু দেহ' বলি' ক্ষণে রেবতী প্রশংসে ॥ ৫৭ ॥</w:t>
      </w:r>
    </w:p>
    <w:p>
      <w:pPr>
        <w:spacing w:after="60"/>
        <w:jc w:val="both"/>
      </w:pPr>
      <w:r>
        <w:rPr>
          <w:b w:val="0"/>
          <w:i/>
        </w:rPr>
        <w:t>alaukika bālyabhābe kṣaṇe kānde hāse |</w:t>
      </w:r>
      <w:r>
        <w:br/>
      </w:r>
      <w:r>
        <w:rPr>
          <w:b w:val="0"/>
          <w:i/>
        </w:rPr>
        <w:t>'madhu deha' bali' kṣaṇe rebatī praśaṃse || 57 ||</w:t>
      </w:r>
    </w:p>
    <w:p>
      <w:pPr>
        <w:spacing w:after="60"/>
        <w:jc w:val="both"/>
      </w:pPr>
      <w:r>
        <w:rPr>
          <w:b w:val="0"/>
          <w:i/>
        </w:rPr>
        <w:t>Word for word:</w:t>
      </w:r>
      <w:r>
        <w:t xml:space="preserve"> alaukika balya-bhave — in an unearthly childlike mood; kshane kande hase — now weeps, now laughs; madhu deha bali — crying "Give honey!"; kshane revati prashamse — now praises Revati</w:t>
      </w:r>
    </w:p>
    <w:p>
      <w:pPr>
        <w:spacing w:after="60"/>
        <w:ind w:left="510" w:hanging="510"/>
      </w:pPr>
      <w:r>
        <w:rPr>
          <w:b/>
          <w:i w:val="0"/>
        </w:rPr>
        <w:t>57.</w:t>
      </w:r>
      <w:r>
        <w:t xml:space="preserve"> In an unearthly childlike mood He now weeps, now laughs;</w:t>
      </w:r>
      <w:r>
        <w:br/>
      </w:r>
      <w:r>
        <w:t>now He cries: "Give Me honey!" — now praises Revati.</w:t>
      </w:r>
      <w:r>
        <w:rPr>
          <w:b w:val="0"/>
          <w:i w:val="0"/>
          <w:vertAlign w:val="superscript"/>
        </w:rPr>
        <w:t>12</w:t>
      </w:r>
    </w:p>
    <w:p>
      <w:pPr>
        <w:spacing w:after="60"/>
        <w:ind w:left="567"/>
      </w:pPr>
      <w:r>
        <w:rPr>
          <w:rFonts w:cs="Noto Serif Bengali" w:hAnsi="Noto Serif Bengali"/>
          <w:sz w:val="24"/>
        </w:rPr>
        <w:t>ক্ষণে যুগপদ করি' লাফে লাফে যায় ।</w:t>
      </w:r>
      <w:r>
        <w:br/>
      </w:r>
      <w:r>
        <w:rPr>
          <w:rFonts w:cs="Noto Serif Bengali" w:hAnsi="Noto Serif Bengali"/>
          <w:sz w:val="24"/>
        </w:rPr>
        <w:t>এক বোলে আর করে বুঝনে না যায় ॥ ৫৮ ॥</w:t>
      </w:r>
    </w:p>
    <w:p>
      <w:pPr>
        <w:spacing w:after="60"/>
        <w:jc w:val="both"/>
      </w:pPr>
      <w:r>
        <w:rPr>
          <w:b w:val="0"/>
          <w:i/>
        </w:rPr>
        <w:t>kṣaṇe yugapada kari' lāphe lāphe yāẏa |</w:t>
      </w:r>
      <w:r>
        <w:br/>
      </w:r>
      <w:r>
        <w:rPr>
          <w:b w:val="0"/>
          <w:i/>
        </w:rPr>
        <w:t>eka bole āra kare bujhane nā yāẏa || 58 ||</w:t>
      </w:r>
    </w:p>
    <w:p>
      <w:pPr>
        <w:spacing w:after="60"/>
        <w:jc w:val="both"/>
      </w:pPr>
      <w:r>
        <w:rPr>
          <w:b w:val="0"/>
          <w:i/>
        </w:rPr>
        <w:t>Word for word:</w:t>
      </w:r>
      <w:r>
        <w:t xml:space="preserve"> kshane — at times; yugapada kari — with feet together; laphe laphe yaya — goes by leaps; eka bole — says one thing; ara kare — does another; bujhane na yaya — cannot be understood</w:t>
      </w:r>
    </w:p>
    <w:p>
      <w:pPr>
        <w:spacing w:after="60"/>
        <w:ind w:left="510" w:hanging="510"/>
      </w:pPr>
      <w:r>
        <w:rPr>
          <w:b/>
          <w:i w:val="0"/>
        </w:rPr>
        <w:t>58.</w:t>
      </w:r>
      <w:r>
        <w:t xml:space="preserve"> Now, with feet together, He goes by leaps;</w:t>
      </w:r>
      <w:r>
        <w:br/>
      </w:r>
      <w:r>
        <w:t>He says one thing and does another — there is no understanding it.</w:t>
      </w:r>
    </w:p>
    <w:p>
      <w:pPr>
        <w:spacing w:after="60"/>
        <w:ind w:left="567"/>
      </w:pPr>
      <w:r>
        <w:rPr>
          <w:rFonts w:cs="Noto Serif Bengali" w:hAnsi="Noto Serif Bengali"/>
          <w:sz w:val="24"/>
        </w:rPr>
        <w:t>অঙ্গের সৌরভে যত যুবতীর গণ ।</w:t>
      </w:r>
      <w:r>
        <w:br/>
      </w:r>
      <w:r>
        <w:rPr>
          <w:rFonts w:cs="Noto Serif Bengali" w:hAnsi="Noto Serif Bengali"/>
          <w:sz w:val="24"/>
        </w:rPr>
        <w:t>কুলবতী-মদ তারা ছাড়িলা তখন ॥ ৫৯ ॥</w:t>
      </w:r>
    </w:p>
    <w:p>
      <w:pPr>
        <w:spacing w:after="60"/>
        <w:jc w:val="both"/>
      </w:pPr>
      <w:r>
        <w:rPr>
          <w:b w:val="0"/>
          <w:i/>
        </w:rPr>
        <w:t>aṅgera saurabhe yata yubatīra gaṇa |</w:t>
      </w:r>
      <w:r>
        <w:br/>
      </w:r>
      <w:r>
        <w:rPr>
          <w:b w:val="0"/>
          <w:i/>
        </w:rPr>
        <w:t>kulabatī-mada tārā chāṛilā takhana || 59 ||</w:t>
      </w:r>
    </w:p>
    <w:p>
      <w:pPr>
        <w:spacing w:after="60"/>
        <w:jc w:val="both"/>
      </w:pPr>
      <w:r>
        <w:rPr>
          <w:b w:val="0"/>
          <w:i/>
        </w:rPr>
        <w:t>Word for word:</w:t>
      </w:r>
      <w:r>
        <w:t xml:space="preserve"> angera saurabhe — by the fragrance of His body; yata yuvatira gana — all the young women; kulavati-mada — the pride of noble wives; tara chhadila takhana — they then gave up</w:t>
      </w:r>
    </w:p>
    <w:p>
      <w:pPr>
        <w:spacing w:after="60"/>
        <w:ind w:left="510" w:hanging="510"/>
      </w:pPr>
      <w:r>
        <w:rPr>
          <w:b/>
          <w:i w:val="0"/>
        </w:rPr>
        <w:t>59.</w:t>
      </w:r>
      <w:r>
        <w:t xml:space="preserve"> By the fragrance of His body all the young women</w:t>
      </w:r>
      <w:r>
        <w:br/>
      </w:r>
      <w:r>
        <w:t>then gave up the pride of noble wives.</w:t>
      </w:r>
      <w:r>
        <w:rPr>
          <w:b w:val="0"/>
          <w:i w:val="0"/>
          <w:vertAlign w:val="superscript"/>
        </w:rPr>
        <w:t>13</w:t>
      </w:r>
    </w:p>
    <w:p>
      <w:pPr>
        <w:spacing w:after="60"/>
        <w:ind w:left="567"/>
      </w:pPr>
      <w:r>
        <w:rPr>
          <w:rFonts w:cs="Noto Serif Bengali" w:hAnsi="Noto Serif Bengali"/>
          <w:sz w:val="24"/>
        </w:rPr>
        <w:t>ভূমিতে পড়িয়া প্রভু পরণাম করে ।</w:t>
      </w:r>
      <w:r>
        <w:br/>
      </w:r>
      <w:r>
        <w:rPr>
          <w:rFonts w:cs="Noto Serif Bengali" w:hAnsi="Noto Serif Bengali"/>
          <w:sz w:val="24"/>
        </w:rPr>
        <w:t>করিল মঙ্গল-স্তুতি মধুর-অক্ষরে ॥ ৬০ ॥</w:t>
      </w:r>
    </w:p>
    <w:p>
      <w:pPr>
        <w:spacing w:after="60"/>
        <w:jc w:val="both"/>
      </w:pPr>
      <w:r>
        <w:rPr>
          <w:b w:val="0"/>
          <w:i/>
        </w:rPr>
        <w:t>bhūmite paṛiẏā prabhu paraṇāma kare |</w:t>
      </w:r>
      <w:r>
        <w:br/>
      </w:r>
      <w:r>
        <w:rPr>
          <w:b w:val="0"/>
          <w:i/>
        </w:rPr>
        <w:t>karila maṅgala-stuti madhura-akṣare || 60 ||</w:t>
      </w:r>
    </w:p>
    <w:p>
      <w:pPr>
        <w:spacing w:after="60"/>
        <w:jc w:val="both"/>
      </w:pPr>
      <w:r>
        <w:rPr>
          <w:b w:val="0"/>
          <w:i/>
        </w:rPr>
        <w:t>Word for word:</w:t>
      </w:r>
      <w:r>
        <w:t xml:space="preserve"> bhumite padiya — falling to the ground; prabhu paranama kare — the Lord bows down; karila mangala-stuti — offered auspicious praise; madhura-akshare — in sweet words</w:t>
      </w:r>
    </w:p>
    <w:p>
      <w:pPr>
        <w:spacing w:after="60"/>
        <w:ind w:left="510" w:hanging="510"/>
      </w:pPr>
      <w:r>
        <w:rPr>
          <w:b/>
          <w:i w:val="0"/>
        </w:rPr>
        <w:t>60.</w:t>
      </w:r>
      <w:r>
        <w:t xml:space="preserve"> The Lord, falling to the ground, bowed down to Him</w:t>
      </w:r>
      <w:r>
        <w:br/>
      </w:r>
      <w:r>
        <w:t>and offered auspicious praise in sweet words.</w:t>
      </w:r>
      <w:r>
        <w:rPr>
          <w:b w:val="0"/>
          <w:i w:val="0"/>
          <w:vertAlign w:val="superscript"/>
        </w:rPr>
        <w:t>14</w:t>
      </w:r>
    </w:p>
    <w:p>
      <w:pPr>
        <w:spacing w:after="60"/>
        <w:ind w:left="567"/>
      </w:pPr>
      <w:r>
        <w:rPr>
          <w:rFonts w:cs="Noto Serif Bengali" w:hAnsi="Noto Serif Bengali"/>
          <w:sz w:val="24"/>
        </w:rPr>
        <w:t>পড়িলেন প্রভুপদে নিত্যানন্দরায় ।</w:t>
      </w:r>
      <w:r>
        <w:br/>
      </w:r>
      <w:r>
        <w:rPr>
          <w:rFonts w:cs="Noto Serif Bengali" w:hAnsi="Noto Serif Bengali"/>
          <w:sz w:val="24"/>
        </w:rPr>
        <w:t>দোঁহার চরণ ধরিবারে দোঁহে চায় ॥ ৬১ ॥</w:t>
      </w:r>
    </w:p>
    <w:p>
      <w:pPr>
        <w:spacing w:after="60"/>
        <w:jc w:val="both"/>
      </w:pPr>
      <w:r>
        <w:rPr>
          <w:b w:val="0"/>
          <w:i/>
        </w:rPr>
        <w:t>paṛilena prabhupade nityānandarāẏa |</w:t>
      </w:r>
      <w:r>
        <w:br/>
      </w:r>
      <w:r>
        <w:rPr>
          <w:b w:val="0"/>
          <w:i/>
        </w:rPr>
        <w:t>doṁhāra caraṇa dharibāre doṁhe cāẏa || 61 ||</w:t>
      </w:r>
    </w:p>
    <w:p>
      <w:pPr>
        <w:spacing w:after="60"/>
        <w:jc w:val="both"/>
      </w:pPr>
      <w:r>
        <w:rPr>
          <w:b w:val="0"/>
          <w:i/>
        </w:rPr>
        <w:t>Word for word:</w:t>
      </w:r>
      <w:r>
        <w:t xml:space="preserve"> padilena prabhu-pade — fell at the Lord's feet; nityananda-raya — Nityananda-raya; donhara charana — each other's feet; dharibare donhe chaya — both seek to clasp</w:t>
      </w:r>
    </w:p>
    <w:p>
      <w:pPr>
        <w:spacing w:after="60"/>
        <w:ind w:left="510" w:hanging="510"/>
      </w:pPr>
      <w:r>
        <w:rPr>
          <w:b/>
          <w:i w:val="0"/>
        </w:rPr>
        <w:t>61.</w:t>
      </w:r>
      <w:r>
        <w:t xml:space="preserve"> Nityananda-raya fell at the Lord's feet:</w:t>
      </w:r>
      <w:r>
        <w:br/>
      </w:r>
      <w:r>
        <w:t>each seeks to clasp the other's feet.</w:t>
      </w:r>
    </w:p>
    <w:p>
      <w:pPr>
        <w:spacing w:after="60"/>
        <w:ind w:left="567"/>
      </w:pPr>
      <w:r>
        <w:rPr>
          <w:rFonts w:cs="Noto Serif Bengali" w:hAnsi="Noto Serif Bengali"/>
          <w:sz w:val="24"/>
        </w:rPr>
        <w:t>দোঁহে আলিঙ্গন করে কান্দিয়া কান্দিয়া ।</w:t>
      </w:r>
      <w:r>
        <w:br/>
      </w:r>
      <w:r>
        <w:rPr>
          <w:rFonts w:cs="Noto Serif Bengali" w:hAnsi="Noto Serif Bengali"/>
          <w:sz w:val="24"/>
        </w:rPr>
        <w:t>কতি ছিলা বলি' হাসে মুখ চাহিয়া ॥ ৬২ ॥</w:t>
      </w:r>
    </w:p>
    <w:p>
      <w:pPr>
        <w:spacing w:after="60"/>
        <w:jc w:val="both"/>
      </w:pPr>
      <w:r>
        <w:rPr>
          <w:b w:val="0"/>
          <w:i/>
        </w:rPr>
        <w:t>doṁhe āliṅgana kare kāndiẏā kāndiẏā |</w:t>
      </w:r>
      <w:r>
        <w:br/>
      </w:r>
      <w:r>
        <w:rPr>
          <w:b w:val="0"/>
          <w:i/>
        </w:rPr>
        <w:t>kati chilā bali' hāse mukha cāhiẏā || 62 ||</w:t>
      </w:r>
    </w:p>
    <w:p>
      <w:pPr>
        <w:spacing w:after="60"/>
        <w:jc w:val="both"/>
      </w:pPr>
      <w:r>
        <w:rPr>
          <w:b w:val="0"/>
          <w:i/>
        </w:rPr>
        <w:t>Word for word:</w:t>
      </w:r>
      <w:r>
        <w:t xml:space="preserve"> donhe alingana kare — both embrace; kandiya kandiya — weeping and weeping; kati chhila bali — saying "Where have You been?"; hase mukha chahiya — they laugh, gazing at [each other's] faces</w:t>
      </w:r>
    </w:p>
    <w:p>
      <w:pPr>
        <w:spacing w:after="60"/>
        <w:ind w:left="510" w:hanging="510"/>
      </w:pPr>
      <w:r>
        <w:rPr>
          <w:b/>
          <w:i w:val="0"/>
        </w:rPr>
        <w:t>62.</w:t>
      </w:r>
      <w:r>
        <w:t xml:space="preserve"> Both embrace, weeping and weeping,</w:t>
      </w:r>
      <w:r>
        <w:br/>
      </w:r>
      <w:r>
        <w:t>and, gazing into each other's faces, laugh: "Where have You been?"</w:t>
      </w:r>
    </w:p>
    <w:p>
      <w:pPr>
        <w:spacing w:after="60"/>
        <w:ind w:left="567"/>
      </w:pPr>
      <w:r>
        <w:rPr>
          <w:rFonts w:cs="Noto Serif Bengali" w:hAnsi="Noto Serif Bengali"/>
          <w:sz w:val="24"/>
        </w:rPr>
        <w:t>সকল অবনী আমি ফিরিয়া আইনু ।</w:t>
      </w:r>
      <w:r>
        <w:br/>
      </w:r>
      <w:r>
        <w:rPr>
          <w:rFonts w:cs="Noto Serif Bengali" w:hAnsi="Noto Serif Bengali"/>
          <w:sz w:val="24"/>
        </w:rPr>
        <w:t>কোথাহ তোমার লাগি মুঞি না পাইনু ॥ ৬৩ ॥</w:t>
      </w:r>
    </w:p>
    <w:p>
      <w:pPr>
        <w:spacing w:after="60"/>
        <w:jc w:val="both"/>
      </w:pPr>
      <w:r>
        <w:rPr>
          <w:b w:val="0"/>
          <w:i/>
        </w:rPr>
        <w:t>sakala abanī āmi phiriẏā āinu |</w:t>
      </w:r>
      <w:r>
        <w:br/>
      </w:r>
      <w:r>
        <w:rPr>
          <w:b w:val="0"/>
          <w:i/>
        </w:rPr>
        <w:t>kothāha tomāra lāgi muñi nā pāinu || 63 ||</w:t>
      </w:r>
    </w:p>
    <w:p>
      <w:pPr>
        <w:spacing w:after="60"/>
        <w:jc w:val="both"/>
      </w:pPr>
      <w:r>
        <w:rPr>
          <w:b w:val="0"/>
          <w:i/>
        </w:rPr>
        <w:t>Word for word:</w:t>
      </w:r>
      <w:r>
        <w:t xml:space="preserve"> sakala avani — the whole earth; ami phiriya ainu — I have wandered through; kothaha — nowhere; tomara lagi — any trace of You; munyi na painu — did I find</w:t>
      </w:r>
    </w:p>
    <w:p>
      <w:pPr>
        <w:spacing w:after="60"/>
        <w:ind w:left="510" w:hanging="510"/>
      </w:pPr>
      <w:r>
        <w:rPr>
          <w:b/>
          <w:i w:val="0"/>
        </w:rPr>
        <w:t>63.</w:t>
      </w:r>
      <w:r>
        <w:t xml:space="preserve"> "I have wandered through the whole earth,</w:t>
      </w:r>
      <w:r>
        <w:br/>
      </w:r>
      <w:r>
        <w:t>but nowhere did I find any trace of You.</w:t>
      </w:r>
    </w:p>
    <w:p>
      <w:pPr>
        <w:spacing w:after="60"/>
        <w:ind w:left="567"/>
      </w:pPr>
      <w:r>
        <w:rPr>
          <w:rFonts w:cs="Noto Serif Bengali" w:hAnsi="Noto Serif Bengali"/>
          <w:sz w:val="24"/>
        </w:rPr>
        <w:t>শুনিলাম গৌড়দেশে নবদ্বীপপুরে ।</w:t>
      </w:r>
      <w:r>
        <w:br/>
      </w:r>
      <w:r>
        <w:rPr>
          <w:rFonts w:cs="Noto Serif Bengali" w:hAnsi="Noto Serif Bengali"/>
          <w:sz w:val="24"/>
        </w:rPr>
        <w:t>লুকাঞা আছে তথা নন্দের কুমারে ॥ ৬৪ ॥</w:t>
      </w:r>
    </w:p>
    <w:p>
      <w:pPr>
        <w:spacing w:after="60"/>
        <w:jc w:val="both"/>
      </w:pPr>
      <w:r>
        <w:rPr>
          <w:b w:val="0"/>
          <w:i/>
        </w:rPr>
        <w:t>śunilāma gauṛadeśe nabadbīpapure |</w:t>
      </w:r>
      <w:r>
        <w:br/>
      </w:r>
      <w:r>
        <w:rPr>
          <w:b w:val="0"/>
          <w:i/>
        </w:rPr>
        <w:t>lukāñā āche tathā nandera kumāre || 64 ||</w:t>
      </w:r>
    </w:p>
    <w:p>
      <w:pPr>
        <w:spacing w:after="60"/>
        <w:jc w:val="both"/>
      </w:pPr>
      <w:r>
        <w:rPr>
          <w:b w:val="0"/>
          <w:i/>
        </w:rPr>
        <w:t>Word for word:</w:t>
      </w:r>
      <w:r>
        <w:t xml:space="preserve"> shunilama — I heard; gauda-deshe navadvipa-pure — in the land of Gauda, in the town of Navadvipa; lukanya achhe tatha — there is hiding; nandera kumare — the son of Nanda</w:t>
      </w:r>
    </w:p>
    <w:p>
      <w:pPr>
        <w:spacing w:after="60"/>
        <w:ind w:left="510" w:hanging="510"/>
      </w:pPr>
      <w:r>
        <w:rPr>
          <w:b/>
          <w:i w:val="0"/>
        </w:rPr>
        <w:t>64.</w:t>
      </w:r>
      <w:r>
        <w:t xml:space="preserve"> I heard that in the land of Gauda, in the town of Navadvipa,</w:t>
      </w:r>
      <w:r>
        <w:br/>
      </w:r>
      <w:r>
        <w:t>the son of Nanda is hiding.</w:t>
      </w:r>
    </w:p>
    <w:p>
      <w:pPr>
        <w:spacing w:after="60"/>
        <w:ind w:left="567"/>
      </w:pPr>
      <w:r>
        <w:rPr>
          <w:rFonts w:cs="Noto Serif Bengali" w:hAnsi="Noto Serif Bengali"/>
          <w:sz w:val="24"/>
        </w:rPr>
        <w:t>চোর ধরিবারে মুঞি আইলাম এথা ।</w:t>
      </w:r>
      <w:r>
        <w:br/>
      </w:r>
      <w:r>
        <w:rPr>
          <w:rFonts w:cs="Noto Serif Bengali" w:hAnsi="Noto Serif Bengali"/>
          <w:sz w:val="24"/>
        </w:rPr>
        <w:t>ধরিলাম চোর আজি পলাইবা কোথা ॥ ৬৫ ॥</w:t>
      </w:r>
    </w:p>
    <w:p>
      <w:pPr>
        <w:spacing w:after="60"/>
        <w:jc w:val="both"/>
      </w:pPr>
      <w:r>
        <w:rPr>
          <w:b w:val="0"/>
          <w:i/>
        </w:rPr>
        <w:t>cora dharibāre muñi āilāma ethā |</w:t>
      </w:r>
      <w:r>
        <w:br/>
      </w:r>
      <w:r>
        <w:rPr>
          <w:b w:val="0"/>
          <w:i/>
        </w:rPr>
        <w:t>dharilāma cora āji palāibā kothā || 65 ||</w:t>
      </w:r>
    </w:p>
    <w:p>
      <w:pPr>
        <w:spacing w:after="60"/>
        <w:jc w:val="both"/>
      </w:pPr>
      <w:r>
        <w:rPr>
          <w:b w:val="0"/>
          <w:i/>
        </w:rPr>
        <w:t>Word for word:</w:t>
      </w:r>
      <w:r>
        <w:t xml:space="preserve"> chora dharibare — to catch the thief; munyi ailama etha — I have come here; dharilama chora — I have caught the thief; aji palaiba kotha — where will You flee now</w:t>
      </w:r>
    </w:p>
    <w:p>
      <w:pPr>
        <w:spacing w:after="60"/>
        <w:ind w:left="510" w:hanging="510"/>
      </w:pPr>
      <w:r>
        <w:rPr>
          <w:b/>
          <w:i w:val="0"/>
        </w:rPr>
        <w:t>65.</w:t>
      </w:r>
      <w:r>
        <w:t xml:space="preserve"> To catch the thief I have come here —</w:t>
      </w:r>
      <w:r>
        <w:br/>
      </w:r>
      <w:r>
        <w:t>I have caught the thief! Where will You flee now?"</w:t>
      </w:r>
      <w:r>
        <w:rPr>
          <w:b w:val="0"/>
          <w:i w:val="0"/>
          <w:vertAlign w:val="superscript"/>
        </w:rPr>
        <w:t>15</w:t>
      </w:r>
    </w:p>
    <w:p>
      <w:pPr>
        <w:spacing w:after="60"/>
        <w:ind w:left="567"/>
      </w:pPr>
      <w:r>
        <w:rPr>
          <w:rFonts w:cs="Noto Serif Bengali" w:hAnsi="Noto Serif Bengali"/>
          <w:sz w:val="24"/>
        </w:rPr>
        <w:t>ইহা বলি' নিত্যানন্দ হাসে কান্দে নাচে ।</w:t>
      </w:r>
      <w:r>
        <w:br/>
      </w:r>
      <w:r>
        <w:rPr>
          <w:rFonts w:cs="Noto Serif Bengali" w:hAnsi="Noto Serif Bengali"/>
          <w:sz w:val="24"/>
        </w:rPr>
        <w:t>গৌরাঙ্গ আনন্দে নাচে নিত্যানন্দ-কাছে ॥ ৬৬ ॥</w:t>
      </w:r>
    </w:p>
    <w:p>
      <w:pPr>
        <w:spacing w:after="60"/>
        <w:jc w:val="both"/>
      </w:pPr>
      <w:r>
        <w:rPr>
          <w:b w:val="0"/>
          <w:i/>
        </w:rPr>
        <w:t>ihā bali' nityānanda hāse kānde nāce |</w:t>
      </w:r>
      <w:r>
        <w:br/>
      </w:r>
      <w:r>
        <w:rPr>
          <w:b w:val="0"/>
          <w:i/>
        </w:rPr>
        <w:t>gaurāṅga ānande nāce nityānanda-kāche || 66 ||</w:t>
      </w:r>
    </w:p>
    <w:p>
      <w:pPr>
        <w:spacing w:after="60"/>
        <w:jc w:val="both"/>
      </w:pPr>
      <w:r>
        <w:rPr>
          <w:b w:val="0"/>
          <w:i/>
        </w:rPr>
        <w:t>Word for word:</w:t>
      </w:r>
      <w:r>
        <w:t xml:space="preserve"> iha bali — saying this; nityananda hase kande nache — Nityananda laughs, weeps, dances; gauranga anande nache — Gauranga dances in joy; nityananda-kachhe — beside Nityananda</w:t>
      </w:r>
    </w:p>
    <w:p>
      <w:pPr>
        <w:spacing w:after="60"/>
        <w:ind w:left="510" w:hanging="510"/>
      </w:pPr>
      <w:r>
        <w:rPr>
          <w:b/>
          <w:i w:val="0"/>
        </w:rPr>
        <w:t>66.</w:t>
      </w:r>
      <w:r>
        <w:t xml:space="preserve"> Saying this, Nityananda laughs, weeps and dances,</w:t>
      </w:r>
      <w:r>
        <w:br/>
      </w:r>
      <w:r>
        <w:t>and Gauranga dances in joy beside Nityananda.</w:t>
      </w:r>
    </w:p>
    <w:p>
      <w:pPr>
        <w:spacing w:after="60"/>
        <w:ind w:left="567"/>
      </w:pPr>
      <w:r>
        <w:rPr>
          <w:rFonts w:cs="Noto Serif Bengali" w:hAnsi="Noto Serif Bengali"/>
          <w:sz w:val="24"/>
        </w:rPr>
        <w:t>কলিদর্প-দমন পাইনু নিত্যানন্দ ।</w:t>
      </w:r>
      <w:r>
        <w:br/>
      </w:r>
      <w:r>
        <w:rPr>
          <w:rFonts w:cs="Noto Serif Bengali" w:hAnsi="Noto Serif Bengali"/>
          <w:sz w:val="24"/>
        </w:rPr>
        <w:t>তারিনু পতিত পঙ্গু জড় আদি অন্ধ ॥ ৬৭ ॥</w:t>
      </w:r>
    </w:p>
    <w:p>
      <w:pPr>
        <w:spacing w:after="60"/>
        <w:jc w:val="both"/>
      </w:pPr>
      <w:r>
        <w:rPr>
          <w:b w:val="0"/>
          <w:i/>
        </w:rPr>
        <w:t>kalidarpa-damana pāinu nityānanda |</w:t>
      </w:r>
      <w:r>
        <w:br/>
      </w:r>
      <w:r>
        <w:rPr>
          <w:b w:val="0"/>
          <w:i/>
        </w:rPr>
        <w:t>tārinu patita paṅgu jaṛa ādi andha || 67 ||</w:t>
      </w:r>
    </w:p>
    <w:p>
      <w:pPr>
        <w:spacing w:after="60"/>
        <w:jc w:val="both"/>
      </w:pPr>
      <w:r>
        <w:rPr>
          <w:b w:val="0"/>
          <w:i/>
        </w:rPr>
        <w:t>Word for word:</w:t>
      </w:r>
      <w:r>
        <w:t xml:space="preserve"> kali-darpa-damana — the tamer of Kali's pride; painu nityananda — I have found Nityananda; tarinu — I have [as good as] delivered; patita pangu jada adi andha — the fallen, the lame, the dull and the blind</w:t>
      </w:r>
    </w:p>
    <w:p>
      <w:pPr>
        <w:spacing w:after="60"/>
        <w:ind w:left="510" w:hanging="510"/>
      </w:pPr>
      <w:r>
        <w:rPr>
          <w:b/>
          <w:i w:val="0"/>
        </w:rPr>
        <w:t>67.</w:t>
      </w:r>
      <w:r>
        <w:t xml:space="preserve"> "I have found Nityananda, the tamer of Kali's pride —</w:t>
      </w:r>
      <w:r>
        <w:br/>
      </w:r>
      <w:r>
        <w:t>now the fallen, the lame, the dull and the blind are as good as delivered by Me!</w:t>
      </w:r>
    </w:p>
    <w:p>
      <w:pPr>
        <w:spacing w:after="60"/>
        <w:ind w:left="567"/>
      </w:pPr>
      <w:r>
        <w:rPr>
          <w:rFonts w:cs="Noto Serif Bengali" w:hAnsi="Noto Serif Bengali"/>
          <w:sz w:val="24"/>
        </w:rPr>
        <w:t>নিত্যানন্দ-প্রতাপে পবিত্র ত্রিভুবন ।</w:t>
      </w:r>
      <w:r>
        <w:br/>
      </w:r>
      <w:r>
        <w:rPr>
          <w:rFonts w:cs="Noto Serif Bengali" w:hAnsi="Noto Serif Bengali"/>
          <w:sz w:val="24"/>
        </w:rPr>
        <w:t>না জানে পাষণ্ডী দুরাচার মূঢ় জন ॥ ৬৮ ॥</w:t>
      </w:r>
    </w:p>
    <w:p>
      <w:pPr>
        <w:spacing w:after="60"/>
        <w:jc w:val="both"/>
      </w:pPr>
      <w:r>
        <w:rPr>
          <w:b w:val="0"/>
          <w:i/>
        </w:rPr>
        <w:t>nityānanda-pratāpe pabitra tribhubana |</w:t>
      </w:r>
      <w:r>
        <w:br/>
      </w:r>
      <w:r>
        <w:rPr>
          <w:b w:val="0"/>
          <w:i/>
        </w:rPr>
        <w:t>nā jāne pāṣaṇḍī durācāra mūṛha jana || 68 ||</w:t>
      </w:r>
    </w:p>
    <w:p>
      <w:pPr>
        <w:spacing w:after="60"/>
        <w:jc w:val="both"/>
      </w:pPr>
      <w:r>
        <w:rPr>
          <w:b w:val="0"/>
          <w:i/>
        </w:rPr>
        <w:t>Word for word:</w:t>
      </w:r>
      <w:r>
        <w:t xml:space="preserve"> nityananda-pratape — by the might of Nityananda; pavitra tribhuvana — the three worlds are purified; na jane — they do not know; pashandi durachara mudha jana — the godless, the wicked, the foolish</w:t>
      </w:r>
    </w:p>
    <w:p>
      <w:pPr>
        <w:spacing w:after="60"/>
        <w:ind w:left="510" w:hanging="510"/>
      </w:pPr>
      <w:r>
        <w:rPr>
          <w:b/>
          <w:i w:val="0"/>
        </w:rPr>
        <w:t>68.</w:t>
      </w:r>
      <w:r>
        <w:t xml:space="preserve"> By the might of Nityananda the three worlds are purified,</w:t>
      </w:r>
      <w:r>
        <w:br/>
      </w:r>
      <w:r>
        <w:t>yet the godless, the wicked and the foolish do not know it.</w:t>
      </w:r>
    </w:p>
    <w:p>
      <w:pPr>
        <w:spacing w:after="60"/>
        <w:ind w:left="567"/>
      </w:pPr>
      <w:r>
        <w:rPr>
          <w:rFonts w:cs="Noto Serif Bengali" w:hAnsi="Noto Serif Bengali"/>
          <w:sz w:val="24"/>
        </w:rPr>
        <w:t>সভাই পড়িবে পাছে নিত্যানন্দ-ফান্দে ।</w:t>
      </w:r>
      <w:r>
        <w:br/>
      </w:r>
      <w:r>
        <w:rPr>
          <w:rFonts w:cs="Noto Serif Bengali" w:hAnsi="Noto Serif Bengali"/>
          <w:sz w:val="24"/>
        </w:rPr>
        <w:t>এই কথা কহিলেন প্রভু গোরাচান্দে ॥ ৬৯ ॥</w:t>
      </w:r>
    </w:p>
    <w:p>
      <w:pPr>
        <w:spacing w:after="60"/>
        <w:jc w:val="both"/>
      </w:pPr>
      <w:r>
        <w:rPr>
          <w:b w:val="0"/>
          <w:i/>
        </w:rPr>
        <w:t>sabhāi paṛibe pāche nityānanda-phānde |</w:t>
      </w:r>
      <w:r>
        <w:br/>
      </w:r>
      <w:r>
        <w:rPr>
          <w:b w:val="0"/>
          <w:i/>
        </w:rPr>
        <w:t>ei kathā kahilena prabhu gorācānde || 69 ||</w:t>
      </w:r>
    </w:p>
    <w:p>
      <w:pPr>
        <w:spacing w:after="60"/>
        <w:jc w:val="both"/>
      </w:pPr>
      <w:r>
        <w:rPr>
          <w:b w:val="0"/>
          <w:i/>
        </w:rPr>
        <w:t>Word for word:</w:t>
      </w:r>
      <w:r>
        <w:t xml:space="preserve"> sabhai — all; padibe pachhe — will later fall; nityananda-phande — into Nityananda's net; ei katha kahilena — thus spoke; prabhu gorachande — the Lord Gorachand</w:t>
      </w:r>
    </w:p>
    <w:p>
      <w:pPr>
        <w:spacing w:after="60"/>
        <w:ind w:left="510" w:hanging="510"/>
      </w:pPr>
      <w:r>
        <w:rPr>
          <w:b/>
          <w:i w:val="0"/>
        </w:rPr>
        <w:t>69.</w:t>
      </w:r>
      <w:r>
        <w:t xml:space="preserve"> But they too will all fall later into Nityananda's net" —</w:t>
      </w:r>
      <w:r>
        <w:br/>
      </w:r>
      <w:r>
        <w:t>so spoke the Lord Gorachand.</w:t>
      </w:r>
    </w:p>
    <w:p>
      <w:pPr>
        <w:spacing w:after="60"/>
        <w:ind w:left="567"/>
      </w:pPr>
      <w:r>
        <w:rPr>
          <w:rFonts w:cs="Noto Serif Bengali" w:hAnsi="Noto Serif Bengali"/>
          <w:sz w:val="24"/>
        </w:rPr>
        <w:t>ভূমিতে লুটাইয়া প্রভু পরণাম করে ।</w:t>
      </w:r>
      <w:r>
        <w:br/>
      </w:r>
      <w:r>
        <w:rPr>
          <w:rFonts w:cs="Noto Serif Bengali" w:hAnsi="Noto Serif Bengali"/>
          <w:sz w:val="24"/>
        </w:rPr>
        <w:t>কহিল বিনয়-কথা মঙ্গল-অক্ষরে ॥ ৬৯+১ ॥</w:t>
      </w:r>
    </w:p>
    <w:p>
      <w:pPr>
        <w:spacing w:after="60"/>
        <w:jc w:val="both"/>
      </w:pPr>
      <w:r>
        <w:rPr>
          <w:b w:val="0"/>
          <w:i/>
        </w:rPr>
        <w:t>bhūmite luṭāiẏā prabhu paraṇāma kare |</w:t>
      </w:r>
      <w:r>
        <w:br/>
      </w:r>
      <w:r>
        <w:rPr>
          <w:b w:val="0"/>
          <w:i/>
        </w:rPr>
        <w:t>kahila binaẏa-kathā maṅgala-akṣare || 69+1 ||</w:t>
      </w:r>
    </w:p>
    <w:p>
      <w:pPr>
        <w:spacing w:after="60"/>
        <w:jc w:val="both"/>
      </w:pPr>
      <w:r>
        <w:rPr>
          <w:b w:val="0"/>
          <w:i/>
        </w:rPr>
        <w:t>Word for word:</w:t>
      </w:r>
      <w:r>
        <w:t xml:space="preserve"> bhumite lutaiya — prostrating on the ground; prabhu parnama kare — the Lord bows down; kahila vinaya-katha — spoke humble words; mangala-akshare — in auspicious syllables</w:t>
      </w:r>
    </w:p>
    <w:p>
      <w:pPr>
        <w:spacing w:after="60"/>
        <w:ind w:left="510" w:hanging="510"/>
      </w:pPr>
      <w:r>
        <w:rPr>
          <w:b/>
          <w:i w:val="0"/>
        </w:rPr>
        <w:t>69+1.</w:t>
      </w:r>
      <w:r>
        <w:t xml:space="preserve"> Prostrating Himself on the ground, the Lord bows down [to Him]</w:t>
      </w:r>
      <w:r>
        <w:br/>
      </w:r>
      <w:r>
        <w:t>and speaks humble words in auspicious syllables</w:t>
      </w:r>
      <w:r>
        <w:rPr>
          <w:b w:val="0"/>
          <w:i w:val="0"/>
          <w:vertAlign w:val="superscript"/>
        </w:rPr>
        <w:t>16</w:t>
      </w:r>
      <w:r>
        <w:t>.</w:t>
      </w:r>
    </w:p>
    <w:p>
      <w:pPr>
        <w:spacing w:after="60"/>
        <w:ind w:left="567"/>
      </w:pPr>
      <w:r>
        <w:rPr>
          <w:rFonts w:cs="Noto Serif Bengali" w:hAnsi="Noto Serif Bengali"/>
          <w:sz w:val="24"/>
        </w:rPr>
        <w:t>হরিগুণ-সংকীর্তন করয়ে আনন্দে ।</w:t>
      </w:r>
      <w:r>
        <w:br/>
      </w:r>
      <w:r>
        <w:rPr>
          <w:rFonts w:cs="Noto Serif Bengali" w:hAnsi="Noto Serif Bengali"/>
          <w:sz w:val="24"/>
        </w:rPr>
        <w:t>আপনে নাচয়ে সঙ্গে নাচে নিত্যানন্দে ॥ ৭০ ॥</w:t>
      </w:r>
    </w:p>
    <w:p>
      <w:pPr>
        <w:spacing w:after="60"/>
        <w:jc w:val="both"/>
      </w:pPr>
      <w:r>
        <w:rPr>
          <w:b w:val="0"/>
          <w:i/>
        </w:rPr>
        <w:t>hariguṇa-saṃkīrtana karaẏe ānande |</w:t>
      </w:r>
      <w:r>
        <w:br/>
      </w:r>
      <w:r>
        <w:rPr>
          <w:b w:val="0"/>
          <w:i/>
        </w:rPr>
        <w:t>āpane nācaẏe saṅge nāce nityānande || 70 ||</w:t>
      </w:r>
    </w:p>
    <w:p>
      <w:pPr>
        <w:spacing w:after="60"/>
        <w:jc w:val="both"/>
      </w:pPr>
      <w:r>
        <w:rPr>
          <w:b w:val="0"/>
          <w:i/>
        </w:rPr>
        <w:t>Word for word:</w:t>
      </w:r>
      <w:r>
        <w:t xml:space="preserve"> hari-guna-sankirtana — sankirtana of Hari's qualities; karaye anande — He performs joyfully; apane nachaye — He Himself dances; sange nache nityanande — with Him dances Nityananda</w:t>
      </w:r>
    </w:p>
    <w:p>
      <w:pPr>
        <w:spacing w:after="60"/>
        <w:ind w:left="510" w:hanging="510"/>
      </w:pPr>
      <w:r>
        <w:rPr>
          <w:b/>
          <w:i w:val="0"/>
        </w:rPr>
        <w:t>70.</w:t>
      </w:r>
      <w:r>
        <w:t xml:space="preserve"> Joyfully He sings the sankirtana of Hari's qualities:</w:t>
      </w:r>
      <w:r>
        <w:br/>
      </w:r>
      <w:r>
        <w:t>He Himself dances, and with Him dances Nityananda.</w:t>
      </w:r>
    </w:p>
    <w:p>
      <w:pPr>
        <w:spacing w:after="60"/>
        <w:ind w:left="567"/>
      </w:pPr>
      <w:r>
        <w:rPr>
          <w:rFonts w:cs="Noto Serif Bengali" w:hAnsi="Noto Serif Bengali"/>
          <w:sz w:val="24"/>
        </w:rPr>
        <w:t>নৃত্য সম্বরিয়া সে বসিলা দুইজনে ।</w:t>
      </w:r>
      <w:r>
        <w:br/>
      </w:r>
      <w:r>
        <w:rPr>
          <w:rFonts w:cs="Noto Serif Bengali" w:hAnsi="Noto Serif Bengali"/>
          <w:sz w:val="24"/>
        </w:rPr>
        <w:t>আনন্দিত সর্বজন দেখয়ে নয়নে ॥ ৭১ ॥</w:t>
      </w:r>
    </w:p>
    <w:p>
      <w:pPr>
        <w:spacing w:after="60"/>
        <w:jc w:val="both"/>
      </w:pPr>
      <w:r>
        <w:rPr>
          <w:b w:val="0"/>
          <w:i/>
        </w:rPr>
        <w:t>nṛtya sambariẏā se basilā duijane |</w:t>
      </w:r>
      <w:r>
        <w:br/>
      </w:r>
      <w:r>
        <w:rPr>
          <w:b w:val="0"/>
          <w:i/>
        </w:rPr>
        <w:t>ānandita sarbajana dekhaẏe naẏane || 71 ||</w:t>
      </w:r>
    </w:p>
    <w:p>
      <w:pPr>
        <w:spacing w:after="60"/>
        <w:jc w:val="both"/>
      </w:pPr>
      <w:r>
        <w:rPr>
          <w:b w:val="0"/>
          <w:i/>
        </w:rPr>
        <w:t>Word for word:</w:t>
      </w:r>
      <w:r>
        <w:t xml:space="preserve"> nritya samvariya — ending the dance; se basila duijane — the two sat down; anandita sarvajana — everyone, delighted; dekhaye nayane — beholds them</w:t>
      </w:r>
    </w:p>
    <w:p>
      <w:pPr>
        <w:spacing w:after="60"/>
        <w:ind w:left="510" w:hanging="510"/>
      </w:pPr>
      <w:r>
        <w:rPr>
          <w:b/>
          <w:i w:val="0"/>
        </w:rPr>
        <w:t>71.</w:t>
      </w:r>
      <w:r>
        <w:t xml:space="preserve"> Ending the dance, the two sat down,</w:t>
      </w:r>
      <w:r>
        <w:br/>
      </w:r>
      <w:r>
        <w:t>and everyone gazed at Them in joy.</w:t>
      </w:r>
    </w:p>
    <w:p>
      <w:pPr>
        <w:spacing w:after="60"/>
        <w:ind w:left="567"/>
      </w:pPr>
      <w:r>
        <w:rPr>
          <w:rFonts w:cs="Noto Serif Bengali" w:hAnsi="Noto Serif Bengali"/>
          <w:sz w:val="24"/>
        </w:rPr>
        <w:t>তবে নিত্যানন্দ-পদ-অরবিন্দ-ধূলি ।</w:t>
      </w:r>
      <w:r>
        <w:br/>
      </w:r>
      <w:r>
        <w:rPr>
          <w:rFonts w:cs="Noto Serif Bengali" w:hAnsi="Noto Serif Bengali"/>
          <w:sz w:val="24"/>
        </w:rPr>
        <w:t>আপনে আনিঞা দিল ভক্ত-শিরোপরি ॥ ৭২ ॥</w:t>
      </w:r>
    </w:p>
    <w:p>
      <w:pPr>
        <w:spacing w:after="60"/>
        <w:jc w:val="both"/>
      </w:pPr>
      <w:r>
        <w:rPr>
          <w:b w:val="0"/>
          <w:i/>
        </w:rPr>
        <w:t>tabe nityānanda-pada-arabinda-dhūli |</w:t>
      </w:r>
      <w:r>
        <w:br/>
      </w:r>
      <w:r>
        <w:rPr>
          <w:b w:val="0"/>
          <w:i/>
        </w:rPr>
        <w:t>āpane āniñā dila bhakta-śiropari || 72 ||</w:t>
      </w:r>
    </w:p>
    <w:p>
      <w:pPr>
        <w:spacing w:after="60"/>
        <w:jc w:val="both"/>
      </w:pPr>
      <w:r>
        <w:rPr>
          <w:b w:val="0"/>
          <w:i/>
        </w:rPr>
        <w:t>Word for word:</w:t>
      </w:r>
      <w:r>
        <w:t xml:space="preserve"> tabe — then; nityananda-pada-aravinda-dhuli — the dust of Nityananda's lotus feet; apane aninya — Himself taking; dila bhakta-shiropari — He placed on the devotees' heads</w:t>
      </w:r>
    </w:p>
    <w:p>
      <w:pPr>
        <w:spacing w:after="60"/>
        <w:ind w:left="510" w:hanging="510"/>
      </w:pPr>
      <w:r>
        <w:rPr>
          <w:b/>
          <w:i w:val="0"/>
        </w:rPr>
        <w:t>72.</w:t>
      </w:r>
      <w:r>
        <w:t xml:space="preserve"> Then [the Lord] Himself took the dust of Nityananda's lotus feet</w:t>
      </w:r>
      <w:r>
        <w:br/>
      </w:r>
      <w:r>
        <w:t>and placed it on the devotees' heads.</w:t>
      </w:r>
    </w:p>
    <w:p>
      <w:pPr>
        <w:spacing w:after="60"/>
        <w:ind w:left="567"/>
      </w:pPr>
      <w:r>
        <w:rPr>
          <w:rFonts w:cs="Noto Serif Bengali" w:hAnsi="Noto Serif Bengali"/>
          <w:sz w:val="24"/>
        </w:rPr>
        <w:t>নিত্যানন্দ-পদধূলি পাঞা ভক্তগণ ।</w:t>
      </w:r>
      <w:r>
        <w:br/>
      </w:r>
      <w:r>
        <w:rPr>
          <w:rFonts w:cs="Noto Serif Bengali" w:hAnsi="Noto Serif Bengali"/>
          <w:sz w:val="24"/>
        </w:rPr>
        <w:t>প্রেমে গরগর চিত্ত ঝরয়ে নয়ন ॥ ৭৩ ॥</w:t>
      </w:r>
    </w:p>
    <w:p>
      <w:pPr>
        <w:spacing w:after="60"/>
        <w:jc w:val="both"/>
      </w:pPr>
      <w:r>
        <w:rPr>
          <w:b w:val="0"/>
          <w:i/>
        </w:rPr>
        <w:t>nityānanda-padadhūli pāñā bhaktagaṇa |</w:t>
      </w:r>
      <w:r>
        <w:br/>
      </w:r>
      <w:r>
        <w:rPr>
          <w:b w:val="0"/>
          <w:i/>
        </w:rPr>
        <w:t>preme garagara citta jharaẏe naẏana || 73 ||</w:t>
      </w:r>
    </w:p>
    <w:p>
      <w:pPr>
        <w:spacing w:after="60"/>
        <w:jc w:val="both"/>
      </w:pPr>
      <w:r>
        <w:rPr>
          <w:b w:val="0"/>
          <w:i/>
        </w:rPr>
        <w:t>Word for word:</w:t>
      </w:r>
      <w:r>
        <w:t xml:space="preserve"> nityananda-pada-dhuli panya — receiving the dust of Nityananda's feet; bhaktagana — the devotees; preme garagara chitta — their hearts overflowing with prema; jharaye nayana — their eyes stream</w:t>
      </w:r>
    </w:p>
    <w:p>
      <w:pPr>
        <w:spacing w:after="60"/>
        <w:ind w:left="510" w:hanging="510"/>
      </w:pPr>
      <w:r>
        <w:rPr>
          <w:b/>
          <w:i w:val="0"/>
        </w:rPr>
        <w:t>73.</w:t>
      </w:r>
      <w:r>
        <w:t xml:space="preserve"> Receiving the dust of Nityananda's feet, the devotees —</w:t>
      </w:r>
      <w:r>
        <w:br/>
      </w:r>
      <w:r>
        <w:t>their hearts overflowing with prema, tears streaming from their eyes.</w:t>
      </w:r>
    </w:p>
    <w:p>
      <w:pPr>
        <w:spacing w:after="60"/>
        <w:ind w:left="567"/>
      </w:pPr>
      <w:r>
        <w:rPr>
          <w:rFonts w:cs="Noto Serif Bengali" w:hAnsi="Noto Serif Bengali"/>
          <w:sz w:val="24"/>
        </w:rPr>
        <w:t>এইমতে কৌতুকে আছিলা কথোক্ষণ ।</w:t>
      </w:r>
      <w:r>
        <w:br/>
      </w:r>
      <w:r>
        <w:rPr>
          <w:rFonts w:cs="Noto Serif Bengali" w:hAnsi="Noto Serif Bengali"/>
          <w:sz w:val="24"/>
        </w:rPr>
        <w:t>ঘরেরে চলিলা প্রভু শচীর নন্দন ॥ ৭৪ ॥</w:t>
      </w:r>
    </w:p>
    <w:p>
      <w:pPr>
        <w:spacing w:after="60"/>
        <w:jc w:val="both"/>
      </w:pPr>
      <w:r>
        <w:rPr>
          <w:b w:val="0"/>
          <w:i/>
        </w:rPr>
        <w:t>eimate kautuke āchilā kathokṣaṇa |</w:t>
      </w:r>
      <w:r>
        <w:br/>
      </w:r>
      <w:r>
        <w:rPr>
          <w:b w:val="0"/>
          <w:i/>
        </w:rPr>
        <w:t>gharere calilā prabhu śacīra nandana || 74 ||</w:t>
      </w:r>
    </w:p>
    <w:p>
      <w:pPr>
        <w:spacing w:after="60"/>
        <w:jc w:val="both"/>
      </w:pPr>
      <w:r>
        <w:rPr>
          <w:b w:val="0"/>
          <w:i/>
        </w:rPr>
        <w:t>Word for word:</w:t>
      </w:r>
      <w:r>
        <w:t xml:space="preserve"> eimate — thus; kautuke — in joy; achhila kathokshana — they stayed a while; gharere chalila — went home; prabhu shachira nandana — the Lord, Shachi's son</w:t>
      </w:r>
    </w:p>
    <w:p>
      <w:pPr>
        <w:spacing w:after="60"/>
        <w:ind w:left="510" w:hanging="510"/>
      </w:pPr>
      <w:r>
        <w:rPr>
          <w:b/>
          <w:i w:val="0"/>
        </w:rPr>
        <w:t>74.</w:t>
      </w:r>
      <w:r>
        <w:t xml:space="preserve"> So they stayed there a while in joy,</w:t>
      </w:r>
      <w:r>
        <w:br/>
      </w:r>
      <w:r>
        <w:t>and the Lord, Shachi's son, went home.</w:t>
      </w:r>
    </w:p>
    <w:p>
      <w:pPr>
        <w:spacing w:after="60"/>
        <w:ind w:left="567"/>
      </w:pPr>
      <w:r>
        <w:rPr>
          <w:rFonts w:cs="Noto Serif Bengali" w:hAnsi="Noto Serif Bengali"/>
          <w:sz w:val="24"/>
        </w:rPr>
        <w:t>পথে যাইতে কহে নিত্যানন্দের মহিমা ।</w:t>
      </w:r>
      <w:r>
        <w:br/>
      </w:r>
      <w:r>
        <w:rPr>
          <w:rFonts w:cs="Noto Serif Bengali" w:hAnsi="Noto Serif Bengali"/>
          <w:sz w:val="24"/>
        </w:rPr>
        <w:t>ত্রিজগতে দিতে নাঞি ইহার উপমা ॥ ৭৫ ॥</w:t>
      </w:r>
    </w:p>
    <w:p>
      <w:pPr>
        <w:spacing w:after="60"/>
        <w:jc w:val="both"/>
      </w:pPr>
      <w:r>
        <w:rPr>
          <w:b w:val="0"/>
          <w:i/>
        </w:rPr>
        <w:t>pathe yāite kahe nityānandera mahimā |</w:t>
      </w:r>
      <w:r>
        <w:br/>
      </w:r>
      <w:r>
        <w:rPr>
          <w:b w:val="0"/>
          <w:i/>
        </w:rPr>
        <w:t>trijagate dite nāñi ihāra upamā || 75 ||</w:t>
      </w:r>
    </w:p>
    <w:p>
      <w:pPr>
        <w:spacing w:after="60"/>
        <w:jc w:val="both"/>
      </w:pPr>
      <w:r>
        <w:rPr>
          <w:b w:val="0"/>
          <w:i/>
        </w:rPr>
        <w:t>Word for word:</w:t>
      </w:r>
      <w:r>
        <w:t xml:space="preserve"> pathe yaite — going along the road; kahe nityanandera mahima — He tells of Nityananda's glory; trijagate — in the three worlds; dite nanyi ihara upama — there is no comparison to give for Him</w:t>
      </w:r>
    </w:p>
    <w:p>
      <w:pPr>
        <w:spacing w:after="60"/>
        <w:ind w:left="510" w:hanging="510"/>
      </w:pPr>
      <w:r>
        <w:rPr>
          <w:b/>
          <w:i w:val="0"/>
        </w:rPr>
        <w:t>75.</w:t>
      </w:r>
      <w:r>
        <w:t xml:space="preserve"> Going along the road, He tells of Nityananda's glory:</w:t>
      </w:r>
      <w:r>
        <w:br/>
      </w:r>
      <w:r>
        <w:t>"In all the three worlds there is none to compare with Him.</w:t>
      </w:r>
    </w:p>
    <w:p>
      <w:pPr>
        <w:spacing w:after="60"/>
        <w:ind w:left="567"/>
      </w:pPr>
      <w:r>
        <w:rPr>
          <w:rFonts w:cs="Noto Serif Bengali" w:hAnsi="Noto Serif Bengali"/>
          <w:sz w:val="24"/>
        </w:rPr>
        <w:t>শুন শুন সর্বজন আমার বচন ।</w:t>
      </w:r>
      <w:r>
        <w:br/>
      </w:r>
      <w:r>
        <w:rPr>
          <w:rFonts w:cs="Noto Serif Bengali" w:hAnsi="Noto Serif Bengali"/>
          <w:sz w:val="24"/>
        </w:rPr>
        <w:t>কৃষ্ণ-প্রেমভক্তি এই নহে সাধারণ ॥ ৭৬ ॥</w:t>
      </w:r>
    </w:p>
    <w:p>
      <w:pPr>
        <w:spacing w:after="60"/>
        <w:jc w:val="both"/>
      </w:pPr>
      <w:r>
        <w:rPr>
          <w:b w:val="0"/>
          <w:i/>
        </w:rPr>
        <w:t>śuna śuna sarbajana āmāra bacana |</w:t>
      </w:r>
      <w:r>
        <w:br/>
      </w:r>
      <w:r>
        <w:rPr>
          <w:b w:val="0"/>
          <w:i/>
        </w:rPr>
        <w:t>kṛṣṇa-premabhakti ei nahe sādhāraṇa || 76 ||</w:t>
      </w:r>
    </w:p>
    <w:p>
      <w:pPr>
        <w:spacing w:after="60"/>
        <w:jc w:val="both"/>
      </w:pPr>
      <w:r>
        <w:rPr>
          <w:b w:val="0"/>
          <w:i/>
        </w:rPr>
        <w:t>Word for word:</w:t>
      </w:r>
      <w:r>
        <w:t xml:space="preserve"> shuna shuna sarvajana — hear, hear, all; amara bachana — My words; krishna-prema-bhakti ei — this prema-bhakti for Krishna; nahe sadharana — is not ordinary</w:t>
      </w:r>
    </w:p>
    <w:p>
      <w:pPr>
        <w:spacing w:after="60"/>
        <w:ind w:left="510" w:hanging="510"/>
      </w:pPr>
      <w:r>
        <w:rPr>
          <w:b/>
          <w:i w:val="0"/>
        </w:rPr>
        <w:t>76.</w:t>
      </w:r>
      <w:r>
        <w:t xml:space="preserve"> Hear, hear, all of you, My words:</w:t>
      </w:r>
      <w:r>
        <w:br/>
      </w:r>
      <w:r>
        <w:t>this prema-bhakti of His for Krishna is not ordinary.</w:t>
      </w:r>
    </w:p>
    <w:p>
      <w:pPr>
        <w:spacing w:after="60"/>
        <w:ind w:left="567"/>
      </w:pPr>
      <w:r>
        <w:rPr>
          <w:rFonts w:cs="Noto Serif Bengali" w:hAnsi="Noto Serif Bengali"/>
          <w:sz w:val="24"/>
        </w:rPr>
        <w:t>আগে জ্ঞান হয় তবে উপজে ভকতি ।</w:t>
      </w:r>
      <w:r>
        <w:br/>
      </w:r>
      <w:r>
        <w:rPr>
          <w:rFonts w:cs="Noto Serif Bengali" w:hAnsi="Noto Serif Bengali"/>
          <w:sz w:val="24"/>
        </w:rPr>
        <w:t>তবে সে জনমে সর্বভোগে বিরকতি ॥ ৭৭ ॥</w:t>
      </w:r>
    </w:p>
    <w:p>
      <w:pPr>
        <w:spacing w:after="60"/>
        <w:jc w:val="both"/>
      </w:pPr>
      <w:r>
        <w:rPr>
          <w:b w:val="0"/>
          <w:i/>
        </w:rPr>
        <w:t>āge jñāna haẏa tabe upaje bhakati |</w:t>
      </w:r>
      <w:r>
        <w:br/>
      </w:r>
      <w:r>
        <w:rPr>
          <w:b w:val="0"/>
          <w:i/>
        </w:rPr>
        <w:t>tabe se janame sarbabhoge birakati || 77 ||</w:t>
      </w:r>
    </w:p>
    <w:p>
      <w:pPr>
        <w:spacing w:after="60"/>
        <w:jc w:val="both"/>
      </w:pPr>
      <w:r>
        <w:rPr>
          <w:b w:val="0"/>
          <w:i/>
        </w:rPr>
        <w:t>Word for word:</w:t>
      </w:r>
      <w:r>
        <w:t xml:space="preserve"> age — first; jnana haya — there is knowledge; tabe upaje bhakati — then devotion arises; tabe se janame — then is born; sarva-bhoge virakati — detachment from all enjoyments</w:t>
      </w:r>
    </w:p>
    <w:p>
      <w:pPr>
        <w:spacing w:after="60"/>
        <w:ind w:left="510" w:hanging="510"/>
      </w:pPr>
      <w:r>
        <w:rPr>
          <w:b/>
          <w:i w:val="0"/>
        </w:rPr>
        <w:t>77.</w:t>
      </w:r>
      <w:r>
        <w:t xml:space="preserve"> First there is knowledge, then devotion arises,</w:t>
      </w:r>
      <w:r>
        <w:br/>
      </w:r>
      <w:r>
        <w:t>and then comes detachment from all enjoyments.</w:t>
      </w:r>
    </w:p>
    <w:p>
      <w:pPr>
        <w:spacing w:after="60"/>
        <w:ind w:left="567"/>
      </w:pPr>
      <w:r>
        <w:rPr>
          <w:rFonts w:cs="Noto Serif Bengali" w:hAnsi="Noto Serif Bengali"/>
          <w:sz w:val="24"/>
        </w:rPr>
        <w:t>এইমনে ক্রমে ক্রমে বাঢ়ে অনুদিন ।</w:t>
      </w:r>
      <w:r>
        <w:br/>
      </w:r>
      <w:r>
        <w:rPr>
          <w:rFonts w:cs="Noto Serif Bengali" w:hAnsi="Noto Serif Bengali"/>
          <w:sz w:val="24"/>
        </w:rPr>
        <w:t>কৃষ্ণ-অনুরাগ বাঢ়ে হয় পরবীণ ॥ ৭৮ ॥</w:t>
      </w:r>
    </w:p>
    <w:p>
      <w:pPr>
        <w:spacing w:after="60"/>
        <w:jc w:val="both"/>
      </w:pPr>
      <w:r>
        <w:rPr>
          <w:b w:val="0"/>
          <w:i/>
        </w:rPr>
        <w:t>eimane krame krame bāṛhe anudina |</w:t>
      </w:r>
      <w:r>
        <w:br/>
      </w:r>
      <w:r>
        <w:rPr>
          <w:b w:val="0"/>
          <w:i/>
        </w:rPr>
        <w:t>kṛṣṇa-anurāga bāṛhe haẏa parabīṇa || 78 ||</w:t>
      </w:r>
    </w:p>
    <w:p>
      <w:pPr>
        <w:spacing w:after="60"/>
        <w:jc w:val="both"/>
      </w:pPr>
      <w:r>
        <w:rPr>
          <w:b w:val="0"/>
          <w:i/>
        </w:rPr>
        <w:t>Word for word:</w:t>
      </w:r>
      <w:r>
        <w:t xml:space="preserve"> eimane — thus; krame krame — step by step; badhe anudina — it grows day by day; krishna-anuraga badhe — attachment to Krishna grows; haya paravina — one becomes mature</w:t>
      </w:r>
    </w:p>
    <w:p>
      <w:pPr>
        <w:spacing w:after="60"/>
        <w:ind w:left="510" w:hanging="510"/>
      </w:pPr>
      <w:r>
        <w:rPr>
          <w:b/>
          <w:i w:val="0"/>
        </w:rPr>
        <w:t>78.</w:t>
      </w:r>
      <w:r>
        <w:t xml:space="preserve"> So step by step it grows day by day;</w:t>
      </w:r>
      <w:r>
        <w:br/>
      </w:r>
      <w:r>
        <w:t>attachment to Krishna grows, and one becomes mature."</w:t>
      </w:r>
      <w:r>
        <w:rPr>
          <w:b w:val="0"/>
          <w:i w:val="0"/>
          <w:vertAlign w:val="superscript"/>
        </w:rPr>
        <w:t>17</w:t>
      </w:r>
    </w:p>
    <w:p>
      <w:pPr>
        <w:spacing w:after="60"/>
        <w:ind w:left="567"/>
      </w:pPr>
      <w:r>
        <w:rPr>
          <w:rFonts w:cs="Noto Serif Bengali" w:hAnsi="Noto Serif Bengali"/>
          <w:sz w:val="24"/>
        </w:rPr>
        <w:t>আর দিনে মহাপ্রভু আপনার ঘরে ।</w:t>
      </w:r>
      <w:r>
        <w:br/>
      </w:r>
      <w:r>
        <w:rPr>
          <w:rFonts w:cs="Noto Serif Bengali" w:hAnsi="Noto Serif Bengali"/>
          <w:sz w:val="24"/>
        </w:rPr>
        <w:t>আমন্ত্রণ দিল নিত্যানন্দ ন্যাসিবরে ॥ ৭৯ ॥</w:t>
      </w:r>
    </w:p>
    <w:p>
      <w:pPr>
        <w:spacing w:after="60"/>
        <w:jc w:val="both"/>
      </w:pPr>
      <w:r>
        <w:rPr>
          <w:b w:val="0"/>
          <w:i/>
        </w:rPr>
        <w:t>āra dine mahāprabhu āpanāra ghare |</w:t>
      </w:r>
      <w:r>
        <w:br/>
      </w:r>
      <w:r>
        <w:rPr>
          <w:b w:val="0"/>
          <w:i/>
        </w:rPr>
        <w:t>āmantraṇa dila nityānanda nyāsibare || 79 ||</w:t>
      </w:r>
    </w:p>
    <w:p>
      <w:pPr>
        <w:spacing w:after="60"/>
        <w:jc w:val="both"/>
      </w:pPr>
      <w:r>
        <w:rPr>
          <w:b w:val="0"/>
          <w:i/>
        </w:rPr>
        <w:t>Word for word:</w:t>
      </w:r>
      <w:r>
        <w:t xml:space="preserve"> ara dine — on another day; mahaprabhu apanara ghare — Mahaprabhu, to His own house; amantrana dila — invited; nityananda nyasivare — Nityananda, the best of sannyasis</w:t>
      </w:r>
    </w:p>
    <w:p>
      <w:pPr>
        <w:spacing w:after="60"/>
        <w:ind w:left="510" w:hanging="510"/>
      </w:pPr>
      <w:r>
        <w:rPr>
          <w:b/>
          <w:i w:val="0"/>
        </w:rPr>
        <w:t>79.</w:t>
      </w:r>
      <w:r>
        <w:t xml:space="preserve"> On another day Mahaprabhu</w:t>
      </w:r>
      <w:r>
        <w:br/>
      </w:r>
      <w:r>
        <w:t>invited Nityananda, the best of sannyasis, to His own house.</w:t>
      </w:r>
    </w:p>
    <w:p>
      <w:pPr>
        <w:spacing w:after="60"/>
        <w:ind w:left="567"/>
      </w:pPr>
      <w:r>
        <w:rPr>
          <w:rFonts w:cs="Noto Serif Bengali" w:hAnsi="Noto Serif Bengali"/>
          <w:sz w:val="24"/>
        </w:rPr>
        <w:t>ভিক্ষা-অনন্তরে অঙ্গে লেপিল চন্দনে ।</w:t>
      </w:r>
      <w:r>
        <w:br/>
      </w:r>
      <w:r>
        <w:rPr>
          <w:rFonts w:cs="Noto Serif Bengali" w:hAnsi="Noto Serif Bengali"/>
          <w:sz w:val="24"/>
        </w:rPr>
        <w:t>দিব্য মালা নিবেদিল পূজার বিধানে ॥ ৮০ ॥</w:t>
      </w:r>
    </w:p>
    <w:p>
      <w:pPr>
        <w:spacing w:after="60"/>
        <w:jc w:val="both"/>
      </w:pPr>
      <w:r>
        <w:rPr>
          <w:b w:val="0"/>
          <w:i/>
        </w:rPr>
        <w:t>bhikṣā-anantare aṅge lepila candane |</w:t>
      </w:r>
      <w:r>
        <w:br/>
      </w:r>
      <w:r>
        <w:rPr>
          <w:b w:val="0"/>
          <w:i/>
        </w:rPr>
        <w:t>dibya mālā nibedila pūjāra bidhāne || 80 ||</w:t>
      </w:r>
    </w:p>
    <w:p>
      <w:pPr>
        <w:spacing w:after="60"/>
        <w:jc w:val="both"/>
      </w:pPr>
      <w:r>
        <w:rPr>
          <w:b w:val="0"/>
          <w:i/>
        </w:rPr>
        <w:t>Word for word:</w:t>
      </w:r>
      <w:r>
        <w:t xml:space="preserve"> bhiksha-anantare — after the meal; ange lepila chandane — anointed His body with sandal; divya mala nivedila — offered a divine garland; pujara vidhane — according to the rules of worship</w:t>
      </w:r>
    </w:p>
    <w:p>
      <w:pPr>
        <w:spacing w:after="60"/>
        <w:ind w:left="510" w:hanging="510"/>
      </w:pPr>
      <w:r>
        <w:rPr>
          <w:b/>
          <w:i w:val="0"/>
        </w:rPr>
        <w:t>80.</w:t>
      </w:r>
      <w:r>
        <w:t xml:space="preserve"> After the meal He anointed His body with sandal</w:t>
      </w:r>
      <w:r>
        <w:br/>
      </w:r>
      <w:r>
        <w:t>and, according to the rules of worship, offered Him a divine garland.</w:t>
      </w:r>
      <w:r>
        <w:rPr>
          <w:b w:val="0"/>
          <w:i w:val="0"/>
          <w:vertAlign w:val="superscript"/>
        </w:rPr>
        <w:t>18</w:t>
      </w:r>
    </w:p>
    <w:p>
      <w:pPr>
        <w:spacing w:after="60"/>
        <w:ind w:left="567"/>
      </w:pPr>
      <w:r>
        <w:rPr>
          <w:rFonts w:cs="Noto Serif Bengali" w:hAnsi="Noto Serif Bengali"/>
          <w:sz w:val="24"/>
        </w:rPr>
        <w:t>তাঁহার কৌপীন লৈয়া খণ্ড খণ্ড করি' ।</w:t>
      </w:r>
      <w:r>
        <w:br/>
      </w:r>
      <w:r>
        <w:rPr>
          <w:rFonts w:cs="Noto Serif Bengali" w:hAnsi="Noto Serif Bengali"/>
          <w:sz w:val="24"/>
        </w:rPr>
        <w:t>চিরিয়া বান্ধিল প্রভু ভক্ত-শিরোপরি ॥ ৮০+১ ॥</w:t>
      </w:r>
    </w:p>
    <w:p>
      <w:pPr>
        <w:spacing w:after="60"/>
        <w:jc w:val="both"/>
      </w:pPr>
      <w:r>
        <w:rPr>
          <w:b w:val="0"/>
          <w:i/>
        </w:rPr>
        <w:t>tāṁhāra kaupīna laiẏā khaṇḍa khaṇḍa kari' |</w:t>
      </w:r>
      <w:r>
        <w:br/>
      </w:r>
      <w:r>
        <w:rPr>
          <w:b w:val="0"/>
          <w:i/>
        </w:rPr>
        <w:t>ciriẏā bāndhila prabhu bhakta-śiropari || 80+1 ||</w:t>
      </w:r>
    </w:p>
    <w:p>
      <w:pPr>
        <w:spacing w:after="60"/>
        <w:jc w:val="both"/>
      </w:pPr>
      <w:r>
        <w:rPr>
          <w:b w:val="0"/>
          <w:i/>
        </w:rPr>
        <w:t>Word for word:</w:t>
      </w:r>
      <w:r>
        <w:t xml:space="preserve"> tahara kaupina laiya — taking His kaupina; khanda khanda kari — tearing it into pieces; chiriya — rending; bandhila prabhu — the Lord tied; bhakta-shiropari — on the heads of the devotees</w:t>
      </w:r>
    </w:p>
    <w:p>
      <w:pPr>
        <w:spacing w:after="60"/>
        <w:ind w:left="510" w:hanging="510"/>
      </w:pPr>
      <w:r>
        <w:rPr>
          <w:b/>
          <w:i w:val="0"/>
        </w:rPr>
        <w:t>80+1.</w:t>
      </w:r>
      <w:r>
        <w:t xml:space="preserve"> Taking His kaupina, the Lord tore it into pieces</w:t>
      </w:r>
      <w:r>
        <w:br/>
      </w:r>
      <w:r>
        <w:t>and tied [them] on the heads of the devotees</w:t>
      </w:r>
      <w:r>
        <w:rPr>
          <w:b w:val="0"/>
          <w:i w:val="0"/>
          <w:vertAlign w:val="superscript"/>
        </w:rPr>
        <w:t>19</w:t>
      </w:r>
      <w:r>
        <w:t>.</w:t>
      </w:r>
    </w:p>
    <w:p>
      <w:pPr>
        <w:spacing w:after="60"/>
        <w:ind w:left="567"/>
      </w:pPr>
      <w:r>
        <w:rPr>
          <w:rFonts w:cs="Noto Serif Bengali" w:hAnsi="Noto Serif Bengali"/>
          <w:sz w:val="24"/>
        </w:rPr>
        <w:t>তাঁহার চরণোদক ভক্তে পিয়াইল ।</w:t>
      </w:r>
      <w:r>
        <w:br/>
      </w:r>
      <w:r>
        <w:rPr>
          <w:rFonts w:cs="Noto Serif Bengali" w:hAnsi="Noto Serif Bengali"/>
          <w:sz w:val="24"/>
        </w:rPr>
        <w:t>অবধূত দেখি' সবার আনন্দ বাড়িল ॥ ৮০+২ ॥</w:t>
      </w:r>
    </w:p>
    <w:p>
      <w:pPr>
        <w:spacing w:after="60"/>
        <w:jc w:val="both"/>
      </w:pPr>
      <w:r>
        <w:rPr>
          <w:b w:val="0"/>
          <w:i/>
        </w:rPr>
        <w:t>tāṁhāra caraṇodaka bhakte piẏāila |</w:t>
      </w:r>
      <w:r>
        <w:br/>
      </w:r>
      <w:r>
        <w:rPr>
          <w:b w:val="0"/>
          <w:i/>
        </w:rPr>
        <w:t>abadhūta dekhi' sabāra ānanda bāṛila || 80+2 ||</w:t>
      </w:r>
    </w:p>
    <w:p>
      <w:pPr>
        <w:spacing w:after="60"/>
        <w:jc w:val="both"/>
      </w:pPr>
      <w:r>
        <w:rPr>
          <w:b w:val="0"/>
          <w:i/>
        </w:rPr>
        <w:t>Word for word:</w:t>
      </w:r>
      <w:r>
        <w:t xml:space="preserve"> tahara charanodaka — the water of His feet; bhakte piyaila — gave the devotees to drink; avadhuta dekhi — seeing the Avadhuta; sabara ananda badila — everyone's joy increased</w:t>
      </w:r>
    </w:p>
    <w:p>
      <w:pPr>
        <w:spacing w:after="60"/>
        <w:ind w:left="510" w:hanging="510"/>
      </w:pPr>
      <w:r>
        <w:rPr>
          <w:b/>
          <w:i w:val="0"/>
        </w:rPr>
        <w:t>80+2.</w:t>
      </w:r>
      <w:r>
        <w:t xml:space="preserve"> He gave the devotees the water of His feet to drink;</w:t>
      </w:r>
      <w:r>
        <w:br/>
      </w:r>
      <w:r>
        <w:t>seeing the Avadhuta, everyone's joy increased.</w:t>
      </w:r>
    </w:p>
    <w:p>
      <w:pPr>
        <w:spacing w:after="60"/>
        <w:ind w:left="567"/>
      </w:pPr>
      <w:r>
        <w:rPr>
          <w:rFonts w:cs="Noto Serif Bengali" w:hAnsi="Noto Serif Bengali"/>
          <w:sz w:val="24"/>
        </w:rPr>
        <w:t>নাচে গায় সে করে হুঙ্কার গর্জন ।</w:t>
      </w:r>
      <w:r>
        <w:br/>
      </w:r>
      <w:r>
        <w:rPr>
          <w:rFonts w:cs="Noto Serif Bengali" w:hAnsi="Noto Serif Bengali"/>
          <w:sz w:val="24"/>
        </w:rPr>
        <w:t>প্রেমে পরিপূর্ণ দেখে অনন্ত ভুবন ॥ ৮০+৩ ॥</w:t>
      </w:r>
    </w:p>
    <w:p>
      <w:pPr>
        <w:spacing w:after="60"/>
        <w:jc w:val="both"/>
      </w:pPr>
      <w:r>
        <w:rPr>
          <w:b w:val="0"/>
          <w:i/>
        </w:rPr>
        <w:t>nāce gāẏa se kare huṅkāra garjana |</w:t>
      </w:r>
      <w:r>
        <w:br/>
      </w:r>
      <w:r>
        <w:rPr>
          <w:b w:val="0"/>
          <w:i/>
        </w:rPr>
        <w:t>preme paripūrṇa dekhe ananta bhubana || 80+3 ||</w:t>
      </w:r>
    </w:p>
    <w:p>
      <w:pPr>
        <w:spacing w:after="60"/>
        <w:jc w:val="both"/>
      </w:pPr>
      <w:r>
        <w:rPr>
          <w:b w:val="0"/>
          <w:i/>
        </w:rPr>
        <w:t>Word for word:</w:t>
      </w:r>
      <w:r>
        <w:t xml:space="preserve"> nache gaya — dances, sings; se kare hunkara garjana — He roars and thunders; preme paripurna — filled with prema; dekhe ananta bhuvana — sees the endless worlds</w:t>
      </w:r>
    </w:p>
    <w:p>
      <w:pPr>
        <w:spacing w:after="60"/>
        <w:ind w:left="510" w:hanging="510"/>
      </w:pPr>
      <w:r>
        <w:rPr>
          <w:b/>
          <w:i w:val="0"/>
        </w:rPr>
        <w:t>80+3.</w:t>
      </w:r>
      <w:r>
        <w:t xml:space="preserve"> He dances and sings, He roars and thunders,</w:t>
      </w:r>
      <w:r>
        <w:br/>
      </w:r>
      <w:r>
        <w:t>and sees the endless worlds filled with prema.</w:t>
      </w:r>
    </w:p>
    <w:p>
      <w:pPr>
        <w:spacing w:after="60"/>
        <w:ind w:left="567"/>
      </w:pPr>
      <w:r>
        <w:rPr>
          <w:rFonts w:cs="Noto Serif Bengali" w:hAnsi="Noto Serif Bengali"/>
          <w:sz w:val="24"/>
        </w:rPr>
        <w:t>নিত্যানন্দ মহাপ্রভু পরম উল্লাসে ।</w:t>
      </w:r>
      <w:r>
        <w:br/>
      </w:r>
      <w:r>
        <w:rPr>
          <w:rFonts w:cs="Noto Serif Bengali" w:hAnsi="Noto Serif Bengali"/>
          <w:sz w:val="24"/>
        </w:rPr>
        <w:t>গৌরচন্দ্র-মুখ হেরি' অট্ট অট্ট হাসে ॥ ৮০+৪ ॥</w:t>
      </w:r>
    </w:p>
    <w:p>
      <w:pPr>
        <w:spacing w:after="60"/>
        <w:jc w:val="both"/>
      </w:pPr>
      <w:r>
        <w:rPr>
          <w:b w:val="0"/>
          <w:i/>
        </w:rPr>
        <w:t>nityānanda mahāprabhu parama ullāse |</w:t>
      </w:r>
      <w:r>
        <w:br/>
      </w:r>
      <w:r>
        <w:rPr>
          <w:b w:val="0"/>
          <w:i/>
        </w:rPr>
        <w:t>gauracandra-mukha heri' aṭṭa aṭṭa hāse || 80+4 ||</w:t>
      </w:r>
    </w:p>
    <w:p>
      <w:pPr>
        <w:spacing w:after="60"/>
        <w:jc w:val="both"/>
      </w:pPr>
      <w:r>
        <w:rPr>
          <w:b w:val="0"/>
          <w:i/>
        </w:rPr>
        <w:t>Word for word:</w:t>
      </w:r>
      <w:r>
        <w:t xml:space="preserve"> nityananda mahaprabhu — Nityananda Mahaprabhu; parama ullase — in supreme delight; gaurachandra-mukha heri — looking at Gaurachandra's face; atta atta hase — laughs aloud</w:t>
      </w:r>
    </w:p>
    <w:p>
      <w:pPr>
        <w:spacing w:after="60"/>
        <w:ind w:left="510" w:hanging="510"/>
      </w:pPr>
      <w:r>
        <w:rPr>
          <w:b/>
          <w:i w:val="0"/>
        </w:rPr>
        <w:t>80+4.</w:t>
      </w:r>
      <w:r>
        <w:t xml:space="preserve"> Nityananda Mahaprabhu, in supreme delight,</w:t>
      </w:r>
      <w:r>
        <w:br/>
      </w:r>
      <w:r>
        <w:t>looking at Gaurachandra's face, laughs aloud.</w:t>
      </w:r>
    </w:p>
    <w:p>
      <w:pPr>
        <w:spacing w:after="60"/>
        <w:ind w:left="567"/>
      </w:pPr>
      <w:r>
        <w:rPr>
          <w:rFonts w:cs="Noto Serif Bengali" w:hAnsi="Noto Serif Bengali"/>
          <w:sz w:val="24"/>
        </w:rPr>
        <w:t>পদতালে ধরণী সে থির নাহি হয় ।</w:t>
      </w:r>
      <w:r>
        <w:br/>
      </w:r>
      <w:r>
        <w:rPr>
          <w:rFonts w:cs="Noto Serif Bengali" w:hAnsi="Noto Serif Bengali"/>
          <w:sz w:val="24"/>
        </w:rPr>
        <w:t>ভূমিকম্প হেন সবে মানিল নিশ্চয় ॥ ৮০+৫ ॥</w:t>
      </w:r>
    </w:p>
    <w:p>
      <w:pPr>
        <w:spacing w:after="60"/>
        <w:jc w:val="both"/>
      </w:pPr>
      <w:r>
        <w:rPr>
          <w:b w:val="0"/>
          <w:i/>
        </w:rPr>
        <w:t>padatāle dharaṇī se thira nāhi haẏa |</w:t>
      </w:r>
      <w:r>
        <w:br/>
      </w:r>
      <w:r>
        <w:rPr>
          <w:b w:val="0"/>
          <w:i/>
        </w:rPr>
        <w:t>bhūmikampa hena sabe mānila niścaẏa || 80+5 ||</w:t>
      </w:r>
    </w:p>
    <w:p>
      <w:pPr>
        <w:spacing w:after="60"/>
        <w:jc w:val="both"/>
      </w:pPr>
      <w:r>
        <w:rPr>
          <w:b w:val="0"/>
          <w:i/>
        </w:rPr>
        <w:t>Word for word:</w:t>
      </w:r>
      <w:r>
        <w:t xml:space="preserve"> padatale — by the stamping of the feet; dharani se thira nahi haya — the earth does not stay still; bhumikampa hena — as if an earthquake; sabe manila nishchaya — all were sure</w:t>
      </w:r>
    </w:p>
    <w:p>
      <w:pPr>
        <w:spacing w:after="60"/>
        <w:ind w:left="510" w:hanging="510"/>
      </w:pPr>
      <w:r>
        <w:rPr>
          <w:b/>
          <w:i w:val="0"/>
        </w:rPr>
        <w:t>80+5.</w:t>
      </w:r>
      <w:r>
        <w:t xml:space="preserve"> Under the stamping of His feet the earth cannot stay still:</w:t>
      </w:r>
      <w:r>
        <w:br/>
      </w:r>
      <w:r>
        <w:t>everyone took it for an earthquake.</w:t>
      </w:r>
    </w:p>
    <w:p>
      <w:pPr>
        <w:spacing w:after="60"/>
        <w:ind w:left="567"/>
      </w:pPr>
      <w:r>
        <w:rPr>
          <w:rFonts w:cs="Noto Serif Bengali" w:hAnsi="Noto Serif Bengali"/>
          <w:sz w:val="24"/>
        </w:rPr>
        <w:t>নাচে গৌরচন্দ্র প্রভু সবার ঠাকুর ।</w:t>
      </w:r>
      <w:r>
        <w:br/>
      </w:r>
      <w:r>
        <w:rPr>
          <w:rFonts w:cs="Noto Serif Bengali" w:hAnsi="Noto Serif Bengali"/>
          <w:sz w:val="24"/>
        </w:rPr>
        <w:t>ক্ষণে ক্ষণে বাড়ে প্রেম-হিল্লোল প্রচুর ॥ ৮০+৬ ॥</w:t>
      </w:r>
    </w:p>
    <w:p>
      <w:pPr>
        <w:spacing w:after="60"/>
        <w:jc w:val="both"/>
      </w:pPr>
      <w:r>
        <w:rPr>
          <w:b w:val="0"/>
          <w:i/>
        </w:rPr>
        <w:t>nāce gauracandra prabhu sabāra ṭhākura |</w:t>
      </w:r>
      <w:r>
        <w:br/>
      </w:r>
      <w:r>
        <w:rPr>
          <w:b w:val="0"/>
          <w:i/>
        </w:rPr>
        <w:t>kṣaṇe kṣaṇe bāṛe prema-hillola pracura || 80+6 ||</w:t>
      </w:r>
    </w:p>
    <w:p>
      <w:pPr>
        <w:spacing w:after="60"/>
        <w:jc w:val="both"/>
      </w:pPr>
      <w:r>
        <w:rPr>
          <w:b w:val="0"/>
          <w:i/>
        </w:rPr>
        <w:t>Word for word:</w:t>
      </w:r>
      <w:r>
        <w:t xml:space="preserve"> nache — dances; gaurachandra prabhu — Gaurachandra Prabhu; sabara thakura — the Master of all; kshane kshane — moment by moment; bade — swell; prema-hillola prachura — abundant waves of prema</w:t>
      </w:r>
    </w:p>
    <w:p>
      <w:pPr>
        <w:spacing w:after="60"/>
        <w:ind w:left="510" w:hanging="510"/>
      </w:pPr>
      <w:r>
        <w:rPr>
          <w:b/>
          <w:i w:val="0"/>
        </w:rPr>
        <w:t>80+6.</w:t>
      </w:r>
      <w:r>
        <w:t xml:space="preserve"> Gaurachandra Prabhu, the Master of all, dances;</w:t>
      </w:r>
      <w:r>
        <w:br/>
      </w:r>
      <w:r>
        <w:t>moment by moment the abundant waves of prema swell.</w:t>
      </w:r>
    </w:p>
    <w:p>
      <w:pPr>
        <w:spacing w:after="60"/>
        <w:ind w:left="567"/>
      </w:pPr>
      <w:r>
        <w:rPr>
          <w:rFonts w:cs="Noto Serif Bengali" w:hAnsi="Noto Serif Bengali"/>
          <w:sz w:val="24"/>
        </w:rPr>
        <w:t>দেখিয়া ত শচীদেবী আনন্দিত চিত ।</w:t>
      </w:r>
      <w:r>
        <w:br/>
      </w:r>
      <w:r>
        <w:rPr>
          <w:rFonts w:cs="Noto Serif Bengali" w:hAnsi="Noto Serif Bengali"/>
          <w:sz w:val="24"/>
        </w:rPr>
        <w:t>নিত্যানন্দ দেখি' বিশ্বরূপ পরতীত ॥ ৮০+৭ ॥</w:t>
      </w:r>
    </w:p>
    <w:p>
      <w:pPr>
        <w:spacing w:after="60"/>
        <w:jc w:val="both"/>
      </w:pPr>
      <w:r>
        <w:rPr>
          <w:b w:val="0"/>
          <w:i/>
        </w:rPr>
        <w:t>dekhiẏā ta śacīdebī ānandita cita |</w:t>
      </w:r>
      <w:r>
        <w:br/>
      </w:r>
      <w:r>
        <w:rPr>
          <w:b w:val="0"/>
          <w:i/>
        </w:rPr>
        <w:t>nityānanda dekhi' biśbarūpa paratīta || 80+7 ||</w:t>
      </w:r>
    </w:p>
    <w:p>
      <w:pPr>
        <w:spacing w:after="60"/>
        <w:jc w:val="both"/>
      </w:pPr>
      <w:r>
        <w:rPr>
          <w:b w:val="0"/>
          <w:i/>
        </w:rPr>
        <w:t>Word for word:</w:t>
      </w:r>
      <w:r>
        <w:t xml:space="preserve"> dekhiya ta — seeing this; shachidevi — Shachi-devi; anandita chita — rejoiced at heart; nityananda dekhi — looking at Nityananda; vishvarupa paratita — recognized Vishvarupa</w:t>
      </w:r>
    </w:p>
    <w:p>
      <w:pPr>
        <w:spacing w:after="60"/>
        <w:ind w:left="510" w:hanging="510"/>
      </w:pPr>
      <w:r>
        <w:rPr>
          <w:b/>
          <w:i w:val="0"/>
        </w:rPr>
        <w:t>80+7.</w:t>
      </w:r>
      <w:r>
        <w:t xml:space="preserve"> Seeing this, Shachi-devi rejoiced at heart:</w:t>
      </w:r>
      <w:r>
        <w:br/>
      </w:r>
      <w:r>
        <w:t>looking at Nityananda, she recognized Vishvarupa [in Him].</w:t>
      </w:r>
    </w:p>
    <w:p>
      <w:pPr>
        <w:spacing w:after="60"/>
        <w:ind w:left="567"/>
      </w:pPr>
      <w:r>
        <w:rPr>
          <w:rFonts w:cs="Noto Serif Bengali" w:hAnsi="Noto Serif Bengali"/>
          <w:sz w:val="24"/>
        </w:rPr>
        <w:t>বধূ-সঙ্গে গৃহে করে পরম মঙ্গল ।</w:t>
      </w:r>
      <w:r>
        <w:br/>
      </w:r>
      <w:r>
        <w:rPr>
          <w:rFonts w:cs="Noto Serif Bengali" w:hAnsi="Noto Serif Bengali"/>
          <w:sz w:val="24"/>
        </w:rPr>
        <w:t>হুলাহুলি জয়ধ্বনি করে সুমঙ্গল ॥ ৮০+৮ ॥</w:t>
      </w:r>
    </w:p>
    <w:p>
      <w:pPr>
        <w:spacing w:after="60"/>
        <w:jc w:val="both"/>
      </w:pPr>
      <w:r>
        <w:rPr>
          <w:b w:val="0"/>
          <w:i/>
        </w:rPr>
        <w:t>badhū-saṅge gṛhe kare parama maṅgala |</w:t>
      </w:r>
      <w:r>
        <w:br/>
      </w:r>
      <w:r>
        <w:rPr>
          <w:b w:val="0"/>
          <w:i/>
        </w:rPr>
        <w:t>hulāhuli jaẏadhbani kare sumaṅgala || 80+8 ||</w:t>
      </w:r>
    </w:p>
    <w:p>
      <w:pPr>
        <w:spacing w:after="60"/>
        <w:jc w:val="both"/>
      </w:pPr>
      <w:r>
        <w:rPr>
          <w:b w:val="0"/>
          <w:i/>
        </w:rPr>
        <w:t>Word for word:</w:t>
      </w:r>
      <w:r>
        <w:t xml:space="preserve"> vadhu-sange — with her daughter-in-law; grihe — in the house; kare parama mangala — holds a great festivity; hulahuli — cries of "ulu-ulu"; jaya-dhvani — cries of "Jaya!"; kare sumangala — raises auspicious</w:t>
      </w:r>
    </w:p>
    <w:p>
      <w:pPr>
        <w:spacing w:after="60"/>
        <w:ind w:left="510" w:hanging="510"/>
      </w:pPr>
      <w:r>
        <w:rPr>
          <w:b/>
          <w:i w:val="0"/>
        </w:rPr>
        <w:t>80+8.</w:t>
      </w:r>
      <w:r>
        <w:t xml:space="preserve"> Together with her daughter-in-law she holds a great festivity in the house:</w:t>
      </w:r>
      <w:r>
        <w:br/>
      </w:r>
      <w:r>
        <w:t>auspicious cries of "ulu-ulu" and "Jaya!"</w:t>
      </w:r>
    </w:p>
    <w:p>
      <w:pPr>
        <w:spacing w:after="60"/>
        <w:ind w:left="567"/>
      </w:pPr>
      <w:r>
        <w:rPr>
          <w:rFonts w:cs="Noto Serif Bengali" w:hAnsi="Noto Serif Bengali"/>
          <w:sz w:val="24"/>
        </w:rPr>
        <w:t>নিত্যানন্দে দেখি' আজ বিশ্বরূপ-ঠান ।</w:t>
      </w:r>
      <w:r>
        <w:br/>
      </w:r>
      <w:r>
        <w:rPr>
          <w:rFonts w:cs="Noto Serif Bengali" w:hAnsi="Noto Serif Bengali"/>
          <w:sz w:val="24"/>
        </w:rPr>
        <w:t>একদিঠে চাহে দেবী হরষিত-পরাণ ॥ ৮০+৯ ॥</w:t>
      </w:r>
    </w:p>
    <w:p>
      <w:pPr>
        <w:spacing w:after="60"/>
        <w:jc w:val="both"/>
      </w:pPr>
      <w:r>
        <w:rPr>
          <w:b w:val="0"/>
          <w:i/>
        </w:rPr>
        <w:t>nityānande dekhi' āja biśbarūpa-ṭhāna |</w:t>
      </w:r>
      <w:r>
        <w:br/>
      </w:r>
      <w:r>
        <w:rPr>
          <w:b w:val="0"/>
          <w:i/>
        </w:rPr>
        <w:t>ekadiṭhe cāhe debī haraṣita-parāṇa || 80+9 ||</w:t>
      </w:r>
    </w:p>
    <w:p>
      <w:pPr>
        <w:spacing w:after="60"/>
        <w:jc w:val="both"/>
      </w:pPr>
      <w:r>
        <w:rPr>
          <w:b w:val="0"/>
          <w:i/>
        </w:rPr>
        <w:t>Word for word:</w:t>
      </w:r>
      <w:r>
        <w:t xml:space="preserve"> nityanande dekhi — seeing in Nityananda; aja — today; vishvarupa-thana — the likeness of Vishvarupa; ekadithe chahe devi — the goddess gazes fixedly; harashita-parana — her heart rejoicing</w:t>
      </w:r>
    </w:p>
    <w:p>
      <w:pPr>
        <w:spacing w:after="60"/>
        <w:ind w:left="510" w:hanging="510"/>
      </w:pPr>
      <w:r>
        <w:rPr>
          <w:b/>
          <w:i w:val="0"/>
        </w:rPr>
        <w:t>80+9.</w:t>
      </w:r>
      <w:r>
        <w:t xml:space="preserve"> Seeing Vishvarupa in Nityananda today,</w:t>
      </w:r>
      <w:r>
        <w:br/>
      </w:r>
      <w:r>
        <w:t>the goddess gazes [at Him] fixedly, her heart rejoicing.</w:t>
      </w:r>
    </w:p>
    <w:p>
      <w:pPr>
        <w:spacing w:after="60"/>
        <w:ind w:left="567"/>
      </w:pPr>
      <w:r>
        <w:rPr>
          <w:rFonts w:cs="Noto Serif Bengali" w:hAnsi="Noto Serif Bengali"/>
          <w:sz w:val="24"/>
        </w:rPr>
        <w:t>গৌরচন্দ্র কহে কথা শুন বাপ মোর ।</w:t>
      </w:r>
      <w:r>
        <w:br/>
      </w:r>
      <w:r>
        <w:rPr>
          <w:rFonts w:cs="Noto Serif Bengali" w:hAnsi="Noto Serif Bengali"/>
          <w:sz w:val="24"/>
        </w:rPr>
        <w:t>বিশ্বরূপ সেই পুত্র সহোদর তোর ॥ ৮০+১০ ॥</w:t>
      </w:r>
    </w:p>
    <w:p>
      <w:pPr>
        <w:spacing w:after="60"/>
        <w:jc w:val="both"/>
      </w:pPr>
      <w:r>
        <w:rPr>
          <w:b w:val="0"/>
          <w:i/>
        </w:rPr>
        <w:t>gauracandra kahe kathā śuna bāpa mora |</w:t>
      </w:r>
      <w:r>
        <w:br/>
      </w:r>
      <w:r>
        <w:rPr>
          <w:b w:val="0"/>
          <w:i/>
        </w:rPr>
        <w:t>biśbarūpa sei putra sahodara tora || 80+10 ||</w:t>
      </w:r>
    </w:p>
    <w:p>
      <w:pPr>
        <w:spacing w:after="60"/>
        <w:jc w:val="both"/>
      </w:pPr>
      <w:r>
        <w:rPr>
          <w:b w:val="0"/>
          <w:i/>
        </w:rPr>
        <w:t>Word for word:</w:t>
      </w:r>
      <w:r>
        <w:t xml:space="preserve"> gaurachandra kahe katha — Gaurachandra says; shuna bapa mora — listen, dear one (lit. "my father", an endearment); vishvarupa sei putra — Vishvarupa, that very son; sahodara tora — your own (lit. "uterine")</w:t>
      </w:r>
    </w:p>
    <w:p>
      <w:pPr>
        <w:spacing w:after="60"/>
        <w:ind w:left="510" w:hanging="510"/>
      </w:pPr>
      <w:r>
        <w:rPr>
          <w:b/>
          <w:i w:val="0"/>
        </w:rPr>
        <w:t>80+10.</w:t>
      </w:r>
      <w:r>
        <w:t xml:space="preserve"> Gaurachandra says: "Listen, dear one:</w:t>
      </w:r>
      <w:r>
        <w:br/>
      </w:r>
      <w:r>
        <w:t>this is Vishvarupa — that very son, your own [son].</w:t>
      </w:r>
    </w:p>
    <w:p>
      <w:pPr>
        <w:spacing w:after="60"/>
        <w:ind w:left="567"/>
      </w:pPr>
      <w:r>
        <w:rPr>
          <w:rFonts w:cs="Noto Serif Bengali" w:hAnsi="Noto Serif Bengali"/>
          <w:sz w:val="24"/>
        </w:rPr>
        <w:t>নিত্যানন্দ নাম ধরি' আইলা নবদ্বীপে ।</w:t>
      </w:r>
      <w:r>
        <w:br/>
      </w:r>
      <w:r>
        <w:rPr>
          <w:rFonts w:cs="Noto Serif Bengali" w:hAnsi="Noto Serif Bengali"/>
          <w:sz w:val="24"/>
        </w:rPr>
        <w:t>মোর বাপ বিশ্বম্ভর রাখহ সমীপে ॥ ৮০+১১ ॥</w:t>
      </w:r>
    </w:p>
    <w:p>
      <w:pPr>
        <w:spacing w:after="60"/>
        <w:jc w:val="both"/>
      </w:pPr>
      <w:r>
        <w:rPr>
          <w:b w:val="0"/>
          <w:i/>
        </w:rPr>
        <w:t>nityānanda nāma dhari' āilā nabadbīpe |</w:t>
      </w:r>
      <w:r>
        <w:br/>
      </w:r>
      <w:r>
        <w:rPr>
          <w:b w:val="0"/>
          <w:i/>
        </w:rPr>
        <w:t>mora bāpa biśbambhara rākhaha samīpe || 80+11 ||</w:t>
      </w:r>
    </w:p>
    <w:p>
      <w:pPr>
        <w:spacing w:after="60"/>
        <w:jc w:val="both"/>
      </w:pPr>
      <w:r>
        <w:rPr>
          <w:b w:val="0"/>
          <w:i/>
        </w:rPr>
        <w:t>Word for word:</w:t>
      </w:r>
      <w:r>
        <w:t xml:space="preserve"> nityananda nama dhari — taking the name Nityananda; aila navadvipe — came to Navadvipa; mora bapa vishvambhara — my dear Vishvambhara; rakhaha samipe — keep near you</w:t>
      </w:r>
    </w:p>
    <w:p>
      <w:pPr>
        <w:spacing w:after="60"/>
        <w:ind w:left="510" w:hanging="510"/>
      </w:pPr>
      <w:r>
        <w:rPr>
          <w:b/>
          <w:i w:val="0"/>
        </w:rPr>
        <w:t>80+11.</w:t>
      </w:r>
      <w:r>
        <w:t xml:space="preserve"> Under the name of Nityananda He has come to Navadvipa;</w:t>
      </w:r>
      <w:r>
        <w:br/>
      </w:r>
      <w:r>
        <w:t>keep Him by you, [like] your dear Vishvambhara."</w:t>
      </w:r>
    </w:p>
    <w:p>
      <w:pPr>
        <w:spacing w:after="60"/>
        <w:ind w:left="567"/>
      </w:pPr>
      <w:r>
        <w:rPr>
          <w:rFonts w:cs="Noto Serif Bengali" w:hAnsi="Noto Serif Bengali"/>
          <w:sz w:val="24"/>
        </w:rPr>
        <w:t>কহিতেই দেবী তবে আনন্দ-পাথারে ।</w:t>
      </w:r>
      <w:r>
        <w:br/>
      </w:r>
      <w:r>
        <w:rPr>
          <w:rFonts w:cs="Noto Serif Bengali" w:hAnsi="Noto Serif Bengali"/>
          <w:sz w:val="24"/>
        </w:rPr>
        <w:t>ডুবি' নিত্যানন্দে চাহে কোলে করিবারে ॥ ৮০+১২ ॥</w:t>
      </w:r>
    </w:p>
    <w:p>
      <w:pPr>
        <w:spacing w:after="60"/>
        <w:jc w:val="both"/>
      </w:pPr>
      <w:r>
        <w:rPr>
          <w:b w:val="0"/>
          <w:i/>
        </w:rPr>
        <w:t>kahitei debī tabe ānanda-pāthāre |</w:t>
      </w:r>
      <w:r>
        <w:br/>
      </w:r>
      <w:r>
        <w:rPr>
          <w:b w:val="0"/>
          <w:i/>
        </w:rPr>
        <w:t>ḍubi' nityānande cāhe kole karibāre || 80+12 ||</w:t>
      </w:r>
    </w:p>
    <w:p>
      <w:pPr>
        <w:spacing w:after="60"/>
        <w:jc w:val="both"/>
      </w:pPr>
      <w:r>
        <w:rPr>
          <w:b w:val="0"/>
          <w:i/>
        </w:rPr>
        <w:t>Word for word:</w:t>
      </w:r>
      <w:r>
        <w:t xml:space="preserve"> kahitei — as soon as He said; devi tabe — the goddess then; ananda-pathare dubi — plunged in an ocean of bliss; nityanande chahe — wants Nityananda; kole karibare — to take on her lap</w:t>
      </w:r>
    </w:p>
    <w:p>
      <w:pPr>
        <w:spacing w:after="60"/>
        <w:ind w:left="510" w:hanging="510"/>
      </w:pPr>
      <w:r>
        <w:rPr>
          <w:b/>
          <w:i w:val="0"/>
        </w:rPr>
        <w:t>80+12.</w:t>
      </w:r>
      <w:r>
        <w:t xml:space="preserve"> As soon as He said this, the goddess, plunged in an ocean of bliss,</w:t>
      </w:r>
      <w:r>
        <w:br/>
      </w:r>
      <w:r>
        <w:t>wants to take Nityananda on her lap.</w:t>
      </w:r>
    </w:p>
    <w:p>
      <w:pPr>
        <w:spacing w:after="60"/>
        <w:ind w:left="567"/>
      </w:pPr>
      <w:r>
        <w:rPr>
          <w:rFonts w:cs="Noto Serif Bengali" w:hAnsi="Noto Serif Bengali"/>
          <w:sz w:val="24"/>
        </w:rPr>
        <w:t>আইস বাপ বিশ্বরূপ চুম্বি' মুখ তার ।</w:t>
      </w:r>
      <w:r>
        <w:br/>
      </w:r>
      <w:r>
        <w:rPr>
          <w:rFonts w:cs="Noto Serif Bengali" w:hAnsi="Noto Serif Bengali"/>
          <w:sz w:val="24"/>
        </w:rPr>
        <w:t>হরিষে না জানি চিত কি করে মোর ॥ ৮০+১৩ ॥</w:t>
      </w:r>
    </w:p>
    <w:p>
      <w:pPr>
        <w:spacing w:after="60"/>
        <w:jc w:val="both"/>
      </w:pPr>
      <w:r>
        <w:rPr>
          <w:b w:val="0"/>
          <w:i/>
        </w:rPr>
        <w:t>āisa bāpa biśbarūpa cumbi' mukha tāra |</w:t>
      </w:r>
      <w:r>
        <w:br/>
      </w:r>
      <w:r>
        <w:rPr>
          <w:b w:val="0"/>
          <w:i/>
        </w:rPr>
        <w:t>hariṣe nā jāni cita ki kare mora || 80+13 ||</w:t>
      </w:r>
    </w:p>
    <w:p>
      <w:pPr>
        <w:spacing w:after="60"/>
        <w:jc w:val="both"/>
      </w:pPr>
      <w:r>
        <w:rPr>
          <w:b w:val="0"/>
          <w:i/>
        </w:rPr>
        <w:t>Word for word:</w:t>
      </w:r>
      <w:r>
        <w:t xml:space="preserve"> aisa bapa vishvarupa — come, my son Vishvarupa; chumbi mukha tara — kissing His face; harishe — for joy; na jani — I know not; chita ki kare mora — what my heart is doing</w:t>
      </w:r>
    </w:p>
    <w:p>
      <w:pPr>
        <w:spacing w:after="60"/>
        <w:ind w:left="510" w:hanging="510"/>
      </w:pPr>
      <w:r>
        <w:rPr>
          <w:b/>
          <w:i w:val="0"/>
        </w:rPr>
        <w:t>80+13.</w:t>
      </w:r>
      <w:r>
        <w:t xml:space="preserve"> "Come, my son Vishvarupa!" — and she kisses His face.</w:t>
      </w:r>
      <w:r>
        <w:br/>
      </w:r>
      <w:r>
        <w:t>"For joy I know not what is happening to my heart!"</w:t>
      </w:r>
    </w:p>
    <w:p>
      <w:pPr>
        <w:spacing w:after="60"/>
        <w:ind w:left="567"/>
      </w:pPr>
      <w:r>
        <w:rPr>
          <w:rFonts w:cs="Noto Serif Bengali" w:hAnsi="Noto Serif Bengali"/>
          <w:sz w:val="24"/>
        </w:rPr>
        <w:t>কহে গৌরচন্দ্র মাগো না হও উতরোল ।</w:t>
      </w:r>
      <w:r>
        <w:br/>
      </w:r>
      <w:r>
        <w:rPr>
          <w:rFonts w:cs="Noto Serif Bengali" w:hAnsi="Noto Serif Bengali"/>
          <w:sz w:val="24"/>
        </w:rPr>
        <w:t>রাখহ গোপতে কথা শুন মোর বোল ॥ ৮০+১৪ ॥</w:t>
      </w:r>
    </w:p>
    <w:p>
      <w:pPr>
        <w:spacing w:after="60"/>
        <w:jc w:val="both"/>
      </w:pPr>
      <w:r>
        <w:rPr>
          <w:b w:val="0"/>
          <w:i/>
        </w:rPr>
        <w:t>kahe gauracandra māgo nā hao utarola |</w:t>
      </w:r>
      <w:r>
        <w:br/>
      </w:r>
      <w:r>
        <w:rPr>
          <w:b w:val="0"/>
          <w:i/>
        </w:rPr>
        <w:t>rākhaha gopate kathā śuna mora bola || 80+14 ||</w:t>
      </w:r>
    </w:p>
    <w:p>
      <w:pPr>
        <w:spacing w:after="60"/>
        <w:jc w:val="both"/>
      </w:pPr>
      <w:r>
        <w:rPr>
          <w:b w:val="0"/>
          <w:i/>
        </w:rPr>
        <w:t>Word for word:</w:t>
      </w:r>
      <w:r>
        <w:t xml:space="preserve"> kahe gaurachandra — Gaurachandra says; mago — mother; na hao utarola — do not be agitated; rakhaha gopate katha — keep this secret; shuna mora bola — listen to My word</w:t>
      </w:r>
    </w:p>
    <w:p>
      <w:pPr>
        <w:spacing w:after="60"/>
        <w:ind w:left="510" w:hanging="510"/>
      </w:pPr>
      <w:r>
        <w:rPr>
          <w:b/>
          <w:i w:val="0"/>
        </w:rPr>
        <w:t>80+14.</w:t>
      </w:r>
      <w:r>
        <w:t xml:space="preserve"> Gaurachandra says: "Mother, do not be agitated;</w:t>
      </w:r>
      <w:r>
        <w:br/>
      </w:r>
      <w:r>
        <w:t>keep this secret — listen to My word."</w:t>
      </w:r>
    </w:p>
    <w:p>
      <w:pPr>
        <w:spacing w:after="60"/>
        <w:ind w:left="567"/>
      </w:pPr>
      <w:r>
        <w:rPr>
          <w:rFonts w:cs="Noto Serif Bengali" w:hAnsi="Noto Serif Bengali"/>
          <w:sz w:val="24"/>
        </w:rPr>
        <w:t>নিত্যানন্দ মহাপ্রভু আইর চরণে ।</w:t>
      </w:r>
      <w:r>
        <w:br/>
      </w:r>
      <w:r>
        <w:rPr>
          <w:rFonts w:cs="Noto Serif Bengali" w:hAnsi="Noto Serif Bengali"/>
          <w:sz w:val="24"/>
        </w:rPr>
        <w:t>দণ্ডবৎ পরণাম করয়ে যতনে ॥ ৮০+১৫ ॥</w:t>
      </w:r>
    </w:p>
    <w:p>
      <w:pPr>
        <w:spacing w:after="60"/>
        <w:jc w:val="both"/>
      </w:pPr>
      <w:r>
        <w:rPr>
          <w:b w:val="0"/>
          <w:i/>
        </w:rPr>
        <w:t>nityānanda mahāprabhu āira caraṇe |</w:t>
      </w:r>
      <w:r>
        <w:br/>
      </w:r>
      <w:r>
        <w:rPr>
          <w:b w:val="0"/>
          <w:i/>
        </w:rPr>
        <w:t>daṇḍabat paraṇāma karaẏe yatane || 80+15 ||</w:t>
      </w:r>
    </w:p>
    <w:p>
      <w:pPr>
        <w:spacing w:after="60"/>
        <w:jc w:val="both"/>
      </w:pPr>
      <w:r>
        <w:rPr>
          <w:b w:val="0"/>
          <w:i/>
        </w:rPr>
        <w:t>Word for word:</w:t>
      </w:r>
      <w:r>
        <w:t xml:space="preserve"> nityananda mahaprabhu — Nityananda Mahaprabhu; aira charane — at the feet of Ai (Shachi); dandavat parnama karaye — prostrates Himself; yatane — with care</w:t>
      </w:r>
    </w:p>
    <w:p>
      <w:pPr>
        <w:spacing w:after="60"/>
        <w:ind w:left="510" w:hanging="510"/>
      </w:pPr>
      <w:r>
        <w:rPr>
          <w:b/>
          <w:i w:val="0"/>
        </w:rPr>
        <w:t>80+15.</w:t>
      </w:r>
      <w:r>
        <w:t xml:space="preserve"> Nityananda Mahaprabhu at the feet of Ai (mother Shachi)</w:t>
      </w:r>
      <w:r>
        <w:br/>
      </w:r>
      <w:r>
        <w:t>prostrates Himself with care.</w:t>
      </w:r>
    </w:p>
    <w:p>
      <w:pPr>
        <w:spacing w:after="60"/>
        <w:ind w:left="567"/>
      </w:pPr>
      <w:r>
        <w:rPr>
          <w:rFonts w:cs="Noto Serif Bengali" w:hAnsi="Noto Serif Bengali"/>
          <w:sz w:val="24"/>
        </w:rPr>
        <w:t>চরণের ধূলি লয় দু'হাতে করিয়া ।</w:t>
      </w:r>
      <w:r>
        <w:br/>
      </w:r>
      <w:r>
        <w:rPr>
          <w:rFonts w:cs="Noto Serif Bengali" w:hAnsi="Noto Serif Bengali"/>
          <w:sz w:val="24"/>
        </w:rPr>
        <w:t>আইর সন্তোষে নাচে হরিষ হইয়া ॥ ৮০+১৬ ॥</w:t>
      </w:r>
    </w:p>
    <w:p>
      <w:pPr>
        <w:spacing w:after="60"/>
        <w:jc w:val="both"/>
      </w:pPr>
      <w:r>
        <w:rPr>
          <w:b w:val="0"/>
          <w:i/>
        </w:rPr>
        <w:t>caraṇera dhūli laẏa du'hāte kariẏā |</w:t>
      </w:r>
      <w:r>
        <w:br/>
      </w:r>
      <w:r>
        <w:rPr>
          <w:b w:val="0"/>
          <w:i/>
        </w:rPr>
        <w:t>āira santoṣe nāce hariṣa haiẏā || 80+16 ||</w:t>
      </w:r>
    </w:p>
    <w:p>
      <w:pPr>
        <w:spacing w:after="60"/>
        <w:jc w:val="both"/>
      </w:pPr>
      <w:r>
        <w:rPr>
          <w:b w:val="0"/>
          <w:i/>
        </w:rPr>
        <w:t>Word for word:</w:t>
      </w:r>
      <w:r>
        <w:t xml:space="preserve"> charanera dhuli laya — takes the dust of the feet; du-hate kariya — with both hands; aira santoshe — to Ai's delight; nache — dances; harisha haiya — rejoicing</w:t>
      </w:r>
    </w:p>
    <w:p>
      <w:pPr>
        <w:spacing w:after="60"/>
        <w:ind w:left="510" w:hanging="510"/>
      </w:pPr>
      <w:r>
        <w:rPr>
          <w:b/>
          <w:i w:val="0"/>
        </w:rPr>
        <w:t>80+16.</w:t>
      </w:r>
      <w:r>
        <w:t xml:space="preserve"> With both hands He takes the dust of her feet</w:t>
      </w:r>
      <w:r>
        <w:br/>
      </w:r>
      <w:r>
        <w:t>and, rejoicing, dances to Ai's delight.</w:t>
      </w:r>
    </w:p>
    <w:p>
      <w:pPr>
        <w:spacing w:after="60"/>
        <w:ind w:left="567"/>
      </w:pPr>
      <w:r>
        <w:rPr>
          <w:rFonts w:cs="Noto Serif Bengali" w:hAnsi="Noto Serif Bengali"/>
          <w:sz w:val="24"/>
        </w:rPr>
        <w:t>কতক্ষণে হইলেন স্থির সবে মিলি' ।</w:t>
      </w:r>
      <w:r>
        <w:br/>
      </w:r>
      <w:r>
        <w:rPr>
          <w:rFonts w:cs="Noto Serif Bengali" w:hAnsi="Noto Serif Bengali"/>
          <w:sz w:val="24"/>
        </w:rPr>
        <w:t>নিত্যানন্দ মহাপ্রভু মহাকুতূহলী ॥ ৮০+১৭ ॥</w:t>
      </w:r>
    </w:p>
    <w:p>
      <w:pPr>
        <w:spacing w:after="60"/>
        <w:jc w:val="both"/>
      </w:pPr>
      <w:r>
        <w:rPr>
          <w:b w:val="0"/>
          <w:i/>
        </w:rPr>
        <w:t>katakṣaṇe hailena sthira sabe mili' |</w:t>
      </w:r>
      <w:r>
        <w:br/>
      </w:r>
      <w:r>
        <w:rPr>
          <w:b w:val="0"/>
          <w:i/>
        </w:rPr>
        <w:t>nityānanda mahāprabhu mahākutūhalī || 80+17 ||</w:t>
      </w:r>
    </w:p>
    <w:p>
      <w:pPr>
        <w:spacing w:after="60"/>
        <w:jc w:val="both"/>
      </w:pPr>
      <w:r>
        <w:rPr>
          <w:b w:val="0"/>
          <w:i/>
        </w:rPr>
        <w:t>Word for word:</w:t>
      </w:r>
      <w:r>
        <w:t xml:space="preserve"> katakshane — after a while; hailena sthira — grew calm; sabe mili — all together; nityananda mahaprabhu — Nityananda Mahaprabhu; maha-kutuhali — full of great merriment</w:t>
      </w:r>
    </w:p>
    <w:p>
      <w:pPr>
        <w:spacing w:after="60"/>
        <w:ind w:left="510" w:hanging="510"/>
      </w:pPr>
      <w:r>
        <w:rPr>
          <w:b/>
          <w:i w:val="0"/>
        </w:rPr>
        <w:t>80+17.</w:t>
      </w:r>
      <w:r>
        <w:t xml:space="preserve"> After a while all together grew calm;</w:t>
      </w:r>
      <w:r>
        <w:br/>
      </w:r>
      <w:r>
        <w:t>Nityananda Mahaprabhu [was] full of great merriment.</w:t>
      </w:r>
    </w:p>
    <w:p>
      <w:pPr>
        <w:spacing w:after="60"/>
        <w:ind w:left="567"/>
      </w:pPr>
      <w:r>
        <w:rPr>
          <w:rFonts w:cs="Noto Serif Bengali" w:hAnsi="Noto Serif Bengali"/>
          <w:sz w:val="24"/>
        </w:rPr>
        <w:t>নিত্যানন্দ দেখি' শচীর জুড়াইল নয়ান ।</w:t>
      </w:r>
      <w:r>
        <w:br/>
      </w:r>
      <w:r>
        <w:rPr>
          <w:rFonts w:cs="Noto Serif Bengali" w:hAnsi="Noto Serif Bengali"/>
          <w:sz w:val="24"/>
        </w:rPr>
        <w:t>পিরীতি-পাগল হঞা নেহারে বয়ান ॥ ৮১ ॥</w:t>
      </w:r>
    </w:p>
    <w:p>
      <w:pPr>
        <w:spacing w:after="60"/>
        <w:jc w:val="both"/>
      </w:pPr>
      <w:r>
        <w:rPr>
          <w:b w:val="0"/>
          <w:i/>
        </w:rPr>
        <w:t>nityānanda dekhi' śacīra juṛāila naẏāna |</w:t>
      </w:r>
      <w:r>
        <w:br/>
      </w:r>
      <w:r>
        <w:rPr>
          <w:b w:val="0"/>
          <w:i/>
        </w:rPr>
        <w:t>pirīti-pāgala hañā nehāre baẏāna || 81 ||</w:t>
      </w:r>
    </w:p>
    <w:p>
      <w:pPr>
        <w:spacing w:after="60"/>
        <w:jc w:val="both"/>
      </w:pPr>
      <w:r>
        <w:rPr>
          <w:b w:val="0"/>
          <w:i/>
        </w:rPr>
        <w:t>Word for word:</w:t>
      </w:r>
      <w:r>
        <w:t xml:space="preserve"> nityananda dekhi — seeing Nityananda; shachira judaila nayana — Shachi's eyes were soothed; piriti-pagala hanya — beside herself with love; nehare bayana — she gazes at [His] face</w:t>
      </w:r>
    </w:p>
    <w:p>
      <w:pPr>
        <w:spacing w:after="60"/>
        <w:ind w:left="510" w:hanging="510"/>
      </w:pPr>
      <w:r>
        <w:rPr>
          <w:b/>
          <w:i w:val="0"/>
        </w:rPr>
        <w:t>81.</w:t>
      </w:r>
      <w:r>
        <w:t xml:space="preserve"> Seeing Nityananda, Shachi's eyes were soothed;</w:t>
      </w:r>
      <w:r>
        <w:br/>
      </w:r>
      <w:r>
        <w:t>beside herself with love, she gazes at His face.</w:t>
      </w:r>
    </w:p>
    <w:p>
      <w:pPr>
        <w:spacing w:after="60"/>
        <w:ind w:left="567"/>
      </w:pPr>
      <w:r>
        <w:rPr>
          <w:rFonts w:cs="Noto Serif Bengali" w:hAnsi="Noto Serif Bengali"/>
          <w:sz w:val="24"/>
        </w:rPr>
        <w:t>প্রভু বোলে নিজপুত্র বলিয়া জানিবে ।</w:t>
      </w:r>
      <w:r>
        <w:br/>
      </w:r>
      <w:r>
        <w:rPr>
          <w:rFonts w:cs="Noto Serif Bengali" w:hAnsi="Noto Serif Bengali"/>
          <w:sz w:val="24"/>
        </w:rPr>
        <w:t>আমারে অধিক করি' ইহারে পালিবে ॥ ৮২ ॥</w:t>
      </w:r>
    </w:p>
    <w:p>
      <w:pPr>
        <w:spacing w:after="60"/>
        <w:jc w:val="both"/>
      </w:pPr>
      <w:r>
        <w:rPr>
          <w:b w:val="0"/>
          <w:i/>
        </w:rPr>
        <w:t>prabhu bole nijaputra baliẏā jānibe |</w:t>
      </w:r>
      <w:r>
        <w:br/>
      </w:r>
      <w:r>
        <w:rPr>
          <w:b w:val="0"/>
          <w:i/>
        </w:rPr>
        <w:t>āmāre adhika kari' ihāre pālibe || 82 ||</w:t>
      </w:r>
    </w:p>
    <w:p>
      <w:pPr>
        <w:spacing w:after="60"/>
        <w:jc w:val="both"/>
      </w:pPr>
      <w:r>
        <w:rPr>
          <w:b w:val="0"/>
          <w:i/>
        </w:rPr>
        <w:t>Word for word:</w:t>
      </w:r>
      <w:r>
        <w:t xml:space="preserve"> prabhu bole — the Lord says; nija-putra baliya janibe — know [Him] as your own son; amare adhika kari — more than Me; ihare palibe — care for Him</w:t>
      </w:r>
    </w:p>
    <w:p>
      <w:pPr>
        <w:spacing w:after="60"/>
        <w:ind w:left="510" w:hanging="510"/>
      </w:pPr>
      <w:r>
        <w:rPr>
          <w:b/>
          <w:i w:val="0"/>
        </w:rPr>
        <w:t>82.</w:t>
      </w:r>
      <w:r>
        <w:t xml:space="preserve"> The Lord says: "Know Him as your own son</w:t>
      </w:r>
      <w:r>
        <w:br/>
      </w:r>
      <w:r>
        <w:t>and care for Him more than for Me."</w:t>
      </w:r>
    </w:p>
    <w:p>
      <w:pPr>
        <w:spacing w:after="60"/>
        <w:ind w:left="567"/>
      </w:pPr>
      <w:r>
        <w:rPr>
          <w:rFonts w:cs="Noto Serif Bengali" w:hAnsi="Noto Serif Bengali"/>
          <w:sz w:val="24"/>
        </w:rPr>
        <w:t>পুত্রভাবে শচী নিত্যানন্দ-মুখ চাহে ।</w:t>
      </w:r>
      <w:r>
        <w:br/>
      </w:r>
      <w:r>
        <w:rPr>
          <w:rFonts w:cs="Noto Serif Bengali" w:hAnsi="Noto Serif Bengali"/>
          <w:sz w:val="24"/>
        </w:rPr>
        <w:t>মোর পুত্র তুমি হৈলা শচীদেবী কহে ॥ ৮৩ ॥</w:t>
      </w:r>
    </w:p>
    <w:p>
      <w:pPr>
        <w:spacing w:after="60"/>
        <w:jc w:val="both"/>
      </w:pPr>
      <w:r>
        <w:rPr>
          <w:b w:val="0"/>
          <w:i/>
        </w:rPr>
        <w:t>putrabhābe śacī nityānanda-mukha cāhe |</w:t>
      </w:r>
      <w:r>
        <w:br/>
      </w:r>
      <w:r>
        <w:rPr>
          <w:b w:val="0"/>
          <w:i/>
        </w:rPr>
        <w:t>mora putra tumi hailā śacīdebī kahe || 83 ||</w:t>
      </w:r>
    </w:p>
    <w:p>
      <w:pPr>
        <w:spacing w:after="60"/>
        <w:jc w:val="both"/>
      </w:pPr>
      <w:r>
        <w:rPr>
          <w:b w:val="0"/>
          <w:i/>
        </w:rPr>
        <w:t>Word for word:</w:t>
      </w:r>
      <w:r>
        <w:t xml:space="preserve"> putra-bhave — in the mood of a son; shachi nityananda-mukha chahe — Shachi gazes at Nityananda's face; mora putra tumi haila — you have become my son; shachidevi kahe — says Shachi-devi</w:t>
      </w:r>
    </w:p>
    <w:p>
      <w:pPr>
        <w:spacing w:after="60"/>
        <w:ind w:left="510" w:hanging="510"/>
      </w:pPr>
      <w:r>
        <w:rPr>
          <w:b/>
          <w:i w:val="0"/>
        </w:rPr>
        <w:t>83.</w:t>
      </w:r>
      <w:r>
        <w:t xml:space="preserve"> As on a son, Shachi gazes at Nityananda's face.</w:t>
      </w:r>
      <w:r>
        <w:br/>
      </w:r>
      <w:r>
        <w:t>"You have become my son," says Shachi-devi.</w:t>
      </w:r>
    </w:p>
    <w:p>
      <w:pPr>
        <w:spacing w:after="60"/>
        <w:ind w:left="567"/>
      </w:pPr>
      <w:r>
        <w:rPr>
          <w:rFonts w:cs="Noto Serif Bengali" w:hAnsi="Noto Serif Bengali"/>
          <w:sz w:val="24"/>
        </w:rPr>
        <w:t>মোর বিশ্বম্ভরে কৃপা করিবে আপনে ।</w:t>
      </w:r>
      <w:r>
        <w:br/>
      </w:r>
      <w:r>
        <w:rPr>
          <w:rFonts w:cs="Noto Serif Bengali" w:hAnsi="Noto Serif Bengali"/>
          <w:sz w:val="24"/>
        </w:rPr>
        <w:t>আজি হৈতে তোরা দুই আমার নন্দনে ॥ ৮৪ ॥</w:t>
      </w:r>
    </w:p>
    <w:p>
      <w:pPr>
        <w:spacing w:after="60"/>
        <w:jc w:val="both"/>
      </w:pPr>
      <w:r>
        <w:rPr>
          <w:b w:val="0"/>
          <w:i/>
        </w:rPr>
        <w:t>mora biśbambhare kṛpā karibe āpane |</w:t>
      </w:r>
      <w:r>
        <w:br/>
      </w:r>
      <w:r>
        <w:rPr>
          <w:b w:val="0"/>
          <w:i/>
        </w:rPr>
        <w:t>āji haite torā dui āmāra nandane || 84 ||</w:t>
      </w:r>
    </w:p>
    <w:p>
      <w:pPr>
        <w:spacing w:after="60"/>
        <w:jc w:val="both"/>
      </w:pPr>
      <w:r>
        <w:rPr>
          <w:b w:val="0"/>
          <w:i/>
        </w:rPr>
        <w:t>Word for word:</w:t>
      </w:r>
      <w:r>
        <w:t xml:space="preserve"> mora vishvambhare — to my Vishvambhara; kripa karibe apane — be kind yourself; aji haite — from today; tora dui — you two; amara nandane — are my sons</w:t>
      </w:r>
    </w:p>
    <w:p>
      <w:pPr>
        <w:spacing w:after="60"/>
        <w:ind w:left="510" w:hanging="510"/>
      </w:pPr>
      <w:r>
        <w:rPr>
          <w:b/>
          <w:i w:val="0"/>
        </w:rPr>
        <w:t>84.</w:t>
      </w:r>
      <w:r>
        <w:t xml:space="preserve"> "Be kind yourself to my Vishvambhara:</w:t>
      </w:r>
      <w:r>
        <w:br/>
      </w:r>
      <w:r>
        <w:t>from today you two are my sons."</w:t>
      </w:r>
    </w:p>
    <w:p>
      <w:pPr>
        <w:spacing w:after="60"/>
        <w:ind w:left="567"/>
      </w:pPr>
      <w:r>
        <w:rPr>
          <w:rFonts w:cs="Noto Serif Bengali" w:hAnsi="Noto Serif Bengali"/>
          <w:sz w:val="24"/>
        </w:rPr>
        <w:t>বলিতে বলিতে শচীর অশ্রু নেত্রে ঝরে ।</w:t>
      </w:r>
      <w:r>
        <w:br/>
      </w:r>
      <w:r>
        <w:rPr>
          <w:rFonts w:cs="Noto Serif Bengali" w:hAnsi="Noto Serif Bengali"/>
          <w:sz w:val="24"/>
        </w:rPr>
        <w:t>পুত্রভাবে শচী নিত্যানন্দ কোলে করে ॥ ৮৫ ॥</w:t>
      </w:r>
    </w:p>
    <w:p>
      <w:pPr>
        <w:spacing w:after="60"/>
        <w:jc w:val="both"/>
      </w:pPr>
      <w:r>
        <w:rPr>
          <w:b w:val="0"/>
          <w:i/>
        </w:rPr>
        <w:t>balite balite śacīra aśru netre jhare |</w:t>
      </w:r>
      <w:r>
        <w:br/>
      </w:r>
      <w:r>
        <w:rPr>
          <w:b w:val="0"/>
          <w:i/>
        </w:rPr>
        <w:t>putrabhābe śacī nityānanda kole kare || 85 ||</w:t>
      </w:r>
    </w:p>
    <w:p>
      <w:pPr>
        <w:spacing w:after="60"/>
        <w:jc w:val="both"/>
      </w:pPr>
      <w:r>
        <w:rPr>
          <w:b w:val="0"/>
          <w:i/>
        </w:rPr>
        <w:t>Word for word:</w:t>
      </w:r>
      <w:r>
        <w:t xml:space="preserve"> balite balite — as she speaks; shachira ashru netre jhare — tears stream from Shachi's eyes; putra-bhave — as a son; shachi nityananda kole kare — Shachi takes Nityananda in her arms</w:t>
      </w:r>
    </w:p>
    <w:p>
      <w:pPr>
        <w:spacing w:after="60"/>
        <w:ind w:left="510" w:hanging="510"/>
      </w:pPr>
      <w:r>
        <w:rPr>
          <w:b/>
          <w:i w:val="0"/>
        </w:rPr>
        <w:t>85.</w:t>
      </w:r>
      <w:r>
        <w:t xml:space="preserve"> As she speaks, tears stream from Shachi's eyes,</w:t>
      </w:r>
      <w:r>
        <w:br/>
      </w:r>
      <w:r>
        <w:t>and Shachi takes Nityananda in her arms as a son.</w:t>
      </w:r>
    </w:p>
    <w:p>
      <w:pPr>
        <w:spacing w:after="60"/>
        <w:ind w:left="567"/>
      </w:pPr>
      <w:r>
        <w:rPr>
          <w:rFonts w:cs="Noto Serif Bengali" w:hAnsi="Noto Serif Bengali"/>
          <w:sz w:val="24"/>
        </w:rPr>
        <w:t>নিত্যানন্দ মাতৃভাবে শচীর চরণে ।</w:t>
      </w:r>
      <w:r>
        <w:br/>
      </w:r>
      <w:r>
        <w:rPr>
          <w:rFonts w:cs="Noto Serif Bengali" w:hAnsi="Noto Serif Bengali"/>
          <w:sz w:val="24"/>
        </w:rPr>
        <w:t>দণ্ডবৎ করি' বোলে মধুর বচনে ॥ ৮৬ ॥</w:t>
      </w:r>
    </w:p>
    <w:p>
      <w:pPr>
        <w:spacing w:after="60"/>
        <w:jc w:val="both"/>
      </w:pPr>
      <w:r>
        <w:rPr>
          <w:b w:val="0"/>
          <w:i/>
        </w:rPr>
        <w:t>nityānanda mātṛbhābe śacīra caraṇe |</w:t>
      </w:r>
      <w:r>
        <w:br/>
      </w:r>
      <w:r>
        <w:rPr>
          <w:b w:val="0"/>
          <w:i/>
        </w:rPr>
        <w:t>daṇḍabat kari' bole madhura bacane || 86 ||</w:t>
      </w:r>
    </w:p>
    <w:p>
      <w:pPr>
        <w:spacing w:after="60"/>
        <w:jc w:val="both"/>
      </w:pPr>
      <w:r>
        <w:rPr>
          <w:b w:val="0"/>
          <w:i/>
        </w:rPr>
        <w:t>Word for word:</w:t>
      </w:r>
      <w:r>
        <w:t xml:space="preserve"> nityananda matri-bhave — Nityananda, in the mood of a son to his mother; shachira charane — at Shachi's feet; dandavat kari — prostrating; bole madhura bachane — speaks in sweet words</w:t>
      </w:r>
    </w:p>
    <w:p>
      <w:pPr>
        <w:spacing w:after="60"/>
        <w:ind w:left="510" w:hanging="510"/>
      </w:pPr>
      <w:r>
        <w:rPr>
          <w:b/>
          <w:i w:val="0"/>
        </w:rPr>
        <w:t>86.</w:t>
      </w:r>
      <w:r>
        <w:t xml:space="preserve"> Nityananda, seeing her as His mother, prostrated Himself</w:t>
      </w:r>
      <w:r>
        <w:br/>
      </w:r>
      <w:r>
        <w:t>at Shachi's feet and speaks in sweet words:</w:t>
      </w:r>
    </w:p>
    <w:p>
      <w:pPr>
        <w:spacing w:after="60"/>
        <w:ind w:left="567"/>
      </w:pPr>
      <w:r>
        <w:rPr>
          <w:rFonts w:cs="Noto Serif Bengali" w:hAnsi="Noto Serif Bengali"/>
          <w:sz w:val="24"/>
        </w:rPr>
        <w:t>যে কহিলে মাতা তুমি সব সত্য হয় ।</w:t>
      </w:r>
      <w:r>
        <w:br/>
      </w:r>
      <w:r>
        <w:rPr>
          <w:rFonts w:cs="Noto Serif Bengali" w:hAnsi="Noto Serif Bengali"/>
          <w:sz w:val="24"/>
        </w:rPr>
        <w:t>তব পুত্র হই আমি জানিহ নিশ্চয় ॥ ৮৭ ॥</w:t>
      </w:r>
    </w:p>
    <w:p>
      <w:pPr>
        <w:spacing w:after="60"/>
        <w:jc w:val="both"/>
      </w:pPr>
      <w:r>
        <w:rPr>
          <w:b w:val="0"/>
          <w:i/>
        </w:rPr>
        <w:t>ye kahile mātā tumi saba satya haẏa |</w:t>
      </w:r>
      <w:r>
        <w:br/>
      </w:r>
      <w:r>
        <w:rPr>
          <w:b w:val="0"/>
          <w:i/>
        </w:rPr>
        <w:t>taba putra hai āmi jāniha niścaẏa || 87 ||</w:t>
      </w:r>
    </w:p>
    <w:p>
      <w:pPr>
        <w:spacing w:after="60"/>
        <w:jc w:val="both"/>
      </w:pPr>
      <w:r>
        <w:rPr>
          <w:b w:val="0"/>
          <w:i/>
        </w:rPr>
        <w:t>Word for word:</w:t>
      </w:r>
      <w:r>
        <w:t xml:space="preserve"> ye kahile mata tumi — what you have said, mother; saba satya haya — is all true; tava putra hai ami — I am your son; janiha nishchaya — know for certain</w:t>
      </w:r>
    </w:p>
    <w:p>
      <w:pPr>
        <w:spacing w:after="60"/>
        <w:ind w:left="510" w:hanging="510"/>
      </w:pPr>
      <w:r>
        <w:rPr>
          <w:b/>
          <w:i w:val="0"/>
        </w:rPr>
        <w:t>87.</w:t>
      </w:r>
      <w:r>
        <w:t xml:space="preserve"> "All that you have said, mother, is true:</w:t>
      </w:r>
      <w:r>
        <w:br/>
      </w:r>
      <w:r>
        <w:t>I am your son — know it for certain.</w:t>
      </w:r>
    </w:p>
    <w:p>
      <w:pPr>
        <w:spacing w:after="60"/>
        <w:ind w:left="567"/>
      </w:pPr>
      <w:r>
        <w:rPr>
          <w:rFonts w:cs="Noto Serif Bengali" w:hAnsi="Noto Serif Bengali"/>
          <w:sz w:val="24"/>
        </w:rPr>
        <w:t>পুত্র-অপরাধ কিছু না লইবে মাতা ।</w:t>
      </w:r>
      <w:r>
        <w:br/>
      </w:r>
      <w:r>
        <w:rPr>
          <w:rFonts w:cs="Noto Serif Bengali" w:hAnsi="Noto Serif Bengali"/>
          <w:sz w:val="24"/>
        </w:rPr>
        <w:t>তব পুত্র বটি মুঞি জানিবে সর্বথা ॥ ৮৮ ॥</w:t>
      </w:r>
    </w:p>
    <w:p>
      <w:pPr>
        <w:spacing w:after="60"/>
        <w:jc w:val="both"/>
      </w:pPr>
      <w:r>
        <w:rPr>
          <w:b w:val="0"/>
          <w:i/>
        </w:rPr>
        <w:t>putra-aparādha kichu nā laibe mātā |</w:t>
      </w:r>
      <w:r>
        <w:br/>
      </w:r>
      <w:r>
        <w:rPr>
          <w:b w:val="0"/>
          <w:i/>
        </w:rPr>
        <w:t>taba putra baṭi muñi jānibe sarbathā || 88 ||</w:t>
      </w:r>
    </w:p>
    <w:p>
      <w:pPr>
        <w:spacing w:after="60"/>
        <w:jc w:val="both"/>
      </w:pPr>
      <w:r>
        <w:rPr>
          <w:b w:val="0"/>
          <w:i/>
        </w:rPr>
        <w:t>Word for word:</w:t>
      </w:r>
      <w:r>
        <w:t xml:space="preserve"> putra-aparadha kichhu — any offences of your son; na laibe mata — do not hold against me, mother; tava putra bati munyi — I am truly your son; janibe sarvatha — know it in every way</w:t>
      </w:r>
    </w:p>
    <w:p>
      <w:pPr>
        <w:spacing w:after="60"/>
        <w:ind w:left="510" w:hanging="510"/>
      </w:pPr>
      <w:r>
        <w:rPr>
          <w:b/>
          <w:i w:val="0"/>
        </w:rPr>
        <w:t>88.</w:t>
      </w:r>
      <w:r>
        <w:t xml:space="preserve"> Do not hold your son's offences against Him, mother:</w:t>
      </w:r>
      <w:r>
        <w:br/>
      </w:r>
      <w:r>
        <w:t>know it in every way — I am truly your son."</w:t>
      </w:r>
    </w:p>
    <w:p>
      <w:pPr>
        <w:spacing w:after="60"/>
        <w:ind w:left="567"/>
      </w:pPr>
      <w:r>
        <w:rPr>
          <w:rFonts w:cs="Noto Serif Bengali" w:hAnsi="Noto Serif Bengali"/>
          <w:sz w:val="24"/>
        </w:rPr>
        <w:t>নিত্যানন্দের মাতৃভাব পাঞা শচীরাণী ।</w:t>
      </w:r>
      <w:r>
        <w:br/>
      </w:r>
      <w:r>
        <w:rPr>
          <w:rFonts w:cs="Noto Serif Bengali" w:hAnsi="Noto Serif Bengali"/>
          <w:sz w:val="24"/>
        </w:rPr>
        <w:t>নয়নে গলয়ে জল গদগদ বাণী ॥ ৮৯ ॥</w:t>
      </w:r>
    </w:p>
    <w:p>
      <w:pPr>
        <w:spacing w:after="60"/>
        <w:jc w:val="both"/>
      </w:pPr>
      <w:r>
        <w:rPr>
          <w:b w:val="0"/>
          <w:i/>
        </w:rPr>
        <w:t>nityānandera mātṛbhāba pāñā śacīrāṇī |</w:t>
      </w:r>
      <w:r>
        <w:br/>
      </w:r>
      <w:r>
        <w:rPr>
          <w:b w:val="0"/>
          <w:i/>
        </w:rPr>
        <w:t>naẏane galaẏe jala gadagada bāṇī || 89 ||</w:t>
      </w:r>
    </w:p>
    <w:p>
      <w:pPr>
        <w:spacing w:after="60"/>
        <w:jc w:val="both"/>
      </w:pPr>
      <w:r>
        <w:rPr>
          <w:b w:val="0"/>
          <w:i/>
        </w:rPr>
        <w:t>Word for word:</w:t>
      </w:r>
      <w:r>
        <w:t xml:space="preserve"> nityanandera matri-bhava panya — receiving Nityananda's love for her as mother; shachirani — queen Shachi; nayane galaye jala — tears flow from her eyes; gadagada vani — her voice falters</w:t>
      </w:r>
    </w:p>
    <w:p>
      <w:pPr>
        <w:spacing w:after="60"/>
        <w:ind w:left="510" w:hanging="510"/>
      </w:pPr>
      <w:r>
        <w:rPr>
          <w:b/>
          <w:i w:val="0"/>
        </w:rPr>
        <w:t>89.</w:t>
      </w:r>
      <w:r>
        <w:t xml:space="preserve"> Receiving Nityananda's love as a son, queen Shachi —</w:t>
      </w:r>
      <w:r>
        <w:br/>
      </w:r>
      <w:r>
        <w:t>tears flow from her eyes, her voice falters.</w:t>
      </w:r>
    </w:p>
    <w:p>
      <w:pPr>
        <w:spacing w:after="60"/>
        <w:ind w:left="567"/>
      </w:pPr>
      <w:r>
        <w:rPr>
          <w:rFonts w:cs="Noto Serif Bengali" w:hAnsi="Noto Serif Bengali"/>
          <w:sz w:val="24"/>
        </w:rPr>
        <w:t>এইমতে স্নেহরসে সভে গরগর ।</w:t>
      </w:r>
      <w:r>
        <w:br/>
      </w:r>
      <w:r>
        <w:rPr>
          <w:rFonts w:cs="Noto Serif Bengali" w:hAnsi="Noto Serif Bengali"/>
          <w:sz w:val="24"/>
        </w:rPr>
        <w:t>দুই পুত্র দেখি' শচীর জুড়াইল অন্তর ॥ ৯০ ॥</w:t>
      </w:r>
    </w:p>
    <w:p>
      <w:pPr>
        <w:spacing w:after="60"/>
        <w:jc w:val="both"/>
      </w:pPr>
      <w:r>
        <w:rPr>
          <w:b w:val="0"/>
          <w:i/>
        </w:rPr>
        <w:t>eimate sneharase sabhe garagara |</w:t>
      </w:r>
      <w:r>
        <w:br/>
      </w:r>
      <w:r>
        <w:rPr>
          <w:b w:val="0"/>
          <w:i/>
        </w:rPr>
        <w:t>dui putra dekhi' śacīra juṛāila antara || 90 ||</w:t>
      </w:r>
    </w:p>
    <w:p>
      <w:pPr>
        <w:spacing w:after="60"/>
        <w:jc w:val="both"/>
      </w:pPr>
      <w:r>
        <w:rPr>
          <w:b w:val="0"/>
          <w:i/>
        </w:rPr>
        <w:t>Word for word:</w:t>
      </w:r>
      <w:r>
        <w:t xml:space="preserve"> eimate — thus; sneha-rase — in the rasa of affection; sabhe garagara — all overflow; dui putra dekhi — seeing her two sons; shachira judaila antara — Shachi's heart was soothed</w:t>
      </w:r>
    </w:p>
    <w:p>
      <w:pPr>
        <w:spacing w:after="60"/>
        <w:ind w:left="510" w:hanging="510"/>
      </w:pPr>
      <w:r>
        <w:rPr>
          <w:b/>
          <w:i w:val="0"/>
        </w:rPr>
        <w:t>90.</w:t>
      </w:r>
      <w:r>
        <w:t xml:space="preserve"> Thus all overflow with the rasa of affection;</w:t>
      </w:r>
      <w:r>
        <w:br/>
      </w:r>
      <w:r>
        <w:t>seeing her two sons, Shachi was comforted at heart.</w:t>
      </w:r>
      <w:r>
        <w:rPr>
          <w:b w:val="0"/>
          <w:i w:val="0"/>
          <w:vertAlign w:val="superscript"/>
        </w:rPr>
        <w:t>20</w:t>
      </w:r>
    </w:p>
    <w:p>
      <w:pPr>
        <w:spacing w:after="60"/>
        <w:ind w:left="567"/>
      </w:pPr>
      <w:r>
        <w:rPr>
          <w:rFonts w:cs="Noto Serif Bengali" w:hAnsi="Noto Serif Bengali"/>
          <w:sz w:val="24"/>
        </w:rPr>
        <w:t>আর দিন শ্রীবাস-পণ্ডিত ভিক্ষা দিল ।</w:t>
      </w:r>
      <w:r>
        <w:br/>
      </w:r>
      <w:r>
        <w:rPr>
          <w:rFonts w:cs="Noto Serif Bengali" w:hAnsi="Noto Serif Bengali"/>
          <w:sz w:val="24"/>
        </w:rPr>
        <w:t>তাঁহার আশ্রমে অবধূত ভিক্ষা কৈল ॥ ৯১ ॥</w:t>
      </w:r>
    </w:p>
    <w:p>
      <w:pPr>
        <w:spacing w:after="60"/>
        <w:jc w:val="both"/>
      </w:pPr>
      <w:r>
        <w:rPr>
          <w:b w:val="0"/>
          <w:i/>
        </w:rPr>
        <w:t>āra dina śrībāsa-paṇḍita bhikṣā dila |</w:t>
      </w:r>
      <w:r>
        <w:br/>
      </w:r>
      <w:r>
        <w:rPr>
          <w:b w:val="0"/>
          <w:i/>
        </w:rPr>
        <w:t>tāṁhāra āśrame abadhūta bhikṣā kaila || 91 ||</w:t>
      </w:r>
    </w:p>
    <w:p>
      <w:pPr>
        <w:spacing w:after="60"/>
        <w:jc w:val="both"/>
      </w:pPr>
      <w:r>
        <w:rPr>
          <w:b w:val="0"/>
          <w:i/>
        </w:rPr>
        <w:t>Word for word:</w:t>
      </w:r>
      <w:r>
        <w:t xml:space="preserve"> ara dina — on another day; shrivasa-pandita bhiksha dila — Srivasa Pandita offered a meal; tanhara ashrame — in his house; avadhuta bhiksha kaila — the Avadhuta took the meal</w:t>
      </w:r>
    </w:p>
    <w:p>
      <w:pPr>
        <w:spacing w:after="60"/>
        <w:ind w:left="510" w:hanging="510"/>
      </w:pPr>
      <w:r>
        <w:rPr>
          <w:b/>
          <w:i w:val="0"/>
        </w:rPr>
        <w:t>91.</w:t>
      </w:r>
      <w:r>
        <w:t xml:space="preserve"> On another day Srivasa Pandita offered a meal,</w:t>
      </w:r>
      <w:r>
        <w:br/>
      </w:r>
      <w:r>
        <w:t>and the Avadhuta took the meal in his house.</w:t>
      </w:r>
    </w:p>
    <w:p>
      <w:pPr>
        <w:spacing w:after="60"/>
        <w:ind w:left="567"/>
      </w:pPr>
      <w:r>
        <w:rPr>
          <w:rFonts w:cs="Noto Serif Bengali" w:hAnsi="Noto Serif Bengali"/>
          <w:sz w:val="24"/>
        </w:rPr>
        <w:t>অনেক সন্তোষ পাইল পণ্ডিতের ঠাঞি ।</w:t>
      </w:r>
      <w:r>
        <w:br/>
      </w:r>
      <w:r>
        <w:rPr>
          <w:rFonts w:cs="Noto Serif Bengali" w:hAnsi="Noto Serif Bengali"/>
          <w:sz w:val="24"/>
        </w:rPr>
        <w:t>ভিক্ষা করি' সেই দিন রহিলা তথাই ॥ ৯২ ॥</w:t>
      </w:r>
    </w:p>
    <w:p>
      <w:pPr>
        <w:spacing w:after="60"/>
        <w:jc w:val="both"/>
      </w:pPr>
      <w:r>
        <w:rPr>
          <w:b w:val="0"/>
          <w:i/>
        </w:rPr>
        <w:t>aneka santoṣa pāila paṇḍitera ṭhāñi |</w:t>
      </w:r>
      <w:r>
        <w:br/>
      </w:r>
      <w:r>
        <w:rPr>
          <w:b w:val="0"/>
          <w:i/>
        </w:rPr>
        <w:t>bhikṣā kari' sei dina rahilā tathāi || 92 ||</w:t>
      </w:r>
    </w:p>
    <w:p>
      <w:pPr>
        <w:spacing w:after="60"/>
        <w:jc w:val="both"/>
      </w:pPr>
      <w:r>
        <w:rPr>
          <w:b w:val="0"/>
          <w:i/>
        </w:rPr>
        <w:t>Word for word:</w:t>
      </w:r>
      <w:r>
        <w:t xml:space="preserve"> aneka santosha paila — found great satisfaction; panditera thanyi — with the Pandita; bhiksha kari — having taken the meal; sei dina rahila tathai — that day He stayed there</w:t>
      </w:r>
    </w:p>
    <w:p>
      <w:pPr>
        <w:spacing w:after="60"/>
        <w:ind w:left="510" w:hanging="510"/>
      </w:pPr>
      <w:r>
        <w:rPr>
          <w:b/>
          <w:i w:val="0"/>
        </w:rPr>
        <w:t>92.</w:t>
      </w:r>
      <w:r>
        <w:t xml:space="preserve"> He found great satisfaction with the Pandita</w:t>
      </w:r>
      <w:r>
        <w:br/>
      </w:r>
      <w:r>
        <w:t>and, having taken the meal, stayed there that day.</w:t>
      </w:r>
    </w:p>
    <w:p>
      <w:pPr>
        <w:spacing w:after="60"/>
        <w:ind w:left="567"/>
      </w:pPr>
      <w:r>
        <w:rPr>
          <w:rFonts w:cs="Noto Serif Bengali" w:hAnsi="Noto Serif Bengali"/>
          <w:sz w:val="24"/>
        </w:rPr>
        <w:t>সেইক্ষণে মহাপ্রভু গৌর ভগবান্ ।</w:t>
      </w:r>
      <w:r>
        <w:br/>
      </w:r>
      <w:r>
        <w:rPr>
          <w:rFonts w:cs="Noto Serif Bengali" w:hAnsi="Noto Serif Bengali"/>
          <w:sz w:val="24"/>
        </w:rPr>
        <w:t>শ্রীবাস-ভবনে গেলা প্রসন্ন-বয়ান ॥ ৯৩ ॥</w:t>
      </w:r>
    </w:p>
    <w:p>
      <w:pPr>
        <w:spacing w:after="60"/>
        <w:jc w:val="both"/>
      </w:pPr>
      <w:r>
        <w:rPr>
          <w:b w:val="0"/>
          <w:i/>
        </w:rPr>
        <w:t>seikṣaṇe mahāprabhu gaura bhagabān |</w:t>
      </w:r>
      <w:r>
        <w:br/>
      </w:r>
      <w:r>
        <w:rPr>
          <w:b w:val="0"/>
          <w:i/>
        </w:rPr>
        <w:t>śrībāsa-bhabane gelā prasanna-baẏāna || 93 ||</w:t>
      </w:r>
    </w:p>
    <w:p>
      <w:pPr>
        <w:spacing w:after="60"/>
        <w:jc w:val="both"/>
      </w:pPr>
      <w:r>
        <w:rPr>
          <w:b w:val="0"/>
          <w:i/>
        </w:rPr>
        <w:t>Word for word:</w:t>
      </w:r>
      <w:r>
        <w:t xml:space="preserve"> seikshane — at that moment; mahaprabhu gaura bhagavan — Mahaprabhu Gaura Bhagavan; shrivasa-bhavane gela — went to Srivasa's house; prasanna-bayana — with a serene face</w:t>
      </w:r>
    </w:p>
    <w:p>
      <w:pPr>
        <w:spacing w:after="60"/>
        <w:ind w:left="510" w:hanging="510"/>
      </w:pPr>
      <w:r>
        <w:rPr>
          <w:b/>
          <w:i w:val="0"/>
        </w:rPr>
        <w:t>93.</w:t>
      </w:r>
      <w:r>
        <w:t xml:space="preserve"> At that very moment Mahaprabhu Gaura Bhagavan</w:t>
      </w:r>
      <w:r>
        <w:br/>
      </w:r>
      <w:r>
        <w:t>came with a serene face to Srivasa's house.</w:t>
      </w:r>
    </w:p>
    <w:p>
      <w:pPr>
        <w:spacing w:after="60"/>
        <w:ind w:left="567"/>
      </w:pPr>
      <w:r>
        <w:rPr>
          <w:rFonts w:cs="Noto Serif Bengali" w:hAnsi="Noto Serif Bengali"/>
          <w:sz w:val="24"/>
        </w:rPr>
        <w:t>দেবালয়ে প্রবেশিয়া বৈসে দিব্যাসনে ।</w:t>
      </w:r>
      <w:r>
        <w:br/>
      </w:r>
      <w:r>
        <w:rPr>
          <w:rFonts w:cs="Noto Serif Bengali" w:hAnsi="Noto Serif Bengali"/>
          <w:sz w:val="24"/>
        </w:rPr>
        <w:t>কহিল আমারে এই দেখহ নয়নে ॥ ৯৪ ॥</w:t>
      </w:r>
    </w:p>
    <w:p>
      <w:pPr>
        <w:spacing w:after="60"/>
        <w:jc w:val="both"/>
      </w:pPr>
      <w:r>
        <w:rPr>
          <w:b w:val="0"/>
          <w:i/>
        </w:rPr>
        <w:t>debālaẏe prabeśiẏā baise dibyāsane |</w:t>
      </w:r>
      <w:r>
        <w:br/>
      </w:r>
      <w:r>
        <w:rPr>
          <w:b w:val="0"/>
          <w:i/>
        </w:rPr>
        <w:t>kahila āmāre ei dekhaha naẏane || 94 ||</w:t>
      </w:r>
    </w:p>
    <w:p>
      <w:pPr>
        <w:spacing w:after="60"/>
        <w:jc w:val="both"/>
      </w:pPr>
      <w:r>
        <w:rPr>
          <w:b w:val="0"/>
          <w:i/>
        </w:rPr>
        <w:t>Word for word:</w:t>
      </w:r>
      <w:r>
        <w:t xml:space="preserve"> devalaye praveshiya — entering the shrine room; baise divya-asane — sits on a divine seat; kahila — He said; amare ei dekhaha nayane — behold Me now with Your eyes</w:t>
      </w:r>
    </w:p>
    <w:p>
      <w:pPr>
        <w:spacing w:after="60"/>
        <w:ind w:left="510" w:hanging="510"/>
      </w:pPr>
      <w:r>
        <w:rPr>
          <w:b/>
          <w:i w:val="0"/>
        </w:rPr>
        <w:t>94.</w:t>
      </w:r>
      <w:r>
        <w:t xml:space="preserve"> Entering the shrine room, He sits on a divine seat</w:t>
      </w:r>
      <w:r>
        <w:br/>
      </w:r>
      <w:r>
        <w:t>and said: "Behold Me now with Your eyes."</w:t>
      </w:r>
    </w:p>
    <w:p>
      <w:pPr>
        <w:spacing w:after="60"/>
        <w:ind w:left="567"/>
      </w:pPr>
      <w:r>
        <w:rPr>
          <w:rFonts w:cs="Noto Serif Bengali" w:hAnsi="Noto Serif Bengali"/>
          <w:sz w:val="24"/>
        </w:rPr>
        <w:t>এ বোল শুনিঞা নিত্যানন্দ ন্যাসিবর ।</w:t>
      </w:r>
      <w:r>
        <w:br/>
      </w:r>
      <w:r>
        <w:rPr>
          <w:rFonts w:cs="Noto Serif Bengali" w:hAnsi="Noto Serif Bengali"/>
          <w:sz w:val="24"/>
        </w:rPr>
        <w:t>সাদরে নিরিখে বিশ্বম্ভর-কলেবর ॥ ৯৫ ॥</w:t>
      </w:r>
    </w:p>
    <w:p>
      <w:pPr>
        <w:spacing w:after="60"/>
        <w:jc w:val="both"/>
      </w:pPr>
      <w:r>
        <w:rPr>
          <w:b w:val="0"/>
          <w:i/>
        </w:rPr>
        <w:t>e bola śuniñā nityānanda nyāsibara |</w:t>
      </w:r>
      <w:r>
        <w:br/>
      </w:r>
      <w:r>
        <w:rPr>
          <w:b w:val="0"/>
          <w:i/>
        </w:rPr>
        <w:t>sādare nirikhe biśbambhara-kalebara || 95 ||</w:t>
      </w:r>
    </w:p>
    <w:p>
      <w:pPr>
        <w:spacing w:after="60"/>
        <w:jc w:val="both"/>
      </w:pPr>
      <w:r>
        <w:rPr>
          <w:b w:val="0"/>
          <w:i/>
        </w:rPr>
        <w:t>Word for word:</w:t>
      </w:r>
      <w:r>
        <w:t xml:space="preserve"> e bola shuninya — hearing these words; nityananda nyasivara — Nityananda, the best of sannyasis; sadare nirikhe — lovingly gazes at; vishvambhara-kalevara — the form of Vishvambhara</w:t>
      </w:r>
    </w:p>
    <w:p>
      <w:pPr>
        <w:spacing w:after="60"/>
        <w:ind w:left="510" w:hanging="510"/>
      </w:pPr>
      <w:r>
        <w:rPr>
          <w:b/>
          <w:i w:val="0"/>
        </w:rPr>
        <w:t>95.</w:t>
      </w:r>
      <w:r>
        <w:t xml:space="preserve"> Hearing these words, Nityananda, the best of sannyasis,</w:t>
      </w:r>
      <w:r>
        <w:br/>
      </w:r>
      <w:r>
        <w:t>lovingly gazes at the form of Vishvambhara.</w:t>
      </w:r>
    </w:p>
    <w:p>
      <w:pPr>
        <w:spacing w:after="60"/>
        <w:ind w:left="567"/>
      </w:pPr>
      <w:r>
        <w:rPr>
          <w:rFonts w:cs="Noto Serif Bengali" w:hAnsi="Noto Serif Bengali"/>
          <w:sz w:val="24"/>
        </w:rPr>
        <w:t>তত্ত্ব না জানিল কিছু বিশেষ তাহার ।</w:t>
      </w:r>
      <w:r>
        <w:br/>
      </w:r>
      <w:r>
        <w:rPr>
          <w:rFonts w:cs="Noto Serif Bengali" w:hAnsi="Noto Serif Bengali"/>
          <w:sz w:val="24"/>
        </w:rPr>
        <w:t>কি কাজ কহিল প্রভু ইঙ্গিত-আকার ॥ ৯৬ ॥</w:t>
      </w:r>
    </w:p>
    <w:p>
      <w:pPr>
        <w:spacing w:after="60"/>
        <w:jc w:val="both"/>
      </w:pPr>
      <w:r>
        <w:rPr>
          <w:b w:val="0"/>
          <w:i/>
        </w:rPr>
        <w:t>tattba nā jānila kichu biśeṣa tāhāra |</w:t>
      </w:r>
      <w:r>
        <w:br/>
      </w:r>
      <w:r>
        <w:rPr>
          <w:b w:val="0"/>
          <w:i/>
        </w:rPr>
        <w:t>ki kāja kahila prabhu iṅgita-ākāra || 96 ||</w:t>
      </w:r>
    </w:p>
    <w:p>
      <w:pPr>
        <w:spacing w:after="60"/>
        <w:jc w:val="both"/>
      </w:pPr>
      <w:r>
        <w:rPr>
          <w:b w:val="0"/>
          <w:i/>
        </w:rPr>
        <w:t>Word for word:</w:t>
      </w:r>
      <w:r>
        <w:t xml:space="preserve"> tattva na janila — He did not grasp the truth; kichhu vishesha tahara — of any special [meaning] in it; ki kaja kahila prabhu — what purpose the Lord spoke of; ingita-akara — by a hint</w:t>
      </w:r>
    </w:p>
    <w:p>
      <w:pPr>
        <w:spacing w:after="60"/>
        <w:ind w:left="510" w:hanging="510"/>
      </w:pPr>
      <w:r>
        <w:rPr>
          <w:b/>
          <w:i w:val="0"/>
        </w:rPr>
        <w:t>96.</w:t>
      </w:r>
      <w:r>
        <w:t xml:space="preserve"> But He did not grasp any special meaning in this —</w:t>
      </w:r>
      <w:r>
        <w:br/>
      </w:r>
      <w:r>
        <w:t>what purpose the Lord had hinted at.</w:t>
      </w:r>
    </w:p>
    <w:p>
      <w:pPr>
        <w:spacing w:after="60"/>
        <w:ind w:left="567"/>
      </w:pPr>
      <w:r>
        <w:rPr>
          <w:rFonts w:cs="Noto Serif Bengali" w:hAnsi="Noto Serif Bengali"/>
          <w:sz w:val="24"/>
        </w:rPr>
        <w:t>তবে পুনরপি মহাপ্রভু বিশ্বম্ভর ।</w:t>
      </w:r>
      <w:r>
        <w:br/>
      </w:r>
      <w:r>
        <w:rPr>
          <w:rFonts w:cs="Noto Serif Bengali" w:hAnsi="Noto Serif Bengali"/>
          <w:sz w:val="24"/>
        </w:rPr>
        <w:t>নিজজন দেখি' কিছু কহিল উত্তর ॥ ৯৭ ॥</w:t>
      </w:r>
    </w:p>
    <w:p>
      <w:pPr>
        <w:spacing w:after="60"/>
        <w:jc w:val="both"/>
      </w:pPr>
      <w:r>
        <w:rPr>
          <w:b w:val="0"/>
          <w:i/>
        </w:rPr>
        <w:t>tabe punarapi mahāprabhu biśbambhara |</w:t>
      </w:r>
      <w:r>
        <w:br/>
      </w:r>
      <w:r>
        <w:rPr>
          <w:b w:val="0"/>
          <w:i/>
        </w:rPr>
        <w:t>nijajana dekhi' kichu kahila uttara || 97 ||</w:t>
      </w:r>
    </w:p>
    <w:p>
      <w:pPr>
        <w:spacing w:after="60"/>
        <w:jc w:val="both"/>
      </w:pPr>
      <w:r>
        <w:rPr>
          <w:b w:val="0"/>
          <w:i/>
        </w:rPr>
        <w:t>Word for word:</w:t>
      </w:r>
      <w:r>
        <w:t xml:space="preserve"> tabe punarapi — then again; mahaprabhu vishvambhara — Mahaprabhu Vishvambhara; nijajana dekhi — looking at His own; kichhu kahila uttara — said something in reply</w:t>
      </w:r>
    </w:p>
    <w:p>
      <w:pPr>
        <w:spacing w:after="60"/>
        <w:ind w:left="510" w:hanging="510"/>
      </w:pPr>
      <w:r>
        <w:rPr>
          <w:b/>
          <w:i w:val="0"/>
        </w:rPr>
        <w:t>97.</w:t>
      </w:r>
      <w:r>
        <w:t xml:space="preserve"> Then Mahaprabhu Vishvambhara again,</w:t>
      </w:r>
      <w:r>
        <w:br/>
      </w:r>
      <w:r>
        <w:t>looking at His own, said to them in reply:</w:t>
      </w:r>
    </w:p>
    <w:p>
      <w:pPr>
        <w:spacing w:after="60"/>
        <w:ind w:left="567"/>
      </w:pPr>
      <w:r>
        <w:rPr>
          <w:rFonts w:cs="Noto Serif Bengali" w:hAnsi="Noto Serif Bengali"/>
          <w:sz w:val="24"/>
        </w:rPr>
        <w:t>সর্বজন হও এই মন্দির-বাহিরে ।</w:t>
      </w:r>
      <w:r>
        <w:br/>
      </w:r>
      <w:r>
        <w:rPr>
          <w:rFonts w:cs="Noto Serif Bengali" w:hAnsi="Noto Serif Bengali"/>
          <w:sz w:val="24"/>
        </w:rPr>
        <w:t>মন্দির বাহির হৈলা আজ্ঞা পালিবারে ॥ ৯৮ ॥</w:t>
      </w:r>
    </w:p>
    <w:p>
      <w:pPr>
        <w:spacing w:after="60"/>
        <w:jc w:val="both"/>
      </w:pPr>
      <w:r>
        <w:rPr>
          <w:b w:val="0"/>
          <w:i/>
        </w:rPr>
        <w:t>sarbajana hao ei mandira-bāhire |</w:t>
      </w:r>
      <w:r>
        <w:br/>
      </w:r>
      <w:r>
        <w:rPr>
          <w:b w:val="0"/>
          <w:i/>
        </w:rPr>
        <w:t>mandira bāhira hailā ājñā pālibāre || 98 ||</w:t>
      </w:r>
    </w:p>
    <w:p>
      <w:pPr>
        <w:spacing w:after="60"/>
        <w:jc w:val="both"/>
      </w:pPr>
      <w:r>
        <w:rPr>
          <w:b w:val="0"/>
          <w:i/>
        </w:rPr>
        <w:t>Word for word:</w:t>
      </w:r>
      <w:r>
        <w:t xml:space="preserve"> sarvajana hao — all of you go; ei mandira-bahire — out of this room; mandira bahira haila — they went out of the room; ajna palibare — to obey the command</w:t>
      </w:r>
    </w:p>
    <w:p>
      <w:pPr>
        <w:spacing w:after="60"/>
        <w:ind w:left="510" w:hanging="510"/>
      </w:pPr>
      <w:r>
        <w:rPr>
          <w:b/>
          <w:i w:val="0"/>
        </w:rPr>
        <w:t>98.</w:t>
      </w:r>
      <w:r>
        <w:t xml:space="preserve"> "All of you, go out of this room" —</w:t>
      </w:r>
      <w:r>
        <w:br/>
      </w:r>
      <w:r>
        <w:t>and they went out of the room, obeying the command.</w:t>
      </w:r>
    </w:p>
    <w:p>
      <w:pPr>
        <w:spacing w:after="60"/>
        <w:ind w:left="567"/>
      </w:pPr>
      <w:r>
        <w:rPr>
          <w:rFonts w:cs="Noto Serif Bengali" w:hAnsi="Noto Serif Bengali"/>
          <w:sz w:val="24"/>
        </w:rPr>
        <w:t>অবশেষ কথা কিবা কহে আপনার ।</w:t>
      </w:r>
      <w:r>
        <w:br/>
      </w:r>
      <w:r>
        <w:rPr>
          <w:rFonts w:cs="Noto Serif Bengali" w:hAnsi="Noto Serif Bengali"/>
          <w:sz w:val="24"/>
        </w:rPr>
        <w:t>নিভৃতে কহয়ে মর্ম কে জানিবে তার ॥ ৯৯ ॥</w:t>
      </w:r>
    </w:p>
    <w:p>
      <w:pPr>
        <w:spacing w:after="60"/>
        <w:jc w:val="both"/>
      </w:pPr>
      <w:r>
        <w:rPr>
          <w:b w:val="0"/>
          <w:i/>
        </w:rPr>
        <w:t>abaśeṣa kathā kibā kahe āpanāra |</w:t>
      </w:r>
      <w:r>
        <w:br/>
      </w:r>
      <w:r>
        <w:rPr>
          <w:b w:val="0"/>
          <w:i/>
        </w:rPr>
        <w:t>nibhṛte kahaẏe marma ke jānibe tāra || 99 ||</w:t>
      </w:r>
    </w:p>
    <w:p>
      <w:pPr>
        <w:spacing w:after="60"/>
        <w:jc w:val="both"/>
      </w:pPr>
      <w:r>
        <w:rPr>
          <w:b w:val="0"/>
          <w:i/>
        </w:rPr>
        <w:t>Word for word:</w:t>
      </w:r>
      <w:r>
        <w:t xml:space="preserve"> avashesha katha — the remaining words; kiba kahe apanara — what He says of Himself; nibhrite kahaye — He speaks in private; marma — the inner meaning; ke janibe tara — who will know it</w:t>
      </w:r>
    </w:p>
    <w:p>
      <w:pPr>
        <w:spacing w:after="60"/>
        <w:ind w:left="510" w:hanging="510"/>
      </w:pPr>
      <w:r>
        <w:rPr>
          <w:b/>
          <w:i w:val="0"/>
        </w:rPr>
        <w:t>99.</w:t>
      </w:r>
      <w:r>
        <w:t xml:space="preserve"> What He says of Himself in the remaining words —</w:t>
      </w:r>
      <w:r>
        <w:br/>
      </w:r>
      <w:r>
        <w:t>the inner meaning spoken in private — who will know?</w:t>
      </w:r>
    </w:p>
    <w:p>
      <w:pPr>
        <w:spacing w:after="60"/>
        <w:ind w:left="567"/>
      </w:pPr>
      <w:r>
        <w:rPr>
          <w:rFonts w:cs="Noto Serif Bengali" w:hAnsi="Noto Serif Bengali"/>
          <w:sz w:val="24"/>
        </w:rPr>
        <w:t>কহিল আমারে এই দেখহ আপনে ।</w:t>
      </w:r>
      <w:r>
        <w:br/>
      </w:r>
      <w:r>
        <w:rPr>
          <w:rFonts w:cs="Noto Serif Bengali" w:hAnsi="Noto Serif Bengali"/>
          <w:sz w:val="24"/>
        </w:rPr>
        <w:t>আমার কারণে তুমি কৈলে পরিশ্রমে ॥ ১০০ ॥</w:t>
      </w:r>
    </w:p>
    <w:p>
      <w:pPr>
        <w:spacing w:after="60"/>
        <w:jc w:val="both"/>
      </w:pPr>
      <w:r>
        <w:rPr>
          <w:b w:val="0"/>
          <w:i/>
        </w:rPr>
        <w:t>kahila āmāre ei dekhaha āpane |</w:t>
      </w:r>
      <w:r>
        <w:br/>
      </w:r>
      <w:r>
        <w:rPr>
          <w:b w:val="0"/>
          <w:i/>
        </w:rPr>
        <w:t>āmāra kāraṇe tumi kaile pariśrame || 100 ||</w:t>
      </w:r>
    </w:p>
    <w:p>
      <w:pPr>
        <w:spacing w:after="60"/>
        <w:jc w:val="both"/>
      </w:pPr>
      <w:r>
        <w:rPr>
          <w:b w:val="0"/>
          <w:i/>
        </w:rPr>
        <w:t>Word for word:</w:t>
      </w:r>
      <w:r>
        <w:t xml:space="preserve"> kahila — He said; amare ei dekhaha apane — behold Me now Yourself; amara karane — for My sake; tumi kaile parishrame — You have toiled</w:t>
      </w:r>
    </w:p>
    <w:p>
      <w:pPr>
        <w:spacing w:after="60"/>
        <w:ind w:left="510" w:hanging="510"/>
      </w:pPr>
      <w:r>
        <w:rPr>
          <w:b/>
          <w:i w:val="0"/>
        </w:rPr>
        <w:t>100.</w:t>
      </w:r>
      <w:r>
        <w:t xml:space="preserve"> He said: "Behold Me now Yourself:</w:t>
      </w:r>
      <w:r>
        <w:br/>
      </w:r>
      <w:r>
        <w:t>for My sake You have toiled so much."</w:t>
      </w:r>
    </w:p>
    <w:p>
      <w:pPr>
        <w:spacing w:after="60"/>
        <w:ind w:left="567"/>
      </w:pPr>
      <w:r>
        <w:rPr>
          <w:rFonts w:cs="Noto Serif Bengali" w:hAnsi="Noto Serif Bengali"/>
          <w:sz w:val="24"/>
        </w:rPr>
        <w:t>ষড়্ভুজ শরীর প্রভু দেখাইল আগে ।</w:t>
      </w:r>
      <w:r>
        <w:br/>
      </w:r>
      <w:r>
        <w:rPr>
          <w:rFonts w:cs="Noto Serif Bengali" w:hAnsi="Noto Serif Bengali"/>
          <w:sz w:val="24"/>
        </w:rPr>
        <w:t>তবে চতুর্ভুজ রূপ দুই ভুজ তবে ॥ ১০১ ॥</w:t>
      </w:r>
    </w:p>
    <w:p>
      <w:pPr>
        <w:spacing w:after="60"/>
        <w:jc w:val="both"/>
      </w:pPr>
      <w:r>
        <w:rPr>
          <w:b w:val="0"/>
          <w:i/>
        </w:rPr>
        <w:t>ṣaṛbhuja śarīra prabhu dekhāila āge |</w:t>
      </w:r>
      <w:r>
        <w:br/>
      </w:r>
      <w:r>
        <w:rPr>
          <w:b w:val="0"/>
          <w:i/>
        </w:rPr>
        <w:t>tabe caturbhuja rūpa dui bhuja tabe || 101 ||</w:t>
      </w:r>
    </w:p>
    <w:p>
      <w:pPr>
        <w:spacing w:after="60"/>
        <w:jc w:val="both"/>
      </w:pPr>
      <w:r>
        <w:rPr>
          <w:b w:val="0"/>
          <w:i/>
        </w:rPr>
        <w:t>Word for word:</w:t>
      </w:r>
      <w:r>
        <w:t xml:space="preserve"> shadbhuja sharira — the six-armed body; prabhu dekhaila age — the Lord showed first; tabe chaturbhuja rupa — then the four-armed form; dui bhuja tabe — then two-armed</w:t>
      </w:r>
    </w:p>
    <w:p>
      <w:pPr>
        <w:spacing w:after="60"/>
        <w:ind w:left="510" w:hanging="510"/>
      </w:pPr>
      <w:r>
        <w:rPr>
          <w:b/>
          <w:i w:val="0"/>
        </w:rPr>
        <w:t>101.</w:t>
      </w:r>
      <w:r>
        <w:t xml:space="preserve"> First the Lord showed His six-armed form,</w:t>
      </w:r>
      <w:r>
        <w:br/>
      </w:r>
      <w:r>
        <w:t>then the four-armed form, and then the two-armed.</w:t>
      </w:r>
    </w:p>
    <w:p>
      <w:pPr>
        <w:spacing w:after="60"/>
        <w:ind w:left="567"/>
      </w:pPr>
      <w:r>
        <w:rPr>
          <w:rFonts w:cs="Noto Serif Bengali" w:hAnsi="Noto Serif Bengali"/>
          <w:sz w:val="24"/>
        </w:rPr>
        <w:t>দেখিয়া ঐছন রূপ অতি অদ্ভুত ।</w:t>
      </w:r>
      <w:r>
        <w:br/>
      </w:r>
      <w:r>
        <w:rPr>
          <w:rFonts w:cs="Noto Serif Bengali" w:hAnsi="Noto Serif Bengali"/>
          <w:sz w:val="24"/>
        </w:rPr>
        <w:t>পূর্ব সঙরিলা নিত্যানন্দ অবধূত ॥ ১০২ ॥</w:t>
      </w:r>
    </w:p>
    <w:p>
      <w:pPr>
        <w:spacing w:after="60"/>
        <w:jc w:val="both"/>
      </w:pPr>
      <w:r>
        <w:rPr>
          <w:b w:val="0"/>
          <w:i/>
        </w:rPr>
        <w:t>dekhiẏā aichana rūpa ati adbhuta |</w:t>
      </w:r>
      <w:r>
        <w:br/>
      </w:r>
      <w:r>
        <w:rPr>
          <w:b w:val="0"/>
          <w:i/>
        </w:rPr>
        <w:t>pūrba saṅarilā nityānanda abadhūta || 102 ||</w:t>
      </w:r>
    </w:p>
    <w:p>
      <w:pPr>
        <w:spacing w:after="60"/>
        <w:jc w:val="both"/>
      </w:pPr>
      <w:r>
        <w:rPr>
          <w:b w:val="0"/>
          <w:i/>
        </w:rPr>
        <w:t>Word for word:</w:t>
      </w:r>
      <w:r>
        <w:t xml:space="preserve"> dekhiya aichhana rupa — seeing such a form; ati adbhuta — most wonderful; purva sangarila — remembered the past; nityananda avadhuta — Nityananda Avadhuta</w:t>
      </w:r>
    </w:p>
    <w:p>
      <w:pPr>
        <w:spacing w:after="60"/>
        <w:ind w:left="510" w:hanging="510"/>
      </w:pPr>
      <w:r>
        <w:rPr>
          <w:b/>
          <w:i w:val="0"/>
        </w:rPr>
        <w:t>102.</w:t>
      </w:r>
      <w:r>
        <w:t xml:space="preserve"> Seeing such a form, the greatest of wonders,</w:t>
      </w:r>
      <w:r>
        <w:br/>
      </w:r>
      <w:r>
        <w:t>Nityananda Avadhuta remembered the past.</w:t>
      </w:r>
      <w:r>
        <w:rPr>
          <w:b w:val="0"/>
          <w:i w:val="0"/>
          <w:vertAlign w:val="superscript"/>
        </w:rPr>
        <w:t>21</w:t>
      </w:r>
    </w:p>
    <w:p>
      <w:pPr>
        <w:spacing w:after="60"/>
        <w:ind w:left="567"/>
      </w:pPr>
      <w:r>
        <w:rPr>
          <w:rFonts w:cs="Noto Serif Bengali" w:hAnsi="Noto Serif Bengali"/>
          <w:sz w:val="24"/>
        </w:rPr>
        <w:t>দেখিল আমার প্রভু প্রকাশ হইলা ।</w:t>
      </w:r>
      <w:r>
        <w:br/>
      </w:r>
      <w:r>
        <w:rPr>
          <w:rFonts w:cs="Noto Serif Bengali" w:hAnsi="Noto Serif Bengali"/>
          <w:sz w:val="24"/>
        </w:rPr>
        <w:t>এক অঙ্গে তিন অবতার দেখাইলা ॥ ১০৩ ॥</w:t>
      </w:r>
    </w:p>
    <w:p>
      <w:pPr>
        <w:spacing w:after="60"/>
        <w:jc w:val="both"/>
      </w:pPr>
      <w:r>
        <w:rPr>
          <w:b w:val="0"/>
          <w:i/>
        </w:rPr>
        <w:t>dekhila āmāra prabhu prakāśa hailā |</w:t>
      </w:r>
      <w:r>
        <w:br/>
      </w:r>
      <w:r>
        <w:rPr>
          <w:b w:val="0"/>
          <w:i/>
        </w:rPr>
        <w:t>eka aṅge tina abatāra dekhāilā || 103 ||</w:t>
      </w:r>
    </w:p>
    <w:p>
      <w:pPr>
        <w:spacing w:after="60"/>
        <w:jc w:val="both"/>
      </w:pPr>
      <w:r>
        <w:rPr>
          <w:b w:val="0"/>
          <w:i/>
        </w:rPr>
        <w:t>Word for word:</w:t>
      </w:r>
      <w:r>
        <w:t xml:space="preserve"> dekhila — He saw; amara prabhu prakasha haila — my Lord revealed Himself; eka ange — in one body; tina avatara dekhaila — He showed three avataras</w:t>
      </w:r>
    </w:p>
    <w:p>
      <w:pPr>
        <w:spacing w:after="60"/>
        <w:ind w:left="510" w:hanging="510"/>
      </w:pPr>
      <w:r>
        <w:rPr>
          <w:b/>
          <w:i w:val="0"/>
        </w:rPr>
        <w:t>103.</w:t>
      </w:r>
      <w:r>
        <w:t xml:space="preserve"> He saw: my Lord revealed Himself</w:t>
      </w:r>
      <w:r>
        <w:br/>
      </w:r>
      <w:r>
        <w:t>and in one body showed three avataras.</w:t>
      </w:r>
    </w:p>
    <w:p>
      <w:pPr>
        <w:spacing w:after="60"/>
        <w:ind w:left="567"/>
      </w:pPr>
      <w:r>
        <w:rPr>
          <w:rFonts w:cs="Noto Serif Bengali" w:hAnsi="Noto Serif Bengali"/>
          <w:sz w:val="24"/>
        </w:rPr>
        <w:t>রাম কৃষ্ণ গৌরাঙ্গ দেখিল দিব্য তনু ।</w:t>
      </w:r>
      <w:r>
        <w:br/>
      </w:r>
      <w:r>
        <w:rPr>
          <w:rFonts w:cs="Noto Serif Bengali" w:hAnsi="Noto Serif Bengali"/>
          <w:sz w:val="24"/>
        </w:rPr>
        <w:t>পশ্চাৎ দেখিল নব-কিশোর রাধাকানু ॥ ১০৪ ॥</w:t>
      </w:r>
    </w:p>
    <w:p>
      <w:pPr>
        <w:spacing w:after="60"/>
        <w:jc w:val="both"/>
      </w:pPr>
      <w:r>
        <w:rPr>
          <w:b w:val="0"/>
          <w:i/>
        </w:rPr>
        <w:t>rāma kṛṣṇa gaurāṅga dekhila dibya tanu |</w:t>
      </w:r>
      <w:r>
        <w:br/>
      </w:r>
      <w:r>
        <w:rPr>
          <w:b w:val="0"/>
          <w:i/>
        </w:rPr>
        <w:t>paścāt dekhila naba-kiśora rādhākānu || 104 ||</w:t>
      </w:r>
    </w:p>
    <w:p>
      <w:pPr>
        <w:spacing w:after="60"/>
        <w:jc w:val="both"/>
      </w:pPr>
      <w:r>
        <w:rPr>
          <w:b w:val="0"/>
          <w:i/>
        </w:rPr>
        <w:t>Word for word:</w:t>
      </w:r>
      <w:r>
        <w:t xml:space="preserve"> rama krishna gauranga — Rama, Krishna, Gauranga; dekhila divya tanu — He saw in divine bodies; pashchat dekhila — afterwards He saw; nava-kishora radhakanu — the youthful Radha and Kanu</w:t>
      </w:r>
    </w:p>
    <w:p>
      <w:pPr>
        <w:spacing w:after="60"/>
        <w:ind w:left="510" w:hanging="510"/>
      </w:pPr>
      <w:r>
        <w:rPr>
          <w:b/>
          <w:i w:val="0"/>
        </w:rPr>
        <w:t>104.</w:t>
      </w:r>
      <w:r>
        <w:t xml:space="preserve"> He saw the divine forms of Rama, Krishna and Gauranga,</w:t>
      </w:r>
      <w:r>
        <w:br/>
      </w:r>
      <w:r>
        <w:t>and afterwards saw the youthful pair — Radha and Kanu.</w:t>
      </w:r>
      <w:r>
        <w:rPr>
          <w:b w:val="0"/>
          <w:i w:val="0"/>
          <w:vertAlign w:val="superscript"/>
        </w:rPr>
        <w:t>22</w:t>
      </w:r>
    </w:p>
    <w:p>
      <w:pPr>
        <w:spacing w:after="60"/>
        <w:ind w:left="567"/>
      </w:pPr>
      <w:r>
        <w:rPr>
          <w:rFonts w:cs="Noto Serif Bengali" w:hAnsi="Noto Serif Bengali"/>
          <w:sz w:val="24"/>
        </w:rPr>
        <w:t>হরিষে নাচয়ে প্রভু আনন্দ অপার ।</w:t>
      </w:r>
      <w:r>
        <w:br/>
      </w:r>
      <w:r>
        <w:rPr>
          <w:rFonts w:cs="Noto Serif Bengali" w:hAnsi="Noto Serif Bengali"/>
          <w:sz w:val="24"/>
        </w:rPr>
        <w:t>দিগ্বিদিগ্ নাহি জানে প্রেমের পাথার ॥ ১০৫ ॥</w:t>
      </w:r>
    </w:p>
    <w:p>
      <w:pPr>
        <w:spacing w:after="60"/>
        <w:jc w:val="both"/>
      </w:pPr>
      <w:r>
        <w:rPr>
          <w:b w:val="0"/>
          <w:i/>
        </w:rPr>
        <w:t>hariṣe nācaẏe prabhu ānanda apāra |</w:t>
      </w:r>
      <w:r>
        <w:br/>
      </w:r>
      <w:r>
        <w:rPr>
          <w:b w:val="0"/>
          <w:i/>
        </w:rPr>
        <w:t>digbidig nāhi jāne premera pāthāra || 105 ||</w:t>
      </w:r>
    </w:p>
    <w:p>
      <w:pPr>
        <w:spacing w:after="60"/>
        <w:jc w:val="both"/>
      </w:pPr>
      <w:r>
        <w:rPr>
          <w:b w:val="0"/>
          <w:i/>
        </w:rPr>
        <w:t>Word for word:</w:t>
      </w:r>
      <w:r>
        <w:t xml:space="preserve"> harishe nachaye prabhu — in delight Prabhu dances; ananda apara — boundless bliss; digvidig nahi jane — He knows no directions; premera pathara — an ocean of prema</w:t>
      </w:r>
    </w:p>
    <w:p>
      <w:pPr>
        <w:spacing w:after="60"/>
        <w:ind w:left="510" w:hanging="510"/>
      </w:pPr>
      <w:r>
        <w:rPr>
          <w:b/>
          <w:i w:val="0"/>
        </w:rPr>
        <w:t>105.</w:t>
      </w:r>
      <w:r>
        <w:t xml:space="preserve"> In delight Prabhu dances, His bliss boundless;</w:t>
      </w:r>
      <w:r>
        <w:br/>
      </w:r>
      <w:r>
        <w:t>He knows no directions — an ocean of prema.</w:t>
      </w:r>
    </w:p>
    <w:p>
      <w:pPr>
        <w:spacing w:after="60"/>
        <w:ind w:left="567"/>
      </w:pPr>
      <w:r>
        <w:rPr>
          <w:rFonts w:cs="Noto Serif Bengali" w:hAnsi="Noto Serif Bengali"/>
          <w:sz w:val="24"/>
        </w:rPr>
        <w:t>হেন অদ্ভুত কথা শুন সর্বজন ।</w:t>
      </w:r>
      <w:r>
        <w:br/>
      </w:r>
      <w:r>
        <w:rPr>
          <w:rFonts w:cs="Noto Serif Bengali" w:hAnsi="Noto Serif Bengali"/>
          <w:sz w:val="24"/>
        </w:rPr>
        <w:t>গোরা-গুণগাথা কহে এ দাস লোচন ॥ ১০৬ ॥</w:t>
      </w:r>
    </w:p>
    <w:p>
      <w:pPr>
        <w:spacing w:after="60"/>
        <w:jc w:val="both"/>
      </w:pPr>
      <w:r>
        <w:rPr>
          <w:b w:val="0"/>
          <w:i/>
        </w:rPr>
        <w:t>hena adbhuta kathā śuna sarbajana |</w:t>
      </w:r>
      <w:r>
        <w:br/>
      </w:r>
      <w:r>
        <w:rPr>
          <w:b w:val="0"/>
          <w:i/>
        </w:rPr>
        <w:t>gorā-guṇagāthā kahe e dāsa locana || 106 ||</w:t>
      </w:r>
    </w:p>
    <w:p>
      <w:pPr>
        <w:spacing w:after="60"/>
        <w:jc w:val="both"/>
      </w:pPr>
      <w:r>
        <w:rPr>
          <w:b w:val="0"/>
          <w:i/>
        </w:rPr>
        <w:t>Word for word:</w:t>
      </w:r>
      <w:r>
        <w:t xml:space="preserve"> hena adbhuta katha — such a wondrous story; shuna sarvajana — hear, all; gora-guna-gatha — the song of Gora's qualities; kahe e dasa lochana — tells this servant Lochana</w:t>
      </w:r>
    </w:p>
    <w:p>
      <w:pPr>
        <w:spacing w:after="60"/>
        <w:ind w:left="510" w:hanging="510"/>
      </w:pPr>
      <w:r>
        <w:rPr>
          <w:b/>
          <w:i w:val="0"/>
        </w:rPr>
        <w:t>106.</w:t>
      </w:r>
      <w:r>
        <w:t xml:space="preserve"> Hear, all of you, this wondrous story:</w:t>
      </w:r>
      <w:r>
        <w:br/>
      </w:r>
      <w:r>
        <w:t>this servant Lochana tells the song of Gora's qualities.</w:t>
      </w:r>
    </w:p>
    <w:p>
      <w:pPr>
        <w:spacing w:after="60"/>
        <w:jc w:val="both"/>
      </w:pPr>
      <w:r>
        <w:rPr>
          <w:b w:val="0"/>
          <w:i/>
        </w:rPr>
        <w:t>Raga — any (yatha-raga); refrain: "Hari, Rama, Narayana — golden Gora, Shachi's darling! At the festival of Nityananda's joy the enraptured devotees dance"</w:t>
      </w:r>
    </w:p>
    <w:p>
      <w:pPr>
        <w:spacing w:after="60"/>
        <w:ind w:left="567"/>
      </w:pPr>
      <w:r>
        <w:rPr>
          <w:rFonts w:cs="Noto Serif Bengali" w:hAnsi="Noto Serif Bengali"/>
          <w:sz w:val="24"/>
        </w:rPr>
        <w:t>পরম অদ্ভুত কথা লোকে অবিদিত ।</w:t>
      </w:r>
      <w:r>
        <w:br/>
      </w:r>
      <w:r>
        <w:rPr>
          <w:rFonts w:cs="Noto Serif Bengali" w:hAnsi="Noto Serif Bengali"/>
          <w:sz w:val="24"/>
        </w:rPr>
        <w:t>শুনহ ভকত সব হৈয়া একচিত ॥ ১০৬+১ ॥</w:t>
      </w:r>
    </w:p>
    <w:p>
      <w:pPr>
        <w:spacing w:after="60"/>
        <w:jc w:val="both"/>
      </w:pPr>
      <w:r>
        <w:rPr>
          <w:b w:val="0"/>
          <w:i/>
        </w:rPr>
        <w:t>parama adbhuta kathā loke abidita |</w:t>
      </w:r>
      <w:r>
        <w:br/>
      </w:r>
      <w:r>
        <w:rPr>
          <w:b w:val="0"/>
          <w:i/>
        </w:rPr>
        <w:t>śunaha bhakata saba haiẏā ekacita || 106+1 ||</w:t>
      </w:r>
    </w:p>
    <w:p>
      <w:pPr>
        <w:spacing w:after="60"/>
        <w:jc w:val="both"/>
      </w:pPr>
      <w:r>
        <w:rPr>
          <w:b w:val="0"/>
          <w:i/>
        </w:rPr>
        <w:t>Word for word:</w:t>
      </w:r>
      <w:r>
        <w:t xml:space="preserve"> parama adbhuta katha — a supremely wondrous story; loke avidita — unknown to people; shunaha bhakata saba — hear, all you devotees; haiya ekachita — with one-pointed mind</w:t>
      </w:r>
    </w:p>
    <w:p>
      <w:pPr>
        <w:spacing w:after="60"/>
        <w:ind w:left="510" w:hanging="510"/>
      </w:pPr>
      <w:r>
        <w:rPr>
          <w:b/>
          <w:i w:val="0"/>
        </w:rPr>
        <w:t>106+1.</w:t>
      </w:r>
      <w:r>
        <w:t xml:space="preserve"> A supremely wondrous story, unknown to people —</w:t>
      </w:r>
      <w:r>
        <w:br/>
      </w:r>
      <w:r>
        <w:t>hear it, all you devotees, with one-pointed mind</w:t>
      </w:r>
      <w:r>
        <w:rPr>
          <w:b w:val="0"/>
          <w:i w:val="0"/>
          <w:vertAlign w:val="superscript"/>
        </w:rPr>
        <w:t>23</w:t>
      </w:r>
      <w:r>
        <w:t>.</w:t>
      </w:r>
    </w:p>
    <w:p>
      <w:pPr>
        <w:spacing w:after="60"/>
        <w:ind w:left="567"/>
      </w:pPr>
      <w:r>
        <w:rPr>
          <w:rFonts w:cs="Noto Serif Bengali" w:hAnsi="Noto Serif Bengali"/>
          <w:sz w:val="24"/>
        </w:rPr>
        <w:t>ষড়্‌ভুজ দেখয়ে নিত্যানন্দ সুবিলাসী ।</w:t>
      </w:r>
      <w:r>
        <w:br/>
      </w:r>
      <w:r>
        <w:rPr>
          <w:rFonts w:cs="Noto Serif Bengali" w:hAnsi="Noto Serif Bengali"/>
          <w:sz w:val="24"/>
        </w:rPr>
        <w:t>বাঢ়ে নিত্যানন্দ-সুখ অমিয়ার রাশি ॥ ১০৬+২ ॥</w:t>
      </w:r>
    </w:p>
    <w:p>
      <w:pPr>
        <w:spacing w:after="60"/>
        <w:jc w:val="both"/>
      </w:pPr>
      <w:r>
        <w:rPr>
          <w:b w:val="0"/>
          <w:i/>
        </w:rPr>
        <w:t>ṣaṛ‌bhuja dekhaẏe nityānanda subilāsī |</w:t>
      </w:r>
      <w:r>
        <w:br/>
      </w:r>
      <w:r>
        <w:rPr>
          <w:b w:val="0"/>
          <w:i/>
        </w:rPr>
        <w:t>bāṛhe nityānanda-sukha amiẏāra rāśi || 106+2 ||</w:t>
      </w:r>
    </w:p>
    <w:p>
      <w:pPr>
        <w:spacing w:after="60"/>
        <w:jc w:val="both"/>
      </w:pPr>
      <w:r>
        <w:rPr>
          <w:b w:val="0"/>
          <w:i/>
        </w:rPr>
        <w:t>Word for word:</w:t>
      </w:r>
      <w:r>
        <w:t xml:space="preserve"> shad-bhuja dekhaye — sees the six-armed [form]; nityananda suvilasi — Nityananda, graceful in play; badhe nityananda-sukha — Nityananda's happiness grows; amiyara rashi — a heap of nectar</w:t>
      </w:r>
    </w:p>
    <w:p>
      <w:pPr>
        <w:spacing w:after="60"/>
        <w:ind w:left="510" w:hanging="510"/>
      </w:pPr>
      <w:r>
        <w:rPr>
          <w:b/>
          <w:i w:val="0"/>
        </w:rPr>
        <w:t>106+2.</w:t>
      </w:r>
      <w:r>
        <w:t xml:space="preserve"> Nityananda, so graceful in His play, sees the six-armed [form];</w:t>
      </w:r>
      <w:r>
        <w:br/>
      </w:r>
      <w:r>
        <w:t>Nityananda's happiness grows — a heap of nectar.</w:t>
      </w:r>
    </w:p>
    <w:p>
      <w:pPr>
        <w:spacing w:after="60"/>
        <w:ind w:left="567"/>
      </w:pPr>
      <w:r>
        <w:rPr>
          <w:rFonts w:cs="Noto Serif Bengali" w:hAnsi="Noto Serif Bengali"/>
          <w:sz w:val="24"/>
        </w:rPr>
        <w:t>ঊর্ধ্ব দুই হস্তে দেখে ধনু আর শর ।</w:t>
      </w:r>
      <w:r>
        <w:br/>
      </w:r>
      <w:r>
        <w:rPr>
          <w:rFonts w:cs="Noto Serif Bengali" w:hAnsi="Noto Serif Bengali"/>
          <w:sz w:val="24"/>
        </w:rPr>
        <w:t>মধ্য দুই হস্তে বক্ষে মুরলী অধর ॥ ১০৬+৩ ॥</w:t>
      </w:r>
    </w:p>
    <w:p>
      <w:pPr>
        <w:spacing w:after="60"/>
        <w:jc w:val="both"/>
      </w:pPr>
      <w:r>
        <w:rPr>
          <w:b w:val="0"/>
          <w:i/>
        </w:rPr>
        <w:t>ūrdhba dui haste dekhe dhanu āra śara |</w:t>
      </w:r>
      <w:r>
        <w:br/>
      </w:r>
      <w:r>
        <w:rPr>
          <w:b w:val="0"/>
          <w:i/>
        </w:rPr>
        <w:t>madhya dui haste bakṣe muralī adhara || 106+3 ||</w:t>
      </w:r>
    </w:p>
    <w:p>
      <w:pPr>
        <w:spacing w:after="60"/>
        <w:jc w:val="both"/>
      </w:pPr>
      <w:r>
        <w:rPr>
          <w:b w:val="0"/>
          <w:i/>
        </w:rPr>
        <w:t>Word for word:</w:t>
      </w:r>
      <w:r>
        <w:t xml:space="preserve"> urdhva dui haste — in the two upper hands; dekhe — sees; dhanu ara shara — bow and arrows; madhya dui haste — in the two middle hands; vakshe — at the breast; murali adhara — the flute at the lips</w:t>
      </w:r>
    </w:p>
    <w:p>
      <w:pPr>
        <w:spacing w:after="60"/>
        <w:ind w:left="510" w:hanging="510"/>
      </w:pPr>
      <w:r>
        <w:rPr>
          <w:b/>
          <w:i w:val="0"/>
        </w:rPr>
        <w:t>106+3.</w:t>
      </w:r>
      <w:r>
        <w:t xml:space="preserve"> In the two upper hands He sees bow and arrows;</w:t>
      </w:r>
      <w:r>
        <w:br/>
      </w:r>
      <w:r>
        <w:t>in the two middle ones — the flute, [raised] at the breast to the lips.</w:t>
      </w:r>
    </w:p>
    <w:p>
      <w:pPr>
        <w:spacing w:after="60"/>
        <w:ind w:left="567"/>
      </w:pPr>
      <w:r>
        <w:rPr>
          <w:rFonts w:cs="Noto Serif Bengali" w:hAnsi="Noto Serif Bengali"/>
          <w:sz w:val="24"/>
        </w:rPr>
        <w:t>অধো হস্তদ্বয়ে শোভে কমণ্ডলু দণ্ড ।</w:t>
      </w:r>
      <w:r>
        <w:br/>
      </w:r>
      <w:r>
        <w:rPr>
          <w:rFonts w:cs="Noto Serif Bengali" w:hAnsi="Noto Serif Bengali"/>
          <w:sz w:val="24"/>
        </w:rPr>
        <w:t>মালসাট মারে দেখি' পরম প্রচণ্ড ॥ ১০৬+৪ ॥</w:t>
      </w:r>
    </w:p>
    <w:p>
      <w:pPr>
        <w:spacing w:after="60"/>
        <w:jc w:val="both"/>
      </w:pPr>
      <w:r>
        <w:rPr>
          <w:b w:val="0"/>
          <w:i/>
        </w:rPr>
        <w:t>adho hastadbaẏe śobhe kamaṇḍalu daṇḍa |</w:t>
      </w:r>
      <w:r>
        <w:br/>
      </w:r>
      <w:r>
        <w:rPr>
          <w:b w:val="0"/>
          <w:i/>
        </w:rPr>
        <w:t>mālasāṭa māre dekhi' parama pracaṇḍa || 106+4 ||</w:t>
      </w:r>
    </w:p>
    <w:p>
      <w:pPr>
        <w:spacing w:after="60"/>
        <w:jc w:val="both"/>
      </w:pPr>
      <w:r>
        <w:rPr>
          <w:b w:val="0"/>
          <w:i/>
        </w:rPr>
        <w:t>Word for word:</w:t>
      </w:r>
      <w:r>
        <w:t xml:space="preserve"> adho hasta-dvaye — in the two lower hands; shobhe — shine; kamandalu danda — waterpot and staff; malasata mare — slaps His arms (as a wrestler challenging); dekhi — seeing; parama prachanda — very fiercely</w:t>
      </w:r>
    </w:p>
    <w:p>
      <w:pPr>
        <w:spacing w:after="60"/>
        <w:ind w:left="510" w:hanging="510"/>
      </w:pPr>
      <w:r>
        <w:rPr>
          <w:b/>
          <w:i w:val="0"/>
        </w:rPr>
        <w:t>106+4.</w:t>
      </w:r>
      <w:r>
        <w:t xml:space="preserve"> In the two lower hands shine the waterpot and the staff.</w:t>
      </w:r>
      <w:r>
        <w:br/>
      </w:r>
      <w:r>
        <w:t>Seeing this, [Nityananda] fiercely slaps His arms</w:t>
      </w:r>
      <w:r>
        <w:rPr>
          <w:b w:val="0"/>
          <w:i w:val="0"/>
          <w:vertAlign w:val="superscript"/>
        </w:rPr>
        <w:t>24</w:t>
      </w:r>
      <w:r>
        <w:t>.</w:t>
      </w:r>
    </w:p>
    <w:p>
      <w:pPr>
        <w:spacing w:after="60"/>
        <w:ind w:left="567"/>
      </w:pPr>
      <w:r>
        <w:rPr>
          <w:rFonts w:cs="Noto Serif Bengali" w:hAnsi="Noto Serif Bengali"/>
          <w:sz w:val="24"/>
        </w:rPr>
        <w:t>রাম কৃষ্ণ গৌরাঙ্গ মাধুরী মনোহর ।</w:t>
      </w:r>
      <w:r>
        <w:br/>
      </w:r>
      <w:r>
        <w:rPr>
          <w:rFonts w:cs="Noto Serif Bengali" w:hAnsi="Noto Serif Bengali"/>
          <w:sz w:val="24"/>
        </w:rPr>
        <w:t>কিশোর-শেখর রসময় কলেবর ॥ ১০৬+৫ ॥</w:t>
      </w:r>
    </w:p>
    <w:p>
      <w:pPr>
        <w:spacing w:after="60"/>
        <w:jc w:val="both"/>
      </w:pPr>
      <w:r>
        <w:rPr>
          <w:b w:val="0"/>
          <w:i/>
        </w:rPr>
        <w:t>rāma kṛṣṇa gaurāṅga mādhurī manohara |</w:t>
      </w:r>
      <w:r>
        <w:br/>
      </w:r>
      <w:r>
        <w:rPr>
          <w:b w:val="0"/>
          <w:i/>
        </w:rPr>
        <w:t>kiśora-śekhara rasamaẏa kalebara || 106+5 ||</w:t>
      </w:r>
    </w:p>
    <w:p>
      <w:pPr>
        <w:spacing w:after="60"/>
        <w:jc w:val="both"/>
      </w:pPr>
      <w:r>
        <w:rPr>
          <w:b w:val="0"/>
          <w:i/>
        </w:rPr>
        <w:t>Word for word:</w:t>
      </w:r>
      <w:r>
        <w:t xml:space="preserve"> rama krishna gauranga — Rama, Krishna, Gauranga; madhuri manohara — captivating sweetness; kishora-shekhara — crown of youths; rasamaya kalebara — a body full of rasa</w:t>
      </w:r>
    </w:p>
    <w:p>
      <w:pPr>
        <w:spacing w:after="60"/>
        <w:ind w:left="510" w:hanging="510"/>
      </w:pPr>
      <w:r>
        <w:rPr>
          <w:b/>
          <w:i w:val="0"/>
        </w:rPr>
        <w:t>106+5.</w:t>
      </w:r>
      <w:r>
        <w:t xml:space="preserve"> The captivating sweetness of Rama, Krishna and Gauranga;</w:t>
      </w:r>
      <w:r>
        <w:br/>
      </w:r>
      <w:r>
        <w:t>the crown of youths — a body full of rasa.</w:t>
      </w:r>
    </w:p>
    <w:p>
      <w:pPr>
        <w:spacing w:after="60"/>
        <w:ind w:left="567"/>
      </w:pPr>
      <w:r>
        <w:rPr>
          <w:rFonts w:cs="Noto Serif Bengali" w:hAnsi="Noto Serif Bengali"/>
          <w:sz w:val="24"/>
        </w:rPr>
        <w:t>দেখি' নিত্যানন্দ প্রভু সন্তোষ-অন্তর ।</w:t>
      </w:r>
      <w:r>
        <w:br/>
      </w:r>
      <w:r>
        <w:rPr>
          <w:rFonts w:cs="Noto Serif Bengali" w:hAnsi="Noto Serif Bengali"/>
          <w:sz w:val="24"/>
        </w:rPr>
        <w:t>লীলাবেশে হৈলা গৌর-রসে গরগর ॥ ১০৬+৬ ॥</w:t>
      </w:r>
    </w:p>
    <w:p>
      <w:pPr>
        <w:spacing w:after="60"/>
        <w:jc w:val="both"/>
      </w:pPr>
      <w:r>
        <w:rPr>
          <w:b w:val="0"/>
          <w:i/>
        </w:rPr>
        <w:t>dekhi' nityānanda prabhu santoṣa-antara |</w:t>
      </w:r>
      <w:r>
        <w:br/>
      </w:r>
      <w:r>
        <w:rPr>
          <w:b w:val="0"/>
          <w:i/>
        </w:rPr>
        <w:t>līlābeśe hailā gaura-rase garagara || 106+6 ||</w:t>
      </w:r>
    </w:p>
    <w:p>
      <w:pPr>
        <w:spacing w:after="60"/>
        <w:jc w:val="both"/>
      </w:pPr>
      <w:r>
        <w:rPr>
          <w:b w:val="0"/>
          <w:i/>
        </w:rPr>
        <w:t>Word for word:</w:t>
      </w:r>
      <w:r>
        <w:t xml:space="preserve"> dekhi — seeing; nityananda prabhu — Nityananda Prabhu; santosha-antara — glad at heart; lilaveshe — in the mood of the lila; haila gaura-rase garagara — overflowed with the rasa of Gaura</w:t>
      </w:r>
    </w:p>
    <w:p>
      <w:pPr>
        <w:spacing w:after="60"/>
        <w:ind w:left="510" w:hanging="510"/>
      </w:pPr>
      <w:r>
        <w:rPr>
          <w:b/>
          <w:i w:val="0"/>
        </w:rPr>
        <w:t>106+6.</w:t>
      </w:r>
      <w:r>
        <w:t xml:space="preserve"> Seeing this, Nityananda Prabhu, His heart glad,</w:t>
      </w:r>
      <w:r>
        <w:br/>
      </w:r>
      <w:r>
        <w:t>entering the mood of the lila, overflowed with the rasa of Gaura.</w:t>
      </w:r>
    </w:p>
    <w:p>
      <w:pPr>
        <w:spacing w:after="60"/>
        <w:ind w:left="567"/>
      </w:pPr>
      <w:r>
        <w:rPr>
          <w:rFonts w:cs="Noto Serif Bengali" w:hAnsi="Noto Serif Bengali"/>
          <w:sz w:val="24"/>
        </w:rPr>
        <w:t>তবে গভীর গরজে ঘন ঘন ।</w:t>
      </w:r>
      <w:r>
        <w:br/>
      </w:r>
      <w:r>
        <w:rPr>
          <w:rFonts w:cs="Noto Serif Bengali" w:hAnsi="Noto Serif Bengali"/>
          <w:sz w:val="24"/>
        </w:rPr>
        <w:t>মত্ত বলদেব যেন অঙ্গের গঠন ॥ ১০৬+৭ ॥</w:t>
      </w:r>
    </w:p>
    <w:p>
      <w:pPr>
        <w:spacing w:after="60"/>
        <w:jc w:val="both"/>
      </w:pPr>
      <w:r>
        <w:rPr>
          <w:b w:val="0"/>
          <w:i/>
        </w:rPr>
        <w:t>tabe gabhīra garaje ghana ghana |</w:t>
      </w:r>
      <w:r>
        <w:br/>
      </w:r>
      <w:r>
        <w:rPr>
          <w:b w:val="0"/>
          <w:i/>
        </w:rPr>
        <w:t>matta baladeba yena aṅgera gaṭhana || 106+7 ||</w:t>
      </w:r>
    </w:p>
    <w:p>
      <w:pPr>
        <w:spacing w:after="60"/>
        <w:jc w:val="both"/>
      </w:pPr>
      <w:r>
        <w:rPr>
          <w:b w:val="0"/>
          <w:i/>
        </w:rPr>
        <w:t>Word for word:</w:t>
      </w:r>
      <w:r>
        <w:t xml:space="preserve"> tabe — then; gabhira garaje — roars deeply; ghana ghana — again and again; matta baladeva yena — just like the intoxicated Baladeva; angera gathana — in the build of His body</w:t>
      </w:r>
    </w:p>
    <w:p>
      <w:pPr>
        <w:spacing w:after="60"/>
        <w:ind w:left="510" w:hanging="510"/>
      </w:pPr>
      <w:r>
        <w:rPr>
          <w:b/>
          <w:i w:val="0"/>
        </w:rPr>
        <w:t>106+7.</w:t>
      </w:r>
      <w:r>
        <w:t xml:space="preserve"> Then again and again He gives a deep roar;</w:t>
      </w:r>
      <w:r>
        <w:br/>
      </w:r>
      <w:r>
        <w:t>in the build of His body He is just like the intoxicated Baladeva.</w:t>
      </w:r>
    </w:p>
    <w:p>
      <w:pPr>
        <w:spacing w:after="60"/>
        <w:ind w:left="567"/>
      </w:pPr>
      <w:r>
        <w:rPr>
          <w:rFonts w:cs="Noto Serif Bengali" w:hAnsi="Noto Serif Bengali"/>
          <w:sz w:val="24"/>
        </w:rPr>
        <w:t>সে রূপ দেখিতে কামদেব মুরছায় ।</w:t>
      </w:r>
      <w:r>
        <w:br/>
      </w:r>
      <w:r>
        <w:rPr>
          <w:rFonts w:cs="Noto Serif Bengali" w:hAnsi="Noto Serif Bengali"/>
          <w:sz w:val="24"/>
        </w:rPr>
        <w:t>তুলনা দিবারে কিবা আছয়ে ধরায় ॥ ১০৬+৮ ॥</w:t>
      </w:r>
    </w:p>
    <w:p>
      <w:pPr>
        <w:spacing w:after="60"/>
        <w:jc w:val="both"/>
      </w:pPr>
      <w:r>
        <w:rPr>
          <w:b w:val="0"/>
          <w:i/>
        </w:rPr>
        <w:t>se rūpa dekhite kāmadeba murachāẏa |</w:t>
      </w:r>
      <w:r>
        <w:br/>
      </w:r>
      <w:r>
        <w:rPr>
          <w:b w:val="0"/>
          <w:i/>
        </w:rPr>
        <w:t>tulanā dibāre kibā āchaẏe dharāẏa || 106+8 ||</w:t>
      </w:r>
    </w:p>
    <w:p>
      <w:pPr>
        <w:spacing w:after="60"/>
        <w:jc w:val="both"/>
      </w:pPr>
      <w:r>
        <w:rPr>
          <w:b w:val="0"/>
          <w:i/>
        </w:rPr>
        <w:t>Word for word:</w:t>
      </w:r>
      <w:r>
        <w:t xml:space="preserve"> se rupa dekhite — at the sight of that form; kamadeva murachhaya — Kamadeva swoons; tulana dibare — to compare; kiba achhaye dharaya — what is there on earth</w:t>
      </w:r>
    </w:p>
    <w:p>
      <w:pPr>
        <w:spacing w:after="60"/>
        <w:ind w:left="510" w:hanging="510"/>
      </w:pPr>
      <w:r>
        <w:rPr>
          <w:b/>
          <w:i w:val="0"/>
        </w:rPr>
        <w:t>106+8.</w:t>
      </w:r>
      <w:r>
        <w:t xml:space="preserve"> At the sight of that form Kamadeva swoons:</w:t>
      </w:r>
      <w:r>
        <w:br/>
      </w:r>
      <w:r>
        <w:t>what on earth could be compared to it?</w:t>
      </w:r>
    </w:p>
    <w:p>
      <w:pPr>
        <w:spacing w:after="60"/>
        <w:ind w:left="567"/>
      </w:pPr>
      <w:r>
        <w:rPr>
          <w:rFonts w:cs="Noto Serif Bengali" w:hAnsi="Noto Serif Bengali"/>
          <w:sz w:val="24"/>
        </w:rPr>
        <w:t>জিনিয়া রাতুল পদ্ম চরণযুগল ।</w:t>
      </w:r>
      <w:r>
        <w:br/>
      </w:r>
      <w:r>
        <w:rPr>
          <w:rFonts w:cs="Noto Serif Bengali" w:hAnsi="Noto Serif Bengali"/>
          <w:sz w:val="24"/>
        </w:rPr>
        <w:t>ভক্ত-ভ্রমর লোভে মহাকুতূহল ॥ ১০৬+৯ ॥</w:t>
      </w:r>
    </w:p>
    <w:p>
      <w:pPr>
        <w:spacing w:after="60"/>
        <w:jc w:val="both"/>
      </w:pPr>
      <w:r>
        <w:rPr>
          <w:b w:val="0"/>
          <w:i/>
        </w:rPr>
        <w:t>jiniẏā rātula padma caraṇayugala |</w:t>
      </w:r>
      <w:r>
        <w:br/>
      </w:r>
      <w:r>
        <w:rPr>
          <w:b w:val="0"/>
          <w:i/>
        </w:rPr>
        <w:t>bhakta-bhramara lobhe mahākutūhala || 106+9 ||</w:t>
      </w:r>
    </w:p>
    <w:p>
      <w:pPr>
        <w:spacing w:after="60"/>
        <w:jc w:val="both"/>
      </w:pPr>
      <w:r>
        <w:rPr>
          <w:b w:val="0"/>
          <w:i/>
        </w:rPr>
        <w:t>Word for word:</w:t>
      </w:r>
      <w:r>
        <w:t xml:space="preserve"> jiniya ratula padma — outshining red lotuses; charana-yugala — the pair of feet; bhakta-bhramara — bee-like devotees; lobhe — crave; maha-kutuhala — in great excitement</w:t>
      </w:r>
    </w:p>
    <w:p>
      <w:pPr>
        <w:spacing w:after="60"/>
        <w:ind w:left="510" w:hanging="510"/>
      </w:pPr>
      <w:r>
        <w:rPr>
          <w:b/>
          <w:i w:val="0"/>
        </w:rPr>
        <w:t>106+9.</w:t>
      </w:r>
      <w:r>
        <w:t xml:space="preserve"> The pair of feet outshines red lotuses:</w:t>
      </w:r>
      <w:r>
        <w:br/>
      </w:r>
      <w:r>
        <w:t>the bee-like devotees crave them in great excitement.</w:t>
      </w:r>
    </w:p>
    <w:p>
      <w:pPr>
        <w:spacing w:after="60"/>
        <w:ind w:left="567"/>
      </w:pPr>
      <w:r>
        <w:rPr>
          <w:rFonts w:cs="Noto Serif Bengali" w:hAnsi="Noto Serif Bengali"/>
          <w:sz w:val="24"/>
        </w:rPr>
        <w:t>কনক-নূপুর তাহে শোভে মনোহরে ।</w:t>
      </w:r>
      <w:r>
        <w:br/>
      </w:r>
      <w:r>
        <w:rPr>
          <w:rFonts w:cs="Noto Serif Bengali" w:hAnsi="Noto Serif Bengali"/>
          <w:sz w:val="24"/>
        </w:rPr>
        <w:t>দশচন্দ্র বিরাজিত অঙ্গুলি-উপরে ॥ ১০৬+১০ ॥</w:t>
      </w:r>
    </w:p>
    <w:p>
      <w:pPr>
        <w:spacing w:after="60"/>
        <w:jc w:val="both"/>
      </w:pPr>
      <w:r>
        <w:rPr>
          <w:b w:val="0"/>
          <w:i/>
        </w:rPr>
        <w:t>kanaka-nūpura tāhe śobhe manohare |</w:t>
      </w:r>
      <w:r>
        <w:br/>
      </w:r>
      <w:r>
        <w:rPr>
          <w:b w:val="0"/>
          <w:i/>
        </w:rPr>
        <w:t>daśacandra birājita aṅguli-upare || 106+10 ||</w:t>
      </w:r>
    </w:p>
    <w:p>
      <w:pPr>
        <w:spacing w:after="60"/>
        <w:jc w:val="both"/>
      </w:pPr>
      <w:r>
        <w:rPr>
          <w:b w:val="0"/>
          <w:i/>
        </w:rPr>
        <w:t>Word for word:</w:t>
      </w:r>
      <w:r>
        <w:t xml:space="preserve"> kanaka-nupura — golden anklets; tahe shobhe manohare — shine captivatingly on them; dasha-chandra virajita — ten moons (the nails) are resplendent; anguli-upare — on the toes</w:t>
      </w:r>
    </w:p>
    <w:p>
      <w:pPr>
        <w:spacing w:after="60"/>
        <w:ind w:left="510" w:hanging="510"/>
      </w:pPr>
      <w:r>
        <w:rPr>
          <w:b/>
          <w:i w:val="0"/>
        </w:rPr>
        <w:t>106+10.</w:t>
      </w:r>
      <w:r>
        <w:t xml:space="preserve"> On them golden anklets shine captivatingly;</w:t>
      </w:r>
      <w:r>
        <w:br/>
      </w:r>
      <w:r>
        <w:t>on the toes ten moons are resplendent.</w:t>
      </w:r>
    </w:p>
    <w:p>
      <w:pPr>
        <w:spacing w:after="60"/>
        <w:ind w:left="567"/>
      </w:pPr>
      <w:r>
        <w:rPr>
          <w:rFonts w:cs="Noto Serif Bengali" w:hAnsi="Noto Serif Bengali"/>
          <w:sz w:val="24"/>
        </w:rPr>
        <w:t>উলট-কদলী উরু সুন্দর নিতম্ব ।</w:t>
      </w:r>
      <w:r>
        <w:br/>
      </w:r>
      <w:r>
        <w:rPr>
          <w:rFonts w:cs="Noto Serif Bengali" w:hAnsi="Noto Serif Bengali"/>
          <w:sz w:val="24"/>
        </w:rPr>
        <w:t>নীল ধটী পরিপাটি রভস-তরঙ্গ ॥ ১০৬+১১ ॥</w:t>
      </w:r>
    </w:p>
    <w:p>
      <w:pPr>
        <w:spacing w:after="60"/>
        <w:jc w:val="both"/>
      </w:pPr>
      <w:r>
        <w:rPr>
          <w:b w:val="0"/>
          <w:i/>
        </w:rPr>
        <w:t>ulaṭa-kadalī uru sundara nitamba |</w:t>
      </w:r>
      <w:r>
        <w:br/>
      </w:r>
      <w:r>
        <w:rPr>
          <w:b w:val="0"/>
          <w:i/>
        </w:rPr>
        <w:t>nīla dhaṭī paripāṭi rabhasa-taraṅga || 106+11 ||</w:t>
      </w:r>
    </w:p>
    <w:p>
      <w:pPr>
        <w:spacing w:after="60"/>
        <w:jc w:val="both"/>
      </w:pPr>
      <w:r>
        <w:rPr>
          <w:b w:val="0"/>
          <w:i/>
        </w:rPr>
        <w:t>Word for word:</w:t>
      </w:r>
      <w:r>
        <w:t xml:space="preserve"> ulata-kadali uru — thighs like inverted plantain trunks; sundara nitamba — beautiful hips; nila dhati — a blue dhoti; paripati — neatly tied; rabhasa-taranga — waves of merriment</w:t>
      </w:r>
    </w:p>
    <w:p>
      <w:pPr>
        <w:spacing w:after="60"/>
        <w:ind w:left="510" w:hanging="510"/>
      </w:pPr>
      <w:r>
        <w:rPr>
          <w:b/>
          <w:i w:val="0"/>
        </w:rPr>
        <w:t>106+11.</w:t>
      </w:r>
      <w:r>
        <w:t xml:space="preserve"> Thighs like inverted plantain trunks, beautiful hips;</w:t>
      </w:r>
      <w:r>
        <w:br/>
      </w:r>
      <w:r>
        <w:t>a blue dhoti neatly tied — waves of merriment.</w:t>
      </w:r>
    </w:p>
    <w:p>
      <w:pPr>
        <w:spacing w:after="60"/>
        <w:ind w:left="567"/>
      </w:pPr>
      <w:r>
        <w:rPr>
          <w:rFonts w:cs="Noto Serif Bengali" w:hAnsi="Noto Serif Bengali"/>
          <w:sz w:val="24"/>
        </w:rPr>
        <w:t>ত্রিবলী-বলিত চারু নাভি সুগভীর ।</w:t>
      </w:r>
      <w:r>
        <w:br/>
      </w:r>
      <w:r>
        <w:rPr>
          <w:rFonts w:cs="Noto Serif Bengali" w:hAnsi="Noto Serif Bengali"/>
          <w:sz w:val="24"/>
        </w:rPr>
        <w:t>রসিক-নাগরী-চিত দেখিয়া অধীর ॥ ১০৬+১২ ॥</w:t>
      </w:r>
    </w:p>
    <w:p>
      <w:pPr>
        <w:spacing w:after="60"/>
        <w:jc w:val="both"/>
      </w:pPr>
      <w:r>
        <w:rPr>
          <w:b w:val="0"/>
          <w:i/>
        </w:rPr>
        <w:t>tribalī-balita cāru nābhi sugabhīra |</w:t>
      </w:r>
      <w:r>
        <w:br/>
      </w:r>
      <w:r>
        <w:rPr>
          <w:b w:val="0"/>
          <w:i/>
        </w:rPr>
        <w:t>rasika-nāgarī-cita dekhiẏā adhīra || 106+12 ||</w:t>
      </w:r>
    </w:p>
    <w:p>
      <w:pPr>
        <w:spacing w:after="60"/>
        <w:jc w:val="both"/>
      </w:pPr>
      <w:r>
        <w:rPr>
          <w:b w:val="0"/>
          <w:i/>
        </w:rPr>
        <w:t>Word for word:</w:t>
      </w:r>
      <w:r>
        <w:t xml:space="preserve"> tribali-balita — marked with three folds; charu nabhi sugabhira — a lovely deep navel; rasika-nagari-chita — the hearts of the discerning nagaris; dekhiya adhira — seeing, lose composure</w:t>
      </w:r>
    </w:p>
    <w:p>
      <w:pPr>
        <w:spacing w:after="60"/>
        <w:ind w:left="510" w:hanging="510"/>
      </w:pPr>
      <w:r>
        <w:rPr>
          <w:b/>
          <w:i w:val="0"/>
        </w:rPr>
        <w:t>106+12.</w:t>
      </w:r>
      <w:r>
        <w:t xml:space="preserve"> Three folds [on the belly], a lovely deep navel:</w:t>
      </w:r>
      <w:r>
        <w:br/>
      </w:r>
      <w:r>
        <w:t>seeing this, the hearts of the discerning nagaris lose their composure</w:t>
      </w:r>
      <w:r>
        <w:rPr>
          <w:b w:val="0"/>
          <w:i w:val="0"/>
          <w:vertAlign w:val="superscript"/>
        </w:rPr>
        <w:t>25</w:t>
      </w:r>
      <w:r>
        <w:t>.</w:t>
      </w:r>
    </w:p>
    <w:p>
      <w:pPr>
        <w:spacing w:after="60"/>
        <w:ind w:left="567"/>
      </w:pPr>
      <w:r>
        <w:rPr>
          <w:rFonts w:cs="Noto Serif Bengali" w:hAnsi="Noto Serif Bengali"/>
          <w:sz w:val="24"/>
        </w:rPr>
        <w:t>পরিসর উচ্চ বক্ষে মুকুতার দাম ।</w:t>
      </w:r>
      <w:r>
        <w:br/>
      </w:r>
      <w:r>
        <w:rPr>
          <w:rFonts w:cs="Noto Serif Bengali" w:hAnsi="Noto Serif Bengali"/>
          <w:sz w:val="24"/>
        </w:rPr>
        <w:t>গজমোতি-হার হেরি' মুরছায় কাম ॥ ১০৬+১৩ ॥</w:t>
      </w:r>
    </w:p>
    <w:p>
      <w:pPr>
        <w:spacing w:after="60"/>
        <w:jc w:val="both"/>
      </w:pPr>
      <w:r>
        <w:rPr>
          <w:b w:val="0"/>
          <w:i/>
        </w:rPr>
        <w:t>parisara ucca bakṣe mukutāra dāma |</w:t>
      </w:r>
      <w:r>
        <w:br/>
      </w:r>
      <w:r>
        <w:rPr>
          <w:b w:val="0"/>
          <w:i/>
        </w:rPr>
        <w:t>gajamoti-hāra heri' murachāẏa kāma || 106+13 ||</w:t>
      </w:r>
    </w:p>
    <w:p>
      <w:pPr>
        <w:spacing w:after="60"/>
        <w:jc w:val="both"/>
      </w:pPr>
      <w:r>
        <w:rPr>
          <w:b w:val="0"/>
          <w:i/>
        </w:rPr>
        <w:t>Word for word:</w:t>
      </w:r>
      <w:r>
        <w:t xml:space="preserve"> parisara uchcha vakshe — on the broad, high chest; mukutara dama — strings of pearls; gajamoti-hara heri — seeing the necklace of "elephant pearls"; murachhaya kama — Kama swoons</w:t>
      </w:r>
    </w:p>
    <w:p>
      <w:pPr>
        <w:spacing w:after="60"/>
        <w:ind w:left="510" w:hanging="510"/>
      </w:pPr>
      <w:r>
        <w:rPr>
          <w:b/>
          <w:i w:val="0"/>
        </w:rPr>
        <w:t>106+13.</w:t>
      </w:r>
      <w:r>
        <w:t xml:space="preserve"> On the broad, high chest — strings of pearls;</w:t>
      </w:r>
      <w:r>
        <w:br/>
      </w:r>
      <w:r>
        <w:t>at the sight of the necklace of "elephant pearls" Kama swoons.</w:t>
      </w:r>
    </w:p>
    <w:p>
      <w:pPr>
        <w:spacing w:after="60"/>
        <w:ind w:left="567"/>
      </w:pPr>
      <w:r>
        <w:rPr>
          <w:rFonts w:cs="Noto Serif Bengali" w:hAnsi="Noto Serif Bengali"/>
          <w:sz w:val="24"/>
        </w:rPr>
        <w:t>কম্বু কণ্ঠ গণ্ডস্থল কনক-দর্পণ ।</w:t>
      </w:r>
      <w:r>
        <w:br/>
      </w:r>
      <w:r>
        <w:rPr>
          <w:rFonts w:cs="Noto Serif Bengali" w:hAnsi="Noto Serif Bengali"/>
          <w:sz w:val="24"/>
        </w:rPr>
        <w:t>লাজ ধৈর্য ছাড়ে হেরি' কুলবতীগণ ॥ ১০৬+১৪ ॥</w:t>
      </w:r>
    </w:p>
    <w:p>
      <w:pPr>
        <w:spacing w:after="60"/>
        <w:jc w:val="both"/>
      </w:pPr>
      <w:r>
        <w:rPr>
          <w:b w:val="0"/>
          <w:i/>
        </w:rPr>
        <w:t>kambu kaṇṭha gaṇḍasthala kanaka-darpaṇa |</w:t>
      </w:r>
      <w:r>
        <w:br/>
      </w:r>
      <w:r>
        <w:rPr>
          <w:b w:val="0"/>
          <w:i/>
        </w:rPr>
        <w:t>lāja dhairya chāṛe heri' kulabatīgaṇa || 106+14 ||</w:t>
      </w:r>
    </w:p>
    <w:p>
      <w:pPr>
        <w:spacing w:after="60"/>
        <w:jc w:val="both"/>
      </w:pPr>
      <w:r>
        <w:rPr>
          <w:b w:val="0"/>
          <w:i/>
        </w:rPr>
        <w:t>Word for word:</w:t>
      </w:r>
      <w:r>
        <w:t xml:space="preserve"> kambu kantha — the neck a conch; gandasthala kanaka-darpana — the cheeks golden mirrors; laja dhairya chhade — abandon shame and restraint; heri — seeing; kulavati-gana — wives of good families</w:t>
      </w:r>
    </w:p>
    <w:p>
      <w:pPr>
        <w:spacing w:after="60"/>
        <w:ind w:left="510" w:hanging="510"/>
      </w:pPr>
      <w:r>
        <w:rPr>
          <w:b/>
          <w:i w:val="0"/>
        </w:rPr>
        <w:t>106+14.</w:t>
      </w:r>
      <w:r>
        <w:t xml:space="preserve"> The neck a conch, the cheeks golden mirrors;</w:t>
      </w:r>
      <w:r>
        <w:br/>
      </w:r>
      <w:r>
        <w:t>seeing this, wives of good families abandon shame and restraint.</w:t>
      </w:r>
    </w:p>
    <w:p>
      <w:pPr>
        <w:spacing w:after="60"/>
        <w:ind w:left="567"/>
      </w:pPr>
      <w:r>
        <w:rPr>
          <w:rFonts w:cs="Noto Serif Bengali" w:hAnsi="Noto Serif Bengali"/>
          <w:sz w:val="24"/>
        </w:rPr>
        <w:t>কর্ণে সুকুণ্ডল যেন সূর্যের মণ্ডল ।</w:t>
      </w:r>
      <w:r>
        <w:br/>
      </w:r>
      <w:r>
        <w:rPr>
          <w:rFonts w:cs="Noto Serif Bengali" w:hAnsi="Noto Serif Bengali"/>
          <w:sz w:val="24"/>
        </w:rPr>
        <w:t>পদ্মিনীর গণ হেরি' প্রফুল্লিত জলে ॥ ১০৬+১৫ ॥</w:t>
      </w:r>
    </w:p>
    <w:p>
      <w:pPr>
        <w:spacing w:after="60"/>
        <w:jc w:val="both"/>
      </w:pPr>
      <w:r>
        <w:rPr>
          <w:b w:val="0"/>
          <w:i/>
        </w:rPr>
        <w:t>karṇe sukuṇḍala yena sūryera maṇḍala |</w:t>
      </w:r>
      <w:r>
        <w:br/>
      </w:r>
      <w:r>
        <w:rPr>
          <w:b w:val="0"/>
          <w:i/>
        </w:rPr>
        <w:t>padminīra gaṇa heri' praphullita jale || 106+15 ||</w:t>
      </w:r>
    </w:p>
    <w:p>
      <w:pPr>
        <w:spacing w:after="60"/>
        <w:jc w:val="both"/>
      </w:pPr>
      <w:r>
        <w:rPr>
          <w:b w:val="0"/>
          <w:i/>
        </w:rPr>
        <w:t>Word for word:</w:t>
      </w:r>
      <w:r>
        <w:t xml:space="preserve"> karne sukundala — beautiful earrings in the ears; yena suryera mandala — like the disc of the sun; padminira gana — the lotuses; heri — seeing; praphullita jale — open in the water</w:t>
      </w:r>
    </w:p>
    <w:p>
      <w:pPr>
        <w:spacing w:after="60"/>
        <w:ind w:left="510" w:hanging="510"/>
      </w:pPr>
      <w:r>
        <w:rPr>
          <w:b/>
          <w:i w:val="0"/>
        </w:rPr>
        <w:t>106+15.</w:t>
      </w:r>
      <w:r>
        <w:t xml:space="preserve"> In the ears — beautiful earrings like discs of the sun:</w:t>
      </w:r>
      <w:r>
        <w:br/>
      </w:r>
      <w:r>
        <w:t>seeing them, the lotuses in the water open.</w:t>
      </w:r>
    </w:p>
    <w:p>
      <w:pPr>
        <w:spacing w:after="60"/>
        <w:ind w:left="567"/>
      </w:pPr>
      <w:r>
        <w:rPr>
          <w:rFonts w:cs="Noto Serif Bengali" w:hAnsi="Noto Serif Bengali"/>
          <w:sz w:val="24"/>
        </w:rPr>
        <w:t>শিরোপরি পাগড়ী শোভয়ে লটপটি ।</w:t>
      </w:r>
      <w:r>
        <w:br/>
      </w:r>
      <w:r>
        <w:rPr>
          <w:rFonts w:cs="Noto Serif Bengali" w:hAnsi="Noto Serif Bengali"/>
          <w:sz w:val="24"/>
        </w:rPr>
        <w:t>মধুভরে টলে রাঙ্গা উতপল-দিঠি ॥ ১০৬+১৬ ॥</w:t>
      </w:r>
    </w:p>
    <w:p>
      <w:pPr>
        <w:spacing w:after="60"/>
        <w:jc w:val="both"/>
      </w:pPr>
      <w:r>
        <w:rPr>
          <w:b w:val="0"/>
          <w:i/>
        </w:rPr>
        <w:t>śiropari pāgaṛī śobhaẏe laṭapaṭi |</w:t>
      </w:r>
      <w:r>
        <w:br/>
      </w:r>
      <w:r>
        <w:rPr>
          <w:b w:val="0"/>
          <w:i/>
        </w:rPr>
        <w:t>madhubhare ṭale rāṅgā utapala-diṭhi || 106+16 ||</w:t>
      </w:r>
    </w:p>
    <w:p>
      <w:pPr>
        <w:spacing w:after="60"/>
        <w:jc w:val="both"/>
      </w:pPr>
      <w:r>
        <w:rPr>
          <w:b w:val="0"/>
          <w:i/>
        </w:rPr>
        <w:t>Word for word:</w:t>
      </w:r>
      <w:r>
        <w:t xml:space="preserve"> shiropari — on the head; pagadi shobhaye latapati — a turban is loosely tied; madhu-bhare — heavy with honey; tale — sways; ranga utapala-dithi — gaze like red lotuses</w:t>
      </w:r>
    </w:p>
    <w:p>
      <w:pPr>
        <w:spacing w:after="60"/>
        <w:ind w:left="510" w:hanging="510"/>
      </w:pPr>
      <w:r>
        <w:rPr>
          <w:b/>
          <w:i w:val="0"/>
        </w:rPr>
        <w:t>106+16.</w:t>
      </w:r>
      <w:r>
        <w:t xml:space="preserve"> On His head a turban is loosely tied;</w:t>
      </w:r>
      <w:r>
        <w:br/>
      </w:r>
      <w:r>
        <w:t>heavy with honey, His gaze — red lotuses — sways</w:t>
      </w:r>
      <w:r>
        <w:rPr>
          <w:b w:val="0"/>
          <w:i w:val="0"/>
          <w:vertAlign w:val="superscript"/>
        </w:rPr>
        <w:t>26</w:t>
      </w:r>
      <w:r>
        <w:t>.</w:t>
      </w:r>
    </w:p>
    <w:p>
      <w:pPr>
        <w:spacing w:after="60"/>
        <w:ind w:left="567"/>
      </w:pPr>
      <w:r>
        <w:rPr>
          <w:rFonts w:cs="Noto Serif Bengali" w:hAnsi="Noto Serif Bengali"/>
          <w:sz w:val="24"/>
        </w:rPr>
        <w:t>শ্রীদাম সুদাম দাম বসুদাম ভাইয়া ।</w:t>
      </w:r>
      <w:r>
        <w:br/>
      </w:r>
      <w:r>
        <w:rPr>
          <w:rFonts w:cs="Noto Serif Bengali" w:hAnsi="Noto Serif Bengali"/>
          <w:sz w:val="24"/>
        </w:rPr>
        <w:t>বারুণী বারুণী ডাকে মহামত্ত হৈয়া ॥ ১০৬+১৭ ॥</w:t>
      </w:r>
    </w:p>
    <w:p>
      <w:pPr>
        <w:spacing w:after="60"/>
        <w:jc w:val="both"/>
      </w:pPr>
      <w:r>
        <w:rPr>
          <w:b w:val="0"/>
          <w:i/>
        </w:rPr>
        <w:t>śrīdāma sudāma dāma basudāma bhāiẏā |</w:t>
      </w:r>
      <w:r>
        <w:br/>
      </w:r>
      <w:r>
        <w:rPr>
          <w:b w:val="0"/>
          <w:i/>
        </w:rPr>
        <w:t>bāruṇī bāruṇī ḍāke mahāmatta haiẏā || 106+17 ||</w:t>
      </w:r>
    </w:p>
    <w:p>
      <w:pPr>
        <w:spacing w:after="60"/>
        <w:jc w:val="both"/>
      </w:pPr>
      <w:r>
        <w:rPr>
          <w:b w:val="0"/>
          <w:i/>
        </w:rPr>
        <w:t>Word for word:</w:t>
      </w:r>
      <w:r>
        <w:t xml:space="preserve"> shridama sudama dama vasudama — Shridama, Sudama, Dama, Vasudama; bhaiya — brothers; varuni varuni — varuni, varuni; dake — calls; maha-matta haiya — greatly intoxicated</w:t>
      </w:r>
    </w:p>
    <w:p>
      <w:pPr>
        <w:spacing w:after="60"/>
        <w:ind w:left="510" w:hanging="510"/>
      </w:pPr>
      <w:r>
        <w:rPr>
          <w:b/>
          <w:i w:val="0"/>
        </w:rPr>
        <w:t>106+17.</w:t>
      </w:r>
      <w:r>
        <w:t xml:space="preserve"> "Shridama, Sudama, Dama, Vasudama, brothers!</w:t>
      </w:r>
      <w:r>
        <w:br/>
      </w:r>
      <w:r>
        <w:t>Varuni, varuni!" — He calls, greatly intoxicated.</w:t>
      </w:r>
    </w:p>
    <w:p>
      <w:pPr>
        <w:spacing w:after="60"/>
        <w:ind w:left="567"/>
      </w:pPr>
      <w:r>
        <w:rPr>
          <w:rFonts w:cs="Noto Serif Bengali" w:hAnsi="Noto Serif Bengali"/>
          <w:sz w:val="24"/>
        </w:rPr>
        <w:t>চন্দনে চর্চিত চারু ললাটে তিলক ।</w:t>
      </w:r>
      <w:r>
        <w:br/>
      </w:r>
      <w:r>
        <w:rPr>
          <w:rFonts w:cs="Noto Serif Bengali" w:hAnsi="Noto Serif Bengali"/>
          <w:sz w:val="24"/>
        </w:rPr>
        <w:t>ভুরুযুগ জিনিলেক কামের ধনুক ॥ ১০৬+১৮ ॥</w:t>
      </w:r>
    </w:p>
    <w:p>
      <w:pPr>
        <w:spacing w:after="60"/>
        <w:jc w:val="both"/>
      </w:pPr>
      <w:r>
        <w:rPr>
          <w:b w:val="0"/>
          <w:i/>
        </w:rPr>
        <w:t>candane carcita cāru lalāṭe tilaka |</w:t>
      </w:r>
      <w:r>
        <w:br/>
      </w:r>
      <w:r>
        <w:rPr>
          <w:b w:val="0"/>
          <w:i/>
        </w:rPr>
        <w:t>bhuruyuga jinileka kāmera dhanuka || 106+18 ||</w:t>
      </w:r>
    </w:p>
    <w:p>
      <w:pPr>
        <w:spacing w:after="60"/>
        <w:jc w:val="both"/>
      </w:pPr>
      <w:r>
        <w:rPr>
          <w:b w:val="0"/>
          <w:i/>
        </w:rPr>
        <w:t>Word for word:</w:t>
      </w:r>
      <w:r>
        <w:t xml:space="preserve"> chandane charchita — drawn with sandal; charu lalate tilaka — a lovely tilaka on the forehead; bhuru-yuga — the pair of brows; jinileka — has surpassed; kamera dhanuka — Kama's bow</w:t>
      </w:r>
    </w:p>
    <w:p>
      <w:pPr>
        <w:spacing w:after="60"/>
        <w:ind w:left="510" w:hanging="510"/>
      </w:pPr>
      <w:r>
        <w:rPr>
          <w:b/>
          <w:i w:val="0"/>
        </w:rPr>
        <w:t>106+18.</w:t>
      </w:r>
      <w:r>
        <w:t xml:space="preserve"> On the forehead a lovely tilaka of sandal paste;</w:t>
      </w:r>
      <w:r>
        <w:br/>
      </w:r>
      <w:r>
        <w:t>the pair of brows has surpassed Kama's bow.</w:t>
      </w:r>
    </w:p>
    <w:p>
      <w:pPr>
        <w:spacing w:after="60"/>
        <w:ind w:left="567"/>
      </w:pPr>
      <w:r>
        <w:rPr>
          <w:rFonts w:cs="Noto Serif Bengali" w:hAnsi="Noto Serif Bengali"/>
          <w:sz w:val="24"/>
        </w:rPr>
        <w:t>কোটি চন্দ্র নিছনিয়ে সে চন্দ্রবদন ।</w:t>
      </w:r>
      <w:r>
        <w:br/>
      </w:r>
      <w:r>
        <w:rPr>
          <w:rFonts w:cs="Noto Serif Bengali" w:hAnsi="Noto Serif Bengali"/>
          <w:sz w:val="24"/>
        </w:rPr>
        <w:t>প্রেমধারা নয়নে সে সুধা-বরিষণ ॥ ১০৬+১৯ ॥</w:t>
      </w:r>
    </w:p>
    <w:p>
      <w:pPr>
        <w:spacing w:after="60"/>
        <w:jc w:val="both"/>
      </w:pPr>
      <w:r>
        <w:rPr>
          <w:b w:val="0"/>
          <w:i/>
        </w:rPr>
        <w:t>koṭi candra nichaniẏe se candrabadana |</w:t>
      </w:r>
      <w:r>
        <w:br/>
      </w:r>
      <w:r>
        <w:rPr>
          <w:b w:val="0"/>
          <w:i/>
        </w:rPr>
        <w:t>premadhārā naẏane se sudhā-bariṣaṇa || 106+19 ||</w:t>
      </w:r>
    </w:p>
    <w:p>
      <w:pPr>
        <w:spacing w:after="60"/>
        <w:jc w:val="both"/>
      </w:pPr>
      <w:r>
        <w:rPr>
          <w:b w:val="0"/>
          <w:i/>
        </w:rPr>
        <w:t>Word for word:</w:t>
      </w:r>
      <w:r>
        <w:t xml:space="preserve"> koti chandra — millions of moons; nichhaniye — are offered up; se chandra-vadana — for that moon-like face; premadhara nayane — streams of prema from the eyes; se sudha-varishana — that is a shower of nectar</w:t>
      </w:r>
    </w:p>
    <w:p>
      <w:pPr>
        <w:spacing w:after="60"/>
        <w:ind w:left="510" w:hanging="510"/>
      </w:pPr>
      <w:r>
        <w:rPr>
          <w:b/>
          <w:i w:val="0"/>
        </w:rPr>
        <w:t>106+19.</w:t>
      </w:r>
      <w:r>
        <w:t xml:space="preserve"> Millions of moons are offered up for that moon-like face;</w:t>
      </w:r>
      <w:r>
        <w:br/>
      </w:r>
      <w:r>
        <w:t>streams of prema from the eyes — a shower of nectar.</w:t>
      </w:r>
    </w:p>
    <w:p>
      <w:pPr>
        <w:spacing w:after="60"/>
        <w:ind w:left="567"/>
      </w:pPr>
      <w:r>
        <w:rPr>
          <w:rFonts w:cs="Noto Serif Bengali" w:hAnsi="Noto Serif Bengali"/>
          <w:sz w:val="24"/>
        </w:rPr>
        <w:t>লৌহদণ্ড শ্রীহস্তে সে পাষণ্ড দলিতে ।</w:t>
      </w:r>
      <w:r>
        <w:br/>
      </w:r>
      <w:r>
        <w:rPr>
          <w:rFonts w:cs="Noto Serif Bengali" w:hAnsi="Noto Serif Bengali"/>
          <w:sz w:val="24"/>
        </w:rPr>
        <w:t>শ্রীহল মুষল যেন শত্রু বিনাশিতে ॥ ১০৬+২০ ॥</w:t>
      </w:r>
    </w:p>
    <w:p>
      <w:pPr>
        <w:spacing w:after="60"/>
        <w:jc w:val="both"/>
      </w:pPr>
      <w:r>
        <w:rPr>
          <w:b w:val="0"/>
          <w:i/>
        </w:rPr>
        <w:t>lauhadaṇḍa śrīhaste se pāṣaṇḍa dalite |</w:t>
      </w:r>
      <w:r>
        <w:br/>
      </w:r>
      <w:r>
        <w:rPr>
          <w:b w:val="0"/>
          <w:i/>
        </w:rPr>
        <w:t>śrīhala muṣala yena śatru bināśite || 106+20 ||</w:t>
      </w:r>
    </w:p>
    <w:p>
      <w:pPr>
        <w:spacing w:after="60"/>
        <w:jc w:val="both"/>
      </w:pPr>
      <w:r>
        <w:rPr>
          <w:b w:val="0"/>
          <w:i/>
        </w:rPr>
        <w:t>Word for word:</w:t>
      </w:r>
      <w:r>
        <w:t xml:space="preserve"> lauhadanda shrihaste — an iron staff in the holy hand; se pashanda dalite — to crush the godless; shri-hala mushala — the holy plough and club; yena — like; shatru vinashite — to destroy enemies</w:t>
      </w:r>
    </w:p>
    <w:p>
      <w:pPr>
        <w:spacing w:after="60"/>
        <w:ind w:left="510" w:hanging="510"/>
      </w:pPr>
      <w:r>
        <w:rPr>
          <w:b/>
          <w:i w:val="0"/>
        </w:rPr>
        <w:t>106+20.</w:t>
      </w:r>
      <w:r>
        <w:t xml:space="preserve"> In His holy hand an iron staff to crush the godless,</w:t>
      </w:r>
      <w:r>
        <w:br/>
      </w:r>
      <w:r>
        <w:t>like the holy plough and club to destroy enemies.</w:t>
      </w:r>
    </w:p>
    <w:p>
      <w:pPr>
        <w:spacing w:after="60"/>
        <w:ind w:left="567"/>
      </w:pPr>
      <w:r>
        <w:rPr>
          <w:rFonts w:cs="Noto Serif Bengali" w:hAnsi="Noto Serif Bengali"/>
          <w:sz w:val="24"/>
        </w:rPr>
        <w:t>কোন ক্ষণে ধবলী শ্যামলী বলি' ডাকে ।</w:t>
      </w:r>
      <w:r>
        <w:br/>
      </w:r>
      <w:r>
        <w:rPr>
          <w:rFonts w:cs="Noto Serif Bengali" w:hAnsi="Noto Serif Bengali"/>
          <w:sz w:val="24"/>
        </w:rPr>
        <w:t>ভাই কানাই মধু আন আমার নিকটে ॥ ১০৬+২১ ॥</w:t>
      </w:r>
    </w:p>
    <w:p>
      <w:pPr>
        <w:spacing w:after="60"/>
        <w:jc w:val="both"/>
      </w:pPr>
      <w:r>
        <w:rPr>
          <w:b w:val="0"/>
          <w:i/>
        </w:rPr>
        <w:t>kona kṣaṇe dhabalī śyāmalī bali' ḍāke |</w:t>
      </w:r>
      <w:r>
        <w:br/>
      </w:r>
      <w:r>
        <w:rPr>
          <w:b w:val="0"/>
          <w:i/>
        </w:rPr>
        <w:t>bhāi kānāi madhu āna āmāra nikaṭe || 106+21 ||</w:t>
      </w:r>
    </w:p>
    <w:p>
      <w:pPr>
        <w:spacing w:after="60"/>
        <w:jc w:val="both"/>
      </w:pPr>
      <w:r>
        <w:rPr>
          <w:b w:val="0"/>
          <w:i/>
        </w:rPr>
        <w:t>Word for word:</w:t>
      </w:r>
      <w:r>
        <w:t xml:space="preserve"> kona kshane — now; dhavali shyamali bali dake — calls out "Dhavali! Shyamali!" (names of cows); bhai kanai — brother Kanai; madhu ana — bring honey; amara nikate — to Me</w:t>
      </w:r>
    </w:p>
    <w:p>
      <w:pPr>
        <w:spacing w:after="60"/>
        <w:ind w:left="510" w:hanging="510"/>
      </w:pPr>
      <w:r>
        <w:rPr>
          <w:b/>
          <w:i w:val="0"/>
        </w:rPr>
        <w:t>106+21.</w:t>
      </w:r>
      <w:r>
        <w:t xml:space="preserve"> Now He calls: "Dhavali! Shyamali!" —</w:t>
      </w:r>
      <w:r>
        <w:br/>
      </w:r>
      <w:r>
        <w:t>"Brother Kanai, bring Me honey!"</w:t>
      </w:r>
    </w:p>
    <w:p>
      <w:pPr>
        <w:spacing w:after="60"/>
        <w:ind w:left="567"/>
      </w:pPr>
      <w:r>
        <w:rPr>
          <w:rFonts w:cs="Noto Serif Bengali" w:hAnsi="Noto Serif Bengali"/>
          <w:sz w:val="24"/>
        </w:rPr>
        <w:t>হরি হরি বলে ক্ষণে মেঘের শবদে ।</w:t>
      </w:r>
      <w:r>
        <w:br/>
      </w:r>
      <w:r>
        <w:rPr>
          <w:rFonts w:cs="Noto Serif Bengali" w:hAnsi="Noto Serif Bengali"/>
          <w:sz w:val="24"/>
        </w:rPr>
        <w:t>ভাইয়া ভাইয়া বলে ক্ষণে পরম উন্মাদে ॥ ১০৬+২২ ॥</w:t>
      </w:r>
    </w:p>
    <w:p>
      <w:pPr>
        <w:spacing w:after="60"/>
        <w:jc w:val="both"/>
      </w:pPr>
      <w:r>
        <w:rPr>
          <w:b w:val="0"/>
          <w:i/>
        </w:rPr>
        <w:t>hari hari bale kṣaṇe meghera śabade |</w:t>
      </w:r>
      <w:r>
        <w:br/>
      </w:r>
      <w:r>
        <w:rPr>
          <w:b w:val="0"/>
          <w:i/>
        </w:rPr>
        <w:t>bhāiẏā bhāiẏā bale kṣaṇe parama unmāde || 106+22 ||</w:t>
      </w:r>
    </w:p>
    <w:p>
      <w:pPr>
        <w:spacing w:after="60"/>
        <w:jc w:val="both"/>
      </w:pPr>
      <w:r>
        <w:rPr>
          <w:b w:val="0"/>
          <w:i/>
        </w:rPr>
        <w:t>Word for word:</w:t>
      </w:r>
      <w:r>
        <w:t xml:space="preserve"> hari hari bale kshane — now says "Hari, Hari"; meghera shabade — with the voice of thunder; bhaiya bhaiya bale kshane — now calls "brother, brother"; parama unmade — in supreme madness</w:t>
      </w:r>
    </w:p>
    <w:p>
      <w:pPr>
        <w:spacing w:after="60"/>
        <w:ind w:left="510" w:hanging="510"/>
      </w:pPr>
      <w:r>
        <w:rPr>
          <w:b/>
          <w:i w:val="0"/>
        </w:rPr>
        <w:t>106+22.</w:t>
      </w:r>
      <w:r>
        <w:t xml:space="preserve"> Now with a voice of thunder He says "Hari, Hari!" —</w:t>
      </w:r>
      <w:r>
        <w:br/>
      </w:r>
      <w:r>
        <w:t>now in supreme madness [of prema] He calls, "Brother, brother!"</w:t>
      </w:r>
    </w:p>
    <w:p>
      <w:pPr>
        <w:spacing w:after="60"/>
        <w:ind w:left="567"/>
      </w:pPr>
      <w:r>
        <w:rPr>
          <w:rFonts w:cs="Noto Serif Bengali" w:hAnsi="Noto Serif Bengali"/>
          <w:sz w:val="24"/>
        </w:rPr>
        <w:t>ক্ষণে ভক্তিরস-সুখে লীলা-অনুসারে ।</w:t>
      </w:r>
      <w:r>
        <w:br/>
      </w:r>
      <w:r>
        <w:rPr>
          <w:rFonts w:cs="Noto Serif Bengali" w:hAnsi="Noto Serif Bengali"/>
          <w:sz w:val="24"/>
        </w:rPr>
        <w:t>পরস্পর দোঁহে মেলি' প্রণাম করে ॥ ১০৬+২৩ ॥</w:t>
      </w:r>
    </w:p>
    <w:p>
      <w:pPr>
        <w:spacing w:after="60"/>
        <w:jc w:val="both"/>
      </w:pPr>
      <w:r>
        <w:rPr>
          <w:b w:val="0"/>
          <w:i/>
        </w:rPr>
        <w:t>kṣaṇe bhaktirasa-sukhe līlā-anusāre |</w:t>
      </w:r>
      <w:r>
        <w:br/>
      </w:r>
      <w:r>
        <w:rPr>
          <w:b w:val="0"/>
          <w:i/>
        </w:rPr>
        <w:t>paraspara doṁhe meli' praṇāma kare || 106+23 ||</w:t>
      </w:r>
    </w:p>
    <w:p>
      <w:pPr>
        <w:spacing w:after="60"/>
        <w:jc w:val="both"/>
      </w:pPr>
      <w:r>
        <w:rPr>
          <w:b w:val="0"/>
          <w:i/>
        </w:rPr>
        <w:t>Word for word:</w:t>
      </w:r>
      <w:r>
        <w:t xml:space="preserve"> kshane — now; bhakti-rasa-sukhe — in the happiness of the rasa of bhakti; lila-anusare — in keeping with the lila; paraspara donhe meli — the two together, to each other; pranama kare — bow</w:t>
      </w:r>
    </w:p>
    <w:p>
      <w:pPr>
        <w:spacing w:after="60"/>
        <w:ind w:left="510" w:hanging="510"/>
      </w:pPr>
      <w:r>
        <w:rPr>
          <w:b/>
          <w:i w:val="0"/>
        </w:rPr>
        <w:t>106+23.</w:t>
      </w:r>
      <w:r>
        <w:t xml:space="preserve"> Now, in the happiness of the rasa of bhakti, in keeping with the lila,</w:t>
      </w:r>
      <w:r>
        <w:br/>
      </w:r>
      <w:r>
        <w:t>the two of Them bow to each other.</w:t>
      </w:r>
    </w:p>
    <w:p>
      <w:pPr>
        <w:spacing w:after="60"/>
        <w:ind w:left="567"/>
      </w:pPr>
      <w:r>
        <w:rPr>
          <w:rFonts w:cs="Noto Serif Bengali" w:hAnsi="Noto Serif Bengali"/>
          <w:sz w:val="24"/>
        </w:rPr>
        <w:t>পড়িলেন প্রভুপদে নিত্যানন্দ রায় ।</w:t>
      </w:r>
      <w:r>
        <w:br/>
      </w:r>
      <w:r>
        <w:rPr>
          <w:rFonts w:cs="Noto Serif Bengali" w:hAnsi="Noto Serif Bengali"/>
          <w:sz w:val="24"/>
        </w:rPr>
        <w:t>গৌরচন্দ্র প্রেমানন্দ দেহ ত আমায় ॥ ১০৬+২৪ ॥</w:t>
      </w:r>
    </w:p>
    <w:p>
      <w:pPr>
        <w:spacing w:after="60"/>
        <w:jc w:val="both"/>
      </w:pPr>
      <w:r>
        <w:rPr>
          <w:b w:val="0"/>
          <w:i/>
        </w:rPr>
        <w:t>paṛilena prabhupade nityānanda rāẏa |</w:t>
      </w:r>
      <w:r>
        <w:br/>
      </w:r>
      <w:r>
        <w:rPr>
          <w:b w:val="0"/>
          <w:i/>
        </w:rPr>
        <w:t>gauracandra premānanda deha ta āmāẏa || 106+24 ||</w:t>
      </w:r>
    </w:p>
    <w:p>
      <w:pPr>
        <w:spacing w:after="60"/>
        <w:jc w:val="both"/>
      </w:pPr>
      <w:r>
        <w:rPr>
          <w:b w:val="0"/>
          <w:i/>
        </w:rPr>
        <w:t>Word for word:</w:t>
      </w:r>
      <w:r>
        <w:t xml:space="preserve"> padilena prabhu-pade — fell at the Lord's feet; nityananda raya — Nityananda Raya; gaurachandra — O Gaurachandra; premananda deha ta amaya — grant me the bliss of prema</w:t>
      </w:r>
    </w:p>
    <w:p>
      <w:pPr>
        <w:spacing w:after="60"/>
        <w:ind w:left="510" w:hanging="510"/>
      </w:pPr>
      <w:r>
        <w:rPr>
          <w:b/>
          <w:i w:val="0"/>
        </w:rPr>
        <w:t>106+24.</w:t>
      </w:r>
      <w:r>
        <w:t xml:space="preserve"> Nityananda Raya fell at the Lord's feet:</w:t>
      </w:r>
      <w:r>
        <w:br/>
      </w:r>
      <w:r>
        <w:t>"Gaurachandra, grant me the bliss of prema!"</w:t>
      </w:r>
    </w:p>
    <w:p>
      <w:pPr>
        <w:spacing w:after="60"/>
        <w:ind w:left="567"/>
      </w:pPr>
      <w:r>
        <w:rPr>
          <w:rFonts w:cs="Noto Serif Bengali" w:hAnsi="Noto Serif Bengali"/>
          <w:sz w:val="24"/>
        </w:rPr>
        <w:t>নিত্যানন্দ-পদে পড়ে শ্রীগৌরাঙ্গ রায় ।</w:t>
      </w:r>
      <w:r>
        <w:br/>
      </w:r>
      <w:r>
        <w:rPr>
          <w:rFonts w:cs="Noto Serif Bengali" w:hAnsi="Noto Serif Bengali"/>
          <w:sz w:val="24"/>
        </w:rPr>
        <w:t>দোঁহার চরণ দোঁহে ধরিবারে চায় ॥ ১০৬+২৫ ॥</w:t>
      </w:r>
    </w:p>
    <w:p>
      <w:pPr>
        <w:spacing w:after="60"/>
        <w:jc w:val="both"/>
      </w:pPr>
      <w:r>
        <w:rPr>
          <w:b w:val="0"/>
          <w:i/>
        </w:rPr>
        <w:t>nityānanda-pade paṛe śrīgaurāṅga rāẏa |</w:t>
      </w:r>
      <w:r>
        <w:br/>
      </w:r>
      <w:r>
        <w:rPr>
          <w:b w:val="0"/>
          <w:i/>
        </w:rPr>
        <w:t>doṁhāra caraṇa doṁhe dharibāre cāẏa || 106+25 ||</w:t>
      </w:r>
    </w:p>
    <w:p>
      <w:pPr>
        <w:spacing w:after="60"/>
        <w:jc w:val="both"/>
      </w:pPr>
      <w:r>
        <w:rPr>
          <w:b w:val="0"/>
          <w:i/>
        </w:rPr>
        <w:t>Word for word:</w:t>
      </w:r>
      <w:r>
        <w:t xml:space="preserve"> nityananda-pade pade — falls at Nityananda's feet; shri-gauranga raya — Sri Gauranga Raya; donhara charana donhe — the two, each other's feet; dharibare chaya — seek to clasp</w:t>
      </w:r>
    </w:p>
    <w:p>
      <w:pPr>
        <w:spacing w:after="60"/>
        <w:ind w:left="510" w:hanging="510"/>
      </w:pPr>
      <w:r>
        <w:rPr>
          <w:b/>
          <w:i w:val="0"/>
        </w:rPr>
        <w:t>106+25.</w:t>
      </w:r>
      <w:r>
        <w:t xml:space="preserve"> At Nityananda's feet falls Sri Gauranga Raya;</w:t>
      </w:r>
      <w:r>
        <w:br/>
      </w:r>
      <w:r>
        <w:t>each of the Two seeks to clasp the other's feet.</w:t>
      </w:r>
    </w:p>
    <w:p>
      <w:pPr>
        <w:spacing w:after="60"/>
        <w:ind w:left="567"/>
      </w:pPr>
      <w:r>
        <w:rPr>
          <w:rFonts w:cs="Noto Serif Bengali" w:hAnsi="Noto Serif Bengali"/>
          <w:sz w:val="24"/>
        </w:rPr>
        <w:t>গদগদ বলে গোরা দাদা রে বলাই ।</w:t>
      </w:r>
      <w:r>
        <w:br/>
      </w:r>
      <w:r>
        <w:rPr>
          <w:rFonts w:cs="Noto Serif Bengali" w:hAnsi="Noto Serif Bengali"/>
          <w:sz w:val="24"/>
        </w:rPr>
        <w:t>আমারে ছাড়িয়া ভাই চলে কোন্ ঠাঁই ॥ ১০৬+২৬ ॥</w:t>
      </w:r>
    </w:p>
    <w:p>
      <w:pPr>
        <w:spacing w:after="60"/>
        <w:jc w:val="both"/>
      </w:pPr>
      <w:r>
        <w:rPr>
          <w:b w:val="0"/>
          <w:i/>
        </w:rPr>
        <w:t>gadagada bale gorā dādā re balāi |</w:t>
      </w:r>
      <w:r>
        <w:br/>
      </w:r>
      <w:r>
        <w:rPr>
          <w:b w:val="0"/>
          <w:i/>
        </w:rPr>
        <w:t>āmāre chāṛiẏā bhāi cale kon ṭhāṁi || 106+26 ||</w:t>
      </w:r>
    </w:p>
    <w:p>
      <w:pPr>
        <w:spacing w:after="60"/>
        <w:jc w:val="both"/>
      </w:pPr>
      <w:r>
        <w:rPr>
          <w:b w:val="0"/>
          <w:i/>
        </w:rPr>
        <w:t>Word for word:</w:t>
      </w:r>
      <w:r>
        <w:t xml:space="preserve"> gadagada bale gora — Gora says in a choked voice; dada re balai — elder brother Balai; amare chhadiya — leaving Me; bhai — brother; chale kon thani — where did You go</w:t>
      </w:r>
    </w:p>
    <w:p>
      <w:pPr>
        <w:spacing w:after="60"/>
        <w:ind w:left="510" w:hanging="510"/>
      </w:pPr>
      <w:r>
        <w:rPr>
          <w:b/>
          <w:i w:val="0"/>
        </w:rPr>
        <w:t>106+26.</w:t>
      </w:r>
      <w:r>
        <w:t xml:space="preserve"> In a choked voice Gora says: "Elder brother Balai!</w:t>
      </w:r>
      <w:r>
        <w:br/>
      </w:r>
      <w:r>
        <w:t>Leaving Me, where did You go, brother?</w:t>
      </w:r>
    </w:p>
    <w:p>
      <w:pPr>
        <w:spacing w:after="60"/>
        <w:ind w:left="567"/>
      </w:pPr>
      <w:r>
        <w:rPr>
          <w:rFonts w:cs="Noto Serif Bengali" w:hAnsi="Noto Serif Bengali"/>
          <w:sz w:val="24"/>
        </w:rPr>
        <w:t>এই বেশে কোন্ দেশে কতেক ভ্রমিলে ।</w:t>
      </w:r>
      <w:r>
        <w:br/>
      </w:r>
      <w:r>
        <w:rPr>
          <w:rFonts w:cs="Noto Serif Bengali" w:hAnsi="Noto Serif Bengali"/>
          <w:sz w:val="24"/>
        </w:rPr>
        <w:t>পাচনী গুঞ্জার মালা কোথা বা রাখিলে ॥ ১০৬+২৭ ॥</w:t>
      </w:r>
    </w:p>
    <w:p>
      <w:pPr>
        <w:spacing w:after="60"/>
        <w:jc w:val="both"/>
      </w:pPr>
      <w:r>
        <w:rPr>
          <w:b w:val="0"/>
          <w:i/>
        </w:rPr>
        <w:t>ei beśe kon deśe kateka bhramile |</w:t>
      </w:r>
      <w:r>
        <w:br/>
      </w:r>
      <w:r>
        <w:rPr>
          <w:b w:val="0"/>
          <w:i/>
        </w:rPr>
        <w:t>pācanī guñjāra mālā kothā bā rākhile || 106+27 ||</w:t>
      </w:r>
    </w:p>
    <w:p>
      <w:pPr>
        <w:spacing w:after="60"/>
        <w:jc w:val="both"/>
      </w:pPr>
      <w:r>
        <w:rPr>
          <w:b w:val="0"/>
          <w:i/>
        </w:rPr>
        <w:t>Word for word:</w:t>
      </w:r>
      <w:r>
        <w:t xml:space="preserve"> ei beshe — in this guise; kon deshe — through what lands; kateka bhramile — wandered so long; pachani — the herdsman's stick; gunjara mala — the gunja garland; kotha ba rakhile — where have You left</w:t>
      </w:r>
    </w:p>
    <w:p>
      <w:pPr>
        <w:spacing w:after="60"/>
        <w:ind w:left="510" w:hanging="510"/>
      </w:pPr>
      <w:r>
        <w:rPr>
          <w:b/>
          <w:i w:val="0"/>
        </w:rPr>
        <w:t>106+27.</w:t>
      </w:r>
      <w:r>
        <w:t xml:space="preserve"> In this guise, through what lands have You wandered so long?</w:t>
      </w:r>
      <w:r>
        <w:br/>
      </w:r>
      <w:r>
        <w:t>Where have You left the herdsman's stick and the gunja garland?</w:t>
      </w:r>
    </w:p>
    <w:p>
      <w:pPr>
        <w:spacing w:after="60"/>
        <w:ind w:left="567"/>
      </w:pPr>
      <w:r>
        <w:rPr>
          <w:rFonts w:cs="Noto Serif Bengali" w:hAnsi="Noto Serif Bengali"/>
          <w:sz w:val="24"/>
        </w:rPr>
        <w:t>কিবা ছিলাম কিবা হৈলাম কি করিল ধাতা ।</w:t>
      </w:r>
      <w:r>
        <w:br/>
      </w:r>
      <w:r>
        <w:rPr>
          <w:rFonts w:cs="Noto Serif Bengali" w:hAnsi="Noto Serif Bengali"/>
          <w:sz w:val="24"/>
        </w:rPr>
        <w:t>কোথা নন্দ পিতা কোথা যশোমতী মাতা ॥ ১০৬+২৮ ॥</w:t>
      </w:r>
    </w:p>
    <w:p>
      <w:pPr>
        <w:spacing w:after="60"/>
        <w:jc w:val="both"/>
      </w:pPr>
      <w:r>
        <w:rPr>
          <w:b w:val="0"/>
          <w:i/>
        </w:rPr>
        <w:t>kibā chilāma kibā hailāma ki karila dhātā |</w:t>
      </w:r>
      <w:r>
        <w:br/>
      </w:r>
      <w:r>
        <w:rPr>
          <w:b w:val="0"/>
          <w:i/>
        </w:rPr>
        <w:t>kothā nanda pitā kothā yaśomatī mātā || 106+28 ||</w:t>
      </w:r>
    </w:p>
    <w:p>
      <w:pPr>
        <w:spacing w:after="60"/>
        <w:jc w:val="both"/>
      </w:pPr>
      <w:r>
        <w:rPr>
          <w:b w:val="0"/>
          <w:i/>
        </w:rPr>
        <w:t>Word for word:</w:t>
      </w:r>
      <w:r>
        <w:t xml:space="preserve"> kiba chhilama — what We were; kiba hailama — what We have become; ki karila dhata — what has the Creator done; kotha nanda pita — where is father Nanda; kotha yashomati mata — where is mother Yashomati</w:t>
      </w:r>
    </w:p>
    <w:p>
      <w:pPr>
        <w:spacing w:after="60"/>
        <w:ind w:left="510" w:hanging="510"/>
      </w:pPr>
      <w:r>
        <w:rPr>
          <w:b/>
          <w:i w:val="0"/>
        </w:rPr>
        <w:t>106+28.</w:t>
      </w:r>
      <w:r>
        <w:t xml:space="preserve"> What We were, what We have become — what has the Creator done!</w:t>
      </w:r>
      <w:r>
        <w:br/>
      </w:r>
      <w:r>
        <w:t>Where is father Nanda, where is mother Yashomati?</w:t>
      </w:r>
    </w:p>
    <w:p>
      <w:pPr>
        <w:spacing w:after="60"/>
        <w:ind w:left="567"/>
      </w:pPr>
      <w:r>
        <w:rPr>
          <w:rFonts w:cs="Noto Serif Bengali" w:hAnsi="Noto Serif Bengali"/>
          <w:sz w:val="24"/>
        </w:rPr>
        <w:t>কালিন্দীর তীরে তীরে চরাইতাম গাই ।</w:t>
      </w:r>
      <w:r>
        <w:br/>
      </w:r>
      <w:r>
        <w:rPr>
          <w:rFonts w:cs="Noto Serif Bengali" w:hAnsi="Noto Serif Bengali"/>
          <w:sz w:val="24"/>
        </w:rPr>
        <w:t>তাহা কিছু পড়ে মনে দাদা রে বলাই ॥ ১০৬+২৯ ॥</w:t>
      </w:r>
    </w:p>
    <w:p>
      <w:pPr>
        <w:spacing w:after="60"/>
        <w:jc w:val="both"/>
      </w:pPr>
      <w:r>
        <w:rPr>
          <w:b w:val="0"/>
          <w:i/>
        </w:rPr>
        <w:t>kālindīra tīre tīre carāitāma gāi |</w:t>
      </w:r>
      <w:r>
        <w:br/>
      </w:r>
      <w:r>
        <w:rPr>
          <w:b w:val="0"/>
          <w:i/>
        </w:rPr>
        <w:t>tāhā kichu paṛe mane dādā re balāi || 106+29 ||</w:t>
      </w:r>
    </w:p>
    <w:p>
      <w:pPr>
        <w:spacing w:after="60"/>
        <w:jc w:val="both"/>
      </w:pPr>
      <w:r>
        <w:rPr>
          <w:b w:val="0"/>
          <w:i/>
        </w:rPr>
        <w:t>Word for word:</w:t>
      </w:r>
      <w:r>
        <w:t xml:space="preserve"> kalindira tire tire — along the banks of the Kalindi; charaitama gai — We grazed the cows; taha kichhu pade mane — do You remember any of it; dada re balai — elder brother Balai</w:t>
      </w:r>
    </w:p>
    <w:p>
      <w:pPr>
        <w:spacing w:after="60"/>
        <w:ind w:left="510" w:hanging="510"/>
      </w:pPr>
      <w:r>
        <w:rPr>
          <w:b/>
          <w:i w:val="0"/>
        </w:rPr>
        <w:t>106+29.</w:t>
      </w:r>
      <w:r>
        <w:t xml:space="preserve"> Along the banks of the Kalindi We grazed the cows —</w:t>
      </w:r>
      <w:r>
        <w:br/>
      </w:r>
      <w:r>
        <w:t>do You remember anything of it, elder brother Balai?"</w:t>
      </w:r>
    </w:p>
    <w:p>
      <w:pPr>
        <w:spacing w:after="60"/>
        <w:ind w:left="567"/>
      </w:pPr>
      <w:r>
        <w:rPr>
          <w:rFonts w:cs="Noto Serif Bengali" w:hAnsi="Noto Serif Bengali"/>
          <w:sz w:val="24"/>
        </w:rPr>
        <w:t>হেনমতে দুই প্রভুর হইল মিলন ।</w:t>
      </w:r>
      <w:r>
        <w:br/>
      </w:r>
      <w:r>
        <w:rPr>
          <w:rFonts w:cs="Noto Serif Bengali" w:hAnsi="Noto Serif Bengali"/>
          <w:sz w:val="24"/>
        </w:rPr>
        <w:t>আনন্দেতে গুণ গায় এ দাস লোচন ॥ ১০৬+৩০ ॥</w:t>
      </w:r>
    </w:p>
    <w:p>
      <w:pPr>
        <w:spacing w:after="60"/>
        <w:jc w:val="both"/>
      </w:pPr>
      <w:r>
        <w:rPr>
          <w:b w:val="0"/>
          <w:i/>
        </w:rPr>
        <w:t>henamate dui prabhura haila milana |</w:t>
      </w:r>
      <w:r>
        <w:br/>
      </w:r>
      <w:r>
        <w:rPr>
          <w:b w:val="0"/>
          <w:i/>
        </w:rPr>
        <w:t>ānandete guṇa gāẏa e dāsa locana || 106+30 ||</w:t>
      </w:r>
    </w:p>
    <w:p>
      <w:pPr>
        <w:spacing w:after="60"/>
        <w:jc w:val="both"/>
      </w:pPr>
      <w:r>
        <w:rPr>
          <w:b w:val="0"/>
          <w:i/>
        </w:rPr>
        <w:t>Word for word:</w:t>
      </w:r>
      <w:r>
        <w:t xml:space="preserve"> henamate — thus; dui prabhura haila milana — the two Lords met; anandete — in bliss; guna gaya — sings of the glories; e dasa lochana — this servant Lochana</w:t>
      </w:r>
    </w:p>
    <w:p>
      <w:pPr>
        <w:spacing w:after="60"/>
        <w:ind w:left="510" w:hanging="510"/>
      </w:pPr>
      <w:r>
        <w:rPr>
          <w:b/>
          <w:i w:val="0"/>
        </w:rPr>
        <w:t>106+30.</w:t>
      </w:r>
      <w:r>
        <w:t xml:space="preserve"> Thus the two Lords met;</w:t>
      </w:r>
      <w:r>
        <w:br/>
      </w:r>
      <w:r>
        <w:t>in bliss this servant Lochana sings of [Their] glories.</w:t>
      </w:r>
    </w:p>
    <w:p>
      <w:pPr>
        <w:spacing w:after="60"/>
        <w:ind w:left="283"/>
      </w:pPr>
      <w:r>
        <w:rPr>
          <w:b/>
          <w:i w:val="0"/>
          <w:sz w:val="18"/>
        </w:rPr>
        <w:t>1.</w:t>
      </w:r>
      <w:r>
        <w:rPr>
          <w:sz w:val="18"/>
        </w:rPr>
        <w:t xml:space="preserve"> The summary covers the whole section (vv. 1–106). Some places in the OCR of the edition are illegible and have been restored by sense (in square brackets). The section as a whole follows Murari Gupta (2.7–2.8).</w:t>
      </w:r>
    </w:p>
    <w:p>
      <w:pPr>
        <w:spacing w:after="60"/>
        <w:ind w:left="283"/>
      </w:pPr>
      <w:r>
        <w:rPr>
          <w:b/>
          <w:i w:val="0"/>
          <w:sz w:val="18"/>
        </w:rPr>
        <w:t>2.</w:t>
      </w:r>
      <w:r>
        <w:rPr>
          <w:sz w:val="18"/>
        </w:rPr>
        <w:t xml:space="preserve"> So also in Murari (2.7.7): "Shri is devotion, and you are its abode."</w:t>
      </w:r>
    </w:p>
    <w:p>
      <w:pPr>
        <w:spacing w:after="60"/>
        <w:ind w:left="283"/>
      </w:pPr>
      <w:r>
        <w:rPr>
          <w:b/>
          <w:i w:val="0"/>
          <w:sz w:val="18"/>
        </w:rPr>
        <w:t>3.</w:t>
      </w:r>
      <w:r>
        <w:rPr>
          <w:sz w:val="18"/>
        </w:rPr>
        <w:t xml:space="preserve"> Gopinatha is a brahmana of Navadvipa, an associate of the Lord; in Murari (2.7.8): "You are known as My servant."</w:t>
      </w:r>
    </w:p>
    <w:p>
      <w:pPr>
        <w:spacing w:after="60"/>
        <w:ind w:left="283"/>
      </w:pPr>
      <w:r>
        <w:rPr>
          <w:b/>
          <w:i w:val="0"/>
          <w:sz w:val="18"/>
        </w:rPr>
        <w:t>4.</w:t>
      </w:r>
      <w:r>
        <w:rPr>
          <w:sz w:val="18"/>
        </w:rPr>
        <w:t xml:space="preserve"> Vv. 7–8 are the first two stanzas of Murari Gupta's Ramashtaka (eight verses on Rama) (Murari 2.7.10–11); Brihaspati and Kavi (Shukra) are the planets Jupiter and Venus. Murari is a devotee of Rama, in Gaudiya Vaishnava tradition Hanuman (en/24, note 12). Bhaktisiddhanta's anvaya and translation of the verses are not translated here or below.</w:t>
      </w:r>
    </w:p>
    <w:p>
      <w:pPr>
        <w:spacing w:after="60"/>
        <w:ind w:left="283"/>
      </w:pPr>
      <w:r>
        <w:rPr>
          <w:b/>
          <w:i w:val="0"/>
          <w:sz w:val="18"/>
        </w:rPr>
        <w:t>5.</w:t>
      </w:r>
      <w:r>
        <w:rPr>
          <w:sz w:val="18"/>
        </w:rPr>
        <w:t xml:space="preserve"> Cf. Murari 2.7.18. Ramadasa means "servant of Rama".</w:t>
      </w:r>
    </w:p>
    <w:p>
      <w:pPr>
        <w:spacing w:after="60"/>
        <w:ind w:left="283"/>
      </w:pPr>
      <w:r>
        <w:rPr>
          <w:b/>
          <w:i w:val="0"/>
          <w:sz w:val="18"/>
        </w:rPr>
        <w:t>6.</w:t>
      </w:r>
      <w:r>
        <w:rPr>
          <w:sz w:val="18"/>
        </w:rPr>
        <w:t xml:space="preserve"> This instruction is not in Murari. In the Chaitanya-charitamrita (Madhya 15.137–157) the Lord, testing Murari, advises him to worship Krishna, and then glorifies his unshakeable fidelity to Rama. Cf. also en/24, where the Lord instructs Murari to worship Radha and Krishna.</w:t>
      </w:r>
    </w:p>
    <w:p>
      <w:pPr>
        <w:spacing w:after="60"/>
        <w:ind w:left="283"/>
      </w:pPr>
      <w:r>
        <w:rPr>
          <w:b/>
          <w:i w:val="0"/>
          <w:sz w:val="18"/>
        </w:rPr>
        <w:t>7.</w:t>
      </w:r>
      <w:r>
        <w:rPr>
          <w:sz w:val="18"/>
        </w:rPr>
        <w:t xml:space="preserve"> The verse is Bhagavata 11.14.20; vv. 18–23 — cf. Murari 2.7.19–23. Sri Rama Pandita is the younger brother of Srivasa (Srinivasa).</w:t>
      </w:r>
    </w:p>
    <w:p>
      <w:pPr>
        <w:spacing w:after="60"/>
        <w:ind w:left="283"/>
      </w:pPr>
      <w:r>
        <w:rPr>
          <w:b/>
          <w:i w:val="0"/>
          <w:sz w:val="18"/>
        </w:rPr>
        <w:t>8.</w:t>
      </w:r>
      <w:r>
        <w:rPr>
          <w:sz w:val="18"/>
        </w:rPr>
        <w:t xml:space="preserve"> Cf. Murari 2.7.25–27; in Murari the remnants of the meal are received also by Narayani, Srivasa's niece, the future mother of Vrindavana Dasa.</w:t>
      </w:r>
    </w:p>
    <w:p>
      <w:pPr>
        <w:spacing w:after="60"/>
        <w:ind w:left="283"/>
      </w:pPr>
      <w:r>
        <w:rPr>
          <w:b/>
          <w:i w:val="0"/>
          <w:sz w:val="18"/>
        </w:rPr>
        <w:t>9.</w:t>
      </w:r>
      <w:r>
        <w:rPr>
          <w:sz w:val="18"/>
        </w:rPr>
        <w:t xml:space="preserve"> Cf. Murari 2.8.1–9. Shripada is a respectful address to a sannyasi; an Avadhuta is a wandering renunciant who stands above external rules. Rama is Sri Rama Pandita; Mukunda is Mukunda Datta. According to the Chaitanya-bhagavata (Madhya-khanda), Nityananda came to Navadvipa after many years of pilgrimage and stayed in the house of Nandana Acharya.</w:t>
      </w:r>
    </w:p>
    <w:p>
      <w:pPr>
        <w:spacing w:after="60"/>
        <w:ind w:left="283"/>
      </w:pPr>
      <w:r>
        <w:rPr>
          <w:b/>
          <w:i w:val="0"/>
          <w:sz w:val="18"/>
        </w:rPr>
        <w:t>10.</w:t>
      </w:r>
      <w:r>
        <w:rPr>
          <w:sz w:val="18"/>
        </w:rPr>
        <w:t xml:space="preserve"> Literally "consider, all, your own dwelling"; so in A and in the 1983 edition. We understand it from v. 37 and from Murari (2.8.6–7), where the Lord says the Avadhuta can be found in the evening and sends everyone home.</w:t>
      </w:r>
    </w:p>
    <w:p>
      <w:pPr>
        <w:spacing w:after="60"/>
        <w:ind w:left="283"/>
      </w:pPr>
      <w:r>
        <w:rPr>
          <w:b/>
          <w:i w:val="0"/>
          <w:sz w:val="18"/>
        </w:rPr>
        <w:t>11.</w:t>
      </w:r>
      <w:r>
        <w:rPr>
          <w:sz w:val="18"/>
        </w:rPr>
        <w:t xml:space="preserve"> Vv. 47–55 describe Nityananda. According to Gaudiya Vaishnava theology Nityananda is Balarama Himself, Krishna's elder brother (cf. Murari 2.9.12); His staff, roar and gait "subdue Kali" — that is, His mercy breaks the power of the age of Kali. The yellow cloth is Lochana Dasa's; in Murari (2.9.12) Balarama wears blue.</w:t>
      </w:r>
    </w:p>
    <w:p>
      <w:pPr>
        <w:spacing w:after="60"/>
        <w:ind w:left="283"/>
      </w:pPr>
      <w:r>
        <w:rPr>
          <w:b/>
          <w:i w:val="0"/>
          <w:sz w:val="18"/>
        </w:rPr>
        <w:t>12.</w:t>
      </w:r>
      <w:r>
        <w:rPr>
          <w:sz w:val="18"/>
        </w:rPr>
        <w:t xml:space="preserve"> Nityananda is in the mood of Balarama: Kanai is Krishna, His younger brother; Revati is Balarama's consort; "honey" (madhu) is the intoxicating honey-wine (varuni) that Balarama drinks (cf. Murari 2.9.12, 2.14). This intoxication is the ecstasy of prema, not worldly drunkenness; the Avadhuta's strange behaviour (vv. 56–58) is likewise a manifestation of prema.</w:t>
      </w:r>
    </w:p>
    <w:p>
      <w:pPr>
        <w:spacing w:after="60"/>
        <w:ind w:left="283"/>
      </w:pPr>
      <w:r>
        <w:rPr>
          <w:b/>
          <w:i w:val="0"/>
          <w:sz w:val="18"/>
        </w:rPr>
        <w:t>13.</w:t>
      </w:r>
      <w:r>
        <w:rPr>
          <w:sz w:val="18"/>
        </w:rPr>
        <w:t xml:space="preserve"> An image from the songs of the gopis, as in Lochana Dasa's descriptions of Gaura (cf. en/09, note 9, on "nagari-bhava"): the beauty of the Lord and His associates draws souls away from worldly attachments; it is not worldly passion.</w:t>
      </w:r>
    </w:p>
    <w:p>
      <w:pPr>
        <w:spacing w:after="60"/>
        <w:ind w:left="283"/>
      </w:pPr>
      <w:r>
        <w:rPr>
          <w:b/>
          <w:i w:val="0"/>
          <w:sz w:val="18"/>
        </w:rPr>
        <w:t>14.</w:t>
      </w:r>
      <w:r>
        <w:rPr>
          <w:sz w:val="18"/>
        </w:rPr>
        <w:t xml:space="preserve"> Cf. Murari 2.8.10–13: the Lord bows to Nityananda with devotion. Thus the Lord honours Nityananda as His elder brother (Balarama) and shows how to honour a Vaishnava.</w:t>
      </w:r>
    </w:p>
    <w:p>
      <w:pPr>
        <w:spacing w:after="60"/>
        <w:ind w:left="283"/>
      </w:pPr>
      <w:r>
        <w:rPr>
          <w:b/>
          <w:i w:val="0"/>
          <w:sz w:val="18"/>
        </w:rPr>
        <w:t>15.</w:t>
      </w:r>
      <w:r>
        <w:rPr>
          <w:sz w:val="18"/>
        </w:rPr>
        <w:t xml:space="preserve"> Nityananda had wandered for many years through the holy places in search of Krishna, and found Him "hiding" in Navadvipa in the form of Gaura. The "thief" is Krishna, the Stealer of butter and of hearts.</w:t>
      </w:r>
    </w:p>
    <w:p>
      <w:pPr>
        <w:spacing w:after="60"/>
        <w:ind w:left="283"/>
      </w:pPr>
      <w:r>
        <w:rPr>
          <w:b/>
          <w:i w:val="0"/>
          <w:sz w:val="18"/>
        </w:rPr>
        <w:t>16.</w:t>
      </w:r>
      <w:r>
        <w:rPr>
          <w:sz w:val="18"/>
        </w:rPr>
        <w:t xml:space="preserve"> V. 69+1 is found only in the 1983 edition (the 1903 edition lacks it); it nearly repeats v. 60.</w:t>
      </w:r>
    </w:p>
    <w:p>
      <w:pPr>
        <w:spacing w:after="60"/>
        <w:ind w:left="283"/>
      </w:pPr>
      <w:r>
        <w:rPr>
          <w:b/>
          <w:i w:val="0"/>
          <w:sz w:val="18"/>
        </w:rPr>
        <w:t>17.</w:t>
      </w:r>
      <w:r>
        <w:rPr>
          <w:sz w:val="18"/>
        </w:rPr>
        <w:t xml:space="preserve"> Vv. 75–78 — cf. Murari 2.8.15–16. "Knowledge" here is the knowledge of Krishna as Bhagavan Himself (cf. en/27, note 2); according to Gaudiya Vaishnava teaching, devotion itself brings both knowledge and detachment (Bhagavata 1.2.7; 11.2.42).</w:t>
      </w:r>
    </w:p>
    <w:p>
      <w:pPr>
        <w:spacing w:after="60"/>
        <w:ind w:left="283"/>
      </w:pPr>
      <w:r>
        <w:rPr>
          <w:b/>
          <w:i w:val="0"/>
          <w:sz w:val="18"/>
        </w:rPr>
        <w:t>18.</w:t>
      </w:r>
      <w:r>
        <w:rPr>
          <w:sz w:val="18"/>
        </w:rPr>
        <w:t xml:space="preserve"> Cf. Murari 2.8.18–19.</w:t>
      </w:r>
    </w:p>
    <w:p>
      <w:pPr>
        <w:spacing w:after="60"/>
        <w:ind w:left="283"/>
      </w:pPr>
      <w:r>
        <w:rPr>
          <w:b/>
          <w:i w:val="0"/>
          <w:sz w:val="18"/>
        </w:rPr>
        <w:t>19.</w:t>
      </w:r>
      <w:r>
        <w:rPr>
          <w:sz w:val="18"/>
        </w:rPr>
        <w:t xml:space="preserve"> Vv. 80+1 — 80+17 are found only in the 1983 edition (absent from Bhaktisiddhanta's edition); the 1903 edition gives vv. 80+1 — 80+16 in a footnote as an additional reading. By distributing pieces of the Avadhuta's kaupina to the devotees and giving them the water of His feet to drink, the Lord teaches them to honour Nityananda as the supreme guru (cf. the Chaitanya-bhagavata, Madhya-khanda, where the Lord likewise has the devotees tie pieces of Nityananda's kaupina on their heads). Shachi recognizes in Nityananda her elder son Vishvarupa: according to Gaudiya Vaishnava understanding, Nityananda is Balarama Himself and Vishvarupa an expansion of Sankarshana, and tradition holds that Vishvarupa, on leaving this world, entered into Nityananda; cf. also the Chaitanya-bhagavata, where Shachi sees Nityananda and Nimai in a dream as Balarama and Krishna. Vv. 80+10 — 80+11 are not quite clear in either edition (lit. "listen, my father" — an endearment; "Vishvarupa — that son, your uterine…"; "keep my dear Vishvambhara near you"); they are translated by sense.</w:t>
      </w:r>
    </w:p>
    <w:p>
      <w:pPr>
        <w:spacing w:after="60"/>
        <w:ind w:left="283"/>
      </w:pPr>
      <w:r>
        <w:rPr>
          <w:b/>
          <w:i w:val="0"/>
          <w:sz w:val="18"/>
        </w:rPr>
        <w:t>20.</w:t>
      </w:r>
      <w:r>
        <w:rPr>
          <w:sz w:val="18"/>
        </w:rPr>
        <w:t xml:space="preserve"> Vv. 81–90 are not in Murari. Nityananda, according to Gaudiya Vaishnava theology, is Balarama, and Vishvarupa too is an expansion of Sankarshana; hence Shachi naturally loves Nityananda as her son.</w:t>
      </w:r>
    </w:p>
    <w:p>
      <w:pPr>
        <w:spacing w:after="60"/>
        <w:ind w:left="283"/>
      </w:pPr>
      <w:r>
        <w:rPr>
          <w:b/>
          <w:i w:val="0"/>
          <w:sz w:val="18"/>
        </w:rPr>
        <w:t>21.</w:t>
      </w:r>
      <w:r>
        <w:rPr>
          <w:sz w:val="18"/>
        </w:rPr>
        <w:t xml:space="preserve"> Vv. 91–102 — cf. Murari 2.8.20–29. "The past" is His former pastimes with Krishna as Balarama (in Murari, 2.8.29, the Lord says: "You are My brother who sported in Vrindavana!"). In Murari Nityananda tells no one of what He saw.</w:t>
      </w:r>
    </w:p>
    <w:p>
      <w:pPr>
        <w:spacing w:after="60"/>
        <w:ind w:left="283"/>
      </w:pPr>
      <w:r>
        <w:rPr>
          <w:b/>
          <w:i w:val="0"/>
          <w:sz w:val="18"/>
        </w:rPr>
        <w:t>22.</w:t>
      </w:r>
      <w:r>
        <w:rPr>
          <w:sz w:val="18"/>
        </w:rPr>
        <w:t xml:space="preserve"> The six-armed form unites Rama (bow and arrows), Krishna (flute) and Gaura the sannyasi (staff and waterpot); by tradition, the Lord also revealed the same form to Sarvabhauma (en/45, vv. 243–245 and note 22; according to the Chaitanya-charitamrita, Madhya 6, Sarvabhauma sees a four-armed and then a two-armed form). The vision of Radha and Krishna in Gaura: according to Gaudiya Vaishnava theology, Gaura is Radha and Krishna in one body (cf. Chaitanya-charitamrita, Adi 4; Madhya 8, Ramananda Raya's vision).</w:t>
      </w:r>
    </w:p>
    <w:p>
      <w:pPr>
        <w:spacing w:after="60"/>
        <w:ind w:left="283"/>
      </w:pPr>
      <w:r>
        <w:rPr>
          <w:b/>
          <w:i w:val="0"/>
          <w:sz w:val="18"/>
        </w:rPr>
        <w:t>23.</w:t>
      </w:r>
      <w:r>
        <w:rPr>
          <w:sz w:val="18"/>
        </w:rPr>
        <w:t xml:space="preserve"> The song of vv. 106+1 — 106+30 is found only in the 1983 edition (absent from Bhaktisiddhanta's edition, where a new section begins at once); the 1903 edition gives it in a footnote as an additional reading. Nityananda sees the six-armed form (see note 22) and then abides in the bhava of Balarama: He calls the cowherd boys and cows of Vraja and asks Kanai (Krishna) for honey. This bhava is His own: according to Gaudiya Vaishnava understanding, Nityananda is Balarama Himself (the comparison "just like the intoxicated Baladeva" in v. 106+7 is poetic). In vv. 106+26 — 106+29 the Lord recalls with Him the pastimes in Vraja, as Krishna with His elder brother.</w:t>
      </w:r>
    </w:p>
    <w:p>
      <w:pPr>
        <w:spacing w:after="60"/>
        <w:ind w:left="283"/>
      </w:pPr>
      <w:r>
        <w:rPr>
          <w:b/>
          <w:i w:val="0"/>
          <w:sz w:val="18"/>
        </w:rPr>
        <w:t>24.</w:t>
      </w:r>
      <w:r>
        <w:rPr>
          <w:sz w:val="18"/>
        </w:rPr>
        <w:t xml:space="preserve"> Slapping one's arms (malasat) is the gesture of a wrestler challenging to a fight; this is Balarama's heroic mood.</w:t>
      </w:r>
    </w:p>
    <w:p>
      <w:pPr>
        <w:spacing w:after="60"/>
        <w:ind w:left="283"/>
      </w:pPr>
      <w:r>
        <w:rPr>
          <w:b/>
          <w:i w:val="0"/>
          <w:sz w:val="18"/>
        </w:rPr>
        <w:t>25.</w:t>
      </w:r>
      <w:r>
        <w:rPr>
          <w:sz w:val="18"/>
        </w:rPr>
        <w:t xml:space="preserve"> Vv. 106+12 — 106+14 are Lochana Dasa's nagari-bhava motif, here transferred to Nityananda (see en/09, note 9); the subject is the Lord's beauty that captivates hearts, not worldly passion.</w:t>
      </w:r>
    </w:p>
    <w:p>
      <w:pPr>
        <w:spacing w:after="60"/>
        <w:ind w:left="283"/>
      </w:pPr>
      <w:r>
        <w:rPr>
          <w:b/>
          <w:i w:val="0"/>
          <w:sz w:val="18"/>
        </w:rPr>
        <w:t>26.</w:t>
      </w:r>
      <w:r>
        <w:rPr>
          <w:sz w:val="18"/>
        </w:rPr>
        <w:t xml:space="preserve"> Honey (madhu) and varuni (106+17) are the intoxicating drink Balarama loves; Nityananda's "intoxication" is the ecstasy of prema, not worldly intoxication (cf. note 12).</w:t>
      </w:r>
    </w:p>
    <w:p>
      <w:r>
        <w:br w:type="page"/>
      </w:r>
    </w:p>
    <w:p>
      <w:pPr>
        <w:pStyle w:val="Heading1"/>
        <w:jc w:val="center"/>
      </w:pPr>
      <w:r>
        <w:t>Madhya-khanda, part 6 (portion 29)</w:t>
      </w:r>
    </w:p>
    <w:p>
      <w:pPr>
        <w:spacing w:after="60"/>
        <w:jc w:val="both"/>
      </w:pPr>
      <w:r>
        <w:rPr>
          <w:b w:val="0"/>
          <w:i/>
        </w:rPr>
        <w:t>The section "Meeting with Advaita and Haridasa": the Lord weeps after seeing Krishna in a dream; Nityananda beholds the Lord's forms; Nityananda at Advaita's; Advaita worships the Lord in Srivasa's house; the arrival of Haridasa; Nityananda's kaupina; the Lord vanishes with Srivasa and returns; the greatness of prema</w:t>
      </w:r>
    </w:p>
    <w:p>
      <w:pPr>
        <w:pStyle w:val="Heading2"/>
      </w:pPr>
      <w:r>
        <w:t>Meeting with Advaita and Haridasa</w:t>
      </w:r>
    </w:p>
    <w:p>
      <w:pPr>
        <w:spacing w:after="60"/>
        <w:ind w:left="567"/>
      </w:pPr>
      <w:r>
        <w:rPr>
          <w:b w:val="0"/>
          <w:i/>
        </w:rPr>
        <w:t>Summary by Srila Bhaktisiddhanta Sarasvati.</w:t>
      </w:r>
      <w:r>
        <w:t xml:space="preserve"> One night, in the third watch, Sriman Mahaprabhu suddenly began to weep; Shachi-devi in alarm asked the reason for His weeping, and Mahaprabhu told His mother how He had seen Krishna in a dream. Sriman Nityananda Prabhu [beheld] the six-armed and other forms of Mahaprabhu; then at Mahaprabhu's command the devotees took Him to Advaita's [house], and there They spent two days in great bliss. [When] Murari [told the Lord] of Nityananda Prabhu's manifestations of prema, [the Lord laughed]. When Advaita [Prabhu], seeing Sriman Mahaprabhu in the house of Srivasa Pandita, worshipped Him, the Vaishnavas [danced in bliss]. [Thakura] Haridasa came [and met the Lord]. When Nityananda Prabhu [was taking leave] of Sriman Mahaprabhu, Mahaprabhu took Nityananda's kaupina [and distributed it] to the devotees, [and they tied it] on their heads. [When the Lord disappeared,] the devotees lamented, and when He returned, they were seized with boundless bliss.</w:t>
      </w:r>
      <w:r>
        <w:rPr>
          <w:b w:val="0"/>
          <w:i w:val="0"/>
          <w:vertAlign w:val="superscript"/>
        </w:rPr>
        <w:t>1</w:t>
      </w:r>
    </w:p>
    <w:p>
      <w:pPr>
        <w:spacing w:after="60"/>
        <w:jc w:val="both"/>
      </w:pPr>
      <w:r>
        <w:rPr>
          <w:b w:val="0"/>
          <w:i/>
        </w:rPr>
        <w:t>Raga turi; refrain: "Gora has remembered the past — that is why Gora weeps!"</w:t>
      </w:r>
      <w:r>
        <w:rPr>
          <w:b w:val="0"/>
          <w:i w:val="0"/>
          <w:vertAlign w:val="superscript"/>
        </w:rPr>
        <w:t>2</w:t>
      </w:r>
    </w:p>
    <w:p>
      <w:pPr>
        <w:spacing w:after="60"/>
        <w:ind w:left="567"/>
      </w:pPr>
      <w:r>
        <w:rPr>
          <w:rFonts w:cs="Noto Serif Bengali" w:hAnsi="Noto Serif Bengali"/>
          <w:sz w:val="24"/>
        </w:rPr>
        <w:t>আর অপরূপ কথা কহিব এখন ।</w:t>
      </w:r>
      <w:r>
        <w:br/>
      </w:r>
      <w:r>
        <w:rPr>
          <w:rFonts w:cs="Noto Serif Bengali" w:hAnsi="Noto Serif Bengali"/>
          <w:sz w:val="24"/>
        </w:rPr>
        <w:t>না দেখিল না শুনিল গোরা-আচরণ ॥ ১ ॥</w:t>
      </w:r>
    </w:p>
    <w:p>
      <w:pPr>
        <w:spacing w:after="60"/>
        <w:jc w:val="both"/>
      </w:pPr>
      <w:r>
        <w:rPr>
          <w:b w:val="0"/>
          <w:i/>
        </w:rPr>
        <w:t>āra aparūpa kathā kahiba ekhana |</w:t>
      </w:r>
      <w:r>
        <w:br/>
      </w:r>
      <w:r>
        <w:rPr>
          <w:b w:val="0"/>
          <w:i/>
        </w:rPr>
        <w:t>nā dekhila nā śunila gorā-ācaraṇa || 1 ||</w:t>
      </w:r>
    </w:p>
    <w:p>
      <w:pPr>
        <w:spacing w:after="60"/>
        <w:jc w:val="both"/>
      </w:pPr>
      <w:r>
        <w:rPr>
          <w:b w:val="0"/>
          <w:i/>
        </w:rPr>
        <w:t>Word for word:</w:t>
      </w:r>
      <w:r>
        <w:t xml:space="preserve"> ara aparupa katha — another wondrous story; kahiba ekhana — I shall tell now; na dekhila na shunila — such as none has seen or heard; gora-acharana — Gora's conduct</w:t>
      </w:r>
    </w:p>
    <w:p>
      <w:pPr>
        <w:spacing w:after="60"/>
        <w:ind w:left="510" w:hanging="510"/>
      </w:pPr>
      <w:r>
        <w:rPr>
          <w:b/>
          <w:i w:val="0"/>
        </w:rPr>
        <w:t>1.</w:t>
      </w:r>
      <w:r>
        <w:t xml:space="preserve"> Now I shall tell another wondrous story —</w:t>
      </w:r>
      <w:r>
        <w:br/>
      </w:r>
      <w:r>
        <w:t>of such deeds of Gora as none has seen or heard.</w:t>
      </w:r>
    </w:p>
    <w:p>
      <w:pPr>
        <w:spacing w:after="60"/>
        <w:ind w:left="567"/>
      </w:pPr>
      <w:r>
        <w:rPr>
          <w:rFonts w:cs="Noto Serif Bengali" w:hAnsi="Noto Serif Bengali"/>
          <w:sz w:val="24"/>
        </w:rPr>
        <w:t>সকল লোকের নাথ ক্ষিতি-অবতার ।</w:t>
      </w:r>
      <w:r>
        <w:br/>
      </w:r>
      <w:r>
        <w:rPr>
          <w:rFonts w:cs="Noto Serif Bengali" w:hAnsi="Noto Serif Bengali"/>
          <w:sz w:val="24"/>
        </w:rPr>
        <w:t>ভাগ্য করি' না মানহ ইহা আপনার ॥ ২ ॥</w:t>
      </w:r>
    </w:p>
    <w:p>
      <w:pPr>
        <w:spacing w:after="60"/>
        <w:jc w:val="both"/>
      </w:pPr>
      <w:r>
        <w:rPr>
          <w:b w:val="0"/>
          <w:i/>
        </w:rPr>
        <w:t>sakala lokera nātha kṣiti-abatāra |</w:t>
      </w:r>
      <w:r>
        <w:br/>
      </w:r>
      <w:r>
        <w:rPr>
          <w:b w:val="0"/>
          <w:i/>
        </w:rPr>
        <w:t>bhāgya kari' nā mānaha ihā āpanāra || 2 ||</w:t>
      </w:r>
    </w:p>
    <w:p>
      <w:pPr>
        <w:spacing w:after="60"/>
        <w:jc w:val="both"/>
      </w:pPr>
      <w:r>
        <w:rPr>
          <w:b w:val="0"/>
          <w:i/>
        </w:rPr>
        <w:t>Word for word:</w:t>
      </w:r>
      <w:r>
        <w:t xml:space="preserve"> sakala lokera natha — the Lord of all worlds; kshiti-avatara — has descended on earth; bhagya kari — as good fortune; na manaha — you do not regard; iha apanara — this as your own</w:t>
      </w:r>
    </w:p>
    <w:p>
      <w:pPr>
        <w:spacing w:after="60"/>
        <w:ind w:left="510" w:hanging="510"/>
      </w:pPr>
      <w:r>
        <w:rPr>
          <w:b/>
          <w:i w:val="0"/>
        </w:rPr>
        <w:t>2.</w:t>
      </w:r>
      <w:r>
        <w:t xml:space="preserve"> The Lord of all worlds has descended on earth —</w:t>
      </w:r>
      <w:r>
        <w:br/>
      </w:r>
      <w:r>
        <w:t>why do you not count this your good fortune?</w:t>
      </w:r>
    </w:p>
    <w:p>
      <w:pPr>
        <w:spacing w:after="60"/>
        <w:ind w:left="567"/>
      </w:pPr>
      <w:r>
        <w:rPr>
          <w:rFonts w:cs="Noto Serif Bengali" w:hAnsi="Noto Serif Bengali"/>
          <w:sz w:val="24"/>
        </w:rPr>
        <w:t>চাতুরী না ঘুচে ছার পাষণ্ডি-হিয়ায় ।</w:t>
      </w:r>
      <w:r>
        <w:br/>
      </w:r>
      <w:r>
        <w:rPr>
          <w:rFonts w:cs="Noto Serif Bengali" w:hAnsi="Noto Serif Bengali"/>
          <w:sz w:val="24"/>
        </w:rPr>
        <w:t>জড়িত অন্তর তার এ বিষ্ণুমায়ায় ॥ ৩ ॥</w:t>
      </w:r>
    </w:p>
    <w:p>
      <w:pPr>
        <w:spacing w:after="60"/>
        <w:jc w:val="both"/>
      </w:pPr>
      <w:r>
        <w:rPr>
          <w:b w:val="0"/>
          <w:i/>
        </w:rPr>
        <w:t>cāturī nā ghuce chāra pāṣaṇḍi-hiẏāẏa |</w:t>
      </w:r>
      <w:r>
        <w:br/>
      </w:r>
      <w:r>
        <w:rPr>
          <w:b w:val="0"/>
          <w:i/>
        </w:rPr>
        <w:t>jaṛita antara tāra e biṣṇumāẏāẏa || 3 ||</w:t>
      </w:r>
    </w:p>
    <w:p>
      <w:pPr>
        <w:spacing w:after="60"/>
        <w:jc w:val="both"/>
      </w:pPr>
      <w:r>
        <w:rPr>
          <w:b w:val="0"/>
          <w:i/>
        </w:rPr>
        <w:t>Word for word:</w:t>
      </w:r>
      <w:r>
        <w:t xml:space="preserve"> chaturi na ghuche — cunning does not leave; chhara pashandi-hiyaya — the vile hearts of the godless; jadita antara tara — their hearts are entangled; e vishnu-mayaya — in this maya of Vishnu</w:t>
      </w:r>
    </w:p>
    <w:p>
      <w:pPr>
        <w:spacing w:after="60"/>
        <w:ind w:left="510" w:hanging="510"/>
      </w:pPr>
      <w:r>
        <w:rPr>
          <w:b/>
          <w:i w:val="0"/>
        </w:rPr>
        <w:t>3.</w:t>
      </w:r>
      <w:r>
        <w:t xml:space="preserve"> Cunning does not leave the vile hearts of the godless:</w:t>
      </w:r>
      <w:r>
        <w:br/>
      </w:r>
      <w:r>
        <w:t>their hearts are entangled in this maya of Vishnu.</w:t>
      </w:r>
      <w:r>
        <w:rPr>
          <w:b w:val="0"/>
          <w:i w:val="0"/>
          <w:vertAlign w:val="superscript"/>
        </w:rPr>
        <w:t>3</w:t>
      </w:r>
    </w:p>
    <w:p>
      <w:pPr>
        <w:spacing w:after="60"/>
        <w:ind w:left="567"/>
      </w:pPr>
      <w:r>
        <w:rPr>
          <w:rFonts w:cs="Noto Serif Bengali" w:hAnsi="Noto Serif Bengali"/>
          <w:sz w:val="24"/>
        </w:rPr>
        <w:t>নির্মল হইবে যবে শুনে গোরাগুণ ।</w:t>
      </w:r>
      <w:r>
        <w:br/>
      </w:r>
      <w:r>
        <w:rPr>
          <w:rFonts w:cs="Noto Serif Bengali" w:hAnsi="Noto Serif Bengali"/>
          <w:sz w:val="24"/>
        </w:rPr>
        <w:t>ভবব্যাধি নাশিবারে এই সে কারণ ॥ ৪ ॥</w:t>
      </w:r>
    </w:p>
    <w:p>
      <w:pPr>
        <w:spacing w:after="60"/>
        <w:jc w:val="both"/>
      </w:pPr>
      <w:r>
        <w:rPr>
          <w:b w:val="0"/>
          <w:i/>
        </w:rPr>
        <w:t>nirmala haibe yabe śune gorāguṇa |</w:t>
      </w:r>
      <w:r>
        <w:br/>
      </w:r>
      <w:r>
        <w:rPr>
          <w:b w:val="0"/>
          <w:i/>
        </w:rPr>
        <w:t>bhababyādhi nāśibāre ei se kāraṇa || 4 ||</w:t>
      </w:r>
    </w:p>
    <w:p>
      <w:pPr>
        <w:spacing w:after="60"/>
        <w:jc w:val="both"/>
      </w:pPr>
      <w:r>
        <w:rPr>
          <w:b w:val="0"/>
          <w:i/>
        </w:rPr>
        <w:t>Word for word:</w:t>
      </w:r>
      <w:r>
        <w:t xml:space="preserve"> nirmala haibe — they will become pure; yabe shune gora-guna — when they hear of Gora's qualities; bhava-vyadhi nashibare — to destroy the disease of worldly existence; ei se karana — this is the means</w:t>
      </w:r>
    </w:p>
    <w:p>
      <w:pPr>
        <w:spacing w:after="60"/>
        <w:ind w:left="510" w:hanging="510"/>
      </w:pPr>
      <w:r>
        <w:rPr>
          <w:b/>
          <w:i w:val="0"/>
        </w:rPr>
        <w:t>4.</w:t>
      </w:r>
      <w:r>
        <w:t xml:space="preserve"> They will become pure when they hear of Gora's qualities:</w:t>
      </w:r>
      <w:r>
        <w:br/>
      </w:r>
      <w:r>
        <w:t>this is the means that cures the disease of worldly existence.</w:t>
      </w:r>
    </w:p>
    <w:p>
      <w:pPr>
        <w:spacing w:after="60"/>
        <w:ind w:left="567"/>
      </w:pPr>
      <w:r>
        <w:rPr>
          <w:rFonts w:cs="Noto Serif Bengali" w:hAnsi="Noto Serif Bengali"/>
          <w:sz w:val="24"/>
        </w:rPr>
        <w:t>একদিন রাত্রি যায় তৃতীয় প্রহর ।</w:t>
      </w:r>
      <w:r>
        <w:br/>
      </w:r>
      <w:r>
        <w:rPr>
          <w:rFonts w:cs="Noto Serif Bengali" w:hAnsi="Noto Serif Bengali"/>
          <w:sz w:val="24"/>
        </w:rPr>
        <w:t>আচম্বিতে রোদন করয়ে বিশ্বম্ভর ॥ ৫ ॥</w:t>
      </w:r>
    </w:p>
    <w:p>
      <w:pPr>
        <w:spacing w:after="60"/>
        <w:jc w:val="both"/>
      </w:pPr>
      <w:r>
        <w:rPr>
          <w:b w:val="0"/>
          <w:i/>
        </w:rPr>
        <w:t>ekadina rātri yāẏa tṛtīẏa prahara |</w:t>
      </w:r>
      <w:r>
        <w:br/>
      </w:r>
      <w:r>
        <w:rPr>
          <w:b w:val="0"/>
          <w:i/>
        </w:rPr>
        <w:t>ācambite rodana karaẏe biśbambhara || 5 ||</w:t>
      </w:r>
    </w:p>
    <w:p>
      <w:pPr>
        <w:spacing w:after="60"/>
        <w:jc w:val="both"/>
      </w:pPr>
      <w:r>
        <w:rPr>
          <w:b w:val="0"/>
          <w:i/>
        </w:rPr>
        <w:t>Word for word:</w:t>
      </w:r>
      <w:r>
        <w:t xml:space="preserve"> ekadina — one day; ratri yaya tritiya prahara — the third watch of the night was passing; achambite — suddenly; rodana karaye vishvambhara — Vishvambhara weeps</w:t>
      </w:r>
    </w:p>
    <w:p>
      <w:pPr>
        <w:spacing w:after="60"/>
        <w:ind w:left="510" w:hanging="510"/>
      </w:pPr>
      <w:r>
        <w:rPr>
          <w:b/>
          <w:i w:val="0"/>
        </w:rPr>
        <w:t>5.</w:t>
      </w:r>
      <w:r>
        <w:t xml:space="preserve"> One day, as the third watch of the night was passing,</w:t>
      </w:r>
      <w:r>
        <w:br/>
      </w:r>
      <w:r>
        <w:t>Vishvambhara suddenly began to weep.</w:t>
      </w:r>
    </w:p>
    <w:p>
      <w:pPr>
        <w:spacing w:after="60"/>
        <w:ind w:left="567"/>
      </w:pPr>
      <w:r>
        <w:rPr>
          <w:rFonts w:cs="Noto Serif Bengali" w:hAnsi="Noto Serif Bengali"/>
          <w:sz w:val="24"/>
        </w:rPr>
        <w:t>বিস্মিত হইয়া শচী পুছেন পুত্রেরে ।</w:t>
      </w:r>
      <w:r>
        <w:br/>
      </w:r>
      <w:r>
        <w:rPr>
          <w:rFonts w:cs="Noto Serif Bengali" w:hAnsi="Noto Serif Bengali"/>
          <w:sz w:val="24"/>
        </w:rPr>
        <w:t>কি কারণে কান্দ বাপ কহ না আমারে ॥ ৬ ॥</w:t>
      </w:r>
    </w:p>
    <w:p>
      <w:pPr>
        <w:spacing w:after="60"/>
        <w:jc w:val="both"/>
      </w:pPr>
      <w:r>
        <w:rPr>
          <w:b w:val="0"/>
          <w:i/>
        </w:rPr>
        <w:t>bismita haiẏā śacī puchena putrere |</w:t>
      </w:r>
      <w:r>
        <w:br/>
      </w:r>
      <w:r>
        <w:rPr>
          <w:b w:val="0"/>
          <w:i/>
        </w:rPr>
        <w:t>ki kāraṇe kānda bāpa kaha nā āmāre || 6 ||</w:t>
      </w:r>
    </w:p>
    <w:p>
      <w:pPr>
        <w:spacing w:after="60"/>
        <w:jc w:val="both"/>
      </w:pPr>
      <w:r>
        <w:rPr>
          <w:b w:val="0"/>
          <w:i/>
        </w:rPr>
        <w:t>Word for word:</w:t>
      </w:r>
      <w:r>
        <w:t xml:space="preserve"> vismita haiya — astonished; shachi puchhena putrere — Shachi asks her son; ki karane kanda bapa — why do you weep, child; kaha na amare — do tell me</w:t>
      </w:r>
    </w:p>
    <w:p>
      <w:pPr>
        <w:spacing w:after="60"/>
        <w:ind w:left="510" w:hanging="510"/>
      </w:pPr>
      <w:r>
        <w:rPr>
          <w:b/>
          <w:i w:val="0"/>
        </w:rPr>
        <w:t>6.</w:t>
      </w:r>
      <w:r>
        <w:t xml:space="preserve"> Astonished, Shachi asks her son:</w:t>
      </w:r>
      <w:r>
        <w:br/>
      </w:r>
      <w:r>
        <w:t>"Why are you weeping, child? Tell me.</w:t>
      </w:r>
    </w:p>
    <w:p>
      <w:pPr>
        <w:spacing w:after="60"/>
        <w:ind w:left="567"/>
      </w:pPr>
      <w:r>
        <w:rPr>
          <w:rFonts w:cs="Noto Serif Bengali" w:hAnsi="Noto Serif Bengali"/>
          <w:sz w:val="24"/>
        </w:rPr>
        <w:t>তোমার কান্দনা শুনি' পোড়য়ে শরীর ।</w:t>
      </w:r>
      <w:r>
        <w:br/>
      </w:r>
      <w:r>
        <w:rPr>
          <w:rFonts w:cs="Noto Serif Bengali" w:hAnsi="Noto Serif Bengali"/>
          <w:sz w:val="24"/>
        </w:rPr>
        <w:t>ধরিতে না পারি হিয়া বুকে বাজে তীর ॥ ৭ ॥</w:t>
      </w:r>
    </w:p>
    <w:p>
      <w:pPr>
        <w:spacing w:after="60"/>
        <w:jc w:val="both"/>
      </w:pPr>
      <w:r>
        <w:rPr>
          <w:b w:val="0"/>
          <w:i/>
        </w:rPr>
        <w:t>tomāra kāndanā śuni' poṛaẏe śarīra |</w:t>
      </w:r>
      <w:r>
        <w:br/>
      </w:r>
      <w:r>
        <w:rPr>
          <w:b w:val="0"/>
          <w:i/>
        </w:rPr>
        <w:t>dharite nā pāri hiẏā buke bāje tīra || 7 ||</w:t>
      </w:r>
    </w:p>
    <w:p>
      <w:pPr>
        <w:spacing w:after="60"/>
        <w:jc w:val="both"/>
      </w:pPr>
      <w:r>
        <w:rPr>
          <w:b w:val="0"/>
          <w:i/>
        </w:rPr>
        <w:t>Word for word:</w:t>
      </w:r>
      <w:r>
        <w:t xml:space="preserve"> tomara kandana shuni — hearing your weeping; podaye sharira — my body burns; dharite na pari hiya — I cannot hold my heart; buke baje tira — an arrow strikes my breast</w:t>
      </w:r>
    </w:p>
    <w:p>
      <w:pPr>
        <w:spacing w:after="60"/>
        <w:ind w:left="510" w:hanging="510"/>
      </w:pPr>
      <w:r>
        <w:rPr>
          <w:b/>
          <w:i w:val="0"/>
        </w:rPr>
        <w:t>7.</w:t>
      </w:r>
      <w:r>
        <w:t xml:space="preserve"> Hearing your weeping, I burn all over;</w:t>
      </w:r>
      <w:r>
        <w:br/>
      </w:r>
      <w:r>
        <w:t>I cannot hold my heart — an arrow pierces my breast."</w:t>
      </w:r>
    </w:p>
    <w:p>
      <w:pPr>
        <w:spacing w:after="60"/>
        <w:ind w:left="567"/>
      </w:pPr>
      <w:r>
        <w:rPr>
          <w:rFonts w:cs="Noto Serif Bengali" w:hAnsi="Noto Serif Bengali"/>
          <w:sz w:val="24"/>
        </w:rPr>
        <w:t>শুনিঞা মায়ের বাণী নিঃশব্দে রহে ।</w:t>
      </w:r>
      <w:r>
        <w:br/>
      </w:r>
      <w:r>
        <w:rPr>
          <w:rFonts w:cs="Noto Serif Bengali" w:hAnsi="Noto Serif Bengali"/>
          <w:sz w:val="24"/>
        </w:rPr>
        <w:t>শয্যায় বসিয়া যে দেখিল স্বপ্ন কহে ॥ ৮ ॥</w:t>
      </w:r>
    </w:p>
    <w:p>
      <w:pPr>
        <w:spacing w:after="60"/>
        <w:jc w:val="both"/>
      </w:pPr>
      <w:r>
        <w:rPr>
          <w:b w:val="0"/>
          <w:i/>
        </w:rPr>
        <w:t>śuniñā māẏera bāṇī niḥśabde rahe |</w:t>
      </w:r>
      <w:r>
        <w:br/>
      </w:r>
      <w:r>
        <w:rPr>
          <w:b w:val="0"/>
          <w:i/>
        </w:rPr>
        <w:t>śayyāẏa basiẏā ye dekhila sbapna kahe || 8 ||</w:t>
      </w:r>
    </w:p>
    <w:p>
      <w:pPr>
        <w:spacing w:after="60"/>
        <w:jc w:val="both"/>
      </w:pPr>
      <w:r>
        <w:rPr>
          <w:b w:val="0"/>
          <w:i/>
        </w:rPr>
        <w:t>Word for word:</w:t>
      </w:r>
      <w:r>
        <w:t xml:space="preserve"> shuninya mayera vani — hearing his mother's words; nihshabde rahe — He remains silent; shayyaya basiya — sitting on the bed; ye dekhila svapna kahe — He tells the dream He saw</w:t>
      </w:r>
    </w:p>
    <w:p>
      <w:pPr>
        <w:spacing w:after="60"/>
        <w:ind w:left="510" w:hanging="510"/>
      </w:pPr>
      <w:r>
        <w:rPr>
          <w:b/>
          <w:i w:val="0"/>
        </w:rPr>
        <w:t>8.</w:t>
      </w:r>
      <w:r>
        <w:t xml:space="preserve"> Hearing His mother's words, He is silent,</w:t>
      </w:r>
      <w:r>
        <w:br/>
      </w:r>
      <w:r>
        <w:t>and then, sitting up on the bed, tells the dream He saw:</w:t>
      </w:r>
    </w:p>
    <w:p>
      <w:pPr>
        <w:spacing w:after="60"/>
        <w:ind w:left="567"/>
      </w:pPr>
      <w:r>
        <w:rPr>
          <w:rFonts w:cs="Noto Serif Bengali" w:hAnsi="Noto Serif Bengali"/>
          <w:sz w:val="24"/>
        </w:rPr>
        <w:t>নবীন নীরদ-কান্তি দেখিলুঁ পুরুষে ।</w:t>
      </w:r>
      <w:r>
        <w:br/>
      </w:r>
      <w:r>
        <w:rPr>
          <w:rFonts w:cs="Noto Serif Bengali" w:hAnsi="Noto Serif Bengali"/>
          <w:sz w:val="24"/>
        </w:rPr>
        <w:t>ময়ূরপাখার চূড়া অদ্ভুত ময়ূখে ॥ ৯ ॥</w:t>
      </w:r>
    </w:p>
    <w:p>
      <w:pPr>
        <w:spacing w:after="60"/>
        <w:jc w:val="both"/>
      </w:pPr>
      <w:r>
        <w:rPr>
          <w:b w:val="0"/>
          <w:i/>
        </w:rPr>
        <w:t>nabīna nīrada-kānti dekhiluṁ puruṣe |</w:t>
      </w:r>
      <w:r>
        <w:br/>
      </w:r>
      <w:r>
        <w:rPr>
          <w:b w:val="0"/>
          <w:i/>
        </w:rPr>
        <w:t>maẏūrapākhāra cūṛā adbhuta maẏūkhe || 9 ||</w:t>
      </w:r>
    </w:p>
    <w:p>
      <w:pPr>
        <w:spacing w:after="60"/>
        <w:jc w:val="both"/>
      </w:pPr>
      <w:r>
        <w:rPr>
          <w:b w:val="0"/>
          <w:i/>
        </w:rPr>
        <w:t>Word for word:</w:t>
      </w:r>
      <w:r>
        <w:t xml:space="preserve"> navina nirada-kanti — with the lustre of a fresh raincloud; dekhilun purushe — I saw a Person; mayura-pakhara chuda — a crest of peacock feathers; adbhuta mayukhe — of wondrous radiance</w:t>
      </w:r>
    </w:p>
    <w:p>
      <w:pPr>
        <w:spacing w:after="60"/>
        <w:ind w:left="510" w:hanging="510"/>
      </w:pPr>
      <w:r>
        <w:rPr>
          <w:b/>
          <w:i w:val="0"/>
        </w:rPr>
        <w:t>9.</w:t>
      </w:r>
      <w:r>
        <w:t xml:space="preserve"> "I saw a Person shining like a fresh raincloud,</w:t>
      </w:r>
      <w:r>
        <w:br/>
      </w:r>
      <w:r>
        <w:t>with a crest of peacock feathers, wondrously radiant;</w:t>
      </w:r>
    </w:p>
    <w:p>
      <w:pPr>
        <w:spacing w:after="60"/>
        <w:ind w:left="567"/>
      </w:pPr>
      <w:r>
        <w:rPr>
          <w:rFonts w:cs="Noto Serif Bengali" w:hAnsi="Noto Serif Bengali"/>
          <w:sz w:val="24"/>
        </w:rPr>
        <w:t>কঙ্কণ কেয়ূর হার চরণে নূপুর ।</w:t>
      </w:r>
      <w:r>
        <w:br/>
      </w:r>
      <w:r>
        <w:rPr>
          <w:rFonts w:cs="Noto Serif Bengali" w:hAnsi="Noto Serif Bengali"/>
          <w:sz w:val="24"/>
        </w:rPr>
        <w:t>ললাটে চন্দন-চাঁদ কিরণ প্রচুর ॥ ১০ ॥</w:t>
      </w:r>
    </w:p>
    <w:p>
      <w:pPr>
        <w:spacing w:after="60"/>
        <w:jc w:val="both"/>
      </w:pPr>
      <w:r>
        <w:rPr>
          <w:b w:val="0"/>
          <w:i/>
        </w:rPr>
        <w:t>kaṅkaṇa keẏūra hāra caraṇe nūpura |</w:t>
      </w:r>
      <w:r>
        <w:br/>
      </w:r>
      <w:r>
        <w:rPr>
          <w:b w:val="0"/>
          <w:i/>
        </w:rPr>
        <w:t>lalāṭe candana-cāṁda kiraṇa pracura || 10 ||</w:t>
      </w:r>
    </w:p>
    <w:p>
      <w:pPr>
        <w:spacing w:after="60"/>
        <w:jc w:val="both"/>
      </w:pPr>
      <w:r>
        <w:rPr>
          <w:b w:val="0"/>
          <w:i/>
        </w:rPr>
        <w:t>Word for word:</w:t>
      </w:r>
      <w:r>
        <w:t xml:space="preserve"> kankana keyura hara — bracelets, armlets, necklace; charane nupura — anklets on His feet; lalate chandana-chanda — a moon of sandal on His forehead; kirana prachura — richly shining</w:t>
      </w:r>
    </w:p>
    <w:p>
      <w:pPr>
        <w:spacing w:after="60"/>
        <w:ind w:left="510" w:hanging="510"/>
      </w:pPr>
      <w:r>
        <w:rPr>
          <w:b/>
          <w:i w:val="0"/>
        </w:rPr>
        <w:t>10.</w:t>
      </w:r>
      <w:r>
        <w:t xml:space="preserve"> bracelets, armlets, a necklace, bells on His feet,</w:t>
      </w:r>
      <w:r>
        <w:br/>
      </w:r>
      <w:r>
        <w:t>on His forehead a moon of sandal, richly shining;</w:t>
      </w:r>
    </w:p>
    <w:p>
      <w:pPr>
        <w:spacing w:after="60"/>
        <w:ind w:left="567"/>
      </w:pPr>
      <w:r>
        <w:rPr>
          <w:rFonts w:cs="Noto Serif Bengali" w:hAnsi="Noto Serif Bengali"/>
          <w:sz w:val="24"/>
        </w:rPr>
        <w:t>পীতবস্ত্র-পরিধান বংশী বামকরে ।</w:t>
      </w:r>
      <w:r>
        <w:br/>
      </w:r>
      <w:r>
        <w:rPr>
          <w:rFonts w:cs="Noto Serif Bengali" w:hAnsi="Noto Serif Bengali"/>
          <w:sz w:val="24"/>
        </w:rPr>
        <w:t>দেখিলুঁ সুন্দর এক হরিষ-অন্তরে ॥ ১১ ॥</w:t>
      </w:r>
    </w:p>
    <w:p>
      <w:pPr>
        <w:spacing w:after="60"/>
        <w:jc w:val="both"/>
      </w:pPr>
      <w:r>
        <w:rPr>
          <w:b w:val="0"/>
          <w:i/>
        </w:rPr>
        <w:t>pītabastra-paridhāna baṃśī bāmakare |</w:t>
      </w:r>
      <w:r>
        <w:br/>
      </w:r>
      <w:r>
        <w:rPr>
          <w:b w:val="0"/>
          <w:i/>
        </w:rPr>
        <w:t>dekhiluṁ sundara eka hariṣa-antare || 11 ||</w:t>
      </w:r>
    </w:p>
    <w:p>
      <w:pPr>
        <w:spacing w:after="60"/>
        <w:jc w:val="both"/>
      </w:pPr>
      <w:r>
        <w:rPr>
          <w:b w:val="0"/>
          <w:i/>
        </w:rPr>
        <w:t>Word for word:</w:t>
      </w:r>
      <w:r>
        <w:t xml:space="preserve"> pita-vastra-paridhana — clad in yellow; bamshi vama-kare — a flute in His left hand; dekhilun sundara eka — I saw a Beautiful One; harisha-antare — with a joyful heart</w:t>
      </w:r>
    </w:p>
    <w:p>
      <w:pPr>
        <w:spacing w:after="60"/>
        <w:ind w:left="510" w:hanging="510"/>
      </w:pPr>
      <w:r>
        <w:rPr>
          <w:b/>
          <w:i w:val="0"/>
        </w:rPr>
        <w:t>11.</w:t>
      </w:r>
      <w:r>
        <w:t xml:space="preserve"> clad in yellow, with a flute in His left hand —</w:t>
      </w:r>
      <w:r>
        <w:br/>
      </w:r>
      <w:r>
        <w:t>such a Beautiful One I saw, and My heart rejoiced."</w:t>
      </w:r>
    </w:p>
    <w:p>
      <w:pPr>
        <w:spacing w:after="60"/>
        <w:ind w:left="567"/>
      </w:pPr>
      <w:r>
        <w:rPr>
          <w:rFonts w:cs="Noto Serif Bengali" w:hAnsi="Noto Serif Bengali"/>
          <w:sz w:val="24"/>
        </w:rPr>
        <w:t>রোদন করয়ে আঁখি গলে অশ্রুধার ।</w:t>
      </w:r>
      <w:r>
        <w:br/>
      </w:r>
      <w:r>
        <w:rPr>
          <w:rFonts w:cs="Noto Serif Bengali" w:hAnsi="Noto Serif Bengali"/>
          <w:sz w:val="24"/>
        </w:rPr>
        <w:t>না কহিও কেহো যেন না শুনয়ে আর ॥ ১২ ॥</w:t>
      </w:r>
    </w:p>
    <w:p>
      <w:pPr>
        <w:spacing w:after="60"/>
        <w:jc w:val="both"/>
      </w:pPr>
      <w:r>
        <w:rPr>
          <w:b w:val="0"/>
          <w:i/>
        </w:rPr>
        <w:t>rodana karaẏe āṁkhi gale aśrudhāra |</w:t>
      </w:r>
      <w:r>
        <w:br/>
      </w:r>
      <w:r>
        <w:rPr>
          <w:b w:val="0"/>
          <w:i/>
        </w:rPr>
        <w:t>nā kahio keho yena nā śunaẏe āra || 12 ||</w:t>
      </w:r>
    </w:p>
    <w:p>
      <w:pPr>
        <w:spacing w:after="60"/>
        <w:jc w:val="both"/>
      </w:pPr>
      <w:r>
        <w:rPr>
          <w:b w:val="0"/>
          <w:i/>
        </w:rPr>
        <w:t>Word for word:</w:t>
      </w:r>
      <w:r>
        <w:t xml:space="preserve"> rodana karaye — He weeps; ankhi gale ashru-dhara — streams of tears flow from His eyes; na kahio — do not tell; keho yena na shunaye ara — let no one else hear</w:t>
      </w:r>
    </w:p>
    <w:p>
      <w:pPr>
        <w:spacing w:after="60"/>
        <w:ind w:left="510" w:hanging="510"/>
      </w:pPr>
      <w:r>
        <w:rPr>
          <w:b/>
          <w:i w:val="0"/>
        </w:rPr>
        <w:t>12.</w:t>
      </w:r>
      <w:r>
        <w:t xml:space="preserve"> He weeps, streams of tears flow from His eyes:</w:t>
      </w:r>
      <w:r>
        <w:br/>
      </w:r>
      <w:r>
        <w:t>"Do not tell anyone, so that no one else may hear."</w:t>
      </w:r>
    </w:p>
    <w:p>
      <w:pPr>
        <w:spacing w:after="60"/>
        <w:ind w:left="567"/>
      </w:pPr>
      <w:r>
        <w:rPr>
          <w:rFonts w:cs="Noto Serif Bengali" w:hAnsi="Noto Serif Bengali"/>
          <w:sz w:val="24"/>
        </w:rPr>
        <w:t>ঐছন বচন শুনি' শচী আনন্দিতা ।</w:t>
      </w:r>
      <w:r>
        <w:br/>
      </w:r>
      <w:r>
        <w:rPr>
          <w:rFonts w:cs="Noto Serif Bengali" w:hAnsi="Noto Serif Bengali"/>
          <w:sz w:val="24"/>
        </w:rPr>
        <w:t>বিশ্বম্ভর-মুখোদিত অমৃতের কথা ॥ ১৩ ॥</w:t>
      </w:r>
    </w:p>
    <w:p>
      <w:pPr>
        <w:spacing w:after="60"/>
        <w:jc w:val="both"/>
      </w:pPr>
      <w:r>
        <w:rPr>
          <w:b w:val="0"/>
          <w:i/>
        </w:rPr>
        <w:t>aichana bacana śuni' śacī ānanditā |</w:t>
      </w:r>
      <w:r>
        <w:br/>
      </w:r>
      <w:r>
        <w:rPr>
          <w:b w:val="0"/>
          <w:i/>
        </w:rPr>
        <w:t>biśbambhara-mukhodita amṛtera kathā || 13 ||</w:t>
      </w:r>
    </w:p>
    <w:p>
      <w:pPr>
        <w:spacing w:after="60"/>
        <w:jc w:val="both"/>
      </w:pPr>
      <w:r>
        <w:rPr>
          <w:b w:val="0"/>
          <w:i/>
        </w:rPr>
        <w:t>Word for word:</w:t>
      </w:r>
      <w:r>
        <w:t xml:space="preserve"> aichhana bachana shuni — hearing such words; shachi anandita — Shachi rejoiced; vishvambhara-mukhodita — risen from Vishvambhara's lips; amritera katha — nectarean words</w:t>
      </w:r>
    </w:p>
    <w:p>
      <w:pPr>
        <w:spacing w:after="60"/>
        <w:ind w:left="510" w:hanging="510"/>
      </w:pPr>
      <w:r>
        <w:rPr>
          <w:b/>
          <w:i w:val="0"/>
        </w:rPr>
        <w:t>13.</w:t>
      </w:r>
      <w:r>
        <w:t xml:space="preserve"> Hearing such words, the nectarean speech</w:t>
      </w:r>
      <w:r>
        <w:br/>
      </w:r>
      <w:r>
        <w:t>risen from Vishvambhara's lips, Shachi rejoiced.</w:t>
      </w:r>
    </w:p>
    <w:p>
      <w:pPr>
        <w:spacing w:after="60"/>
        <w:ind w:left="567"/>
      </w:pPr>
      <w:r>
        <w:rPr>
          <w:rFonts w:cs="Noto Serif Bengali" w:hAnsi="Noto Serif Bengali"/>
          <w:sz w:val="24"/>
        </w:rPr>
        <w:t>বিশ্বম্ভর পুলকে পূরিত সব দেহ ।</w:t>
      </w:r>
      <w:r>
        <w:br/>
      </w:r>
      <w:r>
        <w:rPr>
          <w:rFonts w:cs="Noto Serif Bengali" w:hAnsi="Noto Serif Bengali"/>
          <w:sz w:val="24"/>
        </w:rPr>
        <w:t>ঝলমল করে অঙ্গ-ছটায় সব গেহ ॥ ১৪ ॥</w:t>
      </w:r>
    </w:p>
    <w:p>
      <w:pPr>
        <w:spacing w:after="60"/>
        <w:jc w:val="both"/>
      </w:pPr>
      <w:r>
        <w:rPr>
          <w:b w:val="0"/>
          <w:i/>
        </w:rPr>
        <w:t>biśbambhara pulake pūrita saba deha |</w:t>
      </w:r>
      <w:r>
        <w:br/>
      </w:r>
      <w:r>
        <w:rPr>
          <w:b w:val="0"/>
          <w:i/>
        </w:rPr>
        <w:t>jhalamala kare aṅga-chaṭāẏa saba geha || 14 ||</w:t>
      </w:r>
    </w:p>
    <w:p>
      <w:pPr>
        <w:spacing w:after="60"/>
        <w:jc w:val="both"/>
      </w:pPr>
      <w:r>
        <w:rPr>
          <w:b w:val="0"/>
          <w:i/>
        </w:rPr>
        <w:t>Word for word:</w:t>
      </w:r>
      <w:r>
        <w:t xml:space="preserve"> vishvambhara — Vishvambhara's; pulake purita saba deha — whole body is filled with thrills; jhalamala kare — glitters; anga-chhataya — with the radiance of His body; saba geha — the whole house</w:t>
      </w:r>
    </w:p>
    <w:p>
      <w:pPr>
        <w:spacing w:after="60"/>
        <w:ind w:left="510" w:hanging="510"/>
      </w:pPr>
      <w:r>
        <w:rPr>
          <w:b/>
          <w:i w:val="0"/>
        </w:rPr>
        <w:t>14.</w:t>
      </w:r>
      <w:r>
        <w:t xml:space="preserve"> Vishvambhara's whole body is filled with thrills,</w:t>
      </w:r>
      <w:r>
        <w:br/>
      </w:r>
      <w:r>
        <w:t>and the whole house glitters with the radiance of His body.</w:t>
      </w:r>
      <w:r>
        <w:rPr>
          <w:b w:val="0"/>
          <w:i w:val="0"/>
          <w:vertAlign w:val="superscript"/>
        </w:rPr>
        <w:t>4</w:t>
      </w:r>
    </w:p>
    <w:p>
      <w:pPr>
        <w:spacing w:after="60"/>
        <w:ind w:left="567"/>
      </w:pPr>
      <w:r>
        <w:rPr>
          <w:rFonts w:cs="Noto Serif Bengali" w:hAnsi="Noto Serif Bengali"/>
          <w:sz w:val="24"/>
        </w:rPr>
        <w:t>হেনকালে নিত্যানন্দ অবধূত রায় ।</w:t>
      </w:r>
      <w:r>
        <w:br/>
      </w:r>
      <w:r>
        <w:rPr>
          <w:rFonts w:cs="Noto Serif Bengali" w:hAnsi="Noto Serif Bengali"/>
          <w:sz w:val="24"/>
        </w:rPr>
        <w:t>শ্রীনিবাস-ঘর হৈতে মিলিলা তথায় ॥ ১৫ ॥</w:t>
      </w:r>
    </w:p>
    <w:p>
      <w:pPr>
        <w:spacing w:after="60"/>
        <w:jc w:val="both"/>
      </w:pPr>
      <w:r>
        <w:rPr>
          <w:b w:val="0"/>
          <w:i/>
        </w:rPr>
        <w:t>henakāle nityānanda abadhūta rāẏa |</w:t>
      </w:r>
      <w:r>
        <w:br/>
      </w:r>
      <w:r>
        <w:rPr>
          <w:b w:val="0"/>
          <w:i/>
        </w:rPr>
        <w:t>śrīnibāsa-ghara haite mililā tathāẏa || 15 ||</w:t>
      </w:r>
    </w:p>
    <w:p>
      <w:pPr>
        <w:spacing w:after="60"/>
        <w:jc w:val="both"/>
      </w:pPr>
      <w:r>
        <w:rPr>
          <w:b w:val="0"/>
          <w:i/>
        </w:rPr>
        <w:t>Word for word:</w:t>
      </w:r>
      <w:r>
        <w:t xml:space="preserve"> henakale — at that time; nityananda avadhuta raya — Nityananda the Avadhuta-raya; shrinivasa-ghara haite — from Srinivasa's house; milila tathaya — arrived there</w:t>
      </w:r>
    </w:p>
    <w:p>
      <w:pPr>
        <w:spacing w:after="60"/>
        <w:ind w:left="510" w:hanging="510"/>
      </w:pPr>
      <w:r>
        <w:rPr>
          <w:b/>
          <w:i w:val="0"/>
        </w:rPr>
        <w:t>15.</w:t>
      </w:r>
      <w:r>
        <w:t xml:space="preserve"> At that time Nityananda the Avadhuta-raya</w:t>
      </w:r>
      <w:r>
        <w:br/>
      </w:r>
      <w:r>
        <w:t>came there from Srinivasa's house.</w:t>
      </w:r>
    </w:p>
    <w:p>
      <w:pPr>
        <w:spacing w:after="60"/>
        <w:ind w:left="567"/>
      </w:pPr>
      <w:r>
        <w:rPr>
          <w:rFonts w:cs="Noto Serif Bengali" w:hAnsi="Noto Serif Bengali"/>
          <w:sz w:val="24"/>
        </w:rPr>
        <w:t>আসিয়া দেখিল প্রভুর সুন্দর শরীর ।</w:t>
      </w:r>
      <w:r>
        <w:br/>
      </w:r>
      <w:r>
        <w:rPr>
          <w:rFonts w:cs="Noto Serif Bengali" w:hAnsi="Noto Serif Bengali"/>
          <w:sz w:val="24"/>
        </w:rPr>
        <w:t>তেজোময় মহাবাহু এ নাভি গভীর ॥ ১৬ ॥</w:t>
      </w:r>
    </w:p>
    <w:p>
      <w:pPr>
        <w:spacing w:after="60"/>
        <w:jc w:val="both"/>
      </w:pPr>
      <w:r>
        <w:rPr>
          <w:b w:val="0"/>
          <w:i/>
        </w:rPr>
        <w:t>āsiẏā dekhila prabhura sundara śarīra |</w:t>
      </w:r>
      <w:r>
        <w:br/>
      </w:r>
      <w:r>
        <w:rPr>
          <w:b w:val="0"/>
          <w:i/>
        </w:rPr>
        <w:t>tejomaẏa mahābāhu e nābhi gabhīra || 16 ||</w:t>
      </w:r>
    </w:p>
    <w:p>
      <w:pPr>
        <w:spacing w:after="60"/>
        <w:jc w:val="both"/>
      </w:pPr>
      <w:r>
        <w:rPr>
          <w:b w:val="0"/>
          <w:i/>
        </w:rPr>
        <w:t>Word for word:</w:t>
      </w:r>
      <w:r>
        <w:t xml:space="preserve"> asiya dekhila — coming, He saw; prabhura sundara sharira — the Lord's beautiful body; tejomaya mahabahu — radiant, mighty-armed; e nabhi gabhira — with a deep navel</w:t>
      </w:r>
    </w:p>
    <w:p>
      <w:pPr>
        <w:spacing w:after="60"/>
        <w:ind w:left="510" w:hanging="510"/>
      </w:pPr>
      <w:r>
        <w:rPr>
          <w:b/>
          <w:i w:val="0"/>
        </w:rPr>
        <w:t>16.</w:t>
      </w:r>
      <w:r>
        <w:t xml:space="preserve"> Coming, He saw the Lord's beautiful body:</w:t>
      </w:r>
      <w:r>
        <w:br/>
      </w:r>
      <w:r>
        <w:t>radiant, mighty-armed, with a deep navel;</w:t>
      </w:r>
    </w:p>
    <w:p>
      <w:pPr>
        <w:spacing w:after="60"/>
        <w:ind w:left="567"/>
      </w:pPr>
      <w:r>
        <w:rPr>
          <w:rFonts w:cs="Noto Serif Bengali" w:hAnsi="Noto Serif Bengali"/>
          <w:sz w:val="24"/>
        </w:rPr>
        <w:t>দক্ষিণ করেতে গদা বামকরে বেণু ।</w:t>
      </w:r>
      <w:r>
        <w:br/>
      </w:r>
      <w:r>
        <w:rPr>
          <w:rFonts w:cs="Noto Serif Bengali" w:hAnsi="Noto Serif Bengali"/>
          <w:sz w:val="24"/>
        </w:rPr>
        <w:t>করতলে পদ্ম বামকরতলে ধনু ॥ ১৭ ॥</w:t>
      </w:r>
    </w:p>
    <w:p>
      <w:pPr>
        <w:spacing w:after="60"/>
        <w:jc w:val="both"/>
      </w:pPr>
      <w:r>
        <w:rPr>
          <w:b w:val="0"/>
          <w:i/>
        </w:rPr>
        <w:t>dakṣiṇa karete gadā bāmakare beṇu |</w:t>
      </w:r>
      <w:r>
        <w:br/>
      </w:r>
      <w:r>
        <w:rPr>
          <w:b w:val="0"/>
          <w:i/>
        </w:rPr>
        <w:t>karatale padma bāmakaratale dhanu || 17 ||</w:t>
      </w:r>
    </w:p>
    <w:p>
      <w:pPr>
        <w:spacing w:after="60"/>
        <w:jc w:val="both"/>
      </w:pPr>
      <w:r>
        <w:rPr>
          <w:b w:val="0"/>
          <w:i/>
        </w:rPr>
        <w:t>Word for word:</w:t>
      </w:r>
      <w:r>
        <w:t xml:space="preserve"> dakshina karete gada — a club in His right hand; vama-kare venu — a flute in His left hand; karatale padma — a lotus in His palm; vama-karatale dhanu — a bow in His left palm</w:t>
      </w:r>
    </w:p>
    <w:p>
      <w:pPr>
        <w:spacing w:after="60"/>
        <w:ind w:left="510" w:hanging="510"/>
      </w:pPr>
      <w:r>
        <w:rPr>
          <w:b/>
          <w:i w:val="0"/>
        </w:rPr>
        <w:t>17.</w:t>
      </w:r>
      <w:r>
        <w:t xml:space="preserve"> in His right hand a club, in His left hand a flute,</w:t>
      </w:r>
      <w:r>
        <w:br/>
      </w:r>
      <w:r>
        <w:t>in His palm a lotus, in His left palm a bow;</w:t>
      </w:r>
    </w:p>
    <w:p>
      <w:pPr>
        <w:spacing w:after="60"/>
        <w:ind w:left="567"/>
      </w:pPr>
      <w:r>
        <w:rPr>
          <w:rFonts w:cs="Noto Serif Bengali" w:hAnsi="Noto Serif Bengali"/>
          <w:sz w:val="24"/>
        </w:rPr>
        <w:t>তপতকাঞ্চন-কান্তি হৃদয়ে কৌস্তুভ ।</w:t>
      </w:r>
      <w:r>
        <w:br/>
      </w:r>
      <w:r>
        <w:rPr>
          <w:rFonts w:cs="Noto Serif Bengali" w:hAnsi="Noto Serif Bengali"/>
          <w:sz w:val="24"/>
        </w:rPr>
        <w:t>মকর-কুণ্ডল দুই শোভে গণ্ডযুগ ॥ ১৮ ॥</w:t>
      </w:r>
    </w:p>
    <w:p>
      <w:pPr>
        <w:spacing w:after="60"/>
        <w:jc w:val="both"/>
      </w:pPr>
      <w:r>
        <w:rPr>
          <w:b w:val="0"/>
          <w:i/>
        </w:rPr>
        <w:t>tapatakāñcana-kānti hṛdaẏe kaustubha |</w:t>
      </w:r>
      <w:r>
        <w:br/>
      </w:r>
      <w:r>
        <w:rPr>
          <w:b w:val="0"/>
          <w:i/>
        </w:rPr>
        <w:t>makara-kuṇḍala dui śobhe gaṇḍayuga || 18 ||</w:t>
      </w:r>
    </w:p>
    <w:p>
      <w:pPr>
        <w:spacing w:after="60"/>
        <w:jc w:val="both"/>
      </w:pPr>
      <w:r>
        <w:rPr>
          <w:b w:val="0"/>
          <w:i/>
        </w:rPr>
        <w:t>Word for word:</w:t>
      </w:r>
      <w:r>
        <w:t xml:space="preserve"> tapata-kanchana-kanti — the lustre of molten gold; hridaye kaustubha — the Kaustubha on His breast; makara-kundala dui — two makara-shaped earrings; shobhe ganda-yuga — adorn His cheeks</w:t>
      </w:r>
    </w:p>
    <w:p>
      <w:pPr>
        <w:spacing w:after="60"/>
        <w:ind w:left="510" w:hanging="510"/>
      </w:pPr>
      <w:r>
        <w:rPr>
          <w:b/>
          <w:i w:val="0"/>
        </w:rPr>
        <w:t>18.</w:t>
      </w:r>
      <w:r>
        <w:t xml:space="preserve"> His lustre like molten gold, the Kaustubha on His breast,</w:t>
      </w:r>
      <w:r>
        <w:br/>
      </w:r>
      <w:r>
        <w:t>two makara-shaped earrings adorning His cheeks;</w:t>
      </w:r>
    </w:p>
    <w:p>
      <w:pPr>
        <w:spacing w:after="60"/>
        <w:ind w:left="567"/>
      </w:pPr>
      <w:r>
        <w:rPr>
          <w:rFonts w:cs="Noto Serif Bengali" w:hAnsi="Noto Serif Bengali"/>
          <w:sz w:val="24"/>
        </w:rPr>
        <w:t>মরকত-দ্যুতি হার শোভয়ে গলায় ।</w:t>
      </w:r>
      <w:r>
        <w:br/>
      </w:r>
      <w:r>
        <w:rPr>
          <w:rFonts w:cs="Noto Serif Bengali" w:hAnsi="Noto Serif Bengali"/>
          <w:sz w:val="24"/>
        </w:rPr>
        <w:t>অদ্ভুত বেশ দেখি' অবধূত রায় ॥ ১৯ ॥</w:t>
      </w:r>
    </w:p>
    <w:p>
      <w:pPr>
        <w:spacing w:after="60"/>
        <w:jc w:val="both"/>
      </w:pPr>
      <w:r>
        <w:rPr>
          <w:b w:val="0"/>
          <w:i/>
        </w:rPr>
        <w:t>marakata-dyuti hāra śobhaẏe galāẏa |</w:t>
      </w:r>
      <w:r>
        <w:br/>
      </w:r>
      <w:r>
        <w:rPr>
          <w:b w:val="0"/>
          <w:i/>
        </w:rPr>
        <w:t>adbhuta beśa dekhi' abadhūta rāẏa || 19 ||</w:t>
      </w:r>
    </w:p>
    <w:p>
      <w:pPr>
        <w:spacing w:after="60"/>
        <w:jc w:val="both"/>
      </w:pPr>
      <w:r>
        <w:rPr>
          <w:b w:val="0"/>
          <w:i/>
        </w:rPr>
        <w:t>Word for word:</w:t>
      </w:r>
      <w:r>
        <w:t xml:space="preserve"> marakata-dyuti hara — a necklace with the lustre of emerald; shobhaye galaya — adorns His neck; adbhuta vesha dekhi — seeing the wondrous attire; avadhuta raya — the Avadhuta-raya</w:t>
      </w:r>
    </w:p>
    <w:p>
      <w:pPr>
        <w:spacing w:after="60"/>
        <w:ind w:left="510" w:hanging="510"/>
      </w:pPr>
      <w:r>
        <w:rPr>
          <w:b/>
          <w:i w:val="0"/>
        </w:rPr>
        <w:t>19.</w:t>
      </w:r>
      <w:r>
        <w:t xml:space="preserve"> a necklace with the lustre of emerald adorning His neck —</w:t>
      </w:r>
      <w:r>
        <w:br/>
      </w:r>
      <w:r>
        <w:t>such wondrous attire the Avadhuta-raya beholds.</w:t>
      </w:r>
    </w:p>
    <w:p>
      <w:pPr>
        <w:spacing w:after="60"/>
        <w:ind w:left="567"/>
      </w:pPr>
      <w:r>
        <w:rPr>
          <w:rFonts w:cs="Noto Serif Bengali" w:hAnsi="Noto Serif Bengali"/>
          <w:sz w:val="24"/>
        </w:rPr>
        <w:t>চতুর্ভুজ দেখি' ধনু মুরলিকা নাই ।</w:t>
      </w:r>
      <w:r>
        <w:br/>
      </w:r>
      <w:r>
        <w:rPr>
          <w:rFonts w:cs="Noto Serif Bengali" w:hAnsi="Noto Serif Bengali"/>
          <w:sz w:val="24"/>
        </w:rPr>
        <w:t>সেইমত রূপ সব বর চারি বাই ॥ ২০ ॥</w:t>
      </w:r>
    </w:p>
    <w:p>
      <w:pPr>
        <w:spacing w:after="60"/>
        <w:jc w:val="both"/>
      </w:pPr>
      <w:r>
        <w:rPr>
          <w:b w:val="0"/>
          <w:i/>
        </w:rPr>
        <w:t>caturbhuja dekhi' dhanu muralikā nāi |</w:t>
      </w:r>
      <w:r>
        <w:br/>
      </w:r>
      <w:r>
        <w:rPr>
          <w:b w:val="0"/>
          <w:i/>
        </w:rPr>
        <w:t>seimata rūpa saba bara cāri bāi || 20 ||</w:t>
      </w:r>
    </w:p>
    <w:p>
      <w:pPr>
        <w:spacing w:after="60"/>
        <w:jc w:val="both"/>
      </w:pPr>
      <w:r>
        <w:rPr>
          <w:b w:val="0"/>
          <w:i/>
        </w:rPr>
        <w:t>Word for word:</w:t>
      </w:r>
      <w:r>
        <w:t xml:space="preserve"> chaturbhuja dekhi — He sees Him four-armed; dhanu muralika nai — without bow and flute; seimata rupa saba — the form all the same; vara chari bai — with four excellent arms</w:t>
      </w:r>
    </w:p>
    <w:p>
      <w:pPr>
        <w:spacing w:after="60"/>
        <w:ind w:left="510" w:hanging="510"/>
      </w:pPr>
      <w:r>
        <w:rPr>
          <w:b/>
          <w:i w:val="0"/>
        </w:rPr>
        <w:t>20.</w:t>
      </w:r>
      <w:r>
        <w:t xml:space="preserve"> Then He sees Him four-armed — without the bow and flute:</w:t>
      </w:r>
      <w:r>
        <w:br/>
      </w:r>
      <w:r>
        <w:t>the form all the same, with four excellent arms.</w:t>
      </w:r>
    </w:p>
    <w:p>
      <w:pPr>
        <w:spacing w:after="60"/>
        <w:ind w:left="567"/>
      </w:pPr>
      <w:r>
        <w:rPr>
          <w:rFonts w:cs="Noto Serif Bengali" w:hAnsi="Noto Serif Bengali"/>
          <w:sz w:val="24"/>
        </w:rPr>
        <w:t>ক্ষণেক অন্তরে দেখে দ্বিভুজ-আকার ।</w:t>
      </w:r>
      <w:r>
        <w:br/>
      </w:r>
      <w:r>
        <w:rPr>
          <w:rFonts w:cs="Noto Serif Bengali" w:hAnsi="Noto Serif Bengali"/>
          <w:sz w:val="24"/>
        </w:rPr>
        <w:t>লোক-অনুগ্রহ-রূপ চরিত্র তাহার ॥ ২১ ॥</w:t>
      </w:r>
    </w:p>
    <w:p>
      <w:pPr>
        <w:spacing w:after="60"/>
        <w:jc w:val="both"/>
      </w:pPr>
      <w:r>
        <w:rPr>
          <w:b w:val="0"/>
          <w:i/>
        </w:rPr>
        <w:t>kṣaṇeka antare dekhe dbibhuja-ākāra |</w:t>
      </w:r>
      <w:r>
        <w:br/>
      </w:r>
      <w:r>
        <w:rPr>
          <w:b w:val="0"/>
          <w:i/>
        </w:rPr>
        <w:t>loka-anugraha-rūpa caritra tāhāra || 21 ||</w:t>
      </w:r>
    </w:p>
    <w:p>
      <w:pPr>
        <w:spacing w:after="60"/>
        <w:jc w:val="both"/>
      </w:pPr>
      <w:r>
        <w:rPr>
          <w:b w:val="0"/>
          <w:i/>
        </w:rPr>
        <w:t>Word for word:</w:t>
      </w:r>
      <w:r>
        <w:t xml:space="preserve"> kshaneka antare — a moment later; dekhe dvibhuja-akara — He sees the two-armed form; loka-anugraha-rupa — a form of grace to the world; charitra tahara — and His deeds</w:t>
      </w:r>
    </w:p>
    <w:p>
      <w:pPr>
        <w:spacing w:after="60"/>
        <w:ind w:left="510" w:hanging="510"/>
      </w:pPr>
      <w:r>
        <w:rPr>
          <w:b/>
          <w:i w:val="0"/>
        </w:rPr>
        <w:t>21.</w:t>
      </w:r>
      <w:r>
        <w:t xml:space="preserve"> A moment later He sees Him two-armed —</w:t>
      </w:r>
      <w:r>
        <w:br/>
      </w:r>
      <w:r>
        <w:t>in a form and deeds gracious to the world.</w:t>
      </w:r>
      <w:r>
        <w:rPr>
          <w:b w:val="0"/>
          <w:i w:val="0"/>
          <w:vertAlign w:val="superscript"/>
        </w:rPr>
        <w:t>5</w:t>
      </w:r>
    </w:p>
    <w:p>
      <w:pPr>
        <w:spacing w:after="60"/>
        <w:ind w:left="567"/>
      </w:pPr>
      <w:r>
        <w:rPr>
          <w:rFonts w:cs="Noto Serif Bengali" w:hAnsi="Noto Serif Bengali"/>
          <w:sz w:val="24"/>
        </w:rPr>
        <w:t>এ রূপ দেখিয়া সেই অবধূত রায় ।</w:t>
      </w:r>
      <w:r>
        <w:br/>
      </w:r>
      <w:r>
        <w:rPr>
          <w:rFonts w:cs="Noto Serif Bengali" w:hAnsi="Noto Serif Bengali"/>
          <w:sz w:val="24"/>
        </w:rPr>
        <w:t>নিজজনে আলিঙ্গন দিয়া নাচে গায় ॥ ২২ ॥</w:t>
      </w:r>
    </w:p>
    <w:p>
      <w:pPr>
        <w:spacing w:after="60"/>
        <w:jc w:val="both"/>
      </w:pPr>
      <w:r>
        <w:rPr>
          <w:b w:val="0"/>
          <w:i/>
        </w:rPr>
        <w:t>e rūpa dekhiẏā sei abadhūta rāẏa |</w:t>
      </w:r>
      <w:r>
        <w:br/>
      </w:r>
      <w:r>
        <w:rPr>
          <w:b w:val="0"/>
          <w:i/>
        </w:rPr>
        <w:t>nijajane āliṅgana diẏā nāce gāẏa || 22 ||</w:t>
      </w:r>
    </w:p>
    <w:p>
      <w:pPr>
        <w:spacing w:after="60"/>
        <w:jc w:val="both"/>
      </w:pPr>
      <w:r>
        <w:rPr>
          <w:b w:val="0"/>
          <w:i/>
        </w:rPr>
        <w:t>Word for word:</w:t>
      </w:r>
      <w:r>
        <w:t xml:space="preserve"> e rupa dekhiya — seeing this form; sei avadhuta raya — the Avadhuta-raya; nijajane alingana diya — embracing His own; nache gaya — dances and sings</w:t>
      </w:r>
    </w:p>
    <w:p>
      <w:pPr>
        <w:spacing w:after="60"/>
        <w:ind w:left="510" w:hanging="510"/>
      </w:pPr>
      <w:r>
        <w:rPr>
          <w:b/>
          <w:i w:val="0"/>
        </w:rPr>
        <w:t>22.</w:t>
      </w:r>
      <w:r>
        <w:t xml:space="preserve"> Seeing this form, the Avadhuta-raya</w:t>
      </w:r>
      <w:r>
        <w:br/>
      </w:r>
      <w:r>
        <w:t>embraces His own, dances and sings.</w:t>
      </w:r>
    </w:p>
    <w:p>
      <w:pPr>
        <w:spacing w:after="60"/>
        <w:ind w:left="567"/>
      </w:pPr>
      <w:r>
        <w:rPr>
          <w:rFonts w:cs="Noto Serif Bengali" w:hAnsi="Noto Serif Bengali"/>
          <w:sz w:val="24"/>
        </w:rPr>
        <w:t>আবেশে নাচেন সেই বিবশ হইয়া ।</w:t>
      </w:r>
      <w:r>
        <w:br/>
      </w:r>
      <w:r>
        <w:rPr>
          <w:rFonts w:cs="Noto Serif Bengali" w:hAnsi="Noto Serif Bengali"/>
          <w:sz w:val="24"/>
        </w:rPr>
        <w:t>প্রেম-মহাজলনিধি প্রবেশ করিয়া ॥ ২৩ ॥</w:t>
      </w:r>
    </w:p>
    <w:p>
      <w:pPr>
        <w:spacing w:after="60"/>
        <w:jc w:val="both"/>
      </w:pPr>
      <w:r>
        <w:rPr>
          <w:b w:val="0"/>
          <w:i/>
        </w:rPr>
        <w:t>ābeśe nācena sei bibaśa haiẏā |</w:t>
      </w:r>
      <w:r>
        <w:br/>
      </w:r>
      <w:r>
        <w:rPr>
          <w:b w:val="0"/>
          <w:i/>
        </w:rPr>
        <w:t>prema-mahājalanidhi prabeśa kariẏā || 23 ||</w:t>
      </w:r>
    </w:p>
    <w:p>
      <w:pPr>
        <w:spacing w:after="60"/>
        <w:jc w:val="both"/>
      </w:pPr>
      <w:r>
        <w:rPr>
          <w:b w:val="0"/>
          <w:i/>
        </w:rPr>
        <w:t>Word for word:</w:t>
      </w:r>
      <w:r>
        <w:t xml:space="preserve"> aveshe nachena — He dances in rapture; sei vibasha haiya — beside Himself; prema-maha-jalanidhi — into the great ocean of prema; pravesha kariya — plunging</w:t>
      </w:r>
    </w:p>
    <w:p>
      <w:pPr>
        <w:spacing w:after="60"/>
        <w:ind w:left="510" w:hanging="510"/>
      </w:pPr>
      <w:r>
        <w:rPr>
          <w:b/>
          <w:i w:val="0"/>
        </w:rPr>
        <w:t>23.</w:t>
      </w:r>
      <w:r>
        <w:t xml:space="preserve"> In rapture He dances, beside Himself,</w:t>
      </w:r>
      <w:r>
        <w:br/>
      </w:r>
      <w:r>
        <w:t>plunged into the great ocean of prema.</w:t>
      </w:r>
    </w:p>
    <w:p>
      <w:pPr>
        <w:spacing w:after="60"/>
        <w:ind w:left="567"/>
      </w:pPr>
      <w:r>
        <w:rPr>
          <w:rFonts w:cs="Noto Serif Bengali" w:hAnsi="Noto Serif Bengali"/>
          <w:sz w:val="24"/>
        </w:rPr>
        <w:t>শ্রীনিবাস নারায়ণ রাম মুরারি ।</w:t>
      </w:r>
      <w:r>
        <w:br/>
      </w:r>
      <w:r>
        <w:rPr>
          <w:rFonts w:cs="Noto Serif Bengali" w:hAnsi="Noto Serif Bengali"/>
          <w:sz w:val="24"/>
        </w:rPr>
        <w:t>ইহা সঙ্গে তোমরা চলহ জনা চারি ॥ ২৪ ॥</w:t>
      </w:r>
    </w:p>
    <w:p>
      <w:pPr>
        <w:spacing w:after="60"/>
        <w:jc w:val="both"/>
      </w:pPr>
      <w:r>
        <w:rPr>
          <w:b w:val="0"/>
          <w:i/>
        </w:rPr>
        <w:t>śrīnibāsa nārāẏaṇa rāma murāri |</w:t>
      </w:r>
      <w:r>
        <w:br/>
      </w:r>
      <w:r>
        <w:rPr>
          <w:b w:val="0"/>
          <w:i/>
        </w:rPr>
        <w:t>ihā saṅge tomarā calaha janā cāri || 24 ||</w:t>
      </w:r>
    </w:p>
    <w:p>
      <w:pPr>
        <w:spacing w:after="60"/>
        <w:jc w:val="both"/>
      </w:pPr>
      <w:r>
        <w:rPr>
          <w:b w:val="0"/>
          <w:i/>
        </w:rPr>
        <w:t>Word for word:</w:t>
      </w:r>
      <w:r>
        <w:t xml:space="preserve"> shrinivasa narayana rama murari — Srinivasa, Narayana, Rama, Murari; iha sange — with Him; tomara chalaha — you go; jana chari — the four of you</w:t>
      </w:r>
    </w:p>
    <w:p>
      <w:pPr>
        <w:spacing w:after="60"/>
        <w:ind w:left="510" w:hanging="510"/>
      </w:pPr>
      <w:r>
        <w:rPr>
          <w:b/>
          <w:i w:val="0"/>
        </w:rPr>
        <w:t>24.</w:t>
      </w:r>
      <w:r>
        <w:t xml:space="preserve"> [The Lord said:] "Srinivasa, Narayana, Rama, Murari,</w:t>
      </w:r>
      <w:r>
        <w:br/>
      </w:r>
      <w:r>
        <w:t>go, the four of you, with Him.</w:t>
      </w:r>
    </w:p>
    <w:p>
      <w:pPr>
        <w:spacing w:after="60"/>
        <w:ind w:left="567"/>
      </w:pPr>
      <w:r>
        <w:rPr>
          <w:rFonts w:cs="Noto Serif Bengali" w:hAnsi="Noto Serif Bengali"/>
          <w:sz w:val="24"/>
        </w:rPr>
        <w:t>অদ্বৈত-আচার্য-বাড়ী যাব অবধূত ।</w:t>
      </w:r>
      <w:r>
        <w:br/>
      </w:r>
      <w:r>
        <w:rPr>
          <w:rFonts w:cs="Noto Serif Bengali" w:hAnsi="Noto Serif Bengali"/>
          <w:sz w:val="24"/>
        </w:rPr>
        <w:t>ইহা জানাইহ ইহো বড় অদ্ভুত ॥ ২৫ ॥</w:t>
      </w:r>
    </w:p>
    <w:p>
      <w:pPr>
        <w:spacing w:after="60"/>
        <w:jc w:val="both"/>
      </w:pPr>
      <w:r>
        <w:rPr>
          <w:b w:val="0"/>
          <w:i/>
        </w:rPr>
        <w:t>adbaita-ācārya-bāṛī yāba abadhūta |</w:t>
      </w:r>
      <w:r>
        <w:br/>
      </w:r>
      <w:r>
        <w:rPr>
          <w:b w:val="0"/>
          <w:i/>
        </w:rPr>
        <w:t>ihā jānāiha iho baṛa adbhuta || 25 ||</w:t>
      </w:r>
    </w:p>
    <w:p>
      <w:pPr>
        <w:spacing w:after="60"/>
        <w:jc w:val="both"/>
      </w:pPr>
      <w:r>
        <w:rPr>
          <w:b w:val="0"/>
          <w:i/>
        </w:rPr>
        <w:t>Word for word:</w:t>
      </w:r>
      <w:r>
        <w:t xml:space="preserve"> advaita-acharya-badi — to the house of Advaita Acharya; yaba avadhuta — the Avadhuta will go; iha janaiha — announce this; iho bada adbhuta — He is a great wonder</w:t>
      </w:r>
    </w:p>
    <w:p>
      <w:pPr>
        <w:spacing w:after="60"/>
        <w:ind w:left="510" w:hanging="510"/>
      </w:pPr>
      <w:r>
        <w:rPr>
          <w:b/>
          <w:i w:val="0"/>
        </w:rPr>
        <w:t>25.</w:t>
      </w:r>
      <w:r>
        <w:t xml:space="preserve"> The Avadhuta will go to the house of Advaita Acharya —</w:t>
      </w:r>
      <w:r>
        <w:br/>
      </w:r>
      <w:r>
        <w:t>let Him know of it: He is a great wonder."</w:t>
      </w:r>
    </w:p>
    <w:p>
      <w:pPr>
        <w:spacing w:after="60"/>
        <w:ind w:left="567"/>
      </w:pPr>
      <w:r>
        <w:rPr>
          <w:rFonts w:cs="Noto Serif Bengali" w:hAnsi="Noto Serif Bengali"/>
          <w:sz w:val="24"/>
        </w:rPr>
        <w:t>হেনমতে মহাপ্রভু আজ্ঞা যবে কৈল ।</w:t>
      </w:r>
      <w:r>
        <w:br/>
      </w:r>
      <w:r>
        <w:rPr>
          <w:rFonts w:cs="Noto Serif Bengali" w:hAnsi="Noto Serif Bengali"/>
          <w:sz w:val="24"/>
        </w:rPr>
        <w:t>শুনি' সর্বজন-হিয়া আনন্দিত হৈল ॥ ২৬ ॥</w:t>
      </w:r>
    </w:p>
    <w:p>
      <w:pPr>
        <w:spacing w:after="60"/>
        <w:jc w:val="both"/>
      </w:pPr>
      <w:r>
        <w:rPr>
          <w:b w:val="0"/>
          <w:i/>
        </w:rPr>
        <w:t>henamate mahāprabhu ājñā yabe kaila |</w:t>
      </w:r>
      <w:r>
        <w:br/>
      </w:r>
      <w:r>
        <w:rPr>
          <w:b w:val="0"/>
          <w:i/>
        </w:rPr>
        <w:t>śuni' sarbajana-hiẏā ānandita haila || 26 ||</w:t>
      </w:r>
    </w:p>
    <w:p>
      <w:pPr>
        <w:spacing w:after="60"/>
        <w:jc w:val="both"/>
      </w:pPr>
      <w:r>
        <w:rPr>
          <w:b w:val="0"/>
          <w:i/>
        </w:rPr>
        <w:t>Word for word:</w:t>
      </w:r>
      <w:r>
        <w:t xml:space="preserve"> henamate — thus; mahaprabhu ajna yabe kaila — when Mahaprabhu gave the command; shuni — hearing; sarvajana-hiya — the hearts of all; anandita haila — rejoiced</w:t>
      </w:r>
    </w:p>
    <w:p>
      <w:pPr>
        <w:spacing w:after="60"/>
        <w:ind w:left="510" w:hanging="510"/>
      </w:pPr>
      <w:r>
        <w:rPr>
          <w:b/>
          <w:i w:val="0"/>
        </w:rPr>
        <w:t>26.</w:t>
      </w:r>
      <w:r>
        <w:t xml:space="preserve"> When Mahaprabhu gave this command,</w:t>
      </w:r>
      <w:r>
        <w:br/>
      </w:r>
      <w:r>
        <w:t>the hearts of all who heard it rejoiced.</w:t>
      </w:r>
    </w:p>
    <w:p>
      <w:pPr>
        <w:spacing w:after="60"/>
        <w:ind w:left="567"/>
      </w:pPr>
      <w:r>
        <w:rPr>
          <w:rFonts w:cs="Noto Serif Bengali" w:hAnsi="Noto Serif Bengali"/>
          <w:sz w:val="24"/>
        </w:rPr>
        <w:t>নিত্যানন্দ-সঙ্গে সভে চলিলা সত্বর ।</w:t>
      </w:r>
      <w:r>
        <w:br/>
      </w:r>
      <w:r>
        <w:rPr>
          <w:rFonts w:cs="Noto Serif Bengali" w:hAnsi="Noto Serif Bengali"/>
          <w:sz w:val="24"/>
        </w:rPr>
        <w:t>আনন্দ-হৃদয়ে গেলা আচার্যের ঘর ॥ ২৭ ॥</w:t>
      </w:r>
    </w:p>
    <w:p>
      <w:pPr>
        <w:spacing w:after="60"/>
        <w:jc w:val="both"/>
      </w:pPr>
      <w:r>
        <w:rPr>
          <w:b w:val="0"/>
          <w:i/>
        </w:rPr>
        <w:t>nityānanda-saṅge sabhe calilā satbara |</w:t>
      </w:r>
      <w:r>
        <w:br/>
      </w:r>
      <w:r>
        <w:rPr>
          <w:b w:val="0"/>
          <w:i/>
        </w:rPr>
        <w:t>ānanda-hṛdaẏe gelā ācāryera ghara || 27 ||</w:t>
      </w:r>
    </w:p>
    <w:p>
      <w:pPr>
        <w:spacing w:after="60"/>
        <w:jc w:val="both"/>
      </w:pPr>
      <w:r>
        <w:rPr>
          <w:b w:val="0"/>
          <w:i/>
        </w:rPr>
        <w:t>Word for word:</w:t>
      </w:r>
      <w:r>
        <w:t xml:space="preserve"> nityananda-sange — with Nityananda; sabhe chalila satvara — all set off quickly; ananda-hridaye — with joyful hearts; gela acharyera ghara — went to the Acharya's house</w:t>
      </w:r>
    </w:p>
    <w:p>
      <w:pPr>
        <w:spacing w:after="60"/>
        <w:ind w:left="510" w:hanging="510"/>
      </w:pPr>
      <w:r>
        <w:rPr>
          <w:b/>
          <w:i w:val="0"/>
        </w:rPr>
        <w:t>27.</w:t>
      </w:r>
      <w:r>
        <w:t xml:space="preserve"> All set off quickly with Nityananda</w:t>
      </w:r>
      <w:r>
        <w:br/>
      </w:r>
      <w:r>
        <w:t>and with joyful hearts came to the Acharya's house.</w:t>
      </w:r>
    </w:p>
    <w:p>
      <w:pPr>
        <w:spacing w:after="60"/>
        <w:ind w:left="567"/>
      </w:pPr>
      <w:r>
        <w:rPr>
          <w:rFonts w:cs="Noto Serif Bengali" w:hAnsi="Noto Serif Bengali"/>
          <w:sz w:val="24"/>
        </w:rPr>
        <w:t>পরণাম করি' কথা কহিল সকল ।</w:t>
      </w:r>
      <w:r>
        <w:br/>
      </w:r>
      <w:r>
        <w:rPr>
          <w:rFonts w:cs="Noto Serif Bengali" w:hAnsi="Noto Serif Bengali"/>
          <w:sz w:val="24"/>
        </w:rPr>
        <w:t>শুনিঞা আচার্য সুখে নাচয়ে বিহ্বল ॥ ২৮ ॥</w:t>
      </w:r>
    </w:p>
    <w:p>
      <w:pPr>
        <w:spacing w:after="60"/>
        <w:jc w:val="both"/>
      </w:pPr>
      <w:r>
        <w:rPr>
          <w:b w:val="0"/>
          <w:i/>
        </w:rPr>
        <w:t>paraṇāma kari' kathā kahila sakala |</w:t>
      </w:r>
      <w:r>
        <w:br/>
      </w:r>
      <w:r>
        <w:rPr>
          <w:b w:val="0"/>
          <w:i/>
        </w:rPr>
        <w:t>śuniñā ācārya sukhe nācaẏe bihbala || 28 ||</w:t>
      </w:r>
    </w:p>
    <w:p>
      <w:pPr>
        <w:spacing w:after="60"/>
        <w:jc w:val="both"/>
      </w:pPr>
      <w:r>
        <w:rPr>
          <w:b w:val="0"/>
          <w:i/>
        </w:rPr>
        <w:t>Word for word:</w:t>
      </w:r>
      <w:r>
        <w:t xml:space="preserve"> paranama kari — bowing down; katha kahila sakala — they told everything; shuninya acharya — hearing, the Acharya; sukhe nachaye vihvala — dances in bliss, overwhelmed</w:t>
      </w:r>
    </w:p>
    <w:p>
      <w:pPr>
        <w:spacing w:after="60"/>
        <w:ind w:left="510" w:hanging="510"/>
      </w:pPr>
      <w:r>
        <w:rPr>
          <w:b/>
          <w:i w:val="0"/>
        </w:rPr>
        <w:t>28.</w:t>
      </w:r>
      <w:r>
        <w:t xml:space="preserve"> Bowing down, they told everything;</w:t>
      </w:r>
      <w:r>
        <w:br/>
      </w:r>
      <w:r>
        <w:t>hearing it, the Acharya dances in bliss, beside Himself.</w:t>
      </w:r>
    </w:p>
    <w:p>
      <w:pPr>
        <w:spacing w:after="60"/>
        <w:ind w:left="567"/>
      </w:pPr>
      <w:r>
        <w:rPr>
          <w:rFonts w:cs="Noto Serif Bengali" w:hAnsi="Noto Serif Bengali"/>
          <w:sz w:val="24"/>
        </w:rPr>
        <w:t>দোঁহে দোঁহা আলিঙ্গন করয়ে আনন্দে ।</w:t>
      </w:r>
      <w:r>
        <w:br/>
      </w:r>
      <w:r>
        <w:rPr>
          <w:rFonts w:cs="Noto Serif Bengali" w:hAnsi="Noto Serif Bengali"/>
          <w:sz w:val="24"/>
        </w:rPr>
        <w:t>আচার্য নাচয়ে সুখে নাচে নিত্যানন্দে ॥ ২৯ ॥</w:t>
      </w:r>
    </w:p>
    <w:p>
      <w:pPr>
        <w:spacing w:after="60"/>
        <w:jc w:val="both"/>
      </w:pPr>
      <w:r>
        <w:rPr>
          <w:b w:val="0"/>
          <w:i/>
        </w:rPr>
        <w:t>doṁhe doṁhā āliṅgana karaẏe ānande |</w:t>
      </w:r>
      <w:r>
        <w:br/>
      </w:r>
      <w:r>
        <w:rPr>
          <w:b w:val="0"/>
          <w:i/>
        </w:rPr>
        <w:t>ācārya nācaẏe sukhe nāce nityānande || 29 ||</w:t>
      </w:r>
    </w:p>
    <w:p>
      <w:pPr>
        <w:spacing w:after="60"/>
        <w:jc w:val="both"/>
      </w:pPr>
      <w:r>
        <w:rPr>
          <w:b w:val="0"/>
          <w:i/>
        </w:rPr>
        <w:t>Word for word:</w:t>
      </w:r>
      <w:r>
        <w:t xml:space="preserve"> donhe donha alingana karaye — they embrace each other; anande — in joy; acharya nachaye sukhe — the Acharya dances happily; nache nityanande — Nityananda dances</w:t>
      </w:r>
    </w:p>
    <w:p>
      <w:pPr>
        <w:spacing w:after="60"/>
        <w:ind w:left="510" w:hanging="510"/>
      </w:pPr>
      <w:r>
        <w:rPr>
          <w:b/>
          <w:i w:val="0"/>
        </w:rPr>
        <w:t>29.</w:t>
      </w:r>
      <w:r>
        <w:t xml:space="preserve"> Both joyfully embrace each other:</w:t>
      </w:r>
      <w:r>
        <w:br/>
      </w:r>
      <w:r>
        <w:t>the Acharya dances happily, Nityananda dances.</w:t>
      </w:r>
    </w:p>
    <w:p>
      <w:pPr>
        <w:spacing w:after="60"/>
        <w:ind w:left="567"/>
      </w:pPr>
      <w:r>
        <w:rPr>
          <w:rFonts w:cs="Noto Serif Bengali" w:hAnsi="Noto Serif Bengali"/>
          <w:sz w:val="24"/>
        </w:rPr>
        <w:t>আনন্দ-সমুদ্রে সুখে ডুবিলা নির্ভরে ।</w:t>
      </w:r>
      <w:r>
        <w:br/>
      </w:r>
      <w:r>
        <w:rPr>
          <w:rFonts w:cs="Noto Serif Bengali" w:hAnsi="Noto Serif Bengali"/>
          <w:sz w:val="24"/>
        </w:rPr>
        <w:t>ঘন ঘন হুহুঙ্কার উঠয়ে হিল্লোলে ॥ ৩০ ॥</w:t>
      </w:r>
    </w:p>
    <w:p>
      <w:pPr>
        <w:spacing w:after="60"/>
        <w:jc w:val="both"/>
      </w:pPr>
      <w:r>
        <w:rPr>
          <w:b w:val="0"/>
          <w:i/>
        </w:rPr>
        <w:t>ānanda-samudre sukhe ḍubilā nirbhare |</w:t>
      </w:r>
      <w:r>
        <w:br/>
      </w:r>
      <w:r>
        <w:rPr>
          <w:b w:val="0"/>
          <w:i/>
        </w:rPr>
        <w:t>ghana ghana huhuṅkāra uṭhaẏe hillole || 30 ||</w:t>
      </w:r>
    </w:p>
    <w:p>
      <w:pPr>
        <w:spacing w:after="60"/>
        <w:jc w:val="both"/>
      </w:pPr>
      <w:r>
        <w:rPr>
          <w:b w:val="0"/>
          <w:i/>
        </w:rPr>
        <w:t>Word for word:</w:t>
      </w:r>
      <w:r>
        <w:t xml:space="preserve"> ananda-samudre — in the ocean of bliss; sukhe dubila nirbhare — they sank wholly in happiness; ghana ghana huhunkara — again and again the roar "hum!"; uthaye hillole — rises in waves</w:t>
      </w:r>
    </w:p>
    <w:p>
      <w:pPr>
        <w:spacing w:after="60"/>
        <w:ind w:left="510" w:hanging="510"/>
      </w:pPr>
      <w:r>
        <w:rPr>
          <w:b/>
          <w:i w:val="0"/>
        </w:rPr>
        <w:t>30.</w:t>
      </w:r>
      <w:r>
        <w:t xml:space="preserve"> Happily They sank wholly into the ocean of bliss:</w:t>
      </w:r>
      <w:r>
        <w:br/>
      </w:r>
      <w:r>
        <w:t>again and again roars of "hum!" rise up in waves.</w:t>
      </w:r>
    </w:p>
    <w:p>
      <w:pPr>
        <w:spacing w:after="60"/>
        <w:ind w:left="567"/>
      </w:pPr>
      <w:r>
        <w:rPr>
          <w:rFonts w:cs="Noto Serif Bengali" w:hAnsi="Noto Serif Bengali"/>
          <w:sz w:val="24"/>
        </w:rPr>
        <w:t>দোঁহে গুপ্তকথা কহে গৌরাঙ্গ-চরিত ।</w:t>
      </w:r>
      <w:r>
        <w:br/>
      </w:r>
      <w:r>
        <w:rPr>
          <w:rFonts w:cs="Noto Serif Bengali" w:hAnsi="Noto Serif Bengali"/>
          <w:sz w:val="24"/>
        </w:rPr>
        <w:t>কহিতে শুনিতে দোঁহে উনমত-চিত ॥ ৩১ ॥</w:t>
      </w:r>
    </w:p>
    <w:p>
      <w:pPr>
        <w:spacing w:after="60"/>
        <w:jc w:val="both"/>
      </w:pPr>
      <w:r>
        <w:rPr>
          <w:b w:val="0"/>
          <w:i/>
        </w:rPr>
        <w:t>doṁhe guptakathā kahe gaurāṅga-carita |</w:t>
      </w:r>
      <w:r>
        <w:br/>
      </w:r>
      <w:r>
        <w:rPr>
          <w:b w:val="0"/>
          <w:i/>
        </w:rPr>
        <w:t>kahite śunite doṁhe unamata-cita || 31 ||</w:t>
      </w:r>
    </w:p>
    <w:p>
      <w:pPr>
        <w:spacing w:after="60"/>
        <w:jc w:val="both"/>
      </w:pPr>
      <w:r>
        <w:rPr>
          <w:b w:val="0"/>
          <w:i/>
        </w:rPr>
        <w:t>Word for word:</w:t>
      </w:r>
      <w:r>
        <w:t xml:space="preserve"> donhe gupta-katha kahe — both speak confidentially; gauranga-charita — of Gauranga's deeds; kahite shunite — telling and hearing; donhe unamata-chita — both are enraptured at heart</w:t>
      </w:r>
    </w:p>
    <w:p>
      <w:pPr>
        <w:spacing w:after="60"/>
        <w:ind w:left="510" w:hanging="510"/>
      </w:pPr>
      <w:r>
        <w:rPr>
          <w:b/>
          <w:i w:val="0"/>
        </w:rPr>
        <w:t>31.</w:t>
      </w:r>
      <w:r>
        <w:t xml:space="preserve"> Both speak confidentially of Gauranga's deeds;</w:t>
      </w:r>
      <w:r>
        <w:br/>
      </w:r>
      <w:r>
        <w:t>telling and hearing, both are enraptured at heart.</w:t>
      </w:r>
    </w:p>
    <w:p>
      <w:pPr>
        <w:spacing w:after="60"/>
        <w:ind w:left="567"/>
      </w:pPr>
      <w:r>
        <w:rPr>
          <w:rFonts w:cs="Noto Serif Bengali" w:hAnsi="Noto Serif Bengali"/>
          <w:sz w:val="24"/>
        </w:rPr>
        <w:t>এইমত আনন্দে আছিলা দিন দুই ।</w:t>
      </w:r>
      <w:r>
        <w:br/>
      </w:r>
      <w:r>
        <w:rPr>
          <w:rFonts w:cs="Noto Serif Bengali" w:hAnsi="Noto Serif Bengali"/>
          <w:sz w:val="24"/>
        </w:rPr>
        <w:t>আনন্দে বৈষ্ণব সব গোরাগুণ গাই ॥ ৩২ ॥</w:t>
      </w:r>
    </w:p>
    <w:p>
      <w:pPr>
        <w:spacing w:after="60"/>
        <w:jc w:val="both"/>
      </w:pPr>
      <w:r>
        <w:rPr>
          <w:b w:val="0"/>
          <w:i/>
        </w:rPr>
        <w:t>eimata ānande āchilā dina dui |</w:t>
      </w:r>
      <w:r>
        <w:br/>
      </w:r>
      <w:r>
        <w:rPr>
          <w:b w:val="0"/>
          <w:i/>
        </w:rPr>
        <w:t>ānande baiṣṇaba saba gorāguṇa gāi || 32 ||</w:t>
      </w:r>
    </w:p>
    <w:p>
      <w:pPr>
        <w:spacing w:after="60"/>
        <w:jc w:val="both"/>
      </w:pPr>
      <w:r>
        <w:rPr>
          <w:b w:val="0"/>
          <w:i/>
        </w:rPr>
        <w:t>Word for word:</w:t>
      </w:r>
      <w:r>
        <w:t xml:space="preserve"> eimata — thus; anande achhila dina dui — they spent two days in joy; anande vaishnava saba — all the Vaishnavas joyfully; gora-guna gai — singing of Gora's qualities</w:t>
      </w:r>
    </w:p>
    <w:p>
      <w:pPr>
        <w:spacing w:after="60"/>
        <w:ind w:left="510" w:hanging="510"/>
      </w:pPr>
      <w:r>
        <w:rPr>
          <w:b/>
          <w:i w:val="0"/>
        </w:rPr>
        <w:t>32.</w:t>
      </w:r>
      <w:r>
        <w:t xml:space="preserve"> So they spent two days in joy;</w:t>
      </w:r>
      <w:r>
        <w:br/>
      </w:r>
      <w:r>
        <w:t>all the Vaishnavas joyfully sang of Gora's qualities.</w:t>
      </w:r>
    </w:p>
    <w:p>
      <w:pPr>
        <w:spacing w:after="60"/>
        <w:ind w:left="567"/>
      </w:pPr>
      <w:r>
        <w:rPr>
          <w:rFonts w:cs="Noto Serif Bengali" w:hAnsi="Noto Serif Bengali"/>
          <w:sz w:val="24"/>
        </w:rPr>
        <w:t>অদ্বৈত-চরণে পুনঃ নিবেদন করি' ।</w:t>
      </w:r>
      <w:r>
        <w:br/>
      </w:r>
      <w:r>
        <w:rPr>
          <w:rFonts w:cs="Noto Serif Bengali" w:hAnsi="Noto Serif Bengali"/>
          <w:sz w:val="24"/>
        </w:rPr>
        <w:t>চলিলা সত্বরে দেখিবারে গৌরহরি ॥ ৩৩ ॥</w:t>
      </w:r>
    </w:p>
    <w:p>
      <w:pPr>
        <w:spacing w:after="60"/>
        <w:jc w:val="both"/>
      </w:pPr>
      <w:r>
        <w:rPr>
          <w:b w:val="0"/>
          <w:i/>
        </w:rPr>
        <w:t>adbaita-caraṇe punaḥ nibedana kari' |</w:t>
      </w:r>
      <w:r>
        <w:br/>
      </w:r>
      <w:r>
        <w:rPr>
          <w:b w:val="0"/>
          <w:i/>
        </w:rPr>
        <w:t>calilā satbare dekhibāre gaurahari || 33 ||</w:t>
      </w:r>
    </w:p>
    <w:p>
      <w:pPr>
        <w:spacing w:after="60"/>
        <w:jc w:val="both"/>
      </w:pPr>
      <w:r>
        <w:rPr>
          <w:b w:val="0"/>
          <w:i/>
        </w:rPr>
        <w:t>Word for word:</w:t>
      </w:r>
      <w:r>
        <w:t xml:space="preserve"> advaita-charane — at Advaita's feet; punah nivedana kari — again submitting [their request]; chalila satvare — they set off quickly; dekhibare gaurahari — to see Gaurahari</w:t>
      </w:r>
    </w:p>
    <w:p>
      <w:pPr>
        <w:spacing w:after="60"/>
        <w:ind w:left="510" w:hanging="510"/>
      </w:pPr>
      <w:r>
        <w:rPr>
          <w:b/>
          <w:i w:val="0"/>
        </w:rPr>
        <w:t>33.</w:t>
      </w:r>
      <w:r>
        <w:t xml:space="preserve"> Again respectfully asking leave at Advaita's feet,</w:t>
      </w:r>
      <w:r>
        <w:br/>
      </w:r>
      <w:r>
        <w:t>they hurried to see Gaurahari.</w:t>
      </w:r>
    </w:p>
    <w:p>
      <w:pPr>
        <w:spacing w:after="60"/>
        <w:ind w:left="567"/>
      </w:pPr>
      <w:r>
        <w:rPr>
          <w:rFonts w:cs="Noto Serif Bengali" w:hAnsi="Noto Serif Bengali"/>
          <w:sz w:val="24"/>
        </w:rPr>
        <w:t>প্রভুর সম্মুখে আসি' পরণাম করি' ।</w:t>
      </w:r>
      <w:r>
        <w:br/>
      </w:r>
      <w:r>
        <w:rPr>
          <w:rFonts w:cs="Noto Serif Bengali" w:hAnsi="Noto Serif Bengali"/>
          <w:sz w:val="24"/>
        </w:rPr>
        <w:t>করজোড় করি' সব কহয়ে মুরারি ॥ ৩৪ ॥</w:t>
      </w:r>
    </w:p>
    <w:p>
      <w:pPr>
        <w:spacing w:after="60"/>
        <w:jc w:val="both"/>
      </w:pPr>
      <w:r>
        <w:rPr>
          <w:b w:val="0"/>
          <w:i/>
        </w:rPr>
        <w:t>prabhura sammukhe āsi' paraṇāma kari' |</w:t>
      </w:r>
      <w:r>
        <w:br/>
      </w:r>
      <w:r>
        <w:rPr>
          <w:b w:val="0"/>
          <w:i/>
        </w:rPr>
        <w:t>karajoṛa kari' saba kahaẏe murāri || 34 ||</w:t>
      </w:r>
    </w:p>
    <w:p>
      <w:pPr>
        <w:spacing w:after="60"/>
        <w:jc w:val="both"/>
      </w:pPr>
      <w:r>
        <w:rPr>
          <w:b w:val="0"/>
          <w:i/>
        </w:rPr>
        <w:t>Word for word:</w:t>
      </w:r>
      <w:r>
        <w:t xml:space="preserve"> prabhura sammukhe asi — coming before the Lord; paranama kari — bowing down; karajoda kari — with joined palms; saba kahaye murari — Murari tells everything</w:t>
      </w:r>
    </w:p>
    <w:p>
      <w:pPr>
        <w:spacing w:after="60"/>
        <w:ind w:left="510" w:hanging="510"/>
      </w:pPr>
      <w:r>
        <w:rPr>
          <w:b/>
          <w:i w:val="0"/>
        </w:rPr>
        <w:t>34.</w:t>
      </w:r>
      <w:r>
        <w:t xml:space="preserve"> Coming before the Lord and bowing down,</w:t>
      </w:r>
      <w:r>
        <w:br/>
      </w:r>
      <w:r>
        <w:t>with joined palms Murari tells everything:</w:t>
      </w:r>
    </w:p>
    <w:p>
      <w:pPr>
        <w:spacing w:after="60"/>
        <w:ind w:left="567"/>
      </w:pPr>
      <w:r>
        <w:rPr>
          <w:rFonts w:cs="Noto Serif Bengali" w:hAnsi="Noto Serif Bengali"/>
          <w:sz w:val="24"/>
        </w:rPr>
        <w:t>আচার্যের ঘরে যত হৈল রহস্য ।</w:t>
      </w:r>
      <w:r>
        <w:br/>
      </w:r>
      <w:r>
        <w:rPr>
          <w:rFonts w:cs="Noto Serif Bengali" w:hAnsi="Noto Serif Bengali"/>
          <w:sz w:val="24"/>
        </w:rPr>
        <w:t>শুনি' আনন্দিত প্রভু উপজিল হাস্য ॥ ৩৫ ॥</w:t>
      </w:r>
    </w:p>
    <w:p>
      <w:pPr>
        <w:spacing w:after="60"/>
        <w:jc w:val="both"/>
      </w:pPr>
      <w:r>
        <w:rPr>
          <w:b w:val="0"/>
          <w:i/>
        </w:rPr>
        <w:t>ācāryera ghare yata haila rahasya |</w:t>
      </w:r>
      <w:r>
        <w:br/>
      </w:r>
      <w:r>
        <w:rPr>
          <w:b w:val="0"/>
          <w:i/>
        </w:rPr>
        <w:t>śuni' ānandita prabhu upajila hāsya || 35 ||</w:t>
      </w:r>
    </w:p>
    <w:p>
      <w:pPr>
        <w:spacing w:after="60"/>
        <w:jc w:val="both"/>
      </w:pPr>
      <w:r>
        <w:rPr>
          <w:b w:val="0"/>
          <w:i/>
        </w:rPr>
        <w:t>Word for word:</w:t>
      </w:r>
      <w:r>
        <w:t xml:space="preserve"> acharyera ghare — in the Acharya's house; yata haila rahasya — all the confidential play that took place; shuni — hearing; anandita prabhu — the Lord was delighted; upajila hasya — laughter arose</w:t>
      </w:r>
    </w:p>
    <w:p>
      <w:pPr>
        <w:spacing w:after="60"/>
        <w:ind w:left="510" w:hanging="510"/>
      </w:pPr>
      <w:r>
        <w:rPr>
          <w:b/>
          <w:i w:val="0"/>
        </w:rPr>
        <w:t>35.</w:t>
      </w:r>
      <w:r>
        <w:t xml:space="preserve"> all the confidential play that took place in the Acharya's house;</w:t>
      </w:r>
      <w:r>
        <w:br/>
      </w:r>
      <w:r>
        <w:t>hearing it, the Lord was delighted and laughed.</w:t>
      </w:r>
      <w:r>
        <w:rPr>
          <w:b w:val="0"/>
          <w:i w:val="0"/>
          <w:vertAlign w:val="superscript"/>
        </w:rPr>
        <w:t>6</w:t>
      </w:r>
    </w:p>
    <w:p>
      <w:pPr>
        <w:spacing w:after="60"/>
        <w:ind w:left="567"/>
      </w:pPr>
      <w:r>
        <w:rPr>
          <w:rFonts w:cs="Noto Serif Bengali" w:hAnsi="Noto Serif Bengali"/>
          <w:sz w:val="24"/>
        </w:rPr>
        <w:t>তার-পর-দিনে পুনঃ আপনে আচার্য ।</w:t>
      </w:r>
      <w:r>
        <w:br/>
      </w:r>
      <w:r>
        <w:rPr>
          <w:rFonts w:cs="Noto Serif Bengali" w:hAnsi="Noto Serif Bengali"/>
          <w:sz w:val="24"/>
        </w:rPr>
        <w:t>পাদাম্বুজ দেখিতে আইলা দ্বিজবর্য ॥ ৩৬ ॥</w:t>
      </w:r>
    </w:p>
    <w:p>
      <w:pPr>
        <w:spacing w:after="60"/>
        <w:jc w:val="both"/>
      </w:pPr>
      <w:r>
        <w:rPr>
          <w:b w:val="0"/>
          <w:i/>
        </w:rPr>
        <w:t>tāra-para-dine punaḥ āpane ācārya |</w:t>
      </w:r>
      <w:r>
        <w:br/>
      </w:r>
      <w:r>
        <w:rPr>
          <w:b w:val="0"/>
          <w:i/>
        </w:rPr>
        <w:t>pādāmbuja dekhite āilā dbijabarya || 36 ||</w:t>
      </w:r>
    </w:p>
    <w:p>
      <w:pPr>
        <w:spacing w:after="60"/>
        <w:jc w:val="both"/>
      </w:pPr>
      <w:r>
        <w:rPr>
          <w:b w:val="0"/>
          <w:i/>
        </w:rPr>
        <w:t>Word for word:</w:t>
      </w:r>
      <w:r>
        <w:t xml:space="preserve"> tara-para-dine — the next day; punah apane acharya — the Acharya Himself; padambuja dekhite — to see the lotus feet; aila dvijavarya — came, the best of brahmanas</w:t>
      </w:r>
    </w:p>
    <w:p>
      <w:pPr>
        <w:spacing w:after="60"/>
        <w:ind w:left="510" w:hanging="510"/>
      </w:pPr>
      <w:r>
        <w:rPr>
          <w:b/>
          <w:i w:val="0"/>
        </w:rPr>
        <w:t>36.</w:t>
      </w:r>
      <w:r>
        <w:t xml:space="preserve"> The next day the Acharya Himself, the best of brahmanas,</w:t>
      </w:r>
      <w:r>
        <w:br/>
      </w:r>
      <w:r>
        <w:t>came to see His lotus feet.</w:t>
      </w:r>
    </w:p>
    <w:p>
      <w:pPr>
        <w:spacing w:after="60"/>
        <w:ind w:left="567"/>
      </w:pPr>
      <w:r>
        <w:rPr>
          <w:rFonts w:cs="Noto Serif Bengali" w:hAnsi="Noto Serif Bengali"/>
          <w:sz w:val="24"/>
        </w:rPr>
        <w:t>শ্রীনিবাস-পণ্ডিতের ঘরে মহাপ্রভু ।</w:t>
      </w:r>
      <w:r>
        <w:br/>
      </w:r>
      <w:r>
        <w:rPr>
          <w:rFonts w:cs="Noto Serif Bengali" w:hAnsi="Noto Serif Bengali"/>
          <w:sz w:val="24"/>
        </w:rPr>
        <w:t>দেবতার ঘর মধ্যে বসি' হাসে লহু ॥ ৩৭ ॥</w:t>
      </w:r>
    </w:p>
    <w:p>
      <w:pPr>
        <w:spacing w:after="60"/>
        <w:jc w:val="both"/>
      </w:pPr>
      <w:r>
        <w:rPr>
          <w:b w:val="0"/>
          <w:i/>
        </w:rPr>
        <w:t>śrīnibāsa-paṇḍitera ghare mahāprabhu |</w:t>
      </w:r>
      <w:r>
        <w:br/>
      </w:r>
      <w:r>
        <w:rPr>
          <w:b w:val="0"/>
          <w:i/>
        </w:rPr>
        <w:t>debatāra ghara madhye basi' hāse lahu || 37 ||</w:t>
      </w:r>
    </w:p>
    <w:p>
      <w:pPr>
        <w:spacing w:after="60"/>
        <w:jc w:val="both"/>
      </w:pPr>
      <w:r>
        <w:rPr>
          <w:b w:val="0"/>
          <w:i/>
        </w:rPr>
        <w:t>Word for word:</w:t>
      </w:r>
      <w:r>
        <w:t xml:space="preserve"> shrinivasa-panditera ghare — in Srinivasa Pandita's house; mahaprabhu — Mahaprabhu; devatara ghara madhye — in the shrine room; basi hase lahu — sitting, smiles gently</w:t>
      </w:r>
    </w:p>
    <w:p>
      <w:pPr>
        <w:spacing w:after="60"/>
        <w:ind w:left="510" w:hanging="510"/>
      </w:pPr>
      <w:r>
        <w:rPr>
          <w:b/>
          <w:i w:val="0"/>
        </w:rPr>
        <w:t>37.</w:t>
      </w:r>
      <w:r>
        <w:t xml:space="preserve"> In the house of Srinivasa Pandita Mahaprabhu</w:t>
      </w:r>
      <w:r>
        <w:br/>
      </w:r>
      <w:r>
        <w:t>sits in the shrine room, smiling gently.</w:t>
      </w:r>
    </w:p>
    <w:p>
      <w:pPr>
        <w:spacing w:after="60"/>
        <w:ind w:left="567"/>
      </w:pPr>
      <w:r>
        <w:rPr>
          <w:rFonts w:cs="Noto Serif Bengali" w:hAnsi="Noto Serif Bengali"/>
          <w:sz w:val="24"/>
        </w:rPr>
        <w:t>দিব্যাসনে পহুঁ বসিয়াছে মহাসুখে ।</w:t>
      </w:r>
      <w:r>
        <w:br/>
      </w:r>
      <w:r>
        <w:rPr>
          <w:rFonts w:cs="Noto Serif Bengali" w:hAnsi="Noto Serif Bengali"/>
          <w:sz w:val="24"/>
        </w:rPr>
        <w:t>ঝলমল করে ঘর অঙ্গের ছটাকে ॥ ৩৮ ॥</w:t>
      </w:r>
    </w:p>
    <w:p>
      <w:pPr>
        <w:spacing w:after="60"/>
        <w:jc w:val="both"/>
      </w:pPr>
      <w:r>
        <w:rPr>
          <w:b w:val="0"/>
          <w:i/>
        </w:rPr>
        <w:t>dibyāsane pahuṁ basiẏāche mahāsukhe |</w:t>
      </w:r>
      <w:r>
        <w:br/>
      </w:r>
      <w:r>
        <w:rPr>
          <w:b w:val="0"/>
          <w:i/>
        </w:rPr>
        <w:t>jhalamala kare ghara aṅgera chaṭāke || 38 ||</w:t>
      </w:r>
    </w:p>
    <w:p>
      <w:pPr>
        <w:spacing w:after="60"/>
        <w:jc w:val="both"/>
      </w:pPr>
      <w:r>
        <w:rPr>
          <w:b w:val="0"/>
          <w:i/>
        </w:rPr>
        <w:t>Word for word:</w:t>
      </w:r>
      <w:r>
        <w:t xml:space="preserve"> divya-asane — on a divine seat; pahu basiyachhe — the Lord is seated; maha-sukhe — in great joy; jhalamala kare ghara — the room glitters; angera chhatake — with the radiance of His body</w:t>
      </w:r>
    </w:p>
    <w:p>
      <w:pPr>
        <w:spacing w:after="60"/>
        <w:ind w:left="510" w:hanging="510"/>
      </w:pPr>
      <w:r>
        <w:rPr>
          <w:b/>
          <w:i w:val="0"/>
        </w:rPr>
        <w:t>38.</w:t>
      </w:r>
      <w:r>
        <w:t xml:space="preserve"> The Lord sits in great joy on a divine seat;</w:t>
      </w:r>
      <w:r>
        <w:br/>
      </w:r>
      <w:r>
        <w:t>the room glitters with the radiance of His body.</w:t>
      </w:r>
    </w:p>
    <w:p>
      <w:pPr>
        <w:spacing w:after="60"/>
        <w:ind w:left="567"/>
      </w:pPr>
      <w:r>
        <w:rPr>
          <w:rFonts w:cs="Noto Serif Bengali" w:hAnsi="Noto Serif Bengali"/>
          <w:sz w:val="24"/>
        </w:rPr>
        <w:t>তপত-কাঞ্চন যেন শ্রীঅঙ্গের ছবি ।</w:t>
      </w:r>
      <w:r>
        <w:br/>
      </w:r>
      <w:r>
        <w:rPr>
          <w:rFonts w:cs="Noto Serif Bengali" w:hAnsi="Noto Serif Bengali"/>
          <w:sz w:val="24"/>
        </w:rPr>
        <w:t>প্রেমার অরুণ যেন প্রভাতের রবি ॥ ৩৯ ॥</w:t>
      </w:r>
    </w:p>
    <w:p>
      <w:pPr>
        <w:spacing w:after="60"/>
        <w:jc w:val="both"/>
      </w:pPr>
      <w:r>
        <w:rPr>
          <w:b w:val="0"/>
          <w:i/>
        </w:rPr>
        <w:t>tapata-kāñcana yena śrīaṅgera chabi |</w:t>
      </w:r>
      <w:r>
        <w:br/>
      </w:r>
      <w:r>
        <w:rPr>
          <w:b w:val="0"/>
          <w:i/>
        </w:rPr>
        <w:t>premāra aruṇa yena prabhātera rabi || 39 ||</w:t>
      </w:r>
    </w:p>
    <w:p>
      <w:pPr>
        <w:spacing w:after="60"/>
        <w:jc w:val="both"/>
      </w:pPr>
      <w:r>
        <w:rPr>
          <w:b w:val="0"/>
          <w:i/>
        </w:rPr>
        <w:t>Word for word:</w:t>
      </w:r>
      <w:r>
        <w:t xml:space="preserve"> tapata-kanchana yena — like molten gold; shri-angera chhavi — the beauty of His holy body; premara aruna — ruddy with prema; yena prabhatera ravi — like the morning sun</w:t>
      </w:r>
    </w:p>
    <w:p>
      <w:pPr>
        <w:spacing w:after="60"/>
        <w:ind w:left="510" w:hanging="510"/>
      </w:pPr>
      <w:r>
        <w:rPr>
          <w:b/>
          <w:i w:val="0"/>
        </w:rPr>
        <w:t>39.</w:t>
      </w:r>
      <w:r>
        <w:t xml:space="preserve"> The beauty of His holy body is like molten gold,</w:t>
      </w:r>
      <w:r>
        <w:br/>
      </w:r>
      <w:r>
        <w:t>ruddy with prema, like the morning sun.</w:t>
      </w:r>
    </w:p>
    <w:p>
      <w:pPr>
        <w:spacing w:after="60"/>
        <w:ind w:left="567"/>
      </w:pPr>
      <w:r>
        <w:rPr>
          <w:rFonts w:cs="Noto Serif Bengali" w:hAnsi="Noto Serif Bengali"/>
          <w:sz w:val="24"/>
        </w:rPr>
        <w:t>দিব্য অলঙ্কার মালা সুগন্ধি চন্দন ।</w:t>
      </w:r>
      <w:r>
        <w:br/>
      </w:r>
      <w:r>
        <w:rPr>
          <w:rFonts w:cs="Noto Serif Bengali" w:hAnsi="Noto Serif Bengali"/>
          <w:sz w:val="24"/>
        </w:rPr>
        <w:t>পূর্ণিমার চন্দ্র জিনি' সুন্দর বদন ॥ ৪০ ॥</w:t>
      </w:r>
    </w:p>
    <w:p>
      <w:pPr>
        <w:spacing w:after="60"/>
        <w:jc w:val="both"/>
      </w:pPr>
      <w:r>
        <w:rPr>
          <w:b w:val="0"/>
          <w:i/>
        </w:rPr>
        <w:t>dibya alaṅkāra mālā sugandhi candana |</w:t>
      </w:r>
      <w:r>
        <w:br/>
      </w:r>
      <w:r>
        <w:rPr>
          <w:b w:val="0"/>
          <w:i/>
        </w:rPr>
        <w:t>pūrṇimāra candra jini' sundara badana || 40 ||</w:t>
      </w:r>
    </w:p>
    <w:p>
      <w:pPr>
        <w:spacing w:after="60"/>
        <w:jc w:val="both"/>
      </w:pPr>
      <w:r>
        <w:rPr>
          <w:b w:val="0"/>
          <w:i/>
        </w:rPr>
        <w:t>Word for word:</w:t>
      </w:r>
      <w:r>
        <w:t xml:space="preserve"> divya alankara mala — divine ornaments, garlands; sugandhi chandana — fragrant sandal; purnimara chandra jini — surpassing the full moon; sundara vadana — His beautiful face</w:t>
      </w:r>
    </w:p>
    <w:p>
      <w:pPr>
        <w:spacing w:after="60"/>
        <w:ind w:left="510" w:hanging="510"/>
      </w:pPr>
      <w:r>
        <w:rPr>
          <w:b/>
          <w:i w:val="0"/>
        </w:rPr>
        <w:t>40.</w:t>
      </w:r>
      <w:r>
        <w:t xml:space="preserve"> Divine ornaments, garlands, fragrant sandal;</w:t>
      </w:r>
      <w:r>
        <w:br/>
      </w:r>
      <w:r>
        <w:t>His beautiful face surpasses the full moon.</w:t>
      </w:r>
    </w:p>
    <w:p>
      <w:pPr>
        <w:spacing w:after="60"/>
        <w:ind w:left="567"/>
      </w:pPr>
      <w:r>
        <w:rPr>
          <w:rFonts w:cs="Noto Serif Bengali" w:hAnsi="Noto Serif Bengali"/>
          <w:sz w:val="24"/>
        </w:rPr>
        <w:t>গদাধর নরহরি দুইদিগে রহে ।</w:t>
      </w:r>
      <w:r>
        <w:br/>
      </w:r>
      <w:r>
        <w:rPr>
          <w:rFonts w:cs="Noto Serif Bengali" w:hAnsi="Noto Serif Bengali"/>
          <w:sz w:val="24"/>
        </w:rPr>
        <w:t>শ্রীরঘুনন্দন যে শ্রীমুখচন্দ্র চাহে ॥ ৪১ ॥</w:t>
      </w:r>
    </w:p>
    <w:p>
      <w:pPr>
        <w:spacing w:after="60"/>
        <w:jc w:val="both"/>
      </w:pPr>
      <w:r>
        <w:rPr>
          <w:b w:val="0"/>
          <w:i/>
        </w:rPr>
        <w:t>gadādhara narahari duidige rahe |</w:t>
      </w:r>
      <w:r>
        <w:br/>
      </w:r>
      <w:r>
        <w:rPr>
          <w:b w:val="0"/>
          <w:i/>
        </w:rPr>
        <w:t>śrīraghunandana ye śrīmukhacandra cāhe || 41 ||</w:t>
      </w:r>
    </w:p>
    <w:p>
      <w:pPr>
        <w:spacing w:after="60"/>
        <w:jc w:val="both"/>
      </w:pPr>
      <w:r>
        <w:rPr>
          <w:b w:val="0"/>
          <w:i/>
        </w:rPr>
        <w:t>Word for word:</w:t>
      </w:r>
      <w:r>
        <w:t xml:space="preserve"> gadadhara narahari — Gadadhara and Narahari; duidige rahe — stand on both sides; shri-raghunandana — Sri Raghunandana; ye shri-mukha-chandra chahe — gazes at the moon of His face</w:t>
      </w:r>
    </w:p>
    <w:p>
      <w:pPr>
        <w:spacing w:after="60"/>
        <w:ind w:left="510" w:hanging="510"/>
      </w:pPr>
      <w:r>
        <w:rPr>
          <w:b/>
          <w:i w:val="0"/>
        </w:rPr>
        <w:t>41.</w:t>
      </w:r>
      <w:r>
        <w:t xml:space="preserve"> Gadadhara and Narahari stand on both sides,</w:t>
      </w:r>
      <w:r>
        <w:br/>
      </w:r>
      <w:r>
        <w:t>and Sri Raghunandana gazes at the moon of His face.</w:t>
      </w:r>
      <w:r>
        <w:rPr>
          <w:b w:val="0"/>
          <w:i w:val="0"/>
          <w:vertAlign w:val="superscript"/>
        </w:rPr>
        <w:t>7</w:t>
      </w:r>
    </w:p>
    <w:p>
      <w:pPr>
        <w:spacing w:after="60"/>
        <w:ind w:left="567"/>
      </w:pPr>
      <w:r>
        <w:rPr>
          <w:rFonts w:cs="Noto Serif Bengali" w:hAnsi="Noto Serif Bengali"/>
          <w:sz w:val="24"/>
        </w:rPr>
        <w:t>চৌদিগে বেঢ়িয়া ভক্তগণ তার পাশে ।</w:t>
      </w:r>
      <w:r>
        <w:br/>
      </w:r>
      <w:r>
        <w:rPr>
          <w:rFonts w:cs="Noto Serif Bengali" w:hAnsi="Noto Serif Bengali"/>
          <w:sz w:val="24"/>
        </w:rPr>
        <w:t>নক্ষত্র বেঢ়িল যেন দ্বিজরাজ হাসে ॥ ৪২ ॥</w:t>
      </w:r>
    </w:p>
    <w:p>
      <w:pPr>
        <w:spacing w:after="60"/>
        <w:jc w:val="both"/>
      </w:pPr>
      <w:r>
        <w:rPr>
          <w:b w:val="0"/>
          <w:i/>
        </w:rPr>
        <w:t>caudige beṛhiẏā bhaktagaṇa tāra pāśe |</w:t>
      </w:r>
      <w:r>
        <w:br/>
      </w:r>
      <w:r>
        <w:rPr>
          <w:b w:val="0"/>
          <w:i/>
        </w:rPr>
        <w:t>nakṣatra beṛhila yena dbijarāja hāse || 42 ||</w:t>
      </w:r>
    </w:p>
    <w:p>
      <w:pPr>
        <w:spacing w:after="60"/>
        <w:jc w:val="both"/>
      </w:pPr>
      <w:r>
        <w:rPr>
          <w:b w:val="0"/>
          <w:i/>
        </w:rPr>
        <w:t>Word for word:</w:t>
      </w:r>
      <w:r>
        <w:t xml:space="preserve"> chaudige bedhiya — surrounding on all sides; bhaktagana tara pashe — the devotees beside Him; nakshatra bedhila yena — as if surrounded by stars; dvijaraja hase — the moon shines</w:t>
      </w:r>
    </w:p>
    <w:p>
      <w:pPr>
        <w:spacing w:after="60"/>
        <w:ind w:left="510" w:hanging="510"/>
      </w:pPr>
      <w:r>
        <w:rPr>
          <w:b/>
          <w:i w:val="0"/>
        </w:rPr>
        <w:t>42.</w:t>
      </w:r>
      <w:r>
        <w:t xml:space="preserve"> All around Him are the devotees,</w:t>
      </w:r>
      <w:r>
        <w:br/>
      </w:r>
      <w:r>
        <w:t>like the shining moon in a ring of stars.</w:t>
      </w:r>
    </w:p>
    <w:p>
      <w:pPr>
        <w:spacing w:after="60"/>
        <w:ind w:left="567"/>
      </w:pPr>
      <w:r>
        <w:rPr>
          <w:rFonts w:cs="Noto Serif Bengali" w:hAnsi="Noto Serif Bengali"/>
          <w:sz w:val="24"/>
        </w:rPr>
        <w:t>নিত্যানন্দ বসিয়া সম্মুখে প্রেমানন্দে ।</w:t>
      </w:r>
      <w:r>
        <w:br/>
      </w:r>
      <w:r>
        <w:rPr>
          <w:rFonts w:cs="Noto Serif Bengali" w:hAnsi="Noto Serif Bengali"/>
          <w:sz w:val="24"/>
        </w:rPr>
        <w:t>বদন হেরিয়া ঘন ঘন হাসে কান্দে ॥ ৪৩ ॥</w:t>
      </w:r>
    </w:p>
    <w:p>
      <w:pPr>
        <w:spacing w:after="60"/>
        <w:jc w:val="both"/>
      </w:pPr>
      <w:r>
        <w:rPr>
          <w:b w:val="0"/>
          <w:i/>
        </w:rPr>
        <w:t>nityānanda basiẏā sammukhe premānande |</w:t>
      </w:r>
      <w:r>
        <w:br/>
      </w:r>
      <w:r>
        <w:rPr>
          <w:b w:val="0"/>
          <w:i/>
        </w:rPr>
        <w:t>badana heriẏā ghana ghana hāse kānde || 43 ||</w:t>
      </w:r>
    </w:p>
    <w:p>
      <w:pPr>
        <w:spacing w:after="60"/>
        <w:jc w:val="both"/>
      </w:pPr>
      <w:r>
        <w:rPr>
          <w:b w:val="0"/>
          <w:i/>
        </w:rPr>
        <w:t>Word for word:</w:t>
      </w:r>
      <w:r>
        <w:t xml:space="preserve"> nityananda basiya sammukhe — Nityananda, sitting before Him; premanande — in the bliss of prema; vadana heriya — gazing at [His] face; ghana ghana hase kande — again and again laughs and weeps</w:t>
      </w:r>
    </w:p>
    <w:p>
      <w:pPr>
        <w:spacing w:after="60"/>
        <w:ind w:left="510" w:hanging="510"/>
      </w:pPr>
      <w:r>
        <w:rPr>
          <w:b/>
          <w:i w:val="0"/>
        </w:rPr>
        <w:t>43.</w:t>
      </w:r>
      <w:r>
        <w:t xml:space="preserve"> Nityananda, sitting before Him in the bliss of prema,</w:t>
      </w:r>
      <w:r>
        <w:br/>
      </w:r>
      <w:r>
        <w:t>gazes at His face and again and again laughs and weeps.</w:t>
      </w:r>
    </w:p>
    <w:p>
      <w:pPr>
        <w:spacing w:after="60"/>
        <w:ind w:left="567"/>
      </w:pPr>
      <w:r>
        <w:rPr>
          <w:rFonts w:cs="Noto Serif Bengali" w:hAnsi="Noto Serif Bengali"/>
          <w:sz w:val="24"/>
        </w:rPr>
        <w:t>হেনই সময়ে দেখি' আচার্য দ্বিজচাঁদ ।</w:t>
      </w:r>
      <w:r>
        <w:br/>
      </w:r>
      <w:r>
        <w:rPr>
          <w:rFonts w:cs="Noto Serif Bengali" w:hAnsi="Noto Serif Bengali"/>
          <w:sz w:val="24"/>
        </w:rPr>
        <w:t>ঘন ঘন হুহুঙ্কার ছাড়ে সিংহনাদ ॥ ৪৪ ॥</w:t>
      </w:r>
    </w:p>
    <w:p>
      <w:pPr>
        <w:spacing w:after="60"/>
        <w:jc w:val="both"/>
      </w:pPr>
      <w:r>
        <w:rPr>
          <w:b w:val="0"/>
          <w:i/>
        </w:rPr>
        <w:t>henai samaẏe dekhi' ācārya dbijacāṁda |</w:t>
      </w:r>
      <w:r>
        <w:br/>
      </w:r>
      <w:r>
        <w:rPr>
          <w:b w:val="0"/>
          <w:i/>
        </w:rPr>
        <w:t>ghana ghana huhuṅkāra chāṛe siṃhanāda || 44 ||</w:t>
      </w:r>
    </w:p>
    <w:p>
      <w:pPr>
        <w:spacing w:after="60"/>
        <w:jc w:val="both"/>
      </w:pPr>
      <w:r>
        <w:rPr>
          <w:b w:val="0"/>
          <w:i/>
        </w:rPr>
        <w:t>Word for word:</w:t>
      </w:r>
      <w:r>
        <w:t xml:space="preserve"> henai samaye — at that very time; dekhi — seeing [Him]; acharya dvija-chanda — the Acharya, moon among brahmanas; ghana ghana huhunkara — again and again "hum!"; chhade simhanada — lets out a lion's roar</w:t>
      </w:r>
    </w:p>
    <w:p>
      <w:pPr>
        <w:spacing w:after="60"/>
        <w:ind w:left="510" w:hanging="510"/>
      </w:pPr>
      <w:r>
        <w:rPr>
          <w:b/>
          <w:i w:val="0"/>
        </w:rPr>
        <w:t>44.</w:t>
      </w:r>
      <w:r>
        <w:t xml:space="preserve"> At that very time, seeing [Him], the Acharya, the moon among brahmanas,</w:t>
      </w:r>
      <w:r>
        <w:br/>
      </w:r>
      <w:r>
        <w:t>again and again roars "hum!" and lets out a lion's roar.</w:t>
      </w:r>
    </w:p>
    <w:p>
      <w:pPr>
        <w:spacing w:after="60"/>
        <w:ind w:left="567"/>
      </w:pPr>
      <w:r>
        <w:rPr>
          <w:rFonts w:cs="Noto Serif Bengali" w:hAnsi="Noto Serif Bengali"/>
          <w:sz w:val="24"/>
        </w:rPr>
        <w:t>পুলকে ভরিল অঙ্গ আপাদ-মস্তক ।</w:t>
      </w:r>
      <w:r>
        <w:br/>
      </w:r>
      <w:r>
        <w:rPr>
          <w:rFonts w:cs="Noto Serif Bengali" w:hAnsi="Noto Serif Bengali"/>
          <w:sz w:val="24"/>
        </w:rPr>
        <w:t>ব্রহ্মাণ্ডে না ধরে তার অন্তর-কৌতুক ॥ ৪৫ ॥</w:t>
      </w:r>
    </w:p>
    <w:p>
      <w:pPr>
        <w:spacing w:after="60"/>
        <w:jc w:val="both"/>
      </w:pPr>
      <w:r>
        <w:rPr>
          <w:b w:val="0"/>
          <w:i/>
        </w:rPr>
        <w:t>pulake bharila aṅga āpāda-mastaka |</w:t>
      </w:r>
      <w:r>
        <w:br/>
      </w:r>
      <w:r>
        <w:rPr>
          <w:b w:val="0"/>
          <w:i/>
        </w:rPr>
        <w:t>brahmāṇḍe nā dhare tāra antara-kautuka || 45 ||</w:t>
      </w:r>
    </w:p>
    <w:p>
      <w:pPr>
        <w:spacing w:after="60"/>
        <w:jc w:val="both"/>
      </w:pPr>
      <w:r>
        <w:rPr>
          <w:b w:val="0"/>
          <w:i/>
        </w:rPr>
        <w:t>Word for word:</w:t>
      </w:r>
      <w:r>
        <w:t xml:space="preserve"> pulake bharila anga — His body filled with thrills; apada-mastaka — from feet to head; brahmande na dhare — the universe cannot contain; tara antara-kautuka — the joy of His heart</w:t>
      </w:r>
    </w:p>
    <w:p>
      <w:pPr>
        <w:spacing w:after="60"/>
        <w:ind w:left="510" w:hanging="510"/>
      </w:pPr>
      <w:r>
        <w:rPr>
          <w:b/>
          <w:i w:val="0"/>
        </w:rPr>
        <w:t>45.</w:t>
      </w:r>
      <w:r>
        <w:t xml:space="preserve"> His body from feet to head filled with thrills;</w:t>
      </w:r>
      <w:r>
        <w:br/>
      </w:r>
      <w:r>
        <w:t>the universe cannot contain the joy of His heart.</w:t>
      </w:r>
    </w:p>
    <w:p>
      <w:pPr>
        <w:spacing w:after="60"/>
        <w:ind w:left="567"/>
      </w:pPr>
      <w:r>
        <w:rPr>
          <w:rFonts w:cs="Noto Serif Bengali" w:hAnsi="Noto Serif Bengali"/>
          <w:sz w:val="24"/>
        </w:rPr>
        <w:t>নিবেদন কৈল দ্বিজ নানা উপায়ন ।</w:t>
      </w:r>
      <w:r>
        <w:br/>
      </w:r>
      <w:r>
        <w:rPr>
          <w:rFonts w:cs="Noto Serif Bengali" w:hAnsi="Noto Serif Bengali"/>
          <w:sz w:val="24"/>
        </w:rPr>
        <w:t>পাদাম্বুজে দিল নব্য দিব্য যে বসন ॥ ৪৬ ॥</w:t>
      </w:r>
    </w:p>
    <w:p>
      <w:pPr>
        <w:spacing w:after="60"/>
        <w:jc w:val="both"/>
      </w:pPr>
      <w:r>
        <w:rPr>
          <w:b w:val="0"/>
          <w:i/>
        </w:rPr>
        <w:t>nibedana kaila dbija nānā upāẏana |</w:t>
      </w:r>
      <w:r>
        <w:br/>
      </w:r>
      <w:r>
        <w:rPr>
          <w:b w:val="0"/>
          <w:i/>
        </w:rPr>
        <w:t>pādāmbuje dila nabya dibya ye basana || 46 ||</w:t>
      </w:r>
    </w:p>
    <w:p>
      <w:pPr>
        <w:spacing w:after="60"/>
        <w:jc w:val="both"/>
      </w:pPr>
      <w:r>
        <w:rPr>
          <w:b w:val="0"/>
          <w:i/>
        </w:rPr>
        <w:t>Word for word:</w:t>
      </w:r>
      <w:r>
        <w:t xml:space="preserve"> nivedana kaila dvija — the brahmana offered; nana upayana — various gifts; padambuje dila — placed at the lotus feet; navya divya ye basana — new divine garments</w:t>
      </w:r>
    </w:p>
    <w:p>
      <w:pPr>
        <w:spacing w:after="60"/>
        <w:ind w:left="510" w:hanging="510"/>
      </w:pPr>
      <w:r>
        <w:rPr>
          <w:b/>
          <w:i w:val="0"/>
        </w:rPr>
        <w:t>46.</w:t>
      </w:r>
      <w:r>
        <w:t xml:space="preserve"> The brahmana offered various gifts</w:t>
      </w:r>
      <w:r>
        <w:br/>
      </w:r>
      <w:r>
        <w:t>and laid new divine garments at His lotus feet.</w:t>
      </w:r>
    </w:p>
    <w:p>
      <w:pPr>
        <w:spacing w:after="60"/>
        <w:ind w:left="567"/>
      </w:pPr>
      <w:r>
        <w:rPr>
          <w:rFonts w:cs="Noto Serif Bengali" w:hAnsi="Noto Serif Bengali"/>
          <w:sz w:val="24"/>
        </w:rPr>
        <w:t>তুলসী-মঞ্জরী দিয়া পূজিল চরণ ।</w:t>
      </w:r>
      <w:r>
        <w:br/>
      </w:r>
      <w:r>
        <w:rPr>
          <w:rFonts w:cs="Noto Serif Bengali" w:hAnsi="Noto Serif Bengali"/>
          <w:sz w:val="24"/>
        </w:rPr>
        <w:t>সুগন্ধি মালতীর মালা সুগন্ধি চন্দন ॥ ৪৭ ॥</w:t>
      </w:r>
    </w:p>
    <w:p>
      <w:pPr>
        <w:spacing w:after="60"/>
        <w:jc w:val="both"/>
      </w:pPr>
      <w:r>
        <w:rPr>
          <w:b w:val="0"/>
          <w:i/>
        </w:rPr>
        <w:t>tulasī-mañjarī diẏā pūjila caraṇa |</w:t>
      </w:r>
      <w:r>
        <w:br/>
      </w:r>
      <w:r>
        <w:rPr>
          <w:b w:val="0"/>
          <w:i/>
        </w:rPr>
        <w:t>sugandhi mālatīra mālā sugandhi candana || 47 ||</w:t>
      </w:r>
    </w:p>
    <w:p>
      <w:pPr>
        <w:spacing w:after="60"/>
        <w:jc w:val="both"/>
      </w:pPr>
      <w:r>
        <w:rPr>
          <w:b w:val="0"/>
          <w:i/>
        </w:rPr>
        <w:t>Word for word:</w:t>
      </w:r>
      <w:r>
        <w:t xml:space="preserve"> tulasi-manjari diya — with tulasi blossoms; pujila charana — He worshipped the feet; sugandhi malatira mala — with a fragrant garland of malati; sugandhi chandana — with fragrant sandal</w:t>
      </w:r>
    </w:p>
    <w:p>
      <w:pPr>
        <w:spacing w:after="60"/>
        <w:ind w:left="510" w:hanging="510"/>
      </w:pPr>
      <w:r>
        <w:rPr>
          <w:b/>
          <w:i w:val="0"/>
        </w:rPr>
        <w:t>47.</w:t>
      </w:r>
      <w:r>
        <w:t xml:space="preserve"> With tulasi blossoms He worshipped His feet,</w:t>
      </w:r>
      <w:r>
        <w:br/>
      </w:r>
      <w:r>
        <w:t>with a fragrant garland of malati and with fragrant sandal.</w:t>
      </w:r>
    </w:p>
    <w:p>
      <w:pPr>
        <w:spacing w:after="60"/>
        <w:ind w:left="567"/>
      </w:pPr>
      <w:r>
        <w:rPr>
          <w:rFonts w:cs="Noto Serif Bengali" w:hAnsi="Noto Serif Bengali"/>
          <w:sz w:val="24"/>
        </w:rPr>
        <w:t>দণ্ড-পরণাম করে ভূমিতে পড়িয়া ।</w:t>
      </w:r>
      <w:r>
        <w:br/>
      </w:r>
      <w:r>
        <w:rPr>
          <w:rFonts w:cs="Noto Serif Bengali" w:hAnsi="Noto Serif Bengali"/>
          <w:sz w:val="24"/>
        </w:rPr>
        <w:t>আপনে সে মহাপ্রভু তুলিলা ধরিয়া ॥ ৪৮ ॥</w:t>
      </w:r>
    </w:p>
    <w:p>
      <w:pPr>
        <w:spacing w:after="60"/>
        <w:jc w:val="both"/>
      </w:pPr>
      <w:r>
        <w:rPr>
          <w:b w:val="0"/>
          <w:i/>
        </w:rPr>
        <w:t>daṇḍa-paraṇāma kare bhūmite paṛiẏā |</w:t>
      </w:r>
      <w:r>
        <w:br/>
      </w:r>
      <w:r>
        <w:rPr>
          <w:b w:val="0"/>
          <w:i/>
        </w:rPr>
        <w:t>āpane se mahāprabhu tulilā dhariẏā || 48 ||</w:t>
      </w:r>
    </w:p>
    <w:p>
      <w:pPr>
        <w:spacing w:after="60"/>
        <w:jc w:val="both"/>
      </w:pPr>
      <w:r>
        <w:rPr>
          <w:b w:val="0"/>
          <w:i/>
        </w:rPr>
        <w:t>Word for word:</w:t>
      </w:r>
      <w:r>
        <w:t xml:space="preserve"> danda-paranama kare — He prostrates like a rod; bhumite padiya — falling on the ground; apane se mahaprabhu — Mahaprabhu Himself; tulila dhariya — lifted Him up, taking hold of Him</w:t>
      </w:r>
    </w:p>
    <w:p>
      <w:pPr>
        <w:spacing w:after="60"/>
        <w:ind w:left="510" w:hanging="510"/>
      </w:pPr>
      <w:r>
        <w:rPr>
          <w:b/>
          <w:i w:val="0"/>
        </w:rPr>
        <w:t>48.</w:t>
      </w:r>
      <w:r>
        <w:t xml:space="preserve"> He prostrates, falling on the ground like a rod —</w:t>
      </w:r>
      <w:r>
        <w:br/>
      </w:r>
      <w:r>
        <w:t>and Mahaprabhu Himself lifted Him up.</w:t>
      </w:r>
    </w:p>
    <w:p>
      <w:pPr>
        <w:spacing w:after="60"/>
        <w:ind w:left="567"/>
      </w:pPr>
      <w:r>
        <w:rPr>
          <w:rFonts w:cs="Noto Serif Bengali" w:hAnsi="Noto Serif Bengali"/>
          <w:sz w:val="24"/>
        </w:rPr>
        <w:t>পূজা পরিগ্রহ করি' গৌর ভগবান্ ।</w:t>
      </w:r>
      <w:r>
        <w:br/>
      </w:r>
      <w:r>
        <w:rPr>
          <w:rFonts w:cs="Noto Serif Bengali" w:hAnsi="Noto Serif Bengali"/>
          <w:sz w:val="24"/>
        </w:rPr>
        <w:t>অবশেষ দিল নিজ ভক্তগণে দান ॥ ৪৯ ॥</w:t>
      </w:r>
    </w:p>
    <w:p>
      <w:pPr>
        <w:spacing w:after="60"/>
        <w:jc w:val="both"/>
      </w:pPr>
      <w:r>
        <w:rPr>
          <w:b w:val="0"/>
          <w:i/>
        </w:rPr>
        <w:t>pūjā parigraha kari' gaura bhagabān |</w:t>
      </w:r>
      <w:r>
        <w:br/>
      </w:r>
      <w:r>
        <w:rPr>
          <w:b w:val="0"/>
          <w:i/>
        </w:rPr>
        <w:t>abaśeṣa dila nija bhaktagaṇe dāna || 49 ||</w:t>
      </w:r>
    </w:p>
    <w:p>
      <w:pPr>
        <w:spacing w:after="60"/>
        <w:jc w:val="both"/>
      </w:pPr>
      <w:r>
        <w:rPr>
          <w:b w:val="0"/>
          <w:i/>
        </w:rPr>
        <w:t>Word for word:</w:t>
      </w:r>
      <w:r>
        <w:t xml:space="preserve"> puja parigraha kari — accepting the worship; gaura bhagavan — Gaura Bhagavan; avashesha dila — gave the remnants; nija bhaktagane dana — as a gift to His devotees</w:t>
      </w:r>
    </w:p>
    <w:p>
      <w:pPr>
        <w:spacing w:after="60"/>
        <w:ind w:left="510" w:hanging="510"/>
      </w:pPr>
      <w:r>
        <w:rPr>
          <w:b/>
          <w:i w:val="0"/>
        </w:rPr>
        <w:t>49.</w:t>
      </w:r>
      <w:r>
        <w:t xml:space="preserve"> Accepting the worship, Gaura Bhagavan</w:t>
      </w:r>
      <w:r>
        <w:br/>
      </w:r>
      <w:r>
        <w:t>gave the remnants as a gift to His devotees.</w:t>
      </w:r>
    </w:p>
    <w:p>
      <w:pPr>
        <w:spacing w:after="60"/>
        <w:ind w:left="567"/>
      </w:pPr>
      <w:r>
        <w:rPr>
          <w:rFonts w:cs="Noto Serif Bengali" w:hAnsi="Noto Serif Bengali"/>
          <w:sz w:val="24"/>
        </w:rPr>
        <w:t>সেই বস্ত্র অলঙ্কার শোভয়ে শ্রীঅঙ্গে ।</w:t>
      </w:r>
      <w:r>
        <w:br/>
      </w:r>
      <w:r>
        <w:rPr>
          <w:rFonts w:cs="Noto Serif Bengali" w:hAnsi="Noto Serif Bengali"/>
          <w:sz w:val="24"/>
        </w:rPr>
        <w:t>হরি হরি বলি' নাচে তা সভার সঙ্গে ॥ ৫০ ॥</w:t>
      </w:r>
    </w:p>
    <w:p>
      <w:pPr>
        <w:spacing w:after="60"/>
        <w:jc w:val="both"/>
      </w:pPr>
      <w:r>
        <w:rPr>
          <w:b w:val="0"/>
          <w:i/>
        </w:rPr>
        <w:t>sei bastra alaṅkāra śobhaẏe śrīaṅge |</w:t>
      </w:r>
      <w:r>
        <w:br/>
      </w:r>
      <w:r>
        <w:rPr>
          <w:b w:val="0"/>
          <w:i/>
        </w:rPr>
        <w:t>hari hari bali' nāce tā sabhāra saṅge || 50 ||</w:t>
      </w:r>
    </w:p>
    <w:p>
      <w:pPr>
        <w:spacing w:after="60"/>
        <w:jc w:val="both"/>
      </w:pPr>
      <w:r>
        <w:rPr>
          <w:b w:val="0"/>
          <w:i/>
        </w:rPr>
        <w:t>Word for word:</w:t>
      </w:r>
      <w:r>
        <w:t xml:space="preserve"> sei vastra alankara — those garments and ornaments; shobhaye shri-ange — adorn His holy body; hari hari bali — crying "Hari, Hari!"; nache ta sabhara sange — He dances with them all</w:t>
      </w:r>
    </w:p>
    <w:p>
      <w:pPr>
        <w:spacing w:after="60"/>
        <w:ind w:left="510" w:hanging="510"/>
      </w:pPr>
      <w:r>
        <w:rPr>
          <w:b/>
          <w:i w:val="0"/>
        </w:rPr>
        <w:t>50.</w:t>
      </w:r>
      <w:r>
        <w:t xml:space="preserve"> Those garments and ornaments adorn His holy body;</w:t>
      </w:r>
      <w:r>
        <w:br/>
      </w:r>
      <w:r>
        <w:t>crying "Hari, Hari!", He dances with them all.</w:t>
      </w:r>
    </w:p>
    <w:p>
      <w:pPr>
        <w:spacing w:after="60"/>
        <w:ind w:left="567"/>
      </w:pPr>
      <w:r>
        <w:rPr>
          <w:rFonts w:cs="Noto Serif Bengali" w:hAnsi="Noto Serif Bengali"/>
          <w:sz w:val="24"/>
        </w:rPr>
        <w:t>অদ্বৈত-আচার্য আর নিত্যানন্দরায় ।</w:t>
      </w:r>
      <w:r>
        <w:br/>
      </w:r>
      <w:r>
        <w:rPr>
          <w:rFonts w:cs="Noto Serif Bengali" w:hAnsi="Noto Serif Bengali"/>
          <w:sz w:val="24"/>
        </w:rPr>
        <w:t>শ্রীনিবাস মুরারি মুকুন্দ গুণ গায় ॥ ৫১ ॥</w:t>
      </w:r>
    </w:p>
    <w:p>
      <w:pPr>
        <w:spacing w:after="60"/>
        <w:jc w:val="both"/>
      </w:pPr>
      <w:r>
        <w:rPr>
          <w:b w:val="0"/>
          <w:i/>
        </w:rPr>
        <w:t>adbaita-ācārya āra nityānandarāẏa |</w:t>
      </w:r>
      <w:r>
        <w:br/>
      </w:r>
      <w:r>
        <w:rPr>
          <w:b w:val="0"/>
          <w:i/>
        </w:rPr>
        <w:t>śrīnibāsa murāri mukunda guṇa gāẏa || 51 ||</w:t>
      </w:r>
    </w:p>
    <w:p>
      <w:pPr>
        <w:spacing w:after="60"/>
        <w:jc w:val="both"/>
      </w:pPr>
      <w:r>
        <w:rPr>
          <w:b w:val="0"/>
          <w:i/>
        </w:rPr>
        <w:t>Word for word:</w:t>
      </w:r>
      <w:r>
        <w:t xml:space="preserve"> advaita-acharya ara nityananda-raya — Advaita Acharya and Nityananda-raya; shrinivasa murari mukunda — Srinivasa, Murari, Mukunda; guna gaya — sing His qualities</w:t>
      </w:r>
    </w:p>
    <w:p>
      <w:pPr>
        <w:spacing w:after="60"/>
        <w:ind w:left="510" w:hanging="510"/>
      </w:pPr>
      <w:r>
        <w:rPr>
          <w:b/>
          <w:i w:val="0"/>
        </w:rPr>
        <w:t>51.</w:t>
      </w:r>
      <w:r>
        <w:t xml:space="preserve"> Advaita Acharya and Nityananda-raya,</w:t>
      </w:r>
      <w:r>
        <w:br/>
      </w:r>
      <w:r>
        <w:t>Srinivasa, Murari, Mukunda sing His qualities.</w:t>
      </w:r>
    </w:p>
    <w:p>
      <w:pPr>
        <w:spacing w:after="60"/>
        <w:ind w:left="567"/>
      </w:pPr>
      <w:r>
        <w:rPr>
          <w:rFonts w:cs="Noto Serif Bengali" w:hAnsi="Noto Serif Bengali"/>
          <w:sz w:val="24"/>
        </w:rPr>
        <w:t>সকল বৈষ্ণব মেলি' আনন্দ-উল্লাসে ।</w:t>
      </w:r>
      <w:r>
        <w:br/>
      </w:r>
      <w:r>
        <w:rPr>
          <w:rFonts w:cs="Noto Serif Bengali" w:hAnsi="Noto Serif Bengali"/>
          <w:sz w:val="24"/>
        </w:rPr>
        <w:t>আপনা পাসরে সভে রসের আবেশে ॥ ৫২ ॥</w:t>
      </w:r>
    </w:p>
    <w:p>
      <w:pPr>
        <w:spacing w:after="60"/>
        <w:jc w:val="both"/>
      </w:pPr>
      <w:r>
        <w:rPr>
          <w:b w:val="0"/>
          <w:i/>
        </w:rPr>
        <w:t>sakala baiṣṇaba meli' ānanda-ullāse |</w:t>
      </w:r>
      <w:r>
        <w:br/>
      </w:r>
      <w:r>
        <w:rPr>
          <w:b w:val="0"/>
          <w:i/>
        </w:rPr>
        <w:t>āpanā pāsare sabhe rasera ābeśe || 52 ||</w:t>
      </w:r>
    </w:p>
    <w:p>
      <w:pPr>
        <w:spacing w:after="60"/>
        <w:jc w:val="both"/>
      </w:pPr>
      <w:r>
        <w:rPr>
          <w:b w:val="0"/>
          <w:i/>
        </w:rPr>
        <w:t>Word for word:</w:t>
      </w:r>
      <w:r>
        <w:t xml:space="preserve"> sakala vaishnava meli — all the Vaishnavas together; ananda-ullase — in joyful exultation; apana pasare sabhe — all forget themselves; rasera aveshe — absorbed in rasa</w:t>
      </w:r>
    </w:p>
    <w:p>
      <w:pPr>
        <w:spacing w:after="60"/>
        <w:ind w:left="510" w:hanging="510"/>
      </w:pPr>
      <w:r>
        <w:rPr>
          <w:b/>
          <w:i w:val="0"/>
        </w:rPr>
        <w:t>52.</w:t>
      </w:r>
      <w:r>
        <w:t xml:space="preserve"> All the Vaishnavas together in joyful exultation</w:t>
      </w:r>
      <w:r>
        <w:br/>
      </w:r>
      <w:r>
        <w:t>forget themselves, absorbed in rasa.</w:t>
      </w:r>
    </w:p>
    <w:p>
      <w:pPr>
        <w:spacing w:after="60"/>
        <w:ind w:left="567"/>
      </w:pPr>
      <w:r>
        <w:rPr>
          <w:rFonts w:cs="Noto Serif Bengali" w:hAnsi="Noto Serif Bengali"/>
          <w:sz w:val="24"/>
        </w:rPr>
        <w:t>সভে সভা পরশংসে বলে ধন্য ধন্য ।</w:t>
      </w:r>
      <w:r>
        <w:br/>
      </w:r>
      <w:r>
        <w:rPr>
          <w:rFonts w:cs="Noto Serif Bengali" w:hAnsi="Noto Serif Bengali"/>
          <w:sz w:val="24"/>
        </w:rPr>
        <w:t>তুচ্ছ করি' মানে সুখ কৈবল্য নির্বাণ ॥ ৫৩ ॥</w:t>
      </w:r>
    </w:p>
    <w:p>
      <w:pPr>
        <w:spacing w:after="60"/>
        <w:jc w:val="both"/>
      </w:pPr>
      <w:r>
        <w:rPr>
          <w:b w:val="0"/>
          <w:i/>
        </w:rPr>
        <w:t>sabhe sabhā paraśaṃse bale dhanya dhanya |</w:t>
      </w:r>
      <w:r>
        <w:br/>
      </w:r>
      <w:r>
        <w:rPr>
          <w:b w:val="0"/>
          <w:i/>
        </w:rPr>
        <w:t>tuccha kari' māne sukha kaibalya nirbāṇa || 53 ||</w:t>
      </w:r>
    </w:p>
    <w:p>
      <w:pPr>
        <w:spacing w:after="60"/>
        <w:jc w:val="both"/>
      </w:pPr>
      <w:r>
        <w:rPr>
          <w:b w:val="0"/>
          <w:i/>
        </w:rPr>
        <w:t>Word for word:</w:t>
      </w:r>
      <w:r>
        <w:t xml:space="preserve"> sabhe sabha parashamse — all praise one another; bale dhanya dhanya — saying "Blessed, blessed!"; tuchchha kari mane — they deem insignificant; sukha kaivalya nirvana — the happiness of kaivalya and nirvana</w:t>
      </w:r>
    </w:p>
    <w:p>
      <w:pPr>
        <w:spacing w:after="60"/>
        <w:ind w:left="510" w:hanging="510"/>
      </w:pPr>
      <w:r>
        <w:rPr>
          <w:b/>
          <w:i w:val="0"/>
        </w:rPr>
        <w:t>53.</w:t>
      </w:r>
      <w:r>
        <w:t xml:space="preserve"> All praise one another: "Blessed, blessed!" —</w:t>
      </w:r>
      <w:r>
        <w:br/>
      </w:r>
      <w:r>
        <w:t>and deem the happiness of kaivalya and nirvana insignificant.</w:t>
      </w:r>
    </w:p>
    <w:p>
      <w:pPr>
        <w:spacing w:after="60"/>
        <w:ind w:left="567"/>
      </w:pPr>
      <w:r>
        <w:rPr>
          <w:rFonts w:cs="Noto Serif Bengali" w:hAnsi="Noto Serif Bengali"/>
          <w:sz w:val="24"/>
        </w:rPr>
        <w:t>দিবানিশি না জানয়ে প্রেমানন্দ-সুখে ।</w:t>
      </w:r>
      <w:r>
        <w:br/>
      </w:r>
      <w:r>
        <w:rPr>
          <w:rFonts w:cs="Noto Serif Bengali" w:hAnsi="Noto Serif Bengali"/>
          <w:sz w:val="24"/>
        </w:rPr>
        <w:t>নিয়ত বিহ্বল তারা অন্তর-কৌতুকে ॥ ৫৪ ॥</w:t>
      </w:r>
    </w:p>
    <w:p>
      <w:pPr>
        <w:spacing w:after="60"/>
        <w:jc w:val="both"/>
      </w:pPr>
      <w:r>
        <w:rPr>
          <w:b w:val="0"/>
          <w:i/>
        </w:rPr>
        <w:t>dibāniśi nā jānaẏe premānanda-sukhe |</w:t>
      </w:r>
      <w:r>
        <w:br/>
      </w:r>
      <w:r>
        <w:rPr>
          <w:b w:val="0"/>
          <w:i/>
        </w:rPr>
        <w:t>niẏata bihbala tārā antara-kautuke || 54 ||</w:t>
      </w:r>
    </w:p>
    <w:p>
      <w:pPr>
        <w:spacing w:after="60"/>
        <w:jc w:val="both"/>
      </w:pPr>
      <w:r>
        <w:rPr>
          <w:b w:val="0"/>
          <w:i/>
        </w:rPr>
        <w:t>Word for word:</w:t>
      </w:r>
      <w:r>
        <w:t xml:space="preserve"> divanishi na janaye — they know neither day nor night; premananda-sukhe — in the happiness of prema's bliss; niyata vihvala tara — they are ever overwhelmed; antara-kautuke — with inner joy</w:t>
      </w:r>
    </w:p>
    <w:p>
      <w:pPr>
        <w:spacing w:after="60"/>
        <w:ind w:left="510" w:hanging="510"/>
      </w:pPr>
      <w:r>
        <w:rPr>
          <w:b/>
          <w:i w:val="0"/>
        </w:rPr>
        <w:t>54.</w:t>
      </w:r>
      <w:r>
        <w:t xml:space="preserve"> In the happiness of prema's bliss they know neither day nor night,</w:t>
      </w:r>
      <w:r>
        <w:br/>
      </w:r>
      <w:r>
        <w:t>ever overwhelmed with inner joy.</w:t>
      </w:r>
    </w:p>
    <w:p>
      <w:pPr>
        <w:spacing w:after="60"/>
        <w:ind w:left="567"/>
      </w:pPr>
      <w:r>
        <w:rPr>
          <w:rFonts w:cs="Noto Serif Bengali" w:hAnsi="Noto Serif Bengali"/>
          <w:sz w:val="24"/>
        </w:rPr>
        <w:t>সূর্যোদয়ে নৃত্যারম্ভ হয়ে ত রজনী ।</w:t>
      </w:r>
      <w:r>
        <w:br/>
      </w:r>
      <w:r>
        <w:rPr>
          <w:rFonts w:cs="Noto Serif Bengali" w:hAnsi="Noto Serif Bengali"/>
          <w:sz w:val="24"/>
        </w:rPr>
        <w:t>সন্ধ্যায় নাচয়ে সে অবধি দিনমণি ॥ ৫৫ ॥</w:t>
      </w:r>
    </w:p>
    <w:p>
      <w:pPr>
        <w:spacing w:after="60"/>
        <w:jc w:val="both"/>
      </w:pPr>
      <w:r>
        <w:rPr>
          <w:b w:val="0"/>
          <w:i/>
        </w:rPr>
        <w:t>sūryodaẏe nṛtyārambha haẏe ta rajanī |</w:t>
      </w:r>
      <w:r>
        <w:br/>
      </w:r>
      <w:r>
        <w:rPr>
          <w:b w:val="0"/>
          <w:i/>
        </w:rPr>
        <w:t>sandhyāẏa nācaẏe se abadhi dinamaṇi || 55 ||</w:t>
      </w:r>
    </w:p>
    <w:p>
      <w:pPr>
        <w:spacing w:after="60"/>
        <w:jc w:val="both"/>
      </w:pPr>
      <w:r>
        <w:rPr>
          <w:b w:val="0"/>
          <w:i/>
        </w:rPr>
        <w:t>Word for word:</w:t>
      </w:r>
      <w:r>
        <w:t xml:space="preserve"> suryodaye nrityarambha — the dance begins at sunrise; haye ta rajani — and night comes; sandhyaya nachaye — they dance from evening; se avadhi dina-mani — until the [next] sun</w:t>
      </w:r>
    </w:p>
    <w:p>
      <w:pPr>
        <w:spacing w:after="60"/>
        <w:ind w:left="510" w:hanging="510"/>
      </w:pPr>
      <w:r>
        <w:rPr>
          <w:b/>
          <w:i w:val="0"/>
        </w:rPr>
        <w:t>55.</w:t>
      </w:r>
      <w:r>
        <w:t xml:space="preserve"> The dance begins at sunrise and lasts into the night;</w:t>
      </w:r>
      <w:r>
        <w:br/>
      </w:r>
      <w:r>
        <w:t>from evening they dance until the next dawn.</w:t>
      </w:r>
      <w:r>
        <w:rPr>
          <w:b w:val="0"/>
          <w:i w:val="0"/>
          <w:vertAlign w:val="superscript"/>
        </w:rPr>
        <w:t>8</w:t>
      </w:r>
    </w:p>
    <w:p>
      <w:pPr>
        <w:spacing w:after="60"/>
        <w:ind w:left="567"/>
      </w:pPr>
      <w:r>
        <w:rPr>
          <w:rFonts w:cs="Noto Serif Bengali" w:hAnsi="Noto Serif Bengali"/>
          <w:sz w:val="24"/>
        </w:rPr>
        <w:t>হেনমনে রাত্রিদিনে প্রেমানন্দে ভোরা ।</w:t>
      </w:r>
      <w:r>
        <w:br/>
      </w:r>
      <w:r>
        <w:rPr>
          <w:rFonts w:cs="Noto Serif Bengali" w:hAnsi="Noto Serif Bengali"/>
          <w:sz w:val="24"/>
        </w:rPr>
        <w:t>নৃত্য-অবসানে সভে আজ্ঞা দিল গোরা ॥ ৫৬ ॥</w:t>
      </w:r>
    </w:p>
    <w:p>
      <w:pPr>
        <w:spacing w:after="60"/>
        <w:jc w:val="both"/>
      </w:pPr>
      <w:r>
        <w:rPr>
          <w:b w:val="0"/>
          <w:i/>
        </w:rPr>
        <w:t>henamane rātridine premānande bhorā |</w:t>
      </w:r>
      <w:r>
        <w:br/>
      </w:r>
      <w:r>
        <w:rPr>
          <w:b w:val="0"/>
          <w:i/>
        </w:rPr>
        <w:t>nṛtya-abasāne sabhe ājñā dila gorā || 56 ||</w:t>
      </w:r>
    </w:p>
    <w:p>
      <w:pPr>
        <w:spacing w:after="60"/>
        <w:jc w:val="both"/>
      </w:pPr>
      <w:r>
        <w:rPr>
          <w:b w:val="0"/>
          <w:i/>
        </w:rPr>
        <w:t>Word for word:</w:t>
      </w:r>
      <w:r>
        <w:t xml:space="preserve"> henamane — thus; ratridine — night and day; premanande bhora — immersed in the bliss of prema; nritya-avasane — at the end of the dance; sabhe ajna dila gora — Gora commanded all</w:t>
      </w:r>
    </w:p>
    <w:p>
      <w:pPr>
        <w:spacing w:after="60"/>
        <w:ind w:left="510" w:hanging="510"/>
      </w:pPr>
      <w:r>
        <w:rPr>
          <w:b/>
          <w:i w:val="0"/>
        </w:rPr>
        <w:t>56.</w:t>
      </w:r>
      <w:r>
        <w:t xml:space="preserve"> So night and day they are immersed in the bliss of prema.</w:t>
      </w:r>
      <w:r>
        <w:br/>
      </w:r>
      <w:r>
        <w:t>When the dance ended, Gora commanded all:</w:t>
      </w:r>
    </w:p>
    <w:p>
      <w:pPr>
        <w:spacing w:after="60"/>
        <w:ind w:left="567"/>
      </w:pPr>
      <w:r>
        <w:rPr>
          <w:rFonts w:cs="Noto Serif Bengali" w:hAnsi="Noto Serif Bengali"/>
          <w:sz w:val="24"/>
        </w:rPr>
        <w:t>স্নান দেবার্চনা সভে কর নিজ ঘরে ।</w:t>
      </w:r>
      <w:r>
        <w:br/>
      </w:r>
      <w:r>
        <w:rPr>
          <w:rFonts w:cs="Noto Serif Bengali" w:hAnsi="Noto Serif Bengali"/>
          <w:sz w:val="24"/>
        </w:rPr>
        <w:t>পুনরপি আইস সভে ভোজন-অন্তরে ॥ ৫৭ ॥</w:t>
      </w:r>
    </w:p>
    <w:p>
      <w:pPr>
        <w:spacing w:after="60"/>
        <w:jc w:val="both"/>
      </w:pPr>
      <w:r>
        <w:rPr>
          <w:b w:val="0"/>
          <w:i/>
        </w:rPr>
        <w:t>snāna debārcanā sabhe kara nija ghare |</w:t>
      </w:r>
      <w:r>
        <w:br/>
      </w:r>
      <w:r>
        <w:rPr>
          <w:b w:val="0"/>
          <w:i/>
        </w:rPr>
        <w:t>punarapi āisa sabhe bhojana-antare || 57 ||</w:t>
      </w:r>
    </w:p>
    <w:p>
      <w:pPr>
        <w:spacing w:after="60"/>
        <w:jc w:val="both"/>
      </w:pPr>
      <w:r>
        <w:rPr>
          <w:b w:val="0"/>
          <w:i/>
        </w:rPr>
        <w:t>Word for word:</w:t>
      </w:r>
      <w:r>
        <w:t xml:space="preserve"> snana devarchana — bathing and worship of the Deity; sabhe kara nija ghare — all perform in your own homes; punarapi aisa sabhe — come again, all; bhojana-antare — after the meal</w:t>
      </w:r>
    </w:p>
    <w:p>
      <w:pPr>
        <w:spacing w:after="60"/>
        <w:ind w:left="510" w:hanging="510"/>
      </w:pPr>
      <w:r>
        <w:rPr>
          <w:b/>
          <w:i w:val="0"/>
        </w:rPr>
        <w:t>57.</w:t>
      </w:r>
      <w:r>
        <w:t xml:space="preserve"> "Bathe and worship the Deity, all of you, in your own homes,</w:t>
      </w:r>
      <w:r>
        <w:br/>
      </w:r>
      <w:r>
        <w:t>and after your meal come again."</w:t>
      </w:r>
    </w:p>
    <w:p>
      <w:pPr>
        <w:spacing w:after="60"/>
        <w:ind w:left="567"/>
      </w:pPr>
      <w:r>
        <w:rPr>
          <w:rFonts w:cs="Noto Serif Bengali" w:hAnsi="Noto Serif Bengali"/>
          <w:sz w:val="24"/>
        </w:rPr>
        <w:t>সেইমত সর্বজন ক্রিয়া সমাধিয়া ।</w:t>
      </w:r>
      <w:r>
        <w:br/>
      </w:r>
      <w:r>
        <w:rPr>
          <w:rFonts w:cs="Noto Serif Bengali" w:hAnsi="Noto Serif Bengali"/>
          <w:sz w:val="24"/>
        </w:rPr>
        <w:t>পাদাম্বুজ-সন্নিকটে মিলিলা আসিয়া ॥ ৫৮ ॥</w:t>
      </w:r>
    </w:p>
    <w:p>
      <w:pPr>
        <w:spacing w:after="60"/>
        <w:jc w:val="both"/>
      </w:pPr>
      <w:r>
        <w:rPr>
          <w:b w:val="0"/>
          <w:i/>
        </w:rPr>
        <w:t>seimata sarbajana kriẏā samādhiẏā |</w:t>
      </w:r>
      <w:r>
        <w:br/>
      </w:r>
      <w:r>
        <w:rPr>
          <w:b w:val="0"/>
          <w:i/>
        </w:rPr>
        <w:t>pādāmbuja-sannikaṭe mililā āsiẏā || 58 ||</w:t>
      </w:r>
    </w:p>
    <w:p>
      <w:pPr>
        <w:spacing w:after="60"/>
        <w:jc w:val="both"/>
      </w:pPr>
      <w:r>
        <w:rPr>
          <w:b w:val="0"/>
          <w:i/>
        </w:rPr>
        <w:t>Word for word:</w:t>
      </w:r>
      <w:r>
        <w:t xml:space="preserve"> seimata sarvajana — so all; kriya samadhiya — having completed their rites; padambuja-sannikate — near the lotus feet; milila asiya — came and assembled</w:t>
      </w:r>
    </w:p>
    <w:p>
      <w:pPr>
        <w:spacing w:after="60"/>
        <w:ind w:left="510" w:hanging="510"/>
      </w:pPr>
      <w:r>
        <w:rPr>
          <w:b/>
          <w:i w:val="0"/>
        </w:rPr>
        <w:t>58.</w:t>
      </w:r>
      <w:r>
        <w:t xml:space="preserve"> So all, having completed their rites,</w:t>
      </w:r>
      <w:r>
        <w:br/>
      </w:r>
      <w:r>
        <w:t>came and assembled at His lotus feet.</w:t>
      </w:r>
    </w:p>
    <w:p>
      <w:pPr>
        <w:spacing w:after="60"/>
        <w:ind w:left="567"/>
      </w:pPr>
      <w:r>
        <w:rPr>
          <w:rFonts w:cs="Noto Serif Bengali" w:hAnsi="Noto Serif Bengali"/>
          <w:sz w:val="24"/>
        </w:rPr>
        <w:t>হেনই সময়ে মহাশয় হরিদাস ।</w:t>
      </w:r>
      <w:r>
        <w:br/>
      </w:r>
      <w:r>
        <w:rPr>
          <w:rFonts w:cs="Noto Serif Bengali" w:hAnsi="Noto Serif Bengali"/>
          <w:sz w:val="24"/>
        </w:rPr>
        <w:t>কৃষ্ণনামে নিরন্তর অন্তর-উল্লাস ॥ ৫৯ ॥</w:t>
      </w:r>
    </w:p>
    <w:p>
      <w:pPr>
        <w:spacing w:after="60"/>
        <w:jc w:val="both"/>
      </w:pPr>
      <w:r>
        <w:rPr>
          <w:b w:val="0"/>
          <w:i/>
        </w:rPr>
        <w:t>henai samaẏe mahāśaẏa haridāsa |</w:t>
      </w:r>
      <w:r>
        <w:br/>
      </w:r>
      <w:r>
        <w:rPr>
          <w:b w:val="0"/>
          <w:i/>
        </w:rPr>
        <w:t>kṛṣṇanāme nirantara antara-ullāsa || 59 ||</w:t>
      </w:r>
    </w:p>
    <w:p>
      <w:pPr>
        <w:spacing w:after="60"/>
        <w:jc w:val="both"/>
      </w:pPr>
      <w:r>
        <w:rPr>
          <w:b w:val="0"/>
          <w:i/>
        </w:rPr>
        <w:t>Word for word:</w:t>
      </w:r>
      <w:r>
        <w:t xml:space="preserve"> henai samaye — at that very time; mahashaya haridasa — the great-souled Haridasa; krishna-name — in the name of Krishna; nirantara antara-ullasa — ceaseless inner exultation</w:t>
      </w:r>
    </w:p>
    <w:p>
      <w:pPr>
        <w:spacing w:after="60"/>
        <w:ind w:left="510" w:hanging="510"/>
      </w:pPr>
      <w:r>
        <w:rPr>
          <w:b/>
          <w:i w:val="0"/>
        </w:rPr>
        <w:t>59.</w:t>
      </w:r>
      <w:r>
        <w:t xml:space="preserve"> At that very time the great-souled Haridasa,</w:t>
      </w:r>
      <w:r>
        <w:br/>
      </w:r>
      <w:r>
        <w:t>whose heart ceaselessly exults in the name of Krishna —</w:t>
      </w:r>
    </w:p>
    <w:p>
      <w:pPr>
        <w:spacing w:after="60"/>
        <w:ind w:left="567"/>
      </w:pPr>
      <w:r>
        <w:rPr>
          <w:rFonts w:cs="Noto Serif Bengali" w:hAnsi="Noto Serif Bengali"/>
          <w:sz w:val="24"/>
        </w:rPr>
        <w:t>কৃষ্ণ-পাদাম্বুজ-মধুময় মত্ত ভৃঙ্গ ।</w:t>
      </w:r>
      <w:r>
        <w:br/>
      </w:r>
      <w:r>
        <w:rPr>
          <w:rFonts w:cs="Noto Serif Bengali" w:hAnsi="Noto Serif Bengali"/>
          <w:sz w:val="24"/>
        </w:rPr>
        <w:t>রসের আবেশে হয় তরুণিম সিংহ ॥ ৬০ ॥</w:t>
      </w:r>
    </w:p>
    <w:p>
      <w:pPr>
        <w:spacing w:after="60"/>
        <w:jc w:val="both"/>
      </w:pPr>
      <w:r>
        <w:rPr>
          <w:b w:val="0"/>
          <w:i/>
        </w:rPr>
        <w:t>kṛṣṇa-pādāmbuja-madhumaẏa matta bhṛṅga |</w:t>
      </w:r>
      <w:r>
        <w:br/>
      </w:r>
      <w:r>
        <w:rPr>
          <w:b w:val="0"/>
          <w:i/>
        </w:rPr>
        <w:t>rasera ābeśe haẏa taruṇima siṃha || 60 ||</w:t>
      </w:r>
    </w:p>
    <w:p>
      <w:pPr>
        <w:spacing w:after="60"/>
        <w:jc w:val="both"/>
      </w:pPr>
      <w:r>
        <w:rPr>
          <w:b w:val="0"/>
          <w:i/>
        </w:rPr>
        <w:t>Word for word:</w:t>
      </w:r>
      <w:r>
        <w:t xml:space="preserve"> krishna-padambuja-madhumaya — with the honey of Krishna's lotus feet; matta bhringa — an intoxicated bee; rasera aveshe — in absorption in rasa; haya tarunima simha — he becomes a young lion</w:t>
      </w:r>
    </w:p>
    <w:p>
      <w:pPr>
        <w:spacing w:after="60"/>
        <w:ind w:left="510" w:hanging="510"/>
      </w:pPr>
      <w:r>
        <w:rPr>
          <w:b/>
          <w:i w:val="0"/>
        </w:rPr>
        <w:t>60.</w:t>
      </w:r>
      <w:r>
        <w:t xml:space="preserve"> a bee intoxicated with the honey of Krishna's lotus feet,</w:t>
      </w:r>
      <w:r>
        <w:br/>
      </w:r>
      <w:r>
        <w:t>who in absorption in rasa becomes a young lion —</w:t>
      </w:r>
    </w:p>
    <w:p>
      <w:pPr>
        <w:spacing w:after="60"/>
        <w:ind w:left="567"/>
      </w:pPr>
      <w:r>
        <w:rPr>
          <w:rFonts w:cs="Noto Serif Bengali" w:hAnsi="Noto Serif Bengali"/>
          <w:sz w:val="24"/>
        </w:rPr>
        <w:t>আচম্বিতে নবদ্বীপে মিলিলা আসিয়া ।</w:t>
      </w:r>
      <w:r>
        <w:br/>
      </w:r>
      <w:r>
        <w:rPr>
          <w:rFonts w:cs="Noto Serif Bengali" w:hAnsi="Noto Serif Bengali"/>
          <w:sz w:val="24"/>
        </w:rPr>
        <w:t>আইস আইস বলি' প্রভু সম্ভাষে হাসিয়া ॥ ৬১ ॥</w:t>
      </w:r>
    </w:p>
    <w:p>
      <w:pPr>
        <w:spacing w:after="60"/>
        <w:jc w:val="both"/>
      </w:pPr>
      <w:r>
        <w:rPr>
          <w:b w:val="0"/>
          <w:i/>
        </w:rPr>
        <w:t>ācambite nabadbīpe mililā āsiẏā |</w:t>
      </w:r>
      <w:r>
        <w:br/>
      </w:r>
      <w:r>
        <w:rPr>
          <w:b w:val="0"/>
          <w:i/>
        </w:rPr>
        <w:t>āisa āisa bali' prabhu sambhāṣe hāsiẏā || 61 ||</w:t>
      </w:r>
    </w:p>
    <w:p>
      <w:pPr>
        <w:spacing w:after="60"/>
        <w:jc w:val="both"/>
      </w:pPr>
      <w:r>
        <w:rPr>
          <w:b w:val="0"/>
          <w:i/>
        </w:rPr>
        <w:t>Word for word:</w:t>
      </w:r>
      <w:r>
        <w:t xml:space="preserve"> achambite — suddenly; navadvipe milila asiya — arrived in Navadvipa; aisa aisa bali — saying "Come, come!"; prabhu sambhashe hasiya — the Lord greets him, laughing</w:t>
      </w:r>
    </w:p>
    <w:p>
      <w:pPr>
        <w:spacing w:after="60"/>
        <w:ind w:left="510" w:hanging="510"/>
      </w:pPr>
      <w:r>
        <w:rPr>
          <w:b/>
          <w:i w:val="0"/>
        </w:rPr>
        <w:t>61.</w:t>
      </w:r>
      <w:r>
        <w:t xml:space="preserve"> suddenly arrived in Navadvipa.</w:t>
      </w:r>
      <w:r>
        <w:br/>
      </w:r>
      <w:r>
        <w:t>"Come, come!" the Lord greets him, laughing.</w:t>
      </w:r>
    </w:p>
    <w:p>
      <w:pPr>
        <w:spacing w:after="60"/>
        <w:ind w:left="567"/>
      </w:pPr>
      <w:r>
        <w:rPr>
          <w:rFonts w:cs="Noto Serif Bengali" w:hAnsi="Noto Serif Bengali"/>
          <w:sz w:val="24"/>
        </w:rPr>
        <w:t>নির্ভর-প্রেমায় কৈল গাঢ় আলিঙ্গন ।</w:t>
      </w:r>
      <w:r>
        <w:br/>
      </w:r>
      <w:r>
        <w:rPr>
          <w:rFonts w:cs="Noto Serif Bengali" w:hAnsi="Noto Serif Bengali"/>
          <w:sz w:val="24"/>
        </w:rPr>
        <w:t>আদেশিলা মহাপ্রভু বসিতে আসন ॥ ৬২ ॥</w:t>
      </w:r>
    </w:p>
    <w:p>
      <w:pPr>
        <w:spacing w:after="60"/>
        <w:jc w:val="both"/>
      </w:pPr>
      <w:r>
        <w:rPr>
          <w:b w:val="0"/>
          <w:i/>
        </w:rPr>
        <w:t>nirbhara-premāẏa kaila gāṛha āliṅgana |</w:t>
      </w:r>
      <w:r>
        <w:br/>
      </w:r>
      <w:r>
        <w:rPr>
          <w:b w:val="0"/>
          <w:i/>
        </w:rPr>
        <w:t>ādeśilā mahāprabhu basite āsana || 62 ||</w:t>
      </w:r>
    </w:p>
    <w:p>
      <w:pPr>
        <w:spacing w:after="60"/>
        <w:jc w:val="both"/>
      </w:pPr>
      <w:r>
        <w:rPr>
          <w:b w:val="0"/>
          <w:i/>
        </w:rPr>
        <w:t>Word for word:</w:t>
      </w:r>
      <w:r>
        <w:t xml:space="preserve"> nirbhara-premaya — with full love; kaila gadha alingana — embraced him tightly; adeshila mahaprabhu — Mahaprabhu bade; basite asana — to sit on a seat</w:t>
      </w:r>
    </w:p>
    <w:p>
      <w:pPr>
        <w:spacing w:after="60"/>
        <w:ind w:left="510" w:hanging="510"/>
      </w:pPr>
      <w:r>
        <w:rPr>
          <w:b/>
          <w:i w:val="0"/>
        </w:rPr>
        <w:t>62.</w:t>
      </w:r>
      <w:r>
        <w:t xml:space="preserve"> With full love He embraced him tightly,</w:t>
      </w:r>
      <w:r>
        <w:br/>
      </w:r>
      <w:r>
        <w:t>and Mahaprabhu bade him sit down.</w:t>
      </w:r>
    </w:p>
    <w:p>
      <w:pPr>
        <w:spacing w:after="60"/>
        <w:ind w:left="567"/>
      </w:pPr>
      <w:r>
        <w:rPr>
          <w:rFonts w:cs="Noto Serif Bengali" w:hAnsi="Noto Serif Bengali"/>
          <w:sz w:val="24"/>
        </w:rPr>
        <w:t>চতুর সে হরিদাস পরণাম করে ।</w:t>
      </w:r>
      <w:r>
        <w:br/>
      </w:r>
      <w:r>
        <w:rPr>
          <w:rFonts w:cs="Noto Serif Bengali" w:hAnsi="Noto Serif Bengali"/>
          <w:sz w:val="24"/>
        </w:rPr>
        <w:t>আপনে ঠাকুর তার কর ধরি' তোলে ॥ ৬৩ ॥</w:t>
      </w:r>
    </w:p>
    <w:p>
      <w:pPr>
        <w:spacing w:after="60"/>
        <w:jc w:val="both"/>
      </w:pPr>
      <w:r>
        <w:rPr>
          <w:b w:val="0"/>
          <w:i/>
        </w:rPr>
        <w:t>catura se haridāsa paraṇāma kare |</w:t>
      </w:r>
      <w:r>
        <w:br/>
      </w:r>
      <w:r>
        <w:rPr>
          <w:b w:val="0"/>
          <w:i/>
        </w:rPr>
        <w:t>āpane ṭhākura tāra kara dhari' tole || 63 ||</w:t>
      </w:r>
    </w:p>
    <w:p>
      <w:pPr>
        <w:spacing w:after="60"/>
        <w:jc w:val="both"/>
      </w:pPr>
      <w:r>
        <w:rPr>
          <w:b w:val="0"/>
          <w:i/>
        </w:rPr>
        <w:t>Word for word:</w:t>
      </w:r>
      <w:r>
        <w:t xml:space="preserve"> chatura se haridasa — the wise Haridasa; paranama kare — bows down; apane thakura — the Thakura Himself; tara kara dhari tole — taking his hand, raises him</w:t>
      </w:r>
    </w:p>
    <w:p>
      <w:pPr>
        <w:spacing w:after="60"/>
        <w:ind w:left="510" w:hanging="510"/>
      </w:pPr>
      <w:r>
        <w:rPr>
          <w:b/>
          <w:i w:val="0"/>
        </w:rPr>
        <w:t>63.</w:t>
      </w:r>
      <w:r>
        <w:t xml:space="preserve"> The wise Haridasa bows down,</w:t>
      </w:r>
      <w:r>
        <w:br/>
      </w:r>
      <w:r>
        <w:t>and the Thakura Himself, taking his hand, raises him.</w:t>
      </w:r>
    </w:p>
    <w:p>
      <w:pPr>
        <w:spacing w:after="60"/>
        <w:ind w:left="567"/>
      </w:pPr>
      <w:r>
        <w:rPr>
          <w:rFonts w:cs="Noto Serif Bengali" w:hAnsi="Noto Serif Bengali"/>
          <w:sz w:val="24"/>
        </w:rPr>
        <w:t>সুগন্ধি চন্দন অঙ্গে লেপিল তাহার ।</w:t>
      </w:r>
      <w:r>
        <w:br/>
      </w:r>
      <w:r>
        <w:rPr>
          <w:rFonts w:cs="Noto Serif Bengali" w:hAnsi="Noto Serif Bengali"/>
          <w:sz w:val="24"/>
        </w:rPr>
        <w:t>অঙ্গের প্রসাদী মালা দিল আপনার ॥ ৬৪ ॥</w:t>
      </w:r>
    </w:p>
    <w:p>
      <w:pPr>
        <w:spacing w:after="60"/>
        <w:jc w:val="both"/>
      </w:pPr>
      <w:r>
        <w:rPr>
          <w:b w:val="0"/>
          <w:i/>
        </w:rPr>
        <w:t>sugandhi candana aṅge lepila tāhāra |</w:t>
      </w:r>
      <w:r>
        <w:br/>
      </w:r>
      <w:r>
        <w:rPr>
          <w:b w:val="0"/>
          <w:i/>
        </w:rPr>
        <w:t>aṅgera prasādī mālā dila āpanāra || 64 ||</w:t>
      </w:r>
    </w:p>
    <w:p>
      <w:pPr>
        <w:spacing w:after="60"/>
        <w:jc w:val="both"/>
      </w:pPr>
      <w:r>
        <w:rPr>
          <w:b w:val="0"/>
          <w:i/>
        </w:rPr>
        <w:t>Word for word:</w:t>
      </w:r>
      <w:r>
        <w:t xml:space="preserve"> sugandhi chandana — with fragrant sandal; ange lepila tahara — anointed his body; angera prasadi mala — the prasada garland from His own body; dila apanara — He gave His own</w:t>
      </w:r>
    </w:p>
    <w:p>
      <w:pPr>
        <w:spacing w:after="60"/>
        <w:ind w:left="510" w:hanging="510"/>
      </w:pPr>
      <w:r>
        <w:rPr>
          <w:b/>
          <w:i w:val="0"/>
        </w:rPr>
        <w:t>64.</w:t>
      </w:r>
      <w:r>
        <w:t xml:space="preserve"> He anointed his body with fragrant sandal</w:t>
      </w:r>
      <w:r>
        <w:br/>
      </w:r>
      <w:r>
        <w:t>and gave him His own prasada garland from His body.</w:t>
      </w:r>
    </w:p>
    <w:p>
      <w:pPr>
        <w:spacing w:after="60"/>
        <w:ind w:left="567"/>
      </w:pPr>
      <w:r>
        <w:rPr>
          <w:rFonts w:cs="Noto Serif Bengali" w:hAnsi="Noto Serif Bengali"/>
          <w:sz w:val="24"/>
        </w:rPr>
        <w:t>ভোজন করিতে আজ্ঞা দিলেন ঠাকুর ।</w:t>
      </w:r>
      <w:r>
        <w:br/>
      </w:r>
      <w:r>
        <w:rPr>
          <w:rFonts w:cs="Noto Serif Bengali" w:hAnsi="Noto Serif Bengali"/>
          <w:sz w:val="24"/>
        </w:rPr>
        <w:t>ভোজন করিল মহাপ্রসাদ প্রচুর ॥ ৬৫ ॥</w:t>
      </w:r>
    </w:p>
    <w:p>
      <w:pPr>
        <w:spacing w:after="60"/>
        <w:jc w:val="both"/>
      </w:pPr>
      <w:r>
        <w:rPr>
          <w:b w:val="0"/>
          <w:i/>
        </w:rPr>
        <w:t>bhojana karite ājñā dilena ṭhākura |</w:t>
      </w:r>
      <w:r>
        <w:br/>
      </w:r>
      <w:r>
        <w:rPr>
          <w:b w:val="0"/>
          <w:i/>
        </w:rPr>
        <w:t>bhojana karila mahāprasāda pracura || 65 ||</w:t>
      </w:r>
    </w:p>
    <w:p>
      <w:pPr>
        <w:spacing w:after="60"/>
        <w:jc w:val="both"/>
      </w:pPr>
      <w:r>
        <w:rPr>
          <w:b w:val="0"/>
          <w:i/>
        </w:rPr>
        <w:t>Word for word:</w:t>
      </w:r>
      <w:r>
        <w:t xml:space="preserve"> bhojana karite — to eat; ajna dilena thakura — the Thakura bade; bhojana karila — he ate; mahaprasada prachura — abundant mahaprasada</w:t>
      </w:r>
    </w:p>
    <w:p>
      <w:pPr>
        <w:spacing w:after="60"/>
        <w:ind w:left="510" w:hanging="510"/>
      </w:pPr>
      <w:r>
        <w:rPr>
          <w:b/>
          <w:i w:val="0"/>
        </w:rPr>
        <w:t>65.</w:t>
      </w:r>
      <w:r>
        <w:t xml:space="preserve"> The Thakura bade him eat,</w:t>
      </w:r>
      <w:r>
        <w:br/>
      </w:r>
      <w:r>
        <w:t>and he partook of abundant mahaprasada.</w:t>
      </w:r>
      <w:r>
        <w:rPr>
          <w:b w:val="0"/>
          <w:i w:val="0"/>
          <w:vertAlign w:val="superscript"/>
        </w:rPr>
        <w:t>9</w:t>
      </w:r>
    </w:p>
    <w:p>
      <w:pPr>
        <w:spacing w:after="60"/>
        <w:ind w:left="567"/>
      </w:pPr>
      <w:r>
        <w:rPr>
          <w:rFonts w:cs="Noto Serif Bengali" w:hAnsi="Noto Serif Bengali"/>
          <w:sz w:val="24"/>
        </w:rPr>
        <w:t>এইমতে হরিনাম-গুণ-সংকীর্তন ।</w:t>
      </w:r>
      <w:r>
        <w:br/>
      </w:r>
      <w:r>
        <w:rPr>
          <w:rFonts w:cs="Noto Serif Bengali" w:hAnsi="Noto Serif Bengali"/>
          <w:sz w:val="24"/>
        </w:rPr>
        <w:t>বিলসয়ে মহাপ্রভু আনন্দিত মন ॥ ৬৬ ॥</w:t>
      </w:r>
    </w:p>
    <w:p>
      <w:pPr>
        <w:spacing w:after="60"/>
        <w:jc w:val="both"/>
      </w:pPr>
      <w:r>
        <w:rPr>
          <w:b w:val="0"/>
          <w:i/>
        </w:rPr>
        <w:t>eimate harināma-guṇa-saṃkīrtana |</w:t>
      </w:r>
      <w:r>
        <w:br/>
      </w:r>
      <w:r>
        <w:rPr>
          <w:b w:val="0"/>
          <w:i/>
        </w:rPr>
        <w:t>bilasaẏe mahāprabhu ānandita mana || 66 ||</w:t>
      </w:r>
    </w:p>
    <w:p>
      <w:pPr>
        <w:spacing w:after="60"/>
        <w:jc w:val="both"/>
      </w:pPr>
      <w:r>
        <w:rPr>
          <w:b w:val="0"/>
          <w:i/>
        </w:rPr>
        <w:t>Word for word:</w:t>
      </w:r>
      <w:r>
        <w:t xml:space="preserve"> eimate — thus; hari-nama-guna-sankirtana — in the sankirtana of Hari's name and qualities; vilasaye mahaprabhu — Mahaprabhu delights; anandita mana — with a joyful heart</w:t>
      </w:r>
    </w:p>
    <w:p>
      <w:pPr>
        <w:spacing w:after="60"/>
        <w:ind w:left="510" w:hanging="510"/>
      </w:pPr>
      <w:r>
        <w:rPr>
          <w:b/>
          <w:i w:val="0"/>
        </w:rPr>
        <w:t>66.</w:t>
      </w:r>
      <w:r>
        <w:t xml:space="preserve"> So Mahaprabhu with a joyful heart</w:t>
      </w:r>
      <w:r>
        <w:br/>
      </w:r>
      <w:r>
        <w:t>delights in the sankirtana of Hari's name and qualities,</w:t>
      </w:r>
    </w:p>
    <w:p>
      <w:pPr>
        <w:spacing w:after="60"/>
        <w:ind w:left="567"/>
      </w:pPr>
      <w:r>
        <w:rPr>
          <w:rFonts w:cs="Noto Serif Bengali" w:hAnsi="Noto Serif Bengali"/>
          <w:sz w:val="24"/>
        </w:rPr>
        <w:t>হরিদাস অদ্বৈত-আচার্য নিত্যানন্দ ।</w:t>
      </w:r>
      <w:r>
        <w:br/>
      </w:r>
      <w:r>
        <w:rPr>
          <w:rFonts w:cs="Noto Serif Bengali" w:hAnsi="Noto Serif Bengali"/>
          <w:sz w:val="24"/>
        </w:rPr>
        <w:t>শ্রীনিবাস-আদি যত নিজজনবৃন্দ ॥ ৬৭ ॥</w:t>
      </w:r>
    </w:p>
    <w:p>
      <w:pPr>
        <w:spacing w:after="60"/>
        <w:jc w:val="both"/>
      </w:pPr>
      <w:r>
        <w:rPr>
          <w:b w:val="0"/>
          <w:i/>
        </w:rPr>
        <w:t>haridāsa adbaita-ācārya nityānanda |</w:t>
      </w:r>
      <w:r>
        <w:br/>
      </w:r>
      <w:r>
        <w:rPr>
          <w:b w:val="0"/>
          <w:i/>
        </w:rPr>
        <w:t>śrīnibāsa-ādi yata nijajanabṛnda || 67 ||</w:t>
      </w:r>
    </w:p>
    <w:p>
      <w:pPr>
        <w:spacing w:after="60"/>
        <w:jc w:val="both"/>
      </w:pPr>
      <w:r>
        <w:rPr>
          <w:b w:val="0"/>
          <w:i/>
        </w:rPr>
        <w:t>Word for word:</w:t>
      </w:r>
      <w:r>
        <w:t xml:space="preserve"> haridasa advaita-acharya nityananda — Haridasa, Advaita Acharya, Nityananda; shrinivasa-adi — Srinivasa and others; yata nijajana-vrinda — all His own</w:t>
      </w:r>
    </w:p>
    <w:p>
      <w:pPr>
        <w:spacing w:after="60"/>
        <w:ind w:left="510" w:hanging="510"/>
      </w:pPr>
      <w:r>
        <w:rPr>
          <w:b/>
          <w:i w:val="0"/>
        </w:rPr>
        <w:t>67.</w:t>
      </w:r>
      <w:r>
        <w:t xml:space="preserve"> [with Him] Haridasa, Advaita Acharya, Nityananda,</w:t>
      </w:r>
      <w:r>
        <w:br/>
      </w:r>
      <w:r>
        <w:t>Srinivasa and all the rest of His own.</w:t>
      </w:r>
    </w:p>
    <w:p>
      <w:pPr>
        <w:spacing w:after="60"/>
        <w:ind w:left="567"/>
      </w:pPr>
      <w:r>
        <w:rPr>
          <w:rFonts w:cs="Noto Serif Bengali" w:hAnsi="Noto Serif Bengali"/>
          <w:sz w:val="24"/>
        </w:rPr>
        <w:t>প্রেমানন্দ-কৌতুকে গোঙাইল দিনরাতি ।</w:t>
      </w:r>
      <w:r>
        <w:br/>
      </w:r>
      <w:r>
        <w:rPr>
          <w:rFonts w:cs="Noto Serif Bengali" w:hAnsi="Noto Serif Bengali"/>
          <w:sz w:val="24"/>
        </w:rPr>
        <w:t>আচার্যে বিদায় দিল ঘর যাহ আজি ॥ ৬৮ ॥</w:t>
      </w:r>
    </w:p>
    <w:p>
      <w:pPr>
        <w:spacing w:after="60"/>
        <w:jc w:val="both"/>
      </w:pPr>
      <w:r>
        <w:rPr>
          <w:b w:val="0"/>
          <w:i/>
        </w:rPr>
        <w:t>premānanda-kautuke goṅāila dinarāti |</w:t>
      </w:r>
      <w:r>
        <w:br/>
      </w:r>
      <w:r>
        <w:rPr>
          <w:b w:val="0"/>
          <w:i/>
        </w:rPr>
        <w:t>ācārye bidāẏa dila ghara yāha āji || 68 ||</w:t>
      </w:r>
    </w:p>
    <w:p>
      <w:pPr>
        <w:spacing w:after="60"/>
        <w:jc w:val="both"/>
      </w:pPr>
      <w:r>
        <w:rPr>
          <w:b w:val="0"/>
          <w:i/>
        </w:rPr>
        <w:t>Word for word:</w:t>
      </w:r>
      <w:r>
        <w:t xml:space="preserve"> premananda-kautuke — in joyful play of prema's bliss; gongaila dinarati — they passed days and nights; acharye vidaya dila — He bade the Acharya farewell; ghara yaha aji — go home today</w:t>
      </w:r>
    </w:p>
    <w:p>
      <w:pPr>
        <w:spacing w:after="60"/>
        <w:ind w:left="510" w:hanging="510"/>
      </w:pPr>
      <w:r>
        <w:rPr>
          <w:b/>
          <w:i w:val="0"/>
        </w:rPr>
        <w:t>68.</w:t>
      </w:r>
      <w:r>
        <w:t xml:space="preserve"> Days and nights they passed in joyful play of prema's bliss.</w:t>
      </w:r>
      <w:r>
        <w:br/>
      </w:r>
      <w:r>
        <w:t>[At last the Lord] dismissed the Acharya: "Go home today."</w:t>
      </w:r>
    </w:p>
    <w:p>
      <w:pPr>
        <w:spacing w:after="60"/>
        <w:ind w:left="567"/>
      </w:pPr>
      <w:r>
        <w:rPr>
          <w:rFonts w:cs="Noto Serif Bengali" w:hAnsi="Noto Serif Bengali"/>
          <w:sz w:val="24"/>
        </w:rPr>
        <w:t>আজ্ঞা পাই' অদ্বৈত-আচার্য ঘর গেলা ।</w:t>
      </w:r>
      <w:r>
        <w:br/>
      </w:r>
      <w:r>
        <w:rPr>
          <w:rFonts w:cs="Noto Serif Bengali" w:hAnsi="Noto Serif Bengali"/>
          <w:sz w:val="24"/>
        </w:rPr>
        <w:t>যে দেখিল যে শুনিল সেই সুখে ভোলা ॥ ৬৯ ॥</w:t>
      </w:r>
    </w:p>
    <w:p>
      <w:pPr>
        <w:spacing w:after="60"/>
        <w:jc w:val="both"/>
      </w:pPr>
      <w:r>
        <w:rPr>
          <w:b w:val="0"/>
          <w:i/>
        </w:rPr>
        <w:t>ājñā pāi' adbaita-ācārya ghara gelā |</w:t>
      </w:r>
      <w:r>
        <w:br/>
      </w:r>
      <w:r>
        <w:rPr>
          <w:b w:val="0"/>
          <w:i/>
        </w:rPr>
        <w:t>ye dekhila ye śunila sei sukhe bholā || 69 ||</w:t>
      </w:r>
    </w:p>
    <w:p>
      <w:pPr>
        <w:spacing w:after="60"/>
        <w:jc w:val="both"/>
      </w:pPr>
      <w:r>
        <w:rPr>
          <w:b w:val="0"/>
          <w:i/>
        </w:rPr>
        <w:t>Word for word:</w:t>
      </w:r>
      <w:r>
        <w:t xml:space="preserve"> ajna pai — receiving the command; advaita-acharya ghara gela — Advaita Acharya went home; ye dekhila ye shunila — what He had seen and heard; sei sukhe bhola — lost in that happiness</w:t>
      </w:r>
    </w:p>
    <w:p>
      <w:pPr>
        <w:spacing w:after="60"/>
        <w:ind w:left="510" w:hanging="510"/>
      </w:pPr>
      <w:r>
        <w:rPr>
          <w:b/>
          <w:i w:val="0"/>
        </w:rPr>
        <w:t>69.</w:t>
      </w:r>
      <w:r>
        <w:t xml:space="preserve"> Receiving the command, Advaita Acharya went home,</w:t>
      </w:r>
      <w:r>
        <w:br/>
      </w:r>
      <w:r>
        <w:t>lost in happiness at all He had seen and heard.</w:t>
      </w:r>
    </w:p>
    <w:p>
      <w:pPr>
        <w:spacing w:after="60"/>
        <w:ind w:left="567"/>
      </w:pPr>
      <w:r>
        <w:rPr>
          <w:rFonts w:cs="Noto Serif Bengali" w:hAnsi="Noto Serif Bengali"/>
          <w:sz w:val="24"/>
        </w:rPr>
        <w:t>তবে সেই নিত্যানন্দ অবধূতরায় ।</w:t>
      </w:r>
      <w:r>
        <w:br/>
      </w:r>
      <w:r>
        <w:rPr>
          <w:rFonts w:cs="Noto Serif Bengali" w:hAnsi="Noto Serif Bengali"/>
          <w:sz w:val="24"/>
        </w:rPr>
        <w:t>প্রভু-বিদ্যমানে তেঁহো হইলা বিদায় ॥ ৭০ ॥</w:t>
      </w:r>
    </w:p>
    <w:p>
      <w:pPr>
        <w:spacing w:after="60"/>
        <w:jc w:val="both"/>
      </w:pPr>
      <w:r>
        <w:rPr>
          <w:b w:val="0"/>
          <w:i/>
        </w:rPr>
        <w:t>tabe sei nityānanda abadhūtarāẏa |</w:t>
      </w:r>
      <w:r>
        <w:br/>
      </w:r>
      <w:r>
        <w:rPr>
          <w:b w:val="0"/>
          <w:i/>
        </w:rPr>
        <w:t>prabhu-bidyamāne teṁho hailā bidāẏa || 70 ||</w:t>
      </w:r>
    </w:p>
    <w:p>
      <w:pPr>
        <w:spacing w:after="60"/>
        <w:jc w:val="both"/>
      </w:pPr>
      <w:r>
        <w:rPr>
          <w:b w:val="0"/>
          <w:i/>
        </w:rPr>
        <w:t>Word for word:</w:t>
      </w:r>
      <w:r>
        <w:t xml:space="preserve"> tabe — then; sei nityananda avadhuta-raya — Nityananda the Avadhuta-raya; prabhu-vidyamane — before the Lord; tenho haila vidaya — took His leave</w:t>
      </w:r>
    </w:p>
    <w:p>
      <w:pPr>
        <w:spacing w:after="60"/>
        <w:ind w:left="510" w:hanging="510"/>
      </w:pPr>
      <w:r>
        <w:rPr>
          <w:b/>
          <w:i w:val="0"/>
        </w:rPr>
        <w:t>70.</w:t>
      </w:r>
      <w:r>
        <w:t xml:space="preserve"> Then Nityananda the Avadhuta-raya</w:t>
      </w:r>
      <w:r>
        <w:br/>
      </w:r>
      <w:r>
        <w:t>took leave of the Lord.</w:t>
      </w:r>
    </w:p>
    <w:p>
      <w:pPr>
        <w:spacing w:after="60"/>
        <w:ind w:left="567"/>
      </w:pPr>
      <w:r>
        <w:rPr>
          <w:rFonts w:cs="Noto Serif Bengali" w:hAnsi="Noto Serif Bengali"/>
          <w:sz w:val="24"/>
        </w:rPr>
        <w:t>তার সঙ্গে অনুব্রজি' চলিলা ঠাকুর ।</w:t>
      </w:r>
      <w:r>
        <w:br/>
      </w:r>
      <w:r>
        <w:rPr>
          <w:rFonts w:cs="Noto Serif Bengali" w:hAnsi="Noto Serif Bengali"/>
          <w:sz w:val="24"/>
        </w:rPr>
        <w:t>প্রেমে পালটিতে নারে গেলা বহুদূর ॥ ৭১ ॥</w:t>
      </w:r>
    </w:p>
    <w:p>
      <w:pPr>
        <w:spacing w:after="60"/>
        <w:jc w:val="both"/>
      </w:pPr>
      <w:r>
        <w:rPr>
          <w:b w:val="0"/>
          <w:i/>
        </w:rPr>
        <w:t>tāra saṅge anubraji' calilā ṭhākura |</w:t>
      </w:r>
      <w:r>
        <w:br/>
      </w:r>
      <w:r>
        <w:rPr>
          <w:b w:val="0"/>
          <w:i/>
        </w:rPr>
        <w:t>preme pālaṭite nāre gelā bahudūra || 71 ||</w:t>
      </w:r>
    </w:p>
    <w:p>
      <w:pPr>
        <w:spacing w:after="60"/>
        <w:jc w:val="both"/>
      </w:pPr>
      <w:r>
        <w:rPr>
          <w:b w:val="0"/>
          <w:i/>
        </w:rPr>
        <w:t>Word for word:</w:t>
      </w:r>
      <w:r>
        <w:t xml:space="preserve"> tara sange — with Him; anuvraji chalila thakura — the Thakura went along to see Him off; preme palatite nare — from love cannot turn back; gela bahudura — went far</w:t>
      </w:r>
    </w:p>
    <w:p>
      <w:pPr>
        <w:spacing w:after="60"/>
        <w:ind w:left="510" w:hanging="510"/>
      </w:pPr>
      <w:r>
        <w:rPr>
          <w:b/>
          <w:i w:val="0"/>
        </w:rPr>
        <w:t>71.</w:t>
      </w:r>
      <w:r>
        <w:t xml:space="preserve"> The Thakura went along to see Him off;</w:t>
      </w:r>
      <w:r>
        <w:br/>
      </w:r>
      <w:r>
        <w:t>from love He cannot turn back and went far.</w:t>
      </w:r>
    </w:p>
    <w:p>
      <w:pPr>
        <w:spacing w:after="60"/>
        <w:ind w:left="567"/>
      </w:pPr>
      <w:r>
        <w:rPr>
          <w:rFonts w:cs="Noto Serif Bengali" w:hAnsi="Noto Serif Bengali"/>
          <w:sz w:val="24"/>
        </w:rPr>
        <w:t>ছাড়িয়া যাইতে নারে অবধূতরায় ।</w:t>
      </w:r>
      <w:r>
        <w:br/>
      </w:r>
      <w:r>
        <w:rPr>
          <w:rFonts w:cs="Noto Serif Bengali" w:hAnsi="Noto Serif Bengali"/>
          <w:sz w:val="24"/>
        </w:rPr>
        <w:t>অনেক যতনে তেঁহো করিলা বিদায় ॥ ৭২ ॥</w:t>
      </w:r>
    </w:p>
    <w:p>
      <w:pPr>
        <w:spacing w:after="60"/>
        <w:jc w:val="both"/>
      </w:pPr>
      <w:r>
        <w:rPr>
          <w:b w:val="0"/>
          <w:i/>
        </w:rPr>
        <w:t>chāṛiẏā yāite nāre abadhūtarāẏa |</w:t>
      </w:r>
      <w:r>
        <w:br/>
      </w:r>
      <w:r>
        <w:rPr>
          <w:b w:val="0"/>
          <w:i/>
        </w:rPr>
        <w:t>aneka yatane teṁho karilā bidāẏa || 72 ||</w:t>
      </w:r>
    </w:p>
    <w:p>
      <w:pPr>
        <w:spacing w:after="60"/>
        <w:jc w:val="both"/>
      </w:pPr>
      <w:r>
        <w:rPr>
          <w:b w:val="0"/>
          <w:i/>
        </w:rPr>
        <w:t>Word for word:</w:t>
      </w:r>
      <w:r>
        <w:t xml:space="preserve"> chhadiya yaite nare — cannot leave [Him] and go; avadhuta-raya — the Avadhuta-raya; aneka yatane — with great effort; tenho karila vidaya — He took leave</w:t>
      </w:r>
    </w:p>
    <w:p>
      <w:pPr>
        <w:spacing w:after="60"/>
        <w:ind w:left="510" w:hanging="510"/>
      </w:pPr>
      <w:r>
        <w:rPr>
          <w:b/>
          <w:i w:val="0"/>
        </w:rPr>
        <w:t>72.</w:t>
      </w:r>
      <w:r>
        <w:t xml:space="preserve"> The Avadhuta-raya cannot bring Himself to leave [Him] and go;</w:t>
      </w:r>
      <w:r>
        <w:br/>
      </w:r>
      <w:r>
        <w:t>with great effort He took His leave.</w:t>
      </w:r>
    </w:p>
    <w:p>
      <w:pPr>
        <w:spacing w:after="60"/>
        <w:ind w:left="567"/>
      </w:pPr>
      <w:r>
        <w:rPr>
          <w:rFonts w:cs="Noto Serif Bengali" w:hAnsi="Noto Serif Bengali"/>
          <w:sz w:val="24"/>
        </w:rPr>
        <w:t>বিদায়-সময়ে প্রভু কহে এক বাণী ।</w:t>
      </w:r>
      <w:r>
        <w:br/>
      </w:r>
      <w:r>
        <w:rPr>
          <w:rFonts w:cs="Noto Serif Bengali" w:hAnsi="Noto Serif Bengali"/>
          <w:sz w:val="24"/>
        </w:rPr>
        <w:t>এ সভারে দেহ ত কৌপীন একখানি ॥ ৭৩ ॥</w:t>
      </w:r>
    </w:p>
    <w:p>
      <w:pPr>
        <w:spacing w:after="60"/>
        <w:jc w:val="both"/>
      </w:pPr>
      <w:r>
        <w:rPr>
          <w:b w:val="0"/>
          <w:i/>
        </w:rPr>
        <w:t>bidāẏa-samaẏe prabhu kahe eka bāṇī |</w:t>
      </w:r>
      <w:r>
        <w:br/>
      </w:r>
      <w:r>
        <w:rPr>
          <w:b w:val="0"/>
          <w:i/>
        </w:rPr>
        <w:t>e sabhāre deha ta kaupīna ekakhāni || 73 ||</w:t>
      </w:r>
    </w:p>
    <w:p>
      <w:pPr>
        <w:spacing w:after="60"/>
        <w:jc w:val="both"/>
      </w:pPr>
      <w:r>
        <w:rPr>
          <w:b w:val="0"/>
          <w:i/>
        </w:rPr>
        <w:t>Word for word:</w:t>
      </w:r>
      <w:r>
        <w:t xml:space="preserve"> vidaya-samaye — at the time of parting; prabhu kahe eka vani — the Lord speaks a word; e sabhare — to all these; deha ta kaupina ekakhani — give one kaupina</w:t>
      </w:r>
    </w:p>
    <w:p>
      <w:pPr>
        <w:spacing w:after="60"/>
        <w:ind w:left="510" w:hanging="510"/>
      </w:pPr>
      <w:r>
        <w:rPr>
          <w:b/>
          <w:i w:val="0"/>
        </w:rPr>
        <w:t>73.</w:t>
      </w:r>
      <w:r>
        <w:t xml:space="preserve"> At the parting the Lord says:</w:t>
      </w:r>
      <w:r>
        <w:br/>
      </w:r>
      <w:r>
        <w:t>"Give them all one kaupina."</w:t>
      </w:r>
    </w:p>
    <w:p>
      <w:pPr>
        <w:spacing w:after="60"/>
        <w:ind w:left="567"/>
      </w:pPr>
      <w:r>
        <w:rPr>
          <w:rFonts w:cs="Noto Serif Bengali" w:hAnsi="Noto Serif Bengali"/>
          <w:sz w:val="24"/>
        </w:rPr>
        <w:t>প্রভুর বচনে সে ঠাকুর অবধূত ।</w:t>
      </w:r>
      <w:r>
        <w:br/>
      </w:r>
      <w:r>
        <w:rPr>
          <w:rFonts w:cs="Noto Serif Bengali" w:hAnsi="Noto Serif Bengali"/>
          <w:sz w:val="24"/>
        </w:rPr>
        <w:t>সভাকারে দিলেন কৌপীন অদ্ভুত ॥ ৭৪ ॥</w:t>
      </w:r>
    </w:p>
    <w:p>
      <w:pPr>
        <w:spacing w:after="60"/>
        <w:jc w:val="both"/>
      </w:pPr>
      <w:r>
        <w:rPr>
          <w:b w:val="0"/>
          <w:i/>
        </w:rPr>
        <w:t>prabhura bacane se ṭhākura abadhūta |</w:t>
      </w:r>
      <w:r>
        <w:br/>
      </w:r>
      <w:r>
        <w:rPr>
          <w:b w:val="0"/>
          <w:i/>
        </w:rPr>
        <w:t>sabhākāre dilena kaupīna adbhuta || 74 ||</w:t>
      </w:r>
    </w:p>
    <w:p>
      <w:pPr>
        <w:spacing w:after="60"/>
        <w:jc w:val="both"/>
      </w:pPr>
      <w:r>
        <w:rPr>
          <w:b w:val="0"/>
          <w:i/>
        </w:rPr>
        <w:t>Word for word:</w:t>
      </w:r>
      <w:r>
        <w:t xml:space="preserve"> prabhura bachane — at the Lord's word; se thakura avadhuta — the Thakura Avadhuta; sabhakare dilena — gave for all; kaupina adbhuta — a wondrous kaupina</w:t>
      </w:r>
    </w:p>
    <w:p>
      <w:pPr>
        <w:spacing w:after="60"/>
        <w:ind w:left="510" w:hanging="510"/>
      </w:pPr>
      <w:r>
        <w:rPr>
          <w:b/>
          <w:i w:val="0"/>
        </w:rPr>
        <w:t>74.</w:t>
      </w:r>
      <w:r>
        <w:t xml:space="preserve"> At the Lord's word the Thakura Avadhuta</w:t>
      </w:r>
      <w:r>
        <w:br/>
      </w:r>
      <w:r>
        <w:t>gave them all a wondrous kaupina.</w:t>
      </w:r>
    </w:p>
    <w:p>
      <w:pPr>
        <w:spacing w:after="60"/>
        <w:ind w:left="567"/>
      </w:pPr>
      <w:r>
        <w:rPr>
          <w:rFonts w:cs="Noto Serif Bengali" w:hAnsi="Noto Serif Bengali"/>
          <w:sz w:val="24"/>
        </w:rPr>
        <w:t>আপনে কৌপীন প্রভু নিল ত হাসিয়া ।</w:t>
      </w:r>
      <w:r>
        <w:br/>
      </w:r>
      <w:r>
        <w:rPr>
          <w:rFonts w:cs="Noto Serif Bengali" w:hAnsi="Noto Serif Bengali"/>
          <w:sz w:val="24"/>
        </w:rPr>
        <w:t>নিজভক্তজনে দিল সভারে বাঁটিয়া ॥ ৭৫ ॥</w:t>
      </w:r>
    </w:p>
    <w:p>
      <w:pPr>
        <w:spacing w:after="60"/>
        <w:jc w:val="both"/>
      </w:pPr>
      <w:r>
        <w:rPr>
          <w:b w:val="0"/>
          <w:i/>
        </w:rPr>
        <w:t>āpane kaupīna prabhu nila ta hāsiẏā |</w:t>
      </w:r>
      <w:r>
        <w:br/>
      </w:r>
      <w:r>
        <w:rPr>
          <w:b w:val="0"/>
          <w:i/>
        </w:rPr>
        <w:t>nijabhaktajane dila sabhāre bāṁṭiẏā || 75 ||</w:t>
      </w:r>
    </w:p>
    <w:p>
      <w:pPr>
        <w:spacing w:after="60"/>
        <w:jc w:val="both"/>
      </w:pPr>
      <w:r>
        <w:rPr>
          <w:b w:val="0"/>
          <w:i/>
        </w:rPr>
        <w:t>Word for word:</w:t>
      </w:r>
      <w:r>
        <w:t xml:space="preserve"> apane kaupina prabhu — the Lord Himself the kaupina; nila ta hasiya — took, laughing; nija-bhakta-jane — to His devotees; dila sabhare bantiya — dividing it, gave to all</w:t>
      </w:r>
    </w:p>
    <w:p>
      <w:pPr>
        <w:spacing w:after="60"/>
        <w:ind w:left="510" w:hanging="510"/>
      </w:pPr>
      <w:r>
        <w:rPr>
          <w:b/>
          <w:i w:val="0"/>
        </w:rPr>
        <w:t>75.</w:t>
      </w:r>
      <w:r>
        <w:t xml:space="preserve"> The Lord Himself, laughing, took the kaupina,</w:t>
      </w:r>
      <w:r>
        <w:br/>
      </w:r>
      <w:r>
        <w:t>divided it and gave it to all His devotees.</w:t>
      </w:r>
    </w:p>
    <w:p>
      <w:pPr>
        <w:spacing w:after="60"/>
        <w:ind w:left="567"/>
      </w:pPr>
      <w:r>
        <w:rPr>
          <w:rFonts w:cs="Noto Serif Bengali" w:hAnsi="Noto Serif Bengali"/>
          <w:sz w:val="24"/>
        </w:rPr>
        <w:t>কৌপীন-প্রসাদ তারা পাইয়া কৌতুকে ।</w:t>
      </w:r>
      <w:r>
        <w:br/>
      </w:r>
      <w:r>
        <w:rPr>
          <w:rFonts w:cs="Noto Serif Bengali" w:hAnsi="Noto Serif Bengali"/>
          <w:sz w:val="24"/>
        </w:rPr>
        <w:t>আনন্দ করিয়া সভে বান্ধিল মস্তকে ॥ ৭৬ ॥</w:t>
      </w:r>
    </w:p>
    <w:p>
      <w:pPr>
        <w:spacing w:after="60"/>
        <w:jc w:val="both"/>
      </w:pPr>
      <w:r>
        <w:rPr>
          <w:b w:val="0"/>
          <w:i/>
        </w:rPr>
        <w:t>kaupīna-prasāda tārā pāiẏā kautuke |</w:t>
      </w:r>
      <w:r>
        <w:br/>
      </w:r>
      <w:r>
        <w:rPr>
          <w:b w:val="0"/>
          <w:i/>
        </w:rPr>
        <w:t>ānanda kariẏā sabhe bāndhila mastake || 76 ||</w:t>
      </w:r>
    </w:p>
    <w:p>
      <w:pPr>
        <w:spacing w:after="60"/>
        <w:jc w:val="both"/>
      </w:pPr>
      <w:r>
        <w:rPr>
          <w:b w:val="0"/>
          <w:i/>
        </w:rPr>
        <w:t>Word for word:</w:t>
      </w:r>
      <w:r>
        <w:t xml:space="preserve"> kaupina-prasada — the kaupina as prasada; tara paiya kautuke — receiving it joyfully; ananda kariya — rejoicing; sabhe bandhila mastake — all tied it on their heads</w:t>
      </w:r>
    </w:p>
    <w:p>
      <w:pPr>
        <w:spacing w:after="60"/>
        <w:ind w:left="510" w:hanging="510"/>
      </w:pPr>
      <w:r>
        <w:rPr>
          <w:b/>
          <w:i w:val="0"/>
        </w:rPr>
        <w:t>76.</w:t>
      </w:r>
      <w:r>
        <w:t xml:space="preserve"> Receiving this kaupina joyfully as grace,</w:t>
      </w:r>
      <w:r>
        <w:br/>
      </w:r>
      <w:r>
        <w:t>all, rejoicing, tied it on their heads.</w:t>
      </w:r>
      <w:r>
        <w:rPr>
          <w:b w:val="0"/>
          <w:i w:val="0"/>
          <w:vertAlign w:val="superscript"/>
        </w:rPr>
        <w:t>10</w:t>
      </w:r>
    </w:p>
    <w:p>
      <w:pPr>
        <w:spacing w:after="60"/>
        <w:ind w:left="567"/>
      </w:pPr>
      <w:r>
        <w:rPr>
          <w:rFonts w:cs="Noto Serif Bengali" w:hAnsi="Noto Serif Bengali"/>
          <w:sz w:val="24"/>
        </w:rPr>
        <w:t>নিত্যানন্দ-পাদাম্বুজে লইয়া বিদায় ।</w:t>
      </w:r>
      <w:r>
        <w:br/>
      </w:r>
      <w:r>
        <w:rPr>
          <w:rFonts w:cs="Noto Serif Bengali" w:hAnsi="Noto Serif Bengali"/>
          <w:sz w:val="24"/>
        </w:rPr>
        <w:t>প্রভুর সংহতি তারা নিজ ঘরে যায় ॥ ৭৭ ॥</w:t>
      </w:r>
    </w:p>
    <w:p>
      <w:pPr>
        <w:spacing w:after="60"/>
        <w:jc w:val="both"/>
      </w:pPr>
      <w:r>
        <w:rPr>
          <w:b w:val="0"/>
          <w:i/>
        </w:rPr>
        <w:t>nityānanda-pādāmbuje laiẏā bidāẏa |</w:t>
      </w:r>
      <w:r>
        <w:br/>
      </w:r>
      <w:r>
        <w:rPr>
          <w:b w:val="0"/>
          <w:i/>
        </w:rPr>
        <w:t>prabhura saṃhati tārā nija ghare yāẏa || 77 ||</w:t>
      </w:r>
    </w:p>
    <w:p>
      <w:pPr>
        <w:spacing w:after="60"/>
        <w:jc w:val="both"/>
      </w:pPr>
      <w:r>
        <w:rPr>
          <w:b w:val="0"/>
          <w:i/>
        </w:rPr>
        <w:t>Word for word:</w:t>
      </w:r>
      <w:r>
        <w:t xml:space="preserve"> nityananda-padambuje — at Nityananda's lotus feet; laiya vidaya — taking leave; prabhura samhati — together with the Lord; tara nija ghare yaya — they go home</w:t>
      </w:r>
    </w:p>
    <w:p>
      <w:pPr>
        <w:spacing w:after="60"/>
        <w:ind w:left="510" w:hanging="510"/>
      </w:pPr>
      <w:r>
        <w:rPr>
          <w:b/>
          <w:i w:val="0"/>
        </w:rPr>
        <w:t>77.</w:t>
      </w:r>
      <w:r>
        <w:t xml:space="preserve"> Taking leave at Nityananda's lotus feet,</w:t>
      </w:r>
      <w:r>
        <w:br/>
      </w:r>
      <w:r>
        <w:t>they go home together with the Lord.</w:t>
      </w:r>
    </w:p>
    <w:p>
      <w:pPr>
        <w:spacing w:after="60"/>
        <w:ind w:left="567"/>
      </w:pPr>
      <w:r>
        <w:rPr>
          <w:rFonts w:cs="Noto Serif Bengali" w:hAnsi="Noto Serif Bengali"/>
          <w:sz w:val="24"/>
        </w:rPr>
        <w:t>ঘরেরে আইলা সভে দুঃখিত-হৃদয় ।</w:t>
      </w:r>
      <w:r>
        <w:br/>
      </w:r>
      <w:r>
        <w:rPr>
          <w:rFonts w:cs="Noto Serif Bengali" w:hAnsi="Noto Serif Bengali"/>
          <w:sz w:val="24"/>
        </w:rPr>
        <w:t>বাষ্প-ছলছল আঁখি বসিলা আলয় ॥ ৭৮ ॥</w:t>
      </w:r>
    </w:p>
    <w:p>
      <w:pPr>
        <w:spacing w:after="60"/>
        <w:jc w:val="both"/>
      </w:pPr>
      <w:r>
        <w:rPr>
          <w:b w:val="0"/>
          <w:i/>
        </w:rPr>
        <w:t>gharere āilā sabhe duḥkhita-hṛdaẏa |</w:t>
      </w:r>
      <w:r>
        <w:br/>
      </w:r>
      <w:r>
        <w:rPr>
          <w:b w:val="0"/>
          <w:i/>
        </w:rPr>
        <w:t>bāṣpa-chalachala āṁkhi basilā ālaẏa || 78 ||</w:t>
      </w:r>
    </w:p>
    <w:p>
      <w:pPr>
        <w:spacing w:after="60"/>
        <w:jc w:val="both"/>
      </w:pPr>
      <w:r>
        <w:rPr>
          <w:b w:val="0"/>
          <w:i/>
        </w:rPr>
        <w:t>Word for word:</w:t>
      </w:r>
      <w:r>
        <w:t xml:space="preserve"> gharere aila sabhe — all came home; duhkhita-hridaya — with sorrowful hearts; bashpa-chhalachhala ankhi — eyes brimming with tears; basila alaya — they sat in the house</w:t>
      </w:r>
    </w:p>
    <w:p>
      <w:pPr>
        <w:spacing w:after="60"/>
        <w:ind w:left="510" w:hanging="510"/>
      </w:pPr>
      <w:r>
        <w:rPr>
          <w:b/>
          <w:i w:val="0"/>
        </w:rPr>
        <w:t>78.</w:t>
      </w:r>
      <w:r>
        <w:t xml:space="preserve"> All came home with sorrowful hearts</w:t>
      </w:r>
      <w:r>
        <w:br/>
      </w:r>
      <w:r>
        <w:t>and sit in their houses, their eyes brimming with tears.</w:t>
      </w:r>
    </w:p>
    <w:p>
      <w:pPr>
        <w:spacing w:after="60"/>
        <w:ind w:left="567"/>
      </w:pPr>
      <w:r>
        <w:rPr>
          <w:rFonts w:cs="Noto Serif Bengali" w:hAnsi="Noto Serif Bengali"/>
          <w:sz w:val="24"/>
        </w:rPr>
        <w:t>কথোক্ষণে সভে স্নান-দেবার্চন করি' ।</w:t>
      </w:r>
      <w:r>
        <w:br/>
      </w:r>
      <w:r>
        <w:rPr>
          <w:rFonts w:cs="Noto Serif Bengali" w:hAnsi="Noto Serif Bengali"/>
          <w:sz w:val="24"/>
        </w:rPr>
        <w:t>সন্ধ্যাকালে আইলা দেখিবারে গৌরহরি ॥ ৭৯ ॥</w:t>
      </w:r>
    </w:p>
    <w:p>
      <w:pPr>
        <w:spacing w:after="60"/>
        <w:jc w:val="both"/>
      </w:pPr>
      <w:r>
        <w:rPr>
          <w:b w:val="0"/>
          <w:i/>
        </w:rPr>
        <w:t>kathokṣaṇe sabhe snāna-debārcana kari' |</w:t>
      </w:r>
      <w:r>
        <w:br/>
      </w:r>
      <w:r>
        <w:rPr>
          <w:b w:val="0"/>
          <w:i/>
        </w:rPr>
        <w:t>sandhyākāle āilā dekhibāre gaurahari || 79 ||</w:t>
      </w:r>
    </w:p>
    <w:p>
      <w:pPr>
        <w:spacing w:after="60"/>
        <w:jc w:val="both"/>
      </w:pPr>
      <w:r>
        <w:rPr>
          <w:b w:val="0"/>
          <w:i/>
        </w:rPr>
        <w:t>Word for word:</w:t>
      </w:r>
      <w:r>
        <w:t xml:space="preserve"> kathokshane — after a while; sabhe snana-devarchana kari — all, having bathed and worshipped the Deity; sandhya-kale aila — came in the evening; dekhibare gaurahari — to see Gaurahari</w:t>
      </w:r>
    </w:p>
    <w:p>
      <w:pPr>
        <w:spacing w:after="60"/>
        <w:ind w:left="510" w:hanging="510"/>
      </w:pPr>
      <w:r>
        <w:rPr>
          <w:b/>
          <w:i w:val="0"/>
        </w:rPr>
        <w:t>79.</w:t>
      </w:r>
      <w:r>
        <w:t xml:space="preserve"> After a while, having bathed and worshipped the Deity,</w:t>
      </w:r>
      <w:r>
        <w:br/>
      </w:r>
      <w:r>
        <w:t>in the evening all came to see Gaurahari.</w:t>
      </w:r>
    </w:p>
    <w:p>
      <w:pPr>
        <w:spacing w:after="60"/>
        <w:ind w:left="567"/>
      </w:pPr>
      <w:r>
        <w:rPr>
          <w:rFonts w:cs="Noto Serif Bengali" w:hAnsi="Noto Serif Bengali"/>
          <w:sz w:val="24"/>
        </w:rPr>
        <w:t>নিত্যানন্দ আইলা আচার্য-গোসাঞির স্থানে ।</w:t>
      </w:r>
      <w:r>
        <w:br/>
      </w:r>
      <w:r>
        <w:rPr>
          <w:rFonts w:cs="Noto Serif Bengali" w:hAnsi="Noto Serif Bengali"/>
          <w:sz w:val="24"/>
        </w:rPr>
        <w:t>হরিষে গোরা-কথা কহে রাতিদিনে ॥ ৮০ ॥</w:t>
      </w:r>
    </w:p>
    <w:p>
      <w:pPr>
        <w:spacing w:after="60"/>
        <w:jc w:val="both"/>
      </w:pPr>
      <w:r>
        <w:rPr>
          <w:b w:val="0"/>
          <w:i/>
        </w:rPr>
        <w:t>nityānanda āilā ācārya-gosāñira sthāne |</w:t>
      </w:r>
      <w:r>
        <w:br/>
      </w:r>
      <w:r>
        <w:rPr>
          <w:b w:val="0"/>
          <w:i/>
        </w:rPr>
        <w:t>hariṣe gorā-kathā kahe rātidine || 80 ||</w:t>
      </w:r>
    </w:p>
    <w:p>
      <w:pPr>
        <w:spacing w:after="60"/>
        <w:jc w:val="both"/>
      </w:pPr>
      <w:r>
        <w:rPr>
          <w:b w:val="0"/>
          <w:i/>
        </w:rPr>
        <w:t>Word for word:</w:t>
      </w:r>
      <w:r>
        <w:t xml:space="preserve"> nityananda aila — Nityananda came; acharya-gosanyira sthane — to Acharya Gosani; harishe — joyfully; gora-katha kahe ratidine — speaks of Gora day and night</w:t>
      </w:r>
    </w:p>
    <w:p>
      <w:pPr>
        <w:spacing w:after="60"/>
        <w:ind w:left="510" w:hanging="510"/>
      </w:pPr>
      <w:r>
        <w:rPr>
          <w:b/>
          <w:i w:val="0"/>
        </w:rPr>
        <w:t>80.</w:t>
      </w:r>
      <w:r>
        <w:t xml:space="preserve"> And Nityananda went to Acharya Gosani</w:t>
      </w:r>
      <w:r>
        <w:br/>
      </w:r>
      <w:r>
        <w:t>and joyfully speaks of Gora day and night.</w:t>
      </w:r>
    </w:p>
    <w:p>
      <w:pPr>
        <w:spacing w:after="60"/>
        <w:ind w:left="567"/>
      </w:pPr>
      <w:r>
        <w:rPr>
          <w:rFonts w:cs="Noto Serif Bengali" w:hAnsi="Noto Serif Bengali"/>
          <w:sz w:val="24"/>
        </w:rPr>
        <w:t>তার-পর-দিনে এক কথা শুন সভে ।</w:t>
      </w:r>
      <w:r>
        <w:br/>
      </w:r>
      <w:r>
        <w:rPr>
          <w:rFonts w:cs="Noto Serif Bengali" w:hAnsi="Noto Serif Bengali"/>
          <w:sz w:val="24"/>
        </w:rPr>
        <w:t>শ্রীকৃষ্ণ-চরণে প্রেমভক্তি পাবে তবে ॥ ৮১ ॥</w:t>
      </w:r>
    </w:p>
    <w:p>
      <w:pPr>
        <w:spacing w:after="60"/>
        <w:jc w:val="both"/>
      </w:pPr>
      <w:r>
        <w:rPr>
          <w:b w:val="0"/>
          <w:i/>
        </w:rPr>
        <w:t>tāra-para-dine eka kathā śuna sabhe |</w:t>
      </w:r>
      <w:r>
        <w:br/>
      </w:r>
      <w:r>
        <w:rPr>
          <w:b w:val="0"/>
          <w:i/>
        </w:rPr>
        <w:t>śrīkṛṣṇa-caraṇe premabhakti pābe tabe || 81 ||</w:t>
      </w:r>
    </w:p>
    <w:p>
      <w:pPr>
        <w:spacing w:after="60"/>
        <w:jc w:val="both"/>
      </w:pPr>
      <w:r>
        <w:rPr>
          <w:b w:val="0"/>
          <w:i/>
        </w:rPr>
        <w:t>Word for word:</w:t>
      </w:r>
      <w:r>
        <w:t xml:space="preserve"> tara-para-dine — on the next day; eka katha shuna sabhe — hear, all, a story; shri-krishna-charane — at Sri Krishna's feet; prema-bhakti pabe tabe — then you will attain prema-bhakti</w:t>
      </w:r>
    </w:p>
    <w:p>
      <w:pPr>
        <w:spacing w:after="60"/>
        <w:ind w:left="510" w:hanging="510"/>
      </w:pPr>
      <w:r>
        <w:rPr>
          <w:b/>
          <w:i w:val="0"/>
        </w:rPr>
        <w:t>81.</w:t>
      </w:r>
      <w:r>
        <w:t xml:space="preserve"> Hear, all of you, the story of the next day —</w:t>
      </w:r>
      <w:r>
        <w:br/>
      </w:r>
      <w:r>
        <w:t>then you will attain prema-bhakti at the feet of Sri Krishna.</w:t>
      </w:r>
    </w:p>
    <w:p>
      <w:pPr>
        <w:spacing w:after="60"/>
        <w:ind w:left="567"/>
      </w:pPr>
      <w:r>
        <w:rPr>
          <w:rFonts w:cs="Noto Serif Bengali" w:hAnsi="Noto Serif Bengali"/>
          <w:sz w:val="24"/>
        </w:rPr>
        <w:t>লোক-বেদ-অগোচর অপরূপ কথা ।</w:t>
      </w:r>
      <w:r>
        <w:br/>
      </w:r>
      <w:r>
        <w:rPr>
          <w:rFonts w:cs="Noto Serif Bengali" w:hAnsi="Noto Serif Bengali"/>
          <w:sz w:val="24"/>
        </w:rPr>
        <w:t>অমৃতের সার এই গোরা-গুণগাথা ॥ ৮২ ॥</w:t>
      </w:r>
    </w:p>
    <w:p>
      <w:pPr>
        <w:spacing w:after="60"/>
        <w:jc w:val="both"/>
      </w:pPr>
      <w:r>
        <w:rPr>
          <w:b w:val="0"/>
          <w:i/>
        </w:rPr>
        <w:t>loka-beda-agocara aparūpa kathā |</w:t>
      </w:r>
      <w:r>
        <w:br/>
      </w:r>
      <w:r>
        <w:rPr>
          <w:b w:val="0"/>
          <w:i/>
        </w:rPr>
        <w:t>amṛtera sāra ei gorā-guṇagāthā || 82 ||</w:t>
      </w:r>
    </w:p>
    <w:p>
      <w:pPr>
        <w:spacing w:after="60"/>
        <w:jc w:val="both"/>
      </w:pPr>
      <w:r>
        <w:rPr>
          <w:b w:val="0"/>
          <w:i/>
        </w:rPr>
        <w:t>Word for word:</w:t>
      </w:r>
      <w:r>
        <w:t xml:space="preserve"> loka-veda-agochara — beyond the reach of the world and the Vedas; aparupa katha — a wondrous story; amritera sara — the essence of nectar; ei gora-guna-gatha — this song of Gora's qualities</w:t>
      </w:r>
    </w:p>
    <w:p>
      <w:pPr>
        <w:spacing w:after="60"/>
        <w:ind w:left="510" w:hanging="510"/>
      </w:pPr>
      <w:r>
        <w:rPr>
          <w:b/>
          <w:i w:val="0"/>
        </w:rPr>
        <w:t>82.</w:t>
      </w:r>
      <w:r>
        <w:t xml:space="preserve"> It is a wondrous story, beyond the reach of the world and the Vedas;</w:t>
      </w:r>
      <w:r>
        <w:br/>
      </w:r>
      <w:r>
        <w:t>this song of Gora's qualities is the essence of nectar.</w:t>
      </w:r>
    </w:p>
    <w:p>
      <w:pPr>
        <w:spacing w:after="60"/>
        <w:ind w:left="567"/>
      </w:pPr>
      <w:r>
        <w:rPr>
          <w:rFonts w:cs="Noto Serif Bengali" w:hAnsi="Noto Serif Bengali"/>
          <w:sz w:val="24"/>
        </w:rPr>
        <w:t>দেখি' নিজজন প্রভু আলিঙ্গন দিয়া ।</w:t>
      </w:r>
      <w:r>
        <w:br/>
      </w:r>
      <w:r>
        <w:rPr>
          <w:rFonts w:cs="Noto Serif Bengali" w:hAnsi="Noto Serif Bengali"/>
          <w:sz w:val="24"/>
        </w:rPr>
        <w:t>আপনার গুণ শুনি' বুলয়ে নাচিয়া ॥ ৮৩ ॥</w:t>
      </w:r>
    </w:p>
    <w:p>
      <w:pPr>
        <w:spacing w:after="60"/>
        <w:jc w:val="both"/>
      </w:pPr>
      <w:r>
        <w:rPr>
          <w:b w:val="0"/>
          <w:i/>
        </w:rPr>
        <w:t>dekhi' nijajana prabhu āliṅgana diẏā |</w:t>
      </w:r>
      <w:r>
        <w:br/>
      </w:r>
      <w:r>
        <w:rPr>
          <w:b w:val="0"/>
          <w:i/>
        </w:rPr>
        <w:t>āpanāra guṇa śuni' bulaẏe nāciẏā || 83 ||</w:t>
      </w:r>
    </w:p>
    <w:p>
      <w:pPr>
        <w:spacing w:after="60"/>
        <w:jc w:val="both"/>
      </w:pPr>
      <w:r>
        <w:rPr>
          <w:b w:val="0"/>
          <w:i/>
        </w:rPr>
        <w:t>Word for word:</w:t>
      </w:r>
      <w:r>
        <w:t xml:space="preserve"> dekhi nijajana — seeing His own; prabhu alingana diya — the Lord, embracing [them]; apanara guna shuni — hearing of His own qualities; bulaye nachiya — moves about dancing</w:t>
      </w:r>
    </w:p>
    <w:p>
      <w:pPr>
        <w:spacing w:after="60"/>
        <w:ind w:left="510" w:hanging="510"/>
      </w:pPr>
      <w:r>
        <w:rPr>
          <w:b/>
          <w:i w:val="0"/>
        </w:rPr>
        <w:t>83.</w:t>
      </w:r>
      <w:r>
        <w:t xml:space="preserve"> Seeing His own, the Lord embraces them</w:t>
      </w:r>
      <w:r>
        <w:br/>
      </w:r>
      <w:r>
        <w:t>and, hearing of His own qualities, moves about dancing.</w:t>
      </w:r>
    </w:p>
    <w:p>
      <w:pPr>
        <w:spacing w:after="60"/>
        <w:ind w:left="567"/>
      </w:pPr>
      <w:r>
        <w:rPr>
          <w:rFonts w:cs="Noto Serif Bengali" w:hAnsi="Noto Serif Bengali"/>
          <w:sz w:val="24"/>
        </w:rPr>
        <w:t>চতুর্দিগে সর্বজন সুখে নাচে গায় ।</w:t>
      </w:r>
      <w:r>
        <w:br/>
      </w:r>
      <w:r>
        <w:rPr>
          <w:rFonts w:cs="Noto Serif Bengali" w:hAnsi="Noto Serif Bengali"/>
          <w:sz w:val="24"/>
        </w:rPr>
        <w:t>আনন্দে বিভোর মাঝে নাচে গোরারায় ॥ ৮৪ ॥</w:t>
      </w:r>
    </w:p>
    <w:p>
      <w:pPr>
        <w:spacing w:after="60"/>
        <w:jc w:val="both"/>
      </w:pPr>
      <w:r>
        <w:rPr>
          <w:b w:val="0"/>
          <w:i/>
        </w:rPr>
        <w:t>caturdige sarbajana sukhe nāce gāẏa |</w:t>
      </w:r>
      <w:r>
        <w:br/>
      </w:r>
      <w:r>
        <w:rPr>
          <w:b w:val="0"/>
          <w:i/>
        </w:rPr>
        <w:t>ānande bibhora mājhe nāce gorārāẏa || 84 ||</w:t>
      </w:r>
    </w:p>
    <w:p>
      <w:pPr>
        <w:spacing w:after="60"/>
        <w:jc w:val="both"/>
      </w:pPr>
      <w:r>
        <w:rPr>
          <w:b w:val="0"/>
          <w:i/>
        </w:rPr>
        <w:t>Word for word:</w:t>
      </w:r>
      <w:r>
        <w:t xml:space="preserve"> chaturdige sarvajana — all around, everyone; sukhe nache gaya — happily dance and sing; anande vibhora — absorbed in bliss; majhe nache goraraya — in the middle dances Gora-raya</w:t>
      </w:r>
    </w:p>
    <w:p>
      <w:pPr>
        <w:spacing w:after="60"/>
        <w:ind w:left="510" w:hanging="510"/>
      </w:pPr>
      <w:r>
        <w:rPr>
          <w:b/>
          <w:i w:val="0"/>
        </w:rPr>
        <w:t>84.</w:t>
      </w:r>
      <w:r>
        <w:t xml:space="preserve"> All around, everyone happily dances and sings,</w:t>
      </w:r>
      <w:r>
        <w:br/>
      </w:r>
      <w:r>
        <w:t>and in the middle, absorbed in bliss, Gora-raya dances.</w:t>
      </w:r>
    </w:p>
    <w:p>
      <w:pPr>
        <w:spacing w:after="60"/>
        <w:ind w:left="567"/>
      </w:pPr>
      <w:r>
        <w:rPr>
          <w:rFonts w:cs="Noto Serif Bengali" w:hAnsi="Noto Serif Bengali"/>
          <w:sz w:val="24"/>
        </w:rPr>
        <w:t>আচম্বিতে শ্রীনিবাস কর ধরি' করে ।</w:t>
      </w:r>
      <w:r>
        <w:br/>
      </w:r>
      <w:r>
        <w:rPr>
          <w:rFonts w:cs="Noto Serif Bengali" w:hAnsi="Noto Serif Bengali"/>
          <w:sz w:val="24"/>
        </w:rPr>
        <w:t>কতি গেলা নাহি জানি প্রভু বিশ্বম্ভরে ॥ ৮৫ ॥</w:t>
      </w:r>
    </w:p>
    <w:p>
      <w:pPr>
        <w:spacing w:after="60"/>
        <w:jc w:val="both"/>
      </w:pPr>
      <w:r>
        <w:rPr>
          <w:b w:val="0"/>
          <w:i/>
        </w:rPr>
        <w:t>ācambite śrīnibāsa kara dhari' kare |</w:t>
      </w:r>
      <w:r>
        <w:br/>
      </w:r>
      <w:r>
        <w:rPr>
          <w:b w:val="0"/>
          <w:i/>
        </w:rPr>
        <w:t>kati gelā nāhi jāni prabhu biśbambhare || 85 ||</w:t>
      </w:r>
    </w:p>
    <w:p>
      <w:pPr>
        <w:spacing w:after="60"/>
        <w:jc w:val="both"/>
      </w:pPr>
      <w:r>
        <w:rPr>
          <w:b w:val="0"/>
          <w:i/>
        </w:rPr>
        <w:t>Word for word:</w:t>
      </w:r>
      <w:r>
        <w:t xml:space="preserve"> achambite — suddenly; shrinivasa kara dhari kare — taking Srinivasa's hand in His hand; kati gela nahi jani — where He went, no one knows; prabhu vishvambhare — the Lord Vishvambhara</w:t>
      </w:r>
    </w:p>
    <w:p>
      <w:pPr>
        <w:spacing w:after="60"/>
        <w:ind w:left="510" w:hanging="510"/>
      </w:pPr>
      <w:r>
        <w:rPr>
          <w:b/>
          <w:i w:val="0"/>
        </w:rPr>
        <w:t>85.</w:t>
      </w:r>
      <w:r>
        <w:t xml:space="preserve"> Suddenly the Lord Vishvambhara, taking Srinivasa by the hand,</w:t>
      </w:r>
      <w:r>
        <w:br/>
      </w:r>
      <w:r>
        <w:t>went off — no one knows where.</w:t>
      </w:r>
    </w:p>
    <w:p>
      <w:pPr>
        <w:spacing w:after="60"/>
        <w:ind w:left="567"/>
      </w:pPr>
      <w:r>
        <w:rPr>
          <w:rFonts w:cs="Noto Serif Bengali" w:hAnsi="Noto Serif Bengali"/>
          <w:sz w:val="24"/>
        </w:rPr>
        <w:t>চতুর্দিগে সর্বজন নাচিতে গাইতে ।</w:t>
      </w:r>
      <w:r>
        <w:br/>
      </w:r>
      <w:r>
        <w:rPr>
          <w:rFonts w:cs="Noto Serif Bengali" w:hAnsi="Noto Serif Bengali"/>
          <w:sz w:val="24"/>
        </w:rPr>
        <w:t>মধ্যে মহাপ্রভু নাই না পাই দেখিতে ॥ ৮৬ ॥</w:t>
      </w:r>
    </w:p>
    <w:p>
      <w:pPr>
        <w:spacing w:after="60"/>
        <w:jc w:val="both"/>
      </w:pPr>
      <w:r>
        <w:rPr>
          <w:b w:val="0"/>
          <w:i/>
        </w:rPr>
        <w:t>caturdige sarbajana nācite gāite |</w:t>
      </w:r>
      <w:r>
        <w:br/>
      </w:r>
      <w:r>
        <w:rPr>
          <w:b w:val="0"/>
          <w:i/>
        </w:rPr>
        <w:t>madhye mahāprabhu nāi nā pāi dekhite || 86 ||</w:t>
      </w:r>
    </w:p>
    <w:p>
      <w:pPr>
        <w:spacing w:after="60"/>
        <w:jc w:val="both"/>
      </w:pPr>
      <w:r>
        <w:rPr>
          <w:b w:val="0"/>
          <w:i/>
        </w:rPr>
        <w:t>Word for word:</w:t>
      </w:r>
      <w:r>
        <w:t xml:space="preserve"> chaturdige sarvajana — all around, everyone; nachite gaite — dancing and singing; madhye mahaprabhu nai — Mahaprabhu is not in the middle; na pai dekhite — they cannot see Him</w:t>
      </w:r>
    </w:p>
    <w:p>
      <w:pPr>
        <w:spacing w:after="60"/>
        <w:ind w:left="510" w:hanging="510"/>
      </w:pPr>
      <w:r>
        <w:rPr>
          <w:b/>
          <w:i w:val="0"/>
        </w:rPr>
        <w:t>86.</w:t>
      </w:r>
      <w:r>
        <w:t xml:space="preserve"> All around, everyone is dancing and singing,</w:t>
      </w:r>
      <w:r>
        <w:br/>
      </w:r>
      <w:r>
        <w:t>but Mahaprabhu is not in the middle — He cannot be seen.</w:t>
      </w:r>
    </w:p>
    <w:p>
      <w:pPr>
        <w:spacing w:after="60"/>
        <w:ind w:left="567"/>
      </w:pPr>
      <w:r>
        <w:rPr>
          <w:rFonts w:cs="Noto Serif Bengali" w:hAnsi="Noto Serif Bengali"/>
          <w:sz w:val="24"/>
        </w:rPr>
        <w:t>সর্বজন উপজিল অন্তরে তরাস ।</w:t>
      </w:r>
      <w:r>
        <w:br/>
      </w:r>
      <w:r>
        <w:rPr>
          <w:rFonts w:cs="Noto Serif Bengali" w:hAnsi="Noto Serif Bengali"/>
          <w:sz w:val="24"/>
        </w:rPr>
        <w:t>কান্দয়ে সকল লোক গণয়ে হতাশ ॥ ৮৭ ॥</w:t>
      </w:r>
    </w:p>
    <w:p>
      <w:pPr>
        <w:spacing w:after="60"/>
        <w:jc w:val="both"/>
      </w:pPr>
      <w:r>
        <w:rPr>
          <w:b w:val="0"/>
          <w:i/>
        </w:rPr>
        <w:t>sarbajana upajila antare tarāsa |</w:t>
      </w:r>
      <w:r>
        <w:br/>
      </w:r>
      <w:r>
        <w:rPr>
          <w:b w:val="0"/>
          <w:i/>
        </w:rPr>
        <w:t>kāndaẏe sakala loka gaṇaẏe hatāśa || 87 ||</w:t>
      </w:r>
    </w:p>
    <w:p>
      <w:pPr>
        <w:spacing w:after="60"/>
        <w:jc w:val="both"/>
      </w:pPr>
      <w:r>
        <w:rPr>
          <w:b w:val="0"/>
          <w:i/>
        </w:rPr>
        <w:t>Word for word:</w:t>
      </w:r>
      <w:r>
        <w:t xml:space="preserve"> sarvajana upajila — in all arose; antare tarasa — fear in the heart; kandaye sakala loka — all the people weep; ganaye hatasha — they reckon [all] lost</w:t>
      </w:r>
    </w:p>
    <w:p>
      <w:pPr>
        <w:spacing w:after="60"/>
        <w:ind w:left="510" w:hanging="510"/>
      </w:pPr>
      <w:r>
        <w:rPr>
          <w:b/>
          <w:i w:val="0"/>
        </w:rPr>
        <w:t>87.</w:t>
      </w:r>
      <w:r>
        <w:t xml:space="preserve"> Fear arose in everyone's heart;</w:t>
      </w:r>
      <w:r>
        <w:br/>
      </w:r>
      <w:r>
        <w:t>all the people weep, reckoning all lost.</w:t>
      </w:r>
    </w:p>
    <w:p>
      <w:pPr>
        <w:spacing w:after="60"/>
        <w:ind w:left="567"/>
      </w:pPr>
      <w:r>
        <w:rPr>
          <w:rFonts w:cs="Noto Serif Bengali" w:hAnsi="Noto Serif Bengali"/>
          <w:sz w:val="24"/>
        </w:rPr>
        <w:t>ভূমিতে লোটাঞা কান্দে স্থির নাহি বান্ধে ।</w:t>
      </w:r>
      <w:r>
        <w:br/>
      </w:r>
      <w:r>
        <w:rPr>
          <w:rFonts w:cs="Noto Serif Bengali" w:hAnsi="Noto Serif Bengali"/>
          <w:sz w:val="24"/>
        </w:rPr>
        <w:t>নদীয়ার লোক সব গুণ ঝুরি' কান্দে ॥ ৮৮ ॥</w:t>
      </w:r>
    </w:p>
    <w:p>
      <w:pPr>
        <w:spacing w:after="60"/>
        <w:jc w:val="both"/>
      </w:pPr>
      <w:r>
        <w:rPr>
          <w:b w:val="0"/>
          <w:i/>
        </w:rPr>
        <w:t>bhūmite loṭāñā kānde sthira nāhi bāndhe |</w:t>
      </w:r>
      <w:r>
        <w:br/>
      </w:r>
      <w:r>
        <w:rPr>
          <w:b w:val="0"/>
          <w:i/>
        </w:rPr>
        <w:t>nadīẏāra loka saba guṇa jhuri' kānde || 88 ||</w:t>
      </w:r>
    </w:p>
    <w:p>
      <w:pPr>
        <w:spacing w:after="60"/>
        <w:jc w:val="both"/>
      </w:pPr>
      <w:r>
        <w:rPr>
          <w:b w:val="0"/>
          <w:i/>
        </w:rPr>
        <w:t>Word for word:</w:t>
      </w:r>
      <w:r>
        <w:t xml:space="preserve"> bhumite lotanya kande — rolling on the ground they weep; sthira nahi bandhe — they find no calm; nadiyara loka saba — all the people of Nadia; guna jhuri kande — weep, recalling [His] qualities</w:t>
      </w:r>
    </w:p>
    <w:p>
      <w:pPr>
        <w:spacing w:after="60"/>
        <w:ind w:left="510" w:hanging="510"/>
      </w:pPr>
      <w:r>
        <w:rPr>
          <w:b/>
          <w:i w:val="0"/>
        </w:rPr>
        <w:t>88.</w:t>
      </w:r>
      <w:r>
        <w:t xml:space="preserve"> Rolling on the ground they weep and find no calm;</w:t>
      </w:r>
      <w:r>
        <w:br/>
      </w:r>
      <w:r>
        <w:t>all the people of Nadia weep, recalling His qualities.</w:t>
      </w:r>
    </w:p>
    <w:p>
      <w:pPr>
        <w:spacing w:after="60"/>
        <w:ind w:left="567"/>
      </w:pPr>
      <w:r>
        <w:rPr>
          <w:rFonts w:cs="Noto Serif Bengali" w:hAnsi="Noto Serif Bengali"/>
          <w:sz w:val="24"/>
        </w:rPr>
        <w:t>ধাওয়াধাই সর্বলোক চাহে ঘরে ঘরে ।</w:t>
      </w:r>
      <w:r>
        <w:br/>
      </w:r>
      <w:r>
        <w:rPr>
          <w:rFonts w:cs="Noto Serif Bengali" w:hAnsi="Noto Serif Bengali"/>
          <w:sz w:val="24"/>
        </w:rPr>
        <w:t>আঁখি মেলিবারে নারে নয়নের জলে ॥ ৮৯ ॥</w:t>
      </w:r>
    </w:p>
    <w:p>
      <w:pPr>
        <w:spacing w:after="60"/>
        <w:jc w:val="both"/>
      </w:pPr>
      <w:r>
        <w:rPr>
          <w:b w:val="0"/>
          <w:i/>
        </w:rPr>
        <w:t>dhāoẏādhāi sarbaloka cāhe ghare ghare |</w:t>
      </w:r>
      <w:r>
        <w:br/>
      </w:r>
      <w:r>
        <w:rPr>
          <w:b w:val="0"/>
          <w:i/>
        </w:rPr>
        <w:t>āṁkhi melibāre nāre naẏanera jale || 89 ||</w:t>
      </w:r>
    </w:p>
    <w:p>
      <w:pPr>
        <w:spacing w:after="60"/>
        <w:jc w:val="both"/>
      </w:pPr>
      <w:r>
        <w:rPr>
          <w:b w:val="0"/>
          <w:i/>
        </w:rPr>
        <w:t>Word for word:</w:t>
      </w:r>
      <w:r>
        <w:t xml:space="preserve"> dhaoyadhai sarvaloka — everyone running about; chahe ghare ghare — searches from house to house; ankhi melibare nare — cannot open their eyes; nayanera jale — for the tears</w:t>
      </w:r>
    </w:p>
    <w:p>
      <w:pPr>
        <w:spacing w:after="60"/>
        <w:ind w:left="510" w:hanging="510"/>
      </w:pPr>
      <w:r>
        <w:rPr>
          <w:b/>
          <w:i w:val="0"/>
        </w:rPr>
        <w:t>89.</w:t>
      </w:r>
      <w:r>
        <w:t xml:space="preserve"> Everyone runs about searching from house to house,</w:t>
      </w:r>
      <w:r>
        <w:br/>
      </w:r>
      <w:r>
        <w:t>unable to open their eyes for the tears.</w:t>
      </w:r>
    </w:p>
    <w:p>
      <w:pPr>
        <w:spacing w:after="60"/>
        <w:ind w:left="567"/>
      </w:pPr>
      <w:r>
        <w:rPr>
          <w:rFonts w:cs="Noto Serif Bengali" w:hAnsi="Noto Serif Bengali"/>
          <w:sz w:val="24"/>
        </w:rPr>
        <w:t>বিষ খাই' সর্বজন মরিব আমরা ।</w:t>
      </w:r>
      <w:r>
        <w:br/>
      </w:r>
      <w:r>
        <w:rPr>
          <w:rFonts w:cs="Noto Serif Bengali" w:hAnsi="Noto Serif Bengali"/>
          <w:sz w:val="24"/>
        </w:rPr>
        <w:t>কি লাগিয়া কতি গেলা আমার প্রভু গোরা ॥ ৯০ ॥</w:t>
      </w:r>
    </w:p>
    <w:p>
      <w:pPr>
        <w:spacing w:after="60"/>
        <w:jc w:val="both"/>
      </w:pPr>
      <w:r>
        <w:rPr>
          <w:b w:val="0"/>
          <w:i/>
        </w:rPr>
        <w:t>biṣa khāi' sarbajana mariba āmarā |</w:t>
      </w:r>
      <w:r>
        <w:br/>
      </w:r>
      <w:r>
        <w:rPr>
          <w:b w:val="0"/>
          <w:i/>
        </w:rPr>
        <w:t>ki lāgiẏā kati gelā āmāra prabhu gorā || 90 ||</w:t>
      </w:r>
    </w:p>
    <w:p>
      <w:pPr>
        <w:spacing w:after="60"/>
        <w:jc w:val="both"/>
      </w:pPr>
      <w:r>
        <w:rPr>
          <w:b w:val="0"/>
          <w:i/>
        </w:rPr>
        <w:t>Word for word:</w:t>
      </w:r>
      <w:r>
        <w:t xml:space="preserve"> visha khai — taking poison; sarvajana mariba amara — we shall all die; ki lagiya — why; kati gela — where has He gone; amara prabhu gora — our Lord Gora</w:t>
      </w:r>
    </w:p>
    <w:p>
      <w:pPr>
        <w:spacing w:after="60"/>
        <w:ind w:left="510" w:hanging="510"/>
      </w:pPr>
      <w:r>
        <w:rPr>
          <w:b/>
          <w:i w:val="0"/>
        </w:rPr>
        <w:t>90.</w:t>
      </w:r>
      <w:r>
        <w:t xml:space="preserve"> "We shall take poison and all die!</w:t>
      </w:r>
      <w:r>
        <w:br/>
      </w:r>
      <w:r>
        <w:t>Why, where has our Lord Gora gone?"</w:t>
      </w:r>
    </w:p>
    <w:p>
      <w:pPr>
        <w:spacing w:after="60"/>
        <w:ind w:left="567"/>
      </w:pPr>
      <w:r>
        <w:rPr>
          <w:rFonts w:cs="Noto Serif Bengali" w:hAnsi="Noto Serif Bengali"/>
          <w:sz w:val="24"/>
        </w:rPr>
        <w:t>এতেক বিলাপ করে সব নিজজন ।</w:t>
      </w:r>
      <w:r>
        <w:br/>
      </w:r>
      <w:r>
        <w:rPr>
          <w:rFonts w:cs="Noto Serif Bengali" w:hAnsi="Noto Serif Bengali"/>
          <w:sz w:val="24"/>
        </w:rPr>
        <w:t>শুনিঞা ধাইল শচী হঞা অচেতন ॥ ৯১ ॥</w:t>
      </w:r>
    </w:p>
    <w:p>
      <w:pPr>
        <w:spacing w:after="60"/>
        <w:jc w:val="both"/>
      </w:pPr>
      <w:r>
        <w:rPr>
          <w:b w:val="0"/>
          <w:i/>
        </w:rPr>
        <w:t>eteka bilāpa kare saba nijajana |</w:t>
      </w:r>
      <w:r>
        <w:br/>
      </w:r>
      <w:r>
        <w:rPr>
          <w:b w:val="0"/>
          <w:i/>
        </w:rPr>
        <w:t>śuniñā dhāila śacī hañā acetana || 91 ||</w:t>
      </w:r>
    </w:p>
    <w:p>
      <w:pPr>
        <w:spacing w:after="60"/>
        <w:jc w:val="both"/>
      </w:pPr>
      <w:r>
        <w:rPr>
          <w:b w:val="0"/>
          <w:i/>
        </w:rPr>
        <w:t>Word for word:</w:t>
      </w:r>
      <w:r>
        <w:t xml:space="preserve"> eteka vilapa kare — thus lament; saba nijajana — all His own; shuninya dhaila shachi — hearing, Shachi ran; hanya achetana — beside herself</w:t>
      </w:r>
    </w:p>
    <w:p>
      <w:pPr>
        <w:spacing w:after="60"/>
        <w:ind w:left="510" w:hanging="510"/>
      </w:pPr>
      <w:r>
        <w:rPr>
          <w:b/>
          <w:i w:val="0"/>
        </w:rPr>
        <w:t>91.</w:t>
      </w:r>
      <w:r>
        <w:t xml:space="preserve"> So lament all His own.</w:t>
      </w:r>
      <w:r>
        <w:br/>
      </w:r>
      <w:r>
        <w:t>Hearing it, Shachi ran [there], beside herself.</w:t>
      </w:r>
    </w:p>
    <w:p>
      <w:pPr>
        <w:spacing w:after="60"/>
        <w:ind w:left="567"/>
      </w:pPr>
      <w:r>
        <w:rPr>
          <w:rFonts w:cs="Noto Serif Bengali" w:hAnsi="Noto Serif Bengali"/>
          <w:sz w:val="24"/>
        </w:rPr>
        <w:t>বসন সম্বরে নাহি নাহি বান্ধে চুলি ।</w:t>
      </w:r>
      <w:r>
        <w:br/>
      </w:r>
      <w:r>
        <w:rPr>
          <w:rFonts w:cs="Noto Serif Bengali" w:hAnsi="Noto Serif Bengali"/>
          <w:sz w:val="24"/>
        </w:rPr>
        <w:t>বুকে কর হানি' ধায় উন্মত্ত পাগলী ॥ ৯২ ॥</w:t>
      </w:r>
    </w:p>
    <w:p>
      <w:pPr>
        <w:spacing w:after="60"/>
        <w:jc w:val="both"/>
      </w:pPr>
      <w:r>
        <w:rPr>
          <w:b w:val="0"/>
          <w:i/>
        </w:rPr>
        <w:t>basana sambare nāhi nāhi bāndhe culi |</w:t>
      </w:r>
      <w:r>
        <w:br/>
      </w:r>
      <w:r>
        <w:rPr>
          <w:b w:val="0"/>
          <w:i/>
        </w:rPr>
        <w:t>buke kara hāni' dhāẏa unmatta pāgalī || 92 ||</w:t>
      </w:r>
    </w:p>
    <w:p>
      <w:pPr>
        <w:spacing w:after="60"/>
        <w:jc w:val="both"/>
      </w:pPr>
      <w:r>
        <w:rPr>
          <w:b w:val="0"/>
          <w:i/>
        </w:rPr>
        <w:t>Word for word:</w:t>
      </w:r>
      <w:r>
        <w:t xml:space="preserve"> basana samvare nahi — she does not arrange her clothes; nahi bandhe chuli — does not tie her hair; buke kara hani — beating her breast; dhaya unmatta pagali — runs like a madwoman</w:t>
      </w:r>
    </w:p>
    <w:p>
      <w:pPr>
        <w:spacing w:after="60"/>
        <w:ind w:left="510" w:hanging="510"/>
      </w:pPr>
      <w:r>
        <w:rPr>
          <w:b/>
          <w:i w:val="0"/>
        </w:rPr>
        <w:t>92.</w:t>
      </w:r>
      <w:r>
        <w:t xml:space="preserve"> Without arranging her clothes, without tying her hair,</w:t>
      </w:r>
      <w:r>
        <w:br/>
      </w:r>
      <w:r>
        <w:t>beating her breast, she runs, frantic with grief.</w:t>
      </w:r>
    </w:p>
    <w:p>
      <w:pPr>
        <w:spacing w:after="60"/>
        <w:ind w:left="567"/>
      </w:pPr>
      <w:r>
        <w:rPr>
          <w:rFonts w:cs="Noto Serif Bengali" w:hAnsi="Noto Serif Bengali"/>
          <w:sz w:val="24"/>
        </w:rPr>
        <w:t>বাপ বাপ ডাক ডাকে বলি' বিশ্বম্ভর ।</w:t>
      </w:r>
      <w:r>
        <w:br/>
      </w:r>
      <w:r>
        <w:rPr>
          <w:rFonts w:cs="Noto Serif Bengali" w:hAnsi="Noto Serif Bengali"/>
          <w:sz w:val="24"/>
        </w:rPr>
        <w:t>ঘরেরে আইস বেলা দ্বিতীয় প্রহর ॥ ৯৩ ॥</w:t>
      </w:r>
    </w:p>
    <w:p>
      <w:pPr>
        <w:spacing w:after="60"/>
        <w:jc w:val="both"/>
      </w:pPr>
      <w:r>
        <w:rPr>
          <w:b w:val="0"/>
          <w:i/>
        </w:rPr>
        <w:t>bāpa bāpa ḍāka ḍāke bali' biśbambhara |</w:t>
      </w:r>
      <w:r>
        <w:br/>
      </w:r>
      <w:r>
        <w:rPr>
          <w:b w:val="0"/>
          <w:i/>
        </w:rPr>
        <w:t>gharere āisa belā dbitīẏa prahara || 93 ||</w:t>
      </w:r>
    </w:p>
    <w:p>
      <w:pPr>
        <w:spacing w:after="60"/>
        <w:jc w:val="both"/>
      </w:pPr>
      <w:r>
        <w:rPr>
          <w:b w:val="0"/>
          <w:i/>
        </w:rPr>
        <w:t>Word for word:</w:t>
      </w:r>
      <w:r>
        <w:t xml:space="preserve"> bapa bapa — "child, child!"; daka dake — she calls aloud; bali vishvambhara — calling Vishvambhara; gharere aisa — come home; bela dvitiya prahara — the time is the second watch</w:t>
      </w:r>
    </w:p>
    <w:p>
      <w:pPr>
        <w:spacing w:after="60"/>
        <w:ind w:left="510" w:hanging="510"/>
      </w:pPr>
      <w:r>
        <w:rPr>
          <w:b/>
          <w:i w:val="0"/>
        </w:rPr>
        <w:t>93.</w:t>
      </w:r>
      <w:r>
        <w:t xml:space="preserve"> "Child, child!" she calls aloud to Vishvambhara. —</w:t>
      </w:r>
      <w:r>
        <w:br/>
      </w:r>
      <w:r>
        <w:t>"Come home: it is already the second watch of the day!</w:t>
      </w:r>
    </w:p>
    <w:p>
      <w:pPr>
        <w:spacing w:after="60"/>
        <w:ind w:left="567"/>
      </w:pPr>
      <w:r>
        <w:rPr>
          <w:rFonts w:cs="Noto Serif Bengali" w:hAnsi="Noto Serif Bengali"/>
          <w:sz w:val="24"/>
        </w:rPr>
        <w:t>কুলের প্রদীপ মোর নদীয়ার চান্দ ।</w:t>
      </w:r>
      <w:r>
        <w:br/>
      </w:r>
      <w:r>
        <w:rPr>
          <w:rFonts w:cs="Noto Serif Bengali" w:hAnsi="Noto Serif Bengali"/>
          <w:sz w:val="24"/>
        </w:rPr>
        <w:t>নয়ানের তারা মোর কেবা কৈল আন্ধ ॥ ৯৪ ॥</w:t>
      </w:r>
    </w:p>
    <w:p>
      <w:pPr>
        <w:spacing w:after="60"/>
        <w:jc w:val="both"/>
      </w:pPr>
      <w:r>
        <w:rPr>
          <w:b w:val="0"/>
          <w:i/>
        </w:rPr>
        <w:t>kulera pradīpa mora nadīẏāra cānda |</w:t>
      </w:r>
      <w:r>
        <w:br/>
      </w:r>
      <w:r>
        <w:rPr>
          <w:b w:val="0"/>
          <w:i/>
        </w:rPr>
        <w:t>naẏānera tārā mora kebā kaila āndha || 94 ||</w:t>
      </w:r>
    </w:p>
    <w:p>
      <w:pPr>
        <w:spacing w:after="60"/>
        <w:jc w:val="both"/>
      </w:pPr>
      <w:r>
        <w:rPr>
          <w:b w:val="0"/>
          <w:i/>
        </w:rPr>
        <w:t>Word for word:</w:t>
      </w:r>
      <w:r>
        <w:t xml:space="preserve"> kulera pradipa mora — the lamp of my family; nadiyara chanda — the moon of Nadia; nayanera tara mora — the pupils of my eyes; keba kaila andha — who has blinded</w:t>
      </w:r>
    </w:p>
    <w:p>
      <w:pPr>
        <w:spacing w:after="60"/>
        <w:ind w:left="510" w:hanging="510"/>
      </w:pPr>
      <w:r>
        <w:rPr>
          <w:b/>
          <w:i w:val="0"/>
        </w:rPr>
        <w:t>94.</w:t>
      </w:r>
      <w:r>
        <w:t xml:space="preserve"> Lamp of my family, moon of Nadia,</w:t>
      </w:r>
      <w:r>
        <w:br/>
      </w:r>
      <w:r>
        <w:t>pupil of my eyes — who has blinded me?"</w:t>
      </w:r>
    </w:p>
    <w:p>
      <w:pPr>
        <w:spacing w:after="60"/>
        <w:ind w:left="567"/>
      </w:pPr>
      <w:r>
        <w:rPr>
          <w:rFonts w:cs="Noto Serif Bengali" w:hAnsi="Noto Serif Bengali"/>
          <w:sz w:val="24"/>
        </w:rPr>
        <w:t>সর্বজন-আরতি দেখিয়া বিপরীত ।</w:t>
      </w:r>
      <w:r>
        <w:br/>
      </w:r>
      <w:r>
        <w:rPr>
          <w:rFonts w:cs="Noto Serif Bengali" w:hAnsi="Noto Serif Bengali"/>
          <w:sz w:val="24"/>
        </w:rPr>
        <w:t>ভকতবৎসল প্রভু আইলা আচম্বিত ॥ ৯৫ ॥</w:t>
      </w:r>
    </w:p>
    <w:p>
      <w:pPr>
        <w:spacing w:after="60"/>
        <w:jc w:val="both"/>
      </w:pPr>
      <w:r>
        <w:rPr>
          <w:b w:val="0"/>
          <w:i/>
        </w:rPr>
        <w:t>sarbajana-ārati dekhiẏā biparīta |</w:t>
      </w:r>
      <w:r>
        <w:br/>
      </w:r>
      <w:r>
        <w:rPr>
          <w:b w:val="0"/>
          <w:i/>
        </w:rPr>
        <w:t>bhakatabatsala prabhu āilā ācambita || 95 ||</w:t>
      </w:r>
    </w:p>
    <w:p>
      <w:pPr>
        <w:spacing w:after="60"/>
        <w:jc w:val="both"/>
      </w:pPr>
      <w:r>
        <w:rPr>
          <w:b w:val="0"/>
          <w:i/>
        </w:rPr>
        <w:t>Word for word:</w:t>
      </w:r>
      <w:r>
        <w:t xml:space="preserve"> sarvajana-arati — the anguish of all; dekhiya viparita — seeing it so extreme; bhakatavatsala prabhu — the Lord, affectionate to His devotees; aila achambita — suddenly came</w:t>
      </w:r>
    </w:p>
    <w:p>
      <w:pPr>
        <w:spacing w:after="60"/>
        <w:ind w:left="510" w:hanging="510"/>
      </w:pPr>
      <w:r>
        <w:rPr>
          <w:b/>
          <w:i w:val="0"/>
        </w:rPr>
        <w:t>95.</w:t>
      </w:r>
      <w:r>
        <w:t xml:space="preserve"> Seeing the extreme anguish of all,</w:t>
      </w:r>
      <w:r>
        <w:br/>
      </w:r>
      <w:r>
        <w:t>the Lord, affectionate to His devotees, suddenly came.</w:t>
      </w:r>
    </w:p>
    <w:p>
      <w:pPr>
        <w:spacing w:after="60"/>
        <w:ind w:left="567"/>
      </w:pPr>
      <w:r>
        <w:rPr>
          <w:rFonts w:cs="Noto Serif Bengali" w:hAnsi="Noto Serif Bengali"/>
          <w:sz w:val="24"/>
        </w:rPr>
        <w:t>ঘোর অন্ধকারে যেন সূর্যের উদয় ।</w:t>
      </w:r>
      <w:r>
        <w:br/>
      </w:r>
      <w:r>
        <w:rPr>
          <w:rFonts w:cs="Noto Serif Bengali" w:hAnsi="Noto Serif Bengali"/>
          <w:sz w:val="24"/>
        </w:rPr>
        <w:t>প্রকাশ করিল প্রভু বৈষ্ণব-হৃদয় ॥ ৯৬ ॥</w:t>
      </w:r>
    </w:p>
    <w:p>
      <w:pPr>
        <w:spacing w:after="60"/>
        <w:jc w:val="both"/>
      </w:pPr>
      <w:r>
        <w:rPr>
          <w:b w:val="0"/>
          <w:i/>
        </w:rPr>
        <w:t>ghora andhakāre yena sūryera udaẏa |</w:t>
      </w:r>
      <w:r>
        <w:br/>
      </w:r>
      <w:r>
        <w:rPr>
          <w:b w:val="0"/>
          <w:i/>
        </w:rPr>
        <w:t>prakāśa karila prabhu baiṣṇaba-hṛdaẏa || 96 ||</w:t>
      </w:r>
    </w:p>
    <w:p>
      <w:pPr>
        <w:spacing w:after="60"/>
        <w:jc w:val="both"/>
      </w:pPr>
      <w:r>
        <w:rPr>
          <w:b w:val="0"/>
          <w:i/>
        </w:rPr>
        <w:t>Word for word:</w:t>
      </w:r>
      <w:r>
        <w:t xml:space="preserve"> ghora andhakare — in pitch darkness; yena suryera udaya — like the rising of the sun; prakasha karila prabhu — the Lord illumined; vaishnava-hridaya — the hearts of the Vaishnavas</w:t>
      </w:r>
    </w:p>
    <w:p>
      <w:pPr>
        <w:spacing w:after="60"/>
        <w:ind w:left="510" w:hanging="510"/>
      </w:pPr>
      <w:r>
        <w:rPr>
          <w:b/>
          <w:i w:val="0"/>
        </w:rPr>
        <w:t>96.</w:t>
      </w:r>
      <w:r>
        <w:t xml:space="preserve"> As the sun rises in pitch darkness,</w:t>
      </w:r>
      <w:r>
        <w:br/>
      </w:r>
      <w:r>
        <w:t>so the Lord illumined the hearts of the Vaishnavas.</w:t>
      </w:r>
    </w:p>
    <w:p>
      <w:pPr>
        <w:spacing w:after="60"/>
        <w:ind w:left="567"/>
      </w:pPr>
      <w:r>
        <w:rPr>
          <w:rFonts w:cs="Noto Serif Bengali" w:hAnsi="Noto Serif Bengali"/>
          <w:sz w:val="24"/>
        </w:rPr>
        <w:t>চরণে পড়িয়া কেহ কান্দে আর্তনাদে ।</w:t>
      </w:r>
      <w:r>
        <w:br/>
      </w:r>
      <w:r>
        <w:rPr>
          <w:rFonts w:cs="Noto Serif Bengali" w:hAnsi="Noto Serif Bengali"/>
          <w:sz w:val="24"/>
        </w:rPr>
        <w:t>শ্রীমুখ দেখিয়া কেহো নাচে উনমাদে ॥ ৯৭ ॥</w:t>
      </w:r>
    </w:p>
    <w:p>
      <w:pPr>
        <w:spacing w:after="60"/>
        <w:jc w:val="both"/>
      </w:pPr>
      <w:r>
        <w:rPr>
          <w:b w:val="0"/>
          <w:i/>
        </w:rPr>
        <w:t>caraṇe paṛiẏā keha kānde ārtanāde |</w:t>
      </w:r>
      <w:r>
        <w:br/>
      </w:r>
      <w:r>
        <w:rPr>
          <w:b w:val="0"/>
          <w:i/>
        </w:rPr>
        <w:t>śrīmukha dekhiẏā keho nāce unamāde || 97 ||</w:t>
      </w:r>
    </w:p>
    <w:p>
      <w:pPr>
        <w:spacing w:after="60"/>
        <w:jc w:val="both"/>
      </w:pPr>
      <w:r>
        <w:rPr>
          <w:b w:val="0"/>
          <w:i/>
        </w:rPr>
        <w:t>Word for word:</w:t>
      </w:r>
      <w:r>
        <w:t xml:space="preserve"> charane padiya — falling at His feet; keha kande artanade — some weep with cries of anguish; shri-mukha dekhiya — seeing His holy face; keho nache unamade — some dance in rapture</w:t>
      </w:r>
    </w:p>
    <w:p>
      <w:pPr>
        <w:spacing w:after="60"/>
        <w:ind w:left="510" w:hanging="510"/>
      </w:pPr>
      <w:r>
        <w:rPr>
          <w:b/>
          <w:i w:val="0"/>
        </w:rPr>
        <w:t>97.</w:t>
      </w:r>
      <w:r>
        <w:t xml:space="preserve"> Some, falling at His feet, weep with cries of anguish;</w:t>
      </w:r>
      <w:r>
        <w:br/>
      </w:r>
      <w:r>
        <w:t>some, seeing His holy face, dance in rapture.</w:t>
      </w:r>
    </w:p>
    <w:p>
      <w:pPr>
        <w:spacing w:after="60"/>
        <w:ind w:left="567"/>
      </w:pPr>
      <w:r>
        <w:rPr>
          <w:rFonts w:cs="Noto Serif Bengali" w:hAnsi="Noto Serif Bengali"/>
          <w:sz w:val="24"/>
        </w:rPr>
        <w:t>কেহো বোলে মহাপ্রভু তোর পদ বিনে ।</w:t>
      </w:r>
      <w:r>
        <w:br/>
      </w:r>
      <w:r>
        <w:rPr>
          <w:rFonts w:cs="Noto Serif Bengali" w:hAnsi="Noto Serif Bengali"/>
          <w:sz w:val="24"/>
        </w:rPr>
        <w:t>অন্ধকার দশদিগ না দেখি নয়নে ॥ ৯৮ ॥</w:t>
      </w:r>
    </w:p>
    <w:p>
      <w:pPr>
        <w:spacing w:after="60"/>
        <w:jc w:val="both"/>
      </w:pPr>
      <w:r>
        <w:rPr>
          <w:b w:val="0"/>
          <w:i/>
        </w:rPr>
        <w:t>keho bole mahāprabhu tora pada bine |</w:t>
      </w:r>
      <w:r>
        <w:br/>
      </w:r>
      <w:r>
        <w:rPr>
          <w:b w:val="0"/>
          <w:i/>
        </w:rPr>
        <w:t>andhakāra daśadiga nā dekhi naẏane || 98 ||</w:t>
      </w:r>
    </w:p>
    <w:p>
      <w:pPr>
        <w:spacing w:after="60"/>
        <w:jc w:val="both"/>
      </w:pPr>
      <w:r>
        <w:rPr>
          <w:b w:val="0"/>
          <w:i/>
        </w:rPr>
        <w:t>Word for word:</w:t>
      </w:r>
      <w:r>
        <w:t xml:space="preserve"> keho bole — some say; mahaprabhu — O Mahaprabhu; tora pada vine — without Your feet; andhakara dashadiga — darkness in all ten directions; na dekhi nayane — we see nothing with our eyes</w:t>
      </w:r>
    </w:p>
    <w:p>
      <w:pPr>
        <w:spacing w:after="60"/>
        <w:ind w:left="510" w:hanging="510"/>
      </w:pPr>
      <w:r>
        <w:rPr>
          <w:b/>
          <w:i w:val="0"/>
        </w:rPr>
        <w:t>98.</w:t>
      </w:r>
      <w:r>
        <w:t xml:space="preserve"> Some say: "Mahaprabhu, without Your feet</w:t>
      </w:r>
      <w:r>
        <w:br/>
      </w:r>
      <w:r>
        <w:t>there is darkness in all ten directions — we see nothing with our eyes."</w:t>
      </w:r>
    </w:p>
    <w:p>
      <w:pPr>
        <w:spacing w:after="60"/>
        <w:ind w:left="567"/>
      </w:pPr>
      <w:r>
        <w:rPr>
          <w:rFonts w:cs="Noto Serif Bengali" w:hAnsi="Noto Serif Bengali"/>
          <w:sz w:val="24"/>
        </w:rPr>
        <w:t>উন্মতি পাগলী শচী পুত্র কোলে করে ।</w:t>
      </w:r>
      <w:r>
        <w:br/>
      </w:r>
      <w:r>
        <w:rPr>
          <w:rFonts w:cs="Noto Serif Bengali" w:hAnsi="Noto Serif Bengali"/>
          <w:sz w:val="24"/>
        </w:rPr>
        <w:t>লক্ষ লক্ষ চুম্ব দেই বদন-কমলে ॥ ৯৯ ॥</w:t>
      </w:r>
    </w:p>
    <w:p>
      <w:pPr>
        <w:spacing w:after="60"/>
        <w:jc w:val="both"/>
      </w:pPr>
      <w:r>
        <w:rPr>
          <w:b w:val="0"/>
          <w:i/>
        </w:rPr>
        <w:t>unmati pāgalī śacī putra kole kare |</w:t>
      </w:r>
      <w:r>
        <w:br/>
      </w:r>
      <w:r>
        <w:rPr>
          <w:b w:val="0"/>
          <w:i/>
        </w:rPr>
        <w:t>lakṣa lakṣa cumba dei badana-kamale || 99 ||</w:t>
      </w:r>
    </w:p>
    <w:p>
      <w:pPr>
        <w:spacing w:after="60"/>
        <w:jc w:val="both"/>
      </w:pPr>
      <w:r>
        <w:rPr>
          <w:b w:val="0"/>
          <w:i/>
        </w:rPr>
        <w:t>Word for word:</w:t>
      </w:r>
      <w:r>
        <w:t xml:space="preserve"> unmati pagali shachi — Shachi, like one mad; putra kole kare — takes her son in her arms; laksha laksha chumba dei — gives hundreds of thousands of kisses; vadana-kamale — to [His] lotus face</w:t>
      </w:r>
    </w:p>
    <w:p>
      <w:pPr>
        <w:spacing w:after="60"/>
        <w:ind w:left="510" w:hanging="510"/>
      </w:pPr>
      <w:r>
        <w:rPr>
          <w:b/>
          <w:i w:val="0"/>
        </w:rPr>
        <w:t>99.</w:t>
      </w:r>
      <w:r>
        <w:t xml:space="preserve"> Shachi, beside herself with love, takes her son in her arms</w:t>
      </w:r>
      <w:r>
        <w:br/>
      </w:r>
      <w:r>
        <w:t>and showers His lotus face with hundreds of thousands of kisses:</w:t>
      </w:r>
    </w:p>
    <w:p>
      <w:pPr>
        <w:spacing w:after="60"/>
        <w:ind w:left="567"/>
      </w:pPr>
      <w:r>
        <w:rPr>
          <w:rFonts w:cs="Noto Serif Bengali" w:hAnsi="Noto Serif Bengali"/>
          <w:sz w:val="24"/>
        </w:rPr>
        <w:t>আন্ধলের লড়ি মোর দু-আঁখির তারা ।</w:t>
      </w:r>
      <w:r>
        <w:br/>
      </w:r>
      <w:r>
        <w:rPr>
          <w:rFonts w:cs="Noto Serif Bengali" w:hAnsi="Noto Serif Bengali"/>
          <w:sz w:val="24"/>
        </w:rPr>
        <w:t>এ দেহের আত্মা তোমা বহি নাহি মোরা ॥ ১০০ ॥</w:t>
      </w:r>
    </w:p>
    <w:p>
      <w:pPr>
        <w:spacing w:after="60"/>
        <w:jc w:val="both"/>
      </w:pPr>
      <w:r>
        <w:rPr>
          <w:b w:val="0"/>
          <w:i/>
        </w:rPr>
        <w:t>āndhalera laṛi mora du-āṁkhira tārā |</w:t>
      </w:r>
      <w:r>
        <w:br/>
      </w:r>
      <w:r>
        <w:rPr>
          <w:b w:val="0"/>
          <w:i/>
        </w:rPr>
        <w:t>e dehera ātmā tomā bahi nāhi morā || 100 ||</w:t>
      </w:r>
    </w:p>
    <w:p>
      <w:pPr>
        <w:spacing w:after="60"/>
        <w:jc w:val="both"/>
      </w:pPr>
      <w:r>
        <w:rPr>
          <w:b w:val="0"/>
          <w:i/>
        </w:rPr>
        <w:t>Word for word:</w:t>
      </w:r>
      <w:r>
        <w:t xml:space="preserve"> andhalera ladi mora — my staff, the blind woman's; du-ankhira tara — the pupils of both my eyes; e dehera atma — the soul of this body; toma vahi nahi mora — apart from you I have none</w:t>
      </w:r>
    </w:p>
    <w:p>
      <w:pPr>
        <w:spacing w:after="60"/>
        <w:ind w:left="510" w:hanging="510"/>
      </w:pPr>
      <w:r>
        <w:rPr>
          <w:b/>
          <w:i w:val="0"/>
        </w:rPr>
        <w:t>100.</w:t>
      </w:r>
      <w:r>
        <w:t xml:space="preserve"> "You are my staff — the blind woman's — the pupil of both my eyes,</w:t>
      </w:r>
      <w:r>
        <w:br/>
      </w:r>
      <w:r>
        <w:t>the soul of this body; apart from you I have no one.</w:t>
      </w:r>
    </w:p>
    <w:p>
      <w:pPr>
        <w:spacing w:after="60"/>
        <w:ind w:left="567"/>
      </w:pPr>
      <w:r>
        <w:rPr>
          <w:rFonts w:cs="Noto Serif Bengali" w:hAnsi="Noto Serif Bengali"/>
          <w:sz w:val="24"/>
        </w:rPr>
        <w:t>শূন্য হইয়াছিল মোর সকল সংসার ।</w:t>
      </w:r>
      <w:r>
        <w:br/>
      </w:r>
      <w:r>
        <w:rPr>
          <w:rFonts w:cs="Noto Serif Bengali" w:hAnsi="Noto Serif Bengali"/>
          <w:sz w:val="24"/>
        </w:rPr>
        <w:t>গোরাচান্দ-উদয়ে ঘুচিল অন্ধকার ॥ ১০১ ॥</w:t>
      </w:r>
    </w:p>
    <w:p>
      <w:pPr>
        <w:spacing w:after="60"/>
        <w:jc w:val="both"/>
      </w:pPr>
      <w:r>
        <w:rPr>
          <w:b w:val="0"/>
          <w:i/>
        </w:rPr>
        <w:t>śūnya haiẏāchila mora sakala saṃsāra |</w:t>
      </w:r>
      <w:r>
        <w:br/>
      </w:r>
      <w:r>
        <w:rPr>
          <w:b w:val="0"/>
          <w:i/>
        </w:rPr>
        <w:t>gorācānda-udaẏe ghucila andhakāra || 101 ||</w:t>
      </w:r>
    </w:p>
    <w:p>
      <w:pPr>
        <w:spacing w:after="60"/>
        <w:jc w:val="both"/>
      </w:pPr>
      <w:r>
        <w:rPr>
          <w:b w:val="0"/>
          <w:i/>
        </w:rPr>
        <w:t>Word for word:</w:t>
      </w:r>
      <w:r>
        <w:t xml:space="preserve"> shunya haiyachhila — had become empty; mora sakala samsara — my whole world; gorachanda-udaye — at the rising of Gorachand; ghuchila andhakara — the darkness vanished</w:t>
      </w:r>
    </w:p>
    <w:p>
      <w:pPr>
        <w:spacing w:after="60"/>
        <w:ind w:left="510" w:hanging="510"/>
      </w:pPr>
      <w:r>
        <w:rPr>
          <w:b/>
          <w:i w:val="0"/>
        </w:rPr>
        <w:t>101.</w:t>
      </w:r>
      <w:r>
        <w:t xml:space="preserve"> My whole world had become empty —</w:t>
      </w:r>
      <w:r>
        <w:br/>
      </w:r>
      <w:r>
        <w:t>with the rising of Gorachand the darkness vanished."</w:t>
      </w:r>
      <w:r>
        <w:rPr>
          <w:b w:val="0"/>
          <w:i w:val="0"/>
          <w:vertAlign w:val="superscript"/>
        </w:rPr>
        <w:t>11</w:t>
      </w:r>
    </w:p>
    <w:p>
      <w:pPr>
        <w:spacing w:after="60"/>
        <w:ind w:left="567"/>
      </w:pPr>
      <w:r>
        <w:rPr>
          <w:rFonts w:cs="Noto Serif Bengali" w:hAnsi="Noto Serif Bengali"/>
          <w:sz w:val="24"/>
        </w:rPr>
        <w:t>মুরারি মুকুন্দদত্ত আর হরিদাস ।</w:t>
      </w:r>
      <w:r>
        <w:br/>
      </w:r>
      <w:r>
        <w:rPr>
          <w:rFonts w:cs="Noto Serif Bengali" w:hAnsi="Noto Serif Bengali"/>
          <w:sz w:val="24"/>
        </w:rPr>
        <w:t>বিনয় করিয়া কহে শুন শ্রীনিবাস ॥ ১০২ ॥</w:t>
      </w:r>
    </w:p>
    <w:p>
      <w:pPr>
        <w:spacing w:after="60"/>
        <w:jc w:val="both"/>
      </w:pPr>
      <w:r>
        <w:rPr>
          <w:b w:val="0"/>
          <w:i/>
        </w:rPr>
        <w:t>murāri mukundadatta āra haridāsa |</w:t>
      </w:r>
      <w:r>
        <w:br/>
      </w:r>
      <w:r>
        <w:rPr>
          <w:b w:val="0"/>
          <w:i/>
        </w:rPr>
        <w:t>binaẏa kariẏā kahe śuna śrīnibāsa || 102 ||</w:t>
      </w:r>
    </w:p>
    <w:p>
      <w:pPr>
        <w:spacing w:after="60"/>
        <w:jc w:val="both"/>
      </w:pPr>
      <w:r>
        <w:rPr>
          <w:b w:val="0"/>
          <w:i/>
        </w:rPr>
        <w:t>Word for word:</w:t>
      </w:r>
      <w:r>
        <w:t xml:space="preserve"> murari mukunda-datta ara haridasa — Murari, Mukunda Datta and Haridasa; vinaya kariya kahe — humbly say; shuna shrinivasa — hear, Srinivasa</w:t>
      </w:r>
    </w:p>
    <w:p>
      <w:pPr>
        <w:spacing w:after="60"/>
        <w:ind w:left="510" w:hanging="510"/>
      </w:pPr>
      <w:r>
        <w:rPr>
          <w:b/>
          <w:i w:val="0"/>
        </w:rPr>
        <w:t>102.</w:t>
      </w:r>
      <w:r>
        <w:t xml:space="preserve"> Murari, Mukunda Datta and Haridasa</w:t>
      </w:r>
      <w:r>
        <w:br/>
      </w:r>
      <w:r>
        <w:t>humbly say: "Hear, Srinivasa:</w:t>
      </w:r>
    </w:p>
    <w:p>
      <w:pPr>
        <w:spacing w:after="60"/>
        <w:ind w:left="567"/>
      </w:pPr>
      <w:r>
        <w:rPr>
          <w:rFonts w:cs="Noto Serif Bengali" w:hAnsi="Noto Serif Bengali"/>
          <w:sz w:val="24"/>
        </w:rPr>
        <w:t>তোমা বহি নাহিক প্রভুর প্রিয়দাস ।</w:t>
      </w:r>
      <w:r>
        <w:br/>
      </w:r>
      <w:r>
        <w:rPr>
          <w:rFonts w:cs="Noto Serif Bengali" w:hAnsi="Noto Serif Bengali"/>
          <w:sz w:val="24"/>
        </w:rPr>
        <w:t>তোমার প্রসাদে এই চরণ-প্রকাশ ॥ ১০৩ ॥</w:t>
      </w:r>
    </w:p>
    <w:p>
      <w:pPr>
        <w:spacing w:after="60"/>
        <w:jc w:val="both"/>
      </w:pPr>
      <w:r>
        <w:rPr>
          <w:b w:val="0"/>
          <w:i/>
        </w:rPr>
        <w:t>tomā bahi nāhika prabhura priẏadāsa |</w:t>
      </w:r>
      <w:r>
        <w:br/>
      </w:r>
      <w:r>
        <w:rPr>
          <w:b w:val="0"/>
          <w:i/>
        </w:rPr>
        <w:t>tomāra prasāde ei caraṇa-prakāśa || 103 ||</w:t>
      </w:r>
    </w:p>
    <w:p>
      <w:pPr>
        <w:spacing w:after="60"/>
        <w:jc w:val="both"/>
      </w:pPr>
      <w:r>
        <w:rPr>
          <w:b w:val="0"/>
          <w:i/>
        </w:rPr>
        <w:t>Word for word:</w:t>
      </w:r>
      <w:r>
        <w:t xml:space="preserve"> toma vahi — apart from you; nahika prabhura priyadasa — the Lord has no dear servant; tomara prasade — by your grace; ei charana-prakasha — these feet have appeared</w:t>
      </w:r>
    </w:p>
    <w:p>
      <w:pPr>
        <w:spacing w:after="60"/>
        <w:ind w:left="510" w:hanging="510"/>
      </w:pPr>
      <w:r>
        <w:rPr>
          <w:b/>
          <w:i w:val="0"/>
        </w:rPr>
        <w:t>103.</w:t>
      </w:r>
      <w:r>
        <w:t xml:space="preserve"> the Lord has no servant dearer than you;</w:t>
      </w:r>
      <w:r>
        <w:br/>
      </w:r>
      <w:r>
        <w:t>by your grace these feet have appeared [to us].</w:t>
      </w:r>
    </w:p>
    <w:p>
      <w:pPr>
        <w:spacing w:after="60"/>
        <w:ind w:left="567"/>
      </w:pPr>
      <w:r>
        <w:rPr>
          <w:rFonts w:cs="Noto Serif Bengali" w:hAnsi="Noto Serif Bengali"/>
          <w:sz w:val="24"/>
        </w:rPr>
        <w:t>আমি-সব তোমারে বা কি কহিতে জানি ।</w:t>
      </w:r>
      <w:r>
        <w:br/>
      </w:r>
      <w:r>
        <w:rPr>
          <w:rFonts w:cs="Noto Serif Bengali" w:hAnsi="Noto Serif Bengali"/>
          <w:sz w:val="24"/>
        </w:rPr>
        <w:t>আপন বলিয়া দয়া করিবে আপনি ॥ ১০৪ ॥</w:t>
      </w:r>
    </w:p>
    <w:p>
      <w:pPr>
        <w:spacing w:after="60"/>
        <w:jc w:val="both"/>
      </w:pPr>
      <w:r>
        <w:rPr>
          <w:b w:val="0"/>
          <w:i/>
        </w:rPr>
        <w:t>āmi-saba tomāre bā ki kahite jāni |</w:t>
      </w:r>
      <w:r>
        <w:br/>
      </w:r>
      <w:r>
        <w:rPr>
          <w:b w:val="0"/>
          <w:i/>
        </w:rPr>
        <w:t>āpana baliẏā daẏā karibe āpani || 104 ||</w:t>
      </w:r>
    </w:p>
    <w:p>
      <w:pPr>
        <w:spacing w:after="60"/>
        <w:jc w:val="both"/>
      </w:pPr>
      <w:r>
        <w:rPr>
          <w:b w:val="0"/>
          <w:i/>
        </w:rPr>
        <w:t>Word for word:</w:t>
      </w:r>
      <w:r>
        <w:t xml:space="preserve"> ami-saba — all of us; tomare ba ki kahite jani — what can we say to you; apana baliya — considering [us] your own; daya karibe apani — be kind yourself</w:t>
      </w:r>
    </w:p>
    <w:p>
      <w:pPr>
        <w:spacing w:after="60"/>
        <w:ind w:left="510" w:hanging="510"/>
      </w:pPr>
      <w:r>
        <w:rPr>
          <w:b/>
          <w:i w:val="0"/>
        </w:rPr>
        <w:t>104.</w:t>
      </w:r>
      <w:r>
        <w:t xml:space="preserve"> What can all of us say to you?</w:t>
      </w:r>
      <w:r>
        <w:br/>
      </w:r>
      <w:r>
        <w:t>Considering [us] your own, be kind to us yourself."</w:t>
      </w:r>
      <w:r>
        <w:rPr>
          <w:b w:val="0"/>
          <w:i w:val="0"/>
          <w:vertAlign w:val="superscript"/>
        </w:rPr>
        <w:t>12</w:t>
      </w:r>
    </w:p>
    <w:p>
      <w:pPr>
        <w:spacing w:after="60"/>
        <w:ind w:left="567"/>
      </w:pPr>
      <w:r>
        <w:rPr>
          <w:rFonts w:cs="Noto Serif Bengali" w:hAnsi="Noto Serif Bengali"/>
          <w:sz w:val="24"/>
        </w:rPr>
        <w:t>ইহা বলি' সভে মেলি' হরিগুণ গায় ।</w:t>
      </w:r>
      <w:r>
        <w:br/>
      </w:r>
      <w:r>
        <w:rPr>
          <w:rFonts w:cs="Noto Serif Bengali" w:hAnsi="Noto Serif Bengali"/>
          <w:sz w:val="24"/>
        </w:rPr>
        <w:t>পীরিতি-পাগল হঞা নাচে গোরারায় ॥ ১০৫ ॥</w:t>
      </w:r>
    </w:p>
    <w:p>
      <w:pPr>
        <w:spacing w:after="60"/>
        <w:jc w:val="both"/>
      </w:pPr>
      <w:r>
        <w:rPr>
          <w:b w:val="0"/>
          <w:i/>
        </w:rPr>
        <w:t>ihā bali' sabhe meli' hariguṇa gāẏa |</w:t>
      </w:r>
      <w:r>
        <w:br/>
      </w:r>
      <w:r>
        <w:rPr>
          <w:b w:val="0"/>
          <w:i/>
        </w:rPr>
        <w:t>pīriti-pāgala hañā nāce gorārāẏa || 105 ||</w:t>
      </w:r>
    </w:p>
    <w:p>
      <w:pPr>
        <w:spacing w:after="60"/>
        <w:jc w:val="both"/>
      </w:pPr>
      <w:r>
        <w:rPr>
          <w:b w:val="0"/>
          <w:i/>
        </w:rPr>
        <w:t>Word for word:</w:t>
      </w:r>
      <w:r>
        <w:t xml:space="preserve"> iha bali — saying this; sabhe meli — all together; hari-guna gaya — sing Hari's qualities; piriti-pagala hanya — intoxicated with love; nache goraraya — Gora-raya dances</w:t>
      </w:r>
    </w:p>
    <w:p>
      <w:pPr>
        <w:spacing w:after="60"/>
        <w:ind w:left="510" w:hanging="510"/>
      </w:pPr>
      <w:r>
        <w:rPr>
          <w:b/>
          <w:i w:val="0"/>
        </w:rPr>
        <w:t>105.</w:t>
      </w:r>
      <w:r>
        <w:t xml:space="preserve"> Saying this, all together sing Hari's qualities,</w:t>
      </w:r>
      <w:r>
        <w:br/>
      </w:r>
      <w:r>
        <w:t>and Gora-raya, intoxicated with love, dances.</w:t>
      </w:r>
    </w:p>
    <w:p>
      <w:pPr>
        <w:spacing w:after="60"/>
        <w:ind w:left="567"/>
      </w:pPr>
      <w:r>
        <w:rPr>
          <w:rFonts w:cs="Noto Serif Bengali" w:hAnsi="Noto Serif Bengali"/>
          <w:sz w:val="24"/>
        </w:rPr>
        <w:t>হেন অদ্ভুত কথা শুন সর্বজন ।</w:t>
      </w:r>
      <w:r>
        <w:br/>
      </w:r>
      <w:r>
        <w:rPr>
          <w:rFonts w:cs="Noto Serif Bengali" w:hAnsi="Noto Serif Bengali"/>
          <w:sz w:val="24"/>
        </w:rPr>
        <w:t>নবদ্বীপে পরচার পীরিতি-রতন ॥ ১০৬ ॥</w:t>
      </w:r>
    </w:p>
    <w:p>
      <w:pPr>
        <w:spacing w:after="60"/>
        <w:jc w:val="both"/>
      </w:pPr>
      <w:r>
        <w:rPr>
          <w:b w:val="0"/>
          <w:i/>
        </w:rPr>
        <w:t>hena adbhuta kathā śuna sarbajana |</w:t>
      </w:r>
      <w:r>
        <w:br/>
      </w:r>
      <w:r>
        <w:rPr>
          <w:b w:val="0"/>
          <w:i/>
        </w:rPr>
        <w:t>nabadbīpe paracāra pīriti-ratana || 106 ||</w:t>
      </w:r>
    </w:p>
    <w:p>
      <w:pPr>
        <w:spacing w:after="60"/>
        <w:jc w:val="both"/>
      </w:pPr>
      <w:r>
        <w:rPr>
          <w:b w:val="0"/>
          <w:i/>
        </w:rPr>
        <w:t>Word for word:</w:t>
      </w:r>
      <w:r>
        <w:t xml:space="preserve"> hena adbhuta katha — such a wondrous story; shuna sarvajana — hear, all; navadvipe parachara — proclaimed in Navadvipa; piriti-ratana — the jewel of love</w:t>
      </w:r>
    </w:p>
    <w:p>
      <w:pPr>
        <w:spacing w:after="60"/>
        <w:ind w:left="510" w:hanging="510"/>
      </w:pPr>
      <w:r>
        <w:rPr>
          <w:b/>
          <w:i w:val="0"/>
        </w:rPr>
        <w:t>106.</w:t>
      </w:r>
      <w:r>
        <w:t xml:space="preserve"> Hear, all of you, this wondrous story:</w:t>
      </w:r>
      <w:r>
        <w:br/>
      </w:r>
      <w:r>
        <w:t>in Navadvipa the jewel of love has been proclaimed.</w:t>
      </w:r>
    </w:p>
    <w:p>
      <w:pPr>
        <w:spacing w:after="60"/>
        <w:ind w:left="567"/>
      </w:pPr>
      <w:r>
        <w:rPr>
          <w:rFonts w:cs="Noto Serif Bengali" w:hAnsi="Noto Serif Bengali"/>
          <w:sz w:val="24"/>
        </w:rPr>
        <w:t>ত্রিজগতে দুর্লভ প্রভুর প্রেমভক্তি ।</w:t>
      </w:r>
      <w:r>
        <w:br/>
      </w:r>
      <w:r>
        <w:rPr>
          <w:rFonts w:cs="Noto Serif Bengali" w:hAnsi="Noto Serif Bengali"/>
          <w:sz w:val="24"/>
        </w:rPr>
        <w:t>হেনজন কেবা আছে লভিবারে শক্তি ॥ ১০৭ ॥</w:t>
      </w:r>
    </w:p>
    <w:p>
      <w:pPr>
        <w:spacing w:after="60"/>
        <w:jc w:val="both"/>
      </w:pPr>
      <w:r>
        <w:rPr>
          <w:b w:val="0"/>
          <w:i/>
        </w:rPr>
        <w:t>trijagate durlabha prabhura premabhakti |</w:t>
      </w:r>
      <w:r>
        <w:br/>
      </w:r>
      <w:r>
        <w:rPr>
          <w:b w:val="0"/>
          <w:i/>
        </w:rPr>
        <w:t>henajana kebā āche labhibāre śakti || 107 ||</w:t>
      </w:r>
    </w:p>
    <w:p>
      <w:pPr>
        <w:spacing w:after="60"/>
        <w:jc w:val="both"/>
      </w:pPr>
      <w:r>
        <w:rPr>
          <w:b w:val="0"/>
          <w:i/>
        </w:rPr>
        <w:t>Word for word:</w:t>
      </w:r>
      <w:r>
        <w:t xml:space="preserve"> trijagate durlabha — rare in the three worlds; prabhura prema-bhakti — the Lord's prema-bhakti; henajana keba achhe — who is there; labhibare shakti — with the power to attain it</w:t>
      </w:r>
    </w:p>
    <w:p>
      <w:pPr>
        <w:spacing w:after="60"/>
        <w:ind w:left="510" w:hanging="510"/>
      </w:pPr>
      <w:r>
        <w:rPr>
          <w:b/>
          <w:i w:val="0"/>
        </w:rPr>
        <w:t>107.</w:t>
      </w:r>
      <w:r>
        <w:t xml:space="preserve"> The Lord's prema-bhakti is rare in the three worlds —</w:t>
      </w:r>
      <w:r>
        <w:br/>
      </w:r>
      <w:r>
        <w:t>who has the power to attain it?</w:t>
      </w:r>
    </w:p>
    <w:p>
      <w:pPr>
        <w:spacing w:after="60"/>
        <w:ind w:left="567"/>
      </w:pPr>
      <w:r>
        <w:rPr>
          <w:rFonts w:cs="Noto Serif Bengali" w:hAnsi="Noto Serif Bengali"/>
          <w:sz w:val="24"/>
        </w:rPr>
        <w:t>লখিমী অনন্ত কিবা শিব সনাতন ।</w:t>
      </w:r>
      <w:r>
        <w:br/>
      </w:r>
      <w:r>
        <w:rPr>
          <w:rFonts w:cs="Noto Serif Bengali" w:hAnsi="Noto Serif Bengali"/>
          <w:sz w:val="24"/>
        </w:rPr>
        <w:t>যে প্রেমভক্তির কেহো না জানে মরম ॥ ১০৮ ॥</w:t>
      </w:r>
    </w:p>
    <w:p>
      <w:pPr>
        <w:spacing w:after="60"/>
        <w:jc w:val="both"/>
      </w:pPr>
      <w:r>
        <w:rPr>
          <w:b w:val="0"/>
          <w:i/>
        </w:rPr>
        <w:t>lakhimī ananta kibā śiba sanātana |</w:t>
      </w:r>
      <w:r>
        <w:br/>
      </w:r>
      <w:r>
        <w:rPr>
          <w:b w:val="0"/>
          <w:i/>
        </w:rPr>
        <w:t>ye premabhaktira keho nā jāne marama || 108 ||</w:t>
      </w:r>
    </w:p>
    <w:p>
      <w:pPr>
        <w:spacing w:after="60"/>
        <w:jc w:val="both"/>
      </w:pPr>
      <w:r>
        <w:rPr>
          <w:b w:val="0"/>
          <w:i/>
        </w:rPr>
        <w:t>Word for word:</w:t>
      </w:r>
      <w:r>
        <w:t xml:space="preserve"> lakhimi ananta — Lakshmi, Ananta; kiba shiva sanatana — or Shiva, Sanatana; ye prema-bhaktira — of this prema-bhakti; keho na jane marama — none knows the inner essence</w:t>
      </w:r>
    </w:p>
    <w:p>
      <w:pPr>
        <w:spacing w:after="60"/>
        <w:ind w:left="510" w:hanging="510"/>
      </w:pPr>
      <w:r>
        <w:rPr>
          <w:b/>
          <w:i w:val="0"/>
        </w:rPr>
        <w:t>108.</w:t>
      </w:r>
      <w:r>
        <w:t xml:space="preserve"> Lakshmi, Ananta, Shiva or Sanatana —</w:t>
      </w:r>
      <w:r>
        <w:br/>
      </w:r>
      <w:r>
        <w:t>none of them knows the inner essence of this prema-bhakti.</w:t>
      </w:r>
      <w:r>
        <w:rPr>
          <w:b w:val="0"/>
          <w:i w:val="0"/>
          <w:vertAlign w:val="superscript"/>
        </w:rPr>
        <w:t>13</w:t>
      </w:r>
    </w:p>
    <w:p>
      <w:pPr>
        <w:spacing w:after="60"/>
        <w:ind w:left="567"/>
      </w:pPr>
      <w:r>
        <w:rPr>
          <w:rFonts w:cs="Noto Serif Bengali" w:hAnsi="Noto Serif Bengali"/>
          <w:sz w:val="24"/>
        </w:rPr>
        <w:t>হেন প্রেমভক্তি প্রভু করে পরকাশ ।</w:t>
      </w:r>
      <w:r>
        <w:br/>
      </w:r>
      <w:r>
        <w:rPr>
          <w:rFonts w:cs="Noto Serif Bengali" w:hAnsi="Noto Serif Bengali"/>
          <w:sz w:val="24"/>
        </w:rPr>
        <w:t>আনন্দ-হৃদয়ে কহে এ লোচনদাস ॥ ১০৯ ॥</w:t>
      </w:r>
    </w:p>
    <w:p>
      <w:pPr>
        <w:spacing w:after="60"/>
        <w:jc w:val="both"/>
      </w:pPr>
      <w:r>
        <w:rPr>
          <w:b w:val="0"/>
          <w:i/>
        </w:rPr>
        <w:t>hena premabhakti prabhu kare parakāśa |</w:t>
      </w:r>
      <w:r>
        <w:br/>
      </w:r>
      <w:r>
        <w:rPr>
          <w:b w:val="0"/>
          <w:i/>
        </w:rPr>
        <w:t>ānanda-hṛdaẏe kahe e locanadāsa || 109 ||</w:t>
      </w:r>
    </w:p>
    <w:p>
      <w:pPr>
        <w:spacing w:after="60"/>
        <w:jc w:val="both"/>
      </w:pPr>
      <w:r>
        <w:rPr>
          <w:b w:val="0"/>
          <w:i/>
        </w:rPr>
        <w:t>Word for word:</w:t>
      </w:r>
      <w:r>
        <w:t xml:space="preserve"> hena prema-bhakti — such prema-bhakti; prabhu kare parakasha — the Lord reveals; ananda-hridaye — with a joyful heart; kahe e lochanadasa — says this Lochana Dasa</w:t>
      </w:r>
    </w:p>
    <w:p>
      <w:pPr>
        <w:spacing w:after="60"/>
        <w:ind w:left="510" w:hanging="510"/>
      </w:pPr>
      <w:r>
        <w:rPr>
          <w:b/>
          <w:i w:val="0"/>
        </w:rPr>
        <w:t>109.</w:t>
      </w:r>
      <w:r>
        <w:t xml:space="preserve"> Such prema-bhakti the Lord reveals —</w:t>
      </w:r>
      <w:r>
        <w:br/>
      </w:r>
      <w:r>
        <w:t>so says with a joyful heart this Lochana Dasa.</w:t>
      </w:r>
    </w:p>
    <w:p>
      <w:pPr>
        <w:spacing w:after="60"/>
        <w:ind w:left="283"/>
      </w:pPr>
      <w:r>
        <w:rPr>
          <w:b/>
          <w:i w:val="0"/>
          <w:sz w:val="18"/>
        </w:rPr>
        <w:t>1.</w:t>
      </w:r>
      <w:r>
        <w:rPr>
          <w:sz w:val="18"/>
        </w:rPr>
        <w:t xml:space="preserve"> The summary covers the whole section (vv. 1–109). In the OCR of the edition it is almost illegible (lines of two columns are mixed); it has been restored from the surviving words and from the table of contents in Bhaktisiddhanta's preface (the fifth chapter of the Madhya-khanda); what is restored by sense is in square brackets. The section as a whole follows Murari Gupta (2.9–2.10).</w:t>
      </w:r>
    </w:p>
    <w:p>
      <w:pPr>
        <w:spacing w:after="60"/>
        <w:ind w:left="283"/>
      </w:pPr>
      <w:r>
        <w:rPr>
          <w:b/>
          <w:i w:val="0"/>
          <w:sz w:val="18"/>
        </w:rPr>
        <w:t>2.</w:t>
      </w:r>
      <w:r>
        <w:rPr>
          <w:sz w:val="18"/>
        </w:rPr>
        <w:t xml:space="preserve"> The raga is given only in the 1983 edition. The refrain is read after the 1903 edition (in the OCR of Bhaktisiddhanta's edition it is garbled); it refers to the Lord's weeping in vv. 5–12: Gora remembers His former pastimes — the pastimes of Krishna.</w:t>
      </w:r>
    </w:p>
    <w:p>
      <w:pPr>
        <w:spacing w:after="60"/>
        <w:ind w:left="283"/>
      </w:pPr>
      <w:r>
        <w:rPr>
          <w:b/>
          <w:i w:val="0"/>
          <w:sz w:val="18"/>
        </w:rPr>
        <w:t>3.</w:t>
      </w:r>
      <w:r>
        <w:rPr>
          <w:sz w:val="18"/>
        </w:rPr>
        <w:t xml:space="preserve"> Vishnu-maya here is the Lord's external energy, which by His will keeps the godless away from Him (cf. en/26, note 17); the Lord Himself is never subject to maya.</w:t>
      </w:r>
    </w:p>
    <w:p>
      <w:pPr>
        <w:spacing w:after="60"/>
        <w:ind w:left="283"/>
      </w:pPr>
      <w:r>
        <w:rPr>
          <w:b/>
          <w:i w:val="0"/>
          <w:sz w:val="18"/>
        </w:rPr>
        <w:t>4.</w:t>
      </w:r>
      <w:r>
        <w:rPr>
          <w:sz w:val="18"/>
        </w:rPr>
        <w:t xml:space="preserve"> Vv. 5–14 — cf. Murari 2.9.2–6, where the Lord sees the Boy Krishna in a dream. The request to tell no one: the Lord conceals His intimate bhava.</w:t>
      </w:r>
    </w:p>
    <w:p>
      <w:pPr>
        <w:spacing w:after="60"/>
        <w:ind w:left="283"/>
      </w:pPr>
      <w:r>
        <w:rPr>
          <w:b/>
          <w:i w:val="0"/>
          <w:sz w:val="18"/>
        </w:rPr>
        <w:t>5.</w:t>
      </w:r>
      <w:r>
        <w:rPr>
          <w:sz w:val="18"/>
        </w:rPr>
        <w:t xml:space="preserve"> Vv. 15–23 — cf. Murari 2.9.6–11: Nityananda sees the form of Hari with club, discus, conch, flute, bow and lotus, then the four-armed and two-armed forms. The translation of the second line of v. 20 is tentative.</w:t>
      </w:r>
    </w:p>
    <w:p>
      <w:pPr>
        <w:spacing w:after="60"/>
        <w:ind w:left="283"/>
      </w:pPr>
      <w:r>
        <w:rPr>
          <w:b/>
          <w:i w:val="0"/>
          <w:sz w:val="18"/>
        </w:rPr>
        <w:t>6.</w:t>
      </w:r>
      <w:r>
        <w:rPr>
          <w:sz w:val="18"/>
        </w:rPr>
        <w:t xml:space="preserve"> Vv. 24–35 — cf. Murari 2.9.13–16. Advaita lived in Shantipura, on the bank of the Ganga. Rama is Sri Rama Pandita; Narayana is an associate of the Lord in Navadvipa.</w:t>
      </w:r>
    </w:p>
    <w:p>
      <w:pPr>
        <w:spacing w:after="60"/>
        <w:ind w:left="283"/>
      </w:pPr>
      <w:r>
        <w:rPr>
          <w:b/>
          <w:i w:val="0"/>
          <w:sz w:val="18"/>
        </w:rPr>
        <w:t>7.</w:t>
      </w:r>
      <w:r>
        <w:rPr>
          <w:sz w:val="18"/>
        </w:rPr>
        <w:t xml:space="preserve"> Gadadhara is Radha (en/25, note 8). Narahari Sarakara is Lochana Dasa's guru, and Raghunandana his nephew, both of Shrikhanda; only Lochana Dasa mentions their presence in this scene. In Murari (2.9.17–18) Advaita sees the Lord on the seat of honour in Srivasa's shrine room.</w:t>
      </w:r>
    </w:p>
    <w:p>
      <w:pPr>
        <w:spacing w:after="60"/>
        <w:ind w:left="283"/>
      </w:pPr>
      <w:r>
        <w:rPr>
          <w:b/>
          <w:i w:val="0"/>
          <w:sz w:val="18"/>
        </w:rPr>
        <w:t>8.</w:t>
      </w:r>
      <w:r>
        <w:rPr>
          <w:sz w:val="18"/>
        </w:rPr>
        <w:t xml:space="preserve"> Vv. 44–55 — cf. Murari 2.9.17–22. Kaivalya and nirvana are liberation as merging into Brahman; for the devotees it is insignificant beside prema.</w:t>
      </w:r>
    </w:p>
    <w:p>
      <w:pPr>
        <w:spacing w:after="60"/>
        <w:ind w:left="283"/>
      </w:pPr>
      <w:r>
        <w:rPr>
          <w:b/>
          <w:i w:val="0"/>
          <w:sz w:val="18"/>
        </w:rPr>
        <w:t>9.</w:t>
      </w:r>
      <w:r>
        <w:rPr>
          <w:sz w:val="18"/>
        </w:rPr>
        <w:t xml:space="preserve"> Vv. 59–65 — cf. Murari 2.10.2–5. Haridasa Thakura is the great devotee of the holy name; the Lord Himself feeds him mahaprasada.</w:t>
      </w:r>
    </w:p>
    <w:p>
      <w:pPr>
        <w:spacing w:after="60"/>
        <w:ind w:left="283"/>
      </w:pPr>
      <w:r>
        <w:rPr>
          <w:b/>
          <w:i w:val="0"/>
          <w:sz w:val="18"/>
        </w:rPr>
        <w:t>10.</w:t>
      </w:r>
      <w:r>
        <w:rPr>
          <w:sz w:val="18"/>
        </w:rPr>
        <w:t xml:space="preserve"> Vv. 68–76 — cf. Murari 2.10.6–9. The kaupina is a renunciant's loincloth; the Lord gave the pieces of Nityananda's kaupina to the devotees as a holy relic.</w:t>
      </w:r>
    </w:p>
    <w:p>
      <w:pPr>
        <w:spacing w:after="60"/>
        <w:ind w:left="283"/>
      </w:pPr>
      <w:r>
        <w:rPr>
          <w:b/>
          <w:i w:val="0"/>
          <w:sz w:val="18"/>
        </w:rPr>
        <w:t>11.</w:t>
      </w:r>
      <w:r>
        <w:rPr>
          <w:sz w:val="18"/>
        </w:rPr>
        <w:t xml:space="preserve"> Vv. 83–101 — cf. Murari 2.10.10–13: the Lord carries Srivasa away from the circle of dancers and, seeing the devotees' alarm, appears again of Himself. Shachi's lament is only in Lochana Dasa.</w:t>
      </w:r>
    </w:p>
    <w:p>
      <w:pPr>
        <w:spacing w:after="60"/>
        <w:ind w:left="283"/>
      </w:pPr>
      <w:r>
        <w:rPr>
          <w:b/>
          <w:i w:val="0"/>
          <w:sz w:val="18"/>
        </w:rPr>
        <w:t>12.</w:t>
      </w:r>
      <w:r>
        <w:rPr>
          <w:sz w:val="18"/>
        </w:rPr>
        <w:t xml:space="preserve"> The devotees ascribe the Lord's return to the grace of Srivasa, whom He had taken with Him: thus the Lord's mercy comes through His devotee.</w:t>
      </w:r>
    </w:p>
    <w:p>
      <w:pPr>
        <w:spacing w:after="60"/>
        <w:ind w:left="283"/>
      </w:pPr>
      <w:r>
        <w:rPr>
          <w:b/>
          <w:i w:val="0"/>
          <w:sz w:val="18"/>
        </w:rPr>
        <w:t>13.</w:t>
      </w:r>
      <w:r>
        <w:rPr>
          <w:sz w:val="18"/>
        </w:rPr>
        <w:t xml:space="preserve"> Ananta (Shesha) is an expansion of the Lord; Sanatana is one of the four Kumaras (possibly also an epithet of Shiva, "the eternal Shiva"). Cf. Chaitanya-charitamrita, Madhya 8–9: even Lakshmi did not attain the rasa of the gopis; the prema that Gaura bestowed is the highest treasure, rare even for the greatest.</w:t>
      </w:r>
    </w:p>
    <w:p>
      <w:r>
        <w:br w:type="page"/>
      </w:r>
    </w:p>
    <w:p>
      <w:pPr>
        <w:pStyle w:val="Heading1"/>
        <w:jc w:val="center"/>
      </w:pPr>
      <w:r>
        <w:t>Madhya-khanda, part 7 (portion 30)</w:t>
      </w:r>
    </w:p>
    <w:p>
      <w:pPr>
        <w:spacing w:after="60"/>
        <w:jc w:val="both"/>
      </w:pPr>
      <w:r>
        <w:rPr>
          <w:b w:val="0"/>
          <w:i/>
        </w:rPr>
        <w:t>The section "Pastimes with the Devotees and the Deliverance of Jagai and Madhai": the devotees place on their heads the water of Nityananda's feet; Haridasa in the form of Brahma; the arrival of Advaita; the Lord speaks of the reasons for His descent; He bids the devotees give the holy name from house to house; the sins of Jagai and Madhai; sankirtana through the town; the brothers wound Nityananda; the Lord summons Sudarshana, and Nityananda pleads for the offenders</w:t>
      </w:r>
    </w:p>
    <w:p>
      <w:pPr>
        <w:pStyle w:val="Heading2"/>
      </w:pPr>
      <w:r>
        <w:t>Pastimes with the Devotees and the Deliverance of Jagai and Madhai</w:t>
      </w:r>
    </w:p>
    <w:p>
      <w:pPr>
        <w:spacing w:after="60"/>
        <w:ind w:left="567"/>
      </w:pPr>
      <w:r>
        <w:rPr>
          <w:b w:val="0"/>
          <w:i/>
        </w:rPr>
        <w:t>Summary by Srila Bhaktisiddhanta Sarasvati.</w:t>
      </w:r>
      <w:r>
        <w:t xml:space="preserve"> One day, when Sriman Mahaprabhu was sporting in the bliss of prema with the devotees headed by Srivasa, Haridasa, Murari and Mukunda, Sriman Nityananda Prabhu came there. At Sriman Mahaprabhu's command the devotees placed on their heads the water of Sriman Nityananda Prabhu's feet and [began] to dance in the bliss of prema. When Haridasa and Sriman Advaita Prabhu came there, [Haridasa] offered Him praise; then Sriman Mahaprabhu rose together with the devotees and showed him due honour, fed him and told him of preaching prema without distinction between the worthy and the unworthy, and commanded His devotees to go from door to door and distribute the holy name and prema. But when the devotees refused, [fearing] two great sinful brahmanas named Jagai and Madhai, Sriman Mahaprabhu Himself glorified before the devotees the greatness of the holy name — for example, the deliverance of the great sinner Ajamila by namabhasa, [the name uttered while intending another,] — and, to deliver these two sons of brahmanas, expressed His wish to go round the town Himself with the devotees, performing kirtana with mridangas and karatalas. Delighted at Sriman Mahaprabhu's words, the devotees all gathered together and began kirtana; all around resounded with the holy name. Hearing the kirtana, Jagai and Madhai in great anger began to abuse Sriman Mahaprabhu in every way; [Sriman Mahaprabhu and] Nityananda by Their own will [paid no heed] and [looked on them with mercy]. At last they struck Sri Nityananda on the head with a shard of a pot. Sriman Mahaprabhu, unable to bear [the insult and pain] of His own [devotee], summoned Sudarshana to destroy those two. Sri Nityananda Prabhu forgave Jagai and Madhai all their offences and begged for their lives, [and Mahaprabhu] cast a merciful glance on them. [By the grace] of Sri Nityananda, Jagai and Madhai were delivered and became great devotees. Then the author glorified the compassion of Nityananda and Mahaprabhu.</w:t>
      </w:r>
      <w:r>
        <w:rPr>
          <w:b w:val="0"/>
          <w:i w:val="0"/>
          <w:vertAlign w:val="superscript"/>
        </w:rPr>
        <w:t>1</w:t>
      </w:r>
    </w:p>
    <w:p>
      <w:pPr>
        <w:spacing w:after="60"/>
        <w:jc w:val="both"/>
      </w:pPr>
      <w:r>
        <w:rPr>
          <w:b w:val="0"/>
          <w:i/>
        </w:rPr>
        <w:t>Raga dhanashi; refrain: "What a wonder in the midst of Nadia! Golden Gauranga dances — a great wonder!"</w:t>
      </w:r>
    </w:p>
    <w:p>
      <w:pPr>
        <w:spacing w:after="60"/>
        <w:ind w:left="567"/>
      </w:pPr>
      <w:r>
        <w:rPr>
          <w:rFonts w:cs="Noto Serif Bengali" w:hAnsi="Noto Serif Bengali"/>
          <w:sz w:val="24"/>
        </w:rPr>
        <w:t>হেনরূপে নবদ্বীপে বিহরে ঠাকুর ।</w:t>
      </w:r>
      <w:r>
        <w:br/>
      </w:r>
      <w:r>
        <w:rPr>
          <w:rFonts w:cs="Noto Serif Bengali" w:hAnsi="Noto Serif Bengali"/>
          <w:sz w:val="24"/>
        </w:rPr>
        <w:t>আপনা পাসরি' প্রেম প্রকাশে প্রচুর ॥ ১ ॥</w:t>
      </w:r>
    </w:p>
    <w:p>
      <w:pPr>
        <w:spacing w:after="60"/>
        <w:jc w:val="both"/>
      </w:pPr>
      <w:r>
        <w:rPr>
          <w:b w:val="0"/>
          <w:i/>
        </w:rPr>
        <w:t>henarūpe nabadbīpe bihare ṭhākura |</w:t>
      </w:r>
      <w:r>
        <w:br/>
      </w:r>
      <w:r>
        <w:rPr>
          <w:b w:val="0"/>
          <w:i/>
        </w:rPr>
        <w:t>āpanā pāsari' prema prakāśe pracura || 1 ||</w:t>
      </w:r>
    </w:p>
    <w:p>
      <w:pPr>
        <w:spacing w:after="60"/>
        <w:jc w:val="both"/>
      </w:pPr>
      <w:r>
        <w:rPr>
          <w:b w:val="0"/>
          <w:i/>
        </w:rPr>
        <w:t>Word for word:</w:t>
      </w:r>
      <w:r>
        <w:t xml:space="preserve"> henarupe — thus; navadvipe vihare thakura — the Thakura sports in Navadvipa; apana pasari — forgetting Himself; prema prakashe prachura — reveals prema abundantly</w:t>
      </w:r>
    </w:p>
    <w:p>
      <w:pPr>
        <w:spacing w:after="60"/>
        <w:ind w:left="510" w:hanging="510"/>
      </w:pPr>
      <w:r>
        <w:rPr>
          <w:b/>
          <w:i w:val="0"/>
        </w:rPr>
        <w:t>1.</w:t>
      </w:r>
      <w:r>
        <w:t xml:space="preserve"> Thus the Thakura sports in Navadvipa:</w:t>
      </w:r>
      <w:r>
        <w:br/>
      </w:r>
      <w:r>
        <w:t>forgetting Himself, He reveals prema abundantly.</w:t>
      </w:r>
    </w:p>
    <w:p>
      <w:pPr>
        <w:spacing w:after="60"/>
        <w:ind w:left="567"/>
      </w:pPr>
      <w:r>
        <w:rPr>
          <w:rFonts w:cs="Noto Serif Bengali" w:hAnsi="Noto Serif Bengali"/>
          <w:sz w:val="24"/>
        </w:rPr>
        <w:t>স্বতন্ত্র হইয়া হয়ে ভকত-অধীন ।</w:t>
      </w:r>
      <w:r>
        <w:br/>
      </w:r>
      <w:r>
        <w:rPr>
          <w:rFonts w:cs="Noto Serif Bengali" w:hAnsi="Noto Serif Bengali"/>
          <w:sz w:val="24"/>
        </w:rPr>
        <w:t>সভারে যাচয়ে প্রেমা যেন মহাদীন ॥ ২ ॥</w:t>
      </w:r>
    </w:p>
    <w:p>
      <w:pPr>
        <w:spacing w:after="60"/>
        <w:jc w:val="both"/>
      </w:pPr>
      <w:r>
        <w:rPr>
          <w:b w:val="0"/>
          <w:i/>
        </w:rPr>
        <w:t>sbatantra haiẏā haẏe bhakata-adhīna |</w:t>
      </w:r>
      <w:r>
        <w:br/>
      </w:r>
      <w:r>
        <w:rPr>
          <w:b w:val="0"/>
          <w:i/>
        </w:rPr>
        <w:t>sabhāre yācaẏe premā yena mahādīna || 2 ||</w:t>
      </w:r>
    </w:p>
    <w:p>
      <w:pPr>
        <w:spacing w:after="60"/>
        <w:jc w:val="both"/>
      </w:pPr>
      <w:r>
        <w:rPr>
          <w:b w:val="0"/>
          <w:i/>
        </w:rPr>
        <w:t>Word for word:</w:t>
      </w:r>
      <w:r>
        <w:t xml:space="preserve"> svatantra haiya — though independent; haye bhakata-adhina — He becomes subject to His devotees; sabhare yachaye prema — He offers prema to all unasked; yena mahadina — as if most humble</w:t>
      </w:r>
    </w:p>
    <w:p>
      <w:pPr>
        <w:spacing w:after="60"/>
        <w:ind w:left="510" w:hanging="510"/>
      </w:pPr>
      <w:r>
        <w:rPr>
          <w:b/>
          <w:i w:val="0"/>
        </w:rPr>
        <w:t>2.</w:t>
      </w:r>
      <w:r>
        <w:t xml:space="preserve"> Independent as He is, He becomes subject to His devotees</w:t>
      </w:r>
      <w:r>
        <w:br/>
      </w:r>
      <w:r>
        <w:t>and, as if most humble, begs everyone to take prema.</w:t>
      </w:r>
    </w:p>
    <w:p>
      <w:pPr>
        <w:spacing w:after="60"/>
        <w:ind w:left="567"/>
      </w:pPr>
      <w:r>
        <w:rPr>
          <w:rFonts w:cs="Noto Serif Bengali" w:hAnsi="Noto Serif Bengali"/>
          <w:sz w:val="24"/>
        </w:rPr>
        <w:t>আচম্বিতে একদিন ধন্য রম্য বেলে ।</w:t>
      </w:r>
      <w:r>
        <w:br/>
      </w:r>
      <w:r>
        <w:rPr>
          <w:rFonts w:cs="Noto Serif Bengali" w:hAnsi="Noto Serif Bengali"/>
          <w:sz w:val="24"/>
        </w:rPr>
        <w:t>নিজজন-সঙ্গে ক্রীড়া করে সন্ধ্যাকালে ॥ ২+১ ॥</w:t>
      </w:r>
    </w:p>
    <w:p>
      <w:pPr>
        <w:spacing w:after="60"/>
        <w:jc w:val="both"/>
      </w:pPr>
      <w:r>
        <w:rPr>
          <w:b w:val="0"/>
          <w:i/>
        </w:rPr>
        <w:t>ācambite ekadina dhanya ramya bele |</w:t>
      </w:r>
      <w:r>
        <w:br/>
      </w:r>
      <w:r>
        <w:rPr>
          <w:b w:val="0"/>
          <w:i/>
        </w:rPr>
        <w:t>nijajana-saṅge krīṛā kare sandhyākāle || 2+1 ||</w:t>
      </w:r>
    </w:p>
    <w:p>
      <w:pPr>
        <w:spacing w:after="60"/>
        <w:jc w:val="both"/>
      </w:pPr>
      <w:r>
        <w:rPr>
          <w:b w:val="0"/>
          <w:i/>
        </w:rPr>
        <w:t>Word for word:</w:t>
      </w:r>
      <w:r>
        <w:t xml:space="preserve"> achambite — suddenly; ekadina — one day; dhanya ramya bele — at a blessed, lovely hour; nijajana-sange — with His own people; krida kare — plays; sandhya-kale — in the evening</w:t>
      </w:r>
    </w:p>
    <w:p>
      <w:pPr>
        <w:spacing w:after="60"/>
        <w:ind w:left="510" w:hanging="510"/>
      </w:pPr>
      <w:r>
        <w:rPr>
          <w:b/>
          <w:i w:val="0"/>
        </w:rPr>
        <w:t>2+1.</w:t>
      </w:r>
      <w:r>
        <w:t xml:space="preserve"> Suddenly one day, at a blessed and lovely hour,</w:t>
      </w:r>
      <w:r>
        <w:br/>
      </w:r>
      <w:r>
        <w:t>He was playing with His own people in the evening</w:t>
      </w:r>
      <w:r>
        <w:rPr>
          <w:b w:val="0"/>
          <w:i w:val="0"/>
          <w:vertAlign w:val="superscript"/>
        </w:rPr>
        <w:t>2</w:t>
      </w:r>
      <w:r>
        <w:t>.</w:t>
      </w:r>
    </w:p>
    <w:p>
      <w:pPr>
        <w:spacing w:after="60"/>
        <w:ind w:left="567"/>
      </w:pPr>
      <w:r>
        <w:rPr>
          <w:rFonts w:cs="Noto Serif Bengali" w:hAnsi="Noto Serif Bengali"/>
          <w:sz w:val="24"/>
        </w:rPr>
        <w:t>সবার অঙ্গের বস্তর নিলা ত কাড়িয়া ।</w:t>
      </w:r>
      <w:r>
        <w:br/>
      </w:r>
      <w:r>
        <w:rPr>
          <w:rFonts w:cs="Noto Serif Bengali" w:hAnsi="Noto Serif Bengali"/>
          <w:sz w:val="24"/>
        </w:rPr>
        <w:t>আনন্দে হাসয়ে সবে বিনয় করিয়া ॥ ২+২ ॥</w:t>
      </w:r>
    </w:p>
    <w:p>
      <w:pPr>
        <w:spacing w:after="60"/>
        <w:jc w:val="both"/>
      </w:pPr>
      <w:r>
        <w:rPr>
          <w:b w:val="0"/>
          <w:i/>
        </w:rPr>
        <w:t>sabāra aṅgera bastara nilā ta kāṛiẏā |</w:t>
      </w:r>
      <w:r>
        <w:br/>
      </w:r>
      <w:r>
        <w:rPr>
          <w:b w:val="0"/>
          <w:i/>
        </w:rPr>
        <w:t>ānande hāsaẏe sabe binaẏa kariẏā || 2+2 ||</w:t>
      </w:r>
    </w:p>
    <w:p>
      <w:pPr>
        <w:spacing w:after="60"/>
        <w:jc w:val="both"/>
      </w:pPr>
      <w:r>
        <w:rPr>
          <w:b w:val="0"/>
          <w:i/>
        </w:rPr>
        <w:t>Word for word:</w:t>
      </w:r>
      <w:r>
        <w:t xml:space="preserve"> sabara angera bastara — the clothes from everyone's bodies; nila ta kadiya — snatched away; anande hasaye sabe — all laugh for joy; vinaya kariya — humbly beseeching</w:t>
      </w:r>
    </w:p>
    <w:p>
      <w:pPr>
        <w:spacing w:after="60"/>
        <w:ind w:left="510" w:hanging="510"/>
      </w:pPr>
      <w:r>
        <w:rPr>
          <w:b/>
          <w:i w:val="0"/>
        </w:rPr>
        <w:t>2+2.</w:t>
      </w:r>
      <w:r>
        <w:t xml:space="preserve"> He snatched away everyone's clothes,</w:t>
      </w:r>
      <w:r>
        <w:br/>
      </w:r>
      <w:r>
        <w:t>and all, laughing for joy, humbly beseech [Him].</w:t>
      </w:r>
    </w:p>
    <w:p>
      <w:pPr>
        <w:spacing w:after="60"/>
        <w:ind w:left="567"/>
      </w:pPr>
      <w:r>
        <w:rPr>
          <w:rFonts w:cs="Noto Serif Bengali" w:hAnsi="Noto Serif Bengali"/>
          <w:sz w:val="24"/>
        </w:rPr>
        <w:t>সব জন লজ্জায় অবশ ভেল তনু ।</w:t>
      </w:r>
      <w:r>
        <w:br/>
      </w:r>
      <w:r>
        <w:rPr>
          <w:rFonts w:cs="Noto Serif Bengali" w:hAnsi="Noto Serif Bengali"/>
          <w:sz w:val="24"/>
        </w:rPr>
        <w:t>করে আচ্ছাদয়ে অঙ্গ চাটু করে পুনু ॥ ২+৩ ॥</w:t>
      </w:r>
    </w:p>
    <w:p>
      <w:pPr>
        <w:spacing w:after="60"/>
        <w:jc w:val="both"/>
      </w:pPr>
      <w:r>
        <w:rPr>
          <w:b w:val="0"/>
          <w:i/>
        </w:rPr>
        <w:t>saba jana lajjāẏa abaśa bhela tanu |</w:t>
      </w:r>
      <w:r>
        <w:br/>
      </w:r>
      <w:r>
        <w:rPr>
          <w:b w:val="0"/>
          <w:i/>
        </w:rPr>
        <w:t>kare ācchādaẏe aṅga cāṭu kare punu || 2+3 ||</w:t>
      </w:r>
    </w:p>
    <w:p>
      <w:pPr>
        <w:spacing w:after="60"/>
        <w:jc w:val="both"/>
      </w:pPr>
      <w:r>
        <w:rPr>
          <w:b w:val="0"/>
          <w:i/>
        </w:rPr>
        <w:t>Word for word:</w:t>
      </w:r>
      <w:r>
        <w:t xml:space="preserve"> saba jana — everyone; lajjaya — for shame; avasha bhela tanu — the body went weak; kare achchhadaye anga — cover the body with the hands; chatu kare punu — coax again and again</w:t>
      </w:r>
    </w:p>
    <w:p>
      <w:pPr>
        <w:spacing w:after="60"/>
        <w:ind w:left="510" w:hanging="510"/>
      </w:pPr>
      <w:r>
        <w:rPr>
          <w:b/>
          <w:i w:val="0"/>
        </w:rPr>
        <w:t>2+3.</w:t>
      </w:r>
      <w:r>
        <w:t xml:space="preserve"> For shame everyone's limbs went weak;</w:t>
      </w:r>
      <w:r>
        <w:br/>
      </w:r>
      <w:r>
        <w:t>covering themselves with their hands, they coax [Him] again and again:</w:t>
      </w:r>
    </w:p>
    <w:p>
      <w:pPr>
        <w:spacing w:after="60"/>
        <w:ind w:left="567"/>
      </w:pPr>
      <w:r>
        <w:rPr>
          <w:rFonts w:cs="Noto Serif Bengali" w:hAnsi="Noto Serif Bengali"/>
          <w:sz w:val="24"/>
        </w:rPr>
        <w:t>বস্ত্র দেহ বস্ত্র দেহ ত্রিজগত-রায় ।</w:t>
      </w:r>
      <w:r>
        <w:br/>
      </w:r>
      <w:r>
        <w:rPr>
          <w:rFonts w:cs="Noto Serif Bengali" w:hAnsi="Noto Serif Bengali"/>
          <w:sz w:val="24"/>
        </w:rPr>
        <w:t>এমন করিতে প্রভু তোরে না জুয়ায় ॥ ২+৪ ॥</w:t>
      </w:r>
    </w:p>
    <w:p>
      <w:pPr>
        <w:spacing w:after="60"/>
        <w:jc w:val="both"/>
      </w:pPr>
      <w:r>
        <w:rPr>
          <w:b w:val="0"/>
          <w:i/>
        </w:rPr>
        <w:t>bastra deha bastra deha trijagata-rāẏa |</w:t>
      </w:r>
      <w:r>
        <w:br/>
      </w:r>
      <w:r>
        <w:rPr>
          <w:b w:val="0"/>
          <w:i/>
        </w:rPr>
        <w:t>emana karite prabhu tore nā juẏāẏa || 2+4 ||</w:t>
      </w:r>
    </w:p>
    <w:p>
      <w:pPr>
        <w:spacing w:after="60"/>
        <w:jc w:val="both"/>
      </w:pPr>
      <w:r>
        <w:rPr>
          <w:b w:val="0"/>
          <w:i/>
        </w:rPr>
        <w:t>Word for word:</w:t>
      </w:r>
      <w:r>
        <w:t xml:space="preserve"> bastra deha — give the clothes; trijagata-raya — Lord of the three worlds; emana karite — to act so; prabhu — Lord; tore na juyaya — does not befit You</w:t>
      </w:r>
    </w:p>
    <w:p>
      <w:pPr>
        <w:spacing w:after="60"/>
        <w:ind w:left="510" w:hanging="510"/>
      </w:pPr>
      <w:r>
        <w:rPr>
          <w:b/>
          <w:i w:val="0"/>
        </w:rPr>
        <w:t>2+4.</w:t>
      </w:r>
      <w:r>
        <w:t xml:space="preserve"> "Give the clothes, give the clothes, Lord of the three worlds!</w:t>
      </w:r>
      <w:r>
        <w:br/>
      </w:r>
      <w:r>
        <w:t>It does not befit You, Lord, to act like this!"</w:t>
      </w:r>
    </w:p>
    <w:p>
      <w:pPr>
        <w:spacing w:after="60"/>
        <w:ind w:left="567"/>
      </w:pPr>
      <w:r>
        <w:rPr>
          <w:rFonts w:cs="Noto Serif Bengali" w:hAnsi="Noto Serif Bengali"/>
          <w:sz w:val="24"/>
        </w:rPr>
        <w:t>এ বোল শুনিয়া প্রভুর অধিক উল্লাস ।</w:t>
      </w:r>
      <w:r>
        <w:br/>
      </w:r>
      <w:r>
        <w:rPr>
          <w:rFonts w:cs="Noto Serif Bengali" w:hAnsi="Noto Serif Bengali"/>
          <w:sz w:val="24"/>
        </w:rPr>
        <w:t>ক্ষণেক অন্তরে সব জনে দিল বাস ॥ ২+৫ ॥</w:t>
      </w:r>
    </w:p>
    <w:p>
      <w:pPr>
        <w:spacing w:after="60"/>
        <w:jc w:val="both"/>
      </w:pPr>
      <w:r>
        <w:rPr>
          <w:b w:val="0"/>
          <w:i/>
        </w:rPr>
        <w:t>e bola śuniẏā prabhura adhika ullāsa |</w:t>
      </w:r>
      <w:r>
        <w:br/>
      </w:r>
      <w:r>
        <w:rPr>
          <w:b w:val="0"/>
          <w:i/>
        </w:rPr>
        <w:t>kṣaṇeka antare saba jane dila bāsa || 2+5 ||</w:t>
      </w:r>
    </w:p>
    <w:p>
      <w:pPr>
        <w:spacing w:after="60"/>
        <w:jc w:val="both"/>
      </w:pPr>
      <w:r>
        <w:rPr>
          <w:b w:val="0"/>
          <w:i/>
        </w:rPr>
        <w:t>Word for word:</w:t>
      </w:r>
      <w:r>
        <w:t xml:space="preserve"> e bola shuniya — hearing these words; prabhura adhika ullasa — the Lord's delight increased; kshaneka antare — a moment later; saba jane dila basa — gave everyone their clothes</w:t>
      </w:r>
    </w:p>
    <w:p>
      <w:pPr>
        <w:spacing w:after="60"/>
        <w:ind w:left="510" w:hanging="510"/>
      </w:pPr>
      <w:r>
        <w:rPr>
          <w:b/>
          <w:i w:val="0"/>
        </w:rPr>
        <w:t>2+5.</w:t>
      </w:r>
      <w:r>
        <w:t xml:space="preserve"> Hearing these words, the Lord grew merrier still</w:t>
      </w:r>
      <w:r>
        <w:br/>
      </w:r>
      <w:r>
        <w:t>and a moment later gave everyone back their clothes.</w:t>
      </w:r>
    </w:p>
    <w:p>
      <w:pPr>
        <w:spacing w:after="60"/>
        <w:ind w:left="567"/>
      </w:pPr>
      <w:r>
        <w:rPr>
          <w:rFonts w:cs="Noto Serif Bengali" w:hAnsi="Noto Serif Bengali"/>
          <w:sz w:val="24"/>
        </w:rPr>
        <w:t>এইমতে বিহরে রসিক-শিরোমণি ।</w:t>
      </w:r>
      <w:r>
        <w:br/>
      </w:r>
      <w:r>
        <w:rPr>
          <w:rFonts w:cs="Noto Serif Bengali" w:hAnsi="Noto Serif Bengali"/>
          <w:sz w:val="24"/>
        </w:rPr>
        <w:t>সর্বজনে রসদাতা সর্বরস জানি' ॥ ২+৬ ॥</w:t>
      </w:r>
    </w:p>
    <w:p>
      <w:pPr>
        <w:spacing w:after="60"/>
        <w:jc w:val="both"/>
      </w:pPr>
      <w:r>
        <w:rPr>
          <w:b w:val="0"/>
          <w:i/>
        </w:rPr>
        <w:t>eimate bihare rasika-śiromaṇi |</w:t>
      </w:r>
      <w:r>
        <w:br/>
      </w:r>
      <w:r>
        <w:rPr>
          <w:b w:val="0"/>
          <w:i/>
        </w:rPr>
        <w:t>sarbajane rasadātā sarbarasa jāni' || 2+6 ||</w:t>
      </w:r>
    </w:p>
    <w:p>
      <w:pPr>
        <w:spacing w:after="60"/>
        <w:jc w:val="both"/>
      </w:pPr>
      <w:r>
        <w:rPr>
          <w:b w:val="0"/>
          <w:i/>
        </w:rPr>
        <w:t>Word for word:</w:t>
      </w:r>
      <w:r>
        <w:t xml:space="preserve"> eimate vihare — thus plays; rasika-shiromani — the crown-jewel of connoisseurs of rasa; sarvajane rasa-data — giver of rasa to all; sarva-rasa jani — knowing every rasa</w:t>
      </w:r>
    </w:p>
    <w:p>
      <w:pPr>
        <w:spacing w:after="60"/>
        <w:ind w:left="510" w:hanging="510"/>
      </w:pPr>
      <w:r>
        <w:rPr>
          <w:b/>
          <w:i w:val="0"/>
        </w:rPr>
        <w:t>2+6.</w:t>
      </w:r>
      <w:r>
        <w:t xml:space="preserve"> Thus plays the crown-jewel of connoisseurs of rasa,</w:t>
      </w:r>
      <w:r>
        <w:br/>
      </w:r>
      <w:r>
        <w:t>the giver of rasa to all, who knows every rasa.</w:t>
      </w:r>
    </w:p>
    <w:p>
      <w:pPr>
        <w:spacing w:after="60"/>
        <w:ind w:left="567"/>
      </w:pPr>
      <w:r>
        <w:rPr>
          <w:rFonts w:cs="Noto Serif Bengali" w:hAnsi="Noto Serif Bengali"/>
          <w:sz w:val="24"/>
        </w:rPr>
        <w:t>বস্ত্র দিয়া তুষ্ট কৈলা সব নিজজনে ।</w:t>
      </w:r>
      <w:r>
        <w:br/>
      </w:r>
      <w:r>
        <w:rPr>
          <w:rFonts w:cs="Noto Serif Bengali" w:hAnsi="Noto Serif Bengali"/>
          <w:sz w:val="24"/>
        </w:rPr>
        <w:t>আপনে নাচয়ে সুখে নাচে ভৃত্যগণে ॥ ২+৭ ॥</w:t>
      </w:r>
    </w:p>
    <w:p>
      <w:pPr>
        <w:spacing w:after="60"/>
        <w:jc w:val="both"/>
      </w:pPr>
      <w:r>
        <w:rPr>
          <w:b w:val="0"/>
          <w:i/>
        </w:rPr>
        <w:t>bastra diẏā tuṣṭa kailā saba nijajane |</w:t>
      </w:r>
      <w:r>
        <w:br/>
      </w:r>
      <w:r>
        <w:rPr>
          <w:b w:val="0"/>
          <w:i/>
        </w:rPr>
        <w:t>āpane nācaẏe sukhe nāce bhṛtyagaṇe || 2+7 ||</w:t>
      </w:r>
    </w:p>
    <w:p>
      <w:pPr>
        <w:spacing w:after="60"/>
        <w:jc w:val="both"/>
      </w:pPr>
      <w:r>
        <w:rPr>
          <w:b w:val="0"/>
          <w:i/>
        </w:rPr>
        <w:t>Word for word:</w:t>
      </w:r>
      <w:r>
        <w:t xml:space="preserve"> bastra diya — giving the clothes; tushta kaila — gladdened; saba nijajane — all His own people; apane nachaye sukhe — He Himself dances joyfully; nache bhritya-gane — the servants dance</w:t>
      </w:r>
    </w:p>
    <w:p>
      <w:pPr>
        <w:spacing w:after="60"/>
        <w:ind w:left="510" w:hanging="510"/>
      </w:pPr>
      <w:r>
        <w:rPr>
          <w:b/>
          <w:i w:val="0"/>
        </w:rPr>
        <w:t>2+7.</w:t>
      </w:r>
      <w:r>
        <w:t xml:space="preserve"> Giving back the clothes, He gladdened all His own people;</w:t>
      </w:r>
      <w:r>
        <w:br/>
      </w:r>
      <w:r>
        <w:t>He Himself dances joyfully, and His servants dance.</w:t>
      </w:r>
    </w:p>
    <w:p>
      <w:pPr>
        <w:spacing w:after="60"/>
        <w:ind w:left="567"/>
      </w:pPr>
      <w:r>
        <w:rPr>
          <w:rFonts w:cs="Noto Serif Bengali" w:hAnsi="Noto Serif Bengali"/>
          <w:sz w:val="24"/>
        </w:rPr>
        <w:t>লীলাগতি চলে প্রভু লোক-অলক্ষিত ।</w:t>
      </w:r>
      <w:r>
        <w:br/>
      </w:r>
      <w:r>
        <w:rPr>
          <w:rFonts w:cs="Noto Serif Bengali" w:hAnsi="Noto Serif Bengali"/>
          <w:sz w:val="24"/>
        </w:rPr>
        <w:t>তার নিজজন জানে তাহার ইঙ্গিত ॥ ৩ ॥</w:t>
      </w:r>
    </w:p>
    <w:p>
      <w:pPr>
        <w:spacing w:after="60"/>
        <w:jc w:val="both"/>
      </w:pPr>
      <w:r>
        <w:rPr>
          <w:b w:val="0"/>
          <w:i/>
        </w:rPr>
        <w:t>līlāgati cale prabhu loka-alakṣita |</w:t>
      </w:r>
      <w:r>
        <w:br/>
      </w:r>
      <w:r>
        <w:rPr>
          <w:b w:val="0"/>
          <w:i/>
        </w:rPr>
        <w:t>tāra nijajana jāne tāhāra iṅgita || 3 ||</w:t>
      </w:r>
    </w:p>
    <w:p>
      <w:pPr>
        <w:spacing w:after="60"/>
        <w:jc w:val="both"/>
      </w:pPr>
      <w:r>
        <w:rPr>
          <w:b w:val="0"/>
          <w:i/>
        </w:rPr>
        <w:t>Word for word:</w:t>
      </w:r>
      <w:r>
        <w:t xml:space="preserve"> lila-gati chale prabhu — the Lord moves in His lila; loka-alakshita — unnoticed by people; tara nijajana jane — His own know; tahara ingita — His hints</w:t>
      </w:r>
    </w:p>
    <w:p>
      <w:pPr>
        <w:spacing w:after="60"/>
        <w:ind w:left="510" w:hanging="510"/>
      </w:pPr>
      <w:r>
        <w:rPr>
          <w:b/>
          <w:i w:val="0"/>
        </w:rPr>
        <w:t>3.</w:t>
      </w:r>
      <w:r>
        <w:t xml:space="preserve"> The Lord moves in His lila unnoticed by people;</w:t>
      </w:r>
      <w:r>
        <w:br/>
      </w:r>
      <w:r>
        <w:t>only His own understand His hints.</w:t>
      </w:r>
    </w:p>
    <w:p>
      <w:pPr>
        <w:spacing w:after="60"/>
        <w:ind w:left="567"/>
      </w:pPr>
      <w:r>
        <w:rPr>
          <w:rFonts w:cs="Noto Serif Bengali" w:hAnsi="Noto Serif Bengali"/>
          <w:sz w:val="24"/>
        </w:rPr>
        <w:t>শ্রীনিবাস হরিদাস মুরারি মুকুন্দ ।</w:t>
      </w:r>
      <w:r>
        <w:br/>
      </w:r>
      <w:r>
        <w:rPr>
          <w:rFonts w:cs="Noto Serif Bengali" w:hAnsi="Noto Serif Bengali"/>
          <w:sz w:val="24"/>
        </w:rPr>
        <w:t>ইঙ্গিত বুঝিয়া গায় বাঢ়ে প্রেমানন্দ ॥ ৪ ॥</w:t>
      </w:r>
    </w:p>
    <w:p>
      <w:pPr>
        <w:spacing w:after="60"/>
        <w:jc w:val="both"/>
      </w:pPr>
      <w:r>
        <w:rPr>
          <w:b w:val="0"/>
          <w:i/>
        </w:rPr>
        <w:t>śrīnibāsa haridāsa murāri mukunda |</w:t>
      </w:r>
      <w:r>
        <w:br/>
      </w:r>
      <w:r>
        <w:rPr>
          <w:b w:val="0"/>
          <w:i/>
        </w:rPr>
        <w:t>iṅgita bujhiẏā gāẏa bāṛhe premānanda || 4 ||</w:t>
      </w:r>
    </w:p>
    <w:p>
      <w:pPr>
        <w:spacing w:after="60"/>
        <w:jc w:val="both"/>
      </w:pPr>
      <w:r>
        <w:rPr>
          <w:b w:val="0"/>
          <w:i/>
        </w:rPr>
        <w:t>Word for word:</w:t>
      </w:r>
      <w:r>
        <w:t xml:space="preserve"> shrinivasa haridasa murari mukunda — Srinivasa, Haridasa, Murari, Mukunda; ingita bujhiya — understanding the hint; gaya — sing; badhe premananda — the bliss of prema grows</w:t>
      </w:r>
    </w:p>
    <w:p>
      <w:pPr>
        <w:spacing w:after="60"/>
        <w:ind w:left="510" w:hanging="510"/>
      </w:pPr>
      <w:r>
        <w:rPr>
          <w:b/>
          <w:i w:val="0"/>
        </w:rPr>
        <w:t>4.</w:t>
      </w:r>
      <w:r>
        <w:t xml:space="preserve"> Srinivasa, Haridasa, Murari, Mukunda,</w:t>
      </w:r>
      <w:r>
        <w:br/>
      </w:r>
      <w:r>
        <w:t>understanding His hint, sing, and the bliss of prema grows.</w:t>
      </w:r>
    </w:p>
    <w:p>
      <w:pPr>
        <w:spacing w:after="60"/>
        <w:ind w:left="567"/>
      </w:pPr>
      <w:r>
        <w:rPr>
          <w:rFonts w:cs="Noto Serif Bengali" w:hAnsi="Noto Serif Bengali"/>
          <w:sz w:val="24"/>
        </w:rPr>
        <w:t>আনন্দে বিহ্বল নিজগণে নাচে গায় ।</w:t>
      </w:r>
      <w:r>
        <w:br/>
      </w:r>
      <w:r>
        <w:rPr>
          <w:rFonts w:cs="Noto Serif Bengali" w:hAnsi="Noto Serif Bengali"/>
          <w:sz w:val="24"/>
        </w:rPr>
        <w:t>হেনকালে আইলা পুনঃ অবধূতরায় ॥ ৫ ॥</w:t>
      </w:r>
    </w:p>
    <w:p>
      <w:pPr>
        <w:spacing w:after="60"/>
        <w:jc w:val="both"/>
      </w:pPr>
      <w:r>
        <w:rPr>
          <w:b w:val="0"/>
          <w:i/>
        </w:rPr>
        <w:t>ānande bihbala nijagaṇe nāce gāẏa |</w:t>
      </w:r>
      <w:r>
        <w:br/>
      </w:r>
      <w:r>
        <w:rPr>
          <w:b w:val="0"/>
          <w:i/>
        </w:rPr>
        <w:t>henakāle āilā punaḥ abadhūtarāẏa || 5 ||</w:t>
      </w:r>
    </w:p>
    <w:p>
      <w:pPr>
        <w:spacing w:after="60"/>
        <w:jc w:val="both"/>
      </w:pPr>
      <w:r>
        <w:rPr>
          <w:b w:val="0"/>
          <w:i/>
        </w:rPr>
        <w:t>Word for word:</w:t>
      </w:r>
      <w:r>
        <w:t xml:space="preserve"> anande vihvala — overwhelmed with joy; nijagane nache gaya — His associates dance and sing; henakale — at that time; aila punah avadhuta-raya — the Avadhuta-raya came again</w:t>
      </w:r>
    </w:p>
    <w:p>
      <w:pPr>
        <w:spacing w:after="60"/>
        <w:ind w:left="510" w:hanging="510"/>
      </w:pPr>
      <w:r>
        <w:rPr>
          <w:b/>
          <w:i w:val="0"/>
        </w:rPr>
        <w:t>5.</w:t>
      </w:r>
      <w:r>
        <w:t xml:space="preserve"> Overwhelmed with joy, His associates dance and sing;</w:t>
      </w:r>
      <w:r>
        <w:br/>
      </w:r>
      <w:r>
        <w:t>at that time the Avadhuta-raya came again.</w:t>
      </w:r>
    </w:p>
    <w:p>
      <w:pPr>
        <w:spacing w:after="60"/>
        <w:ind w:left="567"/>
      </w:pPr>
      <w:r>
        <w:rPr>
          <w:rFonts w:cs="Noto Serif Bengali" w:hAnsi="Noto Serif Bengali"/>
          <w:sz w:val="24"/>
        </w:rPr>
        <w:t>অবধূত আইলা বলি' পড়ে জয় জয় ।</w:t>
      </w:r>
      <w:r>
        <w:br/>
      </w:r>
      <w:r>
        <w:rPr>
          <w:rFonts w:cs="Noto Serif Bengali" w:hAnsi="Noto Serif Bengali"/>
          <w:sz w:val="24"/>
        </w:rPr>
        <w:t>আনন্দে সকল লোক সুমঙ্গল গায় ॥ ৬ ॥</w:t>
      </w:r>
    </w:p>
    <w:p>
      <w:pPr>
        <w:spacing w:after="60"/>
        <w:jc w:val="both"/>
      </w:pPr>
      <w:r>
        <w:rPr>
          <w:b w:val="0"/>
          <w:i/>
        </w:rPr>
        <w:t>abadhūta āilā bali' paṛe jaẏa jaẏa |</w:t>
      </w:r>
      <w:r>
        <w:br/>
      </w:r>
      <w:r>
        <w:rPr>
          <w:b w:val="0"/>
          <w:i/>
        </w:rPr>
        <w:t>ānande sakala loka sumaṅgala gāẏa || 6 ||</w:t>
      </w:r>
    </w:p>
    <w:p>
      <w:pPr>
        <w:spacing w:after="60"/>
        <w:jc w:val="both"/>
      </w:pPr>
      <w:r>
        <w:rPr>
          <w:b w:val="0"/>
          <w:i/>
        </w:rPr>
        <w:t>Word for word:</w:t>
      </w:r>
      <w:r>
        <w:t xml:space="preserve"> avadhuta aila bali — saying "The Avadhuta has come!"; pade jaya jaya — "Jaya, jaya!" rings out; anande sakala loka — all the people joyfully; sumangala gaya — sing auspicious songs</w:t>
      </w:r>
    </w:p>
    <w:p>
      <w:pPr>
        <w:spacing w:after="60"/>
        <w:ind w:left="510" w:hanging="510"/>
      </w:pPr>
      <w:r>
        <w:rPr>
          <w:b/>
          <w:i w:val="0"/>
        </w:rPr>
        <w:t>6.</w:t>
      </w:r>
      <w:r>
        <w:t xml:space="preserve"> "The Avadhuta has come!" — "Jaya, jaya!" rings out,</w:t>
      </w:r>
      <w:r>
        <w:br/>
      </w:r>
      <w:r>
        <w:t>and all the people joyfully sing auspicious songs.</w:t>
      </w:r>
    </w:p>
    <w:p>
      <w:pPr>
        <w:spacing w:after="60"/>
        <w:ind w:left="567"/>
      </w:pPr>
      <w:r>
        <w:rPr>
          <w:rFonts w:cs="Noto Serif Bengali" w:hAnsi="Noto Serif Bengali"/>
          <w:sz w:val="24"/>
        </w:rPr>
        <w:t>মত্ত করিবর যেন গমন মন্থর ।</w:t>
      </w:r>
      <w:r>
        <w:br/>
      </w:r>
      <w:r>
        <w:rPr>
          <w:rFonts w:cs="Noto Serif Bengali" w:hAnsi="Noto Serif Bengali"/>
          <w:sz w:val="24"/>
        </w:rPr>
        <w:t>হরি হরি ধ্বনি শুনি' অবশ অন্তর ॥ ৭ ॥</w:t>
      </w:r>
    </w:p>
    <w:p>
      <w:pPr>
        <w:spacing w:after="60"/>
        <w:jc w:val="both"/>
      </w:pPr>
      <w:r>
        <w:rPr>
          <w:b w:val="0"/>
          <w:i/>
        </w:rPr>
        <w:t>matta karibara yena gamana manthara |</w:t>
      </w:r>
      <w:r>
        <w:br/>
      </w:r>
      <w:r>
        <w:rPr>
          <w:b w:val="0"/>
          <w:i/>
        </w:rPr>
        <w:t>hari hari dhbani śuni' abaśa antara || 7 ||</w:t>
      </w:r>
    </w:p>
    <w:p>
      <w:pPr>
        <w:spacing w:after="60"/>
        <w:jc w:val="both"/>
      </w:pPr>
      <w:r>
        <w:rPr>
          <w:b w:val="0"/>
          <w:i/>
        </w:rPr>
        <w:t>Word for word:</w:t>
      </w:r>
      <w:r>
        <w:t xml:space="preserve"> matta karivara yena — like a maddened elephant; gamana manthara — His gait is slow; hari hari dhvani shuni — hearing the cry "Hari, Hari!"; avasha antara — His heart is helpless</w:t>
      </w:r>
    </w:p>
    <w:p>
      <w:pPr>
        <w:spacing w:after="60"/>
        <w:ind w:left="510" w:hanging="510"/>
      </w:pPr>
      <w:r>
        <w:rPr>
          <w:b/>
          <w:i w:val="0"/>
        </w:rPr>
        <w:t>7.</w:t>
      </w:r>
      <w:r>
        <w:t xml:space="preserve"> His gait is slow, like a maddened elephant's;</w:t>
      </w:r>
      <w:r>
        <w:br/>
      </w:r>
      <w:r>
        <w:t>hearing the cry "Hari, Hari!", He is not master of Himself.</w:t>
      </w:r>
    </w:p>
    <w:p>
      <w:pPr>
        <w:spacing w:after="60"/>
        <w:ind w:left="567"/>
      </w:pPr>
      <w:r>
        <w:rPr>
          <w:rFonts w:cs="Noto Serif Bengali" w:hAnsi="Noto Serif Bengali"/>
          <w:sz w:val="24"/>
        </w:rPr>
        <w:t>পথ আগুলিয়া চলে অঙ্গ হেলাইয়া ।</w:t>
      </w:r>
      <w:r>
        <w:br/>
      </w:r>
      <w:r>
        <w:rPr>
          <w:rFonts w:cs="Noto Serif Bengali" w:hAnsi="Noto Serif Bengali"/>
          <w:sz w:val="24"/>
        </w:rPr>
        <w:t>পদ দুই গিয়া রহে চৌদিগে চাহিয়া ॥ ৮ ॥</w:t>
      </w:r>
    </w:p>
    <w:p>
      <w:pPr>
        <w:spacing w:after="60"/>
        <w:jc w:val="both"/>
      </w:pPr>
      <w:r>
        <w:rPr>
          <w:b w:val="0"/>
          <w:i/>
        </w:rPr>
        <w:t>patha āguliẏā cale aṅga helāiẏā |</w:t>
      </w:r>
      <w:r>
        <w:br/>
      </w:r>
      <w:r>
        <w:rPr>
          <w:b w:val="0"/>
          <w:i/>
        </w:rPr>
        <w:t>pada dui giẏā rahe caudige cāhiẏā || 8 ||</w:t>
      </w:r>
    </w:p>
    <w:p>
      <w:pPr>
        <w:spacing w:after="60"/>
        <w:jc w:val="both"/>
      </w:pPr>
      <w:r>
        <w:rPr>
          <w:b w:val="0"/>
          <w:i/>
        </w:rPr>
        <w:t>Word for word:</w:t>
      </w:r>
      <w:r>
        <w:t xml:space="preserve"> patha aguliya — blocking the road; chale anga helaiya — He walks swaying His body; pada dui giya — after two steps; rahe chaudige chahiya — stops, looking all around</w:t>
      </w:r>
    </w:p>
    <w:p>
      <w:pPr>
        <w:spacing w:after="60"/>
        <w:ind w:left="510" w:hanging="510"/>
      </w:pPr>
      <w:r>
        <w:rPr>
          <w:b/>
          <w:i w:val="0"/>
        </w:rPr>
        <w:t>8.</w:t>
      </w:r>
      <w:r>
        <w:t xml:space="preserve"> Swaying, He walks, blocking the road;</w:t>
      </w:r>
      <w:r>
        <w:br/>
      </w:r>
      <w:r>
        <w:t>after two steps He stops and looks all around.</w:t>
      </w:r>
    </w:p>
    <w:p>
      <w:pPr>
        <w:spacing w:after="60"/>
        <w:ind w:left="567"/>
      </w:pPr>
      <w:r>
        <w:rPr>
          <w:rFonts w:cs="Noto Serif Bengali" w:hAnsi="Noto Serif Bengali"/>
          <w:sz w:val="24"/>
        </w:rPr>
        <w:t>পুলকিত সব অঙ্গ আপাদ-মস্তক ।</w:t>
      </w:r>
      <w:r>
        <w:br/>
      </w:r>
      <w:r>
        <w:rPr>
          <w:rFonts w:cs="Noto Serif Bengali" w:hAnsi="Noto Serif Bengali"/>
          <w:sz w:val="24"/>
        </w:rPr>
        <w:t>কদম্ব-কেশর জিনি' একটি পুলক ॥ ৯ ॥</w:t>
      </w:r>
    </w:p>
    <w:p>
      <w:pPr>
        <w:spacing w:after="60"/>
        <w:jc w:val="both"/>
      </w:pPr>
      <w:r>
        <w:rPr>
          <w:b w:val="0"/>
          <w:i/>
        </w:rPr>
        <w:t>pulakita saba aṅga āpāda-mastaka |</w:t>
      </w:r>
      <w:r>
        <w:br/>
      </w:r>
      <w:r>
        <w:rPr>
          <w:b w:val="0"/>
          <w:i/>
        </w:rPr>
        <w:t>kadamba-keśara jini' ekaṭi pulaka || 9 ||</w:t>
      </w:r>
    </w:p>
    <w:p>
      <w:pPr>
        <w:spacing w:after="60"/>
        <w:jc w:val="both"/>
      </w:pPr>
      <w:r>
        <w:rPr>
          <w:b w:val="0"/>
          <w:i/>
        </w:rPr>
        <w:t>Word for word:</w:t>
      </w:r>
      <w:r>
        <w:t xml:space="preserve"> pulakita saba anga — His whole body thrilled; apada-mastaka — from feet to head; kadamba-keshara jini — surpassing kadamba filaments; ekati pulaka — each single thrill</w:t>
      </w:r>
    </w:p>
    <w:p>
      <w:pPr>
        <w:spacing w:after="60"/>
        <w:ind w:left="510" w:hanging="510"/>
      </w:pPr>
      <w:r>
        <w:rPr>
          <w:b/>
          <w:i w:val="0"/>
        </w:rPr>
        <w:t>9.</w:t>
      </w:r>
      <w:r>
        <w:t xml:space="preserve"> His whole body thrills from feet to head:</w:t>
      </w:r>
      <w:r>
        <w:br/>
      </w:r>
      <w:r>
        <w:t>each hair standing on end surpasses the kadamba's filaments.</w:t>
      </w:r>
    </w:p>
    <w:p>
      <w:pPr>
        <w:spacing w:after="60"/>
        <w:ind w:left="567"/>
      </w:pPr>
      <w:r>
        <w:rPr>
          <w:rFonts w:cs="Noto Serif Bengali" w:hAnsi="Noto Serif Bengali"/>
          <w:sz w:val="24"/>
        </w:rPr>
        <w:t>বক্র-গ্রীবায় দু-ভিত নেহালে রাঙ্গা আঁখি ।</w:t>
      </w:r>
      <w:r>
        <w:br/>
      </w:r>
      <w:r>
        <w:rPr>
          <w:rFonts w:cs="Noto Serif Bengali" w:hAnsi="Noto Serif Bengali"/>
          <w:sz w:val="24"/>
        </w:rPr>
        <w:t>ক্ষণে উনমাদে ধায় উচ্চনাদে ডাকি' ॥ ১০ ॥</w:t>
      </w:r>
    </w:p>
    <w:p>
      <w:pPr>
        <w:spacing w:after="60"/>
        <w:jc w:val="both"/>
      </w:pPr>
      <w:r>
        <w:rPr>
          <w:b w:val="0"/>
          <w:i/>
        </w:rPr>
        <w:t>bakra-grībāẏa du-bhita nehāle rāṅgā āṁkhi |</w:t>
      </w:r>
      <w:r>
        <w:br/>
      </w:r>
      <w:r>
        <w:rPr>
          <w:b w:val="0"/>
          <w:i/>
        </w:rPr>
        <w:t>kṣaṇe unamāde dhāẏa uccanāde ḍāki' || 10 ||</w:t>
      </w:r>
    </w:p>
    <w:p>
      <w:pPr>
        <w:spacing w:after="60"/>
        <w:jc w:val="both"/>
      </w:pPr>
      <w:r>
        <w:rPr>
          <w:b w:val="0"/>
          <w:i/>
        </w:rPr>
        <w:t>Word for word:</w:t>
      </w:r>
      <w:r>
        <w:t xml:space="preserve"> vakra-grivaya — with bent neck; du-bhita nehale — looks to both sides; ranga ankhi — with red eyes; kshane unamade dhaya — at times runs in rapture; uchchanade daki — calling loudly</w:t>
      </w:r>
    </w:p>
    <w:p>
      <w:pPr>
        <w:spacing w:after="60"/>
        <w:ind w:left="510" w:hanging="510"/>
      </w:pPr>
      <w:r>
        <w:rPr>
          <w:b/>
          <w:i w:val="0"/>
        </w:rPr>
        <w:t>10.</w:t>
      </w:r>
      <w:r>
        <w:t xml:space="preserve"> With bent neck He looks to both sides with red eyes;</w:t>
      </w:r>
      <w:r>
        <w:br/>
      </w:r>
      <w:r>
        <w:t>at times He runs in rapture, calling loudly.</w:t>
      </w:r>
    </w:p>
    <w:p>
      <w:pPr>
        <w:spacing w:after="60"/>
        <w:ind w:left="567"/>
      </w:pPr>
      <w:r>
        <w:rPr>
          <w:rFonts w:cs="Noto Serif Bengali" w:hAnsi="Noto Serif Bengali"/>
          <w:sz w:val="24"/>
        </w:rPr>
        <w:t>এইমত শত শত লোক পাছে ধায় ।</w:t>
      </w:r>
      <w:r>
        <w:br/>
      </w:r>
      <w:r>
        <w:rPr>
          <w:rFonts w:cs="Noto Serif Bengali" w:hAnsi="Noto Serif Bengali"/>
          <w:sz w:val="24"/>
        </w:rPr>
        <w:t>আনন্দে বিভোর গেলা যথা গোরারায় ॥ ১১ ॥</w:t>
      </w:r>
    </w:p>
    <w:p>
      <w:pPr>
        <w:spacing w:after="60"/>
        <w:jc w:val="both"/>
      </w:pPr>
      <w:r>
        <w:rPr>
          <w:b w:val="0"/>
          <w:i/>
        </w:rPr>
        <w:t>eimata śata śata loka pāche dhāẏa |</w:t>
      </w:r>
      <w:r>
        <w:br/>
      </w:r>
      <w:r>
        <w:rPr>
          <w:b w:val="0"/>
          <w:i/>
        </w:rPr>
        <w:t>ānande bibhora gelā yathā gorārāẏa || 11 ||</w:t>
      </w:r>
    </w:p>
    <w:p>
      <w:pPr>
        <w:spacing w:after="60"/>
        <w:jc w:val="both"/>
      </w:pPr>
      <w:r>
        <w:rPr>
          <w:b w:val="0"/>
          <w:i/>
        </w:rPr>
        <w:t>Word for word:</w:t>
      </w:r>
      <w:r>
        <w:t xml:space="preserve"> eimata — thus; shata shata loka — hundreds of people; pachhe dhaya — run behind; anande vibhora — absorbed in bliss; gela yatha goraraya — He went to where Gora-raya was</w:t>
      </w:r>
    </w:p>
    <w:p>
      <w:pPr>
        <w:spacing w:after="60"/>
        <w:ind w:left="510" w:hanging="510"/>
      </w:pPr>
      <w:r>
        <w:rPr>
          <w:b/>
          <w:i w:val="0"/>
        </w:rPr>
        <w:t>11.</w:t>
      </w:r>
      <w:r>
        <w:t xml:space="preserve"> So, with hundreds of people running behind Him,</w:t>
      </w:r>
      <w:r>
        <w:br/>
      </w:r>
      <w:r>
        <w:t>absorbed in bliss He came to where Gora-raya was.</w:t>
      </w:r>
    </w:p>
    <w:p>
      <w:pPr>
        <w:spacing w:after="60"/>
        <w:ind w:left="567"/>
      </w:pPr>
      <w:r>
        <w:rPr>
          <w:rFonts w:cs="Noto Serif Bengali" w:hAnsi="Noto Serif Bengali"/>
          <w:sz w:val="24"/>
        </w:rPr>
        <w:t>নিত্যানন্দ দেখি' প্রভু গৌরাঙ্গসুন্দর ।</w:t>
      </w:r>
      <w:r>
        <w:br/>
      </w:r>
      <w:r>
        <w:rPr>
          <w:rFonts w:cs="Noto Serif Bengali" w:hAnsi="Noto Serif Bengali"/>
          <w:sz w:val="24"/>
        </w:rPr>
        <w:t>দুঁহু আলিঙ্গন করে প্রেমে গরগর ॥ ১২ ॥</w:t>
      </w:r>
    </w:p>
    <w:p>
      <w:pPr>
        <w:spacing w:after="60"/>
        <w:jc w:val="both"/>
      </w:pPr>
      <w:r>
        <w:rPr>
          <w:b w:val="0"/>
          <w:i/>
        </w:rPr>
        <w:t>nityānanda dekhi' prabhu gaurāṅgasundara |</w:t>
      </w:r>
      <w:r>
        <w:br/>
      </w:r>
      <w:r>
        <w:rPr>
          <w:b w:val="0"/>
          <w:i/>
        </w:rPr>
        <w:t>duṁhu āliṅgana kare preme garagara || 12 ||</w:t>
      </w:r>
    </w:p>
    <w:p>
      <w:pPr>
        <w:spacing w:after="60"/>
        <w:jc w:val="both"/>
      </w:pPr>
      <w:r>
        <w:rPr>
          <w:b w:val="0"/>
          <w:i/>
        </w:rPr>
        <w:t>Word for word:</w:t>
      </w:r>
      <w:r>
        <w:t xml:space="preserve"> nityananda dekhi — seeing Nityananda; prabhu gauranga-sundara — the Lord Gaurasundara; dunhu alingana kare — the two embrace; preme garagara — overflowing with prema</w:t>
      </w:r>
    </w:p>
    <w:p>
      <w:pPr>
        <w:spacing w:after="60"/>
        <w:ind w:left="510" w:hanging="510"/>
      </w:pPr>
      <w:r>
        <w:rPr>
          <w:b/>
          <w:i w:val="0"/>
        </w:rPr>
        <w:t>12.</w:t>
      </w:r>
      <w:r>
        <w:t xml:space="preserve"> Seeing Nityananda, the Lord Gaurasundara [embraces Him]:</w:t>
      </w:r>
      <w:r>
        <w:br/>
      </w:r>
      <w:r>
        <w:t>the two embrace, overflowing with prema.</w:t>
      </w:r>
    </w:p>
    <w:p>
      <w:pPr>
        <w:spacing w:after="60"/>
        <w:ind w:left="567"/>
      </w:pPr>
      <w:r>
        <w:rPr>
          <w:rFonts w:cs="Noto Serif Bengali" w:hAnsi="Noto Serif Bengali"/>
          <w:sz w:val="24"/>
        </w:rPr>
        <w:t>দোঁহার নয়নে ঝরে প্রেমানন্দ-নীর ।</w:t>
      </w:r>
      <w:r>
        <w:br/>
      </w:r>
      <w:r>
        <w:rPr>
          <w:rFonts w:cs="Noto Serif Bengali" w:hAnsi="Noto Serif Bengali"/>
          <w:sz w:val="24"/>
        </w:rPr>
        <w:t>আনন্দে বিভোর দোঁহে অথির-শরীর ॥ ১৩ ॥</w:t>
      </w:r>
    </w:p>
    <w:p>
      <w:pPr>
        <w:spacing w:after="60"/>
        <w:jc w:val="both"/>
      </w:pPr>
      <w:r>
        <w:rPr>
          <w:b w:val="0"/>
          <w:i/>
        </w:rPr>
        <w:t>doṁhāra naẏane jhare premānanda-nīra |</w:t>
      </w:r>
      <w:r>
        <w:br/>
      </w:r>
      <w:r>
        <w:rPr>
          <w:b w:val="0"/>
          <w:i/>
        </w:rPr>
        <w:t>ānande bibhora doṁhe athira-śarīra || 13 ||</w:t>
      </w:r>
    </w:p>
    <w:p>
      <w:pPr>
        <w:spacing w:after="60"/>
        <w:jc w:val="both"/>
      </w:pPr>
      <w:r>
        <w:rPr>
          <w:b w:val="0"/>
          <w:i/>
        </w:rPr>
        <w:t>Word for word:</w:t>
      </w:r>
      <w:r>
        <w:t xml:space="preserve"> donhara nayane — from the eyes of both; jhare premananda-nira — tears of prema's bliss flow; anande vibhora donhe — both absorbed in bliss; athira-sharira — their bodies unsteady</w:t>
      </w:r>
    </w:p>
    <w:p>
      <w:pPr>
        <w:spacing w:after="60"/>
        <w:ind w:left="510" w:hanging="510"/>
      </w:pPr>
      <w:r>
        <w:rPr>
          <w:b/>
          <w:i w:val="0"/>
        </w:rPr>
        <w:t>13.</w:t>
      </w:r>
      <w:r>
        <w:t xml:space="preserve"> Tears of prema's bliss flow from the eyes of both;</w:t>
      </w:r>
      <w:r>
        <w:br/>
      </w:r>
      <w:r>
        <w:t>both are absorbed in bliss, Their bodies unsteady.</w:t>
      </w:r>
    </w:p>
    <w:p>
      <w:pPr>
        <w:spacing w:after="60"/>
        <w:ind w:left="567"/>
      </w:pPr>
      <w:r>
        <w:rPr>
          <w:rFonts w:cs="Noto Serif Bengali" w:hAnsi="Noto Serif Bengali"/>
          <w:sz w:val="24"/>
        </w:rPr>
        <w:t>আনন্দে নাচয়ে দুঁহে সঙ্গে নিজজন ।</w:t>
      </w:r>
      <w:r>
        <w:br/>
      </w:r>
      <w:r>
        <w:rPr>
          <w:rFonts w:cs="Noto Serif Bengali" w:hAnsi="Noto Serif Bengali"/>
          <w:sz w:val="24"/>
        </w:rPr>
        <w:t>কৃষ্ণ-বলরাম-সঙ্গে যেন শিশুগণ ॥ ১৪ ॥</w:t>
      </w:r>
    </w:p>
    <w:p>
      <w:pPr>
        <w:spacing w:after="60"/>
        <w:jc w:val="both"/>
      </w:pPr>
      <w:r>
        <w:rPr>
          <w:b w:val="0"/>
          <w:i/>
        </w:rPr>
        <w:t>ānande nācaẏe duṁhe saṅge nijajana |</w:t>
      </w:r>
      <w:r>
        <w:br/>
      </w:r>
      <w:r>
        <w:rPr>
          <w:b w:val="0"/>
          <w:i/>
        </w:rPr>
        <w:t>kṛṣṇa-balarāma-saṅge yena śiśugaṇa || 14 ||</w:t>
      </w:r>
    </w:p>
    <w:p>
      <w:pPr>
        <w:spacing w:after="60"/>
        <w:jc w:val="both"/>
      </w:pPr>
      <w:r>
        <w:rPr>
          <w:b w:val="0"/>
          <w:i/>
        </w:rPr>
        <w:t>Word for word:</w:t>
      </w:r>
      <w:r>
        <w:t xml:space="preserve"> anande nachaye dunhe — both dance joyfully; sange nijajana — with Them Their own; krishna-balarama-sange — with Krishna and Balarama; yena shishugana — like the [cowherd] boys</w:t>
      </w:r>
    </w:p>
    <w:p>
      <w:pPr>
        <w:spacing w:after="60"/>
        <w:ind w:left="510" w:hanging="510"/>
      </w:pPr>
      <w:r>
        <w:rPr>
          <w:b/>
          <w:i w:val="0"/>
        </w:rPr>
        <w:t>14.</w:t>
      </w:r>
      <w:r>
        <w:t xml:space="preserve"> Both dance in joy, and with Them Their own,</w:t>
      </w:r>
      <w:r>
        <w:br/>
      </w:r>
      <w:r>
        <w:t>like the cowherd boys with Krishna and Balarama.</w:t>
      </w:r>
    </w:p>
    <w:p>
      <w:pPr>
        <w:spacing w:after="60"/>
        <w:ind w:left="567"/>
      </w:pPr>
      <w:r>
        <w:rPr>
          <w:rFonts w:cs="Noto Serif Bengali" w:hAnsi="Noto Serif Bengali"/>
          <w:sz w:val="24"/>
        </w:rPr>
        <w:t>নৃত্য-অবসানে প্রভু কহিল সভারে ।</w:t>
      </w:r>
      <w:r>
        <w:br/>
      </w:r>
      <w:r>
        <w:rPr>
          <w:rFonts w:cs="Noto Serif Bengali" w:hAnsi="Noto Serif Bengali"/>
          <w:sz w:val="24"/>
        </w:rPr>
        <w:t>নিত্যানন্দ-পাদ-প্রক্ষালন করিবারে ॥ ১৫ ॥</w:t>
      </w:r>
    </w:p>
    <w:p>
      <w:pPr>
        <w:spacing w:after="60"/>
        <w:jc w:val="both"/>
      </w:pPr>
      <w:r>
        <w:rPr>
          <w:b w:val="0"/>
          <w:i/>
        </w:rPr>
        <w:t>nṛtya-abasāne prabhu kahila sabhāre |</w:t>
      </w:r>
      <w:r>
        <w:br/>
      </w:r>
      <w:r>
        <w:rPr>
          <w:b w:val="0"/>
          <w:i/>
        </w:rPr>
        <w:t>nityānanda-pāda-prakṣālana karibāre || 15 ||</w:t>
      </w:r>
    </w:p>
    <w:p>
      <w:pPr>
        <w:spacing w:after="60"/>
        <w:jc w:val="both"/>
      </w:pPr>
      <w:r>
        <w:rPr>
          <w:b w:val="0"/>
          <w:i/>
        </w:rPr>
        <w:t>Word for word:</w:t>
      </w:r>
      <w:r>
        <w:t xml:space="preserve"> nritya-avasane — at the end of the dance; prabhu kahila sabhare — the Lord told all; nityananda-pada-prakshalana — the washing of Nityananda's feet; karibare — to perform</w:t>
      </w:r>
    </w:p>
    <w:p>
      <w:pPr>
        <w:spacing w:after="60"/>
        <w:ind w:left="510" w:hanging="510"/>
      </w:pPr>
      <w:r>
        <w:rPr>
          <w:b/>
          <w:i w:val="0"/>
        </w:rPr>
        <w:t>15.</w:t>
      </w:r>
      <w:r>
        <w:t xml:space="preserve"> When the dance ended, the Lord told everyone</w:t>
      </w:r>
      <w:r>
        <w:br/>
      </w:r>
      <w:r>
        <w:t>to wash Nityananda's feet:</w:t>
      </w:r>
    </w:p>
    <w:p>
      <w:pPr>
        <w:spacing w:after="60"/>
        <w:ind w:left="567"/>
      </w:pPr>
      <w:r>
        <w:rPr>
          <w:rFonts w:cs="Noto Serif Bengali" w:hAnsi="Noto Serif Bengali"/>
          <w:sz w:val="24"/>
        </w:rPr>
        <w:t>নিত্যানন্দ-পাদোদক লহ শিরোপরি ।</w:t>
      </w:r>
      <w:r>
        <w:br/>
      </w:r>
      <w:r>
        <w:rPr>
          <w:rFonts w:cs="Noto Serif Bengali" w:hAnsi="Noto Serif Bengali"/>
          <w:sz w:val="24"/>
        </w:rPr>
        <w:t>পাইবে পরম প্রেমা আনন্দ-লহরী ॥ ১৬ ॥</w:t>
      </w:r>
    </w:p>
    <w:p>
      <w:pPr>
        <w:spacing w:after="60"/>
        <w:jc w:val="both"/>
      </w:pPr>
      <w:r>
        <w:rPr>
          <w:b w:val="0"/>
          <w:i/>
        </w:rPr>
        <w:t>nityānanda-pādodaka laha śiropari |</w:t>
      </w:r>
      <w:r>
        <w:br/>
      </w:r>
      <w:r>
        <w:rPr>
          <w:b w:val="0"/>
          <w:i/>
        </w:rPr>
        <w:t>pāibe parama premā ānanda-laharī || 16 ||</w:t>
      </w:r>
    </w:p>
    <w:p>
      <w:pPr>
        <w:spacing w:after="60"/>
        <w:jc w:val="both"/>
      </w:pPr>
      <w:r>
        <w:rPr>
          <w:b w:val="0"/>
          <w:i/>
        </w:rPr>
        <w:t>Word for word:</w:t>
      </w:r>
      <w:r>
        <w:t xml:space="preserve"> nityananda-padodaka — the water of Nityananda's feet; laha shiropari — place on your heads; paibe parama prema — you will attain supreme prema; ananda-lahari — waves of bliss</w:t>
      </w:r>
    </w:p>
    <w:p>
      <w:pPr>
        <w:spacing w:after="60"/>
        <w:ind w:left="510" w:hanging="510"/>
      </w:pPr>
      <w:r>
        <w:rPr>
          <w:b/>
          <w:i w:val="0"/>
        </w:rPr>
        <w:t>16.</w:t>
      </w:r>
      <w:r>
        <w:t xml:space="preserve"> "Place on your heads the water of Nityananda's feet —</w:t>
      </w:r>
      <w:r>
        <w:br/>
      </w:r>
      <w:r>
        <w:t>you will attain supreme prema, waves of bliss."</w:t>
      </w:r>
    </w:p>
    <w:p>
      <w:pPr>
        <w:spacing w:after="60"/>
        <w:ind w:left="567"/>
      </w:pPr>
      <w:r>
        <w:rPr>
          <w:rFonts w:cs="Noto Serif Bengali" w:hAnsi="Noto Serif Bengali"/>
          <w:sz w:val="24"/>
        </w:rPr>
        <w:t>হেনমতে মহাপ্রভু আজ্ঞা যবে কৈল ।</w:t>
      </w:r>
      <w:r>
        <w:br/>
      </w:r>
      <w:r>
        <w:rPr>
          <w:rFonts w:cs="Noto Serif Bengali" w:hAnsi="Noto Serif Bengali"/>
          <w:sz w:val="24"/>
        </w:rPr>
        <w:t>শুনিঞা সভার হিয়া আনন্দ বাঢ়িল ॥ ১৭ ॥</w:t>
      </w:r>
    </w:p>
    <w:p>
      <w:pPr>
        <w:spacing w:after="60"/>
        <w:jc w:val="both"/>
      </w:pPr>
      <w:r>
        <w:rPr>
          <w:b w:val="0"/>
          <w:i/>
        </w:rPr>
        <w:t>henamate mahāprabhu ājñā yabe kaila |</w:t>
      </w:r>
      <w:r>
        <w:br/>
      </w:r>
      <w:r>
        <w:rPr>
          <w:b w:val="0"/>
          <w:i/>
        </w:rPr>
        <w:t>śuniñā sabhāra hiẏā ānanda bāṛhila || 17 ||</w:t>
      </w:r>
    </w:p>
    <w:p>
      <w:pPr>
        <w:spacing w:after="60"/>
        <w:jc w:val="both"/>
      </w:pPr>
      <w:r>
        <w:rPr>
          <w:b w:val="0"/>
          <w:i/>
        </w:rPr>
        <w:t>Word for word:</w:t>
      </w:r>
      <w:r>
        <w:t xml:space="preserve"> henamate — thus; mahaprabhu ajna yabe kaila — when Mahaprabhu commanded; shuninya — hearing; sabhara hiya — in all hearts; ananda badhila — joy grew</w:t>
      </w:r>
    </w:p>
    <w:p>
      <w:pPr>
        <w:spacing w:after="60"/>
        <w:ind w:left="510" w:hanging="510"/>
      </w:pPr>
      <w:r>
        <w:rPr>
          <w:b/>
          <w:i w:val="0"/>
        </w:rPr>
        <w:t>17.</w:t>
      </w:r>
      <w:r>
        <w:t xml:space="preserve"> When Mahaprabhu gave this command,</w:t>
      </w:r>
      <w:r>
        <w:br/>
      </w:r>
      <w:r>
        <w:t>the joy in the hearts of all who heard it grew.</w:t>
      </w:r>
    </w:p>
    <w:p>
      <w:pPr>
        <w:spacing w:after="60"/>
        <w:ind w:left="567"/>
      </w:pPr>
      <w:r>
        <w:rPr>
          <w:rFonts w:cs="Noto Serif Bengali" w:hAnsi="Noto Serif Bengali"/>
          <w:sz w:val="24"/>
        </w:rPr>
        <w:t>একে চাহে আরে পায় প্রভু-আজ্ঞাবাণী ।</w:t>
      </w:r>
      <w:r>
        <w:br/>
      </w:r>
      <w:r>
        <w:rPr>
          <w:rFonts w:cs="Noto Serif Bengali" w:hAnsi="Noto Serif Bengali"/>
          <w:sz w:val="24"/>
        </w:rPr>
        <w:t>মস্তকে ধরিল পাদ-প্রক্ষালন-পানী ॥ ১৮ ॥</w:t>
      </w:r>
    </w:p>
    <w:p>
      <w:pPr>
        <w:spacing w:after="60"/>
        <w:jc w:val="both"/>
      </w:pPr>
      <w:r>
        <w:rPr>
          <w:b w:val="0"/>
          <w:i/>
        </w:rPr>
        <w:t>eke cāhe āre pāẏa prabhu-ājñābāṇī |</w:t>
      </w:r>
      <w:r>
        <w:br/>
      </w:r>
      <w:r>
        <w:rPr>
          <w:b w:val="0"/>
          <w:i/>
        </w:rPr>
        <w:t>mastake dharila pāda-prakṣālana-pānī || 18 ||</w:t>
      </w:r>
    </w:p>
    <w:p>
      <w:pPr>
        <w:spacing w:after="60"/>
        <w:jc w:val="both"/>
      </w:pPr>
      <w:r>
        <w:rPr>
          <w:b w:val="0"/>
          <w:i/>
        </w:rPr>
        <w:t>Word for word:</w:t>
      </w:r>
      <w:r>
        <w:t xml:space="preserve"> eke chahe are paya — seeking one thing, they found more; prabhu-ajna-vani — the Lord's command; mastake dharila — placed on their heads; pada-prakshalana-pani — the water that washed the feet</w:t>
      </w:r>
    </w:p>
    <w:p>
      <w:pPr>
        <w:spacing w:after="60"/>
        <w:ind w:left="510" w:hanging="510"/>
      </w:pPr>
      <w:r>
        <w:rPr>
          <w:b/>
          <w:i w:val="0"/>
        </w:rPr>
        <w:t>18.</w:t>
      </w:r>
      <w:r>
        <w:t xml:space="preserve"> They longed for one thing and received more — the Lord's command;</w:t>
      </w:r>
      <w:r>
        <w:br/>
      </w:r>
      <w:r>
        <w:t>they placed on their heads the water that had washed [His] feet.</w:t>
      </w:r>
    </w:p>
    <w:p>
      <w:pPr>
        <w:spacing w:after="60"/>
        <w:ind w:left="567"/>
      </w:pPr>
      <w:r>
        <w:rPr>
          <w:rFonts w:cs="Noto Serif Bengali" w:hAnsi="Noto Serif Bengali"/>
          <w:sz w:val="24"/>
        </w:rPr>
        <w:t>তবে অবধূত প্রভু প্রভু-আজ্ঞা শুনি' ।</w:t>
      </w:r>
      <w:r>
        <w:br/>
      </w:r>
      <w:r>
        <w:rPr>
          <w:rFonts w:cs="Noto Serif Bengali" w:hAnsi="Noto Serif Bengali"/>
          <w:sz w:val="24"/>
        </w:rPr>
        <w:t>রক্তিম-নয়ানে ছলছল করে পানী ॥ ১৯ ॥</w:t>
      </w:r>
    </w:p>
    <w:p>
      <w:pPr>
        <w:spacing w:after="60"/>
        <w:jc w:val="both"/>
      </w:pPr>
      <w:r>
        <w:rPr>
          <w:b w:val="0"/>
          <w:i/>
        </w:rPr>
        <w:t>tabe abadhūta prabhu prabhu-ājñā śuni' |</w:t>
      </w:r>
      <w:r>
        <w:br/>
      </w:r>
      <w:r>
        <w:rPr>
          <w:b w:val="0"/>
          <w:i/>
        </w:rPr>
        <w:t>raktima-naẏāne chalachala kare pānī || 19 ||</w:t>
      </w:r>
    </w:p>
    <w:p>
      <w:pPr>
        <w:spacing w:after="60"/>
        <w:jc w:val="both"/>
      </w:pPr>
      <w:r>
        <w:rPr>
          <w:b w:val="0"/>
          <w:i/>
        </w:rPr>
        <w:t>Word for word:</w:t>
      </w:r>
      <w:r>
        <w:t xml:space="preserve"> tabe — then; avadhuta prabhu — Avadhuta Prabhu; prabhu-ajna shuni — hearing the Lord's command; raktima-nayane — in His reddened eyes; chhalachhala kare pani — tears brimmed</w:t>
      </w:r>
    </w:p>
    <w:p>
      <w:pPr>
        <w:spacing w:after="60"/>
        <w:ind w:left="510" w:hanging="510"/>
      </w:pPr>
      <w:r>
        <w:rPr>
          <w:b/>
          <w:i w:val="0"/>
        </w:rPr>
        <w:t>19.</w:t>
      </w:r>
      <w:r>
        <w:t xml:space="preserve"> Then Avadhuta Prabhu, hearing the Lord's command —</w:t>
      </w:r>
      <w:r>
        <w:br/>
      </w:r>
      <w:r>
        <w:t>tears brimmed in His reddened eyes.</w:t>
      </w:r>
    </w:p>
    <w:p>
      <w:pPr>
        <w:spacing w:after="60"/>
        <w:ind w:left="567"/>
      </w:pPr>
      <w:r>
        <w:rPr>
          <w:rFonts w:cs="Noto Serif Bengali" w:hAnsi="Noto Serif Bengali"/>
          <w:sz w:val="24"/>
        </w:rPr>
        <w:t>উঠিয়া আনন্দে সর্বজন করি' কোলে ।</w:t>
      </w:r>
      <w:r>
        <w:br/>
      </w:r>
      <w:r>
        <w:rPr>
          <w:rFonts w:cs="Noto Serif Bengali" w:hAnsi="Noto Serif Bengali"/>
          <w:sz w:val="24"/>
        </w:rPr>
        <w:t>উথলিল প্রেমসিন্ধু আনন্দ-হিল্লোলে ॥ ২০ ॥</w:t>
      </w:r>
    </w:p>
    <w:p>
      <w:pPr>
        <w:spacing w:after="60"/>
        <w:jc w:val="both"/>
      </w:pPr>
      <w:r>
        <w:rPr>
          <w:b w:val="0"/>
          <w:i/>
        </w:rPr>
        <w:t>uṭhiẏā ānande sarbajana kari' kole |</w:t>
      </w:r>
      <w:r>
        <w:br/>
      </w:r>
      <w:r>
        <w:rPr>
          <w:b w:val="0"/>
          <w:i/>
        </w:rPr>
        <w:t>uthalila premasindhu ānanda-hillole || 20 ||</w:t>
      </w:r>
    </w:p>
    <w:p>
      <w:pPr>
        <w:spacing w:after="60"/>
        <w:jc w:val="both"/>
      </w:pPr>
      <w:r>
        <w:rPr>
          <w:b w:val="0"/>
          <w:i/>
        </w:rPr>
        <w:t>Word for word:</w:t>
      </w:r>
      <w:r>
        <w:t xml:space="preserve"> uthiya — rising; anande sarvajana kari kole — joyfully embracing everyone; uthalila premasindhu — the ocean of prema surged; ananda-hillole — in waves of bliss</w:t>
      </w:r>
    </w:p>
    <w:p>
      <w:pPr>
        <w:spacing w:after="60"/>
        <w:ind w:left="510" w:hanging="510"/>
      </w:pPr>
      <w:r>
        <w:rPr>
          <w:b/>
          <w:i w:val="0"/>
        </w:rPr>
        <w:t>20.</w:t>
      </w:r>
      <w:r>
        <w:t xml:space="preserve"> Rising, He joyfully embraces everyone:</w:t>
      </w:r>
      <w:r>
        <w:br/>
      </w:r>
      <w:r>
        <w:t>the ocean of prema surged in waves of bliss.</w:t>
      </w:r>
    </w:p>
    <w:p>
      <w:pPr>
        <w:spacing w:after="60"/>
        <w:ind w:left="567"/>
      </w:pPr>
      <w:r>
        <w:rPr>
          <w:rFonts w:cs="Noto Serif Bengali" w:hAnsi="Noto Serif Bengali"/>
          <w:sz w:val="24"/>
        </w:rPr>
        <w:t>প্রেমায় বিহ্বল সভে করয়ে ক্রন্দন ।</w:t>
      </w:r>
      <w:r>
        <w:br/>
      </w:r>
      <w:r>
        <w:rPr>
          <w:rFonts w:cs="Noto Serif Bengali" w:hAnsi="Noto Serif Bengali"/>
          <w:sz w:val="24"/>
        </w:rPr>
        <w:t>হৃদয়ে ধরয়ে অবধূতের চরণ ॥ ২১ ॥</w:t>
      </w:r>
    </w:p>
    <w:p>
      <w:pPr>
        <w:spacing w:after="60"/>
        <w:jc w:val="both"/>
      </w:pPr>
      <w:r>
        <w:rPr>
          <w:b w:val="0"/>
          <w:i/>
        </w:rPr>
        <w:t>premāẏa bihbala sabhe karaẏe krandana |</w:t>
      </w:r>
      <w:r>
        <w:br/>
      </w:r>
      <w:r>
        <w:rPr>
          <w:b w:val="0"/>
          <w:i/>
        </w:rPr>
        <w:t>hṛdaẏe dharaẏe abadhūtera caraṇa || 21 ||</w:t>
      </w:r>
    </w:p>
    <w:p>
      <w:pPr>
        <w:spacing w:after="60"/>
        <w:jc w:val="both"/>
      </w:pPr>
      <w:r>
        <w:rPr>
          <w:b w:val="0"/>
          <w:i/>
        </w:rPr>
        <w:t>Word for word:</w:t>
      </w:r>
      <w:r>
        <w:t xml:space="preserve"> premaya vihvala — overwhelmed by prema; sabhe karaye krandana — all weep; hridaye dharaye — clasp to their hearts; avadhutera charana — the Avadhuta's feet</w:t>
      </w:r>
    </w:p>
    <w:p>
      <w:pPr>
        <w:spacing w:after="60"/>
        <w:ind w:left="510" w:hanging="510"/>
      </w:pPr>
      <w:r>
        <w:rPr>
          <w:b/>
          <w:i w:val="0"/>
        </w:rPr>
        <w:t>21.</w:t>
      </w:r>
      <w:r>
        <w:t xml:space="preserve"> Overwhelmed by prema, all weep</w:t>
      </w:r>
      <w:r>
        <w:br/>
      </w:r>
      <w:r>
        <w:t>and clasp the Avadhuta's feet to their hearts.</w:t>
      </w:r>
    </w:p>
    <w:p>
      <w:pPr>
        <w:spacing w:after="60"/>
        <w:ind w:left="567"/>
      </w:pPr>
      <w:r>
        <w:rPr>
          <w:rFonts w:cs="Noto Serif Bengali" w:hAnsi="Noto Serif Bengali"/>
          <w:sz w:val="24"/>
        </w:rPr>
        <w:t>প্রেম-মহামহোৎসব বাঢ়িল অপার ।</w:t>
      </w:r>
      <w:r>
        <w:br/>
      </w:r>
      <w:r>
        <w:rPr>
          <w:rFonts w:cs="Noto Serif Bengali" w:hAnsi="Noto Serif Bengali"/>
          <w:sz w:val="24"/>
        </w:rPr>
        <w:t>অন্তরে ঝলমল করে বাহ্যেতে বিকার ॥ ২২ ॥</w:t>
      </w:r>
    </w:p>
    <w:p>
      <w:pPr>
        <w:spacing w:after="60"/>
        <w:jc w:val="both"/>
      </w:pPr>
      <w:r>
        <w:rPr>
          <w:b w:val="0"/>
          <w:i/>
        </w:rPr>
        <w:t>prema-mahāmahotsaba bāṛhila apāra |</w:t>
      </w:r>
      <w:r>
        <w:br/>
      </w:r>
      <w:r>
        <w:rPr>
          <w:b w:val="0"/>
          <w:i/>
        </w:rPr>
        <w:t>antare jhalamala kare bāhyete bikāra || 22 ||</w:t>
      </w:r>
    </w:p>
    <w:p>
      <w:pPr>
        <w:spacing w:after="60"/>
        <w:jc w:val="both"/>
      </w:pPr>
      <w:r>
        <w:rPr>
          <w:b w:val="0"/>
          <w:i/>
        </w:rPr>
        <w:t>Word for word:</w:t>
      </w:r>
      <w:r>
        <w:t xml:space="preserve"> prema-mahamahotsava — the great festival of prema; badhila apara — grew boundlessly; antare jhalamala kare — within it shines; bahyete vikara — outwardly, transformations [of ecstasy]</w:t>
      </w:r>
    </w:p>
    <w:p>
      <w:pPr>
        <w:spacing w:after="60"/>
        <w:ind w:left="510" w:hanging="510"/>
      </w:pPr>
      <w:r>
        <w:rPr>
          <w:b/>
          <w:i w:val="0"/>
        </w:rPr>
        <w:t>22.</w:t>
      </w:r>
      <w:r>
        <w:t xml:space="preserve"> The great festival of prema grew boundlessly:</w:t>
      </w:r>
      <w:r>
        <w:br/>
      </w:r>
      <w:r>
        <w:t>within — radiance, without — the transformations of ecstasy.</w:t>
      </w:r>
    </w:p>
    <w:p>
      <w:pPr>
        <w:spacing w:after="60"/>
        <w:ind w:left="567"/>
      </w:pPr>
      <w:r>
        <w:rPr>
          <w:rFonts w:cs="Noto Serif Bengali" w:hAnsi="Noto Serif Bengali"/>
          <w:sz w:val="24"/>
        </w:rPr>
        <w:t>ঐছন দেখিয়া প্রভু গৌর ভগবান্ ।</w:t>
      </w:r>
      <w:r>
        <w:br/>
      </w:r>
      <w:r>
        <w:rPr>
          <w:rFonts w:cs="Noto Serif Bengali" w:hAnsi="Noto Serif Bengali"/>
          <w:sz w:val="24"/>
        </w:rPr>
        <w:t>অন্তর-সন্তোষে চাহে প্রসন্ন-বয়ান ॥ ২৩ ॥</w:t>
      </w:r>
    </w:p>
    <w:p>
      <w:pPr>
        <w:spacing w:after="60"/>
        <w:jc w:val="both"/>
      </w:pPr>
      <w:r>
        <w:rPr>
          <w:b w:val="0"/>
          <w:i/>
        </w:rPr>
        <w:t>aichana dekhiẏā prabhu gaura bhagabān |</w:t>
      </w:r>
      <w:r>
        <w:br/>
      </w:r>
      <w:r>
        <w:rPr>
          <w:b w:val="0"/>
          <w:i/>
        </w:rPr>
        <w:t>antara-santoṣe cāhe prasanna-baẏāna || 23 ||</w:t>
      </w:r>
    </w:p>
    <w:p>
      <w:pPr>
        <w:spacing w:after="60"/>
        <w:jc w:val="both"/>
      </w:pPr>
      <w:r>
        <w:rPr>
          <w:b w:val="0"/>
          <w:i/>
        </w:rPr>
        <w:t>Word for word:</w:t>
      </w:r>
      <w:r>
        <w:t xml:space="preserve"> aichhana dekhiya — seeing this; prabhu gaura bhagavan — the Lord Gaura Bhagavan; antara-santoshe — with inner satisfaction; chahe prasanna-bayana — gazes with serene face</w:t>
      </w:r>
    </w:p>
    <w:p>
      <w:pPr>
        <w:spacing w:after="60"/>
        <w:ind w:left="510" w:hanging="510"/>
      </w:pPr>
      <w:r>
        <w:rPr>
          <w:b/>
          <w:i w:val="0"/>
        </w:rPr>
        <w:t>23.</w:t>
      </w:r>
      <w:r>
        <w:t xml:space="preserve"> Seeing this, the Lord Gaura Bhagavan</w:t>
      </w:r>
      <w:r>
        <w:br/>
      </w:r>
      <w:r>
        <w:t>looks on with a serene face, rejoicing at heart.</w:t>
      </w:r>
      <w:r>
        <w:rPr>
          <w:b w:val="0"/>
          <w:i w:val="0"/>
          <w:vertAlign w:val="superscript"/>
        </w:rPr>
        <w:t>3</w:t>
      </w:r>
    </w:p>
    <w:p>
      <w:pPr>
        <w:spacing w:after="60"/>
        <w:ind w:left="567"/>
      </w:pPr>
      <w:r>
        <w:rPr>
          <w:rFonts w:cs="Noto Serif Bengali" w:hAnsi="Noto Serif Bengali"/>
          <w:sz w:val="24"/>
        </w:rPr>
        <w:t>সর্বজন স্তব করে বেঢ়ি' চারিপাশে ।</w:t>
      </w:r>
      <w:r>
        <w:br/>
      </w:r>
      <w:r>
        <w:rPr>
          <w:rFonts w:cs="Noto Serif Bengali" w:hAnsi="Noto Serif Bengali"/>
          <w:sz w:val="24"/>
        </w:rPr>
        <w:t>হেনকালে আচম্বিতে আইলা হরিদাসে ॥ ২৪ ॥</w:t>
      </w:r>
    </w:p>
    <w:p>
      <w:pPr>
        <w:spacing w:after="60"/>
        <w:jc w:val="both"/>
      </w:pPr>
      <w:r>
        <w:rPr>
          <w:b w:val="0"/>
          <w:i/>
        </w:rPr>
        <w:t>sarbajana staba kare beṛhi' cāripāśe |</w:t>
      </w:r>
      <w:r>
        <w:br/>
      </w:r>
      <w:r>
        <w:rPr>
          <w:b w:val="0"/>
          <w:i/>
        </w:rPr>
        <w:t>henakāle ācambite āilā haridāse || 24 ||</w:t>
      </w:r>
    </w:p>
    <w:p>
      <w:pPr>
        <w:spacing w:after="60"/>
        <w:jc w:val="both"/>
      </w:pPr>
      <w:r>
        <w:rPr>
          <w:b w:val="0"/>
          <w:i/>
        </w:rPr>
        <w:t>Word for word:</w:t>
      </w:r>
      <w:r>
        <w:t xml:space="preserve"> sarvajana stava kare — all offer praise; bedhi charipashe — surrounding [Him] on all sides; henakale achambite — at that time suddenly; aila haridase — Haridasa came</w:t>
      </w:r>
    </w:p>
    <w:p>
      <w:pPr>
        <w:spacing w:after="60"/>
        <w:ind w:left="510" w:hanging="510"/>
      </w:pPr>
      <w:r>
        <w:rPr>
          <w:b/>
          <w:i w:val="0"/>
        </w:rPr>
        <w:t>24.</w:t>
      </w:r>
      <w:r>
        <w:t xml:space="preserve"> All, surrounding [Him] on every side, offer praise;</w:t>
      </w:r>
      <w:r>
        <w:br/>
      </w:r>
      <w:r>
        <w:t>at that time Haridasa suddenly came:</w:t>
      </w:r>
    </w:p>
    <w:p>
      <w:pPr>
        <w:spacing w:after="60"/>
        <w:ind w:left="567"/>
      </w:pPr>
      <w:r>
        <w:rPr>
          <w:rFonts w:cs="Noto Serif Bengali" w:hAnsi="Noto Serif Bengali"/>
          <w:sz w:val="24"/>
        </w:rPr>
        <w:t>শুদ্ধ স্ফটিকের মালা ধরিয়া গলায় ।</w:t>
      </w:r>
      <w:r>
        <w:br/>
      </w:r>
      <w:r>
        <w:rPr>
          <w:rFonts w:cs="Noto Serif Bengali" w:hAnsi="Noto Serif Bengali"/>
          <w:sz w:val="24"/>
        </w:rPr>
        <w:t>হেমমণি-মুখর মঞ্জীর রাঙ্গা পায় ॥ ২৫ ॥</w:t>
      </w:r>
    </w:p>
    <w:p>
      <w:pPr>
        <w:spacing w:after="60"/>
        <w:jc w:val="both"/>
      </w:pPr>
      <w:r>
        <w:rPr>
          <w:b w:val="0"/>
          <w:i/>
        </w:rPr>
        <w:t>śuddha sphaṭikera mālā dhariẏā galāẏa |</w:t>
      </w:r>
      <w:r>
        <w:br/>
      </w:r>
      <w:r>
        <w:rPr>
          <w:b w:val="0"/>
          <w:i/>
        </w:rPr>
        <w:t>hemamaṇi-mukhara mañjīra rāṅgā pāẏa || 25 ||</w:t>
      </w:r>
    </w:p>
    <w:p>
      <w:pPr>
        <w:spacing w:after="60"/>
        <w:jc w:val="both"/>
      </w:pPr>
      <w:r>
        <w:rPr>
          <w:b w:val="0"/>
          <w:i/>
        </w:rPr>
        <w:t>Word for word:</w:t>
      </w:r>
      <w:r>
        <w:t xml:space="preserve"> shuddha sphatikera mala — a necklace of pure crystal; dhariya galaya — wearing on his neck; hemamani-mukhara manjira — tinkling golden anklets; ranga paya — on his red feet</w:t>
      </w:r>
    </w:p>
    <w:p>
      <w:pPr>
        <w:spacing w:after="60"/>
        <w:ind w:left="510" w:hanging="510"/>
      </w:pPr>
      <w:r>
        <w:rPr>
          <w:b/>
          <w:i w:val="0"/>
        </w:rPr>
        <w:t>25.</w:t>
      </w:r>
      <w:r>
        <w:t xml:space="preserve"> on his neck a necklace of pure crystal,</w:t>
      </w:r>
      <w:r>
        <w:br/>
      </w:r>
      <w:r>
        <w:t>golden bells tinkling on his red feet;</w:t>
      </w:r>
    </w:p>
    <w:p>
      <w:pPr>
        <w:spacing w:after="60"/>
        <w:ind w:left="567"/>
      </w:pPr>
      <w:r>
        <w:rPr>
          <w:rFonts w:cs="Noto Serif Bengali" w:hAnsi="Noto Serif Bengali"/>
          <w:sz w:val="24"/>
        </w:rPr>
        <w:t>পুলকিত সব অঙ্গ সজল-নয়ন ।</w:t>
      </w:r>
      <w:r>
        <w:br/>
      </w:r>
      <w:r>
        <w:rPr>
          <w:rFonts w:cs="Noto Serif Bengali" w:hAnsi="Noto Serif Bengali"/>
          <w:sz w:val="24"/>
        </w:rPr>
        <w:t>প্রেমে টলমল তনু হুঙ্কার-গর্জন ॥ ২৬ ॥</w:t>
      </w:r>
    </w:p>
    <w:p>
      <w:pPr>
        <w:spacing w:after="60"/>
        <w:jc w:val="both"/>
      </w:pPr>
      <w:r>
        <w:rPr>
          <w:b w:val="0"/>
          <w:i/>
        </w:rPr>
        <w:t>pulakita saba aṅga sajala-naẏana |</w:t>
      </w:r>
      <w:r>
        <w:br/>
      </w:r>
      <w:r>
        <w:rPr>
          <w:b w:val="0"/>
          <w:i/>
        </w:rPr>
        <w:t>preme ṭalamala tanu huṅkāra-garjana || 26 ||</w:t>
      </w:r>
    </w:p>
    <w:p>
      <w:pPr>
        <w:spacing w:after="60"/>
        <w:jc w:val="both"/>
      </w:pPr>
      <w:r>
        <w:rPr>
          <w:b w:val="0"/>
          <w:i/>
        </w:rPr>
        <w:t>Word for word:</w:t>
      </w:r>
      <w:r>
        <w:t xml:space="preserve"> pulakita saba anga — his whole body thrilled; sajala-nayana — eyes full of tears; preme talamala tanu — his body swaying with prema; hunkara-garjana — roars of "hum!" and thundering</w:t>
      </w:r>
    </w:p>
    <w:p>
      <w:pPr>
        <w:spacing w:after="60"/>
        <w:ind w:left="510" w:hanging="510"/>
      </w:pPr>
      <w:r>
        <w:rPr>
          <w:b/>
          <w:i w:val="0"/>
        </w:rPr>
        <w:t>26.</w:t>
      </w:r>
      <w:r>
        <w:t xml:space="preserve"> his whole body thrilled, his eyes full of tears,</w:t>
      </w:r>
      <w:r>
        <w:br/>
      </w:r>
      <w:r>
        <w:t>his body swaying with prema, he roars "hum!" and calls aloud.</w:t>
      </w:r>
    </w:p>
    <w:p>
      <w:pPr>
        <w:spacing w:after="60"/>
        <w:ind w:left="567"/>
      </w:pPr>
      <w:r>
        <w:rPr>
          <w:rFonts w:cs="Noto Serif Bengali" w:hAnsi="Noto Serif Bengali"/>
          <w:sz w:val="24"/>
        </w:rPr>
        <w:t>নির্ভর-প্রেমায় নাচে প্রভুর সম্মুখে ।</w:t>
      </w:r>
      <w:r>
        <w:br/>
      </w:r>
      <w:r>
        <w:rPr>
          <w:rFonts w:cs="Noto Serif Bengali" w:hAnsi="Noto Serif Bengali"/>
          <w:sz w:val="24"/>
        </w:rPr>
        <w:t>ব্রহ্মাণ্ডে না ধরে তার প্রেমানন্দ-সুখে ॥ ২৭ ॥</w:t>
      </w:r>
    </w:p>
    <w:p>
      <w:pPr>
        <w:spacing w:after="60"/>
        <w:jc w:val="both"/>
      </w:pPr>
      <w:r>
        <w:rPr>
          <w:b w:val="0"/>
          <w:i/>
        </w:rPr>
        <w:t>nirbhara-premāẏa nāce prabhura sammukhe |</w:t>
      </w:r>
      <w:r>
        <w:br/>
      </w:r>
      <w:r>
        <w:rPr>
          <w:b w:val="0"/>
          <w:i/>
        </w:rPr>
        <w:t>brahmāṇḍe nā dhare tāra premānanda-sukhe || 27 ||</w:t>
      </w:r>
    </w:p>
    <w:p>
      <w:pPr>
        <w:spacing w:after="60"/>
        <w:jc w:val="both"/>
      </w:pPr>
      <w:r>
        <w:rPr>
          <w:b w:val="0"/>
          <w:i/>
        </w:rPr>
        <w:t>Word for word:</w:t>
      </w:r>
      <w:r>
        <w:t xml:space="preserve"> nirbhara-premaya — in the fullness of prema; nache prabhura sammukhe — he dances before the Lord; brahmande na dhare — the universe cannot contain; tara premananda-sukhe — his happiness in prema's bliss</w:t>
      </w:r>
    </w:p>
    <w:p>
      <w:pPr>
        <w:spacing w:after="60"/>
        <w:ind w:left="510" w:hanging="510"/>
      </w:pPr>
      <w:r>
        <w:rPr>
          <w:b/>
          <w:i w:val="0"/>
        </w:rPr>
        <w:t>27.</w:t>
      </w:r>
      <w:r>
        <w:t xml:space="preserve"> In the fullness of prema he dances before the Lord —</w:t>
      </w:r>
      <w:r>
        <w:br/>
      </w:r>
      <w:r>
        <w:t>the universe cannot contain his happiness in prema's bliss.</w:t>
      </w:r>
    </w:p>
    <w:p>
      <w:pPr>
        <w:spacing w:after="60"/>
        <w:ind w:left="567"/>
      </w:pPr>
      <w:r>
        <w:rPr>
          <w:rFonts w:cs="Noto Serif Bengali" w:hAnsi="Noto Serif Bengali"/>
          <w:sz w:val="24"/>
        </w:rPr>
        <w:t>পাদ্য অর্ঘ্য আচমনীয় গৃহ-ব্যবহারে ।</w:t>
      </w:r>
      <w:r>
        <w:br/>
      </w:r>
      <w:r>
        <w:rPr>
          <w:rFonts w:cs="Noto Serif Bengali" w:hAnsi="Noto Serif Bengali"/>
          <w:sz w:val="24"/>
        </w:rPr>
        <w:t>আদেশিল আপনে ভোজন করিবারে ॥ ২৮ ॥</w:t>
      </w:r>
    </w:p>
    <w:p>
      <w:pPr>
        <w:spacing w:after="60"/>
        <w:jc w:val="both"/>
      </w:pPr>
      <w:r>
        <w:rPr>
          <w:b w:val="0"/>
          <w:i/>
        </w:rPr>
        <w:t>pādya arghya ācamanīẏa gṛha-byabahāre |</w:t>
      </w:r>
      <w:r>
        <w:br/>
      </w:r>
      <w:r>
        <w:rPr>
          <w:b w:val="0"/>
          <w:i/>
        </w:rPr>
        <w:t>ādeśila āpane bhojana karibāre || 28 ||</w:t>
      </w:r>
    </w:p>
    <w:p>
      <w:pPr>
        <w:spacing w:after="60"/>
        <w:jc w:val="both"/>
      </w:pPr>
      <w:r>
        <w:rPr>
          <w:b w:val="0"/>
          <w:i/>
        </w:rPr>
        <w:t>Word for word:</w:t>
      </w:r>
      <w:r>
        <w:t xml:space="preserve"> padya arghya achamaniya — water for the feet, arghya, water for sipping; griha-vyavahare — by the custom of hospitality; adeshila apane — He Himself bade; bhojana karibare — to take food</w:t>
      </w:r>
    </w:p>
    <w:p>
      <w:pPr>
        <w:spacing w:after="60"/>
        <w:ind w:left="510" w:hanging="510"/>
      </w:pPr>
      <w:r>
        <w:rPr>
          <w:b/>
          <w:i w:val="0"/>
        </w:rPr>
        <w:t>28.</w:t>
      </w:r>
      <w:r>
        <w:t xml:space="preserve"> [The Lord], by the custom of hospitality [offering] water for the feet, arghya and water for sipping,</w:t>
      </w:r>
      <w:r>
        <w:br/>
      </w:r>
      <w:r>
        <w:t>Himself bade [him] take food.</w:t>
      </w:r>
      <w:r>
        <w:rPr>
          <w:b w:val="0"/>
          <w:i w:val="0"/>
          <w:vertAlign w:val="superscript"/>
        </w:rPr>
        <w:t>4</w:t>
      </w:r>
    </w:p>
    <w:p>
      <w:pPr>
        <w:spacing w:after="60"/>
        <w:ind w:left="567"/>
      </w:pPr>
      <w:r>
        <w:rPr>
          <w:rFonts w:cs="Noto Serif Bengali" w:hAnsi="Noto Serif Bengali"/>
          <w:sz w:val="24"/>
        </w:rPr>
        <w:t>হেনকালে অদ্বৈত-আচার্য আচম্বিত ।</w:t>
      </w:r>
      <w:r>
        <w:br/>
      </w:r>
      <w:r>
        <w:rPr>
          <w:rFonts w:cs="Noto Serif Bengali" w:hAnsi="Noto Serif Bengali"/>
          <w:sz w:val="24"/>
        </w:rPr>
        <w:t>প্রভুর নিকটে আসি' হৈল উপনীত ॥ ২৯ ॥</w:t>
      </w:r>
    </w:p>
    <w:p>
      <w:pPr>
        <w:spacing w:after="60"/>
        <w:jc w:val="both"/>
      </w:pPr>
      <w:r>
        <w:rPr>
          <w:b w:val="0"/>
          <w:i/>
        </w:rPr>
        <w:t>henakāle adbaita-ācārya ācambita |</w:t>
      </w:r>
      <w:r>
        <w:br/>
      </w:r>
      <w:r>
        <w:rPr>
          <w:b w:val="0"/>
          <w:i/>
        </w:rPr>
        <w:t>prabhura nikaṭe āsi' haila upanīta || 29 ||</w:t>
      </w:r>
    </w:p>
    <w:p>
      <w:pPr>
        <w:spacing w:after="60"/>
        <w:jc w:val="both"/>
      </w:pPr>
      <w:r>
        <w:rPr>
          <w:b w:val="0"/>
          <w:i/>
        </w:rPr>
        <w:t>Word for word:</w:t>
      </w:r>
      <w:r>
        <w:t xml:space="preserve"> henakale — at that time; advaita-acharya achambita — suddenly Advaita Acharya; prabhura nikate asi — coming near the Lord; haila upanita — arrived</w:t>
      </w:r>
    </w:p>
    <w:p>
      <w:pPr>
        <w:spacing w:after="60"/>
        <w:ind w:left="510" w:hanging="510"/>
      </w:pPr>
      <w:r>
        <w:rPr>
          <w:b/>
          <w:i w:val="0"/>
        </w:rPr>
        <w:t>29.</w:t>
      </w:r>
      <w:r>
        <w:t xml:space="preserve"> At that time Advaita Acharya suddenly</w:t>
      </w:r>
      <w:r>
        <w:br/>
      </w:r>
      <w:r>
        <w:t>came to the Lord.</w:t>
      </w:r>
    </w:p>
    <w:p>
      <w:pPr>
        <w:spacing w:after="60"/>
        <w:ind w:left="567"/>
      </w:pPr>
      <w:r>
        <w:rPr>
          <w:rFonts w:cs="Noto Serif Bengali" w:hAnsi="Noto Serif Bengali"/>
          <w:sz w:val="24"/>
        </w:rPr>
        <w:t>ঠাকুর উঠিয়া কৈল বন্দন তাঁহার ।</w:t>
      </w:r>
      <w:r>
        <w:br/>
      </w:r>
      <w:r>
        <w:rPr>
          <w:rFonts w:cs="Noto Serif Bengali" w:hAnsi="Noto Serif Bengali"/>
          <w:sz w:val="24"/>
        </w:rPr>
        <w:t>সর্বজন উঠিয়া করিল নমস্কার ॥ ৩০ ॥</w:t>
      </w:r>
    </w:p>
    <w:p>
      <w:pPr>
        <w:spacing w:after="60"/>
        <w:jc w:val="both"/>
      </w:pPr>
      <w:r>
        <w:rPr>
          <w:b w:val="0"/>
          <w:i/>
        </w:rPr>
        <w:t>ṭhākura uṭhiẏā kaila bandana tāṁhāra |</w:t>
      </w:r>
      <w:r>
        <w:br/>
      </w:r>
      <w:r>
        <w:rPr>
          <w:b w:val="0"/>
          <w:i/>
        </w:rPr>
        <w:t>sarbajana uṭhiẏā karila namaskāra || 30 ||</w:t>
      </w:r>
    </w:p>
    <w:p>
      <w:pPr>
        <w:spacing w:after="60"/>
        <w:jc w:val="both"/>
      </w:pPr>
      <w:r>
        <w:rPr>
          <w:b w:val="0"/>
          <w:i/>
        </w:rPr>
        <w:t>Word for word:</w:t>
      </w:r>
      <w:r>
        <w:t xml:space="preserve"> thakura uthiya — the Thakura, rising; kaila bandana tanhara — honoured Him; sarvajana uthiya — all, rising; karila namaskara — bowed</w:t>
      </w:r>
    </w:p>
    <w:p>
      <w:pPr>
        <w:spacing w:after="60"/>
        <w:ind w:left="510" w:hanging="510"/>
      </w:pPr>
      <w:r>
        <w:rPr>
          <w:b/>
          <w:i w:val="0"/>
        </w:rPr>
        <w:t>30.</w:t>
      </w:r>
      <w:r>
        <w:t xml:space="preserve"> The Thakura rose and honoured Him,</w:t>
      </w:r>
      <w:r>
        <w:br/>
      </w:r>
      <w:r>
        <w:t>and all, rising, bowed to Him.</w:t>
      </w:r>
    </w:p>
    <w:p>
      <w:pPr>
        <w:spacing w:after="60"/>
        <w:ind w:left="567"/>
      </w:pPr>
      <w:r>
        <w:rPr>
          <w:rFonts w:cs="Noto Serif Bengali" w:hAnsi="Noto Serif Bengali"/>
          <w:sz w:val="24"/>
        </w:rPr>
        <w:t>নাচিতে নাচিতে ব্রহ্মা মূর্তিমান্ হঞা ।</w:t>
      </w:r>
      <w:r>
        <w:br/>
      </w:r>
      <w:r>
        <w:rPr>
          <w:rFonts w:cs="Noto Serif Bengali" w:hAnsi="Noto Serif Bengali"/>
          <w:sz w:val="24"/>
        </w:rPr>
        <w:t>দণ্ডবৎ করে প্রভুর চরণে পড়িয়া ॥ ৩১ ॥</w:t>
      </w:r>
    </w:p>
    <w:p>
      <w:pPr>
        <w:spacing w:after="60"/>
        <w:jc w:val="both"/>
      </w:pPr>
      <w:r>
        <w:rPr>
          <w:b w:val="0"/>
          <w:i/>
        </w:rPr>
        <w:t>nācite nācite brahmā mūrtimān hañā |</w:t>
      </w:r>
      <w:r>
        <w:br/>
      </w:r>
      <w:r>
        <w:rPr>
          <w:b w:val="0"/>
          <w:i/>
        </w:rPr>
        <w:t>daṇḍabat kare prabhura caraṇe paṛiẏā || 31 ||</w:t>
      </w:r>
    </w:p>
    <w:p>
      <w:pPr>
        <w:spacing w:after="60"/>
        <w:jc w:val="both"/>
      </w:pPr>
      <w:r>
        <w:rPr>
          <w:b w:val="0"/>
          <w:i/>
        </w:rPr>
        <w:t>Word for word:</w:t>
      </w:r>
      <w:r>
        <w:t xml:space="preserve"> nachite nachite — dancing and dancing; brahma murtiman hanya — Brahma becoming manifest; dandavat kare — prostrates; prabhura charane padiya — falling at the Lord's feet</w:t>
      </w:r>
    </w:p>
    <w:p>
      <w:pPr>
        <w:spacing w:after="60"/>
        <w:ind w:left="510" w:hanging="510"/>
      </w:pPr>
      <w:r>
        <w:rPr>
          <w:b/>
          <w:i w:val="0"/>
        </w:rPr>
        <w:t>31.</w:t>
      </w:r>
      <w:r>
        <w:t xml:space="preserve"> Dancing and dancing, [Haridasa], in whom Brahma manifested,</w:t>
      </w:r>
      <w:r>
        <w:br/>
      </w:r>
      <w:r>
        <w:t>falls at the Lord's feet and prostrates;</w:t>
      </w:r>
    </w:p>
    <w:p>
      <w:pPr>
        <w:spacing w:after="60"/>
        <w:ind w:left="567"/>
      </w:pPr>
      <w:r>
        <w:rPr>
          <w:rFonts w:cs="Noto Serif Bengali" w:hAnsi="Noto Serif Bengali"/>
          <w:sz w:val="24"/>
        </w:rPr>
        <w:t>চতুর্মুখে স্তব করে বেদ উচ্চারিয়া ।</w:t>
      </w:r>
      <w:r>
        <w:br/>
      </w:r>
      <w:r>
        <w:rPr>
          <w:rFonts w:cs="Noto Serif Bengali" w:hAnsi="Noto Serif Bengali"/>
          <w:sz w:val="24"/>
        </w:rPr>
        <w:t>শান্ত হও বলি' প্রভু তোলে কোলে লঞা ॥ ৩২ ॥</w:t>
      </w:r>
    </w:p>
    <w:p>
      <w:pPr>
        <w:spacing w:after="60"/>
        <w:jc w:val="both"/>
      </w:pPr>
      <w:r>
        <w:rPr>
          <w:b w:val="0"/>
          <w:i/>
        </w:rPr>
        <w:t>caturmukhe staba kare beda uccāriẏā |</w:t>
      </w:r>
      <w:r>
        <w:br/>
      </w:r>
      <w:r>
        <w:rPr>
          <w:b w:val="0"/>
          <w:i/>
        </w:rPr>
        <w:t>śānta hao bali' prabhu tole kole lañā || 32 ||</w:t>
      </w:r>
    </w:p>
    <w:p>
      <w:pPr>
        <w:spacing w:after="60"/>
        <w:jc w:val="both"/>
      </w:pPr>
      <w:r>
        <w:rPr>
          <w:b w:val="0"/>
          <w:i/>
        </w:rPr>
        <w:t>Word for word:</w:t>
      </w:r>
      <w:r>
        <w:t xml:space="preserve"> chaturmukhe — with four mouths; stava kare — offers praise; veda uchchariya — reciting the Vedas; shanta hao bali — saying "Be calm!"; prabhu tole kole lanya — the Lord lifts him into His arms</w:t>
      </w:r>
    </w:p>
    <w:p>
      <w:pPr>
        <w:spacing w:after="60"/>
        <w:ind w:left="510" w:hanging="510"/>
      </w:pPr>
      <w:r>
        <w:rPr>
          <w:b/>
          <w:i w:val="0"/>
        </w:rPr>
        <w:t>32.</w:t>
      </w:r>
      <w:r>
        <w:t xml:space="preserve"> with four mouths, reciting the Vedas, he offers praise.</w:t>
      </w:r>
      <w:r>
        <w:br/>
      </w:r>
      <w:r>
        <w:t>"Be calm!" says the Lord, lifts him up and embraces him.</w:t>
      </w:r>
    </w:p>
    <w:p>
      <w:pPr>
        <w:spacing w:after="60"/>
        <w:ind w:left="567"/>
      </w:pPr>
      <w:r>
        <w:rPr>
          <w:rFonts w:cs="Noto Serif Bengali" w:hAnsi="Noto Serif Bengali"/>
          <w:sz w:val="24"/>
        </w:rPr>
        <w:t>শান্ত হঞা হরিদাস নাচে কান্দে হাসে ।</w:t>
      </w:r>
      <w:r>
        <w:br/>
      </w:r>
      <w:r>
        <w:rPr>
          <w:rFonts w:cs="Noto Serif Bengali" w:hAnsi="Noto Serif Bengali"/>
          <w:sz w:val="24"/>
        </w:rPr>
        <w:t>দিগ্বিদিগ্ নাহি প্রেমানন্দে ভাসে ॥ ৩৩ ॥</w:t>
      </w:r>
    </w:p>
    <w:p>
      <w:pPr>
        <w:spacing w:after="60"/>
        <w:jc w:val="both"/>
      </w:pPr>
      <w:r>
        <w:rPr>
          <w:b w:val="0"/>
          <w:i/>
        </w:rPr>
        <w:t>śānta hañā haridāsa nāce kānde hāse |</w:t>
      </w:r>
      <w:r>
        <w:br/>
      </w:r>
      <w:r>
        <w:rPr>
          <w:b w:val="0"/>
          <w:i/>
        </w:rPr>
        <w:t>digbidig nāhi premānande bhāse || 33 ||</w:t>
      </w:r>
    </w:p>
    <w:p>
      <w:pPr>
        <w:spacing w:after="60"/>
        <w:jc w:val="both"/>
      </w:pPr>
      <w:r>
        <w:rPr>
          <w:b w:val="0"/>
          <w:i/>
        </w:rPr>
        <w:t>Word for word:</w:t>
      </w:r>
      <w:r>
        <w:t xml:space="preserve"> shanta hanya — becoming calm; haridasa nache kande hase — Haridasa dances, weeps, laughs; digvidig nahi — knowing no directions; premanande bhase — floats in prema's bliss</w:t>
      </w:r>
    </w:p>
    <w:p>
      <w:pPr>
        <w:spacing w:after="60"/>
        <w:ind w:left="510" w:hanging="510"/>
      </w:pPr>
      <w:r>
        <w:rPr>
          <w:b/>
          <w:i w:val="0"/>
        </w:rPr>
        <w:t>33.</w:t>
      </w:r>
      <w:r>
        <w:t xml:space="preserve"> Becoming calm, Haridasa dances, weeps and laughs,</w:t>
      </w:r>
      <w:r>
        <w:br/>
      </w:r>
      <w:r>
        <w:t>knowing no directions, floating in prema's bliss.</w:t>
      </w:r>
      <w:r>
        <w:rPr>
          <w:b w:val="0"/>
          <w:i w:val="0"/>
          <w:vertAlign w:val="superscript"/>
        </w:rPr>
        <w:t>5</w:t>
      </w:r>
    </w:p>
    <w:p>
      <w:pPr>
        <w:spacing w:after="60"/>
        <w:ind w:left="567"/>
      </w:pPr>
      <w:r>
        <w:rPr>
          <w:rFonts w:cs="Noto Serif Bengali" w:hAnsi="Noto Serif Bengali"/>
          <w:sz w:val="24"/>
        </w:rPr>
        <w:t>সম্ভ্রম পাইল তবে আচার্য-গোসাঞি ।</w:t>
      </w:r>
      <w:r>
        <w:br/>
      </w:r>
      <w:r>
        <w:rPr>
          <w:rFonts w:cs="Noto Serif Bengali" w:hAnsi="Noto Serif Bengali"/>
          <w:sz w:val="24"/>
        </w:rPr>
        <w:t>আজ্ঞা শিরে করি' অন্ন ভুঞ্জিলা তথাই ॥ ৩৪ ॥</w:t>
      </w:r>
    </w:p>
    <w:p>
      <w:pPr>
        <w:spacing w:after="60"/>
        <w:jc w:val="both"/>
      </w:pPr>
      <w:r>
        <w:rPr>
          <w:b w:val="0"/>
          <w:i/>
        </w:rPr>
        <w:t>sambhrama pāila tabe ācārya-gosāñi |</w:t>
      </w:r>
      <w:r>
        <w:br/>
      </w:r>
      <w:r>
        <w:rPr>
          <w:b w:val="0"/>
          <w:i/>
        </w:rPr>
        <w:t>ājñā śire kari' anna bhuñjilā tathāi || 34 ||</w:t>
      </w:r>
    </w:p>
    <w:p>
      <w:pPr>
        <w:spacing w:after="60"/>
        <w:jc w:val="both"/>
      </w:pPr>
      <w:r>
        <w:rPr>
          <w:b w:val="0"/>
          <w:i/>
        </w:rPr>
        <w:t>Word for word:</w:t>
      </w:r>
      <w:r>
        <w:t xml:space="preserve"> sambhrama paila — was filled with reverent awe; tabe acharya-gosanyi — then Acharya Gosani; ajna shire kari — taking the command on his head; anna bhunjila tathai — ate there</w:t>
      </w:r>
    </w:p>
    <w:p>
      <w:pPr>
        <w:spacing w:after="60"/>
        <w:ind w:left="510" w:hanging="510"/>
      </w:pPr>
      <w:r>
        <w:rPr>
          <w:b/>
          <w:i w:val="0"/>
        </w:rPr>
        <w:t>34.</w:t>
      </w:r>
      <w:r>
        <w:t xml:space="preserve"> Then Acharya Gosani was filled with reverent awe</w:t>
      </w:r>
      <w:r>
        <w:br/>
      </w:r>
      <w:r>
        <w:t>and, taking the command on his head, ate there.</w:t>
      </w:r>
    </w:p>
    <w:p>
      <w:pPr>
        <w:spacing w:after="60"/>
        <w:ind w:left="567"/>
      </w:pPr>
      <w:r>
        <w:rPr>
          <w:rFonts w:cs="Noto Serif Bengali" w:hAnsi="Noto Serif Bengali"/>
          <w:sz w:val="24"/>
        </w:rPr>
        <w:t>হেনমতে সব নিজজন-সঙ্গে পহুঁ ।</w:t>
      </w:r>
      <w:r>
        <w:br/>
      </w:r>
      <w:r>
        <w:rPr>
          <w:rFonts w:cs="Noto Serif Bengali" w:hAnsi="Noto Serif Bengali"/>
          <w:sz w:val="24"/>
        </w:rPr>
        <w:t>নিভৃতে বসিয়া ঘরে হাসে লহু লহু ॥ ৩৫ ॥</w:t>
      </w:r>
    </w:p>
    <w:p>
      <w:pPr>
        <w:spacing w:after="60"/>
        <w:jc w:val="both"/>
      </w:pPr>
      <w:r>
        <w:rPr>
          <w:b w:val="0"/>
          <w:i/>
        </w:rPr>
        <w:t>henamate saba nijajana-saṅge pahuṁ |</w:t>
      </w:r>
      <w:r>
        <w:br/>
      </w:r>
      <w:r>
        <w:rPr>
          <w:b w:val="0"/>
          <w:i/>
        </w:rPr>
        <w:t>nibhṛte basiẏā ghare hāse lahu lahu || 35 ||</w:t>
      </w:r>
    </w:p>
    <w:p>
      <w:pPr>
        <w:spacing w:after="60"/>
        <w:jc w:val="both"/>
      </w:pPr>
      <w:r>
        <w:rPr>
          <w:b w:val="0"/>
          <w:i/>
        </w:rPr>
        <w:t>Word for word:</w:t>
      </w:r>
      <w:r>
        <w:t xml:space="preserve"> henamate — thus; saba nijajana-sange — with all His own; pahu — the Lord; nibhrite basiya ghare — sitting secluded in the house; hase lahu lahu — smiles gently</w:t>
      </w:r>
    </w:p>
    <w:p>
      <w:pPr>
        <w:spacing w:after="60"/>
        <w:ind w:left="510" w:hanging="510"/>
      </w:pPr>
      <w:r>
        <w:rPr>
          <w:b/>
          <w:i w:val="0"/>
        </w:rPr>
        <w:t>35.</w:t>
      </w:r>
      <w:r>
        <w:t xml:space="preserve"> So the Lord with all His own</w:t>
      </w:r>
      <w:r>
        <w:br/>
      </w:r>
      <w:r>
        <w:t>sits secluded in the house, smiling gently.</w:t>
      </w:r>
    </w:p>
    <w:p>
      <w:pPr>
        <w:spacing w:after="60"/>
        <w:ind w:left="567"/>
      </w:pPr>
      <w:r>
        <w:rPr>
          <w:rFonts w:cs="Noto Serif Bengali" w:hAnsi="Noto Serif Bengali"/>
          <w:sz w:val="24"/>
        </w:rPr>
        <w:t>নিজজন-সঙ্গে পহুঁ নিজকথা কহে ।</w:t>
      </w:r>
      <w:r>
        <w:br/>
      </w:r>
      <w:r>
        <w:rPr>
          <w:rFonts w:cs="Noto Serif Bengali" w:hAnsi="Noto Serif Bengali"/>
          <w:sz w:val="24"/>
        </w:rPr>
        <w:t>যে কারণে কৈল প্রভু পৃথিবী-বিজয়ে ॥ ৩৬ ॥</w:t>
      </w:r>
    </w:p>
    <w:p>
      <w:pPr>
        <w:spacing w:after="60"/>
        <w:jc w:val="both"/>
      </w:pPr>
      <w:r>
        <w:rPr>
          <w:b w:val="0"/>
          <w:i/>
        </w:rPr>
        <w:t>nijajana-saṅge pahuṁ nijakathā kahe |</w:t>
      </w:r>
      <w:r>
        <w:br/>
      </w:r>
      <w:r>
        <w:rPr>
          <w:b w:val="0"/>
          <w:i/>
        </w:rPr>
        <w:t>ye kāraṇe kaila prabhu pṛthibī-bijaẏe || 36 ||</w:t>
      </w:r>
    </w:p>
    <w:p>
      <w:pPr>
        <w:spacing w:after="60"/>
        <w:jc w:val="both"/>
      </w:pPr>
      <w:r>
        <w:rPr>
          <w:b w:val="0"/>
          <w:i/>
        </w:rPr>
        <w:t>Word for word:</w:t>
      </w:r>
      <w:r>
        <w:t xml:space="preserve"> nijajana-sange — with His own; pahu nija-katha kahe — the Lord speaks of Himself; ye karane — for what reason; kaila prabhu prithivi-vijaye — the Lord came to the earth</w:t>
      </w:r>
    </w:p>
    <w:p>
      <w:pPr>
        <w:spacing w:after="60"/>
        <w:ind w:left="510" w:hanging="510"/>
      </w:pPr>
      <w:r>
        <w:rPr>
          <w:b/>
          <w:i w:val="0"/>
        </w:rPr>
        <w:t>36.</w:t>
      </w:r>
      <w:r>
        <w:t xml:space="preserve"> Among His own the Lord speaks of Himself —</w:t>
      </w:r>
      <w:r>
        <w:br/>
      </w:r>
      <w:r>
        <w:t>of the reasons for which He came to the earth:</w:t>
      </w:r>
    </w:p>
    <w:p>
      <w:pPr>
        <w:spacing w:after="60"/>
        <w:ind w:left="567"/>
      </w:pPr>
      <w:r>
        <w:rPr>
          <w:rFonts w:cs="Noto Serif Bengali" w:hAnsi="Noto Serif Bengali"/>
          <w:sz w:val="24"/>
        </w:rPr>
        <w:t>নিজ-ভাব-আস্বাদন অধর্ম-বিনাশ ।</w:t>
      </w:r>
      <w:r>
        <w:br/>
      </w:r>
      <w:r>
        <w:rPr>
          <w:rFonts w:cs="Noto Serif Bengali" w:hAnsi="Noto Serif Bengali"/>
          <w:sz w:val="24"/>
        </w:rPr>
        <w:t>ধর্ম-সংস্থাপন নাম-কীর্তন-প্রকাশ ॥ ৩৭ ॥</w:t>
      </w:r>
    </w:p>
    <w:p>
      <w:pPr>
        <w:spacing w:after="60"/>
        <w:jc w:val="both"/>
      </w:pPr>
      <w:r>
        <w:rPr>
          <w:b w:val="0"/>
          <w:i/>
        </w:rPr>
        <w:t>nija-bhāba-āsbādana adharma-bināśa |</w:t>
      </w:r>
      <w:r>
        <w:br/>
      </w:r>
      <w:r>
        <w:rPr>
          <w:b w:val="0"/>
          <w:i/>
        </w:rPr>
        <w:t>dharma-saṃsthāpana nāma-kīrtana-prakāśa || 37 ||</w:t>
      </w:r>
    </w:p>
    <w:p>
      <w:pPr>
        <w:spacing w:after="60"/>
        <w:jc w:val="both"/>
      </w:pPr>
      <w:r>
        <w:rPr>
          <w:b w:val="0"/>
          <w:i/>
        </w:rPr>
        <w:t>Word for word:</w:t>
      </w:r>
      <w:r>
        <w:t xml:space="preserve"> nija-bhava-asvadana — tasting His own bhava; adharma-vinasha — destruction of irreligion; dharma-samsthapana — establishment of dharma; nama-kirtana-prakasha — manifestation of the kirtana of the name</w:t>
      </w:r>
    </w:p>
    <w:p>
      <w:pPr>
        <w:spacing w:after="60"/>
        <w:ind w:left="510" w:hanging="510"/>
      </w:pPr>
      <w:r>
        <w:rPr>
          <w:b/>
          <w:i w:val="0"/>
        </w:rPr>
        <w:t>37.</w:t>
      </w:r>
      <w:r>
        <w:t xml:space="preserve"> "To taste My own bhava, to destroy irreligion,</w:t>
      </w:r>
      <w:r>
        <w:br/>
      </w:r>
      <w:r>
        <w:t>to establish dharma and to reveal the kirtana of the name.</w:t>
      </w:r>
    </w:p>
    <w:p>
      <w:pPr>
        <w:spacing w:after="60"/>
        <w:ind w:left="567"/>
      </w:pPr>
      <w:r>
        <w:rPr>
          <w:rFonts w:cs="Noto Serif Bengali" w:hAnsi="Noto Serif Bengali"/>
          <w:sz w:val="24"/>
        </w:rPr>
        <w:t>দেশে দেশে প্রকাশ করিব ঘরে ঘরে ।</w:t>
      </w:r>
      <w:r>
        <w:br/>
      </w:r>
      <w:r>
        <w:rPr>
          <w:rFonts w:cs="Noto Serif Bengali" w:hAnsi="Noto Serif Bengali"/>
          <w:sz w:val="24"/>
        </w:rPr>
        <w:t>ব্রজভাব দাস্য-সখ্য-বাৎসল্য-শৃঙ্গারে ॥ ৩৮ ॥</w:t>
      </w:r>
    </w:p>
    <w:p>
      <w:pPr>
        <w:spacing w:after="60"/>
        <w:jc w:val="both"/>
      </w:pPr>
      <w:r>
        <w:rPr>
          <w:b w:val="0"/>
          <w:i/>
        </w:rPr>
        <w:t>deśe deśe prakāśa kariba ghare ghare |</w:t>
      </w:r>
      <w:r>
        <w:br/>
      </w:r>
      <w:r>
        <w:rPr>
          <w:b w:val="0"/>
          <w:i/>
        </w:rPr>
        <w:t>brajabhāba dāsya-sakhya-bātsalya-śṛṅgāre || 38 ||</w:t>
      </w:r>
    </w:p>
    <w:p>
      <w:pPr>
        <w:spacing w:after="60"/>
        <w:jc w:val="both"/>
      </w:pPr>
      <w:r>
        <w:rPr>
          <w:b w:val="0"/>
          <w:i/>
        </w:rPr>
        <w:t>Word for word:</w:t>
      </w:r>
      <w:r>
        <w:t xml:space="preserve"> deshe deshe — in every land; prakasha kariba ghare ghare — I will reveal in every home; vraja-bhava — the bhava of Vraja; dasya-sakhya-vatsalya-shringare — in servitude, friendship, parental love and amorous love</w:t>
      </w:r>
    </w:p>
    <w:p>
      <w:pPr>
        <w:spacing w:after="60"/>
        <w:ind w:left="510" w:hanging="510"/>
      </w:pPr>
      <w:r>
        <w:rPr>
          <w:b/>
          <w:i w:val="0"/>
        </w:rPr>
        <w:t>38.</w:t>
      </w:r>
      <w:r>
        <w:t xml:space="preserve"> In every land, in every home, I will reveal</w:t>
      </w:r>
      <w:r>
        <w:br/>
      </w:r>
      <w:r>
        <w:t>the bhava of Vraja — servitude, friendship, parental love and amorous love.</w:t>
      </w:r>
    </w:p>
    <w:p>
      <w:pPr>
        <w:spacing w:after="60"/>
        <w:ind w:left="567"/>
      </w:pPr>
      <w:r>
        <w:rPr>
          <w:rFonts w:cs="Noto Serif Bengali" w:hAnsi="Noto Serif Bengali"/>
          <w:sz w:val="24"/>
        </w:rPr>
        <w:t>ভুঞ্জাব অধিক রাধাকৃষ্ণ-প্রেমধন ।</w:t>
      </w:r>
      <w:r>
        <w:br/>
      </w:r>
      <w:r>
        <w:rPr>
          <w:rFonts w:cs="Noto Serif Bengali" w:hAnsi="Noto Serif Bengali"/>
          <w:sz w:val="24"/>
        </w:rPr>
        <w:t>আপনি ভুঞ্জিমু ভুঞ্জাইমু ত্রিভুবন ॥ ৩৯ ॥</w:t>
      </w:r>
    </w:p>
    <w:p>
      <w:pPr>
        <w:spacing w:after="60"/>
        <w:jc w:val="both"/>
      </w:pPr>
      <w:r>
        <w:rPr>
          <w:b w:val="0"/>
          <w:i/>
        </w:rPr>
        <w:t>bhuñjāba adhika rādhākṛṣṇa-premadhana |</w:t>
      </w:r>
      <w:r>
        <w:br/>
      </w:r>
      <w:r>
        <w:rPr>
          <w:b w:val="0"/>
          <w:i/>
        </w:rPr>
        <w:t>āpani bhuñjimu bhuñjāimu tribhubana || 39 ||</w:t>
      </w:r>
    </w:p>
    <w:p>
      <w:pPr>
        <w:spacing w:after="60"/>
        <w:jc w:val="both"/>
      </w:pPr>
      <w:r>
        <w:rPr>
          <w:b w:val="0"/>
          <w:i/>
        </w:rPr>
        <w:t>Word for word:</w:t>
      </w:r>
      <w:r>
        <w:t xml:space="preserve"> bhunjaba adhika — I will give to taste above all; radhakrishna-premadhana — the treasure of prema for Radha and Krishna; apani bhunjimu — I Myself will taste; bhunjaimu tribhuvana — I will make the three worlds taste</w:t>
      </w:r>
    </w:p>
    <w:p>
      <w:pPr>
        <w:spacing w:after="60"/>
        <w:ind w:left="510" w:hanging="510"/>
      </w:pPr>
      <w:r>
        <w:rPr>
          <w:b/>
          <w:i w:val="0"/>
        </w:rPr>
        <w:t>39.</w:t>
      </w:r>
      <w:r>
        <w:t xml:space="preserve"> Above all I will give to taste the treasure of prema for Radha and Krishna:</w:t>
      </w:r>
      <w:r>
        <w:br/>
      </w:r>
      <w:r>
        <w:t>I Myself will taste it and make the three worlds taste it.</w:t>
      </w:r>
    </w:p>
    <w:p>
      <w:pPr>
        <w:spacing w:after="60"/>
        <w:ind w:left="567"/>
      </w:pPr>
      <w:r>
        <w:rPr>
          <w:rFonts w:cs="Noto Serif Bengali" w:hAnsi="Noto Serif Bengali"/>
          <w:sz w:val="24"/>
        </w:rPr>
        <w:t>সুরাসুরগণে দিমু এই প্রেমধন ।</w:t>
      </w:r>
      <w:r>
        <w:br/>
      </w:r>
      <w:r>
        <w:rPr>
          <w:rFonts w:cs="Noto Serif Bengali" w:hAnsi="Noto Serif Bengali"/>
          <w:sz w:val="24"/>
        </w:rPr>
        <w:t>চণ্ডাল যবন মূর্খ স্ত্রী বালক জন ॥ ৪০ ॥</w:t>
      </w:r>
    </w:p>
    <w:p>
      <w:pPr>
        <w:spacing w:after="60"/>
        <w:jc w:val="both"/>
      </w:pPr>
      <w:r>
        <w:rPr>
          <w:b w:val="0"/>
          <w:i/>
        </w:rPr>
        <w:t>surāsuragaṇe dimu ei premadhana |</w:t>
      </w:r>
      <w:r>
        <w:br/>
      </w:r>
      <w:r>
        <w:rPr>
          <w:b w:val="0"/>
          <w:i/>
        </w:rPr>
        <w:t>caṇḍāla yabana mūrkha strī bālaka jana || 40 ||</w:t>
      </w:r>
    </w:p>
    <w:p>
      <w:pPr>
        <w:spacing w:after="60"/>
        <w:jc w:val="both"/>
      </w:pPr>
      <w:r>
        <w:rPr>
          <w:b w:val="0"/>
          <w:i/>
        </w:rPr>
        <w:t>Word for word:</w:t>
      </w:r>
      <w:r>
        <w:t xml:space="preserve"> surasura-gane — to gods and asuras; dimu ei premadhana — I will give this treasure of prema; chandala yavana murkha — to chandalas, yavanas, the ignorant; stri balaka jana — to women and children</w:t>
      </w:r>
    </w:p>
    <w:p>
      <w:pPr>
        <w:spacing w:after="60"/>
        <w:ind w:left="510" w:hanging="510"/>
      </w:pPr>
      <w:r>
        <w:rPr>
          <w:b/>
          <w:i w:val="0"/>
        </w:rPr>
        <w:t>40.</w:t>
      </w:r>
      <w:r>
        <w:t xml:space="preserve"> To gods and asuras I will give this treasure of prema,</w:t>
      </w:r>
      <w:r>
        <w:br/>
      </w:r>
      <w:r>
        <w:t>to chandalas, yavanas, the ignorant, women and children.</w:t>
      </w:r>
    </w:p>
    <w:p>
      <w:pPr>
        <w:spacing w:after="60"/>
        <w:ind w:left="567"/>
      </w:pPr>
      <w:r>
        <w:rPr>
          <w:rFonts w:cs="Noto Serif Bengali" w:hAnsi="Noto Serif Bengali"/>
          <w:sz w:val="24"/>
        </w:rPr>
        <w:t>বৃন্দাবন-সুখ আমি নদীয়া আনিঞা ।</w:t>
      </w:r>
      <w:r>
        <w:br/>
      </w:r>
      <w:r>
        <w:rPr>
          <w:rFonts w:cs="Noto Serif Bengali" w:hAnsi="Noto Serif Bengali"/>
          <w:sz w:val="24"/>
        </w:rPr>
        <w:t>দেশে দেশে ভুঞ্জাইব তো-সভারে লঞা ॥ ৪১ ॥</w:t>
      </w:r>
    </w:p>
    <w:p>
      <w:pPr>
        <w:spacing w:after="60"/>
        <w:jc w:val="both"/>
      </w:pPr>
      <w:r>
        <w:rPr>
          <w:b w:val="0"/>
          <w:i/>
        </w:rPr>
        <w:t>bṛndābana-sukha āmi nadīẏā āniñā |</w:t>
      </w:r>
      <w:r>
        <w:br/>
      </w:r>
      <w:r>
        <w:rPr>
          <w:b w:val="0"/>
          <w:i/>
        </w:rPr>
        <w:t>deśe deśe bhuñjāiba to-sabhāre lañā || 41 ||</w:t>
      </w:r>
    </w:p>
    <w:p>
      <w:pPr>
        <w:spacing w:after="60"/>
        <w:jc w:val="both"/>
      </w:pPr>
      <w:r>
        <w:rPr>
          <w:b w:val="0"/>
          <w:i/>
        </w:rPr>
        <w:t>Word for word:</w:t>
      </w:r>
      <w:r>
        <w:t xml:space="preserve"> vrindavana-sukha — the happiness of Vrindavana; ami nadiya aninya — I, bringing to Nadia; deshe deshe bhunjaiba — will give to taste in every land; to-sabhare lanya — together with all of you</w:t>
      </w:r>
    </w:p>
    <w:p>
      <w:pPr>
        <w:spacing w:after="60"/>
        <w:ind w:left="510" w:hanging="510"/>
      </w:pPr>
      <w:r>
        <w:rPr>
          <w:b/>
          <w:i w:val="0"/>
        </w:rPr>
        <w:t>41.</w:t>
      </w:r>
      <w:r>
        <w:t xml:space="preserve"> Bringing the happiness of Vrindavana to Nadia,</w:t>
      </w:r>
      <w:r>
        <w:br/>
      </w:r>
      <w:r>
        <w:t>together with all of you I will give it to taste in every land."</w:t>
      </w:r>
      <w:r>
        <w:rPr>
          <w:b w:val="0"/>
          <w:i w:val="0"/>
          <w:vertAlign w:val="superscript"/>
        </w:rPr>
        <w:t>6</w:t>
      </w:r>
    </w:p>
    <w:p>
      <w:pPr>
        <w:spacing w:after="60"/>
        <w:ind w:left="567"/>
      </w:pPr>
      <w:r>
        <w:rPr>
          <w:rFonts w:cs="Noto Serif Bengali" w:hAnsi="Noto Serif Bengali"/>
          <w:sz w:val="24"/>
        </w:rPr>
        <w:t>অতি অপরূপ কথা নদীয়া-বিহার ।</w:t>
      </w:r>
      <w:r>
        <w:br/>
      </w:r>
      <w:r>
        <w:rPr>
          <w:rFonts w:cs="Noto Serif Bengali" w:hAnsi="Noto Serif Bengali"/>
          <w:sz w:val="24"/>
        </w:rPr>
        <w:t>একত্র এ সব কথা করিব প্রচার ॥ ৪২ ॥</w:t>
      </w:r>
    </w:p>
    <w:p>
      <w:pPr>
        <w:spacing w:after="60"/>
        <w:jc w:val="both"/>
      </w:pPr>
      <w:r>
        <w:rPr>
          <w:b w:val="0"/>
          <w:i/>
        </w:rPr>
        <w:t>ati aparūpa kathā nadīẏā-bihāra |</w:t>
      </w:r>
      <w:r>
        <w:br/>
      </w:r>
      <w:r>
        <w:rPr>
          <w:b w:val="0"/>
          <w:i/>
        </w:rPr>
        <w:t>ekatra e saba kathā kariba pracāra || 42 ||</w:t>
      </w:r>
    </w:p>
    <w:p>
      <w:pPr>
        <w:spacing w:after="60"/>
        <w:jc w:val="both"/>
      </w:pPr>
      <w:r>
        <w:rPr>
          <w:b w:val="0"/>
          <w:i/>
        </w:rPr>
        <w:t>Word for word:</w:t>
      </w:r>
      <w:r>
        <w:t xml:space="preserve"> ati aparupa katha — a most wondrous story; nadiya-vihara — the pastimes in Nadia; ekatra — together; e saba katha — all these stories; kariba prachara — I shall proclaim</w:t>
      </w:r>
    </w:p>
    <w:p>
      <w:pPr>
        <w:spacing w:after="60"/>
        <w:ind w:left="510" w:hanging="510"/>
      </w:pPr>
      <w:r>
        <w:rPr>
          <w:b/>
          <w:i w:val="0"/>
        </w:rPr>
        <w:t>42.</w:t>
      </w:r>
      <w:r>
        <w:t xml:space="preserve"> A most wondrous story — the pastimes in Nadia;</w:t>
      </w:r>
      <w:r>
        <w:br/>
      </w:r>
      <w:r>
        <w:t>all these stories I shall proclaim together.</w:t>
      </w:r>
    </w:p>
    <w:p>
      <w:pPr>
        <w:spacing w:after="60"/>
        <w:ind w:left="567"/>
      </w:pPr>
      <w:r>
        <w:rPr>
          <w:rFonts w:cs="Noto Serif Bengali" w:hAnsi="Noto Serif Bengali"/>
          <w:sz w:val="24"/>
        </w:rPr>
        <w:t>গদাধর নরহরি বৈসে দুইপাশে ।</w:t>
      </w:r>
      <w:r>
        <w:br/>
      </w:r>
      <w:r>
        <w:rPr>
          <w:rFonts w:cs="Noto Serif Bengali" w:hAnsi="Noto Serif Bengali"/>
          <w:sz w:val="24"/>
        </w:rPr>
        <w:t>শ্রীরঘুনন্দন পদ-নিকটে বিলাসে ॥ ৪৩ ॥</w:t>
      </w:r>
    </w:p>
    <w:p>
      <w:pPr>
        <w:spacing w:after="60"/>
        <w:jc w:val="both"/>
      </w:pPr>
      <w:r>
        <w:rPr>
          <w:b w:val="0"/>
          <w:i/>
        </w:rPr>
        <w:t>gadādhara narahari baise duipāśe |</w:t>
      </w:r>
      <w:r>
        <w:br/>
      </w:r>
      <w:r>
        <w:rPr>
          <w:b w:val="0"/>
          <w:i/>
        </w:rPr>
        <w:t>śrīraghunandana pada-nikaṭe bilāse || 43 ||</w:t>
      </w:r>
    </w:p>
    <w:p>
      <w:pPr>
        <w:spacing w:after="60"/>
        <w:jc w:val="both"/>
      </w:pPr>
      <w:r>
        <w:rPr>
          <w:b w:val="0"/>
          <w:i/>
        </w:rPr>
        <w:t>Word for word:</w:t>
      </w:r>
      <w:r>
        <w:t xml:space="preserve"> gadadhara narahari — Gadadhara and Narahari; baise duipashe — sit on both sides; shri-raghunandana — Sri Raghunandana; pada-nikate vilase — delights near [His] feet</w:t>
      </w:r>
    </w:p>
    <w:p>
      <w:pPr>
        <w:spacing w:after="60"/>
        <w:ind w:left="510" w:hanging="510"/>
      </w:pPr>
      <w:r>
        <w:rPr>
          <w:b/>
          <w:i w:val="0"/>
        </w:rPr>
        <w:t>43.</w:t>
      </w:r>
      <w:r>
        <w:t xml:space="preserve"> Gadadhara and Narahari sit on both sides,</w:t>
      </w:r>
      <w:r>
        <w:br/>
      </w:r>
      <w:r>
        <w:t>Sri Raghunandana delights near His feet;</w:t>
      </w:r>
    </w:p>
    <w:p>
      <w:pPr>
        <w:spacing w:after="60"/>
        <w:ind w:left="567"/>
      </w:pPr>
      <w:r>
        <w:rPr>
          <w:rFonts w:cs="Noto Serif Bengali" w:hAnsi="Noto Serif Bengali"/>
          <w:sz w:val="24"/>
        </w:rPr>
        <w:t>অদ্বৈত-আচার্য আর নিত্যানন্দরায় ।</w:t>
      </w:r>
      <w:r>
        <w:br/>
      </w:r>
      <w:r>
        <w:rPr>
          <w:rFonts w:cs="Noto Serif Bengali" w:hAnsi="Noto Serif Bengali"/>
          <w:sz w:val="24"/>
        </w:rPr>
        <w:t>আপনে ঠাকুর নিজগুণগাথা গায় ॥ ৪৪ ॥</w:t>
      </w:r>
    </w:p>
    <w:p>
      <w:pPr>
        <w:spacing w:after="60"/>
        <w:jc w:val="both"/>
      </w:pPr>
      <w:r>
        <w:rPr>
          <w:b w:val="0"/>
          <w:i/>
        </w:rPr>
        <w:t>adbaita-ācārya āra nityānandarāẏa |</w:t>
      </w:r>
      <w:r>
        <w:br/>
      </w:r>
      <w:r>
        <w:rPr>
          <w:b w:val="0"/>
          <w:i/>
        </w:rPr>
        <w:t>āpane ṭhākura nijaguṇagāthā gāẏa || 44 ||</w:t>
      </w:r>
    </w:p>
    <w:p>
      <w:pPr>
        <w:spacing w:after="60"/>
        <w:jc w:val="both"/>
      </w:pPr>
      <w:r>
        <w:rPr>
          <w:b w:val="0"/>
          <w:i/>
        </w:rPr>
        <w:t>Word for word:</w:t>
      </w:r>
      <w:r>
        <w:t xml:space="preserve"> advaita-acharya ara nityananda-raya — Advaita Acharya and Nityananda-raya; apane thakura — the Thakura Himself; nija-guna-gatha gaya — sings the song of His own qualities</w:t>
      </w:r>
    </w:p>
    <w:p>
      <w:pPr>
        <w:spacing w:after="60"/>
        <w:ind w:left="510" w:hanging="510"/>
      </w:pPr>
      <w:r>
        <w:rPr>
          <w:b/>
          <w:i w:val="0"/>
        </w:rPr>
        <w:t>44.</w:t>
      </w:r>
      <w:r>
        <w:t xml:space="preserve"> Advaita Acharya and Nityananda-raya —</w:t>
      </w:r>
      <w:r>
        <w:br/>
      </w:r>
      <w:r>
        <w:t>and the Thakura Himself sings the song of His own qualities;</w:t>
      </w:r>
    </w:p>
    <w:p>
      <w:pPr>
        <w:spacing w:after="60"/>
        <w:ind w:left="567"/>
      </w:pPr>
      <w:r>
        <w:rPr>
          <w:rFonts w:cs="Noto Serif Bengali" w:hAnsi="Noto Serif Bengali"/>
          <w:sz w:val="24"/>
        </w:rPr>
        <w:t>মুরারি মুকুন্দদত্ত আর শ্রীনিবাস ।</w:t>
      </w:r>
      <w:r>
        <w:br/>
      </w:r>
      <w:r>
        <w:rPr>
          <w:rFonts w:cs="Noto Serif Bengali" w:hAnsi="Noto Serif Bengali"/>
          <w:sz w:val="24"/>
        </w:rPr>
        <w:t>হরিদাস-আদি যত প্রেমার আবাস ॥ ৪৫ ॥</w:t>
      </w:r>
    </w:p>
    <w:p>
      <w:pPr>
        <w:spacing w:after="60"/>
        <w:jc w:val="both"/>
      </w:pPr>
      <w:r>
        <w:rPr>
          <w:b w:val="0"/>
          <w:i/>
        </w:rPr>
        <w:t>murāri mukundadatta āra śrīnibāsa |</w:t>
      </w:r>
      <w:r>
        <w:br/>
      </w:r>
      <w:r>
        <w:rPr>
          <w:b w:val="0"/>
          <w:i/>
        </w:rPr>
        <w:t>haridāsa-ādi yata premāra ābāsa || 45 ||</w:t>
      </w:r>
    </w:p>
    <w:p>
      <w:pPr>
        <w:spacing w:after="60"/>
        <w:jc w:val="both"/>
      </w:pPr>
      <w:r>
        <w:rPr>
          <w:b w:val="0"/>
          <w:i/>
        </w:rPr>
        <w:t>Word for word:</w:t>
      </w:r>
      <w:r>
        <w:t xml:space="preserve"> murari mukunda-datta ara shrinivasa — Murari, Mukunda Datta and Srinivasa; haridasa-adi — Haridasa and others; yata premara avasa — all abodes of prema</w:t>
      </w:r>
    </w:p>
    <w:p>
      <w:pPr>
        <w:spacing w:after="60"/>
        <w:ind w:left="510" w:hanging="510"/>
      </w:pPr>
      <w:r>
        <w:rPr>
          <w:b/>
          <w:i w:val="0"/>
        </w:rPr>
        <w:t>45.</w:t>
      </w:r>
      <w:r>
        <w:t xml:space="preserve"> Murari, Mukunda Datta and Srinivasa,</w:t>
      </w:r>
      <w:r>
        <w:br/>
      </w:r>
      <w:r>
        <w:t>Haridasa and the rest — all abodes of prema;</w:t>
      </w:r>
    </w:p>
    <w:p>
      <w:pPr>
        <w:spacing w:after="60"/>
        <w:ind w:left="567"/>
      </w:pPr>
      <w:r>
        <w:rPr>
          <w:rFonts w:cs="Noto Serif Bengali" w:hAnsi="Noto Serif Bengali"/>
          <w:sz w:val="24"/>
        </w:rPr>
        <w:t>শুক্লাম্বর বক্রেশ্বর শ্রীমান্ সঞ্জয় ।</w:t>
      </w:r>
      <w:r>
        <w:br/>
      </w:r>
      <w:r>
        <w:rPr>
          <w:rFonts w:cs="Noto Serif Bengali" w:hAnsi="Noto Serif Bengali"/>
          <w:sz w:val="24"/>
        </w:rPr>
        <w:t>শ্রীধর-পণ্ডিত-আদি যত মহাশয় ॥ ৪৬ ॥</w:t>
      </w:r>
    </w:p>
    <w:p>
      <w:pPr>
        <w:spacing w:after="60"/>
        <w:jc w:val="both"/>
      </w:pPr>
      <w:r>
        <w:rPr>
          <w:b w:val="0"/>
          <w:i/>
        </w:rPr>
        <w:t>śuklāmbara bakreśbara śrīmān sañjaẏa |</w:t>
      </w:r>
      <w:r>
        <w:br/>
      </w:r>
      <w:r>
        <w:rPr>
          <w:b w:val="0"/>
          <w:i/>
        </w:rPr>
        <w:t>śrīdhara-paṇḍita-ādi yata mahāśaẏa || 46 ||</w:t>
      </w:r>
    </w:p>
    <w:p>
      <w:pPr>
        <w:spacing w:after="60"/>
        <w:jc w:val="both"/>
      </w:pPr>
      <w:r>
        <w:rPr>
          <w:b w:val="0"/>
          <w:i/>
        </w:rPr>
        <w:t>Word for word:</w:t>
      </w:r>
      <w:r>
        <w:t xml:space="preserve"> shuklambara vakreshvara shriman sanjaya — Shuklambara, Vakreshvara, Shriman, Sanjaya; shridhara-pandita-adi — Shridhara Pandita and others; yata mahashaya — all the great souls</w:t>
      </w:r>
    </w:p>
    <w:p>
      <w:pPr>
        <w:spacing w:after="60"/>
        <w:ind w:left="510" w:hanging="510"/>
      </w:pPr>
      <w:r>
        <w:rPr>
          <w:b/>
          <w:i w:val="0"/>
        </w:rPr>
        <w:t>46.</w:t>
      </w:r>
      <w:r>
        <w:t xml:space="preserve"> Shuklambara, Vakreshvara, Shriman, Sanjaya,</w:t>
      </w:r>
      <w:r>
        <w:br/>
      </w:r>
      <w:r>
        <w:t>Shridhara Pandita and the other great souls.</w:t>
      </w:r>
      <w:r>
        <w:rPr>
          <w:b w:val="0"/>
          <w:i w:val="0"/>
          <w:vertAlign w:val="superscript"/>
        </w:rPr>
        <w:t>7</w:t>
      </w:r>
    </w:p>
    <w:p>
      <w:pPr>
        <w:spacing w:after="60"/>
        <w:ind w:left="567"/>
      </w:pPr>
      <w:r>
        <w:rPr>
          <w:rFonts w:cs="Noto Serif Bengali" w:hAnsi="Noto Serif Bengali"/>
          <w:sz w:val="24"/>
        </w:rPr>
        <w:t>একজন মহিমা কহিতে জানে কেবা ।</w:t>
      </w:r>
      <w:r>
        <w:br/>
      </w:r>
      <w:r>
        <w:rPr>
          <w:rFonts w:cs="Noto Serif Bengali" w:hAnsi="Noto Serif Bengali"/>
          <w:sz w:val="24"/>
        </w:rPr>
        <w:t>আপনি অবনী অবতরে গৌরদেবা ॥ ৪৭ ॥</w:t>
      </w:r>
    </w:p>
    <w:p>
      <w:pPr>
        <w:spacing w:after="60"/>
        <w:jc w:val="both"/>
      </w:pPr>
      <w:r>
        <w:rPr>
          <w:b w:val="0"/>
          <w:i/>
        </w:rPr>
        <w:t>ekajana mahimā kahite jāne kebā |</w:t>
      </w:r>
      <w:r>
        <w:br/>
      </w:r>
      <w:r>
        <w:rPr>
          <w:b w:val="0"/>
          <w:i/>
        </w:rPr>
        <w:t>āpani abanī abatare gauradebā || 47 ||</w:t>
      </w:r>
    </w:p>
    <w:p>
      <w:pPr>
        <w:spacing w:after="60"/>
        <w:jc w:val="both"/>
      </w:pPr>
      <w:r>
        <w:rPr>
          <w:b w:val="0"/>
          <w:i/>
        </w:rPr>
        <w:t>Word for word:</w:t>
      </w:r>
      <w:r>
        <w:t xml:space="preserve"> ekajana mahima — the glory of even one; kahite jane keba — who knows how to tell; apani avani — Himself to the earth; avatare gauradeva — Gauradeva descends</w:t>
      </w:r>
    </w:p>
    <w:p>
      <w:pPr>
        <w:spacing w:after="60"/>
        <w:ind w:left="510" w:hanging="510"/>
      </w:pPr>
      <w:r>
        <w:rPr>
          <w:b/>
          <w:i w:val="0"/>
        </w:rPr>
        <w:t>47.</w:t>
      </w:r>
      <w:r>
        <w:t xml:space="preserve"> Who can tell the glory of even one of them?</w:t>
      </w:r>
      <w:r>
        <w:br/>
      </w:r>
      <w:r>
        <w:t>Gauradeva Himself has descended to the earth!</w:t>
      </w:r>
    </w:p>
    <w:p>
      <w:pPr>
        <w:spacing w:after="60"/>
        <w:ind w:left="567"/>
      </w:pPr>
      <w:r>
        <w:rPr>
          <w:rFonts w:cs="Noto Serif Bengali" w:hAnsi="Noto Serif Bengali"/>
          <w:sz w:val="24"/>
        </w:rPr>
        <w:t>উপমা দিবারে নাহি নদীয়া-প্রকাশ ।</w:t>
      </w:r>
      <w:r>
        <w:br/>
      </w:r>
      <w:r>
        <w:rPr>
          <w:rFonts w:cs="Noto Serif Bengali" w:hAnsi="Noto Serif Bengali"/>
          <w:sz w:val="24"/>
        </w:rPr>
        <w:t>আনন্দ-হৃদয়ে কহে এ লোচনদাস ॥ ৪৮ ॥</w:t>
      </w:r>
    </w:p>
    <w:p>
      <w:pPr>
        <w:spacing w:after="60"/>
        <w:jc w:val="both"/>
      </w:pPr>
      <w:r>
        <w:rPr>
          <w:b w:val="0"/>
          <w:i/>
        </w:rPr>
        <w:t>upamā dibāre nāhi nadīẏā-prakāśa |</w:t>
      </w:r>
      <w:r>
        <w:br/>
      </w:r>
      <w:r>
        <w:rPr>
          <w:b w:val="0"/>
          <w:i/>
        </w:rPr>
        <w:t>ānanda-hṛdaẏe kahe e locanadāsa || 48 ||</w:t>
      </w:r>
    </w:p>
    <w:p>
      <w:pPr>
        <w:spacing w:after="60"/>
        <w:jc w:val="both"/>
      </w:pPr>
      <w:r>
        <w:rPr>
          <w:b w:val="0"/>
          <w:i/>
        </w:rPr>
        <w:t>Word for word:</w:t>
      </w:r>
      <w:r>
        <w:t xml:space="preserve"> upama dibare nahi — there is no comparison for; nadiya-prakasha — the manifestation in Nadia; ananda-hridaye — with a joyful heart; kahe e lochanadasa — says this Lochana Dasa</w:t>
      </w:r>
    </w:p>
    <w:p>
      <w:pPr>
        <w:spacing w:after="60"/>
        <w:ind w:left="510" w:hanging="510"/>
      </w:pPr>
      <w:r>
        <w:rPr>
          <w:b/>
          <w:i w:val="0"/>
        </w:rPr>
        <w:t>48.</w:t>
      </w:r>
      <w:r>
        <w:t xml:space="preserve"> The manifestation in Nadia has no comparison —</w:t>
      </w:r>
      <w:r>
        <w:br/>
      </w:r>
      <w:r>
        <w:t>so says with a joyful heart this Lochana Dasa.</w:t>
      </w:r>
    </w:p>
    <w:p>
      <w:pPr>
        <w:spacing w:after="60"/>
        <w:jc w:val="both"/>
      </w:pPr>
      <w:r>
        <w:rPr>
          <w:b w:val="0"/>
          <w:i/>
        </w:rPr>
        <w:t>Raga gurjari; disha: "Gorachand is my life!" (with vocables); refrain: "Hari, Rama, Narayana — golden Gora, Shachi's darling!"</w:t>
      </w:r>
    </w:p>
    <w:p>
      <w:pPr>
        <w:spacing w:after="60"/>
        <w:ind w:left="567"/>
      </w:pPr>
      <w:r>
        <w:rPr>
          <w:rFonts w:cs="Noto Serif Bengali" w:hAnsi="Noto Serif Bengali"/>
          <w:sz w:val="24"/>
        </w:rPr>
        <w:t>কহিব অপূর্ব কথা শুন সর্বজন ।</w:t>
      </w:r>
      <w:r>
        <w:br/>
      </w:r>
      <w:r>
        <w:rPr>
          <w:rFonts w:cs="Noto Serif Bengali" w:hAnsi="Noto Serif Bengali"/>
          <w:sz w:val="24"/>
        </w:rPr>
        <w:t>শুনিলে সকল পাপ হয় বিমোচন ॥ ৪৯ ॥</w:t>
      </w:r>
    </w:p>
    <w:p>
      <w:pPr>
        <w:spacing w:after="60"/>
        <w:jc w:val="both"/>
      </w:pPr>
      <w:r>
        <w:rPr>
          <w:b w:val="0"/>
          <w:i/>
        </w:rPr>
        <w:t>kahiba apūrba kathā śuna sarbajana |</w:t>
      </w:r>
      <w:r>
        <w:br/>
      </w:r>
      <w:r>
        <w:rPr>
          <w:b w:val="0"/>
          <w:i/>
        </w:rPr>
        <w:t>śunile sakala pāpa haẏa bimocana || 49 ||</w:t>
      </w:r>
    </w:p>
    <w:p>
      <w:pPr>
        <w:spacing w:after="60"/>
        <w:jc w:val="both"/>
      </w:pPr>
      <w:r>
        <w:rPr>
          <w:b w:val="0"/>
          <w:i/>
        </w:rPr>
        <w:t>Word for word:</w:t>
      </w:r>
      <w:r>
        <w:t xml:space="preserve"> kahiba apurva katha — I shall tell an unprecedented story; shuna sarvajana — hear, all; shunile — on hearing it; sakala papa haya vimochana — all sins are removed</w:t>
      </w:r>
    </w:p>
    <w:p>
      <w:pPr>
        <w:spacing w:after="60"/>
        <w:ind w:left="510" w:hanging="510"/>
      </w:pPr>
      <w:r>
        <w:rPr>
          <w:b/>
          <w:i w:val="0"/>
        </w:rPr>
        <w:t>49.</w:t>
      </w:r>
      <w:r>
        <w:t xml:space="preserve"> I shall tell an unprecedented story — hear, all:</w:t>
      </w:r>
      <w:r>
        <w:br/>
      </w:r>
      <w:r>
        <w:t>whoever hears it is freed from all sins.</w:t>
      </w:r>
    </w:p>
    <w:p>
      <w:pPr>
        <w:spacing w:after="60"/>
        <w:ind w:left="567"/>
      </w:pPr>
      <w:r>
        <w:rPr>
          <w:rFonts w:cs="Noto Serif Bengali" w:hAnsi="Noto Serif Bengali"/>
          <w:sz w:val="24"/>
        </w:rPr>
        <w:t>নবদ্বীপে গৌরচন্দ্র আপন আবাসে ।</w:t>
      </w:r>
      <w:r>
        <w:br/>
      </w:r>
      <w:r>
        <w:rPr>
          <w:rFonts w:cs="Noto Serif Bengali" w:hAnsi="Noto Serif Bengali"/>
          <w:sz w:val="24"/>
        </w:rPr>
        <w:t>শিষ্যগণ-সঙ্গে আছে বিনোদ-বিলাসে ॥ ৫০ ॥</w:t>
      </w:r>
    </w:p>
    <w:p>
      <w:pPr>
        <w:spacing w:after="60"/>
        <w:jc w:val="both"/>
      </w:pPr>
      <w:r>
        <w:rPr>
          <w:b w:val="0"/>
          <w:i/>
        </w:rPr>
        <w:t>nabadbīpe gauracandra āpana ābāse |</w:t>
      </w:r>
      <w:r>
        <w:br/>
      </w:r>
      <w:r>
        <w:rPr>
          <w:b w:val="0"/>
          <w:i/>
        </w:rPr>
        <w:t>śiṣyagaṇa-saṅge āche binoda-bilāse || 50 ||</w:t>
      </w:r>
    </w:p>
    <w:p>
      <w:pPr>
        <w:spacing w:after="60"/>
        <w:jc w:val="both"/>
      </w:pPr>
      <w:r>
        <w:rPr>
          <w:b w:val="0"/>
          <w:i/>
        </w:rPr>
        <w:t>Word for word:</w:t>
      </w:r>
      <w:r>
        <w:t xml:space="preserve"> navadvipe — in Navadvipa; gaurachandra apana avase — Gaurachandra in His own home; shishyagana-sange — with His disciples; achhe vinoda-vilase — is in joyful play</w:t>
      </w:r>
    </w:p>
    <w:p>
      <w:pPr>
        <w:spacing w:after="60"/>
        <w:ind w:left="510" w:hanging="510"/>
      </w:pPr>
      <w:r>
        <w:rPr>
          <w:b/>
          <w:i w:val="0"/>
        </w:rPr>
        <w:t>50.</w:t>
      </w:r>
      <w:r>
        <w:t xml:space="preserve"> In Navadvipa, in His own home,</w:t>
      </w:r>
      <w:r>
        <w:br/>
      </w:r>
      <w:r>
        <w:t>Gaurachandra is in joyful play with His disciples.</w:t>
      </w:r>
    </w:p>
    <w:p>
      <w:pPr>
        <w:spacing w:after="60"/>
        <w:ind w:left="567"/>
      </w:pPr>
      <w:r>
        <w:rPr>
          <w:rFonts w:cs="Noto Serif Bengali" w:hAnsi="Noto Serif Bengali"/>
          <w:sz w:val="24"/>
        </w:rPr>
        <w:t>নিজভক্তগণ সব করি' এক মেলি ।</w:t>
      </w:r>
      <w:r>
        <w:br/>
      </w:r>
      <w:r>
        <w:rPr>
          <w:rFonts w:cs="Noto Serif Bengali" w:hAnsi="Noto Serif Bengali"/>
          <w:sz w:val="24"/>
        </w:rPr>
        <w:t>নিজগুণ-সংকীর্তনে প্রেমানন্দে ভুলি' ॥ ৫১ ॥</w:t>
      </w:r>
    </w:p>
    <w:p>
      <w:pPr>
        <w:spacing w:after="60"/>
        <w:jc w:val="both"/>
      </w:pPr>
      <w:r>
        <w:rPr>
          <w:b w:val="0"/>
          <w:i/>
        </w:rPr>
        <w:t>nijabhaktagaṇa saba kari' eka meli |</w:t>
      </w:r>
      <w:r>
        <w:br/>
      </w:r>
      <w:r>
        <w:rPr>
          <w:b w:val="0"/>
          <w:i/>
        </w:rPr>
        <w:t>nijaguṇa-saṃkīrtane premānande bhuli' || 51 ||</w:t>
      </w:r>
    </w:p>
    <w:p>
      <w:pPr>
        <w:spacing w:after="60"/>
        <w:jc w:val="both"/>
      </w:pPr>
      <w:r>
        <w:rPr>
          <w:b w:val="0"/>
          <w:i/>
        </w:rPr>
        <w:t>Word for word:</w:t>
      </w:r>
      <w:r>
        <w:t xml:space="preserve"> nija-bhaktagana saba — all His devotees; kari eka meli — gathering together; nija-guna-sankirtane — in the sankirtana of His own qualities; premanande bhuli — lost in prema's bliss</w:t>
      </w:r>
    </w:p>
    <w:p>
      <w:pPr>
        <w:spacing w:after="60"/>
        <w:ind w:left="510" w:hanging="510"/>
      </w:pPr>
      <w:r>
        <w:rPr>
          <w:b/>
          <w:i w:val="0"/>
        </w:rPr>
        <w:t>51.</w:t>
      </w:r>
      <w:r>
        <w:t xml:space="preserve"> Gathering all His devotees together,</w:t>
      </w:r>
      <w:r>
        <w:br/>
      </w:r>
      <w:r>
        <w:t>He was lost in prema's bliss in the sankirtana of His own qualities.</w:t>
      </w:r>
    </w:p>
    <w:p>
      <w:pPr>
        <w:spacing w:after="60"/>
        <w:ind w:left="567"/>
      </w:pPr>
      <w:r>
        <w:rPr>
          <w:rFonts w:cs="Noto Serif Bengali" w:hAnsi="Noto Serif Bengali"/>
          <w:sz w:val="24"/>
        </w:rPr>
        <w:t>হাসিয়া কহিল প্রভু ভক্ত সভাকারে ।</w:t>
      </w:r>
      <w:r>
        <w:br/>
      </w:r>
      <w:r>
        <w:rPr>
          <w:rFonts w:cs="Noto Serif Bengali" w:hAnsi="Noto Serif Bengali"/>
          <w:sz w:val="24"/>
        </w:rPr>
        <w:t>এই মোর হরিনাম দেহ ঘরে ঘরে ॥ ৫২ ॥</w:t>
      </w:r>
    </w:p>
    <w:p>
      <w:pPr>
        <w:spacing w:after="60"/>
        <w:jc w:val="both"/>
      </w:pPr>
      <w:r>
        <w:rPr>
          <w:b w:val="0"/>
          <w:i/>
        </w:rPr>
        <w:t>hāsiẏā kahila prabhu bhakta sabhākāre |</w:t>
      </w:r>
      <w:r>
        <w:br/>
      </w:r>
      <w:r>
        <w:rPr>
          <w:b w:val="0"/>
          <w:i/>
        </w:rPr>
        <w:t>ei mora harināma deha ghare ghare || 52 ||</w:t>
      </w:r>
    </w:p>
    <w:p>
      <w:pPr>
        <w:spacing w:after="60"/>
        <w:jc w:val="both"/>
      </w:pPr>
      <w:r>
        <w:rPr>
          <w:b w:val="0"/>
          <w:i/>
        </w:rPr>
        <w:t>Word for word:</w:t>
      </w:r>
      <w:r>
        <w:t xml:space="preserve"> hasiya kahila prabhu — laughing, the Lord said; bhakta sabhakare — to all the devotees; ei mora harinama — this name of Hari of Mine; deha ghare ghare — give in every home</w:t>
      </w:r>
    </w:p>
    <w:p>
      <w:pPr>
        <w:spacing w:after="60"/>
        <w:ind w:left="510" w:hanging="510"/>
      </w:pPr>
      <w:r>
        <w:rPr>
          <w:b/>
          <w:i w:val="0"/>
        </w:rPr>
        <w:t>52.</w:t>
      </w:r>
      <w:r>
        <w:t xml:space="preserve"> Laughing, the Lord said to all the devotees:</w:t>
      </w:r>
      <w:r>
        <w:br/>
      </w:r>
      <w:r>
        <w:t>"Give this name of Hari of Mine in every home.</w:t>
      </w:r>
    </w:p>
    <w:p>
      <w:pPr>
        <w:spacing w:after="60"/>
        <w:ind w:left="567"/>
      </w:pPr>
      <w:r>
        <w:rPr>
          <w:rFonts w:cs="Noto Serif Bengali" w:hAnsi="Noto Serif Bengali"/>
          <w:sz w:val="24"/>
        </w:rPr>
        <w:t>নবদ্বীপে বাল বৃদ্ধ বৈসে যত জন ।</w:t>
      </w:r>
      <w:r>
        <w:br/>
      </w:r>
      <w:r>
        <w:rPr>
          <w:rFonts w:cs="Noto Serif Bengali" w:hAnsi="Noto Serif Bengali"/>
          <w:sz w:val="24"/>
        </w:rPr>
        <w:t>চণ্ডাল দুর্গত আর সজ্জন দুর্জন ॥ ৫৩ ॥</w:t>
      </w:r>
    </w:p>
    <w:p>
      <w:pPr>
        <w:spacing w:after="60"/>
        <w:jc w:val="both"/>
      </w:pPr>
      <w:r>
        <w:rPr>
          <w:b w:val="0"/>
          <w:i/>
        </w:rPr>
        <w:t>nabadbīpe bāla bṛddha baise yata jana |</w:t>
      </w:r>
      <w:r>
        <w:br/>
      </w:r>
      <w:r>
        <w:rPr>
          <w:b w:val="0"/>
          <w:i/>
        </w:rPr>
        <w:t>caṇḍāla durgata āra sajjana durjana || 53 ||</w:t>
      </w:r>
    </w:p>
    <w:p>
      <w:pPr>
        <w:spacing w:after="60"/>
        <w:jc w:val="both"/>
      </w:pPr>
      <w:r>
        <w:rPr>
          <w:b w:val="0"/>
          <w:i/>
        </w:rPr>
        <w:t>Word for word:</w:t>
      </w:r>
      <w:r>
        <w:t xml:space="preserve"> navadvipe — in Navadvipa; bala vriddha — children and old people; baise yata jana — all who live; chandala durgata — chandalas, the wretched; ara sajjana durjana — and the good and the wicked</w:t>
      </w:r>
    </w:p>
    <w:p>
      <w:pPr>
        <w:spacing w:after="60"/>
        <w:ind w:left="510" w:hanging="510"/>
      </w:pPr>
      <w:r>
        <w:rPr>
          <w:b/>
          <w:i w:val="0"/>
        </w:rPr>
        <w:t>53.</w:t>
      </w:r>
      <w:r>
        <w:t xml:space="preserve"> All who live in Navadvipa — children and old people,</w:t>
      </w:r>
      <w:r>
        <w:br/>
      </w:r>
      <w:r>
        <w:t>chandalas and the wretched, the good and the wicked —</w:t>
      </w:r>
    </w:p>
    <w:p>
      <w:pPr>
        <w:spacing w:after="60"/>
        <w:ind w:left="567"/>
      </w:pPr>
      <w:r>
        <w:rPr>
          <w:rFonts w:cs="Noto Serif Bengali" w:hAnsi="Noto Serif Bengali"/>
          <w:sz w:val="24"/>
        </w:rPr>
        <w:t>সভারে শিখাও হরিনাম গ্রন্থি করি' ।</w:t>
      </w:r>
      <w:r>
        <w:br/>
      </w:r>
      <w:r>
        <w:rPr>
          <w:rFonts w:cs="Noto Serif Bengali" w:hAnsi="Noto Serif Bengali"/>
          <w:sz w:val="24"/>
        </w:rPr>
        <w:t>অনায়াসে সর্বলোক যাউ ভব তরি' ॥ ৫৪ ॥</w:t>
      </w:r>
    </w:p>
    <w:p>
      <w:pPr>
        <w:spacing w:after="60"/>
        <w:jc w:val="both"/>
      </w:pPr>
      <w:r>
        <w:rPr>
          <w:b w:val="0"/>
          <w:i/>
        </w:rPr>
        <w:t>sabhāre śikhāo harināma granthi kari' |</w:t>
      </w:r>
      <w:r>
        <w:br/>
      </w:r>
      <w:r>
        <w:rPr>
          <w:b w:val="0"/>
          <w:i/>
        </w:rPr>
        <w:t>anāẏāse sarbaloka yāu bhaba tari' || 54 ||</w:t>
      </w:r>
    </w:p>
    <w:p>
      <w:pPr>
        <w:spacing w:after="60"/>
        <w:jc w:val="both"/>
      </w:pPr>
      <w:r>
        <w:rPr>
          <w:b w:val="0"/>
          <w:i/>
        </w:rPr>
        <w:t>Word for word:</w:t>
      </w:r>
      <w:r>
        <w:t xml:space="preserve"> sabhare shikhao — teach everyone; harinama granthi kari — the name of Hari, tying [it] in a knot; anayase sarvaloka — let all people easily; yau bhava tari — cross the ocean of existence</w:t>
      </w:r>
    </w:p>
    <w:p>
      <w:pPr>
        <w:spacing w:after="60"/>
        <w:ind w:left="510" w:hanging="510"/>
      </w:pPr>
      <w:r>
        <w:rPr>
          <w:b/>
          <w:i w:val="0"/>
        </w:rPr>
        <w:t>54.</w:t>
      </w:r>
      <w:r>
        <w:t xml:space="preserve"> teach them all the name of Hari, tying it fast,</w:t>
      </w:r>
      <w:r>
        <w:br/>
      </w:r>
      <w:r>
        <w:t>so that all people may easily cross the ocean of existence."</w:t>
      </w:r>
      <w:r>
        <w:rPr>
          <w:b w:val="0"/>
          <w:i w:val="0"/>
          <w:vertAlign w:val="superscript"/>
        </w:rPr>
        <w:t>8</w:t>
      </w:r>
    </w:p>
    <w:p>
      <w:pPr>
        <w:spacing w:after="60"/>
        <w:ind w:left="567"/>
      </w:pPr>
      <w:r>
        <w:rPr>
          <w:rFonts w:cs="Noto Serif Bengali" w:hAnsi="Noto Serif Bengali"/>
          <w:sz w:val="24"/>
        </w:rPr>
        <w:t>শুনিঞা সকল ভক্ত কহিল প্রভুরে ।</w:t>
      </w:r>
      <w:r>
        <w:br/>
      </w:r>
      <w:r>
        <w:rPr>
          <w:rFonts w:cs="Noto Serif Bengali" w:hAnsi="Noto Serif Bengali"/>
          <w:sz w:val="24"/>
        </w:rPr>
        <w:t>না পারিব হরিনাম দিতে ঘরে ঘরে ॥ ৫৫ ॥</w:t>
      </w:r>
    </w:p>
    <w:p>
      <w:pPr>
        <w:spacing w:after="60"/>
        <w:jc w:val="both"/>
      </w:pPr>
      <w:r>
        <w:rPr>
          <w:b w:val="0"/>
          <w:i/>
        </w:rPr>
        <w:t>śuniñā sakala bhakta kahila prabhure |</w:t>
      </w:r>
      <w:r>
        <w:br/>
      </w:r>
      <w:r>
        <w:rPr>
          <w:b w:val="0"/>
          <w:i/>
        </w:rPr>
        <w:t>nā pāriba harināma dite ghare ghare || 55 ||</w:t>
      </w:r>
    </w:p>
    <w:p>
      <w:pPr>
        <w:spacing w:after="60"/>
        <w:jc w:val="both"/>
      </w:pPr>
      <w:r>
        <w:rPr>
          <w:b w:val="0"/>
          <w:i/>
        </w:rPr>
        <w:t>Word for word:</w:t>
      </w:r>
      <w:r>
        <w:t xml:space="preserve"> shuninya — hearing; sakala bhakta kahila prabhure — all the devotees said to the Lord; na pariba — we cannot; harinama dite ghare ghare — give the name of Hari in every home</w:t>
      </w:r>
    </w:p>
    <w:p>
      <w:pPr>
        <w:spacing w:after="60"/>
        <w:ind w:left="510" w:hanging="510"/>
      </w:pPr>
      <w:r>
        <w:rPr>
          <w:b/>
          <w:i w:val="0"/>
        </w:rPr>
        <w:t>55.</w:t>
      </w:r>
      <w:r>
        <w:t xml:space="preserve"> Hearing this, all the devotees said to the Lord:</w:t>
      </w:r>
      <w:r>
        <w:br/>
      </w:r>
      <w:r>
        <w:t>"We cannot give the name of Hari in every home.</w:t>
      </w:r>
    </w:p>
    <w:p>
      <w:pPr>
        <w:spacing w:after="60"/>
        <w:ind w:left="567"/>
      </w:pPr>
      <w:r>
        <w:rPr>
          <w:rFonts w:cs="Noto Serif Bengali" w:hAnsi="Noto Serif Bengali"/>
          <w:sz w:val="24"/>
        </w:rPr>
        <w:t>সেই নবদ্বীপে এক আছয়ে দুরন্ত ।</w:t>
      </w:r>
      <w:r>
        <w:br/>
      </w:r>
      <w:r>
        <w:rPr>
          <w:rFonts w:cs="Noto Serif Bengali" w:hAnsi="Noto Serif Bengali"/>
          <w:sz w:val="24"/>
        </w:rPr>
        <w:t>অতি দুরাচার সেই পাপে নাহি অন্ত ॥ ৫৬ ॥</w:t>
      </w:r>
    </w:p>
    <w:p>
      <w:pPr>
        <w:spacing w:after="60"/>
        <w:jc w:val="both"/>
      </w:pPr>
      <w:r>
        <w:rPr>
          <w:b w:val="0"/>
          <w:i/>
        </w:rPr>
        <w:t>sei nabadbīpe eka āchaẏe duranta |</w:t>
      </w:r>
      <w:r>
        <w:br/>
      </w:r>
      <w:r>
        <w:rPr>
          <w:b w:val="0"/>
          <w:i/>
        </w:rPr>
        <w:t>ati durācāra sei pāpe nāhi anta || 56 ||</w:t>
      </w:r>
    </w:p>
    <w:p>
      <w:pPr>
        <w:spacing w:after="60"/>
        <w:jc w:val="both"/>
      </w:pPr>
      <w:r>
        <w:rPr>
          <w:b w:val="0"/>
          <w:i/>
        </w:rPr>
        <w:t>Word for word:</w:t>
      </w:r>
      <w:r>
        <w:t xml:space="preserve"> sei navadvipe — in that Navadvipa; eka achhaye duranta — there is one calamity; ati durachara sei — most wicked; pape nahi anta — their sins have no end</w:t>
      </w:r>
    </w:p>
    <w:p>
      <w:pPr>
        <w:spacing w:after="60"/>
        <w:ind w:left="510" w:hanging="510"/>
      </w:pPr>
      <w:r>
        <w:rPr>
          <w:b/>
          <w:i w:val="0"/>
        </w:rPr>
        <w:t>56.</w:t>
      </w:r>
      <w:r>
        <w:t xml:space="preserve"> In this Navadvipa there is one calamity:</w:t>
      </w:r>
      <w:r>
        <w:br/>
      </w:r>
      <w:r>
        <w:t>most wicked [men], whose sins have no end —</w:t>
      </w:r>
    </w:p>
    <w:p>
      <w:pPr>
        <w:spacing w:after="60"/>
        <w:ind w:left="567"/>
      </w:pPr>
      <w:r>
        <w:rPr>
          <w:rFonts w:cs="Noto Serif Bengali" w:hAnsi="Noto Serif Bengali"/>
          <w:sz w:val="24"/>
        </w:rPr>
        <w:t>মহাপাপী ব্রাহ্মণ সে আছে দুই ভাই ।</w:t>
      </w:r>
      <w:r>
        <w:br/>
      </w:r>
      <w:r>
        <w:rPr>
          <w:rFonts w:cs="Noto Serif Bengali" w:hAnsi="Noto Serif Bengali"/>
          <w:sz w:val="24"/>
        </w:rPr>
        <w:t>নবদ্বীপের ঠাকুর সে জগাই মাধাই ॥ ৫৭ ॥</w:t>
      </w:r>
    </w:p>
    <w:p>
      <w:pPr>
        <w:spacing w:after="60"/>
        <w:jc w:val="both"/>
      </w:pPr>
      <w:r>
        <w:rPr>
          <w:b w:val="0"/>
          <w:i/>
        </w:rPr>
        <w:t>mahāpāpī brāhmaṇa se āche dui bhāi |</w:t>
      </w:r>
      <w:r>
        <w:br/>
      </w:r>
      <w:r>
        <w:rPr>
          <w:b w:val="0"/>
          <w:i/>
        </w:rPr>
        <w:t>nabadbīpera ṭhākura se jagāi mādhāi || 57 ||</w:t>
      </w:r>
    </w:p>
    <w:p>
      <w:pPr>
        <w:spacing w:after="60"/>
        <w:jc w:val="both"/>
      </w:pPr>
      <w:r>
        <w:rPr>
          <w:b w:val="0"/>
          <w:i/>
        </w:rPr>
        <w:t>Word for word:</w:t>
      </w:r>
      <w:r>
        <w:t xml:space="preserve"> mahapapi brahmana — greatly sinful brahmanas; se achhe dui bhai — there are two brothers; navadvipera thakura — the masters of Navadvipa; se jagai madhai — they are Jagai and Madhai</w:t>
      </w:r>
    </w:p>
    <w:p>
      <w:pPr>
        <w:spacing w:after="60"/>
        <w:ind w:left="510" w:hanging="510"/>
      </w:pPr>
      <w:r>
        <w:rPr>
          <w:b/>
          <w:i w:val="0"/>
        </w:rPr>
        <w:t>57.</w:t>
      </w:r>
      <w:r>
        <w:t xml:space="preserve"> two brothers, greatly sinful brahmanas,</w:t>
      </w:r>
      <w:r>
        <w:br/>
      </w:r>
      <w:r>
        <w:t>the masters of Navadvipa, Jagai and Madhai.</w:t>
      </w:r>
      <w:r>
        <w:rPr>
          <w:b w:val="0"/>
          <w:i w:val="0"/>
          <w:vertAlign w:val="superscript"/>
        </w:rPr>
        <w:t>9</w:t>
      </w:r>
    </w:p>
    <w:p>
      <w:pPr>
        <w:spacing w:after="60"/>
        <w:ind w:left="567"/>
      </w:pPr>
      <w:r>
        <w:rPr>
          <w:rFonts w:cs="Noto Serif Bengali" w:hAnsi="Noto Serif Bengali"/>
          <w:sz w:val="24"/>
        </w:rPr>
        <w:t>ব্রাহ্মণী যবনী গুর্বঙ্গনা নাহি এড়ে ।</w:t>
      </w:r>
      <w:r>
        <w:br/>
      </w:r>
      <w:r>
        <w:rPr>
          <w:rFonts w:cs="Noto Serif Bengali" w:hAnsi="Noto Serif Bengali"/>
          <w:sz w:val="24"/>
        </w:rPr>
        <w:t>সুরাপান পাইলে সকল কর্ম ছাড়ে ॥ ৫৮ ॥</w:t>
      </w:r>
    </w:p>
    <w:p>
      <w:pPr>
        <w:spacing w:after="60"/>
        <w:jc w:val="both"/>
      </w:pPr>
      <w:r>
        <w:rPr>
          <w:b w:val="0"/>
          <w:i/>
        </w:rPr>
        <w:t>brāhmaṇī yabanī gurbaṅganā nāhi eṛe |</w:t>
      </w:r>
      <w:r>
        <w:br/>
      </w:r>
      <w:r>
        <w:rPr>
          <w:b w:val="0"/>
          <w:i/>
        </w:rPr>
        <w:t>surāpāna pāile sakala karma chāṛe || 58 ||</w:t>
      </w:r>
    </w:p>
    <w:p>
      <w:pPr>
        <w:spacing w:after="60"/>
        <w:jc w:val="both"/>
      </w:pPr>
      <w:r>
        <w:rPr>
          <w:b w:val="0"/>
          <w:i/>
        </w:rPr>
        <w:t>Word for word:</w:t>
      </w:r>
      <w:r>
        <w:t xml:space="preserve"> brahmani yavani gurvangana — brahmana women, yavana women, the guru's wife; nahi ede — they spare none; surapana paile — getting liquor; sakala karma chhade — they abandon all duties</w:t>
      </w:r>
    </w:p>
    <w:p>
      <w:pPr>
        <w:spacing w:after="60"/>
        <w:ind w:left="510" w:hanging="510"/>
      </w:pPr>
      <w:r>
        <w:rPr>
          <w:b/>
          <w:i w:val="0"/>
        </w:rPr>
        <w:t>58.</w:t>
      </w:r>
      <w:r>
        <w:t xml:space="preserve"> They spare neither brahmana women, nor Muslim women, nor the wives of gurus;</w:t>
      </w:r>
      <w:r>
        <w:br/>
      </w:r>
      <w:r>
        <w:t>getting liquor, they abandon all duties.</w:t>
      </w:r>
    </w:p>
    <w:p>
      <w:pPr>
        <w:spacing w:after="60"/>
        <w:ind w:left="567"/>
      </w:pPr>
      <w:r>
        <w:rPr>
          <w:rFonts w:cs="Noto Serif Bengali" w:hAnsi="Noto Serif Bengali"/>
          <w:sz w:val="24"/>
        </w:rPr>
        <w:t>দেব-গুরু-ব্রাহ্মণের হিংসা নিরন্তর ।</w:t>
      </w:r>
      <w:r>
        <w:br/>
      </w:r>
      <w:r>
        <w:rPr>
          <w:rFonts w:cs="Noto Serif Bengali" w:hAnsi="Noto Serif Bengali"/>
          <w:sz w:val="24"/>
        </w:rPr>
        <w:t>বাহির হইলে বিনা বধে না যায় ঘর ॥ ৫৯ ॥</w:t>
      </w:r>
    </w:p>
    <w:p>
      <w:pPr>
        <w:spacing w:after="60"/>
        <w:jc w:val="both"/>
      </w:pPr>
      <w:r>
        <w:rPr>
          <w:b w:val="0"/>
          <w:i/>
        </w:rPr>
        <w:t>deba-guru-brāhmaṇera hiṃsā nirantara |</w:t>
      </w:r>
      <w:r>
        <w:br/>
      </w:r>
      <w:r>
        <w:rPr>
          <w:b w:val="0"/>
          <w:i/>
        </w:rPr>
        <w:t>bāhira haile binā badhe nā yāẏa ghara || 59 ||</w:t>
      </w:r>
    </w:p>
    <w:p>
      <w:pPr>
        <w:spacing w:after="60"/>
        <w:jc w:val="both"/>
      </w:pPr>
      <w:r>
        <w:rPr>
          <w:b w:val="0"/>
          <w:i/>
        </w:rPr>
        <w:t>Word for word:</w:t>
      </w:r>
      <w:r>
        <w:t xml:space="preserve"> deva-guru-brahmanera — to gods, gurus and brahmanas; himsa nirantara — constant violence; bahira haile — when they go out; vina vadhe na yaya ghara — they do not return home without a killing</w:t>
      </w:r>
    </w:p>
    <w:p>
      <w:pPr>
        <w:spacing w:after="60"/>
        <w:ind w:left="510" w:hanging="510"/>
      </w:pPr>
      <w:r>
        <w:rPr>
          <w:b/>
          <w:i w:val="0"/>
        </w:rPr>
        <w:t>59.</w:t>
      </w:r>
      <w:r>
        <w:t xml:space="preserve"> They constantly do violence to gods, gurus and brahmanas;</w:t>
      </w:r>
      <w:r>
        <w:br/>
      </w:r>
      <w:r>
        <w:t>when they go out, they do not return home without a killing.</w:t>
      </w:r>
    </w:p>
    <w:p>
      <w:pPr>
        <w:spacing w:after="60"/>
        <w:ind w:left="567"/>
      </w:pPr>
      <w:r>
        <w:rPr>
          <w:rFonts w:cs="Noto Serif Bengali" w:hAnsi="Noto Serif Bengali"/>
          <w:sz w:val="24"/>
        </w:rPr>
        <w:t>ব্রহ্মবধ গোবধ স্ত্রীবধ শত শত ।</w:t>
      </w:r>
      <w:r>
        <w:br/>
      </w:r>
      <w:r>
        <w:rPr>
          <w:rFonts w:cs="Noto Serif Bengali" w:hAnsi="Noto Serif Bengali"/>
          <w:sz w:val="24"/>
        </w:rPr>
        <w:t>লিখিতে না পারি পাপ করিয়াছে কত ॥ ৬০ ॥</w:t>
      </w:r>
    </w:p>
    <w:p>
      <w:pPr>
        <w:spacing w:after="60"/>
        <w:jc w:val="both"/>
      </w:pPr>
      <w:r>
        <w:rPr>
          <w:b w:val="0"/>
          <w:i/>
        </w:rPr>
        <w:t>brahmabadha gobadha strībadha śata śata |</w:t>
      </w:r>
      <w:r>
        <w:br/>
      </w:r>
      <w:r>
        <w:rPr>
          <w:b w:val="0"/>
          <w:i/>
        </w:rPr>
        <w:t>likhite nā pāri pāpa kariẏāche kata || 60 ||</w:t>
      </w:r>
    </w:p>
    <w:p>
      <w:pPr>
        <w:spacing w:after="60"/>
        <w:jc w:val="both"/>
      </w:pPr>
      <w:r>
        <w:rPr>
          <w:b w:val="0"/>
          <w:i/>
        </w:rPr>
        <w:t>Word for word:</w:t>
      </w:r>
      <w:r>
        <w:t xml:space="preserve"> brahma-vadha go-vadha stri-vadha — killing of brahmanas, cows, women; shata shata — by hundreds; likhite na pari — I cannot write; papa kariyachhe kata — how many sins they have committed</w:t>
      </w:r>
    </w:p>
    <w:p>
      <w:pPr>
        <w:spacing w:after="60"/>
        <w:ind w:left="510" w:hanging="510"/>
      </w:pPr>
      <w:r>
        <w:rPr>
          <w:b/>
          <w:i w:val="0"/>
        </w:rPr>
        <w:t>60.</w:t>
      </w:r>
      <w:r>
        <w:t xml:space="preserve"> Killings of brahmanas, cows, women — by hundreds;</w:t>
      </w:r>
      <w:r>
        <w:br/>
      </w:r>
      <w:r>
        <w:t>I cannot write how many sins they have committed.</w:t>
      </w:r>
    </w:p>
    <w:p>
      <w:pPr>
        <w:spacing w:after="60"/>
        <w:ind w:left="567"/>
      </w:pPr>
      <w:r>
        <w:rPr>
          <w:rFonts w:cs="Noto Serif Bengali" w:hAnsi="Noto Serif Bengali"/>
          <w:sz w:val="24"/>
        </w:rPr>
        <w:t>গঙ্গাকূলে বৈসে গঙ্গাস্নান নাহি করে ।</w:t>
      </w:r>
      <w:r>
        <w:br/>
      </w:r>
      <w:r>
        <w:rPr>
          <w:rFonts w:cs="Noto Serif Bengali" w:hAnsi="Noto Serif Bengali"/>
          <w:sz w:val="24"/>
        </w:rPr>
        <w:t>দেবতা পূজয়ে নাহি আজন্ম-ভিতরে ॥ ৬১ ॥</w:t>
      </w:r>
    </w:p>
    <w:p>
      <w:pPr>
        <w:spacing w:after="60"/>
        <w:jc w:val="both"/>
      </w:pPr>
      <w:r>
        <w:rPr>
          <w:b w:val="0"/>
          <w:i/>
        </w:rPr>
        <w:t>gaṅgākūle baise gaṅgāsnāna nāhi kare |</w:t>
      </w:r>
      <w:r>
        <w:br/>
      </w:r>
      <w:r>
        <w:rPr>
          <w:b w:val="0"/>
          <w:i/>
        </w:rPr>
        <w:t>debatā pūjaẏe nāhi ājanma-bhitare || 61 ||</w:t>
      </w:r>
    </w:p>
    <w:p>
      <w:pPr>
        <w:spacing w:after="60"/>
        <w:jc w:val="both"/>
      </w:pPr>
      <w:r>
        <w:rPr>
          <w:b w:val="0"/>
          <w:i/>
        </w:rPr>
        <w:t>Word for word:</w:t>
      </w:r>
      <w:r>
        <w:t xml:space="preserve"> ganga-kule baise — they live on the bank of the Ganga; gangasnana nahi kare — do not bathe in the Ganga; devata pujaye nahi — do not worship the gods; ajanma-bhitare — in all their lives</w:t>
      </w:r>
    </w:p>
    <w:p>
      <w:pPr>
        <w:spacing w:after="60"/>
        <w:ind w:left="510" w:hanging="510"/>
      </w:pPr>
      <w:r>
        <w:rPr>
          <w:b/>
          <w:i w:val="0"/>
        </w:rPr>
        <w:t>61.</w:t>
      </w:r>
      <w:r>
        <w:t xml:space="preserve"> They live on the bank of the Ganga, yet do not bathe in the Ganga;</w:t>
      </w:r>
      <w:r>
        <w:br/>
      </w:r>
      <w:r>
        <w:t>never in their lives have they worshipped the gods.</w:t>
      </w:r>
    </w:p>
    <w:p>
      <w:pPr>
        <w:spacing w:after="60"/>
        <w:ind w:left="567"/>
      </w:pPr>
      <w:r>
        <w:rPr>
          <w:rFonts w:cs="Noto Serif Bengali" w:hAnsi="Noto Serif Bengali"/>
          <w:sz w:val="24"/>
        </w:rPr>
        <w:t>নিরন্তর স্বজন-বান্ধবে করে দণ্ড ।</w:t>
      </w:r>
      <w:r>
        <w:br/>
      </w:r>
      <w:r>
        <w:rPr>
          <w:rFonts w:cs="Noto Serif Bengali" w:hAnsi="Noto Serif Bengali"/>
          <w:sz w:val="24"/>
        </w:rPr>
        <w:t>কৃষ্ণগুণ-সংকীর্তনে পরম পাষণ্ড ॥ ৬২ ॥</w:t>
      </w:r>
    </w:p>
    <w:p>
      <w:pPr>
        <w:spacing w:after="60"/>
        <w:jc w:val="both"/>
      </w:pPr>
      <w:r>
        <w:rPr>
          <w:b w:val="0"/>
          <w:i/>
        </w:rPr>
        <w:t>nirantara sbajana-bāndhabe kare daṇḍa |</w:t>
      </w:r>
      <w:r>
        <w:br/>
      </w:r>
      <w:r>
        <w:rPr>
          <w:b w:val="0"/>
          <w:i/>
        </w:rPr>
        <w:t>kṛṣṇaguṇa-saṃkīrtane parama pāṣaṇḍa || 62 ||</w:t>
      </w:r>
    </w:p>
    <w:p>
      <w:pPr>
        <w:spacing w:after="60"/>
        <w:jc w:val="both"/>
      </w:pPr>
      <w:r>
        <w:rPr>
          <w:b w:val="0"/>
          <w:i/>
        </w:rPr>
        <w:t>Word for word:</w:t>
      </w:r>
      <w:r>
        <w:t xml:space="preserve"> nirantara — constantly; svajana-bandhave kare danda — they punish their own kin and friends; krishna-guna-sankirtane — towards the sankirtana of Krishna's qualities; parama pashanda — utter atheists</w:t>
      </w:r>
    </w:p>
    <w:p>
      <w:pPr>
        <w:spacing w:after="60"/>
        <w:ind w:left="510" w:hanging="510"/>
      </w:pPr>
      <w:r>
        <w:rPr>
          <w:b/>
          <w:i w:val="0"/>
        </w:rPr>
        <w:t>62.</w:t>
      </w:r>
      <w:r>
        <w:t xml:space="preserve"> They constantly punish their own kin and friends;</w:t>
      </w:r>
      <w:r>
        <w:br/>
      </w:r>
      <w:r>
        <w:t>towards the sankirtana of Krishna's qualities they are utter atheists.</w:t>
      </w:r>
    </w:p>
    <w:p>
      <w:pPr>
        <w:spacing w:after="60"/>
        <w:ind w:left="567"/>
      </w:pPr>
      <w:r>
        <w:rPr>
          <w:rFonts w:cs="Noto Serif Bengali" w:hAnsi="Noto Serif Bengali"/>
          <w:sz w:val="24"/>
        </w:rPr>
        <w:t>সহস্র কায়স্থ যদি শত জন্ম লেখে ।</w:t>
      </w:r>
      <w:r>
        <w:br/>
      </w:r>
      <w:r>
        <w:rPr>
          <w:rFonts w:cs="Noto Serif Bengali" w:hAnsi="Noto Serif Bengali"/>
          <w:sz w:val="24"/>
        </w:rPr>
        <w:t>তথাপি তাহার পাপ অন্ত নাহি দেখে ॥ ৬২+১ ॥</w:t>
      </w:r>
    </w:p>
    <w:p>
      <w:pPr>
        <w:spacing w:after="60"/>
        <w:jc w:val="both"/>
      </w:pPr>
      <w:r>
        <w:rPr>
          <w:b w:val="0"/>
          <w:i/>
        </w:rPr>
        <w:t>sahasra kāẏastha yadi śata janma lekhe |</w:t>
      </w:r>
      <w:r>
        <w:br/>
      </w:r>
      <w:r>
        <w:rPr>
          <w:b w:val="0"/>
          <w:i/>
        </w:rPr>
        <w:t>tathāpi tāhāra pāpa anta nāhi dekhe || 62+1 ||</w:t>
      </w:r>
    </w:p>
    <w:p>
      <w:pPr>
        <w:spacing w:after="60"/>
        <w:jc w:val="both"/>
      </w:pPr>
      <w:r>
        <w:rPr>
          <w:b w:val="0"/>
          <w:i/>
        </w:rPr>
        <w:t>Word for word:</w:t>
      </w:r>
      <w:r>
        <w:t xml:space="preserve"> sahasra kayastha — a thousand scribes; yadi shata janma lekhe — if they write for a hundred births; tathapi — even then; tahara papa anta nahi dekhe — they would not see the end of their sins</w:t>
      </w:r>
    </w:p>
    <w:p>
      <w:pPr>
        <w:spacing w:after="60"/>
        <w:ind w:left="510" w:hanging="510"/>
      </w:pPr>
      <w:r>
        <w:rPr>
          <w:b/>
          <w:i w:val="0"/>
        </w:rPr>
        <w:t>62+1.</w:t>
      </w:r>
      <w:r>
        <w:t xml:space="preserve"> Even if a thousand scribes were to write [them] down for a hundred births,</w:t>
      </w:r>
      <w:r>
        <w:br/>
      </w:r>
      <w:r>
        <w:t>they would still not see the end of their sins"</w:t>
      </w:r>
      <w:r>
        <w:rPr>
          <w:b w:val="0"/>
          <w:i w:val="0"/>
          <w:vertAlign w:val="superscript"/>
        </w:rPr>
        <w:t>10</w:t>
      </w:r>
      <w:r>
        <w:t>.</w:t>
      </w:r>
    </w:p>
    <w:p>
      <w:pPr>
        <w:spacing w:after="60"/>
        <w:ind w:left="567"/>
      </w:pPr>
      <w:r>
        <w:rPr>
          <w:rFonts w:cs="Noto Serif Bengali" w:hAnsi="Noto Serif Bengali"/>
          <w:sz w:val="24"/>
        </w:rPr>
        <w:t>একদিন আছে প্রভু নিজজন-মেলে ।</w:t>
      </w:r>
      <w:r>
        <w:br/>
      </w:r>
      <w:r>
        <w:rPr>
          <w:rFonts w:cs="Noto Serif Bengali" w:hAnsi="Noto Serif Bengali"/>
          <w:sz w:val="24"/>
        </w:rPr>
        <w:t>কথার প্রসঙ্গে তার কথা হেনকালে ॥ ৬৩ ॥</w:t>
      </w:r>
    </w:p>
    <w:p>
      <w:pPr>
        <w:spacing w:after="60"/>
        <w:jc w:val="both"/>
      </w:pPr>
      <w:r>
        <w:rPr>
          <w:b w:val="0"/>
          <w:i/>
        </w:rPr>
        <w:t>ekadina āche prabhu nijajana-mele |</w:t>
      </w:r>
      <w:r>
        <w:br/>
      </w:r>
      <w:r>
        <w:rPr>
          <w:b w:val="0"/>
          <w:i/>
        </w:rPr>
        <w:t>kathāra prasaṅge tāra kathā henakāle || 63 ||</w:t>
      </w:r>
    </w:p>
    <w:p>
      <w:pPr>
        <w:spacing w:after="60"/>
        <w:jc w:val="both"/>
      </w:pPr>
      <w:r>
        <w:rPr>
          <w:b w:val="0"/>
          <w:i/>
        </w:rPr>
        <w:t>Word for word:</w:t>
      </w:r>
      <w:r>
        <w:t xml:space="preserve"> ekadina achhe prabhu — one day the Lord was; nijajana-mele — among His own; kathara prasange — in the course of conversation; tara katha henakale — then talk of them [arose]</w:t>
      </w:r>
    </w:p>
    <w:p>
      <w:pPr>
        <w:spacing w:after="60"/>
        <w:ind w:left="510" w:hanging="510"/>
      </w:pPr>
      <w:r>
        <w:rPr>
          <w:b/>
          <w:i w:val="0"/>
        </w:rPr>
        <w:t>63.</w:t>
      </w:r>
      <w:r>
        <w:t xml:space="preserve"> One day, when the Lord was among His own,</w:t>
      </w:r>
      <w:r>
        <w:br/>
      </w:r>
      <w:r>
        <w:t>in the course of conversation talk of them arose.</w:t>
      </w:r>
    </w:p>
    <w:p>
      <w:pPr>
        <w:spacing w:after="60"/>
        <w:ind w:left="567"/>
      </w:pPr>
      <w:r>
        <w:rPr>
          <w:rFonts w:cs="Noto Serif Bengali" w:hAnsi="Noto Serif Bengali"/>
          <w:sz w:val="24"/>
        </w:rPr>
        <w:t>কহিল সকল লোক প্রভু-বিদ্যমানে ।</w:t>
      </w:r>
      <w:r>
        <w:br/>
      </w:r>
      <w:r>
        <w:rPr>
          <w:rFonts w:cs="Noto Serif Bengali" w:hAnsi="Noto Serif Bengali"/>
          <w:sz w:val="24"/>
        </w:rPr>
        <w:t>শুনিঞা রুষিলা প্রভু গুণে মনে মনে ॥ ৬৪ ॥</w:t>
      </w:r>
    </w:p>
    <w:p>
      <w:pPr>
        <w:spacing w:after="60"/>
        <w:jc w:val="both"/>
      </w:pPr>
      <w:r>
        <w:rPr>
          <w:b w:val="0"/>
          <w:i/>
        </w:rPr>
        <w:t>kahila sakala loka prabhu-bidyamāne |</w:t>
      </w:r>
      <w:r>
        <w:br/>
      </w:r>
      <w:r>
        <w:rPr>
          <w:b w:val="0"/>
          <w:i/>
        </w:rPr>
        <w:t>śuniñā ruṣilā prabhu guṇe mane mane || 64 ||</w:t>
      </w:r>
    </w:p>
    <w:p>
      <w:pPr>
        <w:spacing w:after="60"/>
        <w:jc w:val="both"/>
      </w:pPr>
      <w:r>
        <w:rPr>
          <w:b w:val="0"/>
          <w:i/>
        </w:rPr>
        <w:t>Word for word:</w:t>
      </w:r>
      <w:r>
        <w:t xml:space="preserve"> kahila sakala loka — everyone told; prabhu-vidyamane — before the Lord; shuninya rushila prabhu — hearing, the Lord grew angry; gune mane mane — pondering within</w:t>
      </w:r>
    </w:p>
    <w:p>
      <w:pPr>
        <w:spacing w:after="60"/>
        <w:ind w:left="510" w:hanging="510"/>
      </w:pPr>
      <w:r>
        <w:rPr>
          <w:b/>
          <w:i w:val="0"/>
        </w:rPr>
        <w:t>64.</w:t>
      </w:r>
      <w:r>
        <w:t xml:space="preserve"> Everyone told [of them] before the Lord;</w:t>
      </w:r>
      <w:r>
        <w:br/>
      </w:r>
      <w:r>
        <w:t>hearing it, the Lord grew angry, pondering within.</w:t>
      </w:r>
    </w:p>
    <w:p>
      <w:pPr>
        <w:spacing w:after="60"/>
        <w:ind w:left="567"/>
      </w:pPr>
      <w:r>
        <w:rPr>
          <w:rFonts w:cs="Noto Serif Bengali" w:hAnsi="Noto Serif Bengali"/>
          <w:sz w:val="24"/>
        </w:rPr>
        <w:t>অরুণ বরণ ভেল রাঙ্গা দুই আঁখি ।</w:t>
      </w:r>
      <w:r>
        <w:br/>
      </w:r>
      <w:r>
        <w:rPr>
          <w:rFonts w:cs="Noto Serif Bengali" w:hAnsi="Noto Serif Bengali"/>
          <w:sz w:val="24"/>
        </w:rPr>
        <w:t>যে কহিলে তোমরা অন্তরে পাই সাক্ষী ॥ ৬৫ ॥</w:t>
      </w:r>
    </w:p>
    <w:p>
      <w:pPr>
        <w:spacing w:after="60"/>
        <w:jc w:val="both"/>
      </w:pPr>
      <w:r>
        <w:rPr>
          <w:b w:val="0"/>
          <w:i/>
        </w:rPr>
        <w:t>aruṇa baraṇa bhela rāṅgā dui āṁkhi |</w:t>
      </w:r>
      <w:r>
        <w:br/>
      </w:r>
      <w:r>
        <w:rPr>
          <w:b w:val="0"/>
          <w:i/>
        </w:rPr>
        <w:t>ye kahile tomarā antare pāi sākṣī || 65 ||</w:t>
      </w:r>
    </w:p>
    <w:p>
      <w:pPr>
        <w:spacing w:after="60"/>
        <w:jc w:val="both"/>
      </w:pPr>
      <w:r>
        <w:rPr>
          <w:b w:val="0"/>
          <w:i/>
        </w:rPr>
        <w:t>Word for word:</w:t>
      </w:r>
      <w:r>
        <w:t xml:space="preserve"> aruna varana bhela — His colour turned red; ranga dui ankhi — both eyes red; ye kahile tomara — what you have said; antare pai sakshi — I find witness to it within</w:t>
      </w:r>
    </w:p>
    <w:p>
      <w:pPr>
        <w:spacing w:after="60"/>
        <w:ind w:left="510" w:hanging="510"/>
      </w:pPr>
      <w:r>
        <w:rPr>
          <w:b/>
          <w:i w:val="0"/>
        </w:rPr>
        <w:t>65.</w:t>
      </w:r>
      <w:r>
        <w:t xml:space="preserve"> His face turned red, both eyes reddened:</w:t>
      </w:r>
      <w:r>
        <w:br/>
      </w:r>
      <w:r>
        <w:t>"What you have said, My heart too bears witness to.</w:t>
      </w:r>
    </w:p>
    <w:p>
      <w:pPr>
        <w:spacing w:after="60"/>
        <w:ind w:left="567"/>
      </w:pPr>
      <w:r>
        <w:rPr>
          <w:rFonts w:cs="Noto Serif Bengali" w:hAnsi="Noto Serif Bengali"/>
          <w:sz w:val="24"/>
        </w:rPr>
        <w:t>অজামিল-নামে পাপী আছিল ব্রাহ্মণ ।</w:t>
      </w:r>
      <w:r>
        <w:br/>
      </w:r>
      <w:r>
        <w:rPr>
          <w:rFonts w:cs="Noto Serif Bengali" w:hAnsi="Noto Serif Bengali"/>
          <w:sz w:val="24"/>
        </w:rPr>
        <w:t>মরিবার বেলে নাম লৈল নারায়ণ ॥ ৬৬ ॥</w:t>
      </w:r>
    </w:p>
    <w:p>
      <w:pPr>
        <w:spacing w:after="60"/>
        <w:jc w:val="both"/>
      </w:pPr>
      <w:r>
        <w:rPr>
          <w:b w:val="0"/>
          <w:i/>
        </w:rPr>
        <w:t>ajāmila-nāme pāpī āchila brāhmaṇa |</w:t>
      </w:r>
      <w:r>
        <w:br/>
      </w:r>
      <w:r>
        <w:rPr>
          <w:b w:val="0"/>
          <w:i/>
        </w:rPr>
        <w:t>maribāra bele nāma laila nārāẏaṇa || 66 ||</w:t>
      </w:r>
    </w:p>
    <w:p>
      <w:pPr>
        <w:spacing w:after="60"/>
        <w:jc w:val="both"/>
      </w:pPr>
      <w:r>
        <w:rPr>
          <w:b w:val="0"/>
          <w:i/>
        </w:rPr>
        <w:t>Word for word:</w:t>
      </w:r>
      <w:r>
        <w:t xml:space="preserve"> ajamila-name — named Ajamila; papi achhila brahmana — there was a sinful brahmana; maribara bele — at the time of death; nama laila narayana — he uttered the name "Narayana"</w:t>
      </w:r>
    </w:p>
    <w:p>
      <w:pPr>
        <w:spacing w:after="60"/>
        <w:ind w:left="510" w:hanging="510"/>
      </w:pPr>
      <w:r>
        <w:rPr>
          <w:b/>
          <w:i w:val="0"/>
        </w:rPr>
        <w:t>66.</w:t>
      </w:r>
      <w:r>
        <w:t xml:space="preserve"> There was a sinful brahmana named Ajamila;</w:t>
      </w:r>
      <w:r>
        <w:br/>
      </w:r>
      <w:r>
        <w:t>at the hour of death he uttered the name "Narayana".</w:t>
      </w:r>
    </w:p>
    <w:p>
      <w:pPr>
        <w:spacing w:after="60"/>
        <w:ind w:left="567"/>
      </w:pPr>
      <w:r>
        <w:rPr>
          <w:rFonts w:cs="Noto Serif Bengali" w:hAnsi="Noto Serif Bengali"/>
          <w:sz w:val="24"/>
        </w:rPr>
        <w:t>পুত্রস্নেহে নারায়ণ নাম লৈল সেহ ।</w:t>
      </w:r>
      <w:r>
        <w:br/>
      </w:r>
      <w:r>
        <w:rPr>
          <w:rFonts w:cs="Noto Serif Bengali" w:hAnsi="Noto Serif Bengali"/>
          <w:sz w:val="24"/>
        </w:rPr>
        <w:t>বৈকুণ্ঠ পাইল দ্বিজ পাঞা দিব্যদেহ ॥ ৬৭ ॥</w:t>
      </w:r>
    </w:p>
    <w:p>
      <w:pPr>
        <w:spacing w:after="60"/>
        <w:jc w:val="both"/>
      </w:pPr>
      <w:r>
        <w:rPr>
          <w:b w:val="0"/>
          <w:i/>
        </w:rPr>
        <w:t>putrasnehe nārāẏaṇa nāma laila seha |</w:t>
      </w:r>
      <w:r>
        <w:br/>
      </w:r>
      <w:r>
        <w:rPr>
          <w:b w:val="0"/>
          <w:i/>
        </w:rPr>
        <w:t>baikuṇṭha pāila dbija pāñā dibyadeha || 67 ||</w:t>
      </w:r>
    </w:p>
    <w:p>
      <w:pPr>
        <w:spacing w:after="60"/>
        <w:jc w:val="both"/>
      </w:pPr>
      <w:r>
        <w:rPr>
          <w:b w:val="0"/>
          <w:i/>
        </w:rPr>
        <w:t>Word for word:</w:t>
      </w:r>
      <w:r>
        <w:t xml:space="preserve"> putra-snehe — out of love for his son; narayana nama laila seha — he uttered the name "Narayana"; vaikuntha paila dvija — the brahmana attained Vaikuntha; panya divya-deha — receiving a divine body</w:t>
      </w:r>
    </w:p>
    <w:p>
      <w:pPr>
        <w:spacing w:after="60"/>
        <w:ind w:left="510" w:hanging="510"/>
      </w:pPr>
      <w:r>
        <w:rPr>
          <w:b/>
          <w:i w:val="0"/>
        </w:rPr>
        <w:t>67.</w:t>
      </w:r>
      <w:r>
        <w:t xml:space="preserve"> Out of love for his son he uttered the name "Narayana" —</w:t>
      </w:r>
      <w:r>
        <w:br/>
      </w:r>
      <w:r>
        <w:t>and the brahmana, receiving a divine body, attained Vaikuntha.</w:t>
      </w:r>
      <w:r>
        <w:rPr>
          <w:b w:val="0"/>
          <w:i w:val="0"/>
          <w:vertAlign w:val="superscript"/>
        </w:rPr>
        <w:t>11</w:t>
      </w:r>
    </w:p>
    <w:p>
      <w:pPr>
        <w:spacing w:after="60"/>
        <w:ind w:left="567"/>
      </w:pPr>
      <w:r>
        <w:rPr>
          <w:rFonts w:cs="Noto Serif Bengali" w:hAnsi="Noto Serif Bengali"/>
          <w:sz w:val="24"/>
        </w:rPr>
        <w:t>তাহার অধিক পাপী জগাই মাধাই ।</w:t>
      </w:r>
      <w:r>
        <w:br/>
      </w:r>
      <w:r>
        <w:rPr>
          <w:rFonts w:cs="Noto Serif Bengali" w:hAnsi="Noto Serif Bengali"/>
          <w:sz w:val="24"/>
        </w:rPr>
        <w:t>উহার নিস্তার হবে কেমন উপায় ॥ ৬৮ ॥</w:t>
      </w:r>
    </w:p>
    <w:p>
      <w:pPr>
        <w:spacing w:after="60"/>
        <w:jc w:val="both"/>
      </w:pPr>
      <w:r>
        <w:rPr>
          <w:b w:val="0"/>
          <w:i/>
        </w:rPr>
        <w:t>tāhāra adhika pāpī jagāi mādhāi |</w:t>
      </w:r>
      <w:r>
        <w:br/>
      </w:r>
      <w:r>
        <w:rPr>
          <w:b w:val="0"/>
          <w:i/>
        </w:rPr>
        <w:t>uhāra nistāra habe kemana upāẏa || 68 ||</w:t>
      </w:r>
    </w:p>
    <w:p>
      <w:pPr>
        <w:spacing w:after="60"/>
        <w:jc w:val="both"/>
      </w:pPr>
      <w:r>
        <w:rPr>
          <w:b w:val="0"/>
          <w:i/>
        </w:rPr>
        <w:t>Word for word:</w:t>
      </w:r>
      <w:r>
        <w:t xml:space="preserve"> tahara adhika papi — more sinful than he; jagai madhai — Jagai and Madhai; uhara nistara habe — their deliverance will be; kemana upaya — by what means</w:t>
      </w:r>
    </w:p>
    <w:p>
      <w:pPr>
        <w:spacing w:after="60"/>
        <w:ind w:left="510" w:hanging="510"/>
      </w:pPr>
      <w:r>
        <w:rPr>
          <w:b/>
          <w:i w:val="0"/>
        </w:rPr>
        <w:t>68.</w:t>
      </w:r>
      <w:r>
        <w:t xml:space="preserve"> Jagai and Madhai are more sinful than he:</w:t>
      </w:r>
      <w:r>
        <w:br/>
      </w:r>
      <w:r>
        <w:t>by what means will they be delivered?</w:t>
      </w:r>
    </w:p>
    <w:p>
      <w:pPr>
        <w:spacing w:after="60"/>
        <w:ind w:left="567"/>
      </w:pPr>
      <w:r>
        <w:rPr>
          <w:rFonts w:cs="Noto Serif Bengali" w:hAnsi="Noto Serif Bengali"/>
          <w:sz w:val="24"/>
        </w:rPr>
        <w:t>তাহার লাগিয়া মোর অন্তর কাতর ।</w:t>
      </w:r>
      <w:r>
        <w:br/>
      </w:r>
      <w:r>
        <w:rPr>
          <w:rFonts w:cs="Noto Serif Bengali" w:hAnsi="Noto Serif Bengali"/>
          <w:sz w:val="24"/>
        </w:rPr>
        <w:t>যে কিছু কহিয়ে সভে শুনহ উত্তর ॥ ৬৯ ॥</w:t>
      </w:r>
    </w:p>
    <w:p>
      <w:pPr>
        <w:spacing w:after="60"/>
        <w:jc w:val="both"/>
      </w:pPr>
      <w:r>
        <w:rPr>
          <w:b w:val="0"/>
          <w:i/>
        </w:rPr>
        <w:t>tāhāra lāgiẏā mora antara kātara |</w:t>
      </w:r>
      <w:r>
        <w:br/>
      </w:r>
      <w:r>
        <w:rPr>
          <w:b w:val="0"/>
          <w:i/>
        </w:rPr>
        <w:t>ye kichu kahiẏe sabhe śunaha uttara || 69 ||</w:t>
      </w:r>
    </w:p>
    <w:p>
      <w:pPr>
        <w:spacing w:after="60"/>
        <w:jc w:val="both"/>
      </w:pPr>
      <w:r>
        <w:rPr>
          <w:b w:val="0"/>
          <w:i/>
        </w:rPr>
        <w:t>Word for word:</w:t>
      </w:r>
      <w:r>
        <w:t xml:space="preserve"> tahara lagiya — for their sake; mora antara katara — My heart is pained; ye kichhu kahiye — whatever I say; sabhe shunaha uttara — all hear the answer</w:t>
      </w:r>
    </w:p>
    <w:p>
      <w:pPr>
        <w:spacing w:after="60"/>
        <w:ind w:left="510" w:hanging="510"/>
      </w:pPr>
      <w:r>
        <w:rPr>
          <w:b/>
          <w:i w:val="0"/>
        </w:rPr>
        <w:t>69.</w:t>
      </w:r>
      <w:r>
        <w:t xml:space="preserve"> For their sake My heart is pained;</w:t>
      </w:r>
      <w:r>
        <w:br/>
      </w:r>
      <w:r>
        <w:t>all of you, hear what I say in answer.</w:t>
      </w:r>
    </w:p>
    <w:p>
      <w:pPr>
        <w:spacing w:after="60"/>
        <w:ind w:left="567"/>
      </w:pPr>
      <w:r>
        <w:rPr>
          <w:rFonts w:cs="Noto Serif Bengali" w:hAnsi="Noto Serif Bengali"/>
          <w:sz w:val="24"/>
        </w:rPr>
        <w:t>হরিনাম-সংকীর্তন কলিযুগ-ধর্ম ।</w:t>
      </w:r>
      <w:r>
        <w:br/>
      </w:r>
      <w:r>
        <w:rPr>
          <w:rFonts w:cs="Noto Serif Bengali" w:hAnsi="Noto Serif Bengali"/>
          <w:sz w:val="24"/>
        </w:rPr>
        <w:t>নামগুণ-সংকীর্তনে সাধিব সব কর্ম ॥ ৭০ ॥</w:t>
      </w:r>
    </w:p>
    <w:p>
      <w:pPr>
        <w:spacing w:after="60"/>
        <w:jc w:val="both"/>
      </w:pPr>
      <w:r>
        <w:rPr>
          <w:b w:val="0"/>
          <w:i/>
        </w:rPr>
        <w:t>harināma-saṃkīrtana kaliyuga-dharma |</w:t>
      </w:r>
      <w:r>
        <w:br/>
      </w:r>
      <w:r>
        <w:rPr>
          <w:b w:val="0"/>
          <w:i/>
        </w:rPr>
        <w:t>nāmaguṇa-saṃkīrtane sādhiba saba karma || 70 ||</w:t>
      </w:r>
    </w:p>
    <w:p>
      <w:pPr>
        <w:spacing w:after="60"/>
        <w:jc w:val="both"/>
      </w:pPr>
      <w:r>
        <w:rPr>
          <w:b w:val="0"/>
          <w:i/>
        </w:rPr>
        <w:t>Word for word:</w:t>
      </w:r>
      <w:r>
        <w:t xml:space="preserve"> harinama-sankirtana — the sankirtana of Hari's name; kaliyuga-dharma — is the dharma of the age of Kali; nama-guna-sankirtane — by the sankirtana of the name and qualities; sadhiba saba karma — I will accomplish the whole task</w:t>
      </w:r>
    </w:p>
    <w:p>
      <w:pPr>
        <w:spacing w:after="60"/>
        <w:ind w:left="510" w:hanging="510"/>
      </w:pPr>
      <w:r>
        <w:rPr>
          <w:b/>
          <w:i w:val="0"/>
        </w:rPr>
        <w:t>70.</w:t>
      </w:r>
      <w:r>
        <w:t xml:space="preserve"> The sankirtana of Hari's name is the dharma of the age of Kali:</w:t>
      </w:r>
      <w:r>
        <w:br/>
      </w:r>
      <w:r>
        <w:t>by the sankirtana of the name and qualities I will accomplish the whole task.</w:t>
      </w:r>
    </w:p>
    <w:p>
      <w:pPr>
        <w:spacing w:after="60"/>
        <w:ind w:left="567"/>
      </w:pPr>
      <w:r>
        <w:rPr>
          <w:rFonts w:cs="Noto Serif Bengali" w:hAnsi="Noto Serif Bengali"/>
          <w:sz w:val="24"/>
        </w:rPr>
        <w:t>আনহ যেখানে যেই আছে বন্ধুজন ।</w:t>
      </w:r>
      <w:r>
        <w:br/>
      </w:r>
      <w:r>
        <w:rPr>
          <w:rFonts w:cs="Noto Serif Bengali" w:hAnsi="Noto Serif Bengali"/>
          <w:sz w:val="24"/>
        </w:rPr>
        <w:t>মিলিয়া সকল লোক কর সংকীর্তন ॥ ৭১ ॥</w:t>
      </w:r>
    </w:p>
    <w:p>
      <w:pPr>
        <w:spacing w:after="60"/>
        <w:jc w:val="both"/>
      </w:pPr>
      <w:r>
        <w:rPr>
          <w:b w:val="0"/>
          <w:i/>
        </w:rPr>
        <w:t>ānaha yekhāne yei āche bandhujana |</w:t>
      </w:r>
      <w:r>
        <w:br/>
      </w:r>
      <w:r>
        <w:rPr>
          <w:b w:val="0"/>
          <w:i/>
        </w:rPr>
        <w:t>miliẏā sakala loka kara saṃkīrtana || 71 ||</w:t>
      </w:r>
    </w:p>
    <w:p>
      <w:pPr>
        <w:spacing w:after="60"/>
        <w:jc w:val="both"/>
      </w:pPr>
      <w:r>
        <w:rPr>
          <w:b w:val="0"/>
          <w:i/>
        </w:rPr>
        <w:t>Word for word:</w:t>
      </w:r>
      <w:r>
        <w:t xml:space="preserve"> anaha — bring; yekhane yei achhe — wherever any are; bandhujana — friends; miliya sakala loka — gathering, all people; kara sankirtana — perform sankirtana</w:t>
      </w:r>
    </w:p>
    <w:p>
      <w:pPr>
        <w:spacing w:after="60"/>
        <w:ind w:left="510" w:hanging="510"/>
      </w:pPr>
      <w:r>
        <w:rPr>
          <w:b/>
          <w:i w:val="0"/>
        </w:rPr>
        <w:t>71.</w:t>
      </w:r>
      <w:r>
        <w:t xml:space="preserve"> Bring your friends, wherever they may be;</w:t>
      </w:r>
      <w:r>
        <w:br/>
      </w:r>
      <w:r>
        <w:t>gathering all together, perform sankirtana.</w:t>
      </w:r>
    </w:p>
    <w:p>
      <w:pPr>
        <w:spacing w:after="60"/>
        <w:ind w:left="567"/>
      </w:pPr>
      <w:r>
        <w:rPr>
          <w:rFonts w:cs="Noto Serif Bengali" w:hAnsi="Noto Serif Bengali"/>
          <w:sz w:val="24"/>
        </w:rPr>
        <w:t>গায়ন বায়ন লঞা মৃদঙ্গ করতাল ।</w:t>
      </w:r>
      <w:r>
        <w:br/>
      </w:r>
      <w:r>
        <w:rPr>
          <w:rFonts w:cs="Noto Serif Bengali" w:hAnsi="Noto Serif Bengali"/>
          <w:sz w:val="24"/>
        </w:rPr>
        <w:t>উচ্চস্বরে কর নাম-কীর্তন রসাল ॥ ৭২ ॥</w:t>
      </w:r>
    </w:p>
    <w:p>
      <w:pPr>
        <w:spacing w:after="60"/>
        <w:jc w:val="both"/>
      </w:pPr>
      <w:r>
        <w:rPr>
          <w:b w:val="0"/>
          <w:i/>
        </w:rPr>
        <w:t>gāẏana bāẏana lañā mṛdaṅga karatāla |</w:t>
      </w:r>
      <w:r>
        <w:br/>
      </w:r>
      <w:r>
        <w:rPr>
          <w:b w:val="0"/>
          <w:i/>
        </w:rPr>
        <w:t>uccasbare kara nāma-kīrtana rasāla || 72 ||</w:t>
      </w:r>
    </w:p>
    <w:p>
      <w:pPr>
        <w:spacing w:after="60"/>
        <w:jc w:val="both"/>
      </w:pPr>
      <w:r>
        <w:rPr>
          <w:b w:val="0"/>
          <w:i/>
        </w:rPr>
        <w:t>Word for word:</w:t>
      </w:r>
      <w:r>
        <w:t xml:space="preserve"> gayana vayana lanya — taking singers and players; mridanga karatala — mridangas and karatalas; uchchasvare — with loud voices; kara nama-kirtana rasala — perform sweet kirtana of the name</w:t>
      </w:r>
    </w:p>
    <w:p>
      <w:pPr>
        <w:spacing w:after="60"/>
        <w:ind w:left="510" w:hanging="510"/>
      </w:pPr>
      <w:r>
        <w:rPr>
          <w:b/>
          <w:i w:val="0"/>
        </w:rPr>
        <w:t>72.</w:t>
      </w:r>
      <w:r>
        <w:t xml:space="preserve"> Taking singers and players, mridangas and karatalas,</w:t>
      </w:r>
      <w:r>
        <w:br/>
      </w:r>
      <w:r>
        <w:t>sing aloud the sweet kirtana of the name.</w:t>
      </w:r>
    </w:p>
    <w:p>
      <w:pPr>
        <w:spacing w:after="60"/>
        <w:ind w:left="567"/>
      </w:pPr>
      <w:r>
        <w:rPr>
          <w:rFonts w:cs="Noto Serif Bengali" w:hAnsi="Noto Serif Bengali"/>
          <w:sz w:val="24"/>
        </w:rPr>
        <w:t>নগরে বেঢ়াব আমি কীর্তন করিয়া ।</w:t>
      </w:r>
      <w:r>
        <w:br/>
      </w:r>
      <w:r>
        <w:rPr>
          <w:rFonts w:cs="Noto Serif Bengali" w:hAnsi="Noto Serif Bengali"/>
          <w:sz w:val="24"/>
        </w:rPr>
        <w:t>আইল সকল লোক এ বোল শুনিঞা ॥ ৭৩ ॥</w:t>
      </w:r>
    </w:p>
    <w:p>
      <w:pPr>
        <w:spacing w:after="60"/>
        <w:jc w:val="both"/>
      </w:pPr>
      <w:r>
        <w:rPr>
          <w:b w:val="0"/>
          <w:i/>
        </w:rPr>
        <w:t>nagare beṛhāba āmi kīrtana kariẏā |</w:t>
      </w:r>
      <w:r>
        <w:br/>
      </w:r>
      <w:r>
        <w:rPr>
          <w:b w:val="0"/>
          <w:i/>
        </w:rPr>
        <w:t>āila sakala loka e bola śuniñā || 73 ||</w:t>
      </w:r>
    </w:p>
    <w:p>
      <w:pPr>
        <w:spacing w:after="60"/>
        <w:jc w:val="both"/>
      </w:pPr>
      <w:r>
        <w:rPr>
          <w:b w:val="0"/>
          <w:i/>
        </w:rPr>
        <w:t>Word for word:</w:t>
      </w:r>
      <w:r>
        <w:t xml:space="preserve"> nagare bedhaba ami — I will go round the town; kirtana kariya — performing kirtana; aila sakala loka — all came; e bola shuninya — hearing these words</w:t>
      </w:r>
    </w:p>
    <w:p>
      <w:pPr>
        <w:spacing w:after="60"/>
        <w:ind w:left="510" w:hanging="510"/>
      </w:pPr>
      <w:r>
        <w:rPr>
          <w:b/>
          <w:i w:val="0"/>
        </w:rPr>
        <w:t>73.</w:t>
      </w:r>
      <w:r>
        <w:t xml:space="preserve"> I will go round the town performing kirtana."</w:t>
      </w:r>
      <w:r>
        <w:br/>
      </w:r>
      <w:r>
        <w:t>Hearing these words, all came:</w:t>
      </w:r>
    </w:p>
    <w:p>
      <w:pPr>
        <w:spacing w:after="60"/>
        <w:ind w:left="567"/>
      </w:pPr>
      <w:r>
        <w:rPr>
          <w:rFonts w:cs="Noto Serif Bengali" w:hAnsi="Noto Serif Bengali"/>
          <w:sz w:val="24"/>
        </w:rPr>
        <w:t>অদ্বৈত-আচার্য আর তাঁর নিজজন ।</w:t>
      </w:r>
      <w:r>
        <w:br/>
      </w:r>
      <w:r>
        <w:rPr>
          <w:rFonts w:cs="Noto Serif Bengali" w:hAnsi="Noto Serif Bengali"/>
          <w:sz w:val="24"/>
        </w:rPr>
        <w:t>অবধূত নিত্যানন্দ প্রসন্ন-বদন ॥ ৭৪ ॥</w:t>
      </w:r>
    </w:p>
    <w:p>
      <w:pPr>
        <w:spacing w:after="60"/>
        <w:jc w:val="both"/>
      </w:pPr>
      <w:r>
        <w:rPr>
          <w:b w:val="0"/>
          <w:i/>
        </w:rPr>
        <w:t>adbaita-ācārya āra tāṁra nijajana |</w:t>
      </w:r>
      <w:r>
        <w:br/>
      </w:r>
      <w:r>
        <w:rPr>
          <w:b w:val="0"/>
          <w:i/>
        </w:rPr>
        <w:t>abadhūta nityānanda prasanna-badana || 74 ||</w:t>
      </w:r>
    </w:p>
    <w:p>
      <w:pPr>
        <w:spacing w:after="60"/>
        <w:jc w:val="both"/>
      </w:pPr>
      <w:r>
        <w:rPr>
          <w:b w:val="0"/>
          <w:i/>
        </w:rPr>
        <w:t>Word for word:</w:t>
      </w:r>
      <w:r>
        <w:t xml:space="preserve"> advaita-acharya ara tanra nijajana — Advaita Acharya and His people; avadhuta nityananda — the Avadhuta Nityananda; prasanna-vadana — with a serene face</w:t>
      </w:r>
    </w:p>
    <w:p>
      <w:pPr>
        <w:spacing w:after="60"/>
        <w:ind w:left="510" w:hanging="510"/>
      </w:pPr>
      <w:r>
        <w:rPr>
          <w:b/>
          <w:i w:val="0"/>
        </w:rPr>
        <w:t>74.</w:t>
      </w:r>
      <w:r>
        <w:t xml:space="preserve"> Advaita Acharya and His people,</w:t>
      </w:r>
      <w:r>
        <w:br/>
      </w:r>
      <w:r>
        <w:t>the Avadhuta Nityananda with a serene face,</w:t>
      </w:r>
    </w:p>
    <w:p>
      <w:pPr>
        <w:spacing w:after="60"/>
        <w:ind w:left="567"/>
      </w:pPr>
      <w:r>
        <w:rPr>
          <w:rFonts w:cs="Noto Serif Bengali" w:hAnsi="Noto Serif Bengali"/>
          <w:sz w:val="24"/>
        </w:rPr>
        <w:t>হরিদাস শ্রীনিবাস মিলি' চারি ভাই ।</w:t>
      </w:r>
      <w:r>
        <w:br/>
      </w:r>
      <w:r>
        <w:rPr>
          <w:rFonts w:cs="Noto Serif Bengali" w:hAnsi="Noto Serif Bengali"/>
          <w:sz w:val="24"/>
        </w:rPr>
        <w:t>মুরারি মুকুন্দদত্ত পণ্ডিত গদাই ॥ ৭৫ ॥</w:t>
      </w:r>
    </w:p>
    <w:p>
      <w:pPr>
        <w:spacing w:after="60"/>
        <w:jc w:val="both"/>
      </w:pPr>
      <w:r>
        <w:rPr>
          <w:b w:val="0"/>
          <w:i/>
        </w:rPr>
        <w:t>haridāsa śrīnibāsa mili' cāri bhāi |</w:t>
      </w:r>
      <w:r>
        <w:br/>
      </w:r>
      <w:r>
        <w:rPr>
          <w:b w:val="0"/>
          <w:i/>
        </w:rPr>
        <w:t>murāri mukundadatta paṇḍita gadāi || 75 ||</w:t>
      </w:r>
    </w:p>
    <w:p>
      <w:pPr>
        <w:spacing w:after="60"/>
        <w:jc w:val="both"/>
      </w:pPr>
      <w:r>
        <w:rPr>
          <w:b w:val="0"/>
          <w:i/>
        </w:rPr>
        <w:t>Word for word:</w:t>
      </w:r>
      <w:r>
        <w:t xml:space="preserve"> haridasa — Haridasa; shrinivasa mili chari bhai — Srinivasa with his four brothers; murari mukunda-datta — Murari, Mukunda Datta; pandita gadai — Pandita Gadai (Gadadhara)</w:t>
      </w:r>
    </w:p>
    <w:p>
      <w:pPr>
        <w:spacing w:after="60"/>
        <w:ind w:left="510" w:hanging="510"/>
      </w:pPr>
      <w:r>
        <w:rPr>
          <w:b/>
          <w:i w:val="0"/>
        </w:rPr>
        <w:t>75.</w:t>
      </w:r>
      <w:r>
        <w:t xml:space="preserve"> Haridasa, Srinivasa with his four brothers,</w:t>
      </w:r>
      <w:r>
        <w:br/>
      </w:r>
      <w:r>
        <w:t>Murari, Mukunda Datta, Pandita Gadai,</w:t>
      </w:r>
    </w:p>
    <w:p>
      <w:pPr>
        <w:spacing w:after="60"/>
        <w:ind w:left="567"/>
      </w:pPr>
      <w:r>
        <w:rPr>
          <w:rFonts w:cs="Noto Serif Bengali" w:hAnsi="Noto Serif Bengali"/>
          <w:sz w:val="24"/>
        </w:rPr>
        <w:t>শ্রীচন্দ্রশেখরাচার্য আর শুক্লাম্বর ।</w:t>
      </w:r>
      <w:r>
        <w:br/>
      </w:r>
      <w:r>
        <w:rPr>
          <w:rFonts w:cs="Noto Serif Bengali" w:hAnsi="Noto Serif Bengali"/>
          <w:sz w:val="24"/>
        </w:rPr>
        <w:t>সর্বজন মিলি' আইলা ঠাকুরের ঘর ॥ ৭৬ ॥</w:t>
      </w:r>
    </w:p>
    <w:p>
      <w:pPr>
        <w:spacing w:after="60"/>
        <w:jc w:val="both"/>
      </w:pPr>
      <w:r>
        <w:rPr>
          <w:b w:val="0"/>
          <w:i/>
        </w:rPr>
        <w:t>śrīcandraśekharācārya āra śuklāmbara |</w:t>
      </w:r>
      <w:r>
        <w:br/>
      </w:r>
      <w:r>
        <w:rPr>
          <w:b w:val="0"/>
          <w:i/>
        </w:rPr>
        <w:t>sarbajana mili' āilā ṭhākurera ghara || 76 ||</w:t>
      </w:r>
    </w:p>
    <w:p>
      <w:pPr>
        <w:spacing w:after="60"/>
        <w:jc w:val="both"/>
      </w:pPr>
      <w:r>
        <w:rPr>
          <w:b w:val="0"/>
          <w:i/>
        </w:rPr>
        <w:t>Word for word:</w:t>
      </w:r>
      <w:r>
        <w:t xml:space="preserve"> shri-chandrashekhara-acharya — Sri Chandrashekhara Acharya; ara shuklambara — and Shuklambara; sarvajana mili — all together; aila thakurera ghara — came to the Thakura's house</w:t>
      </w:r>
    </w:p>
    <w:p>
      <w:pPr>
        <w:spacing w:after="60"/>
        <w:ind w:left="510" w:hanging="510"/>
      </w:pPr>
      <w:r>
        <w:rPr>
          <w:b/>
          <w:i w:val="0"/>
        </w:rPr>
        <w:t>76.</w:t>
      </w:r>
      <w:r>
        <w:t xml:space="preserve"> Sri Chandrashekhara Acharya and Shuklambara —</w:t>
      </w:r>
      <w:r>
        <w:br/>
      </w:r>
      <w:r>
        <w:t>all together came to the Thakura's house.</w:t>
      </w:r>
    </w:p>
    <w:p>
      <w:pPr>
        <w:spacing w:after="60"/>
        <w:ind w:left="567"/>
      </w:pPr>
      <w:r>
        <w:rPr>
          <w:rFonts w:cs="Noto Serif Bengali" w:hAnsi="Noto Serif Bengali"/>
          <w:sz w:val="24"/>
        </w:rPr>
        <w:t>যেখানে আছিল ভক্তগণ যত যত ।</w:t>
      </w:r>
      <w:r>
        <w:br/>
      </w:r>
      <w:r>
        <w:rPr>
          <w:rFonts w:cs="Noto Serif Bengali" w:hAnsi="Noto Serif Bengali"/>
          <w:sz w:val="24"/>
        </w:rPr>
        <w:t>প্রভুর আজ্ঞায় সভে হৈ গেল একত্র ॥ ৭৭ ॥</w:t>
      </w:r>
    </w:p>
    <w:p>
      <w:pPr>
        <w:spacing w:after="60"/>
        <w:jc w:val="both"/>
      </w:pPr>
      <w:r>
        <w:rPr>
          <w:b w:val="0"/>
          <w:i/>
        </w:rPr>
        <w:t>yekhāne āchila bhaktagaṇa yata yata |</w:t>
      </w:r>
      <w:r>
        <w:br/>
      </w:r>
      <w:r>
        <w:rPr>
          <w:b w:val="0"/>
          <w:i/>
        </w:rPr>
        <w:t>prabhura ājñāẏa sabhe hai gela ekatra || 77 ||</w:t>
      </w:r>
    </w:p>
    <w:p>
      <w:pPr>
        <w:spacing w:after="60"/>
        <w:jc w:val="both"/>
      </w:pPr>
      <w:r>
        <w:rPr>
          <w:b w:val="0"/>
          <w:i/>
        </w:rPr>
        <w:t>Word for word:</w:t>
      </w:r>
      <w:r>
        <w:t xml:space="preserve"> yekhane achhila — wherever they were; bhaktagana yata yata — all the devotees; prabhura ajnaya — at the Lord's command; sabhe hai gela ekatra — all came together</w:t>
      </w:r>
    </w:p>
    <w:p>
      <w:pPr>
        <w:spacing w:after="60"/>
        <w:ind w:left="510" w:hanging="510"/>
      </w:pPr>
      <w:r>
        <w:rPr>
          <w:b/>
          <w:i w:val="0"/>
        </w:rPr>
        <w:t>77.</w:t>
      </w:r>
      <w:r>
        <w:t xml:space="preserve"> All the devotees, wherever they were,</w:t>
      </w:r>
      <w:r>
        <w:br/>
      </w:r>
      <w:r>
        <w:t>at the Lord's command gathered together.</w:t>
      </w:r>
    </w:p>
    <w:p>
      <w:pPr>
        <w:spacing w:after="60"/>
        <w:ind w:left="567"/>
      </w:pPr>
      <w:r>
        <w:rPr>
          <w:rFonts w:cs="Noto Serif Bengali" w:hAnsi="Noto Serif Bengali"/>
          <w:sz w:val="24"/>
        </w:rPr>
        <w:t>একত্র হইয়া সভে সংকীর্তন করি' ।</w:t>
      </w:r>
      <w:r>
        <w:br/>
      </w:r>
      <w:r>
        <w:rPr>
          <w:rFonts w:cs="Noto Serif Bengali" w:hAnsi="Noto Serif Bengali"/>
          <w:sz w:val="24"/>
        </w:rPr>
        <w:t>বিজয় করিলা প্রভু বিশ্বম্ভর হরি ॥ ৭৮ ॥</w:t>
      </w:r>
    </w:p>
    <w:p>
      <w:pPr>
        <w:spacing w:after="60"/>
        <w:jc w:val="both"/>
      </w:pPr>
      <w:r>
        <w:rPr>
          <w:b w:val="0"/>
          <w:i/>
        </w:rPr>
        <w:t>ekatra haiẏā sabhe saṃkīrtana kari' |</w:t>
      </w:r>
      <w:r>
        <w:br/>
      </w:r>
      <w:r>
        <w:rPr>
          <w:b w:val="0"/>
          <w:i/>
        </w:rPr>
        <w:t>bijaẏa karilā prabhu biśbambhara hari || 78 ||</w:t>
      </w:r>
    </w:p>
    <w:p>
      <w:pPr>
        <w:spacing w:after="60"/>
        <w:jc w:val="both"/>
      </w:pPr>
      <w:r>
        <w:rPr>
          <w:b w:val="0"/>
          <w:i/>
        </w:rPr>
        <w:t>Word for word:</w:t>
      </w:r>
      <w:r>
        <w:t xml:space="preserve"> ekatra haiya sabhe — all gathering together; sankirtana kari — performing sankirtana; vijaya karila — set forth; prabhu vishvambhara hari — the Lord Vishvambhara Hari</w:t>
      </w:r>
    </w:p>
    <w:p>
      <w:pPr>
        <w:spacing w:after="60"/>
        <w:ind w:left="510" w:hanging="510"/>
      </w:pPr>
      <w:r>
        <w:rPr>
          <w:b/>
          <w:i w:val="0"/>
        </w:rPr>
        <w:t>78.</w:t>
      </w:r>
      <w:r>
        <w:t xml:space="preserve"> When all had gathered and sankirtana began,</w:t>
      </w:r>
      <w:r>
        <w:br/>
      </w:r>
      <w:r>
        <w:t>the Lord Vishvambhara Hari set forth.</w:t>
      </w:r>
    </w:p>
    <w:p>
      <w:pPr>
        <w:spacing w:after="60"/>
        <w:ind w:left="567"/>
      </w:pPr>
      <w:r>
        <w:rPr>
          <w:rFonts w:cs="Noto Serif Bengali" w:hAnsi="Noto Serif Bengali"/>
          <w:sz w:val="24"/>
        </w:rPr>
        <w:t>নদিয়া-নগরে ভেল আনন্দ-হিল্লোল ।</w:t>
      </w:r>
      <w:r>
        <w:br/>
      </w:r>
      <w:r>
        <w:rPr>
          <w:rFonts w:cs="Noto Serif Bengali" w:hAnsi="Noto Serif Bengali"/>
          <w:sz w:val="24"/>
        </w:rPr>
        <w:t>গগনে উঠিয়া লাগে হরি হরি বোল ॥ ৭৯ ॥</w:t>
      </w:r>
    </w:p>
    <w:p>
      <w:pPr>
        <w:spacing w:after="60"/>
        <w:jc w:val="both"/>
      </w:pPr>
      <w:r>
        <w:rPr>
          <w:b w:val="0"/>
          <w:i/>
        </w:rPr>
        <w:t>nadiẏā-nagare bhela ānanda-hillola |</w:t>
      </w:r>
      <w:r>
        <w:br/>
      </w:r>
      <w:r>
        <w:rPr>
          <w:b w:val="0"/>
          <w:i/>
        </w:rPr>
        <w:t>gagane uṭhiẏā lāge hari hari bola || 79 ||</w:t>
      </w:r>
    </w:p>
    <w:p>
      <w:pPr>
        <w:spacing w:after="60"/>
        <w:jc w:val="both"/>
      </w:pPr>
      <w:r>
        <w:rPr>
          <w:b w:val="0"/>
          <w:i/>
        </w:rPr>
        <w:t>Word for word:</w:t>
      </w:r>
      <w:r>
        <w:t xml:space="preserve"> nadiya-nagare — in the town of Nadia; bhela ananda-hillola — waves of bliss arose; gagane uthiya lage — rising, reaches the sky; hari hari bola — the cry "Hari, Hari!"</w:t>
      </w:r>
    </w:p>
    <w:p>
      <w:pPr>
        <w:spacing w:after="60"/>
        <w:ind w:left="510" w:hanging="510"/>
      </w:pPr>
      <w:r>
        <w:rPr>
          <w:b/>
          <w:i w:val="0"/>
        </w:rPr>
        <w:t>79.</w:t>
      </w:r>
      <w:r>
        <w:t xml:space="preserve"> In the town of Nadia waves of bliss arose;</w:t>
      </w:r>
      <w:r>
        <w:br/>
      </w:r>
      <w:r>
        <w:t>the cry "Hari, Hari!" rises to the sky.</w:t>
      </w:r>
    </w:p>
    <w:p>
      <w:pPr>
        <w:spacing w:after="60"/>
        <w:ind w:left="567"/>
      </w:pPr>
      <w:r>
        <w:rPr>
          <w:rFonts w:cs="Noto Serif Bengali" w:hAnsi="Noto Serif Bengali"/>
          <w:sz w:val="24"/>
        </w:rPr>
        <w:t>নিজঘরে শুতিয়াছে জগাই মাধাই ।</w:t>
      </w:r>
      <w:r>
        <w:br/>
      </w:r>
      <w:r>
        <w:rPr>
          <w:rFonts w:cs="Noto Serif Bengali" w:hAnsi="Noto Serif Bengali"/>
          <w:sz w:val="24"/>
        </w:rPr>
        <w:t>নিজমদে মত্ত নিদ্রা যায় দুই ভাই ॥ ৮০ ॥</w:t>
      </w:r>
    </w:p>
    <w:p>
      <w:pPr>
        <w:spacing w:after="60"/>
        <w:jc w:val="both"/>
      </w:pPr>
      <w:r>
        <w:rPr>
          <w:b w:val="0"/>
          <w:i/>
        </w:rPr>
        <w:t>nijaghare śutiẏāche jagāi mādhāi |</w:t>
      </w:r>
      <w:r>
        <w:br/>
      </w:r>
      <w:r>
        <w:rPr>
          <w:b w:val="0"/>
          <w:i/>
        </w:rPr>
        <w:t>nijamade matta nidrā yāẏa dui bhāi || 80 ||</w:t>
      </w:r>
    </w:p>
    <w:p>
      <w:pPr>
        <w:spacing w:after="60"/>
        <w:jc w:val="both"/>
      </w:pPr>
      <w:r>
        <w:rPr>
          <w:b w:val="0"/>
          <w:i/>
        </w:rPr>
        <w:t>Word for word:</w:t>
      </w:r>
      <w:r>
        <w:t xml:space="preserve"> nijaghare shutiyachhe — lie in their house; jagai madhai — Jagai and Madhai; nija-made matta — drunk on their liquor; nidra yaya dui bhai — the two brothers sleep</w:t>
      </w:r>
    </w:p>
    <w:p>
      <w:pPr>
        <w:spacing w:after="60"/>
        <w:ind w:left="510" w:hanging="510"/>
      </w:pPr>
      <w:r>
        <w:rPr>
          <w:b/>
          <w:i w:val="0"/>
        </w:rPr>
        <w:t>80.</w:t>
      </w:r>
      <w:r>
        <w:t xml:space="preserve"> Meanwhile Jagai and Madhai lie in their house:</w:t>
      </w:r>
      <w:r>
        <w:br/>
      </w:r>
      <w:r>
        <w:t>drunk on their liquor, both brothers sleep.</w:t>
      </w:r>
    </w:p>
    <w:p>
      <w:pPr>
        <w:spacing w:after="60"/>
        <w:ind w:left="567"/>
      </w:pPr>
      <w:r>
        <w:rPr>
          <w:rFonts w:cs="Noto Serif Bengali" w:hAnsi="Noto Serif Bengali"/>
          <w:sz w:val="24"/>
        </w:rPr>
        <w:t>সেই পথে কীর্তন করিয়া প্রভু যায় ।</w:t>
      </w:r>
      <w:r>
        <w:br/>
      </w:r>
      <w:r>
        <w:rPr>
          <w:rFonts w:cs="Noto Serif Bengali" w:hAnsi="Noto Serif Bengali"/>
          <w:sz w:val="24"/>
        </w:rPr>
        <w:t>নদিয়ার লোক সব দেখিবারে ধায় ॥ ৮১ ॥</w:t>
      </w:r>
    </w:p>
    <w:p>
      <w:pPr>
        <w:spacing w:after="60"/>
        <w:jc w:val="both"/>
      </w:pPr>
      <w:r>
        <w:rPr>
          <w:b w:val="0"/>
          <w:i/>
        </w:rPr>
        <w:t>sei pathe kīrtana kariẏā prabhu yāẏa |</w:t>
      </w:r>
      <w:r>
        <w:br/>
      </w:r>
      <w:r>
        <w:rPr>
          <w:b w:val="0"/>
          <w:i/>
        </w:rPr>
        <w:t>nadiẏāra loka saba dekhibāre dhāẏa || 81 ||</w:t>
      </w:r>
    </w:p>
    <w:p>
      <w:pPr>
        <w:spacing w:after="60"/>
        <w:jc w:val="both"/>
      </w:pPr>
      <w:r>
        <w:rPr>
          <w:b w:val="0"/>
          <w:i/>
        </w:rPr>
        <w:t>Word for word:</w:t>
      </w:r>
      <w:r>
        <w:t xml:space="preserve"> sei pathe — along that road; kirtana kariya prabhu yaya — the Lord goes performing kirtana; nadiyara loka saba — all the people of Nadia; dekhibare dhaya — run to see</w:t>
      </w:r>
    </w:p>
    <w:p>
      <w:pPr>
        <w:spacing w:after="60"/>
        <w:ind w:left="510" w:hanging="510"/>
      </w:pPr>
      <w:r>
        <w:rPr>
          <w:b/>
          <w:i w:val="0"/>
        </w:rPr>
        <w:t>81.</w:t>
      </w:r>
      <w:r>
        <w:t xml:space="preserve"> Along that very road the Lord goes performing kirtana,</w:t>
      </w:r>
      <w:r>
        <w:br/>
      </w:r>
      <w:r>
        <w:t>and all the people of Nadia run to see.</w:t>
      </w:r>
    </w:p>
    <w:p>
      <w:pPr>
        <w:spacing w:after="60"/>
        <w:ind w:left="567"/>
      </w:pPr>
      <w:r>
        <w:rPr>
          <w:rFonts w:cs="Noto Serif Bengali" w:hAnsi="Noto Serif Bengali"/>
          <w:sz w:val="24"/>
        </w:rPr>
        <w:t>করতাল-মৃদঙ্গাদি কীর্তনের রোলে ।</w:t>
      </w:r>
      <w:r>
        <w:br/>
      </w:r>
      <w:r>
        <w:rPr>
          <w:rFonts w:cs="Noto Serif Bengali" w:hAnsi="Noto Serif Bengali"/>
          <w:sz w:val="24"/>
        </w:rPr>
        <w:t>চতুর্দিগে শুনি মাত্র হরি হরি বোলে ॥ ৮২ ॥</w:t>
      </w:r>
    </w:p>
    <w:p>
      <w:pPr>
        <w:spacing w:after="60"/>
        <w:jc w:val="both"/>
      </w:pPr>
      <w:r>
        <w:rPr>
          <w:b w:val="0"/>
          <w:i/>
        </w:rPr>
        <w:t>karatāla-mṛdaṅgādi kīrtanera role |</w:t>
      </w:r>
      <w:r>
        <w:br/>
      </w:r>
      <w:r>
        <w:rPr>
          <w:b w:val="0"/>
          <w:i/>
        </w:rPr>
        <w:t>caturdige śuni mātra hari hari bole || 82 ||</w:t>
      </w:r>
    </w:p>
    <w:p>
      <w:pPr>
        <w:spacing w:after="60"/>
        <w:jc w:val="both"/>
      </w:pPr>
      <w:r>
        <w:rPr>
          <w:b w:val="0"/>
          <w:i/>
        </w:rPr>
        <w:t>Word for word:</w:t>
      </w:r>
      <w:r>
        <w:t xml:space="preserve"> karatala-mridangadi — karatalas, mridangas and the rest; kirtanera role — in the roar of kirtana; chaturdige shuni matra — on all sides one hears only; hari hari bole — "Hari, Hari!"</w:t>
      </w:r>
    </w:p>
    <w:p>
      <w:pPr>
        <w:spacing w:after="60"/>
        <w:ind w:left="510" w:hanging="510"/>
      </w:pPr>
      <w:r>
        <w:rPr>
          <w:b/>
          <w:i w:val="0"/>
        </w:rPr>
        <w:t>82.</w:t>
      </w:r>
      <w:r>
        <w:t xml:space="preserve"> In the roar of the kirtana — karatalas, mridangas and the rest —</w:t>
      </w:r>
      <w:r>
        <w:br/>
      </w:r>
      <w:r>
        <w:t>on all sides one hears only "Hari, Hari!".</w:t>
      </w:r>
    </w:p>
    <w:p>
      <w:pPr>
        <w:spacing w:after="60"/>
        <w:ind w:left="567"/>
      </w:pPr>
      <w:r>
        <w:rPr>
          <w:rFonts w:cs="Noto Serif Bengali" w:hAnsi="Noto Serif Bengali"/>
          <w:sz w:val="24"/>
        </w:rPr>
        <w:t>জাগিল সে দুই ভাই কীর্তনের রোলে ।</w:t>
      </w:r>
      <w:r>
        <w:br/>
      </w:r>
      <w:r>
        <w:rPr>
          <w:rFonts w:cs="Noto Serif Bengali" w:hAnsi="Noto Serif Bengali"/>
          <w:sz w:val="24"/>
        </w:rPr>
        <w:t>মুখ তুলি' চাহে ক্রোধে ধর্ ধর্ বোলে ॥ ৮৩ ॥</w:t>
      </w:r>
    </w:p>
    <w:p>
      <w:pPr>
        <w:spacing w:after="60"/>
        <w:jc w:val="both"/>
      </w:pPr>
      <w:r>
        <w:rPr>
          <w:b w:val="0"/>
          <w:i/>
        </w:rPr>
        <w:t>jāgila se dui bhāi kīrtanera role |</w:t>
      </w:r>
      <w:r>
        <w:br/>
      </w:r>
      <w:r>
        <w:rPr>
          <w:b w:val="0"/>
          <w:i/>
        </w:rPr>
        <w:t>mukha tuli' cāhe krodhe dhar dhar bole || 83 ||</w:t>
      </w:r>
    </w:p>
    <w:p>
      <w:pPr>
        <w:spacing w:after="60"/>
        <w:jc w:val="both"/>
      </w:pPr>
      <w:r>
        <w:rPr>
          <w:b w:val="0"/>
          <w:i/>
        </w:rPr>
        <w:t>Word for word:</w:t>
      </w:r>
      <w:r>
        <w:t xml:space="preserve"> jagila se dui bhai — the two brothers awoke; kirtanera role — at the roar of the kirtana; mukha tuli chahe — raising their heads they look; krodhe dhar dhar bole — angrily shout "Seize, seize!"</w:t>
      </w:r>
    </w:p>
    <w:p>
      <w:pPr>
        <w:spacing w:after="60"/>
        <w:ind w:left="510" w:hanging="510"/>
      </w:pPr>
      <w:r>
        <w:rPr>
          <w:b/>
          <w:i w:val="0"/>
        </w:rPr>
        <w:t>83.</w:t>
      </w:r>
      <w:r>
        <w:t xml:space="preserve"> At the roar of the kirtana the two brothers awoke;</w:t>
      </w:r>
      <w:r>
        <w:br/>
      </w:r>
      <w:r>
        <w:t>raising their heads they look and angrily shout: "Seize, seize!"</w:t>
      </w:r>
    </w:p>
    <w:p>
      <w:pPr>
        <w:spacing w:after="60"/>
        <w:ind w:left="567"/>
      </w:pPr>
      <w:r>
        <w:rPr>
          <w:rFonts w:cs="Noto Serif Bengali" w:hAnsi="Noto Serif Bengali"/>
          <w:sz w:val="24"/>
        </w:rPr>
        <w:t>রাঙ্গা দু-নয়ন করি' চাহে ক্রোধ-দিঠি ।</w:t>
      </w:r>
      <w:r>
        <w:br/>
      </w:r>
      <w:r>
        <w:rPr>
          <w:rFonts w:cs="Noto Serif Bengali" w:hAnsi="Noto Serif Bengali"/>
          <w:sz w:val="24"/>
        </w:rPr>
        <w:t>কি না ধ্বনি শুনি কর্ণে মাইল যেন জাঠি ॥ ৮৪ ॥</w:t>
      </w:r>
    </w:p>
    <w:p>
      <w:pPr>
        <w:spacing w:after="60"/>
        <w:jc w:val="both"/>
      </w:pPr>
      <w:r>
        <w:rPr>
          <w:b w:val="0"/>
          <w:i/>
        </w:rPr>
        <w:t>rāṅgā du-naẏana kari' cāhe krodha-diṭhi |</w:t>
      </w:r>
      <w:r>
        <w:br/>
      </w:r>
      <w:r>
        <w:rPr>
          <w:b w:val="0"/>
          <w:i/>
        </w:rPr>
        <w:t>ki nā dhbani śuni karṇe māila yena jāṭhi || 84 ||</w:t>
      </w:r>
    </w:p>
    <w:p>
      <w:pPr>
        <w:spacing w:after="60"/>
        <w:jc w:val="both"/>
      </w:pPr>
      <w:r>
        <w:rPr>
          <w:b w:val="0"/>
          <w:i/>
        </w:rPr>
        <w:t>Word for word:</w:t>
      </w:r>
      <w:r>
        <w:t xml:space="preserve"> ranga du-nayana kari — with both eyes reddened; chahe krodha-dithi — they glare in anger; ki na dhvani shuni — what noise is this we hear; karne maila yena jathi — as if a spear struck our ears</w:t>
      </w:r>
    </w:p>
    <w:p>
      <w:pPr>
        <w:spacing w:after="60"/>
        <w:ind w:left="510" w:hanging="510"/>
      </w:pPr>
      <w:r>
        <w:rPr>
          <w:b/>
          <w:i w:val="0"/>
        </w:rPr>
        <w:t>84.</w:t>
      </w:r>
      <w:r>
        <w:t xml:space="preserve"> With reddened eyes they glare in anger:</w:t>
      </w:r>
      <w:r>
        <w:br/>
      </w:r>
      <w:r>
        <w:t>"What noise is this we hear? As if a spear had struck our ears!</w:t>
      </w:r>
    </w:p>
    <w:p>
      <w:pPr>
        <w:spacing w:after="60"/>
        <w:ind w:left="567"/>
      </w:pPr>
      <w:r>
        <w:rPr>
          <w:rFonts w:cs="Noto Serif Bengali" w:hAnsi="Noto Serif Bengali"/>
          <w:sz w:val="24"/>
        </w:rPr>
        <w:t>হৃদয়ের শেল যেন একটি শবদ ।</w:t>
      </w:r>
      <w:r>
        <w:br/>
      </w:r>
      <w:r>
        <w:rPr>
          <w:rFonts w:cs="Noto Serif Bengali" w:hAnsi="Noto Serif Bengali"/>
          <w:sz w:val="24"/>
        </w:rPr>
        <w:t>জীতে সাধ থাকে যদি হউ নিঃশবদ ॥ ৮৫ ॥</w:t>
      </w:r>
    </w:p>
    <w:p>
      <w:pPr>
        <w:spacing w:after="60"/>
        <w:jc w:val="both"/>
      </w:pPr>
      <w:r>
        <w:rPr>
          <w:b w:val="0"/>
          <w:i/>
        </w:rPr>
        <w:t>hṛdaẏera śela yena ekaṭi śabada |</w:t>
      </w:r>
      <w:r>
        <w:br/>
      </w:r>
      <w:r>
        <w:rPr>
          <w:b w:val="0"/>
          <w:i/>
        </w:rPr>
        <w:t>jīte sādha thāke yadi hau niḥśabada || 85 ||</w:t>
      </w:r>
    </w:p>
    <w:p>
      <w:pPr>
        <w:spacing w:after="60"/>
        <w:jc w:val="both"/>
      </w:pPr>
      <w:r>
        <w:rPr>
          <w:b w:val="0"/>
          <w:i/>
        </w:rPr>
        <w:t>Word for word:</w:t>
      </w:r>
      <w:r>
        <w:t xml:space="preserve"> hridayera shela yena — like a spear in the heart; ekati shabada — every single sound; jite sadha thake yadi — if they wish to live; hau nihshabada — let them be silent</w:t>
      </w:r>
    </w:p>
    <w:p>
      <w:pPr>
        <w:spacing w:after="60"/>
        <w:ind w:left="510" w:hanging="510"/>
      </w:pPr>
      <w:r>
        <w:rPr>
          <w:b/>
          <w:i w:val="0"/>
        </w:rPr>
        <w:t>85.</w:t>
      </w:r>
      <w:r>
        <w:t xml:space="preserve"> Every sound is like a spear in the heart.</w:t>
      </w:r>
      <w:r>
        <w:br/>
      </w:r>
      <w:r>
        <w:t>If they value their lives, let them be silent!"</w:t>
      </w:r>
    </w:p>
    <w:p>
      <w:pPr>
        <w:spacing w:after="60"/>
        <w:ind w:left="567"/>
      </w:pPr>
      <w:r>
        <w:rPr>
          <w:rFonts w:cs="Noto Serif Bengali" w:hAnsi="Noto Serif Bengali"/>
          <w:sz w:val="24"/>
        </w:rPr>
        <w:t>তাহার কাছের লোক কহে তার আগে ।</w:t>
      </w:r>
      <w:r>
        <w:br/>
      </w:r>
      <w:r>
        <w:rPr>
          <w:rFonts w:cs="Noto Serif Bengali" w:hAnsi="Noto Serif Bengali"/>
          <w:sz w:val="24"/>
        </w:rPr>
        <w:t>সম্বরণ কর গোসাঞি ক্রোধ কর কাকে ॥ ৮৬ ॥</w:t>
      </w:r>
    </w:p>
    <w:p>
      <w:pPr>
        <w:spacing w:after="60"/>
        <w:jc w:val="both"/>
      </w:pPr>
      <w:r>
        <w:rPr>
          <w:b w:val="0"/>
          <w:i/>
        </w:rPr>
        <w:t>tāhāra kāchera loka kahe tāra āge |</w:t>
      </w:r>
      <w:r>
        <w:br/>
      </w:r>
      <w:r>
        <w:rPr>
          <w:b w:val="0"/>
          <w:i/>
        </w:rPr>
        <w:t>sambaraṇa kara gosāñi krodha kara kāke || 86 ||</w:t>
      </w:r>
    </w:p>
    <w:p>
      <w:pPr>
        <w:spacing w:after="60"/>
        <w:jc w:val="both"/>
      </w:pPr>
      <w:r>
        <w:rPr>
          <w:b w:val="0"/>
          <w:i/>
        </w:rPr>
        <w:t>Word for word:</w:t>
      </w:r>
      <w:r>
        <w:t xml:space="preserve"> tahara kachhera loka — their attendants; kahe tara age — say before them; samvarana kara gosanyi — restrain yourselves, masters; krodha kara kake — at whom are you angry</w:t>
      </w:r>
    </w:p>
    <w:p>
      <w:pPr>
        <w:spacing w:after="60"/>
        <w:ind w:left="510" w:hanging="510"/>
      </w:pPr>
      <w:r>
        <w:rPr>
          <w:b/>
          <w:i w:val="0"/>
        </w:rPr>
        <w:t>86.</w:t>
      </w:r>
      <w:r>
        <w:t xml:space="preserve"> Their attendants say to them:</w:t>
      </w:r>
      <w:r>
        <w:br/>
      </w:r>
      <w:r>
        <w:t>"Restrain yourselves, masters — with whom are you angry?</w:t>
      </w:r>
    </w:p>
    <w:p>
      <w:pPr>
        <w:spacing w:after="60"/>
        <w:ind w:left="567"/>
      </w:pPr>
      <w:r>
        <w:rPr>
          <w:rFonts w:cs="Noto Serif Bengali" w:hAnsi="Noto Serif Bengali"/>
          <w:sz w:val="24"/>
        </w:rPr>
        <w:t>আজ্ঞা পাইলে যাব এখন নিষেধ করিব ।</w:t>
      </w:r>
      <w:r>
        <w:br/>
      </w:r>
      <w:r>
        <w:rPr>
          <w:rFonts w:cs="Noto Serif Bengali" w:hAnsi="Noto Serif Bengali"/>
          <w:sz w:val="24"/>
        </w:rPr>
        <w:t>কাহার শকতি আর এ পথে আসিব ॥ ৮৭ ॥</w:t>
      </w:r>
    </w:p>
    <w:p>
      <w:pPr>
        <w:spacing w:after="60"/>
        <w:jc w:val="both"/>
      </w:pPr>
      <w:r>
        <w:rPr>
          <w:b w:val="0"/>
          <w:i/>
        </w:rPr>
        <w:t>ājñā pāile yāba ekhana niṣedha kariba |</w:t>
      </w:r>
      <w:r>
        <w:br/>
      </w:r>
      <w:r>
        <w:rPr>
          <w:b w:val="0"/>
          <w:i/>
        </w:rPr>
        <w:t>kāhāra śakati āra e pathe āsiba || 87 ||</w:t>
      </w:r>
    </w:p>
    <w:p>
      <w:pPr>
        <w:spacing w:after="60"/>
        <w:jc w:val="both"/>
      </w:pPr>
      <w:r>
        <w:rPr>
          <w:b w:val="0"/>
          <w:i/>
        </w:rPr>
        <w:t>Word for word:</w:t>
      </w:r>
      <w:r>
        <w:t xml:space="preserve"> ajna paile — if ordered; yaba ekhana — we will go now; nishedha kariba — we will forbid them; kahara shakati — who would dare; ara e pathe asiba — to come this way again</w:t>
      </w:r>
    </w:p>
    <w:p>
      <w:pPr>
        <w:spacing w:after="60"/>
        <w:ind w:left="510" w:hanging="510"/>
      </w:pPr>
      <w:r>
        <w:rPr>
          <w:b/>
          <w:i w:val="0"/>
        </w:rPr>
        <w:t>87.</w:t>
      </w:r>
      <w:r>
        <w:t xml:space="preserve"> Give the order and we will go at once and forbid them;</w:t>
      </w:r>
      <w:r>
        <w:br/>
      </w:r>
      <w:r>
        <w:t>who would then dare to come this way again?</w:t>
      </w:r>
    </w:p>
    <w:p>
      <w:pPr>
        <w:spacing w:after="60"/>
        <w:ind w:left="567"/>
      </w:pPr>
      <w:r>
        <w:rPr>
          <w:rFonts w:cs="Noto Serif Bengali" w:hAnsi="Noto Serif Bengali"/>
          <w:sz w:val="24"/>
        </w:rPr>
        <w:t>জগন্নাথ-সুত দ্বিজ নিমাই-পণ্ডিত ।</w:t>
      </w:r>
      <w:r>
        <w:br/>
      </w:r>
      <w:r>
        <w:rPr>
          <w:rFonts w:cs="Noto Serif Bengali" w:hAnsi="Noto Serif Bengali"/>
          <w:sz w:val="24"/>
        </w:rPr>
        <w:t>কীর্তন করয়ে সব-ব্রাহ্মণ-বেষ্টিত ॥ ৮৮ ॥</w:t>
      </w:r>
    </w:p>
    <w:p>
      <w:pPr>
        <w:spacing w:after="60"/>
        <w:jc w:val="both"/>
      </w:pPr>
      <w:r>
        <w:rPr>
          <w:b w:val="0"/>
          <w:i/>
        </w:rPr>
        <w:t>jagannātha-suta dbija nimāi-paṇḍita |</w:t>
      </w:r>
      <w:r>
        <w:br/>
      </w:r>
      <w:r>
        <w:rPr>
          <w:b w:val="0"/>
          <w:i/>
        </w:rPr>
        <w:t>kīrtana karaẏe saba-brāhmaṇa-beṣṭita || 88 ||</w:t>
      </w:r>
    </w:p>
    <w:p>
      <w:pPr>
        <w:spacing w:after="60"/>
        <w:jc w:val="both"/>
      </w:pPr>
      <w:r>
        <w:rPr>
          <w:b w:val="0"/>
          <w:i/>
        </w:rPr>
        <w:t>Word for word:</w:t>
      </w:r>
      <w:r>
        <w:t xml:space="preserve"> jagannatha-suta dvija — the brahmana son of Jagannatha; nimai-pandita — Nimai Pandita; kirtana karaye — performs kirtana; saba-brahmana-veshtita — surrounded by brahmanas</w:t>
      </w:r>
    </w:p>
    <w:p>
      <w:pPr>
        <w:spacing w:after="60"/>
        <w:ind w:left="510" w:hanging="510"/>
      </w:pPr>
      <w:r>
        <w:rPr>
          <w:b/>
          <w:i w:val="0"/>
        </w:rPr>
        <w:t>88.</w:t>
      </w:r>
      <w:r>
        <w:t xml:space="preserve"> It is Jagannatha's son, the brahmana Nimai Pandita,</w:t>
      </w:r>
      <w:r>
        <w:br/>
      </w:r>
      <w:r>
        <w:t>performing kirtana surrounded by brahmanas."</w:t>
      </w:r>
    </w:p>
    <w:p>
      <w:pPr>
        <w:spacing w:after="60"/>
        <w:ind w:left="567"/>
      </w:pPr>
      <w:r>
        <w:rPr>
          <w:rFonts w:cs="Noto Serif Bengali" w:hAnsi="Noto Serif Bengali"/>
          <w:sz w:val="24"/>
        </w:rPr>
        <w:t>নিষেধ করহ তারা যাউ অন্যপথে ।</w:t>
      </w:r>
      <w:r>
        <w:br/>
      </w:r>
      <w:r>
        <w:rPr>
          <w:rFonts w:cs="Noto Serif Bengali" w:hAnsi="Noto Serif Bengali"/>
          <w:sz w:val="24"/>
        </w:rPr>
        <w:t>নিঃশবদে রহু যদি সাধ থাকে জীতে ॥ ৮৯ ॥</w:t>
      </w:r>
    </w:p>
    <w:p>
      <w:pPr>
        <w:spacing w:after="60"/>
        <w:jc w:val="both"/>
      </w:pPr>
      <w:r>
        <w:rPr>
          <w:b w:val="0"/>
          <w:i/>
        </w:rPr>
        <w:t>niṣedha karaha tārā yāu anyapathe |</w:t>
      </w:r>
      <w:r>
        <w:br/>
      </w:r>
      <w:r>
        <w:rPr>
          <w:b w:val="0"/>
          <w:i/>
        </w:rPr>
        <w:t>niḥśabade rahu yadi sādha thāke jīte || 89 ||</w:t>
      </w:r>
    </w:p>
    <w:p>
      <w:pPr>
        <w:spacing w:after="60"/>
        <w:jc w:val="both"/>
      </w:pPr>
      <w:r>
        <w:rPr>
          <w:b w:val="0"/>
          <w:i/>
        </w:rPr>
        <w:t>Word for word:</w:t>
      </w:r>
      <w:r>
        <w:t xml:space="preserve"> nishedha karaha — forbid them; tara yau anyapathe — let them go another way; nihshabade rahu — let them be silent; yadi sadha thake jite — if they wish to live</w:t>
      </w:r>
    </w:p>
    <w:p>
      <w:pPr>
        <w:spacing w:after="60"/>
        <w:ind w:left="510" w:hanging="510"/>
      </w:pPr>
      <w:r>
        <w:rPr>
          <w:b/>
          <w:i w:val="0"/>
        </w:rPr>
        <w:t>89.</w:t>
      </w:r>
      <w:r>
        <w:t xml:space="preserve"> "Forbid them: let them go another way!</w:t>
      </w:r>
      <w:r>
        <w:br/>
      </w:r>
      <w:r>
        <w:t>Let them be silent if they value their lives.</w:t>
      </w:r>
    </w:p>
    <w:p>
      <w:pPr>
        <w:spacing w:after="60"/>
        <w:ind w:left="567"/>
      </w:pPr>
      <w:r>
        <w:rPr>
          <w:rFonts w:cs="Noto Serif Bengali" w:hAnsi="Noto Serif Bengali"/>
          <w:sz w:val="24"/>
        </w:rPr>
        <w:t>মিছা গোল করি' বুলে নাহি চিনে মূল ।</w:t>
      </w:r>
      <w:r>
        <w:br/>
      </w:r>
      <w:r>
        <w:rPr>
          <w:rFonts w:cs="Noto Serif Bengali" w:hAnsi="Noto Serif Bengali"/>
          <w:sz w:val="24"/>
        </w:rPr>
        <w:t>মোর হাথে হারাইবে জাতি প্রাণ কুল ॥ ৯০ ॥</w:t>
      </w:r>
    </w:p>
    <w:p>
      <w:pPr>
        <w:spacing w:after="60"/>
        <w:jc w:val="both"/>
      </w:pPr>
      <w:r>
        <w:rPr>
          <w:b w:val="0"/>
          <w:i/>
        </w:rPr>
        <w:t>michā gola kari' bule nāhi cine mūla |</w:t>
      </w:r>
      <w:r>
        <w:br/>
      </w:r>
      <w:r>
        <w:rPr>
          <w:b w:val="0"/>
          <w:i/>
        </w:rPr>
        <w:t>mora hāthe hārāibe jāti prāṇa kula || 90 ||</w:t>
      </w:r>
    </w:p>
    <w:p>
      <w:pPr>
        <w:spacing w:after="60"/>
        <w:jc w:val="both"/>
      </w:pPr>
      <w:r>
        <w:rPr>
          <w:b w:val="0"/>
          <w:i/>
        </w:rPr>
        <w:t>Word for word:</w:t>
      </w:r>
      <w:r>
        <w:t xml:space="preserve"> michha gola kari bule — they go about making a pointless din; nahi chine mula — they do not know the root; mora hathe — at my hand; haraibe jati prana kula — they will lose caste, life and family</w:t>
      </w:r>
    </w:p>
    <w:p>
      <w:pPr>
        <w:spacing w:after="60"/>
        <w:ind w:left="510" w:hanging="510"/>
      </w:pPr>
      <w:r>
        <w:rPr>
          <w:b/>
          <w:i w:val="0"/>
        </w:rPr>
        <w:t>90.</w:t>
      </w:r>
      <w:r>
        <w:t xml:space="preserve"> They go about making a pointless din, not knowing the root of things —</w:t>
      </w:r>
      <w:r>
        <w:br/>
      </w:r>
      <w:r>
        <w:t>at my hand they will lose caste, life and family!"</w:t>
      </w:r>
    </w:p>
    <w:p>
      <w:pPr>
        <w:spacing w:after="60"/>
        <w:ind w:left="567"/>
      </w:pPr>
      <w:r>
        <w:rPr>
          <w:rFonts w:cs="Noto Serif Bengali" w:hAnsi="Noto Serif Bengali"/>
          <w:sz w:val="24"/>
        </w:rPr>
        <w:t>ইহা বলি' পাঠাইল আপনার দূত ।</w:t>
      </w:r>
      <w:r>
        <w:br/>
      </w:r>
      <w:r>
        <w:rPr>
          <w:rFonts w:cs="Noto Serif Bengali" w:hAnsi="Noto Serif Bengali"/>
          <w:sz w:val="24"/>
        </w:rPr>
        <w:t>কহিল ঠাকুর-আগে শুনে শচীসুত ॥ ৯১ ॥</w:t>
      </w:r>
    </w:p>
    <w:p>
      <w:pPr>
        <w:spacing w:after="60"/>
        <w:jc w:val="both"/>
      </w:pPr>
      <w:r>
        <w:rPr>
          <w:b w:val="0"/>
          <w:i/>
        </w:rPr>
        <w:t>ihā bali' pāṭhāila āpanāra dūta |</w:t>
      </w:r>
      <w:r>
        <w:br/>
      </w:r>
      <w:r>
        <w:rPr>
          <w:b w:val="0"/>
          <w:i/>
        </w:rPr>
        <w:t>kahila ṭhākura-āge śune śacīsuta || 91 ||</w:t>
      </w:r>
    </w:p>
    <w:p>
      <w:pPr>
        <w:spacing w:after="60"/>
        <w:jc w:val="both"/>
      </w:pPr>
      <w:r>
        <w:rPr>
          <w:b w:val="0"/>
          <w:i/>
        </w:rPr>
        <w:t>Word for word:</w:t>
      </w:r>
      <w:r>
        <w:t xml:space="preserve"> iha bali — saying this; pathaila apanara duta — they sent their messenger; kahila thakura-age — [he] spoke before the Thakura; shune shachisuta — Shachi's son listens</w:t>
      </w:r>
    </w:p>
    <w:p>
      <w:pPr>
        <w:spacing w:after="60"/>
        <w:ind w:left="510" w:hanging="510"/>
      </w:pPr>
      <w:r>
        <w:rPr>
          <w:b/>
          <w:i w:val="0"/>
        </w:rPr>
        <w:t>91.</w:t>
      </w:r>
      <w:r>
        <w:t xml:space="preserve"> Saying this, they sent their messenger,</w:t>
      </w:r>
      <w:r>
        <w:br/>
      </w:r>
      <w:r>
        <w:t>and he gave [their message] to the Thakura; Shachi's son listens —</w:t>
      </w:r>
    </w:p>
    <w:p>
      <w:pPr>
        <w:spacing w:after="60"/>
        <w:ind w:left="567"/>
      </w:pPr>
      <w:r>
        <w:rPr>
          <w:rFonts w:cs="Noto Serif Bengali" w:hAnsi="Noto Serif Bengali"/>
          <w:sz w:val="24"/>
        </w:rPr>
        <w:t>অধিক করয়ে হরিনাম-সংকীর্তন ।</w:t>
      </w:r>
      <w:r>
        <w:br/>
      </w:r>
      <w:r>
        <w:rPr>
          <w:rFonts w:cs="Noto Serif Bengali" w:hAnsi="Noto Serif Bengali"/>
          <w:sz w:val="24"/>
        </w:rPr>
        <w:t>বাহু তুলি' হরি হরি বোলে ঘনে ঘন ॥ ৯২ ॥</w:t>
      </w:r>
    </w:p>
    <w:p>
      <w:pPr>
        <w:spacing w:after="60"/>
        <w:jc w:val="both"/>
      </w:pPr>
      <w:r>
        <w:rPr>
          <w:b w:val="0"/>
          <w:i/>
        </w:rPr>
        <w:t>adhika karaẏe harināma-saṃkīrtana |</w:t>
      </w:r>
      <w:r>
        <w:br/>
      </w:r>
      <w:r>
        <w:rPr>
          <w:b w:val="0"/>
          <w:i/>
        </w:rPr>
        <w:t>bāhu tuli' hari hari bole ghane ghana || 92 ||</w:t>
      </w:r>
    </w:p>
    <w:p>
      <w:pPr>
        <w:spacing w:after="60"/>
        <w:jc w:val="both"/>
      </w:pPr>
      <w:r>
        <w:rPr>
          <w:b w:val="0"/>
          <w:i/>
        </w:rPr>
        <w:t>Word for word:</w:t>
      </w:r>
      <w:r>
        <w:t xml:space="preserve"> adhika karaye — [He] performs all the more; harinama-sankirtana — the sankirtana of Hari's name; bahu tuli — raising His arms; hari hari bole ghane ghana — cries "Hari, Hari!" again and again</w:t>
      </w:r>
    </w:p>
    <w:p>
      <w:pPr>
        <w:spacing w:after="60"/>
        <w:ind w:left="510" w:hanging="510"/>
      </w:pPr>
      <w:r>
        <w:rPr>
          <w:b/>
          <w:i w:val="0"/>
        </w:rPr>
        <w:t>92.</w:t>
      </w:r>
      <w:r>
        <w:t xml:space="preserve"> and sings the sankirtana of Hari's name all the louder:</w:t>
      </w:r>
      <w:r>
        <w:br/>
      </w:r>
      <w:r>
        <w:t>raising His arms, again and again He cries "Hari, Hari!".</w:t>
      </w:r>
    </w:p>
    <w:p>
      <w:pPr>
        <w:spacing w:after="60"/>
        <w:ind w:left="567"/>
      </w:pPr>
      <w:r>
        <w:rPr>
          <w:rFonts w:cs="Noto Serif Bengali" w:hAnsi="Noto Serif Bengali"/>
          <w:sz w:val="24"/>
        </w:rPr>
        <w:t>দ্বিগুণ করিয়া প্রেম বাঢ়ায় উল্লাস ।</w:t>
      </w:r>
      <w:r>
        <w:br/>
      </w:r>
      <w:r>
        <w:rPr>
          <w:rFonts w:cs="Noto Serif Bengali" w:hAnsi="Noto Serif Bengali"/>
          <w:sz w:val="24"/>
        </w:rPr>
        <w:t>হরি হরি বোল-ধ্বনি পরশে আকাশ ॥ ৯৩ ॥</w:t>
      </w:r>
    </w:p>
    <w:p>
      <w:pPr>
        <w:spacing w:after="60"/>
        <w:jc w:val="both"/>
      </w:pPr>
      <w:r>
        <w:rPr>
          <w:b w:val="0"/>
          <w:i/>
        </w:rPr>
        <w:t>dbiguṇa kariẏā prema bāṛhāẏa ullāsa |</w:t>
      </w:r>
      <w:r>
        <w:br/>
      </w:r>
      <w:r>
        <w:rPr>
          <w:b w:val="0"/>
          <w:i/>
        </w:rPr>
        <w:t>hari hari bola-dhbani paraśe ākāśa || 93 ||</w:t>
      </w:r>
    </w:p>
    <w:p>
      <w:pPr>
        <w:spacing w:after="60"/>
        <w:jc w:val="both"/>
      </w:pPr>
      <w:r>
        <w:rPr>
          <w:b w:val="0"/>
          <w:i/>
        </w:rPr>
        <w:t>Word for word:</w:t>
      </w:r>
      <w:r>
        <w:t xml:space="preserve"> dviguna kariya prema — doubling the prema; badhaya ullasa — He increases the exultation; hari hari bola-dhvani — the cry "Hari, Hari!"; parashe akasha — touches the sky</w:t>
      </w:r>
    </w:p>
    <w:p>
      <w:pPr>
        <w:spacing w:after="60"/>
        <w:ind w:left="510" w:hanging="510"/>
      </w:pPr>
      <w:r>
        <w:rPr>
          <w:b/>
          <w:i w:val="0"/>
        </w:rPr>
        <w:t>93.</w:t>
      </w:r>
      <w:r>
        <w:t xml:space="preserve"> Doubling the prema, He increases the exultation:</w:t>
      </w:r>
      <w:r>
        <w:br/>
      </w:r>
      <w:r>
        <w:t>the cry "Hari, Hari!" touches the sky.</w:t>
      </w:r>
    </w:p>
    <w:p>
      <w:pPr>
        <w:spacing w:after="60"/>
        <w:ind w:left="567"/>
      </w:pPr>
      <w:r>
        <w:rPr>
          <w:rFonts w:cs="Noto Serif Bengali" w:hAnsi="Noto Serif Bengali"/>
          <w:sz w:val="24"/>
        </w:rPr>
        <w:t>পাপিষ্ঠ হৃদয় তাহা সহিবারে নারে ।</w:t>
      </w:r>
      <w:r>
        <w:br/>
      </w:r>
      <w:r>
        <w:rPr>
          <w:rFonts w:cs="Noto Serif Bengali" w:hAnsi="Noto Serif Bengali"/>
          <w:sz w:val="24"/>
        </w:rPr>
        <w:t>চলিলা সে দুই ভাই বাহির-দুয়ারে ॥ ৯৪ ॥</w:t>
      </w:r>
    </w:p>
    <w:p>
      <w:pPr>
        <w:spacing w:after="60"/>
        <w:jc w:val="both"/>
      </w:pPr>
      <w:r>
        <w:rPr>
          <w:b w:val="0"/>
          <w:i/>
        </w:rPr>
        <w:t>pāpiṣṭha hṛdaẏa tāhā sahibāre nāre |</w:t>
      </w:r>
      <w:r>
        <w:br/>
      </w:r>
      <w:r>
        <w:rPr>
          <w:b w:val="0"/>
          <w:i/>
        </w:rPr>
        <w:t>calilā se dui bhāi bāhira-duẏāre || 94 ||</w:t>
      </w:r>
    </w:p>
    <w:p>
      <w:pPr>
        <w:spacing w:after="60"/>
        <w:jc w:val="both"/>
      </w:pPr>
      <w:r>
        <w:rPr>
          <w:b w:val="0"/>
          <w:i/>
        </w:rPr>
        <w:t>Word for word:</w:t>
      </w:r>
      <w:r>
        <w:t xml:space="preserve"> papishtha hridaya — the sinful hearts; taha sahibare nare — cannot bear it; chalila se dui bhai — the two brothers went; bahira-duyare — to the outer gate</w:t>
      </w:r>
    </w:p>
    <w:p>
      <w:pPr>
        <w:spacing w:after="60"/>
        <w:ind w:left="510" w:hanging="510"/>
      </w:pPr>
      <w:r>
        <w:rPr>
          <w:b/>
          <w:i w:val="0"/>
        </w:rPr>
        <w:t>94.</w:t>
      </w:r>
      <w:r>
        <w:t xml:space="preserve"> The sinful hearts cannot bear it:</w:t>
      </w:r>
      <w:r>
        <w:br/>
      </w:r>
      <w:r>
        <w:t>the two brothers went out to the outer gate.</w:t>
      </w:r>
    </w:p>
    <w:p>
      <w:pPr>
        <w:spacing w:after="60"/>
        <w:ind w:left="567"/>
      </w:pPr>
      <w:r>
        <w:rPr>
          <w:rFonts w:cs="Noto Serif Bengali" w:hAnsi="Noto Serif Bengali"/>
          <w:sz w:val="24"/>
        </w:rPr>
        <w:t>ক্রোধে রাঙ্গা আঁখি তার অরুণ-বদন ।</w:t>
      </w:r>
      <w:r>
        <w:br/>
      </w:r>
      <w:r>
        <w:rPr>
          <w:rFonts w:cs="Noto Serif Bengali" w:hAnsi="Noto Serif Bengali"/>
          <w:sz w:val="24"/>
        </w:rPr>
        <w:t>পড়িতে পড়িতে যায় অঙ্গের বসন ॥ ৯৫ ॥</w:t>
      </w:r>
    </w:p>
    <w:p>
      <w:pPr>
        <w:spacing w:after="60"/>
        <w:jc w:val="both"/>
      </w:pPr>
      <w:r>
        <w:rPr>
          <w:b w:val="0"/>
          <w:i/>
        </w:rPr>
        <w:t>krodhe rāṅgā āṁkhi tāra aruṇa-badana |</w:t>
      </w:r>
      <w:r>
        <w:br/>
      </w:r>
      <w:r>
        <w:rPr>
          <w:b w:val="0"/>
          <w:i/>
        </w:rPr>
        <w:t>paṛite paṛite yāẏa aṅgera basana || 95 ||</w:t>
      </w:r>
    </w:p>
    <w:p>
      <w:pPr>
        <w:spacing w:after="60"/>
        <w:jc w:val="both"/>
      </w:pPr>
      <w:r>
        <w:rPr>
          <w:b w:val="0"/>
          <w:i/>
        </w:rPr>
        <w:t>Word for word:</w:t>
      </w:r>
      <w:r>
        <w:t xml:space="preserve"> krodhe ranga ankhi — eyes red with anger; tara aruna-vadana — their faces crimson; padite padite — falling and falling; yaya angera vasana — their clothes slip off</w:t>
      </w:r>
    </w:p>
    <w:p>
      <w:pPr>
        <w:spacing w:after="60"/>
        <w:ind w:left="510" w:hanging="510"/>
      </w:pPr>
      <w:r>
        <w:rPr>
          <w:b/>
          <w:i w:val="0"/>
        </w:rPr>
        <w:t>95.</w:t>
      </w:r>
      <w:r>
        <w:t xml:space="preserve"> Their eyes red with anger, their faces crimson,</w:t>
      </w:r>
      <w:r>
        <w:br/>
      </w:r>
      <w:r>
        <w:t>their clothes slipping again and again from their bodies.</w:t>
      </w:r>
    </w:p>
    <w:p>
      <w:pPr>
        <w:spacing w:after="60"/>
        <w:ind w:left="567"/>
      </w:pPr>
      <w:r>
        <w:rPr>
          <w:rFonts w:cs="Noto Serif Bengali" w:hAnsi="Noto Serif Bengali"/>
          <w:sz w:val="24"/>
        </w:rPr>
        <w:t>টলবল করি' যায় ক্রোধে অচেতন ।</w:t>
      </w:r>
      <w:r>
        <w:br/>
      </w:r>
      <w:r>
        <w:rPr>
          <w:rFonts w:cs="Noto Serif Bengali" w:hAnsi="Noto Serif Bengali"/>
          <w:sz w:val="24"/>
        </w:rPr>
        <w:t>থাক্ থাক্ করি' বোলে তর্জন গর্জন ॥ ৯৬ ॥</w:t>
      </w:r>
    </w:p>
    <w:p>
      <w:pPr>
        <w:spacing w:after="60"/>
        <w:jc w:val="both"/>
      </w:pPr>
      <w:r>
        <w:rPr>
          <w:b w:val="0"/>
          <w:i/>
        </w:rPr>
        <w:t>ṭalabala kari' yāẏa krodhe acetana |</w:t>
      </w:r>
      <w:r>
        <w:br/>
      </w:r>
      <w:r>
        <w:rPr>
          <w:b w:val="0"/>
          <w:i/>
        </w:rPr>
        <w:t>thāk thāk kari' bole tarjana garjana || 96 ||</w:t>
      </w:r>
    </w:p>
    <w:p>
      <w:pPr>
        <w:spacing w:after="60"/>
        <w:jc w:val="both"/>
      </w:pPr>
      <w:r>
        <w:rPr>
          <w:b w:val="0"/>
          <w:i/>
        </w:rPr>
        <w:t>Word for word:</w:t>
      </w:r>
      <w:r>
        <w:t xml:space="preserve"> talabala kari yaya — they go staggering; krodhe achetana — blind with anger; thak thak kari bole — shout "Stop, stop!"; tarjana garjana — with threats and roars</w:t>
      </w:r>
    </w:p>
    <w:p>
      <w:pPr>
        <w:spacing w:after="60"/>
        <w:ind w:left="510" w:hanging="510"/>
      </w:pPr>
      <w:r>
        <w:rPr>
          <w:b/>
          <w:i w:val="0"/>
        </w:rPr>
        <w:t>96.</w:t>
      </w:r>
      <w:r>
        <w:t xml:space="preserve"> Staggering, blind with anger, they go</w:t>
      </w:r>
      <w:r>
        <w:br/>
      </w:r>
      <w:r>
        <w:t>and with threats and roars shout: "Stop, stop!"</w:t>
      </w:r>
    </w:p>
    <w:p>
      <w:pPr>
        <w:spacing w:after="60"/>
        <w:ind w:left="567"/>
      </w:pPr>
      <w:r>
        <w:rPr>
          <w:rFonts w:cs="Noto Serif Bengali" w:hAnsi="Noto Serif Bengali"/>
          <w:sz w:val="24"/>
        </w:rPr>
        <w:t>রাঙ্গা দুনয়ন করি' বলে ক্রোধভরে ।</w:t>
      </w:r>
      <w:r>
        <w:br/>
      </w:r>
      <w:r>
        <w:rPr>
          <w:rFonts w:cs="Noto Serif Bengali" w:hAnsi="Noto Serif Bengali"/>
          <w:sz w:val="24"/>
        </w:rPr>
        <w:t>নাশিব বৈষ্ণব সব নদীয়া নগরে ॥ ৯৬+১ ॥</w:t>
      </w:r>
    </w:p>
    <w:p>
      <w:pPr>
        <w:spacing w:after="60"/>
        <w:jc w:val="both"/>
      </w:pPr>
      <w:r>
        <w:rPr>
          <w:b w:val="0"/>
          <w:i/>
        </w:rPr>
        <w:t>rāṅgā dunaẏana kari' bale krodhabhare |</w:t>
      </w:r>
      <w:r>
        <w:br/>
      </w:r>
      <w:r>
        <w:rPr>
          <w:b w:val="0"/>
          <w:i/>
        </w:rPr>
        <w:t>nāśiba baiṣṇaba saba nadīẏā nagare || 96+1 ||</w:t>
      </w:r>
    </w:p>
    <w:p>
      <w:pPr>
        <w:spacing w:after="60"/>
        <w:jc w:val="both"/>
      </w:pPr>
      <w:r>
        <w:rPr>
          <w:b w:val="0"/>
          <w:i/>
        </w:rPr>
        <w:t>Word for word:</w:t>
      </w:r>
      <w:r>
        <w:t xml:space="preserve"> ranga dunayana kari — reddening both eyes; bale krodha-bhare — shout in anger; nashiba — we will destroy; vaishnava saba — all the Vaishnavas; nadiya nagare — in the town of Nadia</w:t>
      </w:r>
    </w:p>
    <w:p>
      <w:pPr>
        <w:spacing w:after="60"/>
        <w:ind w:left="510" w:hanging="510"/>
      </w:pPr>
      <w:r>
        <w:rPr>
          <w:b/>
          <w:i w:val="0"/>
        </w:rPr>
        <w:t>96+1.</w:t>
      </w:r>
      <w:r>
        <w:t xml:space="preserve"> Their eyes red, they shout in anger:</w:t>
      </w:r>
      <w:r>
        <w:br/>
      </w:r>
      <w:r>
        <w:t>"We will destroy all the Vaishnavas in the town of Nadia!"</w:t>
      </w:r>
      <w:r>
        <w:rPr>
          <w:b w:val="0"/>
          <w:i w:val="0"/>
          <w:vertAlign w:val="superscript"/>
        </w:rPr>
        <w:t>12</w:t>
      </w:r>
    </w:p>
    <w:p>
      <w:pPr>
        <w:spacing w:after="60"/>
        <w:ind w:left="567"/>
      </w:pPr>
      <w:r>
        <w:rPr>
          <w:rFonts w:cs="Noto Serif Bengali" w:hAnsi="Noto Serif Bengali"/>
          <w:sz w:val="24"/>
        </w:rPr>
        <w:t>সম্মুখে দাঁড়াঞা তারা চারিপানে চায় ।</w:t>
      </w:r>
      <w:r>
        <w:br/>
      </w:r>
      <w:r>
        <w:rPr>
          <w:rFonts w:cs="Noto Serif Bengali" w:hAnsi="Noto Serif Bengali"/>
          <w:sz w:val="24"/>
        </w:rPr>
        <w:t>আপনা চিনিয়া যাহ বড় ডাকে কয় ॥ ৯৭ ॥</w:t>
      </w:r>
    </w:p>
    <w:p>
      <w:pPr>
        <w:spacing w:after="60"/>
        <w:jc w:val="both"/>
      </w:pPr>
      <w:r>
        <w:rPr>
          <w:b w:val="0"/>
          <w:i/>
        </w:rPr>
        <w:t>sammukhe dāṁṛāñā tārā cāripāne cāẏa |</w:t>
      </w:r>
      <w:r>
        <w:br/>
      </w:r>
      <w:r>
        <w:rPr>
          <w:b w:val="0"/>
          <w:i/>
        </w:rPr>
        <w:t>āpanā ciniẏā yāha baṛa ḍāke kaẏa || 97 ||</w:t>
      </w:r>
    </w:p>
    <w:p>
      <w:pPr>
        <w:spacing w:after="60"/>
        <w:jc w:val="both"/>
      </w:pPr>
      <w:r>
        <w:rPr>
          <w:b w:val="0"/>
          <w:i/>
        </w:rPr>
        <w:t>Word for word:</w:t>
      </w:r>
      <w:r>
        <w:t xml:space="preserve"> sammukhe dandanya — standing in front; tara charipane chaya — they look all around; apana chiniya yaha — know your place and go; bada dake kaya — they shout loudly</w:t>
      </w:r>
    </w:p>
    <w:p>
      <w:pPr>
        <w:spacing w:after="60"/>
        <w:ind w:left="510" w:hanging="510"/>
      </w:pPr>
      <w:r>
        <w:rPr>
          <w:b/>
          <w:i w:val="0"/>
        </w:rPr>
        <w:t>97.</w:t>
      </w:r>
      <w:r>
        <w:t xml:space="preserve"> Standing in front, they look all around</w:t>
      </w:r>
      <w:r>
        <w:br/>
      </w:r>
      <w:r>
        <w:t>and shout loudly: "Know your place — get out!</w:t>
      </w:r>
    </w:p>
    <w:p>
      <w:pPr>
        <w:spacing w:after="60"/>
        <w:ind w:left="567"/>
      </w:pPr>
      <w:r>
        <w:rPr>
          <w:rFonts w:cs="Noto Serif Bengali" w:hAnsi="Noto Serif Bengali"/>
          <w:sz w:val="24"/>
        </w:rPr>
        <w:t>আরে রে বামনা তোর জীতে লাগে শনি ।</w:t>
      </w:r>
      <w:r>
        <w:br/>
      </w:r>
      <w:r>
        <w:rPr>
          <w:rFonts w:cs="Noto Serif Bengali" w:hAnsi="Noto Serif Bengali"/>
          <w:sz w:val="24"/>
        </w:rPr>
        <w:t>ইহা বলি' দুর্বাক্য-বচনে পাড়ে গালি ॥ ৯৮ ॥</w:t>
      </w:r>
    </w:p>
    <w:p>
      <w:pPr>
        <w:spacing w:after="60"/>
        <w:jc w:val="both"/>
      </w:pPr>
      <w:r>
        <w:rPr>
          <w:b w:val="0"/>
          <w:i/>
        </w:rPr>
        <w:t>āre re bāmanā tora jīte lāge śani |</w:t>
      </w:r>
      <w:r>
        <w:br/>
      </w:r>
      <w:r>
        <w:rPr>
          <w:b w:val="0"/>
          <w:i/>
        </w:rPr>
        <w:t>ihā bali' durbākya-bacane pāṛe gāli || 98 ||</w:t>
      </w:r>
    </w:p>
    <w:p>
      <w:pPr>
        <w:spacing w:after="60"/>
        <w:jc w:val="both"/>
      </w:pPr>
      <w:r>
        <w:rPr>
          <w:b w:val="0"/>
          <w:i/>
        </w:rPr>
        <w:t>Word for word:</w:t>
      </w:r>
      <w:r>
        <w:t xml:space="preserve"> are re bamana — hey you, wretched brahmana; tora jite lage shani — Shani hangs over your life; iha bali — saying this; durvakya-bachane pade gali — they hurl foul abuse</w:t>
      </w:r>
    </w:p>
    <w:p>
      <w:pPr>
        <w:spacing w:after="60"/>
        <w:ind w:left="510" w:hanging="510"/>
      </w:pPr>
      <w:r>
        <w:rPr>
          <w:b/>
          <w:i w:val="0"/>
        </w:rPr>
        <w:t>98.</w:t>
      </w:r>
      <w:r>
        <w:t xml:space="preserve"> Hey you, wretched brahmana, Shani hangs over your life!" —</w:t>
      </w:r>
      <w:r>
        <w:br/>
      </w:r>
      <w:r>
        <w:t>and with these words they hurl foul abuse.</w:t>
      </w:r>
      <w:r>
        <w:rPr>
          <w:b w:val="0"/>
          <w:i w:val="0"/>
          <w:vertAlign w:val="superscript"/>
        </w:rPr>
        <w:t>13</w:t>
      </w:r>
    </w:p>
    <w:p>
      <w:pPr>
        <w:spacing w:after="60"/>
        <w:ind w:left="567"/>
      </w:pPr>
      <w:r>
        <w:rPr>
          <w:rFonts w:cs="Noto Serif Bengali" w:hAnsi="Noto Serif Bengali"/>
          <w:sz w:val="24"/>
        </w:rPr>
        <w:t>ক্রোধ দেখি' নদিয়ার লোক তরাসিত ।</w:t>
      </w:r>
      <w:r>
        <w:br/>
      </w:r>
      <w:r>
        <w:rPr>
          <w:rFonts w:cs="Noto Serif Bengali" w:hAnsi="Noto Serif Bengali"/>
          <w:sz w:val="24"/>
        </w:rPr>
        <w:t>চারিপানে চাহি' সভে হৈলা ভীতাভীত ॥ ৯৯ ॥</w:t>
      </w:r>
    </w:p>
    <w:p>
      <w:pPr>
        <w:spacing w:after="60"/>
        <w:jc w:val="both"/>
      </w:pPr>
      <w:r>
        <w:rPr>
          <w:b w:val="0"/>
          <w:i/>
        </w:rPr>
        <w:t>krodha dekhi' nadiẏāra loka tarāsita |</w:t>
      </w:r>
      <w:r>
        <w:br/>
      </w:r>
      <w:r>
        <w:rPr>
          <w:b w:val="0"/>
          <w:i/>
        </w:rPr>
        <w:t>cāripāne cāhi' sabhe hailā bhītābhīta || 99 ||</w:t>
      </w:r>
    </w:p>
    <w:p>
      <w:pPr>
        <w:spacing w:after="60"/>
        <w:jc w:val="both"/>
      </w:pPr>
      <w:r>
        <w:rPr>
          <w:b w:val="0"/>
          <w:i/>
        </w:rPr>
        <w:t>Word for word:</w:t>
      </w:r>
      <w:r>
        <w:t xml:space="preserve"> krodha dekhi — seeing the anger; nadiyara loka tarasita — the people of Nadia are terrified; charipane chahi — looking around; sabhe haila bhitabhita — all were frightened</w:t>
      </w:r>
    </w:p>
    <w:p>
      <w:pPr>
        <w:spacing w:after="60"/>
        <w:ind w:left="510" w:hanging="510"/>
      </w:pPr>
      <w:r>
        <w:rPr>
          <w:b/>
          <w:i w:val="0"/>
        </w:rPr>
        <w:t>99.</w:t>
      </w:r>
      <w:r>
        <w:t xml:space="preserve"> Seeing their anger, the people of Nadia were frightened:</w:t>
      </w:r>
      <w:r>
        <w:br/>
      </w:r>
      <w:r>
        <w:t>looking around, all were terrified.</w:t>
      </w:r>
    </w:p>
    <w:p>
      <w:pPr>
        <w:spacing w:after="60"/>
        <w:ind w:left="567"/>
      </w:pPr>
      <w:r>
        <w:rPr>
          <w:rFonts w:cs="Noto Serif Bengali" w:hAnsi="Noto Serif Bengali"/>
          <w:sz w:val="24"/>
        </w:rPr>
        <w:t>তর্জিয়া গর্জিয়া তবে দুই ভাই চলে ।</w:t>
      </w:r>
      <w:r>
        <w:br/>
      </w:r>
      <w:r>
        <w:rPr>
          <w:rFonts w:cs="Noto Serif Bengali" w:hAnsi="Noto Serif Bengali"/>
          <w:sz w:val="24"/>
        </w:rPr>
        <w:t>বাহু তুলি' ভক্তগণ হরি হরি বলে ॥ ৯৯+১ ॥</w:t>
      </w:r>
    </w:p>
    <w:p>
      <w:pPr>
        <w:spacing w:after="60"/>
        <w:jc w:val="both"/>
      </w:pPr>
      <w:r>
        <w:rPr>
          <w:b w:val="0"/>
          <w:i/>
        </w:rPr>
        <w:t>tarjiẏā garjiẏā tabe dui bhāi cale |</w:t>
      </w:r>
      <w:r>
        <w:br/>
      </w:r>
      <w:r>
        <w:rPr>
          <w:b w:val="0"/>
          <w:i/>
        </w:rPr>
        <w:t>bāhu tuli' bhaktagaṇa hari hari bale || 99+1 ||</w:t>
      </w:r>
    </w:p>
    <w:p>
      <w:pPr>
        <w:spacing w:after="60"/>
        <w:jc w:val="both"/>
      </w:pPr>
      <w:r>
        <w:rPr>
          <w:b w:val="0"/>
          <w:i/>
        </w:rPr>
        <w:t>Word for word:</w:t>
      </w:r>
      <w:r>
        <w:t xml:space="preserve"> tarjiya garjiya — threatening and roaring; tabe dui bhai chale — then the two brothers move on; bahu tuli — raising their arms; bhakta-gana hari hari bale — the devotees cry "Hari, Hari"</w:t>
      </w:r>
    </w:p>
    <w:p>
      <w:pPr>
        <w:spacing w:after="60"/>
        <w:ind w:left="510" w:hanging="510"/>
      </w:pPr>
      <w:r>
        <w:rPr>
          <w:b/>
          <w:i w:val="0"/>
        </w:rPr>
        <w:t>99+1.</w:t>
      </w:r>
      <w:r>
        <w:t xml:space="preserve"> Threatening and roaring, the brothers moved on,</w:t>
      </w:r>
      <w:r>
        <w:br/>
      </w:r>
      <w:r>
        <w:t>while the devotees, raising their arms, cry: "Hari, Hari!"</w:t>
      </w:r>
      <w:r>
        <w:rPr>
          <w:b w:val="0"/>
          <w:i w:val="0"/>
          <w:vertAlign w:val="superscript"/>
        </w:rPr>
        <w:t>14</w:t>
      </w:r>
    </w:p>
    <w:p>
      <w:pPr>
        <w:spacing w:after="60"/>
        <w:ind w:left="567"/>
      </w:pPr>
      <w:r>
        <w:rPr>
          <w:rFonts w:cs="Noto Serif Bengali" w:hAnsi="Noto Serif Bengali"/>
          <w:sz w:val="24"/>
        </w:rPr>
        <w:t>অদ্বৈত-আচার্য-গোসাঞি আর নিত্যানন্দ ।</w:t>
      </w:r>
      <w:r>
        <w:br/>
      </w:r>
      <w:r>
        <w:rPr>
          <w:rFonts w:cs="Noto Serif Bengali" w:hAnsi="Noto Serif Bengali"/>
          <w:sz w:val="24"/>
        </w:rPr>
        <w:t>হরিদাস শ্রীনিবাস মুরারি মুকুন্দ ॥ ১০০ ॥</w:t>
      </w:r>
    </w:p>
    <w:p>
      <w:pPr>
        <w:spacing w:after="60"/>
        <w:jc w:val="both"/>
      </w:pPr>
      <w:r>
        <w:rPr>
          <w:b w:val="0"/>
          <w:i/>
        </w:rPr>
        <w:t>adbaita-ācārya-gosāñi āra nityānanda |</w:t>
      </w:r>
      <w:r>
        <w:br/>
      </w:r>
      <w:r>
        <w:rPr>
          <w:b w:val="0"/>
          <w:i/>
        </w:rPr>
        <w:t>haridāsa śrīnibāsa murāri mukunda || 100 ||</w:t>
      </w:r>
    </w:p>
    <w:p>
      <w:pPr>
        <w:spacing w:after="60"/>
        <w:jc w:val="both"/>
      </w:pPr>
      <w:r>
        <w:rPr>
          <w:b w:val="0"/>
          <w:i/>
        </w:rPr>
        <w:t>Word for word:</w:t>
      </w:r>
      <w:r>
        <w:t xml:space="preserve"> advaita-acharya-gosanyi ara nityananda — Advaita Acharya Gosani and Nityananda; haridasa shrinivasa murari mukunda — Haridasa, Srinivasa, Murari, Mukunda</w:t>
      </w:r>
    </w:p>
    <w:p>
      <w:pPr>
        <w:spacing w:after="60"/>
        <w:ind w:left="510" w:hanging="510"/>
      </w:pPr>
      <w:r>
        <w:rPr>
          <w:b/>
          <w:i w:val="0"/>
        </w:rPr>
        <w:t>100.</w:t>
      </w:r>
      <w:r>
        <w:t xml:space="preserve"> Advaita Acharya Gosani and Nityananda,</w:t>
      </w:r>
      <w:r>
        <w:br/>
      </w:r>
      <w:r>
        <w:t>Haridasa, Srinivasa, Murari, Mukunda —</w:t>
      </w:r>
    </w:p>
    <w:p>
      <w:pPr>
        <w:spacing w:after="60"/>
        <w:ind w:left="567"/>
      </w:pPr>
      <w:r>
        <w:rPr>
          <w:rFonts w:cs="Noto Serif Bengali" w:hAnsi="Noto Serif Bengali"/>
          <w:sz w:val="24"/>
        </w:rPr>
        <w:t>আপনে ঠাকুর সেই বিশ্বম্ভর-রায় ।</w:t>
      </w:r>
      <w:r>
        <w:br/>
      </w:r>
      <w:r>
        <w:rPr>
          <w:rFonts w:cs="Noto Serif Bengali" w:hAnsi="Noto Serif Bengali"/>
          <w:sz w:val="24"/>
        </w:rPr>
        <w:t>নিজগণ সঙ্গে করি' হরিগুণ গায় ॥ ১০১ ॥</w:t>
      </w:r>
    </w:p>
    <w:p>
      <w:pPr>
        <w:spacing w:after="60"/>
        <w:jc w:val="both"/>
      </w:pPr>
      <w:r>
        <w:rPr>
          <w:b w:val="0"/>
          <w:i/>
        </w:rPr>
        <w:t>āpane ṭhākura sei biśbambhara-rāẏa |</w:t>
      </w:r>
      <w:r>
        <w:br/>
      </w:r>
      <w:r>
        <w:rPr>
          <w:b w:val="0"/>
          <w:i/>
        </w:rPr>
        <w:t>nijagaṇa saṅge kari' hariguṇa gāẏa || 101 ||</w:t>
      </w:r>
    </w:p>
    <w:p>
      <w:pPr>
        <w:spacing w:after="60"/>
        <w:jc w:val="both"/>
      </w:pPr>
      <w:r>
        <w:rPr>
          <w:b w:val="0"/>
          <w:i/>
        </w:rPr>
        <w:t>Word for word:</w:t>
      </w:r>
      <w:r>
        <w:t xml:space="preserve"> apane thakura — the Thakura Himself; sei vishvambhara-raya — Vishvambhara-raya; nijagana sange kari — with His associates; hari-guna gaya — sings Hari's qualities</w:t>
      </w:r>
    </w:p>
    <w:p>
      <w:pPr>
        <w:spacing w:after="60"/>
        <w:ind w:left="510" w:hanging="510"/>
      </w:pPr>
      <w:r>
        <w:rPr>
          <w:b/>
          <w:i w:val="0"/>
        </w:rPr>
        <w:t>101.</w:t>
      </w:r>
      <w:r>
        <w:t xml:space="preserve"> and the Thakura Himself, Vishvambhara-raya,</w:t>
      </w:r>
      <w:r>
        <w:br/>
      </w:r>
      <w:r>
        <w:t>together with His associates, sings Hari's qualities.</w:t>
      </w:r>
    </w:p>
    <w:p>
      <w:pPr>
        <w:spacing w:after="60"/>
        <w:ind w:left="567"/>
      </w:pPr>
      <w:r>
        <w:rPr>
          <w:rFonts w:cs="Noto Serif Bengali" w:hAnsi="Noto Serif Bengali"/>
          <w:sz w:val="24"/>
        </w:rPr>
        <w:t>দ্বিগুণ করিয়া গায় বাঢ়ায় উল্লাস ।</w:t>
      </w:r>
      <w:r>
        <w:br/>
      </w:r>
      <w:r>
        <w:rPr>
          <w:rFonts w:cs="Noto Serif Bengali" w:hAnsi="Noto Serif Bengali"/>
          <w:sz w:val="24"/>
        </w:rPr>
        <w:t>হরি হরি বোল ধ্বনি পরশে আকাশ ॥ ১০১+১ ॥</w:t>
      </w:r>
    </w:p>
    <w:p>
      <w:pPr>
        <w:spacing w:after="60"/>
        <w:jc w:val="both"/>
      </w:pPr>
      <w:r>
        <w:rPr>
          <w:b w:val="0"/>
          <w:i/>
        </w:rPr>
        <w:t>dbiguṇa kariẏā gāẏa bāṛhāẏa ullāsa |</w:t>
      </w:r>
      <w:r>
        <w:br/>
      </w:r>
      <w:r>
        <w:rPr>
          <w:b w:val="0"/>
          <w:i/>
        </w:rPr>
        <w:t>hari hari bola dhbani paraśe ākāśa || 101+1 ||</w:t>
      </w:r>
    </w:p>
    <w:p>
      <w:pPr>
        <w:spacing w:after="60"/>
        <w:jc w:val="both"/>
      </w:pPr>
      <w:r>
        <w:rPr>
          <w:b w:val="0"/>
          <w:i/>
        </w:rPr>
        <w:t>Word for word:</w:t>
      </w:r>
      <w:r>
        <w:t xml:space="preserve"> dviguna kariya gaya — sing twice as strongly; badhaya ullasa — increase the jubilation; hari hari bola dhvani — the cry "Hari, Hari"; parashe akasha — touches the sky</w:t>
      </w:r>
    </w:p>
    <w:p>
      <w:pPr>
        <w:spacing w:after="60"/>
        <w:ind w:left="510" w:hanging="510"/>
      </w:pPr>
      <w:r>
        <w:rPr>
          <w:b/>
          <w:i w:val="0"/>
        </w:rPr>
        <w:t>101+1.</w:t>
      </w:r>
      <w:r>
        <w:t xml:space="preserve"> They sing with redoubled strength, increasing the jubilation:</w:t>
      </w:r>
      <w:r>
        <w:br/>
      </w:r>
      <w:r>
        <w:t>the cry "Hari, Hari!" touches the sky</w:t>
      </w:r>
      <w:r>
        <w:rPr>
          <w:b w:val="0"/>
          <w:i w:val="0"/>
          <w:vertAlign w:val="superscript"/>
        </w:rPr>
        <w:t>15</w:t>
      </w:r>
      <w:r>
        <w:t>.</w:t>
      </w:r>
    </w:p>
    <w:p>
      <w:pPr>
        <w:spacing w:after="60"/>
        <w:ind w:left="567"/>
      </w:pPr>
      <w:r>
        <w:rPr>
          <w:rFonts w:cs="Noto Serif Bengali" w:hAnsi="Noto Serif Bengali"/>
          <w:sz w:val="24"/>
        </w:rPr>
        <w:t>হরিগুণ গায় সুখে নাহি অবসাদ ।</w:t>
      </w:r>
      <w:r>
        <w:br/>
      </w:r>
      <w:r>
        <w:rPr>
          <w:rFonts w:cs="Noto Serif Bengali" w:hAnsi="Noto Serif Bengali"/>
          <w:sz w:val="24"/>
        </w:rPr>
        <w:t>জগাই মাধাই ক্রোধে করে পরমাদ ॥ ১০২ ॥</w:t>
      </w:r>
    </w:p>
    <w:p>
      <w:pPr>
        <w:spacing w:after="60"/>
        <w:jc w:val="both"/>
      </w:pPr>
      <w:r>
        <w:rPr>
          <w:b w:val="0"/>
          <w:i/>
        </w:rPr>
        <w:t>hariguṇa gāẏa sukhe nāhi abasāda |</w:t>
      </w:r>
      <w:r>
        <w:br/>
      </w:r>
      <w:r>
        <w:rPr>
          <w:b w:val="0"/>
          <w:i/>
        </w:rPr>
        <w:t>jagāi mādhāi krodhe kare paramāda || 102 ||</w:t>
      </w:r>
    </w:p>
    <w:p>
      <w:pPr>
        <w:spacing w:after="60"/>
        <w:jc w:val="both"/>
      </w:pPr>
      <w:r>
        <w:rPr>
          <w:b w:val="0"/>
          <w:i/>
        </w:rPr>
        <w:t>Word for word:</w:t>
      </w:r>
      <w:r>
        <w:t xml:space="preserve"> hari-guna gaya sukhe — happily they sing Hari's qualities; nahi avasada — without weariness; jagai madhai — Jagai and Madhai; krodhe kare paramada — in anger make mischief</w:t>
      </w:r>
    </w:p>
    <w:p>
      <w:pPr>
        <w:spacing w:after="60"/>
        <w:ind w:left="510" w:hanging="510"/>
      </w:pPr>
      <w:r>
        <w:rPr>
          <w:b/>
          <w:i w:val="0"/>
        </w:rPr>
        <w:t>102.</w:t>
      </w:r>
      <w:r>
        <w:t xml:space="preserve"> Happily, without weariness, they sing Hari's qualities,</w:t>
      </w:r>
      <w:r>
        <w:br/>
      </w:r>
      <w:r>
        <w:t>while Jagai and Madhai in anger make mischief.</w:t>
      </w:r>
    </w:p>
    <w:p>
      <w:pPr>
        <w:spacing w:after="60"/>
        <w:ind w:left="567"/>
      </w:pPr>
      <w:r>
        <w:rPr>
          <w:rFonts w:cs="Noto Serif Bengali" w:hAnsi="Noto Serif Bengali"/>
          <w:sz w:val="24"/>
        </w:rPr>
        <w:t>হরিনাম দুই ভাই সহিবারে নারে ।</w:t>
      </w:r>
      <w:r>
        <w:br/>
      </w:r>
      <w:r>
        <w:rPr>
          <w:rFonts w:cs="Noto Serif Bengali" w:hAnsi="Noto Serif Bengali"/>
          <w:sz w:val="24"/>
        </w:rPr>
        <w:t>বেগেতে ধাইল তারা ভক্ত মারিবারে ॥ ১০২+১ ॥</w:t>
      </w:r>
    </w:p>
    <w:p>
      <w:pPr>
        <w:spacing w:after="60"/>
        <w:jc w:val="both"/>
      </w:pPr>
      <w:r>
        <w:rPr>
          <w:b w:val="0"/>
          <w:i/>
        </w:rPr>
        <w:t>harināma dui bhāi sahibāre nāre |</w:t>
      </w:r>
      <w:r>
        <w:br/>
      </w:r>
      <w:r>
        <w:rPr>
          <w:b w:val="0"/>
          <w:i/>
        </w:rPr>
        <w:t>begete dhāila tārā bhakta māribāre || 102+1 ||</w:t>
      </w:r>
    </w:p>
    <w:p>
      <w:pPr>
        <w:spacing w:after="60"/>
        <w:jc w:val="both"/>
      </w:pPr>
      <w:r>
        <w:rPr>
          <w:b w:val="0"/>
          <w:i/>
        </w:rPr>
        <w:t>Word for word:</w:t>
      </w:r>
      <w:r>
        <w:t xml:space="preserve"> hari-nama — the name of Hari; dui bhai sahibare nare — the two brothers cannot bear; begete dhaila tara — they rushed headlong; bhakta maribare — to beat the devotees</w:t>
      </w:r>
    </w:p>
    <w:p>
      <w:pPr>
        <w:spacing w:after="60"/>
        <w:ind w:left="510" w:hanging="510"/>
      </w:pPr>
      <w:r>
        <w:rPr>
          <w:b/>
          <w:i w:val="0"/>
        </w:rPr>
        <w:t>102+1.</w:t>
      </w:r>
      <w:r>
        <w:t xml:space="preserve"> The two brothers cannot bear the name of Hari:</w:t>
      </w:r>
      <w:r>
        <w:br/>
      </w:r>
      <w:r>
        <w:t>they rushed headlong to beat the devotees</w:t>
      </w:r>
      <w:r>
        <w:rPr>
          <w:b w:val="0"/>
          <w:i w:val="0"/>
          <w:vertAlign w:val="superscript"/>
        </w:rPr>
        <w:t>16</w:t>
      </w:r>
      <w:r>
        <w:t>.</w:t>
      </w:r>
    </w:p>
    <w:p>
      <w:pPr>
        <w:spacing w:after="60"/>
        <w:ind w:left="567"/>
      </w:pPr>
      <w:r>
        <w:rPr>
          <w:rFonts w:cs="Noto Serif Bengali" w:hAnsi="Noto Serif Bengali"/>
          <w:sz w:val="24"/>
        </w:rPr>
        <w:t>দীন-দয়ার্দ্র-চিত্ত নিত্যানন্দ রায় ।</w:t>
      </w:r>
      <w:r>
        <w:br/>
      </w:r>
      <w:r>
        <w:rPr>
          <w:rFonts w:cs="Noto Serif Bengali" w:hAnsi="Noto Serif Bengali"/>
          <w:sz w:val="24"/>
        </w:rPr>
        <w:t>অশ্রুপূর্ণ লোচনেতে দোঁহা পানে চায় ॥ ১০২+২ ॥</w:t>
      </w:r>
    </w:p>
    <w:p>
      <w:pPr>
        <w:spacing w:after="60"/>
        <w:jc w:val="both"/>
      </w:pPr>
      <w:r>
        <w:rPr>
          <w:b w:val="0"/>
          <w:i/>
        </w:rPr>
        <w:t>dīna-daẏārdra-citta nityānanda rāẏa |</w:t>
      </w:r>
      <w:r>
        <w:br/>
      </w:r>
      <w:r>
        <w:rPr>
          <w:b w:val="0"/>
          <w:i/>
        </w:rPr>
        <w:t>aśrupūrṇa locanete doṁhā pāne cāẏa || 102+2 ||</w:t>
      </w:r>
    </w:p>
    <w:p>
      <w:pPr>
        <w:spacing w:after="60"/>
        <w:jc w:val="both"/>
      </w:pPr>
      <w:r>
        <w:rPr>
          <w:b w:val="0"/>
          <w:i/>
        </w:rPr>
        <w:t>Word for word:</w:t>
      </w:r>
      <w:r>
        <w:t xml:space="preserve"> dina-dayardra-chitta — whose heart melts with compassion for the wretched; nityananda raya — Nityananda Raya; ashrupurna lochanete — with eyes full of tears; donha pane chaya — looks at the two</w:t>
      </w:r>
    </w:p>
    <w:p>
      <w:pPr>
        <w:spacing w:after="60"/>
        <w:ind w:left="510" w:hanging="510"/>
      </w:pPr>
      <w:r>
        <w:rPr>
          <w:b/>
          <w:i w:val="0"/>
        </w:rPr>
        <w:t>102+2.</w:t>
      </w:r>
      <w:r>
        <w:t xml:space="preserve"> Nityananda Raya, whose heart melts with compassion for the wretched,</w:t>
      </w:r>
      <w:r>
        <w:br/>
      </w:r>
      <w:r>
        <w:t>looks at the two of them with eyes full of tears.</w:t>
      </w:r>
    </w:p>
    <w:p>
      <w:pPr>
        <w:spacing w:after="60"/>
        <w:ind w:left="567"/>
      </w:pPr>
      <w:r>
        <w:rPr>
          <w:rFonts w:cs="Noto Serif Bengali" w:hAnsi="Noto Serif Bengali"/>
          <w:sz w:val="24"/>
        </w:rPr>
        <w:t>সে করুণ আঁখি দেখি' পাপী না গলিল ।</w:t>
      </w:r>
      <w:r>
        <w:br/>
      </w:r>
      <w:r>
        <w:rPr>
          <w:rFonts w:cs="Noto Serif Bengali" w:hAnsi="Noto Serif Bengali"/>
          <w:sz w:val="24"/>
        </w:rPr>
        <w:t>তবে ত সম্মুখে নিতাই গৌর দাঁড়াইল ॥ ১০২+৩ ॥</w:t>
      </w:r>
    </w:p>
    <w:p>
      <w:pPr>
        <w:spacing w:after="60"/>
        <w:jc w:val="both"/>
      </w:pPr>
      <w:r>
        <w:rPr>
          <w:b w:val="0"/>
          <w:i/>
        </w:rPr>
        <w:t>se karuṇa āṁkhi dekhi' pāpī nā galila |</w:t>
      </w:r>
      <w:r>
        <w:br/>
      </w:r>
      <w:r>
        <w:rPr>
          <w:b w:val="0"/>
          <w:i/>
        </w:rPr>
        <w:t>tabe ta sammukhe nitāi gaura dāṁṛāila || 102+3 ||</w:t>
      </w:r>
    </w:p>
    <w:p>
      <w:pPr>
        <w:spacing w:after="60"/>
        <w:jc w:val="both"/>
      </w:pPr>
      <w:r>
        <w:rPr>
          <w:b w:val="0"/>
          <w:i/>
        </w:rPr>
        <w:t>Word for word:</w:t>
      </w:r>
      <w:r>
        <w:t xml:space="preserve"> se karuna ankhi dekhi — seeing those compassionate eyes; papi na galila — the sinners did not soften; tabe ta sammukhe — then before [them]; nitai gaura dandaila — Nitai and Gaura stood</w:t>
      </w:r>
    </w:p>
    <w:p>
      <w:pPr>
        <w:spacing w:after="60"/>
        <w:ind w:left="510" w:hanging="510"/>
      </w:pPr>
      <w:r>
        <w:rPr>
          <w:b/>
          <w:i w:val="0"/>
        </w:rPr>
        <w:t>102+3.</w:t>
      </w:r>
      <w:r>
        <w:t xml:space="preserve"> But even seeing those compassionate eyes the sinners did not soften;</w:t>
      </w:r>
      <w:r>
        <w:br/>
      </w:r>
      <w:r>
        <w:t>then Nitai and Gaura stood before them.</w:t>
      </w:r>
    </w:p>
    <w:p>
      <w:pPr>
        <w:spacing w:after="60"/>
        <w:ind w:left="567"/>
      </w:pPr>
      <w:r>
        <w:rPr>
          <w:rFonts w:cs="Noto Serif Bengali" w:hAnsi="Noto Serif Bengali"/>
          <w:sz w:val="24"/>
        </w:rPr>
        <w:t>দেখি' জগাইর মন গেল দরবিয়া ।</w:t>
      </w:r>
      <w:r>
        <w:br/>
      </w:r>
      <w:r>
        <w:rPr>
          <w:rFonts w:cs="Noto Serif Bengali" w:hAnsi="Noto Serif Bengali"/>
          <w:sz w:val="24"/>
        </w:rPr>
        <w:t>দাঁড়ায়ে রহিল জগা স্তম্ভিত হৈয়া ॥ ১০২+৪ ॥</w:t>
      </w:r>
    </w:p>
    <w:p>
      <w:pPr>
        <w:spacing w:after="60"/>
        <w:jc w:val="both"/>
      </w:pPr>
      <w:r>
        <w:rPr>
          <w:b w:val="0"/>
          <w:i/>
        </w:rPr>
        <w:t>dekhi' jagāira mana gela darabiẏā |</w:t>
      </w:r>
      <w:r>
        <w:br/>
      </w:r>
      <w:r>
        <w:rPr>
          <w:b w:val="0"/>
          <w:i/>
        </w:rPr>
        <w:t>dāṁṛāẏe rahila jagā stambhita haiẏā || 102+4 ||</w:t>
      </w:r>
    </w:p>
    <w:p>
      <w:pPr>
        <w:spacing w:after="60"/>
        <w:jc w:val="both"/>
      </w:pPr>
      <w:r>
        <w:rPr>
          <w:b w:val="0"/>
          <w:i/>
        </w:rPr>
        <w:t>Word for word:</w:t>
      </w:r>
      <w:r>
        <w:t xml:space="preserve"> dekhi — seeing; jagaira mana gela daraviya — Jagai's heart melted; dandaye rahila jaga — Jagai stood still; stambhita haiya — stupefied</w:t>
      </w:r>
    </w:p>
    <w:p>
      <w:pPr>
        <w:spacing w:after="60"/>
        <w:ind w:left="510" w:hanging="510"/>
      </w:pPr>
      <w:r>
        <w:rPr>
          <w:b/>
          <w:i w:val="0"/>
        </w:rPr>
        <w:t>102+4.</w:t>
      </w:r>
      <w:r>
        <w:t xml:space="preserve"> At the sight [of Them] Jagai's heart melted:</w:t>
      </w:r>
      <w:r>
        <w:br/>
      </w:r>
      <w:r>
        <w:t>Jagai stood rooted to the spot.</w:t>
      </w:r>
    </w:p>
    <w:p>
      <w:pPr>
        <w:spacing w:after="60"/>
        <w:ind w:left="567"/>
      </w:pPr>
      <w:r>
        <w:rPr>
          <w:rFonts w:cs="Noto Serif Bengali" w:hAnsi="Noto Serif Bengali"/>
          <w:sz w:val="24"/>
        </w:rPr>
        <w:t>ক্রোধে দুই ভাই ধায় করে করি' দণ্ড ।</w:t>
      </w:r>
      <w:r>
        <w:br/>
      </w:r>
      <w:r>
        <w:rPr>
          <w:rFonts w:cs="Noto Serif Bengali" w:hAnsi="Noto Serif Bengali"/>
          <w:sz w:val="24"/>
        </w:rPr>
        <w:t>সম্মুখে পাইল ভাঙ্গা কুম্ভ একখণ্ড ॥ ১০৩ ॥</w:t>
      </w:r>
    </w:p>
    <w:p>
      <w:pPr>
        <w:spacing w:after="60"/>
        <w:jc w:val="both"/>
      </w:pPr>
      <w:r>
        <w:rPr>
          <w:b w:val="0"/>
          <w:i/>
        </w:rPr>
        <w:t>krodhe dui bhāi dhāẏa kare kari' daṇḍa |</w:t>
      </w:r>
      <w:r>
        <w:br/>
      </w:r>
      <w:r>
        <w:rPr>
          <w:b w:val="0"/>
          <w:i/>
        </w:rPr>
        <w:t>sammukhe pāila bhāṅgā kumbha ekakhaṇḍa || 103 ||</w:t>
      </w:r>
    </w:p>
    <w:p>
      <w:pPr>
        <w:spacing w:after="60"/>
        <w:jc w:val="both"/>
      </w:pPr>
      <w:r>
        <w:rPr>
          <w:b w:val="0"/>
          <w:i/>
        </w:rPr>
        <w:t>Word for word:</w:t>
      </w:r>
      <w:r>
        <w:t xml:space="preserve"> krodhe dui bhai dhaya — in anger both brothers run; kare kari danda — with sticks in hand; sammukhe paila — in front they found; bhanga kumbha ekakhanda — a shard of a broken pot</w:t>
      </w:r>
    </w:p>
    <w:p>
      <w:pPr>
        <w:spacing w:after="60"/>
        <w:ind w:left="510" w:hanging="510"/>
      </w:pPr>
      <w:r>
        <w:rPr>
          <w:b/>
          <w:i w:val="0"/>
        </w:rPr>
        <w:t>103.</w:t>
      </w:r>
      <w:r>
        <w:t xml:space="preserve"> In anger both brothers run with sticks in their hands</w:t>
      </w:r>
      <w:r>
        <w:br/>
      </w:r>
      <w:r>
        <w:t>and find before them a shard of a broken pot.</w:t>
      </w:r>
    </w:p>
    <w:p>
      <w:pPr>
        <w:spacing w:after="60"/>
        <w:ind w:left="567"/>
      </w:pPr>
      <w:r>
        <w:rPr>
          <w:rFonts w:cs="Noto Serif Bengali" w:hAnsi="Noto Serif Bengali"/>
          <w:sz w:val="24"/>
        </w:rPr>
        <w:t>কলসীর কাণা সে ফেলিয়া মারে ক্রোধে ।</w:t>
      </w:r>
      <w:r>
        <w:br/>
      </w:r>
      <w:r>
        <w:rPr>
          <w:rFonts w:cs="Noto Serif Bengali" w:hAnsi="Noto Serif Bengali"/>
          <w:sz w:val="24"/>
        </w:rPr>
        <w:t>নির্ভরে বাজিল নিত্যানন্দের মস্তকে ॥ ১০৪ ॥</w:t>
      </w:r>
    </w:p>
    <w:p>
      <w:pPr>
        <w:spacing w:after="60"/>
        <w:jc w:val="both"/>
      </w:pPr>
      <w:r>
        <w:rPr>
          <w:b w:val="0"/>
          <w:i/>
        </w:rPr>
        <w:t>kalasīra kāṇā se pheliẏā māre krodhe |</w:t>
      </w:r>
      <w:r>
        <w:br/>
      </w:r>
      <w:r>
        <w:rPr>
          <w:b w:val="0"/>
          <w:i/>
        </w:rPr>
        <w:t>nirbhare bājila nityānandera mastake || 104 ||</w:t>
      </w:r>
    </w:p>
    <w:p>
      <w:pPr>
        <w:spacing w:after="60"/>
        <w:jc w:val="both"/>
      </w:pPr>
      <w:r>
        <w:rPr>
          <w:b w:val="0"/>
          <w:i/>
        </w:rPr>
        <w:t>Word for word:</w:t>
      </w:r>
      <w:r>
        <w:t xml:space="preserve"> kalasira kana — the rim of the [broken] pot; se pheliya mare krodhe — they hurl in anger; nirbhare bajila — it struck hard; nityanandera mastake — on Nityananda's head</w:t>
      </w:r>
    </w:p>
    <w:p>
      <w:pPr>
        <w:spacing w:after="60"/>
        <w:ind w:left="510" w:hanging="510"/>
      </w:pPr>
      <w:r>
        <w:rPr>
          <w:b/>
          <w:i w:val="0"/>
        </w:rPr>
        <w:t>104.</w:t>
      </w:r>
      <w:r>
        <w:t xml:space="preserve"> In anger they hurl that rim of the pot —</w:t>
      </w:r>
      <w:r>
        <w:br/>
      </w:r>
      <w:r>
        <w:t>and it struck Nityananda's head with full force.</w:t>
      </w:r>
    </w:p>
    <w:p>
      <w:pPr>
        <w:spacing w:after="60"/>
        <w:ind w:left="567"/>
      </w:pPr>
      <w:r>
        <w:rPr>
          <w:rFonts w:cs="Noto Serif Bengali" w:hAnsi="Noto Serif Bengali"/>
          <w:sz w:val="24"/>
        </w:rPr>
        <w:t>নির্ভরে বাজিল কাণা রক্ত পড়ে ধারে ।</w:t>
      </w:r>
      <w:r>
        <w:br/>
      </w:r>
      <w:r>
        <w:rPr>
          <w:rFonts w:cs="Noto Serif Bengali" w:hAnsi="Noto Serif Bengali"/>
          <w:sz w:val="24"/>
        </w:rPr>
        <w:t>দেখি' সর্ব নিজজন হাহাকার করে ॥ ১০৫ ॥</w:t>
      </w:r>
    </w:p>
    <w:p>
      <w:pPr>
        <w:spacing w:after="60"/>
        <w:jc w:val="both"/>
      </w:pPr>
      <w:r>
        <w:rPr>
          <w:b w:val="0"/>
          <w:i/>
        </w:rPr>
        <w:t>nirbhare bājila kāṇā rakta paṛe dhāre |</w:t>
      </w:r>
      <w:r>
        <w:br/>
      </w:r>
      <w:r>
        <w:rPr>
          <w:b w:val="0"/>
          <w:i/>
        </w:rPr>
        <w:t>dekhi' sarba nijajana hāhākāra kare || 105 ||</w:t>
      </w:r>
    </w:p>
    <w:p>
      <w:pPr>
        <w:spacing w:after="60"/>
        <w:jc w:val="both"/>
      </w:pPr>
      <w:r>
        <w:rPr>
          <w:b w:val="0"/>
          <w:i/>
        </w:rPr>
        <w:t>Word for word:</w:t>
      </w:r>
      <w:r>
        <w:t xml:space="preserve"> nirbhare bajila kana — the shard struck hard; rakta pade dhare — blood flows in a stream; dekhi sarva nijajana — seeing it, all His own; hahakara kare — cry out in dismay</w:t>
      </w:r>
    </w:p>
    <w:p>
      <w:pPr>
        <w:spacing w:after="60"/>
        <w:ind w:left="510" w:hanging="510"/>
      </w:pPr>
      <w:r>
        <w:rPr>
          <w:b/>
          <w:i w:val="0"/>
        </w:rPr>
        <w:t>105.</w:t>
      </w:r>
      <w:r>
        <w:t xml:space="preserve"> The shard struck with full force, blood flows in a stream;</w:t>
      </w:r>
      <w:r>
        <w:br/>
      </w:r>
      <w:r>
        <w:t>seeing it, all [the Lord's] own cry out in dismay.</w:t>
      </w:r>
      <w:r>
        <w:rPr>
          <w:b w:val="0"/>
          <w:i w:val="0"/>
          <w:vertAlign w:val="superscript"/>
        </w:rPr>
        <w:t>17</w:t>
      </w:r>
    </w:p>
    <w:p>
      <w:pPr>
        <w:spacing w:after="60"/>
        <w:ind w:left="567"/>
      </w:pPr>
      <w:r>
        <w:rPr>
          <w:rFonts w:cs="Noto Serif Bengali" w:hAnsi="Noto Serif Bengali"/>
          <w:sz w:val="24"/>
        </w:rPr>
        <w:t>ফাটিল মুটকী শিরে ব্যথা নাহি গণে ।</w:t>
      </w:r>
      <w:r>
        <w:br/>
      </w:r>
      <w:r>
        <w:rPr>
          <w:rFonts w:cs="Noto Serif Bengali" w:hAnsi="Noto Serif Bengali"/>
          <w:sz w:val="24"/>
        </w:rPr>
        <w:t>গৌর বলি' নাচে নিতাই হরষিত মনে ॥ ১০৫+১ ॥</w:t>
      </w:r>
    </w:p>
    <w:p>
      <w:pPr>
        <w:spacing w:after="60"/>
        <w:jc w:val="both"/>
      </w:pPr>
      <w:r>
        <w:rPr>
          <w:b w:val="0"/>
          <w:i/>
        </w:rPr>
        <w:t>phāṭila muṭakī śire byathā nāhi gaṇe |</w:t>
      </w:r>
      <w:r>
        <w:br/>
      </w:r>
      <w:r>
        <w:rPr>
          <w:b w:val="0"/>
          <w:i/>
        </w:rPr>
        <w:t>gaura bali' nāce nitāi haraṣita mane || 105+1 ||</w:t>
      </w:r>
    </w:p>
    <w:p>
      <w:pPr>
        <w:spacing w:after="60"/>
        <w:jc w:val="both"/>
      </w:pPr>
      <w:r>
        <w:rPr>
          <w:b w:val="0"/>
          <w:i/>
        </w:rPr>
        <w:t>Word for word:</w:t>
      </w:r>
      <w:r>
        <w:t xml:space="preserve"> phatila mutaki shire — the shard split His head; byatha nahi gane — takes no note of the pain; gaura bali — crying "Gaura"; nache nitai — Nitai dances; harashita mane — with a rejoicing heart</w:t>
      </w:r>
    </w:p>
    <w:p>
      <w:pPr>
        <w:spacing w:after="60"/>
        <w:ind w:left="510" w:hanging="510"/>
      </w:pPr>
      <w:r>
        <w:rPr>
          <w:b/>
          <w:i w:val="0"/>
        </w:rPr>
        <w:t>105+1.</w:t>
      </w:r>
      <w:r>
        <w:t xml:space="preserve"> His head is split by the shard, but He takes no note of the pain:</w:t>
      </w:r>
      <w:r>
        <w:br/>
      </w:r>
      <w:r>
        <w:t>crying "Gaura!", Nitai dances with a rejoicing heart</w:t>
      </w:r>
      <w:r>
        <w:rPr>
          <w:b w:val="0"/>
          <w:i w:val="0"/>
          <w:vertAlign w:val="superscript"/>
        </w:rPr>
        <w:t>18</w:t>
      </w:r>
      <w:r>
        <w:t>.</w:t>
      </w:r>
    </w:p>
    <w:p>
      <w:pPr>
        <w:spacing w:after="60"/>
        <w:ind w:left="567"/>
      </w:pPr>
      <w:r>
        <w:rPr>
          <w:rFonts w:cs="Noto Serif Bengali" w:hAnsi="Noto Serif Bengali"/>
          <w:sz w:val="24"/>
        </w:rPr>
        <w:t>মারিলি কলসীর কাণা সহিবারে পারি ।</w:t>
      </w:r>
      <w:r>
        <w:br/>
      </w:r>
      <w:r>
        <w:rPr>
          <w:rFonts w:cs="Noto Serif Bengali" w:hAnsi="Noto Serif Bengali"/>
          <w:sz w:val="24"/>
        </w:rPr>
        <w:t>তোদের দুর্গতি আমি সহিবারে নারি ॥ ১০৫+২ ॥</w:t>
      </w:r>
    </w:p>
    <w:p>
      <w:pPr>
        <w:spacing w:after="60"/>
        <w:jc w:val="both"/>
      </w:pPr>
      <w:r>
        <w:rPr>
          <w:b w:val="0"/>
          <w:i/>
        </w:rPr>
        <w:t>mārili kalasīra kāṇā sahibāre pāri |</w:t>
      </w:r>
      <w:r>
        <w:br/>
      </w:r>
      <w:r>
        <w:rPr>
          <w:b w:val="0"/>
          <w:i/>
        </w:rPr>
        <w:t>todera durgati āmi sahibāre nāri || 105+2 ||</w:t>
      </w:r>
    </w:p>
    <w:p>
      <w:pPr>
        <w:spacing w:after="60"/>
        <w:jc w:val="both"/>
      </w:pPr>
      <w:r>
        <w:rPr>
          <w:b w:val="0"/>
          <w:i/>
        </w:rPr>
        <w:t>Word for word:</w:t>
      </w:r>
      <w:r>
        <w:t xml:space="preserve"> marili — you struck; kalasira kana — with the rim of a pot; sahibare pari — I can bear; todera durgati — your evil plight; ami sahibare nari — I cannot bear</w:t>
      </w:r>
    </w:p>
    <w:p>
      <w:pPr>
        <w:spacing w:after="60"/>
        <w:ind w:left="510" w:hanging="510"/>
      </w:pPr>
      <w:r>
        <w:rPr>
          <w:b/>
          <w:i w:val="0"/>
        </w:rPr>
        <w:t>105+2.</w:t>
      </w:r>
      <w:r>
        <w:t xml:space="preserve"> "You struck me with the rim of a pot — that I can bear,</w:t>
      </w:r>
      <w:r>
        <w:br/>
      </w:r>
      <w:r>
        <w:t>but your evil plight I cannot bear.</w:t>
      </w:r>
    </w:p>
    <w:p>
      <w:pPr>
        <w:spacing w:after="60"/>
        <w:ind w:left="567"/>
      </w:pPr>
      <w:r>
        <w:rPr>
          <w:rFonts w:cs="Noto Serif Bengali" w:hAnsi="Noto Serif Bengali"/>
          <w:sz w:val="24"/>
        </w:rPr>
        <w:t>মারিলি মারিলি ভাল তাহে ক্ষতি নাই ।</w:t>
      </w:r>
      <w:r>
        <w:br/>
      </w:r>
      <w:r>
        <w:rPr>
          <w:rFonts w:cs="Noto Serif Bengali" w:hAnsi="Noto Serif Bengali"/>
          <w:sz w:val="24"/>
        </w:rPr>
        <w:t>সুমধুর হরিনাম মুখে বল ভাই ॥ ১০৫+৩ ॥</w:t>
      </w:r>
    </w:p>
    <w:p>
      <w:pPr>
        <w:spacing w:after="60"/>
        <w:jc w:val="both"/>
      </w:pPr>
      <w:r>
        <w:rPr>
          <w:b w:val="0"/>
          <w:i/>
        </w:rPr>
        <w:t>mārili mārili bhāla tāhe kṣati nāi |</w:t>
      </w:r>
      <w:r>
        <w:br/>
      </w:r>
      <w:r>
        <w:rPr>
          <w:b w:val="0"/>
          <w:i/>
        </w:rPr>
        <w:t>sumadhura harināma mukhe bala bhāi || 105+3 ||</w:t>
      </w:r>
    </w:p>
    <w:p>
      <w:pPr>
        <w:spacing w:after="60"/>
        <w:jc w:val="both"/>
      </w:pPr>
      <w:r>
        <w:rPr>
          <w:b w:val="0"/>
          <w:i/>
        </w:rPr>
        <w:t>Word for word:</w:t>
      </w:r>
      <w:r>
        <w:t xml:space="preserve"> marili marili bhala — you struck, well and good; tahe kshati nai — no harm in that; sumadhura hari-nama — the sweetest name of Hari; mukhe bala bhai — utter with your lips, brothers</w:t>
      </w:r>
    </w:p>
    <w:p>
      <w:pPr>
        <w:spacing w:after="60"/>
        <w:ind w:left="510" w:hanging="510"/>
      </w:pPr>
      <w:r>
        <w:rPr>
          <w:b/>
          <w:i w:val="0"/>
        </w:rPr>
        <w:t>105+3.</w:t>
      </w:r>
      <w:r>
        <w:t xml:space="preserve"> You struck me — well and good, no harm in that;</w:t>
      </w:r>
      <w:r>
        <w:br/>
      </w:r>
      <w:r>
        <w:t>only utter with your lips the sweetest name of Hari, brothers!"</w:t>
      </w:r>
    </w:p>
    <w:p>
      <w:pPr>
        <w:spacing w:after="60"/>
        <w:ind w:left="567"/>
      </w:pPr>
      <w:r>
        <w:rPr>
          <w:rFonts w:cs="Noto Serif Bengali" w:hAnsi="Noto Serif Bengali"/>
          <w:sz w:val="24"/>
        </w:rPr>
        <w:t>নিত্যানন্দ-সর্ব-অঙ্গে রক্ত পড়ে ধারে ।</w:t>
      </w:r>
      <w:r>
        <w:br/>
      </w:r>
      <w:r>
        <w:rPr>
          <w:rFonts w:cs="Noto Serif Bengali" w:hAnsi="Noto Serif Bengali"/>
          <w:sz w:val="24"/>
        </w:rPr>
        <w:t>পরমানন্দে নিত্যানন্দ গৌরাঙ্গ নেহারে ॥ ১০৫+৪ ॥</w:t>
      </w:r>
    </w:p>
    <w:p>
      <w:pPr>
        <w:spacing w:after="60"/>
        <w:jc w:val="both"/>
      </w:pPr>
      <w:r>
        <w:rPr>
          <w:b w:val="0"/>
          <w:i/>
        </w:rPr>
        <w:t>nityānanda-sarba-aṅge rakta paṛe dhāre |</w:t>
      </w:r>
      <w:r>
        <w:br/>
      </w:r>
      <w:r>
        <w:rPr>
          <w:b w:val="0"/>
          <w:i/>
        </w:rPr>
        <w:t>paramānande nityānanda gaurāṅga nehāre || 105+4 ||</w:t>
      </w:r>
    </w:p>
    <w:p>
      <w:pPr>
        <w:spacing w:after="60"/>
        <w:jc w:val="both"/>
      </w:pPr>
      <w:r>
        <w:rPr>
          <w:b w:val="0"/>
          <w:i/>
        </w:rPr>
        <w:t>Word for word:</w:t>
      </w:r>
      <w:r>
        <w:t xml:space="preserve"> nityananda-sarva-ange — over all Nityananda's body; rakta pade dhare — blood streams; paramanande — in supreme bliss; nityananda gauranga nehare — Nityananda gazes at Gauranga</w:t>
      </w:r>
    </w:p>
    <w:p>
      <w:pPr>
        <w:spacing w:after="60"/>
        <w:ind w:left="510" w:hanging="510"/>
      </w:pPr>
      <w:r>
        <w:rPr>
          <w:b/>
          <w:i w:val="0"/>
        </w:rPr>
        <w:t>105+4.</w:t>
      </w:r>
      <w:r>
        <w:t xml:space="preserve"> Blood streams over all of Nityananda's body,</w:t>
      </w:r>
      <w:r>
        <w:br/>
      </w:r>
      <w:r>
        <w:t>and Nityananda in supreme bliss gazes at Gauranga.</w:t>
      </w:r>
    </w:p>
    <w:p>
      <w:pPr>
        <w:spacing w:after="60"/>
        <w:ind w:left="567"/>
      </w:pPr>
      <w:r>
        <w:rPr>
          <w:rFonts w:cs="Noto Serif Bengali" w:hAnsi="Noto Serif Bengali"/>
          <w:sz w:val="24"/>
        </w:rPr>
        <w:t>প্রেমভরে মহাপ্রভু নিতাই কোলে নিল ।</w:t>
      </w:r>
      <w:r>
        <w:br/>
      </w:r>
      <w:r>
        <w:rPr>
          <w:rFonts w:cs="Noto Serif Bengali" w:hAnsi="Noto Serif Bengali"/>
          <w:sz w:val="24"/>
        </w:rPr>
        <w:t>আপন বসন দিয়া রক্ত মুছাইল ॥ ১০৫+৫ ॥</w:t>
      </w:r>
    </w:p>
    <w:p>
      <w:pPr>
        <w:spacing w:after="60"/>
        <w:jc w:val="both"/>
      </w:pPr>
      <w:r>
        <w:rPr>
          <w:b w:val="0"/>
          <w:i/>
        </w:rPr>
        <w:t>premabhare mahāprabhu nitāi kole nila |</w:t>
      </w:r>
      <w:r>
        <w:br/>
      </w:r>
      <w:r>
        <w:rPr>
          <w:b w:val="0"/>
          <w:i/>
        </w:rPr>
        <w:t>āpana basana diẏā rakta muchāila || 105+5 ||</w:t>
      </w:r>
    </w:p>
    <w:p>
      <w:pPr>
        <w:spacing w:after="60"/>
        <w:jc w:val="both"/>
      </w:pPr>
      <w:r>
        <w:rPr>
          <w:b w:val="0"/>
          <w:i/>
        </w:rPr>
        <w:t>Word for word:</w:t>
      </w:r>
      <w:r>
        <w:t xml:space="preserve"> prema-bhare — overflowing with love; mahaprabhu nitai kole nila — Mahaprabhu embraced Nitai; apana basana diya — with His own cloth; rakta muchhaila — wiped away the blood</w:t>
      </w:r>
    </w:p>
    <w:p>
      <w:pPr>
        <w:spacing w:after="60"/>
        <w:ind w:left="510" w:hanging="510"/>
      </w:pPr>
      <w:r>
        <w:rPr>
          <w:b/>
          <w:i w:val="0"/>
        </w:rPr>
        <w:t>105+5.</w:t>
      </w:r>
      <w:r>
        <w:t xml:space="preserve"> Overflowing with love, Mahaprabhu embraced Nitai</w:t>
      </w:r>
      <w:r>
        <w:br/>
      </w:r>
      <w:r>
        <w:t>and wiped away the blood with His own cloth.</w:t>
      </w:r>
    </w:p>
    <w:p>
      <w:pPr>
        <w:spacing w:after="60"/>
        <w:ind w:left="567"/>
      </w:pPr>
      <w:r>
        <w:rPr>
          <w:rFonts w:cs="Noto Serif Bengali" w:hAnsi="Noto Serif Bengali"/>
          <w:sz w:val="24"/>
        </w:rPr>
        <w:t>দেখিয়া ঠাকুর চিত্তে বড় পাইল দুখ ।</w:t>
      </w:r>
      <w:r>
        <w:br/>
      </w:r>
      <w:r>
        <w:rPr>
          <w:rFonts w:cs="Noto Serif Bengali" w:hAnsi="Noto Serif Bengali"/>
          <w:sz w:val="24"/>
        </w:rPr>
        <w:t>ডাকিয়া কহিল সেই পাপিষ্ঠ-সম্মুখ ॥ ১০৬ ॥</w:t>
      </w:r>
    </w:p>
    <w:p>
      <w:pPr>
        <w:spacing w:after="60"/>
        <w:jc w:val="both"/>
      </w:pPr>
      <w:r>
        <w:rPr>
          <w:b w:val="0"/>
          <w:i/>
        </w:rPr>
        <w:t>dekhiẏā ṭhākura citte baṛa pāila dukha |</w:t>
      </w:r>
      <w:r>
        <w:br/>
      </w:r>
      <w:r>
        <w:rPr>
          <w:b w:val="0"/>
          <w:i/>
        </w:rPr>
        <w:t>ḍākiẏā kahila sei pāpiṣṭha-sammukha || 106 ||</w:t>
      </w:r>
    </w:p>
    <w:p>
      <w:pPr>
        <w:spacing w:after="60"/>
        <w:jc w:val="both"/>
      </w:pPr>
      <w:r>
        <w:rPr>
          <w:b w:val="0"/>
          <w:i/>
        </w:rPr>
        <w:t>Word for word:</w:t>
      </w:r>
      <w:r>
        <w:t xml:space="preserve"> dekhiya thakura — seeing it, the Thakura; chitte bada paila dukha — felt great sorrow at heart; dakiya kahila — called out; sei papishtha-sammukha — before those sinners</w:t>
      </w:r>
    </w:p>
    <w:p>
      <w:pPr>
        <w:spacing w:after="60"/>
        <w:ind w:left="510" w:hanging="510"/>
      </w:pPr>
      <w:r>
        <w:rPr>
          <w:b/>
          <w:i w:val="0"/>
        </w:rPr>
        <w:t>106.</w:t>
      </w:r>
      <w:r>
        <w:t xml:space="preserve"> Seeing it, the Thakura was deeply grieved at heart</w:t>
      </w:r>
      <w:r>
        <w:br/>
      </w:r>
      <w:r>
        <w:t>and called out, [standing] before those sinners:</w:t>
      </w:r>
    </w:p>
    <w:p>
      <w:pPr>
        <w:spacing w:after="60"/>
        <w:ind w:left="567"/>
      </w:pPr>
      <w:r>
        <w:rPr>
          <w:rFonts w:cs="Noto Serif Bengali" w:hAnsi="Noto Serif Bengali"/>
          <w:sz w:val="24"/>
        </w:rPr>
        <w:t>তোমরা দোঁহার অধিক দুরাচার নাহি ।</w:t>
      </w:r>
      <w:r>
        <w:br/>
      </w:r>
      <w:r>
        <w:rPr>
          <w:rFonts w:cs="Noto Serif Bengali" w:hAnsi="Noto Serif Bengali"/>
          <w:sz w:val="24"/>
        </w:rPr>
        <w:t>পাপ বলি' যার নাম সঞ্চারয়ে মহী ॥ ১০৭ ॥</w:t>
      </w:r>
    </w:p>
    <w:p>
      <w:pPr>
        <w:spacing w:after="60"/>
        <w:jc w:val="both"/>
      </w:pPr>
      <w:r>
        <w:rPr>
          <w:b w:val="0"/>
          <w:i/>
        </w:rPr>
        <w:t>tomarā doṁhāra adhika durācāra nāhi |</w:t>
      </w:r>
      <w:r>
        <w:br/>
      </w:r>
      <w:r>
        <w:rPr>
          <w:b w:val="0"/>
          <w:i/>
        </w:rPr>
        <w:t>pāpa bali' yāra nāma sañcāraẏe mahī || 107 ||</w:t>
      </w:r>
    </w:p>
    <w:p>
      <w:pPr>
        <w:spacing w:after="60"/>
        <w:jc w:val="both"/>
      </w:pPr>
      <w:r>
        <w:rPr>
          <w:b w:val="0"/>
          <w:i/>
        </w:rPr>
        <w:t>Word for word:</w:t>
      </w:r>
      <w:r>
        <w:t xml:space="preserve"> tomara donhara adhika — more than you two; durachara nahi — there are none so wicked; papa bali — as "sin"; yara nama sancharaye mahi — whose name the earth spreads</w:t>
      </w:r>
    </w:p>
    <w:p>
      <w:pPr>
        <w:spacing w:after="60"/>
        <w:ind w:left="510" w:hanging="510"/>
      </w:pPr>
      <w:r>
        <w:rPr>
          <w:b/>
          <w:i w:val="0"/>
        </w:rPr>
        <w:t>107.</w:t>
      </w:r>
      <w:r>
        <w:t xml:space="preserve"> "There are none more wicked than you two:</w:t>
      </w:r>
      <w:r>
        <w:br/>
      </w:r>
      <w:r>
        <w:t>the earth spreads your names as the very name of sin.</w:t>
      </w:r>
    </w:p>
    <w:p>
      <w:pPr>
        <w:spacing w:after="60"/>
        <w:ind w:left="567"/>
      </w:pPr>
      <w:r>
        <w:rPr>
          <w:rFonts w:cs="Noto Serif Bengali" w:hAnsi="Noto Serif Bengali"/>
          <w:sz w:val="24"/>
        </w:rPr>
        <w:t>সকল করিলা মাত্র নাহি কর এক ।</w:t>
      </w:r>
      <w:r>
        <w:br/>
      </w:r>
      <w:r>
        <w:rPr>
          <w:rFonts w:cs="Noto Serif Bengali" w:hAnsi="Noto Serif Bengali"/>
          <w:sz w:val="24"/>
        </w:rPr>
        <w:t>এখনে করিলে সেই দেখ পরতেক ॥ ১০৮ ॥</w:t>
      </w:r>
    </w:p>
    <w:p>
      <w:pPr>
        <w:spacing w:after="60"/>
        <w:jc w:val="both"/>
      </w:pPr>
      <w:r>
        <w:rPr>
          <w:b w:val="0"/>
          <w:i/>
        </w:rPr>
        <w:t>sakala karilā mātra nāhi kara eka |</w:t>
      </w:r>
      <w:r>
        <w:br/>
      </w:r>
      <w:r>
        <w:rPr>
          <w:b w:val="0"/>
          <w:i/>
        </w:rPr>
        <w:t>ekhane karile sei dekha parateka || 108 ||</w:t>
      </w:r>
    </w:p>
    <w:p>
      <w:pPr>
        <w:spacing w:after="60"/>
        <w:jc w:val="both"/>
      </w:pPr>
      <w:r>
        <w:rPr>
          <w:b w:val="0"/>
          <w:i/>
        </w:rPr>
        <w:t>Word for word:</w:t>
      </w:r>
      <w:r>
        <w:t xml:space="preserve"> sakala karila — you have done everything; matra nahi kara eka — only one thing you had not done; ekhane karile sei — now you have done that too; dekha parateka — see it plainly</w:t>
      </w:r>
    </w:p>
    <w:p>
      <w:pPr>
        <w:spacing w:after="60"/>
        <w:ind w:left="510" w:hanging="510"/>
      </w:pPr>
      <w:r>
        <w:rPr>
          <w:b/>
          <w:i w:val="0"/>
        </w:rPr>
        <w:t>108.</w:t>
      </w:r>
      <w:r>
        <w:t xml:space="preserve"> You had done everything but one thing —</w:t>
      </w:r>
      <w:r>
        <w:br/>
      </w:r>
      <w:r>
        <w:t>and now you have done that too; see it plainly!"</w:t>
      </w:r>
      <w:r>
        <w:rPr>
          <w:b w:val="0"/>
          <w:i w:val="0"/>
          <w:vertAlign w:val="superscript"/>
        </w:rPr>
        <w:t>19</w:t>
      </w:r>
    </w:p>
    <w:p>
      <w:pPr>
        <w:spacing w:after="60"/>
        <w:ind w:left="567"/>
      </w:pPr>
      <w:r>
        <w:rPr>
          <w:rFonts w:cs="Noto Serif Bengali" w:hAnsi="Noto Serif Bengali"/>
          <w:sz w:val="24"/>
        </w:rPr>
        <w:t>ইহা বলি' মহাপ্রভু নিত্যানন্দ-কাছে ।</w:t>
      </w:r>
      <w:r>
        <w:br/>
      </w:r>
      <w:r>
        <w:rPr>
          <w:rFonts w:cs="Noto Serif Bengali" w:hAnsi="Noto Serif Bengali"/>
          <w:sz w:val="24"/>
        </w:rPr>
        <w:t>আপন বসন তাঁর শিরে বান্ধিয়াছে ॥ ১০৯ ॥</w:t>
      </w:r>
    </w:p>
    <w:p>
      <w:pPr>
        <w:spacing w:after="60"/>
        <w:jc w:val="both"/>
      </w:pPr>
      <w:r>
        <w:rPr>
          <w:b w:val="0"/>
          <w:i/>
        </w:rPr>
        <w:t>ihā bali' mahāprabhu nityānanda-kāche |</w:t>
      </w:r>
      <w:r>
        <w:br/>
      </w:r>
      <w:r>
        <w:rPr>
          <w:b w:val="0"/>
          <w:i/>
        </w:rPr>
        <w:t>āpana basana tāṁra śire bāndhiẏāche || 109 ||</w:t>
      </w:r>
    </w:p>
    <w:p>
      <w:pPr>
        <w:spacing w:after="60"/>
        <w:jc w:val="both"/>
      </w:pPr>
      <w:r>
        <w:rPr>
          <w:b w:val="0"/>
          <w:i/>
        </w:rPr>
        <w:t>Word for word:</w:t>
      </w:r>
      <w:r>
        <w:t xml:space="preserve"> iha bali — saying this; mahaprabhu nityananda-kachhe — Mahaprabhu, [going] to Nityananda; apana vasana — with His own cloth; tanra shire bandhiyachhe — bound His head</w:t>
      </w:r>
    </w:p>
    <w:p>
      <w:pPr>
        <w:spacing w:after="60"/>
        <w:ind w:left="510" w:hanging="510"/>
      </w:pPr>
      <w:r>
        <w:rPr>
          <w:b/>
          <w:i w:val="0"/>
        </w:rPr>
        <w:t>109.</w:t>
      </w:r>
      <w:r>
        <w:t xml:space="preserve"> Saying this, Mahaprabhu went to Nityananda</w:t>
      </w:r>
      <w:r>
        <w:br/>
      </w:r>
      <w:r>
        <w:t>and bound His head with His own cloth.</w:t>
      </w:r>
    </w:p>
    <w:p>
      <w:pPr>
        <w:spacing w:after="60"/>
        <w:ind w:left="567"/>
      </w:pPr>
      <w:r>
        <w:rPr>
          <w:rFonts w:cs="Noto Serif Bengali" w:hAnsi="Noto Serif Bengali"/>
          <w:sz w:val="24"/>
        </w:rPr>
        <w:t>নিত্যানন্দ-শ্রীপাদের জানেন মহত্ত্ব ।</w:t>
      </w:r>
      <w:r>
        <w:br/>
      </w:r>
      <w:r>
        <w:rPr>
          <w:rFonts w:cs="Noto Serif Bengali" w:hAnsi="Noto Serif Bengali"/>
          <w:sz w:val="24"/>
        </w:rPr>
        <w:t>ভূমিতে পড়য়ে পাছে তাঁহার রকত ॥ ১১০ ॥</w:t>
      </w:r>
    </w:p>
    <w:p>
      <w:pPr>
        <w:spacing w:after="60"/>
        <w:jc w:val="both"/>
      </w:pPr>
      <w:r>
        <w:rPr>
          <w:b w:val="0"/>
          <w:i/>
        </w:rPr>
        <w:t>nityānanda-śrīpādera jānena mahattba |</w:t>
      </w:r>
      <w:r>
        <w:br/>
      </w:r>
      <w:r>
        <w:rPr>
          <w:b w:val="0"/>
          <w:i/>
        </w:rPr>
        <w:t>bhūmite paṛaẏe pāche tāṁhāra rakata || 110 ||</w:t>
      </w:r>
    </w:p>
    <w:p>
      <w:pPr>
        <w:spacing w:after="60"/>
        <w:jc w:val="both"/>
      </w:pPr>
      <w:r>
        <w:rPr>
          <w:b w:val="0"/>
          <w:i/>
        </w:rPr>
        <w:t>Word for word:</w:t>
      </w:r>
      <w:r>
        <w:t xml:space="preserve"> nityananda-shripadera — of Nityananda Shripada; janena mahattva — He knows the greatness; bhumite padaye pachhe — lest it fall on the ground; tanhara rakata — His blood</w:t>
      </w:r>
    </w:p>
    <w:p>
      <w:pPr>
        <w:spacing w:after="60"/>
        <w:ind w:left="510" w:hanging="510"/>
      </w:pPr>
      <w:r>
        <w:rPr>
          <w:b/>
          <w:i w:val="0"/>
        </w:rPr>
        <w:t>110.</w:t>
      </w:r>
      <w:r>
        <w:t xml:space="preserve"> He knows the greatness of Nityananda Shripada:</w:t>
      </w:r>
      <w:r>
        <w:br/>
      </w:r>
      <w:r>
        <w:t>lest His blood fall on the ground —</w:t>
      </w:r>
    </w:p>
    <w:p>
      <w:pPr>
        <w:spacing w:after="60"/>
        <w:ind w:left="567"/>
      </w:pPr>
      <w:r>
        <w:rPr>
          <w:rFonts w:cs="Noto Serif Bengali" w:hAnsi="Noto Serif Bengali"/>
          <w:sz w:val="24"/>
        </w:rPr>
        <w:t>পৃথিবীর অমঙ্গল জানি পাছে হয় ।</w:t>
      </w:r>
      <w:r>
        <w:br/>
      </w:r>
      <w:r>
        <w:rPr>
          <w:rFonts w:cs="Noto Serif Bengali" w:hAnsi="Noto Serif Bengali"/>
          <w:sz w:val="24"/>
        </w:rPr>
        <w:t>মস্তকে বান্ধিল বস্ত্র প্রভু এই ভয় ॥ ১১১ ॥</w:t>
      </w:r>
    </w:p>
    <w:p>
      <w:pPr>
        <w:spacing w:after="60"/>
        <w:jc w:val="both"/>
      </w:pPr>
      <w:r>
        <w:rPr>
          <w:b w:val="0"/>
          <w:i/>
        </w:rPr>
        <w:t>pṛthibīra amaṅgala jāni pāche haẏa |</w:t>
      </w:r>
      <w:r>
        <w:br/>
      </w:r>
      <w:r>
        <w:rPr>
          <w:b w:val="0"/>
          <w:i/>
        </w:rPr>
        <w:t>mastake bāndhila bastra prabhu ei bhaẏa || 111 ||</w:t>
      </w:r>
    </w:p>
    <w:p>
      <w:pPr>
        <w:spacing w:after="60"/>
        <w:jc w:val="both"/>
      </w:pPr>
      <w:r>
        <w:rPr>
          <w:b w:val="0"/>
          <w:i/>
        </w:rPr>
        <w:t>Word for word:</w:t>
      </w:r>
      <w:r>
        <w:t xml:space="preserve"> prithivira amangala — misfortune to the earth; jani pachhe haya — knowing it might come; mastake bandhila vastra — bound the cloth on the head; prabhu ei bhaya — the Lord, fearing this</w:t>
      </w:r>
    </w:p>
    <w:p>
      <w:pPr>
        <w:spacing w:after="60"/>
        <w:ind w:left="510" w:hanging="510"/>
      </w:pPr>
      <w:r>
        <w:rPr>
          <w:b/>
          <w:i w:val="0"/>
        </w:rPr>
        <w:t>111.</w:t>
      </w:r>
      <w:r>
        <w:t xml:space="preserve"> knowing that misfortune would then befall the earth —</w:t>
      </w:r>
      <w:r>
        <w:br/>
      </w:r>
      <w:r>
        <w:t>the Lord, fearing this, bound His head with the cloth.</w:t>
      </w:r>
      <w:r>
        <w:rPr>
          <w:b w:val="0"/>
          <w:i w:val="0"/>
          <w:vertAlign w:val="superscript"/>
        </w:rPr>
        <w:t>20</w:t>
      </w:r>
    </w:p>
    <w:p>
      <w:pPr>
        <w:spacing w:after="60"/>
        <w:ind w:left="567"/>
      </w:pPr>
      <w:r>
        <w:rPr>
          <w:rFonts w:cs="Noto Serif Bengali" w:hAnsi="Noto Serif Bengali"/>
          <w:sz w:val="24"/>
        </w:rPr>
        <w:t>তখনে সে মহাপ্রভুর ক্রোধ উপজিল ।</w:t>
      </w:r>
      <w:r>
        <w:br/>
      </w:r>
      <w:r>
        <w:rPr>
          <w:rFonts w:cs="Noto Serif Bengali" w:hAnsi="Noto Serif Bengali"/>
          <w:sz w:val="24"/>
        </w:rPr>
        <w:t>সুদর্শন চক্র বলি' স্মরণ করিল ॥ ১১১+১ ॥</w:t>
      </w:r>
    </w:p>
    <w:p>
      <w:pPr>
        <w:spacing w:after="60"/>
        <w:jc w:val="both"/>
      </w:pPr>
      <w:r>
        <w:rPr>
          <w:b w:val="0"/>
          <w:i/>
        </w:rPr>
        <w:t>takhane se mahāprabhura krodha upajila |</w:t>
      </w:r>
      <w:r>
        <w:br/>
      </w:r>
      <w:r>
        <w:rPr>
          <w:b w:val="0"/>
          <w:i/>
        </w:rPr>
        <w:t>sudarśana cakra bali' smaraṇa karila || 111+1 ||</w:t>
      </w:r>
    </w:p>
    <w:p>
      <w:pPr>
        <w:spacing w:after="60"/>
        <w:jc w:val="both"/>
      </w:pPr>
      <w:r>
        <w:rPr>
          <w:b w:val="0"/>
          <w:i/>
        </w:rPr>
        <w:t>Word for word:</w:t>
      </w:r>
      <w:r>
        <w:t xml:space="preserve"> takhane — then; se mahaprabhura krodha upajila — anger arose in Mahaprabhu; sudarshana chakra bali — saying "Sudarshana-chakra"; smarana karila — called to mind</w:t>
      </w:r>
    </w:p>
    <w:p>
      <w:pPr>
        <w:spacing w:after="60"/>
        <w:ind w:left="510" w:hanging="510"/>
      </w:pPr>
      <w:r>
        <w:rPr>
          <w:b/>
          <w:i w:val="0"/>
        </w:rPr>
        <w:t>111+1.</w:t>
      </w:r>
      <w:r>
        <w:t xml:space="preserve"> Then anger arose in Mahaprabhu,</w:t>
      </w:r>
      <w:r>
        <w:br/>
      </w:r>
      <w:r>
        <w:t>and He called [His disc] to mind, crying: "Sudarshana-chakra!"</w:t>
      </w:r>
      <w:r>
        <w:rPr>
          <w:b w:val="0"/>
          <w:i w:val="0"/>
          <w:vertAlign w:val="superscript"/>
        </w:rPr>
        <w:t>21</w:t>
      </w:r>
    </w:p>
    <w:p>
      <w:pPr>
        <w:spacing w:after="60"/>
        <w:ind w:left="567"/>
      </w:pPr>
      <w:r>
        <w:rPr>
          <w:rFonts w:cs="Noto Serif Bengali" w:hAnsi="Noto Serif Bengali"/>
          <w:sz w:val="24"/>
        </w:rPr>
        <w:t>সুদর্শন বলি' প্রভু ডাকে বার বার ।</w:t>
      </w:r>
      <w:r>
        <w:br/>
      </w:r>
      <w:r>
        <w:rPr>
          <w:rFonts w:cs="Noto Serif Bengali" w:hAnsi="Noto Serif Bengali"/>
          <w:sz w:val="24"/>
        </w:rPr>
        <w:t>শুনিয়া মুরারি গুপ্ত ছাড়য়ে হুঙ্কার ॥ ১১১+২ ॥</w:t>
      </w:r>
    </w:p>
    <w:p>
      <w:pPr>
        <w:spacing w:after="60"/>
        <w:jc w:val="both"/>
      </w:pPr>
      <w:r>
        <w:rPr>
          <w:b w:val="0"/>
          <w:i/>
        </w:rPr>
        <w:t>sudarśana bali' prabhu ḍāke bāra bāra |</w:t>
      </w:r>
      <w:r>
        <w:br/>
      </w:r>
      <w:r>
        <w:rPr>
          <w:b w:val="0"/>
          <w:i/>
        </w:rPr>
        <w:t>śuniẏā murāri gupta chāṛaẏe huṅkāra || 111+2 ||</w:t>
      </w:r>
    </w:p>
    <w:p>
      <w:pPr>
        <w:spacing w:after="60"/>
        <w:jc w:val="both"/>
      </w:pPr>
      <w:r>
        <w:rPr>
          <w:b w:val="0"/>
          <w:i/>
        </w:rPr>
        <w:t>Word for word:</w:t>
      </w:r>
      <w:r>
        <w:t xml:space="preserve"> sudarshana bali — crying "Sudarshana"; prabhu dake bara bara — the Lord calls again and again; shuniya — hearing; murari gupta chhadaye hunkara — Murari Gupta gives a roar</w:t>
      </w:r>
    </w:p>
    <w:p>
      <w:pPr>
        <w:spacing w:after="60"/>
        <w:ind w:left="510" w:hanging="510"/>
      </w:pPr>
      <w:r>
        <w:rPr>
          <w:b/>
          <w:i w:val="0"/>
        </w:rPr>
        <w:t>111+2.</w:t>
      </w:r>
      <w:r>
        <w:t xml:space="preserve"> "Sudarshana!" — the Lord calls again and again;</w:t>
      </w:r>
      <w:r>
        <w:br/>
      </w:r>
      <w:r>
        <w:t>hearing this, Murari Gupta gives a thunderous roar</w:t>
      </w:r>
    </w:p>
    <w:p>
      <w:pPr>
        <w:spacing w:after="60"/>
        <w:ind w:left="567"/>
      </w:pPr>
      <w:r>
        <w:rPr>
          <w:rFonts w:cs="Noto Serif Bengali" w:hAnsi="Noto Serif Bengali"/>
          <w:sz w:val="24"/>
        </w:rPr>
        <w:t>শুনিয়া কহয়ে শুন প্রভু বিশ্বম্ভর ।</w:t>
      </w:r>
      <w:r>
        <w:br/>
      </w:r>
      <w:r>
        <w:rPr>
          <w:rFonts w:cs="Noto Serif Bengali" w:hAnsi="Noto Serif Bengali"/>
          <w:sz w:val="24"/>
        </w:rPr>
        <w:t>আজ্ঞা পাঙ এ দুই পাঠাঙ যম-ঘর ॥ ১১১+৩ ॥</w:t>
      </w:r>
    </w:p>
    <w:p>
      <w:pPr>
        <w:spacing w:after="60"/>
        <w:jc w:val="both"/>
      </w:pPr>
      <w:r>
        <w:rPr>
          <w:b w:val="0"/>
          <w:i/>
        </w:rPr>
        <w:t>śuniẏā kahaẏe śuna prabhu biśbambhara |</w:t>
      </w:r>
      <w:r>
        <w:br/>
      </w:r>
      <w:r>
        <w:rPr>
          <w:b w:val="0"/>
          <w:i/>
        </w:rPr>
        <w:t>ājñā pāṅa e dui pāṭhāṅa yama-ghara || 111+3 ||</w:t>
      </w:r>
    </w:p>
    <w:p>
      <w:pPr>
        <w:spacing w:after="60"/>
        <w:jc w:val="both"/>
      </w:pPr>
      <w:r>
        <w:rPr>
          <w:b w:val="0"/>
          <w:i/>
        </w:rPr>
        <w:t>Word for word:</w:t>
      </w:r>
      <w:r>
        <w:t xml:space="preserve"> shuniya kahaye — hearing, he says; shuna prabhu vishvambhara — listen, Lord Vishvambhara; ajna pana — let me get the order; e dui pathana yama-ghara — I send these two to the abode of Yama</w:t>
      </w:r>
    </w:p>
    <w:p>
      <w:pPr>
        <w:spacing w:after="60"/>
        <w:ind w:left="510" w:hanging="510"/>
      </w:pPr>
      <w:r>
        <w:rPr>
          <w:b/>
          <w:i w:val="0"/>
        </w:rPr>
        <w:t>111+3.</w:t>
      </w:r>
      <w:r>
        <w:t xml:space="preserve"> and says: "Listen, Lord Vishvambhara:</w:t>
      </w:r>
      <w:r>
        <w:br/>
      </w:r>
      <w:r>
        <w:t>give me the order — I will send these two to the abode of Yama!"</w:t>
      </w:r>
    </w:p>
    <w:p>
      <w:pPr>
        <w:spacing w:after="60"/>
        <w:ind w:left="567"/>
      </w:pPr>
      <w:r>
        <w:rPr>
          <w:rFonts w:cs="Noto Serif Bengali" w:hAnsi="Noto Serif Bengali"/>
          <w:sz w:val="24"/>
        </w:rPr>
        <w:t>শুনি' নিত্যানন্দ ধরেন মুরারির হাতে ।</w:t>
      </w:r>
      <w:r>
        <w:br/>
      </w:r>
      <w:r>
        <w:rPr>
          <w:rFonts w:cs="Noto Serif Bengali" w:hAnsi="Noto Serif Bengali"/>
          <w:sz w:val="24"/>
        </w:rPr>
        <w:t>হেনকালে সুদর্শন আইলা সাক্ষাতে ॥ ১১১+৪ ॥</w:t>
      </w:r>
    </w:p>
    <w:p>
      <w:pPr>
        <w:spacing w:after="60"/>
        <w:jc w:val="both"/>
      </w:pPr>
      <w:r>
        <w:rPr>
          <w:b w:val="0"/>
          <w:i/>
        </w:rPr>
        <w:t>śuni' nityānanda dharena murārira hāte |</w:t>
      </w:r>
      <w:r>
        <w:br/>
      </w:r>
      <w:r>
        <w:rPr>
          <w:b w:val="0"/>
          <w:i/>
        </w:rPr>
        <w:t>henakāle sudarśana āilā sākṣāte || 111+4 ||</w:t>
      </w:r>
    </w:p>
    <w:p>
      <w:pPr>
        <w:spacing w:after="60"/>
        <w:jc w:val="both"/>
      </w:pPr>
      <w:r>
        <w:rPr>
          <w:b w:val="0"/>
          <w:i/>
        </w:rPr>
        <w:t>Word for word:</w:t>
      </w:r>
      <w:r>
        <w:t xml:space="preserve"> shuni — hearing; nityananda dharena murarira hate — Nityananda holds Murari by the hand; henakale — at that moment; sudarshana aila sakshate — Sudarshana appeared in person</w:t>
      </w:r>
    </w:p>
    <w:p>
      <w:pPr>
        <w:spacing w:after="60"/>
        <w:ind w:left="510" w:hanging="510"/>
      </w:pPr>
      <w:r>
        <w:rPr>
          <w:b/>
          <w:i w:val="0"/>
        </w:rPr>
        <w:t>111+4.</w:t>
      </w:r>
      <w:r>
        <w:t xml:space="preserve"> Hearing this, Nityananda holds Murari back by the hand —</w:t>
      </w:r>
      <w:r>
        <w:br/>
      </w:r>
      <w:r>
        <w:t>and at that moment Sudarshana appeared in person.</w:t>
      </w:r>
    </w:p>
    <w:p>
      <w:pPr>
        <w:spacing w:after="60"/>
        <w:ind w:left="567"/>
      </w:pPr>
      <w:r>
        <w:rPr>
          <w:rFonts w:cs="Noto Serif Bengali" w:hAnsi="Noto Serif Bengali"/>
          <w:sz w:val="24"/>
        </w:rPr>
        <w:t>ক্রোধ করি' সুদর্শনে ডাকে গৌরহরি ।</w:t>
      </w:r>
      <w:r>
        <w:br/>
      </w:r>
      <w:r>
        <w:rPr>
          <w:rFonts w:cs="Noto Serif Bengali" w:hAnsi="Noto Serif Bengali"/>
          <w:sz w:val="24"/>
        </w:rPr>
        <w:t>দাণ্ডাইলা সুদর্শন করযোড় করি' ॥ ১১২ ॥</w:t>
      </w:r>
    </w:p>
    <w:p>
      <w:pPr>
        <w:spacing w:after="60"/>
        <w:jc w:val="both"/>
      </w:pPr>
      <w:r>
        <w:rPr>
          <w:b w:val="0"/>
          <w:i/>
        </w:rPr>
        <w:t>krodha kari' sudarśane ḍāke gaurahari |</w:t>
      </w:r>
      <w:r>
        <w:br/>
      </w:r>
      <w:r>
        <w:rPr>
          <w:b w:val="0"/>
          <w:i/>
        </w:rPr>
        <w:t>dāṇḍāilā sudarśana karayoṛa kari' || 112 ||</w:t>
      </w:r>
    </w:p>
    <w:p>
      <w:pPr>
        <w:spacing w:after="60"/>
        <w:jc w:val="both"/>
      </w:pPr>
      <w:r>
        <w:rPr>
          <w:b w:val="0"/>
          <w:i/>
        </w:rPr>
        <w:t>Word for word:</w:t>
      </w:r>
      <w:r>
        <w:t xml:space="preserve"> krodha kari — in anger; sudarshane dake gaurahari — Gaurahari summons Sudarshana; dandaila sudarshana — Sudarshana stood forth; karajoda kari — with joined palms</w:t>
      </w:r>
    </w:p>
    <w:p>
      <w:pPr>
        <w:spacing w:after="60"/>
        <w:ind w:left="510" w:hanging="510"/>
      </w:pPr>
      <w:r>
        <w:rPr>
          <w:b/>
          <w:i w:val="0"/>
        </w:rPr>
        <w:t>112.</w:t>
      </w:r>
      <w:r>
        <w:t xml:space="preserve"> In anger Gaurahari summons Sudarshana,</w:t>
      </w:r>
      <w:r>
        <w:br/>
      </w:r>
      <w:r>
        <w:t>and Sudarshana stood [before Him] with joined palms:</w:t>
      </w:r>
    </w:p>
    <w:p>
      <w:pPr>
        <w:spacing w:after="60"/>
        <w:ind w:left="567"/>
      </w:pPr>
      <w:r>
        <w:rPr>
          <w:rFonts w:cs="Noto Serif Bengali" w:hAnsi="Noto Serif Bengali"/>
          <w:sz w:val="24"/>
        </w:rPr>
        <w:t>কি কারণে আজ্ঞা মোরে করিলা ঈশ্বর ।</w:t>
      </w:r>
      <w:r>
        <w:br/>
      </w:r>
      <w:r>
        <w:rPr>
          <w:rFonts w:cs="Noto Serif Bengali" w:hAnsi="Noto Serif Bengali"/>
          <w:sz w:val="24"/>
        </w:rPr>
        <w:t>জয় জয় মহাপ্রভু শচীর কোঙর ॥ ১১৩ ॥</w:t>
      </w:r>
    </w:p>
    <w:p>
      <w:pPr>
        <w:spacing w:after="60"/>
        <w:jc w:val="both"/>
      </w:pPr>
      <w:r>
        <w:rPr>
          <w:b w:val="0"/>
          <w:i/>
        </w:rPr>
        <w:t>ki kāraṇe ājñā more karilā īśbara |</w:t>
      </w:r>
      <w:r>
        <w:br/>
      </w:r>
      <w:r>
        <w:rPr>
          <w:b w:val="0"/>
          <w:i/>
        </w:rPr>
        <w:t>jaẏa jaẏa mahāprabhu śacīra koṅara || 113 ||</w:t>
      </w:r>
    </w:p>
    <w:p>
      <w:pPr>
        <w:spacing w:after="60"/>
        <w:jc w:val="both"/>
      </w:pPr>
      <w:r>
        <w:rPr>
          <w:b w:val="0"/>
          <w:i/>
        </w:rPr>
        <w:t>Word for word:</w:t>
      </w:r>
      <w:r>
        <w:t xml:space="preserve"> ki karane — for what reason; ajna more karila ishvara — has the Ishvara summoned me; jaya jaya mahaprabhu — glory, glory to Mahaprabhu; shachira kongara — the son of Shachi</w:t>
      </w:r>
    </w:p>
    <w:p>
      <w:pPr>
        <w:spacing w:after="60"/>
        <w:ind w:left="510" w:hanging="510"/>
      </w:pPr>
      <w:r>
        <w:rPr>
          <w:b/>
          <w:i w:val="0"/>
        </w:rPr>
        <w:t>113.</w:t>
      </w:r>
      <w:r>
        <w:t xml:space="preserve"> "Why, O Ishvara, have You summoned me?</w:t>
      </w:r>
      <w:r>
        <w:br/>
      </w:r>
      <w:r>
        <w:t>Glory, glory to Mahaprabhu, the son of Shachi!"</w:t>
      </w:r>
    </w:p>
    <w:p>
      <w:pPr>
        <w:spacing w:after="60"/>
        <w:ind w:left="567"/>
      </w:pPr>
      <w:r>
        <w:rPr>
          <w:rFonts w:cs="Noto Serif Bengali" w:hAnsi="Noto Serif Bengali"/>
          <w:sz w:val="24"/>
        </w:rPr>
        <w:t>প্রভু বোলে জগাই-মাধাইরে সংহার ।</w:t>
      </w:r>
      <w:r>
        <w:br/>
      </w:r>
      <w:r>
        <w:rPr>
          <w:rFonts w:cs="Noto Serif Bengali" w:hAnsi="Noto Serif Bengali"/>
          <w:sz w:val="24"/>
        </w:rPr>
        <w:t>নিত্যানন্দ মারি' ব্যথা দিলেক অন্তর ॥ ১১৪ ॥</w:t>
      </w:r>
    </w:p>
    <w:p>
      <w:pPr>
        <w:spacing w:after="60"/>
        <w:jc w:val="both"/>
      </w:pPr>
      <w:r>
        <w:rPr>
          <w:b w:val="0"/>
          <w:i/>
        </w:rPr>
        <w:t>prabhu bole jagāi-mādhāire saṃhāra |</w:t>
      </w:r>
      <w:r>
        <w:br/>
      </w:r>
      <w:r>
        <w:rPr>
          <w:b w:val="0"/>
          <w:i/>
        </w:rPr>
        <w:t>nityānanda māri' byathā dileka antara || 114 ||</w:t>
      </w:r>
    </w:p>
    <w:p>
      <w:pPr>
        <w:spacing w:after="60"/>
        <w:jc w:val="both"/>
      </w:pPr>
      <w:r>
        <w:rPr>
          <w:b w:val="0"/>
          <w:i/>
        </w:rPr>
        <w:t>Word for word:</w:t>
      </w:r>
      <w:r>
        <w:t xml:space="preserve"> prabhu bole — the Lord says; jagai-madhaire samhara — destroy Jagai and Madhai; nityananda mari — striking Nityananda; vyatha dileka antara — they have pained [My] heart</w:t>
      </w:r>
    </w:p>
    <w:p>
      <w:pPr>
        <w:spacing w:after="60"/>
        <w:ind w:left="510" w:hanging="510"/>
      </w:pPr>
      <w:r>
        <w:rPr>
          <w:b/>
          <w:i w:val="0"/>
        </w:rPr>
        <w:t>114.</w:t>
      </w:r>
      <w:r>
        <w:t xml:space="preserve"> The Lord says: "Destroy Jagai and Madhai:</w:t>
      </w:r>
      <w:r>
        <w:br/>
      </w:r>
      <w:r>
        <w:t>by striking Nityananda they have wounded My heart."</w:t>
      </w:r>
    </w:p>
    <w:p>
      <w:pPr>
        <w:spacing w:after="60"/>
        <w:ind w:left="567"/>
      </w:pPr>
      <w:r>
        <w:rPr>
          <w:rFonts w:cs="Noto Serif Bengali" w:hAnsi="Noto Serif Bengali"/>
          <w:sz w:val="24"/>
        </w:rPr>
        <w:t>শুনি' সুদর্শন অতি প্রলয় হইয়া ।</w:t>
      </w:r>
      <w:r>
        <w:br/>
      </w:r>
      <w:r>
        <w:rPr>
          <w:rFonts w:cs="Noto Serif Bengali" w:hAnsi="Noto Serif Bengali"/>
          <w:sz w:val="24"/>
        </w:rPr>
        <w:t>জগাই মাধাই-পাশে চলিলা ধাইয়া ॥ ১১৫ ॥</w:t>
      </w:r>
    </w:p>
    <w:p>
      <w:pPr>
        <w:spacing w:after="60"/>
        <w:jc w:val="both"/>
      </w:pPr>
      <w:r>
        <w:rPr>
          <w:b w:val="0"/>
          <w:i/>
        </w:rPr>
        <w:t>śuni' sudarśana ati pralaẏa haiẏā |</w:t>
      </w:r>
      <w:r>
        <w:br/>
      </w:r>
      <w:r>
        <w:rPr>
          <w:b w:val="0"/>
          <w:i/>
        </w:rPr>
        <w:t>jagāi mādhāi-pāśe calilā dhāiẏā || 115 ||</w:t>
      </w:r>
    </w:p>
    <w:p>
      <w:pPr>
        <w:spacing w:after="60"/>
        <w:jc w:val="both"/>
      </w:pPr>
      <w:r>
        <w:rPr>
          <w:b w:val="0"/>
          <w:i/>
        </w:rPr>
        <w:t>Word for word:</w:t>
      </w:r>
      <w:r>
        <w:t xml:space="preserve"> shuni sudarshana — hearing, Sudarshana; ati pralaya haiya — terrible as the world's dissolution; jagai madhai-pashe — towards Jagai and Madhai; chalila dhaiya — rushed</w:t>
      </w:r>
    </w:p>
    <w:p>
      <w:pPr>
        <w:spacing w:after="60"/>
        <w:ind w:left="510" w:hanging="510"/>
      </w:pPr>
      <w:r>
        <w:rPr>
          <w:b/>
          <w:i w:val="0"/>
        </w:rPr>
        <w:t>115.</w:t>
      </w:r>
      <w:r>
        <w:t xml:space="preserve"> Hearing this, Sudarshana, terrible as the world's dissolution,</w:t>
      </w:r>
      <w:r>
        <w:br/>
      </w:r>
      <w:r>
        <w:t>rushed towards Jagai and Madhai.</w:t>
      </w:r>
    </w:p>
    <w:p>
      <w:pPr>
        <w:spacing w:after="60"/>
        <w:ind w:left="567"/>
      </w:pPr>
      <w:r>
        <w:rPr>
          <w:rFonts w:cs="Noto Serif Bengali" w:hAnsi="Noto Serif Bengali"/>
          <w:sz w:val="24"/>
        </w:rPr>
        <w:t>দেখিলেন জগাই মাধাই সুদর্শন ।</w:t>
      </w:r>
      <w:r>
        <w:br/>
      </w:r>
      <w:r>
        <w:rPr>
          <w:rFonts w:cs="Noto Serif Bengali" w:hAnsi="Noto Serif Bengali"/>
          <w:sz w:val="24"/>
        </w:rPr>
        <w:t>কাঁপিতে লাগিল অঙ্গ তরাসিত মন ॥ ১১৬ ॥</w:t>
      </w:r>
    </w:p>
    <w:p>
      <w:pPr>
        <w:spacing w:after="60"/>
        <w:jc w:val="both"/>
      </w:pPr>
      <w:r>
        <w:rPr>
          <w:b w:val="0"/>
          <w:i/>
        </w:rPr>
        <w:t>dekhilena jagāi mādhāi sudarśana |</w:t>
      </w:r>
      <w:r>
        <w:br/>
      </w:r>
      <w:r>
        <w:rPr>
          <w:b w:val="0"/>
          <w:i/>
        </w:rPr>
        <w:t>kāṁpite lāgila aṅga tarāsita mana || 116 ||</w:t>
      </w:r>
    </w:p>
    <w:p>
      <w:pPr>
        <w:spacing w:after="60"/>
        <w:jc w:val="both"/>
      </w:pPr>
      <w:r>
        <w:rPr>
          <w:b w:val="0"/>
          <w:i/>
        </w:rPr>
        <w:t>Word for word:</w:t>
      </w:r>
      <w:r>
        <w:t xml:space="preserve"> dekhilena jagai madhai — Jagai and Madhai saw; sudarshana — Sudarshana; kapite lagila anga — their bodies began to tremble; tarasita mana — their minds terrified</w:t>
      </w:r>
    </w:p>
    <w:p>
      <w:pPr>
        <w:spacing w:after="60"/>
        <w:ind w:left="510" w:hanging="510"/>
      </w:pPr>
      <w:r>
        <w:rPr>
          <w:b/>
          <w:i w:val="0"/>
        </w:rPr>
        <w:t>116.</w:t>
      </w:r>
      <w:r>
        <w:t xml:space="preserve"> Jagai and Madhai saw Sudarshana:</w:t>
      </w:r>
      <w:r>
        <w:br/>
      </w:r>
      <w:r>
        <w:t>their bodies began to tremble, their minds were seized with fear.</w:t>
      </w:r>
    </w:p>
    <w:p>
      <w:pPr>
        <w:spacing w:after="60"/>
        <w:ind w:left="567"/>
      </w:pPr>
      <w:r>
        <w:rPr>
          <w:rFonts w:cs="Noto Serif Bengali" w:hAnsi="Noto Serif Bengali"/>
          <w:sz w:val="24"/>
        </w:rPr>
        <w:t>সুদর্শন দেখি' নিত্যানন্দ প্রভু হাসে ।</w:t>
      </w:r>
      <w:r>
        <w:br/>
      </w:r>
      <w:r>
        <w:rPr>
          <w:rFonts w:cs="Noto Serif Bengali" w:hAnsi="Noto Serif Bengali"/>
          <w:sz w:val="24"/>
        </w:rPr>
        <w:t>কি করিলা ভগবান্ এ বড় প্রকাশে ॥ ১১৭ ॥</w:t>
      </w:r>
    </w:p>
    <w:p>
      <w:pPr>
        <w:spacing w:after="60"/>
        <w:jc w:val="both"/>
      </w:pPr>
      <w:r>
        <w:rPr>
          <w:b w:val="0"/>
          <w:i/>
        </w:rPr>
        <w:t>sudarśana dekhi' nityānanda prabhu hāse |</w:t>
      </w:r>
      <w:r>
        <w:br/>
      </w:r>
      <w:r>
        <w:rPr>
          <w:b w:val="0"/>
          <w:i/>
        </w:rPr>
        <w:t>ki karilā bhagabān e baṛa prakāśe || 117 ||</w:t>
      </w:r>
    </w:p>
    <w:p>
      <w:pPr>
        <w:spacing w:after="60"/>
        <w:jc w:val="both"/>
      </w:pPr>
      <w:r>
        <w:rPr>
          <w:b w:val="0"/>
          <w:i/>
        </w:rPr>
        <w:t>Word for word:</w:t>
      </w:r>
      <w:r>
        <w:t xml:space="preserve"> sudarshana dekhi — seeing Sudarshana; nityananda prabhu hase — Nityananda Prabhu laughs; ki karila bhagavan — what has Bhagavan done; e bada prakashe — with this great manifestation</w:t>
      </w:r>
    </w:p>
    <w:p>
      <w:pPr>
        <w:spacing w:after="60"/>
        <w:ind w:left="510" w:hanging="510"/>
      </w:pPr>
      <w:r>
        <w:rPr>
          <w:b/>
          <w:i w:val="0"/>
        </w:rPr>
        <w:t>117.</w:t>
      </w:r>
      <w:r>
        <w:t xml:space="preserve"> Seeing Sudarshana, Nityananda Prabhu laughs:</w:t>
      </w:r>
      <w:r>
        <w:br/>
      </w:r>
      <w:r>
        <w:t>"What has Bhagavan done — what a great manifestation!"</w:t>
      </w:r>
    </w:p>
    <w:p>
      <w:pPr>
        <w:spacing w:after="60"/>
        <w:ind w:left="567"/>
      </w:pPr>
      <w:r>
        <w:rPr>
          <w:rFonts w:cs="Noto Serif Bengali" w:hAnsi="Noto Serif Bengali"/>
          <w:sz w:val="24"/>
        </w:rPr>
        <w:t>দয়ার সাগর মোর নিত্যানন্দ রায় ।</w:t>
      </w:r>
      <w:r>
        <w:br/>
      </w:r>
      <w:r>
        <w:rPr>
          <w:rFonts w:cs="Noto Serif Bengali" w:hAnsi="Noto Serif Bengali"/>
          <w:sz w:val="24"/>
        </w:rPr>
        <w:t>না মারিহ বলি' সুদর্শনে নিবারয় ॥ ১১৭+১ ॥</w:t>
      </w:r>
    </w:p>
    <w:p>
      <w:pPr>
        <w:spacing w:after="60"/>
        <w:jc w:val="both"/>
      </w:pPr>
      <w:r>
        <w:rPr>
          <w:b w:val="0"/>
          <w:i/>
        </w:rPr>
        <w:t>daẏāra sāgara mora nityānanda rāẏa |</w:t>
      </w:r>
      <w:r>
        <w:br/>
      </w:r>
      <w:r>
        <w:rPr>
          <w:b w:val="0"/>
          <w:i/>
        </w:rPr>
        <w:t>nā māriha bali' sudarśane nibāraẏa || 117+1 ||</w:t>
      </w:r>
    </w:p>
    <w:p>
      <w:pPr>
        <w:spacing w:after="60"/>
        <w:jc w:val="both"/>
      </w:pPr>
      <w:r>
        <w:rPr>
          <w:b w:val="0"/>
          <w:i/>
        </w:rPr>
        <w:t>Word for word:</w:t>
      </w:r>
      <w:r>
        <w:t xml:space="preserve"> dayara sagara — an ocean of mercy; mora nityananda raya — my Nityananda Raya; na mariha bali — saying "do not kill"; sudarshane nivaraya — holds Sudarshana back</w:t>
      </w:r>
    </w:p>
    <w:p>
      <w:pPr>
        <w:spacing w:after="60"/>
        <w:ind w:left="510" w:hanging="510"/>
      </w:pPr>
      <w:r>
        <w:rPr>
          <w:b/>
          <w:i w:val="0"/>
        </w:rPr>
        <w:t>117+1.</w:t>
      </w:r>
      <w:r>
        <w:t xml:space="preserve"> My Nityananda Raya is an ocean of mercy:</w:t>
      </w:r>
      <w:r>
        <w:br/>
      </w:r>
      <w:r>
        <w:t>"Do not kill!" He says, and holds Sudarshana back</w:t>
      </w:r>
      <w:r>
        <w:rPr>
          <w:b w:val="0"/>
          <w:i w:val="0"/>
          <w:vertAlign w:val="superscript"/>
        </w:rPr>
        <w:t>22</w:t>
      </w:r>
      <w:r>
        <w:t>.</w:t>
      </w:r>
    </w:p>
    <w:p>
      <w:pPr>
        <w:spacing w:after="60"/>
        <w:ind w:left="567"/>
      </w:pPr>
      <w:r>
        <w:rPr>
          <w:rFonts w:cs="Noto Serif Bengali" w:hAnsi="Noto Serif Bengali"/>
          <w:sz w:val="24"/>
        </w:rPr>
        <w:t>করুণাতে উদ্ধার করিলা ত্রিভুবন ।</w:t>
      </w:r>
      <w:r>
        <w:br/>
      </w:r>
      <w:r>
        <w:rPr>
          <w:rFonts w:cs="Noto Serif Bengali" w:hAnsi="Noto Serif Bengali"/>
          <w:sz w:val="24"/>
        </w:rPr>
        <w:t>দীনহীন পতিত পামর দুষ্টজন ॥ ১১৮ ॥</w:t>
      </w:r>
    </w:p>
    <w:p>
      <w:pPr>
        <w:spacing w:after="60"/>
        <w:jc w:val="both"/>
      </w:pPr>
      <w:r>
        <w:rPr>
          <w:b w:val="0"/>
          <w:i/>
        </w:rPr>
        <w:t>karuṇāte uddhāra karilā tribhubana |</w:t>
      </w:r>
      <w:r>
        <w:br/>
      </w:r>
      <w:r>
        <w:rPr>
          <w:b w:val="0"/>
          <w:i/>
        </w:rPr>
        <w:t>dīnahīna patita pāmara duṣṭajana || 118 ||</w:t>
      </w:r>
    </w:p>
    <w:p>
      <w:pPr>
        <w:spacing w:after="60"/>
        <w:jc w:val="both"/>
      </w:pPr>
      <w:r>
        <w:rPr>
          <w:b w:val="0"/>
          <w:i/>
        </w:rPr>
        <w:t>Word for word:</w:t>
      </w:r>
      <w:r>
        <w:t xml:space="preserve"> karunate — out of compassion; uddhara karila tribhuvana — You have delivered the three worlds; dinahina — the poor and lowly; patita pamara dushtajana — the fallen, the vile, the wicked</w:t>
      </w:r>
    </w:p>
    <w:p>
      <w:pPr>
        <w:spacing w:after="60"/>
        <w:ind w:left="510" w:hanging="510"/>
      </w:pPr>
      <w:r>
        <w:rPr>
          <w:b/>
          <w:i w:val="0"/>
        </w:rPr>
        <w:t>118.</w:t>
      </w:r>
      <w:r>
        <w:t xml:space="preserve"> "In Your compassion You have delivered the three worlds —</w:t>
      </w:r>
      <w:r>
        <w:br/>
      </w:r>
      <w:r>
        <w:t>the poor and lowly, the fallen, the vile and the wicked.</w:t>
      </w:r>
    </w:p>
    <w:p>
      <w:pPr>
        <w:spacing w:after="60"/>
        <w:ind w:left="567"/>
      </w:pPr>
      <w:r>
        <w:rPr>
          <w:rFonts w:cs="Noto Serif Bengali" w:hAnsi="Noto Serif Bengali"/>
          <w:sz w:val="24"/>
        </w:rPr>
        <w:t>জগাই মাধাই তারি' দীনবন্ধু হও ।</w:t>
      </w:r>
      <w:r>
        <w:br/>
      </w:r>
      <w:r>
        <w:rPr>
          <w:rFonts w:cs="Noto Serif Bengali" w:hAnsi="Noto Serif Bengali"/>
          <w:sz w:val="24"/>
        </w:rPr>
        <w:t>পতিতপাবন-নামের গরিমা রাখহ ॥ ১১৯ ॥</w:t>
      </w:r>
    </w:p>
    <w:p>
      <w:pPr>
        <w:spacing w:after="60"/>
        <w:jc w:val="both"/>
      </w:pPr>
      <w:r>
        <w:rPr>
          <w:b w:val="0"/>
          <w:i/>
        </w:rPr>
        <w:t>jagāi mādhāi tāri' dīnabandhu hao |</w:t>
      </w:r>
      <w:r>
        <w:br/>
      </w:r>
      <w:r>
        <w:rPr>
          <w:b w:val="0"/>
          <w:i/>
        </w:rPr>
        <w:t>patitapābana-nāmera garimā rākhaha || 119 ||</w:t>
      </w:r>
    </w:p>
    <w:p>
      <w:pPr>
        <w:spacing w:after="60"/>
        <w:jc w:val="both"/>
      </w:pPr>
      <w:r>
        <w:rPr>
          <w:b w:val="0"/>
          <w:i/>
        </w:rPr>
        <w:t>Word for word:</w:t>
      </w:r>
      <w:r>
        <w:t xml:space="preserve"> jagai madhai tari — delivering Jagai and Madhai; dinabandhu hao — be the Friend of the wretched; patitapavana-namera — of the name "Purifier of the fallen"; garima rakhaha — keep the glory</w:t>
      </w:r>
    </w:p>
    <w:p>
      <w:pPr>
        <w:spacing w:after="60"/>
        <w:ind w:left="510" w:hanging="510"/>
      </w:pPr>
      <w:r>
        <w:rPr>
          <w:b/>
          <w:i w:val="0"/>
        </w:rPr>
        <w:t>119.</w:t>
      </w:r>
      <w:r>
        <w:t xml:space="preserve"> Deliver Jagai and Madhai — be the Friend of the wretched,</w:t>
      </w:r>
      <w:r>
        <w:br/>
      </w:r>
      <w:r>
        <w:t>keep the glory of the name 'Purifier of the fallen'."</w:t>
      </w:r>
    </w:p>
    <w:p>
      <w:pPr>
        <w:spacing w:after="60"/>
        <w:ind w:left="567"/>
      </w:pPr>
      <w:r>
        <w:rPr>
          <w:rFonts w:cs="Noto Serif Bengali" w:hAnsi="Noto Serif Bengali"/>
          <w:sz w:val="24"/>
        </w:rPr>
        <w:t>ইহা বলি' নিত্যানন্দ চরণে পড়িয়া ।</w:t>
      </w:r>
      <w:r>
        <w:br/>
      </w:r>
      <w:r>
        <w:rPr>
          <w:rFonts w:cs="Noto Serif Bengali" w:hAnsi="Noto Serif Bengali"/>
          <w:sz w:val="24"/>
        </w:rPr>
        <w:t>কহিলেন প্রভু-পদে বিনয় করিয়া ॥ ১২০ ॥</w:t>
      </w:r>
    </w:p>
    <w:p>
      <w:pPr>
        <w:spacing w:after="60"/>
        <w:jc w:val="both"/>
      </w:pPr>
      <w:r>
        <w:rPr>
          <w:b w:val="0"/>
          <w:i/>
        </w:rPr>
        <w:t>ihā bali' nityānanda caraṇe paṛiẏā |</w:t>
      </w:r>
      <w:r>
        <w:br/>
      </w:r>
      <w:r>
        <w:rPr>
          <w:b w:val="0"/>
          <w:i/>
        </w:rPr>
        <w:t>kahilena prabhu-pade binaẏa kariẏā || 120 ||</w:t>
      </w:r>
    </w:p>
    <w:p>
      <w:pPr>
        <w:spacing w:after="60"/>
        <w:jc w:val="both"/>
      </w:pPr>
      <w:r>
        <w:rPr>
          <w:b w:val="0"/>
          <w:i/>
        </w:rPr>
        <w:t>Word for word:</w:t>
      </w:r>
      <w:r>
        <w:t xml:space="preserve"> iha bali — saying this; nityananda charane padiya — Nityananda, falling at the feet; kahilena prabhu-pade — spoke at the Lord's feet; vinaya kariya — humbly</w:t>
      </w:r>
    </w:p>
    <w:p>
      <w:pPr>
        <w:spacing w:after="60"/>
        <w:ind w:left="510" w:hanging="510"/>
      </w:pPr>
      <w:r>
        <w:rPr>
          <w:b/>
          <w:i w:val="0"/>
        </w:rPr>
        <w:t>120.</w:t>
      </w:r>
      <w:r>
        <w:t xml:space="preserve"> Saying this, Nityananda fell at His feet</w:t>
      </w:r>
      <w:r>
        <w:br/>
      </w:r>
      <w:r>
        <w:t>and spoke humbly at the Lord's feet:</w:t>
      </w:r>
    </w:p>
    <w:p>
      <w:pPr>
        <w:spacing w:after="60"/>
        <w:ind w:left="567"/>
      </w:pPr>
      <w:r>
        <w:rPr>
          <w:rFonts w:cs="Noto Serif Bengali" w:hAnsi="Noto Serif Bengali"/>
          <w:sz w:val="24"/>
        </w:rPr>
        <w:t>এ দুই পতিত প্রভু মোরে কর দান ।</w:t>
      </w:r>
      <w:r>
        <w:br/>
      </w:r>
      <w:r>
        <w:rPr>
          <w:rFonts w:cs="Noto Serif Bengali" w:hAnsi="Noto Serif Bengali"/>
          <w:sz w:val="24"/>
        </w:rPr>
        <w:t>পতিতপাবন-নাম থাকুক ব্যাখ্যান ॥ ১২১ ॥</w:t>
      </w:r>
    </w:p>
    <w:p>
      <w:pPr>
        <w:spacing w:after="60"/>
        <w:jc w:val="both"/>
      </w:pPr>
      <w:r>
        <w:rPr>
          <w:b w:val="0"/>
          <w:i/>
        </w:rPr>
        <w:t>e dui patita prabhu more kara dāna |</w:t>
      </w:r>
      <w:r>
        <w:br/>
      </w:r>
      <w:r>
        <w:rPr>
          <w:b w:val="0"/>
          <w:i/>
        </w:rPr>
        <w:t>patitapābana-nāma thākuka byākhyāna || 121 ||</w:t>
      </w:r>
    </w:p>
    <w:p>
      <w:pPr>
        <w:spacing w:after="60"/>
        <w:jc w:val="both"/>
      </w:pPr>
      <w:r>
        <w:rPr>
          <w:b w:val="0"/>
          <w:i/>
        </w:rPr>
        <w:t>Word for word:</w:t>
      </w:r>
      <w:r>
        <w:t xml:space="preserve"> e dui patita — these two fallen ones; prabhu more kara dana — Lord, give to me; patitapavana-nama — the name "Purifier of the fallen"; thakuka vyakhyana — let it remain renowned</w:t>
      </w:r>
    </w:p>
    <w:p>
      <w:pPr>
        <w:spacing w:after="60"/>
        <w:ind w:left="510" w:hanging="510"/>
      </w:pPr>
      <w:r>
        <w:rPr>
          <w:b/>
          <w:i w:val="0"/>
        </w:rPr>
        <w:t>121.</w:t>
      </w:r>
      <w:r>
        <w:t xml:space="preserve"> "Lord, give these two fallen ones to me:</w:t>
      </w:r>
      <w:r>
        <w:br/>
      </w:r>
      <w:r>
        <w:t>let the name 'Purifier of the fallen' be renowned.</w:t>
      </w:r>
    </w:p>
    <w:p>
      <w:pPr>
        <w:spacing w:after="60"/>
        <w:ind w:left="567"/>
      </w:pPr>
      <w:r>
        <w:rPr>
          <w:rFonts w:cs="Noto Serif Bengali" w:hAnsi="Noto Serif Bengali"/>
          <w:sz w:val="24"/>
        </w:rPr>
        <w:t>আর আর যুগে দৈত্য করিলে সংহার ।</w:t>
      </w:r>
      <w:r>
        <w:br/>
      </w:r>
      <w:r>
        <w:rPr>
          <w:rFonts w:cs="Noto Serif Bengali" w:hAnsi="Noto Serif Bengali"/>
          <w:sz w:val="24"/>
        </w:rPr>
        <w:t>সশরীরে এই দুই করহ উদ্ধার ॥ ১২২ ॥</w:t>
      </w:r>
    </w:p>
    <w:p>
      <w:pPr>
        <w:spacing w:after="60"/>
        <w:jc w:val="both"/>
      </w:pPr>
      <w:r>
        <w:rPr>
          <w:b w:val="0"/>
          <w:i/>
        </w:rPr>
        <w:t>āra āra yuge daitya karile saṃhāra |</w:t>
      </w:r>
      <w:r>
        <w:br/>
      </w:r>
      <w:r>
        <w:rPr>
          <w:b w:val="0"/>
          <w:i/>
        </w:rPr>
        <w:t>saśarīre ei dui karaha uddhāra || 122 ||</w:t>
      </w:r>
    </w:p>
    <w:p>
      <w:pPr>
        <w:spacing w:after="60"/>
        <w:jc w:val="both"/>
      </w:pPr>
      <w:r>
        <w:rPr>
          <w:b w:val="0"/>
          <w:i/>
        </w:rPr>
        <w:t>Word for word:</w:t>
      </w:r>
      <w:r>
        <w:t xml:space="preserve"> ara ara yuge — in other ages; daitya karile samhara — You destroyed the demons; sasharire — in their very bodies; ei dui karaha uddhara — deliver these two</w:t>
      </w:r>
    </w:p>
    <w:p>
      <w:pPr>
        <w:spacing w:after="60"/>
        <w:ind w:left="510" w:hanging="510"/>
      </w:pPr>
      <w:r>
        <w:rPr>
          <w:b/>
          <w:i w:val="0"/>
        </w:rPr>
        <w:t>122.</w:t>
      </w:r>
      <w:r>
        <w:t xml:space="preserve"> In other ages You destroyed the demons —</w:t>
      </w:r>
      <w:r>
        <w:br/>
      </w:r>
      <w:r>
        <w:t>deliver these two in their very bodies</w:t>
      </w:r>
      <w:r>
        <w:rPr>
          <w:b w:val="0"/>
          <w:i w:val="0"/>
          <w:vertAlign w:val="superscript"/>
        </w:rPr>
        <w:t>23</w:t>
      </w:r>
      <w:r>
        <w:t>.</w:t>
      </w:r>
    </w:p>
    <w:p>
      <w:pPr>
        <w:spacing w:after="60"/>
        <w:ind w:left="567"/>
      </w:pPr>
      <w:r>
        <w:rPr>
          <w:rFonts w:cs="Noto Serif Bengali" w:hAnsi="Noto Serif Bengali"/>
          <w:sz w:val="24"/>
        </w:rPr>
        <w:t>করজোড়ি' প্রভুরে বোলয়ে নিত্যানন্দ ।</w:t>
      </w:r>
      <w:r>
        <w:br/>
      </w:r>
      <w:r>
        <w:rPr>
          <w:rFonts w:cs="Noto Serif Bengali" w:hAnsi="Noto Serif Bengali"/>
          <w:sz w:val="24"/>
        </w:rPr>
        <w:t>নাহি লো নিস্তার কলি-পাষণ্ড দুরন্ত ॥ ১২২+১ ॥</w:t>
      </w:r>
    </w:p>
    <w:p>
      <w:pPr>
        <w:spacing w:after="60"/>
        <w:jc w:val="both"/>
      </w:pPr>
      <w:r>
        <w:rPr>
          <w:b w:val="0"/>
          <w:i/>
        </w:rPr>
        <w:t>karajoṛi' prabhure bolaẏe nityānanda |</w:t>
      </w:r>
      <w:r>
        <w:br/>
      </w:r>
      <w:r>
        <w:rPr>
          <w:b w:val="0"/>
          <w:i/>
        </w:rPr>
        <w:t>nāhi lo nistāra kali-pāṣaṇḍa duranta || 122+1 ||</w:t>
      </w:r>
    </w:p>
    <w:p>
      <w:pPr>
        <w:spacing w:after="60"/>
        <w:jc w:val="both"/>
      </w:pPr>
      <w:r>
        <w:rPr>
          <w:b w:val="0"/>
          <w:i/>
        </w:rPr>
        <w:t>Word for word:</w:t>
      </w:r>
      <w:r>
        <w:t xml:space="preserve"> karajodi — with joined palms; prabhure bolaye nityananda — Nityananda says to the Lord; nahi lo nistara — there is no deliverance; kali-pashanda duranta — the godless of Kali are untamable</w:t>
      </w:r>
    </w:p>
    <w:p>
      <w:pPr>
        <w:spacing w:after="60"/>
        <w:ind w:left="510" w:hanging="510"/>
      </w:pPr>
      <w:r>
        <w:rPr>
          <w:b/>
          <w:i w:val="0"/>
        </w:rPr>
        <w:t>122+1.</w:t>
      </w:r>
      <w:r>
        <w:t xml:space="preserve"> With joined palms Nityananda says to the Lord:</w:t>
      </w:r>
      <w:r>
        <w:br/>
      </w:r>
      <w:r>
        <w:t>"[Otherwise] there is no deliverance: the godless of the Kali age are untamable</w:t>
      </w:r>
      <w:r>
        <w:rPr>
          <w:b w:val="0"/>
          <w:i w:val="0"/>
          <w:vertAlign w:val="superscript"/>
        </w:rPr>
        <w:t>24</w:t>
      </w:r>
      <w:r>
        <w:t>.</w:t>
      </w:r>
    </w:p>
    <w:p>
      <w:pPr>
        <w:spacing w:after="60"/>
        <w:ind w:left="567"/>
      </w:pPr>
      <w:r>
        <w:rPr>
          <w:rFonts w:cs="Noto Serif Bengali" w:hAnsi="Noto Serif Bengali"/>
          <w:sz w:val="24"/>
        </w:rPr>
        <w:t>সংকীর্তন-আরম্ভে সে তোমার অবতার ।</w:t>
      </w:r>
      <w:r>
        <w:br/>
      </w:r>
      <w:r>
        <w:rPr>
          <w:rFonts w:cs="Noto Serif Bengali" w:hAnsi="Noto Serif Bengali"/>
          <w:sz w:val="24"/>
        </w:rPr>
        <w:t>কেমনে করিবে কলি-জীবের নিস্তার ॥ ১২২+২ ॥</w:t>
      </w:r>
    </w:p>
    <w:p>
      <w:pPr>
        <w:spacing w:after="60"/>
        <w:jc w:val="both"/>
      </w:pPr>
      <w:r>
        <w:rPr>
          <w:b w:val="0"/>
          <w:i/>
        </w:rPr>
        <w:t>saṃkīrtana-ārambhe se tomāra abatāra |</w:t>
      </w:r>
      <w:r>
        <w:br/>
      </w:r>
      <w:r>
        <w:rPr>
          <w:b w:val="0"/>
          <w:i/>
        </w:rPr>
        <w:t>kemane karibe kali-jībera nistāra || 122+2 ||</w:t>
      </w:r>
    </w:p>
    <w:p>
      <w:pPr>
        <w:spacing w:after="60"/>
        <w:jc w:val="both"/>
      </w:pPr>
      <w:r>
        <w:rPr>
          <w:b w:val="0"/>
          <w:i/>
        </w:rPr>
        <w:t>Word for word:</w:t>
      </w:r>
      <w:r>
        <w:t xml:space="preserve"> sankirtana-arambhe — to begin sankirtana; se tomara avatara — is Your descent; kemane karibe — how will You accomplish; kali-jivera nistara — the deliverance of the souls of Kali</w:t>
      </w:r>
    </w:p>
    <w:p>
      <w:pPr>
        <w:spacing w:after="60"/>
        <w:ind w:left="510" w:hanging="510"/>
      </w:pPr>
      <w:r>
        <w:rPr>
          <w:b/>
          <w:i w:val="0"/>
        </w:rPr>
        <w:t>122+2.</w:t>
      </w:r>
      <w:r>
        <w:t xml:space="preserve"> You descended to begin sankirtana —</w:t>
      </w:r>
      <w:r>
        <w:br/>
      </w:r>
      <w:r>
        <w:t>how [else] will You deliver the souls of the Kali age?"</w:t>
      </w:r>
    </w:p>
    <w:p>
      <w:pPr>
        <w:spacing w:after="60"/>
        <w:ind w:left="567"/>
      </w:pPr>
      <w:r>
        <w:rPr>
          <w:rFonts w:cs="Noto Serif Bengali" w:hAnsi="Noto Serif Bengali"/>
          <w:sz w:val="24"/>
        </w:rPr>
        <w:t>শুনি' নিত্যানন্দ-বাণী প্রভু দয়াময় ।</w:t>
      </w:r>
      <w:r>
        <w:br/>
      </w:r>
      <w:r>
        <w:rPr>
          <w:rFonts w:cs="Noto Serif Bengali" w:hAnsi="Noto Serif Bengali"/>
          <w:sz w:val="24"/>
        </w:rPr>
        <w:t>ধন্য ধন্য নিত্যানন্দ রোহিণী-তনয় ॥ ১২৩ ॥</w:t>
      </w:r>
    </w:p>
    <w:p>
      <w:pPr>
        <w:spacing w:after="60"/>
        <w:jc w:val="both"/>
      </w:pPr>
      <w:r>
        <w:rPr>
          <w:b w:val="0"/>
          <w:i/>
        </w:rPr>
        <w:t>śuni' nityānanda-bāṇī prabhu daẏāmaẏa |</w:t>
      </w:r>
      <w:r>
        <w:br/>
      </w:r>
      <w:r>
        <w:rPr>
          <w:b w:val="0"/>
          <w:i/>
        </w:rPr>
        <w:t>dhanya dhanya nityānanda rohiṇī-tanaẏa || 123 ||</w:t>
      </w:r>
    </w:p>
    <w:p>
      <w:pPr>
        <w:spacing w:after="60"/>
        <w:jc w:val="both"/>
      </w:pPr>
      <w:r>
        <w:rPr>
          <w:b w:val="0"/>
          <w:i/>
        </w:rPr>
        <w:t>Word for word:</w:t>
      </w:r>
      <w:r>
        <w:t xml:space="preserve"> shuni nityananda-vani — hearing Nityananda's words; prabhu dayamaya — the merciful Lord [says]; dhanya dhanya nityananda — blessed, blessed is Nityananda; rohini-tanaya — the son of Rohini</w:t>
      </w:r>
    </w:p>
    <w:p>
      <w:pPr>
        <w:spacing w:after="60"/>
        <w:ind w:left="510" w:hanging="510"/>
      </w:pPr>
      <w:r>
        <w:rPr>
          <w:b/>
          <w:i w:val="0"/>
        </w:rPr>
        <w:t>123.</w:t>
      </w:r>
      <w:r>
        <w:t xml:space="preserve"> Hearing Nityananda's words, the merciful Lord [says]:</w:t>
      </w:r>
      <w:r>
        <w:br/>
      </w:r>
      <w:r>
        <w:t>"Blessed, blessed is Nityananda, the son of Rohini!"</w:t>
      </w:r>
      <w:r>
        <w:rPr>
          <w:b w:val="0"/>
          <w:i w:val="0"/>
          <w:vertAlign w:val="superscript"/>
        </w:rPr>
        <w:t>25</w:t>
      </w:r>
    </w:p>
    <w:p>
      <w:pPr>
        <w:spacing w:after="60"/>
        <w:ind w:left="567"/>
      </w:pPr>
      <w:r>
        <w:rPr>
          <w:rFonts w:cs="Noto Serif Bengali" w:hAnsi="Noto Serif Bengali"/>
          <w:sz w:val="24"/>
        </w:rPr>
        <w:t>প্রভু বলে নিত্যানন্দ পতিতপাবন ।</w:t>
      </w:r>
      <w:r>
        <w:br/>
      </w:r>
      <w:r>
        <w:rPr>
          <w:rFonts w:cs="Noto Serif Bengali" w:hAnsi="Noto Serif Bengali"/>
          <w:sz w:val="24"/>
        </w:rPr>
        <w:t>তোমারে ভজিলে জীব পায় প্রেমধন ॥ ১২৩+১ ॥</w:t>
      </w:r>
    </w:p>
    <w:p>
      <w:pPr>
        <w:spacing w:after="60"/>
        <w:jc w:val="both"/>
      </w:pPr>
      <w:r>
        <w:rPr>
          <w:b w:val="0"/>
          <w:i/>
        </w:rPr>
        <w:t>prabhu bale nityānanda patitapābana |</w:t>
      </w:r>
      <w:r>
        <w:br/>
      </w:r>
      <w:r>
        <w:rPr>
          <w:b w:val="0"/>
          <w:i/>
        </w:rPr>
        <w:t>tomāre bhajile jība pāẏa premadhana || 123+1 ||</w:t>
      </w:r>
    </w:p>
    <w:p>
      <w:pPr>
        <w:spacing w:after="60"/>
        <w:jc w:val="both"/>
      </w:pPr>
      <w:r>
        <w:rPr>
          <w:b w:val="0"/>
          <w:i/>
        </w:rPr>
        <w:t>Word for word:</w:t>
      </w:r>
      <w:r>
        <w:t xml:space="preserve"> prabhu bale — the Lord says; nityananda patita-pavana — Nityananda, Purifier of the fallen; tomare bhajile — worshipping You; jiva paya prema-dhana — living beings obtain the treasure of prema</w:t>
      </w:r>
    </w:p>
    <w:p>
      <w:pPr>
        <w:spacing w:after="60"/>
        <w:ind w:left="510" w:hanging="510"/>
      </w:pPr>
      <w:r>
        <w:rPr>
          <w:b/>
          <w:i w:val="0"/>
        </w:rPr>
        <w:t>123+1.</w:t>
      </w:r>
      <w:r>
        <w:t xml:space="preserve"> The Lord says: "Nityananda, You are the Purifier of the fallen:</w:t>
      </w:r>
      <w:r>
        <w:br/>
      </w:r>
      <w:r>
        <w:t>worshipping You, living beings obtain the treasure of prema</w:t>
      </w:r>
      <w:r>
        <w:rPr>
          <w:b w:val="0"/>
          <w:i w:val="0"/>
          <w:vertAlign w:val="superscript"/>
        </w:rPr>
        <w:t>26</w:t>
      </w:r>
      <w:r>
        <w:t>.</w:t>
      </w:r>
    </w:p>
    <w:p>
      <w:pPr>
        <w:spacing w:after="60"/>
        <w:ind w:left="567"/>
      </w:pPr>
      <w:r>
        <w:rPr>
          <w:rFonts w:cs="Noto Serif Bengali" w:hAnsi="Noto Serif Bengali"/>
          <w:sz w:val="24"/>
        </w:rPr>
        <w:t>তোমা হৈতে হবে কলি-জীবের নিস্তার ।</w:t>
      </w:r>
      <w:r>
        <w:br/>
      </w:r>
      <w:r>
        <w:rPr>
          <w:rFonts w:cs="Noto Serif Bengali" w:hAnsi="Noto Serif Bengali"/>
          <w:sz w:val="24"/>
        </w:rPr>
        <w:t>তোমা বহি কৃপার সমুদ্র নাহি আর ॥ ১২৩+২ ॥</w:t>
      </w:r>
    </w:p>
    <w:p>
      <w:pPr>
        <w:spacing w:after="60"/>
        <w:jc w:val="both"/>
      </w:pPr>
      <w:r>
        <w:rPr>
          <w:b w:val="0"/>
          <w:i/>
        </w:rPr>
        <w:t>tomā haite habe kali-jībera nistāra |</w:t>
      </w:r>
      <w:r>
        <w:br/>
      </w:r>
      <w:r>
        <w:rPr>
          <w:b w:val="0"/>
          <w:i/>
        </w:rPr>
        <w:t>tomā bahi kṛpāra samudra nāhi āra || 123+2 ||</w:t>
      </w:r>
    </w:p>
    <w:p>
      <w:pPr>
        <w:spacing w:after="60"/>
        <w:jc w:val="both"/>
      </w:pPr>
      <w:r>
        <w:rPr>
          <w:b w:val="0"/>
          <w:i/>
        </w:rPr>
        <w:t>Word for word:</w:t>
      </w:r>
      <w:r>
        <w:t xml:space="preserve"> toma haite — through You; habe kali-jivera nistara — will come the deliverance of the souls of Kali; toma bahi — apart from You; kripara samudra nahi ara — there is no other ocean of mercy</w:t>
      </w:r>
    </w:p>
    <w:p>
      <w:pPr>
        <w:spacing w:after="60"/>
        <w:ind w:left="510" w:hanging="510"/>
      </w:pPr>
      <w:r>
        <w:rPr>
          <w:b/>
          <w:i w:val="0"/>
        </w:rPr>
        <w:t>123+2.</w:t>
      </w:r>
      <w:r>
        <w:t xml:space="preserve"> Through You will come the deliverance of the souls of Kali;</w:t>
      </w:r>
      <w:r>
        <w:br/>
      </w:r>
      <w:r>
        <w:t>apart from You there is no [other] ocean of mercy.</w:t>
      </w:r>
    </w:p>
    <w:p>
      <w:pPr>
        <w:spacing w:after="60"/>
        <w:ind w:left="567"/>
      </w:pPr>
      <w:r>
        <w:rPr>
          <w:rFonts w:cs="Noto Serif Bengali" w:hAnsi="Noto Serif Bengali"/>
          <w:sz w:val="24"/>
        </w:rPr>
        <w:t>তোর বশ মুঞি হও সর্বশাস্ত্রে কহে ।</w:t>
      </w:r>
      <w:r>
        <w:br/>
      </w:r>
      <w:r>
        <w:rPr>
          <w:rFonts w:cs="Noto Serif Bengali" w:hAnsi="Noto Serif Bengali"/>
          <w:sz w:val="24"/>
        </w:rPr>
        <w:t>যে তুমি কহিলে তাহা করিব নিশ্চয়ে ॥ ১২৪ ॥</w:t>
      </w:r>
    </w:p>
    <w:p>
      <w:pPr>
        <w:spacing w:after="60"/>
        <w:jc w:val="both"/>
      </w:pPr>
      <w:r>
        <w:rPr>
          <w:b w:val="0"/>
          <w:i/>
        </w:rPr>
        <w:t>tora baśa muñi hao sarbaśāstre kahe |</w:t>
      </w:r>
      <w:r>
        <w:br/>
      </w:r>
      <w:r>
        <w:rPr>
          <w:b w:val="0"/>
          <w:i/>
        </w:rPr>
        <w:t>ye tumi kahile tāhā kariba niścaẏe || 124 ||</w:t>
      </w:r>
    </w:p>
    <w:p>
      <w:pPr>
        <w:spacing w:after="60"/>
        <w:jc w:val="both"/>
      </w:pPr>
      <w:r>
        <w:rPr>
          <w:b w:val="0"/>
          <w:i/>
        </w:rPr>
        <w:t>Word for word:</w:t>
      </w:r>
      <w:r>
        <w:t xml:space="preserve"> tora basha munyi hao — I am under Your control; sarva-shastre kahe — all the scriptures say; ye tumi kahile — what You have said; taha kariba nishchaye — I will surely do</w:t>
      </w:r>
    </w:p>
    <w:p>
      <w:pPr>
        <w:spacing w:after="60"/>
        <w:ind w:left="510" w:hanging="510"/>
      </w:pPr>
      <w:r>
        <w:rPr>
          <w:b/>
          <w:i w:val="0"/>
        </w:rPr>
        <w:t>124.</w:t>
      </w:r>
      <w:r>
        <w:t xml:space="preserve"> All the scriptures say that I am under Your control:</w:t>
      </w:r>
      <w:r>
        <w:br/>
      </w:r>
      <w:r>
        <w:t>what You have said I will surely do.</w:t>
      </w:r>
    </w:p>
    <w:p>
      <w:pPr>
        <w:spacing w:after="60"/>
        <w:ind w:left="567"/>
      </w:pPr>
      <w:r>
        <w:rPr>
          <w:rFonts w:cs="Noto Serif Bengali" w:hAnsi="Noto Serif Bengali"/>
          <w:sz w:val="24"/>
        </w:rPr>
        <w:t>একবার নিত্যানন্দ বোলে জন্ম ধরি' ।</w:t>
      </w:r>
      <w:r>
        <w:br/>
      </w:r>
      <w:r>
        <w:rPr>
          <w:rFonts w:cs="Noto Serif Bengali" w:hAnsi="Noto Serif Bengali"/>
          <w:sz w:val="24"/>
        </w:rPr>
        <w:t>সে জন পবিত্র হৈল সে লোক আমারি ॥ ১২৫ ॥</w:t>
      </w:r>
    </w:p>
    <w:p>
      <w:pPr>
        <w:spacing w:after="60"/>
        <w:jc w:val="both"/>
      </w:pPr>
      <w:r>
        <w:rPr>
          <w:b w:val="0"/>
          <w:i/>
        </w:rPr>
        <w:t>ekabāra nityānanda bole janma dhari' |</w:t>
      </w:r>
      <w:r>
        <w:br/>
      </w:r>
      <w:r>
        <w:rPr>
          <w:b w:val="0"/>
          <w:i/>
        </w:rPr>
        <w:t>se jana pabitra haila se loka āmāri || 125 ||</w:t>
      </w:r>
    </w:p>
    <w:p>
      <w:pPr>
        <w:spacing w:after="60"/>
        <w:jc w:val="both"/>
      </w:pPr>
      <w:r>
        <w:rPr>
          <w:b w:val="0"/>
          <w:i/>
        </w:rPr>
        <w:t>Word for word:</w:t>
      </w:r>
      <w:r>
        <w:t xml:space="preserve"> ekabara — even once; nityananda bole — says "Nityananda"; janma dhari — having taken birth; se jana pavitra haila — that person is purified; se loka amari — that person is Mine</w:t>
      </w:r>
    </w:p>
    <w:p>
      <w:pPr>
        <w:spacing w:after="60"/>
        <w:ind w:left="510" w:hanging="510"/>
      </w:pPr>
      <w:r>
        <w:rPr>
          <w:b/>
          <w:i w:val="0"/>
        </w:rPr>
        <w:t>125.</w:t>
      </w:r>
      <w:r>
        <w:t xml:space="preserve"> Whoever, having taken birth, even once says 'Nityananda'</w:t>
      </w:r>
      <w:r>
        <w:br/>
      </w:r>
      <w:r>
        <w:t>is purified — that person is Mine."</w:t>
      </w:r>
    </w:p>
    <w:p>
      <w:pPr>
        <w:spacing w:after="60"/>
        <w:ind w:left="567"/>
      </w:pPr>
      <w:r>
        <w:rPr>
          <w:rFonts w:cs="Noto Serif Bengali" w:hAnsi="Noto Serif Bengali"/>
          <w:sz w:val="24"/>
        </w:rPr>
        <w:t>ঘরে গেলা মহাপ্রভু নিজজন লঞা ।</w:t>
      </w:r>
      <w:r>
        <w:br/>
      </w:r>
      <w:r>
        <w:rPr>
          <w:rFonts w:cs="Noto Serif Bengali" w:hAnsi="Noto Serif Bengali"/>
          <w:sz w:val="24"/>
        </w:rPr>
        <w:t>জগাই মাধাই রহে বিস্মিত হইয়া ॥ ১২৬ ॥</w:t>
      </w:r>
    </w:p>
    <w:p>
      <w:pPr>
        <w:spacing w:after="60"/>
        <w:jc w:val="both"/>
      </w:pPr>
      <w:r>
        <w:rPr>
          <w:b w:val="0"/>
          <w:i/>
        </w:rPr>
        <w:t>ghare gelā mahāprabhu nijajana lañā |</w:t>
      </w:r>
      <w:r>
        <w:br/>
      </w:r>
      <w:r>
        <w:rPr>
          <w:b w:val="0"/>
          <w:i/>
        </w:rPr>
        <w:t>jagāi mādhāi rahe bismita haiẏā || 126 ||</w:t>
      </w:r>
    </w:p>
    <w:p>
      <w:pPr>
        <w:spacing w:after="60"/>
        <w:jc w:val="both"/>
      </w:pPr>
      <w:r>
        <w:rPr>
          <w:b w:val="0"/>
          <w:i/>
        </w:rPr>
        <w:t>Word for word:</w:t>
      </w:r>
      <w:r>
        <w:t xml:space="preserve"> ghare gela mahaprabhu — Mahaprabhu went home; nijajana lanya — with His own; jagai madhai rahe — Jagai and Madhai remained; vismita haiya — astonished</w:t>
      </w:r>
    </w:p>
    <w:p>
      <w:pPr>
        <w:spacing w:after="60"/>
        <w:ind w:left="510" w:hanging="510"/>
      </w:pPr>
      <w:r>
        <w:rPr>
          <w:b/>
          <w:i w:val="0"/>
        </w:rPr>
        <w:t>126.</w:t>
      </w:r>
      <w:r>
        <w:t xml:space="preserve"> Mahaprabhu went home with His own,</w:t>
      </w:r>
      <w:r>
        <w:br/>
      </w:r>
      <w:r>
        <w:t>and Jagai and Madhai remained, astonished.</w:t>
      </w:r>
    </w:p>
    <w:p>
      <w:pPr>
        <w:spacing w:after="60"/>
        <w:ind w:left="283"/>
      </w:pPr>
      <w:r>
        <w:rPr>
          <w:b/>
          <w:i w:val="0"/>
          <w:sz w:val="18"/>
        </w:rPr>
        <w:t>1.</w:t>
      </w:r>
      <w:r>
        <w:rPr>
          <w:sz w:val="18"/>
        </w:rPr>
        <w:t xml:space="preserve"> The summary covers the whole section (vv. 1–169); this portion contains vv. 1–126, the rest is in the next. In the OCR of the edition many places are garbled or illegible (part of the summary ended up among the verses); what is restored by sense is in square brackets. Cf. Murari 2.10 and 2.13; Chaitanya-bhagavata, Madhya 13; Chaitanya-charitamrita, Adi 17.</w:t>
      </w:r>
    </w:p>
    <w:p>
      <w:pPr>
        <w:spacing w:after="60"/>
        <w:ind w:left="283"/>
      </w:pPr>
      <w:r>
        <w:rPr>
          <w:b/>
          <w:i w:val="0"/>
          <w:sz w:val="18"/>
        </w:rPr>
        <w:t>2.</w:t>
      </w:r>
      <w:r>
        <w:rPr>
          <w:sz w:val="18"/>
        </w:rPr>
        <w:t xml:space="preserve"> Vv. 2+1 — 2+7 are found only in the 1983 edition (absent from Bhaktisiddhanta's edition); the 1903 edition has them in the main text. Cf. Murari 2.10.16–17, where this play is understood as a repetition of Krishna's play with the gopis' garments; here it is the Lord's playful sport with His intimates, in which He, "who knows every rasa", gives them joy.</w:t>
      </w:r>
    </w:p>
    <w:p>
      <w:pPr>
        <w:spacing w:after="60"/>
        <w:ind w:left="283"/>
      </w:pPr>
      <w:r>
        <w:rPr>
          <w:b/>
          <w:i w:val="0"/>
          <w:sz w:val="18"/>
        </w:rPr>
        <w:t>3.</w:t>
      </w:r>
      <w:r>
        <w:rPr>
          <w:sz w:val="18"/>
        </w:rPr>
        <w:t xml:space="preserve"> Vv. 5–23 — cf. Murari 2.10.18–21. Nityananda's swaying gait, red eyes and loud cries are signs of His intoxication with prema (cf. en/28, note 12). The washing of His feet at the Lord's command teaches honour to the Vaishnava: the water of a devotee's feet purifies and bestows prema.</w:t>
      </w:r>
    </w:p>
    <w:p>
      <w:pPr>
        <w:spacing w:after="60"/>
        <w:ind w:left="283"/>
      </w:pPr>
      <w:r>
        <w:rPr>
          <w:b/>
          <w:i w:val="0"/>
          <w:sz w:val="18"/>
        </w:rPr>
        <w:t>4.</w:t>
      </w:r>
      <w:r>
        <w:rPr>
          <w:sz w:val="18"/>
        </w:rPr>
        <w:t xml:space="preserve"> In the 1983 edition this couplet stands after Advaita's arrival (vv. 29–30), and the honours and the meal refer to Him (cf. v. 34); in Bhaktisiddhanta's edition it comes before His arrival, so that they may also be referred to Haridasa (cf. Murari 2.10.4, where the Lord feeds Haridasa mahaprasada). We keep the order of the edition.</w:t>
      </w:r>
    </w:p>
    <w:p>
      <w:pPr>
        <w:spacing w:after="60"/>
        <w:ind w:left="283"/>
      </w:pPr>
      <w:r>
        <w:rPr>
          <w:b/>
          <w:i w:val="0"/>
          <w:sz w:val="18"/>
        </w:rPr>
        <w:t>5.</w:t>
      </w:r>
      <w:r>
        <w:rPr>
          <w:sz w:val="18"/>
        </w:rPr>
        <w:t xml:space="preserve"> According to Gaudiya Vaishnava tradition, Brahma and Prahlada are united in Haridasa Thakura (Gaura-ganoddesha-dipika); here Brahma manifests in him and praises the Lord with four mouths. Cf. Murari 2.10.24.</w:t>
      </w:r>
    </w:p>
    <w:p>
      <w:pPr>
        <w:spacing w:after="60"/>
        <w:ind w:left="283"/>
      </w:pPr>
      <w:r>
        <w:rPr>
          <w:b/>
          <w:i w:val="0"/>
          <w:sz w:val="18"/>
        </w:rPr>
        <w:t>6.</w:t>
      </w:r>
      <w:r>
        <w:rPr>
          <w:sz w:val="18"/>
        </w:rPr>
        <w:t xml:space="preserve"> Vv. 36–41 — the reasons for the Lord's descent: to taste His own bhava and to establish the dharma of the age, the sankirtana of the name (cf. Chaitanya-charitamrita, Adi 3–4, where the inner reason is to taste Radha's love, and the outer one to spread the holy name and the prema of Vraja). Cf. Gita 4.8 on "destroying irreligion and establishing dharma".</w:t>
      </w:r>
    </w:p>
    <w:p>
      <w:pPr>
        <w:spacing w:after="60"/>
        <w:ind w:left="283"/>
      </w:pPr>
      <w:r>
        <w:rPr>
          <w:b/>
          <w:i w:val="0"/>
          <w:sz w:val="18"/>
        </w:rPr>
        <w:t>7.</w:t>
      </w:r>
      <w:r>
        <w:rPr>
          <w:sz w:val="18"/>
        </w:rPr>
        <w:t xml:space="preserve"> Vv. 43–46 — a list of associates; the presence of Narahari and Raghunandana, as above (en/29, note 7), is mentioned only by Lochana Dasa.</w:t>
      </w:r>
    </w:p>
    <w:p>
      <w:pPr>
        <w:spacing w:after="60"/>
        <w:ind w:left="283"/>
      </w:pPr>
      <w:r>
        <w:rPr>
          <w:b/>
          <w:i w:val="0"/>
          <w:sz w:val="18"/>
        </w:rPr>
        <w:t>8.</w:t>
      </w:r>
      <w:r>
        <w:rPr>
          <w:sz w:val="18"/>
        </w:rPr>
        <w:t xml:space="preserve"> "Tying it fast" — literally "making a knot (granthi)": perhaps counting the names on knots of a string is also meant.</w:t>
      </w:r>
    </w:p>
    <w:p>
      <w:pPr>
        <w:spacing w:after="60"/>
        <w:ind w:left="283"/>
      </w:pPr>
      <w:r>
        <w:rPr>
          <w:b/>
          <w:i w:val="0"/>
          <w:sz w:val="18"/>
        </w:rPr>
        <w:t>9.</w:t>
      </w:r>
      <w:r>
        <w:rPr>
          <w:sz w:val="18"/>
        </w:rPr>
        <w:t xml:space="preserve"> "Masters (thakuras) of Navadvipa" — according to the Chaitanya-bhagavata (Madhya 13), Jagai and Madhai, brothers of a noble brahmana family, were the town's keepers of order (kotwals) and were sunk in vice.</w:t>
      </w:r>
    </w:p>
    <w:p>
      <w:pPr>
        <w:spacing w:after="60"/>
        <w:ind w:left="283"/>
      </w:pPr>
      <w:r>
        <w:rPr>
          <w:b/>
          <w:i w:val="0"/>
          <w:sz w:val="18"/>
        </w:rPr>
        <w:t>10.</w:t>
      </w:r>
      <w:r>
        <w:rPr>
          <w:sz w:val="18"/>
        </w:rPr>
        <w:t xml:space="preserve"> V. 62+1 is found only in the 1983 edition; the 1903 edition gives it in a footnote as an additional reading of one printed book. Kayasthas are the caste of scribes. Cf. en/31, v. 148+1.</w:t>
      </w:r>
    </w:p>
    <w:p>
      <w:pPr>
        <w:spacing w:after="60"/>
        <w:ind w:left="283"/>
      </w:pPr>
      <w:r>
        <w:rPr>
          <w:b/>
          <w:i w:val="0"/>
          <w:sz w:val="18"/>
        </w:rPr>
        <w:t>11.</w:t>
      </w:r>
      <w:r>
        <w:rPr>
          <w:sz w:val="18"/>
        </w:rPr>
        <w:t xml:space="preserve"> The story of Ajamila is Bhagavata 6.1–2: the dying sinner called his son named Narayana, and even such an utterance of the name — namabhasa, the "shadow of the name", the name directed to another — saved him. Bhaktisiddhanta's summary stresses precisely this.</w:t>
      </w:r>
    </w:p>
    <w:p>
      <w:pPr>
        <w:spacing w:after="60"/>
        <w:ind w:left="283"/>
      </w:pPr>
      <w:r>
        <w:rPr>
          <w:b/>
          <w:i w:val="0"/>
          <w:sz w:val="18"/>
        </w:rPr>
        <w:t>12.</w:t>
      </w:r>
      <w:r>
        <w:rPr>
          <w:sz w:val="18"/>
        </w:rPr>
        <w:t xml:space="preserve"> V. 96+1 is found only in the 1983 edition (the 1903 edition lacks it).</w:t>
      </w:r>
    </w:p>
    <w:p>
      <w:pPr>
        <w:spacing w:after="60"/>
        <w:ind w:left="283"/>
      </w:pPr>
      <w:r>
        <w:rPr>
          <w:b/>
          <w:i w:val="0"/>
          <w:sz w:val="18"/>
        </w:rPr>
        <w:t>13.</w:t>
      </w:r>
      <w:r>
        <w:rPr>
          <w:sz w:val="18"/>
        </w:rPr>
        <w:t xml:space="preserve"> Shani is Saturn, the planet-deity who brings misfortune; "Shani hangs over your life" is a threat: "you are done for".</w:t>
      </w:r>
    </w:p>
    <w:p>
      <w:pPr>
        <w:spacing w:after="60"/>
        <w:ind w:left="283"/>
      </w:pPr>
      <w:r>
        <w:rPr>
          <w:b/>
          <w:i w:val="0"/>
          <w:sz w:val="18"/>
        </w:rPr>
        <w:t>14.</w:t>
      </w:r>
      <w:r>
        <w:rPr>
          <w:sz w:val="18"/>
        </w:rPr>
        <w:t xml:space="preserve"> V. 99+1 is found only in the 1983 edition (the 1903 edition lacks it).</w:t>
      </w:r>
    </w:p>
    <w:p>
      <w:pPr>
        <w:spacing w:after="60"/>
        <w:ind w:left="283"/>
      </w:pPr>
      <w:r>
        <w:rPr>
          <w:b/>
          <w:i w:val="0"/>
          <w:sz w:val="18"/>
        </w:rPr>
        <w:t>15.</w:t>
      </w:r>
      <w:r>
        <w:rPr>
          <w:sz w:val="18"/>
        </w:rPr>
        <w:t xml:space="preserve"> V. 101+1 is found only in the 1983 edition (the 1903 edition lacks it); it nearly repeats v. 93.</w:t>
      </w:r>
    </w:p>
    <w:p>
      <w:pPr>
        <w:spacing w:after="60"/>
        <w:ind w:left="283"/>
      </w:pPr>
      <w:r>
        <w:rPr>
          <w:b/>
          <w:i w:val="0"/>
          <w:sz w:val="18"/>
        </w:rPr>
        <w:t>16.</w:t>
      </w:r>
      <w:r>
        <w:rPr>
          <w:sz w:val="18"/>
        </w:rPr>
        <w:t xml:space="preserve"> Vv. 102+1 — 102+4 are found only in the 1983 edition (the 1903 edition lacks them). In the 1983 edition v. 103 also differs: "Madhai runs in anger with a stick in his hand", so that Madhai alone throws the shard, while Jagai, touched by Nityananda's gaze, stands rooted to the spot (see note 17).</w:t>
      </w:r>
    </w:p>
    <w:p>
      <w:pPr>
        <w:spacing w:after="60"/>
        <w:ind w:left="283"/>
      </w:pPr>
      <w:r>
        <w:rPr>
          <w:b/>
          <w:i w:val="0"/>
          <w:sz w:val="18"/>
        </w:rPr>
        <w:t>17.</w:t>
      </w:r>
      <w:r>
        <w:rPr>
          <w:sz w:val="18"/>
        </w:rPr>
        <w:t xml:space="preserve"> In Bhaktisiddhanta's edition both brothers throw the shard. According to the Chaitanya-bhagavata (Madhya 13), only Madhai struck Nityananda, while Jagai held him back from a second blow and was the first to receive mercy; the 1983 edition is close to this (vv. 102+1 — 102+4 and its reading of v. 103), and there, moreover, Nityananda, heedless of the pain, asks the brothers to sing the name of Hari (vv. 105+1 — 105+5). In Murari (2.13) the Lord promises to deliver Jagai and Madhai at Srivasa's request.</w:t>
      </w:r>
    </w:p>
    <w:p>
      <w:pPr>
        <w:spacing w:after="60"/>
        <w:ind w:left="283"/>
      </w:pPr>
      <w:r>
        <w:rPr>
          <w:b/>
          <w:i w:val="0"/>
          <w:sz w:val="18"/>
        </w:rPr>
        <w:t>18.</w:t>
      </w:r>
      <w:r>
        <w:rPr>
          <w:sz w:val="18"/>
        </w:rPr>
        <w:t xml:space="preserve"> Vv. 105+1 — 105+5 are found only in the 1983 edition (the 1903 edition lacks them). Nityananda grieves not over His wound but over the evil plight of the offenders — an image of His unparalleled mercy (see note 23).</w:t>
      </w:r>
    </w:p>
    <w:p>
      <w:pPr>
        <w:spacing w:after="60"/>
        <w:ind w:left="283"/>
      </w:pPr>
      <w:r>
        <w:rPr>
          <w:b/>
          <w:i w:val="0"/>
          <w:sz w:val="18"/>
        </w:rPr>
        <w:t>19.</w:t>
      </w:r>
      <w:r>
        <w:rPr>
          <w:sz w:val="18"/>
        </w:rPr>
        <w:t xml:space="preserve"> That is, they have offended a saint — Nityananda, a sannyasi and a Vaishnava; offence to a Vaishnava (vaishnava-aparadha) is the gravest of sins.</w:t>
      </w:r>
    </w:p>
    <w:p>
      <w:pPr>
        <w:spacing w:after="60"/>
        <w:ind w:left="283"/>
      </w:pPr>
      <w:r>
        <w:rPr>
          <w:b/>
          <w:i w:val="0"/>
          <w:sz w:val="18"/>
        </w:rPr>
        <w:t>20.</w:t>
      </w:r>
      <w:r>
        <w:rPr>
          <w:sz w:val="18"/>
        </w:rPr>
        <w:t xml:space="preserve"> Nityananda is Balarama, the Lord Himself (Sankarshana, the source of Ananta-Shesha); to spill His blood on the earth is a great offence that threatens the world with calamity.</w:t>
      </w:r>
    </w:p>
    <w:p>
      <w:pPr>
        <w:spacing w:after="60"/>
        <w:ind w:left="283"/>
      </w:pPr>
      <w:r>
        <w:rPr>
          <w:b/>
          <w:i w:val="0"/>
          <w:sz w:val="18"/>
        </w:rPr>
        <w:t>21.</w:t>
      </w:r>
      <w:r>
        <w:rPr>
          <w:sz w:val="18"/>
        </w:rPr>
        <w:t xml:space="preserve"> Vv. 111+1 — 111+4 are found only in the 1983 edition (the 1903 edition lacks them). Murari Gupta, according to Gaudiya Vaishnava tradition, is Hanuman (en/24, note 12) — hence his warlike roar.</w:t>
      </w:r>
    </w:p>
    <w:p>
      <w:pPr>
        <w:spacing w:after="60"/>
        <w:ind w:left="283"/>
      </w:pPr>
      <w:r>
        <w:rPr>
          <w:b/>
          <w:i w:val="0"/>
          <w:sz w:val="18"/>
        </w:rPr>
        <w:t>22.</w:t>
      </w:r>
      <w:r>
        <w:rPr>
          <w:sz w:val="18"/>
        </w:rPr>
        <w:t xml:space="preserve"> V. 117+1 is found only in the 1983 edition (the 1903 edition lacks it); these are the author's words inserted into Nityananda's speech.</w:t>
      </w:r>
    </w:p>
    <w:p>
      <w:pPr>
        <w:spacing w:after="60"/>
        <w:ind w:left="283"/>
      </w:pPr>
      <w:r>
        <w:rPr>
          <w:b/>
          <w:i w:val="0"/>
          <w:sz w:val="18"/>
        </w:rPr>
        <w:t>23.</w:t>
      </w:r>
      <w:r>
        <w:rPr>
          <w:sz w:val="18"/>
        </w:rPr>
        <w:t xml:space="preserve"> The Lord's anger at the offenders of His devotee is also a manifestation of His love; and in the age of Kali the Lord takes up no weapons, but delivers by the holy name and prema (Chaitanya-charitamrita, Adi 3, 17). Nityananda's intercession for His offenders is an image of His unparalleled mercy: according to Gaudiya Vaishnava teaching, Nityananda's grace makes no distinction between the worthy and the unworthy (Chaitanya-charitamrita, Adi 5).</w:t>
      </w:r>
    </w:p>
    <w:p>
      <w:pPr>
        <w:spacing w:after="60"/>
        <w:ind w:left="283"/>
      </w:pPr>
      <w:r>
        <w:rPr>
          <w:b/>
          <w:i w:val="0"/>
          <w:sz w:val="18"/>
        </w:rPr>
        <w:t>24.</w:t>
      </w:r>
      <w:r>
        <w:rPr>
          <w:sz w:val="18"/>
        </w:rPr>
        <w:t xml:space="preserve"> Vv. 122+1 — 122+2 are found only in the 1983 edition (the 1903 edition lacks them).</w:t>
      </w:r>
    </w:p>
    <w:p>
      <w:pPr>
        <w:spacing w:after="60"/>
        <w:ind w:left="283"/>
      </w:pPr>
      <w:r>
        <w:rPr>
          <w:b/>
          <w:i w:val="0"/>
          <w:sz w:val="18"/>
        </w:rPr>
        <w:t>25.</w:t>
      </w:r>
      <w:r>
        <w:rPr>
          <w:sz w:val="18"/>
        </w:rPr>
        <w:t xml:space="preserve"> The son of Rohini is Balarama; thus Lochana Dasa directly calls Nityananda Balarama, as does the whole Gaudiya Vaishnava tradition.</w:t>
      </w:r>
    </w:p>
    <w:p>
      <w:pPr>
        <w:spacing w:after="60"/>
        <w:ind w:left="283"/>
      </w:pPr>
      <w:r>
        <w:rPr>
          <w:b/>
          <w:i w:val="0"/>
          <w:sz w:val="18"/>
        </w:rPr>
        <w:t>26.</w:t>
      </w:r>
      <w:r>
        <w:rPr>
          <w:sz w:val="18"/>
        </w:rPr>
        <w:t xml:space="preserve"> Vv. 123+1 — 123+2 are found only in the 1983 edition (the 1903 edition lacks them). In the 1983 edition v. 123 itself also differs: "Hearing Nityananda's words, Lord Gaurachandra began to weep, embracing Nityananda"; and the words "Blessed, blessed is Nityananda, the son of Rohini" stand there after v. 125 as the author's exclamation: "Blessed, blessed is Gaurachandra, the merciful Lord; blessed, blessed is Nityananda, the son of Rohini!" According to Gaudiya Vaishnava teaching, it is by Nityananda's mercy that one obtains Gaura's mercy (Chaitanya-charitamrita, Adi 5, 8).</w:t>
      </w:r>
    </w:p>
    <w:p>
      <w:r>
        <w:br w:type="page"/>
      </w:r>
    </w:p>
    <w:p>
      <w:pPr>
        <w:pStyle w:val="Heading1"/>
        <w:jc w:val="center"/>
      </w:pPr>
      <w:r>
        <w:t>Madhya-khanda, part 8 (portion 31)</w:t>
      </w:r>
    </w:p>
    <w:p>
      <w:pPr>
        <w:spacing w:after="60"/>
        <w:jc w:val="both"/>
      </w:pPr>
      <w:r>
        <w:rPr>
          <w:b w:val="0"/>
          <w:i/>
        </w:rPr>
        <w:t>The section "Pastimes with the Devotees and the Deliverance of Jagai and Madhai" (end): the repentance of Jagai and Madhai; the Lord takes their sins upon Himself and embraces them. The section "Wondrous Pastimes of Mahaprabhu in the Bhava of Bhagavan": the poor brahmana Vanamali and his son see Krishna in Vrindavana in the Lord — the "new Creator"; the bhava of Nrisimha in Srivasa's house; the singer of Shiva and the Lord in Shiva's bhava on his shoulders</w:t>
      </w:r>
    </w:p>
    <w:p>
      <w:pPr>
        <w:spacing w:after="60"/>
        <w:ind w:left="567"/>
      </w:pPr>
      <w:r>
        <w:rPr>
          <w:rFonts w:cs="Noto Serif Bengali" w:hAnsi="Noto Serif Bengali"/>
          <w:sz w:val="24"/>
        </w:rPr>
        <w:t>মহাপ্রভুর দরশন সংকীর্তন-শব্দে ।</w:t>
      </w:r>
      <w:r>
        <w:br/>
      </w:r>
      <w:r>
        <w:rPr>
          <w:rFonts w:cs="Noto Serif Bengali" w:hAnsi="Noto Serif Bengali"/>
          <w:sz w:val="24"/>
        </w:rPr>
        <w:t>বিস্মিত হইয়া রহে চাহে এক স্তব্ধে ॥ ১২৭ ॥</w:t>
      </w:r>
    </w:p>
    <w:p>
      <w:pPr>
        <w:spacing w:after="60"/>
        <w:jc w:val="both"/>
      </w:pPr>
      <w:r>
        <w:rPr>
          <w:b w:val="0"/>
          <w:i/>
        </w:rPr>
        <w:t>mahāprabhura daraśana saṃkīrtana-śabde |</w:t>
      </w:r>
      <w:r>
        <w:br/>
      </w:r>
      <w:r>
        <w:rPr>
          <w:b w:val="0"/>
          <w:i/>
        </w:rPr>
        <w:t>bismita haiẏā rahe cāhe eka stabdhe || 127 ||</w:t>
      </w:r>
    </w:p>
    <w:p>
      <w:pPr>
        <w:spacing w:after="60"/>
        <w:jc w:val="both"/>
      </w:pPr>
      <w:r>
        <w:rPr>
          <w:b w:val="0"/>
          <w:i/>
        </w:rPr>
        <w:t>Word for word:</w:t>
      </w:r>
      <w:r>
        <w:t xml:space="preserve"> mahaprabhura darashana — the sight of Mahaprabhu; sankirtana-shabde — by the sound of sankirtana; vismita haiya rahe — they remain astonished; chahe eka stabdhe — they stare, stunned</w:t>
      </w:r>
    </w:p>
    <w:p>
      <w:pPr>
        <w:spacing w:after="60"/>
        <w:ind w:left="510" w:hanging="510"/>
      </w:pPr>
      <w:r>
        <w:rPr>
          <w:b/>
          <w:i w:val="0"/>
        </w:rPr>
        <w:t>127.</w:t>
      </w:r>
      <w:r>
        <w:t xml:space="preserve"> At the sight of Mahaprabhu and the sound of the sankirtana</w:t>
      </w:r>
      <w:r>
        <w:br/>
      </w:r>
      <w:r>
        <w:t>they stand astonished, staring motionless [after Him].</w:t>
      </w:r>
      <w:r>
        <w:rPr>
          <w:b w:val="0"/>
          <w:i w:val="0"/>
          <w:vertAlign w:val="superscript"/>
        </w:rPr>
        <w:t>1</w:t>
      </w:r>
    </w:p>
    <w:p>
      <w:pPr>
        <w:spacing w:after="60"/>
        <w:ind w:left="567"/>
      </w:pPr>
      <w:r>
        <w:rPr>
          <w:rFonts w:cs="Noto Serif Bengali" w:hAnsi="Noto Serif Bengali"/>
          <w:sz w:val="24"/>
        </w:rPr>
        <w:t>মনে মনে অনুমান করয়ে অন্তর ।</w:t>
      </w:r>
      <w:r>
        <w:br/>
      </w:r>
      <w:r>
        <w:rPr>
          <w:rFonts w:cs="Noto Serif Bengali" w:hAnsi="Noto Serif Bengali"/>
          <w:sz w:val="24"/>
        </w:rPr>
        <w:t>বিচার করয়ে মহাপ্রভুর উত্তর ॥ ১২৮ ॥</w:t>
      </w:r>
    </w:p>
    <w:p>
      <w:pPr>
        <w:spacing w:after="60"/>
        <w:jc w:val="both"/>
      </w:pPr>
      <w:r>
        <w:rPr>
          <w:b w:val="0"/>
          <w:i/>
        </w:rPr>
        <w:t>mane mane anumāna karaẏe antara |</w:t>
      </w:r>
      <w:r>
        <w:br/>
      </w:r>
      <w:r>
        <w:rPr>
          <w:b w:val="0"/>
          <w:i/>
        </w:rPr>
        <w:t>bicāra karaẏe mahāprabhura uttara || 128 ||</w:t>
      </w:r>
    </w:p>
    <w:p>
      <w:pPr>
        <w:spacing w:after="60"/>
        <w:jc w:val="both"/>
      </w:pPr>
      <w:r>
        <w:rPr>
          <w:b w:val="0"/>
          <w:i/>
        </w:rPr>
        <w:t>Word for word:</w:t>
      </w:r>
      <w:r>
        <w:t xml:space="preserve"> mane mane — within themselves; anumana karaye antara — they reflect in their hearts; vichara karaye — they ponder; mahaprabhura uttara — Mahaprabhu's words (reply)</w:t>
      </w:r>
    </w:p>
    <w:p>
      <w:pPr>
        <w:spacing w:after="60"/>
        <w:ind w:left="510" w:hanging="510"/>
      </w:pPr>
      <w:r>
        <w:rPr>
          <w:b/>
          <w:i w:val="0"/>
        </w:rPr>
        <w:t>128.</w:t>
      </w:r>
      <w:r>
        <w:t xml:space="preserve"> Within themselves they reflect in their hearts,</w:t>
      </w:r>
      <w:r>
        <w:br/>
      </w:r>
      <w:r>
        <w:t>pondering Mahaprabhu's words:</w:t>
      </w:r>
    </w:p>
    <w:p>
      <w:pPr>
        <w:spacing w:after="60"/>
        <w:ind w:left="567"/>
      </w:pPr>
      <w:r>
        <w:rPr>
          <w:rFonts w:cs="Noto Serif Bengali" w:hAnsi="Noto Serif Bengali"/>
          <w:sz w:val="24"/>
        </w:rPr>
        <w:t>হেন পাপ কৈলুঁ যাহা মৃগে নাহি করে ।</w:t>
      </w:r>
      <w:r>
        <w:br/>
      </w:r>
      <w:r>
        <w:rPr>
          <w:rFonts w:cs="Noto Serif Bengali" w:hAnsi="Noto Serif Bengali"/>
          <w:sz w:val="24"/>
        </w:rPr>
        <w:t>যাহা নাহি করে তাহা সন্ন্যাসিরে মারে ॥ ১২৯ ॥</w:t>
      </w:r>
    </w:p>
    <w:p>
      <w:pPr>
        <w:spacing w:after="60"/>
        <w:jc w:val="both"/>
      </w:pPr>
      <w:r>
        <w:rPr>
          <w:b w:val="0"/>
          <w:i/>
        </w:rPr>
        <w:t>hena pāpa kailuṁ yāhā mṛge nāhi kare |</w:t>
      </w:r>
      <w:r>
        <w:br/>
      </w:r>
      <w:r>
        <w:rPr>
          <w:b w:val="0"/>
          <w:i/>
        </w:rPr>
        <w:t>yāhā nāhi kare tāhā sannyāsire māre || 129 ||</w:t>
      </w:r>
    </w:p>
    <w:p>
      <w:pPr>
        <w:spacing w:after="60"/>
        <w:jc w:val="both"/>
      </w:pPr>
      <w:r>
        <w:rPr>
          <w:b w:val="0"/>
          <w:i/>
        </w:rPr>
        <w:t>Word for word:</w:t>
      </w:r>
      <w:r>
        <w:t xml:space="preserve"> hena papa kailun — we have committed such a sin; yaha mrige nahi kare — as not even a beast commits; yaha nahi kare — what [even it] does not do; taha sannyasire mare — that: to strike a sannyasi</w:t>
      </w:r>
    </w:p>
    <w:p>
      <w:pPr>
        <w:spacing w:after="60"/>
        <w:ind w:left="510" w:hanging="510"/>
      </w:pPr>
      <w:r>
        <w:rPr>
          <w:b/>
          <w:i w:val="0"/>
        </w:rPr>
        <w:t>129.</w:t>
      </w:r>
      <w:r>
        <w:t xml:space="preserve"> "We have committed a sin such as not even a beast would commit:</w:t>
      </w:r>
      <w:r>
        <w:br/>
      </w:r>
      <w:r>
        <w:t>what not even it would do — we struck a sannyasi!"</w:t>
      </w:r>
      <w:r>
        <w:rPr>
          <w:b w:val="0"/>
          <w:i w:val="0"/>
          <w:vertAlign w:val="superscript"/>
        </w:rPr>
        <w:t>2</w:t>
      </w:r>
    </w:p>
    <w:p>
      <w:pPr>
        <w:spacing w:after="60"/>
        <w:ind w:left="567"/>
      </w:pPr>
      <w:r>
        <w:rPr>
          <w:rFonts w:cs="Noto Serif Bengali" w:hAnsi="Noto Serif Bengali"/>
          <w:sz w:val="24"/>
        </w:rPr>
        <w:t>গুণিতে গুণিতে তার অন্তর নির্মল ।</w:t>
      </w:r>
      <w:r>
        <w:br/>
      </w:r>
      <w:r>
        <w:rPr>
          <w:rFonts w:cs="Noto Serif Bengali" w:hAnsi="Noto Serif Bengali"/>
          <w:sz w:val="24"/>
        </w:rPr>
        <w:t>দেখ দেখ মহাপ্রভুর করুণার বল ॥ ১৩০ ॥</w:t>
      </w:r>
    </w:p>
    <w:p>
      <w:pPr>
        <w:spacing w:after="60"/>
        <w:jc w:val="both"/>
      </w:pPr>
      <w:r>
        <w:rPr>
          <w:b w:val="0"/>
          <w:i/>
        </w:rPr>
        <w:t>guṇite guṇite tāra antara nirmala |</w:t>
      </w:r>
      <w:r>
        <w:br/>
      </w:r>
      <w:r>
        <w:rPr>
          <w:b w:val="0"/>
          <w:i/>
        </w:rPr>
        <w:t>dekha dekha mahāprabhura karuṇāra bala || 130 ||</w:t>
      </w:r>
    </w:p>
    <w:p>
      <w:pPr>
        <w:spacing w:after="60"/>
        <w:jc w:val="both"/>
      </w:pPr>
      <w:r>
        <w:rPr>
          <w:b w:val="0"/>
          <w:i/>
        </w:rPr>
        <w:t>Word for word:</w:t>
      </w:r>
      <w:r>
        <w:t xml:space="preserve"> gunite gunite — as they kept pondering; tara antara nirmala — their hearts became pure; dekha dekha — see, see; mahaprabhura karunara bala — the power of Mahaprabhu's mercy</w:t>
      </w:r>
    </w:p>
    <w:p>
      <w:pPr>
        <w:spacing w:after="60"/>
        <w:ind w:left="510" w:hanging="510"/>
      </w:pPr>
      <w:r>
        <w:rPr>
          <w:b/>
          <w:i w:val="0"/>
        </w:rPr>
        <w:t>130.</w:t>
      </w:r>
      <w:r>
        <w:t xml:space="preserve"> Reflecting thus, they became pure in heart —</w:t>
      </w:r>
      <w:r>
        <w:br/>
      </w:r>
      <w:r>
        <w:t>see, see the power of Mahaprabhu's mercy!</w:t>
      </w:r>
    </w:p>
    <w:p>
      <w:pPr>
        <w:spacing w:after="60"/>
        <w:ind w:left="567"/>
      </w:pPr>
      <w:r>
        <w:rPr>
          <w:rFonts w:cs="Noto Serif Bengali" w:hAnsi="Noto Serif Bengali"/>
          <w:sz w:val="24"/>
        </w:rPr>
        <w:t>কাতর হইয়া দোঁহে ধায় ঊর্ধ্বমুখে ।</w:t>
      </w:r>
      <w:r>
        <w:br/>
      </w:r>
      <w:r>
        <w:rPr>
          <w:rFonts w:cs="Noto Serif Bengali" w:hAnsi="Noto Serif Bengali"/>
          <w:sz w:val="24"/>
        </w:rPr>
        <w:t>চমক লাগিল দেখি' নদিয়ার লোকে ॥ ১৩১ ॥</w:t>
      </w:r>
    </w:p>
    <w:p>
      <w:pPr>
        <w:spacing w:after="60"/>
        <w:jc w:val="both"/>
      </w:pPr>
      <w:r>
        <w:rPr>
          <w:b w:val="0"/>
          <w:i/>
        </w:rPr>
        <w:t>kātara haiẏā doṁhe dhāẏa ūrdhbamukhe |</w:t>
      </w:r>
      <w:r>
        <w:br/>
      </w:r>
      <w:r>
        <w:rPr>
          <w:b w:val="0"/>
          <w:i/>
        </w:rPr>
        <w:t>camaka lāgila dekhi' nadiẏāra loke || 131 ||</w:t>
      </w:r>
    </w:p>
    <w:p>
      <w:pPr>
        <w:spacing w:after="60"/>
        <w:jc w:val="both"/>
      </w:pPr>
      <w:r>
        <w:rPr>
          <w:b w:val="0"/>
          <w:i/>
        </w:rPr>
        <w:t>Word for word:</w:t>
      </w:r>
      <w:r>
        <w:t xml:space="preserve"> katara haiya — in anguish; donhe dhaya — both run; urdhva-mukhe — with faces upturned; chamaka lagila — were amazed; dekhi — seeing; nadiyara loke — the people of Nadia</w:t>
      </w:r>
    </w:p>
    <w:p>
      <w:pPr>
        <w:spacing w:after="60"/>
        <w:ind w:left="510" w:hanging="510"/>
      </w:pPr>
      <w:r>
        <w:rPr>
          <w:b/>
          <w:i w:val="0"/>
        </w:rPr>
        <w:t>131.</w:t>
      </w:r>
      <w:r>
        <w:t xml:space="preserve"> In the anguish of repentance both run with faces raised [to the sky],</w:t>
      </w:r>
      <w:r>
        <w:br/>
      </w:r>
      <w:r>
        <w:t>and the people of Nadia, seeing it, were amazed.</w:t>
      </w:r>
    </w:p>
    <w:p>
      <w:pPr>
        <w:spacing w:after="60"/>
        <w:ind w:left="567"/>
      </w:pPr>
      <w:r>
        <w:rPr>
          <w:rFonts w:cs="Noto Serif Bengali" w:hAnsi="Noto Serif Bengali"/>
          <w:sz w:val="24"/>
        </w:rPr>
        <w:t>মহাপ্রভুর দ্বারে গিয়া হৈল উপনীত ।</w:t>
      </w:r>
      <w:r>
        <w:br/>
      </w:r>
      <w:r>
        <w:rPr>
          <w:rFonts w:cs="Noto Serif Bengali" w:hAnsi="Noto Serif Bengali"/>
          <w:sz w:val="24"/>
        </w:rPr>
        <w:t>ঠাকুর ঠাকুর বলি' ডাকে বিপরীত ॥ ১৩২ ॥</w:t>
      </w:r>
    </w:p>
    <w:p>
      <w:pPr>
        <w:spacing w:after="60"/>
        <w:jc w:val="both"/>
      </w:pPr>
      <w:r>
        <w:rPr>
          <w:b w:val="0"/>
          <w:i/>
        </w:rPr>
        <w:t>mahāprabhura dbāre giẏā haila upanīta |</w:t>
      </w:r>
      <w:r>
        <w:br/>
      </w:r>
      <w:r>
        <w:rPr>
          <w:b w:val="0"/>
          <w:i/>
        </w:rPr>
        <w:t>ṭhākura ṭhākura bali' ḍāke biparīta || 132 ||</w:t>
      </w:r>
    </w:p>
    <w:p>
      <w:pPr>
        <w:spacing w:after="60"/>
        <w:jc w:val="both"/>
      </w:pPr>
      <w:r>
        <w:rPr>
          <w:b w:val="0"/>
          <w:i/>
        </w:rPr>
        <w:t>Word for word:</w:t>
      </w:r>
      <w:r>
        <w:t xml:space="preserve"> mahaprabhura dvare giya — going to Mahaprabhu's door; haila upanita — they arrived; thakura thakura bali — saying "Thakura, Thakura"; dake viparita — they call out wildly</w:t>
      </w:r>
    </w:p>
    <w:p>
      <w:pPr>
        <w:spacing w:after="60"/>
        <w:ind w:left="510" w:hanging="510"/>
      </w:pPr>
      <w:r>
        <w:rPr>
          <w:b/>
          <w:i w:val="0"/>
        </w:rPr>
        <w:t>132.</w:t>
      </w:r>
      <w:r>
        <w:t xml:space="preserve"> Coming to Mahaprabhu's door,</w:t>
      </w:r>
      <w:r>
        <w:br/>
      </w:r>
      <w:r>
        <w:t>they cry out wildly: "Thakura! Thakura!"</w:t>
      </w:r>
    </w:p>
    <w:p>
      <w:pPr>
        <w:spacing w:after="60"/>
        <w:ind w:left="567"/>
      </w:pPr>
      <w:r>
        <w:rPr>
          <w:rFonts w:cs="Noto Serif Bengali" w:hAnsi="Noto Serif Bengali"/>
          <w:sz w:val="24"/>
        </w:rPr>
        <w:t>নিজজন মেলি' প্রভু বসিয়াছে ঘরে ।</w:t>
      </w:r>
      <w:r>
        <w:br/>
      </w:r>
      <w:r>
        <w:rPr>
          <w:rFonts w:cs="Noto Serif Bengali" w:hAnsi="Noto Serif Bengali"/>
          <w:sz w:val="24"/>
        </w:rPr>
        <w:t>কে মোরে ডাকয়ে দেখ বাহির-দুয়ারে ॥ ১৩৩ ॥</w:t>
      </w:r>
    </w:p>
    <w:p>
      <w:pPr>
        <w:spacing w:after="60"/>
        <w:jc w:val="both"/>
      </w:pPr>
      <w:r>
        <w:rPr>
          <w:b w:val="0"/>
          <w:i/>
        </w:rPr>
        <w:t>nijajana meli' prabhu basiẏāche ghare |</w:t>
      </w:r>
      <w:r>
        <w:br/>
      </w:r>
      <w:r>
        <w:rPr>
          <w:b w:val="0"/>
          <w:i/>
        </w:rPr>
        <w:t>ke more ḍākaẏe dekha bāhira-duẏāre || 133 ||</w:t>
      </w:r>
    </w:p>
    <w:p>
      <w:pPr>
        <w:spacing w:after="60"/>
        <w:jc w:val="both"/>
      </w:pPr>
      <w:r>
        <w:rPr>
          <w:b w:val="0"/>
          <w:i/>
        </w:rPr>
        <w:t>Word for word:</w:t>
      </w:r>
      <w:r>
        <w:t xml:space="preserve"> nijajana meli — together with His own; prabhu basiyachhe ghare — the Lord was sitting at home; ke more dakaye — who is calling Me; dekha bahira-duyare — look at the outer door</w:t>
      </w:r>
    </w:p>
    <w:p>
      <w:pPr>
        <w:spacing w:after="60"/>
        <w:ind w:left="510" w:hanging="510"/>
      </w:pPr>
      <w:r>
        <w:rPr>
          <w:b/>
          <w:i w:val="0"/>
        </w:rPr>
        <w:t>133.</w:t>
      </w:r>
      <w:r>
        <w:t xml:space="preserve"> The Lord, sitting at home among His own, [says]:</w:t>
      </w:r>
      <w:r>
        <w:br/>
      </w:r>
      <w:r>
        <w:t>"Who is calling Me? Look at the outer door.</w:t>
      </w:r>
    </w:p>
    <w:p>
      <w:pPr>
        <w:spacing w:after="60"/>
        <w:ind w:left="567"/>
      </w:pPr>
      <w:r>
        <w:rPr>
          <w:rFonts w:cs="Noto Serif Bengali" w:hAnsi="Noto Serif Bengali"/>
          <w:sz w:val="24"/>
        </w:rPr>
        <w:t>এখনে আমার ঠাঞি আনহ মুরারি ।</w:t>
      </w:r>
      <w:r>
        <w:br/>
      </w:r>
      <w:r>
        <w:rPr>
          <w:rFonts w:cs="Noto Serif Bengali" w:hAnsi="Noto Serif Bengali"/>
          <w:sz w:val="24"/>
        </w:rPr>
        <w:t>আজ্ঞা পাঞা দোঁহারে আনিলা কোলে করি' ॥ ১৩৪ ॥</w:t>
      </w:r>
    </w:p>
    <w:p>
      <w:pPr>
        <w:spacing w:after="60"/>
        <w:jc w:val="both"/>
      </w:pPr>
      <w:r>
        <w:rPr>
          <w:b w:val="0"/>
          <w:i/>
        </w:rPr>
        <w:t>ekhane āmāra ṭhāñi ānaha murāri |</w:t>
      </w:r>
      <w:r>
        <w:br/>
      </w:r>
      <w:r>
        <w:rPr>
          <w:b w:val="0"/>
          <w:i/>
        </w:rPr>
        <w:t>ājñā pāñā doṁhāre ānilā kole kari' || 134 ||</w:t>
      </w:r>
    </w:p>
    <w:p>
      <w:pPr>
        <w:spacing w:after="60"/>
        <w:jc w:val="both"/>
      </w:pPr>
      <w:r>
        <w:rPr>
          <w:b w:val="0"/>
          <w:i/>
        </w:rPr>
        <w:t>Word for word:</w:t>
      </w:r>
      <w:r>
        <w:t xml:space="preserve"> ekhane — now; amara thanni anaha — bring to Me; murari — Murari; ajna panna — receiving the command; donhare anila kole kari — he brought both, embracing them</w:t>
      </w:r>
    </w:p>
    <w:p>
      <w:pPr>
        <w:spacing w:after="60"/>
        <w:ind w:left="510" w:hanging="510"/>
      </w:pPr>
      <w:r>
        <w:rPr>
          <w:b/>
          <w:i w:val="0"/>
        </w:rPr>
        <w:t>134.</w:t>
      </w:r>
      <w:r>
        <w:t xml:space="preserve"> Murari, bring them to Me at once."</w:t>
      </w:r>
      <w:r>
        <w:br/>
      </w:r>
      <w:r>
        <w:t>Receiving the command, [Murari] embraced them both and brought them.</w:t>
      </w:r>
    </w:p>
    <w:p>
      <w:pPr>
        <w:spacing w:after="60"/>
        <w:ind w:left="567"/>
      </w:pPr>
      <w:r>
        <w:rPr>
          <w:rFonts w:cs="Noto Serif Bengali" w:hAnsi="Noto Serif Bengali"/>
          <w:sz w:val="24"/>
        </w:rPr>
        <w:t>প্রভুকে দেখিয়া তারা অতি আর্তনাদে ।</w:t>
      </w:r>
      <w:r>
        <w:br/>
      </w:r>
      <w:r>
        <w:rPr>
          <w:rFonts w:cs="Noto Serif Bengali" w:hAnsi="Noto Serif Bengali"/>
          <w:sz w:val="24"/>
        </w:rPr>
        <w:t>চরণে পড়িয়া ভূমি দুই ভাই কান্দে ॥ ১৩৫ ॥</w:t>
      </w:r>
    </w:p>
    <w:p>
      <w:pPr>
        <w:spacing w:after="60"/>
        <w:jc w:val="both"/>
      </w:pPr>
      <w:r>
        <w:rPr>
          <w:b w:val="0"/>
          <w:i/>
        </w:rPr>
        <w:t>prabhuke dekhiẏā tārā ati ārtanāde |</w:t>
      </w:r>
      <w:r>
        <w:br/>
      </w:r>
      <w:r>
        <w:rPr>
          <w:b w:val="0"/>
          <w:i/>
        </w:rPr>
        <w:t>caraṇe paṛiẏā bhūmi dui bhāi kānde || 135 ||</w:t>
      </w:r>
    </w:p>
    <w:p>
      <w:pPr>
        <w:spacing w:after="60"/>
        <w:jc w:val="both"/>
      </w:pPr>
      <w:r>
        <w:rPr>
          <w:b w:val="0"/>
          <w:i/>
        </w:rPr>
        <w:t>Word for word:</w:t>
      </w:r>
      <w:r>
        <w:t xml:space="preserve"> prabhuke dekhiya — seeing the Lord; tara ati arta-nade — they with a cry of anguish; charane padiya bhumi — falling at His feet on the ground; dui bhai kande — the two brothers weep</w:t>
      </w:r>
    </w:p>
    <w:p>
      <w:pPr>
        <w:spacing w:after="60"/>
        <w:ind w:left="510" w:hanging="510"/>
      </w:pPr>
      <w:r>
        <w:rPr>
          <w:b/>
          <w:i w:val="0"/>
        </w:rPr>
        <w:t>135.</w:t>
      </w:r>
      <w:r>
        <w:t xml:space="preserve"> Seeing the Lord, with a cry of anguish</w:t>
      </w:r>
      <w:r>
        <w:br/>
      </w:r>
      <w:r>
        <w:t>they fell at [His] feet on the ground — both brothers weep:</w:t>
      </w:r>
    </w:p>
    <w:p>
      <w:pPr>
        <w:spacing w:after="60"/>
        <w:ind w:left="567"/>
      </w:pPr>
      <w:r>
        <w:rPr>
          <w:rFonts w:cs="Noto Serif Bengali" w:hAnsi="Noto Serif Bengali"/>
          <w:sz w:val="24"/>
        </w:rPr>
        <w:t>পতিতপাবন তুমি করুণার সিন্ধু ।</w:t>
      </w:r>
      <w:r>
        <w:br/>
      </w:r>
      <w:r>
        <w:rPr>
          <w:rFonts w:cs="Noto Serif Bengali" w:hAnsi="Noto Serif Bengali"/>
          <w:sz w:val="24"/>
        </w:rPr>
        <w:t>সর্বলোকনাথ যে বিশেষে দীনবন্ধু ॥ ১৩৬ ॥</w:t>
      </w:r>
    </w:p>
    <w:p>
      <w:pPr>
        <w:spacing w:after="60"/>
        <w:jc w:val="both"/>
      </w:pPr>
      <w:r>
        <w:rPr>
          <w:b w:val="0"/>
          <w:i/>
        </w:rPr>
        <w:t>patitapābana tumi karuṇāra sindhu |</w:t>
      </w:r>
      <w:r>
        <w:br/>
      </w:r>
      <w:r>
        <w:rPr>
          <w:b w:val="0"/>
          <w:i/>
        </w:rPr>
        <w:t>sarbalokanātha ye biśeṣe dīnabandhu || 136 ||</w:t>
      </w:r>
    </w:p>
    <w:p>
      <w:pPr>
        <w:spacing w:after="60"/>
        <w:jc w:val="both"/>
      </w:pPr>
      <w:r>
        <w:rPr>
          <w:b w:val="0"/>
          <w:i/>
        </w:rPr>
        <w:t>Word for word:</w:t>
      </w:r>
      <w:r>
        <w:t xml:space="preserve"> patita-pavana tumi — You are the Purifier of the fallen; karunara sindhu — the ocean of mercy; sarva-loka-natha — the Lord of all worlds; ye visheshe dina-bandhu — and above all the Friend of the wretched</w:t>
      </w:r>
    </w:p>
    <w:p>
      <w:pPr>
        <w:spacing w:after="60"/>
        <w:ind w:left="510" w:hanging="510"/>
      </w:pPr>
      <w:r>
        <w:rPr>
          <w:b/>
          <w:i w:val="0"/>
        </w:rPr>
        <w:t>136.</w:t>
      </w:r>
      <w:r>
        <w:t xml:space="preserve"> "You are the Purifier of the fallen, the ocean of mercy,</w:t>
      </w:r>
      <w:r>
        <w:br/>
      </w:r>
      <w:r>
        <w:t>the Lord of all the worlds and above all the Friend of the wretched!"</w:t>
      </w:r>
    </w:p>
    <w:p>
      <w:pPr>
        <w:spacing w:after="60"/>
        <w:ind w:left="567"/>
      </w:pPr>
      <w:r>
        <w:rPr>
          <w:rFonts w:cs="Noto Serif Bengali" w:hAnsi="Noto Serif Bengali"/>
          <w:sz w:val="24"/>
        </w:rPr>
        <w:t>করুণাসাগর প্রভু সদয়হৃদয় ।</w:t>
      </w:r>
      <w:r>
        <w:br/>
      </w:r>
      <w:r>
        <w:rPr>
          <w:rFonts w:cs="Noto Serif Bengali" w:hAnsi="Noto Serif Bengali"/>
          <w:sz w:val="24"/>
        </w:rPr>
        <w:t>আর্তজন-আর্তি দেখি' তখনি দ্রবয় ॥ ১৩৭ ॥</w:t>
      </w:r>
    </w:p>
    <w:p>
      <w:pPr>
        <w:spacing w:after="60"/>
        <w:jc w:val="both"/>
      </w:pPr>
      <w:r>
        <w:rPr>
          <w:b w:val="0"/>
          <w:i/>
        </w:rPr>
        <w:t>karuṇāsāgara prabhu sadaẏahṛdaẏa |</w:t>
      </w:r>
      <w:r>
        <w:br/>
      </w:r>
      <w:r>
        <w:rPr>
          <w:b w:val="0"/>
          <w:i/>
        </w:rPr>
        <w:t>ārtajana-ārti dekhi' takhani drabaẏa || 137 ||</w:t>
      </w:r>
    </w:p>
    <w:p>
      <w:pPr>
        <w:spacing w:after="60"/>
        <w:jc w:val="both"/>
      </w:pPr>
      <w:r>
        <w:rPr>
          <w:b w:val="0"/>
          <w:i/>
        </w:rPr>
        <w:t>Word for word:</w:t>
      </w:r>
      <w:r>
        <w:t xml:space="preserve"> karuna-sagara prabhu — the Lord, the ocean of mercy; sadaya-hridaya — compassionate of heart; artajana-arti dekhi — seeing the suffering of the afflicted; takhani dravaya — melts at once</w:t>
      </w:r>
    </w:p>
    <w:p>
      <w:pPr>
        <w:spacing w:after="60"/>
        <w:ind w:left="510" w:hanging="510"/>
      </w:pPr>
      <w:r>
        <w:rPr>
          <w:b/>
          <w:i w:val="0"/>
        </w:rPr>
        <w:t>137.</w:t>
      </w:r>
      <w:r>
        <w:t xml:space="preserve"> The Lord is an ocean of mercy, His heart full of compassion:</w:t>
      </w:r>
      <w:r>
        <w:br/>
      </w:r>
      <w:r>
        <w:t>seeing the suffering of the afflicted, He melts at once.</w:t>
      </w:r>
    </w:p>
    <w:p>
      <w:pPr>
        <w:spacing w:after="60"/>
        <w:ind w:left="567"/>
      </w:pPr>
      <w:r>
        <w:rPr>
          <w:rFonts w:cs="Noto Serif Bengali" w:hAnsi="Noto Serif Bengali"/>
          <w:sz w:val="24"/>
        </w:rPr>
        <w:t>তুলিয়া পুছিল শুন জগাই মাধাই ।</w:t>
      </w:r>
      <w:r>
        <w:br/>
      </w:r>
      <w:r>
        <w:rPr>
          <w:rFonts w:cs="Noto Serif Bengali" w:hAnsi="Noto Serif Bengali"/>
          <w:sz w:val="24"/>
        </w:rPr>
        <w:t>কি কারণে কান্দ কেনে আইলা মোর ঠাঞি ॥ ১৩৮ ॥</w:t>
      </w:r>
    </w:p>
    <w:p>
      <w:pPr>
        <w:spacing w:after="60"/>
        <w:jc w:val="both"/>
      </w:pPr>
      <w:r>
        <w:rPr>
          <w:b w:val="0"/>
          <w:i/>
        </w:rPr>
        <w:t>tuliẏā puchila śuna jagāi mādhāi |</w:t>
      </w:r>
      <w:r>
        <w:br/>
      </w:r>
      <w:r>
        <w:rPr>
          <w:b w:val="0"/>
          <w:i/>
        </w:rPr>
        <w:t>ki kāraṇe kānda kene āilā mora ṭhāñi || 138 ||</w:t>
      </w:r>
    </w:p>
    <w:p>
      <w:pPr>
        <w:spacing w:after="60"/>
        <w:jc w:val="both"/>
      </w:pPr>
      <w:r>
        <w:rPr>
          <w:b w:val="0"/>
          <w:i/>
        </w:rPr>
        <w:t>Word for word:</w:t>
      </w:r>
      <w:r>
        <w:t xml:space="preserve"> tuliya — raising them; puchhila — He asked; shuna jagai madhai — listen, Jagai and Madhai; ki karane kanda — why do you weep; kene aila mora thanni — why have you come to Me</w:t>
      </w:r>
    </w:p>
    <w:p>
      <w:pPr>
        <w:spacing w:after="60"/>
        <w:ind w:left="510" w:hanging="510"/>
      </w:pPr>
      <w:r>
        <w:rPr>
          <w:b/>
          <w:i w:val="0"/>
        </w:rPr>
        <w:t>138.</w:t>
      </w:r>
      <w:r>
        <w:t xml:space="preserve"> Raising them, He asked: "Listen, Jagai and Madhai,</w:t>
      </w:r>
      <w:r>
        <w:br/>
      </w:r>
      <w:r>
        <w:t>why do you weep? Why have you come to Me?</w:t>
      </w:r>
    </w:p>
    <w:p>
      <w:pPr>
        <w:spacing w:after="60"/>
        <w:ind w:left="567"/>
      </w:pPr>
      <w:r>
        <w:rPr>
          <w:rFonts w:cs="Noto Serif Bengali" w:hAnsi="Noto Serif Bengali"/>
          <w:sz w:val="24"/>
        </w:rPr>
        <w:t>নবদ্বীপে একাগ্র ঠাকুর দুইজন ।</w:t>
      </w:r>
      <w:r>
        <w:br/>
      </w:r>
      <w:r>
        <w:rPr>
          <w:rFonts w:cs="Noto Serif Bengali" w:hAnsi="Noto Serif Bengali"/>
          <w:sz w:val="24"/>
        </w:rPr>
        <w:t>চতুর হইয়া কেনে কান্দহ এখন ॥ ১৩৯ ॥</w:t>
      </w:r>
    </w:p>
    <w:p>
      <w:pPr>
        <w:spacing w:after="60"/>
        <w:jc w:val="both"/>
      </w:pPr>
      <w:r>
        <w:rPr>
          <w:b w:val="0"/>
          <w:i/>
        </w:rPr>
        <w:t>nabadbīpe ekāgra ṭhākura duijana |</w:t>
      </w:r>
      <w:r>
        <w:br/>
      </w:r>
      <w:r>
        <w:rPr>
          <w:b w:val="0"/>
          <w:i/>
        </w:rPr>
        <w:t>catura haiẏā kene kāndaha ekhana || 139 ||</w:t>
      </w:r>
    </w:p>
    <w:p>
      <w:pPr>
        <w:spacing w:after="60"/>
        <w:jc w:val="both"/>
      </w:pPr>
      <w:r>
        <w:rPr>
          <w:b w:val="0"/>
          <w:i/>
        </w:rPr>
        <w:t>Word for word:</w:t>
      </w:r>
      <w:r>
        <w:t xml:space="preserve"> navadvipe — in Navadvipa; ekagra thakura duijana — you two are the foremost masters; chatura haiya — being clever; kene kandaha ekhana — why do you weep now</w:t>
      </w:r>
    </w:p>
    <w:p>
      <w:pPr>
        <w:spacing w:after="60"/>
        <w:ind w:left="510" w:hanging="510"/>
      </w:pPr>
      <w:r>
        <w:rPr>
          <w:b/>
          <w:i w:val="0"/>
        </w:rPr>
        <w:t>139.</w:t>
      </w:r>
      <w:r>
        <w:t xml:space="preserve"> You two are the foremost masters of Navadvipa,</w:t>
      </w:r>
      <w:r>
        <w:br/>
      </w:r>
      <w:r>
        <w:t>clever men — why then do you weep now?"</w:t>
      </w:r>
    </w:p>
    <w:p>
      <w:pPr>
        <w:spacing w:after="60"/>
        <w:ind w:left="567"/>
      </w:pPr>
      <w:r>
        <w:rPr>
          <w:rFonts w:cs="Noto Serif Bengali" w:hAnsi="Noto Serif Bengali"/>
          <w:sz w:val="24"/>
        </w:rPr>
        <w:t>এ বোল শুনিয়া বোলে জগাই মাধাই ।</w:t>
      </w:r>
      <w:r>
        <w:br/>
      </w:r>
      <w:r>
        <w:rPr>
          <w:rFonts w:cs="Noto Serif Bengali" w:hAnsi="Noto Serif Bengali"/>
          <w:sz w:val="24"/>
        </w:rPr>
        <w:t>তোমার কৃপায় মোরা আইনু তোর ঠাঞি ॥ ১৪০ ॥</w:t>
      </w:r>
    </w:p>
    <w:p>
      <w:pPr>
        <w:spacing w:after="60"/>
        <w:jc w:val="both"/>
      </w:pPr>
      <w:r>
        <w:rPr>
          <w:b w:val="0"/>
          <w:i/>
        </w:rPr>
        <w:t>e bola śuniẏā bole jagāi mādhāi |</w:t>
      </w:r>
      <w:r>
        <w:br/>
      </w:r>
      <w:r>
        <w:rPr>
          <w:b w:val="0"/>
          <w:i/>
        </w:rPr>
        <w:t>tomāra kṛpāẏa morā āinu tora ṭhāñi || 140 ||</w:t>
      </w:r>
    </w:p>
    <w:p>
      <w:pPr>
        <w:spacing w:after="60"/>
        <w:jc w:val="both"/>
      </w:pPr>
      <w:r>
        <w:rPr>
          <w:b w:val="0"/>
          <w:i/>
        </w:rPr>
        <w:t>Word for word:</w:t>
      </w:r>
      <w:r>
        <w:t xml:space="preserve"> e bola shuniya — hearing these words; bole jagai madhai — Jagai and Madhai say; tomara kripaya — by Your mercy; mora ainu tora thanni — we have come to You</w:t>
      </w:r>
    </w:p>
    <w:p>
      <w:pPr>
        <w:spacing w:after="60"/>
        <w:ind w:left="510" w:hanging="510"/>
      </w:pPr>
      <w:r>
        <w:rPr>
          <w:b/>
          <w:i w:val="0"/>
        </w:rPr>
        <w:t>140.</w:t>
      </w:r>
      <w:r>
        <w:t xml:space="preserve"> Hearing this, Jagai and Madhai say:</w:t>
      </w:r>
      <w:r>
        <w:br/>
      </w:r>
      <w:r>
        <w:t>"By Your mercy we have come to You.</w:t>
      </w:r>
    </w:p>
    <w:p>
      <w:pPr>
        <w:spacing w:after="60"/>
        <w:ind w:left="567"/>
      </w:pPr>
      <w:r>
        <w:rPr>
          <w:rFonts w:cs="Noto Serif Bengali" w:hAnsi="Noto Serif Bengali"/>
          <w:sz w:val="24"/>
        </w:rPr>
        <w:t>গোবধ স্ত্রীবধ পাপ করিয়াছি কত ।</w:t>
      </w:r>
      <w:r>
        <w:br/>
      </w:r>
      <w:r>
        <w:rPr>
          <w:rFonts w:cs="Noto Serif Bengali" w:hAnsi="Noto Serif Bengali"/>
          <w:sz w:val="24"/>
        </w:rPr>
        <w:t>লেখা-জোখা নাহি নরবধ কৈলুঁ কত ॥ ১৪১ ॥</w:t>
      </w:r>
    </w:p>
    <w:p>
      <w:pPr>
        <w:spacing w:after="60"/>
        <w:jc w:val="both"/>
      </w:pPr>
      <w:r>
        <w:rPr>
          <w:b w:val="0"/>
          <w:i/>
        </w:rPr>
        <w:t>gobadha strībadha pāpa kariẏāchi kata |</w:t>
      </w:r>
      <w:r>
        <w:br/>
      </w:r>
      <w:r>
        <w:rPr>
          <w:b w:val="0"/>
          <w:i/>
        </w:rPr>
        <w:t>lekhā-jokhā nāhi narabadha kailuṁ kata || 141 ||</w:t>
      </w:r>
    </w:p>
    <w:p>
      <w:pPr>
        <w:spacing w:after="60"/>
        <w:jc w:val="both"/>
      </w:pPr>
      <w:r>
        <w:rPr>
          <w:b w:val="0"/>
          <w:i/>
        </w:rPr>
        <w:t>Word for word:</w:t>
      </w:r>
      <w:r>
        <w:t xml:space="preserve"> go-vadha stri-vadha papa — sins of killing cows and women; kariyachhi kata — how many we have committed; lekha-jokha nahi — beyond count and measure; nara-vadha kailun kata — how many men we have killed</w:t>
      </w:r>
    </w:p>
    <w:p>
      <w:pPr>
        <w:spacing w:after="60"/>
        <w:ind w:left="510" w:hanging="510"/>
      </w:pPr>
      <w:r>
        <w:rPr>
          <w:b/>
          <w:i w:val="0"/>
        </w:rPr>
        <w:t>141.</w:t>
      </w:r>
      <w:r>
        <w:t xml:space="preserve"> How many sins we have committed — the killing of cows and women!</w:t>
      </w:r>
      <w:r>
        <w:br/>
      </w:r>
      <w:r>
        <w:t>Beyond all count and measure — how many men we have killed!</w:t>
      </w:r>
    </w:p>
    <w:p>
      <w:pPr>
        <w:spacing w:after="60"/>
        <w:ind w:left="567"/>
      </w:pPr>
      <w:r>
        <w:rPr>
          <w:rFonts w:cs="Noto Serif Bengali" w:hAnsi="Noto Serif Bengali"/>
          <w:sz w:val="24"/>
        </w:rPr>
        <w:t>ধিক যাউ আমার নদিয়ার ঠাকুরাল ।</w:t>
      </w:r>
      <w:r>
        <w:br/>
      </w:r>
      <w:r>
        <w:rPr>
          <w:rFonts w:cs="Noto Serif Bengali" w:hAnsi="Noto Serif Bengali"/>
          <w:sz w:val="24"/>
        </w:rPr>
        <w:t>গুরুহত্যা ব্রহ্মহত্যায় এ দেহ আমার ॥ ১৪২ ॥</w:t>
      </w:r>
    </w:p>
    <w:p>
      <w:pPr>
        <w:spacing w:after="60"/>
        <w:jc w:val="both"/>
      </w:pPr>
      <w:r>
        <w:rPr>
          <w:b w:val="0"/>
          <w:i/>
        </w:rPr>
        <w:t>dhika yāu āmāra nadiẏāra ṭhākurāla |</w:t>
      </w:r>
      <w:r>
        <w:br/>
      </w:r>
      <w:r>
        <w:rPr>
          <w:b w:val="0"/>
          <w:i/>
        </w:rPr>
        <w:t>guruhatyā brahmahatyāẏa e deha āmāra || 142 ||</w:t>
      </w:r>
    </w:p>
    <w:p>
      <w:pPr>
        <w:spacing w:after="60"/>
        <w:jc w:val="both"/>
      </w:pPr>
      <w:r>
        <w:rPr>
          <w:b w:val="0"/>
          <w:i/>
        </w:rPr>
        <w:t>Word for word:</w:t>
      </w:r>
      <w:r>
        <w:t xml:space="preserve"> dhik yau — shame on; amara nadiyara thakurala — our lordship over Nadia; guru-hatya brahma-hatyaya — with the killing of gurus and brahmanas; e deha amara — this body of ours [is stained]</w:t>
      </w:r>
    </w:p>
    <w:p>
      <w:pPr>
        <w:spacing w:after="60"/>
        <w:ind w:left="510" w:hanging="510"/>
      </w:pPr>
      <w:r>
        <w:rPr>
          <w:b/>
          <w:i w:val="0"/>
        </w:rPr>
        <w:t>142.</w:t>
      </w:r>
      <w:r>
        <w:t xml:space="preserve"> Shame on our lordship over Nadia!</w:t>
      </w:r>
      <w:r>
        <w:br/>
      </w:r>
      <w:r>
        <w:t>This body of ours [is stained] with the killing of gurus and the killing of brahmanas.</w:t>
      </w:r>
    </w:p>
    <w:p>
      <w:pPr>
        <w:spacing w:after="60"/>
        <w:ind w:left="567"/>
      </w:pPr>
      <w:r>
        <w:rPr>
          <w:rFonts w:cs="Noto Serif Bengali" w:hAnsi="Noto Serif Bengali"/>
          <w:sz w:val="24"/>
        </w:rPr>
        <w:t>ব্রাহ্মণী যবনী গুর্বঙ্গনা নাহি এড়ি ।</w:t>
      </w:r>
      <w:r>
        <w:br/>
      </w:r>
      <w:r>
        <w:rPr>
          <w:rFonts w:cs="Noto Serif Bengali" w:hAnsi="Noto Serif Bengali"/>
          <w:sz w:val="24"/>
        </w:rPr>
        <w:t>চণ্ডালিনী-আদি করি' কাহুকে না ছাড়ি ॥ ১৪৩ ॥</w:t>
      </w:r>
    </w:p>
    <w:p>
      <w:pPr>
        <w:spacing w:after="60"/>
        <w:jc w:val="both"/>
      </w:pPr>
      <w:r>
        <w:rPr>
          <w:b w:val="0"/>
          <w:i/>
        </w:rPr>
        <w:t>brāhmaṇī yabanī gurbaṅganā nāhi eṛi |</w:t>
      </w:r>
      <w:r>
        <w:br/>
      </w:r>
      <w:r>
        <w:rPr>
          <w:b w:val="0"/>
          <w:i/>
        </w:rPr>
        <w:t>caṇḍālinī-ādi kari' kāhuke nā chāṛi || 143 ||</w:t>
      </w:r>
    </w:p>
    <w:p>
      <w:pPr>
        <w:spacing w:after="60"/>
        <w:jc w:val="both"/>
      </w:pPr>
      <w:r>
        <w:rPr>
          <w:b w:val="0"/>
          <w:i/>
        </w:rPr>
        <w:t>Word for word:</w:t>
      </w:r>
      <w:r>
        <w:t xml:space="preserve"> brahmani yavani gurv-angana — brahmana women, Muslim women, wives of gurus; nahi edi — we do not leave alone; chandalini-adi kari — chandala women and others; kahuke na chhadi — we spare no one</w:t>
      </w:r>
    </w:p>
    <w:p>
      <w:pPr>
        <w:spacing w:after="60"/>
        <w:ind w:left="510" w:hanging="510"/>
      </w:pPr>
      <w:r>
        <w:rPr>
          <w:b/>
          <w:i w:val="0"/>
        </w:rPr>
        <w:t>143.</w:t>
      </w:r>
      <w:r>
        <w:t xml:space="preserve"> Brahmana women, Muslim women, the wives of gurus we did not leave alone;</w:t>
      </w:r>
      <w:r>
        <w:br/>
      </w:r>
      <w:r>
        <w:t>chandala women and others — we spared no one.</w:t>
      </w:r>
    </w:p>
    <w:p>
      <w:pPr>
        <w:spacing w:after="60"/>
        <w:ind w:left="567"/>
      </w:pPr>
      <w:r>
        <w:rPr>
          <w:rFonts w:cs="Noto Serif Bengali" w:hAnsi="Noto Serif Bengali"/>
          <w:sz w:val="24"/>
        </w:rPr>
        <w:t>হিংসা বহি নাহি করি জগতের লোকে ।</w:t>
      </w:r>
      <w:r>
        <w:br/>
      </w:r>
      <w:r>
        <w:rPr>
          <w:rFonts w:cs="Noto Serif Bengali" w:hAnsi="Noto Serif Bengali"/>
          <w:sz w:val="24"/>
        </w:rPr>
        <w:t>দেবকর্ম পিতৃকর্ম নাহি বাসে মোকে ॥ ১৪৪ ॥</w:t>
      </w:r>
    </w:p>
    <w:p>
      <w:pPr>
        <w:spacing w:after="60"/>
        <w:jc w:val="both"/>
      </w:pPr>
      <w:r>
        <w:rPr>
          <w:b w:val="0"/>
          <w:i/>
        </w:rPr>
        <w:t>hiṃsā bahi nāhi kari jagatera loke |</w:t>
      </w:r>
      <w:r>
        <w:br/>
      </w:r>
      <w:r>
        <w:rPr>
          <w:b w:val="0"/>
          <w:i/>
        </w:rPr>
        <w:t>debakarma pitṛkarma nāhi bāse moke || 144 ||</w:t>
      </w:r>
    </w:p>
    <w:p>
      <w:pPr>
        <w:spacing w:after="60"/>
        <w:jc w:val="both"/>
      </w:pPr>
      <w:r>
        <w:rPr>
          <w:b w:val="0"/>
          <w:i/>
        </w:rPr>
        <w:t>Word for word:</w:t>
      </w:r>
      <w:r>
        <w:t xml:space="preserve"> himsa bahi nahi kari — we do nothing but harm; jagatera loke — to the people of the world; deva-karma pitri-karma — rites for gods and ancestors; nahi base moke — do not please us</w:t>
      </w:r>
    </w:p>
    <w:p>
      <w:pPr>
        <w:spacing w:after="60"/>
        <w:ind w:left="510" w:hanging="510"/>
      </w:pPr>
      <w:r>
        <w:rPr>
          <w:b/>
          <w:i w:val="0"/>
        </w:rPr>
        <w:t>144.</w:t>
      </w:r>
      <w:r>
        <w:t xml:space="preserve"> To the people of the world we have done nothing but harm;</w:t>
      </w:r>
      <w:r>
        <w:br/>
      </w:r>
      <w:r>
        <w:t>rites for the gods and the ancestors are not to our liking.</w:t>
      </w:r>
    </w:p>
    <w:p>
      <w:pPr>
        <w:spacing w:after="60"/>
        <w:ind w:left="567"/>
      </w:pPr>
      <w:r>
        <w:rPr>
          <w:rFonts w:cs="Noto Serif Bengali" w:hAnsi="Noto Serif Bengali"/>
          <w:sz w:val="24"/>
        </w:rPr>
        <w:t>তোর ঠাঞি আমি ছার আর কিবা বলি ।</w:t>
      </w:r>
      <w:r>
        <w:br/>
      </w:r>
      <w:r>
        <w:rPr>
          <w:rFonts w:cs="Noto Serif Bengali" w:hAnsi="Noto Serif Bengali"/>
          <w:sz w:val="24"/>
        </w:rPr>
        <w:t>যত পাপ কৈলুঁ তত শিরে নাহি চুলি ॥ ১৪৫ ॥</w:t>
      </w:r>
    </w:p>
    <w:p>
      <w:pPr>
        <w:spacing w:after="60"/>
        <w:jc w:val="both"/>
      </w:pPr>
      <w:r>
        <w:rPr>
          <w:b w:val="0"/>
          <w:i/>
        </w:rPr>
        <w:t>tora ṭhāñi āmi chāra āra kibā bali |</w:t>
      </w:r>
      <w:r>
        <w:br/>
      </w:r>
      <w:r>
        <w:rPr>
          <w:b w:val="0"/>
          <w:i/>
        </w:rPr>
        <w:t>yata pāpa kailuṁ tata śire nāhi culi || 145 ||</w:t>
      </w:r>
    </w:p>
    <w:p>
      <w:pPr>
        <w:spacing w:after="60"/>
        <w:jc w:val="both"/>
      </w:pPr>
      <w:r>
        <w:rPr>
          <w:b w:val="0"/>
          <w:i/>
        </w:rPr>
        <w:t>Word for word:</w:t>
      </w:r>
      <w:r>
        <w:t xml:space="preserve"> tora thanni — to You; ami chhara — we worthless ones; ara kiba bali — what more can we say; yata papa kailun — as many sins as we committed; tata shire nahi chuli — so many hairs there are not on the head</w:t>
      </w:r>
    </w:p>
    <w:p>
      <w:pPr>
        <w:spacing w:after="60"/>
        <w:ind w:left="510" w:hanging="510"/>
      </w:pPr>
      <w:r>
        <w:rPr>
          <w:b/>
          <w:i w:val="0"/>
        </w:rPr>
        <w:t>145.</w:t>
      </w:r>
      <w:r>
        <w:t xml:space="preserve"> What more can we, worthless as we are, say to You?</w:t>
      </w:r>
      <w:r>
        <w:br/>
      </w:r>
      <w:r>
        <w:t>There are not as many hairs on our heads as the sins we have committed.</w:t>
      </w:r>
    </w:p>
    <w:p>
      <w:pPr>
        <w:spacing w:after="60"/>
        <w:ind w:left="567"/>
      </w:pPr>
      <w:r>
        <w:rPr>
          <w:rFonts w:cs="Noto Serif Bengali" w:hAnsi="Noto Serif Bengali"/>
          <w:sz w:val="24"/>
        </w:rPr>
        <w:t>অজামিলনামে পাপী বোলে সর্বজন ।</w:t>
      </w:r>
      <w:r>
        <w:br/>
      </w:r>
      <w:r>
        <w:rPr>
          <w:rFonts w:cs="Noto Serif Bengali" w:hAnsi="Noto Serif Bengali"/>
          <w:sz w:val="24"/>
        </w:rPr>
        <w:t>আমারে অধিক নহে কহিল বচন ॥ ১৪৬ ॥</w:t>
      </w:r>
    </w:p>
    <w:p>
      <w:pPr>
        <w:spacing w:after="60"/>
        <w:jc w:val="both"/>
      </w:pPr>
      <w:r>
        <w:rPr>
          <w:b w:val="0"/>
          <w:i/>
        </w:rPr>
        <w:t>ajāmilanāme pāpī bole sarbajana |</w:t>
      </w:r>
      <w:r>
        <w:br/>
      </w:r>
      <w:r>
        <w:rPr>
          <w:b w:val="0"/>
          <w:i/>
        </w:rPr>
        <w:t>āmāre adhika nahe kahila bacana || 146 ||</w:t>
      </w:r>
    </w:p>
    <w:p>
      <w:pPr>
        <w:spacing w:after="60"/>
        <w:jc w:val="both"/>
      </w:pPr>
      <w:r>
        <w:rPr>
          <w:b w:val="0"/>
          <w:i/>
        </w:rPr>
        <w:t>Word for word:</w:t>
      </w:r>
      <w:r>
        <w:t xml:space="preserve"> ajamila-name papi — of a sinner named Ajamila; bole sarvajana — all people speak; amare adhika nahe — [he] is not greater than us; kahila vachana — they said</w:t>
      </w:r>
    </w:p>
    <w:p>
      <w:pPr>
        <w:spacing w:after="60"/>
        <w:ind w:left="510" w:hanging="510"/>
      </w:pPr>
      <w:r>
        <w:rPr>
          <w:b/>
          <w:i w:val="0"/>
        </w:rPr>
        <w:t>146.</w:t>
      </w:r>
      <w:r>
        <w:t xml:space="preserve"> All people speak of a sinner named Ajamila,</w:t>
      </w:r>
      <w:r>
        <w:br/>
      </w:r>
      <w:r>
        <w:t>but he is no greater sinner than we," they said. —</w:t>
      </w:r>
    </w:p>
    <w:p>
      <w:pPr>
        <w:spacing w:after="60"/>
        <w:ind w:left="567"/>
      </w:pPr>
      <w:r>
        <w:rPr>
          <w:rFonts w:cs="Noto Serif Bengali" w:hAnsi="Noto Serif Bengali"/>
          <w:sz w:val="24"/>
        </w:rPr>
        <w:t>পুত্রস্নেহে নারায়ণ নাম লৈল সেহ ।</w:t>
      </w:r>
      <w:r>
        <w:br/>
      </w:r>
      <w:r>
        <w:rPr>
          <w:rFonts w:cs="Noto Serif Bengali" w:hAnsi="Noto Serif Bengali"/>
          <w:sz w:val="24"/>
        </w:rPr>
        <w:t>বৈকুণ্ঠে চলিলা দ্বিজ পাইয়া দিব্যদেহ ॥ ১৪৬+১ ॥</w:t>
      </w:r>
    </w:p>
    <w:p>
      <w:pPr>
        <w:spacing w:after="60"/>
        <w:jc w:val="both"/>
      </w:pPr>
      <w:r>
        <w:rPr>
          <w:b w:val="0"/>
          <w:i/>
        </w:rPr>
        <w:t>putrasnehe nārāẏaṇa nāma laila seha |</w:t>
      </w:r>
      <w:r>
        <w:br/>
      </w:r>
      <w:r>
        <w:rPr>
          <w:b w:val="0"/>
          <w:i/>
        </w:rPr>
        <w:t>baikuṇṭhe calilā dbija pāiẏā dibyadeha || 146+1 ||</w:t>
      </w:r>
    </w:p>
    <w:p>
      <w:pPr>
        <w:spacing w:after="60"/>
        <w:jc w:val="both"/>
      </w:pPr>
      <w:r>
        <w:rPr>
          <w:b w:val="0"/>
          <w:i/>
        </w:rPr>
        <w:t>Word for word:</w:t>
      </w:r>
      <w:r>
        <w:t xml:space="preserve"> putra-snehe — out of love for his son; narayana nama laila seha — he uttered the name "Narayana"; vaikunthe chalila dvija — the brahmana went to Vaikuntha; paiya divya-deha — obtaining a divine body</w:t>
      </w:r>
    </w:p>
    <w:p>
      <w:pPr>
        <w:spacing w:after="60"/>
        <w:ind w:left="510" w:hanging="510"/>
      </w:pPr>
      <w:r>
        <w:rPr>
          <w:b/>
          <w:i w:val="0"/>
        </w:rPr>
        <w:t>146+1.</w:t>
      </w:r>
      <w:r>
        <w:t xml:space="preserve"> "Out of love for his son he uttered the name 'Narayana',</w:t>
      </w:r>
      <w:r>
        <w:br/>
      </w:r>
      <w:r>
        <w:t>and the brahmana, obtaining a divine body, went to Vaikuntha</w:t>
      </w:r>
      <w:r>
        <w:rPr>
          <w:b w:val="0"/>
          <w:i w:val="0"/>
          <w:vertAlign w:val="superscript"/>
        </w:rPr>
        <w:t>3</w:t>
      </w:r>
      <w:r>
        <w:t>.</w:t>
      </w:r>
    </w:p>
    <w:p>
      <w:pPr>
        <w:spacing w:after="60"/>
        <w:ind w:left="567"/>
      </w:pPr>
      <w:r>
        <w:rPr>
          <w:rFonts w:cs="Noto Serif Bengali" w:hAnsi="Noto Serif Bengali"/>
          <w:sz w:val="24"/>
        </w:rPr>
        <w:t>নিস্তার করিল তারে নাম নারায়ণে ।</w:t>
      </w:r>
      <w:r>
        <w:br/>
      </w:r>
      <w:r>
        <w:rPr>
          <w:rFonts w:cs="Noto Serif Bengali" w:hAnsi="Noto Serif Bengali"/>
          <w:sz w:val="24"/>
        </w:rPr>
        <w:t>আমা নিস্তারিতে নারে আসিয়া আপনে ॥ ১৪৭ ॥</w:t>
      </w:r>
    </w:p>
    <w:p>
      <w:pPr>
        <w:spacing w:after="60"/>
        <w:jc w:val="both"/>
      </w:pPr>
      <w:r>
        <w:rPr>
          <w:b w:val="0"/>
          <w:i/>
        </w:rPr>
        <w:t>nistāra karila tāre nāma nārāẏaṇe |</w:t>
      </w:r>
      <w:r>
        <w:br/>
      </w:r>
      <w:r>
        <w:rPr>
          <w:b w:val="0"/>
          <w:i/>
        </w:rPr>
        <w:t>āmā nistārite nāre āsiẏā āpane || 147 ||</w:t>
      </w:r>
    </w:p>
    <w:p>
      <w:pPr>
        <w:spacing w:after="60"/>
        <w:jc w:val="both"/>
      </w:pPr>
      <w:r>
        <w:rPr>
          <w:b w:val="0"/>
          <w:i/>
        </w:rPr>
        <w:t>Word for word:</w:t>
      </w:r>
      <w:r>
        <w:t xml:space="preserve"> nistara karila tare — delivered him; nama narayane — the name "Narayana"; ama nistarite nare — cannot deliver us; asiya apane — [even] coming Himself</w:t>
      </w:r>
    </w:p>
    <w:p>
      <w:pPr>
        <w:spacing w:after="60"/>
        <w:ind w:left="510" w:hanging="510"/>
      </w:pPr>
      <w:r>
        <w:rPr>
          <w:b/>
          <w:i w:val="0"/>
        </w:rPr>
        <w:t>147.</w:t>
      </w:r>
      <w:r>
        <w:t xml:space="preserve"> The name 'Narayana' delivered him,</w:t>
      </w:r>
      <w:r>
        <w:br/>
      </w:r>
      <w:r>
        <w:t>but [Narayana Himself], coming in person, cannot deliver us.</w:t>
      </w:r>
      <w:r>
        <w:rPr>
          <w:b w:val="0"/>
          <w:i w:val="0"/>
          <w:vertAlign w:val="superscript"/>
        </w:rPr>
        <w:t>4</w:t>
      </w:r>
    </w:p>
    <w:p>
      <w:pPr>
        <w:spacing w:after="60"/>
        <w:ind w:left="567"/>
      </w:pPr>
      <w:r>
        <w:rPr>
          <w:rFonts w:cs="Noto Serif Bengali" w:hAnsi="Noto Serif Bengali"/>
          <w:sz w:val="24"/>
        </w:rPr>
        <w:t>আমার নিস্তার নাহি মো জান আপনা ।</w:t>
      </w:r>
      <w:r>
        <w:br/>
      </w:r>
      <w:r>
        <w:rPr>
          <w:rFonts w:cs="Noto Serif Bengali" w:hAnsi="Noto Serif Bengali"/>
          <w:sz w:val="24"/>
        </w:rPr>
        <w:t>আমারে কি গুণে তুমি করিবে করুণা ॥ ১৪৮ ॥</w:t>
      </w:r>
    </w:p>
    <w:p>
      <w:pPr>
        <w:spacing w:after="60"/>
        <w:jc w:val="both"/>
      </w:pPr>
      <w:r>
        <w:rPr>
          <w:b w:val="0"/>
          <w:i/>
        </w:rPr>
        <w:t>āmāra nistāra nāhi mo jāna āpanā |</w:t>
      </w:r>
      <w:r>
        <w:br/>
      </w:r>
      <w:r>
        <w:rPr>
          <w:b w:val="0"/>
          <w:i/>
        </w:rPr>
        <w:t>āmāre ki guṇe tumi karibe karuṇā || 148 ||</w:t>
      </w:r>
    </w:p>
    <w:p>
      <w:pPr>
        <w:spacing w:after="60"/>
        <w:jc w:val="both"/>
      </w:pPr>
      <w:r>
        <w:rPr>
          <w:b w:val="0"/>
          <w:i/>
        </w:rPr>
        <w:t>Word for word:</w:t>
      </w:r>
      <w:r>
        <w:t xml:space="preserve"> amara nistara nahi — there is no deliverance for us; mo jana apana — You Yourself know; amare ki gune — for what merit to us; tumi karibe karuna — will You show mercy</w:t>
      </w:r>
    </w:p>
    <w:p>
      <w:pPr>
        <w:spacing w:after="60"/>
        <w:ind w:left="510" w:hanging="510"/>
      </w:pPr>
      <w:r>
        <w:rPr>
          <w:b/>
          <w:i w:val="0"/>
        </w:rPr>
        <w:t>148.</w:t>
      </w:r>
      <w:r>
        <w:t xml:space="preserve"> For us there is no deliverance — You Yourself know it:</w:t>
      </w:r>
      <w:r>
        <w:br/>
      </w:r>
      <w:r>
        <w:t>for what merit will You show us mercy?</w:t>
      </w:r>
    </w:p>
    <w:p>
      <w:pPr>
        <w:spacing w:after="60"/>
        <w:ind w:left="567"/>
      </w:pPr>
      <w:r>
        <w:rPr>
          <w:rFonts w:cs="Noto Serif Bengali" w:hAnsi="Noto Serif Bengali"/>
          <w:sz w:val="24"/>
        </w:rPr>
        <w:t>সহস্র কায়স্থ যদি শত জন্মে গণে ।</w:t>
      </w:r>
      <w:r>
        <w:br/>
      </w:r>
      <w:r>
        <w:rPr>
          <w:rFonts w:cs="Noto Serif Bengali" w:hAnsi="Noto Serif Bengali"/>
          <w:sz w:val="24"/>
        </w:rPr>
        <w:t>তবু আমা-দোঁহার পাপ না হয় গণনে ॥ ১৪৮+১ ॥</w:t>
      </w:r>
    </w:p>
    <w:p>
      <w:pPr>
        <w:spacing w:after="60"/>
        <w:jc w:val="both"/>
      </w:pPr>
      <w:r>
        <w:rPr>
          <w:b w:val="0"/>
          <w:i/>
        </w:rPr>
        <w:t>sahasra kāẏastha yadi śata janme gaṇe |</w:t>
      </w:r>
      <w:r>
        <w:br/>
      </w:r>
      <w:r>
        <w:rPr>
          <w:b w:val="0"/>
          <w:i/>
        </w:rPr>
        <w:t>tabu āmā-doṁhāra pāpa nā haẏa gaṇane || 148+1 ||</w:t>
      </w:r>
    </w:p>
    <w:p>
      <w:pPr>
        <w:spacing w:after="60"/>
        <w:jc w:val="both"/>
      </w:pPr>
      <w:r>
        <w:rPr>
          <w:b w:val="0"/>
          <w:i/>
        </w:rPr>
        <w:t>Word for word:</w:t>
      </w:r>
      <w:r>
        <w:t xml:space="preserve"> sahasra kayastha — a thousand scribes; yadi shata janme gane — if they count for a hundred births; tabu — still; ama-donhara papa — the sins of us two; na haya ganane — cannot be counted</w:t>
      </w:r>
    </w:p>
    <w:p>
      <w:pPr>
        <w:spacing w:after="60"/>
        <w:ind w:left="510" w:hanging="510"/>
      </w:pPr>
      <w:r>
        <w:rPr>
          <w:b/>
          <w:i w:val="0"/>
        </w:rPr>
        <w:t>148+1.</w:t>
      </w:r>
      <w:r>
        <w:t xml:space="preserve"> Even if a thousand scribes were to count for a hundred births,</w:t>
      </w:r>
      <w:r>
        <w:br/>
      </w:r>
      <w:r>
        <w:t>still the sins of us two could not be counted"</w:t>
      </w:r>
      <w:r>
        <w:rPr>
          <w:b w:val="0"/>
          <w:i w:val="0"/>
          <w:vertAlign w:val="superscript"/>
        </w:rPr>
        <w:t>5</w:t>
      </w:r>
      <w:r>
        <w:t>.</w:t>
      </w:r>
    </w:p>
    <w:p>
      <w:pPr>
        <w:spacing w:after="60"/>
        <w:ind w:left="567"/>
      </w:pPr>
      <w:r>
        <w:rPr>
          <w:rFonts w:cs="Noto Serif Bengali" w:hAnsi="Noto Serif Bengali"/>
          <w:sz w:val="24"/>
        </w:rPr>
        <w:t>এতেক কাতর বাণী শুনিঞা ঠাকুর ।</w:t>
      </w:r>
      <w:r>
        <w:br/>
      </w:r>
      <w:r>
        <w:rPr>
          <w:rFonts w:cs="Noto Serif Bengali" w:hAnsi="Noto Serif Bengali"/>
          <w:sz w:val="24"/>
        </w:rPr>
        <w:t>অকৈতব শুনি' দয়া বাঢ়িল প্রচুর ॥ ১৪৯ ॥</w:t>
      </w:r>
    </w:p>
    <w:p>
      <w:pPr>
        <w:spacing w:after="60"/>
        <w:jc w:val="both"/>
      </w:pPr>
      <w:r>
        <w:rPr>
          <w:b w:val="0"/>
          <w:i/>
        </w:rPr>
        <w:t>eteka kātara bāṇī śuniñā ṭhākura |</w:t>
      </w:r>
      <w:r>
        <w:br/>
      </w:r>
      <w:r>
        <w:rPr>
          <w:b w:val="0"/>
          <w:i/>
        </w:rPr>
        <w:t>akaitaba śuni' daẏā bāṛhila pracura || 149 ||</w:t>
      </w:r>
    </w:p>
    <w:p>
      <w:pPr>
        <w:spacing w:after="60"/>
        <w:jc w:val="both"/>
      </w:pPr>
      <w:r>
        <w:rPr>
          <w:b w:val="0"/>
          <w:i/>
        </w:rPr>
        <w:t>Word for word:</w:t>
      </w:r>
      <w:r>
        <w:t xml:space="preserve"> eteka katara vani — such anguished words; shuninna thakura — hearing, the Thakura; akaitava shuni — hearing [them] free of pretence; daya badhila prachura — compassion grew abundantly</w:t>
      </w:r>
    </w:p>
    <w:p>
      <w:pPr>
        <w:spacing w:after="60"/>
        <w:ind w:left="510" w:hanging="510"/>
      </w:pPr>
      <w:r>
        <w:rPr>
          <w:b/>
          <w:i w:val="0"/>
        </w:rPr>
        <w:t>149.</w:t>
      </w:r>
      <w:r>
        <w:t xml:space="preserve"> Hearing such anguished words</w:t>
      </w:r>
      <w:r>
        <w:br/>
      </w:r>
      <w:r>
        <w:t>and seeing that they were without pretence, the Thakura was filled with boundless compassion.</w:t>
      </w:r>
    </w:p>
    <w:p>
      <w:pPr>
        <w:spacing w:after="60"/>
        <w:ind w:left="567"/>
      </w:pPr>
      <w:r>
        <w:rPr>
          <w:rFonts w:cs="Noto Serif Bengali" w:hAnsi="Noto Serif Bengali"/>
          <w:sz w:val="24"/>
        </w:rPr>
        <w:t>আর্তজনার আর্তি দেখি' ঠাকুরের আর্তি ।</w:t>
      </w:r>
      <w:r>
        <w:br/>
      </w:r>
      <w:r>
        <w:rPr>
          <w:rFonts w:cs="Noto Serif Bengali" w:hAnsi="Noto Serif Bengali"/>
          <w:sz w:val="24"/>
        </w:rPr>
        <w:t>করুণাবিগ্রহ আরে দয়াময় মূর্তি ॥ ১৫০ ॥</w:t>
      </w:r>
    </w:p>
    <w:p>
      <w:pPr>
        <w:spacing w:after="60"/>
        <w:jc w:val="both"/>
      </w:pPr>
      <w:r>
        <w:rPr>
          <w:b w:val="0"/>
          <w:i/>
        </w:rPr>
        <w:t>ārtajanāra ārti dekhi' ṭhākurera ārti |</w:t>
      </w:r>
      <w:r>
        <w:br/>
      </w:r>
      <w:r>
        <w:rPr>
          <w:b w:val="0"/>
          <w:i/>
        </w:rPr>
        <w:t>karuṇābigraha āre daẏāmaẏa mūrti || 150 ||</w:t>
      </w:r>
    </w:p>
    <w:p>
      <w:pPr>
        <w:spacing w:after="60"/>
        <w:jc w:val="both"/>
      </w:pPr>
      <w:r>
        <w:rPr>
          <w:b w:val="0"/>
          <w:i/>
        </w:rPr>
        <w:t>Word for word:</w:t>
      </w:r>
      <w:r>
        <w:t xml:space="preserve"> artajanara arti dekhi — seeing the suffering of the afflicted; thakurera arti — the Thakura's suffering; karuna-vigraha — mercy embodied; are dayamaya murti — oh, the form full of compassion</w:t>
      </w:r>
    </w:p>
    <w:p>
      <w:pPr>
        <w:spacing w:after="60"/>
        <w:ind w:left="510" w:hanging="510"/>
      </w:pPr>
      <w:r>
        <w:rPr>
          <w:b/>
          <w:i w:val="0"/>
        </w:rPr>
        <w:t>150.</w:t>
      </w:r>
      <w:r>
        <w:t xml:space="preserve"> Seeing the suffering of the afflicted, the Thakura Himself suffers —</w:t>
      </w:r>
      <w:r>
        <w:br/>
      </w:r>
      <w:r>
        <w:t>compassion embodied, oh, the very form of mercy!</w:t>
      </w:r>
    </w:p>
    <w:p>
      <w:pPr>
        <w:spacing w:after="60"/>
        <w:ind w:left="567"/>
      </w:pPr>
      <w:r>
        <w:rPr>
          <w:rFonts w:cs="Noto Serif Bengali" w:hAnsi="Noto Serif Bengali"/>
          <w:sz w:val="24"/>
        </w:rPr>
        <w:t>করুণাসাগর করে করুণা প্রকাশ ।</w:t>
      </w:r>
      <w:r>
        <w:br/>
      </w:r>
      <w:r>
        <w:rPr>
          <w:rFonts w:cs="Noto Serif Bengali" w:hAnsi="Noto Serif Bengali"/>
          <w:sz w:val="24"/>
        </w:rPr>
        <w:t>করে ধরি' লঞা গেলা জাহ্নবীর পাশ ॥ ১৫১ ॥</w:t>
      </w:r>
    </w:p>
    <w:p>
      <w:pPr>
        <w:spacing w:after="60"/>
        <w:jc w:val="both"/>
      </w:pPr>
      <w:r>
        <w:rPr>
          <w:b w:val="0"/>
          <w:i/>
        </w:rPr>
        <w:t>karuṇāsāgara kare karuṇā prakāśa |</w:t>
      </w:r>
      <w:r>
        <w:br/>
      </w:r>
      <w:r>
        <w:rPr>
          <w:b w:val="0"/>
          <w:i/>
        </w:rPr>
        <w:t>kare dhari' lañā gelā jāhnabīra pāśa || 151 ||</w:t>
      </w:r>
    </w:p>
    <w:p>
      <w:pPr>
        <w:spacing w:after="60"/>
        <w:jc w:val="both"/>
      </w:pPr>
      <w:r>
        <w:rPr>
          <w:b w:val="0"/>
          <w:i/>
        </w:rPr>
        <w:t>Word for word:</w:t>
      </w:r>
      <w:r>
        <w:t xml:space="preserve"> karuna-sagara — the ocean of mercy; kare karuna prakasha — reveals mercy; kare dhari — taking by the hand; lanna gela jahnavira pasha — led them to the Jahnavi</w:t>
      </w:r>
    </w:p>
    <w:p>
      <w:pPr>
        <w:spacing w:after="60"/>
        <w:ind w:left="510" w:hanging="510"/>
      </w:pPr>
      <w:r>
        <w:rPr>
          <w:b/>
          <w:i w:val="0"/>
        </w:rPr>
        <w:t>151.</w:t>
      </w:r>
      <w:r>
        <w:t xml:space="preserve"> The ocean of mercy reveals His mercy:</w:t>
      </w:r>
      <w:r>
        <w:br/>
      </w:r>
      <w:r>
        <w:t>taking them by the hand, He led them to the Jahnavi.</w:t>
      </w:r>
    </w:p>
    <w:p>
      <w:pPr>
        <w:spacing w:after="60"/>
        <w:ind w:left="567"/>
      </w:pPr>
      <w:r>
        <w:rPr>
          <w:rFonts w:cs="Noto Serif Bengali" w:hAnsi="Noto Serif Bengali"/>
          <w:sz w:val="24"/>
        </w:rPr>
        <w:t>ধাইল নদিয়ার লোক দেখিতে কৌতুক ।</w:t>
      </w:r>
      <w:r>
        <w:br/>
      </w:r>
      <w:r>
        <w:rPr>
          <w:rFonts w:cs="Noto Serif Bengali" w:hAnsi="Noto Serif Bengali"/>
          <w:sz w:val="24"/>
        </w:rPr>
        <w:t>প্রেম প্রকাশয়ে প্রভু অতি অপরূপ ॥ ১৫২ ॥</w:t>
      </w:r>
    </w:p>
    <w:p>
      <w:pPr>
        <w:spacing w:after="60"/>
        <w:jc w:val="both"/>
      </w:pPr>
      <w:r>
        <w:rPr>
          <w:b w:val="0"/>
          <w:i/>
        </w:rPr>
        <w:t>dhāila nadiẏāra loka dekhite kautuka |</w:t>
      </w:r>
      <w:r>
        <w:br/>
      </w:r>
      <w:r>
        <w:rPr>
          <w:b w:val="0"/>
          <w:i/>
        </w:rPr>
        <w:t>prema prakāśaẏe prabhu ati aparūpa || 152 ||</w:t>
      </w:r>
    </w:p>
    <w:p>
      <w:pPr>
        <w:spacing w:after="60"/>
        <w:jc w:val="both"/>
      </w:pPr>
      <w:r>
        <w:rPr>
          <w:b w:val="0"/>
          <w:i/>
        </w:rPr>
        <w:t>Word for word:</w:t>
      </w:r>
      <w:r>
        <w:t xml:space="preserve"> dhaila nadiyara loka — the people of Nadia ran; dekhite kautuka — to see the wonder; prema prakashaye prabhu — the Lord reveals prema; ati aparupa — most wondrously</w:t>
      </w:r>
    </w:p>
    <w:p>
      <w:pPr>
        <w:spacing w:after="60"/>
        <w:ind w:left="510" w:hanging="510"/>
      </w:pPr>
      <w:r>
        <w:rPr>
          <w:b/>
          <w:i w:val="0"/>
        </w:rPr>
        <w:t>152.</w:t>
      </w:r>
      <w:r>
        <w:t xml:space="preserve"> The people of Nadia ran to see the wonder:</w:t>
      </w:r>
      <w:r>
        <w:br/>
      </w:r>
      <w:r>
        <w:t>the Lord reveals prema — a sight unheard of!</w:t>
      </w:r>
    </w:p>
    <w:p>
      <w:pPr>
        <w:spacing w:after="60"/>
        <w:ind w:left="567"/>
      </w:pPr>
      <w:r>
        <w:rPr>
          <w:rFonts w:cs="Noto Serif Bengali" w:hAnsi="Noto Serif Bengali"/>
          <w:sz w:val="24"/>
        </w:rPr>
        <w:t>ব্রাহ্মণ-সজ্জন সব দাণ্ডাইয়া চাহে ।</w:t>
      </w:r>
      <w:r>
        <w:br/>
      </w:r>
      <w:r>
        <w:rPr>
          <w:rFonts w:cs="Noto Serif Bengali" w:hAnsi="Noto Serif Bengali"/>
          <w:sz w:val="24"/>
        </w:rPr>
        <w:t>সভা-বিদ্যমানে প্রভু দয়াবাণী কহে ॥ ১৫৩ ॥</w:t>
      </w:r>
    </w:p>
    <w:p>
      <w:pPr>
        <w:spacing w:after="60"/>
        <w:jc w:val="both"/>
      </w:pPr>
      <w:r>
        <w:rPr>
          <w:b w:val="0"/>
          <w:i/>
        </w:rPr>
        <w:t>brāhmaṇa-sajjana saba dāṇḍāiẏā cāhe |</w:t>
      </w:r>
      <w:r>
        <w:br/>
      </w:r>
      <w:r>
        <w:rPr>
          <w:b w:val="0"/>
          <w:i/>
        </w:rPr>
        <w:t>sabhā-bidyamāne prabhu daẏābāṇī kahe || 153 ||</w:t>
      </w:r>
    </w:p>
    <w:p>
      <w:pPr>
        <w:spacing w:after="60"/>
        <w:jc w:val="both"/>
      </w:pPr>
      <w:r>
        <w:rPr>
          <w:b w:val="0"/>
          <w:i/>
        </w:rPr>
        <w:t>Word for word:</w:t>
      </w:r>
      <w:r>
        <w:t xml:space="preserve"> brahmana-sajjana saba — all the brahmanas and good people; dandaiya chahe — stand and watch; sabha-vidyamane — in the presence of all; prabhu daya-vani kahe — the Lord speaks words of mercy</w:t>
      </w:r>
    </w:p>
    <w:p>
      <w:pPr>
        <w:spacing w:after="60"/>
        <w:ind w:left="510" w:hanging="510"/>
      </w:pPr>
      <w:r>
        <w:rPr>
          <w:b/>
          <w:i w:val="0"/>
        </w:rPr>
        <w:t>153.</w:t>
      </w:r>
      <w:r>
        <w:t xml:space="preserve"> The brahmanas and good people all stand and watch;</w:t>
      </w:r>
      <w:r>
        <w:br/>
      </w:r>
      <w:r>
        <w:t>before them all the Lord speaks words of mercy:</w:t>
      </w:r>
    </w:p>
    <w:p>
      <w:pPr>
        <w:spacing w:after="60"/>
        <w:ind w:left="567"/>
      </w:pPr>
      <w:r>
        <w:rPr>
          <w:rFonts w:cs="Noto Serif Bengali" w:hAnsi="Noto Serif Bengali"/>
          <w:sz w:val="24"/>
        </w:rPr>
        <w:t>তোর পাপ-পরিগ্রহ করিব ত আমি ।</w:t>
      </w:r>
      <w:r>
        <w:br/>
      </w:r>
      <w:r>
        <w:rPr>
          <w:rFonts w:cs="Noto Serif Bengali" w:hAnsi="Noto Serif Bengali"/>
          <w:sz w:val="24"/>
        </w:rPr>
        <w:t>আপনে আপন পাপ উৎসর্গহ তুমি ॥ ১৫৪ ॥</w:t>
      </w:r>
    </w:p>
    <w:p>
      <w:pPr>
        <w:spacing w:after="60"/>
        <w:jc w:val="both"/>
      </w:pPr>
      <w:r>
        <w:rPr>
          <w:b w:val="0"/>
          <w:i/>
        </w:rPr>
        <w:t>tora pāpa-parigraha kariba ta āmi |</w:t>
      </w:r>
      <w:r>
        <w:br/>
      </w:r>
      <w:r>
        <w:rPr>
          <w:b w:val="0"/>
          <w:i/>
        </w:rPr>
        <w:t>āpane āpana pāpa utsargaha tumi || 154 ||</w:t>
      </w:r>
    </w:p>
    <w:p>
      <w:pPr>
        <w:spacing w:after="60"/>
        <w:jc w:val="both"/>
      </w:pPr>
      <w:r>
        <w:rPr>
          <w:b w:val="0"/>
          <w:i/>
        </w:rPr>
        <w:t>Word for word:</w:t>
      </w:r>
      <w:r>
        <w:t xml:space="preserve"> tora papa-parigraha kariba ta ami — I shall accept your sins; apane apana papa — your own sins yourselves; utsargaha tumi — you dedicate [as a gift]</w:t>
      </w:r>
    </w:p>
    <w:p>
      <w:pPr>
        <w:spacing w:after="60"/>
        <w:ind w:left="510" w:hanging="510"/>
      </w:pPr>
      <w:r>
        <w:rPr>
          <w:b/>
          <w:i w:val="0"/>
        </w:rPr>
        <w:t>154.</w:t>
      </w:r>
      <w:r>
        <w:t xml:space="preserve"> "I shall take your sins upon Myself —</w:t>
      </w:r>
      <w:r>
        <w:br/>
      </w:r>
      <w:r>
        <w:t>and you yourselves give Me your sins."</w:t>
      </w:r>
    </w:p>
    <w:p>
      <w:pPr>
        <w:spacing w:after="60"/>
        <w:ind w:left="567"/>
      </w:pPr>
      <w:r>
        <w:rPr>
          <w:rFonts w:cs="Noto Serif Bengali" w:hAnsi="Noto Serif Bengali"/>
          <w:sz w:val="24"/>
        </w:rPr>
        <w:t>ইহা বলি' হাথ পাতে তুলসীর তরে ।</w:t>
      </w:r>
      <w:r>
        <w:br/>
      </w:r>
      <w:r>
        <w:rPr>
          <w:rFonts w:cs="Noto Serif Bengali" w:hAnsi="Noto Serif Bengali"/>
          <w:sz w:val="24"/>
        </w:rPr>
        <w:t>তুলসী না দেই তারা দুই ভাই ডরে ॥ ১৫৫ ॥</w:t>
      </w:r>
    </w:p>
    <w:p>
      <w:pPr>
        <w:spacing w:after="60"/>
        <w:jc w:val="both"/>
      </w:pPr>
      <w:r>
        <w:rPr>
          <w:b w:val="0"/>
          <w:i/>
        </w:rPr>
        <w:t>ihā bali' hātha pāte tulasīra tare |</w:t>
      </w:r>
      <w:r>
        <w:br/>
      </w:r>
      <w:r>
        <w:rPr>
          <w:b w:val="0"/>
          <w:i/>
        </w:rPr>
        <w:t>tulasī nā dei tārā dui bhāi ḍare || 155 ||</w:t>
      </w:r>
    </w:p>
    <w:p>
      <w:pPr>
        <w:spacing w:after="60"/>
        <w:jc w:val="both"/>
      </w:pPr>
      <w:r>
        <w:rPr>
          <w:b w:val="0"/>
          <w:i/>
        </w:rPr>
        <w:t>Word for word:</w:t>
      </w:r>
      <w:r>
        <w:t xml:space="preserve"> iha bali — saying this; hatha pate — He holds out His hand; tulasira tare — for the tulasi; tulasi na dei — do not give the tulasi; tara dui bhai dare — they, the two brothers, out of fear</w:t>
      </w:r>
    </w:p>
    <w:p>
      <w:pPr>
        <w:spacing w:after="60"/>
        <w:ind w:left="510" w:hanging="510"/>
      </w:pPr>
      <w:r>
        <w:rPr>
          <w:b/>
          <w:i w:val="0"/>
        </w:rPr>
        <w:t>155.</w:t>
      </w:r>
      <w:r>
        <w:t xml:space="preserve"> Saying this, He holds out His hand for the tulasi,</w:t>
      </w:r>
      <w:r>
        <w:rPr>
          <w:b w:val="0"/>
          <w:i w:val="0"/>
          <w:vertAlign w:val="superscript"/>
        </w:rPr>
        <w:t>6</w:t>
      </w:r>
      <w:r>
        <w:br/>
      </w:r>
      <w:r>
        <w:t>but the two brothers in fear do not give the tulasi.</w:t>
      </w:r>
    </w:p>
    <w:p>
      <w:pPr>
        <w:spacing w:after="60"/>
        <w:ind w:left="567"/>
      </w:pPr>
      <w:r>
        <w:rPr>
          <w:rFonts w:cs="Noto Serif Bengali" w:hAnsi="Noto Serif Bengali"/>
          <w:sz w:val="24"/>
        </w:rPr>
        <w:t>দয়া করি' পুনঃ কহে গৌর ভগবান্ ।</w:t>
      </w:r>
      <w:r>
        <w:br/>
      </w:r>
      <w:r>
        <w:rPr>
          <w:rFonts w:cs="Noto Serif Bengali" w:hAnsi="Noto Serif Bengali"/>
          <w:sz w:val="24"/>
        </w:rPr>
        <w:t>জগাই মাধাই তোরা পাপ দে রে দান ॥ ১৫৬ ॥</w:t>
      </w:r>
    </w:p>
    <w:p>
      <w:pPr>
        <w:spacing w:after="60"/>
        <w:jc w:val="both"/>
      </w:pPr>
      <w:r>
        <w:rPr>
          <w:b w:val="0"/>
          <w:i/>
        </w:rPr>
        <w:t>daẏā kari' punaḥ kahe gaura bhagabān |</w:t>
      </w:r>
      <w:r>
        <w:br/>
      </w:r>
      <w:r>
        <w:rPr>
          <w:b w:val="0"/>
          <w:i/>
        </w:rPr>
        <w:t>jagāi mādhāi torā pāpa de re dāna || 156 ||</w:t>
      </w:r>
    </w:p>
    <w:p>
      <w:pPr>
        <w:spacing w:after="60"/>
        <w:jc w:val="both"/>
      </w:pPr>
      <w:r>
        <w:rPr>
          <w:b w:val="0"/>
          <w:i/>
        </w:rPr>
        <w:t>Word for word:</w:t>
      </w:r>
      <w:r>
        <w:t xml:space="preserve"> daya kari — in mercy; punah kahe — again says; gaura bhagavan — Gaura Bhagavan; jagai madhai — Jagai and Madhai; tora papa de re dana — give your sins as a gift</w:t>
      </w:r>
    </w:p>
    <w:p>
      <w:pPr>
        <w:spacing w:after="60"/>
        <w:ind w:left="510" w:hanging="510"/>
      </w:pPr>
      <w:r>
        <w:rPr>
          <w:b/>
          <w:i w:val="0"/>
        </w:rPr>
        <w:t>156.</w:t>
      </w:r>
      <w:r>
        <w:t xml:space="preserve"> In His mercy Gaura Bhagavan speaks again:</w:t>
      </w:r>
      <w:r>
        <w:br/>
      </w:r>
      <w:r>
        <w:t>"Jagai and Madhai, give Me your sins as a gift!"</w:t>
      </w:r>
    </w:p>
    <w:p>
      <w:pPr>
        <w:spacing w:after="60"/>
        <w:ind w:left="567"/>
      </w:pPr>
      <w:r>
        <w:rPr>
          <w:rFonts w:cs="Noto Serif Bengali" w:hAnsi="Noto Serif Bengali"/>
          <w:sz w:val="24"/>
        </w:rPr>
        <w:t>জগাই মাধাই বোলে শুন প্রভু তুমি ।</w:t>
      </w:r>
      <w:r>
        <w:br/>
      </w:r>
      <w:r>
        <w:rPr>
          <w:rFonts w:cs="Noto Serif Bengali" w:hAnsi="Noto Serif Bengali"/>
          <w:sz w:val="24"/>
        </w:rPr>
        <w:t>আমার যতেক পাপ লিখিতে না জানি ॥ ১৫৭ ॥</w:t>
      </w:r>
    </w:p>
    <w:p>
      <w:pPr>
        <w:spacing w:after="60"/>
        <w:jc w:val="both"/>
      </w:pPr>
      <w:r>
        <w:rPr>
          <w:b w:val="0"/>
          <w:i/>
        </w:rPr>
        <w:t>jagāi mādhāi bole śuna prabhu tumi |</w:t>
      </w:r>
      <w:r>
        <w:br/>
      </w:r>
      <w:r>
        <w:rPr>
          <w:b w:val="0"/>
          <w:i/>
        </w:rPr>
        <w:t>āmāra yateka pāpa likhite nā jāni || 157 ||</w:t>
      </w:r>
    </w:p>
    <w:p>
      <w:pPr>
        <w:spacing w:after="60"/>
        <w:jc w:val="both"/>
      </w:pPr>
      <w:r>
        <w:rPr>
          <w:b w:val="0"/>
          <w:i/>
        </w:rPr>
        <w:t>Word for word:</w:t>
      </w:r>
      <w:r>
        <w:t xml:space="preserve"> jagai madhai bole — Jagai and Madhai say; shuna prabhu tumi — listen, Lord; amara yateka papa — however many our sins; likhite na jani — cannot be written down</w:t>
      </w:r>
    </w:p>
    <w:p>
      <w:pPr>
        <w:spacing w:after="60"/>
        <w:ind w:left="510" w:hanging="510"/>
      </w:pPr>
      <w:r>
        <w:rPr>
          <w:b/>
          <w:i w:val="0"/>
        </w:rPr>
        <w:t>157.</w:t>
      </w:r>
      <w:r>
        <w:t xml:space="preserve"> Jagai and Madhai say: "Listen, Lord:</w:t>
      </w:r>
      <w:r>
        <w:br/>
      </w:r>
      <w:r>
        <w:t>our sins are so many that they cannot even be written down.</w:t>
      </w:r>
    </w:p>
    <w:p>
      <w:pPr>
        <w:spacing w:after="60"/>
        <w:ind w:left="567"/>
      </w:pPr>
      <w:r>
        <w:rPr>
          <w:rFonts w:cs="Noto Serif Bengali" w:hAnsi="Noto Serif Bengali"/>
          <w:sz w:val="24"/>
        </w:rPr>
        <w:t>আমি মহা-অধমাধম পাপাশয় পাপ ।</w:t>
      </w:r>
      <w:r>
        <w:br/>
      </w:r>
      <w:r>
        <w:rPr>
          <w:rFonts w:cs="Noto Serif Bengali" w:hAnsi="Noto Serif Bengali"/>
          <w:sz w:val="24"/>
        </w:rPr>
        <w:t>তোরে পাপ দিতে হিয়া ভয়ে মোর কাঁপ ॥ ১৫৮ ॥</w:t>
      </w:r>
    </w:p>
    <w:p>
      <w:pPr>
        <w:spacing w:after="60"/>
        <w:jc w:val="both"/>
      </w:pPr>
      <w:r>
        <w:rPr>
          <w:b w:val="0"/>
          <w:i/>
        </w:rPr>
        <w:t>āmi mahā-adhamādhama pāpāśaẏa pāpa |</w:t>
      </w:r>
      <w:r>
        <w:br/>
      </w:r>
      <w:r>
        <w:rPr>
          <w:b w:val="0"/>
          <w:i/>
        </w:rPr>
        <w:t>tore pāpa dite hiẏā bhaẏe mora kāṁpa || 158 ||</w:t>
      </w:r>
    </w:p>
    <w:p>
      <w:pPr>
        <w:spacing w:after="60"/>
        <w:jc w:val="both"/>
      </w:pPr>
      <w:r>
        <w:rPr>
          <w:b w:val="0"/>
          <w:i/>
        </w:rPr>
        <w:t>Word for word:</w:t>
      </w:r>
      <w:r>
        <w:t xml:space="preserve"> ami maha-adhamadhama — we are the very lowest of the low; papashaya papa — a storehouse of sins, sin itself; tore papa dite — to give You our sins; hiya bhaye mora kampa — our hearts tremble with fear</w:t>
      </w:r>
    </w:p>
    <w:p>
      <w:pPr>
        <w:spacing w:after="60"/>
        <w:ind w:left="510" w:hanging="510"/>
      </w:pPr>
      <w:r>
        <w:rPr>
          <w:b/>
          <w:i w:val="0"/>
        </w:rPr>
        <w:t>158.</w:t>
      </w:r>
      <w:r>
        <w:t xml:space="preserve"> We are the lowest of the low, a storehouse of sins, sin itself;</w:t>
      </w:r>
      <w:r>
        <w:br/>
      </w:r>
      <w:r>
        <w:t>to give You our sins — our hearts tremble with fear."</w:t>
      </w:r>
    </w:p>
    <w:p>
      <w:pPr>
        <w:spacing w:after="60"/>
        <w:ind w:left="567"/>
      </w:pPr>
      <w:r>
        <w:rPr>
          <w:rFonts w:cs="Noto Serif Bengali" w:hAnsi="Noto Serif Bengali"/>
          <w:sz w:val="24"/>
        </w:rPr>
        <w:t>এ বোল শুনিঞা আঁখি করে ছলছল ।</w:t>
      </w:r>
      <w:r>
        <w:br/>
      </w:r>
      <w:r>
        <w:rPr>
          <w:rFonts w:cs="Noto Serif Bengali" w:hAnsi="Noto Serif Bengali"/>
          <w:sz w:val="24"/>
        </w:rPr>
        <w:t>মেঘের গম্ভীর-নাদে বোলে হরিবোল ॥ ১৫৯ ॥</w:t>
      </w:r>
    </w:p>
    <w:p>
      <w:pPr>
        <w:spacing w:after="60"/>
        <w:jc w:val="both"/>
      </w:pPr>
      <w:r>
        <w:rPr>
          <w:b w:val="0"/>
          <w:i/>
        </w:rPr>
        <w:t>e bola śuniñā āṁkhi kare chalachala |</w:t>
      </w:r>
      <w:r>
        <w:br/>
      </w:r>
      <w:r>
        <w:rPr>
          <w:b w:val="0"/>
          <w:i/>
        </w:rPr>
        <w:t>meghera gambhīra-nāde bole haribola || 159 ||</w:t>
      </w:r>
    </w:p>
    <w:p>
      <w:pPr>
        <w:spacing w:after="60"/>
        <w:jc w:val="both"/>
      </w:pPr>
      <w:r>
        <w:rPr>
          <w:b w:val="0"/>
          <w:i/>
        </w:rPr>
        <w:t>Word for word:</w:t>
      </w:r>
      <w:r>
        <w:t xml:space="preserve"> e bola shuninna — hearing these words; ankhi kare chhalachhala — His eyes brimmed with tears; meghera gambhira-nade — with a voice deep as a cloud's thunder; bole hari-bola — He cries "Hari bol"</w:t>
      </w:r>
    </w:p>
    <w:p>
      <w:pPr>
        <w:spacing w:after="60"/>
        <w:ind w:left="510" w:hanging="510"/>
      </w:pPr>
      <w:r>
        <w:rPr>
          <w:b/>
          <w:i w:val="0"/>
        </w:rPr>
        <w:t>159.</w:t>
      </w:r>
      <w:r>
        <w:t xml:space="preserve"> Hearing this, His eyes filled with tears,</w:t>
      </w:r>
      <w:r>
        <w:br/>
      </w:r>
      <w:r>
        <w:t>and in a voice deep as thunder from a cloud He cried: "Hari bol!"</w:t>
      </w:r>
    </w:p>
    <w:p>
      <w:pPr>
        <w:spacing w:after="60"/>
        <w:ind w:left="567"/>
      </w:pPr>
      <w:r>
        <w:rPr>
          <w:rFonts w:cs="Noto Serif Bengali" w:hAnsi="Noto Serif Bengali"/>
          <w:sz w:val="24"/>
        </w:rPr>
        <w:t>পুনরপি পাপদান চাহি' কর পাতে ।</w:t>
      </w:r>
      <w:r>
        <w:br/>
      </w:r>
      <w:r>
        <w:rPr>
          <w:rFonts w:cs="Noto Serif Bengali" w:hAnsi="Noto Serif Bengali"/>
          <w:sz w:val="24"/>
        </w:rPr>
        <w:t>জগাই মাধাই সে তুলসী দিল হাথে ॥ ১৬০ ॥</w:t>
      </w:r>
    </w:p>
    <w:p>
      <w:pPr>
        <w:spacing w:after="60"/>
        <w:jc w:val="both"/>
      </w:pPr>
      <w:r>
        <w:rPr>
          <w:b w:val="0"/>
          <w:i/>
        </w:rPr>
        <w:t>punarapi pāpadāna cāhi' kara pāte |</w:t>
      </w:r>
      <w:r>
        <w:br/>
      </w:r>
      <w:r>
        <w:rPr>
          <w:b w:val="0"/>
          <w:i/>
        </w:rPr>
        <w:t>jagāi mādhāi se tulasī dila hāthe || 160 ||</w:t>
      </w:r>
    </w:p>
    <w:p>
      <w:pPr>
        <w:spacing w:after="60"/>
        <w:jc w:val="both"/>
      </w:pPr>
      <w:r>
        <w:rPr>
          <w:b w:val="0"/>
          <w:i/>
        </w:rPr>
        <w:t>Word for word:</w:t>
      </w:r>
      <w:r>
        <w:t xml:space="preserve"> punarapi — again; papa-dana chahi — asking for the gift of sins; kara pate — He holds out His hand; jagai madhai — Jagai and Madhai; se tulasi dila hathe — placed the tulasi in His hand</w:t>
      </w:r>
    </w:p>
    <w:p>
      <w:pPr>
        <w:spacing w:after="60"/>
        <w:ind w:left="510" w:hanging="510"/>
      </w:pPr>
      <w:r>
        <w:rPr>
          <w:b/>
          <w:i w:val="0"/>
        </w:rPr>
        <w:t>160.</w:t>
      </w:r>
      <w:r>
        <w:t xml:space="preserve"> Again, asking for the gift of their sins, He holds out His hand —</w:t>
      </w:r>
      <w:r>
        <w:br/>
      </w:r>
      <w:r>
        <w:t>and Jagai and Madhai placed the tulasi in His hand.</w:t>
      </w:r>
    </w:p>
    <w:p>
      <w:pPr>
        <w:spacing w:after="60"/>
        <w:ind w:left="567"/>
      </w:pPr>
      <w:r>
        <w:rPr>
          <w:rFonts w:cs="Noto Serif Bengali" w:hAnsi="Noto Serif Bengali"/>
          <w:sz w:val="24"/>
        </w:rPr>
        <w:t>চৌদিগে ভেল ধ্বনি হরি হরি বোল ।</w:t>
      </w:r>
      <w:r>
        <w:br/>
      </w:r>
      <w:r>
        <w:rPr>
          <w:rFonts w:cs="Noto Serif Bengali" w:hAnsi="Noto Serif Bengali"/>
          <w:sz w:val="24"/>
        </w:rPr>
        <w:t>জগাই মাধাই ধরি' প্রভু দেই কোল ॥ ১৬১ ॥</w:t>
      </w:r>
    </w:p>
    <w:p>
      <w:pPr>
        <w:spacing w:after="60"/>
        <w:jc w:val="both"/>
      </w:pPr>
      <w:r>
        <w:rPr>
          <w:b w:val="0"/>
          <w:i/>
        </w:rPr>
        <w:t>caudige bhela dhbani hari hari bola |</w:t>
      </w:r>
      <w:r>
        <w:br/>
      </w:r>
      <w:r>
        <w:rPr>
          <w:b w:val="0"/>
          <w:i/>
        </w:rPr>
        <w:t>jagāi mādhāi dhari' prabhu dei kola || 161 ||</w:t>
      </w:r>
    </w:p>
    <w:p>
      <w:pPr>
        <w:spacing w:after="60"/>
        <w:jc w:val="both"/>
      </w:pPr>
      <w:r>
        <w:rPr>
          <w:b w:val="0"/>
          <w:i/>
        </w:rPr>
        <w:t>Word for word:</w:t>
      </w:r>
      <w:r>
        <w:t xml:space="preserve"> chaudige bhela dhvani — on all sides rose the cry; hari hari bola — "Hari, Hari bol"; jagai madhai dhari — taking hold of Jagai and Madhai; prabhu dei kola — the Lord embraces</w:t>
      </w:r>
    </w:p>
    <w:p>
      <w:pPr>
        <w:spacing w:after="60"/>
        <w:ind w:left="510" w:hanging="510"/>
      </w:pPr>
      <w:r>
        <w:rPr>
          <w:b/>
          <w:i w:val="0"/>
        </w:rPr>
        <w:t>161.</w:t>
      </w:r>
      <w:r>
        <w:t xml:space="preserve"> On all sides rose the cry: "Hari, Hari bol!"</w:t>
      </w:r>
      <w:r>
        <w:br/>
      </w:r>
      <w:r>
        <w:t>The Lord embraced Jagai and Madhai.</w:t>
      </w:r>
    </w:p>
    <w:p>
      <w:pPr>
        <w:spacing w:after="60"/>
        <w:ind w:left="567"/>
      </w:pPr>
      <w:r>
        <w:rPr>
          <w:rFonts w:cs="Noto Serif Bengali" w:hAnsi="Noto Serif Bengali"/>
          <w:sz w:val="24"/>
        </w:rPr>
        <w:t>নিস্তারিলা দুই ভাই জগাই মাধাই ।</w:t>
      </w:r>
      <w:r>
        <w:br/>
      </w:r>
      <w:r>
        <w:rPr>
          <w:rFonts w:cs="Noto Serif Bengali" w:hAnsi="Noto Serif Bengali"/>
          <w:sz w:val="24"/>
        </w:rPr>
        <w:t>এহেন পাতকী প্রভু পরশিতে পাই ॥ ১৬২ ॥</w:t>
      </w:r>
    </w:p>
    <w:p>
      <w:pPr>
        <w:spacing w:after="60"/>
        <w:jc w:val="both"/>
      </w:pPr>
      <w:r>
        <w:rPr>
          <w:b w:val="0"/>
          <w:i/>
        </w:rPr>
        <w:t>nistārilā dui bhāi jagāi mādhāi |</w:t>
      </w:r>
      <w:r>
        <w:br/>
      </w:r>
      <w:r>
        <w:rPr>
          <w:b w:val="0"/>
          <w:i/>
        </w:rPr>
        <w:t>ehena pātakī prabhu paraśite pāi || 162 ||</w:t>
      </w:r>
    </w:p>
    <w:p>
      <w:pPr>
        <w:spacing w:after="60"/>
        <w:jc w:val="both"/>
      </w:pPr>
      <w:r>
        <w:rPr>
          <w:b w:val="0"/>
          <w:i/>
        </w:rPr>
        <w:t>Word for word:</w:t>
      </w:r>
      <w:r>
        <w:t xml:space="preserve"> nistarila — He delivered; dui bhai jagai madhai — the two brothers Jagai and Madhai; ehena pataki — such sinners; prabhu parashite pai — obtained the touch of the Lord</w:t>
      </w:r>
    </w:p>
    <w:p>
      <w:pPr>
        <w:spacing w:after="60"/>
        <w:ind w:left="510" w:hanging="510"/>
      </w:pPr>
      <w:r>
        <w:rPr>
          <w:b/>
          <w:i w:val="0"/>
        </w:rPr>
        <w:t>162.</w:t>
      </w:r>
      <w:r>
        <w:t xml:space="preserve"> He delivered the two brothers, Jagai and Madhai —</w:t>
      </w:r>
      <w:r>
        <w:br/>
      </w:r>
      <w:r>
        <w:t>such sinners were granted the touch of the Lord!</w:t>
      </w:r>
    </w:p>
    <w:p>
      <w:pPr>
        <w:spacing w:after="60"/>
        <w:ind w:left="567"/>
      </w:pPr>
      <w:r>
        <w:rPr>
          <w:rFonts w:cs="Noto Serif Bengali" w:hAnsi="Noto Serif Bengali"/>
          <w:sz w:val="24"/>
        </w:rPr>
        <w:t>প্রেমে গদগদ স্বর আধ-আধ বোলে ।</w:t>
      </w:r>
      <w:r>
        <w:br/>
      </w:r>
      <w:r>
        <w:rPr>
          <w:rFonts w:cs="Noto Serif Bengali" w:hAnsi="Noto Serif Bengali"/>
          <w:sz w:val="24"/>
        </w:rPr>
        <w:t>বসন ভিজিয়া গেল নয়ানের জলে ॥ ১৬৩ ॥</w:t>
      </w:r>
    </w:p>
    <w:p>
      <w:pPr>
        <w:spacing w:after="60"/>
        <w:jc w:val="both"/>
      </w:pPr>
      <w:r>
        <w:rPr>
          <w:b w:val="0"/>
          <w:i/>
        </w:rPr>
        <w:t>preme gadagada sbara ādha-ādha bole |</w:t>
      </w:r>
      <w:r>
        <w:br/>
      </w:r>
      <w:r>
        <w:rPr>
          <w:b w:val="0"/>
          <w:i/>
        </w:rPr>
        <w:t>basana bhijiẏā gela naẏānera jale || 163 ||</w:t>
      </w:r>
    </w:p>
    <w:p>
      <w:pPr>
        <w:spacing w:after="60"/>
        <w:jc w:val="both"/>
      </w:pPr>
      <w:r>
        <w:rPr>
          <w:b w:val="0"/>
          <w:i/>
        </w:rPr>
        <w:t>Word for word:</w:t>
      </w:r>
      <w:r>
        <w:t xml:space="preserve"> preme gadgada svara — voices choked with prema; adha-adha bole — they speak brokenly; basana bhijiya gela — their clothes became soaked; nayanera jale — with tears</w:t>
      </w:r>
    </w:p>
    <w:p>
      <w:pPr>
        <w:spacing w:after="60"/>
        <w:ind w:left="510" w:hanging="510"/>
      </w:pPr>
      <w:r>
        <w:rPr>
          <w:b/>
          <w:i w:val="0"/>
        </w:rPr>
        <w:t>163.</w:t>
      </w:r>
      <w:r>
        <w:t xml:space="preserve"> Their voices choke with prema, their speech is broken,</w:t>
      </w:r>
      <w:r>
        <w:br/>
      </w:r>
      <w:r>
        <w:t>their clothes are soaked with tears.</w:t>
      </w:r>
    </w:p>
    <w:p>
      <w:pPr>
        <w:spacing w:after="60"/>
        <w:ind w:left="567"/>
      </w:pPr>
      <w:r>
        <w:rPr>
          <w:rFonts w:cs="Noto Serif Bengali" w:hAnsi="Noto Serif Bengali"/>
          <w:sz w:val="24"/>
        </w:rPr>
        <w:t>পুলকে ভরিল তনু কম্প কলেবরে ।</w:t>
      </w:r>
      <w:r>
        <w:br/>
      </w:r>
      <w:r>
        <w:rPr>
          <w:rFonts w:cs="Noto Serif Bengali" w:hAnsi="Noto Serif Bengali"/>
          <w:sz w:val="24"/>
        </w:rPr>
        <w:t>চরণে পড়িয়া ভূমে কহয়ে কাতরে ॥ ১৬৪ ॥</w:t>
      </w:r>
    </w:p>
    <w:p>
      <w:pPr>
        <w:spacing w:after="60"/>
        <w:jc w:val="both"/>
      </w:pPr>
      <w:r>
        <w:rPr>
          <w:b w:val="0"/>
          <w:i/>
        </w:rPr>
        <w:t>pulake bharila tanu kampa kalebare |</w:t>
      </w:r>
      <w:r>
        <w:br/>
      </w:r>
      <w:r>
        <w:rPr>
          <w:b w:val="0"/>
          <w:i/>
        </w:rPr>
        <w:t>caraṇe paṛiẏā bhūme kahaẏe kātare || 164 ||</w:t>
      </w:r>
    </w:p>
    <w:p>
      <w:pPr>
        <w:spacing w:after="60"/>
        <w:jc w:val="both"/>
      </w:pPr>
      <w:r>
        <w:rPr>
          <w:b w:val="0"/>
          <w:i/>
        </w:rPr>
        <w:t>Word for word:</w:t>
      </w:r>
      <w:r>
        <w:t xml:space="preserve"> pulake bharila tanu — their bodies were filled with thrill; kampa kalebare — trembling in their frames; charane padiya bhume — falling at His feet on the ground; kahaye katare — they speak in anguish</w:t>
      </w:r>
    </w:p>
    <w:p>
      <w:pPr>
        <w:spacing w:after="60"/>
        <w:ind w:left="510" w:hanging="510"/>
      </w:pPr>
      <w:r>
        <w:rPr>
          <w:b/>
          <w:i w:val="0"/>
        </w:rPr>
        <w:t>164.</w:t>
      </w:r>
      <w:r>
        <w:t xml:space="preserve"> Their bodies thrill, their whole frames tremble;</w:t>
      </w:r>
      <w:r>
        <w:br/>
      </w:r>
      <w:r>
        <w:t>falling at [the Lord's] feet on the ground, they speak in anguish:</w:t>
      </w:r>
    </w:p>
    <w:p>
      <w:pPr>
        <w:spacing w:after="60"/>
        <w:ind w:left="567"/>
      </w:pPr>
      <w:r>
        <w:rPr>
          <w:rFonts w:cs="Noto Serif Bengali" w:hAnsi="Noto Serif Bengali"/>
          <w:sz w:val="24"/>
        </w:rPr>
        <w:t>এহেন ঠাকুর আর আছে কোন জন ।</w:t>
      </w:r>
      <w:r>
        <w:br/>
      </w:r>
      <w:r>
        <w:rPr>
          <w:rFonts w:cs="Noto Serif Bengali" w:hAnsi="Noto Serif Bengali"/>
          <w:sz w:val="24"/>
        </w:rPr>
        <w:t>দয়ার সাগর মহাপতিতপাবন ॥ ১৬৫ ॥</w:t>
      </w:r>
    </w:p>
    <w:p>
      <w:pPr>
        <w:spacing w:after="60"/>
        <w:jc w:val="both"/>
      </w:pPr>
      <w:r>
        <w:rPr>
          <w:b w:val="0"/>
          <w:i/>
        </w:rPr>
        <w:t>ehena ṭhākura āra āche kona jana |</w:t>
      </w:r>
      <w:r>
        <w:br/>
      </w:r>
      <w:r>
        <w:rPr>
          <w:b w:val="0"/>
          <w:i/>
        </w:rPr>
        <w:t>daẏāra sāgara mahāpatitapābana || 165 ||</w:t>
      </w:r>
    </w:p>
    <w:p>
      <w:pPr>
        <w:spacing w:after="60"/>
        <w:jc w:val="both"/>
      </w:pPr>
      <w:r>
        <w:rPr>
          <w:b w:val="0"/>
          <w:i/>
        </w:rPr>
        <w:t>Word for word:</w:t>
      </w:r>
      <w:r>
        <w:t xml:space="preserve"> ehena thakura — such a Thakura; ara achhe kona jana — is there anyone else; dayara sagara — an ocean of mercy; maha-patita-pavana — the great Purifier of the fallen</w:t>
      </w:r>
    </w:p>
    <w:p>
      <w:pPr>
        <w:spacing w:after="60"/>
        <w:ind w:left="510" w:hanging="510"/>
      </w:pPr>
      <w:r>
        <w:rPr>
          <w:b/>
          <w:i w:val="0"/>
        </w:rPr>
        <w:t>165.</w:t>
      </w:r>
      <w:r>
        <w:t xml:space="preserve"> "Is there anywhere another such Thakura —</w:t>
      </w:r>
      <w:r>
        <w:br/>
      </w:r>
      <w:r>
        <w:t>an ocean of mercy, the great Purifier of the fallen!"</w:t>
      </w:r>
    </w:p>
    <w:p>
      <w:pPr>
        <w:spacing w:after="60"/>
        <w:ind w:left="567"/>
      </w:pPr>
      <w:r>
        <w:rPr>
          <w:rFonts w:cs="Noto Serif Bengali" w:hAnsi="Noto Serif Bengali"/>
          <w:sz w:val="24"/>
        </w:rPr>
        <w:t>জগাই-মাধাই হেন পাতকী নিস্তারে ।</w:t>
      </w:r>
      <w:r>
        <w:br/>
      </w:r>
      <w:r>
        <w:rPr>
          <w:rFonts w:cs="Noto Serif Bengali" w:hAnsi="Noto Serif Bengali"/>
          <w:sz w:val="24"/>
        </w:rPr>
        <w:t>শ্রীঅঙ্গ-পরশে তারা নাচে প্রেমভরে ॥ ১৬৬ ॥</w:t>
      </w:r>
    </w:p>
    <w:p>
      <w:pPr>
        <w:spacing w:after="60"/>
        <w:jc w:val="both"/>
      </w:pPr>
      <w:r>
        <w:rPr>
          <w:b w:val="0"/>
          <w:i/>
        </w:rPr>
        <w:t>jagāi-mādhāi hena pātakī nistāre |</w:t>
      </w:r>
      <w:r>
        <w:br/>
      </w:r>
      <w:r>
        <w:rPr>
          <w:b w:val="0"/>
          <w:i/>
        </w:rPr>
        <w:t>śrīaṅga-paraśe tārā nāce premabhare || 166 ||</w:t>
      </w:r>
    </w:p>
    <w:p>
      <w:pPr>
        <w:spacing w:after="60"/>
        <w:jc w:val="both"/>
      </w:pPr>
      <w:r>
        <w:rPr>
          <w:b w:val="0"/>
          <w:i/>
        </w:rPr>
        <w:t>Word for word:</w:t>
      </w:r>
      <w:r>
        <w:t xml:space="preserve"> jagai-madhai hena pataki — such sinners as Jagai and Madhai; nistare — He delivers; shri-anga-parashe — by the touch of His divine body; tara nache prema-bhare — they dance full of prema</w:t>
      </w:r>
    </w:p>
    <w:p>
      <w:pPr>
        <w:spacing w:after="60"/>
        <w:ind w:left="510" w:hanging="510"/>
      </w:pPr>
      <w:r>
        <w:rPr>
          <w:b/>
          <w:i w:val="0"/>
        </w:rPr>
        <w:t>166.</w:t>
      </w:r>
      <w:r>
        <w:t xml:space="preserve"> He delivers such sinners as Jagai and Madhai:</w:t>
      </w:r>
      <w:r>
        <w:br/>
      </w:r>
      <w:r>
        <w:t>by the touch of His divine body they dance, overflowing with prema.</w:t>
      </w:r>
    </w:p>
    <w:p>
      <w:pPr>
        <w:spacing w:after="60"/>
        <w:ind w:left="567"/>
      </w:pPr>
      <w:r>
        <w:rPr>
          <w:rFonts w:cs="Noto Serif Bengali" w:hAnsi="Noto Serif Bengali"/>
          <w:sz w:val="24"/>
        </w:rPr>
        <w:t>জগাই-মাধাই-পাপ-পরিগ্রহ করি' ।</w:t>
      </w:r>
      <w:r>
        <w:br/>
      </w:r>
      <w:r>
        <w:rPr>
          <w:rFonts w:cs="Noto Serif Bengali" w:hAnsi="Noto Serif Bengali"/>
          <w:sz w:val="24"/>
        </w:rPr>
        <w:t>আপনে নাচয়ে প্রভু বিশ্বম্ভর হরি ॥ ১৬৭ ॥</w:t>
      </w:r>
    </w:p>
    <w:p>
      <w:pPr>
        <w:spacing w:after="60"/>
        <w:jc w:val="both"/>
      </w:pPr>
      <w:r>
        <w:rPr>
          <w:b w:val="0"/>
          <w:i/>
        </w:rPr>
        <w:t>jagāi-mādhāi-pāpa-parigraha kari' |</w:t>
      </w:r>
      <w:r>
        <w:br/>
      </w:r>
      <w:r>
        <w:rPr>
          <w:b w:val="0"/>
          <w:i/>
        </w:rPr>
        <w:t>āpane nācaẏe prabhu biśbambhara hari || 167 ||</w:t>
      </w:r>
    </w:p>
    <w:p>
      <w:pPr>
        <w:spacing w:after="60"/>
        <w:jc w:val="both"/>
      </w:pPr>
      <w:r>
        <w:rPr>
          <w:b w:val="0"/>
          <w:i/>
        </w:rPr>
        <w:t>Word for word:</w:t>
      </w:r>
      <w:r>
        <w:t xml:space="preserve"> jagai-madhai-papa-parigraha kari — having accepted the sins of Jagai and Madhai; apane nachaye — Himself dances; prabhu vishvambhara hari — the Lord Vishvambhara Hari</w:t>
      </w:r>
    </w:p>
    <w:p>
      <w:pPr>
        <w:spacing w:after="60"/>
        <w:ind w:left="510" w:hanging="510"/>
      </w:pPr>
      <w:r>
        <w:rPr>
          <w:b/>
          <w:i w:val="0"/>
        </w:rPr>
        <w:t>167.</w:t>
      </w:r>
      <w:r>
        <w:t xml:space="preserve"> Having taken upon Himself the sins of Jagai and Madhai,</w:t>
      </w:r>
      <w:r>
        <w:br/>
      </w:r>
      <w:r>
        <w:t>the Lord Vishvambhara Hari Himself dances.</w:t>
      </w:r>
      <w:r>
        <w:rPr>
          <w:b w:val="0"/>
          <w:i w:val="0"/>
          <w:vertAlign w:val="superscript"/>
        </w:rPr>
        <w:t>7</w:t>
      </w:r>
    </w:p>
    <w:p>
      <w:pPr>
        <w:spacing w:after="60"/>
        <w:ind w:left="567"/>
      </w:pPr>
      <w:r>
        <w:rPr>
          <w:rFonts w:cs="Noto Serif Bengali" w:hAnsi="Noto Serif Bengali"/>
          <w:sz w:val="24"/>
        </w:rPr>
        <w:t>এ হেন করুণানিধি কে আছে ঠাকুর ।</w:t>
      </w:r>
      <w:r>
        <w:br/>
      </w:r>
      <w:r>
        <w:rPr>
          <w:rFonts w:cs="Noto Serif Bengali" w:hAnsi="Noto Serif Bengali"/>
          <w:sz w:val="24"/>
        </w:rPr>
        <w:t>দোষ না দেখয়ে স্নেহ করে এতদূর ॥ ১৬৮ ॥</w:t>
      </w:r>
    </w:p>
    <w:p>
      <w:pPr>
        <w:spacing w:after="60"/>
        <w:jc w:val="both"/>
      </w:pPr>
      <w:r>
        <w:rPr>
          <w:b w:val="0"/>
          <w:i/>
        </w:rPr>
        <w:t>e hena karuṇānidhi ke āche ṭhākura |</w:t>
      </w:r>
      <w:r>
        <w:br/>
      </w:r>
      <w:r>
        <w:rPr>
          <w:b w:val="0"/>
          <w:i/>
        </w:rPr>
        <w:t>doṣa nā dekhaẏe sneha kare etadūra || 168 ||</w:t>
      </w:r>
    </w:p>
    <w:p>
      <w:pPr>
        <w:spacing w:after="60"/>
        <w:jc w:val="both"/>
      </w:pPr>
      <w:r>
        <w:rPr>
          <w:b w:val="0"/>
          <w:i/>
        </w:rPr>
        <w:t>Word for word:</w:t>
      </w:r>
      <w:r>
        <w:t xml:space="preserve"> e hena karuna-nidhi — such a treasury of mercy; ke achhe thakura — what other Thakura is there; dosha na dekhaye — He sees no fault; sneha kare etadura — He loves to such an extent</w:t>
      </w:r>
    </w:p>
    <w:p>
      <w:pPr>
        <w:spacing w:after="60"/>
        <w:ind w:left="510" w:hanging="510"/>
      </w:pPr>
      <w:r>
        <w:rPr>
          <w:b/>
          <w:i w:val="0"/>
        </w:rPr>
        <w:t>168.</w:t>
      </w:r>
      <w:r>
        <w:t xml:space="preserve"> Where else is such a Thakura, a treasury of mercy,</w:t>
      </w:r>
      <w:r>
        <w:br/>
      </w:r>
      <w:r>
        <w:t>who sees no fault and loves so boundlessly?</w:t>
      </w:r>
    </w:p>
    <w:p>
      <w:pPr>
        <w:spacing w:after="60"/>
        <w:ind w:left="567"/>
      </w:pPr>
      <w:r>
        <w:rPr>
          <w:rFonts w:cs="Noto Serif Bengali" w:hAnsi="Noto Serif Bengali"/>
          <w:sz w:val="24"/>
        </w:rPr>
        <w:t>জীবের উদ্ধার করি' নাচয়ে উল্লাসে ।</w:t>
      </w:r>
      <w:r>
        <w:br/>
      </w:r>
      <w:r>
        <w:rPr>
          <w:rFonts w:cs="Noto Serif Bengali" w:hAnsi="Noto Serif Bengali"/>
          <w:sz w:val="24"/>
        </w:rPr>
        <w:t>এ বড় ভরসা বান্ধে এ লোচন দাসে ॥ ১৬৯ ॥</w:t>
      </w:r>
    </w:p>
    <w:p>
      <w:pPr>
        <w:spacing w:after="60"/>
        <w:jc w:val="both"/>
      </w:pPr>
      <w:r>
        <w:rPr>
          <w:b w:val="0"/>
          <w:i/>
        </w:rPr>
        <w:t>jībera uddhāra kari' nācaẏe ullāse |</w:t>
      </w:r>
      <w:r>
        <w:br/>
      </w:r>
      <w:r>
        <w:rPr>
          <w:b w:val="0"/>
          <w:i/>
        </w:rPr>
        <w:t>e baṛa bharasā bāndhe e locana dāse || 169 ||</w:t>
      </w:r>
    </w:p>
    <w:p>
      <w:pPr>
        <w:spacing w:after="60"/>
        <w:jc w:val="both"/>
      </w:pPr>
      <w:r>
        <w:rPr>
          <w:b w:val="0"/>
          <w:i/>
        </w:rPr>
        <w:t>Word for word:</w:t>
      </w:r>
      <w:r>
        <w:t xml:space="preserve"> jivera uddhara kari — delivering souls; nachaye ullase — He dances with joy; e bada bharasa — this great hope; bandhe e lochana dase — this Lochana Dasa holds firmly</w:t>
      </w:r>
    </w:p>
    <w:p>
      <w:pPr>
        <w:spacing w:after="60"/>
        <w:ind w:left="510" w:hanging="510"/>
      </w:pPr>
      <w:r>
        <w:rPr>
          <w:b/>
          <w:i w:val="0"/>
        </w:rPr>
        <w:t>169.</w:t>
      </w:r>
      <w:r>
        <w:t xml:space="preserve"> He delivers souls and dances with joy —</w:t>
      </w:r>
      <w:r>
        <w:br/>
      </w:r>
      <w:r>
        <w:t>on this Lochana Dasa firmly sets his hope.</w:t>
      </w:r>
    </w:p>
    <w:p>
      <w:pPr>
        <w:pStyle w:val="Heading2"/>
      </w:pPr>
      <w:r>
        <w:t>Wondrous Pastimes of Mahaprabhu in the Bhava of Bhagavan</w:t>
      </w:r>
    </w:p>
    <w:p>
      <w:pPr>
        <w:spacing w:after="60"/>
        <w:ind w:left="567"/>
      </w:pPr>
      <w:r>
        <w:rPr>
          <w:b w:val="0"/>
          <w:i/>
        </w:rPr>
        <w:t>Summary by Srila Bhaktisiddhanta Sarasvati.</w:t>
      </w:r>
      <w:r>
        <w:t xml:space="preserve"> One day, while Sriman Mahaprabhu was joyfully sporting with the devotees, a poor brahmana named Vanamali, a native of East Bengal, came there with his son, and Sriman Mahaprabhu cast a merciful glance upon them. At this they suddenly became mad with the bliss of prema, and when the sankirtana began, they saw Sriman Mahaprabhu right there in the form of Shyamasundara and fainted with supreme bliss; on regaining consciousness they praised Sriman Mahaprabhu, the Giver of prema, and called Him the "new Creator", since, freeing [people] from Vedic rites, He bestows prema on all living beings. Then one day in Srivasa's house, while listening to the hymn "The Thousand Names of Vishnu", [the Lord] suddenly roared in the bhava of Nrisimha; and when everyone in fear began to flee in all directions, He restrained His bhava of Nrisimha. On another day, when a worshipper of Shiva began to sing of Shiva's qualities, Gaurasundara, greatly pleased at hearing the qualities of the [great] devotee Shiva sung, climbed onto his shoulders and danced in the bhava of Shiva. On yet another day, when a brahmana woman touched Sriman Mahaprabhu's feet, Sriman Mahaprabhu, deeply grieved, leapt into the Ganga; the devotees drew Him out onto the bank and satisfied Sriman Mahaprabhu with all kinds of prayers and praises. Then Sriman Mahaprabhu taught that everyone who has obtained the rare human body must serve Hari, and that without serving Hari there is no meaning in human birth; [then are described] the embrace [of Murari], [his] humble words, the manifestation [by the Lord] of His divine form, the bathing [of the Lord] with Ganga water by Srivasa Pandita, the cleaning of the temple together with the devotees headed by Advaita Acharya, and so on; [at the end] the author, singing Gaura's qualities, instructs everyone to serve Gaura.</w:t>
      </w:r>
      <w:r>
        <w:rPr>
          <w:b w:val="0"/>
          <w:i w:val="0"/>
          <w:vertAlign w:val="superscript"/>
        </w:rPr>
        <w:t>8</w:t>
      </w:r>
    </w:p>
    <w:p>
      <w:pPr>
        <w:spacing w:after="60"/>
        <w:jc w:val="both"/>
      </w:pPr>
      <w:r>
        <w:rPr>
          <w:b w:val="0"/>
          <w:i/>
        </w:rPr>
        <w:t>Raga dhanashi; refrain: "O Lord, Dvijachand! To deliver the world He lays many snares"</w:t>
      </w:r>
    </w:p>
    <w:p>
      <w:pPr>
        <w:spacing w:after="60"/>
        <w:ind w:left="567"/>
      </w:pPr>
      <w:r>
        <w:rPr>
          <w:rFonts w:cs="Noto Serif Bengali" w:hAnsi="Noto Serif Bengali"/>
          <w:sz w:val="24"/>
        </w:rPr>
        <w:t>গদাধর গৌরাঙ্গ নরহরি জয় জয় ।</w:t>
      </w:r>
      <w:r>
        <w:br/>
      </w:r>
      <w:r>
        <w:rPr>
          <w:rFonts w:cs="Noto Serif Bengali" w:hAnsi="Noto Serif Bengali"/>
          <w:sz w:val="24"/>
        </w:rPr>
        <w:t>শুনিলে গৌরাঙ্গ-গুণ প্রেম লভ্য হয় ॥ ১ ॥</w:t>
      </w:r>
    </w:p>
    <w:p>
      <w:pPr>
        <w:spacing w:after="60"/>
        <w:jc w:val="both"/>
      </w:pPr>
      <w:r>
        <w:rPr>
          <w:b w:val="0"/>
          <w:i/>
        </w:rPr>
        <w:t>gadādhara gaurāṅga narahari jaẏa jaẏa |</w:t>
      </w:r>
      <w:r>
        <w:br/>
      </w:r>
      <w:r>
        <w:rPr>
          <w:b w:val="0"/>
          <w:i/>
        </w:rPr>
        <w:t>śunile gaurāṅga-guṇa prema labhya haẏa || 1 ||</w:t>
      </w:r>
    </w:p>
    <w:p>
      <w:pPr>
        <w:spacing w:after="60"/>
        <w:jc w:val="both"/>
      </w:pPr>
      <w:r>
        <w:rPr>
          <w:b w:val="0"/>
          <w:i/>
        </w:rPr>
        <w:t>Word for word:</w:t>
      </w:r>
      <w:r>
        <w:t xml:space="preserve"> gadadhara gauranga narahari — Gadadhara, Gauranga, Narahari; jaya jaya — glory, glory; shunile gauranga-guna — on hearing Gauranga's qualities; prema labhya haya — prema is obtained</w:t>
      </w:r>
    </w:p>
    <w:p>
      <w:pPr>
        <w:spacing w:after="60"/>
        <w:ind w:left="510" w:hanging="510"/>
      </w:pPr>
      <w:r>
        <w:rPr>
          <w:b/>
          <w:i w:val="0"/>
        </w:rPr>
        <w:t>1.</w:t>
      </w:r>
      <w:r>
        <w:t xml:space="preserve"> Glory, glory to Gadadhara, Gauranga and Narahari!</w:t>
      </w:r>
      <w:r>
        <w:br/>
      </w:r>
      <w:r>
        <w:t>Whoever hears of Gauranga's qualities obtains prema.</w:t>
      </w:r>
    </w:p>
    <w:p>
      <w:pPr>
        <w:spacing w:after="60"/>
        <w:ind w:left="567"/>
      </w:pPr>
      <w:r>
        <w:rPr>
          <w:rFonts w:cs="Noto Serif Bengali" w:hAnsi="Noto Serif Bengali"/>
          <w:sz w:val="24"/>
        </w:rPr>
        <w:t>আর-দিনে আর অপরূপ কথা শুন ।</w:t>
      </w:r>
      <w:r>
        <w:br/>
      </w:r>
      <w:r>
        <w:rPr>
          <w:rFonts w:cs="Noto Serif Bengali" w:hAnsi="Noto Serif Bengali"/>
          <w:sz w:val="24"/>
        </w:rPr>
        <w:t>নবদ্বীপে প্রকাশ পরম মহাধন ॥ ২ ॥</w:t>
      </w:r>
    </w:p>
    <w:p>
      <w:pPr>
        <w:spacing w:after="60"/>
        <w:jc w:val="both"/>
      </w:pPr>
      <w:r>
        <w:rPr>
          <w:b w:val="0"/>
          <w:i/>
        </w:rPr>
        <w:t>āra-dine āra aparūpa kathā śuna |</w:t>
      </w:r>
      <w:r>
        <w:br/>
      </w:r>
      <w:r>
        <w:rPr>
          <w:b w:val="0"/>
          <w:i/>
        </w:rPr>
        <w:t>nabadbīpe prakāśa parama mahādhana || 2 ||</w:t>
      </w:r>
    </w:p>
    <w:p>
      <w:pPr>
        <w:spacing w:after="60"/>
        <w:jc w:val="both"/>
      </w:pPr>
      <w:r>
        <w:rPr>
          <w:b w:val="0"/>
          <w:i/>
        </w:rPr>
        <w:t>Word for word:</w:t>
      </w:r>
      <w:r>
        <w:t xml:space="preserve"> ara-dine — on another day; ara aparupa katha shuna — hear another wondrous story; navadvipe prakasha — in Navadvipa was revealed; parama maha-dhana — the supreme great treasure</w:t>
      </w:r>
    </w:p>
    <w:p>
      <w:pPr>
        <w:spacing w:after="60"/>
        <w:ind w:left="510" w:hanging="510"/>
      </w:pPr>
      <w:r>
        <w:rPr>
          <w:b/>
          <w:i w:val="0"/>
        </w:rPr>
        <w:t>2.</w:t>
      </w:r>
      <w:r>
        <w:t xml:space="preserve"> Hear another wondrous story of another day:</w:t>
      </w:r>
      <w:r>
        <w:br/>
      </w:r>
      <w:r>
        <w:t>in Navadvipa the supreme, great treasure was revealed.</w:t>
      </w:r>
    </w:p>
    <w:p>
      <w:pPr>
        <w:spacing w:after="60"/>
        <w:ind w:left="567"/>
      </w:pPr>
      <w:r>
        <w:rPr>
          <w:rFonts w:cs="Noto Serif Bengali" w:hAnsi="Noto Serif Bengali"/>
          <w:sz w:val="24"/>
        </w:rPr>
        <w:t>নিজগৃহে বান্ধব সহিতে আছে পহুঁ ।</w:t>
      </w:r>
      <w:r>
        <w:br/>
      </w:r>
      <w:r>
        <w:rPr>
          <w:rFonts w:cs="Noto Serif Bengali" w:hAnsi="Noto Serif Bengali"/>
          <w:sz w:val="24"/>
        </w:rPr>
        <w:t>প্রকাশয়ে বদনকমলে কথা লহু ॥ ৩ ॥</w:t>
      </w:r>
    </w:p>
    <w:p>
      <w:pPr>
        <w:spacing w:after="60"/>
        <w:jc w:val="both"/>
      </w:pPr>
      <w:r>
        <w:rPr>
          <w:b w:val="0"/>
          <w:i/>
        </w:rPr>
        <w:t>nijagṛhe bāndhaba sahite āche pahuṁ |</w:t>
      </w:r>
      <w:r>
        <w:br/>
      </w:r>
      <w:r>
        <w:rPr>
          <w:b w:val="0"/>
          <w:i/>
        </w:rPr>
        <w:t>prakāśaẏe badanakamale kathā lahu || 3 ||</w:t>
      </w:r>
    </w:p>
    <w:p>
      <w:pPr>
        <w:spacing w:after="60"/>
        <w:jc w:val="both"/>
      </w:pPr>
      <w:r>
        <w:rPr>
          <w:b w:val="0"/>
          <w:i/>
        </w:rPr>
        <w:t>Word for word:</w:t>
      </w:r>
      <w:r>
        <w:t xml:space="preserve"> nijagrihe — in His own house; bandhava sahite — with His kinsmen; achhe pahu — the Lord stays; prakashaye — He utters; vadana-kamale — from His lotus mouth; katha lahu — words softly</w:t>
      </w:r>
    </w:p>
    <w:p>
      <w:pPr>
        <w:spacing w:after="60"/>
        <w:ind w:left="510" w:hanging="510"/>
      </w:pPr>
      <w:r>
        <w:rPr>
          <w:b/>
          <w:i w:val="0"/>
        </w:rPr>
        <w:t>3.</w:t>
      </w:r>
      <w:r>
        <w:t xml:space="preserve"> The Lord stays at home with His own</w:t>
      </w:r>
      <w:r>
        <w:br/>
      </w:r>
      <w:r>
        <w:t>and softly lets fall words from His lotus mouth.</w:t>
      </w:r>
    </w:p>
    <w:p>
      <w:pPr>
        <w:spacing w:after="60"/>
        <w:ind w:left="567"/>
      </w:pPr>
      <w:r>
        <w:rPr>
          <w:rFonts w:cs="Noto Serif Bengali" w:hAnsi="Noto Serif Bengali"/>
          <w:sz w:val="24"/>
        </w:rPr>
        <w:t>অমিয়ানদীর ধারা বহে অনিবার ।</w:t>
      </w:r>
      <w:r>
        <w:br/>
      </w:r>
      <w:r>
        <w:rPr>
          <w:rFonts w:cs="Noto Serif Bengali" w:hAnsi="Noto Serif Bengali"/>
          <w:sz w:val="24"/>
        </w:rPr>
        <w:t>সিনাইল ভকত বেকত মাতোয়ার ॥ ৪ ॥</w:t>
      </w:r>
    </w:p>
    <w:p>
      <w:pPr>
        <w:spacing w:after="60"/>
        <w:jc w:val="both"/>
      </w:pPr>
      <w:r>
        <w:rPr>
          <w:b w:val="0"/>
          <w:i/>
        </w:rPr>
        <w:t>amiẏānadīra dhārā bahe anibāra |</w:t>
      </w:r>
      <w:r>
        <w:br/>
      </w:r>
      <w:r>
        <w:rPr>
          <w:b w:val="0"/>
          <w:i/>
        </w:rPr>
        <w:t>sināila bhakata bekata mātoẏāra || 4 ||</w:t>
      </w:r>
    </w:p>
    <w:p>
      <w:pPr>
        <w:spacing w:after="60"/>
        <w:jc w:val="both"/>
      </w:pPr>
      <w:r>
        <w:rPr>
          <w:b w:val="0"/>
          <w:i/>
        </w:rPr>
        <w:t>Word for word:</w:t>
      </w:r>
      <w:r>
        <w:t xml:space="preserve"> amiya-nadira dhara — the stream of a river of nectar; bahe anibara — flows unceasingly; sinaila bhakata — the bathed devotees; bekata matoyara — are manifestly intoxicated</w:t>
      </w:r>
    </w:p>
    <w:p>
      <w:pPr>
        <w:spacing w:after="60"/>
        <w:ind w:left="510" w:hanging="510"/>
      </w:pPr>
      <w:r>
        <w:rPr>
          <w:b/>
          <w:i w:val="0"/>
        </w:rPr>
        <w:t>4.</w:t>
      </w:r>
      <w:r>
        <w:t xml:space="preserve"> A stream of a river of nectar flows unceasingly;</w:t>
      </w:r>
      <w:r>
        <w:br/>
      </w:r>
      <w:r>
        <w:t>bathed in it, the devotees are manifestly intoxicated.</w:t>
      </w:r>
    </w:p>
    <w:p>
      <w:pPr>
        <w:spacing w:after="60"/>
        <w:ind w:left="567"/>
      </w:pPr>
      <w:r>
        <w:rPr>
          <w:rFonts w:cs="Noto Serif Bengali" w:hAnsi="Noto Serif Bengali"/>
          <w:sz w:val="24"/>
        </w:rPr>
        <w:t>এইমনে আছে পহুঁ আনন্দ-কৌতুকে ।</w:t>
      </w:r>
      <w:r>
        <w:br/>
      </w:r>
      <w:r>
        <w:rPr>
          <w:rFonts w:cs="Noto Serif Bengali" w:hAnsi="Noto Serif Bengali"/>
          <w:sz w:val="24"/>
        </w:rPr>
        <w:t>আচম্বিতে আইল তথা এক ভিক্ষুকে ॥ ৫ ॥</w:t>
      </w:r>
    </w:p>
    <w:p>
      <w:pPr>
        <w:spacing w:after="60"/>
        <w:jc w:val="both"/>
      </w:pPr>
      <w:r>
        <w:rPr>
          <w:b w:val="0"/>
          <w:i/>
        </w:rPr>
        <w:t>eimane āche pahuṁ ānanda-kautuke |</w:t>
      </w:r>
      <w:r>
        <w:br/>
      </w:r>
      <w:r>
        <w:rPr>
          <w:b w:val="0"/>
          <w:i/>
        </w:rPr>
        <w:t>ācambite āila tathā eka bhikṣuke || 5 ||</w:t>
      </w:r>
    </w:p>
    <w:p>
      <w:pPr>
        <w:spacing w:after="60"/>
        <w:jc w:val="both"/>
      </w:pPr>
      <w:r>
        <w:rPr>
          <w:b w:val="0"/>
          <w:i/>
        </w:rPr>
        <w:t>Word for word:</w:t>
      </w:r>
      <w:r>
        <w:t xml:space="preserve"> ei-mane — thus; achhe pahu — the Lord abides; ananda-kautuke — in joyful play; achambite — suddenly; aila tatha — came there; eka bhikshuke — a beggar</w:t>
      </w:r>
    </w:p>
    <w:p>
      <w:pPr>
        <w:spacing w:after="60"/>
        <w:ind w:left="510" w:hanging="510"/>
      </w:pPr>
      <w:r>
        <w:rPr>
          <w:b/>
          <w:i w:val="0"/>
        </w:rPr>
        <w:t>5.</w:t>
      </w:r>
      <w:r>
        <w:t xml:space="preserve"> Thus the Lord abides in joyful play —</w:t>
      </w:r>
      <w:r>
        <w:br/>
      </w:r>
      <w:r>
        <w:t>and suddenly a beggar came there,</w:t>
      </w:r>
    </w:p>
    <w:p>
      <w:pPr>
        <w:spacing w:after="60"/>
        <w:ind w:left="567"/>
      </w:pPr>
      <w:r>
        <w:rPr>
          <w:rFonts w:cs="Noto Serif Bengali" w:hAnsi="Noto Serif Bengali"/>
          <w:sz w:val="24"/>
        </w:rPr>
        <w:t>বনমালী নাম তার পুত্র এক সঙ্গে ।</w:t>
      </w:r>
      <w:r>
        <w:br/>
      </w:r>
      <w:r>
        <w:rPr>
          <w:rFonts w:cs="Noto Serif Bengali" w:hAnsi="Noto Serif Bengali"/>
          <w:sz w:val="24"/>
        </w:rPr>
        <w:t>বিপ্রকুলে জন্ম বৈসে পূর্বদেশ বঙ্গে ॥ ৬ ॥</w:t>
      </w:r>
    </w:p>
    <w:p>
      <w:pPr>
        <w:spacing w:after="60"/>
        <w:jc w:val="both"/>
      </w:pPr>
      <w:r>
        <w:rPr>
          <w:b w:val="0"/>
          <w:i/>
        </w:rPr>
        <w:t>banamālī nāma tāra putra eka saṅge |</w:t>
      </w:r>
      <w:r>
        <w:br/>
      </w:r>
      <w:r>
        <w:rPr>
          <w:b w:val="0"/>
          <w:i/>
        </w:rPr>
        <w:t>biprakule janma baise pūrbadeśa baṅge || 6 ||</w:t>
      </w:r>
    </w:p>
    <w:p>
      <w:pPr>
        <w:spacing w:after="60"/>
        <w:jc w:val="both"/>
      </w:pPr>
      <w:r>
        <w:rPr>
          <w:b w:val="0"/>
          <w:i/>
        </w:rPr>
        <w:t>Word for word:</w:t>
      </w:r>
      <w:r>
        <w:t xml:space="preserve"> vanamali nama tara — his name was Vanamali; putra eka sange — with him one son; vipra-kule janma — born in a brahmana family; baise purva-desha bange — he lives in the eastern land, Banga</w:t>
      </w:r>
    </w:p>
    <w:p>
      <w:pPr>
        <w:spacing w:after="60"/>
        <w:ind w:left="510" w:hanging="510"/>
      </w:pPr>
      <w:r>
        <w:rPr>
          <w:b/>
          <w:i w:val="0"/>
        </w:rPr>
        <w:t>6.</w:t>
      </w:r>
      <w:r>
        <w:t xml:space="preserve"> named Vanamali, and with him his son;</w:t>
      </w:r>
      <w:r>
        <w:br/>
      </w:r>
      <w:r>
        <w:t>born in a brahmana family, he lives in the east, in Banga.</w:t>
      </w:r>
      <w:r>
        <w:rPr>
          <w:b w:val="0"/>
          <w:i w:val="0"/>
          <w:vertAlign w:val="superscript"/>
        </w:rPr>
        <w:t>9</w:t>
      </w:r>
    </w:p>
    <w:p>
      <w:pPr>
        <w:spacing w:after="60"/>
        <w:ind w:left="567"/>
      </w:pPr>
      <w:r>
        <w:rPr>
          <w:rFonts w:cs="Noto Serif Bengali" w:hAnsi="Noto Serif Bengali"/>
          <w:sz w:val="24"/>
        </w:rPr>
        <w:t>দারিদ্র্য-জ্বালায় দগ্ধ আইল এই দেশে ।</w:t>
      </w:r>
      <w:r>
        <w:br/>
      </w:r>
      <w:r>
        <w:rPr>
          <w:rFonts w:cs="Noto Serif Bengali" w:hAnsi="Noto Serif Bengali"/>
          <w:sz w:val="24"/>
        </w:rPr>
        <w:t>গৌরচন্দ্র দেখি' বিপ্র পাইল সন্তোষে ॥ ৬+১ ॥</w:t>
      </w:r>
    </w:p>
    <w:p>
      <w:pPr>
        <w:spacing w:after="60"/>
        <w:jc w:val="both"/>
      </w:pPr>
      <w:r>
        <w:rPr>
          <w:b w:val="0"/>
          <w:i/>
        </w:rPr>
        <w:t>dāridrya-jbālāẏa dagdha āila ei deśe |</w:t>
      </w:r>
      <w:r>
        <w:br/>
      </w:r>
      <w:r>
        <w:rPr>
          <w:b w:val="0"/>
          <w:i/>
        </w:rPr>
        <w:t>gauracandra dekhi' bipra pāila santoṣe || 6+1 ||</w:t>
      </w:r>
    </w:p>
    <w:p>
      <w:pPr>
        <w:spacing w:after="60"/>
        <w:jc w:val="both"/>
      </w:pPr>
      <w:r>
        <w:rPr>
          <w:b w:val="0"/>
          <w:i/>
        </w:rPr>
        <w:t>Word for word:</w:t>
      </w:r>
      <w:r>
        <w:t xml:space="preserve"> daridrya-jvalaya dagdha — scorched by the fire of poverty; aila ei deshe — came to these parts; gaurachandra dekhi — seeing Gaurachandra; vipra paila santoshe — the brahmana was filled with gladness</w:t>
      </w:r>
    </w:p>
    <w:p>
      <w:pPr>
        <w:spacing w:after="60"/>
        <w:ind w:left="510" w:hanging="510"/>
      </w:pPr>
      <w:r>
        <w:rPr>
          <w:b/>
          <w:i w:val="0"/>
        </w:rPr>
        <w:t>6+1.</w:t>
      </w:r>
      <w:r>
        <w:t xml:space="preserve"> Scorched by the fire of poverty, he had come to these parts,</w:t>
      </w:r>
      <w:r>
        <w:br/>
      </w:r>
      <w:r>
        <w:t>and, seeing Gaurachandra, the brahmana was filled with gladness</w:t>
      </w:r>
      <w:r>
        <w:rPr>
          <w:b w:val="0"/>
          <w:i w:val="0"/>
          <w:vertAlign w:val="superscript"/>
        </w:rPr>
        <w:t>10</w:t>
      </w:r>
      <w:r>
        <w:t>.</w:t>
      </w:r>
    </w:p>
    <w:p>
      <w:pPr>
        <w:spacing w:after="60"/>
        <w:ind w:left="567"/>
      </w:pPr>
      <w:r>
        <w:rPr>
          <w:rFonts w:cs="Noto Serif Bengali" w:hAnsi="Noto Serif Bengali"/>
          <w:sz w:val="24"/>
        </w:rPr>
        <w:t>দেখিল ত বিশ্বম্ভর ভকতবেষ্টিত ।</w:t>
      </w:r>
      <w:r>
        <w:br/>
      </w:r>
      <w:r>
        <w:rPr>
          <w:rFonts w:cs="Noto Serif Bengali" w:hAnsi="Noto Serif Bengali"/>
          <w:sz w:val="24"/>
        </w:rPr>
        <w:t>পুত্রের সহিত বিপ্র ভেল আনন্দিত ॥ ৭ ॥</w:t>
      </w:r>
    </w:p>
    <w:p>
      <w:pPr>
        <w:spacing w:after="60"/>
        <w:jc w:val="both"/>
      </w:pPr>
      <w:r>
        <w:rPr>
          <w:b w:val="0"/>
          <w:i/>
        </w:rPr>
        <w:t>dekhila ta biśbambhara bhakatabeṣṭita |</w:t>
      </w:r>
      <w:r>
        <w:br/>
      </w:r>
      <w:r>
        <w:rPr>
          <w:b w:val="0"/>
          <w:i/>
        </w:rPr>
        <w:t>putrera sahita bipra bhela ānandita || 7 ||</w:t>
      </w:r>
    </w:p>
    <w:p>
      <w:pPr>
        <w:spacing w:after="60"/>
        <w:jc w:val="both"/>
      </w:pPr>
      <w:r>
        <w:rPr>
          <w:b w:val="0"/>
          <w:i/>
        </w:rPr>
        <w:t>Word for word:</w:t>
      </w:r>
      <w:r>
        <w:t xml:space="preserve"> dekhila ta — he saw; vishvambhara bhakata-veshtita — Vishvambhara surrounded by devotees; putrera sahita vipra — the brahmana with his son; bhela anandita — became joyful</w:t>
      </w:r>
    </w:p>
    <w:p>
      <w:pPr>
        <w:spacing w:after="60"/>
        <w:ind w:left="510" w:hanging="510"/>
      </w:pPr>
      <w:r>
        <w:rPr>
          <w:b/>
          <w:i w:val="0"/>
        </w:rPr>
        <w:t>7.</w:t>
      </w:r>
      <w:r>
        <w:t xml:space="preserve"> He saw Vishvambhara surrounded by devotees —</w:t>
      </w:r>
      <w:r>
        <w:br/>
      </w:r>
      <w:r>
        <w:t>and the brahmana and his son were filled with joy.</w:t>
      </w:r>
    </w:p>
    <w:p>
      <w:pPr>
        <w:spacing w:after="60"/>
        <w:ind w:left="567"/>
      </w:pPr>
      <w:r>
        <w:rPr>
          <w:rFonts w:cs="Noto Serif Bengali" w:hAnsi="Noto Serif Bengali"/>
          <w:sz w:val="24"/>
        </w:rPr>
        <w:t>পুত্রের সহিত বিপ্র অনুমান করে ।</w:t>
      </w:r>
      <w:r>
        <w:br/>
      </w:r>
      <w:r>
        <w:rPr>
          <w:rFonts w:cs="Noto Serif Bengali" w:hAnsi="Noto Serif Bengali"/>
          <w:sz w:val="24"/>
        </w:rPr>
        <w:t>কহিতে না পারে কণ্ঠ গদগদ স্বরে ॥ ৮ ॥</w:t>
      </w:r>
    </w:p>
    <w:p>
      <w:pPr>
        <w:spacing w:after="60"/>
        <w:jc w:val="both"/>
      </w:pPr>
      <w:r>
        <w:rPr>
          <w:b w:val="0"/>
          <w:i/>
        </w:rPr>
        <w:t>putrera sahita bipra anumāna kare |</w:t>
      </w:r>
      <w:r>
        <w:br/>
      </w:r>
      <w:r>
        <w:rPr>
          <w:b w:val="0"/>
          <w:i/>
        </w:rPr>
        <w:t>kahite nā pāre kaṇṭha gadagada sbare || 8 ||</w:t>
      </w:r>
    </w:p>
    <w:p>
      <w:pPr>
        <w:spacing w:after="60"/>
        <w:jc w:val="both"/>
      </w:pPr>
      <w:r>
        <w:rPr>
          <w:b w:val="0"/>
          <w:i/>
        </w:rPr>
        <w:t>Word for word:</w:t>
      </w:r>
      <w:r>
        <w:t xml:space="preserve"> putrera sahita vipra — the brahmana with his son; anumana kare — reflects; kahite na pare — cannot speak; kantha gadgada svare — his throat choked in voice</w:t>
      </w:r>
    </w:p>
    <w:p>
      <w:pPr>
        <w:spacing w:after="60"/>
        <w:ind w:left="510" w:hanging="510"/>
      </w:pPr>
      <w:r>
        <w:rPr>
          <w:b/>
          <w:i w:val="0"/>
        </w:rPr>
        <w:t>8.</w:t>
      </w:r>
      <w:r>
        <w:t xml:space="preserve"> The brahmana and his son reflect [within];</w:t>
      </w:r>
      <w:r>
        <w:br/>
      </w:r>
      <w:r>
        <w:t>he cannot speak — his voice chokes in his throat.</w:t>
      </w:r>
    </w:p>
    <w:p>
      <w:pPr>
        <w:spacing w:after="60"/>
        <w:ind w:left="567"/>
      </w:pPr>
      <w:r>
        <w:rPr>
          <w:rFonts w:cs="Noto Serif Bengali" w:hAnsi="Noto Serif Bengali"/>
          <w:sz w:val="24"/>
        </w:rPr>
        <w:t>ভালই হইল আমি ভৈগেলুঁ দরিদ্র ।</w:t>
      </w:r>
      <w:r>
        <w:br/>
      </w:r>
      <w:r>
        <w:rPr>
          <w:rFonts w:cs="Noto Serif Bengali" w:hAnsi="Noto Serif Bengali"/>
          <w:sz w:val="24"/>
        </w:rPr>
        <w:t>দরিদ্র লাগিয়া আইনু ভৈগেলুঁ পবিত্র ॥ ৯ ॥</w:t>
      </w:r>
    </w:p>
    <w:p>
      <w:pPr>
        <w:spacing w:after="60"/>
        <w:jc w:val="both"/>
      </w:pPr>
      <w:r>
        <w:rPr>
          <w:b w:val="0"/>
          <w:i/>
        </w:rPr>
        <w:t>bhālai haila āmi bhaigeluṁ daridra |</w:t>
      </w:r>
      <w:r>
        <w:br/>
      </w:r>
      <w:r>
        <w:rPr>
          <w:b w:val="0"/>
          <w:i/>
        </w:rPr>
        <w:t>daridra lāgiẏā āinu bhaigeluṁ pabitra || 9 ||</w:t>
      </w:r>
    </w:p>
    <w:p>
      <w:pPr>
        <w:spacing w:after="60"/>
        <w:jc w:val="both"/>
      </w:pPr>
      <w:r>
        <w:rPr>
          <w:b w:val="0"/>
          <w:i/>
        </w:rPr>
        <w:t>Word for word:</w:t>
      </w:r>
      <w:r>
        <w:t xml:space="preserve"> bhalai haila — it turned out well; ami bhaigelun daridra — that I became poor; daridra lagiya ainu — because of poverty I came; bhaigelun pavitra — I became pure</w:t>
      </w:r>
    </w:p>
    <w:p>
      <w:pPr>
        <w:spacing w:after="60"/>
        <w:ind w:left="510" w:hanging="510"/>
      </w:pPr>
      <w:r>
        <w:rPr>
          <w:b/>
          <w:i w:val="0"/>
        </w:rPr>
        <w:t>9.</w:t>
      </w:r>
      <w:r>
        <w:t xml:space="preserve"> "It is well that I became poor:</w:t>
      </w:r>
      <w:r>
        <w:br/>
      </w:r>
      <w:r>
        <w:t>because of poverty I came [here] — and was purified.</w:t>
      </w:r>
    </w:p>
    <w:p>
      <w:pPr>
        <w:spacing w:after="60"/>
        <w:ind w:left="567"/>
      </w:pPr>
      <w:r>
        <w:rPr>
          <w:rFonts w:cs="Noto Serif Bengali" w:hAnsi="Noto Serif Bengali"/>
          <w:sz w:val="24"/>
        </w:rPr>
        <w:t>নিশ্চয় জানিলুঁ বিশ্বম্ভর ভগবান্ ।</w:t>
      </w:r>
      <w:r>
        <w:br/>
      </w:r>
      <w:r>
        <w:rPr>
          <w:rFonts w:cs="Noto Serif Bengali" w:hAnsi="Noto Serif Bengali"/>
          <w:sz w:val="24"/>
        </w:rPr>
        <w:t>অনুভবে জানিলুঁ এ কভু নহে আন ॥ ১০ ॥</w:t>
      </w:r>
    </w:p>
    <w:p>
      <w:pPr>
        <w:spacing w:after="60"/>
        <w:jc w:val="both"/>
      </w:pPr>
      <w:r>
        <w:rPr>
          <w:b w:val="0"/>
          <w:i/>
        </w:rPr>
        <w:t>niścaẏa jāniluṁ biśbambhara bhagabān |</w:t>
      </w:r>
      <w:r>
        <w:br/>
      </w:r>
      <w:r>
        <w:rPr>
          <w:b w:val="0"/>
          <w:i/>
        </w:rPr>
        <w:t>anubhabe jāniluṁ e kabhu nahe āna || 10 ||</w:t>
      </w:r>
    </w:p>
    <w:p>
      <w:pPr>
        <w:spacing w:after="60"/>
        <w:jc w:val="both"/>
      </w:pPr>
      <w:r>
        <w:rPr>
          <w:b w:val="0"/>
          <w:i/>
        </w:rPr>
        <w:t>Word for word:</w:t>
      </w:r>
      <w:r>
        <w:t xml:space="preserve"> nishchaya janilun — I know for certain; vishvambhara bhagavan — Vishvambhara is Bhagavan; anubhave janilun — I realized by experience; e kabhu nahe ana — He is never anyone else</w:t>
      </w:r>
    </w:p>
    <w:p>
      <w:pPr>
        <w:spacing w:after="60"/>
        <w:ind w:left="510" w:hanging="510"/>
      </w:pPr>
      <w:r>
        <w:rPr>
          <w:b/>
          <w:i w:val="0"/>
        </w:rPr>
        <w:t>10.</w:t>
      </w:r>
      <w:r>
        <w:t xml:space="preserve"> I know for certain: Vishvambhara is Bhagavan;</w:t>
      </w:r>
      <w:r>
        <w:br/>
      </w:r>
      <w:r>
        <w:t>I have realized in my heart that He is no one else.</w:t>
      </w:r>
    </w:p>
    <w:p>
      <w:pPr>
        <w:spacing w:after="60"/>
        <w:ind w:left="567"/>
      </w:pPr>
      <w:r>
        <w:rPr>
          <w:rFonts w:cs="Noto Serif Bengali" w:hAnsi="Noto Serif Bengali"/>
          <w:sz w:val="24"/>
        </w:rPr>
        <w:t>জনম সফল আজি ভেল হেন বাসি ।</w:t>
      </w:r>
      <w:r>
        <w:br/>
      </w:r>
      <w:r>
        <w:rPr>
          <w:rFonts w:cs="Noto Serif Bengali" w:hAnsi="Noto Serif Bengali"/>
          <w:sz w:val="24"/>
        </w:rPr>
        <w:t>দেখিলুঁ মো বিশ্বম্ভর গৌর গুণরাশি ॥ ১১ ॥</w:t>
      </w:r>
    </w:p>
    <w:p>
      <w:pPr>
        <w:spacing w:after="60"/>
        <w:jc w:val="both"/>
      </w:pPr>
      <w:r>
        <w:rPr>
          <w:b w:val="0"/>
          <w:i/>
        </w:rPr>
        <w:t>janama saphala āji bhela hena bāsi |</w:t>
      </w:r>
      <w:r>
        <w:br/>
      </w:r>
      <w:r>
        <w:rPr>
          <w:b w:val="0"/>
          <w:i/>
        </w:rPr>
        <w:t>dekhiluṁ mo biśbambhara gaura guṇarāśi || 11 ||</w:t>
      </w:r>
    </w:p>
    <w:p>
      <w:pPr>
        <w:spacing w:after="60"/>
        <w:jc w:val="both"/>
      </w:pPr>
      <w:r>
        <w:rPr>
          <w:b w:val="0"/>
          <w:i/>
        </w:rPr>
        <w:t>Word for word:</w:t>
      </w:r>
      <w:r>
        <w:t xml:space="preserve"> janama saphala aji bhela — my birth today has borne fruit; hena basi — so I feel; dekhilun mo — I have seen; vishvambhara gaura guna-rashi — Vishvambhara, golden, a mine of virtues</w:t>
      </w:r>
    </w:p>
    <w:p>
      <w:pPr>
        <w:spacing w:after="60"/>
        <w:ind w:left="510" w:hanging="510"/>
      </w:pPr>
      <w:r>
        <w:rPr>
          <w:b/>
          <w:i w:val="0"/>
        </w:rPr>
        <w:t>11.</w:t>
      </w:r>
      <w:r>
        <w:t xml:space="preserve"> Today, I feel, my birth has been fulfilled:</w:t>
      </w:r>
      <w:r>
        <w:br/>
      </w:r>
      <w:r>
        <w:t>I have seen Vishvambhara, the golden one, a mine of virtues.</w:t>
      </w:r>
    </w:p>
    <w:p>
      <w:pPr>
        <w:spacing w:after="60"/>
        <w:ind w:left="567"/>
      </w:pPr>
      <w:r>
        <w:rPr>
          <w:rFonts w:cs="Noto Serif Bengali" w:hAnsi="Noto Serif Bengali"/>
          <w:sz w:val="24"/>
        </w:rPr>
        <w:t>দেখিতে নয়ান হিয়া জুড়াইল আমার ।</w:t>
      </w:r>
      <w:r>
        <w:br/>
      </w:r>
      <w:r>
        <w:rPr>
          <w:rFonts w:cs="Noto Serif Bengali" w:hAnsi="Noto Serif Bengali"/>
          <w:sz w:val="24"/>
        </w:rPr>
        <w:t>নিভাইল দুরন্ত দারিদ্র্য-জ্বালা ছার ॥ ১২ ॥</w:t>
      </w:r>
    </w:p>
    <w:p>
      <w:pPr>
        <w:spacing w:after="60"/>
        <w:jc w:val="both"/>
      </w:pPr>
      <w:r>
        <w:rPr>
          <w:b w:val="0"/>
          <w:i/>
        </w:rPr>
        <w:t>dekhite naẏāna hiẏā juṛāila āmāra |</w:t>
      </w:r>
      <w:r>
        <w:br/>
      </w:r>
      <w:r>
        <w:rPr>
          <w:b w:val="0"/>
          <w:i/>
        </w:rPr>
        <w:t>nibhāila duranta dāridrya-jbālā chāra || 12 ||</w:t>
      </w:r>
    </w:p>
    <w:p>
      <w:pPr>
        <w:spacing w:after="60"/>
        <w:jc w:val="both"/>
      </w:pPr>
      <w:r>
        <w:rPr>
          <w:b w:val="0"/>
          <w:i/>
        </w:rPr>
        <w:t>Word for word:</w:t>
      </w:r>
      <w:r>
        <w:t xml:space="preserve"> dekhite — on seeing; nayana hiya judaila amara — my eyes and heart were soothed; nibhaila — was quenched; duranta daridrya-jvala chhara — the wretched unbearable fire of poverty</w:t>
      </w:r>
    </w:p>
    <w:p>
      <w:pPr>
        <w:spacing w:after="60"/>
        <w:ind w:left="510" w:hanging="510"/>
      </w:pPr>
      <w:r>
        <w:rPr>
          <w:b/>
          <w:i w:val="0"/>
        </w:rPr>
        <w:t>12.</w:t>
      </w:r>
      <w:r>
        <w:t xml:space="preserve"> As soon as I saw Him, my eyes and heart were soothed,</w:t>
      </w:r>
      <w:r>
        <w:br/>
      </w:r>
      <w:r>
        <w:t>the wretched, unbearable fire of poverty was quenched.</w:t>
      </w:r>
    </w:p>
    <w:p>
      <w:pPr>
        <w:spacing w:after="60"/>
        <w:ind w:left="567"/>
      </w:pPr>
      <w:r>
        <w:rPr>
          <w:rFonts w:cs="Noto Serif Bengali" w:hAnsi="Noto Serif Bengali"/>
          <w:sz w:val="24"/>
        </w:rPr>
        <w:t>অমিয়-আহারে যেন সন্তোষ অন্তর ।</w:t>
      </w:r>
      <w:r>
        <w:br/>
      </w:r>
      <w:r>
        <w:rPr>
          <w:rFonts w:cs="Noto Serif Bengali" w:hAnsi="Noto Serif Bengali"/>
          <w:sz w:val="24"/>
        </w:rPr>
        <w:t>গৌরচন্দ্র দেখিয়া সিঞ্চিত কলেবর ॥ ১৩ ॥</w:t>
      </w:r>
    </w:p>
    <w:p>
      <w:pPr>
        <w:spacing w:after="60"/>
        <w:jc w:val="both"/>
      </w:pPr>
      <w:r>
        <w:rPr>
          <w:b w:val="0"/>
          <w:i/>
        </w:rPr>
        <w:t>amiẏa-āhāre yena santoṣa antara |</w:t>
      </w:r>
      <w:r>
        <w:br/>
      </w:r>
      <w:r>
        <w:rPr>
          <w:b w:val="0"/>
          <w:i/>
        </w:rPr>
        <w:t>gauracandra dekhiẏā siñcita kalebara || 13 ||</w:t>
      </w:r>
    </w:p>
    <w:p>
      <w:pPr>
        <w:spacing w:after="60"/>
        <w:jc w:val="both"/>
      </w:pPr>
      <w:r>
        <w:rPr>
          <w:b w:val="0"/>
          <w:i/>
        </w:rPr>
        <w:t>Word for word:</w:t>
      </w:r>
      <w:r>
        <w:t xml:space="preserve"> amiya-ahare — on eating nectar; yena santosha antara — as the heart is content; gaurachandra dekhiya — seeing Gaurachandra; sinchita kalebara — the body is bathed</w:t>
      </w:r>
    </w:p>
    <w:p>
      <w:pPr>
        <w:spacing w:after="60"/>
        <w:ind w:left="510" w:hanging="510"/>
      </w:pPr>
      <w:r>
        <w:rPr>
          <w:b/>
          <w:i w:val="0"/>
        </w:rPr>
        <w:t>13.</w:t>
      </w:r>
      <w:r>
        <w:t xml:space="preserve"> As the heart is content on tasting nectar,</w:t>
      </w:r>
      <w:r>
        <w:br/>
      </w:r>
      <w:r>
        <w:t>so at the sight of Gaurachandra my whole body is [as if] bathed."</w:t>
      </w:r>
    </w:p>
    <w:p>
      <w:pPr>
        <w:spacing w:after="60"/>
        <w:ind w:left="567"/>
      </w:pPr>
      <w:r>
        <w:rPr>
          <w:rFonts w:cs="Noto Serif Bengali" w:hAnsi="Noto Serif Bengali"/>
          <w:sz w:val="24"/>
        </w:rPr>
        <w:t>তবে গৌর ভগবান্ দেখিয়া তাহারে ।</w:t>
      </w:r>
      <w:r>
        <w:br/>
      </w:r>
      <w:r>
        <w:rPr>
          <w:rFonts w:cs="Noto Serif Bengali" w:hAnsi="Noto Serif Bengali"/>
          <w:sz w:val="24"/>
        </w:rPr>
        <w:t>করুণনয়ানে চাহে ব্রাহ্মণ-দোঁহারে ॥ ১৪ ॥</w:t>
      </w:r>
    </w:p>
    <w:p>
      <w:pPr>
        <w:spacing w:after="60"/>
        <w:jc w:val="both"/>
      </w:pPr>
      <w:r>
        <w:rPr>
          <w:b w:val="0"/>
          <w:i/>
        </w:rPr>
        <w:t>tabe gaura bhagabān dekhiẏā tāhāre |</w:t>
      </w:r>
      <w:r>
        <w:br/>
      </w:r>
      <w:r>
        <w:rPr>
          <w:b w:val="0"/>
          <w:i/>
        </w:rPr>
        <w:t>karuṇanaẏāne cāhe brāhmaṇa-doṁhāre || 14 ||</w:t>
      </w:r>
    </w:p>
    <w:p>
      <w:pPr>
        <w:spacing w:after="60"/>
        <w:jc w:val="both"/>
      </w:pPr>
      <w:r>
        <w:rPr>
          <w:b w:val="0"/>
          <w:i/>
        </w:rPr>
        <w:t>Word for word:</w:t>
      </w:r>
      <w:r>
        <w:t xml:space="preserve"> tabe — then; gaura bhagavan — Gaura Bhagavan; dekhiya tahare — seeing him; karuna-nayane chahe — looks with merciful eyes; brahmana-donhare — on the two brahmanas</w:t>
      </w:r>
    </w:p>
    <w:p>
      <w:pPr>
        <w:spacing w:after="60"/>
        <w:ind w:left="510" w:hanging="510"/>
      </w:pPr>
      <w:r>
        <w:rPr>
          <w:b/>
          <w:i w:val="0"/>
        </w:rPr>
        <w:t>14.</w:t>
      </w:r>
      <w:r>
        <w:t xml:space="preserve"> Then Gaura Bhagavan, seeing him,</w:t>
      </w:r>
      <w:r>
        <w:br/>
      </w:r>
      <w:r>
        <w:t>looked with merciful eyes upon the two brahmanas.</w:t>
      </w:r>
    </w:p>
    <w:p>
      <w:pPr>
        <w:spacing w:after="60"/>
        <w:ind w:left="567"/>
      </w:pPr>
      <w:r>
        <w:rPr>
          <w:rFonts w:cs="Noto Serif Bengali" w:hAnsi="Noto Serif Bengali"/>
          <w:sz w:val="24"/>
        </w:rPr>
        <w:t>সুখে হরিগুণ গায় সে দোঁহার সনে ।</w:t>
      </w:r>
      <w:r>
        <w:br/>
      </w:r>
      <w:r>
        <w:rPr>
          <w:rFonts w:cs="Noto Serif Bengali" w:hAnsi="Noto Serif Bengali"/>
          <w:sz w:val="24"/>
        </w:rPr>
        <w:t>প্রভুর প্রসাদে তারা পাইল প্রেমধনে ॥ ১৫ ॥</w:t>
      </w:r>
    </w:p>
    <w:p>
      <w:pPr>
        <w:spacing w:after="60"/>
        <w:jc w:val="both"/>
      </w:pPr>
      <w:r>
        <w:rPr>
          <w:b w:val="0"/>
          <w:i/>
        </w:rPr>
        <w:t>sukhe hariguṇa gāẏa se doṁhāra sane |</w:t>
      </w:r>
      <w:r>
        <w:br/>
      </w:r>
      <w:r>
        <w:rPr>
          <w:b w:val="0"/>
          <w:i/>
        </w:rPr>
        <w:t>prabhura prasāde tārā pāila premadhane || 15 ||</w:t>
      </w:r>
    </w:p>
    <w:p>
      <w:pPr>
        <w:spacing w:after="60"/>
        <w:jc w:val="both"/>
      </w:pPr>
      <w:r>
        <w:rPr>
          <w:b w:val="0"/>
          <w:i/>
        </w:rPr>
        <w:t>Word for word:</w:t>
      </w:r>
      <w:r>
        <w:t xml:space="preserve"> sukhe — joyfully; hari-guna gaya — sings Hari's qualities; se donhara sane — He together with the two; prabhura prasade — by the Lord's grace; tara paila prema-dhane — they obtained the treasure of prema</w:t>
      </w:r>
    </w:p>
    <w:p>
      <w:pPr>
        <w:spacing w:after="60"/>
        <w:ind w:left="510" w:hanging="510"/>
      </w:pPr>
      <w:r>
        <w:rPr>
          <w:b/>
          <w:i w:val="0"/>
        </w:rPr>
        <w:t>15.</w:t>
      </w:r>
      <w:r>
        <w:t xml:space="preserve"> Joyfully He sings of Hari's qualities with the two,</w:t>
      </w:r>
      <w:r>
        <w:br/>
      </w:r>
      <w:r>
        <w:t>and by the Lord's grace they obtained the treasure of prema.</w:t>
      </w:r>
    </w:p>
    <w:p>
      <w:pPr>
        <w:spacing w:after="60"/>
        <w:ind w:left="567"/>
      </w:pPr>
      <w:r>
        <w:rPr>
          <w:rFonts w:cs="Noto Serif Bengali" w:hAnsi="Noto Serif Bengali"/>
          <w:sz w:val="24"/>
        </w:rPr>
        <w:t>আনন্দে নাচয়ে বিপ্র নাচে তার পুত্র ।</w:t>
      </w:r>
      <w:r>
        <w:br/>
      </w:r>
      <w:r>
        <w:rPr>
          <w:rFonts w:cs="Noto Serif Bengali" w:hAnsi="Noto Serif Bengali"/>
          <w:sz w:val="24"/>
        </w:rPr>
        <w:t>তিলেকে ঘুচিল তার এ সংসারসূত্র ॥ ১৬ ॥</w:t>
      </w:r>
    </w:p>
    <w:p>
      <w:pPr>
        <w:spacing w:after="60"/>
        <w:jc w:val="both"/>
      </w:pPr>
      <w:r>
        <w:rPr>
          <w:b w:val="0"/>
          <w:i/>
        </w:rPr>
        <w:t>ānande nācaẏe bipra nāce tāra putra |</w:t>
      </w:r>
      <w:r>
        <w:br/>
      </w:r>
      <w:r>
        <w:rPr>
          <w:b w:val="0"/>
          <w:i/>
        </w:rPr>
        <w:t>tileke ghucila tāra e saṃsārasūtra || 16 ||</w:t>
      </w:r>
    </w:p>
    <w:p>
      <w:pPr>
        <w:spacing w:after="60"/>
        <w:jc w:val="both"/>
      </w:pPr>
      <w:r>
        <w:rPr>
          <w:b w:val="0"/>
          <w:i/>
        </w:rPr>
        <w:t>Word for word:</w:t>
      </w:r>
      <w:r>
        <w:t xml:space="preserve"> anande nachaye vipra — the brahmana dances in joy; nache tara putra — his son dances; tileke — in a moment; ghuchila tara — was removed for him; e samsara-sutra — this thread of samsara</w:t>
      </w:r>
    </w:p>
    <w:p>
      <w:pPr>
        <w:spacing w:after="60"/>
        <w:ind w:left="510" w:hanging="510"/>
      </w:pPr>
      <w:r>
        <w:rPr>
          <w:b/>
          <w:i w:val="0"/>
        </w:rPr>
        <w:t>16.</w:t>
      </w:r>
      <w:r>
        <w:t xml:space="preserve"> In joy the brahmana dances, his son dances;</w:t>
      </w:r>
      <w:r>
        <w:br/>
      </w:r>
      <w:r>
        <w:t>in a moment the thread of samsara was cut for him.</w:t>
      </w:r>
    </w:p>
    <w:p>
      <w:pPr>
        <w:spacing w:after="60"/>
        <w:ind w:left="567"/>
      </w:pPr>
      <w:r>
        <w:rPr>
          <w:rFonts w:cs="Noto Serif Bengali" w:hAnsi="Noto Serif Bengali"/>
          <w:sz w:val="24"/>
        </w:rPr>
        <w:t>হেন মহাপ্রভু গোরা করুণার সিন্ধু ।</w:t>
      </w:r>
      <w:r>
        <w:br/>
      </w:r>
      <w:r>
        <w:rPr>
          <w:rFonts w:cs="Noto Serif Bengali" w:hAnsi="Noto Serif Bengali"/>
          <w:sz w:val="24"/>
        </w:rPr>
        <w:t>ইহার অধিক আর নাহি দীনবন্ধু ॥ ১৭ ॥</w:t>
      </w:r>
    </w:p>
    <w:p>
      <w:pPr>
        <w:spacing w:after="60"/>
        <w:jc w:val="both"/>
      </w:pPr>
      <w:r>
        <w:rPr>
          <w:b w:val="0"/>
          <w:i/>
        </w:rPr>
        <w:t>hena mahāprabhu gorā karuṇāra sindhu |</w:t>
      </w:r>
      <w:r>
        <w:br/>
      </w:r>
      <w:r>
        <w:rPr>
          <w:b w:val="0"/>
          <w:i/>
        </w:rPr>
        <w:t>ihāra adhika āra nāhi dīnabandhu || 17 ||</w:t>
      </w:r>
    </w:p>
    <w:p>
      <w:pPr>
        <w:spacing w:after="60"/>
        <w:jc w:val="both"/>
      </w:pPr>
      <w:r>
        <w:rPr>
          <w:b w:val="0"/>
          <w:i/>
        </w:rPr>
        <w:t>Word for word:</w:t>
      </w:r>
      <w:r>
        <w:t xml:space="preserve"> hena mahaprabhu gora — such is Mahaprabhu Gora; karunara sindhu — the ocean of mercy; ihara adhika — greater than He; ara nahi dina-bandhu — there is no other Friend of the wretched</w:t>
      </w:r>
    </w:p>
    <w:p>
      <w:pPr>
        <w:spacing w:after="60"/>
        <w:ind w:left="510" w:hanging="510"/>
      </w:pPr>
      <w:r>
        <w:rPr>
          <w:b/>
          <w:i w:val="0"/>
        </w:rPr>
        <w:t>17.</w:t>
      </w:r>
      <w:r>
        <w:t xml:space="preserve"> Such is Mahaprabhu Gora, the ocean of mercy:</w:t>
      </w:r>
      <w:r>
        <w:br/>
      </w:r>
      <w:r>
        <w:t>there is no greater Friend of the wretched than He.</w:t>
      </w:r>
    </w:p>
    <w:p>
      <w:pPr>
        <w:spacing w:after="60"/>
        <w:ind w:left="567"/>
      </w:pPr>
      <w:r>
        <w:rPr>
          <w:rFonts w:cs="Noto Serif Bengali" w:hAnsi="Noto Serif Bengali"/>
          <w:sz w:val="24"/>
        </w:rPr>
        <w:t>তার-পর-দিন প্রভু সংকীর্তন-মাঝে ।</w:t>
      </w:r>
      <w:r>
        <w:br/>
      </w:r>
      <w:r>
        <w:rPr>
          <w:rFonts w:cs="Noto Serif Bengali" w:hAnsi="Noto Serif Bengali"/>
          <w:sz w:val="24"/>
        </w:rPr>
        <w:t>নাচয়ে ঠাকুর বিশ্বম্ভর নটরাজে ॥ ১৮ ॥</w:t>
      </w:r>
    </w:p>
    <w:p>
      <w:pPr>
        <w:spacing w:after="60"/>
        <w:jc w:val="both"/>
      </w:pPr>
      <w:r>
        <w:rPr>
          <w:b w:val="0"/>
          <w:i/>
        </w:rPr>
        <w:t>tāra-para-dina prabhu saṃkīrtana-mājhe |</w:t>
      </w:r>
      <w:r>
        <w:br/>
      </w:r>
      <w:r>
        <w:rPr>
          <w:b w:val="0"/>
          <w:i/>
        </w:rPr>
        <w:t>nācaẏe ṭhākura biśbambhara naṭarāje || 18 ||</w:t>
      </w:r>
    </w:p>
    <w:p>
      <w:pPr>
        <w:spacing w:after="60"/>
        <w:jc w:val="both"/>
      </w:pPr>
      <w:r>
        <w:rPr>
          <w:b w:val="0"/>
          <w:i/>
        </w:rPr>
        <w:t>Word for word:</w:t>
      </w:r>
      <w:r>
        <w:t xml:space="preserve"> tara-para-dina — on the next day; prabhu sankirtana-majhe — the Lord in the midst of sankirtana; nachaye thakura vishvambhara — the Thakura Vishvambhara dances; nataraje — the king of dancers</w:t>
      </w:r>
    </w:p>
    <w:p>
      <w:pPr>
        <w:spacing w:after="60"/>
        <w:ind w:left="510" w:hanging="510"/>
      </w:pPr>
      <w:r>
        <w:rPr>
          <w:b/>
          <w:i w:val="0"/>
        </w:rPr>
        <w:t>18.</w:t>
      </w:r>
      <w:r>
        <w:t xml:space="preserve"> The next day, in the midst of the sankirtana,</w:t>
      </w:r>
      <w:r>
        <w:br/>
      </w:r>
      <w:r>
        <w:t>the Thakura Vishvambhara, king of dancers, dances.</w:t>
      </w:r>
    </w:p>
    <w:p>
      <w:pPr>
        <w:spacing w:after="60"/>
        <w:ind w:left="567"/>
      </w:pPr>
      <w:r>
        <w:rPr>
          <w:rFonts w:cs="Noto Serif Bengali" w:hAnsi="Noto Serif Bengali"/>
          <w:sz w:val="24"/>
        </w:rPr>
        <w:t>হেনকালে সে দুই ব্রাহ্মণ আচম্বিত ।</w:t>
      </w:r>
      <w:r>
        <w:br/>
      </w:r>
      <w:r>
        <w:rPr>
          <w:rFonts w:cs="Noto Serif Bengali" w:hAnsi="Noto Serif Bengali"/>
          <w:sz w:val="24"/>
        </w:rPr>
        <w:t>দেখিল বালক এক চিত চমকিত ॥ ১৯ ॥</w:t>
      </w:r>
    </w:p>
    <w:p>
      <w:pPr>
        <w:spacing w:after="60"/>
        <w:jc w:val="both"/>
      </w:pPr>
      <w:r>
        <w:rPr>
          <w:b w:val="0"/>
          <w:i/>
        </w:rPr>
        <w:t>henakāle se dui brāhmaṇa ācambita |</w:t>
      </w:r>
      <w:r>
        <w:br/>
      </w:r>
      <w:r>
        <w:rPr>
          <w:b w:val="0"/>
          <w:i/>
        </w:rPr>
        <w:t>dekhila bālaka eka cita camakita || 19 ||</w:t>
      </w:r>
    </w:p>
    <w:p>
      <w:pPr>
        <w:spacing w:after="60"/>
        <w:jc w:val="both"/>
      </w:pPr>
      <w:r>
        <w:rPr>
          <w:b w:val="0"/>
          <w:i/>
        </w:rPr>
        <w:t>Word for word:</w:t>
      </w:r>
      <w:r>
        <w:t xml:space="preserve"> henakale — at that time; se dui brahmana — those two brahmanas; achambita — suddenly; dekhila balaka eka — saw a boy; chita chamakita — their hearts were startled</w:t>
      </w:r>
    </w:p>
    <w:p>
      <w:pPr>
        <w:spacing w:after="60"/>
        <w:ind w:left="510" w:hanging="510"/>
      </w:pPr>
      <w:r>
        <w:rPr>
          <w:b/>
          <w:i w:val="0"/>
        </w:rPr>
        <w:t>19.</w:t>
      </w:r>
      <w:r>
        <w:t xml:space="preserve"> Then those two brahmanas suddenly</w:t>
      </w:r>
      <w:r>
        <w:br/>
      </w:r>
      <w:r>
        <w:t>saw a certain boy — and their hearts were startled:</w:t>
      </w:r>
    </w:p>
    <w:p>
      <w:pPr>
        <w:spacing w:after="60"/>
        <w:ind w:left="567"/>
      </w:pPr>
      <w:r>
        <w:rPr>
          <w:rFonts w:cs="Noto Serif Bengali" w:hAnsi="Noto Serif Bengali"/>
          <w:sz w:val="24"/>
        </w:rPr>
        <w:t>গৌরশরীরে প্রভু ভেল শ্যামতনু ।</w:t>
      </w:r>
      <w:r>
        <w:br/>
      </w:r>
      <w:r>
        <w:rPr>
          <w:rFonts w:cs="Noto Serif Bengali" w:hAnsi="Noto Serif Bengali"/>
          <w:sz w:val="24"/>
        </w:rPr>
        <w:t>কটি পীতধটী শোভে করে বর-বেণু ॥ ২০ ॥</w:t>
      </w:r>
    </w:p>
    <w:p>
      <w:pPr>
        <w:spacing w:after="60"/>
        <w:jc w:val="both"/>
      </w:pPr>
      <w:r>
        <w:rPr>
          <w:b w:val="0"/>
          <w:i/>
        </w:rPr>
        <w:t>gauraśarīre prabhu bhela śyāmatanu |</w:t>
      </w:r>
      <w:r>
        <w:br/>
      </w:r>
      <w:r>
        <w:rPr>
          <w:b w:val="0"/>
          <w:i/>
        </w:rPr>
        <w:t>kaṭi pītadhaṭī śobhe kare bara-beṇu || 20 ||</w:t>
      </w:r>
    </w:p>
    <w:p>
      <w:pPr>
        <w:spacing w:after="60"/>
        <w:jc w:val="both"/>
      </w:pPr>
      <w:r>
        <w:rPr>
          <w:b w:val="0"/>
          <w:i/>
        </w:rPr>
        <w:t>Word for word:</w:t>
      </w:r>
      <w:r>
        <w:t xml:space="preserve"> gaura-sharire — in the golden body; prabhu bhela shyama-tanu — the Lord became dark of body; kati pita-dhati shobhe — a yellow cloth shines on the hips; kare vara-venu — in the hand a splendid flute</w:t>
      </w:r>
    </w:p>
    <w:p>
      <w:pPr>
        <w:spacing w:after="60"/>
        <w:ind w:left="510" w:hanging="510"/>
      </w:pPr>
      <w:r>
        <w:rPr>
          <w:b/>
          <w:i w:val="0"/>
        </w:rPr>
        <w:t>20.</w:t>
      </w:r>
      <w:r>
        <w:t xml:space="preserve"> the Lord in His golden body had become dark,</w:t>
      </w:r>
      <w:r>
        <w:br/>
      </w:r>
      <w:r>
        <w:t>a yellow cloth shines on His hips, in His hand a splendid flute,</w:t>
      </w:r>
    </w:p>
    <w:p>
      <w:pPr>
        <w:spacing w:after="60"/>
        <w:ind w:left="567"/>
      </w:pPr>
      <w:r>
        <w:rPr>
          <w:rFonts w:cs="Noto Serif Bengali" w:hAnsi="Noto Serif Bengali"/>
          <w:sz w:val="24"/>
        </w:rPr>
        <w:t>ময়ূর-পাখার চূড়া ঘন উড়ে বায় ।</w:t>
      </w:r>
      <w:r>
        <w:br/>
      </w:r>
      <w:r>
        <w:rPr>
          <w:rFonts w:cs="Noto Serif Bengali" w:hAnsi="Noto Serif Bengali"/>
          <w:sz w:val="24"/>
        </w:rPr>
        <w:t>সেইরূপ দেখি' যত অনুগত গায় ॥ ২১ ॥</w:t>
      </w:r>
    </w:p>
    <w:p>
      <w:pPr>
        <w:spacing w:after="60"/>
        <w:jc w:val="both"/>
      </w:pPr>
      <w:r>
        <w:rPr>
          <w:b w:val="0"/>
          <w:i/>
        </w:rPr>
        <w:t>maẏūra-pākhāra cūṛā ghana uṛe bāẏa |</w:t>
      </w:r>
      <w:r>
        <w:br/>
      </w:r>
      <w:r>
        <w:rPr>
          <w:b w:val="0"/>
          <w:i/>
        </w:rPr>
        <w:t>seirūpa dekhi' yata anugata gāẏa || 21 ||</w:t>
      </w:r>
    </w:p>
    <w:p>
      <w:pPr>
        <w:spacing w:after="60"/>
        <w:jc w:val="both"/>
      </w:pPr>
      <w:r>
        <w:rPr>
          <w:b w:val="0"/>
          <w:i/>
        </w:rPr>
        <w:t>Word for word:</w:t>
      </w:r>
      <w:r>
        <w:t xml:space="preserve"> mayura-pakhara chuda — the crest of peacock feathers; ghana ude baya — flutters in the wind; sei-rupa dekhi — seeing that form; yata anugata gaya — all the followers sing</w:t>
      </w:r>
    </w:p>
    <w:p>
      <w:pPr>
        <w:spacing w:after="60"/>
        <w:ind w:left="510" w:hanging="510"/>
      </w:pPr>
      <w:r>
        <w:rPr>
          <w:b/>
          <w:i w:val="0"/>
        </w:rPr>
        <w:t>21.</w:t>
      </w:r>
      <w:r>
        <w:t xml:space="preserve"> a crest of peacock feathers flutters in the wind.</w:t>
      </w:r>
      <w:r>
        <w:br/>
      </w:r>
      <w:r>
        <w:t>[Seeing] that form, all [His] companions sing.</w:t>
      </w:r>
    </w:p>
    <w:p>
      <w:pPr>
        <w:spacing w:after="60"/>
        <w:ind w:left="567"/>
      </w:pPr>
      <w:r>
        <w:rPr>
          <w:rFonts w:cs="Noto Serif Bengali" w:hAnsi="Noto Serif Bengali"/>
          <w:sz w:val="24"/>
        </w:rPr>
        <w:t>রাধাসঙ্গে বৃন্দাবনে বিপিনের মাঝে ।</w:t>
      </w:r>
      <w:r>
        <w:br/>
      </w:r>
      <w:r>
        <w:rPr>
          <w:rFonts w:cs="Noto Serif Bengali" w:hAnsi="Noto Serif Bengali"/>
          <w:sz w:val="24"/>
        </w:rPr>
        <w:t>দেখিলেন শ্যামতনু নটবররাজে ॥ ২২ ॥</w:t>
      </w:r>
    </w:p>
    <w:p>
      <w:pPr>
        <w:spacing w:after="60"/>
        <w:jc w:val="both"/>
      </w:pPr>
      <w:r>
        <w:rPr>
          <w:b w:val="0"/>
          <w:i/>
        </w:rPr>
        <w:t>rādhāsaṅge bṛndābane bipinera mājhe |</w:t>
      </w:r>
      <w:r>
        <w:br/>
      </w:r>
      <w:r>
        <w:rPr>
          <w:b w:val="0"/>
          <w:i/>
        </w:rPr>
        <w:t>dekhilena śyāmatanu naṭabararāje || 22 ||</w:t>
      </w:r>
    </w:p>
    <w:p>
      <w:pPr>
        <w:spacing w:after="60"/>
        <w:jc w:val="both"/>
      </w:pPr>
      <w:r>
        <w:rPr>
          <w:b w:val="0"/>
          <w:i/>
        </w:rPr>
        <w:t>Word for word:</w:t>
      </w:r>
      <w:r>
        <w:t xml:space="preserve"> radha-sange — with Radha; vrindavane vipinera majhe — in Vrindavana in the depth of the forest; dekhilena shyama-tanu — they saw the Dark One; natavara-raje — the king of dancers</w:t>
      </w:r>
    </w:p>
    <w:p>
      <w:pPr>
        <w:spacing w:after="60"/>
        <w:ind w:left="510" w:hanging="510"/>
      </w:pPr>
      <w:r>
        <w:rPr>
          <w:b/>
          <w:i w:val="0"/>
        </w:rPr>
        <w:t>22.</w:t>
      </w:r>
      <w:r>
        <w:t xml:space="preserve"> In Vrindavana, in the depths of the forest, beside Radha,</w:t>
      </w:r>
      <w:r>
        <w:br/>
      </w:r>
      <w:r>
        <w:t>they saw the Dark One, the king of dancers.</w:t>
      </w:r>
    </w:p>
    <w:p>
      <w:pPr>
        <w:spacing w:after="60"/>
        <w:ind w:left="567"/>
      </w:pPr>
      <w:r>
        <w:rPr>
          <w:rFonts w:cs="Noto Serif Bengali" w:hAnsi="Noto Serif Bengali"/>
          <w:sz w:val="24"/>
        </w:rPr>
        <w:t>যমুনা তথাই দেখে গোবর্ধন গিরি ।</w:t>
      </w:r>
      <w:r>
        <w:br/>
      </w:r>
      <w:r>
        <w:rPr>
          <w:rFonts w:cs="Noto Serif Bengali" w:hAnsi="Noto Serif Bengali"/>
          <w:sz w:val="24"/>
        </w:rPr>
        <w:t>বহুলা ভাণ্ডীর মধুবন আদি করি' ॥ ২৩ ॥</w:t>
      </w:r>
    </w:p>
    <w:p>
      <w:pPr>
        <w:spacing w:after="60"/>
        <w:jc w:val="both"/>
      </w:pPr>
      <w:r>
        <w:rPr>
          <w:b w:val="0"/>
          <w:i/>
        </w:rPr>
        <w:t>yamunā tathāi dekhe gobardhana giri |</w:t>
      </w:r>
      <w:r>
        <w:br/>
      </w:r>
      <w:r>
        <w:rPr>
          <w:b w:val="0"/>
          <w:i/>
        </w:rPr>
        <w:t>bahulā bhāṇḍīra madhubana ādi kari' || 23 ||</w:t>
      </w:r>
    </w:p>
    <w:p>
      <w:pPr>
        <w:spacing w:after="60"/>
        <w:jc w:val="both"/>
      </w:pPr>
      <w:r>
        <w:rPr>
          <w:b w:val="0"/>
          <w:i/>
        </w:rPr>
        <w:t>Word for word:</w:t>
      </w:r>
      <w:r>
        <w:t xml:space="preserve"> yamuna tathai dekhe — there too they see the Yamuna; govardhana giri — Mount Govardhana; bahula bhandira madhuvana — Bahula, Bhandira, Madhuvana; adi kari — and others</w:t>
      </w:r>
    </w:p>
    <w:p>
      <w:pPr>
        <w:spacing w:after="60"/>
        <w:ind w:left="510" w:hanging="510"/>
      </w:pPr>
      <w:r>
        <w:rPr>
          <w:b/>
          <w:i w:val="0"/>
        </w:rPr>
        <w:t>23.</w:t>
      </w:r>
      <w:r>
        <w:t xml:space="preserve"> There too they see the Yamuna, Mount Govardhana,</w:t>
      </w:r>
      <w:r>
        <w:br/>
      </w:r>
      <w:r>
        <w:t>Bahula, Bhandira, Madhuvana and the other [forests];</w:t>
      </w:r>
    </w:p>
    <w:p>
      <w:pPr>
        <w:spacing w:after="60"/>
        <w:ind w:left="567"/>
      </w:pPr>
      <w:r>
        <w:rPr>
          <w:rFonts w:cs="Noto Serif Bengali" w:hAnsi="Noto Serif Bengali"/>
          <w:sz w:val="24"/>
        </w:rPr>
        <w:t>গো গোপী গোপাল দেখে আর বনতাল ।</w:t>
      </w:r>
      <w:r>
        <w:br/>
      </w:r>
      <w:r>
        <w:rPr>
          <w:rFonts w:cs="Noto Serif Bengali" w:hAnsi="Noto Serif Bengali"/>
          <w:sz w:val="24"/>
        </w:rPr>
        <w:t>নবদ্বীপে দেখিলেন মদনগোপাল ॥ ২৪ ॥</w:t>
      </w:r>
    </w:p>
    <w:p>
      <w:pPr>
        <w:spacing w:after="60"/>
        <w:jc w:val="both"/>
      </w:pPr>
      <w:r>
        <w:rPr>
          <w:b w:val="0"/>
          <w:i/>
        </w:rPr>
        <w:t>go gopī gopāla dekhe āra banatāla |</w:t>
      </w:r>
      <w:r>
        <w:br/>
      </w:r>
      <w:r>
        <w:rPr>
          <w:b w:val="0"/>
          <w:i/>
        </w:rPr>
        <w:t>nabadbīpe dekhilena madanagopāla || 24 ||</w:t>
      </w:r>
    </w:p>
    <w:p>
      <w:pPr>
        <w:spacing w:after="60"/>
        <w:jc w:val="both"/>
      </w:pPr>
      <w:r>
        <w:rPr>
          <w:b w:val="0"/>
          <w:i/>
        </w:rPr>
        <w:t>Word for word:</w:t>
      </w:r>
      <w:r>
        <w:t xml:space="preserve"> go gopi gopala dekhe — they see the cows, gopis, cowherds; ara bana-tala — and Talavana (the palm forest); navadvipe dekhilena — in Navadvipa they saw; madana-gopala — Madana-Gopala</w:t>
      </w:r>
    </w:p>
    <w:p>
      <w:pPr>
        <w:spacing w:after="60"/>
        <w:ind w:left="510" w:hanging="510"/>
      </w:pPr>
      <w:r>
        <w:rPr>
          <w:b/>
          <w:i w:val="0"/>
        </w:rPr>
        <w:t>24.</w:t>
      </w:r>
      <w:r>
        <w:t xml:space="preserve"> they see the cows, the gopis, the cowherd boys and Talavana —</w:t>
      </w:r>
      <w:r>
        <w:br/>
      </w:r>
      <w:r>
        <w:t>in Navadvipa they saw Madana-Gopala.</w:t>
      </w:r>
      <w:r>
        <w:rPr>
          <w:b w:val="0"/>
          <w:i w:val="0"/>
          <w:vertAlign w:val="superscript"/>
        </w:rPr>
        <w:t>11</w:t>
      </w:r>
    </w:p>
    <w:p>
      <w:pPr>
        <w:spacing w:after="60"/>
        <w:ind w:left="567"/>
      </w:pPr>
      <w:r>
        <w:rPr>
          <w:rFonts w:cs="Noto Serif Bengali" w:hAnsi="Noto Serif Bengali"/>
          <w:sz w:val="24"/>
        </w:rPr>
        <w:t>দেখিয়া মূর্চ্ছিত হৈয়া পড়িল ব্রাহ্মণ ।</w:t>
      </w:r>
      <w:r>
        <w:br/>
      </w:r>
      <w:r>
        <w:rPr>
          <w:rFonts w:cs="Noto Serif Bengali" w:hAnsi="Noto Serif Bengali"/>
          <w:sz w:val="24"/>
        </w:rPr>
        <w:t>পুলকে আকুল অঙ্গ সজল নয়ন ॥ ২৫ ॥</w:t>
      </w:r>
    </w:p>
    <w:p>
      <w:pPr>
        <w:spacing w:after="60"/>
        <w:jc w:val="both"/>
      </w:pPr>
      <w:r>
        <w:rPr>
          <w:b w:val="0"/>
          <w:i/>
        </w:rPr>
        <w:t>dekhiẏā mūrcchita haiẏā paṛila brāhmaṇa |</w:t>
      </w:r>
      <w:r>
        <w:br/>
      </w:r>
      <w:r>
        <w:rPr>
          <w:b w:val="0"/>
          <w:i/>
        </w:rPr>
        <w:t>pulake ākula aṅga sajala naẏana || 25 ||</w:t>
      </w:r>
    </w:p>
    <w:p>
      <w:pPr>
        <w:spacing w:after="60"/>
        <w:jc w:val="both"/>
      </w:pPr>
      <w:r>
        <w:rPr>
          <w:b w:val="0"/>
          <w:i/>
        </w:rPr>
        <w:t>Word for word:</w:t>
      </w:r>
      <w:r>
        <w:t xml:space="preserve"> dekhiya — seeing this; murchchhita haiya padila brahmana — the brahmana fell unconscious; pulake akula anga — his body agitated with thrill; sajala nayana — eyes full of tears</w:t>
      </w:r>
    </w:p>
    <w:p>
      <w:pPr>
        <w:spacing w:after="60"/>
        <w:ind w:left="510" w:hanging="510"/>
      </w:pPr>
      <w:r>
        <w:rPr>
          <w:b/>
          <w:i w:val="0"/>
        </w:rPr>
        <w:t>25.</w:t>
      </w:r>
      <w:r>
        <w:t xml:space="preserve"> Seeing this, the brahmana fell unconscious:</w:t>
      </w:r>
      <w:r>
        <w:br/>
      </w:r>
      <w:r>
        <w:t>his body thrilling, his eyes in tears.</w:t>
      </w:r>
    </w:p>
    <w:p>
      <w:pPr>
        <w:spacing w:after="60"/>
        <w:ind w:left="567"/>
      </w:pPr>
      <w:r>
        <w:rPr>
          <w:rFonts w:cs="Noto Serif Bengali" w:hAnsi="Noto Serif Bengali"/>
          <w:sz w:val="24"/>
        </w:rPr>
        <w:t>ঘন ঘন হুহুঙ্কার মারে মালসাট ।</w:t>
      </w:r>
      <w:r>
        <w:br/>
      </w:r>
      <w:r>
        <w:rPr>
          <w:rFonts w:cs="Noto Serif Bengali" w:hAnsi="Noto Serif Bengali"/>
          <w:sz w:val="24"/>
        </w:rPr>
        <w:t>এই কৃষ্ণ কৃষ্ণ বলি' পাতিলেক হাট ॥ ২৬ ॥</w:t>
      </w:r>
    </w:p>
    <w:p>
      <w:pPr>
        <w:spacing w:after="60"/>
        <w:jc w:val="both"/>
      </w:pPr>
      <w:r>
        <w:rPr>
          <w:b w:val="0"/>
          <w:i/>
        </w:rPr>
        <w:t>ghana ghana huhuṅkāra māre mālasāṭa |</w:t>
      </w:r>
      <w:r>
        <w:br/>
      </w:r>
      <w:r>
        <w:rPr>
          <w:b w:val="0"/>
          <w:i/>
        </w:rPr>
        <w:t>ei kṛṣṇa kṛṣṇa bali' pātileka hāṭa || 26 ||</w:t>
      </w:r>
    </w:p>
    <w:p>
      <w:pPr>
        <w:spacing w:after="60"/>
        <w:jc w:val="both"/>
      </w:pPr>
      <w:r>
        <w:rPr>
          <w:b w:val="0"/>
          <w:i/>
        </w:rPr>
        <w:t>Word for word:</w:t>
      </w:r>
      <w:r>
        <w:t xml:space="preserve"> ghana ghana huhunkara — again and again "hum!"; mare malasata — he slaps himself like a wrestler; ei krishna krishna bali — crying "here is Krishna, Krishna"; patileka hata — set up a market (drew a crowd)</w:t>
      </w:r>
    </w:p>
    <w:p>
      <w:pPr>
        <w:spacing w:after="60"/>
        <w:ind w:left="510" w:hanging="510"/>
      </w:pPr>
      <w:r>
        <w:rPr>
          <w:b/>
          <w:i w:val="0"/>
        </w:rPr>
        <w:t>26.</w:t>
      </w:r>
      <w:r>
        <w:t xml:space="preserve"> Again and again he cries "hum!", slaps himself like a wrestler,</w:t>
      </w:r>
      <w:r>
        <w:br/>
      </w:r>
      <w:r>
        <w:t>shouts "Here is Krishna, Krishna!" — and a crowd gathered round.</w:t>
      </w:r>
      <w:r>
        <w:rPr>
          <w:b w:val="0"/>
          <w:i w:val="0"/>
          <w:vertAlign w:val="superscript"/>
        </w:rPr>
        <w:t>12</w:t>
      </w:r>
    </w:p>
    <w:p>
      <w:pPr>
        <w:spacing w:after="60"/>
        <w:ind w:left="567"/>
      </w:pPr>
      <w:r>
        <w:rPr>
          <w:rFonts w:cs="Noto Serif Bengali" w:hAnsi="Noto Serif Bengali"/>
          <w:sz w:val="24"/>
        </w:rPr>
        <w:t>দেখিয়া ঠাকুর পুনঃ নৃত্য সম্বরিল ।</w:t>
      </w:r>
      <w:r>
        <w:br/>
      </w:r>
      <w:r>
        <w:rPr>
          <w:rFonts w:cs="Noto Serif Bengali" w:hAnsi="Noto Serif Bengali"/>
          <w:sz w:val="24"/>
        </w:rPr>
        <w:t>ধর ধর বলি' পুনঃ ব্রাহ্মণে ধরিল ॥ ২৭ ॥</w:t>
      </w:r>
    </w:p>
    <w:p>
      <w:pPr>
        <w:spacing w:after="60"/>
        <w:jc w:val="both"/>
      </w:pPr>
      <w:r>
        <w:rPr>
          <w:b w:val="0"/>
          <w:i/>
        </w:rPr>
        <w:t>dekhiẏā ṭhākura punaḥ nṛtya sambarila |</w:t>
      </w:r>
      <w:r>
        <w:br/>
      </w:r>
      <w:r>
        <w:rPr>
          <w:b w:val="0"/>
          <w:i/>
        </w:rPr>
        <w:t>dhara dhara bali' punaḥ brāhmaṇe dharila || 27 ||</w:t>
      </w:r>
    </w:p>
    <w:p>
      <w:pPr>
        <w:spacing w:after="60"/>
        <w:jc w:val="both"/>
      </w:pPr>
      <w:r>
        <w:rPr>
          <w:b w:val="0"/>
          <w:i/>
        </w:rPr>
        <w:t>Word for word:</w:t>
      </w:r>
      <w:r>
        <w:t xml:space="preserve"> dekhiya — seeing this; thakura punah — the Thakura again; nritya sambarila — stopped the dance; dhara dhara bali — crying "hold, hold"; punah brahmane dharila — again caught hold of the brahmana</w:t>
      </w:r>
    </w:p>
    <w:p>
      <w:pPr>
        <w:spacing w:after="60"/>
        <w:ind w:left="510" w:hanging="510"/>
      </w:pPr>
      <w:r>
        <w:rPr>
          <w:b/>
          <w:i w:val="0"/>
        </w:rPr>
        <w:t>27.</w:t>
      </w:r>
      <w:r>
        <w:t xml:space="preserve"> Seeing this, the Thakura again stopped dancing</w:t>
      </w:r>
      <w:r>
        <w:br/>
      </w:r>
      <w:r>
        <w:t>and, crying "Hold him, hold him!", again caught hold of the brahmana.</w:t>
      </w:r>
    </w:p>
    <w:p>
      <w:pPr>
        <w:spacing w:after="60"/>
        <w:ind w:left="567"/>
      </w:pPr>
      <w:r>
        <w:rPr>
          <w:rFonts w:cs="Noto Serif Bengali" w:hAnsi="Noto Serif Bengali"/>
          <w:sz w:val="24"/>
        </w:rPr>
        <w:t>শুন সবজন এই গোরা-গুণগাথা ।</w:t>
      </w:r>
      <w:r>
        <w:br/>
      </w:r>
      <w:r>
        <w:rPr>
          <w:rFonts w:cs="Noto Serif Bengali" w:hAnsi="Noto Serif Bengali"/>
          <w:sz w:val="24"/>
        </w:rPr>
        <w:t>করুণা প্রকাশে এই নবীন বিধাতা ॥ ২৮ ॥</w:t>
      </w:r>
    </w:p>
    <w:p>
      <w:pPr>
        <w:spacing w:after="60"/>
        <w:jc w:val="both"/>
      </w:pPr>
      <w:r>
        <w:rPr>
          <w:b w:val="0"/>
          <w:i/>
        </w:rPr>
        <w:t>śuna sabajana ei gorā-guṇagāthā |</w:t>
      </w:r>
      <w:r>
        <w:br/>
      </w:r>
      <w:r>
        <w:rPr>
          <w:b w:val="0"/>
          <w:i/>
        </w:rPr>
        <w:t>karuṇā prakāśe ei nabīna bidhātā || 28 ||</w:t>
      </w:r>
    </w:p>
    <w:p>
      <w:pPr>
        <w:spacing w:after="60"/>
        <w:jc w:val="both"/>
      </w:pPr>
      <w:r>
        <w:rPr>
          <w:b w:val="0"/>
          <w:i/>
        </w:rPr>
        <w:t>Word for word:</w:t>
      </w:r>
      <w:r>
        <w:t xml:space="preserve"> shuna sabajana — hear, all people; ei gora-guna-gatha — this song of Gora's qualities; karuna prakashe — reveals mercy; ei navina vidhata — this new Creator</w:t>
      </w:r>
    </w:p>
    <w:p>
      <w:pPr>
        <w:spacing w:after="60"/>
        <w:ind w:left="510" w:hanging="510"/>
      </w:pPr>
      <w:r>
        <w:rPr>
          <w:b/>
          <w:i w:val="0"/>
        </w:rPr>
        <w:t>28.</w:t>
      </w:r>
      <w:r>
        <w:t xml:space="preserve"> Hear, all of you, this song of Gora's qualities:</w:t>
      </w:r>
      <w:r>
        <w:br/>
      </w:r>
      <w:r>
        <w:t>this new Creator reveals mercy.</w:t>
      </w:r>
    </w:p>
    <w:p>
      <w:pPr>
        <w:spacing w:after="60"/>
        <w:ind w:left="567"/>
      </w:pPr>
      <w:r>
        <w:rPr>
          <w:rFonts w:cs="Noto Serif Bengali" w:hAnsi="Noto Serif Bengali"/>
          <w:sz w:val="24"/>
        </w:rPr>
        <w:t>কর্মবন্ধ ঘুচাইয়া প্রেমধন দেই ।</w:t>
      </w:r>
      <w:r>
        <w:br/>
      </w:r>
      <w:r>
        <w:rPr>
          <w:rFonts w:cs="Noto Serif Bengali" w:hAnsi="Noto Serif Bengali"/>
          <w:sz w:val="24"/>
        </w:rPr>
        <w:t>এছন ঠাকুর আর আছে কোন ঠাঁই ॥ ২৯ ॥</w:t>
      </w:r>
    </w:p>
    <w:p>
      <w:pPr>
        <w:spacing w:after="60"/>
        <w:jc w:val="both"/>
      </w:pPr>
      <w:r>
        <w:rPr>
          <w:b w:val="0"/>
          <w:i/>
        </w:rPr>
        <w:t>karmabandha ghucāiẏā premadhana dei |</w:t>
      </w:r>
      <w:r>
        <w:br/>
      </w:r>
      <w:r>
        <w:rPr>
          <w:b w:val="0"/>
          <w:i/>
        </w:rPr>
        <w:t>echana ṭhākura āra āche kona ṭhāṁi || 29 ||</w:t>
      </w:r>
    </w:p>
    <w:p>
      <w:pPr>
        <w:spacing w:after="60"/>
        <w:jc w:val="both"/>
      </w:pPr>
      <w:r>
        <w:rPr>
          <w:b w:val="0"/>
          <w:i/>
        </w:rPr>
        <w:t>Word for word:</w:t>
      </w:r>
      <w:r>
        <w:t xml:space="preserve"> karma-bandha ghuchaiya — removing the bonds of karma; prema-dhana dei — He gives the treasure of prema; echhana thakura — such a Thakura; ara achhe kona thani — where else is there</w:t>
      </w:r>
    </w:p>
    <w:p>
      <w:pPr>
        <w:spacing w:after="60"/>
        <w:ind w:left="510" w:hanging="510"/>
      </w:pPr>
      <w:r>
        <w:rPr>
          <w:b/>
          <w:i w:val="0"/>
        </w:rPr>
        <w:t>29.</w:t>
      </w:r>
      <w:r>
        <w:t xml:space="preserve"> Removing the bonds of karma, He gives the treasure of prema —</w:t>
      </w:r>
      <w:r>
        <w:br/>
      </w:r>
      <w:r>
        <w:t>where else is there such a Thakura?</w:t>
      </w:r>
    </w:p>
    <w:p>
      <w:pPr>
        <w:spacing w:after="60"/>
        <w:ind w:left="567"/>
      </w:pPr>
      <w:r>
        <w:rPr>
          <w:rFonts w:cs="Noto Serif Bengali" w:hAnsi="Noto Serif Bengali"/>
          <w:sz w:val="24"/>
        </w:rPr>
        <w:t>সংসারের বহি সৃজে আপন সংসার ।</w:t>
      </w:r>
      <w:r>
        <w:br/>
      </w:r>
      <w:r>
        <w:rPr>
          <w:rFonts w:cs="Noto Serif Bengali" w:hAnsi="Noto Serif Bengali"/>
          <w:sz w:val="24"/>
        </w:rPr>
        <w:t>স্ববিষয়া প্রেমভক্তি বিষয়ের পার ॥ ৩০ ॥</w:t>
      </w:r>
    </w:p>
    <w:p>
      <w:pPr>
        <w:spacing w:after="60"/>
        <w:jc w:val="both"/>
      </w:pPr>
      <w:r>
        <w:rPr>
          <w:b w:val="0"/>
          <w:i/>
        </w:rPr>
        <w:t>saṃsārera bahi sṛje āpana saṃsāra |</w:t>
      </w:r>
      <w:r>
        <w:br/>
      </w:r>
      <w:r>
        <w:rPr>
          <w:b w:val="0"/>
          <w:i/>
        </w:rPr>
        <w:t>sbabiṣaẏā premabhakti biṣaẏera pāra || 30 ||</w:t>
      </w:r>
    </w:p>
    <w:p>
      <w:pPr>
        <w:spacing w:after="60"/>
        <w:jc w:val="both"/>
      </w:pPr>
      <w:r>
        <w:rPr>
          <w:b w:val="0"/>
          <w:i/>
        </w:rPr>
        <w:t>Word for word:</w:t>
      </w:r>
      <w:r>
        <w:t xml:space="preserve"> samsarera bahi — outside samsara; srije apana samsara — He creates His own world; sva-vishaya prema-bhakti — prema-bhakti whose object is Himself; vishayera para — beyond sense objects</w:t>
      </w:r>
    </w:p>
    <w:p>
      <w:pPr>
        <w:spacing w:after="60"/>
        <w:ind w:left="510" w:hanging="510"/>
      </w:pPr>
      <w:r>
        <w:rPr>
          <w:b/>
          <w:i w:val="0"/>
        </w:rPr>
        <w:t>30.</w:t>
      </w:r>
      <w:r>
        <w:t xml:space="preserve"> Beyond samsara He creates His own world —</w:t>
      </w:r>
      <w:r>
        <w:br/>
      </w:r>
      <w:r>
        <w:t>prema-bhakti directed to Himself, beyond the objects of the senses.</w:t>
      </w:r>
      <w:r>
        <w:rPr>
          <w:b w:val="0"/>
          <w:i w:val="0"/>
          <w:vertAlign w:val="superscript"/>
        </w:rPr>
        <w:t>13</w:t>
      </w:r>
    </w:p>
    <w:p>
      <w:pPr>
        <w:spacing w:after="60"/>
        <w:ind w:left="567"/>
      </w:pPr>
      <w:r>
        <w:rPr>
          <w:rFonts w:cs="Noto Serif Bengali" w:hAnsi="Noto Serif Bengali"/>
          <w:sz w:val="24"/>
        </w:rPr>
        <w:t>দিব্য মালা চন্দন প্রসাদ পরে নিতি ।</w:t>
      </w:r>
      <w:r>
        <w:br/>
      </w:r>
      <w:r>
        <w:rPr>
          <w:rFonts w:cs="Noto Serif Bengali" w:hAnsi="Noto Serif Bengali"/>
          <w:sz w:val="24"/>
        </w:rPr>
        <w:t>মমতা নাহিক সব জনেরে পিরীতি ॥ ৩১ ॥</w:t>
      </w:r>
    </w:p>
    <w:p>
      <w:pPr>
        <w:spacing w:after="60"/>
        <w:jc w:val="both"/>
      </w:pPr>
      <w:r>
        <w:rPr>
          <w:b w:val="0"/>
          <w:i/>
        </w:rPr>
        <w:t>dibya mālā candana prasāda pare niti |</w:t>
      </w:r>
      <w:r>
        <w:br/>
      </w:r>
      <w:r>
        <w:rPr>
          <w:b w:val="0"/>
          <w:i/>
        </w:rPr>
        <w:t>mamatā nāhika saba janere pirīti || 31 ||</w:t>
      </w:r>
    </w:p>
    <w:p>
      <w:pPr>
        <w:spacing w:after="60"/>
        <w:jc w:val="both"/>
      </w:pPr>
      <w:r>
        <w:rPr>
          <w:b w:val="0"/>
          <w:i/>
        </w:rPr>
        <w:t>Word for word:</w:t>
      </w:r>
      <w:r>
        <w:t xml:space="preserve"> divya mala chandana prasada — divine garlands, sandal paste, prasada; pare niti — He wears daily; mamata nahika — there is no attachment; saba janere piriti — love for all</w:t>
      </w:r>
    </w:p>
    <w:p>
      <w:pPr>
        <w:spacing w:after="60"/>
        <w:ind w:left="510" w:hanging="510"/>
      </w:pPr>
      <w:r>
        <w:rPr>
          <w:b/>
          <w:i w:val="0"/>
        </w:rPr>
        <w:t>31.</w:t>
      </w:r>
      <w:r>
        <w:t xml:space="preserve"> Every day He wears divine garlands, sandal paste, prasada,</w:t>
      </w:r>
      <w:r>
        <w:br/>
      </w:r>
      <w:r>
        <w:t>[yet] there is no attachment in Him — only love for all.</w:t>
      </w:r>
    </w:p>
    <w:p>
      <w:pPr>
        <w:spacing w:after="60"/>
        <w:ind w:left="567"/>
      </w:pPr>
      <w:r>
        <w:rPr>
          <w:rFonts w:cs="Noto Serif Bengali" w:hAnsi="Noto Serif Bengali"/>
          <w:sz w:val="24"/>
        </w:rPr>
        <w:t>নিঃসঙ্গ হইয়া সঙ্গ বিনে নাহি জীয়ে ।</w:t>
      </w:r>
      <w:r>
        <w:br/>
      </w:r>
      <w:r>
        <w:rPr>
          <w:rFonts w:cs="Noto Serif Bengali" w:hAnsi="Noto Serif Bengali"/>
          <w:sz w:val="24"/>
        </w:rPr>
        <w:t>অকর্ম হইয়া কর্ম করয়ে বিধিয়ে ॥ ৩২ ॥</w:t>
      </w:r>
    </w:p>
    <w:p>
      <w:pPr>
        <w:spacing w:after="60"/>
        <w:jc w:val="both"/>
      </w:pPr>
      <w:r>
        <w:rPr>
          <w:b w:val="0"/>
          <w:i/>
        </w:rPr>
        <w:t>niḥsaṅga haiẏā saṅga bine nāhi jīẏe |</w:t>
      </w:r>
      <w:r>
        <w:br/>
      </w:r>
      <w:r>
        <w:rPr>
          <w:b w:val="0"/>
          <w:i/>
        </w:rPr>
        <w:t>akarma haiẏā karma karaẏe bidhiẏe || 32 ||</w:t>
      </w:r>
    </w:p>
    <w:p>
      <w:pPr>
        <w:spacing w:after="60"/>
        <w:jc w:val="both"/>
      </w:pPr>
      <w:r>
        <w:rPr>
          <w:b w:val="0"/>
          <w:i/>
        </w:rPr>
        <w:t>Word for word:</w:t>
      </w:r>
      <w:r>
        <w:t xml:space="preserve"> nihsanga haiya — though unattached; sanga vine nahi jiye — He does not live without company; akarma haiya — though beyond karma; karma karaye vidhiye — He performs acts according to injunction</w:t>
      </w:r>
    </w:p>
    <w:p>
      <w:pPr>
        <w:spacing w:after="60"/>
        <w:ind w:left="510" w:hanging="510"/>
      </w:pPr>
      <w:r>
        <w:rPr>
          <w:b/>
          <w:i w:val="0"/>
        </w:rPr>
        <w:t>32.</w:t>
      </w:r>
      <w:r>
        <w:t xml:space="preserve"> Unattached, He cannot live without the company [of devotees];</w:t>
      </w:r>
      <w:r>
        <w:br/>
      </w:r>
      <w:r>
        <w:t>beyond karma, He performs acts according to injunction.</w:t>
      </w:r>
    </w:p>
    <w:p>
      <w:pPr>
        <w:spacing w:after="60"/>
        <w:ind w:left="567"/>
      </w:pPr>
      <w:r>
        <w:rPr>
          <w:rFonts w:cs="Noto Serif Bengali" w:hAnsi="Noto Serif Bengali"/>
          <w:sz w:val="24"/>
        </w:rPr>
        <w:t>বেদের বিচার বিধি যে আছে উচিত ।</w:t>
      </w:r>
      <w:r>
        <w:br/>
      </w:r>
      <w:r>
        <w:rPr>
          <w:rFonts w:cs="Noto Serif Bengali" w:hAnsi="Noto Serif Bengali"/>
          <w:sz w:val="24"/>
        </w:rPr>
        <w:t>সকল করয়ে সেই কার্যে বিপরীত ॥ ৩৩ ॥</w:t>
      </w:r>
    </w:p>
    <w:p>
      <w:pPr>
        <w:spacing w:after="60"/>
        <w:jc w:val="both"/>
      </w:pPr>
      <w:r>
        <w:rPr>
          <w:b w:val="0"/>
          <w:i/>
        </w:rPr>
        <w:t>bedera bicāra bidhi ye āche ucita |</w:t>
      </w:r>
      <w:r>
        <w:br/>
      </w:r>
      <w:r>
        <w:rPr>
          <w:b w:val="0"/>
          <w:i/>
        </w:rPr>
        <w:t>sakala karaẏe sei kārye biparīta || 33 ||</w:t>
      </w:r>
    </w:p>
    <w:p>
      <w:pPr>
        <w:spacing w:after="60"/>
        <w:jc w:val="both"/>
      </w:pPr>
      <w:r>
        <w:rPr>
          <w:b w:val="0"/>
          <w:i/>
        </w:rPr>
        <w:t>Word for word:</w:t>
      </w:r>
      <w:r>
        <w:t xml:space="preserve"> vedera vichara vidhi — the Vedic rulings and injunctions; ye achhe uchita — which are proper; sakala karaye sei — all that He performs; karye viparita — in effect the opposite</w:t>
      </w:r>
    </w:p>
    <w:p>
      <w:pPr>
        <w:spacing w:after="60"/>
        <w:ind w:left="510" w:hanging="510"/>
      </w:pPr>
      <w:r>
        <w:rPr>
          <w:b/>
          <w:i w:val="0"/>
        </w:rPr>
        <w:t>33.</w:t>
      </w:r>
      <w:r>
        <w:t xml:space="preserve"> All that is proper according to the Vedic injunctions</w:t>
      </w:r>
      <w:r>
        <w:br/>
      </w:r>
      <w:r>
        <w:t>He performs in full — yet in effect the result is the opposite.</w:t>
      </w:r>
    </w:p>
    <w:p>
      <w:pPr>
        <w:spacing w:after="60"/>
        <w:ind w:left="567"/>
      </w:pPr>
      <w:r>
        <w:rPr>
          <w:rFonts w:cs="Noto Serif Bengali" w:hAnsi="Noto Serif Bengali"/>
          <w:sz w:val="24"/>
        </w:rPr>
        <w:t>এছন প্রকাশে নিজ প্রেমভক্তিধন ।</w:t>
      </w:r>
      <w:r>
        <w:br/>
      </w:r>
      <w:r>
        <w:rPr>
          <w:rFonts w:cs="Noto Serif Bengali" w:hAnsi="Noto Serif Bengali"/>
          <w:sz w:val="24"/>
        </w:rPr>
        <w:t>এতেকে বলিয়ে নব বিধাতা রতন ॥ ৩৪ ॥</w:t>
      </w:r>
    </w:p>
    <w:p>
      <w:pPr>
        <w:spacing w:after="60"/>
        <w:jc w:val="both"/>
      </w:pPr>
      <w:r>
        <w:rPr>
          <w:b w:val="0"/>
          <w:i/>
        </w:rPr>
        <w:t>echana prakāśe nija premabhaktidhana |</w:t>
      </w:r>
      <w:r>
        <w:br/>
      </w:r>
      <w:r>
        <w:rPr>
          <w:b w:val="0"/>
          <w:i/>
        </w:rPr>
        <w:t>eteke baliẏe naba bidhātā ratana || 34 ||</w:t>
      </w:r>
    </w:p>
    <w:p>
      <w:pPr>
        <w:spacing w:after="60"/>
        <w:jc w:val="both"/>
      </w:pPr>
      <w:r>
        <w:rPr>
          <w:b w:val="0"/>
          <w:i/>
        </w:rPr>
        <w:t>Word for word:</w:t>
      </w:r>
      <w:r>
        <w:t xml:space="preserve"> echhana prakashe — thus He reveals; nija prema-bhakti-dhana — His own treasure of prema-bhakti; eteke baliye — therefore I call; nava vidhata ratana — the new Creator, a jewel</w:t>
      </w:r>
    </w:p>
    <w:p>
      <w:pPr>
        <w:spacing w:after="60"/>
        <w:ind w:left="510" w:hanging="510"/>
      </w:pPr>
      <w:r>
        <w:rPr>
          <w:b/>
          <w:i w:val="0"/>
        </w:rPr>
        <w:t>34.</w:t>
      </w:r>
      <w:r>
        <w:t xml:space="preserve"> Thus He reveals His treasure of prema-bhakti;</w:t>
      </w:r>
      <w:r>
        <w:br/>
      </w:r>
      <w:r>
        <w:t>therefore I call Him: "The new Creator, a jewel."</w:t>
      </w:r>
    </w:p>
    <w:p>
      <w:pPr>
        <w:spacing w:after="60"/>
        <w:ind w:left="567"/>
      </w:pPr>
      <w:r>
        <w:rPr>
          <w:rFonts w:cs="Noto Serif Bengali" w:hAnsi="Noto Serif Bengali"/>
          <w:sz w:val="24"/>
        </w:rPr>
        <w:t>এ হেন করুণাসিন্ধু মোর গোরারায় ।</w:t>
      </w:r>
      <w:r>
        <w:br/>
      </w:r>
      <w:r>
        <w:rPr>
          <w:rFonts w:cs="Noto Serif Bengali" w:hAnsi="Noto Serif Bengali"/>
          <w:sz w:val="24"/>
        </w:rPr>
        <w:t>অনায়াসে সব জন পর-ধন পায় ॥ ৩৫ ॥</w:t>
      </w:r>
    </w:p>
    <w:p>
      <w:pPr>
        <w:spacing w:after="60"/>
        <w:jc w:val="both"/>
      </w:pPr>
      <w:r>
        <w:rPr>
          <w:b w:val="0"/>
          <w:i/>
        </w:rPr>
        <w:t>e hena karuṇāsindhu mora gorārāẏa |</w:t>
      </w:r>
      <w:r>
        <w:br/>
      </w:r>
      <w:r>
        <w:rPr>
          <w:b w:val="0"/>
          <w:i/>
        </w:rPr>
        <w:t>anāẏāse saba jana para-dhana pāẏa || 35 ||</w:t>
      </w:r>
    </w:p>
    <w:p>
      <w:pPr>
        <w:spacing w:after="60"/>
        <w:jc w:val="both"/>
      </w:pPr>
      <w:r>
        <w:rPr>
          <w:b w:val="0"/>
          <w:i/>
        </w:rPr>
        <w:t>Word for word:</w:t>
      </w:r>
      <w:r>
        <w:t xml:space="preserve"> e hena karuna-sindhu — such an ocean of mercy; mora gora-raya — my Gora-raya; anayase — without effort; saba jana para-dhana paya — all people obtain the supreme treasure</w:t>
      </w:r>
    </w:p>
    <w:p>
      <w:pPr>
        <w:spacing w:after="60"/>
        <w:ind w:left="510" w:hanging="510"/>
      </w:pPr>
      <w:r>
        <w:rPr>
          <w:b/>
          <w:i w:val="0"/>
        </w:rPr>
        <w:t>35.</w:t>
      </w:r>
      <w:r>
        <w:t xml:space="preserve"> Such is my Gora-raya, the ocean of mercy:</w:t>
      </w:r>
      <w:r>
        <w:br/>
      </w:r>
      <w:r>
        <w:t>all without effort obtain the supreme treasure.</w:t>
      </w:r>
    </w:p>
    <w:p>
      <w:pPr>
        <w:spacing w:after="60"/>
        <w:ind w:left="567"/>
      </w:pPr>
      <w:r>
        <w:rPr>
          <w:rFonts w:cs="Noto Serif Bengali" w:hAnsi="Noto Serif Bengali"/>
          <w:sz w:val="24"/>
        </w:rPr>
        <w:t>এছন ঠাকুর আর নাহি প্রেমদাতা ।</w:t>
      </w:r>
      <w:r>
        <w:br/>
      </w:r>
      <w:r>
        <w:rPr>
          <w:rFonts w:cs="Noto Serif Bengali" w:hAnsi="Noto Serif Bengali"/>
          <w:sz w:val="24"/>
        </w:rPr>
        <w:t>কহয়ে লোচন ভজ নবীন বিধাতা ॥ ৩৬ ॥</w:t>
      </w:r>
    </w:p>
    <w:p>
      <w:pPr>
        <w:spacing w:after="60"/>
        <w:jc w:val="both"/>
      </w:pPr>
      <w:r>
        <w:rPr>
          <w:b w:val="0"/>
          <w:i/>
        </w:rPr>
        <w:t>echana ṭhākura āra nāhi premadātā |</w:t>
      </w:r>
      <w:r>
        <w:br/>
      </w:r>
      <w:r>
        <w:rPr>
          <w:b w:val="0"/>
          <w:i/>
        </w:rPr>
        <w:t>kahaẏe locana bhaja nabīna bidhātā || 36 ||</w:t>
      </w:r>
    </w:p>
    <w:p>
      <w:pPr>
        <w:spacing w:after="60"/>
        <w:jc w:val="both"/>
      </w:pPr>
      <w:r>
        <w:rPr>
          <w:b w:val="0"/>
          <w:i/>
        </w:rPr>
        <w:t>Word for word:</w:t>
      </w:r>
      <w:r>
        <w:t xml:space="preserve"> echhana thakura — such a Thakura; ara nahi prema-data — there is no other Giver of prema; kahaye lochana — says Lochana; bhaja navina vidhata — worship the new Creator</w:t>
      </w:r>
    </w:p>
    <w:p>
      <w:pPr>
        <w:spacing w:after="60"/>
        <w:ind w:left="510" w:hanging="510"/>
      </w:pPr>
      <w:r>
        <w:rPr>
          <w:b/>
          <w:i w:val="0"/>
        </w:rPr>
        <w:t>36.</w:t>
      </w:r>
      <w:r>
        <w:t xml:space="preserve"> There is no other such Thakura, the Giver of prema —</w:t>
      </w:r>
      <w:r>
        <w:br/>
      </w:r>
      <w:r>
        <w:t>says Lochana: worship the new Creator!</w:t>
      </w:r>
    </w:p>
    <w:p>
      <w:pPr>
        <w:spacing w:after="60"/>
        <w:jc w:val="both"/>
      </w:pPr>
      <w:r>
        <w:rPr>
          <w:b w:val="0"/>
          <w:i/>
        </w:rPr>
        <w:t>Refrain: "Whoever has once seen Gora's beauty cannot forget it — he pines away all his life"</w:t>
      </w:r>
    </w:p>
    <w:p>
      <w:pPr>
        <w:spacing w:after="60"/>
        <w:ind w:left="567"/>
      </w:pPr>
      <w:r>
        <w:rPr>
          <w:rFonts w:cs="Noto Serif Bengali" w:hAnsi="Noto Serif Bengali"/>
          <w:sz w:val="24"/>
        </w:rPr>
        <w:t>তবে আর-এক-দিন শুন অপরূপ ।</w:t>
      </w:r>
      <w:r>
        <w:br/>
      </w:r>
      <w:r>
        <w:rPr>
          <w:rFonts w:cs="Noto Serif Bengali" w:hAnsi="Noto Serif Bengali"/>
          <w:sz w:val="24"/>
        </w:rPr>
        <w:t>শ্রীবাসপণ্ডিত-ঘরে আনন্দ-কৌতুক ॥ ৩৭ ॥</w:t>
      </w:r>
    </w:p>
    <w:p>
      <w:pPr>
        <w:spacing w:after="60"/>
        <w:jc w:val="both"/>
      </w:pPr>
      <w:r>
        <w:rPr>
          <w:b w:val="0"/>
          <w:i/>
        </w:rPr>
        <w:t>tabe āra-eka-dina śuna aparūpa |</w:t>
      </w:r>
      <w:r>
        <w:br/>
      </w:r>
      <w:r>
        <w:rPr>
          <w:b w:val="0"/>
          <w:i/>
        </w:rPr>
        <w:t>śrībāsapaṇḍita-ghare ānanda-kautuka || 37 ||</w:t>
      </w:r>
    </w:p>
    <w:p>
      <w:pPr>
        <w:spacing w:after="60"/>
        <w:jc w:val="both"/>
      </w:pPr>
      <w:r>
        <w:rPr>
          <w:b w:val="0"/>
          <w:i/>
        </w:rPr>
        <w:t>Word for word:</w:t>
      </w:r>
      <w:r>
        <w:t xml:space="preserve"> tabe ara-eka-dina — then on another day; shuna aparupa — hear of a wonder; shrivasa-pandita-ghare — in the house of Srivasa Pandita; ananda-kautuka — a joyful festivity</w:t>
      </w:r>
    </w:p>
    <w:p>
      <w:pPr>
        <w:spacing w:after="60"/>
        <w:ind w:left="510" w:hanging="510"/>
      </w:pPr>
      <w:r>
        <w:rPr>
          <w:b/>
          <w:i w:val="0"/>
        </w:rPr>
        <w:t>37.</w:t>
      </w:r>
      <w:r>
        <w:t xml:space="preserve"> And then one more day — hear of a wonder —</w:t>
      </w:r>
      <w:r>
        <w:br/>
      </w:r>
      <w:r>
        <w:t>a joyful festival in the house of Srivasa Pandita.</w:t>
      </w:r>
    </w:p>
    <w:p>
      <w:pPr>
        <w:spacing w:after="60"/>
        <w:ind w:left="567"/>
      </w:pPr>
      <w:r>
        <w:rPr>
          <w:rFonts w:cs="Noto Serif Bengali" w:hAnsi="Noto Serif Bengali"/>
          <w:sz w:val="24"/>
        </w:rPr>
        <w:t>পিতৃকর্ম করে সেই শ্রীবাসপণ্ডিত ।</w:t>
      </w:r>
      <w:r>
        <w:br/>
      </w:r>
      <w:r>
        <w:rPr>
          <w:rFonts w:cs="Noto Serif Bengali" w:hAnsi="Noto Serif Bengali"/>
          <w:sz w:val="24"/>
        </w:rPr>
        <w:t>শুনয়ে সহস্রনাম অতি শুদ্ধচিত ॥ ৩৮ ॥</w:t>
      </w:r>
    </w:p>
    <w:p>
      <w:pPr>
        <w:spacing w:after="60"/>
        <w:jc w:val="both"/>
      </w:pPr>
      <w:r>
        <w:rPr>
          <w:b w:val="0"/>
          <w:i/>
        </w:rPr>
        <w:t>pitṛkarma kare sei śrībāsapaṇḍita |</w:t>
      </w:r>
      <w:r>
        <w:br/>
      </w:r>
      <w:r>
        <w:rPr>
          <w:b w:val="0"/>
          <w:i/>
        </w:rPr>
        <w:t>śunaẏe sahasranāma ati śuddhacita || 38 ||</w:t>
      </w:r>
    </w:p>
    <w:p>
      <w:pPr>
        <w:spacing w:after="60"/>
        <w:jc w:val="both"/>
      </w:pPr>
      <w:r>
        <w:rPr>
          <w:b w:val="0"/>
          <w:i/>
        </w:rPr>
        <w:t>Word for word:</w:t>
      </w:r>
      <w:r>
        <w:t xml:space="preserve"> pitri-karma kare — performs the rite for the ancestors; sei shrivasa-pandita — that Srivasa Pandita; shunaye sahasra-nama — listens to the "Thousand Names"; ati shuddha-chita — with a most pure heart</w:t>
      </w:r>
    </w:p>
    <w:p>
      <w:pPr>
        <w:spacing w:after="60"/>
        <w:ind w:left="510" w:hanging="510"/>
      </w:pPr>
      <w:r>
        <w:rPr>
          <w:b/>
          <w:i w:val="0"/>
        </w:rPr>
        <w:t>38.</w:t>
      </w:r>
      <w:r>
        <w:t xml:space="preserve"> That Srivasa Pandita performs the rite for the ancestors</w:t>
      </w:r>
      <w:r>
        <w:br/>
      </w:r>
      <w:r>
        <w:t>and with a most pure heart listens to the "Thousand Names".</w:t>
      </w:r>
    </w:p>
    <w:p>
      <w:pPr>
        <w:spacing w:after="60"/>
        <w:ind w:left="567"/>
      </w:pPr>
      <w:r>
        <w:rPr>
          <w:rFonts w:cs="Noto Serif Bengali" w:hAnsi="Noto Serif Bengali"/>
          <w:sz w:val="24"/>
        </w:rPr>
        <w:t>হেনকালে সেই ঠাঞি গেলা গৌরহরি ।</w:t>
      </w:r>
      <w:r>
        <w:br/>
      </w:r>
      <w:r>
        <w:rPr>
          <w:rFonts w:cs="Noto Serif Bengali" w:hAnsi="Noto Serif Bengali"/>
          <w:sz w:val="24"/>
        </w:rPr>
        <w:t>শুনয়ে সহস্রনাম মনোরথ পূরি' ॥ ৩৯ ॥</w:t>
      </w:r>
    </w:p>
    <w:p>
      <w:pPr>
        <w:spacing w:after="60"/>
        <w:jc w:val="both"/>
      </w:pPr>
      <w:r>
        <w:rPr>
          <w:b w:val="0"/>
          <w:i/>
        </w:rPr>
        <w:t>henakāle sei ṭhāñi gelā gaurahari |</w:t>
      </w:r>
      <w:r>
        <w:br/>
      </w:r>
      <w:r>
        <w:rPr>
          <w:b w:val="0"/>
          <w:i/>
        </w:rPr>
        <w:t>śunaẏe sahasranāma manoratha pūri' || 39 ||</w:t>
      </w:r>
    </w:p>
    <w:p>
      <w:pPr>
        <w:spacing w:after="60"/>
        <w:jc w:val="both"/>
      </w:pPr>
      <w:r>
        <w:rPr>
          <w:b w:val="0"/>
          <w:i/>
        </w:rPr>
        <w:t>Word for word:</w:t>
      </w:r>
      <w:r>
        <w:t xml:space="preserve"> henakale — at that time; sei thanni gela gaurahari — Gaurahari went there; shunaye sahasra-nama — listens to the "Thousand Names"; manoratha puri — fulfilling His heart's desire</w:t>
      </w:r>
    </w:p>
    <w:p>
      <w:pPr>
        <w:spacing w:after="60"/>
        <w:ind w:left="510" w:hanging="510"/>
      </w:pPr>
      <w:r>
        <w:rPr>
          <w:b/>
          <w:i w:val="0"/>
        </w:rPr>
        <w:t>39.</w:t>
      </w:r>
      <w:r>
        <w:t xml:space="preserve"> At that time Gaurahari came there</w:t>
      </w:r>
      <w:r>
        <w:br/>
      </w:r>
      <w:r>
        <w:t>and, fulfilling His heart's desire, listens to the "Thousand Names".</w:t>
      </w:r>
    </w:p>
    <w:p>
      <w:pPr>
        <w:spacing w:after="60"/>
        <w:ind w:left="567"/>
      </w:pPr>
      <w:r>
        <w:rPr>
          <w:rFonts w:cs="Noto Serif Bengali" w:hAnsi="Noto Serif Bengali"/>
          <w:sz w:val="24"/>
        </w:rPr>
        <w:t>শুনিতে শুনিতে ভেল নৃসিংহ-আবেশ ।</w:t>
      </w:r>
      <w:r>
        <w:br/>
      </w:r>
      <w:r>
        <w:rPr>
          <w:rFonts w:cs="Noto Serif Bengali" w:hAnsi="Noto Serif Bengali"/>
          <w:sz w:val="24"/>
        </w:rPr>
        <w:t>ক্রোধে রাঙ্গা দু-নয়ান ঊর্ধ্ব ভেল কেশ ॥ ৪০ ॥</w:t>
      </w:r>
    </w:p>
    <w:p>
      <w:pPr>
        <w:spacing w:after="60"/>
        <w:jc w:val="both"/>
      </w:pPr>
      <w:r>
        <w:rPr>
          <w:b w:val="0"/>
          <w:i/>
        </w:rPr>
        <w:t>śunite śunite bhela nṛsiṃha-ābeśa |</w:t>
      </w:r>
      <w:r>
        <w:br/>
      </w:r>
      <w:r>
        <w:rPr>
          <w:b w:val="0"/>
          <w:i/>
        </w:rPr>
        <w:t>krodhe rāṅgā du-naẏāna ūrdhba bhela keśa || 40 ||</w:t>
      </w:r>
    </w:p>
    <w:p>
      <w:pPr>
        <w:spacing w:after="60"/>
        <w:jc w:val="both"/>
      </w:pPr>
      <w:r>
        <w:rPr>
          <w:b w:val="0"/>
          <w:i/>
        </w:rPr>
        <w:t>Word for word:</w:t>
      </w:r>
      <w:r>
        <w:t xml:space="preserve"> shunite shunite — as He listened; bhela nrisimha-avesha — the bhava of Nrisimha arose; krodhe ranga du-nayana — both eyes red with anger; urdhva bhela kesha — the hair stood on end</w:t>
      </w:r>
    </w:p>
    <w:p>
      <w:pPr>
        <w:spacing w:after="60"/>
        <w:ind w:left="510" w:hanging="510"/>
      </w:pPr>
      <w:r>
        <w:rPr>
          <w:b/>
          <w:i w:val="0"/>
        </w:rPr>
        <w:t>40.</w:t>
      </w:r>
      <w:r>
        <w:t xml:space="preserve"> As He listened, the bhava of Nrisimha arose in Him:</w:t>
      </w:r>
      <w:r>
        <w:rPr>
          <w:b w:val="0"/>
          <w:i w:val="0"/>
          <w:vertAlign w:val="superscript"/>
        </w:rPr>
        <w:t>14</w:t>
      </w:r>
      <w:r>
        <w:br/>
      </w:r>
      <w:r>
        <w:t>His two eyes reddened with anger, His hair stood on end.</w:t>
      </w:r>
    </w:p>
    <w:p>
      <w:pPr>
        <w:spacing w:after="60"/>
        <w:ind w:left="567"/>
      </w:pPr>
      <w:r>
        <w:rPr>
          <w:rFonts w:cs="Noto Serif Bengali" w:hAnsi="Noto Serif Bengali"/>
          <w:sz w:val="24"/>
        </w:rPr>
        <w:t>পুলকিত সব অঙ্গ অরুণ বরণ ।</w:t>
      </w:r>
      <w:r>
        <w:br/>
      </w:r>
      <w:r>
        <w:rPr>
          <w:rFonts w:cs="Noto Serif Bengali" w:hAnsi="Noto Serif Bengali"/>
          <w:sz w:val="24"/>
        </w:rPr>
        <w:t>ঘন ঘন হুহুঙ্কার সিংহের গর্জন ॥ ৪১ ॥</w:t>
      </w:r>
    </w:p>
    <w:p>
      <w:pPr>
        <w:spacing w:after="60"/>
        <w:jc w:val="both"/>
      </w:pPr>
      <w:r>
        <w:rPr>
          <w:b w:val="0"/>
          <w:i/>
        </w:rPr>
        <w:t>pulakita saba aṅga aruṇa baraṇa |</w:t>
      </w:r>
      <w:r>
        <w:br/>
      </w:r>
      <w:r>
        <w:rPr>
          <w:b w:val="0"/>
          <w:i/>
        </w:rPr>
        <w:t>ghana ghana huhuṅkāra siṃhera garjana || 41 ||</w:t>
      </w:r>
    </w:p>
    <w:p>
      <w:pPr>
        <w:spacing w:after="60"/>
        <w:jc w:val="both"/>
      </w:pPr>
      <w:r>
        <w:rPr>
          <w:b w:val="0"/>
          <w:i/>
        </w:rPr>
        <w:t>Word for word:</w:t>
      </w:r>
      <w:r>
        <w:t xml:space="preserve"> pulakita saba anga — the whole body thrilling; aruna barana — of crimson hue; ghana ghana huhunkara — again and again "hum!"; simhera garjana — a lion's roar</w:t>
      </w:r>
    </w:p>
    <w:p>
      <w:pPr>
        <w:spacing w:after="60"/>
        <w:ind w:left="510" w:hanging="510"/>
      </w:pPr>
      <w:r>
        <w:rPr>
          <w:b/>
          <w:i w:val="0"/>
        </w:rPr>
        <w:t>41.</w:t>
      </w:r>
      <w:r>
        <w:t xml:space="preserve"> His whole body thrilling, His colour crimson,</w:t>
      </w:r>
      <w:r>
        <w:br/>
      </w:r>
      <w:r>
        <w:t>again and again a fierce "hum!", a lion's roar.</w:t>
      </w:r>
    </w:p>
    <w:p>
      <w:pPr>
        <w:spacing w:after="60"/>
        <w:ind w:left="567"/>
      </w:pPr>
      <w:r>
        <w:rPr>
          <w:rFonts w:cs="Noto Serif Bengali" w:hAnsi="Noto Serif Bengali"/>
          <w:sz w:val="24"/>
        </w:rPr>
        <w:t>আচম্বিতে গদা লঞা ধাইল সত্বর ।</w:t>
      </w:r>
      <w:r>
        <w:br/>
      </w:r>
      <w:r>
        <w:rPr>
          <w:rFonts w:cs="Noto Serif Bengali" w:hAnsi="Noto Serif Bengali"/>
          <w:sz w:val="24"/>
        </w:rPr>
        <w:t>দেখিয়া সকল লোক কাঁপিলা অন্তর ॥ ৪২ ॥</w:t>
      </w:r>
    </w:p>
    <w:p>
      <w:pPr>
        <w:spacing w:after="60"/>
        <w:jc w:val="both"/>
      </w:pPr>
      <w:r>
        <w:rPr>
          <w:b w:val="0"/>
          <w:i/>
        </w:rPr>
        <w:t>ācambite gadā lañā dhāila satbara |</w:t>
      </w:r>
      <w:r>
        <w:br/>
      </w:r>
      <w:r>
        <w:rPr>
          <w:b w:val="0"/>
          <w:i/>
        </w:rPr>
        <w:t>dekhiẏā sakala loka kāṁpilā antara || 42 ||</w:t>
      </w:r>
    </w:p>
    <w:p>
      <w:pPr>
        <w:spacing w:after="60"/>
        <w:jc w:val="both"/>
      </w:pPr>
      <w:r>
        <w:rPr>
          <w:b w:val="0"/>
          <w:i/>
        </w:rPr>
        <w:t>Word for word:</w:t>
      </w:r>
      <w:r>
        <w:t xml:space="preserve"> achambite — suddenly; gada lanna — taking a club; dhaila satvara — He rushed swiftly; dekhiya sakala loka — seeing this, all the people; kanpila antara — trembled at heart</w:t>
      </w:r>
    </w:p>
    <w:p>
      <w:pPr>
        <w:spacing w:after="60"/>
        <w:ind w:left="510" w:hanging="510"/>
      </w:pPr>
      <w:r>
        <w:rPr>
          <w:b/>
          <w:i w:val="0"/>
        </w:rPr>
        <w:t>42.</w:t>
      </w:r>
      <w:r>
        <w:t xml:space="preserve"> Suddenly He seized a club and rushed [forward] —</w:t>
      </w:r>
      <w:r>
        <w:br/>
      </w:r>
      <w:r>
        <w:t>seeing this, all the people trembled at heart.</w:t>
      </w:r>
    </w:p>
    <w:p>
      <w:pPr>
        <w:spacing w:after="60"/>
        <w:ind w:left="567"/>
      </w:pPr>
      <w:r>
        <w:rPr>
          <w:rFonts w:cs="Noto Serif Bengali" w:hAnsi="Noto Serif Bengali"/>
          <w:sz w:val="24"/>
        </w:rPr>
        <w:t>পলায় সকল লোক না বান্ধয়ে কেশ ।</w:t>
      </w:r>
      <w:r>
        <w:br/>
      </w:r>
      <w:r>
        <w:rPr>
          <w:rFonts w:cs="Noto Serif Bengali" w:hAnsi="Noto Serif Bengali"/>
          <w:sz w:val="24"/>
        </w:rPr>
        <w:t>সহিতে না পারে প্রভুর ক্রোধ-আবেশ ॥ ৪৩ ॥</w:t>
      </w:r>
    </w:p>
    <w:p>
      <w:pPr>
        <w:spacing w:after="60"/>
        <w:jc w:val="both"/>
      </w:pPr>
      <w:r>
        <w:rPr>
          <w:b w:val="0"/>
          <w:i/>
        </w:rPr>
        <w:t>palāẏa sakala loka nā bāndhaẏe keśa |</w:t>
      </w:r>
      <w:r>
        <w:br/>
      </w:r>
      <w:r>
        <w:rPr>
          <w:b w:val="0"/>
          <w:i/>
        </w:rPr>
        <w:t>sahite nā pāre prabhura krodha-ābeśa || 43 ||</w:t>
      </w:r>
    </w:p>
    <w:p>
      <w:pPr>
        <w:spacing w:after="60"/>
        <w:jc w:val="both"/>
      </w:pPr>
      <w:r>
        <w:rPr>
          <w:b w:val="0"/>
          <w:i/>
        </w:rPr>
        <w:t>Word for word:</w:t>
      </w:r>
      <w:r>
        <w:t xml:space="preserve"> palaya sakala loka — all the people flee; na bandhaye kesha — without tying their hair; sahite na pare — they cannot bear; prabhura krodha-avesha — the Lord's wrathful bhava</w:t>
      </w:r>
    </w:p>
    <w:p>
      <w:pPr>
        <w:spacing w:after="60"/>
        <w:ind w:left="510" w:hanging="510"/>
      </w:pPr>
      <w:r>
        <w:rPr>
          <w:b/>
          <w:i w:val="0"/>
        </w:rPr>
        <w:t>43.</w:t>
      </w:r>
      <w:r>
        <w:t xml:space="preserve"> Everyone flees without even tying up their hair:</w:t>
      </w:r>
      <w:r>
        <w:br/>
      </w:r>
      <w:r>
        <w:t>they cannot bear the Lord's wrathful bhava.</w:t>
      </w:r>
    </w:p>
    <w:p>
      <w:pPr>
        <w:spacing w:after="60"/>
        <w:ind w:left="567"/>
      </w:pPr>
      <w:r>
        <w:rPr>
          <w:rFonts w:cs="Noto Serif Bengali" w:hAnsi="Noto Serif Bengali"/>
          <w:sz w:val="24"/>
        </w:rPr>
        <w:t>পলায়নপর লোক দেখি' নরহরি ।</w:t>
      </w:r>
      <w:r>
        <w:br/>
      </w:r>
      <w:r>
        <w:rPr>
          <w:rFonts w:cs="Noto Serif Bengali" w:hAnsi="Noto Serif Bengali"/>
          <w:sz w:val="24"/>
        </w:rPr>
        <w:t>ক্ষণেকে ছাড়িল গদা আবেশ সম্বরি' ॥ ৪৪ ॥</w:t>
      </w:r>
    </w:p>
    <w:p>
      <w:pPr>
        <w:spacing w:after="60"/>
        <w:jc w:val="both"/>
      </w:pPr>
      <w:r>
        <w:rPr>
          <w:b w:val="0"/>
          <w:i/>
        </w:rPr>
        <w:t>palāẏanapara loka dekhi' narahari |</w:t>
      </w:r>
      <w:r>
        <w:br/>
      </w:r>
      <w:r>
        <w:rPr>
          <w:b w:val="0"/>
          <w:i/>
        </w:rPr>
        <w:t>kṣaṇeke chāṛila gadā ābeśa sambari' || 44 ||</w:t>
      </w:r>
    </w:p>
    <w:p>
      <w:pPr>
        <w:spacing w:after="60"/>
        <w:jc w:val="both"/>
      </w:pPr>
      <w:r>
        <w:rPr>
          <w:b w:val="0"/>
          <w:i/>
        </w:rPr>
        <w:t>Word for word:</w:t>
      </w:r>
      <w:r>
        <w:t xml:space="preserve"> palayana-para loka dekhi — seeing the people in flight; narahari — Nrihari (the Man-Lion, the Lord); kshaneke chhadila gada — in a moment dropped the club; avesha sambari — restraining the bhava</w:t>
      </w:r>
    </w:p>
    <w:p>
      <w:pPr>
        <w:spacing w:after="60"/>
        <w:ind w:left="510" w:hanging="510"/>
      </w:pPr>
      <w:r>
        <w:rPr>
          <w:b/>
          <w:i w:val="0"/>
        </w:rPr>
        <w:t>44.</w:t>
      </w:r>
      <w:r>
        <w:t xml:space="preserve"> Seeing the people take to flight, Nrihari</w:t>
      </w:r>
      <w:r>
        <w:rPr>
          <w:b w:val="0"/>
          <w:i w:val="0"/>
          <w:vertAlign w:val="superscript"/>
        </w:rPr>
        <w:t>15</w:t>
      </w:r>
      <w:r>
        <w:br/>
      </w:r>
      <w:r>
        <w:t>in a moment threw down the club, restraining His bhava.</w:t>
      </w:r>
    </w:p>
    <w:p>
      <w:pPr>
        <w:spacing w:after="60"/>
        <w:ind w:left="567"/>
      </w:pPr>
      <w:r>
        <w:rPr>
          <w:rFonts w:cs="Noto Serif Bengali" w:hAnsi="Noto Serif Bengali"/>
          <w:sz w:val="24"/>
        </w:rPr>
        <w:t>সর্ব-অবতার-বীজ শচীর নন্দন ।</w:t>
      </w:r>
      <w:r>
        <w:br/>
      </w:r>
      <w:r>
        <w:rPr>
          <w:rFonts w:cs="Noto Serif Bengali" w:hAnsi="Noto Serif Bengali"/>
          <w:sz w:val="24"/>
        </w:rPr>
        <w:t>যখনে যে পড়ে মনে হয় ত তেমন ॥ ৪৫ ॥</w:t>
      </w:r>
    </w:p>
    <w:p>
      <w:pPr>
        <w:spacing w:after="60"/>
        <w:jc w:val="both"/>
      </w:pPr>
      <w:r>
        <w:rPr>
          <w:b w:val="0"/>
          <w:i/>
        </w:rPr>
        <w:t>sarba-abatāra-bīja śacīra nandana |</w:t>
      </w:r>
      <w:r>
        <w:br/>
      </w:r>
      <w:r>
        <w:rPr>
          <w:b w:val="0"/>
          <w:i/>
        </w:rPr>
        <w:t>yakhane ye paṛe mane haẏa ta temana || 45 ||</w:t>
      </w:r>
    </w:p>
    <w:p>
      <w:pPr>
        <w:spacing w:after="60"/>
        <w:jc w:val="both"/>
      </w:pPr>
      <w:r>
        <w:rPr>
          <w:b w:val="0"/>
          <w:i/>
        </w:rPr>
        <w:t>Word for word:</w:t>
      </w:r>
      <w:r>
        <w:t xml:space="preserve"> sarva-avatara-bija — the seed of all avataras; shachira nandana — the son of Shachi; yakhane ye pade mane — whenever someone comes to mind; haya ta temana — so He becomes</w:t>
      </w:r>
    </w:p>
    <w:p>
      <w:pPr>
        <w:spacing w:after="60"/>
        <w:ind w:left="510" w:hanging="510"/>
      </w:pPr>
      <w:r>
        <w:rPr>
          <w:b/>
          <w:i w:val="0"/>
        </w:rPr>
        <w:t>45.</w:t>
      </w:r>
      <w:r>
        <w:t xml:space="preserve"> The son of Shachi is the seed of all avataras:</w:t>
      </w:r>
      <w:r>
        <w:br/>
      </w:r>
      <w:r>
        <w:t>whoever comes to His mind, that He becomes.</w:t>
      </w:r>
      <w:r>
        <w:rPr>
          <w:b w:val="0"/>
          <w:i w:val="0"/>
          <w:vertAlign w:val="superscript"/>
        </w:rPr>
        <w:t>16</w:t>
      </w:r>
    </w:p>
    <w:p>
      <w:pPr>
        <w:spacing w:after="60"/>
        <w:ind w:left="567"/>
      </w:pPr>
      <w:r>
        <w:rPr>
          <w:rFonts w:cs="Noto Serif Bengali" w:hAnsi="Noto Serif Bengali"/>
          <w:sz w:val="24"/>
        </w:rPr>
        <w:t>ভাব সম্বরিয়া প্রভু বসিলা আসনে ।</w:t>
      </w:r>
      <w:r>
        <w:br/>
      </w:r>
      <w:r>
        <w:rPr>
          <w:rFonts w:cs="Noto Serif Bengali" w:hAnsi="Noto Serif Bengali"/>
          <w:sz w:val="24"/>
        </w:rPr>
        <w:t>বিস্মিত হইয়া কিছু বলিলা বচনে ॥ ৪৬ ॥</w:t>
      </w:r>
    </w:p>
    <w:p>
      <w:pPr>
        <w:spacing w:after="60"/>
        <w:jc w:val="both"/>
      </w:pPr>
      <w:r>
        <w:rPr>
          <w:b w:val="0"/>
          <w:i/>
        </w:rPr>
        <w:t>bhāba sambariẏā prabhu basilā āsane |</w:t>
      </w:r>
      <w:r>
        <w:br/>
      </w:r>
      <w:r>
        <w:rPr>
          <w:b w:val="0"/>
          <w:i/>
        </w:rPr>
        <w:t>bismita haiẏā kichu balilā bacane || 46 ||</w:t>
      </w:r>
    </w:p>
    <w:p>
      <w:pPr>
        <w:spacing w:after="60"/>
        <w:jc w:val="both"/>
      </w:pPr>
      <w:r>
        <w:rPr>
          <w:b w:val="0"/>
          <w:i/>
        </w:rPr>
        <w:t>Word for word:</w:t>
      </w:r>
      <w:r>
        <w:t xml:space="preserve"> bhava sambariya — restraining His bhava; prabhu basila asane — the Lord sat on His seat; vismita haiya — astonished; kichhu balila vachane — spoke some words</w:t>
      </w:r>
    </w:p>
    <w:p>
      <w:pPr>
        <w:spacing w:after="60"/>
        <w:ind w:left="510" w:hanging="510"/>
      </w:pPr>
      <w:r>
        <w:rPr>
          <w:b/>
          <w:i w:val="0"/>
        </w:rPr>
        <w:t>46.</w:t>
      </w:r>
      <w:r>
        <w:t xml:space="preserve"> Restraining His bhava, the Lord sat down on His seat</w:t>
      </w:r>
      <w:r>
        <w:br/>
      </w:r>
      <w:r>
        <w:t>and, astonished, spoke:</w:t>
      </w:r>
    </w:p>
    <w:p>
      <w:pPr>
        <w:spacing w:after="60"/>
        <w:ind w:left="567"/>
      </w:pPr>
      <w:r>
        <w:rPr>
          <w:rFonts w:cs="Noto Serif Bengali" w:hAnsi="Noto Serif Bengali"/>
          <w:sz w:val="24"/>
        </w:rPr>
        <w:t>না জানি কি অপরাধ ভৈগেল আমার ।</w:t>
      </w:r>
      <w:r>
        <w:br/>
      </w:r>
      <w:r>
        <w:rPr>
          <w:rFonts w:cs="Noto Serif Bengali" w:hAnsi="Noto Serif Bengali"/>
          <w:sz w:val="24"/>
        </w:rPr>
        <w:t>কিবা চিতে অনুমান ভেল তো-সবার ॥ ৪৭ ॥</w:t>
      </w:r>
    </w:p>
    <w:p>
      <w:pPr>
        <w:spacing w:after="60"/>
        <w:jc w:val="both"/>
      </w:pPr>
      <w:r>
        <w:rPr>
          <w:b w:val="0"/>
          <w:i/>
        </w:rPr>
        <w:t>nā jāni ki aparādha bhaigela āmāra |</w:t>
      </w:r>
      <w:r>
        <w:br/>
      </w:r>
      <w:r>
        <w:rPr>
          <w:b w:val="0"/>
          <w:i/>
        </w:rPr>
        <w:t>kibā cite anumāna bhela to-sabāra || 47 ||</w:t>
      </w:r>
    </w:p>
    <w:p>
      <w:pPr>
        <w:spacing w:after="60"/>
        <w:jc w:val="both"/>
      </w:pPr>
      <w:r>
        <w:rPr>
          <w:b w:val="0"/>
          <w:i/>
        </w:rPr>
        <w:t>Word for word:</w:t>
      </w:r>
      <w:r>
        <w:t xml:space="preserve"> na jani — I do not know; ki aparadha bhaigela amara — what offence of Mine occurred; kiba chite anumana — or what thought in the heart; bhela to-sabara — arose in all of you</w:t>
      </w:r>
    </w:p>
    <w:p>
      <w:pPr>
        <w:spacing w:after="60"/>
        <w:ind w:left="510" w:hanging="510"/>
      </w:pPr>
      <w:r>
        <w:rPr>
          <w:b/>
          <w:i w:val="0"/>
        </w:rPr>
        <w:t>47.</w:t>
      </w:r>
      <w:r>
        <w:t xml:space="preserve"> "I do not know — have I committed some offence?</w:t>
      </w:r>
      <w:r>
        <w:br/>
      </w:r>
      <w:r>
        <w:t>Or is something on your minds?"</w:t>
      </w:r>
    </w:p>
    <w:p>
      <w:pPr>
        <w:spacing w:after="60"/>
        <w:ind w:left="567"/>
      </w:pPr>
      <w:r>
        <w:rPr>
          <w:rFonts w:cs="Noto Serif Bengali" w:hAnsi="Noto Serif Bengali"/>
          <w:sz w:val="24"/>
        </w:rPr>
        <w:t>এ বোল শুনিঞা সভে বলিল বচন ।</w:t>
      </w:r>
      <w:r>
        <w:br/>
      </w:r>
      <w:r>
        <w:rPr>
          <w:rFonts w:cs="Noto Serif Bengali" w:hAnsi="Noto Serif Bengali"/>
          <w:sz w:val="24"/>
        </w:rPr>
        <w:t>কি তোমার অপরাধ কি কহ কথন ॥ ৪৮ ॥</w:t>
      </w:r>
    </w:p>
    <w:p>
      <w:pPr>
        <w:spacing w:after="60"/>
        <w:jc w:val="both"/>
      </w:pPr>
      <w:r>
        <w:rPr>
          <w:b w:val="0"/>
          <w:i/>
        </w:rPr>
        <w:t>e bola śuniñā sabhe balila bacana |</w:t>
      </w:r>
      <w:r>
        <w:br/>
      </w:r>
      <w:r>
        <w:rPr>
          <w:b w:val="0"/>
          <w:i/>
        </w:rPr>
        <w:t>ki tomāra aparādha ki kaha kathana || 48 ||</w:t>
      </w:r>
    </w:p>
    <w:p>
      <w:pPr>
        <w:spacing w:after="60"/>
        <w:jc w:val="both"/>
      </w:pPr>
      <w:r>
        <w:rPr>
          <w:b w:val="0"/>
          <w:i/>
        </w:rPr>
        <w:t>Word for word:</w:t>
      </w:r>
      <w:r>
        <w:t xml:space="preserve"> e bola shuninna — hearing this; sabhe balila vachana — all said; ki tomara aparadha — what offence of Yours; ki kaha kathana — what are You saying</w:t>
      </w:r>
    </w:p>
    <w:p>
      <w:pPr>
        <w:spacing w:after="60"/>
        <w:ind w:left="510" w:hanging="510"/>
      </w:pPr>
      <w:r>
        <w:rPr>
          <w:b/>
          <w:i w:val="0"/>
        </w:rPr>
        <w:t>48.</w:t>
      </w:r>
      <w:r>
        <w:t xml:space="preserve"> Hearing this, all said:</w:t>
      </w:r>
      <w:r>
        <w:br/>
      </w:r>
      <w:r>
        <w:t>"What offence of Yours? What are You saying?"</w:t>
      </w:r>
    </w:p>
    <w:p>
      <w:pPr>
        <w:spacing w:after="60"/>
        <w:ind w:left="567"/>
      </w:pPr>
      <w:r>
        <w:rPr>
          <w:rFonts w:cs="Noto Serif Bengali" w:hAnsi="Noto Serif Bengali"/>
          <w:sz w:val="24"/>
        </w:rPr>
        <w:t>শ্রীবাস কহিল তোমা দেখিল যে জন ।</w:t>
      </w:r>
      <w:r>
        <w:br/>
      </w:r>
      <w:r>
        <w:rPr>
          <w:rFonts w:cs="Noto Serif Bengali" w:hAnsi="Noto Serif Bengali"/>
          <w:sz w:val="24"/>
        </w:rPr>
        <w:t>তাহার হইল সব বন্ধ-বিমোচন ॥ ৪৯ ॥</w:t>
      </w:r>
    </w:p>
    <w:p>
      <w:pPr>
        <w:spacing w:after="60"/>
        <w:jc w:val="both"/>
      </w:pPr>
      <w:r>
        <w:rPr>
          <w:b w:val="0"/>
          <w:i/>
        </w:rPr>
        <w:t>śrībāsa kahila tomā dekhila ye jana |</w:t>
      </w:r>
      <w:r>
        <w:br/>
      </w:r>
      <w:r>
        <w:rPr>
          <w:b w:val="0"/>
          <w:i/>
        </w:rPr>
        <w:t>tāhāra haila saba bandha-bimocana || 49 ||</w:t>
      </w:r>
    </w:p>
    <w:p>
      <w:pPr>
        <w:spacing w:after="60"/>
        <w:jc w:val="both"/>
      </w:pPr>
      <w:r>
        <w:rPr>
          <w:b w:val="0"/>
          <w:i/>
        </w:rPr>
        <w:t>Word for word:</w:t>
      </w:r>
      <w:r>
        <w:t xml:space="preserve"> shrivasa kahila — Srivasa said; toma dekhila ye jana — whoever has seen You; tahara haila — for him there came; saba bandha-vimochana — release from all bonds</w:t>
      </w:r>
    </w:p>
    <w:p>
      <w:pPr>
        <w:spacing w:after="60"/>
        <w:ind w:left="510" w:hanging="510"/>
      </w:pPr>
      <w:r>
        <w:rPr>
          <w:b/>
          <w:i w:val="0"/>
        </w:rPr>
        <w:t>49.</w:t>
      </w:r>
      <w:r>
        <w:t xml:space="preserve"> Srivasa said: "Whoever has seen You [thus]</w:t>
      </w:r>
      <w:r>
        <w:br/>
      </w:r>
      <w:r>
        <w:t>has been released from all bonds."</w:t>
      </w:r>
    </w:p>
    <w:p>
      <w:pPr>
        <w:spacing w:after="60"/>
        <w:ind w:left="567"/>
      </w:pPr>
      <w:r>
        <w:rPr>
          <w:rFonts w:cs="Noto Serif Bengali" w:hAnsi="Noto Serif Bengali"/>
          <w:sz w:val="24"/>
        </w:rPr>
        <w:t>তার-পর-দিনে কথা শুন সব জন ।</w:t>
      </w:r>
      <w:r>
        <w:br/>
      </w:r>
      <w:r>
        <w:rPr>
          <w:rFonts w:cs="Noto Serif Bengali" w:hAnsi="Noto Serif Bengali"/>
          <w:sz w:val="24"/>
        </w:rPr>
        <w:t>আচম্বিতে আইল এক শিবের গায়ন ॥ ৫০ ॥</w:t>
      </w:r>
    </w:p>
    <w:p>
      <w:pPr>
        <w:spacing w:after="60"/>
        <w:jc w:val="both"/>
      </w:pPr>
      <w:r>
        <w:rPr>
          <w:b w:val="0"/>
          <w:i/>
        </w:rPr>
        <w:t>tāra-para-dine kathā śuna saba jana |</w:t>
      </w:r>
      <w:r>
        <w:br/>
      </w:r>
      <w:r>
        <w:rPr>
          <w:b w:val="0"/>
          <w:i/>
        </w:rPr>
        <w:t>ācambite āila eka śibera gāẏana || 50 ||</w:t>
      </w:r>
    </w:p>
    <w:p>
      <w:pPr>
        <w:spacing w:after="60"/>
        <w:jc w:val="both"/>
      </w:pPr>
      <w:r>
        <w:rPr>
          <w:b w:val="0"/>
          <w:i/>
        </w:rPr>
        <w:t>Word for word:</w:t>
      </w:r>
      <w:r>
        <w:t xml:space="preserve"> tara-para-dine — on the following day; katha shuna saba jana — hear the story, all; achambite aila — there suddenly came; eka shivera gayana — a singer of Shiva</w:t>
      </w:r>
    </w:p>
    <w:p>
      <w:pPr>
        <w:spacing w:after="60"/>
        <w:ind w:left="510" w:hanging="510"/>
      </w:pPr>
      <w:r>
        <w:rPr>
          <w:b/>
          <w:i w:val="0"/>
        </w:rPr>
        <w:t>50.</w:t>
      </w:r>
      <w:r>
        <w:t xml:space="preserve"> The next day — hear this story, all of you —</w:t>
      </w:r>
      <w:r>
        <w:br/>
      </w:r>
      <w:r>
        <w:t>there suddenly came a singer who sang of Shiva.</w:t>
      </w:r>
    </w:p>
    <w:p>
      <w:pPr>
        <w:spacing w:after="60"/>
        <w:ind w:left="567"/>
      </w:pPr>
      <w:r>
        <w:rPr>
          <w:rFonts w:cs="Noto Serif Bengali" w:hAnsi="Noto Serif Bengali"/>
          <w:sz w:val="24"/>
        </w:rPr>
        <w:t>নমস্কার করি' গৌরহরির চরণে ।</w:t>
      </w:r>
      <w:r>
        <w:br/>
      </w:r>
      <w:r>
        <w:rPr>
          <w:rFonts w:cs="Noto Serif Bengali" w:hAnsi="Noto Serif Bengali"/>
          <w:sz w:val="24"/>
        </w:rPr>
        <w:t>মহেশের গুণ গায় আনন্দিত-মনে ॥ ৫১ ॥</w:t>
      </w:r>
    </w:p>
    <w:p>
      <w:pPr>
        <w:spacing w:after="60"/>
        <w:jc w:val="both"/>
      </w:pPr>
      <w:r>
        <w:rPr>
          <w:b w:val="0"/>
          <w:i/>
        </w:rPr>
        <w:t>namaskāra kari' gauraharira caraṇe |</w:t>
      </w:r>
      <w:r>
        <w:br/>
      </w:r>
      <w:r>
        <w:rPr>
          <w:b w:val="0"/>
          <w:i/>
        </w:rPr>
        <w:t>maheśera guṇa gāẏa ānandita-mane || 51 ||</w:t>
      </w:r>
    </w:p>
    <w:p>
      <w:pPr>
        <w:spacing w:after="60"/>
        <w:jc w:val="both"/>
      </w:pPr>
      <w:r>
        <w:rPr>
          <w:b w:val="0"/>
          <w:i/>
        </w:rPr>
        <w:t>Word for word:</w:t>
      </w:r>
      <w:r>
        <w:t xml:space="preserve"> namaskara kari — bowing; gauraharira charane — at the feet of Gaurahari; maheshera guna gaya — sings the qualities of Mahesha; anandita-mane — with a joyful mind</w:t>
      </w:r>
    </w:p>
    <w:p>
      <w:pPr>
        <w:spacing w:after="60"/>
        <w:ind w:left="510" w:hanging="510"/>
      </w:pPr>
      <w:r>
        <w:rPr>
          <w:b/>
          <w:i w:val="0"/>
        </w:rPr>
        <w:t>51.</w:t>
      </w:r>
      <w:r>
        <w:t xml:space="preserve"> Bowing at the feet of Gaurahari,</w:t>
      </w:r>
      <w:r>
        <w:br/>
      </w:r>
      <w:r>
        <w:t>he sings of Mahesha's qualities with a joyful heart.</w:t>
      </w:r>
    </w:p>
    <w:p>
      <w:pPr>
        <w:spacing w:after="60"/>
        <w:ind w:left="567"/>
      </w:pPr>
      <w:r>
        <w:rPr>
          <w:rFonts w:cs="Noto Serif Bengali" w:hAnsi="Noto Serif Bengali"/>
          <w:sz w:val="24"/>
        </w:rPr>
        <w:t>শিব শিব বলি' ডাকে পরম উল্লাসে ।</w:t>
      </w:r>
      <w:r>
        <w:br/>
      </w:r>
      <w:r>
        <w:rPr>
          <w:rFonts w:cs="Noto Serif Bengali" w:hAnsi="Noto Serif Bengali"/>
          <w:sz w:val="24"/>
        </w:rPr>
        <w:t>শিবের ভকতি তার দেহে পরকাশে ॥ ৫২ ॥</w:t>
      </w:r>
    </w:p>
    <w:p>
      <w:pPr>
        <w:spacing w:after="60"/>
        <w:jc w:val="both"/>
      </w:pPr>
      <w:r>
        <w:rPr>
          <w:b w:val="0"/>
          <w:i/>
        </w:rPr>
        <w:t>śiba śiba bali' ḍāke parama ullāse |</w:t>
      </w:r>
      <w:r>
        <w:br/>
      </w:r>
      <w:r>
        <w:rPr>
          <w:b w:val="0"/>
          <w:i/>
        </w:rPr>
        <w:t>śibera bhakati tāra dehe parakāśe || 52 ||</w:t>
      </w:r>
    </w:p>
    <w:p>
      <w:pPr>
        <w:spacing w:after="60"/>
        <w:jc w:val="both"/>
      </w:pPr>
      <w:r>
        <w:rPr>
          <w:b w:val="0"/>
          <w:i/>
        </w:rPr>
        <w:t>Word for word:</w:t>
      </w:r>
      <w:r>
        <w:t xml:space="preserve"> shiva shiva bali dake — calls "Shiva, Shiva"; parama ullase — in great ecstasy; shivera bhakati — devotion to Shiva; tara dehe parakashe — shows in his body</w:t>
      </w:r>
    </w:p>
    <w:p>
      <w:pPr>
        <w:spacing w:after="60"/>
        <w:ind w:left="510" w:hanging="510"/>
      </w:pPr>
      <w:r>
        <w:rPr>
          <w:b/>
          <w:i w:val="0"/>
        </w:rPr>
        <w:t>52.</w:t>
      </w:r>
      <w:r>
        <w:t xml:space="preserve"> In great ecstasy he calls out: "Shiva! Shiva!" —</w:t>
      </w:r>
      <w:r>
        <w:br/>
      </w:r>
      <w:r>
        <w:t>devotion to Shiva shows itself in his body.</w:t>
      </w:r>
    </w:p>
    <w:p>
      <w:pPr>
        <w:spacing w:after="60"/>
        <w:ind w:left="567"/>
      </w:pPr>
      <w:r>
        <w:rPr>
          <w:rFonts w:cs="Noto Serif Bengali" w:hAnsi="Noto Serif Bengali"/>
          <w:sz w:val="24"/>
        </w:rPr>
        <w:t>শুনি' আনন্দিত মন ভৈগেল ঠাকুর ।</w:t>
      </w:r>
      <w:r>
        <w:br/>
      </w:r>
      <w:r>
        <w:rPr>
          <w:rFonts w:cs="Noto Serif Bengali" w:hAnsi="Noto Serif Bengali"/>
          <w:sz w:val="24"/>
        </w:rPr>
        <w:t>শিবগুণ শুনি' সুখ বাঢ়িল প্রচুর ॥ ৫৩ ॥</w:t>
      </w:r>
    </w:p>
    <w:p>
      <w:pPr>
        <w:spacing w:after="60"/>
        <w:jc w:val="both"/>
      </w:pPr>
      <w:r>
        <w:rPr>
          <w:b w:val="0"/>
          <w:i/>
        </w:rPr>
        <w:t>śuni' ānandita mana bhaigela ṭhākura |</w:t>
      </w:r>
      <w:r>
        <w:br/>
      </w:r>
      <w:r>
        <w:rPr>
          <w:b w:val="0"/>
          <w:i/>
        </w:rPr>
        <w:t>śibaguṇa śuni' sukha bāṛhila pracura || 53 ||</w:t>
      </w:r>
    </w:p>
    <w:p>
      <w:pPr>
        <w:spacing w:after="60"/>
        <w:jc w:val="both"/>
      </w:pPr>
      <w:r>
        <w:rPr>
          <w:b w:val="0"/>
          <w:i/>
        </w:rPr>
        <w:t>Word for word:</w:t>
      </w:r>
      <w:r>
        <w:t xml:space="preserve"> shuni — hearing; anandita mana bhaigela thakura — the Thakura became joyful at heart; shiva-guna shuni — hearing Shiva's qualities; sukha badhila prachura — happiness grew abundantly</w:t>
      </w:r>
    </w:p>
    <w:p>
      <w:pPr>
        <w:spacing w:after="60"/>
        <w:ind w:left="510" w:hanging="510"/>
      </w:pPr>
      <w:r>
        <w:rPr>
          <w:b/>
          <w:i w:val="0"/>
        </w:rPr>
        <w:t>53.</w:t>
      </w:r>
      <w:r>
        <w:t xml:space="preserve"> Hearing him, the Thakura rejoiced at heart:</w:t>
      </w:r>
      <w:r>
        <w:br/>
      </w:r>
      <w:r>
        <w:t>at the song of Shiva's qualities His happiness grew abundantly.</w:t>
      </w:r>
    </w:p>
    <w:p>
      <w:pPr>
        <w:spacing w:after="60"/>
        <w:ind w:left="567"/>
      </w:pPr>
      <w:r>
        <w:rPr>
          <w:rFonts w:cs="Noto Serif Bengali" w:hAnsi="Noto Serif Bengali"/>
          <w:sz w:val="24"/>
        </w:rPr>
        <w:t>শিবের আবেশে নৃত্য করয়ে তখন ।</w:t>
      </w:r>
      <w:r>
        <w:br/>
      </w:r>
      <w:r>
        <w:rPr>
          <w:rFonts w:cs="Noto Serif Bengali" w:hAnsi="Noto Serif Bengali"/>
          <w:sz w:val="24"/>
        </w:rPr>
        <w:t>আপনা পাসরে সুখে শিবের গায়ন ॥ ৫৪ ॥</w:t>
      </w:r>
    </w:p>
    <w:p>
      <w:pPr>
        <w:spacing w:after="60"/>
        <w:jc w:val="both"/>
      </w:pPr>
      <w:r>
        <w:rPr>
          <w:b w:val="0"/>
          <w:i/>
        </w:rPr>
        <w:t>śibera ābeśe nṛtya karaẏe takhana |</w:t>
      </w:r>
      <w:r>
        <w:br/>
      </w:r>
      <w:r>
        <w:rPr>
          <w:b w:val="0"/>
          <w:i/>
        </w:rPr>
        <w:t>āpanā pāsare sukhe śibera gāẏana || 54 ||</w:t>
      </w:r>
    </w:p>
    <w:p>
      <w:pPr>
        <w:spacing w:after="60"/>
        <w:jc w:val="both"/>
      </w:pPr>
      <w:r>
        <w:rPr>
          <w:b w:val="0"/>
          <w:i/>
        </w:rPr>
        <w:t>Word for word:</w:t>
      </w:r>
      <w:r>
        <w:t xml:space="preserve"> shivera aveshe — in the bhava of Shiva; nritya karaye takhana — then [He] dances; apana pasare — forgets himself; sukhe shivera gayana — in happiness the singer of Shiva</w:t>
      </w:r>
    </w:p>
    <w:p>
      <w:pPr>
        <w:spacing w:after="60"/>
        <w:ind w:left="510" w:hanging="510"/>
      </w:pPr>
      <w:r>
        <w:rPr>
          <w:b/>
          <w:i w:val="0"/>
        </w:rPr>
        <w:t>54.</w:t>
      </w:r>
      <w:r>
        <w:t xml:space="preserve"> Then, in the bhava of Shiva, the dancing began;</w:t>
      </w:r>
      <w:r>
        <w:br/>
      </w:r>
      <w:r>
        <w:t>the singer of Shiva forgets himself in happiness.</w:t>
      </w:r>
    </w:p>
    <w:p>
      <w:pPr>
        <w:spacing w:after="60"/>
        <w:ind w:left="567"/>
      </w:pPr>
      <w:r>
        <w:rPr>
          <w:rFonts w:cs="Noto Serif Bengali" w:hAnsi="Noto Serif Bengali"/>
          <w:sz w:val="24"/>
        </w:rPr>
        <w:t>তার সম ভাগ্যবান নাহি কোন জন ।</w:t>
      </w:r>
      <w:r>
        <w:br/>
      </w:r>
      <w:r>
        <w:rPr>
          <w:rFonts w:cs="Noto Serif Bengali" w:hAnsi="Noto Serif Bengali"/>
          <w:sz w:val="24"/>
        </w:rPr>
        <w:t>আপনে ঠাকুর কৈল স্কন্ধে আরোহণ ॥ ৫৫ ॥</w:t>
      </w:r>
    </w:p>
    <w:p>
      <w:pPr>
        <w:spacing w:after="60"/>
        <w:jc w:val="both"/>
      </w:pPr>
      <w:r>
        <w:rPr>
          <w:b w:val="0"/>
          <w:i/>
        </w:rPr>
        <w:t>tāra sama bhāgyabāna nāhi kona jana |</w:t>
      </w:r>
      <w:r>
        <w:br/>
      </w:r>
      <w:r>
        <w:rPr>
          <w:b w:val="0"/>
          <w:i/>
        </w:rPr>
        <w:t>āpane ṭhākura kaila skandhe ārohaṇa || 55 ||</w:t>
      </w:r>
    </w:p>
    <w:p>
      <w:pPr>
        <w:spacing w:after="60"/>
        <w:jc w:val="both"/>
      </w:pPr>
      <w:r>
        <w:rPr>
          <w:b w:val="0"/>
          <w:i/>
        </w:rPr>
        <w:t>Word for word:</w:t>
      </w:r>
      <w:r>
        <w:t xml:space="preserve"> tara sama bhagyavana — as fortunate as he; nahi kona jana — there is no one; apane thakura — the Thakura Himself; kaila skandhe arohana — climbed onto his shoulders</w:t>
      </w:r>
    </w:p>
    <w:p>
      <w:pPr>
        <w:spacing w:after="60"/>
        <w:ind w:left="510" w:hanging="510"/>
      </w:pPr>
      <w:r>
        <w:rPr>
          <w:b/>
          <w:i w:val="0"/>
        </w:rPr>
        <w:t>55.</w:t>
      </w:r>
      <w:r>
        <w:t xml:space="preserve"> There is no one more fortunate than he:</w:t>
      </w:r>
      <w:r>
        <w:br/>
      </w:r>
      <w:r>
        <w:t>the Thakura Himself climbed onto his shoulders.</w:t>
      </w:r>
    </w:p>
    <w:p>
      <w:pPr>
        <w:spacing w:after="60"/>
        <w:ind w:left="567"/>
      </w:pPr>
      <w:r>
        <w:rPr>
          <w:rFonts w:cs="Noto Serif Bengali" w:hAnsi="Noto Serif Bengali"/>
          <w:sz w:val="24"/>
        </w:rPr>
        <w:t>স্কন্ধে করি' আনন্দে সে নাচয়ে গায়ন ।</w:t>
      </w:r>
      <w:r>
        <w:br/>
      </w:r>
      <w:r>
        <w:rPr>
          <w:rFonts w:cs="Noto Serif Bengali" w:hAnsi="Noto Serif Bengali"/>
          <w:sz w:val="24"/>
        </w:rPr>
        <w:t>আবেশে হইল প্রভুর রকত লোচন ॥ ৫৬ ॥</w:t>
      </w:r>
    </w:p>
    <w:p>
      <w:pPr>
        <w:spacing w:after="60"/>
        <w:jc w:val="both"/>
      </w:pPr>
      <w:r>
        <w:rPr>
          <w:b w:val="0"/>
          <w:i/>
        </w:rPr>
        <w:t>skandhe kari' ānande se nācaẏe gāẏana |</w:t>
      </w:r>
      <w:r>
        <w:br/>
      </w:r>
      <w:r>
        <w:rPr>
          <w:b w:val="0"/>
          <w:i/>
        </w:rPr>
        <w:t>ābeśe haila prabhura rakata locana || 56 ||</w:t>
      </w:r>
    </w:p>
    <w:p>
      <w:pPr>
        <w:spacing w:after="60"/>
        <w:jc w:val="both"/>
      </w:pPr>
      <w:r>
        <w:rPr>
          <w:b w:val="0"/>
          <w:i/>
        </w:rPr>
        <w:t>Word for word:</w:t>
      </w:r>
      <w:r>
        <w:t xml:space="preserve"> skandhe kari — carrying on his shoulders; anande se nachaye gayana — the singer dances in joy; aveshe — in His bhava; haila prabhura rakata lochana — the Lord's eyes became red</w:t>
      </w:r>
    </w:p>
    <w:p>
      <w:pPr>
        <w:spacing w:after="60"/>
        <w:ind w:left="510" w:hanging="510"/>
      </w:pPr>
      <w:r>
        <w:rPr>
          <w:b/>
          <w:i w:val="0"/>
        </w:rPr>
        <w:t>56.</w:t>
      </w:r>
      <w:r>
        <w:t xml:space="preserve"> Carrying [the Lord] on his shoulders, the singer dances in joy,</w:t>
      </w:r>
      <w:r>
        <w:br/>
      </w:r>
      <w:r>
        <w:t>and the Lord's eyes turned red in His bhava.</w:t>
      </w:r>
    </w:p>
    <w:p>
      <w:pPr>
        <w:spacing w:after="60"/>
        <w:ind w:left="567"/>
      </w:pPr>
      <w:r>
        <w:rPr>
          <w:rFonts w:cs="Noto Serif Bengali" w:hAnsi="Noto Serif Bengali"/>
          <w:sz w:val="24"/>
        </w:rPr>
        <w:t>শিবের আবেশে কহে শিবের কথন ।</w:t>
      </w:r>
      <w:r>
        <w:br/>
      </w:r>
      <w:r>
        <w:rPr>
          <w:rFonts w:cs="Noto Serif Bengali" w:hAnsi="Noto Serif Bengali"/>
          <w:sz w:val="24"/>
        </w:rPr>
        <w:t>খটক ডম্বরু মুখে শিঙ্গার গর্জন ॥ ৫৭ ॥</w:t>
      </w:r>
    </w:p>
    <w:p>
      <w:pPr>
        <w:spacing w:after="60"/>
        <w:jc w:val="both"/>
      </w:pPr>
      <w:r>
        <w:rPr>
          <w:b w:val="0"/>
          <w:i/>
        </w:rPr>
        <w:t>śibera ābeśe kahe śibera kathana |</w:t>
      </w:r>
      <w:r>
        <w:br/>
      </w:r>
      <w:r>
        <w:rPr>
          <w:b w:val="0"/>
          <w:i/>
        </w:rPr>
        <w:t>khaṭaka ḍambaru mukhe śiṅgāra garjana || 57 ||</w:t>
      </w:r>
    </w:p>
    <w:p>
      <w:pPr>
        <w:spacing w:after="60"/>
        <w:jc w:val="both"/>
      </w:pPr>
      <w:r>
        <w:rPr>
          <w:b w:val="0"/>
          <w:i/>
        </w:rPr>
        <w:t>Word for word:</w:t>
      </w:r>
      <w:r>
        <w:t xml:space="preserve"> shivera aveshe — in the bhava of Shiva; kahe shivera kathana — He speaks Shiva's words; khataka dambaru — the rattle of the damaru; mukhe shingara garjana — with the mouth the blare of a horn</w:t>
      </w:r>
    </w:p>
    <w:p>
      <w:pPr>
        <w:spacing w:after="60"/>
        <w:ind w:left="510" w:hanging="510"/>
      </w:pPr>
      <w:r>
        <w:rPr>
          <w:b/>
          <w:i w:val="0"/>
        </w:rPr>
        <w:t>57.</w:t>
      </w:r>
      <w:r>
        <w:t xml:space="preserve"> In the bhava of Shiva He speaks Shiva's words:</w:t>
      </w:r>
      <w:r>
        <w:br/>
      </w:r>
      <w:r>
        <w:t>the damaru rattles, with His mouth He sounds a horn.</w:t>
      </w:r>
    </w:p>
    <w:p>
      <w:pPr>
        <w:spacing w:after="60"/>
        <w:ind w:left="567"/>
      </w:pPr>
      <w:r>
        <w:rPr>
          <w:rFonts w:cs="Noto Serif Bengali" w:hAnsi="Noto Serif Bengali"/>
          <w:sz w:val="24"/>
        </w:rPr>
        <w:t>রাম কৃষ্ণ বলিয়া সে ডাকে কাঁদে হাসে ।</w:t>
      </w:r>
      <w:r>
        <w:br/>
      </w:r>
      <w:r>
        <w:rPr>
          <w:rFonts w:cs="Noto Serif Bengali" w:hAnsi="Noto Serif Bengali"/>
          <w:sz w:val="24"/>
        </w:rPr>
        <w:t>ক্ষণেকে কান্দয়ে গোরা শিবের আবেশে ॥ ৫৮ ॥</w:t>
      </w:r>
    </w:p>
    <w:p>
      <w:pPr>
        <w:spacing w:after="60"/>
        <w:jc w:val="both"/>
      </w:pPr>
      <w:r>
        <w:rPr>
          <w:b w:val="0"/>
          <w:i/>
        </w:rPr>
        <w:t>rāma kṛṣṇa baliẏā se ḍāke kāṁde hāse |</w:t>
      </w:r>
      <w:r>
        <w:br/>
      </w:r>
      <w:r>
        <w:rPr>
          <w:b w:val="0"/>
          <w:i/>
        </w:rPr>
        <w:t>kṣaṇeke kāndaẏe gorā śibera ābeśe || 58 ||</w:t>
      </w:r>
    </w:p>
    <w:p>
      <w:pPr>
        <w:spacing w:after="60"/>
        <w:jc w:val="both"/>
      </w:pPr>
      <w:r>
        <w:rPr>
          <w:b w:val="0"/>
          <w:i/>
        </w:rPr>
        <w:t>Word for word:</w:t>
      </w:r>
      <w:r>
        <w:t xml:space="preserve"> rama krishna baliya — saying "Rama, Krishna"; se dake kande hase — He calls, weeps and laughs; kshaneke kandaye gora — now Gora weeps; shivera aveshe — in the bhava of Shiva</w:t>
      </w:r>
    </w:p>
    <w:p>
      <w:pPr>
        <w:spacing w:after="60"/>
        <w:ind w:left="510" w:hanging="510"/>
      </w:pPr>
      <w:r>
        <w:rPr>
          <w:b/>
          <w:i w:val="0"/>
        </w:rPr>
        <w:t>58.</w:t>
      </w:r>
      <w:r>
        <w:t xml:space="preserve"> "Rama! Krishna!" He calls, weeping and laughing;</w:t>
      </w:r>
      <w:r>
        <w:br/>
      </w:r>
      <w:r>
        <w:t>now Gora weeps in the bhava of Shiva.</w:t>
      </w:r>
      <w:r>
        <w:rPr>
          <w:b w:val="0"/>
          <w:i w:val="0"/>
          <w:vertAlign w:val="superscript"/>
        </w:rPr>
        <w:t>17</w:t>
      </w:r>
    </w:p>
    <w:p>
      <w:pPr>
        <w:spacing w:after="60"/>
        <w:ind w:left="567"/>
      </w:pPr>
      <w:r>
        <w:rPr>
          <w:rFonts w:cs="Noto Serif Bengali" w:hAnsi="Noto Serif Bengali"/>
          <w:sz w:val="24"/>
        </w:rPr>
        <w:t>শ্রীবাসপণ্ডিত সেই সব তত্ত্ব জানে ।</w:t>
      </w:r>
      <w:r>
        <w:br/>
      </w:r>
      <w:r>
        <w:rPr>
          <w:rFonts w:cs="Noto Serif Bengali" w:hAnsi="Noto Serif Bengali"/>
          <w:sz w:val="24"/>
        </w:rPr>
        <w:t>শিবস্তব পড়ে সেই সাবধান মনে ॥ ৫৯ ॥</w:t>
      </w:r>
    </w:p>
    <w:p>
      <w:pPr>
        <w:spacing w:after="60"/>
        <w:jc w:val="both"/>
      </w:pPr>
      <w:r>
        <w:rPr>
          <w:b w:val="0"/>
          <w:i/>
        </w:rPr>
        <w:t>śrībāsapaṇḍita sei saba tattba jāne |</w:t>
      </w:r>
      <w:r>
        <w:br/>
      </w:r>
      <w:r>
        <w:rPr>
          <w:b w:val="0"/>
          <w:i/>
        </w:rPr>
        <w:t>śibastaba paṛe sei sābadhāna mane || 59 ||</w:t>
      </w:r>
    </w:p>
    <w:p>
      <w:pPr>
        <w:spacing w:after="60"/>
        <w:jc w:val="both"/>
      </w:pPr>
      <w:r>
        <w:rPr>
          <w:b w:val="0"/>
          <w:i/>
        </w:rPr>
        <w:t>Word for word:</w:t>
      </w:r>
      <w:r>
        <w:t xml:space="preserve"> shrivasa-pandita — Srivasa Pandita; sei saba tattva jane — knows all this truth; shiva-stava pade — recites a hymn to Shiva; sei savadhana mane — he with attentive mind</w:t>
      </w:r>
    </w:p>
    <w:p>
      <w:pPr>
        <w:spacing w:after="60"/>
        <w:ind w:left="510" w:hanging="510"/>
      </w:pPr>
      <w:r>
        <w:rPr>
          <w:b/>
          <w:i w:val="0"/>
        </w:rPr>
        <w:t>59.</w:t>
      </w:r>
      <w:r>
        <w:t xml:space="preserve"> Srivasa Pandita knows all this truth:</w:t>
      </w:r>
      <w:r>
        <w:br/>
      </w:r>
      <w:r>
        <w:t>with attentive mind he recites a hymn to Shiva.</w:t>
      </w:r>
    </w:p>
    <w:p>
      <w:pPr>
        <w:spacing w:after="60"/>
        <w:ind w:left="567"/>
      </w:pPr>
      <w:r>
        <w:rPr>
          <w:rFonts w:cs="Noto Serif Bengali" w:hAnsi="Noto Serif Bengali"/>
          <w:sz w:val="24"/>
        </w:rPr>
        <w:t>পঢ়য়ে মহিম্ন-স্তব শ্রীমুকুন্দ দত্ত ।</w:t>
      </w:r>
      <w:r>
        <w:br/>
      </w:r>
      <w:r>
        <w:rPr>
          <w:rFonts w:cs="Noto Serif Bengali" w:hAnsi="Noto Serif Bengali"/>
          <w:sz w:val="24"/>
        </w:rPr>
        <w:t>আনন্দে নাচয়ে তারা জানে সব তত্ত্ব ॥ ৬০ ॥</w:t>
      </w:r>
    </w:p>
    <w:p>
      <w:pPr>
        <w:spacing w:after="60"/>
        <w:jc w:val="both"/>
      </w:pPr>
      <w:r>
        <w:rPr>
          <w:b w:val="0"/>
          <w:i/>
        </w:rPr>
        <w:t>paṛhaẏe mahimna-staba śrīmukunda datta |</w:t>
      </w:r>
      <w:r>
        <w:br/>
      </w:r>
      <w:r>
        <w:rPr>
          <w:b w:val="0"/>
          <w:i/>
        </w:rPr>
        <w:t>ānande nācaẏe tārā jāne saba tattba || 60 ||</w:t>
      </w:r>
    </w:p>
    <w:p>
      <w:pPr>
        <w:spacing w:after="60"/>
        <w:jc w:val="both"/>
      </w:pPr>
      <w:r>
        <w:rPr>
          <w:b w:val="0"/>
          <w:i/>
        </w:rPr>
        <w:t>Word for word:</w:t>
      </w:r>
      <w:r>
        <w:t xml:space="preserve"> padhaye mahimna-stava — recites the "Mahimna-stava"; shri-mukunda datta — Sri Mukunda Datta; anande nachaye tara — they dance in joy; jane saba tattva — they know the whole truth</w:t>
      </w:r>
    </w:p>
    <w:p>
      <w:pPr>
        <w:spacing w:after="60"/>
        <w:ind w:left="510" w:hanging="510"/>
      </w:pPr>
      <w:r>
        <w:rPr>
          <w:b/>
          <w:i w:val="0"/>
        </w:rPr>
        <w:t>60.</w:t>
      </w:r>
      <w:r>
        <w:t xml:space="preserve"> Sri Mukunda Datta recites the "Mahimna-stava";</w:t>
      </w:r>
      <w:r>
        <w:br/>
      </w:r>
      <w:r>
        <w:t>they dance in joy — they know the whole truth.</w:t>
      </w:r>
    </w:p>
    <w:p>
      <w:pPr>
        <w:spacing w:after="60"/>
        <w:ind w:left="567"/>
      </w:pPr>
      <w:r>
        <w:rPr>
          <w:rFonts w:cs="Noto Serif Bengali" w:hAnsi="Noto Serif Bengali"/>
          <w:sz w:val="24"/>
        </w:rPr>
        <w:t>গায়নের কান্ধ হৈতে নামিল ঠাকুর ।</w:t>
      </w:r>
      <w:r>
        <w:br/>
      </w:r>
      <w:r>
        <w:rPr>
          <w:rFonts w:cs="Noto Serif Bengali" w:hAnsi="Noto Serif Bengali"/>
          <w:sz w:val="24"/>
        </w:rPr>
        <w:t>হরিপরায়ণ হরি গায়েন প্রচুর ॥ ৬১ ॥</w:t>
      </w:r>
    </w:p>
    <w:p>
      <w:pPr>
        <w:spacing w:after="60"/>
        <w:jc w:val="both"/>
      </w:pPr>
      <w:r>
        <w:rPr>
          <w:b w:val="0"/>
          <w:i/>
        </w:rPr>
        <w:t>gāẏanera kāndha haite nāmila ṭhākura |</w:t>
      </w:r>
      <w:r>
        <w:br/>
      </w:r>
      <w:r>
        <w:rPr>
          <w:b w:val="0"/>
          <w:i/>
        </w:rPr>
        <w:t>hariparāẏaṇa hari gāẏena pracura || 61 ||</w:t>
      </w:r>
    </w:p>
    <w:p>
      <w:pPr>
        <w:spacing w:after="60"/>
        <w:jc w:val="both"/>
      </w:pPr>
      <w:r>
        <w:rPr>
          <w:b w:val="0"/>
          <w:i/>
        </w:rPr>
        <w:t>Word for word:</w:t>
      </w:r>
      <w:r>
        <w:t xml:space="preserve"> gayanera kandha haite — from the singer's shoulders; namila thakura — the Thakura came down; hari-parayana — devoted to Hari; hari gayena prachura — He sings of Hari abundantly</w:t>
      </w:r>
    </w:p>
    <w:p>
      <w:pPr>
        <w:spacing w:after="60"/>
        <w:ind w:left="510" w:hanging="510"/>
      </w:pPr>
      <w:r>
        <w:rPr>
          <w:b/>
          <w:i w:val="0"/>
        </w:rPr>
        <w:t>61.</w:t>
      </w:r>
      <w:r>
        <w:t xml:space="preserve"> The Thakura came down from the singer's shoulders</w:t>
      </w:r>
      <w:r>
        <w:br/>
      </w:r>
      <w:r>
        <w:t>and, devoted to Hari, sings abundantly of Hari.</w:t>
      </w:r>
    </w:p>
    <w:p>
      <w:pPr>
        <w:spacing w:after="60"/>
        <w:ind w:left="567"/>
      </w:pPr>
      <w:r>
        <w:rPr>
          <w:rFonts w:cs="Noto Serif Bengali" w:hAnsi="Noto Serif Bengali"/>
          <w:sz w:val="24"/>
        </w:rPr>
        <w:t>আনন্দে নাচয়ে যেন মদে মাতোয়ার ।</w:t>
      </w:r>
      <w:r>
        <w:br/>
      </w:r>
      <w:r>
        <w:rPr>
          <w:rFonts w:cs="Noto Serif Bengali" w:hAnsi="Noto Serif Bengali"/>
          <w:sz w:val="24"/>
        </w:rPr>
        <w:t>হরিগুণ গায় সুখে আনন্দ-পাথার ॥ ৬২ ॥</w:t>
      </w:r>
    </w:p>
    <w:p>
      <w:pPr>
        <w:spacing w:after="60"/>
        <w:jc w:val="both"/>
      </w:pPr>
      <w:r>
        <w:rPr>
          <w:b w:val="0"/>
          <w:i/>
        </w:rPr>
        <w:t>ānande nācaẏe yena made mātoẏāra |</w:t>
      </w:r>
      <w:r>
        <w:br/>
      </w:r>
      <w:r>
        <w:rPr>
          <w:b w:val="0"/>
          <w:i/>
        </w:rPr>
        <w:t>hariguṇa gāẏa sukhe ānanda-pāthāra || 62 ||</w:t>
      </w:r>
    </w:p>
    <w:p>
      <w:pPr>
        <w:spacing w:after="60"/>
        <w:jc w:val="both"/>
      </w:pPr>
      <w:r>
        <w:rPr>
          <w:b w:val="0"/>
          <w:i/>
        </w:rPr>
        <w:t>Word for word:</w:t>
      </w:r>
      <w:r>
        <w:t xml:space="preserve"> anande nachaye — He dances in joy; yena made matoyara — as if drunk with wine; hari-guna gaya sukhe — happily sings Hari's qualities; ananda-pathara — an ocean of bliss</w:t>
      </w:r>
    </w:p>
    <w:p>
      <w:pPr>
        <w:spacing w:after="60"/>
        <w:ind w:left="510" w:hanging="510"/>
      </w:pPr>
      <w:r>
        <w:rPr>
          <w:b/>
          <w:i w:val="0"/>
        </w:rPr>
        <w:t>62.</w:t>
      </w:r>
      <w:r>
        <w:t xml:space="preserve"> He dances in joy, as if drunk with wine,</w:t>
      </w:r>
      <w:r>
        <w:br/>
      </w:r>
      <w:r>
        <w:t>and happily sings Hari's qualities — an ocean of bliss.</w:t>
      </w:r>
    </w:p>
    <w:p>
      <w:pPr>
        <w:spacing w:after="60"/>
        <w:ind w:left="567"/>
      </w:pPr>
      <w:r>
        <w:rPr>
          <w:rFonts w:cs="Noto Serif Bengali" w:hAnsi="Noto Serif Bengali"/>
          <w:sz w:val="24"/>
        </w:rPr>
        <w:t>করুণাসমুদ্র করে করুণাপ্রকাশ ।</w:t>
      </w:r>
      <w:r>
        <w:br/>
      </w:r>
      <w:r>
        <w:rPr>
          <w:rFonts w:cs="Noto Serif Bengali" w:hAnsi="Noto Serif Bengali"/>
          <w:sz w:val="24"/>
        </w:rPr>
        <w:t>শুনিতে আনন্দে ভোরা এ লোচনদাস ॥ ৬৩ ॥</w:t>
      </w:r>
    </w:p>
    <w:p>
      <w:pPr>
        <w:spacing w:after="60"/>
        <w:jc w:val="both"/>
      </w:pPr>
      <w:r>
        <w:rPr>
          <w:b w:val="0"/>
          <w:i/>
        </w:rPr>
        <w:t>karuṇāsamudra kare karuṇāprakāśa |</w:t>
      </w:r>
      <w:r>
        <w:br/>
      </w:r>
      <w:r>
        <w:rPr>
          <w:b w:val="0"/>
          <w:i/>
        </w:rPr>
        <w:t>śunite ānande bhorā e locanadāsa || 63 ||</w:t>
      </w:r>
    </w:p>
    <w:p>
      <w:pPr>
        <w:spacing w:after="60"/>
        <w:jc w:val="both"/>
      </w:pPr>
      <w:r>
        <w:rPr>
          <w:b w:val="0"/>
          <w:i/>
        </w:rPr>
        <w:t>Word for word:</w:t>
      </w:r>
      <w:r>
        <w:t xml:space="preserve"> karuna-samudra — the ocean of mercy; kare karuna-prakasha — reveals mercy; shunite — on hearing; anande bhora — is lost in joy; e lochana-dasa — this Lochana Dasa</w:t>
      </w:r>
    </w:p>
    <w:p>
      <w:pPr>
        <w:spacing w:after="60"/>
        <w:ind w:left="510" w:hanging="510"/>
      </w:pPr>
      <w:r>
        <w:rPr>
          <w:b/>
          <w:i w:val="0"/>
        </w:rPr>
        <w:t>63.</w:t>
      </w:r>
      <w:r>
        <w:t xml:space="preserve"> The ocean of mercy reveals mercy —</w:t>
      </w:r>
      <w:r>
        <w:br/>
      </w:r>
      <w:r>
        <w:t>hearing this, Lochana Dasa is lost in joy.</w:t>
      </w:r>
    </w:p>
    <w:p>
      <w:pPr>
        <w:spacing w:after="60"/>
        <w:ind w:left="567"/>
      </w:pPr>
      <w:r>
        <w:rPr>
          <w:rFonts w:cs="Noto Serif Bengali" w:hAnsi="Noto Serif Bengali"/>
          <w:sz w:val="24"/>
        </w:rPr>
        <w:t>[^31-1]: Vv. 127–169 are the end of the section (Bhaktisiddhanta's summary is at its beginning, en/30). Cf. Chaitanya-bhagavata, Madhya 13; Chaitanya-charitamrita, Adi 17. Murari (2.13) has only the Lord's promise to deliver Jagai and Madhai. In the 1983 edition the second line reads: "purified [in heart], they stand motionless".</w:t>
      </w:r>
      <w:r>
        <w:br/>
      </w:r>
      <w:r>
        <w:rPr>
          <w:rFonts w:cs="Noto Serif Bengali" w:hAnsi="Noto Serif Bengali"/>
          <w:sz w:val="24"/>
        </w:rPr>
        <w:t>[^31-2]: The sannyasi is Nityananda, the avadhuta. The first line in Bhaktisiddhanta's edition is not entirely clear; we read "মৃগে", "a beast". The 1983 edition has: "There is no sin we have not committed; and what we had not committed — [we have committed now]: we struck a sannyasi."</w:t>
      </w:r>
      <w:r>
        <w:br/>
      </w:r>
      <w:r>
        <w:rPr>
          <w:rFonts w:cs="Noto Serif Bengali" w:hAnsi="Noto Serif Bengali"/>
          <w:sz w:val="24"/>
        </w:rPr>
        <w:t>[^31-3]: V. 146+1 is found only in the 1983 edition (the 1903 edition lacks it); cf. en/30, v. 67.</w:t>
      </w:r>
      <w:r>
        <w:br/>
      </w:r>
      <w:r>
        <w:rPr>
          <w:rFonts w:cs="Noto Serif Bengali" w:hAnsi="Noto Serif Bengali"/>
          <w:sz w:val="24"/>
        </w:rPr>
        <w:t>[^31-4]: On Ajamila see en/30, note 11.</w:t>
      </w:r>
      <w:r>
        <w:br/>
      </w:r>
      <w:r>
        <w:rPr>
          <w:rFonts w:cs="Noto Serif Bengali" w:hAnsi="Noto Serif Bengali"/>
          <w:sz w:val="24"/>
        </w:rPr>
        <w:t>[^31-5]: V. 148+1 is found only in the 1983 edition (the 1903 edition lacks it); cf. en/30, v. 62+1.</w:t>
      </w:r>
      <w:r>
        <w:br/>
      </w:r>
      <w:r>
        <w:rPr>
          <w:rFonts w:cs="Noto Serif Bengali" w:hAnsi="Noto Serif Bengali"/>
          <w:sz w:val="24"/>
        </w:rPr>
        <w:t>[^31-6]: A ritual gift (dana) is handed over by placing a tulasi leaf in the recipient's hand; the Lord asks the brothers to give Him their sins as a ritual gift.</w:t>
      </w:r>
      <w:r>
        <w:br/>
      </w:r>
      <w:r>
        <w:rPr>
          <w:rFonts w:cs="Noto Serif Bengali" w:hAnsi="Noto Serif Bengali"/>
          <w:sz w:val="24"/>
        </w:rPr>
        <w:t>[^31-7]: Sin cannot touch the Lord: "the powerful are not stained [by what stains others], like the all-consuming fire" (Bhagavata 10.33.29–30). In accepting the sins of Jagai and Madhai the Lord shows His causeless mercy; cf. Chaitanya-bhagavata, Madhya 13, where the Lord likewise takes all their sins upon Himself, on condition that they sin no more.</w:t>
      </w:r>
      <w:r>
        <w:br/>
      </w:r>
      <w:r>
        <w:rPr>
          <w:rFonts w:cs="Noto Serif Bengali" w:hAnsi="Noto Serif Bengali"/>
          <w:sz w:val="24"/>
        </w:rPr>
        <w:t>[^31-8]: The summary covers the whole section (vv. 1–135); this portion contains vv. 1–63, the rest is in the next. The OCR of the summary is garbled in places; gaps are filled by sense and from the table of contents in the edition's preface (there: "the Lord's teaching on serving Hari, mercy to Murari, Murari's praise, the Lord's manifestation of His divine form, the bathing [of the Lord] by Srivasa, the author's singing of Gaura's qualities and his instruction to serve Gaura"). "The bhava of Bhagavan" — the Lord reveals His own divinity and His own forms (Krishna, Nrisimha and others); this is not "possession" by some other being (cf. v. 45). Cf. Murari 2.11–2.13.</w:t>
      </w:r>
      <w:r>
        <w:br/>
      </w:r>
      <w:r>
        <w:rPr>
          <w:rFonts w:cs="Noto Serif Bengali" w:hAnsi="Noto Serif Bengali"/>
          <w:sz w:val="24"/>
        </w:rPr>
        <w:t>[^31-9]: This is not Vanamali Acharya, the matchmaker of the Lord's first marriage (en/17). Banga is East Bengal.</w:t>
      </w:r>
      <w:r>
        <w:br/>
      </w:r>
      <w:r>
        <w:rPr>
          <w:rFonts w:cs="Noto Serif Bengali" w:hAnsi="Noto Serif Bengali"/>
          <w:sz w:val="24"/>
        </w:rPr>
        <w:t>[^31-10]: V. 6+1 is found only in the 1983 edition (the 1903 edition lacks it).</w:t>
      </w:r>
      <w:r>
        <w:br/>
      </w:r>
      <w:r>
        <w:rPr>
          <w:rFonts w:cs="Noto Serif Bengali" w:hAnsi="Noto Serif Bengali"/>
          <w:sz w:val="24"/>
        </w:rPr>
        <w:t>[^31-11]: Bahula, Bhandira, Madhuvana and Talavana are forests of Vraja; Madana-Gopala is Krishna who enchants even the god of love. In the Gaudiya Vaishnava understanding Gaura is Krishna Himself, who has covered His dark complexion with Radha's golden radiance (Chaitanya-charitamrita, Adi 4); here for a moment He reveals His original form to the brahmanas. Cf. Murari 2.11.3–6. The 1983 edition has "and their retinue (avarana)" instead of "and Talavana".</w:t>
      </w:r>
      <w:r>
        <w:br/>
      </w:r>
      <w:r>
        <w:rPr>
          <w:rFonts w:cs="Noto Serif Bengali" w:hAnsi="Noto Serif Bengali"/>
          <w:sz w:val="24"/>
        </w:rPr>
        <w:t>[^31-12]: Literally "he set up a market" — a Bengali idiom: he raised such a commotion that people came running.</w:t>
      </w:r>
      <w:r>
        <w:br/>
      </w:r>
      <w:r>
        <w:rPr>
          <w:rFonts w:cs="Noto Serif Bengali" w:hAnsi="Noto Serif Bengali"/>
          <w:sz w:val="24"/>
        </w:rPr>
        <w:t>[^31-13]: Vv. 28–36 explain why the Lord is called the "new Creator" (navina vidhata): the old Creator, Brahma, made the world of karma and rites, while Gaura, removing the bonds of karma, "creates His own world" — prema directed to Himself. Bhaktisiddhanta explains in his summary that, freeing [people] from Vedic rites, He bestows prema on all. This is no rejection of the Vedas: the highest aim of the Vedas is bhakti; the Lord Himself follows the injunctions to set an example, but gives what rites cannot give (vv. 32–33).</w:t>
      </w:r>
      <w:r>
        <w:br/>
      </w:r>
      <w:r>
        <w:rPr>
          <w:rFonts w:cs="Noto Serif Bengali" w:hAnsi="Noto Serif Bengali"/>
          <w:sz w:val="24"/>
        </w:rPr>
        <w:t>[^31-14]: Nrisimha (Narasimha) is the Man-Lion, the avatara who appeared for Prahlada's sake. The bhava of Nrisimha is the Lord's own, not an alien "possession": the Lord is the source of all avataras (v. 45). The "Thousand Names" is the Vishnu-sahasranama. Cf. Murari 2.11.6–12.</w:t>
      </w:r>
      <w:r>
        <w:br/>
      </w:r>
      <w:r>
        <w:rPr>
          <w:rFonts w:cs="Noto Serif Bengali" w:hAnsi="Noto Serif Bengali"/>
          <w:sz w:val="24"/>
        </w:rPr>
        <w:t>[^31-15]: The text has "Narahari" ("Man-Hari", i.e. Nrisimha) — here the Lord Himself in that bhava, not Narahari Sarakara. Cf. Murari 2.11.9 ("Nrihari").</w:t>
      </w:r>
      <w:r>
        <w:br/>
      </w:r>
      <w:r>
        <w:rPr>
          <w:rFonts w:cs="Noto Serif Bengali" w:hAnsi="Noto Serif Bengali"/>
          <w:sz w:val="24"/>
        </w:rPr>
        <w:t>[^31-16]: Krishna is the source of all avataras (Bhagavata 1.3.28; Chaitanya-charitamrita, Adi 2), and Gaura is Krishna Himself; therefore the forms of Nrisimha, Varaha and others that Gaura reveals are His own.</w:t>
      </w:r>
      <w:r>
        <w:br/>
      </w:r>
      <w:r>
        <w:rPr>
          <w:rFonts w:cs="Noto Serif Bengali" w:hAnsi="Noto Serif Bengali"/>
          <w:sz w:val="24"/>
        </w:rPr>
        <w:t>[^31-17]: Shiva is the greatest of Vaishnavas (Bhagavata 12.13.16). Rejoicing in the song about His devotee, the Lord takes on his bhava and, like Shiva, who eternally worships Rama, calls: "Rama! Krishna!" The damaru and the horn are Shiva's emblems; the "Mahimna-stava" is Pushpadanta's Shiva-mahimna-stotra. Cf. Murari 2.11.13–19.</w:t>
      </w:r>
    </w:p>
    <w:p>
      <w:r>
        <w:br w:type="page"/>
      </w:r>
    </w:p>
    <w:p>
      <w:pPr>
        <w:pStyle w:val="Heading1"/>
        <w:jc w:val="center"/>
      </w:pPr>
      <w:r>
        <w:t>Madhya-khanda, part 9 (portion 32)</w:t>
      </w:r>
    </w:p>
    <w:p>
      <w:pPr>
        <w:spacing w:after="60"/>
        <w:jc w:val="both"/>
      </w:pPr>
      <w:r>
        <w:rPr>
          <w:b w:val="0"/>
          <w:i/>
        </w:rPr>
        <w:t>The section "Wondrous Pastimes of Mahaprabhu in the Bhava of Bhagavan" (end): a brahmana takes the dust of the Lord's feet, and the Lord leaps into the Ganga; Nityananda brings Him out onto the bank; the Lord goes off to the northern bank and returns at the devotees' entreaties; in Srivasa's house — words on serving Krishna and on His departure; Murari, embraced by the Lord, recites the verse of Sudama; the Lord reveals His radiance, and Srivasa bathes Him; the Lord and the devotees clean the temple; Lochana Dasa calls on all to serve Gaura. The section "The Leper's Release from Sin and the Bhava of Baladeva": a leper who had offended Srivasa begs the Lord for deliverance; the Lord rejects him and delivers him only when Srivasa forgives</w:t>
      </w:r>
    </w:p>
    <w:p>
      <w:pPr>
        <w:spacing w:after="60"/>
        <w:jc w:val="both"/>
      </w:pPr>
      <w:r>
        <w:rPr>
          <w:b w:val="0"/>
          <w:i/>
        </w:rPr>
        <w:t>Refrain: "Who does not weep at the qualities of my Gauranga? He has bound the minds of all living beings with prema"</w:t>
      </w:r>
    </w:p>
    <w:p>
      <w:pPr>
        <w:spacing w:after="60"/>
        <w:ind w:left="567"/>
      </w:pPr>
      <w:r>
        <w:rPr>
          <w:rFonts w:cs="Noto Serif Bengali" w:hAnsi="Noto Serif Bengali"/>
          <w:sz w:val="24"/>
        </w:rPr>
        <w:t>আর অপরূপ শুন তার পরদিনে ।</w:t>
      </w:r>
      <w:r>
        <w:br/>
      </w:r>
      <w:r>
        <w:rPr>
          <w:rFonts w:cs="Noto Serif Bengali" w:hAnsi="Noto Serif Bengali"/>
          <w:sz w:val="24"/>
        </w:rPr>
        <w:t>বান্ধব সহিত প্রভু নৃত্য-অবসানে ॥ ৬৪ ॥</w:t>
      </w:r>
    </w:p>
    <w:p>
      <w:pPr>
        <w:spacing w:after="60"/>
        <w:jc w:val="both"/>
      </w:pPr>
      <w:r>
        <w:rPr>
          <w:b w:val="0"/>
          <w:i/>
        </w:rPr>
        <w:t>āra aparūpa śuna tāra paradine |</w:t>
      </w:r>
      <w:r>
        <w:br/>
      </w:r>
      <w:r>
        <w:rPr>
          <w:b w:val="0"/>
          <w:i/>
        </w:rPr>
        <w:t>bāndhaba sahita prabhu nṛtya-abasāne || 64 ||</w:t>
      </w:r>
    </w:p>
    <w:p>
      <w:pPr>
        <w:spacing w:after="60"/>
        <w:jc w:val="both"/>
      </w:pPr>
      <w:r>
        <w:rPr>
          <w:b w:val="0"/>
          <w:i/>
        </w:rPr>
        <w:t>Word for word:</w:t>
      </w:r>
      <w:r>
        <w:t xml:space="preserve"> ara aparupa shuna — hear another wonder; tara paradine — on the next day; bandhava sahita — with His kinsmen; prabhu nritya-avasane — at the end of the Lord's dance</w:t>
      </w:r>
    </w:p>
    <w:p>
      <w:pPr>
        <w:spacing w:after="60"/>
        <w:ind w:left="510" w:hanging="510"/>
      </w:pPr>
      <w:r>
        <w:rPr>
          <w:b/>
          <w:i w:val="0"/>
        </w:rPr>
        <w:t>64.</w:t>
      </w:r>
      <w:r>
        <w:t xml:space="preserve"> Hear one more wonder — on the next day,</w:t>
      </w:r>
      <w:r>
        <w:br/>
      </w:r>
      <w:r>
        <w:t>when the dancing with His own had ended,</w:t>
      </w:r>
    </w:p>
    <w:p>
      <w:pPr>
        <w:spacing w:after="60"/>
        <w:ind w:left="567"/>
      </w:pPr>
      <w:r>
        <w:rPr>
          <w:rFonts w:cs="Noto Serif Bengali" w:hAnsi="Noto Serif Bengali"/>
          <w:sz w:val="24"/>
        </w:rPr>
        <w:t>ভূমিতে পড়িয়া প্রভু দণ্ডবৎ করে ।</w:t>
      </w:r>
      <w:r>
        <w:br/>
      </w:r>
      <w:r>
        <w:rPr>
          <w:rFonts w:cs="Noto Serif Bengali" w:hAnsi="Noto Serif Bengali"/>
          <w:sz w:val="24"/>
        </w:rPr>
        <w:t>আনন্দে সকল লোক হরি হরি বোলে ॥ ৬৫ ॥</w:t>
      </w:r>
    </w:p>
    <w:p>
      <w:pPr>
        <w:spacing w:after="60"/>
        <w:jc w:val="both"/>
      </w:pPr>
      <w:r>
        <w:rPr>
          <w:b w:val="0"/>
          <w:i/>
        </w:rPr>
        <w:t>bhūmite paṛiẏā prabhu daṇḍabat kare |</w:t>
      </w:r>
      <w:r>
        <w:br/>
      </w:r>
      <w:r>
        <w:rPr>
          <w:b w:val="0"/>
          <w:i/>
        </w:rPr>
        <w:t>ānande sakala loka hari hari bole || 65 ||</w:t>
      </w:r>
    </w:p>
    <w:p>
      <w:pPr>
        <w:spacing w:after="60"/>
        <w:jc w:val="both"/>
      </w:pPr>
      <w:r>
        <w:rPr>
          <w:b w:val="0"/>
          <w:i/>
        </w:rPr>
        <w:t>Word for word:</w:t>
      </w:r>
      <w:r>
        <w:t xml:space="preserve"> bhumite padiya — falling on the ground; prabhu dandavat kare — the Lord lies flat like a rod; anande sakala loka — all people in joy; hari hari bole — cry "Hari, Hari"</w:t>
      </w:r>
    </w:p>
    <w:p>
      <w:pPr>
        <w:spacing w:after="60"/>
        <w:ind w:left="510" w:hanging="510"/>
      </w:pPr>
      <w:r>
        <w:rPr>
          <w:b/>
          <w:i w:val="0"/>
        </w:rPr>
        <w:t>65.</w:t>
      </w:r>
      <w:r>
        <w:t xml:space="preserve"> the Lord fell flat on the ground like a rod,</w:t>
      </w:r>
      <w:r>
        <w:br/>
      </w:r>
      <w:r>
        <w:t>and all the people in joy cry: "Hari, Hari!"</w:t>
      </w:r>
    </w:p>
    <w:p>
      <w:pPr>
        <w:spacing w:after="60"/>
        <w:ind w:left="567"/>
      </w:pPr>
      <w:r>
        <w:rPr>
          <w:rFonts w:cs="Noto Serif Bengali" w:hAnsi="Noto Serif Bengali"/>
          <w:sz w:val="24"/>
        </w:rPr>
        <w:t>হেনই সময় এক ব্রাহ্মণ আসিয়া ।</w:t>
      </w:r>
      <w:r>
        <w:br/>
      </w:r>
      <w:r>
        <w:rPr>
          <w:rFonts w:cs="Noto Serif Bengali" w:hAnsi="Noto Serif Bengali"/>
          <w:sz w:val="24"/>
        </w:rPr>
        <w:t>প্রভু-পদাম্বুজ-ধূলি লইল হাসিয়া ॥ ৬৬ ॥</w:t>
      </w:r>
    </w:p>
    <w:p>
      <w:pPr>
        <w:spacing w:after="60"/>
        <w:jc w:val="both"/>
      </w:pPr>
      <w:r>
        <w:rPr>
          <w:b w:val="0"/>
          <w:i/>
        </w:rPr>
        <w:t>henai samaẏa eka brāhmaṇa āsiẏā |</w:t>
      </w:r>
      <w:r>
        <w:br/>
      </w:r>
      <w:r>
        <w:rPr>
          <w:b w:val="0"/>
          <w:i/>
        </w:rPr>
        <w:t>prabhu-padāmbuja-dhūli laila hāsiẏā || 66 ||</w:t>
      </w:r>
    </w:p>
    <w:p>
      <w:pPr>
        <w:spacing w:after="60"/>
        <w:jc w:val="both"/>
      </w:pPr>
      <w:r>
        <w:rPr>
          <w:b w:val="0"/>
          <w:i/>
        </w:rPr>
        <w:t>Word for word:</w:t>
      </w:r>
      <w:r>
        <w:t xml:space="preserve"> henai samaya — at that very time; eka brahmana asiya — a brahmana coming; prabhu-padambuja-dhuli — the dust of the Lord's lotus feet; laila hasiya — took, smiling</w:t>
      </w:r>
    </w:p>
    <w:p>
      <w:pPr>
        <w:spacing w:after="60"/>
        <w:ind w:left="510" w:hanging="510"/>
      </w:pPr>
      <w:r>
        <w:rPr>
          <w:b/>
          <w:i w:val="0"/>
        </w:rPr>
        <w:t>66.</w:t>
      </w:r>
      <w:r>
        <w:t xml:space="preserve"> At that very moment a certain brahmana came up</w:t>
      </w:r>
      <w:r>
        <w:rPr>
          <w:b w:val="0"/>
          <w:i w:val="0"/>
          <w:vertAlign w:val="superscript"/>
        </w:rPr>
        <w:t>1</w:t>
      </w:r>
      <w:r>
        <w:br/>
      </w:r>
      <w:r>
        <w:t>and, smiling, took the dust of the Lord's lotus feet.</w:t>
      </w:r>
    </w:p>
    <w:p>
      <w:pPr>
        <w:spacing w:after="60"/>
        <w:ind w:left="567"/>
      </w:pPr>
      <w:r>
        <w:rPr>
          <w:rFonts w:cs="Noto Serif Bengali" w:hAnsi="Noto Serif Bengali"/>
          <w:sz w:val="24"/>
        </w:rPr>
        <w:t>দেখি' গৌর ভগবান্ সত্বরে উঠিলা ।</w:t>
      </w:r>
      <w:r>
        <w:br/>
      </w:r>
      <w:r>
        <w:rPr>
          <w:rFonts w:cs="Noto Serif Bengali" w:hAnsi="Noto Serif Bengali"/>
          <w:sz w:val="24"/>
        </w:rPr>
        <w:t>ব্রাহ্মণ-চরিত দেখি' দুঃখিত হইলা ॥ ৬৭ ॥</w:t>
      </w:r>
    </w:p>
    <w:p>
      <w:pPr>
        <w:spacing w:after="60"/>
        <w:jc w:val="both"/>
      </w:pPr>
      <w:r>
        <w:rPr>
          <w:b w:val="0"/>
          <w:i/>
        </w:rPr>
        <w:t>dekhi' gaura bhagabān satbare uṭhilā |</w:t>
      </w:r>
      <w:r>
        <w:br/>
      </w:r>
      <w:r>
        <w:rPr>
          <w:b w:val="0"/>
          <w:i/>
        </w:rPr>
        <w:t>brāhmaṇa-carita dekhi' duḥkhita hailā || 67 ||</w:t>
      </w:r>
    </w:p>
    <w:p>
      <w:pPr>
        <w:spacing w:after="60"/>
        <w:jc w:val="both"/>
      </w:pPr>
      <w:r>
        <w:rPr>
          <w:b w:val="0"/>
          <w:i/>
        </w:rPr>
        <w:t>Word for word:</w:t>
      </w:r>
      <w:r>
        <w:t xml:space="preserve"> dekhi — seeing; gaura bhagavan — Gaura Bhagavan; satvare uthila — rose quickly; brahmana-charita dekhi — seeing the brahmana's deed; duhkhita haila — became grieved</w:t>
      </w:r>
    </w:p>
    <w:p>
      <w:pPr>
        <w:spacing w:after="60"/>
        <w:ind w:left="510" w:hanging="510"/>
      </w:pPr>
      <w:r>
        <w:rPr>
          <w:b/>
          <w:i w:val="0"/>
        </w:rPr>
        <w:t>67.</w:t>
      </w:r>
      <w:r>
        <w:t xml:space="preserve"> Seeing this, Gaura Bhagavan quickly rose:</w:t>
      </w:r>
      <w:r>
        <w:br/>
      </w:r>
      <w:r>
        <w:t>seeing the brahmana's deed, He was grieved.</w:t>
      </w:r>
    </w:p>
    <w:p>
      <w:pPr>
        <w:spacing w:after="60"/>
        <w:ind w:left="567"/>
      </w:pPr>
      <w:r>
        <w:rPr>
          <w:rFonts w:cs="Noto Serif Bengali" w:hAnsi="Noto Serif Bengali"/>
          <w:sz w:val="24"/>
        </w:rPr>
        <w:t>মহা-অনুতাপ করি' বিরস-বদন ।</w:t>
      </w:r>
      <w:r>
        <w:br/>
      </w:r>
      <w:r>
        <w:rPr>
          <w:rFonts w:cs="Noto Serif Bengali" w:hAnsi="Noto Serif Bengali"/>
          <w:sz w:val="24"/>
        </w:rPr>
        <w:t>অসন্তোষে নাসিকায় নিঃশ্বাস সঘন ॥ ৬৮ ॥</w:t>
      </w:r>
    </w:p>
    <w:p>
      <w:pPr>
        <w:spacing w:after="60"/>
        <w:jc w:val="both"/>
      </w:pPr>
      <w:r>
        <w:rPr>
          <w:b w:val="0"/>
          <w:i/>
        </w:rPr>
        <w:t>mahā-anutāpa kari' birasa-badana |</w:t>
      </w:r>
      <w:r>
        <w:br/>
      </w:r>
      <w:r>
        <w:rPr>
          <w:b w:val="0"/>
          <w:i/>
        </w:rPr>
        <w:t>asantoṣe nāsikāẏa niḥśbāsa saghana || 68 ||</w:t>
      </w:r>
    </w:p>
    <w:p>
      <w:pPr>
        <w:spacing w:after="60"/>
        <w:jc w:val="both"/>
      </w:pPr>
      <w:r>
        <w:rPr>
          <w:b w:val="0"/>
          <w:i/>
        </w:rPr>
        <w:t>Word for word:</w:t>
      </w:r>
      <w:r>
        <w:t xml:space="preserve"> maha-anutapa kari — in great remorse; virasa-vadana — with a downcast face; asantoshe — in displeasure; nasikaya nihshvasa saghana — breathing heavily through the nose</w:t>
      </w:r>
    </w:p>
    <w:p>
      <w:pPr>
        <w:spacing w:after="60"/>
        <w:ind w:left="510" w:hanging="510"/>
      </w:pPr>
      <w:r>
        <w:rPr>
          <w:b/>
          <w:i w:val="0"/>
        </w:rPr>
        <w:t>68.</w:t>
      </w:r>
      <w:r>
        <w:t xml:space="preserve"> In great remorse, His face downcast,</w:t>
      </w:r>
      <w:r>
        <w:br/>
      </w:r>
      <w:r>
        <w:t>in displeasure He breathes heavily and fast.</w:t>
      </w:r>
    </w:p>
    <w:p>
      <w:pPr>
        <w:spacing w:after="60"/>
        <w:ind w:left="567"/>
      </w:pPr>
      <w:r>
        <w:rPr>
          <w:rFonts w:cs="Noto Serif Bengali" w:hAnsi="Noto Serif Bengali"/>
          <w:sz w:val="24"/>
        </w:rPr>
        <w:t>সত্বর উঠিয়া প্রভু ধাইল আচম্বিতে ।</w:t>
      </w:r>
      <w:r>
        <w:br/>
      </w:r>
      <w:r>
        <w:rPr>
          <w:rFonts w:cs="Noto Serif Bengali" w:hAnsi="Noto Serif Bengali"/>
          <w:sz w:val="24"/>
        </w:rPr>
        <w:t>জাহ্নবীর জলে ঝাঁপ দিলেন তুরিতে ॥ ৬৯ ॥</w:t>
      </w:r>
    </w:p>
    <w:p>
      <w:pPr>
        <w:spacing w:after="60"/>
        <w:jc w:val="both"/>
      </w:pPr>
      <w:r>
        <w:rPr>
          <w:b w:val="0"/>
          <w:i/>
        </w:rPr>
        <w:t>satbara uṭhiẏā prabhu dhāila ācambite |</w:t>
      </w:r>
      <w:r>
        <w:br/>
      </w:r>
      <w:r>
        <w:rPr>
          <w:b w:val="0"/>
          <w:i/>
        </w:rPr>
        <w:t>jāhnabīra jale jhāṁpa dilena turite || 69 ||</w:t>
      </w:r>
    </w:p>
    <w:p>
      <w:pPr>
        <w:spacing w:after="60"/>
        <w:jc w:val="both"/>
      </w:pPr>
      <w:r>
        <w:rPr>
          <w:b w:val="0"/>
          <w:i/>
        </w:rPr>
        <w:t>Word for word:</w:t>
      </w:r>
      <w:r>
        <w:t xml:space="preserve"> satvara uthiya — rising quickly; prabhu dhaila achambite — the Lord suddenly ran; jahnavira jale — into the waters of the Jahnavi; jhampa dilena turite — swiftly leapt</w:t>
      </w:r>
    </w:p>
    <w:p>
      <w:pPr>
        <w:spacing w:after="60"/>
        <w:ind w:left="510" w:hanging="510"/>
      </w:pPr>
      <w:r>
        <w:rPr>
          <w:b/>
          <w:i w:val="0"/>
        </w:rPr>
        <w:t>69.</w:t>
      </w:r>
      <w:r>
        <w:t xml:space="preserve"> Quickly rising, the Lord suddenly ran</w:t>
      </w:r>
      <w:r>
        <w:br/>
      </w:r>
      <w:r>
        <w:t>and swiftly leapt into the waters of the Jahnavi.</w:t>
      </w:r>
    </w:p>
    <w:p>
      <w:pPr>
        <w:spacing w:after="60"/>
        <w:ind w:left="567"/>
      </w:pPr>
      <w:r>
        <w:rPr>
          <w:rFonts w:cs="Noto Serif Bengali" w:hAnsi="Noto Serif Bengali"/>
          <w:sz w:val="24"/>
        </w:rPr>
        <w:t>জলে মগ্ন হৈল প্রভু না পাই দেখিতে ।</w:t>
      </w:r>
      <w:r>
        <w:br/>
      </w:r>
      <w:r>
        <w:rPr>
          <w:rFonts w:cs="Noto Serif Bengali" w:hAnsi="Noto Serif Bengali"/>
          <w:sz w:val="24"/>
        </w:rPr>
        <w:t>সব নিজজন ঝাঁপ দিল পাছে তাথে ॥ ৭০ ॥</w:t>
      </w:r>
    </w:p>
    <w:p>
      <w:pPr>
        <w:spacing w:after="60"/>
        <w:jc w:val="both"/>
      </w:pPr>
      <w:r>
        <w:rPr>
          <w:b w:val="0"/>
          <w:i/>
        </w:rPr>
        <w:t>jale magna haila prabhu nā pāi dekhite |</w:t>
      </w:r>
      <w:r>
        <w:br/>
      </w:r>
      <w:r>
        <w:rPr>
          <w:b w:val="0"/>
          <w:i/>
        </w:rPr>
        <w:t>saba nijajana jhāṁpa dila pāche tāthe || 70 ||</w:t>
      </w:r>
    </w:p>
    <w:p>
      <w:pPr>
        <w:spacing w:after="60"/>
        <w:jc w:val="both"/>
      </w:pPr>
      <w:r>
        <w:rPr>
          <w:b w:val="0"/>
          <w:i/>
        </w:rPr>
        <w:t>Word for word:</w:t>
      </w:r>
      <w:r>
        <w:t xml:space="preserve"> jale magna haila prabhu — the Lord sank into the water; na pai dekhite — He cannot be seen; saba nijajana — all His own; jhampa dila pachhe tathe — leapt in after Him</w:t>
      </w:r>
    </w:p>
    <w:p>
      <w:pPr>
        <w:spacing w:after="60"/>
        <w:ind w:left="510" w:hanging="510"/>
      </w:pPr>
      <w:r>
        <w:rPr>
          <w:b/>
          <w:i w:val="0"/>
        </w:rPr>
        <w:t>70.</w:t>
      </w:r>
      <w:r>
        <w:t xml:space="preserve"> The Lord sank under the water — He cannot be seen;</w:t>
      </w:r>
      <w:r>
        <w:br/>
      </w:r>
      <w:r>
        <w:t>all His own leapt in after Him.</w:t>
      </w:r>
    </w:p>
    <w:p>
      <w:pPr>
        <w:spacing w:after="60"/>
        <w:ind w:left="567"/>
      </w:pPr>
      <w:r>
        <w:rPr>
          <w:rFonts w:cs="Noto Serif Bengali" w:hAnsi="Noto Serif Bengali"/>
          <w:sz w:val="24"/>
        </w:rPr>
        <w:t>নদিয়ার লোক সব গণিল প্রমাদ ।</w:t>
      </w:r>
      <w:r>
        <w:br/>
      </w:r>
      <w:r>
        <w:rPr>
          <w:rFonts w:cs="Noto Serif Bengali" w:hAnsi="Noto Serif Bengali"/>
          <w:sz w:val="24"/>
        </w:rPr>
        <w:t>কান্দয়ে সকল লোক করয়ে বিষাদ ॥ ৭১ ॥</w:t>
      </w:r>
    </w:p>
    <w:p>
      <w:pPr>
        <w:spacing w:after="60"/>
        <w:jc w:val="both"/>
      </w:pPr>
      <w:r>
        <w:rPr>
          <w:b w:val="0"/>
          <w:i/>
        </w:rPr>
        <w:t>nadiẏāra loka saba gaṇila pramāda |</w:t>
      </w:r>
      <w:r>
        <w:br/>
      </w:r>
      <w:r>
        <w:rPr>
          <w:b w:val="0"/>
          <w:i/>
        </w:rPr>
        <w:t>kāndaẏe sakala loka karaẏe biṣāda || 71 ||</w:t>
      </w:r>
    </w:p>
    <w:p>
      <w:pPr>
        <w:spacing w:after="60"/>
        <w:jc w:val="both"/>
      </w:pPr>
      <w:r>
        <w:rPr>
          <w:b w:val="0"/>
          <w:i/>
        </w:rPr>
        <w:t>Word for word:</w:t>
      </w:r>
      <w:r>
        <w:t xml:space="preserve"> nadiyara loka saba — all the people of Nadia; ganila pramada — reckoned it a calamity; kandaye sakala loka — all the people weep; karaye vishada — they grieve</w:t>
      </w:r>
    </w:p>
    <w:p>
      <w:pPr>
        <w:spacing w:after="60"/>
        <w:ind w:left="510" w:hanging="510"/>
      </w:pPr>
      <w:r>
        <w:rPr>
          <w:b/>
          <w:i w:val="0"/>
        </w:rPr>
        <w:t>71.</w:t>
      </w:r>
      <w:r>
        <w:t xml:space="preserve"> All the people of Nadia thought a calamity had happened:</w:t>
      </w:r>
      <w:r>
        <w:br/>
      </w:r>
      <w:r>
        <w:t>all weep, all are in sorrow.</w:t>
      </w:r>
    </w:p>
    <w:p>
      <w:pPr>
        <w:spacing w:after="60"/>
        <w:ind w:left="567"/>
      </w:pPr>
      <w:r>
        <w:rPr>
          <w:rFonts w:cs="Noto Serif Bengali" w:hAnsi="Noto Serif Bengali"/>
          <w:sz w:val="24"/>
        </w:rPr>
        <w:t>পুত্র পুত্র করি' ধায় শচী তার মাতা ।</w:t>
      </w:r>
      <w:r>
        <w:br/>
      </w:r>
      <w:r>
        <w:rPr>
          <w:rFonts w:cs="Noto Serif Bengali" w:hAnsi="Noto Serif Bengali"/>
          <w:sz w:val="24"/>
        </w:rPr>
        <w:t>ঝাঁপ দিতে চাহে বিশ্বম্ভর হরি যথা ॥ ৭২ ॥</w:t>
      </w:r>
    </w:p>
    <w:p>
      <w:pPr>
        <w:spacing w:after="60"/>
        <w:jc w:val="both"/>
      </w:pPr>
      <w:r>
        <w:rPr>
          <w:b w:val="0"/>
          <w:i/>
        </w:rPr>
        <w:t>putra putra kari' dhāẏa śacī tāra mātā |</w:t>
      </w:r>
      <w:r>
        <w:br/>
      </w:r>
      <w:r>
        <w:rPr>
          <w:b w:val="0"/>
          <w:i/>
        </w:rPr>
        <w:t>jhāṁpa dite cāhe biśbambhara hari yathā || 72 ||</w:t>
      </w:r>
    </w:p>
    <w:p>
      <w:pPr>
        <w:spacing w:after="60"/>
        <w:jc w:val="both"/>
      </w:pPr>
      <w:r>
        <w:rPr>
          <w:b w:val="0"/>
          <w:i/>
        </w:rPr>
        <w:t>Word for word:</w:t>
      </w:r>
      <w:r>
        <w:t xml:space="preserve"> putra putra kari — crying "son, son"; dhaya shachi tara mata — runs Shachi, His mother; jhampa dite chahe — wants to leap; vishvambhara hari yatha — where Vishvambhara Hari is</w:t>
      </w:r>
    </w:p>
    <w:p>
      <w:pPr>
        <w:spacing w:after="60"/>
        <w:ind w:left="510" w:hanging="510"/>
      </w:pPr>
      <w:r>
        <w:rPr>
          <w:b/>
          <w:i w:val="0"/>
        </w:rPr>
        <w:t>72.</w:t>
      </w:r>
      <w:r>
        <w:t xml:space="preserve"> Crying "My son! My son!" runs Shachi, His mother,</w:t>
      </w:r>
      <w:r>
        <w:br/>
      </w:r>
      <w:r>
        <w:t>wanting to leap in where Vishvambhara Hari is.</w:t>
      </w:r>
    </w:p>
    <w:p>
      <w:pPr>
        <w:spacing w:after="60"/>
        <w:ind w:left="567"/>
      </w:pPr>
      <w:r>
        <w:rPr>
          <w:rFonts w:cs="Noto Serif Bengali" w:hAnsi="Noto Serif Bengali"/>
          <w:sz w:val="24"/>
        </w:rPr>
        <w:t>উন্মতী পাগলী শচী কান্দে উভরায় ।</w:t>
      </w:r>
      <w:r>
        <w:br/>
      </w:r>
      <w:r>
        <w:rPr>
          <w:rFonts w:cs="Noto Serif Bengali" w:hAnsi="Noto Serif Bengali"/>
          <w:sz w:val="24"/>
        </w:rPr>
        <w:t>হাকান্দ কান্দনা কান্দে ভূমিতে লোটায় ॥ ৭৩ ॥</w:t>
      </w:r>
    </w:p>
    <w:p>
      <w:pPr>
        <w:spacing w:after="60"/>
        <w:jc w:val="both"/>
      </w:pPr>
      <w:r>
        <w:rPr>
          <w:b w:val="0"/>
          <w:i/>
        </w:rPr>
        <w:t>unmatī pāgalī śacī kānde ubharāẏa |</w:t>
      </w:r>
      <w:r>
        <w:br/>
      </w:r>
      <w:r>
        <w:rPr>
          <w:b w:val="0"/>
          <w:i/>
        </w:rPr>
        <w:t>hākānda kāndanā kānde bhūmite loṭāẏa || 73 ||</w:t>
      </w:r>
    </w:p>
    <w:p>
      <w:pPr>
        <w:spacing w:after="60"/>
        <w:jc w:val="both"/>
      </w:pPr>
      <w:r>
        <w:rPr>
          <w:b w:val="0"/>
          <w:i/>
        </w:rPr>
        <w:t>Word for word:</w:t>
      </w:r>
      <w:r>
        <w:t xml:space="preserve"> unmati pagali shachi — Shachi, distraught and beside herself; kande ubharaya — wails aloud; hakanda kandana kande — sobs and sobs; bhumite lotaya — rolls on the ground</w:t>
      </w:r>
    </w:p>
    <w:p>
      <w:pPr>
        <w:spacing w:after="60"/>
        <w:ind w:left="510" w:hanging="510"/>
      </w:pPr>
      <w:r>
        <w:rPr>
          <w:b/>
          <w:i w:val="0"/>
        </w:rPr>
        <w:t>73.</w:t>
      </w:r>
      <w:r>
        <w:t xml:space="preserve"> Shachi, distraught, wails aloud,</w:t>
      </w:r>
      <w:r>
        <w:br/>
      </w:r>
      <w:r>
        <w:t>weeps and sobs, rolls on the ground.</w:t>
      </w:r>
    </w:p>
    <w:p>
      <w:pPr>
        <w:spacing w:after="60"/>
        <w:ind w:left="567"/>
      </w:pPr>
      <w:r>
        <w:rPr>
          <w:rFonts w:cs="Noto Serif Bengali" w:hAnsi="Noto Serif Bengali"/>
          <w:sz w:val="24"/>
        </w:rPr>
        <w:t>এছন প্রমাদ দেখি' অবধূতরায় ।</w:t>
      </w:r>
      <w:r>
        <w:br/>
      </w:r>
      <w:r>
        <w:rPr>
          <w:rFonts w:cs="Noto Serif Bengali" w:hAnsi="Noto Serif Bengali"/>
          <w:sz w:val="24"/>
        </w:rPr>
        <w:t>প্রভুর উদ্দেশে ঝাঁপ দিলেন গঙ্গায় ॥ ৭৪ ॥</w:t>
      </w:r>
    </w:p>
    <w:p>
      <w:pPr>
        <w:spacing w:after="60"/>
        <w:jc w:val="both"/>
      </w:pPr>
      <w:r>
        <w:rPr>
          <w:b w:val="0"/>
          <w:i/>
        </w:rPr>
        <w:t>echana pramāda dekhi' abadhūtarāẏa |</w:t>
      </w:r>
      <w:r>
        <w:br/>
      </w:r>
      <w:r>
        <w:rPr>
          <w:b w:val="0"/>
          <w:i/>
        </w:rPr>
        <w:t>prabhura uddeśe jhāṁpa dilena gaṅgāẏa || 74 ||</w:t>
      </w:r>
    </w:p>
    <w:p>
      <w:pPr>
        <w:spacing w:after="60"/>
        <w:jc w:val="both"/>
      </w:pPr>
      <w:r>
        <w:rPr>
          <w:b w:val="0"/>
          <w:i/>
        </w:rPr>
        <w:t>Word for word:</w:t>
      </w:r>
      <w:r>
        <w:t xml:space="preserve"> echhana pramada dekhi — seeing such calamity; avadhuta-raya — the Avadhuta-raya; prabhura uddeshe — in search of the Lord; jhampa dilena gangaya — leapt into the Ganga</w:t>
      </w:r>
    </w:p>
    <w:p>
      <w:pPr>
        <w:spacing w:after="60"/>
        <w:ind w:left="510" w:hanging="510"/>
      </w:pPr>
      <w:r>
        <w:rPr>
          <w:b/>
          <w:i w:val="0"/>
        </w:rPr>
        <w:t>74.</w:t>
      </w:r>
      <w:r>
        <w:t xml:space="preserve"> Seeing such calamity, the Avadhuta-raya</w:t>
      </w:r>
      <w:r>
        <w:br/>
      </w:r>
      <w:r>
        <w:t>leapt into the Ganga in search of the Lord.</w:t>
      </w:r>
    </w:p>
    <w:p>
      <w:pPr>
        <w:spacing w:after="60"/>
        <w:ind w:left="567"/>
      </w:pPr>
      <w:r>
        <w:rPr>
          <w:rFonts w:cs="Noto Serif Bengali" w:hAnsi="Noto Serif Bengali"/>
          <w:sz w:val="24"/>
        </w:rPr>
        <w:t>জলে মগ্ন হৈয়া প্রভুর ধরিলেন হাথে ।</w:t>
      </w:r>
      <w:r>
        <w:br/>
      </w:r>
      <w:r>
        <w:rPr>
          <w:rFonts w:cs="Noto Serif Bengali" w:hAnsi="Noto Serif Bengali"/>
          <w:sz w:val="24"/>
        </w:rPr>
        <w:t>ধরিয়া তুলিল গঙ্গাকূলে আচম্বিতে ॥ ৭৫ ॥</w:t>
      </w:r>
    </w:p>
    <w:p>
      <w:pPr>
        <w:spacing w:after="60"/>
        <w:jc w:val="both"/>
      </w:pPr>
      <w:r>
        <w:rPr>
          <w:b w:val="0"/>
          <w:i/>
        </w:rPr>
        <w:t>jale magna haiẏā prabhura dharilena hāthe |</w:t>
      </w:r>
      <w:r>
        <w:br/>
      </w:r>
      <w:r>
        <w:rPr>
          <w:b w:val="0"/>
          <w:i/>
        </w:rPr>
        <w:t>dhariẏā tulila gaṅgākūle ācambite || 75 ||</w:t>
      </w:r>
    </w:p>
    <w:p>
      <w:pPr>
        <w:spacing w:after="60"/>
        <w:jc w:val="both"/>
      </w:pPr>
      <w:r>
        <w:rPr>
          <w:b w:val="0"/>
          <w:i/>
        </w:rPr>
        <w:t>Word for word:</w:t>
      </w:r>
      <w:r>
        <w:t xml:space="preserve"> jale magna haiya — diving into the water; prabhura dharilena hathe — He caught the Lord by the hand; dhariya tulila — holding, He lifted [Him]; ganga-kule achambite — suddenly onto the bank of the Ganga</w:t>
      </w:r>
    </w:p>
    <w:p>
      <w:pPr>
        <w:spacing w:after="60"/>
        <w:ind w:left="510" w:hanging="510"/>
      </w:pPr>
      <w:r>
        <w:rPr>
          <w:b/>
          <w:i w:val="0"/>
        </w:rPr>
        <w:t>75.</w:t>
      </w:r>
      <w:r>
        <w:t xml:space="preserve"> Diving into the water, He caught the Lord by the hand</w:t>
      </w:r>
      <w:r>
        <w:br/>
      </w:r>
      <w:r>
        <w:t>and, holding Him, suddenly brought Him out onto the bank of the Ganga.</w:t>
      </w:r>
    </w:p>
    <w:p>
      <w:pPr>
        <w:spacing w:after="60"/>
        <w:ind w:left="567"/>
      </w:pPr>
      <w:r>
        <w:rPr>
          <w:rFonts w:cs="Noto Serif Bengali" w:hAnsi="Noto Serif Bengali"/>
          <w:sz w:val="24"/>
        </w:rPr>
        <w:t>দেখিয়া সকল লোক অতি আনন্দিত ।</w:t>
      </w:r>
      <w:r>
        <w:br/>
      </w:r>
      <w:r>
        <w:rPr>
          <w:rFonts w:cs="Noto Serif Bengali" w:hAnsi="Noto Serif Bengali"/>
          <w:sz w:val="24"/>
        </w:rPr>
        <w:t>সব নিজজন কান্দে পাইয়া সম্বিত ॥ ৭৬ ॥</w:t>
      </w:r>
    </w:p>
    <w:p>
      <w:pPr>
        <w:spacing w:after="60"/>
        <w:jc w:val="both"/>
      </w:pPr>
      <w:r>
        <w:rPr>
          <w:b w:val="0"/>
          <w:i/>
        </w:rPr>
        <w:t>dekhiẏā sakala loka ati ānandita |</w:t>
      </w:r>
      <w:r>
        <w:br/>
      </w:r>
      <w:r>
        <w:rPr>
          <w:b w:val="0"/>
          <w:i/>
        </w:rPr>
        <w:t>saba nijajana kānde pāiẏā sambita || 76 ||</w:t>
      </w:r>
    </w:p>
    <w:p>
      <w:pPr>
        <w:spacing w:after="60"/>
        <w:jc w:val="both"/>
      </w:pPr>
      <w:r>
        <w:rPr>
          <w:b w:val="0"/>
          <w:i/>
        </w:rPr>
        <w:t>Word for word:</w:t>
      </w:r>
      <w:r>
        <w:t xml:space="preserve"> dekhiya sakala loka — seeing this, all the people; ati anandita — were overjoyed; saba nijajana kande — all His own weep; paiya samvita — regaining their senses</w:t>
      </w:r>
    </w:p>
    <w:p>
      <w:pPr>
        <w:spacing w:after="60"/>
        <w:ind w:left="510" w:hanging="510"/>
      </w:pPr>
      <w:r>
        <w:rPr>
          <w:b/>
          <w:i w:val="0"/>
        </w:rPr>
        <w:t>76.</w:t>
      </w:r>
      <w:r>
        <w:t xml:space="preserve"> Seeing this, all the people were overjoyed;</w:t>
      </w:r>
      <w:r>
        <w:br/>
      </w:r>
      <w:r>
        <w:t>all [the Lord's] own, coming to their senses, weep.</w:t>
      </w:r>
    </w:p>
    <w:p>
      <w:pPr>
        <w:spacing w:after="60"/>
        <w:ind w:left="567"/>
      </w:pPr>
      <w:r>
        <w:rPr>
          <w:rFonts w:cs="Noto Serif Bengali" w:hAnsi="Noto Serif Bengali"/>
          <w:sz w:val="24"/>
        </w:rPr>
        <w:t>শচীদেবী কান্দে কোলে করি' বিশ্বম্ভর ।</w:t>
      </w:r>
      <w:r>
        <w:br/>
      </w:r>
      <w:r>
        <w:rPr>
          <w:rFonts w:cs="Noto Serif Bengali" w:hAnsi="Noto Serif Bengali"/>
          <w:sz w:val="24"/>
        </w:rPr>
        <w:t>শ্রীবাস মুরারি মুকুন্দ শুক্লাম্বর ॥ ৭৭ ॥</w:t>
      </w:r>
    </w:p>
    <w:p>
      <w:pPr>
        <w:spacing w:after="60"/>
        <w:jc w:val="both"/>
      </w:pPr>
      <w:r>
        <w:rPr>
          <w:b w:val="0"/>
          <w:i/>
        </w:rPr>
        <w:t>śacīdebī kānde kole kari' biśbambhara |</w:t>
      </w:r>
      <w:r>
        <w:br/>
      </w:r>
      <w:r>
        <w:rPr>
          <w:b w:val="0"/>
          <w:i/>
        </w:rPr>
        <w:t>śrībāsa murāri mukunda śuklāmbara || 77 ||</w:t>
      </w:r>
    </w:p>
    <w:p>
      <w:pPr>
        <w:spacing w:after="60"/>
        <w:jc w:val="both"/>
      </w:pPr>
      <w:r>
        <w:rPr>
          <w:b w:val="0"/>
          <w:i/>
        </w:rPr>
        <w:t>Word for word:</w:t>
      </w:r>
      <w:r>
        <w:t xml:space="preserve"> shachi-devi kande — Shachi-devi weeps; kole kari vishvambhara — holding Vishvambhara in her arms; shrivasa murari mukunda shuklambara — Srivasa, Murari, Mukunda, Shuklambara</w:t>
      </w:r>
    </w:p>
    <w:p>
      <w:pPr>
        <w:spacing w:after="60"/>
        <w:ind w:left="510" w:hanging="510"/>
      </w:pPr>
      <w:r>
        <w:rPr>
          <w:b/>
          <w:i w:val="0"/>
        </w:rPr>
        <w:t>77.</w:t>
      </w:r>
      <w:r>
        <w:t xml:space="preserve"> Shachi-devi weeps, holding Vishvambhara in her arms;</w:t>
      </w:r>
      <w:r>
        <w:br/>
      </w:r>
      <w:r>
        <w:t>[weep] Srivasa, Murari, Mukunda, Shuklambara,</w:t>
      </w:r>
    </w:p>
    <w:p>
      <w:pPr>
        <w:spacing w:after="60"/>
        <w:ind w:left="567"/>
      </w:pPr>
      <w:r>
        <w:rPr>
          <w:rFonts w:cs="Noto Serif Bengali" w:hAnsi="Noto Serif Bengali"/>
          <w:sz w:val="24"/>
        </w:rPr>
        <w:t>গদাধর নরহরি কান্দে পদ ধরি' ।</w:t>
      </w:r>
      <w:r>
        <w:br/>
      </w:r>
      <w:r>
        <w:rPr>
          <w:rFonts w:cs="Noto Serif Bengali" w:hAnsi="Noto Serif Bengali"/>
          <w:sz w:val="24"/>
        </w:rPr>
        <w:t>বাসুদেব জগদানন্দ কান্দে মুখ হেরি' ॥ ৭৭+১ ॥</w:t>
      </w:r>
    </w:p>
    <w:p>
      <w:pPr>
        <w:spacing w:after="60"/>
        <w:jc w:val="both"/>
      </w:pPr>
      <w:r>
        <w:rPr>
          <w:b w:val="0"/>
          <w:i/>
        </w:rPr>
        <w:t>gadādhara narahari kānde pada dhari' |</w:t>
      </w:r>
      <w:r>
        <w:br/>
      </w:r>
      <w:r>
        <w:rPr>
          <w:b w:val="0"/>
          <w:i/>
        </w:rPr>
        <w:t>bāsudeba jagadānanda kānde mukha heri' || 77+1 ||</w:t>
      </w:r>
    </w:p>
    <w:p>
      <w:pPr>
        <w:spacing w:after="60"/>
        <w:jc w:val="both"/>
      </w:pPr>
      <w:r>
        <w:rPr>
          <w:b w:val="0"/>
          <w:i/>
        </w:rPr>
        <w:t>Word for word:</w:t>
      </w:r>
      <w:r>
        <w:t xml:space="preserve"> gadadhara narahari — Gadadhara and Narahari; kande pada dhari — weep, clasping the feet; vasudeva jagadananda — Vasudeva and Jagadananda; kande mukha heri — weep, gazing at the face</w:t>
      </w:r>
    </w:p>
    <w:p>
      <w:pPr>
        <w:spacing w:after="60"/>
        <w:ind w:left="510" w:hanging="510"/>
      </w:pPr>
      <w:r>
        <w:rPr>
          <w:b/>
          <w:i w:val="0"/>
        </w:rPr>
        <w:t>77+1.</w:t>
      </w:r>
      <w:r>
        <w:t xml:space="preserve"> Gadadhara and Narahari weep, clasping [His] feet,</w:t>
      </w:r>
      <w:r>
        <w:br/>
      </w:r>
      <w:r>
        <w:t>Vasudeva and Jagadananda weep, gazing at [His] face</w:t>
      </w:r>
      <w:r>
        <w:rPr>
          <w:b w:val="0"/>
          <w:i w:val="0"/>
          <w:vertAlign w:val="superscript"/>
        </w:rPr>
        <w:t>2</w:t>
      </w:r>
      <w:r>
        <w:t>,</w:t>
      </w:r>
    </w:p>
    <w:p>
      <w:pPr>
        <w:spacing w:after="60"/>
        <w:ind w:left="567"/>
      </w:pPr>
      <w:r>
        <w:rPr>
          <w:rFonts w:cs="Noto Serif Bengali" w:hAnsi="Noto Serif Bengali"/>
          <w:sz w:val="24"/>
        </w:rPr>
        <w:t>হরিদাস-আদি যত যত নিজজন ।</w:t>
      </w:r>
      <w:r>
        <w:br/>
      </w:r>
      <w:r>
        <w:rPr>
          <w:rFonts w:cs="Noto Serif Bengali" w:hAnsi="Noto Serif Bengali"/>
          <w:sz w:val="24"/>
        </w:rPr>
        <w:t>গৌরমুখ দেখি' কান্দে তরাসিত মন ॥ ৭৮ ॥</w:t>
      </w:r>
    </w:p>
    <w:p>
      <w:pPr>
        <w:spacing w:after="60"/>
        <w:jc w:val="both"/>
      </w:pPr>
      <w:r>
        <w:rPr>
          <w:b w:val="0"/>
          <w:i/>
        </w:rPr>
        <w:t>haridāsa-ādi yata yata nijajana |</w:t>
      </w:r>
      <w:r>
        <w:br/>
      </w:r>
      <w:r>
        <w:rPr>
          <w:b w:val="0"/>
          <w:i/>
        </w:rPr>
        <w:t>gauramukha dekhi' kānde tarāsita mana || 78 ||</w:t>
      </w:r>
    </w:p>
    <w:p>
      <w:pPr>
        <w:spacing w:after="60"/>
        <w:jc w:val="both"/>
      </w:pPr>
      <w:r>
        <w:rPr>
          <w:b w:val="0"/>
          <w:i/>
        </w:rPr>
        <w:t>Word for word:</w:t>
      </w:r>
      <w:r>
        <w:t xml:space="preserve"> haridasa-adi — Haridasa and others; yata yata nijajana — all, all His own; gaura-mukha dekhi — looking at Gaura's face; kande tarasita mana — weep with frightened hearts</w:t>
      </w:r>
    </w:p>
    <w:p>
      <w:pPr>
        <w:spacing w:after="60"/>
        <w:ind w:left="510" w:hanging="510"/>
      </w:pPr>
      <w:r>
        <w:rPr>
          <w:b/>
          <w:i w:val="0"/>
        </w:rPr>
        <w:t>78.</w:t>
      </w:r>
      <w:r>
        <w:t xml:space="preserve"> Haridasa and all, all His own —</w:t>
      </w:r>
      <w:r>
        <w:br/>
      </w:r>
      <w:r>
        <w:t>they weep as they look at Gaura's face, still shaken with fear.</w:t>
      </w:r>
    </w:p>
    <w:p>
      <w:pPr>
        <w:spacing w:after="60"/>
        <w:ind w:left="567"/>
      </w:pPr>
      <w:r>
        <w:rPr>
          <w:rFonts w:cs="Noto Serif Bengali" w:hAnsi="Noto Serif Bengali"/>
          <w:sz w:val="24"/>
        </w:rPr>
        <w:t>আর সব জন দুঃখ পাঞাছে বিস্তর ।</w:t>
      </w:r>
      <w:r>
        <w:br/>
      </w:r>
      <w:r>
        <w:rPr>
          <w:rFonts w:cs="Noto Serif Bengali" w:hAnsi="Noto Serif Bengali"/>
          <w:sz w:val="24"/>
        </w:rPr>
        <w:t>গৌরমুখ দেখি' সুখে সভে গেলা ঘর ॥ ৭৯ ॥</w:t>
      </w:r>
    </w:p>
    <w:p>
      <w:pPr>
        <w:spacing w:after="60"/>
        <w:jc w:val="both"/>
      </w:pPr>
      <w:r>
        <w:rPr>
          <w:b w:val="0"/>
          <w:i/>
        </w:rPr>
        <w:t>āra saba jana duḥkha pāñāche bistara |</w:t>
      </w:r>
      <w:r>
        <w:br/>
      </w:r>
      <w:r>
        <w:rPr>
          <w:b w:val="0"/>
          <w:i/>
        </w:rPr>
        <w:t>gauramukha dekhi' sukhe sabhe gelā ghara || 79 ||</w:t>
      </w:r>
    </w:p>
    <w:p>
      <w:pPr>
        <w:spacing w:after="60"/>
        <w:jc w:val="both"/>
      </w:pPr>
      <w:r>
        <w:rPr>
          <w:b w:val="0"/>
          <w:i/>
        </w:rPr>
        <w:t>Word for word:</w:t>
      </w:r>
      <w:r>
        <w:t xml:space="preserve"> ara saba jana — all the other people; duhkha pannachhe vistara — had suffered much grief; gaura-mukha dekhi — seeing Gaura's face; sukhe sabhe gela ghara — all went home happy</w:t>
      </w:r>
    </w:p>
    <w:p>
      <w:pPr>
        <w:spacing w:after="60"/>
        <w:ind w:left="510" w:hanging="510"/>
      </w:pPr>
      <w:r>
        <w:rPr>
          <w:b/>
          <w:i w:val="0"/>
        </w:rPr>
        <w:t>79.</w:t>
      </w:r>
      <w:r>
        <w:t xml:space="preserve"> All the other people, who had grieved greatly,</w:t>
      </w:r>
      <w:r>
        <w:br/>
      </w:r>
      <w:r>
        <w:t>seeing Gaura's face, went home happy.</w:t>
      </w:r>
    </w:p>
    <w:p>
      <w:pPr>
        <w:spacing w:after="60"/>
        <w:ind w:left="567"/>
      </w:pPr>
      <w:r>
        <w:rPr>
          <w:rFonts w:cs="Noto Serif Bengali" w:hAnsi="Noto Serif Bengali"/>
          <w:sz w:val="24"/>
        </w:rPr>
        <w:t>তবে সবজন মিলি' প্রভু বিশ্বম্ভর ।</w:t>
      </w:r>
      <w:r>
        <w:br/>
      </w:r>
      <w:r>
        <w:rPr>
          <w:rFonts w:cs="Noto Serif Bengali" w:hAnsi="Noto Serif Bengali"/>
          <w:sz w:val="24"/>
        </w:rPr>
        <w:t>মুরারিগুপ্তের ঘর গেলা ত সত্বর ॥ ৮০ ॥</w:t>
      </w:r>
    </w:p>
    <w:p>
      <w:pPr>
        <w:spacing w:after="60"/>
        <w:jc w:val="both"/>
      </w:pPr>
      <w:r>
        <w:rPr>
          <w:b w:val="0"/>
          <w:i/>
        </w:rPr>
        <w:t>tabe sabajana mili' prabhu biśbambhara |</w:t>
      </w:r>
      <w:r>
        <w:br/>
      </w:r>
      <w:r>
        <w:rPr>
          <w:b w:val="0"/>
          <w:i/>
        </w:rPr>
        <w:t>murāriguptera ghara gelā ta satbara || 80 ||</w:t>
      </w:r>
    </w:p>
    <w:p>
      <w:pPr>
        <w:spacing w:after="60"/>
        <w:jc w:val="both"/>
      </w:pPr>
      <w:r>
        <w:rPr>
          <w:b w:val="0"/>
          <w:i/>
        </w:rPr>
        <w:t>Word for word:</w:t>
      </w:r>
      <w:r>
        <w:t xml:space="preserve"> tabe — then; sabajana mili — together with all; prabhu vishvambhara — the Lord Vishvambhara; murari-guptera ghara — to the house of Murari Gupta; gela ta satvara — went quickly</w:t>
      </w:r>
    </w:p>
    <w:p>
      <w:pPr>
        <w:spacing w:after="60"/>
        <w:ind w:left="510" w:hanging="510"/>
      </w:pPr>
      <w:r>
        <w:rPr>
          <w:b/>
          <w:i w:val="0"/>
        </w:rPr>
        <w:t>80.</w:t>
      </w:r>
      <w:r>
        <w:t xml:space="preserve"> Then the Lord Vishvambhara, with everyone,</w:t>
      </w:r>
      <w:r>
        <w:br/>
      </w:r>
      <w:r>
        <w:t>quickly went to the house of Murari Gupta.</w:t>
      </w:r>
    </w:p>
    <w:p>
      <w:pPr>
        <w:spacing w:after="60"/>
        <w:ind w:left="567"/>
      </w:pPr>
      <w:r>
        <w:rPr>
          <w:rFonts w:cs="Noto Serif Bengali" w:hAnsi="Noto Serif Bengali"/>
          <w:sz w:val="24"/>
        </w:rPr>
        <w:t>ক্ষণেক থাকিয়া প্রভু চলিলা তুরিতে ।</w:t>
      </w:r>
      <w:r>
        <w:br/>
      </w:r>
      <w:r>
        <w:rPr>
          <w:rFonts w:cs="Noto Serif Bengali" w:hAnsi="Noto Serif Bengali"/>
          <w:sz w:val="24"/>
        </w:rPr>
        <w:t>বিজয়-মিশ্রের ঘর গেলা আচম্বিতে ॥ ৮১ ॥</w:t>
      </w:r>
    </w:p>
    <w:p>
      <w:pPr>
        <w:spacing w:after="60"/>
        <w:jc w:val="both"/>
      </w:pPr>
      <w:r>
        <w:rPr>
          <w:b w:val="0"/>
          <w:i/>
        </w:rPr>
        <w:t>kṣaṇeka thākiẏā prabhu calilā turite |</w:t>
      </w:r>
      <w:r>
        <w:br/>
      </w:r>
      <w:r>
        <w:rPr>
          <w:b w:val="0"/>
          <w:i/>
        </w:rPr>
        <w:t>bijaẏa-miśrera ghara gelā ācambite || 81 ||</w:t>
      </w:r>
    </w:p>
    <w:p>
      <w:pPr>
        <w:spacing w:after="60"/>
        <w:jc w:val="both"/>
      </w:pPr>
      <w:r>
        <w:rPr>
          <w:b w:val="0"/>
          <w:i/>
        </w:rPr>
        <w:t>Word for word:</w:t>
      </w:r>
      <w:r>
        <w:t xml:space="preserve"> kshaneka thakiya — staying a little while; prabhu chalila turite — the Lord left quickly; vijaya-mishrera ghara — to the house of Vijaya Mishra; gela achambite — went unexpectedly</w:t>
      </w:r>
    </w:p>
    <w:p>
      <w:pPr>
        <w:spacing w:after="60"/>
        <w:ind w:left="510" w:hanging="510"/>
      </w:pPr>
      <w:r>
        <w:rPr>
          <w:b/>
          <w:i w:val="0"/>
        </w:rPr>
        <w:t>81.</w:t>
      </w:r>
      <w:r>
        <w:t xml:space="preserve"> After staying there a little, the Lord swiftly left</w:t>
      </w:r>
      <w:r>
        <w:br/>
      </w:r>
      <w:r>
        <w:t>and unexpectedly came to the house of Vijaya Mishra.</w:t>
      </w:r>
      <w:r>
        <w:rPr>
          <w:b w:val="0"/>
          <w:i w:val="0"/>
          <w:vertAlign w:val="superscript"/>
        </w:rPr>
        <w:t>3</w:t>
      </w:r>
    </w:p>
    <w:p>
      <w:pPr>
        <w:spacing w:after="60"/>
        <w:ind w:left="567"/>
      </w:pPr>
      <w:r>
        <w:rPr>
          <w:rFonts w:cs="Noto Serif Bengali" w:hAnsi="Noto Serif Bengali"/>
          <w:sz w:val="24"/>
        </w:rPr>
        <w:t>রজনী বঞ্চিয়া প্রভু উঠিলা প্রভাতে ।</w:t>
      </w:r>
      <w:r>
        <w:br/>
      </w:r>
      <w:r>
        <w:rPr>
          <w:rFonts w:cs="Noto Serif Bengali" w:hAnsi="Noto Serif Bengali"/>
          <w:sz w:val="24"/>
        </w:rPr>
        <w:t>গঙ্গার উত্তর-কূলে গেলা আচম্বিতে ॥ ৮২ ॥</w:t>
      </w:r>
    </w:p>
    <w:p>
      <w:pPr>
        <w:spacing w:after="60"/>
        <w:jc w:val="both"/>
      </w:pPr>
      <w:r>
        <w:rPr>
          <w:b w:val="0"/>
          <w:i/>
        </w:rPr>
        <w:t>rajanī bañciẏā prabhu uṭhilā prabhāte |</w:t>
      </w:r>
      <w:r>
        <w:br/>
      </w:r>
      <w:r>
        <w:rPr>
          <w:b w:val="0"/>
          <w:i/>
        </w:rPr>
        <w:t>gaṅgāra uttara-kūle gelā ācambite || 82 ||</w:t>
      </w:r>
    </w:p>
    <w:p>
      <w:pPr>
        <w:spacing w:after="60"/>
        <w:jc w:val="both"/>
      </w:pPr>
      <w:r>
        <w:rPr>
          <w:b w:val="0"/>
          <w:i/>
        </w:rPr>
        <w:t>Word for word:</w:t>
      </w:r>
      <w:r>
        <w:t xml:space="preserve"> rajani vanchiya — having spent the night; prabhu uthila prabhate — the Lord rose at dawn; gangara uttara-kule — to the northern bank of the Ganga; gela achambite — went unexpectedly</w:t>
      </w:r>
    </w:p>
    <w:p>
      <w:pPr>
        <w:spacing w:after="60"/>
        <w:ind w:left="510" w:hanging="510"/>
      </w:pPr>
      <w:r>
        <w:rPr>
          <w:b/>
          <w:i w:val="0"/>
        </w:rPr>
        <w:t>82.</w:t>
      </w:r>
      <w:r>
        <w:t xml:space="preserve"> Having spent the night, the Lord rose at dawn</w:t>
      </w:r>
      <w:r>
        <w:br/>
      </w:r>
      <w:r>
        <w:t>and unexpectedly went to the northern bank of the Ganga.</w:t>
      </w:r>
    </w:p>
    <w:p>
      <w:pPr>
        <w:spacing w:after="60"/>
        <w:ind w:left="567"/>
      </w:pPr>
      <w:r>
        <w:rPr>
          <w:rFonts w:cs="Noto Serif Bengali" w:hAnsi="Noto Serif Bengali"/>
          <w:sz w:val="24"/>
        </w:rPr>
        <w:t>ভ্রমণ করয়ে তার না বুঝিয়ে মন ।</w:t>
      </w:r>
      <w:r>
        <w:br/>
      </w:r>
      <w:r>
        <w:rPr>
          <w:rFonts w:cs="Noto Serif Bengali" w:hAnsi="Noto Serif Bengali"/>
          <w:sz w:val="24"/>
        </w:rPr>
        <w:t>তরাস পাইলা সঙ্গে ছিলা যত জন ॥ ৮৩ ॥</w:t>
      </w:r>
    </w:p>
    <w:p>
      <w:pPr>
        <w:spacing w:after="60"/>
        <w:jc w:val="both"/>
      </w:pPr>
      <w:r>
        <w:rPr>
          <w:b w:val="0"/>
          <w:i/>
        </w:rPr>
        <w:t>bhramaṇa karaẏe tāra nā bujhiẏe mana |</w:t>
      </w:r>
      <w:r>
        <w:br/>
      </w:r>
      <w:r>
        <w:rPr>
          <w:b w:val="0"/>
          <w:i/>
        </w:rPr>
        <w:t>tarāsa pāilā saṅge chilā yata jana || 83 ||</w:t>
      </w:r>
    </w:p>
    <w:p>
      <w:pPr>
        <w:spacing w:after="60"/>
        <w:jc w:val="both"/>
      </w:pPr>
      <w:r>
        <w:rPr>
          <w:b w:val="0"/>
          <w:i/>
        </w:rPr>
        <w:t>Word for word:</w:t>
      </w:r>
      <w:r>
        <w:t xml:space="preserve"> bhramana karaye — He wanders; tara na bujhiye mana — His mind cannot be understood; tarasa paila — were frightened; sange chhila yata jana — all who were with Him</w:t>
      </w:r>
    </w:p>
    <w:p>
      <w:pPr>
        <w:spacing w:after="60"/>
        <w:ind w:left="510" w:hanging="510"/>
      </w:pPr>
      <w:r>
        <w:rPr>
          <w:b/>
          <w:i w:val="0"/>
        </w:rPr>
        <w:t>83.</w:t>
      </w:r>
      <w:r>
        <w:t xml:space="preserve"> He wanders there — His mind is past understanding;</w:t>
      </w:r>
      <w:r>
        <w:br/>
      </w:r>
      <w:r>
        <w:t>all who were with Him were frightened.</w:t>
      </w:r>
    </w:p>
    <w:p>
      <w:pPr>
        <w:spacing w:after="60"/>
        <w:ind w:left="567"/>
      </w:pPr>
      <w:r>
        <w:rPr>
          <w:rFonts w:cs="Noto Serif Bengali" w:hAnsi="Noto Serif Bengali"/>
          <w:sz w:val="24"/>
        </w:rPr>
        <w:t>ব্রাহ্মণ-সজ্জন আর যত নিজজন ।</w:t>
      </w:r>
      <w:r>
        <w:br/>
      </w:r>
      <w:r>
        <w:rPr>
          <w:rFonts w:cs="Noto Serif Bengali" w:hAnsi="Noto Serif Bengali"/>
          <w:sz w:val="24"/>
        </w:rPr>
        <w:t>সভে মিলি' নিবেদিল বিনয়-বচন ॥ ৮৪ ॥</w:t>
      </w:r>
    </w:p>
    <w:p>
      <w:pPr>
        <w:spacing w:after="60"/>
        <w:jc w:val="both"/>
      </w:pPr>
      <w:r>
        <w:rPr>
          <w:b w:val="0"/>
          <w:i/>
        </w:rPr>
        <w:t>brāhmaṇa-sajjana āra yata nijajana |</w:t>
      </w:r>
      <w:r>
        <w:br/>
      </w:r>
      <w:r>
        <w:rPr>
          <w:b w:val="0"/>
          <w:i/>
        </w:rPr>
        <w:t>sabhe mili' nibedila binaẏa-bacana || 84 ||</w:t>
      </w:r>
    </w:p>
    <w:p>
      <w:pPr>
        <w:spacing w:after="60"/>
        <w:jc w:val="both"/>
      </w:pPr>
      <w:r>
        <w:rPr>
          <w:b w:val="0"/>
          <w:i/>
        </w:rPr>
        <w:t>Word for word:</w:t>
      </w:r>
      <w:r>
        <w:t xml:space="preserve"> brahmana-sajjana — brahmanas and good people; ara yata nijajana — and all His own; sabhe mili — all together; nivedila vinaya-vachana — submitted humble words</w:t>
      </w:r>
    </w:p>
    <w:p>
      <w:pPr>
        <w:spacing w:after="60"/>
        <w:ind w:left="510" w:hanging="510"/>
      </w:pPr>
      <w:r>
        <w:rPr>
          <w:b/>
          <w:i w:val="0"/>
        </w:rPr>
        <w:t>84.</w:t>
      </w:r>
      <w:r>
        <w:t xml:space="preserve"> The brahmanas, the good people and all His own</w:t>
      </w:r>
      <w:r>
        <w:br/>
      </w:r>
      <w:r>
        <w:t>together made a humble plea to Him:</w:t>
      </w:r>
    </w:p>
    <w:p>
      <w:pPr>
        <w:spacing w:after="60"/>
        <w:ind w:left="567"/>
      </w:pPr>
      <w:r>
        <w:rPr>
          <w:rFonts w:cs="Noto Serif Bengali" w:hAnsi="Noto Serif Bengali"/>
          <w:sz w:val="24"/>
        </w:rPr>
        <w:t>প্রসন্ন হও প্রভু গৌরগুণনিধি ।</w:t>
      </w:r>
      <w:r>
        <w:br/>
      </w:r>
      <w:r>
        <w:rPr>
          <w:rFonts w:cs="Noto Serif Bengali" w:hAnsi="Noto Serif Bengali"/>
          <w:sz w:val="24"/>
        </w:rPr>
        <w:t>কাতরে কহয়ে এই সব অপরাধী ॥ ৮৫ ॥</w:t>
      </w:r>
    </w:p>
    <w:p>
      <w:pPr>
        <w:spacing w:after="60"/>
        <w:jc w:val="both"/>
      </w:pPr>
      <w:r>
        <w:rPr>
          <w:b w:val="0"/>
          <w:i/>
        </w:rPr>
        <w:t>prasanna hao prabhu gauraguṇanidhi |</w:t>
      </w:r>
      <w:r>
        <w:br/>
      </w:r>
      <w:r>
        <w:rPr>
          <w:b w:val="0"/>
          <w:i/>
        </w:rPr>
        <w:t>kātare kahaẏe ei saba aparādhī || 85 ||</w:t>
      </w:r>
    </w:p>
    <w:p>
      <w:pPr>
        <w:spacing w:after="60"/>
        <w:jc w:val="both"/>
      </w:pPr>
      <w:r>
        <w:rPr>
          <w:b w:val="0"/>
          <w:i/>
        </w:rPr>
        <w:t>Word for word:</w:t>
      </w:r>
      <w:r>
        <w:t xml:space="preserve"> prasanna hao — be gracious; prabhu gaura-guna-nidhi — Lord Gaura, treasury of virtues; katare kahaye — say in anguish; ei saba aparadhi — all these offenders</w:t>
      </w:r>
    </w:p>
    <w:p>
      <w:pPr>
        <w:spacing w:after="60"/>
        <w:ind w:left="510" w:hanging="510"/>
      </w:pPr>
      <w:r>
        <w:rPr>
          <w:b/>
          <w:i w:val="0"/>
        </w:rPr>
        <w:t>85.</w:t>
      </w:r>
      <w:r>
        <w:t xml:space="preserve"> "Be gracious, Lord Gaura, treasury of virtues!" —</w:t>
      </w:r>
      <w:r>
        <w:br/>
      </w:r>
      <w:r>
        <w:t>so all these offenders say in anguish. —</w:t>
      </w:r>
    </w:p>
    <w:p>
      <w:pPr>
        <w:spacing w:after="60"/>
        <w:ind w:left="567"/>
      </w:pPr>
      <w:r>
        <w:rPr>
          <w:rFonts w:cs="Noto Serif Bengali" w:hAnsi="Noto Serif Bengali"/>
          <w:sz w:val="24"/>
        </w:rPr>
        <w:t>কৃপা কর মহাপ্রভু ছাড় অতি রোষ ।</w:t>
      </w:r>
      <w:r>
        <w:br/>
      </w:r>
      <w:r>
        <w:rPr>
          <w:rFonts w:cs="Noto Serif Bengali" w:hAnsi="Noto Serif Bengali"/>
          <w:sz w:val="24"/>
        </w:rPr>
        <w:t>এমন কতেক নিবে সেবকের দোষ ॥ ৮৬ ॥</w:t>
      </w:r>
    </w:p>
    <w:p>
      <w:pPr>
        <w:spacing w:after="60"/>
        <w:jc w:val="both"/>
      </w:pPr>
      <w:r>
        <w:rPr>
          <w:b w:val="0"/>
          <w:i/>
        </w:rPr>
        <w:t>kṛpā kara mahāprabhu chāṛa ati roṣa |</w:t>
      </w:r>
      <w:r>
        <w:br/>
      </w:r>
      <w:r>
        <w:rPr>
          <w:b w:val="0"/>
          <w:i/>
        </w:rPr>
        <w:t>emana kateka nibe sebakera doṣa || 86 ||</w:t>
      </w:r>
    </w:p>
    <w:p>
      <w:pPr>
        <w:spacing w:after="60"/>
        <w:jc w:val="both"/>
      </w:pPr>
      <w:r>
        <w:rPr>
          <w:b w:val="0"/>
          <w:i/>
        </w:rPr>
        <w:t>Word for word:</w:t>
      </w:r>
      <w:r>
        <w:t xml:space="preserve"> kripa kara mahaprabhu — have mercy, Mahaprabhu; chhada ati rosha — give up great anger; emana kateka nibe — how many such will You take [to heart]; sevakera dosha — faults of servants</w:t>
      </w:r>
    </w:p>
    <w:p>
      <w:pPr>
        <w:spacing w:after="60"/>
        <w:ind w:left="510" w:hanging="510"/>
      </w:pPr>
      <w:r>
        <w:rPr>
          <w:b/>
          <w:i w:val="0"/>
        </w:rPr>
        <w:t>86.</w:t>
      </w:r>
      <w:r>
        <w:t xml:space="preserve"> "Have mercy, Mahaprabhu, give up Your great anger:</w:t>
      </w:r>
      <w:r>
        <w:br/>
      </w:r>
      <w:r>
        <w:t>how many such faults of Your servants will You hold against them?</w:t>
      </w:r>
    </w:p>
    <w:p>
      <w:pPr>
        <w:spacing w:after="60"/>
        <w:ind w:left="567"/>
      </w:pPr>
      <w:r>
        <w:rPr>
          <w:rFonts w:cs="Noto Serif Bengali" w:hAnsi="Noto Serif Bengali"/>
          <w:sz w:val="24"/>
        </w:rPr>
        <w:t>করুণাসাগর প্রভু করুণাবিগ্রহ ।</w:t>
      </w:r>
      <w:r>
        <w:br/>
      </w:r>
      <w:r>
        <w:rPr>
          <w:rFonts w:cs="Noto Serif Bengali" w:hAnsi="Noto Serif Bengali"/>
          <w:sz w:val="24"/>
        </w:rPr>
        <w:t>করুণায় অবতার লোক-অনুগ্রহ ॥ ৮৭ ॥</w:t>
      </w:r>
    </w:p>
    <w:p>
      <w:pPr>
        <w:spacing w:after="60"/>
        <w:jc w:val="both"/>
      </w:pPr>
      <w:r>
        <w:rPr>
          <w:b w:val="0"/>
          <w:i/>
        </w:rPr>
        <w:t>karuṇāsāgara prabhu karuṇābigraha |</w:t>
      </w:r>
      <w:r>
        <w:br/>
      </w:r>
      <w:r>
        <w:rPr>
          <w:b w:val="0"/>
          <w:i/>
        </w:rPr>
        <w:t>karuṇāẏa abatāra loka-anugraha || 87 ||</w:t>
      </w:r>
    </w:p>
    <w:p>
      <w:pPr>
        <w:spacing w:after="60"/>
        <w:jc w:val="both"/>
      </w:pPr>
      <w:r>
        <w:rPr>
          <w:b w:val="0"/>
          <w:i/>
        </w:rPr>
        <w:t>Word for word:</w:t>
      </w:r>
      <w:r>
        <w:t xml:space="preserve"> karuna-sagara prabhu — the Lord, the ocean of mercy; karuna-vigraha — mercy embodied; karunaya avatara — descended out of mercy; loka-anugraha — in grace to the people</w:t>
      </w:r>
    </w:p>
    <w:p>
      <w:pPr>
        <w:spacing w:after="60"/>
        <w:ind w:left="510" w:hanging="510"/>
      </w:pPr>
      <w:r>
        <w:rPr>
          <w:b/>
          <w:i w:val="0"/>
        </w:rPr>
        <w:t>87.</w:t>
      </w:r>
      <w:r>
        <w:t xml:space="preserve"> The Lord is an ocean of mercy, mercy embodied;</w:t>
      </w:r>
      <w:r>
        <w:br/>
      </w:r>
      <w:r>
        <w:t>You descended out of mercy, in grace towards the people.</w:t>
      </w:r>
    </w:p>
    <w:p>
      <w:pPr>
        <w:spacing w:after="60"/>
        <w:ind w:left="567"/>
      </w:pPr>
      <w:r>
        <w:rPr>
          <w:rFonts w:cs="Noto Serif Bengali" w:hAnsi="Noto Serif Bengali"/>
          <w:sz w:val="24"/>
        </w:rPr>
        <w:t>এমন বিমুখ কেনে হও ত আপনে ।</w:t>
      </w:r>
      <w:r>
        <w:br/>
      </w:r>
      <w:r>
        <w:rPr>
          <w:rFonts w:cs="Noto Serif Bengali" w:hAnsi="Noto Serif Bengali"/>
          <w:sz w:val="24"/>
        </w:rPr>
        <w:t>আমরা কি জানি তোর চিত-আচরণে ॥ ৮৮ ॥</w:t>
      </w:r>
    </w:p>
    <w:p>
      <w:pPr>
        <w:spacing w:after="60"/>
        <w:jc w:val="both"/>
      </w:pPr>
      <w:r>
        <w:rPr>
          <w:b w:val="0"/>
          <w:i/>
        </w:rPr>
        <w:t>emana bimukha kene hao ta āpane |</w:t>
      </w:r>
      <w:r>
        <w:br/>
      </w:r>
      <w:r>
        <w:rPr>
          <w:b w:val="0"/>
          <w:i/>
        </w:rPr>
        <w:t>āmarā ki jāni tora cita-ācaraṇe || 88 ||</w:t>
      </w:r>
    </w:p>
    <w:p>
      <w:pPr>
        <w:spacing w:after="60"/>
        <w:jc w:val="both"/>
      </w:pPr>
      <w:r>
        <w:rPr>
          <w:b w:val="0"/>
          <w:i/>
        </w:rPr>
        <w:t>Word for word:</w:t>
      </w:r>
      <w:r>
        <w:t xml:space="preserve"> emana vimukha — so averse; kene hao ta apane — why have You Yourself become; amara ki jani — how can we know; tora chita-acharane — Your heart and ways</w:t>
      </w:r>
    </w:p>
    <w:p>
      <w:pPr>
        <w:spacing w:after="60"/>
        <w:ind w:left="510" w:hanging="510"/>
      </w:pPr>
      <w:r>
        <w:rPr>
          <w:b/>
          <w:i w:val="0"/>
        </w:rPr>
        <w:t>88.</w:t>
      </w:r>
      <w:r>
        <w:t xml:space="preserve"> Why have You Yourself so turned away [from us]?</w:t>
      </w:r>
      <w:r>
        <w:br/>
      </w:r>
      <w:r>
        <w:t>How can we know what is in Your heart, what Your ways are?</w:t>
      </w:r>
    </w:p>
    <w:p>
      <w:pPr>
        <w:spacing w:after="60"/>
        <w:ind w:left="567"/>
      </w:pPr>
      <w:r>
        <w:rPr>
          <w:rFonts w:cs="Noto Serif Bengali" w:hAnsi="Noto Serif Bengali"/>
          <w:sz w:val="24"/>
        </w:rPr>
        <w:t>ঘরেরে আইস প্রভু ঘুচাহ প্রমাদ ।</w:t>
      </w:r>
      <w:r>
        <w:br/>
      </w:r>
      <w:r>
        <w:rPr>
          <w:rFonts w:cs="Noto Serif Bengali" w:hAnsi="Noto Serif Bengali"/>
          <w:sz w:val="24"/>
        </w:rPr>
        <w:t>নিজ অনুগত দেখি' করহ প্রসাদ ॥ ৮৯ ॥</w:t>
      </w:r>
    </w:p>
    <w:p>
      <w:pPr>
        <w:spacing w:after="60"/>
        <w:jc w:val="both"/>
      </w:pPr>
      <w:r>
        <w:rPr>
          <w:b w:val="0"/>
          <w:i/>
        </w:rPr>
        <w:t>gharere āisa prabhu ghucāha pramāda |</w:t>
      </w:r>
      <w:r>
        <w:br/>
      </w:r>
      <w:r>
        <w:rPr>
          <w:b w:val="0"/>
          <w:i/>
        </w:rPr>
        <w:t>nija anugata dekhi' karaha prasāda || 89 ||</w:t>
      </w:r>
    </w:p>
    <w:p>
      <w:pPr>
        <w:spacing w:after="60"/>
        <w:jc w:val="both"/>
      </w:pPr>
      <w:r>
        <w:rPr>
          <w:b w:val="0"/>
          <w:i/>
        </w:rPr>
        <w:t>Word for word:</w:t>
      </w:r>
      <w:r>
        <w:t xml:space="preserve"> gharere aisa prabhu — come home, Lord; ghuchaha pramada — remove this calamity; nija anugata dekhi — looking on Your followers; karaha prasada — show grace</w:t>
      </w:r>
    </w:p>
    <w:p>
      <w:pPr>
        <w:spacing w:after="60"/>
        <w:ind w:left="510" w:hanging="510"/>
      </w:pPr>
      <w:r>
        <w:rPr>
          <w:b/>
          <w:i w:val="0"/>
        </w:rPr>
        <w:t>89.</w:t>
      </w:r>
      <w:r>
        <w:t xml:space="preserve"> Come home, Lord, avert this calamity;</w:t>
      </w:r>
      <w:r>
        <w:br/>
      </w:r>
      <w:r>
        <w:t>look upon Your followers — be gracious!"</w:t>
      </w:r>
    </w:p>
    <w:p>
      <w:pPr>
        <w:spacing w:after="60"/>
        <w:ind w:left="567"/>
      </w:pPr>
      <w:r>
        <w:rPr>
          <w:rFonts w:cs="Noto Serif Bengali" w:hAnsi="Noto Serif Bengali"/>
          <w:sz w:val="24"/>
        </w:rPr>
        <w:t>এতেক বিনয় যবে কৈল নিজজনে ।</w:t>
      </w:r>
      <w:r>
        <w:br/>
      </w:r>
      <w:r>
        <w:rPr>
          <w:rFonts w:cs="Noto Serif Bengali" w:hAnsi="Noto Serif Bengali"/>
          <w:sz w:val="24"/>
        </w:rPr>
        <w:t>সদয়-হৃদয় প্রভু দ্রবিলা তখনে ॥ ৯০ ॥</w:t>
      </w:r>
    </w:p>
    <w:p>
      <w:pPr>
        <w:spacing w:after="60"/>
        <w:jc w:val="both"/>
      </w:pPr>
      <w:r>
        <w:rPr>
          <w:b w:val="0"/>
          <w:i/>
        </w:rPr>
        <w:t>eteka binaẏa yabe kaila nijajane |</w:t>
      </w:r>
      <w:r>
        <w:br/>
      </w:r>
      <w:r>
        <w:rPr>
          <w:b w:val="0"/>
          <w:i/>
        </w:rPr>
        <w:t>sadaẏa-hṛdaẏa prabhu drabilā takhane || 90 ||</w:t>
      </w:r>
    </w:p>
    <w:p>
      <w:pPr>
        <w:spacing w:after="60"/>
        <w:jc w:val="both"/>
      </w:pPr>
      <w:r>
        <w:rPr>
          <w:b w:val="0"/>
          <w:i/>
        </w:rPr>
        <w:t>Word for word:</w:t>
      </w:r>
      <w:r>
        <w:t xml:space="preserve"> eteka vinaya — such humble entreaty; yabe kaila nijajane — when His own made; sadaya-hridaya prabhu — the Lord of compassionate heart; dravila takhane — then melted</w:t>
      </w:r>
    </w:p>
    <w:p>
      <w:pPr>
        <w:spacing w:after="60"/>
        <w:ind w:left="510" w:hanging="510"/>
      </w:pPr>
      <w:r>
        <w:rPr>
          <w:b/>
          <w:i w:val="0"/>
        </w:rPr>
        <w:t>90.</w:t>
      </w:r>
      <w:r>
        <w:t xml:space="preserve"> When His own thus humbly pleaded,</w:t>
      </w:r>
      <w:r>
        <w:br/>
      </w:r>
      <w:r>
        <w:t>the Lord's compassionate heart then melted.</w:t>
      </w:r>
    </w:p>
    <w:p>
      <w:pPr>
        <w:spacing w:after="60"/>
        <w:ind w:left="567"/>
      </w:pPr>
      <w:r>
        <w:rPr>
          <w:rFonts w:cs="Noto Serif Bengali" w:hAnsi="Noto Serif Bengali"/>
          <w:sz w:val="24"/>
        </w:rPr>
        <w:t>ঘরেরে আইলা প্রভু আনন্দিত-মনে ।</w:t>
      </w:r>
      <w:r>
        <w:br/>
      </w:r>
      <w:r>
        <w:rPr>
          <w:rFonts w:cs="Noto Serif Bengali" w:hAnsi="Noto Serif Bengali"/>
          <w:sz w:val="24"/>
        </w:rPr>
        <w:t>নিজগুণ গায় নিজ-অনুগত-সনে ॥ ৯১ ॥</w:t>
      </w:r>
    </w:p>
    <w:p>
      <w:pPr>
        <w:spacing w:after="60"/>
        <w:jc w:val="both"/>
      </w:pPr>
      <w:r>
        <w:rPr>
          <w:b w:val="0"/>
          <w:i/>
        </w:rPr>
        <w:t>gharere āilā prabhu ānandita-mane |</w:t>
      </w:r>
      <w:r>
        <w:br/>
      </w:r>
      <w:r>
        <w:rPr>
          <w:b w:val="0"/>
          <w:i/>
        </w:rPr>
        <w:t>nijaguṇa gāẏa nija-anugata-sane || 91 ||</w:t>
      </w:r>
    </w:p>
    <w:p>
      <w:pPr>
        <w:spacing w:after="60"/>
        <w:jc w:val="both"/>
      </w:pPr>
      <w:r>
        <w:rPr>
          <w:b w:val="0"/>
          <w:i/>
        </w:rPr>
        <w:t>Word for word:</w:t>
      </w:r>
      <w:r>
        <w:t xml:space="preserve"> gharere aila prabhu — the Lord came home; anandita-mane — with a joyful heart; nija-guna gaya — sings His own qualities; nija-anugata-sane — with His followers</w:t>
      </w:r>
    </w:p>
    <w:p>
      <w:pPr>
        <w:spacing w:after="60"/>
        <w:ind w:left="510" w:hanging="510"/>
      </w:pPr>
      <w:r>
        <w:rPr>
          <w:b/>
          <w:i w:val="0"/>
        </w:rPr>
        <w:t>91.</w:t>
      </w:r>
      <w:r>
        <w:t xml:space="preserve"> The Lord returned home with a joyful heart</w:t>
      </w:r>
      <w:r>
        <w:br/>
      </w:r>
      <w:r>
        <w:t>and with His followers sings of His own qualities.</w:t>
      </w:r>
    </w:p>
    <w:p>
      <w:pPr>
        <w:spacing w:after="60"/>
        <w:ind w:left="567"/>
      </w:pPr>
      <w:r>
        <w:rPr>
          <w:rFonts w:cs="Noto Serif Bengali" w:hAnsi="Noto Serif Bengali"/>
          <w:sz w:val="24"/>
        </w:rPr>
        <w:t>নদিয়া-নগরে ভেল আনন্দ-উল্লাস ।</w:t>
      </w:r>
      <w:r>
        <w:br/>
      </w:r>
      <w:r>
        <w:rPr>
          <w:rFonts w:cs="Noto Serif Bengali" w:hAnsi="Noto Serif Bengali"/>
          <w:sz w:val="24"/>
        </w:rPr>
        <w:t>গোরাগুণ গায় সুখে এ লোচনদাস ॥ ৯২ ॥</w:t>
      </w:r>
    </w:p>
    <w:p>
      <w:pPr>
        <w:spacing w:after="60"/>
        <w:jc w:val="both"/>
      </w:pPr>
      <w:r>
        <w:rPr>
          <w:b w:val="0"/>
          <w:i/>
        </w:rPr>
        <w:t>nadiẏā-nagare bhela ānanda-ullāsa |</w:t>
      </w:r>
      <w:r>
        <w:br/>
      </w:r>
      <w:r>
        <w:rPr>
          <w:b w:val="0"/>
          <w:i/>
        </w:rPr>
        <w:t>gorāguṇa gāẏa sukhe e locanadāsa || 92 ||</w:t>
      </w:r>
    </w:p>
    <w:p>
      <w:pPr>
        <w:spacing w:after="60"/>
        <w:jc w:val="both"/>
      </w:pPr>
      <w:r>
        <w:rPr>
          <w:b w:val="0"/>
          <w:i/>
        </w:rPr>
        <w:t>Word for word:</w:t>
      </w:r>
      <w:r>
        <w:t xml:space="preserve"> nadiya-nagare — in the town of Nadia; bhela ananda-ullasa — there arose jubilation; gora-guna gaya sukhe — happily sings Gora's qualities; e lochana-dasa — this Lochana Dasa</w:t>
      </w:r>
    </w:p>
    <w:p>
      <w:pPr>
        <w:spacing w:after="60"/>
        <w:ind w:left="510" w:hanging="510"/>
      </w:pPr>
      <w:r>
        <w:rPr>
          <w:b/>
          <w:i w:val="0"/>
        </w:rPr>
        <w:t>92.</w:t>
      </w:r>
      <w:r>
        <w:t xml:space="preserve"> In the town of Nadia there arose jubilation —</w:t>
      </w:r>
      <w:r>
        <w:br/>
      </w:r>
      <w:r>
        <w:t>Lochana Dasa happily sings of Gora's qualities.</w:t>
      </w:r>
    </w:p>
    <w:p>
      <w:pPr>
        <w:spacing w:after="60"/>
        <w:jc w:val="both"/>
      </w:pPr>
      <w:r>
        <w:rPr>
          <w:b w:val="0"/>
          <w:i/>
        </w:rPr>
        <w:t>Raga varadi; disha: "Haya re haya, are haya!" (murchha); refrain: "I take upon myself all misfortunes of Gora's beauty! He has given away the treasure of prema, filling the world with it"</w:t>
      </w:r>
    </w:p>
    <w:p>
      <w:pPr>
        <w:spacing w:after="60"/>
        <w:ind w:left="567"/>
      </w:pPr>
      <w:r>
        <w:rPr>
          <w:rFonts w:cs="Noto Serif Bengali" w:hAnsi="Noto Serif Bengali"/>
          <w:sz w:val="24"/>
        </w:rPr>
        <w:t>শোক ছাড়ি' হৃষ্টমনে তবে গৌরহরি ।</w:t>
      </w:r>
      <w:r>
        <w:br/>
      </w:r>
      <w:r>
        <w:rPr>
          <w:rFonts w:cs="Noto Serif Bengali" w:hAnsi="Noto Serif Bengali"/>
          <w:sz w:val="24"/>
        </w:rPr>
        <w:t>নিজজন সঙ্গে গেলা শ্রীবাসের বাড়ী ॥ ৯৩ ॥</w:t>
      </w:r>
    </w:p>
    <w:p>
      <w:pPr>
        <w:spacing w:after="60"/>
        <w:jc w:val="both"/>
      </w:pPr>
      <w:r>
        <w:rPr>
          <w:b w:val="0"/>
          <w:i/>
        </w:rPr>
        <w:t>śoka chāṛi' hṛṣṭamane tabe gaurahari |</w:t>
      </w:r>
      <w:r>
        <w:br/>
      </w:r>
      <w:r>
        <w:rPr>
          <w:b w:val="0"/>
          <w:i/>
        </w:rPr>
        <w:t>nijajana saṅge gelā śrībāsera bāṛī || 93 ||</w:t>
      </w:r>
    </w:p>
    <w:p>
      <w:pPr>
        <w:spacing w:after="60"/>
        <w:jc w:val="both"/>
      </w:pPr>
      <w:r>
        <w:rPr>
          <w:b w:val="0"/>
          <w:i/>
        </w:rPr>
        <w:t>Word for word:</w:t>
      </w:r>
      <w:r>
        <w:t xml:space="preserve"> shoka chhadi — leaving grief; hrishta-mane — with a glad heart; tabe gaurahari — then Gaurahari; nijajana sange — with His own; gela shrivasera badi — went to Srivasa's house</w:t>
      </w:r>
    </w:p>
    <w:p>
      <w:pPr>
        <w:spacing w:after="60"/>
        <w:ind w:left="510" w:hanging="510"/>
      </w:pPr>
      <w:r>
        <w:rPr>
          <w:b/>
          <w:i w:val="0"/>
        </w:rPr>
        <w:t>93.</w:t>
      </w:r>
      <w:r>
        <w:t xml:space="preserve"> Leaving grief behind, with a joyful heart Gaurahari</w:t>
      </w:r>
      <w:r>
        <w:br/>
      </w:r>
      <w:r>
        <w:t>went with His own to Srivasa's house.</w:t>
      </w:r>
    </w:p>
    <w:p>
      <w:pPr>
        <w:spacing w:after="60"/>
        <w:ind w:left="567"/>
      </w:pPr>
      <w:r>
        <w:rPr>
          <w:rFonts w:cs="Noto Serif Bengali" w:hAnsi="Noto Serif Bengali"/>
          <w:sz w:val="24"/>
        </w:rPr>
        <w:t>শ্রীনিবাস-হরিদাস-আদি যত জন ।</w:t>
      </w:r>
      <w:r>
        <w:br/>
      </w:r>
      <w:r>
        <w:rPr>
          <w:rFonts w:cs="Noto Serif Bengali" w:hAnsi="Noto Serif Bengali"/>
          <w:sz w:val="24"/>
        </w:rPr>
        <w:t>বসিয়া ঠাকুর কাছে নিরীখে বদন ॥ ৯৪ ॥</w:t>
      </w:r>
    </w:p>
    <w:p>
      <w:pPr>
        <w:spacing w:after="60"/>
        <w:jc w:val="both"/>
      </w:pPr>
      <w:r>
        <w:rPr>
          <w:b w:val="0"/>
          <w:i/>
        </w:rPr>
        <w:t>śrīnibāsa-haridāsa-ādi yata jana |</w:t>
      </w:r>
      <w:r>
        <w:br/>
      </w:r>
      <w:r>
        <w:rPr>
          <w:b w:val="0"/>
          <w:i/>
        </w:rPr>
        <w:t>basiẏā ṭhākura kāche nirīkhe badana || 94 ||</w:t>
      </w:r>
    </w:p>
    <w:p>
      <w:pPr>
        <w:spacing w:after="60"/>
        <w:jc w:val="both"/>
      </w:pPr>
      <w:r>
        <w:rPr>
          <w:b w:val="0"/>
          <w:i/>
        </w:rPr>
        <w:t>Word for word:</w:t>
      </w:r>
      <w:r>
        <w:t xml:space="preserve"> shrinivasa-haridasa-adi yata jana — Srinivasa, Haridasa and all the others; basiya thakura kachhe — sitting near the Thakura; nirikhe vadana — gaze at His face</w:t>
      </w:r>
    </w:p>
    <w:p>
      <w:pPr>
        <w:spacing w:after="60"/>
        <w:ind w:left="510" w:hanging="510"/>
      </w:pPr>
      <w:r>
        <w:rPr>
          <w:b/>
          <w:i w:val="0"/>
        </w:rPr>
        <w:t>94.</w:t>
      </w:r>
      <w:r>
        <w:t xml:space="preserve"> Srinivasa, Haridasa and all the others</w:t>
      </w:r>
      <w:r>
        <w:br/>
      </w:r>
      <w:r>
        <w:t>sit near the Thakura and gaze at His face.</w:t>
      </w:r>
    </w:p>
    <w:p>
      <w:pPr>
        <w:spacing w:after="60"/>
        <w:ind w:left="567"/>
      </w:pPr>
      <w:r>
        <w:rPr>
          <w:rFonts w:cs="Noto Serif Bengali" w:hAnsi="Noto Serif Bengali"/>
          <w:sz w:val="24"/>
        </w:rPr>
        <w:t>হেনকালে মহাপ্রভু সভা-সন্নিধানে ।</w:t>
      </w:r>
      <w:r>
        <w:br/>
      </w:r>
      <w:r>
        <w:rPr>
          <w:rFonts w:cs="Noto Serif Bengali" w:hAnsi="Noto Serif Bengali"/>
          <w:sz w:val="24"/>
        </w:rPr>
        <w:t>কহয়ে অন্তর-কথা শুনে সর্বজনে ॥ ৯৫ ॥</w:t>
      </w:r>
    </w:p>
    <w:p>
      <w:pPr>
        <w:spacing w:after="60"/>
        <w:jc w:val="both"/>
      </w:pPr>
      <w:r>
        <w:rPr>
          <w:b w:val="0"/>
          <w:i/>
        </w:rPr>
        <w:t>henakāle mahāprabhu sabhā-sannidhāne |</w:t>
      </w:r>
      <w:r>
        <w:br/>
      </w:r>
      <w:r>
        <w:rPr>
          <w:b w:val="0"/>
          <w:i/>
        </w:rPr>
        <w:t>kahaẏe antara-kathā śune sarbajane || 95 ||</w:t>
      </w:r>
    </w:p>
    <w:p>
      <w:pPr>
        <w:spacing w:after="60"/>
        <w:jc w:val="both"/>
      </w:pPr>
      <w:r>
        <w:rPr>
          <w:b w:val="0"/>
          <w:i/>
        </w:rPr>
        <w:t>Word for word:</w:t>
      </w:r>
      <w:r>
        <w:t xml:space="preserve"> henakale — then; mahaprabhu sabha-sannidhane — Mahaprabhu before the assembly; kahaye antara-katha — speaks the words of His heart; shune sarvajane — all listen</w:t>
      </w:r>
    </w:p>
    <w:p>
      <w:pPr>
        <w:spacing w:after="60"/>
        <w:ind w:left="510" w:hanging="510"/>
      </w:pPr>
      <w:r>
        <w:rPr>
          <w:b/>
          <w:i w:val="0"/>
        </w:rPr>
        <w:t>95.</w:t>
      </w:r>
      <w:r>
        <w:t xml:space="preserve"> Then Mahaprabhu, before the whole assembly,</w:t>
      </w:r>
      <w:r>
        <w:br/>
      </w:r>
      <w:r>
        <w:t>speaks words from His heart, and all listen:</w:t>
      </w:r>
    </w:p>
    <w:p>
      <w:pPr>
        <w:spacing w:after="60"/>
        <w:ind w:left="567"/>
      </w:pPr>
      <w:r>
        <w:rPr>
          <w:rFonts w:cs="Noto Serif Bengali" w:hAnsi="Noto Serif Bengali"/>
          <w:sz w:val="24"/>
        </w:rPr>
        <w:t>ধন জন যৌবন সকল অকারণ ।</w:t>
      </w:r>
      <w:r>
        <w:br/>
      </w:r>
      <w:r>
        <w:rPr>
          <w:rFonts w:cs="Noto Serif Bengali" w:hAnsi="Noto Serif Bengali"/>
          <w:sz w:val="24"/>
        </w:rPr>
        <w:t>না ভজিনু সত্যবস্তু কৃষ্ণের চরণ ॥ ৯৬ ॥</w:t>
      </w:r>
    </w:p>
    <w:p>
      <w:pPr>
        <w:spacing w:after="60"/>
        <w:jc w:val="both"/>
      </w:pPr>
      <w:r>
        <w:rPr>
          <w:b w:val="0"/>
          <w:i/>
        </w:rPr>
        <w:t>dhana jana yaubana sakala akāraṇa |</w:t>
      </w:r>
      <w:r>
        <w:br/>
      </w:r>
      <w:r>
        <w:rPr>
          <w:b w:val="0"/>
          <w:i/>
        </w:rPr>
        <w:t>nā bhajinu satyabastu kṛṣṇera caraṇa || 96 ||</w:t>
      </w:r>
    </w:p>
    <w:p>
      <w:pPr>
        <w:spacing w:after="60"/>
        <w:jc w:val="both"/>
      </w:pPr>
      <w:r>
        <w:rPr>
          <w:b w:val="0"/>
          <w:i/>
        </w:rPr>
        <w:t>Word for word:</w:t>
      </w:r>
      <w:r>
        <w:t xml:space="preserve"> dhana jana yauvana — wealth, kin, youth; sakala akarana — all is in vain; na bhajinu — I did not serve; satya-vastu krishnera charana — the true reality, Krishna's feet</w:t>
      </w:r>
    </w:p>
    <w:p>
      <w:pPr>
        <w:spacing w:after="60"/>
        <w:ind w:left="510" w:hanging="510"/>
      </w:pPr>
      <w:r>
        <w:rPr>
          <w:b/>
          <w:i w:val="0"/>
        </w:rPr>
        <w:t>96.</w:t>
      </w:r>
      <w:r>
        <w:t xml:space="preserve"> "Wealth, kin, youth — all is in vain:</w:t>
      </w:r>
      <w:r>
        <w:br/>
      </w:r>
      <w:r>
        <w:t>I have not served the true treasure — the feet of Krishna.</w:t>
      </w:r>
    </w:p>
    <w:p>
      <w:pPr>
        <w:spacing w:after="60"/>
        <w:ind w:left="567"/>
      </w:pPr>
      <w:r>
        <w:rPr>
          <w:rFonts w:cs="Noto Serif Bengali" w:hAnsi="Noto Serif Bengali"/>
          <w:sz w:val="24"/>
        </w:rPr>
        <w:t>নিরন্তর দগধে সংসারে মোর হিয়া ।</w:t>
      </w:r>
      <w:r>
        <w:br/>
      </w:r>
      <w:r>
        <w:rPr>
          <w:rFonts w:cs="Noto Serif Bengali" w:hAnsi="Noto Serif Bengali"/>
          <w:sz w:val="24"/>
        </w:rPr>
        <w:t>না করিলুঁ কৃষ্ণকর্ম হেন দেহ পাঞা ॥ ৯৭ ॥</w:t>
      </w:r>
    </w:p>
    <w:p>
      <w:pPr>
        <w:spacing w:after="60"/>
        <w:jc w:val="both"/>
      </w:pPr>
      <w:r>
        <w:rPr>
          <w:b w:val="0"/>
          <w:i/>
        </w:rPr>
        <w:t>nirantara dagadhe saṃsāre mora hiẏā |</w:t>
      </w:r>
      <w:r>
        <w:br/>
      </w:r>
      <w:r>
        <w:rPr>
          <w:b w:val="0"/>
          <w:i/>
        </w:rPr>
        <w:t>nā kariluṁ kṛṣṇakarma hena deha pāñā || 97 ||</w:t>
      </w:r>
    </w:p>
    <w:p>
      <w:pPr>
        <w:spacing w:after="60"/>
        <w:jc w:val="both"/>
      </w:pPr>
      <w:r>
        <w:rPr>
          <w:b w:val="0"/>
          <w:i/>
        </w:rPr>
        <w:t>Word for word:</w:t>
      </w:r>
      <w:r>
        <w:t xml:space="preserve"> nirantara dagadhe — ceaselessly burns; samsare mora hiya — My heart in samsara; na karilun krishna-karma — I did no work for Krishna; hena deha panna — having obtained such a body</w:t>
      </w:r>
    </w:p>
    <w:p>
      <w:pPr>
        <w:spacing w:after="60"/>
        <w:ind w:left="510" w:hanging="510"/>
      </w:pPr>
      <w:r>
        <w:rPr>
          <w:b/>
          <w:i w:val="0"/>
        </w:rPr>
        <w:t>97.</w:t>
      </w:r>
      <w:r>
        <w:t xml:space="preserve"> My heart burns ceaselessly in samsara:</w:t>
      </w:r>
      <w:r>
        <w:br/>
      </w:r>
      <w:r>
        <w:t>having obtained such a body, I did no work for Krishna.</w:t>
      </w:r>
    </w:p>
    <w:p>
      <w:pPr>
        <w:spacing w:after="60"/>
        <w:ind w:left="567"/>
      </w:pPr>
      <w:r>
        <w:rPr>
          <w:rFonts w:cs="Noto Serif Bengali" w:hAnsi="Noto Serif Bengali"/>
          <w:sz w:val="24"/>
        </w:rPr>
        <w:t>সংসারে দুর্লভ এই মানুষ-শরীর ।</w:t>
      </w:r>
      <w:r>
        <w:br/>
      </w:r>
      <w:r>
        <w:rPr>
          <w:rFonts w:cs="Noto Serif Bengali" w:hAnsi="Noto Serif Bengali"/>
          <w:sz w:val="24"/>
        </w:rPr>
        <w:t>কৃষ্ণ ভজিবারে কিবা পুরুষ নারীর ॥ ৯৮ ॥</w:t>
      </w:r>
    </w:p>
    <w:p>
      <w:pPr>
        <w:spacing w:after="60"/>
        <w:jc w:val="both"/>
      </w:pPr>
      <w:r>
        <w:rPr>
          <w:b w:val="0"/>
          <w:i/>
        </w:rPr>
        <w:t>saṃsāre durlabha ei mānuṣa-śarīra |</w:t>
      </w:r>
      <w:r>
        <w:br/>
      </w:r>
      <w:r>
        <w:rPr>
          <w:b w:val="0"/>
          <w:i/>
        </w:rPr>
        <w:t>kṛṣṇa bhajibāre kibā puruṣa nārīra || 98 ||</w:t>
      </w:r>
    </w:p>
    <w:p>
      <w:pPr>
        <w:spacing w:after="60"/>
        <w:jc w:val="both"/>
      </w:pPr>
      <w:r>
        <w:rPr>
          <w:b w:val="0"/>
          <w:i/>
        </w:rPr>
        <w:t>Word for word:</w:t>
      </w:r>
      <w:r>
        <w:t xml:space="preserve"> samsare durlabha — rare in the world; ei manusha-sharira — this human body; krishna bhajibare — for serving Krishna; kiba purusha narira — what matter man or woman</w:t>
      </w:r>
    </w:p>
    <w:p>
      <w:pPr>
        <w:spacing w:after="60"/>
        <w:ind w:left="510" w:hanging="510"/>
      </w:pPr>
      <w:r>
        <w:rPr>
          <w:b/>
          <w:i w:val="0"/>
        </w:rPr>
        <w:t>98.</w:t>
      </w:r>
      <w:r>
        <w:t xml:space="preserve"> In this world the human body is rare;</w:t>
      </w:r>
      <w:r>
        <w:br/>
      </w:r>
      <w:r>
        <w:t>and for serving Krishna, what does it matter — man or woman?</w:t>
      </w:r>
    </w:p>
    <w:p>
      <w:pPr>
        <w:spacing w:after="60"/>
        <w:ind w:left="567"/>
      </w:pPr>
      <w:r>
        <w:rPr>
          <w:rFonts w:cs="Noto Serif Bengali" w:hAnsi="Noto Serif Bengali"/>
          <w:sz w:val="24"/>
        </w:rPr>
        <w:t>কৃষ্ণ না ভজিলে এই মিছা সব দেহ ।</w:t>
      </w:r>
      <w:r>
        <w:br/>
      </w:r>
      <w:r>
        <w:rPr>
          <w:rFonts w:cs="Noto Serif Bengali" w:hAnsi="Noto Serif Bengali"/>
          <w:sz w:val="24"/>
        </w:rPr>
        <w:t>পতি সুত পিতা মাতা মিছা সব গেহ ॥ ৯৯ ॥</w:t>
      </w:r>
    </w:p>
    <w:p>
      <w:pPr>
        <w:spacing w:after="60"/>
        <w:jc w:val="both"/>
      </w:pPr>
      <w:r>
        <w:rPr>
          <w:b w:val="0"/>
          <w:i/>
        </w:rPr>
        <w:t>kṛṣṇa nā bhajile ei michā saba deha |</w:t>
      </w:r>
      <w:r>
        <w:br/>
      </w:r>
      <w:r>
        <w:rPr>
          <w:b w:val="0"/>
          <w:i/>
        </w:rPr>
        <w:t>pati suta pitā mātā michā saba geha || 99 ||</w:t>
      </w:r>
    </w:p>
    <w:p>
      <w:pPr>
        <w:spacing w:after="60"/>
        <w:jc w:val="both"/>
      </w:pPr>
      <w:r>
        <w:rPr>
          <w:b w:val="0"/>
          <w:i/>
        </w:rPr>
        <w:t>Word for word:</w:t>
      </w:r>
      <w:r>
        <w:t xml:space="preserve"> krishna na bhajile — if one does not serve Krishna; ei michha saba deha — this whole body is vain; pati suta pita mata — husband, son, father, mother; michha saba geha — all is vain, and the home</w:t>
      </w:r>
    </w:p>
    <w:p>
      <w:pPr>
        <w:spacing w:after="60"/>
        <w:ind w:left="510" w:hanging="510"/>
      </w:pPr>
      <w:r>
        <w:rPr>
          <w:b/>
          <w:i w:val="0"/>
        </w:rPr>
        <w:t>99.</w:t>
      </w:r>
      <w:r>
        <w:t xml:space="preserve"> If one does not serve Krishna, this whole body is in vain,</w:t>
      </w:r>
      <w:r>
        <w:br/>
      </w:r>
      <w:r>
        <w:t>husband, son, father, mother — all is in vain, and the home.</w:t>
      </w:r>
    </w:p>
    <w:p>
      <w:pPr>
        <w:spacing w:after="60"/>
        <w:ind w:left="567"/>
      </w:pPr>
      <w:r>
        <w:rPr>
          <w:rFonts w:cs="Noto Serif Bengali" w:hAnsi="Noto Serif Bengali"/>
          <w:sz w:val="24"/>
        </w:rPr>
        <w:t>মায়েরে ছাড়িয়া আমি যাব দিগন্তর ।</w:t>
      </w:r>
      <w:r>
        <w:br/>
      </w:r>
      <w:r>
        <w:rPr>
          <w:rFonts w:cs="Noto Serif Bengali" w:hAnsi="Noto Serif Bengali"/>
          <w:sz w:val="24"/>
        </w:rPr>
        <w:t>কহিল সভারে এই মরম-উত্তর ॥ ১০০ ॥</w:t>
      </w:r>
    </w:p>
    <w:p>
      <w:pPr>
        <w:spacing w:after="60"/>
        <w:jc w:val="both"/>
      </w:pPr>
      <w:r>
        <w:rPr>
          <w:b w:val="0"/>
          <w:i/>
        </w:rPr>
        <w:t>māẏere chāṛiẏā āmi yāba digantara |</w:t>
      </w:r>
      <w:r>
        <w:br/>
      </w:r>
      <w:r>
        <w:rPr>
          <w:b w:val="0"/>
          <w:i/>
        </w:rPr>
        <w:t>kahila sabhāre ei marama-uttara || 100 ||</w:t>
      </w:r>
    </w:p>
    <w:p>
      <w:pPr>
        <w:spacing w:after="60"/>
        <w:jc w:val="both"/>
      </w:pPr>
      <w:r>
        <w:rPr>
          <w:b w:val="0"/>
          <w:i/>
        </w:rPr>
        <w:t>Word for word:</w:t>
      </w:r>
      <w:r>
        <w:t xml:space="preserve"> mayere chhadiya — leaving My mother; ami yaba digantara — I shall go to distant lands; kahila sabhare — He told all; ei marama-uttara — this word from the heart</w:t>
      </w:r>
    </w:p>
    <w:p>
      <w:pPr>
        <w:spacing w:after="60"/>
        <w:ind w:left="510" w:hanging="510"/>
      </w:pPr>
      <w:r>
        <w:rPr>
          <w:b/>
          <w:i w:val="0"/>
        </w:rPr>
        <w:t>100.</w:t>
      </w:r>
      <w:r>
        <w:t xml:space="preserve"> Leaving My mother, I shall go to distant lands" —</w:t>
      </w:r>
      <w:r>
        <w:br/>
      </w:r>
      <w:r>
        <w:t>so He revealed to all His heart's word.</w:t>
      </w:r>
      <w:r>
        <w:rPr>
          <w:b w:val="0"/>
          <w:i w:val="0"/>
          <w:vertAlign w:val="superscript"/>
        </w:rPr>
        <w:t>4</w:t>
      </w:r>
    </w:p>
    <w:p>
      <w:pPr>
        <w:spacing w:after="60"/>
        <w:ind w:left="567"/>
      </w:pPr>
      <w:r>
        <w:rPr>
          <w:rFonts w:cs="Noto Serif Bengali" w:hAnsi="Noto Serif Bengali"/>
          <w:sz w:val="24"/>
        </w:rPr>
        <w:t>সব-লোকে বোলে আমি বিরুদ্ধ করিয়ে ।</w:t>
      </w:r>
      <w:r>
        <w:br/>
      </w:r>
      <w:r>
        <w:rPr>
          <w:rFonts w:cs="Noto Serif Bengali" w:hAnsi="Noto Serif Bengali"/>
          <w:sz w:val="24"/>
        </w:rPr>
        <w:t>মুরারি কহয়ে ইহা শুনিতে মরিয়ে ॥ ১০১ ॥</w:t>
      </w:r>
    </w:p>
    <w:p>
      <w:pPr>
        <w:spacing w:after="60"/>
        <w:jc w:val="both"/>
      </w:pPr>
      <w:r>
        <w:rPr>
          <w:b w:val="0"/>
          <w:i/>
        </w:rPr>
        <w:t>saba-loke bole āmi biruddha kariẏe |</w:t>
      </w:r>
      <w:r>
        <w:br/>
      </w:r>
      <w:r>
        <w:rPr>
          <w:b w:val="0"/>
          <w:i/>
        </w:rPr>
        <w:t>murāri kahaẏe ihā śunite mariẏe || 101 ||</w:t>
      </w:r>
    </w:p>
    <w:p>
      <w:pPr>
        <w:spacing w:after="60"/>
        <w:jc w:val="both"/>
      </w:pPr>
      <w:r>
        <w:rPr>
          <w:b w:val="0"/>
          <w:i/>
        </w:rPr>
        <w:t>Word for word:</w:t>
      </w:r>
      <w:r>
        <w:t xml:space="preserve"> saba-loke bole — all the people say; ami viruddha kariye — that I act wrongly; murari kahaye — Murari says; iha shunite mariye — on hearing this I die</w:t>
      </w:r>
    </w:p>
    <w:p>
      <w:pPr>
        <w:spacing w:after="60"/>
        <w:ind w:left="510" w:hanging="510"/>
      </w:pPr>
      <w:r>
        <w:rPr>
          <w:b/>
          <w:i w:val="0"/>
        </w:rPr>
        <w:t>101.</w:t>
      </w:r>
      <w:r>
        <w:t xml:space="preserve"> "All the people say that I act wrongly."</w:t>
      </w:r>
      <w:r>
        <w:br/>
      </w:r>
      <w:r>
        <w:t>Murari says: "To hear this is death to me.</w:t>
      </w:r>
    </w:p>
    <w:p>
      <w:pPr>
        <w:spacing w:after="60"/>
        <w:ind w:left="567"/>
      </w:pPr>
      <w:r>
        <w:rPr>
          <w:rFonts w:cs="Noto Serif Bengali" w:hAnsi="Noto Serif Bengali"/>
          <w:sz w:val="24"/>
        </w:rPr>
        <w:t>কেহ না বোলয়ে ইহা শুন মহাপ্রভু ।</w:t>
      </w:r>
      <w:r>
        <w:br/>
      </w:r>
      <w:r>
        <w:rPr>
          <w:rFonts w:cs="Noto Serif Bengali" w:hAnsi="Noto Serif Bengali"/>
          <w:sz w:val="24"/>
        </w:rPr>
        <w:t>আমরা ত কারো মুখে নাহি শুনি কভু ॥ ১০২ ॥</w:t>
      </w:r>
    </w:p>
    <w:p>
      <w:pPr>
        <w:spacing w:after="60"/>
        <w:jc w:val="both"/>
      </w:pPr>
      <w:r>
        <w:rPr>
          <w:b w:val="0"/>
          <w:i/>
        </w:rPr>
        <w:t>keha nā bolaẏe ihā śuna mahāprabhu |</w:t>
      </w:r>
      <w:r>
        <w:br/>
      </w:r>
      <w:r>
        <w:rPr>
          <w:b w:val="0"/>
          <w:i/>
        </w:rPr>
        <w:t>āmarā ta kāro mukhe nāhi śuni kabhu || 102 ||</w:t>
      </w:r>
    </w:p>
    <w:p>
      <w:pPr>
        <w:spacing w:after="60"/>
        <w:jc w:val="both"/>
      </w:pPr>
      <w:r>
        <w:rPr>
          <w:b w:val="0"/>
          <w:i/>
        </w:rPr>
        <w:t>Word for word:</w:t>
      </w:r>
      <w:r>
        <w:t xml:space="preserve"> keha na bolaye iha — no one says this; shuna mahaprabhu — listen, Mahaprabhu; amara ta karo mukhe — we from anyone's lips; nahi shuni kabhu — have never heard</w:t>
      </w:r>
    </w:p>
    <w:p>
      <w:pPr>
        <w:spacing w:after="60"/>
        <w:ind w:left="510" w:hanging="510"/>
      </w:pPr>
      <w:r>
        <w:rPr>
          <w:b/>
          <w:i w:val="0"/>
        </w:rPr>
        <w:t>102.</w:t>
      </w:r>
      <w:r>
        <w:t xml:space="preserve"> No one says so, listen, Mahaprabhu:</w:t>
      </w:r>
      <w:r>
        <w:br/>
      </w:r>
      <w:r>
        <w:t>we have never heard it from anyone's lips."</w:t>
      </w:r>
    </w:p>
    <w:p>
      <w:pPr>
        <w:spacing w:after="60"/>
        <w:ind w:left="567"/>
      </w:pPr>
      <w:r>
        <w:rPr>
          <w:rFonts w:cs="Noto Serif Bengali" w:hAnsi="Noto Serif Bengali"/>
          <w:sz w:val="24"/>
        </w:rPr>
        <w:t>এ বোল শুনিঞা সেই গৌর ভগবান্ ।</w:t>
      </w:r>
      <w:r>
        <w:br/>
      </w:r>
      <w:r>
        <w:rPr>
          <w:rFonts w:cs="Noto Serif Bengali" w:hAnsi="Noto Serif Bengali"/>
          <w:sz w:val="24"/>
        </w:rPr>
        <w:t>মুরারি ধরিয়া দিল আলিঙ্গন-দান ॥ ১০৩ ॥</w:t>
      </w:r>
    </w:p>
    <w:p>
      <w:pPr>
        <w:spacing w:after="60"/>
        <w:jc w:val="both"/>
      </w:pPr>
      <w:r>
        <w:rPr>
          <w:b w:val="0"/>
          <w:i/>
        </w:rPr>
        <w:t>e bola śuniñā sei gaura bhagabān |</w:t>
      </w:r>
      <w:r>
        <w:br/>
      </w:r>
      <w:r>
        <w:rPr>
          <w:b w:val="0"/>
          <w:i/>
        </w:rPr>
        <w:t>murāri dhariẏā dila āliṅgana-dāna || 103 ||</w:t>
      </w:r>
    </w:p>
    <w:p>
      <w:pPr>
        <w:spacing w:after="60"/>
        <w:jc w:val="both"/>
      </w:pPr>
      <w:r>
        <w:rPr>
          <w:b w:val="0"/>
          <w:i/>
        </w:rPr>
        <w:t>Word for word:</w:t>
      </w:r>
      <w:r>
        <w:t xml:space="preserve"> e bola shuninna — hearing this; sei gaura bhagavan — Gaura Bhagavan; murari dhariya — taking hold of Murari; dila alingana-dana — gave the gift of an embrace</w:t>
      </w:r>
    </w:p>
    <w:p>
      <w:pPr>
        <w:spacing w:after="60"/>
        <w:ind w:left="510" w:hanging="510"/>
      </w:pPr>
      <w:r>
        <w:rPr>
          <w:b/>
          <w:i w:val="0"/>
        </w:rPr>
        <w:t>103.</w:t>
      </w:r>
      <w:r>
        <w:t xml:space="preserve"> Hearing this, Gaura Bhagavan</w:t>
      </w:r>
      <w:r>
        <w:br/>
      </w:r>
      <w:r>
        <w:t>embraced Murari.</w:t>
      </w:r>
    </w:p>
    <w:p>
      <w:pPr>
        <w:spacing w:after="60"/>
        <w:ind w:left="567"/>
      </w:pPr>
      <w:r>
        <w:rPr>
          <w:rFonts w:cs="Noto Serif Bengali" w:hAnsi="Noto Serif Bengali"/>
          <w:sz w:val="24"/>
        </w:rPr>
        <w:t>মুরারি করিয়া কোলে সান্ধাইলা ঘরে ।</w:t>
      </w:r>
      <w:r>
        <w:br/>
      </w:r>
      <w:r>
        <w:rPr>
          <w:rFonts w:cs="Noto Serif Bengali" w:hAnsi="Noto Serif Bengali"/>
          <w:sz w:val="24"/>
        </w:rPr>
        <w:t>প্রভু-আলিঙ্গনে বৈদ্য আপনা পাসরে ॥ ১০৪ ॥</w:t>
      </w:r>
    </w:p>
    <w:p>
      <w:pPr>
        <w:spacing w:after="60"/>
        <w:jc w:val="both"/>
      </w:pPr>
      <w:r>
        <w:rPr>
          <w:b w:val="0"/>
          <w:i/>
        </w:rPr>
        <w:t>murāri kariẏā kole sāndhāilā ghare |</w:t>
      </w:r>
      <w:r>
        <w:br/>
      </w:r>
      <w:r>
        <w:rPr>
          <w:b w:val="0"/>
          <w:i/>
        </w:rPr>
        <w:t>prabhu-āliṅgane baidya āpanā pāsare || 104 ||</w:t>
      </w:r>
    </w:p>
    <w:p>
      <w:pPr>
        <w:spacing w:after="60"/>
        <w:jc w:val="both"/>
      </w:pPr>
      <w:r>
        <w:rPr>
          <w:b w:val="0"/>
          <w:i/>
        </w:rPr>
        <w:t>Word for word:</w:t>
      </w:r>
      <w:r>
        <w:t xml:space="preserve"> murari kariya kole — holding Murari in His embrace; sandhaila ghare — He entered the house; prabhu-alingane — in the Lord's embrace; vaidya apana pasare — the vaidya forgot himself</w:t>
      </w:r>
    </w:p>
    <w:p>
      <w:pPr>
        <w:spacing w:after="60"/>
        <w:ind w:left="510" w:hanging="510"/>
      </w:pPr>
      <w:r>
        <w:rPr>
          <w:b/>
          <w:i w:val="0"/>
        </w:rPr>
        <w:t>104.</w:t>
      </w:r>
      <w:r>
        <w:t xml:space="preserve"> Embracing Murari, He went [with him] into the house;</w:t>
      </w:r>
      <w:r>
        <w:br/>
      </w:r>
      <w:r>
        <w:t>in the Lord's embrace the vaidya forgot himself.</w:t>
      </w:r>
    </w:p>
    <w:p>
      <w:pPr>
        <w:spacing w:after="60"/>
        <w:ind w:left="567"/>
      </w:pPr>
      <w:r>
        <w:rPr>
          <w:rFonts w:cs="Noto Serif Bengali" w:hAnsi="Noto Serif Bengali"/>
          <w:sz w:val="24"/>
        </w:rPr>
        <w:t>পুলকিত সব অঙ্গ আপাদমস্তক ।</w:t>
      </w:r>
      <w:r>
        <w:br/>
      </w:r>
      <w:r>
        <w:rPr>
          <w:rFonts w:cs="Noto Serif Bengali" w:hAnsi="Noto Serif Bengali"/>
          <w:sz w:val="24"/>
        </w:rPr>
        <w:t>পড়িলা ত প্রাচীন আছিল এক শ্লোক ॥ ১০৫ ॥</w:t>
      </w:r>
    </w:p>
    <w:p>
      <w:pPr>
        <w:spacing w:after="60"/>
        <w:jc w:val="both"/>
      </w:pPr>
      <w:r>
        <w:rPr>
          <w:b w:val="0"/>
          <w:i/>
        </w:rPr>
        <w:t>pulakita saba aṅga āpādamastaka |</w:t>
      </w:r>
      <w:r>
        <w:br/>
      </w:r>
      <w:r>
        <w:rPr>
          <w:b w:val="0"/>
          <w:i/>
        </w:rPr>
        <w:t>paṛilā ta prācīna āchila eka śloka || 105 ||</w:t>
      </w:r>
    </w:p>
    <w:p>
      <w:pPr>
        <w:spacing w:after="60"/>
        <w:jc w:val="both"/>
      </w:pPr>
      <w:r>
        <w:rPr>
          <w:b w:val="0"/>
          <w:i/>
        </w:rPr>
        <w:t>Word for word:</w:t>
      </w:r>
      <w:r>
        <w:t xml:space="preserve"> pulakita saba anga — his whole body thrilled; apadamastaka — from foot to head; padila ta — he recited; prachina achhila eka shloka — an ancient verse there was</w:t>
      </w:r>
    </w:p>
    <w:p>
      <w:pPr>
        <w:spacing w:after="60"/>
        <w:ind w:left="510" w:hanging="510"/>
      </w:pPr>
      <w:r>
        <w:rPr>
          <w:b/>
          <w:i w:val="0"/>
        </w:rPr>
        <w:t>105.</w:t>
      </w:r>
      <w:r>
        <w:t xml:space="preserve"> His whole body thrilled from head to foot;</w:t>
      </w:r>
      <w:r>
        <w:br/>
      </w:r>
      <w:r>
        <w:t>he recited an ancient verse:</w:t>
      </w:r>
    </w:p>
    <w:p>
      <w:pPr>
        <w:spacing w:after="60"/>
        <w:ind w:left="567"/>
      </w:pPr>
      <w:r>
        <w:rPr>
          <w:rFonts w:cs="Noto Serif Bengali" w:hAnsi="Noto Serif Bengali"/>
          <w:sz w:val="24"/>
        </w:rPr>
        <w:t>ক্বাহং দরিদ্রঃ পাপীয়ান্ ক্ব কৃষ্ণঃ শ্রীনিকেতনঃ ।</w:t>
      </w:r>
      <w:r>
        <w:br/>
      </w:r>
      <w:r>
        <w:rPr>
          <w:rFonts w:cs="Noto Serif Bengali" w:hAnsi="Noto Serif Bengali"/>
          <w:sz w:val="24"/>
        </w:rPr>
        <w:t>ব্রহ্মবন্ধুরিতি স্মাহং বাহুভ্যাং পরিরম্ভিতঃ ॥ ১০৬ ॥</w:t>
      </w:r>
    </w:p>
    <w:p>
      <w:pPr>
        <w:spacing w:after="60"/>
        <w:jc w:val="both"/>
      </w:pPr>
      <w:r>
        <w:rPr>
          <w:b w:val="0"/>
          <w:i/>
        </w:rPr>
        <w:t>kbāhaṃ daridraḥ pāpīẏān kba kṛṣṇaḥ śrīniketanaḥ |</w:t>
      </w:r>
      <w:r>
        <w:br/>
      </w:r>
      <w:r>
        <w:rPr>
          <w:b w:val="0"/>
          <w:i/>
        </w:rPr>
        <w:t>brahmabandhuriti smāhaṃ bāhubhyāṃ parirambhitaḥ || 106 ||</w:t>
      </w:r>
    </w:p>
    <w:p>
      <w:pPr>
        <w:spacing w:after="60"/>
        <w:jc w:val="both"/>
      </w:pPr>
      <w:r>
        <w:rPr>
          <w:b w:val="0"/>
          <w:i/>
        </w:rPr>
        <w:t>Word for word:</w:t>
      </w:r>
      <w:r>
        <w:t xml:space="preserve"> kva aham — where am I; daridrah — poor; papiyan — most sinful; kva krishnah — where is Krishna; shri-niketanah — the abode of Shri; brahma-bandhuh iti — [I,] a brahmana by birth only; sma aham — yet I; bahubhyam parirambhitah — was embraced with His arms</w:t>
      </w:r>
    </w:p>
    <w:p>
      <w:pPr>
        <w:spacing w:after="60"/>
        <w:ind w:left="510" w:hanging="510"/>
      </w:pPr>
      <w:r>
        <w:rPr>
          <w:b/>
          <w:i w:val="0"/>
        </w:rPr>
        <w:t>106.</w:t>
      </w:r>
      <w:r>
        <w:t xml:space="preserve"> "Where am I — a poor man, most sinful — and where is Krishna, the abode of Shri!</w:t>
      </w:r>
      <w:r>
        <w:br/>
      </w:r>
      <w:r>
        <w:t>Yet me, a brahmana only by birth, He embraced with His arms."</w:t>
      </w:r>
      <w:r>
        <w:rPr>
          <w:b w:val="0"/>
          <w:i w:val="0"/>
          <w:vertAlign w:val="superscript"/>
        </w:rPr>
        <w:t>5</w:t>
      </w:r>
    </w:p>
    <w:p>
      <w:pPr>
        <w:spacing w:after="60"/>
        <w:ind w:left="567"/>
      </w:pPr>
      <w:r>
        <w:rPr>
          <w:rFonts w:cs="Noto Serif Bengali" w:hAnsi="Noto Serif Bengali"/>
          <w:sz w:val="24"/>
        </w:rPr>
        <w:t>এ বোল শুনিঞা সে প্রকাশে ঠাকুরাল ।</w:t>
      </w:r>
      <w:r>
        <w:br/>
      </w:r>
      <w:r>
        <w:rPr>
          <w:rFonts w:cs="Noto Serif Bengali" w:hAnsi="Noto Serif Bengali"/>
          <w:sz w:val="24"/>
        </w:rPr>
        <w:t>কোটি রবি-কিরণ জিনিয়া উজিয়ার ॥ ১০৭ ॥</w:t>
      </w:r>
    </w:p>
    <w:p>
      <w:pPr>
        <w:spacing w:after="60"/>
        <w:jc w:val="both"/>
      </w:pPr>
      <w:r>
        <w:rPr>
          <w:b w:val="0"/>
          <w:i/>
        </w:rPr>
        <w:t>e bola śuniñā se prakāśe ṭhākurāla |</w:t>
      </w:r>
      <w:r>
        <w:br/>
      </w:r>
      <w:r>
        <w:rPr>
          <w:b w:val="0"/>
          <w:i/>
        </w:rPr>
        <w:t>koṭi rabi-kiraṇa jiniẏā ujiẏāra || 107 ||</w:t>
      </w:r>
    </w:p>
    <w:p>
      <w:pPr>
        <w:spacing w:after="60"/>
        <w:jc w:val="both"/>
      </w:pPr>
      <w:r>
        <w:rPr>
          <w:b w:val="0"/>
          <w:i/>
        </w:rPr>
        <w:t>Word for word:</w:t>
      </w:r>
      <w:r>
        <w:t xml:space="preserve"> e bola shuninna — hearing this; se prakashe thakurala — He revealed His lordship; koti ravi-kirana jiniya — surpassing the rays of millions of suns; ujiyara — radiance</w:t>
      </w:r>
    </w:p>
    <w:p>
      <w:pPr>
        <w:spacing w:after="60"/>
        <w:ind w:left="510" w:hanging="510"/>
      </w:pPr>
      <w:r>
        <w:rPr>
          <w:b/>
          <w:i w:val="0"/>
        </w:rPr>
        <w:t>107.</w:t>
      </w:r>
      <w:r>
        <w:t xml:space="preserve"> Hearing this, He revealed His lordship —</w:t>
      </w:r>
      <w:r>
        <w:br/>
      </w:r>
      <w:r>
        <w:t>a radiance surpassing the rays of millions of suns.</w:t>
      </w:r>
    </w:p>
    <w:p>
      <w:pPr>
        <w:spacing w:after="60"/>
        <w:ind w:left="567"/>
      </w:pPr>
      <w:r>
        <w:rPr>
          <w:rFonts w:cs="Noto Serif Bengali" w:hAnsi="Noto Serif Bengali"/>
          <w:sz w:val="24"/>
        </w:rPr>
        <w:t>আসনে বসিয়া কহে বচন মধুর ।</w:t>
      </w:r>
      <w:r>
        <w:br/>
      </w:r>
      <w:r>
        <w:rPr>
          <w:rFonts w:cs="Noto Serif Bengali" w:hAnsi="Noto Serif Bengali"/>
          <w:sz w:val="24"/>
        </w:rPr>
        <w:t>এই আমি চিদানন্দ না ভাবিহ দূর ॥ ১০৮ ॥</w:t>
      </w:r>
    </w:p>
    <w:p>
      <w:pPr>
        <w:spacing w:after="60"/>
        <w:jc w:val="both"/>
      </w:pPr>
      <w:r>
        <w:rPr>
          <w:b w:val="0"/>
          <w:i/>
        </w:rPr>
        <w:t>āsane basiẏā kahe bacana madhura |</w:t>
      </w:r>
      <w:r>
        <w:br/>
      </w:r>
      <w:r>
        <w:rPr>
          <w:b w:val="0"/>
          <w:i/>
        </w:rPr>
        <w:t>ei āmi cidānanda nā bhābiha dūra || 108 ||</w:t>
      </w:r>
    </w:p>
    <w:p>
      <w:pPr>
        <w:spacing w:after="60"/>
        <w:jc w:val="both"/>
      </w:pPr>
      <w:r>
        <w:rPr>
          <w:b w:val="0"/>
          <w:i/>
        </w:rPr>
        <w:t>Word for word:</w:t>
      </w:r>
      <w:r>
        <w:t xml:space="preserve"> asane basiya — sitting on His seat; kahe vachana madhura — speaks sweet words; ei ami chidananda — here I am, consciousness and bliss; na bhaviha dura — do not think [Me] far</w:t>
      </w:r>
    </w:p>
    <w:p>
      <w:pPr>
        <w:spacing w:after="60"/>
        <w:ind w:left="510" w:hanging="510"/>
      </w:pPr>
      <w:r>
        <w:rPr>
          <w:b/>
          <w:i w:val="0"/>
        </w:rPr>
        <w:t>108.</w:t>
      </w:r>
      <w:r>
        <w:t xml:space="preserve"> Sitting on His seat, He speaks sweet words:</w:t>
      </w:r>
      <w:r>
        <w:br/>
      </w:r>
      <w:r>
        <w:t>"Here I am — consciousness and bliss; do not think I am far away."</w:t>
      </w:r>
      <w:r>
        <w:rPr>
          <w:b w:val="0"/>
          <w:i w:val="0"/>
          <w:vertAlign w:val="superscript"/>
        </w:rPr>
        <w:t>6</w:t>
      </w:r>
    </w:p>
    <w:p>
      <w:pPr>
        <w:spacing w:after="60"/>
        <w:ind w:left="567"/>
      </w:pPr>
      <w:r>
        <w:rPr>
          <w:rFonts w:cs="Noto Serif Bengali" w:hAnsi="Noto Serif Bengali"/>
          <w:sz w:val="24"/>
        </w:rPr>
        <w:t>এ বোল শুনিঞা সভে আনন্দে বিহ্বল ।</w:t>
      </w:r>
      <w:r>
        <w:br/>
      </w:r>
      <w:r>
        <w:rPr>
          <w:rFonts w:cs="Noto Serif Bengali" w:hAnsi="Noto Serif Bengali"/>
          <w:sz w:val="24"/>
        </w:rPr>
        <w:t>পুলকে ভরিল সভার সব কলেবর ॥ ১০৯ ॥</w:t>
      </w:r>
    </w:p>
    <w:p>
      <w:pPr>
        <w:spacing w:after="60"/>
        <w:jc w:val="both"/>
      </w:pPr>
      <w:r>
        <w:rPr>
          <w:b w:val="0"/>
          <w:i/>
        </w:rPr>
        <w:t>e bola śuniñā sabhe ānande bihbala |</w:t>
      </w:r>
      <w:r>
        <w:br/>
      </w:r>
      <w:r>
        <w:rPr>
          <w:b w:val="0"/>
          <w:i/>
        </w:rPr>
        <w:t>pulake bharila sabhāra saba kalebara || 109 ||</w:t>
      </w:r>
    </w:p>
    <w:p>
      <w:pPr>
        <w:spacing w:after="60"/>
        <w:jc w:val="both"/>
      </w:pPr>
      <w:r>
        <w:rPr>
          <w:b w:val="0"/>
          <w:i/>
        </w:rPr>
        <w:t>Word for word:</w:t>
      </w:r>
      <w:r>
        <w:t xml:space="preserve"> e bola shuninna — hearing this; sabhe anande vihvala — all were overwhelmed with bliss; pulake bharila — were filled with thrill; sabhara saba kalebara — the bodies of all</w:t>
      </w:r>
    </w:p>
    <w:p>
      <w:pPr>
        <w:spacing w:after="60"/>
        <w:ind w:left="510" w:hanging="510"/>
      </w:pPr>
      <w:r>
        <w:rPr>
          <w:b/>
          <w:i w:val="0"/>
        </w:rPr>
        <w:t>109.</w:t>
      </w:r>
      <w:r>
        <w:t xml:space="preserve"> Hearing this, all were overwhelmed with bliss,</w:t>
      </w:r>
      <w:r>
        <w:br/>
      </w:r>
      <w:r>
        <w:t>the bodies of all were filled with thrill.</w:t>
      </w:r>
    </w:p>
    <w:p>
      <w:pPr>
        <w:spacing w:after="60"/>
        <w:ind w:left="567"/>
      </w:pPr>
      <w:r>
        <w:rPr>
          <w:rFonts w:cs="Noto Serif Bengali" w:hAnsi="Noto Serif Bengali"/>
          <w:sz w:val="24"/>
        </w:rPr>
        <w:t>শ্রীবাসপণ্ডিত সেই উত্তম-আচার ।</w:t>
      </w:r>
      <w:r>
        <w:br/>
      </w:r>
      <w:r>
        <w:rPr>
          <w:rFonts w:cs="Noto Serif Bengali" w:hAnsi="Noto Serif Bengali"/>
          <w:sz w:val="24"/>
        </w:rPr>
        <w:t>গঙ্গাজলে অভিষেক করয়ে তাহার ॥ ১১০ ॥</w:t>
      </w:r>
    </w:p>
    <w:p>
      <w:pPr>
        <w:spacing w:after="60"/>
        <w:jc w:val="both"/>
      </w:pPr>
      <w:r>
        <w:rPr>
          <w:b w:val="0"/>
          <w:i/>
        </w:rPr>
        <w:t>śrībāsapaṇḍita sei uttama-ācāra |</w:t>
      </w:r>
      <w:r>
        <w:br/>
      </w:r>
      <w:r>
        <w:rPr>
          <w:b w:val="0"/>
          <w:i/>
        </w:rPr>
        <w:t>gaṅgājale abhiṣeka karaẏe tāhāra || 110 ||</w:t>
      </w:r>
    </w:p>
    <w:p>
      <w:pPr>
        <w:spacing w:after="60"/>
        <w:jc w:val="both"/>
      </w:pPr>
      <w:r>
        <w:rPr>
          <w:b w:val="0"/>
          <w:i/>
        </w:rPr>
        <w:t>Word for word:</w:t>
      </w:r>
      <w:r>
        <w:t xml:space="preserve"> shrivasa-pandita sei — that Srivasa Pandita; uttama-achara — excellent in conduct; ganga-jale — with Ganga water; abhisheka karaye tahara — performs His bathing</w:t>
      </w:r>
    </w:p>
    <w:p>
      <w:pPr>
        <w:spacing w:after="60"/>
        <w:ind w:left="510" w:hanging="510"/>
      </w:pPr>
      <w:r>
        <w:rPr>
          <w:b/>
          <w:i w:val="0"/>
        </w:rPr>
        <w:t>110.</w:t>
      </w:r>
      <w:r>
        <w:t xml:space="preserve"> Srivasa Pandita, excellent in conduct,</w:t>
      </w:r>
      <w:r>
        <w:br/>
      </w:r>
      <w:r>
        <w:t>bathes Him with the water of the Ganga.</w:t>
      </w:r>
    </w:p>
    <w:p>
      <w:pPr>
        <w:spacing w:after="60"/>
        <w:ind w:left="567"/>
      </w:pPr>
      <w:r>
        <w:rPr>
          <w:rFonts w:cs="Noto Serif Bengali" w:hAnsi="Noto Serif Bengali"/>
          <w:sz w:val="24"/>
        </w:rPr>
        <w:t>অভিষেক করি' পূজা করি' যথাবিধি ।</w:t>
      </w:r>
      <w:r>
        <w:br/>
      </w:r>
      <w:r>
        <w:rPr>
          <w:rFonts w:cs="Noto Serif Bengali" w:hAnsi="Noto Serif Bengali"/>
          <w:sz w:val="24"/>
        </w:rPr>
        <w:t>তাহার পূজায় তুষ্ট হৈলা গুণনিধি ॥ ১১১ ॥</w:t>
      </w:r>
    </w:p>
    <w:p>
      <w:pPr>
        <w:spacing w:after="60"/>
        <w:jc w:val="both"/>
      </w:pPr>
      <w:r>
        <w:rPr>
          <w:b w:val="0"/>
          <w:i/>
        </w:rPr>
        <w:t>abhiṣeka kari' pūjā kari' yathābidhi |</w:t>
      </w:r>
      <w:r>
        <w:br/>
      </w:r>
      <w:r>
        <w:rPr>
          <w:b w:val="0"/>
          <w:i/>
        </w:rPr>
        <w:t>tāhāra pūjāẏa tuṣṭa hailā guṇanidhi || 111 ||</w:t>
      </w:r>
    </w:p>
    <w:p>
      <w:pPr>
        <w:spacing w:after="60"/>
        <w:jc w:val="both"/>
      </w:pPr>
      <w:r>
        <w:rPr>
          <w:b w:val="0"/>
          <w:i/>
        </w:rPr>
        <w:t>Word for word:</w:t>
      </w:r>
      <w:r>
        <w:t xml:space="preserve"> abhisheka kari — performing the bathing; puja kari yathavidhi — worshipping according to rule; tahara pujaya — with his worship; tushta haila guna-nidhi — the Treasury of virtues was pleased</w:t>
      </w:r>
    </w:p>
    <w:p>
      <w:pPr>
        <w:spacing w:after="60"/>
        <w:ind w:left="510" w:hanging="510"/>
      </w:pPr>
      <w:r>
        <w:rPr>
          <w:b/>
          <w:i w:val="0"/>
        </w:rPr>
        <w:t>111.</w:t>
      </w:r>
      <w:r>
        <w:t xml:space="preserve"> He performed the bathing and worship according to rule,</w:t>
      </w:r>
      <w:r>
        <w:br/>
      </w:r>
      <w:r>
        <w:t>and the Treasury of virtues was pleased with his worship.</w:t>
      </w:r>
    </w:p>
    <w:p>
      <w:pPr>
        <w:spacing w:after="60"/>
        <w:ind w:left="567"/>
      </w:pPr>
      <w:r>
        <w:rPr>
          <w:rFonts w:cs="Noto Serif Bengali" w:hAnsi="Noto Serif Bengali"/>
          <w:sz w:val="24"/>
        </w:rPr>
        <w:t>আনন্দে সকল লোক হরিগুণ গায় ।</w:t>
      </w:r>
      <w:r>
        <w:br/>
      </w:r>
      <w:r>
        <w:rPr>
          <w:rFonts w:cs="Noto Serif Bengali" w:hAnsi="Noto Serif Bengali"/>
          <w:sz w:val="24"/>
        </w:rPr>
        <w:t>ভকত-বদন হেরি' নাচে গোরারায় ॥ ১১২ ॥</w:t>
      </w:r>
    </w:p>
    <w:p>
      <w:pPr>
        <w:spacing w:after="60"/>
        <w:jc w:val="both"/>
      </w:pPr>
      <w:r>
        <w:rPr>
          <w:b w:val="0"/>
          <w:i/>
        </w:rPr>
        <w:t>ānande sakala loka hariguṇa gāẏa |</w:t>
      </w:r>
      <w:r>
        <w:br/>
      </w:r>
      <w:r>
        <w:rPr>
          <w:b w:val="0"/>
          <w:i/>
        </w:rPr>
        <w:t>bhakata-badana heri' nāce gorārāẏa || 112 ||</w:t>
      </w:r>
    </w:p>
    <w:p>
      <w:pPr>
        <w:spacing w:after="60"/>
        <w:jc w:val="both"/>
      </w:pPr>
      <w:r>
        <w:rPr>
          <w:b w:val="0"/>
          <w:i/>
        </w:rPr>
        <w:t>Word for word:</w:t>
      </w:r>
      <w:r>
        <w:t xml:space="preserve"> anande sakala loka — in joy all people; hari-guna gaya — sing Hari's qualities; bhakata-vadana heri — looking at the devotees' faces; nache gora-raya — Gora-raya dances</w:t>
      </w:r>
    </w:p>
    <w:p>
      <w:pPr>
        <w:spacing w:after="60"/>
        <w:ind w:left="510" w:hanging="510"/>
      </w:pPr>
      <w:r>
        <w:rPr>
          <w:b/>
          <w:i w:val="0"/>
        </w:rPr>
        <w:t>112.</w:t>
      </w:r>
      <w:r>
        <w:t xml:space="preserve"> In joy all the people sing of Hari's qualities;</w:t>
      </w:r>
      <w:r>
        <w:br/>
      </w:r>
      <w:r>
        <w:t>looking at the faces of the devotees, Gora-raya dances.</w:t>
      </w:r>
    </w:p>
    <w:p>
      <w:pPr>
        <w:spacing w:after="60"/>
        <w:ind w:left="567"/>
      </w:pPr>
      <w:r>
        <w:rPr>
          <w:rFonts w:cs="Noto Serif Bengali" w:hAnsi="Noto Serif Bengali"/>
          <w:sz w:val="24"/>
        </w:rPr>
        <w:t>নরহরি-পাদপদ্ম ধরি' শিরোপরি ।</w:t>
      </w:r>
      <w:r>
        <w:br/>
      </w:r>
      <w:r>
        <w:rPr>
          <w:rFonts w:cs="Noto Serif Bengali" w:hAnsi="Noto Serif Bengali"/>
          <w:sz w:val="24"/>
        </w:rPr>
        <w:t>কহয়ে লোচনদাস গৌরাঙ্গ-মাধুরী ॥ ১১৩ ॥</w:t>
      </w:r>
    </w:p>
    <w:p>
      <w:pPr>
        <w:spacing w:after="60"/>
        <w:jc w:val="both"/>
      </w:pPr>
      <w:r>
        <w:rPr>
          <w:b w:val="0"/>
          <w:i/>
        </w:rPr>
        <w:t>narahari-pādapadma dhari' śiropari |</w:t>
      </w:r>
      <w:r>
        <w:br/>
      </w:r>
      <w:r>
        <w:rPr>
          <w:b w:val="0"/>
          <w:i/>
        </w:rPr>
        <w:t>kahaẏe locanadāsa gaurāṅga-mādhurī || 113 ||</w:t>
      </w:r>
    </w:p>
    <w:p>
      <w:pPr>
        <w:spacing w:after="60"/>
        <w:jc w:val="both"/>
      </w:pPr>
      <w:r>
        <w:rPr>
          <w:b w:val="0"/>
          <w:i/>
        </w:rPr>
        <w:t>Word for word:</w:t>
      </w:r>
      <w:r>
        <w:t xml:space="preserve"> narahari-pada-padma — the lotus feet of Narahari; dhari shiropari — holding on the head; kahaye lochana-dasa — Lochana Dasa speaks; gauranga-madhuri — of Gauranga's sweetness</w:t>
      </w:r>
    </w:p>
    <w:p>
      <w:pPr>
        <w:spacing w:after="60"/>
        <w:ind w:left="510" w:hanging="510"/>
      </w:pPr>
      <w:r>
        <w:rPr>
          <w:b/>
          <w:i w:val="0"/>
        </w:rPr>
        <w:t>113.</w:t>
      </w:r>
      <w:r>
        <w:t xml:space="preserve"> Placing on his head the lotus feet of Narahari,</w:t>
      </w:r>
      <w:r>
        <w:br/>
      </w:r>
      <w:r>
        <w:t>Lochana Dasa speaks of the sweetness of Gauranga.</w:t>
      </w:r>
    </w:p>
    <w:p>
      <w:pPr>
        <w:spacing w:after="60"/>
        <w:ind w:left="567"/>
      </w:pPr>
      <w:r>
        <w:rPr>
          <w:rFonts w:cs="Noto Serif Bengali" w:hAnsi="Noto Serif Bengali"/>
          <w:sz w:val="24"/>
        </w:rPr>
        <w:t>তার-পর-দিনে কথা অপূর্ব-কথন ।</w:t>
      </w:r>
      <w:r>
        <w:br/>
      </w:r>
      <w:r>
        <w:rPr>
          <w:rFonts w:cs="Noto Serif Bengali" w:hAnsi="Noto Serif Bengali"/>
          <w:sz w:val="24"/>
        </w:rPr>
        <w:t>সাবধানে শুন সভে কহিব এখন ॥ ১১৪ ॥</w:t>
      </w:r>
    </w:p>
    <w:p>
      <w:pPr>
        <w:spacing w:after="60"/>
        <w:jc w:val="both"/>
      </w:pPr>
      <w:r>
        <w:rPr>
          <w:b w:val="0"/>
          <w:i/>
        </w:rPr>
        <w:t>tāra-para-dine kathā apūrba-kathana |</w:t>
      </w:r>
      <w:r>
        <w:br/>
      </w:r>
      <w:r>
        <w:rPr>
          <w:b w:val="0"/>
          <w:i/>
        </w:rPr>
        <w:t>sābadhāne śuna sabhe kahiba ekhana || 114 ||</w:t>
      </w:r>
    </w:p>
    <w:p>
      <w:pPr>
        <w:spacing w:after="60"/>
        <w:jc w:val="both"/>
      </w:pPr>
      <w:r>
        <w:rPr>
          <w:b w:val="0"/>
          <w:i/>
        </w:rPr>
        <w:t>Word for word:</w:t>
      </w:r>
      <w:r>
        <w:t xml:space="preserve"> tara-para-dine katha — the story of the following day; apurva-kathana — an unheard-of telling; savadhane shuna sabhe — all, listen attentively; kahiba ekhana — I shall tell now</w:t>
      </w:r>
    </w:p>
    <w:p>
      <w:pPr>
        <w:spacing w:after="60"/>
        <w:ind w:left="510" w:hanging="510"/>
      </w:pPr>
      <w:r>
        <w:rPr>
          <w:b/>
          <w:i w:val="0"/>
        </w:rPr>
        <w:t>114.</w:t>
      </w:r>
      <w:r>
        <w:t xml:space="preserve"> Hear an unheard-of story of the following day:</w:t>
      </w:r>
      <w:r>
        <w:br/>
      </w:r>
      <w:r>
        <w:t>listen attentively — I shall tell it now.</w:t>
      </w:r>
    </w:p>
    <w:p>
      <w:pPr>
        <w:spacing w:after="60"/>
        <w:ind w:left="567"/>
      </w:pPr>
      <w:r>
        <w:rPr>
          <w:rFonts w:cs="Noto Serif Bengali" w:hAnsi="Noto Serif Bengali"/>
          <w:sz w:val="24"/>
        </w:rPr>
        <w:t>শিখায়ে সকল লোকে লোক-শিক্ষাগুরু ।</w:t>
      </w:r>
      <w:r>
        <w:br/>
      </w:r>
      <w:r>
        <w:rPr>
          <w:rFonts w:cs="Noto Serif Bengali" w:hAnsi="Noto Serif Bengali"/>
          <w:sz w:val="24"/>
        </w:rPr>
        <w:t>করুণাসাগর প্রেমভক্তি-কল্পতরু ॥ ১১৫ ॥</w:t>
      </w:r>
    </w:p>
    <w:p>
      <w:pPr>
        <w:spacing w:after="60"/>
        <w:jc w:val="both"/>
      </w:pPr>
      <w:r>
        <w:rPr>
          <w:b w:val="0"/>
          <w:i/>
        </w:rPr>
        <w:t>śikhāẏe sakala loke loka-śikṣāguru |</w:t>
      </w:r>
      <w:r>
        <w:br/>
      </w:r>
      <w:r>
        <w:rPr>
          <w:b w:val="0"/>
          <w:i/>
        </w:rPr>
        <w:t>karuṇāsāgara premabhakti-kalpataru || 115 ||</w:t>
      </w:r>
    </w:p>
    <w:p>
      <w:pPr>
        <w:spacing w:after="60"/>
        <w:jc w:val="both"/>
      </w:pPr>
      <w:r>
        <w:rPr>
          <w:b w:val="0"/>
          <w:i/>
        </w:rPr>
        <w:t>Word for word:</w:t>
      </w:r>
      <w:r>
        <w:t xml:space="preserve"> shikhaye sakala loke — teaches all people; loka-shiksha-guru — the Teacher of the world; karuna-sagara — the ocean of mercy; prema-bhakti-kalpataru — the wish-fulfilling tree of prema-bhakti</w:t>
      </w:r>
    </w:p>
    <w:p>
      <w:pPr>
        <w:spacing w:after="60"/>
        <w:ind w:left="510" w:hanging="510"/>
      </w:pPr>
      <w:r>
        <w:rPr>
          <w:b/>
          <w:i w:val="0"/>
        </w:rPr>
        <w:t>115.</w:t>
      </w:r>
      <w:r>
        <w:t xml:space="preserve"> The Teacher of the world teaches all people —</w:t>
      </w:r>
      <w:r>
        <w:br/>
      </w:r>
      <w:r>
        <w:t>the ocean of mercy, the wish-fulfilling tree of prema-bhakti.</w:t>
      </w:r>
    </w:p>
    <w:p>
      <w:pPr>
        <w:spacing w:after="60"/>
        <w:ind w:left="567"/>
      </w:pPr>
      <w:r>
        <w:rPr>
          <w:rFonts w:cs="Noto Serif Bengali" w:hAnsi="Noto Serif Bengali"/>
          <w:sz w:val="24"/>
        </w:rPr>
        <w:t>নিজজন বুঝাবারে করে যত কার্য ।</w:t>
      </w:r>
      <w:r>
        <w:br/>
      </w:r>
      <w:r>
        <w:rPr>
          <w:rFonts w:cs="Noto Serif Bengali" w:hAnsi="Noto Serif Bengali"/>
          <w:sz w:val="24"/>
        </w:rPr>
        <w:t>সংহতি করিয়া আদি অদ্বৈত-আচার্য ॥ ১১৬ ॥</w:t>
      </w:r>
    </w:p>
    <w:p>
      <w:pPr>
        <w:spacing w:after="60"/>
        <w:jc w:val="both"/>
      </w:pPr>
      <w:r>
        <w:rPr>
          <w:b w:val="0"/>
          <w:i/>
        </w:rPr>
        <w:t>nijajana bujhābāre kare yata kārya |</w:t>
      </w:r>
      <w:r>
        <w:br/>
      </w:r>
      <w:r>
        <w:rPr>
          <w:b w:val="0"/>
          <w:i/>
        </w:rPr>
        <w:t>saṃhati kariẏā ādi adbaita-ācārya || 116 ||</w:t>
      </w:r>
    </w:p>
    <w:p>
      <w:pPr>
        <w:spacing w:after="60"/>
        <w:jc w:val="both"/>
      </w:pPr>
      <w:r>
        <w:rPr>
          <w:b w:val="0"/>
          <w:i/>
        </w:rPr>
        <w:t>Word for word:</w:t>
      </w:r>
      <w:r>
        <w:t xml:space="preserve"> nijajana bujhabare — to enlighten His own; kare yata karya — He does all His deeds; samhati kariya — taking along; adi advaita-acharya — Advaita Acharya and others</w:t>
      </w:r>
    </w:p>
    <w:p>
      <w:pPr>
        <w:spacing w:after="60"/>
        <w:ind w:left="510" w:hanging="510"/>
      </w:pPr>
      <w:r>
        <w:rPr>
          <w:b/>
          <w:i w:val="0"/>
        </w:rPr>
        <w:t>116.</w:t>
      </w:r>
      <w:r>
        <w:t xml:space="preserve"> All He does is to enlighten His own.</w:t>
      </w:r>
      <w:r>
        <w:br/>
      </w:r>
      <w:r>
        <w:t>Taking with Him Advaita Acharya and the others —</w:t>
      </w:r>
    </w:p>
    <w:p>
      <w:pPr>
        <w:spacing w:after="60"/>
        <w:ind w:left="567"/>
      </w:pPr>
      <w:r>
        <w:rPr>
          <w:rFonts w:cs="Noto Serif Bengali" w:hAnsi="Noto Serif Bengali"/>
          <w:sz w:val="24"/>
        </w:rPr>
        <w:t>শ্রীনিবাস হরিদাস মুরারি মুকুন্দ ।</w:t>
      </w:r>
      <w:r>
        <w:br/>
      </w:r>
      <w:r>
        <w:rPr>
          <w:rFonts w:cs="Noto Serif Bengali" w:hAnsi="Noto Serif Bengali"/>
          <w:sz w:val="24"/>
        </w:rPr>
        <w:t>গদাধর শুক্লাম্বর রাম আদি অন্ত ॥ ১১৭ ॥</w:t>
      </w:r>
    </w:p>
    <w:p>
      <w:pPr>
        <w:spacing w:after="60"/>
        <w:jc w:val="both"/>
      </w:pPr>
      <w:r>
        <w:rPr>
          <w:b w:val="0"/>
          <w:i/>
        </w:rPr>
        <w:t>śrīnibāsa haridāsa murāri mukunda |</w:t>
      </w:r>
      <w:r>
        <w:br/>
      </w:r>
      <w:r>
        <w:rPr>
          <w:b w:val="0"/>
          <w:i/>
        </w:rPr>
        <w:t>gadādhara śuklāmbara rāma ādi anta || 117 ||</w:t>
      </w:r>
    </w:p>
    <w:p>
      <w:pPr>
        <w:spacing w:after="60"/>
        <w:jc w:val="both"/>
      </w:pPr>
      <w:r>
        <w:rPr>
          <w:b w:val="0"/>
          <w:i/>
        </w:rPr>
        <w:t>Word for word:</w:t>
      </w:r>
      <w:r>
        <w:t xml:space="preserve"> shrinivasa haridasa murari mukunda — Srinivasa, Haridasa, Murari, Mukunda; gadadhara shuklambara rama — Gadadhara, Shuklambara, Rama; adi anta — and the rest</w:t>
      </w:r>
    </w:p>
    <w:p>
      <w:pPr>
        <w:spacing w:after="60"/>
        <w:ind w:left="510" w:hanging="510"/>
      </w:pPr>
      <w:r>
        <w:rPr>
          <w:b/>
          <w:i w:val="0"/>
        </w:rPr>
        <w:t>117.</w:t>
      </w:r>
      <w:r>
        <w:t xml:space="preserve"> Srinivasa, Haridasa, Murari, Mukunda,</w:t>
      </w:r>
      <w:r>
        <w:br/>
      </w:r>
      <w:r>
        <w:t>Gadadhara, Shuklambara, Rama and the rest,</w:t>
      </w:r>
    </w:p>
    <w:p>
      <w:pPr>
        <w:spacing w:after="60"/>
        <w:ind w:left="567"/>
      </w:pPr>
      <w:r>
        <w:rPr>
          <w:rFonts w:cs="Noto Serif Bengali" w:hAnsi="Noto Serif Bengali"/>
          <w:sz w:val="24"/>
        </w:rPr>
        <w:t>নরহরি রঘুনন্দন শ্রীমুকুন্দদাস ।</w:t>
      </w:r>
      <w:r>
        <w:br/>
      </w:r>
      <w:r>
        <w:rPr>
          <w:rFonts w:cs="Noto Serif Bengali" w:hAnsi="Noto Serif Bengali"/>
          <w:sz w:val="24"/>
        </w:rPr>
        <w:t>বাসুঘোষ জগদানন্দ আদি সর্বদাস ॥ ১১৮ ॥</w:t>
      </w:r>
    </w:p>
    <w:p>
      <w:pPr>
        <w:spacing w:after="60"/>
        <w:jc w:val="both"/>
      </w:pPr>
      <w:r>
        <w:rPr>
          <w:b w:val="0"/>
          <w:i/>
        </w:rPr>
        <w:t>narahari raghunandana śrīmukundadāsa |</w:t>
      </w:r>
      <w:r>
        <w:br/>
      </w:r>
      <w:r>
        <w:rPr>
          <w:b w:val="0"/>
          <w:i/>
        </w:rPr>
        <w:t>bāsughoṣa jagadānanda ādi sarbadāsa || 118 ||</w:t>
      </w:r>
    </w:p>
    <w:p>
      <w:pPr>
        <w:spacing w:after="60"/>
        <w:jc w:val="both"/>
      </w:pPr>
      <w:r>
        <w:rPr>
          <w:b w:val="0"/>
          <w:i/>
        </w:rPr>
        <w:t>Word for word:</w:t>
      </w:r>
      <w:r>
        <w:t xml:space="preserve"> narahari raghunandana shri-mukunda-dasa — Narahari, Raghunandana, Sri Mukunda Dasa; vasu-ghosha jagadananda — Vasu Ghosha, Jagadananda; adi sarva-dasa — and all the servants</w:t>
      </w:r>
    </w:p>
    <w:p>
      <w:pPr>
        <w:spacing w:after="60"/>
        <w:ind w:left="510" w:hanging="510"/>
      </w:pPr>
      <w:r>
        <w:rPr>
          <w:b/>
          <w:i w:val="0"/>
        </w:rPr>
        <w:t>118.</w:t>
      </w:r>
      <w:r>
        <w:t xml:space="preserve"> Narahari, Raghunandana, Sri Mukunda Dasa,</w:t>
      </w:r>
      <w:r>
        <w:br/>
      </w:r>
      <w:r>
        <w:t>Vasu Ghosha, Jagadananda and all the servants —</w:t>
      </w:r>
    </w:p>
    <w:p>
      <w:pPr>
        <w:spacing w:after="60"/>
        <w:ind w:left="567"/>
      </w:pPr>
      <w:r>
        <w:rPr>
          <w:rFonts w:cs="Noto Serif Bengali" w:hAnsi="Noto Serif Bengali"/>
          <w:sz w:val="24"/>
        </w:rPr>
        <w:t>যতেক ভকত সব সংহতি করিয়া ।</w:t>
      </w:r>
      <w:r>
        <w:br/>
      </w:r>
      <w:r>
        <w:rPr>
          <w:rFonts w:cs="Noto Serif Bengali" w:hAnsi="Noto Serif Bengali"/>
          <w:sz w:val="24"/>
        </w:rPr>
        <w:t>দেবালয়ে যায় প্রভু আনন্দিত হইয়া ॥ ১১৯ ॥</w:t>
      </w:r>
    </w:p>
    <w:p>
      <w:pPr>
        <w:spacing w:after="60"/>
        <w:jc w:val="both"/>
      </w:pPr>
      <w:r>
        <w:rPr>
          <w:b w:val="0"/>
          <w:i/>
        </w:rPr>
        <w:t>yateka bhakata saba saṃhati kariẏā |</w:t>
      </w:r>
      <w:r>
        <w:br/>
      </w:r>
      <w:r>
        <w:rPr>
          <w:b w:val="0"/>
          <w:i/>
        </w:rPr>
        <w:t>debālaẏe yāẏa prabhu ānandita haiẏā || 119 ||</w:t>
      </w:r>
    </w:p>
    <w:p>
      <w:pPr>
        <w:spacing w:after="60"/>
        <w:jc w:val="both"/>
      </w:pPr>
      <w:r>
        <w:rPr>
          <w:b w:val="0"/>
          <w:i/>
        </w:rPr>
        <w:t>Word for word:</w:t>
      </w:r>
      <w:r>
        <w:t xml:space="preserve"> yateka bhakata saba — all the devotees; samhati kariya — taking along; devalaye yaya prabhu — the Lord goes to the temple; anandita haiya — joyfully</w:t>
      </w:r>
    </w:p>
    <w:p>
      <w:pPr>
        <w:spacing w:after="60"/>
        <w:ind w:left="510" w:hanging="510"/>
      </w:pPr>
      <w:r>
        <w:rPr>
          <w:b/>
          <w:i w:val="0"/>
        </w:rPr>
        <w:t>119.</w:t>
      </w:r>
      <w:r>
        <w:t xml:space="preserve"> taking all the devotees with Him,</w:t>
      </w:r>
      <w:r>
        <w:br/>
      </w:r>
      <w:r>
        <w:t>the Lord joyfully goes to the temple.</w:t>
      </w:r>
      <w:r>
        <w:rPr>
          <w:b w:val="0"/>
          <w:i w:val="0"/>
          <w:vertAlign w:val="superscript"/>
        </w:rPr>
        <w:t>7</w:t>
      </w:r>
    </w:p>
    <w:p>
      <w:pPr>
        <w:spacing w:after="60"/>
        <w:ind w:left="567"/>
      </w:pPr>
      <w:r>
        <w:rPr>
          <w:rFonts w:cs="Noto Serif Bengali" w:hAnsi="Noto Serif Bengali"/>
          <w:sz w:val="24"/>
        </w:rPr>
        <w:t>নেত-ধটী পরিধান কান্ধে ত কোদাল ।</w:t>
      </w:r>
      <w:r>
        <w:br/>
      </w:r>
      <w:r>
        <w:rPr>
          <w:rFonts w:cs="Noto Serif Bengali" w:hAnsi="Noto Serif Bengali"/>
          <w:sz w:val="24"/>
        </w:rPr>
        <w:t>করে সম্মার্জনী করি' সভার মিশাল ॥ ১২০ ॥</w:t>
      </w:r>
    </w:p>
    <w:p>
      <w:pPr>
        <w:spacing w:after="60"/>
        <w:jc w:val="both"/>
      </w:pPr>
      <w:r>
        <w:rPr>
          <w:b w:val="0"/>
          <w:i/>
        </w:rPr>
        <w:t>neta-dhaṭī paridhāna kāndhe ta kodāla |</w:t>
      </w:r>
      <w:r>
        <w:br/>
      </w:r>
      <w:r>
        <w:rPr>
          <w:b w:val="0"/>
          <w:i/>
        </w:rPr>
        <w:t>kare sammārjanī kari' sabhāra miśāla || 120 ||</w:t>
      </w:r>
    </w:p>
    <w:p>
      <w:pPr>
        <w:spacing w:after="60"/>
        <w:jc w:val="both"/>
      </w:pPr>
      <w:r>
        <w:rPr>
          <w:b w:val="0"/>
          <w:i/>
        </w:rPr>
        <w:t>Word for word:</w:t>
      </w:r>
      <w:r>
        <w:t xml:space="preserve"> neta-dhati paridhana — wearing a loincloth; kandhe ta kodala — a hoe on His shoulder; kare sammarjani kari — with a broom in hand; sabhara mishala — together with all</w:t>
      </w:r>
    </w:p>
    <w:p>
      <w:pPr>
        <w:spacing w:after="60"/>
        <w:ind w:left="510" w:hanging="510"/>
      </w:pPr>
      <w:r>
        <w:rPr>
          <w:b/>
          <w:i w:val="0"/>
        </w:rPr>
        <w:t>120.</w:t>
      </w:r>
      <w:r>
        <w:t xml:space="preserve"> He wears a loincloth, a hoe on His shoulder,</w:t>
      </w:r>
      <w:r>
        <w:br/>
      </w:r>
      <w:r>
        <w:t>a broom in His hand, and all are together with Him.</w:t>
      </w:r>
    </w:p>
    <w:p>
      <w:pPr>
        <w:spacing w:after="60"/>
        <w:ind w:left="567"/>
      </w:pPr>
      <w:r>
        <w:rPr>
          <w:rFonts w:cs="Noto Serif Bengali" w:hAnsi="Noto Serif Bengali"/>
          <w:sz w:val="24"/>
        </w:rPr>
        <w:t>সঙ্গের যতেক জন ধরে সেই বেশ ।</w:t>
      </w:r>
      <w:r>
        <w:br/>
      </w:r>
      <w:r>
        <w:rPr>
          <w:rFonts w:cs="Noto Serif Bengali" w:hAnsi="Noto Serif Bengali"/>
          <w:sz w:val="24"/>
        </w:rPr>
        <w:t>হাথে ঝাঁটা কান্ধে কোদাল উভ বান্ধে কেশ ॥ ১২১ ॥</w:t>
      </w:r>
    </w:p>
    <w:p>
      <w:pPr>
        <w:spacing w:after="60"/>
        <w:jc w:val="both"/>
      </w:pPr>
      <w:r>
        <w:rPr>
          <w:b w:val="0"/>
          <w:i/>
        </w:rPr>
        <w:t>saṅgera yateka jana dhare sei beśa |</w:t>
      </w:r>
      <w:r>
        <w:br/>
      </w:r>
      <w:r>
        <w:rPr>
          <w:b w:val="0"/>
          <w:i/>
        </w:rPr>
        <w:t>hāthe jhāṁṭā kāndhe kodāla ubha bāndhe keśa || 121 ||</w:t>
      </w:r>
    </w:p>
    <w:p>
      <w:pPr>
        <w:spacing w:after="60"/>
        <w:jc w:val="both"/>
      </w:pPr>
      <w:r>
        <w:rPr>
          <w:b w:val="0"/>
          <w:i/>
        </w:rPr>
        <w:t>Word for word:</w:t>
      </w:r>
      <w:r>
        <w:t xml:space="preserve"> sangera yateka jana — all His companions; dhare sei besha — wear the same dress; hathe jhanta — brooms in hand; kandhe kodala — hoes on the shoulder; ubha bandhe kesha — tie their hair up high</w:t>
      </w:r>
    </w:p>
    <w:p>
      <w:pPr>
        <w:spacing w:after="60"/>
        <w:ind w:left="510" w:hanging="510"/>
      </w:pPr>
      <w:r>
        <w:rPr>
          <w:b/>
          <w:i w:val="0"/>
        </w:rPr>
        <w:t>121.</w:t>
      </w:r>
      <w:r>
        <w:t xml:space="preserve"> All His companions wear the same dress:</w:t>
      </w:r>
      <w:r>
        <w:br/>
      </w:r>
      <w:r>
        <w:t>brooms in their hands, hoes on their shoulders, their hair tied up high.</w:t>
      </w:r>
    </w:p>
    <w:p>
      <w:pPr>
        <w:spacing w:after="60"/>
        <w:ind w:left="567"/>
      </w:pPr>
      <w:r>
        <w:rPr>
          <w:rFonts w:cs="Noto Serif Bengali" w:hAnsi="Noto Serif Bengali"/>
          <w:sz w:val="24"/>
        </w:rPr>
        <w:t>দেবালয়-মার্জনা করিতে যায় প্রভু ।</w:t>
      </w:r>
      <w:r>
        <w:br/>
      </w:r>
      <w:r>
        <w:rPr>
          <w:rFonts w:cs="Noto Serif Bengali" w:hAnsi="Noto Serif Bengali"/>
          <w:sz w:val="24"/>
        </w:rPr>
        <w:t>হেন অদ্ভুত কথা নাহি শুনি কভু ॥ ১২২ ॥</w:t>
      </w:r>
    </w:p>
    <w:p>
      <w:pPr>
        <w:spacing w:after="60"/>
        <w:jc w:val="both"/>
      </w:pPr>
      <w:r>
        <w:rPr>
          <w:b w:val="0"/>
          <w:i/>
        </w:rPr>
        <w:t>debālaẏa-mārjanā karite yāẏa prabhu |</w:t>
      </w:r>
      <w:r>
        <w:br/>
      </w:r>
      <w:r>
        <w:rPr>
          <w:b w:val="0"/>
          <w:i/>
        </w:rPr>
        <w:t>hena adbhuta kathā nāhi śuni kabhu || 122 ||</w:t>
      </w:r>
    </w:p>
    <w:p>
      <w:pPr>
        <w:spacing w:after="60"/>
        <w:jc w:val="both"/>
      </w:pPr>
      <w:r>
        <w:rPr>
          <w:b w:val="0"/>
          <w:i/>
        </w:rPr>
        <w:t>Word for word:</w:t>
      </w:r>
      <w:r>
        <w:t xml:space="preserve"> devalaya-marjana karite — to clean the temple; yaya prabhu — the Lord goes; hena adbhuta katha — such a wondrous story; nahi shuni kabhu — I have never heard</w:t>
      </w:r>
    </w:p>
    <w:p>
      <w:pPr>
        <w:spacing w:after="60"/>
        <w:ind w:left="510" w:hanging="510"/>
      </w:pPr>
      <w:r>
        <w:rPr>
          <w:b/>
          <w:i w:val="0"/>
        </w:rPr>
        <w:t>122.</w:t>
      </w:r>
      <w:r>
        <w:t xml:space="preserve"> The Lord goes to clean the temple —</w:t>
      </w:r>
      <w:r>
        <w:br/>
      </w:r>
      <w:r>
        <w:t>never have I heard such a wondrous story.</w:t>
      </w:r>
    </w:p>
    <w:p>
      <w:pPr>
        <w:spacing w:after="60"/>
        <w:ind w:left="567"/>
      </w:pPr>
      <w:r>
        <w:rPr>
          <w:rFonts w:cs="Noto Serif Bengali" w:hAnsi="Noto Serif Bengali"/>
          <w:sz w:val="24"/>
        </w:rPr>
        <w:t>কৃষ্ণের হড্ডিপ হইয়া বুলে দ্বারে দ্বারে ।</w:t>
      </w:r>
      <w:r>
        <w:br/>
      </w:r>
      <w:r>
        <w:rPr>
          <w:rFonts w:cs="Noto Serif Bengali" w:hAnsi="Noto Serif Bengali"/>
          <w:sz w:val="24"/>
        </w:rPr>
        <w:t>সকল বৈষ্ণব মেলি' সম্মার্জনা করে ॥ ১২৩ ॥</w:t>
      </w:r>
    </w:p>
    <w:p>
      <w:pPr>
        <w:spacing w:after="60"/>
        <w:jc w:val="both"/>
      </w:pPr>
      <w:r>
        <w:rPr>
          <w:b w:val="0"/>
          <w:i/>
        </w:rPr>
        <w:t>kṛṣṇera haḍḍipa haiẏā bule dbāre dbāre |</w:t>
      </w:r>
      <w:r>
        <w:br/>
      </w:r>
      <w:r>
        <w:rPr>
          <w:b w:val="0"/>
          <w:i/>
        </w:rPr>
        <w:t>sakala baiṣṇaba meli' sammārjanā kare || 123 ||</w:t>
      </w:r>
    </w:p>
    <w:p>
      <w:pPr>
        <w:spacing w:after="60"/>
        <w:jc w:val="both"/>
      </w:pPr>
      <w:r>
        <w:rPr>
          <w:b w:val="0"/>
          <w:i/>
        </w:rPr>
        <w:t>Word for word:</w:t>
      </w:r>
      <w:r>
        <w:t xml:space="preserve"> krishnera haddipa haiya — becoming Krishna's sweeper; bule dvare dvare — He goes from door to door; sakala vaishnava meli — all the Vaishnavas together; sammarjana kare — sweep</w:t>
      </w:r>
    </w:p>
    <w:p>
      <w:pPr>
        <w:spacing w:after="60"/>
        <w:ind w:left="510" w:hanging="510"/>
      </w:pPr>
      <w:r>
        <w:rPr>
          <w:b/>
          <w:i w:val="0"/>
        </w:rPr>
        <w:t>123.</w:t>
      </w:r>
      <w:r>
        <w:t xml:space="preserve"> Becoming Krishna's sweeper, He goes from door to door;</w:t>
      </w:r>
      <w:r>
        <w:br/>
      </w:r>
      <w:r>
        <w:t>all the Vaishnavas together sweep.</w:t>
      </w:r>
      <w:r>
        <w:rPr>
          <w:b w:val="0"/>
          <w:i w:val="0"/>
          <w:vertAlign w:val="superscript"/>
        </w:rPr>
        <w:t>8</w:t>
      </w:r>
    </w:p>
    <w:p>
      <w:pPr>
        <w:spacing w:after="60"/>
        <w:ind w:left="567"/>
      </w:pPr>
      <w:r>
        <w:rPr>
          <w:rFonts w:cs="Noto Serif Bengali" w:hAnsi="Noto Serif Bengali"/>
          <w:sz w:val="24"/>
        </w:rPr>
        <w:t>এইমতে লোক-শিক্ষা করায়ে ঠাকুর ।</w:t>
      </w:r>
      <w:r>
        <w:br/>
      </w:r>
      <w:r>
        <w:rPr>
          <w:rFonts w:cs="Noto Serif Bengali" w:hAnsi="Noto Serif Bengali"/>
          <w:sz w:val="24"/>
        </w:rPr>
        <w:t>ভজহ সকল লোক যে হও চতুর ॥ ১২৪ ॥</w:t>
      </w:r>
    </w:p>
    <w:p>
      <w:pPr>
        <w:spacing w:after="60"/>
        <w:jc w:val="both"/>
      </w:pPr>
      <w:r>
        <w:rPr>
          <w:b w:val="0"/>
          <w:i/>
        </w:rPr>
        <w:t>eimate loka-śikṣā karāẏe ṭhākura |</w:t>
      </w:r>
      <w:r>
        <w:br/>
      </w:r>
      <w:r>
        <w:rPr>
          <w:b w:val="0"/>
          <w:i/>
        </w:rPr>
        <w:t>bhajaha sakala loka ye hao catura || 124 ||</w:t>
      </w:r>
    </w:p>
    <w:p>
      <w:pPr>
        <w:spacing w:after="60"/>
        <w:jc w:val="both"/>
      </w:pPr>
      <w:r>
        <w:rPr>
          <w:b w:val="0"/>
          <w:i/>
        </w:rPr>
        <w:t>Word for word:</w:t>
      </w:r>
      <w:r>
        <w:t xml:space="preserve"> ei-mate — thus; loka-shiksha karaye thakura — the Thakura teaches the people; bhajaha sakala loka — serve, all people; ye hao chatura — whoever is wise</w:t>
      </w:r>
    </w:p>
    <w:p>
      <w:pPr>
        <w:spacing w:after="60"/>
        <w:ind w:left="510" w:hanging="510"/>
      </w:pPr>
      <w:r>
        <w:rPr>
          <w:b/>
          <w:i w:val="0"/>
        </w:rPr>
        <w:t>124.</w:t>
      </w:r>
      <w:r>
        <w:t xml:space="preserve"> Thus the Thakura teaches the people:</w:t>
      </w:r>
      <w:r>
        <w:br/>
      </w:r>
      <w:r>
        <w:t>serve [Him], all people, whoever is wise!</w:t>
      </w:r>
    </w:p>
    <w:p>
      <w:pPr>
        <w:spacing w:after="60"/>
        <w:ind w:left="567"/>
      </w:pPr>
      <w:r>
        <w:rPr>
          <w:rFonts w:cs="Noto Serif Bengali" w:hAnsi="Noto Serif Bengali"/>
          <w:sz w:val="24"/>
        </w:rPr>
        <w:t>প্রেমভক্তি-দাতা আর নাহি কোন জন ।</w:t>
      </w:r>
      <w:r>
        <w:br/>
      </w:r>
      <w:r>
        <w:rPr>
          <w:rFonts w:cs="Noto Serif Bengali" w:hAnsi="Noto Serif Bengali"/>
          <w:sz w:val="24"/>
        </w:rPr>
        <w:t>জানিঞা ভজহ শ্রীগৌরাঙ্গ-চরণ ॥ ১২৫ ॥</w:t>
      </w:r>
    </w:p>
    <w:p>
      <w:pPr>
        <w:spacing w:after="60"/>
        <w:jc w:val="both"/>
      </w:pPr>
      <w:r>
        <w:rPr>
          <w:b w:val="0"/>
          <w:i/>
        </w:rPr>
        <w:t>premabhakti-dātā āra nāhi kona jana |</w:t>
      </w:r>
      <w:r>
        <w:br/>
      </w:r>
      <w:r>
        <w:rPr>
          <w:b w:val="0"/>
          <w:i/>
        </w:rPr>
        <w:t>jāniñā bhajaha śrīgaurāṅga-caraṇa || 125 ||</w:t>
      </w:r>
    </w:p>
    <w:p>
      <w:pPr>
        <w:spacing w:after="60"/>
        <w:jc w:val="both"/>
      </w:pPr>
      <w:r>
        <w:rPr>
          <w:b w:val="0"/>
          <w:i/>
        </w:rPr>
        <w:t>Word for word:</w:t>
      </w:r>
      <w:r>
        <w:t xml:space="preserve"> prema-bhakti-data — Giver of prema-bhakti; ara nahi kona jana — there is no other; janinna — knowing this; bhajaha shri-gauranga-charana — serve the feet of Sri Gauranga</w:t>
      </w:r>
    </w:p>
    <w:p>
      <w:pPr>
        <w:spacing w:after="60"/>
        <w:ind w:left="510" w:hanging="510"/>
      </w:pPr>
      <w:r>
        <w:rPr>
          <w:b/>
          <w:i w:val="0"/>
        </w:rPr>
        <w:t>125.</w:t>
      </w:r>
      <w:r>
        <w:t xml:space="preserve"> There is no other Giver of prema-bhakti —</w:t>
      </w:r>
      <w:r>
        <w:br/>
      </w:r>
      <w:r>
        <w:t>knowing this, serve the feet of Sri Gauranga.</w:t>
      </w:r>
    </w:p>
    <w:p>
      <w:pPr>
        <w:spacing w:after="60"/>
        <w:ind w:left="567"/>
      </w:pPr>
      <w:r>
        <w:rPr>
          <w:rFonts w:cs="Noto Serif Bengali" w:hAnsi="Noto Serif Bengali"/>
          <w:sz w:val="24"/>
        </w:rPr>
        <w:t>যুগে যুগে কত কত অবতার আছে ।</w:t>
      </w:r>
      <w:r>
        <w:br/>
      </w:r>
      <w:r>
        <w:rPr>
          <w:rFonts w:cs="Noto Serif Bengali" w:hAnsi="Noto Serif Bengali"/>
          <w:sz w:val="24"/>
        </w:rPr>
        <w:t>ভজিলে সে ভজে তার অনুরূপ আছে ॥ ১২৬ ॥</w:t>
      </w:r>
    </w:p>
    <w:p>
      <w:pPr>
        <w:spacing w:after="60"/>
        <w:jc w:val="both"/>
      </w:pPr>
      <w:r>
        <w:rPr>
          <w:b w:val="0"/>
          <w:i/>
        </w:rPr>
        <w:t>yuge yuge kata kata abatāra āche |</w:t>
      </w:r>
      <w:r>
        <w:br/>
      </w:r>
      <w:r>
        <w:rPr>
          <w:b w:val="0"/>
          <w:i/>
        </w:rPr>
        <w:t>bhajile se bhaje tāra anurūpa āche || 126 ||</w:t>
      </w:r>
    </w:p>
    <w:p>
      <w:pPr>
        <w:spacing w:after="60"/>
        <w:jc w:val="both"/>
      </w:pPr>
      <w:r>
        <w:rPr>
          <w:b w:val="0"/>
          <w:i/>
        </w:rPr>
        <w:t>Word for word:</w:t>
      </w:r>
      <w:r>
        <w:t xml:space="preserve"> yuge yuge — age after age; kata kata avatara achhe — there are so many avataras; bhajile se bhaje — they serve when served; tara anurupa achhe — in like measure</w:t>
      </w:r>
    </w:p>
    <w:p>
      <w:pPr>
        <w:spacing w:after="60"/>
        <w:ind w:left="510" w:hanging="510"/>
      </w:pPr>
      <w:r>
        <w:rPr>
          <w:b/>
          <w:i w:val="0"/>
        </w:rPr>
        <w:t>126.</w:t>
      </w:r>
      <w:r>
        <w:t xml:space="preserve"> In age after age come so many avataras —</w:t>
      </w:r>
      <w:r>
        <w:br/>
      </w:r>
      <w:r>
        <w:t>and they return service for service in like measure.</w:t>
      </w:r>
    </w:p>
    <w:p>
      <w:pPr>
        <w:spacing w:after="60"/>
        <w:ind w:left="567"/>
      </w:pPr>
      <w:r>
        <w:rPr>
          <w:rFonts w:cs="Noto Serif Bengali" w:hAnsi="Noto Serif Bengali"/>
          <w:sz w:val="24"/>
        </w:rPr>
        <w:t>আর কেহো নাহি করে হেন ঠাকুরাল ।</w:t>
      </w:r>
      <w:r>
        <w:br/>
      </w:r>
      <w:r>
        <w:rPr>
          <w:rFonts w:cs="Noto Serif Bengali" w:hAnsi="Noto Serif Bengali"/>
          <w:sz w:val="24"/>
        </w:rPr>
        <w:t>ভক্তি বুঝাবারে করে কান্ধে ত কোদাল ॥ ১২৭ ॥</w:t>
      </w:r>
    </w:p>
    <w:p>
      <w:pPr>
        <w:spacing w:after="60"/>
        <w:jc w:val="both"/>
      </w:pPr>
      <w:r>
        <w:rPr>
          <w:b w:val="0"/>
          <w:i/>
        </w:rPr>
        <w:t>āra keho nāhi kare hena ṭhākurāla |</w:t>
      </w:r>
      <w:r>
        <w:br/>
      </w:r>
      <w:r>
        <w:rPr>
          <w:b w:val="0"/>
          <w:i/>
        </w:rPr>
        <w:t>bhakti bujhābāre kare kāndhe ta kodāla || 127 ||</w:t>
      </w:r>
    </w:p>
    <w:p>
      <w:pPr>
        <w:spacing w:after="60"/>
        <w:jc w:val="both"/>
      </w:pPr>
      <w:r>
        <w:rPr>
          <w:b w:val="0"/>
          <w:i/>
        </w:rPr>
        <w:t>Word for word:</w:t>
      </w:r>
      <w:r>
        <w:t xml:space="preserve"> ara keho nahi kare — no one else shows; hena thakurala — such lordship; bhakti bujhabare — to teach bhakti; kare kandhe ta kodala — He puts a hoe on His shoulder</w:t>
      </w:r>
    </w:p>
    <w:p>
      <w:pPr>
        <w:spacing w:after="60"/>
        <w:ind w:left="510" w:hanging="510"/>
      </w:pPr>
      <w:r>
        <w:rPr>
          <w:b/>
          <w:i w:val="0"/>
        </w:rPr>
        <w:t>127.</w:t>
      </w:r>
      <w:r>
        <w:t xml:space="preserve"> No one else has shown such lordship:</w:t>
      </w:r>
      <w:r>
        <w:br/>
      </w:r>
      <w:r>
        <w:t>to teach bhakti He puts a hoe on His shoulder.</w:t>
      </w:r>
    </w:p>
    <w:p>
      <w:pPr>
        <w:spacing w:after="60"/>
        <w:ind w:left="567"/>
      </w:pPr>
      <w:r>
        <w:rPr>
          <w:rFonts w:cs="Noto Serif Bengali" w:hAnsi="Noto Serif Bengali"/>
          <w:sz w:val="24"/>
        </w:rPr>
        <w:t>না ভজিলে ভজে হেন জন কোন যুগে ।</w:t>
      </w:r>
      <w:r>
        <w:br/>
      </w:r>
      <w:r>
        <w:rPr>
          <w:rFonts w:cs="Noto Serif Bengali" w:hAnsi="Noto Serif Bengali"/>
          <w:sz w:val="24"/>
        </w:rPr>
        <w:t>ঘরে ঘরে বুলে কেবা নিজভক্তি মাগে ॥ ১২৮ ॥</w:t>
      </w:r>
    </w:p>
    <w:p>
      <w:pPr>
        <w:spacing w:after="60"/>
        <w:jc w:val="both"/>
      </w:pPr>
      <w:r>
        <w:rPr>
          <w:b w:val="0"/>
          <w:i/>
        </w:rPr>
        <w:t>nā bhajile bhaje hena jana kona yuge |</w:t>
      </w:r>
      <w:r>
        <w:br/>
      </w:r>
      <w:r>
        <w:rPr>
          <w:b w:val="0"/>
          <w:i/>
        </w:rPr>
        <w:t>ghare ghare bule kebā nijabhakti māge || 128 ||</w:t>
      </w:r>
    </w:p>
    <w:p>
      <w:pPr>
        <w:spacing w:after="60"/>
        <w:jc w:val="both"/>
      </w:pPr>
      <w:r>
        <w:rPr>
          <w:b w:val="0"/>
          <w:i/>
        </w:rPr>
        <w:t>Word for word:</w:t>
      </w:r>
      <w:r>
        <w:t xml:space="preserve"> na bhajile bhaje — who serves even when not served; hena jana kona yuge — such a one in what age; ghare ghare bule — goes from house to house; keba nija-bhakti mage — who begs [acceptance of] devotion to himself</w:t>
      </w:r>
    </w:p>
    <w:p>
      <w:pPr>
        <w:spacing w:after="60"/>
        <w:ind w:left="510" w:hanging="510"/>
      </w:pPr>
      <w:r>
        <w:rPr>
          <w:b/>
          <w:i w:val="0"/>
        </w:rPr>
        <w:t>128.</w:t>
      </w:r>
      <w:r>
        <w:t xml:space="preserve"> In what age was there one who serves those who do not serve Him,</w:t>
      </w:r>
      <w:r>
        <w:br/>
      </w:r>
      <w:r>
        <w:t>who goes from house to house begging [them to accept] devotion to Himself?</w:t>
      </w:r>
    </w:p>
    <w:p>
      <w:pPr>
        <w:spacing w:after="60"/>
        <w:ind w:left="567"/>
      </w:pPr>
      <w:r>
        <w:rPr>
          <w:rFonts w:cs="Noto Serif Bengali" w:hAnsi="Noto Serif Bengali"/>
          <w:sz w:val="24"/>
        </w:rPr>
        <w:t>ভজিলে সে ভজে সেই বড়ই ঠাকুর ।</w:t>
      </w:r>
      <w:r>
        <w:br/>
      </w:r>
      <w:r>
        <w:rPr>
          <w:rFonts w:cs="Noto Serif Bengali" w:hAnsi="Noto Serif Bengali"/>
          <w:sz w:val="24"/>
        </w:rPr>
        <w:t>ভক্তে সে কহয়ে ইহা আনে কহে দূর ॥ ১২৯ ॥</w:t>
      </w:r>
    </w:p>
    <w:p>
      <w:pPr>
        <w:spacing w:after="60"/>
        <w:jc w:val="both"/>
      </w:pPr>
      <w:r>
        <w:rPr>
          <w:b w:val="0"/>
          <w:i/>
        </w:rPr>
        <w:t>bhajile se bhaje sei baṛai ṭhākura |</w:t>
      </w:r>
      <w:r>
        <w:br/>
      </w:r>
      <w:r>
        <w:rPr>
          <w:b w:val="0"/>
          <w:i/>
        </w:rPr>
        <w:t>bhakte se kahaẏe ihā āne kahe dūra || 129 ||</w:t>
      </w:r>
    </w:p>
    <w:p>
      <w:pPr>
        <w:spacing w:after="60"/>
        <w:jc w:val="both"/>
      </w:pPr>
      <w:r>
        <w:rPr>
          <w:b w:val="0"/>
          <w:i/>
        </w:rPr>
        <w:t>Word for word:</w:t>
      </w:r>
      <w:r>
        <w:t xml:space="preserve"> bhajile se bhaje — who serves in return when served; sei badai thakura — he is [already] a great lord; bhakte se kahaye iha — the devotees say this; ane kahe dura — others say: far away</w:t>
      </w:r>
    </w:p>
    <w:p>
      <w:pPr>
        <w:spacing w:after="60"/>
        <w:ind w:left="510" w:hanging="510"/>
      </w:pPr>
      <w:r>
        <w:rPr>
          <w:b/>
          <w:i w:val="0"/>
        </w:rPr>
        <w:t>129.</w:t>
      </w:r>
      <w:r>
        <w:t xml:space="preserve"> "He who returns service for service is already a great lord" —</w:t>
      </w:r>
      <w:r>
        <w:br/>
      </w:r>
      <w:r>
        <w:t>so say the devotees; and others say [God] is far away.</w:t>
      </w:r>
      <w:r>
        <w:rPr>
          <w:b w:val="0"/>
          <w:i w:val="0"/>
          <w:vertAlign w:val="superscript"/>
        </w:rPr>
        <w:t>9</w:t>
      </w:r>
    </w:p>
    <w:p>
      <w:pPr>
        <w:spacing w:after="60"/>
        <w:ind w:left="567"/>
      </w:pPr>
      <w:r>
        <w:rPr>
          <w:rFonts w:cs="Noto Serif Bengali" w:hAnsi="Noto Serif Bengali"/>
          <w:sz w:val="24"/>
        </w:rPr>
        <w:t>বিচার না করে পাত্রাপাত্র কোন দেশে ।</w:t>
      </w:r>
      <w:r>
        <w:br/>
      </w:r>
      <w:r>
        <w:rPr>
          <w:rFonts w:cs="Noto Serif Bengali" w:hAnsi="Noto Serif Bengali"/>
          <w:sz w:val="24"/>
        </w:rPr>
        <w:t>বৃন্দাবন-ধন দিয়া সভারে সন্তোষে ॥ ১৩০ ॥</w:t>
      </w:r>
    </w:p>
    <w:p>
      <w:pPr>
        <w:spacing w:after="60"/>
        <w:jc w:val="both"/>
      </w:pPr>
      <w:r>
        <w:rPr>
          <w:b w:val="0"/>
          <w:i/>
        </w:rPr>
        <w:t>bicāra nā kare pātrāpātra kona deśe |</w:t>
      </w:r>
      <w:r>
        <w:br/>
      </w:r>
      <w:r>
        <w:rPr>
          <w:b w:val="0"/>
          <w:i/>
        </w:rPr>
        <w:t>bṛndābana-dhana diẏā sabhāre santoṣe || 130 ||</w:t>
      </w:r>
    </w:p>
    <w:p>
      <w:pPr>
        <w:spacing w:after="60"/>
        <w:jc w:val="both"/>
      </w:pPr>
      <w:r>
        <w:rPr>
          <w:b w:val="0"/>
          <w:i/>
        </w:rPr>
        <w:t>Word for word:</w:t>
      </w:r>
      <w:r>
        <w:t xml:space="preserve"> vichara na kare — He does not consider; patrapatra — worthy and unworthy; kona deshe — in any land; vrindavana-dhana diya — giving the treasure of Vrindavana; sabhare santoshe — He gladdens all</w:t>
      </w:r>
    </w:p>
    <w:p>
      <w:pPr>
        <w:spacing w:after="60"/>
        <w:ind w:left="510" w:hanging="510"/>
      </w:pPr>
      <w:r>
        <w:rPr>
          <w:b/>
          <w:i w:val="0"/>
        </w:rPr>
        <w:t>130.</w:t>
      </w:r>
      <w:r>
        <w:t xml:space="preserve"> Without considering who is worthy or unworthy, in any land,</w:t>
      </w:r>
      <w:r>
        <w:br/>
      </w:r>
      <w:r>
        <w:t>He gives all the treasure of Vrindavana and gladdens all.</w:t>
      </w:r>
    </w:p>
    <w:p>
      <w:pPr>
        <w:spacing w:after="60"/>
        <w:ind w:left="567"/>
      </w:pPr>
      <w:r>
        <w:rPr>
          <w:rFonts w:cs="Noto Serif Bengali" w:hAnsi="Noto Serif Bengali"/>
          <w:sz w:val="24"/>
        </w:rPr>
        <w:t>ধর্মাধর্ম-পর প্রেম যাচই সভারে ।</w:t>
      </w:r>
      <w:r>
        <w:br/>
      </w:r>
      <w:r>
        <w:rPr>
          <w:rFonts w:cs="Noto Serif Bengali" w:hAnsi="Noto Serif Bengali"/>
          <w:sz w:val="24"/>
        </w:rPr>
        <w:t>তারিল সভারে প্রভু শচীর কুমারে ॥ ১৩১ ॥</w:t>
      </w:r>
    </w:p>
    <w:p>
      <w:pPr>
        <w:spacing w:after="60"/>
        <w:jc w:val="both"/>
      </w:pPr>
      <w:r>
        <w:rPr>
          <w:b w:val="0"/>
          <w:i/>
        </w:rPr>
        <w:t>dharmādharma-para prema yācai sabhāre |</w:t>
      </w:r>
      <w:r>
        <w:br/>
      </w:r>
      <w:r>
        <w:rPr>
          <w:b w:val="0"/>
          <w:i/>
        </w:rPr>
        <w:t>tārila sabhāre prabhu śacīra kumāre || 131 ||</w:t>
      </w:r>
    </w:p>
    <w:p>
      <w:pPr>
        <w:spacing w:after="60"/>
        <w:jc w:val="both"/>
      </w:pPr>
      <w:r>
        <w:rPr>
          <w:b w:val="0"/>
          <w:i/>
        </w:rPr>
        <w:t>Word for word:</w:t>
      </w:r>
      <w:r>
        <w:t xml:space="preserve"> dharmadharma-para prema — prema beyond dharma and adharma; yachai sabhare — He offers to all; tarila sabhare — He delivered all; prabhu shachira kumare — the Lord, Shachi's son</w:t>
      </w:r>
    </w:p>
    <w:p>
      <w:pPr>
        <w:spacing w:after="60"/>
        <w:ind w:left="510" w:hanging="510"/>
      </w:pPr>
      <w:r>
        <w:rPr>
          <w:b/>
          <w:i w:val="0"/>
        </w:rPr>
        <w:t>131.</w:t>
      </w:r>
      <w:r>
        <w:t xml:space="preserve"> Prema beyond dharma and adharma He offers to all —</w:t>
      </w:r>
      <w:r>
        <w:br/>
      </w:r>
      <w:r>
        <w:t>the son of Shachi, the Lord, has delivered all.</w:t>
      </w:r>
    </w:p>
    <w:p>
      <w:pPr>
        <w:spacing w:after="60"/>
        <w:ind w:left="567"/>
      </w:pPr>
      <w:r>
        <w:rPr>
          <w:rFonts w:cs="Noto Serif Bengali" w:hAnsi="Noto Serif Bengali"/>
          <w:sz w:val="24"/>
        </w:rPr>
        <w:t>ব্রহ্মা মহেশ্বর কিবা লখিমী অনন্ত ।</w:t>
      </w:r>
      <w:r>
        <w:br/>
      </w:r>
      <w:r>
        <w:rPr>
          <w:rFonts w:cs="Noto Serif Bengali" w:hAnsi="Noto Serif Bengali"/>
          <w:sz w:val="24"/>
        </w:rPr>
        <w:t>আপন বলিতে নারে এ হেন দুরন্ত ॥ ১৩২ ॥</w:t>
      </w:r>
    </w:p>
    <w:p>
      <w:pPr>
        <w:spacing w:after="60"/>
        <w:jc w:val="both"/>
      </w:pPr>
      <w:r>
        <w:rPr>
          <w:b w:val="0"/>
          <w:i/>
        </w:rPr>
        <w:t>brahmā maheśbara kibā lakhimī ananta |</w:t>
      </w:r>
      <w:r>
        <w:br/>
      </w:r>
      <w:r>
        <w:rPr>
          <w:b w:val="0"/>
          <w:i/>
        </w:rPr>
        <w:t>āpana balite nāre e hena duranta || 132 ||</w:t>
      </w:r>
    </w:p>
    <w:p>
      <w:pPr>
        <w:spacing w:after="60"/>
        <w:jc w:val="both"/>
      </w:pPr>
      <w:r>
        <w:rPr>
          <w:b w:val="0"/>
          <w:i/>
        </w:rPr>
        <w:t>Word for word:</w:t>
      </w:r>
      <w:r>
        <w:t xml:space="preserve"> brahma maheshvara kiba lakhimi ananta — Brahma, Maheshvara, or Lakshmi, Ananta; apana balite nare — cannot call it their own; e hena duranta — so hard is it to attain</w:t>
      </w:r>
    </w:p>
    <w:p>
      <w:pPr>
        <w:spacing w:after="60"/>
        <w:ind w:left="510" w:hanging="510"/>
      </w:pPr>
      <w:r>
        <w:rPr>
          <w:b/>
          <w:i w:val="0"/>
        </w:rPr>
        <w:t>132.</w:t>
      </w:r>
      <w:r>
        <w:t xml:space="preserve"> Brahma, Maheshvara, Lakshmi and Ananta</w:t>
      </w:r>
      <w:r>
        <w:br/>
      </w:r>
      <w:r>
        <w:t>cannot call it their own — so hard is it to obtain.</w:t>
      </w:r>
    </w:p>
    <w:p>
      <w:pPr>
        <w:spacing w:after="60"/>
        <w:ind w:left="567"/>
      </w:pPr>
      <w:r>
        <w:rPr>
          <w:rFonts w:cs="Noto Serif Bengali" w:hAnsi="Noto Serif Bengali"/>
          <w:sz w:val="24"/>
        </w:rPr>
        <w:t>না ভজিলে নিজ বোলে নাহিক ঠাকুর ।</w:t>
      </w:r>
      <w:r>
        <w:br/>
      </w:r>
      <w:r>
        <w:rPr>
          <w:rFonts w:cs="Noto Serif Bengali" w:hAnsi="Noto Serif Bengali"/>
          <w:sz w:val="24"/>
        </w:rPr>
        <w:t>এই সে কারণে গোরাগুণে মন ঝুর ॥ ১৩৩ ॥</w:t>
      </w:r>
    </w:p>
    <w:p>
      <w:pPr>
        <w:spacing w:after="60"/>
        <w:jc w:val="both"/>
      </w:pPr>
      <w:r>
        <w:rPr>
          <w:b w:val="0"/>
          <w:i/>
        </w:rPr>
        <w:t>nā bhajile nija bole nāhika ṭhākura |</w:t>
      </w:r>
      <w:r>
        <w:br/>
      </w:r>
      <w:r>
        <w:rPr>
          <w:b w:val="0"/>
          <w:i/>
        </w:rPr>
        <w:t>ei se kāraṇe gorāguṇe mana jhura || 133 ||</w:t>
      </w:r>
    </w:p>
    <w:p>
      <w:pPr>
        <w:spacing w:after="60"/>
        <w:jc w:val="both"/>
      </w:pPr>
      <w:r>
        <w:rPr>
          <w:b w:val="0"/>
          <w:i/>
        </w:rPr>
        <w:t>Word for word:</w:t>
      </w:r>
      <w:r>
        <w:t xml:space="preserve"> na bhajile — those who do not serve; nija bole — who calls his own; nahika thakura — there is no lord; ei se karane — for this reason; gora-gune mana jhura — the heart pines for Gora's qualities</w:t>
      </w:r>
    </w:p>
    <w:p>
      <w:pPr>
        <w:spacing w:after="60"/>
        <w:ind w:left="510" w:hanging="510"/>
      </w:pPr>
      <w:r>
        <w:rPr>
          <w:b/>
          <w:i w:val="0"/>
        </w:rPr>
        <w:t>133.</w:t>
      </w:r>
      <w:r>
        <w:t xml:space="preserve"> There is no [other] lord who calls his own those who do not serve him —</w:t>
      </w:r>
      <w:r>
        <w:br/>
      </w:r>
      <w:r>
        <w:t>this is why my heart longs for Gora's qualities.</w:t>
      </w:r>
    </w:p>
    <w:p>
      <w:pPr>
        <w:spacing w:after="60"/>
        <w:ind w:left="567"/>
      </w:pPr>
      <w:r>
        <w:rPr>
          <w:rFonts w:cs="Noto Serif Bengali" w:hAnsi="Noto Serif Bengali"/>
          <w:sz w:val="24"/>
        </w:rPr>
        <w:t>গৌরাঙ্গ-চরণ-গুণ-স্মরণ প্রবল ।</w:t>
      </w:r>
      <w:r>
        <w:br/>
      </w:r>
      <w:r>
        <w:rPr>
          <w:rFonts w:cs="Noto Serif Bengali" w:hAnsi="Noto Serif Bengali"/>
          <w:sz w:val="24"/>
        </w:rPr>
        <w:t>সংসার তারিতে সবে মাত্র এই বল ॥ ১৩৩+১ ॥</w:t>
      </w:r>
    </w:p>
    <w:p>
      <w:pPr>
        <w:spacing w:after="60"/>
        <w:jc w:val="both"/>
      </w:pPr>
      <w:r>
        <w:rPr>
          <w:b w:val="0"/>
          <w:i/>
        </w:rPr>
        <w:t>gaurāṅga-caraṇa-guṇa-smaraṇa prabala |</w:t>
      </w:r>
      <w:r>
        <w:br/>
      </w:r>
      <w:r>
        <w:rPr>
          <w:b w:val="0"/>
          <w:i/>
        </w:rPr>
        <w:t>saṃsāra tārite sabe mātra ei bala || 133+1 ||</w:t>
      </w:r>
    </w:p>
    <w:p>
      <w:pPr>
        <w:spacing w:after="60"/>
        <w:jc w:val="both"/>
      </w:pPr>
      <w:r>
        <w:rPr>
          <w:b w:val="0"/>
          <w:i/>
        </w:rPr>
        <w:t>Word for word:</w:t>
      </w:r>
      <w:r>
        <w:t xml:space="preserve"> gauranga-charana-guna-smarana — remembrance of the glories of Gauranga's feet; prabala — is mighty; samsara tarite — to carry across samsara; sabe — all; matra ei bala — this power alone</w:t>
      </w:r>
    </w:p>
    <w:p>
      <w:pPr>
        <w:spacing w:after="60"/>
        <w:ind w:left="510" w:hanging="510"/>
      </w:pPr>
      <w:r>
        <w:rPr>
          <w:b/>
          <w:i w:val="0"/>
        </w:rPr>
        <w:t>133+1.</w:t>
      </w:r>
      <w:r>
        <w:t xml:space="preserve"> Mighty is the remembrance of the glories of Gauranga's feet:</w:t>
      </w:r>
      <w:r>
        <w:br/>
      </w:r>
      <w:r>
        <w:t>this power alone carries everyone across samsara</w:t>
      </w:r>
      <w:r>
        <w:rPr>
          <w:b w:val="0"/>
          <w:i w:val="0"/>
          <w:vertAlign w:val="superscript"/>
        </w:rPr>
        <w:t>10</w:t>
      </w:r>
      <w:r>
        <w:t>.</w:t>
      </w:r>
    </w:p>
    <w:p>
      <w:pPr>
        <w:spacing w:after="60"/>
        <w:ind w:left="567"/>
      </w:pPr>
      <w:r>
        <w:rPr>
          <w:rFonts w:cs="Noto Serif Bengali" w:hAnsi="Noto Serif Bengali"/>
          <w:sz w:val="24"/>
        </w:rPr>
        <w:t>গোরাগুণ ভজ ভাই না করিহ হেলা ।</w:t>
      </w:r>
      <w:r>
        <w:br/>
      </w:r>
      <w:r>
        <w:rPr>
          <w:rFonts w:cs="Noto Serif Bengali" w:hAnsi="Noto Serif Bengali"/>
          <w:sz w:val="24"/>
        </w:rPr>
        <w:t>সংসার তরিতে মাত্র সবে এই ভেলা ॥ ১৩৪ ॥</w:t>
      </w:r>
    </w:p>
    <w:p>
      <w:pPr>
        <w:spacing w:after="60"/>
        <w:jc w:val="both"/>
      </w:pPr>
      <w:r>
        <w:rPr>
          <w:b w:val="0"/>
          <w:i/>
        </w:rPr>
        <w:t>gorāguṇa bhaja bhāi nā kariha helā |</w:t>
      </w:r>
      <w:r>
        <w:br/>
      </w:r>
      <w:r>
        <w:rPr>
          <w:b w:val="0"/>
          <w:i/>
        </w:rPr>
        <w:t>saṃsāra tarite mātra sabe ei bhelā || 134 ||</w:t>
      </w:r>
    </w:p>
    <w:p>
      <w:pPr>
        <w:spacing w:after="60"/>
        <w:jc w:val="both"/>
      </w:pPr>
      <w:r>
        <w:rPr>
          <w:b w:val="0"/>
          <w:i/>
        </w:rPr>
        <w:t>Word for word:</w:t>
      </w:r>
      <w:r>
        <w:t xml:space="preserve"> gora-guna bhaja bhai — brothers, serve Gora's qualities; na kariha hela — do not neglect; samsara tarite — to cross samsara; matra sabe ei bhela — this alone is the raft</w:t>
      </w:r>
    </w:p>
    <w:p>
      <w:pPr>
        <w:spacing w:after="60"/>
        <w:ind w:left="510" w:hanging="510"/>
      </w:pPr>
      <w:r>
        <w:rPr>
          <w:b/>
          <w:i w:val="0"/>
        </w:rPr>
        <w:t>134.</w:t>
      </w:r>
      <w:r>
        <w:t xml:space="preserve"> Brothers, serve Gora's qualities, do not neglect them:</w:t>
      </w:r>
      <w:r>
        <w:br/>
      </w:r>
      <w:r>
        <w:t>to cross samsara, this alone is the raft.</w:t>
      </w:r>
    </w:p>
    <w:p>
      <w:pPr>
        <w:spacing w:after="60"/>
        <w:ind w:left="567"/>
      </w:pPr>
      <w:r>
        <w:rPr>
          <w:rFonts w:cs="Noto Serif Bengali" w:hAnsi="Noto Serif Bengali"/>
          <w:sz w:val="24"/>
        </w:rPr>
        <w:t>এ হেন ঠাকুর কেহো না হইব আর ।</w:t>
      </w:r>
      <w:r>
        <w:br/>
      </w:r>
      <w:r>
        <w:rPr>
          <w:rFonts w:cs="Noto Serif Bengali" w:hAnsi="Noto Serif Bengali"/>
          <w:sz w:val="24"/>
        </w:rPr>
        <w:t>কহয়ে লোচন সবে গোরা-অবতার ॥ ১৩৫ ॥</w:t>
      </w:r>
    </w:p>
    <w:p>
      <w:pPr>
        <w:spacing w:after="60"/>
        <w:jc w:val="both"/>
      </w:pPr>
      <w:r>
        <w:rPr>
          <w:b w:val="0"/>
          <w:i/>
        </w:rPr>
        <w:t>e hena ṭhākura keho nā haiba āra |</w:t>
      </w:r>
      <w:r>
        <w:br/>
      </w:r>
      <w:r>
        <w:rPr>
          <w:b w:val="0"/>
          <w:i/>
        </w:rPr>
        <w:t>kahaẏe locana sabe gorā-abatāra || 135 ||</w:t>
      </w:r>
    </w:p>
    <w:p>
      <w:pPr>
        <w:spacing w:after="60"/>
        <w:jc w:val="both"/>
      </w:pPr>
      <w:r>
        <w:rPr>
          <w:b w:val="0"/>
          <w:i/>
        </w:rPr>
        <w:t>Word for word:</w:t>
      </w:r>
      <w:r>
        <w:t xml:space="preserve"> e hena thakura — such a Thakura; keho na haiba ara — no one will ever be again; kahaye lochana — says Lochana; sabe gora-avatara — only Gora's avatara</w:t>
      </w:r>
    </w:p>
    <w:p>
      <w:pPr>
        <w:spacing w:after="60"/>
        <w:ind w:left="510" w:hanging="510"/>
      </w:pPr>
      <w:r>
        <w:rPr>
          <w:b/>
          <w:i w:val="0"/>
        </w:rPr>
        <w:t>135.</w:t>
      </w:r>
      <w:r>
        <w:t xml:space="preserve"> There will never be such a Thakura again —</w:t>
      </w:r>
      <w:r>
        <w:br/>
      </w:r>
      <w:r>
        <w:t>says Lochana: Gora's avatara alone.</w:t>
      </w:r>
    </w:p>
    <w:p>
      <w:pPr>
        <w:pStyle w:val="Heading2"/>
      </w:pPr>
      <w:r>
        <w:t>The Leper's Release from Sin and the Bhava of Baladeva</w:t>
      </w:r>
    </w:p>
    <w:p>
      <w:pPr>
        <w:spacing w:after="60"/>
        <w:ind w:left="567"/>
      </w:pPr>
      <w:r>
        <w:rPr>
          <w:b w:val="0"/>
          <w:i/>
        </w:rPr>
        <w:t>Summary by Srila Bhaktisiddhanta Sarasvati.</w:t>
      </w:r>
      <w:r>
        <w:t xml:space="preserve"> One day, when Sriman Mahaprabhu was walking with the devotees, absorbed in prema, a brahmana afflicted with leprosy on that road appealed to Sriman Mahaprabhu for his deliverance. Sriman Mahaprabhu at first rejected him as an offender against a Vaishnava, then told him to beg Srivasa Pandita's forgiveness for his offence, and at last, freeing him from the offence against the Vaishnava, bestowed prema on him. A certain brahmana wished to see Gaurasundara's dancing, but the devotees of Gaura headed by Srivasa did not admit him, and his desire was not fulfilled; so one day, seeing Sriman Mahaprabhu bathing in the Ganga, he angrily cursed Him: "May Your worldly happiness be destroyed!" Sriman Mahaprabhu accepted the brahmana's curse with joy. Then the brahmana came to his senses and in fear began to praise Sriman Mahaprabhu, and Sriman Mahaprabhu consoled him, revealing that the brahmana's curse was what He Himself desired. Then are described wondrous pastimes: Sriman Mahaprabhu in the bhava of Balarama cries out "Give Me honey!"; with the devotees, performing kirtana, He goes to the house of Sri Advaita Acharya; the next day, when He has fainted in the bhava of Baladeva, Gadadhara comes and He restrains His bhava; the devotees headed by Acharyaratna arrive; Srivasa and the other devotees see Sriman Mahaprabhu in the form of Baladeva; He goes with the devotees to bathe in the Ganga, and so on.</w:t>
      </w:r>
      <w:r>
        <w:rPr>
          <w:b w:val="0"/>
          <w:i w:val="0"/>
          <w:vertAlign w:val="superscript"/>
        </w:rPr>
        <w:t>11</w:t>
      </w:r>
    </w:p>
    <w:p>
      <w:pPr>
        <w:spacing w:after="60"/>
        <w:jc w:val="both"/>
      </w:pPr>
      <w:r>
        <w:rPr>
          <w:b w:val="0"/>
          <w:i/>
        </w:rPr>
        <w:t>Refrain: "Hari, Rama, Narayana — Shachi's darling, golden Gora!"</w:t>
      </w:r>
    </w:p>
    <w:p>
      <w:pPr>
        <w:spacing w:after="60"/>
        <w:ind w:left="567"/>
      </w:pPr>
      <w:r>
        <w:rPr>
          <w:rFonts w:cs="Noto Serif Bengali" w:hAnsi="Noto Serif Bengali"/>
          <w:sz w:val="24"/>
        </w:rPr>
        <w:t>আর অপরূপ শুন গৌরাঙ্গ-চরিত ।</w:t>
      </w:r>
      <w:r>
        <w:br/>
      </w:r>
      <w:r>
        <w:rPr>
          <w:rFonts w:cs="Noto Serif Bengali" w:hAnsi="Noto Serif Bengali"/>
          <w:sz w:val="24"/>
        </w:rPr>
        <w:t>শুনিলে পাইবে ইথে বড়ই পিরীত ॥ ১ ॥</w:t>
      </w:r>
    </w:p>
    <w:p>
      <w:pPr>
        <w:spacing w:after="60"/>
        <w:jc w:val="both"/>
      </w:pPr>
      <w:r>
        <w:rPr>
          <w:b w:val="0"/>
          <w:i/>
        </w:rPr>
        <w:t>āra aparūpa śuna gaurāṅga-carita |</w:t>
      </w:r>
      <w:r>
        <w:br/>
      </w:r>
      <w:r>
        <w:rPr>
          <w:b w:val="0"/>
          <w:i/>
        </w:rPr>
        <w:t>śunile pāibe ithe baṛai pirīta || 1 ||</w:t>
      </w:r>
    </w:p>
    <w:p>
      <w:pPr>
        <w:spacing w:after="60"/>
        <w:jc w:val="both"/>
      </w:pPr>
      <w:r>
        <w:rPr>
          <w:b w:val="0"/>
          <w:i/>
        </w:rPr>
        <w:t>Word for word:</w:t>
      </w:r>
      <w:r>
        <w:t xml:space="preserve"> ara aparupa shuna — hear another wondrous; gauranga-charita — account of Gauranga's deeds; shunile paibe — on hearing you will gain; ithe badai pirita — by this great love</w:t>
      </w:r>
    </w:p>
    <w:p>
      <w:pPr>
        <w:spacing w:after="60"/>
        <w:ind w:left="510" w:hanging="510"/>
      </w:pPr>
      <w:r>
        <w:rPr>
          <w:b/>
          <w:i w:val="0"/>
        </w:rPr>
        <w:t>1.</w:t>
      </w:r>
      <w:r>
        <w:t xml:space="preserve"> Hear another wondrous story of Gauranga's deeds:</w:t>
      </w:r>
      <w:r>
        <w:br/>
      </w:r>
      <w:r>
        <w:t>hearing it, you will gain great love.</w:t>
      </w:r>
    </w:p>
    <w:p>
      <w:pPr>
        <w:spacing w:after="60"/>
        <w:ind w:left="567"/>
      </w:pPr>
      <w:r>
        <w:rPr>
          <w:rFonts w:cs="Noto Serif Bengali" w:hAnsi="Noto Serif Bengali"/>
          <w:sz w:val="24"/>
        </w:rPr>
        <w:t>নিজজন-সনে পহুঁ পথে চলি' যায় ।</w:t>
      </w:r>
      <w:r>
        <w:br/>
      </w:r>
      <w:r>
        <w:rPr>
          <w:rFonts w:cs="Noto Serif Bengali" w:hAnsi="Noto Serif Bengali"/>
          <w:sz w:val="24"/>
        </w:rPr>
        <w:t>কৃষ্ণকথা-রসে অঙ্গ আবেশে দুলায় ॥ ২ ॥</w:t>
      </w:r>
    </w:p>
    <w:p>
      <w:pPr>
        <w:spacing w:after="60"/>
        <w:jc w:val="both"/>
      </w:pPr>
      <w:r>
        <w:rPr>
          <w:b w:val="0"/>
          <w:i/>
        </w:rPr>
        <w:t>nijajana-sane pahuṁ pathe cali' yāẏa |</w:t>
      </w:r>
      <w:r>
        <w:br/>
      </w:r>
      <w:r>
        <w:rPr>
          <w:b w:val="0"/>
          <w:i/>
        </w:rPr>
        <w:t>kṛṣṇakathā-rase aṅga ābeśe dulāẏa || 2 ||</w:t>
      </w:r>
    </w:p>
    <w:p>
      <w:pPr>
        <w:spacing w:after="60"/>
        <w:jc w:val="both"/>
      </w:pPr>
      <w:r>
        <w:rPr>
          <w:b w:val="0"/>
          <w:i/>
        </w:rPr>
        <w:t>Word for word:</w:t>
      </w:r>
      <w:r>
        <w:t xml:space="preserve"> nijajana-sane — with His own; pahu pathe chali yaya — the Lord walks along the road; krishna-katha-rase — in the taste of talk of Krishna; anga aveshe dulaya — His body sways in rapture</w:t>
      </w:r>
    </w:p>
    <w:p>
      <w:pPr>
        <w:spacing w:after="60"/>
        <w:ind w:left="510" w:hanging="510"/>
      </w:pPr>
      <w:r>
        <w:rPr>
          <w:b/>
          <w:i w:val="0"/>
        </w:rPr>
        <w:t>2.</w:t>
      </w:r>
      <w:r>
        <w:t xml:space="preserve"> The Lord walks along the road with His own;</w:t>
      </w:r>
      <w:r>
        <w:br/>
      </w:r>
      <w:r>
        <w:t>from the taste of talk of Krishna His body sways in rapture.</w:t>
      </w:r>
    </w:p>
    <w:p>
      <w:pPr>
        <w:spacing w:after="60"/>
        <w:ind w:left="567"/>
      </w:pPr>
      <w:r>
        <w:rPr>
          <w:rFonts w:cs="Noto Serif Bengali" w:hAnsi="Noto Serif Bengali"/>
          <w:sz w:val="24"/>
        </w:rPr>
        <w:t>সেই পথে ছিল কুষ্ঠব্যাধি একজনে ।</w:t>
      </w:r>
      <w:r>
        <w:br/>
      </w:r>
      <w:r>
        <w:rPr>
          <w:rFonts w:cs="Noto Serif Bengali" w:hAnsi="Noto Serif Bengali"/>
          <w:sz w:val="24"/>
        </w:rPr>
        <w:t>বিনয় করিয়া কহে প্রভুর চরণে ॥ ৩ ॥</w:t>
      </w:r>
    </w:p>
    <w:p>
      <w:pPr>
        <w:spacing w:after="60"/>
        <w:jc w:val="both"/>
      </w:pPr>
      <w:r>
        <w:rPr>
          <w:b w:val="0"/>
          <w:i/>
        </w:rPr>
        <w:t>sei pathe chila kuṣṭhabyādhi ekajane |</w:t>
      </w:r>
      <w:r>
        <w:br/>
      </w:r>
      <w:r>
        <w:rPr>
          <w:b w:val="0"/>
          <w:i/>
        </w:rPr>
        <w:t>binaẏa kariẏā kahe prabhura caraṇe || 3 ||</w:t>
      </w:r>
    </w:p>
    <w:p>
      <w:pPr>
        <w:spacing w:after="60"/>
        <w:jc w:val="both"/>
      </w:pPr>
      <w:r>
        <w:rPr>
          <w:b w:val="0"/>
          <w:i/>
        </w:rPr>
        <w:t>Word for word:</w:t>
      </w:r>
      <w:r>
        <w:t xml:space="preserve"> sei pathe chhila — on that road was; kushtha-vyadhi ekajane — a leper; vinaya kariya — humbly; kahe prabhura charane — speaks to the Lord's feet</w:t>
      </w:r>
    </w:p>
    <w:p>
      <w:pPr>
        <w:spacing w:after="60"/>
        <w:ind w:left="510" w:hanging="510"/>
      </w:pPr>
      <w:r>
        <w:rPr>
          <w:b/>
          <w:i w:val="0"/>
        </w:rPr>
        <w:t>3.</w:t>
      </w:r>
      <w:r>
        <w:t xml:space="preserve"> On that road there was a leper;</w:t>
      </w:r>
      <w:r>
        <w:br/>
      </w:r>
      <w:r>
        <w:t>humbly he addresses the Lord's feet.</w:t>
      </w:r>
    </w:p>
    <w:p>
      <w:pPr>
        <w:spacing w:after="60"/>
        <w:ind w:left="567"/>
      </w:pPr>
      <w:r>
        <w:rPr>
          <w:rFonts w:cs="Noto Serif Bengali" w:hAnsi="Noto Serif Bengali"/>
          <w:sz w:val="24"/>
        </w:rPr>
        <w:t>ভূমিতে পড়িয়া সেই পরণাম করে ।</w:t>
      </w:r>
      <w:r>
        <w:br/>
      </w:r>
      <w:r>
        <w:rPr>
          <w:rFonts w:cs="Noto Serif Bengali" w:hAnsi="Noto Serif Bengali"/>
          <w:sz w:val="24"/>
        </w:rPr>
        <w:t>কাতর হইয়া কিছু সবিনয়ে বোলে ॥ ৪ ॥</w:t>
      </w:r>
    </w:p>
    <w:p>
      <w:pPr>
        <w:spacing w:after="60"/>
        <w:jc w:val="both"/>
      </w:pPr>
      <w:r>
        <w:rPr>
          <w:b w:val="0"/>
          <w:i/>
        </w:rPr>
        <w:t>bhūmite paṛiẏā sei paraṇāma kare |</w:t>
      </w:r>
      <w:r>
        <w:br/>
      </w:r>
      <w:r>
        <w:rPr>
          <w:b w:val="0"/>
          <w:i/>
        </w:rPr>
        <w:t>kātara haiẏā kichu sabinaẏe bole || 4 ||</w:t>
      </w:r>
    </w:p>
    <w:p>
      <w:pPr>
        <w:spacing w:after="60"/>
        <w:jc w:val="both"/>
      </w:pPr>
      <w:r>
        <w:rPr>
          <w:b w:val="0"/>
          <w:i/>
        </w:rPr>
        <w:t>Word for word:</w:t>
      </w:r>
      <w:r>
        <w:t xml:space="preserve"> bhumite padiya — falling to the ground; sei paranama kare — he bows down; katara haiya — in anguish; kichhu savinaye bole — humbly speaks</w:t>
      </w:r>
    </w:p>
    <w:p>
      <w:pPr>
        <w:spacing w:after="60"/>
        <w:ind w:left="510" w:hanging="510"/>
      </w:pPr>
      <w:r>
        <w:rPr>
          <w:b/>
          <w:i w:val="0"/>
        </w:rPr>
        <w:t>4.</w:t>
      </w:r>
      <w:r>
        <w:t xml:space="preserve"> Falling to the ground, he bows down</w:t>
      </w:r>
      <w:r>
        <w:br/>
      </w:r>
      <w:r>
        <w:t>and in anguish humbly speaks:</w:t>
      </w:r>
    </w:p>
    <w:p>
      <w:pPr>
        <w:spacing w:after="60"/>
        <w:ind w:left="567"/>
      </w:pPr>
      <w:r>
        <w:rPr>
          <w:rFonts w:cs="Noto Serif Bengali" w:hAnsi="Noto Serif Bengali"/>
          <w:sz w:val="24"/>
        </w:rPr>
        <w:t>সব লোকে বোলে প্রভু তুমি জনার্দন ।</w:t>
      </w:r>
      <w:r>
        <w:br/>
      </w:r>
      <w:r>
        <w:rPr>
          <w:rFonts w:cs="Noto Serif Bengali" w:hAnsi="Noto Serif Bengali"/>
          <w:sz w:val="24"/>
        </w:rPr>
        <w:t>তুমি সে পুরুষোত্তম তুমি সনাতন ॥ ৫ ॥</w:t>
      </w:r>
    </w:p>
    <w:p>
      <w:pPr>
        <w:spacing w:after="60"/>
        <w:jc w:val="both"/>
      </w:pPr>
      <w:r>
        <w:rPr>
          <w:b w:val="0"/>
          <w:i/>
        </w:rPr>
        <w:t>saba loke bole prabhu tumi janārdana |</w:t>
      </w:r>
      <w:r>
        <w:br/>
      </w:r>
      <w:r>
        <w:rPr>
          <w:b w:val="0"/>
          <w:i/>
        </w:rPr>
        <w:t>tumi se puruṣottama tumi sanātana || 5 ||</w:t>
      </w:r>
    </w:p>
    <w:p>
      <w:pPr>
        <w:spacing w:after="60"/>
        <w:jc w:val="both"/>
      </w:pPr>
      <w:r>
        <w:rPr>
          <w:b w:val="0"/>
          <w:i/>
        </w:rPr>
        <w:t>Word for word:</w:t>
      </w:r>
      <w:r>
        <w:t xml:space="preserve"> saba loke bole — all people say; prabhu tumi janardana — Lord, You are Janardana; tumi se purushottama — You are Purushottama; tumi sanatana — You are the Eternal</w:t>
      </w:r>
    </w:p>
    <w:p>
      <w:pPr>
        <w:spacing w:after="60"/>
        <w:ind w:left="510" w:hanging="510"/>
      </w:pPr>
      <w:r>
        <w:rPr>
          <w:b/>
          <w:i w:val="0"/>
        </w:rPr>
        <w:t>5.</w:t>
      </w:r>
      <w:r>
        <w:t xml:space="preserve"> "All people say, Lord: You are Janardana,</w:t>
      </w:r>
      <w:r>
        <w:br/>
      </w:r>
      <w:r>
        <w:t>You are Purushottama, You are the Eternal.</w:t>
      </w:r>
    </w:p>
    <w:p>
      <w:pPr>
        <w:spacing w:after="60"/>
        <w:ind w:left="567"/>
      </w:pPr>
      <w:r>
        <w:rPr>
          <w:rFonts w:cs="Noto Serif Bengali" w:hAnsi="Noto Serif Bengali"/>
          <w:sz w:val="24"/>
        </w:rPr>
        <w:t>তুমি দেবদেবেশ্বর ত্রিজগদ্-বন্ধু ।</w:t>
      </w:r>
      <w:r>
        <w:br/>
      </w:r>
      <w:r>
        <w:rPr>
          <w:rFonts w:cs="Noto Serif Bengali" w:hAnsi="Noto Serif Bengali"/>
          <w:sz w:val="24"/>
        </w:rPr>
        <w:t>আমারে উদ্ধার কর করুণার সিন্ধু ॥ ৬ ॥</w:t>
      </w:r>
    </w:p>
    <w:p>
      <w:pPr>
        <w:spacing w:after="60"/>
        <w:jc w:val="both"/>
      </w:pPr>
      <w:r>
        <w:rPr>
          <w:b w:val="0"/>
          <w:i/>
        </w:rPr>
        <w:t>tumi debadebeśbara trijagad-bandhu |</w:t>
      </w:r>
      <w:r>
        <w:br/>
      </w:r>
      <w:r>
        <w:rPr>
          <w:b w:val="0"/>
          <w:i/>
        </w:rPr>
        <w:t>āmāre uddhāra kara karuṇāra sindhu || 6 ||</w:t>
      </w:r>
    </w:p>
    <w:p>
      <w:pPr>
        <w:spacing w:after="60"/>
        <w:jc w:val="both"/>
      </w:pPr>
      <w:r>
        <w:rPr>
          <w:b w:val="0"/>
          <w:i/>
        </w:rPr>
        <w:t>Word for word:</w:t>
      </w:r>
      <w:r>
        <w:t xml:space="preserve"> tumi deva-deveshvara — You are the Lord of the lords of gods; trijagad-bandhu — the Friend of the three worlds; amare uddhara kara — deliver me; karunara sindhu — ocean of mercy</w:t>
      </w:r>
    </w:p>
    <w:p>
      <w:pPr>
        <w:spacing w:after="60"/>
        <w:ind w:left="510" w:hanging="510"/>
      </w:pPr>
      <w:r>
        <w:rPr>
          <w:b/>
          <w:i w:val="0"/>
        </w:rPr>
        <w:t>6.</w:t>
      </w:r>
      <w:r>
        <w:t xml:space="preserve"> You are the Lord of the lords of the gods, the Friend of the three worlds;</w:t>
      </w:r>
      <w:r>
        <w:br/>
      </w:r>
      <w:r>
        <w:t>deliver me, O ocean of mercy!</w:t>
      </w:r>
    </w:p>
    <w:p>
      <w:pPr>
        <w:spacing w:after="60"/>
        <w:ind w:left="567"/>
      </w:pPr>
      <w:r>
        <w:rPr>
          <w:rFonts w:cs="Noto Serif Bengali" w:hAnsi="Noto Serif Bengali"/>
          <w:sz w:val="24"/>
        </w:rPr>
        <w:t>পতিতপাবন শুনি' আইনু তোর ঠাঞি ।</w:t>
      </w:r>
      <w:r>
        <w:br/>
      </w:r>
      <w:r>
        <w:rPr>
          <w:rFonts w:cs="Noto Serif Bengali" w:hAnsi="Noto Serif Bengali"/>
          <w:sz w:val="24"/>
        </w:rPr>
        <w:t>তারহ আমারে তুমি সভার গোসাঞি ॥ ৭ ॥</w:t>
      </w:r>
    </w:p>
    <w:p>
      <w:pPr>
        <w:spacing w:after="60"/>
        <w:jc w:val="both"/>
      </w:pPr>
      <w:r>
        <w:rPr>
          <w:b w:val="0"/>
          <w:i/>
        </w:rPr>
        <w:t>patitapābana śuni' āinu tora ṭhāñi |</w:t>
      </w:r>
      <w:r>
        <w:br/>
      </w:r>
      <w:r>
        <w:rPr>
          <w:b w:val="0"/>
          <w:i/>
        </w:rPr>
        <w:t>tāraha āmāre tumi sabhāra gosāñi || 7 ||</w:t>
      </w:r>
    </w:p>
    <w:p>
      <w:pPr>
        <w:spacing w:after="60"/>
        <w:jc w:val="both"/>
      </w:pPr>
      <w:r>
        <w:rPr>
          <w:b w:val="0"/>
          <w:i/>
        </w:rPr>
        <w:t>Word for word:</w:t>
      </w:r>
      <w:r>
        <w:t xml:space="preserve"> patita-pavana shuni — hearing "Purifier of the fallen"; ainu tora thanni — I came to You; taraha amare — deliver me; tumi sabhara gosanni — You are the Master of all</w:t>
      </w:r>
    </w:p>
    <w:p>
      <w:pPr>
        <w:spacing w:after="60"/>
        <w:ind w:left="510" w:hanging="510"/>
      </w:pPr>
      <w:r>
        <w:rPr>
          <w:b/>
          <w:i w:val="0"/>
        </w:rPr>
        <w:t>7.</w:t>
      </w:r>
      <w:r>
        <w:t xml:space="preserve"> Hearing that You are the Purifier of the fallen, I have come to You:</w:t>
      </w:r>
      <w:r>
        <w:br/>
      </w:r>
      <w:r>
        <w:t>deliver me — You are the Master of all.</w:t>
      </w:r>
    </w:p>
    <w:p>
      <w:pPr>
        <w:spacing w:after="60"/>
        <w:ind w:left="567"/>
      </w:pPr>
      <w:r>
        <w:rPr>
          <w:rFonts w:cs="Noto Serif Bengali" w:hAnsi="Noto Serif Bengali"/>
          <w:sz w:val="24"/>
        </w:rPr>
        <w:t>ওহে অকিঞ্চন-নাথ শচীর দুলাল ।</w:t>
      </w:r>
      <w:r>
        <w:br/>
      </w:r>
      <w:r>
        <w:rPr>
          <w:rFonts w:cs="Noto Serif Bengali" w:hAnsi="Noto Serif Bengali"/>
          <w:sz w:val="24"/>
        </w:rPr>
        <w:t>তারহ আমারে প্রভু গৌরাঙ্গ গোপাল ॥ ৮ ॥</w:t>
      </w:r>
    </w:p>
    <w:p>
      <w:pPr>
        <w:spacing w:after="60"/>
        <w:jc w:val="both"/>
      </w:pPr>
      <w:r>
        <w:rPr>
          <w:b w:val="0"/>
          <w:i/>
        </w:rPr>
        <w:t>ohe akiñcana-nātha śacīra dulāla |</w:t>
      </w:r>
      <w:r>
        <w:br/>
      </w:r>
      <w:r>
        <w:rPr>
          <w:b w:val="0"/>
          <w:i/>
        </w:rPr>
        <w:t>tāraha āmāre prabhu gaurāṅga gopāla || 8 ||</w:t>
      </w:r>
    </w:p>
    <w:p>
      <w:pPr>
        <w:spacing w:after="60"/>
        <w:jc w:val="both"/>
      </w:pPr>
      <w:r>
        <w:rPr>
          <w:b w:val="0"/>
          <w:i/>
        </w:rPr>
        <w:t>Word for word:</w:t>
      </w:r>
      <w:r>
        <w:t xml:space="preserve"> ohe akinchana-natha — O Lord of the destitute; shachira dulala — Shachi's darling; taraha amare — deliver me; prabhu gauranga gopala — Lord Gauranga-Gopala</w:t>
      </w:r>
    </w:p>
    <w:p>
      <w:pPr>
        <w:spacing w:after="60"/>
        <w:ind w:left="510" w:hanging="510"/>
      </w:pPr>
      <w:r>
        <w:rPr>
          <w:b/>
          <w:i w:val="0"/>
        </w:rPr>
        <w:t>8.</w:t>
      </w:r>
      <w:r>
        <w:t xml:space="preserve"> O Lord of the destitute, Shachi's darling,</w:t>
      </w:r>
      <w:r>
        <w:br/>
      </w:r>
      <w:r>
        <w:t>deliver me, Lord Gauranga-Gopala!</w:t>
      </w:r>
    </w:p>
    <w:p>
      <w:pPr>
        <w:spacing w:after="60"/>
        <w:ind w:left="567"/>
      </w:pPr>
      <w:r>
        <w:rPr>
          <w:rFonts w:cs="Noto Serif Bengali" w:hAnsi="Noto Serif Bengali"/>
          <w:sz w:val="24"/>
        </w:rPr>
        <w:t>আমার অধিক পাপী নাহি ত্রিভুবনে ।</w:t>
      </w:r>
      <w:r>
        <w:br/>
      </w:r>
      <w:r>
        <w:rPr>
          <w:rFonts w:cs="Noto Serif Bengali" w:hAnsi="Noto Serif Bengali"/>
          <w:sz w:val="24"/>
        </w:rPr>
        <w:t>দুঃসহ এ কুষ্ঠব্যাধি কর পরিত্রাণে ॥ ৯ ॥</w:t>
      </w:r>
    </w:p>
    <w:p>
      <w:pPr>
        <w:spacing w:after="60"/>
        <w:jc w:val="both"/>
      </w:pPr>
      <w:r>
        <w:rPr>
          <w:b w:val="0"/>
          <w:i/>
        </w:rPr>
        <w:t>āmāra adhika pāpī nāhi tribhubane |</w:t>
      </w:r>
      <w:r>
        <w:br/>
      </w:r>
      <w:r>
        <w:rPr>
          <w:b w:val="0"/>
          <w:i/>
        </w:rPr>
        <w:t>duḥsaha e kuṣṭhabyādhi kara paritrāṇe || 9 ||</w:t>
      </w:r>
    </w:p>
    <w:p>
      <w:pPr>
        <w:spacing w:after="60"/>
        <w:jc w:val="both"/>
      </w:pPr>
      <w:r>
        <w:rPr>
          <w:b w:val="0"/>
          <w:i/>
        </w:rPr>
        <w:t>Word for word:</w:t>
      </w:r>
      <w:r>
        <w:t xml:space="preserve"> amara adhika papi — a greater sinner than I; nahi tribhuvane — there is not in the three worlds; duhsaha e kushtha-vyadhi — from this unbearable leprosy; kara paritrane — deliver</w:t>
      </w:r>
    </w:p>
    <w:p>
      <w:pPr>
        <w:spacing w:after="60"/>
        <w:ind w:left="510" w:hanging="510"/>
      </w:pPr>
      <w:r>
        <w:rPr>
          <w:b/>
          <w:i w:val="0"/>
        </w:rPr>
        <w:t>9.</w:t>
      </w:r>
      <w:r>
        <w:t xml:space="preserve"> In the three worlds there is no greater sinner than I;</w:t>
      </w:r>
      <w:r>
        <w:br/>
      </w:r>
      <w:r>
        <w:t>free [me] from this unbearable leprosy."</w:t>
      </w:r>
    </w:p>
    <w:p>
      <w:pPr>
        <w:spacing w:after="60"/>
        <w:ind w:left="567"/>
      </w:pPr>
      <w:r>
        <w:rPr>
          <w:rFonts w:cs="Noto Serif Bengali" w:hAnsi="Noto Serif Bengali"/>
          <w:sz w:val="24"/>
        </w:rPr>
        <w:t>এ বোল শুনিঞা প্রভু রুষিলা অন্তর ।</w:t>
      </w:r>
      <w:r>
        <w:br/>
      </w:r>
      <w:r>
        <w:rPr>
          <w:rFonts w:cs="Noto Serif Bengali" w:hAnsi="Noto Serif Bengali"/>
          <w:sz w:val="24"/>
        </w:rPr>
        <w:t>ক্রোধদৃষ্ট্যে চাহে কুষ্ঠব্যাধির উপর ॥ ১০ ॥</w:t>
      </w:r>
    </w:p>
    <w:p>
      <w:pPr>
        <w:spacing w:after="60"/>
        <w:jc w:val="both"/>
      </w:pPr>
      <w:r>
        <w:rPr>
          <w:b w:val="0"/>
          <w:i/>
        </w:rPr>
        <w:t>e bola śuniñā prabhu ruṣilā antara |</w:t>
      </w:r>
      <w:r>
        <w:br/>
      </w:r>
      <w:r>
        <w:rPr>
          <w:b w:val="0"/>
          <w:i/>
        </w:rPr>
        <w:t>krodhadṛṣṭye cāhe kuṣṭhabyādhira upara || 10 ||</w:t>
      </w:r>
    </w:p>
    <w:p>
      <w:pPr>
        <w:spacing w:after="60"/>
        <w:jc w:val="both"/>
      </w:pPr>
      <w:r>
        <w:rPr>
          <w:b w:val="0"/>
          <w:i/>
        </w:rPr>
        <w:t>Word for word:</w:t>
      </w:r>
      <w:r>
        <w:t xml:space="preserve"> e bola shuninna — hearing this; prabhu rushila antara — the Lord grew angry at heart; krodha-drishtye chahe — looks wrathfully; kushtha-vyadhira upara — at the leper</w:t>
      </w:r>
    </w:p>
    <w:p>
      <w:pPr>
        <w:spacing w:after="60"/>
        <w:ind w:left="510" w:hanging="510"/>
      </w:pPr>
      <w:r>
        <w:rPr>
          <w:b/>
          <w:i w:val="0"/>
        </w:rPr>
        <w:t>10.</w:t>
      </w:r>
      <w:r>
        <w:t xml:space="preserve"> Hearing this, the Lord grew angry at heart</w:t>
      </w:r>
      <w:r>
        <w:br/>
      </w:r>
      <w:r>
        <w:t>and looked wrathfully at the leper.</w:t>
      </w:r>
    </w:p>
    <w:p>
      <w:pPr>
        <w:spacing w:after="60"/>
        <w:ind w:left="567"/>
      </w:pPr>
      <w:r>
        <w:rPr>
          <w:rFonts w:cs="Noto Serif Bengali" w:hAnsi="Noto Serif Bengali"/>
          <w:sz w:val="24"/>
        </w:rPr>
        <w:t>ঠাকুর কহয়ে শুন পাপ দুরাচার ।</w:t>
      </w:r>
      <w:r>
        <w:br/>
      </w:r>
      <w:r>
        <w:rPr>
          <w:rFonts w:cs="Noto Serif Bengali" w:hAnsi="Noto Serif Bengali"/>
          <w:sz w:val="24"/>
        </w:rPr>
        <w:t>বৈষ্ণবের নিন্দা তুমি কৈলে কেনে ছার ॥ ১১ ॥</w:t>
      </w:r>
    </w:p>
    <w:p>
      <w:pPr>
        <w:spacing w:after="60"/>
        <w:jc w:val="both"/>
      </w:pPr>
      <w:r>
        <w:rPr>
          <w:b w:val="0"/>
          <w:i/>
        </w:rPr>
        <w:t>ṭhākura kahaẏe śuna pāpa durācāra |</w:t>
      </w:r>
      <w:r>
        <w:br/>
      </w:r>
      <w:r>
        <w:rPr>
          <w:b w:val="0"/>
          <w:i/>
        </w:rPr>
        <w:t>baiṣṇabera nindā tumi kaile kene chāra || 11 ||</w:t>
      </w:r>
    </w:p>
    <w:p>
      <w:pPr>
        <w:spacing w:after="60"/>
        <w:jc w:val="both"/>
      </w:pPr>
      <w:r>
        <w:rPr>
          <w:b w:val="0"/>
          <w:i/>
        </w:rPr>
        <w:t>Word for word:</w:t>
      </w:r>
      <w:r>
        <w:t xml:space="preserve"> thakura kahaye — the Thakura says; shuna papa durachara — listen, sinful wretch; vaishnavera ninda — blasphemy of a Vaishnava; tumi kaile kene chhara — why did you, worthless one, commit</w:t>
      </w:r>
    </w:p>
    <w:p>
      <w:pPr>
        <w:spacing w:after="60"/>
        <w:ind w:left="510" w:hanging="510"/>
      </w:pPr>
      <w:r>
        <w:rPr>
          <w:b/>
          <w:i w:val="0"/>
        </w:rPr>
        <w:t>11.</w:t>
      </w:r>
      <w:r>
        <w:t xml:space="preserve"> The Thakura says: "Listen, sinful wretch:</w:t>
      </w:r>
      <w:r>
        <w:br/>
      </w:r>
      <w:r>
        <w:t>why did you, worthless one, revile a Vaishnava?</w:t>
      </w:r>
    </w:p>
    <w:p>
      <w:pPr>
        <w:spacing w:after="60"/>
        <w:ind w:left="567"/>
      </w:pPr>
      <w:r>
        <w:rPr>
          <w:rFonts w:cs="Noto Serif Bengali" w:hAnsi="Noto Serif Bengali"/>
          <w:sz w:val="24"/>
        </w:rPr>
        <w:t>সংসারে যতেক জীব সে-ই মোর মিত্র ।</w:t>
      </w:r>
      <w:r>
        <w:br/>
      </w:r>
      <w:r>
        <w:rPr>
          <w:rFonts w:cs="Noto Serif Bengali" w:hAnsi="Noto Serif Bengali"/>
          <w:sz w:val="24"/>
        </w:rPr>
        <w:t>বৈষ্ণবের দ্বেষ করে সে-ই মোর শত্রু ॥ ১২ ॥</w:t>
      </w:r>
    </w:p>
    <w:p>
      <w:pPr>
        <w:spacing w:after="60"/>
        <w:jc w:val="both"/>
      </w:pPr>
      <w:r>
        <w:rPr>
          <w:b w:val="0"/>
          <w:i/>
        </w:rPr>
        <w:t>saṃsāre yateka jība se-i mora mitra |</w:t>
      </w:r>
      <w:r>
        <w:br/>
      </w:r>
      <w:r>
        <w:rPr>
          <w:b w:val="0"/>
          <w:i/>
        </w:rPr>
        <w:t>baiṣṇabera dbeṣa kare se-i mora śatru || 12 ||</w:t>
      </w:r>
    </w:p>
    <w:p>
      <w:pPr>
        <w:spacing w:after="60"/>
        <w:jc w:val="both"/>
      </w:pPr>
      <w:r>
        <w:rPr>
          <w:b w:val="0"/>
          <w:i/>
        </w:rPr>
        <w:t>Word for word:</w:t>
      </w:r>
      <w:r>
        <w:t xml:space="preserve"> samsare yateka jiva — all living beings in the world; sei mora mitra — they are My friends; vaishnavera dvesha kare — whoever hates a Vaishnava; sei mora shatru — he is My enemy</w:t>
      </w:r>
    </w:p>
    <w:p>
      <w:pPr>
        <w:spacing w:after="60"/>
        <w:ind w:left="510" w:hanging="510"/>
      </w:pPr>
      <w:r>
        <w:rPr>
          <w:b/>
          <w:i w:val="0"/>
        </w:rPr>
        <w:t>12.</w:t>
      </w:r>
      <w:r>
        <w:t xml:space="preserve"> All living beings in the world are My friends;</w:t>
      </w:r>
      <w:r>
        <w:br/>
      </w:r>
      <w:r>
        <w:t>whoever hates a Vaishnava is My enemy.</w:t>
      </w:r>
    </w:p>
    <w:p>
      <w:pPr>
        <w:spacing w:after="60"/>
        <w:ind w:left="567"/>
      </w:pPr>
      <w:r>
        <w:rPr>
          <w:rFonts w:cs="Noto Serif Bengali" w:hAnsi="Noto Serif Bengali"/>
          <w:sz w:val="24"/>
        </w:rPr>
        <w:t>আপন নিন্দায় আমি কভু নাহি দুঃখী ।</w:t>
      </w:r>
      <w:r>
        <w:br/>
      </w:r>
      <w:r>
        <w:rPr>
          <w:rFonts w:cs="Noto Serif Bengali" w:hAnsi="Noto Serif Bengali"/>
          <w:sz w:val="24"/>
        </w:rPr>
        <w:t>শ্রীবাসপণ্ডিত-নিন্দায় কেমনে হব সুখী ॥ ১৩ ॥</w:t>
      </w:r>
    </w:p>
    <w:p>
      <w:pPr>
        <w:spacing w:after="60"/>
        <w:jc w:val="both"/>
      </w:pPr>
      <w:r>
        <w:rPr>
          <w:b w:val="0"/>
          <w:i/>
        </w:rPr>
        <w:t>āpana nindāẏa āmi kabhu nāhi duḥkhī |</w:t>
      </w:r>
      <w:r>
        <w:br/>
      </w:r>
      <w:r>
        <w:rPr>
          <w:b w:val="0"/>
          <w:i/>
        </w:rPr>
        <w:t>śrībāsapaṇḍita-nindāẏa kemane haba sukhī || 13 ||</w:t>
      </w:r>
    </w:p>
    <w:p>
      <w:pPr>
        <w:spacing w:after="60"/>
        <w:jc w:val="both"/>
      </w:pPr>
      <w:r>
        <w:rPr>
          <w:b w:val="0"/>
          <w:i/>
        </w:rPr>
        <w:t>Word for word:</w:t>
      </w:r>
      <w:r>
        <w:t xml:space="preserve"> apana nindaya — at blasphemy of Myself; ami kabhu nahi duhkhi — I am never grieved; shrivasa-pandita-nindaya — at blasphemy of Srivasa Pandita; kemane haba sukhi — how can I be happy</w:t>
      </w:r>
    </w:p>
    <w:p>
      <w:pPr>
        <w:spacing w:after="60"/>
        <w:ind w:left="510" w:hanging="510"/>
      </w:pPr>
      <w:r>
        <w:rPr>
          <w:b/>
          <w:i w:val="0"/>
        </w:rPr>
        <w:t>13.</w:t>
      </w:r>
      <w:r>
        <w:t xml:space="preserve"> At blasphemy against Myself I am never grieved,</w:t>
      </w:r>
      <w:r>
        <w:br/>
      </w:r>
      <w:r>
        <w:t>but how can I be happy when Srivasa Pandita is reviled?</w:t>
      </w:r>
    </w:p>
    <w:p>
      <w:pPr>
        <w:spacing w:after="60"/>
        <w:ind w:left="567"/>
      </w:pPr>
      <w:r>
        <w:rPr>
          <w:rFonts w:cs="Noto Serif Bengali" w:hAnsi="Noto Serif Bengali"/>
          <w:sz w:val="24"/>
        </w:rPr>
        <w:t>অকথ্য বচন তুমি কহিলি তাহারে ।</w:t>
      </w:r>
      <w:r>
        <w:br/>
      </w:r>
      <w:r>
        <w:rPr>
          <w:rFonts w:cs="Noto Serif Bengali" w:hAnsi="Noto Serif Bengali"/>
          <w:sz w:val="24"/>
        </w:rPr>
        <w:t>শতজন্ম ভুঞ্জিলেহ না ঘুচিব তোরে ॥ ১৪ ॥</w:t>
      </w:r>
    </w:p>
    <w:p>
      <w:pPr>
        <w:spacing w:after="60"/>
        <w:jc w:val="both"/>
      </w:pPr>
      <w:r>
        <w:rPr>
          <w:b w:val="0"/>
          <w:i/>
        </w:rPr>
        <w:t>akathya bacana tumi kahili tāhāre |</w:t>
      </w:r>
      <w:r>
        <w:br/>
      </w:r>
      <w:r>
        <w:rPr>
          <w:b w:val="0"/>
          <w:i/>
        </w:rPr>
        <w:t>śatajanma bhuñjileha nā ghuciba tore || 14 ||</w:t>
      </w:r>
    </w:p>
    <w:p>
      <w:pPr>
        <w:spacing w:after="60"/>
        <w:jc w:val="both"/>
      </w:pPr>
      <w:r>
        <w:rPr>
          <w:b w:val="0"/>
          <w:i/>
        </w:rPr>
        <w:t>Word for word:</w:t>
      </w:r>
      <w:r>
        <w:t xml:space="preserve"> akathya vachana — unspeakable words; tumi kahili tahare — you said to him; shata-janma bhunjileha — even if you suffer a hundred births; na ghuchiba tore — it will not leave you</w:t>
      </w:r>
    </w:p>
    <w:p>
      <w:pPr>
        <w:spacing w:after="60"/>
        <w:ind w:left="510" w:hanging="510"/>
      </w:pPr>
      <w:r>
        <w:rPr>
          <w:b/>
          <w:i w:val="0"/>
        </w:rPr>
        <w:t>14.</w:t>
      </w:r>
      <w:r>
        <w:t xml:space="preserve"> You spoke unspeakable words to him:</w:t>
      </w:r>
      <w:r>
        <w:br/>
      </w:r>
      <w:r>
        <w:t>even if you suffer a hundred births, [the sin] will not leave you.</w:t>
      </w:r>
    </w:p>
    <w:p>
      <w:pPr>
        <w:spacing w:after="60"/>
        <w:ind w:left="567"/>
      </w:pPr>
      <w:r>
        <w:rPr>
          <w:rFonts w:cs="Noto Serif Bengali" w:hAnsi="Noto Serif Bengali"/>
          <w:sz w:val="24"/>
        </w:rPr>
        <w:t>বৈষ্ণবের অপরাধ করে যেই জন ।</w:t>
      </w:r>
      <w:r>
        <w:br/>
      </w:r>
      <w:r>
        <w:rPr>
          <w:rFonts w:cs="Noto Serif Bengali" w:hAnsi="Noto Serif Bengali"/>
          <w:sz w:val="24"/>
        </w:rPr>
        <w:t>তার পরিত্রাণ আমি না করি কখন ॥ ১৫ ॥</w:t>
      </w:r>
    </w:p>
    <w:p>
      <w:pPr>
        <w:spacing w:after="60"/>
        <w:jc w:val="both"/>
      </w:pPr>
      <w:r>
        <w:rPr>
          <w:b w:val="0"/>
          <w:i/>
        </w:rPr>
        <w:t>baiṣṇabera aparādha kare yei jana |</w:t>
      </w:r>
      <w:r>
        <w:br/>
      </w:r>
      <w:r>
        <w:rPr>
          <w:b w:val="0"/>
          <w:i/>
        </w:rPr>
        <w:t>tāra paritrāṇa āmi nā kari kakhana || 15 ||</w:t>
      </w:r>
    </w:p>
    <w:p>
      <w:pPr>
        <w:spacing w:after="60"/>
        <w:jc w:val="both"/>
      </w:pPr>
      <w:r>
        <w:rPr>
          <w:b w:val="0"/>
          <w:i/>
        </w:rPr>
        <w:t>Word for word:</w:t>
      </w:r>
      <w:r>
        <w:t xml:space="preserve"> vaishnavera aparadha — offence to a Vaishnava; kare yei jana — whoever commits; tara paritrana — his deliverance; ami na kari kakhana — I never effect</w:t>
      </w:r>
    </w:p>
    <w:p>
      <w:pPr>
        <w:spacing w:after="60"/>
        <w:ind w:left="510" w:hanging="510"/>
      </w:pPr>
      <w:r>
        <w:rPr>
          <w:b/>
          <w:i w:val="0"/>
        </w:rPr>
        <w:t>15.</w:t>
      </w:r>
      <w:r>
        <w:t xml:space="preserve"> Whoever offends a Vaishnava,</w:t>
      </w:r>
      <w:r>
        <w:br/>
      </w:r>
      <w:r>
        <w:t>him I never deliver.</w:t>
      </w:r>
    </w:p>
    <w:p>
      <w:pPr>
        <w:spacing w:after="60"/>
        <w:ind w:left="567"/>
      </w:pPr>
      <w:r>
        <w:rPr>
          <w:rFonts w:cs="Noto Serif Bengali" w:hAnsi="Noto Serif Bengali"/>
          <w:sz w:val="24"/>
        </w:rPr>
        <w:t>বাহিরে পরাণ দেখ এই মোর দেহ ।</w:t>
      </w:r>
      <w:r>
        <w:br/>
      </w:r>
      <w:r>
        <w:rPr>
          <w:rFonts w:cs="Noto Serif Bengali" w:hAnsi="Noto Serif Bengali"/>
          <w:sz w:val="24"/>
        </w:rPr>
        <w:t>বৈষ্ণব অন্তরে প্রাণ নাহিক সন্দেহ ॥ ১৬ ॥</w:t>
      </w:r>
    </w:p>
    <w:p>
      <w:pPr>
        <w:spacing w:after="60"/>
        <w:jc w:val="both"/>
      </w:pPr>
      <w:r>
        <w:rPr>
          <w:b w:val="0"/>
          <w:i/>
        </w:rPr>
        <w:t>bāhire parāṇa dekha ei mora deha |</w:t>
      </w:r>
      <w:r>
        <w:br/>
      </w:r>
      <w:r>
        <w:rPr>
          <w:b w:val="0"/>
          <w:i/>
        </w:rPr>
        <w:t>baiṣṇaba antare prāṇa nāhika sandeha || 16 ||</w:t>
      </w:r>
    </w:p>
    <w:p>
      <w:pPr>
        <w:spacing w:after="60"/>
        <w:jc w:val="both"/>
      </w:pPr>
      <w:r>
        <w:rPr>
          <w:b w:val="0"/>
          <w:i/>
        </w:rPr>
        <w:t>Word for word:</w:t>
      </w:r>
      <w:r>
        <w:t xml:space="preserve"> bahire parana — the life outside; dekha ei mora deha — see, is this body of Mine; vaishnava antare prana — the Vaishnava is the life within; nahika sandeha — there is no doubt</w:t>
      </w:r>
    </w:p>
    <w:p>
      <w:pPr>
        <w:spacing w:after="60"/>
        <w:ind w:left="510" w:hanging="510"/>
      </w:pPr>
      <w:r>
        <w:rPr>
          <w:b/>
          <w:i w:val="0"/>
        </w:rPr>
        <w:t>16.</w:t>
      </w:r>
      <w:r>
        <w:t xml:space="preserve"> See: this body of Mine is [My] life outside,</w:t>
      </w:r>
      <w:r>
        <w:br/>
      </w:r>
      <w:r>
        <w:t>and the Vaishnava is [My] life within — there is no doubt.</w:t>
      </w:r>
      <w:r>
        <w:rPr>
          <w:b w:val="0"/>
          <w:i w:val="0"/>
          <w:vertAlign w:val="superscript"/>
        </w:rPr>
        <w:t>12</w:t>
      </w:r>
    </w:p>
    <w:p>
      <w:pPr>
        <w:spacing w:after="60"/>
        <w:ind w:left="567"/>
      </w:pPr>
      <w:r>
        <w:rPr>
          <w:rFonts w:cs="Noto Serif Bengali" w:hAnsi="Noto Serif Bengali"/>
          <w:sz w:val="24"/>
        </w:rPr>
        <w:t>বৈষ্ণবের সেবা করে মোরে করে দ্বেষ ।</w:t>
      </w:r>
      <w:r>
        <w:br/>
      </w:r>
      <w:r>
        <w:rPr>
          <w:rFonts w:cs="Noto Serif Bengali" w:hAnsi="Noto Serif Bengali"/>
          <w:sz w:val="24"/>
        </w:rPr>
        <w:t>তার পরিত্রাণ করি ঘুচাইয়ে ক্লেশ ॥ ১৭ ॥</w:t>
      </w:r>
    </w:p>
    <w:p>
      <w:pPr>
        <w:spacing w:after="60"/>
        <w:jc w:val="both"/>
      </w:pPr>
      <w:r>
        <w:rPr>
          <w:b w:val="0"/>
          <w:i/>
        </w:rPr>
        <w:t>baiṣṇabera sebā kare more kare dbeṣa |</w:t>
      </w:r>
      <w:r>
        <w:br/>
      </w:r>
      <w:r>
        <w:rPr>
          <w:b w:val="0"/>
          <w:i/>
        </w:rPr>
        <w:t>tāra paritrāṇa kari ghucāiẏe kleśa || 17 ||</w:t>
      </w:r>
    </w:p>
    <w:p>
      <w:pPr>
        <w:spacing w:after="60"/>
        <w:jc w:val="both"/>
      </w:pPr>
      <w:r>
        <w:rPr>
          <w:b w:val="0"/>
          <w:i/>
        </w:rPr>
        <w:t>Word for word:</w:t>
      </w:r>
      <w:r>
        <w:t xml:space="preserve"> vaishnavera seva kare — who serves a Vaishnava; more kare dvesha — [even if] he hates Me; tara paritrana kari — him I deliver; ghuchaiye klesha — removing his distress</w:t>
      </w:r>
    </w:p>
    <w:p>
      <w:pPr>
        <w:spacing w:after="60"/>
        <w:ind w:left="510" w:hanging="510"/>
      </w:pPr>
      <w:r>
        <w:rPr>
          <w:b/>
          <w:i w:val="0"/>
        </w:rPr>
        <w:t>17.</w:t>
      </w:r>
      <w:r>
        <w:t xml:space="preserve"> Whoever serves the Vaishnava, even if he hates Me,</w:t>
      </w:r>
      <w:r>
        <w:br/>
      </w:r>
      <w:r>
        <w:t>him I deliver, removing his distress.</w:t>
      </w:r>
    </w:p>
    <w:p>
      <w:pPr>
        <w:spacing w:after="60"/>
        <w:ind w:left="567"/>
      </w:pPr>
      <w:r>
        <w:rPr>
          <w:rFonts w:cs="Noto Serif Bengali" w:hAnsi="Noto Serif Bengali"/>
          <w:sz w:val="24"/>
        </w:rPr>
        <w:t>বৈষ্ণবের হিংসা করে যেই মূঢ় জন ।</w:t>
      </w:r>
      <w:r>
        <w:br/>
      </w:r>
      <w:r>
        <w:rPr>
          <w:rFonts w:cs="Noto Serif Bengali" w:hAnsi="Noto Serif Bengali"/>
          <w:sz w:val="24"/>
        </w:rPr>
        <w:t>নরকে পড়য়ে তার নাহিক শরণ ॥ ১৮ ॥</w:t>
      </w:r>
    </w:p>
    <w:p>
      <w:pPr>
        <w:spacing w:after="60"/>
        <w:jc w:val="both"/>
      </w:pPr>
      <w:r>
        <w:rPr>
          <w:b w:val="0"/>
          <w:i/>
        </w:rPr>
        <w:t>baiṣṇabera hiṃsā kare yei mūṛha jana |</w:t>
      </w:r>
      <w:r>
        <w:br/>
      </w:r>
      <w:r>
        <w:rPr>
          <w:b w:val="0"/>
          <w:i/>
        </w:rPr>
        <w:t>narake paṛaẏe tāra nāhika śaraṇa || 18 ||</w:t>
      </w:r>
    </w:p>
    <w:p>
      <w:pPr>
        <w:spacing w:after="60"/>
        <w:jc w:val="both"/>
      </w:pPr>
      <w:r>
        <w:rPr>
          <w:b w:val="0"/>
          <w:i/>
        </w:rPr>
        <w:t>Word for word:</w:t>
      </w:r>
      <w:r>
        <w:t xml:space="preserve"> vaishnavera himsa kare — does harm to a Vaishnava; yei mudha jana — the fool who; narake padaye — falls into hell; tara nahika sharana — he has no refuge</w:t>
      </w:r>
    </w:p>
    <w:p>
      <w:pPr>
        <w:spacing w:after="60"/>
        <w:ind w:left="510" w:hanging="510"/>
      </w:pPr>
      <w:r>
        <w:rPr>
          <w:b/>
          <w:i w:val="0"/>
        </w:rPr>
        <w:t>18.</w:t>
      </w:r>
      <w:r>
        <w:t xml:space="preserve"> The fool who does harm to a Vaishnava</w:t>
      </w:r>
      <w:r>
        <w:br/>
      </w:r>
      <w:r>
        <w:t>falls into hell, and he has no refuge.</w:t>
      </w:r>
    </w:p>
    <w:p>
      <w:pPr>
        <w:spacing w:after="60"/>
        <w:ind w:left="567"/>
      </w:pPr>
      <w:r>
        <w:rPr>
          <w:rFonts w:cs="Noto Serif Bengali" w:hAnsi="Noto Serif Bengali"/>
          <w:sz w:val="24"/>
        </w:rPr>
        <w:t>তুমি সে পাতকী মহাপামর দুরন্ত ।</w:t>
      </w:r>
      <w:r>
        <w:br/>
      </w:r>
      <w:r>
        <w:rPr>
          <w:rFonts w:cs="Noto Serif Bengali" w:hAnsi="Noto Serif Bengali"/>
          <w:sz w:val="24"/>
        </w:rPr>
        <w:t>কত কাল নরক ভুঞ্জিবি নাহি অন্ত ॥ ১৯ ॥</w:t>
      </w:r>
    </w:p>
    <w:p>
      <w:pPr>
        <w:spacing w:after="60"/>
        <w:jc w:val="both"/>
      </w:pPr>
      <w:r>
        <w:rPr>
          <w:b w:val="0"/>
          <w:i/>
        </w:rPr>
        <w:t>tumi se pātakī mahāpāmara duranta |</w:t>
      </w:r>
      <w:r>
        <w:br/>
      </w:r>
      <w:r>
        <w:rPr>
          <w:b w:val="0"/>
          <w:i/>
        </w:rPr>
        <w:t>kata kāla naraka bhuñjibi nāhi anta || 19 ||</w:t>
      </w:r>
    </w:p>
    <w:p>
      <w:pPr>
        <w:spacing w:after="60"/>
        <w:jc w:val="both"/>
      </w:pPr>
      <w:r>
        <w:rPr>
          <w:b w:val="0"/>
          <w:i/>
        </w:rPr>
        <w:t>Word for word:</w:t>
      </w:r>
      <w:r>
        <w:t xml:space="preserve"> tumi se pataki — you are a sinner; maha-pamara duranta — the greatest scoundrel, incorrigible; kata kala naraka bhunjibi — how long you will suffer hell; nahi anta — there is no end</w:t>
      </w:r>
    </w:p>
    <w:p>
      <w:pPr>
        <w:spacing w:after="60"/>
        <w:ind w:left="510" w:hanging="510"/>
      </w:pPr>
      <w:r>
        <w:rPr>
          <w:b/>
          <w:i w:val="0"/>
        </w:rPr>
        <w:t>19.</w:t>
      </w:r>
      <w:r>
        <w:t xml:space="preserve"> You are a sinner, the greatest scoundrel, incorrigible:</w:t>
      </w:r>
      <w:r>
        <w:br/>
      </w:r>
      <w:r>
        <w:t>how long you will suffer in hell — there is no end!"</w:t>
      </w:r>
    </w:p>
    <w:p>
      <w:pPr>
        <w:spacing w:after="60"/>
        <w:ind w:left="567"/>
      </w:pPr>
      <w:r>
        <w:rPr>
          <w:rFonts w:cs="Noto Serif Bengali" w:hAnsi="Noto Serif Bengali"/>
          <w:sz w:val="24"/>
        </w:rPr>
        <w:t>এ বোল শুনিঞা কুষ্ঠব্যাধি পড়ি' কান্দে ।</w:t>
      </w:r>
      <w:r>
        <w:br/>
      </w:r>
      <w:r>
        <w:rPr>
          <w:rFonts w:cs="Noto Serif Bengali" w:hAnsi="Noto Serif Bengali"/>
          <w:sz w:val="24"/>
        </w:rPr>
        <w:t>আকুল হইয়া কান্দে স্থির নাহি বান্ধে ॥ ২০ ॥</w:t>
      </w:r>
    </w:p>
    <w:p>
      <w:pPr>
        <w:spacing w:after="60"/>
        <w:jc w:val="both"/>
      </w:pPr>
      <w:r>
        <w:rPr>
          <w:b w:val="0"/>
          <w:i/>
        </w:rPr>
        <w:t>e bola śuniñā kuṣṭhabyādhi paṛi' kānde |</w:t>
      </w:r>
      <w:r>
        <w:br/>
      </w:r>
      <w:r>
        <w:rPr>
          <w:b w:val="0"/>
          <w:i/>
        </w:rPr>
        <w:t>ākula haiẏā kānde sthira nāhi bāndhe || 20 ||</w:t>
      </w:r>
    </w:p>
    <w:p>
      <w:pPr>
        <w:spacing w:after="60"/>
        <w:jc w:val="both"/>
      </w:pPr>
      <w:r>
        <w:rPr>
          <w:b w:val="0"/>
          <w:i/>
        </w:rPr>
        <w:t>Word for word:</w:t>
      </w:r>
      <w:r>
        <w:t xml:space="preserve"> e bola shuninna — hearing this; kushtha-vyadhi padi kande — the leper falls and weeps; akula haiya kande — weeps distraught; sthira nahi bandhe — finds no calm</w:t>
      </w:r>
    </w:p>
    <w:p>
      <w:pPr>
        <w:spacing w:after="60"/>
        <w:ind w:left="510" w:hanging="510"/>
      </w:pPr>
      <w:r>
        <w:rPr>
          <w:b/>
          <w:i w:val="0"/>
        </w:rPr>
        <w:t>20.</w:t>
      </w:r>
      <w:r>
        <w:t xml:space="preserve"> Hearing this, the leper falls down and weeps,</w:t>
      </w:r>
      <w:r>
        <w:br/>
      </w:r>
      <w:r>
        <w:t>weeps in distress and finds no peace:</w:t>
      </w:r>
    </w:p>
    <w:p>
      <w:pPr>
        <w:spacing w:after="60"/>
        <w:ind w:left="567"/>
      </w:pPr>
      <w:r>
        <w:rPr>
          <w:rFonts w:cs="Noto Serif Bengali" w:hAnsi="Noto Serif Bengali"/>
          <w:sz w:val="24"/>
        </w:rPr>
        <w:t>ভকত বুঝিয়া কৃপা আর অবতারে ।</w:t>
      </w:r>
      <w:r>
        <w:br/>
      </w:r>
      <w:r>
        <w:rPr>
          <w:rFonts w:cs="Noto Serif Bengali" w:hAnsi="Noto Serif Bengali"/>
          <w:sz w:val="24"/>
        </w:rPr>
        <w:t>এবে সে পামর প্রভু কলিতে ঘরে ঘরে ॥ ২১ ॥</w:t>
      </w:r>
    </w:p>
    <w:p>
      <w:pPr>
        <w:spacing w:after="60"/>
        <w:jc w:val="both"/>
      </w:pPr>
      <w:r>
        <w:rPr>
          <w:b w:val="0"/>
          <w:i/>
        </w:rPr>
        <w:t>bhakata bujhiẏā kṛpā āra abatāre |</w:t>
      </w:r>
      <w:r>
        <w:br/>
      </w:r>
      <w:r>
        <w:rPr>
          <w:b w:val="0"/>
          <w:i/>
        </w:rPr>
        <w:t>ebe se pāmara prabhu kalite ghare ghare || 21 ||</w:t>
      </w:r>
    </w:p>
    <w:p>
      <w:pPr>
        <w:spacing w:after="60"/>
        <w:jc w:val="both"/>
      </w:pPr>
      <w:r>
        <w:rPr>
          <w:b w:val="0"/>
          <w:i/>
        </w:rPr>
        <w:t>Word for word:</w:t>
      </w:r>
      <w:r>
        <w:t xml:space="preserve"> bhakata bujhiya — discerning the devotee; kripa ara avatare — mercy in other avataras; ebe se pamara — now the scoundrels; prabhu kalite ghare ghare — Lord, in Kali, in every home [You deliver]</w:t>
      </w:r>
    </w:p>
    <w:p>
      <w:pPr>
        <w:spacing w:after="60"/>
        <w:ind w:left="510" w:hanging="510"/>
      </w:pPr>
      <w:r>
        <w:rPr>
          <w:b/>
          <w:i w:val="0"/>
        </w:rPr>
        <w:t>21.</w:t>
      </w:r>
      <w:r>
        <w:t xml:space="preserve"> "In other avataras You were merciful, discerning who was a devotee —</w:t>
      </w:r>
      <w:r>
        <w:br/>
      </w:r>
      <w:r>
        <w:t>but now, Lord, in Kali [You deliver] scoundrels in every home.</w:t>
      </w:r>
    </w:p>
    <w:p>
      <w:pPr>
        <w:spacing w:after="60"/>
        <w:ind w:left="567"/>
      </w:pPr>
      <w:r>
        <w:rPr>
          <w:rFonts w:cs="Noto Serif Bengali" w:hAnsi="Noto Serif Bengali"/>
          <w:sz w:val="24"/>
        </w:rPr>
        <w:t>যে তোমারে না ভজিবে তাহারে মারিবে ।</w:t>
      </w:r>
      <w:r>
        <w:br/>
      </w:r>
      <w:r>
        <w:rPr>
          <w:rFonts w:cs="Noto Serif Bengali" w:hAnsi="Noto Serif Bengali"/>
          <w:sz w:val="24"/>
        </w:rPr>
        <w:t>পতিতপাবন-নাম কেমনে ধরিবে ॥ ২২ ॥</w:t>
      </w:r>
    </w:p>
    <w:p>
      <w:pPr>
        <w:spacing w:after="60"/>
        <w:jc w:val="both"/>
      </w:pPr>
      <w:r>
        <w:rPr>
          <w:b w:val="0"/>
          <w:i/>
        </w:rPr>
        <w:t>ye tomāre nā bhajibe tāhāre māribe |</w:t>
      </w:r>
      <w:r>
        <w:br/>
      </w:r>
      <w:r>
        <w:rPr>
          <w:b w:val="0"/>
          <w:i/>
        </w:rPr>
        <w:t>patitapābana-nāma kemane dharibe || 22 ||</w:t>
      </w:r>
    </w:p>
    <w:p>
      <w:pPr>
        <w:spacing w:after="60"/>
        <w:jc w:val="both"/>
      </w:pPr>
      <w:r>
        <w:rPr>
          <w:b w:val="0"/>
          <w:i/>
        </w:rPr>
        <w:t>Word for word:</w:t>
      </w:r>
      <w:r>
        <w:t xml:space="preserve"> ye tomare na bhajibe — whoever will not serve You; tahare maribe — if You strike him down; patita-pavana-nama — the name "Purifier of the fallen"; kemane dharibe — how will You bear</w:t>
      </w:r>
    </w:p>
    <w:p>
      <w:pPr>
        <w:spacing w:after="60"/>
        <w:ind w:left="510" w:hanging="510"/>
      </w:pPr>
      <w:r>
        <w:rPr>
          <w:b/>
          <w:i w:val="0"/>
        </w:rPr>
        <w:t>22.</w:t>
      </w:r>
      <w:r>
        <w:t xml:space="preserve"> If You strike down those who do not serve You,</w:t>
      </w:r>
      <w:r>
        <w:br/>
      </w:r>
      <w:r>
        <w:t>how will You bear the name of Purifier of the fallen?</w:t>
      </w:r>
    </w:p>
    <w:p>
      <w:pPr>
        <w:spacing w:after="60"/>
        <w:ind w:left="567"/>
      </w:pPr>
      <w:r>
        <w:rPr>
          <w:rFonts w:cs="Noto Serif Bengali" w:hAnsi="Noto Serif Bengali"/>
          <w:sz w:val="24"/>
        </w:rPr>
        <w:t>জয় বিশ্বম্ভর নাম সভার কল্যাণ ।</w:t>
      </w:r>
      <w:r>
        <w:br/>
      </w:r>
      <w:r>
        <w:rPr>
          <w:rFonts w:cs="Noto Serif Bengali" w:hAnsi="Noto Serif Bengali"/>
          <w:sz w:val="24"/>
        </w:rPr>
        <w:t>জয় মহাবাহু ধর্মসেতু-অধিষ্ঠান ॥ ২৩ ॥</w:t>
      </w:r>
    </w:p>
    <w:p>
      <w:pPr>
        <w:spacing w:after="60"/>
        <w:jc w:val="both"/>
      </w:pPr>
      <w:r>
        <w:rPr>
          <w:b w:val="0"/>
          <w:i/>
        </w:rPr>
        <w:t>jaẏa biśbambhara nāma sabhāra kalyāṇa |</w:t>
      </w:r>
      <w:r>
        <w:br/>
      </w:r>
      <w:r>
        <w:rPr>
          <w:b w:val="0"/>
          <w:i/>
        </w:rPr>
        <w:t>jaẏa mahābāhu dharmasetu-adhiṣṭhāna || 23 ||</w:t>
      </w:r>
    </w:p>
    <w:p>
      <w:pPr>
        <w:spacing w:after="60"/>
        <w:jc w:val="both"/>
      </w:pPr>
      <w:r>
        <w:rPr>
          <w:b w:val="0"/>
          <w:i/>
        </w:rPr>
        <w:t>Word for word:</w:t>
      </w:r>
      <w:r>
        <w:t xml:space="preserve"> jaya vishvambhara nama — glory [to You] named Vishvambhara; sabhara kalyana — the welfare of all; jaya mahabahu — glory, Mighty-armed; dharma-setu-adhishthana — the support of the bridge of dharma</w:t>
      </w:r>
    </w:p>
    <w:p>
      <w:pPr>
        <w:spacing w:after="60"/>
        <w:ind w:left="510" w:hanging="510"/>
      </w:pPr>
      <w:r>
        <w:rPr>
          <w:b/>
          <w:i w:val="0"/>
        </w:rPr>
        <w:t>23.</w:t>
      </w:r>
      <w:r>
        <w:t xml:space="preserve"> Glory to You whose name, Vishvambhara, is the welfare of all!</w:t>
      </w:r>
      <w:r>
        <w:br/>
      </w:r>
      <w:r>
        <w:t>Glory to You, Mighty-armed, the support of the bridge of dharma!</w:t>
      </w:r>
    </w:p>
    <w:p>
      <w:pPr>
        <w:spacing w:after="60"/>
        <w:ind w:left="567"/>
      </w:pPr>
      <w:r>
        <w:rPr>
          <w:rFonts w:cs="Noto Serif Bengali" w:hAnsi="Noto Serif Bengali"/>
          <w:sz w:val="24"/>
        </w:rPr>
        <w:t>তোর সেতুবন্ধে লোক হয় ভব-পার ।</w:t>
      </w:r>
      <w:r>
        <w:br/>
      </w:r>
      <w:r>
        <w:rPr>
          <w:rFonts w:cs="Noto Serif Bengali" w:hAnsi="Noto Serif Bengali"/>
          <w:sz w:val="24"/>
        </w:rPr>
        <w:t>আমারে না ফেল প্রভু শচীর কুমার ॥ ২৪ ॥</w:t>
      </w:r>
    </w:p>
    <w:p>
      <w:pPr>
        <w:spacing w:after="60"/>
        <w:jc w:val="both"/>
      </w:pPr>
      <w:r>
        <w:rPr>
          <w:b w:val="0"/>
          <w:i/>
        </w:rPr>
        <w:t>tora setubandhe loka haẏa bhaba-pāra |</w:t>
      </w:r>
      <w:r>
        <w:br/>
      </w:r>
      <w:r>
        <w:rPr>
          <w:b w:val="0"/>
          <w:i/>
        </w:rPr>
        <w:t>āmāre nā phela prabhu śacīra kumāra || 24 ||</w:t>
      </w:r>
    </w:p>
    <w:p>
      <w:pPr>
        <w:spacing w:after="60"/>
        <w:jc w:val="both"/>
      </w:pPr>
      <w:r>
        <w:rPr>
          <w:b w:val="0"/>
          <w:i/>
        </w:rPr>
        <w:t>Word for word:</w:t>
      </w:r>
      <w:r>
        <w:t xml:space="preserve"> tora setu-bandhe — by Your bridge; loka haya bhava-para — people cross over existence; amare na phela — do not cast me away; prabhu shachira kumara — Lord, son of Shachi</w:t>
      </w:r>
    </w:p>
    <w:p>
      <w:pPr>
        <w:spacing w:after="60"/>
        <w:ind w:left="510" w:hanging="510"/>
      </w:pPr>
      <w:r>
        <w:rPr>
          <w:b/>
          <w:i w:val="0"/>
        </w:rPr>
        <w:t>24.</w:t>
      </w:r>
      <w:r>
        <w:t xml:space="preserve"> By Your bridge people cross the ocean of existence —</w:t>
      </w:r>
      <w:r>
        <w:br/>
      </w:r>
      <w:r>
        <w:t>do not cast me away, Lord, son of Shachi!"</w:t>
      </w:r>
    </w:p>
    <w:p>
      <w:pPr>
        <w:spacing w:after="60"/>
        <w:ind w:left="567"/>
      </w:pPr>
      <w:r>
        <w:rPr>
          <w:rFonts w:cs="Noto Serif Bengali" w:hAnsi="Noto Serif Bengali"/>
          <w:sz w:val="24"/>
        </w:rPr>
        <w:t>দেখিয়া করুণা যদি হঞাছে হৃদয় ।</w:t>
      </w:r>
      <w:r>
        <w:br/>
      </w:r>
      <w:r>
        <w:rPr>
          <w:rFonts w:cs="Noto Serif Bengali" w:hAnsi="Noto Serif Bengali"/>
          <w:sz w:val="24"/>
        </w:rPr>
        <w:t>তথাপি বৈষ্ণববশ স্বতন্ত্রতা নয় ॥ ২৫ ॥</w:t>
      </w:r>
    </w:p>
    <w:p>
      <w:pPr>
        <w:spacing w:after="60"/>
        <w:jc w:val="both"/>
      </w:pPr>
      <w:r>
        <w:rPr>
          <w:b w:val="0"/>
          <w:i/>
        </w:rPr>
        <w:t>dekhiẏā karuṇā yadi hañāche hṛdaẏa |</w:t>
      </w:r>
      <w:r>
        <w:br/>
      </w:r>
      <w:r>
        <w:rPr>
          <w:b w:val="0"/>
          <w:i/>
        </w:rPr>
        <w:t>tathāpi baiṣṇababaśa sbatantratā naẏa || 25 ||</w:t>
      </w:r>
    </w:p>
    <w:p>
      <w:pPr>
        <w:spacing w:after="60"/>
        <w:jc w:val="both"/>
      </w:pPr>
      <w:r>
        <w:rPr>
          <w:b w:val="0"/>
          <w:i/>
        </w:rPr>
        <w:t>Word for word:</w:t>
      </w:r>
      <w:r>
        <w:t xml:space="preserve"> dekhiya — seeing [him]; karuna yadi hannachhe hridaya — though the heart had become merciful; tathapi — yet; vaishnava-basha — subject to the Vaishnavas; svatantrata naya — not independent</w:t>
      </w:r>
    </w:p>
    <w:p>
      <w:pPr>
        <w:spacing w:after="60"/>
        <w:ind w:left="510" w:hanging="510"/>
      </w:pPr>
      <w:r>
        <w:rPr>
          <w:b/>
          <w:i w:val="0"/>
        </w:rPr>
        <w:t>25.</w:t>
      </w:r>
      <w:r>
        <w:t xml:space="preserve"> Though, seeing him, [the Lord] had softened at heart,</w:t>
      </w:r>
      <w:r>
        <w:br/>
      </w:r>
      <w:r>
        <w:t>yet He is subject to the Vaishnavas — not independent.</w:t>
      </w:r>
      <w:r>
        <w:rPr>
          <w:b w:val="0"/>
          <w:i w:val="0"/>
          <w:vertAlign w:val="superscript"/>
        </w:rPr>
        <w:t>13</w:t>
      </w:r>
    </w:p>
    <w:p>
      <w:pPr>
        <w:spacing w:after="60"/>
        <w:ind w:left="567"/>
      </w:pPr>
      <w:r>
        <w:rPr>
          <w:rFonts w:cs="Noto Serif Bengali" w:hAnsi="Noto Serif Bengali"/>
          <w:sz w:val="24"/>
        </w:rPr>
        <w:t>ইহা জানি' গেলা প্রভু শ্রীবাস-আলয় ।</w:t>
      </w:r>
      <w:r>
        <w:br/>
      </w:r>
      <w:r>
        <w:rPr>
          <w:rFonts w:cs="Noto Serif Bengali" w:hAnsi="Noto Serif Bengali"/>
          <w:sz w:val="24"/>
        </w:rPr>
        <w:t>বসিয়া সকল কথা কহে মহাশয় ॥ ২৬ ॥</w:t>
      </w:r>
    </w:p>
    <w:p>
      <w:pPr>
        <w:spacing w:after="60"/>
        <w:jc w:val="both"/>
      </w:pPr>
      <w:r>
        <w:rPr>
          <w:b w:val="0"/>
          <w:i/>
        </w:rPr>
        <w:t>ihā jāni' gelā prabhu śrībāsa-ālaẏa |</w:t>
      </w:r>
      <w:r>
        <w:br/>
      </w:r>
      <w:r>
        <w:rPr>
          <w:b w:val="0"/>
          <w:i/>
        </w:rPr>
        <w:t>basiẏā sakala kathā kahe mahāśaẏa || 26 ||</w:t>
      </w:r>
    </w:p>
    <w:p>
      <w:pPr>
        <w:spacing w:after="60"/>
        <w:jc w:val="both"/>
      </w:pPr>
      <w:r>
        <w:rPr>
          <w:b w:val="0"/>
          <w:i/>
        </w:rPr>
        <w:t>Word for word:</w:t>
      </w:r>
      <w:r>
        <w:t xml:space="preserve"> iha jani — knowing this; gela prabhu shrivasa-alaya — the Lord went to Srivasa's house; basiya — sitting down; sakala katha kahe mahashaya — the Great Soul tells everything</w:t>
      </w:r>
    </w:p>
    <w:p>
      <w:pPr>
        <w:spacing w:after="60"/>
        <w:ind w:left="510" w:hanging="510"/>
      </w:pPr>
      <w:r>
        <w:rPr>
          <w:b/>
          <w:i w:val="0"/>
        </w:rPr>
        <w:t>26.</w:t>
      </w:r>
      <w:r>
        <w:t xml:space="preserve"> Knowing this, the Lord went to Srivasa's house</w:t>
      </w:r>
      <w:r>
        <w:br/>
      </w:r>
      <w:r>
        <w:t>and, sitting down, the Great Soul tells him everything:</w:t>
      </w:r>
    </w:p>
    <w:p>
      <w:pPr>
        <w:spacing w:after="60"/>
        <w:ind w:left="567"/>
      </w:pPr>
      <w:r>
        <w:rPr>
          <w:rFonts w:cs="Noto Serif Bengali" w:hAnsi="Noto Serif Bengali"/>
          <w:sz w:val="24"/>
        </w:rPr>
        <w:t>পথেতে দেখিল কুষ্ঠব্যাধি একজন ।</w:t>
      </w:r>
      <w:r>
        <w:br/>
      </w:r>
      <w:r>
        <w:rPr>
          <w:rFonts w:cs="Noto Serif Bengali" w:hAnsi="Noto Serif Bengali"/>
          <w:sz w:val="24"/>
        </w:rPr>
        <w:t>অপরাধ ভুঞ্জিব সে অনেক জনম ॥ ২৭ ॥</w:t>
      </w:r>
    </w:p>
    <w:p>
      <w:pPr>
        <w:spacing w:after="60"/>
        <w:jc w:val="both"/>
      </w:pPr>
      <w:r>
        <w:rPr>
          <w:b w:val="0"/>
          <w:i/>
        </w:rPr>
        <w:t>pathete dekhila kuṣṭhabyādhi ekajana |</w:t>
      </w:r>
      <w:r>
        <w:br/>
      </w:r>
      <w:r>
        <w:rPr>
          <w:b w:val="0"/>
          <w:i/>
        </w:rPr>
        <w:t>aparādha bhuñjiba se aneka janama || 27 ||</w:t>
      </w:r>
    </w:p>
    <w:p>
      <w:pPr>
        <w:spacing w:after="60"/>
        <w:jc w:val="both"/>
      </w:pPr>
      <w:r>
        <w:rPr>
          <w:b w:val="0"/>
          <w:i/>
        </w:rPr>
        <w:t>Word for word:</w:t>
      </w:r>
      <w:r>
        <w:t xml:space="preserve"> pathete dekhila — on the road [I] saw; kushtha-vyadhi ekajana — a leper; aparadha bhunjiba se — he will suffer for his offence; aneka janama — many births</w:t>
      </w:r>
    </w:p>
    <w:p>
      <w:pPr>
        <w:spacing w:after="60"/>
        <w:ind w:left="510" w:hanging="510"/>
      </w:pPr>
      <w:r>
        <w:rPr>
          <w:b/>
          <w:i w:val="0"/>
        </w:rPr>
        <w:t>27.</w:t>
      </w:r>
      <w:r>
        <w:t xml:space="preserve"> "On the road I saw a leper:</w:t>
      </w:r>
      <w:r>
        <w:br/>
      </w:r>
      <w:r>
        <w:t>for his offence he will suffer many births.</w:t>
      </w:r>
    </w:p>
    <w:p>
      <w:pPr>
        <w:spacing w:after="60"/>
        <w:ind w:left="567"/>
      </w:pPr>
      <w:r>
        <w:rPr>
          <w:rFonts w:cs="Noto Serif Bengali" w:hAnsi="Noto Serif Bengali"/>
          <w:sz w:val="24"/>
        </w:rPr>
        <w:t>তোর অপরাধে সে গলিত সর্বদেহ ।</w:t>
      </w:r>
      <w:r>
        <w:br/>
      </w:r>
      <w:r>
        <w:rPr>
          <w:rFonts w:cs="Noto Serif Bengali" w:hAnsi="Noto Serif Bengali"/>
          <w:sz w:val="24"/>
        </w:rPr>
        <w:t>তাহারে দেখিয়া মোর না উঠিল স্নেহ ॥ ২৮ ॥</w:t>
      </w:r>
    </w:p>
    <w:p>
      <w:pPr>
        <w:spacing w:after="60"/>
        <w:jc w:val="both"/>
      </w:pPr>
      <w:r>
        <w:rPr>
          <w:b w:val="0"/>
          <w:i/>
        </w:rPr>
        <w:t>tora aparādhe se galita sarbadeha |</w:t>
      </w:r>
      <w:r>
        <w:br/>
      </w:r>
      <w:r>
        <w:rPr>
          <w:b w:val="0"/>
          <w:i/>
        </w:rPr>
        <w:t>tāhāre dekhiẏā mora nā uṭhila sneha || 28 ||</w:t>
      </w:r>
    </w:p>
    <w:p>
      <w:pPr>
        <w:spacing w:after="60"/>
        <w:jc w:val="both"/>
      </w:pPr>
      <w:r>
        <w:rPr>
          <w:b w:val="0"/>
          <w:i/>
        </w:rPr>
        <w:t>Word for word:</w:t>
      </w:r>
      <w:r>
        <w:t xml:space="preserve"> tora aparadhe — for the offence against you; se galita sarva-deha — his whole body is rotting; tahare dekhiya — seeing him; mora na uthila sneha — no affection arose in Me</w:t>
      </w:r>
    </w:p>
    <w:p>
      <w:pPr>
        <w:spacing w:after="60"/>
        <w:ind w:left="510" w:hanging="510"/>
      </w:pPr>
      <w:r>
        <w:rPr>
          <w:b/>
          <w:i w:val="0"/>
        </w:rPr>
        <w:t>28.</w:t>
      </w:r>
      <w:r>
        <w:t xml:space="preserve"> For his offence against you his whole body is rotting,</w:t>
      </w:r>
      <w:r>
        <w:br/>
      </w:r>
      <w:r>
        <w:t>and seeing him, I felt no pity for him.</w:t>
      </w:r>
    </w:p>
    <w:p>
      <w:pPr>
        <w:spacing w:after="60"/>
        <w:ind w:left="567"/>
      </w:pPr>
      <w:r>
        <w:rPr>
          <w:rFonts w:cs="Noto Serif Bengali" w:hAnsi="Noto Serif Bengali"/>
          <w:sz w:val="24"/>
        </w:rPr>
        <w:t>পরিত্রাণ কর বলি' ডাকে কুষ্ঠব্যাধি ।</w:t>
      </w:r>
      <w:r>
        <w:br/>
      </w:r>
      <w:r>
        <w:rPr>
          <w:rFonts w:cs="Noto Serif Bengali" w:hAnsi="Noto Serif Bengali"/>
          <w:sz w:val="24"/>
        </w:rPr>
        <w:t>কে করিবে পরিত্রাণ তোর অপরাধী ॥ ২৯ ॥</w:t>
      </w:r>
    </w:p>
    <w:p>
      <w:pPr>
        <w:spacing w:after="60"/>
        <w:jc w:val="both"/>
      </w:pPr>
      <w:r>
        <w:rPr>
          <w:b w:val="0"/>
          <w:i/>
        </w:rPr>
        <w:t>paritrāṇa kara bali' ḍāke kuṣṭhabyādhi |</w:t>
      </w:r>
      <w:r>
        <w:br/>
      </w:r>
      <w:r>
        <w:rPr>
          <w:b w:val="0"/>
          <w:i/>
        </w:rPr>
        <w:t>ke karibe paritrāṇa tora aparādhī || 29 ||</w:t>
      </w:r>
    </w:p>
    <w:p>
      <w:pPr>
        <w:spacing w:after="60"/>
        <w:jc w:val="both"/>
      </w:pPr>
      <w:r>
        <w:rPr>
          <w:b w:val="0"/>
          <w:i/>
        </w:rPr>
        <w:t>Word for word:</w:t>
      </w:r>
      <w:r>
        <w:t xml:space="preserve"> paritrana kara bali — saying "deliver me"; dake kushtha-vyadhi — the leper cries; ke karibe paritrana — who will deliver; tora aparadhi — one who offended you</w:t>
      </w:r>
    </w:p>
    <w:p>
      <w:pPr>
        <w:spacing w:after="60"/>
        <w:ind w:left="510" w:hanging="510"/>
      </w:pPr>
      <w:r>
        <w:rPr>
          <w:b/>
          <w:i w:val="0"/>
        </w:rPr>
        <w:t>29.</w:t>
      </w:r>
      <w:r>
        <w:t xml:space="preserve"> 'Deliver me!' the leper cries;</w:t>
      </w:r>
      <w:r>
        <w:br/>
      </w:r>
      <w:r>
        <w:t>but who will deliver one who has offended you?</w:t>
      </w:r>
    </w:p>
    <w:p>
      <w:pPr>
        <w:spacing w:after="60"/>
        <w:ind w:left="567"/>
      </w:pPr>
      <w:r>
        <w:rPr>
          <w:rFonts w:cs="Noto Serif Bengali" w:hAnsi="Noto Serif Bengali"/>
          <w:sz w:val="24"/>
        </w:rPr>
        <w:t>যদি বা আপনে তুমি দয়া-দিঠে চায় ।</w:t>
      </w:r>
      <w:r>
        <w:br/>
      </w:r>
      <w:r>
        <w:rPr>
          <w:rFonts w:cs="Noto Serif Bengali" w:hAnsi="Noto Serif Bengali"/>
          <w:sz w:val="24"/>
        </w:rPr>
        <w:t>তবে সে নিস্তারে পাপী তোমার কৃপায় ॥ ৩০ ॥</w:t>
      </w:r>
    </w:p>
    <w:p>
      <w:pPr>
        <w:spacing w:after="60"/>
        <w:jc w:val="both"/>
      </w:pPr>
      <w:r>
        <w:rPr>
          <w:b w:val="0"/>
          <w:i/>
        </w:rPr>
        <w:t>yadi bā āpane tumi daẏā-diṭhe cāẏa |</w:t>
      </w:r>
      <w:r>
        <w:br/>
      </w:r>
      <w:r>
        <w:rPr>
          <w:b w:val="0"/>
          <w:i/>
        </w:rPr>
        <w:t>tabe se nistāre pāpī tomāra kṛpāẏa || 30 ||</w:t>
      </w:r>
    </w:p>
    <w:p>
      <w:pPr>
        <w:spacing w:after="60"/>
        <w:jc w:val="both"/>
      </w:pPr>
      <w:r>
        <w:rPr>
          <w:b w:val="0"/>
          <w:i/>
        </w:rPr>
        <w:t>Word for word:</w:t>
      </w:r>
      <w:r>
        <w:t xml:space="preserve"> yadi ba apane tumi — only if you yourself; daya-dithe chaya — look with a kind eye; tabe se nistare papi — then the sinner is delivered; tomara kripaya — by your mercy</w:t>
      </w:r>
    </w:p>
    <w:p>
      <w:pPr>
        <w:spacing w:after="60"/>
        <w:ind w:left="510" w:hanging="510"/>
      </w:pPr>
      <w:r>
        <w:rPr>
          <w:b/>
          <w:i w:val="0"/>
        </w:rPr>
        <w:t>30.</w:t>
      </w:r>
      <w:r>
        <w:t xml:space="preserve"> Only if you yourself look on him with kindness</w:t>
      </w:r>
      <w:r>
        <w:br/>
      </w:r>
      <w:r>
        <w:t>will the sinner be delivered by your mercy."</w:t>
      </w:r>
    </w:p>
    <w:p>
      <w:pPr>
        <w:spacing w:after="60"/>
        <w:ind w:left="567"/>
      </w:pPr>
      <w:r>
        <w:rPr>
          <w:rFonts w:cs="Noto Serif Bengali" w:hAnsi="Noto Serif Bengali"/>
          <w:sz w:val="24"/>
        </w:rPr>
        <w:t>এ বোল শুনিঞা তবে শ্রীবাসপণ্ডিত ।</w:t>
      </w:r>
      <w:r>
        <w:br/>
      </w:r>
      <w:r>
        <w:rPr>
          <w:rFonts w:cs="Noto Serif Bengali" w:hAnsi="Noto Serif Bengali"/>
          <w:sz w:val="24"/>
        </w:rPr>
        <w:t>হাসিতে লাগিল প্রভুর শুনিঞা চরিত ॥ ৩১ ॥</w:t>
      </w:r>
    </w:p>
    <w:p>
      <w:pPr>
        <w:spacing w:after="60"/>
        <w:jc w:val="both"/>
      </w:pPr>
      <w:r>
        <w:rPr>
          <w:b w:val="0"/>
          <w:i/>
        </w:rPr>
        <w:t>e bola śuniñā tabe śrībāsapaṇḍita |</w:t>
      </w:r>
      <w:r>
        <w:br/>
      </w:r>
      <w:r>
        <w:rPr>
          <w:b w:val="0"/>
          <w:i/>
        </w:rPr>
        <w:t>hāsite lāgila prabhura śuniñā carita || 31 ||</w:t>
      </w:r>
    </w:p>
    <w:p>
      <w:pPr>
        <w:spacing w:after="60"/>
        <w:jc w:val="both"/>
      </w:pPr>
      <w:r>
        <w:rPr>
          <w:b w:val="0"/>
          <w:i/>
        </w:rPr>
        <w:t>Word for word:</w:t>
      </w:r>
      <w:r>
        <w:t xml:space="preserve"> e bola shuninna — hearing this; tabe shrivasa-pandita — then Srivasa Pandita; hasite lagila — began to laugh; prabhura shuninna charita — hearing of the Lord's conduct</w:t>
      </w:r>
    </w:p>
    <w:p>
      <w:pPr>
        <w:spacing w:after="60"/>
        <w:ind w:left="510" w:hanging="510"/>
      </w:pPr>
      <w:r>
        <w:rPr>
          <w:b/>
          <w:i w:val="0"/>
        </w:rPr>
        <w:t>31.</w:t>
      </w:r>
      <w:r>
        <w:t xml:space="preserve"> Hearing this, Srivasa Pandita</w:t>
      </w:r>
      <w:r>
        <w:br/>
      </w:r>
      <w:r>
        <w:t>began to laugh, hearing of the Lord's conduct:</w:t>
      </w:r>
    </w:p>
    <w:p>
      <w:pPr>
        <w:spacing w:after="60"/>
        <w:ind w:left="567"/>
      </w:pPr>
      <w:r>
        <w:rPr>
          <w:rFonts w:cs="Noto Serif Bengali" w:hAnsi="Noto Serif Bengali"/>
          <w:sz w:val="24"/>
        </w:rPr>
        <w:t>মুঞি মহা-অধমাধম মোরে হেন বোল ।</w:t>
      </w:r>
      <w:r>
        <w:br/>
      </w:r>
      <w:r>
        <w:rPr>
          <w:rFonts w:cs="Noto Serif Bengali" w:hAnsi="Noto Serif Bengali"/>
          <w:sz w:val="24"/>
        </w:rPr>
        <w:t>মোর ছলে পাতকীর পরিত্রাণ কর ॥ ৩২ ॥</w:t>
      </w:r>
    </w:p>
    <w:p>
      <w:pPr>
        <w:spacing w:after="60"/>
        <w:jc w:val="both"/>
      </w:pPr>
      <w:r>
        <w:rPr>
          <w:b w:val="0"/>
          <w:i/>
        </w:rPr>
        <w:t>muñi mahā-adhamādhama more hena bola |</w:t>
      </w:r>
      <w:r>
        <w:br/>
      </w:r>
      <w:r>
        <w:rPr>
          <w:b w:val="0"/>
          <w:i/>
        </w:rPr>
        <w:t>mora chale pātakīra paritrāṇa kara || 32 ||</w:t>
      </w:r>
    </w:p>
    <w:p>
      <w:pPr>
        <w:spacing w:after="60"/>
        <w:jc w:val="both"/>
      </w:pPr>
      <w:r>
        <w:rPr>
          <w:b w:val="0"/>
          <w:i/>
        </w:rPr>
        <w:t>Word for word:</w:t>
      </w:r>
      <w:r>
        <w:t xml:space="preserve"> munni maha-adhamadhama — I am the lowest of the low; more hena bola — to me You say such things; mora chhale — using me as a pretext; patakira paritrana kara — You deliver the sinner</w:t>
      </w:r>
    </w:p>
    <w:p>
      <w:pPr>
        <w:spacing w:after="60"/>
        <w:ind w:left="510" w:hanging="510"/>
      </w:pPr>
      <w:r>
        <w:rPr>
          <w:b/>
          <w:i w:val="0"/>
        </w:rPr>
        <w:t>32.</w:t>
      </w:r>
      <w:r>
        <w:t xml:space="preserve"> "I am the lowest of the low — and You say such things to me!</w:t>
      </w:r>
      <w:r>
        <w:br/>
      </w:r>
      <w:r>
        <w:t>Using me as a pretext, You deliver the sinner.</w:t>
      </w:r>
    </w:p>
    <w:p>
      <w:pPr>
        <w:spacing w:after="60"/>
        <w:ind w:left="567"/>
      </w:pPr>
      <w:r>
        <w:rPr>
          <w:rFonts w:cs="Noto Serif Bengali" w:hAnsi="Noto Serif Bengali"/>
          <w:sz w:val="24"/>
        </w:rPr>
        <w:t>মোর ঠাঞি তার দোষ ঘুচিল সর্বথা ।</w:t>
      </w:r>
      <w:r>
        <w:br/>
      </w:r>
      <w:r>
        <w:rPr>
          <w:rFonts w:cs="Noto Serif Bengali" w:hAnsi="Noto Serif Bengali"/>
          <w:sz w:val="24"/>
        </w:rPr>
        <w:t>প্রসন্ন হইলুঁ আমি ঘুচাও তার ব্যথা ॥ ৩৩ ॥</w:t>
      </w:r>
    </w:p>
    <w:p>
      <w:pPr>
        <w:spacing w:after="60"/>
        <w:jc w:val="both"/>
      </w:pPr>
      <w:r>
        <w:rPr>
          <w:b w:val="0"/>
          <w:i/>
        </w:rPr>
        <w:t>mora ṭhāñi tāra doṣa ghucila sarbathā |</w:t>
      </w:r>
      <w:r>
        <w:br/>
      </w:r>
      <w:r>
        <w:rPr>
          <w:b w:val="0"/>
          <w:i/>
        </w:rPr>
        <w:t>prasanna hailuṁ āmi ghucāo tāra byathā || 33 ||</w:t>
      </w:r>
    </w:p>
    <w:p>
      <w:pPr>
        <w:spacing w:after="60"/>
        <w:jc w:val="both"/>
      </w:pPr>
      <w:r>
        <w:rPr>
          <w:b w:val="0"/>
          <w:i/>
        </w:rPr>
        <w:t>Word for word:</w:t>
      </w:r>
      <w:r>
        <w:t xml:space="preserve"> mora thanni — towards me; tara dosha ghuchila sarvatha — his fault has entirely gone; prasanna hailun ami — I am pleased; ghuchao tara vyatha — remove his suffering</w:t>
      </w:r>
    </w:p>
    <w:p>
      <w:pPr>
        <w:spacing w:after="60"/>
        <w:ind w:left="510" w:hanging="510"/>
      </w:pPr>
      <w:r>
        <w:rPr>
          <w:b/>
          <w:i w:val="0"/>
        </w:rPr>
        <w:t>33.</w:t>
      </w:r>
      <w:r>
        <w:t xml:space="preserve"> His fault towards me is entirely gone;</w:t>
      </w:r>
      <w:r>
        <w:br/>
      </w:r>
      <w:r>
        <w:t>I am pleased — relieve him of his suffering."</w:t>
      </w:r>
    </w:p>
    <w:p>
      <w:pPr>
        <w:spacing w:after="60"/>
        <w:ind w:left="567"/>
      </w:pPr>
      <w:r>
        <w:rPr>
          <w:rFonts w:cs="Noto Serif Bengali" w:hAnsi="Noto Serif Bengali"/>
          <w:sz w:val="24"/>
        </w:rPr>
        <w:t>এ বোল শুনিয়া প্রভু করে হরি-নাদ ।</w:t>
      </w:r>
      <w:r>
        <w:br/>
      </w:r>
      <w:r>
        <w:rPr>
          <w:rFonts w:cs="Noto Serif Bengali" w:hAnsi="Noto Serif Bengali"/>
          <w:sz w:val="24"/>
        </w:rPr>
        <w:t>নিস্তারিল কুষ্ঠব্যাধি হেন পরসাদ ॥ ৩৪ ॥</w:t>
      </w:r>
    </w:p>
    <w:p>
      <w:pPr>
        <w:spacing w:after="60"/>
        <w:jc w:val="both"/>
      </w:pPr>
      <w:r>
        <w:rPr>
          <w:b w:val="0"/>
          <w:i/>
        </w:rPr>
        <w:t>e bola śuniẏā prabhu kare hari-nāda |</w:t>
      </w:r>
      <w:r>
        <w:br/>
      </w:r>
      <w:r>
        <w:rPr>
          <w:b w:val="0"/>
          <w:i/>
        </w:rPr>
        <w:t>nistārila kuṣṭhabyādhi hena parasāda || 34 ||</w:t>
      </w:r>
    </w:p>
    <w:p>
      <w:pPr>
        <w:spacing w:after="60"/>
        <w:jc w:val="both"/>
      </w:pPr>
      <w:r>
        <w:rPr>
          <w:b w:val="0"/>
          <w:i/>
        </w:rPr>
        <w:t>Word for word:</w:t>
      </w:r>
      <w:r>
        <w:t xml:space="preserve"> e bola shuniya — hearing this; prabhu kare hari-nada — the Lord cries aloud "Hari"; nistarila kushtha-vyadhi — the leper was delivered; hena parasada — such was the grace</w:t>
      </w:r>
    </w:p>
    <w:p>
      <w:pPr>
        <w:spacing w:after="60"/>
        <w:ind w:left="510" w:hanging="510"/>
      </w:pPr>
      <w:r>
        <w:rPr>
          <w:b/>
          <w:i w:val="0"/>
        </w:rPr>
        <w:t>34.</w:t>
      </w:r>
      <w:r>
        <w:t xml:space="preserve"> Hearing this, the Lord cried aloud "Hari!" —</w:t>
      </w:r>
      <w:r>
        <w:br/>
      </w:r>
      <w:r>
        <w:t>and the leper was delivered: such [was] the grace.</w:t>
      </w:r>
    </w:p>
    <w:p>
      <w:pPr>
        <w:spacing w:after="60"/>
        <w:ind w:left="567"/>
      </w:pPr>
      <w:r>
        <w:rPr>
          <w:rFonts w:cs="Noto Serif Bengali" w:hAnsi="Noto Serif Bengali"/>
          <w:sz w:val="24"/>
        </w:rPr>
        <w:t>তথা গঙ্গাতীরে সেইক্ষণে কুষ্ঠব্যাধি ।</w:t>
      </w:r>
      <w:r>
        <w:br/>
      </w:r>
      <w:r>
        <w:rPr>
          <w:rFonts w:cs="Noto Serif Bengali" w:hAnsi="Noto Serif Bengali"/>
          <w:sz w:val="24"/>
        </w:rPr>
        <w:t>পাইল শ্রীবাস-কৃপা পরম-ঔষধি ॥ ৩৫ ॥</w:t>
      </w:r>
    </w:p>
    <w:p>
      <w:pPr>
        <w:spacing w:after="60"/>
        <w:jc w:val="both"/>
      </w:pPr>
      <w:r>
        <w:rPr>
          <w:b w:val="0"/>
          <w:i/>
        </w:rPr>
        <w:t>tathā gaṅgātīre seikṣaṇe kuṣṭhabyādhi |</w:t>
      </w:r>
      <w:r>
        <w:br/>
      </w:r>
      <w:r>
        <w:rPr>
          <w:b w:val="0"/>
          <w:i/>
        </w:rPr>
        <w:t>pāila śrībāsa-kṛpā parama-auṣadhi || 35 ||</w:t>
      </w:r>
    </w:p>
    <w:p>
      <w:pPr>
        <w:spacing w:after="60"/>
        <w:jc w:val="both"/>
      </w:pPr>
      <w:r>
        <w:rPr>
          <w:b w:val="0"/>
          <w:i/>
        </w:rPr>
        <w:t>Word for word:</w:t>
      </w:r>
      <w:r>
        <w:t xml:space="preserve"> tatha gangatire — there on the bank of the Ganga; sei-kshane kushtha-vyadhi — that moment the leper; paila shrivasa-kripa — received Srivasa's mercy; parama-aushadhi — the supreme medicine</w:t>
      </w:r>
    </w:p>
    <w:p>
      <w:pPr>
        <w:spacing w:after="60"/>
        <w:ind w:left="510" w:hanging="510"/>
      </w:pPr>
      <w:r>
        <w:rPr>
          <w:b/>
          <w:i w:val="0"/>
        </w:rPr>
        <w:t>35.</w:t>
      </w:r>
      <w:r>
        <w:t xml:space="preserve"> There, on the bank of the Ganga, that very moment the leper</w:t>
      </w:r>
      <w:r>
        <w:br/>
      </w:r>
      <w:r>
        <w:t>received the supreme medicine — the mercy of Srivasa.</w:t>
      </w:r>
      <w:r>
        <w:rPr>
          <w:b w:val="0"/>
          <w:i w:val="0"/>
          <w:vertAlign w:val="superscript"/>
        </w:rPr>
        <w:t>14</w:t>
      </w:r>
    </w:p>
    <w:p>
      <w:pPr>
        <w:spacing w:after="60"/>
        <w:ind w:left="567"/>
      </w:pPr>
      <w:r>
        <w:rPr>
          <w:rFonts w:cs="Noto Serif Bengali" w:hAnsi="Noto Serif Bengali"/>
          <w:sz w:val="24"/>
        </w:rPr>
        <w:t>দিব্যদেহ সেইক্ষণে হইল তাহার ।</w:t>
      </w:r>
      <w:r>
        <w:br/>
      </w:r>
      <w:r>
        <w:rPr>
          <w:rFonts w:cs="Noto Serif Bengali" w:hAnsi="Noto Serif Bengali"/>
          <w:sz w:val="24"/>
        </w:rPr>
        <w:t>গৌরাঙ্গ বলিয়া ধায় আরতি-বিথার ॥ ৩৬ ॥</w:t>
      </w:r>
    </w:p>
    <w:p>
      <w:pPr>
        <w:spacing w:after="60"/>
        <w:jc w:val="both"/>
      </w:pPr>
      <w:r>
        <w:rPr>
          <w:b w:val="0"/>
          <w:i/>
        </w:rPr>
        <w:t>dibyadeha seikṣaṇe haila tāhāra |</w:t>
      </w:r>
      <w:r>
        <w:br/>
      </w:r>
      <w:r>
        <w:rPr>
          <w:b w:val="0"/>
          <w:i/>
        </w:rPr>
        <w:t>gaurāṅga baliẏā dhāẏa ārati-bithāra || 36 ||</w:t>
      </w:r>
    </w:p>
    <w:p>
      <w:pPr>
        <w:spacing w:after="60"/>
        <w:jc w:val="both"/>
      </w:pPr>
      <w:r>
        <w:rPr>
          <w:b w:val="0"/>
          <w:i/>
        </w:rPr>
        <w:t>Word for word:</w:t>
      </w:r>
      <w:r>
        <w:t xml:space="preserve"> divya-deha — a divine body; sei-kshane haila tahara — became his that moment; gauranga baliya dhaya — crying "Gauranga" he runs; arati-vithara — overwhelmed with longing</w:t>
      </w:r>
    </w:p>
    <w:p>
      <w:pPr>
        <w:spacing w:after="60"/>
        <w:ind w:left="510" w:hanging="510"/>
      </w:pPr>
      <w:r>
        <w:rPr>
          <w:b/>
          <w:i w:val="0"/>
        </w:rPr>
        <w:t>36.</w:t>
      </w:r>
      <w:r>
        <w:t xml:space="preserve"> That very moment his body became divine;</w:t>
      </w:r>
      <w:r>
        <w:br/>
      </w:r>
      <w:r>
        <w:t>crying "Gauranga!", he runs, overcome with longing:</w:t>
      </w:r>
    </w:p>
    <w:p>
      <w:pPr>
        <w:spacing w:after="60"/>
        <w:ind w:left="567"/>
      </w:pPr>
      <w:r>
        <w:rPr>
          <w:rFonts w:cs="Noto Serif Bengali" w:hAnsi="Noto Serif Bengali"/>
          <w:sz w:val="24"/>
        </w:rPr>
        <w:t>মহাপ্রেমে মত্ত হৈয়া করয়ে হুঙ্কার ।</w:t>
      </w:r>
      <w:r>
        <w:br/>
      </w:r>
      <w:r>
        <w:rPr>
          <w:rFonts w:cs="Noto Serif Bengali" w:hAnsi="Noto Serif Bengali"/>
          <w:sz w:val="24"/>
        </w:rPr>
        <w:t>ক্ষণে মূর্ছা যায় ক্ষণে প্রলাপ অপার ॥ ৩৬+১ ॥</w:t>
      </w:r>
    </w:p>
    <w:p>
      <w:pPr>
        <w:spacing w:after="60"/>
        <w:jc w:val="both"/>
      </w:pPr>
      <w:r>
        <w:rPr>
          <w:b w:val="0"/>
          <w:i/>
        </w:rPr>
        <w:t>mahāpreme matta haiẏā karaẏe huṅkāra |</w:t>
      </w:r>
      <w:r>
        <w:br/>
      </w:r>
      <w:r>
        <w:rPr>
          <w:b w:val="0"/>
          <w:i/>
        </w:rPr>
        <w:t>kṣaṇe mūrchā yāẏa kṣaṇe pralāpa apāra || 36+1 ||</w:t>
      </w:r>
    </w:p>
    <w:p>
      <w:pPr>
        <w:spacing w:after="60"/>
        <w:jc w:val="both"/>
      </w:pPr>
      <w:r>
        <w:rPr>
          <w:b w:val="0"/>
          <w:i/>
        </w:rPr>
        <w:t>Word for word:</w:t>
      </w:r>
      <w:r>
        <w:t xml:space="preserve"> maha-preme matta haiya — intoxicated with great prema; karaye hunkara — gives thunderous cries; kshane murchha yaya — now swoons; kshane pralapa apara — now raves without end</w:t>
      </w:r>
    </w:p>
    <w:p>
      <w:pPr>
        <w:spacing w:after="60"/>
        <w:ind w:left="510" w:hanging="510"/>
      </w:pPr>
      <w:r>
        <w:rPr>
          <w:b/>
          <w:i w:val="0"/>
        </w:rPr>
        <w:t>36+1.</w:t>
      </w:r>
      <w:r>
        <w:t xml:space="preserve"> Intoxicated with great prema, he gives thunderous cries:</w:t>
      </w:r>
      <w:r>
        <w:br/>
      </w:r>
      <w:r>
        <w:t>now he swoons, now he raves without end</w:t>
      </w:r>
      <w:r>
        <w:rPr>
          <w:b w:val="0"/>
          <w:i w:val="0"/>
          <w:vertAlign w:val="superscript"/>
        </w:rPr>
        <w:t>15</w:t>
      </w:r>
      <w:r>
        <w:t>.</w:t>
      </w:r>
    </w:p>
    <w:p>
      <w:pPr>
        <w:spacing w:after="60"/>
        <w:ind w:left="567"/>
      </w:pPr>
      <w:r>
        <w:rPr>
          <w:rFonts w:cs="Noto Serif Bengali" w:hAnsi="Noto Serif Bengali"/>
          <w:sz w:val="24"/>
        </w:rPr>
        <w:t>কোথা গেলা গৌরচন্দ্র অন্তরের চান্দ ।</w:t>
      </w:r>
      <w:r>
        <w:br/>
      </w:r>
      <w:r>
        <w:rPr>
          <w:rFonts w:cs="Noto Serif Bengali" w:hAnsi="Noto Serif Bengali"/>
          <w:sz w:val="24"/>
        </w:rPr>
        <w:t>এমন কে তারে ভবব্যাধি মহা-আন্ধ ॥ ৩৭ ॥</w:t>
      </w:r>
    </w:p>
    <w:p>
      <w:pPr>
        <w:spacing w:after="60"/>
        <w:jc w:val="both"/>
      </w:pPr>
      <w:r>
        <w:rPr>
          <w:b w:val="0"/>
          <w:i/>
        </w:rPr>
        <w:t>kothā gelā gauracandra antarera cānda |</w:t>
      </w:r>
      <w:r>
        <w:br/>
      </w:r>
      <w:r>
        <w:rPr>
          <w:b w:val="0"/>
          <w:i/>
        </w:rPr>
        <w:t>emana ke tāre bhababyādhi mahā-āndha || 37 ||</w:t>
      </w:r>
    </w:p>
    <w:p>
      <w:pPr>
        <w:spacing w:after="60"/>
        <w:jc w:val="both"/>
      </w:pPr>
      <w:r>
        <w:rPr>
          <w:b w:val="0"/>
          <w:i/>
        </w:rPr>
        <w:t>Word for word:</w:t>
      </w:r>
      <w:r>
        <w:t xml:space="preserve"> kotha gela gaurachandra — where has Gaurachandra gone; antarera chanda — the moon of my heart; emana ke tare — who else so delivers; bhava-vyadhi maha-andha — [from] the disease of existence, the great blindness</w:t>
      </w:r>
    </w:p>
    <w:p>
      <w:pPr>
        <w:spacing w:after="60"/>
        <w:ind w:left="510" w:hanging="510"/>
      </w:pPr>
      <w:r>
        <w:rPr>
          <w:b/>
          <w:i w:val="0"/>
        </w:rPr>
        <w:t>37.</w:t>
      </w:r>
      <w:r>
        <w:t xml:space="preserve"> "Where has Gaurachandra gone, the moon of my heart?</w:t>
      </w:r>
      <w:r>
        <w:br/>
      </w:r>
      <w:r>
        <w:t>Who else so frees one from the great blindness — the disease of existence?"</w:t>
      </w:r>
    </w:p>
    <w:p>
      <w:pPr>
        <w:spacing w:after="60"/>
        <w:ind w:left="567"/>
      </w:pPr>
      <w:r>
        <w:rPr>
          <w:rFonts w:cs="Noto Serif Bengali" w:hAnsi="Noto Serif Bengali"/>
          <w:sz w:val="24"/>
        </w:rPr>
        <w:t>এথা গৌরচন্দ্র শ্রীনিবাস-ঘর হৈতে ।</w:t>
      </w:r>
      <w:r>
        <w:br/>
      </w:r>
      <w:r>
        <w:rPr>
          <w:rFonts w:cs="Noto Serif Bengali" w:hAnsi="Noto Serif Bengali"/>
          <w:sz w:val="24"/>
        </w:rPr>
        <w:t>কুষ্ঠব্যাধি দেখিবারে চলিলা তুরিতে ॥ ৩৮ ॥</w:t>
      </w:r>
    </w:p>
    <w:p>
      <w:pPr>
        <w:spacing w:after="60"/>
        <w:jc w:val="both"/>
      </w:pPr>
      <w:r>
        <w:rPr>
          <w:b w:val="0"/>
          <w:i/>
        </w:rPr>
        <w:t>ethā gauracandra śrīnibāsa-ghara haite |</w:t>
      </w:r>
      <w:r>
        <w:br/>
      </w:r>
      <w:r>
        <w:rPr>
          <w:b w:val="0"/>
          <w:i/>
        </w:rPr>
        <w:t>kuṣṭhabyādhi dekhibāre calilā turite || 38 ||</w:t>
      </w:r>
    </w:p>
    <w:p>
      <w:pPr>
        <w:spacing w:after="60"/>
        <w:jc w:val="both"/>
      </w:pPr>
      <w:r>
        <w:rPr>
          <w:b w:val="0"/>
          <w:i/>
        </w:rPr>
        <w:t>Word for word:</w:t>
      </w:r>
      <w:r>
        <w:t xml:space="preserve"> etha gaurachandra — meanwhile Gaurachandra; shrinivasa-ghara haite — from Srinivasa's house; kushtha-vyadhi dekhibare — to see the leper; chalila turite — set out quickly</w:t>
      </w:r>
    </w:p>
    <w:p>
      <w:pPr>
        <w:spacing w:after="60"/>
        <w:ind w:left="510" w:hanging="510"/>
      </w:pPr>
      <w:r>
        <w:rPr>
          <w:b/>
          <w:i w:val="0"/>
        </w:rPr>
        <w:t>38.</w:t>
      </w:r>
      <w:r>
        <w:t xml:space="preserve"> Meanwhile Gaurachandra left Srinivasa's house</w:t>
      </w:r>
      <w:r>
        <w:br/>
      </w:r>
      <w:r>
        <w:t>and hurried to see the leper.</w:t>
      </w:r>
    </w:p>
    <w:p>
      <w:pPr>
        <w:spacing w:after="60"/>
        <w:ind w:left="567"/>
      </w:pPr>
      <w:r>
        <w:rPr>
          <w:rFonts w:cs="Noto Serif Bengali" w:hAnsi="Noto Serif Bengali"/>
          <w:sz w:val="24"/>
        </w:rPr>
        <w:t>পথে কুষ্ঠব্যাধি সনে হৈল দরশন ।</w:t>
      </w:r>
      <w:r>
        <w:br/>
      </w:r>
      <w:r>
        <w:rPr>
          <w:rFonts w:cs="Noto Serif Bengali" w:hAnsi="Noto Serif Bengali"/>
          <w:sz w:val="24"/>
        </w:rPr>
        <w:t>ধরিয়া পড়িলা ভূমি প্রভুর চরণ ॥ ৩৯ ॥</w:t>
      </w:r>
    </w:p>
    <w:p>
      <w:pPr>
        <w:spacing w:after="60"/>
        <w:jc w:val="both"/>
      </w:pPr>
      <w:r>
        <w:rPr>
          <w:b w:val="0"/>
          <w:i/>
        </w:rPr>
        <w:t>pathe kuṣṭhabyādhi sane haila daraśana |</w:t>
      </w:r>
      <w:r>
        <w:br/>
      </w:r>
      <w:r>
        <w:rPr>
          <w:b w:val="0"/>
          <w:i/>
        </w:rPr>
        <w:t>dhariẏā paṛilā bhūmi prabhura caraṇa || 39 ||</w:t>
      </w:r>
    </w:p>
    <w:p>
      <w:pPr>
        <w:spacing w:after="60"/>
        <w:jc w:val="both"/>
      </w:pPr>
      <w:r>
        <w:rPr>
          <w:b w:val="0"/>
          <w:i/>
        </w:rPr>
        <w:t>Word for word:</w:t>
      </w:r>
      <w:r>
        <w:t xml:space="preserve"> pathe — on the road; kushtha-vyadhi sane haila darashana — He met the leper; dhariya — clasping; padila bhumi — he fell on the ground; prabhura charana — the Lord's feet</w:t>
      </w:r>
    </w:p>
    <w:p>
      <w:pPr>
        <w:spacing w:after="60"/>
        <w:ind w:left="510" w:hanging="510"/>
      </w:pPr>
      <w:r>
        <w:rPr>
          <w:b/>
          <w:i w:val="0"/>
        </w:rPr>
        <w:t>39.</w:t>
      </w:r>
      <w:r>
        <w:t xml:space="preserve"> On the road they met,</w:t>
      </w:r>
      <w:r>
        <w:br/>
      </w:r>
      <w:r>
        <w:t>and [he], clasping the Lord's feet, fell to the ground.</w:t>
      </w:r>
    </w:p>
    <w:p>
      <w:pPr>
        <w:spacing w:after="60"/>
        <w:ind w:left="567"/>
      </w:pPr>
      <w:r>
        <w:rPr>
          <w:rFonts w:cs="Noto Serif Bengali" w:hAnsi="Noto Serif Bengali"/>
          <w:sz w:val="24"/>
        </w:rPr>
        <w:t>তুলিয়া তাহারে প্রভু করিল আলিঙ্গনে ।</w:t>
      </w:r>
      <w:r>
        <w:br/>
      </w:r>
      <w:r>
        <w:rPr>
          <w:rFonts w:cs="Noto Serif Bengali" w:hAnsi="Noto Serif Bengali"/>
          <w:sz w:val="24"/>
        </w:rPr>
        <w:t>ব্রহ্মার দুর্লভ প্রেম দিলা সেইক্ষণে ॥ ৪০ ॥</w:t>
      </w:r>
    </w:p>
    <w:p>
      <w:pPr>
        <w:spacing w:after="60"/>
        <w:jc w:val="both"/>
      </w:pPr>
      <w:r>
        <w:rPr>
          <w:b w:val="0"/>
          <w:i/>
        </w:rPr>
        <w:t>tuliẏā tāhāre prabhu karila āliṅgane |</w:t>
      </w:r>
      <w:r>
        <w:br/>
      </w:r>
      <w:r>
        <w:rPr>
          <w:b w:val="0"/>
          <w:i/>
        </w:rPr>
        <w:t>brahmāra durlabha prema dilā seikṣaṇe || 40 ||</w:t>
      </w:r>
    </w:p>
    <w:p>
      <w:pPr>
        <w:spacing w:after="60"/>
        <w:jc w:val="both"/>
      </w:pPr>
      <w:r>
        <w:rPr>
          <w:b w:val="0"/>
          <w:i/>
        </w:rPr>
        <w:t>Word for word:</w:t>
      </w:r>
      <w:r>
        <w:t xml:space="preserve"> tuliya tahare — raising him; prabhu karila alingane — the Lord embraced him; brahmara durlabha prema — prema rare even for Brahma; dila sei-kshane — He gave that moment</w:t>
      </w:r>
    </w:p>
    <w:p>
      <w:pPr>
        <w:spacing w:after="60"/>
        <w:ind w:left="510" w:hanging="510"/>
      </w:pPr>
      <w:r>
        <w:rPr>
          <w:b/>
          <w:i w:val="0"/>
        </w:rPr>
        <w:t>40.</w:t>
      </w:r>
      <w:r>
        <w:t xml:space="preserve"> Raising him, the Lord embraced him</w:t>
      </w:r>
      <w:r>
        <w:br/>
      </w:r>
      <w:r>
        <w:t>and that very moment gave him prema, hard even for Brahma to obtain.</w:t>
      </w:r>
    </w:p>
    <w:p>
      <w:pPr>
        <w:spacing w:after="60"/>
        <w:ind w:left="567"/>
      </w:pPr>
      <w:r>
        <w:rPr>
          <w:rFonts w:cs="Noto Serif Bengali" w:hAnsi="Noto Serif Bengali"/>
          <w:sz w:val="24"/>
        </w:rPr>
        <w:t>হাসে কান্দে নাচে গায় গড়াগড়ি যায় ।</w:t>
      </w:r>
      <w:r>
        <w:br/>
      </w:r>
      <w:r>
        <w:rPr>
          <w:rFonts w:cs="Noto Serif Bengali" w:hAnsi="Noto Serif Bengali"/>
          <w:sz w:val="24"/>
        </w:rPr>
        <w:t>গদাধর-বন্ধু বলি' নাচিয়া বেড়ায় ॥ ৪১ ॥</w:t>
      </w:r>
    </w:p>
    <w:p>
      <w:pPr>
        <w:spacing w:after="60"/>
        <w:jc w:val="both"/>
      </w:pPr>
      <w:r>
        <w:rPr>
          <w:b w:val="0"/>
          <w:i/>
        </w:rPr>
        <w:t>hāse kānde nāce gāẏa gaṛāgaṛi yāẏa |</w:t>
      </w:r>
      <w:r>
        <w:br/>
      </w:r>
      <w:r>
        <w:rPr>
          <w:b w:val="0"/>
          <w:i/>
        </w:rPr>
        <w:t>gadādhara-bandhu bali' nāciẏā beṛāẏa || 41 ||</w:t>
      </w:r>
    </w:p>
    <w:p>
      <w:pPr>
        <w:spacing w:after="60"/>
        <w:jc w:val="both"/>
      </w:pPr>
      <w:r>
        <w:rPr>
          <w:b w:val="0"/>
          <w:i/>
        </w:rPr>
        <w:t>Word for word:</w:t>
      </w:r>
      <w:r>
        <w:t xml:space="preserve"> hase kande nache gaya — he laughs, weeps, dances, sings; gadagadi yaya — rolls on the ground; gadadhara-bandhu bali — crying "Friend of Gadadhara"; nachiya bedaya — goes about dancing</w:t>
      </w:r>
    </w:p>
    <w:p>
      <w:pPr>
        <w:spacing w:after="60"/>
        <w:ind w:left="510" w:hanging="510"/>
      </w:pPr>
      <w:r>
        <w:rPr>
          <w:b/>
          <w:i w:val="0"/>
        </w:rPr>
        <w:t>41.</w:t>
      </w:r>
      <w:r>
        <w:t xml:space="preserve"> He laughs, weeps, dances, sings, rolls on the ground,</w:t>
      </w:r>
      <w:r>
        <w:br/>
      </w:r>
      <w:r>
        <w:t>whirls about in dance, crying: "Friend of Gadadhara!"</w:t>
      </w:r>
      <w:r>
        <w:rPr>
          <w:b w:val="0"/>
          <w:i w:val="0"/>
          <w:vertAlign w:val="superscript"/>
        </w:rPr>
        <w:t>16</w:t>
      </w:r>
    </w:p>
    <w:p>
      <w:pPr>
        <w:spacing w:after="60"/>
        <w:ind w:left="567"/>
      </w:pPr>
      <w:r>
        <w:rPr>
          <w:rFonts w:cs="Noto Serif Bengali" w:hAnsi="Noto Serif Bengali"/>
          <w:sz w:val="24"/>
        </w:rPr>
        <w:t>সব ভক্ত আনন্দিত হৈল তা দেখিয়া ।</w:t>
      </w:r>
      <w:r>
        <w:br/>
      </w:r>
      <w:r>
        <w:rPr>
          <w:rFonts w:cs="Noto Serif Bengali" w:hAnsi="Noto Serif Bengali"/>
          <w:sz w:val="24"/>
        </w:rPr>
        <w:t>চমৎকার হৈল দেখি' সকল নদিয়া ॥ ৪২ ॥</w:t>
      </w:r>
    </w:p>
    <w:p>
      <w:pPr>
        <w:spacing w:after="60"/>
        <w:jc w:val="both"/>
      </w:pPr>
      <w:r>
        <w:rPr>
          <w:b w:val="0"/>
          <w:i/>
        </w:rPr>
        <w:t>saba bhakta ānandita haila tā dekhiẏā |</w:t>
      </w:r>
      <w:r>
        <w:br/>
      </w:r>
      <w:r>
        <w:rPr>
          <w:b w:val="0"/>
          <w:i/>
        </w:rPr>
        <w:t>camatkāra haila dekhi' sakala nadiẏā || 42 ||</w:t>
      </w:r>
    </w:p>
    <w:p>
      <w:pPr>
        <w:spacing w:after="60"/>
        <w:jc w:val="both"/>
      </w:pPr>
      <w:r>
        <w:rPr>
          <w:b w:val="0"/>
          <w:i/>
        </w:rPr>
        <w:t>Word for word:</w:t>
      </w:r>
      <w:r>
        <w:t xml:space="preserve"> saba bhakta anandita haila — all the devotees rejoiced; ta dekhiya — seeing this; chamatkara haila — was amazed; dekhi sakala nadiya — seeing it, all Nadia</w:t>
      </w:r>
    </w:p>
    <w:p>
      <w:pPr>
        <w:spacing w:after="60"/>
        <w:ind w:left="510" w:hanging="510"/>
      </w:pPr>
      <w:r>
        <w:rPr>
          <w:b/>
          <w:i w:val="0"/>
        </w:rPr>
        <w:t>42.</w:t>
      </w:r>
      <w:r>
        <w:t xml:space="preserve"> Seeing this, all the devotees rejoiced,</w:t>
      </w:r>
      <w:r>
        <w:br/>
      </w:r>
      <w:r>
        <w:t>and all Nadia, seeing it, was amazed.</w:t>
      </w:r>
    </w:p>
    <w:p>
      <w:pPr>
        <w:spacing w:after="60"/>
        <w:ind w:left="567"/>
      </w:pPr>
      <w:r>
        <w:rPr>
          <w:rFonts w:cs="Noto Serif Bengali" w:hAnsi="Noto Serif Bengali"/>
          <w:sz w:val="24"/>
        </w:rPr>
        <w:t>শুন সর্বজন বিশ্বম্ভরের চরিত ।</w:t>
      </w:r>
      <w:r>
        <w:br/>
      </w:r>
      <w:r>
        <w:rPr>
          <w:rFonts w:cs="Noto Serif Bengali" w:hAnsi="Noto Serif Bengali"/>
          <w:sz w:val="24"/>
        </w:rPr>
        <w:t>শুনিলে সে প্রেমভক্তি পাইবে তুরিত ॥ ৪৩ ॥</w:t>
      </w:r>
    </w:p>
    <w:p>
      <w:pPr>
        <w:spacing w:after="60"/>
        <w:jc w:val="both"/>
      </w:pPr>
      <w:r>
        <w:rPr>
          <w:b w:val="0"/>
          <w:i/>
        </w:rPr>
        <w:t>śuna sarbajana biśbambharera carita |</w:t>
      </w:r>
      <w:r>
        <w:br/>
      </w:r>
      <w:r>
        <w:rPr>
          <w:b w:val="0"/>
          <w:i/>
        </w:rPr>
        <w:t>śunile se premabhakti pāibe turita || 43 ||</w:t>
      </w:r>
    </w:p>
    <w:p>
      <w:pPr>
        <w:spacing w:after="60"/>
        <w:jc w:val="both"/>
      </w:pPr>
      <w:r>
        <w:rPr>
          <w:b w:val="0"/>
          <w:i/>
        </w:rPr>
        <w:t>Word for word:</w:t>
      </w:r>
      <w:r>
        <w:t xml:space="preserve"> shuna sarvajana — hear, all; vishvambharera charita — of Vishvambhara's deeds; shunile se — on hearing; prema-bhakti paibe turita — you will soon obtain prema-bhakti</w:t>
      </w:r>
    </w:p>
    <w:p>
      <w:pPr>
        <w:spacing w:after="60"/>
        <w:ind w:left="510" w:hanging="510"/>
      </w:pPr>
      <w:r>
        <w:rPr>
          <w:b/>
          <w:i w:val="0"/>
        </w:rPr>
        <w:t>43.</w:t>
      </w:r>
      <w:r>
        <w:t xml:space="preserve"> Hear, all of you, of Vishvambhara's deeds:</w:t>
      </w:r>
      <w:r>
        <w:br/>
      </w:r>
      <w:r>
        <w:t>hearing of them, you will soon obtain prema-bhakti.</w:t>
      </w:r>
    </w:p>
    <w:p>
      <w:pPr>
        <w:spacing w:after="60"/>
        <w:ind w:left="567"/>
      </w:pPr>
      <w:r>
        <w:rPr>
          <w:rFonts w:cs="Noto Serif Bengali" w:hAnsi="Noto Serif Bengali"/>
          <w:sz w:val="24"/>
        </w:rPr>
        <w:t>তবে সেই মহাপ্রভু অন্তর-উল্লাস ।</w:t>
      </w:r>
      <w:r>
        <w:br/>
      </w:r>
      <w:r>
        <w:rPr>
          <w:rFonts w:cs="Noto Serif Bengali" w:hAnsi="Noto Serif Bengali"/>
          <w:sz w:val="24"/>
        </w:rPr>
        <w:t>নাচে সেই বিপ্র-দেহে প্রেমার প্রকাশ ॥ ৪৩+১ ॥</w:t>
      </w:r>
    </w:p>
    <w:p>
      <w:pPr>
        <w:spacing w:after="60"/>
        <w:jc w:val="both"/>
      </w:pPr>
      <w:r>
        <w:rPr>
          <w:b w:val="0"/>
          <w:i/>
        </w:rPr>
        <w:t>tabe sei mahāprabhu antara-ullāsa |</w:t>
      </w:r>
      <w:r>
        <w:br/>
      </w:r>
      <w:r>
        <w:rPr>
          <w:b w:val="0"/>
          <w:i/>
        </w:rPr>
        <w:t>nāce sei bipra-dehe premāra prakāśa || 43+1 ||</w:t>
      </w:r>
    </w:p>
    <w:p>
      <w:pPr>
        <w:spacing w:after="60"/>
        <w:jc w:val="both"/>
      </w:pPr>
      <w:r>
        <w:rPr>
          <w:b w:val="0"/>
          <w:i/>
        </w:rPr>
        <w:t>Word for word:</w:t>
      </w:r>
      <w:r>
        <w:t xml:space="preserve"> tabe sei mahaprabhu — then Mahaprabhu; antara-ullasa — rejoicing at heart; nache — dances; sei vipra-dehe — in the body of that brahmana; premara prakasha — the manifestation of prema</w:t>
      </w:r>
    </w:p>
    <w:p>
      <w:pPr>
        <w:spacing w:after="60"/>
        <w:ind w:left="510" w:hanging="510"/>
      </w:pPr>
      <w:r>
        <w:rPr>
          <w:b/>
          <w:i w:val="0"/>
        </w:rPr>
        <w:t>43+1.</w:t>
      </w:r>
      <w:r>
        <w:t xml:space="preserve"> Then Mahaprabhu, rejoicing at heart,</w:t>
      </w:r>
      <w:r>
        <w:br/>
      </w:r>
      <w:r>
        <w:t>dances — and prema became manifest in the brahmana's body</w:t>
      </w:r>
      <w:r>
        <w:rPr>
          <w:b w:val="0"/>
          <w:i w:val="0"/>
          <w:vertAlign w:val="superscript"/>
        </w:rPr>
        <w:t>17</w:t>
      </w:r>
      <w:r>
        <w:t>.</w:t>
      </w:r>
    </w:p>
    <w:p>
      <w:pPr>
        <w:spacing w:after="60"/>
        <w:ind w:left="567"/>
      </w:pPr>
      <w:r>
        <w:rPr>
          <w:rFonts w:cs="Noto Serif Bengali" w:hAnsi="Noto Serif Bengali"/>
          <w:sz w:val="24"/>
        </w:rPr>
        <w:t>দেখিয়া ত মহাপ্রভু করে হরিনাদ ।</w:t>
      </w:r>
      <w:r>
        <w:br/>
      </w:r>
      <w:r>
        <w:rPr>
          <w:rFonts w:cs="Noto Serif Bengali" w:hAnsi="Noto Serif Bengali"/>
          <w:sz w:val="24"/>
        </w:rPr>
        <w:t>নিস্তারিল কুষ্ঠব্যাধি কৈল পরসাদ ॥ ৪৩+২ ॥</w:t>
      </w:r>
    </w:p>
    <w:p>
      <w:pPr>
        <w:spacing w:after="60"/>
        <w:jc w:val="both"/>
      </w:pPr>
      <w:r>
        <w:rPr>
          <w:b w:val="0"/>
          <w:i/>
        </w:rPr>
        <w:t>dekhiẏā ta mahāprabhu kare harināda |</w:t>
      </w:r>
      <w:r>
        <w:br/>
      </w:r>
      <w:r>
        <w:rPr>
          <w:b w:val="0"/>
          <w:i/>
        </w:rPr>
        <w:t>nistārila kuṣṭhabyādhi kaila parasāda || 43+2 ||</w:t>
      </w:r>
    </w:p>
    <w:p>
      <w:pPr>
        <w:spacing w:after="60"/>
        <w:jc w:val="both"/>
      </w:pPr>
      <w:r>
        <w:rPr>
          <w:b w:val="0"/>
          <w:i/>
        </w:rPr>
        <w:t>Word for word:</w:t>
      </w:r>
      <w:r>
        <w:t xml:space="preserve"> dekhiya ta — seeing this; mahaprabhu kare hari-nada — Mahaprabhu loudly cries "Hari"; nistarila kushthavyadhi — delivered the leper; kaila parasada — showed grace</w:t>
      </w:r>
    </w:p>
    <w:p>
      <w:pPr>
        <w:spacing w:after="60"/>
        <w:ind w:left="510" w:hanging="510"/>
      </w:pPr>
      <w:r>
        <w:rPr>
          <w:b/>
          <w:i w:val="0"/>
        </w:rPr>
        <w:t>43+2.</w:t>
      </w:r>
      <w:r>
        <w:t xml:space="preserve"> Seeing this, Mahaprabhu loudly cries "Hari!":</w:t>
      </w:r>
      <w:r>
        <w:br/>
      </w:r>
      <w:r>
        <w:t>He delivered the leper, He showed him grace.</w:t>
      </w:r>
    </w:p>
    <w:p>
      <w:pPr>
        <w:spacing w:after="60"/>
        <w:ind w:left="567"/>
      </w:pPr>
      <w:r>
        <w:rPr>
          <w:rFonts w:cs="Noto Serif Bengali" w:hAnsi="Noto Serif Bengali"/>
          <w:sz w:val="24"/>
        </w:rPr>
        <w:t>অতি অপরূপ এই নদিয়া-প্রকাশ ।</w:t>
      </w:r>
      <w:r>
        <w:br/>
      </w:r>
      <w:r>
        <w:rPr>
          <w:rFonts w:cs="Noto Serif Bengali" w:hAnsi="Noto Serif Bengali"/>
          <w:sz w:val="24"/>
        </w:rPr>
        <w:t>শুনিতে আনন্দে ভোরা এ লোচনদাস ॥ ৪৪ ॥</w:t>
      </w:r>
    </w:p>
    <w:p>
      <w:pPr>
        <w:spacing w:after="60"/>
        <w:jc w:val="both"/>
      </w:pPr>
      <w:r>
        <w:rPr>
          <w:b w:val="0"/>
          <w:i/>
        </w:rPr>
        <w:t>ati aparūpa ei nadiẏā-prakāśa |</w:t>
      </w:r>
      <w:r>
        <w:br/>
      </w:r>
      <w:r>
        <w:rPr>
          <w:b w:val="0"/>
          <w:i/>
        </w:rPr>
        <w:t>śunite ānande bhorā e locanadāsa || 44 ||</w:t>
      </w:r>
    </w:p>
    <w:p>
      <w:pPr>
        <w:spacing w:after="60"/>
        <w:jc w:val="both"/>
      </w:pPr>
      <w:r>
        <w:rPr>
          <w:b w:val="0"/>
          <w:i/>
        </w:rPr>
        <w:t>Word for word:</w:t>
      </w:r>
      <w:r>
        <w:t xml:space="preserve"> ati aparupa — most wondrous; ei nadiya-prakasha — this manifestation in Nadia; shunite — on hearing; anande bhora — lost in joy; e lochana-dasa — this Lochana Dasa</w:t>
      </w:r>
    </w:p>
    <w:p>
      <w:pPr>
        <w:spacing w:after="60"/>
        <w:ind w:left="510" w:hanging="510"/>
      </w:pPr>
      <w:r>
        <w:rPr>
          <w:b/>
          <w:i w:val="0"/>
        </w:rPr>
        <w:t>44.</w:t>
      </w:r>
      <w:r>
        <w:t xml:space="preserve"> Most wondrous is this manifestation in Nadia —</w:t>
      </w:r>
      <w:r>
        <w:br/>
      </w:r>
      <w:r>
        <w:t>hearing of it, Lochana Dasa is lost in joy.</w:t>
      </w:r>
    </w:p>
    <w:p>
      <w:pPr>
        <w:spacing w:after="60"/>
        <w:ind w:left="283"/>
      </w:pPr>
      <w:r>
        <w:rPr>
          <w:b/>
          <w:i w:val="0"/>
          <w:sz w:val="18"/>
        </w:rPr>
        <w:t>1.</w:t>
      </w:r>
      <w:r>
        <w:rPr>
          <w:sz w:val="18"/>
        </w:rPr>
        <w:t xml:space="preserve"> The text has "a brahmana" (so also the 1983 edition); in Bhaktisiddhanta's summary (en/31, at the head of the section "Wondrous Pastimes of Mahaprabhu in the Bhava of Bhagavan") and in Murari (2.11.21) it is a brahmana woman. The Lord, playing the role of a devotee, grieves at having received an honour befitting the Lord. Vv. 64–79 — cf. Murari 2.11.19–25.</w:t>
      </w:r>
    </w:p>
    <w:p>
      <w:pPr>
        <w:spacing w:after="60"/>
        <w:ind w:left="283"/>
      </w:pPr>
      <w:r>
        <w:rPr>
          <w:b/>
          <w:i w:val="0"/>
          <w:sz w:val="18"/>
        </w:rPr>
        <w:t>2.</w:t>
      </w:r>
      <w:r>
        <w:rPr>
          <w:sz w:val="18"/>
        </w:rPr>
        <w:t xml:space="preserve"> V. 77+1 is found only in the 1983 edition; the 1903 edition gives it in a footnote as an additional reading (in another form: "Gadadhara and Narahari weep, holding the Lord; Vasudeva and Jagadananda weep, gazing at the Lord").</w:t>
      </w:r>
    </w:p>
    <w:p>
      <w:pPr>
        <w:spacing w:after="60"/>
        <w:ind w:left="283"/>
      </w:pPr>
      <w:r>
        <w:rPr>
          <w:b/>
          <w:i w:val="0"/>
          <w:sz w:val="18"/>
        </w:rPr>
        <w:t>3.</w:t>
      </w:r>
      <w:r>
        <w:rPr>
          <w:sz w:val="18"/>
        </w:rPr>
        <w:t xml:space="preserve"> Vv. 80–92 — cf. Murari 2.12.1–4. Vijaya is probably Vijaya Dasa, a devotee of Navadvipa and copyist of books.</w:t>
      </w:r>
    </w:p>
    <w:p>
      <w:pPr>
        <w:spacing w:after="60"/>
        <w:ind w:left="283"/>
      </w:pPr>
      <w:r>
        <w:rPr>
          <w:b/>
          <w:i w:val="0"/>
          <w:sz w:val="18"/>
        </w:rPr>
        <w:t>4.</w:t>
      </w:r>
      <w:r>
        <w:rPr>
          <w:sz w:val="18"/>
        </w:rPr>
        <w:t xml:space="preserve"> The Lord is already thinking of sannyasa. Vv. 93–102 — cf. Murari 2.12.5–8.</w:t>
      </w:r>
    </w:p>
    <w:p>
      <w:pPr>
        <w:spacing w:after="60"/>
        <w:ind w:left="283"/>
      </w:pPr>
      <w:r>
        <w:rPr>
          <w:b/>
          <w:i w:val="0"/>
          <w:sz w:val="18"/>
        </w:rPr>
        <w:t>5.</w:t>
      </w:r>
      <w:r>
        <w:rPr>
          <w:sz w:val="18"/>
        </w:rPr>
        <w:t xml:space="preserve"> Bhagavata 10.81.16 — the words of the poor brahmana Sudama whom Krishna embraced; Murari applies them to himself. In the edition the verse is followed by Bhaktisiddhanta's anvaya and translation: "Where am I, a sinful pauper, and where is Krishnachandra, full of all opulence! Only because I am the lowest of brahmanas did Bhagavan embrace me with both arms." Cf. Murari 2.12.9–11.</w:t>
      </w:r>
    </w:p>
    <w:p>
      <w:pPr>
        <w:spacing w:after="60"/>
        <w:ind w:left="283"/>
      </w:pPr>
      <w:r>
        <w:rPr>
          <w:b/>
          <w:i w:val="0"/>
          <w:sz w:val="18"/>
        </w:rPr>
        <w:t>6.</w:t>
      </w:r>
      <w:r>
        <w:rPr>
          <w:sz w:val="18"/>
        </w:rPr>
        <w:t xml:space="preserve"> Literally "I am Chidananda": the Lord's body is not material — it is consciousness and bliss (cf. Murari 2.12.13: "this body is the highest concentration of being and consciousness"). Vv. 107–111 — cf. Murari 2.12.12–15.</w:t>
      </w:r>
    </w:p>
    <w:p>
      <w:pPr>
        <w:spacing w:after="60"/>
        <w:ind w:left="283"/>
      </w:pPr>
      <w:r>
        <w:rPr>
          <w:b/>
          <w:i w:val="0"/>
          <w:sz w:val="18"/>
        </w:rPr>
        <w:t>7.</w:t>
      </w:r>
      <w:r>
        <w:rPr>
          <w:sz w:val="18"/>
        </w:rPr>
        <w:t xml:space="preserve"> Vv. 114–123 — cf. Murari 2.13 (the Lord and the devotees clean the temple). Narahari, Raghunandana and Mukunda Dasa in this list appear only in Lochana Dasa (cf. en/30, note 7); "Rama" is Sri Rama Pandita, Srivasa's brother.</w:t>
      </w:r>
    </w:p>
    <w:p>
      <w:pPr>
        <w:spacing w:after="60"/>
        <w:ind w:left="283"/>
      </w:pPr>
      <w:r>
        <w:rPr>
          <w:b/>
          <w:i w:val="0"/>
          <w:sz w:val="18"/>
        </w:rPr>
        <w:t>8.</w:t>
      </w:r>
      <w:r>
        <w:rPr>
          <w:sz w:val="18"/>
        </w:rPr>
        <w:t xml:space="preserve"> A haddipa is a sweeper of the lowest caste of scavengers. The Lord Himself takes on the lowliest service, teaching humility and service to the Deity; cf. the cleaning of the Gundicha temple (Chaitanya-charitamrita, Madhya 12).</w:t>
      </w:r>
    </w:p>
    <w:p>
      <w:pPr>
        <w:spacing w:after="60"/>
        <w:ind w:left="283"/>
      </w:pPr>
      <w:r>
        <w:rPr>
          <w:b/>
          <w:i w:val="0"/>
          <w:sz w:val="18"/>
        </w:rPr>
        <w:t>9.</w:t>
      </w:r>
      <w:r>
        <w:rPr>
          <w:sz w:val="18"/>
        </w:rPr>
        <w:t xml:space="preserve"> Vv. 126–133: the other avataras return service for service (cf. Gita 4.11: "as they surrender to Me, so I reciprocate"), while Gaura Himself goes from house to house offering prema even to those who do not serve Him.</w:t>
      </w:r>
    </w:p>
    <w:p>
      <w:pPr>
        <w:spacing w:after="60"/>
        <w:ind w:left="283"/>
      </w:pPr>
      <w:r>
        <w:rPr>
          <w:b/>
          <w:i w:val="0"/>
          <w:sz w:val="18"/>
        </w:rPr>
        <w:t>10.</w:t>
      </w:r>
      <w:r>
        <w:rPr>
          <w:sz w:val="18"/>
        </w:rPr>
        <w:t xml:space="preserve"> V. 133+1 is found only in the 1983 edition (the 1903 edition lacks it).</w:t>
      </w:r>
    </w:p>
    <w:p>
      <w:pPr>
        <w:spacing w:after="60"/>
        <w:ind w:left="283"/>
      </w:pPr>
      <w:r>
        <w:rPr>
          <w:b/>
          <w:i w:val="0"/>
          <w:sz w:val="18"/>
        </w:rPr>
        <w:t>11.</w:t>
      </w:r>
      <w:r>
        <w:rPr>
          <w:sz w:val="18"/>
        </w:rPr>
        <w:t xml:space="preserve"> The summary covers both this section (the leper, vv. 1–44; the brahmana's curse, vv. 45–69) and the pastimes in the bhava of Balarama, which in the text of the edition already form the next section. The OCR of the summary is garbled in places; gaps are filled from the table of contents in the edition's preface. Cf. Murari 2.13; Chaitanya-charitamrita, Adi 17. In the Chaitanya-charitamrita (Adi 17) this is the brahmana Gopala Chapala, who slandered Srivasa and was struck with leprosy; the Lord refused him and later told him to beg Srivasa's forgiveness.</w:t>
      </w:r>
    </w:p>
    <w:p>
      <w:pPr>
        <w:spacing w:after="60"/>
        <w:ind w:left="283"/>
      </w:pPr>
      <w:r>
        <w:rPr>
          <w:b/>
          <w:i w:val="0"/>
          <w:sz w:val="18"/>
        </w:rPr>
        <w:t>12.</w:t>
      </w:r>
      <w:r>
        <w:rPr>
          <w:sz w:val="18"/>
        </w:rPr>
        <w:t xml:space="preserve"> Vv. 11–19 speak of the gravity of offence against a Vaishnava (vaishnava-aparadha): the Lord does not forgive it Himself until the offended Vaishnava forgives. The words "the Vaishnava is My life within" convey the teaching that the devotee is dearer to the Lord than His own body (cf. Bhagavata 9.4.68: "the sadhus are My heart, and I am the heart of the sadhus").</w:t>
      </w:r>
    </w:p>
    <w:p>
      <w:pPr>
        <w:spacing w:after="60"/>
        <w:ind w:left="283"/>
      </w:pPr>
      <w:r>
        <w:rPr>
          <w:b/>
          <w:i w:val="0"/>
          <w:sz w:val="18"/>
        </w:rPr>
        <w:t>13.</w:t>
      </w:r>
      <w:r>
        <w:rPr>
          <w:sz w:val="18"/>
        </w:rPr>
        <w:t xml:space="preserve"> The Lord is the independent Master, but of His own will He submits to the love of His devotees (bhakta-adhina); therefore He places the Vaishnava's forgiveness above His own.</w:t>
      </w:r>
    </w:p>
    <w:p>
      <w:pPr>
        <w:spacing w:after="60"/>
        <w:ind w:left="283"/>
      </w:pPr>
      <w:r>
        <w:rPr>
          <w:b/>
          <w:i w:val="0"/>
          <w:sz w:val="18"/>
        </w:rPr>
        <w:t>14.</w:t>
      </w:r>
      <w:r>
        <w:rPr>
          <w:sz w:val="18"/>
        </w:rPr>
        <w:t xml:space="preserve"> In the 1983 edition this story is given in a different redaction (the 1903 edition agrees with Bhaktisiddhanta; we follow Bhaktisiddhanta's edition). Instead of vv. 20–24 it has: "Hearing this, the brahmana was filled with anguish and, falling to the ground, began to plead piteously: 'Glory, glory to Mahaprabhu, be merciful to me! The Vedas call You the Purifier of the fallen. If You bear the name Purifier of the fallen, You will surely deliver me. How many great sinners You have delivered — deliver me too, O lotus-eyed One! There is no sinner in the three worlds equal to me; I am suffering — free [me] from leprosy.'" V. 25 there reads: "Then compassion awoke in the Lord's heart, yet He is subject to the Vaishnavas, not independent." Instead of v. 34: "The Lord says: 'Srinivasa, listen to Me: take everyone and go to where the leper is.' Then all went there together joyfully and sprinkled him with the water of Srivasa's feet. As soon as the drops of that water touched his body, his body shone like gold and the disease vanished. Then his heart was filled with great bliss, and he joyfully began to dance, crying 'Hari, Hari!'" From v. 35 on the two redactions agree. The sense is the same: an offence against a Vaishnava is removed only by the mercy of the offended Vaishnava himself (the water of his feet).</w:t>
      </w:r>
    </w:p>
    <w:p>
      <w:pPr>
        <w:spacing w:after="60"/>
        <w:ind w:left="283"/>
      </w:pPr>
      <w:r>
        <w:rPr>
          <w:b/>
          <w:i w:val="0"/>
          <w:sz w:val="18"/>
        </w:rPr>
        <w:t>15.</w:t>
      </w:r>
      <w:r>
        <w:rPr>
          <w:sz w:val="18"/>
        </w:rPr>
        <w:t xml:space="preserve"> V. 36+1 is found only in the 1983 edition (the 1903 edition lacks it).</w:t>
      </w:r>
    </w:p>
    <w:p>
      <w:pPr>
        <w:spacing w:after="60"/>
        <w:ind w:left="283"/>
      </w:pPr>
      <w:r>
        <w:rPr>
          <w:b/>
          <w:i w:val="0"/>
          <w:sz w:val="18"/>
        </w:rPr>
        <w:t>16.</w:t>
      </w:r>
      <w:r>
        <w:rPr>
          <w:sz w:val="18"/>
        </w:rPr>
        <w:t xml:space="preserve"> "Friend of Gadadhara" — a name of Gaura, inseparable from Gadadhara Pandita (in the Gaudiya Vaishnava understanding, Radha; en/25, note 7).</w:t>
      </w:r>
    </w:p>
    <w:p>
      <w:pPr>
        <w:spacing w:after="60"/>
        <w:ind w:left="283"/>
      </w:pPr>
      <w:r>
        <w:rPr>
          <w:b/>
          <w:i w:val="0"/>
          <w:sz w:val="18"/>
        </w:rPr>
        <w:t>17.</w:t>
      </w:r>
      <w:r>
        <w:rPr>
          <w:sz w:val="18"/>
        </w:rPr>
        <w:t xml:space="preserve"> Vv. 43+1 — 43+2 are found only in the 1983 edition (the 1903 edition lacks them).</w:t>
      </w:r>
    </w:p>
    <w:p>
      <w:r>
        <w:br w:type="page"/>
      </w:r>
    </w:p>
    <w:p>
      <w:pPr>
        <w:pStyle w:val="Heading1"/>
        <w:jc w:val="center"/>
      </w:pPr>
      <w:r>
        <w:t>Madhya-khanda, part 10 (portion 33)</w:t>
      </w:r>
    </w:p>
    <w:p>
      <w:pPr>
        <w:spacing w:after="60"/>
        <w:jc w:val="both"/>
      </w:pPr>
      <w:r>
        <w:rPr>
          <w:b w:val="0"/>
          <w:i/>
        </w:rPr>
        <w:t>The section "The Leper's Release from Sin and the Bhava of Baladeva" (end): a brahmana who was not admitted to see the Lord's dancing curses Him — "Be outside samsara!" — and the Lord accepts the curse as a blessing. The section "Shachi's Grief over the Brahmana's Curse" (only in the 1983 edition): Shachi in despair, the Lord consoles her. The section "Mahaprabhu Distributes Prema in His Bhavas": the Lord in the bhava of Balarama demands honey; the vision of Halayudha and His words to Gadadhara; the fragrance of varuni and Balarama's divine companions; the Lord tells of Varaha and Halayudha and asks for His flute</w:t>
      </w:r>
    </w:p>
    <w:p>
      <w:pPr>
        <w:spacing w:after="60"/>
        <w:ind w:left="567"/>
      </w:pPr>
      <w:r>
        <w:rPr>
          <w:rFonts w:cs="Noto Serif Bengali" w:hAnsi="Noto Serif Bengali"/>
          <w:sz w:val="24"/>
        </w:rPr>
        <w:t>তবে আর-একদিন প্রভু নৃত্য করে ।</w:t>
      </w:r>
      <w:r>
        <w:br/>
      </w:r>
      <w:r>
        <w:rPr>
          <w:rFonts w:cs="Noto Serif Bengali" w:hAnsi="Noto Serif Bengali"/>
          <w:sz w:val="24"/>
        </w:rPr>
        <w:t>আছিল ত একজন ব্রাহ্মণ দুয়ারে ॥ ৪৫ ॥</w:t>
      </w:r>
    </w:p>
    <w:p>
      <w:pPr>
        <w:spacing w:after="60"/>
        <w:jc w:val="both"/>
      </w:pPr>
      <w:r>
        <w:rPr>
          <w:b w:val="0"/>
          <w:i/>
        </w:rPr>
        <w:t>tabe āra-ekadina prabhu nṛtya kare |</w:t>
      </w:r>
      <w:r>
        <w:br/>
      </w:r>
      <w:r>
        <w:rPr>
          <w:b w:val="0"/>
          <w:i/>
        </w:rPr>
        <w:t>āchila ta ekajana brāhmaṇa duẏāre || 45 ||</w:t>
      </w:r>
    </w:p>
    <w:p>
      <w:pPr>
        <w:spacing w:after="60"/>
        <w:jc w:val="both"/>
      </w:pPr>
      <w:r>
        <w:rPr>
          <w:b w:val="0"/>
          <w:i/>
        </w:rPr>
        <w:t>Word for word:</w:t>
      </w:r>
      <w:r>
        <w:t xml:space="preserve"> tabe ara-ekadina — then on another day; prabhu nritya kare — the Lord dances; achhila ta ekajana brahmana — there was a brahmana; duyare — at the door</w:t>
      </w:r>
    </w:p>
    <w:p>
      <w:pPr>
        <w:spacing w:after="60"/>
        <w:ind w:left="510" w:hanging="510"/>
      </w:pPr>
      <w:r>
        <w:rPr>
          <w:b/>
          <w:i w:val="0"/>
        </w:rPr>
        <w:t>45.</w:t>
      </w:r>
      <w:r>
        <w:t xml:space="preserve"> Then on another day the Lord was dancing,</w:t>
      </w:r>
      <w:r>
        <w:br/>
      </w:r>
      <w:r>
        <w:t>and at the door stood a brahmana.</w:t>
      </w:r>
    </w:p>
    <w:p>
      <w:pPr>
        <w:spacing w:after="60"/>
        <w:ind w:left="567"/>
      </w:pPr>
      <w:r>
        <w:rPr>
          <w:rFonts w:cs="Noto Serif Bengali" w:hAnsi="Noto Serif Bengali"/>
          <w:sz w:val="24"/>
        </w:rPr>
        <w:t>হেনই সময়ে আইল আর এক ব্রাহ্মণ ।</w:t>
      </w:r>
      <w:r>
        <w:br/>
      </w:r>
      <w:r>
        <w:rPr>
          <w:rFonts w:cs="Noto Serif Bengali" w:hAnsi="Noto Serif Bengali"/>
          <w:sz w:val="24"/>
        </w:rPr>
        <w:t>গৌরচন্দ্র নৃত্য করে দেখিবারে মন ॥ ৪৬ ॥</w:t>
      </w:r>
    </w:p>
    <w:p>
      <w:pPr>
        <w:spacing w:after="60"/>
        <w:jc w:val="both"/>
      </w:pPr>
      <w:r>
        <w:rPr>
          <w:b w:val="0"/>
          <w:i/>
        </w:rPr>
        <w:t>henai samaẏe āila āra eka brāhmaṇa |</w:t>
      </w:r>
      <w:r>
        <w:br/>
      </w:r>
      <w:r>
        <w:rPr>
          <w:b w:val="0"/>
          <w:i/>
        </w:rPr>
        <w:t>gauracandra nṛtya kare dekhibāre mana || 46 ||</w:t>
      </w:r>
    </w:p>
    <w:p>
      <w:pPr>
        <w:spacing w:after="60"/>
        <w:jc w:val="both"/>
      </w:pPr>
      <w:r>
        <w:rPr>
          <w:b w:val="0"/>
          <w:i/>
        </w:rPr>
        <w:t>Word for word:</w:t>
      </w:r>
      <w:r>
        <w:t xml:space="preserve"> henai samaye — at that very time; aila ara eka brahmana — another brahmana came; gaurachandra nritya kare — [how] Gaurachandra dances; dekhibare mana — wishing to see</w:t>
      </w:r>
    </w:p>
    <w:p>
      <w:pPr>
        <w:spacing w:after="60"/>
        <w:ind w:left="510" w:hanging="510"/>
      </w:pPr>
      <w:r>
        <w:rPr>
          <w:b/>
          <w:i w:val="0"/>
        </w:rPr>
        <w:t>46.</w:t>
      </w:r>
      <w:r>
        <w:t xml:space="preserve"> At that very time another brahmana came:</w:t>
      </w:r>
      <w:r>
        <w:br/>
      </w:r>
      <w:r>
        <w:t>he wished to see Gaurachandra dance.</w:t>
      </w:r>
    </w:p>
    <w:p>
      <w:pPr>
        <w:spacing w:after="60"/>
        <w:ind w:left="567"/>
      </w:pPr>
      <w:r>
        <w:rPr>
          <w:rFonts w:cs="Noto Serif Bengali" w:hAnsi="Noto Serif Bengali"/>
          <w:sz w:val="24"/>
        </w:rPr>
        <w:t>দ্বারেতে যে ছিল তারে না দিল যাইতে ।</w:t>
      </w:r>
      <w:r>
        <w:br/>
      </w:r>
      <w:r>
        <w:rPr>
          <w:rFonts w:cs="Noto Serif Bengali" w:hAnsi="Noto Serif Bengali"/>
          <w:sz w:val="24"/>
        </w:rPr>
        <w:t>দুঃখিত হইল বিপ্র না পাঞা দেখিতে ॥ ৪৭ ॥</w:t>
      </w:r>
    </w:p>
    <w:p>
      <w:pPr>
        <w:spacing w:after="60"/>
        <w:jc w:val="both"/>
      </w:pPr>
      <w:r>
        <w:rPr>
          <w:b w:val="0"/>
          <w:i/>
        </w:rPr>
        <w:t>dbārete ye chila tāre nā dila yāite |</w:t>
      </w:r>
      <w:r>
        <w:br/>
      </w:r>
      <w:r>
        <w:rPr>
          <w:b w:val="0"/>
          <w:i/>
        </w:rPr>
        <w:t>duḥkhita haila bipra nā pāñā dekhite || 47 ||</w:t>
      </w:r>
    </w:p>
    <w:p>
      <w:pPr>
        <w:spacing w:after="60"/>
        <w:jc w:val="both"/>
      </w:pPr>
      <w:r>
        <w:rPr>
          <w:b w:val="0"/>
          <w:i/>
        </w:rPr>
        <w:t>Word for word:</w:t>
      </w:r>
      <w:r>
        <w:t xml:space="preserve"> dvarete ye chhila — the one at the door; tare na dila yaite — did not let him go in; duhkhita haila vipra — the brahmana was grieved; na panna dekhite — not getting to see</w:t>
      </w:r>
    </w:p>
    <w:p>
      <w:pPr>
        <w:spacing w:after="60"/>
        <w:ind w:left="510" w:hanging="510"/>
      </w:pPr>
      <w:r>
        <w:rPr>
          <w:b/>
          <w:i w:val="0"/>
        </w:rPr>
        <w:t>47.</w:t>
      </w:r>
      <w:r>
        <w:t xml:space="preserve"> The one who stood at the door did not let him in,</w:t>
      </w:r>
      <w:r>
        <w:br/>
      </w:r>
      <w:r>
        <w:t>and the brahmana was grieved at not being able to see.</w:t>
      </w:r>
      <w:r>
        <w:rPr>
          <w:b w:val="0"/>
          <w:i w:val="0"/>
          <w:vertAlign w:val="superscript"/>
        </w:rPr>
        <w:t>1</w:t>
      </w:r>
    </w:p>
    <w:p>
      <w:pPr>
        <w:spacing w:after="60"/>
        <w:ind w:left="567"/>
      </w:pPr>
      <w:r>
        <w:rPr>
          <w:rFonts w:cs="Noto Serif Bengali" w:hAnsi="Noto Serif Bengali"/>
          <w:sz w:val="24"/>
        </w:rPr>
        <w:t>দুঃখিত হইয়া বিপ্র নিজ ঘরে গেল ।</w:t>
      </w:r>
      <w:r>
        <w:br/>
      </w:r>
      <w:r>
        <w:rPr>
          <w:rFonts w:cs="Noto Serif Bengali" w:hAnsi="Noto Serif Bengali"/>
          <w:sz w:val="24"/>
        </w:rPr>
        <w:t>আনন্দে নাচিল প্রভু কিছু না জানিল ॥ ৪৮ ॥</w:t>
      </w:r>
    </w:p>
    <w:p>
      <w:pPr>
        <w:spacing w:after="60"/>
        <w:jc w:val="both"/>
      </w:pPr>
      <w:r>
        <w:rPr>
          <w:b w:val="0"/>
          <w:i/>
        </w:rPr>
        <w:t>duḥkhita haiẏā bipra nija ghare gela |</w:t>
      </w:r>
      <w:r>
        <w:br/>
      </w:r>
      <w:r>
        <w:rPr>
          <w:b w:val="0"/>
          <w:i/>
        </w:rPr>
        <w:t>ānande nācila prabhu kichu nā jānila || 48 ||</w:t>
      </w:r>
    </w:p>
    <w:p>
      <w:pPr>
        <w:spacing w:after="60"/>
        <w:jc w:val="both"/>
      </w:pPr>
      <w:r>
        <w:rPr>
          <w:b w:val="0"/>
          <w:i/>
        </w:rPr>
        <w:t>Word for word:</w:t>
      </w:r>
      <w:r>
        <w:t xml:space="preserve"> duhkhita haiya — grieved; vipra nija ghare gela — the brahmana went home; anande nachila prabhu — the Lord danced in joy; kichhu na janila — knew nothing</w:t>
      </w:r>
    </w:p>
    <w:p>
      <w:pPr>
        <w:spacing w:after="60"/>
        <w:ind w:left="510" w:hanging="510"/>
      </w:pPr>
      <w:r>
        <w:rPr>
          <w:b/>
          <w:i w:val="0"/>
        </w:rPr>
        <w:t>48.</w:t>
      </w:r>
      <w:r>
        <w:t xml:space="preserve"> Grieved, the brahmana went home;</w:t>
      </w:r>
      <w:r>
        <w:br/>
      </w:r>
      <w:r>
        <w:t>the Lord danced in joy and knew nothing of it.</w:t>
      </w:r>
    </w:p>
    <w:p>
      <w:pPr>
        <w:spacing w:after="60"/>
        <w:ind w:left="567"/>
      </w:pPr>
      <w:r>
        <w:rPr>
          <w:rFonts w:cs="Noto Serif Bengali" w:hAnsi="Noto Serif Bengali"/>
          <w:sz w:val="24"/>
        </w:rPr>
        <w:t>তার-পর-দিনে প্রভু-গঙ্গাস্নান-কালে ।</w:t>
      </w:r>
      <w:r>
        <w:br/>
      </w:r>
      <w:r>
        <w:rPr>
          <w:rFonts w:cs="Noto Serif Bengali" w:hAnsi="Noto Serif Bengali"/>
          <w:sz w:val="24"/>
        </w:rPr>
        <w:t>আচম্বিতে সেই দ্বিজ দেখিল প্রভুরে ॥ ৪৯ ॥</w:t>
      </w:r>
    </w:p>
    <w:p>
      <w:pPr>
        <w:spacing w:after="60"/>
        <w:jc w:val="both"/>
      </w:pPr>
      <w:r>
        <w:rPr>
          <w:b w:val="0"/>
          <w:i/>
        </w:rPr>
        <w:t>tāra-para-dine prabhu-gaṅgāsnāna-kāle |</w:t>
      </w:r>
      <w:r>
        <w:br/>
      </w:r>
      <w:r>
        <w:rPr>
          <w:b w:val="0"/>
          <w:i/>
        </w:rPr>
        <w:t>ācambite sei dbija dekhila prabhure || 49 ||</w:t>
      </w:r>
    </w:p>
    <w:p>
      <w:pPr>
        <w:spacing w:after="60"/>
        <w:jc w:val="both"/>
      </w:pPr>
      <w:r>
        <w:rPr>
          <w:b w:val="0"/>
          <w:i/>
        </w:rPr>
        <w:t>Word for word:</w:t>
      </w:r>
      <w:r>
        <w:t xml:space="preserve"> tara-para-dine — the next day; prabhu-ganga-snana-kale — at the time of the Lord's bath in the Ganga; achambite — suddenly; sei dvija dekhila prabhure — that brahmana saw the Lord</w:t>
      </w:r>
    </w:p>
    <w:p>
      <w:pPr>
        <w:spacing w:after="60"/>
        <w:ind w:left="510" w:hanging="510"/>
      </w:pPr>
      <w:r>
        <w:rPr>
          <w:b/>
          <w:i w:val="0"/>
        </w:rPr>
        <w:t>49.</w:t>
      </w:r>
      <w:r>
        <w:t xml:space="preserve"> The next day, as the Lord was bathing in the Ganga,</w:t>
      </w:r>
      <w:r>
        <w:br/>
      </w:r>
      <w:r>
        <w:t>that brahmana suddenly saw the Lord.</w:t>
      </w:r>
    </w:p>
    <w:p>
      <w:pPr>
        <w:spacing w:after="60"/>
        <w:ind w:left="567"/>
      </w:pPr>
      <w:r>
        <w:rPr>
          <w:rFonts w:cs="Noto Serif Bengali" w:hAnsi="Noto Serif Bengali"/>
          <w:sz w:val="24"/>
        </w:rPr>
        <w:t>দেখিলেক গঙ্গাস্নানে প্রভু বিশ্বম্ভর ।</w:t>
      </w:r>
      <w:r>
        <w:br/>
      </w:r>
      <w:r>
        <w:rPr>
          <w:rFonts w:cs="Noto Serif Bengali" w:hAnsi="Noto Serif Bengali"/>
          <w:sz w:val="24"/>
        </w:rPr>
        <w:t>ক্রোধদৃষ্ট্যে চাহে বিপ্র কাঁপে কলেবর ॥ ৫০ ॥</w:t>
      </w:r>
    </w:p>
    <w:p>
      <w:pPr>
        <w:spacing w:after="60"/>
        <w:jc w:val="both"/>
      </w:pPr>
      <w:r>
        <w:rPr>
          <w:b w:val="0"/>
          <w:i/>
        </w:rPr>
        <w:t>dekhileka gaṅgāsnāne prabhu biśbambhara |</w:t>
      </w:r>
      <w:r>
        <w:br/>
      </w:r>
      <w:r>
        <w:rPr>
          <w:b w:val="0"/>
          <w:i/>
        </w:rPr>
        <w:t>krodhadṛṣṭye cāhe bipra kāṁpe kalebara || 50 ||</w:t>
      </w:r>
    </w:p>
    <w:p>
      <w:pPr>
        <w:spacing w:after="60"/>
        <w:jc w:val="both"/>
      </w:pPr>
      <w:r>
        <w:rPr>
          <w:b w:val="0"/>
          <w:i/>
        </w:rPr>
        <w:t>Word for word:</w:t>
      </w:r>
      <w:r>
        <w:t xml:space="preserve"> dekhileka — he saw; ganga-snane prabhu vishvambhara — the Lord Vishvambhara bathing in the Ganga; krodha-drishtye chahe vipra — the brahmana glares in anger; kanpe kalebara — his body trembles</w:t>
      </w:r>
    </w:p>
    <w:p>
      <w:pPr>
        <w:spacing w:after="60"/>
        <w:ind w:left="510" w:hanging="510"/>
      </w:pPr>
      <w:r>
        <w:rPr>
          <w:b/>
          <w:i w:val="0"/>
        </w:rPr>
        <w:t>50.</w:t>
      </w:r>
      <w:r>
        <w:t xml:space="preserve"> He saw the Lord Vishvambhara bathing in the Ganga —</w:t>
      </w:r>
      <w:r>
        <w:br/>
      </w:r>
      <w:r>
        <w:t>and the brahmana glares in anger, his whole body trembling.</w:t>
      </w:r>
    </w:p>
    <w:p>
      <w:pPr>
        <w:spacing w:after="60"/>
        <w:ind w:left="567"/>
      </w:pPr>
      <w:r>
        <w:rPr>
          <w:rFonts w:cs="Noto Serif Bengali" w:hAnsi="Noto Serif Bengali"/>
          <w:sz w:val="24"/>
        </w:rPr>
        <w:t>প্রভুকে দেখিয়া বোলে সক্রোধ বচন ।</w:t>
      </w:r>
      <w:r>
        <w:br/>
      </w:r>
      <w:r>
        <w:rPr>
          <w:rFonts w:cs="Noto Serif Bengali" w:hAnsi="Noto Serif Bengali"/>
          <w:sz w:val="24"/>
        </w:rPr>
        <w:t>তোর ঘরে গেনু তোরে দেখিবারে মন ॥ ৫১ ॥</w:t>
      </w:r>
    </w:p>
    <w:p>
      <w:pPr>
        <w:spacing w:after="60"/>
        <w:jc w:val="both"/>
      </w:pPr>
      <w:r>
        <w:rPr>
          <w:b w:val="0"/>
          <w:i/>
        </w:rPr>
        <w:t>prabhuke dekhiẏā bole sakrodha bacana |</w:t>
      </w:r>
      <w:r>
        <w:br/>
      </w:r>
      <w:r>
        <w:rPr>
          <w:b w:val="0"/>
          <w:i/>
        </w:rPr>
        <w:t>tora ghare genu tore dekhibāre mana || 51 ||</w:t>
      </w:r>
    </w:p>
    <w:p>
      <w:pPr>
        <w:spacing w:after="60"/>
        <w:jc w:val="both"/>
      </w:pPr>
      <w:r>
        <w:rPr>
          <w:b w:val="0"/>
          <w:i/>
        </w:rPr>
        <w:t>Word for word:</w:t>
      </w:r>
      <w:r>
        <w:t xml:space="preserve"> prabhuke dekhiya — seeing the Lord; bole sakrodha vachana — speaks angry words; tora ghare genu — I went to Your house; tore dekhibare mana — wishing to see You</w:t>
      </w:r>
    </w:p>
    <w:p>
      <w:pPr>
        <w:spacing w:after="60"/>
        <w:ind w:left="510" w:hanging="510"/>
      </w:pPr>
      <w:r>
        <w:rPr>
          <w:b/>
          <w:i w:val="0"/>
        </w:rPr>
        <w:t>51.</w:t>
      </w:r>
      <w:r>
        <w:t xml:space="preserve"> Seeing the Lord, he speaks angry words:</w:t>
      </w:r>
      <w:r>
        <w:br/>
      </w:r>
      <w:r>
        <w:t>"I came to Your house wishing to see You.</w:t>
      </w:r>
    </w:p>
    <w:p>
      <w:pPr>
        <w:spacing w:after="60"/>
        <w:ind w:left="567"/>
      </w:pPr>
      <w:r>
        <w:rPr>
          <w:rFonts w:cs="Noto Serif Bengali" w:hAnsi="Noto Serif Bengali"/>
          <w:sz w:val="24"/>
        </w:rPr>
        <w:t>তোর নৃত্য দেখিবারে বড় ছিল সাধ ।</w:t>
      </w:r>
      <w:r>
        <w:br/>
      </w:r>
      <w:r>
        <w:rPr>
          <w:rFonts w:cs="Noto Serif Bengali" w:hAnsi="Noto Serif Bengali"/>
          <w:sz w:val="24"/>
        </w:rPr>
        <w:t>পাপিষ্ঠ ব্রাহ্মণ এক তাতে দিল বাধ ॥ ৫২ ॥</w:t>
      </w:r>
    </w:p>
    <w:p>
      <w:pPr>
        <w:spacing w:after="60"/>
        <w:jc w:val="both"/>
      </w:pPr>
      <w:r>
        <w:rPr>
          <w:b w:val="0"/>
          <w:i/>
        </w:rPr>
        <w:t>tora nṛtya dekhibāre baṛa chila sādha |</w:t>
      </w:r>
      <w:r>
        <w:br/>
      </w:r>
      <w:r>
        <w:rPr>
          <w:b w:val="0"/>
          <w:i/>
        </w:rPr>
        <w:t>pāpiṣṭha brāhmaṇa eka tāte dila bādha || 52 ||</w:t>
      </w:r>
    </w:p>
    <w:p>
      <w:pPr>
        <w:spacing w:after="60"/>
        <w:jc w:val="both"/>
      </w:pPr>
      <w:r>
        <w:rPr>
          <w:b w:val="0"/>
          <w:i/>
        </w:rPr>
        <w:t>Word for word:</w:t>
      </w:r>
      <w:r>
        <w:t xml:space="preserve"> tora nritya dekhibare — to see Your dance; bada chhila sadha — there was great longing; papishtha brahmana eka — a sinful brahmana; tate dila badha — obstructed it</w:t>
      </w:r>
    </w:p>
    <w:p>
      <w:pPr>
        <w:spacing w:after="60"/>
        <w:ind w:left="510" w:hanging="510"/>
      </w:pPr>
      <w:r>
        <w:rPr>
          <w:b/>
          <w:i w:val="0"/>
        </w:rPr>
        <w:t>52.</w:t>
      </w:r>
      <w:r>
        <w:t xml:space="preserve"> I greatly longed to see Your dancing,</w:t>
      </w:r>
      <w:r>
        <w:br/>
      </w:r>
      <w:r>
        <w:t>but a sinful brahmana barred the way.</w:t>
      </w:r>
    </w:p>
    <w:p>
      <w:pPr>
        <w:spacing w:after="60"/>
        <w:ind w:left="567"/>
      </w:pPr>
      <w:r>
        <w:rPr>
          <w:rFonts w:cs="Noto Serif Bengali" w:hAnsi="Noto Serif Bengali"/>
          <w:sz w:val="24"/>
        </w:rPr>
        <w:t>না দিল যাইতে মোরে বাহির-দুয়ারে ।</w:t>
      </w:r>
      <w:r>
        <w:br/>
      </w:r>
      <w:r>
        <w:rPr>
          <w:rFonts w:cs="Noto Serif Bengali" w:hAnsi="Noto Serif Bengali"/>
          <w:sz w:val="24"/>
        </w:rPr>
        <w:t>তেমনি বাহির তুমি হইবে সংসারে ॥ ৫৩ ॥</w:t>
      </w:r>
    </w:p>
    <w:p>
      <w:pPr>
        <w:spacing w:after="60"/>
        <w:jc w:val="both"/>
      </w:pPr>
      <w:r>
        <w:rPr>
          <w:b w:val="0"/>
          <w:i/>
        </w:rPr>
        <w:t>nā dila yāite more bāhira-duẏāre |</w:t>
      </w:r>
      <w:r>
        <w:br/>
      </w:r>
      <w:r>
        <w:rPr>
          <w:b w:val="0"/>
          <w:i/>
        </w:rPr>
        <w:t>temani bāhira tumi haibe saṃsāre || 53 ||</w:t>
      </w:r>
    </w:p>
    <w:p>
      <w:pPr>
        <w:spacing w:after="60"/>
        <w:jc w:val="both"/>
      </w:pPr>
      <w:r>
        <w:rPr>
          <w:b w:val="0"/>
          <w:i/>
        </w:rPr>
        <w:t>Word for word:</w:t>
      </w:r>
      <w:r>
        <w:t xml:space="preserve"> na dila yaite more — did not let me go in; bahira-duyare — [leaving me] outside the door; temani bahira tumi — so You outside; haibe samsare — will be of samsara</w:t>
      </w:r>
    </w:p>
    <w:p>
      <w:pPr>
        <w:spacing w:after="60"/>
        <w:ind w:left="510" w:hanging="510"/>
      </w:pPr>
      <w:r>
        <w:rPr>
          <w:b/>
          <w:i w:val="0"/>
        </w:rPr>
        <w:t>53.</w:t>
      </w:r>
      <w:r>
        <w:t xml:space="preserve"> He did not let me in, [kept me] outside the door —</w:t>
      </w:r>
      <w:r>
        <w:br/>
      </w:r>
      <w:r>
        <w:t>so You too shall be outside samsara!"</w:t>
      </w:r>
    </w:p>
    <w:p>
      <w:pPr>
        <w:spacing w:after="60"/>
        <w:ind w:left="567"/>
      </w:pPr>
      <w:r>
        <w:rPr>
          <w:rFonts w:cs="Noto Serif Bengali" w:hAnsi="Noto Serif Bengali"/>
          <w:sz w:val="24"/>
        </w:rPr>
        <w:t>ইহা বলি' উপবীত ছিণ্ডিলেক ক্রোধে ।</w:t>
      </w:r>
      <w:r>
        <w:br/>
      </w:r>
      <w:r>
        <w:rPr>
          <w:rFonts w:cs="Noto Serif Bengali" w:hAnsi="Noto Serif Bengali"/>
          <w:sz w:val="24"/>
        </w:rPr>
        <w:t>ক্রোধে অচেতন বিপ্র নাহি পরবোধে ॥ ৫৪ ॥</w:t>
      </w:r>
    </w:p>
    <w:p>
      <w:pPr>
        <w:spacing w:after="60"/>
        <w:jc w:val="both"/>
      </w:pPr>
      <w:r>
        <w:rPr>
          <w:b w:val="0"/>
          <w:i/>
        </w:rPr>
        <w:t>ihā bali' upabīta chiṇḍileka krodhe |</w:t>
      </w:r>
      <w:r>
        <w:br/>
      </w:r>
      <w:r>
        <w:rPr>
          <w:b w:val="0"/>
          <w:i/>
        </w:rPr>
        <w:t>krodhe acetana bipra nāhi parabodhe || 54 ||</w:t>
      </w:r>
    </w:p>
    <w:p>
      <w:pPr>
        <w:spacing w:after="60"/>
        <w:jc w:val="both"/>
      </w:pPr>
      <w:r>
        <w:rPr>
          <w:b w:val="0"/>
          <w:i/>
        </w:rPr>
        <w:t>Word for word:</w:t>
      </w:r>
      <w:r>
        <w:t xml:space="preserve"> iha bali — saying this; upavita chhindileka krodhe — he tore his sacred thread in anger; krodhe achetana vipra — the brahmana, senseless with rage; nahi parabodhe — heeds no persuasion</w:t>
      </w:r>
    </w:p>
    <w:p>
      <w:pPr>
        <w:spacing w:after="60"/>
        <w:ind w:left="510" w:hanging="510"/>
      </w:pPr>
      <w:r>
        <w:rPr>
          <w:b/>
          <w:i w:val="0"/>
        </w:rPr>
        <w:t>54.</w:t>
      </w:r>
      <w:r>
        <w:t xml:space="preserve"> Saying this, he tore his sacred thread in anger;</w:t>
      </w:r>
      <w:r>
        <w:br/>
      </w:r>
      <w:r>
        <w:t>beside himself with rage, the brahmana heeds no persuasion.</w:t>
      </w:r>
      <w:r>
        <w:rPr>
          <w:b w:val="0"/>
          <w:i w:val="0"/>
          <w:vertAlign w:val="superscript"/>
        </w:rPr>
        <w:t>2</w:t>
      </w:r>
    </w:p>
    <w:p>
      <w:pPr>
        <w:spacing w:after="60"/>
        <w:ind w:left="567"/>
      </w:pPr>
      <w:r>
        <w:rPr>
          <w:rFonts w:cs="Noto Serif Bengali" w:hAnsi="Noto Serif Bengali"/>
          <w:sz w:val="24"/>
        </w:rPr>
        <w:t>দ্বারের বাহির কৈল আমি নাহি সহি ।</w:t>
      </w:r>
      <w:r>
        <w:br/>
      </w:r>
      <w:r>
        <w:rPr>
          <w:rFonts w:cs="Noto Serif Bengali" w:hAnsi="Noto Serif Bengali"/>
          <w:sz w:val="24"/>
        </w:rPr>
        <w:t>শাপ দিল হউ তুমি সংসারের বহি ॥ ৫৫ ॥</w:t>
      </w:r>
    </w:p>
    <w:p>
      <w:pPr>
        <w:spacing w:after="60"/>
        <w:jc w:val="both"/>
      </w:pPr>
      <w:r>
        <w:rPr>
          <w:b w:val="0"/>
          <w:i/>
        </w:rPr>
        <w:t>dbārera bāhira kaila āmi nāhi sahi |</w:t>
      </w:r>
      <w:r>
        <w:br/>
      </w:r>
      <w:r>
        <w:rPr>
          <w:b w:val="0"/>
          <w:i/>
        </w:rPr>
        <w:t>śāpa dila hau tumi saṃsārera bahi || 55 ||</w:t>
      </w:r>
    </w:p>
    <w:p>
      <w:pPr>
        <w:spacing w:after="60"/>
        <w:jc w:val="both"/>
      </w:pPr>
      <w:r>
        <w:rPr>
          <w:b w:val="0"/>
          <w:i/>
        </w:rPr>
        <w:t>Word for word:</w:t>
      </w:r>
      <w:r>
        <w:t xml:space="preserve"> dvarera bahira kaila — they put [me] outside the door; ami nahi sahi — I will not bear it; shapa dila — he cursed; hau tumi samsarera bahi — may You be outside samsara</w:t>
      </w:r>
    </w:p>
    <w:p>
      <w:pPr>
        <w:spacing w:after="60"/>
        <w:ind w:left="510" w:hanging="510"/>
      </w:pPr>
      <w:r>
        <w:rPr>
          <w:b/>
          <w:i w:val="0"/>
        </w:rPr>
        <w:t>55.</w:t>
      </w:r>
      <w:r>
        <w:t xml:space="preserve"> "I was put outside the door — I will not bear it!" —</w:t>
      </w:r>
      <w:r>
        <w:br/>
      </w:r>
      <w:r>
        <w:t>and he cursed: "May You be outside samsara!"</w:t>
      </w:r>
    </w:p>
    <w:p>
      <w:pPr>
        <w:spacing w:after="60"/>
        <w:ind w:left="567"/>
      </w:pPr>
      <w:r>
        <w:rPr>
          <w:rFonts w:cs="Noto Serif Bengali" w:hAnsi="Noto Serif Bengali"/>
          <w:sz w:val="24"/>
        </w:rPr>
        <w:t>এ বোল শুনিঞা প্রভু হরিষ অন্তর ।</w:t>
      </w:r>
      <w:r>
        <w:br/>
      </w:r>
      <w:r>
        <w:rPr>
          <w:rFonts w:cs="Noto Serif Bengali" w:hAnsi="Noto Serif Bengali"/>
          <w:sz w:val="24"/>
        </w:rPr>
        <w:t>ব্রাহ্মণের শাপ মোরে বড় হৈল বর ॥ ৫৬ ॥</w:t>
      </w:r>
    </w:p>
    <w:p>
      <w:pPr>
        <w:spacing w:after="60"/>
        <w:jc w:val="both"/>
      </w:pPr>
      <w:r>
        <w:rPr>
          <w:b w:val="0"/>
          <w:i/>
        </w:rPr>
        <w:t>e bola śuniñā prabhu hariṣa antara |</w:t>
      </w:r>
      <w:r>
        <w:br/>
      </w:r>
      <w:r>
        <w:rPr>
          <w:b w:val="0"/>
          <w:i/>
        </w:rPr>
        <w:t>brāhmaṇera śāpa more baṛa haila bara || 56 ||</w:t>
      </w:r>
    </w:p>
    <w:p>
      <w:pPr>
        <w:spacing w:after="60"/>
        <w:jc w:val="both"/>
      </w:pPr>
      <w:r>
        <w:rPr>
          <w:b w:val="0"/>
          <w:i/>
        </w:rPr>
        <w:t>Word for word:</w:t>
      </w:r>
      <w:r>
        <w:t xml:space="preserve"> e bola shuninna — hearing this; prabhu harisha antara — the Lord rejoiced at heart; brahmanera shapa — the brahmana's curse; more bada haila bara — has become a great boon for Me</w:t>
      </w:r>
    </w:p>
    <w:p>
      <w:pPr>
        <w:spacing w:after="60"/>
        <w:ind w:left="510" w:hanging="510"/>
      </w:pPr>
      <w:r>
        <w:rPr>
          <w:b/>
          <w:i w:val="0"/>
        </w:rPr>
        <w:t>56.</w:t>
      </w:r>
      <w:r>
        <w:t xml:space="preserve"> Hearing this, the Lord rejoiced at heart:</w:t>
      </w:r>
      <w:r>
        <w:br/>
      </w:r>
      <w:r>
        <w:t>"The brahmana's curse has become a great blessing for Me!"</w:t>
      </w:r>
    </w:p>
    <w:p>
      <w:pPr>
        <w:spacing w:after="60"/>
        <w:ind w:left="567"/>
      </w:pPr>
      <w:r>
        <w:rPr>
          <w:rFonts w:cs="Noto Serif Bengali" w:hAnsi="Noto Serif Bengali"/>
          <w:sz w:val="24"/>
        </w:rPr>
        <w:t>শাপ স্বীকার যবে কৈল ভগবান্ ।</w:t>
      </w:r>
      <w:r>
        <w:br/>
      </w:r>
      <w:r>
        <w:rPr>
          <w:rFonts w:cs="Noto Serif Bengali" w:hAnsi="Noto Serif Bengali"/>
          <w:sz w:val="24"/>
        </w:rPr>
        <w:t>শুনিঞা ব্রাহ্মণ ভয় পাইল বড় মন ॥ ৫৭ ॥</w:t>
      </w:r>
    </w:p>
    <w:p>
      <w:pPr>
        <w:spacing w:after="60"/>
        <w:jc w:val="both"/>
      </w:pPr>
      <w:r>
        <w:rPr>
          <w:b w:val="0"/>
          <w:i/>
        </w:rPr>
        <w:t>śāpa sbīkāra yabe kaila bhagabān |</w:t>
      </w:r>
      <w:r>
        <w:br/>
      </w:r>
      <w:r>
        <w:rPr>
          <w:b w:val="0"/>
          <w:i/>
        </w:rPr>
        <w:t>śuniñā brāhmaṇa bhaẏa pāila baṛa mana || 57 ||</w:t>
      </w:r>
    </w:p>
    <w:p>
      <w:pPr>
        <w:spacing w:after="60"/>
        <w:jc w:val="both"/>
      </w:pPr>
      <w:r>
        <w:rPr>
          <w:b w:val="0"/>
          <w:i/>
        </w:rPr>
        <w:t>Word for word:</w:t>
      </w:r>
      <w:r>
        <w:t xml:space="preserve"> shapa svikara — acceptance of the curse; yabe kaila bhagavan — when Bhagavan made; shuninna brahmana — hearing, the brahmana; bhaya paila bada mana — grew greatly afraid at heart</w:t>
      </w:r>
    </w:p>
    <w:p>
      <w:pPr>
        <w:spacing w:after="60"/>
        <w:ind w:left="510" w:hanging="510"/>
      </w:pPr>
      <w:r>
        <w:rPr>
          <w:b/>
          <w:i w:val="0"/>
        </w:rPr>
        <w:t>57.</w:t>
      </w:r>
      <w:r>
        <w:t xml:space="preserve"> When Bhagavan accepted the curse,</w:t>
      </w:r>
      <w:r>
        <w:br/>
      </w:r>
      <w:r>
        <w:t>the brahmana, hearing it, grew greatly afraid at heart:</w:t>
      </w:r>
    </w:p>
    <w:p>
      <w:pPr>
        <w:spacing w:after="60"/>
        <w:ind w:left="567"/>
      </w:pPr>
      <w:r>
        <w:rPr>
          <w:rFonts w:cs="Noto Serif Bengali" w:hAnsi="Noto Serif Bengali"/>
          <w:sz w:val="24"/>
        </w:rPr>
        <w:t>আমি কি করিব প্রভু যে বোলাইলে তুমি ।</w:t>
      </w:r>
      <w:r>
        <w:br/>
      </w:r>
      <w:r>
        <w:rPr>
          <w:rFonts w:cs="Noto Serif Bengali" w:hAnsi="Noto Serif Bengali"/>
          <w:sz w:val="24"/>
        </w:rPr>
        <w:t>তুমি সর্ব-পরিপূর্ণ সর্ব-অন্তর্যামী ॥ ৫৮ ॥</w:t>
      </w:r>
    </w:p>
    <w:p>
      <w:pPr>
        <w:spacing w:after="60"/>
        <w:jc w:val="both"/>
      </w:pPr>
      <w:r>
        <w:rPr>
          <w:b w:val="0"/>
          <w:i/>
        </w:rPr>
        <w:t>āmi ki kariba prabhu ye bolāile tumi |</w:t>
      </w:r>
      <w:r>
        <w:br/>
      </w:r>
      <w:r>
        <w:rPr>
          <w:b w:val="0"/>
          <w:i/>
        </w:rPr>
        <w:t>tumi sarba-paripūrṇa sarba-antaryāmī || 58 ||</w:t>
      </w:r>
    </w:p>
    <w:p>
      <w:pPr>
        <w:spacing w:after="60"/>
        <w:jc w:val="both"/>
      </w:pPr>
      <w:r>
        <w:rPr>
          <w:b w:val="0"/>
          <w:i/>
        </w:rPr>
        <w:t>Word for word:</w:t>
      </w:r>
      <w:r>
        <w:t xml:space="preserve"> ami ki kariba prabhu — what could I do, Lord; ye bolaile tumi — You made me say it; tumi sarva-paripurna — You are all-perfect; sarva-antaryami — the Inner Witness of all</w:t>
      </w:r>
    </w:p>
    <w:p>
      <w:pPr>
        <w:spacing w:after="60"/>
        <w:ind w:left="510" w:hanging="510"/>
      </w:pPr>
      <w:r>
        <w:rPr>
          <w:b/>
          <w:i w:val="0"/>
        </w:rPr>
        <w:t>58.</w:t>
      </w:r>
      <w:r>
        <w:t xml:space="preserve"> "What could I do, Lord? It is You who made me say it:</w:t>
      </w:r>
      <w:r>
        <w:br/>
      </w:r>
      <w:r>
        <w:t>You are all-perfect, the Inner Witness of all.</w:t>
      </w:r>
    </w:p>
    <w:p>
      <w:pPr>
        <w:spacing w:after="60"/>
        <w:ind w:left="567"/>
      </w:pPr>
      <w:r>
        <w:rPr>
          <w:rFonts w:cs="Noto Serif Bengali" w:hAnsi="Noto Serif Bengali"/>
          <w:sz w:val="24"/>
        </w:rPr>
        <w:t>কুতর্কের গণ সব নিস্তার করিবে ।</w:t>
      </w:r>
      <w:r>
        <w:br/>
      </w:r>
      <w:r>
        <w:rPr>
          <w:rFonts w:cs="Noto Serif Bengali" w:hAnsi="Noto Serif Bengali"/>
          <w:sz w:val="24"/>
        </w:rPr>
        <w:t>সন্ন্যাস করিয়া তা-সভারে প্রেম দিবে ॥ ৫৯ ॥</w:t>
      </w:r>
    </w:p>
    <w:p>
      <w:pPr>
        <w:spacing w:after="60"/>
        <w:jc w:val="both"/>
      </w:pPr>
      <w:r>
        <w:rPr>
          <w:b w:val="0"/>
          <w:i/>
        </w:rPr>
        <w:t>kutarkera gaṇa saba nistāra karibe |</w:t>
      </w:r>
      <w:r>
        <w:br/>
      </w:r>
      <w:r>
        <w:rPr>
          <w:b w:val="0"/>
          <w:i/>
        </w:rPr>
        <w:t>sannyāsa kariẏā tā-sabhāre prema dibe || 59 ||</w:t>
      </w:r>
    </w:p>
    <w:p>
      <w:pPr>
        <w:spacing w:after="60"/>
        <w:jc w:val="both"/>
      </w:pPr>
      <w:r>
        <w:rPr>
          <w:b w:val="0"/>
          <w:i/>
        </w:rPr>
        <w:t>Word for word:</w:t>
      </w:r>
      <w:r>
        <w:t xml:space="preserve"> kutarkera gana saba — all the crowd of disputants; nistara karibe — You will deliver; sannyasa kariya — taking sannyasa; ta-sabhare prema dibe — You will give them prema</w:t>
      </w:r>
    </w:p>
    <w:p>
      <w:pPr>
        <w:spacing w:after="60"/>
        <w:ind w:left="510" w:hanging="510"/>
      </w:pPr>
      <w:r>
        <w:rPr>
          <w:b/>
          <w:i w:val="0"/>
        </w:rPr>
        <w:t>59.</w:t>
      </w:r>
      <w:r>
        <w:t xml:space="preserve"> You will deliver all who are given to idle argument:</w:t>
      </w:r>
      <w:r>
        <w:br/>
      </w:r>
      <w:r>
        <w:t>taking sannyasa, You will give them prema.</w:t>
      </w:r>
    </w:p>
    <w:p>
      <w:pPr>
        <w:spacing w:after="60"/>
        <w:ind w:left="567"/>
      </w:pPr>
      <w:r>
        <w:rPr>
          <w:rFonts w:cs="Noto Serif Bengali" w:hAnsi="Noto Serif Bengali"/>
          <w:sz w:val="24"/>
        </w:rPr>
        <w:t>সন্ন্যাসী বলিয়া গুরু তোমারে বলিবে ।</w:t>
      </w:r>
      <w:r>
        <w:br/>
      </w:r>
      <w:r>
        <w:rPr>
          <w:rFonts w:cs="Noto Serif Bengali" w:hAnsi="Noto Serif Bengali"/>
          <w:sz w:val="24"/>
        </w:rPr>
        <w:t>সেই নম্রভাবে প্রেম তা-সভারে দিবে ॥ ৬০ ॥</w:t>
      </w:r>
    </w:p>
    <w:p>
      <w:pPr>
        <w:spacing w:after="60"/>
        <w:jc w:val="both"/>
      </w:pPr>
      <w:r>
        <w:rPr>
          <w:b w:val="0"/>
          <w:i/>
        </w:rPr>
        <w:t>sannyāsī baliẏā guru tomāre balibe |</w:t>
      </w:r>
      <w:r>
        <w:br/>
      </w:r>
      <w:r>
        <w:rPr>
          <w:b w:val="0"/>
          <w:i/>
        </w:rPr>
        <w:t>sei namrabhābe prema tā-sabhāre dibe || 60 ||</w:t>
      </w:r>
    </w:p>
    <w:p>
      <w:pPr>
        <w:spacing w:after="60"/>
        <w:jc w:val="both"/>
      </w:pPr>
      <w:r>
        <w:rPr>
          <w:b w:val="0"/>
          <w:i/>
        </w:rPr>
        <w:t>Word for word:</w:t>
      </w:r>
      <w:r>
        <w:t xml:space="preserve"> sannyasi baliya — as a sannyasi; guru tomare balibe — they will call You guru; sei namra-bhave — through that humility; prema ta-sabhare dibe — You will give them prema</w:t>
      </w:r>
    </w:p>
    <w:p>
      <w:pPr>
        <w:spacing w:after="60"/>
        <w:ind w:left="510" w:hanging="510"/>
      </w:pPr>
      <w:r>
        <w:rPr>
          <w:b/>
          <w:i w:val="0"/>
        </w:rPr>
        <w:t>60.</w:t>
      </w:r>
      <w:r>
        <w:t xml:space="preserve"> Seeing You a sannyasi, they will call You 'guru',</w:t>
      </w:r>
      <w:r>
        <w:br/>
      </w:r>
      <w:r>
        <w:t>and through that humility You will give them prema.</w:t>
      </w:r>
    </w:p>
    <w:p>
      <w:pPr>
        <w:spacing w:after="60"/>
        <w:ind w:left="567"/>
      </w:pPr>
      <w:r>
        <w:rPr>
          <w:rFonts w:cs="Noto Serif Bengali" w:hAnsi="Noto Serif Bengali"/>
          <w:sz w:val="24"/>
        </w:rPr>
        <w:t>পরম চতুরশিরোমণি গৌরহরি ।</w:t>
      </w:r>
      <w:r>
        <w:br/>
      </w:r>
      <w:r>
        <w:rPr>
          <w:rFonts w:cs="Noto Serif Bengali" w:hAnsi="Noto Serif Bengali"/>
          <w:sz w:val="24"/>
        </w:rPr>
        <w:t>বিলাইবে পূর্ব প্রেম-ভাণ্ডার উঘাড়ি' ॥ ৬১ ॥</w:t>
      </w:r>
    </w:p>
    <w:p>
      <w:pPr>
        <w:spacing w:after="60"/>
        <w:jc w:val="both"/>
      </w:pPr>
      <w:r>
        <w:rPr>
          <w:b w:val="0"/>
          <w:i/>
        </w:rPr>
        <w:t>parama caturaśiromaṇi gaurahari |</w:t>
      </w:r>
      <w:r>
        <w:br/>
      </w:r>
      <w:r>
        <w:rPr>
          <w:b w:val="0"/>
          <w:i/>
        </w:rPr>
        <w:t>bilāibe pūrba prema-bhāṇḍāra ughāṛi' || 61 ||</w:t>
      </w:r>
    </w:p>
    <w:p>
      <w:pPr>
        <w:spacing w:after="60"/>
        <w:jc w:val="both"/>
      </w:pPr>
      <w:r>
        <w:rPr>
          <w:b w:val="0"/>
          <w:i/>
        </w:rPr>
        <w:t>Word for word:</w:t>
      </w:r>
      <w:r>
        <w:t xml:space="preserve"> parama chatura-shiromani — the supreme crest-jewel of the wise; gaurahari — Gaurahari; vilaibe — will distribute; purva prema-bhandara ughadi — opening the storehouse of former prema</w:t>
      </w:r>
    </w:p>
    <w:p>
      <w:pPr>
        <w:spacing w:after="60"/>
        <w:ind w:left="510" w:hanging="510"/>
      </w:pPr>
      <w:r>
        <w:rPr>
          <w:b/>
          <w:i w:val="0"/>
        </w:rPr>
        <w:t>61.</w:t>
      </w:r>
      <w:r>
        <w:t xml:space="preserve"> Gaurahari, the crest-jewel of the wise,</w:t>
      </w:r>
      <w:r>
        <w:br/>
      </w:r>
      <w:r>
        <w:t>will open the storehouse of the prema of former times and distribute it.</w:t>
      </w:r>
    </w:p>
    <w:p>
      <w:pPr>
        <w:spacing w:after="60"/>
        <w:ind w:left="567"/>
      </w:pPr>
      <w:r>
        <w:rPr>
          <w:rFonts w:cs="Noto Serif Bengali" w:hAnsi="Noto Serif Bengali"/>
          <w:sz w:val="24"/>
        </w:rPr>
        <w:t>তোমার প্রতিজ্ঞা এই ব্রহ্মাণ্ড ডুবাবে ।</w:t>
      </w:r>
      <w:r>
        <w:br/>
      </w:r>
      <w:r>
        <w:rPr>
          <w:rFonts w:cs="Noto Serif Bengali" w:hAnsi="Noto Serif Bengali"/>
          <w:sz w:val="24"/>
        </w:rPr>
        <w:t>দুর্জন সুজন সভা কারে না রাখিবে ॥ ৬২ ॥</w:t>
      </w:r>
    </w:p>
    <w:p>
      <w:pPr>
        <w:spacing w:after="60"/>
        <w:jc w:val="both"/>
      </w:pPr>
      <w:r>
        <w:rPr>
          <w:b w:val="0"/>
          <w:i/>
        </w:rPr>
        <w:t>tomāra pratijñā ei brahmāṇḍa ḍubābe |</w:t>
      </w:r>
      <w:r>
        <w:br/>
      </w:r>
      <w:r>
        <w:rPr>
          <w:b w:val="0"/>
          <w:i/>
        </w:rPr>
        <w:t>durjana sujana sabhā kāre nā rākhibe || 62 ||</w:t>
      </w:r>
    </w:p>
    <w:p>
      <w:pPr>
        <w:spacing w:after="60"/>
        <w:jc w:val="both"/>
      </w:pPr>
      <w:r>
        <w:rPr>
          <w:b w:val="0"/>
          <w:i/>
        </w:rPr>
        <w:t>Word for word:</w:t>
      </w:r>
      <w:r>
        <w:t xml:space="preserve"> tomara pratijna ei — this is Your vow; brahmanda dubabe — You will flood the universe; durjana sujana — the wicked and the good; sabha kare na rakhibe — You will leave out none</w:t>
      </w:r>
    </w:p>
    <w:p>
      <w:pPr>
        <w:spacing w:after="60"/>
        <w:ind w:left="510" w:hanging="510"/>
      </w:pPr>
      <w:r>
        <w:rPr>
          <w:b/>
          <w:i w:val="0"/>
        </w:rPr>
        <w:t>62.</w:t>
      </w:r>
      <w:r>
        <w:t xml:space="preserve"> You have vowed to flood the universe [with prema] —</w:t>
      </w:r>
      <w:r>
        <w:br/>
      </w:r>
      <w:r>
        <w:t>You will leave out no one, neither the wicked nor the good.</w:t>
      </w:r>
    </w:p>
    <w:p>
      <w:pPr>
        <w:spacing w:after="60"/>
        <w:ind w:left="567"/>
      </w:pPr>
      <w:r>
        <w:rPr>
          <w:rFonts w:cs="Noto Serif Bengali" w:hAnsi="Noto Serif Bengali"/>
          <w:sz w:val="24"/>
        </w:rPr>
        <w:t>আমি সে বঞ্চিত হৈলুঁ তোর প্রেম-বানে ।</w:t>
      </w:r>
      <w:r>
        <w:br/>
      </w:r>
      <w:r>
        <w:rPr>
          <w:rFonts w:cs="Noto Serif Bengali" w:hAnsi="Noto Serif Bengali"/>
          <w:sz w:val="24"/>
        </w:rPr>
        <w:t>কি হইবে মোর গতি পতিতপাবনে ॥ ৬৩ ॥</w:t>
      </w:r>
    </w:p>
    <w:p>
      <w:pPr>
        <w:spacing w:after="60"/>
        <w:jc w:val="both"/>
      </w:pPr>
      <w:r>
        <w:rPr>
          <w:b w:val="0"/>
          <w:i/>
        </w:rPr>
        <w:t>āmi se bañcita hailuṁ tora prema-bāne |</w:t>
      </w:r>
      <w:r>
        <w:br/>
      </w:r>
      <w:r>
        <w:rPr>
          <w:b w:val="0"/>
          <w:i/>
        </w:rPr>
        <w:t>ki haibe mora gati patitapābane || 63 ||</w:t>
      </w:r>
    </w:p>
    <w:p>
      <w:pPr>
        <w:spacing w:after="60"/>
        <w:jc w:val="both"/>
      </w:pPr>
      <w:r>
        <w:rPr>
          <w:b w:val="0"/>
          <w:i/>
        </w:rPr>
        <w:t>Word for word:</w:t>
      </w:r>
      <w:r>
        <w:t xml:space="preserve"> ami se vanchita hailun — I alone was deprived; tora prema-bane — of the flood of Your prema; ki haibe mora gati — what will be my fate; patita-pavane — O Purifier of the fallen</w:t>
      </w:r>
    </w:p>
    <w:p>
      <w:pPr>
        <w:spacing w:after="60"/>
        <w:ind w:left="510" w:hanging="510"/>
      </w:pPr>
      <w:r>
        <w:rPr>
          <w:b/>
          <w:i w:val="0"/>
        </w:rPr>
        <w:t>63.</w:t>
      </w:r>
      <w:r>
        <w:t xml:space="preserve"> I alone have been left out of the flood of Your prema:</w:t>
      </w:r>
      <w:r>
        <w:br/>
      </w:r>
      <w:r>
        <w:t>what will become of me, O Purifier of the fallen?"</w:t>
      </w:r>
      <w:r>
        <w:rPr>
          <w:b w:val="0"/>
          <w:i w:val="0"/>
          <w:vertAlign w:val="superscript"/>
        </w:rPr>
        <w:t>3</w:t>
      </w:r>
    </w:p>
    <w:p>
      <w:pPr>
        <w:spacing w:after="60"/>
        <w:ind w:left="567"/>
      </w:pPr>
      <w:r>
        <w:rPr>
          <w:rFonts w:cs="Noto Serif Bengali" w:hAnsi="Noto Serif Bengali"/>
          <w:sz w:val="24"/>
        </w:rPr>
        <w:t>শুনি' প্রভু বোলে শাপ নহে মোর বর ।</w:t>
      </w:r>
      <w:r>
        <w:br/>
      </w:r>
      <w:r>
        <w:rPr>
          <w:rFonts w:cs="Noto Serif Bengali" w:hAnsi="Noto Serif Bengali"/>
          <w:sz w:val="24"/>
        </w:rPr>
        <w:t>মোর বাঞ্ছা পূর্ণ কৈলে নাহি তোর ডর ॥ ৬৪ ॥</w:t>
      </w:r>
    </w:p>
    <w:p>
      <w:pPr>
        <w:spacing w:after="60"/>
        <w:jc w:val="both"/>
      </w:pPr>
      <w:r>
        <w:rPr>
          <w:b w:val="0"/>
          <w:i/>
        </w:rPr>
        <w:t>śuni' prabhu bole śāpa nahe mora bara |</w:t>
      </w:r>
      <w:r>
        <w:br/>
      </w:r>
      <w:r>
        <w:rPr>
          <w:b w:val="0"/>
          <w:i/>
        </w:rPr>
        <w:t>mora bāñchā pūrṇa kaile nāhi tora ḍara || 64 ||</w:t>
      </w:r>
    </w:p>
    <w:p>
      <w:pPr>
        <w:spacing w:after="60"/>
        <w:jc w:val="both"/>
      </w:pPr>
      <w:r>
        <w:rPr>
          <w:b w:val="0"/>
          <w:i/>
        </w:rPr>
        <w:t>Word for word:</w:t>
      </w:r>
      <w:r>
        <w:t xml:space="preserve"> shuni — hearing; prabhu bole — the Lord says; shapa nahe — it is no curse; mora bara — a boon for Me; mora vanchha purna kaile — you fulfilled My desire; nahi tora dara — have no fear</w:t>
      </w:r>
    </w:p>
    <w:p>
      <w:pPr>
        <w:spacing w:after="60"/>
        <w:ind w:left="510" w:hanging="510"/>
      </w:pPr>
      <w:r>
        <w:rPr>
          <w:b/>
          <w:i w:val="0"/>
        </w:rPr>
        <w:t>64.</w:t>
      </w:r>
      <w:r>
        <w:t xml:space="preserve"> Hearing this, the Lord says: "It is not a curse — it is a blessing for Me:</w:t>
      </w:r>
      <w:r>
        <w:br/>
      </w:r>
      <w:r>
        <w:t>you have fulfilled My desire; do not fear."</w:t>
      </w:r>
    </w:p>
    <w:p>
      <w:pPr>
        <w:spacing w:after="60"/>
        <w:ind w:left="567"/>
      </w:pPr>
      <w:r>
        <w:rPr>
          <w:rFonts w:cs="Noto Serif Bengali" w:hAnsi="Noto Serif Bengali"/>
          <w:sz w:val="24"/>
        </w:rPr>
        <w:t>শুনিঞা পড়িলা বিপ্র প্রভুর চরণে ।</w:t>
      </w:r>
      <w:r>
        <w:br/>
      </w:r>
      <w:r>
        <w:rPr>
          <w:rFonts w:cs="Noto Serif Bengali" w:hAnsi="Noto Serif Bengali"/>
          <w:sz w:val="24"/>
        </w:rPr>
        <w:t>তুলিয়া ত মহাপ্রভু কৈল আলিঙ্গনে ॥ ৬৫ ॥</w:t>
      </w:r>
    </w:p>
    <w:p>
      <w:pPr>
        <w:spacing w:after="60"/>
        <w:jc w:val="both"/>
      </w:pPr>
      <w:r>
        <w:rPr>
          <w:b w:val="0"/>
          <w:i/>
        </w:rPr>
        <w:t>śuniñā paṛilā bipra prabhura caraṇe |</w:t>
      </w:r>
      <w:r>
        <w:br/>
      </w:r>
      <w:r>
        <w:rPr>
          <w:b w:val="0"/>
          <w:i/>
        </w:rPr>
        <w:t>tuliẏā ta mahāprabhu kaila āliṅgane || 65 ||</w:t>
      </w:r>
    </w:p>
    <w:p>
      <w:pPr>
        <w:spacing w:after="60"/>
        <w:jc w:val="both"/>
      </w:pPr>
      <w:r>
        <w:rPr>
          <w:b w:val="0"/>
          <w:i/>
        </w:rPr>
        <w:t>Word for word:</w:t>
      </w:r>
      <w:r>
        <w:t xml:space="preserve"> shuninna — hearing; padila vipra — the brahmana fell; prabhura charane — at the Lord's feet; tuliya ta mahaprabhu — raising him, Mahaprabhu; kaila alingane — embraced him</w:t>
      </w:r>
    </w:p>
    <w:p>
      <w:pPr>
        <w:spacing w:after="60"/>
        <w:ind w:left="510" w:hanging="510"/>
      </w:pPr>
      <w:r>
        <w:rPr>
          <w:b/>
          <w:i w:val="0"/>
        </w:rPr>
        <w:t>65.</w:t>
      </w:r>
      <w:r>
        <w:t xml:space="preserve"> Hearing this, the brahmana fell at the Lord's feet,</w:t>
      </w:r>
      <w:r>
        <w:br/>
      </w:r>
      <w:r>
        <w:t>and Mahaprabhu, raising him, embraced him.</w:t>
      </w:r>
    </w:p>
    <w:p>
      <w:pPr>
        <w:spacing w:after="60"/>
        <w:ind w:left="567"/>
      </w:pPr>
      <w:r>
        <w:rPr>
          <w:rFonts w:cs="Noto Serif Bengali" w:hAnsi="Noto Serif Bengali"/>
          <w:sz w:val="24"/>
        </w:rPr>
        <w:t>প্রভু-আলিঙ্গনে বিপ্র প্রেমায় আকুল ।</w:t>
      </w:r>
      <w:r>
        <w:br/>
      </w:r>
      <w:r>
        <w:rPr>
          <w:rFonts w:cs="Noto Serif Bengali" w:hAnsi="Noto Serif Bengali"/>
          <w:sz w:val="24"/>
        </w:rPr>
        <w:t>গরগর কৃষ্ণপ্রেমে হইল তরল ॥ ৬৬ ॥</w:t>
      </w:r>
    </w:p>
    <w:p>
      <w:pPr>
        <w:spacing w:after="60"/>
        <w:jc w:val="both"/>
      </w:pPr>
      <w:r>
        <w:rPr>
          <w:b w:val="0"/>
          <w:i/>
        </w:rPr>
        <w:t>prabhu-āliṅgane bipra premāẏa ākula |</w:t>
      </w:r>
      <w:r>
        <w:br/>
      </w:r>
      <w:r>
        <w:rPr>
          <w:b w:val="0"/>
          <w:i/>
        </w:rPr>
        <w:t>garagara kṛṣṇapreme haila tarala || 66 ||</w:t>
      </w:r>
    </w:p>
    <w:p>
      <w:pPr>
        <w:spacing w:after="60"/>
        <w:jc w:val="both"/>
      </w:pPr>
      <w:r>
        <w:rPr>
          <w:b w:val="0"/>
          <w:i/>
        </w:rPr>
        <w:t>Word for word:</w:t>
      </w:r>
      <w:r>
        <w:t xml:space="preserve"> prabhu-alingane — in the Lord's embrace; vipra premaya akula — the brahmana was overwhelmed with prema; garagara krishna-preme — brimming with prema for Krishna; haila tarala — he melted</w:t>
      </w:r>
    </w:p>
    <w:p>
      <w:pPr>
        <w:spacing w:after="60"/>
        <w:ind w:left="510" w:hanging="510"/>
      </w:pPr>
      <w:r>
        <w:rPr>
          <w:b/>
          <w:i w:val="0"/>
        </w:rPr>
        <w:t>66.</w:t>
      </w:r>
      <w:r>
        <w:t xml:space="preserve"> In the Lord's embrace the brahmana is beside himself with prema:</w:t>
      </w:r>
      <w:r>
        <w:br/>
      </w:r>
      <w:r>
        <w:t>overflowing with prema for Krishna, he melted.</w:t>
      </w:r>
    </w:p>
    <w:p>
      <w:pPr>
        <w:spacing w:after="60"/>
        <w:ind w:left="567"/>
      </w:pPr>
      <w:r>
        <w:rPr>
          <w:rFonts w:cs="Noto Serif Bengali" w:hAnsi="Noto Serif Bengali"/>
          <w:sz w:val="24"/>
        </w:rPr>
        <w:t>বিপ্রের মানস পূর্ণ কৈল ভগবান্ ।</w:t>
      </w:r>
      <w:r>
        <w:br/>
      </w:r>
      <w:r>
        <w:rPr>
          <w:rFonts w:cs="Noto Serif Bengali" w:hAnsi="Noto Serif Bengali"/>
          <w:sz w:val="24"/>
        </w:rPr>
        <w:t>ব্রহ্মার দুর্লভ প্রেম তারে দিলা দান ॥ ৬৭ ॥</w:t>
      </w:r>
    </w:p>
    <w:p>
      <w:pPr>
        <w:spacing w:after="60"/>
        <w:jc w:val="both"/>
      </w:pPr>
      <w:r>
        <w:rPr>
          <w:b w:val="0"/>
          <w:i/>
        </w:rPr>
        <w:t>biprera mānasa pūrṇa kaila bhagabān |</w:t>
      </w:r>
      <w:r>
        <w:br/>
      </w:r>
      <w:r>
        <w:rPr>
          <w:b w:val="0"/>
          <w:i/>
        </w:rPr>
        <w:t>brahmāra durlabha prema tāre dilā dāna || 67 ||</w:t>
      </w:r>
    </w:p>
    <w:p>
      <w:pPr>
        <w:spacing w:after="60"/>
        <w:jc w:val="both"/>
      </w:pPr>
      <w:r>
        <w:rPr>
          <w:b w:val="0"/>
          <w:i/>
        </w:rPr>
        <w:t>Word for word:</w:t>
      </w:r>
      <w:r>
        <w:t xml:space="preserve"> viprera manasa — the brahmana's desire; purna kaila bhagavan — Bhagavan fulfilled; brahmara durlabha prema — prema rare even for Brahma; tare dila dana — He gave him as a gift</w:t>
      </w:r>
    </w:p>
    <w:p>
      <w:pPr>
        <w:spacing w:after="60"/>
        <w:ind w:left="510" w:hanging="510"/>
      </w:pPr>
      <w:r>
        <w:rPr>
          <w:b/>
          <w:i w:val="0"/>
        </w:rPr>
        <w:t>67.</w:t>
      </w:r>
      <w:r>
        <w:t xml:space="preserve"> Bhagavan fulfilled the brahmana's desire —</w:t>
      </w:r>
      <w:r>
        <w:br/>
      </w:r>
      <w:r>
        <w:t>He gave him prema, hard even for Brahma to obtain.</w:t>
      </w:r>
    </w:p>
    <w:p>
      <w:pPr>
        <w:spacing w:after="60"/>
        <w:ind w:left="567"/>
      </w:pPr>
      <w:r>
        <w:rPr>
          <w:rFonts w:cs="Noto Serif Bengali" w:hAnsi="Noto Serif Bengali"/>
          <w:sz w:val="24"/>
        </w:rPr>
        <w:t>হেন চিত্র লীলা করে গৌরাঙ্গসুন্দর ।</w:t>
      </w:r>
      <w:r>
        <w:br/>
      </w:r>
      <w:r>
        <w:rPr>
          <w:rFonts w:cs="Noto Serif Bengali" w:hAnsi="Noto Serif Bengali"/>
          <w:sz w:val="24"/>
        </w:rPr>
        <w:t>বুঝিতে না পারে দুষ্ট-অন্তর পামর ॥ ৬৮ ॥</w:t>
      </w:r>
    </w:p>
    <w:p>
      <w:pPr>
        <w:spacing w:after="60"/>
        <w:jc w:val="both"/>
      </w:pPr>
      <w:r>
        <w:rPr>
          <w:b w:val="0"/>
          <w:i/>
        </w:rPr>
        <w:t>hena citra līlā kare gaurāṅgasundara |</w:t>
      </w:r>
      <w:r>
        <w:br/>
      </w:r>
      <w:r>
        <w:rPr>
          <w:b w:val="0"/>
          <w:i/>
        </w:rPr>
        <w:t>bujhite nā pāre duṣṭa-antara pāmara || 68 ||</w:t>
      </w:r>
    </w:p>
    <w:p>
      <w:pPr>
        <w:spacing w:after="60"/>
        <w:jc w:val="both"/>
      </w:pPr>
      <w:r>
        <w:rPr>
          <w:b w:val="0"/>
          <w:i/>
        </w:rPr>
        <w:t>Word for word:</w:t>
      </w:r>
      <w:r>
        <w:t xml:space="preserve"> hena chitra lila — such wondrous pastimes; kare gaurangasundara — Gaurangasundara performs; bujhite na pare — cannot understand; dushta-antara pamara — wicked-hearted scoundrels</w:t>
      </w:r>
    </w:p>
    <w:p>
      <w:pPr>
        <w:spacing w:after="60"/>
        <w:ind w:left="510" w:hanging="510"/>
      </w:pPr>
      <w:r>
        <w:rPr>
          <w:b/>
          <w:i w:val="0"/>
        </w:rPr>
        <w:t>68.</w:t>
      </w:r>
      <w:r>
        <w:t xml:space="preserve"> Such wondrous pastimes Gaurangasundara performs —</w:t>
      </w:r>
      <w:r>
        <w:br/>
      </w:r>
      <w:r>
        <w:t>scoundrels with wicked hearts cannot understand them.</w:t>
      </w:r>
    </w:p>
    <w:p>
      <w:pPr>
        <w:spacing w:after="60"/>
        <w:ind w:left="567"/>
      </w:pPr>
      <w:r>
        <w:rPr>
          <w:rFonts w:cs="Noto Serif Bengali" w:hAnsi="Noto Serif Bengali"/>
          <w:sz w:val="24"/>
        </w:rPr>
        <w:t>ইহা বলি' মহাপ্রভু অন্তর উল্লাসে ।</w:t>
      </w:r>
      <w:r>
        <w:br/>
      </w:r>
      <w:r>
        <w:rPr>
          <w:rFonts w:cs="Noto Serif Bengali" w:hAnsi="Noto Serif Bengali"/>
          <w:sz w:val="24"/>
        </w:rPr>
        <w:t>গোরাগুণ গায় সুখে এ লোচনদাসে ॥ ৬৯ ॥</w:t>
      </w:r>
    </w:p>
    <w:p>
      <w:pPr>
        <w:spacing w:after="60"/>
        <w:jc w:val="both"/>
      </w:pPr>
      <w:r>
        <w:rPr>
          <w:b w:val="0"/>
          <w:i/>
        </w:rPr>
        <w:t>ihā bali' mahāprabhu antara ullāse |</w:t>
      </w:r>
      <w:r>
        <w:br/>
      </w:r>
      <w:r>
        <w:rPr>
          <w:b w:val="0"/>
          <w:i/>
        </w:rPr>
        <w:t>gorāguṇa gāẏa sukhe e locanadāse || 69 ||</w:t>
      </w:r>
    </w:p>
    <w:p>
      <w:pPr>
        <w:spacing w:after="60"/>
        <w:jc w:val="both"/>
      </w:pPr>
      <w:r>
        <w:rPr>
          <w:b w:val="0"/>
          <w:i/>
        </w:rPr>
        <w:t>Word for word:</w:t>
      </w:r>
      <w:r>
        <w:t xml:space="preserve"> iha bali — saying this; mahaprabhu antara ullase — Mahaprabhu rejoices at heart; gora-guna gaya sukhe — happily sings Gora's qualities; e lochana-dase — this Lochana Dasa</w:t>
      </w:r>
    </w:p>
    <w:p>
      <w:pPr>
        <w:spacing w:after="60"/>
        <w:ind w:left="510" w:hanging="510"/>
      </w:pPr>
      <w:r>
        <w:rPr>
          <w:b/>
          <w:i w:val="0"/>
        </w:rPr>
        <w:t>69.</w:t>
      </w:r>
      <w:r>
        <w:t xml:space="preserve"> Thus Mahaprabhu rejoiced at heart —</w:t>
      </w:r>
      <w:r>
        <w:br/>
      </w:r>
      <w:r>
        <w:t>and Lochana Dasa happily sings of Gora's qualities.</w:t>
      </w:r>
    </w:p>
    <w:p>
      <w:pPr>
        <w:pStyle w:val="Heading2"/>
      </w:pPr>
      <w:r>
        <w:t>Shachi's Grief over the Brahmana's Curse</w:t>
      </w:r>
    </w:p>
    <w:p>
      <w:pPr>
        <w:spacing w:after="60"/>
        <w:jc w:val="both"/>
      </w:pPr>
      <w:r>
        <w:rPr>
          <w:b w:val="0"/>
          <w:i/>
        </w:rPr>
        <w:t>Raga — any (yatha-raga)</w:t>
      </w:r>
    </w:p>
    <w:p>
      <w:pPr>
        <w:spacing w:after="60"/>
        <w:ind w:left="567"/>
      </w:pPr>
      <w:r>
        <w:rPr>
          <w:rFonts w:cs="Noto Serif Bengali" w:hAnsi="Noto Serif Bengali"/>
          <w:sz w:val="24"/>
        </w:rPr>
        <w:t>প্রভুকে সে ব্রহ্মশাপ লোকমুখে শুনি' ।</w:t>
      </w:r>
      <w:r>
        <w:br/>
      </w:r>
      <w:r>
        <w:rPr>
          <w:rFonts w:cs="Noto Serif Bengali" w:hAnsi="Noto Serif Bengali"/>
          <w:sz w:val="24"/>
        </w:rPr>
        <w:t>আচম্বিতে কাঁপি' উঠে শচীর পরাণি ॥ ৬৯+১ ॥</w:t>
      </w:r>
    </w:p>
    <w:p>
      <w:pPr>
        <w:spacing w:after="60"/>
        <w:jc w:val="both"/>
      </w:pPr>
      <w:r>
        <w:rPr>
          <w:b w:val="0"/>
          <w:i/>
        </w:rPr>
        <w:t>prabhuke se brahmaśāpa lokamukhe śuni' |</w:t>
      </w:r>
      <w:r>
        <w:br/>
      </w:r>
      <w:r>
        <w:rPr>
          <w:b w:val="0"/>
          <w:i/>
        </w:rPr>
        <w:t>ācambite kāṁpi' uṭhe śacīra parāṇi || 69+1 ||</w:t>
      </w:r>
    </w:p>
    <w:p>
      <w:pPr>
        <w:spacing w:after="60"/>
        <w:jc w:val="both"/>
      </w:pPr>
      <w:r>
        <w:rPr>
          <w:b w:val="0"/>
          <w:i/>
        </w:rPr>
        <w:t>Word for word:</w:t>
      </w:r>
      <w:r>
        <w:t xml:space="preserve"> prabhuke se brahma-shapa — that brahmana's curse on the Lord; loka-mukhe shuni — hearing from people's lips; achambite — suddenly; kanpi uthe — trembles; shachira parani — Shachi's soul</w:t>
      </w:r>
    </w:p>
    <w:p>
      <w:pPr>
        <w:spacing w:after="60"/>
        <w:ind w:left="510" w:hanging="510"/>
      </w:pPr>
      <w:r>
        <w:rPr>
          <w:b/>
          <w:i w:val="0"/>
        </w:rPr>
        <w:t>69+1.</w:t>
      </w:r>
      <w:r>
        <w:t xml:space="preserve"> Hearing from people's lips of the brahmana's curse on the Lord,</w:t>
      </w:r>
      <w:r>
        <w:br/>
      </w:r>
      <w:r>
        <w:t>Shachi suddenly trembled to the depths of her soul</w:t>
      </w:r>
      <w:r>
        <w:rPr>
          <w:b w:val="0"/>
          <w:i w:val="0"/>
          <w:vertAlign w:val="superscript"/>
        </w:rPr>
        <w:t>4</w:t>
      </w:r>
      <w:r>
        <w:t>.</w:t>
      </w:r>
    </w:p>
    <w:p>
      <w:pPr>
        <w:spacing w:after="60"/>
        <w:ind w:left="567"/>
      </w:pPr>
      <w:r>
        <w:rPr>
          <w:rFonts w:cs="Noto Serif Bengali" w:hAnsi="Noto Serif Bengali"/>
          <w:sz w:val="24"/>
        </w:rPr>
        <w:t>ধকধক প্রাণ পোড়ে বৃত্তান্ত না জানে ।</w:t>
      </w:r>
      <w:r>
        <w:br/>
      </w:r>
      <w:r>
        <w:rPr>
          <w:rFonts w:cs="Noto Serif Bengali" w:hAnsi="Noto Serif Bengali"/>
          <w:sz w:val="24"/>
        </w:rPr>
        <w:t>নিবারিতে নারে অশ্রু ভরে দু-নয়ানে ॥ ৬৯+২ ॥</w:t>
      </w:r>
    </w:p>
    <w:p>
      <w:pPr>
        <w:spacing w:after="60"/>
        <w:jc w:val="both"/>
      </w:pPr>
      <w:r>
        <w:rPr>
          <w:b w:val="0"/>
          <w:i/>
        </w:rPr>
        <w:t>dhakadhaka prāṇa poṛe bṛttānta nā jāne |</w:t>
      </w:r>
      <w:r>
        <w:br/>
      </w:r>
      <w:r>
        <w:rPr>
          <w:b w:val="0"/>
          <w:i/>
        </w:rPr>
        <w:t>nibārite nāre aśru bhare du-naẏāne || 69+2 ||</w:t>
      </w:r>
    </w:p>
    <w:p>
      <w:pPr>
        <w:spacing w:after="60"/>
        <w:jc w:val="both"/>
      </w:pPr>
      <w:r>
        <w:rPr>
          <w:b w:val="0"/>
          <w:i/>
        </w:rPr>
        <w:t>Word for word:</w:t>
      </w:r>
      <w:r>
        <w:t xml:space="preserve"> dhakadhaka prana pode — her heart pounds and burns; vrittanta na jane — she does not know what happened; nivarite nare — cannot hold back; ashru bhare du-nayane — tears fill both eyes</w:t>
      </w:r>
    </w:p>
    <w:p>
      <w:pPr>
        <w:spacing w:after="60"/>
        <w:ind w:left="510" w:hanging="510"/>
      </w:pPr>
      <w:r>
        <w:rPr>
          <w:b/>
          <w:i w:val="0"/>
        </w:rPr>
        <w:t>69+2.</w:t>
      </w:r>
      <w:r>
        <w:t xml:space="preserve"> Her heart pounds and burns — she does not know what has happened;</w:t>
      </w:r>
      <w:r>
        <w:br/>
      </w:r>
      <w:r>
        <w:t>she cannot hold back her tears — both eyes are full.</w:t>
      </w:r>
    </w:p>
    <w:p>
      <w:pPr>
        <w:spacing w:after="60"/>
        <w:ind w:left="567"/>
      </w:pPr>
      <w:r>
        <w:rPr>
          <w:rFonts w:cs="Noto Serif Bengali" w:hAnsi="Noto Serif Bengali"/>
          <w:sz w:val="24"/>
        </w:rPr>
        <w:t>ব্যাকুল হৈয়া শচী পুছে সর্বজনে ।</w:t>
      </w:r>
      <w:r>
        <w:br/>
      </w:r>
      <w:r>
        <w:rPr>
          <w:rFonts w:cs="Noto Serif Bengali" w:hAnsi="Noto Serif Bengali"/>
          <w:sz w:val="24"/>
        </w:rPr>
        <w:t>প্রভুরে সে ব্রহ্মশাপ সবার বদনে ॥ ৬৯+৩ ॥</w:t>
      </w:r>
    </w:p>
    <w:p>
      <w:pPr>
        <w:spacing w:after="60"/>
        <w:jc w:val="both"/>
      </w:pPr>
      <w:r>
        <w:rPr>
          <w:b w:val="0"/>
          <w:i/>
        </w:rPr>
        <w:t>byākula haiẏā śacī puche sarbajane |</w:t>
      </w:r>
      <w:r>
        <w:br/>
      </w:r>
      <w:r>
        <w:rPr>
          <w:b w:val="0"/>
          <w:i/>
        </w:rPr>
        <w:t>prabhure se brahmaśāpa sabāra badane || 69+3 ||</w:t>
      </w:r>
    </w:p>
    <w:p>
      <w:pPr>
        <w:spacing w:after="60"/>
        <w:jc w:val="both"/>
      </w:pPr>
      <w:r>
        <w:rPr>
          <w:b w:val="0"/>
          <w:i/>
        </w:rPr>
        <w:t>Word for word:</w:t>
      </w:r>
      <w:r>
        <w:t xml:space="preserve"> vyakula haiya — in distress; shachi puchhe sarvajane — Shachi asks everyone; prabhure se brahma-shapa — the brahmana's curse on the Lord; sabara vadane — on everyone's lips</w:t>
      </w:r>
    </w:p>
    <w:p>
      <w:pPr>
        <w:spacing w:after="60"/>
        <w:ind w:left="510" w:hanging="510"/>
      </w:pPr>
      <w:r>
        <w:rPr>
          <w:b/>
          <w:i w:val="0"/>
        </w:rPr>
        <w:t>69+3.</w:t>
      </w:r>
      <w:r>
        <w:t xml:space="preserve"> In distress Shachi asks everyone —</w:t>
      </w:r>
      <w:r>
        <w:br/>
      </w:r>
      <w:r>
        <w:t>and on everyone's lips is the brahmana's curse on the Lord.</w:t>
      </w:r>
    </w:p>
    <w:p>
      <w:pPr>
        <w:spacing w:after="60"/>
        <w:ind w:left="567"/>
      </w:pPr>
      <w:r>
        <w:rPr>
          <w:rFonts w:cs="Noto Serif Bengali" w:hAnsi="Noto Serif Bengali"/>
          <w:sz w:val="24"/>
        </w:rPr>
        <w:t>শুনিয়া মূর্ছিত হৈয়া পড়িলা তথায় ।</w:t>
      </w:r>
      <w:r>
        <w:br/>
      </w:r>
      <w:r>
        <w:rPr>
          <w:rFonts w:cs="Noto Serif Bengali" w:hAnsi="Noto Serif Bengali"/>
          <w:sz w:val="24"/>
        </w:rPr>
        <w:t>চেতন পাইয়া শচী কান্দে উভরায় ॥ ৬৯+৪ ॥</w:t>
      </w:r>
    </w:p>
    <w:p>
      <w:pPr>
        <w:spacing w:after="60"/>
        <w:jc w:val="both"/>
      </w:pPr>
      <w:r>
        <w:rPr>
          <w:b w:val="0"/>
          <w:i/>
        </w:rPr>
        <w:t>śuniẏā mūrchita haiẏā paṛilā tathāẏa |</w:t>
      </w:r>
      <w:r>
        <w:br/>
      </w:r>
      <w:r>
        <w:rPr>
          <w:b w:val="0"/>
          <w:i/>
        </w:rPr>
        <w:t>cetana pāiẏā śacī kānde ubharāẏa || 69+4 ||</w:t>
      </w:r>
    </w:p>
    <w:p>
      <w:pPr>
        <w:spacing w:after="60"/>
        <w:jc w:val="both"/>
      </w:pPr>
      <w:r>
        <w:rPr>
          <w:b w:val="0"/>
          <w:i/>
        </w:rPr>
        <w:t>Word for word:</w:t>
      </w:r>
      <w:r>
        <w:t xml:space="preserve"> shuniya — hearing; murchhita haiya padila tathaya — fell there senseless; chetana paiya — coming to herself; shachi kande ubharaya — Shachi weeps aloud</w:t>
      </w:r>
    </w:p>
    <w:p>
      <w:pPr>
        <w:spacing w:after="60"/>
        <w:ind w:left="510" w:hanging="510"/>
      </w:pPr>
      <w:r>
        <w:rPr>
          <w:b/>
          <w:i w:val="0"/>
        </w:rPr>
        <w:t>69+4.</w:t>
      </w:r>
      <w:r>
        <w:t xml:space="preserve"> Hearing this, she fell there senseless;</w:t>
      </w:r>
      <w:r>
        <w:br/>
      </w:r>
      <w:r>
        <w:t>coming to herself, Shachi weeps aloud.</w:t>
      </w:r>
    </w:p>
    <w:p>
      <w:pPr>
        <w:spacing w:after="60"/>
        <w:ind w:left="567"/>
      </w:pPr>
      <w:r>
        <w:rPr>
          <w:rFonts w:cs="Noto Serif Bengali" w:hAnsi="Noto Serif Bengali"/>
          <w:sz w:val="24"/>
        </w:rPr>
        <w:t>কান্দিতে কান্দিতে আইলা আপনার ঘর ।</w:t>
      </w:r>
      <w:r>
        <w:br/>
      </w:r>
      <w:r>
        <w:rPr>
          <w:rFonts w:cs="Noto Serif Bengali" w:hAnsi="Noto Serif Bengali"/>
          <w:sz w:val="24"/>
        </w:rPr>
        <w:t>ক্ষণেক অন্তরে গৃহে আইলা বিশ্বম্ভর ॥ ৬৯+৫ ॥</w:t>
      </w:r>
    </w:p>
    <w:p>
      <w:pPr>
        <w:spacing w:after="60"/>
        <w:jc w:val="both"/>
      </w:pPr>
      <w:r>
        <w:rPr>
          <w:b w:val="0"/>
          <w:i/>
        </w:rPr>
        <w:t>kāndite kāndite āilā āpanāra ghara |</w:t>
      </w:r>
      <w:r>
        <w:br/>
      </w:r>
      <w:r>
        <w:rPr>
          <w:b w:val="0"/>
          <w:i/>
        </w:rPr>
        <w:t>kṣaṇeka antare gṛhe āilā biśbambhara || 69+5 ||</w:t>
      </w:r>
    </w:p>
    <w:p>
      <w:pPr>
        <w:spacing w:after="60"/>
        <w:jc w:val="both"/>
      </w:pPr>
      <w:r>
        <w:rPr>
          <w:b w:val="0"/>
          <w:i/>
        </w:rPr>
        <w:t>Word for word:</w:t>
      </w:r>
      <w:r>
        <w:t xml:space="preserve"> kandite kandite — weeping; aila apanara ghara — came to her home; kshaneka antare — a little later; grihe aila vishvambhara — Vishvambhara came home</w:t>
      </w:r>
    </w:p>
    <w:p>
      <w:pPr>
        <w:spacing w:after="60"/>
        <w:ind w:left="510" w:hanging="510"/>
      </w:pPr>
      <w:r>
        <w:rPr>
          <w:b/>
          <w:i w:val="0"/>
        </w:rPr>
        <w:t>69+5.</w:t>
      </w:r>
      <w:r>
        <w:t xml:space="preserve"> Weeping, she returned home;</w:t>
      </w:r>
      <w:r>
        <w:br/>
      </w:r>
      <w:r>
        <w:t>a little later Vishvambhara came home too.</w:t>
      </w:r>
    </w:p>
    <w:p>
      <w:pPr>
        <w:spacing w:after="60"/>
        <w:ind w:left="567"/>
      </w:pPr>
      <w:r>
        <w:rPr>
          <w:rFonts w:cs="Noto Serif Bengali" w:hAnsi="Noto Serif Bengali"/>
          <w:sz w:val="24"/>
        </w:rPr>
        <w:t>গৌর-মুখ দেখি' মায়ের শোক উথলিল ।</w:t>
      </w:r>
      <w:r>
        <w:br/>
      </w:r>
      <w:r>
        <w:rPr>
          <w:rFonts w:cs="Noto Serif Bengali" w:hAnsi="Noto Serif Bengali"/>
          <w:sz w:val="24"/>
        </w:rPr>
        <w:t>কান্দিতে কান্দিতে শচী পুছিতে লাগিল ॥ ৬৯+৬ ॥</w:t>
      </w:r>
    </w:p>
    <w:p>
      <w:pPr>
        <w:spacing w:after="60"/>
        <w:jc w:val="both"/>
      </w:pPr>
      <w:r>
        <w:rPr>
          <w:b w:val="0"/>
          <w:i/>
        </w:rPr>
        <w:t>gaura-mukha dekhi' māẏera śoka uthalila |</w:t>
      </w:r>
      <w:r>
        <w:br/>
      </w:r>
      <w:r>
        <w:rPr>
          <w:b w:val="0"/>
          <w:i/>
        </w:rPr>
        <w:t>kāndite kāndite śacī puchite lāgila || 69+6 ||</w:t>
      </w:r>
    </w:p>
    <w:p>
      <w:pPr>
        <w:spacing w:after="60"/>
        <w:jc w:val="both"/>
      </w:pPr>
      <w:r>
        <w:rPr>
          <w:b w:val="0"/>
          <w:i/>
        </w:rPr>
        <w:t>Word for word:</w:t>
      </w:r>
      <w:r>
        <w:t xml:space="preserve"> gaura-mukha dekhi — seeing Gaura's face; mayera shoka uthalila — the mother's grief welled up; kandite kandite — weeping; shachi puchhite lagila — Shachi began to ask</w:t>
      </w:r>
    </w:p>
    <w:p>
      <w:pPr>
        <w:spacing w:after="60"/>
        <w:ind w:left="510" w:hanging="510"/>
      </w:pPr>
      <w:r>
        <w:rPr>
          <w:b/>
          <w:i w:val="0"/>
        </w:rPr>
        <w:t>69+6.</w:t>
      </w:r>
      <w:r>
        <w:t xml:space="preserve"> Seeing Gaura's face, the mother's grief welled up,</w:t>
      </w:r>
      <w:r>
        <w:br/>
      </w:r>
      <w:r>
        <w:t>and, weeping, Shachi began to ask:</w:t>
      </w:r>
    </w:p>
    <w:p>
      <w:pPr>
        <w:spacing w:after="60"/>
        <w:ind w:left="567"/>
      </w:pPr>
      <w:r>
        <w:rPr>
          <w:rFonts w:cs="Noto Serif Bengali" w:hAnsi="Noto Serif Bengali"/>
          <w:sz w:val="24"/>
        </w:rPr>
        <w:t>শুন রে নিমাই বাপ কিবা কথা শুনি ।</w:t>
      </w:r>
      <w:r>
        <w:br/>
      </w:r>
      <w:r>
        <w:rPr>
          <w:rFonts w:cs="Noto Serif Bengali" w:hAnsi="Noto Serif Bengali"/>
          <w:sz w:val="24"/>
        </w:rPr>
        <w:t>তোমারে ব্রাহ্মণ নাকি দিল শাপবাণী ॥ ৬৯+৭ ॥</w:t>
      </w:r>
    </w:p>
    <w:p>
      <w:pPr>
        <w:spacing w:after="60"/>
        <w:jc w:val="both"/>
      </w:pPr>
      <w:r>
        <w:rPr>
          <w:b w:val="0"/>
          <w:i/>
        </w:rPr>
        <w:t>śuna re nimāi bāpa kibā kathā śuni |</w:t>
      </w:r>
      <w:r>
        <w:br/>
      </w:r>
      <w:r>
        <w:rPr>
          <w:b w:val="0"/>
          <w:i/>
        </w:rPr>
        <w:t>tomāre brāhmaṇa nāki dila śāpabāṇī || 69+7 ||</w:t>
      </w:r>
    </w:p>
    <w:p>
      <w:pPr>
        <w:spacing w:after="60"/>
        <w:jc w:val="both"/>
      </w:pPr>
      <w:r>
        <w:rPr>
          <w:b w:val="0"/>
          <w:i/>
        </w:rPr>
        <w:t>Word for word:</w:t>
      </w:r>
      <w:r>
        <w:t xml:space="preserve"> shuna re nimai bapa — listen, my son Nimai; kiba katha shuni — what do I hear; tomare brahmana naki — is it true that a brahmana to you; dila shapa-vani — pronounced a curse</w:t>
      </w:r>
    </w:p>
    <w:p>
      <w:pPr>
        <w:spacing w:after="60"/>
        <w:ind w:left="510" w:hanging="510"/>
      </w:pPr>
      <w:r>
        <w:rPr>
          <w:b/>
          <w:i w:val="0"/>
        </w:rPr>
        <w:t>69+7.</w:t>
      </w:r>
      <w:r>
        <w:t xml:space="preserve"> "Listen, my son Nimai, what is this I hear?</w:t>
      </w:r>
      <w:r>
        <w:br/>
      </w:r>
      <w:r>
        <w:t>They say a brahmana has pronounced a curse on you?</w:t>
      </w:r>
    </w:p>
    <w:p>
      <w:pPr>
        <w:spacing w:after="60"/>
        <w:ind w:left="567"/>
      </w:pPr>
      <w:r>
        <w:rPr>
          <w:rFonts w:cs="Noto Serif Bengali" w:hAnsi="Noto Serif Bengali"/>
          <w:sz w:val="24"/>
        </w:rPr>
        <w:t>কোন্ অপরাধ তুমি কৈলে তার স্থান ।</w:t>
      </w:r>
      <w:r>
        <w:br/>
      </w:r>
      <w:r>
        <w:rPr>
          <w:rFonts w:cs="Noto Serif Bengali" w:hAnsi="Noto Serif Bengali"/>
          <w:sz w:val="24"/>
        </w:rPr>
        <w:t>কেমন ব্রাহ্মণ তার কি কঠিন প্রাণ ॥ ৬৯+৮ ॥</w:t>
      </w:r>
    </w:p>
    <w:p>
      <w:pPr>
        <w:spacing w:after="60"/>
        <w:jc w:val="both"/>
      </w:pPr>
      <w:r>
        <w:rPr>
          <w:b w:val="0"/>
          <w:i/>
        </w:rPr>
        <w:t>kon aparādha tumi kaile tāra sthāna |</w:t>
      </w:r>
      <w:r>
        <w:br/>
      </w:r>
      <w:r>
        <w:rPr>
          <w:b w:val="0"/>
          <w:i/>
        </w:rPr>
        <w:t>kemana brāhmaṇa tāra ki kaṭhina prāṇa || 69+8 ||</w:t>
      </w:r>
    </w:p>
    <w:p>
      <w:pPr>
        <w:spacing w:after="60"/>
        <w:jc w:val="both"/>
      </w:pPr>
      <w:r>
        <w:rPr>
          <w:b w:val="0"/>
          <w:i/>
        </w:rPr>
        <w:t>Word for word:</w:t>
      </w:r>
      <w:r>
        <w:t xml:space="preserve"> kon aparadha — what offence; tumi kaile tara sthana — did you commit against him; kemana brahmana — what sort of brahmana; tara ki kathina prana — how hard his heart</w:t>
      </w:r>
    </w:p>
    <w:p>
      <w:pPr>
        <w:spacing w:after="60"/>
        <w:ind w:left="510" w:hanging="510"/>
      </w:pPr>
      <w:r>
        <w:rPr>
          <w:b/>
          <w:i w:val="0"/>
        </w:rPr>
        <w:t>69+8.</w:t>
      </w:r>
      <w:r>
        <w:t xml:space="preserve"> What offence did you commit against him?</w:t>
      </w:r>
      <w:r>
        <w:br/>
      </w:r>
      <w:r>
        <w:t>What sort of brahmana is he — how hard his heart!</w:t>
      </w:r>
    </w:p>
    <w:p>
      <w:pPr>
        <w:spacing w:after="60"/>
        <w:ind w:left="567"/>
      </w:pPr>
      <w:r>
        <w:rPr>
          <w:rFonts w:cs="Noto Serif Bengali" w:hAnsi="Noto Serif Bengali"/>
          <w:sz w:val="24"/>
        </w:rPr>
        <w:t>তোর মুখ দেখি' তার দয়া নাহি হৈল ।</w:t>
      </w:r>
      <w:r>
        <w:br/>
      </w:r>
      <w:r>
        <w:rPr>
          <w:rFonts w:cs="Noto Serif Bengali" w:hAnsi="Noto Serif Bengali"/>
          <w:sz w:val="24"/>
        </w:rPr>
        <w:t>আমার বধের ভাগী কোন্ জন হৈল ॥ ৬৯+৯ ॥</w:t>
      </w:r>
    </w:p>
    <w:p>
      <w:pPr>
        <w:spacing w:after="60"/>
        <w:jc w:val="both"/>
      </w:pPr>
      <w:r>
        <w:rPr>
          <w:b w:val="0"/>
          <w:i/>
        </w:rPr>
        <w:t>tora mukha dekhi' tāra daẏā nāhi haila |</w:t>
      </w:r>
      <w:r>
        <w:br/>
      </w:r>
      <w:r>
        <w:rPr>
          <w:b w:val="0"/>
          <w:i/>
        </w:rPr>
        <w:t>āmāra badhera bhāgī kon jana haila || 69+9 ||</w:t>
      </w:r>
    </w:p>
    <w:p>
      <w:pPr>
        <w:spacing w:after="60"/>
        <w:jc w:val="both"/>
      </w:pPr>
      <w:r>
        <w:rPr>
          <w:b w:val="0"/>
          <w:i/>
        </w:rPr>
        <w:t>Word for word:</w:t>
      </w:r>
      <w:r>
        <w:t xml:space="preserve"> tora mukha dekhi — looking at your face; tara daya nahi haila — he felt no pity; amara vadhera bhagi — guilty of my death; kon jana haila — who has become</w:t>
      </w:r>
    </w:p>
    <w:p>
      <w:pPr>
        <w:spacing w:after="60"/>
        <w:ind w:left="510" w:hanging="510"/>
      </w:pPr>
      <w:r>
        <w:rPr>
          <w:b/>
          <w:i w:val="0"/>
        </w:rPr>
        <w:t>69+9.</w:t>
      </w:r>
      <w:r>
        <w:t xml:space="preserve"> Looking at your face, he felt no pity!</w:t>
      </w:r>
      <w:r>
        <w:br/>
      </w:r>
      <w:r>
        <w:t>Who will be guilty of my death?</w:t>
      </w:r>
    </w:p>
    <w:p>
      <w:pPr>
        <w:spacing w:after="60"/>
        <w:ind w:left="567"/>
      </w:pPr>
      <w:r>
        <w:rPr>
          <w:rFonts w:cs="Noto Serif Bengali" w:hAnsi="Noto Serif Bengali"/>
          <w:sz w:val="24"/>
        </w:rPr>
        <w:t>এ ঘরকরণ মোর সব তোমা লৈয়া ।</w:t>
      </w:r>
      <w:r>
        <w:br/>
      </w:r>
      <w:r>
        <w:rPr>
          <w:rFonts w:cs="Noto Serif Bengali" w:hAnsi="Noto Serif Bengali"/>
          <w:sz w:val="24"/>
        </w:rPr>
        <w:t>অভাগী শচীর প্রাণ যায় বিদরিয়া ॥ ৬৯+১০ ॥</w:t>
      </w:r>
    </w:p>
    <w:p>
      <w:pPr>
        <w:spacing w:after="60"/>
        <w:jc w:val="both"/>
      </w:pPr>
      <w:r>
        <w:rPr>
          <w:b w:val="0"/>
          <w:i/>
        </w:rPr>
        <w:t>e gharakaraṇa mora saba tomā laiẏā |</w:t>
      </w:r>
      <w:r>
        <w:br/>
      </w:r>
      <w:r>
        <w:rPr>
          <w:b w:val="0"/>
          <w:i/>
        </w:rPr>
        <w:t>abhāgī śacīra prāṇa yāẏa bidariẏā || 69+10 ||</w:t>
      </w:r>
    </w:p>
    <w:p>
      <w:pPr>
        <w:spacing w:after="60"/>
        <w:jc w:val="both"/>
      </w:pPr>
      <w:r>
        <w:rPr>
          <w:b w:val="0"/>
          <w:i/>
        </w:rPr>
        <w:t>Word for word:</w:t>
      </w:r>
      <w:r>
        <w:t xml:space="preserve"> e gharakarana mora saba — all this house and household of mine; toma laiya — is for you; abhagi shachira prana — unfortunate Shachi's heart; yaya vidariya — is breaking</w:t>
      </w:r>
    </w:p>
    <w:p>
      <w:pPr>
        <w:spacing w:after="60"/>
        <w:ind w:left="510" w:hanging="510"/>
      </w:pPr>
      <w:r>
        <w:rPr>
          <w:b/>
          <w:i w:val="0"/>
        </w:rPr>
        <w:t>69+10.</w:t>
      </w:r>
      <w:r>
        <w:t xml:space="preserve"> All this house and household of mine is only for you;</w:t>
      </w:r>
      <w:r>
        <w:br/>
      </w:r>
      <w:r>
        <w:t>the heart of unfortunate Shachi is breaking.</w:t>
      </w:r>
    </w:p>
    <w:p>
      <w:pPr>
        <w:spacing w:after="60"/>
        <w:ind w:left="567"/>
      </w:pPr>
      <w:r>
        <w:rPr>
          <w:rFonts w:cs="Noto Serif Bengali" w:hAnsi="Noto Serif Bengali"/>
          <w:sz w:val="24"/>
        </w:rPr>
        <w:t>সবার দুলাল তুমি মোর আঁখি-তারা ।</w:t>
      </w:r>
      <w:r>
        <w:br/>
      </w:r>
      <w:r>
        <w:rPr>
          <w:rFonts w:cs="Noto Serif Bengali" w:hAnsi="Noto Serif Bengali"/>
          <w:sz w:val="24"/>
        </w:rPr>
        <w:t>বিধির বিপাকে পাছে তোমা হই হারা ॥ ৬৯+১১ ॥</w:t>
      </w:r>
    </w:p>
    <w:p>
      <w:pPr>
        <w:spacing w:after="60"/>
        <w:jc w:val="both"/>
      </w:pPr>
      <w:r>
        <w:rPr>
          <w:b w:val="0"/>
          <w:i/>
        </w:rPr>
        <w:t>sabāra dulāla tumi mora āṁkhi-tārā |</w:t>
      </w:r>
      <w:r>
        <w:br/>
      </w:r>
      <w:r>
        <w:rPr>
          <w:b w:val="0"/>
          <w:i/>
        </w:rPr>
        <w:t>bidhira bipāke pāche tomā hai hārā || 69+11 ||</w:t>
      </w:r>
    </w:p>
    <w:p>
      <w:pPr>
        <w:spacing w:after="60"/>
        <w:jc w:val="both"/>
      </w:pPr>
      <w:r>
        <w:rPr>
          <w:b w:val="0"/>
          <w:i/>
        </w:rPr>
        <w:t>Word for word:</w:t>
      </w:r>
      <w:r>
        <w:t xml:space="preserve"> sabara dulala tumi — you are everyone's darling; mora ankhi-tara — the apple of my eye; vidhira vipake — by an evil turn of fate; pachhe toma hai hara — lest I lose you</w:t>
      </w:r>
    </w:p>
    <w:p>
      <w:pPr>
        <w:spacing w:after="60"/>
        <w:ind w:left="510" w:hanging="510"/>
      </w:pPr>
      <w:r>
        <w:rPr>
          <w:b/>
          <w:i w:val="0"/>
        </w:rPr>
        <w:t>69+11.</w:t>
      </w:r>
      <w:r>
        <w:t xml:space="preserve"> You are everyone's darling, the apple of my eye:</w:t>
      </w:r>
      <w:r>
        <w:br/>
      </w:r>
      <w:r>
        <w:t>may I not lose you by some evil turn of fate!</w:t>
      </w:r>
    </w:p>
    <w:p>
      <w:pPr>
        <w:spacing w:after="60"/>
        <w:ind w:left="567"/>
      </w:pPr>
      <w:r>
        <w:rPr>
          <w:rFonts w:cs="Noto Serif Bengali" w:hAnsi="Noto Serif Bengali"/>
          <w:sz w:val="24"/>
        </w:rPr>
        <w:t>অমিয়া-সিনান করি' দেখি তোর মুখ ।</w:t>
      </w:r>
      <w:r>
        <w:br/>
      </w:r>
      <w:r>
        <w:rPr>
          <w:rFonts w:cs="Noto Serif Bengali" w:hAnsi="Noto Serif Bengali"/>
          <w:sz w:val="24"/>
        </w:rPr>
        <w:t>দারুণ বচন শুনি' ফাটে মোর বুক ॥ ৬৯+১২ ॥</w:t>
      </w:r>
    </w:p>
    <w:p>
      <w:pPr>
        <w:spacing w:after="60"/>
        <w:jc w:val="both"/>
      </w:pPr>
      <w:r>
        <w:rPr>
          <w:b w:val="0"/>
          <w:i/>
        </w:rPr>
        <w:t>amiẏā-sināna kari' dekhi tora mukha |</w:t>
      </w:r>
      <w:r>
        <w:br/>
      </w:r>
      <w:r>
        <w:rPr>
          <w:b w:val="0"/>
          <w:i/>
        </w:rPr>
        <w:t>dāruṇa bacana śuni' phāṭe mora buka || 69+12 ||</w:t>
      </w:r>
    </w:p>
    <w:p>
      <w:pPr>
        <w:spacing w:after="60"/>
        <w:jc w:val="both"/>
      </w:pPr>
      <w:r>
        <w:rPr>
          <w:b w:val="0"/>
          <w:i/>
        </w:rPr>
        <w:t>Word for word:</w:t>
      </w:r>
      <w:r>
        <w:t xml:space="preserve"> amiya-sinana kari — as if bathing in nectar; dekhi tora mukha — I look at your face; daruna vachana shuni — hearing cruel words; phate mora buka — my breast bursts</w:t>
      </w:r>
    </w:p>
    <w:p>
      <w:pPr>
        <w:spacing w:after="60"/>
        <w:ind w:left="510" w:hanging="510"/>
      </w:pPr>
      <w:r>
        <w:rPr>
          <w:b/>
          <w:i w:val="0"/>
        </w:rPr>
        <w:t>69+12.</w:t>
      </w:r>
      <w:r>
        <w:t xml:space="preserve"> Looking at your face, I bathe as if in nectar —</w:t>
      </w:r>
      <w:r>
        <w:br/>
      </w:r>
      <w:r>
        <w:t>and hearing cruel words, my breast is bursting.</w:t>
      </w:r>
    </w:p>
    <w:p>
      <w:pPr>
        <w:spacing w:after="60"/>
        <w:ind w:left="567"/>
      </w:pPr>
      <w:r>
        <w:rPr>
          <w:rFonts w:cs="Noto Serif Bengali" w:hAnsi="Noto Serif Bengali"/>
          <w:sz w:val="24"/>
        </w:rPr>
        <w:t>অভাগী শচীর ভাগ্যে না জানি কি হব ।</w:t>
      </w:r>
      <w:r>
        <w:br/>
      </w:r>
      <w:r>
        <w:rPr>
          <w:rFonts w:cs="Noto Serif Bengali" w:hAnsi="Noto Serif Bengali"/>
          <w:sz w:val="24"/>
        </w:rPr>
        <w:t>তোর অমঙ্গল হৈলে পরাণে মরিব ॥ ৬৯+১৩ ॥</w:t>
      </w:r>
    </w:p>
    <w:p>
      <w:pPr>
        <w:spacing w:after="60"/>
        <w:jc w:val="both"/>
      </w:pPr>
      <w:r>
        <w:rPr>
          <w:b w:val="0"/>
          <w:i/>
        </w:rPr>
        <w:t>abhāgī śacīra bhāgye nā jāni ki haba |</w:t>
      </w:r>
      <w:r>
        <w:br/>
      </w:r>
      <w:r>
        <w:rPr>
          <w:b w:val="0"/>
          <w:i/>
        </w:rPr>
        <w:t>tora amaṅgala haile parāṇe mariba || 69+13 ||</w:t>
      </w:r>
    </w:p>
    <w:p>
      <w:pPr>
        <w:spacing w:after="60"/>
        <w:jc w:val="both"/>
      </w:pPr>
      <w:r>
        <w:rPr>
          <w:b w:val="0"/>
          <w:i/>
        </w:rPr>
        <w:t>Word for word:</w:t>
      </w:r>
      <w:r>
        <w:t xml:space="preserve"> abhagi shachira bhagye — in unfortunate Shachi's lot; na jani ki haba — I know not what will be; tora amangala haile — if harm comes to you; parane mariba — I shall die</w:t>
      </w:r>
    </w:p>
    <w:p>
      <w:pPr>
        <w:spacing w:after="60"/>
        <w:ind w:left="510" w:hanging="510"/>
      </w:pPr>
      <w:r>
        <w:rPr>
          <w:b/>
          <w:i w:val="0"/>
        </w:rPr>
        <w:t>69+13.</w:t>
      </w:r>
      <w:r>
        <w:t xml:space="preserve"> I know not what fate awaits unfortunate Shachi:</w:t>
      </w:r>
      <w:r>
        <w:br/>
      </w:r>
      <w:r>
        <w:t>if harm comes to you, I shall die."</w:t>
      </w:r>
    </w:p>
    <w:p>
      <w:pPr>
        <w:spacing w:after="60"/>
        <w:ind w:left="567"/>
      </w:pPr>
      <w:r>
        <w:rPr>
          <w:rFonts w:cs="Noto Serif Bengali" w:hAnsi="Noto Serif Bengali"/>
          <w:sz w:val="24"/>
        </w:rPr>
        <w:t>এ বোল শুনিয়া তবে গৌরাঙ্গ সুন্দর ।</w:t>
      </w:r>
      <w:r>
        <w:br/>
      </w:r>
      <w:r>
        <w:rPr>
          <w:rFonts w:cs="Noto Serif Bengali" w:hAnsi="Noto Serif Bengali"/>
          <w:sz w:val="24"/>
        </w:rPr>
        <w:t>মায়েরে কহয়ে কিছু প্রবোধ-উত্তর ॥ ৬৯+১৪ ॥</w:t>
      </w:r>
    </w:p>
    <w:p>
      <w:pPr>
        <w:spacing w:after="60"/>
        <w:jc w:val="both"/>
      </w:pPr>
      <w:r>
        <w:rPr>
          <w:b w:val="0"/>
          <w:i/>
        </w:rPr>
        <w:t>e bola śuniẏā tabe gaurāṅga sundara |</w:t>
      </w:r>
      <w:r>
        <w:br/>
      </w:r>
      <w:r>
        <w:rPr>
          <w:b w:val="0"/>
          <w:i/>
        </w:rPr>
        <w:t>māẏere kahaẏe kichu prabodha-uttara || 69+14 ||</w:t>
      </w:r>
    </w:p>
    <w:p>
      <w:pPr>
        <w:spacing w:after="60"/>
        <w:jc w:val="both"/>
      </w:pPr>
      <w:r>
        <w:rPr>
          <w:b w:val="0"/>
          <w:i/>
        </w:rPr>
        <w:t>Word for word:</w:t>
      </w:r>
      <w:r>
        <w:t xml:space="preserve"> e bola shuniya — hearing these words; tabe gauranga sundara — then beautiful Gauranga; mayere kahaye — says to His mother; kichhu prabodha-uttara — an answer in consolation</w:t>
      </w:r>
    </w:p>
    <w:p>
      <w:pPr>
        <w:spacing w:after="60"/>
        <w:ind w:left="510" w:hanging="510"/>
      </w:pPr>
      <w:r>
        <w:rPr>
          <w:b/>
          <w:i w:val="0"/>
        </w:rPr>
        <w:t>69+14.</w:t>
      </w:r>
      <w:r>
        <w:t xml:space="preserve"> Hearing these words, beautiful Gauranga</w:t>
      </w:r>
      <w:r>
        <w:br/>
      </w:r>
      <w:r>
        <w:t>gives His mother this answer in consolation:</w:t>
      </w:r>
    </w:p>
    <w:p>
      <w:pPr>
        <w:spacing w:after="60"/>
        <w:ind w:left="567"/>
      </w:pPr>
      <w:r>
        <w:rPr>
          <w:rFonts w:cs="Noto Serif Bengali" w:hAnsi="Noto Serif Bengali"/>
          <w:sz w:val="24"/>
        </w:rPr>
        <w:t>শুন গো জননী তুমি আমার বচন ।</w:t>
      </w:r>
      <w:r>
        <w:br/>
      </w:r>
      <w:r>
        <w:rPr>
          <w:rFonts w:cs="Noto Serif Bengali" w:hAnsi="Noto Serif Bengali"/>
          <w:sz w:val="24"/>
        </w:rPr>
        <w:t>কি লাগিয়া রোদন করহ অকারণ ॥ ৬৯+১৫ ॥</w:t>
      </w:r>
    </w:p>
    <w:p>
      <w:pPr>
        <w:spacing w:after="60"/>
        <w:jc w:val="both"/>
      </w:pPr>
      <w:r>
        <w:rPr>
          <w:b w:val="0"/>
          <w:i/>
        </w:rPr>
        <w:t>śuna go jananī tumi āmāra bacana |</w:t>
      </w:r>
      <w:r>
        <w:br/>
      </w:r>
      <w:r>
        <w:rPr>
          <w:b w:val="0"/>
          <w:i/>
        </w:rPr>
        <w:t>ki lāgiẏā rodana karaha akāraṇa || 69+15 ||</w:t>
      </w:r>
    </w:p>
    <w:p>
      <w:pPr>
        <w:spacing w:after="60"/>
        <w:jc w:val="both"/>
      </w:pPr>
      <w:r>
        <w:rPr>
          <w:b w:val="0"/>
          <w:i/>
        </w:rPr>
        <w:t>Word for word:</w:t>
      </w:r>
      <w:r>
        <w:t xml:space="preserve"> shuna go janani — listen, mother; tumi amara vachana — you, My word; ki lagiya — why; rodana karaha akarana — do you weep for nothing</w:t>
      </w:r>
    </w:p>
    <w:p>
      <w:pPr>
        <w:spacing w:after="60"/>
        <w:ind w:left="510" w:hanging="510"/>
      </w:pPr>
      <w:r>
        <w:rPr>
          <w:b/>
          <w:i w:val="0"/>
        </w:rPr>
        <w:t>69+15.</w:t>
      </w:r>
      <w:r>
        <w:t xml:space="preserve"> "Listen, mother, to My word:</w:t>
      </w:r>
      <w:r>
        <w:br/>
      </w:r>
      <w:r>
        <w:t>why do you weep for nothing?</w:t>
      </w:r>
    </w:p>
    <w:p>
      <w:pPr>
        <w:spacing w:after="60"/>
        <w:ind w:left="567"/>
      </w:pPr>
      <w:r>
        <w:rPr>
          <w:rFonts w:cs="Noto Serif Bengali" w:hAnsi="Noto Serif Bengali"/>
          <w:sz w:val="24"/>
        </w:rPr>
        <w:t>মোর অপরাধ নাহি ব্রাহ্মণের স্থানে ।</w:t>
      </w:r>
      <w:r>
        <w:br/>
      </w:r>
      <w:r>
        <w:rPr>
          <w:rFonts w:cs="Noto Serif Bengali" w:hAnsi="Noto Serif Bengali"/>
          <w:sz w:val="24"/>
        </w:rPr>
        <w:t>মোরে যে শাপিল বিপ্র সেহ অকারণে ॥ ৬৯+১৬ ॥</w:t>
      </w:r>
    </w:p>
    <w:p>
      <w:pPr>
        <w:spacing w:after="60"/>
        <w:jc w:val="both"/>
      </w:pPr>
      <w:r>
        <w:rPr>
          <w:b w:val="0"/>
          <w:i/>
        </w:rPr>
        <w:t>mora aparādha nāhi brāhmaṇera sthāne |</w:t>
      </w:r>
      <w:r>
        <w:br/>
      </w:r>
      <w:r>
        <w:rPr>
          <w:b w:val="0"/>
          <w:i/>
        </w:rPr>
        <w:t>more ye śāpila bipra seha akāraṇe || 69+16 ||</w:t>
      </w:r>
    </w:p>
    <w:p>
      <w:pPr>
        <w:spacing w:after="60"/>
        <w:jc w:val="both"/>
      </w:pPr>
      <w:r>
        <w:rPr>
          <w:b w:val="0"/>
          <w:i/>
        </w:rPr>
        <w:t>Word for word:</w:t>
      </w:r>
      <w:r>
        <w:t xml:space="preserve"> mora aparadha nahi — I have no offence; brahmanera sthane — against the brahmana; more ye shapila vipra — that the brahmana cursed Me; seha akarane — that too was without cause</w:t>
      </w:r>
    </w:p>
    <w:p>
      <w:pPr>
        <w:spacing w:after="60"/>
        <w:ind w:left="510" w:hanging="510"/>
      </w:pPr>
      <w:r>
        <w:rPr>
          <w:b/>
          <w:i w:val="0"/>
        </w:rPr>
        <w:t>69+16.</w:t>
      </w:r>
      <w:r>
        <w:t xml:space="preserve"> I have committed no offence against the brahmana:</w:t>
      </w:r>
      <w:r>
        <w:br/>
      </w:r>
      <w:r>
        <w:t>the brahmana cursed Me without cause.</w:t>
      </w:r>
    </w:p>
    <w:p>
      <w:pPr>
        <w:spacing w:after="60"/>
        <w:ind w:left="567"/>
      </w:pPr>
      <w:r>
        <w:rPr>
          <w:rFonts w:cs="Noto Serif Bengali" w:hAnsi="Noto Serif Bengali"/>
          <w:sz w:val="24"/>
        </w:rPr>
        <w:t>বিনি অপরাধে শাপ লাগিবে বা কেনে ।</w:t>
      </w:r>
      <w:r>
        <w:br/>
      </w:r>
      <w:r>
        <w:rPr>
          <w:rFonts w:cs="Noto Serif Bengali" w:hAnsi="Noto Serif Bengali"/>
          <w:sz w:val="24"/>
        </w:rPr>
        <w:t>নিশ্চয় জানিহ মাতা এ সত্য বচনে ॥ ৬৯+১৭ ॥</w:t>
      </w:r>
    </w:p>
    <w:p>
      <w:pPr>
        <w:spacing w:after="60"/>
        <w:jc w:val="both"/>
      </w:pPr>
      <w:r>
        <w:rPr>
          <w:b w:val="0"/>
          <w:i/>
        </w:rPr>
        <w:t>bini aparādhe śāpa lāgibe bā kene |</w:t>
      </w:r>
      <w:r>
        <w:br/>
      </w:r>
      <w:r>
        <w:rPr>
          <w:b w:val="0"/>
          <w:i/>
        </w:rPr>
        <w:t>niścaẏa jāniha mātā e satya bacane || 69+17 ||</w:t>
      </w:r>
    </w:p>
    <w:p>
      <w:pPr>
        <w:spacing w:after="60"/>
        <w:jc w:val="both"/>
      </w:pPr>
      <w:r>
        <w:rPr>
          <w:b w:val="0"/>
          <w:i/>
        </w:rPr>
        <w:t>Word for word:</w:t>
      </w:r>
      <w:r>
        <w:t xml:space="preserve"> vini aparadhe — without an offence; shapa lagibe ba kene — how can a curse take effect; nishchaya janiha mata — know for certain, mother; e satya vachane — this is a true word</w:t>
      </w:r>
    </w:p>
    <w:p>
      <w:pPr>
        <w:spacing w:after="60"/>
        <w:ind w:left="510" w:hanging="510"/>
      </w:pPr>
      <w:r>
        <w:rPr>
          <w:b/>
          <w:i w:val="0"/>
        </w:rPr>
        <w:t>69+17.</w:t>
      </w:r>
      <w:r>
        <w:t xml:space="preserve"> And how can a curse take effect without an offence?</w:t>
      </w:r>
      <w:r>
        <w:br/>
      </w:r>
      <w:r>
        <w:t>Know for certain, mother: this is a true word"</w:t>
      </w:r>
      <w:r>
        <w:rPr>
          <w:b w:val="0"/>
          <w:i w:val="0"/>
          <w:vertAlign w:val="superscript"/>
        </w:rPr>
        <w:t>5</w:t>
      </w:r>
      <w:r>
        <w:t>.</w:t>
      </w:r>
    </w:p>
    <w:p>
      <w:pPr>
        <w:spacing w:after="60"/>
        <w:ind w:left="567"/>
      </w:pPr>
      <w:r>
        <w:rPr>
          <w:rFonts w:cs="Noto Serif Bengali" w:hAnsi="Noto Serif Bengali"/>
          <w:sz w:val="24"/>
        </w:rPr>
        <w:t>ইহা বলি' গেলা প্রভু জাহ্নবীর তীর ।</w:t>
      </w:r>
      <w:r>
        <w:br/>
      </w:r>
      <w:r>
        <w:rPr>
          <w:rFonts w:cs="Noto Serif Bengali" w:hAnsi="Noto Serif Bengali"/>
          <w:sz w:val="24"/>
        </w:rPr>
        <w:t>সুরনদী স্নান করি' আইলা নিজ ঘর ॥ ৬৯+১৮ ॥</w:t>
      </w:r>
    </w:p>
    <w:p>
      <w:pPr>
        <w:spacing w:after="60"/>
        <w:jc w:val="both"/>
      </w:pPr>
      <w:r>
        <w:rPr>
          <w:b w:val="0"/>
          <w:i/>
        </w:rPr>
        <w:t>ihā bali' gelā prabhu jāhnabīra tīra |</w:t>
      </w:r>
      <w:r>
        <w:br/>
      </w:r>
      <w:r>
        <w:rPr>
          <w:b w:val="0"/>
          <w:i/>
        </w:rPr>
        <w:t>suranadī snāna kari' āilā nija ghara || 69+18 ||</w:t>
      </w:r>
    </w:p>
    <w:p>
      <w:pPr>
        <w:spacing w:after="60"/>
        <w:jc w:val="both"/>
      </w:pPr>
      <w:r>
        <w:rPr>
          <w:b w:val="0"/>
          <w:i/>
        </w:rPr>
        <w:t>Word for word:</w:t>
      </w:r>
      <w:r>
        <w:t xml:space="preserve"> iha bali — saying this; gela prabhu jahnavira tira — the Lord went to the bank of the Jahnavi; suranadi snana kari — bathing in the heavenly river; aila nija ghara — came home</w:t>
      </w:r>
    </w:p>
    <w:p>
      <w:pPr>
        <w:spacing w:after="60"/>
        <w:ind w:left="510" w:hanging="510"/>
      </w:pPr>
      <w:r>
        <w:rPr>
          <w:b/>
          <w:i w:val="0"/>
        </w:rPr>
        <w:t>69+18.</w:t>
      </w:r>
      <w:r>
        <w:t xml:space="preserve"> Saying this, the Lord went to the bank of the Jahnavi</w:t>
      </w:r>
      <w:r>
        <w:br/>
      </w:r>
      <w:r>
        <w:t>and, bathing in the heavenly river, came back home.</w:t>
      </w:r>
    </w:p>
    <w:p>
      <w:pPr>
        <w:spacing w:after="60"/>
        <w:ind w:left="567"/>
      </w:pPr>
      <w:r>
        <w:rPr>
          <w:rFonts w:cs="Noto Serif Bengali" w:hAnsi="Noto Serif Bengali"/>
          <w:sz w:val="24"/>
        </w:rPr>
        <w:t>ঘরে আসি' মহাপ্রভু পরম সাদরে ।</w:t>
      </w:r>
      <w:r>
        <w:br/>
      </w:r>
      <w:r>
        <w:rPr>
          <w:rFonts w:cs="Noto Serif Bengali" w:hAnsi="Noto Serif Bengali"/>
          <w:sz w:val="24"/>
        </w:rPr>
        <w:t>কৃষ্ণ-পূজার্চনা করে হরিষ-অন্তরে ॥ ৬৯+১৯ ॥</w:t>
      </w:r>
    </w:p>
    <w:p>
      <w:pPr>
        <w:spacing w:after="60"/>
        <w:jc w:val="both"/>
      </w:pPr>
      <w:r>
        <w:rPr>
          <w:b w:val="0"/>
          <w:i/>
        </w:rPr>
        <w:t>ghare āsi' mahāprabhu parama sādare |</w:t>
      </w:r>
      <w:r>
        <w:br/>
      </w:r>
      <w:r>
        <w:rPr>
          <w:b w:val="0"/>
          <w:i/>
        </w:rPr>
        <w:t>kṛṣṇa-pūjārcanā kare hariṣa-antare || 69+19 ||</w:t>
      </w:r>
    </w:p>
    <w:p>
      <w:pPr>
        <w:spacing w:after="60"/>
        <w:jc w:val="both"/>
      </w:pPr>
      <w:r>
        <w:rPr>
          <w:b w:val="0"/>
          <w:i/>
        </w:rPr>
        <w:t>Word for word:</w:t>
      </w:r>
      <w:r>
        <w:t xml:space="preserve"> ghare asi — returning home; mahaprabhu parama sadare — Mahaprabhu with great reverence; krishna-pujarchana kare — performs the worship of Krishna; harisha-antare — with joy in His heart</w:t>
      </w:r>
    </w:p>
    <w:p>
      <w:pPr>
        <w:spacing w:after="60"/>
        <w:ind w:left="510" w:hanging="510"/>
      </w:pPr>
      <w:r>
        <w:rPr>
          <w:b/>
          <w:i w:val="0"/>
        </w:rPr>
        <w:t>69+19.</w:t>
      </w:r>
      <w:r>
        <w:t xml:space="preserve"> Returning home, Mahaprabhu with great reverence</w:t>
      </w:r>
      <w:r>
        <w:br/>
      </w:r>
      <w:r>
        <w:t>and joy in His heart performs the worship of Krishna.</w:t>
      </w:r>
    </w:p>
    <w:p>
      <w:pPr>
        <w:spacing w:after="60"/>
        <w:ind w:left="567"/>
      </w:pPr>
      <w:r>
        <w:rPr>
          <w:rFonts w:cs="Noto Serif Bengali" w:hAnsi="Noto Serif Bengali"/>
          <w:sz w:val="24"/>
        </w:rPr>
        <w:t>পূজা করি' স্তব পাঠ পড়ি' কতক্ষণ ।</w:t>
      </w:r>
      <w:r>
        <w:br/>
      </w:r>
      <w:r>
        <w:rPr>
          <w:rFonts w:cs="Noto Serif Bengali" w:hAnsi="Noto Serif Bengali"/>
          <w:sz w:val="24"/>
        </w:rPr>
        <w:t>তুলসীরে জল দিলা প্রেমাবিষ্ট মন ॥ ৬৯+২০ ॥</w:t>
      </w:r>
    </w:p>
    <w:p>
      <w:pPr>
        <w:spacing w:after="60"/>
        <w:jc w:val="both"/>
      </w:pPr>
      <w:r>
        <w:rPr>
          <w:b w:val="0"/>
          <w:i/>
        </w:rPr>
        <w:t>pūjā kari' staba pāṭha paṛi' katakṣaṇa |</w:t>
      </w:r>
      <w:r>
        <w:br/>
      </w:r>
      <w:r>
        <w:rPr>
          <w:b w:val="0"/>
          <w:i/>
        </w:rPr>
        <w:t>tulasīre jala dilā premābiṣṭa mana || 69+20 ||</w:t>
      </w:r>
    </w:p>
    <w:p>
      <w:pPr>
        <w:spacing w:after="60"/>
        <w:jc w:val="both"/>
      </w:pPr>
      <w:r>
        <w:rPr>
          <w:b w:val="0"/>
          <w:i/>
        </w:rPr>
        <w:t>Word for word:</w:t>
      </w:r>
      <w:r>
        <w:t xml:space="preserve"> puja kari — having worshipped; stava patha padi katakshana — recited hymns for a while; tulasire jala dila — watered the tulasi; premavishta mana — absorbed in prema</w:t>
      </w:r>
    </w:p>
    <w:p>
      <w:pPr>
        <w:spacing w:after="60"/>
        <w:ind w:left="510" w:hanging="510"/>
      </w:pPr>
      <w:r>
        <w:rPr>
          <w:b/>
          <w:i w:val="0"/>
        </w:rPr>
        <w:t>69+20.</w:t>
      </w:r>
      <w:r>
        <w:t xml:space="preserve"> Having worshipped, He recited hymns for a while</w:t>
      </w:r>
      <w:r>
        <w:br/>
      </w:r>
      <w:r>
        <w:t>and, absorbed in prema, watered the tulasi.</w:t>
      </w:r>
    </w:p>
    <w:p>
      <w:pPr>
        <w:spacing w:after="60"/>
        <w:ind w:left="567"/>
      </w:pPr>
      <w:r>
        <w:rPr>
          <w:rFonts w:cs="Noto Serif Bengali" w:hAnsi="Noto Serif Bengali"/>
          <w:sz w:val="24"/>
        </w:rPr>
        <w:t>প্রণাম করিয়া প্রভু কৈলা জলপান ।</w:t>
      </w:r>
      <w:r>
        <w:br/>
      </w:r>
      <w:r>
        <w:rPr>
          <w:rFonts w:cs="Noto Serif Bengali" w:hAnsi="Noto Serif Bengali"/>
          <w:sz w:val="24"/>
        </w:rPr>
        <w:t>সাদরে নিরীখে শচী পুত্রের বয়ান ॥ ৬৯+২১ ॥</w:t>
      </w:r>
    </w:p>
    <w:p>
      <w:pPr>
        <w:spacing w:after="60"/>
        <w:jc w:val="both"/>
      </w:pPr>
      <w:r>
        <w:rPr>
          <w:b w:val="0"/>
          <w:i/>
        </w:rPr>
        <w:t>praṇāma kariẏā prabhu kailā jalapāna |</w:t>
      </w:r>
      <w:r>
        <w:br/>
      </w:r>
      <w:r>
        <w:rPr>
          <w:b w:val="0"/>
          <w:i/>
        </w:rPr>
        <w:t>sādare nirīkhe śacī putrera baẏāna || 69+21 ||</w:t>
      </w:r>
    </w:p>
    <w:p>
      <w:pPr>
        <w:spacing w:after="60"/>
        <w:jc w:val="both"/>
      </w:pPr>
      <w:r>
        <w:rPr>
          <w:b w:val="0"/>
          <w:i/>
        </w:rPr>
        <w:t>Word for word:</w:t>
      </w:r>
      <w:r>
        <w:t xml:space="preserve"> pranama kariya — having bowed down; prabhu kaila jalapana — the Lord took refreshment; sadare nirikhe shachi — Shachi gazes tenderly; putrera bayana — at her son's face</w:t>
      </w:r>
    </w:p>
    <w:p>
      <w:pPr>
        <w:spacing w:after="60"/>
        <w:ind w:left="510" w:hanging="510"/>
      </w:pPr>
      <w:r>
        <w:rPr>
          <w:b/>
          <w:i w:val="0"/>
        </w:rPr>
        <w:t>69+21.</w:t>
      </w:r>
      <w:r>
        <w:t xml:space="preserve"> Having bowed down, the Lord took refreshment,</w:t>
      </w:r>
      <w:r>
        <w:br/>
      </w:r>
      <w:r>
        <w:t>and Shachi gazes tenderly at her son's face.</w:t>
      </w:r>
    </w:p>
    <w:p>
      <w:pPr>
        <w:spacing w:after="60"/>
        <w:ind w:left="567"/>
      </w:pPr>
      <w:r>
        <w:rPr>
          <w:rFonts w:cs="Noto Serif Bengali" w:hAnsi="Noto Serif Bengali"/>
          <w:sz w:val="24"/>
        </w:rPr>
        <w:t>কোটি চান্দ জিনি' গোরার বদন-প্রকাশ ।</w:t>
      </w:r>
      <w:r>
        <w:br/>
      </w:r>
      <w:r>
        <w:rPr>
          <w:rFonts w:cs="Noto Serif Bengali" w:hAnsi="Noto Serif Bengali"/>
          <w:sz w:val="24"/>
        </w:rPr>
        <w:t>গৌরাঙ্গ-চরিত্র কহে এ লোচনদাস ॥ ৬৯+২২ ॥</w:t>
      </w:r>
    </w:p>
    <w:p>
      <w:pPr>
        <w:spacing w:after="60"/>
        <w:jc w:val="both"/>
      </w:pPr>
      <w:r>
        <w:rPr>
          <w:b w:val="0"/>
          <w:i/>
        </w:rPr>
        <w:t>koṭi cānda jini' gorāra badana-prakāśa |</w:t>
      </w:r>
      <w:r>
        <w:br/>
      </w:r>
      <w:r>
        <w:rPr>
          <w:b w:val="0"/>
          <w:i/>
        </w:rPr>
        <w:t>gaurāṅga-caritra kahe e locanadāsa || 69+22 ||</w:t>
      </w:r>
    </w:p>
    <w:p>
      <w:pPr>
        <w:spacing w:after="60"/>
        <w:jc w:val="both"/>
      </w:pPr>
      <w:r>
        <w:rPr>
          <w:b w:val="0"/>
          <w:i/>
        </w:rPr>
        <w:t>Word for word:</w:t>
      </w:r>
      <w:r>
        <w:t xml:space="preserve"> koti chanda jini — outshining millions of moons; gorara vadana-prakasha — the radiance of Gora's face; gauranga-charitra kahe — tells of Gauranga's deeds; e lochanadasa — this Lochana Dasa</w:t>
      </w:r>
    </w:p>
    <w:p>
      <w:pPr>
        <w:spacing w:after="60"/>
        <w:ind w:left="510" w:hanging="510"/>
      </w:pPr>
      <w:r>
        <w:rPr>
          <w:b/>
          <w:i w:val="0"/>
        </w:rPr>
        <w:t>69+22.</w:t>
      </w:r>
      <w:r>
        <w:t xml:space="preserve"> The radiance of Gora's face outshines millions of moons;</w:t>
      </w:r>
      <w:r>
        <w:br/>
      </w:r>
      <w:r>
        <w:t>of Gauranga's deeds this Lochana Dasa tells.</w:t>
      </w:r>
    </w:p>
    <w:p>
      <w:pPr>
        <w:pStyle w:val="Heading2"/>
      </w:pPr>
      <w:r>
        <w:t>Mahaprabhu Distributes Prema in His Bhavas</w:t>
      </w:r>
    </w:p>
    <w:p>
      <w:pPr>
        <w:spacing w:after="60"/>
        <w:ind w:left="567"/>
      </w:pPr>
      <w:r>
        <w:rPr>
          <w:b w:val="0"/>
          <w:i/>
        </w:rPr>
        <w:t>Summary by Srila Bhaktisiddhanta Sarasvati.</w:t>
      </w:r>
      <w:r>
        <w:t xml:space="preserve"> Sriman Mahaprabhu [one day] danced together [with the devotees] in the bhava of Varaha. Then, [saying] that Shiva, Shuka, Narada, Brahma and other sages worship God by song, that the best [dharma] of the Kali age is the sankirtana of the name, and that [Gaurahari] has descended to distribute this dharma at the door of every living being, Sriman Mahaprabhu ordered the devotees headed by Advaita Acharya [to preach it] and, singing with His own the stories of the gopis, in the bhava of a gopi He went with sankirtana to the house of Chandrashekhara Acharya; [Srivasa] Pandita was filled with the bhava of Narada. In His bhava Sriman Mahaprabhu glorified before all the greatness of Gadadhara Pandita and revealed that he is Radhika, [worshipped by] Brahma, Shiva, Narada and others. Then Thakura Haridasa [came], and all the Vaishnavas joined them in the sankirtana of the name and prema. [Dancing] in the bhava of a gopi, [the Lord] suddenly became filled with the bhava of His majesty; then the devotees saw Him in the form of Lakshmi and offered praise to Lakshmi. [In the bhava of Lakshmi the Lord] distributed the prema of service; at that time someone came and loudly called Sriman Mahaprabhu "Prabhu!" — and [the Lord, giving up] that bhava, in the bhava of Ishvara distributed prema to all.</w:t>
      </w:r>
      <w:r>
        <w:rPr>
          <w:b w:val="0"/>
          <w:i w:val="0"/>
          <w:vertAlign w:val="superscript"/>
        </w:rPr>
        <w:t>6</w:t>
      </w:r>
    </w:p>
    <w:p>
      <w:pPr>
        <w:spacing w:after="60"/>
        <w:jc w:val="both"/>
      </w:pPr>
      <w:r>
        <w:rPr>
          <w:b w:val="0"/>
          <w:i/>
        </w:rPr>
        <w:t>Raga vibhasa; disha: "Glory, glory to Gaurachand, risen in Nadia in the Kali age!" (murchha); refrain: "Hear the story of my Lord, whose qualities have lit up the three worlds! Hear the story of Gaurangachand!"</w:t>
      </w:r>
    </w:p>
    <w:p>
      <w:pPr>
        <w:spacing w:after="60"/>
        <w:ind w:left="567"/>
      </w:pPr>
      <w:r>
        <w:rPr>
          <w:rFonts w:cs="Noto Serif Bengali" w:hAnsi="Noto Serif Bengali"/>
          <w:sz w:val="24"/>
        </w:rPr>
        <w:t>আর কথা কহি শুন বড় অপরূপ ।</w:t>
      </w:r>
      <w:r>
        <w:br/>
      </w:r>
      <w:r>
        <w:rPr>
          <w:rFonts w:cs="Noto Serif Bengali" w:hAnsi="Noto Serif Bengali"/>
          <w:sz w:val="24"/>
        </w:rPr>
        <w:t>নদিয়া-নগরে নিত নূতন কৌতুক ॥ ১ ॥</w:t>
      </w:r>
    </w:p>
    <w:p>
      <w:pPr>
        <w:spacing w:after="60"/>
        <w:jc w:val="both"/>
      </w:pPr>
      <w:r>
        <w:rPr>
          <w:b w:val="0"/>
          <w:i/>
        </w:rPr>
        <w:t>āra kathā kahi śuna baṛa aparūpa |</w:t>
      </w:r>
      <w:r>
        <w:br/>
      </w:r>
      <w:r>
        <w:rPr>
          <w:b w:val="0"/>
          <w:i/>
        </w:rPr>
        <w:t>nadiẏā-nagare nita nūtana kautuka || 1 ||</w:t>
      </w:r>
    </w:p>
    <w:p>
      <w:pPr>
        <w:spacing w:after="60"/>
        <w:jc w:val="both"/>
      </w:pPr>
      <w:r>
        <w:rPr>
          <w:b w:val="0"/>
          <w:i/>
        </w:rPr>
        <w:t>Word for word:</w:t>
      </w:r>
      <w:r>
        <w:t xml:space="preserve"> ara katha kahi — I tell another story; shuna bada aparupa — listen, most wondrous; nadiya-nagare — in the town of Nadia; nita nutana kautuka — daily a new marvel</w:t>
      </w:r>
    </w:p>
    <w:p>
      <w:pPr>
        <w:spacing w:after="60"/>
        <w:ind w:left="510" w:hanging="510"/>
      </w:pPr>
      <w:r>
        <w:rPr>
          <w:b/>
          <w:i w:val="0"/>
        </w:rPr>
        <w:t>1.</w:t>
      </w:r>
      <w:r>
        <w:t xml:space="preserve"> I shall tell another story — listen, it is most wondrous:</w:t>
      </w:r>
      <w:r>
        <w:br/>
      </w:r>
      <w:r>
        <w:t>in the town of Nadia every day there is a new marvel.</w:t>
      </w:r>
    </w:p>
    <w:p>
      <w:pPr>
        <w:spacing w:after="60"/>
        <w:ind w:left="567"/>
      </w:pPr>
      <w:r>
        <w:rPr>
          <w:rFonts w:cs="Noto Serif Bengali" w:hAnsi="Noto Serif Bengali"/>
          <w:sz w:val="24"/>
        </w:rPr>
        <w:t>নিজঘরে বৈসে প্রভু আনন্দিত মন ।</w:t>
      </w:r>
      <w:r>
        <w:br/>
      </w:r>
      <w:r>
        <w:rPr>
          <w:rFonts w:cs="Noto Serif Bengali" w:hAnsi="Noto Serif Bengali"/>
          <w:sz w:val="24"/>
        </w:rPr>
        <w:t>চৌদিগে বেড়িয়া বৈসে সব নিজজন ॥ ২ ॥</w:t>
      </w:r>
    </w:p>
    <w:p>
      <w:pPr>
        <w:spacing w:after="60"/>
        <w:jc w:val="both"/>
      </w:pPr>
      <w:r>
        <w:rPr>
          <w:b w:val="0"/>
          <w:i/>
        </w:rPr>
        <w:t>nijaghare baise prabhu ānandita mana |</w:t>
      </w:r>
      <w:r>
        <w:br/>
      </w:r>
      <w:r>
        <w:rPr>
          <w:b w:val="0"/>
          <w:i/>
        </w:rPr>
        <w:t>caudige beṛiẏā baise saba nijajana || 2 ||</w:t>
      </w:r>
    </w:p>
    <w:p>
      <w:pPr>
        <w:spacing w:after="60"/>
        <w:jc w:val="both"/>
      </w:pPr>
      <w:r>
        <w:rPr>
          <w:b w:val="0"/>
          <w:i/>
        </w:rPr>
        <w:t>Word for word:</w:t>
      </w:r>
      <w:r>
        <w:t xml:space="preserve"> nijaghare baise prabhu — the Lord sits in His house; anandita mana — joyful at heart; chaudige bediya baise — sit around Him; saba nijajana — all His own</w:t>
      </w:r>
    </w:p>
    <w:p>
      <w:pPr>
        <w:spacing w:after="60"/>
        <w:ind w:left="510" w:hanging="510"/>
      </w:pPr>
      <w:r>
        <w:rPr>
          <w:b/>
          <w:i w:val="0"/>
        </w:rPr>
        <w:t>2.</w:t>
      </w:r>
      <w:r>
        <w:t xml:space="preserve"> The Lord sits in His house, joyful at heart,</w:t>
      </w:r>
      <w:r>
        <w:br/>
      </w:r>
      <w:r>
        <w:t>and all His own sit around Him.</w:t>
      </w:r>
    </w:p>
    <w:p>
      <w:pPr>
        <w:spacing w:after="60"/>
        <w:ind w:left="567"/>
      </w:pPr>
      <w:r>
        <w:rPr>
          <w:rFonts w:cs="Noto Serif Bengali" w:hAnsi="Noto Serif Bengali"/>
          <w:sz w:val="24"/>
        </w:rPr>
        <w:t>আচম্বিতে এক ধ্বনি উঠিল গগনে ।</w:t>
      </w:r>
      <w:r>
        <w:br/>
      </w:r>
      <w:r>
        <w:rPr>
          <w:rFonts w:cs="Noto Serif Bengali" w:hAnsi="Noto Serif Bengali"/>
          <w:sz w:val="24"/>
        </w:rPr>
        <w:t>মধু দেহ বলি' ডাকে এ মেঘ-নিঃস্বনে ॥ ৩ ॥</w:t>
      </w:r>
    </w:p>
    <w:p>
      <w:pPr>
        <w:spacing w:after="60"/>
        <w:jc w:val="both"/>
      </w:pPr>
      <w:r>
        <w:rPr>
          <w:b w:val="0"/>
          <w:i/>
        </w:rPr>
        <w:t>ācambite eka dhbani uṭhila gagane |</w:t>
      </w:r>
      <w:r>
        <w:br/>
      </w:r>
      <w:r>
        <w:rPr>
          <w:b w:val="0"/>
          <w:i/>
        </w:rPr>
        <w:t>madhu deha bali' ḍāke e megha-niḥsbane || 3 ||</w:t>
      </w:r>
    </w:p>
    <w:p>
      <w:pPr>
        <w:spacing w:after="60"/>
        <w:jc w:val="both"/>
      </w:pPr>
      <w:r>
        <w:rPr>
          <w:b w:val="0"/>
          <w:i/>
        </w:rPr>
        <w:t>Word for word:</w:t>
      </w:r>
      <w:r>
        <w:t xml:space="preserve"> achambite — suddenly; eka dhvani uthila gagane — a cry rose to the sky; madhu deha bali — saying "give honey"; dake e megha-nihsvane — He calls in a voice like a thundercloud</w:t>
      </w:r>
    </w:p>
    <w:p>
      <w:pPr>
        <w:spacing w:after="60"/>
        <w:ind w:left="510" w:hanging="510"/>
      </w:pPr>
      <w:r>
        <w:rPr>
          <w:b/>
          <w:i w:val="0"/>
        </w:rPr>
        <w:t>3.</w:t>
      </w:r>
      <w:r>
        <w:t xml:space="preserve"> Suddenly a cry rose to the sky:</w:t>
      </w:r>
      <w:r>
        <w:br/>
      </w:r>
      <w:r>
        <w:t>in a voice like a thundercloud He calls: "Give Me honey!"</w:t>
      </w:r>
    </w:p>
    <w:p>
      <w:pPr>
        <w:spacing w:after="60"/>
        <w:ind w:left="567"/>
      </w:pPr>
      <w:r>
        <w:rPr>
          <w:rFonts w:cs="Noto Serif Bengali" w:hAnsi="Noto Serif Bengali"/>
          <w:sz w:val="24"/>
        </w:rPr>
        <w:t>সেইক্ষণে ধরে প্রভু হলায়ুধ-রূপ ।</w:t>
      </w:r>
      <w:r>
        <w:br/>
      </w:r>
      <w:r>
        <w:rPr>
          <w:rFonts w:cs="Noto Serif Bengali" w:hAnsi="Noto Serif Bengali"/>
          <w:sz w:val="24"/>
        </w:rPr>
        <w:t>নীলবসন শ্বেতপর্বত-স্বরূপ ॥ ৪ ॥</w:t>
      </w:r>
    </w:p>
    <w:p>
      <w:pPr>
        <w:spacing w:after="60"/>
        <w:jc w:val="both"/>
      </w:pPr>
      <w:r>
        <w:rPr>
          <w:b w:val="0"/>
          <w:i/>
        </w:rPr>
        <w:t>seikṣaṇe dhare prabhu halāẏudha-rūpa |</w:t>
      </w:r>
      <w:r>
        <w:br/>
      </w:r>
      <w:r>
        <w:rPr>
          <w:b w:val="0"/>
          <w:i/>
        </w:rPr>
        <w:t>nīlabasana śbetaparbata-sbarūpa || 4 ||</w:t>
      </w:r>
    </w:p>
    <w:p>
      <w:pPr>
        <w:spacing w:after="60"/>
        <w:jc w:val="both"/>
      </w:pPr>
      <w:r>
        <w:rPr>
          <w:b w:val="0"/>
          <w:i/>
        </w:rPr>
        <w:t>Word for word:</w:t>
      </w:r>
      <w:r>
        <w:t xml:space="preserve"> sei-kshane — at that moment; dhare prabhu halayudha-rupa — the Lord assumes the form of Halayudha; nila-vasana — clad in blue; shveta-parvata-svarupa — like a white mountain</w:t>
      </w:r>
    </w:p>
    <w:p>
      <w:pPr>
        <w:spacing w:after="60"/>
        <w:ind w:left="510" w:hanging="510"/>
      </w:pPr>
      <w:r>
        <w:rPr>
          <w:b/>
          <w:i w:val="0"/>
        </w:rPr>
        <w:t>4.</w:t>
      </w:r>
      <w:r>
        <w:t xml:space="preserve"> At that very moment the Lord assumes the form of Halayudha —</w:t>
      </w:r>
      <w:r>
        <w:br/>
      </w:r>
      <w:r>
        <w:t>clad in blue, like a white mountain,</w:t>
      </w:r>
      <w:r>
        <w:rPr>
          <w:b w:val="0"/>
          <w:i w:val="0"/>
          <w:vertAlign w:val="superscript"/>
        </w:rPr>
        <w:t>7</w:t>
      </w:r>
    </w:p>
    <w:p>
      <w:pPr>
        <w:spacing w:after="60"/>
        <w:ind w:left="567"/>
      </w:pPr>
      <w:r>
        <w:rPr>
          <w:rFonts w:cs="Noto Serif Bengali" w:hAnsi="Noto Serif Bengali"/>
          <w:sz w:val="24"/>
        </w:rPr>
        <w:t>সুন্দর চরণ আর পদ্মলোচনে ।</w:t>
      </w:r>
      <w:r>
        <w:br/>
      </w:r>
      <w:r>
        <w:rPr>
          <w:rFonts w:cs="Noto Serif Bengali" w:hAnsi="Noto Serif Bengali"/>
          <w:sz w:val="24"/>
        </w:rPr>
        <w:t>আশ্চর্য দেখিয়া সবে হৃষ্ট হৈলা মনে ॥ ৫ ॥</w:t>
      </w:r>
    </w:p>
    <w:p>
      <w:pPr>
        <w:spacing w:after="60"/>
        <w:jc w:val="both"/>
      </w:pPr>
      <w:r>
        <w:rPr>
          <w:b w:val="0"/>
          <w:i/>
        </w:rPr>
        <w:t>sundara caraṇa āra padmalocane |</w:t>
      </w:r>
      <w:r>
        <w:br/>
      </w:r>
      <w:r>
        <w:rPr>
          <w:b w:val="0"/>
          <w:i/>
        </w:rPr>
        <w:t>āścarya dekhiẏā sabe hṛṣṭa hailā mane || 5 ||</w:t>
      </w:r>
    </w:p>
    <w:p>
      <w:pPr>
        <w:spacing w:after="60"/>
        <w:jc w:val="both"/>
      </w:pPr>
      <w:r>
        <w:rPr>
          <w:b w:val="0"/>
          <w:i/>
        </w:rPr>
        <w:t>Word for word:</w:t>
      </w:r>
      <w:r>
        <w:t xml:space="preserve"> sundara charana — beautiful feet; ara padma-lochane — and lotus eyes; ashcharya dekhiya — seeing the marvel; sabe hrishta haila mane — all rejoiced at heart</w:t>
      </w:r>
    </w:p>
    <w:p>
      <w:pPr>
        <w:spacing w:after="60"/>
        <w:ind w:left="510" w:hanging="510"/>
      </w:pPr>
      <w:r>
        <w:rPr>
          <w:b/>
          <w:i w:val="0"/>
        </w:rPr>
        <w:t>5.</w:t>
      </w:r>
      <w:r>
        <w:t xml:space="preserve"> with beautiful feet and lotus eyes;</w:t>
      </w:r>
      <w:r>
        <w:br/>
      </w:r>
      <w:r>
        <w:t>seeing this marvel, all rejoiced at heart.</w:t>
      </w:r>
    </w:p>
    <w:p>
      <w:pPr>
        <w:spacing w:after="60"/>
        <w:ind w:left="567"/>
      </w:pPr>
      <w:r>
        <w:rPr>
          <w:rFonts w:cs="Noto Serif Bengali" w:hAnsi="Noto Serif Bengali"/>
          <w:sz w:val="24"/>
        </w:rPr>
        <w:t>সর্বজন-প্রেমদাতা প্রেম বিলসয় ।</w:t>
      </w:r>
      <w:r>
        <w:br/>
      </w:r>
      <w:r>
        <w:rPr>
          <w:rFonts w:cs="Noto Serif Bengali" w:hAnsi="Noto Serif Bengali"/>
          <w:sz w:val="24"/>
        </w:rPr>
        <w:t>আপন আবেশ ধরি' নাচে মহাশয় ॥ ৬ ॥</w:t>
      </w:r>
    </w:p>
    <w:p>
      <w:pPr>
        <w:spacing w:after="60"/>
        <w:jc w:val="both"/>
      </w:pPr>
      <w:r>
        <w:rPr>
          <w:b w:val="0"/>
          <w:i/>
        </w:rPr>
        <w:t>sarbajana-premadātā prema bilasaẏa |</w:t>
      </w:r>
      <w:r>
        <w:br/>
      </w:r>
      <w:r>
        <w:rPr>
          <w:b w:val="0"/>
          <w:i/>
        </w:rPr>
        <w:t>āpana ābeśa dhari' nāce mahāśaẏa || 6 ||</w:t>
      </w:r>
    </w:p>
    <w:p>
      <w:pPr>
        <w:spacing w:after="60"/>
        <w:jc w:val="both"/>
      </w:pPr>
      <w:r>
        <w:rPr>
          <w:b w:val="0"/>
          <w:i/>
        </w:rPr>
        <w:t>Word for word:</w:t>
      </w:r>
      <w:r>
        <w:t xml:space="preserve"> sarvajana-prema-data — the Giver of prema to all; prema vilasaya — enjoys prema; apana avesha dhari — holding to His own bhava; nache mahashaya — the Great Soul dances</w:t>
      </w:r>
    </w:p>
    <w:p>
      <w:pPr>
        <w:spacing w:after="60"/>
        <w:ind w:left="510" w:hanging="510"/>
      </w:pPr>
      <w:r>
        <w:rPr>
          <w:b/>
          <w:i w:val="0"/>
        </w:rPr>
        <w:t>6.</w:t>
      </w:r>
      <w:r>
        <w:t xml:space="preserve"> The Giver of prema to all enjoys prema:</w:t>
      </w:r>
      <w:r>
        <w:br/>
      </w:r>
      <w:r>
        <w:t>in His bhava the Great Soul dances.</w:t>
      </w:r>
    </w:p>
    <w:p>
      <w:pPr>
        <w:spacing w:after="60"/>
        <w:ind w:left="567"/>
      </w:pPr>
      <w:r>
        <w:rPr>
          <w:rFonts w:cs="Noto Serif Bengali" w:hAnsi="Noto Serif Bengali"/>
          <w:sz w:val="24"/>
        </w:rPr>
        <w:t>হরিনাম গায় সব-নিজ-জন-সনে ।</w:t>
      </w:r>
      <w:r>
        <w:br/>
      </w:r>
      <w:r>
        <w:rPr>
          <w:rFonts w:cs="Noto Serif Bengali" w:hAnsi="Noto Serif Bengali"/>
          <w:sz w:val="24"/>
        </w:rPr>
        <w:t>সেইমনে গেলা অদ্বৈত-মুরারির স্থানে ॥ ৭ ॥</w:t>
      </w:r>
    </w:p>
    <w:p>
      <w:pPr>
        <w:spacing w:after="60"/>
        <w:jc w:val="both"/>
      </w:pPr>
      <w:r>
        <w:rPr>
          <w:b w:val="0"/>
          <w:i/>
        </w:rPr>
        <w:t>harināma gāẏa saba-nija-jana-sane |</w:t>
      </w:r>
      <w:r>
        <w:br/>
      </w:r>
      <w:r>
        <w:rPr>
          <w:b w:val="0"/>
          <w:i/>
        </w:rPr>
        <w:t>seimane gelā adbaita-murārira sthāne || 7 ||</w:t>
      </w:r>
    </w:p>
    <w:p>
      <w:pPr>
        <w:spacing w:after="60"/>
        <w:jc w:val="both"/>
      </w:pPr>
      <w:r>
        <w:rPr>
          <w:b w:val="0"/>
          <w:i/>
        </w:rPr>
        <w:t>Word for word:</w:t>
      </w:r>
      <w:r>
        <w:t xml:space="preserve"> hari-nama gaya — singing the name of Hari; saba-nija-jana-sane — with all His own; sei-mane — thus; gela advaita-murarira sthane — went to Advaita and Murari</w:t>
      </w:r>
    </w:p>
    <w:p>
      <w:pPr>
        <w:spacing w:after="60"/>
        <w:ind w:left="510" w:hanging="510"/>
      </w:pPr>
      <w:r>
        <w:rPr>
          <w:b/>
          <w:i w:val="0"/>
        </w:rPr>
        <w:t>7.</w:t>
      </w:r>
      <w:r>
        <w:t xml:space="preserve"> Singing the name of Hari with all His own,</w:t>
      </w:r>
      <w:r>
        <w:br/>
      </w:r>
      <w:r>
        <w:t>thus He went to Advaita and Murari.</w:t>
      </w:r>
      <w:r>
        <w:rPr>
          <w:b w:val="0"/>
          <w:i w:val="0"/>
          <w:vertAlign w:val="superscript"/>
        </w:rPr>
        <w:t>8</w:t>
      </w:r>
    </w:p>
    <w:p>
      <w:pPr>
        <w:spacing w:after="60"/>
        <w:ind w:left="567"/>
      </w:pPr>
      <w:r>
        <w:rPr>
          <w:rFonts w:cs="Noto Serif Bengali" w:hAnsi="Noto Serif Bengali"/>
          <w:sz w:val="24"/>
        </w:rPr>
        <w:t>তথা গিয়া কহে প্রভু গদগদ ভাষ ।</w:t>
      </w:r>
      <w:r>
        <w:br/>
      </w:r>
      <w:r>
        <w:rPr>
          <w:rFonts w:cs="Noto Serif Bengali" w:hAnsi="Noto Serif Bengali"/>
          <w:sz w:val="24"/>
        </w:rPr>
        <w:t>মধু দেহ দেহ বলি' অট্ট-অট্ট হাস ॥ ৮ ॥</w:t>
      </w:r>
    </w:p>
    <w:p>
      <w:pPr>
        <w:spacing w:after="60"/>
        <w:jc w:val="both"/>
      </w:pPr>
      <w:r>
        <w:rPr>
          <w:b w:val="0"/>
          <w:i/>
        </w:rPr>
        <w:t>tathā giẏā kahe prabhu gadagada bhāṣa |</w:t>
      </w:r>
      <w:r>
        <w:br/>
      </w:r>
      <w:r>
        <w:rPr>
          <w:b w:val="0"/>
          <w:i/>
        </w:rPr>
        <w:t>madhu deha deha bali' aṭṭa-aṭṭa hāsa || 8 ||</w:t>
      </w:r>
    </w:p>
    <w:p>
      <w:pPr>
        <w:spacing w:after="60"/>
        <w:jc w:val="both"/>
      </w:pPr>
      <w:r>
        <w:rPr>
          <w:b w:val="0"/>
          <w:i/>
        </w:rPr>
        <w:t>Word for word:</w:t>
      </w:r>
      <w:r>
        <w:t xml:space="preserve"> tatha giya — going there; kahe prabhu gadgada bhasha — the Lord speaks in a faltering voice; madhu deha deha bali — saying "give, give honey"; atta-atta hasa — laughs aloud</w:t>
      </w:r>
    </w:p>
    <w:p>
      <w:pPr>
        <w:spacing w:after="60"/>
        <w:ind w:left="510" w:hanging="510"/>
      </w:pPr>
      <w:r>
        <w:rPr>
          <w:b/>
          <w:i w:val="0"/>
        </w:rPr>
        <w:t>8.</w:t>
      </w:r>
      <w:r>
        <w:t xml:space="preserve"> Going there, the Lord speaks in a faltering voice,</w:t>
      </w:r>
      <w:r>
        <w:br/>
      </w:r>
      <w:r>
        <w:t>crying "Give, give Me honey!" — and laughs aloud.</w:t>
      </w:r>
    </w:p>
    <w:p>
      <w:pPr>
        <w:spacing w:after="60"/>
        <w:ind w:left="567"/>
      </w:pPr>
      <w:r>
        <w:rPr>
          <w:rFonts w:cs="Noto Serif Bengali" w:hAnsi="Noto Serif Bengali"/>
          <w:sz w:val="24"/>
        </w:rPr>
        <w:t>দেহের বরণ যেন বাল-দিননাথ ।</w:t>
      </w:r>
      <w:r>
        <w:br/>
      </w:r>
      <w:r>
        <w:rPr>
          <w:rFonts w:cs="Noto Serif Bengali" w:hAnsi="Noto Serif Bengali"/>
          <w:sz w:val="24"/>
        </w:rPr>
        <w:t>মধু দেহ দেহ বলি' ঘন পাতে হাথ ॥ ৯ ॥</w:t>
      </w:r>
    </w:p>
    <w:p>
      <w:pPr>
        <w:spacing w:after="60"/>
        <w:jc w:val="both"/>
      </w:pPr>
      <w:r>
        <w:rPr>
          <w:b w:val="0"/>
          <w:i/>
        </w:rPr>
        <w:t>dehera baraṇa yena bāla-dinanātha |</w:t>
      </w:r>
      <w:r>
        <w:br/>
      </w:r>
      <w:r>
        <w:rPr>
          <w:b w:val="0"/>
          <w:i/>
        </w:rPr>
        <w:t>madhu deha deha bali' ghana pāte hātha || 9 ||</w:t>
      </w:r>
    </w:p>
    <w:p>
      <w:pPr>
        <w:spacing w:after="60"/>
        <w:jc w:val="both"/>
      </w:pPr>
      <w:r>
        <w:rPr>
          <w:b w:val="0"/>
          <w:i/>
        </w:rPr>
        <w:t>Word for word:</w:t>
      </w:r>
      <w:r>
        <w:t xml:space="preserve"> dehera barana — the colour of the body; yena bala-dinanatha — like the rising sun; madhu deha deha bali — saying "give, give honey"; ghana pate hatha — again and again holds out His hand</w:t>
      </w:r>
    </w:p>
    <w:p>
      <w:pPr>
        <w:spacing w:after="60"/>
        <w:ind w:left="510" w:hanging="510"/>
      </w:pPr>
      <w:r>
        <w:rPr>
          <w:b/>
          <w:i w:val="0"/>
        </w:rPr>
        <w:t>9.</w:t>
      </w:r>
      <w:r>
        <w:t xml:space="preserve"> The colour of His body is like the rising sun;</w:t>
      </w:r>
      <w:r>
        <w:br/>
      </w:r>
      <w:r>
        <w:t>"Give, give Me honey!" He says, holding out His hand.</w:t>
      </w:r>
    </w:p>
    <w:p>
      <w:pPr>
        <w:spacing w:after="60"/>
        <w:ind w:left="567"/>
      </w:pPr>
      <w:r>
        <w:rPr>
          <w:rFonts w:cs="Noto Serif Bengali" w:hAnsi="Noto Serif Bengali"/>
          <w:sz w:val="24"/>
        </w:rPr>
        <w:t>তোয়পূর্ণ ভাজন ধরিয়া নিজকরে ।</w:t>
      </w:r>
      <w:r>
        <w:br/>
      </w:r>
      <w:r>
        <w:rPr>
          <w:rFonts w:cs="Noto Serif Bengali" w:hAnsi="Noto Serif Bengali"/>
          <w:sz w:val="24"/>
        </w:rPr>
        <w:t>মধুপান করি' তোলে রসের উদ্গারে ॥ ১০ ॥</w:t>
      </w:r>
    </w:p>
    <w:p>
      <w:pPr>
        <w:spacing w:after="60"/>
        <w:jc w:val="both"/>
      </w:pPr>
      <w:r>
        <w:rPr>
          <w:b w:val="0"/>
          <w:i/>
        </w:rPr>
        <w:t>toẏapūrṇa bhājana dhariẏā nijakare |</w:t>
      </w:r>
      <w:r>
        <w:br/>
      </w:r>
      <w:r>
        <w:rPr>
          <w:b w:val="0"/>
          <w:i/>
        </w:rPr>
        <w:t>madhupāna kari' tole rasera udgāre || 10 ||</w:t>
      </w:r>
    </w:p>
    <w:p>
      <w:pPr>
        <w:spacing w:after="60"/>
        <w:jc w:val="both"/>
      </w:pPr>
      <w:r>
        <w:rPr>
          <w:b w:val="0"/>
          <w:i/>
        </w:rPr>
        <w:t>Word for word:</w:t>
      </w:r>
      <w:r>
        <w:t xml:space="preserve"> toya-purna bhajana — a vessel full of water; dhariya nija-kare — taking in His hand; madhu-pana kari — drinking [it as] honey; tole rasera udgare — belches with relish</w:t>
      </w:r>
    </w:p>
    <w:p>
      <w:pPr>
        <w:spacing w:after="60"/>
        <w:ind w:left="510" w:hanging="510"/>
      </w:pPr>
      <w:r>
        <w:rPr>
          <w:b/>
          <w:i w:val="0"/>
        </w:rPr>
        <w:t>10.</w:t>
      </w:r>
      <w:r>
        <w:t xml:space="preserve"> Taking in His hand a vessel full of water,</w:t>
      </w:r>
      <w:r>
        <w:br/>
      </w:r>
      <w:r>
        <w:t>He drinks [it as] honey and belches with relish.</w:t>
      </w:r>
      <w:r>
        <w:rPr>
          <w:b w:val="0"/>
          <w:i w:val="0"/>
          <w:vertAlign w:val="superscript"/>
        </w:rPr>
        <w:t>9</w:t>
      </w:r>
    </w:p>
    <w:p>
      <w:pPr>
        <w:spacing w:after="60"/>
        <w:ind w:left="567"/>
      </w:pPr>
      <w:r>
        <w:rPr>
          <w:rFonts w:cs="Noto Serif Bengali" w:hAnsi="Noto Serif Bengali"/>
          <w:sz w:val="24"/>
        </w:rPr>
        <w:t>টলমল করি' নাচে প্রেমে মাতোয়াল ।</w:t>
      </w:r>
      <w:r>
        <w:br/>
      </w:r>
      <w:r>
        <w:rPr>
          <w:rFonts w:cs="Noto Serif Bengali" w:hAnsi="Noto Serif Bengali"/>
          <w:sz w:val="24"/>
        </w:rPr>
        <w:t>হেউ-হেউ করি' তোলে রসের উদ্গার ॥ ১১ ॥</w:t>
      </w:r>
    </w:p>
    <w:p>
      <w:pPr>
        <w:spacing w:after="60"/>
        <w:jc w:val="both"/>
      </w:pPr>
      <w:r>
        <w:rPr>
          <w:b w:val="0"/>
          <w:i/>
        </w:rPr>
        <w:t>ṭalamala kari' nāce preme mātoẏāla |</w:t>
      </w:r>
      <w:r>
        <w:br/>
      </w:r>
      <w:r>
        <w:rPr>
          <w:b w:val="0"/>
          <w:i/>
        </w:rPr>
        <w:t>heu-heu kari' tole rasera udgāra || 11 ||</w:t>
      </w:r>
    </w:p>
    <w:p>
      <w:pPr>
        <w:spacing w:after="60"/>
        <w:jc w:val="both"/>
      </w:pPr>
      <w:r>
        <w:rPr>
          <w:b w:val="0"/>
          <w:i/>
        </w:rPr>
        <w:t>Word for word:</w:t>
      </w:r>
      <w:r>
        <w:t xml:space="preserve"> talamala kari — reeling; nache preme matoyala — dances intoxicated with prema; heu-heu kari — going "heu-heu"; tole rasera udgara — belches with relish</w:t>
      </w:r>
    </w:p>
    <w:p>
      <w:pPr>
        <w:spacing w:after="60"/>
        <w:ind w:left="510" w:hanging="510"/>
      </w:pPr>
      <w:r>
        <w:rPr>
          <w:b/>
          <w:i w:val="0"/>
        </w:rPr>
        <w:t>11.</w:t>
      </w:r>
      <w:r>
        <w:t xml:space="preserve"> Reeling, He dances, intoxicated with prema,</w:t>
      </w:r>
      <w:r>
        <w:br/>
      </w:r>
      <w:r>
        <w:t>and belches with relish: "heu, heu!"</w:t>
      </w:r>
    </w:p>
    <w:p>
      <w:pPr>
        <w:spacing w:after="60"/>
        <w:ind w:left="567"/>
      </w:pPr>
      <w:r>
        <w:rPr>
          <w:rFonts w:cs="Noto Serif Bengali" w:hAnsi="Noto Serif Bengali"/>
          <w:sz w:val="24"/>
        </w:rPr>
        <w:t>ক্ষণে পড়ে ক্ষণে উঠে ক্ষণে কান্দে হাসে ।</w:t>
      </w:r>
      <w:r>
        <w:br/>
      </w:r>
      <w:r>
        <w:rPr>
          <w:rFonts w:cs="Noto Serif Bengali" w:hAnsi="Noto Serif Bengali"/>
          <w:sz w:val="24"/>
        </w:rPr>
        <w:t>অধর মিটাই' ক্ষণে অট্ট-অট্ট হাসে ॥ ১২ ॥</w:t>
      </w:r>
    </w:p>
    <w:p>
      <w:pPr>
        <w:spacing w:after="60"/>
        <w:jc w:val="both"/>
      </w:pPr>
      <w:r>
        <w:rPr>
          <w:b w:val="0"/>
          <w:i/>
        </w:rPr>
        <w:t>kṣaṇe paṛe kṣaṇe uṭhe kṣaṇe kānde hāse |</w:t>
      </w:r>
      <w:r>
        <w:br/>
      </w:r>
      <w:r>
        <w:rPr>
          <w:b w:val="0"/>
          <w:i/>
        </w:rPr>
        <w:t>adhara miṭāi' kṣaṇe aṭṭa-aṭṭa hāse || 12 ||</w:t>
      </w:r>
    </w:p>
    <w:p>
      <w:pPr>
        <w:spacing w:after="60"/>
        <w:jc w:val="both"/>
      </w:pPr>
      <w:r>
        <w:rPr>
          <w:b w:val="0"/>
          <w:i/>
        </w:rPr>
        <w:t>Word for word:</w:t>
      </w:r>
      <w:r>
        <w:t xml:space="preserve"> kshane pade — now falls; kshane uthe — now rises; kshane kande hase — now weeps, now laughs; adhara mitai — smacking His lips; kshane atta-atta hase — now laughs aloud</w:t>
      </w:r>
    </w:p>
    <w:p>
      <w:pPr>
        <w:spacing w:after="60"/>
        <w:ind w:left="510" w:hanging="510"/>
      </w:pPr>
      <w:r>
        <w:rPr>
          <w:b/>
          <w:i w:val="0"/>
        </w:rPr>
        <w:t>12.</w:t>
      </w:r>
      <w:r>
        <w:t xml:space="preserve"> Now He falls, now rises, now weeps, now laughs,</w:t>
      </w:r>
      <w:r>
        <w:br/>
      </w:r>
      <w:r>
        <w:t>now, smacking His lips, laughs aloud.</w:t>
      </w:r>
    </w:p>
    <w:p>
      <w:pPr>
        <w:spacing w:after="60"/>
        <w:ind w:left="567"/>
      </w:pPr>
      <w:r>
        <w:rPr>
          <w:rFonts w:cs="Noto Serif Bengali" w:hAnsi="Noto Serif Bengali"/>
          <w:sz w:val="24"/>
        </w:rPr>
        <w:t>দেখিয়া সকল লোক করয়ে স্তবন ।</w:t>
      </w:r>
      <w:r>
        <w:br/>
      </w:r>
      <w:r>
        <w:rPr>
          <w:rFonts w:cs="Noto Serif Bengali" w:hAnsi="Noto Serif Bengali"/>
          <w:sz w:val="24"/>
        </w:rPr>
        <w:t>হলধর বলি' কেহ ধরয়ে চরণ ॥ ১৩ ॥</w:t>
      </w:r>
    </w:p>
    <w:p>
      <w:pPr>
        <w:spacing w:after="60"/>
        <w:jc w:val="both"/>
      </w:pPr>
      <w:r>
        <w:rPr>
          <w:b w:val="0"/>
          <w:i/>
        </w:rPr>
        <w:t>dekhiẏā sakala loka karaẏe stabana |</w:t>
      </w:r>
      <w:r>
        <w:br/>
      </w:r>
      <w:r>
        <w:rPr>
          <w:b w:val="0"/>
          <w:i/>
        </w:rPr>
        <w:t>haladhara bali' keha dharaẏe caraṇa || 13 ||</w:t>
      </w:r>
    </w:p>
    <w:p>
      <w:pPr>
        <w:spacing w:after="60"/>
        <w:jc w:val="both"/>
      </w:pPr>
      <w:r>
        <w:rPr>
          <w:b w:val="0"/>
          <w:i/>
        </w:rPr>
        <w:t>Word for word:</w:t>
      </w:r>
      <w:r>
        <w:t xml:space="preserve"> dekhiya sakala loka — seeing this, all the people; karaye stavana — offer praise; haladhara bali — crying "Haladhara"; keha dharaye charana — some clasp His feet</w:t>
      </w:r>
    </w:p>
    <w:p>
      <w:pPr>
        <w:spacing w:after="60"/>
        <w:ind w:left="510" w:hanging="510"/>
      </w:pPr>
      <w:r>
        <w:rPr>
          <w:b/>
          <w:i w:val="0"/>
        </w:rPr>
        <w:t>13.</w:t>
      </w:r>
      <w:r>
        <w:t xml:space="preserve"> Seeing this, all the people offer praise,</w:t>
      </w:r>
      <w:r>
        <w:br/>
      </w:r>
      <w:r>
        <w:t>and some, crying "Haladhara!", clasp His feet.</w:t>
      </w:r>
    </w:p>
    <w:p>
      <w:pPr>
        <w:spacing w:after="60"/>
        <w:ind w:left="567"/>
      </w:pPr>
      <w:r>
        <w:rPr>
          <w:rFonts w:cs="Noto Serif Bengali" w:hAnsi="Noto Serif Bengali"/>
          <w:sz w:val="24"/>
        </w:rPr>
        <w:t>তবে সেই মহাপ্রভু লীলা-বলরাম ।</w:t>
      </w:r>
      <w:r>
        <w:br/>
      </w:r>
      <w:r>
        <w:rPr>
          <w:rFonts w:cs="Noto Serif Bengali" w:hAnsi="Noto Serif Bengali"/>
          <w:sz w:val="24"/>
        </w:rPr>
        <w:t>কহয়ে অমৃত-কথা অতি অনুপাম ॥ ১৪ ॥</w:t>
      </w:r>
    </w:p>
    <w:p>
      <w:pPr>
        <w:spacing w:after="60"/>
        <w:jc w:val="both"/>
      </w:pPr>
      <w:r>
        <w:rPr>
          <w:b w:val="0"/>
          <w:i/>
        </w:rPr>
        <w:t>tabe sei mahāprabhu līlā-balarāma |</w:t>
      </w:r>
      <w:r>
        <w:br/>
      </w:r>
      <w:r>
        <w:rPr>
          <w:b w:val="0"/>
          <w:i/>
        </w:rPr>
        <w:t>kahaẏe amṛta-kathā ati anupāma || 14 ||</w:t>
      </w:r>
    </w:p>
    <w:p>
      <w:pPr>
        <w:spacing w:after="60"/>
        <w:jc w:val="both"/>
      </w:pPr>
      <w:r>
        <w:rPr>
          <w:b w:val="0"/>
          <w:i/>
        </w:rPr>
        <w:t>Word for word:</w:t>
      </w:r>
      <w:r>
        <w:t xml:space="preserve"> tabe sei mahaprabhu — then Mahaprabhu; lila-balarama — playing Balarama; kahaye amrita-katha — speaks nectarean words; ati anupama — incomparable</w:t>
      </w:r>
    </w:p>
    <w:p>
      <w:pPr>
        <w:spacing w:after="60"/>
        <w:ind w:left="510" w:hanging="510"/>
      </w:pPr>
      <w:r>
        <w:rPr>
          <w:b/>
          <w:i w:val="0"/>
        </w:rPr>
        <w:t>14.</w:t>
      </w:r>
      <w:r>
        <w:t xml:space="preserve"> Then Mahaprabhu, playing Balarama,</w:t>
      </w:r>
      <w:r>
        <w:br/>
      </w:r>
      <w:r>
        <w:t>speaks incomparable, nectarean words:</w:t>
      </w:r>
    </w:p>
    <w:p>
      <w:pPr>
        <w:spacing w:after="60"/>
        <w:ind w:left="567"/>
      </w:pPr>
      <w:r>
        <w:rPr>
          <w:rFonts w:cs="Noto Serif Bengali" w:hAnsi="Noto Serif Bengali"/>
          <w:sz w:val="24"/>
        </w:rPr>
        <w:t>শ্রীকৃষ্ণ নহিয়ে আমি বোলে হব সুখী ।</w:t>
      </w:r>
      <w:r>
        <w:br/>
      </w:r>
      <w:r>
        <w:rPr>
          <w:rFonts w:cs="Noto Serif Bengali" w:hAnsi="Noto Serif Bengali"/>
          <w:sz w:val="24"/>
        </w:rPr>
        <w:t>অদ্ভুত সুপেয় মধু আনি' দেহ দেখি ॥ ১৫ ॥</w:t>
      </w:r>
    </w:p>
    <w:p>
      <w:pPr>
        <w:spacing w:after="60"/>
        <w:jc w:val="both"/>
      </w:pPr>
      <w:r>
        <w:rPr>
          <w:b w:val="0"/>
          <w:i/>
        </w:rPr>
        <w:t>śrīkṛṣṇa nahiẏe āmi bole haba sukhī |</w:t>
      </w:r>
      <w:r>
        <w:br/>
      </w:r>
      <w:r>
        <w:rPr>
          <w:b w:val="0"/>
          <w:i/>
        </w:rPr>
        <w:t>adbhuta supeẏa madhu āni' deha dekhi || 15 ||</w:t>
      </w:r>
    </w:p>
    <w:p>
      <w:pPr>
        <w:spacing w:after="60"/>
        <w:jc w:val="both"/>
      </w:pPr>
      <w:r>
        <w:rPr>
          <w:b w:val="0"/>
          <w:i/>
        </w:rPr>
        <w:t>Word for word:</w:t>
      </w:r>
      <w:r>
        <w:t xml:space="preserve"> shri-krishna nahiye ami — I am not Sri Krishna; bole haba sukhi — to be pleased by words; adbhuta supeya madhu — wonderful, sweet honey; ani deha dekhi — bring Me, come</w:t>
      </w:r>
    </w:p>
    <w:p>
      <w:pPr>
        <w:spacing w:after="60"/>
        <w:ind w:left="510" w:hanging="510"/>
      </w:pPr>
      <w:r>
        <w:rPr>
          <w:b/>
          <w:i w:val="0"/>
        </w:rPr>
        <w:t>15.</w:t>
      </w:r>
      <w:r>
        <w:t xml:space="preserve"> "I am not Sri Krishna, to be pleased with words —</w:t>
      </w:r>
      <w:r>
        <w:br/>
      </w:r>
      <w:r>
        <w:t>bring Me wonderful, sweet honey!"</w:t>
      </w:r>
      <w:r>
        <w:rPr>
          <w:b w:val="0"/>
          <w:i w:val="0"/>
          <w:vertAlign w:val="superscript"/>
        </w:rPr>
        <w:t>10</w:t>
      </w:r>
    </w:p>
    <w:p>
      <w:pPr>
        <w:spacing w:after="60"/>
        <w:ind w:left="567"/>
      </w:pPr>
      <w:r>
        <w:rPr>
          <w:rFonts w:cs="Noto Serif Bengali" w:hAnsi="Noto Serif Bengali"/>
          <w:sz w:val="24"/>
        </w:rPr>
        <w:t>সেইখানে এক দ্বিজ ছিল দাঁড়াইয়া ।</w:t>
      </w:r>
      <w:r>
        <w:br/>
      </w:r>
      <w:r>
        <w:rPr>
          <w:rFonts w:cs="Noto Serif Bengali" w:hAnsi="Noto Serif Bengali"/>
          <w:sz w:val="24"/>
        </w:rPr>
        <w:t>এই মল্ল বলি' ফেলে অঙ্গুলে ঠেলিয়া ॥ ১৬ ॥</w:t>
      </w:r>
    </w:p>
    <w:p>
      <w:pPr>
        <w:spacing w:after="60"/>
        <w:jc w:val="both"/>
      </w:pPr>
      <w:r>
        <w:rPr>
          <w:b w:val="0"/>
          <w:i/>
        </w:rPr>
        <w:t>seikhāne eka dbija chila dāṁṛāiẏā |</w:t>
      </w:r>
      <w:r>
        <w:br/>
      </w:r>
      <w:r>
        <w:rPr>
          <w:b w:val="0"/>
          <w:i/>
        </w:rPr>
        <w:t>ei malla bali' phele aṅgule ṭheliẏā || 16 ||</w:t>
      </w:r>
    </w:p>
    <w:p>
      <w:pPr>
        <w:spacing w:after="60"/>
        <w:jc w:val="both"/>
      </w:pPr>
      <w:r>
        <w:rPr>
          <w:b w:val="0"/>
          <w:i/>
        </w:rPr>
        <w:t>Word for word:</w:t>
      </w:r>
      <w:r>
        <w:t xml:space="preserve"> seikhane — there; eka dvija chhila dandaiya — a brahmana stood; ei malla bali — saying "here is a wrestler"; phele angule theliya — throws him down with a push of the finger</w:t>
      </w:r>
    </w:p>
    <w:p>
      <w:pPr>
        <w:spacing w:after="60"/>
        <w:ind w:left="510" w:hanging="510"/>
      </w:pPr>
      <w:r>
        <w:rPr>
          <w:b/>
          <w:i w:val="0"/>
        </w:rPr>
        <w:t>16.</w:t>
      </w:r>
      <w:r>
        <w:t xml:space="preserve"> A brahmana was standing there;</w:t>
      </w:r>
      <w:r>
        <w:br/>
      </w:r>
      <w:r>
        <w:t>"Here is a wrestler!" [the Lord] said, and pushed him with a finger.</w:t>
      </w:r>
    </w:p>
    <w:p>
      <w:pPr>
        <w:spacing w:after="60"/>
        <w:ind w:left="567"/>
      </w:pPr>
      <w:r>
        <w:rPr>
          <w:rFonts w:cs="Noto Serif Bengali" w:hAnsi="Noto Serif Bengali"/>
          <w:sz w:val="24"/>
        </w:rPr>
        <w:t>অঙ্গুলি-ঠেলায় বিপ্র পড়ে বহুদূর ।</w:t>
      </w:r>
      <w:r>
        <w:br/>
      </w:r>
      <w:r>
        <w:rPr>
          <w:rFonts w:cs="Noto Serif Bengali" w:hAnsi="Noto Serif Bengali"/>
          <w:sz w:val="24"/>
        </w:rPr>
        <w:t>লজ্জা সে পাইল বিপ্র ফেলিল ঠাকুর ॥ ১৭ ॥</w:t>
      </w:r>
    </w:p>
    <w:p>
      <w:pPr>
        <w:spacing w:after="60"/>
        <w:jc w:val="both"/>
      </w:pPr>
      <w:r>
        <w:rPr>
          <w:b w:val="0"/>
          <w:i/>
        </w:rPr>
        <w:t>aṅguli-ṭhelāẏa bipra paṛe bahudūra |</w:t>
      </w:r>
      <w:r>
        <w:br/>
      </w:r>
      <w:r>
        <w:rPr>
          <w:b w:val="0"/>
          <w:i/>
        </w:rPr>
        <w:t>lajjā se pāila bipra phelila ṭhākura || 17 ||</w:t>
      </w:r>
    </w:p>
    <w:p>
      <w:pPr>
        <w:spacing w:after="60"/>
        <w:jc w:val="both"/>
      </w:pPr>
      <w:r>
        <w:rPr>
          <w:b w:val="0"/>
          <w:i/>
        </w:rPr>
        <w:t>Word for word:</w:t>
      </w:r>
      <w:r>
        <w:t xml:space="preserve"> anguli-thelaya — by the push of a finger; vipra pade bahudura — the brahmana falls far off; lajja se paila vipra — the brahmana felt ashamed; phelila thakura — the Thakura threw him</w:t>
      </w:r>
    </w:p>
    <w:p>
      <w:pPr>
        <w:spacing w:after="60"/>
        <w:ind w:left="510" w:hanging="510"/>
      </w:pPr>
      <w:r>
        <w:rPr>
          <w:b/>
          <w:i w:val="0"/>
        </w:rPr>
        <w:t>17.</w:t>
      </w:r>
      <w:r>
        <w:t xml:space="preserve"> At the push of a finger the brahmana flew far off;</w:t>
      </w:r>
      <w:r>
        <w:br/>
      </w:r>
      <w:r>
        <w:t>the brahmana was ashamed: the Thakura had thrown him down.</w:t>
      </w:r>
    </w:p>
    <w:p>
      <w:pPr>
        <w:spacing w:after="60"/>
        <w:ind w:left="567"/>
      </w:pPr>
      <w:r>
        <w:rPr>
          <w:rFonts w:cs="Noto Serif Bengali" w:hAnsi="Noto Serif Bengali"/>
          <w:sz w:val="24"/>
        </w:rPr>
        <w:t>প্রভাতে আবেশ ভেল সায়াহ্ন সময় ।</w:t>
      </w:r>
      <w:r>
        <w:br/>
      </w:r>
      <w:r>
        <w:rPr>
          <w:rFonts w:cs="Noto Serif Bengali" w:hAnsi="Noto Serif Bengali"/>
          <w:sz w:val="24"/>
        </w:rPr>
        <w:t>লীলা-বলরাম ক্রীড়া করে মহাশয় ॥ ১৮ ॥</w:t>
      </w:r>
    </w:p>
    <w:p>
      <w:pPr>
        <w:spacing w:after="60"/>
        <w:jc w:val="both"/>
      </w:pPr>
      <w:r>
        <w:rPr>
          <w:b w:val="0"/>
          <w:i/>
        </w:rPr>
        <w:t>prabhāte ābeśa bhela sāẏāhna samaẏa |</w:t>
      </w:r>
      <w:r>
        <w:br/>
      </w:r>
      <w:r>
        <w:rPr>
          <w:b w:val="0"/>
          <w:i/>
        </w:rPr>
        <w:t>līlā-balarāma krīṛā kare mahāśaẏa || 18 ||</w:t>
      </w:r>
    </w:p>
    <w:p>
      <w:pPr>
        <w:spacing w:after="60"/>
        <w:jc w:val="both"/>
      </w:pPr>
      <w:r>
        <w:rPr>
          <w:b w:val="0"/>
          <w:i/>
        </w:rPr>
        <w:t>Word for word:</w:t>
      </w:r>
      <w:r>
        <w:t xml:space="preserve"> prabhate avesha bhela — the bhava began in the morning; sayahna samaya — [until] evening; lila-balarama — playing Balarama; krida kare mahashaya — the Great Soul sports</w:t>
      </w:r>
    </w:p>
    <w:p>
      <w:pPr>
        <w:spacing w:after="60"/>
        <w:ind w:left="510" w:hanging="510"/>
      </w:pPr>
      <w:r>
        <w:rPr>
          <w:b/>
          <w:i w:val="0"/>
        </w:rPr>
        <w:t>18.</w:t>
      </w:r>
      <w:r>
        <w:t xml:space="preserve"> This bhava began in the morning [and lasted] until evening:</w:t>
      </w:r>
      <w:r>
        <w:br/>
      </w:r>
      <w:r>
        <w:t>the Great Soul sports, playing Balarama.</w:t>
      </w:r>
    </w:p>
    <w:p>
      <w:pPr>
        <w:spacing w:after="60"/>
        <w:ind w:left="567"/>
      </w:pPr>
      <w:r>
        <w:rPr>
          <w:rFonts w:cs="Noto Serif Bengali" w:hAnsi="Noto Serif Bengali"/>
          <w:sz w:val="24"/>
        </w:rPr>
        <w:t>নরহরি-পাদপদ্ম শিরের ভূষণ ।</w:t>
      </w:r>
      <w:r>
        <w:br/>
      </w:r>
      <w:r>
        <w:rPr>
          <w:rFonts w:cs="Noto Serif Bengali" w:hAnsi="Noto Serif Bengali"/>
          <w:sz w:val="24"/>
        </w:rPr>
        <w:t>ধন্য গোরাগুণ কহে এ দাস লোচন ॥ ১৯ ॥</w:t>
      </w:r>
    </w:p>
    <w:p>
      <w:pPr>
        <w:spacing w:after="60"/>
        <w:jc w:val="both"/>
      </w:pPr>
      <w:r>
        <w:rPr>
          <w:b w:val="0"/>
          <w:i/>
        </w:rPr>
        <w:t>narahari-pādapadma śirera bhūṣaṇa |</w:t>
      </w:r>
      <w:r>
        <w:br/>
      </w:r>
      <w:r>
        <w:rPr>
          <w:b w:val="0"/>
          <w:i/>
        </w:rPr>
        <w:t>dhanya gorāguṇa kahe e dāsa locana || 19 ||</w:t>
      </w:r>
    </w:p>
    <w:p>
      <w:pPr>
        <w:spacing w:after="60"/>
        <w:jc w:val="both"/>
      </w:pPr>
      <w:r>
        <w:rPr>
          <w:b w:val="0"/>
          <w:i/>
        </w:rPr>
        <w:t>Word for word:</w:t>
      </w:r>
      <w:r>
        <w:t xml:space="preserve"> narahari-pada-padma — the lotus feet of Narahari; shirera bhushana — the ornament of the head; dhanya gora-guna — Gora's blessed qualities; kahe e dasa lochana — this Lochana Dasa tells</w:t>
      </w:r>
    </w:p>
    <w:p>
      <w:pPr>
        <w:spacing w:after="60"/>
        <w:ind w:left="510" w:hanging="510"/>
      </w:pPr>
      <w:r>
        <w:rPr>
          <w:b/>
          <w:i w:val="0"/>
        </w:rPr>
        <w:t>19.</w:t>
      </w:r>
      <w:r>
        <w:t xml:space="preserve"> The lotus feet of Narahari are the ornament of my head;</w:t>
      </w:r>
      <w:r>
        <w:br/>
      </w:r>
      <w:r>
        <w:t>this Lochana Dasa sings of Gora's blessed qualities.</w:t>
      </w:r>
    </w:p>
    <w:p>
      <w:pPr>
        <w:spacing w:after="60"/>
        <w:ind w:left="567"/>
      </w:pPr>
      <w:r>
        <w:rPr>
          <w:rFonts w:cs="Noto Serif Bengali" w:hAnsi="Noto Serif Bengali"/>
          <w:sz w:val="24"/>
        </w:rPr>
        <w:t>তার পরদিনে শুন অপরূপ আর ।</w:t>
      </w:r>
      <w:r>
        <w:br/>
      </w:r>
      <w:r>
        <w:rPr>
          <w:rFonts w:cs="Noto Serif Bengali" w:hAnsi="Noto Serif Bengali"/>
          <w:sz w:val="24"/>
        </w:rPr>
        <w:t>নাচয়ে ঠাকুর বলদেব-অনুকার ॥ ২০ ॥</w:t>
      </w:r>
    </w:p>
    <w:p>
      <w:pPr>
        <w:spacing w:after="60"/>
        <w:jc w:val="both"/>
      </w:pPr>
      <w:r>
        <w:rPr>
          <w:b w:val="0"/>
          <w:i/>
        </w:rPr>
        <w:t>tāra paradine śuna aparūpa āra |</w:t>
      </w:r>
      <w:r>
        <w:br/>
      </w:r>
      <w:r>
        <w:rPr>
          <w:b w:val="0"/>
          <w:i/>
        </w:rPr>
        <w:t>nācaẏe ṭhākura baladeba-anukāra || 20 ||</w:t>
      </w:r>
    </w:p>
    <w:p>
      <w:pPr>
        <w:spacing w:after="60"/>
        <w:jc w:val="both"/>
      </w:pPr>
      <w:r>
        <w:rPr>
          <w:b w:val="0"/>
          <w:i/>
        </w:rPr>
        <w:t>Word for word:</w:t>
      </w:r>
      <w:r>
        <w:t xml:space="preserve"> tara paradine — on the following day; shuna aparupa ara — hear another wonder; nachaye thakura — the Thakura dances; baladeva-anukara — imitating Baladeva</w:t>
      </w:r>
    </w:p>
    <w:p>
      <w:pPr>
        <w:spacing w:after="60"/>
        <w:ind w:left="510" w:hanging="510"/>
      </w:pPr>
      <w:r>
        <w:rPr>
          <w:b/>
          <w:i w:val="0"/>
        </w:rPr>
        <w:t>20.</w:t>
      </w:r>
      <w:r>
        <w:t xml:space="preserve"> Hear one more wonder — on the following day</w:t>
      </w:r>
      <w:r>
        <w:br/>
      </w:r>
      <w:r>
        <w:t>the Thakura dances, imitating Baladeva.</w:t>
      </w:r>
    </w:p>
    <w:p>
      <w:pPr>
        <w:spacing w:after="60"/>
        <w:ind w:left="567"/>
      </w:pPr>
      <w:r>
        <w:rPr>
          <w:rFonts w:cs="Noto Serif Bengali" w:hAnsi="Noto Serif Bengali"/>
          <w:sz w:val="24"/>
        </w:rPr>
        <w:t>আচম্বিতে পরিতাপ করি' পাইল মোহ ।</w:t>
      </w:r>
      <w:r>
        <w:br/>
      </w:r>
      <w:r>
        <w:rPr>
          <w:rFonts w:cs="Noto Serif Bengali" w:hAnsi="Noto Serif Bengali"/>
          <w:sz w:val="24"/>
        </w:rPr>
        <w:t>বলরাম-স্মরণে নয়নে বহে লোহ ॥ ২১ ॥</w:t>
      </w:r>
    </w:p>
    <w:p>
      <w:pPr>
        <w:spacing w:after="60"/>
        <w:jc w:val="both"/>
      </w:pPr>
      <w:r>
        <w:rPr>
          <w:b w:val="0"/>
          <w:i/>
        </w:rPr>
        <w:t>ācambite paritāpa kari' pāila moha |</w:t>
      </w:r>
      <w:r>
        <w:br/>
      </w:r>
      <w:r>
        <w:rPr>
          <w:b w:val="0"/>
          <w:i/>
        </w:rPr>
        <w:t>balarāma-smaraṇe naẏane bahe loha || 21 ||</w:t>
      </w:r>
    </w:p>
    <w:p>
      <w:pPr>
        <w:spacing w:after="60"/>
        <w:jc w:val="both"/>
      </w:pPr>
      <w:r>
        <w:rPr>
          <w:b w:val="0"/>
          <w:i/>
        </w:rPr>
        <w:t>Word for word:</w:t>
      </w:r>
      <w:r>
        <w:t xml:space="preserve"> achambite — suddenly; paritapa kari — in grief; paila moha — He fainted; balarama-smarane — remembering Balarama; nayane bahe loha — tears flow from His eyes</w:t>
      </w:r>
    </w:p>
    <w:p>
      <w:pPr>
        <w:spacing w:after="60"/>
        <w:ind w:left="510" w:hanging="510"/>
      </w:pPr>
      <w:r>
        <w:rPr>
          <w:b/>
          <w:i w:val="0"/>
        </w:rPr>
        <w:t>21.</w:t>
      </w:r>
      <w:r>
        <w:t xml:space="preserve"> Suddenly, in grief, He fainted;</w:t>
      </w:r>
      <w:r>
        <w:br/>
      </w:r>
      <w:r>
        <w:t>remembering Balarama, He sheds tears.</w:t>
      </w:r>
    </w:p>
    <w:p>
      <w:pPr>
        <w:spacing w:after="60"/>
        <w:ind w:left="567"/>
      </w:pPr>
      <w:r>
        <w:rPr>
          <w:rFonts w:cs="Noto Serif Bengali" w:hAnsi="Noto Serif Bengali"/>
          <w:sz w:val="24"/>
        </w:rPr>
        <w:t>ভূমিতে লোটায় মহাপ্রভু মুক্তকেশ ।</w:t>
      </w:r>
      <w:r>
        <w:br/>
      </w:r>
      <w:r>
        <w:rPr>
          <w:rFonts w:cs="Noto Serif Bengali" w:hAnsi="Noto Serif Bengali"/>
          <w:sz w:val="24"/>
        </w:rPr>
        <w:t>মুখে জল দেয় সব-জন পায় ক্লেশ ॥ ২২ ॥</w:t>
      </w:r>
    </w:p>
    <w:p>
      <w:pPr>
        <w:spacing w:after="60"/>
        <w:jc w:val="both"/>
      </w:pPr>
      <w:r>
        <w:rPr>
          <w:b w:val="0"/>
          <w:i/>
        </w:rPr>
        <w:t>bhūmite loṭāẏa mahāprabhu muktakeśa |</w:t>
      </w:r>
      <w:r>
        <w:br/>
      </w:r>
      <w:r>
        <w:rPr>
          <w:b w:val="0"/>
          <w:i/>
        </w:rPr>
        <w:t>mukhe jala deẏa saba-jana pāẏa kleśa || 22 ||</w:t>
      </w:r>
    </w:p>
    <w:p>
      <w:pPr>
        <w:spacing w:after="60"/>
        <w:jc w:val="both"/>
      </w:pPr>
      <w:r>
        <w:rPr>
          <w:b w:val="0"/>
          <w:i/>
        </w:rPr>
        <w:t>Word for word:</w:t>
      </w:r>
      <w:r>
        <w:t xml:space="preserve"> bhumite lotaya — rolls on the ground; mahaprabhu mukta-kesha — Mahaprabhu with loosened hair; mukhe jala deya — they put water on His face; saba-jana paya klesha — all are in distress</w:t>
      </w:r>
    </w:p>
    <w:p>
      <w:pPr>
        <w:spacing w:after="60"/>
        <w:ind w:left="510" w:hanging="510"/>
      </w:pPr>
      <w:r>
        <w:rPr>
          <w:b/>
          <w:i w:val="0"/>
        </w:rPr>
        <w:t>22.</w:t>
      </w:r>
      <w:r>
        <w:t xml:space="preserve"> Mahaprabhu rolls on the ground with His hair loose;</w:t>
      </w:r>
      <w:r>
        <w:br/>
      </w:r>
      <w:r>
        <w:t>they sprinkle water on His face — all are in distress.</w:t>
      </w:r>
    </w:p>
    <w:p>
      <w:pPr>
        <w:spacing w:after="60"/>
        <w:ind w:left="567"/>
      </w:pPr>
      <w:r>
        <w:rPr>
          <w:rFonts w:cs="Noto Serif Bengali" w:hAnsi="Noto Serif Bengali"/>
          <w:sz w:val="24"/>
        </w:rPr>
        <w:t>ক্ষণেকে হইল সংজ্ঞা গদাধর দেখি' ।</w:t>
      </w:r>
      <w:r>
        <w:br/>
      </w:r>
      <w:r>
        <w:rPr>
          <w:rFonts w:cs="Noto Serif Bengali" w:hAnsi="Noto Serif Bengali"/>
          <w:sz w:val="24"/>
        </w:rPr>
        <w:t>কহিল কাতর-বাণী ইঙ্গিতে সে লখি' ॥ ২৩ ॥</w:t>
      </w:r>
    </w:p>
    <w:p>
      <w:pPr>
        <w:spacing w:after="60"/>
        <w:jc w:val="both"/>
      </w:pPr>
      <w:r>
        <w:rPr>
          <w:b w:val="0"/>
          <w:i/>
        </w:rPr>
        <w:t>kṣaṇeke haila saṃjñā gadādhara dekhi' |</w:t>
      </w:r>
      <w:r>
        <w:br/>
      </w:r>
      <w:r>
        <w:rPr>
          <w:b w:val="0"/>
          <w:i/>
        </w:rPr>
        <w:t>kahila kātara-bāṇī iṅgite se lakhi' || 23 ||</w:t>
      </w:r>
    </w:p>
    <w:p>
      <w:pPr>
        <w:spacing w:after="60"/>
        <w:jc w:val="both"/>
      </w:pPr>
      <w:r>
        <w:rPr>
          <w:b w:val="0"/>
          <w:i/>
        </w:rPr>
        <w:t>Word for word:</w:t>
      </w:r>
      <w:r>
        <w:t xml:space="preserve"> kshaneke haila samjna — in a moment He regained consciousness; gadadhara dekhi — seeing Gadadhara; kahila katara-vani — spoke anguished words; ingite se lakhi — perceiving the sign</w:t>
      </w:r>
    </w:p>
    <w:p>
      <w:pPr>
        <w:spacing w:after="60"/>
        <w:ind w:left="510" w:hanging="510"/>
      </w:pPr>
      <w:r>
        <w:rPr>
          <w:b/>
          <w:i w:val="0"/>
        </w:rPr>
        <w:t>23.</w:t>
      </w:r>
      <w:r>
        <w:t xml:space="preserve"> In a moment, seeing Gadadhara, He came to Himself</w:t>
      </w:r>
      <w:r>
        <w:br/>
      </w:r>
      <w:r>
        <w:t>and, understanding [his] silent sign, spoke anguished words:</w:t>
      </w:r>
    </w:p>
    <w:p>
      <w:pPr>
        <w:spacing w:after="60"/>
        <w:ind w:left="567"/>
      </w:pPr>
      <w:r>
        <w:rPr>
          <w:rFonts w:cs="Noto Serif Bengali" w:hAnsi="Noto Serif Bengali"/>
          <w:sz w:val="24"/>
        </w:rPr>
        <w:t>তুমি সে আমার বন্ধু প্রাণসম জানি ।</w:t>
      </w:r>
      <w:r>
        <w:br/>
      </w:r>
      <w:r>
        <w:rPr>
          <w:rFonts w:cs="Noto Serif Bengali" w:hAnsi="Noto Serif Bengali"/>
          <w:sz w:val="24"/>
        </w:rPr>
        <w:t>তোর প্রেমে বশ আমি শুন দ্বিজমণি ॥ ২৪ ॥</w:t>
      </w:r>
    </w:p>
    <w:p>
      <w:pPr>
        <w:spacing w:after="60"/>
        <w:jc w:val="both"/>
      </w:pPr>
      <w:r>
        <w:rPr>
          <w:b w:val="0"/>
          <w:i/>
        </w:rPr>
        <w:t>tumi se āmāra bandhu prāṇasama jāni |</w:t>
      </w:r>
      <w:r>
        <w:br/>
      </w:r>
      <w:r>
        <w:rPr>
          <w:b w:val="0"/>
          <w:i/>
        </w:rPr>
        <w:t>tora preme baśa āmi śuna dbijamaṇi || 24 ||</w:t>
      </w:r>
    </w:p>
    <w:p>
      <w:pPr>
        <w:spacing w:after="60"/>
        <w:jc w:val="both"/>
      </w:pPr>
      <w:r>
        <w:rPr>
          <w:b w:val="0"/>
          <w:i/>
        </w:rPr>
        <w:t>Word for word:</w:t>
      </w:r>
      <w:r>
        <w:t xml:space="preserve"> tumi se amara bandhu — you are My friend; prana-sama jani — I know you are as dear as life; tora preme basha ami — I am subject to your love; shuna dvija-mani — listen, jewel of brahmanas</w:t>
      </w:r>
    </w:p>
    <w:p>
      <w:pPr>
        <w:spacing w:after="60"/>
        <w:ind w:left="510" w:hanging="510"/>
      </w:pPr>
      <w:r>
        <w:rPr>
          <w:b/>
          <w:i w:val="0"/>
        </w:rPr>
        <w:t>24.</w:t>
      </w:r>
      <w:r>
        <w:t xml:space="preserve"> "You are My friend — I know you are as dear to Me as life;</w:t>
      </w:r>
      <w:r>
        <w:br/>
      </w:r>
      <w:r>
        <w:t>I am conquered by your love, listen, jewel of brahmanas.</w:t>
      </w:r>
    </w:p>
    <w:p>
      <w:pPr>
        <w:spacing w:after="60"/>
        <w:ind w:left="567"/>
      </w:pPr>
      <w:r>
        <w:rPr>
          <w:rFonts w:cs="Noto Serif Bengali" w:hAnsi="Noto Serif Bengali"/>
          <w:sz w:val="24"/>
        </w:rPr>
        <w:t>তোর নাথ মুঞি হঙ তুমি মোর প্রাণ ।</w:t>
      </w:r>
      <w:r>
        <w:br/>
      </w:r>
      <w:r>
        <w:rPr>
          <w:rFonts w:cs="Noto Serif Bengali" w:hAnsi="Noto Serif Bengali"/>
          <w:sz w:val="24"/>
        </w:rPr>
        <w:t>গদাইর গৌরাঙ্গ বোলে কর অবধান ॥ ২৫ ॥</w:t>
      </w:r>
    </w:p>
    <w:p>
      <w:pPr>
        <w:spacing w:after="60"/>
        <w:jc w:val="both"/>
      </w:pPr>
      <w:r>
        <w:rPr>
          <w:b w:val="0"/>
          <w:i/>
        </w:rPr>
        <w:t>tora nātha muñi haṅa tumi mora prāṇa |</w:t>
      </w:r>
      <w:r>
        <w:br/>
      </w:r>
      <w:r>
        <w:rPr>
          <w:b w:val="0"/>
          <w:i/>
        </w:rPr>
        <w:t>gadāira gaurāṅga bole kara abadhāna || 25 ||</w:t>
      </w:r>
    </w:p>
    <w:p>
      <w:pPr>
        <w:spacing w:after="60"/>
        <w:jc w:val="both"/>
      </w:pPr>
      <w:r>
        <w:rPr>
          <w:b w:val="0"/>
          <w:i/>
        </w:rPr>
        <w:t>Word for word:</w:t>
      </w:r>
      <w:r>
        <w:t xml:space="preserve"> tora natha munni hanga — I am your Lord; tumi mora prana — you are My life; gadaira gauranga bole — they say "Gadai's Gauranga"; kara avadhana — take heed</w:t>
      </w:r>
    </w:p>
    <w:p>
      <w:pPr>
        <w:spacing w:after="60"/>
        <w:ind w:left="510" w:hanging="510"/>
      </w:pPr>
      <w:r>
        <w:rPr>
          <w:b/>
          <w:i w:val="0"/>
        </w:rPr>
        <w:t>25.</w:t>
      </w:r>
      <w:r>
        <w:t xml:space="preserve"> I am your Lord, you are My life;</w:t>
      </w:r>
      <w:r>
        <w:br/>
      </w:r>
      <w:r>
        <w:t>[people] call Me 'Gadai's Gauranga' — mark this.</w:t>
      </w:r>
    </w:p>
    <w:p>
      <w:pPr>
        <w:spacing w:after="60"/>
        <w:ind w:left="567"/>
      </w:pPr>
      <w:r>
        <w:rPr>
          <w:rFonts w:cs="Noto Serif Bengali" w:hAnsi="Noto Serif Bengali"/>
          <w:sz w:val="24"/>
        </w:rPr>
        <w:t>মোর যত ভাব তোতে নহে অগোচর ।</w:t>
      </w:r>
      <w:r>
        <w:br/>
      </w:r>
      <w:r>
        <w:rPr>
          <w:rFonts w:cs="Noto Serif Bengali" w:hAnsi="Noto Serif Bengali"/>
          <w:sz w:val="24"/>
        </w:rPr>
        <w:t>আমার অন্তরশক্তি তোর কলেবর ॥ ২৬ ॥</w:t>
      </w:r>
    </w:p>
    <w:p>
      <w:pPr>
        <w:spacing w:after="60"/>
        <w:jc w:val="both"/>
      </w:pPr>
      <w:r>
        <w:rPr>
          <w:b w:val="0"/>
          <w:i/>
        </w:rPr>
        <w:t>mora yata bhāba tote nahe agocara |</w:t>
      </w:r>
      <w:r>
        <w:br/>
      </w:r>
      <w:r>
        <w:rPr>
          <w:b w:val="0"/>
          <w:i/>
        </w:rPr>
        <w:t>āmāra antaraśakti tora kalebara || 26 ||</w:t>
      </w:r>
    </w:p>
    <w:p>
      <w:pPr>
        <w:spacing w:after="60"/>
        <w:jc w:val="both"/>
      </w:pPr>
      <w:r>
        <w:rPr>
          <w:b w:val="0"/>
          <w:i/>
        </w:rPr>
        <w:t>Word for word:</w:t>
      </w:r>
      <w:r>
        <w:t xml:space="preserve"> mora yata bhava — all My bhavas; tote nahe agochara — are not hidden from you; amara antara-shakti — My inner shakti; tora kalebara — is your body</w:t>
      </w:r>
    </w:p>
    <w:p>
      <w:pPr>
        <w:spacing w:after="60"/>
        <w:ind w:left="510" w:hanging="510"/>
      </w:pPr>
      <w:r>
        <w:rPr>
          <w:b/>
          <w:i w:val="0"/>
        </w:rPr>
        <w:t>26.</w:t>
      </w:r>
      <w:r>
        <w:t xml:space="preserve"> None of My bhavas is hidden from you:</w:t>
      </w:r>
      <w:r>
        <w:br/>
      </w:r>
      <w:r>
        <w:t>your body is My inner shakti.</w:t>
      </w:r>
      <w:r>
        <w:rPr>
          <w:b w:val="0"/>
          <w:i w:val="0"/>
          <w:vertAlign w:val="superscript"/>
        </w:rPr>
        <w:t>11</w:t>
      </w:r>
    </w:p>
    <w:p>
      <w:pPr>
        <w:spacing w:after="60"/>
        <w:ind w:left="567"/>
      </w:pPr>
      <w:r>
        <w:rPr>
          <w:rFonts w:cs="Noto Serif Bengali" w:hAnsi="Noto Serif Bengali"/>
          <w:sz w:val="24"/>
        </w:rPr>
        <w:t>রাত্রিদিন মোর সঙ্গ তিলেক না ছাড় ।</w:t>
      </w:r>
      <w:r>
        <w:br/>
      </w:r>
      <w:r>
        <w:rPr>
          <w:rFonts w:cs="Noto Serif Bengali" w:hAnsi="Noto Serif Bengali"/>
          <w:sz w:val="24"/>
        </w:rPr>
        <w:t>তোমা বিনে মোর কথা জানে কে বা দঢ় ॥ ২৭ ॥</w:t>
      </w:r>
    </w:p>
    <w:p>
      <w:pPr>
        <w:spacing w:after="60"/>
        <w:jc w:val="both"/>
      </w:pPr>
      <w:r>
        <w:rPr>
          <w:b w:val="0"/>
          <w:i/>
        </w:rPr>
        <w:t>rātridina mora saṅga tileka nā chāṛa |</w:t>
      </w:r>
      <w:r>
        <w:br/>
      </w:r>
      <w:r>
        <w:rPr>
          <w:b w:val="0"/>
          <w:i/>
        </w:rPr>
        <w:t>tomā bine mora kathā jāne ke bā daṛha || 27 ||</w:t>
      </w:r>
    </w:p>
    <w:p>
      <w:pPr>
        <w:spacing w:after="60"/>
        <w:jc w:val="both"/>
      </w:pPr>
      <w:r>
        <w:rPr>
          <w:b w:val="0"/>
          <w:i/>
        </w:rPr>
        <w:t>Word for word:</w:t>
      </w:r>
      <w:r>
        <w:t xml:space="preserve"> ratri-dina — night and day; mora sanga tileka na chhada — you do not leave My company for a moment; toma vine — apart from you; mora katha jane ke ba dadha — who firmly knows My affairs</w:t>
      </w:r>
    </w:p>
    <w:p>
      <w:pPr>
        <w:spacing w:after="60"/>
        <w:ind w:left="510" w:hanging="510"/>
      </w:pPr>
      <w:r>
        <w:rPr>
          <w:b/>
          <w:i w:val="0"/>
        </w:rPr>
        <w:t>27.</w:t>
      </w:r>
      <w:r>
        <w:t xml:space="preserve"> Day and night you do not leave Me for a moment:</w:t>
      </w:r>
      <w:r>
        <w:br/>
      </w:r>
      <w:r>
        <w:t>who but you truly knows My ways?</w:t>
      </w:r>
    </w:p>
    <w:p>
      <w:pPr>
        <w:spacing w:after="60"/>
        <w:ind w:left="567"/>
      </w:pPr>
      <w:r>
        <w:rPr>
          <w:rFonts w:cs="Noto Serif Bengali" w:hAnsi="Noto Serif Bengali"/>
          <w:sz w:val="24"/>
        </w:rPr>
        <w:t>মোর প্রিয় বন্ধু যত বৈষ্ণব যে জন ।</w:t>
      </w:r>
      <w:r>
        <w:br/>
      </w:r>
      <w:r>
        <w:rPr>
          <w:rFonts w:cs="Noto Serif Bengali" w:hAnsi="Noto Serif Bengali"/>
          <w:sz w:val="24"/>
        </w:rPr>
        <w:t>আনহ সভারে আমি দেখিব এখন ॥ ২৮ ॥</w:t>
      </w:r>
    </w:p>
    <w:p>
      <w:pPr>
        <w:spacing w:after="60"/>
        <w:jc w:val="both"/>
      </w:pPr>
      <w:r>
        <w:rPr>
          <w:b w:val="0"/>
          <w:i/>
        </w:rPr>
        <w:t>mora priẏa bandhu yata baiṣṇaba ye jana |</w:t>
      </w:r>
      <w:r>
        <w:br/>
      </w:r>
      <w:r>
        <w:rPr>
          <w:b w:val="0"/>
          <w:i/>
        </w:rPr>
        <w:t>ānaha sabhāre āmi dekhiba ekhana || 28 ||</w:t>
      </w:r>
    </w:p>
    <w:p>
      <w:pPr>
        <w:spacing w:after="60"/>
        <w:jc w:val="both"/>
      </w:pPr>
      <w:r>
        <w:rPr>
          <w:b w:val="0"/>
          <w:i/>
        </w:rPr>
        <w:t>Word for word:</w:t>
      </w:r>
      <w:r>
        <w:t xml:space="preserve"> mora priya bandhu — My dear friends; yata vaishnava ye jana — all who are Vaishnavas; anaha sabhare — bring them all; ami dekhiba ekhana — I shall see them now</w:t>
      </w:r>
    </w:p>
    <w:p>
      <w:pPr>
        <w:spacing w:after="60"/>
        <w:ind w:left="510" w:hanging="510"/>
      </w:pPr>
      <w:r>
        <w:rPr>
          <w:b/>
          <w:i w:val="0"/>
        </w:rPr>
        <w:t>28.</w:t>
      </w:r>
      <w:r>
        <w:t xml:space="preserve"> All My dear friends, the Vaishnavas —</w:t>
      </w:r>
      <w:r>
        <w:br/>
      </w:r>
      <w:r>
        <w:t>bring them; I wish to see them now."</w:t>
      </w:r>
    </w:p>
    <w:p>
      <w:pPr>
        <w:spacing w:after="60"/>
        <w:ind w:left="567"/>
      </w:pPr>
      <w:r>
        <w:rPr>
          <w:rFonts w:cs="Noto Serif Bengali" w:hAnsi="Noto Serif Bengali"/>
          <w:sz w:val="24"/>
        </w:rPr>
        <w:t>আজ্ঞা পাইয়া গদাধর-পণ্ডিত সভারে ।</w:t>
      </w:r>
      <w:r>
        <w:br/>
      </w:r>
      <w:r>
        <w:rPr>
          <w:rFonts w:cs="Noto Serif Bengali" w:hAnsi="Noto Serif Bengali"/>
          <w:sz w:val="24"/>
        </w:rPr>
        <w:t>আনিল আচার্যরত্ন-আদি যত আরে ॥ ২৯ ॥</w:t>
      </w:r>
    </w:p>
    <w:p>
      <w:pPr>
        <w:spacing w:after="60"/>
        <w:jc w:val="both"/>
      </w:pPr>
      <w:r>
        <w:rPr>
          <w:b w:val="0"/>
          <w:i/>
        </w:rPr>
        <w:t>ājñā pāiẏā gadādhara-paṇḍita sabhāre |</w:t>
      </w:r>
      <w:r>
        <w:br/>
      </w:r>
      <w:r>
        <w:rPr>
          <w:b w:val="0"/>
          <w:i/>
        </w:rPr>
        <w:t>ānila ācāryaratna-ādi yata āre || 29 ||</w:t>
      </w:r>
    </w:p>
    <w:p>
      <w:pPr>
        <w:spacing w:after="60"/>
        <w:jc w:val="both"/>
      </w:pPr>
      <w:r>
        <w:rPr>
          <w:b w:val="0"/>
          <w:i/>
        </w:rPr>
        <w:t>Word for word:</w:t>
      </w:r>
      <w:r>
        <w:t xml:space="preserve"> ajna paiya — receiving the command; gadadhara-pandita sabhare — Gadadhara Pandita, all; anila — brought; acharyaratna-adi yata are — Acharyaratna and all the others</w:t>
      </w:r>
    </w:p>
    <w:p>
      <w:pPr>
        <w:spacing w:after="60"/>
        <w:ind w:left="510" w:hanging="510"/>
      </w:pPr>
      <w:r>
        <w:rPr>
          <w:b/>
          <w:i w:val="0"/>
        </w:rPr>
        <w:t>29.</w:t>
      </w:r>
      <w:r>
        <w:t xml:space="preserve"> Receiving the command, Gadadhara Pandita</w:t>
      </w:r>
      <w:r>
        <w:br/>
      </w:r>
      <w:r>
        <w:t>brought them all — Acharyaratna and the others.</w:t>
      </w:r>
      <w:r>
        <w:rPr>
          <w:b w:val="0"/>
          <w:i w:val="0"/>
          <w:vertAlign w:val="superscript"/>
        </w:rPr>
        <w:t>12</w:t>
      </w:r>
    </w:p>
    <w:p>
      <w:pPr>
        <w:spacing w:after="60"/>
        <w:ind w:left="567"/>
      </w:pPr>
      <w:r>
        <w:rPr>
          <w:rFonts w:cs="Noto Serif Bengali" w:hAnsi="Noto Serif Bengali"/>
          <w:sz w:val="24"/>
        </w:rPr>
        <w:t>আসিয়া দেখিল যত মহোত্তম জন ।</w:t>
      </w:r>
      <w:r>
        <w:br/>
      </w:r>
      <w:r>
        <w:rPr>
          <w:rFonts w:cs="Noto Serif Bengali" w:hAnsi="Noto Serif Bengali"/>
          <w:sz w:val="24"/>
        </w:rPr>
        <w:t>বিভোর হইল সভে সজল-লোচন ॥ ৩০ ॥</w:t>
      </w:r>
    </w:p>
    <w:p>
      <w:pPr>
        <w:spacing w:after="60"/>
        <w:jc w:val="both"/>
      </w:pPr>
      <w:r>
        <w:rPr>
          <w:b w:val="0"/>
          <w:i/>
        </w:rPr>
        <w:t>āsiẏā dekhila yata mahottama jana |</w:t>
      </w:r>
      <w:r>
        <w:br/>
      </w:r>
      <w:r>
        <w:rPr>
          <w:b w:val="0"/>
          <w:i/>
        </w:rPr>
        <w:t>bibhora haila sabhe sajala-locana || 30 ||</w:t>
      </w:r>
    </w:p>
    <w:p>
      <w:pPr>
        <w:spacing w:after="60"/>
        <w:jc w:val="both"/>
      </w:pPr>
      <w:r>
        <w:rPr>
          <w:b w:val="0"/>
          <w:i/>
        </w:rPr>
        <w:t>Word for word:</w:t>
      </w:r>
      <w:r>
        <w:t xml:space="preserve"> asiya dekhila — coming, they saw; yata mahottama jana — all the great souls; vibhora haila sabhe — all were overwhelmed; sajala-lochana — with tearful eyes</w:t>
      </w:r>
    </w:p>
    <w:p>
      <w:pPr>
        <w:spacing w:after="60"/>
        <w:ind w:left="510" w:hanging="510"/>
      </w:pPr>
      <w:r>
        <w:rPr>
          <w:b/>
          <w:i w:val="0"/>
        </w:rPr>
        <w:t>30.</w:t>
      </w:r>
      <w:r>
        <w:t xml:space="preserve"> Coming, all those great souls saw [Him] —</w:t>
      </w:r>
      <w:r>
        <w:br/>
      </w:r>
      <w:r>
        <w:t>and all were overwhelmed, their eyes filled with tears.</w:t>
      </w:r>
    </w:p>
    <w:p>
      <w:pPr>
        <w:spacing w:after="60"/>
        <w:ind w:left="567"/>
      </w:pPr>
      <w:r>
        <w:rPr>
          <w:rFonts w:cs="Noto Serif Bengali" w:hAnsi="Noto Serif Bengali"/>
          <w:sz w:val="24"/>
        </w:rPr>
        <w:t>কহিল আচার্যরত্ন মধুর বচন ।</w:t>
      </w:r>
      <w:r>
        <w:br/>
      </w:r>
      <w:r>
        <w:rPr>
          <w:rFonts w:cs="Noto Serif Bengali" w:hAnsi="Noto Serif Bengali"/>
          <w:sz w:val="24"/>
        </w:rPr>
        <w:t>কহ না আপনে বাপ ইহার কারণ ॥ ৩১ ॥</w:t>
      </w:r>
    </w:p>
    <w:p>
      <w:pPr>
        <w:spacing w:after="60"/>
        <w:jc w:val="both"/>
      </w:pPr>
      <w:r>
        <w:rPr>
          <w:b w:val="0"/>
          <w:i/>
        </w:rPr>
        <w:t>kahila ācāryaratna madhura bacana |</w:t>
      </w:r>
      <w:r>
        <w:br/>
      </w:r>
      <w:r>
        <w:rPr>
          <w:b w:val="0"/>
          <w:i/>
        </w:rPr>
        <w:t>kaha nā āpane bāpa ihāra kāraṇa || 31 ||</w:t>
      </w:r>
    </w:p>
    <w:p>
      <w:pPr>
        <w:spacing w:after="60"/>
        <w:jc w:val="both"/>
      </w:pPr>
      <w:r>
        <w:rPr>
          <w:b w:val="0"/>
          <w:i/>
        </w:rPr>
        <w:t>Word for word:</w:t>
      </w:r>
      <w:r>
        <w:t xml:space="preserve"> kahila acharyaratna — Acharyaratna said; madhura vachana — gentle words; kaha na apane bapa — tell us Yourself, dear child; ihara karana — the cause of this</w:t>
      </w:r>
    </w:p>
    <w:p>
      <w:pPr>
        <w:spacing w:after="60"/>
        <w:ind w:left="510" w:hanging="510"/>
      </w:pPr>
      <w:r>
        <w:rPr>
          <w:b/>
          <w:i w:val="0"/>
        </w:rPr>
        <w:t>31.</w:t>
      </w:r>
      <w:r>
        <w:t xml:space="preserve"> Acharyaratna spoke gentle words:</w:t>
      </w:r>
      <w:r>
        <w:br/>
      </w:r>
      <w:r>
        <w:t>"Tell us Yourself, dear child, what is the cause?"</w:t>
      </w:r>
    </w:p>
    <w:p>
      <w:pPr>
        <w:spacing w:after="60"/>
        <w:ind w:left="567"/>
      </w:pPr>
      <w:r>
        <w:rPr>
          <w:rFonts w:cs="Noto Serif Bengali" w:hAnsi="Noto Serif Bengali"/>
          <w:sz w:val="24"/>
        </w:rPr>
        <w:t>শুনিঞা তাহার বাণী কহে বিশ্বম্ভর ।</w:t>
      </w:r>
      <w:r>
        <w:br/>
      </w:r>
      <w:r>
        <w:rPr>
          <w:rFonts w:cs="Noto Serif Bengali" w:hAnsi="Noto Serif Bengali"/>
          <w:sz w:val="24"/>
        </w:rPr>
        <w:t>কহিতে না পারে কণ্ঠ গদগদ স্বর ॥ ৩২ ॥</w:t>
      </w:r>
    </w:p>
    <w:p>
      <w:pPr>
        <w:spacing w:after="60"/>
        <w:jc w:val="both"/>
      </w:pPr>
      <w:r>
        <w:rPr>
          <w:b w:val="0"/>
          <w:i/>
        </w:rPr>
        <w:t>śuniñā tāhāra bāṇī kahe biśbambhara |</w:t>
      </w:r>
      <w:r>
        <w:br/>
      </w:r>
      <w:r>
        <w:rPr>
          <w:b w:val="0"/>
          <w:i/>
        </w:rPr>
        <w:t>kahite nā pāre kaṇṭha gadagada sbara || 32 ||</w:t>
      </w:r>
    </w:p>
    <w:p>
      <w:pPr>
        <w:spacing w:after="60"/>
        <w:jc w:val="both"/>
      </w:pPr>
      <w:r>
        <w:rPr>
          <w:b w:val="0"/>
          <w:i/>
        </w:rPr>
        <w:t>Word for word:</w:t>
      </w:r>
      <w:r>
        <w:t xml:space="preserve"> shuninna tahara vani — hearing his words; kahe vishvambhara — Vishvambhara speaks; kahite na pare — cannot speak; kantha gadgada svara — His throat choked in voice</w:t>
      </w:r>
    </w:p>
    <w:p>
      <w:pPr>
        <w:spacing w:after="60"/>
        <w:ind w:left="510" w:hanging="510"/>
      </w:pPr>
      <w:r>
        <w:rPr>
          <w:b/>
          <w:i w:val="0"/>
        </w:rPr>
        <w:t>32.</w:t>
      </w:r>
      <w:r>
        <w:t xml:space="preserve"> Hearing his words, Vishvambhara speaks,</w:t>
      </w:r>
      <w:r>
        <w:br/>
      </w:r>
      <w:r>
        <w:t>but cannot speak — His voice chokes in His throat.</w:t>
      </w:r>
    </w:p>
    <w:p>
      <w:pPr>
        <w:spacing w:after="60"/>
        <w:ind w:left="567"/>
      </w:pPr>
      <w:r>
        <w:rPr>
          <w:rFonts w:cs="Noto Serif Bengali" w:hAnsi="Noto Serif Bengali"/>
          <w:sz w:val="24"/>
        </w:rPr>
        <w:t>অতি সুবিহ্বল কহে আধ-আধ বোলে ।</w:t>
      </w:r>
      <w:r>
        <w:br/>
      </w:r>
      <w:r>
        <w:rPr>
          <w:rFonts w:cs="Noto Serif Bengali" w:hAnsi="Noto Serif Bengali"/>
          <w:sz w:val="24"/>
        </w:rPr>
        <w:t>শ্বেতগিরি হলায়ুধ দেখিলুঁ মো কোলে ॥ ৩৩ ॥</w:t>
      </w:r>
    </w:p>
    <w:p>
      <w:pPr>
        <w:spacing w:after="60"/>
        <w:jc w:val="both"/>
      </w:pPr>
      <w:r>
        <w:rPr>
          <w:b w:val="0"/>
          <w:i/>
        </w:rPr>
        <w:t>ati subihbala kahe ādha-ādha bole |</w:t>
      </w:r>
      <w:r>
        <w:br/>
      </w:r>
      <w:r>
        <w:rPr>
          <w:b w:val="0"/>
          <w:i/>
        </w:rPr>
        <w:t>śbetagiri halāẏudha dekhiluṁ mo kole || 33 ||</w:t>
      </w:r>
    </w:p>
    <w:p>
      <w:pPr>
        <w:spacing w:after="60"/>
        <w:jc w:val="both"/>
      </w:pPr>
      <w:r>
        <w:rPr>
          <w:b w:val="0"/>
          <w:i/>
        </w:rPr>
        <w:t>Word for word:</w:t>
      </w:r>
      <w:r>
        <w:t xml:space="preserve"> ati suvihvala — greatly agitated; kahe adha-adha bole — He speaks in broken words; shveta-giri halayudha — Halayudha, a white mountain; dekhilun mo kole — I saw beside Me</w:t>
      </w:r>
    </w:p>
    <w:p>
      <w:pPr>
        <w:spacing w:after="60"/>
        <w:ind w:left="510" w:hanging="510"/>
      </w:pPr>
      <w:r>
        <w:rPr>
          <w:b/>
          <w:i w:val="0"/>
        </w:rPr>
        <w:t>33.</w:t>
      </w:r>
      <w:r>
        <w:t xml:space="preserve"> In great agitation He speaks in broken words:</w:t>
      </w:r>
      <w:r>
        <w:br/>
      </w:r>
      <w:r>
        <w:t>"I saw Halayudha, like a white mountain — beside Me.</w:t>
      </w:r>
    </w:p>
    <w:p>
      <w:pPr>
        <w:spacing w:after="60"/>
        <w:ind w:left="567"/>
      </w:pPr>
      <w:r>
        <w:rPr>
          <w:rFonts w:cs="Noto Serif Bengali" w:hAnsi="Noto Serif Bengali"/>
          <w:sz w:val="24"/>
        </w:rPr>
        <w:t>সুবর্ণ-শোভিত সূর্যসম অঙ্গ-প্রভা ।</w:t>
      </w:r>
      <w:r>
        <w:br/>
      </w:r>
      <w:r>
        <w:rPr>
          <w:rFonts w:cs="Noto Serif Bengali" w:hAnsi="Noto Serif Bengali"/>
          <w:sz w:val="24"/>
        </w:rPr>
        <w:t>ঝলমল করে অতি অলঙ্কার-আভা ॥ ৩৪ ॥</w:t>
      </w:r>
    </w:p>
    <w:p>
      <w:pPr>
        <w:spacing w:after="60"/>
        <w:jc w:val="both"/>
      </w:pPr>
      <w:r>
        <w:rPr>
          <w:b w:val="0"/>
          <w:i/>
        </w:rPr>
        <w:t>subarṇa-śobhita sūryasama aṅga-prabhā |</w:t>
      </w:r>
      <w:r>
        <w:br/>
      </w:r>
      <w:r>
        <w:rPr>
          <w:b w:val="0"/>
          <w:i/>
        </w:rPr>
        <w:t>jhalamala kare ati alaṅkāra-ābhā || 34 ||</w:t>
      </w:r>
    </w:p>
    <w:p>
      <w:pPr>
        <w:spacing w:after="60"/>
        <w:jc w:val="both"/>
      </w:pPr>
      <w:r>
        <w:rPr>
          <w:b w:val="0"/>
          <w:i/>
        </w:rPr>
        <w:t>Word for word:</w:t>
      </w:r>
      <w:r>
        <w:t xml:space="preserve"> suvarna-shobhita — golden-bright; surya-sama anga-prabha — the radiance of His body like the sun; jhalamala kare — flashes brightly; ati alankara-abha — the brilliance of His ornaments</w:t>
      </w:r>
    </w:p>
    <w:p>
      <w:pPr>
        <w:spacing w:after="60"/>
        <w:ind w:left="510" w:hanging="510"/>
      </w:pPr>
      <w:r>
        <w:rPr>
          <w:b/>
          <w:i w:val="0"/>
        </w:rPr>
        <w:t>34.</w:t>
      </w:r>
      <w:r>
        <w:t xml:space="preserve"> The radiance of His body, golden, is like the sun,</w:t>
      </w:r>
      <w:r>
        <w:br/>
      </w:r>
      <w:r>
        <w:t>His ornaments flash brilliantly."</w:t>
      </w:r>
    </w:p>
    <w:p>
      <w:pPr>
        <w:spacing w:after="60"/>
        <w:ind w:left="567"/>
      </w:pPr>
      <w:r>
        <w:rPr>
          <w:rFonts w:cs="Noto Serif Bengali" w:hAnsi="Noto Serif Bengali"/>
          <w:sz w:val="24"/>
        </w:rPr>
        <w:t>কহিতে কহিতে প্রভু সেই পুনর্বার ।</w:t>
      </w:r>
      <w:r>
        <w:br/>
      </w:r>
      <w:r>
        <w:rPr>
          <w:rFonts w:cs="Noto Serif Bengali" w:hAnsi="Noto Serif Bengali"/>
          <w:sz w:val="24"/>
        </w:rPr>
        <w:t>বলদেব দেখি' শ্বেতপর্বত-আকার ॥ ৩৫ ॥</w:t>
      </w:r>
    </w:p>
    <w:p>
      <w:pPr>
        <w:spacing w:after="60"/>
        <w:jc w:val="both"/>
      </w:pPr>
      <w:r>
        <w:rPr>
          <w:b w:val="0"/>
          <w:i/>
        </w:rPr>
        <w:t>kahite kahite prabhu sei punarbāra |</w:t>
      </w:r>
      <w:r>
        <w:br/>
      </w:r>
      <w:r>
        <w:rPr>
          <w:b w:val="0"/>
          <w:i/>
        </w:rPr>
        <w:t>baladeba dekhi' śbetaparbata-ākāra || 35 ||</w:t>
      </w:r>
    </w:p>
    <w:p>
      <w:pPr>
        <w:spacing w:after="60"/>
        <w:jc w:val="both"/>
      </w:pPr>
      <w:r>
        <w:rPr>
          <w:b w:val="0"/>
          <w:i/>
        </w:rPr>
        <w:t>Word for word:</w:t>
      </w:r>
      <w:r>
        <w:t xml:space="preserve"> kahite kahite — as He was speaking; prabhu sei punarbara — the Lord again; baladeva dekhi — saw Baladeva; shveta-parvata-akara — in the form of a white mountain</w:t>
      </w:r>
    </w:p>
    <w:p>
      <w:pPr>
        <w:spacing w:after="60"/>
        <w:ind w:left="510" w:hanging="510"/>
      </w:pPr>
      <w:r>
        <w:rPr>
          <w:b/>
          <w:i w:val="0"/>
        </w:rPr>
        <w:t>35.</w:t>
      </w:r>
      <w:r>
        <w:t xml:space="preserve"> As He spoke, the Lord again</w:t>
      </w:r>
      <w:r>
        <w:br/>
      </w:r>
      <w:r>
        <w:t>saw Baladeva, like a white mountain.</w:t>
      </w:r>
    </w:p>
    <w:p>
      <w:pPr>
        <w:spacing w:after="60"/>
        <w:ind w:left="567"/>
      </w:pPr>
      <w:r>
        <w:rPr>
          <w:rFonts w:cs="Noto Serif Bengali" w:hAnsi="Noto Serif Bengali"/>
          <w:sz w:val="24"/>
        </w:rPr>
        <w:t>তবে সেই মহাপ্রভু বিশ্বম্ভর-রায় ।</w:t>
      </w:r>
      <w:r>
        <w:br/>
      </w:r>
      <w:r>
        <w:rPr>
          <w:rFonts w:cs="Noto Serif Bengali" w:hAnsi="Noto Serif Bengali"/>
          <w:sz w:val="24"/>
        </w:rPr>
        <w:t>সেইমতে তদাবেশে পুনঃ নাচে গায় ॥ ৩৬ ॥</w:t>
      </w:r>
    </w:p>
    <w:p>
      <w:pPr>
        <w:spacing w:after="60"/>
        <w:jc w:val="both"/>
      </w:pPr>
      <w:r>
        <w:rPr>
          <w:b w:val="0"/>
          <w:i/>
        </w:rPr>
        <w:t>tabe sei mahāprabhu biśbambhara-rāẏa |</w:t>
      </w:r>
      <w:r>
        <w:br/>
      </w:r>
      <w:r>
        <w:rPr>
          <w:b w:val="0"/>
          <w:i/>
        </w:rPr>
        <w:t>seimate tadābeśe punaḥ nāce gāẏa || 36 ||</w:t>
      </w:r>
    </w:p>
    <w:p>
      <w:pPr>
        <w:spacing w:after="60"/>
        <w:jc w:val="both"/>
      </w:pPr>
      <w:r>
        <w:rPr>
          <w:b w:val="0"/>
          <w:i/>
        </w:rPr>
        <w:t>Word for word:</w:t>
      </w:r>
      <w:r>
        <w:t xml:space="preserve"> tabe sei mahaprabhu — then Mahaprabhu; vishvambhara-raya — Vishvambhara-raya; sei-mate tad-aveshe — thus in that bhava; punah nache gaya — again dances and sings</w:t>
      </w:r>
    </w:p>
    <w:p>
      <w:pPr>
        <w:spacing w:after="60"/>
        <w:ind w:left="510" w:hanging="510"/>
      </w:pPr>
      <w:r>
        <w:rPr>
          <w:b/>
          <w:i w:val="0"/>
        </w:rPr>
        <w:t>36.</w:t>
      </w:r>
      <w:r>
        <w:t xml:space="preserve"> Then Mahaprabhu Vishvambhara-raya</w:t>
      </w:r>
      <w:r>
        <w:br/>
      </w:r>
      <w:r>
        <w:t>again, in that bhava, dances and sings.</w:t>
      </w:r>
    </w:p>
    <w:p>
      <w:pPr>
        <w:spacing w:after="60"/>
        <w:ind w:left="567"/>
      </w:pPr>
      <w:r>
        <w:rPr>
          <w:rFonts w:cs="Noto Serif Bengali" w:hAnsi="Noto Serif Bengali"/>
          <w:sz w:val="24"/>
        </w:rPr>
        <w:t>সকল বৈষ্ণবজন আনন্দে বিহ্বল ।</w:t>
      </w:r>
      <w:r>
        <w:br/>
      </w:r>
      <w:r>
        <w:rPr>
          <w:rFonts w:cs="Noto Serif Bengali" w:hAnsi="Noto Serif Bengali"/>
          <w:sz w:val="24"/>
        </w:rPr>
        <w:t>বলরাম-প্রেমে সভে করে টলমল ॥ ৩৭ ॥</w:t>
      </w:r>
    </w:p>
    <w:p>
      <w:pPr>
        <w:spacing w:after="60"/>
        <w:jc w:val="both"/>
      </w:pPr>
      <w:r>
        <w:rPr>
          <w:b w:val="0"/>
          <w:i/>
        </w:rPr>
        <w:t>sakala baiṣṇabajana ānande bihbala |</w:t>
      </w:r>
      <w:r>
        <w:br/>
      </w:r>
      <w:r>
        <w:rPr>
          <w:b w:val="0"/>
          <w:i/>
        </w:rPr>
        <w:t>balarāma-preme sabhe kare ṭalamala || 37 ||</w:t>
      </w:r>
    </w:p>
    <w:p>
      <w:pPr>
        <w:spacing w:after="60"/>
        <w:jc w:val="both"/>
      </w:pPr>
      <w:r>
        <w:rPr>
          <w:b w:val="0"/>
          <w:i/>
        </w:rPr>
        <w:t>Word for word:</w:t>
      </w:r>
      <w:r>
        <w:t xml:space="preserve"> sakala vaishnava-jana — all the Vaishnavas; anande vihvala — overwhelmed with bliss; balarama-preme — in prema for Balarama; sabhe kare talamala — all reel</w:t>
      </w:r>
    </w:p>
    <w:p>
      <w:pPr>
        <w:spacing w:after="60"/>
        <w:ind w:left="510" w:hanging="510"/>
      </w:pPr>
      <w:r>
        <w:rPr>
          <w:b/>
          <w:i w:val="0"/>
        </w:rPr>
        <w:t>37.</w:t>
      </w:r>
      <w:r>
        <w:t xml:space="preserve"> All the Vaishnavas are overwhelmed with bliss:</w:t>
      </w:r>
      <w:r>
        <w:br/>
      </w:r>
      <w:r>
        <w:t>in prema for Balarama all of them reel.</w:t>
      </w:r>
    </w:p>
    <w:p>
      <w:pPr>
        <w:spacing w:after="60"/>
        <w:ind w:left="567"/>
      </w:pPr>
      <w:r>
        <w:rPr>
          <w:rFonts w:cs="Noto Serif Bengali" w:hAnsi="Noto Serif Bengali"/>
          <w:sz w:val="24"/>
        </w:rPr>
        <w:t>আনন্দে ভরল সভার দিগ্-বিদিগে ।</w:t>
      </w:r>
      <w:r>
        <w:br/>
      </w:r>
      <w:r>
        <w:rPr>
          <w:rFonts w:cs="Noto Serif Bengali" w:hAnsi="Noto Serif Bengali"/>
          <w:sz w:val="24"/>
        </w:rPr>
        <w:t>দুইদিন ভেল প্রভুর আবেশ না ভাঙ্গে ॥ ৩৮ ॥</w:t>
      </w:r>
    </w:p>
    <w:p>
      <w:pPr>
        <w:spacing w:after="60"/>
        <w:jc w:val="both"/>
      </w:pPr>
      <w:r>
        <w:rPr>
          <w:b w:val="0"/>
          <w:i/>
        </w:rPr>
        <w:t>ānande bharala sabhāra dig-bidige |</w:t>
      </w:r>
      <w:r>
        <w:br/>
      </w:r>
      <w:r>
        <w:rPr>
          <w:b w:val="0"/>
          <w:i/>
        </w:rPr>
        <w:t>duidina bhela prabhura ābeśa nā bhāṅge || 38 ||</w:t>
      </w:r>
    </w:p>
    <w:p>
      <w:pPr>
        <w:spacing w:after="60"/>
        <w:jc w:val="both"/>
      </w:pPr>
      <w:r>
        <w:rPr>
          <w:b w:val="0"/>
          <w:i/>
        </w:rPr>
        <w:t>Word for word:</w:t>
      </w:r>
      <w:r>
        <w:t xml:space="preserve"> anande bharala — were filled with bliss; sabhara dig-vidige — all the quarters; dui-dina bhela — two days passed; prabhura avesha na bhange — the Lord's bhava did not break</w:t>
      </w:r>
    </w:p>
    <w:p>
      <w:pPr>
        <w:spacing w:after="60"/>
        <w:ind w:left="510" w:hanging="510"/>
      </w:pPr>
      <w:r>
        <w:rPr>
          <w:b/>
          <w:i w:val="0"/>
        </w:rPr>
        <w:t>38.</w:t>
      </w:r>
      <w:r>
        <w:t xml:space="preserve"> Bliss filled all the quarters;</w:t>
      </w:r>
      <w:r>
        <w:br/>
      </w:r>
      <w:r>
        <w:t>for two days the Lord's bhava did not break.</w:t>
      </w:r>
    </w:p>
    <w:p>
      <w:pPr>
        <w:spacing w:after="60"/>
        <w:ind w:left="567"/>
      </w:pPr>
      <w:r>
        <w:rPr>
          <w:rFonts w:cs="Noto Serif Bengali" w:hAnsi="Noto Serif Bengali"/>
          <w:sz w:val="24"/>
        </w:rPr>
        <w:t>তবে তার-পর-দিনে নৃত্যের সময় ।</w:t>
      </w:r>
      <w:r>
        <w:br/>
      </w:r>
      <w:r>
        <w:rPr>
          <w:rFonts w:cs="Noto Serif Bengali" w:hAnsi="Noto Serif Bengali"/>
          <w:sz w:val="24"/>
        </w:rPr>
        <w:t>চৌদিগে বেড়িল সব ভক্ত মহাশয় ॥ ৩৯ ॥</w:t>
      </w:r>
    </w:p>
    <w:p>
      <w:pPr>
        <w:spacing w:after="60"/>
        <w:jc w:val="both"/>
      </w:pPr>
      <w:r>
        <w:rPr>
          <w:b w:val="0"/>
          <w:i/>
        </w:rPr>
        <w:t>tabe tāra-para-dine nṛtyera samaẏa |</w:t>
      </w:r>
      <w:r>
        <w:br/>
      </w:r>
      <w:r>
        <w:rPr>
          <w:b w:val="0"/>
          <w:i/>
        </w:rPr>
        <w:t>caudige beṛila saba bhakta mahāśaẏa || 39 ||</w:t>
      </w:r>
    </w:p>
    <w:p>
      <w:pPr>
        <w:spacing w:after="60"/>
        <w:jc w:val="both"/>
      </w:pPr>
      <w:r>
        <w:rPr>
          <w:b w:val="0"/>
          <w:i/>
        </w:rPr>
        <w:t>Word for word:</w:t>
      </w:r>
      <w:r>
        <w:t xml:space="preserve"> tabe tara-para-dine — then on the following day; nrityera samaya — at the time of dancing; chaudige bedila — surrounded on all sides; saba bhakta mahashaya — all the great devotees</w:t>
      </w:r>
    </w:p>
    <w:p>
      <w:pPr>
        <w:spacing w:after="60"/>
        <w:ind w:left="510" w:hanging="510"/>
      </w:pPr>
      <w:r>
        <w:rPr>
          <w:b/>
          <w:i w:val="0"/>
        </w:rPr>
        <w:t>39.</w:t>
      </w:r>
      <w:r>
        <w:t xml:space="preserve"> Then on the following day, at the time of dancing,</w:t>
      </w:r>
      <w:r>
        <w:br/>
      </w:r>
      <w:r>
        <w:t>all the great devotees surrounded Him on every side.</w:t>
      </w:r>
    </w:p>
    <w:p>
      <w:pPr>
        <w:spacing w:after="60"/>
        <w:ind w:left="567"/>
      </w:pPr>
      <w:r>
        <w:rPr>
          <w:rFonts w:cs="Noto Serif Bengali" w:hAnsi="Noto Serif Bengali"/>
          <w:sz w:val="24"/>
        </w:rPr>
        <w:t>পদতল-ভারে মহী টলমল করে ।</w:t>
      </w:r>
      <w:r>
        <w:br/>
      </w:r>
      <w:r>
        <w:rPr>
          <w:rFonts w:cs="Noto Serif Bengali" w:hAnsi="Noto Serif Bengali"/>
          <w:sz w:val="24"/>
        </w:rPr>
        <w:t>ঢুলায় অরুণ আঁখি আধ-আধ বোলে ॥ ৪০ ॥</w:t>
      </w:r>
    </w:p>
    <w:p>
      <w:pPr>
        <w:spacing w:after="60"/>
        <w:jc w:val="both"/>
      </w:pPr>
      <w:r>
        <w:rPr>
          <w:b w:val="0"/>
          <w:i/>
        </w:rPr>
        <w:t>padatala-bhāre mahī ṭalamala kare |</w:t>
      </w:r>
      <w:r>
        <w:br/>
      </w:r>
      <w:r>
        <w:rPr>
          <w:b w:val="0"/>
          <w:i/>
        </w:rPr>
        <w:t>ḍhulāẏa aruṇa āṁkhi ādha-ādha bole || 40 ||</w:t>
      </w:r>
    </w:p>
    <w:p>
      <w:pPr>
        <w:spacing w:after="60"/>
        <w:jc w:val="both"/>
      </w:pPr>
      <w:r>
        <w:rPr>
          <w:b w:val="0"/>
          <w:i/>
        </w:rPr>
        <w:t>Word for word:</w:t>
      </w:r>
      <w:r>
        <w:t xml:space="preserve"> padatala-bhare — under the weight of His feet; mahi talamala kare — the earth shakes; dhulaya aruna ankhi — He rolls His red eyes; adha-adha bole — speaks brokenly</w:t>
      </w:r>
    </w:p>
    <w:p>
      <w:pPr>
        <w:spacing w:after="60"/>
        <w:ind w:left="510" w:hanging="510"/>
      </w:pPr>
      <w:r>
        <w:rPr>
          <w:b/>
          <w:i w:val="0"/>
        </w:rPr>
        <w:t>40.</w:t>
      </w:r>
      <w:r>
        <w:t xml:space="preserve"> Under the weight of His feet the earth shakes;</w:t>
      </w:r>
      <w:r>
        <w:br/>
      </w:r>
      <w:r>
        <w:t>He rolls His reddened eyes and speaks in broken words.</w:t>
      </w:r>
    </w:p>
    <w:p>
      <w:pPr>
        <w:spacing w:after="60"/>
        <w:ind w:left="567"/>
      </w:pPr>
      <w:r>
        <w:rPr>
          <w:rFonts w:cs="Noto Serif Bengali" w:hAnsi="Noto Serif Bengali"/>
          <w:sz w:val="24"/>
        </w:rPr>
        <w:t>মত্ত করিবর যেন গমন মন্থর ।</w:t>
      </w:r>
      <w:r>
        <w:br/>
      </w:r>
      <w:r>
        <w:rPr>
          <w:rFonts w:cs="Noto Serif Bengali" w:hAnsi="Noto Serif Bengali"/>
          <w:sz w:val="24"/>
        </w:rPr>
        <w:t>চলিতে না পারে প্রেমে ভৈগেল নির্ভর ॥ ৪১ ॥</w:t>
      </w:r>
    </w:p>
    <w:p>
      <w:pPr>
        <w:spacing w:after="60"/>
        <w:jc w:val="both"/>
      </w:pPr>
      <w:r>
        <w:rPr>
          <w:b w:val="0"/>
          <w:i/>
        </w:rPr>
        <w:t>matta karibara yena gamana manthara |</w:t>
      </w:r>
      <w:r>
        <w:br/>
      </w:r>
      <w:r>
        <w:rPr>
          <w:b w:val="0"/>
          <w:i/>
        </w:rPr>
        <w:t>calite nā pāre preme bhaigela nirbhara || 41 ||</w:t>
      </w:r>
    </w:p>
    <w:p>
      <w:pPr>
        <w:spacing w:after="60"/>
        <w:jc w:val="both"/>
      </w:pPr>
      <w:r>
        <w:rPr>
          <w:b w:val="0"/>
          <w:i/>
        </w:rPr>
        <w:t>Word for word:</w:t>
      </w:r>
      <w:r>
        <w:t xml:space="preserve"> matta karivara yena — like an intoxicated elephant; gamana manthara — His gait is slow; chalite na pare — He cannot walk; preme bhaigela nirbhara — absorbed in prema</w:t>
      </w:r>
    </w:p>
    <w:p>
      <w:pPr>
        <w:spacing w:after="60"/>
        <w:ind w:left="510" w:hanging="510"/>
      </w:pPr>
      <w:r>
        <w:rPr>
          <w:b/>
          <w:i w:val="0"/>
        </w:rPr>
        <w:t>41.</w:t>
      </w:r>
      <w:r>
        <w:t xml:space="preserve"> His gait is slow like that of an intoxicated elephant:</w:t>
      </w:r>
      <w:r>
        <w:br/>
      </w:r>
      <w:r>
        <w:t>He cannot walk, absorbed in prema.</w:t>
      </w:r>
    </w:p>
    <w:p>
      <w:pPr>
        <w:spacing w:after="60"/>
        <w:ind w:left="567"/>
      </w:pPr>
      <w:r>
        <w:rPr>
          <w:rFonts w:cs="Noto Serif Bengali" w:hAnsi="Noto Serif Bengali"/>
          <w:sz w:val="24"/>
        </w:rPr>
        <w:t>যেন পহুঁ আবেশ-অবশ তেন সঙ্গী ।</w:t>
      </w:r>
      <w:r>
        <w:br/>
      </w:r>
      <w:r>
        <w:rPr>
          <w:rFonts w:cs="Noto Serif Bengali" w:hAnsi="Noto Serif Bengali"/>
          <w:sz w:val="24"/>
        </w:rPr>
        <w:t>নাচয়ে বিহ্বল বলরাম-রঙ্গে রঙ্গী ॥ ৪২ ॥</w:t>
      </w:r>
    </w:p>
    <w:p>
      <w:pPr>
        <w:spacing w:after="60"/>
        <w:jc w:val="both"/>
      </w:pPr>
      <w:r>
        <w:rPr>
          <w:b w:val="0"/>
          <w:i/>
        </w:rPr>
        <w:t>yena pahuṁ ābeśa-abaśa tena saṅgī |</w:t>
      </w:r>
      <w:r>
        <w:br/>
      </w:r>
      <w:r>
        <w:rPr>
          <w:b w:val="0"/>
          <w:i/>
        </w:rPr>
        <w:t>nācaẏe bihbala balarāma-raṅge raṅgī || 42 ||</w:t>
      </w:r>
    </w:p>
    <w:p>
      <w:pPr>
        <w:spacing w:after="60"/>
        <w:jc w:val="both"/>
      </w:pPr>
      <w:r>
        <w:rPr>
          <w:b w:val="0"/>
          <w:i/>
        </w:rPr>
        <w:t>Word for word:</w:t>
      </w:r>
      <w:r>
        <w:t xml:space="preserve"> yena pahu avesha-avasha — as the Lord is overcome by His bhava; tena sangi — so are His companions; nachaye vihvala — He dances, beside Himself; balarama-range rangi — delighting in Balarama's play</w:t>
      </w:r>
    </w:p>
    <w:p>
      <w:pPr>
        <w:spacing w:after="60"/>
        <w:ind w:left="510" w:hanging="510"/>
      </w:pPr>
      <w:r>
        <w:rPr>
          <w:b/>
          <w:i w:val="0"/>
        </w:rPr>
        <w:t>42.</w:t>
      </w:r>
      <w:r>
        <w:t xml:space="preserve"> As the Lord is given over to His bhava, so are His companions:</w:t>
      </w:r>
      <w:r>
        <w:br/>
      </w:r>
      <w:r>
        <w:t>beside Himself, He dances, delighting in the play of Balarama.</w:t>
      </w:r>
    </w:p>
    <w:p>
      <w:pPr>
        <w:spacing w:after="60"/>
        <w:ind w:left="567"/>
      </w:pPr>
      <w:r>
        <w:rPr>
          <w:rFonts w:cs="Noto Serif Bengali" w:hAnsi="Noto Serif Bengali"/>
          <w:sz w:val="24"/>
        </w:rPr>
        <w:t>নাচিতে গাইতে ভেল সায়াহ্ন-সময় ।</w:t>
      </w:r>
      <w:r>
        <w:br/>
      </w:r>
      <w:r>
        <w:rPr>
          <w:rFonts w:cs="Noto Serif Bengali" w:hAnsi="Noto Serif Bengali"/>
          <w:sz w:val="24"/>
        </w:rPr>
        <w:t>আচম্বিতে বয়ানে বারুণী-গন্ধ কয় ॥ ৪৩ ॥</w:t>
      </w:r>
    </w:p>
    <w:p>
      <w:pPr>
        <w:spacing w:after="60"/>
        <w:jc w:val="both"/>
      </w:pPr>
      <w:r>
        <w:rPr>
          <w:b w:val="0"/>
          <w:i/>
        </w:rPr>
        <w:t>nācite gāite bhela sāẏāhna-samaẏa |</w:t>
      </w:r>
      <w:r>
        <w:br/>
      </w:r>
      <w:r>
        <w:rPr>
          <w:b w:val="0"/>
          <w:i/>
        </w:rPr>
        <w:t>ācambite baẏāne bāruṇī-gandha kaẏa || 43 ||</w:t>
      </w:r>
    </w:p>
    <w:p>
      <w:pPr>
        <w:spacing w:after="60"/>
        <w:jc w:val="both"/>
      </w:pPr>
      <w:r>
        <w:rPr>
          <w:b w:val="0"/>
          <w:i/>
        </w:rPr>
        <w:t>Word for word:</w:t>
      </w:r>
      <w:r>
        <w:t xml:space="preserve"> nachite gaite — while dancing and singing; bhela sayahna-samaya — evening came; achambite bayane — suddenly from His mouth; baruni-gandha kaya — the fragrance of varuni spread</w:t>
      </w:r>
    </w:p>
    <w:p>
      <w:pPr>
        <w:spacing w:after="60"/>
        <w:ind w:left="510" w:hanging="510"/>
      </w:pPr>
      <w:r>
        <w:rPr>
          <w:b/>
          <w:i w:val="0"/>
        </w:rPr>
        <w:t>43.</w:t>
      </w:r>
      <w:r>
        <w:t xml:space="preserve"> With dancing and singing evening came,</w:t>
      </w:r>
      <w:r>
        <w:br/>
      </w:r>
      <w:r>
        <w:t>and suddenly from His mouth there wafted the fragrance of varuni.</w:t>
      </w:r>
    </w:p>
    <w:p>
      <w:pPr>
        <w:spacing w:after="60"/>
        <w:ind w:left="567"/>
      </w:pPr>
      <w:r>
        <w:rPr>
          <w:rFonts w:cs="Noto Serif Bengali" w:hAnsi="Noto Serif Bengali"/>
          <w:sz w:val="24"/>
        </w:rPr>
        <w:t>বারুণীর দিব্যগন্ধে ভেল আমোদিত ।</w:t>
      </w:r>
      <w:r>
        <w:br/>
      </w:r>
      <w:r>
        <w:rPr>
          <w:rFonts w:cs="Noto Serif Bengali" w:hAnsi="Noto Serif Bengali"/>
          <w:sz w:val="24"/>
        </w:rPr>
        <w:t>চৌদিগে নেহারে লোক হৈয়া চমকিত ॥ ৪৪ ॥</w:t>
      </w:r>
    </w:p>
    <w:p>
      <w:pPr>
        <w:spacing w:after="60"/>
        <w:jc w:val="both"/>
      </w:pPr>
      <w:r>
        <w:rPr>
          <w:b w:val="0"/>
          <w:i/>
        </w:rPr>
        <w:t>bāruṇīra dibyagandhe bhela āmodita |</w:t>
      </w:r>
      <w:r>
        <w:br/>
      </w:r>
      <w:r>
        <w:rPr>
          <w:b w:val="0"/>
          <w:i/>
        </w:rPr>
        <w:t>caudige nehāre loka haiẏā camakita || 44 ||</w:t>
      </w:r>
    </w:p>
    <w:p>
      <w:pPr>
        <w:spacing w:after="60"/>
        <w:jc w:val="both"/>
      </w:pPr>
      <w:r>
        <w:rPr>
          <w:b w:val="0"/>
          <w:i/>
        </w:rPr>
        <w:t>Word for word:</w:t>
      </w:r>
      <w:r>
        <w:t xml:space="preserve"> barunira divya-gandhe — with the divine fragrance of varuni; bhela amodita — [all] became fragrant; chaudige nehare loka — people look all around; haiya chamakita — amazed</w:t>
      </w:r>
    </w:p>
    <w:p>
      <w:pPr>
        <w:spacing w:after="60"/>
        <w:ind w:left="510" w:hanging="510"/>
      </w:pPr>
      <w:r>
        <w:rPr>
          <w:b/>
          <w:i w:val="0"/>
        </w:rPr>
        <w:t>44.</w:t>
      </w:r>
      <w:r>
        <w:t xml:space="preserve"> Everything was filled with the divine fragrance of varuni;</w:t>
      </w:r>
      <w:r>
        <w:br/>
      </w:r>
      <w:r>
        <w:t>the people look about in amazement.</w:t>
      </w:r>
    </w:p>
    <w:p>
      <w:pPr>
        <w:spacing w:after="60"/>
        <w:ind w:left="567"/>
      </w:pPr>
      <w:r>
        <w:rPr>
          <w:rFonts w:cs="Noto Serif Bengali" w:hAnsi="Noto Serif Bengali"/>
          <w:sz w:val="24"/>
        </w:rPr>
        <w:t>দশদিগ্ আমোদিত বারুণীর গন্ধে ।</w:t>
      </w:r>
      <w:r>
        <w:br/>
      </w:r>
      <w:r>
        <w:rPr>
          <w:rFonts w:cs="Noto Serif Bengali" w:hAnsi="Noto Serif Bengali"/>
          <w:sz w:val="24"/>
        </w:rPr>
        <w:t>মাতল ভকত অতি প্রেম-উন্মাদে ॥ ৪৫ ॥</w:t>
      </w:r>
    </w:p>
    <w:p>
      <w:pPr>
        <w:spacing w:after="60"/>
        <w:jc w:val="both"/>
      </w:pPr>
      <w:r>
        <w:rPr>
          <w:b w:val="0"/>
          <w:i/>
        </w:rPr>
        <w:t>daśadig āmodita bāruṇīra gandhe |</w:t>
      </w:r>
      <w:r>
        <w:br/>
      </w:r>
      <w:r>
        <w:rPr>
          <w:b w:val="0"/>
          <w:i/>
        </w:rPr>
        <w:t>mātala bhakata ati prema-unmāde || 45 ||</w:t>
      </w:r>
    </w:p>
    <w:p>
      <w:pPr>
        <w:spacing w:after="60"/>
        <w:jc w:val="both"/>
      </w:pPr>
      <w:r>
        <w:rPr>
          <w:b w:val="0"/>
          <w:i/>
        </w:rPr>
        <w:t>Word for word:</w:t>
      </w:r>
      <w:r>
        <w:t xml:space="preserve"> dasha-dig amodita — the ten directions are fragrant; barunira gandhe — with the scent of varuni; matala bhakata — the devotees became intoxicated; ati prema-unmade — in the great madness of prema</w:t>
      </w:r>
    </w:p>
    <w:p>
      <w:pPr>
        <w:spacing w:after="60"/>
        <w:ind w:left="510" w:hanging="510"/>
      </w:pPr>
      <w:r>
        <w:rPr>
          <w:b/>
          <w:i w:val="0"/>
        </w:rPr>
        <w:t>45.</w:t>
      </w:r>
      <w:r>
        <w:t xml:space="preserve"> All ten directions are fragrant with the scent of varuni;</w:t>
      </w:r>
      <w:r>
        <w:br/>
      </w:r>
      <w:r>
        <w:t>the devotees grew intoxicated in the madness of prema.</w:t>
      </w:r>
      <w:r>
        <w:rPr>
          <w:b w:val="0"/>
          <w:i w:val="0"/>
          <w:vertAlign w:val="superscript"/>
        </w:rPr>
        <w:t>13</w:t>
      </w:r>
    </w:p>
    <w:p>
      <w:pPr>
        <w:spacing w:after="60"/>
        <w:ind w:left="567"/>
      </w:pPr>
      <w:r>
        <w:rPr>
          <w:rFonts w:cs="Noto Serif Bengali" w:hAnsi="Noto Serif Bengali"/>
          <w:sz w:val="24"/>
        </w:rPr>
        <w:t>হেনকালে শ্রীরামপণ্ডিত দ্বিজবর্য ।</w:t>
      </w:r>
      <w:r>
        <w:br/>
      </w:r>
      <w:r>
        <w:rPr>
          <w:rFonts w:cs="Noto Serif Bengali" w:hAnsi="Noto Serif Bengali"/>
          <w:sz w:val="24"/>
        </w:rPr>
        <w:t>দেখিলেন শুন তার অনুভব-কার্য ॥ ৪৬ ॥</w:t>
      </w:r>
    </w:p>
    <w:p>
      <w:pPr>
        <w:spacing w:after="60"/>
        <w:jc w:val="both"/>
      </w:pPr>
      <w:r>
        <w:rPr>
          <w:b w:val="0"/>
          <w:i/>
        </w:rPr>
        <w:t>henakāle śrīrāmapaṇḍita dbijabarya |</w:t>
      </w:r>
      <w:r>
        <w:br/>
      </w:r>
      <w:r>
        <w:rPr>
          <w:b w:val="0"/>
          <w:i/>
        </w:rPr>
        <w:t>dekhilena śuna tāra anubhaba-kārya || 46 ||</w:t>
      </w:r>
    </w:p>
    <w:p>
      <w:pPr>
        <w:spacing w:after="60"/>
        <w:jc w:val="both"/>
      </w:pPr>
      <w:r>
        <w:rPr>
          <w:b w:val="0"/>
          <w:i/>
        </w:rPr>
        <w:t>Word for word:</w:t>
      </w:r>
      <w:r>
        <w:t xml:space="preserve"> henakale — at that time; shri-rama-pandita dvijavarya — Sri Rama Pandita, best of brahmanas; dekhilena — saw; shuna tara anubhava-karya — hear what he perceived</w:t>
      </w:r>
    </w:p>
    <w:p>
      <w:pPr>
        <w:spacing w:after="60"/>
        <w:ind w:left="510" w:hanging="510"/>
      </w:pPr>
      <w:r>
        <w:rPr>
          <w:b/>
          <w:i w:val="0"/>
        </w:rPr>
        <w:t>46.</w:t>
      </w:r>
      <w:r>
        <w:t xml:space="preserve"> At that time Sri Rama Pandita, the best of brahmanas,</w:t>
      </w:r>
      <w:r>
        <w:br/>
      </w:r>
      <w:r>
        <w:t>saw — hear what was revealed to him:</w:t>
      </w:r>
    </w:p>
    <w:p>
      <w:pPr>
        <w:spacing w:after="60"/>
        <w:ind w:left="567"/>
      </w:pPr>
      <w:r>
        <w:rPr>
          <w:rFonts w:cs="Noto Serif Bengali" w:hAnsi="Noto Serif Bengali"/>
          <w:sz w:val="24"/>
        </w:rPr>
        <w:t>আচম্বিতে দিব্য দিব্য পুরুষ-রতন ।</w:t>
      </w:r>
      <w:r>
        <w:br/>
      </w:r>
      <w:r>
        <w:rPr>
          <w:rFonts w:cs="Noto Serif Bengali" w:hAnsi="Noto Serif Bengali"/>
          <w:sz w:val="24"/>
        </w:rPr>
        <w:t>সেইখানে দিব্য-বেশে হৈল উপসন্ন ॥ ৪৭ ॥</w:t>
      </w:r>
    </w:p>
    <w:p>
      <w:pPr>
        <w:spacing w:after="60"/>
        <w:jc w:val="both"/>
      </w:pPr>
      <w:r>
        <w:rPr>
          <w:b w:val="0"/>
          <w:i/>
        </w:rPr>
        <w:t>ācambite dibya dibya puruṣa-ratana |</w:t>
      </w:r>
      <w:r>
        <w:br/>
      </w:r>
      <w:r>
        <w:rPr>
          <w:b w:val="0"/>
          <w:i/>
        </w:rPr>
        <w:t>seikhāne dibya-beśe haila upasanna || 47 ||</w:t>
      </w:r>
    </w:p>
    <w:p>
      <w:pPr>
        <w:spacing w:after="60"/>
        <w:jc w:val="both"/>
      </w:pPr>
      <w:r>
        <w:rPr>
          <w:b w:val="0"/>
          <w:i/>
        </w:rPr>
        <w:t>Word for word:</w:t>
      </w:r>
      <w:r>
        <w:t xml:space="preserve"> achambite — suddenly; divya divya purusha-ratana — divine, divine jewels among men; seikhane — there; divya-beshe haila upasanna — appeared in divine dress</w:t>
      </w:r>
    </w:p>
    <w:p>
      <w:pPr>
        <w:spacing w:after="60"/>
        <w:ind w:left="510" w:hanging="510"/>
      </w:pPr>
      <w:r>
        <w:rPr>
          <w:b/>
          <w:i w:val="0"/>
        </w:rPr>
        <w:t>47.</w:t>
      </w:r>
      <w:r>
        <w:t xml:space="preserve"> suddenly there appeared there</w:t>
      </w:r>
      <w:r>
        <w:br/>
      </w:r>
      <w:r>
        <w:t>divine, divine jewels among men in divine dress:</w:t>
      </w:r>
    </w:p>
    <w:p>
      <w:pPr>
        <w:spacing w:after="60"/>
        <w:ind w:left="567"/>
      </w:pPr>
      <w:r>
        <w:rPr>
          <w:rFonts w:cs="Noto Serif Bengali" w:hAnsi="Noto Serif Bengali"/>
          <w:sz w:val="24"/>
        </w:rPr>
        <w:t>কারো এক কর্ণে পদ্ম কমল-লোচন ।</w:t>
      </w:r>
      <w:r>
        <w:br/>
      </w:r>
      <w:r>
        <w:rPr>
          <w:rFonts w:cs="Noto Serif Bengali" w:hAnsi="Noto Serif Bengali"/>
          <w:sz w:val="24"/>
        </w:rPr>
        <w:t>এক কর্ণে কুণ্ডল নীলিম বসন ॥ ৪৮ ॥</w:t>
      </w:r>
    </w:p>
    <w:p>
      <w:pPr>
        <w:spacing w:after="60"/>
        <w:jc w:val="both"/>
      </w:pPr>
      <w:r>
        <w:rPr>
          <w:b w:val="0"/>
          <w:i/>
        </w:rPr>
        <w:t>kāro eka karṇe padma kamala-locana |</w:t>
      </w:r>
      <w:r>
        <w:br/>
      </w:r>
      <w:r>
        <w:rPr>
          <w:b w:val="0"/>
          <w:i/>
        </w:rPr>
        <w:t>eka karṇe kuṇḍala nīlima basana || 48 ||</w:t>
      </w:r>
    </w:p>
    <w:p>
      <w:pPr>
        <w:spacing w:after="60"/>
        <w:jc w:val="both"/>
      </w:pPr>
      <w:r>
        <w:rPr>
          <w:b w:val="0"/>
          <w:i/>
        </w:rPr>
        <w:t>Word for word:</w:t>
      </w:r>
      <w:r>
        <w:t xml:space="preserve"> karo eka karne padma — each with a lotus in one ear; kamala-lochana — lotus eyes; eka karne kundala — an earring in one ear; nilima vasana — blue garments</w:t>
      </w:r>
    </w:p>
    <w:p>
      <w:pPr>
        <w:spacing w:after="60"/>
        <w:ind w:left="510" w:hanging="510"/>
      </w:pPr>
      <w:r>
        <w:rPr>
          <w:b/>
          <w:i w:val="0"/>
        </w:rPr>
        <w:t>48.</w:t>
      </w:r>
      <w:r>
        <w:t xml:space="preserve"> each had a lotus in one ear, lotus eyes,</w:t>
      </w:r>
      <w:r>
        <w:br/>
      </w:r>
      <w:r>
        <w:t>an earring in the other ear, blue garments;</w:t>
      </w:r>
    </w:p>
    <w:p>
      <w:pPr>
        <w:spacing w:after="60"/>
        <w:ind w:left="567"/>
      </w:pPr>
      <w:r>
        <w:rPr>
          <w:rFonts w:cs="Noto Serif Bengali" w:hAnsi="Noto Serif Bengali"/>
          <w:sz w:val="24"/>
        </w:rPr>
        <w:t>পীতবস্ত্র পাগড়ি বান্ধিয়া লটপটি ।</w:t>
      </w:r>
      <w:r>
        <w:br/>
      </w:r>
      <w:r>
        <w:rPr>
          <w:rFonts w:cs="Noto Serif Bengali" w:hAnsi="Noto Serif Bengali"/>
          <w:sz w:val="24"/>
        </w:rPr>
        <w:t>কহিতে না পারি রূপ-বেশ-পরিপাটি ॥ ৪৯ ॥</w:t>
      </w:r>
    </w:p>
    <w:p>
      <w:pPr>
        <w:spacing w:after="60"/>
        <w:jc w:val="both"/>
      </w:pPr>
      <w:r>
        <w:rPr>
          <w:b w:val="0"/>
          <w:i/>
        </w:rPr>
        <w:t>pītabastra pāgaṛi bāndhiẏā laṭapaṭi |</w:t>
      </w:r>
      <w:r>
        <w:br/>
      </w:r>
      <w:r>
        <w:rPr>
          <w:b w:val="0"/>
          <w:i/>
        </w:rPr>
        <w:t>kahite nā pāri rūpa-beśa-paripāṭi || 49 ||</w:t>
      </w:r>
    </w:p>
    <w:p>
      <w:pPr>
        <w:spacing w:after="60"/>
        <w:jc w:val="both"/>
      </w:pPr>
      <w:r>
        <w:rPr>
          <w:b w:val="0"/>
          <w:i/>
        </w:rPr>
        <w:t>Word for word:</w:t>
      </w:r>
      <w:r>
        <w:t xml:space="preserve"> pita-vastra pagadi — yellow cloth turbans; bandhiya latapati — tied loosely; kahite na pari — I cannot describe; rupa-besha-paripati — the elegance of form and dress</w:t>
      </w:r>
    </w:p>
    <w:p>
      <w:pPr>
        <w:spacing w:after="60"/>
        <w:ind w:left="510" w:hanging="510"/>
      </w:pPr>
      <w:r>
        <w:rPr>
          <w:b/>
          <w:i w:val="0"/>
        </w:rPr>
        <w:t>49.</w:t>
      </w:r>
      <w:r>
        <w:t xml:space="preserve"> on their heads yellow turbans, loosely tied —</w:t>
      </w:r>
      <w:r>
        <w:br/>
      </w:r>
      <w:r>
        <w:t>I cannot describe the beauty and elegance of their forms and dress.</w:t>
      </w:r>
    </w:p>
    <w:p>
      <w:pPr>
        <w:spacing w:after="60"/>
        <w:ind w:left="567"/>
      </w:pPr>
      <w:r>
        <w:rPr>
          <w:rFonts w:cs="Noto Serif Bengali" w:hAnsi="Noto Serif Bengali"/>
          <w:sz w:val="24"/>
        </w:rPr>
        <w:t>বনমালী নাম এক ব্রাহ্মণ তথাই ।</w:t>
      </w:r>
      <w:r>
        <w:br/>
      </w:r>
      <w:r>
        <w:rPr>
          <w:rFonts w:cs="Noto Serif Bengali" w:hAnsi="Noto Serif Bengali"/>
          <w:sz w:val="24"/>
        </w:rPr>
        <w:t>কহিব তাহার কথা শুন সব ভাই ॥ ৫০ ॥</w:t>
      </w:r>
    </w:p>
    <w:p>
      <w:pPr>
        <w:spacing w:after="60"/>
        <w:jc w:val="both"/>
      </w:pPr>
      <w:r>
        <w:rPr>
          <w:b w:val="0"/>
          <w:i/>
        </w:rPr>
        <w:t>banamālī nāma eka brāhmaṇa tathāi |</w:t>
      </w:r>
      <w:r>
        <w:br/>
      </w:r>
      <w:r>
        <w:rPr>
          <w:b w:val="0"/>
          <w:i/>
        </w:rPr>
        <w:t>kahiba tāhāra kathā śuna saba bhāi || 50 ||</w:t>
      </w:r>
    </w:p>
    <w:p>
      <w:pPr>
        <w:spacing w:after="60"/>
        <w:jc w:val="both"/>
      </w:pPr>
      <w:r>
        <w:rPr>
          <w:b w:val="0"/>
          <w:i/>
        </w:rPr>
        <w:t>Word for word:</w:t>
      </w:r>
      <w:r>
        <w:t xml:space="preserve"> vanamali nama — named Vanamali; eka brahmana tathai — a brahmana was there; kahiba tahara katha — I shall tell of him; shuna saba bhai — listen, all brothers</w:t>
      </w:r>
    </w:p>
    <w:p>
      <w:pPr>
        <w:spacing w:after="60"/>
        <w:ind w:left="510" w:hanging="510"/>
      </w:pPr>
      <w:r>
        <w:rPr>
          <w:b/>
          <w:i w:val="0"/>
        </w:rPr>
        <w:t>50.</w:t>
      </w:r>
      <w:r>
        <w:t xml:space="preserve"> There was a brahmana there named Vanamali —</w:t>
      </w:r>
      <w:r>
        <w:br/>
      </w:r>
      <w:r>
        <w:t>I shall tell of him; listen, all brothers:</w:t>
      </w:r>
    </w:p>
    <w:p>
      <w:pPr>
        <w:spacing w:after="60"/>
        <w:ind w:left="567"/>
      </w:pPr>
      <w:r>
        <w:rPr>
          <w:rFonts w:cs="Noto Serif Bengali" w:hAnsi="Noto Serif Bengali"/>
          <w:sz w:val="24"/>
        </w:rPr>
        <w:t>দেখিলেক কাঞ্চন-নির্মিত কলেবর ।</w:t>
      </w:r>
      <w:r>
        <w:br/>
      </w:r>
      <w:r>
        <w:rPr>
          <w:rFonts w:cs="Noto Serif Bengali" w:hAnsi="Noto Serif Bengali"/>
          <w:sz w:val="24"/>
        </w:rPr>
        <w:t>রত্ন-বিভূষিত যেন সুমেরু-শিখর ॥ ৫১ ॥</w:t>
      </w:r>
    </w:p>
    <w:p>
      <w:pPr>
        <w:spacing w:after="60"/>
        <w:jc w:val="both"/>
      </w:pPr>
      <w:r>
        <w:rPr>
          <w:b w:val="0"/>
          <w:i/>
        </w:rPr>
        <w:t>dekhileka kāñcana-nirmita kalebara |</w:t>
      </w:r>
      <w:r>
        <w:br/>
      </w:r>
      <w:r>
        <w:rPr>
          <w:b w:val="0"/>
          <w:i/>
        </w:rPr>
        <w:t>ratna-bibhūṣita yena sumeru-śikhara || 51 ||</w:t>
      </w:r>
    </w:p>
    <w:p>
      <w:pPr>
        <w:spacing w:after="60"/>
        <w:jc w:val="both"/>
      </w:pPr>
      <w:r>
        <w:rPr>
          <w:b w:val="0"/>
          <w:i/>
        </w:rPr>
        <w:t>Word for word:</w:t>
      </w:r>
      <w:r>
        <w:t xml:space="preserve"> dekhileka — he saw; kanchana-nirmita kalebara — a body made of gold; ratna-vibhushita — adorned with gems; yena sumeru-shikhara — like the peak of Sumeru</w:t>
      </w:r>
    </w:p>
    <w:p>
      <w:pPr>
        <w:spacing w:after="60"/>
        <w:ind w:left="510" w:hanging="510"/>
      </w:pPr>
      <w:r>
        <w:rPr>
          <w:b/>
          <w:i w:val="0"/>
        </w:rPr>
        <w:t>51.</w:t>
      </w:r>
      <w:r>
        <w:t xml:space="preserve"> he saw a body made of gold,</w:t>
      </w:r>
      <w:r>
        <w:br/>
      </w:r>
      <w:r>
        <w:t>adorned with gems like the peak of Sumeru.</w:t>
      </w:r>
      <w:r>
        <w:rPr>
          <w:b w:val="0"/>
          <w:i w:val="0"/>
          <w:vertAlign w:val="superscript"/>
        </w:rPr>
        <w:t>14</w:t>
      </w:r>
    </w:p>
    <w:p>
      <w:pPr>
        <w:spacing w:after="60"/>
        <w:ind w:left="567"/>
      </w:pPr>
      <w:r>
        <w:rPr>
          <w:rFonts w:cs="Noto Serif Bengali" w:hAnsi="Noto Serif Bengali"/>
          <w:sz w:val="24"/>
        </w:rPr>
        <w:t>দেখি' অতি হৃষ্ট মন তনু পুলকিত ।</w:t>
      </w:r>
      <w:r>
        <w:br/>
      </w:r>
      <w:r>
        <w:rPr>
          <w:rFonts w:cs="Noto Serif Bengali" w:hAnsi="Noto Serif Bengali"/>
          <w:sz w:val="24"/>
        </w:rPr>
        <w:t>দেখিয়া সকল লোক হৈল চমকিত ॥ ৫২ ॥</w:t>
      </w:r>
    </w:p>
    <w:p>
      <w:pPr>
        <w:spacing w:after="60"/>
        <w:jc w:val="both"/>
      </w:pPr>
      <w:r>
        <w:rPr>
          <w:b w:val="0"/>
          <w:i/>
        </w:rPr>
        <w:t>dekhi' ati hṛṣṭa mana tanu pulakita |</w:t>
      </w:r>
      <w:r>
        <w:br/>
      </w:r>
      <w:r>
        <w:rPr>
          <w:b w:val="0"/>
          <w:i/>
        </w:rPr>
        <w:t>dekhiẏā sakala loka haila camakita || 52 ||</w:t>
      </w:r>
    </w:p>
    <w:p>
      <w:pPr>
        <w:spacing w:after="60"/>
        <w:jc w:val="both"/>
      </w:pPr>
      <w:r>
        <w:rPr>
          <w:b w:val="0"/>
          <w:i/>
        </w:rPr>
        <w:t>Word for word:</w:t>
      </w:r>
      <w:r>
        <w:t xml:space="preserve"> dekhi — seeing; ati hrishta mana — his heart greatly rejoiced; tanu pulakita — his body thrilled; dekhiya sakala loka — seeing this, all the people; haila chamakita — were amazed</w:t>
      </w:r>
    </w:p>
    <w:p>
      <w:pPr>
        <w:spacing w:after="60"/>
        <w:ind w:left="510" w:hanging="510"/>
      </w:pPr>
      <w:r>
        <w:rPr>
          <w:b/>
          <w:i w:val="0"/>
        </w:rPr>
        <w:t>52.</w:t>
      </w:r>
      <w:r>
        <w:t xml:space="preserve"> Seeing it, he rejoiced at heart, his body thrilled,</w:t>
      </w:r>
      <w:r>
        <w:br/>
      </w:r>
      <w:r>
        <w:t>and all the people, seeing it, were amazed.</w:t>
      </w:r>
    </w:p>
    <w:p>
      <w:pPr>
        <w:spacing w:after="60"/>
        <w:ind w:left="567"/>
      </w:pPr>
      <w:r>
        <w:rPr>
          <w:rFonts w:cs="Noto Serif Bengali" w:hAnsi="Noto Serif Bengali"/>
          <w:sz w:val="24"/>
        </w:rPr>
        <w:t>হলায়ুধ-বেশে নাচে তিন-লোক-নাথ ।</w:t>
      </w:r>
      <w:r>
        <w:br/>
      </w:r>
      <w:r>
        <w:rPr>
          <w:rFonts w:cs="Noto Serif Bengali" w:hAnsi="Noto Serif Bengali"/>
          <w:sz w:val="24"/>
        </w:rPr>
        <w:t>সকল ভকত মেলি' নাচে তার সাথ ॥ ৫৩ ॥</w:t>
      </w:r>
    </w:p>
    <w:p>
      <w:pPr>
        <w:spacing w:after="60"/>
        <w:jc w:val="both"/>
      </w:pPr>
      <w:r>
        <w:rPr>
          <w:b w:val="0"/>
          <w:i/>
        </w:rPr>
        <w:t>halāẏudha-beśe nāce tina-loka-nātha |</w:t>
      </w:r>
      <w:r>
        <w:br/>
      </w:r>
      <w:r>
        <w:rPr>
          <w:b w:val="0"/>
          <w:i/>
        </w:rPr>
        <w:t>sakala bhakata meli' nāce tāra sātha || 53 ||</w:t>
      </w:r>
    </w:p>
    <w:p>
      <w:pPr>
        <w:spacing w:after="60"/>
        <w:jc w:val="both"/>
      </w:pPr>
      <w:r>
        <w:rPr>
          <w:b w:val="0"/>
          <w:i/>
        </w:rPr>
        <w:t>Word for word:</w:t>
      </w:r>
      <w:r>
        <w:t xml:space="preserve"> halayudha-beshe — in the guise of Halayudha; nache tina-loka-natha — the Lord of the three worlds dances; sakala bhakata meli — all the devotees together; nache tara satha — dance with Him</w:t>
      </w:r>
    </w:p>
    <w:p>
      <w:pPr>
        <w:spacing w:after="60"/>
        <w:ind w:left="510" w:hanging="510"/>
      </w:pPr>
      <w:r>
        <w:rPr>
          <w:b/>
          <w:i w:val="0"/>
        </w:rPr>
        <w:t>53.</w:t>
      </w:r>
      <w:r>
        <w:t xml:space="preserve"> In the form of Halayudha the Lord of the three worlds dances,</w:t>
      </w:r>
      <w:r>
        <w:br/>
      </w:r>
      <w:r>
        <w:t>and all the devotees together dance with Him.</w:t>
      </w:r>
    </w:p>
    <w:p>
      <w:pPr>
        <w:spacing w:after="60"/>
        <w:ind w:left="567"/>
      </w:pPr>
      <w:r>
        <w:rPr>
          <w:rFonts w:cs="Noto Serif Bengali" w:hAnsi="Noto Serif Bengali"/>
          <w:sz w:val="24"/>
        </w:rPr>
        <w:t>অন্তরীক্ষে দেবগণ হরষিত-মনে ।</w:t>
      </w:r>
      <w:r>
        <w:br/>
      </w:r>
      <w:r>
        <w:rPr>
          <w:rFonts w:cs="Noto Serif Bengali" w:hAnsi="Noto Serif Bengali"/>
          <w:sz w:val="24"/>
        </w:rPr>
        <w:t>সন্তোষ-হৃদয়ে গেল নিজ নিজ স্থানে ॥ ৫৪ ॥</w:t>
      </w:r>
    </w:p>
    <w:p>
      <w:pPr>
        <w:spacing w:after="60"/>
        <w:jc w:val="both"/>
      </w:pPr>
      <w:r>
        <w:rPr>
          <w:b w:val="0"/>
          <w:i/>
        </w:rPr>
        <w:t>antarīkṣe debagaṇa haraṣita-mane |</w:t>
      </w:r>
      <w:r>
        <w:br/>
      </w:r>
      <w:r>
        <w:rPr>
          <w:b w:val="0"/>
          <w:i/>
        </w:rPr>
        <w:t>santoṣa-hṛdaẏe gela nija nija sthāne || 54 ||</w:t>
      </w:r>
    </w:p>
    <w:p>
      <w:pPr>
        <w:spacing w:after="60"/>
        <w:jc w:val="both"/>
      </w:pPr>
      <w:r>
        <w:rPr>
          <w:b w:val="0"/>
          <w:i/>
        </w:rPr>
        <w:t>Word for word:</w:t>
      </w:r>
      <w:r>
        <w:t xml:space="preserve"> antarikshe devagana — the gods in the sky; harashita-mane — rejoicing at heart; santosha-hridaye — with contented hearts; gela nija nija sthane — went to their own abodes</w:t>
      </w:r>
    </w:p>
    <w:p>
      <w:pPr>
        <w:spacing w:after="60"/>
        <w:ind w:left="510" w:hanging="510"/>
      </w:pPr>
      <w:r>
        <w:rPr>
          <w:b/>
          <w:i w:val="0"/>
        </w:rPr>
        <w:t>54.</w:t>
      </w:r>
      <w:r>
        <w:t xml:space="preserve"> The gods in the sky, rejoicing at heart,</w:t>
      </w:r>
      <w:r>
        <w:br/>
      </w:r>
      <w:r>
        <w:t>went back content to their own abodes.</w:t>
      </w:r>
    </w:p>
    <w:p>
      <w:pPr>
        <w:spacing w:after="60"/>
        <w:ind w:left="567"/>
      </w:pPr>
      <w:r>
        <w:rPr>
          <w:rFonts w:cs="Noto Serif Bengali" w:hAnsi="Noto Serif Bengali"/>
          <w:sz w:val="24"/>
        </w:rPr>
        <w:t>এইমনে গোঙাইয়া সব দিবানিশি ।</w:t>
      </w:r>
      <w:r>
        <w:br/>
      </w:r>
      <w:r>
        <w:rPr>
          <w:rFonts w:cs="Noto Serif Bengali" w:hAnsi="Noto Serif Bengali"/>
          <w:sz w:val="24"/>
        </w:rPr>
        <w:t>সুরনদী-স্নানে প্রভু যায় হাসি' হাসি' ॥ ৫৫ ॥</w:t>
      </w:r>
    </w:p>
    <w:p>
      <w:pPr>
        <w:spacing w:after="60"/>
        <w:jc w:val="both"/>
      </w:pPr>
      <w:r>
        <w:rPr>
          <w:b w:val="0"/>
          <w:i/>
        </w:rPr>
        <w:t>eimane goṅāiẏā saba dibāniśi |</w:t>
      </w:r>
      <w:r>
        <w:br/>
      </w:r>
      <w:r>
        <w:rPr>
          <w:b w:val="0"/>
          <w:i/>
        </w:rPr>
        <w:t>suranadī-snāne prabhu yāẏa hāsi' hāsi' || 55 ||</w:t>
      </w:r>
    </w:p>
    <w:p>
      <w:pPr>
        <w:spacing w:after="60"/>
        <w:jc w:val="both"/>
      </w:pPr>
      <w:r>
        <w:rPr>
          <w:b w:val="0"/>
          <w:i/>
        </w:rPr>
        <w:t>Word for word:</w:t>
      </w:r>
      <w:r>
        <w:t xml:space="preserve"> ei-mane — thus; gongaiya saba diva-nishi — having spent all the day and night; suranadi-snane — to bathe in the heavenly river; prabhu yaya hasi hasi — the Lord goes smiling</w:t>
      </w:r>
    </w:p>
    <w:p>
      <w:pPr>
        <w:spacing w:after="60"/>
        <w:ind w:left="510" w:hanging="510"/>
      </w:pPr>
      <w:r>
        <w:rPr>
          <w:b/>
          <w:i w:val="0"/>
        </w:rPr>
        <w:t>55.</w:t>
      </w:r>
      <w:r>
        <w:t xml:space="preserve"> Thus, having spent the whole day and night,</w:t>
      </w:r>
      <w:r>
        <w:br/>
      </w:r>
      <w:r>
        <w:t>the Lord, smiling, goes to bathe in the heavenly river.</w:t>
      </w:r>
    </w:p>
    <w:p>
      <w:pPr>
        <w:spacing w:after="60"/>
        <w:ind w:left="567"/>
      </w:pPr>
      <w:r>
        <w:rPr>
          <w:rFonts w:cs="Noto Serif Bengali" w:hAnsi="Noto Serif Bengali"/>
          <w:sz w:val="24"/>
        </w:rPr>
        <w:t>সকল বৈষ্ণবগণ করি' এক-মেলে ।</w:t>
      </w:r>
      <w:r>
        <w:br/>
      </w:r>
      <w:r>
        <w:rPr>
          <w:rFonts w:cs="Noto Serif Bengali" w:hAnsi="Noto Serif Bengali"/>
          <w:sz w:val="24"/>
        </w:rPr>
        <w:t>করয়ে মজ্জন স্নান সুরনদী-জলে ॥ ৫৬ ॥</w:t>
      </w:r>
    </w:p>
    <w:p>
      <w:pPr>
        <w:spacing w:after="60"/>
        <w:jc w:val="both"/>
      </w:pPr>
      <w:r>
        <w:rPr>
          <w:b w:val="0"/>
          <w:i/>
        </w:rPr>
        <w:t>sakala baiṣṇabagaṇa kari' eka-mele |</w:t>
      </w:r>
      <w:r>
        <w:br/>
      </w:r>
      <w:r>
        <w:rPr>
          <w:b w:val="0"/>
          <w:i/>
        </w:rPr>
        <w:t>karaẏe majjana snāna suranadī-jale || 56 ||</w:t>
      </w:r>
    </w:p>
    <w:p>
      <w:pPr>
        <w:spacing w:after="60"/>
        <w:jc w:val="both"/>
      </w:pPr>
      <w:r>
        <w:rPr>
          <w:b w:val="0"/>
          <w:i/>
        </w:rPr>
        <w:t>Word for word:</w:t>
      </w:r>
      <w:r>
        <w:t xml:space="preserve"> sakala vaishnava-gana — all the Vaishnavas; kari eka-mele — gathering together; karaye majjana snana — dip and bathe; suranadi-jale — in the waters of the heavenly river</w:t>
      </w:r>
    </w:p>
    <w:p>
      <w:pPr>
        <w:spacing w:after="60"/>
        <w:ind w:left="510" w:hanging="510"/>
      </w:pPr>
      <w:r>
        <w:rPr>
          <w:b/>
          <w:i w:val="0"/>
        </w:rPr>
        <w:t>56.</w:t>
      </w:r>
      <w:r>
        <w:t xml:space="preserve"> All the Vaishnavas together</w:t>
      </w:r>
      <w:r>
        <w:br/>
      </w:r>
      <w:r>
        <w:t>dip and bathe in the waters of the heavenly river.</w:t>
      </w:r>
    </w:p>
    <w:p>
      <w:pPr>
        <w:spacing w:after="60"/>
        <w:ind w:left="567"/>
      </w:pPr>
      <w:r>
        <w:rPr>
          <w:rFonts w:cs="Noto Serif Bengali" w:hAnsi="Noto Serif Bengali"/>
          <w:sz w:val="24"/>
        </w:rPr>
        <w:t>নিজজন-সঙ্গে পহুঁ হাস-পরিহাসে ।</w:t>
      </w:r>
      <w:r>
        <w:br/>
      </w:r>
      <w:r>
        <w:rPr>
          <w:rFonts w:cs="Noto Serif Bengali" w:hAnsi="Noto Serif Bengali"/>
          <w:sz w:val="24"/>
        </w:rPr>
        <w:t>কৌতুকে করয়ে ক্রীড়া তা-সভার রসে ॥ ৫৭ ॥</w:t>
      </w:r>
    </w:p>
    <w:p>
      <w:pPr>
        <w:spacing w:after="60"/>
        <w:jc w:val="both"/>
      </w:pPr>
      <w:r>
        <w:rPr>
          <w:b w:val="0"/>
          <w:i/>
        </w:rPr>
        <w:t>nijajana-saṅge pahuṁ hāsa-parihāse |</w:t>
      </w:r>
      <w:r>
        <w:br/>
      </w:r>
      <w:r>
        <w:rPr>
          <w:b w:val="0"/>
          <w:i/>
        </w:rPr>
        <w:t>kautuke karaẏe krīṛā tā-sabhāra rase || 57 ||</w:t>
      </w:r>
    </w:p>
    <w:p>
      <w:pPr>
        <w:spacing w:after="60"/>
        <w:jc w:val="both"/>
      </w:pPr>
      <w:r>
        <w:rPr>
          <w:b w:val="0"/>
          <w:i/>
        </w:rPr>
        <w:t>Word for word:</w:t>
      </w:r>
      <w:r>
        <w:t xml:space="preserve"> nijajana-sange — with His own; pahu hasa-parihase — the Lord laughs and jests; kautuke karaye krida — plays merrily; ta-sabhara rase — in delight of their company</w:t>
      </w:r>
    </w:p>
    <w:p>
      <w:pPr>
        <w:spacing w:after="60"/>
        <w:ind w:left="510" w:hanging="510"/>
      </w:pPr>
      <w:r>
        <w:rPr>
          <w:b/>
          <w:i w:val="0"/>
        </w:rPr>
        <w:t>57.</w:t>
      </w:r>
      <w:r>
        <w:t xml:space="preserve"> The Lord laughs and jests with His own</w:t>
      </w:r>
      <w:r>
        <w:br/>
      </w:r>
      <w:r>
        <w:t>and plays merrily, delighting in their company.</w:t>
      </w:r>
    </w:p>
    <w:p>
      <w:pPr>
        <w:spacing w:after="60"/>
        <w:ind w:left="567"/>
      </w:pPr>
      <w:r>
        <w:rPr>
          <w:rFonts w:cs="Noto Serif Bengali" w:hAnsi="Noto Serif Bengali"/>
          <w:sz w:val="24"/>
        </w:rPr>
        <w:t>স্নান সমাপিয়া প্রভু উঠিল সত্বর ।</w:t>
      </w:r>
      <w:r>
        <w:br/>
      </w:r>
      <w:r>
        <w:rPr>
          <w:rFonts w:cs="Noto Serif Bengali" w:hAnsi="Noto Serif Bengali"/>
          <w:sz w:val="24"/>
        </w:rPr>
        <w:t>প্রভু নমস্করি' সভে গেলা নিজ ঘর ॥ ৫৮ ॥</w:t>
      </w:r>
    </w:p>
    <w:p>
      <w:pPr>
        <w:spacing w:after="60"/>
        <w:jc w:val="both"/>
      </w:pPr>
      <w:r>
        <w:rPr>
          <w:b w:val="0"/>
          <w:i/>
        </w:rPr>
        <w:t>snāna samāpiẏā prabhu uṭhila satbara |</w:t>
      </w:r>
      <w:r>
        <w:br/>
      </w:r>
      <w:r>
        <w:rPr>
          <w:b w:val="0"/>
          <w:i/>
        </w:rPr>
        <w:t>prabhu namaskari' sabhe gelā nija ghara || 58 ||</w:t>
      </w:r>
    </w:p>
    <w:p>
      <w:pPr>
        <w:spacing w:after="60"/>
        <w:jc w:val="both"/>
      </w:pPr>
      <w:r>
        <w:rPr>
          <w:b w:val="0"/>
          <w:i/>
        </w:rPr>
        <w:t>Word for word:</w:t>
      </w:r>
      <w:r>
        <w:t xml:space="preserve"> snana samapiya — finishing the bath; prabhu uthila satvara — the Lord quickly came out; prabhu namaskari — bowing to the Lord; sabhe gela nija ghara — all went to their homes</w:t>
      </w:r>
    </w:p>
    <w:p>
      <w:pPr>
        <w:spacing w:after="60"/>
        <w:ind w:left="510" w:hanging="510"/>
      </w:pPr>
      <w:r>
        <w:rPr>
          <w:b/>
          <w:i w:val="0"/>
        </w:rPr>
        <w:t>58.</w:t>
      </w:r>
      <w:r>
        <w:t xml:space="preserve"> Finishing His bath, the Lord quickly came out [of the water];</w:t>
      </w:r>
      <w:r>
        <w:br/>
      </w:r>
      <w:r>
        <w:t>all bowed to the Lord and went to their homes.</w:t>
      </w:r>
    </w:p>
    <w:p>
      <w:pPr>
        <w:spacing w:after="60"/>
        <w:ind w:left="567"/>
      </w:pPr>
      <w:r>
        <w:rPr>
          <w:rFonts w:cs="Noto Serif Bengali" w:hAnsi="Noto Serif Bengali"/>
          <w:sz w:val="24"/>
        </w:rPr>
        <w:t>নিজালয় গিয়া প্রভু আছে মহাসুখে ।</w:t>
      </w:r>
      <w:r>
        <w:br/>
      </w:r>
      <w:r>
        <w:rPr>
          <w:rFonts w:cs="Noto Serif Bengali" w:hAnsi="Noto Serif Bengali"/>
          <w:sz w:val="24"/>
        </w:rPr>
        <w:t>প্রভাতে আইলা সভে প্রভুর সম্মুখে ॥ ৫৯ ॥</w:t>
      </w:r>
    </w:p>
    <w:p>
      <w:pPr>
        <w:spacing w:after="60"/>
        <w:jc w:val="both"/>
      </w:pPr>
      <w:r>
        <w:rPr>
          <w:b w:val="0"/>
          <w:i/>
        </w:rPr>
        <w:t>nijālaẏa giẏā prabhu āche mahāsukhe |</w:t>
      </w:r>
      <w:r>
        <w:br/>
      </w:r>
      <w:r>
        <w:rPr>
          <w:b w:val="0"/>
          <w:i/>
        </w:rPr>
        <w:t>prabhāte āilā sabhe prabhura sammukhe || 59 ||</w:t>
      </w:r>
    </w:p>
    <w:p>
      <w:pPr>
        <w:spacing w:after="60"/>
        <w:jc w:val="both"/>
      </w:pPr>
      <w:r>
        <w:rPr>
          <w:b w:val="0"/>
          <w:i/>
        </w:rPr>
        <w:t>Word for word:</w:t>
      </w:r>
      <w:r>
        <w:t xml:space="preserve"> nijalaya giya — going home; prabhu achhe maha-sukhe — the Lord remains in great happiness; prabhate aila sabhe — in the morning all came; prabhura sammukhe — before the Lord</w:t>
      </w:r>
    </w:p>
    <w:p>
      <w:pPr>
        <w:spacing w:after="60"/>
        <w:ind w:left="510" w:hanging="510"/>
      </w:pPr>
      <w:r>
        <w:rPr>
          <w:b/>
          <w:i w:val="0"/>
        </w:rPr>
        <w:t>59.</w:t>
      </w:r>
      <w:r>
        <w:t xml:space="preserve"> The Lord, going home, remains in great happiness;</w:t>
      </w:r>
      <w:r>
        <w:br/>
      </w:r>
      <w:r>
        <w:t>in the morning all came before the Lord.</w:t>
      </w:r>
    </w:p>
    <w:p>
      <w:pPr>
        <w:spacing w:after="60"/>
        <w:ind w:left="567"/>
      </w:pPr>
      <w:r>
        <w:rPr>
          <w:rFonts w:cs="Noto Serif Bengali" w:hAnsi="Noto Serif Bengali"/>
          <w:sz w:val="24"/>
        </w:rPr>
        <w:t>কহিল ত মহাপ্রভু শুন এক বাণী ।</w:t>
      </w:r>
      <w:r>
        <w:br/>
      </w:r>
      <w:r>
        <w:rPr>
          <w:rFonts w:cs="Noto Serif Bengali" w:hAnsi="Noto Serif Bengali"/>
          <w:sz w:val="24"/>
        </w:rPr>
        <w:t>গদগদ কহিতে বেকত আধখানি ॥ ৬০ ॥</w:t>
      </w:r>
    </w:p>
    <w:p>
      <w:pPr>
        <w:spacing w:after="60"/>
        <w:jc w:val="both"/>
      </w:pPr>
      <w:r>
        <w:rPr>
          <w:b w:val="0"/>
          <w:i/>
        </w:rPr>
        <w:t>kahila ta mahāprabhu śuna eka bāṇī |</w:t>
      </w:r>
      <w:r>
        <w:br/>
      </w:r>
      <w:r>
        <w:rPr>
          <w:b w:val="0"/>
          <w:i/>
        </w:rPr>
        <w:t>gadagada kahite bekata ādhakhāni || 60 ||</w:t>
      </w:r>
    </w:p>
    <w:p>
      <w:pPr>
        <w:spacing w:after="60"/>
        <w:jc w:val="both"/>
      </w:pPr>
      <w:r>
        <w:rPr>
          <w:b w:val="0"/>
          <w:i/>
        </w:rPr>
        <w:t>Word for word:</w:t>
      </w:r>
      <w:r>
        <w:t xml:space="preserve"> kahila ta mahaprabhu — Mahaprabhu said; shuna eka vani — hear one word; gadgada kahite — speaking with a choked voice; bekata adhakhani — only half was distinct</w:t>
      </w:r>
    </w:p>
    <w:p>
      <w:pPr>
        <w:spacing w:after="60"/>
        <w:ind w:left="510" w:hanging="510"/>
      </w:pPr>
      <w:r>
        <w:rPr>
          <w:b/>
          <w:i w:val="0"/>
        </w:rPr>
        <w:t>60.</w:t>
      </w:r>
      <w:r>
        <w:t xml:space="preserve"> And Mahaprabhu said: "Hear one word" —</w:t>
      </w:r>
      <w:r>
        <w:br/>
      </w:r>
      <w:r>
        <w:t>but His voice choked, and only half was distinct:</w:t>
      </w:r>
    </w:p>
    <w:p>
      <w:pPr>
        <w:spacing w:after="60"/>
        <w:ind w:left="567"/>
      </w:pPr>
      <w:r>
        <w:rPr>
          <w:rFonts w:cs="Noto Serif Bengali" w:hAnsi="Noto Serif Bengali"/>
          <w:sz w:val="24"/>
        </w:rPr>
        <w:t>বরাহ-ঠাকুর মোরে আলিঙ্গন দিল ।</w:t>
      </w:r>
      <w:r>
        <w:br/>
      </w:r>
      <w:r>
        <w:rPr>
          <w:rFonts w:cs="Noto Serif Bengali" w:hAnsi="Noto Serif Bengali"/>
          <w:sz w:val="24"/>
        </w:rPr>
        <w:t>হলায়ুধ মোর হিয়া প্রবেশ করিল ॥ ৬১ ॥</w:t>
      </w:r>
    </w:p>
    <w:p>
      <w:pPr>
        <w:spacing w:after="60"/>
        <w:jc w:val="both"/>
      </w:pPr>
      <w:r>
        <w:rPr>
          <w:b w:val="0"/>
          <w:i/>
        </w:rPr>
        <w:t>barāha-ṭhākura more āliṅgana dila |</w:t>
      </w:r>
      <w:r>
        <w:br/>
      </w:r>
      <w:r>
        <w:rPr>
          <w:b w:val="0"/>
          <w:i/>
        </w:rPr>
        <w:t>halāẏudha mora hiẏā prabeśa karila || 61 ||</w:t>
      </w:r>
    </w:p>
    <w:p>
      <w:pPr>
        <w:spacing w:after="60"/>
        <w:jc w:val="both"/>
      </w:pPr>
      <w:r>
        <w:rPr>
          <w:b w:val="0"/>
          <w:i/>
        </w:rPr>
        <w:t>Word for word:</w:t>
      </w:r>
      <w:r>
        <w:t xml:space="preserve"> baraha-thakura — Lord Varaha; more alingana dila — embraced Me; halayudha — Halayudha; mora hiya pravesha karila — entered My heart</w:t>
      </w:r>
    </w:p>
    <w:p>
      <w:pPr>
        <w:spacing w:after="60"/>
        <w:ind w:left="510" w:hanging="510"/>
      </w:pPr>
      <w:r>
        <w:rPr>
          <w:b/>
          <w:i w:val="0"/>
        </w:rPr>
        <w:t>61.</w:t>
      </w:r>
      <w:r>
        <w:t xml:space="preserve"> "Lord Varaha embraced Me,</w:t>
      </w:r>
      <w:r>
        <w:br/>
      </w:r>
      <w:r>
        <w:t>Halayudha entered My heart.</w:t>
      </w:r>
    </w:p>
    <w:p>
      <w:pPr>
        <w:spacing w:after="60"/>
        <w:ind w:left="567"/>
      </w:pPr>
      <w:r>
        <w:rPr>
          <w:rFonts w:cs="Noto Serif Bengali" w:hAnsi="Noto Serif Bengali"/>
          <w:sz w:val="24"/>
        </w:rPr>
        <w:t>নয়ানে অঞ্জন মোর মুরলীবদন ।</w:t>
      </w:r>
      <w:r>
        <w:br/>
      </w:r>
      <w:r>
        <w:rPr>
          <w:rFonts w:cs="Noto Serif Bengali" w:hAnsi="Noto Serif Bengali"/>
          <w:sz w:val="24"/>
        </w:rPr>
        <w:t>কহিল অমৃত-কথা শুন নিজজন ॥ ৬২ ॥</w:t>
      </w:r>
    </w:p>
    <w:p>
      <w:pPr>
        <w:spacing w:after="60"/>
        <w:jc w:val="both"/>
      </w:pPr>
      <w:r>
        <w:rPr>
          <w:b w:val="0"/>
          <w:i/>
        </w:rPr>
        <w:t>naẏāne añjana mora muralībadana |</w:t>
      </w:r>
      <w:r>
        <w:br/>
      </w:r>
      <w:r>
        <w:rPr>
          <w:b w:val="0"/>
          <w:i/>
        </w:rPr>
        <w:t>kahila amṛta-kathā śuna nijajana || 62 ||</w:t>
      </w:r>
    </w:p>
    <w:p>
      <w:pPr>
        <w:spacing w:after="60"/>
        <w:jc w:val="both"/>
      </w:pPr>
      <w:r>
        <w:rPr>
          <w:b w:val="0"/>
          <w:i/>
        </w:rPr>
        <w:t>Word for word:</w:t>
      </w:r>
      <w:r>
        <w:t xml:space="preserve"> nayane anjana mora — the collyrium of My eyes; murali-vadana — He with the flute at His lips; kahila amrita-katha — He told a nectarean story; shuna nijajana — hear, His own</w:t>
      </w:r>
    </w:p>
    <w:p>
      <w:pPr>
        <w:spacing w:after="60"/>
        <w:ind w:left="510" w:hanging="510"/>
      </w:pPr>
      <w:r>
        <w:rPr>
          <w:b/>
          <w:i w:val="0"/>
        </w:rPr>
        <w:t>62.</w:t>
      </w:r>
      <w:r>
        <w:t xml:space="preserve"> He who holds the flute to His lips has become the collyrium of My eyes."</w:t>
      </w:r>
      <w:r>
        <w:rPr>
          <w:b w:val="0"/>
          <w:i w:val="0"/>
          <w:vertAlign w:val="superscript"/>
        </w:rPr>
        <w:t>15</w:t>
      </w:r>
      <w:r>
        <w:br/>
      </w:r>
      <w:r>
        <w:t>Thus He told a nectarean story — hear, His own!</w:t>
      </w:r>
    </w:p>
    <w:p>
      <w:pPr>
        <w:spacing w:after="60"/>
        <w:ind w:left="567"/>
      </w:pPr>
      <w:r>
        <w:rPr>
          <w:rFonts w:cs="Noto Serif Bengali" w:hAnsi="Noto Serif Bengali"/>
          <w:sz w:val="24"/>
        </w:rPr>
        <w:t>কহিল ত মহাপ্রভু শ্রীবাস দেখিয়া ।</w:t>
      </w:r>
      <w:r>
        <w:br/>
      </w:r>
      <w:r>
        <w:rPr>
          <w:rFonts w:cs="Noto Serif Bengali" w:hAnsi="Noto Serif Bengali"/>
          <w:sz w:val="24"/>
        </w:rPr>
        <w:t>মোর বাঁশী দেহ চাহে শ্রীহস্ত পাতিয়া ॥ ৬৩ ॥</w:t>
      </w:r>
    </w:p>
    <w:p>
      <w:pPr>
        <w:spacing w:after="60"/>
        <w:jc w:val="both"/>
      </w:pPr>
      <w:r>
        <w:rPr>
          <w:b w:val="0"/>
          <w:i/>
        </w:rPr>
        <w:t>kahila ta mahāprabhu śrībāsa dekhiẏā |</w:t>
      </w:r>
      <w:r>
        <w:br/>
      </w:r>
      <w:r>
        <w:rPr>
          <w:b w:val="0"/>
          <w:i/>
        </w:rPr>
        <w:t>mora bāṁśī deha cāhe śrīhasta pātiẏā || 63 ||</w:t>
      </w:r>
    </w:p>
    <w:p>
      <w:pPr>
        <w:spacing w:after="60"/>
        <w:jc w:val="both"/>
      </w:pPr>
      <w:r>
        <w:rPr>
          <w:b w:val="0"/>
          <w:i/>
        </w:rPr>
        <w:t>Word for word:</w:t>
      </w:r>
      <w:r>
        <w:t xml:space="preserve"> kahila ta mahaprabhu — Mahaprabhu said; shrivasa dekhiya — seeing Srivasa; mora banshi deha — give My flute; chahe shri-hasta patiya — He asks, holding out His divine hand</w:t>
      </w:r>
    </w:p>
    <w:p>
      <w:pPr>
        <w:spacing w:after="60"/>
        <w:ind w:left="510" w:hanging="510"/>
      </w:pPr>
      <w:r>
        <w:rPr>
          <w:b/>
          <w:i w:val="0"/>
        </w:rPr>
        <w:t>63.</w:t>
      </w:r>
      <w:r>
        <w:t xml:space="preserve"> Seeing Srivasa, Mahaprabhu said:</w:t>
      </w:r>
      <w:r>
        <w:br/>
      </w:r>
      <w:r>
        <w:t>"Give Me My flute!" — and holds out His divine hand.</w:t>
      </w:r>
    </w:p>
    <w:p>
      <w:pPr>
        <w:spacing w:after="60"/>
        <w:ind w:left="567"/>
      </w:pPr>
      <w:r>
        <w:rPr>
          <w:rFonts w:cs="Noto Serif Bengali" w:hAnsi="Noto Serif Bengali"/>
          <w:sz w:val="24"/>
        </w:rPr>
        <w:t>তবে সেই শ্রীনিবাস-পণ্ডিত ঠাকুর ।</w:t>
      </w:r>
      <w:r>
        <w:br/>
      </w:r>
      <w:r>
        <w:rPr>
          <w:rFonts w:cs="Noto Serif Bengali" w:hAnsi="Noto Serif Bengali"/>
          <w:sz w:val="24"/>
        </w:rPr>
        <w:t>কহিল তাহারে তেঁহ ভক্ত সুচতুর ॥ ৬৪ ॥</w:t>
      </w:r>
    </w:p>
    <w:p>
      <w:pPr>
        <w:spacing w:after="60"/>
        <w:jc w:val="both"/>
      </w:pPr>
      <w:r>
        <w:rPr>
          <w:b w:val="0"/>
          <w:i/>
        </w:rPr>
        <w:t>tabe sei śrīnibāsa-paṇḍita ṭhākura |</w:t>
      </w:r>
      <w:r>
        <w:br/>
      </w:r>
      <w:r>
        <w:rPr>
          <w:b w:val="0"/>
          <w:i/>
        </w:rPr>
        <w:t>kahila tāhāre teṁha bhakta sucatura || 64 ||</w:t>
      </w:r>
    </w:p>
    <w:p>
      <w:pPr>
        <w:spacing w:after="60"/>
        <w:jc w:val="both"/>
      </w:pPr>
      <w:r>
        <w:rPr>
          <w:b w:val="0"/>
          <w:i/>
        </w:rPr>
        <w:t>Word for word:</w:t>
      </w:r>
      <w:r>
        <w:t xml:space="preserve"> tabe sei shrinivasa-pandita thakura — then Srinivasa Pandita Thakura; kahila tahare — answered Him; tenha bhakta suchatura — he, a clever devotee</w:t>
      </w:r>
    </w:p>
    <w:p>
      <w:pPr>
        <w:spacing w:after="60"/>
        <w:ind w:left="510" w:hanging="510"/>
      </w:pPr>
      <w:r>
        <w:rPr>
          <w:b/>
          <w:i w:val="0"/>
        </w:rPr>
        <w:t>64.</w:t>
      </w:r>
      <w:r>
        <w:t xml:space="preserve"> Then Srinivasa Pandita Thakura,</w:t>
      </w:r>
      <w:r>
        <w:br/>
      </w:r>
      <w:r>
        <w:t>a clever devotee, answered Him:</w:t>
      </w:r>
    </w:p>
    <w:p>
      <w:pPr>
        <w:spacing w:after="60"/>
        <w:ind w:left="567"/>
      </w:pPr>
      <w:r>
        <w:rPr>
          <w:rFonts w:cs="Noto Serif Bengali" w:hAnsi="Noto Serif Bengali"/>
          <w:sz w:val="24"/>
        </w:rPr>
        <w:t>শুন শুন মহাপ্রভু এই তোর ঘরে ।</w:t>
      </w:r>
      <w:r>
        <w:br/>
      </w:r>
      <w:r>
        <w:rPr>
          <w:rFonts w:cs="Noto Serif Bengali" w:hAnsi="Noto Serif Bengali"/>
          <w:sz w:val="24"/>
        </w:rPr>
        <w:t>রাখিল ভীষ্মক-কন্যা মুরলী তোমারে ॥ ৬৫ ॥</w:t>
      </w:r>
    </w:p>
    <w:p>
      <w:pPr>
        <w:spacing w:after="60"/>
        <w:jc w:val="both"/>
      </w:pPr>
      <w:r>
        <w:rPr>
          <w:b w:val="0"/>
          <w:i/>
        </w:rPr>
        <w:t>śuna śuna mahāprabhu ei tora ghare |</w:t>
      </w:r>
      <w:r>
        <w:br/>
      </w:r>
      <w:r>
        <w:rPr>
          <w:b w:val="0"/>
          <w:i/>
        </w:rPr>
        <w:t>rākhila bhīṣmaka-kanyā muralī tomāre || 65 ||</w:t>
      </w:r>
    </w:p>
    <w:p>
      <w:pPr>
        <w:spacing w:after="60"/>
        <w:jc w:val="both"/>
      </w:pPr>
      <w:r>
        <w:rPr>
          <w:b w:val="0"/>
          <w:i/>
        </w:rPr>
        <w:t>Word for word:</w:t>
      </w:r>
      <w:r>
        <w:t xml:space="preserve"> shuna shuna mahaprabhu — listen, listen, Mahaprabhu; ei tora ghare — here in Your house; rakhila bhishmaka-kanya — Bhishmaka's daughter has kept; murali tomare — the flute for You</w:t>
      </w:r>
    </w:p>
    <w:p>
      <w:pPr>
        <w:spacing w:after="60"/>
        <w:ind w:left="510" w:hanging="510"/>
      </w:pPr>
      <w:r>
        <w:rPr>
          <w:b/>
          <w:i w:val="0"/>
        </w:rPr>
        <w:t>65.</w:t>
      </w:r>
      <w:r>
        <w:t xml:space="preserve"> "Listen, listen, Mahaprabhu: here, in Your house,</w:t>
      </w:r>
      <w:r>
        <w:br/>
      </w:r>
      <w:r>
        <w:t>the daughter of Bhishmaka keeps Your flute for You.</w:t>
      </w:r>
      <w:r>
        <w:rPr>
          <w:b w:val="0"/>
          <w:i w:val="0"/>
          <w:vertAlign w:val="superscript"/>
        </w:rPr>
        <w:t>16</w:t>
      </w:r>
    </w:p>
    <w:p>
      <w:pPr>
        <w:spacing w:after="60"/>
        <w:ind w:left="567"/>
      </w:pPr>
      <w:r>
        <w:rPr>
          <w:rFonts w:cs="Noto Serif Bengali" w:hAnsi="Noto Serif Bengali"/>
          <w:sz w:val="24"/>
        </w:rPr>
        <w:t>কপাট লাগিল রাত্রে ঘরের দুয়ারে ।</w:t>
      </w:r>
      <w:r>
        <w:br/>
      </w:r>
      <w:r>
        <w:rPr>
          <w:rFonts w:cs="Noto Serif Bengali" w:hAnsi="Noto Serif Bengali"/>
          <w:sz w:val="24"/>
        </w:rPr>
        <w:t>এখনি পাইবা বাঁশী কহিল তোমারে ॥ ৬৬ ॥</w:t>
      </w:r>
    </w:p>
    <w:p>
      <w:pPr>
        <w:spacing w:after="60"/>
        <w:jc w:val="both"/>
      </w:pPr>
      <w:r>
        <w:rPr>
          <w:b w:val="0"/>
          <w:i/>
        </w:rPr>
        <w:t>kapāṭa lāgila rātre gharera duẏāre |</w:t>
      </w:r>
      <w:r>
        <w:br/>
      </w:r>
      <w:r>
        <w:rPr>
          <w:b w:val="0"/>
          <w:i/>
        </w:rPr>
        <w:t>ekhani pāibā bāṁśī kahila tomāre || 66 ||</w:t>
      </w:r>
    </w:p>
    <w:p>
      <w:pPr>
        <w:spacing w:after="60"/>
        <w:jc w:val="both"/>
      </w:pPr>
      <w:r>
        <w:rPr>
          <w:b w:val="0"/>
          <w:i/>
        </w:rPr>
        <w:t>Word for word:</w:t>
      </w:r>
      <w:r>
        <w:t xml:space="preserve"> kapata lagila ratre — the door-leaves were shut at night; gharera duyare — at the doors of the house; ekhani paiba banshi — You will get the flute at once; kahila tomare — I tell You</w:t>
      </w:r>
    </w:p>
    <w:p>
      <w:pPr>
        <w:spacing w:after="60"/>
        <w:ind w:left="510" w:hanging="510"/>
      </w:pPr>
      <w:r>
        <w:rPr>
          <w:b/>
          <w:i w:val="0"/>
        </w:rPr>
        <w:t>66.</w:t>
      </w:r>
      <w:r>
        <w:t xml:space="preserve"> At night the doors of the house were locked —</w:t>
      </w:r>
      <w:r>
        <w:br/>
      </w:r>
      <w:r>
        <w:t>You will get the flute at once, I tell You."</w:t>
      </w:r>
    </w:p>
    <w:p>
      <w:pPr>
        <w:spacing w:after="60"/>
        <w:ind w:left="567"/>
      </w:pPr>
      <w:r>
        <w:rPr>
          <w:rFonts w:cs="Noto Serif Bengali" w:hAnsi="Noto Serif Bengali"/>
          <w:sz w:val="24"/>
        </w:rPr>
        <w:t>এইমতে ক্ষণে ক্ষণে আনন্দ-কৌতুক ।</w:t>
      </w:r>
      <w:r>
        <w:br/>
      </w:r>
      <w:r>
        <w:rPr>
          <w:rFonts w:cs="Noto Serif Bengali" w:hAnsi="Noto Serif Bengali"/>
          <w:sz w:val="24"/>
        </w:rPr>
        <w:t>নদিয়া-বিহার এই বড় অপরূপ ॥ ৬৭ ॥</w:t>
      </w:r>
    </w:p>
    <w:p>
      <w:pPr>
        <w:spacing w:after="60"/>
        <w:jc w:val="both"/>
      </w:pPr>
      <w:r>
        <w:rPr>
          <w:b w:val="0"/>
          <w:i/>
        </w:rPr>
        <w:t>eimate kṣaṇe kṣaṇe ānanda-kautuka |</w:t>
      </w:r>
      <w:r>
        <w:br/>
      </w:r>
      <w:r>
        <w:rPr>
          <w:b w:val="0"/>
          <w:i/>
        </w:rPr>
        <w:t>nadiẏā-bihāra ei baṛa aparūpa || 67 ||</w:t>
      </w:r>
    </w:p>
    <w:p>
      <w:pPr>
        <w:spacing w:after="60"/>
        <w:jc w:val="both"/>
      </w:pPr>
      <w:r>
        <w:rPr>
          <w:b w:val="0"/>
          <w:i/>
        </w:rPr>
        <w:t>Word for word:</w:t>
      </w:r>
      <w:r>
        <w:t xml:space="preserve"> ei-mate — thus; kshane kshane — every moment; ananda-kautuka — joy and merriment; nadiya-vihara ei — these pastimes in Nadia; bada aparupa — most wondrous</w:t>
      </w:r>
    </w:p>
    <w:p>
      <w:pPr>
        <w:spacing w:after="60"/>
        <w:ind w:left="510" w:hanging="510"/>
      </w:pPr>
      <w:r>
        <w:rPr>
          <w:b/>
          <w:i w:val="0"/>
        </w:rPr>
        <w:t>67.</w:t>
      </w:r>
      <w:r>
        <w:t xml:space="preserve"> Thus every moment there is joy and merriment:</w:t>
      </w:r>
      <w:r>
        <w:br/>
      </w:r>
      <w:r>
        <w:t>most wondrous are these pastimes in Nadia.</w:t>
      </w:r>
    </w:p>
    <w:p>
      <w:pPr>
        <w:spacing w:after="60"/>
        <w:ind w:left="567"/>
      </w:pPr>
      <w:r>
        <w:rPr>
          <w:rFonts w:cs="Noto Serif Bengali" w:hAnsi="Noto Serif Bengali"/>
          <w:sz w:val="24"/>
        </w:rPr>
        <w:t>যে জানে কৃষ্ণরস সে জানে মরম ।</w:t>
      </w:r>
      <w:r>
        <w:br/>
      </w:r>
      <w:r>
        <w:rPr>
          <w:rFonts w:cs="Noto Serif Bengali" w:hAnsi="Noto Serif Bengali"/>
          <w:sz w:val="24"/>
        </w:rPr>
        <w:t>নদিয়া-বিহার-কথা এই বড় ধন ॥ ৬৮ ॥</w:t>
      </w:r>
    </w:p>
    <w:p>
      <w:pPr>
        <w:spacing w:after="60"/>
        <w:jc w:val="both"/>
      </w:pPr>
      <w:r>
        <w:rPr>
          <w:b w:val="0"/>
          <w:i/>
        </w:rPr>
        <w:t>ye jāne kṛṣṇarasa se jāne marama |</w:t>
      </w:r>
      <w:r>
        <w:br/>
      </w:r>
      <w:r>
        <w:rPr>
          <w:b w:val="0"/>
          <w:i/>
        </w:rPr>
        <w:t>nadiẏā-bihāra-kathā ei baṛa dhana || 68 ||</w:t>
      </w:r>
    </w:p>
    <w:p>
      <w:pPr>
        <w:spacing w:after="60"/>
        <w:jc w:val="both"/>
      </w:pPr>
      <w:r>
        <w:rPr>
          <w:b w:val="0"/>
          <w:i/>
        </w:rPr>
        <w:t>Word for word:</w:t>
      </w:r>
      <w:r>
        <w:t xml:space="preserve"> ye jane krishna-rasa — whoever knows Krishna's rasa; se jane marama — knows the essence; nadiya-vihara-katha — the story of the pastimes in Nadia; ei bada dhana — is a great treasure</w:t>
      </w:r>
    </w:p>
    <w:p>
      <w:pPr>
        <w:spacing w:after="60"/>
        <w:ind w:left="510" w:hanging="510"/>
      </w:pPr>
      <w:r>
        <w:rPr>
          <w:b/>
          <w:i w:val="0"/>
        </w:rPr>
        <w:t>68.</w:t>
      </w:r>
      <w:r>
        <w:t xml:space="preserve"> Whoever knows the rasa of Krishna knows their essence:</w:t>
      </w:r>
      <w:r>
        <w:br/>
      </w:r>
      <w:r>
        <w:t>the story of the pastimes in Nadia is a great treasure.</w:t>
      </w:r>
    </w:p>
    <w:p>
      <w:pPr>
        <w:spacing w:after="60"/>
        <w:ind w:left="567"/>
      </w:pPr>
      <w:r>
        <w:rPr>
          <w:rFonts w:cs="Noto Serif Bengali" w:hAnsi="Noto Serif Bengali"/>
          <w:sz w:val="24"/>
        </w:rPr>
        <w:t>যে না জানে তারে মুঞি করিয়ে মিনতি ।</w:t>
      </w:r>
      <w:r>
        <w:br/>
      </w:r>
      <w:r>
        <w:rPr>
          <w:rFonts w:cs="Noto Serif Bengali" w:hAnsi="Noto Serif Bengali"/>
          <w:sz w:val="24"/>
        </w:rPr>
        <w:t>হেলা না করিহ দেহ গোরাগুণে মতি ॥ ৬৯ ॥</w:t>
      </w:r>
    </w:p>
    <w:p>
      <w:pPr>
        <w:spacing w:after="60"/>
        <w:jc w:val="both"/>
      </w:pPr>
      <w:r>
        <w:rPr>
          <w:b w:val="0"/>
          <w:i/>
        </w:rPr>
        <w:t>ye nā jāne tāre muñi kariẏe minati |</w:t>
      </w:r>
      <w:r>
        <w:br/>
      </w:r>
      <w:r>
        <w:rPr>
          <w:b w:val="0"/>
          <w:i/>
        </w:rPr>
        <w:t>helā nā kariha deha gorāguṇe mati || 69 ||</w:t>
      </w:r>
    </w:p>
    <w:p>
      <w:pPr>
        <w:spacing w:after="60"/>
        <w:jc w:val="both"/>
      </w:pPr>
      <w:r>
        <w:rPr>
          <w:b w:val="0"/>
          <w:i/>
        </w:rPr>
        <w:t>Word for word:</w:t>
      </w:r>
      <w:r>
        <w:t xml:space="preserve"> ye na jane — those who do not know; tare munni kariye minati — I implore them; hela na kariha — do not neglect; deha gora-gune mati — turn your minds to Gora's qualities</w:t>
      </w:r>
    </w:p>
    <w:p>
      <w:pPr>
        <w:spacing w:after="60"/>
        <w:ind w:left="510" w:hanging="510"/>
      </w:pPr>
      <w:r>
        <w:rPr>
          <w:b/>
          <w:i w:val="0"/>
        </w:rPr>
        <w:t>69.</w:t>
      </w:r>
      <w:r>
        <w:t xml:space="preserve"> And those who do not know — I implore them:</w:t>
      </w:r>
      <w:r>
        <w:br/>
      </w:r>
      <w:r>
        <w:t>do not neglect it, turn your minds to Gora's qualities.</w:t>
      </w:r>
    </w:p>
    <w:p>
      <w:pPr>
        <w:spacing w:after="60"/>
        <w:ind w:left="567"/>
      </w:pPr>
      <w:r>
        <w:rPr>
          <w:rFonts w:cs="Noto Serif Bengali" w:hAnsi="Noto Serif Bengali"/>
          <w:sz w:val="24"/>
        </w:rPr>
        <w:t>মন দিয়া চাহ ভাই কি আছে ইহাতে ।</w:t>
      </w:r>
      <w:r>
        <w:br/>
      </w:r>
      <w:r>
        <w:rPr>
          <w:rFonts w:cs="Noto Serif Bengali" w:hAnsi="Noto Serif Bengali"/>
          <w:sz w:val="24"/>
        </w:rPr>
        <w:t>ত্রিজগত-নাথ কৃষ্ণ লাগি' পাবে হাথে ॥ ৭০ ॥</w:t>
      </w:r>
    </w:p>
    <w:p>
      <w:pPr>
        <w:spacing w:after="60"/>
        <w:jc w:val="both"/>
      </w:pPr>
      <w:r>
        <w:rPr>
          <w:b w:val="0"/>
          <w:i/>
        </w:rPr>
        <w:t>mana diẏā cāha bhāi ki āche ihāte |</w:t>
      </w:r>
      <w:r>
        <w:br/>
      </w:r>
      <w:r>
        <w:rPr>
          <w:b w:val="0"/>
          <w:i/>
        </w:rPr>
        <w:t>trijagata-nātha kṛṣṇa lāgi' pābe hāthe || 70 ||</w:t>
      </w:r>
    </w:p>
    <w:p>
      <w:pPr>
        <w:spacing w:after="60"/>
        <w:jc w:val="both"/>
      </w:pPr>
      <w:r>
        <w:rPr>
          <w:b w:val="0"/>
          <w:i/>
        </w:rPr>
        <w:t>Word for word:</w:t>
      </w:r>
      <w:r>
        <w:t xml:space="preserve"> mana diya chaha bhai — look with your heart, brothers; ki achhe ihate — what is in this; trijagata-natha krishna — Krishna, Lord of the three worlds; lagi pabe hathe — you will get into your hands</w:t>
      </w:r>
    </w:p>
    <w:p>
      <w:pPr>
        <w:spacing w:after="60"/>
        <w:ind w:left="510" w:hanging="510"/>
      </w:pPr>
      <w:r>
        <w:rPr>
          <w:b/>
          <w:i w:val="0"/>
        </w:rPr>
        <w:t>70.</w:t>
      </w:r>
      <w:r>
        <w:t xml:space="preserve"> Consider with your heart, brothers, what lies in this:</w:t>
      </w:r>
      <w:r>
        <w:br/>
      </w:r>
      <w:r>
        <w:t>you will get into your hands Krishna, the Lord of the three worlds.</w:t>
      </w:r>
    </w:p>
    <w:p>
      <w:pPr>
        <w:spacing w:after="60"/>
        <w:ind w:left="567"/>
      </w:pPr>
      <w:r>
        <w:rPr>
          <w:rFonts w:cs="Noto Serif Bengali" w:hAnsi="Noto Serif Bengali"/>
          <w:sz w:val="24"/>
        </w:rPr>
        <w:t>না ভজিলে নাহি নাহি নাহিক নিস্তার ।</w:t>
      </w:r>
      <w:r>
        <w:br/>
      </w:r>
      <w:r>
        <w:rPr>
          <w:rFonts w:cs="Noto Serif Bengali" w:hAnsi="Noto Serif Bengali"/>
          <w:sz w:val="24"/>
        </w:rPr>
        <w:t>এ লোচন দাস ইহা বোলে বারবার ॥ ৭১ ॥</w:t>
      </w:r>
    </w:p>
    <w:p>
      <w:pPr>
        <w:spacing w:after="60"/>
        <w:jc w:val="both"/>
      </w:pPr>
      <w:r>
        <w:rPr>
          <w:b w:val="0"/>
          <w:i/>
        </w:rPr>
        <w:t>nā bhajile nāhi nāhi nāhika nistāra |</w:t>
      </w:r>
      <w:r>
        <w:br/>
      </w:r>
      <w:r>
        <w:rPr>
          <w:b w:val="0"/>
          <w:i/>
        </w:rPr>
        <w:t>e locana dāsa ihā bole bārabāra || 71 ||</w:t>
      </w:r>
    </w:p>
    <w:p>
      <w:pPr>
        <w:spacing w:after="60"/>
        <w:jc w:val="both"/>
      </w:pPr>
      <w:r>
        <w:rPr>
          <w:b w:val="0"/>
          <w:i/>
        </w:rPr>
        <w:t>Word for word:</w:t>
      </w:r>
      <w:r>
        <w:t xml:space="preserve"> na bhajile — without serving; nahi nahi nahika nistara — there is no, no, no deliverance; e lochana dasa — this Lochana Dasa; iha bole barabara — says this again and again</w:t>
      </w:r>
    </w:p>
    <w:p>
      <w:pPr>
        <w:spacing w:after="60"/>
        <w:ind w:left="510" w:hanging="510"/>
      </w:pPr>
      <w:r>
        <w:rPr>
          <w:b/>
          <w:i w:val="0"/>
        </w:rPr>
        <w:t>71.</w:t>
      </w:r>
      <w:r>
        <w:t xml:space="preserve"> Without serving [Him] there is no, no, no deliverance —</w:t>
      </w:r>
      <w:r>
        <w:br/>
      </w:r>
      <w:r>
        <w:t>so says Lochana Dasa again and again.</w:t>
      </w:r>
    </w:p>
    <w:p>
      <w:pPr>
        <w:spacing w:after="60"/>
        <w:ind w:left="567"/>
      </w:pPr>
      <w:r>
        <w:rPr>
          <w:rFonts w:cs="Noto Serif Bengali" w:hAnsi="Noto Serif Bengali"/>
          <w:sz w:val="24"/>
        </w:rPr>
        <w:t>[^33-1]: Vv. 45–69 — cf. Murari 2.13.18–23; Chaitanya-charitamrita, Adi 17. The kirtana in Srivasa's house was held behind closed doors, and outsiders were not admitted.</w:t>
      </w:r>
      <w:r>
        <w:br/>
      </w:r>
      <w:r>
        <w:rPr>
          <w:rFonts w:cs="Noto Serif Bengali" w:hAnsi="Noto Serif Bengali"/>
          <w:sz w:val="24"/>
        </w:rPr>
        <w:t>[^33-2]: Tearing the sacred thread is the sign of a curse pronounced by an angry brahmana.</w:t>
      </w:r>
      <w:r>
        <w:br/>
      </w:r>
      <w:r>
        <w:rPr>
          <w:rFonts w:cs="Noto Serif Bengali" w:hAnsi="Noto Serif Bengali"/>
          <w:sz w:val="24"/>
        </w:rPr>
        <w:t>[^33-3]: "Outside samsara" means one who has renounced the world, a sannyasi; the Lord Himself wished to take sannyasa, so the curse is a blessing for Him (cf. Murari 2.13.21–22). The brahmana, coming to his senses, himself foretells the Lord's sannyasa and its fruit: the disputants and logicians who did not honour Him as a householder will bow before the sannyasi and receive prema (Chaitanya-charitamrita, Adi 17).</w:t>
      </w:r>
      <w:r>
        <w:br/>
      </w:r>
      <w:r>
        <w:rPr>
          <w:rFonts w:cs="Noto Serif Bengali" w:hAnsi="Noto Serif Bengali"/>
          <w:sz w:val="24"/>
        </w:rPr>
        <w:t>[^33-4]: This section is not in Bhaktisiddhanta's edition (1922); it is translated from Haridasa Shastri's edition (1983), where it stands without a heading of its own (only with the indication "যথা রাগ" and a fresh numbering, vv. 1–22) right after the story of the brahmana's curse (vv. 45–69); the heading is ours. The 1903 edition lacks it. Shachi, full of maternal love (vatsalya), fears for her son as any mother would; the Lord consoles her.</w:t>
      </w:r>
      <w:r>
        <w:br/>
      </w:r>
      <w:r>
        <w:rPr>
          <w:rFonts w:cs="Noto Serif Bengali" w:hAnsi="Noto Serif Bengali"/>
          <w:sz w:val="24"/>
        </w:rPr>
        <w:t>[^33-5]: Consoling His mother, the Lord says that a curse without an offence will not take effect; but He Himself, as said above (vv. 56, 64), accepted this curse as a blessing, since it coincided with His wish to take sannyasa (see note 3). Then (vv. 69+19 — 69+20) the Lord, playing the role of a devotee, Himself worships Krishna and the tulasi, teaching this to others.</w:t>
      </w:r>
      <w:r>
        <w:br/>
      </w:r>
      <w:r>
        <w:rPr>
          <w:rFonts w:cs="Noto Serif Bengali" w:hAnsi="Noto Serif Bengali"/>
          <w:sz w:val="24"/>
        </w:rPr>
        <w:t>[^33-6]: This summary concerns pastimes told in the next portion (the bhava of Varaha, the sankirtana, the play in Chandrashekhara's house and so on); the pastimes in the bhava of Balarama with which the section begins (vv. 1–58) are already described in the summary of the previous section (en/32). The OCR of the summary is badly garbled; gaps are filled by sense and from the table of contents in the edition's preface ("the Lord's bhava of Varaha, the order to Advaita Acharya and other devotees about sankirtana and preaching, the singing of the gopis' qualities in the bhava of a gopi, the visit to Chandrashekhara's house, Srivasa's bhava of Narada, the glorification of Gadadhara and the revelation that he is Radhika, the arrival of Thakura Haridasa, the bliss of sankirtana, the Lord's bhava of majesty, the distribution of the prema of service in the form of Lakshmi, and finally the bhava of Ishvara").</w:t>
      </w:r>
      <w:r>
        <w:br/>
      </w:r>
      <w:r>
        <w:rPr>
          <w:rFonts w:cs="Noto Serif Bengali" w:hAnsi="Noto Serif Bengali"/>
          <w:sz w:val="24"/>
        </w:rPr>
        <w:t>[^33-7]: Halayudha ("armed with the plough"), Haladhara and Baladeva are Balarama. The form and bhava of Balarama that Gaura reveals are His own: Balarama is the first manifestation of Krishna Himself. Cf. Murari 2.14.</w:t>
      </w:r>
      <w:r>
        <w:br/>
      </w:r>
      <w:r>
        <w:rPr>
          <w:rFonts w:cs="Noto Serif Bengali" w:hAnsi="Noto Serif Bengali"/>
          <w:sz w:val="24"/>
        </w:rPr>
        <w:t>[^33-8]: So in Bhaktisiddhanta's edition ("অদ্বৈত-মুরারির স্থানে"; the OCR is not entirely clear); the 1983 edition has "to Advaita Acharya", Murari (2.14.4) the house of Murari; Bhaktisiddhanta's summary, the house of Advaita Acharya.</w:t>
      </w:r>
      <w:r>
        <w:br/>
      </w:r>
      <w:r>
        <w:rPr>
          <w:rFonts w:cs="Noto Serif Bengali" w:hAnsi="Noto Serif Bengali"/>
          <w:sz w:val="24"/>
        </w:rPr>
        <w:t>[^33-9]: Balarama loves the intoxicating drink varuni; the Lord in His bhava drinks water as honey (cf. Murari 2.14.5). This is not worldly intoxication but rapture in prema (cf. en/28, note 12).</w:t>
      </w:r>
      <w:r>
        <w:br/>
      </w:r>
      <w:r>
        <w:rPr>
          <w:rFonts w:cs="Noto Serif Bengali" w:hAnsi="Noto Serif Bengali"/>
          <w:sz w:val="24"/>
        </w:rPr>
        <w:t>[^33-10]: Cf. Murari 2.14.7: "I am not that Krishna whom it is enough to please with words."</w:t>
      </w:r>
      <w:r>
        <w:br/>
      </w:r>
      <w:r>
        <w:rPr>
          <w:rFonts w:cs="Noto Serif Bengali" w:hAnsi="Noto Serif Bengali"/>
          <w:sz w:val="24"/>
        </w:rPr>
        <w:t>[^33-11]: Gadadhara Pandita is, in the Gaudiya Vaishnava understanding, Sri Radha (en/25, note 7), the inner (antaranga) shakti of the Lord; hence all His bhavas are known to him. "Gadai's Gauranga" means "Gadadhara's Gauranga".</w:t>
      </w:r>
      <w:r>
        <w:br/>
      </w:r>
      <w:r>
        <w:rPr>
          <w:rFonts w:cs="Noto Serif Bengali" w:hAnsi="Noto Serif Bengali"/>
          <w:sz w:val="24"/>
        </w:rPr>
        <w:t>[^33-12]: Acharyaratna is Chandrashekhara Acharya. Vv. 20–38 — cf. Murari 2.14.10–15.</w:t>
      </w:r>
      <w:r>
        <w:br/>
      </w:r>
      <w:r>
        <w:rPr>
          <w:rFonts w:cs="Noto Serif Bengali" w:hAnsi="Noto Serif Bengali"/>
          <w:sz w:val="24"/>
        </w:rPr>
        <w:t>[^33-13]: Vv. 43–54 — cf. Murari 2.14.17–22. Balarama's divine varuni is no worldly wine; its fragrance is the sign of the presence of Balarama and His companions, whom Sri Rama Pandita, Srivasa's brother, sees.</w:t>
      </w:r>
      <w:r>
        <w:br/>
      </w:r>
      <w:r>
        <w:rPr>
          <w:rFonts w:cs="Noto Serif Bengali" w:hAnsi="Noto Serif Bengali"/>
          <w:sz w:val="24"/>
        </w:rPr>
        <w:t>[^33-14]: In Murari (2.14.20) Vanamali sees on the ground Balarama's golden club, Saunanda. Whether this is the same Vanamali as in en/31 (v. 6 of the section) is not stated.</w:t>
      </w:r>
      <w:r>
        <w:br/>
      </w:r>
      <w:r>
        <w:rPr>
          <w:rFonts w:cs="Noto Serif Bengali" w:hAnsi="Noto Serif Bengali"/>
          <w:sz w:val="24"/>
        </w:rPr>
        <w:t>[^33-15]: That is, the Lord ceaselessly beholds Krishna with the flute. Cf. Murari 2.15.1: the Lord tells of the vision of Varaha and Halayudha and asks for His flute.</w:t>
      </w:r>
      <w:r>
        <w:br/>
      </w:r>
      <w:r>
        <w:rPr>
          <w:rFonts w:cs="Noto Serif Bengali" w:hAnsi="Noto Serif Bengali"/>
          <w:sz w:val="24"/>
        </w:rPr>
        <w:t>[^33-16]: The daughter of Bhishmaka is Rukmini; thus Srivasa jokingly refers to the Lord's wife, Vishnupriya. (According to the Gaura-ganoddesha-dipika, Rukmini appeared in Gaura-lila as Lakshmipriya, and Vishnupriya is Bhu-shakti.)</w:t>
      </w:r>
    </w:p>
    <w:p>
      <w:r>
        <w:br w:type="page"/>
      </w:r>
    </w:p>
    <w:p>
      <w:pPr>
        <w:pStyle w:val="Heading1"/>
        <w:jc w:val="center"/>
      </w:pPr>
      <w:r>
        <w:t>Madhya-khanda, part 11 (portion 34)</w:t>
      </w:r>
    </w:p>
    <w:p>
      <w:pPr>
        <w:spacing w:after="60"/>
        <w:jc w:val="both"/>
      </w:pPr>
      <w:r>
        <w:rPr>
          <w:b w:val="0"/>
          <w:i/>
        </w:rPr>
        <w:t>The section "Mahaprabhu Distributes Prema in His Bhavas" (end): the Lord tells the devotees of the greatness of the sankirtana-yajna; the play in Chandrashekhara's house — the Lord in a gopi's dress, Srivasa in the bhava of Narada glorifies Gadadhara as Radha; the arrival of Haridasa and Advaita; the Lord in the bhava of Lakshmi and of the primal Shakti, Haridasa on Her lap; the bhava of Ishvara; Lochana Dasa's reflection on the hidden avatara</w:t>
      </w:r>
    </w:p>
    <w:p>
      <w:pPr>
        <w:spacing w:after="60"/>
        <w:ind w:left="567"/>
      </w:pPr>
      <w:r>
        <w:rPr>
          <w:rFonts w:cs="Noto Serif Bengali" w:hAnsi="Noto Serif Bengali"/>
          <w:sz w:val="24"/>
        </w:rPr>
        <w:t>তার-পর-দিনে প্রভু বসি' দিব্যাসনে ।</w:t>
      </w:r>
      <w:r>
        <w:br/>
      </w:r>
      <w:r>
        <w:rPr>
          <w:rFonts w:cs="Noto Serif Bengali" w:hAnsi="Noto Serif Bengali"/>
          <w:sz w:val="24"/>
        </w:rPr>
        <w:t>কহিতে লাগিলা কিছু সব ভক্তগণে ॥ ৭২ ॥</w:t>
      </w:r>
    </w:p>
    <w:p>
      <w:pPr>
        <w:spacing w:after="60"/>
        <w:jc w:val="both"/>
      </w:pPr>
      <w:r>
        <w:rPr>
          <w:b w:val="0"/>
          <w:i/>
        </w:rPr>
        <w:t>tāra-para-dine prabhu basi' dibyāsane |</w:t>
      </w:r>
      <w:r>
        <w:br/>
      </w:r>
      <w:r>
        <w:rPr>
          <w:b w:val="0"/>
          <w:i/>
        </w:rPr>
        <w:t>kahite lāgilā kichu saba bhaktagaṇe || 72 ||</w:t>
      </w:r>
    </w:p>
    <w:p>
      <w:pPr>
        <w:spacing w:after="60"/>
        <w:jc w:val="both"/>
      </w:pPr>
      <w:r>
        <w:rPr>
          <w:b w:val="0"/>
          <w:i/>
        </w:rPr>
        <w:t>Word for word:</w:t>
      </w:r>
      <w:r>
        <w:t xml:space="preserve"> tara-para-dine — on the next day; prabhu vasi divyasane — the Lord, seated on a divine seat; kahite lagila — began to say; kichhu saba bhakta-gane — something to all the devotees</w:t>
      </w:r>
    </w:p>
    <w:p>
      <w:pPr>
        <w:spacing w:after="60"/>
        <w:ind w:left="510" w:hanging="510"/>
      </w:pPr>
      <w:r>
        <w:rPr>
          <w:b/>
          <w:i w:val="0"/>
        </w:rPr>
        <w:t>72.</w:t>
      </w:r>
      <w:r>
        <w:t xml:space="preserve"> The next day the Lord, seated on a divine seat,</w:t>
      </w:r>
      <w:r>
        <w:br/>
      </w:r>
      <w:r>
        <w:t>began to speak to all the devotees:</w:t>
      </w:r>
    </w:p>
    <w:p>
      <w:pPr>
        <w:spacing w:after="60"/>
        <w:ind w:left="567"/>
      </w:pPr>
      <w:r>
        <w:rPr>
          <w:rFonts w:cs="Noto Serif Bengali" w:hAnsi="Noto Serif Bengali"/>
          <w:sz w:val="24"/>
        </w:rPr>
        <w:t>মোর এই সংকীর্তন-যজ্ঞের মহিমা ।</w:t>
      </w:r>
      <w:r>
        <w:br/>
      </w:r>
      <w:r>
        <w:rPr>
          <w:rFonts w:cs="Noto Serif Bengali" w:hAnsi="Noto Serif Bengali"/>
          <w:sz w:val="24"/>
        </w:rPr>
        <w:t>সব শাস্ত্রে কহে ইহার মহিমা গরিমা ॥ ৭৩ ॥</w:t>
      </w:r>
    </w:p>
    <w:p>
      <w:pPr>
        <w:spacing w:after="60"/>
        <w:jc w:val="both"/>
      </w:pPr>
      <w:r>
        <w:rPr>
          <w:b w:val="0"/>
          <w:i/>
        </w:rPr>
        <w:t>mora ei saṃkīrtana-yajñera mahimā |</w:t>
      </w:r>
      <w:r>
        <w:br/>
      </w:r>
      <w:r>
        <w:rPr>
          <w:b w:val="0"/>
          <w:i/>
        </w:rPr>
        <w:t>saba śāstre kahe ihāra mahimā garimā || 73 ||</w:t>
      </w:r>
    </w:p>
    <w:p>
      <w:pPr>
        <w:spacing w:after="60"/>
        <w:jc w:val="both"/>
      </w:pPr>
      <w:r>
        <w:rPr>
          <w:b w:val="0"/>
          <w:i/>
        </w:rPr>
        <w:t>Word for word:</w:t>
      </w:r>
      <w:r>
        <w:t xml:space="preserve"> mora ei sankirtana-yajnera mahima — the greatness of this sankirtana-yajna of Mine; saba shastre kahe — all scriptures speak; ihara mahima garima — of its greatness and glory</w:t>
      </w:r>
    </w:p>
    <w:p>
      <w:pPr>
        <w:spacing w:after="60"/>
        <w:ind w:left="510" w:hanging="510"/>
      </w:pPr>
      <w:r>
        <w:rPr>
          <w:b/>
          <w:i w:val="0"/>
        </w:rPr>
        <w:t>73.</w:t>
      </w:r>
      <w:r>
        <w:t xml:space="preserve"> "Such is the greatness of this sankirtana-yajna of Mine:</w:t>
      </w:r>
      <w:r>
        <w:rPr>
          <w:b w:val="0"/>
          <w:i w:val="0"/>
          <w:vertAlign w:val="superscript"/>
        </w:rPr>
        <w:t>1</w:t>
      </w:r>
      <w:r>
        <w:br/>
      </w:r>
      <w:r>
        <w:t>all the scriptures speak of its greatness and glory.</w:t>
      </w:r>
    </w:p>
    <w:p>
      <w:pPr>
        <w:spacing w:after="60"/>
        <w:ind w:left="567"/>
      </w:pPr>
      <w:r>
        <w:rPr>
          <w:rFonts w:cs="Noto Serif Bengali" w:hAnsi="Noto Serif Bengali"/>
          <w:sz w:val="24"/>
        </w:rPr>
        <w:t>সর্বধর্মসার এই সংকীর্তন-ধর্ম ।</w:t>
      </w:r>
      <w:r>
        <w:br/>
      </w:r>
      <w:r>
        <w:rPr>
          <w:rFonts w:cs="Noto Serif Bengali" w:hAnsi="Noto Serif Bengali"/>
          <w:sz w:val="24"/>
        </w:rPr>
        <w:t>বিশেষ জানিবে কলিযুগে এই কর্ম ॥ ৭৪ ॥</w:t>
      </w:r>
    </w:p>
    <w:p>
      <w:pPr>
        <w:spacing w:after="60"/>
        <w:jc w:val="both"/>
      </w:pPr>
      <w:r>
        <w:rPr>
          <w:b w:val="0"/>
          <w:i/>
        </w:rPr>
        <w:t>sarbadharmasāra ei saṃkīrtana-dharma |</w:t>
      </w:r>
      <w:r>
        <w:br/>
      </w:r>
      <w:r>
        <w:rPr>
          <w:b w:val="0"/>
          <w:i/>
        </w:rPr>
        <w:t>biśeṣa jānibe kaliyuge ei karma || 74 ||</w:t>
      </w:r>
    </w:p>
    <w:p>
      <w:pPr>
        <w:spacing w:after="60"/>
        <w:jc w:val="both"/>
      </w:pPr>
      <w:r>
        <w:rPr>
          <w:b w:val="0"/>
          <w:i/>
        </w:rPr>
        <w:t>Word for word:</w:t>
      </w:r>
      <w:r>
        <w:t xml:space="preserve"> sarva-dharma-sara — the essence of all dharmas; ei sankirtana-dharma — is this dharma of sankirtana; vishesha janibe — know especially; kali-yuge ei karma — in the Kali age this is the work</w:t>
      </w:r>
    </w:p>
    <w:p>
      <w:pPr>
        <w:spacing w:after="60"/>
        <w:ind w:left="510" w:hanging="510"/>
      </w:pPr>
      <w:r>
        <w:rPr>
          <w:b/>
          <w:i w:val="0"/>
        </w:rPr>
        <w:t>74.</w:t>
      </w:r>
      <w:r>
        <w:t xml:space="preserve"> This dharma of sankirtana is the essence of all dharmas;</w:t>
      </w:r>
      <w:r>
        <w:br/>
      </w:r>
      <w:r>
        <w:t>know that in the Kali age this above all is the work to do.</w:t>
      </w:r>
    </w:p>
    <w:p>
      <w:pPr>
        <w:spacing w:after="60"/>
        <w:ind w:left="567"/>
      </w:pPr>
      <w:r>
        <w:rPr>
          <w:rFonts w:cs="Noto Serif Bengali" w:hAnsi="Noto Serif Bengali"/>
          <w:sz w:val="24"/>
        </w:rPr>
        <w:t>পঞ্চম সে বেদ হৈতে প্রকাশ ইহার ।</w:t>
      </w:r>
      <w:r>
        <w:br/>
      </w:r>
      <w:r>
        <w:rPr>
          <w:rFonts w:cs="Noto Serif Bengali" w:hAnsi="Noto Serif Bengali"/>
          <w:sz w:val="24"/>
        </w:rPr>
        <w:t>শিব তেঞি পঞ্চমুখে গায় অনিবার ॥ ৭৫ ॥</w:t>
      </w:r>
    </w:p>
    <w:p>
      <w:pPr>
        <w:spacing w:after="60"/>
        <w:jc w:val="both"/>
      </w:pPr>
      <w:r>
        <w:rPr>
          <w:b w:val="0"/>
          <w:i/>
        </w:rPr>
        <w:t>pañcama se beda haite prakāśa ihāra |</w:t>
      </w:r>
      <w:r>
        <w:br/>
      </w:r>
      <w:r>
        <w:rPr>
          <w:b w:val="0"/>
          <w:i/>
        </w:rPr>
        <w:t>śiba teñi pañcamukhe gāẏa anibāra || 75 ||</w:t>
      </w:r>
    </w:p>
    <w:p>
      <w:pPr>
        <w:spacing w:after="60"/>
        <w:jc w:val="both"/>
      </w:pPr>
      <w:r>
        <w:rPr>
          <w:b w:val="0"/>
          <w:i/>
        </w:rPr>
        <w:t>Word for word:</w:t>
      </w:r>
      <w:r>
        <w:t xml:space="preserve"> panchama se veda haite — from that fifth Veda; prakasha ihara — is its manifestation; shiva teni — therefore Shiva; pancha-mukhe gaya anibara — sings with five mouths ceaselessly</w:t>
      </w:r>
    </w:p>
    <w:p>
      <w:pPr>
        <w:spacing w:after="60"/>
        <w:ind w:left="510" w:hanging="510"/>
      </w:pPr>
      <w:r>
        <w:rPr>
          <w:b/>
          <w:i w:val="0"/>
        </w:rPr>
        <w:t>75.</w:t>
      </w:r>
      <w:r>
        <w:t xml:space="preserve"> It is revealed from the fifth Veda</w:t>
      </w:r>
      <w:r>
        <w:rPr>
          <w:b w:val="0"/>
          <w:i w:val="0"/>
          <w:vertAlign w:val="superscript"/>
        </w:rPr>
        <w:t>2</w:t>
      </w:r>
      <w:r>
        <w:t xml:space="preserve"> —</w:t>
      </w:r>
      <w:r>
        <w:br/>
      </w:r>
      <w:r>
        <w:t>therefore Shiva sings [it] ceaselessly with his five mouths.</w:t>
      </w:r>
    </w:p>
    <w:p>
      <w:pPr>
        <w:spacing w:after="60"/>
        <w:ind w:left="567"/>
      </w:pPr>
      <w:r>
        <w:rPr>
          <w:rFonts w:cs="Noto Serif Bengali" w:hAnsi="Noto Serif Bengali"/>
          <w:sz w:val="24"/>
        </w:rPr>
        <w:t>নারদ বীণায় গাই' বুলয়ে নাচিয়া ।</w:t>
      </w:r>
      <w:r>
        <w:br/>
      </w:r>
      <w:r>
        <w:rPr>
          <w:rFonts w:cs="Noto Serif Bengali" w:hAnsi="Noto Serif Bengali"/>
          <w:sz w:val="24"/>
        </w:rPr>
        <w:t>শুক-সনকাদি ভক্ত বুলয়ে গাইয়া ॥ ৭৬ ॥</w:t>
      </w:r>
    </w:p>
    <w:p>
      <w:pPr>
        <w:spacing w:after="60"/>
        <w:jc w:val="both"/>
      </w:pPr>
      <w:r>
        <w:rPr>
          <w:b w:val="0"/>
          <w:i/>
        </w:rPr>
        <w:t>nārada bīṇāẏa gāi' bulaẏe nāciẏā |</w:t>
      </w:r>
      <w:r>
        <w:br/>
      </w:r>
      <w:r>
        <w:rPr>
          <w:b w:val="0"/>
          <w:i/>
        </w:rPr>
        <w:t>śuka-sanakādi bhakta bulaẏe gāiẏā || 76 ||</w:t>
      </w:r>
    </w:p>
    <w:p>
      <w:pPr>
        <w:spacing w:after="60"/>
        <w:jc w:val="both"/>
      </w:pPr>
      <w:r>
        <w:rPr>
          <w:b w:val="0"/>
          <w:i/>
        </w:rPr>
        <w:t>Word for word:</w:t>
      </w:r>
      <w:r>
        <w:t xml:space="preserve"> narada vinaya gai — Narada, singing to the vina; bulaye nachiya — wanders dancing; shuka-sanakadi bhakta — the devotees Shuka, Sanaka and others; bulaye gaiya — wander singing</w:t>
      </w:r>
    </w:p>
    <w:p>
      <w:pPr>
        <w:spacing w:after="60"/>
        <w:ind w:left="510" w:hanging="510"/>
      </w:pPr>
      <w:r>
        <w:rPr>
          <w:b/>
          <w:i w:val="0"/>
        </w:rPr>
        <w:t>76.</w:t>
      </w:r>
      <w:r>
        <w:t xml:space="preserve"> Narada wanders dancing, singing to his vina;</w:t>
      </w:r>
      <w:r>
        <w:br/>
      </w:r>
      <w:r>
        <w:t>the devotees — Shuka, Sanaka and others — wander singing.</w:t>
      </w:r>
    </w:p>
    <w:p>
      <w:pPr>
        <w:spacing w:after="60"/>
        <w:ind w:left="567"/>
      </w:pPr>
      <w:r>
        <w:rPr>
          <w:rFonts w:cs="Noto Serif Bengali" w:hAnsi="Noto Serif Bengali"/>
          <w:sz w:val="24"/>
        </w:rPr>
        <w:t>বৃন্দাবনে রাধাকৃষ্ণ এই বেদ লঞা ।</w:t>
      </w:r>
      <w:r>
        <w:br/>
      </w:r>
      <w:r>
        <w:rPr>
          <w:rFonts w:cs="Noto Serif Bengali" w:hAnsi="Noto Serif Bengali"/>
          <w:sz w:val="24"/>
        </w:rPr>
        <w:t>গোপী-সঙ্গে নাচি' বুলে প্রেমাবিষ্ট হঞা ॥ ৭৭ ॥</w:t>
      </w:r>
    </w:p>
    <w:p>
      <w:pPr>
        <w:spacing w:after="60"/>
        <w:jc w:val="both"/>
      </w:pPr>
      <w:r>
        <w:rPr>
          <w:b w:val="0"/>
          <w:i/>
        </w:rPr>
        <w:t>bṛndābane rādhākṛṣṇa ei beda lañā |</w:t>
      </w:r>
      <w:r>
        <w:br/>
      </w:r>
      <w:r>
        <w:rPr>
          <w:b w:val="0"/>
          <w:i/>
        </w:rPr>
        <w:t>gopī-saṅge nāci' bule premābiṣṭa hañā || 77 ||</w:t>
      </w:r>
    </w:p>
    <w:p>
      <w:pPr>
        <w:spacing w:after="60"/>
        <w:jc w:val="both"/>
      </w:pPr>
      <w:r>
        <w:rPr>
          <w:b w:val="0"/>
          <w:i/>
        </w:rPr>
        <w:t>Word for word:</w:t>
      </w:r>
      <w:r>
        <w:t xml:space="preserve"> vrindavane radha-krishna — in Vrindavana Radha and Krishna; ei veda laña — taking this Veda; gopi-sange nachi bule — dance about with the gopis; premavishta haña — absorbed in prema</w:t>
      </w:r>
    </w:p>
    <w:p>
      <w:pPr>
        <w:spacing w:after="60"/>
        <w:ind w:left="510" w:hanging="510"/>
      </w:pPr>
      <w:r>
        <w:rPr>
          <w:b/>
          <w:i w:val="0"/>
        </w:rPr>
        <w:t>77.</w:t>
      </w:r>
      <w:r>
        <w:t xml:space="preserve"> In Vrindavana Radha and Krishna, taking up this Veda,</w:t>
      </w:r>
      <w:r>
        <w:br/>
      </w:r>
      <w:r>
        <w:t>dance with the gopis, absorbed in prema.</w:t>
      </w:r>
    </w:p>
    <w:p>
      <w:pPr>
        <w:spacing w:after="60"/>
        <w:ind w:left="567"/>
      </w:pPr>
      <w:r>
        <w:rPr>
          <w:rFonts w:cs="Noto Serif Bengali" w:hAnsi="Noto Serif Bengali"/>
          <w:sz w:val="24"/>
        </w:rPr>
        <w:t>নিত্য বৃন্দাবনে স্থিতি পঞ্চম জানিবে ।</w:t>
      </w:r>
      <w:r>
        <w:br/>
      </w:r>
      <w:r>
        <w:rPr>
          <w:rFonts w:cs="Noto Serif Bengali" w:hAnsi="Noto Serif Bengali"/>
          <w:sz w:val="24"/>
        </w:rPr>
        <w:t>তেঞি শিব গান করে মহাপ্রেমভাবে ॥ ৭৮ ॥</w:t>
      </w:r>
    </w:p>
    <w:p>
      <w:pPr>
        <w:spacing w:after="60"/>
        <w:jc w:val="both"/>
      </w:pPr>
      <w:r>
        <w:rPr>
          <w:b w:val="0"/>
          <w:i/>
        </w:rPr>
        <w:t>nitya bṛndābane sthiti pañcama jānibe |</w:t>
      </w:r>
      <w:r>
        <w:br/>
      </w:r>
      <w:r>
        <w:rPr>
          <w:b w:val="0"/>
          <w:i/>
        </w:rPr>
        <w:t>teñi śiba gāna kare mahāpremabhābe || 78 ||</w:t>
      </w:r>
    </w:p>
    <w:p>
      <w:pPr>
        <w:spacing w:after="60"/>
        <w:jc w:val="both"/>
      </w:pPr>
      <w:r>
        <w:rPr>
          <w:b w:val="0"/>
          <w:i/>
        </w:rPr>
        <w:t>Word for word:</w:t>
      </w:r>
      <w:r>
        <w:t xml:space="preserve"> nitya vrindavane sthiti — eternal abiding in Vrindavana; panchama janibe — of the fifth [Veda], know; teni shiva gana kare — therefore Shiva sings; maha-prema-bhave — in great prema</w:t>
      </w:r>
    </w:p>
    <w:p>
      <w:pPr>
        <w:spacing w:after="60"/>
        <w:ind w:left="510" w:hanging="510"/>
      </w:pPr>
      <w:r>
        <w:rPr>
          <w:b/>
          <w:i w:val="0"/>
        </w:rPr>
        <w:t>78.</w:t>
      </w:r>
      <w:r>
        <w:t xml:space="preserve"> Know that the fifth [Veda] abides eternally in Vrindavana —</w:t>
      </w:r>
      <w:r>
        <w:br/>
      </w:r>
      <w:r>
        <w:t>therefore Shiva sings in great prema.</w:t>
      </w:r>
    </w:p>
    <w:p>
      <w:pPr>
        <w:spacing w:after="60"/>
        <w:ind w:left="567"/>
      </w:pPr>
      <w:r>
        <w:rPr>
          <w:rFonts w:cs="Noto Serif Bengali" w:hAnsi="Noto Serif Bengali"/>
          <w:sz w:val="24"/>
        </w:rPr>
        <w:t>তথাপি গাইয়া শিব ওর না পাইল ।</w:t>
      </w:r>
      <w:r>
        <w:br/>
      </w:r>
      <w:r>
        <w:rPr>
          <w:rFonts w:cs="Noto Serif Bengali" w:hAnsi="Noto Serif Bengali"/>
          <w:sz w:val="24"/>
        </w:rPr>
        <w:t>হেন বেদ কলিযুগে প্রকাশ হইল ॥ ৭৯ ॥</w:t>
      </w:r>
    </w:p>
    <w:p>
      <w:pPr>
        <w:spacing w:after="60"/>
        <w:jc w:val="both"/>
      </w:pPr>
      <w:r>
        <w:rPr>
          <w:b w:val="0"/>
          <w:i/>
        </w:rPr>
        <w:t>tathāpi gāiẏā śiba ora nā pāila |</w:t>
      </w:r>
      <w:r>
        <w:br/>
      </w:r>
      <w:r>
        <w:rPr>
          <w:b w:val="0"/>
          <w:i/>
        </w:rPr>
        <w:t>hena beda kaliyuge prakāśa haila || 79 ||</w:t>
      </w:r>
    </w:p>
    <w:p>
      <w:pPr>
        <w:spacing w:after="60"/>
        <w:jc w:val="both"/>
      </w:pPr>
      <w:r>
        <w:rPr>
          <w:b w:val="0"/>
          <w:i/>
        </w:rPr>
        <w:t>Word for word:</w:t>
      </w:r>
      <w:r>
        <w:t xml:space="preserve"> tathapi gaiya shiva — yet, though singing, Shiva; ora na paila — did not find the end; hena veda — such a Veda; kali-yuge prakasha haila — appeared in the Kali age</w:t>
      </w:r>
    </w:p>
    <w:p>
      <w:pPr>
        <w:spacing w:after="60"/>
        <w:ind w:left="510" w:hanging="510"/>
      </w:pPr>
      <w:r>
        <w:rPr>
          <w:b/>
          <w:i w:val="0"/>
        </w:rPr>
        <w:t>79.</w:t>
      </w:r>
      <w:r>
        <w:t xml:space="preserve"> And yet, for all his singing, Shiva did not reach its end —</w:t>
      </w:r>
      <w:r>
        <w:br/>
      </w:r>
      <w:r>
        <w:t>such a Veda has appeared in the Kali age.</w:t>
      </w:r>
    </w:p>
    <w:p>
      <w:pPr>
        <w:spacing w:after="60"/>
        <w:ind w:left="567"/>
      </w:pPr>
      <w:r>
        <w:rPr>
          <w:rFonts w:cs="Noto Serif Bengali" w:hAnsi="Noto Serif Bengali"/>
          <w:sz w:val="24"/>
        </w:rPr>
        <w:t>গানে যেই করে সেই প্রবোধ হইয়া ।</w:t>
      </w:r>
      <w:r>
        <w:br/>
      </w:r>
      <w:r>
        <w:rPr>
          <w:rFonts w:cs="Noto Serif Bengali" w:hAnsi="Noto Serif Bengali"/>
          <w:sz w:val="24"/>
        </w:rPr>
        <w:t>গানরূপে বেদের উচ্চারে মহাদয়া ॥ ৮০ ॥</w:t>
      </w:r>
    </w:p>
    <w:p>
      <w:pPr>
        <w:spacing w:after="60"/>
        <w:jc w:val="both"/>
      </w:pPr>
      <w:r>
        <w:rPr>
          <w:b w:val="0"/>
          <w:i/>
        </w:rPr>
        <w:t>gāne yei kare sei prabodha haiẏā |</w:t>
      </w:r>
      <w:r>
        <w:br/>
      </w:r>
      <w:r>
        <w:rPr>
          <w:b w:val="0"/>
          <w:i/>
        </w:rPr>
        <w:t>gānarūpe bedera uccāre mahādaẏā || 80 ||</w:t>
      </w:r>
    </w:p>
    <w:p>
      <w:pPr>
        <w:spacing w:after="60"/>
        <w:jc w:val="both"/>
      </w:pPr>
      <w:r>
        <w:rPr>
          <w:b w:val="0"/>
          <w:i/>
        </w:rPr>
        <w:t>Word for word:</w:t>
      </w:r>
      <w:r>
        <w:t xml:space="preserve"> gane yei kare — whoever performs [it] in song; sei prabodha haiya — he becomes awakened; gana-rupe — in the form of song; vedera uchchare — in the utterance of the Veda; maha-daya — is great mercy</w:t>
      </w:r>
    </w:p>
    <w:p>
      <w:pPr>
        <w:spacing w:after="60"/>
        <w:ind w:left="510" w:hanging="510"/>
      </w:pPr>
      <w:r>
        <w:rPr>
          <w:b/>
          <w:i w:val="0"/>
        </w:rPr>
        <w:t>80.</w:t>
      </w:r>
      <w:r>
        <w:t xml:space="preserve"> Whoever performs it in song is awakened:</w:t>
      </w:r>
      <w:r>
        <w:br/>
      </w:r>
      <w:r>
        <w:t>the utterance of the Veda in the form of song is a great mercy.</w:t>
      </w:r>
    </w:p>
    <w:p>
      <w:pPr>
        <w:spacing w:after="60"/>
        <w:ind w:left="567"/>
      </w:pPr>
      <w:r>
        <w:rPr>
          <w:rFonts w:cs="Noto Serif Bengali" w:hAnsi="Noto Serif Bengali"/>
          <w:sz w:val="24"/>
        </w:rPr>
        <w:t>সব-লোক-কর্ণ-গর্ত-কুণ্ড-পরিসর ।</w:t>
      </w:r>
      <w:r>
        <w:br/>
      </w:r>
      <w:r>
        <w:rPr>
          <w:rFonts w:cs="Noto Serif Bengali" w:hAnsi="Noto Serif Bengali"/>
          <w:sz w:val="24"/>
        </w:rPr>
        <w:t>জিহ্বা-স্রুব, ধ্বনি-রস-ঘৃত মনোহর ॥ ৮১ ॥</w:t>
      </w:r>
    </w:p>
    <w:p>
      <w:pPr>
        <w:spacing w:after="60"/>
        <w:jc w:val="both"/>
      </w:pPr>
      <w:r>
        <w:rPr>
          <w:b w:val="0"/>
          <w:i/>
        </w:rPr>
        <w:t>saba-loka-karṇa-garta-kuṇḍa-parisara |</w:t>
      </w:r>
      <w:r>
        <w:br/>
      </w:r>
      <w:r>
        <w:rPr>
          <w:b w:val="0"/>
          <w:i/>
        </w:rPr>
        <w:t>jihbā-sruba, dhbani-rasa-ghṛta manohara || 81 ||</w:t>
      </w:r>
    </w:p>
    <w:p>
      <w:pPr>
        <w:spacing w:after="60"/>
        <w:jc w:val="both"/>
      </w:pPr>
      <w:r>
        <w:rPr>
          <w:b w:val="0"/>
          <w:i/>
        </w:rPr>
        <w:t>Word for word:</w:t>
      </w:r>
      <w:r>
        <w:t xml:space="preserve"> saba-loka-karna-garta — the ear-hollows of all people; kunda-parisara — the expanse of the sacrificial pit; jihva-sruva — the tongue is the ladle; dhvani-rasa-ghrita — the rasa of sound is the ghee; manohara — charming</w:t>
      </w:r>
    </w:p>
    <w:p>
      <w:pPr>
        <w:spacing w:after="60"/>
        <w:ind w:left="510" w:hanging="510"/>
      </w:pPr>
      <w:r>
        <w:rPr>
          <w:b/>
          <w:i w:val="0"/>
        </w:rPr>
        <w:t>81.</w:t>
      </w:r>
      <w:r>
        <w:t xml:space="preserve"> The hollows of everyone's ears are the expanse of the sacrificial pit,</w:t>
      </w:r>
      <w:r>
        <w:br/>
      </w:r>
      <w:r>
        <w:t>the tongue is the ladle, the sweet rasa of the sound is the ghee.</w:t>
      </w:r>
      <w:r>
        <w:rPr>
          <w:b w:val="0"/>
          <w:i w:val="0"/>
          <w:vertAlign w:val="superscript"/>
        </w:rPr>
        <w:t>3</w:t>
      </w:r>
    </w:p>
    <w:p>
      <w:pPr>
        <w:spacing w:after="60"/>
        <w:ind w:left="567"/>
      </w:pPr>
      <w:r>
        <w:rPr>
          <w:rFonts w:cs="Noto Serif Bengali" w:hAnsi="Noto Serif Bengali"/>
          <w:sz w:val="24"/>
        </w:rPr>
        <w:t>অন্তরে প্রবিষ্ট হঞা ভাব-অগ্নি জ্বালে ।</w:t>
      </w:r>
      <w:r>
        <w:br/>
      </w:r>
      <w:r>
        <w:rPr>
          <w:rFonts w:cs="Noto Serif Bengali" w:hAnsi="Noto Serif Bengali"/>
          <w:sz w:val="24"/>
        </w:rPr>
        <w:t>অগ্নি-শিখা—পুলকাশ্রু, কম্প কলেবরে ॥ ৮২ ॥</w:t>
      </w:r>
    </w:p>
    <w:p>
      <w:pPr>
        <w:spacing w:after="60"/>
        <w:jc w:val="both"/>
      </w:pPr>
      <w:r>
        <w:rPr>
          <w:b w:val="0"/>
          <w:i/>
        </w:rPr>
        <w:t>antare prabiṣṭa hañā bhāba-agni jbāle |</w:t>
      </w:r>
      <w:r>
        <w:br/>
      </w:r>
      <w:r>
        <w:rPr>
          <w:b w:val="0"/>
          <w:i/>
        </w:rPr>
        <w:t>agni-śikhā—pulakāśru, kampa kalebare || 82 ||</w:t>
      </w:r>
    </w:p>
    <w:p>
      <w:pPr>
        <w:spacing w:after="60"/>
        <w:jc w:val="both"/>
      </w:pPr>
      <w:r>
        <w:rPr>
          <w:b w:val="0"/>
          <w:i/>
        </w:rPr>
        <w:t>Word for word:</w:t>
      </w:r>
      <w:r>
        <w:t xml:space="preserve"> antare pravishta haña — entering within; bhava-agni jvale — it kindles the fire of bhava; agni-shikha — the flames; pulakashru — thrill and tears; kampa kalebare — trembling of the body</w:t>
      </w:r>
    </w:p>
    <w:p>
      <w:pPr>
        <w:spacing w:after="60"/>
        <w:ind w:left="510" w:hanging="510"/>
      </w:pPr>
      <w:r>
        <w:rPr>
          <w:b/>
          <w:i w:val="0"/>
        </w:rPr>
        <w:t>82.</w:t>
      </w:r>
      <w:r>
        <w:t xml:space="preserve"> Entering within, it kindles the fire of bhava;</w:t>
      </w:r>
      <w:r>
        <w:br/>
      </w:r>
      <w:r>
        <w:t>its flames are thrill and tears, the trembling of the body.</w:t>
      </w:r>
    </w:p>
    <w:p>
      <w:pPr>
        <w:spacing w:after="60"/>
        <w:ind w:left="567"/>
      </w:pPr>
      <w:r>
        <w:rPr>
          <w:rFonts w:cs="Noto Serif Bengali" w:hAnsi="Noto Serif Bengali"/>
          <w:sz w:val="24"/>
        </w:rPr>
        <w:t>সর্বপাপে মুক্ত হৈয়া সব জন নাচে ।</w:t>
      </w:r>
      <w:r>
        <w:br/>
      </w:r>
      <w:r>
        <w:rPr>
          <w:rFonts w:cs="Noto Serif Bengali" w:hAnsi="Noto Serif Bengali"/>
          <w:sz w:val="24"/>
        </w:rPr>
        <w:t>সালোক্যাদি মুক্তি তার ফিরে পাছে পাছে ॥ ৮৩ ॥</w:t>
      </w:r>
    </w:p>
    <w:p>
      <w:pPr>
        <w:spacing w:after="60"/>
        <w:jc w:val="both"/>
      </w:pPr>
      <w:r>
        <w:rPr>
          <w:b w:val="0"/>
          <w:i/>
        </w:rPr>
        <w:t>sarbapāpe mukta haiẏā saba jana nāce |</w:t>
      </w:r>
      <w:r>
        <w:br/>
      </w:r>
      <w:r>
        <w:rPr>
          <w:b w:val="0"/>
          <w:i/>
        </w:rPr>
        <w:t>sālokyādi mukti tāra phire pāche pāche || 83 ||</w:t>
      </w:r>
    </w:p>
    <w:p>
      <w:pPr>
        <w:spacing w:after="60"/>
        <w:jc w:val="both"/>
      </w:pPr>
      <w:r>
        <w:rPr>
          <w:b w:val="0"/>
          <w:i/>
        </w:rPr>
        <w:t>Word for word:</w:t>
      </w:r>
      <w:r>
        <w:t xml:space="preserve"> sarva-pape mukta haiya — freed from all sins; saba jana nache — all people dance; salokyadi mukti — the liberations, salokya and the rest; tara phire pachhe pachhe — wander after them</w:t>
      </w:r>
    </w:p>
    <w:p>
      <w:pPr>
        <w:spacing w:after="60"/>
        <w:ind w:left="510" w:hanging="510"/>
      </w:pPr>
      <w:r>
        <w:rPr>
          <w:b/>
          <w:i w:val="0"/>
        </w:rPr>
        <w:t>83.</w:t>
      </w:r>
      <w:r>
        <w:t xml:space="preserve"> Freed from all sins, all the people dance;</w:t>
      </w:r>
      <w:r>
        <w:br/>
      </w:r>
      <w:r>
        <w:t>the liberations — salokya and the rest — follow them about,</w:t>
      </w:r>
    </w:p>
    <w:p>
      <w:pPr>
        <w:spacing w:after="60"/>
        <w:ind w:left="567"/>
      </w:pPr>
      <w:r>
        <w:rPr>
          <w:rFonts w:cs="Noto Serif Bengali" w:hAnsi="Noto Serif Bengali"/>
          <w:sz w:val="24"/>
        </w:rPr>
        <w:t>কদাচ না দেখে সেই নয়ানের কোণে ।</w:t>
      </w:r>
      <w:r>
        <w:br/>
      </w:r>
      <w:r>
        <w:rPr>
          <w:rFonts w:cs="Noto Serif Bengali" w:hAnsi="Noto Serif Bengali"/>
          <w:sz w:val="24"/>
        </w:rPr>
        <w:t>নাচিয়া বুলয়ে কৃষ্ণ-রস-আস্বাদনে ॥ ৮৪ ॥</w:t>
      </w:r>
    </w:p>
    <w:p>
      <w:pPr>
        <w:spacing w:after="60"/>
        <w:jc w:val="both"/>
      </w:pPr>
      <w:r>
        <w:rPr>
          <w:b w:val="0"/>
          <w:i/>
        </w:rPr>
        <w:t>kadāca nā dekhe sei naẏānera koṇe |</w:t>
      </w:r>
      <w:r>
        <w:br/>
      </w:r>
      <w:r>
        <w:rPr>
          <w:b w:val="0"/>
          <w:i/>
        </w:rPr>
        <w:t>nāciẏā bulaẏe kṛṣṇa-rasa-āsbādane || 84 ||</w:t>
      </w:r>
    </w:p>
    <w:p>
      <w:pPr>
        <w:spacing w:after="60"/>
        <w:jc w:val="both"/>
      </w:pPr>
      <w:r>
        <w:rPr>
          <w:b w:val="0"/>
          <w:i/>
        </w:rPr>
        <w:t>Word for word:</w:t>
      </w:r>
      <w:r>
        <w:t xml:space="preserve"> kadacha na dekhe — never look; sei nayanera kone — at those from the corner of the eye; nachiya bulaye — they wander dancing; krishna-rasa-asvadane — tasting Krishna's rasa</w:t>
      </w:r>
    </w:p>
    <w:p>
      <w:pPr>
        <w:spacing w:after="60"/>
        <w:ind w:left="510" w:hanging="510"/>
      </w:pPr>
      <w:r>
        <w:rPr>
          <w:b/>
          <w:i w:val="0"/>
        </w:rPr>
        <w:t>84.</w:t>
      </w:r>
      <w:r>
        <w:t xml:space="preserve"> but they never glance at them even from the corner of their eyes:</w:t>
      </w:r>
      <w:r>
        <w:br/>
      </w:r>
      <w:r>
        <w:t>they wander dancing, tasting the rasa of Krishna.</w:t>
      </w:r>
      <w:r>
        <w:rPr>
          <w:b w:val="0"/>
          <w:i w:val="0"/>
          <w:vertAlign w:val="superscript"/>
        </w:rPr>
        <w:t>4</w:t>
      </w:r>
    </w:p>
    <w:p>
      <w:pPr>
        <w:spacing w:after="60"/>
        <w:ind w:left="567"/>
      </w:pPr>
      <w:r>
        <w:rPr>
          <w:rFonts w:cs="Noto Serif Bengali" w:hAnsi="Noto Serif Bengali"/>
          <w:sz w:val="24"/>
        </w:rPr>
        <w:t>সে যজ্ঞ বেড়িয়া রহে বৈষ্ণব আচার্য ।</w:t>
      </w:r>
      <w:r>
        <w:br/>
      </w:r>
      <w:r>
        <w:rPr>
          <w:rFonts w:cs="Noto Serif Bengali" w:hAnsi="Noto Serif Bengali"/>
          <w:sz w:val="24"/>
        </w:rPr>
        <w:t>জানিবে কীর্তন-যজ্ঞ সর্বযজ্ঞ-আর্য ॥ ৮৫ ॥</w:t>
      </w:r>
    </w:p>
    <w:p>
      <w:pPr>
        <w:spacing w:after="60"/>
        <w:jc w:val="both"/>
      </w:pPr>
      <w:r>
        <w:rPr>
          <w:b w:val="0"/>
          <w:i/>
        </w:rPr>
        <w:t>se yajña beṛiẏā rahe baiṣṇaba ācārya |</w:t>
      </w:r>
      <w:r>
        <w:br/>
      </w:r>
      <w:r>
        <w:rPr>
          <w:b w:val="0"/>
          <w:i/>
        </w:rPr>
        <w:t>jānibe kīrtana-yajña sarbayajña-ārya || 85 ||</w:t>
      </w:r>
    </w:p>
    <w:p>
      <w:pPr>
        <w:spacing w:after="60"/>
        <w:jc w:val="both"/>
      </w:pPr>
      <w:r>
        <w:rPr>
          <w:b w:val="0"/>
          <w:i/>
        </w:rPr>
        <w:t>Word for word:</w:t>
      </w:r>
      <w:r>
        <w:t xml:space="preserve"> se yajna bediya rahe — surround that yajna; vaishnava acharya — the Vaishnava acharyas; janibe — know; kirtana-yajna — the yajna of kirtana; sarva-yajna-arya — is the noblest of all yajnas</w:t>
      </w:r>
    </w:p>
    <w:p>
      <w:pPr>
        <w:spacing w:after="60"/>
        <w:ind w:left="510" w:hanging="510"/>
      </w:pPr>
      <w:r>
        <w:rPr>
          <w:b/>
          <w:i w:val="0"/>
        </w:rPr>
        <w:t>85.</w:t>
      </w:r>
      <w:r>
        <w:t xml:space="preserve"> The Vaishnava acharyas stand around this yajna;</w:t>
      </w:r>
      <w:r>
        <w:br/>
      </w:r>
      <w:r>
        <w:t>know that the yajna of kirtana is the noblest of all yajnas.</w:t>
      </w:r>
    </w:p>
    <w:p>
      <w:pPr>
        <w:spacing w:after="60"/>
        <w:ind w:left="567"/>
      </w:pPr>
      <w:r>
        <w:rPr>
          <w:rFonts w:cs="Noto Serif Bengali" w:hAnsi="Noto Serif Bengali"/>
          <w:sz w:val="24"/>
        </w:rPr>
        <w:t>ইহাতে জন্মিল এই প্রেম মহাধন ।</w:t>
      </w:r>
      <w:r>
        <w:br/>
      </w:r>
      <w:r>
        <w:rPr>
          <w:rFonts w:cs="Noto Serif Bengali" w:hAnsi="Noto Serif Bengali"/>
          <w:sz w:val="24"/>
        </w:rPr>
        <w:t>ইহার গৃহস্থ—নিত্যানন্দ-আবরণ ॥ ৮৬ ॥</w:t>
      </w:r>
    </w:p>
    <w:p>
      <w:pPr>
        <w:spacing w:after="60"/>
        <w:jc w:val="both"/>
      </w:pPr>
      <w:r>
        <w:rPr>
          <w:b w:val="0"/>
          <w:i/>
        </w:rPr>
        <w:t>ihāte janmila ei prema mahādhana |</w:t>
      </w:r>
      <w:r>
        <w:br/>
      </w:r>
      <w:r>
        <w:rPr>
          <w:b w:val="0"/>
          <w:i/>
        </w:rPr>
        <w:t>ihāra gṛhastha—nityānanda-ābaraṇa || 86 ||</w:t>
      </w:r>
    </w:p>
    <w:p>
      <w:pPr>
        <w:spacing w:after="60"/>
        <w:jc w:val="both"/>
      </w:pPr>
      <w:r>
        <w:rPr>
          <w:b w:val="0"/>
          <w:i/>
        </w:rPr>
        <w:t>Word for word:</w:t>
      </w:r>
      <w:r>
        <w:t xml:space="preserve"> ihate janmila — from it was born; ei prema maha-dhana — this great treasure, prema; ihara grihastha — its master (yajamana); nityananda-avarana — Nityananda with His circle</w:t>
      </w:r>
    </w:p>
    <w:p>
      <w:pPr>
        <w:spacing w:after="60"/>
        <w:ind w:left="510" w:hanging="510"/>
      </w:pPr>
      <w:r>
        <w:rPr>
          <w:b/>
          <w:i w:val="0"/>
        </w:rPr>
        <w:t>86.</w:t>
      </w:r>
      <w:r>
        <w:t xml:space="preserve"> From it this great treasure, prema, was born;</w:t>
      </w:r>
      <w:r>
        <w:br/>
      </w:r>
      <w:r>
        <w:t>the master of this [yajna] is Nityananda with His circle,</w:t>
      </w:r>
    </w:p>
    <w:p>
      <w:pPr>
        <w:spacing w:after="60"/>
        <w:ind w:left="567"/>
      </w:pPr>
      <w:r>
        <w:rPr>
          <w:rFonts w:cs="Noto Serif Bengali" w:hAnsi="Noto Serif Bengali"/>
          <w:sz w:val="24"/>
        </w:rPr>
        <w:t>গদাধর-পণ্ডিত এই প্রেমের গৃহিণী ।</w:t>
      </w:r>
      <w:r>
        <w:br/>
      </w:r>
      <w:r>
        <w:rPr>
          <w:rFonts w:cs="Noto Serif Bengali" w:hAnsi="Noto Serif Bengali"/>
          <w:sz w:val="24"/>
        </w:rPr>
        <w:t>এই তত্ত্ব জানিবে সকল ভক্তমণি ॥ ৮৭ ॥</w:t>
      </w:r>
    </w:p>
    <w:p>
      <w:pPr>
        <w:spacing w:after="60"/>
        <w:jc w:val="both"/>
      </w:pPr>
      <w:r>
        <w:rPr>
          <w:b w:val="0"/>
          <w:i/>
        </w:rPr>
        <w:t>gadādhara-paṇḍita ei premera gṛhiṇī |</w:t>
      </w:r>
      <w:r>
        <w:br/>
      </w:r>
      <w:r>
        <w:rPr>
          <w:b w:val="0"/>
          <w:i/>
        </w:rPr>
        <w:t>ei tattba jānibe sakala bhaktamaṇi || 87 ||</w:t>
      </w:r>
    </w:p>
    <w:p>
      <w:pPr>
        <w:spacing w:after="60"/>
        <w:jc w:val="both"/>
      </w:pPr>
      <w:r>
        <w:rPr>
          <w:b w:val="0"/>
          <w:i/>
        </w:rPr>
        <w:t>Word for word:</w:t>
      </w:r>
      <w:r>
        <w:t xml:space="preserve"> gadadhara-pandita — Gadadhara Pandita; ei premera grihini — is the mistress of this prema; ei tattva janibe — know this truth; sakala bhakta-mani — all jewels among devotees</w:t>
      </w:r>
    </w:p>
    <w:p>
      <w:pPr>
        <w:spacing w:after="60"/>
        <w:ind w:left="510" w:hanging="510"/>
      </w:pPr>
      <w:r>
        <w:rPr>
          <w:b/>
          <w:i w:val="0"/>
        </w:rPr>
        <w:t>87.</w:t>
      </w:r>
      <w:r>
        <w:t xml:space="preserve"> and the mistress of this prema is Gadadhara Pandita;</w:t>
      </w:r>
      <w:r>
        <w:rPr>
          <w:b w:val="0"/>
          <w:i w:val="0"/>
          <w:vertAlign w:val="superscript"/>
        </w:rPr>
        <w:t>5</w:t>
      </w:r>
      <w:r>
        <w:br/>
      </w:r>
      <w:r>
        <w:t>know this truth, all you jewels among devotees.</w:t>
      </w:r>
    </w:p>
    <w:p>
      <w:pPr>
        <w:spacing w:after="60"/>
        <w:ind w:left="567"/>
      </w:pPr>
      <w:r>
        <w:rPr>
          <w:rFonts w:cs="Noto Serif Bengali" w:hAnsi="Noto Serif Bengali"/>
          <w:sz w:val="24"/>
        </w:rPr>
        <w:t>অদ্বৈত-আচার্য-গোসাঞি আমারে আনিঞা ।</w:t>
      </w:r>
      <w:r>
        <w:br/>
      </w:r>
      <w:r>
        <w:rPr>
          <w:rFonts w:cs="Noto Serif Bengali" w:hAnsi="Noto Serif Bengali"/>
          <w:sz w:val="24"/>
        </w:rPr>
        <w:t>সংকীর্তন-যজ্ঞ স্থাপে সুদৃঢ় হইয়া ॥ ৮৮ ॥</w:t>
      </w:r>
    </w:p>
    <w:p>
      <w:pPr>
        <w:spacing w:after="60"/>
        <w:jc w:val="both"/>
      </w:pPr>
      <w:r>
        <w:rPr>
          <w:b w:val="0"/>
          <w:i/>
        </w:rPr>
        <w:t>adbaita-ācārya-gosāñi āmāre āniñā |</w:t>
      </w:r>
      <w:r>
        <w:br/>
      </w:r>
      <w:r>
        <w:rPr>
          <w:b w:val="0"/>
          <w:i/>
        </w:rPr>
        <w:t>saṃkīrtana-yajña sthāpe sudṛṛha haiẏā || 88 ||</w:t>
      </w:r>
    </w:p>
    <w:p>
      <w:pPr>
        <w:spacing w:after="60"/>
        <w:jc w:val="both"/>
      </w:pPr>
      <w:r>
        <w:rPr>
          <w:b w:val="0"/>
          <w:i/>
        </w:rPr>
        <w:t>Word for word:</w:t>
      </w:r>
      <w:r>
        <w:t xml:space="preserve"> advaita-acharya-gosañi — Advaita Acharya Gosani; amare aniña — having brought Me; sankirtana-yajna sthape — establishes the sankirtana-yajna; sudridha haiya — firmly</w:t>
      </w:r>
    </w:p>
    <w:p>
      <w:pPr>
        <w:spacing w:after="60"/>
        <w:ind w:left="510" w:hanging="510"/>
      </w:pPr>
      <w:r>
        <w:rPr>
          <w:b/>
          <w:i w:val="0"/>
        </w:rPr>
        <w:t>88.</w:t>
      </w:r>
      <w:r>
        <w:t xml:space="preserve"> Advaita Acharya Gosani, having brought Me down,</w:t>
      </w:r>
      <w:r>
        <w:br/>
      </w:r>
      <w:r>
        <w:t>firmly establishes the sankirtana-yajna.</w:t>
      </w:r>
      <w:r>
        <w:rPr>
          <w:b w:val="0"/>
          <w:i w:val="0"/>
          <w:vertAlign w:val="superscript"/>
        </w:rPr>
        <w:t>6</w:t>
      </w:r>
    </w:p>
    <w:p>
      <w:pPr>
        <w:spacing w:after="60"/>
        <w:ind w:left="567"/>
      </w:pPr>
      <w:r>
        <w:rPr>
          <w:rFonts w:cs="Noto Serif Bengali" w:hAnsi="Noto Serif Bengali"/>
          <w:sz w:val="24"/>
        </w:rPr>
        <w:t>শ্রীনিবাস-নরহরি-আদি ভক্তগণ ।</w:t>
      </w:r>
      <w:r>
        <w:br/>
      </w:r>
      <w:r>
        <w:rPr>
          <w:rFonts w:cs="Noto Serif Bengali" w:hAnsi="Noto Serif Bengali"/>
          <w:sz w:val="24"/>
        </w:rPr>
        <w:t>তো-সভারে লঞা মোর যজ্ঞের স্থাপন ॥ ৮৯ ॥</w:t>
      </w:r>
    </w:p>
    <w:p>
      <w:pPr>
        <w:spacing w:after="60"/>
        <w:jc w:val="both"/>
      </w:pPr>
      <w:r>
        <w:rPr>
          <w:b w:val="0"/>
          <w:i/>
        </w:rPr>
        <w:t>śrīnibāsa-narahari-ādi bhaktagaṇa |</w:t>
      </w:r>
      <w:r>
        <w:br/>
      </w:r>
      <w:r>
        <w:rPr>
          <w:b w:val="0"/>
          <w:i/>
        </w:rPr>
        <w:t>to-sabhāre lañā mora yajñera sthāpana || 89 ||</w:t>
      </w:r>
    </w:p>
    <w:p>
      <w:pPr>
        <w:spacing w:after="60"/>
        <w:jc w:val="both"/>
      </w:pPr>
      <w:r>
        <w:rPr>
          <w:b w:val="0"/>
          <w:i/>
        </w:rPr>
        <w:t>Word for word:</w:t>
      </w:r>
      <w:r>
        <w:t xml:space="preserve"> shrinivasa-narahari-adi bhakta-gana — the devotees Srinivasa, Narahari and others; to-sabhare laña — with all of you; mora yajnera sthapana — is the establishment of My yajna</w:t>
      </w:r>
    </w:p>
    <w:p>
      <w:pPr>
        <w:spacing w:after="60"/>
        <w:ind w:left="510" w:hanging="510"/>
      </w:pPr>
      <w:r>
        <w:rPr>
          <w:b/>
          <w:i w:val="0"/>
        </w:rPr>
        <w:t>89.</w:t>
      </w:r>
      <w:r>
        <w:t xml:space="preserve"> Srinivasa, Narahari and the other devotees —</w:t>
      </w:r>
      <w:r>
        <w:br/>
      </w:r>
      <w:r>
        <w:t>with all of you I establish My yajna.</w:t>
      </w:r>
    </w:p>
    <w:p>
      <w:pPr>
        <w:spacing w:after="60"/>
        <w:ind w:left="567"/>
      </w:pPr>
      <w:r>
        <w:rPr>
          <w:rFonts w:cs="Noto Serif Bengali" w:hAnsi="Noto Serif Bengali"/>
          <w:sz w:val="24"/>
        </w:rPr>
        <w:t>এই যজ্ঞ কলিকালে দেহ ঘরে ঘরে ।</w:t>
      </w:r>
      <w:r>
        <w:br/>
      </w:r>
      <w:r>
        <w:rPr>
          <w:rFonts w:cs="Noto Serif Bengali" w:hAnsi="Noto Serif Bengali"/>
          <w:sz w:val="24"/>
        </w:rPr>
        <w:t>তরুক সকল লোক পতিত পামরে ॥ ৯০ ॥</w:t>
      </w:r>
    </w:p>
    <w:p>
      <w:pPr>
        <w:spacing w:after="60"/>
        <w:jc w:val="both"/>
      </w:pPr>
      <w:r>
        <w:rPr>
          <w:b w:val="0"/>
          <w:i/>
        </w:rPr>
        <w:t>ei yajña kalikāle deha ghare ghare |</w:t>
      </w:r>
      <w:r>
        <w:br/>
      </w:r>
      <w:r>
        <w:rPr>
          <w:b w:val="0"/>
          <w:i/>
        </w:rPr>
        <w:t>taruka sakala loka patita pāmare || 90 ||</w:t>
      </w:r>
    </w:p>
    <w:p>
      <w:pPr>
        <w:spacing w:after="60"/>
        <w:jc w:val="both"/>
      </w:pPr>
      <w:r>
        <w:rPr>
          <w:b w:val="0"/>
          <w:i/>
        </w:rPr>
        <w:t>Word for word:</w:t>
      </w:r>
      <w:r>
        <w:t xml:space="preserve"> ei yajna — this yajna; kali-kale — in the Kali age; deha ghare ghare — give from house to house; taruka sakala loka — let all people be delivered; patita pamare — the fallen and the sinful</w:t>
      </w:r>
    </w:p>
    <w:p>
      <w:pPr>
        <w:spacing w:after="60"/>
        <w:ind w:left="510" w:hanging="510"/>
      </w:pPr>
      <w:r>
        <w:rPr>
          <w:b/>
          <w:i w:val="0"/>
        </w:rPr>
        <w:t>90.</w:t>
      </w:r>
      <w:r>
        <w:t xml:space="preserve"> Carry this yajna in the Kali age from house to house —</w:t>
      </w:r>
      <w:r>
        <w:br/>
      </w:r>
      <w:r>
        <w:t>let all the people, the fallen and the sinful, be delivered."</w:t>
      </w:r>
    </w:p>
    <w:p>
      <w:pPr>
        <w:spacing w:after="60"/>
        <w:ind w:left="567"/>
      </w:pPr>
      <w:r>
        <w:rPr>
          <w:rFonts w:cs="Noto Serif Bengali" w:hAnsi="Noto Serif Bengali"/>
          <w:sz w:val="24"/>
        </w:rPr>
        <w:t>এ বোল শুনিঞা ভক্ত কান্দিয়া কান্দিয়া ।</w:t>
      </w:r>
      <w:r>
        <w:br/>
      </w:r>
      <w:r>
        <w:rPr>
          <w:rFonts w:cs="Noto Serif Bengali" w:hAnsi="Noto Serif Bengali"/>
          <w:sz w:val="24"/>
        </w:rPr>
        <w:t>প্রভুর চরণে পড়ে ঢলিয়া ঢলিয়া ॥ ৯১ ॥</w:t>
      </w:r>
    </w:p>
    <w:p>
      <w:pPr>
        <w:spacing w:after="60"/>
        <w:jc w:val="both"/>
      </w:pPr>
      <w:r>
        <w:rPr>
          <w:b w:val="0"/>
          <w:i/>
        </w:rPr>
        <w:t>e bola śuniñā bhakta kāndiẏā kāndiẏā |</w:t>
      </w:r>
      <w:r>
        <w:br/>
      </w:r>
      <w:r>
        <w:rPr>
          <w:b w:val="0"/>
          <w:i/>
        </w:rPr>
        <w:t>prabhura caraṇe paṛe ḍhaliẏā ḍhaliẏā || 91 ||</w:t>
      </w:r>
    </w:p>
    <w:p>
      <w:pPr>
        <w:spacing w:after="60"/>
        <w:jc w:val="both"/>
      </w:pPr>
      <w:r>
        <w:rPr>
          <w:b w:val="0"/>
          <w:i/>
        </w:rPr>
        <w:t>Word for word:</w:t>
      </w:r>
      <w:r>
        <w:t xml:space="preserve"> e bola shuniña — hearing these words; bhakta kandiya kandiya — the devotees, weeping and weeping; prabhura charane pade — fall at the Lord's feet; dhaliya dhaliya — swaying</w:t>
      </w:r>
    </w:p>
    <w:p>
      <w:pPr>
        <w:spacing w:after="60"/>
        <w:ind w:left="510" w:hanging="510"/>
      </w:pPr>
      <w:r>
        <w:rPr>
          <w:b/>
          <w:i w:val="0"/>
        </w:rPr>
        <w:t>91.</w:t>
      </w:r>
      <w:r>
        <w:t xml:space="preserve"> Hearing this, the devotees, weeping and weeping,</w:t>
      </w:r>
      <w:r>
        <w:br/>
      </w:r>
      <w:r>
        <w:t>fall at the Lord's feet, swaying.</w:t>
      </w:r>
    </w:p>
    <w:p>
      <w:pPr>
        <w:spacing w:after="60"/>
        <w:ind w:left="567"/>
      </w:pPr>
      <w:r>
        <w:rPr>
          <w:rFonts w:cs="Noto Serif Bengali" w:hAnsi="Noto Serif Bengali"/>
          <w:sz w:val="24"/>
        </w:rPr>
        <w:t>সভারে করিলা কোলে গৌর ভগবান্ ।</w:t>
      </w:r>
      <w:r>
        <w:br/>
      </w:r>
      <w:r>
        <w:rPr>
          <w:rFonts w:cs="Noto Serif Bengali" w:hAnsi="Noto Serif Bengali"/>
          <w:sz w:val="24"/>
        </w:rPr>
        <w:t>শুনি আনন্দিত কথা এ লোচন গান ॥ ৯২ ॥</w:t>
      </w:r>
    </w:p>
    <w:p>
      <w:pPr>
        <w:spacing w:after="60"/>
        <w:jc w:val="both"/>
      </w:pPr>
      <w:r>
        <w:rPr>
          <w:b w:val="0"/>
          <w:i/>
        </w:rPr>
        <w:t>sabhāre karilā kole gaura bhagabān |</w:t>
      </w:r>
      <w:r>
        <w:br/>
      </w:r>
      <w:r>
        <w:rPr>
          <w:b w:val="0"/>
          <w:i/>
        </w:rPr>
        <w:t>śuni ānandita kathā e locana gāna || 92 ||</w:t>
      </w:r>
    </w:p>
    <w:p>
      <w:pPr>
        <w:spacing w:after="60"/>
        <w:jc w:val="both"/>
      </w:pPr>
      <w:r>
        <w:rPr>
          <w:b w:val="0"/>
          <w:i/>
        </w:rPr>
        <w:t>Word for word:</w:t>
      </w:r>
      <w:r>
        <w:t xml:space="preserve"> sabhare karila kole — embraced all; gaura bhagavan — Gaura Bhagavan; shuni anandita katha — hearing the joyful story; e lochana gana — this Lochana sings</w:t>
      </w:r>
    </w:p>
    <w:p>
      <w:pPr>
        <w:spacing w:after="60"/>
        <w:ind w:left="510" w:hanging="510"/>
      </w:pPr>
      <w:r>
        <w:rPr>
          <w:b/>
          <w:i w:val="0"/>
        </w:rPr>
        <w:t>92.</w:t>
      </w:r>
      <w:r>
        <w:t xml:space="preserve"> Gaura Bhagavan embraced them all;</w:t>
      </w:r>
      <w:r>
        <w:br/>
      </w:r>
      <w:r>
        <w:t>hearing this joyful story, this Lochana sings.</w:t>
      </w:r>
    </w:p>
    <w:p>
      <w:pPr>
        <w:spacing w:after="60"/>
        <w:jc w:val="both"/>
      </w:pPr>
      <w:r>
        <w:rPr>
          <w:b w:val="0"/>
          <w:i/>
        </w:rPr>
        <w:t>Raga varadi; the tune "dhulakhela"</w:t>
      </w:r>
    </w:p>
    <w:p>
      <w:pPr>
        <w:spacing w:after="60"/>
        <w:ind w:left="567"/>
      </w:pPr>
      <w:r>
        <w:rPr>
          <w:rFonts w:cs="Noto Serif Bengali" w:hAnsi="Noto Serif Bengali"/>
          <w:sz w:val="24"/>
        </w:rPr>
        <w:t>আর অপরূপ কথা, শুন গোরা-গুণ-গাথা,</w:t>
      </w:r>
      <w:r>
        <w:br/>
      </w:r>
      <w:r>
        <w:rPr>
          <w:rFonts w:cs="Noto Serif Bengali" w:hAnsi="Noto Serif Bengali"/>
          <w:sz w:val="24"/>
        </w:rPr>
        <w:t>লোক-বেদ-অগোচর বাণী ।</w:t>
      </w:r>
      <w:r>
        <w:br/>
      </w:r>
      <w:r>
        <w:rPr>
          <w:rFonts w:cs="Noto Serif Bengali" w:hAnsi="Noto Serif Bengali"/>
          <w:sz w:val="24"/>
        </w:rPr>
        <w:t>আবেশের বশে করে, ভক্তিযোগ-পরচারে,</w:t>
      </w:r>
      <w:r>
        <w:br/>
      </w:r>
      <w:r>
        <w:rPr>
          <w:rFonts w:cs="Noto Serif Bengali" w:hAnsi="Noto Serif Bengali"/>
          <w:sz w:val="24"/>
        </w:rPr>
        <w:t>করুণাবিগ্রহ গুণমণি ॥ ৯৩ ॥</w:t>
      </w:r>
    </w:p>
    <w:p>
      <w:pPr>
        <w:spacing w:after="60"/>
        <w:jc w:val="both"/>
      </w:pPr>
      <w:r>
        <w:rPr>
          <w:b w:val="0"/>
          <w:i/>
        </w:rPr>
        <w:t>āra aparūpa kathā, śuna gorā-guṇa-gāthā,</w:t>
      </w:r>
      <w:r>
        <w:br/>
      </w:r>
      <w:r>
        <w:rPr>
          <w:b w:val="0"/>
          <w:i/>
        </w:rPr>
        <w:t>loka-beda-agocara bāṇī |</w:t>
      </w:r>
      <w:r>
        <w:br/>
      </w:r>
      <w:r>
        <w:rPr>
          <w:b w:val="0"/>
          <w:i/>
        </w:rPr>
        <w:t>ābeśera baśe kare, bhaktiyoga-paracāre,</w:t>
      </w:r>
      <w:r>
        <w:br/>
      </w:r>
      <w:r>
        <w:rPr>
          <w:b w:val="0"/>
          <w:i/>
        </w:rPr>
        <w:t>karuṇābigraha guṇamaṇi || 93 ||</w:t>
      </w:r>
    </w:p>
    <w:p>
      <w:pPr>
        <w:spacing w:after="60"/>
        <w:jc w:val="both"/>
      </w:pPr>
      <w:r>
        <w:rPr>
          <w:b w:val="0"/>
          <w:i/>
        </w:rPr>
        <w:t>Word for word:</w:t>
      </w:r>
      <w:r>
        <w:t xml:space="preserve"> ara aparupa katha — another wondrous story; shuna gora-guna-gatha — hear the song of Gora's qualities; loka-veda-agochara vani — words beyond the world and the Vedas; aveshera bashe kare — acts in the sway of His bhava; bhakti-yoga-parachare — to proclaim bhakti-yoga; karuna-vigraha guna-mani — mercy embodied, the jewel of qualities</w:t>
      </w:r>
    </w:p>
    <w:p>
      <w:pPr>
        <w:spacing w:after="60"/>
        <w:ind w:left="510" w:hanging="510"/>
      </w:pPr>
      <w:r>
        <w:rPr>
          <w:b/>
          <w:i w:val="0"/>
        </w:rPr>
        <w:t>93.</w:t>
      </w:r>
      <w:r>
        <w:t xml:space="preserve"> Another wondrous story — hear the song of Gora's qualities,</w:t>
      </w:r>
      <w:r>
        <w:br/>
      </w:r>
      <w:r>
        <w:t>words unknown to the world and to the Vedas.</w:t>
      </w:r>
      <w:r>
        <w:br/>
      </w:r>
      <w:r>
        <w:t>In the sway of His bhava, to proclaim bhakti-yoga,</w:t>
      </w:r>
      <w:r>
        <w:br/>
      </w:r>
      <w:r>
        <w:t>He acts — mercy embodied, the jewel of all qualities.</w:t>
      </w:r>
    </w:p>
    <w:p>
      <w:pPr>
        <w:spacing w:after="60"/>
        <w:ind w:left="567"/>
      </w:pPr>
      <w:r>
        <w:rPr>
          <w:rFonts w:cs="Noto Serif Bengali" w:hAnsi="Noto Serif Bengali"/>
          <w:sz w:val="24"/>
        </w:rPr>
        <w:t>শুন কথা মন দিয়া, আন-কথা তেয়াগিয়া,</w:t>
      </w:r>
      <w:r>
        <w:br/>
      </w:r>
      <w:r>
        <w:rPr>
          <w:rFonts w:cs="Noto Serif Bengali" w:hAnsi="Noto Serif Bengali"/>
          <w:sz w:val="24"/>
        </w:rPr>
        <w:t>আর সব কহিবার বেলা ।</w:t>
      </w:r>
      <w:r>
        <w:br/>
      </w:r>
      <w:r>
        <w:rPr>
          <w:rFonts w:cs="Noto Serif Bengali" w:hAnsi="Noto Serif Bengali"/>
          <w:sz w:val="24"/>
        </w:rPr>
        <w:t>নিজজন সঙ্গে করি', শ্রীল বিশ্বম্ভর হরি,</w:t>
      </w:r>
      <w:r>
        <w:br/>
      </w:r>
      <w:r>
        <w:rPr>
          <w:rFonts w:cs="Noto Serif Bengali" w:hAnsi="Noto Serif Bengali"/>
          <w:sz w:val="24"/>
        </w:rPr>
        <w:t>শ্রীচন্দ্রশেখর-বাড়ী গেলা ॥ ৯৪ ॥</w:t>
      </w:r>
    </w:p>
    <w:p>
      <w:pPr>
        <w:spacing w:after="60"/>
        <w:jc w:val="both"/>
      </w:pPr>
      <w:r>
        <w:rPr>
          <w:b w:val="0"/>
          <w:i/>
        </w:rPr>
        <w:t>śuna kathā mana diẏā, āna-kathā teẏāgiẏā,</w:t>
      </w:r>
      <w:r>
        <w:br/>
      </w:r>
      <w:r>
        <w:rPr>
          <w:b w:val="0"/>
          <w:i/>
        </w:rPr>
        <w:t>āra saba kahibāra belā |</w:t>
      </w:r>
      <w:r>
        <w:br/>
      </w:r>
      <w:r>
        <w:rPr>
          <w:b w:val="0"/>
          <w:i/>
        </w:rPr>
        <w:t>nijajana saṅge kari', śrīla biśbambhara hari,</w:t>
      </w:r>
      <w:r>
        <w:br/>
      </w:r>
      <w:r>
        <w:rPr>
          <w:b w:val="0"/>
          <w:i/>
        </w:rPr>
        <w:t>śrīcandraśekhara-bāṛī gelā || 94 ||</w:t>
      </w:r>
    </w:p>
    <w:p>
      <w:pPr>
        <w:spacing w:after="60"/>
        <w:jc w:val="both"/>
      </w:pPr>
      <w:r>
        <w:rPr>
          <w:b w:val="0"/>
          <w:i/>
        </w:rPr>
        <w:t>Word for word:</w:t>
      </w:r>
      <w:r>
        <w:t xml:space="preserve"> shuna katha mana diya — hear the story attentively; ana-katha teyagiya — leaving other talk; ara saba kahibara bela — it is time to tell the rest; nija-jana sange kari — together with His own; shrila vishvambhara hari — Srila Vishvambhara Hari; shri-chandrashekhara-badi gela — went to Sri Chandrashekhara's house</w:t>
      </w:r>
    </w:p>
    <w:p>
      <w:pPr>
        <w:spacing w:after="60"/>
        <w:ind w:left="510" w:hanging="510"/>
      </w:pPr>
      <w:r>
        <w:rPr>
          <w:b/>
          <w:i w:val="0"/>
        </w:rPr>
        <w:t>94.</w:t>
      </w:r>
      <w:r>
        <w:t xml:space="preserve"> Hear the story attentively, leaving other talk:</w:t>
      </w:r>
      <w:r>
        <w:br/>
      </w:r>
      <w:r>
        <w:t>it is time to tell the rest as well.</w:t>
      </w:r>
      <w:r>
        <w:br/>
      </w:r>
      <w:r>
        <w:t>Together with His own, Srila Vishvambhara Hari</w:t>
      </w:r>
      <w:r>
        <w:br/>
      </w:r>
      <w:r>
        <w:t>went to the house of Sri Chandrashekhara.</w:t>
      </w:r>
      <w:r>
        <w:rPr>
          <w:b w:val="0"/>
          <w:i w:val="0"/>
          <w:vertAlign w:val="superscript"/>
        </w:rPr>
        <w:t>7</w:t>
      </w:r>
    </w:p>
    <w:p>
      <w:pPr>
        <w:spacing w:after="60"/>
        <w:ind w:left="567"/>
      </w:pPr>
      <w:r>
        <w:rPr>
          <w:rFonts w:cs="Noto Serif Bengali" w:hAnsi="Noto Serif Bengali"/>
          <w:sz w:val="24"/>
        </w:rPr>
        <w:t>কথা-পরসঙ্গে কথা, গোপিকার গুণগাথা,</w:t>
      </w:r>
      <w:r>
        <w:br/>
      </w:r>
      <w:r>
        <w:rPr>
          <w:rFonts w:cs="Noto Serif Bengali" w:hAnsi="Noto Serif Bengali"/>
          <w:sz w:val="24"/>
        </w:rPr>
        <w:t>কহিতে সে গদগদ ভাষ ।</w:t>
      </w:r>
      <w:r>
        <w:br/>
      </w:r>
      <w:r>
        <w:rPr>
          <w:rFonts w:cs="Noto Serif Bengali" w:hAnsi="Noto Serif Bengali"/>
          <w:sz w:val="24"/>
        </w:rPr>
        <w:t>অরুণ বয়ান ভেল, দুনয়ানে ঝরে নীর,</w:t>
      </w:r>
      <w:r>
        <w:br/>
      </w:r>
      <w:r>
        <w:rPr>
          <w:rFonts w:cs="Noto Serif Bengali" w:hAnsi="Noto Serif Bengali"/>
          <w:sz w:val="24"/>
        </w:rPr>
        <w:t>রসাবেশে রসের প্রকাশ ॥ ৯৫ ॥</w:t>
      </w:r>
    </w:p>
    <w:p>
      <w:pPr>
        <w:spacing w:after="60"/>
        <w:jc w:val="both"/>
      </w:pPr>
      <w:r>
        <w:rPr>
          <w:b w:val="0"/>
          <w:i/>
        </w:rPr>
        <w:t>kathā-parasaṅge kathā, gopikāra guṇagāthā,</w:t>
      </w:r>
      <w:r>
        <w:br/>
      </w:r>
      <w:r>
        <w:rPr>
          <w:b w:val="0"/>
          <w:i/>
        </w:rPr>
        <w:t>kahite se gadagada bhāṣa |</w:t>
      </w:r>
      <w:r>
        <w:br/>
      </w:r>
      <w:r>
        <w:rPr>
          <w:b w:val="0"/>
          <w:i/>
        </w:rPr>
        <w:t>aruṇa baẏāna bhela, dunaẏāne jhare nīra,</w:t>
      </w:r>
      <w:r>
        <w:br/>
      </w:r>
      <w:r>
        <w:rPr>
          <w:b w:val="0"/>
          <w:i/>
        </w:rPr>
        <w:t>rasābeśe rasera prakāśa || 95 ||</w:t>
      </w:r>
    </w:p>
    <w:p>
      <w:pPr>
        <w:spacing w:after="60"/>
        <w:jc w:val="both"/>
      </w:pPr>
      <w:r>
        <w:rPr>
          <w:b w:val="0"/>
          <w:i/>
        </w:rPr>
        <w:t>Word for word:</w:t>
      </w:r>
      <w:r>
        <w:t xml:space="preserve"> katha-parasange katha — in the course of talk the talk [turned]; gopikara guna-gatha — to the gopis' qualities; kahite se gadgada bhasha — speaking, His voice faltered; aruna bayana bhela — His face grew red; dunayane jhare nira — tears stream from His eyes; rasaveshe rasera prakasha — absorbed in rasa, He reveals rasa</w:t>
      </w:r>
    </w:p>
    <w:p>
      <w:pPr>
        <w:spacing w:after="60"/>
        <w:ind w:left="510" w:hanging="510"/>
      </w:pPr>
      <w:r>
        <w:rPr>
          <w:b/>
          <w:i w:val="0"/>
        </w:rPr>
        <w:t>95.</w:t>
      </w:r>
      <w:r>
        <w:t xml:space="preserve"> In the course of talk the conversation turned to the qualities of the gopis —</w:t>
      </w:r>
      <w:r>
        <w:br/>
      </w:r>
      <w:r>
        <w:t>and, speaking of them, His voice faltered;</w:t>
      </w:r>
      <w:r>
        <w:br/>
      </w:r>
      <w:r>
        <w:t>His face grew red, tears streamed from His eyes —</w:t>
      </w:r>
      <w:r>
        <w:br/>
      </w:r>
      <w:r>
        <w:t>immersed in rasa, He revealed rasa.</w:t>
      </w:r>
    </w:p>
    <w:p>
      <w:pPr>
        <w:spacing w:after="60"/>
        <w:ind w:left="567"/>
      </w:pPr>
      <w:r>
        <w:rPr>
          <w:rFonts w:cs="Noto Serif Bengali" w:hAnsi="Noto Serif Bengali"/>
          <w:sz w:val="24"/>
        </w:rPr>
        <w:t>কমলা যাহার পদ, সেবা করে উনমত,</w:t>
      </w:r>
      <w:r>
        <w:br/>
      </w:r>
      <w:r>
        <w:rPr>
          <w:rFonts w:cs="Noto Serif Bengali" w:hAnsi="Noto Serif Bengali"/>
          <w:sz w:val="24"/>
        </w:rPr>
        <w:t>হেন প্রভু গোপিকার তরে ।</w:t>
      </w:r>
      <w:r>
        <w:br/>
      </w:r>
      <w:r>
        <w:rPr>
          <w:rFonts w:cs="Noto Serif Bengali" w:hAnsi="Noto Serif Bengali"/>
          <w:sz w:val="24"/>
        </w:rPr>
        <w:t>পরসঙ্গে হয় ভোরা, হেন ভক্তি কৈল তারা,</w:t>
      </w:r>
      <w:r>
        <w:br/>
      </w:r>
      <w:r>
        <w:rPr>
          <w:rFonts w:cs="Noto Serif Bengali" w:hAnsi="Noto Serif Bengali"/>
          <w:sz w:val="24"/>
        </w:rPr>
        <w:t>কথামাত্র সে আবেশ ধরে ॥ ৯৬ ॥</w:t>
      </w:r>
    </w:p>
    <w:p>
      <w:pPr>
        <w:spacing w:after="60"/>
        <w:jc w:val="both"/>
      </w:pPr>
      <w:r>
        <w:rPr>
          <w:b w:val="0"/>
          <w:i/>
        </w:rPr>
        <w:t>kamalā yāhāra pada, sebā kare unamata,</w:t>
      </w:r>
      <w:r>
        <w:br/>
      </w:r>
      <w:r>
        <w:rPr>
          <w:b w:val="0"/>
          <w:i/>
        </w:rPr>
        <w:t>hena prabhu gopikāra tare |</w:t>
      </w:r>
      <w:r>
        <w:br/>
      </w:r>
      <w:r>
        <w:rPr>
          <w:b w:val="0"/>
          <w:i/>
        </w:rPr>
        <w:t>parasaṅge haẏa bhorā, hena bhakti kaila tārā,</w:t>
      </w:r>
      <w:r>
        <w:br/>
      </w:r>
      <w:r>
        <w:rPr>
          <w:b w:val="0"/>
          <w:i/>
        </w:rPr>
        <w:t>kathāmātra se ābeśa dhare || 96 ||</w:t>
      </w:r>
    </w:p>
    <w:p>
      <w:pPr>
        <w:spacing w:after="60"/>
        <w:jc w:val="both"/>
      </w:pPr>
      <w:r>
        <w:rPr>
          <w:b w:val="0"/>
          <w:i/>
        </w:rPr>
        <w:t>Word for word:</w:t>
      </w:r>
      <w:r>
        <w:t xml:space="preserve"> kamala yahara pada — whose feet Kamala; seva kare unamata — serves in rapture; hena prabhu gopikara tare — such a Lord, for the gopis' sake; parasange haya bhora — is overwhelmed at the mention; hena bhakti kaila tara — such devotion they showed; katha-matra se avesha dhare — at mere words takes on that bhava</w:t>
      </w:r>
    </w:p>
    <w:p>
      <w:pPr>
        <w:spacing w:after="60"/>
        <w:ind w:left="510" w:hanging="510"/>
      </w:pPr>
      <w:r>
        <w:rPr>
          <w:b/>
          <w:i w:val="0"/>
        </w:rPr>
        <w:t>96.</w:t>
      </w:r>
      <w:r>
        <w:t xml:space="preserve"> The Lord whose feet Kamala serves in rapture —</w:t>
      </w:r>
      <w:r>
        <w:br/>
      </w:r>
      <w:r>
        <w:t>such a Lord, for the gopis' sake,</w:t>
      </w:r>
      <w:r>
        <w:br/>
      </w:r>
      <w:r>
        <w:t>is overwhelmed at the mere mention [of them]: such was the devotion they showed!</w:t>
      </w:r>
      <w:r>
        <w:br/>
      </w:r>
      <w:r>
        <w:t>At mere words He takes on their bhava.</w:t>
      </w:r>
    </w:p>
    <w:p>
      <w:pPr>
        <w:spacing w:after="60"/>
        <w:ind w:left="567"/>
      </w:pPr>
      <w:r>
        <w:rPr>
          <w:rFonts w:cs="Noto Serif Bengali" w:hAnsi="Noto Serif Bengali"/>
          <w:sz w:val="24"/>
        </w:rPr>
        <w:t>তবে বিশ্বম্ভর হরি, গোপিকার বেশ ধরি',</w:t>
      </w:r>
      <w:r>
        <w:br/>
      </w:r>
      <w:r>
        <w:rPr>
          <w:rFonts w:cs="Noto Serif Bengali" w:hAnsi="Noto Serif Bengali"/>
          <w:sz w:val="24"/>
        </w:rPr>
        <w:t>শ্রীচন্দ্রশেখরাচার্য-ঘরে ।</w:t>
      </w:r>
      <w:r>
        <w:br/>
      </w:r>
      <w:r>
        <w:rPr>
          <w:rFonts w:cs="Noto Serif Bengali" w:hAnsi="Noto Serif Bengali"/>
          <w:sz w:val="24"/>
        </w:rPr>
        <w:t>নাচয়ে আনন্দে ভোলা, শ্রীবাস হেনই বেলা,</w:t>
      </w:r>
      <w:r>
        <w:br/>
      </w:r>
      <w:r>
        <w:rPr>
          <w:rFonts w:cs="Noto Serif Bengali" w:hAnsi="Noto Serif Bengali"/>
          <w:sz w:val="24"/>
        </w:rPr>
        <w:t>নারদ-আবেশ ভেল তারে ॥ ৯৭ ॥</w:t>
      </w:r>
    </w:p>
    <w:p>
      <w:pPr>
        <w:spacing w:after="60"/>
        <w:jc w:val="both"/>
      </w:pPr>
      <w:r>
        <w:rPr>
          <w:b w:val="0"/>
          <w:i/>
        </w:rPr>
        <w:t>tabe biśbambhara hari, gopikāra beśa dhari',</w:t>
      </w:r>
      <w:r>
        <w:br/>
      </w:r>
      <w:r>
        <w:rPr>
          <w:b w:val="0"/>
          <w:i/>
        </w:rPr>
        <w:t>śrīcandraśekharācārya-ghare |</w:t>
      </w:r>
      <w:r>
        <w:br/>
      </w:r>
      <w:r>
        <w:rPr>
          <w:b w:val="0"/>
          <w:i/>
        </w:rPr>
        <w:t>nācaẏe ānande bholā, śrībāsa henai belā,</w:t>
      </w:r>
      <w:r>
        <w:br/>
      </w:r>
      <w:r>
        <w:rPr>
          <w:b w:val="0"/>
          <w:i/>
        </w:rPr>
        <w:t>nārada-ābeśa bhela tāre || 97 ||</w:t>
      </w:r>
    </w:p>
    <w:p>
      <w:pPr>
        <w:spacing w:after="60"/>
        <w:jc w:val="both"/>
      </w:pPr>
      <w:r>
        <w:rPr>
          <w:b w:val="0"/>
          <w:i/>
        </w:rPr>
        <w:t>Word for word:</w:t>
      </w:r>
      <w:r>
        <w:t xml:space="preserve"> tabe vishvambhara hari — then Vishvambhara Hari; gopikara vesha dhari — putting on a gopi's dress; shri-chandrashekharacharya-ghare — in Sri Chandrashekhara Acharya's house; nachaye anande bhola — dances, lost in bliss; shrivasa henai bela — Srivasa at that very hour; narada-avesha bhela tare — the bhava of Narada came upon him</w:t>
      </w:r>
    </w:p>
    <w:p>
      <w:pPr>
        <w:spacing w:after="60"/>
        <w:ind w:left="510" w:hanging="510"/>
      </w:pPr>
      <w:r>
        <w:rPr>
          <w:b/>
          <w:i w:val="0"/>
        </w:rPr>
        <w:t>97.</w:t>
      </w:r>
      <w:r>
        <w:t xml:space="preserve"> Then Vishvambhara Hari, putting on a gopi's dress,</w:t>
      </w:r>
      <w:r>
        <w:br/>
      </w:r>
      <w:r>
        <w:t>in the house of Sri Chandrashekhara Acharya</w:t>
      </w:r>
      <w:r>
        <w:br/>
      </w:r>
      <w:r>
        <w:t>dances, lost in bliss; and at that very hour</w:t>
      </w:r>
      <w:r>
        <w:br/>
      </w:r>
      <w:r>
        <w:t>the bhava of Narada came upon Srivasa.</w:t>
      </w:r>
      <w:r>
        <w:rPr>
          <w:b w:val="0"/>
          <w:i w:val="0"/>
          <w:vertAlign w:val="superscript"/>
        </w:rPr>
        <w:t>8</w:t>
      </w:r>
    </w:p>
    <w:p>
      <w:pPr>
        <w:spacing w:after="60"/>
        <w:ind w:left="567"/>
      </w:pPr>
      <w:r>
        <w:rPr>
          <w:rFonts w:cs="Noto Serif Bengali" w:hAnsi="Noto Serif Bengali"/>
          <w:sz w:val="24"/>
        </w:rPr>
        <w:t>প্রভুরে প্রণাম করে, বিনয়-বচনে বোলে,</w:t>
      </w:r>
      <w:r>
        <w:br/>
      </w:r>
      <w:r>
        <w:rPr>
          <w:rFonts w:cs="Noto Serif Bengali" w:hAnsi="Noto Serif Bengali"/>
          <w:sz w:val="24"/>
        </w:rPr>
        <w:t>দাস করি' জানিহ আমারে ।</w:t>
      </w:r>
      <w:r>
        <w:br/>
      </w:r>
      <w:r>
        <w:rPr>
          <w:rFonts w:cs="Noto Serif Bengali" w:hAnsi="Noto Serif Bengali"/>
          <w:sz w:val="24"/>
        </w:rPr>
        <w:t>এমন কহিয়া বাণী, তবে সেই মহামুনি,</w:t>
      </w:r>
      <w:r>
        <w:br/>
      </w:r>
      <w:r>
        <w:rPr>
          <w:rFonts w:cs="Noto Serif Bengali" w:hAnsi="Noto Serif Bengali"/>
          <w:sz w:val="24"/>
        </w:rPr>
        <w:t>গদাধর-পণ্ডিতেরে বোলে ॥ ৯৮ ॥</w:t>
      </w:r>
    </w:p>
    <w:p>
      <w:pPr>
        <w:spacing w:after="60"/>
        <w:jc w:val="both"/>
      </w:pPr>
      <w:r>
        <w:rPr>
          <w:b w:val="0"/>
          <w:i/>
        </w:rPr>
        <w:t>prabhure praṇāma kare, binaẏa-bacane bole,</w:t>
      </w:r>
      <w:r>
        <w:br/>
      </w:r>
      <w:r>
        <w:rPr>
          <w:b w:val="0"/>
          <w:i/>
        </w:rPr>
        <w:t>dāsa kari' jāniha āmāre |</w:t>
      </w:r>
      <w:r>
        <w:br/>
      </w:r>
      <w:r>
        <w:rPr>
          <w:b w:val="0"/>
          <w:i/>
        </w:rPr>
        <w:t>emana kahiẏā bāṇī, tabe sei mahāmuni,</w:t>
      </w:r>
      <w:r>
        <w:br/>
      </w:r>
      <w:r>
        <w:rPr>
          <w:b w:val="0"/>
          <w:i/>
        </w:rPr>
        <w:t>gadādhara-paṇḍitere bole || 98 ||</w:t>
      </w:r>
    </w:p>
    <w:p>
      <w:pPr>
        <w:spacing w:after="60"/>
        <w:jc w:val="both"/>
      </w:pPr>
      <w:r>
        <w:rPr>
          <w:b w:val="0"/>
          <w:i/>
        </w:rPr>
        <w:t>Word for word:</w:t>
      </w:r>
      <w:r>
        <w:t xml:space="preserve"> prabhure pranama kare — bows to the Lord; vinaya-vachane bole — says humbly; dasa kari janiha amare — know me as a servant; emana kahiya vani — having spoken such words; tabe sei maha-muni — then that great sage; gadadhara-panditere bole — speaks to Gadadhara Pandita</w:t>
      </w:r>
    </w:p>
    <w:p>
      <w:pPr>
        <w:spacing w:after="60"/>
        <w:ind w:left="510" w:hanging="510"/>
      </w:pPr>
      <w:r>
        <w:rPr>
          <w:b/>
          <w:i w:val="0"/>
        </w:rPr>
        <w:t>98.</w:t>
      </w:r>
      <w:r>
        <w:t xml:space="preserve"> He bows to the Lord and humbly says:</w:t>
      </w:r>
      <w:r>
        <w:br/>
      </w:r>
      <w:r>
        <w:t>"Know me as Your servant."</w:t>
      </w:r>
      <w:r>
        <w:br/>
      </w:r>
      <w:r>
        <w:t>Having spoken these words, that great sage</w:t>
      </w:r>
      <w:r>
        <w:br/>
      </w:r>
      <w:r>
        <w:t>then addresses Gadadhara Pandita:</w:t>
      </w:r>
    </w:p>
    <w:p>
      <w:pPr>
        <w:spacing w:after="60"/>
        <w:ind w:left="567"/>
      </w:pPr>
      <w:r>
        <w:rPr>
          <w:rFonts w:cs="Noto Serif Bengali" w:hAnsi="Noto Serif Bengali"/>
          <w:sz w:val="24"/>
        </w:rPr>
        <w:t>শুনহ গোপিকা তুমি, যে কিছু কহিয়ে আমি,</w:t>
      </w:r>
      <w:r>
        <w:br/>
      </w:r>
      <w:r>
        <w:rPr>
          <w:rFonts w:cs="Noto Serif Bengali" w:hAnsi="Noto Serif Bengali"/>
          <w:sz w:val="24"/>
        </w:rPr>
        <w:t>তোর পূর্বকথা কিছু জান ।</w:t>
      </w:r>
      <w:r>
        <w:br/>
      </w:r>
      <w:r>
        <w:rPr>
          <w:rFonts w:cs="Noto Serif Bengali" w:hAnsi="Noto Serif Bengali"/>
          <w:sz w:val="24"/>
        </w:rPr>
        <w:t>অপূর্ব কহিয়ে আমি, জগতে দুর্লভ তুমি,</w:t>
      </w:r>
      <w:r>
        <w:br/>
      </w:r>
      <w:r>
        <w:rPr>
          <w:rFonts w:cs="Noto Serif Bengali" w:hAnsi="Noto Serif Bengali"/>
          <w:sz w:val="24"/>
        </w:rPr>
        <w:t>তোর কথা শুন সাবধান ॥ ৯৯ ॥</w:t>
      </w:r>
    </w:p>
    <w:p>
      <w:pPr>
        <w:spacing w:after="60"/>
        <w:jc w:val="both"/>
      </w:pPr>
      <w:r>
        <w:rPr>
          <w:b w:val="0"/>
          <w:i/>
        </w:rPr>
        <w:t>śunaha gopikā tumi, ye kichu kahiẏe āmi,</w:t>
      </w:r>
      <w:r>
        <w:br/>
      </w:r>
      <w:r>
        <w:rPr>
          <w:b w:val="0"/>
          <w:i/>
        </w:rPr>
        <w:t>tora pūrbakathā kichu jāna |</w:t>
      </w:r>
      <w:r>
        <w:br/>
      </w:r>
      <w:r>
        <w:rPr>
          <w:b w:val="0"/>
          <w:i/>
        </w:rPr>
        <w:t>apūrba kahiẏe āmi, jagate durlabha tumi,</w:t>
      </w:r>
      <w:r>
        <w:br/>
      </w:r>
      <w:r>
        <w:rPr>
          <w:b w:val="0"/>
          <w:i/>
        </w:rPr>
        <w:t>tora kathā śuna sābadhāna || 99 ||</w:t>
      </w:r>
    </w:p>
    <w:p>
      <w:pPr>
        <w:spacing w:after="60"/>
        <w:jc w:val="both"/>
      </w:pPr>
      <w:r>
        <w:rPr>
          <w:b w:val="0"/>
          <w:i/>
        </w:rPr>
        <w:t>Word for word:</w:t>
      </w:r>
      <w:r>
        <w:t xml:space="preserve"> shunaha gopika tumi — listen, gopi; ye kichhu kahiye ami — to what I say; tora purva-katha kichhu jana — do you know anything of your past; apurva kahiye ami — I tell a wonder; jagate durlabha tumi — you are rare in the world; tora katha shuna savadhana — hear attentively about yourself</w:t>
      </w:r>
    </w:p>
    <w:p>
      <w:pPr>
        <w:spacing w:after="60"/>
        <w:ind w:left="510" w:hanging="510"/>
      </w:pPr>
      <w:r>
        <w:rPr>
          <w:b/>
          <w:i w:val="0"/>
        </w:rPr>
        <w:t>99.</w:t>
      </w:r>
      <w:r>
        <w:t xml:space="preserve"> "Listen, gopi, to what I shall say:</w:t>
      </w:r>
      <w:r>
        <w:br/>
      </w:r>
      <w:r>
        <w:t>do you know anything of your past?</w:t>
      </w:r>
      <w:r>
        <w:br/>
      </w:r>
      <w:r>
        <w:t>I shall tell a wonder: you are rare in the world —</w:t>
      </w:r>
      <w:r>
        <w:br/>
      </w:r>
      <w:r>
        <w:t>hear attentively about yourself.</w:t>
      </w:r>
    </w:p>
    <w:p>
      <w:pPr>
        <w:spacing w:after="60"/>
        <w:ind w:left="567"/>
      </w:pPr>
      <w:r>
        <w:rPr>
          <w:rFonts w:cs="Noto Serif Bengali" w:hAnsi="Noto Serif Bengali"/>
          <w:sz w:val="24"/>
        </w:rPr>
        <w:t>শুন তো-সভার কথা, আমি কহি গুণগাথা,</w:t>
      </w:r>
      <w:r>
        <w:br/>
      </w:r>
      <w:r>
        <w:rPr>
          <w:rFonts w:cs="Noto Serif Bengali" w:hAnsi="Noto Serif Bengali"/>
          <w:sz w:val="24"/>
        </w:rPr>
        <w:t>গোকুলে জন্মিলা জনে জনে ।</w:t>
      </w:r>
      <w:r>
        <w:br/>
      </w:r>
      <w:r>
        <w:rPr>
          <w:rFonts w:cs="Noto Serif Bengali" w:hAnsi="Noto Serif Bengali"/>
          <w:sz w:val="24"/>
        </w:rPr>
        <w:t>ছাড়ি' নিজ পতিব্রত, সেবা কৈল অবিরত,</w:t>
      </w:r>
      <w:r>
        <w:br/>
      </w:r>
      <w:r>
        <w:rPr>
          <w:rFonts w:cs="Noto Serif Bengali" w:hAnsi="Noto Serif Bengali"/>
          <w:sz w:val="24"/>
        </w:rPr>
        <w:t>অভিমত পাঞা বৃন্দাবনে ॥ ১০০ ॥</w:t>
      </w:r>
    </w:p>
    <w:p>
      <w:pPr>
        <w:spacing w:after="60"/>
        <w:jc w:val="both"/>
      </w:pPr>
      <w:r>
        <w:rPr>
          <w:b w:val="0"/>
          <w:i/>
        </w:rPr>
        <w:t>śuna to-sabhāra kathā, āmi kahi guṇagāthā,</w:t>
      </w:r>
      <w:r>
        <w:br/>
      </w:r>
      <w:r>
        <w:rPr>
          <w:b w:val="0"/>
          <w:i/>
        </w:rPr>
        <w:t>gokule janmilā jane jane |</w:t>
      </w:r>
      <w:r>
        <w:br/>
      </w:r>
      <w:r>
        <w:rPr>
          <w:b w:val="0"/>
          <w:i/>
        </w:rPr>
        <w:t>chāṛi' nija patibrata, sebā kaila abirata,</w:t>
      </w:r>
      <w:r>
        <w:br/>
      </w:r>
      <w:r>
        <w:rPr>
          <w:b w:val="0"/>
          <w:i/>
        </w:rPr>
        <w:t>abhimata pāñā bṛndābane || 100 ||</w:t>
      </w:r>
    </w:p>
    <w:p>
      <w:pPr>
        <w:spacing w:after="60"/>
        <w:jc w:val="both"/>
      </w:pPr>
      <w:r>
        <w:rPr>
          <w:b w:val="0"/>
          <w:i/>
        </w:rPr>
        <w:t>Word for word:</w:t>
      </w:r>
      <w:r>
        <w:t xml:space="preserve"> shuna to-sabhara katha — hear about all of you; ami kahi guna-gatha — I tell your qualities; gokule janmila jane jane — you were born one by one in Gokula; chhadi nija pativrata — leaving your fidelity to husbands; seva kaila avirata — served unceasingly; abhimata pana vrindavane — attaining your desire in Vrindavana</w:t>
      </w:r>
    </w:p>
    <w:p>
      <w:pPr>
        <w:spacing w:after="60"/>
        <w:ind w:left="510" w:hanging="510"/>
      </w:pPr>
      <w:r>
        <w:rPr>
          <w:b/>
          <w:i w:val="0"/>
        </w:rPr>
        <w:t>100.</w:t>
      </w:r>
      <w:r>
        <w:t xml:space="preserve"> Hear about all of you — I shall sing your qualities:</w:t>
      </w:r>
      <w:r>
        <w:br/>
      </w:r>
      <w:r>
        <w:t>you were born, one and all, in Gokula;</w:t>
      </w:r>
      <w:r>
        <w:br/>
      </w:r>
      <w:r>
        <w:t>leaving your fidelity to your husbands, you served [Krishna] unceasingly</w:t>
      </w:r>
      <w:r>
        <w:br/>
      </w:r>
      <w:r>
        <w:t>and attained your heart's desire in Vrindavana.</w:t>
      </w:r>
      <w:r>
        <w:rPr>
          <w:b w:val="0"/>
          <w:i w:val="0"/>
          <w:vertAlign w:val="superscript"/>
        </w:rPr>
        <w:t>9</w:t>
      </w:r>
    </w:p>
    <w:p>
      <w:pPr>
        <w:spacing w:after="60"/>
        <w:ind w:left="567"/>
      </w:pPr>
      <w:r>
        <w:rPr>
          <w:rFonts w:cs="Noto Serif Bengali" w:hAnsi="Noto Serif Bengali"/>
          <w:sz w:val="24"/>
        </w:rPr>
        <w:t>প্রধান প্রকৃতি তুমি, কৃষ্ণশক্তি রাধা তুমি,</w:t>
      </w:r>
      <w:r>
        <w:br/>
      </w:r>
      <w:r>
        <w:rPr>
          <w:rFonts w:cs="Noto Serif Bengali" w:hAnsi="Noto Serif Bengali"/>
          <w:sz w:val="24"/>
        </w:rPr>
        <w:t>কি জানি তা কহিবারে আমি ॥ ১০১ ॥</w:t>
      </w:r>
    </w:p>
    <w:p>
      <w:pPr>
        <w:spacing w:after="60"/>
        <w:jc w:val="both"/>
      </w:pPr>
      <w:r>
        <w:rPr>
          <w:b w:val="0"/>
          <w:i/>
        </w:rPr>
        <w:t>pradhāna prakṛti tumi, kṛṣṇaśakti rādhā tumi,</w:t>
      </w:r>
      <w:r>
        <w:br/>
      </w:r>
      <w:r>
        <w:rPr>
          <w:b w:val="0"/>
          <w:i/>
        </w:rPr>
        <w:t>ki jāni tā kahibāre āmi || 101 ||</w:t>
      </w:r>
    </w:p>
    <w:p>
      <w:pPr>
        <w:spacing w:after="60"/>
        <w:jc w:val="both"/>
      </w:pPr>
      <w:r>
        <w:rPr>
          <w:b w:val="0"/>
          <w:i/>
        </w:rPr>
        <w:t>Word for word:</w:t>
      </w:r>
      <w:r>
        <w:t xml:space="preserve"> pradhana prakriti tumi — you are the first prakriti (shakti); krishna-shakti radha tumi — you are Radha, Krishna's shakti; ki jani — what do I know; ta kahibare ami — for me to tell of it</w:t>
      </w:r>
    </w:p>
    <w:p>
      <w:pPr>
        <w:spacing w:after="60"/>
        <w:ind w:left="510" w:hanging="510"/>
      </w:pPr>
      <w:r>
        <w:rPr>
          <w:b/>
          <w:i w:val="0"/>
        </w:rPr>
        <w:t>101.</w:t>
      </w:r>
      <w:r>
        <w:t xml:space="preserve"> You are the first of prakritis, you are Radha, Krishna's shakti:</w:t>
      </w:r>
      <w:r>
        <w:rPr>
          <w:b w:val="0"/>
          <w:i w:val="0"/>
          <w:vertAlign w:val="superscript"/>
        </w:rPr>
        <w:t>10</w:t>
      </w:r>
      <w:r>
        <w:br/>
      </w:r>
      <w:r>
        <w:t>what do I know, that I could tell of it?</w:t>
      </w:r>
    </w:p>
    <w:p>
      <w:pPr>
        <w:spacing w:after="60"/>
        <w:ind w:left="567"/>
      </w:pPr>
      <w:r>
        <w:rPr>
          <w:rFonts w:cs="Noto Serif Bengali" w:hAnsi="Noto Serif Bengali"/>
          <w:sz w:val="24"/>
        </w:rPr>
        <w:t>রমণীর শিরোমণি, কৃষ্ণপ্রেম-সোহাগিনী,</w:t>
      </w:r>
      <w:r>
        <w:br/>
      </w:r>
      <w:r>
        <w:rPr>
          <w:rFonts w:cs="Noto Serif Bengali" w:hAnsi="Noto Serif Bengali"/>
          <w:sz w:val="24"/>
        </w:rPr>
        <w:t>তোর তত্ত্ব কি বলিতে জানি ॥ ১০২ ॥</w:t>
      </w:r>
    </w:p>
    <w:p>
      <w:pPr>
        <w:spacing w:after="60"/>
        <w:jc w:val="both"/>
      </w:pPr>
      <w:r>
        <w:rPr>
          <w:b w:val="0"/>
          <w:i/>
        </w:rPr>
        <w:t>ramaṇīra śiromaṇi, kṛṣṇaprema-sohāginī,</w:t>
      </w:r>
      <w:r>
        <w:br/>
      </w:r>
      <w:r>
        <w:rPr>
          <w:b w:val="0"/>
          <w:i/>
        </w:rPr>
        <w:t>tora tattba ki balite jāni || 102 ||</w:t>
      </w:r>
    </w:p>
    <w:p>
      <w:pPr>
        <w:spacing w:after="60"/>
        <w:jc w:val="both"/>
      </w:pPr>
      <w:r>
        <w:rPr>
          <w:b w:val="0"/>
          <w:i/>
        </w:rPr>
        <w:t>Word for word:</w:t>
      </w:r>
      <w:r>
        <w:t xml:space="preserve"> ramanira shiromani — crown of women; krishna-prema-sohagini — favoured in Krishna's love; tora tattva — your truth; ki balite jani — how could I know to tell</w:t>
      </w:r>
    </w:p>
    <w:p>
      <w:pPr>
        <w:spacing w:after="60"/>
        <w:ind w:left="510" w:hanging="510"/>
      </w:pPr>
      <w:r>
        <w:rPr>
          <w:b/>
          <w:i w:val="0"/>
        </w:rPr>
        <w:t>102.</w:t>
      </w:r>
      <w:r>
        <w:t xml:space="preserve"> Crown of all women, the favoured one in Krishna's love —</w:t>
      </w:r>
      <w:r>
        <w:br/>
      </w:r>
      <w:r>
        <w:t>how could I tell your truth?</w:t>
      </w:r>
    </w:p>
    <w:p>
      <w:pPr>
        <w:spacing w:after="60"/>
        <w:ind w:left="567"/>
      </w:pPr>
      <w:r>
        <w:rPr>
          <w:rFonts w:cs="Noto Serif Bengali" w:hAnsi="Noto Serif Bengali"/>
          <w:sz w:val="24"/>
        </w:rPr>
        <w:t>এঁছন করিলে ভক্তি, কেহো নহে সমযুক্তি,</w:t>
      </w:r>
      <w:r>
        <w:br/>
      </w:r>
      <w:r>
        <w:rPr>
          <w:rFonts w:cs="Noto Serif Bengali" w:hAnsi="Noto Serif Bengali"/>
          <w:sz w:val="24"/>
        </w:rPr>
        <w:t>পরম নিগূঢ় তিন-লোকে ।</w:t>
      </w:r>
      <w:r>
        <w:br/>
      </w:r>
      <w:r>
        <w:rPr>
          <w:rFonts w:cs="Noto Serif Bengali" w:hAnsi="Noto Serif Bengali"/>
          <w:sz w:val="24"/>
        </w:rPr>
        <w:t>ব্রহ্মা, মহেশ্বর দেবা, লখিমী অনন্ত কিবা,</w:t>
      </w:r>
      <w:r>
        <w:br/>
      </w:r>
      <w:r>
        <w:rPr>
          <w:rFonts w:cs="Noto Serif Bengali" w:hAnsi="Noto Serif Bengali"/>
          <w:sz w:val="24"/>
        </w:rPr>
        <w:t>তাকে অধিক পরসাদ তোকে ॥ ১০৩ ॥</w:t>
      </w:r>
    </w:p>
    <w:p>
      <w:pPr>
        <w:spacing w:after="60"/>
        <w:jc w:val="both"/>
      </w:pPr>
      <w:r>
        <w:rPr>
          <w:b w:val="0"/>
          <w:i/>
        </w:rPr>
        <w:t>eṁchana karile bhakti, keho nahe samayukti,</w:t>
      </w:r>
      <w:r>
        <w:br/>
      </w:r>
      <w:r>
        <w:rPr>
          <w:b w:val="0"/>
          <w:i/>
        </w:rPr>
        <w:t>parama nigūṛha tina-loke |</w:t>
      </w:r>
      <w:r>
        <w:br/>
      </w:r>
      <w:r>
        <w:rPr>
          <w:b w:val="0"/>
          <w:i/>
        </w:rPr>
        <w:t>brahmā, maheśbara debā, lakhimī ananta kibā,</w:t>
      </w:r>
      <w:r>
        <w:br/>
      </w:r>
      <w:r>
        <w:rPr>
          <w:b w:val="0"/>
          <w:i/>
        </w:rPr>
        <w:t>tāke adhika parasāda toke || 103 ||</w:t>
      </w:r>
    </w:p>
    <w:p>
      <w:pPr>
        <w:spacing w:after="60"/>
        <w:jc w:val="both"/>
      </w:pPr>
      <w:r>
        <w:rPr>
          <w:b w:val="0"/>
          <w:i/>
        </w:rPr>
        <w:t>Word for word:</w:t>
      </w:r>
      <w:r>
        <w:t xml:space="preserve"> enchhana karile bhakti — you showed such devotion; keho nahe sama-yukti — none is equal; parama nigudha tina-loke — the supreme secret in the three worlds; brahma maheshvara deva — Brahma, the god Maheshvara; lakhimi ananta kiba — Lakshmi, and even Ananta; take adhika parasada toke — more grace than to them — to you</w:t>
      </w:r>
    </w:p>
    <w:p>
      <w:pPr>
        <w:spacing w:after="60"/>
        <w:ind w:left="510" w:hanging="510"/>
      </w:pPr>
      <w:r>
        <w:rPr>
          <w:b/>
          <w:i w:val="0"/>
        </w:rPr>
        <w:t>103.</w:t>
      </w:r>
      <w:r>
        <w:t xml:space="preserve"> You showed such devotion that none can equal [you];</w:t>
      </w:r>
      <w:r>
        <w:br/>
      </w:r>
      <w:r>
        <w:t>it is the supreme secret of the three worlds.</w:t>
      </w:r>
      <w:r>
        <w:br/>
      </w:r>
      <w:r>
        <w:t>Brahma, the god Maheshvara, Lakshmi and even Ananta</w:t>
      </w:r>
      <w:r>
        <w:br/>
      </w:r>
      <w:r>
        <w:t>have less grace than you.</w:t>
      </w:r>
    </w:p>
    <w:p>
      <w:pPr>
        <w:spacing w:after="60"/>
        <w:ind w:left="567"/>
      </w:pPr>
      <w:r>
        <w:rPr>
          <w:rFonts w:cs="Noto Serif Bengali" w:hAnsi="Noto Serif Bengali"/>
          <w:sz w:val="24"/>
        </w:rPr>
        <w:t>প্রহ্লাদ-নারদাদিক, সনাতন আদি শুক,</w:t>
      </w:r>
      <w:r>
        <w:br/>
      </w:r>
      <w:r>
        <w:rPr>
          <w:rFonts w:cs="Noto Serif Bengali" w:hAnsi="Noto Serif Bengali"/>
          <w:sz w:val="24"/>
        </w:rPr>
        <w:t>না জানয়ে তোর ভক্তি-লেশ ।</w:t>
      </w:r>
      <w:r>
        <w:br/>
      </w:r>
      <w:r>
        <w:rPr>
          <w:rFonts w:cs="Noto Serif Bengali" w:hAnsi="Noto Serif Bengali"/>
          <w:sz w:val="24"/>
        </w:rPr>
        <w:t>ত্রৈলোক্য-লখিমী-পতি, চাহে তোর পিরীতি,</w:t>
      </w:r>
      <w:r>
        <w:br/>
      </w:r>
      <w:r>
        <w:rPr>
          <w:rFonts w:cs="Noto Serif Bengali" w:hAnsi="Noto Serif Bengali"/>
          <w:sz w:val="24"/>
        </w:rPr>
        <w:t>স্ব-অঙ্গে ধরয়ে বর-বেশ ॥ ১০৪ ॥</w:t>
      </w:r>
    </w:p>
    <w:p>
      <w:pPr>
        <w:spacing w:after="60"/>
        <w:jc w:val="both"/>
      </w:pPr>
      <w:r>
        <w:rPr>
          <w:b w:val="0"/>
          <w:i/>
        </w:rPr>
        <w:t>prahlāda-nāradādika, sanātana ādi śuka,</w:t>
      </w:r>
      <w:r>
        <w:br/>
      </w:r>
      <w:r>
        <w:rPr>
          <w:b w:val="0"/>
          <w:i/>
        </w:rPr>
        <w:t>nā jānaẏe tora bhakti-leśa |</w:t>
      </w:r>
      <w:r>
        <w:br/>
      </w:r>
      <w:r>
        <w:rPr>
          <w:b w:val="0"/>
          <w:i/>
        </w:rPr>
        <w:t>trailokya-lakhimī-pati, cāhe tora pirīti,</w:t>
      </w:r>
      <w:r>
        <w:br/>
      </w:r>
      <w:r>
        <w:rPr>
          <w:b w:val="0"/>
          <w:i/>
        </w:rPr>
        <w:t>sba-aṅge dharaẏe bara-beśa || 104 ||</w:t>
      </w:r>
    </w:p>
    <w:p>
      <w:pPr>
        <w:spacing w:after="60"/>
        <w:jc w:val="both"/>
      </w:pPr>
      <w:r>
        <w:rPr>
          <w:b w:val="0"/>
          <w:i/>
        </w:rPr>
        <w:t>Word for word:</w:t>
      </w:r>
      <w:r>
        <w:t xml:space="preserve"> prahlada-naradadika — Prahlada, Narada and others; sanatana adi shuka — Sanatana, Shuka and the rest; na janaye tora bhakti-lesha — do not know a drop of your devotion; trailokya-lakhimi-pati — the Husband of the Lakshmi of the three worlds; chahe tora piriti — longs for your love; sva-ange dharaye bara-vesha — puts a lovely dress on His own body</w:t>
      </w:r>
    </w:p>
    <w:p>
      <w:pPr>
        <w:spacing w:after="60"/>
        <w:ind w:left="510" w:hanging="510"/>
      </w:pPr>
      <w:r>
        <w:rPr>
          <w:b/>
          <w:i w:val="0"/>
        </w:rPr>
        <w:t>104.</w:t>
      </w:r>
      <w:r>
        <w:t xml:space="preserve"> Prahlada, Narada and others, Sanatana, Shuka and the rest</w:t>
      </w:r>
      <w:r>
        <w:br/>
      </w:r>
      <w:r>
        <w:t>know not a drop of your devotion.</w:t>
      </w:r>
      <w:r>
        <w:br/>
      </w:r>
      <w:r>
        <w:t>The Husband of the Lakshmi of the three worlds longs for your love —</w:t>
      </w:r>
      <w:r>
        <w:br/>
      </w:r>
      <w:r>
        <w:t>and puts this lovely dress on His own body.</w:t>
      </w:r>
      <w:r>
        <w:rPr>
          <w:b w:val="0"/>
          <w:i w:val="0"/>
          <w:vertAlign w:val="superscript"/>
        </w:rPr>
        <w:t>11</w:t>
      </w:r>
    </w:p>
    <w:p>
      <w:pPr>
        <w:spacing w:after="60"/>
        <w:ind w:left="567"/>
      </w:pPr>
      <w:r>
        <w:rPr>
          <w:rFonts w:cs="Noto Serif Bengali" w:hAnsi="Noto Serif Bengali"/>
          <w:sz w:val="24"/>
        </w:rPr>
        <w:t>লখিমী যাহার দাসী, তোর প্রেম-প্রত্যাশী,</w:t>
      </w:r>
      <w:r>
        <w:br/>
      </w:r>
      <w:r>
        <w:rPr>
          <w:rFonts w:cs="Noto Serif Bengali" w:hAnsi="Noto Serif Bengali"/>
          <w:sz w:val="24"/>
        </w:rPr>
        <w:t>হৃদয়ে ধরয়ে অনুরাগ ।</w:t>
      </w:r>
      <w:r>
        <w:br/>
      </w:r>
      <w:r>
        <w:rPr>
          <w:rFonts w:cs="Noto Serif Bengali" w:hAnsi="Noto Serif Bengali"/>
          <w:sz w:val="24"/>
        </w:rPr>
        <w:t>সকল-ভুবন-পতি, ভুলাইলা সে পিরীতি,</w:t>
      </w:r>
      <w:r>
        <w:br/>
      </w:r>
      <w:r>
        <w:rPr>
          <w:rFonts w:cs="Noto Serif Bengali" w:hAnsi="Noto Serif Bengali"/>
          <w:sz w:val="24"/>
        </w:rPr>
        <w:t>ধনি ধনি তোহারি সোহাগ ॥ ১০৫ ॥</w:t>
      </w:r>
    </w:p>
    <w:p>
      <w:pPr>
        <w:spacing w:after="60"/>
        <w:jc w:val="both"/>
      </w:pPr>
      <w:r>
        <w:rPr>
          <w:b w:val="0"/>
          <w:i/>
        </w:rPr>
        <w:t>lakhimī yāhāra dāsī, tora prema-pratyāśī,</w:t>
      </w:r>
      <w:r>
        <w:br/>
      </w:r>
      <w:r>
        <w:rPr>
          <w:b w:val="0"/>
          <w:i/>
        </w:rPr>
        <w:t>hṛdaẏe dharaẏe anurāga |</w:t>
      </w:r>
      <w:r>
        <w:br/>
      </w:r>
      <w:r>
        <w:rPr>
          <w:b w:val="0"/>
          <w:i/>
        </w:rPr>
        <w:t>sakala-bhubana-pati, bhulāilā se pirīti,</w:t>
      </w:r>
      <w:r>
        <w:br/>
      </w:r>
      <w:r>
        <w:rPr>
          <w:b w:val="0"/>
          <w:i/>
        </w:rPr>
        <w:t>dhani dhani tohāri sohāga || 105 ||</w:t>
      </w:r>
    </w:p>
    <w:p>
      <w:pPr>
        <w:spacing w:after="60"/>
        <w:jc w:val="both"/>
      </w:pPr>
      <w:r>
        <w:rPr>
          <w:b w:val="0"/>
          <w:i/>
        </w:rPr>
        <w:t>Word for word:</w:t>
      </w:r>
      <w:r>
        <w:t xml:space="preserve"> lakhimi yahara dasi — He whose maidservant is Lakshmi; tora prema-pratyashi — hoping for your prema; hridaye dharaye anuraga — holds longing in His heart; sakala-bhuvana-pati — the Lord of all worlds; bhulaila se piriti — you enchanted with that love; dhani dhani tohari sohaga — blessed, blessed is your tenderness</w:t>
      </w:r>
    </w:p>
    <w:p>
      <w:pPr>
        <w:spacing w:after="60"/>
        <w:ind w:left="510" w:hanging="510"/>
      </w:pPr>
      <w:r>
        <w:rPr>
          <w:b/>
          <w:i w:val="0"/>
        </w:rPr>
        <w:t>105.</w:t>
      </w:r>
      <w:r>
        <w:t xml:space="preserve"> He whose maidservant is Lakshmi, hoping for your prema,</w:t>
      </w:r>
      <w:r>
        <w:br/>
      </w:r>
      <w:r>
        <w:t>holds in His heart a longing [for you];</w:t>
      </w:r>
      <w:r>
        <w:br/>
      </w:r>
      <w:r>
        <w:t>the Lord of all the worlds you have enchanted with that love —</w:t>
      </w:r>
      <w:r>
        <w:br/>
      </w:r>
      <w:r>
        <w:t>blessed, blessed is your tenderness!</w:t>
      </w:r>
    </w:p>
    <w:p>
      <w:pPr>
        <w:spacing w:after="60"/>
        <w:ind w:left="567"/>
      </w:pPr>
      <w:r>
        <w:rPr>
          <w:rFonts w:cs="Noto Serif Bengali" w:hAnsi="Noto Serif Bengali"/>
          <w:sz w:val="24"/>
        </w:rPr>
        <w:t>তোরা সে জানিলি তত্ত্ব, প্রভু-মর্ম-মহত্ত্ব,</w:t>
      </w:r>
      <w:r>
        <w:br/>
      </w:r>
      <w:r>
        <w:rPr>
          <w:rFonts w:cs="Noto Serif Bengali" w:hAnsi="Noto Serif Bengali"/>
          <w:sz w:val="24"/>
        </w:rPr>
        <w:t>পিরীতি বান্ধিলি ভালমতে ।</w:t>
      </w:r>
      <w:r>
        <w:br/>
      </w:r>
      <w:r>
        <w:rPr>
          <w:rFonts w:cs="Noto Serif Bengali" w:hAnsi="Noto Serif Bengali"/>
          <w:sz w:val="24"/>
        </w:rPr>
        <w:t>উদ্ধব-অক্রূর-আদি, সভে তোর পদসেবী,</w:t>
      </w:r>
      <w:r>
        <w:br/>
      </w:r>
      <w:r>
        <w:rPr>
          <w:rFonts w:cs="Noto Serif Bengali" w:hAnsi="Noto Serif Bengali"/>
          <w:sz w:val="24"/>
        </w:rPr>
        <w:t>অনুগত না ছাড়িহ চিতে ॥ ১০৬ ॥</w:t>
      </w:r>
    </w:p>
    <w:p>
      <w:pPr>
        <w:spacing w:after="60"/>
        <w:jc w:val="both"/>
      </w:pPr>
      <w:r>
        <w:rPr>
          <w:b w:val="0"/>
          <w:i/>
        </w:rPr>
        <w:t>torā se jānili tattba, prabhu-marma-mahattba,</w:t>
      </w:r>
      <w:r>
        <w:br/>
      </w:r>
      <w:r>
        <w:rPr>
          <w:b w:val="0"/>
          <w:i/>
        </w:rPr>
        <w:t>pirīti bāndhili bhālamate |</w:t>
      </w:r>
      <w:r>
        <w:br/>
      </w:r>
      <w:r>
        <w:rPr>
          <w:b w:val="0"/>
          <w:i/>
        </w:rPr>
        <w:t>uddhaba-akrūra-ādi, sabhe tora padasebī,</w:t>
      </w:r>
      <w:r>
        <w:br/>
      </w:r>
      <w:r>
        <w:rPr>
          <w:b w:val="0"/>
          <w:i/>
        </w:rPr>
        <w:t>anugata nā chāṛiha cite || 106 ||</w:t>
      </w:r>
    </w:p>
    <w:p>
      <w:pPr>
        <w:spacing w:after="60"/>
        <w:jc w:val="both"/>
      </w:pPr>
      <w:r>
        <w:rPr>
          <w:b w:val="0"/>
          <w:i/>
        </w:rPr>
        <w:t>Word for word:</w:t>
      </w:r>
      <w:r>
        <w:t xml:space="preserve"> tora se janili tattva — you have known the truth; prabhu-marma-mahattva — the greatness of the Lord's inmost heart; piriti bandhili bhalamate — bound [Him] fast with love; uddhava-akrura-adi — Uddhava, Akrura and others; sabhe tora pada-sevi — all serve your feet; anugata na chhadiha chite — do not forsake your followers in your heart</w:t>
      </w:r>
    </w:p>
    <w:p>
      <w:pPr>
        <w:spacing w:after="60"/>
        <w:ind w:left="510" w:hanging="510"/>
      </w:pPr>
      <w:r>
        <w:rPr>
          <w:b/>
          <w:i w:val="0"/>
        </w:rPr>
        <w:t>106.</w:t>
      </w:r>
      <w:r>
        <w:t xml:space="preserve"> You have known the truth — the greatness of the Lord's inmost heart —</w:t>
      </w:r>
      <w:r>
        <w:br/>
      </w:r>
      <w:r>
        <w:t>and have bound [Him] fast with love.</w:t>
      </w:r>
      <w:r>
        <w:br/>
      </w:r>
      <w:r>
        <w:t>Uddhava, Akrura and the rest — all serve your feet:</w:t>
      </w:r>
      <w:r>
        <w:br/>
      </w:r>
      <w:r>
        <w:t>do not forsake in your heart those who follow you."</w:t>
      </w:r>
    </w:p>
    <w:p>
      <w:pPr>
        <w:spacing w:after="60"/>
        <w:ind w:left="567"/>
      </w:pPr>
      <w:r>
        <w:rPr>
          <w:rFonts w:cs="Noto Serif Bengali" w:hAnsi="Noto Serif Bengali"/>
          <w:sz w:val="24"/>
        </w:rPr>
        <w:t>এতেক কহিল বাণী, শ্রীনিবাস দ্বিজমণি,</w:t>
      </w:r>
      <w:r>
        <w:br/>
      </w:r>
      <w:r>
        <w:rPr>
          <w:rFonts w:cs="Noto Serif Bengali" w:hAnsi="Noto Serif Bengali"/>
          <w:sz w:val="24"/>
        </w:rPr>
        <w:t>শুনি আনন্দিত সর্বজন ।</w:t>
      </w:r>
      <w:r>
        <w:br/>
      </w:r>
      <w:r>
        <w:rPr>
          <w:rFonts w:cs="Noto Serif Bengali" w:hAnsi="Noto Serif Bengali"/>
          <w:sz w:val="24"/>
        </w:rPr>
        <w:t>সকল বৈষ্ণব মিলি', সভে করে কোলাকুলি,</w:t>
      </w:r>
      <w:r>
        <w:br/>
      </w:r>
      <w:r>
        <w:rPr>
          <w:rFonts w:cs="Noto Serif Bengali" w:hAnsi="Noto Serif Bengali"/>
          <w:sz w:val="24"/>
        </w:rPr>
        <w:t>দেখি' বিশ্বম্ভর-চরণ ॥ ১০৭ ॥</w:t>
      </w:r>
    </w:p>
    <w:p>
      <w:pPr>
        <w:spacing w:after="60"/>
        <w:jc w:val="both"/>
      </w:pPr>
      <w:r>
        <w:rPr>
          <w:b w:val="0"/>
          <w:i/>
        </w:rPr>
        <w:t>eteka kahila bāṇī, śrīnibāsa dbijamaṇi,</w:t>
      </w:r>
      <w:r>
        <w:br/>
      </w:r>
      <w:r>
        <w:rPr>
          <w:b w:val="0"/>
          <w:i/>
        </w:rPr>
        <w:t>śuni ānandita sarbajana |</w:t>
      </w:r>
      <w:r>
        <w:br/>
      </w:r>
      <w:r>
        <w:rPr>
          <w:b w:val="0"/>
          <w:i/>
        </w:rPr>
        <w:t>sakala baiṣṇaba mili', sabhe kare kolākuli,</w:t>
      </w:r>
      <w:r>
        <w:br/>
      </w:r>
      <w:r>
        <w:rPr>
          <w:b w:val="0"/>
          <w:i/>
        </w:rPr>
        <w:t>dekhi' biśbambhara-caraṇa || 107 ||</w:t>
      </w:r>
    </w:p>
    <w:p>
      <w:pPr>
        <w:spacing w:after="60"/>
        <w:jc w:val="both"/>
      </w:pPr>
      <w:r>
        <w:rPr>
          <w:b w:val="0"/>
          <w:i/>
        </w:rPr>
        <w:t>Word for word:</w:t>
      </w:r>
      <w:r>
        <w:t xml:space="preserve"> eteka kahila vani — spoke such words; shrinivasa dvija-mani — Srinivasa, jewel of brahmanas; shuni anandita sarvajana — hearing, all rejoiced; sakala vaishnava mili — all the Vaishnavas together; sabhe kare kolakuli — embrace one another; dekhi vishvambhara-charana — gazing at Vishvambhara's feet</w:t>
      </w:r>
    </w:p>
    <w:p>
      <w:pPr>
        <w:spacing w:after="60"/>
        <w:ind w:left="510" w:hanging="510"/>
      </w:pPr>
      <w:r>
        <w:rPr>
          <w:b/>
          <w:i w:val="0"/>
        </w:rPr>
        <w:t>107.</w:t>
      </w:r>
      <w:r>
        <w:t xml:space="preserve"> Such words spoke Srinivasa, the jewel of brahmanas;</w:t>
      </w:r>
      <w:r>
        <w:br/>
      </w:r>
      <w:r>
        <w:t>hearing them, all rejoiced.</w:t>
      </w:r>
      <w:r>
        <w:br/>
      </w:r>
      <w:r>
        <w:t>All the Vaishnavas together embrace one another,</w:t>
      </w:r>
      <w:r>
        <w:br/>
      </w:r>
      <w:r>
        <w:t>gazing at Vishvambhara's feet.</w:t>
      </w:r>
    </w:p>
    <w:p>
      <w:pPr>
        <w:spacing w:after="60"/>
        <w:ind w:left="567"/>
      </w:pPr>
      <w:r>
        <w:rPr>
          <w:rFonts w:cs="Noto Serif Bengali" w:hAnsi="Noto Serif Bengali"/>
          <w:sz w:val="24"/>
        </w:rPr>
        <w:t>নাচয়ে আনন্দে ভোরা, প্রেমে গরগর তারা,</w:t>
      </w:r>
      <w:r>
        <w:br/>
      </w:r>
      <w:r>
        <w:rPr>
          <w:rFonts w:cs="Noto Serif Bengali" w:hAnsi="Noto Serif Bengali"/>
          <w:sz w:val="24"/>
        </w:rPr>
        <w:t>হেনকালে আইলা হরিদাস ।</w:t>
      </w:r>
      <w:r>
        <w:br/>
      </w:r>
      <w:r>
        <w:rPr>
          <w:rFonts w:cs="Noto Serif Bengali" w:hAnsi="Noto Serif Bengali"/>
          <w:sz w:val="24"/>
        </w:rPr>
        <w:t>দণ্ড এক করি' করে, সম্মুখে দাণ্ডাইয়া বোলে,</w:t>
      </w:r>
      <w:r>
        <w:br/>
      </w:r>
      <w:r>
        <w:rPr>
          <w:rFonts w:cs="Noto Serif Bengali" w:hAnsi="Noto Serif Bengali"/>
          <w:sz w:val="24"/>
        </w:rPr>
        <w:t>গুণ গায় পরম উল্লাস ॥ ১০৮ ॥</w:t>
      </w:r>
    </w:p>
    <w:p>
      <w:pPr>
        <w:spacing w:after="60"/>
        <w:jc w:val="both"/>
      </w:pPr>
      <w:r>
        <w:rPr>
          <w:b w:val="0"/>
          <w:i/>
        </w:rPr>
        <w:t>nācaẏe ānande bhorā, preme garagara tārā,</w:t>
      </w:r>
      <w:r>
        <w:br/>
      </w:r>
      <w:r>
        <w:rPr>
          <w:b w:val="0"/>
          <w:i/>
        </w:rPr>
        <w:t>henakāle āilā haridāsa |</w:t>
      </w:r>
      <w:r>
        <w:br/>
      </w:r>
      <w:r>
        <w:rPr>
          <w:b w:val="0"/>
          <w:i/>
        </w:rPr>
        <w:t>daṇḍa eka kari' kare, sammukhe dāṇḍāiẏā bole,</w:t>
      </w:r>
      <w:r>
        <w:br/>
      </w:r>
      <w:r>
        <w:rPr>
          <w:b w:val="0"/>
          <w:i/>
        </w:rPr>
        <w:t>guṇa gāẏa parama ullāsa || 108 ||</w:t>
      </w:r>
    </w:p>
    <w:p>
      <w:pPr>
        <w:spacing w:after="60"/>
        <w:jc w:val="both"/>
      </w:pPr>
      <w:r>
        <w:rPr>
          <w:b w:val="0"/>
          <w:i/>
        </w:rPr>
        <w:t>Word for word:</w:t>
      </w:r>
      <w:r>
        <w:t xml:space="preserve"> nachaye anande bhora — they dance, lost in bliss; preme garagara tara — they overflow with prema; henakale aila haridasa — at that hour Haridasa came; danda eka kari kare — taking a staff in his hand; sammukhe dandaiya bole — standing in front, he says; guna gaya parama ullasa — sings the qualities in supreme delight</w:t>
      </w:r>
    </w:p>
    <w:p>
      <w:pPr>
        <w:spacing w:after="60"/>
        <w:ind w:left="510" w:hanging="510"/>
      </w:pPr>
      <w:r>
        <w:rPr>
          <w:b/>
          <w:i w:val="0"/>
        </w:rPr>
        <w:t>108.</w:t>
      </w:r>
      <w:r>
        <w:t xml:space="preserve"> They dance, lost in bliss, overflowing with prema —</w:t>
      </w:r>
      <w:r>
        <w:br/>
      </w:r>
      <w:r>
        <w:t>and at that hour Haridasa came.</w:t>
      </w:r>
      <w:r>
        <w:br/>
      </w:r>
      <w:r>
        <w:t>Staff in hand, he stood in front and proclaims,</w:t>
      </w:r>
      <w:r>
        <w:br/>
      </w:r>
      <w:r>
        <w:t>singing [the Lord's] qualities in supreme delight:</w:t>
      </w:r>
      <w:r>
        <w:rPr>
          <w:b w:val="0"/>
          <w:i w:val="0"/>
          <w:vertAlign w:val="superscript"/>
        </w:rPr>
        <w:t>12</w:t>
      </w:r>
    </w:p>
    <w:p>
      <w:pPr>
        <w:spacing w:after="60"/>
        <w:ind w:left="567"/>
      </w:pPr>
      <w:r>
        <w:rPr>
          <w:rFonts w:cs="Noto Serif Bengali" w:hAnsi="Noto Serif Bengali"/>
          <w:sz w:val="24"/>
        </w:rPr>
        <w:t>হরিগুণ-সংকীর্তন, কর ভাই অনুক্ষণ,</w:t>
      </w:r>
      <w:r>
        <w:br/>
      </w:r>
      <w:r>
        <w:rPr>
          <w:rFonts w:cs="Noto Serif Bengali" w:hAnsi="Noto Serif Bengali"/>
          <w:sz w:val="24"/>
        </w:rPr>
        <w:t>ইহা বলি' অট্ট অট্ট হাসে ।</w:t>
      </w:r>
      <w:r>
        <w:br/>
      </w:r>
      <w:r>
        <w:rPr>
          <w:rFonts w:cs="Noto Serif Bengali" w:hAnsi="Noto Serif Bengali"/>
          <w:sz w:val="24"/>
        </w:rPr>
        <w:t>হরিগুণ-গানে ভোরা, দুনয়ানে বহে ধারা,</w:t>
      </w:r>
      <w:r>
        <w:br/>
      </w:r>
      <w:r>
        <w:rPr>
          <w:rFonts w:cs="Noto Serif Bengali" w:hAnsi="Noto Serif Bengali"/>
          <w:sz w:val="24"/>
        </w:rPr>
        <w:t>আনন্দে ফিরয়ে চারিপাশে ॥ ১০৯ ॥</w:t>
      </w:r>
    </w:p>
    <w:p>
      <w:pPr>
        <w:spacing w:after="60"/>
        <w:jc w:val="both"/>
      </w:pPr>
      <w:r>
        <w:rPr>
          <w:b w:val="0"/>
          <w:i/>
        </w:rPr>
        <w:t>hariguṇa-saṃkīrtana, kara bhāi anukṣaṇa,</w:t>
      </w:r>
      <w:r>
        <w:br/>
      </w:r>
      <w:r>
        <w:rPr>
          <w:b w:val="0"/>
          <w:i/>
        </w:rPr>
        <w:t>ihā bali' aṭṭa aṭṭa hāse |</w:t>
      </w:r>
      <w:r>
        <w:br/>
      </w:r>
      <w:r>
        <w:rPr>
          <w:b w:val="0"/>
          <w:i/>
        </w:rPr>
        <w:t>hariguṇa-gāne bhorā, dunaẏāne bahe dhārā,</w:t>
      </w:r>
      <w:r>
        <w:br/>
      </w:r>
      <w:r>
        <w:rPr>
          <w:b w:val="0"/>
          <w:i/>
        </w:rPr>
        <w:t>ānande phiraẏe cāripāśe || 109 ||</w:t>
      </w:r>
    </w:p>
    <w:p>
      <w:pPr>
        <w:spacing w:after="60"/>
        <w:jc w:val="both"/>
      </w:pPr>
      <w:r>
        <w:rPr>
          <w:b w:val="0"/>
          <w:i/>
        </w:rPr>
        <w:t>Word for word:</w:t>
      </w:r>
      <w:r>
        <w:t xml:space="preserve"> hari-guna-sankirtana — the sankirtana of Hari's qualities; kara bhai anukshana — perform, brothers, without cease; iha bali atta atta hase — so saying, laughs aloud; hari-guna-gane bhora — lost in singing Hari's qualities; dunayane bahe dhara — streams flow from his eyes; anande phiraye charipashe — in joy turns to every side</w:t>
      </w:r>
    </w:p>
    <w:p>
      <w:pPr>
        <w:spacing w:after="60"/>
        <w:ind w:left="510" w:hanging="510"/>
      </w:pPr>
      <w:r>
        <w:rPr>
          <w:b/>
          <w:i w:val="0"/>
        </w:rPr>
        <w:t>109.</w:t>
      </w:r>
      <w:r>
        <w:t xml:space="preserve"> "Brothers, perform the sankirtana of Hari's qualities without cease!" —</w:t>
      </w:r>
      <w:r>
        <w:br/>
      </w:r>
      <w:r>
        <w:t>so saying, he laughs aloud.</w:t>
      </w:r>
      <w:r>
        <w:br/>
      </w:r>
      <w:r>
        <w:t>Lost in singing Hari's qualities, he sheds streams from his eyes</w:t>
      </w:r>
      <w:r>
        <w:br/>
      </w:r>
      <w:r>
        <w:t>and in joy turns round to every side.</w:t>
      </w:r>
    </w:p>
    <w:p>
      <w:pPr>
        <w:spacing w:after="60"/>
        <w:ind w:left="567"/>
      </w:pPr>
      <w:r>
        <w:rPr>
          <w:rFonts w:cs="Noto Serif Bengali" w:hAnsi="Noto Serif Bengali"/>
          <w:sz w:val="24"/>
        </w:rPr>
        <w:t>শুনি হরিদাস-বাণী, সকল বৈষ্ণবমণি,</w:t>
      </w:r>
      <w:r>
        <w:br/>
      </w:r>
      <w:r>
        <w:rPr>
          <w:rFonts w:cs="Noto Serif Bengali" w:hAnsi="Noto Serif Bengali"/>
          <w:sz w:val="24"/>
        </w:rPr>
        <w:t>অমৃতে সিঞ্চিলা সব গা ।</w:t>
      </w:r>
      <w:r>
        <w:br/>
      </w:r>
      <w:r>
        <w:rPr>
          <w:rFonts w:cs="Noto Serif Bengali" w:hAnsi="Noto Serif Bengali"/>
          <w:sz w:val="24"/>
        </w:rPr>
        <w:t>হরষেতে নাচে গায়, মাঝে নাচে গোরারায়,</w:t>
      </w:r>
      <w:r>
        <w:br/>
      </w:r>
      <w:r>
        <w:rPr>
          <w:rFonts w:cs="Noto Serif Bengali" w:hAnsi="Noto Serif Bengali"/>
          <w:sz w:val="24"/>
        </w:rPr>
        <w:t>কান্দিয়া ধরয়ে রাঙ্গা পা ॥ ১১০ ॥</w:t>
      </w:r>
    </w:p>
    <w:p>
      <w:pPr>
        <w:spacing w:after="60"/>
        <w:jc w:val="both"/>
      </w:pPr>
      <w:r>
        <w:rPr>
          <w:b w:val="0"/>
          <w:i/>
        </w:rPr>
        <w:t>śuni haridāsa-bāṇī, sakala baiṣṇabamaṇi,</w:t>
      </w:r>
      <w:r>
        <w:br/>
      </w:r>
      <w:r>
        <w:rPr>
          <w:b w:val="0"/>
          <w:i/>
        </w:rPr>
        <w:t>amṛte siñcilā saba gā |</w:t>
      </w:r>
      <w:r>
        <w:br/>
      </w:r>
      <w:r>
        <w:rPr>
          <w:b w:val="0"/>
          <w:i/>
        </w:rPr>
        <w:t>haraṣete nāce gāẏa, mājhe nāce gorārāẏa,</w:t>
      </w:r>
      <w:r>
        <w:br/>
      </w:r>
      <w:r>
        <w:rPr>
          <w:b w:val="0"/>
          <w:i/>
        </w:rPr>
        <w:t>kāndiẏā dharaẏe rāṅgā pā || 110 ||</w:t>
      </w:r>
    </w:p>
    <w:p>
      <w:pPr>
        <w:spacing w:after="60"/>
        <w:jc w:val="both"/>
      </w:pPr>
      <w:r>
        <w:rPr>
          <w:b w:val="0"/>
          <w:i/>
        </w:rPr>
        <w:t>Word for word:</w:t>
      </w:r>
      <w:r>
        <w:t xml:space="preserve"> shuni haridasa-vani — hearing Haridasa's words; sakala vaishnava-mani — all the jewel-like Vaishnavas; amrite sinchila saba ga — [as if] their whole bodies were sprinkled with nectar; harashete nache gaya — in joy they dance and sing; majhe nache goraraya — in the midst dances Gora-raya; kandiya dharaye ranga pa — weeping, they clasp His reddish feet</w:t>
      </w:r>
    </w:p>
    <w:p>
      <w:pPr>
        <w:spacing w:after="60"/>
        <w:ind w:left="510" w:hanging="510"/>
      </w:pPr>
      <w:r>
        <w:rPr>
          <w:b/>
          <w:i w:val="0"/>
        </w:rPr>
        <w:t>110.</w:t>
      </w:r>
      <w:r>
        <w:t xml:space="preserve"> Hearing Haridasa's words, all the jewel-like Vaishnavas —</w:t>
      </w:r>
      <w:r>
        <w:br/>
      </w:r>
      <w:r>
        <w:t>as if their whole bodies were sprinkled with nectar:</w:t>
      </w:r>
      <w:r>
        <w:br/>
      </w:r>
      <w:r>
        <w:t>in joy they dance and sing, in their midst dances Gora-raya,</w:t>
      </w:r>
      <w:r>
        <w:br/>
      </w:r>
      <w:r>
        <w:t>and, weeping, they clasp His reddish feet.</w:t>
      </w:r>
    </w:p>
    <w:p>
      <w:pPr>
        <w:spacing w:after="60"/>
        <w:ind w:left="567"/>
      </w:pPr>
      <w:r>
        <w:rPr>
          <w:rFonts w:cs="Noto Serif Bengali" w:hAnsi="Noto Serif Bengali"/>
          <w:sz w:val="24"/>
        </w:rPr>
        <w:t>তবে সর্বগুণধাম, অদ্বৈত-আচার্য নাম,</w:t>
      </w:r>
      <w:r>
        <w:br/>
      </w:r>
      <w:r>
        <w:rPr>
          <w:rFonts w:cs="Noto Serif Bengali" w:hAnsi="Noto Serif Bengali"/>
          <w:sz w:val="24"/>
        </w:rPr>
        <w:t>আইলা সব বৈষ্ণবের রাজা ।</w:t>
      </w:r>
      <w:r>
        <w:br/>
      </w:r>
      <w:r>
        <w:rPr>
          <w:rFonts w:cs="Noto Serif Bengali" w:hAnsi="Noto Serif Bengali"/>
          <w:sz w:val="24"/>
        </w:rPr>
        <w:t>রূপে আলোকিত মহী, সম্মুখে দাণ্ডায় চাহি',</w:t>
      </w:r>
      <w:r>
        <w:br/>
      </w:r>
      <w:r>
        <w:rPr>
          <w:rFonts w:cs="Noto Serif Bengali" w:hAnsi="Noto Serif Bengali"/>
          <w:sz w:val="24"/>
        </w:rPr>
        <w:t>প্রভু-অংশে জন্ম মহাতেজা ॥ ১১১ ॥</w:t>
      </w:r>
    </w:p>
    <w:p>
      <w:pPr>
        <w:spacing w:after="60"/>
        <w:jc w:val="both"/>
      </w:pPr>
      <w:r>
        <w:rPr>
          <w:b w:val="0"/>
          <w:i/>
        </w:rPr>
        <w:t>tabe sarbaguṇadhāma, adbaita-ācārya nāma,</w:t>
      </w:r>
      <w:r>
        <w:br/>
      </w:r>
      <w:r>
        <w:rPr>
          <w:b w:val="0"/>
          <w:i/>
        </w:rPr>
        <w:t>āilā saba baiṣṇabera rājā |</w:t>
      </w:r>
      <w:r>
        <w:br/>
      </w:r>
      <w:r>
        <w:rPr>
          <w:b w:val="0"/>
          <w:i/>
        </w:rPr>
        <w:t>rūpe ālokita mahī, sammukhe dāṇḍāẏa cāhi',</w:t>
      </w:r>
      <w:r>
        <w:br/>
      </w:r>
      <w:r>
        <w:rPr>
          <w:b w:val="0"/>
          <w:i/>
        </w:rPr>
        <w:t>prabhu-aṃśe janma mahātejā || 111 ||</w:t>
      </w:r>
    </w:p>
    <w:p>
      <w:pPr>
        <w:spacing w:after="60"/>
        <w:jc w:val="both"/>
      </w:pPr>
      <w:r>
        <w:rPr>
          <w:b w:val="0"/>
          <w:i/>
        </w:rPr>
        <w:t>Word for word:</w:t>
      </w:r>
      <w:r>
        <w:t xml:space="preserve"> tabe sarva-guna-dhama — then the abode of all virtues; advaita-acharya nama — named Advaita Acharya; aila saba vaishnavera raja — came, the king of all Vaishnavas; rupe alokita mahi — the earth lit by His beauty; sammukhe danday chahi — stands in front gazing; prabhu-amshe janma maha-teja — born of the Lord's portion, of great might</w:t>
      </w:r>
    </w:p>
    <w:p>
      <w:pPr>
        <w:spacing w:after="60"/>
        <w:ind w:left="510" w:hanging="510"/>
      </w:pPr>
      <w:r>
        <w:rPr>
          <w:b/>
          <w:i w:val="0"/>
        </w:rPr>
        <w:t>111.</w:t>
      </w:r>
      <w:r>
        <w:t xml:space="preserve"> Then came the abode of all virtues, named Advaita Acharya,</w:t>
      </w:r>
      <w:r>
        <w:br/>
      </w:r>
      <w:r>
        <w:t>the king of all the Vaishnavas;</w:t>
      </w:r>
      <w:r>
        <w:br/>
      </w:r>
      <w:r>
        <w:t>His beauty lit up the earth; He stands in front and gazes —</w:t>
      </w:r>
      <w:r>
        <w:br/>
      </w:r>
      <w:r>
        <w:t>born of the Lord's portion, of great might.</w:t>
      </w:r>
      <w:r>
        <w:rPr>
          <w:b w:val="0"/>
          <w:i w:val="0"/>
          <w:vertAlign w:val="superscript"/>
        </w:rPr>
        <w:t>13</w:t>
      </w:r>
    </w:p>
    <w:p>
      <w:pPr>
        <w:spacing w:after="60"/>
        <w:ind w:left="567"/>
      </w:pPr>
      <w:r>
        <w:rPr>
          <w:rFonts w:cs="Noto Serif Bengali" w:hAnsi="Noto Serif Bengali"/>
          <w:sz w:val="24"/>
        </w:rPr>
        <w:t>হরি হরি বলি' ডাকে, চমক লাগিল লোকে,</w:t>
      </w:r>
      <w:r>
        <w:br/>
      </w:r>
      <w:r>
        <w:rPr>
          <w:rFonts w:cs="Noto Serif Bengali" w:hAnsi="Noto Serif Bengali"/>
          <w:sz w:val="24"/>
        </w:rPr>
        <w:t>আনন্দে নাচয়ে প্রেমভরে ।</w:t>
      </w:r>
      <w:r>
        <w:br/>
      </w:r>
      <w:r>
        <w:rPr>
          <w:rFonts w:cs="Noto Serif Bengali" w:hAnsi="Noto Serif Bengali"/>
          <w:sz w:val="24"/>
        </w:rPr>
        <w:t>পুলকিত সব গা, আপাদ-মস্তক যা,</w:t>
      </w:r>
      <w:r>
        <w:br/>
      </w:r>
      <w:r>
        <w:rPr>
          <w:rFonts w:cs="Noto Serif Bengali" w:hAnsi="Noto Serif Bengali"/>
          <w:sz w:val="24"/>
        </w:rPr>
        <w:t>প্রেমবারি দুনয়ানে ঝরে ॥ ১১২ ॥</w:t>
      </w:r>
    </w:p>
    <w:p>
      <w:pPr>
        <w:spacing w:after="60"/>
        <w:jc w:val="both"/>
      </w:pPr>
      <w:r>
        <w:rPr>
          <w:b w:val="0"/>
          <w:i/>
        </w:rPr>
        <w:t>hari hari bali' ḍāke, camaka lāgila loke,</w:t>
      </w:r>
      <w:r>
        <w:br/>
      </w:r>
      <w:r>
        <w:rPr>
          <w:b w:val="0"/>
          <w:i/>
        </w:rPr>
        <w:t>ānande nācaẏe premabhare |</w:t>
      </w:r>
      <w:r>
        <w:br/>
      </w:r>
      <w:r>
        <w:rPr>
          <w:b w:val="0"/>
          <w:i/>
        </w:rPr>
        <w:t>pulakita saba gā, āpāda-mastaka yā,</w:t>
      </w:r>
      <w:r>
        <w:br/>
      </w:r>
      <w:r>
        <w:rPr>
          <w:b w:val="0"/>
          <w:i/>
        </w:rPr>
        <w:t>premabāri dunaẏāne jhare || 112 ||</w:t>
      </w:r>
    </w:p>
    <w:p>
      <w:pPr>
        <w:spacing w:after="60"/>
        <w:jc w:val="both"/>
      </w:pPr>
      <w:r>
        <w:rPr>
          <w:b w:val="0"/>
          <w:i/>
        </w:rPr>
        <w:t>Word for word:</w:t>
      </w:r>
      <w:r>
        <w:t xml:space="preserve"> hari hari bali dake — calls "Hari, Hari!"; chamaka lagila loke — the people start; anande nachaye premabhare — dances in joy, full of prema; pulakita saba ga — the whole body thrills; apada-mastaka ya — from feet to head; prema-bari dunayane jhare — tears of prema stream from His eyes</w:t>
      </w:r>
    </w:p>
    <w:p>
      <w:pPr>
        <w:spacing w:after="60"/>
        <w:ind w:left="510" w:hanging="510"/>
      </w:pPr>
      <w:r>
        <w:rPr>
          <w:b/>
          <w:i w:val="0"/>
        </w:rPr>
        <w:t>112.</w:t>
      </w:r>
      <w:r>
        <w:t xml:space="preserve"> "Hari, Hari!" He calls, and the people start;</w:t>
      </w:r>
      <w:r>
        <w:br/>
      </w:r>
      <w:r>
        <w:t>in joy He dances, filled with prema;</w:t>
      </w:r>
      <w:r>
        <w:br/>
      </w:r>
      <w:r>
        <w:t>His whole body thrills from feet to head,</w:t>
      </w:r>
      <w:r>
        <w:br/>
      </w:r>
      <w:r>
        <w:t>tears of prema stream from His eyes.</w:t>
      </w:r>
    </w:p>
    <w:p>
      <w:pPr>
        <w:spacing w:after="60"/>
        <w:ind w:left="567"/>
      </w:pPr>
      <w:r>
        <w:rPr>
          <w:rFonts w:cs="Noto Serif Bengali" w:hAnsi="Noto Serif Bengali"/>
          <w:sz w:val="24"/>
        </w:rPr>
        <w:t>বিশ্বম্ভর-শ্রীচরণে, নেহারই ঘনে ঘনে,</w:t>
      </w:r>
      <w:r>
        <w:br/>
      </w:r>
      <w:r>
        <w:rPr>
          <w:rFonts w:cs="Noto Serif Bengali" w:hAnsi="Noto Serif Bengali"/>
          <w:sz w:val="24"/>
        </w:rPr>
        <w:t>হুঙ্কারে মারে মালসাট ।</w:t>
      </w:r>
      <w:r>
        <w:br/>
      </w:r>
      <w:r>
        <w:rPr>
          <w:rFonts w:cs="Noto Serif Bengali" w:hAnsi="Noto Serif Bengali"/>
          <w:sz w:val="24"/>
        </w:rPr>
        <w:t>সকল বৈষ্ণব মিলি', প্রেমের পসরা ডালি,</w:t>
      </w:r>
      <w:r>
        <w:br/>
      </w:r>
      <w:r>
        <w:rPr>
          <w:rFonts w:cs="Noto Serif Bengali" w:hAnsi="Noto Serif Bengali"/>
          <w:sz w:val="24"/>
        </w:rPr>
        <w:t>পসারিল অপরূপ হাট ॥ ১১৩ ॥</w:t>
      </w:r>
    </w:p>
    <w:p>
      <w:pPr>
        <w:spacing w:after="60"/>
        <w:jc w:val="both"/>
      </w:pPr>
      <w:r>
        <w:rPr>
          <w:b w:val="0"/>
          <w:i/>
        </w:rPr>
        <w:t>biśbambhara-śrīcaraṇe, nehārai ghane ghane,</w:t>
      </w:r>
      <w:r>
        <w:br/>
      </w:r>
      <w:r>
        <w:rPr>
          <w:b w:val="0"/>
          <w:i/>
        </w:rPr>
        <w:t>huṅkāre māre mālasāṭa |</w:t>
      </w:r>
      <w:r>
        <w:br/>
      </w:r>
      <w:r>
        <w:rPr>
          <w:b w:val="0"/>
          <w:i/>
        </w:rPr>
        <w:t>sakala baiṣṇaba mili', premera pasarā ḍāli,</w:t>
      </w:r>
      <w:r>
        <w:br/>
      </w:r>
      <w:r>
        <w:rPr>
          <w:b w:val="0"/>
          <w:i/>
        </w:rPr>
        <w:t>pasārila aparūpa hāṭa || 113 ||</w:t>
      </w:r>
    </w:p>
    <w:p>
      <w:pPr>
        <w:spacing w:after="60"/>
        <w:jc w:val="both"/>
      </w:pPr>
      <w:r>
        <w:rPr>
          <w:b w:val="0"/>
          <w:i/>
        </w:rPr>
        <w:t>Word for word:</w:t>
      </w:r>
      <w:r>
        <w:t xml:space="preserve"> vishvambhara-shri-charane — at Vishvambhara's holy feet; neharai ghane ghane — gazes again and again; hunkare mare malasata — roars and slaps His arms; sakala vaishnava mili — all the Vaishnavas together; premera pasara dali — baskets of the wares of prema; pasarila aparupa hata — spread out a wondrous market</w:t>
      </w:r>
    </w:p>
    <w:p>
      <w:pPr>
        <w:spacing w:after="60"/>
        <w:ind w:left="510" w:hanging="510"/>
      </w:pPr>
      <w:r>
        <w:rPr>
          <w:b/>
          <w:i w:val="0"/>
        </w:rPr>
        <w:t>113.</w:t>
      </w:r>
      <w:r>
        <w:t xml:space="preserve"> Again and again He gazes at Vishvambhara's holy feet,</w:t>
      </w:r>
      <w:r>
        <w:br/>
      </w:r>
      <w:r>
        <w:t>roars and slaps His arms like a wrestler;</w:t>
      </w:r>
      <w:r>
        <w:br/>
      </w:r>
      <w:r>
        <w:t>all the Vaishnavas together, opening baskets of the wares of prema,</w:t>
      </w:r>
      <w:r>
        <w:br/>
      </w:r>
      <w:r>
        <w:t>spread out a wondrous market.</w:t>
      </w:r>
    </w:p>
    <w:p>
      <w:pPr>
        <w:spacing w:after="60"/>
        <w:ind w:left="567"/>
      </w:pPr>
      <w:r>
        <w:rPr>
          <w:rFonts w:cs="Noto Serif Bengali" w:hAnsi="Noto Serif Bengali"/>
          <w:sz w:val="24"/>
        </w:rPr>
        <w:t>সকল বৈষ্ণবগণে, অতি আনন্দিত মনে,</w:t>
      </w:r>
      <w:r>
        <w:br/>
      </w:r>
      <w:r>
        <w:rPr>
          <w:rFonts w:cs="Noto Serif Bengali" w:hAnsi="Noto Serif Bengali"/>
          <w:sz w:val="24"/>
        </w:rPr>
        <w:t>প্রেমের সাগরে দিল ডুব ।</w:t>
      </w:r>
      <w:r>
        <w:br/>
      </w:r>
      <w:r>
        <w:rPr>
          <w:rFonts w:cs="Noto Serif Bengali" w:hAnsi="Noto Serif Bengali"/>
          <w:sz w:val="24"/>
        </w:rPr>
        <w:t>সকল বৈষ্ণব মিলি', আপনে শ্রীগৌরহরি,</w:t>
      </w:r>
      <w:r>
        <w:br/>
      </w:r>
      <w:r>
        <w:rPr>
          <w:rFonts w:cs="Noto Serif Bengali" w:hAnsi="Noto Serif Bengali"/>
          <w:sz w:val="24"/>
        </w:rPr>
        <w:t>প্রকাশয়ে সংসারের সুখ ॥ ১১৪ ॥</w:t>
      </w:r>
    </w:p>
    <w:p>
      <w:pPr>
        <w:spacing w:after="60"/>
        <w:jc w:val="both"/>
      </w:pPr>
      <w:r>
        <w:rPr>
          <w:b w:val="0"/>
          <w:i/>
        </w:rPr>
        <w:t>sakala baiṣṇabagaṇe, ati ānandita mane,</w:t>
      </w:r>
      <w:r>
        <w:br/>
      </w:r>
      <w:r>
        <w:rPr>
          <w:b w:val="0"/>
          <w:i/>
        </w:rPr>
        <w:t>premera sāgare dila ḍuba |</w:t>
      </w:r>
      <w:r>
        <w:br/>
      </w:r>
      <w:r>
        <w:rPr>
          <w:b w:val="0"/>
          <w:i/>
        </w:rPr>
        <w:t>sakala baiṣṇaba mili', āpane śrīgaurahari,</w:t>
      </w:r>
      <w:r>
        <w:br/>
      </w:r>
      <w:r>
        <w:rPr>
          <w:b w:val="0"/>
          <w:i/>
        </w:rPr>
        <w:t>prakāśaẏe saṃsārera sukha || 114 ||</w:t>
      </w:r>
    </w:p>
    <w:p>
      <w:pPr>
        <w:spacing w:after="60"/>
        <w:jc w:val="both"/>
      </w:pPr>
      <w:r>
        <w:rPr>
          <w:b w:val="0"/>
          <w:i/>
        </w:rPr>
        <w:t>Word for word:</w:t>
      </w:r>
      <w:r>
        <w:t xml:space="preserve"> sakala vaishnava-gane — all the Vaishnavas; ati anandita mane — rejoicing at heart; premera sagare dila duba — plunged into the ocean of prema; sakala vaishnava mili — with all the Vaishnavas; apane shri-gaurahari — Sri Gaurahari Himself; prakashaye samsarera sukha — reveals happiness to the world</w:t>
      </w:r>
    </w:p>
    <w:p>
      <w:pPr>
        <w:spacing w:after="60"/>
        <w:ind w:left="510" w:hanging="510"/>
      </w:pPr>
      <w:r>
        <w:rPr>
          <w:b/>
          <w:i w:val="0"/>
        </w:rPr>
        <w:t>114.</w:t>
      </w:r>
      <w:r>
        <w:t xml:space="preserve"> All the Vaishnavas, rejoicing at heart,</w:t>
      </w:r>
      <w:r>
        <w:br/>
      </w:r>
      <w:r>
        <w:t>plunged into the ocean of prema;</w:t>
      </w:r>
      <w:r>
        <w:br/>
      </w:r>
      <w:r>
        <w:t>with all the Vaishnavas Sri Gaurahari Himself</w:t>
      </w:r>
      <w:r>
        <w:br/>
      </w:r>
      <w:r>
        <w:t>reveals happiness to the world.</w:t>
      </w:r>
    </w:p>
    <w:p>
      <w:pPr>
        <w:spacing w:after="60"/>
        <w:ind w:left="567"/>
      </w:pPr>
      <w:r>
        <w:rPr>
          <w:rFonts w:cs="Noto Serif Bengali" w:hAnsi="Noto Serif Bengali"/>
          <w:sz w:val="24"/>
        </w:rPr>
        <w:t>এখনে কহিব শুন, সাবধানে সর্বজন,</w:t>
      </w:r>
      <w:r>
        <w:br/>
      </w:r>
      <w:r>
        <w:rPr>
          <w:rFonts w:cs="Noto Serif Bengali" w:hAnsi="Noto Serif Bengali"/>
          <w:sz w:val="24"/>
        </w:rPr>
        <w:t>গোপিকা-আবেশ-বশ প্রভু ।</w:t>
      </w:r>
      <w:r>
        <w:br/>
      </w:r>
      <w:r>
        <w:rPr>
          <w:rFonts w:cs="Noto Serif Bengali" w:hAnsi="Noto Serif Bengali"/>
          <w:sz w:val="24"/>
        </w:rPr>
        <w:t>হৃদয়ে কাঁচলি পরে, শঙ্খ-কঙ্কণ করে,</w:t>
      </w:r>
      <w:r>
        <w:br/>
      </w:r>
      <w:r>
        <w:rPr>
          <w:rFonts w:cs="Noto Serif Bengali" w:hAnsi="Noto Serif Bengali"/>
          <w:sz w:val="24"/>
        </w:rPr>
        <w:t>দুটি আঁখি রসে ডুবুডুবু ॥ ১১৫ ॥</w:t>
      </w:r>
    </w:p>
    <w:p>
      <w:pPr>
        <w:spacing w:after="60"/>
        <w:jc w:val="both"/>
      </w:pPr>
      <w:r>
        <w:rPr>
          <w:b w:val="0"/>
          <w:i/>
        </w:rPr>
        <w:t>ekhane kahiba śuna, sābadhāne sarbajana,</w:t>
      </w:r>
      <w:r>
        <w:br/>
      </w:r>
      <w:r>
        <w:rPr>
          <w:b w:val="0"/>
          <w:i/>
        </w:rPr>
        <w:t>gopikā-ābeśa-baśa prabhu |</w:t>
      </w:r>
      <w:r>
        <w:br/>
      </w:r>
      <w:r>
        <w:rPr>
          <w:b w:val="0"/>
          <w:i/>
        </w:rPr>
        <w:t>hṛdaẏe kāṁcali pare, śaṅkha-kaṅkaṇa kare,</w:t>
      </w:r>
      <w:r>
        <w:br/>
      </w:r>
      <w:r>
        <w:rPr>
          <w:b w:val="0"/>
          <w:i/>
        </w:rPr>
        <w:t>duṭi āṁkhi rase ḍubuḍubu || 115 ||</w:t>
      </w:r>
    </w:p>
    <w:p>
      <w:pPr>
        <w:spacing w:after="60"/>
        <w:jc w:val="both"/>
      </w:pPr>
      <w:r>
        <w:rPr>
          <w:b w:val="0"/>
          <w:i/>
        </w:rPr>
        <w:t>Word for word:</w:t>
      </w:r>
      <w:r>
        <w:t xml:space="preserve"> ekhane kahiba shuna — now I shall tell, listen; savadhane sarvajana — all, attentively; gopika-avesha-basha prabhu — the Lord in the sway of a gopi's bhava; hridaye kanchali pare — puts a bodice on His breast; shankha-kankana kare — conch bangles on His wrists; duti ankhi rase dubudubu — both eyes drowning in rasa</w:t>
      </w:r>
    </w:p>
    <w:p>
      <w:pPr>
        <w:spacing w:after="60"/>
        <w:ind w:left="510" w:hanging="510"/>
      </w:pPr>
      <w:r>
        <w:rPr>
          <w:b/>
          <w:i w:val="0"/>
        </w:rPr>
        <w:t>115.</w:t>
      </w:r>
      <w:r>
        <w:t xml:space="preserve"> And now I shall tell — listen, all, attentively:</w:t>
      </w:r>
      <w:r>
        <w:br/>
      </w:r>
      <w:r>
        <w:t>the Lord, in the sway of a gopi's bhava,</w:t>
      </w:r>
      <w:r>
        <w:br/>
      </w:r>
      <w:r>
        <w:t>puts a bodice on His breast, conch-shell bangles on His wrists;</w:t>
      </w:r>
      <w:r>
        <w:br/>
      </w:r>
      <w:r>
        <w:t>both His eyes are drowning in rasa.</w:t>
      </w:r>
    </w:p>
    <w:p>
      <w:pPr>
        <w:spacing w:after="60"/>
        <w:ind w:left="567"/>
      </w:pPr>
      <w:r>
        <w:rPr>
          <w:rFonts w:cs="Noto Serif Bengali" w:hAnsi="Noto Serif Bengali"/>
          <w:sz w:val="24"/>
        </w:rPr>
        <w:t>পট্টবসন পরে, নূপুর চরণে ধরে,</w:t>
      </w:r>
      <w:r>
        <w:br/>
      </w:r>
      <w:r>
        <w:rPr>
          <w:rFonts w:cs="Noto Serif Bengali" w:hAnsi="Noto Serif Bengali"/>
          <w:sz w:val="24"/>
        </w:rPr>
        <w:t>মুঠে পাই ক্ষীণ মাঝাখানি ।</w:t>
      </w:r>
      <w:r>
        <w:br/>
      </w:r>
      <w:r>
        <w:rPr>
          <w:rFonts w:cs="Noto Serif Bengali" w:hAnsi="Noto Serif Bengali"/>
          <w:sz w:val="24"/>
        </w:rPr>
        <w:t>রূপে ত্রিজগত মোহে, উপমা দিবার কাহে,</w:t>
      </w:r>
      <w:r>
        <w:br/>
      </w:r>
      <w:r>
        <w:rPr>
          <w:rFonts w:cs="Noto Serif Bengali" w:hAnsi="Noto Serif Bengali"/>
          <w:sz w:val="24"/>
        </w:rPr>
        <w:t>গোপীবেশে ঠাকুর আপনি ॥ ১১৬ ॥</w:t>
      </w:r>
    </w:p>
    <w:p>
      <w:pPr>
        <w:spacing w:after="60"/>
        <w:jc w:val="both"/>
      </w:pPr>
      <w:r>
        <w:rPr>
          <w:b w:val="0"/>
          <w:i/>
        </w:rPr>
        <w:t>paṭṭabasana pare, nūpura caraṇe dhare,</w:t>
      </w:r>
      <w:r>
        <w:br/>
      </w:r>
      <w:r>
        <w:rPr>
          <w:b w:val="0"/>
          <w:i/>
        </w:rPr>
        <w:t>muṭhe pāi kṣīṇa mājhākhāni |</w:t>
      </w:r>
      <w:r>
        <w:br/>
      </w:r>
      <w:r>
        <w:rPr>
          <w:b w:val="0"/>
          <w:i/>
        </w:rPr>
        <w:t>rūpe trijagata mohe, upamā dibāra kāhe,</w:t>
      </w:r>
      <w:r>
        <w:br/>
      </w:r>
      <w:r>
        <w:rPr>
          <w:b w:val="0"/>
          <w:i/>
        </w:rPr>
        <w:t>gopībeśe ṭhākura āpani || 116 ||</w:t>
      </w:r>
    </w:p>
    <w:p>
      <w:pPr>
        <w:spacing w:after="60"/>
        <w:jc w:val="both"/>
      </w:pPr>
      <w:r>
        <w:rPr>
          <w:b w:val="0"/>
          <w:i/>
        </w:rPr>
        <w:t>Word for word:</w:t>
      </w:r>
      <w:r>
        <w:t xml:space="preserve"> patta-basana pare — wears silk; nupura charane dhare — anklets on the feet; muthe pai kshina majhakhani — a slender waist a fist could clasp; rupe trijagata mohe — the beauty charms the three worlds; upama dibara kahe — to what to compare; gopi-veshe thakura apani — the Thakura Himself in a gopi's dress</w:t>
      </w:r>
    </w:p>
    <w:p>
      <w:pPr>
        <w:spacing w:after="60"/>
        <w:ind w:left="510" w:hanging="510"/>
      </w:pPr>
      <w:r>
        <w:rPr>
          <w:b/>
          <w:i w:val="0"/>
        </w:rPr>
        <w:t>116.</w:t>
      </w:r>
      <w:r>
        <w:t xml:space="preserve"> He wears silk, anklets on His feet,</w:t>
      </w:r>
      <w:r>
        <w:br/>
      </w:r>
      <w:r>
        <w:t>His waist so slender a fist could clasp it;</w:t>
      </w:r>
      <w:r>
        <w:br/>
      </w:r>
      <w:r>
        <w:t>His beauty charms the three worlds — to what can it be compared? —</w:t>
      </w:r>
      <w:r>
        <w:br/>
      </w:r>
      <w:r>
        <w:t>the Thakura Himself in a gopi's dress.</w:t>
      </w:r>
      <w:r>
        <w:rPr>
          <w:b w:val="0"/>
          <w:i w:val="0"/>
          <w:vertAlign w:val="superscript"/>
        </w:rPr>
        <w:t>14</w:t>
      </w:r>
    </w:p>
    <w:p>
      <w:pPr>
        <w:spacing w:after="60"/>
        <w:ind w:left="567"/>
      </w:pPr>
      <w:r>
        <w:rPr>
          <w:rFonts w:cs="Noto Serif Bengali" w:hAnsi="Noto Serif Bengali"/>
          <w:sz w:val="24"/>
        </w:rPr>
        <w:t>অলৌকিক অঙ্গতেজে, বায়ু বহে মলয়জে,</w:t>
      </w:r>
      <w:r>
        <w:br/>
      </w:r>
      <w:r>
        <w:rPr>
          <w:rFonts w:cs="Noto Serif Bengali" w:hAnsi="Noto Serif Bengali"/>
          <w:sz w:val="24"/>
        </w:rPr>
        <w:t>তাহে নব মালতীর মালা ।</w:t>
      </w:r>
      <w:r>
        <w:br/>
      </w:r>
      <w:r>
        <w:rPr>
          <w:rFonts w:cs="Noto Serif Bengali" w:hAnsi="Noto Serif Bengali"/>
          <w:sz w:val="24"/>
        </w:rPr>
        <w:t>সুমেরু-শিখরে যেন, সুরধুনী-জল হেন,</w:t>
      </w:r>
      <w:r>
        <w:br/>
      </w:r>
      <w:r>
        <w:rPr>
          <w:rFonts w:cs="Noto Serif Bengali" w:hAnsi="Noto Serif Bengali"/>
          <w:sz w:val="24"/>
        </w:rPr>
        <w:t>গোরা-অঙ্গে বহে দুই ধারা ॥ ১১৭ ॥</w:t>
      </w:r>
    </w:p>
    <w:p>
      <w:pPr>
        <w:spacing w:after="60"/>
        <w:jc w:val="both"/>
      </w:pPr>
      <w:r>
        <w:rPr>
          <w:b w:val="0"/>
          <w:i/>
        </w:rPr>
        <w:t>alaukika aṅgateje, bāẏu bahe malaẏaje,</w:t>
      </w:r>
      <w:r>
        <w:br/>
      </w:r>
      <w:r>
        <w:rPr>
          <w:b w:val="0"/>
          <w:i/>
        </w:rPr>
        <w:t>tāhe naba mālatīra mālā |</w:t>
      </w:r>
      <w:r>
        <w:br/>
      </w:r>
      <w:r>
        <w:rPr>
          <w:b w:val="0"/>
          <w:i/>
        </w:rPr>
        <w:t>sumeru-śikhare yena, suradhunī-jala hena,</w:t>
      </w:r>
      <w:r>
        <w:br/>
      </w:r>
      <w:r>
        <w:rPr>
          <w:b w:val="0"/>
          <w:i/>
        </w:rPr>
        <w:t>gorā-aṅge bahe dui dhārā || 117 ||</w:t>
      </w:r>
    </w:p>
    <w:p>
      <w:pPr>
        <w:spacing w:after="60"/>
        <w:jc w:val="both"/>
      </w:pPr>
      <w:r>
        <w:rPr>
          <w:b w:val="0"/>
          <w:i/>
        </w:rPr>
        <w:t>Word for word:</w:t>
      </w:r>
      <w:r>
        <w:t xml:space="preserve"> alaukika anga-teje — from the unearthly radiance of His body; vayu bahe malayaje — a Malaya breeze blows; tahe nava malatira mala — on Him a garland of fresh malati; sumeru-shikhare yena — as on the peak of Sumeru; suradhuni-jala hena — the waters of the heavenly river; gora-ange bahe dui dhara — two streams flow on Gora's body</w:t>
      </w:r>
    </w:p>
    <w:p>
      <w:pPr>
        <w:spacing w:after="60"/>
        <w:ind w:left="510" w:hanging="510"/>
      </w:pPr>
      <w:r>
        <w:rPr>
          <w:b/>
          <w:i w:val="0"/>
        </w:rPr>
        <w:t>117.</w:t>
      </w:r>
      <w:r>
        <w:t xml:space="preserve"> From the unearthly radiance of His body a Malaya breeze blows,</w:t>
      </w:r>
      <w:r>
        <w:br/>
      </w:r>
      <w:r>
        <w:t>on Him is a garland of fresh malati;</w:t>
      </w:r>
      <w:r>
        <w:br/>
      </w:r>
      <w:r>
        <w:t>like the waters of the heavenly river on the peak of Sumeru,</w:t>
      </w:r>
      <w:r>
        <w:br/>
      </w:r>
      <w:r>
        <w:t>two streams [of tears] flow over Gora's body.</w:t>
      </w:r>
    </w:p>
    <w:p>
      <w:pPr>
        <w:spacing w:after="60"/>
        <w:ind w:left="567"/>
      </w:pPr>
      <w:r>
        <w:rPr>
          <w:rFonts w:cs="Noto Serif Bengali" w:hAnsi="Noto Serif Bengali"/>
          <w:sz w:val="24"/>
        </w:rPr>
        <w:t>সকল বৈষ্ণব-মাঝে, নাচে মহানটরাজে,</w:t>
      </w:r>
      <w:r>
        <w:br/>
      </w:r>
      <w:r>
        <w:rPr>
          <w:rFonts w:cs="Noto Serif Bengali" w:hAnsi="Noto Serif Bengali"/>
          <w:sz w:val="24"/>
        </w:rPr>
        <w:t>রসের আবেশে ভাব ধরে ।</w:t>
      </w:r>
      <w:r>
        <w:br/>
      </w:r>
      <w:r>
        <w:rPr>
          <w:rFonts w:cs="Noto Serif Bengali" w:hAnsi="Noto Serif Bengali"/>
          <w:sz w:val="24"/>
        </w:rPr>
        <w:t>এমন করিতে পুন, লখিমী পড়িল মন,</w:t>
      </w:r>
      <w:r>
        <w:br/>
      </w:r>
      <w:r>
        <w:rPr>
          <w:rFonts w:cs="Noto Serif Bengali" w:hAnsi="Noto Serif Bengali"/>
          <w:sz w:val="24"/>
        </w:rPr>
        <w:t>সে আবেশে গেলা দেবঘরে ॥ ১১৮ ॥</w:t>
      </w:r>
    </w:p>
    <w:p>
      <w:pPr>
        <w:spacing w:after="60"/>
        <w:jc w:val="both"/>
      </w:pPr>
      <w:r>
        <w:rPr>
          <w:b w:val="0"/>
          <w:i/>
        </w:rPr>
        <w:t>sakala baiṣṇaba-mājhe, nāce mahānaṭarāje,</w:t>
      </w:r>
      <w:r>
        <w:br/>
      </w:r>
      <w:r>
        <w:rPr>
          <w:b w:val="0"/>
          <w:i/>
        </w:rPr>
        <w:t>rasera ābeśe bhāba dhare |</w:t>
      </w:r>
      <w:r>
        <w:br/>
      </w:r>
      <w:r>
        <w:rPr>
          <w:b w:val="0"/>
          <w:i/>
        </w:rPr>
        <w:t>emana karite puna, lakhimī paṛila mana,</w:t>
      </w:r>
      <w:r>
        <w:br/>
      </w:r>
      <w:r>
        <w:rPr>
          <w:b w:val="0"/>
          <w:i/>
        </w:rPr>
        <w:t>se ābeśe gelā debaghare || 118 ||</w:t>
      </w:r>
    </w:p>
    <w:p>
      <w:pPr>
        <w:spacing w:after="60"/>
        <w:jc w:val="both"/>
      </w:pPr>
      <w:r>
        <w:rPr>
          <w:b w:val="0"/>
          <w:i/>
        </w:rPr>
        <w:t>Word for word:</w:t>
      </w:r>
      <w:r>
        <w:t xml:space="preserve"> sakala vaishnava-majhe — amid all the Vaishnavas; nache mahanataraje — dances the great king of dancers; rasera aveshe bhava dhare — takes on bhavas in the rapture of rasa; emana karite puna — and as He did so; lakhimi padila mana — He thought of Lakshmi; se aveshe gela deva-ghare — in that bhava went into the Deity's chamber</w:t>
      </w:r>
    </w:p>
    <w:p>
      <w:pPr>
        <w:spacing w:after="60"/>
        <w:ind w:left="510" w:hanging="510"/>
      </w:pPr>
      <w:r>
        <w:rPr>
          <w:b/>
          <w:i w:val="0"/>
        </w:rPr>
        <w:t>118.</w:t>
      </w:r>
      <w:r>
        <w:t xml:space="preserve"> Amid all the Vaishnavas dances the great king of dancers,</w:t>
      </w:r>
      <w:r>
        <w:br/>
      </w:r>
      <w:r>
        <w:t>taking on bhavas in the rapture of rasa.</w:t>
      </w:r>
      <w:r>
        <w:br/>
      </w:r>
      <w:r>
        <w:t>And as He danced thus, He thought of Lakshmi —</w:t>
      </w:r>
      <w:r>
        <w:br/>
      </w:r>
      <w:r>
        <w:t>and in that bhava went into the Deity's chamber.</w:t>
      </w:r>
    </w:p>
    <w:p>
      <w:pPr>
        <w:spacing w:after="60"/>
        <w:ind w:left="567"/>
      </w:pPr>
      <w:r>
        <w:rPr>
          <w:rFonts w:cs="Noto Serif Bengali" w:hAnsi="Noto Serif Bengali"/>
          <w:sz w:val="24"/>
        </w:rPr>
        <w:t>ঘরে সাম্ভাইয়া অতি, দিব্য চতুর্ভুজ-মূর্তি,</w:t>
      </w:r>
      <w:r>
        <w:br/>
      </w:r>
      <w:r>
        <w:rPr>
          <w:rFonts w:cs="Noto Serif Bengali" w:hAnsi="Noto Serif Bengali"/>
          <w:sz w:val="24"/>
        </w:rPr>
        <w:t>দেখি' দাণ্ডাইল তার কাছে ।</w:t>
      </w:r>
      <w:r>
        <w:br/>
      </w:r>
      <w:r>
        <w:rPr>
          <w:rFonts w:cs="Noto Serif Bengali" w:hAnsi="Noto Serif Bengali"/>
          <w:sz w:val="24"/>
        </w:rPr>
        <w:t>আধ-নয়ানে চায়, আধ-পদ চলি' যায়,</w:t>
      </w:r>
      <w:r>
        <w:br/>
      </w:r>
      <w:r>
        <w:rPr>
          <w:rFonts w:cs="Noto Serif Bengali" w:hAnsi="Noto Serif Bengali"/>
          <w:sz w:val="24"/>
        </w:rPr>
        <w:t>বসনে ঢাকিল আঁখি পাছে ॥ ১১৯ ॥</w:t>
      </w:r>
    </w:p>
    <w:p>
      <w:pPr>
        <w:spacing w:after="60"/>
        <w:jc w:val="both"/>
      </w:pPr>
      <w:r>
        <w:rPr>
          <w:b w:val="0"/>
          <w:i/>
        </w:rPr>
        <w:t>ghare sāmbhāiẏā ati, dibya caturbhuja-mūrti,</w:t>
      </w:r>
      <w:r>
        <w:br/>
      </w:r>
      <w:r>
        <w:rPr>
          <w:b w:val="0"/>
          <w:i/>
        </w:rPr>
        <w:t>dekhi' dāṇḍāila tāra kāche |</w:t>
      </w:r>
      <w:r>
        <w:br/>
      </w:r>
      <w:r>
        <w:rPr>
          <w:b w:val="0"/>
          <w:i/>
        </w:rPr>
        <w:t>ādha-naẏāne cāẏa, ādha-pada cali' yāẏa,</w:t>
      </w:r>
      <w:r>
        <w:br/>
      </w:r>
      <w:r>
        <w:rPr>
          <w:b w:val="0"/>
          <w:i/>
        </w:rPr>
        <w:t>basane ḍhākila āṁkhi pāche || 119 ||</w:t>
      </w:r>
    </w:p>
    <w:p>
      <w:pPr>
        <w:spacing w:after="60"/>
        <w:jc w:val="both"/>
      </w:pPr>
      <w:r>
        <w:rPr>
          <w:b w:val="0"/>
          <w:i/>
        </w:rPr>
        <w:t>Word for word:</w:t>
      </w:r>
      <w:r>
        <w:t xml:space="preserve"> ghare sambhaiya — entering the chamber; ati divya chaturbhuja-murti — the most divine four-armed Deity; dekhi dandaila tara kachhe — seeing, He stood beside It; adha-nayane chaya — looks with half-closed eyes; adha-pada chali yaya — walks with half-steps; basane dhakila ankhi pachhe — covered His eyes with His cloth</w:t>
      </w:r>
    </w:p>
    <w:p>
      <w:pPr>
        <w:spacing w:after="60"/>
        <w:ind w:left="510" w:hanging="510"/>
      </w:pPr>
      <w:r>
        <w:rPr>
          <w:b/>
          <w:i w:val="0"/>
        </w:rPr>
        <w:t>119.</w:t>
      </w:r>
      <w:r>
        <w:t xml:space="preserve"> Entering the chamber and seeing the divine four-armed Deity,</w:t>
      </w:r>
      <w:r>
        <w:br/>
      </w:r>
      <w:r>
        <w:t>He stood beside It;</w:t>
      </w:r>
      <w:r>
        <w:br/>
      </w:r>
      <w:r>
        <w:t>He looks with half-closed eyes, walks with half-steps,</w:t>
      </w:r>
      <w:r>
        <w:br/>
      </w:r>
      <w:r>
        <w:t>and has covered His eyes with the edge of His cloth.</w:t>
      </w:r>
      <w:r>
        <w:rPr>
          <w:b w:val="0"/>
          <w:i w:val="0"/>
          <w:vertAlign w:val="superscript"/>
        </w:rPr>
        <w:t>15</w:t>
      </w:r>
    </w:p>
    <w:p>
      <w:pPr>
        <w:spacing w:after="60"/>
        <w:ind w:left="567"/>
      </w:pPr>
      <w:r>
        <w:rPr>
          <w:rFonts w:cs="Noto Serif Bengali" w:hAnsi="Noto Serif Bengali"/>
          <w:sz w:val="24"/>
        </w:rPr>
        <w:t>তবে সব নিজজনে, পড়ি' তার শ্রীচরণে,</w:t>
      </w:r>
      <w:r>
        <w:br/>
      </w:r>
      <w:r>
        <w:rPr>
          <w:rFonts w:cs="Noto Serif Bengali" w:hAnsi="Noto Serif Bengali"/>
          <w:sz w:val="24"/>
        </w:rPr>
        <w:t>বিনয়-বচনে করে স্তুতি ।</w:t>
      </w:r>
      <w:r>
        <w:br/>
      </w:r>
      <w:r>
        <w:rPr>
          <w:rFonts w:cs="Noto Serif Bengali" w:hAnsi="Noto Serif Bengali"/>
          <w:sz w:val="24"/>
        </w:rPr>
        <w:t>শ্রীস্তব পঢ়ে কেহো, আনন্দে বিভোর সেহো,</w:t>
      </w:r>
      <w:r>
        <w:br/>
      </w:r>
      <w:r>
        <w:rPr>
          <w:rFonts w:cs="Noto Serif Bengali" w:hAnsi="Noto Serif Bengali"/>
          <w:sz w:val="24"/>
        </w:rPr>
        <w:t>বর মাগে—দেহ প্রেমভক্তি ॥ ১২০ ॥</w:t>
      </w:r>
    </w:p>
    <w:p>
      <w:pPr>
        <w:spacing w:after="60"/>
        <w:jc w:val="both"/>
      </w:pPr>
      <w:r>
        <w:rPr>
          <w:b w:val="0"/>
          <w:i/>
        </w:rPr>
        <w:t>tabe saba nijajane, paṛi' tāra śrīcaraṇe,</w:t>
      </w:r>
      <w:r>
        <w:br/>
      </w:r>
      <w:r>
        <w:rPr>
          <w:b w:val="0"/>
          <w:i/>
        </w:rPr>
        <w:t>binaẏa-bacane kare stuti |</w:t>
      </w:r>
      <w:r>
        <w:br/>
      </w:r>
      <w:r>
        <w:rPr>
          <w:b w:val="0"/>
          <w:i/>
        </w:rPr>
        <w:t>śrīstaba paṛhe keho, ānande bibhora seho,</w:t>
      </w:r>
      <w:r>
        <w:br/>
      </w:r>
      <w:r>
        <w:rPr>
          <w:b w:val="0"/>
          <w:i/>
        </w:rPr>
        <w:t>bara māge—deha premabhakti || 120 ||</w:t>
      </w:r>
    </w:p>
    <w:p>
      <w:pPr>
        <w:spacing w:after="60"/>
        <w:jc w:val="both"/>
      </w:pPr>
      <w:r>
        <w:rPr>
          <w:b w:val="0"/>
          <w:i/>
        </w:rPr>
        <w:t>Word for word:</w:t>
      </w:r>
      <w:r>
        <w:t xml:space="preserve"> tabe saba nija-jane — then all His own; padi tara shri-charane — falling at His holy feet; vinaya-vachane kare stuti — offer praise with humble words; shri-stava padhe keho — someone recites the Sri-stava; anande vibhora seho — he, lost in bliss; bara mage — asks a boon; deha prema-bhakti — give prema-bhakti</w:t>
      </w:r>
    </w:p>
    <w:p>
      <w:pPr>
        <w:spacing w:after="60"/>
        <w:ind w:left="510" w:hanging="510"/>
      </w:pPr>
      <w:r>
        <w:rPr>
          <w:b/>
          <w:i w:val="0"/>
        </w:rPr>
        <w:t>120.</w:t>
      </w:r>
      <w:r>
        <w:t xml:space="preserve"> Then all His own, falling at His holy feet,</w:t>
      </w:r>
      <w:r>
        <w:br/>
      </w:r>
      <w:r>
        <w:t>offer praise with humble words;</w:t>
      </w:r>
      <w:r>
        <w:br/>
      </w:r>
      <w:r>
        <w:t>someone recites the Sri-stava and, lost in bliss,</w:t>
      </w:r>
      <w:r>
        <w:br/>
      </w:r>
      <w:r>
        <w:t>asks a boon: "Give prema-bhakti!"</w:t>
      </w:r>
    </w:p>
    <w:p>
      <w:pPr>
        <w:spacing w:after="60"/>
        <w:ind w:left="567"/>
      </w:pPr>
      <w:r>
        <w:rPr>
          <w:rFonts w:cs="Noto Serif Bengali" w:hAnsi="Noto Serif Bengali"/>
          <w:sz w:val="24"/>
        </w:rPr>
        <w:t>সর্বজন স্তব করে, শুনি' সেই সেইকালে,</w:t>
      </w:r>
      <w:r>
        <w:br/>
      </w:r>
      <w:r>
        <w:rPr>
          <w:rFonts w:cs="Noto Serif Bengali" w:hAnsi="Noto Serif Bengali"/>
          <w:sz w:val="24"/>
        </w:rPr>
        <w:t>আদ্যাশক্তি পড়ি' গেল মনে ।</w:t>
      </w:r>
      <w:r>
        <w:br/>
      </w:r>
      <w:r>
        <w:rPr>
          <w:rFonts w:cs="Noto Serif Bengali" w:hAnsi="Noto Serif Bengali"/>
          <w:sz w:val="24"/>
        </w:rPr>
        <w:t>সেই ত আবেশ ধরে, সর্বজন চমৎকারে,</w:t>
      </w:r>
      <w:r>
        <w:br/>
      </w:r>
      <w:r>
        <w:rPr>
          <w:rFonts w:cs="Noto Serif Bengali" w:hAnsi="Noto Serif Bengali"/>
          <w:sz w:val="24"/>
        </w:rPr>
        <w:t>স্তব পঢ়ে কত সুরগণে ॥ ১২১ ॥</w:t>
      </w:r>
    </w:p>
    <w:p>
      <w:pPr>
        <w:spacing w:after="60"/>
        <w:jc w:val="both"/>
      </w:pPr>
      <w:r>
        <w:rPr>
          <w:b w:val="0"/>
          <w:i/>
        </w:rPr>
        <w:t>sarbajana staba kare, śuni' sei seikāle,</w:t>
      </w:r>
      <w:r>
        <w:br/>
      </w:r>
      <w:r>
        <w:rPr>
          <w:b w:val="0"/>
          <w:i/>
        </w:rPr>
        <w:t>ādyāśakti paṛi' gela mane |</w:t>
      </w:r>
      <w:r>
        <w:br/>
      </w:r>
      <w:r>
        <w:rPr>
          <w:b w:val="0"/>
          <w:i/>
        </w:rPr>
        <w:t>sei ta ābeśa dhare, sarbajana camatkāre,</w:t>
      </w:r>
      <w:r>
        <w:br/>
      </w:r>
      <w:r>
        <w:rPr>
          <w:b w:val="0"/>
          <w:i/>
        </w:rPr>
        <w:t>staba paṛhe kata suragaṇe || 121 ||</w:t>
      </w:r>
    </w:p>
    <w:p>
      <w:pPr>
        <w:spacing w:after="60"/>
        <w:jc w:val="both"/>
      </w:pPr>
      <w:r>
        <w:rPr>
          <w:b w:val="0"/>
          <w:i/>
        </w:rPr>
        <w:t>Word for word:</w:t>
      </w:r>
      <w:r>
        <w:t xml:space="preserve"> sarvajana stava kare — all offer praise; shuni sei seikale — hearing it, at that very moment; adya-shakti padi gela mane — He thought of the primal Shakti; sei ta avesha dhare — takes on that very bhava; sarvajana chamatkare — all are amazed; stava padhe kata sura-gane — recite many hymns of the gods</w:t>
      </w:r>
    </w:p>
    <w:p>
      <w:pPr>
        <w:spacing w:after="60"/>
        <w:ind w:left="510" w:hanging="510"/>
      </w:pPr>
      <w:r>
        <w:rPr>
          <w:b/>
          <w:i w:val="0"/>
        </w:rPr>
        <w:t>121.</w:t>
      </w:r>
      <w:r>
        <w:t xml:space="preserve"> All offer praise; hearing it, at that very moment</w:t>
      </w:r>
      <w:r>
        <w:br/>
      </w:r>
      <w:r>
        <w:t>He thought of the primal Shakti</w:t>
      </w:r>
      <w:r>
        <w:br/>
      </w:r>
      <w:r>
        <w:t>and took on that very bhava; all are amazed</w:t>
      </w:r>
      <w:r>
        <w:br/>
      </w:r>
      <w:r>
        <w:t>and recite many hymns composed by the gods.</w:t>
      </w:r>
      <w:r>
        <w:rPr>
          <w:b w:val="0"/>
          <w:i w:val="0"/>
          <w:vertAlign w:val="superscript"/>
        </w:rPr>
        <w:t>16</w:t>
      </w:r>
    </w:p>
    <w:p>
      <w:pPr>
        <w:spacing w:after="60"/>
        <w:ind w:left="567"/>
      </w:pPr>
      <w:r>
        <w:rPr>
          <w:rFonts w:cs="Noto Serif Bengali" w:hAnsi="Noto Serif Bengali"/>
          <w:sz w:val="24"/>
        </w:rPr>
        <w:t>তবে স্তব কৈল সভে, সুরকৃত মহাস্তবে,</w:t>
      </w:r>
      <w:r>
        <w:br/>
      </w:r>
      <w:r>
        <w:rPr>
          <w:rFonts w:cs="Noto Serif Bengali" w:hAnsi="Noto Serif Bengali"/>
          <w:sz w:val="24"/>
        </w:rPr>
        <w:t>তুষ্ট হঞা বোলে আদ্যাশক্তি ।</w:t>
      </w:r>
      <w:r>
        <w:br/>
      </w:r>
      <w:r>
        <w:rPr>
          <w:rFonts w:cs="Noto Serif Bengali" w:hAnsi="Noto Serif Bengali"/>
          <w:sz w:val="24"/>
        </w:rPr>
        <w:t>দেবতা-আসনে বসি', কহে লহু লহু হাসি',</w:t>
      </w:r>
      <w:r>
        <w:br/>
      </w:r>
      <w:r>
        <w:rPr>
          <w:rFonts w:cs="Noto Serif Bengali" w:hAnsi="Noto Serif Bengali"/>
          <w:sz w:val="24"/>
        </w:rPr>
        <w:t>দেখিবারে আইলুঁ প্রেমভক্তি ॥ ১২২ ॥</w:t>
      </w:r>
    </w:p>
    <w:p>
      <w:pPr>
        <w:spacing w:after="60"/>
        <w:jc w:val="both"/>
      </w:pPr>
      <w:r>
        <w:rPr>
          <w:b w:val="0"/>
          <w:i/>
        </w:rPr>
        <w:t>tabe staba kaila sabhe, surakṛta mahāstabe,</w:t>
      </w:r>
      <w:r>
        <w:br/>
      </w:r>
      <w:r>
        <w:rPr>
          <w:b w:val="0"/>
          <w:i/>
        </w:rPr>
        <w:t>tuṣṭa hañā bole ādyāśakti |</w:t>
      </w:r>
      <w:r>
        <w:br/>
      </w:r>
      <w:r>
        <w:rPr>
          <w:b w:val="0"/>
          <w:i/>
        </w:rPr>
        <w:t>debatā-āsane basi', kahe lahu lahu hāsi',</w:t>
      </w:r>
      <w:r>
        <w:br/>
      </w:r>
      <w:r>
        <w:rPr>
          <w:b w:val="0"/>
          <w:i/>
        </w:rPr>
        <w:t>dekhibāre āiluṁ premabhakti || 122 ||</w:t>
      </w:r>
    </w:p>
    <w:p>
      <w:pPr>
        <w:spacing w:after="60"/>
        <w:jc w:val="both"/>
      </w:pPr>
      <w:r>
        <w:rPr>
          <w:b w:val="0"/>
          <w:i/>
        </w:rPr>
        <w:t>Word for word:</w:t>
      </w:r>
      <w:r>
        <w:t xml:space="preserve"> tabe stava kaila sabhe — when all had offered praise; sura-krita maha-stave — with great hymns composed by the gods; tushta haña bole adya-shakti — pleased, the primal Shakti says; devata-asane vasi — seated on the Deity's seat; kahe lahu lahu hasi — says with a soft smile; dekhibare ailun prema-bhakti — I have come to see prema-bhakti</w:t>
      </w:r>
    </w:p>
    <w:p>
      <w:pPr>
        <w:spacing w:after="60"/>
        <w:ind w:left="510" w:hanging="510"/>
      </w:pPr>
      <w:r>
        <w:rPr>
          <w:b/>
          <w:i w:val="0"/>
        </w:rPr>
        <w:t>122.</w:t>
      </w:r>
      <w:r>
        <w:t xml:space="preserve"> When all had offered praise with the great hymns of the gods,</w:t>
      </w:r>
      <w:r>
        <w:br/>
      </w:r>
      <w:r>
        <w:t>the primal Shakti, pleased, speaks;</w:t>
      </w:r>
      <w:r>
        <w:br/>
      </w:r>
      <w:r>
        <w:t>seated on the Deity's seat, She says with a soft smile:</w:t>
      </w:r>
      <w:r>
        <w:br/>
      </w:r>
      <w:r>
        <w:t>"I have come to see [your] prema-bhakti.</w:t>
      </w:r>
    </w:p>
    <w:p>
      <w:pPr>
        <w:spacing w:after="60"/>
        <w:ind w:left="567"/>
      </w:pPr>
      <w:r>
        <w:rPr>
          <w:rFonts w:cs="Noto Serif Bengali" w:hAnsi="Noto Serif Bengali"/>
          <w:sz w:val="24"/>
        </w:rPr>
        <w:t>তো-সভার নৃত্যগীতে, আইলুঁ দেখিবার চিতে,</w:t>
      </w:r>
      <w:r>
        <w:br/>
      </w:r>
      <w:r>
        <w:rPr>
          <w:rFonts w:cs="Noto Serif Bengali" w:hAnsi="Noto Serif Bengali"/>
          <w:sz w:val="24"/>
        </w:rPr>
        <w:t>কহিলুঁ আপন অভিলাষ ।</w:t>
      </w:r>
      <w:r>
        <w:br/>
      </w:r>
      <w:r>
        <w:rPr>
          <w:rFonts w:cs="Noto Serif Bengali" w:hAnsi="Noto Serif Bengali"/>
          <w:sz w:val="24"/>
        </w:rPr>
        <w:t>এ বোল শুনিঞা পুন, কহে সেই সব জন,</w:t>
      </w:r>
      <w:r>
        <w:br/>
      </w:r>
      <w:r>
        <w:rPr>
          <w:rFonts w:cs="Noto Serif Bengali" w:hAnsi="Noto Serif Bengali"/>
          <w:sz w:val="24"/>
        </w:rPr>
        <w:t>নিজভক্তি কর পরকাশ ॥ ১২৩ ॥</w:t>
      </w:r>
    </w:p>
    <w:p>
      <w:pPr>
        <w:spacing w:after="60"/>
        <w:jc w:val="both"/>
      </w:pPr>
      <w:r>
        <w:rPr>
          <w:b w:val="0"/>
          <w:i/>
        </w:rPr>
        <w:t>to-sabhāra nṛtyagīte, āiluṁ dekhibāra cite,</w:t>
      </w:r>
      <w:r>
        <w:br/>
      </w:r>
      <w:r>
        <w:rPr>
          <w:b w:val="0"/>
          <w:i/>
        </w:rPr>
        <w:t>kahiluṁ āpana abhilāṣa |</w:t>
      </w:r>
      <w:r>
        <w:br/>
      </w:r>
      <w:r>
        <w:rPr>
          <w:b w:val="0"/>
          <w:i/>
        </w:rPr>
        <w:t>e bola śuniñā puna, kahe sei saba jana,</w:t>
      </w:r>
      <w:r>
        <w:br/>
      </w:r>
      <w:r>
        <w:rPr>
          <w:b w:val="0"/>
          <w:i/>
        </w:rPr>
        <w:t>nijabhakti kara parakāśa || 123 ||</w:t>
      </w:r>
    </w:p>
    <w:p>
      <w:pPr>
        <w:spacing w:after="60"/>
        <w:jc w:val="both"/>
      </w:pPr>
      <w:r>
        <w:rPr>
          <w:b w:val="0"/>
          <w:i/>
        </w:rPr>
        <w:t>Word for word:</w:t>
      </w:r>
      <w:r>
        <w:t xml:space="preserve"> to-sabhara nritya-gite — your dancing and singing; ailun dekhibara chite — I came wishing to see; kahilun apana abhilasha — I have told My desire; e bola shuniña puna — hearing this, again; kahe sei saba jana — all those people say; nija-bhakti kara parakasha — reveal devotion to Yourself</w:t>
      </w:r>
    </w:p>
    <w:p>
      <w:pPr>
        <w:spacing w:after="60"/>
        <w:ind w:left="510" w:hanging="510"/>
      </w:pPr>
      <w:r>
        <w:rPr>
          <w:b/>
          <w:i w:val="0"/>
        </w:rPr>
        <w:t>123.</w:t>
      </w:r>
      <w:r>
        <w:t xml:space="preserve"> I have come wishing to see your dancing and singing —</w:t>
      </w:r>
      <w:r>
        <w:br/>
      </w:r>
      <w:r>
        <w:t>I have told you My desire."</w:t>
      </w:r>
      <w:r>
        <w:br/>
      </w:r>
      <w:r>
        <w:t>Hearing this, all those people say again:</w:t>
      </w:r>
      <w:r>
        <w:br/>
      </w:r>
      <w:r>
        <w:t>"Reveal [in us] devotion to You."</w:t>
      </w:r>
    </w:p>
    <w:p>
      <w:pPr>
        <w:spacing w:after="60"/>
        <w:ind w:left="567"/>
      </w:pPr>
      <w:r>
        <w:rPr>
          <w:rFonts w:cs="Noto Serif Bengali" w:hAnsi="Noto Serif Bengali"/>
          <w:sz w:val="24"/>
        </w:rPr>
        <w:t>এ বর মাগিল যবে, আদ্যাশক্তি বোলে তবে,</w:t>
      </w:r>
      <w:r>
        <w:br/>
      </w:r>
      <w:r>
        <w:rPr>
          <w:rFonts w:cs="Noto Serif Bengali" w:hAnsi="Noto Serif Bengali"/>
          <w:sz w:val="24"/>
        </w:rPr>
        <w:t>শুন শুন শুন সর্বজনে ।</w:t>
      </w:r>
      <w:r>
        <w:br/>
      </w:r>
      <w:r>
        <w:rPr>
          <w:rFonts w:cs="Noto Serif Bengali" w:hAnsi="Noto Serif Bengali"/>
          <w:sz w:val="24"/>
        </w:rPr>
        <w:t>আমি চণ্ডী পরচণ্ড, তোমারও হবে দণ্ড,</w:t>
      </w:r>
      <w:r>
        <w:br/>
      </w:r>
      <w:r>
        <w:rPr>
          <w:rFonts w:cs="Noto Serif Bengali" w:hAnsi="Noto Serif Bengali"/>
          <w:sz w:val="24"/>
        </w:rPr>
        <w:t>এই বর দিল সর্বজনে ॥ ১২৪ ॥</w:t>
      </w:r>
    </w:p>
    <w:p>
      <w:pPr>
        <w:spacing w:after="60"/>
        <w:jc w:val="both"/>
      </w:pPr>
      <w:r>
        <w:rPr>
          <w:b w:val="0"/>
          <w:i/>
        </w:rPr>
        <w:t>e bara māgila yabe, ādyāśakti bole tabe,</w:t>
      </w:r>
      <w:r>
        <w:br/>
      </w:r>
      <w:r>
        <w:rPr>
          <w:b w:val="0"/>
          <w:i/>
        </w:rPr>
        <w:t>śuna śuna śuna sarbajane |</w:t>
      </w:r>
      <w:r>
        <w:br/>
      </w:r>
      <w:r>
        <w:rPr>
          <w:b w:val="0"/>
          <w:i/>
        </w:rPr>
        <w:t>āmi caṇḍī paracaṇḍa, tomārao habe daṇḍa,</w:t>
      </w:r>
      <w:r>
        <w:br/>
      </w:r>
      <w:r>
        <w:rPr>
          <w:b w:val="0"/>
          <w:i/>
        </w:rPr>
        <w:t>ei bara dila sarbajane || 124 ||</w:t>
      </w:r>
    </w:p>
    <w:p>
      <w:pPr>
        <w:spacing w:after="60"/>
        <w:jc w:val="both"/>
      </w:pPr>
      <w:r>
        <w:rPr>
          <w:b w:val="0"/>
          <w:i/>
        </w:rPr>
        <w:t>Word for word:</w:t>
      </w:r>
      <w:r>
        <w:t xml:space="preserve"> e bara magila yabe — when they asked this boon; adya-shakti bole tabe — then the primal Shakti says; shuna shuna shuna sarvajane — listen, listen, listen, all; ami chandi parachanda — I am Chandi, the fierce; tomaro habe danda — you too shall have the rod; ei bara dila sarvajane — this boon She gave to all</w:t>
      </w:r>
    </w:p>
    <w:p>
      <w:pPr>
        <w:spacing w:after="60"/>
        <w:ind w:left="510" w:hanging="510"/>
      </w:pPr>
      <w:r>
        <w:rPr>
          <w:b/>
          <w:i w:val="0"/>
        </w:rPr>
        <w:t>124.</w:t>
      </w:r>
      <w:r>
        <w:t xml:space="preserve"> When they asked this boon, the primal Shakti said:</w:t>
      </w:r>
      <w:r>
        <w:br/>
      </w:r>
      <w:r>
        <w:t>"Listen, listen, listen, all!</w:t>
      </w:r>
      <w:r>
        <w:br/>
      </w:r>
      <w:r>
        <w:t>I am Chandi, the fierce: you too shall have the rod!" —</w:t>
      </w:r>
      <w:r>
        <w:br/>
      </w:r>
      <w:r>
        <w:t>such was the boon She gave to all.</w:t>
      </w:r>
      <w:r>
        <w:rPr>
          <w:b w:val="0"/>
          <w:i w:val="0"/>
          <w:vertAlign w:val="superscript"/>
        </w:rPr>
        <w:t>17</w:t>
      </w:r>
    </w:p>
    <w:p>
      <w:pPr>
        <w:spacing w:after="60"/>
        <w:ind w:left="567"/>
      </w:pPr>
      <w:r>
        <w:rPr>
          <w:rFonts w:cs="Noto Serif Bengali" w:hAnsi="Noto Serif Bengali"/>
          <w:sz w:val="24"/>
        </w:rPr>
        <w:t>এ বোল শুনিঞা তবে, পরণাম করে সভে,</w:t>
      </w:r>
      <w:r>
        <w:br/>
      </w:r>
      <w:r>
        <w:rPr>
          <w:rFonts w:cs="Noto Serif Bengali" w:hAnsi="Noto Serif Bengali"/>
          <w:sz w:val="24"/>
        </w:rPr>
        <w:t>দণ্ডবত ভূমিতে পড়িয়া ।</w:t>
      </w:r>
      <w:r>
        <w:br/>
      </w:r>
      <w:r>
        <w:rPr>
          <w:rFonts w:cs="Noto Serif Bengali" w:hAnsi="Noto Serif Bengali"/>
          <w:sz w:val="24"/>
        </w:rPr>
        <w:t>তবে সেই ঈশ্বরী, হরিদাস-করে ধরি',</w:t>
      </w:r>
      <w:r>
        <w:br/>
      </w:r>
      <w:r>
        <w:rPr>
          <w:rFonts w:cs="Noto Serif Bengali" w:hAnsi="Noto Serif Bengali"/>
          <w:sz w:val="24"/>
        </w:rPr>
        <w:t>কোলে বসাইল সে হাসিয়া ॥ ১২৫ ॥</w:t>
      </w:r>
    </w:p>
    <w:p>
      <w:pPr>
        <w:spacing w:after="60"/>
        <w:jc w:val="both"/>
      </w:pPr>
      <w:r>
        <w:rPr>
          <w:b w:val="0"/>
          <w:i/>
        </w:rPr>
        <w:t>e bola śuniñā tabe, paraṇāma kare sabhe,</w:t>
      </w:r>
      <w:r>
        <w:br/>
      </w:r>
      <w:r>
        <w:rPr>
          <w:b w:val="0"/>
          <w:i/>
        </w:rPr>
        <w:t>daṇḍabata bhūmite paṛiẏā |</w:t>
      </w:r>
      <w:r>
        <w:br/>
      </w:r>
      <w:r>
        <w:rPr>
          <w:b w:val="0"/>
          <w:i/>
        </w:rPr>
        <w:t>tabe sei īśbarī, haridāsa-kare dhari',</w:t>
      </w:r>
      <w:r>
        <w:br/>
      </w:r>
      <w:r>
        <w:rPr>
          <w:b w:val="0"/>
          <w:i/>
        </w:rPr>
        <w:t>kole basāila se hāsiẏā || 125 ||</w:t>
      </w:r>
    </w:p>
    <w:p>
      <w:pPr>
        <w:spacing w:after="60"/>
        <w:jc w:val="both"/>
      </w:pPr>
      <w:r>
        <w:rPr>
          <w:b w:val="0"/>
          <w:i/>
        </w:rPr>
        <w:t>Word for word:</w:t>
      </w:r>
      <w:r>
        <w:t xml:space="preserve"> e bola shuniña tabe — hearing this; paranama kare sabhe — all bow down; dandavata bhumite padiya — falling to the ground like a stick; tabe sei ishvari — then that Mistress; haridasa-kare dhari — taking Haridasa by the hand; kole vasaila se hasiya — smiling, seated him on Her lap</w:t>
      </w:r>
    </w:p>
    <w:p>
      <w:pPr>
        <w:spacing w:after="60"/>
        <w:ind w:left="510" w:hanging="510"/>
      </w:pPr>
      <w:r>
        <w:rPr>
          <w:b/>
          <w:i w:val="0"/>
        </w:rPr>
        <w:t>125.</w:t>
      </w:r>
      <w:r>
        <w:t xml:space="preserve"> Hearing this, all bow down,</w:t>
      </w:r>
      <w:r>
        <w:br/>
      </w:r>
      <w:r>
        <w:t>falling to the ground like a stick.</w:t>
      </w:r>
      <w:r>
        <w:br/>
      </w:r>
      <w:r>
        <w:t>Then that Mistress, taking Haridasa by the hand,</w:t>
      </w:r>
      <w:r>
        <w:br/>
      </w:r>
      <w:r>
        <w:t>smiling, seated him on Her lap.</w:t>
      </w:r>
    </w:p>
    <w:p>
      <w:pPr>
        <w:spacing w:after="60"/>
        <w:ind w:left="567"/>
      </w:pPr>
      <w:r>
        <w:rPr>
          <w:rFonts w:cs="Noto Serif Bengali" w:hAnsi="Noto Serif Bengali"/>
          <w:sz w:val="24"/>
        </w:rPr>
        <w:t>বসিয়া তাহার কোলে, হরিদাস ঘন দোলে,</w:t>
      </w:r>
      <w:r>
        <w:br/>
      </w:r>
      <w:r>
        <w:rPr>
          <w:rFonts w:cs="Noto Serif Bengali" w:hAnsi="Noto Serif Bengali"/>
          <w:sz w:val="24"/>
        </w:rPr>
        <w:t>পাঁচ-বরিষের যেন শিশু ।</w:t>
      </w:r>
      <w:r>
        <w:br/>
      </w:r>
      <w:r>
        <w:rPr>
          <w:rFonts w:cs="Noto Serif Bengali" w:hAnsi="Noto Serif Bengali"/>
          <w:sz w:val="24"/>
        </w:rPr>
        <w:t>আশ্চর্য দেখিয়া মনে, আনন্দিত সর্বজনে,</w:t>
      </w:r>
      <w:r>
        <w:br/>
      </w:r>
      <w:r>
        <w:rPr>
          <w:rFonts w:cs="Noto Serif Bengali" w:hAnsi="Noto Serif Bengali"/>
          <w:sz w:val="24"/>
        </w:rPr>
        <w:t>হরিষ পাইল পক্ষী পশু ॥ ১২৬ ॥</w:t>
      </w:r>
    </w:p>
    <w:p>
      <w:pPr>
        <w:spacing w:after="60"/>
        <w:jc w:val="both"/>
      </w:pPr>
      <w:r>
        <w:rPr>
          <w:b w:val="0"/>
          <w:i/>
        </w:rPr>
        <w:t>basiẏā tāhāra kole, haridāsa ghana dole,</w:t>
      </w:r>
      <w:r>
        <w:br/>
      </w:r>
      <w:r>
        <w:rPr>
          <w:b w:val="0"/>
          <w:i/>
        </w:rPr>
        <w:t>pāṁca-bariṣera yena śiśu |</w:t>
      </w:r>
      <w:r>
        <w:br/>
      </w:r>
      <w:r>
        <w:rPr>
          <w:b w:val="0"/>
          <w:i/>
        </w:rPr>
        <w:t>āścarya dekhiẏā mane, ānandita sarbajane,</w:t>
      </w:r>
      <w:r>
        <w:br/>
      </w:r>
      <w:r>
        <w:rPr>
          <w:b w:val="0"/>
          <w:i/>
        </w:rPr>
        <w:t>hariṣa pāila pakṣī paśu || 126 ||</w:t>
      </w:r>
    </w:p>
    <w:p>
      <w:pPr>
        <w:spacing w:after="60"/>
        <w:jc w:val="both"/>
      </w:pPr>
      <w:r>
        <w:rPr>
          <w:b w:val="0"/>
          <w:i/>
        </w:rPr>
        <w:t>Word for word:</w:t>
      </w:r>
      <w:r>
        <w:t xml:space="preserve"> vasiya tahara kole — sitting on Her lap; haridasa ghana dole — Haridasa rocks to and fro; pancha-barishera yena shishu — like a child of five; ashcharya dekhiya mane — seeing the marvel; anandita sarvajane — all rejoiced at heart; harisha paila pakshi pashu — birds and beasts were glad</w:t>
      </w:r>
    </w:p>
    <w:p>
      <w:pPr>
        <w:spacing w:after="60"/>
        <w:ind w:left="510" w:hanging="510"/>
      </w:pPr>
      <w:r>
        <w:rPr>
          <w:b/>
          <w:i w:val="0"/>
        </w:rPr>
        <w:t>126.</w:t>
      </w:r>
      <w:r>
        <w:t xml:space="preserve"> Sitting on Her lap, Haridasa rocks to and fro</w:t>
      </w:r>
      <w:r>
        <w:br/>
      </w:r>
      <w:r>
        <w:t>like a child of five.</w:t>
      </w:r>
      <w:r>
        <w:br/>
      </w:r>
      <w:r>
        <w:t>Seeing this marvel, all rejoiced at heart;</w:t>
      </w:r>
      <w:r>
        <w:br/>
      </w:r>
      <w:r>
        <w:t>even the birds and beasts were glad.</w:t>
      </w:r>
    </w:p>
    <w:p>
      <w:pPr>
        <w:spacing w:after="60"/>
        <w:ind w:left="567"/>
      </w:pPr>
      <w:r>
        <w:rPr>
          <w:rFonts w:cs="Noto Serif Bengali" w:hAnsi="Noto Serif Bengali"/>
          <w:sz w:val="24"/>
        </w:rPr>
        <w:t>এইক্ষণে একজন, কহেন এই বচন,</w:t>
      </w:r>
      <w:r>
        <w:br/>
      </w:r>
      <w:r>
        <w:rPr>
          <w:rFonts w:cs="Noto Serif Bengali" w:hAnsi="Noto Serif Bengali"/>
          <w:sz w:val="24"/>
        </w:rPr>
        <w:t>মুরারিকে চাহ দয়া-দিঠি ।</w:t>
      </w:r>
      <w:r>
        <w:br/>
      </w:r>
      <w:r>
        <w:rPr>
          <w:rFonts w:cs="Noto Serif Bengali" w:hAnsi="Noto Serif Bengali"/>
          <w:sz w:val="24"/>
        </w:rPr>
        <w:t>এ তোমার নিজদাস, এ বোল শুনিঞা হাস,</w:t>
      </w:r>
      <w:r>
        <w:br/>
      </w:r>
      <w:r>
        <w:rPr>
          <w:rFonts w:cs="Noto Serif Bengali" w:hAnsi="Noto Serif Bengali"/>
          <w:sz w:val="24"/>
        </w:rPr>
        <w:t>অমিয়া-অধিক লহু মিঠি ॥ ১২৭ ॥</w:t>
      </w:r>
    </w:p>
    <w:p>
      <w:pPr>
        <w:spacing w:after="60"/>
        <w:jc w:val="both"/>
      </w:pPr>
      <w:r>
        <w:rPr>
          <w:b w:val="0"/>
          <w:i/>
        </w:rPr>
        <w:t>eikṣaṇe ekajana, kahena ei bacana,</w:t>
      </w:r>
      <w:r>
        <w:br/>
      </w:r>
      <w:r>
        <w:rPr>
          <w:b w:val="0"/>
          <w:i/>
        </w:rPr>
        <w:t>murārike cāha daẏā-diṭhi |</w:t>
      </w:r>
      <w:r>
        <w:br/>
      </w:r>
      <w:r>
        <w:rPr>
          <w:b w:val="0"/>
          <w:i/>
        </w:rPr>
        <w:t>e tomāra nijadāsa, e bola śuniñā hāsa,</w:t>
      </w:r>
      <w:r>
        <w:br/>
      </w:r>
      <w:r>
        <w:rPr>
          <w:b w:val="0"/>
          <w:i/>
        </w:rPr>
        <w:t>amiẏā-adhika lahu miṭhi || 127 ||</w:t>
      </w:r>
    </w:p>
    <w:p>
      <w:pPr>
        <w:spacing w:after="60"/>
        <w:jc w:val="both"/>
      </w:pPr>
      <w:r>
        <w:rPr>
          <w:b w:val="0"/>
          <w:i/>
        </w:rPr>
        <w:t>Word for word:</w:t>
      </w:r>
      <w:r>
        <w:t xml:space="preserve"> eikshane ekajana — at that moment someone; kahena ei vachana — speaks these words; murarike chaha daya-dithi — look on Murari with a merciful glance; e tomara nija-dasa — he is Your own servant; e bola shuniña hasa — hearing this, a smile; amiya-adhika lahu mithi — soft, sweeter than nectar</w:t>
      </w:r>
    </w:p>
    <w:p>
      <w:pPr>
        <w:spacing w:after="60"/>
        <w:ind w:left="510" w:hanging="510"/>
      </w:pPr>
      <w:r>
        <w:rPr>
          <w:b/>
          <w:i w:val="0"/>
        </w:rPr>
        <w:t>127.</w:t>
      </w:r>
      <w:r>
        <w:t xml:space="preserve"> At that moment someone spoke these words:</w:t>
      </w:r>
      <w:r>
        <w:br/>
      </w:r>
      <w:r>
        <w:t>"Cast a merciful glance on Murari:</w:t>
      </w:r>
      <w:r>
        <w:br/>
      </w:r>
      <w:r>
        <w:t>he is Your own servant." Hearing this, [She] smiled</w:t>
      </w:r>
      <w:r>
        <w:br/>
      </w:r>
      <w:r>
        <w:t>softly, sweeter than nectar.</w:t>
      </w:r>
    </w:p>
    <w:p>
      <w:pPr>
        <w:spacing w:after="60"/>
        <w:ind w:left="567"/>
      </w:pPr>
      <w:r>
        <w:rPr>
          <w:rFonts w:cs="Noto Serif Bengali" w:hAnsi="Noto Serif Bengali"/>
          <w:sz w:val="24"/>
        </w:rPr>
        <w:t>নয়ান করুণাজলে, প্রেম ছলছল করে,</w:t>
      </w:r>
      <w:r>
        <w:br/>
      </w:r>
      <w:r>
        <w:rPr>
          <w:rFonts w:cs="Noto Serif Bengali" w:hAnsi="Noto Serif Bengali"/>
          <w:sz w:val="24"/>
        </w:rPr>
        <w:t>করুণ অরুণ মুখচন্দ্র ।</w:t>
      </w:r>
      <w:r>
        <w:br/>
      </w:r>
      <w:r>
        <w:rPr>
          <w:rFonts w:cs="Noto Serif Bengali" w:hAnsi="Noto Serif Bengali"/>
          <w:sz w:val="24"/>
        </w:rPr>
        <w:t>হেনকালে শচীদেবী, আপনে শ্রীপাদ সেবি',</w:t>
      </w:r>
      <w:r>
        <w:br/>
      </w:r>
      <w:r>
        <w:rPr>
          <w:rFonts w:cs="Noto Serif Bengali" w:hAnsi="Noto Serif Bengali"/>
          <w:sz w:val="24"/>
        </w:rPr>
        <w:t>প্রেমানন্দে ভেল পরতন্ত্র ॥ ১২৮ ॥</w:t>
      </w:r>
    </w:p>
    <w:p>
      <w:pPr>
        <w:spacing w:after="60"/>
        <w:jc w:val="both"/>
      </w:pPr>
      <w:r>
        <w:rPr>
          <w:b w:val="0"/>
          <w:i/>
        </w:rPr>
        <w:t>naẏāna karuṇājale, prema chalachala kare,</w:t>
      </w:r>
      <w:r>
        <w:br/>
      </w:r>
      <w:r>
        <w:rPr>
          <w:b w:val="0"/>
          <w:i/>
        </w:rPr>
        <w:t>karuṇa aruṇa mukhacandra |</w:t>
      </w:r>
      <w:r>
        <w:br/>
      </w:r>
      <w:r>
        <w:rPr>
          <w:b w:val="0"/>
          <w:i/>
        </w:rPr>
        <w:t>henakāle śacīdebī, āpane śrīpāda sebi',</w:t>
      </w:r>
      <w:r>
        <w:br/>
      </w:r>
      <w:r>
        <w:rPr>
          <w:b w:val="0"/>
          <w:i/>
        </w:rPr>
        <w:t>premānande bhela paratantra || 128 ||</w:t>
      </w:r>
    </w:p>
    <w:p>
      <w:pPr>
        <w:spacing w:after="60"/>
        <w:jc w:val="both"/>
      </w:pPr>
      <w:r>
        <w:rPr>
          <w:b w:val="0"/>
          <w:i/>
        </w:rPr>
        <w:t>Word for word:</w:t>
      </w:r>
      <w:r>
        <w:t xml:space="preserve"> nayana karuna-jale — the eyes in tears of compassion; prema chhalachhala kare — brim with prema; karuna aruna mukha-chandra — the tender moon of the face grew red; henakale shachi-devi — at that hour Shachi-devi; apane shri-pada sevi — herself serving the holy feet; premanande bhela paratantra — was overcome by the bliss of prema</w:t>
      </w:r>
    </w:p>
    <w:p>
      <w:pPr>
        <w:spacing w:after="60"/>
        <w:ind w:left="510" w:hanging="510"/>
      </w:pPr>
      <w:r>
        <w:rPr>
          <w:b/>
          <w:i w:val="0"/>
        </w:rPr>
        <w:t>128.</w:t>
      </w:r>
      <w:r>
        <w:t xml:space="preserve"> Her eyes are full of tears of compassion, brimming with prema,</w:t>
      </w:r>
      <w:r>
        <w:br/>
      </w:r>
      <w:r>
        <w:t>the tender moon of Her face grew red.</w:t>
      </w:r>
      <w:r>
        <w:br/>
      </w:r>
      <w:r>
        <w:t>At that hour Shachi-devi, herself serving [His] holy feet,</w:t>
      </w:r>
      <w:r>
        <w:br/>
      </w:r>
      <w:r>
        <w:t>was overcome by the bliss of prema.</w:t>
      </w:r>
    </w:p>
    <w:p>
      <w:pPr>
        <w:spacing w:after="60"/>
        <w:ind w:left="567"/>
      </w:pPr>
      <w:r>
        <w:rPr>
          <w:rFonts w:cs="Noto Serif Bengali" w:hAnsi="Noto Serif Bengali"/>
          <w:sz w:val="24"/>
        </w:rPr>
        <w:t>তবে সেই কাত্যায়নী, সর্বজন কাছে আনি',</w:t>
      </w:r>
      <w:r>
        <w:br/>
      </w:r>
      <w:r>
        <w:rPr>
          <w:rFonts w:cs="Noto Serif Bengali" w:hAnsi="Noto Serif Bengali"/>
          <w:sz w:val="24"/>
        </w:rPr>
        <w:t>নিজ সুত করি' হেন মানে ।</w:t>
      </w:r>
      <w:r>
        <w:br/>
      </w:r>
      <w:r>
        <w:rPr>
          <w:rFonts w:cs="Noto Serif Bengali" w:hAnsi="Noto Serif Bengali"/>
          <w:sz w:val="24"/>
        </w:rPr>
        <w:t>মাতৃস্নেহ করে লোকে, সর্বজন দেখি' তাকে,</w:t>
      </w:r>
      <w:r>
        <w:br/>
      </w:r>
      <w:r>
        <w:rPr>
          <w:rFonts w:cs="Noto Serif Bengali" w:hAnsi="Noto Serif Bengali"/>
          <w:sz w:val="24"/>
        </w:rPr>
        <w:t>প্রেমজলে ভরে দুনয়ানে ॥ ১২৯ ॥</w:t>
      </w:r>
    </w:p>
    <w:p>
      <w:pPr>
        <w:spacing w:after="60"/>
        <w:jc w:val="both"/>
      </w:pPr>
      <w:r>
        <w:rPr>
          <w:b w:val="0"/>
          <w:i/>
        </w:rPr>
        <w:t>tabe sei kātyāẏanī, sarbajana kāche āni',</w:t>
      </w:r>
      <w:r>
        <w:br/>
      </w:r>
      <w:r>
        <w:rPr>
          <w:b w:val="0"/>
          <w:i/>
        </w:rPr>
        <w:t>nija suta kari' hena māne |</w:t>
      </w:r>
      <w:r>
        <w:br/>
      </w:r>
      <w:r>
        <w:rPr>
          <w:b w:val="0"/>
          <w:i/>
        </w:rPr>
        <w:t>mātṛsneha kare loke, sarbajana dekhi' tāke,</w:t>
      </w:r>
      <w:r>
        <w:br/>
      </w:r>
      <w:r>
        <w:rPr>
          <w:b w:val="0"/>
          <w:i/>
        </w:rPr>
        <w:t>premajale bhare dunaẏāne || 129 ||</w:t>
      </w:r>
    </w:p>
    <w:p>
      <w:pPr>
        <w:spacing w:after="60"/>
        <w:jc w:val="both"/>
      </w:pPr>
      <w:r>
        <w:rPr>
          <w:b w:val="0"/>
          <w:i/>
        </w:rPr>
        <w:t>Word for word:</w:t>
      </w:r>
      <w:r>
        <w:t xml:space="preserve"> tabe sei katyayani — then that Katyayani; sarvajana kachhe ani — drawing all near; nija suta kari hena mane — regards them as Her sons; matri-sneha kare loke — shows the people a mother's tenderness; sarvajana dekhi take — all, looking at Her; prema-jale bhare dunayane — fill their eyes with tears of prema</w:t>
      </w:r>
    </w:p>
    <w:p>
      <w:pPr>
        <w:spacing w:after="60"/>
        <w:ind w:left="510" w:hanging="510"/>
      </w:pPr>
      <w:r>
        <w:rPr>
          <w:b/>
          <w:i w:val="0"/>
        </w:rPr>
        <w:t>129.</w:t>
      </w:r>
      <w:r>
        <w:t xml:space="preserve"> Then that Katyayani, drawing all near,</w:t>
      </w:r>
      <w:r>
        <w:br/>
      </w:r>
      <w:r>
        <w:t>regards them as Her own sons;</w:t>
      </w:r>
      <w:r>
        <w:br/>
      </w:r>
      <w:r>
        <w:t>She shows the people a mother's tenderness, and all, looking at Her,</w:t>
      </w:r>
      <w:r>
        <w:br/>
      </w:r>
      <w:r>
        <w:t>fill their eyes with tears of prema.</w:t>
      </w:r>
      <w:r>
        <w:rPr>
          <w:b w:val="0"/>
          <w:i w:val="0"/>
          <w:vertAlign w:val="superscript"/>
        </w:rPr>
        <w:t>18</w:t>
      </w:r>
    </w:p>
    <w:p>
      <w:pPr>
        <w:spacing w:after="60"/>
        <w:ind w:left="567"/>
      </w:pPr>
      <w:r>
        <w:rPr>
          <w:rFonts w:cs="Noto Serif Bengali" w:hAnsi="Noto Serif Bengali"/>
          <w:sz w:val="24"/>
        </w:rPr>
        <w:t>হেনকালে সেইক্ষণে, আসি' এক ব্রাহ্মণে,</w:t>
      </w:r>
      <w:r>
        <w:br/>
      </w:r>
      <w:r>
        <w:rPr>
          <w:rFonts w:cs="Noto Serif Bengali" w:hAnsi="Noto Serif Bengali"/>
          <w:sz w:val="24"/>
        </w:rPr>
        <w:t>প্রভু বলি' ডাকে উচ্চনাদে ।</w:t>
      </w:r>
      <w:r>
        <w:br/>
      </w:r>
      <w:r>
        <w:rPr>
          <w:rFonts w:cs="Noto Serif Bengali" w:hAnsi="Noto Serif Bengali"/>
          <w:sz w:val="24"/>
        </w:rPr>
        <w:t>আর্তজন-আর্তি দেখি', ছলছল করে আঁখি,</w:t>
      </w:r>
      <w:r>
        <w:br/>
      </w:r>
      <w:r>
        <w:rPr>
          <w:rFonts w:cs="Noto Serif Bengali" w:hAnsi="Noto Serif Bengali"/>
          <w:sz w:val="24"/>
        </w:rPr>
        <w:t>ভই গেল ঈশ্বর-উন্মাদে ॥ ১৩০ ॥</w:t>
      </w:r>
    </w:p>
    <w:p>
      <w:pPr>
        <w:spacing w:after="60"/>
        <w:jc w:val="both"/>
      </w:pPr>
      <w:r>
        <w:rPr>
          <w:b w:val="0"/>
          <w:i/>
        </w:rPr>
        <w:t>henakāle seikṣaṇe, āsi' eka brāhmaṇe,</w:t>
      </w:r>
      <w:r>
        <w:br/>
      </w:r>
      <w:r>
        <w:rPr>
          <w:b w:val="0"/>
          <w:i/>
        </w:rPr>
        <w:t>prabhu bali' ḍāke uccanāde |</w:t>
      </w:r>
      <w:r>
        <w:br/>
      </w:r>
      <w:r>
        <w:rPr>
          <w:b w:val="0"/>
          <w:i/>
        </w:rPr>
        <w:t>ārtajana-ārti dekhi', chalachala kare āṁkhi,</w:t>
      </w:r>
      <w:r>
        <w:br/>
      </w:r>
      <w:r>
        <w:rPr>
          <w:b w:val="0"/>
          <w:i/>
        </w:rPr>
        <w:t>bhai gela īśbara-unmāde || 130 ||</w:t>
      </w:r>
    </w:p>
    <w:p>
      <w:pPr>
        <w:spacing w:after="60"/>
        <w:jc w:val="both"/>
      </w:pPr>
      <w:r>
        <w:rPr>
          <w:b w:val="0"/>
          <w:i/>
        </w:rPr>
        <w:t>Word for word:</w:t>
      </w:r>
      <w:r>
        <w:t xml:space="preserve"> henakale seikshane — at that hour, at that moment; asi eka brahmane — a brahmana came; prabhu bali dake uchchanade — called loudly "Prabhu!"; arta-jana-arti dekhi — seeing the suffering of the sufferer; chhalachhala kare ankhi — the eyes filled with tears; bhai gela ishvara-unmade — He entered the rapture of Ishvara</w:t>
      </w:r>
    </w:p>
    <w:p>
      <w:pPr>
        <w:spacing w:after="60"/>
        <w:ind w:left="510" w:hanging="510"/>
      </w:pPr>
      <w:r>
        <w:rPr>
          <w:b/>
          <w:i w:val="0"/>
        </w:rPr>
        <w:t>130.</w:t>
      </w:r>
      <w:r>
        <w:t xml:space="preserve"> At that hour, at that very moment, a brahmana came</w:t>
      </w:r>
      <w:r>
        <w:br/>
      </w:r>
      <w:r>
        <w:t>and loudly called: "Prabhu!"</w:t>
      </w:r>
      <w:r>
        <w:br/>
      </w:r>
      <w:r>
        <w:t>Seeing the suffering of the sufferer, His eyes filled with tears,</w:t>
      </w:r>
      <w:r>
        <w:br/>
      </w:r>
      <w:r>
        <w:t>and He entered the rapture [of the bhava] of Ishvara.</w:t>
      </w:r>
    </w:p>
    <w:p>
      <w:pPr>
        <w:spacing w:after="60"/>
        <w:ind w:left="567"/>
      </w:pPr>
      <w:r>
        <w:rPr>
          <w:rFonts w:cs="Noto Serif Bengali" w:hAnsi="Noto Serif Bengali"/>
          <w:sz w:val="24"/>
        </w:rPr>
        <w:t>আপনি ঈশ্বর হঞা, নিজপ্রেম প্রকাশিঞা,</w:t>
      </w:r>
      <w:r>
        <w:br/>
      </w:r>
      <w:r>
        <w:rPr>
          <w:rFonts w:cs="Noto Serif Bengali" w:hAnsi="Noto Serif Bengali"/>
          <w:sz w:val="24"/>
        </w:rPr>
        <w:t>নিজগুণে করে ঠাকুরাল ।</w:t>
      </w:r>
      <w:r>
        <w:br/>
      </w:r>
      <w:r>
        <w:rPr>
          <w:rFonts w:cs="Noto Serif Bengali" w:hAnsi="Noto Serif Bengali"/>
          <w:sz w:val="24"/>
        </w:rPr>
        <w:t>সর্বজন বেড়ি বেড়ি, দণ্ড-পরণাম করি',</w:t>
      </w:r>
      <w:r>
        <w:br/>
      </w:r>
      <w:r>
        <w:rPr>
          <w:rFonts w:cs="Noto Serif Bengali" w:hAnsi="Noto Serif Bengali"/>
          <w:sz w:val="24"/>
        </w:rPr>
        <w:t>দেখি' ঈশ্বর-আবেশ পুনর্বার ॥ ১৩১ ॥</w:t>
      </w:r>
    </w:p>
    <w:p>
      <w:pPr>
        <w:spacing w:after="60"/>
        <w:jc w:val="both"/>
      </w:pPr>
      <w:r>
        <w:rPr>
          <w:b w:val="0"/>
          <w:i/>
        </w:rPr>
        <w:t>āpani īśbara hañā, nijaprema prakāśiñā,</w:t>
      </w:r>
      <w:r>
        <w:br/>
      </w:r>
      <w:r>
        <w:rPr>
          <w:b w:val="0"/>
          <w:i/>
        </w:rPr>
        <w:t>nijaguṇe kare ṭhākurāla |</w:t>
      </w:r>
      <w:r>
        <w:br/>
      </w:r>
      <w:r>
        <w:rPr>
          <w:b w:val="0"/>
          <w:i/>
        </w:rPr>
        <w:t>sarbajana beṛi beṛi, daṇḍa-paraṇāma kari',</w:t>
      </w:r>
      <w:r>
        <w:br/>
      </w:r>
      <w:r>
        <w:rPr>
          <w:b w:val="0"/>
          <w:i/>
        </w:rPr>
        <w:t>dekhi' īśbara-ābeśa punarbāra || 131 ||</w:t>
      </w:r>
    </w:p>
    <w:p>
      <w:pPr>
        <w:spacing w:after="60"/>
        <w:jc w:val="both"/>
      </w:pPr>
      <w:r>
        <w:rPr>
          <w:b w:val="0"/>
          <w:i/>
        </w:rPr>
        <w:t>Word for word:</w:t>
      </w:r>
      <w:r>
        <w:t xml:space="preserve"> apani ishvara haña — becoming Ishvara Himself; nija-prema prakashiña — revealing His prema; nija-gune kare thakurala — shows His lordship by His qualities; sarvajana bedi bedi — all, surrounding Him; danda-paranama kari — prostrating; dekhi ishvara-avesha punarbara — seeing again the bhava of Ishvara</w:t>
      </w:r>
    </w:p>
    <w:p>
      <w:pPr>
        <w:spacing w:after="60"/>
        <w:ind w:left="510" w:hanging="510"/>
      </w:pPr>
      <w:r>
        <w:rPr>
          <w:b/>
          <w:i w:val="0"/>
        </w:rPr>
        <w:t>131.</w:t>
      </w:r>
      <w:r>
        <w:t xml:space="preserve"> Becoming Ishvara Himself, revealing His prema,</w:t>
      </w:r>
      <w:r>
        <w:br/>
      </w:r>
      <w:r>
        <w:t>He shows His lordship by His own qualities.</w:t>
      </w:r>
      <w:r>
        <w:br/>
      </w:r>
      <w:r>
        <w:t>All, surrounding Him, prostrated themselves,</w:t>
      </w:r>
      <w:r>
        <w:br/>
      </w:r>
      <w:r>
        <w:t>seeing again [in Him] the bhava of Ishvara.</w:t>
      </w:r>
    </w:p>
    <w:p>
      <w:pPr>
        <w:spacing w:after="60"/>
        <w:ind w:left="567"/>
      </w:pPr>
      <w:r>
        <w:rPr>
          <w:rFonts w:cs="Noto Serif Bengali" w:hAnsi="Noto Serif Bengali"/>
          <w:sz w:val="24"/>
        </w:rPr>
        <w:t>এইমতে সব নিশে, গোঙাইয়া রসাবেশে,</w:t>
      </w:r>
      <w:r>
        <w:br/>
      </w:r>
      <w:r>
        <w:rPr>
          <w:rFonts w:cs="Noto Serif Bengali" w:hAnsi="Noto Serif Bengali"/>
          <w:sz w:val="24"/>
        </w:rPr>
        <w:t>প্রভাতে চলিলা নিজঘরে ।</w:t>
      </w:r>
      <w:r>
        <w:br/>
      </w:r>
      <w:r>
        <w:rPr>
          <w:rFonts w:cs="Noto Serif Bengali" w:hAnsi="Noto Serif Bengali"/>
          <w:sz w:val="24"/>
        </w:rPr>
        <w:t>যত জন সঙ্গে যায়, দেখে যেন গোরারায়,</w:t>
      </w:r>
      <w:r>
        <w:br/>
      </w:r>
      <w:r>
        <w:rPr>
          <w:rFonts w:cs="Noto Serif Bengali" w:hAnsi="Noto Serif Bengali"/>
          <w:sz w:val="24"/>
        </w:rPr>
        <w:t>কেবল প্রচণ্ড দণ্ড ধরে ॥ ১৩২ ॥</w:t>
      </w:r>
    </w:p>
    <w:p>
      <w:pPr>
        <w:spacing w:after="60"/>
        <w:jc w:val="both"/>
      </w:pPr>
      <w:r>
        <w:rPr>
          <w:b w:val="0"/>
          <w:i/>
        </w:rPr>
        <w:t>eimate saba niśe, goṅāiẏā rasābeśe,</w:t>
      </w:r>
      <w:r>
        <w:br/>
      </w:r>
      <w:r>
        <w:rPr>
          <w:b w:val="0"/>
          <w:i/>
        </w:rPr>
        <w:t>prabhāte calilā nijaghare |</w:t>
      </w:r>
      <w:r>
        <w:br/>
      </w:r>
      <w:r>
        <w:rPr>
          <w:b w:val="0"/>
          <w:i/>
        </w:rPr>
        <w:t>yata jana saṅge yāẏa, dekhe yena gorārāẏa,</w:t>
      </w:r>
      <w:r>
        <w:br/>
      </w:r>
      <w:r>
        <w:rPr>
          <w:b w:val="0"/>
          <w:i/>
        </w:rPr>
        <w:t>kebala pracaṇḍa daṇḍa dhare || 132 ||</w:t>
      </w:r>
    </w:p>
    <w:p>
      <w:pPr>
        <w:spacing w:after="60"/>
        <w:jc w:val="both"/>
      </w:pPr>
      <w:r>
        <w:rPr>
          <w:b w:val="0"/>
          <w:i/>
        </w:rPr>
        <w:t>Word for word:</w:t>
      </w:r>
      <w:r>
        <w:t xml:space="preserve"> ei-mate saba nishe — thus the whole night; gonaiya rasaveshe — spending in the rapture of rasa; prabhate chalila nija-ghare — at dawn He went home; yata jana sange yaya — all who go with Him; dekhe yena goraraya — see as if Gora-raya; kevala prachanda danda dhare — holds a fierce rod</w:t>
      </w:r>
    </w:p>
    <w:p>
      <w:pPr>
        <w:spacing w:after="60"/>
        <w:ind w:left="510" w:hanging="510"/>
      </w:pPr>
      <w:r>
        <w:rPr>
          <w:b/>
          <w:i w:val="0"/>
        </w:rPr>
        <w:t>132.</w:t>
      </w:r>
      <w:r>
        <w:t xml:space="preserve"> Thus, spending the whole night in the rapture of rasa,</w:t>
      </w:r>
      <w:r>
        <w:br/>
      </w:r>
      <w:r>
        <w:t>at dawn He went home.</w:t>
      </w:r>
      <w:r>
        <w:br/>
      </w:r>
      <w:r>
        <w:t>All who went with Him saw Gora-raya</w:t>
      </w:r>
      <w:r>
        <w:br/>
      </w:r>
      <w:r>
        <w:t>as if holding a fierce rod.</w:t>
      </w:r>
      <w:r>
        <w:rPr>
          <w:b w:val="0"/>
          <w:i w:val="0"/>
          <w:vertAlign w:val="superscript"/>
        </w:rPr>
        <w:t>19</w:t>
      </w:r>
    </w:p>
    <w:p>
      <w:pPr>
        <w:spacing w:after="60"/>
        <w:ind w:left="567"/>
      </w:pPr>
      <w:r>
        <w:rPr>
          <w:rFonts w:cs="Noto Serif Bengali" w:hAnsi="Noto Serif Bengali"/>
          <w:sz w:val="24"/>
        </w:rPr>
        <w:t>হেনমতে গৌরহরি, করুণা প্রকাশ করি',</w:t>
      </w:r>
      <w:r>
        <w:br/>
      </w:r>
      <w:r>
        <w:rPr>
          <w:rFonts w:cs="Noto Serif Bengali" w:hAnsi="Noto Serif Bengali"/>
          <w:sz w:val="24"/>
        </w:rPr>
        <w:t>অখিল ভুবনে এককর্তা ।</w:t>
      </w:r>
      <w:r>
        <w:br/>
      </w:r>
      <w:r>
        <w:rPr>
          <w:rFonts w:cs="Noto Serif Bengali" w:hAnsi="Noto Serif Bengali"/>
          <w:sz w:val="24"/>
        </w:rPr>
        <w:t>করুণা-কারণ আসি', দীনভাব পরকাশি',</w:t>
      </w:r>
      <w:r>
        <w:br/>
      </w:r>
      <w:r>
        <w:rPr>
          <w:rFonts w:cs="Noto Serif Bengali" w:hAnsi="Noto Serif Bengali"/>
          <w:sz w:val="24"/>
        </w:rPr>
        <w:t>আপে করে পৃথিবীর চিন্তা ॥ ১৩৩ ॥</w:t>
      </w:r>
    </w:p>
    <w:p>
      <w:pPr>
        <w:spacing w:after="60"/>
        <w:jc w:val="both"/>
      </w:pPr>
      <w:r>
        <w:rPr>
          <w:b w:val="0"/>
          <w:i/>
        </w:rPr>
        <w:t>henamate gaurahari, karuṇā prakāśa kari',</w:t>
      </w:r>
      <w:r>
        <w:br/>
      </w:r>
      <w:r>
        <w:rPr>
          <w:b w:val="0"/>
          <w:i/>
        </w:rPr>
        <w:t>akhila bhubane ekakartā |</w:t>
      </w:r>
      <w:r>
        <w:br/>
      </w:r>
      <w:r>
        <w:rPr>
          <w:b w:val="0"/>
          <w:i/>
        </w:rPr>
        <w:t>karuṇā-kāraṇa āsi', dīnabhāba parakāśi',</w:t>
      </w:r>
      <w:r>
        <w:br/>
      </w:r>
      <w:r>
        <w:rPr>
          <w:b w:val="0"/>
          <w:i/>
        </w:rPr>
        <w:t>āpe kare pṛthibīra cintā || 133 ||</w:t>
      </w:r>
    </w:p>
    <w:p>
      <w:pPr>
        <w:spacing w:after="60"/>
        <w:jc w:val="both"/>
      </w:pPr>
      <w:r>
        <w:rPr>
          <w:b w:val="0"/>
          <w:i/>
        </w:rPr>
        <w:t>Word for word:</w:t>
      </w:r>
      <w:r>
        <w:t xml:space="preserve"> henamate gaurahari — thus Gaurahari; karuna prakasha kari — revealing mercy; akhila bhuvane eka-karta — the one Maker in all the worlds; karuna-karana asi — coming for mercy's sake; dina-bhava parakashi — showing humility; ape kare prithivira chinta — Himself cares for the earth</w:t>
      </w:r>
    </w:p>
    <w:p>
      <w:pPr>
        <w:spacing w:after="60"/>
        <w:ind w:left="510" w:hanging="510"/>
      </w:pPr>
      <w:r>
        <w:rPr>
          <w:b/>
          <w:i w:val="0"/>
        </w:rPr>
        <w:t>133.</w:t>
      </w:r>
      <w:r>
        <w:t xml:space="preserve"> Thus Gaurahari, the one Maker of all the worlds,</w:t>
      </w:r>
      <w:r>
        <w:br/>
      </w:r>
      <w:r>
        <w:t>revealed His mercy;</w:t>
      </w:r>
      <w:r>
        <w:br/>
      </w:r>
      <w:r>
        <w:t>having come for mercy's sake and showing humility,</w:t>
      </w:r>
      <w:r>
        <w:br/>
      </w:r>
      <w:r>
        <w:t>He Himself cares for the earth.</w:t>
      </w:r>
    </w:p>
    <w:p>
      <w:pPr>
        <w:spacing w:after="60"/>
        <w:ind w:left="567"/>
      </w:pPr>
      <w:r>
        <w:rPr>
          <w:rFonts w:cs="Noto Serif Bengali" w:hAnsi="Noto Serif Bengali"/>
          <w:sz w:val="24"/>
        </w:rPr>
        <w:t>হেন অপরূপ কথা, শুনিঞা সংসার-ব্যথা,</w:t>
      </w:r>
      <w:r>
        <w:br/>
      </w:r>
      <w:r>
        <w:rPr>
          <w:rFonts w:cs="Noto Serif Bengali" w:hAnsi="Noto Serif Bengali"/>
          <w:sz w:val="24"/>
        </w:rPr>
        <w:t>না ঘুচয়ে যাহার অন্তরে ।</w:t>
      </w:r>
      <w:r>
        <w:br/>
      </w:r>
      <w:r>
        <w:rPr>
          <w:rFonts w:cs="Noto Serif Bengali" w:hAnsi="Noto Serif Bengali"/>
          <w:sz w:val="24"/>
        </w:rPr>
        <w:t>না ঘুচিব কোনকালে, যে ইথি সংশয় ধরে,</w:t>
      </w:r>
      <w:r>
        <w:br/>
      </w:r>
      <w:r>
        <w:rPr>
          <w:rFonts w:cs="Noto Serif Bengali" w:hAnsi="Noto Serif Bengali"/>
          <w:sz w:val="24"/>
        </w:rPr>
        <w:t>তারে ধিক নাহিক পামরে ॥ ১৩৪ ॥</w:t>
      </w:r>
    </w:p>
    <w:p>
      <w:pPr>
        <w:spacing w:after="60"/>
        <w:jc w:val="both"/>
      </w:pPr>
      <w:r>
        <w:rPr>
          <w:b w:val="0"/>
          <w:i/>
        </w:rPr>
        <w:t>hena aparūpa kathā, śuniñā saṃsāra-byathā,</w:t>
      </w:r>
      <w:r>
        <w:br/>
      </w:r>
      <w:r>
        <w:rPr>
          <w:b w:val="0"/>
          <w:i/>
        </w:rPr>
        <w:t>nā ghucaẏe yāhāra antare |</w:t>
      </w:r>
      <w:r>
        <w:br/>
      </w:r>
      <w:r>
        <w:rPr>
          <w:b w:val="0"/>
          <w:i/>
        </w:rPr>
        <w:t>nā ghuciba konakāle, ye ithi saṃśaẏa dhare,</w:t>
      </w:r>
      <w:r>
        <w:br/>
      </w:r>
      <w:r>
        <w:rPr>
          <w:b w:val="0"/>
          <w:i/>
        </w:rPr>
        <w:t>tāre dhika nāhika pāmare || 134 ||</w:t>
      </w:r>
    </w:p>
    <w:p>
      <w:pPr>
        <w:spacing w:after="60"/>
        <w:jc w:val="both"/>
      </w:pPr>
      <w:r>
        <w:rPr>
          <w:b w:val="0"/>
          <w:i/>
        </w:rPr>
        <w:t>Word for word:</w:t>
      </w:r>
      <w:r>
        <w:t xml:space="preserve"> hena aparupa katha — such a wondrous story; shuniña — hearing; samsara-vyatha — the pain of samsara; na ghuchaye yahara antare — is not removed from whose heart; na ghuchiba konakale — will never be removed; ye ithi samshaya dhare — whoever doubts this; tare dhika — shame on him; nahika pamare — no [worse] wretch</w:t>
      </w:r>
    </w:p>
    <w:p>
      <w:pPr>
        <w:spacing w:after="60"/>
        <w:ind w:left="510" w:hanging="510"/>
      </w:pPr>
      <w:r>
        <w:rPr>
          <w:b/>
          <w:i w:val="0"/>
        </w:rPr>
        <w:t>134.</w:t>
      </w:r>
      <w:r>
        <w:t xml:space="preserve"> If anyone, hearing so wondrous a story, is not freed</w:t>
      </w:r>
      <w:r>
        <w:br/>
      </w:r>
      <w:r>
        <w:t>in his heart from the pain of samsara —</w:t>
      </w:r>
      <w:r>
        <w:br/>
      </w:r>
      <w:r>
        <w:t>he will never be freed from it; and whoever doubts this —</w:t>
      </w:r>
      <w:r>
        <w:br/>
      </w:r>
      <w:r>
        <w:t>shame on him: there is no worse wretch.</w:t>
      </w:r>
    </w:p>
    <w:p>
      <w:pPr>
        <w:spacing w:after="60"/>
        <w:ind w:left="567"/>
      </w:pPr>
      <w:r>
        <w:rPr>
          <w:rFonts w:cs="Noto Serif Bengali" w:hAnsi="Noto Serif Bengali"/>
          <w:sz w:val="24"/>
        </w:rPr>
        <w:t>যুক্তি অনুভব শাস্ত্র, তিনে কহে এইমাত্র,</w:t>
      </w:r>
      <w:r>
        <w:br/>
      </w:r>
      <w:r>
        <w:rPr>
          <w:rFonts w:cs="Noto Serif Bengali" w:hAnsi="Noto Serif Bengali"/>
          <w:sz w:val="24"/>
        </w:rPr>
        <w:t>সাক্ষাতে না দেখি পরচার ।</w:t>
      </w:r>
      <w:r>
        <w:br/>
      </w:r>
      <w:r>
        <w:rPr>
          <w:rFonts w:cs="Noto Serif Bengali" w:hAnsi="Noto Serif Bengali"/>
          <w:sz w:val="24"/>
        </w:rPr>
        <w:t>বিচার না করে ইহা, না ছিল সে হৈল সিয়া,</w:t>
      </w:r>
      <w:r>
        <w:br/>
      </w:r>
      <w:r>
        <w:rPr>
          <w:rFonts w:cs="Noto Serif Bengali" w:hAnsi="Noto Serif Bengali"/>
          <w:sz w:val="24"/>
        </w:rPr>
        <w:t>কেমনে তার হইব নিস্তার ॥ ১৩৫ ॥</w:t>
      </w:r>
    </w:p>
    <w:p>
      <w:pPr>
        <w:spacing w:after="60"/>
        <w:jc w:val="both"/>
      </w:pPr>
      <w:r>
        <w:rPr>
          <w:b w:val="0"/>
          <w:i/>
        </w:rPr>
        <w:t>yukti anubhaba śāstra, tine kahe eimātra,</w:t>
      </w:r>
      <w:r>
        <w:br/>
      </w:r>
      <w:r>
        <w:rPr>
          <w:b w:val="0"/>
          <w:i/>
        </w:rPr>
        <w:t>sākṣāte nā dekhi paracāra |</w:t>
      </w:r>
      <w:r>
        <w:br/>
      </w:r>
      <w:r>
        <w:rPr>
          <w:b w:val="0"/>
          <w:i/>
        </w:rPr>
        <w:t>bicāra nā kare ihā, nā chila se haila siẏā,</w:t>
      </w:r>
      <w:r>
        <w:br/>
      </w:r>
      <w:r>
        <w:rPr>
          <w:b w:val="0"/>
          <w:i/>
        </w:rPr>
        <w:t>kemane tāra haiba nistāra || 135 ||</w:t>
      </w:r>
    </w:p>
    <w:p>
      <w:pPr>
        <w:spacing w:after="60"/>
        <w:jc w:val="both"/>
      </w:pPr>
      <w:r>
        <w:rPr>
          <w:b w:val="0"/>
          <w:i/>
        </w:rPr>
        <w:t>Word for word:</w:t>
      </w:r>
      <w:r>
        <w:t xml:space="preserve"> yukti anubhava shastra — reason, experience and scripture; tine kahe ei-matra — the three say just this; sakshate na dekhi parachara — one does not see it openly proclaimed; vichara na kare iha — who does not ponder this; na chhila se haila siya (?) — what was not has come to be; kemane tara haiba nistara — how will he be delivered</w:t>
      </w:r>
    </w:p>
    <w:p>
      <w:pPr>
        <w:spacing w:after="60"/>
        <w:ind w:left="510" w:hanging="510"/>
      </w:pPr>
      <w:r>
        <w:rPr>
          <w:b/>
          <w:i w:val="0"/>
        </w:rPr>
        <w:t>135.</w:t>
      </w:r>
      <w:r>
        <w:t xml:space="preserve"> Reason, experience and scripture — all three say just this,</w:t>
      </w:r>
      <w:r>
        <w:br/>
      </w:r>
      <w:r>
        <w:t>though one does not see it openly proclaimed;</w:t>
      </w:r>
      <w:r>
        <w:br/>
      </w:r>
      <w:r>
        <w:t>whoever does not ponder this — that what never was has come to be —</w:t>
      </w:r>
      <w:r>
        <w:br/>
      </w:r>
      <w:r>
        <w:t>how will such a one be delivered?</w:t>
      </w:r>
      <w:r>
        <w:rPr>
          <w:b w:val="0"/>
          <w:i w:val="0"/>
          <w:vertAlign w:val="superscript"/>
        </w:rPr>
        <w:t>20</w:t>
      </w:r>
    </w:p>
    <w:p>
      <w:pPr>
        <w:spacing w:after="60"/>
        <w:ind w:left="567"/>
      </w:pPr>
      <w:r>
        <w:rPr>
          <w:rFonts w:cs="Noto Serif Bengali" w:hAnsi="Noto Serif Bengali"/>
          <w:sz w:val="24"/>
        </w:rPr>
        <w:t>গোরা-অবতার হেন, করুণা প্রকাশ যেন,</w:t>
      </w:r>
      <w:r>
        <w:br/>
      </w:r>
      <w:r>
        <w:rPr>
          <w:rFonts w:cs="Noto Serif Bengali" w:hAnsi="Noto Serif Bengali"/>
          <w:sz w:val="24"/>
        </w:rPr>
        <w:t>নাহি হয় না হইব আর ।</w:t>
      </w:r>
      <w:r>
        <w:br/>
      </w:r>
      <w:r>
        <w:rPr>
          <w:rFonts w:cs="Noto Serif Bengali" w:hAnsi="Noto Serif Bengali"/>
          <w:sz w:val="24"/>
        </w:rPr>
        <w:t>যে বলু সে বলু লোকে, অনুভব কহি তাকে,</w:t>
      </w:r>
      <w:r>
        <w:br/>
      </w:r>
      <w:r>
        <w:rPr>
          <w:rFonts w:cs="Noto Serif Bengali" w:hAnsi="Noto Serif Bengali"/>
          <w:sz w:val="24"/>
        </w:rPr>
        <w:t>মনে মনে করুক বিচার ॥ ১৩৬ ॥</w:t>
      </w:r>
    </w:p>
    <w:p>
      <w:pPr>
        <w:spacing w:after="60"/>
        <w:jc w:val="both"/>
      </w:pPr>
      <w:r>
        <w:rPr>
          <w:b w:val="0"/>
          <w:i/>
        </w:rPr>
        <w:t>gorā-abatāra hena, karuṇā prakāśa yena,</w:t>
      </w:r>
      <w:r>
        <w:br/>
      </w:r>
      <w:r>
        <w:rPr>
          <w:b w:val="0"/>
          <w:i/>
        </w:rPr>
        <w:t>nāhi haẏa nā haiba āra |</w:t>
      </w:r>
      <w:r>
        <w:br/>
      </w:r>
      <w:r>
        <w:rPr>
          <w:b w:val="0"/>
          <w:i/>
        </w:rPr>
        <w:t>ye balu se balu loke, anubhaba kahi tāke,</w:t>
      </w:r>
      <w:r>
        <w:br/>
      </w:r>
      <w:r>
        <w:rPr>
          <w:b w:val="0"/>
          <w:i/>
        </w:rPr>
        <w:t>mane mane karuka bicāra || 136 ||</w:t>
      </w:r>
    </w:p>
    <w:p>
      <w:pPr>
        <w:spacing w:after="60"/>
        <w:jc w:val="both"/>
      </w:pPr>
      <w:r>
        <w:rPr>
          <w:b w:val="0"/>
          <w:i/>
        </w:rPr>
        <w:t>Word for word:</w:t>
      </w:r>
      <w:r>
        <w:t xml:space="preserve"> gora-avatara hena — such an avatara as Gora; karuna prakasha yena — such a revelation of mercy; nahi haya na haiba ara — is not and will not be again; ye balu se balu loke — let people say what they will; anubhava kahi take — I tell them what I have realised; mane mane karuka vichara — let them reflect within</w:t>
      </w:r>
    </w:p>
    <w:p>
      <w:pPr>
        <w:spacing w:after="60"/>
        <w:ind w:left="510" w:hanging="510"/>
      </w:pPr>
      <w:r>
        <w:rPr>
          <w:b/>
          <w:i w:val="0"/>
        </w:rPr>
        <w:t>136.</w:t>
      </w:r>
      <w:r>
        <w:t xml:space="preserve"> Such an avatara as Gora, such a revelation of mercy,</w:t>
      </w:r>
      <w:r>
        <w:br/>
      </w:r>
      <w:r>
        <w:t>has never been and never will be.</w:t>
      </w:r>
      <w:r>
        <w:br/>
      </w:r>
      <w:r>
        <w:t>Let people say what they will — I tell them what I have realised:</w:t>
      </w:r>
      <w:r>
        <w:br/>
      </w:r>
      <w:r>
        <w:t>let them reflect on it within themselves.</w:t>
      </w:r>
    </w:p>
    <w:p>
      <w:pPr>
        <w:spacing w:after="60"/>
        <w:ind w:left="567"/>
      </w:pPr>
      <w:r>
        <w:rPr>
          <w:rFonts w:cs="Noto Serif Bengali" w:hAnsi="Noto Serif Bengali"/>
          <w:sz w:val="24"/>
        </w:rPr>
        <w:t>এইমাত্র মোর চিন্তা, অন্তরে অন্তর-ব্যথা,</w:t>
      </w:r>
      <w:r>
        <w:br/>
      </w:r>
      <w:r>
        <w:rPr>
          <w:rFonts w:cs="Noto Serif Bengali" w:hAnsi="Noto Serif Bengali"/>
          <w:sz w:val="24"/>
        </w:rPr>
        <w:t>হেন অবতার যায় পাছে ।</w:t>
      </w:r>
      <w:r>
        <w:br/>
      </w:r>
      <w:r>
        <w:rPr>
          <w:rFonts w:cs="Noto Serif Bengali" w:hAnsi="Noto Serif Bengali"/>
          <w:sz w:val="24"/>
        </w:rPr>
        <w:t>তা লাগি' কান্দয়ে হিয়া, কাহারে কহিব ইহা,</w:t>
      </w:r>
      <w:r>
        <w:br/>
      </w:r>
      <w:r>
        <w:rPr>
          <w:rFonts w:cs="Noto Serif Bengali" w:hAnsi="Noto Serif Bengali"/>
          <w:sz w:val="24"/>
        </w:rPr>
        <w:t>গুণ গায় এ লোচন দাসে ॥ ১৩৭ ॥</w:t>
      </w:r>
    </w:p>
    <w:p>
      <w:pPr>
        <w:spacing w:after="60"/>
        <w:jc w:val="both"/>
      </w:pPr>
      <w:r>
        <w:rPr>
          <w:b w:val="0"/>
          <w:i/>
        </w:rPr>
        <w:t>eimātra mora cintā, antare antara-byathā,</w:t>
      </w:r>
      <w:r>
        <w:br/>
      </w:r>
      <w:r>
        <w:rPr>
          <w:b w:val="0"/>
          <w:i/>
        </w:rPr>
        <w:t>hena abatāra yāẏa pāche |</w:t>
      </w:r>
      <w:r>
        <w:br/>
      </w:r>
      <w:r>
        <w:rPr>
          <w:b w:val="0"/>
          <w:i/>
        </w:rPr>
        <w:t>tā lāgi' kāndaẏe hiẏā, kāhāre kahiba ihā,</w:t>
      </w:r>
      <w:r>
        <w:br/>
      </w:r>
      <w:r>
        <w:rPr>
          <w:b w:val="0"/>
          <w:i/>
        </w:rPr>
        <w:t>guṇa gāẏa e locana dāse || 137 ||</w:t>
      </w:r>
    </w:p>
    <w:p>
      <w:pPr>
        <w:spacing w:after="60"/>
        <w:jc w:val="both"/>
      </w:pPr>
      <w:r>
        <w:rPr>
          <w:b w:val="0"/>
          <w:i/>
        </w:rPr>
        <w:t>Word for word:</w:t>
      </w:r>
      <w:r>
        <w:t xml:space="preserve"> ei-matra mora chinta — this alone is my care; antare antara-vyatha — a pain deep in the heart; hena avatara yaya pachhe — lest such an avatara pass by; ta lagi kandaye hiya — for this the heart weeps; kahare kahiba iha — to whom shall I tell this; guna gaya e lochana dase — this Lochana Dasa sings the qualities</w:t>
      </w:r>
    </w:p>
    <w:p>
      <w:pPr>
        <w:spacing w:after="60"/>
        <w:ind w:left="510" w:hanging="510"/>
      </w:pPr>
      <w:r>
        <w:rPr>
          <w:b/>
          <w:i w:val="0"/>
        </w:rPr>
        <w:t>137.</w:t>
      </w:r>
      <w:r>
        <w:t xml:space="preserve"> One care I have, a pain deep in my heart:</w:t>
      </w:r>
      <w:r>
        <w:br/>
      </w:r>
      <w:r>
        <w:t>lest such an avatara pass [people] by.</w:t>
      </w:r>
      <w:r>
        <w:br/>
      </w:r>
      <w:r>
        <w:t>For this my heart weeps — to whom shall I tell it?</w:t>
      </w:r>
      <w:r>
        <w:br/>
      </w:r>
      <w:r>
        <w:t>This Lochana Dasa sings [Gora's] qualities.</w:t>
      </w:r>
    </w:p>
    <w:p>
      <w:pPr>
        <w:spacing w:after="60"/>
        <w:ind w:left="567"/>
      </w:pPr>
      <w:r>
        <w:rPr>
          <w:rFonts w:cs="Noto Serif Bengali" w:hAnsi="Noto Serif Bengali"/>
          <w:sz w:val="24"/>
        </w:rPr>
        <w:t>[^34-1]: Cf. Bhagavata 11.5.32: in the age of Kali the intelligent worship the Lord by a yajna consisting chiefly of sankirtana. Bhaktisiddhanta's summary of these pastimes is at the head of the section (en/33).</w:t>
      </w:r>
      <w:r>
        <w:br/>
      </w:r>
      <w:r>
        <w:rPr>
          <w:rFonts w:cs="Noto Serif Bengali" w:hAnsi="Noto Serif Bengali"/>
          <w:sz w:val="24"/>
        </w:rPr>
        <w:t>[^34-2]: The "fifth Veda" usually means the itihasas and puranas (Bhagavata 1.4.20); Lochana Dasa gives this name to the sung word, the Veda "in the form of song" (v. 80) revealed in the Kali age. "With five mouths" is a play on words: Shiva has five faces.</w:t>
      </w:r>
      <w:r>
        <w:br/>
      </w:r>
      <w:r>
        <w:rPr>
          <w:rFonts w:cs="Noto Serif Bengali" w:hAnsi="Noto Serif Bengali"/>
          <w:sz w:val="24"/>
        </w:rPr>
        <w:t>[^34-3]: Kirtana is described as a yajna: the sacrificial pit (kunda), the ladle (sruva) with which ghee is poured into the fire, and the ghee itself.</w:t>
      </w:r>
      <w:r>
        <w:br/>
      </w:r>
      <w:r>
        <w:rPr>
          <w:rFonts w:cs="Noto Serif Bengali" w:hAnsi="Noto Serif Bengali"/>
          <w:sz w:val="24"/>
        </w:rPr>
        <w:t>[^34-4]: The pure devotees do not accept the five kinds of liberation (salokya, sarupya and so on) if they contain no service to the Lord (Bhagavata 3.29.13).</w:t>
      </w:r>
      <w:r>
        <w:br/>
      </w:r>
      <w:r>
        <w:rPr>
          <w:rFonts w:cs="Noto Serif Bengali" w:hAnsi="Noto Serif Bengali"/>
          <w:sz w:val="24"/>
        </w:rPr>
        <w:t>[^34-5]: The image is that of a Vedic yajna, which the master (yajamana) performs together with his wife. Nityananda is the giver of prema; Gadadhara Pandita is, in the Gaudiya Vaishnava understanding, Sri Radha (en/25, note 7), whose prema this is.</w:t>
      </w:r>
      <w:r>
        <w:br/>
      </w:r>
      <w:r>
        <w:rPr>
          <w:rFonts w:cs="Noto Serif Bengali" w:hAnsi="Noto Serif Bengali"/>
          <w:sz w:val="24"/>
        </w:rPr>
        <w:t>[^34-6]: Advaita Acharya (Maha-Vishnu, en/27, note 8) brought the Lord down into this world by His calls.</w:t>
      </w:r>
      <w:r>
        <w:br/>
      </w:r>
      <w:r>
        <w:rPr>
          <w:rFonts w:cs="Noto Serif Bengali" w:hAnsi="Noto Serif Bengali"/>
          <w:sz w:val="24"/>
        </w:rPr>
        <w:t>[^34-7]: Chandrashekhara Acharya (Acharyaratna) is the husband of Shachi's sister, the Lord's aunt. The play in his house: Murari 2.15.7–19, 2.16; Chaitanya-bhagavata, Madhya 18 (where the Lord appears in the bhava of Rukmini and of the primal Shakti, Gadadhara as Her companion, Haridasa as a watchman with a staff, Srivasa as Narada). Bhaktisiddhanta's summary is at the head of the section (en/33).</w:t>
      </w:r>
      <w:r>
        <w:br/>
      </w:r>
      <w:r>
        <w:rPr>
          <w:rFonts w:cs="Noto Serif Bengali" w:hAnsi="Noto Serif Bengali"/>
          <w:sz w:val="24"/>
        </w:rPr>
        <w:t>[^34-8]: According to the Gaura-ganoddesha-dipika, Srivasa is Narada. The gopi's dress and the bhavas of a gopi, of Lakshmi and of the primal Shakti which the Lord shows in this play are His own lila: the shakti is non-different from the Possessor of shakti, and He reveals the bhavas of His shaktis. This is no worldly dressing-up or play-acting.</w:t>
      </w:r>
      <w:r>
        <w:br/>
      </w:r>
      <w:r>
        <w:rPr>
          <w:rFonts w:cs="Noto Serif Bengali" w:hAnsi="Noto Serif Bengali"/>
          <w:sz w:val="24"/>
        </w:rPr>
        <w:t>[^34-9]: The gopis' love for Krishna is pure prema, above all worldly duties; their "husbands" are a mere appearance created by yogamaya (Bhagavata 10.33.37). There is nothing worldly here.</w:t>
      </w:r>
      <w:r>
        <w:br/>
      </w:r>
      <w:r>
        <w:rPr>
          <w:rFonts w:cs="Noto Serif Bengali" w:hAnsi="Noto Serif Bengali"/>
          <w:sz w:val="24"/>
        </w:rPr>
        <w:t>[^34-10]: Prakriti here means Krishna's shakti, His internal energy, not material nature (the pradhana of Sankhya). Gadadhara Pandita is Sri Radha (en/25, note 7). In A this stanza is printed under two numbers, 101 and 102 (one per half-stanza); in the 1983 edition it is a single stanza (9). We follow A's numbering; next, A misprints "100" for 103.</w:t>
      </w:r>
      <w:r>
        <w:br/>
      </w:r>
      <w:r>
        <w:rPr>
          <w:rFonts w:cs="Noto Serif Bengali" w:hAnsi="Noto Serif Bengali"/>
          <w:sz w:val="24"/>
        </w:rPr>
        <w:t>[^34-11]: That is, the Lord, longing for Radha's love, has Himself put on a gopi's dress — a hint at the secret of Gaura's appearance, in which He took Radha's bhava and complexion (Chaitanya-charitamrita, Adi 1.5–6).</w:t>
      </w:r>
      <w:r>
        <w:br/>
      </w:r>
      <w:r>
        <w:rPr>
          <w:rFonts w:cs="Noto Serif Bengali" w:hAnsi="Noto Serif Bengali"/>
          <w:sz w:val="24"/>
        </w:rPr>
        <w:t>[^34-12]: Cf. Murari 2.16.1. In the Chaitanya-bhagavata (Madhya 18) Haridasa in this play is a watchman-herald with a staff.</w:t>
      </w:r>
      <w:r>
        <w:br/>
      </w:r>
      <w:r>
        <w:rPr>
          <w:rFonts w:cs="Noto Serif Bengali" w:hAnsi="Noto Serif Bengali"/>
          <w:sz w:val="24"/>
        </w:rPr>
        <w:t>[^34-13]: Advaita Acharya is Maha-Vishnu (en/27, note 8); the word "portion" does not diminish Him. Cf. Murari 2.16.3–4.</w:t>
      </w:r>
      <w:r>
        <w:br/>
      </w:r>
      <w:r>
        <w:rPr>
          <w:rFonts w:cs="Noto Serif Bengali" w:hAnsi="Noto Serif Bengali"/>
          <w:sz w:val="24"/>
        </w:rPr>
        <w:t>[^34-14]: Cf. Murari 2.16.7–8.</w:t>
      </w:r>
      <w:r>
        <w:br/>
      </w:r>
      <w:r>
        <w:rPr>
          <w:rFonts w:cs="Noto Serif Bengali" w:hAnsi="Noto Serif Bengali"/>
          <w:sz w:val="24"/>
        </w:rPr>
        <w:t>[^34-15]: Cf. Murari 2.16.11–13. The half-closed eyes, half-steps and veil are the feminine modesty of Lakshmi, whose bhava the Lord reveals.</w:t>
      </w:r>
      <w:r>
        <w:br/>
      </w:r>
      <w:r>
        <w:rPr>
          <w:rFonts w:cs="Noto Serif Bengali" w:hAnsi="Noto Serif Bengali"/>
          <w:sz w:val="24"/>
        </w:rPr>
        <w:t>[^34-16]: The primal Shakti (Adya-shakti) — in Lochana Dasa she is also Chandi and Katyayani (vv. 124, 129). In the Gaudiya Vaishnava understanding the Lord's primal shakti is His internal energy (yogamaya); Durga, who rules the material world, is her shadow and the Lord's servant (Brahma-samhita 5.44). The Lord reveals the bhava of His own shakti, non-different from Him (cf. Murari 2.16.15 and note 8 above); this is neither possession nor the worship of another deity.</w:t>
      </w:r>
      <w:r>
        <w:br/>
      </w:r>
      <w:r>
        <w:rPr>
          <w:rFonts w:cs="Noto Serif Bengali" w:hAnsi="Noto Serif Bengali"/>
          <w:sz w:val="24"/>
        </w:rPr>
        <w:t>[^34-17]: The rod (danda) is a sign of power and fierce might; the 1983 edition has "you will all become fierce". In Murari (2.16.17–18) the Goddess jokes that people will take Her devotees for worshippers of Chandi. Cf. also v. 132.</w:t>
      </w:r>
      <w:r>
        <w:br/>
      </w:r>
      <w:r>
        <w:rPr>
          <w:rFonts w:cs="Noto Serif Bengali" w:hAnsi="Noto Serif Bengali"/>
          <w:sz w:val="24"/>
        </w:rPr>
        <w:t>[^34-18]: According to Murari (2.16.20–21) and the Chaitanya-bhagavata (Madhya 18), the Lord in this bhava gave the devotees milk from His breast, like a mother.</w:t>
      </w:r>
      <w:r>
        <w:br/>
      </w:r>
      <w:r>
        <w:rPr>
          <w:rFonts w:cs="Noto Serif Bengali" w:hAnsi="Noto Serif Bengali"/>
          <w:sz w:val="24"/>
        </w:rPr>
        <w:t>[^34-19]: Cf. Murari 2.16.23: the Lord, as if holding a staff in His hand, seemed to the people like the flame of the blazing sun.</w:t>
      </w:r>
      <w:r>
        <w:br/>
      </w:r>
      <w:r>
        <w:rPr>
          <w:rFonts w:cs="Noto Serif Bengali" w:hAnsi="Noto Serif Bengali"/>
          <w:sz w:val="24"/>
        </w:rPr>
        <w:t>[^34-20]: Gaura is the hidden (channa) avatara: the scriptures speak of Him covertly (Bhagavata 7.9.38; 11.5.32). The line "না ছিল সে হৈল সিয়া" is unclear in all witnesses; we translate by sense.</w:t>
      </w:r>
    </w:p>
    <w:p>
      <w:r>
        <w:br w:type="page"/>
      </w:r>
    </w:p>
    <w:p>
      <w:pPr>
        <w:pStyle w:val="Heading1"/>
        <w:jc w:val="center"/>
      </w:pPr>
      <w:r>
        <w:t>Madhya-khanda, part 12 (portion 35)</w:t>
      </w:r>
    </w:p>
    <w:p>
      <w:pPr>
        <w:spacing w:after="60"/>
        <w:jc w:val="both"/>
      </w:pPr>
      <w:r>
        <w:rPr>
          <w:b w:val="0"/>
          <w:i/>
        </w:rPr>
        <w:t>The section "Before Sannyasa": seven days of radiance in Chandrashekhara's house; Srivasa asks about the dharmas of the yugas, and the Lord proclaims sankirtana; the Lord's longing for Vrindavana and Murari's persuasion; the dream of the sannyasa mantra; the arrival of Keshava Bharati; Mukunda reveals the Lord's resolve to the devotees; the devotees' lament and the Lord's answer: He is burning in separation from Krishna</w:t>
      </w:r>
    </w:p>
    <w:p>
      <w:pPr>
        <w:pStyle w:val="Heading2"/>
      </w:pPr>
      <w:r>
        <w:t>Before Sannyasa</w:t>
      </w:r>
    </w:p>
    <w:p>
      <w:pPr>
        <w:spacing w:after="60"/>
        <w:ind w:left="567"/>
      </w:pPr>
      <w:r>
        <w:rPr>
          <w:b w:val="0"/>
          <w:i/>
        </w:rPr>
        <w:t>Summary by Srila Bhaktisiddhanta Sarasvati.</w:t>
      </w:r>
      <w:r>
        <w:t xml:space="preserve"> In answer to Srivasa Pandita's question Sriman Mahaprabhu told of the dharmas of the four yugas [and revealed that] in the Kali age [the best dharma] is the sankirtana of the name; [then,] in the bhava of Radha, He became agitated, [crying,] "Where is Vrindavana? Where is Lalita? Where is Govardhana?" Then, at Murari's words, Sriman Mahaprabhu grew calm and [again] gave Himself fully to [kirtana] with the Vaishnavas, and one day He told [His mother] that He had received the sannyasa mantra in a dream. Some days later Keshava Bharati came to Sriman Mahaprabhu's house, and the Lord received him fittingly. [At the sight of the sannyasi] Sriman Mahaprabhu's separation from Krishna became unbearable. Learning that Mahaprabhu would take sannyasa, the devotees, in fear of the coming separation from Him, began to lament bitterly, and the Lord, telling them [of the pain of separation from Krishna and of the nature of samsara], consoled them.</w:t>
      </w:r>
      <w:r>
        <w:rPr>
          <w:b w:val="0"/>
          <w:i w:val="0"/>
          <w:vertAlign w:val="superscript"/>
        </w:rPr>
        <w:t>1</w:t>
      </w:r>
    </w:p>
    <w:p>
      <w:pPr>
        <w:spacing w:after="60"/>
        <w:jc w:val="both"/>
      </w:pPr>
      <w:r>
        <w:rPr>
          <w:b w:val="0"/>
          <w:i/>
        </w:rPr>
        <w:t>Raga varadi; refrain: "My life is Gorachand!"</w:t>
      </w:r>
    </w:p>
    <w:p>
      <w:pPr>
        <w:spacing w:after="60"/>
        <w:ind w:left="567"/>
      </w:pPr>
      <w:r>
        <w:rPr>
          <w:rFonts w:cs="Noto Serif Bengali" w:hAnsi="Noto Serif Bengali"/>
          <w:sz w:val="24"/>
        </w:rPr>
        <w:t>কহিব অপূর্ব কথা লোক-অগোচর ।</w:t>
      </w:r>
      <w:r>
        <w:br/>
      </w:r>
      <w:r>
        <w:rPr>
          <w:rFonts w:cs="Noto Serif Bengali" w:hAnsi="Noto Serif Bengali"/>
          <w:sz w:val="24"/>
        </w:rPr>
        <w:t>কভু নাহি দেখি শুনি জগত-ভিতর ॥ ১ ॥</w:t>
      </w:r>
    </w:p>
    <w:p>
      <w:pPr>
        <w:spacing w:after="60"/>
        <w:jc w:val="both"/>
      </w:pPr>
      <w:r>
        <w:rPr>
          <w:b w:val="0"/>
          <w:i/>
        </w:rPr>
        <w:t>kahiba apūrba kathā loka-agocara |</w:t>
      </w:r>
      <w:r>
        <w:br/>
      </w:r>
      <w:r>
        <w:rPr>
          <w:b w:val="0"/>
          <w:i/>
        </w:rPr>
        <w:t>kabhu nāhi dekhi śuni jagata-bhitara || 1 ||</w:t>
      </w:r>
    </w:p>
    <w:p>
      <w:pPr>
        <w:spacing w:after="60"/>
        <w:jc w:val="both"/>
      </w:pPr>
      <w:r>
        <w:rPr>
          <w:b w:val="0"/>
          <w:i/>
        </w:rPr>
        <w:t>Word for word:</w:t>
      </w:r>
      <w:r>
        <w:t xml:space="preserve"> kahiba apurva katha — I shall tell a wondrous story; loka-agochara — unknown to the world; kabhu nahi dekhi shuni — never seen or heard; jagata-bhitara — in the world</w:t>
      </w:r>
    </w:p>
    <w:p>
      <w:pPr>
        <w:spacing w:after="60"/>
        <w:ind w:left="510" w:hanging="510"/>
      </w:pPr>
      <w:r>
        <w:rPr>
          <w:b/>
          <w:i w:val="0"/>
        </w:rPr>
        <w:t>1.</w:t>
      </w:r>
      <w:r>
        <w:t xml:space="preserve"> I shall tell a wondrous story, unknown to the world —</w:t>
      </w:r>
      <w:r>
        <w:br/>
      </w:r>
      <w:r>
        <w:t>never seen or heard of anywhere on earth.</w:t>
      </w:r>
    </w:p>
    <w:p>
      <w:pPr>
        <w:spacing w:after="60"/>
        <w:ind w:left="567"/>
      </w:pPr>
      <w:r>
        <w:rPr>
          <w:rFonts w:cs="Noto Serif Bengali" w:hAnsi="Noto Serif Bengali"/>
          <w:sz w:val="24"/>
        </w:rPr>
        <w:t>তিলেক সন্দেহ কেহো না কর জানি' চিতে ।</w:t>
      </w:r>
      <w:r>
        <w:br/>
      </w:r>
      <w:r>
        <w:rPr>
          <w:rFonts w:cs="Noto Serif Bengali" w:hAnsi="Noto Serif Bengali"/>
          <w:sz w:val="24"/>
        </w:rPr>
        <w:t>প্রকাশ করিল প্রভু সব-লোক-হিতে ॥ ২ ॥</w:t>
      </w:r>
    </w:p>
    <w:p>
      <w:pPr>
        <w:spacing w:after="60"/>
        <w:jc w:val="both"/>
      </w:pPr>
      <w:r>
        <w:rPr>
          <w:b w:val="0"/>
          <w:i/>
        </w:rPr>
        <w:t>tileka sandeha keho nā kara jāni' cite |</w:t>
      </w:r>
      <w:r>
        <w:br/>
      </w:r>
      <w:r>
        <w:rPr>
          <w:b w:val="0"/>
          <w:i/>
        </w:rPr>
        <w:t>prakāśa karila prabhu saba-loka-hite || 2 ||</w:t>
      </w:r>
    </w:p>
    <w:p>
      <w:pPr>
        <w:spacing w:after="60"/>
        <w:jc w:val="both"/>
      </w:pPr>
      <w:r>
        <w:rPr>
          <w:b w:val="0"/>
          <w:i/>
        </w:rPr>
        <w:t>Word for word:</w:t>
      </w:r>
      <w:r>
        <w:t xml:space="preserve"> tileka sandeha — the least doubt; keho na kara jani chite — let no one hold in his heart; prakasha karila prabhu — the Lord revealed [this]; saba-loka-hite — for the good of all people</w:t>
      </w:r>
    </w:p>
    <w:p>
      <w:pPr>
        <w:spacing w:after="60"/>
        <w:ind w:left="510" w:hanging="510"/>
      </w:pPr>
      <w:r>
        <w:rPr>
          <w:b/>
          <w:i w:val="0"/>
        </w:rPr>
        <w:t>2.</w:t>
      </w:r>
      <w:r>
        <w:t xml:space="preserve"> Let no one doubt it for a moment in his heart:</w:t>
      </w:r>
      <w:r>
        <w:br/>
      </w:r>
      <w:r>
        <w:t>the Lord revealed this for the good of all people.</w:t>
      </w:r>
    </w:p>
    <w:p>
      <w:pPr>
        <w:spacing w:after="60"/>
        <w:ind w:left="567"/>
      </w:pPr>
      <w:r>
        <w:rPr>
          <w:rFonts w:cs="Noto Serif Bengali" w:hAnsi="Noto Serif Bengali"/>
          <w:sz w:val="24"/>
        </w:rPr>
        <w:t>চন্দ্রশেখরের বাড়ী নাচিয়া গাহিয়া ।</w:t>
      </w:r>
      <w:r>
        <w:br/>
      </w:r>
      <w:r>
        <w:rPr>
          <w:rFonts w:cs="Noto Serif Bengali" w:hAnsi="Noto Serif Bengali"/>
          <w:sz w:val="24"/>
        </w:rPr>
        <w:t>ঘরেতে আইলা প্রভু আনন্দিত হৈয়া ॥ ৩ ॥</w:t>
      </w:r>
    </w:p>
    <w:p>
      <w:pPr>
        <w:spacing w:after="60"/>
        <w:jc w:val="both"/>
      </w:pPr>
      <w:r>
        <w:rPr>
          <w:b w:val="0"/>
          <w:i/>
        </w:rPr>
        <w:t>candraśekharera bāṛī nāciẏā gāhiẏā |</w:t>
      </w:r>
      <w:r>
        <w:br/>
      </w:r>
      <w:r>
        <w:rPr>
          <w:b w:val="0"/>
          <w:i/>
        </w:rPr>
        <w:t>gharete āilā prabhu ānandita haiẏā || 3 ||</w:t>
      </w:r>
    </w:p>
    <w:p>
      <w:pPr>
        <w:spacing w:after="60"/>
        <w:jc w:val="both"/>
      </w:pPr>
      <w:r>
        <w:rPr>
          <w:b w:val="0"/>
          <w:i/>
        </w:rPr>
        <w:t>Word for word:</w:t>
      </w:r>
      <w:r>
        <w:t xml:space="preserve"> chandrashekharera badi — at Chandrashekhara's house; nachiya gahiya — having danced and sung; gharete aila prabhu — the Lord came home; anandita haiya — joyful</w:t>
      </w:r>
    </w:p>
    <w:p>
      <w:pPr>
        <w:spacing w:after="60"/>
        <w:ind w:left="510" w:hanging="510"/>
      </w:pPr>
      <w:r>
        <w:rPr>
          <w:b/>
          <w:i w:val="0"/>
        </w:rPr>
        <w:t>3.</w:t>
      </w:r>
      <w:r>
        <w:t xml:space="preserve"> Having danced and sung His fill in Chandrashekhara's house,</w:t>
      </w:r>
      <w:r>
        <w:br/>
      </w:r>
      <w:r>
        <w:t>the Lord returned home in joy.</w:t>
      </w:r>
    </w:p>
    <w:p>
      <w:pPr>
        <w:spacing w:after="60"/>
        <w:ind w:left="567"/>
      </w:pPr>
      <w:r>
        <w:rPr>
          <w:rFonts w:cs="Noto Serif Bengali" w:hAnsi="Noto Serif Bengali"/>
          <w:sz w:val="24"/>
        </w:rPr>
        <w:t>আনন্দিত শ্রীচন্দ্রশেখর ভট্টাচার্য ।</w:t>
      </w:r>
      <w:r>
        <w:br/>
      </w:r>
      <w:r>
        <w:rPr>
          <w:rFonts w:cs="Noto Serif Bengali" w:hAnsi="Noto Serif Bengali"/>
          <w:sz w:val="24"/>
        </w:rPr>
        <w:t>তাহার বাড়ীর কথা কহিব আশ্চর্য ॥ ৪ ॥</w:t>
      </w:r>
    </w:p>
    <w:p>
      <w:pPr>
        <w:spacing w:after="60"/>
        <w:jc w:val="both"/>
      </w:pPr>
      <w:r>
        <w:rPr>
          <w:b w:val="0"/>
          <w:i/>
        </w:rPr>
        <w:t>ānandita śrīcandraśekhara bhaṭṭācārya |</w:t>
      </w:r>
      <w:r>
        <w:br/>
      </w:r>
      <w:r>
        <w:rPr>
          <w:b w:val="0"/>
          <w:i/>
        </w:rPr>
        <w:t>tāhāra bāṛīra kathā kahiba āścarya || 4 ||</w:t>
      </w:r>
    </w:p>
    <w:p>
      <w:pPr>
        <w:spacing w:after="60"/>
        <w:jc w:val="both"/>
      </w:pPr>
      <w:r>
        <w:rPr>
          <w:b w:val="0"/>
          <w:i/>
        </w:rPr>
        <w:t>Word for word:</w:t>
      </w:r>
      <w:r>
        <w:t xml:space="preserve"> anandita — rejoices; shri-chandrashekhara bhattacharya — Sri Chandrashekhara Bhattacharya; tahara badira katha — about his house; kahiba ashcharya — I shall tell a marvel</w:t>
      </w:r>
    </w:p>
    <w:p>
      <w:pPr>
        <w:spacing w:after="60"/>
        <w:ind w:left="510" w:hanging="510"/>
      </w:pPr>
      <w:r>
        <w:rPr>
          <w:b/>
          <w:i w:val="0"/>
        </w:rPr>
        <w:t>4.</w:t>
      </w:r>
      <w:r>
        <w:t xml:space="preserve"> Sri Chandrashekhara Bhattacharya rejoices —</w:t>
      </w:r>
      <w:r>
        <w:br/>
      </w:r>
      <w:r>
        <w:t>I shall tell of the marvel in his house.</w:t>
      </w:r>
    </w:p>
    <w:p>
      <w:pPr>
        <w:spacing w:after="60"/>
        <w:ind w:left="567"/>
      </w:pPr>
      <w:r>
        <w:rPr>
          <w:rFonts w:cs="Noto Serif Bengali" w:hAnsi="Noto Serif Bengali"/>
          <w:sz w:val="24"/>
        </w:rPr>
        <w:t>নাচিয়া আইল প্রভু তাহার ছটাকে ।</w:t>
      </w:r>
      <w:r>
        <w:br/>
      </w:r>
      <w:r>
        <w:rPr>
          <w:rFonts w:cs="Noto Serif Bengali" w:hAnsi="Noto Serif Bengali"/>
          <w:sz w:val="24"/>
        </w:rPr>
        <w:t>উদয় করিল যেন চান্দ লাখে লাখে ॥ ৫ ॥</w:t>
      </w:r>
    </w:p>
    <w:p>
      <w:pPr>
        <w:spacing w:after="60"/>
        <w:jc w:val="both"/>
      </w:pPr>
      <w:r>
        <w:rPr>
          <w:b w:val="0"/>
          <w:i/>
        </w:rPr>
        <w:t>nāciẏā āila prabhu tāhāra chaṭāke |</w:t>
      </w:r>
      <w:r>
        <w:br/>
      </w:r>
      <w:r>
        <w:rPr>
          <w:b w:val="0"/>
          <w:i/>
        </w:rPr>
        <w:t>udaẏa karila yena cānda lākhe lākhe || 5 ||</w:t>
      </w:r>
    </w:p>
    <w:p>
      <w:pPr>
        <w:spacing w:after="60"/>
        <w:jc w:val="both"/>
      </w:pPr>
      <w:r>
        <w:rPr>
          <w:b w:val="0"/>
          <w:i/>
        </w:rPr>
        <w:t>Word for word:</w:t>
      </w:r>
      <w:r>
        <w:t xml:space="preserve"> nachiya aila prabhu — the Lord came to dance; tahara chhatake — by His radiance; udaya karila yena — as if there rose; chanda lakhe lakhe — moons by hundreds of thousands</w:t>
      </w:r>
    </w:p>
    <w:p>
      <w:pPr>
        <w:spacing w:after="60"/>
        <w:ind w:left="510" w:hanging="510"/>
      </w:pPr>
      <w:r>
        <w:rPr>
          <w:b/>
          <w:i w:val="0"/>
        </w:rPr>
        <w:t>5.</w:t>
      </w:r>
      <w:r>
        <w:t xml:space="preserve"> The Lord had come there to dance, and from His radiance</w:t>
      </w:r>
      <w:r>
        <w:br/>
      </w:r>
      <w:r>
        <w:t>it was as if moons had risen — hundreds of thousands of moons.</w:t>
      </w:r>
      <w:r>
        <w:rPr>
          <w:b w:val="0"/>
          <w:i w:val="0"/>
          <w:vertAlign w:val="superscript"/>
        </w:rPr>
        <w:t>2</w:t>
      </w:r>
    </w:p>
    <w:p>
      <w:pPr>
        <w:spacing w:after="60"/>
        <w:ind w:left="567"/>
      </w:pPr>
      <w:r>
        <w:rPr>
          <w:rFonts w:cs="Noto Serif Bengali" w:hAnsi="Noto Serif Bengali"/>
          <w:sz w:val="24"/>
        </w:rPr>
        <w:t>অদ্ভুত শীতল শোভা অমৃত অধিক ।</w:t>
      </w:r>
      <w:r>
        <w:br/>
      </w:r>
      <w:r>
        <w:rPr>
          <w:rFonts w:cs="Noto Serif Bengali" w:hAnsi="Noto Serif Bengali"/>
          <w:sz w:val="24"/>
        </w:rPr>
        <w:t>চাহিতে না পারি যেন চৌদিকে তড়িত ॥ ৬ ॥</w:t>
      </w:r>
    </w:p>
    <w:p>
      <w:pPr>
        <w:spacing w:after="60"/>
        <w:jc w:val="both"/>
      </w:pPr>
      <w:r>
        <w:rPr>
          <w:b w:val="0"/>
          <w:i/>
        </w:rPr>
        <w:t>adbhuta śītala śobhā amṛta adhika |</w:t>
      </w:r>
      <w:r>
        <w:br/>
      </w:r>
      <w:r>
        <w:rPr>
          <w:b w:val="0"/>
          <w:i/>
        </w:rPr>
        <w:t>cāhite nā pāri yena caudike taṛita || 6 ||</w:t>
      </w:r>
    </w:p>
    <w:p>
      <w:pPr>
        <w:spacing w:after="60"/>
        <w:jc w:val="both"/>
      </w:pPr>
      <w:r>
        <w:rPr>
          <w:b w:val="0"/>
          <w:i/>
        </w:rPr>
        <w:t>Word for word:</w:t>
      </w:r>
      <w:r>
        <w:t xml:space="preserve"> adbhuta shitala shobha — a wondrous cool light; amrita adhika — more than nectar; chahite na pari — we cannot look; yena chaudike tadita — as if lightning on all sides</w:t>
      </w:r>
    </w:p>
    <w:p>
      <w:pPr>
        <w:spacing w:after="60"/>
        <w:ind w:left="510" w:hanging="510"/>
      </w:pPr>
      <w:r>
        <w:rPr>
          <w:b/>
          <w:i w:val="0"/>
        </w:rPr>
        <w:t>6.</w:t>
      </w:r>
      <w:r>
        <w:t xml:space="preserve"> A wondrous, cool light, more delightful than nectar;</w:t>
      </w:r>
      <w:r>
        <w:br/>
      </w:r>
      <w:r>
        <w:t>one cannot look at it — as if lightning flashed on all four sides.</w:t>
      </w:r>
    </w:p>
    <w:p>
      <w:pPr>
        <w:spacing w:after="60"/>
        <w:ind w:left="567"/>
      </w:pPr>
      <w:r>
        <w:rPr>
          <w:rFonts w:cs="Noto Serif Bengali" w:hAnsi="Noto Serif Bengali"/>
          <w:sz w:val="24"/>
        </w:rPr>
        <w:t>হৃদয়-আহ্লাদ করে দেখি' হেন সাধ ।</w:t>
      </w:r>
      <w:r>
        <w:br/>
      </w:r>
      <w:r>
        <w:rPr>
          <w:rFonts w:cs="Noto Serif Bengali" w:hAnsi="Noto Serif Bengali"/>
          <w:sz w:val="24"/>
        </w:rPr>
        <w:t>আঁখি মেলিবারে নারি তেজে করে বাধ ॥ ৭ ॥</w:t>
      </w:r>
    </w:p>
    <w:p>
      <w:pPr>
        <w:spacing w:after="60"/>
        <w:jc w:val="both"/>
      </w:pPr>
      <w:r>
        <w:rPr>
          <w:b w:val="0"/>
          <w:i/>
        </w:rPr>
        <w:t>hṛdaẏa-āhlāda kare dekhi' hena sādha |</w:t>
      </w:r>
      <w:r>
        <w:br/>
      </w:r>
      <w:r>
        <w:rPr>
          <w:b w:val="0"/>
          <w:i/>
        </w:rPr>
        <w:t>āṁkhi melibāre nāri teje kare bādha || 7 ||</w:t>
      </w:r>
    </w:p>
    <w:p>
      <w:pPr>
        <w:spacing w:after="60"/>
        <w:jc w:val="both"/>
      </w:pPr>
      <w:r>
        <w:rPr>
          <w:b w:val="0"/>
          <w:i/>
        </w:rPr>
        <w:t>Word for word:</w:t>
      </w:r>
      <w:r>
        <w:t xml:space="preserve"> hridaya-ahlada kare — it gladdens the heart; dekhi hena sadha — such a longing to look; ankhi melibare nari — we cannot open our eyes; teje kare badha — the brilliance prevents</w:t>
      </w:r>
    </w:p>
    <w:p>
      <w:pPr>
        <w:spacing w:after="60"/>
        <w:ind w:left="510" w:hanging="510"/>
      </w:pPr>
      <w:r>
        <w:rPr>
          <w:b/>
          <w:i w:val="0"/>
        </w:rPr>
        <w:t>7.</w:t>
      </w:r>
      <w:r>
        <w:t xml:space="preserve"> It gladdens the heart — one longs to look,</w:t>
      </w:r>
      <w:r>
        <w:br/>
      </w:r>
      <w:r>
        <w:t>but one cannot open one's eyes: the brilliance prevents it.</w:t>
      </w:r>
    </w:p>
    <w:p>
      <w:pPr>
        <w:spacing w:after="60"/>
        <w:ind w:left="567"/>
      </w:pPr>
      <w:r>
        <w:rPr>
          <w:rFonts w:cs="Noto Serif Bengali" w:hAnsi="Noto Serif Bengali"/>
          <w:sz w:val="24"/>
        </w:rPr>
        <w:t>চমক লাগিল সে নদিয়াপুর-জনে ।</w:t>
      </w:r>
      <w:r>
        <w:br/>
      </w:r>
      <w:r>
        <w:rPr>
          <w:rFonts w:cs="Noto Serif Bengali" w:hAnsi="Noto Serif Bengali"/>
          <w:sz w:val="24"/>
        </w:rPr>
        <w:t>কিবা অপরূপ সে দেখিল এতদিনে ॥ ৮ ॥</w:t>
      </w:r>
    </w:p>
    <w:p>
      <w:pPr>
        <w:spacing w:after="60"/>
        <w:jc w:val="both"/>
      </w:pPr>
      <w:r>
        <w:rPr>
          <w:b w:val="0"/>
          <w:i/>
        </w:rPr>
        <w:t>camaka lāgila se nadiẏāpura-jane |</w:t>
      </w:r>
      <w:r>
        <w:br/>
      </w:r>
      <w:r>
        <w:rPr>
          <w:b w:val="0"/>
          <w:i/>
        </w:rPr>
        <w:t>kibā aparūpa se dekhila etadine || 8 ||</w:t>
      </w:r>
    </w:p>
    <w:p>
      <w:pPr>
        <w:spacing w:after="60"/>
        <w:jc w:val="both"/>
      </w:pPr>
      <w:r>
        <w:rPr>
          <w:b w:val="0"/>
          <w:i/>
        </w:rPr>
        <w:t>Word for word:</w:t>
      </w:r>
      <w:r>
        <w:t xml:space="preserve"> chamaka lagila — were astonished; se nadiyapura-jane — the people of the town of Nadia; kiba aparupa se dekhila — what a marvel they saw; etadine — in these days</w:t>
      </w:r>
    </w:p>
    <w:p>
      <w:pPr>
        <w:spacing w:after="60"/>
        <w:ind w:left="510" w:hanging="510"/>
      </w:pPr>
      <w:r>
        <w:rPr>
          <w:b/>
          <w:i w:val="0"/>
        </w:rPr>
        <w:t>8.</w:t>
      </w:r>
      <w:r>
        <w:t xml:space="preserve"> The people of the town of Nadia were astonished:</w:t>
      </w:r>
      <w:r>
        <w:br/>
      </w:r>
      <w:r>
        <w:t>what a marvel they had seen in these days!</w:t>
      </w:r>
    </w:p>
    <w:p>
      <w:pPr>
        <w:spacing w:after="60"/>
        <w:ind w:left="567"/>
      </w:pPr>
      <w:r>
        <w:rPr>
          <w:rFonts w:cs="Noto Serif Bengali" w:hAnsi="Noto Serif Bengali"/>
          <w:sz w:val="24"/>
        </w:rPr>
        <w:t>আসিয়া বৈষ্ণবজনে পুছে সর্বজন ।</w:t>
      </w:r>
      <w:r>
        <w:br/>
      </w:r>
      <w:r>
        <w:rPr>
          <w:rFonts w:cs="Noto Serif Bengali" w:hAnsi="Noto Serif Bengali"/>
          <w:sz w:val="24"/>
        </w:rPr>
        <w:t>কি জান সন্দর্ভ-কথা কহ না কথন ॥ ৯ ॥</w:t>
      </w:r>
    </w:p>
    <w:p>
      <w:pPr>
        <w:spacing w:after="60"/>
        <w:jc w:val="both"/>
      </w:pPr>
      <w:r>
        <w:rPr>
          <w:b w:val="0"/>
          <w:i/>
        </w:rPr>
        <w:t>āsiẏā baiṣṇabajane puche sarbajana |</w:t>
      </w:r>
      <w:r>
        <w:br/>
      </w:r>
      <w:r>
        <w:rPr>
          <w:b w:val="0"/>
          <w:i/>
        </w:rPr>
        <w:t>ki jāna sandarbha-kathā kaha nā kathana || 9 ||</w:t>
      </w:r>
    </w:p>
    <w:p>
      <w:pPr>
        <w:spacing w:after="60"/>
        <w:jc w:val="both"/>
      </w:pPr>
      <w:r>
        <w:rPr>
          <w:b w:val="0"/>
          <w:i/>
        </w:rPr>
        <w:t>Word for word:</w:t>
      </w:r>
      <w:r>
        <w:t xml:space="preserve"> asiya — coming; vaishnava-jane puchhe sarvajana — all ask the Vaishnavas; ki jana sandarbha-katha — do you know what this is about; kaha na kathana — do tell us</w:t>
      </w:r>
    </w:p>
    <w:p>
      <w:pPr>
        <w:spacing w:after="60"/>
        <w:ind w:left="510" w:hanging="510"/>
      </w:pPr>
      <w:r>
        <w:rPr>
          <w:b/>
          <w:i w:val="0"/>
        </w:rPr>
        <w:t>9.</w:t>
      </w:r>
      <w:r>
        <w:t xml:space="preserve"> Coming there, everyone asks the Vaishnavas:</w:t>
      </w:r>
      <w:r>
        <w:br/>
      </w:r>
      <w:r>
        <w:t>"Do you know what this means? Tell us, then!"</w:t>
      </w:r>
    </w:p>
    <w:p>
      <w:pPr>
        <w:spacing w:after="60"/>
        <w:ind w:left="567"/>
      </w:pPr>
      <w:r>
        <w:rPr>
          <w:rFonts w:cs="Noto Serif Bengali" w:hAnsi="Noto Serif Bengali"/>
          <w:sz w:val="24"/>
        </w:rPr>
        <w:t>সকল বৈষ্ণব বোলে—আমরা কি জানি ।</w:t>
      </w:r>
      <w:r>
        <w:br/>
      </w:r>
      <w:r>
        <w:rPr>
          <w:rFonts w:cs="Noto Serif Bengali" w:hAnsi="Noto Serif Bengali"/>
          <w:sz w:val="24"/>
        </w:rPr>
        <w:t>নাচিয়া আইলা বিশ্বম্ভর গুণমণি ॥ ১০ ॥</w:t>
      </w:r>
    </w:p>
    <w:p>
      <w:pPr>
        <w:spacing w:after="60"/>
        <w:jc w:val="both"/>
      </w:pPr>
      <w:r>
        <w:rPr>
          <w:b w:val="0"/>
          <w:i/>
        </w:rPr>
        <w:t>sakala baiṣṇaba bole—āmarā ki jāni |</w:t>
      </w:r>
      <w:r>
        <w:br/>
      </w:r>
      <w:r>
        <w:rPr>
          <w:b w:val="0"/>
          <w:i/>
        </w:rPr>
        <w:t>nāciẏā āilā biśbambhara guṇamaṇi || 10 ||</w:t>
      </w:r>
    </w:p>
    <w:p>
      <w:pPr>
        <w:spacing w:after="60"/>
        <w:jc w:val="both"/>
      </w:pPr>
      <w:r>
        <w:rPr>
          <w:b w:val="0"/>
          <w:i/>
        </w:rPr>
        <w:t>Word for word:</w:t>
      </w:r>
      <w:r>
        <w:t xml:space="preserve"> sakala vaishnava bole — all the Vaishnavas say; amara ki jani — what do we know; nachiya aila — came to dance; vishvambhara guna-mani — Vishvambhara, the jewel of qualities</w:t>
      </w:r>
    </w:p>
    <w:p>
      <w:pPr>
        <w:spacing w:after="60"/>
        <w:ind w:left="510" w:hanging="510"/>
      </w:pPr>
      <w:r>
        <w:rPr>
          <w:b/>
          <w:i w:val="0"/>
        </w:rPr>
        <w:t>10.</w:t>
      </w:r>
      <w:r>
        <w:t xml:space="preserve"> All the Vaishnavas answer: "What do we know?</w:t>
      </w:r>
      <w:r>
        <w:br/>
      </w:r>
      <w:r>
        <w:t>Vishvambhara, the jewel of qualities, came here to dance —</w:t>
      </w:r>
    </w:p>
    <w:p>
      <w:pPr>
        <w:spacing w:after="60"/>
        <w:ind w:left="567"/>
      </w:pPr>
      <w:r>
        <w:rPr>
          <w:rFonts w:cs="Noto Serif Bengali" w:hAnsi="Noto Serif Bengali"/>
          <w:sz w:val="24"/>
        </w:rPr>
        <w:t>এই মাত্র জানি, কিছু না জানিয়ে আর ।</w:t>
      </w:r>
      <w:r>
        <w:br/>
      </w:r>
      <w:r>
        <w:rPr>
          <w:rFonts w:cs="Noto Serif Bengali" w:hAnsi="Noto Serif Bengali"/>
          <w:sz w:val="24"/>
        </w:rPr>
        <w:t>লোক-বেদ-অগোচর চরিত্র তাহার ॥ ১১ ॥</w:t>
      </w:r>
    </w:p>
    <w:p>
      <w:pPr>
        <w:spacing w:after="60"/>
        <w:jc w:val="both"/>
      </w:pPr>
      <w:r>
        <w:rPr>
          <w:b w:val="0"/>
          <w:i/>
        </w:rPr>
        <w:t>ei mātra jāni, kichu nā jāniẏe āra |</w:t>
      </w:r>
      <w:r>
        <w:br/>
      </w:r>
      <w:r>
        <w:rPr>
          <w:b w:val="0"/>
          <w:i/>
        </w:rPr>
        <w:t>loka-beda-agocara caritra tāhāra || 11 ||</w:t>
      </w:r>
    </w:p>
    <w:p>
      <w:pPr>
        <w:spacing w:after="60"/>
        <w:jc w:val="both"/>
      </w:pPr>
      <w:r>
        <w:rPr>
          <w:b w:val="0"/>
          <w:i/>
        </w:rPr>
        <w:t>Word for word:</w:t>
      </w:r>
      <w:r>
        <w:t xml:space="preserve"> ei matra jani — this alone we know; kichhu na janiye ara — we know nothing more; loka-veda-agochara — unknown to the world and the Vedas; charitra tahara — are His deeds</w:t>
      </w:r>
    </w:p>
    <w:p>
      <w:pPr>
        <w:spacing w:after="60"/>
        <w:ind w:left="510" w:hanging="510"/>
      </w:pPr>
      <w:r>
        <w:rPr>
          <w:b/>
          <w:i w:val="0"/>
        </w:rPr>
        <w:t>11.</w:t>
      </w:r>
      <w:r>
        <w:t xml:space="preserve"> this alone we know, and nothing more:</w:t>
      </w:r>
      <w:r>
        <w:br/>
      </w:r>
      <w:r>
        <w:t>His deeds are unknown to the world and to the Vedas."</w:t>
      </w:r>
    </w:p>
    <w:p>
      <w:pPr>
        <w:spacing w:after="60"/>
        <w:ind w:left="567"/>
      </w:pPr>
      <w:r>
        <w:rPr>
          <w:rFonts w:cs="Noto Serif Bengali" w:hAnsi="Noto Serif Bengali"/>
          <w:sz w:val="24"/>
        </w:rPr>
        <w:t>সাত দিন অবিচ্ছিন্ন ছিল তেজোরাশি ।</w:t>
      </w:r>
      <w:r>
        <w:br/>
      </w:r>
      <w:r>
        <w:rPr>
          <w:rFonts w:cs="Noto Serif Bengali" w:hAnsi="Noto Serif Bengali"/>
          <w:sz w:val="24"/>
        </w:rPr>
        <w:t>তেজের ছটায় নাহি জানি দিবানিশি ॥ ১২ ॥</w:t>
      </w:r>
    </w:p>
    <w:p>
      <w:pPr>
        <w:spacing w:after="60"/>
        <w:jc w:val="both"/>
      </w:pPr>
      <w:r>
        <w:rPr>
          <w:b w:val="0"/>
          <w:i/>
        </w:rPr>
        <w:t>sāta dina abicchinna chila tejorāśi |</w:t>
      </w:r>
      <w:r>
        <w:br/>
      </w:r>
      <w:r>
        <w:rPr>
          <w:b w:val="0"/>
          <w:i/>
        </w:rPr>
        <w:t>tejera chaṭāẏa nāhi jāni dibāniśi || 12 ||</w:t>
      </w:r>
    </w:p>
    <w:p>
      <w:pPr>
        <w:spacing w:after="60"/>
        <w:jc w:val="both"/>
      </w:pPr>
      <w:r>
        <w:rPr>
          <w:b w:val="0"/>
          <w:i/>
        </w:rPr>
        <w:t>Word for word:</w:t>
      </w:r>
      <w:r>
        <w:t xml:space="preserve"> sata dina avichchhinna — seven days unbroken; chhila tejo-rashi — was the mass of radiance; tejera chhataya — for the brilliance; nahi jani divanishi — no one knew day from night</w:t>
      </w:r>
    </w:p>
    <w:p>
      <w:pPr>
        <w:spacing w:after="60"/>
        <w:ind w:left="510" w:hanging="510"/>
      </w:pPr>
      <w:r>
        <w:rPr>
          <w:b/>
          <w:i w:val="0"/>
        </w:rPr>
        <w:t>12.</w:t>
      </w:r>
      <w:r>
        <w:t xml:space="preserve"> For seven days this sea of radiance did not break;</w:t>
      </w:r>
      <w:r>
        <w:br/>
      </w:r>
      <w:r>
        <w:t>for its brilliance no one could tell day from night.</w:t>
      </w:r>
    </w:p>
    <w:p>
      <w:pPr>
        <w:spacing w:after="60"/>
        <w:ind w:left="567"/>
      </w:pPr>
      <w:r>
        <w:rPr>
          <w:rFonts w:cs="Noto Serif Bengali" w:hAnsi="Noto Serif Bengali"/>
          <w:sz w:val="24"/>
        </w:rPr>
        <w:t>নিত্যই নূতন অতি আনন্দের কর্ম ।</w:t>
      </w:r>
      <w:r>
        <w:br/>
      </w:r>
      <w:r>
        <w:rPr>
          <w:rFonts w:cs="Noto Serif Bengali" w:hAnsi="Noto Serif Bengali"/>
          <w:sz w:val="24"/>
        </w:rPr>
        <w:t>প্রকাশয়ে শচীসুত করুণার ধর্ম ॥ ১৩ ॥</w:t>
      </w:r>
    </w:p>
    <w:p>
      <w:pPr>
        <w:spacing w:after="60"/>
        <w:jc w:val="both"/>
      </w:pPr>
      <w:r>
        <w:rPr>
          <w:b w:val="0"/>
          <w:i/>
        </w:rPr>
        <w:t>nityai nūtana ati ānandera karma |</w:t>
      </w:r>
      <w:r>
        <w:br/>
      </w:r>
      <w:r>
        <w:rPr>
          <w:b w:val="0"/>
          <w:i/>
        </w:rPr>
        <w:t>prakāśaẏe śacīsuta karuṇāra dharma || 13 ||</w:t>
      </w:r>
    </w:p>
    <w:p>
      <w:pPr>
        <w:spacing w:after="60"/>
        <w:jc w:val="both"/>
      </w:pPr>
      <w:r>
        <w:rPr>
          <w:b w:val="0"/>
          <w:i/>
        </w:rPr>
        <w:t>Word for word:</w:t>
      </w:r>
      <w:r>
        <w:t xml:space="preserve"> nityai nutana — ever new; ati anandera karma — most joyful deeds; prakashaye shachi-suta — the son of Shachi reveals; karunara dharma — the dharma of mercy</w:t>
      </w:r>
    </w:p>
    <w:p>
      <w:pPr>
        <w:spacing w:after="60"/>
        <w:ind w:left="510" w:hanging="510"/>
      </w:pPr>
      <w:r>
        <w:rPr>
          <w:b/>
          <w:i w:val="0"/>
        </w:rPr>
        <w:t>13.</w:t>
      </w:r>
      <w:r>
        <w:t xml:space="preserve"> Ever new, ever more joyful deeds</w:t>
      </w:r>
      <w:r>
        <w:br/>
      </w:r>
      <w:r>
        <w:t>the son of Shachi reveals — the dharma of mercy.</w:t>
      </w:r>
    </w:p>
    <w:p>
      <w:pPr>
        <w:spacing w:after="60"/>
        <w:ind w:left="567"/>
      </w:pPr>
      <w:r>
        <w:rPr>
          <w:rFonts w:cs="Noto Serif Bengali" w:hAnsi="Noto Serif Bengali"/>
          <w:sz w:val="24"/>
        </w:rPr>
        <w:t>তার-পর-দিনে শ্রীনিবাস দ্বিজবর ।</w:t>
      </w:r>
      <w:r>
        <w:br/>
      </w:r>
      <w:r>
        <w:rPr>
          <w:rFonts w:cs="Noto Serif Bengali" w:hAnsi="Noto Serif Bengali"/>
          <w:sz w:val="24"/>
        </w:rPr>
        <w:t>পুছয়ে ঠাকুর-আগে হৃদয়-উত্তর ॥ ১৪ ॥</w:t>
      </w:r>
    </w:p>
    <w:p>
      <w:pPr>
        <w:spacing w:after="60"/>
        <w:jc w:val="both"/>
      </w:pPr>
      <w:r>
        <w:rPr>
          <w:b w:val="0"/>
          <w:i/>
        </w:rPr>
        <w:t>tāra-para-dine śrīnibāsa dbijabara |</w:t>
      </w:r>
      <w:r>
        <w:br/>
      </w:r>
      <w:r>
        <w:rPr>
          <w:b w:val="0"/>
          <w:i/>
        </w:rPr>
        <w:t>puchaẏe ṭhākura-āge hṛdaẏa-uttara || 14 ||</w:t>
      </w:r>
    </w:p>
    <w:p>
      <w:pPr>
        <w:spacing w:after="60"/>
        <w:jc w:val="both"/>
      </w:pPr>
      <w:r>
        <w:rPr>
          <w:b w:val="0"/>
          <w:i/>
        </w:rPr>
        <w:t>Word for word:</w:t>
      </w:r>
      <w:r>
        <w:t xml:space="preserve"> tara-para-dine — on the next day; shrinivasa dvijabara — Srinivasa, the best of brahmanas; puchhaye thakura-age — asks before the Thakura; hridaya-uttara — the answer to what is in his heart</w:t>
      </w:r>
    </w:p>
    <w:p>
      <w:pPr>
        <w:spacing w:after="60"/>
        <w:ind w:left="510" w:hanging="510"/>
      </w:pPr>
      <w:r>
        <w:rPr>
          <w:b/>
          <w:i w:val="0"/>
        </w:rPr>
        <w:t>14.</w:t>
      </w:r>
      <w:r>
        <w:t xml:space="preserve"> The next day Srinivasa, the best of brahmanas,</w:t>
      </w:r>
      <w:r>
        <w:br/>
      </w:r>
      <w:r>
        <w:t>asks the Thakura about what was in his heart:</w:t>
      </w:r>
    </w:p>
    <w:p>
      <w:pPr>
        <w:spacing w:after="60"/>
        <w:ind w:left="567"/>
      </w:pPr>
      <w:r>
        <w:rPr>
          <w:rFonts w:cs="Noto Serif Bengali" w:hAnsi="Noto Serif Bengali"/>
          <w:sz w:val="24"/>
        </w:rPr>
        <w:t>কলিযুগে হরিনাম-গুণ-সংকীর্তন ।</w:t>
      </w:r>
      <w:r>
        <w:br/>
      </w:r>
      <w:r>
        <w:rPr>
          <w:rFonts w:cs="Noto Serif Bengali" w:hAnsi="Noto Serif Bengali"/>
          <w:sz w:val="24"/>
        </w:rPr>
        <w:t>পূর্ণ ফল বোলে কেনে আর যুগে ন্যূন ॥ ১৫ ॥</w:t>
      </w:r>
    </w:p>
    <w:p>
      <w:pPr>
        <w:spacing w:after="60"/>
        <w:jc w:val="both"/>
      </w:pPr>
      <w:r>
        <w:rPr>
          <w:b w:val="0"/>
          <w:i/>
        </w:rPr>
        <w:t>kaliyuge harināma-guṇa-saṃkīrtana |</w:t>
      </w:r>
      <w:r>
        <w:br/>
      </w:r>
      <w:r>
        <w:rPr>
          <w:b w:val="0"/>
          <w:i/>
        </w:rPr>
        <w:t>pūrṇa phala bole kene āra yuge nyūna || 15 ||</w:t>
      </w:r>
    </w:p>
    <w:p>
      <w:pPr>
        <w:spacing w:after="60"/>
        <w:jc w:val="both"/>
      </w:pPr>
      <w:r>
        <w:rPr>
          <w:b w:val="0"/>
          <w:i/>
        </w:rPr>
        <w:t>Word for word:</w:t>
      </w:r>
      <w:r>
        <w:t xml:space="preserve"> kali-yuge — in the Kali age; hari-nama-guna-sankirtana — the sankirtana of Hari's name and qualities; purna phala bole kene — why is it called the full fruit; ara yuge nyuna — and in other ages less</w:t>
      </w:r>
    </w:p>
    <w:p>
      <w:pPr>
        <w:spacing w:after="60"/>
        <w:ind w:left="510" w:hanging="510"/>
      </w:pPr>
      <w:r>
        <w:rPr>
          <w:b/>
          <w:i w:val="0"/>
        </w:rPr>
        <w:t>15.</w:t>
      </w:r>
      <w:r>
        <w:t xml:space="preserve"> "In the Kali age the sankirtana of Hari's name and qualities —</w:t>
      </w:r>
      <w:r>
        <w:br/>
      </w:r>
      <w:r>
        <w:t>why is it said to give the full fruit, and [the ways of] the other yugas less?"</w:t>
      </w:r>
    </w:p>
    <w:p>
      <w:pPr>
        <w:spacing w:after="60"/>
        <w:ind w:left="567"/>
      </w:pPr>
      <w:r>
        <w:rPr>
          <w:rFonts w:cs="Noto Serif Bengali" w:hAnsi="Noto Serif Bengali"/>
          <w:sz w:val="24"/>
        </w:rPr>
        <w:t>শুনিঞা ঠাকুর কহে—শুন শ্রীনিবাস ।</w:t>
      </w:r>
      <w:r>
        <w:br/>
      </w:r>
      <w:r>
        <w:rPr>
          <w:rFonts w:cs="Noto Serif Bengali" w:hAnsi="Noto Serif Bengali"/>
          <w:sz w:val="24"/>
        </w:rPr>
        <w:t>ভাল কথা শুধাইলে, কহিব বিশেষ ॥ ১৬ ॥</w:t>
      </w:r>
    </w:p>
    <w:p>
      <w:pPr>
        <w:spacing w:after="60"/>
        <w:jc w:val="both"/>
      </w:pPr>
      <w:r>
        <w:rPr>
          <w:b w:val="0"/>
          <w:i/>
        </w:rPr>
        <w:t>śuniñā ṭhākura kahe—śuna śrīnibāsa |</w:t>
      </w:r>
      <w:r>
        <w:br/>
      </w:r>
      <w:r>
        <w:rPr>
          <w:b w:val="0"/>
          <w:i/>
        </w:rPr>
        <w:t>bhāla kathā śudhāile, kahiba biśeṣa || 16 ||</w:t>
      </w:r>
    </w:p>
    <w:p>
      <w:pPr>
        <w:spacing w:after="60"/>
        <w:jc w:val="both"/>
      </w:pPr>
      <w:r>
        <w:rPr>
          <w:b w:val="0"/>
          <w:i/>
        </w:rPr>
        <w:t>Word for word:</w:t>
      </w:r>
      <w:r>
        <w:t xml:space="preserve"> shuniña thakura kahe — hearing, the Thakura says; shuna shrinivasa — listen, Srinivasa; bhala katha shudhaile — you asked a good thing; kahiba vishesha — I shall explain in detail</w:t>
      </w:r>
    </w:p>
    <w:p>
      <w:pPr>
        <w:spacing w:after="60"/>
        <w:ind w:left="510" w:hanging="510"/>
      </w:pPr>
      <w:r>
        <w:rPr>
          <w:b/>
          <w:i w:val="0"/>
        </w:rPr>
        <w:t>16.</w:t>
      </w:r>
      <w:r>
        <w:t xml:space="preserve"> Hearing this, the Thakura says: "Listen, Srinivasa:</w:t>
      </w:r>
      <w:r>
        <w:br/>
      </w:r>
      <w:r>
        <w:t>you have asked a good question — I shall explain in detail.</w:t>
      </w:r>
    </w:p>
    <w:p>
      <w:pPr>
        <w:spacing w:after="60"/>
        <w:ind w:left="567"/>
      </w:pPr>
      <w:r>
        <w:rPr>
          <w:rFonts w:cs="Noto Serif Bengali" w:hAnsi="Noto Serif Bengali"/>
          <w:sz w:val="24"/>
        </w:rPr>
        <w:t>সত্যযুগে পূর্ণধর্ম ধ্যানমাত্র সাধি' ।</w:t>
      </w:r>
      <w:r>
        <w:br/>
      </w:r>
      <w:r>
        <w:rPr>
          <w:rFonts w:cs="Noto Serif Bengali" w:hAnsi="Noto Serif Bengali"/>
          <w:sz w:val="24"/>
        </w:rPr>
        <w:t>ত্রেতায় সাধয়ে যজ্ঞধর্ম উদারধী ॥ ১৭ ॥</w:t>
      </w:r>
    </w:p>
    <w:p>
      <w:pPr>
        <w:spacing w:after="60"/>
        <w:jc w:val="both"/>
      </w:pPr>
      <w:r>
        <w:rPr>
          <w:b w:val="0"/>
          <w:i/>
        </w:rPr>
        <w:t>satyayuge pūrṇadharma dhyānamātra sādhi' |</w:t>
      </w:r>
      <w:r>
        <w:br/>
      </w:r>
      <w:r>
        <w:rPr>
          <w:b w:val="0"/>
          <w:i/>
        </w:rPr>
        <w:t>tretāẏa sādhaẏe yajñadharma udāradhī || 17 ||</w:t>
      </w:r>
    </w:p>
    <w:p>
      <w:pPr>
        <w:spacing w:after="60"/>
        <w:jc w:val="both"/>
      </w:pPr>
      <w:r>
        <w:rPr>
          <w:b w:val="0"/>
          <w:i/>
        </w:rPr>
        <w:t>Word for word:</w:t>
      </w:r>
      <w:r>
        <w:t xml:space="preserve"> satya-yuge purna-dharma — in the Satya age, dharma complete; dhyana-matra sadhi — attaining by meditation alone; tretaya sadhaye — in the Treta practise; yajna-dharma — the dharma of yajna; udara-dhi — the generous-minded</w:t>
      </w:r>
    </w:p>
    <w:p>
      <w:pPr>
        <w:spacing w:after="60"/>
        <w:ind w:left="510" w:hanging="510"/>
      </w:pPr>
      <w:r>
        <w:rPr>
          <w:b/>
          <w:i w:val="0"/>
        </w:rPr>
        <w:t>17.</w:t>
      </w:r>
      <w:r>
        <w:t xml:space="preserve"> In the Satya age, when dharma was complete, they attained by meditation alone;</w:t>
      </w:r>
      <w:r>
        <w:br/>
      </w:r>
      <w:r>
        <w:t>in the Treta age the generous-minded practise the dharma of yajna;</w:t>
      </w:r>
    </w:p>
    <w:p>
      <w:pPr>
        <w:spacing w:after="60"/>
        <w:ind w:left="567"/>
      </w:pPr>
      <w:r>
        <w:rPr>
          <w:rFonts w:cs="Noto Serif Bengali" w:hAnsi="Noto Serif Bengali"/>
          <w:sz w:val="24"/>
        </w:rPr>
        <w:t>দ্বাপরে কৃষ্ণের পূজা কহিল এ মর্ম ।</w:t>
      </w:r>
      <w:r>
        <w:br/>
      </w:r>
      <w:r>
        <w:rPr>
          <w:rFonts w:cs="Noto Serif Bengali" w:hAnsi="Noto Serif Bengali"/>
          <w:sz w:val="24"/>
        </w:rPr>
        <w:t>কলিযুগে শক্ত কেহো নহে এই কর্ম ॥ ১৮ ॥</w:t>
      </w:r>
    </w:p>
    <w:p>
      <w:pPr>
        <w:spacing w:after="60"/>
        <w:jc w:val="both"/>
      </w:pPr>
      <w:r>
        <w:rPr>
          <w:b w:val="0"/>
          <w:i/>
        </w:rPr>
        <w:t>dbāpare kṛṣṇera pūjā kahila e marma |</w:t>
      </w:r>
      <w:r>
        <w:br/>
      </w:r>
      <w:r>
        <w:rPr>
          <w:b w:val="0"/>
          <w:i/>
        </w:rPr>
        <w:t>kaliyuge śakta keho nahe ei karma || 18 ||</w:t>
      </w:r>
    </w:p>
    <w:p>
      <w:pPr>
        <w:spacing w:after="60"/>
        <w:jc w:val="both"/>
      </w:pPr>
      <w:r>
        <w:rPr>
          <w:b w:val="0"/>
          <w:i/>
        </w:rPr>
        <w:t>Word for word:</w:t>
      </w:r>
      <w:r>
        <w:t xml:space="preserve"> dvapare krishnera puja — in the Dvapara the worship of Krishna; kahila e marma — is called the essence; kali-yuge shakta keho nahe — in the Kali age no one is able; ei karma — for these works</w:t>
      </w:r>
    </w:p>
    <w:p>
      <w:pPr>
        <w:spacing w:after="60"/>
        <w:ind w:left="510" w:hanging="510"/>
      </w:pPr>
      <w:r>
        <w:rPr>
          <w:b/>
          <w:i w:val="0"/>
        </w:rPr>
        <w:t>18.</w:t>
      </w:r>
      <w:r>
        <w:t xml:space="preserve"> in the Dvapara, it is said, the essence [of dharma] is the worship of Krishna;</w:t>
      </w:r>
      <w:r>
        <w:br/>
      </w:r>
      <w:r>
        <w:t>but in the Kali age no one is capable of these works.</w:t>
      </w:r>
    </w:p>
    <w:p>
      <w:pPr>
        <w:spacing w:after="60"/>
        <w:ind w:left="567"/>
      </w:pPr>
      <w:r>
        <w:rPr>
          <w:rFonts w:cs="Noto Serif Bengali" w:hAnsi="Noto Serif Bengali"/>
          <w:sz w:val="24"/>
        </w:rPr>
        <w:t>আপনে ঠাকুর নামরূপী ভগবান্ ।</w:t>
      </w:r>
      <w:r>
        <w:br/>
      </w:r>
      <w:r>
        <w:rPr>
          <w:rFonts w:cs="Noto Serif Bengali" w:hAnsi="Noto Serif Bengali"/>
          <w:sz w:val="24"/>
        </w:rPr>
        <w:t>কলিযুগে সর্বশক্তিময় হরিনাম ॥ ১৯ ॥</w:t>
      </w:r>
    </w:p>
    <w:p>
      <w:pPr>
        <w:spacing w:after="60"/>
        <w:jc w:val="both"/>
      </w:pPr>
      <w:r>
        <w:rPr>
          <w:b w:val="0"/>
          <w:i/>
        </w:rPr>
        <w:t>āpane ṭhākura nāmarūpī bhagabān |</w:t>
      </w:r>
      <w:r>
        <w:br/>
      </w:r>
      <w:r>
        <w:rPr>
          <w:b w:val="0"/>
          <w:i/>
        </w:rPr>
        <w:t>kaliyuge sarbaśaktimaẏa harināma || 19 ||</w:t>
      </w:r>
    </w:p>
    <w:p>
      <w:pPr>
        <w:spacing w:after="60"/>
        <w:jc w:val="both"/>
      </w:pPr>
      <w:r>
        <w:rPr>
          <w:b w:val="0"/>
          <w:i/>
        </w:rPr>
        <w:t>Word for word:</w:t>
      </w:r>
      <w:r>
        <w:t xml:space="preserve"> apane thakura — the Thakura Himself; nama-rupi bhagavan — is Bhagavan in the form of the name; kali-yuge — in the Kali age; sarva-shakti-maya hari-nama — the name of Hari is full of all powers</w:t>
      </w:r>
    </w:p>
    <w:p>
      <w:pPr>
        <w:spacing w:after="60"/>
        <w:ind w:left="510" w:hanging="510"/>
      </w:pPr>
      <w:r>
        <w:rPr>
          <w:b/>
          <w:i w:val="0"/>
        </w:rPr>
        <w:t>19.</w:t>
      </w:r>
      <w:r>
        <w:t xml:space="preserve"> The Thakura Himself is Bhagavan in the form of the name:</w:t>
      </w:r>
      <w:r>
        <w:br/>
      </w:r>
      <w:r>
        <w:t>in the Kali age the name of Hari is endowed with all powers.</w:t>
      </w:r>
    </w:p>
    <w:p>
      <w:pPr>
        <w:spacing w:after="60"/>
        <w:ind w:left="567"/>
      </w:pPr>
      <w:r>
        <w:rPr>
          <w:rFonts w:cs="Noto Serif Bengali" w:hAnsi="Noto Serif Bengali"/>
          <w:sz w:val="24"/>
        </w:rPr>
        <w:t>সত্য আদি তিন যুগে যত মহাজন ।</w:t>
      </w:r>
      <w:r>
        <w:br/>
      </w:r>
      <w:r>
        <w:rPr>
          <w:rFonts w:cs="Noto Serif Bengali" w:hAnsi="Noto Serif Bengali"/>
          <w:sz w:val="24"/>
        </w:rPr>
        <w:t>ধ্যান-যজ্ঞার্চনাবিধি সেবে নারায়ণ ॥ ২০ ॥</w:t>
      </w:r>
    </w:p>
    <w:p>
      <w:pPr>
        <w:spacing w:after="60"/>
        <w:jc w:val="both"/>
      </w:pPr>
      <w:r>
        <w:rPr>
          <w:b w:val="0"/>
          <w:i/>
        </w:rPr>
        <w:t>satya ādi tina yuge yata mahājana |</w:t>
      </w:r>
      <w:r>
        <w:br/>
      </w:r>
      <w:r>
        <w:rPr>
          <w:b w:val="0"/>
          <w:i/>
        </w:rPr>
        <w:t>dhyāna-yajñārcanābidhi sebe nārāẏaṇa || 20 ||</w:t>
      </w:r>
    </w:p>
    <w:p>
      <w:pPr>
        <w:spacing w:after="60"/>
        <w:jc w:val="both"/>
      </w:pPr>
      <w:r>
        <w:rPr>
          <w:b w:val="0"/>
          <w:i/>
        </w:rPr>
        <w:t>Word for word:</w:t>
      </w:r>
      <w:r>
        <w:t xml:space="preserve"> satya adi tina yuge — in the three ages beginning with Satya; yata maha-jana — all the great souls; dhyana-yajna-archana-vidhi — by meditation, yajna and worship by rule; seve narayana — served Narayana</w:t>
      </w:r>
    </w:p>
    <w:p>
      <w:pPr>
        <w:spacing w:after="60"/>
        <w:ind w:left="510" w:hanging="510"/>
      </w:pPr>
      <w:r>
        <w:rPr>
          <w:b/>
          <w:i w:val="0"/>
        </w:rPr>
        <w:t>20.</w:t>
      </w:r>
      <w:r>
        <w:t xml:space="preserve"> In the three ages beginning with Satya, all the great souls</w:t>
      </w:r>
      <w:r>
        <w:br/>
      </w:r>
      <w:r>
        <w:t>served Narayana by meditation, yajna and worship according to rule.</w:t>
      </w:r>
    </w:p>
    <w:p>
      <w:pPr>
        <w:spacing w:after="60"/>
        <w:ind w:left="567"/>
      </w:pPr>
      <w:r>
        <w:rPr>
          <w:rFonts w:cs="Noto Serif Bengali" w:hAnsi="Noto Serif Bengali"/>
          <w:sz w:val="24"/>
        </w:rPr>
        <w:t>পাপ কলিযুগে লোক দুরন্তচরিত ।</w:t>
      </w:r>
      <w:r>
        <w:br/>
      </w:r>
      <w:r>
        <w:rPr>
          <w:rFonts w:cs="Noto Serif Bengali" w:hAnsi="Noto Serif Bengali"/>
          <w:sz w:val="24"/>
        </w:rPr>
        <w:t>এই ত কারণে দয়া ভেল বিপরীত ॥ ২১ ॥</w:t>
      </w:r>
    </w:p>
    <w:p>
      <w:pPr>
        <w:spacing w:after="60"/>
        <w:jc w:val="both"/>
      </w:pPr>
      <w:r>
        <w:rPr>
          <w:b w:val="0"/>
          <w:i/>
        </w:rPr>
        <w:t>pāpa kaliyuge loka durantacarita |</w:t>
      </w:r>
      <w:r>
        <w:br/>
      </w:r>
      <w:r>
        <w:rPr>
          <w:b w:val="0"/>
          <w:i/>
        </w:rPr>
        <w:t>ei ta kāraṇe daẏā bhela biparīta || 21 ||</w:t>
      </w:r>
    </w:p>
    <w:p>
      <w:pPr>
        <w:spacing w:after="60"/>
        <w:jc w:val="both"/>
      </w:pPr>
      <w:r>
        <w:rPr>
          <w:b w:val="0"/>
          <w:i/>
        </w:rPr>
        <w:t>Word for word:</w:t>
      </w:r>
      <w:r>
        <w:t xml:space="preserve"> papa kali-yuge — in the sinful Kali age; loka duranta-charita — people of wicked conduct; ei ta karane — for this very reason; daya bhela viparita — mercy has turned the other way</w:t>
      </w:r>
    </w:p>
    <w:p>
      <w:pPr>
        <w:spacing w:after="60"/>
        <w:ind w:left="510" w:hanging="510"/>
      </w:pPr>
      <w:r>
        <w:rPr>
          <w:b/>
          <w:i w:val="0"/>
        </w:rPr>
        <w:t>21.</w:t>
      </w:r>
      <w:r>
        <w:t xml:space="preserve"> In the sinful Kali age people's conduct is wicked —</w:t>
      </w:r>
      <w:r>
        <w:br/>
      </w:r>
      <w:r>
        <w:t>and for this very reason mercy has turned the other way.</w:t>
      </w:r>
      <w:r>
        <w:rPr>
          <w:b w:val="0"/>
          <w:i w:val="0"/>
          <w:vertAlign w:val="superscript"/>
        </w:rPr>
        <w:t>3</w:t>
      </w:r>
    </w:p>
    <w:p>
      <w:pPr>
        <w:spacing w:after="60"/>
        <w:ind w:left="567"/>
      </w:pPr>
      <w:r>
        <w:rPr>
          <w:rFonts w:cs="Noto Serif Bengali" w:hAnsi="Noto Serif Bengali"/>
          <w:sz w:val="24"/>
        </w:rPr>
        <w:t>আপনে ঠাকুর নিজ-সংকীর্তনরূপে ।</w:t>
      </w:r>
      <w:r>
        <w:br/>
      </w:r>
      <w:r>
        <w:rPr>
          <w:rFonts w:cs="Noto Serif Bengali" w:hAnsi="Noto Serif Bengali"/>
          <w:sz w:val="24"/>
        </w:rPr>
        <w:t>অনায়াসে সর্বসিদ্ধি সাধি' কলিযুগে ॥ ২২ ॥</w:t>
      </w:r>
    </w:p>
    <w:p>
      <w:pPr>
        <w:spacing w:after="60"/>
        <w:jc w:val="both"/>
      </w:pPr>
      <w:r>
        <w:rPr>
          <w:b w:val="0"/>
          <w:i/>
        </w:rPr>
        <w:t>āpane ṭhākura nija-saṃkīrtanarūpe |</w:t>
      </w:r>
      <w:r>
        <w:br/>
      </w:r>
      <w:r>
        <w:rPr>
          <w:b w:val="0"/>
          <w:i/>
        </w:rPr>
        <w:t>anāẏāse sarbasiddhi sādhi' kaliyuge || 22 ||</w:t>
      </w:r>
    </w:p>
    <w:p>
      <w:pPr>
        <w:spacing w:after="60"/>
        <w:jc w:val="both"/>
      </w:pPr>
      <w:r>
        <w:rPr>
          <w:b w:val="0"/>
          <w:i/>
        </w:rPr>
        <w:t>Word for word:</w:t>
      </w:r>
      <w:r>
        <w:t xml:space="preserve"> apane thakura — the Thakura Himself; nija-sankirtana-rupe — in His own form of sankirtana; anayase sarva-siddhi — effortlessly all perfections; sadhi kali-yuge — are attained in the Kali age</w:t>
      </w:r>
    </w:p>
    <w:p>
      <w:pPr>
        <w:spacing w:after="60"/>
        <w:ind w:left="510" w:hanging="510"/>
      </w:pPr>
      <w:r>
        <w:rPr>
          <w:b/>
          <w:i w:val="0"/>
        </w:rPr>
        <w:t>22.</w:t>
      </w:r>
      <w:r>
        <w:t xml:space="preserve"> The Thakura Himself is in His own form of sankirtana —</w:t>
      </w:r>
      <w:r>
        <w:br/>
      </w:r>
      <w:r>
        <w:t>and in the Kali age all perfections are attained without effort.</w:t>
      </w:r>
    </w:p>
    <w:p>
      <w:pPr>
        <w:spacing w:after="60"/>
        <w:ind w:left="567"/>
      </w:pPr>
      <w:r>
        <w:rPr>
          <w:rFonts w:cs="Noto Serif Bengali" w:hAnsi="Noto Serif Bengali"/>
          <w:sz w:val="24"/>
        </w:rPr>
        <w:t>সত্য আদি যুগে যাহা সাধি' মহাদুখে ।</w:t>
      </w:r>
      <w:r>
        <w:br/>
      </w:r>
      <w:r>
        <w:rPr>
          <w:rFonts w:cs="Noto Serif Bengali" w:hAnsi="Noto Serif Bengali"/>
          <w:sz w:val="24"/>
        </w:rPr>
        <w:t>প্রভুর কৃপাতে সুখে সাধি কলিযুগে ॥ ২৩ ॥</w:t>
      </w:r>
    </w:p>
    <w:p>
      <w:pPr>
        <w:spacing w:after="60"/>
        <w:jc w:val="both"/>
      </w:pPr>
      <w:r>
        <w:rPr>
          <w:b w:val="0"/>
          <w:i/>
        </w:rPr>
        <w:t>satya ādi yuge yāhā sādhi' mahādukhe |</w:t>
      </w:r>
      <w:r>
        <w:br/>
      </w:r>
      <w:r>
        <w:rPr>
          <w:b w:val="0"/>
          <w:i/>
        </w:rPr>
        <w:t>prabhura kṛpāte sukhe sādhi kaliyuge || 23 ||</w:t>
      </w:r>
    </w:p>
    <w:p>
      <w:pPr>
        <w:spacing w:after="60"/>
        <w:jc w:val="both"/>
      </w:pPr>
      <w:r>
        <w:rPr>
          <w:b w:val="0"/>
          <w:i/>
        </w:rPr>
        <w:t>Word for word:</w:t>
      </w:r>
      <w:r>
        <w:t xml:space="preserve"> satya adi yuge — in Satya and the other ages; yaha sadhi maha-dukhe — what is attained with great hardship; prabhura kripate — by the Lord's mercy; sukhe sadhi kali-yuge — is attained with ease in the Kali age</w:t>
      </w:r>
    </w:p>
    <w:p>
      <w:pPr>
        <w:spacing w:after="60"/>
        <w:ind w:left="510" w:hanging="510"/>
      </w:pPr>
      <w:r>
        <w:rPr>
          <w:b/>
          <w:i w:val="0"/>
        </w:rPr>
        <w:t>23.</w:t>
      </w:r>
      <w:r>
        <w:t xml:space="preserve"> What in Satya and the other ages is attained with great hardship,</w:t>
      </w:r>
      <w:r>
        <w:br/>
      </w:r>
      <w:r>
        <w:t>by the Lord's mercy is attained with ease in the Kali age."</w:t>
      </w:r>
      <w:r>
        <w:rPr>
          <w:b w:val="0"/>
          <w:i w:val="0"/>
          <w:vertAlign w:val="superscript"/>
        </w:rPr>
        <w:t>4</w:t>
      </w:r>
    </w:p>
    <w:p>
      <w:pPr>
        <w:spacing w:after="60"/>
        <w:ind w:left="567"/>
      </w:pPr>
      <w:r>
        <w:rPr>
          <w:rFonts w:cs="Noto Serif Bengali" w:hAnsi="Noto Serif Bengali"/>
          <w:sz w:val="24"/>
        </w:rPr>
        <w:t>নরহরি-পাদপদ্ম করি' শিরোপরি ।</w:t>
      </w:r>
      <w:r>
        <w:br/>
      </w:r>
      <w:r>
        <w:rPr>
          <w:rFonts w:cs="Noto Serif Bengali" w:hAnsi="Noto Serif Bengali"/>
          <w:sz w:val="24"/>
        </w:rPr>
        <w:t>কহয়ে লোচনদাস গৌরাঙ্গ-মাধুরী ॥ ২৪ ॥</w:t>
      </w:r>
    </w:p>
    <w:p>
      <w:pPr>
        <w:spacing w:after="60"/>
        <w:jc w:val="both"/>
      </w:pPr>
      <w:r>
        <w:rPr>
          <w:b w:val="0"/>
          <w:i/>
        </w:rPr>
        <w:t>narahari-pādapadma kari' śiropari |</w:t>
      </w:r>
      <w:r>
        <w:br/>
      </w:r>
      <w:r>
        <w:rPr>
          <w:b w:val="0"/>
          <w:i/>
        </w:rPr>
        <w:t>kahaẏe locanadāsa gaurāṅga-mādhurī || 24 ||</w:t>
      </w:r>
    </w:p>
    <w:p>
      <w:pPr>
        <w:spacing w:after="60"/>
        <w:jc w:val="both"/>
      </w:pPr>
      <w:r>
        <w:rPr>
          <w:b w:val="0"/>
          <w:i/>
        </w:rPr>
        <w:t>Word for word:</w:t>
      </w:r>
      <w:r>
        <w:t xml:space="preserve"> narahari-pada-padma — the lotus feet of Narahari; kari shiropari — placing on the head; kahaye lochanadasa — Lochana Dasa tells; gauranga-madhuri — of Gauranga's sweetness</w:t>
      </w:r>
    </w:p>
    <w:p>
      <w:pPr>
        <w:spacing w:after="60"/>
        <w:ind w:left="510" w:hanging="510"/>
      </w:pPr>
      <w:r>
        <w:rPr>
          <w:b/>
          <w:i w:val="0"/>
        </w:rPr>
        <w:t>24.</w:t>
      </w:r>
      <w:r>
        <w:t xml:space="preserve"> Placing the lotus feet of Narahari on my head,</w:t>
      </w:r>
      <w:r>
        <w:br/>
      </w:r>
      <w:r>
        <w:t>Lochana Dasa tells of the sweetness of Gauranga.</w:t>
      </w:r>
    </w:p>
    <w:p>
      <w:pPr>
        <w:spacing w:after="60"/>
        <w:ind w:left="567"/>
      </w:pPr>
      <w:r>
        <w:rPr>
          <w:rFonts w:cs="Noto Serif Bengali" w:hAnsi="Noto Serif Bengali"/>
          <w:sz w:val="24"/>
        </w:rPr>
        <w:t>এইমতে আনন্দে সানন্দে দিন যায় ।</w:t>
      </w:r>
      <w:r>
        <w:br/>
      </w:r>
      <w:r>
        <w:rPr>
          <w:rFonts w:cs="Noto Serif Bengali" w:hAnsi="Noto Serif Bengali"/>
          <w:sz w:val="24"/>
        </w:rPr>
        <w:t>আচম্বিতে খেদ উঠে প্রভুর হিয়ায় ॥ ২৫ ॥</w:t>
      </w:r>
    </w:p>
    <w:p>
      <w:pPr>
        <w:spacing w:after="60"/>
        <w:jc w:val="both"/>
      </w:pPr>
      <w:r>
        <w:rPr>
          <w:b w:val="0"/>
          <w:i/>
        </w:rPr>
        <w:t>eimate ānande sānande dina yāẏa |</w:t>
      </w:r>
      <w:r>
        <w:br/>
      </w:r>
      <w:r>
        <w:rPr>
          <w:b w:val="0"/>
          <w:i/>
        </w:rPr>
        <w:t>ācambite kheda uṭhe prabhura hiẏāẏa || 25 ||</w:t>
      </w:r>
    </w:p>
    <w:p>
      <w:pPr>
        <w:spacing w:after="60"/>
        <w:jc w:val="both"/>
      </w:pPr>
      <w:r>
        <w:rPr>
          <w:b w:val="0"/>
          <w:i/>
        </w:rPr>
        <w:t>Word for word:</w:t>
      </w:r>
      <w:r>
        <w:t xml:space="preserve"> ei-mate — thus; anande sanande dina yaya — in joy and gladness the days go by; achambite — suddenly; kheda uthe prabhura hiyaya — sorrow rises in the Lord's heart</w:t>
      </w:r>
    </w:p>
    <w:p>
      <w:pPr>
        <w:spacing w:after="60"/>
        <w:ind w:left="510" w:hanging="510"/>
      </w:pPr>
      <w:r>
        <w:rPr>
          <w:b/>
          <w:i w:val="0"/>
        </w:rPr>
        <w:t>25.</w:t>
      </w:r>
      <w:r>
        <w:t xml:space="preserve"> Thus in joy and gladness the days go by —</w:t>
      </w:r>
      <w:r>
        <w:br/>
      </w:r>
      <w:r>
        <w:t>and suddenly sorrow rises in the Lord's heart:</w:t>
      </w:r>
    </w:p>
    <w:p>
      <w:pPr>
        <w:spacing w:after="60"/>
        <w:ind w:left="567"/>
      </w:pPr>
      <w:r>
        <w:rPr>
          <w:rFonts w:cs="Noto Serif Bengali" w:hAnsi="Noto Serif Bengali"/>
          <w:sz w:val="24"/>
        </w:rPr>
        <w:t>নারিল নারিল এথা থাকিবারে আমি ।</w:t>
      </w:r>
      <w:r>
        <w:br/>
      </w:r>
      <w:r>
        <w:rPr>
          <w:rFonts w:cs="Noto Serif Bengali" w:hAnsi="Noto Serif Bengali"/>
          <w:sz w:val="24"/>
        </w:rPr>
        <w:t>দেখিবারে যাব আমি বৃন্দাবন-ভূমি ॥ ২৬ ॥</w:t>
      </w:r>
    </w:p>
    <w:p>
      <w:pPr>
        <w:spacing w:after="60"/>
        <w:jc w:val="both"/>
      </w:pPr>
      <w:r>
        <w:rPr>
          <w:b w:val="0"/>
          <w:i/>
        </w:rPr>
        <w:t>nārila nārila ethā thākibāre āmi |</w:t>
      </w:r>
      <w:r>
        <w:br/>
      </w:r>
      <w:r>
        <w:rPr>
          <w:b w:val="0"/>
          <w:i/>
        </w:rPr>
        <w:t>dekhibāre yāba āmi bṛndābana-bhūmi || 26 ||</w:t>
      </w:r>
    </w:p>
    <w:p>
      <w:pPr>
        <w:spacing w:after="60"/>
        <w:jc w:val="both"/>
      </w:pPr>
      <w:r>
        <w:rPr>
          <w:b w:val="0"/>
          <w:i/>
        </w:rPr>
        <w:t>Word for word:</w:t>
      </w:r>
      <w:r>
        <w:t xml:space="preserve"> narila narila — I cannot, I cannot; etha thakibare ami — stay here; dekhibare yaba ami — I shall go to see; vrindavana-bhumi — the land of Vrindavana</w:t>
      </w:r>
    </w:p>
    <w:p>
      <w:pPr>
        <w:spacing w:after="60"/>
        <w:ind w:left="510" w:hanging="510"/>
      </w:pPr>
      <w:r>
        <w:rPr>
          <w:b/>
          <w:i w:val="0"/>
        </w:rPr>
        <w:t>26.</w:t>
      </w:r>
      <w:r>
        <w:t xml:space="preserve"> "I cannot, I cannot stay here —</w:t>
      </w:r>
      <w:r>
        <w:br/>
      </w:r>
      <w:r>
        <w:t>I shall go to see the land of Vrindavana!</w:t>
      </w:r>
    </w:p>
    <w:p>
      <w:pPr>
        <w:spacing w:after="60"/>
        <w:ind w:left="567"/>
      </w:pPr>
      <w:r>
        <w:rPr>
          <w:rFonts w:cs="Noto Serif Bengali" w:hAnsi="Noto Serif Bengali"/>
          <w:sz w:val="24"/>
        </w:rPr>
        <w:t>কতি মোর কালিন্দী যমুনা বৃন্দাবন ।</w:t>
      </w:r>
      <w:r>
        <w:br/>
      </w:r>
      <w:r>
        <w:rPr>
          <w:rFonts w:cs="Noto Serif Bengali" w:hAnsi="Noto Serif Bengali"/>
          <w:sz w:val="24"/>
        </w:rPr>
        <w:t>কতি মোর বহুলা ভাণ্ডীর গোবর্ধন ॥ ২৭ ॥</w:t>
      </w:r>
    </w:p>
    <w:p>
      <w:pPr>
        <w:spacing w:after="60"/>
        <w:jc w:val="both"/>
      </w:pPr>
      <w:r>
        <w:rPr>
          <w:b w:val="0"/>
          <w:i/>
        </w:rPr>
        <w:t>kati mora kālindī yamunā bṛndābana |</w:t>
      </w:r>
      <w:r>
        <w:br/>
      </w:r>
      <w:r>
        <w:rPr>
          <w:b w:val="0"/>
          <w:i/>
        </w:rPr>
        <w:t>kati mora bahulā bhāṇḍīra gobardhana || 27 ||</w:t>
      </w:r>
    </w:p>
    <w:p>
      <w:pPr>
        <w:spacing w:after="60"/>
        <w:jc w:val="both"/>
      </w:pPr>
      <w:r>
        <w:rPr>
          <w:b w:val="0"/>
          <w:i/>
        </w:rPr>
        <w:t>Word for word:</w:t>
      </w:r>
      <w:r>
        <w:t xml:space="preserve"> kati mora — where are My; kalindi yamuna vrindavana — Kalindi, the Yamuna, Vrindavana; kati mora — where are My; bahula bhandira govardhana — Bahula, Bhandira, Govardhana</w:t>
      </w:r>
    </w:p>
    <w:p>
      <w:pPr>
        <w:spacing w:after="60"/>
        <w:ind w:left="510" w:hanging="510"/>
      </w:pPr>
      <w:r>
        <w:rPr>
          <w:b/>
          <w:i w:val="0"/>
        </w:rPr>
        <w:t>27.</w:t>
      </w:r>
      <w:r>
        <w:t xml:space="preserve"> Where is My Kalindi, the Yamuna, Vrindavana?</w:t>
      </w:r>
      <w:r>
        <w:br/>
      </w:r>
      <w:r>
        <w:t>Where are My Bahula, Bhandira, Govardhana?</w:t>
      </w:r>
    </w:p>
    <w:p>
      <w:pPr>
        <w:spacing w:after="60"/>
        <w:ind w:left="567"/>
      </w:pPr>
      <w:r>
        <w:rPr>
          <w:rFonts w:cs="Noto Serif Bengali" w:hAnsi="Noto Serif Bengali"/>
          <w:sz w:val="24"/>
        </w:rPr>
        <w:t>কতি গেলা আরে মোর ললিতাদি রাধা ।</w:t>
      </w:r>
      <w:r>
        <w:br/>
      </w:r>
      <w:r>
        <w:rPr>
          <w:rFonts w:cs="Noto Serif Bengali" w:hAnsi="Noto Serif Bengali"/>
          <w:sz w:val="24"/>
        </w:rPr>
        <w:t>কতি গেলা আরে মোর এ নন্দ যশোদা ॥ ২৮ ॥</w:t>
      </w:r>
    </w:p>
    <w:p>
      <w:pPr>
        <w:spacing w:after="60"/>
        <w:jc w:val="both"/>
      </w:pPr>
      <w:r>
        <w:rPr>
          <w:b w:val="0"/>
          <w:i/>
        </w:rPr>
        <w:t>kati gelā āre mora lalitādi rādhā |</w:t>
      </w:r>
      <w:r>
        <w:br/>
      </w:r>
      <w:r>
        <w:rPr>
          <w:b w:val="0"/>
          <w:i/>
        </w:rPr>
        <w:t>kati gelā āre mora e nanda yaśodā || 28 ||</w:t>
      </w:r>
    </w:p>
    <w:p>
      <w:pPr>
        <w:spacing w:after="60"/>
        <w:jc w:val="both"/>
      </w:pPr>
      <w:r>
        <w:rPr>
          <w:b w:val="0"/>
          <w:i/>
        </w:rPr>
        <w:t>Word for word:</w:t>
      </w:r>
      <w:r>
        <w:t xml:space="preserve"> kati gela are mora — where have gone My; lalitadi radha — Radha, Lalita and the others; kati gela are mora — where have gone My; e nanda yashoda — Nanda and Yashoda</w:t>
      </w:r>
    </w:p>
    <w:p>
      <w:pPr>
        <w:spacing w:after="60"/>
        <w:ind w:left="510" w:hanging="510"/>
      </w:pPr>
      <w:r>
        <w:rPr>
          <w:b/>
          <w:i w:val="0"/>
        </w:rPr>
        <w:t>28.</w:t>
      </w:r>
      <w:r>
        <w:t xml:space="preserve"> Where have My Radha, Lalita and the others gone?</w:t>
      </w:r>
      <w:r>
        <w:br/>
      </w:r>
      <w:r>
        <w:t>Where have My Nanda and Yashoda gone?</w:t>
      </w:r>
    </w:p>
    <w:p>
      <w:pPr>
        <w:spacing w:after="60"/>
        <w:ind w:left="567"/>
      </w:pPr>
      <w:r>
        <w:rPr>
          <w:rFonts w:cs="Noto Serif Bengali" w:hAnsi="Noto Serif Bengali"/>
          <w:sz w:val="24"/>
        </w:rPr>
        <w:t>শ্রীদাম সুদাম মোর রহিলা কোথায় ।</w:t>
      </w:r>
      <w:r>
        <w:br/>
      </w:r>
      <w:r>
        <w:rPr>
          <w:rFonts w:cs="Noto Serif Bengali" w:hAnsi="Noto Serif Bengali"/>
          <w:sz w:val="24"/>
        </w:rPr>
        <w:t>ধবলী শাঙলী বলি' অনুরাগে ধায় ॥ ২৯ ॥</w:t>
      </w:r>
    </w:p>
    <w:p>
      <w:pPr>
        <w:spacing w:after="60"/>
        <w:jc w:val="both"/>
      </w:pPr>
      <w:r>
        <w:rPr>
          <w:b w:val="0"/>
          <w:i/>
        </w:rPr>
        <w:t>śrīdāma sudāma mora rahilā kothāẏa |</w:t>
      </w:r>
      <w:r>
        <w:br/>
      </w:r>
      <w:r>
        <w:rPr>
          <w:b w:val="0"/>
          <w:i/>
        </w:rPr>
        <w:t>dhabalī śāṅalī bali' anurāge dhāẏa || 29 ||</w:t>
      </w:r>
    </w:p>
    <w:p>
      <w:pPr>
        <w:spacing w:after="60"/>
        <w:jc w:val="both"/>
      </w:pPr>
      <w:r>
        <w:rPr>
          <w:b w:val="0"/>
          <w:i/>
        </w:rPr>
        <w:t>Word for word:</w:t>
      </w:r>
      <w:r>
        <w:t xml:space="preserve"> shridama sudama mora — My Shridama and Sudama; rahila kothaya — where have they stayed; dhavali shangali bali — calling "Dhavali! Shangali!"; anurage dhaya — runs in longing</w:t>
      </w:r>
    </w:p>
    <w:p>
      <w:pPr>
        <w:spacing w:after="60"/>
        <w:ind w:left="510" w:hanging="510"/>
      </w:pPr>
      <w:r>
        <w:rPr>
          <w:b/>
          <w:i w:val="0"/>
        </w:rPr>
        <w:t>29.</w:t>
      </w:r>
      <w:r>
        <w:t xml:space="preserve"> Where have My Shridama and Sudama stayed?" —</w:t>
      </w:r>
      <w:r>
        <w:br/>
      </w:r>
      <w:r>
        <w:t>and calling "Dhavali! Shangali!" He runs in longing.</w:t>
      </w:r>
      <w:r>
        <w:rPr>
          <w:b w:val="0"/>
          <w:i w:val="0"/>
          <w:vertAlign w:val="superscript"/>
        </w:rPr>
        <w:t>5</w:t>
      </w:r>
    </w:p>
    <w:p>
      <w:pPr>
        <w:spacing w:after="60"/>
        <w:ind w:left="567"/>
      </w:pPr>
      <w:r>
        <w:rPr>
          <w:rFonts w:cs="Noto Serif Bengali" w:hAnsi="Noto Serif Bengali"/>
          <w:sz w:val="24"/>
        </w:rPr>
        <w:t>ক্ষণে দন্তে তৃণ ধরি' করুণা করিয়া ।</w:t>
      </w:r>
      <w:r>
        <w:br/>
      </w:r>
      <w:r>
        <w:rPr>
          <w:rFonts w:cs="Noto Serif Bengali" w:hAnsi="Noto Serif Bengali"/>
          <w:sz w:val="24"/>
        </w:rPr>
        <w:t>ফুকরি ফুকরি কান্দে চৌদিগে চাহিয়া ॥ ৩০ ॥</w:t>
      </w:r>
    </w:p>
    <w:p>
      <w:pPr>
        <w:spacing w:after="60"/>
        <w:jc w:val="both"/>
      </w:pPr>
      <w:r>
        <w:rPr>
          <w:b w:val="0"/>
          <w:i/>
        </w:rPr>
        <w:t>kṣaṇe dante tṛṇa dhari' karuṇā kariẏā |</w:t>
      </w:r>
      <w:r>
        <w:br/>
      </w:r>
      <w:r>
        <w:rPr>
          <w:b w:val="0"/>
          <w:i/>
        </w:rPr>
        <w:t>phukari phukari kānde caudige cāhiẏā || 30 ||</w:t>
      </w:r>
    </w:p>
    <w:p>
      <w:pPr>
        <w:spacing w:after="60"/>
        <w:jc w:val="both"/>
      </w:pPr>
      <w:r>
        <w:rPr>
          <w:b w:val="0"/>
          <w:i/>
        </w:rPr>
        <w:t>Word for word:</w:t>
      </w:r>
      <w:r>
        <w:t xml:space="preserve"> kshane dante trina dhari — now holding a straw in His teeth; karuna kariya — piteously; phukari phukari kande — sobs aloud; chaudige chahiya — looking on all sides</w:t>
      </w:r>
    </w:p>
    <w:p>
      <w:pPr>
        <w:spacing w:after="60"/>
        <w:ind w:left="510" w:hanging="510"/>
      </w:pPr>
      <w:r>
        <w:rPr>
          <w:b/>
          <w:i w:val="0"/>
        </w:rPr>
        <w:t>30.</w:t>
      </w:r>
      <w:r>
        <w:t xml:space="preserve"> Now, holding a straw between His teeth, piteously</w:t>
      </w:r>
      <w:r>
        <w:br/>
      </w:r>
      <w:r>
        <w:t>He sobs aloud, looking round on every side:</w:t>
      </w:r>
    </w:p>
    <w:p>
      <w:pPr>
        <w:spacing w:after="60"/>
        <w:ind w:left="567"/>
      </w:pPr>
      <w:r>
        <w:rPr>
          <w:rFonts w:cs="Noto Serif Bengali" w:hAnsi="Noto Serif Bengali"/>
          <w:sz w:val="24"/>
        </w:rPr>
        <w:t>এ ভব-সংসার আমি কেমনে ছাড়িব ।</w:t>
      </w:r>
      <w:r>
        <w:br/>
      </w:r>
      <w:r>
        <w:rPr>
          <w:rFonts w:cs="Noto Serif Bengali" w:hAnsi="Noto Serif Bengali"/>
          <w:sz w:val="24"/>
        </w:rPr>
        <w:t>সে নন্দনন্দন-পদ কোথা গেলে পাব ॥ ৩১ ॥</w:t>
      </w:r>
    </w:p>
    <w:p>
      <w:pPr>
        <w:spacing w:after="60"/>
        <w:jc w:val="both"/>
      </w:pPr>
      <w:r>
        <w:rPr>
          <w:b w:val="0"/>
          <w:i/>
        </w:rPr>
        <w:t>e bhaba-saṃsāra āmi kemane chāṛiba |</w:t>
      </w:r>
      <w:r>
        <w:br/>
      </w:r>
      <w:r>
        <w:rPr>
          <w:b w:val="0"/>
          <w:i/>
        </w:rPr>
        <w:t>se nandanandana-pada kothā gele pāba || 31 ||</w:t>
      </w:r>
    </w:p>
    <w:p>
      <w:pPr>
        <w:spacing w:after="60"/>
        <w:jc w:val="both"/>
      </w:pPr>
      <w:r>
        <w:rPr>
          <w:b w:val="0"/>
          <w:i/>
        </w:rPr>
        <w:t>Word for word:</w:t>
      </w:r>
      <w:r>
        <w:t xml:space="preserve"> e bhava-samsara — this round of worldly existence; ami kemane chhadiba — how shall I leave; se nanda-nandana-pada — the feet of Nanda's son; kotha gele paba — where shall I go to attain</w:t>
      </w:r>
    </w:p>
    <w:p>
      <w:pPr>
        <w:spacing w:after="60"/>
        <w:ind w:left="510" w:hanging="510"/>
      </w:pPr>
      <w:r>
        <w:rPr>
          <w:b/>
          <w:i w:val="0"/>
        </w:rPr>
        <w:t>31.</w:t>
      </w:r>
      <w:r>
        <w:t xml:space="preserve"> "How shall I leave this round of worldly existence?</w:t>
      </w:r>
      <w:r>
        <w:br/>
      </w:r>
      <w:r>
        <w:t>Where shall I go to attain the feet of Nanda's son?"</w:t>
      </w:r>
    </w:p>
    <w:p>
      <w:pPr>
        <w:spacing w:after="60"/>
        <w:ind w:left="567"/>
      </w:pPr>
      <w:r>
        <w:rPr>
          <w:rFonts w:cs="Noto Serif Bengali" w:hAnsi="Noto Serif Bengali"/>
          <w:sz w:val="24"/>
        </w:rPr>
        <w:t>ইহা বলি' ছিণ্ডিল গলার উপবীত ।</w:t>
      </w:r>
      <w:r>
        <w:br/>
      </w:r>
      <w:r>
        <w:rPr>
          <w:rFonts w:cs="Noto Serif Bengali" w:hAnsi="Noto Serif Bengali"/>
          <w:sz w:val="24"/>
        </w:rPr>
        <w:t>কৃষ্ণের বিরহে দুঃখ ভেল বিপরীত ॥ ৩২ ॥</w:t>
      </w:r>
    </w:p>
    <w:p>
      <w:pPr>
        <w:spacing w:after="60"/>
        <w:jc w:val="both"/>
      </w:pPr>
      <w:r>
        <w:rPr>
          <w:b w:val="0"/>
          <w:i/>
        </w:rPr>
        <w:t>ihā bali' chiṇḍila galāra upabīta |</w:t>
      </w:r>
      <w:r>
        <w:br/>
      </w:r>
      <w:r>
        <w:rPr>
          <w:b w:val="0"/>
          <w:i/>
        </w:rPr>
        <w:t>kṛṣṇera birahe duḥkha bhela biparīta || 32 ||</w:t>
      </w:r>
    </w:p>
    <w:p>
      <w:pPr>
        <w:spacing w:after="60"/>
        <w:jc w:val="both"/>
      </w:pPr>
      <w:r>
        <w:rPr>
          <w:b w:val="0"/>
          <w:i/>
        </w:rPr>
        <w:t>Word for word:</w:t>
      </w:r>
      <w:r>
        <w:t xml:space="preserve"> iha bali — saying this; chhindila galara upavita — tore the sacred thread from His neck; krishnera virahe — in separation from Krishna; duhkha bhela viparita — the grief became unbearable</w:t>
      </w:r>
    </w:p>
    <w:p>
      <w:pPr>
        <w:spacing w:after="60"/>
        <w:ind w:left="510" w:hanging="510"/>
      </w:pPr>
      <w:r>
        <w:rPr>
          <w:b/>
          <w:i w:val="0"/>
        </w:rPr>
        <w:t>32.</w:t>
      </w:r>
      <w:r>
        <w:t xml:space="preserve"> Saying this, He tore the sacred thread from His neck —</w:t>
      </w:r>
      <w:r>
        <w:br/>
      </w:r>
      <w:r>
        <w:t>so unbearable had the grief of separation from Krishna become.</w:t>
      </w:r>
      <w:r>
        <w:rPr>
          <w:b w:val="0"/>
          <w:i w:val="0"/>
          <w:vertAlign w:val="superscript"/>
        </w:rPr>
        <w:t>6</w:t>
      </w:r>
    </w:p>
    <w:p>
      <w:pPr>
        <w:spacing w:after="60"/>
        <w:ind w:left="567"/>
      </w:pPr>
      <w:r>
        <w:rPr>
          <w:rFonts w:cs="Noto Serif Bengali" w:hAnsi="Noto Serif Bengali"/>
          <w:sz w:val="24"/>
        </w:rPr>
        <w:t>হরি হরি বলি' ডাকে ছাড়য়ে নিঃশ্বাস ।</w:t>
      </w:r>
      <w:r>
        <w:br/>
      </w:r>
      <w:r>
        <w:rPr>
          <w:rFonts w:cs="Noto Serif Bengali" w:hAnsi="Noto Serif Bengali"/>
          <w:sz w:val="24"/>
        </w:rPr>
        <w:t>অশ্রুধারা গলে, কিছু না কহে বিশেষ ॥ ৩৩ ॥</w:t>
      </w:r>
    </w:p>
    <w:p>
      <w:pPr>
        <w:spacing w:after="60"/>
        <w:jc w:val="both"/>
      </w:pPr>
      <w:r>
        <w:rPr>
          <w:b w:val="0"/>
          <w:i/>
        </w:rPr>
        <w:t>hari hari bali' ḍāke chāṛaẏe niḥśbāsa |</w:t>
      </w:r>
      <w:r>
        <w:br/>
      </w:r>
      <w:r>
        <w:rPr>
          <w:b w:val="0"/>
          <w:i/>
        </w:rPr>
        <w:t>aśrudhārā gale, kichu nā kahe biśeṣa || 33 ||</w:t>
      </w:r>
    </w:p>
    <w:p>
      <w:pPr>
        <w:spacing w:after="60"/>
        <w:jc w:val="both"/>
      </w:pPr>
      <w:r>
        <w:rPr>
          <w:b w:val="0"/>
          <w:i/>
        </w:rPr>
        <w:t>Word for word:</w:t>
      </w:r>
      <w:r>
        <w:t xml:space="preserve"> hari hari bali dake — calls "Hari, Hari!"; chhadaye nihshvasa — heaves sighs; ashru-dhara gale — tears pour in streams; kichhu na kahe vishesha — says nothing distinct</w:t>
      </w:r>
    </w:p>
    <w:p>
      <w:pPr>
        <w:spacing w:after="60"/>
        <w:ind w:left="510" w:hanging="510"/>
      </w:pPr>
      <w:r>
        <w:rPr>
          <w:b/>
          <w:i w:val="0"/>
        </w:rPr>
        <w:t>33.</w:t>
      </w:r>
      <w:r>
        <w:t xml:space="preserve"> Calling "Hari, Hari!" He heaves deep sighs;</w:t>
      </w:r>
      <w:r>
        <w:br/>
      </w:r>
      <w:r>
        <w:t>tears pour down in streams, but He says nothing distinct.</w:t>
      </w:r>
    </w:p>
    <w:p>
      <w:pPr>
        <w:spacing w:after="60"/>
        <w:ind w:left="567"/>
      </w:pPr>
      <w:r>
        <w:rPr>
          <w:rFonts w:cs="Noto Serif Bengali" w:hAnsi="Noto Serif Bengali"/>
          <w:sz w:val="24"/>
        </w:rPr>
        <w:t>পুলকে পূরিত অঙ্গ অরুণ বরণ ।</w:t>
      </w:r>
      <w:r>
        <w:br/>
      </w:r>
      <w:r>
        <w:rPr>
          <w:rFonts w:cs="Noto Serif Bengali" w:hAnsi="Noto Serif Bengali"/>
          <w:sz w:val="24"/>
        </w:rPr>
        <w:t>দেখিয়া মুরারি কিছু কহয়ে বচন ॥ ৩৪ ॥</w:t>
      </w:r>
    </w:p>
    <w:p>
      <w:pPr>
        <w:spacing w:after="60"/>
        <w:jc w:val="both"/>
      </w:pPr>
      <w:r>
        <w:rPr>
          <w:b w:val="0"/>
          <w:i/>
        </w:rPr>
        <w:t>pulake pūrita aṅga aruṇa baraṇa |</w:t>
      </w:r>
      <w:r>
        <w:br/>
      </w:r>
      <w:r>
        <w:rPr>
          <w:b w:val="0"/>
          <w:i/>
        </w:rPr>
        <w:t>dekhiẏā murāri kichu kahaẏe bacana || 34 ||</w:t>
      </w:r>
    </w:p>
    <w:p>
      <w:pPr>
        <w:spacing w:after="60"/>
        <w:jc w:val="both"/>
      </w:pPr>
      <w:r>
        <w:rPr>
          <w:b w:val="0"/>
          <w:i/>
        </w:rPr>
        <w:t>Word for word:</w:t>
      </w:r>
      <w:r>
        <w:t xml:space="preserve"> pulake purita anga — the body full of thrill; aruna barana — the complexion reddened; dekhiya murari — seeing [this], Murari; kichhu kahaye vachana — speaks some words</w:t>
      </w:r>
    </w:p>
    <w:p>
      <w:pPr>
        <w:spacing w:after="60"/>
        <w:ind w:left="510" w:hanging="510"/>
      </w:pPr>
      <w:r>
        <w:rPr>
          <w:b/>
          <w:i w:val="0"/>
        </w:rPr>
        <w:t>34.</w:t>
      </w:r>
      <w:r>
        <w:t xml:space="preserve"> His body thrills, His face has grown red;</w:t>
      </w:r>
      <w:r>
        <w:br/>
      </w:r>
      <w:r>
        <w:t>seeing this, Murari speaks these words to Him:</w:t>
      </w:r>
    </w:p>
    <w:p>
      <w:pPr>
        <w:spacing w:after="60"/>
        <w:ind w:left="567"/>
      </w:pPr>
      <w:r>
        <w:rPr>
          <w:rFonts w:cs="Noto Serif Bengali" w:hAnsi="Noto Serif Bengali"/>
          <w:sz w:val="24"/>
        </w:rPr>
        <w:t>শুন শুন মহাপ্রভু গৌর ভগবান্ ।</w:t>
      </w:r>
      <w:r>
        <w:br/>
      </w:r>
      <w:r>
        <w:rPr>
          <w:rFonts w:cs="Noto Serif Bengali" w:hAnsi="Noto Serif Bengali"/>
          <w:sz w:val="24"/>
        </w:rPr>
        <w:t>তোমারে অশক্য কিছু নাহি, কহি পরিণাম ॥ ৩৫ ॥</w:t>
      </w:r>
    </w:p>
    <w:p>
      <w:pPr>
        <w:spacing w:after="60"/>
        <w:jc w:val="both"/>
      </w:pPr>
      <w:r>
        <w:rPr>
          <w:b w:val="0"/>
          <w:i/>
        </w:rPr>
        <w:t>śuna śuna mahāprabhu gaura bhagabān |</w:t>
      </w:r>
      <w:r>
        <w:br/>
      </w:r>
      <w:r>
        <w:rPr>
          <w:b w:val="0"/>
          <w:i/>
        </w:rPr>
        <w:t>tomāre aśakya kichu nāhi, kahi pariṇāma || 35 ||</w:t>
      </w:r>
    </w:p>
    <w:p>
      <w:pPr>
        <w:spacing w:after="60"/>
        <w:jc w:val="both"/>
      </w:pPr>
      <w:r>
        <w:rPr>
          <w:b w:val="0"/>
          <w:i/>
        </w:rPr>
        <w:t>Word for word:</w:t>
      </w:r>
      <w:r>
        <w:t xml:space="preserve"> shuna shuna mahaprabhu — listen, listen, Mahaprabhu; gaura bhagavan — Gaura Bhagavan; tomare ashakya kichhu nahi — nothing is impossible for You; kahi parinama — I tell the consequences</w:t>
      </w:r>
    </w:p>
    <w:p>
      <w:pPr>
        <w:spacing w:after="60"/>
        <w:ind w:left="510" w:hanging="510"/>
      </w:pPr>
      <w:r>
        <w:rPr>
          <w:b/>
          <w:i w:val="0"/>
        </w:rPr>
        <w:t>35.</w:t>
      </w:r>
      <w:r>
        <w:t xml:space="preserve"> "Listen, listen, Mahaprabhu, Gaura Bhagavan:</w:t>
      </w:r>
      <w:r>
        <w:br/>
      </w:r>
      <w:r>
        <w:t>nothing is impossible for You — [but] I shall speak of the consequences.</w:t>
      </w:r>
    </w:p>
    <w:p>
      <w:pPr>
        <w:spacing w:after="60"/>
        <w:ind w:left="567"/>
      </w:pPr>
      <w:r>
        <w:rPr>
          <w:rFonts w:cs="Noto Serif Bengali" w:hAnsi="Noto Serif Bengali"/>
          <w:sz w:val="24"/>
        </w:rPr>
        <w:t>থাকিতে চলিতে তুমি পারহ সর্বথা ।</w:t>
      </w:r>
      <w:r>
        <w:br/>
      </w:r>
      <w:r>
        <w:rPr>
          <w:rFonts w:cs="Noto Serif Bengali" w:hAnsi="Noto Serif Bengali"/>
          <w:sz w:val="24"/>
        </w:rPr>
        <w:t>তথাপি আমার বোলে না দিবে অন্যথা ॥ ৩৬ ॥</w:t>
      </w:r>
    </w:p>
    <w:p>
      <w:pPr>
        <w:spacing w:after="60"/>
        <w:jc w:val="both"/>
      </w:pPr>
      <w:r>
        <w:rPr>
          <w:b w:val="0"/>
          <w:i/>
        </w:rPr>
        <w:t>thākite calite tumi pāraha sarbathā |</w:t>
      </w:r>
      <w:r>
        <w:br/>
      </w:r>
      <w:r>
        <w:rPr>
          <w:b w:val="0"/>
          <w:i/>
        </w:rPr>
        <w:t>tathāpi āmāra bole nā dibe anyathā || 36 ||</w:t>
      </w:r>
    </w:p>
    <w:p>
      <w:pPr>
        <w:spacing w:after="60"/>
        <w:jc w:val="both"/>
      </w:pPr>
      <w:r>
        <w:rPr>
          <w:b w:val="0"/>
          <w:i/>
        </w:rPr>
        <w:t>Word for word:</w:t>
      </w:r>
      <w:r>
        <w:t xml:space="preserve"> thakite chalite — to stay and to go; tumi paraha sarvatha — You are fully able; tathapi — and yet; amara bole na dibe anyatha — do not set my words aside</w:t>
      </w:r>
    </w:p>
    <w:p>
      <w:pPr>
        <w:spacing w:after="60"/>
        <w:ind w:left="510" w:hanging="510"/>
      </w:pPr>
      <w:r>
        <w:rPr>
          <w:b/>
          <w:i w:val="0"/>
        </w:rPr>
        <w:t>36.</w:t>
      </w:r>
      <w:r>
        <w:t xml:space="preserve"> You are free both to stay and to go —</w:t>
      </w:r>
      <w:r>
        <w:br/>
      </w:r>
      <w:r>
        <w:t>and yet do not disregard my words.</w:t>
      </w:r>
    </w:p>
    <w:p>
      <w:pPr>
        <w:spacing w:after="60"/>
        <w:ind w:left="567"/>
      </w:pPr>
      <w:r>
        <w:rPr>
          <w:rFonts w:cs="Noto Serif Bengali" w:hAnsi="Noto Serif Bengali"/>
          <w:sz w:val="24"/>
        </w:rPr>
        <w:t>তুমি যদি এখনে চলিবে দেশান্তর ।</w:t>
      </w:r>
      <w:r>
        <w:br/>
      </w:r>
      <w:r>
        <w:rPr>
          <w:rFonts w:cs="Noto Serif Bengali" w:hAnsi="Noto Serif Bengali"/>
          <w:sz w:val="24"/>
        </w:rPr>
        <w:t>স্বতন্ত্র হইব সব বৈষ্ণব-অন্তর ॥ ৩৭ ॥</w:t>
      </w:r>
    </w:p>
    <w:p>
      <w:pPr>
        <w:spacing w:after="60"/>
        <w:jc w:val="both"/>
      </w:pPr>
      <w:r>
        <w:rPr>
          <w:b w:val="0"/>
          <w:i/>
        </w:rPr>
        <w:t>tumi yadi ekhane calibe deśāntara |</w:t>
      </w:r>
      <w:r>
        <w:br/>
      </w:r>
      <w:r>
        <w:rPr>
          <w:b w:val="0"/>
          <w:i/>
        </w:rPr>
        <w:t>sbatantra haiba saba baiṣṇaba-antara || 37 ||</w:t>
      </w:r>
    </w:p>
    <w:p>
      <w:pPr>
        <w:spacing w:after="60"/>
        <w:jc w:val="both"/>
      </w:pPr>
      <w:r>
        <w:rPr>
          <w:b w:val="0"/>
          <w:i/>
        </w:rPr>
        <w:t>Word for word:</w:t>
      </w:r>
      <w:r>
        <w:t xml:space="preserve"> tumi yadi ekhane — if You now; chalibe deshantara — go to distant lands; svatantra haiba — will become self-willed; saba vaishnava-antara — the hearts of all Vaishnavas</w:t>
      </w:r>
    </w:p>
    <w:p>
      <w:pPr>
        <w:spacing w:after="60"/>
        <w:ind w:left="510" w:hanging="510"/>
      </w:pPr>
      <w:r>
        <w:rPr>
          <w:b/>
          <w:i w:val="0"/>
        </w:rPr>
        <w:t>37.</w:t>
      </w:r>
      <w:r>
        <w:t xml:space="preserve"> If You now leave for distant lands,</w:t>
      </w:r>
      <w:r>
        <w:br/>
      </w:r>
      <w:r>
        <w:t>all the Vaishnavas will grow self-willed at heart;</w:t>
      </w:r>
    </w:p>
    <w:p>
      <w:pPr>
        <w:spacing w:after="60"/>
        <w:ind w:left="567"/>
      </w:pPr>
      <w:r>
        <w:rPr>
          <w:rFonts w:cs="Noto Serif Bengali" w:hAnsi="Noto Serif Bengali"/>
          <w:sz w:val="24"/>
        </w:rPr>
        <w:t>স্বতন্ত্রে করিব কার্য যার মনে লয় ।</w:t>
      </w:r>
      <w:r>
        <w:br/>
      </w:r>
      <w:r>
        <w:rPr>
          <w:rFonts w:cs="Noto Serif Bengali" w:hAnsi="Noto Serif Bengali"/>
          <w:sz w:val="24"/>
        </w:rPr>
        <w:t>পুনঃ প্রবেশিব সভে সংসার-আলয় ॥ ৩৮ ॥</w:t>
      </w:r>
    </w:p>
    <w:p>
      <w:pPr>
        <w:spacing w:after="60"/>
        <w:jc w:val="both"/>
      </w:pPr>
      <w:r>
        <w:rPr>
          <w:b w:val="0"/>
          <w:i/>
        </w:rPr>
        <w:t>sbatantre kariba kārya yāra mane laẏa |</w:t>
      </w:r>
      <w:r>
        <w:br/>
      </w:r>
      <w:r>
        <w:rPr>
          <w:b w:val="0"/>
          <w:i/>
        </w:rPr>
        <w:t>punaḥ prabeśiba sabhe saṃsāra-ālaẏa || 38 ||</w:t>
      </w:r>
    </w:p>
    <w:p>
      <w:pPr>
        <w:spacing w:after="60"/>
        <w:jc w:val="both"/>
      </w:pPr>
      <w:r>
        <w:rPr>
          <w:b w:val="0"/>
          <w:i/>
        </w:rPr>
        <w:t>Word for word:</w:t>
      </w:r>
      <w:r>
        <w:t xml:space="preserve"> svatantre kariba karya — they will act self-willed; yara mane laya — as each pleases; punah praveshiba sabhe — all will enter again; samsara-alaya — the house of samsara</w:t>
      </w:r>
    </w:p>
    <w:p>
      <w:pPr>
        <w:spacing w:after="60"/>
        <w:ind w:left="510" w:hanging="510"/>
      </w:pPr>
      <w:r>
        <w:rPr>
          <w:b/>
          <w:i w:val="0"/>
        </w:rPr>
        <w:t>38.</w:t>
      </w:r>
      <w:r>
        <w:t xml:space="preserve"> self-willed, they will do whatever they please,</w:t>
      </w:r>
      <w:r>
        <w:br/>
      </w:r>
      <w:r>
        <w:t>and all will enter again the house of samsara.</w:t>
      </w:r>
    </w:p>
    <w:p>
      <w:pPr>
        <w:spacing w:after="60"/>
        <w:ind w:left="567"/>
      </w:pPr>
      <w:r>
        <w:rPr>
          <w:rFonts w:cs="Noto Serif Bengali" w:hAnsi="Noto Serif Bengali"/>
          <w:sz w:val="24"/>
        </w:rPr>
        <w:t>যতেক করিলে নাথ কিছুই না হৈল ।</w:t>
      </w:r>
      <w:r>
        <w:br/>
      </w:r>
      <w:r>
        <w:rPr>
          <w:rFonts w:cs="Noto Serif Bengali" w:hAnsi="Noto Serif Bengali"/>
          <w:sz w:val="24"/>
        </w:rPr>
        <w:t>নিশ্চয় করিয়া এই তোমারে কহিল ॥ ৩৯ ॥</w:t>
      </w:r>
    </w:p>
    <w:p>
      <w:pPr>
        <w:spacing w:after="60"/>
        <w:jc w:val="both"/>
      </w:pPr>
      <w:r>
        <w:rPr>
          <w:b w:val="0"/>
          <w:i/>
        </w:rPr>
        <w:t>yateka karile nātha kichui nā haila |</w:t>
      </w:r>
      <w:r>
        <w:br/>
      </w:r>
      <w:r>
        <w:rPr>
          <w:b w:val="0"/>
          <w:i/>
        </w:rPr>
        <w:t>niścaẏa kariẏā ei tomāre kahila || 39 ||</w:t>
      </w:r>
    </w:p>
    <w:p>
      <w:pPr>
        <w:spacing w:after="60"/>
        <w:jc w:val="both"/>
      </w:pPr>
      <w:r>
        <w:rPr>
          <w:b w:val="0"/>
          <w:i/>
        </w:rPr>
        <w:t>Word for word:</w:t>
      </w:r>
      <w:r>
        <w:t xml:space="preserve"> yateka karile natha — all that You have done, Lord; kichhui na haila — comes to nothing; nishchaya kariya — for certain; ei tomare kahila — this I tell You</w:t>
      </w:r>
    </w:p>
    <w:p>
      <w:pPr>
        <w:spacing w:after="60"/>
        <w:ind w:left="510" w:hanging="510"/>
      </w:pPr>
      <w:r>
        <w:rPr>
          <w:b/>
          <w:i w:val="0"/>
        </w:rPr>
        <w:t>39.</w:t>
      </w:r>
      <w:r>
        <w:t xml:space="preserve"> All that You have done, Lord, will come to nothing —</w:t>
      </w:r>
      <w:r>
        <w:br/>
      </w:r>
      <w:r>
        <w:t>this I tell You for certain."</w:t>
      </w:r>
      <w:r>
        <w:rPr>
          <w:b w:val="0"/>
          <w:i w:val="0"/>
          <w:vertAlign w:val="superscript"/>
        </w:rPr>
        <w:t>7</w:t>
      </w:r>
    </w:p>
    <w:p>
      <w:pPr>
        <w:spacing w:after="60"/>
        <w:ind w:left="567"/>
      </w:pPr>
      <w:r>
        <w:rPr>
          <w:rFonts w:cs="Noto Serif Bengali" w:hAnsi="Noto Serif Bengali"/>
          <w:sz w:val="24"/>
        </w:rPr>
        <w:t>এ বোল শুনিয়া প্রভু নিঃশব্দে রহিল ।</w:t>
      </w:r>
      <w:r>
        <w:br/>
      </w:r>
      <w:r>
        <w:rPr>
          <w:rFonts w:cs="Noto Serif Bengali" w:hAnsi="Noto Serif Bengali"/>
          <w:sz w:val="24"/>
        </w:rPr>
        <w:t>খণ্ডিতে নারিলেন মুরারি যাহা কহিল ॥ ৪০ ॥</w:t>
      </w:r>
    </w:p>
    <w:p>
      <w:pPr>
        <w:spacing w:after="60"/>
        <w:jc w:val="both"/>
      </w:pPr>
      <w:r>
        <w:rPr>
          <w:b w:val="0"/>
          <w:i/>
        </w:rPr>
        <w:t>e bola śuniẏā prabhu niḥśabde rahila |</w:t>
      </w:r>
      <w:r>
        <w:br/>
      </w:r>
      <w:r>
        <w:rPr>
          <w:b w:val="0"/>
          <w:i/>
        </w:rPr>
        <w:t>khaṇḍite nārilena murāri yāhā kahila || 40 ||</w:t>
      </w:r>
    </w:p>
    <w:p>
      <w:pPr>
        <w:spacing w:after="60"/>
        <w:jc w:val="both"/>
      </w:pPr>
      <w:r>
        <w:rPr>
          <w:b w:val="0"/>
          <w:i/>
        </w:rPr>
        <w:t>Word for word:</w:t>
      </w:r>
      <w:r>
        <w:t xml:space="preserve"> e bola shuniya — hearing this; prabhu nihshabde rahila — the Lord fell silent; khandite narilena — could not refute; murari yaha kahila — what Murari had said</w:t>
      </w:r>
    </w:p>
    <w:p>
      <w:pPr>
        <w:spacing w:after="60"/>
        <w:ind w:left="510" w:hanging="510"/>
      </w:pPr>
      <w:r>
        <w:rPr>
          <w:b/>
          <w:i w:val="0"/>
        </w:rPr>
        <w:t>40.</w:t>
      </w:r>
      <w:r>
        <w:t xml:space="preserve"> Hearing this, the Lord fell silent:</w:t>
      </w:r>
      <w:r>
        <w:br/>
      </w:r>
      <w:r>
        <w:t>He could not refute what Murari had said.</w:t>
      </w:r>
    </w:p>
    <w:p>
      <w:pPr>
        <w:spacing w:after="60"/>
        <w:ind w:left="567"/>
      </w:pPr>
      <w:r>
        <w:rPr>
          <w:rFonts w:cs="Noto Serif Bengali" w:hAnsi="Noto Serif Bengali"/>
          <w:sz w:val="24"/>
        </w:rPr>
        <w:t>তবে আর কথোদিন গেল ত কৌতুকে ।</w:t>
      </w:r>
      <w:r>
        <w:br/>
      </w:r>
      <w:r>
        <w:rPr>
          <w:rFonts w:cs="Noto Serif Bengali" w:hAnsi="Noto Serif Bengali"/>
          <w:sz w:val="24"/>
        </w:rPr>
        <w:t>নয়ান ভরিয়া দেখে নদিয়ার লোকে ॥ ৪১ ॥</w:t>
      </w:r>
    </w:p>
    <w:p>
      <w:pPr>
        <w:spacing w:after="60"/>
        <w:jc w:val="both"/>
      </w:pPr>
      <w:r>
        <w:rPr>
          <w:b w:val="0"/>
          <w:i/>
        </w:rPr>
        <w:t>tabe āra kathodina gela ta kautuke |</w:t>
      </w:r>
      <w:r>
        <w:br/>
      </w:r>
      <w:r>
        <w:rPr>
          <w:b w:val="0"/>
          <w:i/>
        </w:rPr>
        <w:t>naẏāna bhariẏā dekhe nadiẏāra loke || 41 ||</w:t>
      </w:r>
    </w:p>
    <w:p>
      <w:pPr>
        <w:spacing w:after="60"/>
        <w:jc w:val="both"/>
      </w:pPr>
      <w:r>
        <w:rPr>
          <w:b w:val="0"/>
          <w:i/>
        </w:rPr>
        <w:t>Word for word:</w:t>
      </w:r>
      <w:r>
        <w:t xml:space="preserve"> tabe ara kathodina — thus some more days; gela ta kautuke — passed in merriment; nayana bhariya dekhe — gaze their eyes' fill; nadiyara loke — the people of Nadia</w:t>
      </w:r>
    </w:p>
    <w:p>
      <w:pPr>
        <w:spacing w:after="60"/>
        <w:ind w:left="510" w:hanging="510"/>
      </w:pPr>
      <w:r>
        <w:rPr>
          <w:b/>
          <w:i w:val="0"/>
        </w:rPr>
        <w:t>41.</w:t>
      </w:r>
      <w:r>
        <w:t xml:space="preserve"> Thus several more days passed in merriment;</w:t>
      </w:r>
      <w:r>
        <w:br/>
      </w:r>
      <w:r>
        <w:t>the people of Nadia could not look their fill of Him.</w:t>
      </w:r>
    </w:p>
    <w:p>
      <w:pPr>
        <w:spacing w:after="60"/>
        <w:ind w:left="567"/>
      </w:pPr>
      <w:r>
        <w:rPr>
          <w:rFonts w:cs="Noto Serif Bengali" w:hAnsi="Noto Serif Bengali"/>
          <w:sz w:val="24"/>
        </w:rPr>
        <w:t>জননীর হৃদয় নয়ন স্নিগ্ধ করি' ।</w:t>
      </w:r>
      <w:r>
        <w:br/>
      </w:r>
      <w:r>
        <w:rPr>
          <w:rFonts w:cs="Noto Serif Bengali" w:hAnsi="Noto Serif Bengali"/>
          <w:sz w:val="24"/>
        </w:rPr>
        <w:t>বিষ্ণুপ্রিয়া-সঙ্গে ক্রীড়া করে গৌরহরি ॥ ৪২ ॥</w:t>
      </w:r>
    </w:p>
    <w:p>
      <w:pPr>
        <w:spacing w:after="60"/>
        <w:jc w:val="both"/>
      </w:pPr>
      <w:r>
        <w:rPr>
          <w:b w:val="0"/>
          <w:i/>
        </w:rPr>
        <w:t>jananīra hṛdaẏa naẏana snigdha kari' |</w:t>
      </w:r>
      <w:r>
        <w:br/>
      </w:r>
      <w:r>
        <w:rPr>
          <w:b w:val="0"/>
          <w:i/>
        </w:rPr>
        <w:t>biṣṇupriẏā-saṅge krīṛā kare gaurahari || 42 ||</w:t>
      </w:r>
    </w:p>
    <w:p>
      <w:pPr>
        <w:spacing w:after="60"/>
        <w:jc w:val="both"/>
      </w:pPr>
      <w:r>
        <w:rPr>
          <w:b w:val="0"/>
          <w:i/>
        </w:rPr>
        <w:t>Word for word:</w:t>
      </w:r>
      <w:r>
        <w:t xml:space="preserve"> jananira hridaya nayana — the mother's heart and eyes; snigdha kari — gladdening; vishnupriya-sange — with Vishnupriya; krida kare gaurahari — Gaurahari plays</w:t>
      </w:r>
    </w:p>
    <w:p>
      <w:pPr>
        <w:spacing w:after="60"/>
        <w:ind w:left="510" w:hanging="510"/>
      </w:pPr>
      <w:r>
        <w:rPr>
          <w:b/>
          <w:i w:val="0"/>
        </w:rPr>
        <w:t>42.</w:t>
      </w:r>
      <w:r>
        <w:t xml:space="preserve"> Gladdening His mother's heart and eyes,</w:t>
      </w:r>
      <w:r>
        <w:br/>
      </w:r>
      <w:r>
        <w:t>Gaurahari passes His time in play with Vishnupriya.</w:t>
      </w:r>
      <w:r>
        <w:rPr>
          <w:b w:val="0"/>
          <w:i w:val="0"/>
          <w:vertAlign w:val="superscript"/>
        </w:rPr>
        <w:t>8</w:t>
      </w:r>
    </w:p>
    <w:p>
      <w:pPr>
        <w:spacing w:after="60"/>
        <w:ind w:left="567"/>
      </w:pPr>
      <w:r>
        <w:rPr>
          <w:rFonts w:cs="Noto Serif Bengali" w:hAnsi="Noto Serif Bengali"/>
          <w:sz w:val="24"/>
        </w:rPr>
        <w:t>স্বজন-বান্ধব-সঙ্গে আছে মহাসুখে ।</w:t>
      </w:r>
      <w:r>
        <w:br/>
      </w:r>
      <w:r>
        <w:rPr>
          <w:rFonts w:cs="Noto Serif Bengali" w:hAnsi="Noto Serif Bengali"/>
          <w:sz w:val="24"/>
        </w:rPr>
        <w:t>সভারে সন্তোষে যত আছে নবদ্বীপে ॥ ৪৩ ॥</w:t>
      </w:r>
    </w:p>
    <w:p>
      <w:pPr>
        <w:spacing w:after="60"/>
        <w:jc w:val="both"/>
      </w:pPr>
      <w:r>
        <w:rPr>
          <w:b w:val="0"/>
          <w:i/>
        </w:rPr>
        <w:t>sbajana-bāndhaba-saṅge āche mahāsukhe |</w:t>
      </w:r>
      <w:r>
        <w:br/>
      </w:r>
      <w:r>
        <w:rPr>
          <w:b w:val="0"/>
          <w:i/>
        </w:rPr>
        <w:t>sabhāre santoṣe yata āche nabadbīpe || 43 ||</w:t>
      </w:r>
    </w:p>
    <w:p>
      <w:pPr>
        <w:spacing w:after="60"/>
        <w:jc w:val="both"/>
      </w:pPr>
      <w:r>
        <w:rPr>
          <w:b w:val="0"/>
          <w:i/>
        </w:rPr>
        <w:t>Word for word:</w:t>
      </w:r>
      <w:r>
        <w:t xml:space="preserve"> svajana-bandhava-sange — with kinsmen and friends; achhe maha-sukhe — lives in great happiness; sabhare santoshe — delights all; yata achhe navadvipe — who are in Navadvipa</w:t>
      </w:r>
    </w:p>
    <w:p>
      <w:pPr>
        <w:spacing w:after="60"/>
        <w:ind w:left="510" w:hanging="510"/>
      </w:pPr>
      <w:r>
        <w:rPr>
          <w:b/>
          <w:i w:val="0"/>
        </w:rPr>
        <w:t>43.</w:t>
      </w:r>
      <w:r>
        <w:t xml:space="preserve"> With kinsmen and friends He lives in great happiness</w:t>
      </w:r>
      <w:r>
        <w:br/>
      </w:r>
      <w:r>
        <w:t>and delights everyone in Navadvipa.</w:t>
      </w:r>
    </w:p>
    <w:p>
      <w:pPr>
        <w:spacing w:after="60"/>
        <w:ind w:left="567"/>
      </w:pPr>
      <w:r>
        <w:rPr>
          <w:rFonts w:cs="Noto Serif Bengali" w:hAnsi="Noto Serif Bengali"/>
          <w:sz w:val="24"/>
        </w:rPr>
        <w:t>সব বৈষ্ণব-সনে কীর্তন-বিলাস ।</w:t>
      </w:r>
      <w:r>
        <w:br/>
      </w:r>
      <w:r>
        <w:rPr>
          <w:rFonts w:cs="Noto Serif Bengali" w:hAnsi="Noto Serif Bengali"/>
          <w:sz w:val="24"/>
        </w:rPr>
        <w:t>পুরনারীগণ দেখি' করয়ে হুতাশ ॥ ৪৪ ॥</w:t>
      </w:r>
    </w:p>
    <w:p>
      <w:pPr>
        <w:spacing w:after="60"/>
        <w:jc w:val="both"/>
      </w:pPr>
      <w:r>
        <w:rPr>
          <w:b w:val="0"/>
          <w:i/>
        </w:rPr>
        <w:t>saba baiṣṇaba-sane kīrtana-bilāsa |</w:t>
      </w:r>
      <w:r>
        <w:br/>
      </w:r>
      <w:r>
        <w:rPr>
          <w:b w:val="0"/>
          <w:i/>
        </w:rPr>
        <w:t>puranārīgaṇa dekhi' karaẏe hutāśa || 44 ||</w:t>
      </w:r>
    </w:p>
    <w:p>
      <w:pPr>
        <w:spacing w:after="60"/>
        <w:jc w:val="both"/>
      </w:pPr>
      <w:r>
        <w:rPr>
          <w:b w:val="0"/>
          <w:i/>
        </w:rPr>
        <w:t>Word for word:</w:t>
      </w:r>
      <w:r>
        <w:t xml:space="preserve"> saba vaishnava-sane — with the Vaishnavas; kirtana-vilasa — the pastimes of kirtana; pura-nari-gana dekhi — the ladies of the town, seeing; karaye hutasha — sigh with longing</w:t>
      </w:r>
    </w:p>
    <w:p>
      <w:pPr>
        <w:spacing w:after="60"/>
        <w:ind w:left="510" w:hanging="510"/>
      </w:pPr>
      <w:r>
        <w:rPr>
          <w:b/>
          <w:i w:val="0"/>
        </w:rPr>
        <w:t>44.</w:t>
      </w:r>
      <w:r>
        <w:t xml:space="preserve"> With the Vaishnavas — the pastimes of kirtana;</w:t>
      </w:r>
      <w:r>
        <w:br/>
      </w:r>
      <w:r>
        <w:t>the ladies of the town, looking at Him, sigh with longing.</w:t>
      </w:r>
      <w:r>
        <w:rPr>
          <w:b w:val="0"/>
          <w:i w:val="0"/>
          <w:vertAlign w:val="superscript"/>
        </w:rPr>
        <w:t>9</w:t>
      </w:r>
    </w:p>
    <w:p>
      <w:pPr>
        <w:spacing w:after="60"/>
        <w:ind w:left="567"/>
      </w:pPr>
      <w:r>
        <w:rPr>
          <w:rFonts w:cs="Noto Serif Bengali" w:hAnsi="Noto Serif Bengali"/>
          <w:sz w:val="24"/>
        </w:rPr>
        <w:t>ত্রৈলোক্য-অদ্ভুত রূপ তাহে নাগরিমা ।</w:t>
      </w:r>
      <w:r>
        <w:br/>
      </w:r>
      <w:r>
        <w:rPr>
          <w:rFonts w:cs="Noto Serif Bengali" w:hAnsi="Noto Serif Bengali"/>
          <w:sz w:val="24"/>
        </w:rPr>
        <w:t>বিনোদ-বিলাস-লীলা লাবণ্যের সীমা ॥ ৪৫ ॥</w:t>
      </w:r>
    </w:p>
    <w:p>
      <w:pPr>
        <w:spacing w:after="60"/>
        <w:jc w:val="both"/>
      </w:pPr>
      <w:r>
        <w:rPr>
          <w:b w:val="0"/>
          <w:i/>
        </w:rPr>
        <w:t>trailokya-adbhuta rūpa tāhe nāgarimā |</w:t>
      </w:r>
      <w:r>
        <w:br/>
      </w:r>
      <w:r>
        <w:rPr>
          <w:b w:val="0"/>
          <w:i/>
        </w:rPr>
        <w:t>binoda-bilāsa-līlā lābaṇyera sīmā || 45 ||</w:t>
      </w:r>
    </w:p>
    <w:p>
      <w:pPr>
        <w:spacing w:after="60"/>
        <w:jc w:val="both"/>
      </w:pPr>
      <w:r>
        <w:rPr>
          <w:b w:val="0"/>
          <w:i/>
        </w:rPr>
        <w:t>Word for word:</w:t>
      </w:r>
      <w:r>
        <w:t xml:space="preserve"> trailokya-adbhuta rupa — a form that is the wonder of the three worlds; tahe nagarima — in it the charm of a nagara; vinoda-vilasa-lila — playful grace and pastimes; lavanyera sima — the limit of loveliness</w:t>
      </w:r>
    </w:p>
    <w:p>
      <w:pPr>
        <w:spacing w:after="60"/>
        <w:ind w:left="510" w:hanging="510"/>
      </w:pPr>
      <w:r>
        <w:rPr>
          <w:b/>
          <w:i w:val="0"/>
        </w:rPr>
        <w:t>45.</w:t>
      </w:r>
      <w:r>
        <w:t xml:space="preserve"> His form is the wonder of the three worlds, and in it is the charm of a nagara,</w:t>
      </w:r>
      <w:r>
        <w:br/>
      </w:r>
      <w:r>
        <w:t>the very limit of playful grace, rasa and loveliness.</w:t>
      </w:r>
    </w:p>
    <w:p>
      <w:pPr>
        <w:spacing w:after="60"/>
        <w:ind w:left="567"/>
      </w:pPr>
      <w:r>
        <w:rPr>
          <w:rFonts w:cs="Noto Serif Bengali" w:hAnsi="Noto Serif Bengali"/>
          <w:sz w:val="24"/>
        </w:rPr>
        <w:t>আর তাহে ঝলমল আভরণ-শোভা ।</w:t>
      </w:r>
      <w:r>
        <w:br/>
      </w:r>
      <w:r>
        <w:rPr>
          <w:rFonts w:cs="Noto Serif Bengali" w:hAnsi="Noto Serif Bengali"/>
          <w:sz w:val="24"/>
        </w:rPr>
        <w:t>অংস-বিলম্বিত কেশে মালতীর আভা ॥ ৪৬ ॥</w:t>
      </w:r>
    </w:p>
    <w:p>
      <w:pPr>
        <w:spacing w:after="60"/>
        <w:jc w:val="both"/>
      </w:pPr>
      <w:r>
        <w:rPr>
          <w:b w:val="0"/>
          <w:i/>
        </w:rPr>
        <w:t>āra tāhe jhalamala ābharaṇa-śobhā |</w:t>
      </w:r>
      <w:r>
        <w:br/>
      </w:r>
      <w:r>
        <w:rPr>
          <w:b w:val="0"/>
          <w:i/>
        </w:rPr>
        <w:t>aṃsa-bilambita keśe mālatīra ābhā || 46 ||</w:t>
      </w:r>
    </w:p>
    <w:p>
      <w:pPr>
        <w:spacing w:after="60"/>
        <w:jc w:val="both"/>
      </w:pPr>
      <w:r>
        <w:rPr>
          <w:b w:val="0"/>
          <w:i/>
        </w:rPr>
        <w:t>Word for word:</w:t>
      </w:r>
      <w:r>
        <w:t xml:space="preserve"> ara tahe jhalamala — and on Him sparkle; abharana-shobha — beautiful ornaments; amsa-vilambita keshe — in the hair falling to the shoulders; malatira abha — the gleam of malati</w:t>
      </w:r>
    </w:p>
    <w:p>
      <w:pPr>
        <w:spacing w:after="60"/>
        <w:ind w:left="510" w:hanging="510"/>
      </w:pPr>
      <w:r>
        <w:rPr>
          <w:b/>
          <w:i w:val="0"/>
        </w:rPr>
        <w:t>46.</w:t>
      </w:r>
      <w:r>
        <w:t xml:space="preserve"> And on Him beautiful ornaments sparkle;</w:t>
      </w:r>
      <w:r>
        <w:br/>
      </w:r>
      <w:r>
        <w:t>in the hair falling to His shoulders malati flowers gleam.</w:t>
      </w:r>
    </w:p>
    <w:p>
      <w:pPr>
        <w:spacing w:after="60"/>
        <w:ind w:left="567"/>
      </w:pPr>
      <w:r>
        <w:rPr>
          <w:rFonts w:cs="Noto Serif Bengali" w:hAnsi="Noto Serif Bengali"/>
          <w:sz w:val="24"/>
        </w:rPr>
        <w:t>চন্দন-তিলক-পরিপাটী মনোহর ।</w:t>
      </w:r>
      <w:r>
        <w:br/>
      </w:r>
      <w:r>
        <w:rPr>
          <w:rFonts w:cs="Noto Serif Bengali" w:hAnsi="Noto Serif Bengali"/>
          <w:sz w:val="24"/>
        </w:rPr>
        <w:t>রক্তপ্রান্ত বাস-বেশ ত্রৈলোক্য-সুন্দর ॥ ৪৭ ॥</w:t>
      </w:r>
    </w:p>
    <w:p>
      <w:pPr>
        <w:spacing w:after="60"/>
        <w:jc w:val="both"/>
      </w:pPr>
      <w:r>
        <w:rPr>
          <w:b w:val="0"/>
          <w:i/>
        </w:rPr>
        <w:t>candana-tilaka-paripāṭī manohara |</w:t>
      </w:r>
      <w:r>
        <w:br/>
      </w:r>
      <w:r>
        <w:rPr>
          <w:b w:val="0"/>
          <w:i/>
        </w:rPr>
        <w:t>raktaprānta bāsa-beśa trailokya-sundara || 47 ||</w:t>
      </w:r>
    </w:p>
    <w:p>
      <w:pPr>
        <w:spacing w:after="60"/>
        <w:jc w:val="both"/>
      </w:pPr>
      <w:r>
        <w:rPr>
          <w:b w:val="0"/>
          <w:i/>
        </w:rPr>
        <w:t>Word for word:</w:t>
      </w:r>
      <w:r>
        <w:t xml:space="preserve"> chandana-tilaka-paripati — the sandal tilaka is drawn; manohara — charmingly; rakta-pranta basa-besha — attire of cloth with a red border; trailokya-sundara — the loveliest in the three worlds</w:t>
      </w:r>
    </w:p>
    <w:p>
      <w:pPr>
        <w:spacing w:after="60"/>
        <w:ind w:left="510" w:hanging="510"/>
      </w:pPr>
      <w:r>
        <w:rPr>
          <w:b/>
          <w:i w:val="0"/>
        </w:rPr>
        <w:t>47.</w:t>
      </w:r>
      <w:r>
        <w:t xml:space="preserve"> The sandal tilaka is drawn charmingly;</w:t>
      </w:r>
      <w:r>
        <w:br/>
      </w:r>
      <w:r>
        <w:t>His cloth has a red border — the loveliest attire in the three worlds.</w:t>
      </w:r>
    </w:p>
    <w:p>
      <w:pPr>
        <w:spacing w:after="60"/>
        <w:ind w:left="567"/>
      </w:pPr>
      <w:r>
        <w:rPr>
          <w:rFonts w:cs="Noto Serif Bengali" w:hAnsi="Noto Serif Bengali"/>
          <w:sz w:val="24"/>
        </w:rPr>
        <w:t>নিজ-পরিজন আর পুরজন সব ।</w:t>
      </w:r>
      <w:r>
        <w:br/>
      </w:r>
      <w:r>
        <w:rPr>
          <w:rFonts w:cs="Noto Serif Bengali" w:hAnsi="Noto Serif Bengali"/>
          <w:sz w:val="24"/>
        </w:rPr>
        <w:t>সবে সে দেখয়ে যার যেই অনুভব ॥ ৪৮ ॥</w:t>
      </w:r>
    </w:p>
    <w:p>
      <w:pPr>
        <w:spacing w:after="60"/>
        <w:jc w:val="both"/>
      </w:pPr>
      <w:r>
        <w:rPr>
          <w:b w:val="0"/>
          <w:i/>
        </w:rPr>
        <w:t>nija-parijana āra purajana saba |</w:t>
      </w:r>
      <w:r>
        <w:br/>
      </w:r>
      <w:r>
        <w:rPr>
          <w:b w:val="0"/>
          <w:i/>
        </w:rPr>
        <w:t>sabe se dekhaẏe yāra yei anubhaba || 48 ||</w:t>
      </w:r>
    </w:p>
    <w:p>
      <w:pPr>
        <w:spacing w:after="60"/>
        <w:jc w:val="both"/>
      </w:pPr>
      <w:r>
        <w:rPr>
          <w:b w:val="0"/>
          <w:i/>
        </w:rPr>
        <w:t>Word for word:</w:t>
      </w:r>
      <w:r>
        <w:t xml:space="preserve"> nija-parijana — His own people; ara purajana saba — and all the townsfolk; sabe se dekhaye — each sees [Him]; yara yei anubhava — according to his own feeling</w:t>
      </w:r>
    </w:p>
    <w:p>
      <w:pPr>
        <w:spacing w:after="60"/>
        <w:ind w:left="510" w:hanging="510"/>
      </w:pPr>
      <w:r>
        <w:rPr>
          <w:b/>
          <w:i w:val="0"/>
        </w:rPr>
        <w:t>48.</w:t>
      </w:r>
      <w:r>
        <w:t xml:space="preserve"> His own people and all the townsfolk —</w:t>
      </w:r>
      <w:r>
        <w:br/>
      </w:r>
      <w:r>
        <w:t>each sees Him according to his own feeling.</w:t>
      </w:r>
    </w:p>
    <w:p>
      <w:pPr>
        <w:spacing w:after="60"/>
        <w:ind w:left="567"/>
      </w:pPr>
      <w:r>
        <w:rPr>
          <w:rFonts w:cs="Noto Serif Bengali" w:hAnsi="Noto Serif Bengali"/>
          <w:sz w:val="24"/>
        </w:rPr>
        <w:t>হেনমতে নিজজন-সঙ্গে আছে পঁহু ।</w:t>
      </w:r>
      <w:r>
        <w:br/>
      </w:r>
      <w:r>
        <w:rPr>
          <w:rFonts w:cs="Noto Serif Bengali" w:hAnsi="Noto Serif Bengali"/>
          <w:sz w:val="24"/>
        </w:rPr>
        <w:t>স্বপ্ন কহে সভাকারে হাসি' লহু লহু ॥ ৪৯ ॥</w:t>
      </w:r>
    </w:p>
    <w:p>
      <w:pPr>
        <w:spacing w:after="60"/>
        <w:jc w:val="both"/>
      </w:pPr>
      <w:r>
        <w:rPr>
          <w:b w:val="0"/>
          <w:i/>
        </w:rPr>
        <w:t>henamate nijajana-saṅge āche paṁhu |</w:t>
      </w:r>
      <w:r>
        <w:br/>
      </w:r>
      <w:r>
        <w:rPr>
          <w:b w:val="0"/>
          <w:i/>
        </w:rPr>
        <w:t>sbapna kahe sabhākāre hāsi' lahu lahu || 49 ||</w:t>
      </w:r>
    </w:p>
    <w:p>
      <w:pPr>
        <w:spacing w:after="60"/>
        <w:jc w:val="both"/>
      </w:pPr>
      <w:r>
        <w:rPr>
          <w:b w:val="0"/>
          <w:i/>
        </w:rPr>
        <w:t>Word for word:</w:t>
      </w:r>
      <w:r>
        <w:t xml:space="preserve"> henamate — thus; nijajana-sange achhe panhu — the Lord being with His own; svapna kahe sabhakare — tells all a dream; hasi lahu lahu — smiling softly</w:t>
      </w:r>
    </w:p>
    <w:p>
      <w:pPr>
        <w:spacing w:after="60"/>
        <w:ind w:left="510" w:hanging="510"/>
      </w:pPr>
      <w:r>
        <w:rPr>
          <w:b/>
          <w:i w:val="0"/>
        </w:rPr>
        <w:t>49.</w:t>
      </w:r>
      <w:r>
        <w:t xml:space="preserve"> And so, being with His own, the Lord</w:t>
      </w:r>
      <w:r>
        <w:br/>
      </w:r>
      <w:r>
        <w:t>with a soft smile tells them all a dream:</w:t>
      </w:r>
    </w:p>
    <w:p>
      <w:pPr>
        <w:spacing w:after="60"/>
        <w:ind w:left="567"/>
      </w:pPr>
      <w:r>
        <w:rPr>
          <w:rFonts w:cs="Noto Serif Bengali" w:hAnsi="Noto Serif Bengali"/>
          <w:sz w:val="24"/>
        </w:rPr>
        <w:t>শুন সর্বজন, স্বপ্ন দেখিল রজনী ।</w:t>
      </w:r>
      <w:r>
        <w:br/>
      </w:r>
      <w:r>
        <w:rPr>
          <w:rFonts w:cs="Noto Serif Bengali" w:hAnsi="Noto Serif Bengali"/>
          <w:sz w:val="24"/>
        </w:rPr>
        <w:t>আচম্বিতে মোর ঠাঞি আইলা দ্বিজমণি ॥ ৫০ ॥</w:t>
      </w:r>
    </w:p>
    <w:p>
      <w:pPr>
        <w:spacing w:after="60"/>
        <w:jc w:val="both"/>
      </w:pPr>
      <w:r>
        <w:rPr>
          <w:b w:val="0"/>
          <w:i/>
        </w:rPr>
        <w:t>śuna sarbajana, sbapna dekhila rajanī |</w:t>
      </w:r>
      <w:r>
        <w:br/>
      </w:r>
      <w:r>
        <w:rPr>
          <w:b w:val="0"/>
          <w:i/>
        </w:rPr>
        <w:t>ācambite mora ṭhāñi āilā dbijamaṇi || 50 ||</w:t>
      </w:r>
    </w:p>
    <w:p>
      <w:pPr>
        <w:spacing w:after="60"/>
        <w:jc w:val="both"/>
      </w:pPr>
      <w:r>
        <w:rPr>
          <w:b w:val="0"/>
          <w:i/>
        </w:rPr>
        <w:t>Word for word:</w:t>
      </w:r>
      <w:r>
        <w:t xml:space="preserve"> shuna sarvajana — listen, all; svapna dekhila rajani — I saw a dream last night; achambite — suddenly; mora thani aila dvija-mani — a jewel of a brahmana came to Me</w:t>
      </w:r>
    </w:p>
    <w:p>
      <w:pPr>
        <w:spacing w:after="60"/>
        <w:ind w:left="510" w:hanging="510"/>
      </w:pPr>
      <w:r>
        <w:rPr>
          <w:b/>
          <w:i w:val="0"/>
        </w:rPr>
        <w:t>50.</w:t>
      </w:r>
      <w:r>
        <w:t xml:space="preserve"> "Listen, all: I saw a dream last night:</w:t>
      </w:r>
      <w:r>
        <w:br/>
      </w:r>
      <w:r>
        <w:t>suddenly a jewel of a brahmana came to Me</w:t>
      </w:r>
    </w:p>
    <w:p>
      <w:pPr>
        <w:spacing w:after="60"/>
        <w:ind w:left="567"/>
      </w:pPr>
      <w:r>
        <w:rPr>
          <w:rFonts w:cs="Noto Serif Bengali" w:hAnsi="Noto Serif Bengali"/>
          <w:sz w:val="24"/>
        </w:rPr>
        <w:t>মোর কর্ণে কহিল সন্ন্যাস-মন্ত্র এক ।</w:t>
      </w:r>
      <w:r>
        <w:br/>
      </w:r>
      <w:r>
        <w:rPr>
          <w:rFonts w:cs="Noto Serif Bengali" w:hAnsi="Noto Serif Bengali"/>
          <w:sz w:val="24"/>
        </w:rPr>
        <w:t>এখন আমার মনে আছে পরতেক ॥ ৫১ ॥</w:t>
      </w:r>
    </w:p>
    <w:p>
      <w:pPr>
        <w:spacing w:after="60"/>
        <w:jc w:val="both"/>
      </w:pPr>
      <w:r>
        <w:rPr>
          <w:b w:val="0"/>
          <w:i/>
        </w:rPr>
        <w:t>mora karṇe kahila sannyāsa-mantra eka |</w:t>
      </w:r>
      <w:r>
        <w:br/>
      </w:r>
      <w:r>
        <w:rPr>
          <w:b w:val="0"/>
          <w:i/>
        </w:rPr>
        <w:t>ekhana āmāra mane āche parateka || 51 ||</w:t>
      </w:r>
    </w:p>
    <w:p>
      <w:pPr>
        <w:spacing w:after="60"/>
        <w:jc w:val="both"/>
      </w:pPr>
      <w:r>
        <w:rPr>
          <w:b w:val="0"/>
          <w:i/>
        </w:rPr>
        <w:t>Word for word:</w:t>
      </w:r>
      <w:r>
        <w:t xml:space="preserve"> mora karne kahila — spoke into My ear; sannyasa-mantra eka — a certain sannyasa mantra; ekhana amara mane — even now in My mind; achhe parateka — it is vivid</w:t>
      </w:r>
    </w:p>
    <w:p>
      <w:pPr>
        <w:spacing w:after="60"/>
        <w:ind w:left="510" w:hanging="510"/>
      </w:pPr>
      <w:r>
        <w:rPr>
          <w:b/>
          <w:i w:val="0"/>
        </w:rPr>
        <w:t>51.</w:t>
      </w:r>
      <w:r>
        <w:t xml:space="preserve"> and spoke into My ear a certain mantra of sannyasa;</w:t>
      </w:r>
      <w:r>
        <w:br/>
      </w:r>
      <w:r>
        <w:t>even now it is vivid in My mind.</w:t>
      </w:r>
    </w:p>
    <w:p>
      <w:pPr>
        <w:spacing w:after="60"/>
        <w:ind w:left="567"/>
      </w:pPr>
      <w:r>
        <w:rPr>
          <w:rFonts w:cs="Noto Serif Bengali" w:hAnsi="Noto Serif Bengali"/>
          <w:sz w:val="24"/>
        </w:rPr>
        <w:t>যাবত আমার কর্ণে প্রবেশিল মন্ত্র ।</w:t>
      </w:r>
      <w:r>
        <w:br/>
      </w:r>
      <w:r>
        <w:rPr>
          <w:rFonts w:cs="Noto Serif Bengali" w:hAnsi="Noto Serif Bengali"/>
          <w:sz w:val="24"/>
        </w:rPr>
        <w:t>সে অবধি মোর হিয়া না হয় স্বতন্ত্র ॥ ৫২ ॥</w:t>
      </w:r>
    </w:p>
    <w:p>
      <w:pPr>
        <w:spacing w:after="60"/>
        <w:jc w:val="both"/>
      </w:pPr>
      <w:r>
        <w:rPr>
          <w:b w:val="0"/>
          <w:i/>
        </w:rPr>
        <w:t>yābata āmāra karṇe prabeśila mantra |</w:t>
      </w:r>
      <w:r>
        <w:br/>
      </w:r>
      <w:r>
        <w:rPr>
          <w:b w:val="0"/>
          <w:i/>
        </w:rPr>
        <w:t>se abadhi mora hiẏā nā haẏa sbatantra || 52 ||</w:t>
      </w:r>
    </w:p>
    <w:p>
      <w:pPr>
        <w:spacing w:after="60"/>
        <w:jc w:val="both"/>
      </w:pPr>
      <w:r>
        <w:rPr>
          <w:b w:val="0"/>
          <w:i/>
        </w:rPr>
        <w:t>Word for word:</w:t>
      </w:r>
      <w:r>
        <w:t xml:space="preserve"> yavata amara karne — since into My ear; praveshila mantra — the mantra entered; se avadhi — from that time; mora hiya na haya svatantra — My heart is not My own</w:t>
      </w:r>
    </w:p>
    <w:p>
      <w:pPr>
        <w:spacing w:after="60"/>
        <w:ind w:left="510" w:hanging="510"/>
      </w:pPr>
      <w:r>
        <w:rPr>
          <w:b/>
          <w:i w:val="0"/>
        </w:rPr>
        <w:t>52.</w:t>
      </w:r>
      <w:r>
        <w:t xml:space="preserve"> Since the mantra entered My ear,</w:t>
      </w:r>
      <w:r>
        <w:br/>
      </w:r>
      <w:r>
        <w:t>My heart has not been My own.</w:t>
      </w:r>
    </w:p>
    <w:p>
      <w:pPr>
        <w:spacing w:after="60"/>
        <w:ind w:left="567"/>
      </w:pPr>
      <w:r>
        <w:rPr>
          <w:rFonts w:cs="Noto Serif Bengali" w:hAnsi="Noto Serif Bengali"/>
          <w:sz w:val="24"/>
        </w:rPr>
        <w:t>কেমনে ছাড়িব আমি প্রিয় প্রাণনাথ ।</w:t>
      </w:r>
      <w:r>
        <w:br/>
      </w:r>
      <w:r>
        <w:rPr>
          <w:rFonts w:cs="Noto Serif Bengali" w:hAnsi="Noto Serif Bengali"/>
          <w:sz w:val="24"/>
        </w:rPr>
        <w:t>তাহারে ছাড়িয়া বা সাধিব কোন্ কাজ ॥ ৫৩ ॥</w:t>
      </w:r>
    </w:p>
    <w:p>
      <w:pPr>
        <w:spacing w:after="60"/>
        <w:jc w:val="both"/>
      </w:pPr>
      <w:r>
        <w:rPr>
          <w:b w:val="0"/>
          <w:i/>
        </w:rPr>
        <w:t>kemane chāṛiba āmi priẏa prāṇanātha |</w:t>
      </w:r>
      <w:r>
        <w:br/>
      </w:r>
      <w:r>
        <w:rPr>
          <w:b w:val="0"/>
          <w:i/>
        </w:rPr>
        <w:t>tāhāre chāṛiẏā bā sādhiba kon kāja || 53 ||</w:t>
      </w:r>
    </w:p>
    <w:p>
      <w:pPr>
        <w:spacing w:after="60"/>
        <w:jc w:val="both"/>
      </w:pPr>
      <w:r>
        <w:rPr>
          <w:b w:val="0"/>
          <w:i/>
        </w:rPr>
        <w:t>Word for word:</w:t>
      </w:r>
      <w:r>
        <w:t xml:space="preserve"> kemane chhadiba ami — how shall I leave; priya prananatha — My beloved Lord of life; tahare chhadiya va — and leaving Him; sadhiba kon kaja — what work shall I do</w:t>
      </w:r>
    </w:p>
    <w:p>
      <w:pPr>
        <w:spacing w:after="60"/>
        <w:ind w:left="510" w:hanging="510"/>
      </w:pPr>
      <w:r>
        <w:rPr>
          <w:b/>
          <w:i w:val="0"/>
        </w:rPr>
        <w:t>53.</w:t>
      </w:r>
      <w:r>
        <w:t xml:space="preserve"> How shall I leave My beloved Lord of life?</w:t>
      </w:r>
      <w:r>
        <w:br/>
      </w:r>
      <w:r>
        <w:t>Leaving Him, what work would I do?</w:t>
      </w:r>
    </w:p>
    <w:p>
      <w:pPr>
        <w:spacing w:after="60"/>
        <w:ind w:left="567"/>
      </w:pPr>
      <w:r>
        <w:rPr>
          <w:rFonts w:cs="Noto Serif Bengali" w:hAnsi="Noto Serif Bengali"/>
          <w:sz w:val="24"/>
        </w:rPr>
        <w:t>ইন্দ্রনীলমণি জিনি' পরম সুন্দর ।</w:t>
      </w:r>
      <w:r>
        <w:br/>
      </w:r>
      <w:r>
        <w:rPr>
          <w:rFonts w:cs="Noto Serif Bengali" w:hAnsi="Noto Serif Bengali"/>
          <w:sz w:val="24"/>
        </w:rPr>
        <w:t>মোর বক্ষঃস্থলে বসি' হাসে নিরন্তর ॥ ৫৪ ॥</w:t>
      </w:r>
    </w:p>
    <w:p>
      <w:pPr>
        <w:spacing w:after="60"/>
        <w:jc w:val="both"/>
      </w:pPr>
      <w:r>
        <w:rPr>
          <w:b w:val="0"/>
          <w:i/>
        </w:rPr>
        <w:t>indranīlamaṇi jini' parama sundara |</w:t>
      </w:r>
      <w:r>
        <w:br/>
      </w:r>
      <w:r>
        <w:rPr>
          <w:b w:val="0"/>
          <w:i/>
        </w:rPr>
        <w:t>mora bakṣaḥsthale basi' hāse nirantara || 54 ||</w:t>
      </w:r>
    </w:p>
    <w:p>
      <w:pPr>
        <w:spacing w:after="60"/>
        <w:jc w:val="both"/>
      </w:pPr>
      <w:r>
        <w:rPr>
          <w:b w:val="0"/>
          <w:i/>
        </w:rPr>
        <w:t>Word for word:</w:t>
      </w:r>
      <w:r>
        <w:t xml:space="preserve"> indranila-mani jini — surpassing the sapphire; parama sundara — supremely beautiful; mora vakshah-sthale vasi — sitting on My breast; hase nirantara — smiles without cease</w:t>
      </w:r>
    </w:p>
    <w:p>
      <w:pPr>
        <w:spacing w:after="60"/>
        <w:ind w:left="510" w:hanging="510"/>
      </w:pPr>
      <w:r>
        <w:rPr>
          <w:b/>
          <w:i w:val="0"/>
        </w:rPr>
        <w:t>54.</w:t>
      </w:r>
      <w:r>
        <w:t xml:space="preserve"> More beautiful than a sapphire, supremely beautiful,</w:t>
      </w:r>
      <w:r>
        <w:br/>
      </w:r>
      <w:r>
        <w:t>He sits on My breast and smiles without cease."</w:t>
      </w:r>
    </w:p>
    <w:p>
      <w:pPr>
        <w:spacing w:after="60"/>
        <w:ind w:left="567"/>
      </w:pPr>
      <w:r>
        <w:rPr>
          <w:rFonts w:cs="Noto Serif Bengali" w:hAnsi="Noto Serif Bengali"/>
          <w:sz w:val="24"/>
        </w:rPr>
        <w:t>শুনিঞা মুরারি গুপ্ত কহিল উত্তর ।</w:t>
      </w:r>
      <w:r>
        <w:br/>
      </w:r>
      <w:r>
        <w:rPr>
          <w:rFonts w:cs="Noto Serif Bengali" w:hAnsi="Noto Serif Bengali"/>
          <w:sz w:val="24"/>
        </w:rPr>
        <w:t>সে মন্ত্রের ষষ্ঠী-সমাস তুমি কর ॥ ৫৫ ॥</w:t>
      </w:r>
    </w:p>
    <w:p>
      <w:pPr>
        <w:spacing w:after="60"/>
        <w:jc w:val="both"/>
      </w:pPr>
      <w:r>
        <w:rPr>
          <w:b w:val="0"/>
          <w:i/>
        </w:rPr>
        <w:t>śuniñā murāri gupta kahila uttara |</w:t>
      </w:r>
      <w:r>
        <w:br/>
      </w:r>
      <w:r>
        <w:rPr>
          <w:b w:val="0"/>
          <w:i/>
        </w:rPr>
        <w:t>se mantrera ṣaṣṭhī-samāsa tumi kara || 55 ||</w:t>
      </w:r>
    </w:p>
    <w:p>
      <w:pPr>
        <w:spacing w:after="60"/>
        <w:jc w:val="both"/>
      </w:pPr>
      <w:r>
        <w:rPr>
          <w:b w:val="0"/>
          <w:i/>
        </w:rPr>
        <w:t>Word for word:</w:t>
      </w:r>
      <w:r>
        <w:t xml:space="preserve"> shuniña murari gupta — hearing, Murari Gupta; kahila uttara — replied; se mantrera — of that mantra; shashthi-samasa tumi kara — make it a genitive compound</w:t>
      </w:r>
    </w:p>
    <w:p>
      <w:pPr>
        <w:spacing w:after="60"/>
        <w:ind w:left="510" w:hanging="510"/>
      </w:pPr>
      <w:r>
        <w:rPr>
          <w:b/>
          <w:i w:val="0"/>
        </w:rPr>
        <w:t>55.</w:t>
      </w:r>
      <w:r>
        <w:t xml:space="preserve"> Hearing this, Murari Gupta replied:</w:t>
      </w:r>
      <w:r>
        <w:br/>
      </w:r>
      <w:r>
        <w:t>"Take that mantra as a compound with the genitive case."</w:t>
      </w:r>
      <w:r>
        <w:rPr>
          <w:b w:val="0"/>
          <w:i w:val="0"/>
          <w:vertAlign w:val="superscript"/>
        </w:rPr>
        <w:t>10</w:t>
      </w:r>
    </w:p>
    <w:p>
      <w:pPr>
        <w:spacing w:after="60"/>
        <w:ind w:left="567"/>
      </w:pPr>
      <w:r>
        <w:rPr>
          <w:rFonts w:cs="Noto Serif Bengali" w:hAnsi="Noto Serif Bengali"/>
          <w:sz w:val="24"/>
        </w:rPr>
        <w:t>এ বোল শুনিয়া প্রভু কহিল বচন ।</w:t>
      </w:r>
      <w:r>
        <w:br/>
      </w:r>
      <w:r>
        <w:rPr>
          <w:rFonts w:cs="Noto Serif Bengali" w:hAnsi="Noto Serif Bengali"/>
          <w:sz w:val="24"/>
        </w:rPr>
        <w:t>তোমার বচনে মোর স্থির নহে মন ॥ ৫৬ ॥</w:t>
      </w:r>
    </w:p>
    <w:p>
      <w:pPr>
        <w:spacing w:after="60"/>
        <w:jc w:val="both"/>
      </w:pPr>
      <w:r>
        <w:rPr>
          <w:b w:val="0"/>
          <w:i/>
        </w:rPr>
        <w:t>e bola śuniẏā prabhu kahila bacana |</w:t>
      </w:r>
      <w:r>
        <w:br/>
      </w:r>
      <w:r>
        <w:rPr>
          <w:b w:val="0"/>
          <w:i/>
        </w:rPr>
        <w:t>tomāra bacane mora sthira nahe mana || 56 ||</w:t>
      </w:r>
    </w:p>
    <w:p>
      <w:pPr>
        <w:spacing w:after="60"/>
        <w:jc w:val="both"/>
      </w:pPr>
      <w:r>
        <w:rPr>
          <w:b w:val="0"/>
          <w:i/>
        </w:rPr>
        <w:t>Word for word:</w:t>
      </w:r>
      <w:r>
        <w:t xml:space="preserve"> e bola shuniya — hearing this; prabhu kahila vachana — the Lord said; tomara vachane — by your words; mora sthira nahe mana — My mind is not steadied</w:t>
      </w:r>
    </w:p>
    <w:p>
      <w:pPr>
        <w:spacing w:after="60"/>
        <w:ind w:left="510" w:hanging="510"/>
      </w:pPr>
      <w:r>
        <w:rPr>
          <w:b/>
          <w:i w:val="0"/>
        </w:rPr>
        <w:t>56.</w:t>
      </w:r>
      <w:r>
        <w:t xml:space="preserve"> Hearing this, the Lord said:</w:t>
      </w:r>
      <w:r>
        <w:br/>
      </w:r>
      <w:r>
        <w:t>"Your words do not steady My mind.</w:t>
      </w:r>
    </w:p>
    <w:p>
      <w:pPr>
        <w:spacing w:after="60"/>
        <w:ind w:left="567"/>
      </w:pPr>
      <w:r>
        <w:rPr>
          <w:rFonts w:cs="Noto Serif Bengali" w:hAnsi="Noto Serif Bengali"/>
          <w:sz w:val="24"/>
        </w:rPr>
        <w:t>যত স্থির করি, তত উঠয়ে রোদন ।</w:t>
      </w:r>
      <w:r>
        <w:br/>
      </w:r>
      <w:r>
        <w:rPr>
          <w:rFonts w:cs="Noto Serif Bengali" w:hAnsi="Noto Serif Bengali"/>
          <w:sz w:val="24"/>
        </w:rPr>
        <w:t>না বলিহ মোরে কিছু, শুনহ বচন ॥ ৫৭ ॥</w:t>
      </w:r>
    </w:p>
    <w:p>
      <w:pPr>
        <w:spacing w:after="60"/>
        <w:jc w:val="both"/>
      </w:pPr>
      <w:r>
        <w:rPr>
          <w:b w:val="0"/>
          <w:i/>
        </w:rPr>
        <w:t>yata sthira kari, tata uṭhaẏe rodana |</w:t>
      </w:r>
      <w:r>
        <w:br/>
      </w:r>
      <w:r>
        <w:rPr>
          <w:b w:val="0"/>
          <w:i/>
        </w:rPr>
        <w:t>nā baliha more kichu, śunaha bacana || 57 ||</w:t>
      </w:r>
    </w:p>
    <w:p>
      <w:pPr>
        <w:spacing w:after="60"/>
        <w:jc w:val="both"/>
      </w:pPr>
      <w:r>
        <w:rPr>
          <w:b w:val="0"/>
          <w:i/>
        </w:rPr>
        <w:t>Word for word:</w:t>
      </w:r>
      <w:r>
        <w:t xml:space="preserve"> yata sthira kari — the more I steady Myself; tata uthaye rodana — the more weeping rises; na baliha more kichhu — say nothing to Me; shunaha vachana — hear [My] words</w:t>
      </w:r>
    </w:p>
    <w:p>
      <w:pPr>
        <w:spacing w:after="60"/>
        <w:ind w:left="510" w:hanging="510"/>
      </w:pPr>
      <w:r>
        <w:rPr>
          <w:b/>
          <w:i w:val="0"/>
        </w:rPr>
        <w:t>57.</w:t>
      </w:r>
      <w:r>
        <w:t xml:space="preserve"> The more I restrain Myself, the more the tears rise;</w:t>
      </w:r>
      <w:r>
        <w:br/>
      </w:r>
      <w:r>
        <w:t>say nothing to Me — listen to Me:</w:t>
      </w:r>
    </w:p>
    <w:p>
      <w:pPr>
        <w:spacing w:after="60"/>
        <w:ind w:left="567"/>
      </w:pPr>
      <w:r>
        <w:rPr>
          <w:rFonts w:cs="Noto Serif Bengali" w:hAnsi="Noto Serif Bengali"/>
          <w:sz w:val="24"/>
        </w:rPr>
        <w:t>শব্দশক্তি করে হেন, কি করিব আমি ।</w:t>
      </w:r>
      <w:r>
        <w:br/>
      </w:r>
      <w:r>
        <w:rPr>
          <w:rFonts w:cs="Noto Serif Bengali" w:hAnsi="Noto Serif Bengali"/>
          <w:sz w:val="24"/>
        </w:rPr>
        <w:t>লঙ্ঘিতে না পারি পুনঃ যত কহ তুমি ॥ ৫৮ ॥</w:t>
      </w:r>
    </w:p>
    <w:p>
      <w:pPr>
        <w:spacing w:after="60"/>
        <w:jc w:val="both"/>
      </w:pPr>
      <w:r>
        <w:rPr>
          <w:b w:val="0"/>
          <w:i/>
        </w:rPr>
        <w:t>śabdaśakti kare hena, ki kariba āmi |</w:t>
      </w:r>
      <w:r>
        <w:br/>
      </w:r>
      <w:r>
        <w:rPr>
          <w:b w:val="0"/>
          <w:i/>
        </w:rPr>
        <w:t>laṅghite nā pāri punaḥ yata kaha tumi || 58 ||</w:t>
      </w:r>
    </w:p>
    <w:p>
      <w:pPr>
        <w:spacing w:after="60"/>
        <w:jc w:val="both"/>
      </w:pPr>
      <w:r>
        <w:rPr>
          <w:b w:val="0"/>
          <w:i/>
        </w:rPr>
        <w:t>Word for word:</w:t>
      </w:r>
      <w:r>
        <w:t xml:space="preserve"> shabda-shakti kare hena — the power of words acts so; ki kariba ami — what shall I do; langhite na pari — I cannot transgress; punah yata kaha tumi — whatever you say</w:t>
      </w:r>
    </w:p>
    <w:p>
      <w:pPr>
        <w:spacing w:after="60"/>
        <w:ind w:left="510" w:hanging="510"/>
      </w:pPr>
      <w:r>
        <w:rPr>
          <w:b/>
          <w:i w:val="0"/>
        </w:rPr>
        <w:t>58.</w:t>
      </w:r>
      <w:r>
        <w:t xml:space="preserve"> such is the power of the words — what can I do?</w:t>
      </w:r>
      <w:r>
        <w:br/>
      </w:r>
      <w:r>
        <w:t>I cannot transgress it, whatever you may say."</w:t>
      </w:r>
    </w:p>
    <w:p>
      <w:pPr>
        <w:spacing w:after="60"/>
        <w:ind w:left="567"/>
      </w:pPr>
      <w:r>
        <w:rPr>
          <w:rFonts w:cs="Noto Serif Bengali" w:hAnsi="Noto Serif Bengali"/>
          <w:sz w:val="24"/>
        </w:rPr>
        <w:t>এ বোল শুনিঞা সভে অন্তরে চিন্তিত ।</w:t>
      </w:r>
      <w:r>
        <w:br/>
      </w:r>
      <w:r>
        <w:rPr>
          <w:rFonts w:cs="Noto Serif Bengali" w:hAnsi="Noto Serif Bengali"/>
          <w:sz w:val="24"/>
        </w:rPr>
        <w:t>কহয়ে লোচনদাস হৃদয়-ব্যথিত ॥ ৫৯ ॥</w:t>
      </w:r>
    </w:p>
    <w:p>
      <w:pPr>
        <w:spacing w:after="60"/>
        <w:jc w:val="both"/>
      </w:pPr>
      <w:r>
        <w:rPr>
          <w:b w:val="0"/>
          <w:i/>
        </w:rPr>
        <w:t>e bola śuniñā sabhe antare cintita |</w:t>
      </w:r>
      <w:r>
        <w:br/>
      </w:r>
      <w:r>
        <w:rPr>
          <w:b w:val="0"/>
          <w:i/>
        </w:rPr>
        <w:t>kahaẏe locanadāsa hṛdaẏa-byathita || 59 ||</w:t>
      </w:r>
    </w:p>
    <w:p>
      <w:pPr>
        <w:spacing w:after="60"/>
        <w:jc w:val="both"/>
      </w:pPr>
      <w:r>
        <w:rPr>
          <w:b w:val="0"/>
          <w:i/>
        </w:rPr>
        <w:t>Word for word:</w:t>
      </w:r>
      <w:r>
        <w:t xml:space="preserve"> e bola shuniña — hearing this; sabhe antare chintita — all were troubled at heart; kahaye lochanadasa — says Lochana Dasa; hridaya-vyathita — pained at heart</w:t>
      </w:r>
    </w:p>
    <w:p>
      <w:pPr>
        <w:spacing w:after="60"/>
        <w:ind w:left="510" w:hanging="510"/>
      </w:pPr>
      <w:r>
        <w:rPr>
          <w:b/>
          <w:i w:val="0"/>
        </w:rPr>
        <w:t>59.</w:t>
      </w:r>
      <w:r>
        <w:t xml:space="preserve"> Hearing this, all were troubled at heart —</w:t>
      </w:r>
      <w:r>
        <w:br/>
      </w:r>
      <w:r>
        <w:t>says Lochana Dasa, with pain in his heart.</w:t>
      </w:r>
    </w:p>
    <w:p>
      <w:pPr>
        <w:spacing w:after="60"/>
        <w:ind w:left="567"/>
      </w:pPr>
      <w:r>
        <w:rPr>
          <w:rFonts w:cs="Noto Serif Bengali" w:hAnsi="Noto Serif Bengali"/>
          <w:sz w:val="24"/>
        </w:rPr>
        <w:t>আর কথোদিনে শ্রীকেশবভারতী ।</w:t>
      </w:r>
      <w:r>
        <w:br/>
      </w:r>
      <w:r>
        <w:rPr>
          <w:rFonts w:cs="Noto Serif Bengali" w:hAnsi="Noto Serif Bengali"/>
          <w:sz w:val="24"/>
        </w:rPr>
        <w:t>আইলা সন্ন্যাসিবর অতি শুদ্ধমতি ॥ ৬০ ॥</w:t>
      </w:r>
    </w:p>
    <w:p>
      <w:pPr>
        <w:spacing w:after="60"/>
        <w:jc w:val="both"/>
      </w:pPr>
      <w:r>
        <w:rPr>
          <w:b w:val="0"/>
          <w:i/>
        </w:rPr>
        <w:t>āra kathodine śrīkeśababhāratī |</w:t>
      </w:r>
      <w:r>
        <w:br/>
      </w:r>
      <w:r>
        <w:rPr>
          <w:b w:val="0"/>
          <w:i/>
        </w:rPr>
        <w:t>āilā sannyāsibara ati śuddhamati || 60 ||</w:t>
      </w:r>
    </w:p>
    <w:p>
      <w:pPr>
        <w:spacing w:after="60"/>
        <w:jc w:val="both"/>
      </w:pPr>
      <w:r>
        <w:rPr>
          <w:b w:val="0"/>
          <w:i/>
        </w:rPr>
        <w:t>Word for word:</w:t>
      </w:r>
      <w:r>
        <w:t xml:space="preserve"> ara kathodine — after some more days; shri-keshava-bharati — Sri Keshava Bharati; aila sannyasi-bara — came, the best of sannyasis; ati shuddha-mati — of utterly pure mind</w:t>
      </w:r>
    </w:p>
    <w:p>
      <w:pPr>
        <w:spacing w:after="60"/>
        <w:ind w:left="510" w:hanging="510"/>
      </w:pPr>
      <w:r>
        <w:rPr>
          <w:b/>
          <w:i w:val="0"/>
        </w:rPr>
        <w:t>60.</w:t>
      </w:r>
      <w:r>
        <w:t xml:space="preserve"> Some days later Sri Keshava Bharati came,</w:t>
      </w:r>
      <w:r>
        <w:br/>
      </w:r>
      <w:r>
        <w:t>the best of sannyasis, of utterly pure mind —</w:t>
      </w:r>
    </w:p>
    <w:p>
      <w:pPr>
        <w:spacing w:after="60"/>
        <w:ind w:left="567"/>
      </w:pPr>
      <w:r>
        <w:rPr>
          <w:rFonts w:cs="Noto Serif Bengali" w:hAnsi="Noto Serif Bengali"/>
          <w:sz w:val="24"/>
        </w:rPr>
        <w:t>মহাতেজ ন্যাসিবর মহাভাগবত ।</w:t>
      </w:r>
      <w:r>
        <w:br/>
      </w:r>
      <w:r>
        <w:rPr>
          <w:rFonts w:cs="Noto Serif Bengali" w:hAnsi="Noto Serif Bengali"/>
          <w:sz w:val="24"/>
        </w:rPr>
        <w:t>পূর্বজন্মার্জিত কত পুণ্যের পর্বত ॥ ৬১ ॥</w:t>
      </w:r>
    </w:p>
    <w:p>
      <w:pPr>
        <w:spacing w:after="60"/>
        <w:jc w:val="both"/>
      </w:pPr>
      <w:r>
        <w:rPr>
          <w:b w:val="0"/>
          <w:i/>
        </w:rPr>
        <w:t>mahāteja nyāsibara mahābhāgabata |</w:t>
      </w:r>
      <w:r>
        <w:br/>
      </w:r>
      <w:r>
        <w:rPr>
          <w:b w:val="0"/>
          <w:i/>
        </w:rPr>
        <w:t>pūrbajanmārjita kata puṇyera parbata || 61 ||</w:t>
      </w:r>
    </w:p>
    <w:p>
      <w:pPr>
        <w:spacing w:after="60"/>
        <w:jc w:val="both"/>
      </w:pPr>
      <w:r>
        <w:rPr>
          <w:b w:val="0"/>
          <w:i/>
        </w:rPr>
        <w:t>Word for word:</w:t>
      </w:r>
      <w:r>
        <w:t xml:space="preserve"> maha-teja — of great splendour; nyasi-bara — the best of renunciants; maha-bhagavata — a maha-bhagavata; purva-janma-arjita — gathered in former births; kata punyera parvata — a mountain of merits</w:t>
      </w:r>
    </w:p>
    <w:p>
      <w:pPr>
        <w:spacing w:after="60"/>
        <w:ind w:left="510" w:hanging="510"/>
      </w:pPr>
      <w:r>
        <w:rPr>
          <w:b/>
          <w:i w:val="0"/>
        </w:rPr>
        <w:t>61.</w:t>
      </w:r>
      <w:r>
        <w:t xml:space="preserve"> full of great splendour, the best of renunciants, a maha-bhagavata,</w:t>
      </w:r>
      <w:r>
        <w:br/>
      </w:r>
      <w:r>
        <w:t>a mountain of merit gathered in former births.</w:t>
      </w:r>
    </w:p>
    <w:p>
      <w:pPr>
        <w:spacing w:after="60"/>
        <w:ind w:left="567"/>
      </w:pPr>
      <w:r>
        <w:rPr>
          <w:rFonts w:cs="Noto Serif Bengali" w:hAnsi="Noto Serif Bengali"/>
          <w:sz w:val="24"/>
        </w:rPr>
        <w:t>আচম্বিতে আসিয়া দেখিল বিশ্বম্ভর ।</w:t>
      </w:r>
      <w:r>
        <w:br/>
      </w:r>
      <w:r>
        <w:rPr>
          <w:rFonts w:cs="Noto Serif Bengali" w:hAnsi="Noto Serif Bengali"/>
          <w:sz w:val="24"/>
        </w:rPr>
        <w:t>বিশ্বম্ভর দেখি' হৃষ্ট হৈলা ন্যাসিবর ॥ ৬২ ॥</w:t>
      </w:r>
    </w:p>
    <w:p>
      <w:pPr>
        <w:spacing w:after="60"/>
        <w:jc w:val="both"/>
      </w:pPr>
      <w:r>
        <w:rPr>
          <w:b w:val="0"/>
          <w:i/>
        </w:rPr>
        <w:t>ācambite āsiẏā dekhila biśbambhara |</w:t>
      </w:r>
      <w:r>
        <w:br/>
      </w:r>
      <w:r>
        <w:rPr>
          <w:b w:val="0"/>
          <w:i/>
        </w:rPr>
        <w:t>biśbambhara dekhi' hṛṣṭa hailā nyāsibara || 62 ||</w:t>
      </w:r>
    </w:p>
    <w:p>
      <w:pPr>
        <w:spacing w:after="60"/>
        <w:jc w:val="both"/>
      </w:pPr>
      <w:r>
        <w:rPr>
          <w:b w:val="0"/>
          <w:i/>
        </w:rPr>
        <w:t>Word for word:</w:t>
      </w:r>
      <w:r>
        <w:t xml:space="preserve"> achambite asiya — arriving unexpectedly; dekhila vishvambhara — he saw Vishvambhara; vishvambhara dekhi — seeing Vishvambhara; hrishta haila nyasi-bara — the best of sannyasis rejoiced</w:t>
      </w:r>
    </w:p>
    <w:p>
      <w:pPr>
        <w:spacing w:after="60"/>
        <w:ind w:left="510" w:hanging="510"/>
      </w:pPr>
      <w:r>
        <w:rPr>
          <w:b/>
          <w:i w:val="0"/>
        </w:rPr>
        <w:t>62.</w:t>
      </w:r>
      <w:r>
        <w:t xml:space="preserve"> Arriving unexpectedly, he saw Vishvambhara;</w:t>
      </w:r>
      <w:r>
        <w:br/>
      </w:r>
      <w:r>
        <w:t>seeing Vishvambhara, the best of sannyasis rejoiced.</w:t>
      </w:r>
    </w:p>
    <w:p>
      <w:pPr>
        <w:spacing w:after="60"/>
        <w:ind w:left="567"/>
      </w:pPr>
      <w:r>
        <w:rPr>
          <w:rFonts w:cs="Noto Serif Bengali" w:hAnsi="Noto Serif Bengali"/>
          <w:sz w:val="24"/>
        </w:rPr>
        <w:t>উঠিয়া ঠাকুর কৈল চরণ-বন্দন ।</w:t>
      </w:r>
      <w:r>
        <w:br/>
      </w:r>
      <w:r>
        <w:rPr>
          <w:rFonts w:cs="Noto Serif Bengali" w:hAnsi="Noto Serif Bengali"/>
          <w:sz w:val="24"/>
        </w:rPr>
        <w:t>সন্ন্যাসী দেখিয়া প্রেমে ঝরে দুনয়ন ॥ ৬৩ ॥</w:t>
      </w:r>
    </w:p>
    <w:p>
      <w:pPr>
        <w:spacing w:after="60"/>
        <w:jc w:val="both"/>
      </w:pPr>
      <w:r>
        <w:rPr>
          <w:b w:val="0"/>
          <w:i/>
        </w:rPr>
        <w:t>uṭhiẏā ṭhākura kaila caraṇa-bandana |</w:t>
      </w:r>
      <w:r>
        <w:br/>
      </w:r>
      <w:r>
        <w:rPr>
          <w:b w:val="0"/>
          <w:i/>
        </w:rPr>
        <w:t>sannyāsī dekhiẏā preme jhare dunaẏana || 63 ||</w:t>
      </w:r>
    </w:p>
    <w:p>
      <w:pPr>
        <w:spacing w:after="60"/>
        <w:jc w:val="both"/>
      </w:pPr>
      <w:r>
        <w:rPr>
          <w:b w:val="0"/>
          <w:i/>
        </w:rPr>
        <w:t>Word for word:</w:t>
      </w:r>
      <w:r>
        <w:t xml:space="preserve"> uthiya thakura — the Thakura, rising; kaila charana-vandana — bowed at [his] feet; sannyasi dekhiya — seeing the sannyasi; preme jhare dunayana — His eyes stream with prema</w:t>
      </w:r>
    </w:p>
    <w:p>
      <w:pPr>
        <w:spacing w:after="60"/>
        <w:ind w:left="510" w:hanging="510"/>
      </w:pPr>
      <w:r>
        <w:rPr>
          <w:b/>
          <w:i w:val="0"/>
        </w:rPr>
        <w:t>63.</w:t>
      </w:r>
      <w:r>
        <w:t xml:space="preserve"> The Thakura rose and bowed at his feet;</w:t>
      </w:r>
      <w:r>
        <w:br/>
      </w:r>
      <w:r>
        <w:t>at the sight of the sannyasi tears of prema streamed from His eyes.</w:t>
      </w:r>
    </w:p>
    <w:p>
      <w:pPr>
        <w:spacing w:after="60"/>
        <w:ind w:left="567"/>
      </w:pPr>
      <w:r>
        <w:rPr>
          <w:rFonts w:cs="Noto Serif Bengali" w:hAnsi="Noto Serif Bengali"/>
          <w:sz w:val="24"/>
        </w:rPr>
        <w:t>প্রভু-অঙ্গ নিরখয়ে সেই ন্যাসিরাজ ।</w:t>
      </w:r>
      <w:r>
        <w:br/>
      </w:r>
      <w:r>
        <w:rPr>
          <w:rFonts w:cs="Noto Serif Bengali" w:hAnsi="Noto Serif Bengali"/>
          <w:sz w:val="24"/>
        </w:rPr>
        <w:t>মহাবুদ্ধি ন্যাসিবর বুঝিলেন কাজ ॥ ৬৪ ॥</w:t>
      </w:r>
    </w:p>
    <w:p>
      <w:pPr>
        <w:spacing w:after="60"/>
        <w:jc w:val="both"/>
      </w:pPr>
      <w:r>
        <w:rPr>
          <w:b w:val="0"/>
          <w:i/>
        </w:rPr>
        <w:t>prabhu-aṅga nirakhaẏe sei nyāsirāja |</w:t>
      </w:r>
      <w:r>
        <w:br/>
      </w:r>
      <w:r>
        <w:rPr>
          <w:b w:val="0"/>
          <w:i/>
        </w:rPr>
        <w:t>mahābuddhi nyāsibara bujhilena kāja || 64 ||</w:t>
      </w:r>
    </w:p>
    <w:p>
      <w:pPr>
        <w:spacing w:after="60"/>
        <w:jc w:val="both"/>
      </w:pPr>
      <w:r>
        <w:rPr>
          <w:b w:val="0"/>
          <w:i/>
        </w:rPr>
        <w:t>Word for word:</w:t>
      </w:r>
      <w:r>
        <w:t xml:space="preserve"> prabhu-anga nirikhaye — gazes at the Lord; sei nyasi-raja — that king of sannyasis; maha-buddhi nyasi-bara — the best of sannyasis, of great understanding; bujhilena kaja — grasped the matter</w:t>
      </w:r>
    </w:p>
    <w:p>
      <w:pPr>
        <w:spacing w:after="60"/>
        <w:ind w:left="510" w:hanging="510"/>
      </w:pPr>
      <w:r>
        <w:rPr>
          <w:b/>
          <w:i w:val="0"/>
        </w:rPr>
        <w:t>64.</w:t>
      </w:r>
      <w:r>
        <w:t xml:space="preserve"> That king of sannyasis gazes intently at the Lord:</w:t>
      </w:r>
      <w:r>
        <w:br/>
      </w:r>
      <w:r>
        <w:t>the best of sannyasis, of great understanding, grasped how matters stood.</w:t>
      </w:r>
    </w:p>
    <w:p>
      <w:pPr>
        <w:spacing w:after="60"/>
        <w:ind w:left="567"/>
      </w:pPr>
      <w:r>
        <w:rPr>
          <w:rFonts w:cs="Noto Serif Bengali" w:hAnsi="Noto Serif Bengali"/>
          <w:sz w:val="24"/>
        </w:rPr>
        <w:t>কেশবভারতী-গোসাঞি কহিল বচন ।</w:t>
      </w:r>
      <w:r>
        <w:br/>
      </w:r>
      <w:r>
        <w:rPr>
          <w:rFonts w:cs="Noto Serif Bengali" w:hAnsi="Noto Serif Bengali"/>
          <w:sz w:val="24"/>
        </w:rPr>
        <w:t>তুমি শুক প্রহ্লাদ কি, হেন লয় মন ॥ ৬৫ ॥</w:t>
      </w:r>
    </w:p>
    <w:p>
      <w:pPr>
        <w:spacing w:after="60"/>
        <w:jc w:val="both"/>
      </w:pPr>
      <w:r>
        <w:rPr>
          <w:b w:val="0"/>
          <w:i/>
        </w:rPr>
        <w:t>keśababhāratī-gosāñi kahila bacana |</w:t>
      </w:r>
      <w:r>
        <w:br/>
      </w:r>
      <w:r>
        <w:rPr>
          <w:b w:val="0"/>
          <w:i/>
        </w:rPr>
        <w:t>tumi śuka prahlāda ki, hena laẏa mana || 65 ||</w:t>
      </w:r>
    </w:p>
    <w:p>
      <w:pPr>
        <w:spacing w:after="60"/>
        <w:jc w:val="both"/>
      </w:pPr>
      <w:r>
        <w:rPr>
          <w:b w:val="0"/>
          <w:i/>
        </w:rPr>
        <w:t>Word for word:</w:t>
      </w:r>
      <w:r>
        <w:t xml:space="preserve"> keshava-bharati-gosani — Keshava Bharati Gosani; kahila vachana — said; tumi shuka prahlada ki — are You Shuka or Prahlada; hena laya mana — so my mind thinks</w:t>
      </w:r>
    </w:p>
    <w:p>
      <w:pPr>
        <w:spacing w:after="60"/>
        <w:ind w:left="510" w:hanging="510"/>
      </w:pPr>
      <w:r>
        <w:rPr>
          <w:b/>
          <w:i w:val="0"/>
        </w:rPr>
        <w:t>65.</w:t>
      </w:r>
      <w:r>
        <w:t xml:space="preserve"> Keshava Bharati Gosani said:</w:t>
      </w:r>
      <w:r>
        <w:br/>
      </w:r>
      <w:r>
        <w:t>"Are You not Shuka, or Prahlada? — so it seems to me."</w:t>
      </w:r>
    </w:p>
    <w:p>
      <w:pPr>
        <w:spacing w:after="60"/>
        <w:ind w:left="567"/>
      </w:pPr>
      <w:r>
        <w:rPr>
          <w:rFonts w:cs="Noto Serif Bengali" w:hAnsi="Noto Serif Bengali"/>
          <w:sz w:val="24"/>
        </w:rPr>
        <w:t>এ বোল শুনিঞা পুন প্রভু বিশ্বম্ভর ।</w:t>
      </w:r>
      <w:r>
        <w:br/>
      </w:r>
      <w:r>
        <w:rPr>
          <w:rFonts w:cs="Noto Serif Bengali" w:hAnsi="Noto Serif Bengali"/>
          <w:sz w:val="24"/>
        </w:rPr>
        <w:t>কান্দয়ে দ্বিগুণ ঝরে নয়নের জল ॥ ৬৬ ॥</w:t>
      </w:r>
    </w:p>
    <w:p>
      <w:pPr>
        <w:spacing w:after="60"/>
        <w:jc w:val="both"/>
      </w:pPr>
      <w:r>
        <w:rPr>
          <w:b w:val="0"/>
          <w:i/>
        </w:rPr>
        <w:t>e bola śuniñā puna prabhu biśbambhara |</w:t>
      </w:r>
      <w:r>
        <w:br/>
      </w:r>
      <w:r>
        <w:rPr>
          <w:b w:val="0"/>
          <w:i/>
        </w:rPr>
        <w:t>kāndaẏe dbiguṇa jhare naẏanera jala || 66 ||</w:t>
      </w:r>
    </w:p>
    <w:p>
      <w:pPr>
        <w:spacing w:after="60"/>
        <w:jc w:val="both"/>
      </w:pPr>
      <w:r>
        <w:rPr>
          <w:b w:val="0"/>
          <w:i/>
        </w:rPr>
        <w:t>Word for word:</w:t>
      </w:r>
      <w:r>
        <w:t xml:space="preserve"> e bola shuniña — hearing this; puna prabhu vishvambhara — Lord Vishvambhara; kandaye dviguna — weeps twice as much; jhare nayanera jala — tears stream from His eyes</w:t>
      </w:r>
    </w:p>
    <w:p>
      <w:pPr>
        <w:spacing w:after="60"/>
        <w:ind w:left="510" w:hanging="510"/>
      </w:pPr>
      <w:r>
        <w:rPr>
          <w:b/>
          <w:i w:val="0"/>
        </w:rPr>
        <w:t>66.</w:t>
      </w:r>
      <w:r>
        <w:t xml:space="preserve"> Hearing this, Lord Vishvambhara</w:t>
      </w:r>
      <w:r>
        <w:br/>
      </w:r>
      <w:r>
        <w:t>wept twice as hard — tears pour from His eyes.</w:t>
      </w:r>
    </w:p>
    <w:p>
      <w:pPr>
        <w:spacing w:after="60"/>
        <w:ind w:left="567"/>
      </w:pPr>
      <w:r>
        <w:rPr>
          <w:rFonts w:cs="Noto Serif Bengali" w:hAnsi="Noto Serif Bengali"/>
          <w:sz w:val="24"/>
        </w:rPr>
        <w:t>তবে পুনঃ কহে ন্যাসী বিস্মিত হইয়া ।</w:t>
      </w:r>
      <w:r>
        <w:br/>
      </w:r>
      <w:r>
        <w:rPr>
          <w:rFonts w:cs="Noto Serif Bengali" w:hAnsi="Noto Serif Bengali"/>
          <w:sz w:val="24"/>
        </w:rPr>
        <w:t>অনুমান করি' মনে নিশ্চয় করিয়া ॥ ৬৭ ॥</w:t>
      </w:r>
    </w:p>
    <w:p>
      <w:pPr>
        <w:spacing w:after="60"/>
        <w:jc w:val="both"/>
      </w:pPr>
      <w:r>
        <w:rPr>
          <w:b w:val="0"/>
          <w:i/>
        </w:rPr>
        <w:t>tabe punaḥ kahe nyāsī bismita haiẏā |</w:t>
      </w:r>
      <w:r>
        <w:br/>
      </w:r>
      <w:r>
        <w:rPr>
          <w:b w:val="0"/>
          <w:i/>
        </w:rPr>
        <w:t>anumāna kari' mane niścaẏa kariẏā || 67 ||</w:t>
      </w:r>
    </w:p>
    <w:p>
      <w:pPr>
        <w:spacing w:after="60"/>
        <w:jc w:val="both"/>
      </w:pPr>
      <w:r>
        <w:rPr>
          <w:b w:val="0"/>
          <w:i/>
        </w:rPr>
        <w:t>Word for word:</w:t>
      </w:r>
      <w:r>
        <w:t xml:space="preserve"> tabe punah kahe nyasi — then the sannyasi speaks again; vismita haiya — amazed; anumana kari mane — reflecting in his mind; nishchaya kariya — becoming certain</w:t>
      </w:r>
    </w:p>
    <w:p>
      <w:pPr>
        <w:spacing w:after="60"/>
        <w:ind w:left="510" w:hanging="510"/>
      </w:pPr>
      <w:r>
        <w:rPr>
          <w:b/>
          <w:i w:val="0"/>
        </w:rPr>
        <w:t>67.</w:t>
      </w:r>
      <w:r>
        <w:t xml:space="preserve"> Then the sannyasi, amazed, speaks again,</w:t>
      </w:r>
      <w:r>
        <w:br/>
      </w:r>
      <w:r>
        <w:t>having reflected and become certain in his mind:</w:t>
      </w:r>
    </w:p>
    <w:p>
      <w:pPr>
        <w:spacing w:after="60"/>
        <w:ind w:left="567"/>
      </w:pPr>
      <w:r>
        <w:rPr>
          <w:rFonts w:cs="Noto Serif Bengali" w:hAnsi="Noto Serif Bengali"/>
          <w:sz w:val="24"/>
        </w:rPr>
        <w:t>তুমি প্রভু ভগবান্—জানিল নিশ্চয় ।</w:t>
      </w:r>
      <w:r>
        <w:br/>
      </w:r>
      <w:r>
        <w:rPr>
          <w:rFonts w:cs="Noto Serif Bengali" w:hAnsi="Noto Serif Bengali"/>
          <w:sz w:val="24"/>
        </w:rPr>
        <w:t>সর্বলোক-প্রাণ তুমি—নাহিক সংশয় ॥ ৬৮ ॥</w:t>
      </w:r>
    </w:p>
    <w:p>
      <w:pPr>
        <w:spacing w:after="60"/>
        <w:jc w:val="both"/>
      </w:pPr>
      <w:r>
        <w:rPr>
          <w:b w:val="0"/>
          <w:i/>
        </w:rPr>
        <w:t>tumi prabhu bhagabān—jānila niścaẏa |</w:t>
      </w:r>
      <w:r>
        <w:br/>
      </w:r>
      <w:r>
        <w:rPr>
          <w:b w:val="0"/>
          <w:i/>
        </w:rPr>
        <w:t>sarbaloka-prāṇa tumi—nāhika saṃśaẏa || 68 ||</w:t>
      </w:r>
    </w:p>
    <w:p>
      <w:pPr>
        <w:spacing w:after="60"/>
        <w:jc w:val="both"/>
      </w:pPr>
      <w:r>
        <w:rPr>
          <w:b w:val="0"/>
          <w:i/>
        </w:rPr>
        <w:t>Word for word:</w:t>
      </w:r>
      <w:r>
        <w:t xml:space="preserve"> tumi prabhu bhagavan — You are the Lord, Bhagavan; janila nishchaya — I know for certain; sarva-loka-prana tumi — You are the life of all people; nahika samshaya — there is no doubt</w:t>
      </w:r>
    </w:p>
    <w:p>
      <w:pPr>
        <w:spacing w:after="60"/>
        <w:ind w:left="510" w:hanging="510"/>
      </w:pPr>
      <w:r>
        <w:rPr>
          <w:b/>
          <w:i w:val="0"/>
        </w:rPr>
        <w:t>68.</w:t>
      </w:r>
      <w:r>
        <w:t xml:space="preserve"> "You are the Lord, Bhagavan — I know it for certain;</w:t>
      </w:r>
      <w:r>
        <w:br/>
      </w:r>
      <w:r>
        <w:t>You are the life of all people, there is no doubt."</w:t>
      </w:r>
    </w:p>
    <w:p>
      <w:pPr>
        <w:spacing w:after="60"/>
        <w:ind w:left="567"/>
      </w:pPr>
      <w:r>
        <w:rPr>
          <w:rFonts w:cs="Noto Serif Bengali" w:hAnsi="Noto Serif Bengali"/>
          <w:sz w:val="24"/>
        </w:rPr>
        <w:t>এ বোল শুনিঞা প্রভু করয়ে রোদন ।</w:t>
      </w:r>
      <w:r>
        <w:br/>
      </w:r>
      <w:r>
        <w:rPr>
          <w:rFonts w:cs="Noto Serif Bengali" w:hAnsi="Noto Serif Bengali"/>
          <w:sz w:val="24"/>
        </w:rPr>
        <w:t>কতদিনে পাব আমি কৃষ্ণের চরণ ॥ ৬৯ ॥</w:t>
      </w:r>
    </w:p>
    <w:p>
      <w:pPr>
        <w:spacing w:after="60"/>
        <w:jc w:val="both"/>
      </w:pPr>
      <w:r>
        <w:rPr>
          <w:b w:val="0"/>
          <w:i/>
        </w:rPr>
        <w:t>e bola śuniñā prabhu karaẏe rodana |</w:t>
      </w:r>
      <w:r>
        <w:br/>
      </w:r>
      <w:r>
        <w:rPr>
          <w:b w:val="0"/>
          <w:i/>
        </w:rPr>
        <w:t>katadine pāba āmi kṛṣṇera caraṇa || 69 ||</w:t>
      </w:r>
    </w:p>
    <w:p>
      <w:pPr>
        <w:spacing w:after="60"/>
        <w:jc w:val="both"/>
      </w:pPr>
      <w:r>
        <w:rPr>
          <w:b w:val="0"/>
          <w:i/>
        </w:rPr>
        <w:t>Word for word:</w:t>
      </w:r>
      <w:r>
        <w:t xml:space="preserve"> e bola shuniña — hearing this; prabhu karaye rodana — the Lord weeps; katadine paba ami — when shall I attain; krishnera charana — Krishna's feet</w:t>
      </w:r>
    </w:p>
    <w:p>
      <w:pPr>
        <w:spacing w:after="60"/>
        <w:ind w:left="510" w:hanging="510"/>
      </w:pPr>
      <w:r>
        <w:rPr>
          <w:b/>
          <w:i w:val="0"/>
        </w:rPr>
        <w:t>69.</w:t>
      </w:r>
      <w:r>
        <w:t xml:space="preserve"> Hearing this, the Lord wept:</w:t>
      </w:r>
      <w:r>
        <w:br/>
      </w:r>
      <w:r>
        <w:t>"When shall I attain Krishna's feet?</w:t>
      </w:r>
    </w:p>
    <w:p>
      <w:pPr>
        <w:spacing w:after="60"/>
        <w:ind w:left="567"/>
      </w:pPr>
      <w:r>
        <w:rPr>
          <w:rFonts w:cs="Noto Serif Bengali" w:hAnsi="Noto Serif Bengali"/>
          <w:sz w:val="24"/>
        </w:rPr>
        <w:t>তোর কৃষ্ণে অনুরাগ অতি বড় হয় ।</w:t>
      </w:r>
      <w:r>
        <w:br/>
      </w:r>
      <w:r>
        <w:rPr>
          <w:rFonts w:cs="Noto Serif Bengali" w:hAnsi="Noto Serif Bengali"/>
          <w:sz w:val="24"/>
        </w:rPr>
        <w:t>তে-কারণে যথা-তথা দেখ কৃষ্ণময় ॥ ৭০ ॥</w:t>
      </w:r>
    </w:p>
    <w:p>
      <w:pPr>
        <w:spacing w:after="60"/>
        <w:jc w:val="both"/>
      </w:pPr>
      <w:r>
        <w:rPr>
          <w:b w:val="0"/>
          <w:i/>
        </w:rPr>
        <w:t>tora kṛṣṇe anurāga ati baṛa haẏa |</w:t>
      </w:r>
      <w:r>
        <w:br/>
      </w:r>
      <w:r>
        <w:rPr>
          <w:b w:val="0"/>
          <w:i/>
        </w:rPr>
        <w:t>te-kāraṇe yathā-tathā dekha kṛṣṇamaẏa || 70 ||</w:t>
      </w:r>
    </w:p>
    <w:p>
      <w:pPr>
        <w:spacing w:after="60"/>
        <w:jc w:val="both"/>
      </w:pPr>
      <w:r>
        <w:rPr>
          <w:b w:val="0"/>
          <w:i/>
        </w:rPr>
        <w:t>Word for word:</w:t>
      </w:r>
      <w:r>
        <w:t xml:space="preserve"> tora krishne anuraga — your love for Krishna; ati bada haya — is very great; te-karane — therefore; yatha-tatha dekha krishna-maya — you see everything full of Krishna</w:t>
      </w:r>
    </w:p>
    <w:p>
      <w:pPr>
        <w:spacing w:after="60"/>
        <w:ind w:left="510" w:hanging="510"/>
      </w:pPr>
      <w:r>
        <w:rPr>
          <w:b/>
          <w:i w:val="0"/>
        </w:rPr>
        <w:t>70.</w:t>
      </w:r>
      <w:r>
        <w:t xml:space="preserve"> Your love for Krishna is so great</w:t>
      </w:r>
      <w:r>
        <w:br/>
      </w:r>
      <w:r>
        <w:t>that you see Krishna everywhere.</w:t>
      </w:r>
      <w:r>
        <w:rPr>
          <w:b w:val="0"/>
          <w:i w:val="0"/>
          <w:vertAlign w:val="superscript"/>
        </w:rPr>
        <w:t>11</w:t>
      </w:r>
    </w:p>
    <w:p>
      <w:pPr>
        <w:spacing w:after="60"/>
        <w:ind w:left="567"/>
      </w:pPr>
      <w:r>
        <w:rPr>
          <w:rFonts w:cs="Noto Serif Bengali" w:hAnsi="Noto Serif Bengali"/>
          <w:sz w:val="24"/>
        </w:rPr>
        <w:t>কতদিনে কৃষ্ণ মুঞি দেখিবারে পাব ।</w:t>
      </w:r>
      <w:r>
        <w:br/>
      </w:r>
      <w:r>
        <w:rPr>
          <w:rFonts w:cs="Noto Serif Bengali" w:hAnsi="Noto Serif Bengali"/>
          <w:sz w:val="24"/>
        </w:rPr>
        <w:t>তোমার এমন বেশ কবে মোর হব ॥ ৭১ ॥</w:t>
      </w:r>
    </w:p>
    <w:p>
      <w:pPr>
        <w:spacing w:after="60"/>
        <w:jc w:val="both"/>
      </w:pPr>
      <w:r>
        <w:rPr>
          <w:b w:val="0"/>
          <w:i/>
        </w:rPr>
        <w:t>katadine kṛṣṇa muñi dekhibāre pāba |</w:t>
      </w:r>
      <w:r>
        <w:br/>
      </w:r>
      <w:r>
        <w:rPr>
          <w:b w:val="0"/>
          <w:i/>
        </w:rPr>
        <w:t>tomāra emana beśa kabe mora haba || 71 ||</w:t>
      </w:r>
    </w:p>
    <w:p>
      <w:pPr>
        <w:spacing w:after="60"/>
        <w:jc w:val="both"/>
      </w:pPr>
      <w:r>
        <w:rPr>
          <w:b w:val="0"/>
          <w:i/>
        </w:rPr>
        <w:t>Word for word:</w:t>
      </w:r>
      <w:r>
        <w:t xml:space="preserve"> katadine krishna munni — when shall I Krishna; dekhibare paba — be able to see; tomara emana besha — such garb as yours; kabe mora haba — when shall I have</w:t>
      </w:r>
    </w:p>
    <w:p>
      <w:pPr>
        <w:spacing w:after="60"/>
        <w:ind w:left="510" w:hanging="510"/>
      </w:pPr>
      <w:r>
        <w:rPr>
          <w:b/>
          <w:i w:val="0"/>
        </w:rPr>
        <w:t>71.</w:t>
      </w:r>
      <w:r>
        <w:t xml:space="preserve"> When shall I be able to see Krishna?</w:t>
      </w:r>
      <w:r>
        <w:br/>
      </w:r>
      <w:r>
        <w:t>When shall I have such garb as yours?</w:t>
      </w:r>
    </w:p>
    <w:p>
      <w:pPr>
        <w:spacing w:after="60"/>
        <w:ind w:left="567"/>
      </w:pPr>
      <w:r>
        <w:rPr>
          <w:rFonts w:cs="Noto Serif Bengali" w:hAnsi="Noto Serif Bengali"/>
          <w:sz w:val="24"/>
        </w:rPr>
        <w:t>কৃষ্ণের উদ্দেশে মুঞি দেশে দেশে যাব ।</w:t>
      </w:r>
      <w:r>
        <w:br/>
      </w:r>
      <w:r>
        <w:rPr>
          <w:rFonts w:cs="Noto Serif Bengali" w:hAnsi="Noto Serif Bengali"/>
          <w:sz w:val="24"/>
        </w:rPr>
        <w:t>কোথা গেলে প্রাণনাথ কৃষ্ণ মুঞি পাব ॥ ৭২ ॥</w:t>
      </w:r>
    </w:p>
    <w:p>
      <w:pPr>
        <w:spacing w:after="60"/>
        <w:jc w:val="both"/>
      </w:pPr>
      <w:r>
        <w:rPr>
          <w:b w:val="0"/>
          <w:i/>
        </w:rPr>
        <w:t>kṛṣṇera uddeśe muñi deśe deśe yāba |</w:t>
      </w:r>
      <w:r>
        <w:br/>
      </w:r>
      <w:r>
        <w:rPr>
          <w:b w:val="0"/>
          <w:i/>
        </w:rPr>
        <w:t>kothā gele prāṇanātha kṛṣṇa muñi pāba || 72 ||</w:t>
      </w:r>
    </w:p>
    <w:p>
      <w:pPr>
        <w:spacing w:after="60"/>
        <w:jc w:val="both"/>
      </w:pPr>
      <w:r>
        <w:rPr>
          <w:b w:val="0"/>
          <w:i/>
        </w:rPr>
        <w:t>Word for word:</w:t>
      </w:r>
      <w:r>
        <w:t xml:space="preserve"> krishnera uddeshe — in search of Krishna; munni deshe deshe yaba — I shall go from land to land; kotha gele — going where; prananatha krishna munni paba — shall I find Krishna, Lord of My life</w:t>
      </w:r>
    </w:p>
    <w:p>
      <w:pPr>
        <w:spacing w:after="60"/>
        <w:ind w:left="510" w:hanging="510"/>
      </w:pPr>
      <w:r>
        <w:rPr>
          <w:b/>
          <w:i w:val="0"/>
        </w:rPr>
        <w:t>72.</w:t>
      </w:r>
      <w:r>
        <w:t xml:space="preserve"> In search of Krishna I shall go from land to land:</w:t>
      </w:r>
      <w:r>
        <w:br/>
      </w:r>
      <w:r>
        <w:t>where shall I go to find Krishna, the Lord of My life?"</w:t>
      </w:r>
    </w:p>
    <w:p>
      <w:pPr>
        <w:spacing w:after="60"/>
        <w:ind w:left="567"/>
      </w:pPr>
      <w:r>
        <w:rPr>
          <w:rFonts w:cs="Noto Serif Bengali" w:hAnsi="Noto Serif Bengali"/>
          <w:sz w:val="24"/>
        </w:rPr>
        <w:t>সন্ন্যাসীরে বেদ্য কথা কহি' বিশ্বম্ভর ।</w:t>
      </w:r>
      <w:r>
        <w:br/>
      </w:r>
      <w:r>
        <w:rPr>
          <w:rFonts w:cs="Noto Serif Bengali" w:hAnsi="Noto Serif Bengali"/>
          <w:sz w:val="24"/>
        </w:rPr>
        <w:t>দণ্ডবত হঞা প্রভু যান নিজঘর ॥ ৭৩ ॥</w:t>
      </w:r>
    </w:p>
    <w:p>
      <w:pPr>
        <w:spacing w:after="60"/>
        <w:jc w:val="both"/>
      </w:pPr>
      <w:r>
        <w:rPr>
          <w:b w:val="0"/>
          <w:i/>
        </w:rPr>
        <w:t>sannyāsīre bedya kathā kahi' biśbambhara |</w:t>
      </w:r>
      <w:r>
        <w:br/>
      </w:r>
      <w:r>
        <w:rPr>
          <w:b w:val="0"/>
          <w:i/>
        </w:rPr>
        <w:t>daṇḍabata hañā prabhu yāna nijaghara || 73 ||</w:t>
      </w:r>
    </w:p>
    <w:p>
      <w:pPr>
        <w:spacing w:after="60"/>
        <w:jc w:val="both"/>
      </w:pPr>
      <w:r>
        <w:rPr>
          <w:b w:val="0"/>
          <w:i/>
        </w:rPr>
        <w:t>Word for word:</w:t>
      </w:r>
      <w:r>
        <w:t xml:space="preserve"> sannyasire vedya katha — to the sannyasi what was to be told; kahi vishvambhara — having told, Vishvambhara; dandavata haña prabhu — the Lord, bowing to the ground; yana nija-ghara — goes home</w:t>
      </w:r>
    </w:p>
    <w:p>
      <w:pPr>
        <w:spacing w:after="60"/>
        <w:ind w:left="510" w:hanging="510"/>
      </w:pPr>
      <w:r>
        <w:rPr>
          <w:b/>
          <w:i w:val="0"/>
        </w:rPr>
        <w:t>73.</w:t>
      </w:r>
      <w:r>
        <w:t xml:space="preserve"> Having told the sannyasi [what lay in His heart], Vishvambhara,</w:t>
      </w:r>
      <w:r>
        <w:br/>
      </w:r>
      <w:r>
        <w:t>the Lord, bowed to him to the ground and goes home.</w:t>
      </w:r>
    </w:p>
    <w:p>
      <w:pPr>
        <w:spacing w:after="60"/>
        <w:ind w:left="567"/>
      </w:pPr>
      <w:r>
        <w:rPr>
          <w:rFonts w:cs="Noto Serif Bengali" w:hAnsi="Noto Serif Bengali"/>
          <w:sz w:val="24"/>
        </w:rPr>
        <w:t>শ্রীবাসে দেখিয়া প্রভু কহিল উত্তর ।</w:t>
      </w:r>
      <w:r>
        <w:br/>
      </w:r>
      <w:r>
        <w:rPr>
          <w:rFonts w:cs="Noto Serif Bengali" w:hAnsi="Noto Serif Bengali"/>
          <w:sz w:val="24"/>
        </w:rPr>
        <w:t>সন্ন্যাসীরে লঞা তুমি যাহ নিজঘর ॥ ৭৪ ॥</w:t>
      </w:r>
    </w:p>
    <w:p>
      <w:pPr>
        <w:spacing w:after="60"/>
        <w:jc w:val="both"/>
      </w:pPr>
      <w:r>
        <w:rPr>
          <w:b w:val="0"/>
          <w:i/>
        </w:rPr>
        <w:t>śrībāse dekhiẏā prabhu kahila uttara |</w:t>
      </w:r>
      <w:r>
        <w:br/>
      </w:r>
      <w:r>
        <w:rPr>
          <w:b w:val="0"/>
          <w:i/>
        </w:rPr>
        <w:t>sannyāsīre lañā tumi yāha nijaghara || 74 ||</w:t>
      </w:r>
    </w:p>
    <w:p>
      <w:pPr>
        <w:spacing w:after="60"/>
        <w:jc w:val="both"/>
      </w:pPr>
      <w:r>
        <w:rPr>
          <w:b w:val="0"/>
          <w:i/>
        </w:rPr>
        <w:t>Word for word:</w:t>
      </w:r>
      <w:r>
        <w:t xml:space="preserve"> shrivase dekhiya — seeing Srivasa; prabhu kahila uttara — the Lord said; sannyasire laña — taking the sannyasi; tumi yaha nija-ghara — go to your house</w:t>
      </w:r>
    </w:p>
    <w:p>
      <w:pPr>
        <w:spacing w:after="60"/>
        <w:ind w:left="510" w:hanging="510"/>
      </w:pPr>
      <w:r>
        <w:rPr>
          <w:b/>
          <w:i w:val="0"/>
        </w:rPr>
        <w:t>74.</w:t>
      </w:r>
      <w:r>
        <w:t xml:space="preserve"> Seeing Srivasa, the Lord said:</w:t>
      </w:r>
      <w:r>
        <w:br/>
      </w:r>
      <w:r>
        <w:t>"Take the sannyasi to your house."</w:t>
      </w:r>
    </w:p>
    <w:p>
      <w:pPr>
        <w:spacing w:after="60"/>
        <w:ind w:left="567"/>
      </w:pPr>
      <w:r>
        <w:rPr>
          <w:rFonts w:cs="Noto Serif Bengali" w:hAnsi="Noto Serif Bengali"/>
          <w:sz w:val="24"/>
        </w:rPr>
        <w:t>প্রভুর বচন শুনি' শ্রীবাস ঠাকুর ।</w:t>
      </w:r>
      <w:r>
        <w:br/>
      </w:r>
      <w:r>
        <w:rPr>
          <w:rFonts w:cs="Noto Serif Bengali" w:hAnsi="Noto Serif Bengali"/>
          <w:sz w:val="24"/>
        </w:rPr>
        <w:t>সন্ন্যাসী লইয়া ভিক্ষা দিলেন প্রচুর ॥ ৭৫ ॥</w:t>
      </w:r>
    </w:p>
    <w:p>
      <w:pPr>
        <w:spacing w:after="60"/>
        <w:jc w:val="both"/>
      </w:pPr>
      <w:r>
        <w:rPr>
          <w:b w:val="0"/>
          <w:i/>
        </w:rPr>
        <w:t>prabhura bacana śuni' śrībāsa ṭhākura |</w:t>
      </w:r>
      <w:r>
        <w:br/>
      </w:r>
      <w:r>
        <w:rPr>
          <w:b w:val="0"/>
          <w:i/>
        </w:rPr>
        <w:t>sannyāsī laiẏā bhikṣā dilena pracura || 75 ||</w:t>
      </w:r>
    </w:p>
    <w:p>
      <w:pPr>
        <w:spacing w:after="60"/>
        <w:jc w:val="both"/>
      </w:pPr>
      <w:r>
        <w:rPr>
          <w:b w:val="0"/>
          <w:i/>
        </w:rPr>
        <w:t>Word for word:</w:t>
      </w:r>
      <w:r>
        <w:t xml:space="preserve"> prabhura vachana shuni — hearing the Lord's words; shrivasa thakura — Srivasa Thakura; sannyasi laiya — taking the sannyasi; bhiksha dilena prachura — gave him abundant alms-food</w:t>
      </w:r>
    </w:p>
    <w:p>
      <w:pPr>
        <w:spacing w:after="60"/>
        <w:ind w:left="510" w:hanging="510"/>
      </w:pPr>
      <w:r>
        <w:rPr>
          <w:b/>
          <w:i w:val="0"/>
        </w:rPr>
        <w:t>75.</w:t>
      </w:r>
      <w:r>
        <w:t xml:space="preserve"> Hearing the Lord's words, Srivasa Thakura</w:t>
      </w:r>
      <w:r>
        <w:br/>
      </w:r>
      <w:r>
        <w:t>took the sannyasi home and fed him abundantly.</w:t>
      </w:r>
    </w:p>
    <w:p>
      <w:pPr>
        <w:spacing w:after="60"/>
        <w:ind w:left="567"/>
      </w:pPr>
      <w:r>
        <w:rPr>
          <w:rFonts w:cs="Noto Serif Bengali" w:hAnsi="Noto Serif Bengali"/>
          <w:sz w:val="24"/>
        </w:rPr>
        <w:t>ভিক্ষা করি' সে-দিন বঞ্চিয়া ন্যাসিবর ।</w:t>
      </w:r>
      <w:r>
        <w:br/>
      </w:r>
      <w:r>
        <w:rPr>
          <w:rFonts w:cs="Noto Serif Bengali" w:hAnsi="Noto Serif Bengali"/>
          <w:sz w:val="24"/>
        </w:rPr>
        <w:t>যথাস্থানে প্রভাতে চলিলা যতীশ্বর ॥ ৭৬ ॥</w:t>
      </w:r>
    </w:p>
    <w:p>
      <w:pPr>
        <w:spacing w:after="60"/>
        <w:jc w:val="both"/>
      </w:pPr>
      <w:r>
        <w:rPr>
          <w:b w:val="0"/>
          <w:i/>
        </w:rPr>
        <w:t>bhikṣā kari' se-dina bañciẏā nyāsibara |</w:t>
      </w:r>
      <w:r>
        <w:br/>
      </w:r>
      <w:r>
        <w:rPr>
          <w:b w:val="0"/>
          <w:i/>
        </w:rPr>
        <w:t>yathāsthāne prabhāte calilā yatīśbara || 76 ||</w:t>
      </w:r>
    </w:p>
    <w:p>
      <w:pPr>
        <w:spacing w:after="60"/>
        <w:jc w:val="both"/>
      </w:pPr>
      <w:r>
        <w:rPr>
          <w:b w:val="0"/>
          <w:i/>
        </w:rPr>
        <w:t>Word for word:</w:t>
      </w:r>
      <w:r>
        <w:t xml:space="preserve"> bhiksha kari — having taken his meal; se-dina banchiya — having spent that day; nyasi-bara — the best of sannyasis; yathasthane prabhate — at dawn on his way; chalila yatishvara — the lord of renunciants left</w:t>
      </w:r>
    </w:p>
    <w:p>
      <w:pPr>
        <w:spacing w:after="60"/>
        <w:ind w:left="510" w:hanging="510"/>
      </w:pPr>
      <w:r>
        <w:rPr>
          <w:b/>
          <w:i w:val="0"/>
        </w:rPr>
        <w:t>76.</w:t>
      </w:r>
      <w:r>
        <w:t xml:space="preserve"> Having taken his meal and spent that day there,</w:t>
      </w:r>
      <w:r>
        <w:br/>
      </w:r>
      <w:r>
        <w:t>the best of renunciants went his way at dawn.</w:t>
      </w:r>
      <w:r>
        <w:rPr>
          <w:b w:val="0"/>
          <w:i w:val="0"/>
          <w:vertAlign w:val="superscript"/>
        </w:rPr>
        <w:t>12</w:t>
      </w:r>
    </w:p>
    <w:p>
      <w:pPr>
        <w:spacing w:after="60"/>
        <w:ind w:left="567"/>
      </w:pPr>
      <w:r>
        <w:rPr>
          <w:rFonts w:cs="Noto Serif Bengali" w:hAnsi="Noto Serif Bengali"/>
          <w:sz w:val="24"/>
        </w:rPr>
        <w:t>প্রাতঃকালে শ্রীনিবাস প্রভুর নিকটে ।</w:t>
      </w:r>
      <w:r>
        <w:br/>
      </w:r>
      <w:r>
        <w:rPr>
          <w:rFonts w:cs="Noto Serif Bengali" w:hAnsi="Noto Serif Bengali"/>
          <w:sz w:val="24"/>
        </w:rPr>
        <w:t>সন্ন্যাসি-বিজয়-কথা কহে করপুটে ॥ ৭৭ ॥</w:t>
      </w:r>
    </w:p>
    <w:p>
      <w:pPr>
        <w:spacing w:after="60"/>
        <w:jc w:val="both"/>
      </w:pPr>
      <w:r>
        <w:rPr>
          <w:b w:val="0"/>
          <w:i/>
        </w:rPr>
        <w:t>prātaḥkāle śrīnibāsa prabhura nikaṭe |</w:t>
      </w:r>
      <w:r>
        <w:br/>
      </w:r>
      <w:r>
        <w:rPr>
          <w:b w:val="0"/>
          <w:i/>
        </w:rPr>
        <w:t>sannyāsi-bijaẏa-kathā kahe karapuṭe || 77 ||</w:t>
      </w:r>
    </w:p>
    <w:p>
      <w:pPr>
        <w:spacing w:after="60"/>
        <w:jc w:val="both"/>
      </w:pPr>
      <w:r>
        <w:rPr>
          <w:b w:val="0"/>
          <w:i/>
        </w:rPr>
        <w:t>Word for word:</w:t>
      </w:r>
      <w:r>
        <w:t xml:space="preserve"> pratah-kale — in the morning; shrinivasa prabhura nikate — Srinivasa before the Lord; sannyasi-vijaya-katha — the news of the sannyasi's departure; kahe karapute — tells with folded hands</w:t>
      </w:r>
    </w:p>
    <w:p>
      <w:pPr>
        <w:spacing w:after="60"/>
        <w:ind w:left="510" w:hanging="510"/>
      </w:pPr>
      <w:r>
        <w:rPr>
          <w:b/>
          <w:i w:val="0"/>
        </w:rPr>
        <w:t>77.</w:t>
      </w:r>
      <w:r>
        <w:t xml:space="preserve"> In the morning Srinivasa, coming to the Lord,</w:t>
      </w:r>
      <w:r>
        <w:br/>
      </w:r>
      <w:r>
        <w:t>with folded hands told Him that the sannyasi had left.</w:t>
      </w:r>
    </w:p>
    <w:p>
      <w:pPr>
        <w:spacing w:after="60"/>
        <w:ind w:left="567"/>
      </w:pPr>
      <w:r>
        <w:rPr>
          <w:rFonts w:cs="Noto Serif Bengali" w:hAnsi="Noto Serif Bengali"/>
          <w:sz w:val="24"/>
        </w:rPr>
        <w:t>এ বোল শুনিঞা প্রভু কাতর-অন্তর ।</w:t>
      </w:r>
      <w:r>
        <w:br/>
      </w:r>
      <w:r>
        <w:rPr>
          <w:rFonts w:cs="Noto Serif Bengali" w:hAnsi="Noto Serif Bengali"/>
          <w:sz w:val="24"/>
        </w:rPr>
        <w:t>সন্ন্যাসীরে মনে করি' গেলা নিজঘর ॥ ৭৮ ॥</w:t>
      </w:r>
    </w:p>
    <w:p>
      <w:pPr>
        <w:spacing w:after="60"/>
        <w:jc w:val="both"/>
      </w:pPr>
      <w:r>
        <w:rPr>
          <w:b w:val="0"/>
          <w:i/>
        </w:rPr>
        <w:t>e bola śuniñā prabhu kātara-antara |</w:t>
      </w:r>
      <w:r>
        <w:br/>
      </w:r>
      <w:r>
        <w:rPr>
          <w:b w:val="0"/>
          <w:i/>
        </w:rPr>
        <w:t>sannyāsīre mane kari' gelā nijaghara || 78 ||</w:t>
      </w:r>
    </w:p>
    <w:p>
      <w:pPr>
        <w:spacing w:after="60"/>
        <w:jc w:val="both"/>
      </w:pPr>
      <w:r>
        <w:rPr>
          <w:b w:val="0"/>
          <w:i/>
        </w:rPr>
        <w:t>Word for word:</w:t>
      </w:r>
      <w:r>
        <w:t xml:space="preserve"> e bola shuniña — hearing this; prabhu katara-antara — the Lord, anguished at heart; sannyasire mane kari — thinking of the sannyasi; gela nija-ghara — went home</w:t>
      </w:r>
    </w:p>
    <w:p>
      <w:pPr>
        <w:spacing w:after="60"/>
        <w:ind w:left="510" w:hanging="510"/>
      </w:pPr>
      <w:r>
        <w:rPr>
          <w:b/>
          <w:i w:val="0"/>
        </w:rPr>
        <w:t>78.</w:t>
      </w:r>
      <w:r>
        <w:t xml:space="preserve"> Hearing this, the Lord, with longing in His heart,</w:t>
      </w:r>
      <w:r>
        <w:br/>
      </w:r>
      <w:r>
        <w:t>thinking of the sannyasi, went home.</w:t>
      </w:r>
    </w:p>
    <w:p>
      <w:pPr>
        <w:spacing w:after="60"/>
        <w:ind w:left="567"/>
      </w:pPr>
      <w:r>
        <w:rPr>
          <w:rFonts w:cs="Noto Serif Bengali" w:hAnsi="Noto Serif Bengali"/>
          <w:sz w:val="24"/>
        </w:rPr>
        <w:t>ঘরে গিয়া মনে মনে অনুমান করি' ।</w:t>
      </w:r>
      <w:r>
        <w:br/>
      </w:r>
      <w:r>
        <w:rPr>
          <w:rFonts w:cs="Noto Serif Bengali" w:hAnsi="Noto Serif Bengali"/>
          <w:sz w:val="24"/>
        </w:rPr>
        <w:t>দঢ়াইলা—সন্ন্যাস করিব গৌরহরি ॥ ৭৯ ॥</w:t>
      </w:r>
    </w:p>
    <w:p>
      <w:pPr>
        <w:spacing w:after="60"/>
        <w:jc w:val="both"/>
      </w:pPr>
      <w:r>
        <w:rPr>
          <w:b w:val="0"/>
          <w:i/>
        </w:rPr>
        <w:t>ghare giẏā mane mane anumāna kari' |</w:t>
      </w:r>
      <w:r>
        <w:br/>
      </w:r>
      <w:r>
        <w:rPr>
          <w:b w:val="0"/>
          <w:i/>
        </w:rPr>
        <w:t>daṛhāilā—sannyāsa kariba gaurahari || 79 ||</w:t>
      </w:r>
    </w:p>
    <w:p>
      <w:pPr>
        <w:spacing w:after="60"/>
        <w:jc w:val="both"/>
      </w:pPr>
      <w:r>
        <w:rPr>
          <w:b w:val="0"/>
          <w:i/>
        </w:rPr>
        <w:t>Word for word:</w:t>
      </w:r>
      <w:r>
        <w:t xml:space="preserve"> ghare giya — coming home; mane mane anumana kari — reflecting within; dadhaila — resolved; sannyasa kariba — "I shall take sannyasa"; gaurahari — Gaurahari</w:t>
      </w:r>
    </w:p>
    <w:p>
      <w:pPr>
        <w:spacing w:after="60"/>
        <w:ind w:left="510" w:hanging="510"/>
      </w:pPr>
      <w:r>
        <w:rPr>
          <w:b/>
          <w:i w:val="0"/>
        </w:rPr>
        <w:t>79.</w:t>
      </w:r>
      <w:r>
        <w:t xml:space="preserve"> Coming home and reflecting within,</w:t>
      </w:r>
      <w:r>
        <w:br/>
      </w:r>
      <w:r>
        <w:t>Gaurahari resolved: "I shall take sannyasa."</w:t>
      </w:r>
    </w:p>
    <w:p>
      <w:pPr>
        <w:spacing w:after="60"/>
        <w:ind w:left="567"/>
      </w:pPr>
      <w:r>
        <w:rPr>
          <w:rFonts w:cs="Noto Serif Bengali" w:hAnsi="Noto Serif Bengali"/>
          <w:sz w:val="24"/>
        </w:rPr>
        <w:t>ইঙ্গিত-আকারে তাহা বুঝিলা মুকুন্দ ।</w:t>
      </w:r>
      <w:r>
        <w:br/>
      </w:r>
      <w:r>
        <w:rPr>
          <w:rFonts w:cs="Noto Serif Bengali" w:hAnsi="Noto Serif Bengali"/>
          <w:sz w:val="24"/>
        </w:rPr>
        <w:t>প্রভু রাখিবারে করে প্রকার-প্রবন্ধ ॥ ৮০ ॥</w:t>
      </w:r>
    </w:p>
    <w:p>
      <w:pPr>
        <w:spacing w:after="60"/>
        <w:jc w:val="both"/>
      </w:pPr>
      <w:r>
        <w:rPr>
          <w:b w:val="0"/>
          <w:i/>
        </w:rPr>
        <w:t>iṅgita-ākāre tāhā bujhilā mukunda |</w:t>
      </w:r>
      <w:r>
        <w:br/>
      </w:r>
      <w:r>
        <w:rPr>
          <w:b w:val="0"/>
          <w:i/>
        </w:rPr>
        <w:t>prabhu rākhibāre kare prakāra-prabandha || 80 ||</w:t>
      </w:r>
    </w:p>
    <w:p>
      <w:pPr>
        <w:spacing w:after="60"/>
        <w:jc w:val="both"/>
      </w:pPr>
      <w:r>
        <w:rPr>
          <w:b w:val="0"/>
          <w:i/>
        </w:rPr>
        <w:t>Word for word:</w:t>
      </w:r>
      <w:r>
        <w:t xml:space="preserve"> ingita-akare — from hints and looks; taha bujhila mukunda — Mukunda understood it; prabhu rakhibare — to keep the Lord; kare prakara-prabandha — makes every kind of plan</w:t>
      </w:r>
    </w:p>
    <w:p>
      <w:pPr>
        <w:spacing w:after="60"/>
        <w:ind w:left="510" w:hanging="510"/>
      </w:pPr>
      <w:r>
        <w:rPr>
          <w:b/>
          <w:i w:val="0"/>
        </w:rPr>
        <w:t>80.</w:t>
      </w:r>
      <w:r>
        <w:t xml:space="preserve"> Mukunda understood it from hints and from [the Lord's] look;</w:t>
      </w:r>
      <w:r>
        <w:br/>
      </w:r>
      <w:r>
        <w:t>to keep the Lord, he sought every possible means.</w:t>
      </w:r>
    </w:p>
    <w:p>
      <w:pPr>
        <w:spacing w:after="60"/>
        <w:ind w:left="567"/>
      </w:pPr>
      <w:r>
        <w:rPr>
          <w:rFonts w:cs="Noto Serif Bengali" w:hAnsi="Noto Serif Bengali"/>
          <w:sz w:val="24"/>
        </w:rPr>
        <w:t>আইলেন যথা আছে সব ভক্তগণ ।</w:t>
      </w:r>
      <w:r>
        <w:br/>
      </w:r>
      <w:r>
        <w:rPr>
          <w:rFonts w:cs="Noto Serif Bengali" w:hAnsi="Noto Serif Bengali"/>
          <w:sz w:val="24"/>
        </w:rPr>
        <w:t>কান্দিয়া কহিল সব ভক্তের চরণ ॥ ৮১ ॥</w:t>
      </w:r>
    </w:p>
    <w:p>
      <w:pPr>
        <w:spacing w:after="60"/>
        <w:jc w:val="both"/>
      </w:pPr>
      <w:r>
        <w:rPr>
          <w:b w:val="0"/>
          <w:i/>
        </w:rPr>
        <w:t>āilena yathā āche saba bhaktagaṇa |</w:t>
      </w:r>
      <w:r>
        <w:br/>
      </w:r>
      <w:r>
        <w:rPr>
          <w:b w:val="0"/>
          <w:i/>
        </w:rPr>
        <w:t>kāndiẏā kahila saba bhaktera caraṇa || 81 ||</w:t>
      </w:r>
    </w:p>
    <w:p>
      <w:pPr>
        <w:spacing w:after="60"/>
        <w:jc w:val="both"/>
      </w:pPr>
      <w:r>
        <w:rPr>
          <w:b w:val="0"/>
          <w:i/>
        </w:rPr>
        <w:t>Word for word:</w:t>
      </w:r>
      <w:r>
        <w:t xml:space="preserve"> ailena yatha achhe — came where were; saba bhakta-gana — all the devotees; kandiya kahila — weeping, spoke; saba bhaktera charana — [at] the feet of all the devotees</w:t>
      </w:r>
    </w:p>
    <w:p>
      <w:pPr>
        <w:spacing w:after="60"/>
        <w:ind w:left="510" w:hanging="510"/>
      </w:pPr>
      <w:r>
        <w:rPr>
          <w:b/>
          <w:i w:val="0"/>
        </w:rPr>
        <w:t>81.</w:t>
      </w:r>
      <w:r>
        <w:t xml:space="preserve"> He came where all the devotees were</w:t>
      </w:r>
      <w:r>
        <w:br/>
      </w:r>
      <w:r>
        <w:t>and, weeping, spoke, [falling] at the feet of all the devotees:</w:t>
      </w:r>
    </w:p>
    <w:p>
      <w:pPr>
        <w:spacing w:after="60"/>
        <w:ind w:left="567"/>
      </w:pPr>
      <w:r>
        <w:rPr>
          <w:rFonts w:cs="Noto Serif Bengali" w:hAnsi="Noto Serif Bengali"/>
          <w:sz w:val="24"/>
        </w:rPr>
        <w:t>শুন শুন সর্বজন আমার উত্তর ।</w:t>
      </w:r>
      <w:r>
        <w:br/>
      </w:r>
      <w:r>
        <w:rPr>
          <w:rFonts w:cs="Noto Serif Bengali" w:hAnsi="Noto Serif Bengali"/>
          <w:sz w:val="24"/>
        </w:rPr>
        <w:t>সন্ন্যাস করিব এই প্রভু বিশ্বম্ভর ॥ ৮২ ॥</w:t>
      </w:r>
    </w:p>
    <w:p>
      <w:pPr>
        <w:spacing w:after="60"/>
        <w:jc w:val="both"/>
      </w:pPr>
      <w:r>
        <w:rPr>
          <w:b w:val="0"/>
          <w:i/>
        </w:rPr>
        <w:t>śuna śuna sarbajana āmāra uttara |</w:t>
      </w:r>
      <w:r>
        <w:br/>
      </w:r>
      <w:r>
        <w:rPr>
          <w:b w:val="0"/>
          <w:i/>
        </w:rPr>
        <w:t>sannyāsa kariba ei prabhu biśbambhara || 82 ||</w:t>
      </w:r>
    </w:p>
    <w:p>
      <w:pPr>
        <w:spacing w:after="60"/>
        <w:jc w:val="both"/>
      </w:pPr>
      <w:r>
        <w:rPr>
          <w:b w:val="0"/>
          <w:i/>
        </w:rPr>
        <w:t>Word for word:</w:t>
      </w:r>
      <w:r>
        <w:t xml:space="preserve"> shuna shuna sarvajana — listen, listen, all; amara uttara — to my words; sannyasa kariba — will take sannyasa; ei prabhu vishvambhara — this Lord Vishvambhara</w:t>
      </w:r>
    </w:p>
    <w:p>
      <w:pPr>
        <w:spacing w:after="60"/>
        <w:ind w:left="510" w:hanging="510"/>
      </w:pPr>
      <w:r>
        <w:rPr>
          <w:b/>
          <w:i w:val="0"/>
        </w:rPr>
        <w:t>82.</w:t>
      </w:r>
      <w:r>
        <w:t xml:space="preserve"> "Listen, listen, all, to what I say:</w:t>
      </w:r>
      <w:r>
        <w:br/>
      </w:r>
      <w:r>
        <w:t>this Lord Vishvambhara will take sannyasa.</w:t>
      </w:r>
    </w:p>
    <w:p>
      <w:pPr>
        <w:spacing w:after="60"/>
        <w:ind w:left="567"/>
      </w:pPr>
      <w:r>
        <w:rPr>
          <w:rFonts w:cs="Noto Serif Bengali" w:hAnsi="Noto Serif Bengali"/>
          <w:sz w:val="24"/>
        </w:rPr>
        <w:t>যাবত থাকয়ে, দেখ নয়ন ভরিয়া ।</w:t>
      </w:r>
      <w:r>
        <w:br/>
      </w:r>
      <w:r>
        <w:rPr>
          <w:rFonts w:cs="Noto Serif Bengali" w:hAnsi="Noto Serif Bengali"/>
          <w:sz w:val="24"/>
        </w:rPr>
        <w:t>শ্রীমুখের কথা শুন শ্রবণ পূরিয়া ॥ ৮৩ ॥</w:t>
      </w:r>
    </w:p>
    <w:p>
      <w:pPr>
        <w:spacing w:after="60"/>
        <w:jc w:val="both"/>
      </w:pPr>
      <w:r>
        <w:rPr>
          <w:b w:val="0"/>
          <w:i/>
        </w:rPr>
        <w:t>yābata thākaẏe, dekha naẏana bhariẏā |</w:t>
      </w:r>
      <w:r>
        <w:br/>
      </w:r>
      <w:r>
        <w:rPr>
          <w:b w:val="0"/>
          <w:i/>
        </w:rPr>
        <w:t>śrīmukhera kathā śuna śrabaṇa pūriẏā || 83 ||</w:t>
      </w:r>
    </w:p>
    <w:p>
      <w:pPr>
        <w:spacing w:after="60"/>
        <w:jc w:val="both"/>
      </w:pPr>
      <w:r>
        <w:rPr>
          <w:b w:val="0"/>
          <w:i/>
        </w:rPr>
        <w:t>Word for word:</w:t>
      </w:r>
      <w:r>
        <w:t xml:space="preserve"> yavata thakaye — while He remains; dekha nayana bhariya — look to your eyes' content; shri-mukhera katha shuna — hear the words of His holy mouth; shravana puriya — to your ears' content</w:t>
      </w:r>
    </w:p>
    <w:p>
      <w:pPr>
        <w:spacing w:after="60"/>
        <w:ind w:left="510" w:hanging="510"/>
      </w:pPr>
      <w:r>
        <w:rPr>
          <w:b/>
          <w:i w:val="0"/>
        </w:rPr>
        <w:t>83.</w:t>
      </w:r>
      <w:r>
        <w:t xml:space="preserve"> While He is here, look at Him to your eyes' content;</w:t>
      </w:r>
      <w:r>
        <w:br/>
      </w:r>
      <w:r>
        <w:t>hear the words of His holy mouth to your ears' content.</w:t>
      </w:r>
    </w:p>
    <w:p>
      <w:pPr>
        <w:spacing w:after="60"/>
        <w:ind w:left="567"/>
      </w:pPr>
      <w:r>
        <w:rPr>
          <w:rFonts w:cs="Noto Serif Bengali" w:hAnsi="Noto Serif Bengali"/>
          <w:sz w:val="24"/>
        </w:rPr>
        <w:t>ছাড়িয়া যাইব প্রভু নিজ গৃহবাস ।</w:t>
      </w:r>
      <w:r>
        <w:br/>
      </w:r>
      <w:r>
        <w:rPr>
          <w:rFonts w:cs="Noto Serif Bengali" w:hAnsi="Noto Serif Bengali"/>
          <w:sz w:val="24"/>
        </w:rPr>
        <w:t>জননী ছাড়িব আর নিজ সব দাস ॥ ৮৪ ॥</w:t>
      </w:r>
    </w:p>
    <w:p>
      <w:pPr>
        <w:spacing w:after="60"/>
        <w:jc w:val="both"/>
      </w:pPr>
      <w:r>
        <w:rPr>
          <w:b w:val="0"/>
          <w:i/>
        </w:rPr>
        <w:t>chāṛiẏā yāiba prabhu nija gṛhabāsa |</w:t>
      </w:r>
      <w:r>
        <w:br/>
      </w:r>
      <w:r>
        <w:rPr>
          <w:b w:val="0"/>
          <w:i/>
        </w:rPr>
        <w:t>jananī chāṛiba āra nija saba dāsa || 84 ||</w:t>
      </w:r>
    </w:p>
    <w:p>
      <w:pPr>
        <w:spacing w:after="60"/>
        <w:jc w:val="both"/>
      </w:pPr>
      <w:r>
        <w:rPr>
          <w:b w:val="0"/>
          <w:i/>
        </w:rPr>
        <w:t>Word for word:</w:t>
      </w:r>
      <w:r>
        <w:t xml:space="preserve"> chhadiya yaiba prabhu — the Lord will leave; nija griha-vasa — His home; janani chhadiba — will leave His mother; ara nija saba dasa — and all His servants</w:t>
      </w:r>
    </w:p>
    <w:p>
      <w:pPr>
        <w:spacing w:after="60"/>
        <w:ind w:left="510" w:hanging="510"/>
      </w:pPr>
      <w:r>
        <w:rPr>
          <w:b/>
          <w:i w:val="0"/>
        </w:rPr>
        <w:t>84.</w:t>
      </w:r>
      <w:r>
        <w:t xml:space="preserve"> The Lord will leave His home,</w:t>
      </w:r>
      <w:r>
        <w:br/>
      </w:r>
      <w:r>
        <w:t>will leave His mother and all His servants."</w:t>
      </w:r>
    </w:p>
    <w:p>
      <w:pPr>
        <w:spacing w:after="60"/>
        <w:ind w:left="567"/>
      </w:pPr>
      <w:r>
        <w:rPr>
          <w:rFonts w:cs="Noto Serif Bengali" w:hAnsi="Noto Serif Bengali"/>
          <w:sz w:val="24"/>
        </w:rPr>
        <w:t>এ বোল শুনিঞা সভে ব্যথিত-হিয়ায় ।</w:t>
      </w:r>
      <w:r>
        <w:br/>
      </w:r>
      <w:r>
        <w:rPr>
          <w:rFonts w:cs="Noto Serif Bengali" w:hAnsi="Noto Serif Bengali"/>
          <w:sz w:val="24"/>
        </w:rPr>
        <w:t>যুকতি করিয়া মনে চিন্তয়ে উপায় ॥ ৮৫ ॥</w:t>
      </w:r>
    </w:p>
    <w:p>
      <w:pPr>
        <w:spacing w:after="60"/>
        <w:jc w:val="both"/>
      </w:pPr>
      <w:r>
        <w:rPr>
          <w:b w:val="0"/>
          <w:i/>
        </w:rPr>
        <w:t>e bola śuniñā sabhe byathita-hiẏāẏa |</w:t>
      </w:r>
      <w:r>
        <w:br/>
      </w:r>
      <w:r>
        <w:rPr>
          <w:b w:val="0"/>
          <w:i/>
        </w:rPr>
        <w:t>yukati kariẏā mane cintaẏe upāẏa || 85 ||</w:t>
      </w:r>
    </w:p>
    <w:p>
      <w:pPr>
        <w:spacing w:after="60"/>
        <w:jc w:val="both"/>
      </w:pPr>
      <w:r>
        <w:rPr>
          <w:b w:val="0"/>
          <w:i/>
        </w:rPr>
        <w:t>Word for word:</w:t>
      </w:r>
      <w:r>
        <w:t xml:space="preserve"> e bola shuniña — hearing this; sabhe vyathita-hiyaya — all with aching hearts; yukati kariya — taking counsel; mane chintaye upaya — ponder a means</w:t>
      </w:r>
    </w:p>
    <w:p>
      <w:pPr>
        <w:spacing w:after="60"/>
        <w:ind w:left="510" w:hanging="510"/>
      </w:pPr>
      <w:r>
        <w:rPr>
          <w:b/>
          <w:i w:val="0"/>
        </w:rPr>
        <w:t>85.</w:t>
      </w:r>
      <w:r>
        <w:t xml:space="preserve"> Hearing this, all, with aching hearts,</w:t>
      </w:r>
      <w:r>
        <w:br/>
      </w:r>
      <w:r>
        <w:t>took counsel together and pondered what to do.</w:t>
      </w:r>
    </w:p>
    <w:p>
      <w:pPr>
        <w:spacing w:after="60"/>
        <w:ind w:left="567"/>
      </w:pPr>
      <w:r>
        <w:rPr>
          <w:rFonts w:cs="Noto Serif Bengali" w:hAnsi="Noto Serif Bengali"/>
          <w:sz w:val="24"/>
        </w:rPr>
        <w:t>স্বতন্ত্র ঈশ্বর না রহিব কারু বশে ।</w:t>
      </w:r>
      <w:r>
        <w:br/>
      </w:r>
      <w:r>
        <w:rPr>
          <w:rFonts w:cs="Noto Serif Bengali" w:hAnsi="Noto Serif Bengali"/>
          <w:sz w:val="24"/>
        </w:rPr>
        <w:t>ইহা বলি' ভক্ত সব পড়িলা তরাসে ॥ ৮৬ ॥</w:t>
      </w:r>
    </w:p>
    <w:p>
      <w:pPr>
        <w:spacing w:after="60"/>
        <w:jc w:val="both"/>
      </w:pPr>
      <w:r>
        <w:rPr>
          <w:b w:val="0"/>
          <w:i/>
        </w:rPr>
        <w:t>sbatantra īśbara nā rahiba kāru baśe |</w:t>
      </w:r>
      <w:r>
        <w:br/>
      </w:r>
      <w:r>
        <w:rPr>
          <w:b w:val="0"/>
          <w:i/>
        </w:rPr>
        <w:t>ihā bali' bhakta saba paṛilā tarāse || 86 ||</w:t>
      </w:r>
    </w:p>
    <w:p>
      <w:pPr>
        <w:spacing w:after="60"/>
        <w:jc w:val="both"/>
      </w:pPr>
      <w:r>
        <w:rPr>
          <w:b w:val="0"/>
          <w:i/>
        </w:rPr>
        <w:t>Word for word:</w:t>
      </w:r>
      <w:r>
        <w:t xml:space="preserve"> svatantra ishvara — the independent Lord; na rahiba karu bashe — will stay in no one's power; iha bali — saying this; bhakta saba padila tarase — all the devotees fell into dread</w:t>
      </w:r>
    </w:p>
    <w:p>
      <w:pPr>
        <w:spacing w:after="60"/>
        <w:ind w:left="510" w:hanging="510"/>
      </w:pPr>
      <w:r>
        <w:rPr>
          <w:b/>
          <w:i w:val="0"/>
        </w:rPr>
        <w:t>86.</w:t>
      </w:r>
      <w:r>
        <w:t xml:space="preserve"> "The independent Lord will stay in no one's power" —</w:t>
      </w:r>
      <w:r>
        <w:br/>
      </w:r>
      <w:r>
        <w:t>saying this, the devotees fell into dread.</w:t>
      </w:r>
    </w:p>
    <w:p>
      <w:pPr>
        <w:spacing w:after="60"/>
        <w:ind w:left="567"/>
      </w:pPr>
      <w:r>
        <w:rPr>
          <w:rFonts w:cs="Noto Serif Bengali" w:hAnsi="Noto Serif Bengali"/>
          <w:sz w:val="24"/>
        </w:rPr>
        <w:t>ভূমিতে পড়িয়া কান্দে ধূলায় ধূসর ।</w:t>
      </w:r>
      <w:r>
        <w:br/>
      </w:r>
      <w:r>
        <w:rPr>
          <w:rFonts w:cs="Noto Serif Bengali" w:hAnsi="Noto Serif Bengali"/>
          <w:sz w:val="24"/>
        </w:rPr>
        <w:t>প্রাণনাথ আরে মোর প্রভু বিশ্বম্ভর ॥ ৮৭ ॥</w:t>
      </w:r>
    </w:p>
    <w:p>
      <w:pPr>
        <w:spacing w:after="60"/>
        <w:jc w:val="both"/>
      </w:pPr>
      <w:r>
        <w:rPr>
          <w:b w:val="0"/>
          <w:i/>
        </w:rPr>
        <w:t>bhūmite paṛiẏā kānde dhūlāẏa dhūsara |</w:t>
      </w:r>
      <w:r>
        <w:br/>
      </w:r>
      <w:r>
        <w:rPr>
          <w:b w:val="0"/>
          <w:i/>
        </w:rPr>
        <w:t>prāṇanātha āre mora prabhu biśbambhara || 87 ||</w:t>
      </w:r>
    </w:p>
    <w:p>
      <w:pPr>
        <w:spacing w:after="60"/>
        <w:jc w:val="both"/>
      </w:pPr>
      <w:r>
        <w:rPr>
          <w:b w:val="0"/>
          <w:i/>
        </w:rPr>
        <w:t>Word for word:</w:t>
      </w:r>
      <w:r>
        <w:t xml:space="preserve"> bhumite padiya kande — falling on the ground they weep; dhulaya dhusara — grey with dust; prananatha are mora — O Lord of our life; prabhu vishvambhara — Lord Vishvambhara</w:t>
      </w:r>
    </w:p>
    <w:p>
      <w:pPr>
        <w:spacing w:after="60"/>
        <w:ind w:left="510" w:hanging="510"/>
      </w:pPr>
      <w:r>
        <w:rPr>
          <w:b/>
          <w:i w:val="0"/>
        </w:rPr>
        <w:t>87.</w:t>
      </w:r>
      <w:r>
        <w:t xml:space="preserve"> Falling on the ground, covered with dust, they weep:</w:t>
      </w:r>
      <w:r>
        <w:br/>
      </w:r>
      <w:r>
        <w:t>"O Lord of our life, our Lord Vishvambhara!</w:t>
      </w:r>
    </w:p>
    <w:p>
      <w:pPr>
        <w:spacing w:after="60"/>
        <w:ind w:left="567"/>
      </w:pPr>
      <w:r>
        <w:rPr>
          <w:rFonts w:cs="Noto Serif Bengali" w:hAnsi="Noto Serif Bengali"/>
          <w:sz w:val="24"/>
        </w:rPr>
        <w:t>হা হা মহাপ্রভু কোথা যাইবে এড়িয়া ।</w:t>
      </w:r>
      <w:r>
        <w:br/>
      </w:r>
      <w:r>
        <w:rPr>
          <w:rFonts w:cs="Noto Serif Bengali" w:hAnsi="Noto Serif Bengali"/>
          <w:sz w:val="24"/>
        </w:rPr>
        <w:t>মো-সভারে কলিসর্পে খাইবে ধরিয়া ॥ ৮৮ ॥</w:t>
      </w:r>
    </w:p>
    <w:p>
      <w:pPr>
        <w:spacing w:after="60"/>
        <w:jc w:val="both"/>
      </w:pPr>
      <w:r>
        <w:rPr>
          <w:b w:val="0"/>
          <w:i/>
        </w:rPr>
        <w:t>hā hā mahāprabhu kothā yāibe eṛiẏā |</w:t>
      </w:r>
      <w:r>
        <w:br/>
      </w:r>
      <w:r>
        <w:rPr>
          <w:b w:val="0"/>
          <w:i/>
        </w:rPr>
        <w:t>mo-sabhāre kalisarpe khāibe dhariẏā || 88 ||</w:t>
      </w:r>
    </w:p>
    <w:p>
      <w:pPr>
        <w:spacing w:after="60"/>
        <w:jc w:val="both"/>
      </w:pPr>
      <w:r>
        <w:rPr>
          <w:b w:val="0"/>
          <w:i/>
        </w:rPr>
        <w:t>Word for word:</w:t>
      </w:r>
      <w:r>
        <w:t xml:space="preserve"> ha ha mahaprabhu — alas, alas, Mahaprabhu; kotha yaibe ediya — where will You go, forsaking [us]; mo-sabhare — all of us; kali-sarpe khaibe dhariya — the serpent of Kali will seize and devour</w:t>
      </w:r>
    </w:p>
    <w:p>
      <w:pPr>
        <w:spacing w:after="60"/>
        <w:ind w:left="510" w:hanging="510"/>
      </w:pPr>
      <w:r>
        <w:rPr>
          <w:b/>
          <w:i w:val="0"/>
        </w:rPr>
        <w:t>88.</w:t>
      </w:r>
      <w:r>
        <w:t xml:space="preserve"> Alas, alas, Mahaprabhu! Where are You going, forsaking [us]?</w:t>
      </w:r>
      <w:r>
        <w:br/>
      </w:r>
      <w:r>
        <w:t>The serpent of Kali will seize and devour us.</w:t>
      </w:r>
    </w:p>
    <w:p>
      <w:pPr>
        <w:spacing w:after="60"/>
        <w:ind w:left="567"/>
      </w:pPr>
      <w:r>
        <w:rPr>
          <w:rFonts w:cs="Noto Serif Bengali" w:hAnsi="Noto Serif Bengali"/>
          <w:sz w:val="24"/>
        </w:rPr>
        <w:t>কলি-ভয়ে তোর প্রভু লইনু শরণ ।</w:t>
      </w:r>
      <w:r>
        <w:br/>
      </w:r>
      <w:r>
        <w:rPr>
          <w:rFonts w:cs="Noto Serif Bengali" w:hAnsi="Noto Serif Bengali"/>
          <w:sz w:val="24"/>
        </w:rPr>
        <w:t>তোর ভয়ে কলিসর্প না লঙ্ঘে এখন ॥ ৮৯ ॥</w:t>
      </w:r>
    </w:p>
    <w:p>
      <w:pPr>
        <w:spacing w:after="60"/>
        <w:jc w:val="both"/>
      </w:pPr>
      <w:r>
        <w:rPr>
          <w:b w:val="0"/>
          <w:i/>
        </w:rPr>
        <w:t>kali-bhaẏe tora prabhu lainu śaraṇa |</w:t>
      </w:r>
      <w:r>
        <w:br/>
      </w:r>
      <w:r>
        <w:rPr>
          <w:b w:val="0"/>
          <w:i/>
        </w:rPr>
        <w:t>tora bhaẏe kalisarpa nā laṅghe ekhana || 89 ||</w:t>
      </w:r>
    </w:p>
    <w:p>
      <w:pPr>
        <w:spacing w:after="60"/>
        <w:jc w:val="both"/>
      </w:pPr>
      <w:r>
        <w:rPr>
          <w:b w:val="0"/>
          <w:i/>
        </w:rPr>
        <w:t>Word for word:</w:t>
      </w:r>
      <w:r>
        <w:t xml:space="preserve"> kali-bhaye — in fear of Kali; tora prabhu lainu sharana — we took refuge in You, Lord; tora bhaye — in fear of You; kali-sarpa na langhe ekhana — the serpent of Kali does not now cross over</w:t>
      </w:r>
    </w:p>
    <w:p>
      <w:pPr>
        <w:spacing w:after="60"/>
        <w:ind w:left="510" w:hanging="510"/>
      </w:pPr>
      <w:r>
        <w:rPr>
          <w:b/>
          <w:i w:val="0"/>
        </w:rPr>
        <w:t>89.</w:t>
      </w:r>
      <w:r>
        <w:t xml:space="preserve"> In fear of Kali we took refuge in You, Lord;</w:t>
      </w:r>
      <w:r>
        <w:br/>
      </w:r>
      <w:r>
        <w:t>in fear of You the serpent of Kali does not come near us now."</w:t>
      </w:r>
    </w:p>
    <w:p>
      <w:pPr>
        <w:spacing w:after="60"/>
        <w:ind w:left="567"/>
      </w:pPr>
      <w:r>
        <w:rPr>
          <w:rFonts w:cs="Noto Serif Bengali" w:hAnsi="Noto Serif Bengali"/>
          <w:sz w:val="24"/>
        </w:rPr>
        <w:t>হেনকালে আসি' তথা প্রভু বিশ্বম্ভর ।</w:t>
      </w:r>
      <w:r>
        <w:br/>
      </w:r>
      <w:r>
        <w:rPr>
          <w:rFonts w:cs="Noto Serif Bengali" w:hAnsi="Noto Serif Bengali"/>
          <w:sz w:val="24"/>
        </w:rPr>
        <w:t>শ্রীবাস পণ্ডিত দেখি' কহিল উত্তর ॥ ৯০ ॥</w:t>
      </w:r>
    </w:p>
    <w:p>
      <w:pPr>
        <w:spacing w:after="60"/>
        <w:jc w:val="both"/>
      </w:pPr>
      <w:r>
        <w:rPr>
          <w:b w:val="0"/>
          <w:i/>
        </w:rPr>
        <w:t>henakāle āsi' tathā prabhu biśbambhara |</w:t>
      </w:r>
      <w:r>
        <w:br/>
      </w:r>
      <w:r>
        <w:rPr>
          <w:b w:val="0"/>
          <w:i/>
        </w:rPr>
        <w:t>śrībāsa paṇḍita dekhi' kahila uttara || 90 ||</w:t>
      </w:r>
    </w:p>
    <w:p>
      <w:pPr>
        <w:spacing w:after="60"/>
        <w:jc w:val="both"/>
      </w:pPr>
      <w:r>
        <w:rPr>
          <w:b w:val="0"/>
          <w:i/>
        </w:rPr>
        <w:t>Word for word:</w:t>
      </w:r>
      <w:r>
        <w:t xml:space="preserve"> henakale asi tatha — at that time, coming there; prabhu vishvambhara — Lord Vishvambhara; shrivasa pandita dekhi — seeing Srivasa Pandita; kahila uttara — said</w:t>
      </w:r>
    </w:p>
    <w:p>
      <w:pPr>
        <w:spacing w:after="60"/>
        <w:ind w:left="510" w:hanging="510"/>
      </w:pPr>
      <w:r>
        <w:rPr>
          <w:b/>
          <w:i w:val="0"/>
        </w:rPr>
        <w:t>90.</w:t>
      </w:r>
      <w:r>
        <w:t xml:space="preserve"> At that time Lord Vishvambhara came there;</w:t>
      </w:r>
      <w:r>
        <w:br/>
      </w:r>
      <w:r>
        <w:t>seeing Srivasa Pandita, He said:</w:t>
      </w:r>
    </w:p>
    <w:p>
      <w:pPr>
        <w:spacing w:after="60"/>
        <w:ind w:left="567"/>
      </w:pPr>
      <w:r>
        <w:rPr>
          <w:rFonts w:cs="Noto Serif Bengali" w:hAnsi="Noto Serif Bengali"/>
          <w:sz w:val="24"/>
        </w:rPr>
        <w:t>শুন শুন ওহে দ্বিজ প্রিয় শ্রীনিবাস ।</w:t>
      </w:r>
      <w:r>
        <w:br/>
      </w:r>
      <w:r>
        <w:rPr>
          <w:rFonts w:cs="Noto Serif Bengali" w:hAnsi="Noto Serif Bengali"/>
          <w:sz w:val="24"/>
        </w:rPr>
        <w:t>এক কথা কহি, যদি না পাও তরাস ॥ ৯১ ॥</w:t>
      </w:r>
    </w:p>
    <w:p>
      <w:pPr>
        <w:spacing w:after="60"/>
        <w:jc w:val="both"/>
      </w:pPr>
      <w:r>
        <w:rPr>
          <w:b w:val="0"/>
          <w:i/>
        </w:rPr>
        <w:t>śuna śuna ohe dbija priẏa śrīnibāsa |</w:t>
      </w:r>
      <w:r>
        <w:br/>
      </w:r>
      <w:r>
        <w:rPr>
          <w:b w:val="0"/>
          <w:i/>
        </w:rPr>
        <w:t>eka kathā kahi, yadi nā pāo tarāsa || 91 ||</w:t>
      </w:r>
    </w:p>
    <w:p>
      <w:pPr>
        <w:spacing w:after="60"/>
        <w:jc w:val="both"/>
      </w:pPr>
      <w:r>
        <w:rPr>
          <w:b w:val="0"/>
          <w:i/>
        </w:rPr>
        <w:t>Word for word:</w:t>
      </w:r>
      <w:r>
        <w:t xml:space="preserve"> shuna shuna ohe dvija — listen, listen, O brahmana; priya shrinivasa — dear Srinivasa; eka katha kahi — I tell one thing; yadi na pao tarasa — if you will not be frightened</w:t>
      </w:r>
    </w:p>
    <w:p>
      <w:pPr>
        <w:spacing w:after="60"/>
        <w:ind w:left="510" w:hanging="510"/>
      </w:pPr>
      <w:r>
        <w:rPr>
          <w:b/>
          <w:i w:val="0"/>
        </w:rPr>
        <w:t>91.</w:t>
      </w:r>
      <w:r>
        <w:t xml:space="preserve"> "Listen, listen, O dear brahmana Srinivasa:</w:t>
      </w:r>
      <w:r>
        <w:br/>
      </w:r>
      <w:r>
        <w:t>I shall tell you one thing, if you will not be frightened.</w:t>
      </w:r>
    </w:p>
    <w:p>
      <w:pPr>
        <w:spacing w:after="60"/>
        <w:ind w:left="567"/>
      </w:pPr>
      <w:r>
        <w:rPr>
          <w:rFonts w:cs="Noto Serif Bengali" w:hAnsi="Noto Serif Bengali"/>
          <w:sz w:val="24"/>
        </w:rPr>
        <w:t>প্রেম-উপার্জনে আমি যাব দেশান্তর ।</w:t>
      </w:r>
      <w:r>
        <w:br/>
      </w:r>
      <w:r>
        <w:rPr>
          <w:rFonts w:cs="Noto Serif Bengali" w:hAnsi="Noto Serif Bengali"/>
          <w:sz w:val="24"/>
        </w:rPr>
        <w:t>তো-সভারে আনি' দিব, শুন দ্বিজবর ॥ ৯২ ॥</w:t>
      </w:r>
    </w:p>
    <w:p>
      <w:pPr>
        <w:spacing w:after="60"/>
        <w:jc w:val="both"/>
      </w:pPr>
      <w:r>
        <w:rPr>
          <w:b w:val="0"/>
          <w:i/>
        </w:rPr>
        <w:t>prema-upārjane āmi yāba deśāntara |</w:t>
      </w:r>
      <w:r>
        <w:br/>
      </w:r>
      <w:r>
        <w:rPr>
          <w:b w:val="0"/>
          <w:i/>
        </w:rPr>
        <w:t>to-sabhāre āni' diba, śuna dbijabara || 92 ||</w:t>
      </w:r>
    </w:p>
    <w:p>
      <w:pPr>
        <w:spacing w:after="60"/>
        <w:jc w:val="both"/>
      </w:pPr>
      <w:r>
        <w:rPr>
          <w:b w:val="0"/>
          <w:i/>
        </w:rPr>
        <w:t>Word for word:</w:t>
      </w:r>
      <w:r>
        <w:t xml:space="preserve"> prema-uparjane — to earn prema; ami yaba deshantara — I shall go to distant lands; to-sabhare ani diba — I shall bring and give to you; shuna dvijabara — listen, best of brahmanas</w:t>
      </w:r>
    </w:p>
    <w:p>
      <w:pPr>
        <w:spacing w:after="60"/>
        <w:ind w:left="510" w:hanging="510"/>
      </w:pPr>
      <w:r>
        <w:rPr>
          <w:b/>
          <w:i w:val="0"/>
        </w:rPr>
        <w:t>92.</w:t>
      </w:r>
      <w:r>
        <w:t xml:space="preserve"> To earn prema I shall go to distant lands,</w:t>
      </w:r>
      <w:r>
        <w:br/>
      </w:r>
      <w:r>
        <w:t>and then I shall bring it to you — listen, best of brahmanas.</w:t>
      </w:r>
    </w:p>
    <w:p>
      <w:pPr>
        <w:spacing w:after="60"/>
        <w:ind w:left="567"/>
      </w:pPr>
      <w:r>
        <w:rPr>
          <w:rFonts w:cs="Noto Serif Bengali" w:hAnsi="Noto Serif Bengali"/>
          <w:sz w:val="24"/>
        </w:rPr>
        <w:t>সাধু যেন নৌকা চড়ি' যায় দূরদেশ ।</w:t>
      </w:r>
      <w:r>
        <w:br/>
      </w:r>
      <w:r>
        <w:rPr>
          <w:rFonts w:cs="Noto Serif Bengali" w:hAnsi="Noto Serif Bengali"/>
          <w:sz w:val="24"/>
        </w:rPr>
        <w:t>ধন-উপার্জন লাগি' করে নানা ক্লেশ ॥ ৯৩ ॥</w:t>
      </w:r>
    </w:p>
    <w:p>
      <w:pPr>
        <w:spacing w:after="60"/>
        <w:jc w:val="both"/>
      </w:pPr>
      <w:r>
        <w:rPr>
          <w:b w:val="0"/>
          <w:i/>
        </w:rPr>
        <w:t>sādhu yena naukā caṛi' yāẏa dūradeśa |</w:t>
      </w:r>
      <w:r>
        <w:br/>
      </w:r>
      <w:r>
        <w:rPr>
          <w:b w:val="0"/>
          <w:i/>
        </w:rPr>
        <w:t>dhana-upārjana lāgi' kare nānā kleśa || 93 ||</w:t>
      </w:r>
    </w:p>
    <w:p>
      <w:pPr>
        <w:spacing w:after="60"/>
        <w:jc w:val="both"/>
      </w:pPr>
      <w:r>
        <w:rPr>
          <w:b w:val="0"/>
          <w:i/>
        </w:rPr>
        <w:t>Word for word:</w:t>
      </w:r>
      <w:r>
        <w:t xml:space="preserve"> sadhu yena — as a merchant; nauka chadi — boarding a boat; yaya dura-desha — goes to a far country; dhana-uparjana lagi — to earn wealth; kare nana klesha — endures many hardships</w:t>
      </w:r>
    </w:p>
    <w:p>
      <w:pPr>
        <w:spacing w:after="60"/>
        <w:ind w:left="510" w:hanging="510"/>
      </w:pPr>
      <w:r>
        <w:rPr>
          <w:b/>
          <w:i w:val="0"/>
        </w:rPr>
        <w:t>93.</w:t>
      </w:r>
      <w:r>
        <w:t xml:space="preserve"> As a merchant boards a boat and sails to a far country,</w:t>
      </w:r>
      <w:r>
        <w:br/>
      </w:r>
      <w:r>
        <w:t>enduring all manner of hardships to earn wealth,</w:t>
      </w:r>
    </w:p>
    <w:p>
      <w:pPr>
        <w:spacing w:after="60"/>
        <w:ind w:left="567"/>
      </w:pPr>
      <w:r>
        <w:rPr>
          <w:rFonts w:cs="Noto Serif Bengali" w:hAnsi="Noto Serif Bengali"/>
          <w:sz w:val="24"/>
        </w:rPr>
        <w:t>আনিঞা বান্ধবগণে করয়ে পোষণ ।</w:t>
      </w:r>
      <w:r>
        <w:br/>
      </w:r>
      <w:r>
        <w:rPr>
          <w:rFonts w:cs="Noto Serif Bengali" w:hAnsi="Noto Serif Bengali"/>
          <w:sz w:val="24"/>
        </w:rPr>
        <w:t>আমিহ এছন আনি' দিব প্রেমধন ॥ ৯৪ ॥</w:t>
      </w:r>
    </w:p>
    <w:p>
      <w:pPr>
        <w:spacing w:after="60"/>
        <w:jc w:val="both"/>
      </w:pPr>
      <w:r>
        <w:rPr>
          <w:b w:val="0"/>
          <w:i/>
        </w:rPr>
        <w:t>āniñā bāndhabagaṇe karaẏe poṣaṇa |</w:t>
      </w:r>
      <w:r>
        <w:br/>
      </w:r>
      <w:r>
        <w:rPr>
          <w:b w:val="0"/>
          <w:i/>
        </w:rPr>
        <w:t>āmiha echana āni' diba premadhana || 94 ||</w:t>
      </w:r>
    </w:p>
    <w:p>
      <w:pPr>
        <w:spacing w:after="60"/>
        <w:jc w:val="both"/>
      </w:pPr>
      <w:r>
        <w:rPr>
          <w:b w:val="0"/>
          <w:i/>
        </w:rPr>
        <w:t>Word for word:</w:t>
      </w:r>
      <w:r>
        <w:t xml:space="preserve"> aniña — bringing it; bandhava-gane karaye poshana — maintains his kinsmen; amiha echhana — so I too; ani diba prema-dhana — shall bring and give the wealth of prema</w:t>
      </w:r>
    </w:p>
    <w:p>
      <w:pPr>
        <w:spacing w:after="60"/>
        <w:ind w:left="510" w:hanging="510"/>
      </w:pPr>
      <w:r>
        <w:rPr>
          <w:b/>
          <w:i w:val="0"/>
        </w:rPr>
        <w:t>94.</w:t>
      </w:r>
      <w:r>
        <w:t xml:space="preserve"> and, bringing it home, maintains his kinsmen —</w:t>
      </w:r>
      <w:r>
        <w:br/>
      </w:r>
      <w:r>
        <w:t>so I too shall bring and give you the wealth of prema."</w:t>
      </w:r>
      <w:r>
        <w:rPr>
          <w:b w:val="0"/>
          <w:i w:val="0"/>
          <w:vertAlign w:val="superscript"/>
        </w:rPr>
        <w:t>13</w:t>
      </w:r>
    </w:p>
    <w:p>
      <w:pPr>
        <w:spacing w:after="60"/>
        <w:ind w:left="567"/>
      </w:pPr>
      <w:r>
        <w:rPr>
          <w:rFonts w:cs="Noto Serif Bengali" w:hAnsi="Noto Serif Bengali"/>
          <w:sz w:val="24"/>
        </w:rPr>
        <w:t>এ বোল শুনিঞা কহে শ্রীবাস পণ্ডিত ।</w:t>
      </w:r>
      <w:r>
        <w:br/>
      </w:r>
      <w:r>
        <w:rPr>
          <w:rFonts w:cs="Noto Serif Bengali" w:hAnsi="Noto Serif Bengali"/>
          <w:sz w:val="24"/>
        </w:rPr>
        <w:t>তোমা না দেখিয়া প্রভু কি কাজ জীবিত ॥ ৯৫ ॥</w:t>
      </w:r>
    </w:p>
    <w:p>
      <w:pPr>
        <w:spacing w:after="60"/>
        <w:jc w:val="both"/>
      </w:pPr>
      <w:r>
        <w:rPr>
          <w:b w:val="0"/>
          <w:i/>
        </w:rPr>
        <w:t>e bola śuniñā kahe śrībāsa paṇḍita |</w:t>
      </w:r>
      <w:r>
        <w:br/>
      </w:r>
      <w:r>
        <w:rPr>
          <w:b w:val="0"/>
          <w:i/>
        </w:rPr>
        <w:t>tomā nā dekhiẏā prabhu ki kāja jībita || 95 ||</w:t>
      </w:r>
    </w:p>
    <w:p>
      <w:pPr>
        <w:spacing w:after="60"/>
        <w:jc w:val="both"/>
      </w:pPr>
      <w:r>
        <w:rPr>
          <w:b w:val="0"/>
          <w:i/>
        </w:rPr>
        <w:t>Word for word:</w:t>
      </w:r>
      <w:r>
        <w:t xml:space="preserve"> e bola shuniña — hearing this; kahe shrivasa pandita — Srivasa Pandita says; toma na dekhiya — without seeing You; prabhu ki kaja jivita — Lord, what use is life</w:t>
      </w:r>
    </w:p>
    <w:p>
      <w:pPr>
        <w:spacing w:after="60"/>
        <w:ind w:left="510" w:hanging="510"/>
      </w:pPr>
      <w:r>
        <w:rPr>
          <w:b/>
          <w:i w:val="0"/>
        </w:rPr>
        <w:t>95.</w:t>
      </w:r>
      <w:r>
        <w:t xml:space="preserve"> Hearing this, Srivasa Pandita says:</w:t>
      </w:r>
      <w:r>
        <w:br/>
      </w:r>
      <w:r>
        <w:t>"Lord, what is life if we cannot see You?</w:t>
      </w:r>
    </w:p>
    <w:p>
      <w:pPr>
        <w:spacing w:after="60"/>
        <w:ind w:left="567"/>
      </w:pPr>
      <w:r>
        <w:rPr>
          <w:rFonts w:cs="Noto Serif Bengali" w:hAnsi="Noto Serif Bengali"/>
          <w:sz w:val="24"/>
        </w:rPr>
        <w:t>জীবিত শরীরে বন্ধু করয়ে পোষণ ।</w:t>
      </w:r>
      <w:r>
        <w:br/>
      </w:r>
      <w:r>
        <w:rPr>
          <w:rFonts w:cs="Noto Serif Bengali" w:hAnsi="Noto Serif Bengali"/>
          <w:sz w:val="24"/>
        </w:rPr>
        <w:t>দেহান্তরে করে তার শ্রাদ্ধ-তর্পণ ॥ ৯৬ ॥</w:t>
      </w:r>
    </w:p>
    <w:p>
      <w:pPr>
        <w:spacing w:after="60"/>
        <w:jc w:val="both"/>
      </w:pPr>
      <w:r>
        <w:rPr>
          <w:b w:val="0"/>
          <w:i/>
        </w:rPr>
        <w:t>jībita śarīre bandhu karaẏe poṣaṇa |</w:t>
      </w:r>
      <w:r>
        <w:br/>
      </w:r>
      <w:r>
        <w:rPr>
          <w:b w:val="0"/>
          <w:i/>
        </w:rPr>
        <w:t>dehāntare kare tāra śrāddha-tarpaṇa || 96 ||</w:t>
      </w:r>
    </w:p>
    <w:p>
      <w:pPr>
        <w:spacing w:after="60"/>
        <w:jc w:val="both"/>
      </w:pPr>
      <w:r>
        <w:rPr>
          <w:b w:val="0"/>
          <w:i/>
        </w:rPr>
        <w:t>Word for word:</w:t>
      </w:r>
      <w:r>
        <w:t xml:space="preserve"> jivita sharire — while the body lives; bandhu karaye poshana — kinsmen maintain [him]; dehantare — after death; kare tara shraddha-tarpana — perform his shraddha and tarpana</w:t>
      </w:r>
    </w:p>
    <w:p>
      <w:pPr>
        <w:spacing w:after="60"/>
        <w:ind w:left="510" w:hanging="510"/>
      </w:pPr>
      <w:r>
        <w:rPr>
          <w:b/>
          <w:i w:val="0"/>
        </w:rPr>
        <w:t>96.</w:t>
      </w:r>
      <w:r>
        <w:t xml:space="preserve"> While a man lives, his kinsmen maintain him;</w:t>
      </w:r>
      <w:r>
        <w:br/>
      </w:r>
      <w:r>
        <w:t>when he has left his body, they perform shraddha and tarpana for him.</w:t>
      </w:r>
    </w:p>
    <w:p>
      <w:pPr>
        <w:spacing w:after="60"/>
        <w:ind w:left="567"/>
      </w:pPr>
      <w:r>
        <w:rPr>
          <w:rFonts w:cs="Noto Serif Bengali" w:hAnsi="Noto Serif Bengali"/>
          <w:sz w:val="24"/>
        </w:rPr>
        <w:t>যে জীয়ে তাহারে তুমি দিও প্রেমধন ।</w:t>
      </w:r>
      <w:r>
        <w:br/>
      </w:r>
      <w:r>
        <w:rPr>
          <w:rFonts w:cs="Noto Serif Bengali" w:hAnsi="Noto Serif Bengali"/>
          <w:sz w:val="24"/>
        </w:rPr>
        <w:t>তোমা না দেখিলে হবে সভার মরণ ॥ ৯৭ ॥</w:t>
      </w:r>
    </w:p>
    <w:p>
      <w:pPr>
        <w:spacing w:after="60"/>
        <w:jc w:val="both"/>
      </w:pPr>
      <w:r>
        <w:rPr>
          <w:b w:val="0"/>
          <w:i/>
        </w:rPr>
        <w:t>ye jīẏe tāhāre tumi dio premadhana |</w:t>
      </w:r>
      <w:r>
        <w:br/>
      </w:r>
      <w:r>
        <w:rPr>
          <w:b w:val="0"/>
          <w:i/>
        </w:rPr>
        <w:t>tomā nā dekhile habe sabhāra maraṇa || 97 ||</w:t>
      </w:r>
    </w:p>
    <w:p>
      <w:pPr>
        <w:spacing w:after="60"/>
        <w:jc w:val="both"/>
      </w:pPr>
      <w:r>
        <w:rPr>
          <w:b w:val="0"/>
          <w:i/>
        </w:rPr>
        <w:t>Word for word:</w:t>
      </w:r>
      <w:r>
        <w:t xml:space="preserve"> ye jiye — whoever lives; tahare tumi dio prema-dhana — to them give the wealth of prema; toma na dekhile — without seeing You; habe sabhara marana — all will die</w:t>
      </w:r>
    </w:p>
    <w:p>
      <w:pPr>
        <w:spacing w:after="60"/>
        <w:ind w:left="510" w:hanging="510"/>
      </w:pPr>
      <w:r>
        <w:rPr>
          <w:b/>
          <w:i w:val="0"/>
        </w:rPr>
        <w:t>97.</w:t>
      </w:r>
      <w:r>
        <w:t xml:space="preserve"> It is to those who live that You will give the wealth of prema —</w:t>
      </w:r>
      <w:r>
        <w:br/>
      </w:r>
      <w:r>
        <w:t>but without seeing You, all will die."</w:t>
      </w:r>
    </w:p>
    <w:p>
      <w:pPr>
        <w:spacing w:after="60"/>
        <w:ind w:left="567"/>
      </w:pPr>
      <w:r>
        <w:rPr>
          <w:rFonts w:cs="Noto Serif Bengali" w:hAnsi="Noto Serif Bengali"/>
          <w:sz w:val="24"/>
        </w:rPr>
        <w:t>মুকুন্দ কহয়ে—প্রভু পোড়য়ে শরীর ।</w:t>
      </w:r>
      <w:r>
        <w:br/>
      </w:r>
      <w:r>
        <w:rPr>
          <w:rFonts w:cs="Noto Serif Bengali" w:hAnsi="Noto Serif Bengali"/>
          <w:sz w:val="24"/>
        </w:rPr>
        <w:t>অন্তরে পোড়য়ে প্রাণ, না হয় বাহির ॥ ৯৮ ॥</w:t>
      </w:r>
    </w:p>
    <w:p>
      <w:pPr>
        <w:spacing w:after="60"/>
        <w:jc w:val="both"/>
      </w:pPr>
      <w:r>
        <w:rPr>
          <w:b w:val="0"/>
          <w:i/>
        </w:rPr>
        <w:t>mukunda kahaẏe—prabhu poṛaẏe śarīra |</w:t>
      </w:r>
      <w:r>
        <w:br/>
      </w:r>
      <w:r>
        <w:rPr>
          <w:b w:val="0"/>
          <w:i/>
        </w:rPr>
        <w:t>antare poṛaẏe prāṇa, nā haẏa bāhira || 98 ||</w:t>
      </w:r>
    </w:p>
    <w:p>
      <w:pPr>
        <w:spacing w:after="60"/>
        <w:jc w:val="both"/>
      </w:pPr>
      <w:r>
        <w:rPr>
          <w:b w:val="0"/>
          <w:i/>
        </w:rPr>
        <w:t>Word for word:</w:t>
      </w:r>
      <w:r>
        <w:t xml:space="preserve"> mukunda kahaye — Mukunda says; prabhu podaye sharira — Lord, the body burns; antare podaye prana — within, the life burns; na haya bahira — and does not depart</w:t>
      </w:r>
    </w:p>
    <w:p>
      <w:pPr>
        <w:spacing w:after="60"/>
        <w:ind w:left="510" w:hanging="510"/>
      </w:pPr>
      <w:r>
        <w:rPr>
          <w:b/>
          <w:i w:val="0"/>
        </w:rPr>
        <w:t>98.</w:t>
      </w:r>
      <w:r>
        <w:t xml:space="preserve"> Mukunda says: "Lord, the body burns,</w:t>
      </w:r>
      <w:r>
        <w:br/>
      </w:r>
      <w:r>
        <w:t>within, the life burns — and yet does not depart.</w:t>
      </w:r>
    </w:p>
    <w:p>
      <w:pPr>
        <w:spacing w:after="60"/>
        <w:ind w:left="567"/>
      </w:pPr>
      <w:r>
        <w:rPr>
          <w:rFonts w:cs="Noto Serif Bengali" w:hAnsi="Noto Serif Bengali"/>
          <w:sz w:val="24"/>
        </w:rPr>
        <w:t>মোরা সব অধম দুরন্ত দুরাচার ।</w:t>
      </w:r>
      <w:r>
        <w:br/>
      </w:r>
      <w:r>
        <w:rPr>
          <w:rFonts w:cs="Noto Serif Bengali" w:hAnsi="Noto Serif Bengali"/>
          <w:sz w:val="24"/>
        </w:rPr>
        <w:t>তুমি শঠ খলমতি—বুঝিল বেভার ॥ ৯৯ ॥</w:t>
      </w:r>
    </w:p>
    <w:p>
      <w:pPr>
        <w:spacing w:after="60"/>
        <w:jc w:val="both"/>
      </w:pPr>
      <w:r>
        <w:rPr>
          <w:b w:val="0"/>
          <w:i/>
        </w:rPr>
        <w:t>morā saba adhama duranta durācāra |</w:t>
      </w:r>
      <w:r>
        <w:br/>
      </w:r>
      <w:r>
        <w:rPr>
          <w:b w:val="0"/>
          <w:i/>
        </w:rPr>
        <w:t>tumi śaṭha khalamati—bujhila bebhāra || 99 ||</w:t>
      </w:r>
    </w:p>
    <w:p>
      <w:pPr>
        <w:spacing w:after="60"/>
        <w:jc w:val="both"/>
      </w:pPr>
      <w:r>
        <w:rPr>
          <w:b w:val="0"/>
          <w:i/>
        </w:rPr>
        <w:t>Word for word:</w:t>
      </w:r>
      <w:r>
        <w:t xml:space="preserve"> mora saba adhama — we are all low; duranta durachara — wicked, ill-behaved; tumi shatha khala-mati — You are a deceiver, crafty-hearted; bujhila bebhara — we understood [Your] ways</w:t>
      </w:r>
    </w:p>
    <w:p>
      <w:pPr>
        <w:spacing w:after="60"/>
        <w:ind w:left="510" w:hanging="510"/>
      </w:pPr>
      <w:r>
        <w:rPr>
          <w:b/>
          <w:i w:val="0"/>
        </w:rPr>
        <w:t>99.</w:t>
      </w:r>
      <w:r>
        <w:t xml:space="preserve"> We are all low, wicked and ill-behaved;</w:t>
      </w:r>
      <w:r>
        <w:br/>
      </w:r>
      <w:r>
        <w:t>and You are a deceiver, crafty-hearted: now we understand Your ways.</w:t>
      </w:r>
      <w:r>
        <w:rPr>
          <w:b w:val="0"/>
          <w:i w:val="0"/>
          <w:vertAlign w:val="superscript"/>
        </w:rPr>
        <w:t>14</w:t>
      </w:r>
    </w:p>
    <w:p>
      <w:pPr>
        <w:spacing w:after="60"/>
        <w:ind w:left="567"/>
      </w:pPr>
      <w:r>
        <w:rPr>
          <w:rFonts w:cs="Noto Serif Bengali" w:hAnsi="Noto Serif Bengali"/>
          <w:sz w:val="24"/>
        </w:rPr>
        <w:t>অচতুর-গণ মোরা না বুঝিয়া তোরে ।</w:t>
      </w:r>
      <w:r>
        <w:br/>
      </w:r>
      <w:r>
        <w:rPr>
          <w:rFonts w:cs="Noto Serif Bengali" w:hAnsi="Noto Serif Bengali"/>
          <w:sz w:val="24"/>
        </w:rPr>
        <w:t>শরণ লইনু সর্ব ছাড়িয়া সংসারে ॥ ১০০ ॥</w:t>
      </w:r>
    </w:p>
    <w:p>
      <w:pPr>
        <w:spacing w:after="60"/>
        <w:jc w:val="both"/>
      </w:pPr>
      <w:r>
        <w:rPr>
          <w:b w:val="0"/>
          <w:i/>
        </w:rPr>
        <w:t>acatura-gaṇa morā nā bujhiẏā tore |</w:t>
      </w:r>
      <w:r>
        <w:br/>
      </w:r>
      <w:r>
        <w:rPr>
          <w:b w:val="0"/>
          <w:i/>
        </w:rPr>
        <w:t>śaraṇa lainu sarba chāṛiẏā saṃsāre || 100 ||</w:t>
      </w:r>
    </w:p>
    <w:p>
      <w:pPr>
        <w:spacing w:after="60"/>
        <w:jc w:val="both"/>
      </w:pPr>
      <w:r>
        <w:rPr>
          <w:b w:val="0"/>
          <w:i/>
        </w:rPr>
        <w:t>Word for word:</w:t>
      </w:r>
      <w:r>
        <w:t xml:space="preserve"> achatura-gana mora — we simple folk; na bujhiya tore — not understanding You; sharana lainu — took refuge; sarva chhadiya samsare — giving up the whole world</w:t>
      </w:r>
    </w:p>
    <w:p>
      <w:pPr>
        <w:spacing w:after="60"/>
        <w:ind w:left="510" w:hanging="510"/>
      </w:pPr>
      <w:r>
        <w:rPr>
          <w:b/>
          <w:i w:val="0"/>
        </w:rPr>
        <w:t>100.</w:t>
      </w:r>
      <w:r>
        <w:t xml:space="preserve"> We simple folk, not understanding You,</w:t>
      </w:r>
      <w:r>
        <w:br/>
      </w:r>
      <w:r>
        <w:t>took refuge in You, giving up the world;</w:t>
      </w:r>
    </w:p>
    <w:p>
      <w:pPr>
        <w:spacing w:after="60"/>
        <w:ind w:left="567"/>
      </w:pPr>
      <w:r>
        <w:rPr>
          <w:rFonts w:cs="Noto Serif Bengali" w:hAnsi="Noto Serif Bengali"/>
          <w:sz w:val="24"/>
        </w:rPr>
        <w:t>ধর্ম কর্ম ছাড়ি' তোর পদ কৈনু সারে ।</w:t>
      </w:r>
      <w:r>
        <w:br/>
      </w:r>
      <w:r>
        <w:rPr>
          <w:rFonts w:cs="Noto Serif Bengali" w:hAnsi="Noto Serif Bengali"/>
          <w:sz w:val="24"/>
        </w:rPr>
        <w:t>পতিত করিয়া কেনে ছাড় মো-সভারে ॥ ১০১ ॥</w:t>
      </w:r>
    </w:p>
    <w:p>
      <w:pPr>
        <w:spacing w:after="60"/>
        <w:jc w:val="both"/>
      </w:pPr>
      <w:r>
        <w:rPr>
          <w:b w:val="0"/>
          <w:i/>
        </w:rPr>
        <w:t>dharma karma chāṛi' tora pada kainu sāre |</w:t>
      </w:r>
      <w:r>
        <w:br/>
      </w:r>
      <w:r>
        <w:rPr>
          <w:b w:val="0"/>
          <w:i/>
        </w:rPr>
        <w:t>patita kariẏā kene chāṛa mo-sabhāre || 101 ||</w:t>
      </w:r>
    </w:p>
    <w:p>
      <w:pPr>
        <w:spacing w:after="60"/>
        <w:jc w:val="both"/>
      </w:pPr>
      <w:r>
        <w:rPr>
          <w:b w:val="0"/>
          <w:i/>
        </w:rPr>
        <w:t>Word for word:</w:t>
      </w:r>
      <w:r>
        <w:t xml:space="preserve"> dharma karma chhadi — giving up dharma and karma; tora pada kainu sare — we made Your feet our all; patita kariya — having made outcasts; kene chhada mo-sabhare — why do You forsake us</w:t>
      </w:r>
    </w:p>
    <w:p>
      <w:pPr>
        <w:spacing w:after="60"/>
        <w:ind w:left="510" w:hanging="510"/>
      </w:pPr>
      <w:r>
        <w:rPr>
          <w:b/>
          <w:i w:val="0"/>
        </w:rPr>
        <w:t>101.</w:t>
      </w:r>
      <w:r>
        <w:t xml:space="preserve"> giving up dharma and karma, we made Your feet our all —</w:t>
      </w:r>
      <w:r>
        <w:br/>
      </w:r>
      <w:r>
        <w:t>and You, having made us outcasts, why do You forsake us?</w:t>
      </w:r>
    </w:p>
    <w:p>
      <w:pPr>
        <w:spacing w:after="60"/>
        <w:ind w:left="567"/>
      </w:pPr>
      <w:r>
        <w:rPr>
          <w:rFonts w:cs="Noto Serif Bengali" w:hAnsi="Noto Serif Bengali"/>
          <w:sz w:val="24"/>
        </w:rPr>
        <w:t>পতিতপাবন তুমি শাস্ত্রেতে জানিঞা ।</w:t>
      </w:r>
      <w:r>
        <w:br/>
      </w:r>
      <w:r>
        <w:rPr>
          <w:rFonts w:cs="Noto Serif Bengali" w:hAnsi="Noto Serif Bengali"/>
          <w:sz w:val="24"/>
        </w:rPr>
        <w:t>শরণ লইনু সর্বধর্মেরে ছাড়িয়া ॥ ১০২ ॥</w:t>
      </w:r>
    </w:p>
    <w:p>
      <w:pPr>
        <w:spacing w:after="60"/>
        <w:jc w:val="both"/>
      </w:pPr>
      <w:r>
        <w:rPr>
          <w:b w:val="0"/>
          <w:i/>
        </w:rPr>
        <w:t>patitapābana tumi śāstrete jāniñā |</w:t>
      </w:r>
      <w:r>
        <w:br/>
      </w:r>
      <w:r>
        <w:rPr>
          <w:b w:val="0"/>
          <w:i/>
        </w:rPr>
        <w:t>śaraṇa lainu sarbadharmere chāṛiẏā || 102 ||</w:t>
      </w:r>
    </w:p>
    <w:p>
      <w:pPr>
        <w:spacing w:after="60"/>
        <w:jc w:val="both"/>
      </w:pPr>
      <w:r>
        <w:rPr>
          <w:b w:val="0"/>
          <w:i/>
        </w:rPr>
        <w:t>Word for word:</w:t>
      </w:r>
      <w:r>
        <w:t xml:space="preserve"> patita-pavana tumi — that You are the Purifier of the fallen; shastrete janiña — knowing from the scriptures; sharana lainu — we took refuge; sarva-dharmere chhadiya — giving up all dharmas</w:t>
      </w:r>
    </w:p>
    <w:p>
      <w:pPr>
        <w:spacing w:after="60"/>
        <w:ind w:left="510" w:hanging="510"/>
      </w:pPr>
      <w:r>
        <w:rPr>
          <w:b/>
          <w:i w:val="0"/>
        </w:rPr>
        <w:t>102.</w:t>
      </w:r>
      <w:r>
        <w:t xml:space="preserve"> Knowing from the scriptures that You are the Purifier of the fallen,</w:t>
      </w:r>
      <w:r>
        <w:br/>
      </w:r>
      <w:r>
        <w:t>we took refuge in You, giving up all dharmas.</w:t>
      </w:r>
    </w:p>
    <w:p>
      <w:pPr>
        <w:spacing w:after="60"/>
        <w:ind w:left="567"/>
      </w:pPr>
      <w:r>
        <w:rPr>
          <w:rFonts w:cs="Noto Serif Bengali" w:hAnsi="Noto Serif Bengali"/>
          <w:sz w:val="24"/>
        </w:rPr>
        <w:t>এখনে ছাড়িয়া যাহ মো-সভারে তুমি ।</w:t>
      </w:r>
      <w:r>
        <w:br/>
      </w:r>
      <w:r>
        <w:rPr>
          <w:rFonts w:cs="Noto Serif Bengali" w:hAnsi="Noto Serif Bengali"/>
          <w:sz w:val="24"/>
        </w:rPr>
        <w:t>এ নহে উচিত প্রভু—নিবেদিল আমি ॥ ১০৩ ॥</w:t>
      </w:r>
    </w:p>
    <w:p>
      <w:pPr>
        <w:spacing w:after="60"/>
        <w:jc w:val="both"/>
      </w:pPr>
      <w:r>
        <w:rPr>
          <w:b w:val="0"/>
          <w:i/>
        </w:rPr>
        <w:t>ekhane chāṛiẏā yāha mo-sabhāre tumi |</w:t>
      </w:r>
      <w:r>
        <w:br/>
      </w:r>
      <w:r>
        <w:rPr>
          <w:b w:val="0"/>
          <w:i/>
        </w:rPr>
        <w:t>e nahe ucita prabhu—nibedila āmi || 103 ||</w:t>
      </w:r>
    </w:p>
    <w:p>
      <w:pPr>
        <w:spacing w:after="60"/>
        <w:jc w:val="both"/>
      </w:pPr>
      <w:r>
        <w:rPr>
          <w:b w:val="0"/>
          <w:i/>
        </w:rPr>
        <w:t>Word for word:</w:t>
      </w:r>
      <w:r>
        <w:t xml:space="preserve"> ekhane chhadiya yaha — now You go, leaving; mo-sabhare tumi — You, us; e nahe uchita prabhu — this is not right, Lord; nivedila ami — I humbly submit</w:t>
      </w:r>
    </w:p>
    <w:p>
      <w:pPr>
        <w:spacing w:after="60"/>
        <w:ind w:left="510" w:hanging="510"/>
      </w:pPr>
      <w:r>
        <w:rPr>
          <w:b/>
          <w:i w:val="0"/>
        </w:rPr>
        <w:t>103.</w:t>
      </w:r>
      <w:r>
        <w:t xml:space="preserve"> And now You are going away, forsaking us —</w:t>
      </w:r>
      <w:r>
        <w:br/>
      </w:r>
      <w:r>
        <w:t>this is not right, Lord — I humbly say.</w:t>
      </w:r>
    </w:p>
    <w:p>
      <w:pPr>
        <w:spacing w:after="60"/>
        <w:ind w:left="567"/>
      </w:pPr>
      <w:r>
        <w:rPr>
          <w:rFonts w:cs="Noto Serif Bengali" w:hAnsi="Noto Serif Bengali"/>
          <w:sz w:val="24"/>
        </w:rPr>
        <w:t>খলমতি না বুঝিয়া লইনু শরণ ।</w:t>
      </w:r>
      <w:r>
        <w:br/>
      </w:r>
      <w:r>
        <w:rPr>
          <w:rFonts w:cs="Noto Serif Bengali" w:hAnsi="Noto Serif Bengali"/>
          <w:sz w:val="24"/>
        </w:rPr>
        <w:t>বজর-অন্তর তোর হৃদয় কঠিন ॥ ১০৪ ॥</w:t>
      </w:r>
    </w:p>
    <w:p>
      <w:pPr>
        <w:spacing w:after="60"/>
        <w:jc w:val="both"/>
      </w:pPr>
      <w:r>
        <w:rPr>
          <w:b w:val="0"/>
          <w:i/>
        </w:rPr>
        <w:t>khalamati nā bujhiẏā lainu śaraṇa |</w:t>
      </w:r>
      <w:r>
        <w:br/>
      </w:r>
      <w:r>
        <w:rPr>
          <w:b w:val="0"/>
          <w:i/>
        </w:rPr>
        <w:t>bajara-antara tora hṛdaẏa kaṭhina || 104 ||</w:t>
      </w:r>
    </w:p>
    <w:p>
      <w:pPr>
        <w:spacing w:after="60"/>
        <w:jc w:val="both"/>
      </w:pPr>
      <w:r>
        <w:rPr>
          <w:b w:val="0"/>
          <w:i/>
        </w:rPr>
        <w:t>Word for word:</w:t>
      </w:r>
      <w:r>
        <w:t xml:space="preserve"> khala-mati na bujhiya — not perceiving the crafty mind; lainu sharana — we took refuge; bajara-antara tora — Your heart is a thunderbolt; hridaya kathina — hard</w:t>
      </w:r>
    </w:p>
    <w:p>
      <w:pPr>
        <w:spacing w:after="60"/>
        <w:ind w:left="510" w:hanging="510"/>
      </w:pPr>
      <w:r>
        <w:rPr>
          <w:b/>
          <w:i w:val="0"/>
        </w:rPr>
        <w:t>104.</w:t>
      </w:r>
      <w:r>
        <w:t xml:space="preserve"> Not perceiving Your crafty mind, we took refuge in You —</w:t>
      </w:r>
      <w:r>
        <w:br/>
      </w:r>
      <w:r>
        <w:t>but Your heart is harder than a thunderbolt, cruel.</w:t>
      </w:r>
    </w:p>
    <w:p>
      <w:pPr>
        <w:spacing w:after="60"/>
        <w:ind w:left="567"/>
      </w:pPr>
      <w:r>
        <w:rPr>
          <w:rFonts w:cs="Noto Serif Bengali" w:hAnsi="Noto Serif Bengali"/>
          <w:sz w:val="24"/>
        </w:rPr>
        <w:t>বাহিরে কমল-রস-সুগন্ধি পাইয়া ।</w:t>
      </w:r>
      <w:r>
        <w:br/>
      </w:r>
      <w:r>
        <w:rPr>
          <w:rFonts w:cs="Noto Serif Bengali" w:hAnsi="Noto Serif Bengali"/>
          <w:sz w:val="24"/>
        </w:rPr>
        <w:t>অন্তরেহ এই মত ছিল মোর হিয়া ॥ ১০৫ ॥</w:t>
      </w:r>
    </w:p>
    <w:p>
      <w:pPr>
        <w:spacing w:after="60"/>
        <w:jc w:val="both"/>
      </w:pPr>
      <w:r>
        <w:rPr>
          <w:b w:val="0"/>
          <w:i/>
        </w:rPr>
        <w:t>bāhire kamala-rasa-sugandhi pāiẏā |</w:t>
      </w:r>
      <w:r>
        <w:br/>
      </w:r>
      <w:r>
        <w:rPr>
          <w:b w:val="0"/>
          <w:i/>
        </w:rPr>
        <w:t>antareha ei mata chila mora hiẏā || 105 ||</w:t>
      </w:r>
    </w:p>
    <w:p>
      <w:pPr>
        <w:spacing w:after="60"/>
        <w:jc w:val="both"/>
      </w:pPr>
      <w:r>
        <w:rPr>
          <w:b w:val="0"/>
          <w:i/>
        </w:rPr>
        <w:t>Word for word:</w:t>
      </w:r>
      <w:r>
        <w:t xml:space="preserve"> bahire — outside; kamala-rasa-sugandhi paiya — catching the fragrance of the lotus's nectar; antareha ei mata — the same within; chhila mora hiya — so my heart thought</w:t>
      </w:r>
    </w:p>
    <w:p>
      <w:pPr>
        <w:spacing w:after="60"/>
        <w:ind w:left="510" w:hanging="510"/>
      </w:pPr>
      <w:r>
        <w:rPr>
          <w:b/>
          <w:i w:val="0"/>
        </w:rPr>
        <w:t>105.</w:t>
      </w:r>
      <w:r>
        <w:t xml:space="preserve"> Catching outside the fragrance of the lotus's nectar,</w:t>
      </w:r>
      <w:r>
        <w:br/>
      </w:r>
      <w:r>
        <w:t>I thought it was the same within — so it was in my heart.</w:t>
      </w:r>
    </w:p>
    <w:p>
      <w:pPr>
        <w:spacing w:after="60"/>
        <w:ind w:left="567"/>
      </w:pPr>
      <w:r>
        <w:rPr>
          <w:rFonts w:cs="Noto Serif Bengali" w:hAnsi="Noto Serif Bengali"/>
          <w:sz w:val="24"/>
        </w:rPr>
        <w:t>এখন জানিল তোর কঠিন অন্তর ।</w:t>
      </w:r>
      <w:r>
        <w:br/>
      </w:r>
      <w:r>
        <w:rPr>
          <w:rFonts w:cs="Noto Serif Bengali" w:hAnsi="Noto Serif Bengali"/>
          <w:sz w:val="24"/>
        </w:rPr>
        <w:t>বিষকুম্ভ পয় যেন তাহার উপর ॥ ১০৬ ॥</w:t>
      </w:r>
    </w:p>
    <w:p>
      <w:pPr>
        <w:spacing w:after="60"/>
        <w:jc w:val="both"/>
      </w:pPr>
      <w:r>
        <w:rPr>
          <w:b w:val="0"/>
          <w:i/>
        </w:rPr>
        <w:t>ekhana jānila tora kaṭhina antara |</w:t>
      </w:r>
      <w:r>
        <w:br/>
      </w:r>
      <w:r>
        <w:rPr>
          <w:b w:val="0"/>
          <w:i/>
        </w:rPr>
        <w:t>biṣakumbha paẏa yena tāhāra upara || 106 ||</w:t>
      </w:r>
    </w:p>
    <w:p>
      <w:pPr>
        <w:spacing w:after="60"/>
        <w:jc w:val="both"/>
      </w:pPr>
      <w:r>
        <w:rPr>
          <w:b w:val="0"/>
          <w:i/>
        </w:rPr>
        <w:t>Word for word:</w:t>
      </w:r>
      <w:r>
        <w:t xml:space="preserve"> ekhana janila — now I know; tora kathina antara — Your hard heart; vishakumbha — a pot of poison; paya yena tahara upara — with milk, as it were, on top</w:t>
      </w:r>
    </w:p>
    <w:p>
      <w:pPr>
        <w:spacing w:after="60"/>
        <w:ind w:left="510" w:hanging="510"/>
      </w:pPr>
      <w:r>
        <w:rPr>
          <w:b/>
          <w:i w:val="0"/>
        </w:rPr>
        <w:t>106.</w:t>
      </w:r>
      <w:r>
        <w:t xml:space="preserve"> Now I know how hard Your heart is:</w:t>
      </w:r>
      <w:r>
        <w:br/>
      </w:r>
      <w:r>
        <w:t>like a pot of poison with milk on top.</w:t>
      </w:r>
    </w:p>
    <w:p>
      <w:pPr>
        <w:spacing w:after="60"/>
        <w:ind w:left="567"/>
      </w:pPr>
      <w:r>
        <w:rPr>
          <w:rFonts w:cs="Noto Serif Bengali" w:hAnsi="Noto Serif Bengali"/>
          <w:sz w:val="24"/>
        </w:rPr>
        <w:t>কাষ্ঠের মোদক যেন কর্পূর ছাইয়া ।</w:t>
      </w:r>
      <w:r>
        <w:br/>
      </w:r>
      <w:r>
        <w:rPr>
          <w:rFonts w:cs="Noto Serif Bengali" w:hAnsi="Noto Serif Bengali"/>
          <w:sz w:val="24"/>
        </w:rPr>
        <w:t>গিলিতে না পারে যেন তাহা না বুঝিয়া ॥ ১০৭ ॥</w:t>
      </w:r>
    </w:p>
    <w:p>
      <w:pPr>
        <w:spacing w:after="60"/>
        <w:jc w:val="both"/>
      </w:pPr>
      <w:r>
        <w:rPr>
          <w:b w:val="0"/>
          <w:i/>
        </w:rPr>
        <w:t>kāṣṭhera modaka yena karpūra chāiẏā |</w:t>
      </w:r>
      <w:r>
        <w:br/>
      </w:r>
      <w:r>
        <w:rPr>
          <w:b w:val="0"/>
          <w:i/>
        </w:rPr>
        <w:t>gilite nā pāre yena tāhā nā bujhiẏā || 107 ||</w:t>
      </w:r>
    </w:p>
    <w:p>
      <w:pPr>
        <w:spacing w:after="60"/>
        <w:jc w:val="both"/>
      </w:pPr>
      <w:r>
        <w:rPr>
          <w:b w:val="0"/>
          <w:i/>
        </w:rPr>
        <w:t>Word for word:</w:t>
      </w:r>
      <w:r>
        <w:t xml:space="preserve"> kashthera modaka yena — like a wooden sweetball; karpura chhaiya — dusted with camphor; gilite na pare — one cannot swallow; yena taha na bujhiya — not seeing what it is</w:t>
      </w:r>
    </w:p>
    <w:p>
      <w:pPr>
        <w:spacing w:after="60"/>
        <w:ind w:left="510" w:hanging="510"/>
      </w:pPr>
      <w:r>
        <w:rPr>
          <w:b/>
          <w:i w:val="0"/>
        </w:rPr>
        <w:t>107.</w:t>
      </w:r>
      <w:r>
        <w:t xml:space="preserve"> Like a wooden sweetball dusted with camphor:</w:t>
      </w:r>
      <w:r>
        <w:br/>
      </w:r>
      <w:r>
        <w:t>one cannot swallow it, not seeing what it is.</w:t>
      </w:r>
      <w:r>
        <w:rPr>
          <w:b w:val="0"/>
          <w:i w:val="0"/>
          <w:vertAlign w:val="superscript"/>
        </w:rPr>
        <w:t>15</w:t>
      </w:r>
    </w:p>
    <w:p>
      <w:pPr>
        <w:spacing w:after="60"/>
        <w:ind w:left="567"/>
      </w:pPr>
      <w:r>
        <w:rPr>
          <w:rFonts w:cs="Noto Serif Bengali" w:hAnsi="Noto Serif Bengali"/>
          <w:sz w:val="24"/>
        </w:rPr>
        <w:t>কুলবতী যেন কামে হৈয়া অচেতনে ।</w:t>
      </w:r>
      <w:r>
        <w:br/>
      </w:r>
      <w:r>
        <w:rPr>
          <w:rFonts w:cs="Noto Serif Bengali" w:hAnsi="Noto Serif Bengali"/>
          <w:sz w:val="24"/>
        </w:rPr>
        <w:t>পিরীতি করয়ে পর-পুরুষের সনে ॥ ১০৭+১ ॥</w:t>
      </w:r>
    </w:p>
    <w:p>
      <w:pPr>
        <w:spacing w:after="60"/>
        <w:jc w:val="both"/>
      </w:pPr>
      <w:r>
        <w:rPr>
          <w:b w:val="0"/>
          <w:i/>
        </w:rPr>
        <w:t>kulabatī yena kāme haiẏā acetane |</w:t>
      </w:r>
      <w:r>
        <w:br/>
      </w:r>
      <w:r>
        <w:rPr>
          <w:b w:val="0"/>
          <w:i/>
        </w:rPr>
        <w:t>pirīti karaẏe para-puruṣera sane || 107+1 ||</w:t>
      </w:r>
    </w:p>
    <w:p>
      <w:pPr>
        <w:spacing w:after="60"/>
        <w:jc w:val="both"/>
      </w:pPr>
      <w:r>
        <w:rPr>
          <w:b w:val="0"/>
          <w:i/>
        </w:rPr>
        <w:t>Word for word:</w:t>
      </w:r>
      <w:r>
        <w:t xml:space="preserve"> kulavati yena — as a wife of good family; kame haiya achetane — blinded by desire; piriti karaye — enters into love; para-purushera sane — with another man</w:t>
      </w:r>
    </w:p>
    <w:p>
      <w:pPr>
        <w:spacing w:after="60"/>
        <w:ind w:left="510" w:hanging="510"/>
      </w:pPr>
      <w:r>
        <w:rPr>
          <w:b/>
          <w:i w:val="0"/>
        </w:rPr>
        <w:t>107+1.</w:t>
      </w:r>
      <w:r>
        <w:t xml:space="preserve"> As a wife of good family, blinded by desire,</w:t>
      </w:r>
      <w:r>
        <w:br/>
      </w:r>
      <w:r>
        <w:t>enters into love with another man</w:t>
      </w:r>
      <w:r>
        <w:rPr>
          <w:b w:val="0"/>
          <w:i w:val="0"/>
          <w:vertAlign w:val="superscript"/>
        </w:rPr>
        <w:t>16</w:t>
      </w:r>
    </w:p>
    <w:p>
      <w:pPr>
        <w:spacing w:after="60"/>
        <w:ind w:left="567"/>
      </w:pPr>
      <w:r>
        <w:rPr>
          <w:rFonts w:cs="Noto Serif Bengali" w:hAnsi="Noto Serif Bengali"/>
          <w:sz w:val="24"/>
        </w:rPr>
        <w:t>ধর্ম কর্ম লজ্জা ছাড়ি' করয়ে বেভারে ।</w:t>
      </w:r>
      <w:r>
        <w:br/>
      </w:r>
      <w:r>
        <w:rPr>
          <w:rFonts w:cs="Noto Serif Bengali" w:hAnsi="Noto Serif Bengali"/>
          <w:sz w:val="24"/>
        </w:rPr>
        <w:t>কলঙ্কী করিয়া শেষে ছাড়য়ে তাহারে ॥ ১০৭+২ ॥</w:t>
      </w:r>
    </w:p>
    <w:p>
      <w:pPr>
        <w:spacing w:after="60"/>
        <w:jc w:val="both"/>
      </w:pPr>
      <w:r>
        <w:rPr>
          <w:b w:val="0"/>
          <w:i/>
        </w:rPr>
        <w:t>dharma karma lajjā chāṛi' karaẏe bebhāre |</w:t>
      </w:r>
      <w:r>
        <w:br/>
      </w:r>
      <w:r>
        <w:rPr>
          <w:b w:val="0"/>
          <w:i/>
        </w:rPr>
        <w:t>kalaṅkī kariẏā śeṣe chāṛaẏe tāhāre || 107+2 ||</w:t>
      </w:r>
    </w:p>
    <w:p>
      <w:pPr>
        <w:spacing w:after="60"/>
        <w:jc w:val="both"/>
      </w:pPr>
      <w:r>
        <w:rPr>
          <w:b w:val="0"/>
          <w:i/>
        </w:rPr>
        <w:t>Word for word:</w:t>
      </w:r>
      <w:r>
        <w:t xml:space="preserve"> dharma karma lajja chhadi — abandoning dharma, duty and shame; karaye bebhare — acts accordingly; kalanki kariya — having disgraced her; sheshe chhadaye tahare — abandons her in the end</w:t>
      </w:r>
    </w:p>
    <w:p>
      <w:pPr>
        <w:spacing w:after="60"/>
        <w:ind w:left="510" w:hanging="510"/>
      </w:pPr>
      <w:r>
        <w:rPr>
          <w:b/>
          <w:i w:val="0"/>
        </w:rPr>
        <w:t>107+2.</w:t>
      </w:r>
      <w:r>
        <w:t xml:space="preserve"> and, abandoning dharma, duty and shame, acts accordingly —</w:t>
      </w:r>
      <w:r>
        <w:br/>
      </w:r>
      <w:r>
        <w:t>and he, having disgraced her, abandons her in the end;</w:t>
      </w:r>
    </w:p>
    <w:p>
      <w:pPr>
        <w:spacing w:after="60"/>
        <w:ind w:left="567"/>
      </w:pPr>
      <w:r>
        <w:rPr>
          <w:rFonts w:cs="Noto Serif Bengali" w:hAnsi="Noto Serif Bengali"/>
          <w:sz w:val="24"/>
        </w:rPr>
        <w:t>সে নারী অনাথ শেষে হয় দুই কুলে ।</w:t>
      </w:r>
      <w:r>
        <w:br/>
      </w:r>
      <w:r>
        <w:rPr>
          <w:rFonts w:cs="Noto Serif Bengali" w:hAnsi="Noto Serif Bengali"/>
          <w:sz w:val="24"/>
        </w:rPr>
        <w:t>সেইমত মো-সবারে ভাসাবে অকূলে ॥ ১০৭+৩ ॥</w:t>
      </w:r>
    </w:p>
    <w:p>
      <w:pPr>
        <w:spacing w:after="60"/>
        <w:jc w:val="both"/>
      </w:pPr>
      <w:r>
        <w:rPr>
          <w:b w:val="0"/>
          <w:i/>
        </w:rPr>
        <w:t>se nārī anātha śeṣe haẏa dui kule |</w:t>
      </w:r>
      <w:r>
        <w:br/>
      </w:r>
      <w:r>
        <w:rPr>
          <w:b w:val="0"/>
          <w:i/>
        </w:rPr>
        <w:t>seimata mo-sabāre bhāsābe akūle || 107+3 ||</w:t>
      </w:r>
    </w:p>
    <w:p>
      <w:pPr>
        <w:spacing w:after="60"/>
        <w:jc w:val="both"/>
      </w:pPr>
      <w:r>
        <w:rPr>
          <w:b w:val="0"/>
          <w:i/>
        </w:rPr>
        <w:t>Word for word:</w:t>
      </w:r>
      <w:r>
        <w:t xml:space="preserve"> se nari anatha — that woman without support; sheshe haya dui kule — is left in the end in both families; seimata — so too; mo-sabare bhasabe akule — You will set us all adrift on the shoreless</w:t>
      </w:r>
    </w:p>
    <w:p>
      <w:pPr>
        <w:spacing w:after="60"/>
        <w:ind w:left="510" w:hanging="510"/>
      </w:pPr>
      <w:r>
        <w:rPr>
          <w:b/>
          <w:i w:val="0"/>
        </w:rPr>
        <w:t>107+3.</w:t>
      </w:r>
      <w:r>
        <w:t xml:space="preserve"> and that woman is left without support in both families —</w:t>
      </w:r>
      <w:r>
        <w:br/>
      </w:r>
      <w:r>
        <w:t>so too will You set us all adrift on the shoreless [ocean].</w:t>
      </w:r>
    </w:p>
    <w:p>
      <w:pPr>
        <w:spacing w:after="60"/>
        <w:ind w:left="567"/>
      </w:pPr>
      <w:r>
        <w:rPr>
          <w:rFonts w:cs="Noto Serif Bengali" w:hAnsi="Noto Serif Bengali"/>
          <w:sz w:val="24"/>
        </w:rPr>
        <w:t>তুমি দেশান্তরে যাবে, কি কাজ জীবনে ।</w:t>
      </w:r>
      <w:r>
        <w:br/>
      </w:r>
      <w:r>
        <w:rPr>
          <w:rFonts w:cs="Noto Serif Bengali" w:hAnsi="Noto Serif Bengali"/>
          <w:sz w:val="24"/>
        </w:rPr>
        <w:t>সভারে নিঠুর তুমি হৈলা কি কারণে ॥ ১০৮ ॥</w:t>
      </w:r>
    </w:p>
    <w:p>
      <w:pPr>
        <w:spacing w:after="60"/>
        <w:jc w:val="both"/>
      </w:pPr>
      <w:r>
        <w:rPr>
          <w:b w:val="0"/>
          <w:i/>
        </w:rPr>
        <w:t>tumi deśāntare yābe, ki kāja jībane |</w:t>
      </w:r>
      <w:r>
        <w:br/>
      </w:r>
      <w:r>
        <w:rPr>
          <w:b w:val="0"/>
          <w:i/>
        </w:rPr>
        <w:t>sabhāre niṭhura tumi hailā ki kāraṇe || 108 ||</w:t>
      </w:r>
    </w:p>
    <w:p>
      <w:pPr>
        <w:spacing w:after="60"/>
        <w:jc w:val="both"/>
      </w:pPr>
      <w:r>
        <w:rPr>
          <w:b w:val="0"/>
          <w:i/>
        </w:rPr>
        <w:t>Word for word:</w:t>
      </w:r>
      <w:r>
        <w:t xml:space="preserve"> tumi deshantare yabe — if You go to distant lands; ki kaja jivane — what use is life; sabhare nithura tumi — cruel to all You; haila ki karane — why have You become</w:t>
      </w:r>
    </w:p>
    <w:p>
      <w:pPr>
        <w:spacing w:after="60"/>
        <w:ind w:left="510" w:hanging="510"/>
      </w:pPr>
      <w:r>
        <w:rPr>
          <w:b/>
          <w:i w:val="0"/>
        </w:rPr>
        <w:t>108.</w:t>
      </w:r>
      <w:r>
        <w:t xml:space="preserve"> If You go to distant lands, what use is life?</w:t>
      </w:r>
      <w:r>
        <w:br/>
      </w:r>
      <w:r>
        <w:t>Why have You become cruel to all?"</w:t>
      </w:r>
    </w:p>
    <w:p>
      <w:pPr>
        <w:spacing w:after="60"/>
        <w:ind w:left="567"/>
      </w:pPr>
      <w:r>
        <w:rPr>
          <w:rFonts w:cs="Noto Serif Bengali" w:hAnsi="Noto Serif Bengali"/>
          <w:sz w:val="24"/>
        </w:rPr>
        <w:t>তিল এক তোর মুখ না দেখিলে মরি ।</w:t>
      </w:r>
      <w:r>
        <w:br/>
      </w:r>
      <w:r>
        <w:rPr>
          <w:rFonts w:cs="Noto Serif Bengali" w:hAnsi="Noto Serif Bengali"/>
          <w:sz w:val="24"/>
        </w:rPr>
        <w:t>কান্দিতে কান্দিতে কিছু কহয়ে মুরারি ॥ ১০৯ ॥</w:t>
      </w:r>
    </w:p>
    <w:p>
      <w:pPr>
        <w:spacing w:after="60"/>
        <w:jc w:val="both"/>
      </w:pPr>
      <w:r>
        <w:rPr>
          <w:b w:val="0"/>
          <w:i/>
        </w:rPr>
        <w:t>tila eka tora mukha nā dekhile mari |</w:t>
      </w:r>
      <w:r>
        <w:br/>
      </w:r>
      <w:r>
        <w:rPr>
          <w:b w:val="0"/>
          <w:i/>
        </w:rPr>
        <w:t>kāndite kāndite kichu kahaẏe murāri || 109 ||</w:t>
      </w:r>
    </w:p>
    <w:p>
      <w:pPr>
        <w:spacing w:after="60"/>
        <w:jc w:val="both"/>
      </w:pPr>
      <w:r>
        <w:rPr>
          <w:b w:val="0"/>
          <w:i/>
        </w:rPr>
        <w:t>Word for word:</w:t>
      </w:r>
      <w:r>
        <w:t xml:space="preserve"> tila eka — for even a moment; tora mukha na dekhile mari — if I do not see Your face, I die; kandite kandite — weeping and weeping; kichhu kahaye murari — Murari says</w:t>
      </w:r>
    </w:p>
    <w:p>
      <w:pPr>
        <w:spacing w:after="60"/>
        <w:ind w:left="510" w:hanging="510"/>
      </w:pPr>
      <w:r>
        <w:rPr>
          <w:b/>
          <w:i w:val="0"/>
        </w:rPr>
        <w:t>109.</w:t>
      </w:r>
      <w:r>
        <w:t xml:space="preserve"> "If I do not see Your face for even a moment, I die!" —</w:t>
      </w:r>
      <w:r>
        <w:br/>
      </w:r>
      <w:r>
        <w:t>weeping and weeping, Murari says:</w:t>
      </w:r>
    </w:p>
    <w:p>
      <w:pPr>
        <w:spacing w:after="60"/>
        <w:ind w:left="567"/>
      </w:pPr>
      <w:r>
        <w:rPr>
          <w:rFonts w:cs="Noto Serif Bengali" w:hAnsi="Noto Serif Bengali"/>
          <w:sz w:val="24"/>
        </w:rPr>
        <w:t>শুন শুন বিশ্বম্ভর গৌর ভগবান্ ।</w:t>
      </w:r>
      <w:r>
        <w:br/>
      </w:r>
      <w:r>
        <w:rPr>
          <w:rFonts w:cs="Noto Serif Bengali" w:hAnsi="Noto Serif Bengali"/>
          <w:sz w:val="24"/>
        </w:rPr>
        <w:t>অধম মুরারি বোলে, কর অবধান ॥ ১১০ ॥</w:t>
      </w:r>
    </w:p>
    <w:p>
      <w:pPr>
        <w:spacing w:after="60"/>
        <w:jc w:val="both"/>
      </w:pPr>
      <w:r>
        <w:rPr>
          <w:b w:val="0"/>
          <w:i/>
        </w:rPr>
        <w:t>śuna śuna biśbambhara gaura bhagabān |</w:t>
      </w:r>
      <w:r>
        <w:br/>
      </w:r>
      <w:r>
        <w:rPr>
          <w:b w:val="0"/>
          <w:i/>
        </w:rPr>
        <w:t>adhama murāri bole, kara abadhāna || 110 ||</w:t>
      </w:r>
    </w:p>
    <w:p>
      <w:pPr>
        <w:spacing w:after="60"/>
        <w:jc w:val="both"/>
      </w:pPr>
      <w:r>
        <w:rPr>
          <w:b w:val="0"/>
          <w:i/>
        </w:rPr>
        <w:t>Word for word:</w:t>
      </w:r>
      <w:r>
        <w:t xml:space="preserve"> shuna shuna vishvambhara — listen, listen, Vishvambhara; gaura bhagavan — Gaura Bhagavan; adhama murari bole — unworthy Murari speaks; kara avadhana — pay heed</w:t>
      </w:r>
    </w:p>
    <w:p>
      <w:pPr>
        <w:spacing w:after="60"/>
        <w:ind w:left="510" w:hanging="510"/>
      </w:pPr>
      <w:r>
        <w:rPr>
          <w:b/>
          <w:i w:val="0"/>
        </w:rPr>
        <w:t>110.</w:t>
      </w:r>
      <w:r>
        <w:t xml:space="preserve"> "Listen, listen, Vishvambhara, Gaura Bhagavan:</w:t>
      </w:r>
      <w:r>
        <w:br/>
      </w:r>
      <w:r>
        <w:t>unworthy Murari speaks — pay heed!</w:t>
      </w:r>
    </w:p>
    <w:p>
      <w:pPr>
        <w:spacing w:after="60"/>
        <w:ind w:left="567"/>
      </w:pPr>
      <w:r>
        <w:rPr>
          <w:rFonts w:cs="Noto Serif Bengali" w:hAnsi="Noto Serif Bengali"/>
          <w:sz w:val="24"/>
        </w:rPr>
        <w:t>রোপিলে অপূর্ব বৃক্ষ অঙ্গুলি ধরিয়া ।</w:t>
      </w:r>
      <w:r>
        <w:br/>
      </w:r>
      <w:r>
        <w:rPr>
          <w:rFonts w:cs="Noto Serif Bengali" w:hAnsi="Noto Serif Bengali"/>
          <w:sz w:val="24"/>
        </w:rPr>
        <w:t>বাঢ়াইলে দিবানিশি সিঞ্চিয়া খুঁড়িয়া ॥ ১১১ ॥</w:t>
      </w:r>
    </w:p>
    <w:p>
      <w:pPr>
        <w:spacing w:after="60"/>
        <w:jc w:val="both"/>
      </w:pPr>
      <w:r>
        <w:rPr>
          <w:b w:val="0"/>
          <w:i/>
        </w:rPr>
        <w:t>ropile apūrba bṛkṣa aṅguli dhariẏā |</w:t>
      </w:r>
      <w:r>
        <w:br/>
      </w:r>
      <w:r>
        <w:rPr>
          <w:b w:val="0"/>
          <w:i/>
        </w:rPr>
        <w:t>bāṛhāile dibāniśi siñciẏā khuṁṛiẏā || 111 ||</w:t>
      </w:r>
    </w:p>
    <w:p>
      <w:pPr>
        <w:spacing w:after="60"/>
        <w:jc w:val="both"/>
      </w:pPr>
      <w:r>
        <w:rPr>
          <w:b w:val="0"/>
          <w:i/>
        </w:rPr>
        <w:t>Word for word:</w:t>
      </w:r>
      <w:r>
        <w:t xml:space="preserve"> ropile apurva vriksha — You planted a wondrous tree; anguli dhariya — holding it with Your fingers; badhaile divanishi — You made it grow day and night; sinchiya khundiya — watering and loosening the soil</w:t>
      </w:r>
    </w:p>
    <w:p>
      <w:pPr>
        <w:spacing w:after="60"/>
        <w:ind w:left="510" w:hanging="510"/>
      </w:pPr>
      <w:r>
        <w:rPr>
          <w:b/>
          <w:i w:val="0"/>
        </w:rPr>
        <w:t>111.</w:t>
      </w:r>
      <w:r>
        <w:t xml:space="preserve"> You planted a wondrous tree, holding it with Your fingers,</w:t>
      </w:r>
      <w:r>
        <w:br/>
      </w:r>
      <w:r>
        <w:t>You made it grow day and night, watering it and loosening the soil;</w:t>
      </w:r>
    </w:p>
    <w:p>
      <w:pPr>
        <w:spacing w:after="60"/>
        <w:ind w:left="567"/>
      </w:pPr>
      <w:r>
        <w:rPr>
          <w:rFonts w:cs="Noto Serif Bengali" w:hAnsi="Noto Serif Bengali"/>
          <w:sz w:val="24"/>
        </w:rPr>
        <w:t>তিলে তিলে রাখিলে ঢাকিলে বহু যত্নে ।</w:t>
      </w:r>
      <w:r>
        <w:br/>
      </w:r>
      <w:r>
        <w:rPr>
          <w:rFonts w:cs="Noto Serif Bengali" w:hAnsi="Noto Serif Bengali"/>
          <w:sz w:val="24"/>
        </w:rPr>
        <w:t>বান্ধিলে তরুর মূল দিয়া নানা রত্নে ॥ ১১২ ॥</w:t>
      </w:r>
    </w:p>
    <w:p>
      <w:pPr>
        <w:spacing w:after="60"/>
        <w:jc w:val="both"/>
      </w:pPr>
      <w:r>
        <w:rPr>
          <w:b w:val="0"/>
          <w:i/>
        </w:rPr>
        <w:t>tile tile rākhile ḍhākile bahu yatne |</w:t>
      </w:r>
      <w:r>
        <w:br/>
      </w:r>
      <w:r>
        <w:rPr>
          <w:b w:val="0"/>
          <w:i/>
        </w:rPr>
        <w:t>bāndhile tarura mūla diẏā nānā ratne || 112 ||</w:t>
      </w:r>
    </w:p>
    <w:p>
      <w:pPr>
        <w:spacing w:after="60"/>
        <w:jc w:val="both"/>
      </w:pPr>
      <w:r>
        <w:rPr>
          <w:b w:val="0"/>
          <w:i/>
        </w:rPr>
        <w:t>Word for word:</w:t>
      </w:r>
      <w:r>
        <w:t xml:space="preserve"> tile tile rakhile — You tended it moment by moment; dhakile bahu yatne — covered it with great care; bandhile tarura mula — You bound the root of the tree; diya nana ratne — with all kinds of jewels</w:t>
      </w:r>
    </w:p>
    <w:p>
      <w:pPr>
        <w:spacing w:after="60"/>
        <w:ind w:left="510" w:hanging="510"/>
      </w:pPr>
      <w:r>
        <w:rPr>
          <w:b/>
          <w:i w:val="0"/>
        </w:rPr>
        <w:t>112.</w:t>
      </w:r>
      <w:r>
        <w:t xml:space="preserve"> moment by moment You tended it, covered it with great care,</w:t>
      </w:r>
      <w:r>
        <w:br/>
      </w:r>
      <w:r>
        <w:t>and laid all kinds of jewels about the tree's root —</w:t>
      </w:r>
    </w:p>
    <w:p>
      <w:pPr>
        <w:spacing w:after="60"/>
        <w:ind w:left="567"/>
      </w:pPr>
      <w:r>
        <w:rPr>
          <w:rFonts w:cs="Noto Serif Bengali" w:hAnsi="Noto Serif Bengali"/>
          <w:sz w:val="24"/>
        </w:rPr>
        <w:t>ফল-ফুল-কালে গাছ ফেলাহ কাটিয়া ।</w:t>
      </w:r>
      <w:r>
        <w:br/>
      </w:r>
      <w:r>
        <w:rPr>
          <w:rFonts w:cs="Noto Serif Bengali" w:hAnsi="Noto Serif Bengali"/>
          <w:sz w:val="24"/>
        </w:rPr>
        <w:t>মরিব আমরা সব হৃদয় ফাটিয়া ॥ ১১৩ ॥</w:t>
      </w:r>
    </w:p>
    <w:p>
      <w:pPr>
        <w:spacing w:after="60"/>
        <w:jc w:val="both"/>
      </w:pPr>
      <w:r>
        <w:rPr>
          <w:b w:val="0"/>
          <w:i/>
        </w:rPr>
        <w:t>phala-phula-kāle gācha phelāha kāṭiẏā |</w:t>
      </w:r>
      <w:r>
        <w:br/>
      </w:r>
      <w:r>
        <w:rPr>
          <w:b w:val="0"/>
          <w:i/>
        </w:rPr>
        <w:t>mariba āmarā saba hṛdaẏa phāṭiẏā || 113 ||</w:t>
      </w:r>
    </w:p>
    <w:p>
      <w:pPr>
        <w:spacing w:after="60"/>
        <w:jc w:val="both"/>
      </w:pPr>
      <w:r>
        <w:rPr>
          <w:b w:val="0"/>
          <w:i/>
        </w:rPr>
        <w:t>Word for word:</w:t>
      </w:r>
      <w:r>
        <w:t xml:space="preserve"> phala-phula-kale — at the time of fruit and flower; gachha phelaha katiya — You cut the tree down; mariba amara saba — we shall all die; hridaya phatiya — our hearts bursting</w:t>
      </w:r>
    </w:p>
    <w:p>
      <w:pPr>
        <w:spacing w:after="60"/>
        <w:ind w:left="510" w:hanging="510"/>
      </w:pPr>
      <w:r>
        <w:rPr>
          <w:b/>
          <w:i w:val="0"/>
        </w:rPr>
        <w:t>113.</w:t>
      </w:r>
      <w:r>
        <w:t xml:space="preserve"> and now, when the time of flowers and fruit has come, You cut the tree down:</w:t>
      </w:r>
      <w:r>
        <w:br/>
      </w:r>
      <w:r>
        <w:t>we shall all die, our hearts will burst.</w:t>
      </w:r>
    </w:p>
    <w:p>
      <w:pPr>
        <w:spacing w:after="60"/>
        <w:ind w:left="567"/>
      </w:pPr>
      <w:r>
        <w:rPr>
          <w:rFonts w:cs="Noto Serif Bengali" w:hAnsi="Noto Serif Bengali"/>
          <w:sz w:val="24"/>
        </w:rPr>
        <w:t>নিরন্তর দিবানিশি আন নাহি জানি ।</w:t>
      </w:r>
      <w:r>
        <w:br/>
      </w:r>
      <w:r>
        <w:rPr>
          <w:rFonts w:cs="Noto Serif Bengali" w:hAnsi="Noto Serif Bengali"/>
          <w:sz w:val="24"/>
        </w:rPr>
        <w:t>স্বপনেহ দেখোঁ তোর চান্দমুখখানি ॥ ১১৪ ॥</w:t>
      </w:r>
    </w:p>
    <w:p>
      <w:pPr>
        <w:spacing w:after="60"/>
        <w:jc w:val="both"/>
      </w:pPr>
      <w:r>
        <w:rPr>
          <w:b w:val="0"/>
          <w:i/>
        </w:rPr>
        <w:t>nirantara dibāniśi āna nāhi jāni |</w:t>
      </w:r>
      <w:r>
        <w:br/>
      </w:r>
      <w:r>
        <w:rPr>
          <w:b w:val="0"/>
          <w:i/>
        </w:rPr>
        <w:t>sbapaneha dekhoṁ tora cāndamukhakhāni || 114 ||</w:t>
      </w:r>
    </w:p>
    <w:p>
      <w:pPr>
        <w:spacing w:after="60"/>
        <w:jc w:val="both"/>
      </w:pPr>
      <w:r>
        <w:rPr>
          <w:b w:val="0"/>
          <w:i/>
        </w:rPr>
        <w:t>Word for word:</w:t>
      </w:r>
      <w:r>
        <w:t xml:space="preserve"> nirantara divanishi — ceaselessly, day and night; ana nahi jani — we know nothing else; svapaneha dekhon — even in dreams I see; tora chanda-mukhakhani — Your moon-like face</w:t>
      </w:r>
    </w:p>
    <w:p>
      <w:pPr>
        <w:spacing w:after="60"/>
        <w:ind w:left="510" w:hanging="510"/>
      </w:pPr>
      <w:r>
        <w:rPr>
          <w:b/>
          <w:i w:val="0"/>
        </w:rPr>
        <w:t>114.</w:t>
      </w:r>
      <w:r>
        <w:t xml:space="preserve"> Ceaselessly, day and night, we know nothing else;</w:t>
      </w:r>
      <w:r>
        <w:br/>
      </w:r>
      <w:r>
        <w:t>even in dreams we see Your moon-like face.</w:t>
      </w:r>
    </w:p>
    <w:p>
      <w:pPr>
        <w:spacing w:after="60"/>
        <w:ind w:left="567"/>
      </w:pPr>
      <w:r>
        <w:rPr>
          <w:rFonts w:cs="Noto Serif Bengali" w:hAnsi="Noto Serif Bengali"/>
          <w:sz w:val="24"/>
        </w:rPr>
        <w:t>সংসার-বাসনা মোর নিয়ড় না হয় ।</w:t>
      </w:r>
      <w:r>
        <w:br/>
      </w:r>
      <w:r>
        <w:rPr>
          <w:rFonts w:cs="Noto Serif Bengali" w:hAnsi="Noto Serif Bengali"/>
          <w:sz w:val="24"/>
        </w:rPr>
        <w:t>জগত-দুর্লভ তব চরণের বায় ॥ ১১৫ ॥</w:t>
      </w:r>
    </w:p>
    <w:p>
      <w:pPr>
        <w:spacing w:after="60"/>
        <w:jc w:val="both"/>
      </w:pPr>
      <w:r>
        <w:rPr>
          <w:b w:val="0"/>
          <w:i/>
        </w:rPr>
        <w:t>saṃsāra-bāsanā mora niẏaṛa nā haẏa |</w:t>
      </w:r>
      <w:r>
        <w:br/>
      </w:r>
      <w:r>
        <w:rPr>
          <w:b w:val="0"/>
          <w:i/>
        </w:rPr>
        <w:t>jagata-durlabha taba caraṇera bāẏa || 115 ||</w:t>
      </w:r>
    </w:p>
    <w:p>
      <w:pPr>
        <w:spacing w:after="60"/>
        <w:jc w:val="both"/>
      </w:pPr>
      <w:r>
        <w:rPr>
          <w:b w:val="0"/>
          <w:i/>
        </w:rPr>
        <w:t>Word for word:</w:t>
      </w:r>
      <w:r>
        <w:t xml:space="preserve"> samsara-vasana — worldly desires; mora niyada na haya — do not come near me; jagata-durlabha — rare in the world; taba charanera baya — the breeze from Your feet</w:t>
      </w:r>
    </w:p>
    <w:p>
      <w:pPr>
        <w:spacing w:after="60"/>
        <w:ind w:left="510" w:hanging="510"/>
      </w:pPr>
      <w:r>
        <w:rPr>
          <w:b/>
          <w:i w:val="0"/>
        </w:rPr>
        <w:t>115.</w:t>
      </w:r>
      <w:r>
        <w:t xml:space="preserve"> Worldly desires do not come near me:</w:t>
      </w:r>
      <w:r>
        <w:br/>
      </w:r>
      <w:r>
        <w:t>[mine is] the breeze from Your feet, rare in the world.</w:t>
      </w:r>
    </w:p>
    <w:p>
      <w:pPr>
        <w:spacing w:after="60"/>
        <w:ind w:left="567"/>
      </w:pPr>
      <w:r>
        <w:rPr>
          <w:rFonts w:cs="Noto Serif Bengali" w:hAnsi="Noto Serif Bengali"/>
          <w:sz w:val="24"/>
        </w:rPr>
        <w:t>তুমি দেশান্তরে যাবে সভারে এড়িয়া ।</w:t>
      </w:r>
      <w:r>
        <w:br/>
      </w:r>
      <w:r>
        <w:rPr>
          <w:rFonts w:cs="Noto Serif Bengali" w:hAnsi="Noto Serif Bengali"/>
          <w:sz w:val="24"/>
        </w:rPr>
        <w:t>খাইব সংসার-ব্যাঘ্রে সভারে ধরিয়া ॥ ১১৬ ॥</w:t>
      </w:r>
    </w:p>
    <w:p>
      <w:pPr>
        <w:spacing w:after="60"/>
        <w:jc w:val="both"/>
      </w:pPr>
      <w:r>
        <w:rPr>
          <w:b w:val="0"/>
          <w:i/>
        </w:rPr>
        <w:t>tumi deśāntare yābe sabhāre eṛiẏā |</w:t>
      </w:r>
      <w:r>
        <w:br/>
      </w:r>
      <w:r>
        <w:rPr>
          <w:b w:val="0"/>
          <w:i/>
        </w:rPr>
        <w:t>khāiba saṃsāra-byāghre sabhāre dhariẏā || 116 ||</w:t>
      </w:r>
    </w:p>
    <w:p>
      <w:pPr>
        <w:spacing w:after="60"/>
        <w:jc w:val="both"/>
      </w:pPr>
      <w:r>
        <w:rPr>
          <w:b w:val="0"/>
          <w:i/>
        </w:rPr>
        <w:t>Word for word:</w:t>
      </w:r>
      <w:r>
        <w:t xml:space="preserve"> tumi deshantare yabe — You will go to distant lands; sabhare ediya — leaving all; khaiba samsara-vyaghre — the tiger of samsara will devour; sabhare dhariya — seizing all</w:t>
      </w:r>
    </w:p>
    <w:p>
      <w:pPr>
        <w:spacing w:after="60"/>
        <w:ind w:left="510" w:hanging="510"/>
      </w:pPr>
      <w:r>
        <w:rPr>
          <w:b/>
          <w:i w:val="0"/>
        </w:rPr>
        <w:t>116.</w:t>
      </w:r>
      <w:r>
        <w:t xml:space="preserve"> You will go to distant lands, leaving everyone —</w:t>
      </w:r>
      <w:r>
        <w:br/>
      </w:r>
      <w:r>
        <w:t>and the tiger of samsara will seize and devour us all.</w:t>
      </w:r>
    </w:p>
    <w:p>
      <w:pPr>
        <w:spacing w:after="60"/>
        <w:ind w:left="567"/>
      </w:pPr>
      <w:r>
        <w:rPr>
          <w:rFonts w:cs="Noto Serif Bengali" w:hAnsi="Noto Serif Bengali"/>
          <w:sz w:val="24"/>
        </w:rPr>
        <w:t>দয়া করি' নিদারুণ হৈলে কি কারণে ।</w:t>
      </w:r>
      <w:r>
        <w:br/>
      </w:r>
      <w:r>
        <w:rPr>
          <w:rFonts w:cs="Noto Serif Bengali" w:hAnsi="Noto Serif Bengali"/>
          <w:sz w:val="24"/>
        </w:rPr>
        <w:t>ইহা বলি' সভে মেলি' পড়িলা চরণে ॥ ১১৭ ॥</w:t>
      </w:r>
    </w:p>
    <w:p>
      <w:pPr>
        <w:spacing w:after="60"/>
        <w:jc w:val="both"/>
      </w:pPr>
      <w:r>
        <w:rPr>
          <w:b w:val="0"/>
          <w:i/>
        </w:rPr>
        <w:t>daẏā kari' nidāruṇa haile ki kāraṇe |</w:t>
      </w:r>
      <w:r>
        <w:br/>
      </w:r>
      <w:r>
        <w:rPr>
          <w:b w:val="0"/>
          <w:i/>
        </w:rPr>
        <w:t>ihā bali' sabhe meli' paṛilā caraṇe || 117 ||</w:t>
      </w:r>
    </w:p>
    <w:p>
      <w:pPr>
        <w:spacing w:after="60"/>
        <w:jc w:val="both"/>
      </w:pPr>
      <w:r>
        <w:rPr>
          <w:b w:val="0"/>
          <w:i/>
        </w:rPr>
        <w:t>Word for word:</w:t>
      </w:r>
      <w:r>
        <w:t xml:space="preserve"> daya kari — having been merciful; nidaruna haile ki karane — why have You become pitiless; iha bali — saying this; sabhe meli padila charane — all together fell at [His] feet</w:t>
      </w:r>
    </w:p>
    <w:p>
      <w:pPr>
        <w:spacing w:after="60"/>
        <w:ind w:left="510" w:hanging="510"/>
      </w:pPr>
      <w:r>
        <w:rPr>
          <w:b/>
          <w:i w:val="0"/>
        </w:rPr>
        <w:t>117.</w:t>
      </w:r>
      <w:r>
        <w:t xml:space="preserve"> You were merciful — why have You become pitiless?" —</w:t>
      </w:r>
      <w:r>
        <w:br/>
      </w:r>
      <w:r>
        <w:t>saying this, they all together fell at [His] feet:</w:t>
      </w:r>
    </w:p>
    <w:p>
      <w:pPr>
        <w:spacing w:after="60"/>
        <w:ind w:left="567"/>
      </w:pPr>
      <w:r>
        <w:rPr>
          <w:rFonts w:cs="Noto Serif Bengali" w:hAnsi="Noto Serif Bengali"/>
          <w:sz w:val="24"/>
        </w:rPr>
        <w:t>ওহে দীনবন্ধু প্রভু অনাথের নাথ ।</w:t>
      </w:r>
      <w:r>
        <w:br/>
      </w:r>
      <w:r>
        <w:rPr>
          <w:rFonts w:cs="Noto Serif Bengali" w:hAnsi="Noto Serif Bengali"/>
          <w:sz w:val="24"/>
        </w:rPr>
        <w:t>পতিত-তারণ ওহে তুমি জগন্নাথ ॥ ১১৮ ॥</w:t>
      </w:r>
    </w:p>
    <w:p>
      <w:pPr>
        <w:spacing w:after="60"/>
        <w:jc w:val="both"/>
      </w:pPr>
      <w:r>
        <w:rPr>
          <w:b w:val="0"/>
          <w:i/>
        </w:rPr>
        <w:t>ohe dīnabandhu prabhu anāthera nātha |</w:t>
      </w:r>
      <w:r>
        <w:br/>
      </w:r>
      <w:r>
        <w:rPr>
          <w:b w:val="0"/>
          <w:i/>
        </w:rPr>
        <w:t>patita-tāraṇa ohe tumi jagannātha || 118 ||</w:t>
      </w:r>
    </w:p>
    <w:p>
      <w:pPr>
        <w:spacing w:after="60"/>
        <w:jc w:val="both"/>
      </w:pPr>
      <w:r>
        <w:rPr>
          <w:b w:val="0"/>
          <w:i/>
        </w:rPr>
        <w:t>Word for word:</w:t>
      </w:r>
      <w:r>
        <w:t xml:space="preserve"> ohe dinabandhu prabhu — O friend of the poor, Lord; anathera natha — master of the masterless; patita-tarana — Deliverer of the fallen; ohe tumi jagannatha — O You, Lord of the world</w:t>
      </w:r>
    </w:p>
    <w:p>
      <w:pPr>
        <w:spacing w:after="60"/>
        <w:ind w:left="510" w:hanging="510"/>
      </w:pPr>
      <w:r>
        <w:rPr>
          <w:b/>
          <w:i w:val="0"/>
        </w:rPr>
        <w:t>118.</w:t>
      </w:r>
      <w:r>
        <w:t xml:space="preserve"> "O friend of the poor, Lord, master of the masterless!</w:t>
      </w:r>
      <w:r>
        <w:br/>
      </w:r>
      <w:r>
        <w:t>O Deliverer of the fallen, Lord of the world!"</w:t>
      </w:r>
    </w:p>
    <w:p>
      <w:pPr>
        <w:spacing w:after="60"/>
        <w:ind w:left="567"/>
      </w:pPr>
      <w:r>
        <w:rPr>
          <w:rFonts w:cs="Noto Serif Bengali" w:hAnsi="Noto Serif Bengali"/>
          <w:sz w:val="24"/>
        </w:rPr>
        <w:t>কেহো দন্তে তৃণ ধরি' কাতর বচনে ।</w:t>
      </w:r>
      <w:r>
        <w:br/>
      </w:r>
      <w:r>
        <w:rPr>
          <w:rFonts w:cs="Noto Serif Bengali" w:hAnsi="Noto Serif Bengali"/>
          <w:sz w:val="24"/>
        </w:rPr>
        <w:t>কেহো ঊর্ধ্বে বাহু তুলি' ডাকে ঘনে ঘনে ॥ ১১৯ ॥</w:t>
      </w:r>
    </w:p>
    <w:p>
      <w:pPr>
        <w:spacing w:after="60"/>
        <w:jc w:val="both"/>
      </w:pPr>
      <w:r>
        <w:rPr>
          <w:b w:val="0"/>
          <w:i/>
        </w:rPr>
        <w:t>keho dante tṛṇa dhari' kātara bacane |</w:t>
      </w:r>
      <w:r>
        <w:br/>
      </w:r>
      <w:r>
        <w:rPr>
          <w:b w:val="0"/>
          <w:i/>
        </w:rPr>
        <w:t>keho ūrdhbe bāhu tuli' ḍāke ghane ghane || 119 ||</w:t>
      </w:r>
    </w:p>
    <w:p>
      <w:pPr>
        <w:spacing w:after="60"/>
        <w:jc w:val="both"/>
      </w:pPr>
      <w:r>
        <w:rPr>
          <w:b w:val="0"/>
          <w:i/>
        </w:rPr>
        <w:t>Word for word:</w:t>
      </w:r>
      <w:r>
        <w:t xml:space="preserve"> keho dante trina dhari — some, with straw in their teeth; katara vachane — with piteous words; keho urdhve bahu tuli — some, raising their arms; dake ghane ghane — call again and again</w:t>
      </w:r>
    </w:p>
    <w:p>
      <w:pPr>
        <w:spacing w:after="60"/>
        <w:ind w:left="510" w:hanging="510"/>
      </w:pPr>
      <w:r>
        <w:rPr>
          <w:b/>
          <w:i w:val="0"/>
        </w:rPr>
        <w:t>119.</w:t>
      </w:r>
      <w:r>
        <w:t xml:space="preserve"> Some, with straw between their teeth, plead piteously,</w:t>
      </w:r>
      <w:r>
        <w:br/>
      </w:r>
      <w:r>
        <w:t>some, raising their arms, call again and again.</w:t>
      </w:r>
    </w:p>
    <w:p>
      <w:pPr>
        <w:spacing w:after="60"/>
        <w:ind w:left="567"/>
      </w:pPr>
      <w:r>
        <w:rPr>
          <w:rFonts w:cs="Noto Serif Bengali" w:hAnsi="Noto Serif Bengali"/>
          <w:sz w:val="24"/>
        </w:rPr>
        <w:t>প্রভু কহে—তোমরা আমার নিজ-দাস ।</w:t>
      </w:r>
      <w:r>
        <w:br/>
      </w:r>
      <w:r>
        <w:rPr>
          <w:rFonts w:cs="Noto Serif Bengali" w:hAnsi="Noto Serif Bengali"/>
          <w:sz w:val="24"/>
        </w:rPr>
        <w:t>তো-সভারে কহি, শুন আপন বিশ্বাস ॥ ১২০ ॥</w:t>
      </w:r>
    </w:p>
    <w:p>
      <w:pPr>
        <w:spacing w:after="60"/>
        <w:jc w:val="both"/>
      </w:pPr>
      <w:r>
        <w:rPr>
          <w:b w:val="0"/>
          <w:i/>
        </w:rPr>
        <w:t>prabhu kahe—tomarā āmāra nija-dāsa |</w:t>
      </w:r>
      <w:r>
        <w:br/>
      </w:r>
      <w:r>
        <w:rPr>
          <w:b w:val="0"/>
          <w:i/>
        </w:rPr>
        <w:t>to-sabhāre kahi, śuna āpana biśbāsa || 120 ||</w:t>
      </w:r>
    </w:p>
    <w:p>
      <w:pPr>
        <w:spacing w:after="60"/>
        <w:jc w:val="both"/>
      </w:pPr>
      <w:r>
        <w:rPr>
          <w:b w:val="0"/>
          <w:i/>
        </w:rPr>
        <w:t>Word for word:</w:t>
      </w:r>
      <w:r>
        <w:t xml:space="preserve"> prabhu kahe — the Lord says; tomara amara nija-dasa — you are My own servants; to-sabhare kahi — I tell you; shuna apana vishvasa — hear My conviction</w:t>
      </w:r>
    </w:p>
    <w:p>
      <w:pPr>
        <w:spacing w:after="60"/>
        <w:ind w:left="510" w:hanging="510"/>
      </w:pPr>
      <w:r>
        <w:rPr>
          <w:b/>
          <w:i w:val="0"/>
        </w:rPr>
        <w:t>120.</w:t>
      </w:r>
      <w:r>
        <w:t xml:space="preserve"> The Lord says: "You are My very own servants;</w:t>
      </w:r>
      <w:r>
        <w:br/>
      </w:r>
      <w:r>
        <w:t>I shall tell you My inmost conviction — listen."</w:t>
      </w:r>
    </w:p>
    <w:p>
      <w:pPr>
        <w:spacing w:after="60"/>
        <w:ind w:left="567"/>
      </w:pPr>
      <w:r>
        <w:rPr>
          <w:rFonts w:cs="Noto Serif Bengali" w:hAnsi="Noto Serif Bengali"/>
          <w:sz w:val="24"/>
        </w:rPr>
        <w:t>কহিতে আরম্ভমাত্র গদগদ স্বর ।</w:t>
      </w:r>
      <w:r>
        <w:br/>
      </w:r>
      <w:r>
        <w:rPr>
          <w:rFonts w:cs="Noto Serif Bengali" w:hAnsi="Noto Serif Bengali"/>
          <w:sz w:val="24"/>
        </w:rPr>
        <w:t>অরুণ-কমল-আঁখি করে ছলছল ॥ ১২১ ॥</w:t>
      </w:r>
    </w:p>
    <w:p>
      <w:pPr>
        <w:spacing w:after="60"/>
        <w:jc w:val="both"/>
      </w:pPr>
      <w:r>
        <w:rPr>
          <w:b w:val="0"/>
          <w:i/>
        </w:rPr>
        <w:t>kahite ārambhamātra gadagada sbara |</w:t>
      </w:r>
      <w:r>
        <w:br/>
      </w:r>
      <w:r>
        <w:rPr>
          <w:b w:val="0"/>
          <w:i/>
        </w:rPr>
        <w:t>aruṇa-kamala-āṁkhi kare chalachala || 121 ||</w:t>
      </w:r>
    </w:p>
    <w:p>
      <w:pPr>
        <w:spacing w:after="60"/>
        <w:jc w:val="both"/>
      </w:pPr>
      <w:r>
        <w:rPr>
          <w:b w:val="0"/>
          <w:i/>
        </w:rPr>
        <w:t>Word for word:</w:t>
      </w:r>
      <w:r>
        <w:t xml:space="preserve"> kahite arambha-matra — as soon as He began to speak; gadgada svara — the voice broke; aruna-kamala-ankhi — the reddish lotus eyes; kare chhalachhala — brimmed with tears</w:t>
      </w:r>
    </w:p>
    <w:p>
      <w:pPr>
        <w:spacing w:after="60"/>
        <w:ind w:left="510" w:hanging="510"/>
      </w:pPr>
      <w:r>
        <w:rPr>
          <w:b/>
          <w:i w:val="0"/>
        </w:rPr>
        <w:t>121.</w:t>
      </w:r>
      <w:r>
        <w:t xml:space="preserve"> As soon as He began to speak, His voice broke,</w:t>
      </w:r>
      <w:r>
        <w:br/>
      </w:r>
      <w:r>
        <w:t>His reddish lotus eyes filled with tears.</w:t>
      </w:r>
    </w:p>
    <w:p>
      <w:pPr>
        <w:spacing w:after="60"/>
        <w:ind w:left="567"/>
      </w:pPr>
      <w:r>
        <w:rPr>
          <w:rFonts w:cs="Noto Serif Bengali" w:hAnsi="Noto Serif Bengali"/>
          <w:sz w:val="24"/>
        </w:rPr>
        <w:t>সকরুণ কণ্ঠে আধ-আধ বাণী কহে ।</w:t>
      </w:r>
      <w:r>
        <w:br/>
      </w:r>
      <w:r>
        <w:rPr>
          <w:rFonts w:cs="Noto Serif Bengali" w:hAnsi="Noto Serif Bengali"/>
          <w:sz w:val="24"/>
        </w:rPr>
        <w:t>সম্বরিতে নারে, ক্ষণে নিঃশব্দে রহে ॥ ১২২ ॥</w:t>
      </w:r>
    </w:p>
    <w:p>
      <w:pPr>
        <w:spacing w:after="60"/>
        <w:jc w:val="both"/>
      </w:pPr>
      <w:r>
        <w:rPr>
          <w:b w:val="0"/>
          <w:i/>
        </w:rPr>
        <w:t>sakaruṇa kaṇṭhe ādha-ādha bāṇī kahe |</w:t>
      </w:r>
      <w:r>
        <w:br/>
      </w:r>
      <w:r>
        <w:rPr>
          <w:b w:val="0"/>
          <w:i/>
        </w:rPr>
        <w:t>sambarite nāre, kṣaṇe niḥśabde rahe || 122 ||</w:t>
      </w:r>
    </w:p>
    <w:p>
      <w:pPr>
        <w:spacing w:after="60"/>
        <w:jc w:val="both"/>
      </w:pPr>
      <w:r>
        <w:rPr>
          <w:b w:val="0"/>
          <w:i/>
        </w:rPr>
        <w:t>Word for word:</w:t>
      </w:r>
      <w:r>
        <w:t xml:space="preserve"> sakaruna kanthe — in a piteous voice; adha-adha vani kahe — speaks half-words; sambarite nare — unable to restrain Himself; kshane nihshabde rahe — for a moment falls silent</w:t>
      </w:r>
    </w:p>
    <w:p>
      <w:pPr>
        <w:spacing w:after="60"/>
        <w:ind w:left="510" w:hanging="510"/>
      </w:pPr>
      <w:r>
        <w:rPr>
          <w:b/>
          <w:i w:val="0"/>
        </w:rPr>
        <w:t>122.</w:t>
      </w:r>
      <w:r>
        <w:t xml:space="preserve"> In a piteous voice He speaks half-words;</w:t>
      </w:r>
      <w:r>
        <w:br/>
      </w:r>
      <w:r>
        <w:t>unable to restrain Himself, for a moment He falls silent.</w:t>
      </w:r>
    </w:p>
    <w:p>
      <w:pPr>
        <w:spacing w:after="60"/>
        <w:ind w:left="567"/>
      </w:pPr>
      <w:r>
        <w:rPr>
          <w:rFonts w:cs="Noto Serif Bengali" w:hAnsi="Noto Serif Bengali"/>
          <w:sz w:val="24"/>
        </w:rPr>
        <w:t>আমার বিচ্ছেদ-ভয়ে তোমরা কাতর ।</w:t>
      </w:r>
      <w:r>
        <w:br/>
      </w:r>
      <w:r>
        <w:rPr>
          <w:rFonts w:cs="Noto Serif Bengali" w:hAnsi="Noto Serif Bengali"/>
          <w:sz w:val="24"/>
        </w:rPr>
        <w:t>মোর কৃষ্ণ-বিরহে ব্যাকুল কলেবর ॥ ১২৩ ॥</w:t>
      </w:r>
    </w:p>
    <w:p>
      <w:pPr>
        <w:spacing w:after="60"/>
        <w:jc w:val="both"/>
      </w:pPr>
      <w:r>
        <w:rPr>
          <w:b w:val="0"/>
          <w:i/>
        </w:rPr>
        <w:t>āmāra biccheda-bhaẏe tomarā kātara |</w:t>
      </w:r>
      <w:r>
        <w:br/>
      </w:r>
      <w:r>
        <w:rPr>
          <w:b w:val="0"/>
          <w:i/>
        </w:rPr>
        <w:t>mora kṛṣṇa-birahe byākula kalebara || 123 ||</w:t>
      </w:r>
    </w:p>
    <w:p>
      <w:pPr>
        <w:spacing w:after="60"/>
        <w:jc w:val="both"/>
      </w:pPr>
      <w:r>
        <w:rPr>
          <w:b w:val="0"/>
          <w:i/>
        </w:rPr>
        <w:t>Word for word:</w:t>
      </w:r>
      <w:r>
        <w:t xml:space="preserve"> amara vichchheda-bhaye — from fear of separation from Me; tomara katara — you are distressed; mora krishna-virahe — in separation from Krishna; vyakula kalebara — My body is in torment</w:t>
      </w:r>
    </w:p>
    <w:p>
      <w:pPr>
        <w:spacing w:after="60"/>
        <w:ind w:left="510" w:hanging="510"/>
      </w:pPr>
      <w:r>
        <w:rPr>
          <w:b/>
          <w:i w:val="0"/>
        </w:rPr>
        <w:t>123.</w:t>
      </w:r>
      <w:r>
        <w:t xml:space="preserve"> "You are distressed by fear of separation from Me —</w:t>
      </w:r>
      <w:r>
        <w:br/>
      </w:r>
      <w:r>
        <w:t>but My body is in torment from separation from Krishna.</w:t>
      </w:r>
    </w:p>
    <w:p>
      <w:pPr>
        <w:spacing w:after="60"/>
        <w:ind w:left="567"/>
      </w:pPr>
      <w:r>
        <w:rPr>
          <w:rFonts w:cs="Noto Serif Bengali" w:hAnsi="Noto Serif Bengali"/>
          <w:sz w:val="24"/>
        </w:rPr>
        <w:t>আত্মসুখ লাগি' তোরা মোরে দেহ দুখ ।</w:t>
      </w:r>
      <w:r>
        <w:br/>
      </w:r>
      <w:r>
        <w:rPr>
          <w:rFonts w:cs="Noto Serif Bengali" w:hAnsi="Noto Serif Bengali"/>
          <w:sz w:val="24"/>
        </w:rPr>
        <w:t>কেমন পিরীতি কর মোরে তোরা লোক ॥ ১২৪ ॥</w:t>
      </w:r>
    </w:p>
    <w:p>
      <w:pPr>
        <w:spacing w:after="60"/>
        <w:jc w:val="both"/>
      </w:pPr>
      <w:r>
        <w:rPr>
          <w:b w:val="0"/>
          <w:i/>
        </w:rPr>
        <w:t>ātmasukha lāgi' torā more deha dukha |</w:t>
      </w:r>
      <w:r>
        <w:br/>
      </w:r>
      <w:r>
        <w:rPr>
          <w:b w:val="0"/>
          <w:i/>
        </w:rPr>
        <w:t>kemana pirīti kara more torā loka || 124 ||</w:t>
      </w:r>
    </w:p>
    <w:p>
      <w:pPr>
        <w:spacing w:after="60"/>
        <w:jc w:val="both"/>
      </w:pPr>
      <w:r>
        <w:rPr>
          <w:b w:val="0"/>
          <w:i/>
        </w:rPr>
        <w:t>Word for word:</w:t>
      </w:r>
      <w:r>
        <w:t xml:space="preserve"> atma-sukha lagi — for your own happiness; tora more deha dukha — you give Me pain; kemana piriti kara — what love do you have; more tora loka — for Me, you people</w:t>
      </w:r>
    </w:p>
    <w:p>
      <w:pPr>
        <w:spacing w:after="60"/>
        <w:ind w:left="510" w:hanging="510"/>
      </w:pPr>
      <w:r>
        <w:rPr>
          <w:b/>
          <w:i w:val="0"/>
        </w:rPr>
        <w:t>124.</w:t>
      </w:r>
      <w:r>
        <w:t xml:space="preserve"> For your own happiness you cause Me pain:</w:t>
      </w:r>
      <w:r>
        <w:br/>
      </w:r>
      <w:r>
        <w:t>what kind of love is this you have for Me, you people?</w:t>
      </w:r>
    </w:p>
    <w:p>
      <w:pPr>
        <w:spacing w:after="60"/>
        <w:ind w:left="567"/>
      </w:pPr>
      <w:r>
        <w:rPr>
          <w:rFonts w:cs="Noto Serif Bengali" w:hAnsi="Noto Serif Bengali"/>
          <w:sz w:val="24"/>
        </w:rPr>
        <w:t>কৃষ্ণের বিরহে মোর পোড়য়ে অন্তর ।</w:t>
      </w:r>
      <w:r>
        <w:br/>
      </w:r>
      <w:r>
        <w:rPr>
          <w:rFonts w:cs="Noto Serif Bengali" w:hAnsi="Noto Serif Bengali"/>
          <w:sz w:val="24"/>
        </w:rPr>
        <w:t>দগধ ইন্দ্রিয়, দেহে ভেল মহাজ্বর ॥ ১২৫ ॥</w:t>
      </w:r>
    </w:p>
    <w:p>
      <w:pPr>
        <w:spacing w:after="60"/>
        <w:jc w:val="both"/>
      </w:pPr>
      <w:r>
        <w:rPr>
          <w:b w:val="0"/>
          <w:i/>
        </w:rPr>
        <w:t>kṛṣṇera birahe mora poṛaẏe antara |</w:t>
      </w:r>
      <w:r>
        <w:br/>
      </w:r>
      <w:r>
        <w:rPr>
          <w:b w:val="0"/>
          <w:i/>
        </w:rPr>
        <w:t>dagadha indriẏa, dehe bhela mahājbara || 125 ||</w:t>
      </w:r>
    </w:p>
    <w:p>
      <w:pPr>
        <w:spacing w:after="60"/>
        <w:jc w:val="both"/>
      </w:pPr>
      <w:r>
        <w:rPr>
          <w:b w:val="0"/>
          <w:i/>
        </w:rPr>
        <w:t>Word for word:</w:t>
      </w:r>
      <w:r>
        <w:t xml:space="preserve"> krishnera virahe — in separation from Krishna; mora podaye antara — My heart burns; dagadha indriya — the senses scorched; dehe bhela maha-jvara — a great fever seized the body</w:t>
      </w:r>
    </w:p>
    <w:p>
      <w:pPr>
        <w:spacing w:after="60"/>
        <w:ind w:left="510" w:hanging="510"/>
      </w:pPr>
      <w:r>
        <w:rPr>
          <w:b/>
          <w:i w:val="0"/>
        </w:rPr>
        <w:t>125.</w:t>
      </w:r>
      <w:r>
        <w:t xml:space="preserve"> In separation from Krishna My heart burns;</w:t>
      </w:r>
      <w:r>
        <w:br/>
      </w:r>
      <w:r>
        <w:t>My senses are scorched — a great fever has seized My body.</w:t>
      </w:r>
    </w:p>
    <w:p>
      <w:pPr>
        <w:spacing w:after="60"/>
        <w:ind w:left="567"/>
      </w:pPr>
      <w:r>
        <w:rPr>
          <w:rFonts w:cs="Noto Serif Bengali" w:hAnsi="Noto Serif Bengali"/>
          <w:sz w:val="24"/>
        </w:rPr>
        <w:t>অগ্নি হেন লাগে মোর সে-হেন জননী ।</w:t>
      </w:r>
      <w:r>
        <w:br/>
      </w:r>
      <w:r>
        <w:rPr>
          <w:rFonts w:cs="Noto Serif Bengali" w:hAnsi="Noto Serif Bengali"/>
          <w:sz w:val="24"/>
        </w:rPr>
        <w:t>বিষ মিশাইল যেন তো-সভার বাণী ॥ ১২৬ ॥</w:t>
      </w:r>
    </w:p>
    <w:p>
      <w:pPr>
        <w:spacing w:after="60"/>
        <w:jc w:val="both"/>
      </w:pPr>
      <w:r>
        <w:rPr>
          <w:b w:val="0"/>
          <w:i/>
        </w:rPr>
        <w:t>agni hena lāge mora se-hena jananī |</w:t>
      </w:r>
      <w:r>
        <w:br/>
      </w:r>
      <w:r>
        <w:rPr>
          <w:b w:val="0"/>
          <w:i/>
        </w:rPr>
        <w:t>biṣa miśāila yena to-sabhāra bāṇī || 126 ||</w:t>
      </w:r>
    </w:p>
    <w:p>
      <w:pPr>
        <w:spacing w:after="60"/>
        <w:jc w:val="both"/>
      </w:pPr>
      <w:r>
        <w:rPr>
          <w:b w:val="0"/>
          <w:i/>
        </w:rPr>
        <w:t>Word for word:</w:t>
      </w:r>
      <w:r>
        <w:t xml:space="preserve"> agni hena lage mora — seems to Me like fire; se-hena janani — even such a mother; visha mishaila yena — as if mixed with poison; to-sabhara vani — are your words</w:t>
      </w:r>
    </w:p>
    <w:p>
      <w:pPr>
        <w:spacing w:after="60"/>
        <w:ind w:left="510" w:hanging="510"/>
      </w:pPr>
      <w:r>
        <w:rPr>
          <w:b/>
          <w:i w:val="0"/>
        </w:rPr>
        <w:t>126.</w:t>
      </w:r>
      <w:r>
        <w:t xml:space="preserve"> Even such a [loving] mother seems to Me like fire,</w:t>
      </w:r>
      <w:r>
        <w:br/>
      </w:r>
      <w:r>
        <w:t>and your words seem mixed with poison.</w:t>
      </w:r>
      <w:r>
        <w:rPr>
          <w:b w:val="0"/>
          <w:i w:val="0"/>
          <w:vertAlign w:val="superscript"/>
        </w:rPr>
        <w:t>17</w:t>
      </w:r>
    </w:p>
    <w:p>
      <w:pPr>
        <w:spacing w:after="60"/>
        <w:ind w:left="567"/>
      </w:pPr>
      <w:r>
        <w:rPr>
          <w:rFonts w:cs="Noto Serif Bengali" w:hAnsi="Noto Serif Bengali"/>
          <w:sz w:val="24"/>
        </w:rPr>
        <w:t>কৃষ্ণ বিনু জীবন জীবনে নাহি লেখি ।</w:t>
      </w:r>
      <w:r>
        <w:br/>
      </w:r>
      <w:r>
        <w:rPr>
          <w:rFonts w:cs="Noto Serif Bengali" w:hAnsi="Noto Serif Bengali"/>
          <w:sz w:val="24"/>
        </w:rPr>
        <w:t>কি কাজ এছার জীবে, যেন পশু পাখী ॥ ১২৭ ॥</w:t>
      </w:r>
    </w:p>
    <w:p>
      <w:pPr>
        <w:spacing w:after="60"/>
        <w:jc w:val="both"/>
      </w:pPr>
      <w:r>
        <w:rPr>
          <w:b w:val="0"/>
          <w:i/>
        </w:rPr>
        <w:t>kṛṣṇa binu jībana jībane nāhi lekhi |</w:t>
      </w:r>
      <w:r>
        <w:br/>
      </w:r>
      <w:r>
        <w:rPr>
          <w:b w:val="0"/>
          <w:i/>
        </w:rPr>
        <w:t>ki kāja echāra jībe, yena paśu pākhī || 127 ||</w:t>
      </w:r>
    </w:p>
    <w:p>
      <w:pPr>
        <w:spacing w:after="60"/>
        <w:jc w:val="both"/>
      </w:pPr>
      <w:r>
        <w:rPr>
          <w:b w:val="0"/>
          <w:i/>
        </w:rPr>
        <w:t>Word for word:</w:t>
      </w:r>
      <w:r>
        <w:t xml:space="preserve"> krishna vinu jivana — life without Krishna; jivane nahi lekhi — I do not count as life; ki kaja echhara jive — what use is such a life; yena pashu pakhi — like beasts and birds</w:t>
      </w:r>
    </w:p>
    <w:p>
      <w:pPr>
        <w:spacing w:after="60"/>
        <w:ind w:left="510" w:hanging="510"/>
      </w:pPr>
      <w:r>
        <w:rPr>
          <w:b/>
          <w:i w:val="0"/>
        </w:rPr>
        <w:t>127.</w:t>
      </w:r>
      <w:r>
        <w:t xml:space="preserve"> Life without Krishna I do not count as life:</w:t>
      </w:r>
      <w:r>
        <w:br/>
      </w:r>
      <w:r>
        <w:t>what use is such a life — like that of beasts and birds?</w:t>
      </w:r>
    </w:p>
    <w:p>
      <w:pPr>
        <w:spacing w:after="60"/>
        <w:ind w:left="567"/>
      </w:pPr>
      <w:r>
        <w:rPr>
          <w:rFonts w:cs="Noto Serif Bengali" w:hAnsi="Noto Serif Bengali"/>
          <w:sz w:val="24"/>
        </w:rPr>
        <w:t>মড়ার যে-হেন সর্ব অবয়ব আছে ।</w:t>
      </w:r>
      <w:r>
        <w:br/>
      </w:r>
      <w:r>
        <w:rPr>
          <w:rFonts w:cs="Noto Serif Bengali" w:hAnsi="Noto Serif Bengali"/>
          <w:sz w:val="24"/>
        </w:rPr>
        <w:t>জীবে জীয়ায় যেন লতা পাতা গাছে ॥ ১২৮ ॥</w:t>
      </w:r>
    </w:p>
    <w:p>
      <w:pPr>
        <w:spacing w:after="60"/>
        <w:jc w:val="both"/>
      </w:pPr>
      <w:r>
        <w:rPr>
          <w:b w:val="0"/>
          <w:i/>
        </w:rPr>
        <w:t>maṛāra ye-hena sarba abaẏaba āche |</w:t>
      </w:r>
      <w:r>
        <w:br/>
      </w:r>
      <w:r>
        <w:rPr>
          <w:b w:val="0"/>
          <w:i/>
        </w:rPr>
        <w:t>jībe jīẏāẏa yena latā pātā gāche || 128 ||</w:t>
      </w:r>
    </w:p>
    <w:p>
      <w:pPr>
        <w:spacing w:after="60"/>
        <w:jc w:val="both"/>
      </w:pPr>
      <w:r>
        <w:rPr>
          <w:b w:val="0"/>
          <w:i/>
        </w:rPr>
        <w:t>Word for word:</w:t>
      </w:r>
      <w:r>
        <w:t xml:space="preserve"> madara ye-hena — as a corpse; sarva avayava achhe — has all its limbs; jive jiyaya — live by breath; yena lata pata gachhe — as creepers, leaves, trees</w:t>
      </w:r>
    </w:p>
    <w:p>
      <w:pPr>
        <w:spacing w:after="60"/>
        <w:ind w:left="510" w:hanging="510"/>
      </w:pPr>
      <w:r>
        <w:rPr>
          <w:b/>
          <w:i w:val="0"/>
        </w:rPr>
        <w:t>128.</w:t>
      </w:r>
      <w:r>
        <w:t xml:space="preserve"> Like a corpse that has all its limbs;</w:t>
      </w:r>
      <w:r>
        <w:br/>
      </w:r>
      <w:r>
        <w:t>so creepers, leaves and trees live by their breath.</w:t>
      </w:r>
    </w:p>
    <w:p>
      <w:pPr>
        <w:spacing w:after="60"/>
        <w:ind w:left="567"/>
      </w:pPr>
      <w:r>
        <w:rPr>
          <w:rFonts w:cs="Noto Serif Bengali" w:hAnsi="Noto Serif Bengali"/>
          <w:sz w:val="24"/>
        </w:rPr>
        <w:t>কৃষ্ণ বিনু ধর্ম কর্ম, দ্বিজ বেদহীন ।</w:t>
      </w:r>
      <w:r>
        <w:br/>
      </w:r>
      <w:r>
        <w:rPr>
          <w:rFonts w:cs="Noto Serif Bengali" w:hAnsi="Noto Serif Bengali"/>
          <w:sz w:val="24"/>
        </w:rPr>
        <w:t>পতি বিনু যুবতী যেন, জল বিনু মীন ॥ ১২৯ ॥</w:t>
      </w:r>
    </w:p>
    <w:p>
      <w:pPr>
        <w:spacing w:after="60"/>
        <w:jc w:val="both"/>
      </w:pPr>
      <w:r>
        <w:rPr>
          <w:b w:val="0"/>
          <w:i/>
        </w:rPr>
        <w:t>kṛṣṇa binu dharma karma, dbija bedahīna |</w:t>
      </w:r>
      <w:r>
        <w:br/>
      </w:r>
      <w:r>
        <w:rPr>
          <w:b w:val="0"/>
          <w:i/>
        </w:rPr>
        <w:t>pati binu yubatī yena, jala binu mīna || 129 ||</w:t>
      </w:r>
    </w:p>
    <w:p>
      <w:pPr>
        <w:spacing w:after="60"/>
        <w:jc w:val="both"/>
      </w:pPr>
      <w:r>
        <w:rPr>
          <w:b w:val="0"/>
          <w:i/>
        </w:rPr>
        <w:t>Word for word:</w:t>
      </w:r>
      <w:r>
        <w:t xml:space="preserve"> krishna vinu dharma karma — dharma and karma without Krishna; dvija veda-hina — [are like] a brahmana without the Vedas; pati vinu yuvati yena — like a young wife without her husband; jala vinu mina — a fish without water</w:t>
      </w:r>
    </w:p>
    <w:p>
      <w:pPr>
        <w:spacing w:after="60"/>
        <w:ind w:left="510" w:hanging="510"/>
      </w:pPr>
      <w:r>
        <w:rPr>
          <w:b/>
          <w:i w:val="0"/>
        </w:rPr>
        <w:t>129.</w:t>
      </w:r>
      <w:r>
        <w:t xml:space="preserve"> Dharma and karma without Krishna are like a brahmana without the Vedas,</w:t>
      </w:r>
      <w:r>
        <w:br/>
      </w:r>
      <w:r>
        <w:t>like a faithful wife without her husband, a fish without water.</w:t>
      </w:r>
    </w:p>
    <w:p>
      <w:pPr>
        <w:spacing w:after="60"/>
        <w:ind w:left="567"/>
      </w:pPr>
      <w:r>
        <w:rPr>
          <w:rFonts w:cs="Noto Serif Bengali" w:hAnsi="Noto Serif Bengali"/>
          <w:sz w:val="24"/>
        </w:rPr>
        <w:t>ধনহীন গৃহারম্ভে কিছু নাহি কাজ ।</w:t>
      </w:r>
      <w:r>
        <w:br/>
      </w:r>
      <w:r>
        <w:rPr>
          <w:rFonts w:cs="Noto Serif Bengali" w:hAnsi="Noto Serif Bengali"/>
          <w:sz w:val="24"/>
        </w:rPr>
        <w:t>বিদ্যাহীন বৈসে যেন বিদ্বান-সমাজ ॥ ১৩০ ॥</w:t>
      </w:r>
    </w:p>
    <w:p>
      <w:pPr>
        <w:spacing w:after="60"/>
        <w:jc w:val="both"/>
      </w:pPr>
      <w:r>
        <w:rPr>
          <w:b w:val="0"/>
          <w:i/>
        </w:rPr>
        <w:t>dhanahīna gṛhārambhe kichu nāhi kāja |</w:t>
      </w:r>
      <w:r>
        <w:br/>
      </w:r>
      <w:r>
        <w:rPr>
          <w:b w:val="0"/>
          <w:i/>
        </w:rPr>
        <w:t>bidyāhīna baise yena bidbāna-samāja || 130 ||</w:t>
      </w:r>
    </w:p>
    <w:p>
      <w:pPr>
        <w:spacing w:after="60"/>
        <w:jc w:val="both"/>
      </w:pPr>
      <w:r>
        <w:rPr>
          <w:b w:val="0"/>
          <w:i/>
        </w:rPr>
        <w:t>Word for word:</w:t>
      </w:r>
      <w:r>
        <w:t xml:space="preserve"> dhana-hina griharambhe — to set up a household without means; kichhu nahi kaja — is of no use; vidya-hina vaise yena — like an unlearned man sitting; vidvana-samaja — in an assembly of the learned</w:t>
      </w:r>
    </w:p>
    <w:p>
      <w:pPr>
        <w:spacing w:after="60"/>
        <w:ind w:left="510" w:hanging="510"/>
      </w:pPr>
      <w:r>
        <w:rPr>
          <w:b/>
          <w:i w:val="0"/>
        </w:rPr>
        <w:t>130.</w:t>
      </w:r>
      <w:r>
        <w:t xml:space="preserve"> There is no point in setting up a household without means;</w:t>
      </w:r>
      <w:r>
        <w:br/>
      </w:r>
      <w:r>
        <w:t>it is like an unlearned man sitting in an assembly of the learned.</w:t>
      </w:r>
    </w:p>
    <w:p>
      <w:pPr>
        <w:spacing w:after="60"/>
        <w:ind w:left="567"/>
      </w:pPr>
      <w:r>
        <w:rPr>
          <w:rFonts w:cs="Noto Serif Bengali" w:hAnsi="Noto Serif Bengali"/>
          <w:sz w:val="24"/>
        </w:rPr>
        <w:t>কৃষ্ণের বিরহে মোর ধকধক প্রাণ ।</w:t>
      </w:r>
      <w:r>
        <w:br/>
      </w:r>
      <w:r>
        <w:rPr>
          <w:rFonts w:cs="Noto Serif Bengali" w:hAnsi="Noto Serif Bengali"/>
          <w:sz w:val="24"/>
        </w:rPr>
        <w:t>আর যত বোল, তাহা না সাম্ভায়ে কাণ ॥ ১৩১ ॥</w:t>
      </w:r>
    </w:p>
    <w:p>
      <w:pPr>
        <w:spacing w:after="60"/>
        <w:jc w:val="both"/>
      </w:pPr>
      <w:r>
        <w:rPr>
          <w:b w:val="0"/>
          <w:i/>
        </w:rPr>
        <w:t>kṛṣṇera birahe mora dhakadhaka prāṇa |</w:t>
      </w:r>
      <w:r>
        <w:br/>
      </w:r>
      <w:r>
        <w:rPr>
          <w:b w:val="0"/>
          <w:i/>
        </w:rPr>
        <w:t>āra yata bola, tāhā nā sāmbhāẏe kāṇa || 131 ||</w:t>
      </w:r>
    </w:p>
    <w:p>
      <w:pPr>
        <w:spacing w:after="60"/>
        <w:jc w:val="both"/>
      </w:pPr>
      <w:r>
        <w:rPr>
          <w:b w:val="0"/>
          <w:i/>
        </w:rPr>
        <w:t>Word for word:</w:t>
      </w:r>
      <w:r>
        <w:t xml:space="preserve"> krishnera virahe — in separation from Krishna; mora dhakadhaka prana — My life throbs; ara yata bola — whatever else you say; taha na sambhaye kana — does not enter My ears</w:t>
      </w:r>
    </w:p>
    <w:p>
      <w:pPr>
        <w:spacing w:after="60"/>
        <w:ind w:left="510" w:hanging="510"/>
      </w:pPr>
      <w:r>
        <w:rPr>
          <w:b/>
          <w:i w:val="0"/>
        </w:rPr>
        <w:t>131.</w:t>
      </w:r>
      <w:r>
        <w:t xml:space="preserve"> In separation from Krishna My life throbs —</w:t>
      </w:r>
      <w:r>
        <w:br/>
      </w:r>
      <w:r>
        <w:t>whatever else you may say does not enter My ears.</w:t>
      </w:r>
    </w:p>
    <w:p>
      <w:pPr>
        <w:spacing w:after="60"/>
        <w:ind w:left="567"/>
      </w:pPr>
      <w:r>
        <w:rPr>
          <w:rFonts w:cs="Noto Serif Bengali" w:hAnsi="Noto Serif Bengali"/>
          <w:sz w:val="24"/>
        </w:rPr>
        <w:t>ধরিয়া যোগীর বেশ যাব দেশে দেশে ।</w:t>
      </w:r>
      <w:r>
        <w:br/>
      </w:r>
      <w:r>
        <w:rPr>
          <w:rFonts w:cs="Noto Serif Bengali" w:hAnsi="Noto Serif Bengali"/>
          <w:sz w:val="24"/>
        </w:rPr>
        <w:t>যথা গেলে পাঙ প্রাণনাথের উদ্দেশ ॥ ১৩২ ॥</w:t>
      </w:r>
    </w:p>
    <w:p>
      <w:pPr>
        <w:spacing w:after="60"/>
        <w:jc w:val="both"/>
      </w:pPr>
      <w:r>
        <w:rPr>
          <w:b w:val="0"/>
          <w:i/>
        </w:rPr>
        <w:t>dhariẏā yogīra beśa yāba deśe deśe |</w:t>
      </w:r>
      <w:r>
        <w:br/>
      </w:r>
      <w:r>
        <w:rPr>
          <w:b w:val="0"/>
          <w:i/>
        </w:rPr>
        <w:t>yathā gele pāṅa prāṇanāthera uddeśa || 132 ||</w:t>
      </w:r>
    </w:p>
    <w:p>
      <w:pPr>
        <w:spacing w:after="60"/>
        <w:jc w:val="both"/>
      </w:pPr>
      <w:r>
        <w:rPr>
          <w:b w:val="0"/>
          <w:i/>
        </w:rPr>
        <w:t>Word for word:</w:t>
      </w:r>
      <w:r>
        <w:t xml:space="preserve"> dhariya yogira besha — putting on a yogi's garb; yaba deshe deshe — I shall go from land to land; yatha gele panga — wherever going I may find; prananathera uddesha — news of the Lord of My life</w:t>
      </w:r>
    </w:p>
    <w:p>
      <w:pPr>
        <w:spacing w:after="60"/>
        <w:ind w:left="510" w:hanging="510"/>
      </w:pPr>
      <w:r>
        <w:rPr>
          <w:b/>
          <w:i w:val="0"/>
        </w:rPr>
        <w:t>132.</w:t>
      </w:r>
      <w:r>
        <w:t xml:space="preserve"> Putting on a yogi's garb, I shall go from land to land —</w:t>
      </w:r>
      <w:r>
        <w:br/>
      </w:r>
      <w:r>
        <w:t>to wherever I may find news of the Lord of My life."</w:t>
      </w:r>
    </w:p>
    <w:p>
      <w:pPr>
        <w:spacing w:after="60"/>
        <w:ind w:left="567"/>
      </w:pPr>
      <w:r>
        <w:rPr>
          <w:rFonts w:cs="Noto Serif Bengali" w:hAnsi="Noto Serif Bengali"/>
          <w:sz w:val="24"/>
        </w:rPr>
        <w:t>ইহা বলি' কান্দে প্রভু ধরণী পড়িয়া ।</w:t>
      </w:r>
      <w:r>
        <w:br/>
      </w:r>
      <w:r>
        <w:rPr>
          <w:rFonts w:cs="Noto Serif Bengali" w:hAnsi="Noto Serif Bengali"/>
          <w:sz w:val="24"/>
        </w:rPr>
        <w:t>নিজ-অঙ্গ-উপবীত ফেলিল ছিণ্ডিয়া ॥ ১৩৩ ॥</w:t>
      </w:r>
    </w:p>
    <w:p>
      <w:pPr>
        <w:spacing w:after="60"/>
        <w:jc w:val="both"/>
      </w:pPr>
      <w:r>
        <w:rPr>
          <w:b w:val="0"/>
          <w:i/>
        </w:rPr>
        <w:t>ihā bali' kānde prabhu dharaṇī paṛiẏā |</w:t>
      </w:r>
      <w:r>
        <w:br/>
      </w:r>
      <w:r>
        <w:rPr>
          <w:b w:val="0"/>
          <w:i/>
        </w:rPr>
        <w:t>nija-aṅga-upabīta phelila chiṇḍiẏā || 133 ||</w:t>
      </w:r>
    </w:p>
    <w:p>
      <w:pPr>
        <w:spacing w:after="60"/>
        <w:jc w:val="both"/>
      </w:pPr>
      <w:r>
        <w:rPr>
          <w:b w:val="0"/>
          <w:i/>
        </w:rPr>
        <w:t>Word for word:</w:t>
      </w:r>
      <w:r>
        <w:t xml:space="preserve"> iha bali — saying this; kande prabhu — the Lord weeps; dharani padiya — fallen on the ground; nija-anga-upavita — the sacred thread on His body; phelila chhindiya — tore off and cast away</w:t>
      </w:r>
    </w:p>
    <w:p>
      <w:pPr>
        <w:spacing w:after="60"/>
        <w:ind w:left="510" w:hanging="510"/>
      </w:pPr>
      <w:r>
        <w:rPr>
          <w:b/>
          <w:i w:val="0"/>
        </w:rPr>
        <w:t>133.</w:t>
      </w:r>
      <w:r>
        <w:t xml:space="preserve"> Saying this, the Lord weeps, fallen on the ground,</w:t>
      </w:r>
      <w:r>
        <w:br/>
      </w:r>
      <w:r>
        <w:t>and tore the sacred thread from His body.</w:t>
      </w:r>
    </w:p>
    <w:p>
      <w:pPr>
        <w:spacing w:after="60"/>
        <w:ind w:left="567"/>
      </w:pPr>
      <w:r>
        <w:rPr>
          <w:rFonts w:cs="Noto Serif Bengali" w:hAnsi="Noto Serif Bengali"/>
          <w:sz w:val="24"/>
        </w:rPr>
        <w:t>কৃষ্ণ কৃষ্ণ বলি' ডাকে অতি আর্তনাদে ।</w:t>
      </w:r>
      <w:r>
        <w:br/>
      </w:r>
      <w:r>
        <w:rPr>
          <w:rFonts w:cs="Noto Serif Bengali" w:hAnsi="Noto Serif Bengali"/>
          <w:sz w:val="24"/>
        </w:rPr>
        <w:t>সকরুণ-স্বরে প্রাণনাথ বলি' কান্দে ॥ ১৩৪ ॥</w:t>
      </w:r>
    </w:p>
    <w:p>
      <w:pPr>
        <w:spacing w:after="60"/>
        <w:jc w:val="both"/>
      </w:pPr>
      <w:r>
        <w:rPr>
          <w:b w:val="0"/>
          <w:i/>
        </w:rPr>
        <w:t>kṛṣṇa kṛṣṇa bali' ḍāke ati ārtanāde |</w:t>
      </w:r>
      <w:r>
        <w:br/>
      </w:r>
      <w:r>
        <w:rPr>
          <w:b w:val="0"/>
          <w:i/>
        </w:rPr>
        <w:t>sakaruṇa-sbare prāṇanātha bali' kānde || 134 ||</w:t>
      </w:r>
    </w:p>
    <w:p>
      <w:pPr>
        <w:spacing w:after="60"/>
        <w:jc w:val="both"/>
      </w:pPr>
      <w:r>
        <w:rPr>
          <w:b w:val="0"/>
          <w:i/>
        </w:rPr>
        <w:t>Word for word:</w:t>
      </w:r>
      <w:r>
        <w:t xml:space="preserve"> krishna krishna bali dake — calls "Krishna, Krishna!"; ati arta-nade — with an anguished cry; sakaruna-svare — in a piteous voice; prananatha bali kande — weeps: "Lord of My life!"</w:t>
      </w:r>
    </w:p>
    <w:p>
      <w:pPr>
        <w:spacing w:after="60"/>
        <w:ind w:left="510" w:hanging="510"/>
      </w:pPr>
      <w:r>
        <w:rPr>
          <w:b/>
          <w:i w:val="0"/>
        </w:rPr>
        <w:t>134.</w:t>
      </w:r>
      <w:r>
        <w:t xml:space="preserve"> "Krishna, Krishna!" He calls with an anguished cry,</w:t>
      </w:r>
      <w:r>
        <w:br/>
      </w:r>
      <w:r>
        <w:t>and in a piteous voice weeps: "Lord of My life!"</w:t>
      </w:r>
    </w:p>
    <w:p>
      <w:pPr>
        <w:spacing w:after="60"/>
        <w:ind w:left="567"/>
      </w:pPr>
      <w:r>
        <w:rPr>
          <w:rFonts w:cs="Noto Serif Bengali" w:hAnsi="Noto Serif Bengali"/>
          <w:sz w:val="24"/>
        </w:rPr>
        <w:t>[^35-1]: The OCR of the summary is badly garbled; gaps are filled by sense and from the table of contents in the edition's preface ("the Lord, telling Srivasa of the dharmas of the four yugas, reveals the superiority of sankirtana; in the bhava of Radha, agitation [crying], 'Where is Vrindavana, where is Lalita?'; calmed by Murari's words — kirtana and pastimes; the account to mother Shachi of receiving the sannyasa mantra in a dream; the arrival of Keshava Bharati; the Lord's separation from Krishna; the devotees' grieving words in anxiety about the Lord's sannyasa; the Lord consoles the devotees"). In the poem the Lord tells the dream to all His own (vv. 49–50). In the 1983 edition vv. 1–24 belong to the previous chapter, and the new chapter ("सन्न्यास प्रसङ्ग") begins with v. 25.</w:t>
      </w:r>
      <w:r>
        <w:br/>
      </w:r>
      <w:r>
        <w:rPr>
          <w:rFonts w:cs="Noto Serif Bengali" w:hAnsi="Noto Serif Bengali"/>
          <w:sz w:val="24"/>
        </w:rPr>
        <w:t>[^35-2]: Vv. 1–13 — cf. Murari 2.17.1–4: for seven days the Lord's radiance did not fade in Chandrashekhara's house.</w:t>
      </w:r>
      <w:r>
        <w:br/>
      </w:r>
      <w:r>
        <w:rPr>
          <w:rFonts w:cs="Noto Serif Bengali" w:hAnsi="Noto Serif Bengali"/>
          <w:sz w:val="24"/>
        </w:rPr>
        <w:t>[^35-3]: The more wicked the age, the greater the Lord's mercy: He Himself comes as the holy name and sankirtana.</w:t>
      </w:r>
      <w:r>
        <w:br/>
      </w:r>
      <w:r>
        <w:rPr>
          <w:rFonts w:cs="Noto Serif Bengali" w:hAnsi="Noto Serif Bengali"/>
          <w:sz w:val="24"/>
        </w:rPr>
        <w:t>[^35-4]: Vv. 14–23 — cf. Murari 2.17.5–10; Bhagavata 12.3.52: what was attained by meditation in the Satya age, by yajnas in the Treta and by worship in the Dvapara is attained in the Kali age by the kirtana of Hari.</w:t>
      </w:r>
      <w:r>
        <w:br/>
      </w:r>
      <w:r>
        <w:rPr>
          <w:rFonts w:cs="Noto Serif Bengali" w:hAnsi="Noto Serif Bengali"/>
          <w:sz w:val="24"/>
        </w:rPr>
        <w:t>[^35-5]: Shridama and Sudama are Krishna's cowherd friends; Dhavali and Shangali are His cows. The Lord is in the bhava of separation from Vraja; Bhaktisiddhanta's summary says "in the bhava of Radha".</w:t>
      </w:r>
      <w:r>
        <w:br/>
      </w:r>
      <w:r>
        <w:rPr>
          <w:rFonts w:cs="Noto Serif Bengali" w:hAnsi="Noto Serif Bengali"/>
          <w:sz w:val="24"/>
        </w:rPr>
        <w:t>[^35-6]: Cf. Murari 2.17.12–13. The Lord tears off His thread once more in v. 133.</w:t>
      </w:r>
      <w:r>
        <w:br/>
      </w:r>
      <w:r>
        <w:rPr>
          <w:rFonts w:cs="Noto Serif Bengali" w:hAnsi="Noto Serif Bengali"/>
          <w:sz w:val="24"/>
        </w:rPr>
        <w:t>[^35-7]: Vv. 34–40 — cf. Murari 2.17.14–19: Murari reminds Him that people follow the Lord's example.</w:t>
      </w:r>
      <w:r>
        <w:br/>
      </w:r>
      <w:r>
        <w:rPr>
          <w:rFonts w:cs="Noto Serif Bengali" w:hAnsi="Noto Serif Bengali"/>
          <w:sz w:val="24"/>
        </w:rPr>
        <w:t>[^35-8]: Vishnupriya is the Lord's eternal consort, His shakti; her pastimes with the Lord are not worldly.</w:t>
      </w:r>
      <w:r>
        <w:br/>
      </w:r>
      <w:r>
        <w:rPr>
          <w:rFonts w:cs="Noto Serif Bengali" w:hAnsi="Noto Serif Bengali"/>
          <w:sz w:val="24"/>
        </w:rPr>
        <w:t>[^35-9]: On nagari-bhava see en/09, note 9.</w:t>
      </w:r>
      <w:r>
        <w:br/>
      </w:r>
      <w:r>
        <w:rPr>
          <w:rFonts w:cs="Noto Serif Bengali" w:hAnsi="Noto Serif Bengali"/>
          <w:sz w:val="24"/>
        </w:rPr>
        <w:t>[^35-10]: Cf. Murari 2.18.1–5. The sannyasa mantra in its wording speaks of identity with Brahman ("I am He"); Murari proposes to understand it through the genitive case (shashthi-samasa): not "I am He" but "I am His", that is, the eternal servant of the Lord. The Lord answers that the very power of the words will not let Him rest (v. 58).</w:t>
      </w:r>
      <w:r>
        <w:br/>
      </w:r>
      <w:r>
        <w:rPr>
          <w:rFonts w:cs="Noto Serif Bengali" w:hAnsi="Noto Serif Bengali"/>
          <w:sz w:val="24"/>
        </w:rPr>
        <w:t>[^35-11]: The Lord, playing the part of a devotee, deflects Keshava Bharati's praise and ascribes his vision to his own love for Krishna. Vv. 60–72 — cf. Murari 2.18.7–15.</w:t>
      </w:r>
      <w:r>
        <w:br/>
      </w:r>
      <w:r>
        <w:rPr>
          <w:rFonts w:cs="Noto Serif Bengali" w:hAnsi="Noto Serif Bengali"/>
          <w:sz w:val="24"/>
        </w:rPr>
        <w:t>[^35-12]: Keshava Bharati is the future sannyasa-guru of the Lord at Kantakanagara (Katwa). Vv. 73–79 — cf. Murari 2.18.15–16.</w:t>
      </w:r>
      <w:r>
        <w:br/>
      </w:r>
      <w:r>
        <w:rPr>
          <w:rFonts w:cs="Noto Serif Bengali" w:hAnsi="Noto Serif Bengali"/>
          <w:sz w:val="24"/>
        </w:rPr>
        <w:t>[^35-13]: Cf. Murari 2.18.19–22.</w:t>
      </w:r>
      <w:r>
        <w:br/>
      </w:r>
      <w:r>
        <w:rPr>
          <w:rFonts w:cs="Noto Serif Bengali" w:hAnsi="Noto Serif Bengali"/>
          <w:sz w:val="24"/>
        </w:rPr>
        <w:t>[^35-14]: The words "deceiver", "crafty", "cruel" (vv. 99–108) are reproaches of love (pranaya), like the gopis' reproaches to Krishna, not abuse: Mukunda speaks in the grief of separation.</w:t>
      </w:r>
      <w:r>
        <w:br/>
      </w:r>
      <w:r>
        <w:rPr>
          <w:rFonts w:cs="Noto Serif Bengali" w:hAnsi="Noto Serif Bengali"/>
          <w:sz w:val="24"/>
        </w:rPr>
        <w:t>[^35-15]: Both proverbs are about one who is sweet outside but different within. In A v. 107 is misprinted as "১০৮".</w:t>
      </w:r>
      <w:r>
        <w:br/>
      </w:r>
      <w:r>
        <w:rPr>
          <w:rFonts w:cs="Noto Serif Bengali" w:hAnsi="Noto Serif Bengali"/>
          <w:sz w:val="24"/>
        </w:rPr>
        <w:t>[^35-16]: Vv. 107+1 — 107+3 are found only in the 1983 edition (absent from Bhaktisiddhanta's edition); the 1903 edition has them in the main text. This worldly comparison is the language of loving reproach: the devotees, who for the Lord's sake gave up everything, fear being left without support (cf. the gopis' reproaches to Krishna before His departure for Mathura); the Lord Himself is not being spoken of as a worldly seducer.</w:t>
      </w:r>
      <w:r>
        <w:br/>
      </w:r>
      <w:r>
        <w:rPr>
          <w:rFonts w:cs="Noto Serif Bengali" w:hAnsi="Noto Serif Bengali"/>
          <w:sz w:val="24"/>
        </w:rPr>
        <w:t>[^35-17]: The extreme of separation from Krishna (vipralambha), when everything, even the dearest, burns like fire. Cf. Murari 2.17.12–13.</w:t>
      </w:r>
    </w:p>
    <w:p>
      <w:r>
        <w:br w:type="page"/>
      </w:r>
    </w:p>
    <w:p>
      <w:pPr>
        <w:pStyle w:val="Heading1"/>
        <w:jc w:val="center"/>
      </w:pPr>
      <w:r>
        <w:t>Madhya-khanda, part 13 (portion 36)</w:t>
      </w:r>
    </w:p>
    <w:p>
      <w:pPr>
        <w:spacing w:after="60"/>
        <w:jc w:val="both"/>
      </w:pPr>
      <w:r>
        <w:rPr>
          <w:b w:val="0"/>
          <w:i/>
        </w:rPr>
        <w:t>The section "Before Sannyasa" (end): the Lord speaks of the cruelty of samsara and of how only service to Krishna gives meaning to human birth, and consoles the devotees. The section "Mother Shachi's Grief": Shachi's lament and her pleading; the Lord begins the story of Dhruva — Dhruva's hurt, his mother's counsel, the meeting with Narada, the journey to Madhuvana</w:t>
      </w:r>
    </w:p>
    <w:p>
      <w:pPr>
        <w:spacing w:after="60"/>
        <w:jc w:val="both"/>
      </w:pPr>
      <w:r>
        <w:rPr>
          <w:b w:val="0"/>
          <w:i/>
        </w:rPr>
        <w:t>Raga vibhasa, the taraja tune; disha: "na hare are haya"</w:t>
      </w:r>
    </w:p>
    <w:p>
      <w:pPr>
        <w:spacing w:after="60"/>
        <w:ind w:left="567"/>
      </w:pPr>
      <w:r>
        <w:rPr>
          <w:rFonts w:cs="Noto Serif Bengali" w:hAnsi="Noto Serif Bengali"/>
          <w:sz w:val="24"/>
        </w:rPr>
        <w:t>শুন সর্বজন, সংসার দারুণ,</w:t>
      </w:r>
      <w:r>
        <w:br/>
      </w:r>
      <w:r>
        <w:rPr>
          <w:rFonts w:cs="Noto Serif Bengali" w:hAnsi="Noto Serif Bengali"/>
          <w:sz w:val="24"/>
        </w:rPr>
        <w:t>সংশয় করিল মোরে ।</w:t>
      </w:r>
      <w:r>
        <w:br/>
      </w:r>
      <w:r>
        <w:rPr>
          <w:rFonts w:cs="Noto Serif Bengali" w:hAnsi="Noto Serif Bengali"/>
          <w:sz w:val="24"/>
        </w:rPr>
        <w:t>বিষম বিষয়, যেন বিষময়,</w:t>
      </w:r>
      <w:r>
        <w:br/>
      </w:r>
      <w:r>
        <w:rPr>
          <w:rFonts w:cs="Noto Serif Bengali" w:hAnsi="Noto Serif Bengali"/>
          <w:sz w:val="24"/>
        </w:rPr>
        <w:t>গুপতে অন্তর পোড়ে ॥ ১৩৫ ॥</w:t>
      </w:r>
    </w:p>
    <w:p>
      <w:pPr>
        <w:spacing w:after="60"/>
        <w:jc w:val="both"/>
      </w:pPr>
      <w:r>
        <w:rPr>
          <w:b w:val="0"/>
          <w:i/>
        </w:rPr>
        <w:t>śuna sarbajana, saṃsāra dāruṇa,</w:t>
      </w:r>
      <w:r>
        <w:br/>
      </w:r>
      <w:r>
        <w:rPr>
          <w:b w:val="0"/>
          <w:i/>
        </w:rPr>
        <w:t>saṃśaẏa karila more |</w:t>
      </w:r>
      <w:r>
        <w:br/>
      </w:r>
      <w:r>
        <w:rPr>
          <w:b w:val="0"/>
          <w:i/>
        </w:rPr>
        <w:t>biṣama biṣaẏa, yena biṣamaẏa,</w:t>
      </w:r>
      <w:r>
        <w:br/>
      </w:r>
      <w:r>
        <w:rPr>
          <w:b w:val="0"/>
          <w:i/>
        </w:rPr>
        <w:t>gupate antara poṛe || 135 ||</w:t>
      </w:r>
    </w:p>
    <w:p>
      <w:pPr>
        <w:spacing w:after="60"/>
        <w:jc w:val="both"/>
      </w:pPr>
      <w:r>
        <w:rPr>
          <w:b w:val="0"/>
          <w:i/>
        </w:rPr>
        <w:t>Word for word:</w:t>
      </w:r>
      <w:r>
        <w:t xml:space="preserve"> shuna sarvajana — listen, all; samsara daruna — cruel samsara; samshaya karila more — has put Me in peril; vishama vishaya — dreadful sense-objects; yena vishamaya — as if full of poison; gupate antara pode — secretly burn the heart</w:t>
      </w:r>
    </w:p>
    <w:p>
      <w:pPr>
        <w:spacing w:after="60"/>
        <w:ind w:left="510" w:hanging="510"/>
      </w:pPr>
      <w:r>
        <w:rPr>
          <w:b/>
          <w:i w:val="0"/>
        </w:rPr>
        <w:t>135.</w:t>
      </w:r>
      <w:r>
        <w:t xml:space="preserve"> "Listen, all: cruel samsara</w:t>
      </w:r>
      <w:r>
        <w:br/>
      </w:r>
      <w:r>
        <w:t>has put Me in peril;</w:t>
      </w:r>
      <w:r>
        <w:rPr>
          <w:b w:val="0"/>
          <w:i w:val="0"/>
          <w:vertAlign w:val="superscript"/>
        </w:rPr>
        <w:t>1</w:t>
      </w:r>
      <w:r>
        <w:br/>
      </w:r>
      <w:r>
        <w:t>the dreadful objects of the senses, as if full of poison,</w:t>
      </w:r>
      <w:r>
        <w:br/>
      </w:r>
      <w:r>
        <w:t>secretly burn the heart.</w:t>
      </w:r>
    </w:p>
    <w:p>
      <w:pPr>
        <w:spacing w:after="60"/>
        <w:ind w:left="567"/>
      </w:pPr>
      <w:r>
        <w:rPr>
          <w:rFonts w:cs="Noto Serif Bengali" w:hAnsi="Noto Serif Bengali"/>
          <w:sz w:val="24"/>
        </w:rPr>
        <w:t>যতেক ইন্দ্রিয়গণ, বলিয়ে আপন,</w:t>
      </w:r>
      <w:r>
        <w:br/>
      </w:r>
      <w:r>
        <w:rPr>
          <w:rFonts w:cs="Noto Serif Bengali" w:hAnsi="Noto Serif Bengali"/>
          <w:sz w:val="24"/>
        </w:rPr>
        <w:t>বাসনা না ছাড়ে কেহো ।</w:t>
      </w:r>
      <w:r>
        <w:br/>
      </w:r>
      <w:r>
        <w:rPr>
          <w:rFonts w:cs="Noto Serif Bengali" w:hAnsi="Noto Serif Bengali"/>
          <w:sz w:val="24"/>
        </w:rPr>
        <w:t>নিত্যই নূতন, করাই ভোজন,</w:t>
      </w:r>
      <w:r>
        <w:br/>
      </w:r>
      <w:r>
        <w:rPr>
          <w:rFonts w:cs="Noto Serif Bengali" w:hAnsi="Noto Serif Bengali"/>
          <w:sz w:val="24"/>
        </w:rPr>
        <w:t>তবু না লেউটে সেহো ॥ ১৩৬ ॥</w:t>
      </w:r>
    </w:p>
    <w:p>
      <w:pPr>
        <w:spacing w:after="60"/>
        <w:jc w:val="both"/>
      </w:pPr>
      <w:r>
        <w:rPr>
          <w:b w:val="0"/>
          <w:i/>
        </w:rPr>
        <w:t>yateka indriẏagaṇa, baliẏe āpana,</w:t>
      </w:r>
      <w:r>
        <w:br/>
      </w:r>
      <w:r>
        <w:rPr>
          <w:b w:val="0"/>
          <w:i/>
        </w:rPr>
        <w:t>bāsanā nā chāṛe keho |</w:t>
      </w:r>
      <w:r>
        <w:br/>
      </w:r>
      <w:r>
        <w:rPr>
          <w:b w:val="0"/>
          <w:i/>
        </w:rPr>
        <w:t>nityai nūtana, karāi bhojana,</w:t>
      </w:r>
      <w:r>
        <w:br/>
      </w:r>
      <w:r>
        <w:rPr>
          <w:b w:val="0"/>
          <w:i/>
        </w:rPr>
        <w:t>tabu nā leuṭe seho || 136 ||</w:t>
      </w:r>
    </w:p>
    <w:p>
      <w:pPr>
        <w:spacing w:after="60"/>
        <w:jc w:val="both"/>
      </w:pPr>
      <w:r>
        <w:rPr>
          <w:b w:val="0"/>
          <w:i/>
        </w:rPr>
        <w:t>Word for word:</w:t>
      </w:r>
      <w:r>
        <w:t xml:space="preserve"> yateka indriya-gana — all the senses; baliye apana — that one calls one's own; vasana na chhade keho — none gives up its craving; nityai nutana — ever new; karai bhojana — I feed them; tabu na leute seho — still they do not turn back</w:t>
      </w:r>
    </w:p>
    <w:p>
      <w:pPr>
        <w:spacing w:after="60"/>
        <w:ind w:left="510" w:hanging="510"/>
      </w:pPr>
      <w:r>
        <w:rPr>
          <w:b/>
          <w:i w:val="0"/>
        </w:rPr>
        <w:t>136.</w:t>
      </w:r>
      <w:r>
        <w:t xml:space="preserve"> All the senses one calls one's own —</w:t>
      </w:r>
      <w:r>
        <w:br/>
      </w:r>
      <w:r>
        <w:t>not one gives up its cravings;</w:t>
      </w:r>
      <w:r>
        <w:br/>
      </w:r>
      <w:r>
        <w:t>however much one feeds them with ever new things,</w:t>
      </w:r>
      <w:r>
        <w:br/>
      </w:r>
      <w:r>
        <w:t>they will not turn back.</w:t>
      </w:r>
    </w:p>
    <w:p>
      <w:pPr>
        <w:spacing w:after="60"/>
        <w:ind w:left="567"/>
      </w:pPr>
      <w:r>
        <w:rPr>
          <w:rFonts w:cs="Noto Serif Bengali" w:hAnsi="Noto Serif Bengali"/>
          <w:sz w:val="24"/>
        </w:rPr>
        <w:t>লোভ মোহ কাম, কেহো নহে ন্যূন,</w:t>
      </w:r>
      <w:r>
        <w:br/>
      </w:r>
      <w:r>
        <w:rPr>
          <w:rFonts w:cs="Noto Serif Bengali" w:hAnsi="Noto Serif Bengali"/>
          <w:sz w:val="24"/>
        </w:rPr>
        <w:t>মদ অভিমান ক্রোধে ।</w:t>
      </w:r>
      <w:r>
        <w:br/>
      </w:r>
      <w:r>
        <w:rPr>
          <w:rFonts w:cs="Noto Serif Bengali" w:hAnsi="Noto Serif Bengali"/>
          <w:sz w:val="24"/>
        </w:rPr>
        <w:t>চিত চুরি করি', আছয়ে সম্বরি',</w:t>
      </w:r>
      <w:r>
        <w:br/>
      </w:r>
      <w:r>
        <w:rPr>
          <w:rFonts w:cs="Noto Serif Bengali" w:hAnsi="Noto Serif Bengali"/>
          <w:sz w:val="24"/>
        </w:rPr>
        <w:t>তিলেক নাহি প্রবোধে ॥ ১৩৭ ॥</w:t>
      </w:r>
    </w:p>
    <w:p>
      <w:pPr>
        <w:spacing w:after="60"/>
        <w:jc w:val="both"/>
      </w:pPr>
      <w:r>
        <w:rPr>
          <w:b w:val="0"/>
          <w:i/>
        </w:rPr>
        <w:t>lobha moha kāma, keho nahe nyūna,</w:t>
      </w:r>
      <w:r>
        <w:br/>
      </w:r>
      <w:r>
        <w:rPr>
          <w:b w:val="0"/>
          <w:i/>
        </w:rPr>
        <w:t>mada abhimāna krodhe |</w:t>
      </w:r>
      <w:r>
        <w:br/>
      </w:r>
      <w:r>
        <w:rPr>
          <w:b w:val="0"/>
          <w:i/>
        </w:rPr>
        <w:t>cita curi kari', āchaẏe sambari',</w:t>
      </w:r>
      <w:r>
        <w:br/>
      </w:r>
      <w:r>
        <w:rPr>
          <w:b w:val="0"/>
          <w:i/>
        </w:rPr>
        <w:t>tileka nāhi prabodhe || 137 ||</w:t>
      </w:r>
    </w:p>
    <w:p>
      <w:pPr>
        <w:spacing w:after="60"/>
        <w:jc w:val="both"/>
      </w:pPr>
      <w:r>
        <w:rPr>
          <w:b w:val="0"/>
          <w:i/>
        </w:rPr>
        <w:t>Word for word:</w:t>
      </w:r>
      <w:r>
        <w:t xml:space="preserve"> lobha moha kama — greed, delusion, lust; keho nahe nyuna — none is weaker; mada abhimana krodhe — with pride, conceit and anger; chita churi kari — having stolen the mind; achhaye sambari — lie hidden; tileka nahi prabodhe — are never calmed for a moment</w:t>
      </w:r>
    </w:p>
    <w:p>
      <w:pPr>
        <w:spacing w:after="60"/>
        <w:ind w:left="510" w:hanging="510"/>
      </w:pPr>
      <w:r>
        <w:rPr>
          <w:b/>
          <w:i w:val="0"/>
        </w:rPr>
        <w:t>137.</w:t>
      </w:r>
      <w:r>
        <w:t xml:space="preserve"> Greed, delusion, lust — none is weaker,</w:t>
      </w:r>
      <w:r>
        <w:br/>
      </w:r>
      <w:r>
        <w:t>and with them pride, conceit and anger;</w:t>
      </w:r>
      <w:r>
        <w:br/>
      </w:r>
      <w:r>
        <w:t>having stolen the mind, they lie hidden in it</w:t>
      </w:r>
      <w:r>
        <w:br/>
      </w:r>
      <w:r>
        <w:t>and are never calmed for a moment.</w:t>
      </w:r>
    </w:p>
    <w:p>
      <w:pPr>
        <w:spacing w:after="60"/>
        <w:ind w:left="567"/>
      </w:pPr>
      <w:r>
        <w:rPr>
          <w:rFonts w:cs="Noto Serif Bengali" w:hAnsi="Noto Serif Bengali"/>
          <w:sz w:val="24"/>
        </w:rPr>
        <w:t>বাহিরে বান্ধয়ে, ভ্রমাই মায়ায়ে,</w:t>
      </w:r>
      <w:r>
        <w:br/>
      </w:r>
      <w:r>
        <w:rPr>
          <w:rFonts w:cs="Noto Serif Bengali" w:hAnsi="Noto Serif Bengali"/>
          <w:sz w:val="24"/>
        </w:rPr>
        <w:t>আশ্রয় এ জাতি-কুলে ।</w:t>
      </w:r>
      <w:r>
        <w:br/>
      </w:r>
      <w:r>
        <w:rPr>
          <w:rFonts w:cs="Noto Serif Bengali" w:hAnsi="Noto Serif Bengali"/>
          <w:sz w:val="24"/>
        </w:rPr>
        <w:t>কৃষ্ণ পাশরিয়া, বুলয়ে ভ্রমিয়া,</w:t>
      </w:r>
      <w:r>
        <w:br/>
      </w:r>
      <w:r>
        <w:rPr>
          <w:rFonts w:cs="Noto Serif Bengali" w:hAnsi="Noto Serif Bengali"/>
          <w:sz w:val="24"/>
        </w:rPr>
        <w:t>পাপ-দুর্বাসনা-মূলে ॥ ১৩৮ ॥</w:t>
      </w:r>
    </w:p>
    <w:p>
      <w:pPr>
        <w:spacing w:after="60"/>
        <w:jc w:val="both"/>
      </w:pPr>
      <w:r>
        <w:rPr>
          <w:b w:val="0"/>
          <w:i/>
        </w:rPr>
        <w:t>bāhire bāndhaẏe, bhramāi māẏāẏe,</w:t>
      </w:r>
      <w:r>
        <w:br/>
      </w:r>
      <w:r>
        <w:rPr>
          <w:b w:val="0"/>
          <w:i/>
        </w:rPr>
        <w:t>āśraẏa e jāti-kule |</w:t>
      </w:r>
      <w:r>
        <w:br/>
      </w:r>
      <w:r>
        <w:rPr>
          <w:b w:val="0"/>
          <w:i/>
        </w:rPr>
        <w:t>kṛṣṇa pāśariẏā, bulaẏe bhramiẏā,</w:t>
      </w:r>
      <w:r>
        <w:br/>
      </w:r>
      <w:r>
        <w:rPr>
          <w:b w:val="0"/>
          <w:i/>
        </w:rPr>
        <w:t>pāpa-durbāsanā-mūle || 138 ||</w:t>
      </w:r>
    </w:p>
    <w:p>
      <w:pPr>
        <w:spacing w:after="60"/>
        <w:jc w:val="both"/>
      </w:pPr>
      <w:r>
        <w:rPr>
          <w:b w:val="0"/>
          <w:i/>
        </w:rPr>
        <w:t>Word for word:</w:t>
      </w:r>
      <w:r>
        <w:t xml:space="preserve"> bahire bandhaye — outwardly binds; bhramai mayaye — maya whirls about; ashraya e jati-kule — a footing in caste and lineage; krishna pashariya — forgetting Krishna; bulaye bhramiya — wanders about; papa-durvasana-mule — rooted in sinful desires</w:t>
      </w:r>
    </w:p>
    <w:p>
      <w:pPr>
        <w:spacing w:after="60"/>
        <w:ind w:left="510" w:hanging="510"/>
      </w:pPr>
      <w:r>
        <w:rPr>
          <w:b/>
          <w:i w:val="0"/>
        </w:rPr>
        <w:t>138.</w:t>
      </w:r>
      <w:r>
        <w:t xml:space="preserve"> Outwardly maya binds and whirls [the soul] about,</w:t>
      </w:r>
      <w:r>
        <w:br/>
      </w:r>
      <w:r>
        <w:t>[giving] it a footing in caste and lineage;</w:t>
      </w:r>
      <w:r>
        <w:br/>
      </w:r>
      <w:r>
        <w:t>forgetting Krishna, it wanders,</w:t>
      </w:r>
      <w:r>
        <w:br/>
      </w:r>
      <w:r>
        <w:t>rooted in sinful, evil desires.</w:t>
      </w:r>
    </w:p>
    <w:p>
      <w:pPr>
        <w:spacing w:after="60"/>
        <w:ind w:left="567"/>
      </w:pPr>
      <w:r>
        <w:rPr>
          <w:rFonts w:cs="Noto Serif Bengali" w:hAnsi="Noto Serif Bengali"/>
          <w:sz w:val="24"/>
        </w:rPr>
        <w:t>জগতে যতেক, দেখ অপরূপ,</w:t>
      </w:r>
      <w:r>
        <w:br/>
      </w:r>
      <w:r>
        <w:rPr>
          <w:rFonts w:cs="Noto Serif Bengali" w:hAnsi="Noto Serif Bengali"/>
          <w:sz w:val="24"/>
        </w:rPr>
        <w:t>কৃষ্ণ-আবরক সভে ।</w:t>
      </w:r>
      <w:r>
        <w:br/>
      </w:r>
      <w:r>
        <w:rPr>
          <w:rFonts w:cs="Noto Serif Bengali" w:hAnsi="Noto Serif Bengali"/>
          <w:sz w:val="24"/>
        </w:rPr>
        <w:t>তবহি সার্থক, মানুষ-জনম,</w:t>
      </w:r>
      <w:r>
        <w:br/>
      </w:r>
      <w:r>
        <w:rPr>
          <w:rFonts w:cs="Noto Serif Bengali" w:hAnsi="Noto Serif Bengali"/>
          <w:sz w:val="24"/>
        </w:rPr>
        <w:t>শ্রীকৃষ্ণ ভজিয়ে যবে ॥ ১৩৯ ॥</w:t>
      </w:r>
    </w:p>
    <w:p>
      <w:pPr>
        <w:spacing w:after="60"/>
        <w:jc w:val="both"/>
      </w:pPr>
      <w:r>
        <w:rPr>
          <w:b w:val="0"/>
          <w:i/>
        </w:rPr>
        <w:t>jagate yateka, dekha aparūpa,</w:t>
      </w:r>
      <w:r>
        <w:br/>
      </w:r>
      <w:r>
        <w:rPr>
          <w:b w:val="0"/>
          <w:i/>
        </w:rPr>
        <w:t>kṛṣṇa-ābaraka sabhe |</w:t>
      </w:r>
      <w:r>
        <w:br/>
      </w:r>
      <w:r>
        <w:rPr>
          <w:b w:val="0"/>
          <w:i/>
        </w:rPr>
        <w:t>tabahi sārthaka, mānuṣa-janama,</w:t>
      </w:r>
      <w:r>
        <w:br/>
      </w:r>
      <w:r>
        <w:rPr>
          <w:b w:val="0"/>
          <w:i/>
        </w:rPr>
        <w:t>śrīkṛṣṇa bhajiẏe yabe || 139 ||</w:t>
      </w:r>
    </w:p>
    <w:p>
      <w:pPr>
        <w:spacing w:after="60"/>
        <w:jc w:val="both"/>
      </w:pPr>
      <w:r>
        <w:rPr>
          <w:b w:val="0"/>
          <w:i/>
        </w:rPr>
        <w:t>Word for word:</w:t>
      </w:r>
      <w:r>
        <w:t xml:space="preserve"> jagate yateka — everything in the world; dekha aparupa — that you see as wondrous; krishna-avaraka sabhe — all of it hides Krishna; tabahi sarthaka — only then meaningful; manusha-janama — is human birth; shri-krishna bhajiye yabe — when one serves Sri Krishna</w:t>
      </w:r>
    </w:p>
    <w:p>
      <w:pPr>
        <w:spacing w:after="60"/>
        <w:ind w:left="510" w:hanging="510"/>
      </w:pPr>
      <w:r>
        <w:rPr>
          <w:b/>
          <w:i w:val="0"/>
        </w:rPr>
        <w:t>139.</w:t>
      </w:r>
      <w:r>
        <w:t xml:space="preserve"> Everything wondrous you see in the world —</w:t>
      </w:r>
      <w:r>
        <w:br/>
      </w:r>
      <w:r>
        <w:t>all of it hides Krishna;</w:t>
      </w:r>
      <w:r>
        <w:br/>
      </w:r>
      <w:r>
        <w:t>human birth has meaning only then</w:t>
      </w:r>
      <w:r>
        <w:br/>
      </w:r>
      <w:r>
        <w:t>when one serves Sri Krishna.</w:t>
      </w:r>
    </w:p>
    <w:p>
      <w:pPr>
        <w:spacing w:after="60"/>
        <w:ind w:left="567"/>
      </w:pPr>
      <w:r>
        <w:rPr>
          <w:rFonts w:cs="Noto Serif Bengali" w:hAnsi="Noto Serif Bengali"/>
          <w:sz w:val="24"/>
        </w:rPr>
        <w:t>মানুষ-জনম, দুর্লভ জানিয়ে,</w:t>
      </w:r>
      <w:r>
        <w:br/>
      </w:r>
      <w:r>
        <w:rPr>
          <w:rFonts w:cs="Noto Serif Bengali" w:hAnsi="Noto Serif Bengali"/>
          <w:sz w:val="24"/>
        </w:rPr>
        <w:t>কৃষ্ণ ভজিবার তরে ।</w:t>
      </w:r>
      <w:r>
        <w:br/>
      </w:r>
      <w:r>
        <w:rPr>
          <w:rFonts w:cs="Noto Serif Bengali" w:hAnsi="Noto Serif Bengali"/>
          <w:sz w:val="24"/>
        </w:rPr>
        <w:t>হেন দেহ পাঞা, শ্রীকৃষ্ণ ছাড়িয়া,</w:t>
      </w:r>
      <w:r>
        <w:br/>
      </w:r>
      <w:r>
        <w:rPr>
          <w:rFonts w:cs="Noto Serif Bengali" w:hAnsi="Noto Serif Bengali"/>
          <w:sz w:val="24"/>
        </w:rPr>
        <w:t>মরিয়ে মিছা-সংসারে ॥ ১৪০ ॥</w:t>
      </w:r>
    </w:p>
    <w:p>
      <w:pPr>
        <w:spacing w:after="60"/>
        <w:jc w:val="both"/>
      </w:pPr>
      <w:r>
        <w:rPr>
          <w:b w:val="0"/>
          <w:i/>
        </w:rPr>
        <w:t>mānuṣa-janama, durlabha jāniẏe,</w:t>
      </w:r>
      <w:r>
        <w:br/>
      </w:r>
      <w:r>
        <w:rPr>
          <w:b w:val="0"/>
          <w:i/>
        </w:rPr>
        <w:t>kṛṣṇa bhajibāra tare |</w:t>
      </w:r>
      <w:r>
        <w:br/>
      </w:r>
      <w:r>
        <w:rPr>
          <w:b w:val="0"/>
          <w:i/>
        </w:rPr>
        <w:t>hena deha pāñā, śrīkṛṣṇa chāṛiẏā,</w:t>
      </w:r>
      <w:r>
        <w:br/>
      </w:r>
      <w:r>
        <w:rPr>
          <w:b w:val="0"/>
          <w:i/>
        </w:rPr>
        <w:t>mariẏe michā-saṃsāre || 140 ||</w:t>
      </w:r>
    </w:p>
    <w:p>
      <w:pPr>
        <w:spacing w:after="60"/>
        <w:jc w:val="both"/>
      </w:pPr>
      <w:r>
        <w:rPr>
          <w:b w:val="0"/>
          <w:i/>
        </w:rPr>
        <w:t>Word for word:</w:t>
      </w:r>
      <w:r>
        <w:t xml:space="preserve"> manusha-janama — human birth; durlabha janiye — is known to be rare; krishna bhajibara tare — for serving Krishna; hena deha pana — having obtained such a body; shri-krishna chhadiya — abandoning Sri Krishna; mariye michha-samsare — they die in false samsara</w:t>
      </w:r>
    </w:p>
    <w:p>
      <w:pPr>
        <w:spacing w:after="60"/>
        <w:ind w:left="510" w:hanging="510"/>
      </w:pPr>
      <w:r>
        <w:rPr>
          <w:b/>
          <w:i w:val="0"/>
        </w:rPr>
        <w:t>140.</w:t>
      </w:r>
      <w:r>
        <w:t xml:space="preserve"> Human birth, as is known, is rare —</w:t>
      </w:r>
      <w:r>
        <w:br/>
      </w:r>
      <w:r>
        <w:t>[it is given] for serving Krishna;</w:t>
      </w:r>
      <w:r>
        <w:br/>
      </w:r>
      <w:r>
        <w:t>yet, having obtained such a body, people abandon Sri Krishna</w:t>
      </w:r>
      <w:r>
        <w:br/>
      </w:r>
      <w:r>
        <w:t>and die in this false samsara.</w:t>
      </w:r>
    </w:p>
    <w:p>
      <w:pPr>
        <w:spacing w:after="60"/>
        <w:ind w:left="567"/>
      </w:pPr>
      <w:r>
        <w:rPr>
          <w:rFonts w:cs="Noto Serif Bengali" w:hAnsi="Noto Serif Bengali"/>
          <w:sz w:val="24"/>
        </w:rPr>
        <w:t>শুন সর্বজন, কহিলুঁ মরম,</w:t>
      </w:r>
      <w:r>
        <w:br/>
      </w:r>
      <w:r>
        <w:rPr>
          <w:rFonts w:cs="Noto Serif Bengali" w:hAnsi="Noto Serif Bengali"/>
          <w:sz w:val="24"/>
        </w:rPr>
        <w:t>আশীর্বাদ কর মোরে ।</w:t>
      </w:r>
      <w:r>
        <w:br/>
      </w:r>
      <w:r>
        <w:rPr>
          <w:rFonts w:cs="Noto Serif Bengali" w:hAnsi="Noto Serif Bengali"/>
          <w:sz w:val="24"/>
        </w:rPr>
        <w:t>কৃষ্ণে রতি হউ, এ দুঃখ পালাউ,</w:t>
      </w:r>
      <w:r>
        <w:br/>
      </w:r>
      <w:r>
        <w:rPr>
          <w:rFonts w:cs="Noto Serif Bengali" w:hAnsi="Noto Serif Bengali"/>
          <w:sz w:val="24"/>
        </w:rPr>
        <w:t>এ বর মাগোঁ সভারে ॥ ১৪১ ॥</w:t>
      </w:r>
    </w:p>
    <w:p>
      <w:pPr>
        <w:spacing w:after="60"/>
        <w:jc w:val="both"/>
      </w:pPr>
      <w:r>
        <w:rPr>
          <w:b w:val="0"/>
          <w:i/>
        </w:rPr>
        <w:t>śuna sarbajana, kahiluṁ marama,</w:t>
      </w:r>
      <w:r>
        <w:br/>
      </w:r>
      <w:r>
        <w:rPr>
          <w:b w:val="0"/>
          <w:i/>
        </w:rPr>
        <w:t>āśīrbāda kara more |</w:t>
      </w:r>
      <w:r>
        <w:br/>
      </w:r>
      <w:r>
        <w:rPr>
          <w:b w:val="0"/>
          <w:i/>
        </w:rPr>
        <w:t>kṛṣṇe rati hau, e duḥkha pālāu,</w:t>
      </w:r>
      <w:r>
        <w:br/>
      </w:r>
      <w:r>
        <w:rPr>
          <w:b w:val="0"/>
          <w:i/>
        </w:rPr>
        <w:t>e bara māgoṁ sabhāre || 141 ||</w:t>
      </w:r>
    </w:p>
    <w:p>
      <w:pPr>
        <w:spacing w:after="60"/>
        <w:jc w:val="both"/>
      </w:pPr>
      <w:r>
        <w:rPr>
          <w:b w:val="0"/>
          <w:i/>
        </w:rPr>
        <w:t>Word for word:</w:t>
      </w:r>
      <w:r>
        <w:t xml:space="preserve"> shuna sarvajana — listen, all; kahilun marama — I have told what is in My heart; ashirvada kara more — bless Me; krishne rati hau — let there be love for Krishna; e duhkha palau — let this sorrow flee; e bara magon sabhare — this boon I ask of all</w:t>
      </w:r>
    </w:p>
    <w:p>
      <w:pPr>
        <w:spacing w:after="60"/>
        <w:ind w:left="510" w:hanging="510"/>
      </w:pPr>
      <w:r>
        <w:rPr>
          <w:b/>
          <w:i w:val="0"/>
        </w:rPr>
        <w:t>141.</w:t>
      </w:r>
      <w:r>
        <w:t xml:space="preserve"> Listen, all — I have told you what is in My heart:</w:t>
      </w:r>
      <w:r>
        <w:br/>
      </w:r>
      <w:r>
        <w:t>bless Me,</w:t>
      </w:r>
      <w:r>
        <w:br/>
      </w:r>
      <w:r>
        <w:t>that I may have love for Krishna and this sorrow may flee —</w:t>
      </w:r>
      <w:r>
        <w:br/>
      </w:r>
      <w:r>
        <w:t>this boon I ask of everyone.</w:t>
      </w:r>
    </w:p>
    <w:p>
      <w:pPr>
        <w:spacing w:after="60"/>
        <w:ind w:left="567"/>
      </w:pPr>
      <w:r>
        <w:rPr>
          <w:rFonts w:cs="Noto Serif Bengali" w:hAnsi="Noto Serif Bengali"/>
          <w:sz w:val="24"/>
        </w:rPr>
        <w:t>কৃষ্ণের চরিত, গাঙ অবিরত,</w:t>
      </w:r>
      <w:r>
        <w:br/>
      </w:r>
      <w:r>
        <w:rPr>
          <w:rFonts w:cs="Noto Serif Bengali" w:hAnsi="Noto Serif Bengali"/>
          <w:sz w:val="24"/>
        </w:rPr>
        <w:t>বদনে লাগয়ে সাধে ।</w:t>
      </w:r>
      <w:r>
        <w:br/>
      </w:r>
      <w:r>
        <w:rPr>
          <w:rFonts w:cs="Noto Serif Bengali" w:hAnsi="Noto Serif Bengali"/>
          <w:sz w:val="24"/>
        </w:rPr>
        <w:t>শ্রীমুখ-কমলে, নয়ান-যুগলে,</w:t>
      </w:r>
      <w:r>
        <w:br/>
      </w:r>
      <w:r>
        <w:rPr>
          <w:rFonts w:cs="Noto Serif Bengali" w:hAnsi="Noto Serif Bengali"/>
          <w:sz w:val="24"/>
        </w:rPr>
        <w:t>হিয়া বান্ধোঁ শ্রীপদে ॥ ১৪২ ॥</w:t>
      </w:r>
    </w:p>
    <w:p>
      <w:pPr>
        <w:spacing w:after="60"/>
        <w:jc w:val="both"/>
      </w:pPr>
      <w:r>
        <w:rPr>
          <w:b w:val="0"/>
          <w:i/>
        </w:rPr>
        <w:t>kṛṣṇera carita, gāṅa abirata,</w:t>
      </w:r>
      <w:r>
        <w:br/>
      </w:r>
      <w:r>
        <w:rPr>
          <w:b w:val="0"/>
          <w:i/>
        </w:rPr>
        <w:t>badane lāgaẏe sādhe |</w:t>
      </w:r>
      <w:r>
        <w:br/>
      </w:r>
      <w:r>
        <w:rPr>
          <w:b w:val="0"/>
          <w:i/>
        </w:rPr>
        <w:t>śrīmukha-kamale, naẏāna-yugale,</w:t>
      </w:r>
      <w:r>
        <w:br/>
      </w:r>
      <w:r>
        <w:rPr>
          <w:b w:val="0"/>
          <w:i/>
        </w:rPr>
        <w:t>hiẏā bāndhoṁ śrīpade || 142 ||</w:t>
      </w:r>
    </w:p>
    <w:p>
      <w:pPr>
        <w:spacing w:after="60"/>
        <w:jc w:val="both"/>
      </w:pPr>
      <w:r>
        <w:rPr>
          <w:b w:val="0"/>
          <w:i/>
        </w:rPr>
        <w:t>Word for word:</w:t>
      </w:r>
      <w:r>
        <w:t xml:space="preserve"> krishnera charita — Krishna's deeds; gaun avirata — to sing unceasingly; badane lagaye sadhe — the lips long; shri-mukha-kamale — on His lotus face; nayana-yugale — the two eyes; hiya bandhon shri-pade — I shall bind My heart to His holy feet</w:t>
      </w:r>
    </w:p>
    <w:p>
      <w:pPr>
        <w:spacing w:after="60"/>
        <w:ind w:left="510" w:hanging="510"/>
      </w:pPr>
      <w:r>
        <w:rPr>
          <w:b/>
          <w:i w:val="0"/>
        </w:rPr>
        <w:t>142.</w:t>
      </w:r>
      <w:r>
        <w:t xml:space="preserve"> To sing Krishna's deeds unceasingly —</w:t>
      </w:r>
      <w:r>
        <w:br/>
      </w:r>
      <w:r>
        <w:t>this is what My lips long for;</w:t>
      </w:r>
      <w:r>
        <w:br/>
      </w:r>
      <w:r>
        <w:t>My eyes — on His lotus face,</w:t>
      </w:r>
      <w:r>
        <w:br/>
      </w:r>
      <w:r>
        <w:t>My heart I shall bind to His holy feet.</w:t>
      </w:r>
    </w:p>
    <w:p>
      <w:pPr>
        <w:spacing w:after="60"/>
        <w:ind w:left="567"/>
      </w:pPr>
      <w:r>
        <w:rPr>
          <w:rFonts w:cs="Noto Serif Bengali" w:hAnsi="Noto Serif Bengali"/>
          <w:sz w:val="24"/>
        </w:rPr>
        <w:t>কি কহিব হিয়া, কৃষ্ণ না দেখিয়া,</w:t>
      </w:r>
      <w:r>
        <w:br/>
      </w:r>
      <w:r>
        <w:rPr>
          <w:rFonts w:cs="Noto Serif Bengali" w:hAnsi="Noto Serif Bengali"/>
          <w:sz w:val="24"/>
        </w:rPr>
        <w:t>মরমে বিরহ-জ্বালা ।</w:t>
      </w:r>
      <w:r>
        <w:br/>
      </w:r>
      <w:r>
        <w:rPr>
          <w:rFonts w:cs="Noto Serif Bengali" w:hAnsi="Noto Serif Bengali"/>
          <w:sz w:val="24"/>
        </w:rPr>
        <w:t>সংসার-সাগরে, পড়িয়া পাথারে,</w:t>
      </w:r>
      <w:r>
        <w:br/>
      </w:r>
      <w:r>
        <w:rPr>
          <w:rFonts w:cs="Noto Serif Bengali" w:hAnsi="Noto Serif Bengali"/>
          <w:sz w:val="24"/>
        </w:rPr>
        <w:t>চিত বেয়াকুল ভেলা ॥ ১৪৩ ॥</w:t>
      </w:r>
    </w:p>
    <w:p>
      <w:pPr>
        <w:spacing w:after="60"/>
        <w:jc w:val="both"/>
      </w:pPr>
      <w:r>
        <w:rPr>
          <w:b w:val="0"/>
          <w:i/>
        </w:rPr>
        <w:t>ki kahiba hiẏā, kṛṣṇa nā dekhiẏā,</w:t>
      </w:r>
      <w:r>
        <w:br/>
      </w:r>
      <w:r>
        <w:rPr>
          <w:b w:val="0"/>
          <w:i/>
        </w:rPr>
        <w:t>marame biraha-jbālā |</w:t>
      </w:r>
      <w:r>
        <w:br/>
      </w:r>
      <w:r>
        <w:rPr>
          <w:b w:val="0"/>
          <w:i/>
        </w:rPr>
        <w:t>saṃsāra-sāgare, paṛiẏā pāthāre,</w:t>
      </w:r>
      <w:r>
        <w:br/>
      </w:r>
      <w:r>
        <w:rPr>
          <w:b w:val="0"/>
          <w:i/>
        </w:rPr>
        <w:t>cita beẏākula bhelā || 143 ||</w:t>
      </w:r>
    </w:p>
    <w:p>
      <w:pPr>
        <w:spacing w:after="60"/>
        <w:jc w:val="both"/>
      </w:pPr>
      <w:r>
        <w:rPr>
          <w:b w:val="0"/>
          <w:i/>
        </w:rPr>
        <w:t>Word for word:</w:t>
      </w:r>
      <w:r>
        <w:t xml:space="preserve"> ki kahiba hiya — what shall I say of the heart; krishna na dekhiya — not seeing Krishna; marame viraha-jvala — the fire of separation in its depths; samsara-sagare — into the ocean of samsara; padiya pathare — fallen into the deep; chita veyakula bhela — the mind is distraught</w:t>
      </w:r>
    </w:p>
    <w:p>
      <w:pPr>
        <w:spacing w:after="60"/>
        <w:ind w:left="510" w:hanging="510"/>
      </w:pPr>
      <w:r>
        <w:rPr>
          <w:b/>
          <w:i w:val="0"/>
        </w:rPr>
        <w:t>143.</w:t>
      </w:r>
      <w:r>
        <w:t xml:space="preserve"> What shall I say of My heart? Not seeing Krishna,</w:t>
      </w:r>
      <w:r>
        <w:br/>
      </w:r>
      <w:r>
        <w:t>the fire of separation burns in its depths;</w:t>
      </w:r>
      <w:r>
        <w:br/>
      </w:r>
      <w:r>
        <w:t>fallen into the ocean of samsara, into the deep,</w:t>
      </w:r>
      <w:r>
        <w:br/>
      </w:r>
      <w:r>
        <w:t>My mind is distraught.</w:t>
      </w:r>
    </w:p>
    <w:p>
      <w:pPr>
        <w:spacing w:after="60"/>
        <w:ind w:left="567"/>
      </w:pPr>
      <w:r>
        <w:rPr>
          <w:rFonts w:cs="Noto Serif Bengali" w:hAnsi="Noto Serif Bengali"/>
          <w:sz w:val="24"/>
        </w:rPr>
        <w:t>সেই পিতা মাতা, সেই সে দেবতা,</w:t>
      </w:r>
      <w:r>
        <w:br/>
      </w:r>
      <w:r>
        <w:rPr>
          <w:rFonts w:cs="Noto Serif Bengali" w:hAnsi="Noto Serif Bengali"/>
          <w:sz w:val="24"/>
        </w:rPr>
        <w:t>সেই গুরু বন্ধুজনে ।</w:t>
      </w:r>
      <w:r>
        <w:br/>
      </w:r>
      <w:r>
        <w:rPr>
          <w:rFonts w:cs="Noto Serif Bengali" w:hAnsi="Noto Serif Bengali"/>
          <w:sz w:val="24"/>
        </w:rPr>
        <w:t>সেই সে শুনায়ে, কৃষ্ণকথা কহে,</w:t>
      </w:r>
      <w:r>
        <w:br/>
      </w:r>
      <w:r>
        <w:rPr>
          <w:rFonts w:cs="Noto Serif Bengali" w:hAnsi="Noto Serif Bengali"/>
          <w:sz w:val="24"/>
        </w:rPr>
        <w:t>ভজায়ে কৃষ্ণচরণে ॥ ১৪৪ ॥</w:t>
      </w:r>
    </w:p>
    <w:p>
      <w:pPr>
        <w:spacing w:after="60"/>
        <w:jc w:val="both"/>
      </w:pPr>
      <w:r>
        <w:rPr>
          <w:b w:val="0"/>
          <w:i/>
        </w:rPr>
        <w:t>sei pitā mātā, sei se debatā,</w:t>
      </w:r>
      <w:r>
        <w:br/>
      </w:r>
      <w:r>
        <w:rPr>
          <w:b w:val="0"/>
          <w:i/>
        </w:rPr>
        <w:t>sei guru bandhujane |</w:t>
      </w:r>
      <w:r>
        <w:br/>
      </w:r>
      <w:r>
        <w:rPr>
          <w:b w:val="0"/>
          <w:i/>
        </w:rPr>
        <w:t>sei se śunāẏe, kṛṣṇakathā kahe,</w:t>
      </w:r>
      <w:r>
        <w:br/>
      </w:r>
      <w:r>
        <w:rPr>
          <w:b w:val="0"/>
          <w:i/>
        </w:rPr>
        <w:t>bhajāẏe kṛṣṇacaraṇe || 144 ||</w:t>
      </w:r>
    </w:p>
    <w:p>
      <w:pPr>
        <w:spacing w:after="60"/>
        <w:jc w:val="both"/>
      </w:pPr>
      <w:r>
        <w:rPr>
          <w:b w:val="0"/>
          <w:i/>
        </w:rPr>
        <w:t>Word for word:</w:t>
      </w:r>
      <w:r>
        <w:t xml:space="preserve"> sei pita mata — he is father and mother; sei se devata — he is a deity; sei guru bandhu-jane — he is guru and friend; sei se shunaye — who lets one hear; krishna-katha kahe — tells of Krishna; bhajaye krishna-charane — brings one to serve Krishna's feet</w:t>
      </w:r>
    </w:p>
    <w:p>
      <w:pPr>
        <w:spacing w:after="60"/>
        <w:ind w:left="510" w:hanging="510"/>
      </w:pPr>
      <w:r>
        <w:rPr>
          <w:b/>
          <w:i w:val="0"/>
        </w:rPr>
        <w:t>144.</w:t>
      </w:r>
      <w:r>
        <w:t xml:space="preserve"> He alone is father and mother, he alone is a deity,</w:t>
      </w:r>
      <w:r>
        <w:br/>
      </w:r>
      <w:r>
        <w:t>he alone a guru and friend,</w:t>
      </w:r>
      <w:r>
        <w:br/>
      </w:r>
      <w:r>
        <w:t>who lets one hear and tells of Krishna,</w:t>
      </w:r>
      <w:r>
        <w:br/>
      </w:r>
      <w:r>
        <w:t>who brings one to serve Krishna's feet.</w:t>
      </w:r>
    </w:p>
    <w:p>
      <w:pPr>
        <w:spacing w:after="60"/>
        <w:ind w:left="567"/>
      </w:pPr>
      <w:r>
        <w:rPr>
          <w:rFonts w:cs="Noto Serif Bengali" w:hAnsi="Noto Serif Bengali"/>
          <w:sz w:val="24"/>
        </w:rPr>
        <w:t>তোমরা বান্ধব, পরম বৈষ্ণব,</w:t>
      </w:r>
      <w:r>
        <w:br/>
      </w:r>
      <w:r>
        <w:rPr>
          <w:rFonts w:cs="Noto Serif Bengali" w:hAnsi="Noto Serif Bengali"/>
          <w:sz w:val="24"/>
        </w:rPr>
        <w:t>দয়া না ছাড়িহ চিতে ।</w:t>
      </w:r>
      <w:r>
        <w:br/>
      </w:r>
      <w:r>
        <w:rPr>
          <w:rFonts w:cs="Noto Serif Bengali" w:hAnsi="Noto Serif Bengali"/>
          <w:sz w:val="24"/>
        </w:rPr>
        <w:t>সন্ন্যাস করিব, প্রেম বিথারিব,</w:t>
      </w:r>
      <w:r>
        <w:br/>
      </w:r>
      <w:r>
        <w:rPr>
          <w:rFonts w:cs="Noto Serif Bengali" w:hAnsi="Noto Serif Bengali"/>
          <w:sz w:val="24"/>
        </w:rPr>
        <w:t>সব তো-সভার হিতে ॥ ১৪৫ ॥</w:t>
      </w:r>
    </w:p>
    <w:p>
      <w:pPr>
        <w:spacing w:after="60"/>
        <w:jc w:val="both"/>
      </w:pPr>
      <w:r>
        <w:rPr>
          <w:b w:val="0"/>
          <w:i/>
        </w:rPr>
        <w:t>tomarā bāndhaba, parama baiṣṇaba,</w:t>
      </w:r>
      <w:r>
        <w:br/>
      </w:r>
      <w:r>
        <w:rPr>
          <w:b w:val="0"/>
          <w:i/>
        </w:rPr>
        <w:t>daẏā nā chāṛiha cite |</w:t>
      </w:r>
      <w:r>
        <w:br/>
      </w:r>
      <w:r>
        <w:rPr>
          <w:b w:val="0"/>
          <w:i/>
        </w:rPr>
        <w:t>sannyāsa kariba, prema bithāriba,</w:t>
      </w:r>
      <w:r>
        <w:br/>
      </w:r>
      <w:r>
        <w:rPr>
          <w:b w:val="0"/>
          <w:i/>
        </w:rPr>
        <w:t>saba to-sabhāra hite || 145 ||</w:t>
      </w:r>
    </w:p>
    <w:p>
      <w:pPr>
        <w:spacing w:after="60"/>
        <w:jc w:val="both"/>
      </w:pPr>
      <w:r>
        <w:rPr>
          <w:b w:val="0"/>
          <w:i/>
        </w:rPr>
        <w:t>Word for word:</w:t>
      </w:r>
      <w:r>
        <w:t xml:space="preserve"> tomara bandhava — you are friends; parama vaishnava — supreme Vaishnavas; daya na chhadiha chite — do not give up mercy in your hearts; sannyasa kariba — I shall take sannyasa; prema vithariba — I shall spread prema; saba to-sabhara hite — all for your good</w:t>
      </w:r>
    </w:p>
    <w:p>
      <w:pPr>
        <w:spacing w:after="60"/>
        <w:ind w:left="510" w:hanging="510"/>
      </w:pPr>
      <w:r>
        <w:rPr>
          <w:b/>
          <w:i w:val="0"/>
        </w:rPr>
        <w:t>145.</w:t>
      </w:r>
      <w:r>
        <w:t xml:space="preserve"> You are My friends, supreme Vaishnavas:</w:t>
      </w:r>
      <w:r>
        <w:br/>
      </w:r>
      <w:r>
        <w:t>do not withdraw your mercy from Me in your hearts.</w:t>
      </w:r>
      <w:r>
        <w:br/>
      </w:r>
      <w:r>
        <w:t>I shall take sannyasa and spread prema —</w:t>
      </w:r>
      <w:r>
        <w:br/>
      </w:r>
      <w:r>
        <w:t>all for your own good."</w:t>
      </w:r>
    </w:p>
    <w:p>
      <w:pPr>
        <w:spacing w:after="60"/>
        <w:ind w:left="567"/>
      </w:pPr>
      <w:r>
        <w:rPr>
          <w:rFonts w:cs="Noto Serif Bengali" w:hAnsi="Noto Serif Bengali"/>
          <w:sz w:val="24"/>
        </w:rPr>
        <w:t>এতেক উত্তর, কহি' বিশ্বম্ভর,</w:t>
      </w:r>
      <w:r>
        <w:br/>
      </w:r>
      <w:r>
        <w:rPr>
          <w:rFonts w:cs="Noto Serif Bengali" w:hAnsi="Noto Serif Bengali"/>
          <w:sz w:val="24"/>
        </w:rPr>
        <w:t>ভূমে গড়াগড়ি বুলে ।</w:t>
      </w:r>
      <w:r>
        <w:br/>
      </w:r>
      <w:r>
        <w:rPr>
          <w:rFonts w:cs="Noto Serif Bengali" w:hAnsi="Noto Serif Bengali"/>
          <w:sz w:val="24"/>
        </w:rPr>
        <w:t>ধূলায় ধূসর, গৌর-কলেবর,</w:t>
      </w:r>
      <w:r>
        <w:br/>
      </w:r>
      <w:r>
        <w:rPr>
          <w:rFonts w:cs="Noto Serif Bengali" w:hAnsi="Noto Serif Bengali"/>
          <w:sz w:val="24"/>
        </w:rPr>
        <w:t>লোটায়ে মুকুল-চুলি ॥ ১৪৬ ॥</w:t>
      </w:r>
    </w:p>
    <w:p>
      <w:pPr>
        <w:spacing w:after="60"/>
        <w:jc w:val="both"/>
      </w:pPr>
      <w:r>
        <w:rPr>
          <w:b w:val="0"/>
          <w:i/>
        </w:rPr>
        <w:t>eteka uttara, kahi' biśbambhara,</w:t>
      </w:r>
      <w:r>
        <w:br/>
      </w:r>
      <w:r>
        <w:rPr>
          <w:b w:val="0"/>
          <w:i/>
        </w:rPr>
        <w:t>bhūme gaṛāgaṛi bule |</w:t>
      </w:r>
      <w:r>
        <w:br/>
      </w:r>
      <w:r>
        <w:rPr>
          <w:b w:val="0"/>
          <w:i/>
        </w:rPr>
        <w:t>dhūlāẏa dhūsara, gaura-kalebara,</w:t>
      </w:r>
      <w:r>
        <w:br/>
      </w:r>
      <w:r>
        <w:rPr>
          <w:b w:val="0"/>
          <w:i/>
        </w:rPr>
        <w:t>loṭāẏe mukula-culi || 146 ||</w:t>
      </w:r>
    </w:p>
    <w:p>
      <w:pPr>
        <w:spacing w:after="60"/>
        <w:jc w:val="both"/>
      </w:pPr>
      <w:r>
        <w:rPr>
          <w:b w:val="0"/>
          <w:i/>
        </w:rPr>
        <w:t>Word for word:</w:t>
      </w:r>
      <w:r>
        <w:t xml:space="preserve"> eteka uttara kahi — having said this; vishvambhara — Vishvambhara; bhume gadagadi bule — rolls on the ground; dhulaya dhusara — grey with dust; gaura-kalebara — the golden body; lotaye mukula-chuli — the loosened hair sweeps the ground</w:t>
      </w:r>
    </w:p>
    <w:p>
      <w:pPr>
        <w:spacing w:after="60"/>
        <w:ind w:left="510" w:hanging="510"/>
      </w:pPr>
      <w:r>
        <w:rPr>
          <w:b/>
          <w:i w:val="0"/>
        </w:rPr>
        <w:t>146.</w:t>
      </w:r>
      <w:r>
        <w:t xml:space="preserve"> Having said this, Vishvambhara</w:t>
      </w:r>
      <w:r>
        <w:br/>
      </w:r>
      <w:r>
        <w:t>rolls on the ground;</w:t>
      </w:r>
      <w:r>
        <w:br/>
      </w:r>
      <w:r>
        <w:t>Gaura's golden body is grey with dust,</w:t>
      </w:r>
      <w:r>
        <w:br/>
      </w:r>
      <w:r>
        <w:t>His loosened hair sweeps the ground.</w:t>
      </w:r>
    </w:p>
    <w:p>
      <w:pPr>
        <w:spacing w:after="60"/>
        <w:ind w:left="567"/>
      </w:pPr>
      <w:r>
        <w:rPr>
          <w:rFonts w:cs="Noto Serif Bengali" w:hAnsi="Noto Serif Bengali"/>
          <w:sz w:val="24"/>
        </w:rPr>
        <w:t>হরি হরি বোল, ডাকে উতরোল,</w:t>
      </w:r>
      <w:r>
        <w:br/>
      </w:r>
      <w:r>
        <w:rPr>
          <w:rFonts w:cs="Noto Serif Bengali" w:hAnsi="Noto Serif Bengali"/>
          <w:sz w:val="24"/>
        </w:rPr>
        <w:t>সঘন নিশ্বাস নাসা ।</w:t>
      </w:r>
      <w:r>
        <w:br/>
      </w:r>
      <w:r>
        <w:rPr>
          <w:rFonts w:cs="Noto Serif Bengali" w:hAnsi="Noto Serif Bengali"/>
          <w:sz w:val="24"/>
        </w:rPr>
        <w:t>অঙ্গের পুলক, আপাদ-মস্তক,</w:t>
      </w:r>
      <w:r>
        <w:br/>
      </w:r>
      <w:r>
        <w:rPr>
          <w:rFonts w:cs="Noto Serif Bengali" w:hAnsi="Noto Serif Bengali"/>
          <w:sz w:val="24"/>
        </w:rPr>
        <w:t>গদগদ আধ ভাষা ॥ ১৪৭ ॥</w:t>
      </w:r>
    </w:p>
    <w:p>
      <w:pPr>
        <w:spacing w:after="60"/>
        <w:jc w:val="both"/>
      </w:pPr>
      <w:r>
        <w:rPr>
          <w:b w:val="0"/>
          <w:i/>
        </w:rPr>
        <w:t>hari hari bola, ḍāke utarola,</w:t>
      </w:r>
      <w:r>
        <w:br/>
      </w:r>
      <w:r>
        <w:rPr>
          <w:b w:val="0"/>
          <w:i/>
        </w:rPr>
        <w:t>saghana niśbāsa nāsā |</w:t>
      </w:r>
      <w:r>
        <w:br/>
      </w:r>
      <w:r>
        <w:rPr>
          <w:b w:val="0"/>
          <w:i/>
        </w:rPr>
        <w:t>aṅgera pulaka, āpāda-mastaka,</w:t>
      </w:r>
      <w:r>
        <w:br/>
      </w:r>
      <w:r>
        <w:rPr>
          <w:b w:val="0"/>
          <w:i/>
        </w:rPr>
        <w:t>gadagada ādha bhāṣā || 147 ||</w:t>
      </w:r>
    </w:p>
    <w:p>
      <w:pPr>
        <w:spacing w:after="60"/>
        <w:jc w:val="both"/>
      </w:pPr>
      <w:r>
        <w:rPr>
          <w:b w:val="0"/>
          <w:i/>
        </w:rPr>
        <w:t>Word for word:</w:t>
      </w:r>
      <w:r>
        <w:t xml:space="preserve"> hari hari bola — "Haribol!"; dake utarola — calls aloud; saghana nishvasa nasa — breathing deep and fast; angera pulaka — the body's thrill; apada-mastaka — from feet to head; gadgada adha bhasha — faltering, half-said words</w:t>
      </w:r>
    </w:p>
    <w:p>
      <w:pPr>
        <w:spacing w:after="60"/>
        <w:ind w:left="510" w:hanging="510"/>
      </w:pPr>
      <w:r>
        <w:rPr>
          <w:b/>
          <w:i w:val="0"/>
        </w:rPr>
        <w:t>147.</w:t>
      </w:r>
      <w:r>
        <w:t xml:space="preserve"> "Haribol!" He calls aloud,</w:t>
      </w:r>
      <w:r>
        <w:br/>
      </w:r>
      <w:r>
        <w:t>breathing deep and fast;</w:t>
      </w:r>
      <w:r>
        <w:br/>
      </w:r>
      <w:r>
        <w:t>His body thrills from feet to head,</w:t>
      </w:r>
      <w:r>
        <w:br/>
      </w:r>
      <w:r>
        <w:t>His speech falters, words left half-said.</w:t>
      </w:r>
    </w:p>
    <w:p>
      <w:pPr>
        <w:spacing w:after="60"/>
        <w:ind w:left="567"/>
      </w:pPr>
      <w:r>
        <w:rPr>
          <w:rFonts w:cs="Noto Serif Bengali" w:hAnsi="Noto Serif Bengali"/>
          <w:sz w:val="24"/>
        </w:rPr>
        <w:t>ক্ষণেক রোদন, ক্ষণেক বেদন,</w:t>
      </w:r>
      <w:r>
        <w:br/>
      </w:r>
      <w:r>
        <w:rPr>
          <w:rFonts w:cs="Noto Serif Bengali" w:hAnsi="Noto Serif Bengali"/>
          <w:sz w:val="24"/>
        </w:rPr>
        <w:t>ক্ষণে চমকিত চাহে ।</w:t>
      </w:r>
      <w:r>
        <w:br/>
      </w:r>
      <w:r>
        <w:rPr>
          <w:rFonts w:cs="Noto Serif Bengali" w:hAnsi="Noto Serif Bengali"/>
          <w:sz w:val="24"/>
        </w:rPr>
        <w:t>ক্ষণে হাপ-ঝাঁপ, কলেবর কাঁপ,</w:t>
      </w:r>
      <w:r>
        <w:br/>
      </w:r>
      <w:r>
        <w:rPr>
          <w:rFonts w:cs="Noto Serif Bengali" w:hAnsi="Noto Serif Bengali"/>
          <w:sz w:val="24"/>
        </w:rPr>
        <w:t>ক্ষণে উঠে কৃষ্ণ-বিরহে ॥ ১৪৮ ॥</w:t>
      </w:r>
    </w:p>
    <w:p>
      <w:pPr>
        <w:spacing w:after="60"/>
        <w:jc w:val="both"/>
      </w:pPr>
      <w:r>
        <w:rPr>
          <w:b w:val="0"/>
          <w:i/>
        </w:rPr>
        <w:t>kṣaṇeka rodana, kṣaṇeka bedana,</w:t>
      </w:r>
      <w:r>
        <w:br/>
      </w:r>
      <w:r>
        <w:rPr>
          <w:b w:val="0"/>
          <w:i/>
        </w:rPr>
        <w:t>kṣaṇe camakita cāhe |</w:t>
      </w:r>
      <w:r>
        <w:br/>
      </w:r>
      <w:r>
        <w:rPr>
          <w:b w:val="0"/>
          <w:i/>
        </w:rPr>
        <w:t>kṣaṇe hāpa-jhāṁpa, kalebara kāṁpa,</w:t>
      </w:r>
      <w:r>
        <w:br/>
      </w:r>
      <w:r>
        <w:rPr>
          <w:b w:val="0"/>
          <w:i/>
        </w:rPr>
        <w:t>kṣaṇe uṭhe kṛṣṇa-birahe || 148 ||</w:t>
      </w:r>
    </w:p>
    <w:p>
      <w:pPr>
        <w:spacing w:after="60"/>
        <w:jc w:val="both"/>
      </w:pPr>
      <w:r>
        <w:rPr>
          <w:b w:val="0"/>
          <w:i/>
        </w:rPr>
        <w:t>Word for word:</w:t>
      </w:r>
      <w:r>
        <w:t xml:space="preserve"> kshaneka rodana — now weeping; kshaneka vedana — now anguish; kshane chamakita chahe — now He starts and looks about; kshane hapa-jhanpa — now gasping and tossing; kalebara kanpa — the body trembling; kshane uthe krishna-virahe — now He springs up in separation from Krishna</w:t>
      </w:r>
    </w:p>
    <w:p>
      <w:pPr>
        <w:spacing w:after="60"/>
        <w:ind w:left="510" w:hanging="510"/>
      </w:pPr>
      <w:r>
        <w:rPr>
          <w:b/>
          <w:i w:val="0"/>
        </w:rPr>
        <w:t>148.</w:t>
      </w:r>
      <w:r>
        <w:t xml:space="preserve"> Now He weeps, now He is in anguish,</w:t>
      </w:r>
      <w:r>
        <w:br/>
      </w:r>
      <w:r>
        <w:t>now He starts and looks about,</w:t>
      </w:r>
      <w:r>
        <w:br/>
      </w:r>
      <w:r>
        <w:t>now He gasps and tosses, His whole body trembling,</w:t>
      </w:r>
      <w:r>
        <w:br/>
      </w:r>
      <w:r>
        <w:t>now He springs up in separation from Krishna.</w:t>
      </w:r>
    </w:p>
    <w:p>
      <w:pPr>
        <w:spacing w:after="60"/>
        <w:ind w:left="567"/>
      </w:pPr>
      <w:r>
        <w:rPr>
          <w:rFonts w:cs="Noto Serif Bengali" w:hAnsi="Noto Serif Bengali"/>
          <w:sz w:val="24"/>
        </w:rPr>
        <w:t>ক্ষণে উতরোলি, বৃন্দাবন বলি',</w:t>
      </w:r>
      <w:r>
        <w:br/>
      </w:r>
      <w:r>
        <w:rPr>
          <w:rFonts w:cs="Noto Serif Bengali" w:hAnsi="Noto Serif Bengali"/>
          <w:sz w:val="24"/>
        </w:rPr>
        <w:t>ক্ষণে রাধা বলি' ডাকে ।</w:t>
      </w:r>
      <w:r>
        <w:br/>
      </w:r>
      <w:r>
        <w:rPr>
          <w:rFonts w:cs="Noto Serif Bengali" w:hAnsi="Noto Serif Bengali"/>
          <w:sz w:val="24"/>
        </w:rPr>
        <w:t>মালসাট মারি', বোলে হরি হরি,</w:t>
      </w:r>
      <w:r>
        <w:br/>
      </w:r>
      <w:r>
        <w:rPr>
          <w:rFonts w:cs="Noto Serif Bengali" w:hAnsi="Noto Serif Bengali"/>
          <w:sz w:val="24"/>
        </w:rPr>
        <w:t>ক্ষণে হাত মারে বুকে ॥ ১৪৯ ॥</w:t>
      </w:r>
    </w:p>
    <w:p>
      <w:pPr>
        <w:spacing w:after="60"/>
        <w:jc w:val="both"/>
      </w:pPr>
      <w:r>
        <w:rPr>
          <w:b w:val="0"/>
          <w:i/>
        </w:rPr>
        <w:t>kṣaṇe utaroli, bṛndābana bali',</w:t>
      </w:r>
      <w:r>
        <w:br/>
      </w:r>
      <w:r>
        <w:rPr>
          <w:b w:val="0"/>
          <w:i/>
        </w:rPr>
        <w:t>kṣaṇe rādhā bali' ḍāke |</w:t>
      </w:r>
      <w:r>
        <w:br/>
      </w:r>
      <w:r>
        <w:rPr>
          <w:b w:val="0"/>
          <w:i/>
        </w:rPr>
        <w:t>mālasāṭa māri', bole hari hari,</w:t>
      </w:r>
      <w:r>
        <w:br/>
      </w:r>
      <w:r>
        <w:rPr>
          <w:b w:val="0"/>
          <w:i/>
        </w:rPr>
        <w:t>kṣaṇe hāta māre buke || 149 ||</w:t>
      </w:r>
    </w:p>
    <w:p>
      <w:pPr>
        <w:spacing w:after="60"/>
        <w:jc w:val="both"/>
      </w:pPr>
      <w:r>
        <w:rPr>
          <w:b w:val="0"/>
          <w:i/>
        </w:rPr>
        <w:t>Word for word:</w:t>
      </w:r>
      <w:r>
        <w:t xml:space="preserve"> kshane utaroli — now crying aloud; vrindavana bali — "Vrindavana!"; kshane radha bali dake — now calls "Radha!"; malasata mari — slapping His arms; bole hari hari — says "Hari, Hari"; kshane hata mare buke — now strikes His breast with His hand</w:t>
      </w:r>
    </w:p>
    <w:p>
      <w:pPr>
        <w:spacing w:after="60"/>
        <w:ind w:left="510" w:hanging="510"/>
      </w:pPr>
      <w:r>
        <w:rPr>
          <w:b/>
          <w:i w:val="0"/>
        </w:rPr>
        <w:t>149.</w:t>
      </w:r>
      <w:r>
        <w:t xml:space="preserve"> Now He cries aloud: "Vrindavana!"</w:t>
      </w:r>
      <w:r>
        <w:br/>
      </w:r>
      <w:r>
        <w:t>now He calls: "Radha!"</w:t>
      </w:r>
      <w:r>
        <w:br/>
      </w:r>
      <w:r>
        <w:t>He slaps His arms like a wrestler, says "Hari, Hari",</w:t>
      </w:r>
      <w:r>
        <w:br/>
      </w:r>
      <w:r>
        <w:t>now He strikes His breast with His hand.</w:t>
      </w:r>
    </w:p>
    <w:p>
      <w:pPr>
        <w:spacing w:after="60"/>
        <w:ind w:left="567"/>
      </w:pPr>
      <w:r>
        <w:rPr>
          <w:rFonts w:cs="Noto Serif Bengali" w:hAnsi="Noto Serif Bengali"/>
          <w:sz w:val="24"/>
        </w:rPr>
        <w:t>দেখি' সর্বজন, গুণে মনে মন,</w:t>
      </w:r>
      <w:r>
        <w:br/>
      </w:r>
      <w:r>
        <w:rPr>
          <w:rFonts w:cs="Noto Serif Bengali" w:hAnsi="Noto Serif Bengali"/>
          <w:sz w:val="24"/>
        </w:rPr>
        <w:t>অন্তরে কাতর হঞা ।</w:t>
      </w:r>
      <w:r>
        <w:br/>
      </w:r>
      <w:r>
        <w:rPr>
          <w:rFonts w:cs="Noto Serif Bengali" w:hAnsi="Noto Serif Bengali"/>
          <w:sz w:val="24"/>
        </w:rPr>
        <w:t>কি বলিব আর, দুখের পাথারে,</w:t>
      </w:r>
      <w:r>
        <w:br/>
      </w:r>
      <w:r>
        <w:rPr>
          <w:rFonts w:cs="Noto Serif Bengali" w:hAnsi="Noto Serif Bengali"/>
          <w:sz w:val="24"/>
        </w:rPr>
        <w:t>পড়িল যে-হেন গিয়া ॥ ১৫০ ॥</w:t>
      </w:r>
    </w:p>
    <w:p>
      <w:pPr>
        <w:spacing w:after="60"/>
        <w:jc w:val="both"/>
      </w:pPr>
      <w:r>
        <w:rPr>
          <w:b w:val="0"/>
          <w:i/>
        </w:rPr>
        <w:t>dekhi' sarbajana, guṇe mane mana,</w:t>
      </w:r>
      <w:r>
        <w:br/>
      </w:r>
      <w:r>
        <w:rPr>
          <w:b w:val="0"/>
          <w:i/>
        </w:rPr>
        <w:t>antare kātara hañā |</w:t>
      </w:r>
      <w:r>
        <w:br/>
      </w:r>
      <w:r>
        <w:rPr>
          <w:b w:val="0"/>
          <w:i/>
        </w:rPr>
        <w:t>ki baliba āra, dukhera pāthāre,</w:t>
      </w:r>
      <w:r>
        <w:br/>
      </w:r>
      <w:r>
        <w:rPr>
          <w:b w:val="0"/>
          <w:i/>
        </w:rPr>
        <w:t>paṛila ye-hena giẏā || 150 ||</w:t>
      </w:r>
    </w:p>
    <w:p>
      <w:pPr>
        <w:spacing w:after="60"/>
        <w:jc w:val="both"/>
      </w:pPr>
      <w:r>
        <w:rPr>
          <w:b w:val="0"/>
          <w:i/>
        </w:rPr>
        <w:t>Word for word:</w:t>
      </w:r>
      <w:r>
        <w:t xml:space="preserve"> dekhi sarvajana — seeing [this], all; gune mane mana — ponder within; antare katara haña — anguished at heart; ki baliba ara — what more to say; dukhera pathare — into an ocean of grief; padila ye-hena giya — as if they had fallen</w:t>
      </w:r>
    </w:p>
    <w:p>
      <w:pPr>
        <w:spacing w:after="60"/>
        <w:ind w:left="510" w:hanging="510"/>
      </w:pPr>
      <w:r>
        <w:rPr>
          <w:b/>
          <w:i w:val="0"/>
        </w:rPr>
        <w:t>150.</w:t>
      </w:r>
      <w:r>
        <w:t xml:space="preserve"> Seeing this, all ponder within themselves,</w:t>
      </w:r>
      <w:r>
        <w:br/>
      </w:r>
      <w:r>
        <w:t>anguished at heart:</w:t>
      </w:r>
      <w:r>
        <w:br/>
      </w:r>
      <w:r>
        <w:t>what more is there to say? — it was as if they had fallen</w:t>
      </w:r>
      <w:r>
        <w:br/>
      </w:r>
      <w:r>
        <w:t>into an ocean of grief.</w:t>
      </w:r>
    </w:p>
    <w:p>
      <w:pPr>
        <w:spacing w:after="60"/>
        <w:ind w:left="567"/>
      </w:pPr>
      <w:r>
        <w:rPr>
          <w:rFonts w:cs="Noto Serif Bengali" w:hAnsi="Noto Serif Bengali"/>
          <w:sz w:val="24"/>
        </w:rPr>
        <w:t>কহয়ে মুরারি, শুন গৌরহরি,</w:t>
      </w:r>
      <w:r>
        <w:br/>
      </w:r>
      <w:r>
        <w:rPr>
          <w:rFonts w:cs="Noto Serif Bengali" w:hAnsi="Noto Serif Bengali"/>
          <w:sz w:val="24"/>
        </w:rPr>
        <w:t>স্বতন্ত্র তুমি সর্বথা ।</w:t>
      </w:r>
      <w:r>
        <w:br/>
      </w:r>
      <w:r>
        <w:rPr>
          <w:rFonts w:cs="Noto Serif Bengali" w:hAnsi="Noto Serif Bengali"/>
          <w:sz w:val="24"/>
        </w:rPr>
        <w:t>লোক বুঝাবারে, করুণা-প্রচারে,</w:t>
      </w:r>
      <w:r>
        <w:br/>
      </w:r>
      <w:r>
        <w:rPr>
          <w:rFonts w:cs="Noto Serif Bengali" w:hAnsi="Noto Serif Bengali"/>
          <w:sz w:val="24"/>
        </w:rPr>
        <w:t>ভাবহ বিরহ-ব্যথা ॥ ১৫১ ॥</w:t>
      </w:r>
    </w:p>
    <w:p>
      <w:pPr>
        <w:spacing w:after="60"/>
        <w:jc w:val="both"/>
      </w:pPr>
      <w:r>
        <w:rPr>
          <w:b w:val="0"/>
          <w:i/>
        </w:rPr>
        <w:t>kahaẏe murāri, śuna gaurahari,</w:t>
      </w:r>
      <w:r>
        <w:br/>
      </w:r>
      <w:r>
        <w:rPr>
          <w:b w:val="0"/>
          <w:i/>
        </w:rPr>
        <w:t>sbatantra tumi sarbathā |</w:t>
      </w:r>
      <w:r>
        <w:br/>
      </w:r>
      <w:r>
        <w:rPr>
          <w:b w:val="0"/>
          <w:i/>
        </w:rPr>
        <w:t>loka bujhābāre, karuṇā-pracāre,</w:t>
      </w:r>
      <w:r>
        <w:br/>
      </w:r>
      <w:r>
        <w:rPr>
          <w:b w:val="0"/>
          <w:i/>
        </w:rPr>
        <w:t>bhābaha biraha-byathā || 151 ||</w:t>
      </w:r>
    </w:p>
    <w:p>
      <w:pPr>
        <w:spacing w:after="60"/>
        <w:jc w:val="both"/>
      </w:pPr>
      <w:r>
        <w:rPr>
          <w:b w:val="0"/>
          <w:i/>
        </w:rPr>
        <w:t>Word for word:</w:t>
      </w:r>
      <w:r>
        <w:t xml:space="preserve"> kahaye murari — Murari says; shuna gaurahari — listen, Gaurahari; svatantra tumi sarvatha — You are independent in everything; loka bujhabare — to teach people; karuna-prachare — to reveal mercy; bhavaha viraha-vyatha — You take on the bhava of the pain of separation</w:t>
      </w:r>
    </w:p>
    <w:p>
      <w:pPr>
        <w:spacing w:after="60"/>
        <w:ind w:left="510" w:hanging="510"/>
      </w:pPr>
      <w:r>
        <w:rPr>
          <w:b/>
          <w:i w:val="0"/>
        </w:rPr>
        <w:t>151.</w:t>
      </w:r>
      <w:r>
        <w:t xml:space="preserve"> Murari says: "Listen, Gaurahari:</w:t>
      </w:r>
      <w:r>
        <w:br/>
      </w:r>
      <w:r>
        <w:t>You are independent in everything;</w:t>
      </w:r>
      <w:r>
        <w:br/>
      </w:r>
      <w:r>
        <w:t>to teach people, to reveal mercy,</w:t>
      </w:r>
      <w:r>
        <w:br/>
      </w:r>
      <w:r>
        <w:t>You take on the bhava of the pain of separation.</w:t>
      </w:r>
      <w:r>
        <w:rPr>
          <w:b w:val="0"/>
          <w:i w:val="0"/>
          <w:vertAlign w:val="superscript"/>
        </w:rPr>
        <w:t>2</w:t>
      </w:r>
    </w:p>
    <w:p>
      <w:pPr>
        <w:spacing w:after="60"/>
        <w:ind w:left="567"/>
      </w:pPr>
      <w:r>
        <w:rPr>
          <w:rFonts w:cs="Noto Serif Bengali" w:hAnsi="Noto Serif Bengali"/>
          <w:sz w:val="24"/>
        </w:rPr>
        <w:t>তুমি যে করিবে, নিজ-মন-সুখে,</w:t>
      </w:r>
      <w:r>
        <w:br/>
      </w:r>
      <w:r>
        <w:rPr>
          <w:rFonts w:cs="Noto Serif Bengali" w:hAnsi="Noto Serif Bengali"/>
          <w:sz w:val="24"/>
        </w:rPr>
        <w:t>তাহে কি বলিব আনে ।</w:t>
      </w:r>
      <w:r>
        <w:br/>
      </w:r>
      <w:r>
        <w:rPr>
          <w:rFonts w:cs="Noto Serif Bengali" w:hAnsi="Noto Serif Bengali"/>
          <w:sz w:val="24"/>
        </w:rPr>
        <w:t>তুমি সব জান, যে কর বিধান,</w:t>
      </w:r>
      <w:r>
        <w:br/>
      </w:r>
      <w:r>
        <w:rPr>
          <w:rFonts w:cs="Noto Serif Bengali" w:hAnsi="Noto Serif Bengali"/>
          <w:sz w:val="24"/>
        </w:rPr>
        <w:t>কি হয়ে জীব-পরাণে ॥ ১৫২ ॥</w:t>
      </w:r>
    </w:p>
    <w:p>
      <w:pPr>
        <w:spacing w:after="60"/>
        <w:jc w:val="both"/>
      </w:pPr>
      <w:r>
        <w:rPr>
          <w:b w:val="0"/>
          <w:i/>
        </w:rPr>
        <w:t>tumi ye karibe, nija-mana-sukhe,</w:t>
      </w:r>
      <w:r>
        <w:br/>
      </w:r>
      <w:r>
        <w:rPr>
          <w:b w:val="0"/>
          <w:i/>
        </w:rPr>
        <w:t>tāhe ki baliba āne |</w:t>
      </w:r>
      <w:r>
        <w:br/>
      </w:r>
      <w:r>
        <w:rPr>
          <w:b w:val="0"/>
          <w:i/>
        </w:rPr>
        <w:t>tumi saba jāna, ye kara bidhāna,</w:t>
      </w:r>
      <w:r>
        <w:br/>
      </w:r>
      <w:r>
        <w:rPr>
          <w:b w:val="0"/>
          <w:i/>
        </w:rPr>
        <w:t>ki haẏe jība-parāṇe || 152 ||</w:t>
      </w:r>
    </w:p>
    <w:p>
      <w:pPr>
        <w:spacing w:after="60"/>
        <w:jc w:val="both"/>
      </w:pPr>
      <w:r>
        <w:rPr>
          <w:b w:val="0"/>
          <w:i/>
        </w:rPr>
        <w:t>Word for word:</w:t>
      </w:r>
      <w:r>
        <w:t xml:space="preserve"> tumi ye karibe — whatever You do; nija-mana-sukhe — by Your own heart's will; tahe ki baliba ane — what can others say about it; tumi saba jana — You know everything; ye kara vidhana — whatever You ordain; ki haye jiva-parane — what can poor souls do</w:t>
      </w:r>
    </w:p>
    <w:p>
      <w:pPr>
        <w:spacing w:after="60"/>
        <w:ind w:left="510" w:hanging="510"/>
      </w:pPr>
      <w:r>
        <w:rPr>
          <w:b/>
          <w:i w:val="0"/>
        </w:rPr>
        <w:t>152.</w:t>
      </w:r>
      <w:r>
        <w:t xml:space="preserve"> Whatever You do by the will of Your own heart —</w:t>
      </w:r>
      <w:r>
        <w:br/>
      </w:r>
      <w:r>
        <w:t>what can others say about it?</w:t>
      </w:r>
      <w:r>
        <w:br/>
      </w:r>
      <w:r>
        <w:t>You know everything; whatever You ordain —</w:t>
      </w:r>
      <w:r>
        <w:br/>
      </w:r>
      <w:r>
        <w:t>what can poor souls do about it?</w:t>
      </w:r>
    </w:p>
    <w:p>
      <w:pPr>
        <w:spacing w:after="60"/>
        <w:ind w:left="567"/>
      </w:pPr>
      <w:r>
        <w:rPr>
          <w:rFonts w:cs="Noto Serif Bengali" w:hAnsi="Noto Serif Bengali"/>
          <w:sz w:val="24"/>
        </w:rPr>
        <w:t>মোরা সব জীব, না জানি কি হব,</w:t>
      </w:r>
      <w:r>
        <w:br/>
      </w:r>
      <w:r>
        <w:rPr>
          <w:rFonts w:cs="Noto Serif Bengali" w:hAnsi="Noto Serif Bengali"/>
          <w:sz w:val="24"/>
        </w:rPr>
        <w:t>কীট-পিপীলিকা হেন ।</w:t>
      </w:r>
      <w:r>
        <w:br/>
      </w:r>
      <w:r>
        <w:rPr>
          <w:rFonts w:cs="Noto Serif Bengali" w:hAnsi="Noto Serif Bengali"/>
          <w:sz w:val="24"/>
        </w:rPr>
        <w:t>তুমি দয়াসিন্ধু, সব-লোক-বন্ধু,</w:t>
      </w:r>
      <w:r>
        <w:br/>
      </w:r>
      <w:r>
        <w:rPr>
          <w:rFonts w:cs="Noto Serif Bengali" w:hAnsi="Noto Serif Bengali"/>
          <w:sz w:val="24"/>
        </w:rPr>
        <w:t>বুঝিয়া করহ যেন ॥ ১৫৩ ॥</w:t>
      </w:r>
    </w:p>
    <w:p>
      <w:pPr>
        <w:spacing w:after="60"/>
        <w:jc w:val="both"/>
      </w:pPr>
      <w:r>
        <w:rPr>
          <w:b w:val="0"/>
          <w:i/>
        </w:rPr>
        <w:t>morā saba jība, nā jāni ki haba,</w:t>
      </w:r>
      <w:r>
        <w:br/>
      </w:r>
      <w:r>
        <w:rPr>
          <w:b w:val="0"/>
          <w:i/>
        </w:rPr>
        <w:t>kīṭa-pipīlikā hena |</w:t>
      </w:r>
      <w:r>
        <w:br/>
      </w:r>
      <w:r>
        <w:rPr>
          <w:b w:val="0"/>
          <w:i/>
        </w:rPr>
        <w:t>tumi daẏāsindhu, saba-loka-bandhu,</w:t>
      </w:r>
      <w:r>
        <w:br/>
      </w:r>
      <w:r>
        <w:rPr>
          <w:b w:val="0"/>
          <w:i/>
        </w:rPr>
        <w:t>bujhiẏā karaha yena || 153 ||</w:t>
      </w:r>
    </w:p>
    <w:p>
      <w:pPr>
        <w:spacing w:after="60"/>
        <w:jc w:val="both"/>
      </w:pPr>
      <w:r>
        <w:rPr>
          <w:b w:val="0"/>
          <w:i/>
        </w:rPr>
        <w:t>Word for word:</w:t>
      </w:r>
      <w:r>
        <w:t xml:space="preserve"> mora saba jiva — we are all jivas; na jani ki haba — we do not know what will be; kita-pipilika hena — like worms and ants; tumi daya-sindhu — You are the ocean of mercy; saba-loka-bandhu — the friend of all people; bujhiya karaha yena — consider and act as is fitting</w:t>
      </w:r>
    </w:p>
    <w:p>
      <w:pPr>
        <w:spacing w:after="60"/>
        <w:ind w:left="510" w:hanging="510"/>
      </w:pPr>
      <w:r>
        <w:rPr>
          <w:b/>
          <w:i w:val="0"/>
        </w:rPr>
        <w:t>153.</w:t>
      </w:r>
      <w:r>
        <w:t xml:space="preserve"> We are all jivas, we do not know what will become of us,</w:t>
      </w:r>
      <w:r>
        <w:br/>
      </w:r>
      <w:r>
        <w:t>we are like worms and ants;</w:t>
      </w:r>
      <w:r>
        <w:br/>
      </w:r>
      <w:r>
        <w:t>You are the ocean of mercy, the friend of all people:</w:t>
      </w:r>
      <w:r>
        <w:br/>
      </w:r>
      <w:r>
        <w:t>consider and do what is fitting."</w:t>
      </w:r>
    </w:p>
    <w:p>
      <w:pPr>
        <w:spacing w:after="60"/>
        <w:ind w:left="567"/>
      </w:pPr>
      <w:r>
        <w:rPr>
          <w:rFonts w:cs="Noto Serif Bengali" w:hAnsi="Noto Serif Bengali"/>
          <w:sz w:val="24"/>
        </w:rPr>
        <w:t>এ বোল শুনিঞা, সে পহুঁ হাসিয়া,</w:t>
      </w:r>
      <w:r>
        <w:br/>
      </w:r>
      <w:r>
        <w:rPr>
          <w:rFonts w:cs="Noto Serif Bengali" w:hAnsi="Noto Serif Bengali"/>
          <w:sz w:val="24"/>
        </w:rPr>
        <w:t>সভারে করিলা কোলে ।</w:t>
      </w:r>
      <w:r>
        <w:br/>
      </w:r>
      <w:r>
        <w:rPr>
          <w:rFonts w:cs="Noto Serif Bengali" w:hAnsi="Noto Serif Bengali"/>
          <w:sz w:val="24"/>
        </w:rPr>
        <w:t>প্রেম প্রকাশিয়া, সভা সম্বোধিয়া,</w:t>
      </w:r>
      <w:r>
        <w:br/>
      </w:r>
      <w:r>
        <w:rPr>
          <w:rFonts w:cs="Noto Serif Bengali" w:hAnsi="Noto Serif Bengali"/>
          <w:sz w:val="24"/>
        </w:rPr>
        <w:t>প্রবোধ-বচনে বোলে ॥ ১৫৪ ॥</w:t>
      </w:r>
    </w:p>
    <w:p>
      <w:pPr>
        <w:spacing w:after="60"/>
        <w:jc w:val="both"/>
      </w:pPr>
      <w:r>
        <w:rPr>
          <w:b w:val="0"/>
          <w:i/>
        </w:rPr>
        <w:t>e bola śuniñā, se pahuṁ hāsiẏā,</w:t>
      </w:r>
      <w:r>
        <w:br/>
      </w:r>
      <w:r>
        <w:rPr>
          <w:b w:val="0"/>
          <w:i/>
        </w:rPr>
        <w:t>sabhāre karilā kole |</w:t>
      </w:r>
      <w:r>
        <w:br/>
      </w:r>
      <w:r>
        <w:rPr>
          <w:b w:val="0"/>
          <w:i/>
        </w:rPr>
        <w:t>prema prakāśiẏā, sabhā sambodhiẏā,</w:t>
      </w:r>
      <w:r>
        <w:br/>
      </w:r>
      <w:r>
        <w:rPr>
          <w:b w:val="0"/>
          <w:i/>
        </w:rPr>
        <w:t>prabodha-bacane bole || 154 ||</w:t>
      </w:r>
    </w:p>
    <w:p>
      <w:pPr>
        <w:spacing w:after="60"/>
        <w:jc w:val="both"/>
      </w:pPr>
      <w:r>
        <w:rPr>
          <w:b w:val="0"/>
          <w:i/>
        </w:rPr>
        <w:t>Word for word:</w:t>
      </w:r>
      <w:r>
        <w:t xml:space="preserve"> e bola shuniña — hearing this; se panhu hasiya — the Lord, smiling; sabhare karila kole — embraced all; prema prakashiya — revealing prema; sabha sambodhiya — addressing all; prabodha-vachane bole — speaks words of consolation</w:t>
      </w:r>
    </w:p>
    <w:p>
      <w:pPr>
        <w:spacing w:after="60"/>
        <w:ind w:left="510" w:hanging="510"/>
      </w:pPr>
      <w:r>
        <w:rPr>
          <w:b/>
          <w:i w:val="0"/>
        </w:rPr>
        <w:t>154.</w:t>
      </w:r>
      <w:r>
        <w:t xml:space="preserve"> Hearing this, the Lord smiled</w:t>
      </w:r>
      <w:r>
        <w:br/>
      </w:r>
      <w:r>
        <w:t>and embraced them all;</w:t>
      </w:r>
      <w:r>
        <w:br/>
      </w:r>
      <w:r>
        <w:t>revealing prema, addressing them all,</w:t>
      </w:r>
      <w:r>
        <w:br/>
      </w:r>
      <w:r>
        <w:t>He speaks words of consolation:</w:t>
      </w:r>
    </w:p>
    <w:p>
      <w:pPr>
        <w:spacing w:after="60"/>
        <w:ind w:left="567"/>
      </w:pPr>
      <w:r>
        <w:rPr>
          <w:rFonts w:cs="Noto Serif Bengali" w:hAnsi="Noto Serif Bengali"/>
          <w:sz w:val="24"/>
        </w:rPr>
        <w:t>শুন সর্বজন, কহিয়ে বচন,</w:t>
      </w:r>
      <w:r>
        <w:br/>
      </w:r>
      <w:r>
        <w:rPr>
          <w:rFonts w:cs="Noto Serif Bengali" w:hAnsi="Noto Serif Bengali"/>
          <w:sz w:val="24"/>
        </w:rPr>
        <w:t>সন্দেহ না কর কেহো ।</w:t>
      </w:r>
      <w:r>
        <w:br/>
      </w:r>
      <w:r>
        <w:rPr>
          <w:rFonts w:cs="Noto Serif Bengali" w:hAnsi="Noto Serif Bengali"/>
          <w:sz w:val="24"/>
        </w:rPr>
        <w:t>যথা-তথা যাই, তো-সভার ঠাঞি</w:t>
      </w:r>
      <w:r>
        <w:br/>
      </w:r>
      <w:r>
        <w:rPr>
          <w:rFonts w:cs="Noto Serif Bengali" w:hAnsi="Noto Serif Bengali"/>
          <w:sz w:val="24"/>
        </w:rPr>
        <w:t>আছিয়ে, জানিহ এহো ॥ ১৫৫ ॥</w:t>
      </w:r>
    </w:p>
    <w:p>
      <w:pPr>
        <w:spacing w:after="60"/>
        <w:jc w:val="both"/>
      </w:pPr>
      <w:r>
        <w:rPr>
          <w:b w:val="0"/>
          <w:i/>
        </w:rPr>
        <w:t>śuna sarbajana, kahiẏe bacana,</w:t>
      </w:r>
      <w:r>
        <w:br/>
      </w:r>
      <w:r>
        <w:rPr>
          <w:b w:val="0"/>
          <w:i/>
        </w:rPr>
        <w:t>sandeha nā kara keho |</w:t>
      </w:r>
      <w:r>
        <w:br/>
      </w:r>
      <w:r>
        <w:rPr>
          <w:b w:val="0"/>
          <w:i/>
        </w:rPr>
        <w:t>yathā-tathā yāi, to-sabhāra ṭhāñi</w:t>
      </w:r>
      <w:r>
        <w:br/>
      </w:r>
      <w:r>
        <w:rPr>
          <w:b w:val="0"/>
          <w:i/>
        </w:rPr>
        <w:t>āchiẏe, jāniha eho || 155 ||</w:t>
      </w:r>
    </w:p>
    <w:p>
      <w:pPr>
        <w:spacing w:after="60"/>
        <w:jc w:val="both"/>
      </w:pPr>
      <w:r>
        <w:rPr>
          <w:b w:val="0"/>
          <w:i/>
        </w:rPr>
        <w:t>Word for word:</w:t>
      </w:r>
      <w:r>
        <w:t xml:space="preserve"> shuna sarvajana — listen, all; kahiye vachana — to what I say; sandeha na kara keho — let no one doubt; yatha-tatha yai — wherever I go; to-sabhara thani achhiye — I remain with you; janiha eho — know this</w:t>
      </w:r>
    </w:p>
    <w:p>
      <w:pPr>
        <w:spacing w:after="60"/>
        <w:ind w:left="510" w:hanging="510"/>
      </w:pPr>
      <w:r>
        <w:rPr>
          <w:b/>
          <w:i w:val="0"/>
        </w:rPr>
        <w:t>155.</w:t>
      </w:r>
      <w:r>
        <w:t xml:space="preserve"> "Listen, all, to what I say,</w:t>
      </w:r>
      <w:r>
        <w:br/>
      </w:r>
      <w:r>
        <w:t>let no one doubt:</w:t>
      </w:r>
      <w:r>
        <w:br/>
      </w:r>
      <w:r>
        <w:t>wherever I may go, I remain with you —</w:t>
      </w:r>
      <w:r>
        <w:br/>
      </w:r>
      <w:r>
        <w:t>know this."</w:t>
      </w:r>
      <w:r>
        <w:rPr>
          <w:b w:val="0"/>
          <w:i w:val="0"/>
          <w:vertAlign w:val="superscript"/>
        </w:rPr>
        <w:t>3</w:t>
      </w:r>
    </w:p>
    <w:p>
      <w:pPr>
        <w:spacing w:after="60"/>
        <w:ind w:left="567"/>
      </w:pPr>
      <w:r>
        <w:rPr>
          <w:rFonts w:cs="Noto Serif Bengali" w:hAnsi="Noto Serif Bengali"/>
          <w:sz w:val="24"/>
        </w:rPr>
        <w:t>তবে বিশ্বম্ভর, গেলা নিজ ঘর,</w:t>
      </w:r>
      <w:r>
        <w:br/>
      </w:r>
      <w:r>
        <w:rPr>
          <w:rFonts w:cs="Noto Serif Bengali" w:hAnsi="Noto Serif Bengali"/>
          <w:sz w:val="24"/>
        </w:rPr>
        <w:t>সভারে বিদায় দিয়া ।</w:t>
      </w:r>
      <w:r>
        <w:br/>
      </w:r>
      <w:r>
        <w:rPr>
          <w:rFonts w:cs="Noto Serif Bengali" w:hAnsi="Noto Serif Bengali"/>
          <w:sz w:val="24"/>
        </w:rPr>
        <w:t>সন্ন্যাস হৃদয়ে, সকল করয়ে,</w:t>
      </w:r>
      <w:r>
        <w:br/>
      </w:r>
      <w:r>
        <w:rPr>
          <w:rFonts w:cs="Noto Serif Bengali" w:hAnsi="Noto Serif Bengali"/>
          <w:sz w:val="24"/>
        </w:rPr>
        <w:t>জননী না জানে ইহা ॥ ১৫৬ ॥</w:t>
      </w:r>
    </w:p>
    <w:p>
      <w:pPr>
        <w:spacing w:after="60"/>
        <w:jc w:val="both"/>
      </w:pPr>
      <w:r>
        <w:rPr>
          <w:b w:val="0"/>
          <w:i/>
        </w:rPr>
        <w:t>tabe biśbambhara, gelā nija ghara,</w:t>
      </w:r>
      <w:r>
        <w:br/>
      </w:r>
      <w:r>
        <w:rPr>
          <w:b w:val="0"/>
          <w:i/>
        </w:rPr>
        <w:t>sabhāre bidāẏa diẏā |</w:t>
      </w:r>
      <w:r>
        <w:br/>
      </w:r>
      <w:r>
        <w:rPr>
          <w:b w:val="0"/>
          <w:i/>
        </w:rPr>
        <w:t>sannyāsa hṛdaẏe, sakala karaẏe,</w:t>
      </w:r>
      <w:r>
        <w:br/>
      </w:r>
      <w:r>
        <w:rPr>
          <w:b w:val="0"/>
          <w:i/>
        </w:rPr>
        <w:t>jananī nā jāne ihā || 156 ||</w:t>
      </w:r>
    </w:p>
    <w:p>
      <w:pPr>
        <w:spacing w:after="60"/>
        <w:jc w:val="both"/>
      </w:pPr>
      <w:r>
        <w:rPr>
          <w:b w:val="0"/>
          <w:i/>
        </w:rPr>
        <w:t>Word for word:</w:t>
      </w:r>
      <w:r>
        <w:t xml:space="preserve"> tabe vishvambhara — then Vishvambhara; gela nija ghara — went home; sabhare vidaya diya — taking leave of all; sannyasa hridaye — with sannyasa in His heart; sakala karaye — makes all [preparations]; janani na jane iha — His mother does not know of it</w:t>
      </w:r>
    </w:p>
    <w:p>
      <w:pPr>
        <w:spacing w:after="60"/>
        <w:ind w:left="510" w:hanging="510"/>
      </w:pPr>
      <w:r>
        <w:rPr>
          <w:b/>
          <w:i w:val="0"/>
        </w:rPr>
        <w:t>156.</w:t>
      </w:r>
      <w:r>
        <w:t xml:space="preserve"> Then Vishvambhara, taking leave of all,</w:t>
      </w:r>
      <w:r>
        <w:br/>
      </w:r>
      <w:r>
        <w:t>went home;</w:t>
      </w:r>
      <w:r>
        <w:br/>
      </w:r>
      <w:r>
        <w:t>with sannyasa in His heart He makes every preparation,</w:t>
      </w:r>
      <w:r>
        <w:br/>
      </w:r>
      <w:r>
        <w:t>but His mother does not know of it.</w:t>
      </w:r>
    </w:p>
    <w:p>
      <w:pPr>
        <w:spacing w:after="60"/>
        <w:ind w:left="567"/>
      </w:pPr>
      <w:r>
        <w:rPr>
          <w:rFonts w:cs="Noto Serif Bengali" w:hAnsi="Noto Serif Bengali"/>
          <w:sz w:val="24"/>
        </w:rPr>
        <w:t>শচীর অন্তরে, ধকধক করে,</w:t>
      </w:r>
      <w:r>
        <w:br/>
      </w:r>
      <w:r>
        <w:rPr>
          <w:rFonts w:cs="Noto Serif Bengali" w:hAnsi="Noto Serif Bengali"/>
          <w:sz w:val="24"/>
        </w:rPr>
        <w:t>সোয়াথ না পায় চিতে ।</w:t>
      </w:r>
      <w:r>
        <w:br/>
      </w:r>
      <w:r>
        <w:rPr>
          <w:rFonts w:cs="Noto Serif Bengali" w:hAnsi="Noto Serif Bengali"/>
          <w:sz w:val="24"/>
        </w:rPr>
        <w:t>লোচন বোলে হেন, প্রেমার সাগর,</w:t>
      </w:r>
      <w:r>
        <w:br/>
      </w:r>
      <w:r>
        <w:rPr>
          <w:rFonts w:cs="Noto Serif Bengali" w:hAnsi="Noto Serif Bengali"/>
          <w:sz w:val="24"/>
        </w:rPr>
        <w:t>কেমনে চাহে ছাড়িতে ॥ ১৫৭ ॥</w:t>
      </w:r>
    </w:p>
    <w:p>
      <w:pPr>
        <w:spacing w:after="60"/>
        <w:jc w:val="both"/>
      </w:pPr>
      <w:r>
        <w:rPr>
          <w:b w:val="0"/>
          <w:i/>
        </w:rPr>
        <w:t>śacīra antare, dhakadhaka kare,</w:t>
      </w:r>
      <w:r>
        <w:br/>
      </w:r>
      <w:r>
        <w:rPr>
          <w:b w:val="0"/>
          <w:i/>
        </w:rPr>
        <w:t>soẏātha nā pāẏa cite |</w:t>
      </w:r>
      <w:r>
        <w:br/>
      </w:r>
      <w:r>
        <w:rPr>
          <w:b w:val="0"/>
          <w:i/>
        </w:rPr>
        <w:t>locana bole hena, premāra sāgara,</w:t>
      </w:r>
      <w:r>
        <w:br/>
      </w:r>
      <w:r>
        <w:rPr>
          <w:b w:val="0"/>
          <w:i/>
        </w:rPr>
        <w:t>kemane cāhe chāṛite || 157 ||</w:t>
      </w:r>
    </w:p>
    <w:p>
      <w:pPr>
        <w:spacing w:after="60"/>
        <w:jc w:val="both"/>
      </w:pPr>
      <w:r>
        <w:rPr>
          <w:b w:val="0"/>
          <w:i/>
        </w:rPr>
        <w:t>Word for word:</w:t>
      </w:r>
      <w:r>
        <w:t xml:space="preserve"> shachira antare — in Shachi's heart; dhakadhaka kare — it beats anxiously; soyatha na paya chite — she finds no peace; lochana bole — Lochana says; hena premara sagara — such an ocean of love; kemane chahe chhadite — how can [He] wish to leave</w:t>
      </w:r>
    </w:p>
    <w:p>
      <w:pPr>
        <w:spacing w:after="60"/>
        <w:ind w:left="510" w:hanging="510"/>
      </w:pPr>
      <w:r>
        <w:rPr>
          <w:b/>
          <w:i w:val="0"/>
        </w:rPr>
        <w:t>157.</w:t>
      </w:r>
      <w:r>
        <w:t xml:space="preserve"> Shachi's heart beats anxiously,</w:t>
      </w:r>
      <w:r>
        <w:br/>
      </w:r>
      <w:r>
        <w:t>she finds no peace.</w:t>
      </w:r>
      <w:r>
        <w:br/>
      </w:r>
      <w:r>
        <w:t>Lochana says: how can He wish</w:t>
      </w:r>
      <w:r>
        <w:br/>
      </w:r>
      <w:r>
        <w:t>to leave such an ocean of love?</w:t>
      </w:r>
    </w:p>
    <w:p>
      <w:pPr>
        <w:pStyle w:val="Heading2"/>
      </w:pPr>
      <w:r>
        <w:t>Mother Shachi's Grief</w:t>
      </w:r>
    </w:p>
    <w:p>
      <w:pPr>
        <w:spacing w:after="60"/>
        <w:ind w:left="567"/>
      </w:pPr>
      <w:r>
        <w:rPr>
          <w:b w:val="0"/>
          <w:i/>
        </w:rPr>
        <w:t>Summary by Srila Bhaktisiddhanta Sarasvati.</w:t>
      </w:r>
      <w:r>
        <w:t xml:space="preserve"> Hearing from people that Sriman Mahaprabhu would soon take sannyasa, mother Shachi, beside herself with grief, weeping, earnestly begged the Lord not to take sannyasa in His youth but to keep the dharma of a householder. Then Sriman Mahaprabhu, telling [her the story] of Dhruva and of the instruction his mother gave him — to serve Krishna — [revealed to her] that apart from Krishna the living being has no other refuge; that therefore whoever teaches one to serve Krishna is one's true father, mother, brother and friend; that those intoxicated by the conceit of "I" and "mine" are the greatest fools; and that service to Krishna is the meaning of human life. Having declared this, He instructed her to give up attachment to her son such as souls in the grip of maya have, and vowed that, not like other sons [who bring their mothers] silver, gold and other perishable things, He would bring her the eternal, highest good — prema. Then Gaurahari showed Himself to her in the form of Sri Krishna and dispelled mother Shachi's grief.</w:t>
      </w:r>
      <w:r>
        <w:rPr>
          <w:b w:val="0"/>
          <w:i w:val="0"/>
          <w:vertAlign w:val="superscript"/>
        </w:rPr>
        <w:t>4</w:t>
      </w:r>
    </w:p>
    <w:p>
      <w:pPr>
        <w:spacing w:after="60"/>
        <w:jc w:val="both"/>
      </w:pPr>
      <w:r>
        <w:rPr>
          <w:b w:val="0"/>
          <w:i/>
        </w:rPr>
        <w:t>Raga ahiri; disha: "Ah, my son, do not leave me — but for you I have no one in the three worlds!"</w:t>
      </w:r>
    </w:p>
    <w:p>
      <w:pPr>
        <w:spacing w:after="60"/>
        <w:ind w:left="567"/>
      </w:pPr>
      <w:r>
        <w:rPr>
          <w:rFonts w:cs="Noto Serif Bengali" w:hAnsi="Noto Serif Bengali"/>
          <w:sz w:val="24"/>
        </w:rPr>
        <w:t>এই মনে অনুমানে জানাজানি কথা ।</w:t>
      </w:r>
      <w:r>
        <w:br/>
      </w:r>
      <w:r>
        <w:rPr>
          <w:rFonts w:cs="Noto Serif Bengali" w:hAnsi="Noto Serif Bengali"/>
          <w:sz w:val="24"/>
        </w:rPr>
        <w:t>সন্ন্যাস করিবে পুত্র শুনে শচীমাতা ॥ ১ ॥</w:t>
      </w:r>
    </w:p>
    <w:p>
      <w:pPr>
        <w:spacing w:after="60"/>
        <w:jc w:val="both"/>
      </w:pPr>
      <w:r>
        <w:rPr>
          <w:b w:val="0"/>
          <w:i/>
        </w:rPr>
        <w:t>ei mane anumāne jānājāni kathā |</w:t>
      </w:r>
      <w:r>
        <w:br/>
      </w:r>
      <w:r>
        <w:rPr>
          <w:b w:val="0"/>
          <w:i/>
        </w:rPr>
        <w:t>sannyāsa karibe putra śune śacīmātā || 1 ||</w:t>
      </w:r>
    </w:p>
    <w:p>
      <w:pPr>
        <w:spacing w:after="60"/>
        <w:jc w:val="both"/>
      </w:pPr>
      <w:r>
        <w:rPr>
          <w:b w:val="0"/>
          <w:i/>
        </w:rPr>
        <w:t>Word for word:</w:t>
      </w:r>
      <w:r>
        <w:t xml:space="preserve"> ei mane anumane — thus by guesses; janajani katha — by rumours; sannyasa karibe putra — that her son will take sannyasa; shune shachi-mata — mother Shachi hears</w:t>
      </w:r>
    </w:p>
    <w:p>
      <w:pPr>
        <w:spacing w:after="60"/>
        <w:ind w:left="510" w:hanging="510"/>
      </w:pPr>
      <w:r>
        <w:rPr>
          <w:b/>
          <w:i w:val="0"/>
        </w:rPr>
        <w:t>1.</w:t>
      </w:r>
      <w:r>
        <w:t xml:space="preserve"> Thus, by guesses and rumours,</w:t>
      </w:r>
      <w:r>
        <w:br/>
      </w:r>
      <w:r>
        <w:t>mother Shachi heard that her son would take sannyasa.</w:t>
      </w:r>
    </w:p>
    <w:p>
      <w:pPr>
        <w:spacing w:after="60"/>
        <w:ind w:left="567"/>
      </w:pPr>
      <w:r>
        <w:rPr>
          <w:rFonts w:cs="Noto Serif Bengali" w:hAnsi="Noto Serif Bengali"/>
          <w:sz w:val="24"/>
        </w:rPr>
        <w:t>আকাশ ভাঙ্গিয়া পড়ে মস্তক-উপর ।</w:t>
      </w:r>
      <w:r>
        <w:br/>
      </w:r>
      <w:r>
        <w:rPr>
          <w:rFonts w:cs="Noto Serif Bengali" w:hAnsi="Noto Serif Bengali"/>
          <w:sz w:val="24"/>
        </w:rPr>
        <w:t>অচেতন হৈলা শচী মূর্চ্ছিত-অন্তর ॥ ২ ॥</w:t>
      </w:r>
    </w:p>
    <w:p>
      <w:pPr>
        <w:spacing w:after="60"/>
        <w:jc w:val="both"/>
      </w:pPr>
      <w:r>
        <w:rPr>
          <w:b w:val="0"/>
          <w:i/>
        </w:rPr>
        <w:t>ākāśa bhāṅgiẏā paṛe mastaka-upara |</w:t>
      </w:r>
      <w:r>
        <w:br/>
      </w:r>
      <w:r>
        <w:rPr>
          <w:b w:val="0"/>
          <w:i/>
        </w:rPr>
        <w:t>acetana hailā śacī mūrcchita-antara || 2 ||</w:t>
      </w:r>
    </w:p>
    <w:p>
      <w:pPr>
        <w:spacing w:after="60"/>
        <w:jc w:val="both"/>
      </w:pPr>
      <w:r>
        <w:rPr>
          <w:b w:val="0"/>
          <w:i/>
        </w:rPr>
        <w:t>Word for word:</w:t>
      </w:r>
      <w:r>
        <w:t xml:space="preserve"> akasha bhangiya pade — the sky breaks and falls; mastaka-upara — on her head; achetana haila shachi — Shachi lost consciousness; murchchhita-antara — her heart swooned</w:t>
      </w:r>
    </w:p>
    <w:p>
      <w:pPr>
        <w:spacing w:after="60"/>
        <w:ind w:left="510" w:hanging="510"/>
      </w:pPr>
      <w:r>
        <w:rPr>
          <w:b/>
          <w:i w:val="0"/>
        </w:rPr>
        <w:t>2.</w:t>
      </w:r>
      <w:r>
        <w:t xml:space="preserve"> It was as if the sky had fallen on her head:</w:t>
      </w:r>
      <w:r>
        <w:br/>
      </w:r>
      <w:r>
        <w:t>Shachi lost consciousness, her heart swooned.</w:t>
      </w:r>
    </w:p>
    <w:p>
      <w:pPr>
        <w:spacing w:after="60"/>
        <w:ind w:left="567"/>
      </w:pPr>
      <w:r>
        <w:rPr>
          <w:rFonts w:cs="Noto Serif Bengali" w:hAnsi="Noto Serif Bengali"/>
          <w:sz w:val="24"/>
        </w:rPr>
        <w:t>উন্মতী পাগলী শচী বেড়ায় চৌদিগে ।</w:t>
      </w:r>
      <w:r>
        <w:br/>
      </w:r>
      <w:r>
        <w:rPr>
          <w:rFonts w:cs="Noto Serif Bengali" w:hAnsi="Noto Serif Bengali"/>
          <w:sz w:val="24"/>
        </w:rPr>
        <w:t>যারে দেখে তারে পুছে সব নবদ্বীপে ॥ ৩ ॥</w:t>
      </w:r>
    </w:p>
    <w:p>
      <w:pPr>
        <w:spacing w:after="60"/>
        <w:jc w:val="both"/>
      </w:pPr>
      <w:r>
        <w:rPr>
          <w:b w:val="0"/>
          <w:i/>
        </w:rPr>
        <w:t>unmatī pāgalī śacī beṛāẏa caudige |</w:t>
      </w:r>
      <w:r>
        <w:br/>
      </w:r>
      <w:r>
        <w:rPr>
          <w:b w:val="0"/>
          <w:i/>
        </w:rPr>
        <w:t>yāre dekhe tāre puche saba nabadbīpe || 3 ||</w:t>
      </w:r>
    </w:p>
    <w:p>
      <w:pPr>
        <w:spacing w:after="60"/>
        <w:jc w:val="both"/>
      </w:pPr>
      <w:r>
        <w:rPr>
          <w:b w:val="0"/>
          <w:i/>
        </w:rPr>
        <w:t>Word for word:</w:t>
      </w:r>
      <w:r>
        <w:t xml:space="preserve"> unmati pagali shachi — like a madwoman, Shachi; bedaya chaudige — rushes about on all sides; yare dekhe tare puchhe — whomever she sees she asks; saba navadvipe — all over Navadvipa</w:t>
      </w:r>
    </w:p>
    <w:p>
      <w:pPr>
        <w:spacing w:after="60"/>
        <w:ind w:left="510" w:hanging="510"/>
      </w:pPr>
      <w:r>
        <w:rPr>
          <w:b/>
          <w:i w:val="0"/>
        </w:rPr>
        <w:t>3.</w:t>
      </w:r>
      <w:r>
        <w:t xml:space="preserve"> Like a madwoman Shachi rushes about on every side;</w:t>
      </w:r>
      <w:r>
        <w:br/>
      </w:r>
      <w:r>
        <w:t>whomever she sees she questions — all over Navadvipa.</w:t>
      </w:r>
    </w:p>
    <w:p>
      <w:pPr>
        <w:spacing w:after="60"/>
        <w:ind w:left="567"/>
      </w:pPr>
      <w:r>
        <w:rPr>
          <w:rFonts w:cs="Noto Serif Bengali" w:hAnsi="Noto Serif Bengali"/>
          <w:sz w:val="24"/>
        </w:rPr>
        <w:t>নিশ্চয় জানিল—পুত্র করিব সন্ন্যাস ।</w:t>
      </w:r>
      <w:r>
        <w:br/>
      </w:r>
      <w:r>
        <w:rPr>
          <w:rFonts w:cs="Noto Serif Bengali" w:hAnsi="Noto Serif Bengali"/>
          <w:sz w:val="24"/>
        </w:rPr>
        <w:t>বিশ্বম্ভরের কাছে গিয়া ছাড়য়ে নিশ্বাস ॥ ৪ ॥</w:t>
      </w:r>
    </w:p>
    <w:p>
      <w:pPr>
        <w:spacing w:after="60"/>
        <w:jc w:val="both"/>
      </w:pPr>
      <w:r>
        <w:rPr>
          <w:b w:val="0"/>
          <w:i/>
        </w:rPr>
        <w:t>niścaẏa jānila—putra kariba sannyāsa |</w:t>
      </w:r>
      <w:r>
        <w:br/>
      </w:r>
      <w:r>
        <w:rPr>
          <w:b w:val="0"/>
          <w:i/>
        </w:rPr>
        <w:t>biśbambharera kāche giẏā chāṛaẏe niśbāsa || 4 ||</w:t>
      </w:r>
    </w:p>
    <w:p>
      <w:pPr>
        <w:spacing w:after="60"/>
        <w:jc w:val="both"/>
      </w:pPr>
      <w:r>
        <w:rPr>
          <w:b w:val="0"/>
          <w:i/>
        </w:rPr>
        <w:t>Word for word:</w:t>
      </w:r>
      <w:r>
        <w:t xml:space="preserve"> nishchaya janila — she knew for certain; putra kariba sannyasa — her son will take sannyasa; vishvambharera kachhe giya — going to Vishvambhara; chhadaye nishvasa — heaves sighs</w:t>
      </w:r>
    </w:p>
    <w:p>
      <w:pPr>
        <w:spacing w:after="60"/>
        <w:ind w:left="510" w:hanging="510"/>
      </w:pPr>
      <w:r>
        <w:rPr>
          <w:b/>
          <w:i w:val="0"/>
        </w:rPr>
        <w:t>4.</w:t>
      </w:r>
      <w:r>
        <w:t xml:space="preserve"> Knowing for certain that her son would take sannyasa,</w:t>
      </w:r>
      <w:r>
        <w:br/>
      </w:r>
      <w:r>
        <w:t>she came to Vishvambhara and heaves deep sighs:</w:t>
      </w:r>
    </w:p>
    <w:p>
      <w:pPr>
        <w:spacing w:after="60"/>
        <w:ind w:left="567"/>
      </w:pPr>
      <w:r>
        <w:rPr>
          <w:rFonts w:cs="Noto Serif Bengali" w:hAnsi="Noto Serif Bengali"/>
          <w:sz w:val="24"/>
        </w:rPr>
        <w:t>তুমি মাত্র পুত্র মোর, দেহে এক আঁখি ।</w:t>
      </w:r>
      <w:r>
        <w:br/>
      </w:r>
      <w:r>
        <w:rPr>
          <w:rFonts w:cs="Noto Serif Bengali" w:hAnsi="Noto Serif Bengali"/>
          <w:sz w:val="24"/>
        </w:rPr>
        <w:t>তোরে না দেখিলে অন্ধকারময় দেখি ॥ ৫ ॥</w:t>
      </w:r>
    </w:p>
    <w:p>
      <w:pPr>
        <w:spacing w:after="60"/>
        <w:jc w:val="both"/>
      </w:pPr>
      <w:r>
        <w:rPr>
          <w:b w:val="0"/>
          <w:i/>
        </w:rPr>
        <w:t>tumi mātra putra mora, dehe eka āṁkhi |</w:t>
      </w:r>
      <w:r>
        <w:br/>
      </w:r>
      <w:r>
        <w:rPr>
          <w:b w:val="0"/>
          <w:i/>
        </w:rPr>
        <w:t>tore nā dekhile andhakāramaẏa dekhi || 5 ||</w:t>
      </w:r>
    </w:p>
    <w:p>
      <w:pPr>
        <w:spacing w:after="60"/>
        <w:jc w:val="both"/>
      </w:pPr>
      <w:r>
        <w:rPr>
          <w:b w:val="0"/>
          <w:i/>
        </w:rPr>
        <w:t>Word for word:</w:t>
      </w:r>
      <w:r>
        <w:t xml:space="preserve"> tumi matra putra mora — you are my only son; dehe eka ankhi — the one eye in my body; tore na dekhile — when I do not see you; andhakara-maya dekhi — I see all as darkness</w:t>
      </w:r>
    </w:p>
    <w:p>
      <w:pPr>
        <w:spacing w:after="60"/>
        <w:ind w:left="510" w:hanging="510"/>
      </w:pPr>
      <w:r>
        <w:rPr>
          <w:b/>
          <w:i w:val="0"/>
        </w:rPr>
        <w:t>5.</w:t>
      </w:r>
      <w:r>
        <w:t xml:space="preserve"> "You are my only son, the one eye in my body:</w:t>
      </w:r>
      <w:r>
        <w:br/>
      </w:r>
      <w:r>
        <w:t>when I do not see you, I see everything in darkness.</w:t>
      </w:r>
    </w:p>
    <w:p>
      <w:pPr>
        <w:spacing w:after="60"/>
        <w:ind w:left="567"/>
      </w:pPr>
      <w:r>
        <w:rPr>
          <w:rFonts w:cs="Noto Serif Bengali" w:hAnsi="Noto Serif Bengali"/>
          <w:sz w:val="24"/>
        </w:rPr>
        <w:t>লোকমুখে শুনি বাপু করিবে সন্ন্যাস ।</w:t>
      </w:r>
      <w:r>
        <w:br/>
      </w:r>
      <w:r>
        <w:rPr>
          <w:rFonts w:cs="Noto Serif Bengali" w:hAnsi="Noto Serif Bengali"/>
          <w:sz w:val="24"/>
        </w:rPr>
        <w:t>মোর মুণ্ডে ভাঙ্গি যেন পড়িল আকাশ ॥ ৬ ॥</w:t>
      </w:r>
    </w:p>
    <w:p>
      <w:pPr>
        <w:spacing w:after="60"/>
        <w:jc w:val="both"/>
      </w:pPr>
      <w:r>
        <w:rPr>
          <w:b w:val="0"/>
          <w:i/>
        </w:rPr>
        <w:t>lokamukhe śuni bāpu karibe sannyāsa |</w:t>
      </w:r>
      <w:r>
        <w:br/>
      </w:r>
      <w:r>
        <w:rPr>
          <w:b w:val="0"/>
          <w:i/>
        </w:rPr>
        <w:t>mora muṇḍe bhāṅgi yena paṛila ākāśa || 6 ||</w:t>
      </w:r>
    </w:p>
    <w:p>
      <w:pPr>
        <w:spacing w:after="60"/>
        <w:jc w:val="both"/>
      </w:pPr>
      <w:r>
        <w:rPr>
          <w:b w:val="0"/>
          <w:i/>
        </w:rPr>
        <w:t>Word for word:</w:t>
      </w:r>
      <w:r>
        <w:t xml:space="preserve"> loka-mukhe shuni — I hear from people; bapu karibe sannyasa — my child, you will take sannyasa; mora munde bhangi — breaking over my head; yena padila akasha — as if the sky fell</w:t>
      </w:r>
    </w:p>
    <w:p>
      <w:pPr>
        <w:spacing w:after="60"/>
        <w:ind w:left="510" w:hanging="510"/>
      </w:pPr>
      <w:r>
        <w:rPr>
          <w:b/>
          <w:i w:val="0"/>
        </w:rPr>
        <w:t>6.</w:t>
      </w:r>
      <w:r>
        <w:t xml:space="preserve"> I hear from people, my child, that you will take sannyasa —</w:t>
      </w:r>
      <w:r>
        <w:br/>
      </w:r>
      <w:r>
        <w:t>it is as if the sky had broken over my head.</w:t>
      </w:r>
    </w:p>
    <w:p>
      <w:pPr>
        <w:spacing w:after="60"/>
        <w:ind w:left="567"/>
      </w:pPr>
      <w:r>
        <w:rPr>
          <w:rFonts w:cs="Noto Serif Bengali" w:hAnsi="Noto Serif Bengali"/>
          <w:sz w:val="24"/>
        </w:rPr>
        <w:t>একাকিনী অনাথিনী, আর কেহো নাহি ।</w:t>
      </w:r>
      <w:r>
        <w:br/>
      </w:r>
      <w:r>
        <w:rPr>
          <w:rFonts w:cs="Noto Serif Bengali" w:hAnsi="Noto Serif Bengali"/>
          <w:sz w:val="24"/>
        </w:rPr>
        <w:t>সকল পাসরি' এক তোর মুখ চাহি ॥ ৭ ॥</w:t>
      </w:r>
    </w:p>
    <w:p>
      <w:pPr>
        <w:spacing w:after="60"/>
        <w:jc w:val="both"/>
      </w:pPr>
      <w:r>
        <w:rPr>
          <w:b w:val="0"/>
          <w:i/>
        </w:rPr>
        <w:t>ekākinī anāthinī, āra keho nāhi |</w:t>
      </w:r>
      <w:r>
        <w:br/>
      </w:r>
      <w:r>
        <w:rPr>
          <w:b w:val="0"/>
          <w:i/>
        </w:rPr>
        <w:t>sakala pāsari' eka tora mukha cāhi || 7 ||</w:t>
      </w:r>
    </w:p>
    <w:p>
      <w:pPr>
        <w:spacing w:after="60"/>
        <w:jc w:val="both"/>
      </w:pPr>
      <w:r>
        <w:rPr>
          <w:b w:val="0"/>
          <w:i/>
        </w:rPr>
        <w:t>Word for word:</w:t>
      </w:r>
      <w:r>
        <w:t xml:space="preserve"> ekakini anathini — alone, unprotected; ara keho nahi — there is no one else; sakala pasari — forgetting everything; eka tora mukha chahi — I look only at your face</w:t>
      </w:r>
    </w:p>
    <w:p>
      <w:pPr>
        <w:spacing w:after="60"/>
        <w:ind w:left="510" w:hanging="510"/>
      </w:pPr>
      <w:r>
        <w:rPr>
          <w:b/>
          <w:i w:val="0"/>
        </w:rPr>
        <w:t>7.</w:t>
      </w:r>
      <w:r>
        <w:t xml:space="preserve"> I am alone, unprotected — I have no one else;</w:t>
      </w:r>
      <w:r>
        <w:br/>
      </w:r>
      <w:r>
        <w:t>forgetting all else, I look only at your face.</w:t>
      </w:r>
    </w:p>
    <w:p>
      <w:pPr>
        <w:spacing w:after="60"/>
        <w:ind w:left="567"/>
      </w:pPr>
      <w:r>
        <w:rPr>
          <w:rFonts w:cs="Noto Serif Bengali" w:hAnsi="Noto Serif Bengali"/>
          <w:sz w:val="24"/>
        </w:rPr>
        <w:t>নয়নের তারা মোর কুলের প্রদীপ ।</w:t>
      </w:r>
      <w:r>
        <w:br/>
      </w:r>
      <w:r>
        <w:rPr>
          <w:rFonts w:cs="Noto Serif Bengali" w:hAnsi="Noto Serif Bengali"/>
          <w:sz w:val="24"/>
        </w:rPr>
        <w:t>তোমা পুত্রে ভাগ্যবতী বোলে নবদ্বীপ ॥ ৮ ॥</w:t>
      </w:r>
    </w:p>
    <w:p>
      <w:pPr>
        <w:spacing w:after="60"/>
        <w:jc w:val="both"/>
      </w:pPr>
      <w:r>
        <w:rPr>
          <w:b w:val="0"/>
          <w:i/>
        </w:rPr>
        <w:t>naẏanera tārā mora kulera pradīpa |</w:t>
      </w:r>
      <w:r>
        <w:br/>
      </w:r>
      <w:r>
        <w:rPr>
          <w:b w:val="0"/>
          <w:i/>
        </w:rPr>
        <w:t>tomā putre bhāgyabatī bole nabadbīpa || 8 ||</w:t>
      </w:r>
    </w:p>
    <w:p>
      <w:pPr>
        <w:spacing w:after="60"/>
        <w:jc w:val="both"/>
      </w:pPr>
      <w:r>
        <w:rPr>
          <w:b w:val="0"/>
          <w:i/>
        </w:rPr>
        <w:t>Word for word:</w:t>
      </w:r>
      <w:r>
        <w:t xml:space="preserve"> nayanera tara mora — the pupil of my eyes; kulera pradipa — the lamp of the family; toma putre — for a son like you; bhagyavati bole navadvipa — Navadvipa calls [me] fortunate</w:t>
      </w:r>
    </w:p>
    <w:p>
      <w:pPr>
        <w:spacing w:after="60"/>
        <w:ind w:left="510" w:hanging="510"/>
      </w:pPr>
      <w:r>
        <w:rPr>
          <w:b/>
          <w:i w:val="0"/>
        </w:rPr>
        <w:t>8.</w:t>
      </w:r>
      <w:r>
        <w:t xml:space="preserve"> You are the pupil of my eyes, the lamp of our family;</w:t>
      </w:r>
      <w:r>
        <w:br/>
      </w:r>
      <w:r>
        <w:t>for having such a son as you Navadvipa calls me fortunate.</w:t>
      </w:r>
    </w:p>
    <w:p>
      <w:pPr>
        <w:spacing w:after="60"/>
        <w:ind w:left="567"/>
      </w:pPr>
      <w:r>
        <w:rPr>
          <w:rFonts w:cs="Noto Serif Bengali" w:hAnsi="Noto Serif Bengali"/>
          <w:sz w:val="24"/>
        </w:rPr>
        <w:t>না ঘুচাহ আরে পুত্র মোর অহঙ্কার ।</w:t>
      </w:r>
      <w:r>
        <w:br/>
      </w:r>
      <w:r>
        <w:rPr>
          <w:rFonts w:cs="Noto Serif Bengali" w:hAnsi="Noto Serif Bengali"/>
          <w:sz w:val="24"/>
        </w:rPr>
        <w:t>তুমি না থাকিলে সব হব ছারখার ॥ ৯ ॥</w:t>
      </w:r>
    </w:p>
    <w:p>
      <w:pPr>
        <w:spacing w:after="60"/>
        <w:jc w:val="both"/>
      </w:pPr>
      <w:r>
        <w:rPr>
          <w:b w:val="0"/>
          <w:i/>
        </w:rPr>
        <w:t>nā ghucāha āre putra mora ahaṅkāra |</w:t>
      </w:r>
      <w:r>
        <w:br/>
      </w:r>
      <w:r>
        <w:rPr>
          <w:b w:val="0"/>
          <w:i/>
        </w:rPr>
        <w:t>tumi nā thākile saba haba chārakhāra || 9 ||</w:t>
      </w:r>
    </w:p>
    <w:p>
      <w:pPr>
        <w:spacing w:after="60"/>
        <w:jc w:val="both"/>
      </w:pPr>
      <w:r>
        <w:rPr>
          <w:b w:val="0"/>
          <w:i/>
        </w:rPr>
        <w:t>Word for word:</w:t>
      </w:r>
      <w:r>
        <w:t xml:space="preserve"> na ghuchaha are putra — do not destroy, my son; mora ahankara — my pride; tumi na thakile — if you are not here; saba haba chharakhara — everything will go to ruin</w:t>
      </w:r>
    </w:p>
    <w:p>
      <w:pPr>
        <w:spacing w:after="60"/>
        <w:ind w:left="510" w:hanging="510"/>
      </w:pPr>
      <w:r>
        <w:rPr>
          <w:b/>
          <w:i w:val="0"/>
        </w:rPr>
        <w:t>9.</w:t>
      </w:r>
      <w:r>
        <w:t xml:space="preserve"> Do not destroy my pride, my son:</w:t>
      </w:r>
      <w:r>
        <w:br/>
      </w:r>
      <w:r>
        <w:t>if you are gone, everything will go to ruin.</w:t>
      </w:r>
    </w:p>
    <w:p>
      <w:pPr>
        <w:spacing w:after="60"/>
        <w:ind w:left="567"/>
      </w:pPr>
      <w:r>
        <w:rPr>
          <w:rFonts w:cs="Noto Serif Bengali" w:hAnsi="Noto Serif Bengali"/>
          <w:sz w:val="24"/>
        </w:rPr>
        <w:t>ভাগ্য মানে যে না জন দেখে মোর মুখ ।</w:t>
      </w:r>
      <w:r>
        <w:br/>
      </w:r>
      <w:r>
        <w:rPr>
          <w:rFonts w:cs="Noto Serif Bengali" w:hAnsi="Noto Serif Bengali"/>
          <w:sz w:val="24"/>
        </w:rPr>
        <w:t>এখন আমারে দেখি' হইব বিমুখ ॥ ১০ ॥</w:t>
      </w:r>
    </w:p>
    <w:p>
      <w:pPr>
        <w:spacing w:after="60"/>
        <w:jc w:val="both"/>
      </w:pPr>
      <w:r>
        <w:rPr>
          <w:b w:val="0"/>
          <w:i/>
        </w:rPr>
        <w:t>bhāgya māne ye nā jana dekhe mora mukha |</w:t>
      </w:r>
      <w:r>
        <w:br/>
      </w:r>
      <w:r>
        <w:rPr>
          <w:b w:val="0"/>
          <w:i/>
        </w:rPr>
        <w:t>ekhana āmāre dekhi' haiba bimukha || 10 ||</w:t>
      </w:r>
    </w:p>
    <w:p>
      <w:pPr>
        <w:spacing w:after="60"/>
        <w:jc w:val="both"/>
      </w:pPr>
      <w:r>
        <w:rPr>
          <w:b w:val="0"/>
          <w:i/>
        </w:rPr>
        <w:t>Word for word:</w:t>
      </w:r>
      <w:r>
        <w:t xml:space="preserve"> bhagya mane — counted it good fortune; ye na jana dekhe mora mukha — the people who saw my face; ekhana amare dekhi — now, seeing me; haiba vimukha — will turn away</w:t>
      </w:r>
    </w:p>
    <w:p>
      <w:pPr>
        <w:spacing w:after="60"/>
        <w:ind w:left="510" w:hanging="510"/>
      </w:pPr>
      <w:r>
        <w:rPr>
          <w:b/>
          <w:i w:val="0"/>
        </w:rPr>
        <w:t>10.</w:t>
      </w:r>
      <w:r>
        <w:t xml:space="preserve"> People counted it good fortune to see my face —</w:t>
      </w:r>
      <w:r>
        <w:br/>
      </w:r>
      <w:r>
        <w:t>now, seeing me, they will turn away.</w:t>
      </w:r>
    </w:p>
    <w:p>
      <w:pPr>
        <w:spacing w:after="60"/>
        <w:ind w:left="567"/>
      </w:pPr>
      <w:r>
        <w:rPr>
          <w:rFonts w:cs="Noto Serif Bengali" w:hAnsi="Noto Serif Bengali"/>
          <w:sz w:val="24"/>
        </w:rPr>
        <w:t>তুমি হেন পুত্র মোর এ সংসারে ধন্য ।</w:t>
      </w:r>
      <w:r>
        <w:br/>
      </w:r>
      <w:r>
        <w:rPr>
          <w:rFonts w:cs="Noto Serif Bengali" w:hAnsi="Noto Serif Bengali"/>
          <w:sz w:val="24"/>
        </w:rPr>
        <w:t>তোমা না দেখিলে মোর সকলি অরণ্য ॥ ১১ ॥</w:t>
      </w:r>
    </w:p>
    <w:p>
      <w:pPr>
        <w:spacing w:after="60"/>
        <w:jc w:val="both"/>
      </w:pPr>
      <w:r>
        <w:rPr>
          <w:b w:val="0"/>
          <w:i/>
        </w:rPr>
        <w:t>tumi hena putra mora e saṃsāre dhanya |</w:t>
      </w:r>
      <w:r>
        <w:br/>
      </w:r>
      <w:r>
        <w:rPr>
          <w:b w:val="0"/>
          <w:i/>
        </w:rPr>
        <w:t>tomā nā dekhile mora sakali araṇya || 11 ||</w:t>
      </w:r>
    </w:p>
    <w:p>
      <w:pPr>
        <w:spacing w:after="60"/>
        <w:jc w:val="both"/>
      </w:pPr>
      <w:r>
        <w:rPr>
          <w:b w:val="0"/>
          <w:i/>
        </w:rPr>
        <w:t>Word for word:</w:t>
      </w:r>
      <w:r>
        <w:t xml:space="preserve"> tumi hena putra mora — having such a son as you; e samsare dhanya — [I am] blessed in this world; toma na dekhile — not seeing you; mora sakali aranya — all is wilderness to me</w:t>
      </w:r>
    </w:p>
    <w:p>
      <w:pPr>
        <w:spacing w:after="60"/>
        <w:ind w:left="510" w:hanging="510"/>
      </w:pPr>
      <w:r>
        <w:rPr>
          <w:b/>
          <w:i w:val="0"/>
        </w:rPr>
        <w:t>11.</w:t>
      </w:r>
      <w:r>
        <w:t xml:space="preserve"> Having such a son as you, I am blessed in this world —</w:t>
      </w:r>
      <w:r>
        <w:br/>
      </w:r>
      <w:r>
        <w:t>but not seeing you, I see nothing but wilderness around me.</w:t>
      </w:r>
    </w:p>
    <w:p>
      <w:pPr>
        <w:spacing w:after="60"/>
        <w:ind w:left="567"/>
      </w:pPr>
      <w:r>
        <w:rPr>
          <w:rFonts w:cs="Noto Serif Bengali" w:hAnsi="Noto Serif Bengali"/>
          <w:sz w:val="24"/>
        </w:rPr>
        <w:t>দুখ দিয়া অভাগীরে ছাড়ি' যাবে তুমি ।</w:t>
      </w:r>
      <w:r>
        <w:br/>
      </w:r>
      <w:r>
        <w:rPr>
          <w:rFonts w:cs="Noto Serif Bengali" w:hAnsi="Noto Serif Bengali"/>
          <w:sz w:val="24"/>
        </w:rPr>
        <w:t>গঙ্গায় প্রবেশ করি' মরি' যাব আমি ॥ ১২ ॥</w:t>
      </w:r>
    </w:p>
    <w:p>
      <w:pPr>
        <w:spacing w:after="60"/>
        <w:jc w:val="both"/>
      </w:pPr>
      <w:r>
        <w:rPr>
          <w:b w:val="0"/>
          <w:i/>
        </w:rPr>
        <w:t>dukha diẏā abhāgīre chāṛi' yābe tumi |</w:t>
      </w:r>
      <w:r>
        <w:br/>
      </w:r>
      <w:r>
        <w:rPr>
          <w:b w:val="0"/>
          <w:i/>
        </w:rPr>
        <w:t>gaṅgāẏa prabeśa kari' mari' yāba āmi || 12 ||</w:t>
      </w:r>
    </w:p>
    <w:p>
      <w:pPr>
        <w:spacing w:after="60"/>
        <w:jc w:val="both"/>
      </w:pPr>
      <w:r>
        <w:rPr>
          <w:b w:val="0"/>
          <w:i/>
        </w:rPr>
        <w:t>Word for word:</w:t>
      </w:r>
      <w:r>
        <w:t xml:space="preserve"> dukha diya abhagire — giving grief to the unfortunate one; chhadi yabe tumi — you will go away; gangaya pravesha kari — entering the Ganga; mari yaba ami — I shall die</w:t>
      </w:r>
    </w:p>
    <w:p>
      <w:pPr>
        <w:spacing w:after="60"/>
        <w:ind w:left="510" w:hanging="510"/>
      </w:pPr>
      <w:r>
        <w:rPr>
          <w:b/>
          <w:i w:val="0"/>
        </w:rPr>
        <w:t>12.</w:t>
      </w:r>
      <w:r>
        <w:t xml:space="preserve"> Giving grief to this unfortunate woman, you will go away —</w:t>
      </w:r>
      <w:r>
        <w:br/>
      </w:r>
      <w:r>
        <w:t>and I shall enter the Ganga and die.</w:t>
      </w:r>
    </w:p>
    <w:p>
      <w:pPr>
        <w:spacing w:after="60"/>
        <w:ind w:left="567"/>
      </w:pPr>
      <w:r>
        <w:rPr>
          <w:rFonts w:cs="Noto Serif Bengali" w:hAnsi="Noto Serif Bengali"/>
          <w:sz w:val="24"/>
        </w:rPr>
        <w:t>এহেন কোমল-পায়ে কেমনে হাঁটিবে ।</w:t>
      </w:r>
      <w:r>
        <w:br/>
      </w:r>
      <w:r>
        <w:rPr>
          <w:rFonts w:cs="Noto Serif Bengali" w:hAnsi="Noto Serif Bengali"/>
          <w:sz w:val="24"/>
        </w:rPr>
        <w:t>ক্ষুধায় তৃষ্ণায় অন্ন কাহারে মাগিবে ॥ ১৩ ॥</w:t>
      </w:r>
    </w:p>
    <w:p>
      <w:pPr>
        <w:spacing w:after="60"/>
        <w:jc w:val="both"/>
      </w:pPr>
      <w:r>
        <w:rPr>
          <w:b w:val="0"/>
          <w:i/>
        </w:rPr>
        <w:t>ehena komala-pāẏe kemane hāṁṭibe |</w:t>
      </w:r>
      <w:r>
        <w:br/>
      </w:r>
      <w:r>
        <w:rPr>
          <w:b w:val="0"/>
          <w:i/>
        </w:rPr>
        <w:t>kṣudhāẏa tṛṣṇāẏa anna kāhāre māgibe || 13 ||</w:t>
      </w:r>
    </w:p>
    <w:p>
      <w:pPr>
        <w:spacing w:after="60"/>
        <w:jc w:val="both"/>
      </w:pPr>
      <w:r>
        <w:rPr>
          <w:b w:val="0"/>
          <w:i/>
        </w:rPr>
        <w:t>Word for word:</w:t>
      </w:r>
      <w:r>
        <w:t xml:space="preserve"> ehena komala-paye — on such tender feet; kemane hantibe — how will you walk; kshudhaya trishnaya — in hunger and thirst; anna kahare magibe — from whom will you beg food</w:t>
      </w:r>
    </w:p>
    <w:p>
      <w:pPr>
        <w:spacing w:after="60"/>
        <w:ind w:left="510" w:hanging="510"/>
      </w:pPr>
      <w:r>
        <w:rPr>
          <w:b/>
          <w:i w:val="0"/>
        </w:rPr>
        <w:t>13.</w:t>
      </w:r>
      <w:r>
        <w:t xml:space="preserve"> How will you walk on such tender feet?</w:t>
      </w:r>
      <w:r>
        <w:br/>
      </w:r>
      <w:r>
        <w:t>Hungry and thirsty — from whom will you beg food?</w:t>
      </w:r>
    </w:p>
    <w:p>
      <w:pPr>
        <w:spacing w:after="60"/>
        <w:ind w:left="567"/>
      </w:pPr>
      <w:r>
        <w:rPr>
          <w:rFonts w:cs="Noto Serif Bengali" w:hAnsi="Noto Serif Bengali"/>
          <w:sz w:val="24"/>
        </w:rPr>
        <w:t>ননীর পুতলী তনু রৌদ্রেতে মিলায় ।</w:t>
      </w:r>
      <w:r>
        <w:br/>
      </w:r>
      <w:r>
        <w:rPr>
          <w:rFonts w:cs="Noto Serif Bengali" w:hAnsi="Noto Serif Bengali"/>
          <w:sz w:val="24"/>
        </w:rPr>
        <w:t>কেমনে সহিব ইহা এ দুখিনী মায় ॥ ১৪ ॥</w:t>
      </w:r>
    </w:p>
    <w:p>
      <w:pPr>
        <w:spacing w:after="60"/>
        <w:jc w:val="both"/>
      </w:pPr>
      <w:r>
        <w:rPr>
          <w:b w:val="0"/>
          <w:i/>
        </w:rPr>
        <w:t>nanīra putalī tanu raudrete milāẏa |</w:t>
      </w:r>
      <w:r>
        <w:br/>
      </w:r>
      <w:r>
        <w:rPr>
          <w:b w:val="0"/>
          <w:i/>
        </w:rPr>
        <w:t>kemane sahiba ihā e dukhinī māẏa || 14 ||</w:t>
      </w:r>
    </w:p>
    <w:p>
      <w:pPr>
        <w:spacing w:after="60"/>
        <w:jc w:val="both"/>
      </w:pPr>
      <w:r>
        <w:rPr>
          <w:b w:val="0"/>
          <w:i/>
        </w:rPr>
        <w:t>Word for word:</w:t>
      </w:r>
      <w:r>
        <w:t xml:space="preserve"> nanira putali tanu — the body a doll of butter; raudrete milaya — melts in the sun; kemane sahiba iha — how will she bear this; e dukhini maya — this wretched mother</w:t>
      </w:r>
    </w:p>
    <w:p>
      <w:pPr>
        <w:spacing w:after="60"/>
        <w:ind w:left="510" w:hanging="510"/>
      </w:pPr>
      <w:r>
        <w:rPr>
          <w:b/>
          <w:i w:val="0"/>
        </w:rPr>
        <w:t>14.</w:t>
      </w:r>
      <w:r>
        <w:t xml:space="preserve"> Your body is like a doll of butter: it will melt in the sun;</w:t>
      </w:r>
      <w:r>
        <w:br/>
      </w:r>
      <w:r>
        <w:t>how will this wretched mother bear it?</w:t>
      </w:r>
    </w:p>
    <w:p>
      <w:pPr>
        <w:spacing w:after="60"/>
        <w:ind w:left="567"/>
      </w:pPr>
      <w:r>
        <w:rPr>
          <w:rFonts w:cs="Noto Serif Bengali" w:hAnsi="Noto Serif Bengali"/>
          <w:sz w:val="24"/>
        </w:rPr>
        <w:t>হাপুতির পুত মোর সোণার নিমাই ।</w:t>
      </w:r>
      <w:r>
        <w:br/>
      </w:r>
      <w:r>
        <w:rPr>
          <w:rFonts w:cs="Noto Serif Bengali" w:hAnsi="Noto Serif Bengali"/>
          <w:sz w:val="24"/>
        </w:rPr>
        <w:t>আমারে ছাড়িয়া তুমি যাবে কোন ঠাঞি ॥ ১৫ ॥</w:t>
      </w:r>
    </w:p>
    <w:p>
      <w:pPr>
        <w:spacing w:after="60"/>
        <w:jc w:val="both"/>
      </w:pPr>
      <w:r>
        <w:rPr>
          <w:b w:val="0"/>
          <w:i/>
        </w:rPr>
        <w:t>hāputira puta mora soṇāra nimāi |</w:t>
      </w:r>
      <w:r>
        <w:br/>
      </w:r>
      <w:r>
        <w:rPr>
          <w:b w:val="0"/>
          <w:i/>
        </w:rPr>
        <w:t>āmāre chāṛiẏā tumi yābe kona ṭhāñi || 15 ||</w:t>
      </w:r>
    </w:p>
    <w:p>
      <w:pPr>
        <w:spacing w:after="60"/>
        <w:jc w:val="both"/>
      </w:pPr>
      <w:r>
        <w:rPr>
          <w:b w:val="0"/>
          <w:i/>
        </w:rPr>
        <w:t>Word for word:</w:t>
      </w:r>
      <w:r>
        <w:t xml:space="preserve"> haputira puta mora — son of a mother bereft of children; sonara nimai — my golden Nimai; amare chhadiya tumi — leaving me, you; yabe kona thani — where will you go</w:t>
      </w:r>
    </w:p>
    <w:p>
      <w:pPr>
        <w:spacing w:after="60"/>
        <w:ind w:left="510" w:hanging="510"/>
      </w:pPr>
      <w:r>
        <w:rPr>
          <w:b/>
          <w:i w:val="0"/>
        </w:rPr>
        <w:t>15.</w:t>
      </w:r>
      <w:r>
        <w:t xml:space="preserve"> Son of a mother bereft of her children, my golden Nimai!</w:t>
      </w:r>
      <w:r>
        <w:br/>
      </w:r>
      <w:r>
        <w:t>Leaving me, where will you go?</w:t>
      </w:r>
      <w:r>
        <w:rPr>
          <w:b w:val="0"/>
          <w:i w:val="0"/>
          <w:vertAlign w:val="superscript"/>
        </w:rPr>
        <w:t>5</w:t>
      </w:r>
    </w:p>
    <w:p>
      <w:pPr>
        <w:spacing w:after="60"/>
        <w:ind w:left="567"/>
      </w:pPr>
      <w:r>
        <w:rPr>
          <w:rFonts w:cs="Noto Serif Bengali" w:hAnsi="Noto Serif Bengali"/>
          <w:sz w:val="24"/>
        </w:rPr>
        <w:t>বিষ খাঞা মরি বাপ তোর বিদ্যমানে ।</w:t>
      </w:r>
      <w:r>
        <w:br/>
      </w:r>
      <w:r>
        <w:rPr>
          <w:rFonts w:cs="Noto Serif Bengali" w:hAnsi="Noto Serif Bengali"/>
          <w:sz w:val="24"/>
        </w:rPr>
        <w:t>তোমার সন্ন্যাস যেন না শুনিয়ে কাণে ॥ ১৬ ॥</w:t>
      </w:r>
    </w:p>
    <w:p>
      <w:pPr>
        <w:spacing w:after="60"/>
        <w:jc w:val="both"/>
      </w:pPr>
      <w:r>
        <w:rPr>
          <w:b w:val="0"/>
          <w:i/>
        </w:rPr>
        <w:t>biṣa khāñā mari bāpa tora bidyamāne |</w:t>
      </w:r>
      <w:r>
        <w:br/>
      </w:r>
      <w:r>
        <w:rPr>
          <w:b w:val="0"/>
          <w:i/>
        </w:rPr>
        <w:t>tomāra sannyāsa yena nā śuniẏe kāṇe || 16 ||</w:t>
      </w:r>
    </w:p>
    <w:p>
      <w:pPr>
        <w:spacing w:after="60"/>
        <w:jc w:val="both"/>
      </w:pPr>
      <w:r>
        <w:rPr>
          <w:b w:val="0"/>
          <w:i/>
        </w:rPr>
        <w:t>Word for word:</w:t>
      </w:r>
      <w:r>
        <w:t xml:space="preserve"> visha khana mari — I shall take poison and die; bapa tora vidyamane — my child, before your eyes; tomara sannyasa — of your sannyasa; yena na shuniye kane — so as not to hear with my ears</w:t>
      </w:r>
    </w:p>
    <w:p>
      <w:pPr>
        <w:spacing w:after="60"/>
        <w:ind w:left="510" w:hanging="510"/>
      </w:pPr>
      <w:r>
        <w:rPr>
          <w:b/>
          <w:i w:val="0"/>
        </w:rPr>
        <w:t>16.</w:t>
      </w:r>
      <w:r>
        <w:t xml:space="preserve"> I shall take poison and die before your eyes,</w:t>
      </w:r>
      <w:r>
        <w:br/>
      </w:r>
      <w:r>
        <w:t>so as not to hear with my ears of your sannyasa.</w:t>
      </w:r>
    </w:p>
    <w:p>
      <w:pPr>
        <w:spacing w:after="60"/>
        <w:ind w:left="567"/>
      </w:pPr>
      <w:r>
        <w:rPr>
          <w:rFonts w:cs="Noto Serif Bengali" w:hAnsi="Noto Serif Bengali"/>
          <w:sz w:val="24"/>
        </w:rPr>
        <w:t>আমারে মারিয়া বাপু যাইবে বিদেশে ।</w:t>
      </w:r>
      <w:r>
        <w:br/>
      </w:r>
      <w:r>
        <w:rPr>
          <w:rFonts w:cs="Noto Serif Bengali" w:hAnsi="Noto Serif Bengali"/>
          <w:sz w:val="24"/>
        </w:rPr>
        <w:t>আগুনি জ্বালিয়া তাথে করিব প্রবেশে ॥ ১৭ ॥</w:t>
      </w:r>
    </w:p>
    <w:p>
      <w:pPr>
        <w:spacing w:after="60"/>
        <w:jc w:val="both"/>
      </w:pPr>
      <w:r>
        <w:rPr>
          <w:b w:val="0"/>
          <w:i/>
        </w:rPr>
        <w:t>āmāre māriẏā bāpu yāibe bideśe |</w:t>
      </w:r>
      <w:r>
        <w:br/>
      </w:r>
      <w:r>
        <w:rPr>
          <w:b w:val="0"/>
          <w:i/>
        </w:rPr>
        <w:t>āguni jbāliẏā tāthe kariba prabeśe || 17 ||</w:t>
      </w:r>
    </w:p>
    <w:p>
      <w:pPr>
        <w:spacing w:after="60"/>
        <w:jc w:val="both"/>
      </w:pPr>
      <w:r>
        <w:rPr>
          <w:b w:val="0"/>
          <w:i/>
        </w:rPr>
        <w:t>Word for word:</w:t>
      </w:r>
      <w:r>
        <w:t xml:space="preserve"> amare mariya — having killed me; bapu yaibe videshe — my child, you will go abroad; aguni jvaliya — lighting a fire; tathe kariba praveshe — I shall enter it</w:t>
      </w:r>
    </w:p>
    <w:p>
      <w:pPr>
        <w:spacing w:after="60"/>
        <w:ind w:left="510" w:hanging="510"/>
      </w:pPr>
      <w:r>
        <w:rPr>
          <w:b/>
          <w:i w:val="0"/>
        </w:rPr>
        <w:t>17.</w:t>
      </w:r>
      <w:r>
        <w:t xml:space="preserve"> Having killed me, my child, you will go to foreign lands —</w:t>
      </w:r>
      <w:r>
        <w:br/>
      </w:r>
      <w:r>
        <w:t>and I shall light a fire and enter it.</w:t>
      </w:r>
    </w:p>
    <w:p>
      <w:pPr>
        <w:spacing w:after="60"/>
        <w:ind w:left="567"/>
      </w:pPr>
      <w:r>
        <w:rPr>
          <w:rFonts w:cs="Noto Serif Bengali" w:hAnsi="Noto Serif Bengali"/>
          <w:sz w:val="24"/>
        </w:rPr>
        <w:t>সর্বজীবে দয়া তোর, মোরে অকরুণ ।</w:t>
      </w:r>
      <w:r>
        <w:br/>
      </w:r>
      <w:r>
        <w:rPr>
          <w:rFonts w:cs="Noto Serif Bengali" w:hAnsi="Noto Serif Bengali"/>
          <w:sz w:val="24"/>
        </w:rPr>
        <w:t>না জানি কি লাগি মোরে বিধাতা দারুণ ॥ ১৮ ॥</w:t>
      </w:r>
    </w:p>
    <w:p>
      <w:pPr>
        <w:spacing w:after="60"/>
        <w:jc w:val="both"/>
      </w:pPr>
      <w:r>
        <w:rPr>
          <w:b w:val="0"/>
          <w:i/>
        </w:rPr>
        <w:t>sarbajībe daẏā tora, more akaruṇa |</w:t>
      </w:r>
      <w:r>
        <w:br/>
      </w:r>
      <w:r>
        <w:rPr>
          <w:b w:val="0"/>
          <w:i/>
        </w:rPr>
        <w:t>nā jāni ki lāgi more bidhātā dāruṇa || 18 ||</w:t>
      </w:r>
    </w:p>
    <w:p>
      <w:pPr>
        <w:spacing w:after="60"/>
        <w:jc w:val="both"/>
      </w:pPr>
      <w:r>
        <w:rPr>
          <w:b w:val="0"/>
          <w:i/>
        </w:rPr>
        <w:t>Word for word:</w:t>
      </w:r>
      <w:r>
        <w:t xml:space="preserve"> sarva-jive daya tora — you have mercy for all beings; more akaruna — for me none; na jani ki lagi — I know not why; more vidhata daruna — the Creator is cruel to me</w:t>
      </w:r>
    </w:p>
    <w:p>
      <w:pPr>
        <w:spacing w:after="60"/>
        <w:ind w:left="510" w:hanging="510"/>
      </w:pPr>
      <w:r>
        <w:rPr>
          <w:b/>
          <w:i w:val="0"/>
        </w:rPr>
        <w:t>18.</w:t>
      </w:r>
      <w:r>
        <w:t xml:space="preserve"> To all beings you are merciful — but to me merciless;</w:t>
      </w:r>
      <w:r>
        <w:br/>
      </w:r>
      <w:r>
        <w:t>I do not know why the Creator is so cruel to me.</w:t>
      </w:r>
    </w:p>
    <w:p>
      <w:pPr>
        <w:spacing w:after="60"/>
        <w:ind w:left="567"/>
      </w:pPr>
      <w:r>
        <w:rPr>
          <w:rFonts w:cs="Noto Serif Bengali" w:hAnsi="Noto Serif Bengali"/>
          <w:sz w:val="24"/>
        </w:rPr>
        <w:t>রূপে গুণে শীলে পুত্র ত্রিজগত-ধন্য ।</w:t>
      </w:r>
      <w:r>
        <w:br/>
      </w:r>
      <w:r>
        <w:rPr>
          <w:rFonts w:cs="Noto Serif Bengali" w:hAnsi="Noto Serif Bengali"/>
          <w:sz w:val="24"/>
        </w:rPr>
        <w:t>কামিনী-মোহন বেশ কেশের লাবণ্য ॥ ১৯ ॥</w:t>
      </w:r>
    </w:p>
    <w:p>
      <w:pPr>
        <w:spacing w:after="60"/>
        <w:jc w:val="both"/>
      </w:pPr>
      <w:r>
        <w:rPr>
          <w:b w:val="0"/>
          <w:i/>
        </w:rPr>
        <w:t>rūpe guṇe śīle putra trijagata-dhanya |</w:t>
      </w:r>
      <w:r>
        <w:br/>
      </w:r>
      <w:r>
        <w:rPr>
          <w:b w:val="0"/>
          <w:i/>
        </w:rPr>
        <w:t>kāminī-mohana beśa keśera lābaṇya || 19 ||</w:t>
      </w:r>
    </w:p>
    <w:p>
      <w:pPr>
        <w:spacing w:after="60"/>
        <w:jc w:val="both"/>
      </w:pPr>
      <w:r>
        <w:rPr>
          <w:b w:val="0"/>
          <w:i/>
        </w:rPr>
        <w:t>Word for word:</w:t>
      </w:r>
      <w:r>
        <w:t xml:space="preserve"> rupe gune shile — in beauty, virtues and nature; putra trijagata-dhanya — my son, you are blessed in the three worlds; kamini-mohana besha — a dress that enchants women; keshera lavanya — the loveliness of your hair</w:t>
      </w:r>
    </w:p>
    <w:p>
      <w:pPr>
        <w:spacing w:after="60"/>
        <w:ind w:left="510" w:hanging="510"/>
      </w:pPr>
      <w:r>
        <w:rPr>
          <w:b/>
          <w:i w:val="0"/>
        </w:rPr>
        <w:t>19.</w:t>
      </w:r>
      <w:r>
        <w:t xml:space="preserve"> In beauty, virtues and nature, my son, you are blessed in the three worlds;</w:t>
      </w:r>
      <w:r>
        <w:br/>
      </w:r>
      <w:r>
        <w:t>your dress enchants women, your hair is lovely.</w:t>
      </w:r>
    </w:p>
    <w:p>
      <w:pPr>
        <w:spacing w:after="60"/>
        <w:ind w:left="567"/>
      </w:pPr>
      <w:r>
        <w:rPr>
          <w:rFonts w:cs="Noto Serif Bengali" w:hAnsi="Noto Serif Bengali"/>
          <w:sz w:val="24"/>
        </w:rPr>
        <w:t>অংস-বিলম্বিত কেশে মালতী বান্ধিয়া ।</w:t>
      </w:r>
      <w:r>
        <w:br/>
      </w:r>
      <w:r>
        <w:rPr>
          <w:rFonts w:cs="Noto Serif Bengali" w:hAnsi="Noto Serif Bengali"/>
          <w:sz w:val="24"/>
        </w:rPr>
        <w:t>জুড়ায় পরাণ মোর সে বেশ দেখিয়া ॥ ২০ ॥</w:t>
      </w:r>
    </w:p>
    <w:p>
      <w:pPr>
        <w:spacing w:after="60"/>
        <w:jc w:val="both"/>
      </w:pPr>
      <w:r>
        <w:rPr>
          <w:b w:val="0"/>
          <w:i/>
        </w:rPr>
        <w:t>aṃsa-bilambita keśe mālatī bāndhiẏā |</w:t>
      </w:r>
      <w:r>
        <w:br/>
      </w:r>
      <w:r>
        <w:rPr>
          <w:b w:val="0"/>
          <w:i/>
        </w:rPr>
        <w:t>juṛāẏa parāṇa mora se beśa dekhiẏā || 20 ||</w:t>
      </w:r>
    </w:p>
    <w:p>
      <w:pPr>
        <w:spacing w:after="60"/>
        <w:jc w:val="both"/>
      </w:pPr>
      <w:r>
        <w:rPr>
          <w:b w:val="0"/>
          <w:i/>
        </w:rPr>
        <w:t>Word for word:</w:t>
      </w:r>
      <w:r>
        <w:t xml:space="preserve"> amsa-vilambita keshe — in the hair falling to the shoulders; malati bandhiya — tying malati; judaya parana mora — my heart is eased; se besha dekhiya — seeing that attire</w:t>
      </w:r>
    </w:p>
    <w:p>
      <w:pPr>
        <w:spacing w:after="60"/>
        <w:ind w:left="510" w:hanging="510"/>
      </w:pPr>
      <w:r>
        <w:rPr>
          <w:b/>
          <w:i w:val="0"/>
        </w:rPr>
        <w:t>20.</w:t>
      </w:r>
      <w:r>
        <w:t xml:space="preserve"> When you weave malati into your hair that falls to your shoulders,</w:t>
      </w:r>
      <w:r>
        <w:br/>
      </w:r>
      <w:r>
        <w:t>my heart is eased at the sight of that attire.</w:t>
      </w:r>
    </w:p>
    <w:p>
      <w:pPr>
        <w:spacing w:after="60"/>
        <w:ind w:left="567"/>
      </w:pPr>
      <w:r>
        <w:rPr>
          <w:rFonts w:cs="Noto Serif Bengali" w:hAnsi="Noto Serif Bengali"/>
          <w:sz w:val="24"/>
        </w:rPr>
        <w:t>বয়স্য-বেষ্টিত তুমি চলি' যাহ পথে ।</w:t>
      </w:r>
      <w:r>
        <w:br/>
      </w:r>
      <w:r>
        <w:rPr>
          <w:rFonts w:cs="Noto Serif Bengali" w:hAnsi="Noto Serif Bengali"/>
          <w:sz w:val="24"/>
        </w:rPr>
        <w:t>দেখিয়া জুড়ায় হিয়া, পুঁথি বামহাথে ॥ ২১ ॥</w:t>
      </w:r>
    </w:p>
    <w:p>
      <w:pPr>
        <w:spacing w:after="60"/>
        <w:jc w:val="both"/>
      </w:pPr>
      <w:r>
        <w:rPr>
          <w:b w:val="0"/>
          <w:i/>
        </w:rPr>
        <w:t>baẏasya-beṣṭita tumi cali' yāha pathe |</w:t>
      </w:r>
      <w:r>
        <w:br/>
      </w:r>
      <w:r>
        <w:rPr>
          <w:b w:val="0"/>
          <w:i/>
        </w:rPr>
        <w:t>dekhiẏā juṛāẏa hiẏā, puṁthi bāmahāthe || 21 ||</w:t>
      </w:r>
    </w:p>
    <w:p>
      <w:pPr>
        <w:spacing w:after="60"/>
        <w:jc w:val="both"/>
      </w:pPr>
      <w:r>
        <w:rPr>
          <w:b w:val="0"/>
          <w:i/>
        </w:rPr>
        <w:t>Word for word:</w:t>
      </w:r>
      <w:r>
        <w:t xml:space="preserve"> vayasya-veshtita tumi — you, surrounded by friends; chali yaha pathe — walk along the road; dekhiya judaya hiya — seeing, the heart is glad; punthi vama-hathe — a book in your left hand</w:t>
      </w:r>
    </w:p>
    <w:p>
      <w:pPr>
        <w:spacing w:after="60"/>
        <w:ind w:left="510" w:hanging="510"/>
      </w:pPr>
      <w:r>
        <w:rPr>
          <w:b/>
          <w:i w:val="0"/>
        </w:rPr>
        <w:t>21.</w:t>
      </w:r>
      <w:r>
        <w:t xml:space="preserve"> You walk along the road surrounded by friends,</w:t>
      </w:r>
      <w:r>
        <w:br/>
      </w:r>
      <w:r>
        <w:t>a book in your left hand — and seeing you, my heart is glad.</w:t>
      </w:r>
    </w:p>
    <w:p>
      <w:pPr>
        <w:spacing w:after="60"/>
        <w:ind w:left="567"/>
      </w:pPr>
      <w:r>
        <w:rPr>
          <w:rFonts w:cs="Noto Serif Bengali" w:hAnsi="Noto Serif Bengali"/>
          <w:sz w:val="24"/>
        </w:rPr>
        <w:t>কেমনে ছাড়িবা বাপু নিজ-সঙ্গিগণ ।</w:t>
      </w:r>
      <w:r>
        <w:br/>
      </w:r>
      <w:r>
        <w:rPr>
          <w:rFonts w:cs="Noto Serif Bengali" w:hAnsi="Noto Serif Bengali"/>
          <w:sz w:val="24"/>
        </w:rPr>
        <w:t>না করিবে তা-সভা-সহিত সংকীর্তন ॥ ২২ ॥</w:t>
      </w:r>
    </w:p>
    <w:p>
      <w:pPr>
        <w:spacing w:after="60"/>
        <w:jc w:val="both"/>
      </w:pPr>
      <w:r>
        <w:rPr>
          <w:b w:val="0"/>
          <w:i/>
        </w:rPr>
        <w:t>kemane chāṛibā bāpu nija-saṅgigaṇa |</w:t>
      </w:r>
      <w:r>
        <w:br/>
      </w:r>
      <w:r>
        <w:rPr>
          <w:b w:val="0"/>
          <w:i/>
        </w:rPr>
        <w:t>nā karibe tā-sabhā-sahita saṃkīrtana || 22 ||</w:t>
      </w:r>
    </w:p>
    <w:p>
      <w:pPr>
        <w:spacing w:after="60"/>
        <w:jc w:val="both"/>
      </w:pPr>
      <w:r>
        <w:rPr>
          <w:b w:val="0"/>
          <w:i/>
        </w:rPr>
        <w:t>Word for word:</w:t>
      </w:r>
      <w:r>
        <w:t xml:space="preserve"> kemane chhadiba bapu — how will you leave, my child; nija-sangi-gana — your companions; na karibe — you will not perform; ta-sabha-sahita sankirtana — sankirtana with them</w:t>
      </w:r>
    </w:p>
    <w:p>
      <w:pPr>
        <w:spacing w:after="60"/>
        <w:ind w:left="510" w:hanging="510"/>
      </w:pPr>
      <w:r>
        <w:rPr>
          <w:b/>
          <w:i w:val="0"/>
        </w:rPr>
        <w:t>22.</w:t>
      </w:r>
      <w:r>
        <w:t xml:space="preserve"> How will you leave your companions, my child?</w:t>
      </w:r>
      <w:r>
        <w:br/>
      </w:r>
      <w:r>
        <w:t>Will you no longer perform sankirtana with them?</w:t>
      </w:r>
    </w:p>
    <w:p>
      <w:pPr>
        <w:spacing w:after="60"/>
        <w:ind w:left="567"/>
      </w:pPr>
      <w:r>
        <w:rPr>
          <w:rFonts w:cs="Noto Serif Bengali" w:hAnsi="Noto Serif Bengali"/>
          <w:sz w:val="24"/>
        </w:rPr>
        <w:t>সে-হেন সুন্দর বেশে না নাচিবে আর ।</w:t>
      </w:r>
      <w:r>
        <w:br/>
      </w:r>
      <w:r>
        <w:rPr>
          <w:rFonts w:cs="Noto Serif Bengali" w:hAnsi="Noto Serif Bengali"/>
          <w:sz w:val="24"/>
        </w:rPr>
        <w:t>যাহা দেখি' মোহ পায় সকল সংসার ॥ ২৩ ॥</w:t>
      </w:r>
    </w:p>
    <w:p>
      <w:pPr>
        <w:spacing w:after="60"/>
        <w:jc w:val="both"/>
      </w:pPr>
      <w:r>
        <w:rPr>
          <w:b w:val="0"/>
          <w:i/>
        </w:rPr>
        <w:t>se-hena sundara beśe nā nācibe āra |</w:t>
      </w:r>
      <w:r>
        <w:br/>
      </w:r>
      <w:r>
        <w:rPr>
          <w:b w:val="0"/>
          <w:i/>
        </w:rPr>
        <w:t>yāhā dekhi' moha pāẏa sakala saṃsāra || 23 ||</w:t>
      </w:r>
    </w:p>
    <w:p>
      <w:pPr>
        <w:spacing w:after="60"/>
        <w:jc w:val="both"/>
      </w:pPr>
      <w:r>
        <w:rPr>
          <w:b w:val="0"/>
          <w:i/>
        </w:rPr>
        <w:t>Word for word:</w:t>
      </w:r>
      <w:r>
        <w:t xml:space="preserve"> se-hena sundara beshe — in such lovely attire; na nachibe ara — you will dance no more; yaha dekhi — seeing which; moha paya sakala samsara — the whole world is enchanted</w:t>
      </w:r>
    </w:p>
    <w:p>
      <w:pPr>
        <w:spacing w:after="60"/>
        <w:ind w:left="510" w:hanging="510"/>
      </w:pPr>
      <w:r>
        <w:rPr>
          <w:b/>
          <w:i w:val="0"/>
        </w:rPr>
        <w:t>23.</w:t>
      </w:r>
      <w:r>
        <w:t xml:space="preserve"> Will you no longer dance in such lovely attire,</w:t>
      </w:r>
      <w:r>
        <w:br/>
      </w:r>
      <w:r>
        <w:t>at the sight of which the whole world is enchanted?</w:t>
      </w:r>
    </w:p>
    <w:p>
      <w:pPr>
        <w:spacing w:after="60"/>
        <w:ind w:left="567"/>
      </w:pPr>
      <w:r>
        <w:rPr>
          <w:rFonts w:cs="Noto Serif Bengali" w:hAnsi="Noto Serif Bengali"/>
          <w:sz w:val="24"/>
        </w:rPr>
        <w:t>কেমনে বা জীবে তোর নিজ-প্রিয়জন ।</w:t>
      </w:r>
      <w:r>
        <w:br/>
      </w:r>
      <w:r>
        <w:rPr>
          <w:rFonts w:cs="Noto Serif Bengali" w:hAnsi="Noto Serif Bengali"/>
          <w:sz w:val="24"/>
        </w:rPr>
        <w:t>সভারে মারিয়া তোর সন্ন্যাস-করণ ॥ ২৪ ॥</w:t>
      </w:r>
    </w:p>
    <w:p>
      <w:pPr>
        <w:spacing w:after="60"/>
        <w:jc w:val="both"/>
      </w:pPr>
      <w:r>
        <w:rPr>
          <w:b w:val="0"/>
          <w:i/>
        </w:rPr>
        <w:t>kemane bā jībe tora nija-priẏajana |</w:t>
      </w:r>
      <w:r>
        <w:br/>
      </w:r>
      <w:r>
        <w:rPr>
          <w:b w:val="0"/>
          <w:i/>
        </w:rPr>
        <w:t>sabhāre māriẏā tora sannyāsa-karaṇa || 24 ||</w:t>
      </w:r>
    </w:p>
    <w:p>
      <w:pPr>
        <w:spacing w:after="60"/>
        <w:jc w:val="both"/>
      </w:pPr>
      <w:r>
        <w:rPr>
          <w:b w:val="0"/>
          <w:i/>
        </w:rPr>
        <w:t>Word for word:</w:t>
      </w:r>
      <w:r>
        <w:t xml:space="preserve"> kemane va jive — how will they live; tora nija-priya-jana — your dear ones; sabhare mariya — killing all; tora sannyasa-karana — is your taking sannyasa</w:t>
      </w:r>
    </w:p>
    <w:p>
      <w:pPr>
        <w:spacing w:after="60"/>
        <w:ind w:left="510" w:hanging="510"/>
      </w:pPr>
      <w:r>
        <w:rPr>
          <w:b/>
          <w:i w:val="0"/>
        </w:rPr>
        <w:t>24.</w:t>
      </w:r>
      <w:r>
        <w:t xml:space="preserve"> How will your dear ones live?</w:t>
      </w:r>
      <w:r>
        <w:br/>
      </w:r>
      <w:r>
        <w:t>Your sannyasa will kill them all.</w:t>
      </w:r>
    </w:p>
    <w:p>
      <w:pPr>
        <w:spacing w:after="60"/>
        <w:ind w:left="567"/>
      </w:pPr>
      <w:r>
        <w:rPr>
          <w:rFonts w:cs="Noto Serif Bengali" w:hAnsi="Noto Serif Bengali"/>
          <w:sz w:val="24"/>
        </w:rPr>
        <w:t>আগে ত মরিব আমি, তবে বিষ্ণুপ্রিয়া ।</w:t>
      </w:r>
      <w:r>
        <w:br/>
      </w:r>
      <w:r>
        <w:rPr>
          <w:rFonts w:cs="Noto Serif Bengali" w:hAnsi="Noto Serif Bengali"/>
          <w:sz w:val="24"/>
        </w:rPr>
        <w:t>মরিবে ভকত সব বুক বিদরিয়া ॥ ২৫ ॥</w:t>
      </w:r>
    </w:p>
    <w:p>
      <w:pPr>
        <w:spacing w:after="60"/>
        <w:jc w:val="both"/>
      </w:pPr>
      <w:r>
        <w:rPr>
          <w:b w:val="0"/>
          <w:i/>
        </w:rPr>
        <w:t>āge ta mariba āmi, tabe biṣṇupriẏā |</w:t>
      </w:r>
      <w:r>
        <w:br/>
      </w:r>
      <w:r>
        <w:rPr>
          <w:b w:val="0"/>
          <w:i/>
        </w:rPr>
        <w:t>maribe bhakata saba buka bidariẏā || 25 ||</w:t>
      </w:r>
    </w:p>
    <w:p>
      <w:pPr>
        <w:spacing w:after="60"/>
        <w:jc w:val="both"/>
      </w:pPr>
      <w:r>
        <w:rPr>
          <w:b w:val="0"/>
          <w:i/>
        </w:rPr>
        <w:t>Word for word:</w:t>
      </w:r>
      <w:r>
        <w:t xml:space="preserve"> age ta mariba ami — first I shall die; tabe vishnupriya — then Vishnupriya; maribe bhakata saba — all the devotees will die; buka vidariya — their hearts bursting</w:t>
      </w:r>
    </w:p>
    <w:p>
      <w:pPr>
        <w:spacing w:after="60"/>
        <w:ind w:left="510" w:hanging="510"/>
      </w:pPr>
      <w:r>
        <w:rPr>
          <w:b/>
          <w:i w:val="0"/>
        </w:rPr>
        <w:t>25.</w:t>
      </w:r>
      <w:r>
        <w:t xml:space="preserve"> First I shall die, then Vishnupriya;</w:t>
      </w:r>
      <w:r>
        <w:br/>
      </w:r>
      <w:r>
        <w:t>the devotees will die, their hearts bursting:</w:t>
      </w:r>
    </w:p>
    <w:p>
      <w:pPr>
        <w:spacing w:after="60"/>
        <w:ind w:left="567"/>
      </w:pPr>
      <w:r>
        <w:rPr>
          <w:rFonts w:cs="Noto Serif Bengali" w:hAnsi="Noto Serif Bengali"/>
          <w:sz w:val="24"/>
        </w:rPr>
        <w:t>মুরারি মুকুন্দ দত্ত আর শ্রীনিবাস ।</w:t>
      </w:r>
      <w:r>
        <w:br/>
      </w:r>
      <w:r>
        <w:rPr>
          <w:rFonts w:cs="Noto Serif Bengali" w:hAnsi="Noto Serif Bengali"/>
          <w:sz w:val="24"/>
        </w:rPr>
        <w:t>অদ্বৈত-আচার্য-আদি আর হরিদাস ॥ ২৬ ॥</w:t>
      </w:r>
    </w:p>
    <w:p>
      <w:pPr>
        <w:spacing w:after="60"/>
        <w:jc w:val="both"/>
      </w:pPr>
      <w:r>
        <w:rPr>
          <w:b w:val="0"/>
          <w:i/>
        </w:rPr>
        <w:t>murāri mukunda datta āra śrīnibāsa |</w:t>
      </w:r>
      <w:r>
        <w:br/>
      </w:r>
      <w:r>
        <w:rPr>
          <w:b w:val="0"/>
          <w:i/>
        </w:rPr>
        <w:t>adbaita-ācārya-ādi āra haridāsa || 26 ||</w:t>
      </w:r>
    </w:p>
    <w:p>
      <w:pPr>
        <w:spacing w:after="60"/>
        <w:jc w:val="both"/>
      </w:pPr>
      <w:r>
        <w:rPr>
          <w:b w:val="0"/>
          <w:i/>
        </w:rPr>
        <w:t>Word for word:</w:t>
      </w:r>
      <w:r>
        <w:t xml:space="preserve"> murari mukunda datta — Murari, Mukunda Datta; ara shrinivasa — and Srinivasa; advaita-acharya-adi — Advaita Acharya and others; ara haridasa — and Haridasa</w:t>
      </w:r>
    </w:p>
    <w:p>
      <w:pPr>
        <w:spacing w:after="60"/>
        <w:ind w:left="510" w:hanging="510"/>
      </w:pPr>
      <w:r>
        <w:rPr>
          <w:b/>
          <w:i w:val="0"/>
        </w:rPr>
        <w:t>26.</w:t>
      </w:r>
      <w:r>
        <w:t xml:space="preserve"> Murari, Mukunda Datta and Srinivasa,</w:t>
      </w:r>
      <w:r>
        <w:br/>
      </w:r>
      <w:r>
        <w:t>Advaita Acharya and others, and Haridasa,</w:t>
      </w:r>
    </w:p>
    <w:p>
      <w:pPr>
        <w:spacing w:after="60"/>
        <w:ind w:left="567"/>
      </w:pPr>
      <w:r>
        <w:rPr>
          <w:rFonts w:cs="Noto Serif Bengali" w:hAnsi="Noto Serif Bengali"/>
          <w:sz w:val="24"/>
        </w:rPr>
        <w:t>গদাধর নরহরি শ্রীরঘুনন্দন ।</w:t>
      </w:r>
      <w:r>
        <w:br/>
      </w:r>
      <w:r>
        <w:rPr>
          <w:rFonts w:cs="Noto Serif Bengali" w:hAnsi="Noto Serif Bengali"/>
          <w:sz w:val="24"/>
        </w:rPr>
        <w:t>বাসুদেব ঘোষ বক্রেশ্বর শ্রীরাম ॥ ২৭ ॥</w:t>
      </w:r>
    </w:p>
    <w:p>
      <w:pPr>
        <w:spacing w:after="60"/>
        <w:jc w:val="both"/>
      </w:pPr>
      <w:r>
        <w:rPr>
          <w:b w:val="0"/>
          <w:i/>
        </w:rPr>
        <w:t>gadādhara narahari śrīraghunandana |</w:t>
      </w:r>
      <w:r>
        <w:br/>
      </w:r>
      <w:r>
        <w:rPr>
          <w:b w:val="0"/>
          <w:i/>
        </w:rPr>
        <w:t>bāsudeba ghoṣa bakreśbara śrīrāma || 27 ||</w:t>
      </w:r>
    </w:p>
    <w:p>
      <w:pPr>
        <w:spacing w:after="60"/>
        <w:jc w:val="both"/>
      </w:pPr>
      <w:r>
        <w:rPr>
          <w:b w:val="0"/>
          <w:i/>
        </w:rPr>
        <w:t>Word for word:</w:t>
      </w:r>
      <w:r>
        <w:t xml:space="preserve"> gadadhara narahari — Gadadhara, Narahari; shri-raghunandana — Sri Raghunandana; vasudeva ghosha — Vasudeva Ghosha; vakreshvara shrirama — Vakreshvara, Sri Rama</w:t>
      </w:r>
    </w:p>
    <w:p>
      <w:pPr>
        <w:spacing w:after="60"/>
        <w:ind w:left="510" w:hanging="510"/>
      </w:pPr>
      <w:r>
        <w:rPr>
          <w:b/>
          <w:i w:val="0"/>
        </w:rPr>
        <w:t>27.</w:t>
      </w:r>
      <w:r>
        <w:t xml:space="preserve"> Gadadhara, Narahari, Sri Raghunandana,</w:t>
      </w:r>
      <w:r>
        <w:br/>
      </w:r>
      <w:r>
        <w:t>Vasudeva Ghosha, Vakreshvara, Sri Rama —</w:t>
      </w:r>
    </w:p>
    <w:p>
      <w:pPr>
        <w:spacing w:after="60"/>
        <w:ind w:left="567"/>
      </w:pPr>
      <w:r>
        <w:rPr>
          <w:rFonts w:cs="Noto Serif Bengali" w:hAnsi="Noto Serif Bengali"/>
          <w:sz w:val="24"/>
        </w:rPr>
        <w:t>মরিব সকল লোক না দেখিয়া তোমা ।</w:t>
      </w:r>
      <w:r>
        <w:br/>
      </w:r>
      <w:r>
        <w:rPr>
          <w:rFonts w:cs="Noto Serif Bengali" w:hAnsi="Noto Serif Bengali"/>
          <w:sz w:val="24"/>
        </w:rPr>
        <w:t>এ সব দেখিয়া বাপু চিত্তে দেহ ক্ষমা ॥ ২৮ ॥</w:t>
      </w:r>
    </w:p>
    <w:p>
      <w:pPr>
        <w:spacing w:after="60"/>
        <w:jc w:val="both"/>
      </w:pPr>
      <w:r>
        <w:rPr>
          <w:b w:val="0"/>
          <w:i/>
        </w:rPr>
        <w:t>mariba sakala loka nā dekhiẏā tomā |</w:t>
      </w:r>
      <w:r>
        <w:br/>
      </w:r>
      <w:r>
        <w:rPr>
          <w:b w:val="0"/>
          <w:i/>
        </w:rPr>
        <w:t>e saba dekhiẏā bāpu citte deha kṣamā || 28 ||</w:t>
      </w:r>
    </w:p>
    <w:p>
      <w:pPr>
        <w:spacing w:after="60"/>
        <w:jc w:val="both"/>
      </w:pPr>
      <w:r>
        <w:rPr>
          <w:b w:val="0"/>
          <w:i/>
        </w:rPr>
        <w:t>Word for word:</w:t>
      </w:r>
      <w:r>
        <w:t xml:space="preserve"> mariba sakala loka — all will die; na dekhiya toma — not seeing you; e saba dekhiya — seeing all this; bapu chitte deha kshama — my child, soften your heart</w:t>
      </w:r>
    </w:p>
    <w:p>
      <w:pPr>
        <w:spacing w:after="60"/>
        <w:ind w:left="510" w:hanging="510"/>
      </w:pPr>
      <w:r>
        <w:rPr>
          <w:b/>
          <w:i w:val="0"/>
        </w:rPr>
        <w:t>28.</w:t>
      </w:r>
      <w:r>
        <w:t xml:space="preserve"> all will die, not seeing you;</w:t>
      </w:r>
      <w:r>
        <w:br/>
      </w:r>
      <w:r>
        <w:t>seeing all this, my child, soften your heart.</w:t>
      </w:r>
    </w:p>
    <w:p>
      <w:pPr>
        <w:spacing w:after="60"/>
        <w:ind w:left="567"/>
      </w:pPr>
      <w:r>
        <w:rPr>
          <w:rFonts w:cs="Noto Serif Bengali" w:hAnsi="Noto Serif Bengali"/>
          <w:sz w:val="24"/>
        </w:rPr>
        <w:t>পিতৃহীন পুত্র তুমি, দিল দুই বিভা ।</w:t>
      </w:r>
      <w:r>
        <w:br/>
      </w:r>
      <w:r>
        <w:rPr>
          <w:rFonts w:cs="Noto Serif Bengali" w:hAnsi="Noto Serif Bengali"/>
          <w:sz w:val="24"/>
        </w:rPr>
        <w:t>অপত্য সন্ততি কিছু না দেখিল ইহা ॥ ২৯ ॥</w:t>
      </w:r>
    </w:p>
    <w:p>
      <w:pPr>
        <w:spacing w:after="60"/>
        <w:jc w:val="both"/>
      </w:pPr>
      <w:r>
        <w:rPr>
          <w:b w:val="0"/>
          <w:i/>
        </w:rPr>
        <w:t>pitṛhīna putra tumi, dila dui bibhā |</w:t>
      </w:r>
      <w:r>
        <w:br/>
      </w:r>
      <w:r>
        <w:rPr>
          <w:b w:val="0"/>
          <w:i/>
        </w:rPr>
        <w:t>apatya santati kichu nā dekhila ihā || 29 ||</w:t>
      </w:r>
    </w:p>
    <w:p>
      <w:pPr>
        <w:spacing w:after="60"/>
        <w:jc w:val="both"/>
      </w:pPr>
      <w:r>
        <w:rPr>
          <w:b w:val="0"/>
          <w:i/>
        </w:rPr>
        <w:t>Word for word:</w:t>
      </w:r>
      <w:r>
        <w:t xml:space="preserve"> pitrihina putra tumi — you are a son without a father; dila dui vibha — [I] married you twice; apatya santati kichhu — any offspring; na dekhila iha — I have not seen from this</w:t>
      </w:r>
    </w:p>
    <w:p>
      <w:pPr>
        <w:spacing w:after="60"/>
        <w:ind w:left="510" w:hanging="510"/>
      </w:pPr>
      <w:r>
        <w:rPr>
          <w:b/>
          <w:i w:val="0"/>
        </w:rPr>
        <w:t>29.</w:t>
      </w:r>
      <w:r>
        <w:t xml:space="preserve"> You are a son without a father; I married you twice,</w:t>
      </w:r>
      <w:r>
        <w:br/>
      </w:r>
      <w:r>
        <w:t>but I have seen no offspring from it.</w:t>
      </w:r>
    </w:p>
    <w:p>
      <w:pPr>
        <w:spacing w:after="60"/>
        <w:ind w:left="567"/>
      </w:pPr>
      <w:r>
        <w:rPr>
          <w:rFonts w:cs="Noto Serif Bengali" w:hAnsi="Noto Serif Bengali"/>
          <w:sz w:val="24"/>
        </w:rPr>
        <w:t>তরুণ-বয়সে নহে সন্ন্যাসের ধর্ম ।</w:t>
      </w:r>
      <w:r>
        <w:br/>
      </w:r>
      <w:r>
        <w:rPr>
          <w:rFonts w:cs="Noto Serif Bengali" w:hAnsi="Noto Serif Bengali"/>
          <w:sz w:val="24"/>
        </w:rPr>
        <w:t>গৃহস্থ-আশ্রমে থাকি' সাধ সব কর্ম ॥ ৩০ ॥</w:t>
      </w:r>
    </w:p>
    <w:p>
      <w:pPr>
        <w:spacing w:after="60"/>
        <w:jc w:val="both"/>
      </w:pPr>
      <w:r>
        <w:rPr>
          <w:b w:val="0"/>
          <w:i/>
        </w:rPr>
        <w:t>taruṇa-baẏase nahe sannyāsera dharma |</w:t>
      </w:r>
      <w:r>
        <w:br/>
      </w:r>
      <w:r>
        <w:rPr>
          <w:b w:val="0"/>
          <w:i/>
        </w:rPr>
        <w:t>gṛhastha-āśrame thāki' sādha saba karma || 30 ||</w:t>
      </w:r>
    </w:p>
    <w:p>
      <w:pPr>
        <w:spacing w:after="60"/>
        <w:jc w:val="both"/>
      </w:pPr>
      <w:r>
        <w:rPr>
          <w:b w:val="0"/>
          <w:i/>
        </w:rPr>
        <w:t>Word for word:</w:t>
      </w:r>
      <w:r>
        <w:t xml:space="preserve"> taruna-bayase — in youth; nahe sannyasera dharma — sannyasa is not dharma; grihastha-ashrame thaki — living in the householder's ashrama; sadha saba karma — fulfil all duties</w:t>
      </w:r>
    </w:p>
    <w:p>
      <w:pPr>
        <w:spacing w:after="60"/>
        <w:ind w:left="510" w:hanging="510"/>
      </w:pPr>
      <w:r>
        <w:rPr>
          <w:b/>
          <w:i w:val="0"/>
        </w:rPr>
        <w:t>30.</w:t>
      </w:r>
      <w:r>
        <w:t xml:space="preserve"> Sannyasa in youth is not dharma;</w:t>
      </w:r>
      <w:r>
        <w:br/>
      </w:r>
      <w:r>
        <w:t>live in the householder's ashrama and fulfil all your duties.</w:t>
      </w:r>
    </w:p>
    <w:p>
      <w:pPr>
        <w:spacing w:after="60"/>
        <w:ind w:left="567"/>
      </w:pPr>
      <w:r>
        <w:rPr>
          <w:rFonts w:cs="Noto Serif Bengali" w:hAnsi="Noto Serif Bengali"/>
          <w:sz w:val="24"/>
        </w:rPr>
        <w:t>কাম ক্রোধ লোভ মোহ যৌবনে প্রবল ।</w:t>
      </w:r>
      <w:r>
        <w:br/>
      </w:r>
      <w:r>
        <w:rPr>
          <w:rFonts w:cs="Noto Serif Bengali" w:hAnsi="Noto Serif Bengali"/>
          <w:sz w:val="24"/>
        </w:rPr>
        <w:t>সন্ন্যাস কেমনে তোর হইবে সফল ॥ ৩১ ॥</w:t>
      </w:r>
    </w:p>
    <w:p>
      <w:pPr>
        <w:spacing w:after="60"/>
        <w:jc w:val="both"/>
      </w:pPr>
      <w:r>
        <w:rPr>
          <w:b w:val="0"/>
          <w:i/>
        </w:rPr>
        <w:t>kāma krodha lobha moha yaubane prabala |</w:t>
      </w:r>
      <w:r>
        <w:br/>
      </w:r>
      <w:r>
        <w:rPr>
          <w:b w:val="0"/>
          <w:i/>
        </w:rPr>
        <w:t>sannyāsa kemane tora haibe saphala || 31 ||</w:t>
      </w:r>
    </w:p>
    <w:p>
      <w:pPr>
        <w:spacing w:after="60"/>
        <w:jc w:val="both"/>
      </w:pPr>
      <w:r>
        <w:rPr>
          <w:b w:val="0"/>
          <w:i/>
        </w:rPr>
        <w:t>Word for word:</w:t>
      </w:r>
      <w:r>
        <w:t xml:space="preserve"> kama krodha lobha moha — lust, anger, greed, delusion; yauvane prabala — are strong in youth; sannyasa kemane tora — how will your sannyasa; haibe saphala — succeed</w:t>
      </w:r>
    </w:p>
    <w:p>
      <w:pPr>
        <w:spacing w:after="60"/>
        <w:ind w:left="510" w:hanging="510"/>
      </w:pPr>
      <w:r>
        <w:rPr>
          <w:b/>
          <w:i w:val="0"/>
        </w:rPr>
        <w:t>31.</w:t>
      </w:r>
      <w:r>
        <w:t xml:space="preserve"> In youth lust, anger, greed and delusion are strong —</w:t>
      </w:r>
      <w:r>
        <w:br/>
      </w:r>
      <w:r>
        <w:t>how will your sannyasa succeed?</w:t>
      </w:r>
    </w:p>
    <w:p>
      <w:pPr>
        <w:spacing w:after="60"/>
        <w:ind w:left="567"/>
      </w:pPr>
      <w:r>
        <w:rPr>
          <w:rFonts w:cs="Noto Serif Bengali" w:hAnsi="Noto Serif Bengali"/>
          <w:sz w:val="24"/>
        </w:rPr>
        <w:t>মনের নিবৃত্তি কলিকালে নাহি হয় ।</w:t>
      </w:r>
      <w:r>
        <w:br/>
      </w:r>
      <w:r>
        <w:rPr>
          <w:rFonts w:cs="Noto Serif Bengali" w:hAnsi="Noto Serif Bengali"/>
          <w:sz w:val="24"/>
        </w:rPr>
        <w:t>মনের চাঞ্চল্যে সন্ন্যাসের ধর্মক্ষয় ॥ ৩২ ॥</w:t>
      </w:r>
    </w:p>
    <w:p>
      <w:pPr>
        <w:spacing w:after="60"/>
        <w:jc w:val="both"/>
      </w:pPr>
      <w:r>
        <w:rPr>
          <w:b w:val="0"/>
          <w:i/>
        </w:rPr>
        <w:t>manera nibṛtti kalikāle nāhi haẏa |</w:t>
      </w:r>
      <w:r>
        <w:br/>
      </w:r>
      <w:r>
        <w:rPr>
          <w:b w:val="0"/>
          <w:i/>
        </w:rPr>
        <w:t>manera cāñcalye sannyāsera dharmakṣaẏa || 32 ||</w:t>
      </w:r>
    </w:p>
    <w:p>
      <w:pPr>
        <w:spacing w:after="60"/>
        <w:jc w:val="both"/>
      </w:pPr>
      <w:r>
        <w:rPr>
          <w:b w:val="0"/>
          <w:i/>
        </w:rPr>
        <w:t>Word for word:</w:t>
      </w:r>
      <w:r>
        <w:t xml:space="preserve"> manera nivritti — the curbing of the mind; kali-kale nahi haya — is not possible in the Kali age; manera chanchalye — through the mind's unsteadiness; sannyasera dharma-kshaya — the dharma of sannyasa perishes</w:t>
      </w:r>
    </w:p>
    <w:p>
      <w:pPr>
        <w:spacing w:after="60"/>
        <w:ind w:left="510" w:hanging="510"/>
      </w:pPr>
      <w:r>
        <w:rPr>
          <w:b/>
          <w:i w:val="0"/>
        </w:rPr>
        <w:t>32.</w:t>
      </w:r>
      <w:r>
        <w:t xml:space="preserve"> In the Kali age the mind cannot be curbed;</w:t>
      </w:r>
      <w:r>
        <w:br/>
      </w:r>
      <w:r>
        <w:t>through the mind's unsteadiness the dharma of sannyasa perishes.</w:t>
      </w:r>
    </w:p>
    <w:p>
      <w:pPr>
        <w:spacing w:after="60"/>
        <w:ind w:left="567"/>
      </w:pPr>
      <w:r>
        <w:rPr>
          <w:rFonts w:cs="Noto Serif Bengali" w:hAnsi="Noto Serif Bengali"/>
          <w:sz w:val="24"/>
        </w:rPr>
        <w:t>গৃহিজন মনঃপাপে নাহি হয় বন্ধ ।</w:t>
      </w:r>
      <w:r>
        <w:br/>
      </w:r>
      <w:r>
        <w:rPr>
          <w:rFonts w:cs="Noto Serif Bengali" w:hAnsi="Noto Serif Bengali"/>
          <w:sz w:val="24"/>
        </w:rPr>
        <w:t>সন্ন্যাসীর ধর্ম যায় মনোজ-অশুদ্ধ ॥ ৩৩ ॥</w:t>
      </w:r>
    </w:p>
    <w:p>
      <w:pPr>
        <w:spacing w:after="60"/>
        <w:jc w:val="both"/>
      </w:pPr>
      <w:r>
        <w:rPr>
          <w:b w:val="0"/>
          <w:i/>
        </w:rPr>
        <w:t>gṛhijana manaḥpāpe nāhi haẏa bandha |</w:t>
      </w:r>
      <w:r>
        <w:br/>
      </w:r>
      <w:r>
        <w:rPr>
          <w:b w:val="0"/>
          <w:i/>
        </w:rPr>
        <w:t>sannyāsīra dharma yāẏa manoja-aśuddha || 33 ||</w:t>
      </w:r>
    </w:p>
    <w:p>
      <w:pPr>
        <w:spacing w:after="60"/>
        <w:jc w:val="both"/>
      </w:pPr>
      <w:r>
        <w:rPr>
          <w:b w:val="0"/>
          <w:i/>
        </w:rPr>
        <w:t>Word for word:</w:t>
      </w:r>
      <w:r>
        <w:t xml:space="preserve"> grihi-jana — a householder; manah-pape nahi haya bandha — is not bound by sins of the mind; sannyasira dharma yaya — a sannyasi's dharma is lost; manoja-ashuddha — if defiled by desire</w:t>
      </w:r>
    </w:p>
    <w:p>
      <w:pPr>
        <w:spacing w:after="60"/>
        <w:ind w:left="510" w:hanging="510"/>
      </w:pPr>
      <w:r>
        <w:rPr>
          <w:b/>
          <w:i w:val="0"/>
        </w:rPr>
        <w:t>33.</w:t>
      </w:r>
      <w:r>
        <w:t xml:space="preserve"> A householder is not bound by sins of the mind,</w:t>
      </w:r>
      <w:r>
        <w:br/>
      </w:r>
      <w:r>
        <w:t>but a sannyasi's dharma is lost if his mind is defiled by desire."</w:t>
      </w:r>
      <w:r>
        <w:rPr>
          <w:b w:val="0"/>
          <w:i w:val="0"/>
          <w:vertAlign w:val="superscript"/>
        </w:rPr>
        <w:t>6</w:t>
      </w:r>
    </w:p>
    <w:p>
      <w:pPr>
        <w:spacing w:after="60"/>
        <w:ind w:left="567"/>
      </w:pPr>
      <w:r>
        <w:rPr>
          <w:rFonts w:cs="Noto Serif Bengali" w:hAnsi="Noto Serif Bengali"/>
          <w:sz w:val="24"/>
        </w:rPr>
        <w:t>এতেক বচন যদি শচীদেবী বৈল ।</w:t>
      </w:r>
      <w:r>
        <w:br/>
      </w:r>
      <w:r>
        <w:rPr>
          <w:rFonts w:cs="Noto Serif Bengali" w:hAnsi="Noto Serif Bengali"/>
          <w:sz w:val="24"/>
        </w:rPr>
        <w:t>শুনিঞা প্রবোধ-বাণী মায়েরে কহিল ॥ ৩৪ ॥</w:t>
      </w:r>
    </w:p>
    <w:p>
      <w:pPr>
        <w:spacing w:after="60"/>
        <w:jc w:val="both"/>
      </w:pPr>
      <w:r>
        <w:rPr>
          <w:b w:val="0"/>
          <w:i/>
        </w:rPr>
        <w:t>eteka bacana yadi śacīdebī baila |</w:t>
      </w:r>
      <w:r>
        <w:br/>
      </w:r>
      <w:r>
        <w:rPr>
          <w:b w:val="0"/>
          <w:i/>
        </w:rPr>
        <w:t>śuniñā prabodha-bāṇī māẏere kahila || 34 ||</w:t>
      </w:r>
    </w:p>
    <w:p>
      <w:pPr>
        <w:spacing w:after="60"/>
        <w:jc w:val="both"/>
      </w:pPr>
      <w:r>
        <w:rPr>
          <w:b w:val="0"/>
          <w:i/>
        </w:rPr>
        <w:t>Word for word:</w:t>
      </w:r>
      <w:r>
        <w:t xml:space="preserve"> eteka vachana — such words; yadi shachi-devi baila — when Shachi-devi had spoken; shuniña — having heard; prabodha-vani mayere kahila — He spoke words of consolation to His mother</w:t>
      </w:r>
    </w:p>
    <w:p>
      <w:pPr>
        <w:spacing w:after="60"/>
        <w:ind w:left="510" w:hanging="510"/>
      </w:pPr>
      <w:r>
        <w:rPr>
          <w:b/>
          <w:i w:val="0"/>
        </w:rPr>
        <w:t>34.</w:t>
      </w:r>
      <w:r>
        <w:t xml:space="preserve"> When Shachi-devi had spoken these words,</w:t>
      </w:r>
      <w:r>
        <w:br/>
      </w:r>
      <w:r>
        <w:t>[the Lord], having heard them, spoke words of consolation to His mother:</w:t>
      </w:r>
    </w:p>
    <w:p>
      <w:pPr>
        <w:spacing w:after="60"/>
        <w:ind w:left="567"/>
      </w:pPr>
      <w:r>
        <w:rPr>
          <w:rFonts w:cs="Noto Serif Bengali" w:hAnsi="Noto Serif Bengali"/>
          <w:sz w:val="24"/>
        </w:rPr>
        <w:t>নরহরি-পাদপদ্ম শিরের ভূষণ ।</w:t>
      </w:r>
      <w:r>
        <w:br/>
      </w:r>
      <w:r>
        <w:rPr>
          <w:rFonts w:cs="Noto Serif Bengali" w:hAnsi="Noto Serif Bengali"/>
          <w:sz w:val="24"/>
        </w:rPr>
        <w:t>গৌরাঙ্গ-চরিত কহে এ দাস লোচন ॥ ৩৪+১ ॥</w:t>
      </w:r>
    </w:p>
    <w:p>
      <w:pPr>
        <w:spacing w:after="60"/>
        <w:jc w:val="both"/>
      </w:pPr>
      <w:r>
        <w:rPr>
          <w:b w:val="0"/>
          <w:i/>
        </w:rPr>
        <w:t>narahari-pādapadma śirera bhūṣaṇa |</w:t>
      </w:r>
      <w:r>
        <w:br/>
      </w:r>
      <w:r>
        <w:rPr>
          <w:b w:val="0"/>
          <w:i/>
        </w:rPr>
        <w:t>gaurāṅga-carita kahe e dāsa locana || 34+1 ||</w:t>
      </w:r>
    </w:p>
    <w:p>
      <w:pPr>
        <w:spacing w:after="60"/>
        <w:jc w:val="both"/>
      </w:pPr>
      <w:r>
        <w:rPr>
          <w:b w:val="0"/>
          <w:i/>
        </w:rPr>
        <w:t>Word for word:</w:t>
      </w:r>
      <w:r>
        <w:t xml:space="preserve"> narahari-pada-padma — Narahari's lotus feet; shirera bhushana — the ornament of the head; gauranga-charita kahe — tells of Gauranga's deeds; e dasa lochana — this servant Lochana</w:t>
      </w:r>
    </w:p>
    <w:p>
      <w:pPr>
        <w:spacing w:after="60"/>
        <w:ind w:left="510" w:hanging="510"/>
      </w:pPr>
      <w:r>
        <w:rPr>
          <w:b/>
          <w:i w:val="0"/>
        </w:rPr>
        <w:t>34+1.</w:t>
      </w:r>
      <w:r>
        <w:t xml:space="preserve"> Narahari's lotus feet are the ornament of my head;</w:t>
      </w:r>
      <w:r>
        <w:br/>
      </w:r>
      <w:r>
        <w:t>of Gauranga's deeds this servant Lochana tells</w:t>
      </w:r>
      <w:r>
        <w:rPr>
          <w:b w:val="0"/>
          <w:i w:val="0"/>
          <w:vertAlign w:val="superscript"/>
        </w:rPr>
        <w:t>7</w:t>
      </w:r>
      <w:r>
        <w:t>.</w:t>
      </w:r>
    </w:p>
    <w:p>
      <w:pPr>
        <w:spacing w:after="60"/>
        <w:jc w:val="both"/>
      </w:pPr>
      <w:r>
        <w:rPr>
          <w:b w:val="0"/>
          <w:i/>
        </w:rPr>
        <w:t>Raga — any; refrain: "The nectar words of the moon-like lips…"&lt;super&gt;8&lt;/super&gt;</w:t>
      </w:r>
    </w:p>
    <w:p>
      <w:pPr>
        <w:spacing w:after="60"/>
        <w:ind w:left="567"/>
      </w:pPr>
      <w:r>
        <w:rPr>
          <w:rFonts w:cs="Noto Serif Bengali" w:hAnsi="Noto Serif Bengali"/>
          <w:sz w:val="24"/>
        </w:rPr>
        <w:t>ধ্রুবেরে বৈষ্ণব কৈল ধ্রুবের জননী ।</w:t>
      </w:r>
      <w:r>
        <w:br/>
      </w:r>
      <w:r>
        <w:rPr>
          <w:rFonts w:cs="Noto Serif Bengali" w:hAnsi="Noto Serif Bengali"/>
          <w:sz w:val="24"/>
        </w:rPr>
        <w:t>কহিয়ে সে রস শুন অপূর্ব কাহিনী ॥ ৩৫ ॥</w:t>
      </w:r>
    </w:p>
    <w:p>
      <w:pPr>
        <w:spacing w:after="60"/>
        <w:jc w:val="both"/>
      </w:pPr>
      <w:r>
        <w:rPr>
          <w:b w:val="0"/>
          <w:i/>
        </w:rPr>
        <w:t>dhrubere baiṣṇaba kaila dhrubera jananī |</w:t>
      </w:r>
      <w:r>
        <w:br/>
      </w:r>
      <w:r>
        <w:rPr>
          <w:b w:val="0"/>
          <w:i/>
        </w:rPr>
        <w:t>kahiẏe se rasa śuna apūrba kāhinī || 35 ||</w:t>
      </w:r>
    </w:p>
    <w:p>
      <w:pPr>
        <w:spacing w:after="60"/>
        <w:jc w:val="both"/>
      </w:pPr>
      <w:r>
        <w:rPr>
          <w:b w:val="0"/>
          <w:i/>
        </w:rPr>
        <w:t>Word for word:</w:t>
      </w:r>
      <w:r>
        <w:t xml:space="preserve"> dhruvere vaishnava kaila — made Dhruva a Vaishnava; dhruvera janani — Dhruva's mother; kahiye se rasa — I tell that rasa; shuna apurva kahini — hear a wondrous tale</w:t>
      </w:r>
    </w:p>
    <w:p>
      <w:pPr>
        <w:spacing w:after="60"/>
        <w:ind w:left="510" w:hanging="510"/>
      </w:pPr>
      <w:r>
        <w:rPr>
          <w:b/>
          <w:i w:val="0"/>
        </w:rPr>
        <w:t>35.</w:t>
      </w:r>
      <w:r>
        <w:t xml:space="preserve"> "Dhruva's mother made Dhruva a Vaishnava —</w:t>
      </w:r>
      <w:r>
        <w:br/>
      </w:r>
      <w:r>
        <w:t>I shall tell that rasa: hear a wondrous tale.</w:t>
      </w:r>
      <w:r>
        <w:rPr>
          <w:b w:val="0"/>
          <w:i w:val="0"/>
          <w:vertAlign w:val="superscript"/>
        </w:rPr>
        <w:t>9</w:t>
      </w:r>
    </w:p>
    <w:p>
      <w:pPr>
        <w:spacing w:after="60"/>
        <w:jc w:val="both"/>
      </w:pPr>
      <w:r>
        <w:rPr>
          <w:b w:val="0"/>
          <w:i/>
        </w:rPr>
        <w:t>Thus [in the Padyavali]:</w:t>
      </w:r>
    </w:p>
    <w:p>
      <w:pPr>
        <w:spacing w:after="60"/>
        <w:ind w:left="567"/>
      </w:pPr>
      <w:r>
        <w:rPr>
          <w:rFonts w:cs="Noto Serif Bengali" w:hAnsi="Noto Serif Bengali"/>
          <w:sz w:val="24"/>
        </w:rPr>
        <w:t>ব্যাধস্যাচরণং ধ্রুবস্য চ বয়ো বিদ্যা গজেন্দ্রস্য কা</w:t>
      </w:r>
      <w:r>
        <w:br/>
      </w:r>
      <w:r>
        <w:rPr>
          <w:rFonts w:cs="Noto Serif Bengali" w:hAnsi="Noto Serif Bengali"/>
          <w:sz w:val="24"/>
        </w:rPr>
        <w:t>কুব্জায়াঃ কিমু নাম রূপমধিকং কিং তৎ সুদাম্নো ধনম্ ।</w:t>
      </w:r>
      <w:r>
        <w:br/>
      </w:r>
      <w:r>
        <w:rPr>
          <w:rFonts w:cs="Noto Serif Bengali" w:hAnsi="Noto Serif Bengali"/>
          <w:sz w:val="24"/>
        </w:rPr>
        <w:t>বংশঃ কো বিদুরস্য যাদবপতেরুগ্রস্য কিং পৌরুষং</w:t>
      </w:r>
      <w:r>
        <w:br/>
      </w:r>
      <w:r>
        <w:rPr>
          <w:rFonts w:cs="Noto Serif Bengali" w:hAnsi="Noto Serif Bengali"/>
          <w:sz w:val="24"/>
        </w:rPr>
        <w:t>ভক্ত্যা তুষ্যতি কেবলং ন চ গুণৈর্ভক্তিপ্রিয়ো মাধবঃ ॥ ৩৬ ॥</w:t>
      </w:r>
    </w:p>
    <w:p>
      <w:pPr>
        <w:spacing w:after="60"/>
        <w:jc w:val="both"/>
      </w:pPr>
      <w:r>
        <w:rPr>
          <w:b w:val="0"/>
          <w:i/>
        </w:rPr>
        <w:t>byādhasyācaraṇaṃ dhrubasya ca baẏo bidyā gajendrasya kā</w:t>
      </w:r>
      <w:r>
        <w:br/>
      </w:r>
      <w:r>
        <w:rPr>
          <w:b w:val="0"/>
          <w:i/>
        </w:rPr>
        <w:t>kubjāẏāḥ kimu nāma rūpamadhikaṃ kiṃ tat sudāmno dhanam |</w:t>
      </w:r>
      <w:r>
        <w:br/>
      </w:r>
      <w:r>
        <w:rPr>
          <w:b w:val="0"/>
          <w:i/>
        </w:rPr>
        <w:t>baṃśaḥ ko bidurasya yādabapaterugrasya kiṃ pauruṣaṃ</w:t>
      </w:r>
      <w:r>
        <w:br/>
      </w:r>
      <w:r>
        <w:rPr>
          <w:b w:val="0"/>
          <w:i/>
        </w:rPr>
        <w:t>bhaktyā tuṣyati kebalaṃ na ca guṇairbhaktipriẏo mādhabaḥ || 36 ||</w:t>
      </w:r>
    </w:p>
    <w:p>
      <w:pPr>
        <w:spacing w:after="60"/>
        <w:jc w:val="both"/>
      </w:pPr>
      <w:r>
        <w:rPr>
          <w:b w:val="0"/>
          <w:i/>
        </w:rPr>
        <w:t>Word for word:</w:t>
      </w:r>
      <w:r>
        <w:t xml:space="preserve"> vyadhasya acharanam — the conduct of the hunter; dhruvasya cha vayah — and the age of Dhruva; vidya gajendrasya ka — what the learning of Gajendra; kubjayah kimu nama rupam adhikam — what the name and beauty of Kubja; kim tat sudamnah dhanam — what the wealth of Sudama; vamshah kah vidurasya — what the lineage of Vidura; yadava-pateh ugrasya kim paurusham — what the prowess of Ugrasena, lord of the Yadavas; bhaktya tushyati kevalam — is pleased by devotion alone; na cha gunaih — not by qualities; bhakti-priyah madhavah — Madhava, who loves devotion</w:t>
      </w:r>
    </w:p>
    <w:p>
      <w:pPr>
        <w:spacing w:after="60"/>
        <w:ind w:left="510" w:hanging="510"/>
      </w:pPr>
      <w:r>
        <w:rPr>
          <w:b/>
          <w:i w:val="0"/>
        </w:rPr>
        <w:t>36.</w:t>
      </w:r>
      <w:r>
        <w:t xml:space="preserve"> What was the conduct of the hunter, what the age of Dhruva, what the learning of Gajendra, what the name and beauty of Kubja, what the wealth of Sudama,</w:t>
      </w:r>
      <w:r>
        <w:br/>
      </w:r>
      <w:r>
        <w:t>what the lineage of Vidura, what the prowess of Ugrasena, lord of the Yadavas? Madhava, who loves devotion, is pleased by devotion alone, not by qualities.</w:t>
      </w:r>
      <w:r>
        <w:rPr>
          <w:b w:val="0"/>
          <w:i w:val="0"/>
          <w:vertAlign w:val="superscript"/>
        </w:rPr>
        <w:t>10</w:t>
      </w:r>
    </w:p>
    <w:p>
      <w:pPr>
        <w:spacing w:after="60"/>
        <w:ind w:left="567"/>
      </w:pPr>
      <w:r>
        <w:rPr>
          <w:rFonts w:cs="Noto Serif Bengali" w:hAnsi="Noto Serif Bengali"/>
          <w:sz w:val="24"/>
        </w:rPr>
        <w:t>শুন মাতা ধ্রুব-কথা এক-মন-চিতে ।</w:t>
      </w:r>
      <w:r>
        <w:br/>
      </w:r>
      <w:r>
        <w:rPr>
          <w:rFonts w:cs="Noto Serif Bengali" w:hAnsi="Noto Serif Bengali"/>
          <w:sz w:val="24"/>
        </w:rPr>
        <w:t>অতি উচ্চ পদ ধ্রুব পাইল যেনমতে ॥ ৩৭ ॥</w:t>
      </w:r>
    </w:p>
    <w:p>
      <w:pPr>
        <w:spacing w:after="60"/>
        <w:jc w:val="both"/>
      </w:pPr>
      <w:r>
        <w:rPr>
          <w:b w:val="0"/>
          <w:i/>
        </w:rPr>
        <w:t>śuna mātā dhruba-kathā eka-mana-cite |</w:t>
      </w:r>
      <w:r>
        <w:br/>
      </w:r>
      <w:r>
        <w:rPr>
          <w:b w:val="0"/>
          <w:i/>
        </w:rPr>
        <w:t>ati ucca pada dhruba pāila yenamate || 37 ||</w:t>
      </w:r>
    </w:p>
    <w:p>
      <w:pPr>
        <w:spacing w:after="60"/>
        <w:jc w:val="both"/>
      </w:pPr>
      <w:r>
        <w:rPr>
          <w:b w:val="0"/>
          <w:i/>
        </w:rPr>
        <w:t>Word for word:</w:t>
      </w:r>
      <w:r>
        <w:t xml:space="preserve"> shuna mata — listen, mother; dhruva-katha — to the story of Dhruva; eka-mana-chite — attentively; ati uchcha pada — the very highest position; dhruva paila yenamate — how Dhruva attained</w:t>
      </w:r>
    </w:p>
    <w:p>
      <w:pPr>
        <w:spacing w:after="60"/>
        <w:ind w:left="510" w:hanging="510"/>
      </w:pPr>
      <w:r>
        <w:rPr>
          <w:b/>
          <w:i w:val="0"/>
        </w:rPr>
        <w:t>37.</w:t>
      </w:r>
      <w:r>
        <w:t xml:space="preserve"> Listen, mother, attentively to the story of Dhruva —</w:t>
      </w:r>
      <w:r>
        <w:br/>
      </w:r>
      <w:r>
        <w:t>how Dhruva attained the very highest position.</w:t>
      </w:r>
    </w:p>
    <w:p>
      <w:pPr>
        <w:spacing w:after="60"/>
        <w:ind w:left="567"/>
      </w:pPr>
      <w:r>
        <w:rPr>
          <w:rFonts w:cs="Noto Serif Bengali" w:hAnsi="Noto Serif Bengali"/>
          <w:sz w:val="24"/>
        </w:rPr>
        <w:t>ব্রহ্মার মানসপুত্র স্বায়ম্ভুব মনু ।</w:t>
      </w:r>
      <w:r>
        <w:br/>
      </w:r>
      <w:r>
        <w:rPr>
          <w:rFonts w:cs="Noto Serif Bengali" w:hAnsi="Noto Serif Bengali"/>
          <w:sz w:val="24"/>
        </w:rPr>
        <w:t>মহাতেজ পরাক্রম যেন ব্রহ্মতনু ॥ ৩৮ ॥</w:t>
      </w:r>
    </w:p>
    <w:p>
      <w:pPr>
        <w:spacing w:after="60"/>
        <w:jc w:val="both"/>
      </w:pPr>
      <w:r>
        <w:rPr>
          <w:b w:val="0"/>
          <w:i/>
        </w:rPr>
        <w:t>brahmāra mānasaputra sbāẏambhuba manu |</w:t>
      </w:r>
      <w:r>
        <w:br/>
      </w:r>
      <w:r>
        <w:rPr>
          <w:b w:val="0"/>
          <w:i/>
        </w:rPr>
        <w:t>mahāteja parākrama yena brahmatanu || 38 ||</w:t>
      </w:r>
    </w:p>
    <w:p>
      <w:pPr>
        <w:spacing w:after="60"/>
        <w:jc w:val="both"/>
      </w:pPr>
      <w:r>
        <w:rPr>
          <w:b w:val="0"/>
          <w:i/>
        </w:rPr>
        <w:t>Word for word:</w:t>
      </w:r>
      <w:r>
        <w:t xml:space="preserve"> brahmara manasa-putra — the mind-born son of Brahma; svayambhuva manu — Svayambhuva Manu; maha-teja parakrama — of great might and valour; yena brahma-tanu — like Brahma's own body</w:t>
      </w:r>
    </w:p>
    <w:p>
      <w:pPr>
        <w:spacing w:after="60"/>
        <w:ind w:left="510" w:hanging="510"/>
      </w:pPr>
      <w:r>
        <w:rPr>
          <w:b/>
          <w:i w:val="0"/>
        </w:rPr>
        <w:t>38.</w:t>
      </w:r>
      <w:r>
        <w:t xml:space="preserve"> The mind-born son of Brahma was Svayambhuva Manu,</w:t>
      </w:r>
      <w:r>
        <w:br/>
      </w:r>
      <w:r>
        <w:t>of great might and valour, like a second Brahma.</w:t>
      </w:r>
    </w:p>
    <w:p>
      <w:pPr>
        <w:spacing w:after="60"/>
        <w:ind w:left="567"/>
      </w:pPr>
      <w:r>
        <w:rPr>
          <w:rFonts w:cs="Noto Serif Bengali" w:hAnsi="Noto Serif Bengali"/>
          <w:sz w:val="24"/>
        </w:rPr>
        <w:t>তার দুই পুত্র প্রিয়ব্রত উত্তানপাদ ।</w:t>
      </w:r>
      <w:r>
        <w:br/>
      </w:r>
      <w:r>
        <w:rPr>
          <w:rFonts w:cs="Noto Serif Bengali" w:hAnsi="Noto Serif Bengali"/>
          <w:sz w:val="24"/>
        </w:rPr>
        <w:t>দুহে মহারাজা হৈল ব্রহ্মার প্রসাদ ॥ ৩৯ ॥</w:t>
      </w:r>
    </w:p>
    <w:p>
      <w:pPr>
        <w:spacing w:after="60"/>
        <w:jc w:val="both"/>
      </w:pPr>
      <w:r>
        <w:rPr>
          <w:b w:val="0"/>
          <w:i/>
        </w:rPr>
        <w:t>tāra dui putra priẏabrata uttānapāda |</w:t>
      </w:r>
      <w:r>
        <w:br/>
      </w:r>
      <w:r>
        <w:rPr>
          <w:b w:val="0"/>
          <w:i/>
        </w:rPr>
        <w:t>duhe mahārājā haila brahmāra prasāda || 39 ||</w:t>
      </w:r>
    </w:p>
    <w:p>
      <w:pPr>
        <w:spacing w:after="60"/>
        <w:jc w:val="both"/>
      </w:pPr>
      <w:r>
        <w:rPr>
          <w:b w:val="0"/>
          <w:i/>
        </w:rPr>
        <w:t>Word for word:</w:t>
      </w:r>
      <w:r>
        <w:t xml:space="preserve"> tara dui putra — his two sons; priyavrata uttanapada — Priyavrata and Uttanapada; duhe maharaja haila — both became great kings; brahmara prasada — by Brahma's grace</w:t>
      </w:r>
    </w:p>
    <w:p>
      <w:pPr>
        <w:spacing w:after="60"/>
        <w:ind w:left="510" w:hanging="510"/>
      </w:pPr>
      <w:r>
        <w:rPr>
          <w:b/>
          <w:i w:val="0"/>
        </w:rPr>
        <w:t>39.</w:t>
      </w:r>
      <w:r>
        <w:t xml:space="preserve"> He had two sons, Priyavrata and Uttanapada;</w:t>
      </w:r>
      <w:r>
        <w:br/>
      </w:r>
      <w:r>
        <w:t>both became great kings by Brahma's grace.</w:t>
      </w:r>
    </w:p>
    <w:p>
      <w:pPr>
        <w:spacing w:after="60"/>
        <w:ind w:left="567"/>
      </w:pPr>
      <w:r>
        <w:rPr>
          <w:rFonts w:cs="Noto Serif Bengali" w:hAnsi="Noto Serif Bengali"/>
          <w:sz w:val="24"/>
        </w:rPr>
        <w:t>উত্তানপাদ মহারাজা দুই বিভা করি' ।</w:t>
      </w:r>
      <w:r>
        <w:br/>
      </w:r>
      <w:r>
        <w:rPr>
          <w:rFonts w:cs="Noto Serif Bengali" w:hAnsi="Noto Serif Bengali"/>
          <w:sz w:val="24"/>
        </w:rPr>
        <w:t>সুরুচি সুনীতি নামে দুই ত সুন্দরী ॥ ৪০ ॥</w:t>
      </w:r>
    </w:p>
    <w:p>
      <w:pPr>
        <w:spacing w:after="60"/>
        <w:jc w:val="both"/>
      </w:pPr>
      <w:r>
        <w:rPr>
          <w:b w:val="0"/>
          <w:i/>
        </w:rPr>
        <w:t>uttānapāda mahārājā dui bibhā kari' |</w:t>
      </w:r>
      <w:r>
        <w:br/>
      </w:r>
      <w:r>
        <w:rPr>
          <w:b w:val="0"/>
          <w:i/>
        </w:rPr>
        <w:t>suruci sunīti nāme dui ta sundarī || 40 ||</w:t>
      </w:r>
    </w:p>
    <w:p>
      <w:pPr>
        <w:spacing w:after="60"/>
        <w:jc w:val="both"/>
      </w:pPr>
      <w:r>
        <w:rPr>
          <w:b w:val="0"/>
          <w:i/>
        </w:rPr>
        <w:t>Word for word:</w:t>
      </w:r>
      <w:r>
        <w:t xml:space="preserve"> uttanapada maharaja — Maharaja Uttanapada; dui vibha kari — married twice; suruchi suniti name — named Suruchi and Suniti; dui ta sundari — two beauties</w:t>
      </w:r>
    </w:p>
    <w:p>
      <w:pPr>
        <w:spacing w:after="60"/>
        <w:ind w:left="510" w:hanging="510"/>
      </w:pPr>
      <w:r>
        <w:rPr>
          <w:b/>
          <w:i w:val="0"/>
        </w:rPr>
        <w:t>40.</w:t>
      </w:r>
      <w:r>
        <w:t xml:space="preserve"> Maharaja Uttanapada married twice —</w:t>
      </w:r>
      <w:r>
        <w:br/>
      </w:r>
      <w:r>
        <w:t>two beauties named Suruchi and Suniti.</w:t>
      </w:r>
    </w:p>
    <w:p>
      <w:pPr>
        <w:spacing w:after="60"/>
        <w:ind w:left="567"/>
      </w:pPr>
      <w:r>
        <w:rPr>
          <w:rFonts w:cs="Noto Serif Bengali" w:hAnsi="Noto Serif Bengali"/>
          <w:sz w:val="24"/>
        </w:rPr>
        <w:t>উত্তমাদি সাত পুত্র সুরুচির হৈল ।</w:t>
      </w:r>
      <w:r>
        <w:br/>
      </w:r>
      <w:r>
        <w:rPr>
          <w:rFonts w:cs="Noto Serif Bengali" w:hAnsi="Noto Serif Bengali"/>
          <w:sz w:val="24"/>
        </w:rPr>
        <w:t>সুনীতির গর্ভে মাত্র ধ্রুবের জন্ম হৈল ॥ ৪১ ॥</w:t>
      </w:r>
    </w:p>
    <w:p>
      <w:pPr>
        <w:spacing w:after="60"/>
        <w:jc w:val="both"/>
      </w:pPr>
      <w:r>
        <w:rPr>
          <w:b w:val="0"/>
          <w:i/>
        </w:rPr>
        <w:t>uttamādi sāta putra surucira haila |</w:t>
      </w:r>
      <w:r>
        <w:br/>
      </w:r>
      <w:r>
        <w:rPr>
          <w:b w:val="0"/>
          <w:i/>
        </w:rPr>
        <w:t>sunītira garbhe mātra dhrubera janma haila || 41 ||</w:t>
      </w:r>
    </w:p>
    <w:p>
      <w:pPr>
        <w:spacing w:after="60"/>
        <w:jc w:val="both"/>
      </w:pPr>
      <w:r>
        <w:rPr>
          <w:b w:val="0"/>
          <w:i/>
        </w:rPr>
        <w:t>Word for word:</w:t>
      </w:r>
      <w:r>
        <w:t xml:space="preserve"> uttamadi sata putra — seven sons beginning with Uttama; suruchira haila — were born to Suruchi; sunitira garbhe — from Suniti's womb; matra dhruvera janma haila — only Dhruva was born</w:t>
      </w:r>
    </w:p>
    <w:p>
      <w:pPr>
        <w:spacing w:after="60"/>
        <w:ind w:left="510" w:hanging="510"/>
      </w:pPr>
      <w:r>
        <w:rPr>
          <w:b/>
          <w:i w:val="0"/>
        </w:rPr>
        <w:t>41.</w:t>
      </w:r>
      <w:r>
        <w:t xml:space="preserve"> Suruchi had seven sons, beginning with Uttama;</w:t>
      </w:r>
      <w:r>
        <w:br/>
      </w:r>
      <w:r>
        <w:t>from Suniti's womb only Dhruva was born.</w:t>
      </w:r>
      <w:r>
        <w:rPr>
          <w:b w:val="0"/>
          <w:i w:val="0"/>
          <w:vertAlign w:val="superscript"/>
        </w:rPr>
        <w:t>11</w:t>
      </w:r>
    </w:p>
    <w:p>
      <w:pPr>
        <w:spacing w:after="60"/>
        <w:ind w:left="567"/>
      </w:pPr>
      <w:r>
        <w:rPr>
          <w:rFonts w:cs="Noto Serif Bengali" w:hAnsi="Noto Serif Bengali"/>
          <w:sz w:val="24"/>
        </w:rPr>
        <w:t>স্বামীতে সৌভাগ্য হৈল উত্তমের মাতা ।</w:t>
      </w:r>
      <w:r>
        <w:br/>
      </w:r>
      <w:r>
        <w:rPr>
          <w:rFonts w:cs="Noto Serif Bengali" w:hAnsi="Noto Serif Bengali"/>
          <w:sz w:val="24"/>
        </w:rPr>
        <w:t>ধ্রুবের জননী হৈল স্বামীতে দুর্ভাগা ॥ ৪২ ॥</w:t>
      </w:r>
    </w:p>
    <w:p>
      <w:pPr>
        <w:spacing w:after="60"/>
        <w:jc w:val="both"/>
      </w:pPr>
      <w:r>
        <w:rPr>
          <w:b w:val="0"/>
          <w:i/>
        </w:rPr>
        <w:t>sbāmīte saubhāgya haila uttamera mātā |</w:t>
      </w:r>
      <w:r>
        <w:br/>
      </w:r>
      <w:r>
        <w:rPr>
          <w:b w:val="0"/>
          <w:i/>
        </w:rPr>
        <w:t>dhrubera jananī haila sbāmīte durbhāgā || 42 ||</w:t>
      </w:r>
    </w:p>
    <w:p>
      <w:pPr>
        <w:spacing w:after="60"/>
        <w:jc w:val="both"/>
      </w:pPr>
      <w:r>
        <w:rPr>
          <w:b w:val="0"/>
          <w:i/>
        </w:rPr>
        <w:t>Word for word:</w:t>
      </w:r>
      <w:r>
        <w:t xml:space="preserve"> svamite saubhagya haila — won her husband's favour; uttamera mata — Uttama's mother; dhruvera janani — Dhruva's mother; haila svamite durbhaga — fell out of her husband's favour</w:t>
      </w:r>
    </w:p>
    <w:p>
      <w:pPr>
        <w:spacing w:after="60"/>
        <w:ind w:left="510" w:hanging="510"/>
      </w:pPr>
      <w:r>
        <w:rPr>
          <w:b/>
          <w:i w:val="0"/>
        </w:rPr>
        <w:t>42.</w:t>
      </w:r>
      <w:r>
        <w:t xml:space="preserve"> Uttama's mother won her husband's favour,</w:t>
      </w:r>
      <w:r>
        <w:br/>
      </w:r>
      <w:r>
        <w:t>while Dhruva's mother fell out of favour with her husband.</w:t>
      </w:r>
    </w:p>
    <w:p>
      <w:pPr>
        <w:spacing w:after="60"/>
        <w:ind w:left="567"/>
      </w:pPr>
      <w:r>
        <w:rPr>
          <w:rFonts w:cs="Noto Serif Bengali" w:hAnsi="Noto Serif Bengali"/>
          <w:sz w:val="24"/>
        </w:rPr>
        <w:t>পাটমহারাণী হৈল সুরুচি সুন্দরী ।</w:t>
      </w:r>
      <w:r>
        <w:br/>
      </w:r>
      <w:r>
        <w:rPr>
          <w:rFonts w:cs="Noto Serif Bengali" w:hAnsi="Noto Serif Bengali"/>
          <w:sz w:val="24"/>
        </w:rPr>
        <w:t>ধ্রুবের জননী গিয়া তার সেবা করি ॥ ৪৩ ॥</w:t>
      </w:r>
    </w:p>
    <w:p>
      <w:pPr>
        <w:spacing w:after="60"/>
        <w:jc w:val="both"/>
      </w:pPr>
      <w:r>
        <w:rPr>
          <w:b w:val="0"/>
          <w:i/>
        </w:rPr>
        <w:t>pāṭamahārāṇī haila suruci sundarī |</w:t>
      </w:r>
      <w:r>
        <w:br/>
      </w:r>
      <w:r>
        <w:rPr>
          <w:b w:val="0"/>
          <w:i/>
        </w:rPr>
        <w:t>dhrubera jananī giẏā tāra sebā kari || 43 ||</w:t>
      </w:r>
    </w:p>
    <w:p>
      <w:pPr>
        <w:spacing w:after="60"/>
        <w:jc w:val="both"/>
      </w:pPr>
      <w:r>
        <w:rPr>
          <w:b w:val="0"/>
          <w:i/>
        </w:rPr>
        <w:t>Word for word:</w:t>
      </w:r>
      <w:r>
        <w:t xml:space="preserve"> pata-maharani haila — became chief queen; suruchi sundari — the beautiful Suruchi; dhruvera janani giya — Dhruva's mother went; tara seva kari — to wait on her</w:t>
      </w:r>
    </w:p>
    <w:p>
      <w:pPr>
        <w:spacing w:after="60"/>
        <w:ind w:left="510" w:hanging="510"/>
      </w:pPr>
      <w:r>
        <w:rPr>
          <w:b/>
          <w:i w:val="0"/>
        </w:rPr>
        <w:t>43.</w:t>
      </w:r>
      <w:r>
        <w:t xml:space="preserve"> The beautiful Suruchi became the chief queen,</w:t>
      </w:r>
      <w:r>
        <w:br/>
      </w:r>
      <w:r>
        <w:t>and Dhruva's mother went to wait on her.</w:t>
      </w:r>
    </w:p>
    <w:p>
      <w:pPr>
        <w:spacing w:after="60"/>
        <w:ind w:left="567"/>
      </w:pPr>
      <w:r>
        <w:rPr>
          <w:rFonts w:cs="Noto Serif Bengali" w:hAnsi="Noto Serif Bengali"/>
          <w:sz w:val="24"/>
        </w:rPr>
        <w:t>ধ্রুবের মায়ের দুঃখ কহনে না যায় ।</w:t>
      </w:r>
      <w:r>
        <w:br/>
      </w:r>
      <w:r>
        <w:rPr>
          <w:rFonts w:cs="Noto Serif Bengali" w:hAnsi="Noto Serif Bengali"/>
          <w:sz w:val="24"/>
        </w:rPr>
        <w:t>সে দুঃখে পাথর ভাসে, সমুদ্র শুখায় ॥ ৪৪ ॥</w:t>
      </w:r>
    </w:p>
    <w:p>
      <w:pPr>
        <w:spacing w:after="60"/>
        <w:jc w:val="both"/>
      </w:pPr>
      <w:r>
        <w:rPr>
          <w:b w:val="0"/>
          <w:i/>
        </w:rPr>
        <w:t>dhrubera māẏera duḥkha kahane nā yāẏa |</w:t>
      </w:r>
      <w:r>
        <w:br/>
      </w:r>
      <w:r>
        <w:rPr>
          <w:b w:val="0"/>
          <w:i/>
        </w:rPr>
        <w:t>se duḥkhe pāthara bhāse, samudra śukhāẏa || 44 ||</w:t>
      </w:r>
    </w:p>
    <w:p>
      <w:pPr>
        <w:spacing w:after="60"/>
        <w:jc w:val="both"/>
      </w:pPr>
      <w:r>
        <w:rPr>
          <w:b w:val="0"/>
          <w:i/>
        </w:rPr>
        <w:t>Word for word:</w:t>
      </w:r>
      <w:r>
        <w:t xml:space="preserve"> dhruvera mayera duhkha — the grief of Dhruva's mother; kahane na yaya — cannot be told; se duhkhe — at that grief; pathara bhase — stones float; samudra shukhaya — the ocean dries up</w:t>
      </w:r>
    </w:p>
    <w:p>
      <w:pPr>
        <w:spacing w:after="60"/>
        <w:ind w:left="510" w:hanging="510"/>
      </w:pPr>
      <w:r>
        <w:rPr>
          <w:b/>
          <w:i w:val="0"/>
        </w:rPr>
        <w:t>44.</w:t>
      </w:r>
      <w:r>
        <w:t xml:space="preserve"> The grief of Dhruva's mother cannot be told:</w:t>
      </w:r>
      <w:r>
        <w:br/>
      </w:r>
      <w:r>
        <w:t>at such grief stones float and the ocean dries up.</w:t>
      </w:r>
    </w:p>
    <w:p>
      <w:pPr>
        <w:spacing w:after="60"/>
        <w:ind w:left="567"/>
      </w:pPr>
      <w:r>
        <w:rPr>
          <w:rFonts w:cs="Noto Serif Bengali" w:hAnsi="Noto Serif Bengali"/>
          <w:sz w:val="24"/>
        </w:rPr>
        <w:t>আকাড়া-চাউলের অন্ন আলোণা ব্যঞ্জন ।</w:t>
      </w:r>
      <w:r>
        <w:br/>
      </w:r>
      <w:r>
        <w:rPr>
          <w:rFonts w:cs="Noto Serif Bengali" w:hAnsi="Noto Serif Bengali"/>
          <w:sz w:val="24"/>
        </w:rPr>
        <w:t>ধ্রুবের মায়েরে দেয় করিতে ভোজন ॥ ৪৫ ॥</w:t>
      </w:r>
    </w:p>
    <w:p>
      <w:pPr>
        <w:spacing w:after="60"/>
        <w:jc w:val="both"/>
      </w:pPr>
      <w:r>
        <w:rPr>
          <w:b w:val="0"/>
          <w:i/>
        </w:rPr>
        <w:t>ākāṛā-cāulera anna āloṇā byañjana |</w:t>
      </w:r>
      <w:r>
        <w:br/>
      </w:r>
      <w:r>
        <w:rPr>
          <w:b w:val="0"/>
          <w:i/>
        </w:rPr>
        <w:t>dhrubera māẏere deẏa karite bhojana || 45 ||</w:t>
      </w:r>
    </w:p>
    <w:p>
      <w:pPr>
        <w:spacing w:after="60"/>
        <w:jc w:val="both"/>
      </w:pPr>
      <w:r>
        <w:rPr>
          <w:b w:val="0"/>
          <w:i/>
        </w:rPr>
        <w:t>Word for word:</w:t>
      </w:r>
      <w:r>
        <w:t xml:space="preserve"> akada-chaulera anna — rice of coarse grain; alona vyanjana — unsalted vegetables; dhruvera mayere deya — they gave Dhruva's mother; karite bhojana — to eat</w:t>
      </w:r>
    </w:p>
    <w:p>
      <w:pPr>
        <w:spacing w:after="60"/>
        <w:ind w:left="510" w:hanging="510"/>
      </w:pPr>
      <w:r>
        <w:rPr>
          <w:b/>
          <w:i w:val="0"/>
        </w:rPr>
        <w:t>45.</w:t>
      </w:r>
      <w:r>
        <w:t xml:space="preserve"> Rice of coarse grain and unsalted vegetables —</w:t>
      </w:r>
      <w:r>
        <w:br/>
      </w:r>
      <w:r>
        <w:t>that is what they gave Dhruva's mother to eat.</w:t>
      </w:r>
    </w:p>
    <w:p>
      <w:pPr>
        <w:spacing w:after="60"/>
        <w:ind w:left="567"/>
      </w:pPr>
      <w:r>
        <w:rPr>
          <w:rFonts w:cs="Noto Serif Bengali" w:hAnsi="Noto Serif Bengali"/>
          <w:sz w:val="24"/>
        </w:rPr>
        <w:t>পাঁচ বৎসর যখন ধ্রুবের বয়স ।</w:t>
      </w:r>
      <w:r>
        <w:br/>
      </w:r>
      <w:r>
        <w:rPr>
          <w:rFonts w:cs="Noto Serif Bengali" w:hAnsi="Noto Serif Bengali"/>
          <w:sz w:val="24"/>
        </w:rPr>
        <w:t>দুঃখী হঞা ধ্রুবের মাতা পায় নানা ক্লেশ ॥ ৪৬ ॥</w:t>
      </w:r>
    </w:p>
    <w:p>
      <w:pPr>
        <w:spacing w:after="60"/>
        <w:jc w:val="both"/>
      </w:pPr>
      <w:r>
        <w:rPr>
          <w:b w:val="0"/>
          <w:i/>
        </w:rPr>
        <w:t>pāṁca batsara yakhana dhrubera baẏasa |</w:t>
      </w:r>
      <w:r>
        <w:br/>
      </w:r>
      <w:r>
        <w:rPr>
          <w:b w:val="0"/>
          <w:i/>
        </w:rPr>
        <w:t>duḥkhī hañā dhrubera mātā pāẏa nānā kleśa || 46 ||</w:t>
      </w:r>
    </w:p>
    <w:p>
      <w:pPr>
        <w:spacing w:after="60"/>
        <w:jc w:val="both"/>
      </w:pPr>
      <w:r>
        <w:rPr>
          <w:b w:val="0"/>
          <w:i/>
        </w:rPr>
        <w:t>Word for word:</w:t>
      </w:r>
      <w:r>
        <w:t xml:space="preserve"> pancha vatsara yakhana — when five years; dhruvera bayasa — was Dhruva's age; duhkhi haña — unhappy; dhruvera mata paya nana klesha — Dhruva's mother suffered many hardships</w:t>
      </w:r>
    </w:p>
    <w:p>
      <w:pPr>
        <w:spacing w:after="60"/>
        <w:ind w:left="510" w:hanging="510"/>
      </w:pPr>
      <w:r>
        <w:rPr>
          <w:b/>
          <w:i w:val="0"/>
        </w:rPr>
        <w:t>46.</w:t>
      </w:r>
      <w:r>
        <w:t xml:space="preserve"> When Dhruva was five years old,</w:t>
      </w:r>
      <w:r>
        <w:br/>
      </w:r>
      <w:r>
        <w:t>Dhruva's unhappy mother suffered all kinds of hardship.</w:t>
      </w:r>
    </w:p>
    <w:p>
      <w:pPr>
        <w:spacing w:after="60"/>
        <w:ind w:left="567"/>
      </w:pPr>
      <w:r>
        <w:rPr>
          <w:rFonts w:cs="Noto Serif Bengali" w:hAnsi="Noto Serif Bengali"/>
          <w:sz w:val="24"/>
        </w:rPr>
        <w:t>একদিন সুরুচি-সহিত মহারাজ ।</w:t>
      </w:r>
      <w:r>
        <w:br/>
      </w:r>
      <w:r>
        <w:rPr>
          <w:rFonts w:cs="Noto Serif Bengali" w:hAnsi="Noto Serif Bengali"/>
          <w:sz w:val="24"/>
        </w:rPr>
        <w:t>নানারসে আছে উচ্চ সিংহাসন-মাঝ ॥ ৪৭ ॥</w:t>
      </w:r>
    </w:p>
    <w:p>
      <w:pPr>
        <w:spacing w:after="60"/>
        <w:jc w:val="both"/>
      </w:pPr>
      <w:r>
        <w:rPr>
          <w:b w:val="0"/>
          <w:i/>
        </w:rPr>
        <w:t>ekadina suruci-sahita mahārāja |</w:t>
      </w:r>
      <w:r>
        <w:br/>
      </w:r>
      <w:r>
        <w:rPr>
          <w:b w:val="0"/>
          <w:i/>
        </w:rPr>
        <w:t>nānārase āche ucca siṃhāsana-mājha || 47 ||</w:t>
      </w:r>
    </w:p>
    <w:p>
      <w:pPr>
        <w:spacing w:after="60"/>
        <w:jc w:val="both"/>
      </w:pPr>
      <w:r>
        <w:rPr>
          <w:b w:val="0"/>
          <w:i/>
        </w:rPr>
        <w:t>Word for word:</w:t>
      </w:r>
      <w:r>
        <w:t xml:space="preserve"> ekadina — one day; suruchi-sahita maharaja — the Maharaja with Suruchi; nana-rase — in pleasure; achhe uchcha simhasana-majha — sat on a high throne</w:t>
      </w:r>
    </w:p>
    <w:p>
      <w:pPr>
        <w:spacing w:after="60"/>
        <w:ind w:left="510" w:hanging="510"/>
      </w:pPr>
      <w:r>
        <w:rPr>
          <w:b/>
          <w:i w:val="0"/>
        </w:rPr>
        <w:t>47.</w:t>
      </w:r>
      <w:r>
        <w:t xml:space="preserve"> One day the Maharaja with Suruchi</w:t>
      </w:r>
      <w:r>
        <w:br/>
      </w:r>
      <w:r>
        <w:t>sat in pleasure on a high throne.</w:t>
      </w:r>
    </w:p>
    <w:p>
      <w:pPr>
        <w:spacing w:after="60"/>
        <w:ind w:left="567"/>
      </w:pPr>
      <w:r>
        <w:rPr>
          <w:rFonts w:cs="Noto Serif Bengali" w:hAnsi="Noto Serif Bengali"/>
          <w:sz w:val="24"/>
        </w:rPr>
        <w:t>উত্তমাদি সাত ভাই মা-বাপের সঙ্গে ।</w:t>
      </w:r>
      <w:r>
        <w:br/>
      </w:r>
      <w:r>
        <w:rPr>
          <w:rFonts w:cs="Noto Serif Bengali" w:hAnsi="Noto Serif Bengali"/>
          <w:sz w:val="24"/>
        </w:rPr>
        <w:t>রত্নময়-সিংহাসনে আছে নানারঙ্গে ॥ ৪৮ ॥</w:t>
      </w:r>
    </w:p>
    <w:p>
      <w:pPr>
        <w:spacing w:after="60"/>
        <w:jc w:val="both"/>
      </w:pPr>
      <w:r>
        <w:rPr>
          <w:b w:val="0"/>
          <w:i/>
        </w:rPr>
        <w:t>uttamādi sāta bhāi mā-bāpera saṅge |</w:t>
      </w:r>
      <w:r>
        <w:br/>
      </w:r>
      <w:r>
        <w:rPr>
          <w:b w:val="0"/>
          <w:i/>
        </w:rPr>
        <w:t>ratnamaẏa-siṃhāsane āche nānāraṅge || 48 ||</w:t>
      </w:r>
    </w:p>
    <w:p>
      <w:pPr>
        <w:spacing w:after="60"/>
        <w:jc w:val="both"/>
      </w:pPr>
      <w:r>
        <w:rPr>
          <w:b w:val="0"/>
          <w:i/>
        </w:rPr>
        <w:t>Word for word:</w:t>
      </w:r>
      <w:r>
        <w:t xml:space="preserve"> uttamadi sata bhai — the seven brothers beginning with Uttama; ma-bapera sange — with their mother and father; ratna-maya-simhasane — on the jewelled throne; achhe nana-range — enjoy all kinds of amusements</w:t>
      </w:r>
    </w:p>
    <w:p>
      <w:pPr>
        <w:spacing w:after="60"/>
        <w:ind w:left="510" w:hanging="510"/>
      </w:pPr>
      <w:r>
        <w:rPr>
          <w:b/>
          <w:i w:val="0"/>
        </w:rPr>
        <w:t>48.</w:t>
      </w:r>
      <w:r>
        <w:t xml:space="preserve"> The seven brothers, beginning with Uttama, with their father and mother,</w:t>
      </w:r>
      <w:r>
        <w:br/>
      </w:r>
      <w:r>
        <w:t>were on the jewelled throne, enjoying all kinds of amusements.</w:t>
      </w:r>
    </w:p>
    <w:p>
      <w:pPr>
        <w:spacing w:after="60"/>
        <w:ind w:left="567"/>
      </w:pPr>
      <w:r>
        <w:rPr>
          <w:rFonts w:cs="Noto Serif Bengali" w:hAnsi="Noto Serif Bengali"/>
          <w:sz w:val="24"/>
        </w:rPr>
        <w:t>পাঁচ-বৎসরের ধ্রুব শিশুগণ-সঙ্গে ।</w:t>
      </w:r>
      <w:r>
        <w:br/>
      </w:r>
      <w:r>
        <w:rPr>
          <w:rFonts w:cs="Noto Serif Bengali" w:hAnsi="Noto Serif Bengali"/>
          <w:sz w:val="24"/>
        </w:rPr>
        <w:t>ধূলায় ধূসর খেলা খেলায় নানারঙ্গে ॥ ৪৯ ॥</w:t>
      </w:r>
    </w:p>
    <w:p>
      <w:pPr>
        <w:spacing w:after="60"/>
        <w:jc w:val="both"/>
      </w:pPr>
      <w:r>
        <w:rPr>
          <w:b w:val="0"/>
          <w:i/>
        </w:rPr>
        <w:t>pāṁca-batsarera dhruba śiśugaṇa-saṅge |</w:t>
      </w:r>
      <w:r>
        <w:br/>
      </w:r>
      <w:r>
        <w:rPr>
          <w:b w:val="0"/>
          <w:i/>
        </w:rPr>
        <w:t>dhūlāẏa dhūsara khelā khelāẏa nānāraṅge || 49 ||</w:t>
      </w:r>
    </w:p>
    <w:p>
      <w:pPr>
        <w:spacing w:after="60"/>
        <w:jc w:val="both"/>
      </w:pPr>
      <w:r>
        <w:rPr>
          <w:b w:val="0"/>
          <w:i/>
        </w:rPr>
        <w:t>Word for word:</w:t>
      </w:r>
      <w:r>
        <w:t xml:space="preserve"> pancha-vatsarera dhruva — five-year-old Dhruva; shishu-gana-sange — with other children; dhulaya dhusara — grey with dust; khela khelaya nana-range — plays all kinds of games</w:t>
      </w:r>
    </w:p>
    <w:p>
      <w:pPr>
        <w:spacing w:after="60"/>
        <w:ind w:left="510" w:hanging="510"/>
      </w:pPr>
      <w:r>
        <w:rPr>
          <w:b/>
          <w:i w:val="0"/>
        </w:rPr>
        <w:t>49.</w:t>
      </w:r>
      <w:r>
        <w:t xml:space="preserve"> Five-year-old Dhruva with other children,</w:t>
      </w:r>
      <w:r>
        <w:br/>
      </w:r>
      <w:r>
        <w:t>grey with dust, was playing all kinds of games.</w:t>
      </w:r>
    </w:p>
    <w:p>
      <w:pPr>
        <w:spacing w:after="60"/>
        <w:ind w:left="567"/>
      </w:pPr>
      <w:r>
        <w:rPr>
          <w:rFonts w:cs="Noto Serif Bengali" w:hAnsi="Noto Serif Bengali"/>
          <w:sz w:val="24"/>
        </w:rPr>
        <w:t>বাপের কোলে দেখিল ভাই সাতজনে ।</w:t>
      </w:r>
      <w:r>
        <w:br/>
      </w:r>
      <w:r>
        <w:rPr>
          <w:rFonts w:cs="Noto Serif Bengali" w:hAnsi="Noto Serif Bengali"/>
          <w:sz w:val="24"/>
        </w:rPr>
        <w:t>তা দেখিয়া উঠে ধ্রুব রত্নসিংহাসনে ॥ ৫০ ॥</w:t>
      </w:r>
    </w:p>
    <w:p>
      <w:pPr>
        <w:spacing w:after="60"/>
        <w:jc w:val="both"/>
      </w:pPr>
      <w:r>
        <w:rPr>
          <w:b w:val="0"/>
          <w:i/>
        </w:rPr>
        <w:t>bāpera kole dekhila bhāi sātajane |</w:t>
      </w:r>
      <w:r>
        <w:br/>
      </w:r>
      <w:r>
        <w:rPr>
          <w:b w:val="0"/>
          <w:i/>
        </w:rPr>
        <w:t>tā dekhiẏā uṭhe dhruba ratnasiṃhāsane || 50 ||</w:t>
      </w:r>
    </w:p>
    <w:p>
      <w:pPr>
        <w:spacing w:after="60"/>
        <w:jc w:val="both"/>
      </w:pPr>
      <w:r>
        <w:rPr>
          <w:b w:val="0"/>
          <w:i/>
        </w:rPr>
        <w:t>Word for word:</w:t>
      </w:r>
      <w:r>
        <w:t xml:space="preserve"> bapera kole dekhila — he saw on his father's lap; bhai satajane — his seven brothers; ta dekhiya — seeing that; uthe dhruva ratna-simhasane — Dhruva climbs onto the jewelled throne</w:t>
      </w:r>
    </w:p>
    <w:p>
      <w:pPr>
        <w:spacing w:after="60"/>
        <w:ind w:left="510" w:hanging="510"/>
      </w:pPr>
      <w:r>
        <w:rPr>
          <w:b/>
          <w:i w:val="0"/>
        </w:rPr>
        <w:t>50.</w:t>
      </w:r>
      <w:r>
        <w:t xml:space="preserve"> Seeing his seven brothers on his father's lap,</w:t>
      </w:r>
      <w:r>
        <w:br/>
      </w:r>
      <w:r>
        <w:t>Dhruva climbs up onto the jewelled throne.</w:t>
      </w:r>
    </w:p>
    <w:p>
      <w:pPr>
        <w:spacing w:after="60"/>
        <w:ind w:left="567"/>
      </w:pPr>
      <w:r>
        <w:rPr>
          <w:rFonts w:cs="Noto Serif Bengali" w:hAnsi="Noto Serif Bengali"/>
          <w:sz w:val="24"/>
        </w:rPr>
        <w:t>সিংহাসনে উঠিয়া বাপের কোলে যাইতে ।</w:t>
      </w:r>
      <w:r>
        <w:br/>
      </w:r>
      <w:r>
        <w:rPr>
          <w:rFonts w:cs="Noto Serif Bengali" w:hAnsi="Noto Serif Bengali"/>
          <w:sz w:val="24"/>
        </w:rPr>
        <w:t>ধ্রুবের সতাই ঠেলি' পেলিলেন ভূমিতে ॥ ৫১ ॥</w:t>
      </w:r>
    </w:p>
    <w:p>
      <w:pPr>
        <w:spacing w:after="60"/>
        <w:jc w:val="both"/>
      </w:pPr>
      <w:r>
        <w:rPr>
          <w:b w:val="0"/>
          <w:i/>
        </w:rPr>
        <w:t>siṃhāsane uṭhiẏā bāpera kole yāite |</w:t>
      </w:r>
      <w:r>
        <w:br/>
      </w:r>
      <w:r>
        <w:rPr>
          <w:b w:val="0"/>
          <w:i/>
        </w:rPr>
        <w:t>dhrubera satāi ṭheli' pelilena bhūmite || 51 ||</w:t>
      </w:r>
    </w:p>
    <w:p>
      <w:pPr>
        <w:spacing w:after="60"/>
        <w:jc w:val="both"/>
      </w:pPr>
      <w:r>
        <w:rPr>
          <w:b w:val="0"/>
          <w:i/>
        </w:rPr>
        <w:t>Word for word:</w:t>
      </w:r>
      <w:r>
        <w:t xml:space="preserve"> simhasane uthiya — climbing onto the throne; bapera kole yaite — to get onto his father's lap; dhruvera satai — Dhruva's stepmother; theli pelilena bhumite — pushed him to the ground</w:t>
      </w:r>
    </w:p>
    <w:p>
      <w:pPr>
        <w:spacing w:after="60"/>
        <w:ind w:left="510" w:hanging="510"/>
      </w:pPr>
      <w:r>
        <w:rPr>
          <w:b/>
          <w:i w:val="0"/>
        </w:rPr>
        <w:t>51.</w:t>
      </w:r>
      <w:r>
        <w:t xml:space="preserve"> As he climbed onto the throne to get onto his father's lap,</w:t>
      </w:r>
      <w:r>
        <w:br/>
      </w:r>
      <w:r>
        <w:t>Dhruva's stepmother pushed him down to the ground.</w:t>
      </w:r>
    </w:p>
    <w:p>
      <w:pPr>
        <w:spacing w:after="60"/>
        <w:ind w:left="567"/>
      </w:pPr>
      <w:r>
        <w:rPr>
          <w:rFonts w:cs="Noto Serif Bengali" w:hAnsi="Noto Serif Bengali"/>
          <w:sz w:val="24"/>
        </w:rPr>
        <w:t>ভূমিতে পড়িয়া ধ্রুব কান্দিতে লাগিল ।</w:t>
      </w:r>
      <w:r>
        <w:br/>
      </w:r>
      <w:r>
        <w:rPr>
          <w:rFonts w:cs="Noto Serif Bengali" w:hAnsi="Noto Serif Bengali"/>
          <w:sz w:val="24"/>
        </w:rPr>
        <w:t>স্ত্রীর বশ হঞা রাজা কিছু না বলিল ॥ ৫২ ॥</w:t>
      </w:r>
    </w:p>
    <w:p>
      <w:pPr>
        <w:spacing w:after="60"/>
        <w:jc w:val="both"/>
      </w:pPr>
      <w:r>
        <w:rPr>
          <w:b w:val="0"/>
          <w:i/>
        </w:rPr>
        <w:t>bhūmite paṛiẏā dhruba kāndite lāgila |</w:t>
      </w:r>
      <w:r>
        <w:br/>
      </w:r>
      <w:r>
        <w:rPr>
          <w:b w:val="0"/>
          <w:i/>
        </w:rPr>
        <w:t>strīra baśa hañā rājā kichu nā balila || 52 ||</w:t>
      </w:r>
    </w:p>
    <w:p>
      <w:pPr>
        <w:spacing w:after="60"/>
        <w:jc w:val="both"/>
      </w:pPr>
      <w:r>
        <w:rPr>
          <w:b w:val="0"/>
          <w:i/>
        </w:rPr>
        <w:t>Word for word:</w:t>
      </w:r>
      <w:r>
        <w:t xml:space="preserve"> bhumite padiya — fallen on the ground; dhruva kandite lagila — Dhruva began to cry; strira basha haña — in his wife's power; raja kichhu na balila — the king said nothing</w:t>
      </w:r>
    </w:p>
    <w:p>
      <w:pPr>
        <w:spacing w:after="60"/>
        <w:ind w:left="510" w:hanging="510"/>
      </w:pPr>
      <w:r>
        <w:rPr>
          <w:b/>
          <w:i w:val="0"/>
        </w:rPr>
        <w:t>52.</w:t>
      </w:r>
      <w:r>
        <w:t xml:space="preserve"> Fallen on the ground, Dhruva began to cry;</w:t>
      </w:r>
      <w:r>
        <w:br/>
      </w:r>
      <w:r>
        <w:t>the king, in his wife's power, said nothing.</w:t>
      </w:r>
    </w:p>
    <w:p>
      <w:pPr>
        <w:spacing w:after="60"/>
        <w:ind w:left="567"/>
      </w:pPr>
      <w:r>
        <w:rPr>
          <w:rFonts w:cs="Noto Serif Bengali" w:hAnsi="Noto Serif Bengali"/>
          <w:sz w:val="24"/>
        </w:rPr>
        <w:t>ভূমিতে পড়িয়া ধ্রুব কান্দে অভিমানে ।</w:t>
      </w:r>
      <w:r>
        <w:br/>
      </w:r>
      <w:r>
        <w:rPr>
          <w:rFonts w:cs="Noto Serif Bengali" w:hAnsi="Noto Serif Bengali"/>
          <w:sz w:val="24"/>
        </w:rPr>
        <w:t>মা দুর্ভাগা বাপের, ইহা নাহি জানে ॥ ৫৩ ॥</w:t>
      </w:r>
    </w:p>
    <w:p>
      <w:pPr>
        <w:spacing w:after="60"/>
        <w:jc w:val="both"/>
      </w:pPr>
      <w:r>
        <w:rPr>
          <w:b w:val="0"/>
          <w:i/>
        </w:rPr>
        <w:t>bhūmite paṛiẏā dhruba kānde abhimāne |</w:t>
      </w:r>
      <w:r>
        <w:br/>
      </w:r>
      <w:r>
        <w:rPr>
          <w:b w:val="0"/>
          <w:i/>
        </w:rPr>
        <w:t>mā durbhāgā bāpera, ihā nāhi jāne || 53 ||</w:t>
      </w:r>
    </w:p>
    <w:p>
      <w:pPr>
        <w:spacing w:after="60"/>
        <w:jc w:val="both"/>
      </w:pPr>
      <w:r>
        <w:rPr>
          <w:b w:val="0"/>
          <w:i/>
        </w:rPr>
        <w:t>Word for word:</w:t>
      </w:r>
      <w:r>
        <w:t xml:space="preserve"> bhumite padiya — fallen on the ground; dhruva kande abhimane — Dhruva weeps in wounded pride; ma durbhaga bapera — his mother is out of his father's favour; iha nahi jane — this he does not know</w:t>
      </w:r>
    </w:p>
    <w:p>
      <w:pPr>
        <w:spacing w:after="60"/>
        <w:ind w:left="510" w:hanging="510"/>
      </w:pPr>
      <w:r>
        <w:rPr>
          <w:b/>
          <w:i w:val="0"/>
        </w:rPr>
        <w:t>53.</w:t>
      </w:r>
      <w:r>
        <w:t xml:space="preserve"> Fallen on the ground, Dhruva weeps in wounded pride:</w:t>
      </w:r>
      <w:r>
        <w:br/>
      </w:r>
      <w:r>
        <w:t>he does not know that his mother is out of favour with his father.</w:t>
      </w:r>
    </w:p>
    <w:p>
      <w:pPr>
        <w:spacing w:after="60"/>
        <w:ind w:left="567"/>
      </w:pPr>
      <w:r>
        <w:rPr>
          <w:rFonts w:cs="Noto Serif Bengali" w:hAnsi="Noto Serif Bengali"/>
          <w:sz w:val="24"/>
        </w:rPr>
        <w:t>ধ্রুবের সতাই বোলে—কান্দ অকারণে ।</w:t>
      </w:r>
      <w:r>
        <w:br/>
      </w:r>
      <w:r>
        <w:rPr>
          <w:rFonts w:cs="Noto Serif Bengali" w:hAnsi="Noto Serif Bengali"/>
          <w:sz w:val="24"/>
        </w:rPr>
        <w:t>দাসীর পুত্র হঞা উঠ রত্নসিংহাসনে ॥ ৫৪ ॥</w:t>
      </w:r>
    </w:p>
    <w:p>
      <w:pPr>
        <w:spacing w:after="60"/>
        <w:jc w:val="both"/>
      </w:pPr>
      <w:r>
        <w:rPr>
          <w:b w:val="0"/>
          <w:i/>
        </w:rPr>
        <w:t>dhrubera satāi bole—kānda akāraṇe |</w:t>
      </w:r>
      <w:r>
        <w:br/>
      </w:r>
      <w:r>
        <w:rPr>
          <w:b w:val="0"/>
          <w:i/>
        </w:rPr>
        <w:t>dāsīra putra hañā uṭha ratnasiṃhāsane || 54 ||</w:t>
      </w:r>
    </w:p>
    <w:p>
      <w:pPr>
        <w:spacing w:after="60"/>
        <w:jc w:val="both"/>
      </w:pPr>
      <w:r>
        <w:rPr>
          <w:b w:val="0"/>
          <w:i/>
        </w:rPr>
        <w:t>Word for word:</w:t>
      </w:r>
      <w:r>
        <w:t xml:space="preserve"> dhruvera satai bole — Dhruva's stepmother says; kanda akarane — you cry for nothing; dasira putra haña — being a maidservant's son; utha ratna-simhasane — you climb onto the jewelled throne</w:t>
      </w:r>
    </w:p>
    <w:p>
      <w:pPr>
        <w:spacing w:after="60"/>
        <w:ind w:left="510" w:hanging="510"/>
      </w:pPr>
      <w:r>
        <w:rPr>
          <w:b/>
          <w:i w:val="0"/>
        </w:rPr>
        <w:t>54.</w:t>
      </w:r>
      <w:r>
        <w:t xml:space="preserve"> Dhruva's stepmother says: "You cry for nothing:</w:t>
      </w:r>
      <w:r>
        <w:br/>
      </w:r>
      <w:r>
        <w:t>the son of a maidservant — and you climb onto the jewelled throne!</w:t>
      </w:r>
    </w:p>
    <w:p>
      <w:pPr>
        <w:spacing w:after="60"/>
        <w:ind w:left="567"/>
      </w:pPr>
      <w:r>
        <w:rPr>
          <w:rFonts w:cs="Noto Serif Bengali" w:hAnsi="Noto Serif Bengali"/>
          <w:sz w:val="24"/>
        </w:rPr>
        <w:t>জন্মে জন্মে তোমার মা কৃষ্ণ নাহি ভজে ।</w:t>
      </w:r>
      <w:r>
        <w:br/>
      </w:r>
      <w:r>
        <w:rPr>
          <w:rFonts w:cs="Noto Serif Bengali" w:hAnsi="Noto Serif Bengali"/>
          <w:sz w:val="24"/>
        </w:rPr>
        <w:t>রত্নময়-সিংহাসনে উঠ কোন্ লাজে ॥ ৫৫ ॥</w:t>
      </w:r>
    </w:p>
    <w:p>
      <w:pPr>
        <w:spacing w:after="60"/>
        <w:jc w:val="both"/>
      </w:pPr>
      <w:r>
        <w:rPr>
          <w:b w:val="0"/>
          <w:i/>
        </w:rPr>
        <w:t>janme janme tomāra mā kṛṣṇa nāhi bhaje |</w:t>
      </w:r>
      <w:r>
        <w:br/>
      </w:r>
      <w:r>
        <w:rPr>
          <w:b w:val="0"/>
          <w:i/>
        </w:rPr>
        <w:t>ratnamaẏa-siṃhāsane uṭha kon lāje || 55 ||</w:t>
      </w:r>
    </w:p>
    <w:p>
      <w:pPr>
        <w:spacing w:after="60"/>
        <w:jc w:val="both"/>
      </w:pPr>
      <w:r>
        <w:rPr>
          <w:b w:val="0"/>
          <w:i/>
        </w:rPr>
        <w:t>Word for word:</w:t>
      </w:r>
      <w:r>
        <w:t xml:space="preserve"> janme janme — birth after birth; tomara ma krishna nahi bhaje — your mother has not served Krishna; ratna-maya-simhasane — onto the jewelled throne; utha kon laje — with what shame do you climb</w:t>
      </w:r>
    </w:p>
    <w:p>
      <w:pPr>
        <w:spacing w:after="60"/>
        <w:ind w:left="510" w:hanging="510"/>
      </w:pPr>
      <w:r>
        <w:rPr>
          <w:b/>
          <w:i w:val="0"/>
        </w:rPr>
        <w:t>55.</w:t>
      </w:r>
      <w:r>
        <w:t xml:space="preserve"> Birth after birth your mother has not served Krishna —</w:t>
      </w:r>
      <w:r>
        <w:br/>
      </w:r>
      <w:r>
        <w:t>have you no shame, climbing onto the jewelled throne?</w:t>
      </w:r>
    </w:p>
    <w:p>
      <w:pPr>
        <w:spacing w:after="60"/>
        <w:ind w:left="567"/>
      </w:pPr>
      <w:r>
        <w:rPr>
          <w:rFonts w:cs="Noto Serif Bengali" w:hAnsi="Noto Serif Bengali"/>
          <w:sz w:val="24"/>
        </w:rPr>
        <w:t>অভাগীর পুত্র, তোর মা অবৈষ্ণবী ।</w:t>
      </w:r>
      <w:r>
        <w:br/>
      </w:r>
      <w:r>
        <w:rPr>
          <w:rFonts w:cs="Noto Serif Bengali" w:hAnsi="Noto Serif Bengali"/>
          <w:sz w:val="24"/>
        </w:rPr>
        <w:t>রত্নসিংহাসনে কোথা বসিবারে পাবি ॥ ৫৬ ॥</w:t>
      </w:r>
    </w:p>
    <w:p>
      <w:pPr>
        <w:spacing w:after="60"/>
        <w:jc w:val="both"/>
      </w:pPr>
      <w:r>
        <w:rPr>
          <w:b w:val="0"/>
          <w:i/>
        </w:rPr>
        <w:t>abhāgīra putra, tora mā abaiṣṇabī |</w:t>
      </w:r>
      <w:r>
        <w:br/>
      </w:r>
      <w:r>
        <w:rPr>
          <w:b w:val="0"/>
          <w:i/>
        </w:rPr>
        <w:t>ratnasiṃhāsane kothā basibāre pābi || 56 ||</w:t>
      </w:r>
    </w:p>
    <w:p>
      <w:pPr>
        <w:spacing w:after="60"/>
        <w:jc w:val="both"/>
      </w:pPr>
      <w:r>
        <w:rPr>
          <w:b w:val="0"/>
          <w:i/>
        </w:rPr>
        <w:t>Word for word:</w:t>
      </w:r>
      <w:r>
        <w:t xml:space="preserve"> abhagira putra — son of an unfortunate woman; tora ma avaishnavi — your mother is no Vaishnavi; ratna-simhasane — on the jewelled throne; kotha vasibare pabi — where will you get to sit</w:t>
      </w:r>
    </w:p>
    <w:p>
      <w:pPr>
        <w:spacing w:after="60"/>
        <w:ind w:left="510" w:hanging="510"/>
      </w:pPr>
      <w:r>
        <w:rPr>
          <w:b/>
          <w:i w:val="0"/>
        </w:rPr>
        <w:t>56.</w:t>
      </w:r>
      <w:r>
        <w:t xml:space="preserve"> Son of an unfortunate woman, your mother is no Vaishnavi:</w:t>
      </w:r>
      <w:r>
        <w:br/>
      </w:r>
      <w:r>
        <w:t>where will you ever sit on a jewelled throne?"</w:t>
      </w:r>
    </w:p>
    <w:p>
      <w:pPr>
        <w:spacing w:after="60"/>
        <w:ind w:left="567"/>
      </w:pPr>
      <w:r>
        <w:rPr>
          <w:rFonts w:cs="Noto Serif Bengali" w:hAnsi="Noto Serif Bengali"/>
          <w:sz w:val="24"/>
        </w:rPr>
        <w:t>এতেক কহিল যদি ধ্রুবের সতাই ।</w:t>
      </w:r>
      <w:r>
        <w:br/>
      </w:r>
      <w:r>
        <w:rPr>
          <w:rFonts w:cs="Noto Serif Bengali" w:hAnsi="Noto Serif Bengali"/>
          <w:sz w:val="24"/>
        </w:rPr>
        <w:t>কান্দিতে কান্দিতে ধ্রুব গেল মায়ের ঠাঞি ॥ ৫৭ ॥</w:t>
      </w:r>
    </w:p>
    <w:p>
      <w:pPr>
        <w:spacing w:after="60"/>
        <w:jc w:val="both"/>
      </w:pPr>
      <w:r>
        <w:rPr>
          <w:b w:val="0"/>
          <w:i/>
        </w:rPr>
        <w:t>eteka kahila yadi dhrubera satāi |</w:t>
      </w:r>
      <w:r>
        <w:br/>
      </w:r>
      <w:r>
        <w:rPr>
          <w:b w:val="0"/>
          <w:i/>
        </w:rPr>
        <w:t>kāndite kāndite dhruba gela māẏera ṭhāñi || 57 ||</w:t>
      </w:r>
    </w:p>
    <w:p>
      <w:pPr>
        <w:spacing w:after="60"/>
        <w:jc w:val="both"/>
      </w:pPr>
      <w:r>
        <w:rPr>
          <w:b w:val="0"/>
          <w:i/>
        </w:rPr>
        <w:t>Word for word:</w:t>
      </w:r>
      <w:r>
        <w:t xml:space="preserve"> eteka kahila yadi — when she had said this; dhruvera satai — Dhruva's stepmother; kandite kandite — weeping and weeping; dhruva gela mayera thani — Dhruva went to his mother</w:t>
      </w:r>
    </w:p>
    <w:p>
      <w:pPr>
        <w:spacing w:after="60"/>
        <w:ind w:left="510" w:hanging="510"/>
      </w:pPr>
      <w:r>
        <w:rPr>
          <w:b/>
          <w:i w:val="0"/>
        </w:rPr>
        <w:t>57.</w:t>
      </w:r>
      <w:r>
        <w:t xml:space="preserve"> When Dhruva's stepmother had said this,</w:t>
      </w:r>
      <w:r>
        <w:br/>
      </w:r>
      <w:r>
        <w:t>Dhruva went weeping to his mother.</w:t>
      </w:r>
    </w:p>
    <w:p>
      <w:pPr>
        <w:spacing w:after="60"/>
        <w:ind w:left="567"/>
      </w:pPr>
      <w:r>
        <w:rPr>
          <w:rFonts w:cs="Noto Serif Bengali" w:hAnsi="Noto Serif Bengali"/>
          <w:sz w:val="24"/>
        </w:rPr>
        <w:t>মায়েরে কহিল—মোরে সতাই মারিল ।</w:t>
      </w:r>
      <w:r>
        <w:br/>
      </w:r>
      <w:r>
        <w:rPr>
          <w:rFonts w:cs="Noto Serif Bengali" w:hAnsi="Noto Serif Bengali"/>
          <w:sz w:val="24"/>
        </w:rPr>
        <w:t>সিংহাসন হৈতে মোরে ঠেলিয়া পেলিল ॥ ৫৮ ॥</w:t>
      </w:r>
    </w:p>
    <w:p>
      <w:pPr>
        <w:spacing w:after="60"/>
        <w:jc w:val="both"/>
      </w:pPr>
      <w:r>
        <w:rPr>
          <w:b w:val="0"/>
          <w:i/>
        </w:rPr>
        <w:t>māẏere kahila—more satāi mārila |</w:t>
      </w:r>
      <w:r>
        <w:br/>
      </w:r>
      <w:r>
        <w:rPr>
          <w:b w:val="0"/>
          <w:i/>
        </w:rPr>
        <w:t>siṃhāsana haite more ṭheliẏā pelila || 58 ||</w:t>
      </w:r>
    </w:p>
    <w:p>
      <w:pPr>
        <w:spacing w:after="60"/>
        <w:jc w:val="both"/>
      </w:pPr>
      <w:r>
        <w:rPr>
          <w:b w:val="0"/>
          <w:i/>
        </w:rPr>
        <w:t>Word for word:</w:t>
      </w:r>
      <w:r>
        <w:t xml:space="preserve"> mayere kahila — he told his mother; more satai marila — stepmother hit me; simhasana haite — from the throne; more theliya pelila — she pushed me down</w:t>
      </w:r>
    </w:p>
    <w:p>
      <w:pPr>
        <w:spacing w:after="60"/>
        <w:ind w:left="510" w:hanging="510"/>
      </w:pPr>
      <w:r>
        <w:rPr>
          <w:b/>
          <w:i w:val="0"/>
        </w:rPr>
        <w:t>58.</w:t>
      </w:r>
      <w:r>
        <w:t xml:space="preserve"> He told his mother: "Stepmother hit me,</w:t>
      </w:r>
      <w:r>
        <w:br/>
      </w:r>
      <w:r>
        <w:t>she pushed me off the throne.</w:t>
      </w:r>
    </w:p>
    <w:p>
      <w:pPr>
        <w:spacing w:after="60"/>
        <w:ind w:left="567"/>
      </w:pPr>
      <w:r>
        <w:rPr>
          <w:rFonts w:cs="Noto Serif Bengali" w:hAnsi="Noto Serif Bengali"/>
          <w:sz w:val="24"/>
        </w:rPr>
        <w:t>সতাই বোলে—তোর মা কৃষ্ণ নাহি ভজে ।</w:t>
      </w:r>
      <w:r>
        <w:br/>
      </w:r>
      <w:r>
        <w:rPr>
          <w:rFonts w:cs="Noto Serif Bengali" w:hAnsi="Noto Serif Bengali"/>
          <w:sz w:val="24"/>
        </w:rPr>
        <w:t>রত্নময়-সিংহাসনে বৈস কোন্ লাজে ॥ ৫৯ ॥</w:t>
      </w:r>
    </w:p>
    <w:p>
      <w:pPr>
        <w:spacing w:after="60"/>
        <w:jc w:val="both"/>
      </w:pPr>
      <w:r>
        <w:rPr>
          <w:b w:val="0"/>
          <w:i/>
        </w:rPr>
        <w:t>satāi bole—tora mā kṛṣṇa nāhi bhaje |</w:t>
      </w:r>
      <w:r>
        <w:br/>
      </w:r>
      <w:r>
        <w:rPr>
          <w:b w:val="0"/>
          <w:i/>
        </w:rPr>
        <w:t>ratnamaẏa-siṃhāsane baisa kon lāje || 59 ||</w:t>
      </w:r>
    </w:p>
    <w:p>
      <w:pPr>
        <w:spacing w:after="60"/>
        <w:jc w:val="both"/>
      </w:pPr>
      <w:r>
        <w:rPr>
          <w:b w:val="0"/>
          <w:i/>
        </w:rPr>
        <w:t>Word for word:</w:t>
      </w:r>
      <w:r>
        <w:t xml:space="preserve"> satai bole — stepmother says; tora ma krishna nahi bhaje — your mother does not serve Krishna; ratna-maya-simhasane — on the jewelled throne; vaisa kon laje — with what shame do you sit</w:t>
      </w:r>
    </w:p>
    <w:p>
      <w:pPr>
        <w:spacing w:after="60"/>
        <w:ind w:left="510" w:hanging="510"/>
      </w:pPr>
      <w:r>
        <w:rPr>
          <w:b/>
          <w:i w:val="0"/>
        </w:rPr>
        <w:t>59.</w:t>
      </w:r>
      <w:r>
        <w:t xml:space="preserve"> Stepmother says: 'Your mother does not serve Krishna —</w:t>
      </w:r>
      <w:r>
        <w:br/>
      </w:r>
      <w:r>
        <w:t>are you not ashamed to sit on the jewelled throne?'</w:t>
      </w:r>
    </w:p>
    <w:p>
      <w:pPr>
        <w:spacing w:after="60"/>
        <w:ind w:left="567"/>
      </w:pPr>
      <w:r>
        <w:rPr>
          <w:rFonts w:cs="Noto Serif Bengali" w:hAnsi="Noto Serif Bengali"/>
          <w:sz w:val="24"/>
        </w:rPr>
        <w:t>আর এক অদ্ভুত অভিপ্রায় বাসি ।</w:t>
      </w:r>
      <w:r>
        <w:br/>
      </w:r>
      <w:r>
        <w:rPr>
          <w:rFonts w:cs="Noto Serif Bengali" w:hAnsi="Noto Serif Bengali"/>
          <w:sz w:val="24"/>
        </w:rPr>
        <w:t>এতকাল নাহি জানি—তুমি তার দাসী ॥ ৬০ ॥</w:t>
      </w:r>
    </w:p>
    <w:p>
      <w:pPr>
        <w:spacing w:after="60"/>
        <w:jc w:val="both"/>
      </w:pPr>
      <w:r>
        <w:rPr>
          <w:b w:val="0"/>
          <w:i/>
        </w:rPr>
        <w:t>āra eka adbhuta abhiprāẏa bāsi |</w:t>
      </w:r>
      <w:r>
        <w:br/>
      </w:r>
      <w:r>
        <w:rPr>
          <w:b w:val="0"/>
          <w:i/>
        </w:rPr>
        <w:t>etakāla nāhi jāni—tumi tāra dāsī || 60 ||</w:t>
      </w:r>
    </w:p>
    <w:p>
      <w:pPr>
        <w:spacing w:after="60"/>
        <w:jc w:val="both"/>
      </w:pPr>
      <w:r>
        <w:rPr>
          <w:b w:val="0"/>
          <w:i/>
        </w:rPr>
        <w:t>Word for word:</w:t>
      </w:r>
      <w:r>
        <w:t xml:space="preserve"> ara eka adbhuta abhipraya — and one more strange thing; basi — I heard; etakala nahi jani — all this time I did not know; tumi tara dasi — that you are her maidservant</w:t>
      </w:r>
    </w:p>
    <w:p>
      <w:pPr>
        <w:spacing w:after="60"/>
        <w:ind w:left="510" w:hanging="510"/>
      </w:pPr>
      <w:r>
        <w:rPr>
          <w:b/>
          <w:i w:val="0"/>
        </w:rPr>
        <w:t>60.</w:t>
      </w:r>
      <w:r>
        <w:t xml:space="preserve"> And I have heard one more strange thing:</w:t>
      </w:r>
      <w:r>
        <w:br/>
      </w:r>
      <w:r>
        <w:t>all this time I did not know that you are her maidservant."</w:t>
      </w:r>
    </w:p>
    <w:p>
      <w:pPr>
        <w:spacing w:after="60"/>
        <w:ind w:left="567"/>
      </w:pPr>
      <w:r>
        <w:rPr>
          <w:rFonts w:cs="Noto Serif Bengali" w:hAnsi="Noto Serif Bengali"/>
          <w:sz w:val="24"/>
        </w:rPr>
        <w:t>এ বোল শুনিয়া কান্দে ধ্রুবের জননী ।</w:t>
      </w:r>
      <w:r>
        <w:br/>
      </w:r>
      <w:r>
        <w:rPr>
          <w:rFonts w:cs="Noto Serif Bengali" w:hAnsi="Noto Serif Bengali"/>
          <w:sz w:val="24"/>
        </w:rPr>
        <w:t>কৃষ্ণ নাহি ভজি বাপু, মুঞি অভাগিনী ॥ ৬১ ॥</w:t>
      </w:r>
    </w:p>
    <w:p>
      <w:pPr>
        <w:spacing w:after="60"/>
        <w:jc w:val="both"/>
      </w:pPr>
      <w:r>
        <w:rPr>
          <w:b w:val="0"/>
          <w:i/>
        </w:rPr>
        <w:t>e bola śuniẏā kānde dhrubera jananī |</w:t>
      </w:r>
      <w:r>
        <w:br/>
      </w:r>
      <w:r>
        <w:rPr>
          <w:b w:val="0"/>
          <w:i/>
        </w:rPr>
        <w:t>kṛṣṇa nāhi bhaji bāpu, muñi abhāginī || 61 ||</w:t>
      </w:r>
    </w:p>
    <w:p>
      <w:pPr>
        <w:spacing w:after="60"/>
        <w:jc w:val="both"/>
      </w:pPr>
      <w:r>
        <w:rPr>
          <w:b w:val="0"/>
          <w:i/>
        </w:rPr>
        <w:t>Word for word:</w:t>
      </w:r>
      <w:r>
        <w:t xml:space="preserve"> e bola shuniya — hearing this; kande dhruvera janani — Dhruva's mother weeps; krishna nahi bhaji bapu — I did not serve Krishna, my child; munni abhagini — I am unfortunate</w:t>
      </w:r>
    </w:p>
    <w:p>
      <w:pPr>
        <w:spacing w:after="60"/>
        <w:ind w:left="510" w:hanging="510"/>
      </w:pPr>
      <w:r>
        <w:rPr>
          <w:b/>
          <w:i w:val="0"/>
        </w:rPr>
        <w:t>61.</w:t>
      </w:r>
      <w:r>
        <w:t xml:space="preserve"> Hearing this, Dhruva's mother weeps:</w:t>
      </w:r>
      <w:r>
        <w:br/>
      </w:r>
      <w:r>
        <w:t>"I did not serve Krishna, my child — I am unfortunate.</w:t>
      </w:r>
    </w:p>
    <w:p>
      <w:pPr>
        <w:spacing w:after="60"/>
        <w:ind w:left="567"/>
      </w:pPr>
      <w:r>
        <w:rPr>
          <w:rFonts w:cs="Noto Serif Bengali" w:hAnsi="Noto Serif Bengali"/>
          <w:sz w:val="24"/>
        </w:rPr>
        <w:t>জনমে জনমে আমি কৃষ্ণ নাহি ভাবি ।</w:t>
      </w:r>
      <w:r>
        <w:br/>
      </w:r>
      <w:r>
        <w:rPr>
          <w:rFonts w:cs="Noto Serif Bengali" w:hAnsi="Noto Serif Bengali"/>
          <w:sz w:val="24"/>
        </w:rPr>
        <w:t>কৃষ্ণের সেবক আমি, তাহা নাহি সেবি ॥ ৬২ ॥</w:t>
      </w:r>
    </w:p>
    <w:p>
      <w:pPr>
        <w:spacing w:after="60"/>
        <w:jc w:val="both"/>
      </w:pPr>
      <w:r>
        <w:rPr>
          <w:b w:val="0"/>
          <w:i/>
        </w:rPr>
        <w:t>janame janame āmi kṛṣṇa nāhi bhābi |</w:t>
      </w:r>
      <w:r>
        <w:br/>
      </w:r>
      <w:r>
        <w:rPr>
          <w:b w:val="0"/>
          <w:i/>
        </w:rPr>
        <w:t>kṛṣṇera sebaka āmi, tāhā nāhi sebi || 62 ||</w:t>
      </w:r>
    </w:p>
    <w:p>
      <w:pPr>
        <w:spacing w:after="60"/>
        <w:jc w:val="both"/>
      </w:pPr>
      <w:r>
        <w:rPr>
          <w:b w:val="0"/>
          <w:i/>
        </w:rPr>
        <w:t>Word for word:</w:t>
      </w:r>
      <w:r>
        <w:t xml:space="preserve"> janame janame — birth after birth; ami krishna nahi bhavi — I did not think of Krishna; krishnera sevaka ami — I am Krishna's servant; taha nahi sevi — yet did not serve Him</w:t>
      </w:r>
    </w:p>
    <w:p>
      <w:pPr>
        <w:spacing w:after="60"/>
        <w:ind w:left="510" w:hanging="510"/>
      </w:pPr>
      <w:r>
        <w:rPr>
          <w:b/>
          <w:i w:val="0"/>
        </w:rPr>
        <w:t>62.</w:t>
      </w:r>
      <w:r>
        <w:t xml:space="preserve"> Birth after birth I never once thought of Krishna;</w:t>
      </w:r>
      <w:r>
        <w:br/>
      </w:r>
      <w:r>
        <w:t>I am Krishna's servant, yet I did not serve Him.</w:t>
      </w:r>
    </w:p>
    <w:p>
      <w:pPr>
        <w:spacing w:after="60"/>
        <w:ind w:left="567"/>
      </w:pPr>
      <w:r>
        <w:rPr>
          <w:rFonts w:cs="Noto Serif Bengali" w:hAnsi="Noto Serif Bengali"/>
          <w:sz w:val="24"/>
        </w:rPr>
        <w:t>না কান্দ না কান্দ বাছা দুর্ভাগীর বেটা ।</w:t>
      </w:r>
      <w:r>
        <w:br/>
      </w:r>
      <w:r>
        <w:rPr>
          <w:rFonts w:cs="Noto Serif Bengali" w:hAnsi="Noto Serif Bengali"/>
          <w:sz w:val="24"/>
        </w:rPr>
        <w:t>দাসীপুত্র বলিয়া সতাই দিল খোঁটা ॥ ৬৩ ॥</w:t>
      </w:r>
    </w:p>
    <w:p>
      <w:pPr>
        <w:spacing w:after="60"/>
        <w:jc w:val="both"/>
      </w:pPr>
      <w:r>
        <w:rPr>
          <w:b w:val="0"/>
          <w:i/>
        </w:rPr>
        <w:t>nā kānda nā kānda bāchā durbhāgīra beṭā |</w:t>
      </w:r>
      <w:r>
        <w:br/>
      </w:r>
      <w:r>
        <w:rPr>
          <w:b w:val="0"/>
          <w:i/>
        </w:rPr>
        <w:t>dāsīputra baliẏā satāi dila khoṁṭā || 63 ||</w:t>
      </w:r>
    </w:p>
    <w:p>
      <w:pPr>
        <w:spacing w:after="60"/>
        <w:jc w:val="both"/>
      </w:pPr>
      <w:r>
        <w:rPr>
          <w:b w:val="0"/>
          <w:i/>
        </w:rPr>
        <w:t>Word for word:</w:t>
      </w:r>
      <w:r>
        <w:t xml:space="preserve"> na kanda na kanda — do not cry, do not cry; bachha durbhagira beta — child, son of an unfortunate woman; dasi-putra baliya — calling you a maidservant's son; satai dila khonta — your stepmother taunted you</w:t>
      </w:r>
    </w:p>
    <w:p>
      <w:pPr>
        <w:spacing w:after="60"/>
        <w:ind w:left="510" w:hanging="510"/>
      </w:pPr>
      <w:r>
        <w:rPr>
          <w:b/>
          <w:i w:val="0"/>
        </w:rPr>
        <w:t>63.</w:t>
      </w:r>
      <w:r>
        <w:t xml:space="preserve"> Do not cry, do not cry, child, son of an unfortunate woman:</w:t>
      </w:r>
      <w:r>
        <w:br/>
      </w:r>
      <w:r>
        <w:t>your stepmother taunts you, calling you a maidservant's son."</w:t>
      </w:r>
    </w:p>
    <w:p>
      <w:pPr>
        <w:spacing w:after="60"/>
        <w:ind w:left="567"/>
      </w:pPr>
      <w:r>
        <w:rPr>
          <w:rFonts w:cs="Noto Serif Bengali" w:hAnsi="Noto Serif Bengali"/>
          <w:sz w:val="24"/>
        </w:rPr>
        <w:t>ধ্রুবে কান্দি' মায়ে বোলে প্রবোধ-বচন ।</w:t>
      </w:r>
      <w:r>
        <w:br/>
      </w:r>
      <w:r>
        <w:rPr>
          <w:rFonts w:cs="Noto Serif Bengali" w:hAnsi="Noto Serif Bengali"/>
          <w:sz w:val="24"/>
        </w:rPr>
        <w:t>গোরাগুণ গায় সুখে এ দাস লোচন ॥ ৬৪ ॥</w:t>
      </w:r>
    </w:p>
    <w:p>
      <w:pPr>
        <w:spacing w:after="60"/>
        <w:jc w:val="both"/>
      </w:pPr>
      <w:r>
        <w:rPr>
          <w:b w:val="0"/>
          <w:i/>
        </w:rPr>
        <w:t>dhrube kāndi' māẏe bole prabodha-bacana |</w:t>
      </w:r>
      <w:r>
        <w:br/>
      </w:r>
      <w:r>
        <w:rPr>
          <w:b w:val="0"/>
          <w:i/>
        </w:rPr>
        <w:t>gorāguṇa gāẏa sukhe e dāsa locana || 64 ||</w:t>
      </w:r>
    </w:p>
    <w:p>
      <w:pPr>
        <w:spacing w:after="60"/>
        <w:jc w:val="both"/>
      </w:pPr>
      <w:r>
        <w:rPr>
          <w:b w:val="0"/>
          <w:i/>
        </w:rPr>
        <w:t>Word for word:</w:t>
      </w:r>
      <w:r>
        <w:t xml:space="preserve"> dhruve kandi — weeping, to Dhruva; maye bole prabodha-vachana — the mother speaks words of comfort; gora-guna gaya sukhe — happily sings Gora's qualities; e dasa lochana — this Lochana Dasa</w:t>
      </w:r>
    </w:p>
    <w:p>
      <w:pPr>
        <w:spacing w:after="60"/>
        <w:ind w:left="510" w:hanging="510"/>
      </w:pPr>
      <w:r>
        <w:rPr>
          <w:b/>
          <w:i w:val="0"/>
        </w:rPr>
        <w:t>64.</w:t>
      </w:r>
      <w:r>
        <w:t xml:space="preserve"> Weeping, the mother speaks words of comfort to Dhruva;</w:t>
      </w:r>
      <w:r>
        <w:br/>
      </w:r>
      <w:r>
        <w:t>Lochana Dasa happily sings of Gora's qualities.</w:t>
      </w:r>
    </w:p>
    <w:p>
      <w:pPr>
        <w:spacing w:after="60"/>
        <w:jc w:val="both"/>
      </w:pPr>
      <w:r>
        <w:rPr>
          <w:b w:val="0"/>
          <w:i/>
        </w:rPr>
        <w:t>Raga sindhura</w:t>
      </w:r>
    </w:p>
    <w:p>
      <w:pPr>
        <w:spacing w:after="60"/>
        <w:ind w:left="567"/>
      </w:pPr>
      <w:r>
        <w:rPr>
          <w:rFonts w:cs="Noto Serif Bengali" w:hAnsi="Noto Serif Bengali"/>
          <w:sz w:val="24"/>
        </w:rPr>
        <w:t>অভাগীর উদরে পুত্র, জন্ম হৈল তোর ধ্রুব,</w:t>
      </w:r>
      <w:r>
        <w:br/>
      </w:r>
      <w:r>
        <w:rPr>
          <w:rFonts w:cs="Noto Serif Bengali" w:hAnsi="Noto Serif Bengali"/>
          <w:sz w:val="24"/>
        </w:rPr>
        <w:t>কৃষ্ণসেবা নাহি করি আমি ।</w:t>
      </w:r>
      <w:r>
        <w:br/>
      </w:r>
      <w:r>
        <w:rPr>
          <w:rFonts w:cs="Noto Serif Bengali" w:hAnsi="Noto Serif Bengali"/>
          <w:sz w:val="24"/>
        </w:rPr>
        <w:t>বাপের দুলাল নহ, সিংহাসনে চড়িতে চাহ,</w:t>
      </w:r>
      <w:r>
        <w:br/>
      </w:r>
      <w:r>
        <w:rPr>
          <w:rFonts w:cs="Noto Serif Bengali" w:hAnsi="Noto Serif Bengali"/>
          <w:sz w:val="24"/>
        </w:rPr>
        <w:t>হতভাগা না জন্মিলে তুমি ॥ ৬৫ ॥</w:t>
      </w:r>
    </w:p>
    <w:p>
      <w:pPr>
        <w:spacing w:after="60"/>
        <w:jc w:val="both"/>
      </w:pPr>
      <w:r>
        <w:rPr>
          <w:b w:val="0"/>
          <w:i/>
        </w:rPr>
        <w:t>abhāgīra udare putra, janma haila tora dhruba,</w:t>
      </w:r>
      <w:r>
        <w:br/>
      </w:r>
      <w:r>
        <w:rPr>
          <w:b w:val="0"/>
          <w:i/>
        </w:rPr>
        <w:t>kṛṣṇasebā nāhi kari āmi |</w:t>
      </w:r>
      <w:r>
        <w:br/>
      </w:r>
      <w:r>
        <w:rPr>
          <w:b w:val="0"/>
          <w:i/>
        </w:rPr>
        <w:t>bāpera dulāla naha, siṃhāsane caṛite cāha,</w:t>
      </w:r>
      <w:r>
        <w:br/>
      </w:r>
      <w:r>
        <w:rPr>
          <w:b w:val="0"/>
          <w:i/>
        </w:rPr>
        <w:t>hatabhāgā nā janmile tumi || 65 ||</w:t>
      </w:r>
    </w:p>
    <w:p>
      <w:pPr>
        <w:spacing w:after="60"/>
        <w:jc w:val="both"/>
      </w:pPr>
      <w:r>
        <w:rPr>
          <w:b w:val="0"/>
          <w:i/>
        </w:rPr>
        <w:t>Word for word:</w:t>
      </w:r>
      <w:r>
        <w:t xml:space="preserve"> abhagira udare — from an unfortunate woman's womb; putra janma haila tora dhruva — my son Dhruva, you were born; krishna-seva nahi kari ami — I did not serve Krishna; bapera dulala naha — you are not your father's darling; simhasane chadite chaha — you want to climb the throne; hatabhaga na janmile tumi — poor child, better you had not been born</w:t>
      </w:r>
    </w:p>
    <w:p>
      <w:pPr>
        <w:spacing w:after="60"/>
        <w:ind w:left="510" w:hanging="510"/>
      </w:pPr>
      <w:r>
        <w:rPr>
          <w:b/>
          <w:i w:val="0"/>
        </w:rPr>
        <w:t>65.</w:t>
      </w:r>
      <w:r>
        <w:t xml:space="preserve"> "From the womb of an unfortunate woman, my son Dhruva,</w:t>
      </w:r>
      <w:r>
        <w:br/>
      </w:r>
      <w:r>
        <w:t>you were born: I did not serve Krishna.</w:t>
      </w:r>
      <w:r>
        <w:br/>
      </w:r>
      <w:r>
        <w:t>You are not your father's darling, yet you want to climb onto the throne —</w:t>
      </w:r>
      <w:r>
        <w:br/>
      </w:r>
      <w:r>
        <w:t>poor child, better you had not been born [to me]!</w:t>
      </w:r>
    </w:p>
    <w:p>
      <w:pPr>
        <w:spacing w:after="60"/>
        <w:ind w:left="567"/>
      </w:pPr>
      <w:r>
        <w:rPr>
          <w:rFonts w:cs="Noto Serif Bengali" w:hAnsi="Noto Serif Bengali"/>
          <w:sz w:val="24"/>
        </w:rPr>
        <w:t>না কান্দ না কান্দ ধ্রুব, তোরে কহি অনুভব,</w:t>
      </w:r>
      <w:r>
        <w:br/>
      </w:r>
      <w:r>
        <w:rPr>
          <w:rFonts w:cs="Noto Serif Bengali" w:hAnsi="Noto Serif Bengali"/>
          <w:sz w:val="24"/>
        </w:rPr>
        <w:t>শুন শুন আমার বচন ।</w:t>
      </w:r>
      <w:r>
        <w:br/>
      </w:r>
      <w:r>
        <w:rPr>
          <w:rFonts w:cs="Noto Serif Bengali" w:hAnsi="Noto Serif Bengali"/>
          <w:sz w:val="24"/>
        </w:rPr>
        <w:t>তোমার সতাই পূর্বে, কৃষ্ণ আরাধিয়াছিল,</w:t>
      </w:r>
      <w:r>
        <w:br/>
      </w:r>
      <w:r>
        <w:rPr>
          <w:rFonts w:cs="Noto Serif Bengali" w:hAnsi="Noto Serif Bengali"/>
          <w:sz w:val="24"/>
        </w:rPr>
        <w:t>সৌভাগ্য হইল তে-কারণ ॥ ৬৬ ॥</w:t>
      </w:r>
    </w:p>
    <w:p>
      <w:pPr>
        <w:spacing w:after="60"/>
        <w:jc w:val="both"/>
      </w:pPr>
      <w:r>
        <w:rPr>
          <w:b w:val="0"/>
          <w:i/>
        </w:rPr>
        <w:t>nā kānda nā kānda dhruba, tore kahi anubhaba,</w:t>
      </w:r>
      <w:r>
        <w:br/>
      </w:r>
      <w:r>
        <w:rPr>
          <w:b w:val="0"/>
          <w:i/>
        </w:rPr>
        <w:t>śuna śuna āmāra bacana |</w:t>
      </w:r>
      <w:r>
        <w:br/>
      </w:r>
      <w:r>
        <w:rPr>
          <w:b w:val="0"/>
          <w:i/>
        </w:rPr>
        <w:t>tomāra satāi pūrbe, kṛṣṇa ārādhiẏāchila,</w:t>
      </w:r>
      <w:r>
        <w:br/>
      </w:r>
      <w:r>
        <w:rPr>
          <w:b w:val="0"/>
          <w:i/>
        </w:rPr>
        <w:t>saubhāgya haila te-kāraṇa || 66 ||</w:t>
      </w:r>
    </w:p>
    <w:p>
      <w:pPr>
        <w:spacing w:after="60"/>
        <w:jc w:val="both"/>
      </w:pPr>
      <w:r>
        <w:rPr>
          <w:b w:val="0"/>
          <w:i/>
        </w:rPr>
        <w:t>Word for word:</w:t>
      </w:r>
      <w:r>
        <w:t xml:space="preserve"> na kanda na kanda dhruva — do not cry, Dhruva; tore kahi anubhava — I tell you what I know; shuna shuna amara vachana — listen to my words; tomara satai purve — your stepmother once; krishna aradhiyachhila — worshipped Krishna; saubhagya haila te-karana — that is why she became fortunate</w:t>
      </w:r>
    </w:p>
    <w:p>
      <w:pPr>
        <w:spacing w:after="60"/>
        <w:ind w:left="510" w:hanging="510"/>
      </w:pPr>
      <w:r>
        <w:rPr>
          <w:b/>
          <w:i w:val="0"/>
        </w:rPr>
        <w:t>66.</w:t>
      </w:r>
      <w:r>
        <w:t xml:space="preserve"> Do not cry, do not cry, Dhruva, I shall tell you what I know —</w:t>
      </w:r>
      <w:r>
        <w:br/>
      </w:r>
      <w:r>
        <w:t>listen, listen to my words:</w:t>
      </w:r>
      <w:r>
        <w:br/>
      </w:r>
      <w:r>
        <w:t>your stepmother once worshipped Krishna —</w:t>
      </w:r>
      <w:r>
        <w:br/>
      </w:r>
      <w:r>
        <w:t>that is why she became fortunate.</w:t>
      </w:r>
    </w:p>
    <w:p>
      <w:pPr>
        <w:spacing w:after="60"/>
        <w:ind w:left="567"/>
      </w:pPr>
      <w:r>
        <w:rPr>
          <w:rFonts w:cs="Noto Serif Bengali" w:hAnsi="Noto Serif Bengali"/>
          <w:sz w:val="24"/>
        </w:rPr>
        <w:t>কৃষ্ণের চরণ ভজে, সিংহাসন কিসে লাগে,</w:t>
      </w:r>
      <w:r>
        <w:br/>
      </w:r>
      <w:r>
        <w:rPr>
          <w:rFonts w:cs="Noto Serif Bengali" w:hAnsi="Noto Serif Bengali"/>
          <w:sz w:val="24"/>
        </w:rPr>
        <w:t>যাহা চাহ তাহা তুমি পাবে ।</w:t>
      </w:r>
      <w:r>
        <w:br/>
      </w:r>
      <w:r>
        <w:rPr>
          <w:rFonts w:cs="Noto Serif Bengali" w:hAnsi="Noto Serif Bengali"/>
          <w:sz w:val="24"/>
        </w:rPr>
        <w:t>মিছা অভিমান তেজ, কৃষ্ণের চরণ ভজ,</w:t>
      </w:r>
      <w:r>
        <w:br/>
      </w:r>
      <w:r>
        <w:rPr>
          <w:rFonts w:cs="Noto Serif Bengali" w:hAnsi="Noto Serif Bengali"/>
          <w:sz w:val="24"/>
        </w:rPr>
        <w:t>অনায়াসে সব তুমি পাবে ॥ ৬৭ ॥</w:t>
      </w:r>
    </w:p>
    <w:p>
      <w:pPr>
        <w:spacing w:after="60"/>
        <w:jc w:val="both"/>
      </w:pPr>
      <w:r>
        <w:rPr>
          <w:b w:val="0"/>
          <w:i/>
        </w:rPr>
        <w:t>kṛṣṇera caraṇa bhaje, siṃhāsana kise lāge,</w:t>
      </w:r>
      <w:r>
        <w:br/>
      </w:r>
      <w:r>
        <w:rPr>
          <w:b w:val="0"/>
          <w:i/>
        </w:rPr>
        <w:t>yāhā cāha tāhā tumi pābe |</w:t>
      </w:r>
      <w:r>
        <w:br/>
      </w:r>
      <w:r>
        <w:rPr>
          <w:b w:val="0"/>
          <w:i/>
        </w:rPr>
        <w:t>michā abhimāna teja, kṛṣṇera caraṇa bhaja,</w:t>
      </w:r>
      <w:r>
        <w:br/>
      </w:r>
      <w:r>
        <w:rPr>
          <w:b w:val="0"/>
          <w:i/>
        </w:rPr>
        <w:t>anāẏāse saba tumi pābe || 67 ||</w:t>
      </w:r>
    </w:p>
    <w:p>
      <w:pPr>
        <w:spacing w:after="60"/>
        <w:jc w:val="both"/>
      </w:pPr>
      <w:r>
        <w:rPr>
          <w:b w:val="0"/>
          <w:i/>
        </w:rPr>
        <w:t>Word for word:</w:t>
      </w:r>
      <w:r>
        <w:t xml:space="preserve"> krishnera charana bhaje — if one serves Krishna's feet; simhasana kise lage — what need of a throne; yaha chaha taha tumi pabe — whatever you desire you will obtain; michha abhimana teja — give up empty pride; krishnera charana bhaja — serve Krishna's feet; anayase saba tumi pabe — you will easily obtain everything</w:t>
      </w:r>
    </w:p>
    <w:p>
      <w:pPr>
        <w:spacing w:after="60"/>
        <w:ind w:left="510" w:hanging="510"/>
      </w:pPr>
      <w:r>
        <w:rPr>
          <w:b/>
          <w:i w:val="0"/>
        </w:rPr>
        <w:t>67.</w:t>
      </w:r>
      <w:r>
        <w:t xml:space="preserve"> If you serve Krishna's feet, what need have you of the throne?</w:t>
      </w:r>
      <w:r>
        <w:br/>
      </w:r>
      <w:r>
        <w:t>Whatever you desire, you will obtain.</w:t>
      </w:r>
      <w:r>
        <w:br/>
      </w:r>
      <w:r>
        <w:t>Give up empty pride, serve Krishna's feet —</w:t>
      </w:r>
      <w:r>
        <w:br/>
      </w:r>
      <w:r>
        <w:t>and you will easily obtain everything.</w:t>
      </w:r>
    </w:p>
    <w:p>
      <w:pPr>
        <w:spacing w:after="60"/>
        <w:ind w:left="567"/>
      </w:pPr>
      <w:r>
        <w:rPr>
          <w:rFonts w:cs="Noto Serif Bengali" w:hAnsi="Noto Serif Bengali"/>
          <w:sz w:val="24"/>
        </w:rPr>
        <w:t>তুমি হেন মোর বেটা, সংসার জুড়ে খোঁটা,</w:t>
      </w:r>
      <w:r>
        <w:br/>
      </w:r>
      <w:r>
        <w:rPr>
          <w:rFonts w:cs="Noto Serif Bengali" w:hAnsi="Noto Serif Bengali"/>
          <w:sz w:val="24"/>
        </w:rPr>
        <w:t>কেমনে চড়িবে বাপের কোলে ।</w:t>
      </w:r>
      <w:r>
        <w:br/>
      </w:r>
      <w:r>
        <w:rPr>
          <w:rFonts w:cs="Noto Serif Bengali" w:hAnsi="Noto Serif Bengali"/>
          <w:sz w:val="24"/>
        </w:rPr>
        <w:t>আমি জন্ম অভাগিনী, এ বোল শুনিয়া রাণী,</w:t>
      </w:r>
      <w:r>
        <w:br/>
      </w:r>
      <w:r>
        <w:rPr>
          <w:rFonts w:cs="Noto Serif Bengali" w:hAnsi="Noto Serif Bengali"/>
          <w:sz w:val="24"/>
        </w:rPr>
        <w:t>ভাসিতে লাগিল অশ্রুজলে ॥ ৬৮ ॥</w:t>
      </w:r>
    </w:p>
    <w:p>
      <w:pPr>
        <w:spacing w:after="60"/>
        <w:jc w:val="both"/>
      </w:pPr>
      <w:r>
        <w:rPr>
          <w:b w:val="0"/>
          <w:i/>
        </w:rPr>
        <w:t>tumi hena mora beṭā, saṃsāra juṛe khoṁṭā,</w:t>
      </w:r>
      <w:r>
        <w:br/>
      </w:r>
      <w:r>
        <w:rPr>
          <w:b w:val="0"/>
          <w:i/>
        </w:rPr>
        <w:t>kemane caṛibe bāpera kole |</w:t>
      </w:r>
      <w:r>
        <w:br/>
      </w:r>
      <w:r>
        <w:rPr>
          <w:b w:val="0"/>
          <w:i/>
        </w:rPr>
        <w:t>āmi janma abhāginī, e bola śuniẏā rāṇī,</w:t>
      </w:r>
      <w:r>
        <w:br/>
      </w:r>
      <w:r>
        <w:rPr>
          <w:b w:val="0"/>
          <w:i/>
        </w:rPr>
        <w:t>bhāsite lāgila aśrujale || 68 ||</w:t>
      </w:r>
    </w:p>
    <w:p>
      <w:pPr>
        <w:spacing w:after="60"/>
        <w:jc w:val="both"/>
      </w:pPr>
      <w:r>
        <w:rPr>
          <w:b w:val="0"/>
          <w:i/>
        </w:rPr>
        <w:t>Word for word:</w:t>
      </w:r>
      <w:r>
        <w:t xml:space="preserve"> tumi hena mora beta — such is my son; samsara jude khonta — the whole world taunts; kemane chadibe bapera kole — how will you climb onto your father's lap; ami janma abhagini — I was born unfortunate; e bola shuniya rani — saying this, the queen; bhasite lagila ashru-jale — was drowned in tears</w:t>
      </w:r>
    </w:p>
    <w:p>
      <w:pPr>
        <w:spacing w:after="60"/>
        <w:ind w:left="510" w:hanging="510"/>
      </w:pPr>
      <w:r>
        <w:rPr>
          <w:b/>
          <w:i w:val="0"/>
        </w:rPr>
        <w:t>68.</w:t>
      </w:r>
      <w:r>
        <w:t xml:space="preserve"> Such is my son — and the whole world taunts us —</w:t>
      </w:r>
      <w:r>
        <w:br/>
      </w:r>
      <w:r>
        <w:t>how will you climb onto your father's lap?</w:t>
      </w:r>
      <w:r>
        <w:br/>
      </w:r>
      <w:r>
        <w:t>I was born unfortunate" — saying this, the queen</w:t>
      </w:r>
      <w:r>
        <w:br/>
      </w:r>
      <w:r>
        <w:t>was drowned in tears.</w:t>
      </w:r>
    </w:p>
    <w:p>
      <w:pPr>
        <w:spacing w:after="60"/>
        <w:ind w:left="567"/>
      </w:pPr>
      <w:r>
        <w:rPr>
          <w:rFonts w:cs="Noto Serif Bengali" w:hAnsi="Noto Serif Bengali"/>
          <w:sz w:val="24"/>
        </w:rPr>
        <w:t>আরে ধ্রুব শুন শুন আমার বচন ।</w:t>
      </w:r>
      <w:r>
        <w:br/>
      </w:r>
      <w:r>
        <w:rPr>
          <w:rFonts w:cs="Noto Serif Bengali" w:hAnsi="Noto Serif Bengali"/>
          <w:sz w:val="24"/>
        </w:rPr>
        <w:t>তোর দুঃখবিমোচন, করিতে না পারে আন,</w:t>
      </w:r>
      <w:r>
        <w:br/>
      </w:r>
      <w:r>
        <w:rPr>
          <w:rFonts w:cs="Noto Serif Bengali" w:hAnsi="Noto Serif Bengali"/>
          <w:sz w:val="24"/>
        </w:rPr>
        <w:t>বিনে এক কমললোচন ॥ ৬৯ ॥</w:t>
      </w:r>
    </w:p>
    <w:p>
      <w:pPr>
        <w:spacing w:after="60"/>
        <w:jc w:val="both"/>
      </w:pPr>
      <w:r>
        <w:rPr>
          <w:b w:val="0"/>
          <w:i/>
        </w:rPr>
        <w:t>āre dhruba śuna śuna āmāra bacana |</w:t>
      </w:r>
      <w:r>
        <w:br/>
      </w:r>
      <w:r>
        <w:rPr>
          <w:b w:val="0"/>
          <w:i/>
        </w:rPr>
        <w:t>tora duḥkhabimocana, karite nā pāre āna,</w:t>
      </w:r>
      <w:r>
        <w:br/>
      </w:r>
      <w:r>
        <w:rPr>
          <w:b w:val="0"/>
          <w:i/>
        </w:rPr>
        <w:t>bine eka kamalalocana || 69 ||</w:t>
      </w:r>
    </w:p>
    <w:p>
      <w:pPr>
        <w:spacing w:after="60"/>
        <w:jc w:val="both"/>
      </w:pPr>
      <w:r>
        <w:rPr>
          <w:b w:val="0"/>
          <w:i/>
        </w:rPr>
        <w:t>Word for word:</w:t>
      </w:r>
      <w:r>
        <w:t xml:space="preserve"> are dhruva — O Dhruva; shuna shuna amara vachana — listen to my words; tora duhkha-vimochana — the relief of your grief; karite na pare ana — no one else can bring; vine eka kamala-lochana — but the one Lotus-eyed</w:t>
      </w:r>
    </w:p>
    <w:p>
      <w:pPr>
        <w:spacing w:after="60"/>
        <w:ind w:left="510" w:hanging="510"/>
      </w:pPr>
      <w:r>
        <w:rPr>
          <w:b/>
          <w:i w:val="0"/>
        </w:rPr>
        <w:t>69.</w:t>
      </w:r>
      <w:r>
        <w:t xml:space="preserve"> "O Dhruva, listen, listen to my words:</w:t>
      </w:r>
      <w:r>
        <w:br/>
      </w:r>
      <w:r>
        <w:t>no one else can free you from your grief</w:t>
      </w:r>
      <w:r>
        <w:br/>
      </w:r>
      <w:r>
        <w:t>but the one Lotus-eyed.</w:t>
      </w:r>
    </w:p>
    <w:p>
      <w:pPr>
        <w:spacing w:after="60"/>
        <w:ind w:left="567"/>
      </w:pPr>
      <w:r>
        <w:rPr>
          <w:rFonts w:cs="Noto Serif Bengali" w:hAnsi="Noto Serif Bengali"/>
          <w:sz w:val="24"/>
        </w:rPr>
        <w:t>ব্রহ্মা আদি দেব যত, কৃষ্ণসেবা করি' কত,</w:t>
      </w:r>
      <w:r>
        <w:br/>
      </w:r>
      <w:r>
        <w:rPr>
          <w:rFonts w:cs="Noto Serif Bengali" w:hAnsi="Noto Serif Bengali"/>
          <w:sz w:val="24"/>
        </w:rPr>
        <w:t>উচ্চপদ লৈল স্বর্গভূমি ।</w:t>
      </w:r>
      <w:r>
        <w:br/>
      </w:r>
      <w:r>
        <w:rPr>
          <w:rFonts w:cs="Noto Serif Bengali" w:hAnsi="Noto Serif Bengali"/>
          <w:sz w:val="24"/>
        </w:rPr>
        <w:t>তুমি যদি কৃষ্ণ ভজ, সিংহাসন কোন্ পদ,</w:t>
      </w:r>
      <w:r>
        <w:br/>
      </w:r>
      <w:r>
        <w:rPr>
          <w:rFonts w:cs="Noto Serif Bengali" w:hAnsi="Noto Serif Bengali"/>
          <w:sz w:val="24"/>
        </w:rPr>
        <w:t>ত্রৈলোক্যপূজিত হবে তুমি ॥ ৭০ ॥</w:t>
      </w:r>
    </w:p>
    <w:p>
      <w:pPr>
        <w:spacing w:after="60"/>
        <w:jc w:val="both"/>
      </w:pPr>
      <w:r>
        <w:rPr>
          <w:b w:val="0"/>
          <w:i/>
        </w:rPr>
        <w:t>brahmā ādi deba yata, kṛṣṇasebā kari' kata,</w:t>
      </w:r>
      <w:r>
        <w:br/>
      </w:r>
      <w:r>
        <w:rPr>
          <w:b w:val="0"/>
          <w:i/>
        </w:rPr>
        <w:t>uccapada laila sbargabhūmi |</w:t>
      </w:r>
      <w:r>
        <w:br/>
      </w:r>
      <w:r>
        <w:rPr>
          <w:b w:val="0"/>
          <w:i/>
        </w:rPr>
        <w:t>tumi yadi kṛṣṇa bhaja, siṃhāsana kon pada,</w:t>
      </w:r>
      <w:r>
        <w:br/>
      </w:r>
      <w:r>
        <w:rPr>
          <w:b w:val="0"/>
          <w:i/>
        </w:rPr>
        <w:t>trailokyapūjita habe tumi || 70 ||</w:t>
      </w:r>
    </w:p>
    <w:p>
      <w:pPr>
        <w:spacing w:after="60"/>
        <w:jc w:val="both"/>
      </w:pPr>
      <w:r>
        <w:rPr>
          <w:b w:val="0"/>
          <w:i/>
        </w:rPr>
        <w:t>Word for word:</w:t>
      </w:r>
      <w:r>
        <w:t xml:space="preserve"> brahma adi deva yata — Brahma and all the gods; krishna-seva kari kata — serving Krishna much; uchcha-pada laila svarga-bhumi — obtained high places in heaven; tumi yadi krishna bhaja — if you serve Krishna; simhasana kon pada — what position is a throne; trailokya-pujita habe tumi — you will be honoured in the three worlds</w:t>
      </w:r>
    </w:p>
    <w:p>
      <w:pPr>
        <w:spacing w:after="60"/>
        <w:ind w:left="510" w:hanging="510"/>
      </w:pPr>
      <w:r>
        <w:rPr>
          <w:b/>
          <w:i w:val="0"/>
        </w:rPr>
        <w:t>70.</w:t>
      </w:r>
      <w:r>
        <w:t xml:space="preserve"> Brahma and all the gods, by serving Krishna much,</w:t>
      </w:r>
      <w:r>
        <w:br/>
      </w:r>
      <w:r>
        <w:t>obtained high places in heaven;</w:t>
      </w:r>
      <w:r>
        <w:br/>
      </w:r>
      <w:r>
        <w:t>if you serve Krishna, what is a throne? —</w:t>
      </w:r>
      <w:r>
        <w:br/>
      </w:r>
      <w:r>
        <w:t>you will be honoured in the three worlds."</w:t>
      </w:r>
    </w:p>
    <w:p>
      <w:pPr>
        <w:spacing w:after="60"/>
        <w:ind w:left="567"/>
      </w:pPr>
      <w:r>
        <w:rPr>
          <w:rFonts w:cs="Noto Serif Bengali" w:hAnsi="Noto Serif Bengali"/>
          <w:sz w:val="24"/>
        </w:rPr>
        <w:t>মায়ের বচন শুনি', ধ্রুব মনে মনে গুণি',</w:t>
      </w:r>
      <w:r>
        <w:br/>
      </w:r>
      <w:r>
        <w:rPr>
          <w:rFonts w:cs="Noto Serif Bengali" w:hAnsi="Noto Serif Bengali"/>
          <w:sz w:val="24"/>
        </w:rPr>
        <w:t>কোথা পাব কৃষ্ণের উদ্দেশ ।</w:t>
      </w:r>
      <w:r>
        <w:br/>
      </w:r>
      <w:r>
        <w:rPr>
          <w:rFonts w:cs="Noto Serif Bengali" w:hAnsi="Noto Serif Bengali"/>
          <w:sz w:val="24"/>
        </w:rPr>
        <w:t>মধুবনে কৃষ্ণ পাবে, তথায়ে কেমনে যাবে,</w:t>
      </w:r>
      <w:r>
        <w:br/>
      </w:r>
      <w:r>
        <w:rPr>
          <w:rFonts w:cs="Noto Serif Bengali" w:hAnsi="Noto Serif Bengali"/>
          <w:sz w:val="24"/>
        </w:rPr>
        <w:t>তোরে আমি করি উপদেশ ॥ ৭১ ॥</w:t>
      </w:r>
    </w:p>
    <w:p>
      <w:pPr>
        <w:spacing w:after="60"/>
        <w:jc w:val="both"/>
      </w:pPr>
      <w:r>
        <w:rPr>
          <w:b w:val="0"/>
          <w:i/>
        </w:rPr>
        <w:t>māẏera bacana śuni', dhruba mane mane guṇi',</w:t>
      </w:r>
      <w:r>
        <w:br/>
      </w:r>
      <w:r>
        <w:rPr>
          <w:b w:val="0"/>
          <w:i/>
        </w:rPr>
        <w:t>kothā pāba kṛṣṇera uddeśa |</w:t>
      </w:r>
      <w:r>
        <w:br/>
      </w:r>
      <w:r>
        <w:rPr>
          <w:b w:val="0"/>
          <w:i/>
        </w:rPr>
        <w:t>madhubane kṛṣṇa pābe, tathāẏe kemane yābe,</w:t>
      </w:r>
      <w:r>
        <w:br/>
      </w:r>
      <w:r>
        <w:rPr>
          <w:b w:val="0"/>
          <w:i/>
        </w:rPr>
        <w:t>tore āmi kari upadeśa || 71 ||</w:t>
      </w:r>
    </w:p>
    <w:p>
      <w:pPr>
        <w:spacing w:after="60"/>
        <w:jc w:val="both"/>
      </w:pPr>
      <w:r>
        <w:rPr>
          <w:b w:val="0"/>
          <w:i/>
        </w:rPr>
        <w:t>Word for word:</w:t>
      </w:r>
      <w:r>
        <w:t xml:space="preserve"> mayera vachana shuni — hearing his mother's words; dhruva mane mane guni — Dhruva ponders within; kotha paba krishnera uddesha — where shall I find Krishna; madhubane krishna pabe — you will find Krishna in Madhuvana; tathaye kemane yabe — how to go there; tore ami kari upadesha — I shall teach you</w:t>
      </w:r>
    </w:p>
    <w:p>
      <w:pPr>
        <w:spacing w:after="60"/>
        <w:ind w:left="510" w:hanging="510"/>
      </w:pPr>
      <w:r>
        <w:rPr>
          <w:b/>
          <w:i w:val="0"/>
        </w:rPr>
        <w:t>71.</w:t>
      </w:r>
      <w:r>
        <w:t xml:space="preserve"> Hearing his mother's words, Dhruva ponders within:</w:t>
      </w:r>
      <w:r>
        <w:br/>
      </w:r>
      <w:r>
        <w:t>"Where shall I find Krishna?"</w:t>
      </w:r>
      <w:r>
        <w:br/>
      </w:r>
      <w:r>
        <w:t>"You will find Krishna in Madhuvana; how to go there</w:t>
      </w:r>
      <w:r>
        <w:br/>
      </w:r>
      <w:r>
        <w:t>I shall teach you.</w:t>
      </w:r>
    </w:p>
    <w:p>
      <w:pPr>
        <w:spacing w:after="60"/>
        <w:ind w:left="567"/>
      </w:pPr>
      <w:r>
        <w:rPr>
          <w:rFonts w:cs="Noto Serif Bengali" w:hAnsi="Noto Serif Bengali"/>
          <w:sz w:val="24"/>
        </w:rPr>
        <w:t>উত্তানপাদের পুত্র, যদি হও তুমি সত্য,</w:t>
      </w:r>
      <w:r>
        <w:br/>
      </w:r>
      <w:r>
        <w:rPr>
          <w:rFonts w:cs="Noto Serif Bengali" w:hAnsi="Noto Serif Bengali"/>
          <w:sz w:val="24"/>
        </w:rPr>
        <w:t>সেই সিংহাসন যদি পাও ।</w:t>
      </w:r>
      <w:r>
        <w:br/>
      </w:r>
      <w:r>
        <w:rPr>
          <w:rFonts w:cs="Noto Serif Bengali" w:hAnsi="Noto Serif Bengali"/>
          <w:sz w:val="24"/>
        </w:rPr>
        <w:t>তবে …… ধরে, তোমাকে সৌভাগ্য করে,</w:t>
      </w:r>
      <w:r>
        <w:br/>
      </w:r>
      <w:r>
        <w:rPr>
          <w:rFonts w:cs="Noto Serif Bengali" w:hAnsi="Noto Serif Bengali"/>
          <w:sz w:val="24"/>
        </w:rPr>
        <w:t>সেই সিংহাসন যদি লেও ॥ ৭২ ॥</w:t>
      </w:r>
    </w:p>
    <w:p>
      <w:pPr>
        <w:spacing w:after="60"/>
        <w:jc w:val="both"/>
      </w:pPr>
      <w:r>
        <w:rPr>
          <w:b w:val="0"/>
          <w:i/>
        </w:rPr>
        <w:t>uttānapādera putra, yadi hao tumi satya,</w:t>
      </w:r>
      <w:r>
        <w:br/>
      </w:r>
      <w:r>
        <w:rPr>
          <w:b w:val="0"/>
          <w:i/>
        </w:rPr>
        <w:t>sei siṃhāsana yadi pāo |</w:t>
      </w:r>
      <w:r>
        <w:br/>
      </w:r>
      <w:r>
        <w:rPr>
          <w:b w:val="0"/>
          <w:i/>
        </w:rPr>
        <w:t>tabe …… dhare, tomāke saubhāgya kare,</w:t>
      </w:r>
      <w:r>
        <w:br/>
      </w:r>
      <w:r>
        <w:rPr>
          <w:b w:val="0"/>
          <w:i/>
        </w:rPr>
        <w:t>sei siṃhāsana yadi leo || 72 ||</w:t>
      </w:r>
    </w:p>
    <w:p>
      <w:pPr>
        <w:spacing w:after="60"/>
        <w:jc w:val="both"/>
      </w:pPr>
      <w:r>
        <w:rPr>
          <w:b w:val="0"/>
          <w:i/>
        </w:rPr>
        <w:t>Word for word:</w:t>
      </w:r>
      <w:r>
        <w:t xml:space="preserve"> uttanapadera putra — the son of Uttanapada; yadi hao tumi satya — if you truly are; sei simhasana yadi pao — if you would gain that throne; tabe … dhare — then …; tomake saubhagya kare — will make you fortunate; sei simhasana yadi leo — and you will take that throne</w:t>
      </w:r>
    </w:p>
    <w:p>
      <w:pPr>
        <w:spacing w:after="60"/>
        <w:ind w:left="510" w:hanging="510"/>
      </w:pPr>
      <w:r>
        <w:rPr>
          <w:b/>
          <w:i w:val="0"/>
        </w:rPr>
        <w:t>72.</w:t>
      </w:r>
      <w:r>
        <w:t xml:space="preserve"> If you are [truly] the son of Uttanapada</w:t>
      </w:r>
      <w:r>
        <w:br/>
      </w:r>
      <w:r>
        <w:t>and wish to obtain that throne —</w:t>
      </w:r>
      <w:r>
        <w:br/>
      </w:r>
      <w:r>
        <w:t>then [Krishna] will make you fortunate,</w:t>
      </w:r>
      <w:r>
        <w:br/>
      </w:r>
      <w:r>
        <w:t>and you will gain that throne."</w:t>
      </w:r>
      <w:r>
        <w:rPr>
          <w:b w:val="0"/>
          <w:i w:val="0"/>
          <w:vertAlign w:val="superscript"/>
        </w:rPr>
        <w:t>12</w:t>
      </w:r>
    </w:p>
    <w:p>
      <w:pPr>
        <w:spacing w:after="60"/>
        <w:ind w:left="567"/>
      </w:pPr>
      <w:r>
        <w:rPr>
          <w:rFonts w:cs="Noto Serif Bengali" w:hAnsi="Noto Serif Bengali"/>
          <w:sz w:val="24"/>
        </w:rPr>
        <w:t>মায়ের চরণধূলি, শিরেতে ভূষণ করি',</w:t>
      </w:r>
      <w:r>
        <w:br/>
      </w:r>
      <w:r>
        <w:rPr>
          <w:rFonts w:cs="Noto Serif Bengali" w:hAnsi="Noto Serif Bengali"/>
          <w:sz w:val="24"/>
        </w:rPr>
        <w:t>শুভক্ষণে যাত্রা করি' লড়ে ।</w:t>
      </w:r>
      <w:r>
        <w:br/>
      </w:r>
      <w:r>
        <w:rPr>
          <w:rFonts w:cs="Noto Serif Bengali" w:hAnsi="Noto Serif Bengali"/>
          <w:sz w:val="24"/>
        </w:rPr>
        <w:t>শ্রীকৃষ্ণচরণ ধ্যান, মনে করি' অনুমান,</w:t>
      </w:r>
      <w:r>
        <w:br/>
      </w:r>
      <w:r>
        <w:rPr>
          <w:rFonts w:cs="Noto Serif Bengali" w:hAnsi="Noto Serif Bengali"/>
          <w:sz w:val="24"/>
        </w:rPr>
        <w:t>স্বর্গে জয়জয়কার পড়ে ॥ ৭৩ ॥</w:t>
      </w:r>
    </w:p>
    <w:p>
      <w:pPr>
        <w:spacing w:after="60"/>
        <w:jc w:val="both"/>
      </w:pPr>
      <w:r>
        <w:rPr>
          <w:b w:val="0"/>
          <w:i/>
        </w:rPr>
        <w:t>māẏera caraṇadhūli, śirete bhūṣaṇa kari',</w:t>
      </w:r>
      <w:r>
        <w:br/>
      </w:r>
      <w:r>
        <w:rPr>
          <w:b w:val="0"/>
          <w:i/>
        </w:rPr>
        <w:t>śubhakṣaṇe yātrā kari' laṛe |</w:t>
      </w:r>
      <w:r>
        <w:br/>
      </w:r>
      <w:r>
        <w:rPr>
          <w:b w:val="0"/>
          <w:i/>
        </w:rPr>
        <w:t>śrīkṛṣṇacaraṇa dhyāna, mane kari' anumāna,</w:t>
      </w:r>
      <w:r>
        <w:br/>
      </w:r>
      <w:r>
        <w:rPr>
          <w:b w:val="0"/>
          <w:i/>
        </w:rPr>
        <w:t>sbarge jaẏajaẏakāra paṛe || 73 ||</w:t>
      </w:r>
    </w:p>
    <w:p>
      <w:pPr>
        <w:spacing w:after="60"/>
        <w:jc w:val="both"/>
      </w:pPr>
      <w:r>
        <w:rPr>
          <w:b w:val="0"/>
          <w:i/>
        </w:rPr>
        <w:t>Word for word:</w:t>
      </w:r>
      <w:r>
        <w:t xml:space="preserve"> mayera charana-dhuli — the dust of his mother's feet; shirete bhushana kari — placing on his head as an ornament; shubha-kshane yatra kari lade — at an auspicious hour he sets out; shri-krishna-charana dhyana — meditation on Sri Krishna's feet; mane kari anumana — fixing in his mind; svarge jaya-jayakara pade — cries of victory ring out in heaven</w:t>
      </w:r>
    </w:p>
    <w:p>
      <w:pPr>
        <w:spacing w:after="60"/>
        <w:ind w:left="510" w:hanging="510"/>
      </w:pPr>
      <w:r>
        <w:rPr>
          <w:b/>
          <w:i w:val="0"/>
        </w:rPr>
        <w:t>73.</w:t>
      </w:r>
      <w:r>
        <w:t xml:space="preserve"> Placing the dust of his mother's feet on his head as an ornament,</w:t>
      </w:r>
      <w:r>
        <w:br/>
      </w:r>
      <w:r>
        <w:t>at an auspicious hour he sets out,</w:t>
      </w:r>
      <w:r>
        <w:br/>
      </w:r>
      <w:r>
        <w:t>fixing his mind on Sri Krishna's feet —</w:t>
      </w:r>
      <w:r>
        <w:br/>
      </w:r>
      <w:r>
        <w:t>and in heaven cries of "Victory!" ring out.</w:t>
      </w:r>
    </w:p>
    <w:p>
      <w:pPr>
        <w:spacing w:after="60"/>
        <w:jc w:val="both"/>
      </w:pPr>
      <w:r>
        <w:rPr>
          <w:b w:val="0"/>
          <w:i/>
        </w:rPr>
        <w:t>Raga suhai; refrain: "Teach me — where shall I go to find news of my dark Friend?"</w:t>
      </w:r>
    </w:p>
    <w:p>
      <w:pPr>
        <w:spacing w:after="60"/>
        <w:ind w:left="567"/>
      </w:pPr>
      <w:r>
        <w:rPr>
          <w:rFonts w:cs="Noto Serif Bengali" w:hAnsi="Noto Serif Bengali"/>
          <w:sz w:val="24"/>
        </w:rPr>
        <w:t>আর অপরূপ কথা শুন সর্বজন ।</w:t>
      </w:r>
      <w:r>
        <w:br/>
      </w:r>
      <w:r>
        <w:rPr>
          <w:rFonts w:cs="Noto Serif Bengali" w:hAnsi="Noto Serif Bengali"/>
          <w:sz w:val="24"/>
        </w:rPr>
        <w:t>প্রভু বোলেন—শচীমাতা করেন শ্রবণ ॥ ৭৪ ॥</w:t>
      </w:r>
    </w:p>
    <w:p>
      <w:pPr>
        <w:spacing w:after="60"/>
        <w:jc w:val="both"/>
      </w:pPr>
      <w:r>
        <w:rPr>
          <w:b w:val="0"/>
          <w:i/>
        </w:rPr>
        <w:t>āra aparūpa kathā śuna sarbajana |</w:t>
      </w:r>
      <w:r>
        <w:br/>
      </w:r>
      <w:r>
        <w:rPr>
          <w:b w:val="0"/>
          <w:i/>
        </w:rPr>
        <w:t>prabhu bolena—śacīmātā karena śrabaṇa || 74 ||</w:t>
      </w:r>
    </w:p>
    <w:p>
      <w:pPr>
        <w:spacing w:after="60"/>
        <w:jc w:val="both"/>
      </w:pPr>
      <w:r>
        <w:rPr>
          <w:b w:val="0"/>
          <w:i/>
        </w:rPr>
        <w:t>Word for word:</w:t>
      </w:r>
      <w:r>
        <w:t xml:space="preserve"> ara aparupa katha — another wondrous story; shuna sarvajana — hear, all; prabhu bolena — the Lord tells; shachi-mata karena shravana — mother Shachi listens</w:t>
      </w:r>
    </w:p>
    <w:p>
      <w:pPr>
        <w:spacing w:after="60"/>
        <w:ind w:left="510" w:hanging="510"/>
      </w:pPr>
      <w:r>
        <w:rPr>
          <w:b/>
          <w:i w:val="0"/>
        </w:rPr>
        <w:t>74.</w:t>
      </w:r>
      <w:r>
        <w:t xml:space="preserve"> Hear, all of you, another wondrous story:</w:t>
      </w:r>
      <w:r>
        <w:br/>
      </w:r>
      <w:r>
        <w:t>the Lord tells it, mother Shachi listens.</w:t>
      </w:r>
    </w:p>
    <w:p>
      <w:pPr>
        <w:spacing w:after="60"/>
        <w:ind w:left="567"/>
      </w:pPr>
      <w:r>
        <w:rPr>
          <w:rFonts w:cs="Noto Serif Bengali" w:hAnsi="Noto Serif Bengali"/>
          <w:sz w:val="24"/>
        </w:rPr>
        <w:t>মায়ের চরণধূলি শিরেতে বন্দিয়া ।</w:t>
      </w:r>
      <w:r>
        <w:br/>
      </w:r>
      <w:r>
        <w:rPr>
          <w:rFonts w:cs="Noto Serif Bengali" w:hAnsi="Noto Serif Bengali"/>
          <w:sz w:val="24"/>
        </w:rPr>
        <w:t>মায়েরে প্রবোধ দেন কান্দিয়া কান্দিয়া ॥ ৭৫ ॥</w:t>
      </w:r>
    </w:p>
    <w:p>
      <w:pPr>
        <w:spacing w:after="60"/>
        <w:jc w:val="both"/>
      </w:pPr>
      <w:r>
        <w:rPr>
          <w:b w:val="0"/>
          <w:i/>
        </w:rPr>
        <w:t>māẏera caraṇadhūli śirete bandiẏā |</w:t>
      </w:r>
      <w:r>
        <w:br/>
      </w:r>
      <w:r>
        <w:rPr>
          <w:b w:val="0"/>
          <w:i/>
        </w:rPr>
        <w:t>māẏere prabodha dena kāndiẏā kāndiẏā || 75 ||</w:t>
      </w:r>
    </w:p>
    <w:p>
      <w:pPr>
        <w:spacing w:after="60"/>
        <w:jc w:val="both"/>
      </w:pPr>
      <w:r>
        <w:rPr>
          <w:b w:val="0"/>
          <w:i/>
        </w:rPr>
        <w:t>Word for word:</w:t>
      </w:r>
      <w:r>
        <w:t xml:space="preserve"> mayera charana-dhuli — the dust of his mother's feet; shirete vandiya — honouring with his head; mayere prabodha dena — he consoles his mother; kandiya kandiya — weeping and weeping</w:t>
      </w:r>
    </w:p>
    <w:p>
      <w:pPr>
        <w:spacing w:after="60"/>
        <w:ind w:left="510" w:hanging="510"/>
      </w:pPr>
      <w:r>
        <w:rPr>
          <w:b/>
          <w:i w:val="0"/>
        </w:rPr>
        <w:t>75.</w:t>
      </w:r>
      <w:r>
        <w:t xml:space="preserve"> Honouring with his head the dust of his mother's feet,</w:t>
      </w:r>
      <w:r>
        <w:br/>
      </w:r>
      <w:r>
        <w:t>weeping and weeping, he consoles his mother.</w:t>
      </w:r>
    </w:p>
    <w:p>
      <w:pPr>
        <w:spacing w:after="60"/>
        <w:ind w:left="567"/>
      </w:pPr>
      <w:r>
        <w:rPr>
          <w:rFonts w:cs="Noto Serif Bengali" w:hAnsi="Noto Serif Bengali"/>
          <w:sz w:val="24"/>
        </w:rPr>
        <w:t>চলিলেন মধুবন ধ্রুব-মহাশয় ।</w:t>
      </w:r>
      <w:r>
        <w:br/>
      </w:r>
      <w:r>
        <w:rPr>
          <w:rFonts w:cs="Noto Serif Bengali" w:hAnsi="Noto Serif Bengali"/>
          <w:sz w:val="24"/>
        </w:rPr>
        <w:t>কৃষ্ণভক্তি উচ্চপদ করিঞা হৃদয় ॥ ৭৬ ॥</w:t>
      </w:r>
    </w:p>
    <w:p>
      <w:pPr>
        <w:spacing w:after="60"/>
        <w:jc w:val="both"/>
      </w:pPr>
      <w:r>
        <w:rPr>
          <w:b w:val="0"/>
          <w:i/>
        </w:rPr>
        <w:t>calilena madhubana dhruba-mahāśaẏa |</w:t>
      </w:r>
      <w:r>
        <w:br/>
      </w:r>
      <w:r>
        <w:rPr>
          <w:b w:val="0"/>
          <w:i/>
        </w:rPr>
        <w:t>kṛṣṇabhakti uccapada kariñā hṛdaẏa || 76 ||</w:t>
      </w:r>
    </w:p>
    <w:p>
      <w:pPr>
        <w:spacing w:after="60"/>
        <w:jc w:val="both"/>
      </w:pPr>
      <w:r>
        <w:rPr>
          <w:b w:val="0"/>
          <w:i/>
        </w:rPr>
        <w:t>Word for word:</w:t>
      </w:r>
      <w:r>
        <w:t xml:space="preserve"> chalilena madhubana — set out for Madhuvana; dhruva-mahashaya — the great soul Dhruva; krishna-bhakti uchcha-pada — the high position, devotion to Krishna; kariña hridaya — setting his heart on</w:t>
      </w:r>
    </w:p>
    <w:p>
      <w:pPr>
        <w:spacing w:after="60"/>
        <w:ind w:left="510" w:hanging="510"/>
      </w:pPr>
      <w:r>
        <w:rPr>
          <w:b/>
          <w:i w:val="0"/>
        </w:rPr>
        <w:t>76.</w:t>
      </w:r>
      <w:r>
        <w:t xml:space="preserve"> The great soul Dhruva set out for Madhuvana,</w:t>
      </w:r>
      <w:r>
        <w:br/>
      </w:r>
      <w:r>
        <w:t>having set his heart on the high position — devotion to Krishna.</w:t>
      </w:r>
    </w:p>
    <w:p>
      <w:pPr>
        <w:spacing w:after="60"/>
        <w:ind w:left="567"/>
      </w:pPr>
      <w:r>
        <w:rPr>
          <w:rFonts w:cs="Noto Serif Bengali" w:hAnsi="Noto Serif Bengali"/>
          <w:sz w:val="24"/>
        </w:rPr>
        <w:t>পথশ্রমে ধ্রুব যদি ক্ষুধায় পীড়িত ।</w:t>
      </w:r>
      <w:r>
        <w:br/>
      </w:r>
      <w:r>
        <w:rPr>
          <w:rFonts w:cs="Noto Serif Bengali" w:hAnsi="Noto Serif Bengali"/>
          <w:sz w:val="24"/>
        </w:rPr>
        <w:t>মধুময় পাকা ফল পায় আচম্বিত ॥ ৭৭ ॥</w:t>
      </w:r>
    </w:p>
    <w:p>
      <w:pPr>
        <w:spacing w:after="60"/>
        <w:jc w:val="both"/>
      </w:pPr>
      <w:r>
        <w:rPr>
          <w:b w:val="0"/>
          <w:i/>
        </w:rPr>
        <w:t>pathaśrame dhruba yadi kṣudhāẏa pīṛita |</w:t>
      </w:r>
      <w:r>
        <w:br/>
      </w:r>
      <w:r>
        <w:rPr>
          <w:b w:val="0"/>
          <w:i/>
        </w:rPr>
        <w:t>madhumaẏa pākā phala pāẏa ācambita || 77 ||</w:t>
      </w:r>
    </w:p>
    <w:p>
      <w:pPr>
        <w:spacing w:after="60"/>
        <w:jc w:val="both"/>
      </w:pPr>
      <w:r>
        <w:rPr>
          <w:b w:val="0"/>
          <w:i/>
        </w:rPr>
        <w:t>Word for word:</w:t>
      </w:r>
      <w:r>
        <w:t xml:space="preserve"> patha-shrame — weary from the road; dhruva yadi kshudhaya pidita — when Dhruva suffered from hunger; madhumaya paka phala — sweet ripe fruits; paya achambita — he suddenly found</w:t>
      </w:r>
    </w:p>
    <w:p>
      <w:pPr>
        <w:spacing w:after="60"/>
        <w:ind w:left="510" w:hanging="510"/>
      </w:pPr>
      <w:r>
        <w:rPr>
          <w:b/>
          <w:i w:val="0"/>
        </w:rPr>
        <w:t>77.</w:t>
      </w:r>
      <w:r>
        <w:t xml:space="preserve"> When Dhruva, weary from the road, suffered from hunger,</w:t>
      </w:r>
      <w:r>
        <w:br/>
      </w:r>
      <w:r>
        <w:t>he would suddenly find sweet ripe fruits.</w:t>
      </w:r>
    </w:p>
    <w:p>
      <w:pPr>
        <w:spacing w:after="60"/>
        <w:ind w:left="567"/>
      </w:pPr>
      <w:r>
        <w:rPr>
          <w:rFonts w:cs="Noto Serif Bengali" w:hAnsi="Noto Serif Bengali"/>
          <w:sz w:val="24"/>
        </w:rPr>
        <w:t>তৃষ্ণায় পীড়িত হঞা ধ্রুব চলি' যায় ।</w:t>
      </w:r>
      <w:r>
        <w:br/>
      </w:r>
      <w:r>
        <w:rPr>
          <w:rFonts w:cs="Noto Serif Bengali" w:hAnsi="Noto Serif Bengali"/>
          <w:sz w:val="24"/>
        </w:rPr>
        <w:t>সুবাসিত গন্ধজল পথমধ্যে পায় ॥ ৭৮ ॥</w:t>
      </w:r>
    </w:p>
    <w:p>
      <w:pPr>
        <w:spacing w:after="60"/>
        <w:jc w:val="both"/>
      </w:pPr>
      <w:r>
        <w:rPr>
          <w:b w:val="0"/>
          <w:i/>
        </w:rPr>
        <w:t>tṛṣṇāẏa pīṛita hañā dhruba cali' yāẏa |</w:t>
      </w:r>
      <w:r>
        <w:br/>
      </w:r>
      <w:r>
        <w:rPr>
          <w:b w:val="0"/>
          <w:i/>
        </w:rPr>
        <w:t>subāsita gandhajala pathamadhye pāẏa || 78 ||</w:t>
      </w:r>
    </w:p>
    <w:p>
      <w:pPr>
        <w:spacing w:after="60"/>
        <w:jc w:val="both"/>
      </w:pPr>
      <w:r>
        <w:rPr>
          <w:b w:val="0"/>
          <w:i/>
        </w:rPr>
        <w:t>Word for word:</w:t>
      </w:r>
      <w:r>
        <w:t xml:space="preserve"> trishnaya pidita haña — tormented by thirst; dhruva chali yaya — Dhruva goes on; suvasita gandha-jala — fragrant water; patha-madhye paya — finds on the way</w:t>
      </w:r>
    </w:p>
    <w:p>
      <w:pPr>
        <w:spacing w:after="60"/>
        <w:ind w:left="510" w:hanging="510"/>
      </w:pPr>
      <w:r>
        <w:rPr>
          <w:b/>
          <w:i w:val="0"/>
        </w:rPr>
        <w:t>78.</w:t>
      </w:r>
      <w:r>
        <w:t xml:space="preserve"> When Dhruva went on, tormented by thirst,</w:t>
      </w:r>
      <w:r>
        <w:br/>
      </w:r>
      <w:r>
        <w:t>he would find fragrant water on the way.</w:t>
      </w:r>
    </w:p>
    <w:p>
      <w:pPr>
        <w:spacing w:after="60"/>
        <w:ind w:left="567"/>
      </w:pPr>
      <w:r>
        <w:rPr>
          <w:rFonts w:cs="Noto Serif Bengali" w:hAnsi="Noto Serif Bengali"/>
          <w:sz w:val="24"/>
        </w:rPr>
        <w:t>দেখি' সব দেবগণে লাগে চমৎকার ।</w:t>
      </w:r>
      <w:r>
        <w:br/>
      </w:r>
      <w:r>
        <w:rPr>
          <w:rFonts w:cs="Noto Serif Bengali" w:hAnsi="Noto Serif Bengali"/>
          <w:sz w:val="24"/>
        </w:rPr>
        <w:t>না জানি এই ধ্রুব কার লবে অধিকার ॥ ৭৯ ॥</w:t>
      </w:r>
    </w:p>
    <w:p>
      <w:pPr>
        <w:spacing w:after="60"/>
        <w:jc w:val="both"/>
      </w:pPr>
      <w:r>
        <w:rPr>
          <w:b w:val="0"/>
          <w:i/>
        </w:rPr>
        <w:t>dekhi' saba debagaṇe lāge camatkāra |</w:t>
      </w:r>
      <w:r>
        <w:br/>
      </w:r>
      <w:r>
        <w:rPr>
          <w:b w:val="0"/>
          <w:i/>
        </w:rPr>
        <w:t>nā jāni ei dhruba kāra labe adhikāra || 79 ||</w:t>
      </w:r>
    </w:p>
    <w:p>
      <w:pPr>
        <w:spacing w:after="60"/>
        <w:jc w:val="both"/>
      </w:pPr>
      <w:r>
        <w:rPr>
          <w:b w:val="0"/>
          <w:i/>
        </w:rPr>
        <w:t>Word for word:</w:t>
      </w:r>
      <w:r>
        <w:t xml:space="preserve"> dekhi saba deva-gane — seeing this, all the gods; lage chamatkara — are amazed; na jani — we do not know; ei dhruva kara labe adhikara — whose place this Dhruva will take</w:t>
      </w:r>
    </w:p>
    <w:p>
      <w:pPr>
        <w:spacing w:after="60"/>
        <w:ind w:left="510" w:hanging="510"/>
      </w:pPr>
      <w:r>
        <w:rPr>
          <w:b/>
          <w:i w:val="0"/>
        </w:rPr>
        <w:t>79.</w:t>
      </w:r>
      <w:r>
        <w:t xml:space="preserve"> Seeing this, all the gods are amazed:</w:t>
      </w:r>
      <w:r>
        <w:br/>
      </w:r>
      <w:r>
        <w:t>"We do not know whose place this Dhruva will take."</w:t>
      </w:r>
      <w:r>
        <w:rPr>
          <w:b w:val="0"/>
          <w:i w:val="0"/>
          <w:vertAlign w:val="superscript"/>
        </w:rPr>
        <w:t>13</w:t>
      </w:r>
    </w:p>
    <w:p>
      <w:pPr>
        <w:spacing w:after="60"/>
        <w:ind w:left="567"/>
      </w:pPr>
      <w:r>
        <w:rPr>
          <w:rFonts w:cs="Noto Serif Bengali" w:hAnsi="Noto Serif Bengali"/>
          <w:sz w:val="24"/>
        </w:rPr>
        <w:t>পথে যাইতে নারদ ধ্রুবের লাগি পাইলা ।</w:t>
      </w:r>
      <w:r>
        <w:br/>
      </w:r>
      <w:r>
        <w:rPr>
          <w:rFonts w:cs="Noto Serif Bengali" w:hAnsi="Noto Serif Bengali"/>
          <w:sz w:val="24"/>
        </w:rPr>
        <w:t>মধুরবচনে কিছু কহিতে লাগিলা ॥ ৮০ ॥</w:t>
      </w:r>
    </w:p>
    <w:p>
      <w:pPr>
        <w:spacing w:after="60"/>
        <w:jc w:val="both"/>
      </w:pPr>
      <w:r>
        <w:rPr>
          <w:b w:val="0"/>
          <w:i/>
        </w:rPr>
        <w:t>pathe yāite nārada dhrubera lāgi pāilā |</w:t>
      </w:r>
      <w:r>
        <w:br/>
      </w:r>
      <w:r>
        <w:rPr>
          <w:b w:val="0"/>
          <w:i/>
        </w:rPr>
        <w:t>madhurabacane kichu kahite lāgilā || 80 ||</w:t>
      </w:r>
    </w:p>
    <w:p>
      <w:pPr>
        <w:spacing w:after="60"/>
        <w:jc w:val="both"/>
      </w:pPr>
      <w:r>
        <w:rPr>
          <w:b w:val="0"/>
          <w:i/>
        </w:rPr>
        <w:t>Word for word:</w:t>
      </w:r>
      <w:r>
        <w:t xml:space="preserve"> pathe yaite — on the way; narada dhruvera lagi paila — Narada met Dhruva; madhura-vachane — with sweet words; kichhu kahite lagila — began to speak</w:t>
      </w:r>
    </w:p>
    <w:p>
      <w:pPr>
        <w:spacing w:after="60"/>
        <w:ind w:left="510" w:hanging="510"/>
      </w:pPr>
      <w:r>
        <w:rPr>
          <w:b/>
          <w:i w:val="0"/>
        </w:rPr>
        <w:t>80.</w:t>
      </w:r>
      <w:r>
        <w:t xml:space="preserve"> On the way Narada met Dhruva</w:t>
      </w:r>
      <w:r>
        <w:br/>
      </w:r>
      <w:r>
        <w:t>and began to speak sweet words to him:</w:t>
      </w:r>
    </w:p>
    <w:p>
      <w:pPr>
        <w:spacing w:after="60"/>
        <w:ind w:left="567"/>
      </w:pPr>
      <w:r>
        <w:rPr>
          <w:rFonts w:cs="Noto Serif Bengali" w:hAnsi="Noto Serif Bengali"/>
          <w:sz w:val="24"/>
        </w:rPr>
        <w:t>খেলার সময় তুমি রাজার নন্দন ।</w:t>
      </w:r>
      <w:r>
        <w:br/>
      </w:r>
      <w:r>
        <w:rPr>
          <w:rFonts w:cs="Noto Serif Bengali" w:hAnsi="Noto Serif Bengali"/>
          <w:sz w:val="24"/>
        </w:rPr>
        <w:t>মান-অভিমান চিত্তে কর অকারণ ॥ ৮১ ॥</w:t>
      </w:r>
    </w:p>
    <w:p>
      <w:pPr>
        <w:spacing w:after="60"/>
        <w:jc w:val="both"/>
      </w:pPr>
      <w:r>
        <w:rPr>
          <w:b w:val="0"/>
          <w:i/>
        </w:rPr>
        <w:t>khelāra samaẏa tumi rājāra nandana |</w:t>
      </w:r>
      <w:r>
        <w:br/>
      </w:r>
      <w:r>
        <w:rPr>
          <w:b w:val="0"/>
          <w:i/>
        </w:rPr>
        <w:t>māna-abhimāna citte kara akāraṇa || 81 ||</w:t>
      </w:r>
    </w:p>
    <w:p>
      <w:pPr>
        <w:spacing w:after="60"/>
        <w:jc w:val="both"/>
      </w:pPr>
      <w:r>
        <w:rPr>
          <w:b w:val="0"/>
          <w:i/>
        </w:rPr>
        <w:t>Word for word:</w:t>
      </w:r>
      <w:r>
        <w:t xml:space="preserve"> khelara samaya — at the age for play; tumi rajara nandana — you, a king's son; mana-abhimana chitte — hurt and pride in your heart; kara akarana — harbour needlessly</w:t>
      </w:r>
    </w:p>
    <w:p>
      <w:pPr>
        <w:spacing w:after="60"/>
        <w:ind w:left="510" w:hanging="510"/>
      </w:pPr>
      <w:r>
        <w:rPr>
          <w:b/>
          <w:i w:val="0"/>
        </w:rPr>
        <w:t>81.</w:t>
      </w:r>
      <w:r>
        <w:t xml:space="preserve"> "At the age for play you, a king's son,</w:t>
      </w:r>
      <w:r>
        <w:br/>
      </w:r>
      <w:r>
        <w:t>needlessly harbour hurt and pride in your heart.</w:t>
      </w:r>
    </w:p>
    <w:p>
      <w:pPr>
        <w:spacing w:after="60"/>
        <w:ind w:left="567"/>
      </w:pPr>
      <w:r>
        <w:rPr>
          <w:rFonts w:cs="Noto Serif Bengali" w:hAnsi="Noto Serif Bengali"/>
          <w:sz w:val="24"/>
        </w:rPr>
        <w:t>এখন বনবাসে তোমারে নহে বিধি ।</w:t>
      </w:r>
      <w:r>
        <w:br/>
      </w:r>
      <w:r>
        <w:rPr>
          <w:rFonts w:cs="Noto Serif Bengali" w:hAnsi="Noto Serif Bengali"/>
          <w:sz w:val="24"/>
        </w:rPr>
        <w:t>বৃদ্ধকালে ভজিহ গোবিন্দ গুণনিধি ॥ ৮২ ॥</w:t>
      </w:r>
    </w:p>
    <w:p>
      <w:pPr>
        <w:spacing w:after="60"/>
        <w:jc w:val="both"/>
      </w:pPr>
      <w:r>
        <w:rPr>
          <w:b w:val="0"/>
          <w:i/>
        </w:rPr>
        <w:t>ekhana banabāse tomāre nahe bidhi |</w:t>
      </w:r>
      <w:r>
        <w:br/>
      </w:r>
      <w:r>
        <w:rPr>
          <w:b w:val="0"/>
          <w:i/>
        </w:rPr>
        <w:t>bṛddhakāle bhajiha gobinda guṇanidhi || 82 ||</w:t>
      </w:r>
    </w:p>
    <w:p>
      <w:pPr>
        <w:spacing w:after="60"/>
        <w:jc w:val="both"/>
      </w:pPr>
      <w:r>
        <w:rPr>
          <w:b w:val="0"/>
          <w:i/>
        </w:rPr>
        <w:t>Word for word:</w:t>
      </w:r>
      <w:r>
        <w:t xml:space="preserve"> ekhana banavase — now to forest life; tomare nahe vidhi — is not the rule for you; vriddha-kale bhajiha — in old age serve; govinda guna-nidhi — Govinda, the treasury of virtues</w:t>
      </w:r>
    </w:p>
    <w:p>
      <w:pPr>
        <w:spacing w:after="60"/>
        <w:ind w:left="510" w:hanging="510"/>
      </w:pPr>
      <w:r>
        <w:rPr>
          <w:b/>
          <w:i w:val="0"/>
        </w:rPr>
        <w:t>82.</w:t>
      </w:r>
      <w:r>
        <w:t xml:space="preserve"> It is not the time for you now to go to the forest;</w:t>
      </w:r>
      <w:r>
        <w:br/>
      </w:r>
      <w:r>
        <w:t>in old age serve Govinda, the treasury of virtues."</w:t>
      </w:r>
    </w:p>
    <w:p>
      <w:pPr>
        <w:spacing w:after="60"/>
        <w:ind w:left="567"/>
      </w:pPr>
      <w:r>
        <w:rPr>
          <w:rFonts w:cs="Noto Serif Bengali" w:hAnsi="Noto Serif Bengali"/>
          <w:sz w:val="24"/>
        </w:rPr>
        <w:t>ধ্রুব বোলে—বৃদ্ধকালে কৃষ্ণসেবা যদি ।</w:t>
      </w:r>
      <w:r>
        <w:br/>
      </w:r>
      <w:r>
        <w:rPr>
          <w:rFonts w:cs="Noto Serif Bengali" w:hAnsi="Noto Serif Bengali"/>
          <w:sz w:val="24"/>
        </w:rPr>
        <w:t>যুবাকালে মরিলে কেমন তার বিধি ॥ ৮৩ ॥</w:t>
      </w:r>
    </w:p>
    <w:p>
      <w:pPr>
        <w:spacing w:after="60"/>
        <w:jc w:val="both"/>
      </w:pPr>
      <w:r>
        <w:rPr>
          <w:b w:val="0"/>
          <w:i/>
        </w:rPr>
        <w:t>dhruba bole—bṛddhakāle kṛṣṇasebā yadi |</w:t>
      </w:r>
      <w:r>
        <w:br/>
      </w:r>
      <w:r>
        <w:rPr>
          <w:b w:val="0"/>
          <w:i/>
        </w:rPr>
        <w:t>yubākāle marile kemana tāra bidhi || 83 ||</w:t>
      </w:r>
    </w:p>
    <w:p>
      <w:pPr>
        <w:spacing w:after="60"/>
        <w:jc w:val="both"/>
      </w:pPr>
      <w:r>
        <w:rPr>
          <w:b w:val="0"/>
          <w:i/>
        </w:rPr>
        <w:t>Word for word:</w:t>
      </w:r>
      <w:r>
        <w:t xml:space="preserve"> dhruva bole — Dhruva says; vriddha-kale krishna-seva yadi — if service to Krishna is in old age; yuva-kale marile — if one dies in youth; kemana tara vidhi — what of that rule</w:t>
      </w:r>
    </w:p>
    <w:p>
      <w:pPr>
        <w:spacing w:after="60"/>
        <w:ind w:left="510" w:hanging="510"/>
      </w:pPr>
      <w:r>
        <w:rPr>
          <w:b/>
          <w:i w:val="0"/>
        </w:rPr>
        <w:t>83.</w:t>
      </w:r>
      <w:r>
        <w:t xml:space="preserve"> Dhruva answers: "If one is to serve Krishna in old age —</w:t>
      </w:r>
      <w:r>
        <w:br/>
      </w:r>
      <w:r>
        <w:t>then if one dies in youth, what of that rule?"</w:t>
      </w:r>
    </w:p>
    <w:p>
      <w:pPr>
        <w:spacing w:after="60"/>
        <w:ind w:left="567"/>
      </w:pPr>
      <w:r>
        <w:rPr>
          <w:rFonts w:cs="Noto Serif Bengali" w:hAnsi="Noto Serif Bengali"/>
          <w:sz w:val="24"/>
        </w:rPr>
        <w:t>ইহা শুনি' মহামুনি হরষিত হৈলা ।</w:t>
      </w:r>
      <w:r>
        <w:br/>
      </w:r>
      <w:r>
        <w:rPr>
          <w:rFonts w:cs="Noto Serif Bengali" w:hAnsi="Noto Serif Bengali"/>
          <w:sz w:val="24"/>
        </w:rPr>
        <w:t>দ্বাদশ-অক্ষর-মন্ত্র ধ্রুবেরে কহিলা ॥ ৮৪ ॥</w:t>
      </w:r>
    </w:p>
    <w:p>
      <w:pPr>
        <w:spacing w:after="60"/>
        <w:jc w:val="both"/>
      </w:pPr>
      <w:r>
        <w:rPr>
          <w:b w:val="0"/>
          <w:i/>
        </w:rPr>
        <w:t>ihā śuni' mahāmuni haraṣita hailā |</w:t>
      </w:r>
      <w:r>
        <w:br/>
      </w:r>
      <w:r>
        <w:rPr>
          <w:b w:val="0"/>
          <w:i/>
        </w:rPr>
        <w:t>dbādaśa-akṣara-mantra dhrubere kahilā || 84 ||</w:t>
      </w:r>
    </w:p>
    <w:p>
      <w:pPr>
        <w:spacing w:after="60"/>
        <w:jc w:val="both"/>
      </w:pPr>
      <w:r>
        <w:rPr>
          <w:b w:val="0"/>
          <w:i/>
        </w:rPr>
        <w:t>Word for word:</w:t>
      </w:r>
      <w:r>
        <w:t xml:space="preserve"> iha shuni — hearing this; maha-muni harashita haila — the great sage rejoiced; dvadasha-akshara-mantra — the twelve-syllable mantra; dhruvere kahila — he imparted to Dhruva</w:t>
      </w:r>
    </w:p>
    <w:p>
      <w:pPr>
        <w:spacing w:after="60"/>
        <w:ind w:left="510" w:hanging="510"/>
      </w:pPr>
      <w:r>
        <w:rPr>
          <w:b/>
          <w:i w:val="0"/>
        </w:rPr>
        <w:t>84.</w:t>
      </w:r>
      <w:r>
        <w:t xml:space="preserve"> Hearing this, the great sage rejoiced</w:t>
      </w:r>
      <w:r>
        <w:br/>
      </w:r>
      <w:r>
        <w:t>and imparted to Dhruva the twelve-syllable mantra.</w:t>
      </w:r>
    </w:p>
    <w:p>
      <w:pPr>
        <w:spacing w:after="60"/>
        <w:ind w:left="567"/>
      </w:pPr>
      <w:r>
        <w:rPr>
          <w:rFonts w:cs="Noto Serif Bengali" w:hAnsi="Noto Serif Bengali"/>
          <w:sz w:val="24"/>
        </w:rPr>
        <w:t>পূর্বে কৃষ্ণ না ভজিঞা পাইনু এত দুখ ।</w:t>
      </w:r>
      <w:r>
        <w:br/>
      </w:r>
      <w:r>
        <w:rPr>
          <w:rFonts w:cs="Noto Serif Bengali" w:hAnsi="Noto Serif Bengali"/>
          <w:sz w:val="24"/>
        </w:rPr>
        <w:t>সতাইর বাক্যবাণে বিদ্ধ হৈল বুক ॥ ৮৫ ॥</w:t>
      </w:r>
    </w:p>
    <w:p>
      <w:pPr>
        <w:spacing w:after="60"/>
        <w:jc w:val="both"/>
      </w:pPr>
      <w:r>
        <w:rPr>
          <w:b w:val="0"/>
          <w:i/>
        </w:rPr>
        <w:t>pūrbe kṛṣṇa nā bhajiñā pāinu eta dukha |</w:t>
      </w:r>
      <w:r>
        <w:br/>
      </w:r>
      <w:r>
        <w:rPr>
          <w:b w:val="0"/>
          <w:i/>
        </w:rPr>
        <w:t>satāira bākyabāṇe biddha haila buka || 85 ||</w:t>
      </w:r>
    </w:p>
    <w:p>
      <w:pPr>
        <w:spacing w:after="60"/>
        <w:jc w:val="both"/>
      </w:pPr>
      <w:r>
        <w:rPr>
          <w:b w:val="0"/>
          <w:i/>
        </w:rPr>
        <w:t>Word for word:</w:t>
      </w:r>
      <w:r>
        <w:t xml:space="preserve"> purve krishna na bhajiña — not having served Krishna before; painu eta dukha — I got so much grief; sataira vakya-bane — by the arrows of my stepmother's words; viddha haila buka — my heart is pierced</w:t>
      </w:r>
    </w:p>
    <w:p>
      <w:pPr>
        <w:spacing w:after="60"/>
        <w:ind w:left="510" w:hanging="510"/>
      </w:pPr>
      <w:r>
        <w:rPr>
          <w:b/>
          <w:i w:val="0"/>
        </w:rPr>
        <w:t>85.</w:t>
      </w:r>
      <w:r>
        <w:t xml:space="preserve"> [Dhruva said:] "Before, I did not serve Krishna — hence so much grief;</w:t>
      </w:r>
      <w:r>
        <w:br/>
      </w:r>
      <w:r>
        <w:t>my heart is pierced by the arrows of my stepmother's words.</w:t>
      </w:r>
    </w:p>
    <w:p>
      <w:pPr>
        <w:spacing w:after="60"/>
        <w:ind w:left="567"/>
      </w:pPr>
      <w:r>
        <w:rPr>
          <w:rFonts w:cs="Noto Serif Bengali" w:hAnsi="Noto Serif Bengali"/>
          <w:sz w:val="24"/>
        </w:rPr>
        <w:t>তুমি বড় দয়াবান্, মুঞি অভাগিয়া ।</w:t>
      </w:r>
      <w:r>
        <w:br/>
      </w:r>
      <w:r>
        <w:rPr>
          <w:rFonts w:cs="Noto Serif Bengali" w:hAnsi="Noto Serif Bengali"/>
          <w:sz w:val="24"/>
        </w:rPr>
        <w:t>দুঃখ দূর কর কৃষ্ণ-উপদেশ দিয়া ॥ ৮৬ ॥</w:t>
      </w:r>
    </w:p>
    <w:p>
      <w:pPr>
        <w:spacing w:after="60"/>
        <w:jc w:val="both"/>
      </w:pPr>
      <w:r>
        <w:rPr>
          <w:b w:val="0"/>
          <w:i/>
        </w:rPr>
        <w:t>tumi baṛa daẏābān, muñi abhāgiẏā |</w:t>
      </w:r>
      <w:r>
        <w:br/>
      </w:r>
      <w:r>
        <w:rPr>
          <w:b w:val="0"/>
          <w:i/>
        </w:rPr>
        <w:t>duḥkha dūra kara kṛṣṇa-upadeśa diẏā || 86 ||</w:t>
      </w:r>
    </w:p>
    <w:p>
      <w:pPr>
        <w:spacing w:after="60"/>
        <w:jc w:val="both"/>
      </w:pPr>
      <w:r>
        <w:rPr>
          <w:b w:val="0"/>
          <w:i/>
        </w:rPr>
        <w:t>Word for word:</w:t>
      </w:r>
      <w:r>
        <w:t xml:space="preserve"> tumi bada dayavan — you are most merciful; munni abhagiya — I am unfortunate; duhkha dura kara — remove my grief; krishna-upadesha diya — by instructing me about Krishna</w:t>
      </w:r>
    </w:p>
    <w:p>
      <w:pPr>
        <w:spacing w:after="60"/>
        <w:ind w:left="510" w:hanging="510"/>
      </w:pPr>
      <w:r>
        <w:rPr>
          <w:b/>
          <w:i w:val="0"/>
        </w:rPr>
        <w:t>86.</w:t>
      </w:r>
      <w:r>
        <w:t xml:space="preserve"> You are most merciful, and I am unfortunate:</w:t>
      </w:r>
      <w:r>
        <w:br/>
      </w:r>
      <w:r>
        <w:t>remove my grief by instructing me [in the service] of Krishna.</w:t>
      </w:r>
    </w:p>
    <w:p>
      <w:pPr>
        <w:spacing w:after="60"/>
        <w:ind w:left="567"/>
      </w:pPr>
      <w:r>
        <w:rPr>
          <w:rFonts w:cs="Noto Serif Bengali" w:hAnsi="Noto Serif Bengali"/>
          <w:sz w:val="24"/>
        </w:rPr>
        <w:t>হেন পদ লৈব কৃষ্ণ-সেবার প্রভাবে ।</w:t>
      </w:r>
      <w:r>
        <w:br/>
      </w:r>
      <w:r>
        <w:rPr>
          <w:rFonts w:cs="Noto Serif Bengali" w:hAnsi="Noto Serif Bengali"/>
          <w:sz w:val="24"/>
        </w:rPr>
        <w:t>যাহা নাহি পায় মোর বাপ বড়বাপে ॥ ৮৭ ॥</w:t>
      </w:r>
    </w:p>
    <w:p>
      <w:pPr>
        <w:spacing w:after="60"/>
        <w:jc w:val="both"/>
      </w:pPr>
      <w:r>
        <w:rPr>
          <w:b w:val="0"/>
          <w:i/>
        </w:rPr>
        <w:t>hena pada laiba kṛṣṇa-sebāra prabhābe |</w:t>
      </w:r>
      <w:r>
        <w:br/>
      </w:r>
      <w:r>
        <w:rPr>
          <w:b w:val="0"/>
          <w:i/>
        </w:rPr>
        <w:t>yāhā nāhi pāẏa mora bāpa baṛabāpe || 87 ||</w:t>
      </w:r>
    </w:p>
    <w:p>
      <w:pPr>
        <w:spacing w:after="60"/>
        <w:jc w:val="both"/>
      </w:pPr>
      <w:r>
        <w:rPr>
          <w:b w:val="0"/>
          <w:i/>
        </w:rPr>
        <w:t>Word for word:</w:t>
      </w:r>
      <w:r>
        <w:t xml:space="preserve"> hena pada laiba — such a place I shall take; krishna-sevara prabhave — by the power of serving Krishna; yaha nahi paya — as was not attained; mora bapa bada-bape — by my father and grandfather</w:t>
      </w:r>
    </w:p>
    <w:p>
      <w:pPr>
        <w:spacing w:after="60"/>
        <w:ind w:left="510" w:hanging="510"/>
      </w:pPr>
      <w:r>
        <w:rPr>
          <w:b/>
          <w:i w:val="0"/>
        </w:rPr>
        <w:t>87.</w:t>
      </w:r>
      <w:r>
        <w:t xml:space="preserve"> By the power of serving Krishna I shall gain such a place</w:t>
      </w:r>
      <w:r>
        <w:br/>
      </w:r>
      <w:r>
        <w:t>as neither my father nor my grandfather attained."</w:t>
      </w:r>
    </w:p>
    <w:p>
      <w:pPr>
        <w:spacing w:after="60"/>
        <w:ind w:left="567"/>
      </w:pPr>
      <w:r>
        <w:rPr>
          <w:rFonts w:cs="Noto Serif Bengali" w:hAnsi="Noto Serif Bengali"/>
          <w:sz w:val="24"/>
        </w:rPr>
        <w:t>মধুবনে যাহ ধ্রুব কালিন্দীর তীরে ।</w:t>
      </w:r>
      <w:r>
        <w:br/>
      </w:r>
      <w:r>
        <w:rPr>
          <w:rFonts w:cs="Noto Serif Bengali" w:hAnsi="Noto Serif Bengali"/>
          <w:sz w:val="24"/>
        </w:rPr>
        <w:t>সুস্থির আসন করি' বসি' রহ স্থিরে ॥ ৮৮ ॥</w:t>
      </w:r>
    </w:p>
    <w:p>
      <w:pPr>
        <w:spacing w:after="60"/>
        <w:jc w:val="both"/>
      </w:pPr>
      <w:r>
        <w:rPr>
          <w:b w:val="0"/>
          <w:i/>
        </w:rPr>
        <w:t>madhubane yāha dhruba kālindīra tīre |</w:t>
      </w:r>
      <w:r>
        <w:br/>
      </w:r>
      <w:r>
        <w:rPr>
          <w:b w:val="0"/>
          <w:i/>
        </w:rPr>
        <w:t>susthira āsana kari' basi' raha sthire || 88 ||</w:t>
      </w:r>
    </w:p>
    <w:p>
      <w:pPr>
        <w:spacing w:after="60"/>
        <w:jc w:val="both"/>
      </w:pPr>
      <w:r>
        <w:rPr>
          <w:b w:val="0"/>
          <w:i/>
        </w:rPr>
        <w:t>Word for word:</w:t>
      </w:r>
      <w:r>
        <w:t xml:space="preserve"> madhubane yaha dhruva — go, Dhruva, to Madhuvana; kalindira tire — on the bank of the Kalindi; susthira asana kari — making a firm seat; vasi raha sthire — sit and remain unmoving</w:t>
      </w:r>
    </w:p>
    <w:p>
      <w:pPr>
        <w:spacing w:after="60"/>
        <w:ind w:left="510" w:hanging="510"/>
      </w:pPr>
      <w:r>
        <w:rPr>
          <w:b/>
          <w:i w:val="0"/>
        </w:rPr>
        <w:t>88.</w:t>
      </w:r>
      <w:r>
        <w:t xml:space="preserve"> [Narada said:] "Go, Dhruva, to Madhuvana, on the bank of the Kalindi;</w:t>
      </w:r>
      <w:r>
        <w:br/>
      </w:r>
      <w:r>
        <w:t>make a firm seat, sit and remain unmoving.</w:t>
      </w:r>
    </w:p>
    <w:p>
      <w:pPr>
        <w:spacing w:after="60"/>
        <w:ind w:left="567"/>
      </w:pPr>
      <w:r>
        <w:rPr>
          <w:rFonts w:cs="Noto Serif Bengali" w:hAnsi="Noto Serif Bengali"/>
          <w:sz w:val="24"/>
        </w:rPr>
        <w:t>বীজমন্ত্র মহা তুমি করহ সহায় ।</w:t>
      </w:r>
      <w:r>
        <w:br/>
      </w:r>
      <w:r>
        <w:rPr>
          <w:rFonts w:cs="Noto Serif Bengali" w:hAnsi="Noto Serif Bengali"/>
          <w:sz w:val="24"/>
        </w:rPr>
        <w:t>ওঁ নমো ভগবতে বাসুদেবায় ॥ ৮৯ ॥</w:t>
      </w:r>
    </w:p>
    <w:p>
      <w:pPr>
        <w:spacing w:after="60"/>
        <w:jc w:val="both"/>
      </w:pPr>
      <w:r>
        <w:rPr>
          <w:b w:val="0"/>
          <w:i/>
        </w:rPr>
        <w:t>bījamantra mahā tumi karaha sahāẏa |</w:t>
      </w:r>
      <w:r>
        <w:br/>
      </w:r>
      <w:r>
        <w:rPr>
          <w:b w:val="0"/>
          <w:i/>
        </w:rPr>
        <w:t>oṁ namo bhagabate bāsudebāẏa || 89 ||</w:t>
      </w:r>
    </w:p>
    <w:p>
      <w:pPr>
        <w:spacing w:after="60"/>
        <w:jc w:val="both"/>
      </w:pPr>
      <w:r>
        <w:rPr>
          <w:b w:val="0"/>
          <w:i/>
        </w:rPr>
        <w:t>Word for word:</w:t>
      </w:r>
      <w:r>
        <w:t xml:space="preserve"> bija-mantra maha — the great seed-mantra; tumi karaha sahaya — make your support; om namo bhagavate vasudevaya — "Om, obeisance to Bhagavan Vasudeva"</w:t>
      </w:r>
    </w:p>
    <w:p>
      <w:pPr>
        <w:spacing w:after="60"/>
        <w:ind w:left="510" w:hanging="510"/>
      </w:pPr>
      <w:r>
        <w:rPr>
          <w:b/>
          <w:i w:val="0"/>
        </w:rPr>
        <w:t>89.</w:t>
      </w:r>
      <w:r>
        <w:t xml:space="preserve"> Make the great seed-mantra your support:</w:t>
      </w:r>
      <w:r>
        <w:br/>
      </w:r>
      <w:r>
        <w:t>'Om namo bhagavate vasudevaya'.</w:t>
      </w:r>
    </w:p>
    <w:p>
      <w:pPr>
        <w:spacing w:after="60"/>
        <w:ind w:left="567"/>
      </w:pPr>
      <w:r>
        <w:rPr>
          <w:rFonts w:cs="Noto Serif Bengali" w:hAnsi="Noto Serif Bengali"/>
          <w:sz w:val="24"/>
        </w:rPr>
        <w:t>এই মন্ত্র সদা তুমি করিহ জপ ।</w:t>
      </w:r>
      <w:r>
        <w:br/>
      </w:r>
      <w:r>
        <w:rPr>
          <w:rFonts w:cs="Noto Serif Bengali" w:hAnsi="Noto Serif Bengali"/>
          <w:sz w:val="24"/>
        </w:rPr>
        <w:t>সাতদিবসের মাঝে পাবে অনুভব ॥ ৯০ ॥</w:t>
      </w:r>
    </w:p>
    <w:p>
      <w:pPr>
        <w:spacing w:after="60"/>
        <w:jc w:val="both"/>
      </w:pPr>
      <w:r>
        <w:rPr>
          <w:b w:val="0"/>
          <w:i/>
        </w:rPr>
        <w:t>ei mantra sadā tumi kariha japa |</w:t>
      </w:r>
      <w:r>
        <w:br/>
      </w:r>
      <w:r>
        <w:rPr>
          <w:b w:val="0"/>
          <w:i/>
        </w:rPr>
        <w:t>sātadibasera mājhe pābe anubhaba || 90 ||</w:t>
      </w:r>
    </w:p>
    <w:p>
      <w:pPr>
        <w:spacing w:after="60"/>
        <w:jc w:val="both"/>
      </w:pPr>
      <w:r>
        <w:rPr>
          <w:b w:val="0"/>
          <w:i/>
        </w:rPr>
        <w:t>Word for word:</w:t>
      </w:r>
      <w:r>
        <w:t xml:space="preserve"> ei mantra sada — this mantra always; tumi kariha japa — do repeat; sata-divasera majhe — within seven days; pabe anubhava — you will have realisation</w:t>
      </w:r>
    </w:p>
    <w:p>
      <w:pPr>
        <w:spacing w:after="60"/>
        <w:ind w:left="510" w:hanging="510"/>
      </w:pPr>
      <w:r>
        <w:rPr>
          <w:b/>
          <w:i w:val="0"/>
        </w:rPr>
        <w:t>90.</w:t>
      </w:r>
      <w:r>
        <w:t xml:space="preserve"> Always repeat this mantra —</w:t>
      </w:r>
      <w:r>
        <w:br/>
      </w:r>
      <w:r>
        <w:t>and within seven days you will have realisation."</w:t>
      </w:r>
    </w:p>
    <w:p>
      <w:pPr>
        <w:spacing w:after="60"/>
        <w:ind w:left="567"/>
      </w:pPr>
      <w:r>
        <w:rPr>
          <w:rFonts w:cs="Noto Serif Bengali" w:hAnsi="Noto Serif Bengali"/>
          <w:sz w:val="24"/>
        </w:rPr>
        <w:t>দীক্ষা-শিক্ষা পাঞা ধ্রুব হরিষ হইলা ।</w:t>
      </w:r>
      <w:r>
        <w:br/>
      </w:r>
      <w:r>
        <w:rPr>
          <w:rFonts w:cs="Noto Serif Bengali" w:hAnsi="Noto Serif Bengali"/>
          <w:sz w:val="24"/>
        </w:rPr>
        <w:t>প্রণাম করিয়া বৃন্দাবনেরে চলিলা ॥ ৯১ ॥</w:t>
      </w:r>
    </w:p>
    <w:p>
      <w:pPr>
        <w:spacing w:after="60"/>
        <w:jc w:val="both"/>
      </w:pPr>
      <w:r>
        <w:rPr>
          <w:b w:val="0"/>
          <w:i/>
        </w:rPr>
        <w:t>dīkṣā-śikṣā pāñā dhruba hariṣa hailā |</w:t>
      </w:r>
      <w:r>
        <w:br/>
      </w:r>
      <w:r>
        <w:rPr>
          <w:b w:val="0"/>
          <w:i/>
        </w:rPr>
        <w:t>praṇāma kariẏā bṛndābanere calilā || 91 ||</w:t>
      </w:r>
    </w:p>
    <w:p>
      <w:pPr>
        <w:spacing w:after="60"/>
        <w:jc w:val="both"/>
      </w:pPr>
      <w:r>
        <w:rPr>
          <w:b w:val="0"/>
          <w:i/>
        </w:rPr>
        <w:t>Word for word:</w:t>
      </w:r>
      <w:r>
        <w:t xml:space="preserve"> diksha-shiksha pana — receiving initiation and instruction; dhruva harisha haila — Dhruva rejoiced; pranama kariya — bowing; vrindavanere chalila — went to Vrindavana</w:t>
      </w:r>
    </w:p>
    <w:p>
      <w:pPr>
        <w:spacing w:after="60"/>
        <w:ind w:left="510" w:hanging="510"/>
      </w:pPr>
      <w:r>
        <w:rPr>
          <w:b/>
          <w:i w:val="0"/>
        </w:rPr>
        <w:t>91.</w:t>
      </w:r>
      <w:r>
        <w:t xml:space="preserve"> Having received initiation and instruction, Dhruva rejoiced</w:t>
      </w:r>
      <w:r>
        <w:br/>
      </w:r>
      <w:r>
        <w:t>and, bowing, went to Vrindavana.</w:t>
      </w:r>
    </w:p>
    <w:p>
      <w:pPr>
        <w:spacing w:after="60"/>
        <w:ind w:left="567"/>
      </w:pPr>
      <w:r>
        <w:rPr>
          <w:rFonts w:cs="Noto Serif Bengali" w:hAnsi="Noto Serif Bengali"/>
          <w:sz w:val="24"/>
        </w:rPr>
        <w:t>কথোক দিবসে আসি' মধুবন পাইল ।</w:t>
      </w:r>
      <w:r>
        <w:br/>
      </w:r>
      <w:r>
        <w:rPr>
          <w:rFonts w:cs="Noto Serif Bengali" w:hAnsi="Noto Serif Bengali"/>
          <w:sz w:val="24"/>
        </w:rPr>
        <w:t>কল্পতরু বৃক্ষ দেখি' অবিদ্যা ছাড়িল ॥ ৯২ ॥</w:t>
      </w:r>
    </w:p>
    <w:p>
      <w:pPr>
        <w:spacing w:after="60"/>
        <w:jc w:val="both"/>
      </w:pPr>
      <w:r>
        <w:rPr>
          <w:b w:val="0"/>
          <w:i/>
        </w:rPr>
        <w:t>kathoka dibase āsi' madhubana pāila |</w:t>
      </w:r>
      <w:r>
        <w:br/>
      </w:r>
      <w:r>
        <w:rPr>
          <w:b w:val="0"/>
          <w:i/>
        </w:rPr>
        <w:t>kalpataru bṛkṣa dekhi' abidyā chāṛila || 92 ||</w:t>
      </w:r>
    </w:p>
    <w:p>
      <w:pPr>
        <w:spacing w:after="60"/>
        <w:jc w:val="both"/>
      </w:pPr>
      <w:r>
        <w:rPr>
          <w:b w:val="0"/>
          <w:i/>
        </w:rPr>
        <w:t>Word for word:</w:t>
      </w:r>
      <w:r>
        <w:t xml:space="preserve"> kathoka divase asi — coming after some days; madhubana paila — he reached Madhuvana; kalpataru vriksha dekhi — seeing the wish-fulfilling trees; avidya chhadila — he cast off ignorance</w:t>
      </w:r>
    </w:p>
    <w:p>
      <w:pPr>
        <w:spacing w:after="60"/>
        <w:ind w:left="510" w:hanging="510"/>
      </w:pPr>
      <w:r>
        <w:rPr>
          <w:b/>
          <w:i w:val="0"/>
        </w:rPr>
        <w:t>92.</w:t>
      </w:r>
      <w:r>
        <w:t xml:space="preserve"> In some days he reached Madhuvana;</w:t>
      </w:r>
      <w:r>
        <w:br/>
      </w:r>
      <w:r>
        <w:t>seeing the wish-fulfilling trees, he cast off ignorance.</w:t>
      </w:r>
    </w:p>
    <w:p>
      <w:pPr>
        <w:spacing w:after="60"/>
        <w:ind w:left="567"/>
      </w:pPr>
      <w:r>
        <w:rPr>
          <w:rFonts w:cs="Noto Serif Bengali" w:hAnsi="Noto Serif Bengali"/>
          <w:sz w:val="24"/>
        </w:rPr>
        <w:t>উত্তানপাদের বেটা মধুবন পায় ।</w:t>
      </w:r>
      <w:r>
        <w:br/>
      </w:r>
      <w:r>
        <w:rPr>
          <w:rFonts w:cs="Noto Serif Bengali" w:hAnsi="Noto Serif Bengali"/>
          <w:sz w:val="24"/>
        </w:rPr>
        <w:t>আনন্দে লোচনদাস গোরাগুণ গায় ॥ ৯৩ ॥</w:t>
      </w:r>
    </w:p>
    <w:p>
      <w:pPr>
        <w:spacing w:after="60"/>
        <w:jc w:val="both"/>
      </w:pPr>
      <w:r>
        <w:rPr>
          <w:b w:val="0"/>
          <w:i/>
        </w:rPr>
        <w:t>uttānapādera beṭā madhubana pāẏa |</w:t>
      </w:r>
      <w:r>
        <w:br/>
      </w:r>
      <w:r>
        <w:rPr>
          <w:b w:val="0"/>
          <w:i/>
        </w:rPr>
        <w:t>ānande locanadāsa gorāguṇa gāẏa || 93 ||</w:t>
      </w:r>
    </w:p>
    <w:p>
      <w:pPr>
        <w:spacing w:after="60"/>
        <w:jc w:val="both"/>
      </w:pPr>
      <w:r>
        <w:rPr>
          <w:b w:val="0"/>
          <w:i/>
        </w:rPr>
        <w:t>Word for word:</w:t>
      </w:r>
      <w:r>
        <w:t xml:space="preserve"> uttanapadera beta — the son of Uttanapada; madhubana paya — reaches Madhuvana; anande lochanadasa — in joy Lochana Dasa; gora-guna gaya — sings Gora's qualities</w:t>
      </w:r>
    </w:p>
    <w:p>
      <w:pPr>
        <w:spacing w:after="60"/>
        <w:ind w:left="510" w:hanging="510"/>
      </w:pPr>
      <w:r>
        <w:rPr>
          <w:b/>
          <w:i w:val="0"/>
        </w:rPr>
        <w:t>93.</w:t>
      </w:r>
      <w:r>
        <w:t xml:space="preserve"> The son of Uttanapada reaches Madhuvana —</w:t>
      </w:r>
      <w:r>
        <w:br/>
      </w:r>
      <w:r>
        <w:t>in joy Lochana Dasa sings of Gora's qualities.</w:t>
      </w:r>
    </w:p>
    <w:p>
      <w:pPr>
        <w:spacing w:after="60"/>
        <w:ind w:left="567"/>
      </w:pPr>
      <w:r>
        <w:rPr>
          <w:rFonts w:cs="Noto Serif Bengali" w:hAnsi="Noto Serif Bengali"/>
          <w:sz w:val="24"/>
        </w:rPr>
        <w:t>[^36-1]: The Lord speaks in the person of a man, to instruct people: He Himself is not subject to maya; "samsara" and "maya" in vv. 135–140 are the lot of conditioned souls. So Murari too understands it in v. 151.</w:t>
      </w:r>
      <w:r>
        <w:br/>
      </w:r>
      <w:r>
        <w:rPr>
          <w:rFonts w:cs="Noto Serif Bengali" w:hAnsi="Noto Serif Bengali"/>
          <w:sz w:val="24"/>
        </w:rPr>
        <w:t>[^36-2]: That is, the Lord, the independent Master, takes on the bhava of separation from Krishna in order to teach people and bestow His mercy on them.</w:t>
      </w:r>
      <w:r>
        <w:br/>
      </w:r>
      <w:r>
        <w:rPr>
          <w:rFonts w:cs="Noto Serif Bengali" w:hAnsi="Noto Serif Bengali"/>
          <w:sz w:val="24"/>
        </w:rPr>
        <w:t>[^36-3]: Cf. Murari 2.18.23: "I Myself always dwell in your shrine."</w:t>
      </w:r>
      <w:r>
        <w:br/>
      </w:r>
      <w:r>
        <w:rPr>
          <w:rFonts w:cs="Noto Serif Bengali" w:hAnsi="Noto Serif Bengali"/>
          <w:sz w:val="24"/>
        </w:rPr>
        <w:t>[^36-4]: The OCR of the summary is badly garbled (vv. 15–16 of the poem have also strayed into it); gaps are filled by sense and from the table of contents in the edition's preface ("the grief of mother Shachi on hearing that the Lord will take sannyasa, … the request [to keep] the [householder's] dharma; the Lord, telling the story of Dhruva, instructs in the service of Krishna; consoling His mother with various words and showing her the form of Sri Krishna, He dispels her grief"). The summary also covers pastimes told in the next portion. The disha (refrain) is given from the 1903 edition (it is illegible in the OCR of A); the 1983 edition has: "Ah, Nimai, my Nimai, do not leave me — but for you I have no one in all the world."</w:t>
      </w:r>
      <w:r>
        <w:br/>
      </w:r>
      <w:r>
        <w:rPr>
          <w:rFonts w:cs="Noto Serif Bengali" w:hAnsi="Noto Serif Bengali"/>
          <w:sz w:val="24"/>
        </w:rPr>
        <w:t>[^36-5]: Before Vishvarupa's birth Shachi had lost eight daughters, and Vishvarupa had taken sannyasa. In A this couplet and the beginning of the next have strayed into the OCR of the summary; restored from B and C.</w:t>
      </w:r>
      <w:r>
        <w:br/>
      </w:r>
      <w:r>
        <w:rPr>
          <w:rFonts w:cs="Noto Serif Bengali" w:hAnsi="Noto Serif Bengali"/>
          <w:sz w:val="24"/>
        </w:rPr>
        <w:t>[^36-6]: Shachi's arguments are the usual objections to sannyasa in youth and in the Kali age; the Lord answers them below. Shachi is the Lord's eternal mother (Yashoda in Vraja); her grief is the expression of a mother's love (vatsalya-prema).</w:t>
      </w:r>
      <w:r>
        <w:br/>
      </w:r>
      <w:r>
        <w:rPr>
          <w:rFonts w:cs="Noto Serif Bengali" w:hAnsi="Noto Serif Bengali"/>
          <w:sz w:val="24"/>
        </w:rPr>
        <w:t>[^36-7]: V. 34+1 (Lochana Dasa's signature) is found only in the 1983 edition; the 1903 edition has it in the main text, in brackets (as this editor marks lines found not in all manuscripts). In the 1983 edition the chapter ends with it, and the Lord's answer to His mother begins with the next chapter — with en/37, v. 180; the story of Dhruva (v. 35 — en/37, v. 179) is absent there (see note 8).</w:t>
      </w:r>
      <w:r>
        <w:br/>
      </w:r>
      <w:r>
        <w:rPr>
          <w:rFonts w:cs="Noto Serif Bengali" w:hAnsi="Noto Serif Bengali"/>
          <w:sz w:val="24"/>
        </w:rPr>
        <w:t>[^36-8]: The raga and refrain lines in A are badly corrupted ("যথা—রাগ । চান্দ-মুখের বচন অমিয়া । রূপ গল কেমন বিধি দৈরজ ধরিয়া ॥ ধ্রু ॥"); only the beginning is translated. In the 1903 edition these lines and the whole story of Dhruva (vv. 35–93 and beyond) are given in a footnote as an additional reading from one manuscript; the 1983 edition has no story of Dhruva: after v. 34 and the signature (v. 34+1) it goes straight on to the consolation of the mother. In Bhaktisiddhanta's edition the story is in the main text; we translate it but note that it is apparently a later insertion.</w:t>
      </w:r>
      <w:r>
        <w:br/>
      </w:r>
      <w:r>
        <w:rPr>
          <w:rFonts w:cs="Noto Serif Bengali" w:hAnsi="Noto Serif Bengali"/>
          <w:sz w:val="24"/>
        </w:rPr>
        <w:t>[^36-9]: The story of Dhruva is Bhagavata 4.8–9; Lochana Dasa retells it freely, with details not found in the Bhagavata.</w:t>
      </w:r>
      <w:r>
        <w:br/>
      </w:r>
      <w:r>
        <w:rPr>
          <w:rFonts w:cs="Noto Serif Bengali" w:hAnsi="Noto Serif Bengali"/>
          <w:sz w:val="24"/>
        </w:rPr>
        <w:t>[^36-10]: A shloka from Rupa Gosvami's Padyavali; the same as in en/24 (v. 15 of the section). Bhaktisiddhanta's prose rendering of the shloka is not translated.</w:t>
      </w:r>
      <w:r>
        <w:br/>
      </w:r>
      <w:r>
        <w:rPr>
          <w:rFonts w:cs="Noto Serif Bengali" w:hAnsi="Noto Serif Bengali"/>
          <w:sz w:val="24"/>
        </w:rPr>
        <w:t>[^36-11]: In the Bhagavata (4.8.8–9) Suruchi has one son, Uttama.</w:t>
      </w:r>
      <w:r>
        <w:br/>
      </w:r>
      <w:r>
        <w:rPr>
          <w:rFonts w:cs="Noto Serif Bengali" w:hAnsi="Noto Serif Bengali"/>
          <w:sz w:val="24"/>
        </w:rPr>
        <w:t>[^36-12]: The stanza is corrupt in A and in the 1903 edition ("তবে «'ননাম পরেশ তোমাকে মৌভাগ্য করে"; C: "তবে একবমাম ধরে? তোমাকে সৌভাগ্য করে"); translated by sense.</w:t>
      </w:r>
      <w:r>
        <w:br/>
      </w:r>
      <w:r>
        <w:rPr>
          <w:rFonts w:cs="Noto Serif Bengali" w:hAnsi="Noto Serif Bengali"/>
          <w:sz w:val="24"/>
        </w:rPr>
        <w:t>[^36-13]: The gods fear that the ascetic will take the place of one of them (cf. Bhagavata 4.8.80–81).</w:t>
      </w:r>
    </w:p>
    <w:p>
      <w:r>
        <w:br w:type="page"/>
      </w:r>
    </w:p>
    <w:p>
      <w:pPr>
        <w:pStyle w:val="Heading1"/>
        <w:jc w:val="center"/>
      </w:pPr>
      <w:r>
        <w:t>Madhya-khanda, part 14 (portion 37)</w:t>
      </w:r>
    </w:p>
    <w:p>
      <w:pPr>
        <w:spacing w:after="60"/>
        <w:jc w:val="both"/>
      </w:pPr>
      <w:r>
        <w:rPr>
          <w:b w:val="0"/>
          <w:i/>
        </w:rPr>
        <w:t>The section "Mother Shachi's Grief" (end): Dhruva's austerities in Madhuvana and his testing by the gods; Narada with Krishna in Vaikuntha; Krishna grants Dhruva the highest place; Dhruva's return and reign; Shachi wishes to go with her son as a yogini; the Lord instructs His mother, shows her the form of Krishna and promises to come whenever she calls</w:t>
      </w:r>
    </w:p>
    <w:p>
      <w:pPr>
        <w:spacing w:after="60"/>
        <w:jc w:val="both"/>
      </w:pPr>
      <w:r>
        <w:rPr>
          <w:b w:val="0"/>
          <w:i/>
        </w:rPr>
        <w:t>Raga sindhura; disha: "Hari, O great one! I shall take refuge at Govinda's feet: the great sweetness of those crimson feet I have only now come to know."&lt;super&gt;1&lt;/super&gt;</w:t>
      </w:r>
    </w:p>
    <w:p>
      <w:pPr>
        <w:spacing w:after="60"/>
        <w:ind w:left="567"/>
      </w:pPr>
      <w:r>
        <w:rPr>
          <w:rFonts w:cs="Noto Serif Bengali" w:hAnsi="Noto Serif Bengali"/>
          <w:sz w:val="24"/>
        </w:rPr>
        <w:t>মধুবন দেখি' ধ্রুবের আনন্দ বাড়িল ।</w:t>
      </w:r>
      <w:r>
        <w:br/>
      </w:r>
      <w:r>
        <w:rPr>
          <w:rFonts w:cs="Noto Serif Bengali" w:hAnsi="Noto Serif Bengali"/>
          <w:sz w:val="24"/>
        </w:rPr>
        <w:t>তীর্থ-উপবাস করি' রজনী বঞ্চিল ॥ ৯৪ ॥</w:t>
      </w:r>
    </w:p>
    <w:p>
      <w:pPr>
        <w:spacing w:after="60"/>
        <w:jc w:val="both"/>
      </w:pPr>
      <w:r>
        <w:rPr>
          <w:b w:val="0"/>
          <w:i/>
        </w:rPr>
        <w:t>madhubana dekhi' dhrubera ānanda bāṛila |</w:t>
      </w:r>
      <w:r>
        <w:br/>
      </w:r>
      <w:r>
        <w:rPr>
          <w:b w:val="0"/>
          <w:i/>
        </w:rPr>
        <w:t>tīrtha-upabāsa kari' rajanī bañcila || 94 ||</w:t>
      </w:r>
    </w:p>
    <w:p>
      <w:pPr>
        <w:spacing w:after="60"/>
        <w:jc w:val="both"/>
      </w:pPr>
      <w:r>
        <w:rPr>
          <w:b w:val="0"/>
          <w:i/>
        </w:rPr>
        <w:t>Word for word:</w:t>
      </w:r>
      <w:r>
        <w:t xml:space="preserve"> madhubana dekhi — seeing Madhuvana; dhruvera ananda badila — Dhruva's joy grew; tirtha-upavasa kari — keeping the pilgrim's fast; rajani vanchila — he spent the night</w:t>
      </w:r>
    </w:p>
    <w:p>
      <w:pPr>
        <w:spacing w:after="60"/>
        <w:ind w:left="510" w:hanging="510"/>
      </w:pPr>
      <w:r>
        <w:rPr>
          <w:b/>
          <w:i w:val="0"/>
        </w:rPr>
        <w:t>94.</w:t>
      </w:r>
      <w:r>
        <w:t xml:space="preserve"> Seeing Madhuvana, Dhruva was filled with joy;</w:t>
      </w:r>
      <w:r>
        <w:br/>
      </w:r>
      <w:r>
        <w:t>keeping the pilgrim's fast, he spent the night [there].</w:t>
      </w:r>
    </w:p>
    <w:p>
      <w:pPr>
        <w:spacing w:after="60"/>
        <w:ind w:left="567"/>
      </w:pPr>
      <w:r>
        <w:rPr>
          <w:rFonts w:cs="Noto Serif Bengali" w:hAnsi="Noto Serif Bengali"/>
          <w:sz w:val="24"/>
        </w:rPr>
        <w:t>প্রাতঃস্নান করি' ধ্রুব মন্ত্রজপ করে ।</w:t>
      </w:r>
      <w:r>
        <w:br/>
      </w:r>
      <w:r>
        <w:rPr>
          <w:rFonts w:cs="Noto Serif Bengali" w:hAnsi="Noto Serif Bengali"/>
          <w:sz w:val="24"/>
        </w:rPr>
        <w:t>না পাইল ক্ষুধা-তৃষ্ণা, ভাসে অশ্রুজলে ॥ ৯৫ ॥</w:t>
      </w:r>
    </w:p>
    <w:p>
      <w:pPr>
        <w:spacing w:after="60"/>
        <w:jc w:val="both"/>
      </w:pPr>
      <w:r>
        <w:rPr>
          <w:b w:val="0"/>
          <w:i/>
        </w:rPr>
        <w:t>prātaḥsnāna kari' dhruba mantrajapa kare |</w:t>
      </w:r>
      <w:r>
        <w:br/>
      </w:r>
      <w:r>
        <w:rPr>
          <w:b w:val="0"/>
          <w:i/>
        </w:rPr>
        <w:t>nā pāila kṣudhā-tṛṣṇā, bhāse aśrujale || 95 ||</w:t>
      </w:r>
    </w:p>
    <w:p>
      <w:pPr>
        <w:spacing w:after="60"/>
        <w:jc w:val="both"/>
      </w:pPr>
      <w:r>
        <w:rPr>
          <w:b w:val="0"/>
          <w:i/>
        </w:rPr>
        <w:t>Word for word:</w:t>
      </w:r>
      <w:r>
        <w:t xml:space="preserve"> pratah-snana kari — bathing at dawn; dhruva mantra-japa kare — Dhruva repeats the mantra; na paila kshudha-trishna — felt no hunger or thirst; bhase ashru-jale — floats in tears</w:t>
      </w:r>
    </w:p>
    <w:p>
      <w:pPr>
        <w:spacing w:after="60"/>
        <w:ind w:left="510" w:hanging="510"/>
      </w:pPr>
      <w:r>
        <w:rPr>
          <w:b/>
          <w:i w:val="0"/>
        </w:rPr>
        <w:t>95.</w:t>
      </w:r>
      <w:r>
        <w:t xml:space="preserve"> Bathing at dawn, Dhruva repeats the mantra;</w:t>
      </w:r>
      <w:r>
        <w:br/>
      </w:r>
      <w:r>
        <w:t>he feels neither hunger nor thirst — and is awash in tears.</w:t>
      </w:r>
    </w:p>
    <w:p>
      <w:pPr>
        <w:spacing w:after="60"/>
        <w:ind w:left="567"/>
      </w:pPr>
      <w:r>
        <w:rPr>
          <w:rFonts w:cs="Noto Serif Bengali" w:hAnsi="Noto Serif Bengali"/>
          <w:sz w:val="24"/>
        </w:rPr>
        <w:t>পাঁচ সাত দিনে এক বদরি-ভক্ষণ ।</w:t>
      </w:r>
      <w:r>
        <w:br/>
      </w:r>
      <w:r>
        <w:rPr>
          <w:rFonts w:cs="Noto Serif Bengali" w:hAnsi="Noto Serif Bengali"/>
          <w:sz w:val="24"/>
        </w:rPr>
        <w:t>পক্ষান্তরে জলবিন্দু তুলসী-স্পর্শন ॥ ৯৬ ॥</w:t>
      </w:r>
    </w:p>
    <w:p>
      <w:pPr>
        <w:spacing w:after="60"/>
        <w:jc w:val="both"/>
      </w:pPr>
      <w:r>
        <w:rPr>
          <w:b w:val="0"/>
          <w:i/>
        </w:rPr>
        <w:t>pāṁca sāta dine eka badari-bhakṣaṇa |</w:t>
      </w:r>
      <w:r>
        <w:br/>
      </w:r>
      <w:r>
        <w:rPr>
          <w:b w:val="0"/>
          <w:i/>
        </w:rPr>
        <w:t>pakṣāntare jalabindu tulasī-sparśana || 96 ||</w:t>
      </w:r>
    </w:p>
    <w:p>
      <w:pPr>
        <w:spacing w:after="60"/>
        <w:jc w:val="both"/>
      </w:pPr>
      <w:r>
        <w:rPr>
          <w:b w:val="0"/>
          <w:i/>
        </w:rPr>
        <w:t>Word for word:</w:t>
      </w:r>
      <w:r>
        <w:t xml:space="preserve"> pancha sata dine — once in five or seven days; eka badari-bhakshana — eating one badari berry; pakshantare — after a fortnight; jala-bindu — a drop of water; tulasi-sparshana — touched by tulasi</w:t>
      </w:r>
    </w:p>
    <w:p>
      <w:pPr>
        <w:spacing w:after="60"/>
        <w:ind w:left="510" w:hanging="510"/>
      </w:pPr>
      <w:r>
        <w:rPr>
          <w:b/>
          <w:i w:val="0"/>
        </w:rPr>
        <w:t>96.</w:t>
      </w:r>
      <w:r>
        <w:t xml:space="preserve"> Once in five or seven days he ate a single badari berry,</w:t>
      </w:r>
      <w:r>
        <w:br/>
      </w:r>
      <w:r>
        <w:t>and after a fortnight — a drop of water touched by tulasi.</w:t>
      </w:r>
    </w:p>
    <w:p>
      <w:pPr>
        <w:spacing w:after="60"/>
        <w:ind w:left="567"/>
      </w:pPr>
      <w:r>
        <w:rPr>
          <w:rFonts w:cs="Noto Serif Bengali" w:hAnsi="Noto Serif Bengali"/>
          <w:sz w:val="24"/>
        </w:rPr>
        <w:t>একান্ত ত্রিশ ত্রিশ কাল উপবাসে ।</w:t>
      </w:r>
      <w:r>
        <w:br/>
      </w:r>
      <w:r>
        <w:rPr>
          <w:rFonts w:cs="Noto Serif Bengali" w:hAnsi="Noto Serif Bengali"/>
          <w:sz w:val="24"/>
        </w:rPr>
        <w:t>পারণা আহার ধ্রুব করে একমাসে ॥ ৯৭ ॥</w:t>
      </w:r>
    </w:p>
    <w:p>
      <w:pPr>
        <w:spacing w:after="60"/>
        <w:jc w:val="both"/>
      </w:pPr>
      <w:r>
        <w:rPr>
          <w:b w:val="0"/>
          <w:i/>
        </w:rPr>
        <w:t>ekānta triśa triśa kāla upabāse |</w:t>
      </w:r>
      <w:r>
        <w:br/>
      </w:r>
      <w:r>
        <w:rPr>
          <w:b w:val="0"/>
          <w:i/>
        </w:rPr>
        <w:t>pāraṇā āhāra dhruba kare ekamāse || 97 ||</w:t>
      </w:r>
    </w:p>
    <w:p>
      <w:pPr>
        <w:spacing w:after="60"/>
        <w:jc w:val="both"/>
      </w:pPr>
      <w:r>
        <w:rPr>
          <w:b w:val="0"/>
          <w:i/>
        </w:rPr>
        <w:t>Word for word:</w:t>
      </w:r>
      <w:r>
        <w:t xml:space="preserve"> ekanta — continuously; trisha trisha kala upavase — fasting thirty days at a time; parana ahara — the fast-breaking meal; dhruva kare eka-mase — Dhruva takes once a month</w:t>
      </w:r>
    </w:p>
    <w:p>
      <w:pPr>
        <w:spacing w:after="60"/>
        <w:ind w:left="510" w:hanging="510"/>
      </w:pPr>
      <w:r>
        <w:rPr>
          <w:b/>
          <w:i w:val="0"/>
        </w:rPr>
        <w:t>97.</w:t>
      </w:r>
      <w:r>
        <w:t xml:space="preserve"> Fasting thirty days at a stretch,</w:t>
      </w:r>
      <w:r>
        <w:br/>
      </w:r>
      <w:r>
        <w:t>Dhruva broke his fast only once a month.</w:t>
      </w:r>
      <w:r>
        <w:rPr>
          <w:b w:val="0"/>
          <w:i w:val="0"/>
          <w:vertAlign w:val="superscript"/>
        </w:rPr>
        <w:t>2</w:t>
      </w:r>
    </w:p>
    <w:p>
      <w:pPr>
        <w:spacing w:after="60"/>
        <w:ind w:left="567"/>
      </w:pPr>
      <w:r>
        <w:rPr>
          <w:rFonts w:cs="Noto Serif Bengali" w:hAnsi="Noto Serif Bengali"/>
          <w:sz w:val="24"/>
        </w:rPr>
        <w:t>ঊর্ধ্ববাহু করপুটে একপায়ে ভর ।</w:t>
      </w:r>
      <w:r>
        <w:br/>
      </w:r>
      <w:r>
        <w:rPr>
          <w:rFonts w:cs="Noto Serif Bengali" w:hAnsi="Noto Serif Bengali"/>
          <w:sz w:val="24"/>
        </w:rPr>
        <w:t>মন্ত্রজপ করে ধ্রুব দ্বাদশ-অক্ষর ॥ ৯৮ ॥</w:t>
      </w:r>
    </w:p>
    <w:p>
      <w:pPr>
        <w:spacing w:after="60"/>
        <w:jc w:val="both"/>
      </w:pPr>
      <w:r>
        <w:rPr>
          <w:b w:val="0"/>
          <w:i/>
        </w:rPr>
        <w:t>ūrdhbabāhu karapuṭe ekapāẏe bhara |</w:t>
      </w:r>
      <w:r>
        <w:br/>
      </w:r>
      <w:r>
        <w:rPr>
          <w:b w:val="0"/>
          <w:i/>
        </w:rPr>
        <w:t>mantrajapa kare dhruba dbādaśa-akṣara || 98 ||</w:t>
      </w:r>
    </w:p>
    <w:p>
      <w:pPr>
        <w:spacing w:after="60"/>
        <w:jc w:val="both"/>
      </w:pPr>
      <w:r>
        <w:rPr>
          <w:b w:val="0"/>
          <w:i/>
        </w:rPr>
        <w:t>Word for word:</w:t>
      </w:r>
      <w:r>
        <w:t xml:space="preserve"> urdhva-bahu — arms raised; kara-pute — palms joined; eka-paye bhara — standing on one foot; mantra-japa kare dhruva — Dhruva repeats the mantra; dvadasha-akshara — of twelve syllables</w:t>
      </w:r>
    </w:p>
    <w:p>
      <w:pPr>
        <w:spacing w:after="60"/>
        <w:ind w:left="510" w:hanging="510"/>
      </w:pPr>
      <w:r>
        <w:rPr>
          <w:b/>
          <w:i w:val="0"/>
        </w:rPr>
        <w:t>98.</w:t>
      </w:r>
      <w:r>
        <w:t xml:space="preserve"> Arms raised, palms joined, standing on one foot,</w:t>
      </w:r>
      <w:r>
        <w:br/>
      </w:r>
      <w:r>
        <w:t>Dhruva repeats the twelve-syllable mantra.</w:t>
      </w:r>
    </w:p>
    <w:p>
      <w:pPr>
        <w:spacing w:after="60"/>
        <w:ind w:left="567"/>
      </w:pPr>
      <w:r>
        <w:rPr>
          <w:rFonts w:cs="Noto Serif Bengali" w:hAnsi="Noto Serif Bengali"/>
          <w:sz w:val="24"/>
        </w:rPr>
        <w:t>কালিন্দীর জলে ঊর্ধ্ব চরণযুগলে ।</w:t>
      </w:r>
      <w:r>
        <w:br/>
      </w:r>
      <w:r>
        <w:rPr>
          <w:rFonts w:cs="Noto Serif Bengali" w:hAnsi="Noto Serif Bengali"/>
          <w:sz w:val="24"/>
        </w:rPr>
        <w:t>গ্রীষ্মে তপ করে চারিদিগে অগ্নি জ্বলে ॥ ৯৯ ॥</w:t>
      </w:r>
    </w:p>
    <w:p>
      <w:pPr>
        <w:spacing w:after="60"/>
        <w:jc w:val="both"/>
      </w:pPr>
      <w:r>
        <w:rPr>
          <w:b w:val="0"/>
          <w:i/>
        </w:rPr>
        <w:t>kālindīra jale ūrdhba caraṇayugale |</w:t>
      </w:r>
      <w:r>
        <w:br/>
      </w:r>
      <w:r>
        <w:rPr>
          <w:b w:val="0"/>
          <w:i/>
        </w:rPr>
        <w:t>grīṣme tapa kare cāridige agni jbale || 99 ||</w:t>
      </w:r>
    </w:p>
    <w:p>
      <w:pPr>
        <w:spacing w:after="60"/>
        <w:jc w:val="both"/>
      </w:pPr>
      <w:r>
        <w:rPr>
          <w:b w:val="0"/>
          <w:i/>
        </w:rPr>
        <w:t>Word for word:</w:t>
      </w:r>
      <w:r>
        <w:t xml:space="preserve"> kalindira jale — in the waters of the Kalindi; urdhva charana-yugale — with both feet upward; grishme tapa kare — in the hot season performs tapas; charidige agni jvale — with fire blazing on four sides</w:t>
      </w:r>
    </w:p>
    <w:p>
      <w:pPr>
        <w:spacing w:after="60"/>
        <w:ind w:left="510" w:hanging="510"/>
      </w:pPr>
      <w:r>
        <w:rPr>
          <w:b/>
          <w:i w:val="0"/>
        </w:rPr>
        <w:t>99.</w:t>
      </w:r>
      <w:r>
        <w:t xml:space="preserve"> [Standing] in the waters of the Kalindi, feet upward,</w:t>
      </w:r>
      <w:r>
        <w:rPr>
          <w:b w:val="0"/>
          <w:i w:val="0"/>
          <w:vertAlign w:val="superscript"/>
        </w:rPr>
        <w:t>3</w:t>
      </w:r>
      <w:r>
        <w:t xml:space="preserve"> [he practised austerity],</w:t>
      </w:r>
      <w:r>
        <w:br/>
      </w:r>
      <w:r>
        <w:t>and in the hot season he performed tapas amid fires blazing on four sides.</w:t>
      </w:r>
    </w:p>
    <w:p>
      <w:pPr>
        <w:spacing w:after="60"/>
        <w:ind w:left="567"/>
      </w:pPr>
      <w:r>
        <w:rPr>
          <w:rFonts w:cs="Noto Serif Bengali" w:hAnsi="Noto Serif Bengali"/>
          <w:sz w:val="24"/>
        </w:rPr>
        <w:t>শীতকালে কালিন্দীর জলে পড়ি' রহে ।</w:t>
      </w:r>
      <w:r>
        <w:br/>
      </w:r>
      <w:r>
        <w:rPr>
          <w:rFonts w:cs="Noto Serif Bengali" w:hAnsi="Noto Serif Bengali"/>
          <w:sz w:val="24"/>
        </w:rPr>
        <w:t>বর্ষাতে মঞ্চেতে — তাতে এত দুঃখ সহে ॥ ১০০ ॥</w:t>
      </w:r>
    </w:p>
    <w:p>
      <w:pPr>
        <w:spacing w:after="60"/>
        <w:jc w:val="both"/>
      </w:pPr>
      <w:r>
        <w:rPr>
          <w:b w:val="0"/>
          <w:i/>
        </w:rPr>
        <w:t>śītakāle kālindīra jale paṛi' rahe |</w:t>
      </w:r>
      <w:r>
        <w:br/>
      </w:r>
      <w:r>
        <w:rPr>
          <w:b w:val="0"/>
          <w:i/>
        </w:rPr>
        <w:t>barṣāte mañcete — tāte eta duḥkha sahe || 100 ||</w:t>
      </w:r>
    </w:p>
    <w:p>
      <w:pPr>
        <w:spacing w:after="60"/>
        <w:jc w:val="both"/>
      </w:pPr>
      <w:r>
        <w:rPr>
          <w:b w:val="0"/>
          <w:i/>
        </w:rPr>
        <w:t>Word for word:</w:t>
      </w:r>
      <w:r>
        <w:t xml:space="preserve"> shita-kale — in winter; kalindira jale padi rahe — lies in the waters of the Kalindi; barshate manchete — in the rains on a platform; tate eta duhkha sahe — thus he endures so much hardship</w:t>
      </w:r>
    </w:p>
    <w:p>
      <w:pPr>
        <w:spacing w:after="60"/>
        <w:ind w:left="510" w:hanging="510"/>
      </w:pPr>
      <w:r>
        <w:rPr>
          <w:b/>
          <w:i w:val="0"/>
        </w:rPr>
        <w:t>100.</w:t>
      </w:r>
      <w:r>
        <w:t xml:space="preserve"> In winter he lies in the waters of the Kalindi,</w:t>
      </w:r>
      <w:r>
        <w:br/>
      </w:r>
      <w:r>
        <w:t>in the rains on an open platform: so many hardships he endures.</w:t>
      </w:r>
    </w:p>
    <w:p>
      <w:pPr>
        <w:spacing w:after="60"/>
        <w:ind w:left="567"/>
      </w:pPr>
      <w:r>
        <w:rPr>
          <w:rFonts w:cs="Noto Serif Bengali" w:hAnsi="Noto Serif Bengali"/>
          <w:sz w:val="24"/>
        </w:rPr>
        <w:t>ভাবিতে ভাবিতে ধ্রুবের লাগিল সমাধি ।</w:t>
      </w:r>
      <w:r>
        <w:br/>
      </w:r>
      <w:r>
        <w:rPr>
          <w:rFonts w:cs="Noto Serif Bengali" w:hAnsi="Noto Serif Bengali"/>
          <w:sz w:val="24"/>
        </w:rPr>
        <w:t>ত্রিভঙ্গ রহিল কৃষ্ণ-দর্শন অবধি ॥ ১০১ ॥</w:t>
      </w:r>
    </w:p>
    <w:p>
      <w:pPr>
        <w:spacing w:after="60"/>
        <w:jc w:val="both"/>
      </w:pPr>
      <w:r>
        <w:rPr>
          <w:b w:val="0"/>
          <w:i/>
        </w:rPr>
        <w:t>bhābite bhābite dhrubera lāgila samādhi |</w:t>
      </w:r>
      <w:r>
        <w:br/>
      </w:r>
      <w:r>
        <w:rPr>
          <w:b w:val="0"/>
          <w:i/>
        </w:rPr>
        <w:t>tribhaṅga rahila kṛṣṇa-darśana abadhi || 101 ||</w:t>
      </w:r>
    </w:p>
    <w:p>
      <w:pPr>
        <w:spacing w:after="60"/>
        <w:jc w:val="both"/>
      </w:pPr>
      <w:r>
        <w:rPr>
          <w:b w:val="0"/>
          <w:i/>
        </w:rPr>
        <w:t>Word for word:</w:t>
      </w:r>
      <w:r>
        <w:t xml:space="preserve"> bhavite bhavite — meditating and meditating; dhruvera lagila samadhi — samadhi came upon Dhruva; tribhanga rahila — Tribhanga remained [in his meditation]; krishna-darshana avadhi — until the sight of Krishna</w:t>
      </w:r>
    </w:p>
    <w:p>
      <w:pPr>
        <w:spacing w:after="60"/>
        <w:ind w:left="510" w:hanging="510"/>
      </w:pPr>
      <w:r>
        <w:rPr>
          <w:b/>
          <w:i w:val="0"/>
        </w:rPr>
        <w:t>101.</w:t>
      </w:r>
      <w:r>
        <w:t xml:space="preserve"> Meditating and meditating, Dhruva entered samadhi:</w:t>
      </w:r>
      <w:r>
        <w:br/>
      </w:r>
      <w:r>
        <w:t>the form of Tribhanga did not leave him until he saw Krishna.</w:t>
      </w:r>
      <w:r>
        <w:rPr>
          <w:b w:val="0"/>
          <w:i w:val="0"/>
          <w:vertAlign w:val="superscript"/>
        </w:rPr>
        <w:t>4</w:t>
      </w:r>
    </w:p>
    <w:p>
      <w:pPr>
        <w:spacing w:after="60"/>
        <w:ind w:left="567"/>
      </w:pPr>
      <w:r>
        <w:rPr>
          <w:rFonts w:cs="Noto Serif Bengali" w:hAnsi="Noto Serif Bengali"/>
          <w:sz w:val="24"/>
        </w:rPr>
        <w:t>ইন্দ্র-আদি দেবগণে লাগে চমৎকার ।</w:t>
      </w:r>
      <w:r>
        <w:br/>
      </w:r>
      <w:r>
        <w:rPr>
          <w:rFonts w:cs="Noto Serif Bengali" w:hAnsi="Noto Serif Bengali"/>
          <w:sz w:val="24"/>
        </w:rPr>
        <w:t>না জানি এ কার পদ লবে অধিকার ॥ ১০২ ॥</w:t>
      </w:r>
    </w:p>
    <w:p>
      <w:pPr>
        <w:spacing w:after="60"/>
        <w:jc w:val="both"/>
      </w:pPr>
      <w:r>
        <w:rPr>
          <w:b w:val="0"/>
          <w:i/>
        </w:rPr>
        <w:t>indra-ādi debagaṇe lāge camatkāra |</w:t>
      </w:r>
      <w:r>
        <w:br/>
      </w:r>
      <w:r>
        <w:rPr>
          <w:b w:val="0"/>
          <w:i/>
        </w:rPr>
        <w:t>nā jāni e kāra pada labe adhikāra || 102 ||</w:t>
      </w:r>
    </w:p>
    <w:p>
      <w:pPr>
        <w:spacing w:after="60"/>
        <w:jc w:val="both"/>
      </w:pPr>
      <w:r>
        <w:rPr>
          <w:b w:val="0"/>
          <w:i/>
        </w:rPr>
        <w:t>Word for word:</w:t>
      </w:r>
      <w:r>
        <w:t xml:space="preserve"> indra-adi devagane — Indra and the other gods; lage chamatkara — wonder seizes; na jani — we do not know; e kara pada labe adhikara — whose place he will take</w:t>
      </w:r>
    </w:p>
    <w:p>
      <w:pPr>
        <w:spacing w:after="60"/>
        <w:ind w:left="510" w:hanging="510"/>
      </w:pPr>
      <w:r>
        <w:rPr>
          <w:b/>
          <w:i w:val="0"/>
        </w:rPr>
        <w:t>102.</w:t>
      </w:r>
      <w:r>
        <w:t xml:space="preserve"> Indra and the other gods were seized with wonder:</w:t>
      </w:r>
      <w:r>
        <w:br/>
      </w:r>
      <w:r>
        <w:t>"We do not know whose place he will take!"</w:t>
      </w:r>
    </w:p>
    <w:p>
      <w:pPr>
        <w:spacing w:after="60"/>
        <w:ind w:left="567"/>
      </w:pPr>
      <w:r>
        <w:rPr>
          <w:rFonts w:cs="Noto Serif Bengali" w:hAnsi="Noto Serif Bengali"/>
          <w:sz w:val="24"/>
        </w:rPr>
        <w:t>ব্রহ্মা বোলে — পাছে লয় মোর অধিকার ।</w:t>
      </w:r>
      <w:r>
        <w:br/>
      </w:r>
      <w:r>
        <w:rPr>
          <w:rFonts w:cs="Noto Serif Bengali" w:hAnsi="Noto Serif Bengali"/>
          <w:sz w:val="24"/>
        </w:rPr>
        <w:t>ব্রহ্মপদ লবে ধ্রুব, জানি প্রতিকার ॥ ১০৩ ॥</w:t>
      </w:r>
    </w:p>
    <w:p>
      <w:pPr>
        <w:spacing w:after="60"/>
        <w:jc w:val="both"/>
      </w:pPr>
      <w:r>
        <w:rPr>
          <w:b w:val="0"/>
          <w:i/>
        </w:rPr>
        <w:t>brahmā bole — pāche laẏa mora adhikāra |</w:t>
      </w:r>
      <w:r>
        <w:br/>
      </w:r>
      <w:r>
        <w:rPr>
          <w:b w:val="0"/>
          <w:i/>
        </w:rPr>
        <w:t>brahmapada labe dhruba, jāni pratikāra || 103 ||</w:t>
      </w:r>
    </w:p>
    <w:p>
      <w:pPr>
        <w:spacing w:after="60"/>
        <w:jc w:val="both"/>
      </w:pPr>
      <w:r>
        <w:rPr>
          <w:b w:val="0"/>
          <w:i/>
        </w:rPr>
        <w:t>Word for word:</w:t>
      </w:r>
      <w:r>
        <w:t xml:space="preserve"> brahma bole — Brahma says; pachhe laya mora adhikara — lest he take my place; brahma-pada labe dhruva — Dhruva will take Brahma's seat; jani pratikara — let us find a remedy</w:t>
      </w:r>
    </w:p>
    <w:p>
      <w:pPr>
        <w:spacing w:after="60"/>
        <w:ind w:left="510" w:hanging="510"/>
      </w:pPr>
      <w:r>
        <w:rPr>
          <w:b/>
          <w:i w:val="0"/>
        </w:rPr>
        <w:t>103.</w:t>
      </w:r>
      <w:r>
        <w:t xml:space="preserve"> Brahma says: "What if he takes my place?</w:t>
      </w:r>
      <w:r>
        <w:br/>
      </w:r>
      <w:r>
        <w:t>Dhruva will take Brahma's seat — a remedy must be found."</w:t>
      </w:r>
    </w:p>
    <w:p>
      <w:pPr>
        <w:spacing w:after="60"/>
        <w:ind w:left="567"/>
      </w:pPr>
      <w:r>
        <w:rPr>
          <w:rFonts w:cs="Noto Serif Bengali" w:hAnsi="Noto Serif Bengali"/>
          <w:sz w:val="24"/>
        </w:rPr>
        <w:t>কুবের বরুণ বোলে — মোর পদ লবে ।</w:t>
      </w:r>
      <w:r>
        <w:br/>
      </w:r>
      <w:r>
        <w:rPr>
          <w:rFonts w:cs="Noto Serif Bengali" w:hAnsi="Noto Serif Bengali"/>
          <w:sz w:val="24"/>
        </w:rPr>
        <w:t>কৃষ্ণ দিবেন ইহা জানি অনুভবে ॥ ১০৪ ॥</w:t>
      </w:r>
    </w:p>
    <w:p>
      <w:pPr>
        <w:spacing w:after="60"/>
        <w:jc w:val="both"/>
      </w:pPr>
      <w:r>
        <w:rPr>
          <w:b w:val="0"/>
          <w:i/>
        </w:rPr>
        <w:t>kubera baruṇa bole — mora pada labe |</w:t>
      </w:r>
      <w:r>
        <w:br/>
      </w:r>
      <w:r>
        <w:rPr>
          <w:b w:val="0"/>
          <w:i/>
        </w:rPr>
        <w:t>kṛṣṇa dibena ihā jāni anubhabe || 104 ||</w:t>
      </w:r>
    </w:p>
    <w:p>
      <w:pPr>
        <w:spacing w:after="60"/>
        <w:jc w:val="both"/>
      </w:pPr>
      <w:r>
        <w:rPr>
          <w:b w:val="0"/>
          <w:i/>
        </w:rPr>
        <w:t>Word for word:</w:t>
      </w:r>
      <w:r>
        <w:t xml:space="preserve"> kuvera baruna bole — Kubera and Varuna say; mora pada labe — he will take my place; krishna dibena iha — Krishna will give it; jani anubhave — we know by intuition</w:t>
      </w:r>
    </w:p>
    <w:p>
      <w:pPr>
        <w:spacing w:after="60"/>
        <w:ind w:left="510" w:hanging="510"/>
      </w:pPr>
      <w:r>
        <w:rPr>
          <w:b/>
          <w:i w:val="0"/>
        </w:rPr>
        <w:t>104.</w:t>
      </w:r>
      <w:r>
        <w:t xml:space="preserve"> Kubera and Varuna say: "He will take my place:</w:t>
      </w:r>
      <w:r>
        <w:br/>
      </w:r>
      <w:r>
        <w:t>Krishna will give it to him — we sense it."</w:t>
      </w:r>
    </w:p>
    <w:p>
      <w:pPr>
        <w:spacing w:after="60"/>
        <w:ind w:left="567"/>
      </w:pPr>
      <w:r>
        <w:rPr>
          <w:rFonts w:cs="Noto Serif Bengali" w:hAnsi="Noto Serif Bengali"/>
          <w:sz w:val="24"/>
        </w:rPr>
        <w:t>ইন্দ্র বোলেন — ধ্রুব মোর পদ লবে ।</w:t>
      </w:r>
      <w:r>
        <w:br/>
      </w:r>
      <w:r>
        <w:rPr>
          <w:rFonts w:cs="Noto Serif Bengali" w:hAnsi="Noto Serif Bengali"/>
          <w:sz w:val="24"/>
        </w:rPr>
        <w:t>ততক্ষণে কৃষ্ণচন্দ্র কৃপা করি' দিবে ॥ ১০৫ ॥</w:t>
      </w:r>
    </w:p>
    <w:p>
      <w:pPr>
        <w:spacing w:after="60"/>
        <w:jc w:val="both"/>
      </w:pPr>
      <w:r>
        <w:rPr>
          <w:b w:val="0"/>
          <w:i/>
        </w:rPr>
        <w:t>indra bolena — dhruba mora pada labe |</w:t>
      </w:r>
      <w:r>
        <w:br/>
      </w:r>
      <w:r>
        <w:rPr>
          <w:b w:val="0"/>
          <w:i/>
        </w:rPr>
        <w:t>tatakṣaṇe kṛṣṇacandra kṛpā kari' dibe || 105 ||</w:t>
      </w:r>
    </w:p>
    <w:p>
      <w:pPr>
        <w:spacing w:after="60"/>
        <w:jc w:val="both"/>
      </w:pPr>
      <w:r>
        <w:rPr>
          <w:b w:val="0"/>
          <w:i/>
        </w:rPr>
        <w:t>Word for word:</w:t>
      </w:r>
      <w:r>
        <w:t xml:space="preserve"> indra bolena — Indra says; dhruva mora pada labe — Dhruva will take my place; tatakshane — at once; krishnachandra kripa kari dibe — Krishnachandra will mercifully give [it]</w:t>
      </w:r>
    </w:p>
    <w:p>
      <w:pPr>
        <w:spacing w:after="60"/>
        <w:ind w:left="510" w:hanging="510"/>
      </w:pPr>
      <w:r>
        <w:rPr>
          <w:b/>
          <w:i w:val="0"/>
        </w:rPr>
        <w:t>105.</w:t>
      </w:r>
      <w:r>
        <w:t xml:space="preserve"> Indra says: "Dhruva will take my place —</w:t>
      </w:r>
      <w:r>
        <w:br/>
      </w:r>
      <w:r>
        <w:t>Krishnachandra in His mercy will give it to him at once."</w:t>
      </w:r>
    </w:p>
    <w:p>
      <w:pPr>
        <w:spacing w:after="60"/>
        <w:ind w:left="567"/>
      </w:pPr>
      <w:r>
        <w:rPr>
          <w:rFonts w:cs="Noto Serif Bengali" w:hAnsi="Noto Serif Bengali"/>
          <w:sz w:val="24"/>
        </w:rPr>
        <w:t>ইন্দ্র বোলে — মোর পদ সভার অভিলাষ ।</w:t>
      </w:r>
      <w:r>
        <w:br/>
      </w:r>
      <w:r>
        <w:rPr>
          <w:rFonts w:cs="Noto Serif Bengali" w:hAnsi="Noto Serif Bengali"/>
          <w:sz w:val="24"/>
        </w:rPr>
        <w:t>মোর পদ লবে ধ্রুব করিয়া উদাস ॥ ১০৬ ॥</w:t>
      </w:r>
    </w:p>
    <w:p>
      <w:pPr>
        <w:spacing w:after="60"/>
        <w:jc w:val="both"/>
      </w:pPr>
      <w:r>
        <w:rPr>
          <w:b w:val="0"/>
          <w:i/>
        </w:rPr>
        <w:t>indra bole — mora pada sabhāra abhilāṣa |</w:t>
      </w:r>
      <w:r>
        <w:br/>
      </w:r>
      <w:r>
        <w:rPr>
          <w:b w:val="0"/>
          <w:i/>
        </w:rPr>
        <w:t>mora pada labe dhruba kariẏā udāsa || 106 ||</w:t>
      </w:r>
    </w:p>
    <w:p>
      <w:pPr>
        <w:spacing w:after="60"/>
        <w:jc w:val="both"/>
      </w:pPr>
      <w:r>
        <w:rPr>
          <w:b w:val="0"/>
          <w:i/>
        </w:rPr>
        <w:t>Word for word:</w:t>
      </w:r>
      <w:r>
        <w:t xml:space="preserve"> indra bole — Indra says; mora pada sabhara abhilasha — my place is everyone's desire; mora pada labe dhruva — Dhruva will take my place; kariya udasa — leaving [me] bereft</w:t>
      </w:r>
    </w:p>
    <w:p>
      <w:pPr>
        <w:spacing w:after="60"/>
        <w:ind w:left="510" w:hanging="510"/>
      </w:pPr>
      <w:r>
        <w:rPr>
          <w:b/>
          <w:i w:val="0"/>
        </w:rPr>
        <w:t>106.</w:t>
      </w:r>
      <w:r>
        <w:t xml:space="preserve"> Indra says: "My place is what everyone desires —</w:t>
      </w:r>
      <w:r>
        <w:br/>
      </w:r>
      <w:r>
        <w:t>Dhruva will take it and leave me with nothing."</w:t>
      </w:r>
    </w:p>
    <w:p>
      <w:pPr>
        <w:spacing w:after="60"/>
        <w:ind w:left="567"/>
      </w:pPr>
      <w:r>
        <w:rPr>
          <w:rFonts w:cs="Noto Serif Bengali" w:hAnsi="Noto Serif Bengali"/>
          <w:sz w:val="24"/>
        </w:rPr>
        <w:t>সর্বদেবগণে বোলে — উচ্চাসনে আমি ।</w:t>
      </w:r>
      <w:r>
        <w:br/>
      </w:r>
      <w:r>
        <w:rPr>
          <w:rFonts w:cs="Noto Serif Bengali" w:hAnsi="Noto Serif Bengali"/>
          <w:sz w:val="24"/>
        </w:rPr>
        <w:t>মোর পদ লবে ধ্রুব বড় পরিশ্রমী ॥ ১০৭ ॥</w:t>
      </w:r>
    </w:p>
    <w:p>
      <w:pPr>
        <w:spacing w:after="60"/>
        <w:jc w:val="both"/>
      </w:pPr>
      <w:r>
        <w:rPr>
          <w:b w:val="0"/>
          <w:i/>
        </w:rPr>
        <w:t>sarbadebagaṇe bole — uccāsane āmi |</w:t>
      </w:r>
      <w:r>
        <w:br/>
      </w:r>
      <w:r>
        <w:rPr>
          <w:b w:val="0"/>
          <w:i/>
        </w:rPr>
        <w:t>mora pada labe dhruba baṛa pariśramī || 107 ||</w:t>
      </w:r>
    </w:p>
    <w:p>
      <w:pPr>
        <w:spacing w:after="60"/>
        <w:jc w:val="both"/>
      </w:pPr>
      <w:r>
        <w:rPr>
          <w:b w:val="0"/>
          <w:i/>
        </w:rPr>
        <w:t>Word for word:</w:t>
      </w:r>
      <w:r>
        <w:t xml:space="preserve"> sarva-devagane bole — all the gods say; uchchasane ami — I am on a high throne; mora pada labe dhruva — Dhruva will take my place; bada parishrami — the great toiler</w:t>
      </w:r>
    </w:p>
    <w:p>
      <w:pPr>
        <w:spacing w:after="60"/>
        <w:ind w:left="510" w:hanging="510"/>
      </w:pPr>
      <w:r>
        <w:rPr>
          <w:b/>
          <w:i w:val="0"/>
        </w:rPr>
        <w:t>107.</w:t>
      </w:r>
      <w:r>
        <w:t xml:space="preserve"> All the gods say: "I sit on a high throne;</w:t>
      </w:r>
      <w:r>
        <w:br/>
      </w:r>
      <w:r>
        <w:t>Dhruva, the great ascetic, will take my place."</w:t>
      </w:r>
    </w:p>
    <w:p>
      <w:pPr>
        <w:spacing w:after="60"/>
        <w:ind w:left="567"/>
      </w:pPr>
      <w:r>
        <w:rPr>
          <w:rFonts w:cs="Noto Serif Bengali" w:hAnsi="Noto Serif Bengali"/>
          <w:sz w:val="24"/>
        </w:rPr>
        <w:t>ধ্রুবের উৎকট তপ ভঙ্গ করিবারে ।</w:t>
      </w:r>
      <w:r>
        <w:br/>
      </w:r>
      <w:r>
        <w:rPr>
          <w:rFonts w:cs="Noto Serif Bengali" w:hAnsi="Noto Serif Bengali"/>
          <w:sz w:val="24"/>
        </w:rPr>
        <w:t>ব্রহ্মা-আদি দেবগণে নানা যুক্তি করে ॥ ১০৮ ॥</w:t>
      </w:r>
    </w:p>
    <w:p>
      <w:pPr>
        <w:spacing w:after="60"/>
        <w:jc w:val="both"/>
      </w:pPr>
      <w:r>
        <w:rPr>
          <w:b w:val="0"/>
          <w:i/>
        </w:rPr>
        <w:t>dhrubera utkaṭa tapa bhaṅga karibāre |</w:t>
      </w:r>
      <w:r>
        <w:br/>
      </w:r>
      <w:r>
        <w:rPr>
          <w:b w:val="0"/>
          <w:i/>
        </w:rPr>
        <w:t>brahmā-ādi debagaṇe nānā yukti kare || 108 ||</w:t>
      </w:r>
    </w:p>
    <w:p>
      <w:pPr>
        <w:spacing w:after="60"/>
        <w:jc w:val="both"/>
      </w:pPr>
      <w:r>
        <w:rPr>
          <w:b w:val="0"/>
          <w:i/>
        </w:rPr>
        <w:t>Word for word:</w:t>
      </w:r>
      <w:r>
        <w:t xml:space="preserve"> dhruvera utkata tapa — Dhruva's fierce austerity; bhanga karibare — in order to break; brahma-adi devagane — Brahma and the other gods; nana yukti kare — devise various schemes</w:t>
      </w:r>
    </w:p>
    <w:p>
      <w:pPr>
        <w:spacing w:after="60"/>
        <w:ind w:left="510" w:hanging="510"/>
      </w:pPr>
      <w:r>
        <w:rPr>
          <w:b/>
          <w:i w:val="0"/>
        </w:rPr>
        <w:t>108.</w:t>
      </w:r>
      <w:r>
        <w:t xml:space="preserve"> To break Dhruva's fierce austerity,</w:t>
      </w:r>
      <w:r>
        <w:br/>
      </w:r>
      <w:r>
        <w:t>Brahma and the other gods devise various schemes.</w:t>
      </w:r>
    </w:p>
    <w:p>
      <w:pPr>
        <w:spacing w:after="60"/>
        <w:ind w:left="567"/>
      </w:pPr>
      <w:r>
        <w:rPr>
          <w:rFonts w:cs="Noto Serif Bengali" w:hAnsi="Noto Serif Bengali"/>
          <w:sz w:val="24"/>
        </w:rPr>
        <w:t>ত্রিভঙ্গে আছেন ধ্রুব একমন-চিত্তে ।</w:t>
      </w:r>
      <w:r>
        <w:br/>
      </w:r>
      <w:r>
        <w:rPr>
          <w:rFonts w:cs="Noto Serif Bengali" w:hAnsi="Noto Serif Bengali"/>
          <w:sz w:val="24"/>
        </w:rPr>
        <w:t>ইন্দ্র-আদি লঞা ব্রহ্মা গেলা পরীক্ষিতে ॥ ১০৯ ॥</w:t>
      </w:r>
    </w:p>
    <w:p>
      <w:pPr>
        <w:spacing w:after="60"/>
        <w:jc w:val="both"/>
      </w:pPr>
      <w:r>
        <w:rPr>
          <w:b w:val="0"/>
          <w:i/>
        </w:rPr>
        <w:t>tribhaṅge āchena dhruba ekamana-citte |</w:t>
      </w:r>
      <w:r>
        <w:br/>
      </w:r>
      <w:r>
        <w:rPr>
          <w:b w:val="0"/>
          <w:i/>
        </w:rPr>
        <w:t>indra-ādi lañā brahmā gelā parīkṣite || 109 ||</w:t>
      </w:r>
    </w:p>
    <w:p>
      <w:pPr>
        <w:spacing w:after="60"/>
        <w:jc w:val="both"/>
      </w:pPr>
      <w:r>
        <w:rPr>
          <w:b w:val="0"/>
          <w:i/>
        </w:rPr>
        <w:t>Word for word:</w:t>
      </w:r>
      <w:r>
        <w:t xml:space="preserve"> tribhange achhena dhruva — Dhruva abides in Tribhanga; ekamana-chitte — with one-pointed mind; indra-adi lana — taking Indra and others; brahma gela parikshite — Brahma went to test</w:t>
      </w:r>
    </w:p>
    <w:p>
      <w:pPr>
        <w:spacing w:after="60"/>
        <w:ind w:left="510" w:hanging="510"/>
      </w:pPr>
      <w:r>
        <w:rPr>
          <w:b/>
          <w:i w:val="0"/>
        </w:rPr>
        <w:t>109.</w:t>
      </w:r>
      <w:r>
        <w:t xml:space="preserve"> Dhruva abides [in meditation on] Tribhanga with all his mind and heart;</w:t>
      </w:r>
      <w:r>
        <w:br/>
      </w:r>
      <w:r>
        <w:t>Brahma, with Indra and the others, went to test him.</w:t>
      </w:r>
    </w:p>
    <w:p>
      <w:pPr>
        <w:spacing w:after="60"/>
        <w:ind w:left="567"/>
      </w:pPr>
      <w:r>
        <w:rPr>
          <w:rFonts w:cs="Noto Serif Bengali" w:hAnsi="Noto Serif Bengali"/>
          <w:sz w:val="24"/>
        </w:rPr>
        <w:t>ধ্রুবের কর্ণমূলে কেহো ডাকে উচ্চ-রোলে —</w:t>
      </w:r>
      <w:r>
        <w:br/>
      </w:r>
      <w:r>
        <w:rPr>
          <w:rFonts w:cs="Noto Serif Bengali" w:hAnsi="Noto Serif Bengali"/>
          <w:sz w:val="24"/>
        </w:rPr>
        <w:t>মরিতে আইলে ধ্রুব মরিবার তরে ॥ ১১০ ॥</w:t>
      </w:r>
    </w:p>
    <w:p>
      <w:pPr>
        <w:spacing w:after="60"/>
        <w:jc w:val="both"/>
      </w:pPr>
      <w:r>
        <w:rPr>
          <w:b w:val="0"/>
          <w:i/>
        </w:rPr>
        <w:t>dhrubera karṇamūle keho ḍāke ucca-role —</w:t>
      </w:r>
      <w:r>
        <w:br/>
      </w:r>
      <w:r>
        <w:rPr>
          <w:b w:val="0"/>
          <w:i/>
        </w:rPr>
        <w:t>marite āile dhruba maribāra tare || 110 ||</w:t>
      </w:r>
    </w:p>
    <w:p>
      <w:pPr>
        <w:spacing w:after="60"/>
        <w:jc w:val="both"/>
      </w:pPr>
      <w:r>
        <w:rPr>
          <w:b w:val="0"/>
          <w:i/>
        </w:rPr>
        <w:t>Word for word:</w:t>
      </w:r>
      <w:r>
        <w:t xml:space="preserve"> dhruvera karna-mule — right at Dhruva's ear; keho dake uchcha-role — someone shouts loudly; marite aile dhruva — you have come to die, Dhruva; maribara tare — to your death</w:t>
      </w:r>
    </w:p>
    <w:p>
      <w:pPr>
        <w:spacing w:after="60"/>
        <w:ind w:left="510" w:hanging="510"/>
      </w:pPr>
      <w:r>
        <w:rPr>
          <w:b/>
          <w:i w:val="0"/>
        </w:rPr>
        <w:t>110.</w:t>
      </w:r>
      <w:r>
        <w:t xml:space="preserve"> Right at Dhruva's ear someone shouts loudly:</w:t>
      </w:r>
      <w:r>
        <w:br/>
      </w:r>
      <w:r>
        <w:t>"You have come here to your death, Dhruva!"</w:t>
      </w:r>
    </w:p>
    <w:p>
      <w:pPr>
        <w:spacing w:after="60"/>
        <w:ind w:left="567"/>
      </w:pPr>
      <w:r>
        <w:rPr>
          <w:rFonts w:cs="Noto Serif Bengali" w:hAnsi="Noto Serif Bengali"/>
          <w:sz w:val="24"/>
        </w:rPr>
        <w:t>আর কেহো বোলে — ধ্রুব, মৈল তোর বাপ ।</w:t>
      </w:r>
      <w:r>
        <w:br/>
      </w:r>
      <w:r>
        <w:rPr>
          <w:rFonts w:cs="Noto Serif Bengali" w:hAnsi="Noto Serif Bengali"/>
          <w:sz w:val="24"/>
        </w:rPr>
        <w:t>কেহো বোলে — আরে ধ্রুব, যায় কালসাপ ॥ ১১১ ॥</w:t>
      </w:r>
    </w:p>
    <w:p>
      <w:pPr>
        <w:spacing w:after="60"/>
        <w:jc w:val="both"/>
      </w:pPr>
      <w:r>
        <w:rPr>
          <w:b w:val="0"/>
          <w:i/>
        </w:rPr>
        <w:t>āra keho bole — dhruba, maila tora bāpa |</w:t>
      </w:r>
      <w:r>
        <w:br/>
      </w:r>
      <w:r>
        <w:rPr>
          <w:b w:val="0"/>
          <w:i/>
        </w:rPr>
        <w:t>keho bole — āre dhruba, yāẏa kālasāpa || 111 ||</w:t>
      </w:r>
    </w:p>
    <w:p>
      <w:pPr>
        <w:spacing w:after="60"/>
        <w:jc w:val="both"/>
      </w:pPr>
      <w:r>
        <w:rPr>
          <w:b w:val="0"/>
          <w:i/>
        </w:rPr>
        <w:t>Word for word:</w:t>
      </w:r>
      <w:r>
        <w:t xml:space="preserve"> ara keho bole — another says; dhruva, maila tora bapa — Dhruva, your father is dead; keho bole — someone says; are dhruva — hey, Dhruva; yaya kala-sapa — a black cobra goes [by]</w:t>
      </w:r>
    </w:p>
    <w:p>
      <w:pPr>
        <w:spacing w:after="60"/>
        <w:ind w:left="510" w:hanging="510"/>
      </w:pPr>
      <w:r>
        <w:rPr>
          <w:b/>
          <w:i w:val="0"/>
        </w:rPr>
        <w:t>111.</w:t>
      </w:r>
      <w:r>
        <w:t xml:space="preserve"> Another shouts: "Dhruva, your father is dead!"</w:t>
      </w:r>
      <w:r>
        <w:br/>
      </w:r>
      <w:r>
        <w:t>Someone shouts: "Hey, Dhruva, a black cobra is coming!"</w:t>
      </w:r>
    </w:p>
    <w:p>
      <w:pPr>
        <w:spacing w:after="60"/>
        <w:ind w:left="567"/>
      </w:pPr>
      <w:r>
        <w:rPr>
          <w:rFonts w:cs="Noto Serif Bengali" w:hAnsi="Noto Serif Bengali"/>
          <w:sz w:val="24"/>
        </w:rPr>
        <w:t>আর কেহ বোলে — ধ্রুব, মৈল তোর মা ।</w:t>
      </w:r>
      <w:r>
        <w:br/>
      </w:r>
      <w:r>
        <w:rPr>
          <w:rFonts w:cs="Noto Serif Bengali" w:hAnsi="Noto Serif Bengali"/>
          <w:sz w:val="24"/>
        </w:rPr>
        <w:t>কেহো বোলে — ধ্রুব, ঝাট পলাইয়া যা ॥ ১১২ ॥</w:t>
      </w:r>
    </w:p>
    <w:p>
      <w:pPr>
        <w:spacing w:after="60"/>
        <w:jc w:val="both"/>
      </w:pPr>
      <w:r>
        <w:rPr>
          <w:b w:val="0"/>
          <w:i/>
        </w:rPr>
        <w:t>āra keha bole — dhruba, maila tora mā |</w:t>
      </w:r>
      <w:r>
        <w:br/>
      </w:r>
      <w:r>
        <w:rPr>
          <w:b w:val="0"/>
          <w:i/>
        </w:rPr>
        <w:t>keho bole — dhruba, jhāṭa palāiẏā yā || 112 ||</w:t>
      </w:r>
    </w:p>
    <w:p>
      <w:pPr>
        <w:spacing w:after="60"/>
        <w:jc w:val="both"/>
      </w:pPr>
      <w:r>
        <w:rPr>
          <w:b w:val="0"/>
          <w:i/>
        </w:rPr>
        <w:t>Word for word:</w:t>
      </w:r>
      <w:r>
        <w:t xml:space="preserve"> ara keha bole — another says; dhruva, maila tora ma — Dhruva, your mother is dead; keho bole — someone says; jhata palaiya ya — run away quickly</w:t>
      </w:r>
    </w:p>
    <w:p>
      <w:pPr>
        <w:spacing w:after="60"/>
        <w:ind w:left="510" w:hanging="510"/>
      </w:pPr>
      <w:r>
        <w:rPr>
          <w:b/>
          <w:i w:val="0"/>
        </w:rPr>
        <w:t>112.</w:t>
      </w:r>
      <w:r>
        <w:t xml:space="preserve"> Another shouts: "Dhruva, your mother is dead!"</w:t>
      </w:r>
      <w:r>
        <w:br/>
      </w:r>
      <w:r>
        <w:t>Someone shouts: "Dhruva, run away quickly!"</w:t>
      </w:r>
    </w:p>
    <w:p>
      <w:pPr>
        <w:spacing w:after="60"/>
        <w:ind w:left="567"/>
      </w:pPr>
      <w:r>
        <w:rPr>
          <w:rFonts w:cs="Noto Serif Bengali" w:hAnsi="Noto Serif Bengali"/>
          <w:sz w:val="24"/>
        </w:rPr>
        <w:t>আর কেহ বোলে — ধ্রুব, দাবাগ্নি আইল ।</w:t>
      </w:r>
      <w:r>
        <w:br/>
      </w:r>
      <w:r>
        <w:rPr>
          <w:rFonts w:cs="Noto Serif Bengali" w:hAnsi="Noto Serif Bengali"/>
          <w:sz w:val="24"/>
        </w:rPr>
        <w:t>কেহো বোলে — অহো, ধ্রুব মইল মইল ॥ ১১৩ ॥</w:t>
      </w:r>
    </w:p>
    <w:p>
      <w:pPr>
        <w:spacing w:after="60"/>
        <w:jc w:val="both"/>
      </w:pPr>
      <w:r>
        <w:rPr>
          <w:b w:val="0"/>
          <w:i/>
        </w:rPr>
        <w:t>āra keha bole — dhruba, dābāgni āila |</w:t>
      </w:r>
      <w:r>
        <w:br/>
      </w:r>
      <w:r>
        <w:rPr>
          <w:b w:val="0"/>
          <w:i/>
        </w:rPr>
        <w:t>keho bole — aho, dhruba maila maila || 113 ||</w:t>
      </w:r>
    </w:p>
    <w:p>
      <w:pPr>
        <w:spacing w:after="60"/>
        <w:jc w:val="both"/>
      </w:pPr>
      <w:r>
        <w:rPr>
          <w:b w:val="0"/>
          <w:i/>
        </w:rPr>
        <w:t>Word for word:</w:t>
      </w:r>
      <w:r>
        <w:t xml:space="preserve"> ara keha bole — another says; dabagni aila — a forest fire has come; keho bole — someone says; aho, dhruva maila maila — ah, Dhruva is dead, dead</w:t>
      </w:r>
    </w:p>
    <w:p>
      <w:pPr>
        <w:spacing w:after="60"/>
        <w:ind w:left="510" w:hanging="510"/>
      </w:pPr>
      <w:r>
        <w:rPr>
          <w:b/>
          <w:i w:val="0"/>
        </w:rPr>
        <w:t>113.</w:t>
      </w:r>
      <w:r>
        <w:t xml:space="preserve"> Another shouts: "Dhruva, a forest fire is coming!"</w:t>
      </w:r>
      <w:r>
        <w:br/>
      </w:r>
      <w:r>
        <w:t>Someone shouts: "Ah, Dhruva is dead, dead!"</w:t>
      </w:r>
    </w:p>
    <w:p>
      <w:pPr>
        <w:spacing w:after="60"/>
        <w:ind w:left="567"/>
      </w:pPr>
      <w:r>
        <w:rPr>
          <w:rFonts w:cs="Noto Serif Bengali" w:hAnsi="Noto Serif Bengali"/>
          <w:sz w:val="24"/>
        </w:rPr>
        <w:t>ইন্দ্র হস্তী লঞা ধ্রুবের বুকে দিল দাঁত ।</w:t>
      </w:r>
      <w:r>
        <w:br/>
      </w:r>
      <w:r>
        <w:rPr>
          <w:rFonts w:cs="Noto Serif Bengali" w:hAnsi="Noto Serif Bengali"/>
          <w:sz w:val="24"/>
        </w:rPr>
        <w:t>শুণ্ডে বেড়াইয়া আনে ধ্রুবের জীভ ॥ ১১৪ ॥</w:t>
      </w:r>
    </w:p>
    <w:p>
      <w:pPr>
        <w:spacing w:after="60"/>
        <w:jc w:val="both"/>
      </w:pPr>
      <w:r>
        <w:rPr>
          <w:b w:val="0"/>
          <w:i/>
        </w:rPr>
        <w:t>indra hastī lañā dhrubera buke dila dāṁta |</w:t>
      </w:r>
      <w:r>
        <w:br/>
      </w:r>
      <w:r>
        <w:rPr>
          <w:b w:val="0"/>
          <w:i/>
        </w:rPr>
        <w:t>śuṇḍe beṛāiẏā āne dhrubera jībha || 114 ||</w:t>
      </w:r>
    </w:p>
    <w:p>
      <w:pPr>
        <w:spacing w:after="60"/>
        <w:jc w:val="both"/>
      </w:pPr>
      <w:r>
        <w:rPr>
          <w:b w:val="0"/>
          <w:i/>
        </w:rPr>
        <w:t>Word for word:</w:t>
      </w:r>
      <w:r>
        <w:t xml:space="preserve"> indra hasti lana — Indra, bringing an elephant; dhruvera buke dila data — drove tusks into Dhruva's chest; shunde bedaiya — coiling with its trunk; ane dhruvera jibha — pulls Dhruva's tongue</w:t>
      </w:r>
    </w:p>
    <w:p>
      <w:pPr>
        <w:spacing w:after="60"/>
        <w:ind w:left="510" w:hanging="510"/>
      </w:pPr>
      <w:r>
        <w:rPr>
          <w:b/>
          <w:i w:val="0"/>
        </w:rPr>
        <w:t>114.</w:t>
      </w:r>
      <w:r>
        <w:t xml:space="preserve"> Indra brought an elephant, and it drove its tusks into Dhruva's chest;</w:t>
      </w:r>
      <w:r>
        <w:br/>
      </w:r>
      <w:r>
        <w:t>coiling its trunk, it pulls at Dhruva's tongue.</w:t>
      </w:r>
      <w:r>
        <w:rPr>
          <w:b w:val="0"/>
          <w:i w:val="0"/>
          <w:vertAlign w:val="superscript"/>
        </w:rPr>
        <w:t>5</w:t>
      </w:r>
    </w:p>
    <w:p>
      <w:pPr>
        <w:spacing w:after="60"/>
        <w:ind w:left="567"/>
      </w:pPr>
      <w:r>
        <w:rPr>
          <w:rFonts w:cs="Noto Serif Bengali" w:hAnsi="Noto Serif Bengali"/>
          <w:sz w:val="24"/>
        </w:rPr>
        <w:t>বায়ু অজাগর হঞা ধ্রুবেরে গিলিল ।</w:t>
      </w:r>
      <w:r>
        <w:br/>
      </w:r>
      <w:r>
        <w:rPr>
          <w:rFonts w:cs="Noto Serif Bengali" w:hAnsi="Noto Serif Bengali"/>
          <w:sz w:val="24"/>
        </w:rPr>
        <w:t>সূর্য ব্যাঘ্র-রূপ ধরি' ধ্রুব-রক্ত পিল ॥ ১১৫ ॥</w:t>
      </w:r>
    </w:p>
    <w:p>
      <w:pPr>
        <w:spacing w:after="60"/>
        <w:jc w:val="both"/>
      </w:pPr>
      <w:r>
        <w:rPr>
          <w:b w:val="0"/>
          <w:i/>
        </w:rPr>
        <w:t>bāẏu ajāgara hañā dhrubere gilila |</w:t>
      </w:r>
      <w:r>
        <w:br/>
      </w:r>
      <w:r>
        <w:rPr>
          <w:b w:val="0"/>
          <w:i/>
        </w:rPr>
        <w:t>sūrya byāghra-rūpa dhari' dhruba-rakta pila || 115 ||</w:t>
      </w:r>
    </w:p>
    <w:p>
      <w:pPr>
        <w:spacing w:after="60"/>
        <w:jc w:val="both"/>
      </w:pPr>
      <w:r>
        <w:rPr>
          <w:b w:val="0"/>
          <w:i/>
        </w:rPr>
        <w:t>Word for word:</w:t>
      </w:r>
      <w:r>
        <w:t xml:space="preserve"> vayu ajagara hana — Vayu, becoming a python; dhruvere gilila — swallowed Dhruva; surya vyaghra-rupa dhari — Surya, taking a tiger's form; dhruva-rakta pila — drank Dhruva's blood</w:t>
      </w:r>
    </w:p>
    <w:p>
      <w:pPr>
        <w:spacing w:after="60"/>
        <w:ind w:left="510" w:hanging="510"/>
      </w:pPr>
      <w:r>
        <w:rPr>
          <w:b/>
          <w:i w:val="0"/>
        </w:rPr>
        <w:t>115.</w:t>
      </w:r>
      <w:r>
        <w:t xml:space="preserve"> Vayu, becoming a python, swallowed Dhruva;</w:t>
      </w:r>
      <w:r>
        <w:br/>
      </w:r>
      <w:r>
        <w:t>Surya, taking the form of a tiger, drank Dhruva's blood.</w:t>
      </w:r>
    </w:p>
    <w:p>
      <w:pPr>
        <w:spacing w:after="60"/>
        <w:ind w:left="567"/>
      </w:pPr>
      <w:r>
        <w:rPr>
          <w:rFonts w:cs="Noto Serif Bengali" w:hAnsi="Noto Serif Bengali"/>
          <w:sz w:val="24"/>
        </w:rPr>
        <w:t>নাগপাশে বান্ধি' ধ্রুবে অনলে ফেলিল ।</w:t>
      </w:r>
      <w:r>
        <w:br/>
      </w:r>
      <w:r>
        <w:rPr>
          <w:rFonts w:cs="Noto Serif Bengali" w:hAnsi="Noto Serif Bengali"/>
          <w:sz w:val="24"/>
        </w:rPr>
        <w:t>চন্দ্র ডুবাইল ধ্রুবে কালিন্দীর জলে ॥ ১১৬ ॥</w:t>
      </w:r>
    </w:p>
    <w:p>
      <w:pPr>
        <w:spacing w:after="60"/>
        <w:jc w:val="both"/>
      </w:pPr>
      <w:r>
        <w:rPr>
          <w:b w:val="0"/>
          <w:i/>
        </w:rPr>
        <w:t>nāgapāśe bāndhi' dhrube anale phelila |</w:t>
      </w:r>
      <w:r>
        <w:br/>
      </w:r>
      <w:r>
        <w:rPr>
          <w:b w:val="0"/>
          <w:i/>
        </w:rPr>
        <w:t>candra ḍubāila dhrube kālindīra jale || 116 ||</w:t>
      </w:r>
    </w:p>
    <w:p>
      <w:pPr>
        <w:spacing w:after="60"/>
        <w:jc w:val="both"/>
      </w:pPr>
      <w:r>
        <w:rPr>
          <w:b w:val="0"/>
          <w:i/>
        </w:rPr>
        <w:t>Word for word:</w:t>
      </w:r>
      <w:r>
        <w:t xml:space="preserve"> naga-pashe bandhi — binding with a serpent-noose; dhruve anale phelila — threw Dhruva into fire; chandra dubaila dhruve — Chandra drowned Dhruva; kalindira jale — in the waters of the Kalindi</w:t>
      </w:r>
    </w:p>
    <w:p>
      <w:pPr>
        <w:spacing w:after="60"/>
        <w:ind w:left="510" w:hanging="510"/>
      </w:pPr>
      <w:r>
        <w:rPr>
          <w:b/>
          <w:i w:val="0"/>
        </w:rPr>
        <w:t>116.</w:t>
      </w:r>
      <w:r>
        <w:t xml:space="preserve"> Binding Dhruva with a serpent-noose, they threw him into fire;</w:t>
      </w:r>
      <w:r>
        <w:br/>
      </w:r>
      <w:r>
        <w:t>Chandra drowned Dhruva in the waters of the Kalindi.</w:t>
      </w:r>
    </w:p>
    <w:p>
      <w:pPr>
        <w:spacing w:after="60"/>
        <w:ind w:left="567"/>
      </w:pPr>
      <w:r>
        <w:rPr>
          <w:rFonts w:cs="Noto Serif Bengali" w:hAnsi="Noto Serif Bengali"/>
          <w:sz w:val="24"/>
        </w:rPr>
        <w:t>জিহ্বায় কৃষ্ণের নাম রটিল যাহার ।</w:t>
      </w:r>
      <w:r>
        <w:br/>
      </w:r>
      <w:r>
        <w:rPr>
          <w:rFonts w:cs="Noto Serif Bengali" w:hAnsi="Noto Serif Bengali"/>
          <w:sz w:val="24"/>
        </w:rPr>
        <w:t>কোটি-সর্পদংশনে কি করিবে তাহার ॥ ১১৭ ॥</w:t>
      </w:r>
    </w:p>
    <w:p>
      <w:pPr>
        <w:spacing w:after="60"/>
        <w:jc w:val="both"/>
      </w:pPr>
      <w:r>
        <w:rPr>
          <w:b w:val="0"/>
          <w:i/>
        </w:rPr>
        <w:t>jihbāẏa kṛṣṇera nāma raṭila yāhāra |</w:t>
      </w:r>
      <w:r>
        <w:br/>
      </w:r>
      <w:r>
        <w:rPr>
          <w:b w:val="0"/>
          <w:i/>
        </w:rPr>
        <w:t>koṭi-sarpadaṃśane ki karibe tāhāra || 117 ||</w:t>
      </w:r>
    </w:p>
    <w:p>
      <w:pPr>
        <w:spacing w:after="60"/>
        <w:jc w:val="both"/>
      </w:pPr>
      <w:r>
        <w:rPr>
          <w:b w:val="0"/>
          <w:i/>
        </w:rPr>
        <w:t>Word for word:</w:t>
      </w:r>
      <w:r>
        <w:t xml:space="preserve"> jihvaya krishnera nama ratila yahara — on whose tongue Krishna's name resounds; koti-sarpa-damshane — the bites of millions of serpents; ki karibe tahara — what will they do to him</w:t>
      </w:r>
    </w:p>
    <w:p>
      <w:pPr>
        <w:spacing w:after="60"/>
        <w:ind w:left="510" w:hanging="510"/>
      </w:pPr>
      <w:r>
        <w:rPr>
          <w:b/>
          <w:i w:val="0"/>
        </w:rPr>
        <w:t>117.</w:t>
      </w:r>
      <w:r>
        <w:t xml:space="preserve"> He on whose tongue the name of Krishna resounds —</w:t>
      </w:r>
      <w:r>
        <w:br/>
      </w:r>
      <w:r>
        <w:t>what can the bites of countless serpents do to him?</w:t>
      </w:r>
    </w:p>
    <w:p>
      <w:pPr>
        <w:spacing w:after="60"/>
        <w:ind w:left="567"/>
      </w:pPr>
      <w:r>
        <w:rPr>
          <w:rFonts w:cs="Noto Serif Bengali" w:hAnsi="Noto Serif Bengali"/>
          <w:sz w:val="24"/>
        </w:rPr>
        <w:t>ত্রিভঙ্গ-ধেয়ান কেহ ভাঙ্গিতে নারিয়া ।</w:t>
      </w:r>
      <w:r>
        <w:br/>
      </w:r>
      <w:r>
        <w:rPr>
          <w:rFonts w:cs="Noto Serif Bengali" w:hAnsi="Noto Serif Bengali"/>
          <w:sz w:val="24"/>
        </w:rPr>
        <w:t>ব্রহ্মা-আদি দেবগণ গেল পলাইয়া ॥ ১১৮ ॥</w:t>
      </w:r>
    </w:p>
    <w:p>
      <w:pPr>
        <w:spacing w:after="60"/>
        <w:jc w:val="both"/>
      </w:pPr>
      <w:r>
        <w:rPr>
          <w:b w:val="0"/>
          <w:i/>
        </w:rPr>
        <w:t>tribhaṅga-dheẏāna keha bhāṅgite nāriẏā |</w:t>
      </w:r>
      <w:r>
        <w:br/>
      </w:r>
      <w:r>
        <w:rPr>
          <w:b w:val="0"/>
          <w:i/>
        </w:rPr>
        <w:t>brahmā-ādi debagaṇa gela palāiẏā || 118 ||</w:t>
      </w:r>
    </w:p>
    <w:p>
      <w:pPr>
        <w:spacing w:after="60"/>
        <w:jc w:val="both"/>
      </w:pPr>
      <w:r>
        <w:rPr>
          <w:b w:val="0"/>
          <w:i/>
        </w:rPr>
        <w:t>Word for word:</w:t>
      </w:r>
      <w:r>
        <w:t xml:space="preserve"> tribhanga-dheyana — the meditation on Tribhanga; keha bhangite nariya — none being able to break; brahma-adi devagana — Brahma and the other gods; gela palaiya — fled</w:t>
      </w:r>
    </w:p>
    <w:p>
      <w:pPr>
        <w:spacing w:after="60"/>
        <w:ind w:left="510" w:hanging="510"/>
      </w:pPr>
      <w:r>
        <w:rPr>
          <w:b/>
          <w:i w:val="0"/>
        </w:rPr>
        <w:t>118.</w:t>
      </w:r>
      <w:r>
        <w:t xml:space="preserve"> Unable to break his meditation on Tribhanga,</w:t>
      </w:r>
      <w:r>
        <w:br/>
      </w:r>
      <w:r>
        <w:t>Brahma and the other gods fled.</w:t>
      </w:r>
    </w:p>
    <w:p>
      <w:pPr>
        <w:spacing w:after="60"/>
        <w:ind w:left="567"/>
      </w:pPr>
      <w:r>
        <w:rPr>
          <w:rFonts w:cs="Noto Serif Bengali" w:hAnsi="Noto Serif Bengali"/>
          <w:sz w:val="24"/>
        </w:rPr>
        <w:t>একমনে ভাবে ধ্রুব প্রভুর চরণ ।</w:t>
      </w:r>
      <w:r>
        <w:br/>
      </w:r>
      <w:r>
        <w:rPr>
          <w:rFonts w:cs="Noto Serif Bengali" w:hAnsi="Noto Serif Bengali"/>
          <w:sz w:val="24"/>
        </w:rPr>
        <w:t>আনন্দে গাইল গুণ এ দাস লোচন ॥ ১১৯ ॥</w:t>
      </w:r>
    </w:p>
    <w:p>
      <w:pPr>
        <w:spacing w:after="60"/>
        <w:jc w:val="both"/>
      </w:pPr>
      <w:r>
        <w:rPr>
          <w:b w:val="0"/>
          <w:i/>
        </w:rPr>
        <w:t>ekamane bhābe dhruba prabhura caraṇa |</w:t>
      </w:r>
      <w:r>
        <w:br/>
      </w:r>
      <w:r>
        <w:rPr>
          <w:b w:val="0"/>
          <w:i/>
        </w:rPr>
        <w:t>ānande gāila guṇa e dāsa locana || 119 ||</w:t>
      </w:r>
    </w:p>
    <w:p>
      <w:pPr>
        <w:spacing w:after="60"/>
        <w:jc w:val="both"/>
      </w:pPr>
      <w:r>
        <w:rPr>
          <w:b w:val="0"/>
          <w:i/>
        </w:rPr>
        <w:t>Word for word:</w:t>
      </w:r>
      <w:r>
        <w:t xml:space="preserve"> ekamane bhave dhruva — with all his mind Dhruva meditates on; prabhura charana — the Lord's feet; anande gaila guna — joyfully sang the qualities; e dasa lochana — this servant Lochana</w:t>
      </w:r>
    </w:p>
    <w:p>
      <w:pPr>
        <w:spacing w:after="60"/>
        <w:ind w:left="510" w:hanging="510"/>
      </w:pPr>
      <w:r>
        <w:rPr>
          <w:b/>
          <w:i w:val="0"/>
        </w:rPr>
        <w:t>119.</w:t>
      </w:r>
      <w:r>
        <w:t xml:space="preserve"> With all his mind Dhruva meditates on the Lord's feet;</w:t>
      </w:r>
      <w:r>
        <w:br/>
      </w:r>
      <w:r>
        <w:t>joyfully this Lochana Dasa sang of [His] qualities.</w:t>
      </w:r>
    </w:p>
    <w:p>
      <w:pPr>
        <w:spacing w:after="60"/>
        <w:jc w:val="both"/>
      </w:pPr>
      <w:r>
        <w:rPr>
          <w:b w:val="0"/>
          <w:i/>
        </w:rPr>
        <w:t>Raga — any; disha: "I have taken refuge at the crimson feet, O Gopala, merciful to the lowly."</w:t>
      </w:r>
    </w:p>
    <w:p>
      <w:pPr>
        <w:spacing w:after="60"/>
        <w:ind w:left="567"/>
      </w:pPr>
      <w:r>
        <w:rPr>
          <w:rFonts w:cs="Noto Serif Bengali" w:hAnsi="Noto Serif Bengali"/>
          <w:sz w:val="24"/>
        </w:rPr>
        <w:t>তোমার নাম পতিতপাবন ।</w:t>
      </w:r>
      <w:r>
        <w:br/>
      </w:r>
      <w:r>
        <w:rPr>
          <w:rFonts w:cs="Noto Serif Bengali" w:hAnsi="Noto Serif Bengali"/>
          <w:sz w:val="24"/>
        </w:rPr>
        <w:t>জয় রে জয় রে জয় অধমতারণ ॥ ১২০ ॥</w:t>
      </w:r>
    </w:p>
    <w:p>
      <w:pPr>
        <w:spacing w:after="60"/>
        <w:jc w:val="both"/>
      </w:pPr>
      <w:r>
        <w:rPr>
          <w:b w:val="0"/>
          <w:i/>
        </w:rPr>
        <w:t>tomāra nāma patitapābana |</w:t>
      </w:r>
      <w:r>
        <w:br/>
      </w:r>
      <w:r>
        <w:rPr>
          <w:b w:val="0"/>
          <w:i/>
        </w:rPr>
        <w:t>jaẏa re jaẏa re jaẏa adhamatāraṇa || 120 ||</w:t>
      </w:r>
    </w:p>
    <w:p>
      <w:pPr>
        <w:spacing w:after="60"/>
        <w:jc w:val="both"/>
      </w:pPr>
      <w:r>
        <w:rPr>
          <w:b w:val="0"/>
          <w:i/>
        </w:rPr>
        <w:t>Word for word:</w:t>
      </w:r>
      <w:r>
        <w:t xml:space="preserve"> tomara nama patita-pavana — Your name is Purifier of the fallen; jaya re jaya re jaya — glory, glory, glory; adhama-tarana — to the Deliverer of the lowly</w:t>
      </w:r>
    </w:p>
    <w:p>
      <w:pPr>
        <w:spacing w:after="60"/>
        <w:ind w:left="510" w:hanging="510"/>
      </w:pPr>
      <w:r>
        <w:rPr>
          <w:b/>
          <w:i w:val="0"/>
        </w:rPr>
        <w:t>120.</w:t>
      </w:r>
      <w:r>
        <w:t xml:space="preserve"> Your name is Purifier of the fallen;</w:t>
      </w:r>
      <w:r>
        <w:br/>
      </w:r>
      <w:r>
        <w:t>glory, glory, glory to the Deliverer of the lowly!</w:t>
      </w:r>
    </w:p>
    <w:p>
      <w:pPr>
        <w:spacing w:after="60"/>
        <w:ind w:left="567"/>
      </w:pPr>
      <w:r>
        <w:rPr>
          <w:rFonts w:cs="Noto Serif Bengali" w:hAnsi="Noto Serif Bengali"/>
          <w:sz w:val="24"/>
        </w:rPr>
        <w:t>আর অপরূপ কথা শুন সর্বজন ।</w:t>
      </w:r>
      <w:r>
        <w:br/>
      </w:r>
      <w:r>
        <w:rPr>
          <w:rFonts w:cs="Noto Serif Bengali" w:hAnsi="Noto Serif Bengali"/>
          <w:sz w:val="24"/>
        </w:rPr>
        <w:t>নারদ কৃষ্ণের কিছু কহিব বচন ॥ ১২১ ॥</w:t>
      </w:r>
    </w:p>
    <w:p>
      <w:pPr>
        <w:spacing w:after="60"/>
        <w:jc w:val="both"/>
      </w:pPr>
      <w:r>
        <w:rPr>
          <w:b w:val="0"/>
          <w:i/>
        </w:rPr>
        <w:t>āra aparūpa kathā śuna sarbajana |</w:t>
      </w:r>
      <w:r>
        <w:br/>
      </w:r>
      <w:r>
        <w:rPr>
          <w:b w:val="0"/>
          <w:i/>
        </w:rPr>
        <w:t>nārada kṛṣṇera kichu kahiba bacana || 121 ||</w:t>
      </w:r>
    </w:p>
    <w:p>
      <w:pPr>
        <w:spacing w:after="60"/>
        <w:jc w:val="both"/>
      </w:pPr>
      <w:r>
        <w:rPr>
          <w:b w:val="0"/>
          <w:i/>
        </w:rPr>
        <w:t>Word for word:</w:t>
      </w:r>
      <w:r>
        <w:t xml:space="preserve"> ara aparupa katha — another wondrous tale; shuna sarvajana — listen, all; narada krishnera — of Narada to Krishna; kichhu kahiba bachana — some words I shall tell</w:t>
      </w:r>
    </w:p>
    <w:p>
      <w:pPr>
        <w:spacing w:after="60"/>
        <w:ind w:left="510" w:hanging="510"/>
      </w:pPr>
      <w:r>
        <w:rPr>
          <w:b/>
          <w:i w:val="0"/>
        </w:rPr>
        <w:t>121.</w:t>
      </w:r>
      <w:r>
        <w:t xml:space="preserve"> Listen, all, to another wondrous tale:</w:t>
      </w:r>
      <w:r>
        <w:br/>
      </w:r>
      <w:r>
        <w:t>I shall tell what Narada said to Krishna.</w:t>
      </w:r>
    </w:p>
    <w:p>
      <w:pPr>
        <w:spacing w:after="60"/>
        <w:ind w:left="567"/>
      </w:pPr>
      <w:r>
        <w:rPr>
          <w:rFonts w:cs="Noto Serif Bengali" w:hAnsi="Noto Serif Bengali"/>
          <w:sz w:val="24"/>
        </w:rPr>
        <w:t>বৈকুণ্ঠে কমলা-সনে রত্নসিংহাসনে ।</w:t>
      </w:r>
      <w:r>
        <w:br/>
      </w:r>
      <w:r>
        <w:rPr>
          <w:rFonts w:cs="Noto Serif Bengali" w:hAnsi="Noto Serif Bengali"/>
          <w:sz w:val="24"/>
        </w:rPr>
        <w:t>নারদের বীণাগীত শুনে তিনজনে ॥ ১২২ ॥</w:t>
      </w:r>
    </w:p>
    <w:p>
      <w:pPr>
        <w:spacing w:after="60"/>
        <w:jc w:val="both"/>
      </w:pPr>
      <w:r>
        <w:rPr>
          <w:b w:val="0"/>
          <w:i/>
        </w:rPr>
        <w:t>baikuṇṭhe kamalā-sane ratnasiṃhāsane |</w:t>
      </w:r>
      <w:r>
        <w:br/>
      </w:r>
      <w:r>
        <w:rPr>
          <w:b w:val="0"/>
          <w:i/>
        </w:rPr>
        <w:t>nāradera bīṇāgīta śune tinajane || 122 ||</w:t>
      </w:r>
    </w:p>
    <w:p>
      <w:pPr>
        <w:spacing w:after="60"/>
        <w:jc w:val="both"/>
      </w:pPr>
      <w:r>
        <w:rPr>
          <w:b w:val="0"/>
          <w:i/>
        </w:rPr>
        <w:t>Word for word:</w:t>
      </w:r>
      <w:r>
        <w:t xml:space="preserve"> vaikunthe — in Vaikuntha; kamala-sane — with Kamala; ratna-simhasane — on a jewelled throne; naradera vina-gita — Narada's song to the vina; shune tinajane — three listen</w:t>
      </w:r>
    </w:p>
    <w:p>
      <w:pPr>
        <w:spacing w:after="60"/>
        <w:ind w:left="510" w:hanging="510"/>
      </w:pPr>
      <w:r>
        <w:rPr>
          <w:b/>
          <w:i w:val="0"/>
        </w:rPr>
        <w:t>122.</w:t>
      </w:r>
      <w:r>
        <w:t xml:space="preserve"> In Vaikuntha, on a jewelled throne, [Krishna] with Kamala —</w:t>
      </w:r>
      <w:r>
        <w:br/>
      </w:r>
      <w:r>
        <w:t>the three listen to Narada's song to the vina.</w:t>
      </w:r>
      <w:r>
        <w:rPr>
          <w:b w:val="0"/>
          <w:i w:val="0"/>
          <w:vertAlign w:val="superscript"/>
        </w:rPr>
        <w:t>6</w:t>
      </w:r>
    </w:p>
    <w:p>
      <w:pPr>
        <w:spacing w:after="60"/>
        <w:ind w:left="567"/>
      </w:pPr>
      <w:r>
        <w:rPr>
          <w:rFonts w:cs="Noto Serif Bengali" w:hAnsi="Noto Serif Bengali"/>
          <w:sz w:val="24"/>
        </w:rPr>
        <w:t>ঈষৎ হাসিয়া কৃষ্ণ নারদেরে কহে ।</w:t>
      </w:r>
      <w:r>
        <w:br/>
      </w:r>
      <w:r>
        <w:rPr>
          <w:rFonts w:cs="Noto Serif Bengali" w:hAnsi="Noto Serif Bengali"/>
          <w:sz w:val="24"/>
        </w:rPr>
        <w:t>আজি কেনে বীণাগীতে মন নাহি রহে ॥ ১২৩ ॥</w:t>
      </w:r>
    </w:p>
    <w:p>
      <w:pPr>
        <w:spacing w:after="60"/>
        <w:jc w:val="both"/>
      </w:pPr>
      <w:r>
        <w:rPr>
          <w:b w:val="0"/>
          <w:i/>
        </w:rPr>
        <w:t>īṣat hāsiẏā kṛṣṇa nāradere kahe |</w:t>
      </w:r>
      <w:r>
        <w:br/>
      </w:r>
      <w:r>
        <w:rPr>
          <w:b w:val="0"/>
          <w:i/>
        </w:rPr>
        <w:t>āji kene bīṇāgīte mana nāhi rahe || 123 ||</w:t>
      </w:r>
    </w:p>
    <w:p>
      <w:pPr>
        <w:spacing w:after="60"/>
        <w:jc w:val="both"/>
      </w:pPr>
      <w:r>
        <w:rPr>
          <w:b w:val="0"/>
          <w:i/>
        </w:rPr>
        <w:t>Word for word:</w:t>
      </w:r>
      <w:r>
        <w:t xml:space="preserve"> ishat hasiya — smiling gently; krishna naradere kahe — Krishna says to Narada; aji kene — why today; vina-gite mana nahi rahe — the mind does not stay with the vina song</w:t>
      </w:r>
    </w:p>
    <w:p>
      <w:pPr>
        <w:spacing w:after="60"/>
        <w:ind w:left="510" w:hanging="510"/>
      </w:pPr>
      <w:r>
        <w:rPr>
          <w:b/>
          <w:i w:val="0"/>
        </w:rPr>
        <w:t>123.</w:t>
      </w:r>
      <w:r>
        <w:t xml:space="preserve"> With a gentle smile Krishna says to Narada:</w:t>
      </w:r>
      <w:r>
        <w:br/>
      </w:r>
      <w:r>
        <w:t>"Why today is your mind not given to your song to the vina?"</w:t>
      </w:r>
    </w:p>
    <w:p>
      <w:pPr>
        <w:spacing w:after="60"/>
        <w:ind w:left="567"/>
      </w:pPr>
      <w:r>
        <w:rPr>
          <w:rFonts w:cs="Noto Serif Bengali" w:hAnsi="Noto Serif Bengali"/>
          <w:sz w:val="24"/>
        </w:rPr>
        <w:t>নারদ বোলেন — শুন কমললোচন ।</w:t>
      </w:r>
      <w:r>
        <w:br/>
      </w:r>
      <w:r>
        <w:rPr>
          <w:rFonts w:cs="Noto Serif Bengali" w:hAnsi="Noto Serif Bengali"/>
          <w:sz w:val="24"/>
        </w:rPr>
        <w:t>যে কারণে বীণাগীতে নাহি রহে মন ॥ ১২৪ ॥</w:t>
      </w:r>
    </w:p>
    <w:p>
      <w:pPr>
        <w:spacing w:after="60"/>
        <w:jc w:val="both"/>
      </w:pPr>
      <w:r>
        <w:rPr>
          <w:b w:val="0"/>
          <w:i/>
        </w:rPr>
        <w:t>nārada bolena — śuna kamalalocana |</w:t>
      </w:r>
      <w:r>
        <w:br/>
      </w:r>
      <w:r>
        <w:rPr>
          <w:b w:val="0"/>
          <w:i/>
        </w:rPr>
        <w:t>ye kāraṇe bīṇāgīte nāhi rahe mana || 124 ||</w:t>
      </w:r>
    </w:p>
    <w:p>
      <w:pPr>
        <w:spacing w:after="60"/>
        <w:jc w:val="both"/>
      </w:pPr>
      <w:r>
        <w:rPr>
          <w:b w:val="0"/>
          <w:i/>
        </w:rPr>
        <w:t>Word for word:</w:t>
      </w:r>
      <w:r>
        <w:t xml:space="preserve"> narada bolena — Narada says; shuna kamala-lochana — listen, Lotus-eyed One; ye karane — for what reason; vina-gite nahi rahe mana — the mind does not stay with the vina song</w:t>
      </w:r>
    </w:p>
    <w:p>
      <w:pPr>
        <w:spacing w:after="60"/>
        <w:ind w:left="510" w:hanging="510"/>
      </w:pPr>
      <w:r>
        <w:rPr>
          <w:b/>
          <w:i w:val="0"/>
        </w:rPr>
        <w:t>124.</w:t>
      </w:r>
      <w:r>
        <w:t xml:space="preserve"> Narada says: "Listen, Lotus-eyed One,</w:t>
      </w:r>
      <w:r>
        <w:br/>
      </w:r>
      <w:r>
        <w:t>why my mind does not stay with my song to the vina:</w:t>
      </w:r>
    </w:p>
    <w:p>
      <w:pPr>
        <w:spacing w:after="60"/>
        <w:ind w:left="567"/>
      </w:pPr>
      <w:r>
        <w:rPr>
          <w:rFonts w:cs="Noto Serif Bengali" w:hAnsi="Noto Serif Bengali"/>
          <w:sz w:val="24"/>
        </w:rPr>
        <w:t>তোমার ভকতে মোর হরি নিল মন ।</w:t>
      </w:r>
      <w:r>
        <w:br/>
      </w:r>
      <w:r>
        <w:rPr>
          <w:rFonts w:cs="Noto Serif Bengali" w:hAnsi="Noto Serif Bengali"/>
          <w:sz w:val="24"/>
        </w:rPr>
        <w:t>মনের দরিদ্র নাথ তুমি সর্বকাল ॥ ১২৫ ॥</w:t>
      </w:r>
    </w:p>
    <w:p>
      <w:pPr>
        <w:spacing w:after="60"/>
        <w:jc w:val="both"/>
      </w:pPr>
      <w:r>
        <w:rPr>
          <w:b w:val="0"/>
          <w:i/>
        </w:rPr>
        <w:t>tomāra bhakate mora hari nila mana |</w:t>
      </w:r>
      <w:r>
        <w:br/>
      </w:r>
      <w:r>
        <w:rPr>
          <w:b w:val="0"/>
          <w:i/>
        </w:rPr>
        <w:t>manera daridra nātha tumi sarbakāla || 125 ||</w:t>
      </w:r>
    </w:p>
    <w:p>
      <w:pPr>
        <w:spacing w:after="60"/>
        <w:jc w:val="both"/>
      </w:pPr>
      <w:r>
        <w:rPr>
          <w:b w:val="0"/>
          <w:i/>
        </w:rPr>
        <w:t>Word for word:</w:t>
      </w:r>
      <w:r>
        <w:t xml:space="preserve"> tomara bhakate — Your devotee; mora hari nila mana — has stolen my mind; monera daridra natha — Lord of the poor in heart (?); tumi sarva-kala — You at all times</w:t>
      </w:r>
    </w:p>
    <w:p>
      <w:pPr>
        <w:spacing w:after="60"/>
        <w:ind w:left="510" w:hanging="510"/>
      </w:pPr>
      <w:r>
        <w:rPr>
          <w:b/>
          <w:i w:val="0"/>
        </w:rPr>
        <w:t>125.</w:t>
      </w:r>
      <w:r>
        <w:t xml:space="preserve"> Your devotee has stolen my mind.</w:t>
      </w:r>
      <w:r>
        <w:br/>
      </w:r>
      <w:r>
        <w:t>You, Lord, at all times are [the refuge] of those who have nothing [but You] in their hearts."</w:t>
      </w:r>
      <w:r>
        <w:rPr>
          <w:b w:val="0"/>
          <w:i w:val="0"/>
          <w:vertAlign w:val="superscript"/>
        </w:rPr>
        <w:t>7</w:t>
      </w:r>
    </w:p>
    <w:p>
      <w:pPr>
        <w:spacing w:after="60"/>
        <w:ind w:left="567"/>
      </w:pPr>
      <w:r>
        <w:rPr>
          <w:rFonts w:cs="Noto Serif Bengali" w:hAnsi="Noto Serif Bengali"/>
          <w:sz w:val="24"/>
        </w:rPr>
        <w:t>নারদের বোল শুনি' কমললোচন ।</w:t>
      </w:r>
      <w:r>
        <w:br/>
      </w:r>
      <w:r>
        <w:rPr>
          <w:rFonts w:cs="Noto Serif Bengali" w:hAnsi="Noto Serif Bengali"/>
          <w:sz w:val="24"/>
        </w:rPr>
        <w:t>কহ মোরে কোন্ ভক্ত করেন স্মরণ ॥ ১২৬ ॥</w:t>
      </w:r>
    </w:p>
    <w:p>
      <w:pPr>
        <w:spacing w:after="60"/>
        <w:jc w:val="both"/>
      </w:pPr>
      <w:r>
        <w:rPr>
          <w:b w:val="0"/>
          <w:i/>
        </w:rPr>
        <w:t>nāradera bola śuni' kamalalocana |</w:t>
      </w:r>
      <w:r>
        <w:br/>
      </w:r>
      <w:r>
        <w:rPr>
          <w:b w:val="0"/>
          <w:i/>
        </w:rPr>
        <w:t>kaha more kon bhakta karena smaraṇa || 126 ||</w:t>
      </w:r>
    </w:p>
    <w:p>
      <w:pPr>
        <w:spacing w:after="60"/>
        <w:jc w:val="both"/>
      </w:pPr>
      <w:r>
        <w:rPr>
          <w:b w:val="0"/>
          <w:i/>
        </w:rPr>
        <w:t>Word for word:</w:t>
      </w:r>
      <w:r>
        <w:t xml:space="preserve"> naradera bola shuni — hearing Narada's words; kamala-lochana — the Lotus-eyed One; kaha more — tell Me; kon bhakta karena smarana — which devotee remembers</w:t>
      </w:r>
    </w:p>
    <w:p>
      <w:pPr>
        <w:spacing w:after="60"/>
        <w:ind w:left="510" w:hanging="510"/>
      </w:pPr>
      <w:r>
        <w:rPr>
          <w:b/>
          <w:i w:val="0"/>
        </w:rPr>
        <w:t>126.</w:t>
      </w:r>
      <w:r>
        <w:t xml:space="preserve"> Hearing Narada's words, the Lotus-eyed One [says]:</w:t>
      </w:r>
      <w:r>
        <w:br/>
      </w:r>
      <w:r>
        <w:t>"Tell Me, which devotee is remembering [Me]?"</w:t>
      </w:r>
    </w:p>
    <w:p>
      <w:pPr>
        <w:spacing w:after="60"/>
        <w:ind w:left="567"/>
      </w:pPr>
      <w:r>
        <w:rPr>
          <w:rFonts w:cs="Noto Serif Bengali" w:hAnsi="Noto Serif Bengali"/>
          <w:sz w:val="24"/>
        </w:rPr>
        <w:t>উত্তানপাদের বেটা বড় মহামতি ।</w:t>
      </w:r>
      <w:r>
        <w:br/>
      </w:r>
      <w:r>
        <w:rPr>
          <w:rFonts w:cs="Noto Serif Bengali" w:hAnsi="Noto Serif Bengali"/>
          <w:sz w:val="24"/>
        </w:rPr>
        <w:t>স্বামিতে দুর্ভগা তার মাতা সুনীতি ॥ ১২৭ ॥</w:t>
      </w:r>
    </w:p>
    <w:p>
      <w:pPr>
        <w:spacing w:after="60"/>
        <w:jc w:val="both"/>
      </w:pPr>
      <w:r>
        <w:rPr>
          <w:b w:val="0"/>
          <w:i/>
        </w:rPr>
        <w:t>uttānapādera beṭā baṛa mahāmati |</w:t>
      </w:r>
      <w:r>
        <w:br/>
      </w:r>
      <w:r>
        <w:rPr>
          <w:b w:val="0"/>
          <w:i/>
        </w:rPr>
        <w:t>sbāmite durbhagā tāra mātā sunīti || 127 ||</w:t>
      </w:r>
    </w:p>
    <w:p>
      <w:pPr>
        <w:spacing w:after="60"/>
        <w:jc w:val="both"/>
      </w:pPr>
      <w:r>
        <w:rPr>
          <w:b w:val="0"/>
          <w:i/>
        </w:rPr>
        <w:t>Word for word:</w:t>
      </w:r>
      <w:r>
        <w:t xml:space="preserve"> uttanapadera beta — the son of Uttanapada; bada mahamati — of great mind; svamite durbhaga — out of favour with her husband; tara mata suniti — his mother Suniti</w:t>
      </w:r>
    </w:p>
    <w:p>
      <w:pPr>
        <w:spacing w:after="60"/>
        <w:ind w:left="510" w:hanging="510"/>
      </w:pPr>
      <w:r>
        <w:rPr>
          <w:b/>
          <w:i w:val="0"/>
        </w:rPr>
        <w:t>127.</w:t>
      </w:r>
      <w:r>
        <w:t xml:space="preserve"> "The son of Uttanapada, [a boy] of great mind;</w:t>
      </w:r>
      <w:r>
        <w:br/>
      </w:r>
      <w:r>
        <w:t>his mother Suniti is out of favour with her husband.</w:t>
      </w:r>
    </w:p>
    <w:p>
      <w:pPr>
        <w:spacing w:after="60"/>
        <w:ind w:left="567"/>
      </w:pPr>
      <w:r>
        <w:rPr>
          <w:rFonts w:cs="Noto Serif Bengali" w:hAnsi="Noto Serif Bengali"/>
          <w:sz w:val="24"/>
        </w:rPr>
        <w:t>ধ্রুবের সতাই তার নাম সুরুচি ।</w:t>
      </w:r>
      <w:r>
        <w:br/>
      </w:r>
      <w:r>
        <w:rPr>
          <w:rFonts w:cs="Noto Serif Bengali" w:hAnsi="Noto Serif Bengali"/>
          <w:sz w:val="24"/>
        </w:rPr>
        <w:t>স্বামিসঙ্গে নানারঙ্গে সিংহাসনে বসি ॥ ১২৮ ॥</w:t>
      </w:r>
    </w:p>
    <w:p>
      <w:pPr>
        <w:spacing w:after="60"/>
        <w:jc w:val="both"/>
      </w:pPr>
      <w:r>
        <w:rPr>
          <w:b w:val="0"/>
          <w:i/>
        </w:rPr>
        <w:t>dhrubera satāi tāra nāma suruci |</w:t>
      </w:r>
      <w:r>
        <w:br/>
      </w:r>
      <w:r>
        <w:rPr>
          <w:b w:val="0"/>
          <w:i/>
        </w:rPr>
        <w:t>sbāmisaṅge nānāraṅge siṃhāsane basi || 128 ||</w:t>
      </w:r>
    </w:p>
    <w:p>
      <w:pPr>
        <w:spacing w:after="60"/>
        <w:jc w:val="both"/>
      </w:pPr>
      <w:r>
        <w:rPr>
          <w:b w:val="0"/>
          <w:i/>
        </w:rPr>
        <w:t>Word for word:</w:t>
      </w:r>
      <w:r>
        <w:t xml:space="preserve"> dhruvera satai — Dhruva's stepmother; tara nama suruchi — her name is Suruchi; svami-sange — with her husband; nana-range — merrily; simhasane vasi — sitting on the throne</w:t>
      </w:r>
    </w:p>
    <w:p>
      <w:pPr>
        <w:spacing w:after="60"/>
        <w:ind w:left="510" w:hanging="510"/>
      </w:pPr>
      <w:r>
        <w:rPr>
          <w:b/>
          <w:i w:val="0"/>
        </w:rPr>
        <w:t>128.</w:t>
      </w:r>
      <w:r>
        <w:t xml:space="preserve"> Dhruva's stepmother is named Suruchi;</w:t>
      </w:r>
      <w:r>
        <w:br/>
      </w:r>
      <w:r>
        <w:t>she sits merrily with her husband on the throne.</w:t>
      </w:r>
    </w:p>
    <w:p>
      <w:pPr>
        <w:spacing w:after="60"/>
        <w:ind w:left="567"/>
      </w:pPr>
      <w:r>
        <w:rPr>
          <w:rFonts w:cs="Noto Serif Bengali" w:hAnsi="Noto Serif Bengali"/>
          <w:sz w:val="24"/>
        </w:rPr>
        <w:t>উত্তমাদি সাত ভাই মা-বাপের সঙ্গে ।</w:t>
      </w:r>
      <w:r>
        <w:br/>
      </w:r>
      <w:r>
        <w:rPr>
          <w:rFonts w:cs="Noto Serif Bengali" w:hAnsi="Noto Serif Bengali"/>
          <w:sz w:val="24"/>
        </w:rPr>
        <w:t>রত্নসিংহাসনে বসি' হাসে খেলে রঙ্গে ॥ ১২৯ ॥</w:t>
      </w:r>
    </w:p>
    <w:p>
      <w:pPr>
        <w:spacing w:after="60"/>
        <w:jc w:val="both"/>
      </w:pPr>
      <w:r>
        <w:rPr>
          <w:b w:val="0"/>
          <w:i/>
        </w:rPr>
        <w:t>uttamādi sāta bhāi mā-bāpera saṅge |</w:t>
      </w:r>
      <w:r>
        <w:br/>
      </w:r>
      <w:r>
        <w:rPr>
          <w:b w:val="0"/>
          <w:i/>
        </w:rPr>
        <w:t>ratnasiṃhāsane basi' hāse khele raṅge || 129 ||</w:t>
      </w:r>
    </w:p>
    <w:p>
      <w:pPr>
        <w:spacing w:after="60"/>
        <w:jc w:val="both"/>
      </w:pPr>
      <w:r>
        <w:rPr>
          <w:b w:val="0"/>
          <w:i/>
        </w:rPr>
        <w:t>Word for word:</w:t>
      </w:r>
      <w:r>
        <w:t xml:space="preserve"> uttamadi sata bhai — the seven brothers beginning with Uttama; ma-bapera sange — with mother and father; ratna-simhasane vasi — sitting on the jewelled throne; hase khele range — laugh and play merrily</w:t>
      </w:r>
    </w:p>
    <w:p>
      <w:pPr>
        <w:spacing w:after="60"/>
        <w:ind w:left="510" w:hanging="510"/>
      </w:pPr>
      <w:r>
        <w:rPr>
          <w:b/>
          <w:i w:val="0"/>
        </w:rPr>
        <w:t>129.</w:t>
      </w:r>
      <w:r>
        <w:t xml:space="preserve"> The seven brothers, beginning with Uttama, with father and mother,</w:t>
      </w:r>
      <w:r>
        <w:br/>
      </w:r>
      <w:r>
        <w:t>laugh and play merrily on the jewelled throne.</w:t>
      </w:r>
    </w:p>
    <w:p>
      <w:pPr>
        <w:spacing w:after="60"/>
        <w:ind w:left="567"/>
      </w:pPr>
      <w:r>
        <w:rPr>
          <w:rFonts w:cs="Noto Serif Bengali" w:hAnsi="Noto Serif Bengali"/>
          <w:sz w:val="24"/>
        </w:rPr>
        <w:t>বাপের কোলে দেখিলেন ভাই সাতজনে ।</w:t>
      </w:r>
      <w:r>
        <w:br/>
      </w:r>
      <w:r>
        <w:rPr>
          <w:rFonts w:cs="Noto Serif Bengali" w:hAnsi="Noto Serif Bengali"/>
          <w:sz w:val="24"/>
        </w:rPr>
        <w:t>তা দেখিয়া উঠে ধ্রুব রত্নসিংহাসনে ॥ ১৩০ ॥</w:t>
      </w:r>
    </w:p>
    <w:p>
      <w:pPr>
        <w:spacing w:after="60"/>
        <w:jc w:val="both"/>
      </w:pPr>
      <w:r>
        <w:rPr>
          <w:b w:val="0"/>
          <w:i/>
        </w:rPr>
        <w:t>bāpera kole dekhilena bhāi sātajane |</w:t>
      </w:r>
      <w:r>
        <w:br/>
      </w:r>
      <w:r>
        <w:rPr>
          <w:b w:val="0"/>
          <w:i/>
        </w:rPr>
        <w:t>tā dekhiẏā uṭhe dhruba ratnasiṃhāsane || 130 ||</w:t>
      </w:r>
    </w:p>
    <w:p>
      <w:pPr>
        <w:spacing w:after="60"/>
        <w:jc w:val="both"/>
      </w:pPr>
      <w:r>
        <w:rPr>
          <w:b w:val="0"/>
          <w:i/>
        </w:rPr>
        <w:t>Word for word:</w:t>
      </w:r>
      <w:r>
        <w:t xml:space="preserve"> bapera kole — on the father's lap; dekhilena bhai satajane — he saw the seven brothers; ta dekhiya — seeing that; uthe dhruva ratna-simhasane — Dhruva climbs the jewelled throne</w:t>
      </w:r>
    </w:p>
    <w:p>
      <w:pPr>
        <w:spacing w:after="60"/>
        <w:ind w:left="510" w:hanging="510"/>
      </w:pPr>
      <w:r>
        <w:rPr>
          <w:b/>
          <w:i w:val="0"/>
        </w:rPr>
        <w:t>130.</w:t>
      </w:r>
      <w:r>
        <w:t xml:space="preserve"> [Dhruva] saw the seven brothers on their father's lap —</w:t>
      </w:r>
      <w:r>
        <w:br/>
      </w:r>
      <w:r>
        <w:t>and seeing this, Dhruva climbs onto the jewelled throne.</w:t>
      </w:r>
    </w:p>
    <w:p>
      <w:pPr>
        <w:spacing w:after="60"/>
        <w:ind w:left="567"/>
      </w:pPr>
      <w:r>
        <w:rPr>
          <w:rFonts w:cs="Noto Serif Bengali" w:hAnsi="Noto Serif Bengali"/>
          <w:sz w:val="24"/>
        </w:rPr>
        <w:t>সিংহাসনে উঠিয়া বাপের কোলে যাইতে ।</w:t>
      </w:r>
      <w:r>
        <w:br/>
      </w:r>
      <w:r>
        <w:rPr>
          <w:rFonts w:cs="Noto Serif Bengali" w:hAnsi="Noto Serif Bengali"/>
          <w:sz w:val="24"/>
        </w:rPr>
        <w:t>ধ্রুবের সতাই ঠেলি' ফেলিল ভূমিতে ॥ ১৩১ ॥</w:t>
      </w:r>
    </w:p>
    <w:p>
      <w:pPr>
        <w:spacing w:after="60"/>
        <w:jc w:val="both"/>
      </w:pPr>
      <w:r>
        <w:rPr>
          <w:b w:val="0"/>
          <w:i/>
        </w:rPr>
        <w:t>siṃhāsane uṭhiẏā bāpera kole yāite |</w:t>
      </w:r>
      <w:r>
        <w:br/>
      </w:r>
      <w:r>
        <w:rPr>
          <w:b w:val="0"/>
          <w:i/>
        </w:rPr>
        <w:t>dhrubera satāi ṭheli' phelila bhūmite || 131 ||</w:t>
      </w:r>
    </w:p>
    <w:p>
      <w:pPr>
        <w:spacing w:after="60"/>
        <w:jc w:val="both"/>
      </w:pPr>
      <w:r>
        <w:rPr>
          <w:b w:val="0"/>
          <w:i/>
        </w:rPr>
        <w:t>Word for word:</w:t>
      </w:r>
      <w:r>
        <w:t xml:space="preserve"> simhasane uthiya — climbing the throne; bapera kole yaite — to go onto the father's lap; dhruvera satai — Dhruva's stepmother; theli phelila bhumite — pushed him down to the ground</w:t>
      </w:r>
    </w:p>
    <w:p>
      <w:pPr>
        <w:spacing w:after="60"/>
        <w:ind w:left="510" w:hanging="510"/>
      </w:pPr>
      <w:r>
        <w:rPr>
          <w:b/>
          <w:i w:val="0"/>
        </w:rPr>
        <w:t>131.</w:t>
      </w:r>
      <w:r>
        <w:t xml:space="preserve"> When he climbed the throne to get onto his father's lap,</w:t>
      </w:r>
      <w:r>
        <w:br/>
      </w:r>
      <w:r>
        <w:t>Dhruva's stepmother pushed him down to the ground.</w:t>
      </w:r>
    </w:p>
    <w:p>
      <w:pPr>
        <w:spacing w:after="60"/>
        <w:ind w:left="567"/>
      </w:pPr>
      <w:r>
        <w:rPr>
          <w:rFonts w:cs="Noto Serif Bengali" w:hAnsi="Noto Serif Bengali"/>
          <w:sz w:val="24"/>
        </w:rPr>
        <w:t>ভূমিতে পড়িয়া ধ্রুব কান্দিতে লাগিল ।</w:t>
      </w:r>
      <w:r>
        <w:br/>
      </w:r>
      <w:r>
        <w:rPr>
          <w:rFonts w:cs="Noto Serif Bengali" w:hAnsi="Noto Serif Bengali"/>
          <w:sz w:val="24"/>
        </w:rPr>
        <w:t>স্ত্রীর বশ হঞা রাজা কিছু না বলিল ॥ ১৩২ ॥</w:t>
      </w:r>
    </w:p>
    <w:p>
      <w:pPr>
        <w:spacing w:after="60"/>
        <w:jc w:val="both"/>
      </w:pPr>
      <w:r>
        <w:rPr>
          <w:b w:val="0"/>
          <w:i/>
        </w:rPr>
        <w:t>bhūmite paṛiẏā dhruba kāndite lāgila |</w:t>
      </w:r>
      <w:r>
        <w:br/>
      </w:r>
      <w:r>
        <w:rPr>
          <w:b w:val="0"/>
          <w:i/>
        </w:rPr>
        <w:t>strīra baśa hañā rājā kichu nā balila || 132 ||</w:t>
      </w:r>
    </w:p>
    <w:p>
      <w:pPr>
        <w:spacing w:after="60"/>
        <w:jc w:val="both"/>
      </w:pPr>
      <w:r>
        <w:rPr>
          <w:b w:val="0"/>
          <w:i/>
        </w:rPr>
        <w:t>Word for word:</w:t>
      </w:r>
      <w:r>
        <w:t xml:space="preserve"> bhumite padiya — falling to the ground; dhruva kandite lagila — Dhruva began to weep; strira vasha hana — being in his wife's power; raja kichhu na balila — the king said nothing</w:t>
      </w:r>
    </w:p>
    <w:p>
      <w:pPr>
        <w:spacing w:after="60"/>
        <w:ind w:left="510" w:hanging="510"/>
      </w:pPr>
      <w:r>
        <w:rPr>
          <w:b/>
          <w:i w:val="0"/>
        </w:rPr>
        <w:t>132.</w:t>
      </w:r>
      <w:r>
        <w:t xml:space="preserve"> Falling to the ground, Dhruva began to weep;</w:t>
      </w:r>
      <w:r>
        <w:br/>
      </w:r>
      <w:r>
        <w:t>and the king, in his wife's power, said nothing.</w:t>
      </w:r>
    </w:p>
    <w:p>
      <w:pPr>
        <w:spacing w:after="60"/>
        <w:ind w:left="567"/>
      </w:pPr>
      <w:r>
        <w:rPr>
          <w:rFonts w:cs="Noto Serif Bengali" w:hAnsi="Noto Serif Bengali"/>
          <w:sz w:val="24"/>
        </w:rPr>
        <w:t>সতাইর বোলে ধ্রুব পড়িল সঙ্কটে ।</w:t>
      </w:r>
      <w:r>
        <w:br/>
      </w:r>
      <w:r>
        <w:rPr>
          <w:rFonts w:cs="Noto Serif Bengali" w:hAnsi="Noto Serif Bengali"/>
          <w:sz w:val="24"/>
        </w:rPr>
        <w:t>মধুবনে তপ করে কালিন্দী-নিকটে ॥ ১৩৩ ॥</w:t>
      </w:r>
    </w:p>
    <w:p>
      <w:pPr>
        <w:spacing w:after="60"/>
        <w:jc w:val="both"/>
      </w:pPr>
      <w:r>
        <w:rPr>
          <w:b w:val="0"/>
          <w:i/>
        </w:rPr>
        <w:t>satāira bole dhruba paṛila saṅkaṭe |</w:t>
      </w:r>
      <w:r>
        <w:br/>
      </w:r>
      <w:r>
        <w:rPr>
          <w:b w:val="0"/>
          <w:i/>
        </w:rPr>
        <w:t>madhubane tapa kare kālindī-nikaṭe || 133 ||</w:t>
      </w:r>
    </w:p>
    <w:p>
      <w:pPr>
        <w:spacing w:after="60"/>
        <w:jc w:val="both"/>
      </w:pPr>
      <w:r>
        <w:rPr>
          <w:b w:val="0"/>
          <w:i/>
        </w:rPr>
        <w:t>Word for word:</w:t>
      </w:r>
      <w:r>
        <w:t xml:space="preserve"> sataira bole — by the stepmother's words; dhruva padila sankate — Dhruva fell into distress; madhubane tapa kare — performs austerity in Madhuvana; kalindi-nikate — near the Kalindi</w:t>
      </w:r>
    </w:p>
    <w:p>
      <w:pPr>
        <w:spacing w:after="60"/>
        <w:ind w:left="510" w:hanging="510"/>
      </w:pPr>
      <w:r>
        <w:rPr>
          <w:b/>
          <w:i w:val="0"/>
        </w:rPr>
        <w:t>133.</w:t>
      </w:r>
      <w:r>
        <w:t xml:space="preserve"> By his stepmother's words Dhruva fell into distress —</w:t>
      </w:r>
      <w:r>
        <w:br/>
      </w:r>
      <w:r>
        <w:t>and [now] he performs austerities in Madhuvana, near the Kalindi."</w:t>
      </w:r>
    </w:p>
    <w:p>
      <w:pPr>
        <w:spacing w:after="60"/>
        <w:ind w:left="567"/>
      </w:pPr>
      <w:r>
        <w:rPr>
          <w:rFonts w:cs="Noto Serif Bengali" w:hAnsi="Noto Serif Bengali"/>
          <w:sz w:val="24"/>
        </w:rPr>
        <w:t>নারদের বোল শুনি' কমললোচন ।</w:t>
      </w:r>
      <w:r>
        <w:br/>
      </w:r>
      <w:r>
        <w:rPr>
          <w:rFonts w:cs="Noto Serif Bengali" w:hAnsi="Noto Serif Bengali"/>
          <w:sz w:val="24"/>
        </w:rPr>
        <w:t>ঈষৎ হাসিয়া বোলে মধুর বচন ॥ ১৩৪ ॥</w:t>
      </w:r>
    </w:p>
    <w:p>
      <w:pPr>
        <w:spacing w:after="60"/>
        <w:jc w:val="both"/>
      </w:pPr>
      <w:r>
        <w:rPr>
          <w:b w:val="0"/>
          <w:i/>
        </w:rPr>
        <w:t>nāradera bola śuni' kamalalocana |</w:t>
      </w:r>
      <w:r>
        <w:br/>
      </w:r>
      <w:r>
        <w:rPr>
          <w:b w:val="0"/>
          <w:i/>
        </w:rPr>
        <w:t>īṣat hāsiẏā bole madhura bacana || 134 ||</w:t>
      </w:r>
    </w:p>
    <w:p>
      <w:pPr>
        <w:spacing w:after="60"/>
        <w:jc w:val="both"/>
      </w:pPr>
      <w:r>
        <w:rPr>
          <w:b w:val="0"/>
          <w:i/>
        </w:rPr>
        <w:t>Word for word:</w:t>
      </w:r>
      <w:r>
        <w:t xml:space="preserve"> naradera bola shuni — hearing Narada's words; kamala-lochana — the Lotus-eyed One; ishat hasiya — smiling gently; bole madhura bachana — speaks sweet words</w:t>
      </w:r>
    </w:p>
    <w:p>
      <w:pPr>
        <w:spacing w:after="60"/>
        <w:ind w:left="510" w:hanging="510"/>
      </w:pPr>
      <w:r>
        <w:rPr>
          <w:b/>
          <w:i w:val="0"/>
        </w:rPr>
        <w:t>134.</w:t>
      </w:r>
      <w:r>
        <w:t xml:space="preserve"> Hearing Narada's words, the Lotus-eyed One</w:t>
      </w:r>
      <w:r>
        <w:br/>
      </w:r>
      <w:r>
        <w:t>with a gentle smile speaks sweet words:</w:t>
      </w:r>
    </w:p>
    <w:p>
      <w:pPr>
        <w:spacing w:after="60"/>
        <w:ind w:left="567"/>
      </w:pPr>
      <w:r>
        <w:rPr>
          <w:rFonts w:cs="Noto Serif Bengali" w:hAnsi="Noto Serif Bengali"/>
          <w:sz w:val="24"/>
        </w:rPr>
        <w:t>অদীক্ষিত-জনে আমি কৃপা নাহি করি ।</w:t>
      </w:r>
      <w:r>
        <w:br/>
      </w:r>
      <w:r>
        <w:rPr>
          <w:rFonts w:cs="Noto Serif Bengali" w:hAnsi="Noto Serif Bengali"/>
          <w:sz w:val="24"/>
        </w:rPr>
        <w:t>অদীক্ষিত-জনের অপরাধ নাহি হরি ॥ ১৩৫ ॥</w:t>
      </w:r>
    </w:p>
    <w:p>
      <w:pPr>
        <w:spacing w:after="60"/>
        <w:jc w:val="both"/>
      </w:pPr>
      <w:r>
        <w:rPr>
          <w:b w:val="0"/>
          <w:i/>
        </w:rPr>
        <w:t>adīkṣita-jane āmi kṛpā nāhi kari |</w:t>
      </w:r>
      <w:r>
        <w:br/>
      </w:r>
      <w:r>
        <w:rPr>
          <w:b w:val="0"/>
          <w:i/>
        </w:rPr>
        <w:t>adīkṣita-janera aparādha nāhi hari || 135 ||</w:t>
      </w:r>
    </w:p>
    <w:p>
      <w:pPr>
        <w:spacing w:after="60"/>
        <w:jc w:val="both"/>
      </w:pPr>
      <w:r>
        <w:rPr>
          <w:b w:val="0"/>
          <w:i/>
        </w:rPr>
        <w:t>Word for word:</w:t>
      </w:r>
      <w:r>
        <w:t xml:space="preserve"> adikshita-jane — to the uninitiated; ami kripa nahi kari — I do not show mercy; adikshita-janera — of the uninitiated; aparadha nahi hari — the offences I do not remove</w:t>
      </w:r>
    </w:p>
    <w:p>
      <w:pPr>
        <w:spacing w:after="60"/>
        <w:ind w:left="510" w:hanging="510"/>
      </w:pPr>
      <w:r>
        <w:rPr>
          <w:b/>
          <w:i w:val="0"/>
        </w:rPr>
        <w:t>135.</w:t>
      </w:r>
      <w:r>
        <w:t xml:space="preserve"> "To the uninitiated I do not show mercy:</w:t>
      </w:r>
      <w:r>
        <w:br/>
      </w:r>
      <w:r>
        <w:t>the sins of the uninitiated I do not remove.</w:t>
      </w:r>
      <w:r>
        <w:rPr>
          <w:b w:val="0"/>
          <w:i w:val="0"/>
          <w:vertAlign w:val="superscript"/>
        </w:rPr>
        <w:t>8</w:t>
      </w:r>
    </w:p>
    <w:p>
      <w:pPr>
        <w:spacing w:after="60"/>
        <w:ind w:left="567"/>
      </w:pPr>
      <w:r>
        <w:rPr>
          <w:rFonts w:cs="Noto Serif Bengali" w:hAnsi="Noto Serif Bengali"/>
          <w:sz w:val="24"/>
        </w:rPr>
        <w:t>আমারে ভাবিবে যেবা প্রতিজ্ঞা করিয়া ।</w:t>
      </w:r>
      <w:r>
        <w:br/>
      </w:r>
      <w:r>
        <w:rPr>
          <w:rFonts w:cs="Noto Serif Bengali" w:hAnsi="Noto Serif Bengali"/>
          <w:sz w:val="24"/>
        </w:rPr>
        <w:t>মধুবনে তপ করে মাতা পিতা ছাড়িয়া ॥ ১৩৬ ॥</w:t>
      </w:r>
    </w:p>
    <w:p>
      <w:pPr>
        <w:spacing w:after="60"/>
        <w:jc w:val="both"/>
      </w:pPr>
      <w:r>
        <w:rPr>
          <w:b w:val="0"/>
          <w:i/>
        </w:rPr>
        <w:t>āmāre bhābibe yebā pratijñā kariẏā |</w:t>
      </w:r>
      <w:r>
        <w:br/>
      </w:r>
      <w:r>
        <w:rPr>
          <w:b w:val="0"/>
          <w:i/>
        </w:rPr>
        <w:t>madhubane tapa kare mātā pitā chāṛiẏā || 136 ||</w:t>
      </w:r>
    </w:p>
    <w:p>
      <w:pPr>
        <w:spacing w:after="60"/>
        <w:jc w:val="both"/>
      </w:pPr>
      <w:r>
        <w:rPr>
          <w:b w:val="0"/>
          <w:i/>
        </w:rPr>
        <w:t>Word for word:</w:t>
      </w:r>
      <w:r>
        <w:t xml:space="preserve"> amare bhavibe yeba — he who will meditate on Me; pratijna kariya — having vowed; madhubane tapa kare — performs austerity in Madhuvana; mata pita chhadiya — leaving mother and father</w:t>
      </w:r>
    </w:p>
    <w:p>
      <w:pPr>
        <w:spacing w:after="60"/>
        <w:ind w:left="510" w:hanging="510"/>
      </w:pPr>
      <w:r>
        <w:rPr>
          <w:b/>
          <w:i w:val="0"/>
        </w:rPr>
        <w:t>136.</w:t>
      </w:r>
      <w:r>
        <w:t xml:space="preserve"> [But he] who has vowed to meditate on Me</w:t>
      </w:r>
      <w:r>
        <w:br/>
      </w:r>
      <w:r>
        <w:t>is performing austerities in Madhuvana, having left mother and father.</w:t>
      </w:r>
    </w:p>
    <w:p>
      <w:pPr>
        <w:spacing w:after="60"/>
        <w:ind w:left="567"/>
      </w:pPr>
      <w:r>
        <w:rPr>
          <w:rFonts w:cs="Noto Serif Bengali" w:hAnsi="Noto Serif Bengali"/>
          <w:sz w:val="24"/>
        </w:rPr>
        <w:t>বৈষ্ণবীর গর্ভে কভু অবৈষ্ণব নহে ।</w:t>
      </w:r>
      <w:r>
        <w:br/>
      </w:r>
      <w:r>
        <w:rPr>
          <w:rFonts w:cs="Noto Serif Bengali" w:hAnsi="Noto Serif Bengali"/>
          <w:sz w:val="24"/>
        </w:rPr>
        <w:t>বৈষ্ণব বৈষ্ণবী হৈলে সব দুঃখ দহে ॥ ১৩৭ ॥</w:t>
      </w:r>
    </w:p>
    <w:p>
      <w:pPr>
        <w:spacing w:after="60"/>
        <w:jc w:val="both"/>
      </w:pPr>
      <w:r>
        <w:rPr>
          <w:b w:val="0"/>
          <w:i/>
        </w:rPr>
        <w:t>baiṣṇabīra garbhe kabhu abaiṣṇaba nahe |</w:t>
      </w:r>
      <w:r>
        <w:br/>
      </w:r>
      <w:r>
        <w:rPr>
          <w:b w:val="0"/>
          <w:i/>
        </w:rPr>
        <w:t>baiṣṇaba baiṣṇabī haile saba duḥkha dahe || 137 ||</w:t>
      </w:r>
    </w:p>
    <w:p>
      <w:pPr>
        <w:spacing w:after="60"/>
        <w:jc w:val="both"/>
      </w:pPr>
      <w:r>
        <w:rPr>
          <w:b w:val="0"/>
          <w:i/>
        </w:rPr>
        <w:t>Word for word:</w:t>
      </w:r>
      <w:r>
        <w:t xml:space="preserve"> vaishnavira garbhe — from a Vaishnavi's womb; kabhu avaishnava nahe — never a non-Vaishnava; vaishnava vaishnavi haile — when [the son] is a Vaishnava and [the mother] a Vaishnavi; saba duhkha dahe — all sorrow burns away</w:t>
      </w:r>
    </w:p>
    <w:p>
      <w:pPr>
        <w:spacing w:after="60"/>
        <w:ind w:left="510" w:hanging="510"/>
      </w:pPr>
      <w:r>
        <w:rPr>
          <w:b/>
          <w:i w:val="0"/>
        </w:rPr>
        <w:t>137.</w:t>
      </w:r>
      <w:r>
        <w:t xml:space="preserve"> From a Vaishnavi's womb a non-Vaishnava is never born;</w:t>
      </w:r>
      <w:r>
        <w:br/>
      </w:r>
      <w:r>
        <w:t>when [the son] is a Vaishnava and [the mother] a Vaishnavi, all sorrow burns away.</w:t>
      </w:r>
    </w:p>
    <w:p>
      <w:pPr>
        <w:spacing w:after="60"/>
        <w:ind w:left="567"/>
      </w:pPr>
      <w:r>
        <w:rPr>
          <w:rFonts w:cs="Noto Serif Bengali" w:hAnsi="Noto Serif Bengali"/>
          <w:sz w:val="24"/>
        </w:rPr>
        <w:t>বৈষ্ণব-প্রতিজ্ঞা আমি অবশ্য করিব ।</w:t>
      </w:r>
      <w:r>
        <w:br/>
      </w:r>
      <w:r>
        <w:rPr>
          <w:rFonts w:cs="Noto Serif Bengali" w:hAnsi="Noto Serif Bengali"/>
          <w:sz w:val="24"/>
        </w:rPr>
        <w:t>যেই বর চাহে ধ্রুব সেই বর দিব ॥ ১৩৮ ॥</w:t>
      </w:r>
    </w:p>
    <w:p>
      <w:pPr>
        <w:spacing w:after="60"/>
        <w:jc w:val="both"/>
      </w:pPr>
      <w:r>
        <w:rPr>
          <w:b w:val="0"/>
          <w:i/>
        </w:rPr>
        <w:t>baiṣṇaba-pratijñā āmi abaśya kariba |</w:t>
      </w:r>
      <w:r>
        <w:br/>
      </w:r>
      <w:r>
        <w:rPr>
          <w:b w:val="0"/>
          <w:i/>
        </w:rPr>
        <w:t>yei bara cāhe dhruba sei bara diba || 138 ||</w:t>
      </w:r>
    </w:p>
    <w:p>
      <w:pPr>
        <w:spacing w:after="60"/>
        <w:jc w:val="both"/>
      </w:pPr>
      <w:r>
        <w:rPr>
          <w:b w:val="0"/>
          <w:i/>
        </w:rPr>
        <w:t>Word for word:</w:t>
      </w:r>
      <w:r>
        <w:t xml:space="preserve"> vaishnava-pratijna — a Vaishnava's vow; ami avashya kariba — I shall surely fulfil; yei bara chahe dhruva — whatever boon Dhruva desires; sei bara diba — that boon I shall give</w:t>
      </w:r>
    </w:p>
    <w:p>
      <w:pPr>
        <w:spacing w:after="60"/>
        <w:ind w:left="510" w:hanging="510"/>
      </w:pPr>
      <w:r>
        <w:rPr>
          <w:b/>
          <w:i w:val="0"/>
        </w:rPr>
        <w:t>138.</w:t>
      </w:r>
      <w:r>
        <w:t xml:space="preserve"> The vow of a Vaishnava I shall surely fulfil:</w:t>
      </w:r>
      <w:r>
        <w:br/>
      </w:r>
      <w:r>
        <w:t>whatever boon Dhruva desires, that boon I shall give.</w:t>
      </w:r>
    </w:p>
    <w:p>
      <w:pPr>
        <w:spacing w:after="60"/>
        <w:ind w:left="567"/>
      </w:pPr>
      <w:r>
        <w:rPr>
          <w:rFonts w:cs="Noto Serif Bengali" w:hAnsi="Noto Serif Bengali"/>
          <w:sz w:val="24"/>
        </w:rPr>
        <w:t>প্রেমভক্তি-ডোরে বান্ধিয়াছে ভক্তজন ।</w:t>
      </w:r>
      <w:r>
        <w:br/>
      </w:r>
      <w:r>
        <w:rPr>
          <w:rFonts w:cs="Noto Serif Bengali" w:hAnsi="Noto Serif Bengali"/>
          <w:sz w:val="24"/>
        </w:rPr>
        <w:t>না পারি রহিতে ভক্ত করিলে স্মরণ ॥ ১৩৯ ॥</w:t>
      </w:r>
    </w:p>
    <w:p>
      <w:pPr>
        <w:spacing w:after="60"/>
        <w:jc w:val="both"/>
      </w:pPr>
      <w:r>
        <w:rPr>
          <w:b w:val="0"/>
          <w:i/>
        </w:rPr>
        <w:t>premabhakti-ḍore bāndhiẏāche bhaktajana |</w:t>
      </w:r>
      <w:r>
        <w:br/>
      </w:r>
      <w:r>
        <w:rPr>
          <w:b w:val="0"/>
          <w:i/>
        </w:rPr>
        <w:t>nā pāri rahite bhakta karile smaraṇa || 139 ||</w:t>
      </w:r>
    </w:p>
    <w:p>
      <w:pPr>
        <w:spacing w:after="60"/>
        <w:jc w:val="both"/>
      </w:pPr>
      <w:r>
        <w:rPr>
          <w:b w:val="0"/>
          <w:i/>
        </w:rPr>
        <w:t>Word for word:</w:t>
      </w:r>
      <w:r>
        <w:t xml:space="preserve"> prema-bhakti-dore — with the rope of prema and bhakti; bandhiyachhe bhakta-jana — the devotees have bound [Me]; na pari rahite — I cannot stay; bhakta karile smarana — when a devotee remembers</w:t>
      </w:r>
    </w:p>
    <w:p>
      <w:pPr>
        <w:spacing w:after="60"/>
        <w:ind w:left="510" w:hanging="510"/>
      </w:pPr>
      <w:r>
        <w:rPr>
          <w:b/>
          <w:i w:val="0"/>
        </w:rPr>
        <w:t>139.</w:t>
      </w:r>
      <w:r>
        <w:t xml:space="preserve"> My devotees have bound Me with the rope of prema and bhakti:</w:t>
      </w:r>
      <w:r>
        <w:br/>
      </w:r>
      <w:r>
        <w:t>when a devotee remembers [Me], I cannot stay [away]."</w:t>
      </w:r>
    </w:p>
    <w:p>
      <w:pPr>
        <w:spacing w:after="60"/>
        <w:ind w:left="567"/>
      </w:pPr>
      <w:r>
        <w:rPr>
          <w:rFonts w:cs="Noto Serif Bengali" w:hAnsi="Noto Serif Bengali"/>
          <w:sz w:val="24"/>
        </w:rPr>
        <w:t>নারদ বোলেন — ধ্রুব অদীক্ষিত নহে ।</w:t>
      </w:r>
      <w:r>
        <w:br/>
      </w:r>
      <w:r>
        <w:rPr>
          <w:rFonts w:cs="Noto Serif Bengali" w:hAnsi="Noto Serif Bengali"/>
          <w:sz w:val="24"/>
        </w:rPr>
        <w:t>তুমি কৃপা কর গিয়া, দাবানলে দহে ॥ ১৪০ ॥</w:t>
      </w:r>
    </w:p>
    <w:p>
      <w:pPr>
        <w:spacing w:after="60"/>
        <w:jc w:val="both"/>
      </w:pPr>
      <w:r>
        <w:rPr>
          <w:b w:val="0"/>
          <w:i/>
        </w:rPr>
        <w:t>nārada bolena — dhruba adīkṣita nahe |</w:t>
      </w:r>
      <w:r>
        <w:br/>
      </w:r>
      <w:r>
        <w:rPr>
          <w:b w:val="0"/>
          <w:i/>
        </w:rPr>
        <w:t>tumi kṛpā kara giẏā, dābānale dahe || 140 ||</w:t>
      </w:r>
    </w:p>
    <w:p>
      <w:pPr>
        <w:spacing w:after="60"/>
        <w:jc w:val="both"/>
      </w:pPr>
      <w:r>
        <w:rPr>
          <w:b w:val="0"/>
          <w:i/>
        </w:rPr>
        <w:t>Word for word:</w:t>
      </w:r>
      <w:r>
        <w:t xml:space="preserve"> narada bolena — Narada says; dhruva adikshita nahe — Dhruva is not uninitiated; tumi kripa kara giya — go and show mercy; dabanale dahe — he burns in a forest fire</w:t>
      </w:r>
    </w:p>
    <w:p>
      <w:pPr>
        <w:spacing w:after="60"/>
        <w:ind w:left="510" w:hanging="510"/>
      </w:pPr>
      <w:r>
        <w:rPr>
          <w:b/>
          <w:i w:val="0"/>
        </w:rPr>
        <w:t>140.</w:t>
      </w:r>
      <w:r>
        <w:t xml:space="preserve"> Narada says: "Dhruva is not without initiation;</w:t>
      </w:r>
      <w:r>
        <w:br/>
      </w:r>
      <w:r>
        <w:t>go and show him mercy — he is burning as in a forest fire."</w:t>
      </w:r>
    </w:p>
    <w:p>
      <w:pPr>
        <w:spacing w:after="60"/>
        <w:ind w:left="567"/>
      </w:pPr>
      <w:r>
        <w:rPr>
          <w:rFonts w:cs="Noto Serif Bengali" w:hAnsi="Noto Serif Bengali"/>
          <w:sz w:val="24"/>
        </w:rPr>
        <w:t>নারদের মুখে শুনি' কমললোচন ।</w:t>
      </w:r>
      <w:r>
        <w:br/>
      </w:r>
      <w:r>
        <w:rPr>
          <w:rFonts w:cs="Noto Serif Bengali" w:hAnsi="Noto Serif Bengali"/>
          <w:sz w:val="24"/>
        </w:rPr>
        <w:t>গরুড়ে চড়িয়া আইলা সেই মধুবন ॥ ১৪১ ॥</w:t>
      </w:r>
    </w:p>
    <w:p>
      <w:pPr>
        <w:spacing w:after="60"/>
        <w:jc w:val="both"/>
      </w:pPr>
      <w:r>
        <w:rPr>
          <w:b w:val="0"/>
          <w:i/>
        </w:rPr>
        <w:t>nāradera mukhe śuni' kamalalocana |</w:t>
      </w:r>
      <w:r>
        <w:br/>
      </w:r>
      <w:r>
        <w:rPr>
          <w:b w:val="0"/>
          <w:i/>
        </w:rPr>
        <w:t>garuṛe caṛiẏā āilā sei madhubana || 141 ||</w:t>
      </w:r>
    </w:p>
    <w:p>
      <w:pPr>
        <w:spacing w:after="60"/>
        <w:jc w:val="both"/>
      </w:pPr>
      <w:r>
        <w:rPr>
          <w:b w:val="0"/>
          <w:i/>
        </w:rPr>
        <w:t>Word for word:</w:t>
      </w:r>
      <w:r>
        <w:t xml:space="preserve"> naradera mukhe shuni — hearing from Narada's lips; kamala-lochana — the Lotus-eyed One; garude chadiya — riding on Garuda; aila sei madhubana — came to that Madhuvana</w:t>
      </w:r>
    </w:p>
    <w:p>
      <w:pPr>
        <w:spacing w:after="60"/>
        <w:ind w:left="510" w:hanging="510"/>
      </w:pPr>
      <w:r>
        <w:rPr>
          <w:b/>
          <w:i w:val="0"/>
        </w:rPr>
        <w:t>141.</w:t>
      </w:r>
      <w:r>
        <w:t xml:space="preserve"> Hearing [this] from Narada's lips, the Lotus-eyed One</w:t>
      </w:r>
      <w:r>
        <w:br/>
      </w:r>
      <w:r>
        <w:t>came, riding on Garuda, to that Madhuvana.</w:t>
      </w:r>
    </w:p>
    <w:p>
      <w:pPr>
        <w:spacing w:after="60"/>
        <w:ind w:left="567"/>
      </w:pPr>
      <w:r>
        <w:rPr>
          <w:rFonts w:cs="Noto Serif Bengali" w:hAnsi="Noto Serif Bengali"/>
          <w:sz w:val="24"/>
        </w:rPr>
        <w:t>ধ্রুবেরে কহিল কৃষ্ণ ঈষৎ হাসিয়া ।</w:t>
      </w:r>
      <w:r>
        <w:br/>
      </w:r>
      <w:r>
        <w:rPr>
          <w:rFonts w:cs="Noto Serif Bengali" w:hAnsi="Noto Serif Bengali"/>
          <w:sz w:val="24"/>
        </w:rPr>
        <w:t>বর দিতে আইলাঙ তোমা' বৈকুণ্ঠ ছাড়িয়া ॥ ১৪২ ॥</w:t>
      </w:r>
    </w:p>
    <w:p>
      <w:pPr>
        <w:spacing w:after="60"/>
        <w:jc w:val="both"/>
      </w:pPr>
      <w:r>
        <w:rPr>
          <w:b w:val="0"/>
          <w:i/>
        </w:rPr>
        <w:t>dhrubere kahila kṛṣṇa īṣat hāsiẏā |</w:t>
      </w:r>
      <w:r>
        <w:br/>
      </w:r>
      <w:r>
        <w:rPr>
          <w:b w:val="0"/>
          <w:i/>
        </w:rPr>
        <w:t>bara dite āilāṅa tomā' baikuṇṭha chāṛiẏā || 142 ||</w:t>
      </w:r>
    </w:p>
    <w:p>
      <w:pPr>
        <w:spacing w:after="60"/>
        <w:jc w:val="both"/>
      </w:pPr>
      <w:r>
        <w:rPr>
          <w:b w:val="0"/>
          <w:i/>
        </w:rPr>
        <w:t>Word for word:</w:t>
      </w:r>
      <w:r>
        <w:t xml:space="preserve"> dhruvere kahila krishna — Krishna said to Dhruva; ishat hasiya — smiling gently; bara dite ailanga toma — I have come to give you a boon; vaikuntha chhadiya — leaving Vaikuntha</w:t>
      </w:r>
    </w:p>
    <w:p>
      <w:pPr>
        <w:spacing w:after="60"/>
        <w:ind w:left="510" w:hanging="510"/>
      </w:pPr>
      <w:r>
        <w:rPr>
          <w:b/>
          <w:i w:val="0"/>
        </w:rPr>
        <w:t>142.</w:t>
      </w:r>
      <w:r>
        <w:t xml:space="preserve"> With a gentle smile Krishna said to Dhruva:</w:t>
      </w:r>
      <w:r>
        <w:br/>
      </w:r>
      <w:r>
        <w:t>"I have left Vaikuntha and come to give you a boon."</w:t>
      </w:r>
    </w:p>
    <w:p>
      <w:pPr>
        <w:spacing w:after="60"/>
        <w:ind w:left="567"/>
      </w:pPr>
      <w:r>
        <w:rPr>
          <w:rFonts w:cs="Noto Serif Bengali" w:hAnsi="Noto Serif Bengali"/>
          <w:sz w:val="24"/>
        </w:rPr>
        <w:t>শ্রীকৃষ্ণের আজ্ঞা শুনি' আনন্দ বাড়িল ।</w:t>
      </w:r>
      <w:r>
        <w:br/>
      </w:r>
      <w:r>
        <w:rPr>
          <w:rFonts w:cs="Noto Serif Bengali" w:hAnsi="Noto Serif Bengali"/>
          <w:sz w:val="24"/>
        </w:rPr>
        <w:t>ধ্যান ভাঙ্গি' জোড়হস্তে সম্মুখে রহিল ॥ ১৪৩ ॥</w:t>
      </w:r>
    </w:p>
    <w:p>
      <w:pPr>
        <w:spacing w:after="60"/>
        <w:jc w:val="both"/>
      </w:pPr>
      <w:r>
        <w:rPr>
          <w:b w:val="0"/>
          <w:i/>
        </w:rPr>
        <w:t>śrīkṛṣṇera ājñā śuni' ānanda bāṛila |</w:t>
      </w:r>
      <w:r>
        <w:br/>
      </w:r>
      <w:r>
        <w:rPr>
          <w:b w:val="0"/>
          <w:i/>
        </w:rPr>
        <w:t>dhyāna bhāṅgi' joṛahaste sammukhe rahila || 143 ||</w:t>
      </w:r>
    </w:p>
    <w:p>
      <w:pPr>
        <w:spacing w:after="60"/>
        <w:jc w:val="both"/>
      </w:pPr>
      <w:r>
        <w:rPr>
          <w:b w:val="0"/>
          <w:i/>
        </w:rPr>
        <w:t>Word for word:</w:t>
      </w:r>
      <w:r>
        <w:t xml:space="preserve"> sri-krishnera ajna shuni — hearing Sri Krishna's word; ananda badila — joy grew; dhyana bhangi — breaking meditation; joda-haste sammukhe rahila — stood before [Him] with joined palms</w:t>
      </w:r>
    </w:p>
    <w:p>
      <w:pPr>
        <w:spacing w:after="60"/>
        <w:ind w:left="510" w:hanging="510"/>
      </w:pPr>
      <w:r>
        <w:rPr>
          <w:b/>
          <w:i w:val="0"/>
        </w:rPr>
        <w:t>143.</w:t>
      </w:r>
      <w:r>
        <w:t xml:space="preserve"> Hearing Sri Krishna's word, [Dhruva] was filled with joy;</w:t>
      </w:r>
      <w:r>
        <w:br/>
      </w:r>
      <w:r>
        <w:t>coming out of meditation, he stood before Him with joined palms.</w:t>
      </w:r>
    </w:p>
    <w:p>
      <w:pPr>
        <w:spacing w:after="60"/>
        <w:ind w:left="567"/>
      </w:pPr>
      <w:r>
        <w:rPr>
          <w:rFonts w:cs="Noto Serif Bengali" w:hAnsi="Noto Serif Bengali"/>
          <w:sz w:val="24"/>
        </w:rPr>
        <w:t>ধ্রুব বোলে — মহাপ্রভু, কি বর মাগিব ।</w:t>
      </w:r>
      <w:r>
        <w:br/>
      </w:r>
      <w:r>
        <w:rPr>
          <w:rFonts w:cs="Noto Serif Bengali" w:hAnsi="Noto Serif Bengali"/>
          <w:sz w:val="24"/>
        </w:rPr>
        <w:t>মোরে কৃপা কর — তোমার মহিমা বাড়িব ॥ ১৪৪ ॥</w:t>
      </w:r>
    </w:p>
    <w:p>
      <w:pPr>
        <w:spacing w:after="60"/>
        <w:jc w:val="both"/>
      </w:pPr>
      <w:r>
        <w:rPr>
          <w:b w:val="0"/>
          <w:i/>
        </w:rPr>
        <w:t>dhruba bole — mahāprabhu, ki bara māgiba |</w:t>
      </w:r>
      <w:r>
        <w:br/>
      </w:r>
      <w:r>
        <w:rPr>
          <w:b w:val="0"/>
          <w:i/>
        </w:rPr>
        <w:t>more kṛpā kara — tomāra mahimā bāṛiba || 144 ||</w:t>
      </w:r>
    </w:p>
    <w:p>
      <w:pPr>
        <w:spacing w:after="60"/>
        <w:jc w:val="both"/>
      </w:pPr>
      <w:r>
        <w:rPr>
          <w:b w:val="0"/>
          <w:i/>
        </w:rPr>
        <w:t>Word for word:</w:t>
      </w:r>
      <w:r>
        <w:t xml:space="preserve"> dhruva bole — Dhruva says; mahaprabhu — great Lord; ki bara magiba — what boon shall I ask; more kripa kara — be merciful to me; tomara mahima badiba — Your glory will grow</w:t>
      </w:r>
    </w:p>
    <w:p>
      <w:pPr>
        <w:spacing w:after="60"/>
        <w:ind w:left="510" w:hanging="510"/>
      </w:pPr>
      <w:r>
        <w:rPr>
          <w:b/>
          <w:i w:val="0"/>
        </w:rPr>
        <w:t>144.</w:t>
      </w:r>
      <w:r>
        <w:t xml:space="preserve"> Dhruva says: "Great Lord, what boon shall I ask?</w:t>
      </w:r>
      <w:r>
        <w:br/>
      </w:r>
      <w:r>
        <w:t>Be merciful to me — by that Your glory will grow."</w:t>
      </w:r>
    </w:p>
    <w:p>
      <w:pPr>
        <w:spacing w:after="60"/>
        <w:ind w:left="567"/>
      </w:pPr>
      <w:r>
        <w:rPr>
          <w:rFonts w:cs="Noto Serif Bengali" w:hAnsi="Noto Serif Bengali"/>
          <w:sz w:val="24"/>
        </w:rPr>
        <w:t>প্রভু বোলে — তোমার কার্য অবশ্য করিব ।</w:t>
      </w:r>
      <w:r>
        <w:br/>
      </w:r>
      <w:r>
        <w:rPr>
          <w:rFonts w:cs="Noto Serif Bengali" w:hAnsi="Noto Serif Bengali"/>
          <w:sz w:val="24"/>
        </w:rPr>
        <w:t>যেই পদ চাহ তুমি সে-ই পদ দিব ॥ ১৪৫ ॥</w:t>
      </w:r>
    </w:p>
    <w:p>
      <w:pPr>
        <w:spacing w:after="60"/>
        <w:jc w:val="both"/>
      </w:pPr>
      <w:r>
        <w:rPr>
          <w:b w:val="0"/>
          <w:i/>
        </w:rPr>
        <w:t>prabhu bole — tomāra kārya abaśya kariba |</w:t>
      </w:r>
      <w:r>
        <w:br/>
      </w:r>
      <w:r>
        <w:rPr>
          <w:b w:val="0"/>
          <w:i/>
        </w:rPr>
        <w:t>yei pada cāha tumi se-i pada diba || 145 ||</w:t>
      </w:r>
    </w:p>
    <w:p>
      <w:pPr>
        <w:spacing w:after="60"/>
        <w:jc w:val="both"/>
      </w:pPr>
      <w:r>
        <w:rPr>
          <w:b w:val="0"/>
          <w:i/>
        </w:rPr>
        <w:t>Word for word:</w:t>
      </w:r>
      <w:r>
        <w:t xml:space="preserve"> prabhu bole — the Lord says; tomara karya avashya kariba — your wish I shall surely fulfil; yei pada chaha tumi — whatever place you desire; sei pada diba — that place I shall give</w:t>
      </w:r>
    </w:p>
    <w:p>
      <w:pPr>
        <w:spacing w:after="60"/>
        <w:ind w:left="510" w:hanging="510"/>
      </w:pPr>
      <w:r>
        <w:rPr>
          <w:b/>
          <w:i w:val="0"/>
        </w:rPr>
        <w:t>145.</w:t>
      </w:r>
      <w:r>
        <w:t xml:space="preserve"> The Lord says: "Your wish I shall surely fulfil:</w:t>
      </w:r>
      <w:r>
        <w:br/>
      </w:r>
      <w:r>
        <w:t>whatever place you desire, that place I shall give.</w:t>
      </w:r>
    </w:p>
    <w:p>
      <w:pPr>
        <w:spacing w:after="60"/>
        <w:ind w:left="567"/>
      </w:pPr>
      <w:r>
        <w:rPr>
          <w:rFonts w:cs="Noto Serif Bengali" w:hAnsi="Noto Serif Bengali"/>
          <w:sz w:val="24"/>
        </w:rPr>
        <w:t>সম্প্রতি কহ কেনে আইলা মধুবনে ।</w:t>
      </w:r>
      <w:r>
        <w:br/>
      </w:r>
      <w:r>
        <w:rPr>
          <w:rFonts w:cs="Noto Serif Bengali" w:hAnsi="Noto Serif Bengali"/>
          <w:sz w:val="24"/>
        </w:rPr>
        <w:t>সতমাএ বসিতে না দিল সিংহাসনে ॥ ১৪৬ ॥</w:t>
      </w:r>
    </w:p>
    <w:p>
      <w:pPr>
        <w:spacing w:after="60"/>
        <w:jc w:val="both"/>
      </w:pPr>
      <w:r>
        <w:rPr>
          <w:b w:val="0"/>
          <w:i/>
        </w:rPr>
        <w:t>samprati kaha kene āilā madhubane |</w:t>
      </w:r>
      <w:r>
        <w:br/>
      </w:r>
      <w:r>
        <w:rPr>
          <w:b w:val="0"/>
          <w:i/>
        </w:rPr>
        <w:t>satamāe basite nā dila siṃhāsane || 146 ||</w:t>
      </w:r>
    </w:p>
    <w:p>
      <w:pPr>
        <w:spacing w:after="60"/>
        <w:jc w:val="both"/>
      </w:pPr>
      <w:r>
        <w:rPr>
          <w:b w:val="0"/>
          <w:i/>
        </w:rPr>
        <w:t>Word for word:</w:t>
      </w:r>
      <w:r>
        <w:t xml:space="preserve"> samprati kaha — tell now; kene aila madhubane — why you came to Madhuvana; satamae — the stepmother; vasite na dila simhasane — did not let [you] sit on the throne</w:t>
      </w:r>
    </w:p>
    <w:p>
      <w:pPr>
        <w:spacing w:after="60"/>
        <w:ind w:left="510" w:hanging="510"/>
      </w:pPr>
      <w:r>
        <w:rPr>
          <w:b/>
          <w:i w:val="0"/>
        </w:rPr>
        <w:t>146.</w:t>
      </w:r>
      <w:r>
        <w:t xml:space="preserve"> Tell Me now, why have you come to Madhuvana?</w:t>
      </w:r>
      <w:r>
        <w:br/>
      </w:r>
      <w:r>
        <w:t>[Is it because] your stepmother would not let you sit on the throne?</w:t>
      </w:r>
    </w:p>
    <w:p>
      <w:pPr>
        <w:spacing w:after="60"/>
        <w:ind w:left="567"/>
      </w:pPr>
      <w:r>
        <w:rPr>
          <w:rFonts w:cs="Noto Serif Bengali" w:hAnsi="Noto Serif Bengali"/>
          <w:sz w:val="24"/>
        </w:rPr>
        <w:t>বড় উচ্চপদ যদি তোরে নাহি দিব ।</w:t>
      </w:r>
      <w:r>
        <w:br/>
      </w:r>
      <w:r>
        <w:rPr>
          <w:rFonts w:cs="Noto Serif Bengali" w:hAnsi="Noto Serif Bengali"/>
          <w:sz w:val="24"/>
        </w:rPr>
        <w:t>বাঞ্ছাকল্পতরু নাম কেমনে ধরিব ॥ ১৪৭ ॥</w:t>
      </w:r>
    </w:p>
    <w:p>
      <w:pPr>
        <w:spacing w:after="60"/>
        <w:jc w:val="both"/>
      </w:pPr>
      <w:r>
        <w:rPr>
          <w:b w:val="0"/>
          <w:i/>
        </w:rPr>
        <w:t>baṛa uccapada yadi tore nāhi diba |</w:t>
      </w:r>
      <w:r>
        <w:br/>
      </w:r>
      <w:r>
        <w:rPr>
          <w:b w:val="0"/>
          <w:i/>
        </w:rPr>
        <w:t>bāñchākalpataru nāma kemane dhariba || 147 ||</w:t>
      </w:r>
    </w:p>
    <w:p>
      <w:pPr>
        <w:spacing w:after="60"/>
        <w:jc w:val="both"/>
      </w:pPr>
      <w:r>
        <w:rPr>
          <w:b w:val="0"/>
          <w:i/>
        </w:rPr>
        <w:t>Word for word:</w:t>
      </w:r>
      <w:r>
        <w:t xml:space="preserve"> bada uchcha-pada — the very highest place; yadi tore nahi diba — if I do not give you; vanchha-kalpataru nama — the name "wish-fulfilling Tree"; kemane dhariba — how shall I bear</w:t>
      </w:r>
    </w:p>
    <w:p>
      <w:pPr>
        <w:spacing w:after="60"/>
        <w:ind w:left="510" w:hanging="510"/>
      </w:pPr>
      <w:r>
        <w:rPr>
          <w:b/>
          <w:i w:val="0"/>
        </w:rPr>
        <w:t>147.</w:t>
      </w:r>
      <w:r>
        <w:t xml:space="preserve"> If I do not give you the very highest place,</w:t>
      </w:r>
      <w:r>
        <w:br/>
      </w:r>
      <w:r>
        <w:t>how shall I bear the name 'Tree of Desires'?"</w:t>
      </w:r>
    </w:p>
    <w:p>
      <w:pPr>
        <w:spacing w:after="60"/>
        <w:ind w:left="567"/>
      </w:pPr>
      <w:r>
        <w:rPr>
          <w:rFonts w:cs="Noto Serif Bengali" w:hAnsi="Noto Serif Bengali"/>
          <w:sz w:val="24"/>
        </w:rPr>
        <w:t>ধ্রুব বোলে — উচ্চপদ তৃণ হেন বাসি ।</w:t>
      </w:r>
      <w:r>
        <w:br/>
      </w:r>
      <w:r>
        <w:rPr>
          <w:rFonts w:cs="Noto Serif Bengali" w:hAnsi="Noto Serif Bengali"/>
          <w:sz w:val="24"/>
        </w:rPr>
        <w:t>তোমার ভক্তি নহিলে সব ভস্মরাশি ॥ ১৪৮ ॥</w:t>
      </w:r>
    </w:p>
    <w:p>
      <w:pPr>
        <w:spacing w:after="60"/>
        <w:jc w:val="both"/>
      </w:pPr>
      <w:r>
        <w:rPr>
          <w:b w:val="0"/>
          <w:i/>
        </w:rPr>
        <w:t>dhruba bole — uccapada tṛṇa hena bāsi |</w:t>
      </w:r>
      <w:r>
        <w:br/>
      </w:r>
      <w:r>
        <w:rPr>
          <w:b w:val="0"/>
          <w:i/>
        </w:rPr>
        <w:t>tomāra bhakti nahile saba bhasmarāśi || 148 ||</w:t>
      </w:r>
    </w:p>
    <w:p>
      <w:pPr>
        <w:spacing w:after="60"/>
        <w:jc w:val="both"/>
      </w:pPr>
      <w:r>
        <w:rPr>
          <w:b w:val="0"/>
          <w:i/>
        </w:rPr>
        <w:t>Word for word:</w:t>
      </w:r>
      <w:r>
        <w:t xml:space="preserve"> dhruva bole — Dhruva says; uchcha-pada trina hena basi — I regard a high place as a straw; tomara bhakti nahile — without devotion to You; saba bhasma-rashi — all is a heap of ashes</w:t>
      </w:r>
    </w:p>
    <w:p>
      <w:pPr>
        <w:spacing w:after="60"/>
        <w:ind w:left="510" w:hanging="510"/>
      </w:pPr>
      <w:r>
        <w:rPr>
          <w:b/>
          <w:i w:val="0"/>
        </w:rPr>
        <w:t>148.</w:t>
      </w:r>
      <w:r>
        <w:t xml:space="preserve"> Dhruva says: "A high place I regard as a straw:</w:t>
      </w:r>
      <w:r>
        <w:br/>
      </w:r>
      <w:r>
        <w:t>without devotion to You all is a heap of ashes."</w:t>
      </w:r>
      <w:r>
        <w:rPr>
          <w:b w:val="0"/>
          <w:i w:val="0"/>
          <w:vertAlign w:val="superscript"/>
        </w:rPr>
        <w:t>9</w:t>
      </w:r>
    </w:p>
    <w:p>
      <w:pPr>
        <w:spacing w:after="60"/>
        <w:ind w:left="567"/>
      </w:pPr>
      <w:r>
        <w:rPr>
          <w:rFonts w:cs="Noto Serif Bengali" w:hAnsi="Noto Serif Bengali"/>
          <w:sz w:val="24"/>
        </w:rPr>
        <w:t>কৃষ্ণ বোলে — সব সিংহাসন দিব আমি ।</w:t>
      </w:r>
      <w:r>
        <w:br/>
      </w:r>
      <w:r>
        <w:rPr>
          <w:rFonts w:cs="Noto Serif Bengali" w:hAnsi="Noto Serif Bengali"/>
          <w:sz w:val="24"/>
        </w:rPr>
        <w:t>ত্রিজগতে উচ্চপদে থাক গিয়া তুমি ॥ ১৪৯ ॥</w:t>
      </w:r>
    </w:p>
    <w:p>
      <w:pPr>
        <w:spacing w:after="60"/>
        <w:jc w:val="both"/>
      </w:pPr>
      <w:r>
        <w:rPr>
          <w:b w:val="0"/>
          <w:i/>
        </w:rPr>
        <w:t>kṛṣṇa bole — saba siṃhāsana diba āmi |</w:t>
      </w:r>
      <w:r>
        <w:br/>
      </w:r>
      <w:r>
        <w:rPr>
          <w:b w:val="0"/>
          <w:i/>
        </w:rPr>
        <w:t>trijagate uccapade thāka giẏā tumi || 149 ||</w:t>
      </w:r>
    </w:p>
    <w:p>
      <w:pPr>
        <w:spacing w:after="60"/>
        <w:jc w:val="both"/>
      </w:pPr>
      <w:r>
        <w:rPr>
          <w:b w:val="0"/>
          <w:i/>
        </w:rPr>
        <w:t>Word for word:</w:t>
      </w:r>
      <w:r>
        <w:t xml:space="preserve"> krishna bole — Krishna says; saba simhasana diba ami — I shall give [what is above] all thrones; trijagate uchcha-pade — in the highest place in the three worlds; thaka giya tumi — go and abide</w:t>
      </w:r>
    </w:p>
    <w:p>
      <w:pPr>
        <w:spacing w:after="60"/>
        <w:ind w:left="510" w:hanging="510"/>
      </w:pPr>
      <w:r>
        <w:rPr>
          <w:b/>
          <w:i w:val="0"/>
        </w:rPr>
        <w:t>149.</w:t>
      </w:r>
      <w:r>
        <w:t xml:space="preserve"> Krishna says: "I shall give you [what is above] all thrones:</w:t>
      </w:r>
      <w:r>
        <w:br/>
      </w:r>
      <w:r>
        <w:t>go and abide in the highest place in the three worlds.</w:t>
      </w:r>
    </w:p>
    <w:p>
      <w:pPr>
        <w:spacing w:after="60"/>
        <w:ind w:left="567"/>
      </w:pPr>
      <w:r>
        <w:rPr>
          <w:rFonts w:cs="Noto Serif Bengali" w:hAnsi="Noto Serif Bengali"/>
          <w:sz w:val="24"/>
        </w:rPr>
        <w:t>উত্তানপাদের বেটা, তুমি হবে রাজা ।</w:t>
      </w:r>
      <w:r>
        <w:br/>
      </w:r>
      <w:r>
        <w:rPr>
          <w:rFonts w:cs="Noto Serif Bengali" w:hAnsi="Noto Serif Bengali"/>
          <w:sz w:val="24"/>
        </w:rPr>
        <w:t>আমার মহিমা পাবে তোমার সব প্রজা ॥ ১৫০ ॥</w:t>
      </w:r>
    </w:p>
    <w:p>
      <w:pPr>
        <w:spacing w:after="60"/>
        <w:jc w:val="both"/>
      </w:pPr>
      <w:r>
        <w:rPr>
          <w:b w:val="0"/>
          <w:i/>
        </w:rPr>
        <w:t>uttānapādera beṭā, tumi habe rājā |</w:t>
      </w:r>
      <w:r>
        <w:br/>
      </w:r>
      <w:r>
        <w:rPr>
          <w:b w:val="0"/>
          <w:i/>
        </w:rPr>
        <w:t>āmāra mahimā pābe tomāra saba prajā || 150 ||</w:t>
      </w:r>
    </w:p>
    <w:p>
      <w:pPr>
        <w:spacing w:after="60"/>
        <w:jc w:val="both"/>
      </w:pPr>
      <w:r>
        <w:rPr>
          <w:b w:val="0"/>
          <w:i/>
        </w:rPr>
        <w:t>Word for word:</w:t>
      </w:r>
      <w:r>
        <w:t xml:space="preserve"> uttanapadera beta — son of Uttanapada; tumi habe raja — you will be king; amara mahima pabe — will obtain My glory; tomara saba praja — all your subjects</w:t>
      </w:r>
    </w:p>
    <w:p>
      <w:pPr>
        <w:spacing w:after="60"/>
        <w:ind w:left="510" w:hanging="510"/>
      </w:pPr>
      <w:r>
        <w:rPr>
          <w:b/>
          <w:i w:val="0"/>
        </w:rPr>
        <w:t>150.</w:t>
      </w:r>
      <w:r>
        <w:t xml:space="preserve"> Son of Uttanapada, you will be king;</w:t>
      </w:r>
      <w:r>
        <w:br/>
      </w:r>
      <w:r>
        <w:t>all your subjects will come to know My glory.</w:t>
      </w:r>
    </w:p>
    <w:p>
      <w:pPr>
        <w:spacing w:after="60"/>
        <w:ind w:left="567"/>
      </w:pPr>
      <w:r>
        <w:rPr>
          <w:rFonts w:cs="Noto Serif Bengali" w:hAnsi="Noto Serif Bengali"/>
          <w:sz w:val="24"/>
        </w:rPr>
        <w:t>সভার উপরে ঋষি-বাসস্থান-মণ্ডল ।</w:t>
      </w:r>
      <w:r>
        <w:br/>
      </w:r>
      <w:r>
        <w:rPr>
          <w:rFonts w:cs="Noto Serif Bengali" w:hAnsi="Noto Serif Bengali"/>
          <w:sz w:val="24"/>
        </w:rPr>
        <w:t>ধ্রুবলোক বসে যেন — কহিল সকল ॥ ১৫১ ॥</w:t>
      </w:r>
    </w:p>
    <w:p>
      <w:pPr>
        <w:spacing w:after="60"/>
        <w:jc w:val="both"/>
      </w:pPr>
      <w:r>
        <w:rPr>
          <w:b w:val="0"/>
          <w:i/>
        </w:rPr>
        <w:t>sabhāra upare ṛṣi-bāsasthāna-maṇḍala |</w:t>
      </w:r>
      <w:r>
        <w:br/>
      </w:r>
      <w:r>
        <w:rPr>
          <w:b w:val="0"/>
          <w:i/>
        </w:rPr>
        <w:t>dhrubaloka base yena — kahila sakala || 151 ||</w:t>
      </w:r>
    </w:p>
    <w:p>
      <w:pPr>
        <w:spacing w:after="60"/>
        <w:jc w:val="both"/>
      </w:pPr>
      <w:r>
        <w:rPr>
          <w:b w:val="0"/>
          <w:i/>
        </w:rPr>
        <w:t>Word for word:</w:t>
      </w:r>
      <w:r>
        <w:t xml:space="preserve"> sabhara upare — above all; rishi-vasasthana-mandala — the circle of the sages' abodes; dhruva-loka vase yena — how Dhruvaloka will stand; kahila sakala — He told everything</w:t>
      </w:r>
    </w:p>
    <w:p>
      <w:pPr>
        <w:spacing w:after="60"/>
        <w:ind w:left="510" w:hanging="510"/>
      </w:pPr>
      <w:r>
        <w:rPr>
          <w:b/>
          <w:i w:val="0"/>
        </w:rPr>
        <w:t>151.</w:t>
      </w:r>
      <w:r>
        <w:t xml:space="preserve"> Above all is the circle of the sages' abodes; [above it]</w:t>
      </w:r>
      <w:r>
        <w:br/>
      </w:r>
      <w:r>
        <w:t>Dhruvaloka will stand" — so He told of everything.</w:t>
      </w:r>
      <w:r>
        <w:rPr>
          <w:b w:val="0"/>
          <w:i w:val="0"/>
          <w:vertAlign w:val="superscript"/>
        </w:rPr>
        <w:t>10</w:t>
      </w:r>
    </w:p>
    <w:p>
      <w:pPr>
        <w:spacing w:after="60"/>
        <w:ind w:left="567"/>
      </w:pPr>
      <w:r>
        <w:rPr>
          <w:rFonts w:cs="Noto Serif Bengali" w:hAnsi="Noto Serif Bengali"/>
          <w:sz w:val="24"/>
        </w:rPr>
        <w:t>এই বর দিয়া কৃষ্ণ হৈলা অন্তর্ধান ।</w:t>
      </w:r>
      <w:r>
        <w:br/>
      </w:r>
      <w:r>
        <w:rPr>
          <w:rFonts w:cs="Noto Serif Bengali" w:hAnsi="Noto Serif Bengali"/>
          <w:sz w:val="24"/>
        </w:rPr>
        <w:t>বিশ্বকর্মা ধ্রুবলোক করিল নির্মাণ ॥ ১৫২ ॥</w:t>
      </w:r>
    </w:p>
    <w:p>
      <w:pPr>
        <w:spacing w:after="60"/>
        <w:jc w:val="both"/>
      </w:pPr>
      <w:r>
        <w:rPr>
          <w:b w:val="0"/>
          <w:i/>
        </w:rPr>
        <w:t>ei bara diẏā kṛṣṇa hailā antardhāna |</w:t>
      </w:r>
      <w:r>
        <w:br/>
      </w:r>
      <w:r>
        <w:rPr>
          <w:b w:val="0"/>
          <w:i/>
        </w:rPr>
        <w:t>biśbakarmā dhrubaloka karila nirmāṇa || 152 ||</w:t>
      </w:r>
    </w:p>
    <w:p>
      <w:pPr>
        <w:spacing w:after="60"/>
        <w:jc w:val="both"/>
      </w:pPr>
      <w:r>
        <w:rPr>
          <w:b w:val="0"/>
          <w:i/>
        </w:rPr>
        <w:t>Word for word:</w:t>
      </w:r>
      <w:r>
        <w:t xml:space="preserve"> ei bara diya — giving this boon; krishna haila antardhana — Krishna disappeared; vishvakarma — Vishvakarma; dhruva-loka karila nirmana — built Dhruvaloka</w:t>
      </w:r>
    </w:p>
    <w:p>
      <w:pPr>
        <w:spacing w:after="60"/>
        <w:ind w:left="510" w:hanging="510"/>
      </w:pPr>
      <w:r>
        <w:rPr>
          <w:b/>
          <w:i w:val="0"/>
        </w:rPr>
        <w:t>152.</w:t>
      </w:r>
      <w:r>
        <w:t xml:space="preserve"> Having given this boon, Krishna disappeared,</w:t>
      </w:r>
      <w:r>
        <w:br/>
      </w:r>
      <w:r>
        <w:t>and Vishvakarma built Dhruvaloka.</w:t>
      </w:r>
    </w:p>
    <w:p>
      <w:pPr>
        <w:spacing w:after="60"/>
        <w:ind w:left="567"/>
      </w:pPr>
      <w:r>
        <w:rPr>
          <w:rFonts w:cs="Noto Serif Bengali" w:hAnsi="Noto Serif Bengali"/>
          <w:sz w:val="24"/>
        </w:rPr>
        <w:t>এই বর পাঞা ধ্রুব করিলা গমন ।</w:t>
      </w:r>
      <w:r>
        <w:br/>
      </w:r>
      <w:r>
        <w:rPr>
          <w:rFonts w:cs="Noto Serif Bengali" w:hAnsi="Noto Serif Bengali"/>
          <w:sz w:val="24"/>
        </w:rPr>
        <w:t>গোরাগুণ গায় সুখে এ দাস লোচন ॥ ১৫৩ ॥</w:t>
      </w:r>
    </w:p>
    <w:p>
      <w:pPr>
        <w:spacing w:after="60"/>
        <w:jc w:val="both"/>
      </w:pPr>
      <w:r>
        <w:rPr>
          <w:b w:val="0"/>
          <w:i/>
        </w:rPr>
        <w:t>ei bara pāñā dhruba karilā gamana |</w:t>
      </w:r>
      <w:r>
        <w:br/>
      </w:r>
      <w:r>
        <w:rPr>
          <w:b w:val="0"/>
          <w:i/>
        </w:rPr>
        <w:t>gorāguṇa gāẏa sukhe e dāsa locana || 153 ||</w:t>
      </w:r>
    </w:p>
    <w:p>
      <w:pPr>
        <w:spacing w:after="60"/>
        <w:jc w:val="both"/>
      </w:pPr>
      <w:r>
        <w:rPr>
          <w:b w:val="0"/>
          <w:i/>
        </w:rPr>
        <w:t>Word for word:</w:t>
      </w:r>
      <w:r>
        <w:t xml:space="preserve"> ei bara pana — receiving this boon; dhruva karila gamana — Dhruva set out; gora-guna gaya sukhe — joyfully sings Gora's qualities; e dasa lochana — this servant Lochana</w:t>
      </w:r>
    </w:p>
    <w:p>
      <w:pPr>
        <w:spacing w:after="60"/>
        <w:ind w:left="510" w:hanging="510"/>
      </w:pPr>
      <w:r>
        <w:rPr>
          <w:b/>
          <w:i w:val="0"/>
        </w:rPr>
        <w:t>153.</w:t>
      </w:r>
      <w:r>
        <w:t xml:space="preserve"> Having received this boon, Dhruva set out;</w:t>
      </w:r>
      <w:r>
        <w:br/>
      </w:r>
      <w:r>
        <w:t>joyfully this Lochana Dasa sings of Gora's qualities.</w:t>
      </w:r>
    </w:p>
    <w:p>
      <w:pPr>
        <w:spacing w:after="60"/>
        <w:jc w:val="both"/>
      </w:pPr>
      <w:r>
        <w:rPr>
          <w:b w:val="0"/>
          <w:i/>
        </w:rPr>
        <w:t>Raga — any; disha: "Come, O Gaura-Gopala, my life!"</w:t>
      </w:r>
    </w:p>
    <w:p>
      <w:pPr>
        <w:spacing w:after="60"/>
        <w:ind w:left="567"/>
      </w:pPr>
      <w:r>
        <w:rPr>
          <w:rFonts w:cs="Noto Serif Bengali" w:hAnsi="Noto Serif Bengali"/>
          <w:sz w:val="24"/>
        </w:rPr>
        <w:t>কৃষ্ণ-আজ্ঞা শুনি' ধ্রুব দেশেরে চলিল ।</w:t>
      </w:r>
      <w:r>
        <w:br/>
      </w:r>
      <w:r>
        <w:rPr>
          <w:rFonts w:cs="Noto Serif Bengali" w:hAnsi="Noto Serif Bengali"/>
          <w:sz w:val="24"/>
        </w:rPr>
        <w:t>এথা সে উত্তানপাদের বৈরাগ্য বাড়িল ॥ ১৫৪ ॥</w:t>
      </w:r>
    </w:p>
    <w:p>
      <w:pPr>
        <w:spacing w:after="60"/>
        <w:jc w:val="both"/>
      </w:pPr>
      <w:r>
        <w:rPr>
          <w:b w:val="0"/>
          <w:i/>
        </w:rPr>
        <w:t>kṛṣṇa-ājñā śuni' dhruba deśere calila |</w:t>
      </w:r>
      <w:r>
        <w:br/>
      </w:r>
      <w:r>
        <w:rPr>
          <w:b w:val="0"/>
          <w:i/>
        </w:rPr>
        <w:t>ethā se uttānapādera bairāgya bāṛila || 154 ||</w:t>
      </w:r>
    </w:p>
    <w:p>
      <w:pPr>
        <w:spacing w:after="60"/>
        <w:jc w:val="both"/>
      </w:pPr>
      <w:r>
        <w:rPr>
          <w:b w:val="0"/>
          <w:i/>
        </w:rPr>
        <w:t>Word for word:</w:t>
      </w:r>
      <w:r>
        <w:t xml:space="preserve"> krishna-ajna shuni — hearing Krishna's command; dhruva deshere chalila — Dhruva went to his land; etha se — and here; uttanapadera vairagya badila — Uttanapada's detachment grew</w:t>
      </w:r>
    </w:p>
    <w:p>
      <w:pPr>
        <w:spacing w:after="60"/>
        <w:ind w:left="510" w:hanging="510"/>
      </w:pPr>
      <w:r>
        <w:rPr>
          <w:b/>
          <w:i w:val="0"/>
        </w:rPr>
        <w:t>154.</w:t>
      </w:r>
      <w:r>
        <w:t xml:space="preserve"> Hearing Krishna's command, Dhruva set out for his homeland;</w:t>
      </w:r>
      <w:r>
        <w:br/>
      </w:r>
      <w:r>
        <w:t>and here Uttanapada's detachment from the world grew.</w:t>
      </w:r>
    </w:p>
    <w:p>
      <w:pPr>
        <w:spacing w:after="60"/>
        <w:ind w:left="567"/>
      </w:pPr>
      <w:r>
        <w:rPr>
          <w:rFonts w:cs="Noto Serif Bengali" w:hAnsi="Noto Serif Bengali"/>
          <w:sz w:val="24"/>
        </w:rPr>
        <w:t>ধ্রুবের সতাই কান্দে — ধ্রুব কোথা গেল ।</w:t>
      </w:r>
      <w:r>
        <w:br/>
      </w:r>
      <w:r>
        <w:rPr>
          <w:rFonts w:cs="Noto Serif Bengali" w:hAnsi="Noto Serif Bengali"/>
          <w:sz w:val="24"/>
        </w:rPr>
        <w:t>মুঞি অভাগিনী পুত্রে ঠেলিঞা ফেলিল ॥ ১৫৫ ॥</w:t>
      </w:r>
    </w:p>
    <w:p>
      <w:pPr>
        <w:spacing w:after="60"/>
        <w:jc w:val="both"/>
      </w:pPr>
      <w:r>
        <w:rPr>
          <w:b w:val="0"/>
          <w:i/>
        </w:rPr>
        <w:t>dhrubera satāi kānde — dhruba kothā gela |</w:t>
      </w:r>
      <w:r>
        <w:br/>
      </w:r>
      <w:r>
        <w:rPr>
          <w:b w:val="0"/>
          <w:i/>
        </w:rPr>
        <w:t>muñi abhāginī putre ṭheliñā phelila || 155 ||</w:t>
      </w:r>
    </w:p>
    <w:p>
      <w:pPr>
        <w:spacing w:after="60"/>
        <w:jc w:val="both"/>
      </w:pPr>
      <w:r>
        <w:rPr>
          <w:b w:val="0"/>
          <w:i/>
        </w:rPr>
        <w:t>Word for word:</w:t>
      </w:r>
      <w:r>
        <w:t xml:space="preserve"> dhruvera satai kande — Dhruva's stepmother weeps; dhruva kotha gela — where has Dhruva gone; munni abhagini — I, wretched one; putre theliña phelila — pushed the son down</w:t>
      </w:r>
    </w:p>
    <w:p>
      <w:pPr>
        <w:spacing w:after="60"/>
        <w:ind w:left="510" w:hanging="510"/>
      </w:pPr>
      <w:r>
        <w:rPr>
          <w:b/>
          <w:i w:val="0"/>
        </w:rPr>
        <w:t>155.</w:t>
      </w:r>
      <w:r>
        <w:t xml:space="preserve"> Dhruva's stepmother weeps: "Where has Dhruva gone?</w:t>
      </w:r>
      <w:r>
        <w:br/>
      </w:r>
      <w:r>
        <w:t>I, wretched one, pushed the son [off the throne]!"</w:t>
      </w:r>
    </w:p>
    <w:p>
      <w:pPr>
        <w:spacing w:after="60"/>
        <w:ind w:left="567"/>
      </w:pPr>
      <w:r>
        <w:rPr>
          <w:rFonts w:cs="Noto Serif Bengali" w:hAnsi="Noto Serif Bengali"/>
          <w:sz w:val="24"/>
        </w:rPr>
        <w:t>রাজা বোলে — ছিল মোর পুত্রবধ লেখা ।</w:t>
      </w:r>
      <w:r>
        <w:br/>
      </w:r>
      <w:r>
        <w:rPr>
          <w:rFonts w:cs="Noto Serif Bengali" w:hAnsi="Noto Serif Bengali"/>
          <w:sz w:val="24"/>
        </w:rPr>
        <w:t>কতদিনে হবে আর ধ্রুব-সনে দেখা ॥ ১৫৬ ॥</w:t>
      </w:r>
    </w:p>
    <w:p>
      <w:pPr>
        <w:spacing w:after="60"/>
        <w:jc w:val="both"/>
      </w:pPr>
      <w:r>
        <w:rPr>
          <w:b w:val="0"/>
          <w:i/>
        </w:rPr>
        <w:t>rājā bole — chila mora putrabadha lekhā |</w:t>
      </w:r>
      <w:r>
        <w:br/>
      </w:r>
      <w:r>
        <w:rPr>
          <w:b w:val="0"/>
          <w:i/>
        </w:rPr>
        <w:t>katadine habe āra dhruba-sane dekhā || 156 ||</w:t>
      </w:r>
    </w:p>
    <w:p>
      <w:pPr>
        <w:spacing w:after="60"/>
        <w:jc w:val="both"/>
      </w:pPr>
      <w:r>
        <w:rPr>
          <w:b w:val="0"/>
          <w:i/>
        </w:rPr>
        <w:t>Word for word:</w:t>
      </w:r>
      <w:r>
        <w:t xml:space="preserve"> raja bole — the king says; chhila mora putra-vadha lekha — it was written for me to destroy my son; katadine habe ara — when will there again be; dhruva-sane dekha — a meeting with Dhruva</w:t>
      </w:r>
    </w:p>
    <w:p>
      <w:pPr>
        <w:spacing w:after="60"/>
        <w:ind w:left="510" w:hanging="510"/>
      </w:pPr>
      <w:r>
        <w:rPr>
          <w:b/>
          <w:i w:val="0"/>
        </w:rPr>
        <w:t>156.</w:t>
      </w:r>
      <w:r>
        <w:t xml:space="preserve"> The king says: "It was my fate to destroy my son;</w:t>
      </w:r>
      <w:r>
        <w:br/>
      </w:r>
      <w:r>
        <w:t>when shall I see Dhruva again?"</w:t>
      </w:r>
    </w:p>
    <w:p>
      <w:pPr>
        <w:spacing w:after="60"/>
        <w:ind w:left="567"/>
      </w:pPr>
      <w:r>
        <w:rPr>
          <w:rFonts w:cs="Noto Serif Bengali" w:hAnsi="Noto Serif Bengali"/>
          <w:sz w:val="24"/>
        </w:rPr>
        <w:t>রাজা বোলে — ধ্রুবের মা, তুমি পাটরাণী ।</w:t>
      </w:r>
      <w:r>
        <w:br/>
      </w:r>
      <w:r>
        <w:rPr>
          <w:rFonts w:cs="Noto Serif Bengali" w:hAnsi="Noto Serif Bengali"/>
          <w:sz w:val="24"/>
        </w:rPr>
        <w:t>আজি হৈতে তোমার দাসী সকল সতিনী ॥ ১৫৭ ॥</w:t>
      </w:r>
    </w:p>
    <w:p>
      <w:pPr>
        <w:spacing w:after="60"/>
        <w:jc w:val="both"/>
      </w:pPr>
      <w:r>
        <w:rPr>
          <w:b w:val="0"/>
          <w:i/>
        </w:rPr>
        <w:t>rājā bole — dhrubera mā, tumi pāṭarāṇī |</w:t>
      </w:r>
      <w:r>
        <w:br/>
      </w:r>
      <w:r>
        <w:rPr>
          <w:b w:val="0"/>
          <w:i/>
        </w:rPr>
        <w:t>āji haite tomāra dāsī sakala satinī || 157 ||</w:t>
      </w:r>
    </w:p>
    <w:p>
      <w:pPr>
        <w:spacing w:after="60"/>
        <w:jc w:val="both"/>
      </w:pPr>
      <w:r>
        <w:rPr>
          <w:b w:val="0"/>
          <w:i/>
        </w:rPr>
        <w:t>Word for word:</w:t>
      </w:r>
      <w:r>
        <w:t xml:space="preserve"> raja bole — the king says; dhruvera ma — mother of Dhruva; tumi pata-rani — you are the chief queen; aji haite — from today; tomara dasi sakala satini — all co-wives are your maidservants</w:t>
      </w:r>
    </w:p>
    <w:p>
      <w:pPr>
        <w:spacing w:after="60"/>
        <w:ind w:left="510" w:hanging="510"/>
      </w:pPr>
      <w:r>
        <w:rPr>
          <w:b/>
          <w:i w:val="0"/>
        </w:rPr>
        <w:t>157.</w:t>
      </w:r>
      <w:r>
        <w:t xml:space="preserve"> The king says: "Mother of Dhruva, you are the chief queen;</w:t>
      </w:r>
      <w:r>
        <w:br/>
      </w:r>
      <w:r>
        <w:t>from today all your co-wives are your maidservants."</w:t>
      </w:r>
    </w:p>
    <w:p>
      <w:pPr>
        <w:spacing w:after="60"/>
        <w:ind w:left="567"/>
      </w:pPr>
      <w:r>
        <w:rPr>
          <w:rFonts w:cs="Noto Serif Bengali" w:hAnsi="Noto Serif Bengali"/>
          <w:sz w:val="24"/>
        </w:rPr>
        <w:t>পুত্র না দেখিয়া রাজা বিস্মিত হইয়া ।</w:t>
      </w:r>
      <w:r>
        <w:br/>
      </w:r>
      <w:r>
        <w:rPr>
          <w:rFonts w:cs="Noto Serif Bengali" w:hAnsi="Noto Serif Bengali"/>
          <w:sz w:val="24"/>
        </w:rPr>
        <w:t>ভূমিতে পড়িয়া আছে মূরছিত হঞা ॥ ১৫৮ ॥</w:t>
      </w:r>
    </w:p>
    <w:p>
      <w:pPr>
        <w:spacing w:after="60"/>
        <w:jc w:val="both"/>
      </w:pPr>
      <w:r>
        <w:rPr>
          <w:b w:val="0"/>
          <w:i/>
        </w:rPr>
        <w:t>putra nā dekhiẏā rājā bismita haiẏā |</w:t>
      </w:r>
      <w:r>
        <w:br/>
      </w:r>
      <w:r>
        <w:rPr>
          <w:b w:val="0"/>
          <w:i/>
        </w:rPr>
        <w:t>bhūmite paṛiẏā āche mūrachita hañā || 158 ||</w:t>
      </w:r>
    </w:p>
    <w:p>
      <w:pPr>
        <w:spacing w:after="60"/>
        <w:jc w:val="both"/>
      </w:pPr>
      <w:r>
        <w:rPr>
          <w:b w:val="0"/>
          <w:i/>
        </w:rPr>
        <w:t>Word for word:</w:t>
      </w:r>
      <w:r>
        <w:t xml:space="preserve"> putra na dekhiya — not seeing his son; raja vismita haiya — the king, distraught; bhumite padiya achhe — lies on the ground; murachhita hana — senseless</w:t>
      </w:r>
    </w:p>
    <w:p>
      <w:pPr>
        <w:spacing w:after="60"/>
        <w:ind w:left="510" w:hanging="510"/>
      </w:pPr>
      <w:r>
        <w:rPr>
          <w:b/>
          <w:i w:val="0"/>
        </w:rPr>
        <w:t>158.</w:t>
      </w:r>
      <w:r>
        <w:t xml:space="preserve"> Not seeing his son, the king, distraught,</w:t>
      </w:r>
      <w:r>
        <w:br/>
      </w:r>
      <w:r>
        <w:t>lies senseless on the ground.</w:t>
      </w:r>
    </w:p>
    <w:p>
      <w:pPr>
        <w:spacing w:after="60"/>
        <w:ind w:left="567"/>
      </w:pPr>
      <w:r>
        <w:rPr>
          <w:rFonts w:cs="Noto Serif Bengali" w:hAnsi="Noto Serif Bengali"/>
          <w:sz w:val="24"/>
        </w:rPr>
        <w:t>হেনকালে নারদ দেখিয়া আচম্বিত ।</w:t>
      </w:r>
      <w:r>
        <w:br/>
      </w:r>
      <w:r>
        <w:rPr>
          <w:rFonts w:cs="Noto Serif Bengali" w:hAnsi="Noto Serif Bengali"/>
          <w:sz w:val="24"/>
        </w:rPr>
        <w:t>উঠিলেন মহারাজ অন্তরে চিন্তিত ॥ ১৫৯ ॥</w:t>
      </w:r>
    </w:p>
    <w:p>
      <w:pPr>
        <w:spacing w:after="60"/>
        <w:jc w:val="both"/>
      </w:pPr>
      <w:r>
        <w:rPr>
          <w:b w:val="0"/>
          <w:i/>
        </w:rPr>
        <w:t>henakāle nārada dekhiẏā ācambita |</w:t>
      </w:r>
      <w:r>
        <w:br/>
      </w:r>
      <w:r>
        <w:rPr>
          <w:b w:val="0"/>
          <w:i/>
        </w:rPr>
        <w:t>uṭhilena mahārāja antare cintita || 159 ||</w:t>
      </w:r>
    </w:p>
    <w:p>
      <w:pPr>
        <w:spacing w:after="60"/>
        <w:jc w:val="both"/>
      </w:pPr>
      <w:r>
        <w:rPr>
          <w:b w:val="0"/>
          <w:i/>
        </w:rPr>
        <w:t>Word for word:</w:t>
      </w:r>
      <w:r>
        <w:t xml:space="preserve"> henakale — at that time; narada dekhiya achambita — suddenly seeing Narada; uthilena maharaja — the maharaja rose; antare chintita — anxious at heart</w:t>
      </w:r>
    </w:p>
    <w:p>
      <w:pPr>
        <w:spacing w:after="60"/>
        <w:ind w:left="510" w:hanging="510"/>
      </w:pPr>
      <w:r>
        <w:rPr>
          <w:b/>
          <w:i w:val="0"/>
        </w:rPr>
        <w:t>159.</w:t>
      </w:r>
      <w:r>
        <w:t xml:space="preserve"> Suddenly he saw Narada —</w:t>
      </w:r>
      <w:r>
        <w:br/>
      </w:r>
      <w:r>
        <w:t>the maharaja rose, anxious at heart.</w:t>
      </w:r>
    </w:p>
    <w:p>
      <w:pPr>
        <w:spacing w:after="60"/>
        <w:ind w:left="567"/>
      </w:pPr>
      <w:r>
        <w:rPr>
          <w:rFonts w:cs="Noto Serif Bengali" w:hAnsi="Noto Serif Bengali"/>
          <w:sz w:val="24"/>
        </w:rPr>
        <w:t>পাদ্য অর্ঘ্য দিয়া দিল আসন বসিতে ।</w:t>
      </w:r>
      <w:r>
        <w:br/>
      </w:r>
      <w:r>
        <w:rPr>
          <w:rFonts w:cs="Noto Serif Bengali" w:hAnsi="Noto Serif Bengali"/>
          <w:sz w:val="24"/>
        </w:rPr>
        <w:t>আপন অন্তরকথা লাগিল কহিতে ॥ ১৬০ ॥</w:t>
      </w:r>
    </w:p>
    <w:p>
      <w:pPr>
        <w:spacing w:after="60"/>
        <w:jc w:val="both"/>
      </w:pPr>
      <w:r>
        <w:rPr>
          <w:b w:val="0"/>
          <w:i/>
        </w:rPr>
        <w:t>pādya arghya diẏā dila āsana basite |</w:t>
      </w:r>
      <w:r>
        <w:br/>
      </w:r>
      <w:r>
        <w:rPr>
          <w:b w:val="0"/>
          <w:i/>
        </w:rPr>
        <w:t>āpana antarakathā lāgila kahite || 160 ||</w:t>
      </w:r>
    </w:p>
    <w:p>
      <w:pPr>
        <w:spacing w:after="60"/>
        <w:jc w:val="both"/>
      </w:pPr>
      <w:r>
        <w:rPr>
          <w:b w:val="0"/>
          <w:i/>
        </w:rPr>
        <w:t>Word for word:</w:t>
      </w:r>
      <w:r>
        <w:t xml:space="preserve"> padya arghya diya — offering water for the feet and arghya; dila asana vasite — gave a seat; apana antara-katha — what was in his heart; lagila kahite — began to tell</w:t>
      </w:r>
    </w:p>
    <w:p>
      <w:pPr>
        <w:spacing w:after="60"/>
        <w:ind w:left="510" w:hanging="510"/>
      </w:pPr>
      <w:r>
        <w:rPr>
          <w:b/>
          <w:i w:val="0"/>
        </w:rPr>
        <w:t>160.</w:t>
      </w:r>
      <w:r>
        <w:t xml:space="preserve"> Offering water for the feet and arghya, he gave [Narada] a seat</w:t>
      </w:r>
      <w:r>
        <w:br/>
      </w:r>
      <w:r>
        <w:t>and began to tell him what was in his heart:</w:t>
      </w:r>
    </w:p>
    <w:p>
      <w:pPr>
        <w:spacing w:after="60"/>
        <w:ind w:left="567"/>
      </w:pPr>
      <w:r>
        <w:rPr>
          <w:rFonts w:cs="Noto Serif Bengali" w:hAnsi="Noto Serif Bengali"/>
          <w:sz w:val="24"/>
        </w:rPr>
        <w:t>পাঁচবছরের এক বালক আমার ছিল ।</w:t>
      </w:r>
      <w:r>
        <w:br/>
      </w:r>
      <w:r>
        <w:rPr>
          <w:rFonts w:cs="Noto Serif Bengali" w:hAnsi="Noto Serif Bengali"/>
          <w:sz w:val="24"/>
        </w:rPr>
        <w:t>না জানিএ সে বালক কোথাকারে গেল ॥ ১৬১ ॥</w:t>
      </w:r>
    </w:p>
    <w:p>
      <w:pPr>
        <w:spacing w:after="60"/>
        <w:jc w:val="both"/>
      </w:pPr>
      <w:r>
        <w:rPr>
          <w:b w:val="0"/>
          <w:i/>
        </w:rPr>
        <w:t>pāṁcabacharera eka bālaka āmāra chila |</w:t>
      </w:r>
      <w:r>
        <w:br/>
      </w:r>
      <w:r>
        <w:rPr>
          <w:b w:val="0"/>
          <w:i/>
        </w:rPr>
        <w:t>nā jānie se bālaka kothākāre gela || 161 ||</w:t>
      </w:r>
    </w:p>
    <w:p>
      <w:pPr>
        <w:spacing w:after="60"/>
        <w:jc w:val="both"/>
      </w:pPr>
      <w:r>
        <w:rPr>
          <w:b w:val="0"/>
          <w:i/>
        </w:rPr>
        <w:t>Word for word:</w:t>
      </w:r>
      <w:r>
        <w:t xml:space="preserve"> pancha-bachharera eka balaka — a five-year-old boy; amara chhila — I had; na janie — I do not know; se balaka kothakare gela — where that boy has gone</w:t>
      </w:r>
    </w:p>
    <w:p>
      <w:pPr>
        <w:spacing w:after="60"/>
        <w:ind w:left="510" w:hanging="510"/>
      </w:pPr>
      <w:r>
        <w:rPr>
          <w:b/>
          <w:i w:val="0"/>
        </w:rPr>
        <w:t>161.</w:t>
      </w:r>
      <w:r>
        <w:t xml:space="preserve"> "I had a five-year-old boy —</w:t>
      </w:r>
      <w:r>
        <w:br/>
      </w:r>
      <w:r>
        <w:t>I do not know where that boy has gone."</w:t>
      </w:r>
    </w:p>
    <w:p>
      <w:pPr>
        <w:spacing w:after="60"/>
        <w:ind w:left="567"/>
      </w:pPr>
      <w:r>
        <w:rPr>
          <w:rFonts w:cs="Noto Serif Bengali" w:hAnsi="Noto Serif Bengali"/>
          <w:sz w:val="24"/>
        </w:rPr>
        <w:t>নারদ বোলেন — ধ্রুবের অনেক সঙ্কট ।</w:t>
      </w:r>
      <w:r>
        <w:br/>
      </w:r>
      <w:r>
        <w:rPr>
          <w:rFonts w:cs="Noto Serif Bengali" w:hAnsi="Noto Serif Bengali"/>
          <w:sz w:val="24"/>
        </w:rPr>
        <w:t>কৃষ্ণভক্তি পাঞা আইল দেশের নিকট ॥ ১৬২ ॥</w:t>
      </w:r>
    </w:p>
    <w:p>
      <w:pPr>
        <w:spacing w:after="60"/>
        <w:jc w:val="both"/>
      </w:pPr>
      <w:r>
        <w:rPr>
          <w:b w:val="0"/>
          <w:i/>
        </w:rPr>
        <w:t>nārada bolena — dhrubera aneka saṅkaṭa |</w:t>
      </w:r>
      <w:r>
        <w:br/>
      </w:r>
      <w:r>
        <w:rPr>
          <w:b w:val="0"/>
          <w:i/>
        </w:rPr>
        <w:t>kṛṣṇabhakti pāñā āila deśera nikaṭa || 162 ||</w:t>
      </w:r>
    </w:p>
    <w:p>
      <w:pPr>
        <w:spacing w:after="60"/>
        <w:jc w:val="both"/>
      </w:pPr>
      <w:r>
        <w:rPr>
          <w:b w:val="0"/>
          <w:i/>
        </w:rPr>
        <w:t>Word for word:</w:t>
      </w:r>
      <w:r>
        <w:t xml:space="preserve"> narada bolena — Narada says; dhruvera aneka sankata — Dhruva had many troubles; krishna-bhakti pana — gaining devotion to Krishna; aila deshera nikata — he has come near the land</w:t>
      </w:r>
    </w:p>
    <w:p>
      <w:pPr>
        <w:spacing w:after="60"/>
        <w:ind w:left="510" w:hanging="510"/>
      </w:pPr>
      <w:r>
        <w:rPr>
          <w:b/>
          <w:i w:val="0"/>
        </w:rPr>
        <w:t>162.</w:t>
      </w:r>
      <w:r>
        <w:t xml:space="preserve"> Narada says: "Many troubles befell Dhruva;</w:t>
      </w:r>
      <w:r>
        <w:br/>
      </w:r>
      <w:r>
        <w:t>having gained devotion to Krishna, he has come near [your] land.</w:t>
      </w:r>
    </w:p>
    <w:p>
      <w:pPr>
        <w:spacing w:after="60"/>
        <w:jc w:val="both"/>
      </w:pPr>
      <w:r>
        <w:rPr>
          <w:b w:val="0"/>
          <w:i/>
        </w:rPr>
        <w:t>Thus [in the scriptures]:</w:t>
      </w:r>
    </w:p>
    <w:p>
      <w:pPr>
        <w:spacing w:after="60"/>
        <w:ind w:left="567"/>
      </w:pPr>
      <w:r>
        <w:rPr>
          <w:rFonts w:cs="Noto Serif Bengali" w:hAnsi="Noto Serif Bengali"/>
          <w:sz w:val="24"/>
        </w:rPr>
        <w:t>কুলং পবিত্রং জননী কৃতার্থা</w:t>
      </w:r>
      <w:r>
        <w:br/>
      </w:r>
      <w:r>
        <w:rPr>
          <w:rFonts w:cs="Noto Serif Bengali" w:hAnsi="Noto Serif Bengali"/>
          <w:sz w:val="24"/>
        </w:rPr>
        <w:t>বসুন্ধরা বা বসতিশ্চ ধন্যা ।</w:t>
      </w:r>
      <w:r>
        <w:br/>
      </w:r>
      <w:r>
        <w:rPr>
          <w:rFonts w:cs="Noto Serif Bengali" w:hAnsi="Noto Serif Bengali"/>
          <w:sz w:val="24"/>
        </w:rPr>
        <w:t>স্বর্গে স্থিতাস্তৎপিতরোঽপি ধন্যা</w:t>
      </w:r>
      <w:r>
        <w:br/>
      </w:r>
      <w:r>
        <w:rPr>
          <w:rFonts w:cs="Noto Serif Bengali" w:hAnsi="Noto Serif Bengali"/>
          <w:sz w:val="24"/>
        </w:rPr>
        <w:t>যস্যাঃ সুতো বৈষ্ণবনাম লোকে ॥ ১৬৩ ॥</w:t>
      </w:r>
    </w:p>
    <w:p>
      <w:pPr>
        <w:spacing w:after="60"/>
        <w:jc w:val="both"/>
      </w:pPr>
      <w:r>
        <w:rPr>
          <w:b w:val="0"/>
          <w:i/>
        </w:rPr>
        <w:t>kulaṃ pabitraṃ jananī kṛtārthā</w:t>
      </w:r>
      <w:r>
        <w:br/>
      </w:r>
      <w:r>
        <w:rPr>
          <w:b w:val="0"/>
          <w:i/>
        </w:rPr>
        <w:t>basundharā bā basatiśca dhanyā |</w:t>
      </w:r>
      <w:r>
        <w:br/>
      </w:r>
      <w:r>
        <w:rPr>
          <w:b w:val="0"/>
          <w:i/>
        </w:rPr>
        <w:t>sbarge sthitāstatpitaro'pi dhanyā</w:t>
      </w:r>
      <w:r>
        <w:br/>
      </w:r>
      <w:r>
        <w:rPr>
          <w:b w:val="0"/>
          <w:i/>
        </w:rPr>
        <w:t>yasyāḥ suto baiṣṇabanāma loke || 163 ||</w:t>
      </w:r>
    </w:p>
    <w:p>
      <w:pPr>
        <w:spacing w:after="60"/>
        <w:jc w:val="both"/>
      </w:pPr>
      <w:r>
        <w:rPr>
          <w:b w:val="0"/>
          <w:i/>
        </w:rPr>
        <w:t>Word for word:</w:t>
      </w:r>
      <w:r>
        <w:t xml:space="preserve"> kulam pavitram — the family is holy; janani kritartha — the mother has fulfilled her purpose; vasundhara va vasatih cha dhanya — blessed the earth and the dwelling; svarge sthitah tat-pitarah api dhanyah — blessed too her forefathers abiding in heaven; yasyah suto vaishnava-nama loke — whose son is known in the world as a Vaishnava</w:t>
      </w:r>
    </w:p>
    <w:p>
      <w:pPr>
        <w:spacing w:after="60"/>
        <w:ind w:left="510" w:hanging="510"/>
      </w:pPr>
      <w:r>
        <w:rPr>
          <w:b/>
          <w:i w:val="0"/>
        </w:rPr>
        <w:t>163.</w:t>
      </w:r>
      <w:r>
        <w:t xml:space="preserve"> Holy is the family, fulfilled is the mother, blessed is the earth and the place where she dwells, blessed too are her forefathers abiding in heaven — [that mother] whose son is known in the world as a Vaishnava.</w:t>
      </w:r>
    </w:p>
    <w:p>
      <w:pPr>
        <w:spacing w:after="60"/>
        <w:ind w:left="567"/>
      </w:pPr>
      <w:r>
        <w:rPr>
          <w:rFonts w:cs="Noto Serif Bengali" w:hAnsi="Noto Serif Bengali"/>
          <w:sz w:val="24"/>
        </w:rPr>
        <w:t>যস্যাস্তি বৈষ্ণবঃ পুত্রঃ পুত্রিণী সা বিধীয়তে ।</w:t>
      </w:r>
      <w:r>
        <w:br/>
      </w:r>
      <w:r>
        <w:rPr>
          <w:rFonts w:cs="Noto Serif Bengali" w:hAnsi="Noto Serif Bengali"/>
          <w:sz w:val="24"/>
        </w:rPr>
        <w:t>অবৈষ্ণবশতপুত্রজননী শূকরীসমা ॥ ১৬৪ ॥</w:t>
      </w:r>
    </w:p>
    <w:p>
      <w:pPr>
        <w:spacing w:after="60"/>
        <w:jc w:val="both"/>
      </w:pPr>
      <w:r>
        <w:rPr>
          <w:b w:val="0"/>
          <w:i/>
        </w:rPr>
        <w:t>yasyāsti baiṣṇabaḥ putraḥ putriṇī sā bidhīẏate |</w:t>
      </w:r>
      <w:r>
        <w:br/>
      </w:r>
      <w:r>
        <w:rPr>
          <w:b w:val="0"/>
          <w:i/>
        </w:rPr>
        <w:t>abaiṣṇabaśataputrajananī śūkarīsamā || 164 ||</w:t>
      </w:r>
    </w:p>
    <w:p>
      <w:pPr>
        <w:spacing w:after="60"/>
        <w:jc w:val="both"/>
      </w:pPr>
      <w:r>
        <w:rPr>
          <w:b w:val="0"/>
          <w:i/>
        </w:rPr>
        <w:t>Word for word:</w:t>
      </w:r>
      <w:r>
        <w:t xml:space="preserve"> yasya asti vaishnavah putrah — she who has a Vaishnava son; putrini sa vidhiyate — she is reckoned the mother of a son; avaishnava-shata-putra-janani — the mother of a hundred non-Vaishnava sons; shukari-sama — is like a sow</w:t>
      </w:r>
    </w:p>
    <w:p>
      <w:pPr>
        <w:spacing w:after="60"/>
        <w:ind w:left="510" w:hanging="510"/>
      </w:pPr>
      <w:r>
        <w:rPr>
          <w:b/>
          <w:i w:val="0"/>
        </w:rPr>
        <w:t>164.</w:t>
      </w:r>
      <w:r>
        <w:t xml:space="preserve"> She whose son is a Vaishnava is truly called the mother of a son; but the mother of a hundred non-Vaishnava sons is like a sow.</w:t>
      </w:r>
      <w:r>
        <w:rPr>
          <w:b w:val="0"/>
          <w:i w:val="0"/>
          <w:vertAlign w:val="superscript"/>
        </w:rPr>
        <w:t>11</w:t>
      </w:r>
    </w:p>
    <w:p>
      <w:pPr>
        <w:spacing w:after="60"/>
        <w:ind w:left="567"/>
      </w:pPr>
      <w:r>
        <w:rPr>
          <w:rFonts w:cs="Noto Serif Bengali" w:hAnsi="Noto Serif Bengali"/>
          <w:sz w:val="24"/>
        </w:rPr>
        <w:t>যার বংশে বৈষ্ণব হএ একজনে ।</w:t>
      </w:r>
      <w:r>
        <w:br/>
      </w:r>
      <w:r>
        <w:rPr>
          <w:rFonts w:cs="Noto Serif Bengali" w:hAnsi="Noto Serif Bengali"/>
          <w:sz w:val="24"/>
        </w:rPr>
        <w:t>পিতৃ-মাতৃ-শ্বশুর-কুল উদ্ধারণে ॥ ১৬৫ ॥</w:t>
      </w:r>
    </w:p>
    <w:p>
      <w:pPr>
        <w:spacing w:after="60"/>
        <w:jc w:val="both"/>
      </w:pPr>
      <w:r>
        <w:rPr>
          <w:b w:val="0"/>
          <w:i/>
        </w:rPr>
        <w:t>yāra baṃśe baiṣṇaba hae ekajane |</w:t>
      </w:r>
      <w:r>
        <w:br/>
      </w:r>
      <w:r>
        <w:rPr>
          <w:b w:val="0"/>
          <w:i/>
        </w:rPr>
        <w:t>pitṛ-mātṛ-śbaśura-kula uddhāraṇe || 165 ||</w:t>
      </w:r>
    </w:p>
    <w:p>
      <w:pPr>
        <w:spacing w:after="60"/>
        <w:jc w:val="both"/>
      </w:pPr>
      <w:r>
        <w:rPr>
          <w:b w:val="0"/>
          <w:i/>
        </w:rPr>
        <w:t>Word for word:</w:t>
      </w:r>
      <w:r>
        <w:t xml:space="preserve"> yara vamshe — in whose line; vaishnava hae ekajane — even one Vaishnava is born; pitri-matri-shvashura-kula — the families of father, mother and father-in-law; uddharane — he delivers</w:t>
      </w:r>
    </w:p>
    <w:p>
      <w:pPr>
        <w:spacing w:after="60"/>
        <w:ind w:left="510" w:hanging="510"/>
      </w:pPr>
      <w:r>
        <w:rPr>
          <w:b/>
          <w:i w:val="0"/>
        </w:rPr>
        <w:t>165.</w:t>
      </w:r>
      <w:r>
        <w:t xml:space="preserve"> In whose line even one Vaishnava is born,</w:t>
      </w:r>
      <w:r>
        <w:br/>
      </w:r>
      <w:r>
        <w:t>[he] delivers the families of father, mother and father-in-law.</w:t>
      </w:r>
    </w:p>
    <w:p>
      <w:pPr>
        <w:spacing w:after="60"/>
        <w:ind w:left="567"/>
      </w:pPr>
      <w:r>
        <w:rPr>
          <w:rFonts w:cs="Noto Serif Bengali" w:hAnsi="Noto Serif Bengali"/>
          <w:sz w:val="24"/>
        </w:rPr>
        <w:t>শ্রীকৃষ্ণ ভজি' আইল তোমার বালক ।</w:t>
      </w:r>
      <w:r>
        <w:br/>
      </w:r>
      <w:r>
        <w:rPr>
          <w:rFonts w:cs="Noto Serif Bengali" w:hAnsi="Noto Serif Bengali"/>
          <w:sz w:val="24"/>
        </w:rPr>
        <w:t>জানিহ সে বংশে তোমার ধ্রুব তিলক ॥ ১৬৬ ॥</w:t>
      </w:r>
    </w:p>
    <w:p>
      <w:pPr>
        <w:spacing w:after="60"/>
        <w:jc w:val="both"/>
      </w:pPr>
      <w:r>
        <w:rPr>
          <w:b w:val="0"/>
          <w:i/>
        </w:rPr>
        <w:t>śrīkṛṣṇa bhaji' āila tomāra bālaka |</w:t>
      </w:r>
      <w:r>
        <w:br/>
      </w:r>
      <w:r>
        <w:rPr>
          <w:b w:val="0"/>
          <w:i/>
        </w:rPr>
        <w:t>jāniha se baṃśe tomāra dhruba tilaka || 166 ||</w:t>
      </w:r>
    </w:p>
    <w:p>
      <w:pPr>
        <w:spacing w:after="60"/>
        <w:jc w:val="both"/>
      </w:pPr>
      <w:r>
        <w:rPr>
          <w:b w:val="0"/>
          <w:i/>
        </w:rPr>
        <w:t>Word for word:</w:t>
      </w:r>
      <w:r>
        <w:t xml:space="preserve"> sri-krishna bhaji — having served Sri Krishna; aila tomara balaka — your boy has come; janiha — know; se vamshe tomara dhruva tilaka — Dhruva is the ornament of your line</w:t>
      </w:r>
    </w:p>
    <w:p>
      <w:pPr>
        <w:spacing w:after="60"/>
        <w:ind w:left="510" w:hanging="510"/>
      </w:pPr>
      <w:r>
        <w:rPr>
          <w:b/>
          <w:i w:val="0"/>
        </w:rPr>
        <w:t>166.</w:t>
      </w:r>
      <w:r>
        <w:t xml:space="preserve"> Your boy, having served Sri Krishna, is returning:</w:t>
      </w:r>
      <w:r>
        <w:br/>
      </w:r>
      <w:r>
        <w:t>know that Dhruva is the ornament of your line."</w:t>
      </w:r>
    </w:p>
    <w:p>
      <w:pPr>
        <w:spacing w:after="60"/>
        <w:ind w:left="567"/>
      </w:pPr>
      <w:r>
        <w:rPr>
          <w:rFonts w:cs="Noto Serif Bengali" w:hAnsi="Noto Serif Bengali"/>
          <w:sz w:val="24"/>
        </w:rPr>
        <w:t>নারদের বোলে রাজা হরিষ-মনোরথে ।</w:t>
      </w:r>
      <w:r>
        <w:br/>
      </w:r>
      <w:r>
        <w:rPr>
          <w:rFonts w:cs="Noto Serif Bengali" w:hAnsi="Noto Serif Bengali"/>
          <w:sz w:val="24"/>
        </w:rPr>
        <w:t>চুয়া-চন্দনের ছড়া দিল রাজপথে ॥ ১৬৭ ॥</w:t>
      </w:r>
    </w:p>
    <w:p>
      <w:pPr>
        <w:spacing w:after="60"/>
        <w:jc w:val="both"/>
      </w:pPr>
      <w:r>
        <w:rPr>
          <w:b w:val="0"/>
          <w:i/>
        </w:rPr>
        <w:t>nāradera bole rājā hariṣa-manorathe |</w:t>
      </w:r>
      <w:r>
        <w:br/>
      </w:r>
      <w:r>
        <w:rPr>
          <w:b w:val="0"/>
          <w:i/>
        </w:rPr>
        <w:t>cuẏā-candanera chaṛā dila rājapathe || 167 ||</w:t>
      </w:r>
    </w:p>
    <w:p>
      <w:pPr>
        <w:spacing w:after="60"/>
        <w:jc w:val="both"/>
      </w:pPr>
      <w:r>
        <w:rPr>
          <w:b w:val="0"/>
          <w:i/>
        </w:rPr>
        <w:t>Word for word:</w:t>
      </w:r>
      <w:r>
        <w:t xml:space="preserve"> naradera bole — at Narada's words; raja harisha-manorathe — the king, filled with joy; chuya-chandanera chhada — a sprinkling of chuya and sandal; dila raja-pathe — made on the royal road</w:t>
      </w:r>
    </w:p>
    <w:p>
      <w:pPr>
        <w:spacing w:after="60"/>
        <w:ind w:left="510" w:hanging="510"/>
      </w:pPr>
      <w:r>
        <w:rPr>
          <w:b/>
          <w:i w:val="0"/>
        </w:rPr>
        <w:t>167.</w:t>
      </w:r>
      <w:r>
        <w:t xml:space="preserve"> At Narada's words the king, filled with joy,</w:t>
      </w:r>
      <w:r>
        <w:br/>
      </w:r>
      <w:r>
        <w:t>sprinkled the royal road with chuya and sandal.</w:t>
      </w:r>
    </w:p>
    <w:p>
      <w:pPr>
        <w:spacing w:after="60"/>
        <w:ind w:left="567"/>
      </w:pPr>
      <w:r>
        <w:rPr>
          <w:rFonts w:cs="Noto Serif Bengali" w:hAnsi="Noto Serif Bengali"/>
          <w:sz w:val="24"/>
        </w:rPr>
        <w:t>দধি, মঙ্গল দূর্বা, কুঙ্কুম, কস্তূরী ।</w:t>
      </w:r>
      <w:r>
        <w:br/>
      </w:r>
      <w:r>
        <w:rPr>
          <w:rFonts w:cs="Noto Serif Bengali" w:hAnsi="Noto Serif Bengali"/>
          <w:sz w:val="24"/>
        </w:rPr>
        <w:t>সূক্ষ্ম পুষ্প উজ্জ্বল, দীপ জ্বলে সারি সারি ॥ ১৬৮ ॥</w:t>
      </w:r>
    </w:p>
    <w:p>
      <w:pPr>
        <w:spacing w:after="60"/>
        <w:jc w:val="both"/>
      </w:pPr>
      <w:r>
        <w:rPr>
          <w:b w:val="0"/>
          <w:i/>
        </w:rPr>
        <w:t>dadhi, maṅgala dūrbā, kuṅkuma, kastūrī |</w:t>
      </w:r>
      <w:r>
        <w:br/>
      </w:r>
      <w:r>
        <w:rPr>
          <w:b w:val="0"/>
          <w:i/>
        </w:rPr>
        <w:t>sūkṣma puṣpa ujjbala, dīpa jbale sāri sāri || 168 ||</w:t>
      </w:r>
    </w:p>
    <w:p>
      <w:pPr>
        <w:spacing w:after="60"/>
        <w:jc w:val="both"/>
      </w:pPr>
      <w:r>
        <w:rPr>
          <w:b w:val="0"/>
          <w:i/>
        </w:rPr>
        <w:t>Word for word:</w:t>
      </w:r>
      <w:r>
        <w:t xml:space="preserve"> dadhi — curd; mangala durva — auspicious durva grass; kunkuma — kunkuma; kasturi — musk; sukshma pushpa ujjvala — delicate bright flowers; dipa jvale sari sari — lamps burn in rows</w:t>
      </w:r>
    </w:p>
    <w:p>
      <w:pPr>
        <w:spacing w:after="60"/>
        <w:ind w:left="510" w:hanging="510"/>
      </w:pPr>
      <w:r>
        <w:rPr>
          <w:b/>
          <w:i w:val="0"/>
        </w:rPr>
        <w:t>168.</w:t>
      </w:r>
      <w:r>
        <w:t xml:space="preserve"> Curd, auspicious durva grass, kunkuma, musk,</w:t>
      </w:r>
      <w:r>
        <w:br/>
      </w:r>
      <w:r>
        <w:t>delicate bright flowers; lamps burn in rows.</w:t>
      </w:r>
    </w:p>
    <w:p>
      <w:pPr>
        <w:spacing w:after="60"/>
        <w:ind w:left="567"/>
      </w:pPr>
      <w:r>
        <w:rPr>
          <w:rFonts w:cs="Noto Serif Bengali" w:hAnsi="Noto Serif Bengali"/>
          <w:sz w:val="24"/>
        </w:rPr>
        <w:t>হারা-উদ্দেশে রাজা অনুব্রজ্যা ধায় ।</w:t>
      </w:r>
      <w:r>
        <w:br/>
      </w:r>
      <w:r>
        <w:rPr>
          <w:rFonts w:cs="Noto Serif Bengali" w:hAnsi="Noto Serif Bengali"/>
          <w:sz w:val="24"/>
        </w:rPr>
        <w:t>কথোদূরে গিয়া তবে ধ্রুবের লাগি পায় ॥ ১৬৯ ॥</w:t>
      </w:r>
    </w:p>
    <w:p>
      <w:pPr>
        <w:spacing w:after="60"/>
        <w:jc w:val="both"/>
      </w:pPr>
      <w:r>
        <w:rPr>
          <w:b w:val="0"/>
          <w:i/>
        </w:rPr>
        <w:t>hārā-uddeśe rājā anubrajyā dhāẏa |</w:t>
      </w:r>
      <w:r>
        <w:br/>
      </w:r>
      <w:r>
        <w:rPr>
          <w:b w:val="0"/>
          <w:i/>
        </w:rPr>
        <w:t>kathodūre giẏā tabe dhrubera lāgi pāẏa || 169 ||</w:t>
      </w:r>
    </w:p>
    <w:p>
      <w:pPr>
        <w:spacing w:after="60"/>
        <w:jc w:val="both"/>
      </w:pPr>
      <w:r>
        <w:rPr>
          <w:b w:val="0"/>
          <w:i/>
        </w:rPr>
        <w:t>Word for word:</w:t>
      </w:r>
      <w:r>
        <w:t xml:space="preserve"> hara-uddeshe — in search of the lost one; raja anuvrajya dhaya — the king hastens to meet him; kathodure giya — going some distance; tabe dhruvera lagi paya — then he reaches Dhruva</w:t>
      </w:r>
    </w:p>
    <w:p>
      <w:pPr>
        <w:spacing w:after="60"/>
        <w:ind w:left="510" w:hanging="510"/>
      </w:pPr>
      <w:r>
        <w:rPr>
          <w:b/>
          <w:i w:val="0"/>
        </w:rPr>
        <w:t>169.</w:t>
      </w:r>
      <w:r>
        <w:t xml:space="preserve"> In search of his lost [son] the king hastens to meet him;</w:t>
      </w:r>
      <w:r>
        <w:br/>
      </w:r>
      <w:r>
        <w:t>having gone some distance, he finds Dhruva.</w:t>
      </w:r>
    </w:p>
    <w:p>
      <w:pPr>
        <w:spacing w:after="60"/>
        <w:ind w:left="567"/>
      </w:pPr>
      <w:r>
        <w:rPr>
          <w:rFonts w:cs="Noto Serif Bengali" w:hAnsi="Noto Serif Bengali"/>
          <w:sz w:val="24"/>
        </w:rPr>
        <w:t>ধ্রুবেরে দেখিঞা রাজা প্রাণ পাইল বোলে ।</w:t>
      </w:r>
      <w:r>
        <w:br/>
      </w:r>
      <w:r>
        <w:rPr>
          <w:rFonts w:cs="Noto Serif Bengali" w:hAnsi="Noto Serif Bengali"/>
          <w:sz w:val="24"/>
        </w:rPr>
        <w:t>লক্ষ লক্ষ চুম্ব দিয়া পুত্র কৈল কোলে ॥ ১৭০ ॥</w:t>
      </w:r>
    </w:p>
    <w:p>
      <w:pPr>
        <w:spacing w:after="60"/>
        <w:jc w:val="both"/>
      </w:pPr>
      <w:r>
        <w:rPr>
          <w:b w:val="0"/>
          <w:i/>
        </w:rPr>
        <w:t>dhrubere dekhiñā rājā prāṇa pāila bole |</w:t>
      </w:r>
      <w:r>
        <w:br/>
      </w:r>
      <w:r>
        <w:rPr>
          <w:b w:val="0"/>
          <w:i/>
        </w:rPr>
        <w:t>lakṣa lakṣa cumba diẏā putra kaila kole || 170 ||</w:t>
      </w:r>
    </w:p>
    <w:p>
      <w:pPr>
        <w:spacing w:after="60"/>
        <w:jc w:val="both"/>
      </w:pPr>
      <w:r>
        <w:rPr>
          <w:b w:val="0"/>
          <w:i/>
        </w:rPr>
        <w:t>Word for word:</w:t>
      </w:r>
      <w:r>
        <w:t xml:space="preserve"> dhruvere dekhiña — seeing Dhruva; raja prana paila bole — the king as if gained life; laksha laksha chumba diya — giving countless kisses; putra kaila kole — took his son in his arms</w:t>
      </w:r>
    </w:p>
    <w:p>
      <w:pPr>
        <w:spacing w:after="60"/>
        <w:ind w:left="510" w:hanging="510"/>
      </w:pPr>
      <w:r>
        <w:rPr>
          <w:b/>
          <w:i w:val="0"/>
        </w:rPr>
        <w:t>170.</w:t>
      </w:r>
      <w:r>
        <w:t xml:space="preserve"> Seeing Dhruva, the king seemed to regain his life;</w:t>
      </w:r>
      <w:r>
        <w:br/>
      </w:r>
      <w:r>
        <w:t>covering his son with countless kisses, he took him in his arms.</w:t>
      </w:r>
    </w:p>
    <w:p>
      <w:pPr>
        <w:spacing w:after="60"/>
        <w:ind w:left="567"/>
      </w:pPr>
      <w:r>
        <w:rPr>
          <w:rFonts w:cs="Noto Serif Bengali" w:hAnsi="Noto Serif Bengali"/>
          <w:sz w:val="24"/>
        </w:rPr>
        <w:t>ধ্রুবেরে আনিঞা পুনঃ সভে কৈল রাজা ।</w:t>
      </w:r>
      <w:r>
        <w:br/>
      </w:r>
      <w:r>
        <w:rPr>
          <w:rFonts w:cs="Noto Serif Bengali" w:hAnsi="Noto Serif Bengali"/>
          <w:sz w:val="24"/>
        </w:rPr>
        <w:t>হাতে হাতে সমর্পিল পাত্র আর প্রজা ॥ ১৭১ ॥</w:t>
      </w:r>
    </w:p>
    <w:p>
      <w:pPr>
        <w:spacing w:after="60"/>
        <w:jc w:val="both"/>
      </w:pPr>
      <w:r>
        <w:rPr>
          <w:b w:val="0"/>
          <w:i/>
        </w:rPr>
        <w:t>dhrubere āniñā punaḥ sabhe kaila rājā |</w:t>
      </w:r>
      <w:r>
        <w:br/>
      </w:r>
      <w:r>
        <w:rPr>
          <w:b w:val="0"/>
          <w:i/>
        </w:rPr>
        <w:t>hāte hāte samarpila pātra āra prajā || 171 ||</w:t>
      </w:r>
    </w:p>
    <w:p>
      <w:pPr>
        <w:spacing w:after="60"/>
        <w:jc w:val="both"/>
      </w:pPr>
      <w:r>
        <w:rPr>
          <w:b w:val="0"/>
          <w:i/>
        </w:rPr>
        <w:t>Word for word:</w:t>
      </w:r>
      <w:r>
        <w:t xml:space="preserve"> dhruvere aniña — bringing Dhruva; punah sabhe kaila raja — made him king before all; hate hate samarpila — handed over from hand to hand; patra ara praja — the ministers and subjects</w:t>
      </w:r>
    </w:p>
    <w:p>
      <w:pPr>
        <w:spacing w:after="60"/>
        <w:ind w:left="510" w:hanging="510"/>
      </w:pPr>
      <w:r>
        <w:rPr>
          <w:b/>
          <w:i w:val="0"/>
        </w:rPr>
        <w:t>171.</w:t>
      </w:r>
      <w:r>
        <w:t xml:space="preserve"> Bringing Dhruva back, he made him king before all</w:t>
      </w:r>
      <w:r>
        <w:br/>
      </w:r>
      <w:r>
        <w:t>and from hand to hand gave over to him the ministers and subjects.</w:t>
      </w:r>
    </w:p>
    <w:p>
      <w:pPr>
        <w:spacing w:after="60"/>
        <w:ind w:left="567"/>
      </w:pPr>
      <w:r>
        <w:rPr>
          <w:rFonts w:cs="Noto Serif Bengali" w:hAnsi="Noto Serif Bengali"/>
          <w:sz w:val="24"/>
        </w:rPr>
        <w:t>ধ্রুবেরে রাজ্য দিঞা রাজা গেল বনে ।</w:t>
      </w:r>
      <w:r>
        <w:br/>
      </w:r>
      <w:r>
        <w:rPr>
          <w:rFonts w:cs="Noto Serif Bengali" w:hAnsi="Noto Serif Bengali"/>
          <w:sz w:val="24"/>
        </w:rPr>
        <w:t>কথো দিন রাজ্য কৈল আনন্দিত মনে ॥ ১৭২ ॥</w:t>
      </w:r>
    </w:p>
    <w:p>
      <w:pPr>
        <w:spacing w:after="60"/>
        <w:jc w:val="both"/>
      </w:pPr>
      <w:r>
        <w:rPr>
          <w:b w:val="0"/>
          <w:i/>
        </w:rPr>
        <w:t>dhrubere rājya diñā rājā gela bane |</w:t>
      </w:r>
      <w:r>
        <w:br/>
      </w:r>
      <w:r>
        <w:rPr>
          <w:b w:val="0"/>
          <w:i/>
        </w:rPr>
        <w:t>katho dina rājya kaila ānandita mane || 172 ||</w:t>
      </w:r>
    </w:p>
    <w:p>
      <w:pPr>
        <w:spacing w:after="60"/>
        <w:jc w:val="both"/>
      </w:pPr>
      <w:r>
        <w:rPr>
          <w:b w:val="0"/>
          <w:i/>
        </w:rPr>
        <w:t>Word for word:</w:t>
      </w:r>
      <w:r>
        <w:t xml:space="preserve"> dhruvere rajya diña — giving the kingdom to Dhruva; raja gela vane — the king went to the forest; katho dina rajya kaila — [Dhruva] ruled for a long time; anandita mane — with a joyful heart</w:t>
      </w:r>
    </w:p>
    <w:p>
      <w:pPr>
        <w:spacing w:after="60"/>
        <w:ind w:left="510" w:hanging="510"/>
      </w:pPr>
      <w:r>
        <w:rPr>
          <w:b/>
          <w:i w:val="0"/>
        </w:rPr>
        <w:t>172.</w:t>
      </w:r>
      <w:r>
        <w:t xml:space="preserve"> Giving the kingdom to Dhruva, the king went to the forest;</w:t>
      </w:r>
      <w:r>
        <w:br/>
      </w:r>
      <w:r>
        <w:t>[and Dhruva] ruled for a long time with a joyful heart.</w:t>
      </w:r>
    </w:p>
    <w:p>
      <w:pPr>
        <w:spacing w:after="60"/>
        <w:ind w:left="567"/>
      </w:pPr>
      <w:r>
        <w:rPr>
          <w:rFonts w:cs="Noto Serif Bengali" w:hAnsi="Noto Serif Bengali"/>
          <w:sz w:val="24"/>
        </w:rPr>
        <w:t>বলে দাপে নানাদেশ নিল একে একে ।</w:t>
      </w:r>
      <w:r>
        <w:br/>
      </w:r>
      <w:r>
        <w:rPr>
          <w:rFonts w:cs="Noto Serif Bengali" w:hAnsi="Noto Serif Bengali"/>
          <w:sz w:val="24"/>
        </w:rPr>
        <w:t>চল্লিশ বৎসর রাজ্য কৈল নিষ্কণ্টকে ॥ ১৭৩ ॥</w:t>
      </w:r>
    </w:p>
    <w:p>
      <w:pPr>
        <w:spacing w:after="60"/>
        <w:jc w:val="both"/>
      </w:pPr>
      <w:r>
        <w:rPr>
          <w:b w:val="0"/>
          <w:i/>
        </w:rPr>
        <w:t>bale dāpe nānādeśa nila eke eke |</w:t>
      </w:r>
      <w:r>
        <w:br/>
      </w:r>
      <w:r>
        <w:rPr>
          <w:b w:val="0"/>
          <w:i/>
        </w:rPr>
        <w:t>calliśa batsara rājya kaila niṣkaṇṭake || 173 ||</w:t>
      </w:r>
    </w:p>
    <w:p>
      <w:pPr>
        <w:spacing w:after="60"/>
        <w:jc w:val="both"/>
      </w:pPr>
      <w:r>
        <w:rPr>
          <w:b w:val="0"/>
          <w:i/>
        </w:rPr>
        <w:t>Word for word:</w:t>
      </w:r>
      <w:r>
        <w:t xml:space="preserve"> bale dape — by might and power; nana-desha nila eke eke — took many lands one by one; challisha vatsara rajya kaila — ruled forty years; nishkantake — free of enemies</w:t>
      </w:r>
    </w:p>
    <w:p>
      <w:pPr>
        <w:spacing w:after="60"/>
        <w:ind w:left="510" w:hanging="510"/>
      </w:pPr>
      <w:r>
        <w:rPr>
          <w:b/>
          <w:i w:val="0"/>
        </w:rPr>
        <w:t>173.</w:t>
      </w:r>
      <w:r>
        <w:t xml:space="preserve"> By might and power he conquered many lands one after another</w:t>
      </w:r>
      <w:r>
        <w:br/>
      </w:r>
      <w:r>
        <w:t>and ruled forty years free of enemies.</w:t>
      </w:r>
      <w:r>
        <w:rPr>
          <w:b w:val="0"/>
          <w:i w:val="0"/>
          <w:vertAlign w:val="superscript"/>
        </w:rPr>
        <w:t>12</w:t>
      </w:r>
    </w:p>
    <w:p>
      <w:pPr>
        <w:spacing w:after="60"/>
        <w:ind w:left="567"/>
      </w:pPr>
      <w:r>
        <w:rPr>
          <w:rFonts w:cs="Noto Serif Bengali" w:hAnsi="Noto Serif Bengali"/>
          <w:sz w:val="24"/>
        </w:rPr>
        <w:t>দেব-গন্ধর্ব-মধ্যে নানা বিক্রম করি' ।</w:t>
      </w:r>
      <w:r>
        <w:br/>
      </w:r>
      <w:r>
        <w:rPr>
          <w:rFonts w:cs="Noto Serif Bengali" w:hAnsi="Noto Serif Bengali"/>
          <w:sz w:val="24"/>
        </w:rPr>
        <w:t>মাএ সঙ্গে লঞা ধ্রুব গেলা ধ্রুবপুরী ॥ ১৭৪ ॥</w:t>
      </w:r>
    </w:p>
    <w:p>
      <w:pPr>
        <w:spacing w:after="60"/>
        <w:jc w:val="both"/>
      </w:pPr>
      <w:r>
        <w:rPr>
          <w:b w:val="0"/>
          <w:i/>
        </w:rPr>
        <w:t>deba-gandharba-madhye nānā bikrama kari' |</w:t>
      </w:r>
      <w:r>
        <w:br/>
      </w:r>
      <w:r>
        <w:rPr>
          <w:b w:val="0"/>
          <w:i/>
        </w:rPr>
        <w:t>māe saṅge lañā dhruba gelā dhrubapurī || 174 ||</w:t>
      </w:r>
    </w:p>
    <w:p>
      <w:pPr>
        <w:spacing w:after="60"/>
        <w:jc w:val="both"/>
      </w:pPr>
      <w:r>
        <w:rPr>
          <w:b w:val="0"/>
          <w:i/>
        </w:rPr>
        <w:t>Word for word:</w:t>
      </w:r>
      <w:r>
        <w:t xml:space="preserve"> deva-gandharva-madhye — among the gods and gandharvas; nana vikrama kari — showing much valour; mae sange lana — taking his mother along; dhruva gela dhruvapuri — Dhruva went to Dhruvapuri</w:t>
      </w:r>
    </w:p>
    <w:p>
      <w:pPr>
        <w:spacing w:after="60"/>
        <w:ind w:left="510" w:hanging="510"/>
      </w:pPr>
      <w:r>
        <w:rPr>
          <w:b/>
          <w:i w:val="0"/>
        </w:rPr>
        <w:t>174.</w:t>
      </w:r>
      <w:r>
        <w:t xml:space="preserve"> Having shown much valour among the gods and gandharvas,</w:t>
      </w:r>
      <w:r>
        <w:br/>
      </w:r>
      <w:r>
        <w:t>Dhruva went with his mother to Dhruvapuri."</w:t>
      </w:r>
    </w:p>
    <w:p>
      <w:pPr>
        <w:spacing w:after="60"/>
        <w:ind w:left="567"/>
      </w:pPr>
      <w:r>
        <w:rPr>
          <w:rFonts w:cs="Noto Serif Bengali" w:hAnsi="Noto Serif Bengali"/>
          <w:sz w:val="24"/>
        </w:rPr>
        <w:t>শচী বোলে — আমিহ যাইব তোমার সঙ্গে ।</w:t>
      </w:r>
      <w:r>
        <w:br/>
      </w:r>
      <w:r>
        <w:rPr>
          <w:rFonts w:cs="Noto Serif Bengali" w:hAnsi="Noto Serif Bengali"/>
          <w:sz w:val="24"/>
        </w:rPr>
        <w:t>থাকিব তোমার সঙ্গে কৃষ্ণকথা-রঙ্গে ॥ ১৭৫ ॥</w:t>
      </w:r>
    </w:p>
    <w:p>
      <w:pPr>
        <w:spacing w:after="60"/>
        <w:jc w:val="both"/>
      </w:pPr>
      <w:r>
        <w:rPr>
          <w:b w:val="0"/>
          <w:i/>
        </w:rPr>
        <w:t>śacī bole — āmiha yāiba tomāra saṅge |</w:t>
      </w:r>
      <w:r>
        <w:br/>
      </w:r>
      <w:r>
        <w:rPr>
          <w:b w:val="0"/>
          <w:i/>
        </w:rPr>
        <w:t>thākiba tomāra saṅge kṛṣṇakathā-raṅge || 175 ||</w:t>
      </w:r>
    </w:p>
    <w:p>
      <w:pPr>
        <w:spacing w:after="60"/>
        <w:jc w:val="both"/>
      </w:pPr>
      <w:r>
        <w:rPr>
          <w:b w:val="0"/>
          <w:i/>
        </w:rPr>
        <w:t>Word for word:</w:t>
      </w:r>
      <w:r>
        <w:t xml:space="preserve"> shachi bole — Shachi says; amiha yaiba tomara sange — I too shall go with you; thakiba tomara sange — I shall stay with you; krishna-katha-range — in the joy of talks about Krishna</w:t>
      </w:r>
    </w:p>
    <w:p>
      <w:pPr>
        <w:spacing w:after="60"/>
        <w:ind w:left="510" w:hanging="510"/>
      </w:pPr>
      <w:r>
        <w:rPr>
          <w:b/>
          <w:i w:val="0"/>
        </w:rPr>
        <w:t>175.</w:t>
      </w:r>
      <w:r>
        <w:t xml:space="preserve"> Shachi says: "I too shall go with you,</w:t>
      </w:r>
      <w:r>
        <w:br/>
      </w:r>
      <w:r>
        <w:t>I shall stay with you — in the joy of talks about Krishna.</w:t>
      </w:r>
    </w:p>
    <w:p>
      <w:pPr>
        <w:spacing w:after="60"/>
        <w:ind w:left="567"/>
      </w:pPr>
      <w:r>
        <w:rPr>
          <w:rFonts w:cs="Noto Serif Bengali" w:hAnsi="Noto Serif Bengali"/>
          <w:sz w:val="24"/>
        </w:rPr>
        <w:t>তুমি হেন সোণার পুত্র যাবে মুড় মুড়ি' ।</w:t>
      </w:r>
      <w:r>
        <w:br/>
      </w:r>
      <w:r>
        <w:rPr>
          <w:rFonts w:cs="Noto Serif Bengali" w:hAnsi="Noto Serif Bengali"/>
          <w:sz w:val="24"/>
        </w:rPr>
        <w:t>মুঞি মুণ্ড মুড়াইয়া হইমু নাড়ী ॥ ১৭৬ ॥</w:t>
      </w:r>
    </w:p>
    <w:p>
      <w:pPr>
        <w:spacing w:after="60"/>
        <w:jc w:val="both"/>
      </w:pPr>
      <w:r>
        <w:rPr>
          <w:b w:val="0"/>
          <w:i/>
        </w:rPr>
        <w:t>tumi hena soṇāra putra yābe muṛa muṛi' |</w:t>
      </w:r>
      <w:r>
        <w:br/>
      </w:r>
      <w:r>
        <w:rPr>
          <w:b w:val="0"/>
          <w:i/>
        </w:rPr>
        <w:t>muñi muṇḍa muṛāiẏā haimu nāṛī || 176 ||</w:t>
      </w:r>
    </w:p>
    <w:p>
      <w:pPr>
        <w:spacing w:after="60"/>
        <w:jc w:val="both"/>
      </w:pPr>
      <w:r>
        <w:rPr>
          <w:b w:val="0"/>
          <w:i/>
        </w:rPr>
        <w:t>Word for word:</w:t>
      </w:r>
      <w:r>
        <w:t xml:space="preserve"> tumi hena sonara putra — such a golden son as you; yabe muda mudi — will go with shaven head; munni munda mudaiya — I, shaving my head; haimu nadi — shall become shaven-headed</w:t>
      </w:r>
    </w:p>
    <w:p>
      <w:pPr>
        <w:spacing w:after="60"/>
        <w:ind w:left="510" w:hanging="510"/>
      </w:pPr>
      <w:r>
        <w:rPr>
          <w:b/>
          <w:i w:val="0"/>
        </w:rPr>
        <w:t>176.</w:t>
      </w:r>
      <w:r>
        <w:t xml:space="preserve"> If such a golden son as you goes away with a shaven head,</w:t>
      </w:r>
      <w:r>
        <w:br/>
      </w:r>
      <w:r>
        <w:t>I too shall shave my head and become a shaven-headed woman.</w:t>
      </w:r>
    </w:p>
    <w:p>
      <w:pPr>
        <w:spacing w:after="60"/>
        <w:ind w:left="567"/>
      </w:pPr>
      <w:r>
        <w:rPr>
          <w:rFonts w:cs="Noto Serif Bengali" w:hAnsi="Noto Serif Bengali"/>
          <w:sz w:val="24"/>
        </w:rPr>
        <w:t>রক্তবস্ত্র পরিব, কুণ্ডল দিমু কাণে ।</w:t>
      </w:r>
      <w:r>
        <w:br/>
      </w:r>
      <w:r>
        <w:rPr>
          <w:rFonts w:cs="Noto Serif Bengali" w:hAnsi="Noto Serif Bengali"/>
          <w:sz w:val="24"/>
        </w:rPr>
        <w:t>যোগিনী হইয়া আমি যাব তোমার সনে ॥ ১৭৭ ॥</w:t>
      </w:r>
    </w:p>
    <w:p>
      <w:pPr>
        <w:spacing w:after="60"/>
        <w:jc w:val="both"/>
      </w:pPr>
      <w:r>
        <w:rPr>
          <w:b w:val="0"/>
          <w:i/>
        </w:rPr>
        <w:t>raktabastra pariba, kuṇḍala dimu kāṇe |</w:t>
      </w:r>
      <w:r>
        <w:br/>
      </w:r>
      <w:r>
        <w:rPr>
          <w:b w:val="0"/>
          <w:i/>
        </w:rPr>
        <w:t>yoginī haiẏā āmi yāba tomāra sane || 177 ||</w:t>
      </w:r>
    </w:p>
    <w:p>
      <w:pPr>
        <w:spacing w:after="60"/>
        <w:jc w:val="both"/>
      </w:pPr>
      <w:r>
        <w:rPr>
          <w:b w:val="0"/>
          <w:i/>
        </w:rPr>
        <w:t>Word for word:</w:t>
      </w:r>
      <w:r>
        <w:t xml:space="preserve"> rakta-vastra pariba — I shall wear red cloth; kundala dimu kane — put earrings in my ears; yogini haiya — becoming a yogini; ami yaba tomara sane — I shall go with you</w:t>
      </w:r>
    </w:p>
    <w:p>
      <w:pPr>
        <w:spacing w:after="60"/>
        <w:ind w:left="510" w:hanging="510"/>
      </w:pPr>
      <w:r>
        <w:rPr>
          <w:b/>
          <w:i w:val="0"/>
        </w:rPr>
        <w:t>177.</w:t>
      </w:r>
      <w:r>
        <w:t xml:space="preserve"> I shall put on red clothes, put kundala earrings in my ears,</w:t>
      </w:r>
      <w:r>
        <w:br/>
      </w:r>
      <w:r>
        <w:t>become a yogini and go with you."</w:t>
      </w:r>
      <w:r>
        <w:rPr>
          <w:b w:val="0"/>
          <w:i w:val="0"/>
          <w:vertAlign w:val="superscript"/>
        </w:rPr>
        <w:t>13</w:t>
      </w:r>
    </w:p>
    <w:p>
      <w:pPr>
        <w:spacing w:after="60"/>
        <w:ind w:left="567"/>
      </w:pPr>
      <w:r>
        <w:rPr>
          <w:rFonts w:cs="Noto Serif Bengali" w:hAnsi="Noto Serif Bengali"/>
          <w:sz w:val="24"/>
        </w:rPr>
        <w:t>মাএর বচনে প্রভু অস্তব্যস্ত হৈলা ।</w:t>
      </w:r>
      <w:r>
        <w:br/>
      </w:r>
      <w:r>
        <w:rPr>
          <w:rFonts w:cs="Noto Serif Bengali" w:hAnsi="Noto Serif Bengali"/>
          <w:sz w:val="24"/>
        </w:rPr>
        <w:t>কি দিব প্রবোধ বলি' চিন্তিতে লাগিলা ॥ ১৭৮ ॥</w:t>
      </w:r>
    </w:p>
    <w:p>
      <w:pPr>
        <w:spacing w:after="60"/>
        <w:jc w:val="both"/>
      </w:pPr>
      <w:r>
        <w:rPr>
          <w:b w:val="0"/>
          <w:i/>
        </w:rPr>
        <w:t>māera bacane prabhu astabyasta hailā |</w:t>
      </w:r>
      <w:r>
        <w:br/>
      </w:r>
      <w:r>
        <w:rPr>
          <w:b w:val="0"/>
          <w:i/>
        </w:rPr>
        <w:t>ki diba prabodha bali' cintite lāgilā || 178 ||</w:t>
      </w:r>
    </w:p>
    <w:p>
      <w:pPr>
        <w:spacing w:after="60"/>
        <w:jc w:val="both"/>
      </w:pPr>
      <w:r>
        <w:rPr>
          <w:b w:val="0"/>
          <w:i/>
        </w:rPr>
        <w:t>Word for word:</w:t>
      </w:r>
      <w:r>
        <w:t xml:space="preserve"> maera bachane — at His mother's words; prabhu astavyasta haila — the Lord was at a loss; ki diba prabodha bali — saying, "What consolation shall I give?"; chintite lagila — began to think</w:t>
      </w:r>
    </w:p>
    <w:p>
      <w:pPr>
        <w:spacing w:after="60"/>
        <w:ind w:left="510" w:hanging="510"/>
      </w:pPr>
      <w:r>
        <w:rPr>
          <w:b/>
          <w:i w:val="0"/>
        </w:rPr>
        <w:t>178.</w:t>
      </w:r>
      <w:r>
        <w:t xml:space="preserve"> At His mother's words the Lord was at a loss</w:t>
      </w:r>
      <w:r>
        <w:br/>
      </w:r>
      <w:r>
        <w:t>and began to think: "How shall I console her?"</w:t>
      </w:r>
    </w:p>
    <w:p>
      <w:pPr>
        <w:spacing w:after="60"/>
        <w:ind w:left="567"/>
      </w:pPr>
      <w:r>
        <w:rPr>
          <w:rFonts w:cs="Noto Serif Bengali" w:hAnsi="Noto Serif Bengali"/>
          <w:sz w:val="24"/>
        </w:rPr>
        <w:t>সর্বজ্ঞ-শিরোমণি শচীর নন্দন ।</w:t>
      </w:r>
      <w:r>
        <w:br/>
      </w:r>
      <w:r>
        <w:rPr>
          <w:rFonts w:cs="Noto Serif Bengali" w:hAnsi="Noto Serif Bengali"/>
          <w:sz w:val="24"/>
        </w:rPr>
        <w:t>মাএরে প্রবোধ করে, এ দাস লোচন ॥ ১৭৯ ॥</w:t>
      </w:r>
    </w:p>
    <w:p>
      <w:pPr>
        <w:spacing w:after="60"/>
        <w:jc w:val="both"/>
      </w:pPr>
      <w:r>
        <w:rPr>
          <w:b w:val="0"/>
          <w:i/>
        </w:rPr>
        <w:t>sarbajña-śiromaṇi śacīra nandana |</w:t>
      </w:r>
      <w:r>
        <w:br/>
      </w:r>
      <w:r>
        <w:rPr>
          <w:b w:val="0"/>
          <w:i/>
        </w:rPr>
        <w:t>māere prabodha kare, e dāsa locana || 179 ||</w:t>
      </w:r>
    </w:p>
    <w:p>
      <w:pPr>
        <w:spacing w:after="60"/>
        <w:jc w:val="both"/>
      </w:pPr>
      <w:r>
        <w:rPr>
          <w:b w:val="0"/>
          <w:i/>
        </w:rPr>
        <w:t>Word for word:</w:t>
      </w:r>
      <w:r>
        <w:t xml:space="preserve"> sarvajna-shiromani — the crest-jewel of the all-knowing; shachira nandana — Shachi's son; maere prabodha kare — consoles His mother; e dasa lochana — [sings] this servant Lochana</w:t>
      </w:r>
    </w:p>
    <w:p>
      <w:pPr>
        <w:spacing w:after="60"/>
        <w:ind w:left="510" w:hanging="510"/>
      </w:pPr>
      <w:r>
        <w:rPr>
          <w:b/>
          <w:i w:val="0"/>
        </w:rPr>
        <w:t>179.</w:t>
      </w:r>
      <w:r>
        <w:t xml:space="preserve"> The crest-jewel of the all-knowing, Shachi's son,</w:t>
      </w:r>
      <w:r>
        <w:br/>
      </w:r>
      <w:r>
        <w:t>consoles His mother, [sings] this Lochana Dasa.</w:t>
      </w:r>
    </w:p>
    <w:p>
      <w:pPr>
        <w:spacing w:after="60"/>
        <w:jc w:val="both"/>
      </w:pPr>
      <w:r>
        <w:rPr>
          <w:b w:val="0"/>
          <w:i/>
        </w:rPr>
        <w:t>Raga varadi; disha: "This wondrous tale is called 'a blessing to the ear': listen to the song of Gora's qualities, Shachi's darling moon!"</w:t>
      </w:r>
    </w:p>
    <w:p>
      <w:pPr>
        <w:spacing w:after="60"/>
        <w:ind w:left="567"/>
      </w:pPr>
      <w:r>
        <w:rPr>
          <w:rFonts w:cs="Noto Serif Bengali" w:hAnsi="Noto Serif Bengali"/>
          <w:sz w:val="24"/>
        </w:rPr>
        <w:t>অস্তব্যস্ত নহ — শুন আমার বচন ।</w:t>
      </w:r>
      <w:r>
        <w:br/>
      </w:r>
      <w:r>
        <w:rPr>
          <w:rFonts w:cs="Noto Serif Bengali" w:hAnsi="Noto Serif Bengali"/>
          <w:sz w:val="24"/>
        </w:rPr>
        <w:t>মিছা-কাজে দুঃখ চিত্তে কর কি কারণ ॥ ১৮০ ॥</w:t>
      </w:r>
    </w:p>
    <w:p>
      <w:pPr>
        <w:spacing w:after="60"/>
        <w:jc w:val="both"/>
      </w:pPr>
      <w:r>
        <w:rPr>
          <w:b w:val="0"/>
          <w:i/>
        </w:rPr>
        <w:t>astabyasta naha — śuna āmāra bacana |</w:t>
      </w:r>
      <w:r>
        <w:br/>
      </w:r>
      <w:r>
        <w:rPr>
          <w:b w:val="0"/>
          <w:i/>
        </w:rPr>
        <w:t>michā-kāje duḥkha citte kara ki kāraṇa || 180 ||</w:t>
      </w:r>
    </w:p>
    <w:p>
      <w:pPr>
        <w:spacing w:after="60"/>
        <w:jc w:val="both"/>
      </w:pPr>
      <w:r>
        <w:rPr>
          <w:b w:val="0"/>
          <w:i/>
        </w:rPr>
        <w:t>Word for word:</w:t>
      </w:r>
      <w:r>
        <w:t xml:space="preserve"> astavyasta naha — do not be troubled; shuna amara bachana — listen to My words; michha-kaje — needlessly; duhkha chitte kara ki karana — why do you torment your heart with grief</w:t>
      </w:r>
    </w:p>
    <w:p>
      <w:pPr>
        <w:spacing w:after="60"/>
        <w:ind w:left="510" w:hanging="510"/>
      </w:pPr>
      <w:r>
        <w:rPr>
          <w:b/>
          <w:i w:val="0"/>
        </w:rPr>
        <w:t>180.</w:t>
      </w:r>
      <w:r>
        <w:t xml:space="preserve"> "Do not be troubled, listen to My words:</w:t>
      </w:r>
      <w:r>
        <w:br/>
      </w:r>
      <w:r>
        <w:t>why do you needlessly torment your heart with grief?</w:t>
      </w:r>
    </w:p>
    <w:p>
      <w:pPr>
        <w:spacing w:after="60"/>
        <w:ind w:left="567"/>
      </w:pPr>
      <w:r>
        <w:rPr>
          <w:rFonts w:cs="Noto Serif Bengali" w:hAnsi="Noto Serif Bengali"/>
          <w:sz w:val="24"/>
        </w:rPr>
        <w:t>বারে বারে কহি তোরে — নাহি অবধানে ।</w:t>
      </w:r>
      <w:r>
        <w:br/>
      </w:r>
      <w:r>
        <w:rPr>
          <w:rFonts w:cs="Noto Serif Bengali" w:hAnsi="Noto Serif Bengali"/>
          <w:sz w:val="24"/>
        </w:rPr>
        <w:t>মিছা কর লোভ, মোহ, ক্রোধ, অভিমানে ॥ ১৮১ ॥</w:t>
      </w:r>
    </w:p>
    <w:p>
      <w:pPr>
        <w:spacing w:after="60"/>
        <w:jc w:val="both"/>
      </w:pPr>
      <w:r>
        <w:rPr>
          <w:b w:val="0"/>
          <w:i/>
        </w:rPr>
        <w:t>bāre bāre kahi tore — nāhi abadhāne |</w:t>
      </w:r>
      <w:r>
        <w:br/>
      </w:r>
      <w:r>
        <w:rPr>
          <w:b w:val="0"/>
          <w:i/>
        </w:rPr>
        <w:t>michā kara lobha, moha, krodha, abhimāne || 181 ||</w:t>
      </w:r>
    </w:p>
    <w:p>
      <w:pPr>
        <w:spacing w:after="60"/>
        <w:jc w:val="both"/>
      </w:pPr>
      <w:r>
        <w:rPr>
          <w:b w:val="0"/>
          <w:i/>
        </w:rPr>
        <w:t>Word for word:</w:t>
      </w:r>
      <w:r>
        <w:t xml:space="preserve"> bare bare kahi tore — again and again I tell you; nahi avadhane — [you] do not heed; michha kara — in vain you give yourself to; lobha, moha, krodha, abhimane — greed, delusion, anger, pride</w:t>
      </w:r>
    </w:p>
    <w:p>
      <w:pPr>
        <w:spacing w:after="60"/>
        <w:ind w:left="510" w:hanging="510"/>
      </w:pPr>
      <w:r>
        <w:rPr>
          <w:b/>
          <w:i w:val="0"/>
        </w:rPr>
        <w:t>181.</w:t>
      </w:r>
      <w:r>
        <w:t xml:space="preserve"> Again and again I tell you — and you do not heed:</w:t>
      </w:r>
      <w:r>
        <w:br/>
      </w:r>
      <w:r>
        <w:t>in vain you [give yourself to] greed, delusion, anger and pride.</w:t>
      </w:r>
    </w:p>
    <w:p>
      <w:pPr>
        <w:spacing w:after="60"/>
        <w:ind w:left="567"/>
      </w:pPr>
      <w:r>
        <w:rPr>
          <w:rFonts w:cs="Noto Serif Bengali" w:hAnsi="Noto Serif Bengali"/>
          <w:sz w:val="24"/>
        </w:rPr>
        <w:t>কে তুমি, তোমার পুত্র কে বা কার বাপ ।</w:t>
      </w:r>
      <w:r>
        <w:br/>
      </w:r>
      <w:r>
        <w:rPr>
          <w:rFonts w:cs="Noto Serif Bengali" w:hAnsi="Noto Serif Bengali"/>
          <w:sz w:val="24"/>
        </w:rPr>
        <w:t>মিছা 'তোর মোর' করি' কর অনুতাপ ॥ ১৮২ ॥</w:t>
      </w:r>
    </w:p>
    <w:p>
      <w:pPr>
        <w:spacing w:after="60"/>
        <w:jc w:val="both"/>
      </w:pPr>
      <w:r>
        <w:rPr>
          <w:b w:val="0"/>
          <w:i/>
        </w:rPr>
        <w:t>ke tumi, tomāra putra ke bā kāra bāpa |</w:t>
      </w:r>
      <w:r>
        <w:br/>
      </w:r>
      <w:r>
        <w:rPr>
          <w:b w:val="0"/>
          <w:i/>
        </w:rPr>
        <w:t>michā 'tora mora' kari' kara anutāpa || 182 ||</w:t>
      </w:r>
    </w:p>
    <w:p>
      <w:pPr>
        <w:spacing w:after="60"/>
        <w:jc w:val="both"/>
      </w:pPr>
      <w:r>
        <w:rPr>
          <w:b w:val="0"/>
          <w:i/>
        </w:rPr>
        <w:t>Word for word:</w:t>
      </w:r>
      <w:r>
        <w:t xml:space="preserve"> ke tumi — who are you; tomara putra — [who is] your son; ke ba kara bapa — who is whose father; michha tora mora kari — vainly saying "yours, mine"; kara anutapa — you lament</w:t>
      </w:r>
    </w:p>
    <w:p>
      <w:pPr>
        <w:spacing w:after="60"/>
        <w:ind w:left="510" w:hanging="510"/>
      </w:pPr>
      <w:r>
        <w:rPr>
          <w:b/>
          <w:i w:val="0"/>
        </w:rPr>
        <w:t>182.</w:t>
      </w:r>
      <w:r>
        <w:t xml:space="preserve"> Who are you, who is your son, who is whose father?</w:t>
      </w:r>
      <w:r>
        <w:br/>
      </w:r>
      <w:r>
        <w:t>In vain you lament, saying 'yours' and 'mine'.</w:t>
      </w:r>
    </w:p>
    <w:p>
      <w:pPr>
        <w:spacing w:after="60"/>
        <w:ind w:left="567"/>
      </w:pPr>
      <w:r>
        <w:rPr>
          <w:rFonts w:cs="Noto Serif Bengali" w:hAnsi="Noto Serif Bengali"/>
          <w:sz w:val="24"/>
        </w:rPr>
        <w:t>কি নারী, পুরুষ আর কে বা কার পতি ।</w:t>
      </w:r>
      <w:r>
        <w:br/>
      </w:r>
      <w:r>
        <w:rPr>
          <w:rFonts w:cs="Noto Serif Bengali" w:hAnsi="Noto Serif Bengali"/>
          <w:sz w:val="24"/>
        </w:rPr>
        <w:t>শ্রীকৃষ্ণচরণ বিনু আর নাহি গতি ॥ ১৮৩ ॥</w:t>
      </w:r>
    </w:p>
    <w:p>
      <w:pPr>
        <w:spacing w:after="60"/>
        <w:jc w:val="both"/>
      </w:pPr>
      <w:r>
        <w:rPr>
          <w:b w:val="0"/>
          <w:i/>
        </w:rPr>
        <w:t>ki nārī, puruṣa āra ke bā kāra pati |</w:t>
      </w:r>
      <w:r>
        <w:br/>
      </w:r>
      <w:r>
        <w:rPr>
          <w:b w:val="0"/>
          <w:i/>
        </w:rPr>
        <w:t>śrīkṛṣṇacaraṇa binu āra nāhi gati || 183 ||</w:t>
      </w:r>
    </w:p>
    <w:p>
      <w:pPr>
        <w:spacing w:after="60"/>
        <w:jc w:val="both"/>
      </w:pPr>
      <w:r>
        <w:rPr>
          <w:b w:val="0"/>
          <w:i/>
        </w:rPr>
        <w:t>Word for word:</w:t>
      </w:r>
      <w:r>
        <w:t xml:space="preserve"> ki nari, purusha — what is woman, man; ara ke ba kara pati — and who is whose husband; sri-krishna-charana vinu — apart from Sri Krishna's feet; ara nahi gati — there is no other refuge</w:t>
      </w:r>
    </w:p>
    <w:p>
      <w:pPr>
        <w:spacing w:after="60"/>
        <w:ind w:left="510" w:hanging="510"/>
      </w:pPr>
      <w:r>
        <w:rPr>
          <w:b/>
          <w:i w:val="0"/>
        </w:rPr>
        <w:t>183.</w:t>
      </w:r>
      <w:r>
        <w:t xml:space="preserve"> What is woman, what is man, who is whose husband? —</w:t>
      </w:r>
      <w:r>
        <w:br/>
      </w:r>
      <w:r>
        <w:t>apart from Sri Krishna's feet there is no other refuge.</w:t>
      </w:r>
    </w:p>
    <w:p>
      <w:pPr>
        <w:spacing w:after="60"/>
        <w:ind w:left="567"/>
      </w:pPr>
      <w:r>
        <w:rPr>
          <w:rFonts w:cs="Noto Serif Bengali" w:hAnsi="Noto Serif Bengali"/>
          <w:sz w:val="24"/>
        </w:rPr>
        <w:t>সে-ই পিতা, সে-ই মাতা, সে-ই বন্ধুজন ।</w:t>
      </w:r>
      <w:r>
        <w:br/>
      </w:r>
      <w:r>
        <w:rPr>
          <w:rFonts w:cs="Noto Serif Bengali" w:hAnsi="Noto Serif Bengali"/>
          <w:sz w:val="24"/>
        </w:rPr>
        <w:t>সে-ই হর্তা, সে-ই কর্তা, সে-ই মাত্র ধন ॥ ১৮৪ ॥</w:t>
      </w:r>
    </w:p>
    <w:p>
      <w:pPr>
        <w:spacing w:after="60"/>
        <w:jc w:val="both"/>
      </w:pPr>
      <w:r>
        <w:rPr>
          <w:b w:val="0"/>
          <w:i/>
        </w:rPr>
        <w:t>se-i pitā, se-i mātā, se-i bandhujana |</w:t>
      </w:r>
      <w:r>
        <w:br/>
      </w:r>
      <w:r>
        <w:rPr>
          <w:b w:val="0"/>
          <w:i/>
        </w:rPr>
        <w:t>se-i hartā, se-i kartā, se-i mātra dhana || 184 ||</w:t>
      </w:r>
    </w:p>
    <w:p>
      <w:pPr>
        <w:spacing w:after="60"/>
        <w:jc w:val="both"/>
      </w:pPr>
      <w:r>
        <w:rPr>
          <w:b w:val="0"/>
          <w:i/>
        </w:rPr>
        <w:t>Word for word:</w:t>
      </w:r>
      <w:r>
        <w:t xml:space="preserve"> sei pita — He is father; sei mata — He is mother; sei bandhu-jana — He is friend and kin; sei harta — He is the destroyer; sei karta — He the creator; sei matra dhana — He the only wealth</w:t>
      </w:r>
    </w:p>
    <w:p>
      <w:pPr>
        <w:spacing w:after="60"/>
        <w:ind w:left="510" w:hanging="510"/>
      </w:pPr>
      <w:r>
        <w:rPr>
          <w:b/>
          <w:i w:val="0"/>
        </w:rPr>
        <w:t>184.</w:t>
      </w:r>
      <w:r>
        <w:t xml:space="preserve"> He is father, He is mother, He is friend and kin;</w:t>
      </w:r>
      <w:r>
        <w:br/>
      </w:r>
      <w:r>
        <w:t>He is the destroyer, He the creator, He the only wealth.</w:t>
      </w:r>
    </w:p>
    <w:p>
      <w:pPr>
        <w:spacing w:after="60"/>
        <w:ind w:left="567"/>
      </w:pPr>
      <w:r>
        <w:rPr>
          <w:rFonts w:cs="Noto Serif Bengali" w:hAnsi="Noto Serif Bengali"/>
          <w:sz w:val="24"/>
        </w:rPr>
        <w:t>তা বিনু সকল মিছা — কহিল এ তত্ত্ব ।</w:t>
      </w:r>
      <w:r>
        <w:br/>
      </w:r>
      <w:r>
        <w:rPr>
          <w:rFonts w:cs="Noto Serif Bengali" w:hAnsi="Noto Serif Bengali"/>
          <w:sz w:val="24"/>
        </w:rPr>
        <w:t>তা বিনু সকল মিছা যতেক জগত ॥ ১৮৫ ॥</w:t>
      </w:r>
    </w:p>
    <w:p>
      <w:pPr>
        <w:spacing w:after="60"/>
        <w:jc w:val="both"/>
      </w:pPr>
      <w:r>
        <w:rPr>
          <w:b w:val="0"/>
          <w:i/>
        </w:rPr>
        <w:t>tā binu sakala michā — kahila e tattba |</w:t>
      </w:r>
      <w:r>
        <w:br/>
      </w:r>
      <w:r>
        <w:rPr>
          <w:b w:val="0"/>
          <w:i/>
        </w:rPr>
        <w:t>tā binu sakala michā yateka jagata || 185 ||</w:t>
      </w:r>
    </w:p>
    <w:p>
      <w:pPr>
        <w:spacing w:after="60"/>
        <w:jc w:val="both"/>
      </w:pPr>
      <w:r>
        <w:rPr>
          <w:b w:val="0"/>
          <w:i/>
        </w:rPr>
        <w:t>Word for word:</w:t>
      </w:r>
      <w:r>
        <w:t xml:space="preserve"> ta vinu — without Him; sakala michha — all is empty; kahila e tattva — I have told this truth; ta vinu sakala michha — without Him all is empty; yateka jagata — whatever is in the world</w:t>
      </w:r>
    </w:p>
    <w:p>
      <w:pPr>
        <w:spacing w:after="60"/>
        <w:ind w:left="510" w:hanging="510"/>
      </w:pPr>
      <w:r>
        <w:rPr>
          <w:b/>
          <w:i w:val="0"/>
        </w:rPr>
        <w:t>185.</w:t>
      </w:r>
      <w:r>
        <w:t xml:space="preserve"> Without Him all is empty — this truth I have told you:</w:t>
      </w:r>
      <w:r>
        <w:br/>
      </w:r>
      <w:r>
        <w:t>without Him empty is all there is in the world.</w:t>
      </w:r>
      <w:r>
        <w:rPr>
          <w:b w:val="0"/>
          <w:i w:val="0"/>
          <w:vertAlign w:val="superscript"/>
        </w:rPr>
        <w:t>14</w:t>
      </w:r>
    </w:p>
    <w:p>
      <w:pPr>
        <w:spacing w:after="60"/>
        <w:ind w:left="567"/>
      </w:pPr>
      <w:r>
        <w:rPr>
          <w:rFonts w:cs="Noto Serif Bengali" w:hAnsi="Noto Serif Bengali"/>
          <w:sz w:val="24"/>
        </w:rPr>
        <w:t>বিষ্ণুমায়া-বন্ধে সব লোক সুযন্ত্রিত ।</w:t>
      </w:r>
      <w:r>
        <w:br/>
      </w:r>
      <w:r>
        <w:rPr>
          <w:rFonts w:cs="Noto Serif Bengali" w:hAnsi="Noto Serif Bengali"/>
          <w:sz w:val="24"/>
        </w:rPr>
        <w:t>নিজ মদ অহঙ্কারে কেবল পীড়িত ॥ ১৮৬ ॥</w:t>
      </w:r>
    </w:p>
    <w:p>
      <w:pPr>
        <w:spacing w:after="60"/>
        <w:jc w:val="both"/>
      </w:pPr>
      <w:r>
        <w:rPr>
          <w:b w:val="0"/>
          <w:i/>
        </w:rPr>
        <w:t>biṣṇumāẏā-bandhe saba loka suyantrita |</w:t>
      </w:r>
      <w:r>
        <w:br/>
      </w:r>
      <w:r>
        <w:rPr>
          <w:b w:val="0"/>
          <w:i/>
        </w:rPr>
        <w:t>nija mada ahaṅkāre kebala pīṛita || 186 ||</w:t>
      </w:r>
    </w:p>
    <w:p>
      <w:pPr>
        <w:spacing w:after="60"/>
        <w:jc w:val="both"/>
      </w:pPr>
      <w:r>
        <w:rPr>
          <w:b w:val="0"/>
          <w:i/>
        </w:rPr>
        <w:t>Word for word:</w:t>
      </w:r>
      <w:r>
        <w:t xml:space="preserve"> vishnu-maya-bandhe — by the bonds of Vishnu's maya; saba loka suyantrita — all people are firmly bound; nija mada ahamkare — by their own intoxication and conceit; kevala pidita — they are only afflicted</w:t>
      </w:r>
    </w:p>
    <w:p>
      <w:pPr>
        <w:spacing w:after="60"/>
        <w:ind w:left="510" w:hanging="510"/>
      </w:pPr>
      <w:r>
        <w:rPr>
          <w:b/>
          <w:i w:val="0"/>
        </w:rPr>
        <w:t>186.</w:t>
      </w:r>
      <w:r>
        <w:t xml:space="preserve"> All people are firmly bound by the bonds of Vishnu's maya</w:t>
      </w:r>
      <w:r>
        <w:br/>
      </w:r>
      <w:r>
        <w:t>and suffer only from their own intoxication and conceit.</w:t>
      </w:r>
    </w:p>
    <w:p>
      <w:pPr>
        <w:spacing w:after="60"/>
        <w:ind w:left="567"/>
      </w:pPr>
      <w:r>
        <w:rPr>
          <w:rFonts w:cs="Noto Serif Bengali" w:hAnsi="Noto Serif Bengali"/>
          <w:sz w:val="24"/>
        </w:rPr>
        <w:t>নিজ ভাল ভাল বলি' যেই করে কর্ম ।</w:t>
      </w:r>
      <w:r>
        <w:br/>
      </w:r>
      <w:r>
        <w:rPr>
          <w:rFonts w:cs="Noto Serif Bengali" w:hAnsi="Noto Serif Bengali"/>
          <w:sz w:val="24"/>
        </w:rPr>
        <w:t>পরকালে বন্দী হয় সেই সব ধর্ম ॥ ১৮৭ ॥</w:t>
      </w:r>
    </w:p>
    <w:p>
      <w:pPr>
        <w:spacing w:after="60"/>
        <w:jc w:val="both"/>
      </w:pPr>
      <w:r>
        <w:rPr>
          <w:b w:val="0"/>
          <w:i/>
        </w:rPr>
        <w:t>nija bhāla bhāla bali' yei kare karma |</w:t>
      </w:r>
      <w:r>
        <w:br/>
      </w:r>
      <w:r>
        <w:rPr>
          <w:b w:val="0"/>
          <w:i/>
        </w:rPr>
        <w:t>parakāle bandī haẏa sei saba dharma || 187 ||</w:t>
      </w:r>
    </w:p>
    <w:p>
      <w:pPr>
        <w:spacing w:after="60"/>
        <w:jc w:val="both"/>
      </w:pPr>
      <w:r>
        <w:rPr>
          <w:b w:val="0"/>
          <w:i/>
        </w:rPr>
        <w:t>Word for word:</w:t>
      </w:r>
      <w:r>
        <w:t xml:space="preserve"> nija bhala bhala bali — calling it "good for me"; yei kare karma — whatever deeds one does; parakale — in the hereafter; bandi haya sei saba dharma — those very dharmas become captivity</w:t>
      </w:r>
    </w:p>
    <w:p>
      <w:pPr>
        <w:spacing w:after="60"/>
        <w:ind w:left="510" w:hanging="510"/>
      </w:pPr>
      <w:r>
        <w:rPr>
          <w:b/>
          <w:i w:val="0"/>
        </w:rPr>
        <w:t>187.</w:t>
      </w:r>
      <w:r>
        <w:t xml:space="preserve"> Whatever deeds one does, thinking, 'This is good for me' —</w:t>
      </w:r>
      <w:r>
        <w:br/>
      </w:r>
      <w:r>
        <w:t>those very dharmas hold one captive in the hereafter.</w:t>
      </w:r>
    </w:p>
    <w:p>
      <w:pPr>
        <w:spacing w:after="60"/>
        <w:ind w:left="567"/>
      </w:pPr>
      <w:r>
        <w:rPr>
          <w:rFonts w:cs="Noto Serif Bengali" w:hAnsi="Noto Serif Bengali"/>
          <w:sz w:val="24"/>
        </w:rPr>
        <w:t>কর্মসূত্রে বন্দী হৈয়া বুলয়ে ভ্রমিয়া ।</w:t>
      </w:r>
      <w:r>
        <w:br/>
      </w:r>
      <w:r>
        <w:rPr>
          <w:rFonts w:cs="Noto Serif Bengali" w:hAnsi="Noto Serif Bengali"/>
          <w:sz w:val="24"/>
        </w:rPr>
        <w:t>আপনা না জানে মূঢ় কৃষ্ণ পাশরিয়া ॥ ১৮৮ ॥</w:t>
      </w:r>
    </w:p>
    <w:p>
      <w:pPr>
        <w:spacing w:after="60"/>
        <w:jc w:val="both"/>
      </w:pPr>
      <w:r>
        <w:rPr>
          <w:b w:val="0"/>
          <w:i/>
        </w:rPr>
        <w:t>karmasūtre bandī haiẏā bulaẏe bhramiẏā |</w:t>
      </w:r>
      <w:r>
        <w:br/>
      </w:r>
      <w:r>
        <w:rPr>
          <w:b w:val="0"/>
          <w:i/>
        </w:rPr>
        <w:t>āpanā nā jāne mūṛha kṛṣṇa pāśariẏā || 188 ||</w:t>
      </w:r>
    </w:p>
    <w:p>
      <w:pPr>
        <w:spacing w:after="60"/>
        <w:jc w:val="both"/>
      </w:pPr>
      <w:r>
        <w:rPr>
          <w:b w:val="0"/>
          <w:i/>
        </w:rPr>
        <w:t>Word for word:</w:t>
      </w:r>
      <w:r>
        <w:t xml:space="preserve"> karma-sutre bandi haiya — captive on the thread of karma; bulaye bhramiya — he roams, wandering; apana na jane mudha — the fool does not know himself; krishna pashariya — forgetting Krishna</w:t>
      </w:r>
    </w:p>
    <w:p>
      <w:pPr>
        <w:spacing w:after="60"/>
        <w:ind w:left="510" w:hanging="510"/>
      </w:pPr>
      <w:r>
        <w:rPr>
          <w:b/>
          <w:i w:val="0"/>
        </w:rPr>
        <w:t>188.</w:t>
      </w:r>
      <w:r>
        <w:t xml:space="preserve"> Captive on the thread of karma, one wanders and roams;</w:t>
      </w:r>
      <w:r>
        <w:br/>
      </w:r>
      <w:r>
        <w:t>the fool, forgetting Krishna, does not know himself.</w:t>
      </w:r>
    </w:p>
    <w:p>
      <w:pPr>
        <w:spacing w:after="60"/>
        <w:ind w:left="567"/>
      </w:pPr>
      <w:r>
        <w:rPr>
          <w:rFonts w:cs="Noto Serif Bengali" w:hAnsi="Noto Serif Bengali"/>
          <w:sz w:val="24"/>
        </w:rPr>
        <w:t>চতুর্দশলোক-মধ্যে মনুষ্যের জন্ম ।</w:t>
      </w:r>
      <w:r>
        <w:br/>
      </w:r>
      <w:r>
        <w:rPr>
          <w:rFonts w:cs="Noto Serif Bengali" w:hAnsi="Noto Serif Bengali"/>
          <w:sz w:val="24"/>
        </w:rPr>
        <w:t>দুর্লভ করিয়া জানি — কহিল এ মর্ম ॥ ১৮৯ ॥</w:t>
      </w:r>
    </w:p>
    <w:p>
      <w:pPr>
        <w:spacing w:after="60"/>
        <w:jc w:val="both"/>
      </w:pPr>
      <w:r>
        <w:rPr>
          <w:b w:val="0"/>
          <w:i/>
        </w:rPr>
        <w:t>caturdaśaloka-madhye manuṣyera janma |</w:t>
      </w:r>
      <w:r>
        <w:br/>
      </w:r>
      <w:r>
        <w:rPr>
          <w:b w:val="0"/>
          <w:i/>
        </w:rPr>
        <w:t>durlabha kariẏā jāni — kahila e marma || 189 ||</w:t>
      </w:r>
    </w:p>
    <w:p>
      <w:pPr>
        <w:spacing w:after="60"/>
        <w:jc w:val="both"/>
      </w:pPr>
      <w:r>
        <w:rPr>
          <w:b w:val="0"/>
          <w:i/>
        </w:rPr>
        <w:t>Word for word:</w:t>
      </w:r>
      <w:r>
        <w:t xml:space="preserve"> chaturdasha-loka-madhye — among the fourteen worlds; manushyera janma — human birth; durlabha kariya jani — is known as rare; kahila e marma — I have told this secret</w:t>
      </w:r>
    </w:p>
    <w:p>
      <w:pPr>
        <w:spacing w:after="60"/>
        <w:ind w:left="510" w:hanging="510"/>
      </w:pPr>
      <w:r>
        <w:rPr>
          <w:b/>
          <w:i w:val="0"/>
        </w:rPr>
        <w:t>189.</w:t>
      </w:r>
      <w:r>
        <w:t xml:space="preserve"> Among the fourteen worlds birth as a human being</w:t>
      </w:r>
      <w:r>
        <w:br/>
      </w:r>
      <w:r>
        <w:t>is known to be rare — this secret I have revealed to you.</w:t>
      </w:r>
    </w:p>
    <w:p>
      <w:pPr>
        <w:spacing w:after="60"/>
        <w:ind w:left="567"/>
      </w:pPr>
      <w:r>
        <w:rPr>
          <w:rFonts w:cs="Noto Serif Bengali" w:hAnsi="Noto Serif Bengali"/>
          <w:sz w:val="24"/>
        </w:rPr>
        <w:t>বিষয়-বিপাক ইথে আছয়ে অপার ।</w:t>
      </w:r>
      <w:r>
        <w:br/>
      </w:r>
      <w:r>
        <w:rPr>
          <w:rFonts w:cs="Noto Serif Bengali" w:hAnsi="Noto Serif Bengali"/>
          <w:sz w:val="24"/>
        </w:rPr>
        <w:t>ক্ষণেক-ভঙ্গুর এই অনিত্য সংসার ॥ ১৯০ ॥</w:t>
      </w:r>
    </w:p>
    <w:p>
      <w:pPr>
        <w:spacing w:after="60"/>
        <w:jc w:val="both"/>
      </w:pPr>
      <w:r>
        <w:rPr>
          <w:b w:val="0"/>
          <w:i/>
        </w:rPr>
        <w:t>biṣaẏa-bipāka ithe āchaẏe apāra |</w:t>
      </w:r>
      <w:r>
        <w:br/>
      </w:r>
      <w:r>
        <w:rPr>
          <w:b w:val="0"/>
          <w:i/>
        </w:rPr>
        <w:t>kṣaṇeka-bhaṅgura ei anitya saṃsāra || 190 ||</w:t>
      </w:r>
    </w:p>
    <w:p>
      <w:pPr>
        <w:spacing w:after="60"/>
        <w:jc w:val="both"/>
      </w:pPr>
      <w:r>
        <w:rPr>
          <w:b w:val="0"/>
          <w:i/>
        </w:rPr>
        <w:t>Word for word:</w:t>
      </w:r>
      <w:r>
        <w:t xml:space="preserve"> vishaya-vipaka — the fruits of sense enjoyment; ithe achhaye apara — in this are boundless; kshaneka-bhangura — crumbling in a moment; ei anitya samsara — this transient samsara</w:t>
      </w:r>
    </w:p>
    <w:p>
      <w:pPr>
        <w:spacing w:after="60"/>
        <w:ind w:left="510" w:hanging="510"/>
      </w:pPr>
      <w:r>
        <w:rPr>
          <w:b/>
          <w:i w:val="0"/>
        </w:rPr>
        <w:t>190.</w:t>
      </w:r>
      <w:r>
        <w:t xml:space="preserve"> The fruits of sense enjoyment in this [world] are countless,</w:t>
      </w:r>
      <w:r>
        <w:br/>
      </w:r>
      <w:r>
        <w:t>and this transient samsara itself crumbles in a moment.</w:t>
      </w:r>
    </w:p>
    <w:p>
      <w:pPr>
        <w:spacing w:after="60"/>
        <w:ind w:left="567"/>
      </w:pPr>
      <w:r>
        <w:rPr>
          <w:rFonts w:cs="Noto Serif Bengali" w:hAnsi="Noto Serif Bengali"/>
          <w:sz w:val="24"/>
        </w:rPr>
        <w:t>তবু দুর্লভ জানি মনুষ্য-শরীর ।</w:t>
      </w:r>
      <w:r>
        <w:br/>
      </w:r>
      <w:r>
        <w:rPr>
          <w:rFonts w:cs="Noto Serif Bengali" w:hAnsi="Noto Serif Bengali"/>
          <w:sz w:val="24"/>
        </w:rPr>
        <w:t>কৃষ্ণ ভজয়ে যে মায়ায় হৈয়ে স্থির ॥ ১৯১ ॥</w:t>
      </w:r>
    </w:p>
    <w:p>
      <w:pPr>
        <w:spacing w:after="60"/>
        <w:jc w:val="both"/>
      </w:pPr>
      <w:r>
        <w:rPr>
          <w:b w:val="0"/>
          <w:i/>
        </w:rPr>
        <w:t>tabu durlabha jāni manuṣya-śarīra |</w:t>
      </w:r>
      <w:r>
        <w:br/>
      </w:r>
      <w:r>
        <w:rPr>
          <w:b w:val="0"/>
          <w:i/>
        </w:rPr>
        <w:t>kṛṣṇa bhajaẏe ye māẏāẏa haiẏe sthira || 191 ||</w:t>
      </w:r>
    </w:p>
    <w:p>
      <w:pPr>
        <w:spacing w:after="60"/>
        <w:jc w:val="both"/>
      </w:pPr>
      <w:r>
        <w:rPr>
          <w:b w:val="0"/>
          <w:i/>
        </w:rPr>
        <w:t>Word for word:</w:t>
      </w:r>
      <w:r>
        <w:t xml:space="preserve"> tabu durlabha jani — yet known as rare; manushya-sharira — the human body; krishna bhajaye ye — [for one] who serves Krishna; mayaya haiye sthira — standing firm against maya</w:t>
      </w:r>
    </w:p>
    <w:p>
      <w:pPr>
        <w:spacing w:after="60"/>
        <w:ind w:left="510" w:hanging="510"/>
      </w:pPr>
      <w:r>
        <w:rPr>
          <w:b/>
          <w:i w:val="0"/>
        </w:rPr>
        <w:t>191.</w:t>
      </w:r>
      <w:r>
        <w:t xml:space="preserve"> And yet the human body is known to be rare</w:t>
      </w:r>
      <w:r>
        <w:br/>
      </w:r>
      <w:r>
        <w:t>[for one] who serves Krishna, standing firm against maya.</w:t>
      </w:r>
    </w:p>
    <w:p>
      <w:pPr>
        <w:spacing w:after="60"/>
        <w:ind w:left="567"/>
      </w:pPr>
      <w:r>
        <w:rPr>
          <w:rFonts w:cs="Noto Serif Bengali" w:hAnsi="Noto Serif Bengali"/>
          <w:sz w:val="24"/>
        </w:rPr>
        <w:t>শ্রীকৃষ্ণ-ভজন মাত্র এই সব দেহ ।</w:t>
      </w:r>
      <w:r>
        <w:br/>
      </w:r>
      <w:r>
        <w:rPr>
          <w:rFonts w:cs="Noto Serif Bengali" w:hAnsi="Noto Serif Bengali"/>
          <w:sz w:val="24"/>
        </w:rPr>
        <w:t>মুক্তবন্ধ হয় যদি কৃষ্ণে করে নেহ ॥ ১৯২ ॥</w:t>
      </w:r>
    </w:p>
    <w:p>
      <w:pPr>
        <w:spacing w:after="60"/>
        <w:jc w:val="both"/>
      </w:pPr>
      <w:r>
        <w:rPr>
          <w:b w:val="0"/>
          <w:i/>
        </w:rPr>
        <w:t>śrīkṛṣṇa-bhajana mātra ei saba deha |</w:t>
      </w:r>
      <w:r>
        <w:br/>
      </w:r>
      <w:r>
        <w:rPr>
          <w:b w:val="0"/>
          <w:i/>
        </w:rPr>
        <w:t>muktabandha haẏa yadi kṛṣṇe kare neha || 192 ||</w:t>
      </w:r>
    </w:p>
    <w:p>
      <w:pPr>
        <w:spacing w:after="60"/>
        <w:jc w:val="both"/>
      </w:pPr>
      <w:r>
        <w:rPr>
          <w:b w:val="0"/>
          <w:i/>
        </w:rPr>
        <w:t>Word for word:</w:t>
      </w:r>
      <w:r>
        <w:t xml:space="preserve"> sri-krishna-bhajana matra — only for Sri Krishna's service; ei saba deha — all these bodies; mukta-bandha haya — is freed from bondage; yadi krishne kare neha — if one loves Krishna</w:t>
      </w:r>
    </w:p>
    <w:p>
      <w:pPr>
        <w:spacing w:after="60"/>
        <w:ind w:left="510" w:hanging="510"/>
      </w:pPr>
      <w:r>
        <w:rPr>
          <w:b/>
          <w:i w:val="0"/>
        </w:rPr>
        <w:t>192.</w:t>
      </w:r>
      <w:r>
        <w:t xml:space="preserve"> All these bodies are only for the service of Sri Krishna;</w:t>
      </w:r>
      <w:r>
        <w:br/>
      </w:r>
      <w:r>
        <w:t>he is freed from bondage who loves Krishna.</w:t>
      </w:r>
    </w:p>
    <w:p>
      <w:pPr>
        <w:spacing w:after="60"/>
        <w:ind w:left="567"/>
      </w:pPr>
      <w:r>
        <w:rPr>
          <w:rFonts w:cs="Noto Serif Bengali" w:hAnsi="Noto Serif Bengali"/>
          <w:sz w:val="24"/>
        </w:rPr>
        <w:t>পুত্রস্নেহে কর মোরে যত বড় ভাব ।</w:t>
      </w:r>
      <w:r>
        <w:br/>
      </w:r>
      <w:r>
        <w:rPr>
          <w:rFonts w:cs="Noto Serif Bengali" w:hAnsi="Noto Serif Bengali"/>
          <w:sz w:val="24"/>
        </w:rPr>
        <w:t>শ্রীকৃষ্ণচরণে হৈলে কত হয় লাভ ॥ ১৯৩ ॥</w:t>
      </w:r>
    </w:p>
    <w:p>
      <w:pPr>
        <w:spacing w:after="60"/>
        <w:jc w:val="both"/>
      </w:pPr>
      <w:r>
        <w:rPr>
          <w:b w:val="0"/>
          <w:i/>
        </w:rPr>
        <w:t>putrasnehe kara more yata baṛa bhāba |</w:t>
      </w:r>
      <w:r>
        <w:br/>
      </w:r>
      <w:r>
        <w:rPr>
          <w:b w:val="0"/>
          <w:i/>
        </w:rPr>
        <w:t>śrīkṛṣṇacaraṇe haile kata haẏa lābha || 193 ||</w:t>
      </w:r>
    </w:p>
    <w:p>
      <w:pPr>
        <w:spacing w:after="60"/>
        <w:jc w:val="both"/>
      </w:pPr>
      <w:r>
        <w:rPr>
          <w:b w:val="0"/>
          <w:i/>
        </w:rPr>
        <w:t>Word for word:</w:t>
      </w:r>
      <w:r>
        <w:t xml:space="preserve"> putra-snehe — with a son's affection; kara more — you have for Me; yata bada bhava — how great a feeling; sri-krishna-charane haile — if it were for Sri Krishna's feet; kata haya labha — how great would be the gain</w:t>
      </w:r>
    </w:p>
    <w:p>
      <w:pPr>
        <w:spacing w:after="60"/>
        <w:ind w:left="510" w:hanging="510"/>
      </w:pPr>
      <w:r>
        <w:rPr>
          <w:b/>
          <w:i w:val="0"/>
        </w:rPr>
        <w:t>193.</w:t>
      </w:r>
      <w:r>
        <w:t xml:space="preserve"> With what great tenderness you love Me as a son! —</w:t>
      </w:r>
      <w:r>
        <w:br/>
      </w:r>
      <w:r>
        <w:t>if [that love] were given to Sri Krishna's feet, how great would be the gain!</w:t>
      </w:r>
    </w:p>
    <w:p>
      <w:pPr>
        <w:spacing w:after="60"/>
        <w:ind w:left="567"/>
      </w:pPr>
      <w:r>
        <w:rPr>
          <w:rFonts w:cs="Noto Serif Bengali" w:hAnsi="Noto Serif Bengali"/>
          <w:sz w:val="24"/>
        </w:rPr>
        <w:t>সংসারে আরতি করে মরিবার তরে ।</w:t>
      </w:r>
      <w:r>
        <w:br/>
      </w:r>
      <w:r>
        <w:rPr>
          <w:rFonts w:cs="Noto Serif Bengali" w:hAnsi="Noto Serif Bengali"/>
          <w:sz w:val="24"/>
        </w:rPr>
        <w:t>শ্রীকৃষ্ণে আরতি করে ভব তরিবারে ॥ ১৯৪ ॥</w:t>
      </w:r>
    </w:p>
    <w:p>
      <w:pPr>
        <w:spacing w:after="60"/>
        <w:jc w:val="both"/>
      </w:pPr>
      <w:r>
        <w:rPr>
          <w:b w:val="0"/>
          <w:i/>
        </w:rPr>
        <w:t>saṃsāre ārati kare maribāra tare |</w:t>
      </w:r>
      <w:r>
        <w:br/>
      </w:r>
      <w:r>
        <w:rPr>
          <w:b w:val="0"/>
          <w:i/>
        </w:rPr>
        <w:t>śrīkṛṣṇe ārati kare bhaba taribāre || 194 ||</w:t>
      </w:r>
    </w:p>
    <w:p>
      <w:pPr>
        <w:spacing w:after="60"/>
        <w:jc w:val="both"/>
      </w:pPr>
      <w:r>
        <w:rPr>
          <w:b w:val="0"/>
          <w:i/>
        </w:rPr>
        <w:t>Word for word:</w:t>
      </w:r>
      <w:r>
        <w:t xml:space="preserve"> samsare arati kare — one is attached to samsara; maribara tare — [only] to die; sri-krishne arati kare — one is attached to Sri Krishna; bhava taribare — to cross [the ocean of] birth</w:t>
      </w:r>
    </w:p>
    <w:p>
      <w:pPr>
        <w:spacing w:after="60"/>
        <w:ind w:left="510" w:hanging="510"/>
      </w:pPr>
      <w:r>
        <w:rPr>
          <w:b/>
          <w:i w:val="0"/>
        </w:rPr>
        <w:t>194.</w:t>
      </w:r>
      <w:r>
        <w:t xml:space="preserve"> Attachment to samsara [leads only] to death,</w:t>
      </w:r>
      <w:r>
        <w:br/>
      </w:r>
      <w:r>
        <w:t>but attachment to Sri Krishna — to crossing [the ocean of] birth.</w:t>
      </w:r>
    </w:p>
    <w:p>
      <w:pPr>
        <w:spacing w:after="60"/>
        <w:ind w:left="567"/>
      </w:pPr>
      <w:r>
        <w:rPr>
          <w:rFonts w:cs="Noto Serif Bengali" w:hAnsi="Noto Serif Bengali"/>
          <w:sz w:val="24"/>
        </w:rPr>
        <w:t>সে-ই সে পরম বন্ধু, সে-ই মাতা-পিতা ।</w:t>
      </w:r>
      <w:r>
        <w:br/>
      </w:r>
      <w:r>
        <w:rPr>
          <w:rFonts w:cs="Noto Serif Bengali" w:hAnsi="Noto Serif Bengali"/>
          <w:sz w:val="24"/>
        </w:rPr>
        <w:t>শ্রীকৃষ্ণচরণে যেই প্রেমভক্তি-দাতা ॥ ১৯৫ ॥</w:t>
      </w:r>
    </w:p>
    <w:p>
      <w:pPr>
        <w:spacing w:after="60"/>
        <w:jc w:val="both"/>
      </w:pPr>
      <w:r>
        <w:rPr>
          <w:b w:val="0"/>
          <w:i/>
        </w:rPr>
        <w:t>se-i se parama bandhu, se-i mātā-pitā |</w:t>
      </w:r>
      <w:r>
        <w:br/>
      </w:r>
      <w:r>
        <w:rPr>
          <w:b w:val="0"/>
          <w:i/>
        </w:rPr>
        <w:t>śrīkṛṣṇacaraṇe yei premabhakti-dātā || 195 ||</w:t>
      </w:r>
    </w:p>
    <w:p>
      <w:pPr>
        <w:spacing w:after="60"/>
        <w:jc w:val="both"/>
      </w:pPr>
      <w:r>
        <w:rPr>
          <w:b w:val="0"/>
          <w:i/>
        </w:rPr>
        <w:t>Word for word:</w:t>
      </w:r>
      <w:r>
        <w:t xml:space="preserve"> sei se parama bandhu — he alone is the highest friend; sei mata-pita — he alone mother and father; sri-krishna-charane — for Sri Krishna's feet; yei prema-bhakti-data — who gives prema-bhakti</w:t>
      </w:r>
    </w:p>
    <w:p>
      <w:pPr>
        <w:spacing w:after="60"/>
        <w:ind w:left="510" w:hanging="510"/>
      </w:pPr>
      <w:r>
        <w:rPr>
          <w:b/>
          <w:i w:val="0"/>
        </w:rPr>
        <w:t>195.</w:t>
      </w:r>
      <w:r>
        <w:t xml:space="preserve"> He alone is the highest friend, he alone mother and father,</w:t>
      </w:r>
      <w:r>
        <w:br/>
      </w:r>
      <w:r>
        <w:t>who gives prema-bhakti to Sri Krishna's feet.</w:t>
      </w:r>
    </w:p>
    <w:p>
      <w:pPr>
        <w:spacing w:after="60"/>
        <w:ind w:left="567"/>
      </w:pPr>
      <w:r>
        <w:rPr>
          <w:rFonts w:cs="Noto Serif Bengali" w:hAnsi="Noto Serif Bengali"/>
          <w:sz w:val="24"/>
        </w:rPr>
        <w:t>কৃষ্ণের বিরহে মোর অন্তর কাতর ।</w:t>
      </w:r>
      <w:r>
        <w:br/>
      </w:r>
      <w:r>
        <w:rPr>
          <w:rFonts w:cs="Noto Serif Bengali" w:hAnsi="Noto Serif Bengali"/>
          <w:sz w:val="24"/>
        </w:rPr>
        <w:t>চরণে পড়িয়া বলি বিনয়-উত্তর ॥ ১৯৬ ॥</w:t>
      </w:r>
    </w:p>
    <w:p>
      <w:pPr>
        <w:spacing w:after="60"/>
        <w:jc w:val="both"/>
      </w:pPr>
      <w:r>
        <w:rPr>
          <w:b w:val="0"/>
          <w:i/>
        </w:rPr>
        <w:t>kṛṣṇera birahe mora antara kātara |</w:t>
      </w:r>
      <w:r>
        <w:br/>
      </w:r>
      <w:r>
        <w:rPr>
          <w:b w:val="0"/>
          <w:i/>
        </w:rPr>
        <w:t>caraṇe paṛiẏā bali binaẏa-uttara || 196 ||</w:t>
      </w:r>
    </w:p>
    <w:p>
      <w:pPr>
        <w:spacing w:after="60"/>
        <w:jc w:val="both"/>
      </w:pPr>
      <w:r>
        <w:rPr>
          <w:b w:val="0"/>
          <w:i/>
        </w:rPr>
        <w:t>Word for word:</w:t>
      </w:r>
      <w:r>
        <w:t xml:space="preserve"> krishnera virahe — in separation from Krishna; mora antara katara — My heart is in anguish; charane padiya — falling at [your] feet; bali vinaya-uttara — I give a humble answer</w:t>
      </w:r>
    </w:p>
    <w:p>
      <w:pPr>
        <w:spacing w:after="60"/>
        <w:ind w:left="510" w:hanging="510"/>
      </w:pPr>
      <w:r>
        <w:rPr>
          <w:b/>
          <w:i w:val="0"/>
        </w:rPr>
        <w:t>196.</w:t>
      </w:r>
      <w:r>
        <w:t xml:space="preserve"> My heart is in anguish in separation from Krishna;</w:t>
      </w:r>
      <w:r>
        <w:br/>
      </w:r>
      <w:r>
        <w:t>falling at your feet, I humbly answer you.</w:t>
      </w:r>
    </w:p>
    <w:p>
      <w:pPr>
        <w:spacing w:after="60"/>
        <w:ind w:left="567"/>
      </w:pPr>
      <w:r>
        <w:rPr>
          <w:rFonts w:cs="Noto Serif Bengali" w:hAnsi="Noto Serif Bengali"/>
          <w:sz w:val="24"/>
        </w:rPr>
        <w:t>বিস্তর পীরিতি মোরে করিয়াছ তুমি ।</w:t>
      </w:r>
      <w:r>
        <w:br/>
      </w:r>
      <w:r>
        <w:rPr>
          <w:rFonts w:cs="Noto Serif Bengali" w:hAnsi="Noto Serif Bengali"/>
          <w:sz w:val="24"/>
        </w:rPr>
        <w:t>তোমার আজ্ঞায় শুদ্ধচিত্ত হই আমি ॥ ১৯৭ ॥</w:t>
      </w:r>
    </w:p>
    <w:p>
      <w:pPr>
        <w:spacing w:after="60"/>
        <w:jc w:val="both"/>
      </w:pPr>
      <w:r>
        <w:rPr>
          <w:b w:val="0"/>
          <w:i/>
        </w:rPr>
        <w:t>bistara pīriti more kariẏācha tumi |</w:t>
      </w:r>
      <w:r>
        <w:br/>
      </w:r>
      <w:r>
        <w:rPr>
          <w:b w:val="0"/>
          <w:i/>
        </w:rPr>
        <w:t>tomāra ājñāẏa śuddhacitta hai āmi || 197 ||</w:t>
      </w:r>
    </w:p>
    <w:p>
      <w:pPr>
        <w:spacing w:after="60"/>
        <w:jc w:val="both"/>
      </w:pPr>
      <w:r>
        <w:rPr>
          <w:b w:val="0"/>
          <w:i/>
        </w:rPr>
        <w:t>Word for word:</w:t>
      </w:r>
      <w:r>
        <w:t xml:space="preserve"> vistara piriti — boundless love; more kariyachha tumi — you have shown Me; tomara ajnaya — by your command; shuddha-chitta hai ami — I become pure in heart</w:t>
      </w:r>
    </w:p>
    <w:p>
      <w:pPr>
        <w:spacing w:after="60"/>
        <w:ind w:left="510" w:hanging="510"/>
      </w:pPr>
      <w:r>
        <w:rPr>
          <w:b/>
          <w:i w:val="0"/>
        </w:rPr>
        <w:t>197.</w:t>
      </w:r>
      <w:r>
        <w:t xml:space="preserve"> You have given Me boundless love;</w:t>
      </w:r>
      <w:r>
        <w:br/>
      </w:r>
      <w:r>
        <w:t>by your command I purify My heart.</w:t>
      </w:r>
    </w:p>
    <w:p>
      <w:pPr>
        <w:spacing w:after="60"/>
        <w:ind w:left="567"/>
      </w:pPr>
      <w:r>
        <w:rPr>
          <w:rFonts w:cs="Noto Serif Bengali" w:hAnsi="Noto Serif Bengali"/>
          <w:sz w:val="24"/>
        </w:rPr>
        <w:t>আমার নিস্তার হয় তোর পরিত্রাণ ।</w:t>
      </w:r>
      <w:r>
        <w:br/>
      </w:r>
      <w:r>
        <w:rPr>
          <w:rFonts w:cs="Noto Serif Bengali" w:hAnsi="Noto Serif Bengali"/>
          <w:sz w:val="24"/>
        </w:rPr>
        <w:t>শ্রীকৃষ্ণচরণ ভজ — ছাড় পুত্রজ্ঞান ॥ ১৯৮ ॥</w:t>
      </w:r>
    </w:p>
    <w:p>
      <w:pPr>
        <w:spacing w:after="60"/>
        <w:jc w:val="both"/>
      </w:pPr>
      <w:r>
        <w:rPr>
          <w:b w:val="0"/>
          <w:i/>
        </w:rPr>
        <w:t>āmāra nistāra haẏa tora paritrāṇa |</w:t>
      </w:r>
      <w:r>
        <w:br/>
      </w:r>
      <w:r>
        <w:rPr>
          <w:b w:val="0"/>
          <w:i/>
        </w:rPr>
        <w:t>śrīkṛṣṇacaraṇa bhaja — chāṛa putrajñāna || 198 ||</w:t>
      </w:r>
    </w:p>
    <w:p>
      <w:pPr>
        <w:spacing w:after="60"/>
        <w:jc w:val="both"/>
      </w:pPr>
      <w:r>
        <w:rPr>
          <w:b w:val="0"/>
          <w:i/>
        </w:rPr>
        <w:t>Word for word:</w:t>
      </w:r>
      <w:r>
        <w:t xml:space="preserve"> amara nistara haya — My deliverance is; tora paritrana — your salvation; sri-krishna-charana bhaja — serve Sri Krishna's feet; chhada putra-jnana — give up the thought "he is my son"</w:t>
      </w:r>
    </w:p>
    <w:p>
      <w:pPr>
        <w:spacing w:after="60"/>
        <w:ind w:left="510" w:hanging="510"/>
      </w:pPr>
      <w:r>
        <w:rPr>
          <w:b/>
          <w:i w:val="0"/>
        </w:rPr>
        <w:t>198.</w:t>
      </w:r>
      <w:r>
        <w:t xml:space="preserve"> My deliverance is your salvation too:</w:t>
      </w:r>
      <w:r>
        <w:br/>
      </w:r>
      <w:r>
        <w:t>serve Sri Krishna's feet, give up the thought 'he is my son'.</w:t>
      </w:r>
      <w:r>
        <w:rPr>
          <w:b w:val="0"/>
          <w:i w:val="0"/>
          <w:vertAlign w:val="superscript"/>
        </w:rPr>
        <w:t>17</w:t>
      </w:r>
    </w:p>
    <w:p>
      <w:pPr>
        <w:spacing w:after="60"/>
        <w:ind w:left="567"/>
      </w:pPr>
      <w:r>
        <w:rPr>
          <w:rFonts w:cs="Noto Serif Bengali" w:hAnsi="Noto Serif Bengali"/>
          <w:sz w:val="24"/>
        </w:rPr>
        <w:t>সন্ন্যাস করিব কৃষ্ণপ্রেমার কারণে ।</w:t>
      </w:r>
      <w:r>
        <w:br/>
      </w:r>
      <w:r>
        <w:rPr>
          <w:rFonts w:cs="Noto Serif Bengali" w:hAnsi="Noto Serif Bengali"/>
          <w:sz w:val="24"/>
        </w:rPr>
        <w:t>দেশে দেশে হৈতে আনি দিব প্রেমধনে ॥ ১৯৯ ॥</w:t>
      </w:r>
    </w:p>
    <w:p>
      <w:pPr>
        <w:spacing w:after="60"/>
        <w:jc w:val="both"/>
      </w:pPr>
      <w:r>
        <w:rPr>
          <w:b w:val="0"/>
          <w:i/>
        </w:rPr>
        <w:t>sannyāsa kariba kṛṣṇapremāra kāraṇe |</w:t>
      </w:r>
      <w:r>
        <w:br/>
      </w:r>
      <w:r>
        <w:rPr>
          <w:b w:val="0"/>
          <w:i/>
        </w:rPr>
        <w:t>deśe deśe haite āni diba premadhane || 199 ||</w:t>
      </w:r>
    </w:p>
    <w:p>
      <w:pPr>
        <w:spacing w:after="60"/>
        <w:jc w:val="both"/>
      </w:pPr>
      <w:r>
        <w:rPr>
          <w:b w:val="0"/>
          <w:i/>
        </w:rPr>
        <w:t>Word for word:</w:t>
      </w:r>
      <w:r>
        <w:t xml:space="preserve"> sannyasa kariba — I shall take sannyasa; krishna-premara karane — for the sake of prema for Krishna; deshe deshe haite — from land after land; ani diba prema-dhane — I shall bring and give the wealth of prema</w:t>
      </w:r>
    </w:p>
    <w:p>
      <w:pPr>
        <w:spacing w:after="60"/>
        <w:ind w:left="510" w:hanging="510"/>
      </w:pPr>
      <w:r>
        <w:rPr>
          <w:b/>
          <w:i w:val="0"/>
        </w:rPr>
        <w:t>199.</w:t>
      </w:r>
      <w:r>
        <w:t xml:space="preserve"> I shall take sannyasa for the sake of prema for Krishna —</w:t>
      </w:r>
      <w:r>
        <w:br/>
      </w:r>
      <w:r>
        <w:t>and from distant lands I shall bring and give you the wealth of prema.</w:t>
      </w:r>
    </w:p>
    <w:p>
      <w:pPr>
        <w:spacing w:after="60"/>
        <w:ind w:left="567"/>
      </w:pPr>
      <w:r>
        <w:rPr>
          <w:rFonts w:cs="Noto Serif Bengali" w:hAnsi="Noto Serif Bengali"/>
          <w:sz w:val="24"/>
        </w:rPr>
        <w:t>আনের তনয় আনে রজত-সুবর্ণ ।</w:t>
      </w:r>
      <w:r>
        <w:br/>
      </w:r>
      <w:r>
        <w:rPr>
          <w:rFonts w:cs="Noto Serif Bengali" w:hAnsi="Noto Serif Bengali"/>
          <w:sz w:val="24"/>
        </w:rPr>
        <w:t>খাইলে বিনাশ পায় — নহে পরধর্ম ॥ ২০০ ॥</w:t>
      </w:r>
    </w:p>
    <w:p>
      <w:pPr>
        <w:spacing w:after="60"/>
        <w:jc w:val="both"/>
      </w:pPr>
      <w:r>
        <w:rPr>
          <w:b w:val="0"/>
          <w:i/>
        </w:rPr>
        <w:t>ānera tanaẏa āne rajata-subarṇa |</w:t>
      </w:r>
      <w:r>
        <w:br/>
      </w:r>
      <w:r>
        <w:rPr>
          <w:b w:val="0"/>
          <w:i/>
        </w:rPr>
        <w:t>khāile bināśa pāẏa — nahe paradharma || 200 ||</w:t>
      </w:r>
    </w:p>
    <w:p>
      <w:pPr>
        <w:spacing w:after="60"/>
        <w:jc w:val="both"/>
      </w:pPr>
      <w:r>
        <w:rPr>
          <w:b w:val="0"/>
          <w:i/>
        </w:rPr>
        <w:t>Word for word:</w:t>
      </w:r>
      <w:r>
        <w:t xml:space="preserve"> anera tanaya — other people's sons; ane rajata-suvarna — bring silver and gold; khaile vinasha paya — when spent it perishes; nahe paradharma — it is not the highest dharma</w:t>
      </w:r>
    </w:p>
    <w:p>
      <w:pPr>
        <w:spacing w:after="60"/>
        <w:ind w:left="510" w:hanging="510"/>
      </w:pPr>
      <w:r>
        <w:rPr>
          <w:b/>
          <w:i w:val="0"/>
        </w:rPr>
        <w:t>200.</w:t>
      </w:r>
      <w:r>
        <w:t xml:space="preserve"> Other people's sons bring silver and gold:</w:t>
      </w:r>
      <w:r>
        <w:br/>
      </w:r>
      <w:r>
        <w:t>spend it, and it is gone; this is not the highest dharma.</w:t>
      </w:r>
    </w:p>
    <w:p>
      <w:pPr>
        <w:spacing w:after="60"/>
        <w:ind w:left="567"/>
      </w:pPr>
      <w:r>
        <w:rPr>
          <w:rFonts w:cs="Noto Serif Bengali" w:hAnsi="Noto Serif Bengali"/>
          <w:sz w:val="24"/>
        </w:rPr>
        <w:t>ধন-উপার্জন করি' আনে বড় দুঃখে ।</w:t>
      </w:r>
      <w:r>
        <w:br/>
      </w:r>
      <w:r>
        <w:rPr>
          <w:rFonts w:cs="Noto Serif Bengali" w:hAnsi="Noto Serif Bengali"/>
          <w:sz w:val="24"/>
        </w:rPr>
        <w:t>ধনই যাউক কিবা আপনি মরুক ॥ ২০১ ॥</w:t>
      </w:r>
    </w:p>
    <w:p>
      <w:pPr>
        <w:spacing w:after="60"/>
        <w:jc w:val="both"/>
      </w:pPr>
      <w:r>
        <w:rPr>
          <w:b w:val="0"/>
          <w:i/>
        </w:rPr>
        <w:t>dhana-upārjana kari' āne baṛa duḥkhe |</w:t>
      </w:r>
      <w:r>
        <w:br/>
      </w:r>
      <w:r>
        <w:rPr>
          <w:b w:val="0"/>
          <w:i/>
        </w:rPr>
        <w:t>dhanai yāuka kibā āpani maruka || 201 ||</w:t>
      </w:r>
    </w:p>
    <w:p>
      <w:pPr>
        <w:spacing w:after="60"/>
        <w:jc w:val="both"/>
      </w:pPr>
      <w:r>
        <w:rPr>
          <w:b w:val="0"/>
          <w:i/>
        </w:rPr>
        <w:t>Word for word:</w:t>
      </w:r>
      <w:r>
        <w:t xml:space="preserve"> dhana-uparjana kari — earning wealth; ane bada duhkhe — they bring it with great hardship; dhanai yauka — either the wealth goes; kiba apani maruka — or he himself dies</w:t>
      </w:r>
    </w:p>
    <w:p>
      <w:pPr>
        <w:spacing w:after="60"/>
        <w:ind w:left="510" w:hanging="510"/>
      </w:pPr>
      <w:r>
        <w:rPr>
          <w:b/>
          <w:i w:val="0"/>
        </w:rPr>
        <w:t>201.</w:t>
      </w:r>
      <w:r>
        <w:t xml:space="preserve"> They earn wealth and bring it with great hardship —</w:t>
      </w:r>
      <w:r>
        <w:br/>
      </w:r>
      <w:r>
        <w:t>and then either the wealth goes, or [the earner] himself dies.</w:t>
      </w:r>
    </w:p>
    <w:p>
      <w:pPr>
        <w:spacing w:after="60"/>
        <w:ind w:left="567"/>
      </w:pPr>
      <w:r>
        <w:rPr>
          <w:rFonts w:cs="Noto Serif Bengali" w:hAnsi="Noto Serif Bengali"/>
          <w:sz w:val="24"/>
        </w:rPr>
        <w:t>আমি আনি দিব কৃষ্ণপ্রেম হেন ধন ।</w:t>
      </w:r>
      <w:r>
        <w:br/>
      </w:r>
      <w:r>
        <w:rPr>
          <w:rFonts w:cs="Noto Serif Bengali" w:hAnsi="Noto Serif Bengali"/>
          <w:sz w:val="24"/>
        </w:rPr>
        <w:t>সকল-সম্পদময় কৃষ্ণের চরণ ॥ ২০২ ॥</w:t>
      </w:r>
    </w:p>
    <w:p>
      <w:pPr>
        <w:spacing w:after="60"/>
        <w:jc w:val="both"/>
      </w:pPr>
      <w:r>
        <w:rPr>
          <w:b w:val="0"/>
          <w:i/>
        </w:rPr>
        <w:t>āmi āni diba kṛṣṇaprema hena dhana |</w:t>
      </w:r>
      <w:r>
        <w:br/>
      </w:r>
      <w:r>
        <w:rPr>
          <w:b w:val="0"/>
          <w:i/>
        </w:rPr>
        <w:t>sakala-sampadamaẏa kṛṣṇera caraṇa || 202 ||</w:t>
      </w:r>
    </w:p>
    <w:p>
      <w:pPr>
        <w:spacing w:after="60"/>
        <w:jc w:val="both"/>
      </w:pPr>
      <w:r>
        <w:rPr>
          <w:b w:val="0"/>
          <w:i/>
        </w:rPr>
        <w:t>Word for word:</w:t>
      </w:r>
      <w:r>
        <w:t xml:space="preserve"> ami ani diba — I shall bring and give; krishna-prema hena dhana — such wealth as prema for Krishna; sakala-sampada-maya — full of all treasures; krishnera charana — are Krishna's feet</w:t>
      </w:r>
    </w:p>
    <w:p>
      <w:pPr>
        <w:spacing w:after="60"/>
        <w:ind w:left="510" w:hanging="510"/>
      </w:pPr>
      <w:r>
        <w:rPr>
          <w:b/>
          <w:i w:val="0"/>
        </w:rPr>
        <w:t>202.</w:t>
      </w:r>
      <w:r>
        <w:t xml:space="preserve"> But I shall bring you such wealth as prema for Krishna:</w:t>
      </w:r>
      <w:r>
        <w:br/>
      </w:r>
      <w:r>
        <w:t>Krishna's feet are the sum of all treasures.</w:t>
      </w:r>
    </w:p>
    <w:p>
      <w:pPr>
        <w:spacing w:after="60"/>
        <w:ind w:left="567"/>
      </w:pPr>
      <w:r>
        <w:rPr>
          <w:rFonts w:cs="Noto Serif Bengali" w:hAnsi="Noto Serif Bengali"/>
          <w:sz w:val="24"/>
        </w:rPr>
        <w:t>ইহলোকে পরলোকে অবিনাশী প্রেমা ।</w:t>
      </w:r>
      <w:r>
        <w:br/>
      </w:r>
      <w:r>
        <w:rPr>
          <w:rFonts w:cs="Noto Serif Bengali" w:hAnsi="Noto Serif Bengali"/>
          <w:sz w:val="24"/>
        </w:rPr>
        <w:t>আজ্ঞা দেহ বেদনী মা, চিত্তে দেহ ক্ষমা ॥ ২০৩ ॥</w:t>
      </w:r>
    </w:p>
    <w:p>
      <w:pPr>
        <w:spacing w:after="60"/>
        <w:jc w:val="both"/>
      </w:pPr>
      <w:r>
        <w:rPr>
          <w:b w:val="0"/>
          <w:i/>
        </w:rPr>
        <w:t>ihaloke paraloke abināśī premā |</w:t>
      </w:r>
      <w:r>
        <w:br/>
      </w:r>
      <w:r>
        <w:rPr>
          <w:b w:val="0"/>
          <w:i/>
        </w:rPr>
        <w:t>ājñā deha bedanī mā, citte deha kṣamā || 203 ||</w:t>
      </w:r>
    </w:p>
    <w:p>
      <w:pPr>
        <w:spacing w:after="60"/>
        <w:jc w:val="both"/>
      </w:pPr>
      <w:r>
        <w:rPr>
          <w:b w:val="0"/>
          <w:i/>
        </w:rPr>
        <w:t>Word for word:</w:t>
      </w:r>
      <w:r>
        <w:t xml:space="preserve"> ihaloke paraloke — in this world and the next; avinashi prema — prema is imperishable; ajna deha — give leave; vedani (?) ma — mother; chitte deha kshama — calm [the grief] in your heart</w:t>
      </w:r>
    </w:p>
    <w:p>
      <w:pPr>
        <w:spacing w:after="60"/>
        <w:ind w:left="510" w:hanging="510"/>
      </w:pPr>
      <w:r>
        <w:rPr>
          <w:b/>
          <w:i w:val="0"/>
        </w:rPr>
        <w:t>203.</w:t>
      </w:r>
      <w:r>
        <w:t xml:space="preserve"> Prema is imperishable in this world and the next.</w:t>
      </w:r>
      <w:r>
        <w:br/>
      </w:r>
      <w:r>
        <w:t>Give Me leave, mother, and calm [the grief] in your heart.</w:t>
      </w:r>
      <w:r>
        <w:rPr>
          <w:b w:val="0"/>
          <w:i w:val="0"/>
          <w:vertAlign w:val="superscript"/>
        </w:rPr>
        <w:t>15</w:t>
      </w:r>
    </w:p>
    <w:p>
      <w:pPr>
        <w:spacing w:after="60"/>
        <w:ind w:left="567"/>
      </w:pPr>
      <w:r>
        <w:rPr>
          <w:rFonts w:cs="Noto Serif Bengali" w:hAnsi="Noto Serif Bengali"/>
          <w:sz w:val="24"/>
        </w:rPr>
        <w:t>সকল জনমে পিতা মাতা সভে পায় ।</w:t>
      </w:r>
      <w:r>
        <w:br/>
      </w:r>
      <w:r>
        <w:rPr>
          <w:rFonts w:cs="Noto Serif Bengali" w:hAnsi="Noto Serif Bengali"/>
          <w:sz w:val="24"/>
        </w:rPr>
        <w:t>কৃষ্ণ গুরু নাহি মিলে — বুঝিহ হিয়ায় ॥ ২০৪ ॥</w:t>
      </w:r>
    </w:p>
    <w:p>
      <w:pPr>
        <w:spacing w:after="60"/>
        <w:jc w:val="both"/>
      </w:pPr>
      <w:r>
        <w:rPr>
          <w:b w:val="0"/>
          <w:i/>
        </w:rPr>
        <w:t>sakala janame pitā mātā sabhe pāẏa |</w:t>
      </w:r>
      <w:r>
        <w:br/>
      </w:r>
      <w:r>
        <w:rPr>
          <w:b w:val="0"/>
          <w:i/>
        </w:rPr>
        <w:t>kṛṣṇa guru nāhi mile — bujhiha hiẏāẏa || 204 ||</w:t>
      </w:r>
    </w:p>
    <w:p>
      <w:pPr>
        <w:spacing w:after="60"/>
        <w:jc w:val="both"/>
      </w:pPr>
      <w:r>
        <w:rPr>
          <w:b w:val="0"/>
          <w:i/>
        </w:rPr>
        <w:t>Word for word:</w:t>
      </w:r>
      <w:r>
        <w:t xml:space="preserve"> sakala janame — in every birth; pita mata sabhe paya — all obtain father and mother; krishna guru nahi mile — Krishna and the guru are not found; bujhiha hiyaya — understand in your heart</w:t>
      </w:r>
    </w:p>
    <w:p>
      <w:pPr>
        <w:spacing w:after="60"/>
        <w:ind w:left="510" w:hanging="510"/>
      </w:pPr>
      <w:r>
        <w:rPr>
          <w:b/>
          <w:i w:val="0"/>
        </w:rPr>
        <w:t>204.</w:t>
      </w:r>
      <w:r>
        <w:t xml:space="preserve"> Father and mother everyone obtains in every birth,</w:t>
      </w:r>
      <w:r>
        <w:br/>
      </w:r>
      <w:r>
        <w:t>but Krishna and the guru are not obtained — understand this in your heart.</w:t>
      </w:r>
    </w:p>
    <w:p>
      <w:pPr>
        <w:spacing w:after="60"/>
        <w:ind w:left="567"/>
      </w:pPr>
      <w:r>
        <w:rPr>
          <w:rFonts w:cs="Noto Serif Bengali" w:hAnsi="Noto Serif Bengali"/>
          <w:sz w:val="24"/>
        </w:rPr>
        <w:t>মনুষ্যজনমে কৃষ্ণ গুরু সভে জানি ।</w:t>
      </w:r>
      <w:r>
        <w:br/>
      </w:r>
      <w:r>
        <w:rPr>
          <w:rFonts w:cs="Noto Serif Bengali" w:hAnsi="Noto Serif Bengali"/>
          <w:sz w:val="24"/>
        </w:rPr>
        <w:t>যেই গুরু নাহি করে পশু পক্ষী মানি ॥ ২০৫ ॥</w:t>
      </w:r>
    </w:p>
    <w:p>
      <w:pPr>
        <w:spacing w:after="60"/>
        <w:jc w:val="both"/>
      </w:pPr>
      <w:r>
        <w:rPr>
          <w:b w:val="0"/>
          <w:i/>
        </w:rPr>
        <w:t>manuṣyajaname kṛṣṇa guru sabhe jāni |</w:t>
      </w:r>
      <w:r>
        <w:br/>
      </w:r>
      <w:r>
        <w:rPr>
          <w:b w:val="0"/>
          <w:i/>
        </w:rPr>
        <w:t>yei guru nāhi kare paśu pakṣī māni || 205 ||</w:t>
      </w:r>
    </w:p>
    <w:p>
      <w:pPr>
        <w:spacing w:after="60"/>
        <w:jc w:val="both"/>
      </w:pPr>
      <w:r>
        <w:rPr>
          <w:b w:val="0"/>
          <w:i/>
        </w:rPr>
        <w:t>Word for word:</w:t>
      </w:r>
      <w:r>
        <w:t xml:space="preserve"> manushya-janame — in human birth; krishna guru sabhe jani — all can know Krishna and the guru; yei guru nahi kare — whoever does not accept a guru; pashu pakshi mani — I regard as beast or bird</w:t>
      </w:r>
    </w:p>
    <w:p>
      <w:pPr>
        <w:spacing w:after="60"/>
        <w:ind w:left="510" w:hanging="510"/>
      </w:pPr>
      <w:r>
        <w:rPr>
          <w:b/>
          <w:i w:val="0"/>
        </w:rPr>
        <w:t>205.</w:t>
      </w:r>
      <w:r>
        <w:t xml:space="preserve"> Only in human birth can all come to know Krishna and the guru;</w:t>
      </w:r>
      <w:r>
        <w:br/>
      </w:r>
      <w:r>
        <w:t>one who does not accept a guru I regard as a beast or a bird."</w:t>
      </w:r>
    </w:p>
    <w:p>
      <w:pPr>
        <w:spacing w:after="60"/>
        <w:ind w:left="567"/>
      </w:pPr>
      <w:r>
        <w:rPr>
          <w:rFonts w:cs="Noto Serif Bengali" w:hAnsi="Noto Serif Bengali"/>
          <w:sz w:val="24"/>
        </w:rPr>
        <w:t>ইহা শুনি' শচীদেবী বিস্মিত হিয়ায় ।</w:t>
      </w:r>
      <w:r>
        <w:br/>
      </w:r>
      <w:r>
        <w:rPr>
          <w:rFonts w:cs="Noto Serif Bengali" w:hAnsi="Noto Serif Bengali"/>
          <w:sz w:val="24"/>
        </w:rPr>
        <w:t>বিশ্বম্ভর-মুখপদ্ম একদৃষ্টে চায় ॥ ২০৬ ॥</w:t>
      </w:r>
    </w:p>
    <w:p>
      <w:pPr>
        <w:spacing w:after="60"/>
        <w:jc w:val="both"/>
      </w:pPr>
      <w:r>
        <w:rPr>
          <w:b w:val="0"/>
          <w:i/>
        </w:rPr>
        <w:t>ihā śuni' śacīdebī bismita hiẏāẏa |</w:t>
      </w:r>
      <w:r>
        <w:br/>
      </w:r>
      <w:r>
        <w:rPr>
          <w:b w:val="0"/>
          <w:i/>
        </w:rPr>
        <w:t>biśbambhara-mukhapadma ekadṛṣṭe cāẏa || 206 ||</w:t>
      </w:r>
    </w:p>
    <w:p>
      <w:pPr>
        <w:spacing w:after="60"/>
        <w:jc w:val="both"/>
      </w:pPr>
      <w:r>
        <w:rPr>
          <w:b w:val="0"/>
          <w:i/>
        </w:rPr>
        <w:t>Word for word:</w:t>
      </w:r>
      <w:r>
        <w:t xml:space="preserve"> iha shuni — hearing this; shachi-devi vismita hiyaya — Shachi-devi, wonder-struck at heart; vishvambhara-mukha-padma — at Vishvambhara's lotus face; eka-drishte chaya — gazes unblinking</w:t>
      </w:r>
    </w:p>
    <w:p>
      <w:pPr>
        <w:spacing w:after="60"/>
        <w:ind w:left="510" w:hanging="510"/>
      </w:pPr>
      <w:r>
        <w:rPr>
          <w:b/>
          <w:i w:val="0"/>
        </w:rPr>
        <w:t>206.</w:t>
      </w:r>
      <w:r>
        <w:t xml:space="preserve"> Hearing this, Shachi-devi, wonder-struck at heart,</w:t>
      </w:r>
      <w:r>
        <w:br/>
      </w:r>
      <w:r>
        <w:t>gazes unblinking at Vishvambhara's lotus face.</w:t>
      </w:r>
    </w:p>
    <w:p>
      <w:pPr>
        <w:spacing w:after="60"/>
        <w:ind w:left="567"/>
      </w:pPr>
      <w:r>
        <w:rPr>
          <w:rFonts w:cs="Noto Serif Bengali" w:hAnsi="Noto Serif Bengali"/>
          <w:sz w:val="24"/>
        </w:rPr>
        <w:t>চতুর্দশলোকনাথ মায়া কৈল দূর ।</w:t>
      </w:r>
      <w:r>
        <w:br/>
      </w:r>
      <w:r>
        <w:rPr>
          <w:rFonts w:cs="Noto Serif Bengali" w:hAnsi="Noto Serif Bengali"/>
          <w:sz w:val="24"/>
        </w:rPr>
        <w:t>সর্বজীবে দেখে শচী এক সমতুল ॥ ২০৭ ॥</w:t>
      </w:r>
    </w:p>
    <w:p>
      <w:pPr>
        <w:spacing w:after="60"/>
        <w:jc w:val="both"/>
      </w:pPr>
      <w:r>
        <w:rPr>
          <w:b w:val="0"/>
          <w:i/>
        </w:rPr>
        <w:t>caturdaśalokanātha māẏā kaila dūra |</w:t>
      </w:r>
      <w:r>
        <w:br/>
      </w:r>
      <w:r>
        <w:rPr>
          <w:b w:val="0"/>
          <w:i/>
        </w:rPr>
        <w:t>sarbajībe dekhe śacī eka samatula || 207 ||</w:t>
      </w:r>
    </w:p>
    <w:p>
      <w:pPr>
        <w:spacing w:after="60"/>
        <w:jc w:val="both"/>
      </w:pPr>
      <w:r>
        <w:rPr>
          <w:b w:val="0"/>
          <w:i/>
        </w:rPr>
        <w:t>Word for word:</w:t>
      </w:r>
      <w:r>
        <w:t xml:space="preserve"> chaturdasha-loka-natha — the Lord of the fourteen worlds; maya kaila dura — removed maya; sarva-jive dekhe shachi — Shachi sees all beings; eka samatula — as alike, equal</w:t>
      </w:r>
    </w:p>
    <w:p>
      <w:pPr>
        <w:spacing w:after="60"/>
        <w:ind w:left="510" w:hanging="510"/>
      </w:pPr>
      <w:r>
        <w:rPr>
          <w:b/>
          <w:i w:val="0"/>
        </w:rPr>
        <w:t>207.</w:t>
      </w:r>
      <w:r>
        <w:t xml:space="preserve"> The Lord of the fourteen worlds removed maya [from her]:</w:t>
      </w:r>
      <w:r>
        <w:br/>
      </w:r>
      <w:r>
        <w:t>Shachi sees all beings as alike, equal.</w:t>
      </w:r>
    </w:p>
    <w:p>
      <w:pPr>
        <w:spacing w:after="60"/>
        <w:ind w:left="567"/>
      </w:pPr>
      <w:r>
        <w:rPr>
          <w:rFonts w:cs="Noto Serif Bengali" w:hAnsi="Noto Serif Bengali"/>
          <w:sz w:val="24"/>
        </w:rPr>
        <w:t>সেইক্ষণে বিশ্বম্ভরে কৃষ্ণবুদ্ধি হৈল ।</w:t>
      </w:r>
      <w:r>
        <w:br/>
      </w:r>
      <w:r>
        <w:rPr>
          <w:rFonts w:cs="Noto Serif Bengali" w:hAnsi="Noto Serif Bengali"/>
          <w:sz w:val="24"/>
        </w:rPr>
        <w:t>'আপন তনয়' বলি' মায়া দূরে গেল ॥ ২০৮ ॥</w:t>
      </w:r>
    </w:p>
    <w:p>
      <w:pPr>
        <w:spacing w:after="60"/>
        <w:jc w:val="both"/>
      </w:pPr>
      <w:r>
        <w:rPr>
          <w:b w:val="0"/>
          <w:i/>
        </w:rPr>
        <w:t>seikṣaṇe biśbambhare kṛṣṇabuddhi haila |</w:t>
      </w:r>
      <w:r>
        <w:br/>
      </w:r>
      <w:r>
        <w:rPr>
          <w:b w:val="0"/>
          <w:i/>
        </w:rPr>
        <w:t>'āpana tanaẏa' bali' māẏā dūre gela || 208 ||</w:t>
      </w:r>
    </w:p>
    <w:p>
      <w:pPr>
        <w:spacing w:after="60"/>
        <w:jc w:val="both"/>
      </w:pPr>
      <w:r>
        <w:rPr>
          <w:b w:val="0"/>
          <w:i/>
        </w:rPr>
        <w:t>Word for word:</w:t>
      </w:r>
      <w:r>
        <w:t xml:space="preserve"> sei-kshane — at that moment; vishvambhare krishna-buddhi haila — she perceived Krishna in Vishvambhara; apana tanaya bali — [the thought] "my own son"; maya dure gela — maya went away</w:t>
      </w:r>
    </w:p>
    <w:p>
      <w:pPr>
        <w:spacing w:after="60"/>
        <w:ind w:left="510" w:hanging="510"/>
      </w:pPr>
      <w:r>
        <w:rPr>
          <w:b/>
          <w:i w:val="0"/>
        </w:rPr>
        <w:t>208.</w:t>
      </w:r>
      <w:r>
        <w:t xml:space="preserve"> At that very moment she saw Krishna in Vishvambhara:</w:t>
      </w:r>
      <w:r>
        <w:br/>
      </w:r>
      <w:r>
        <w:t>maya — [the thought] 'this is my son' — went away.</w:t>
      </w:r>
      <w:r>
        <w:rPr>
          <w:b w:val="0"/>
          <w:i w:val="0"/>
          <w:vertAlign w:val="superscript"/>
        </w:rPr>
        <w:t>16</w:t>
      </w:r>
    </w:p>
    <w:p>
      <w:pPr>
        <w:spacing w:after="60"/>
        <w:ind w:left="567"/>
      </w:pPr>
      <w:r>
        <w:rPr>
          <w:rFonts w:cs="Noto Serif Bengali" w:hAnsi="Noto Serif Bengali"/>
          <w:sz w:val="24"/>
        </w:rPr>
        <w:t>নবমেঘ জিনি' দ্যুতি শ্যাম-কলেবর ।</w:t>
      </w:r>
      <w:r>
        <w:br/>
      </w:r>
      <w:r>
        <w:rPr>
          <w:rFonts w:cs="Noto Serif Bengali" w:hAnsi="Noto Serif Bengali"/>
          <w:sz w:val="24"/>
        </w:rPr>
        <w:t>ত্রিভঙ্গ, মুরলীধর, বর-পীতাম্বর ॥ ২০৯ ॥</w:t>
      </w:r>
    </w:p>
    <w:p>
      <w:pPr>
        <w:spacing w:after="60"/>
        <w:jc w:val="both"/>
      </w:pPr>
      <w:r>
        <w:rPr>
          <w:b w:val="0"/>
          <w:i/>
        </w:rPr>
        <w:t>nabamegha jini' dyuti śyāma-kalebara |</w:t>
      </w:r>
      <w:r>
        <w:br/>
      </w:r>
      <w:r>
        <w:rPr>
          <w:b w:val="0"/>
          <w:i/>
        </w:rPr>
        <w:t>tribhaṅga, muralīdhara, bara-pītāmbara || 209 ||</w:t>
      </w:r>
    </w:p>
    <w:p>
      <w:pPr>
        <w:spacing w:after="60"/>
        <w:jc w:val="both"/>
      </w:pPr>
      <w:r>
        <w:rPr>
          <w:b w:val="0"/>
          <w:i/>
        </w:rPr>
        <w:t>Word for word:</w:t>
      </w:r>
      <w:r>
        <w:t xml:space="preserve"> nava-megha jini dyuti — with lustre surpassing a fresh cloud; shyama-kalevara — a dark body; tribhanga — thrice-bent; murali-dhara — holding the flute; bara-pitambara — in splendid yellow garments</w:t>
      </w:r>
    </w:p>
    <w:p>
      <w:pPr>
        <w:spacing w:after="60"/>
        <w:ind w:left="510" w:hanging="510"/>
      </w:pPr>
      <w:r>
        <w:rPr>
          <w:b/>
          <w:i w:val="0"/>
        </w:rPr>
        <w:t>209.</w:t>
      </w:r>
      <w:r>
        <w:t xml:space="preserve"> His body dark, outshining a fresh cloud,</w:t>
      </w:r>
      <w:r>
        <w:br/>
      </w:r>
      <w:r>
        <w:t>thrice-bent, holding the flute, in splendid yellow garments —</w:t>
      </w:r>
    </w:p>
    <w:p>
      <w:pPr>
        <w:spacing w:after="60"/>
        <w:ind w:left="567"/>
      </w:pPr>
      <w:r>
        <w:rPr>
          <w:rFonts w:cs="Noto Serif Bengali" w:hAnsi="Noto Serif Bengali"/>
          <w:sz w:val="24"/>
        </w:rPr>
        <w:t>গোপ, গোপী, গোপালের সনে বৃন্দাবনে ।</w:t>
      </w:r>
      <w:r>
        <w:br/>
      </w:r>
      <w:r>
        <w:rPr>
          <w:rFonts w:cs="Noto Serif Bengali" w:hAnsi="Noto Serif Bengali"/>
          <w:sz w:val="24"/>
        </w:rPr>
        <w:t>দেখিল আপন পুত্র চকিত তখনে ॥ ২১০ ॥</w:t>
      </w:r>
    </w:p>
    <w:p>
      <w:pPr>
        <w:spacing w:after="60"/>
        <w:jc w:val="both"/>
      </w:pPr>
      <w:r>
        <w:rPr>
          <w:b w:val="0"/>
          <w:i/>
        </w:rPr>
        <w:t>gopa, gopī, gopālera sane bṛndābane |</w:t>
      </w:r>
      <w:r>
        <w:br/>
      </w:r>
      <w:r>
        <w:rPr>
          <w:b w:val="0"/>
          <w:i/>
        </w:rPr>
        <w:t>dekhila āpana putra cakita takhane || 210 ||</w:t>
      </w:r>
    </w:p>
    <w:p>
      <w:pPr>
        <w:spacing w:after="60"/>
        <w:jc w:val="both"/>
      </w:pPr>
      <w:r>
        <w:rPr>
          <w:b w:val="0"/>
          <w:i/>
        </w:rPr>
        <w:t>Word for word:</w:t>
      </w:r>
      <w:r>
        <w:t xml:space="preserve"> gopa, gopi, gopalera sane — with cowherds, gopis and cowherd boys; vrindavane — in Vrindavana; dekhila apana putra — she saw her own son; chakita takhane — amazed at that moment</w:t>
      </w:r>
    </w:p>
    <w:p>
      <w:pPr>
        <w:spacing w:after="60"/>
        <w:ind w:left="510" w:hanging="510"/>
      </w:pPr>
      <w:r>
        <w:rPr>
          <w:b/>
          <w:i w:val="0"/>
        </w:rPr>
        <w:t>210.</w:t>
      </w:r>
      <w:r>
        <w:t xml:space="preserve"> with cowherds, gopis and cowherd boys in Vrindavana</w:t>
      </w:r>
      <w:r>
        <w:br/>
      </w:r>
      <w:r>
        <w:t>she then saw her own son — and stood amazed.</w:t>
      </w:r>
    </w:p>
    <w:p>
      <w:pPr>
        <w:spacing w:after="60"/>
        <w:ind w:left="567"/>
      </w:pPr>
      <w:r>
        <w:rPr>
          <w:rFonts w:cs="Noto Serif Bengali" w:hAnsi="Noto Serif Bengali"/>
          <w:sz w:val="24"/>
        </w:rPr>
        <w:t>দেখি' শচী চমৎকার হইলা অন্তরে ।</w:t>
      </w:r>
      <w:r>
        <w:br/>
      </w:r>
      <w:r>
        <w:rPr>
          <w:rFonts w:cs="Noto Serif Bengali" w:hAnsi="Noto Serif Bengali"/>
          <w:sz w:val="24"/>
        </w:rPr>
        <w:t>পুলকে আকুল অঙ্গ, কম্প কলেবরে ॥ ২১১ ॥</w:t>
      </w:r>
    </w:p>
    <w:p>
      <w:pPr>
        <w:spacing w:after="60"/>
        <w:jc w:val="both"/>
      </w:pPr>
      <w:r>
        <w:rPr>
          <w:b w:val="0"/>
          <w:i/>
        </w:rPr>
        <w:t>dekhi' śacī camatkāra hailā antare |</w:t>
      </w:r>
      <w:r>
        <w:br/>
      </w:r>
      <w:r>
        <w:rPr>
          <w:b w:val="0"/>
          <w:i/>
        </w:rPr>
        <w:t>pulake ākula aṅga, kampa kalebare || 211 ||</w:t>
      </w:r>
    </w:p>
    <w:p>
      <w:pPr>
        <w:spacing w:after="60"/>
        <w:jc w:val="both"/>
      </w:pPr>
      <w:r>
        <w:rPr>
          <w:b w:val="0"/>
          <w:i/>
        </w:rPr>
        <w:t>Word for word:</w:t>
      </w:r>
      <w:r>
        <w:t xml:space="preserve"> dekhi — seeing; shachi chamatkara haila antare — Shachi was astonished at heart; pulake akula anga — her body thrilled; kampa kalevare — trembling in her frame</w:t>
      </w:r>
    </w:p>
    <w:p>
      <w:pPr>
        <w:spacing w:after="60"/>
        <w:ind w:left="510" w:hanging="510"/>
      </w:pPr>
      <w:r>
        <w:rPr>
          <w:b/>
          <w:i w:val="0"/>
        </w:rPr>
        <w:t>211.</w:t>
      </w:r>
      <w:r>
        <w:t xml:space="preserve"> Seeing this, Shachi was astonished at heart;</w:t>
      </w:r>
      <w:r>
        <w:br/>
      </w:r>
      <w:r>
        <w:t>her body thrilled, its hairs on end, her whole frame trembling.</w:t>
      </w:r>
    </w:p>
    <w:p>
      <w:pPr>
        <w:spacing w:after="60"/>
        <w:ind w:left="567"/>
      </w:pPr>
      <w:r>
        <w:rPr>
          <w:rFonts w:cs="Noto Serif Bengali" w:hAnsi="Noto Serif Bengali"/>
          <w:sz w:val="24"/>
        </w:rPr>
        <w:t>স্নেহে নাহি ছাড়ে শচী আপন সম্বন্ধ ।</w:t>
      </w:r>
      <w:r>
        <w:br/>
      </w:r>
      <w:r>
        <w:rPr>
          <w:rFonts w:cs="Noto Serif Bengali" w:hAnsi="Noto Serif Bengali"/>
          <w:sz w:val="24"/>
        </w:rPr>
        <w:t>কৃষ্ণ হঞা পুত্র হৈলা ভাগ্যের নির্বন্ধ ॥ ২১২ ॥</w:t>
      </w:r>
    </w:p>
    <w:p>
      <w:pPr>
        <w:spacing w:after="60"/>
        <w:jc w:val="both"/>
      </w:pPr>
      <w:r>
        <w:rPr>
          <w:b w:val="0"/>
          <w:i/>
        </w:rPr>
        <w:t>snehe nāhi chāṛe śacī āpana sambandha |</w:t>
      </w:r>
      <w:r>
        <w:br/>
      </w:r>
      <w:r>
        <w:rPr>
          <w:b w:val="0"/>
          <w:i/>
        </w:rPr>
        <w:t>kṛṣṇa hañā putra hailā bhāgyera nirbandha || 212 ||</w:t>
      </w:r>
    </w:p>
    <w:p>
      <w:pPr>
        <w:spacing w:after="60"/>
        <w:jc w:val="both"/>
      </w:pPr>
      <w:r>
        <w:rPr>
          <w:b w:val="0"/>
          <w:i/>
        </w:rPr>
        <w:t>Word for word:</w:t>
      </w:r>
      <w:r>
        <w:t xml:space="preserve"> snehe — in her tenderness; nahi chhade shachi — Shachi does not give up; apana sambandha — her own relation; krishna hana — being Krishna; putra haila — He became [my] son; bhagyera nirbandha — by fortune's decree</w:t>
      </w:r>
    </w:p>
    <w:p>
      <w:pPr>
        <w:spacing w:after="60"/>
        <w:ind w:left="510" w:hanging="510"/>
      </w:pPr>
      <w:r>
        <w:rPr>
          <w:b/>
          <w:i w:val="0"/>
        </w:rPr>
        <w:t>212.</w:t>
      </w:r>
      <w:r>
        <w:t xml:space="preserve"> [Yet] in her tenderness Shachi does not give up her own relation [to Him]:</w:t>
      </w:r>
      <w:r>
        <w:br/>
      </w:r>
      <w:r>
        <w:t>"Krishna has become my son — so my good fortune has decreed.</w:t>
      </w:r>
    </w:p>
    <w:p>
      <w:pPr>
        <w:spacing w:after="60"/>
        <w:ind w:left="567"/>
      </w:pPr>
      <w:r>
        <w:rPr>
          <w:rFonts w:cs="Noto Serif Bengali" w:hAnsi="Noto Serif Bengali"/>
          <w:sz w:val="24"/>
        </w:rPr>
        <w:t>জগত-দুর্লভ কৃষ্ণ আমার তনয় ।</w:t>
      </w:r>
      <w:r>
        <w:br/>
      </w:r>
      <w:r>
        <w:rPr>
          <w:rFonts w:cs="Noto Serif Bengali" w:hAnsi="Noto Serif Bengali"/>
          <w:sz w:val="24"/>
        </w:rPr>
        <w:t>কারু বশ নহে — মোর শক্ত্যে কিবা হয় ॥ ২১৩ ॥</w:t>
      </w:r>
    </w:p>
    <w:p>
      <w:pPr>
        <w:spacing w:after="60"/>
        <w:jc w:val="both"/>
      </w:pPr>
      <w:r>
        <w:rPr>
          <w:b w:val="0"/>
          <w:i/>
        </w:rPr>
        <w:t>jagata-durlabha kṛṣṇa āmāra tanaẏa |</w:t>
      </w:r>
      <w:r>
        <w:br/>
      </w:r>
      <w:r>
        <w:rPr>
          <w:b w:val="0"/>
          <w:i/>
        </w:rPr>
        <w:t>kāru baśa nahe — mora śaktye kibā haẏa || 213 ||</w:t>
      </w:r>
    </w:p>
    <w:p>
      <w:pPr>
        <w:spacing w:after="60"/>
        <w:jc w:val="both"/>
      </w:pPr>
      <w:r>
        <w:rPr>
          <w:b w:val="0"/>
          <w:i/>
        </w:rPr>
        <w:t>Word for word:</w:t>
      </w:r>
      <w:r>
        <w:t xml:space="preserve"> jagata-durlabha krishna — Krishna, unattainable for the world; amara tanaya — is my son; karu vasha nahe — He is in no one's control; mora shaktye kiba haya — what can my strength do</w:t>
      </w:r>
    </w:p>
    <w:p>
      <w:pPr>
        <w:spacing w:after="60"/>
        <w:ind w:left="510" w:hanging="510"/>
      </w:pPr>
      <w:r>
        <w:rPr>
          <w:b/>
          <w:i w:val="0"/>
        </w:rPr>
        <w:t>213.</w:t>
      </w:r>
      <w:r>
        <w:t xml:space="preserve"> Krishna, unattainable for the world, is my son;</w:t>
      </w:r>
      <w:r>
        <w:br/>
      </w:r>
      <w:r>
        <w:t>He is subject to no one's control — what can my strength do?"</w:t>
      </w:r>
    </w:p>
    <w:p>
      <w:pPr>
        <w:spacing w:after="60"/>
        <w:ind w:left="567"/>
      </w:pPr>
      <w:r>
        <w:rPr>
          <w:rFonts w:cs="Noto Serif Bengali" w:hAnsi="Noto Serif Bengali"/>
          <w:sz w:val="24"/>
        </w:rPr>
        <w:t>এত অনুমানি' শচী কহিল বচন ।</w:t>
      </w:r>
      <w:r>
        <w:br/>
      </w:r>
      <w:r>
        <w:rPr>
          <w:rFonts w:cs="Noto Serif Bengali" w:hAnsi="Noto Serif Bengali"/>
          <w:sz w:val="24"/>
        </w:rPr>
        <w:t>স্বতন্ত্র ঈশ্বর তুমি পুরুষরতন ॥ ২১৪ ॥</w:t>
      </w:r>
    </w:p>
    <w:p>
      <w:pPr>
        <w:spacing w:after="60"/>
        <w:jc w:val="both"/>
      </w:pPr>
      <w:r>
        <w:rPr>
          <w:b w:val="0"/>
          <w:i/>
        </w:rPr>
        <w:t>eta anumāni' śacī kahila bacana |</w:t>
      </w:r>
      <w:r>
        <w:br/>
      </w:r>
      <w:r>
        <w:rPr>
          <w:b w:val="0"/>
          <w:i/>
        </w:rPr>
        <w:t>sbatantra īśbara tumi puruṣaratana || 214 ||</w:t>
      </w:r>
    </w:p>
    <w:p>
      <w:pPr>
        <w:spacing w:after="60"/>
        <w:jc w:val="both"/>
      </w:pPr>
      <w:r>
        <w:rPr>
          <w:b w:val="0"/>
          <w:i/>
        </w:rPr>
        <w:t>Word for word:</w:t>
      </w:r>
      <w:r>
        <w:t xml:space="preserve"> eta anumani — reasoning thus; shachi kahila bachana — Shachi spoke; svatantra ishvara tumi — You are the independent Lord; purusha-ratana — the jewel among men</w:t>
      </w:r>
    </w:p>
    <w:p>
      <w:pPr>
        <w:spacing w:after="60"/>
        <w:ind w:left="510" w:hanging="510"/>
      </w:pPr>
      <w:r>
        <w:rPr>
          <w:b/>
          <w:i w:val="0"/>
        </w:rPr>
        <w:t>214.</w:t>
      </w:r>
      <w:r>
        <w:t xml:space="preserve"> Reasoning thus, Shachi spoke:</w:t>
      </w:r>
      <w:r>
        <w:br/>
      </w:r>
      <w:r>
        <w:t>"You are the independent Lord, the jewel among men.</w:t>
      </w:r>
    </w:p>
    <w:p>
      <w:pPr>
        <w:spacing w:after="60"/>
        <w:ind w:left="567"/>
      </w:pPr>
      <w:r>
        <w:rPr>
          <w:rFonts w:cs="Noto Serif Bengali" w:hAnsi="Noto Serif Bengali"/>
          <w:sz w:val="24"/>
        </w:rPr>
        <w:t>মোর ভাগ্যে এতদিন ছিলে মোর বশে ।</w:t>
      </w:r>
      <w:r>
        <w:br/>
      </w:r>
      <w:r>
        <w:rPr>
          <w:rFonts w:cs="Noto Serif Bengali" w:hAnsi="Noto Serif Bengali"/>
          <w:sz w:val="24"/>
        </w:rPr>
        <w:t>এখন আপন-সুখে করহ সন্ন্যাসে ॥ ২১৫ ॥</w:t>
      </w:r>
    </w:p>
    <w:p>
      <w:pPr>
        <w:spacing w:after="60"/>
        <w:jc w:val="both"/>
      </w:pPr>
      <w:r>
        <w:rPr>
          <w:b w:val="0"/>
          <w:i/>
        </w:rPr>
        <w:t>mora bhāgye etadina chile mora baśe |</w:t>
      </w:r>
      <w:r>
        <w:br/>
      </w:r>
      <w:r>
        <w:rPr>
          <w:b w:val="0"/>
          <w:i/>
        </w:rPr>
        <w:t>ekhana āpana-sukhe karaha sannyāse || 215 ||</w:t>
      </w:r>
    </w:p>
    <w:p>
      <w:pPr>
        <w:spacing w:after="60"/>
        <w:jc w:val="both"/>
      </w:pPr>
      <w:r>
        <w:rPr>
          <w:b w:val="0"/>
          <w:i/>
        </w:rPr>
        <w:t>Word for word:</w:t>
      </w:r>
      <w:r>
        <w:t xml:space="preserve"> mora bhagye — by my good fortune; etadina chhile mora vashe — so long You were in my power; ekhana — now; apana-sukhe — as it pleases You; karaha sannyase — take sannyasa</w:t>
      </w:r>
    </w:p>
    <w:p>
      <w:pPr>
        <w:spacing w:after="60"/>
        <w:ind w:left="510" w:hanging="510"/>
      </w:pPr>
      <w:r>
        <w:rPr>
          <w:b/>
          <w:i w:val="0"/>
        </w:rPr>
        <w:t>215.</w:t>
      </w:r>
      <w:r>
        <w:t xml:space="preserve"> By my good fortune You were so long in my power —</w:t>
      </w:r>
      <w:r>
        <w:br/>
      </w:r>
      <w:r>
        <w:t>now, as it pleases You, take sannyasa.</w:t>
      </w:r>
    </w:p>
    <w:p>
      <w:pPr>
        <w:spacing w:after="60"/>
        <w:ind w:left="567"/>
      </w:pPr>
      <w:r>
        <w:rPr>
          <w:rFonts w:cs="Noto Serif Bengali" w:hAnsi="Noto Serif Bengali"/>
          <w:sz w:val="24"/>
        </w:rPr>
        <w:t>এক নিবেদন মোর আছে তোর ঠাঁই ।</w:t>
      </w:r>
      <w:r>
        <w:br/>
      </w:r>
      <w:r>
        <w:rPr>
          <w:rFonts w:cs="Noto Serif Bengali" w:hAnsi="Noto Serif Bengali"/>
          <w:sz w:val="24"/>
        </w:rPr>
        <w:t>এহেন সম্পদ মোর কি লাগিয়া যায় ॥ ২১৬ ॥</w:t>
      </w:r>
    </w:p>
    <w:p>
      <w:pPr>
        <w:spacing w:after="60"/>
        <w:jc w:val="both"/>
      </w:pPr>
      <w:r>
        <w:rPr>
          <w:b w:val="0"/>
          <w:i/>
        </w:rPr>
        <w:t>eka nibedana mora āche tora ṭhāṁi |</w:t>
      </w:r>
      <w:r>
        <w:br/>
      </w:r>
      <w:r>
        <w:rPr>
          <w:b w:val="0"/>
          <w:i/>
        </w:rPr>
        <w:t>ehena sampada mora ki lāgiẏā yāẏa || 216 ||</w:t>
      </w:r>
    </w:p>
    <w:p>
      <w:pPr>
        <w:spacing w:after="60"/>
        <w:jc w:val="both"/>
      </w:pPr>
      <w:r>
        <w:rPr>
          <w:b w:val="0"/>
          <w:i/>
        </w:rPr>
        <w:t>Word for word:</w:t>
      </w:r>
      <w:r>
        <w:t xml:space="preserve"> eka nivedana mora — one request of mine; achhe tora thai — I have of You; ehena sampada mora — such a treasure of mine; ki lagiya yaya — why does it go away</w:t>
      </w:r>
    </w:p>
    <w:p>
      <w:pPr>
        <w:spacing w:after="60"/>
        <w:ind w:left="510" w:hanging="510"/>
      </w:pPr>
      <w:r>
        <w:rPr>
          <w:b/>
          <w:i w:val="0"/>
        </w:rPr>
        <w:t>216.</w:t>
      </w:r>
      <w:r>
        <w:t xml:space="preserve"> I have one request of You:</w:t>
      </w:r>
      <w:r>
        <w:br/>
      </w:r>
      <w:r>
        <w:t>why is such a treasure of mine going away?"</w:t>
      </w:r>
    </w:p>
    <w:p>
      <w:pPr>
        <w:spacing w:after="60"/>
        <w:ind w:left="567"/>
      </w:pPr>
      <w:r>
        <w:rPr>
          <w:rFonts w:cs="Noto Serif Bengali" w:hAnsi="Noto Serif Bengali"/>
          <w:sz w:val="24"/>
        </w:rPr>
        <w:t>ইহা বলি' সকরুণ ভেল কণ্ঠস্বর ।</w:t>
      </w:r>
      <w:r>
        <w:br/>
      </w:r>
      <w:r>
        <w:rPr>
          <w:rFonts w:cs="Noto Serif Bengali" w:hAnsi="Noto Serif Bengali"/>
          <w:sz w:val="24"/>
        </w:rPr>
        <w:t>সাত পাঁচ ধারা গলে নয়নের জল ॥ ২১৭ ॥</w:t>
      </w:r>
    </w:p>
    <w:p>
      <w:pPr>
        <w:spacing w:after="60"/>
        <w:jc w:val="both"/>
      </w:pPr>
      <w:r>
        <w:rPr>
          <w:b w:val="0"/>
          <w:i/>
        </w:rPr>
        <w:t>ihā bali' sakaruṇa bhela kaṇṭhasbara |</w:t>
      </w:r>
      <w:r>
        <w:br/>
      </w:r>
      <w:r>
        <w:rPr>
          <w:b w:val="0"/>
          <w:i/>
        </w:rPr>
        <w:t>sāta pāṁca dhārā gale naẏanera jala || 217 ||</w:t>
      </w:r>
    </w:p>
    <w:p>
      <w:pPr>
        <w:spacing w:after="60"/>
        <w:jc w:val="both"/>
      </w:pPr>
      <w:r>
        <w:rPr>
          <w:b w:val="0"/>
          <w:i/>
        </w:rPr>
        <w:t>Word for word:</w:t>
      </w:r>
      <w:r>
        <w:t xml:space="preserve"> iha bali — saying this; sakaruna bhela kantha-svara — her voice became piteous; sata pancha dhara — in streams ("seven or five streams"); gale nayanera jala — tears flow from the eyes</w:t>
      </w:r>
    </w:p>
    <w:p>
      <w:pPr>
        <w:spacing w:after="60"/>
        <w:ind w:left="510" w:hanging="510"/>
      </w:pPr>
      <w:r>
        <w:rPr>
          <w:b/>
          <w:i w:val="0"/>
        </w:rPr>
        <w:t>217.</w:t>
      </w:r>
      <w:r>
        <w:t xml:space="preserve"> Saying this, she spoke in a piteous voice;</w:t>
      </w:r>
      <w:r>
        <w:br/>
      </w:r>
      <w:r>
        <w:t>the tears streamed from her eyes.</w:t>
      </w:r>
    </w:p>
    <w:p>
      <w:pPr>
        <w:spacing w:after="60"/>
        <w:ind w:left="567"/>
      </w:pPr>
      <w:r>
        <w:rPr>
          <w:rFonts w:cs="Noto Serif Bengali" w:hAnsi="Noto Serif Bengali"/>
          <w:sz w:val="24"/>
        </w:rPr>
        <w:t>ফুকরি' ফুকরি' কান্দে শচী সুচরিতা ।</w:t>
      </w:r>
      <w:r>
        <w:br/>
      </w:r>
      <w:r>
        <w:rPr>
          <w:rFonts w:cs="Noto Serif Bengali" w:hAnsi="Noto Serif Bengali"/>
          <w:sz w:val="24"/>
        </w:rPr>
        <w:t>মায়ের কান্দনে প্রভু হেঁট কৈল মাথা ॥ ২১৮ ॥</w:t>
      </w:r>
    </w:p>
    <w:p>
      <w:pPr>
        <w:spacing w:after="60"/>
        <w:jc w:val="both"/>
      </w:pPr>
      <w:r>
        <w:rPr>
          <w:b w:val="0"/>
          <w:i/>
        </w:rPr>
        <w:t>phukari' phukari' kānde śacī sucaritā |</w:t>
      </w:r>
      <w:r>
        <w:br/>
      </w:r>
      <w:r>
        <w:rPr>
          <w:b w:val="0"/>
          <w:i/>
        </w:rPr>
        <w:t>māẏera kāndane prabhu heṁṭa kaila māthā || 218 ||</w:t>
      </w:r>
    </w:p>
    <w:p>
      <w:pPr>
        <w:spacing w:after="60"/>
        <w:jc w:val="both"/>
      </w:pPr>
      <w:r>
        <w:rPr>
          <w:b w:val="0"/>
          <w:i/>
        </w:rPr>
        <w:t>Word for word:</w:t>
      </w:r>
      <w:r>
        <w:t xml:space="preserve"> phukari phukari — sobbing and sobbing; kande shachi sucharita — virtuous Shachi weeps; mayera kandane — at the mother's weeping; prabhu henta kaila matha — the Lord bowed His head</w:t>
      </w:r>
    </w:p>
    <w:p>
      <w:pPr>
        <w:spacing w:after="60"/>
        <w:ind w:left="510" w:hanging="510"/>
      </w:pPr>
      <w:r>
        <w:rPr>
          <w:b/>
          <w:i w:val="0"/>
        </w:rPr>
        <w:t>218.</w:t>
      </w:r>
      <w:r>
        <w:t xml:space="preserve"> Sobbing and sobbing weeps virtuous Shachi;</w:t>
      </w:r>
      <w:r>
        <w:br/>
      </w:r>
      <w:r>
        <w:t>at His mother's weeping the Lord bowed His head.</w:t>
      </w:r>
    </w:p>
    <w:p>
      <w:pPr>
        <w:spacing w:after="60"/>
        <w:ind w:left="567"/>
      </w:pPr>
      <w:r>
        <w:rPr>
          <w:rFonts w:cs="Noto Serif Bengali" w:hAnsi="Noto Serif Bengali"/>
          <w:sz w:val="24"/>
        </w:rPr>
        <w:t>পুনরপি মুখ তুলি' কহে বিশ্বম্ভর ।</w:t>
      </w:r>
      <w:r>
        <w:br/>
      </w:r>
      <w:r>
        <w:rPr>
          <w:rFonts w:cs="Noto Serif Bengali" w:hAnsi="Noto Serif Bengali"/>
          <w:sz w:val="24"/>
        </w:rPr>
        <w:t>শুন গো জননী, তুমি আমার উত্তর ॥ ২১৯ ॥</w:t>
      </w:r>
    </w:p>
    <w:p>
      <w:pPr>
        <w:spacing w:after="60"/>
        <w:jc w:val="both"/>
      </w:pPr>
      <w:r>
        <w:rPr>
          <w:b w:val="0"/>
          <w:i/>
        </w:rPr>
        <w:t>punarapi mukha tuli' kahe biśbambhara |</w:t>
      </w:r>
      <w:r>
        <w:br/>
      </w:r>
      <w:r>
        <w:rPr>
          <w:b w:val="0"/>
          <w:i/>
        </w:rPr>
        <w:t>śuna go jananī, tumi āmāra uttara || 219 ||</w:t>
      </w:r>
    </w:p>
    <w:p>
      <w:pPr>
        <w:spacing w:after="60"/>
        <w:jc w:val="both"/>
      </w:pPr>
      <w:r>
        <w:rPr>
          <w:b w:val="0"/>
          <w:i/>
        </w:rPr>
        <w:t>Word for word:</w:t>
      </w:r>
      <w:r>
        <w:t xml:space="preserve"> punarapi mukha tuli — raising His face again; kahe vishvambhara — Vishvambhara says; shuna go janani — listen, mother; tumi amara uttara — you, to My answer</w:t>
      </w:r>
    </w:p>
    <w:p>
      <w:pPr>
        <w:spacing w:after="60"/>
        <w:ind w:left="510" w:hanging="510"/>
      </w:pPr>
      <w:r>
        <w:rPr>
          <w:b/>
          <w:i w:val="0"/>
        </w:rPr>
        <w:t>219.</w:t>
      </w:r>
      <w:r>
        <w:t xml:space="preserve"> Then, raising His face again, Vishvambhara says:</w:t>
      </w:r>
      <w:r>
        <w:br/>
      </w:r>
      <w:r>
        <w:t>"Listen, mother, to My answer:</w:t>
      </w:r>
    </w:p>
    <w:p>
      <w:pPr>
        <w:spacing w:after="60"/>
        <w:ind w:left="567"/>
      </w:pPr>
      <w:r>
        <w:rPr>
          <w:rFonts w:cs="Noto Serif Bengali" w:hAnsi="Noto Serif Bengali"/>
          <w:sz w:val="24"/>
        </w:rPr>
        <w:t>যে দিন দেখিতে তুমি চাহ অনুরাগে ।</w:t>
      </w:r>
      <w:r>
        <w:br/>
      </w:r>
      <w:r>
        <w:rPr>
          <w:rFonts w:cs="Noto Serif Bengali" w:hAnsi="Noto Serif Bengali"/>
          <w:sz w:val="24"/>
        </w:rPr>
        <w:t>সেইক্ষণে আমা' তুমি দেখিবারে পাবে ॥ ২২০ ॥</w:t>
      </w:r>
    </w:p>
    <w:p>
      <w:pPr>
        <w:spacing w:after="60"/>
        <w:jc w:val="both"/>
      </w:pPr>
      <w:r>
        <w:rPr>
          <w:b w:val="0"/>
          <w:i/>
        </w:rPr>
        <w:t>ye dina dekhite tumi cāha anurāge |</w:t>
      </w:r>
      <w:r>
        <w:br/>
      </w:r>
      <w:r>
        <w:rPr>
          <w:b w:val="0"/>
          <w:i/>
        </w:rPr>
        <w:t>seikṣaṇe āmā' tumi dekhibāre pābe || 220 ||</w:t>
      </w:r>
    </w:p>
    <w:p>
      <w:pPr>
        <w:spacing w:after="60"/>
        <w:jc w:val="both"/>
      </w:pPr>
      <w:r>
        <w:rPr>
          <w:b w:val="0"/>
          <w:i/>
        </w:rPr>
        <w:t>Word for word:</w:t>
      </w:r>
      <w:r>
        <w:t xml:space="preserve"> ye dina — on whatever day; dekhite tumi chaha anurage — you long with love to see; sei-kshane — at that moment; ama tumi dekhibare pabe — you will be able to see Me</w:t>
      </w:r>
    </w:p>
    <w:p>
      <w:pPr>
        <w:spacing w:after="60"/>
        <w:ind w:left="510" w:hanging="510"/>
      </w:pPr>
      <w:r>
        <w:rPr>
          <w:b/>
          <w:i w:val="0"/>
        </w:rPr>
        <w:t>220.</w:t>
      </w:r>
      <w:r>
        <w:t xml:space="preserve"> on any day when you long with love to see Me —</w:t>
      </w:r>
      <w:r>
        <w:br/>
      </w:r>
      <w:r>
        <w:t>at that very moment you will be able to see Me."</w:t>
      </w:r>
      <w:r>
        <w:rPr>
          <w:b w:val="0"/>
          <w:i w:val="0"/>
          <w:vertAlign w:val="superscript"/>
        </w:rPr>
        <w:t>18</w:t>
      </w:r>
    </w:p>
    <w:p>
      <w:pPr>
        <w:spacing w:after="60"/>
        <w:ind w:left="567"/>
      </w:pPr>
      <w:r>
        <w:rPr>
          <w:rFonts w:cs="Noto Serif Bengali" w:hAnsi="Noto Serif Bengali"/>
          <w:sz w:val="24"/>
        </w:rPr>
        <w:t>এ বোল শুনিঞা শচী সম্বরে ক্রন্দন ।</w:t>
      </w:r>
      <w:r>
        <w:br/>
      </w:r>
      <w:r>
        <w:rPr>
          <w:rFonts w:cs="Noto Serif Bengali" w:hAnsi="Noto Serif Bengali"/>
          <w:sz w:val="24"/>
        </w:rPr>
        <w:t>ব্যথিত-হৃদয়ে কহে এ দাস লোচন ॥ ২২১ ॥</w:t>
      </w:r>
    </w:p>
    <w:p>
      <w:pPr>
        <w:spacing w:after="60"/>
        <w:jc w:val="both"/>
      </w:pPr>
      <w:r>
        <w:rPr>
          <w:b w:val="0"/>
          <w:i/>
        </w:rPr>
        <w:t>e bola śuniñā śacī sambare krandana |</w:t>
      </w:r>
      <w:r>
        <w:br/>
      </w:r>
      <w:r>
        <w:rPr>
          <w:b w:val="0"/>
          <w:i/>
        </w:rPr>
        <w:t>byathita-hṛdaẏe kahe e dāsa locana || 221 ||</w:t>
      </w:r>
    </w:p>
    <w:p>
      <w:pPr>
        <w:spacing w:after="60"/>
        <w:jc w:val="both"/>
      </w:pPr>
      <w:r>
        <w:rPr>
          <w:b w:val="0"/>
          <w:i/>
        </w:rPr>
        <w:t>Word for word:</w:t>
      </w:r>
      <w:r>
        <w:t xml:space="preserve"> e bola shuniña — hearing these words; shachi sambare krandana — Shachi restrains her weeping; vyathita-hridaye — with an aching heart; kahe e dasa lochana — says this servant Lochana</w:t>
      </w:r>
    </w:p>
    <w:p>
      <w:pPr>
        <w:spacing w:after="60"/>
        <w:ind w:left="510" w:hanging="510"/>
      </w:pPr>
      <w:r>
        <w:rPr>
          <w:b/>
          <w:i w:val="0"/>
        </w:rPr>
        <w:t>221.</w:t>
      </w:r>
      <w:r>
        <w:t xml:space="preserve"> Hearing these words, Shachi holds back her tears;</w:t>
      </w:r>
      <w:r>
        <w:br/>
      </w:r>
      <w:r>
        <w:t>with an aching heart [this] was told by this Lochana Dasa.</w:t>
      </w:r>
    </w:p>
    <w:p>
      <w:pPr>
        <w:spacing w:after="60"/>
        <w:ind w:left="567"/>
      </w:pPr>
      <w:r>
        <w:rPr>
          <w:rFonts w:cs="Noto Serif Bengali" w:hAnsi="Noto Serif Bengali"/>
          <w:sz w:val="24"/>
        </w:rPr>
        <w:t>[^37-1]: The disha is corrupt in A (OCR: "হরিএ মহাশয় … ও-রাজ।চ্ণের অনেক মাতরী এলে নে জানিলুং") and is restored from the 1903 edition (C). Vv. 94–179 are absent from the 1983 edition (B), and in C they stand in the same footnote as the beginning of the story of Dhruva (see en/36, note 8): apparently a later insertion.</w:t>
      </w:r>
      <w:r>
        <w:br/>
      </w:r>
      <w:r>
        <w:rPr>
          <w:rFonts w:cs="Noto Serif Bengali" w:hAnsi="Noto Serif Bengali"/>
          <w:sz w:val="24"/>
        </w:rPr>
        <w:t>[^37-2]: Lit. "performs parana (the breaking of the fast) once a month". The line is corrupt in A, restored from C.</w:t>
      </w:r>
      <w:r>
        <w:br/>
      </w:r>
      <w:r>
        <w:rPr>
          <w:rFonts w:cs="Noto Serif Bengali" w:hAnsi="Noto Serif Bengali"/>
          <w:sz w:val="24"/>
        </w:rPr>
        <w:t>[^37-3]: So in A and C. Lochana Dasa's account of Dhruva's austerities does not follow the Bhagavata (4.8.71–76), where Dhruva gradually gives up fruits, leaves, water and finally breath, standing on one foot.</w:t>
      </w:r>
      <w:r>
        <w:br/>
      </w:r>
      <w:r>
        <w:rPr>
          <w:rFonts w:cs="Noto Serif Bengali" w:hAnsi="Noto Serif Bengali"/>
          <w:sz w:val="24"/>
        </w:rPr>
        <w:t>[^37-4]: Tribhanga ("thrice-bent") is Krishna of Vrindavana with the flute. In Lochana Dasa Dhruva meditates on this form, while the Lord comes to him from Vaikuntha on Garuda (vv. 141–142); in the Bhagavata Narada teaches Dhruva to meditate on the four-armed form (4.8.44–52). Lochana Dasa calls the Lord of Vaikuntha Krishna: Krishna is the source of all His manifestations.</w:t>
      </w:r>
      <w:r>
        <w:br/>
      </w:r>
      <w:r>
        <w:rPr>
          <w:rFonts w:cs="Noto Serif Bengali" w:hAnsi="Noto Serif Bengali"/>
          <w:sz w:val="24"/>
        </w:rPr>
        <w:t>[^37-5]: The tongue that repeats the mantra (cf. v. 117). The gods' trials are Lochana Dasa's detail; in the Bhagavata the gods only suffocate from Dhruva's austerity and beg the Lord for protection (4.8.80–82).</w:t>
      </w:r>
      <w:r>
        <w:br/>
      </w:r>
      <w:r>
        <w:rPr>
          <w:rFonts w:cs="Noto Serif Bengali" w:hAnsi="Noto Serif Bengali"/>
          <w:sz w:val="24"/>
        </w:rPr>
        <w:t>[^37-6]: Kamala is Lakshmi. The third listener is not named — apparently Bhu-devi, Narayana's other consort.</w:t>
      </w:r>
      <w:r>
        <w:br/>
      </w:r>
      <w:r>
        <w:rPr>
          <w:rFonts w:cs="Noto Serif Bengali" w:hAnsi="Noto Serif Bengali"/>
          <w:sz w:val="24"/>
        </w:rPr>
        <w:t>[^37-7]: The line is obscure ("মনের দরিদ্র নাথ তুমি সর্বকাল", lit. "of the poor in mind Lord You are at all times"); translated by the probable sense: the Lord is the treasure of the humble, who have nothing but Him.</w:t>
      </w:r>
      <w:r>
        <w:br/>
      </w:r>
      <w:r>
        <w:rPr>
          <w:rFonts w:cs="Noto Serif Bengali" w:hAnsi="Noto Serif Bengali"/>
          <w:sz w:val="24"/>
        </w:rPr>
        <w:t>[^37-8]: The second line is corrupt in A and C (A: "অপরাত নহি ঘন", C: "অপরাধ নাহি ধার"); translated by sense. The thought concerns the importance of diksha: Narada answers (v. 140) that Dhruva is initiated (he himself gave him the mantra, en/36, vv. 84–90).</w:t>
      </w:r>
      <w:r>
        <w:br/>
      </w:r>
      <w:r>
        <w:rPr>
          <w:rFonts w:cs="Noto Serif Bengali" w:hAnsi="Noto Serif Bengali"/>
          <w:sz w:val="24"/>
        </w:rPr>
        <w:t>[^37-9]: Cf. Bhagavata 4.9.35: there Dhruva only after seeing the Lord laments that he desired what is transient; in Lochana Dasa he at once places devotion above every station.</w:t>
      </w:r>
      <w:r>
        <w:br/>
      </w:r>
      <w:r>
        <w:rPr>
          <w:rFonts w:cs="Noto Serif Bengali" w:hAnsi="Noto Serif Bengali"/>
          <w:sz w:val="24"/>
        </w:rPr>
        <w:t>[^37-10]: Dhruvaloka is the Pole Star, above the circle of the seven rishis (the Great Bear); cf. Bhagavata 4.9.20–25.</w:t>
      </w:r>
      <w:r>
        <w:br/>
      </w:r>
      <w:r>
        <w:rPr>
          <w:rFonts w:cs="Noto Serif Bengali" w:hAnsi="Noto Serif Bengali"/>
          <w:sz w:val="24"/>
        </w:rPr>
        <w:t>[^37-11]: Two Sanskrit shlokas; Bhaktisiddhanta adds a prose rendering of them (not translated). The second shloka is garbled by the OCR of A; restored from C and from Bhaktisiddhanta's rendering ("she whose son is a Vaishnava is truly the mother of a son").</w:t>
      </w:r>
      <w:r>
        <w:br/>
      </w:r>
      <w:r>
        <w:rPr>
          <w:rFonts w:cs="Noto Serif Bengali" w:hAnsi="Noto Serif Bengali"/>
          <w:sz w:val="24"/>
        </w:rPr>
        <w:t>[^37-12]: In the Bhagavata Dhruva reigns thirty-six thousand years (4.12.13).</w:t>
      </w:r>
      <w:r>
        <w:br/>
      </w:r>
      <w:r>
        <w:rPr>
          <w:rFonts w:cs="Noto Serif Bengali" w:hAnsi="Noto Serif Bengali"/>
          <w:sz w:val="24"/>
        </w:rPr>
        <w:t>[^37-13]: Vv. 175–179 are absent in B; in C they stand in the same footnote as the story of Dhruva. In place of en/36, v. 35 — en/37, v. 179 B has only a signature couplet (en/36, v. 34+1). Red (saffron) clothes and earrings are the garb of wandering yogis. Shachi's words are an outburst of a mother's prema: she cannot conceive of life apart from her son.</w:t>
      </w:r>
      <w:r>
        <w:br/>
      </w:r>
      <w:r>
        <w:rPr>
          <w:rFonts w:cs="Noto Serif Bengali" w:hAnsi="Noto Serif Bengali"/>
          <w:sz w:val="24"/>
        </w:rPr>
        <w:t>[^37-14]: "Michha" (lit. "false") here means "empty, vain": whatever is unconnected with Krishna brings no good. This is not the mayavada doctrine of the world's unreality: the world is real but transient (v. 190), and what is true in it is service to Krishna.</w:t>
      </w:r>
      <w:r>
        <w:br/>
      </w:r>
      <w:r>
        <w:rPr>
          <w:rFonts w:cs="Noto Serif Bengali" w:hAnsi="Noto Serif Bengali"/>
          <w:sz w:val="24"/>
        </w:rPr>
        <w:t>[^37-15]: The word before "মা" ("mother") is unclear (A: "নেদলী", C: "বেধনী", B: "के दो"); translated by sense.</w:t>
      </w:r>
      <w:r>
        <w:br/>
      </w:r>
      <w:r>
        <w:rPr>
          <w:rFonts w:cs="Noto Serif Bengali" w:hAnsi="Noto Serif Bengali"/>
          <w:sz w:val="24"/>
        </w:rPr>
        <w:t>[^37-16]: Maya here is that which hides from Shachi her son's divinity: it is yogamaya, which nourishes her motherly love (vatsalya), not a veil of ignorance — Shachi is the Lord's eternal mother (cf. en/36, note 6). The Lord lifts this covering for a moment, but, as v. 212 says, even after the vision Shachi does not give up her motherly feeling. Cf. Yashoda seeing the universe in Krishna's mouth (Bhagavata 10.8.43–45).</w:t>
      </w:r>
      <w:r>
        <w:br/>
      </w:r>
      <w:r>
        <w:rPr>
          <w:rFonts w:cs="Noto Serif Bengali" w:hAnsi="Noto Serif Bengali"/>
          <w:sz w:val="24"/>
        </w:rPr>
        <w:t>[^37-17]: Vv. 196–198: the Lord speaks in the role of a devotee seeking Krishna (cf. en/36, note 1); He Himself is bound by nothing and needs no purification. "My deliverance (nistara)" — by letting Him go [to sannyasa], His mother will herself attain salvation.</w:t>
      </w:r>
      <w:r>
        <w:br/>
      </w:r>
      <w:r>
        <w:rPr>
          <w:rFonts w:cs="Noto Serif Bengali" w:hAnsi="Noto Serif Bengali"/>
          <w:sz w:val="24"/>
        </w:rPr>
        <w:t>[^37-18]: Cf. the Lord's promise to the devotees (en/36, v. 155) and to Srivasa (Murari 2.18.23).</w:t>
      </w:r>
    </w:p>
    <w:p>
      <w:r>
        <w:br w:type="page"/>
      </w:r>
    </w:p>
    <w:p>
      <w:pPr>
        <w:pStyle w:val="Heading1"/>
        <w:jc w:val="center"/>
      </w:pPr>
      <w:r>
        <w:t>Madhya-khanda, part 15 (portion 38)</w:t>
      </w:r>
    </w:p>
    <w:p>
      <w:pPr>
        <w:spacing w:after="60"/>
        <w:jc w:val="both"/>
      </w:pPr>
      <w:r>
        <w:rPr>
          <w:b w:val="0"/>
          <w:i/>
        </w:rPr>
        <w:t>The section "Vishnupriya's Lament": Vishnupriya learns of the coming sannyasa and begs the Lord not to leave; the Lord consoles her, instructs her and shows her His four-armed form; Srivasa asks to be taken along; in Murari's house the Lord tells him to worship Advaita. The section "The Consolation of the Devotees" (only in the 1983 edition): the last days at home and the last night with Vishnupriya</w:t>
      </w:r>
    </w:p>
    <w:p>
      <w:pPr>
        <w:pStyle w:val="Heading2"/>
      </w:pPr>
      <w:r>
        <w:t>Vishnupriya's Lament</w:t>
      </w:r>
    </w:p>
    <w:p>
      <w:pPr>
        <w:spacing w:after="60"/>
        <w:ind w:left="567"/>
      </w:pPr>
      <w:r>
        <w:rPr>
          <w:b w:val="0"/>
          <w:i/>
        </w:rPr>
        <w:t>Summary by Srila Bhaktisiddhanta Sarasvati.</w:t>
      </w:r>
      <w:r>
        <w:t xml:space="preserve"> [When mother Shachi could not tell] her of this, Vishnupriya-devi, beside herself with grief, wept unceasingly, and [the Lord] asked her the reason for her tears. Vishnupriya-devi laid her grief at the Lord's feet; [He], [learning] the cause of her grief, consoled her with many sweet words and at last, giving her full instruction in the truth — [that it is vain] to see one's husband in a body of blood and flesh [and that the true Lord of the soul's life is Sri Hari], — showed Vishnupriya-devi His four-armed form of Narayana. Then Srivasa, Murari and other devotees, hearing in anxiety the news that the Lord would take sannyasa, came to Him, poured out their grief and asked to go with the Lord; Gaurasundara, giving them instruction in the truth, consoled them.</w:t>
      </w:r>
      <w:r>
        <w:rPr>
          <w:b w:val="0"/>
          <w:i w:val="0"/>
          <w:vertAlign w:val="superscript"/>
        </w:rPr>
        <w:t>1</w:t>
      </w:r>
    </w:p>
    <w:p>
      <w:pPr>
        <w:spacing w:after="60"/>
        <w:jc w:val="both"/>
      </w:pPr>
      <w:r>
        <w:rPr>
          <w:b w:val="0"/>
          <w:i/>
        </w:rPr>
        <w:t>Raga varadi, the "dhulakhela" tune</w:t>
      </w:r>
    </w:p>
    <w:p>
      <w:pPr>
        <w:spacing w:after="60"/>
        <w:ind w:left="567"/>
      </w:pPr>
      <w:r>
        <w:rPr>
          <w:rFonts w:cs="Noto Serif Bengali" w:hAnsi="Noto Serif Bengali"/>
          <w:sz w:val="24"/>
        </w:rPr>
        <w:t>তবে দেবী শচীরাণী, কহে মন-কাহিনী,</w:t>
      </w:r>
      <w:r>
        <w:br/>
      </w:r>
      <w:r>
        <w:rPr>
          <w:rFonts w:cs="Noto Serif Bengali" w:hAnsi="Noto Serif Bengali"/>
          <w:sz w:val="24"/>
        </w:rPr>
        <w:t>হিয়া-দুঃখে বিরস-বদন ।</w:t>
      </w:r>
      <w:r>
        <w:br/>
      </w:r>
      <w:r>
        <w:rPr>
          <w:rFonts w:cs="Noto Serif Bengali" w:hAnsi="Noto Serif Bengali"/>
          <w:sz w:val="24"/>
        </w:rPr>
        <w:t>মুখে না নিঃসরে বাণী, দু-নয়ানে ঝরে পানী,</w:t>
      </w:r>
      <w:r>
        <w:br/>
      </w:r>
      <w:r>
        <w:rPr>
          <w:rFonts w:cs="Noto Serif Bengali" w:hAnsi="Noto Serif Bengali"/>
          <w:sz w:val="24"/>
        </w:rPr>
        <w:t>দেখি' বিষ্ণুপ্রিয়া অচেতন ॥ ১ ॥</w:t>
      </w:r>
    </w:p>
    <w:p>
      <w:pPr>
        <w:spacing w:after="60"/>
        <w:jc w:val="both"/>
      </w:pPr>
      <w:r>
        <w:rPr>
          <w:b w:val="0"/>
          <w:i/>
        </w:rPr>
        <w:t>tabe debī śacīrāṇī, kahe mana-kāhinī,</w:t>
      </w:r>
      <w:r>
        <w:br/>
      </w:r>
      <w:r>
        <w:rPr>
          <w:b w:val="0"/>
          <w:i/>
        </w:rPr>
        <w:t>hiẏā-duḥkhe birasa-badana |</w:t>
      </w:r>
      <w:r>
        <w:br/>
      </w:r>
      <w:r>
        <w:rPr>
          <w:b w:val="0"/>
          <w:i/>
        </w:rPr>
        <w:t>mukhe nā niḥsare bāṇī, du-naẏāne jhare pānī,</w:t>
      </w:r>
      <w:r>
        <w:br/>
      </w:r>
      <w:r>
        <w:rPr>
          <w:b w:val="0"/>
          <w:i/>
        </w:rPr>
        <w:t>dekhi' biṣṇupriẏā acetana || 1 ||</w:t>
      </w:r>
    </w:p>
    <w:p>
      <w:pPr>
        <w:spacing w:after="60"/>
        <w:jc w:val="both"/>
      </w:pPr>
      <w:r>
        <w:rPr>
          <w:b w:val="0"/>
          <w:i/>
        </w:rPr>
        <w:t>Word for word:</w:t>
      </w:r>
      <w:r>
        <w:t xml:space="preserve"> tabe devi shachi-rani — then queen Shachi-devi; kahe mana-kahini — [would] tell what is in her heart; hiya-duhkhe virasa-vadana — her face wan with grief; mukhe na nihsare vani — no word comes from her lips; du-nayane jhare pani — tears stream from both eyes; dekhi vishnupriya achetana — seeing this, Vishnupriya [falls] senseless</w:t>
      </w:r>
    </w:p>
    <w:p>
      <w:pPr>
        <w:spacing w:after="60"/>
        <w:ind w:left="510" w:hanging="510"/>
      </w:pPr>
      <w:r>
        <w:rPr>
          <w:b/>
          <w:i w:val="0"/>
        </w:rPr>
        <w:t>1.</w:t>
      </w:r>
      <w:r>
        <w:t xml:space="preserve"> Then queen Shachi-devi [wishes] to tell what is in her heart —</w:t>
      </w:r>
      <w:r>
        <w:br/>
      </w:r>
      <w:r>
        <w:t>her face is wan with grief;</w:t>
      </w:r>
      <w:r>
        <w:br/>
      </w:r>
      <w:r>
        <w:t>but no word comes from her lips, tears stream from her eyes —</w:t>
      </w:r>
      <w:r>
        <w:br/>
      </w:r>
      <w:r>
        <w:t>seeing this, Vishnupriya fell senseless.</w:t>
      </w:r>
    </w:p>
    <w:p>
      <w:pPr>
        <w:spacing w:after="60"/>
        <w:ind w:left="567"/>
      </w:pPr>
      <w:r>
        <w:rPr>
          <w:rFonts w:cs="Noto Serif Bengali" w:hAnsi="Noto Serif Bengali"/>
          <w:sz w:val="24"/>
        </w:rPr>
        <w:t>সুধাইতে নারে কথা, অন্তরে মরম-ব্যথা,</w:t>
      </w:r>
      <w:r>
        <w:br/>
      </w:r>
      <w:r>
        <w:rPr>
          <w:rFonts w:cs="Noto Serif Bengali" w:hAnsi="Noto Serif Bengali"/>
          <w:sz w:val="24"/>
        </w:rPr>
        <w:t>লোকমুখে শুনি' ঘানাঘুসা ।</w:t>
      </w:r>
      <w:r>
        <w:br/>
      </w:r>
      <w:r>
        <w:rPr>
          <w:rFonts w:cs="Noto Serif Bengali" w:hAnsi="Noto Serif Bengali"/>
          <w:sz w:val="24"/>
        </w:rPr>
        <w:t>ইঙ্গিতে বুঝিল কাজ, পড়িল অকাল-বাজ,</w:t>
      </w:r>
      <w:r>
        <w:br/>
      </w:r>
      <w:r>
        <w:rPr>
          <w:rFonts w:cs="Noto Serif Bengali" w:hAnsi="Noto Serif Bengali"/>
          <w:sz w:val="24"/>
        </w:rPr>
        <w:t>চেতন হরিল সেই দীনা ॥ ২ ॥</w:t>
      </w:r>
    </w:p>
    <w:p>
      <w:pPr>
        <w:spacing w:after="60"/>
        <w:jc w:val="both"/>
      </w:pPr>
      <w:r>
        <w:rPr>
          <w:b w:val="0"/>
          <w:i/>
        </w:rPr>
        <w:t>sudhāite nāre kathā, antare marama-byathā,</w:t>
      </w:r>
      <w:r>
        <w:br/>
      </w:r>
      <w:r>
        <w:rPr>
          <w:b w:val="0"/>
          <w:i/>
        </w:rPr>
        <w:t>lokamukhe śuni' ghānāghusā |</w:t>
      </w:r>
      <w:r>
        <w:br/>
      </w:r>
      <w:r>
        <w:rPr>
          <w:b w:val="0"/>
          <w:i/>
        </w:rPr>
        <w:t>iṅgite bujhila kāja, paṛila akāla-bāja,</w:t>
      </w:r>
      <w:r>
        <w:br/>
      </w:r>
      <w:r>
        <w:rPr>
          <w:b w:val="0"/>
          <w:i/>
        </w:rPr>
        <w:t>cetana harila sei dīnā || 2 ||</w:t>
      </w:r>
    </w:p>
    <w:p>
      <w:pPr>
        <w:spacing w:after="60"/>
        <w:jc w:val="both"/>
      </w:pPr>
      <w:r>
        <w:rPr>
          <w:b w:val="0"/>
          <w:i/>
        </w:rPr>
        <w:t>Word for word:</w:t>
      </w:r>
      <w:r>
        <w:t xml:space="preserve"> sudhaite nare katha — she cannot ask; antare marama-vyatha — deep pain in her heart; loka-mukhe shuni ghanaghusa — having heard people's whispers; ingite bujhila kaja — by hints she understood the matter; padila akala-baja — an untimely thunderbolt fell; chetana harila sei dina — the poor one lost her senses</w:t>
      </w:r>
    </w:p>
    <w:p>
      <w:pPr>
        <w:spacing w:after="60"/>
        <w:ind w:left="510" w:hanging="510"/>
      </w:pPr>
      <w:r>
        <w:rPr>
          <w:b/>
          <w:i w:val="0"/>
        </w:rPr>
        <w:t>2.</w:t>
      </w:r>
      <w:r>
        <w:t xml:space="preserve"> She cannot ask; deep in her heart is pain;</w:t>
      </w:r>
      <w:r>
        <w:br/>
      </w:r>
      <w:r>
        <w:t>she had heard people's whispers —</w:t>
      </w:r>
      <w:r>
        <w:br/>
      </w:r>
      <w:r>
        <w:t>and by hints understood the matter: a thunderbolt fell out of season,</w:t>
      </w:r>
      <w:r>
        <w:br/>
      </w:r>
      <w:r>
        <w:t>and the poor one lost her senses.</w:t>
      </w:r>
    </w:p>
    <w:p>
      <w:pPr>
        <w:spacing w:after="60"/>
        <w:ind w:left="567"/>
      </w:pPr>
      <w:r>
        <w:rPr>
          <w:rFonts w:cs="Noto Serif Bengali" w:hAnsi="Noto Serif Bengali"/>
          <w:sz w:val="24"/>
        </w:rPr>
        <w:t>বিষ্ণুপ্রিয়া মনে গুণে, প্রভু দিন-অবসানে,</w:t>
      </w:r>
      <w:r>
        <w:br/>
      </w:r>
      <w:r>
        <w:rPr>
          <w:rFonts w:cs="Noto Serif Bengali" w:hAnsi="Noto Serif Bengali"/>
          <w:sz w:val="24"/>
        </w:rPr>
        <w:t>ঘরেতে আইলা ত্বরিতে ।</w:t>
      </w:r>
      <w:r>
        <w:br/>
      </w:r>
      <w:r>
        <w:rPr>
          <w:rFonts w:cs="Noto Serif Bengali" w:hAnsi="Noto Serif Bengali"/>
          <w:sz w:val="24"/>
        </w:rPr>
        <w:t>করিয়া ভোজন-পান, সুখে শয্যায় শয়ান,</w:t>
      </w:r>
      <w:r>
        <w:br/>
      </w:r>
      <w:r>
        <w:rPr>
          <w:rFonts w:cs="Noto Serif Bengali" w:hAnsi="Noto Serif Bengali"/>
          <w:sz w:val="24"/>
        </w:rPr>
        <w:t>বিষ্ণুপ্রিয়া আইলা তুরিতে ॥ ৩ ॥</w:t>
      </w:r>
    </w:p>
    <w:p>
      <w:pPr>
        <w:spacing w:after="60"/>
        <w:jc w:val="both"/>
      </w:pPr>
      <w:r>
        <w:rPr>
          <w:b w:val="0"/>
          <w:i/>
        </w:rPr>
        <w:t>biṣṇupriẏā mane guṇe, prabhu dina-abasāne,</w:t>
      </w:r>
      <w:r>
        <w:br/>
      </w:r>
      <w:r>
        <w:rPr>
          <w:b w:val="0"/>
          <w:i/>
        </w:rPr>
        <w:t>gharete āilā tbarite |</w:t>
      </w:r>
      <w:r>
        <w:br/>
      </w:r>
      <w:r>
        <w:rPr>
          <w:b w:val="0"/>
          <w:i/>
        </w:rPr>
        <w:t>kariẏā bhojana-pāna, sukhe śayyāẏa śaẏāna,</w:t>
      </w:r>
      <w:r>
        <w:br/>
      </w:r>
      <w:r>
        <w:rPr>
          <w:b w:val="0"/>
          <w:i/>
        </w:rPr>
        <w:t>biṣṇupriẏā āilā turite || 3 ||</w:t>
      </w:r>
    </w:p>
    <w:p>
      <w:pPr>
        <w:spacing w:after="60"/>
        <w:jc w:val="both"/>
      </w:pPr>
      <w:r>
        <w:rPr>
          <w:b w:val="0"/>
          <w:i/>
        </w:rPr>
        <w:t>Word for word:</w:t>
      </w:r>
      <w:r>
        <w:t xml:space="preserve"> vishnupriya mane gune — Vishnupriya ponders; prabhu dina-avasane — the Lord at day's end; gharete aila tvarite — came home quickly; kariya bhojana-pana — having eaten and drunk; sukhe shayyaya shayana — lies contentedly on the bed; vishnupriya aila turite — Vishnupriya came quickly</w:t>
      </w:r>
    </w:p>
    <w:p>
      <w:pPr>
        <w:spacing w:after="60"/>
        <w:ind w:left="510" w:hanging="510"/>
      </w:pPr>
      <w:r>
        <w:rPr>
          <w:b/>
          <w:i w:val="0"/>
        </w:rPr>
        <w:t>3.</w:t>
      </w:r>
      <w:r>
        <w:t xml:space="preserve"> Vishnupriya ponders in her heart. At the close of day the Lord</w:t>
      </w:r>
      <w:r>
        <w:br/>
      </w:r>
      <w:r>
        <w:t>came home in haste;</w:t>
      </w:r>
      <w:r>
        <w:br/>
      </w:r>
      <w:r>
        <w:t>having eaten and drunk, He lay down contentedly on His bed —</w:t>
      </w:r>
      <w:r>
        <w:br/>
      </w:r>
      <w:r>
        <w:t>and Vishnupriya hurried [to Him].</w:t>
      </w:r>
    </w:p>
    <w:p>
      <w:pPr>
        <w:spacing w:after="60"/>
        <w:ind w:left="567"/>
      </w:pPr>
      <w:r>
        <w:rPr>
          <w:rFonts w:cs="Noto Serif Bengali" w:hAnsi="Noto Serif Bengali"/>
          <w:sz w:val="24"/>
        </w:rPr>
        <w:t>চরণকমল-পাশে, নিঃশ্বাস ছাড়িয়া বৈসে,</w:t>
      </w:r>
      <w:r>
        <w:br/>
      </w:r>
      <w:r>
        <w:rPr>
          <w:rFonts w:cs="Noto Serif Bengali" w:hAnsi="Noto Serif Bengali"/>
          <w:sz w:val="24"/>
        </w:rPr>
        <w:t>নেহারয়ে কাতর-বয়ান ।</w:t>
      </w:r>
      <w:r>
        <w:br/>
      </w:r>
      <w:r>
        <w:rPr>
          <w:rFonts w:cs="Noto Serif Bengali" w:hAnsi="Noto Serif Bengali"/>
          <w:sz w:val="24"/>
        </w:rPr>
        <w:t>হৃদয়-উপরে থুঞা, বান্ধে ভুজলতা দিয়া,</w:t>
      </w:r>
      <w:r>
        <w:br/>
      </w:r>
      <w:r>
        <w:rPr>
          <w:rFonts w:cs="Noto Serif Bengali" w:hAnsi="Noto Serif Bengali"/>
          <w:sz w:val="24"/>
        </w:rPr>
        <w:t>প্রিয়-প্রাণনাথের চরণ ॥ ৪ ॥</w:t>
      </w:r>
    </w:p>
    <w:p>
      <w:pPr>
        <w:spacing w:after="60"/>
        <w:jc w:val="both"/>
      </w:pPr>
      <w:r>
        <w:rPr>
          <w:b w:val="0"/>
          <w:i/>
        </w:rPr>
        <w:t>caraṇakamala-pāśe, niḥśbāsa chāṛiẏā baise,</w:t>
      </w:r>
      <w:r>
        <w:br/>
      </w:r>
      <w:r>
        <w:rPr>
          <w:b w:val="0"/>
          <w:i/>
        </w:rPr>
        <w:t>nehāraẏe kātara-baẏāna |</w:t>
      </w:r>
      <w:r>
        <w:br/>
      </w:r>
      <w:r>
        <w:rPr>
          <w:b w:val="0"/>
          <w:i/>
        </w:rPr>
        <w:t>hṛdaẏa-upare thuñā, bāndhe bhujalatā diẏā,</w:t>
      </w:r>
      <w:r>
        <w:br/>
      </w:r>
      <w:r>
        <w:rPr>
          <w:b w:val="0"/>
          <w:i/>
        </w:rPr>
        <w:t>priẏa-prāṇanāthera caraṇa || 4 ||</w:t>
      </w:r>
    </w:p>
    <w:p>
      <w:pPr>
        <w:spacing w:after="60"/>
        <w:jc w:val="both"/>
      </w:pPr>
      <w:r>
        <w:rPr>
          <w:b w:val="0"/>
          <w:i/>
        </w:rPr>
        <w:t>Word for word:</w:t>
      </w:r>
      <w:r>
        <w:t xml:space="preserve"> charana-kamala-pashe — by the lotus feet; nihshvasa chhadiya vaise — sighing, she sits; neharaye katara-bayana — gazes with a sorrowful face; hridaya-upare thuña — placing on her bosom; bandhe bhujalata diya — binds with creeper-arms; priya-prananathera charana — the feet of her beloved Lord of life</w:t>
      </w:r>
    </w:p>
    <w:p>
      <w:pPr>
        <w:spacing w:after="60"/>
        <w:ind w:left="510" w:hanging="510"/>
      </w:pPr>
      <w:r>
        <w:rPr>
          <w:b/>
          <w:i w:val="0"/>
        </w:rPr>
        <w:t>4.</w:t>
      </w:r>
      <w:r>
        <w:t xml:space="preserve"> Sighing, she sits by His lotus feet</w:t>
      </w:r>
      <w:r>
        <w:br/>
      </w:r>
      <w:r>
        <w:t>and gazes [at Him] with a sorrowful face;</w:t>
      </w:r>
      <w:r>
        <w:br/>
      </w:r>
      <w:r>
        <w:t>laying on her bosom the feet of her beloved Lord of life,</w:t>
      </w:r>
      <w:r>
        <w:br/>
      </w:r>
      <w:r>
        <w:t>she binds them with her creeper-arms.</w:t>
      </w:r>
    </w:p>
    <w:p>
      <w:pPr>
        <w:spacing w:after="60"/>
        <w:ind w:left="567"/>
      </w:pPr>
      <w:r>
        <w:rPr>
          <w:rFonts w:cs="Noto Serif Bengali" w:hAnsi="Noto Serif Bengali"/>
          <w:sz w:val="24"/>
        </w:rPr>
        <w:t>দু-নয়ানে বহে নীর, ভিজিল হিয়ার চীর,</w:t>
      </w:r>
      <w:r>
        <w:br/>
      </w:r>
      <w:r>
        <w:rPr>
          <w:rFonts w:cs="Noto Serif Bengali" w:hAnsi="Noto Serif Bengali"/>
          <w:sz w:val="24"/>
        </w:rPr>
        <w:t>চরণ বাহিয়া পড়ে ধারা ।</w:t>
      </w:r>
      <w:r>
        <w:br/>
      </w:r>
      <w:r>
        <w:rPr>
          <w:rFonts w:cs="Noto Serif Bengali" w:hAnsi="Noto Serif Bengali"/>
          <w:sz w:val="24"/>
        </w:rPr>
        <w:t>চেতন পাইয়া চিতে, উঠে প্রভু আচম্বিতে,</w:t>
      </w:r>
      <w:r>
        <w:br/>
      </w:r>
      <w:r>
        <w:rPr>
          <w:rFonts w:cs="Noto Serif Bengali" w:hAnsi="Noto Serif Bengali"/>
          <w:sz w:val="24"/>
        </w:rPr>
        <w:t>প্রিয়ায় পুছে অভিপারা ॥ ৫ ॥</w:t>
      </w:r>
    </w:p>
    <w:p>
      <w:pPr>
        <w:spacing w:after="60"/>
        <w:jc w:val="both"/>
      </w:pPr>
      <w:r>
        <w:rPr>
          <w:b w:val="0"/>
          <w:i/>
        </w:rPr>
        <w:t>du-naẏāne bahe nīra, bhijila hiẏāra cīra,</w:t>
      </w:r>
      <w:r>
        <w:br/>
      </w:r>
      <w:r>
        <w:rPr>
          <w:b w:val="0"/>
          <w:i/>
        </w:rPr>
        <w:t>caraṇa bāhiẏā paṛe dhārā |</w:t>
      </w:r>
      <w:r>
        <w:br/>
      </w:r>
      <w:r>
        <w:rPr>
          <w:b w:val="0"/>
          <w:i/>
        </w:rPr>
        <w:t>cetana pāiẏā cite, uṭhe prabhu ācambite,</w:t>
      </w:r>
      <w:r>
        <w:br/>
      </w:r>
      <w:r>
        <w:rPr>
          <w:b w:val="0"/>
          <w:i/>
        </w:rPr>
        <w:t>priẏāẏa puche abhipārā || 5 ||</w:t>
      </w:r>
    </w:p>
    <w:p>
      <w:pPr>
        <w:spacing w:after="60"/>
        <w:jc w:val="both"/>
      </w:pPr>
      <w:r>
        <w:rPr>
          <w:b w:val="0"/>
          <w:i/>
        </w:rPr>
        <w:t>Word for word:</w:t>
      </w:r>
      <w:r>
        <w:t xml:space="preserve"> du-nayane vahe nira — tears flow from both eyes; bhijila hiyara chira — the cloth on her bosom is soaked; charana vahiya pade dhara — streams run down the feet; chetana paiya chite — feeling it; uthe prabhu achambite — the Lord suddenly rises; priyaya puchhe abhipara — asks His beloved what is wrong</w:t>
      </w:r>
    </w:p>
    <w:p>
      <w:pPr>
        <w:spacing w:after="60"/>
        <w:ind w:left="510" w:hanging="510"/>
      </w:pPr>
      <w:r>
        <w:rPr>
          <w:b/>
          <w:i w:val="0"/>
        </w:rPr>
        <w:t>5.</w:t>
      </w:r>
      <w:r>
        <w:t xml:space="preserve"> Tears flow from both her eyes, the cloth over her bosom is soaked,</w:t>
      </w:r>
      <w:r>
        <w:br/>
      </w:r>
      <w:r>
        <w:t>streams run down [the Lord's] feet.</w:t>
      </w:r>
      <w:r>
        <w:br/>
      </w:r>
      <w:r>
        <w:t>Feeling it, the Lord suddenly rises</w:t>
      </w:r>
      <w:r>
        <w:br/>
      </w:r>
      <w:r>
        <w:t>and asks His beloved what is wrong.</w:t>
      </w:r>
      <w:r>
        <w:rPr>
          <w:b w:val="0"/>
          <w:i w:val="0"/>
          <w:vertAlign w:val="superscript"/>
        </w:rPr>
        <w:t>2</w:t>
      </w:r>
    </w:p>
    <w:p>
      <w:pPr>
        <w:spacing w:after="60"/>
        <w:ind w:left="567"/>
      </w:pPr>
      <w:r>
        <w:rPr>
          <w:rFonts w:cs="Noto Serif Bengali" w:hAnsi="Noto Serif Bengali"/>
          <w:sz w:val="24"/>
        </w:rPr>
        <w:t>মোর প্রাণপ্রিয়া তুমি, কান্দ কি কারণে জানি,</w:t>
      </w:r>
      <w:r>
        <w:br/>
      </w:r>
      <w:r>
        <w:rPr>
          <w:rFonts w:cs="Noto Serif Bengali" w:hAnsi="Noto Serif Bengali"/>
          <w:sz w:val="24"/>
        </w:rPr>
        <w:t>কহ প্রিয়ে ইহার উত্তর ।</w:t>
      </w:r>
      <w:r>
        <w:br/>
      </w:r>
      <w:r>
        <w:rPr>
          <w:rFonts w:cs="Noto Serif Bengali" w:hAnsi="Noto Serif Bengali"/>
          <w:sz w:val="24"/>
        </w:rPr>
        <w:t>থুইয়া উরুর উপর, চিবুকে দক্ষিণ কর,</w:t>
      </w:r>
      <w:r>
        <w:br/>
      </w:r>
      <w:r>
        <w:rPr>
          <w:rFonts w:cs="Noto Serif Bengali" w:hAnsi="Noto Serif Bengali"/>
          <w:sz w:val="24"/>
        </w:rPr>
        <w:t>পুছে কিছু মধুর অক্ষর ॥ ৬ ॥</w:t>
      </w:r>
    </w:p>
    <w:p>
      <w:pPr>
        <w:spacing w:after="60"/>
        <w:jc w:val="both"/>
      </w:pPr>
      <w:r>
        <w:rPr>
          <w:b w:val="0"/>
          <w:i/>
        </w:rPr>
        <w:t>mora prāṇapriẏā tumi, kānda ki kāraṇe jāni,</w:t>
      </w:r>
      <w:r>
        <w:br/>
      </w:r>
      <w:r>
        <w:rPr>
          <w:b w:val="0"/>
          <w:i/>
        </w:rPr>
        <w:t>kaha priẏe ihāra uttara |</w:t>
      </w:r>
      <w:r>
        <w:br/>
      </w:r>
      <w:r>
        <w:rPr>
          <w:b w:val="0"/>
          <w:i/>
        </w:rPr>
        <w:t>thuiẏā urura upara, cibuke dakṣiṇa kara,</w:t>
      </w:r>
      <w:r>
        <w:br/>
      </w:r>
      <w:r>
        <w:rPr>
          <w:b w:val="0"/>
          <w:i/>
        </w:rPr>
        <w:t>puche kichu madhura akṣara || 6 ||</w:t>
      </w:r>
    </w:p>
    <w:p>
      <w:pPr>
        <w:spacing w:after="60"/>
        <w:jc w:val="both"/>
      </w:pPr>
      <w:r>
        <w:rPr>
          <w:b w:val="0"/>
          <w:i/>
        </w:rPr>
        <w:t>Word for word:</w:t>
      </w:r>
      <w:r>
        <w:t xml:space="preserve"> mora prana-priya tumi — you are dear to Me as life; kanda ki karane jani — why do you weep, I want to know; kaha priye ihara uttara — answer, beloved; thuiya urura upara — setting on His lap; chibuke dakshina kara — right hand on her chin; puchhe kichhu madhura akshara — asks in sweet words</w:t>
      </w:r>
    </w:p>
    <w:p>
      <w:pPr>
        <w:spacing w:after="60"/>
        <w:ind w:left="510" w:hanging="510"/>
      </w:pPr>
      <w:r>
        <w:rPr>
          <w:b/>
          <w:i w:val="0"/>
        </w:rPr>
        <w:t>6.</w:t>
      </w:r>
      <w:r>
        <w:t xml:space="preserve"> "You are dear to Me as life — why do you weep? I want to know:</w:t>
      </w:r>
      <w:r>
        <w:br/>
      </w:r>
      <w:r>
        <w:t>answer Me, beloved."</w:t>
      </w:r>
      <w:r>
        <w:br/>
      </w:r>
      <w:r>
        <w:t>Setting her on His lap, taking her chin in His right hand,</w:t>
      </w:r>
      <w:r>
        <w:br/>
      </w:r>
      <w:r>
        <w:t>He asks in sweet words.</w:t>
      </w:r>
    </w:p>
    <w:p>
      <w:pPr>
        <w:spacing w:after="60"/>
        <w:ind w:left="567"/>
      </w:pPr>
      <w:r>
        <w:rPr>
          <w:rFonts w:cs="Noto Serif Bengali" w:hAnsi="Noto Serif Bengali"/>
          <w:sz w:val="24"/>
        </w:rPr>
        <w:t>কান্দে দেবী বিষ্ণুপ্রিয়া, বিদারিয়া যায় হিয়া,</w:t>
      </w:r>
      <w:r>
        <w:br/>
      </w:r>
      <w:r>
        <w:rPr>
          <w:rFonts w:cs="Noto Serif Bengali" w:hAnsi="Noto Serif Bengali"/>
          <w:sz w:val="24"/>
        </w:rPr>
        <w:t>পুছিতে না কহে কিছু বাণী ।</w:t>
      </w:r>
      <w:r>
        <w:br/>
      </w:r>
      <w:r>
        <w:rPr>
          <w:rFonts w:cs="Noto Serif Bengali" w:hAnsi="Noto Serif Bengali"/>
          <w:sz w:val="24"/>
        </w:rPr>
        <w:t>অন্তরে গুমরে প্রাণ, দেহে নাহি সম্বিধান,</w:t>
      </w:r>
      <w:r>
        <w:br/>
      </w:r>
      <w:r>
        <w:rPr>
          <w:rFonts w:cs="Noto Serif Bengali" w:hAnsi="Noto Serif Bengali"/>
          <w:sz w:val="24"/>
        </w:rPr>
        <w:t>নয়ানে ঝরয়ে মাত্র পানী ॥ ৭ ॥</w:t>
      </w:r>
    </w:p>
    <w:p>
      <w:pPr>
        <w:spacing w:after="60"/>
        <w:jc w:val="both"/>
      </w:pPr>
      <w:r>
        <w:rPr>
          <w:b w:val="0"/>
          <w:i/>
        </w:rPr>
        <w:t>kānde debī biṣṇupriẏā, bidāriẏā yāẏa hiẏā,</w:t>
      </w:r>
      <w:r>
        <w:br/>
      </w:r>
      <w:r>
        <w:rPr>
          <w:b w:val="0"/>
          <w:i/>
        </w:rPr>
        <w:t>puchite nā kahe kichu bāṇī |</w:t>
      </w:r>
      <w:r>
        <w:br/>
      </w:r>
      <w:r>
        <w:rPr>
          <w:b w:val="0"/>
          <w:i/>
        </w:rPr>
        <w:t>antare gumare prāṇa, dehe nāhi sambidhāna,</w:t>
      </w:r>
      <w:r>
        <w:br/>
      </w:r>
      <w:r>
        <w:rPr>
          <w:b w:val="0"/>
          <w:i/>
        </w:rPr>
        <w:t>naẏāne jharaẏe mātra pānī || 7 ||</w:t>
      </w:r>
    </w:p>
    <w:p>
      <w:pPr>
        <w:spacing w:after="60"/>
        <w:jc w:val="both"/>
      </w:pPr>
      <w:r>
        <w:rPr>
          <w:b w:val="0"/>
          <w:i/>
        </w:rPr>
        <w:t>Word for word:</w:t>
      </w:r>
      <w:r>
        <w:t xml:space="preserve"> kande devi vishnupriya — Vishnupriya-devi weeps; bidariya yaya hiya — her heart bursts; puchhite na kahe kichhu vani — asked, she says no word; antare gumare prana — life smoulders within; dehe nahi samvidhana — the body is senseless; nayane jharaye matra pani — only tears stream from her eyes</w:t>
      </w:r>
    </w:p>
    <w:p>
      <w:pPr>
        <w:spacing w:after="60"/>
        <w:ind w:left="510" w:hanging="510"/>
      </w:pPr>
      <w:r>
        <w:rPr>
          <w:b/>
          <w:i w:val="0"/>
        </w:rPr>
        <w:t>7.</w:t>
      </w:r>
      <w:r>
        <w:t xml:space="preserve"> Vishnupriya-devi weeps, her heart is bursting;</w:t>
      </w:r>
      <w:r>
        <w:br/>
      </w:r>
      <w:r>
        <w:t>when asked, she says not a word;</w:t>
      </w:r>
      <w:r>
        <w:br/>
      </w:r>
      <w:r>
        <w:t>life smoulders within her, her body is senseless —</w:t>
      </w:r>
      <w:r>
        <w:br/>
      </w:r>
      <w:r>
        <w:t>only tears stream from her eyes.</w:t>
      </w:r>
    </w:p>
    <w:p>
      <w:pPr>
        <w:spacing w:after="60"/>
        <w:ind w:left="567"/>
      </w:pPr>
      <w:r>
        <w:rPr>
          <w:rFonts w:cs="Noto Serif Bengali" w:hAnsi="Noto Serif Bengali"/>
          <w:sz w:val="24"/>
        </w:rPr>
        <w:t>পুনঃ পুনঃ পুছে পহুঁ, সুমতি না দেই তভু,</w:t>
      </w:r>
      <w:r>
        <w:br/>
      </w:r>
      <w:r>
        <w:rPr>
          <w:rFonts w:cs="Noto Serif Bengali" w:hAnsi="Noto Serif Bengali"/>
          <w:sz w:val="24"/>
        </w:rPr>
        <w:t>কান্দে মাত্র চরণে ধরিয়া ।</w:t>
      </w:r>
      <w:r>
        <w:br/>
      </w:r>
      <w:r>
        <w:rPr>
          <w:rFonts w:cs="Noto Serif Bengali" w:hAnsi="Noto Serif Bengali"/>
          <w:sz w:val="24"/>
        </w:rPr>
        <w:t>প্রভু সব কলা জানে, পুছে নানা-বিধানে,</w:t>
      </w:r>
      <w:r>
        <w:br/>
      </w:r>
      <w:r>
        <w:rPr>
          <w:rFonts w:cs="Noto Serif Bengali" w:hAnsi="Noto Serif Bengali"/>
          <w:sz w:val="24"/>
        </w:rPr>
        <w:t>অঙ্গবাসে বয়ান মুছিয়া ॥ ৮ ॥</w:t>
      </w:r>
    </w:p>
    <w:p>
      <w:pPr>
        <w:spacing w:after="60"/>
        <w:jc w:val="both"/>
      </w:pPr>
      <w:r>
        <w:rPr>
          <w:b w:val="0"/>
          <w:i/>
        </w:rPr>
        <w:t>punaḥ punaḥ puche pahuṁ, sumati nā dei tabhu,</w:t>
      </w:r>
      <w:r>
        <w:br/>
      </w:r>
      <w:r>
        <w:rPr>
          <w:b w:val="0"/>
          <w:i/>
        </w:rPr>
        <w:t>kānde mātra caraṇe dhariẏā |</w:t>
      </w:r>
      <w:r>
        <w:br/>
      </w:r>
      <w:r>
        <w:rPr>
          <w:b w:val="0"/>
          <w:i/>
        </w:rPr>
        <w:t>prabhu saba kalā jāne, puche nānā-bidhāne,</w:t>
      </w:r>
      <w:r>
        <w:br/>
      </w:r>
      <w:r>
        <w:rPr>
          <w:b w:val="0"/>
          <w:i/>
        </w:rPr>
        <w:t>aṅgabāse baẏāna muchiẏā || 8 ||</w:t>
      </w:r>
    </w:p>
    <w:p>
      <w:pPr>
        <w:spacing w:after="60"/>
        <w:jc w:val="both"/>
      </w:pPr>
      <w:r>
        <w:rPr>
          <w:b w:val="0"/>
          <w:i/>
        </w:rPr>
        <w:t>Word for word:</w:t>
      </w:r>
      <w:r>
        <w:t xml:space="preserve"> punah punah puchhe pahun — again and again the Lord asks; sumati na dei tabhu — still she gives no answer; kande matra charane dhariya — only weeps, clasping His feet; prabhu saba kala jane — the Lord knows every art; puchhe nana-vidhane — asks in many ways; anga-vase bayana muchhiya — wiping her face with His cloth</w:t>
      </w:r>
    </w:p>
    <w:p>
      <w:pPr>
        <w:spacing w:after="60"/>
        <w:ind w:left="510" w:hanging="510"/>
      </w:pPr>
      <w:r>
        <w:rPr>
          <w:b/>
          <w:i w:val="0"/>
        </w:rPr>
        <w:t>8.</w:t>
      </w:r>
      <w:r>
        <w:t xml:space="preserve"> Again and again the Lord asks — and still she does not answer,</w:t>
      </w:r>
      <w:r>
        <w:br/>
      </w:r>
      <w:r>
        <w:t>but only weeps, clasping His feet.</w:t>
      </w:r>
      <w:r>
        <w:br/>
      </w:r>
      <w:r>
        <w:t>The Lord, who knows every art, asks in many ways,</w:t>
      </w:r>
      <w:r>
        <w:br/>
      </w:r>
      <w:r>
        <w:t>wiping her face with the edge of His cloth.</w:t>
      </w:r>
    </w:p>
    <w:p>
      <w:pPr>
        <w:spacing w:after="60"/>
        <w:ind w:left="567"/>
      </w:pPr>
      <w:r>
        <w:rPr>
          <w:rFonts w:cs="Noto Serif Bengali" w:hAnsi="Noto Serif Bengali"/>
          <w:sz w:val="24"/>
        </w:rPr>
        <w:t>নানারঙ্গ পরথাব, করিয়া বাঢ়ায় ভাব,</w:t>
      </w:r>
      <w:r>
        <w:br/>
      </w:r>
      <w:r>
        <w:rPr>
          <w:rFonts w:cs="Noto Serif Bengali" w:hAnsi="Noto Serif Bengali"/>
          <w:sz w:val="24"/>
        </w:rPr>
        <w:t>যে কথায় পাষাণ মুঞ্জরে ।</w:t>
      </w:r>
      <w:r>
        <w:br/>
      </w:r>
      <w:r>
        <w:rPr>
          <w:rFonts w:cs="Noto Serif Bengali" w:hAnsi="Noto Serif Bengali"/>
          <w:sz w:val="24"/>
        </w:rPr>
        <w:t>প্রভুর ব্যগ্রতা দেখি', বিষ্ণুপ্রিয়া চন্দ্রমুখী,</w:t>
      </w:r>
      <w:r>
        <w:br/>
      </w:r>
      <w:r>
        <w:rPr>
          <w:rFonts w:cs="Noto Serif Bengali" w:hAnsi="Noto Serif Bengali"/>
          <w:sz w:val="24"/>
        </w:rPr>
        <w:t>কহে কিছু গদ্গদ-স্বরে ॥ ৯ ॥</w:t>
      </w:r>
    </w:p>
    <w:p>
      <w:pPr>
        <w:spacing w:after="60"/>
        <w:jc w:val="both"/>
      </w:pPr>
      <w:r>
        <w:rPr>
          <w:b w:val="0"/>
          <w:i/>
        </w:rPr>
        <w:t>nānāraṅga parathāba, kariẏā bāṛhāẏa bhāba,</w:t>
      </w:r>
      <w:r>
        <w:br/>
      </w:r>
      <w:r>
        <w:rPr>
          <w:b w:val="0"/>
          <w:i/>
        </w:rPr>
        <w:t>ye kathāẏa pāṣāṇa muñjare |</w:t>
      </w:r>
      <w:r>
        <w:br/>
      </w:r>
      <w:r>
        <w:rPr>
          <w:b w:val="0"/>
          <w:i/>
        </w:rPr>
        <w:t>prabhura byagratā dekhi', biṣṇupriẏā candramukhī,</w:t>
      </w:r>
      <w:r>
        <w:br/>
      </w:r>
      <w:r>
        <w:rPr>
          <w:b w:val="0"/>
          <w:i/>
        </w:rPr>
        <w:t>kahe kichu gadgada-sbare || 9 ||</w:t>
      </w:r>
    </w:p>
    <w:p>
      <w:pPr>
        <w:spacing w:after="60"/>
        <w:jc w:val="both"/>
      </w:pPr>
      <w:r>
        <w:rPr>
          <w:b w:val="0"/>
          <w:i/>
        </w:rPr>
        <w:t>Word for word:</w:t>
      </w:r>
      <w:r>
        <w:t xml:space="preserve"> nana-ranga parathava — playful talks of many kinds; kariya badhaya bhava — making them, He stirs feeling; ye kathaya pashana munjare — at such words a stone would blossom; prabhura vyagrata dekhi — seeing the Lord's eagerness; vishnupriya chandramukhi — moon-faced Vishnupriya; kahe kichhu gadgada-svare — speaks in a faltering voice</w:t>
      </w:r>
    </w:p>
    <w:p>
      <w:pPr>
        <w:spacing w:after="60"/>
        <w:ind w:left="510" w:hanging="510"/>
      </w:pPr>
      <w:r>
        <w:rPr>
          <w:b/>
          <w:i w:val="0"/>
        </w:rPr>
        <w:t>9.</w:t>
      </w:r>
      <w:r>
        <w:t xml:space="preserve"> He begins one playful talk after another, awakening feeling in her —</w:t>
      </w:r>
      <w:r>
        <w:br/>
      </w:r>
      <w:r>
        <w:t>at such words even a stone would blossom.</w:t>
      </w:r>
      <w:r>
        <w:br/>
      </w:r>
      <w:r>
        <w:t>Seeing the Lord's eagerness, moon-faced Vishnupriya</w:t>
      </w:r>
      <w:r>
        <w:br/>
      </w:r>
      <w:r>
        <w:t>spoke in a faltering voice:</w:t>
      </w:r>
    </w:p>
    <w:p>
      <w:pPr>
        <w:spacing w:after="60"/>
        <w:ind w:left="567"/>
      </w:pPr>
      <w:r>
        <w:rPr>
          <w:rFonts w:cs="Noto Serif Bengali" w:hAnsi="Noto Serif Bengali"/>
          <w:sz w:val="24"/>
        </w:rPr>
        <w:t>শুন শুন প্রাণনাথ, মোর শিরে দেহ হাত,</w:t>
      </w:r>
      <w:r>
        <w:br/>
      </w:r>
      <w:r>
        <w:rPr>
          <w:rFonts w:cs="Noto Serif Bengali" w:hAnsi="Noto Serif Bengali"/>
          <w:sz w:val="24"/>
        </w:rPr>
        <w:t>সন্ন্যাস করিবে নাকি তুমি ।</w:t>
      </w:r>
      <w:r>
        <w:br/>
      </w:r>
      <w:r>
        <w:rPr>
          <w:rFonts w:cs="Noto Serif Bengali" w:hAnsi="Noto Serif Bengali"/>
          <w:sz w:val="24"/>
        </w:rPr>
        <w:t>লোকমুখে শুনি' ইহা, বিদরিতে চাহে হিয়া,</w:t>
      </w:r>
      <w:r>
        <w:br/>
      </w:r>
      <w:r>
        <w:rPr>
          <w:rFonts w:cs="Noto Serif Bengali" w:hAnsi="Noto Serif Bengali"/>
          <w:sz w:val="24"/>
        </w:rPr>
        <w:t>আগুনিতে প্রবেশিব আমি ॥ ১০ ॥</w:t>
      </w:r>
    </w:p>
    <w:p>
      <w:pPr>
        <w:spacing w:after="60"/>
        <w:jc w:val="both"/>
      </w:pPr>
      <w:r>
        <w:rPr>
          <w:b w:val="0"/>
          <w:i/>
        </w:rPr>
        <w:t>śuna śuna prāṇanātha, mora śire deha hāta,</w:t>
      </w:r>
      <w:r>
        <w:br/>
      </w:r>
      <w:r>
        <w:rPr>
          <w:b w:val="0"/>
          <w:i/>
        </w:rPr>
        <w:t>sannyāsa karibe nāki tumi |</w:t>
      </w:r>
      <w:r>
        <w:br/>
      </w:r>
      <w:r>
        <w:rPr>
          <w:b w:val="0"/>
          <w:i/>
        </w:rPr>
        <w:t>lokamukhe śuni' ihā, bidarite cāhe hiẏā,</w:t>
      </w:r>
      <w:r>
        <w:br/>
      </w:r>
      <w:r>
        <w:rPr>
          <w:b w:val="0"/>
          <w:i/>
        </w:rPr>
        <w:t>āgunite prabeśiba āmi || 10 ||</w:t>
      </w:r>
    </w:p>
    <w:p>
      <w:pPr>
        <w:spacing w:after="60"/>
        <w:jc w:val="both"/>
      </w:pPr>
      <w:r>
        <w:rPr>
          <w:b w:val="0"/>
          <w:i/>
        </w:rPr>
        <w:t>Word for word:</w:t>
      </w:r>
      <w:r>
        <w:t xml:space="preserve"> shuna shuna prananatha — listen, Lord of my life; mora shire deha hata — put Your hand on my head; sannyasa karibe naki tumi — will You really take sannyasa; loka-mukhe shuni iha — hearing this from people; bidarite chahe hiya — my heart would burst; agunite praveshiba ami — I shall enter fire</w:t>
      </w:r>
    </w:p>
    <w:p>
      <w:pPr>
        <w:spacing w:after="60"/>
        <w:ind w:left="510" w:hanging="510"/>
      </w:pPr>
      <w:r>
        <w:rPr>
          <w:b/>
          <w:i w:val="0"/>
        </w:rPr>
        <w:t>10.</w:t>
      </w:r>
      <w:r>
        <w:t xml:space="preserve"> "Listen, listen, Lord of my life, put Your hand on my head [and tell the truth]:</w:t>
      </w:r>
      <w:r>
        <w:br/>
      </w:r>
      <w:r>
        <w:t>are You really going to take sannyasa?</w:t>
      </w:r>
      <w:r>
        <w:br/>
      </w:r>
      <w:r>
        <w:t>Hearing it from people, I feel my heart will burst —</w:t>
      </w:r>
      <w:r>
        <w:br/>
      </w:r>
      <w:r>
        <w:t>I shall enter fire.</w:t>
      </w:r>
    </w:p>
    <w:p>
      <w:pPr>
        <w:spacing w:after="60"/>
        <w:ind w:left="567"/>
      </w:pPr>
      <w:r>
        <w:rPr>
          <w:rFonts w:cs="Noto Serif Bengali" w:hAnsi="Noto Serif Bengali"/>
          <w:sz w:val="24"/>
        </w:rPr>
        <w:t>তোমা লাগি' জীবন-ধন, রূপ নব যৌবন,</w:t>
      </w:r>
      <w:r>
        <w:br/>
      </w:r>
      <w:r>
        <w:rPr>
          <w:rFonts w:cs="Noto Serif Bengali" w:hAnsi="Noto Serif Bengali"/>
          <w:sz w:val="24"/>
        </w:rPr>
        <w:t>বেশ-বিলাস-ভাব-কলা ।</w:t>
      </w:r>
      <w:r>
        <w:br/>
      </w:r>
      <w:r>
        <w:rPr>
          <w:rFonts w:cs="Noto Serif Bengali" w:hAnsi="Noto Serif Bengali"/>
          <w:sz w:val="24"/>
        </w:rPr>
        <w:t>তুমি যবে ছাড়ি' যাবে, কি কাজ এ ছার জীবে,</w:t>
      </w:r>
      <w:r>
        <w:br/>
      </w:r>
      <w:r>
        <w:rPr>
          <w:rFonts w:cs="Noto Serif Bengali" w:hAnsi="Noto Serif Bengali"/>
          <w:sz w:val="24"/>
        </w:rPr>
        <w:t>হিয়া পোড়ে যেন বিষ-জ্বালা ॥ ১১ ॥</w:t>
      </w:r>
    </w:p>
    <w:p>
      <w:pPr>
        <w:spacing w:after="60"/>
        <w:jc w:val="both"/>
      </w:pPr>
      <w:r>
        <w:rPr>
          <w:b w:val="0"/>
          <w:i/>
        </w:rPr>
        <w:t>tomā lāgi' jībana-dhana, rūpa naba yaubana,</w:t>
      </w:r>
      <w:r>
        <w:br/>
      </w:r>
      <w:r>
        <w:rPr>
          <w:b w:val="0"/>
          <w:i/>
        </w:rPr>
        <w:t>beśa-bilāsa-bhāba-kalā |</w:t>
      </w:r>
      <w:r>
        <w:br/>
      </w:r>
      <w:r>
        <w:rPr>
          <w:b w:val="0"/>
          <w:i/>
        </w:rPr>
        <w:t>tumi yabe chāṛi' yābe, ki kāja e chāra jībe,</w:t>
      </w:r>
      <w:r>
        <w:br/>
      </w:r>
      <w:r>
        <w:rPr>
          <w:b w:val="0"/>
          <w:i/>
        </w:rPr>
        <w:t>hiẏā poṛe yena biṣa-jbālā || 11 ||</w:t>
      </w:r>
    </w:p>
    <w:p>
      <w:pPr>
        <w:spacing w:after="60"/>
        <w:jc w:val="both"/>
      </w:pPr>
      <w:r>
        <w:rPr>
          <w:b w:val="0"/>
          <w:i/>
        </w:rPr>
        <w:t>Word for word:</w:t>
      </w:r>
      <w:r>
        <w:t xml:space="preserve"> toma lagi — for You; jivana-dhana — life and wealth; rupa nava yauvana — beauty, fresh youth; besha-vilasa-bhava-kala — dress, graces, feelings, arts; tumi yabe chhadi yabe — when You go away; ki kaja e chhara jive — what use this wretched life; hiya pode yena visha-jvala — the heart burns as with poison</w:t>
      </w:r>
    </w:p>
    <w:p>
      <w:pPr>
        <w:spacing w:after="60"/>
        <w:ind w:left="510" w:hanging="510"/>
      </w:pPr>
      <w:r>
        <w:rPr>
          <w:b/>
          <w:i w:val="0"/>
        </w:rPr>
        <w:t>11.</w:t>
      </w:r>
      <w:r>
        <w:t xml:space="preserve"> For You are my life and wealth, my beauty and youth,</w:t>
      </w:r>
      <w:r>
        <w:br/>
      </w:r>
      <w:r>
        <w:t>my dress, my graces, feelings and arts;</w:t>
      </w:r>
      <w:r>
        <w:br/>
      </w:r>
      <w:r>
        <w:t>when You go away, what use is this wretched life? —</w:t>
      </w:r>
      <w:r>
        <w:br/>
      </w:r>
      <w:r>
        <w:t>my heart burns as with poison.</w:t>
      </w:r>
    </w:p>
    <w:p>
      <w:pPr>
        <w:spacing w:after="60"/>
        <w:ind w:left="567"/>
      </w:pPr>
      <w:r>
        <w:rPr>
          <w:rFonts w:cs="Noto Serif Bengali" w:hAnsi="Noto Serif Bengali"/>
          <w:sz w:val="24"/>
        </w:rPr>
        <w:t>আমা হেন ভাগ্যবতী, নাহি কোন যুবতী,</w:t>
      </w:r>
      <w:r>
        <w:br/>
      </w:r>
      <w:r>
        <w:rPr>
          <w:rFonts w:cs="Noto Serif Bengali" w:hAnsi="Noto Serif Bengali"/>
          <w:sz w:val="24"/>
        </w:rPr>
        <w:t>তুমি মোর প্রিয় প্রাণনাথ ।</w:t>
      </w:r>
      <w:r>
        <w:br/>
      </w:r>
      <w:r>
        <w:rPr>
          <w:rFonts w:cs="Noto Serif Bengali" w:hAnsi="Noto Serif Bengali"/>
          <w:sz w:val="24"/>
        </w:rPr>
        <w:t>বড় প্রীতি আশা ছিল, নিজ দেহ সমর্পিল,</w:t>
      </w:r>
      <w:r>
        <w:br/>
      </w:r>
      <w:r>
        <w:rPr>
          <w:rFonts w:cs="Noto Serif Bengali" w:hAnsi="Noto Serif Bengali"/>
          <w:sz w:val="24"/>
        </w:rPr>
        <w:t>এ নব যৌবনে দিবা হাত ॥ ১১+১ ॥</w:t>
      </w:r>
    </w:p>
    <w:p>
      <w:pPr>
        <w:spacing w:after="60"/>
        <w:jc w:val="both"/>
      </w:pPr>
      <w:r>
        <w:rPr>
          <w:b w:val="0"/>
          <w:i/>
        </w:rPr>
        <w:t>āmā hena bhāgyabatī, nāhi kona yubatī,</w:t>
      </w:r>
      <w:r>
        <w:br/>
      </w:r>
      <w:r>
        <w:rPr>
          <w:b w:val="0"/>
          <w:i/>
        </w:rPr>
        <w:t>tumi mora priẏa prāṇanātha |</w:t>
      </w:r>
      <w:r>
        <w:br/>
      </w:r>
      <w:r>
        <w:rPr>
          <w:b w:val="0"/>
          <w:i/>
        </w:rPr>
        <w:t>baṛa prīti āśā chila, nija deha samarpila,</w:t>
      </w:r>
      <w:r>
        <w:br/>
      </w:r>
      <w:r>
        <w:rPr>
          <w:b w:val="0"/>
          <w:i/>
        </w:rPr>
        <w:t>e naba yaubane dibā hāta || 11+1 ||</w:t>
      </w:r>
    </w:p>
    <w:p>
      <w:pPr>
        <w:spacing w:after="60"/>
        <w:jc w:val="both"/>
      </w:pPr>
      <w:r>
        <w:rPr>
          <w:b w:val="0"/>
          <w:i/>
        </w:rPr>
        <w:t>Word for word:</w:t>
      </w:r>
      <w:r>
        <w:t xml:space="preserve"> ama hena bhagyavati — as fortunate as I; nahi kona yuvati — there is no young woman; tumi mora priya prananatha — You are my beloved Lord of life; bada priti asha chhila — great were love and hope; nija deha samarpila — I gave myself; e nava yauvane diba hata — [that] You would give Your hand in this youth</w:t>
      </w:r>
    </w:p>
    <w:p>
      <w:pPr>
        <w:spacing w:after="60"/>
        <w:ind w:left="510" w:hanging="510"/>
      </w:pPr>
      <w:r>
        <w:rPr>
          <w:b/>
          <w:i w:val="0"/>
        </w:rPr>
        <w:t>11+1.</w:t>
      </w:r>
      <w:r>
        <w:t xml:space="preserve"> There is no other young woman as fortunate as I:</w:t>
      </w:r>
      <w:r>
        <w:rPr>
          <w:b w:val="0"/>
          <w:i w:val="0"/>
          <w:vertAlign w:val="superscript"/>
        </w:rPr>
        <w:t>3</w:t>
      </w:r>
      <w:r>
        <w:br/>
      </w:r>
      <w:r>
        <w:t>You are my beloved Lord of life;</w:t>
      </w:r>
      <w:r>
        <w:br/>
      </w:r>
      <w:r>
        <w:t>great were my love and hope — I gave myself to You,</w:t>
      </w:r>
      <w:r>
        <w:br/>
      </w:r>
      <w:r>
        <w:t>[trusting] that You would give me Your hand in this youth.</w:t>
      </w:r>
    </w:p>
    <w:p>
      <w:pPr>
        <w:spacing w:after="60"/>
        <w:ind w:left="567"/>
      </w:pPr>
      <w:r>
        <w:rPr>
          <w:rFonts w:cs="Noto Serif Bengali" w:hAnsi="Noto Serif Bengali"/>
          <w:sz w:val="24"/>
        </w:rPr>
        <w:t>ধিক্ রহু মোর দেহে, এক নিবেদিয়ে তোহে,</w:t>
      </w:r>
      <w:r>
        <w:br/>
      </w:r>
      <w:r>
        <w:rPr>
          <w:rFonts w:cs="Noto Serif Bengali" w:hAnsi="Noto Serif Bengali"/>
          <w:sz w:val="24"/>
        </w:rPr>
        <w:t>কেমনে হাঁটিয়া যাবে পথে ।</w:t>
      </w:r>
      <w:r>
        <w:br/>
      </w:r>
      <w:r>
        <w:rPr>
          <w:rFonts w:cs="Noto Serif Bengali" w:hAnsi="Noto Serif Bengali"/>
          <w:sz w:val="24"/>
        </w:rPr>
        <w:t>শিরীষ-কুসুম যেন, সুকোমল শ্রীচরণ,</w:t>
      </w:r>
      <w:r>
        <w:br/>
      </w:r>
      <w:r>
        <w:rPr>
          <w:rFonts w:cs="Noto Serif Bengali" w:hAnsi="Noto Serif Bengali"/>
          <w:sz w:val="24"/>
        </w:rPr>
        <w:t>পরশিতে ডর লাগে হাথে ॥ ১২ ॥</w:t>
      </w:r>
    </w:p>
    <w:p>
      <w:pPr>
        <w:spacing w:after="60"/>
        <w:jc w:val="both"/>
      </w:pPr>
      <w:r>
        <w:rPr>
          <w:b w:val="0"/>
          <w:i/>
        </w:rPr>
        <w:t>dhik rahu mora dehe, eka nibediẏe tohe,</w:t>
      </w:r>
      <w:r>
        <w:br/>
      </w:r>
      <w:r>
        <w:rPr>
          <w:b w:val="0"/>
          <w:i/>
        </w:rPr>
        <w:t>kemane hāṁṭiẏā yābe pathe |</w:t>
      </w:r>
      <w:r>
        <w:br/>
      </w:r>
      <w:r>
        <w:rPr>
          <w:b w:val="0"/>
          <w:i/>
        </w:rPr>
        <w:t>śirīṣa-kusuma yena, sukomala śrīcaraṇa,</w:t>
      </w:r>
      <w:r>
        <w:br/>
      </w:r>
      <w:r>
        <w:rPr>
          <w:b w:val="0"/>
          <w:i/>
        </w:rPr>
        <w:t>paraśite ḍara lāge hāthe || 12 ||</w:t>
      </w:r>
    </w:p>
    <w:p>
      <w:pPr>
        <w:spacing w:after="60"/>
        <w:jc w:val="both"/>
      </w:pPr>
      <w:r>
        <w:rPr>
          <w:b w:val="0"/>
          <w:i/>
        </w:rPr>
        <w:t>Word for word:</w:t>
      </w:r>
      <w:r>
        <w:t xml:space="preserve"> dhik rahu mora dehe — shame on my body; eka nivediye tohe — one thing I ask You; kemane hantiya yabe pathe — how will You walk the roads; shirisha-kusuma yena — like shirisha flowers; sukomala sri-charana — the tender holy feet; parashite dara lage hathe — my hand fears to touch</w:t>
      </w:r>
    </w:p>
    <w:p>
      <w:pPr>
        <w:spacing w:after="60"/>
        <w:ind w:left="510" w:hanging="510"/>
      </w:pPr>
      <w:r>
        <w:rPr>
          <w:b/>
          <w:i w:val="0"/>
        </w:rPr>
        <w:t>12.</w:t>
      </w:r>
      <w:r>
        <w:t xml:space="preserve"> Shame on my body! One thing I ask You:</w:t>
      </w:r>
      <w:r>
        <w:br/>
      </w:r>
      <w:r>
        <w:t>how will You walk the roads on foot?</w:t>
      </w:r>
      <w:r>
        <w:br/>
      </w:r>
      <w:r>
        <w:t>Your feet are tender as shirisha flowers —</w:t>
      </w:r>
      <w:r>
        <w:br/>
      </w:r>
      <w:r>
        <w:t>my hand is afraid to touch them.</w:t>
      </w:r>
    </w:p>
    <w:p>
      <w:pPr>
        <w:spacing w:after="60"/>
        <w:ind w:left="567"/>
      </w:pPr>
      <w:r>
        <w:rPr>
          <w:rFonts w:cs="Noto Serif Bengali" w:hAnsi="Noto Serif Bengali"/>
          <w:sz w:val="24"/>
        </w:rPr>
        <w:t>ভূমিতে দাঁড়াও যবে, ডরে প্রাণ হালে তবে,</w:t>
      </w:r>
      <w:r>
        <w:br/>
      </w:r>
      <w:r>
        <w:rPr>
          <w:rFonts w:cs="Noto Serif Bengali" w:hAnsi="Noto Serif Bengali"/>
          <w:sz w:val="24"/>
        </w:rPr>
        <w:t>শিহরিয়া পড়য়ে সব গায় ।</w:t>
      </w:r>
      <w:r>
        <w:br/>
      </w:r>
      <w:r>
        <w:rPr>
          <w:rFonts w:cs="Noto Serif Bengali" w:hAnsi="Noto Serif Bengali"/>
          <w:sz w:val="24"/>
        </w:rPr>
        <w:t>অরণ্য-কণ্টক-বনে, কোথা যাবে কোন্ খানে,</w:t>
      </w:r>
      <w:r>
        <w:br/>
      </w:r>
      <w:r>
        <w:rPr>
          <w:rFonts w:cs="Noto Serif Bengali" w:hAnsi="Noto Serif Bengali"/>
          <w:sz w:val="24"/>
        </w:rPr>
        <w:t>কেমনে হাঁটিবে রাঙা পায় ॥ ১৩ ॥</w:t>
      </w:r>
    </w:p>
    <w:p>
      <w:pPr>
        <w:spacing w:after="60"/>
        <w:jc w:val="both"/>
      </w:pPr>
      <w:r>
        <w:rPr>
          <w:b w:val="0"/>
          <w:i/>
        </w:rPr>
        <w:t>bhūmite dāṁṛāo yabe, ḍare prāṇa hāle tabe,</w:t>
      </w:r>
      <w:r>
        <w:br/>
      </w:r>
      <w:r>
        <w:rPr>
          <w:b w:val="0"/>
          <w:i/>
        </w:rPr>
        <w:t>śihariẏā paṛaẏe saba gāẏa |</w:t>
      </w:r>
      <w:r>
        <w:br/>
      </w:r>
      <w:r>
        <w:rPr>
          <w:b w:val="0"/>
          <w:i/>
        </w:rPr>
        <w:t>araṇya-kaṇṭaka-bane, kothā yābe kon khāne,</w:t>
      </w:r>
      <w:r>
        <w:br/>
      </w:r>
      <w:r>
        <w:rPr>
          <w:b w:val="0"/>
          <w:i/>
        </w:rPr>
        <w:t>kemane hāṁṭibe rāṅā pāẏa || 13 ||</w:t>
      </w:r>
    </w:p>
    <w:p>
      <w:pPr>
        <w:spacing w:after="60"/>
        <w:jc w:val="both"/>
      </w:pPr>
      <w:r>
        <w:rPr>
          <w:b w:val="0"/>
          <w:i/>
        </w:rPr>
        <w:t>Word for word:</w:t>
      </w:r>
      <w:r>
        <w:t xml:space="preserve"> bhumite danrao yabe — when You stand on the ground; dare prana hale tabe — then my heart quakes with fear; shihariya padaye saba gaya — my whole body shudders; aranya-kantaka-vane — in thorny forests; kotha yabe kon khane — where will You go, to what place; kemane hantibe ranga paya — how will You walk on crimson feet</w:t>
      </w:r>
    </w:p>
    <w:p>
      <w:pPr>
        <w:spacing w:after="60"/>
        <w:ind w:left="510" w:hanging="510"/>
      </w:pPr>
      <w:r>
        <w:rPr>
          <w:b/>
          <w:i w:val="0"/>
        </w:rPr>
        <w:t>13.</w:t>
      </w:r>
      <w:r>
        <w:t xml:space="preserve"> When You stand on the ground, my heart quakes with fear</w:t>
      </w:r>
      <w:r>
        <w:br/>
      </w:r>
      <w:r>
        <w:t>and my whole body shudders;</w:t>
      </w:r>
      <w:r>
        <w:br/>
      </w:r>
      <w:r>
        <w:t>in the forests, among thorns, where will You go, to what lands?</w:t>
      </w:r>
      <w:r>
        <w:br/>
      </w:r>
      <w:r>
        <w:t>How will You walk on Your crimson feet?</w:t>
      </w:r>
    </w:p>
    <w:p>
      <w:pPr>
        <w:spacing w:after="60"/>
        <w:ind w:left="567"/>
      </w:pPr>
      <w:r>
        <w:rPr>
          <w:rFonts w:cs="Noto Serif Bengali" w:hAnsi="Noto Serif Bengali"/>
          <w:sz w:val="24"/>
        </w:rPr>
        <w:t>সুধাময় মুখ-ইন্দু, তাহে ঘর্ম-বিন্দু বিন্দু,</w:t>
      </w:r>
      <w:r>
        <w:br/>
      </w:r>
      <w:r>
        <w:rPr>
          <w:rFonts w:cs="Noto Serif Bengali" w:hAnsi="Noto Serif Bengali"/>
          <w:sz w:val="24"/>
        </w:rPr>
        <w:t>অল্প আয়াস মাত্র দেখি ।</w:t>
      </w:r>
      <w:r>
        <w:br/>
      </w:r>
      <w:r>
        <w:rPr>
          <w:rFonts w:cs="Noto Serif Bengali" w:hAnsi="Noto Serif Bengali"/>
          <w:sz w:val="24"/>
        </w:rPr>
        <w:t>বরিষা-বাদল-বেলা, ক্ষণে বারি ক্ষণে খরা,</w:t>
      </w:r>
      <w:r>
        <w:br/>
      </w:r>
      <w:r>
        <w:rPr>
          <w:rFonts w:cs="Noto Serif Bengali" w:hAnsi="Noto Serif Bengali"/>
          <w:sz w:val="24"/>
        </w:rPr>
        <w:t>সন্ন্যাসে করয়ে মহাদুখী ॥ ১৪ ॥</w:t>
      </w:r>
    </w:p>
    <w:p>
      <w:pPr>
        <w:spacing w:after="60"/>
        <w:jc w:val="both"/>
      </w:pPr>
      <w:r>
        <w:rPr>
          <w:b w:val="0"/>
          <w:i/>
        </w:rPr>
        <w:t>sudhāmaẏa mukha-indu, tāhe gharma-bindu bindu,</w:t>
      </w:r>
      <w:r>
        <w:br/>
      </w:r>
      <w:r>
        <w:rPr>
          <w:b w:val="0"/>
          <w:i/>
        </w:rPr>
        <w:t>alpa āẏāsa mātra dekhi |</w:t>
      </w:r>
      <w:r>
        <w:br/>
      </w:r>
      <w:r>
        <w:rPr>
          <w:b w:val="0"/>
          <w:i/>
        </w:rPr>
        <w:t>bariṣā-bādala-belā, kṣaṇe bāri kṣaṇe kharā,</w:t>
      </w:r>
      <w:r>
        <w:br/>
      </w:r>
      <w:r>
        <w:rPr>
          <w:b w:val="0"/>
          <w:i/>
        </w:rPr>
        <w:t>sannyāse karaẏe mahādukhī || 14 ||</w:t>
      </w:r>
    </w:p>
    <w:p>
      <w:pPr>
        <w:spacing w:after="60"/>
        <w:jc w:val="both"/>
      </w:pPr>
      <w:r>
        <w:rPr>
          <w:b w:val="0"/>
          <w:i/>
        </w:rPr>
        <w:t>Word for word:</w:t>
      </w:r>
      <w:r>
        <w:t xml:space="preserve"> sudhamaya mukha-indu — the nectarean moon-face; tahe gharma-bindu bindu — drops of sweat on it; alpa ayasa matra dekhi — I see at the slightest effort; barisha-badala-bela — in the rainy season; kshane vari kshane khara — now rain, now heat; sannyase karaye mahadukhi — sannyasa makes one suffer greatly</w:t>
      </w:r>
    </w:p>
    <w:p>
      <w:pPr>
        <w:spacing w:after="60"/>
        <w:ind w:left="510" w:hanging="510"/>
      </w:pPr>
      <w:r>
        <w:rPr>
          <w:b/>
          <w:i w:val="0"/>
        </w:rPr>
        <w:t>14.</w:t>
      </w:r>
      <w:r>
        <w:t xml:space="preserve"> On Your nectar moon-face drops of sweat appear</w:t>
      </w:r>
      <w:r>
        <w:br/>
      </w:r>
      <w:r>
        <w:t>at the slightest effort;</w:t>
      </w:r>
      <w:r>
        <w:br/>
      </w:r>
      <w:r>
        <w:t>in the rainy season — now downpour, now scorching heat:</w:t>
      </w:r>
      <w:r>
        <w:br/>
      </w:r>
      <w:r>
        <w:t>sannyasa will bring [You] great suffering.</w:t>
      </w:r>
    </w:p>
    <w:p>
      <w:pPr>
        <w:spacing w:after="60"/>
        <w:ind w:left="567"/>
      </w:pPr>
      <w:r>
        <w:rPr>
          <w:rFonts w:cs="Noto Serif Bengali" w:hAnsi="Noto Serif Bengali"/>
          <w:sz w:val="24"/>
        </w:rPr>
        <w:t>তোমার চরণ বিনি, আর কিছু নাহি জানি,</w:t>
      </w:r>
      <w:r>
        <w:br/>
      </w:r>
      <w:r>
        <w:rPr>
          <w:rFonts w:cs="Noto Serif Bengali" w:hAnsi="Noto Serif Bengali"/>
          <w:sz w:val="24"/>
        </w:rPr>
        <w:t>আমারে ফেলিহ কার ঠাঁয়ে ।</w:t>
      </w:r>
      <w:r>
        <w:br/>
      </w:r>
      <w:r>
        <w:rPr>
          <w:rFonts w:cs="Noto Serif Bengali" w:hAnsi="Noto Serif Bengali"/>
          <w:sz w:val="24"/>
        </w:rPr>
        <w:t>ধর্ম-ভয় নাহি তোরা, শচী বৃদ্ধা আধমরা,</w:t>
      </w:r>
      <w:r>
        <w:br/>
      </w:r>
      <w:r>
        <w:rPr>
          <w:rFonts w:cs="Noto Serif Bengali" w:hAnsi="Noto Serif Bengali"/>
          <w:sz w:val="24"/>
        </w:rPr>
        <w:t>কেমনে ছাড়িবে হেন মায়ে ॥ ১৫ ॥</w:t>
      </w:r>
    </w:p>
    <w:p>
      <w:pPr>
        <w:spacing w:after="60"/>
        <w:jc w:val="both"/>
      </w:pPr>
      <w:r>
        <w:rPr>
          <w:b w:val="0"/>
          <w:i/>
        </w:rPr>
        <w:t>tomāra caraṇa bini, āra kichu nāhi jāni,</w:t>
      </w:r>
      <w:r>
        <w:br/>
      </w:r>
      <w:r>
        <w:rPr>
          <w:b w:val="0"/>
          <w:i/>
        </w:rPr>
        <w:t>āmāre pheliha kāra ṭhāṁẏe |</w:t>
      </w:r>
      <w:r>
        <w:br/>
      </w:r>
      <w:r>
        <w:rPr>
          <w:b w:val="0"/>
          <w:i/>
        </w:rPr>
        <w:t>dharma-bhaẏa nāhi torā, śacī bṛddhā ādhamarā,</w:t>
      </w:r>
      <w:r>
        <w:br/>
      </w:r>
      <w:r>
        <w:rPr>
          <w:b w:val="0"/>
          <w:i/>
        </w:rPr>
        <w:t>kemane chāṛibe hena māẏe || 15 ||</w:t>
      </w:r>
    </w:p>
    <w:p>
      <w:pPr>
        <w:spacing w:after="60"/>
        <w:jc w:val="both"/>
      </w:pPr>
      <w:r>
        <w:rPr>
          <w:b w:val="0"/>
          <w:i/>
        </w:rPr>
        <w:t>Word for word:</w:t>
      </w:r>
      <w:r>
        <w:t xml:space="preserve"> tomara charana vini — apart from Your feet; ara kichhu nahi jani — I know nothing else; amare pheliha kara thaye — to whom will You leave me; dharma-bhaya nahi tora — You have no fear of [breaking] dharma; shachi vriddha adhamara — Shachi is old, half-dead; kemane chhadibe hena maye — how will You leave such a mother</w:t>
      </w:r>
    </w:p>
    <w:p>
      <w:pPr>
        <w:spacing w:after="60"/>
        <w:ind w:left="510" w:hanging="510"/>
      </w:pPr>
      <w:r>
        <w:rPr>
          <w:b/>
          <w:i w:val="0"/>
        </w:rPr>
        <w:t>15.</w:t>
      </w:r>
      <w:r>
        <w:t xml:space="preserve"> Apart from Your feet I know nothing —</w:t>
      </w:r>
      <w:r>
        <w:br/>
      </w:r>
      <w:r>
        <w:t>to whom will You leave me?</w:t>
      </w:r>
      <w:r>
        <w:br/>
      </w:r>
      <w:r>
        <w:t>Have You no fear of [breaking] dharma? Shachi is old and half-dead —</w:t>
      </w:r>
      <w:r>
        <w:br/>
      </w:r>
      <w:r>
        <w:t>how will You leave such a mother?</w:t>
      </w:r>
    </w:p>
    <w:p>
      <w:pPr>
        <w:spacing w:after="60"/>
        <w:ind w:left="567"/>
      </w:pPr>
      <w:r>
        <w:rPr>
          <w:rFonts w:cs="Noto Serif Bengali" w:hAnsi="Noto Serif Bengali"/>
          <w:sz w:val="24"/>
        </w:rPr>
        <w:t>মুরারি-মুকুন্দ-দত্ত, হেন সব ভকত,</w:t>
      </w:r>
      <w:r>
        <w:br/>
      </w:r>
      <w:r>
        <w:rPr>
          <w:rFonts w:cs="Noto Serif Bengali" w:hAnsi="Noto Serif Bengali"/>
          <w:sz w:val="24"/>
        </w:rPr>
        <w:t>শ্রীনিবাস আর হরিদাস ।</w:t>
      </w:r>
      <w:r>
        <w:br/>
      </w:r>
      <w:r>
        <w:rPr>
          <w:rFonts w:cs="Noto Serif Bengali" w:hAnsi="Noto Serif Bengali"/>
          <w:sz w:val="24"/>
        </w:rPr>
        <w:t>অদ্বৈত-আচার্য আদি, ছাড়িয়া কি কার্য সাধি',</w:t>
      </w:r>
      <w:r>
        <w:br/>
      </w:r>
      <w:r>
        <w:rPr>
          <w:rFonts w:cs="Noto Serif Bengali" w:hAnsi="Noto Serif Bengali"/>
          <w:sz w:val="24"/>
        </w:rPr>
        <w:t>কেমনে বা করিবে সন্ন্যাস ॥ ১৬ ॥</w:t>
      </w:r>
    </w:p>
    <w:p>
      <w:pPr>
        <w:spacing w:after="60"/>
        <w:jc w:val="both"/>
      </w:pPr>
      <w:r>
        <w:rPr>
          <w:b w:val="0"/>
          <w:i/>
        </w:rPr>
        <w:t>murāri-mukunda-datta, hena saba bhakata,</w:t>
      </w:r>
      <w:r>
        <w:br/>
      </w:r>
      <w:r>
        <w:rPr>
          <w:b w:val="0"/>
          <w:i/>
        </w:rPr>
        <w:t>śrīnibāsa āra haridāsa |</w:t>
      </w:r>
      <w:r>
        <w:br/>
      </w:r>
      <w:r>
        <w:rPr>
          <w:b w:val="0"/>
          <w:i/>
        </w:rPr>
        <w:t>adbaita-ācārya ādi, chāṛiẏā ki kārya sādhi',</w:t>
      </w:r>
      <w:r>
        <w:br/>
      </w:r>
      <w:r>
        <w:rPr>
          <w:b w:val="0"/>
          <w:i/>
        </w:rPr>
        <w:t>kemane bā karibe sannyāsa || 16 ||</w:t>
      </w:r>
    </w:p>
    <w:p>
      <w:pPr>
        <w:spacing w:after="60"/>
        <w:jc w:val="both"/>
      </w:pPr>
      <w:r>
        <w:rPr>
          <w:b w:val="0"/>
          <w:i/>
        </w:rPr>
        <w:t>Word for word:</w:t>
      </w:r>
      <w:r>
        <w:t xml:space="preserve"> murari-mukunda-datta — Murari, Mukunda Datta; hena saba bhakata — such devotees; srinivasa ara haridasa — Srinivasa and Haridasa; advaita-acharya adi — Advaita Acharya and others; chhadiya ki karya sadhi — leaving them, what will You achieve; kemane va karibe sannyasa — how will You take sannyasa</w:t>
      </w:r>
    </w:p>
    <w:p>
      <w:pPr>
        <w:spacing w:after="60"/>
        <w:ind w:left="510" w:hanging="510"/>
      </w:pPr>
      <w:r>
        <w:rPr>
          <w:b/>
          <w:i w:val="0"/>
        </w:rPr>
        <w:t>16.</w:t>
      </w:r>
      <w:r>
        <w:t xml:space="preserve"> Murari, Mukunda Datta — such devotees,</w:t>
      </w:r>
      <w:r>
        <w:br/>
      </w:r>
      <w:r>
        <w:t>Srinivasa and Haridasa,</w:t>
      </w:r>
      <w:r>
        <w:br/>
      </w:r>
      <w:r>
        <w:t>Advaita Acharya and the others — leaving them, what will You achieve?</w:t>
      </w:r>
      <w:r>
        <w:br/>
      </w:r>
      <w:r>
        <w:t>How can You take sannyasa?</w:t>
      </w:r>
    </w:p>
    <w:p>
      <w:pPr>
        <w:spacing w:after="60"/>
        <w:ind w:left="567"/>
      </w:pPr>
      <w:r>
        <w:rPr>
          <w:rFonts w:cs="Noto Serif Bengali" w:hAnsi="Noto Serif Bengali"/>
          <w:sz w:val="24"/>
        </w:rPr>
        <w:t>তুমি প্রভু প্রেমরাশি, জগজনে হেন বাসি,</w:t>
      </w:r>
      <w:r>
        <w:br/>
      </w:r>
      <w:r>
        <w:rPr>
          <w:rFonts w:cs="Noto Serif Bengali" w:hAnsi="Noto Serif Bengali"/>
          <w:sz w:val="24"/>
        </w:rPr>
        <w:t>বিপরীত চরিত আশয় ।</w:t>
      </w:r>
      <w:r>
        <w:br/>
      </w:r>
      <w:r>
        <w:rPr>
          <w:rFonts w:cs="Noto Serif Bengali" w:hAnsi="Noto Serif Bengali"/>
          <w:sz w:val="24"/>
        </w:rPr>
        <w:t>তুমি দেশান্তরে যাবে, শুনিলে মরিবে সবে,</w:t>
      </w:r>
      <w:r>
        <w:br/>
      </w:r>
      <w:r>
        <w:rPr>
          <w:rFonts w:cs="Noto Serif Bengali" w:hAnsi="Noto Serif Bengali"/>
          <w:sz w:val="24"/>
        </w:rPr>
        <w:t>হবে সব অপযশময় ॥ ১৭ ॥</w:t>
      </w:r>
    </w:p>
    <w:p>
      <w:pPr>
        <w:spacing w:after="60"/>
        <w:jc w:val="both"/>
      </w:pPr>
      <w:r>
        <w:rPr>
          <w:b w:val="0"/>
          <w:i/>
        </w:rPr>
        <w:t>tumi prabhu premarāśi, jagajane hena bāsi,</w:t>
      </w:r>
      <w:r>
        <w:br/>
      </w:r>
      <w:r>
        <w:rPr>
          <w:b w:val="0"/>
          <w:i/>
        </w:rPr>
        <w:t>biparīta carita āśaẏa |</w:t>
      </w:r>
      <w:r>
        <w:br/>
      </w:r>
      <w:r>
        <w:rPr>
          <w:b w:val="0"/>
          <w:i/>
        </w:rPr>
        <w:t>tumi deśāntare yābe, śunile maribe sabe,</w:t>
      </w:r>
      <w:r>
        <w:br/>
      </w:r>
      <w:r>
        <w:rPr>
          <w:b w:val="0"/>
          <w:i/>
        </w:rPr>
        <w:t>habe saba apayaśamaẏa || 17 ||</w:t>
      </w:r>
    </w:p>
    <w:p>
      <w:pPr>
        <w:spacing w:after="60"/>
        <w:jc w:val="both"/>
      </w:pPr>
      <w:r>
        <w:rPr>
          <w:b w:val="0"/>
          <w:i/>
        </w:rPr>
        <w:t>Word for word:</w:t>
      </w:r>
      <w:r>
        <w:t xml:space="preserve"> tumi prabhu prema-rashi — You, Lord, are a treasury of prema; jagajane hena basi — so the world thinks; viparita charita ashaya — Your deeds and intent are contrary; tumi deshantare yabe — You will go to far lands; shunile maribe sabe — hearing it, all will die; habe saba apayashamaya — all will be full of disgrace</w:t>
      </w:r>
    </w:p>
    <w:p>
      <w:pPr>
        <w:spacing w:after="60"/>
        <w:ind w:left="510" w:hanging="510"/>
      </w:pPr>
      <w:r>
        <w:rPr>
          <w:b/>
          <w:i w:val="0"/>
        </w:rPr>
        <w:t>17.</w:t>
      </w:r>
      <w:r>
        <w:t xml:space="preserve"> You, Lord, are a treasury of prema — so the whole world thinks —</w:t>
      </w:r>
      <w:r>
        <w:br/>
      </w:r>
      <w:r>
        <w:t>yet Your deeds and intentions are the opposite.</w:t>
      </w:r>
      <w:r>
        <w:br/>
      </w:r>
      <w:r>
        <w:t>You will go to far lands — hearing it, everyone will die,</w:t>
      </w:r>
      <w:r>
        <w:br/>
      </w:r>
      <w:r>
        <w:t>and all will be covered with disgrace.</w:t>
      </w:r>
    </w:p>
    <w:p>
      <w:pPr>
        <w:spacing w:after="60"/>
        <w:ind w:left="567"/>
      </w:pPr>
      <w:r>
        <w:rPr>
          <w:rFonts w:cs="Noto Serif Bengali" w:hAnsi="Noto Serif Bengali"/>
          <w:sz w:val="24"/>
        </w:rPr>
        <w:t>কি কহিব মুঞি ছার, মূল তোমার সংসার,</w:t>
      </w:r>
      <w:r>
        <w:br/>
      </w:r>
      <w:r>
        <w:rPr>
          <w:rFonts w:cs="Noto Serif Bengali" w:hAnsi="Noto Serif Bengali"/>
          <w:sz w:val="24"/>
        </w:rPr>
        <w:t>সন্ন্যাস করিবে মোর ডরে ।</w:t>
      </w:r>
      <w:r>
        <w:br/>
      </w:r>
      <w:r>
        <w:rPr>
          <w:rFonts w:cs="Noto Serif Bengali" w:hAnsi="Noto Serif Bengali"/>
          <w:sz w:val="24"/>
        </w:rPr>
        <w:t>তোমার নিছনি লঞা, মরি যাঙ বিষ খাঞা,</w:t>
      </w:r>
      <w:r>
        <w:br/>
      </w:r>
      <w:r>
        <w:rPr>
          <w:rFonts w:cs="Noto Serif Bengali" w:hAnsi="Noto Serif Bengali"/>
          <w:sz w:val="24"/>
        </w:rPr>
        <w:t>সুখে নিবসহ নিজঘরে ॥ ১৮ ॥</w:t>
      </w:r>
    </w:p>
    <w:p>
      <w:pPr>
        <w:spacing w:after="60"/>
        <w:jc w:val="both"/>
      </w:pPr>
      <w:r>
        <w:rPr>
          <w:b w:val="0"/>
          <w:i/>
        </w:rPr>
        <w:t>ki kahiba muñi chāra, mūla tomāra saṃsāra,</w:t>
      </w:r>
      <w:r>
        <w:br/>
      </w:r>
      <w:r>
        <w:rPr>
          <w:b w:val="0"/>
          <w:i/>
        </w:rPr>
        <w:t>sannyāsa karibe mora ḍare |</w:t>
      </w:r>
      <w:r>
        <w:br/>
      </w:r>
      <w:r>
        <w:rPr>
          <w:b w:val="0"/>
          <w:i/>
        </w:rPr>
        <w:t>tomāra nichani lañā, mari yāṅa biṣa khāñā,</w:t>
      </w:r>
      <w:r>
        <w:br/>
      </w:r>
      <w:r>
        <w:rPr>
          <w:b w:val="0"/>
          <w:i/>
        </w:rPr>
        <w:t>sukhe nibasaha nijaghare || 18 ||</w:t>
      </w:r>
    </w:p>
    <w:p>
      <w:pPr>
        <w:spacing w:after="60"/>
        <w:jc w:val="both"/>
      </w:pPr>
      <w:r>
        <w:rPr>
          <w:b w:val="0"/>
          <w:i/>
        </w:rPr>
        <w:t>Word for word:</w:t>
      </w:r>
      <w:r>
        <w:t xml:space="preserve"> ki kahiba munni chhara — what shall I, worthless, say; mula tomara samsara — [if I am] the root of Your household; sannyasa karibe mora dare — You will take sannyasa because of me; tomara nichhani lana — taking Your misfortunes on myself; mari yana visha khana — let me die by taking poison; sukhe nivasaha nijaghare — live happily in Your home</w:t>
      </w:r>
    </w:p>
    <w:p>
      <w:pPr>
        <w:spacing w:after="60"/>
        <w:ind w:left="510" w:hanging="510"/>
      </w:pPr>
      <w:r>
        <w:rPr>
          <w:b/>
          <w:i w:val="0"/>
        </w:rPr>
        <w:t>18.</w:t>
      </w:r>
      <w:r>
        <w:t xml:space="preserve"> What shall I, worthless one, say? If I am the root of Your household life</w:t>
      </w:r>
      <w:r>
        <w:br/>
      </w:r>
      <w:r>
        <w:t>and You take sannyasa because of me —</w:t>
      </w:r>
      <w:r>
        <w:br/>
      </w:r>
      <w:r>
        <w:t>let me take Your misfortunes upon myself and die by taking poison,</w:t>
      </w:r>
      <w:r>
        <w:rPr>
          <w:b w:val="0"/>
          <w:i w:val="0"/>
          <w:vertAlign w:val="superscript"/>
        </w:rPr>
        <w:t>4</w:t>
      </w:r>
      <w:r>
        <w:br/>
      </w:r>
      <w:r>
        <w:t>and You live happily in Your own home.</w:t>
      </w:r>
    </w:p>
    <w:p>
      <w:pPr>
        <w:spacing w:after="60"/>
        <w:ind w:left="567"/>
      </w:pPr>
      <w:r>
        <w:rPr>
          <w:rFonts w:cs="Noto Serif Bengali" w:hAnsi="Noto Serif Bengali"/>
          <w:sz w:val="24"/>
        </w:rPr>
        <w:t>প্রভু না যাইহ দেশান্তরে, কেহো নাহি এ সংসারে,</w:t>
      </w:r>
      <w:r>
        <w:br/>
      </w:r>
      <w:r>
        <w:rPr>
          <w:rFonts w:cs="Noto Serif Bengali" w:hAnsi="Noto Serif Bengali"/>
          <w:sz w:val="24"/>
        </w:rPr>
        <w:t>বদন চাহিতে পোড়ে হিয়া ।</w:t>
      </w:r>
      <w:r>
        <w:br/>
      </w:r>
      <w:r>
        <w:rPr>
          <w:rFonts w:cs="Noto Serif Bengali" w:hAnsi="Noto Serif Bengali"/>
          <w:sz w:val="24"/>
        </w:rPr>
        <w:t>কহিতে না পারে কথা, অন্তরে মরম-ব্যথা,</w:t>
      </w:r>
      <w:r>
        <w:br/>
      </w:r>
      <w:r>
        <w:rPr>
          <w:rFonts w:cs="Noto Serif Bengali" w:hAnsi="Noto Serif Bengali"/>
          <w:sz w:val="24"/>
        </w:rPr>
        <w:t>কান্দে মাত্র চরণে ধরিয়া ॥ ১৯ ॥</w:t>
      </w:r>
    </w:p>
    <w:p>
      <w:pPr>
        <w:spacing w:after="60"/>
        <w:jc w:val="both"/>
      </w:pPr>
      <w:r>
        <w:rPr>
          <w:b w:val="0"/>
          <w:i/>
        </w:rPr>
        <w:t>prabhu nā yāiha deśāntare, keho nāhi e saṃsāre,</w:t>
      </w:r>
      <w:r>
        <w:br/>
      </w:r>
      <w:r>
        <w:rPr>
          <w:b w:val="0"/>
          <w:i/>
        </w:rPr>
        <w:t>badana cāhite poṛe hiẏā |</w:t>
      </w:r>
      <w:r>
        <w:br/>
      </w:r>
      <w:r>
        <w:rPr>
          <w:b w:val="0"/>
          <w:i/>
        </w:rPr>
        <w:t>kahite nā pāre kathā, antare marama-byathā,</w:t>
      </w:r>
      <w:r>
        <w:br/>
      </w:r>
      <w:r>
        <w:rPr>
          <w:b w:val="0"/>
          <w:i/>
        </w:rPr>
        <w:t>kānde mātra caraṇe dhariẏā || 19 ||</w:t>
      </w:r>
    </w:p>
    <w:p>
      <w:pPr>
        <w:spacing w:after="60"/>
        <w:jc w:val="both"/>
      </w:pPr>
      <w:r>
        <w:rPr>
          <w:b w:val="0"/>
          <w:i/>
        </w:rPr>
        <w:t>Word for word:</w:t>
      </w:r>
      <w:r>
        <w:t xml:space="preserve"> prabhu na yaiha deshantare — Lord, do not go to far lands; keho nahi e samsare — I have no one in this world; vadana chahite pode hiya — looking at Your face my heart burns; kahite na pare katha — she can say no word; antare marama-vyatha — pain in her heart; kande matra charane dhariya — only weeps, clasping His feet</w:t>
      </w:r>
    </w:p>
    <w:p>
      <w:pPr>
        <w:spacing w:after="60"/>
        <w:ind w:left="510" w:hanging="510"/>
      </w:pPr>
      <w:r>
        <w:rPr>
          <w:b/>
          <w:i w:val="0"/>
        </w:rPr>
        <w:t>19.</w:t>
      </w:r>
      <w:r>
        <w:t xml:space="preserve"> Lord, do not go to far lands: I have no one in this world;</w:t>
      </w:r>
      <w:r>
        <w:br/>
      </w:r>
      <w:r>
        <w:t>when I look at Your face my heart burns."</w:t>
      </w:r>
      <w:r>
        <w:br/>
      </w:r>
      <w:r>
        <w:t>She can say no more — deep in her heart is pain;</w:t>
      </w:r>
      <w:r>
        <w:br/>
      </w:r>
      <w:r>
        <w:t>she only weeps, clasping His feet.</w:t>
      </w:r>
    </w:p>
    <w:p>
      <w:pPr>
        <w:spacing w:after="60"/>
        <w:ind w:left="567"/>
      </w:pPr>
      <w:r>
        <w:rPr>
          <w:rFonts w:cs="Noto Serif Bengali" w:hAnsi="Noto Serif Bengali"/>
          <w:sz w:val="24"/>
        </w:rPr>
        <w:t>শুনি' বিষ্ণুপ্রিয়া-বাণী, তবে সেই গৌরমণি,</w:t>
      </w:r>
      <w:r>
        <w:br/>
      </w:r>
      <w:r>
        <w:rPr>
          <w:rFonts w:cs="Noto Serif Bengali" w:hAnsi="Noto Serif Bengali"/>
          <w:sz w:val="24"/>
        </w:rPr>
        <w:t>হাসিয়া তুলিয়া নিল কোলে ।</w:t>
      </w:r>
      <w:r>
        <w:br/>
      </w:r>
      <w:r>
        <w:rPr>
          <w:rFonts w:cs="Noto Serif Bengali" w:hAnsi="Noto Serif Bengali"/>
          <w:sz w:val="24"/>
        </w:rPr>
        <w:t>বসনে মুছিয়া মুখ, করে নানা কৌতুক,</w:t>
      </w:r>
      <w:r>
        <w:br/>
      </w:r>
      <w:r>
        <w:rPr>
          <w:rFonts w:cs="Noto Serif Bengali" w:hAnsi="Noto Serif Bengali"/>
          <w:sz w:val="24"/>
        </w:rPr>
        <w:t>মিছা দুঃখ না ভাবিহ বোলে ॥ ২০ ॥</w:t>
      </w:r>
    </w:p>
    <w:p>
      <w:pPr>
        <w:spacing w:after="60"/>
        <w:jc w:val="both"/>
      </w:pPr>
      <w:r>
        <w:rPr>
          <w:b w:val="0"/>
          <w:i/>
        </w:rPr>
        <w:t>śuni' biṣṇupriẏā-bāṇī, tabe sei gauramaṇi,</w:t>
      </w:r>
      <w:r>
        <w:br/>
      </w:r>
      <w:r>
        <w:rPr>
          <w:b w:val="0"/>
          <w:i/>
        </w:rPr>
        <w:t>hāsiẏā tuliẏā nila kole |</w:t>
      </w:r>
      <w:r>
        <w:br/>
      </w:r>
      <w:r>
        <w:rPr>
          <w:b w:val="0"/>
          <w:i/>
        </w:rPr>
        <w:t>basane muchiẏā mukha, kare nānā kautuka,</w:t>
      </w:r>
      <w:r>
        <w:br/>
      </w:r>
      <w:r>
        <w:rPr>
          <w:b w:val="0"/>
          <w:i/>
        </w:rPr>
        <w:t>michā duḥkha nā bhābiha bole || 20 ||</w:t>
      </w:r>
    </w:p>
    <w:p>
      <w:pPr>
        <w:spacing w:after="60"/>
        <w:jc w:val="both"/>
      </w:pPr>
      <w:r>
        <w:rPr>
          <w:b w:val="0"/>
          <w:i/>
        </w:rPr>
        <w:t>Word for word:</w:t>
      </w:r>
      <w:r>
        <w:t xml:space="preserve"> shuni vishnupriya-vani — hearing Vishnupriya's words; tabe sei gauramani — then that jewel Gaura; hasiya tuliya nila kole — smiling, took her on His lap; vasane muchhiya mukha — wiping her face with His cloth; kare nana kautuka — jests in many ways; michha duhkha na bhaviha bole — says, "do not dwell on needless grief"</w:t>
      </w:r>
    </w:p>
    <w:p>
      <w:pPr>
        <w:spacing w:after="60"/>
        <w:ind w:left="510" w:hanging="510"/>
      </w:pPr>
      <w:r>
        <w:rPr>
          <w:b/>
          <w:i w:val="0"/>
        </w:rPr>
        <w:t>20.</w:t>
      </w:r>
      <w:r>
        <w:t xml:space="preserve"> Hearing Vishnupriya's words, then that jewel Gauranga</w:t>
      </w:r>
      <w:r>
        <w:br/>
      </w:r>
      <w:r>
        <w:t>smiling, took her onto His lap;</w:t>
      </w:r>
      <w:r>
        <w:br/>
      </w:r>
      <w:r>
        <w:t>wiping her face with His cloth, He jests in many ways</w:t>
      </w:r>
      <w:r>
        <w:br/>
      </w:r>
      <w:r>
        <w:t>and says: "Do not dwell on needless grief.</w:t>
      </w:r>
    </w:p>
    <w:p>
      <w:pPr>
        <w:spacing w:after="60"/>
        <w:ind w:left="567"/>
      </w:pPr>
      <w:r>
        <w:rPr>
          <w:rFonts w:cs="Noto Serif Bengali" w:hAnsi="Noto Serif Bengali"/>
          <w:sz w:val="24"/>
        </w:rPr>
        <w:t>আমি তোরে ছাড়িয়া, সন্ন্যাস করিব গিয়া,</w:t>
      </w:r>
      <w:r>
        <w:br/>
      </w:r>
      <w:r>
        <w:rPr>
          <w:rFonts w:cs="Noto Serif Bengali" w:hAnsi="Noto Serif Bengali"/>
          <w:sz w:val="24"/>
        </w:rPr>
        <w:t>এ কথা বা কে কহিল তোকে ।</w:t>
      </w:r>
      <w:r>
        <w:br/>
      </w:r>
      <w:r>
        <w:rPr>
          <w:rFonts w:cs="Noto Serif Bengali" w:hAnsi="Noto Serif Bengali"/>
          <w:sz w:val="24"/>
        </w:rPr>
        <w:t>যে করি সে করি যবে, তোমারে কহিব তবে,</w:t>
      </w:r>
      <w:r>
        <w:br/>
      </w:r>
      <w:r>
        <w:rPr>
          <w:rFonts w:cs="Noto Serif Bengali" w:hAnsi="Noto Serif Bengali"/>
          <w:sz w:val="24"/>
        </w:rPr>
        <w:t>এখনে না মর মিছা-শোকে ॥ ২১ ॥</w:t>
      </w:r>
    </w:p>
    <w:p>
      <w:pPr>
        <w:spacing w:after="60"/>
        <w:jc w:val="both"/>
      </w:pPr>
      <w:r>
        <w:rPr>
          <w:b w:val="0"/>
          <w:i/>
        </w:rPr>
        <w:t>āmi tore chāṛiẏā, sannyāsa kariba giẏā,</w:t>
      </w:r>
      <w:r>
        <w:br/>
      </w:r>
      <w:r>
        <w:rPr>
          <w:b w:val="0"/>
          <w:i/>
        </w:rPr>
        <w:t>e kathā bā ke kahila toke |</w:t>
      </w:r>
      <w:r>
        <w:br/>
      </w:r>
      <w:r>
        <w:rPr>
          <w:b w:val="0"/>
          <w:i/>
        </w:rPr>
        <w:t>ye kari se kari yabe, tomāre kahiba tabe,</w:t>
      </w:r>
      <w:r>
        <w:br/>
      </w:r>
      <w:r>
        <w:rPr>
          <w:b w:val="0"/>
          <w:i/>
        </w:rPr>
        <w:t>ekhane nā mara michā-śoke || 21 ||</w:t>
      </w:r>
    </w:p>
    <w:p>
      <w:pPr>
        <w:spacing w:after="60"/>
        <w:jc w:val="both"/>
      </w:pPr>
      <w:r>
        <w:rPr>
          <w:b w:val="0"/>
          <w:i/>
        </w:rPr>
        <w:t>Word for word:</w:t>
      </w:r>
      <w:r>
        <w:t xml:space="preserve"> ami tore chhadiya — that I, leaving you; sannyasa kariba giya — will go and take sannyasa; e katha va ke kahila toke — who told you this; ye kari se kari yabe — whatever I do, when I do it; tomare kahiba tabe — I shall tell you then; ekhane na mara michha-shoke — now do not die of needless sorrow</w:t>
      </w:r>
    </w:p>
    <w:p>
      <w:pPr>
        <w:spacing w:after="60"/>
        <w:ind w:left="510" w:hanging="510"/>
      </w:pPr>
      <w:r>
        <w:rPr>
          <w:b/>
          <w:i w:val="0"/>
        </w:rPr>
        <w:t>21.</w:t>
      </w:r>
      <w:r>
        <w:t xml:space="preserve"> That I will leave you and go to take sannyasa —</w:t>
      </w:r>
      <w:r>
        <w:br/>
      </w:r>
      <w:r>
        <w:t>who ever told you that?</w:t>
      </w:r>
      <w:r>
        <w:br/>
      </w:r>
      <w:r>
        <w:t>Whatever I do, when I do it, I shall tell you then —</w:t>
      </w:r>
      <w:r>
        <w:br/>
      </w:r>
      <w:r>
        <w:t>but now do not die of needless sorrow."</w:t>
      </w:r>
    </w:p>
    <w:p>
      <w:pPr>
        <w:spacing w:after="60"/>
        <w:ind w:left="567"/>
      </w:pPr>
      <w:r>
        <w:rPr>
          <w:rFonts w:cs="Noto Serif Bengali" w:hAnsi="Noto Serif Bengali"/>
          <w:sz w:val="24"/>
        </w:rPr>
        <w:t>ইহা বলি' গৌরহরি, আশ্লেষ-চুম্বন করি',</w:t>
      </w:r>
      <w:r>
        <w:br/>
      </w:r>
      <w:r>
        <w:rPr>
          <w:rFonts w:cs="Noto Serif Bengali" w:hAnsi="Noto Serif Bengali"/>
          <w:sz w:val="24"/>
        </w:rPr>
        <w:t>নানা রস-কৌতুক-বিহারে ।</w:t>
      </w:r>
      <w:r>
        <w:br/>
      </w:r>
      <w:r>
        <w:rPr>
          <w:rFonts w:cs="Noto Serif Bengali" w:hAnsi="Noto Serif Bengali"/>
          <w:sz w:val="24"/>
        </w:rPr>
        <w:t>অনন্ত বিনোদ প্রেমা, লীলা-লাবণ্যের সীমা,</w:t>
      </w:r>
      <w:r>
        <w:br/>
      </w:r>
      <w:r>
        <w:rPr>
          <w:rFonts w:cs="Noto Serif Bengali" w:hAnsi="Noto Serif Bengali"/>
          <w:sz w:val="24"/>
        </w:rPr>
        <w:t>বিষ্ণুপ্রিয়া তুষিল প্রকারে ॥ ২২ ॥</w:t>
      </w:r>
    </w:p>
    <w:p>
      <w:pPr>
        <w:spacing w:after="60"/>
        <w:jc w:val="both"/>
      </w:pPr>
      <w:r>
        <w:rPr>
          <w:b w:val="0"/>
          <w:i/>
        </w:rPr>
        <w:t>ihā bali' gaurahari, āśleṣa-cumbana kari',</w:t>
      </w:r>
      <w:r>
        <w:br/>
      </w:r>
      <w:r>
        <w:rPr>
          <w:b w:val="0"/>
          <w:i/>
        </w:rPr>
        <w:t>nānā rasa-kautuka-bihāre |</w:t>
      </w:r>
      <w:r>
        <w:br/>
      </w:r>
      <w:r>
        <w:rPr>
          <w:b w:val="0"/>
          <w:i/>
        </w:rPr>
        <w:t>ananta binoda premā, līlā-lābaṇyera sīmā,</w:t>
      </w:r>
      <w:r>
        <w:br/>
      </w:r>
      <w:r>
        <w:rPr>
          <w:b w:val="0"/>
          <w:i/>
        </w:rPr>
        <w:t>biṣṇupriẏā tuṣila prakāre || 22 ||</w:t>
      </w:r>
    </w:p>
    <w:p>
      <w:pPr>
        <w:spacing w:after="60"/>
        <w:jc w:val="both"/>
      </w:pPr>
      <w:r>
        <w:rPr>
          <w:b w:val="0"/>
          <w:i/>
        </w:rPr>
        <w:t>Word for word:</w:t>
      </w:r>
      <w:r>
        <w:t xml:space="preserve"> iha bali gaurahari — saying this, Gaurahari; ashlesha-chumbana kari — embracing and kissing; nana rasa-kautuka-vihare — in many sweet playful pastimes; ananta vinoda prema — endless the delights of His prema; lila-lavanyera sima — the limit of grace in lila; vishnupriya tushila prakare — comforted Vishnupriya in every way</w:t>
      </w:r>
    </w:p>
    <w:p>
      <w:pPr>
        <w:spacing w:after="60"/>
        <w:ind w:left="510" w:hanging="510"/>
      </w:pPr>
      <w:r>
        <w:rPr>
          <w:b/>
          <w:i w:val="0"/>
        </w:rPr>
        <w:t>22.</w:t>
      </w:r>
      <w:r>
        <w:t xml:space="preserve"> Saying this, Gaurahari embraces and kisses her</w:t>
      </w:r>
      <w:r>
        <w:br/>
      </w:r>
      <w:r>
        <w:t>in many sweet and playful pastimes;</w:t>
      </w:r>
      <w:r>
        <w:br/>
      </w:r>
      <w:r>
        <w:t>endless are the delights of His prema, He is the limit of grace in lila —</w:t>
      </w:r>
      <w:r>
        <w:br/>
      </w:r>
      <w:r>
        <w:t>so in every way He comforted Vishnupriya.</w:t>
      </w:r>
      <w:r>
        <w:rPr>
          <w:b w:val="0"/>
          <w:i w:val="0"/>
          <w:vertAlign w:val="superscript"/>
        </w:rPr>
        <w:t>5</w:t>
      </w:r>
    </w:p>
    <w:p>
      <w:pPr>
        <w:spacing w:after="60"/>
        <w:ind w:left="567"/>
      </w:pPr>
      <w:r>
        <w:rPr>
          <w:rFonts w:cs="Noto Serif Bengali" w:hAnsi="Noto Serif Bengali"/>
          <w:sz w:val="24"/>
        </w:rPr>
        <w:t>বিনোদ-বিলাস-রসে, ভৈ গেল রজনী-শেষে,</w:t>
      </w:r>
      <w:r>
        <w:br/>
      </w:r>
      <w:r>
        <w:rPr>
          <w:rFonts w:cs="Noto Serif Bengali" w:hAnsi="Noto Serif Bengali"/>
          <w:sz w:val="24"/>
        </w:rPr>
        <w:t>পুনঃ কিছু পুছে বিষ্ণুপ্রিয়া ।</w:t>
      </w:r>
      <w:r>
        <w:br/>
      </w:r>
      <w:r>
        <w:rPr>
          <w:rFonts w:cs="Noto Serif Bengali" w:hAnsi="Noto Serif Bengali"/>
          <w:sz w:val="24"/>
        </w:rPr>
        <w:t>হিয়ায় আগুনি আছে, তে-কারণে পুনঃ পুছে,</w:t>
      </w:r>
      <w:r>
        <w:br/>
      </w:r>
      <w:r>
        <w:rPr>
          <w:rFonts w:cs="Noto Serif Bengali" w:hAnsi="Noto Serif Bengali"/>
          <w:sz w:val="24"/>
        </w:rPr>
        <w:t>প্রিয়-প্রাণনাথ-মুখ চাঞা ॥ ২৩ ॥</w:t>
      </w:r>
    </w:p>
    <w:p>
      <w:pPr>
        <w:spacing w:after="60"/>
        <w:jc w:val="both"/>
      </w:pPr>
      <w:r>
        <w:rPr>
          <w:b w:val="0"/>
          <w:i/>
        </w:rPr>
        <w:t>binoda-bilāsa-rase, bhai gela rajanī-śeṣe,</w:t>
      </w:r>
      <w:r>
        <w:br/>
      </w:r>
      <w:r>
        <w:rPr>
          <w:b w:val="0"/>
          <w:i/>
        </w:rPr>
        <w:t>punaḥ kichu puche biṣṇupriẏā |</w:t>
      </w:r>
      <w:r>
        <w:br/>
      </w:r>
      <w:r>
        <w:rPr>
          <w:b w:val="0"/>
          <w:i/>
        </w:rPr>
        <w:t>hiẏāẏa āguni āche, te-kāraṇe punaḥ puche,</w:t>
      </w:r>
      <w:r>
        <w:br/>
      </w:r>
      <w:r>
        <w:rPr>
          <w:b w:val="0"/>
          <w:i/>
        </w:rPr>
        <w:t>priẏa-prāṇanātha-mukha cāñā || 23 ||</w:t>
      </w:r>
    </w:p>
    <w:p>
      <w:pPr>
        <w:spacing w:after="60"/>
        <w:jc w:val="both"/>
      </w:pPr>
      <w:r>
        <w:rPr>
          <w:b w:val="0"/>
          <w:i/>
        </w:rPr>
        <w:t>Word for word:</w:t>
      </w:r>
      <w:r>
        <w:t xml:space="preserve"> vinoda-vilasa-rase — in joyful play; bhai gela rajani-sheshe — the night came to an end; punah kichhu puchhe vishnupriya — Vishnupriya asks again; hiyaya aguni achhe — there is fire in her heart; te-karane punah puchhe — therefore she asks again; priya-prananatha-mukha chaña — gazing at her beloved Lord's face</w:t>
      </w:r>
    </w:p>
    <w:p>
      <w:pPr>
        <w:spacing w:after="60"/>
        <w:ind w:left="510" w:hanging="510"/>
      </w:pPr>
      <w:r>
        <w:rPr>
          <w:b/>
          <w:i w:val="0"/>
        </w:rPr>
        <w:t>23.</w:t>
      </w:r>
      <w:r>
        <w:t xml:space="preserve"> In joyful play the night came to an end,</w:t>
      </w:r>
      <w:r>
        <w:br/>
      </w:r>
      <w:r>
        <w:t>and Vishnupriya asks again:</w:t>
      </w:r>
      <w:r>
        <w:br/>
      </w:r>
      <w:r>
        <w:t>there is fire in her heart — that is why she asks again,</w:t>
      </w:r>
      <w:r>
        <w:br/>
      </w:r>
      <w:r>
        <w:t>gazing at the face of her beloved Lord of life.</w:t>
      </w:r>
    </w:p>
    <w:p>
      <w:pPr>
        <w:spacing w:after="60"/>
        <w:ind w:left="567"/>
      </w:pPr>
      <w:r>
        <w:rPr>
          <w:rFonts w:cs="Noto Serif Bengali" w:hAnsi="Noto Serif Bengali"/>
          <w:sz w:val="24"/>
        </w:rPr>
        <w:t>প্রভু-কর বুকে দিয়া, পুছে দেবী বিষ্ণুপ্রিয়া,</w:t>
      </w:r>
      <w:r>
        <w:br/>
      </w:r>
      <w:r>
        <w:rPr>
          <w:rFonts w:cs="Noto Serif Bengali" w:hAnsi="Noto Serif Bengali"/>
          <w:sz w:val="24"/>
        </w:rPr>
        <w:t>মিছা না কহিও মোর ডরে ।</w:t>
      </w:r>
      <w:r>
        <w:br/>
      </w:r>
      <w:r>
        <w:rPr>
          <w:rFonts w:cs="Noto Serif Bengali" w:hAnsi="Noto Serif Bengali"/>
          <w:sz w:val="24"/>
        </w:rPr>
        <w:t>হেন অনুমান করি, যত কহ সে চাতুরী,</w:t>
      </w:r>
      <w:r>
        <w:br/>
      </w:r>
      <w:r>
        <w:rPr>
          <w:rFonts w:cs="Noto Serif Bengali" w:hAnsi="Noto Serif Bengali"/>
          <w:sz w:val="24"/>
        </w:rPr>
        <w:t>পলাইবে মোর অগোচরে ॥ ২৪ ॥</w:t>
      </w:r>
    </w:p>
    <w:p>
      <w:pPr>
        <w:spacing w:after="60"/>
        <w:jc w:val="both"/>
      </w:pPr>
      <w:r>
        <w:rPr>
          <w:b w:val="0"/>
          <w:i/>
        </w:rPr>
        <w:t>prabhu-kara buke diẏā, puche debī biṣṇupriẏā,</w:t>
      </w:r>
      <w:r>
        <w:br/>
      </w:r>
      <w:r>
        <w:rPr>
          <w:b w:val="0"/>
          <w:i/>
        </w:rPr>
        <w:t>michā nā kahio mora ḍare |</w:t>
      </w:r>
      <w:r>
        <w:br/>
      </w:r>
      <w:r>
        <w:rPr>
          <w:b w:val="0"/>
          <w:i/>
        </w:rPr>
        <w:t>hena anumāna kari, yata kaha se cāturī,</w:t>
      </w:r>
      <w:r>
        <w:br/>
      </w:r>
      <w:r>
        <w:rPr>
          <w:b w:val="0"/>
          <w:i/>
        </w:rPr>
        <w:t>palāibe mora agocare || 24 ||</w:t>
      </w:r>
    </w:p>
    <w:p>
      <w:pPr>
        <w:spacing w:after="60"/>
        <w:jc w:val="both"/>
      </w:pPr>
      <w:r>
        <w:rPr>
          <w:b w:val="0"/>
          <w:i/>
        </w:rPr>
        <w:t>Word for word:</w:t>
      </w:r>
      <w:r>
        <w:t xml:space="preserve"> prabhu-kara buke diya — pressing the Lord's hand to her breast; puchhe devi vishnupriya — Vishnupriya-devi asks; michha na kahio mora dare — do not lie for fear of me; hena anumana kari — so I suspect; yata kaha se chaturi — all You say is playfulness; palaibe mora agochare — You will flee without my knowing</w:t>
      </w:r>
    </w:p>
    <w:p>
      <w:pPr>
        <w:spacing w:after="60"/>
        <w:ind w:left="510" w:hanging="510"/>
      </w:pPr>
      <w:r>
        <w:rPr>
          <w:b/>
          <w:i w:val="0"/>
        </w:rPr>
        <w:t>24.</w:t>
      </w:r>
      <w:r>
        <w:t xml:space="preserve"> Pressing the Lord's hand to her breast, Vishnupriya-devi asks:</w:t>
      </w:r>
      <w:r>
        <w:br/>
      </w:r>
      <w:r>
        <w:t>"Do not lie to me for fear of me.</w:t>
      </w:r>
      <w:r>
        <w:br/>
      </w:r>
      <w:r>
        <w:t>This is what I think: all You say is mere playfulness —</w:t>
      </w:r>
      <w:r>
        <w:br/>
      </w:r>
      <w:r>
        <w:t>You will run away without my knowing.</w:t>
      </w:r>
    </w:p>
    <w:p>
      <w:pPr>
        <w:spacing w:after="60"/>
        <w:ind w:left="567"/>
      </w:pPr>
      <w:r>
        <w:rPr>
          <w:rFonts w:cs="Noto Serif Bengali" w:hAnsi="Noto Serif Bengali"/>
          <w:sz w:val="24"/>
        </w:rPr>
        <w:t>তুমি নিজবশ প্রভু, পরবশ নহ কভু,</w:t>
      </w:r>
      <w:r>
        <w:br/>
      </w:r>
      <w:r>
        <w:rPr>
          <w:rFonts w:cs="Noto Serif Bengali" w:hAnsi="Noto Serif Bengali"/>
          <w:sz w:val="24"/>
        </w:rPr>
        <w:t>যে করহ আপনার সুখে ।</w:t>
      </w:r>
      <w:r>
        <w:br/>
      </w:r>
      <w:r>
        <w:rPr>
          <w:rFonts w:cs="Noto Serif Bengali" w:hAnsi="Noto Serif Bengali"/>
          <w:sz w:val="24"/>
        </w:rPr>
        <w:t>সন্ন্যাস করিবে তুমি, কি বলিতে পারি আমি,</w:t>
      </w:r>
      <w:r>
        <w:br/>
      </w:r>
      <w:r>
        <w:rPr>
          <w:rFonts w:cs="Noto Serif Bengali" w:hAnsi="Noto Serif Bengali"/>
          <w:sz w:val="24"/>
        </w:rPr>
        <w:t>নিশ্চয় করিয়া কহ মোকে ॥ ২৫ ॥</w:t>
      </w:r>
    </w:p>
    <w:p>
      <w:pPr>
        <w:spacing w:after="60"/>
        <w:jc w:val="both"/>
      </w:pPr>
      <w:r>
        <w:rPr>
          <w:b w:val="0"/>
          <w:i/>
        </w:rPr>
        <w:t>tumi nijabaśa prabhu, parabaśa naha kabhu,</w:t>
      </w:r>
      <w:r>
        <w:br/>
      </w:r>
      <w:r>
        <w:rPr>
          <w:b w:val="0"/>
          <w:i/>
        </w:rPr>
        <w:t>ye karaha āpanāra sukhe |</w:t>
      </w:r>
      <w:r>
        <w:br/>
      </w:r>
      <w:r>
        <w:rPr>
          <w:b w:val="0"/>
          <w:i/>
        </w:rPr>
        <w:t>sannyāsa karibe tumi, ki balite pāri āmi,</w:t>
      </w:r>
      <w:r>
        <w:br/>
      </w:r>
      <w:r>
        <w:rPr>
          <w:b w:val="0"/>
          <w:i/>
        </w:rPr>
        <w:t>niścaẏa kariẏā kaha moke || 25 ||</w:t>
      </w:r>
    </w:p>
    <w:p>
      <w:pPr>
        <w:spacing w:after="60"/>
        <w:jc w:val="both"/>
      </w:pPr>
      <w:r>
        <w:rPr>
          <w:b w:val="0"/>
          <w:i/>
        </w:rPr>
        <w:t>Word for word:</w:t>
      </w:r>
      <w:r>
        <w:t xml:space="preserve"> tumi nijavasha prabhu — You, Lord, are Your own master; paravasha naha kabhu — never in another's power; ye karaha apanara sukhe — You do what pleases You; sannyasa karibe tumi — if You take sannyasa; ki balite pari ami — what can I say; nishchaya kariya kaha moke — tell me truly</w:t>
      </w:r>
    </w:p>
    <w:p>
      <w:pPr>
        <w:spacing w:after="60"/>
        <w:ind w:left="510" w:hanging="510"/>
      </w:pPr>
      <w:r>
        <w:rPr>
          <w:b/>
          <w:i w:val="0"/>
        </w:rPr>
        <w:t>25.</w:t>
      </w:r>
      <w:r>
        <w:t xml:space="preserve"> You, Lord, are Your own master, never in another's power,</w:t>
      </w:r>
      <w:r>
        <w:br/>
      </w:r>
      <w:r>
        <w:t>and You do what pleases You.</w:t>
      </w:r>
      <w:r>
        <w:br/>
      </w:r>
      <w:r>
        <w:t>If You will take sannyasa — what can I say?</w:t>
      </w:r>
      <w:r>
        <w:br/>
      </w:r>
      <w:r>
        <w:t>[Only] tell me the truth."</w:t>
      </w:r>
    </w:p>
    <w:p>
      <w:pPr>
        <w:spacing w:after="60"/>
        <w:ind w:left="567"/>
      </w:pPr>
      <w:r>
        <w:rPr>
          <w:rFonts w:cs="Noto Serif Bengali" w:hAnsi="Noto Serif Bengali"/>
          <w:sz w:val="24"/>
        </w:rPr>
        <w:t>এ বোল শুনিঞা পহুঁ, মুচকি হাসিয়া লহুঁ,</w:t>
      </w:r>
      <w:r>
        <w:br/>
      </w:r>
      <w:r>
        <w:rPr>
          <w:rFonts w:cs="Noto Serif Bengali" w:hAnsi="Noto Serif Bengali"/>
          <w:sz w:val="24"/>
        </w:rPr>
        <w:t>কহে শুন মোর প্রিয়-প্রিয়া ।</w:t>
      </w:r>
      <w:r>
        <w:br/>
      </w:r>
      <w:r>
        <w:rPr>
          <w:rFonts w:cs="Noto Serif Bengali" w:hAnsi="Noto Serif Bengali"/>
          <w:sz w:val="24"/>
        </w:rPr>
        <w:t>কিছু না করিহ চিতে, যে কহিয়ে তোর হিতে,</w:t>
      </w:r>
      <w:r>
        <w:br/>
      </w:r>
      <w:r>
        <w:rPr>
          <w:rFonts w:cs="Noto Serif Bengali" w:hAnsi="Noto Serif Bengali"/>
          <w:sz w:val="24"/>
        </w:rPr>
        <w:t>সাবধানে শুন মন দিয়া ॥ ২৬ ॥</w:t>
      </w:r>
    </w:p>
    <w:p>
      <w:pPr>
        <w:spacing w:after="60"/>
        <w:jc w:val="both"/>
      </w:pPr>
      <w:r>
        <w:rPr>
          <w:b w:val="0"/>
          <w:i/>
        </w:rPr>
        <w:t>e bola śuniñā pahuṁ, mucaki hāsiẏā lahuṁ,</w:t>
      </w:r>
      <w:r>
        <w:br/>
      </w:r>
      <w:r>
        <w:rPr>
          <w:b w:val="0"/>
          <w:i/>
        </w:rPr>
        <w:t>kahe śuna mora priẏa-priẏā |</w:t>
      </w:r>
      <w:r>
        <w:br/>
      </w:r>
      <w:r>
        <w:rPr>
          <w:b w:val="0"/>
          <w:i/>
        </w:rPr>
        <w:t>kichu nā kariha cite, ye kahiẏe tora hite,</w:t>
      </w:r>
      <w:r>
        <w:br/>
      </w:r>
      <w:r>
        <w:rPr>
          <w:b w:val="0"/>
          <w:i/>
        </w:rPr>
        <w:t>sābadhāne śuna mana diẏā || 26 ||</w:t>
      </w:r>
    </w:p>
    <w:p>
      <w:pPr>
        <w:spacing w:after="60"/>
        <w:jc w:val="both"/>
      </w:pPr>
      <w:r>
        <w:rPr>
          <w:b w:val="0"/>
          <w:i/>
        </w:rPr>
        <w:t>Word for word:</w:t>
      </w:r>
      <w:r>
        <w:t xml:space="preserve"> e bola shuniña pahun — hearing these words, the Lord; muchaki hasiya lahun — smiling softly; kahe shuna mora priya-priya — says: listen, My beloved; kichhu na kariha chite — do not grieve at heart; ye kahiye tora hite — what I say for your good; savadhane shuna mana diya — listen attentively</w:t>
      </w:r>
    </w:p>
    <w:p>
      <w:pPr>
        <w:spacing w:after="60"/>
        <w:ind w:left="510" w:hanging="510"/>
      </w:pPr>
      <w:r>
        <w:rPr>
          <w:b/>
          <w:i w:val="0"/>
        </w:rPr>
        <w:t>26.</w:t>
      </w:r>
      <w:r>
        <w:t xml:space="preserve"> Hearing these words, the Lord smiled softly</w:t>
      </w:r>
      <w:r>
        <w:br/>
      </w:r>
      <w:r>
        <w:t>and says: "Listen, My beloved,</w:t>
      </w:r>
      <w:r>
        <w:br/>
      </w:r>
      <w:r>
        <w:t>do not grieve at all in your heart: what I say for your good</w:t>
      </w:r>
      <w:r>
        <w:br/>
      </w:r>
      <w:r>
        <w:t>listen to attentively.</w:t>
      </w:r>
    </w:p>
    <w:p>
      <w:pPr>
        <w:spacing w:after="60"/>
        <w:ind w:left="567"/>
      </w:pPr>
      <w:r>
        <w:rPr>
          <w:rFonts w:cs="Noto Serif Bengali" w:hAnsi="Noto Serif Bengali"/>
          <w:sz w:val="24"/>
        </w:rPr>
        <w:t>জগতে যতেক দেখ, মিছা করি' সব লেখ,</w:t>
      </w:r>
      <w:r>
        <w:br/>
      </w:r>
      <w:r>
        <w:rPr>
          <w:rFonts w:cs="Noto Serif Bengali" w:hAnsi="Noto Serif Bengali"/>
          <w:sz w:val="24"/>
        </w:rPr>
        <w:t>সত্য এক সবে ভগবান্ ।</w:t>
      </w:r>
      <w:r>
        <w:br/>
      </w:r>
      <w:r>
        <w:rPr>
          <w:rFonts w:cs="Noto Serif Bengali" w:hAnsi="Noto Serif Bengali"/>
          <w:sz w:val="24"/>
        </w:rPr>
        <w:t>সত্য আর বৈষ্ণব, তা-বিনে যতেক সব,</w:t>
      </w:r>
      <w:r>
        <w:br/>
      </w:r>
      <w:r>
        <w:rPr>
          <w:rFonts w:cs="Noto Serif Bengali" w:hAnsi="Noto Serif Bengali"/>
          <w:sz w:val="24"/>
        </w:rPr>
        <w:t>মিছা করি' করহ গেয়ান ॥ ২৭ ॥</w:t>
      </w:r>
    </w:p>
    <w:p>
      <w:pPr>
        <w:spacing w:after="60"/>
        <w:jc w:val="both"/>
      </w:pPr>
      <w:r>
        <w:rPr>
          <w:b w:val="0"/>
          <w:i/>
        </w:rPr>
        <w:t>jagate yateka dekha, michā kari' saba lekha,</w:t>
      </w:r>
      <w:r>
        <w:br/>
      </w:r>
      <w:r>
        <w:rPr>
          <w:b w:val="0"/>
          <w:i/>
        </w:rPr>
        <w:t>satya eka sabe bhagabān |</w:t>
      </w:r>
      <w:r>
        <w:br/>
      </w:r>
      <w:r>
        <w:rPr>
          <w:b w:val="0"/>
          <w:i/>
        </w:rPr>
        <w:t>satya āra baiṣṇaba, tā-bine yateka saba,</w:t>
      </w:r>
      <w:r>
        <w:br/>
      </w:r>
      <w:r>
        <w:rPr>
          <w:b w:val="0"/>
          <w:i/>
        </w:rPr>
        <w:t>michā kari' karaha geẏāna || 27 ||</w:t>
      </w:r>
    </w:p>
    <w:p>
      <w:pPr>
        <w:spacing w:after="60"/>
        <w:jc w:val="both"/>
      </w:pPr>
      <w:r>
        <w:rPr>
          <w:b w:val="0"/>
          <w:i/>
        </w:rPr>
        <w:t>Word for word:</w:t>
      </w:r>
      <w:r>
        <w:t xml:space="preserve"> jagate yateka dekha — all you see in the world; michha kari saba lekha — count as empty; satya eka sabe bhagavan — Bhagavan alone is true; satya ara vaishnava — true also the Vaishnavas; ta-vine yateka saba — all else besides; michha kari karaha geyana — regard as empty</w:t>
      </w:r>
    </w:p>
    <w:p>
      <w:pPr>
        <w:spacing w:after="60"/>
        <w:ind w:left="510" w:hanging="510"/>
      </w:pPr>
      <w:r>
        <w:rPr>
          <w:b/>
          <w:i w:val="0"/>
        </w:rPr>
        <w:t>27.</w:t>
      </w:r>
      <w:r>
        <w:t xml:space="preserve"> All that you see in the world count as empty:</w:t>
      </w:r>
      <w:r>
        <w:br/>
      </w:r>
      <w:r>
        <w:t>Bhagavan alone is true,</w:t>
      </w:r>
      <w:r>
        <w:br/>
      </w:r>
      <w:r>
        <w:t>and true are the Vaishnavas; all else besides them</w:t>
      </w:r>
      <w:r>
        <w:br/>
      </w:r>
      <w:r>
        <w:t>count as empty.</w:t>
      </w:r>
      <w:r>
        <w:rPr>
          <w:b w:val="0"/>
          <w:i w:val="0"/>
          <w:vertAlign w:val="superscript"/>
        </w:rPr>
        <w:t>6</w:t>
      </w:r>
    </w:p>
    <w:p>
      <w:pPr>
        <w:spacing w:after="60"/>
        <w:ind w:left="567"/>
      </w:pPr>
      <w:r>
        <w:rPr>
          <w:rFonts w:cs="Noto Serif Bengali" w:hAnsi="Noto Serif Bengali"/>
          <w:sz w:val="24"/>
        </w:rPr>
        <w:t>মিছা সুত, পতি, নারী, পিতা মাতা যত বলি,</w:t>
      </w:r>
      <w:r>
        <w:br/>
      </w:r>
      <w:r>
        <w:rPr>
          <w:rFonts w:cs="Noto Serif Bengali" w:hAnsi="Noto Serif Bengali"/>
          <w:sz w:val="24"/>
        </w:rPr>
        <w:t>পরিণামে কেবা বা কাহার ।</w:t>
      </w:r>
      <w:r>
        <w:br/>
      </w:r>
      <w:r>
        <w:rPr>
          <w:rFonts w:cs="Noto Serif Bengali" w:hAnsi="Noto Serif Bengali"/>
          <w:sz w:val="24"/>
        </w:rPr>
        <w:t>শ্রীকৃষ্ণচরণ বহি, আর ত কুটুম্ব নাহি,</w:t>
      </w:r>
      <w:r>
        <w:br/>
      </w:r>
      <w:r>
        <w:rPr>
          <w:rFonts w:cs="Noto Serif Bengali" w:hAnsi="Noto Serif Bengali"/>
          <w:sz w:val="24"/>
        </w:rPr>
        <w:t>যত দেখ এ মায়া তাঁহার ॥ ২৮ ॥</w:t>
      </w:r>
    </w:p>
    <w:p>
      <w:pPr>
        <w:spacing w:after="60"/>
        <w:jc w:val="both"/>
      </w:pPr>
      <w:r>
        <w:rPr>
          <w:b w:val="0"/>
          <w:i/>
        </w:rPr>
        <w:t>michā suta, pati, nārī, pitā mātā yata bali,</w:t>
      </w:r>
      <w:r>
        <w:br/>
      </w:r>
      <w:r>
        <w:rPr>
          <w:b w:val="0"/>
          <w:i/>
        </w:rPr>
        <w:t>pariṇāme kebā bā kāhāra |</w:t>
      </w:r>
      <w:r>
        <w:br/>
      </w:r>
      <w:r>
        <w:rPr>
          <w:b w:val="0"/>
          <w:i/>
        </w:rPr>
        <w:t>śrīkṛṣṇacaraṇa bahi, āra ta kuṭumba nāhi,</w:t>
      </w:r>
      <w:r>
        <w:br/>
      </w:r>
      <w:r>
        <w:rPr>
          <w:b w:val="0"/>
          <w:i/>
        </w:rPr>
        <w:t>yata dekha e māẏā tāṁhāra || 28 ||</w:t>
      </w:r>
    </w:p>
    <w:p>
      <w:pPr>
        <w:spacing w:after="60"/>
        <w:jc w:val="both"/>
      </w:pPr>
      <w:r>
        <w:rPr>
          <w:b w:val="0"/>
          <w:i/>
        </w:rPr>
        <w:t>Word for word:</w:t>
      </w:r>
      <w:r>
        <w:t xml:space="preserve"> michha suta, pati, nari — empty are son, husband, wife; pita mata yata bali — father, mother — all so called; pariname keba va kahara — in the end who is whose; sri-krishna-charana vahi — apart from Sri Krishna's feet; ara ta kutumba nahi — there is no other kin; yata dekha e maya tanhara — all you see is His maya</w:t>
      </w:r>
    </w:p>
    <w:p>
      <w:pPr>
        <w:spacing w:after="60"/>
        <w:ind w:left="510" w:hanging="510"/>
      </w:pPr>
      <w:r>
        <w:rPr>
          <w:b/>
          <w:i w:val="0"/>
        </w:rPr>
        <w:t>28.</w:t>
      </w:r>
      <w:r>
        <w:t xml:space="preserve"> Empty are son, husband, wife, father, mother — all that goes by such names:</w:t>
      </w:r>
      <w:r>
        <w:br/>
      </w:r>
      <w:r>
        <w:t>in the end, who belongs to whom?</w:t>
      </w:r>
      <w:r>
        <w:br/>
      </w:r>
      <w:r>
        <w:t>Apart from Sri Krishna's feet there is no other kin;</w:t>
      </w:r>
      <w:r>
        <w:br/>
      </w:r>
      <w:r>
        <w:t>all that you see is His maya.</w:t>
      </w:r>
    </w:p>
    <w:p>
      <w:pPr>
        <w:spacing w:after="60"/>
        <w:ind w:left="567"/>
      </w:pPr>
      <w:r>
        <w:rPr>
          <w:rFonts w:cs="Noto Serif Bengali" w:hAnsi="Noto Serif Bengali"/>
          <w:sz w:val="24"/>
        </w:rPr>
        <w:t>কিবা নারী, পুরুষ দেখ, সভারি সে আত্মা এক,</w:t>
      </w:r>
      <w:r>
        <w:br/>
      </w:r>
      <w:r>
        <w:rPr>
          <w:rFonts w:cs="Noto Serif Bengali" w:hAnsi="Noto Serif Bengali"/>
          <w:sz w:val="24"/>
        </w:rPr>
        <w:t>মিছা মায়াবন্ধে ভাবে দুই ।</w:t>
      </w:r>
      <w:r>
        <w:br/>
      </w:r>
      <w:r>
        <w:rPr>
          <w:rFonts w:cs="Noto Serif Bengali" w:hAnsi="Noto Serif Bengali"/>
          <w:sz w:val="24"/>
        </w:rPr>
        <w:t>শ্রীকৃষ্ণ সভার পতি, আর সব প্রকৃতি,</w:t>
      </w:r>
      <w:r>
        <w:br/>
      </w:r>
      <w:r>
        <w:rPr>
          <w:rFonts w:cs="Noto Serif Bengali" w:hAnsi="Noto Serif Bengali"/>
          <w:sz w:val="24"/>
        </w:rPr>
        <w:t>এই কথা না বুঝয়ে কোই ॥ ২৯ ॥</w:t>
      </w:r>
    </w:p>
    <w:p>
      <w:pPr>
        <w:spacing w:after="60"/>
        <w:jc w:val="both"/>
      </w:pPr>
      <w:r>
        <w:rPr>
          <w:b w:val="0"/>
          <w:i/>
        </w:rPr>
        <w:t>kibā nārī, puruṣa dekha, sabhāri se ātmā eka,</w:t>
      </w:r>
      <w:r>
        <w:br/>
      </w:r>
      <w:r>
        <w:rPr>
          <w:b w:val="0"/>
          <w:i/>
        </w:rPr>
        <w:t>michā māẏābandhe bhābe dui |</w:t>
      </w:r>
      <w:r>
        <w:br/>
      </w:r>
      <w:r>
        <w:rPr>
          <w:b w:val="0"/>
          <w:i/>
        </w:rPr>
        <w:t>śrīkṛṣṇa sabhāra pati, āra saba prakṛti,</w:t>
      </w:r>
      <w:r>
        <w:br/>
      </w:r>
      <w:r>
        <w:rPr>
          <w:b w:val="0"/>
          <w:i/>
        </w:rPr>
        <w:t>ei kathā nā bujhaẏe koi || 29 ||</w:t>
      </w:r>
    </w:p>
    <w:p>
      <w:pPr>
        <w:spacing w:after="60"/>
        <w:jc w:val="both"/>
      </w:pPr>
      <w:r>
        <w:rPr>
          <w:b w:val="0"/>
          <w:i/>
        </w:rPr>
        <w:t>Word for word:</w:t>
      </w:r>
      <w:r>
        <w:t xml:space="preserve"> kiba nari, purusha dekha — whether woman or man, see; sabhari se atma eka — the soul of all is one [in nature]; michha maya-bandhe bhave dui — falsely, in maya's bonds, one thinks "two"; sri-krishna sabhara pati — Sri Krishna is the husband of all; ara saba prakriti — all others are prakriti; ei katha na bujhaye koi — this no one understands</w:t>
      </w:r>
    </w:p>
    <w:p>
      <w:pPr>
        <w:spacing w:after="60"/>
        <w:ind w:left="510" w:hanging="510"/>
      </w:pPr>
      <w:r>
        <w:rPr>
          <w:b/>
          <w:i w:val="0"/>
        </w:rPr>
        <w:t>29.</w:t>
      </w:r>
      <w:r>
        <w:t xml:space="preserve"> Whether woman or man — see: the soul of all is one [in nature];</w:t>
      </w:r>
      <w:r>
        <w:br/>
      </w:r>
      <w:r>
        <w:t>only in the bonds of maya does one imagine 'two'.</w:t>
      </w:r>
      <w:r>
        <w:br/>
      </w:r>
      <w:r>
        <w:t>Sri Krishna is the husband of all, and all others are prakriti:</w:t>
      </w:r>
      <w:r>
        <w:br/>
      </w:r>
      <w:r>
        <w:t>this no one understands.</w:t>
      </w:r>
      <w:r>
        <w:rPr>
          <w:b w:val="0"/>
          <w:i w:val="0"/>
          <w:vertAlign w:val="superscript"/>
        </w:rPr>
        <w:t>7</w:t>
      </w:r>
    </w:p>
    <w:p>
      <w:pPr>
        <w:spacing w:after="60"/>
        <w:ind w:left="567"/>
      </w:pPr>
      <w:r>
        <w:rPr>
          <w:rFonts w:cs="Noto Serif Bengali" w:hAnsi="Noto Serif Bengali"/>
          <w:sz w:val="24"/>
        </w:rPr>
        <w:t>রক্ত-রেতঃ-সম্মিলনে, জন্ম বিষ্ঠা-মূত্র-স্থানে,</w:t>
      </w:r>
      <w:r>
        <w:br/>
      </w:r>
      <w:r>
        <w:rPr>
          <w:rFonts w:cs="Noto Serif Bengali" w:hAnsi="Noto Serif Bengali"/>
          <w:sz w:val="24"/>
        </w:rPr>
        <w:t>ভূমে পড়ে হঞা অগেয়ান ।</w:t>
      </w:r>
      <w:r>
        <w:br/>
      </w:r>
      <w:r>
        <w:rPr>
          <w:rFonts w:cs="Noto Serif Bengali" w:hAnsi="Noto Serif Bengali"/>
          <w:sz w:val="24"/>
        </w:rPr>
        <w:t>বাল, যুবা, বৃদ্ধ হঞা, নানা দুঃখে কষ্ট পাঞা,</w:t>
      </w:r>
      <w:r>
        <w:br/>
      </w:r>
      <w:r>
        <w:rPr>
          <w:rFonts w:cs="Noto Serif Bengali" w:hAnsi="Noto Serif Bengali"/>
          <w:sz w:val="24"/>
        </w:rPr>
        <w:t>দেহে গেহে করে অভিমান ॥ ৩০ ॥</w:t>
      </w:r>
    </w:p>
    <w:p>
      <w:pPr>
        <w:spacing w:after="60"/>
        <w:jc w:val="both"/>
      </w:pPr>
      <w:r>
        <w:rPr>
          <w:b w:val="0"/>
          <w:i/>
        </w:rPr>
        <w:t>rakta-retaḥ-sammilane, janma biṣṭhā-mūtra-sthāne,</w:t>
      </w:r>
      <w:r>
        <w:br/>
      </w:r>
      <w:r>
        <w:rPr>
          <w:b w:val="0"/>
          <w:i/>
        </w:rPr>
        <w:t>bhūme paṛe hañā ageẏāna |</w:t>
      </w:r>
      <w:r>
        <w:br/>
      </w:r>
      <w:r>
        <w:rPr>
          <w:b w:val="0"/>
          <w:i/>
        </w:rPr>
        <w:t>bāla, yubā, bṛddha hañā, nānā duḥkhe kaṣṭa pāñā,</w:t>
      </w:r>
      <w:r>
        <w:br/>
      </w:r>
      <w:r>
        <w:rPr>
          <w:b w:val="0"/>
          <w:i/>
        </w:rPr>
        <w:t>dehe gehe kare abhimāna || 30 ||</w:t>
      </w:r>
    </w:p>
    <w:p>
      <w:pPr>
        <w:spacing w:after="60"/>
        <w:jc w:val="both"/>
      </w:pPr>
      <w:r>
        <w:rPr>
          <w:b w:val="0"/>
          <w:i/>
        </w:rPr>
        <w:t>Word for word:</w:t>
      </w:r>
      <w:r>
        <w:t xml:space="preserve"> rakta-retah-sammilane — from the union of blood and seed; janma vishtha-mutra-sthane — birth in a place of filth; bhume pade hana ageyana — falls to the ground unknowing; bala, yuva, vriddha hana — as child, youth, old man; nana duhkhe kashta pana — suffering many miseries; dehe gehe kare abhimana — takes pride in body and home</w:t>
      </w:r>
    </w:p>
    <w:p>
      <w:pPr>
        <w:spacing w:after="60"/>
        <w:ind w:left="510" w:hanging="510"/>
      </w:pPr>
      <w:r>
        <w:rPr>
          <w:b/>
          <w:i w:val="0"/>
        </w:rPr>
        <w:t>30.</w:t>
      </w:r>
      <w:r>
        <w:t xml:space="preserve"> From the union of blood and seed a person is born in a place of filth</w:t>
      </w:r>
      <w:r>
        <w:br/>
      </w:r>
      <w:r>
        <w:t>and falls to the ground knowing nothing;</w:t>
      </w:r>
      <w:r>
        <w:br/>
      </w:r>
      <w:r>
        <w:t>as a child, a youth, an old man, he suffers many miseries —</w:t>
      </w:r>
      <w:r>
        <w:br/>
      </w:r>
      <w:r>
        <w:t>and takes pride in his body and home.</w:t>
      </w:r>
    </w:p>
    <w:p>
      <w:pPr>
        <w:spacing w:after="60"/>
        <w:ind w:left="567"/>
      </w:pPr>
      <w:r>
        <w:rPr>
          <w:rFonts w:cs="Noto Serif Bengali" w:hAnsi="Noto Serif Bengali"/>
          <w:sz w:val="24"/>
        </w:rPr>
        <w:t>বন্ধু করি' যারে পালি, তারা সব দেই গালি,</w:t>
      </w:r>
      <w:r>
        <w:br/>
      </w:r>
      <w:r>
        <w:rPr>
          <w:rFonts w:cs="Noto Serif Bengali" w:hAnsi="Noto Serif Bengali"/>
          <w:sz w:val="24"/>
        </w:rPr>
        <w:t>অভিমানে বৃদ্ধকাল বঞ্চে ।</w:t>
      </w:r>
      <w:r>
        <w:br/>
      </w:r>
      <w:r>
        <w:rPr>
          <w:rFonts w:cs="Noto Serif Bengali" w:hAnsi="Noto Serif Bengali"/>
          <w:sz w:val="24"/>
        </w:rPr>
        <w:t>শ্রবণ নয়ান আন্ধে, বিষাদ ভাবিয়া কান্দে,</w:t>
      </w:r>
      <w:r>
        <w:br/>
      </w:r>
      <w:r>
        <w:rPr>
          <w:rFonts w:cs="Noto Serif Bengali" w:hAnsi="Noto Serif Bengali"/>
          <w:sz w:val="24"/>
        </w:rPr>
        <w:t>তভু নাহি ভজয়ে গোবিন্দে ॥ ৩১ ॥</w:t>
      </w:r>
    </w:p>
    <w:p>
      <w:pPr>
        <w:spacing w:after="60"/>
        <w:jc w:val="both"/>
      </w:pPr>
      <w:r>
        <w:rPr>
          <w:b w:val="0"/>
          <w:i/>
        </w:rPr>
        <w:t>bandhu kari' yāre pāli, tārā saba dei gāli,</w:t>
      </w:r>
      <w:r>
        <w:br/>
      </w:r>
      <w:r>
        <w:rPr>
          <w:b w:val="0"/>
          <w:i/>
        </w:rPr>
        <w:t>abhimāne bṛddhakāla bañce |</w:t>
      </w:r>
      <w:r>
        <w:br/>
      </w:r>
      <w:r>
        <w:rPr>
          <w:b w:val="0"/>
          <w:i/>
        </w:rPr>
        <w:t>śrabaṇa naẏāna āndhe, biṣāda bhābiẏā kānde,</w:t>
      </w:r>
      <w:r>
        <w:br/>
      </w:r>
      <w:r>
        <w:rPr>
          <w:b w:val="0"/>
          <w:i/>
        </w:rPr>
        <w:t>tabhu nāhi bhajaẏe gobinde || 31 ||</w:t>
      </w:r>
    </w:p>
    <w:p>
      <w:pPr>
        <w:spacing w:after="60"/>
        <w:jc w:val="both"/>
      </w:pPr>
      <w:r>
        <w:rPr>
          <w:b w:val="0"/>
          <w:i/>
        </w:rPr>
        <w:t>Word for word:</w:t>
      </w:r>
      <w:r>
        <w:t xml:space="preserve"> bandhu kari yare pali — those he raised as his own; tara saba dei gali — they all revile him; abhimane vriddha-kala vanche — in pride he spends old age; shravana nayana andhe — hearing and sight grow dim; vishada bhaviya kande — he weeps thinking of his woes; tabhu nahi bhajaye govinde — still he does not serve Govinda</w:t>
      </w:r>
    </w:p>
    <w:p>
      <w:pPr>
        <w:spacing w:after="60"/>
        <w:ind w:left="510" w:hanging="510"/>
      </w:pPr>
      <w:r>
        <w:rPr>
          <w:b/>
          <w:i w:val="0"/>
        </w:rPr>
        <w:t>31.</w:t>
      </w:r>
      <w:r>
        <w:t xml:space="preserve"> Those he raised as his own all revile him;</w:t>
      </w:r>
      <w:r>
        <w:br/>
      </w:r>
      <w:r>
        <w:t>in pride he lives out his old age;</w:t>
      </w:r>
      <w:r>
        <w:br/>
      </w:r>
      <w:r>
        <w:t>hearing and sight grow dim, he weeps thinking of his woes —</w:t>
      </w:r>
      <w:r>
        <w:br/>
      </w:r>
      <w:r>
        <w:t>and still he does not serve Govinda.</w:t>
      </w:r>
    </w:p>
    <w:p>
      <w:pPr>
        <w:spacing w:after="60"/>
        <w:ind w:left="567"/>
      </w:pPr>
      <w:r>
        <w:rPr>
          <w:rFonts w:cs="Noto Serif Bengali" w:hAnsi="Noto Serif Bengali"/>
          <w:sz w:val="24"/>
        </w:rPr>
        <w:t>কৃষ্ণ ভজিবার তরে, দেহ ধরি' এ সংসারে,</w:t>
      </w:r>
      <w:r>
        <w:br/>
      </w:r>
      <w:r>
        <w:rPr>
          <w:rFonts w:cs="Noto Serif Bengali" w:hAnsi="Noto Serif Bengali"/>
          <w:sz w:val="24"/>
        </w:rPr>
        <w:t>মায়াবন্ধে পাশরে আপনা ।</w:t>
      </w:r>
      <w:r>
        <w:br/>
      </w:r>
      <w:r>
        <w:rPr>
          <w:rFonts w:cs="Noto Serif Bengali" w:hAnsi="Noto Serif Bengali"/>
          <w:sz w:val="24"/>
        </w:rPr>
        <w:t>অহঙ্কারে মত্ত হঞা, নিজপ্রভু পাশরিয়া,</w:t>
      </w:r>
      <w:r>
        <w:br/>
      </w:r>
      <w:r>
        <w:rPr>
          <w:rFonts w:cs="Noto Serif Bengali" w:hAnsi="Noto Serif Bengali"/>
          <w:sz w:val="24"/>
        </w:rPr>
        <w:t>শেষে মরে নরক-যন্ত্রণা ॥ ৩২ ॥</w:t>
      </w:r>
    </w:p>
    <w:p>
      <w:pPr>
        <w:spacing w:after="60"/>
        <w:jc w:val="both"/>
      </w:pPr>
      <w:r>
        <w:rPr>
          <w:b w:val="0"/>
          <w:i/>
        </w:rPr>
        <w:t>kṛṣṇa bhajibāra tare, deha dhari' e saṃsāre,</w:t>
      </w:r>
      <w:r>
        <w:br/>
      </w:r>
      <w:r>
        <w:rPr>
          <w:b w:val="0"/>
          <w:i/>
        </w:rPr>
        <w:t>māẏābandhe pāśare āpanā |</w:t>
      </w:r>
      <w:r>
        <w:br/>
      </w:r>
      <w:r>
        <w:rPr>
          <w:b w:val="0"/>
          <w:i/>
        </w:rPr>
        <w:t>ahaṅkāre matta hañā, nijaprabhu pāśariẏā,</w:t>
      </w:r>
      <w:r>
        <w:br/>
      </w:r>
      <w:r>
        <w:rPr>
          <w:b w:val="0"/>
          <w:i/>
        </w:rPr>
        <w:t>śeṣe mare naraka-yantraṇā || 32 ||</w:t>
      </w:r>
    </w:p>
    <w:p>
      <w:pPr>
        <w:spacing w:after="60"/>
        <w:jc w:val="both"/>
      </w:pPr>
      <w:r>
        <w:rPr>
          <w:b w:val="0"/>
          <w:i/>
        </w:rPr>
        <w:t>Word for word:</w:t>
      </w:r>
      <w:r>
        <w:t xml:space="preserve"> krishna bhajibara tare — in order to serve Krishna; deha dhari e samsare — taking a body in this world; maya-bandhe pashare apana — in maya's bonds forgets himself; ahamkare matta hana — drunk with conceit; nija-prabhu pashariya — forgetting his own Lord; sheshe mare naraka-yantrana — in the end dies in hell's torments</w:t>
      </w:r>
    </w:p>
    <w:p>
      <w:pPr>
        <w:spacing w:after="60"/>
        <w:ind w:left="510" w:hanging="510"/>
      </w:pPr>
      <w:r>
        <w:rPr>
          <w:b/>
          <w:i w:val="0"/>
        </w:rPr>
        <w:t>32.</w:t>
      </w:r>
      <w:r>
        <w:t xml:space="preserve"> He took a body in this world in order to serve Krishna —</w:t>
      </w:r>
      <w:r>
        <w:br/>
      </w:r>
      <w:r>
        <w:t>yet in the bonds of maya he forgets himself;</w:t>
      </w:r>
      <w:r>
        <w:br/>
      </w:r>
      <w:r>
        <w:t>drunk with conceit, forgetting his own Lord,</w:t>
      </w:r>
      <w:r>
        <w:br/>
      </w:r>
      <w:r>
        <w:t>in the end he dies in the torments of hell.</w:t>
      </w:r>
    </w:p>
    <w:p>
      <w:pPr>
        <w:spacing w:after="60"/>
        <w:ind w:left="567"/>
      </w:pPr>
      <w:r>
        <w:rPr>
          <w:rFonts w:cs="Noto Serif Bengali" w:hAnsi="Noto Serif Bengali"/>
          <w:sz w:val="24"/>
        </w:rPr>
        <w:t>তোর নাম বিষ্ণুপ্রিয়া, সার্থক করহ ইহা,</w:t>
      </w:r>
      <w:r>
        <w:br/>
      </w:r>
      <w:r>
        <w:rPr>
          <w:rFonts w:cs="Noto Serif Bengali" w:hAnsi="Noto Serif Bengali"/>
          <w:sz w:val="24"/>
        </w:rPr>
        <w:t>মিছা শোক না করিহ চিতে ।</w:t>
      </w:r>
      <w:r>
        <w:br/>
      </w:r>
      <w:r>
        <w:rPr>
          <w:rFonts w:cs="Noto Serif Bengali" w:hAnsi="Noto Serif Bengali"/>
          <w:sz w:val="24"/>
        </w:rPr>
        <w:t>এ তোরে কহিলুঁ কথা, দূর কর আন-চিন্তা,</w:t>
      </w:r>
      <w:r>
        <w:br/>
      </w:r>
      <w:r>
        <w:rPr>
          <w:rFonts w:cs="Noto Serif Bengali" w:hAnsi="Noto Serif Bengali"/>
          <w:sz w:val="24"/>
        </w:rPr>
        <w:t>মন দেহ কৃষ্ণের চরিতে ॥ ৩৩ ॥</w:t>
      </w:r>
    </w:p>
    <w:p>
      <w:pPr>
        <w:spacing w:after="60"/>
        <w:jc w:val="both"/>
      </w:pPr>
      <w:r>
        <w:rPr>
          <w:b w:val="0"/>
          <w:i/>
        </w:rPr>
        <w:t>tora nāma biṣṇupriẏā, sārthaka karaha ihā,</w:t>
      </w:r>
      <w:r>
        <w:br/>
      </w:r>
      <w:r>
        <w:rPr>
          <w:b w:val="0"/>
          <w:i/>
        </w:rPr>
        <w:t>michā śoka nā kariha cite |</w:t>
      </w:r>
      <w:r>
        <w:br/>
      </w:r>
      <w:r>
        <w:rPr>
          <w:b w:val="0"/>
          <w:i/>
        </w:rPr>
        <w:t>e tore kahiluṁ kathā, dūra kara āna-cintā,</w:t>
      </w:r>
      <w:r>
        <w:br/>
      </w:r>
      <w:r>
        <w:rPr>
          <w:b w:val="0"/>
          <w:i/>
        </w:rPr>
        <w:t>mana deha kṛṣṇera carite || 33 ||</w:t>
      </w:r>
    </w:p>
    <w:p>
      <w:pPr>
        <w:spacing w:after="60"/>
        <w:jc w:val="both"/>
      </w:pPr>
      <w:r>
        <w:rPr>
          <w:b w:val="0"/>
          <w:i/>
        </w:rPr>
        <w:t>Word for word:</w:t>
      </w:r>
      <w:r>
        <w:t xml:space="preserve"> tora nama vishnupriya — your name is Vishnupriya; sarthaka karaha iha — make it meaningful; michha shoka na kariha chite — keep no needless grief at heart; e tore kahilun katha — I have told you this; dura kara ana-chinta — put away other thoughts; mana deha krishnera charite — give your mind to Krishna's deeds</w:t>
      </w:r>
    </w:p>
    <w:p>
      <w:pPr>
        <w:spacing w:after="60"/>
        <w:ind w:left="510" w:hanging="510"/>
      </w:pPr>
      <w:r>
        <w:rPr>
          <w:b/>
          <w:i w:val="0"/>
        </w:rPr>
        <w:t>33.</w:t>
      </w:r>
      <w:r>
        <w:t xml:space="preserve"> Your name is Vishnupriya ('dear to Vishnu'): make it meaningful,</w:t>
      </w:r>
      <w:r>
        <w:br/>
      </w:r>
      <w:r>
        <w:t>do not keep needless grief in your heart.</w:t>
      </w:r>
      <w:r>
        <w:br/>
      </w:r>
      <w:r>
        <w:t>I have told you this — put away other thoughts</w:t>
      </w:r>
      <w:r>
        <w:br/>
      </w:r>
      <w:r>
        <w:t>and give your mind to the deeds of Krishna."</w:t>
      </w:r>
    </w:p>
    <w:p>
      <w:pPr>
        <w:spacing w:after="60"/>
        <w:ind w:left="567"/>
      </w:pPr>
      <w:r>
        <w:rPr>
          <w:rFonts w:cs="Noto Serif Bengali" w:hAnsi="Noto Serif Bengali"/>
          <w:sz w:val="24"/>
        </w:rPr>
        <w:t>আপনে ঈশ্বর হঞা, দূর করে নিজ-মায়া,</w:t>
      </w:r>
      <w:r>
        <w:br/>
      </w:r>
      <w:r>
        <w:rPr>
          <w:rFonts w:cs="Noto Serif Bengali" w:hAnsi="Noto Serif Bengali"/>
          <w:sz w:val="24"/>
        </w:rPr>
        <w:t>বিষ্ণুপ্রিয়া পরসন্ন-চিত ।</w:t>
      </w:r>
      <w:r>
        <w:br/>
      </w:r>
      <w:r>
        <w:rPr>
          <w:rFonts w:cs="Noto Serif Bengali" w:hAnsi="Noto Serif Bengali"/>
          <w:sz w:val="24"/>
        </w:rPr>
        <w:t>দূরে গেল দুঃখ-শোক, আনন্দে ভরল বুক,</w:t>
      </w:r>
      <w:r>
        <w:br/>
      </w:r>
      <w:r>
        <w:rPr>
          <w:rFonts w:cs="Noto Serif Bengali" w:hAnsi="Noto Serif Bengali"/>
          <w:sz w:val="24"/>
        </w:rPr>
        <w:t>চতুর্ভুজ দেখে আচম্বিত ॥ ৩৪ ॥</w:t>
      </w:r>
    </w:p>
    <w:p>
      <w:pPr>
        <w:spacing w:after="60"/>
        <w:jc w:val="both"/>
      </w:pPr>
      <w:r>
        <w:rPr>
          <w:b w:val="0"/>
          <w:i/>
        </w:rPr>
        <w:t>āpane īśbara hañā, dūra kare nija-māẏā,</w:t>
      </w:r>
      <w:r>
        <w:br/>
      </w:r>
      <w:r>
        <w:rPr>
          <w:b w:val="0"/>
          <w:i/>
        </w:rPr>
        <w:t>biṣṇupriẏā parasanna-cita |</w:t>
      </w:r>
      <w:r>
        <w:br/>
      </w:r>
      <w:r>
        <w:rPr>
          <w:b w:val="0"/>
          <w:i/>
        </w:rPr>
        <w:t>dūre gela duḥkha-śoka, ānande bharala buka,</w:t>
      </w:r>
      <w:r>
        <w:br/>
      </w:r>
      <w:r>
        <w:rPr>
          <w:b w:val="0"/>
          <w:i/>
        </w:rPr>
        <w:t>caturbhuja dekhe ācambita || 34 ||</w:t>
      </w:r>
    </w:p>
    <w:p>
      <w:pPr>
        <w:spacing w:after="60"/>
        <w:jc w:val="both"/>
      </w:pPr>
      <w:r>
        <w:rPr>
          <w:b w:val="0"/>
          <w:i/>
        </w:rPr>
        <w:t>Word for word:</w:t>
      </w:r>
      <w:r>
        <w:t xml:space="preserve"> apane ishvara hana — being Himself the Lord; dura kare nija-maya — removes His own maya; vishnupriya parasanna-chita — Vishnupriya's heart grew clear; dure gela duhkha-shoka — grief and sorrow went away; anande bharala buka — her breast filled with joy; chaturbhuja dekhe achambita — suddenly she sees the four-armed form</w:t>
      </w:r>
    </w:p>
    <w:p>
      <w:pPr>
        <w:spacing w:after="60"/>
        <w:ind w:left="510" w:hanging="510"/>
      </w:pPr>
      <w:r>
        <w:rPr>
          <w:b/>
          <w:i w:val="0"/>
        </w:rPr>
        <w:t>34.</w:t>
      </w:r>
      <w:r>
        <w:t xml:space="preserve"> Being Himself the Lord, He removed His own maya,</w:t>
      </w:r>
      <w:r>
        <w:rPr>
          <w:b w:val="0"/>
          <w:i w:val="0"/>
          <w:vertAlign w:val="superscript"/>
        </w:rPr>
        <w:t>8</w:t>
      </w:r>
      <w:r>
        <w:t xml:space="preserve"> —</w:t>
      </w:r>
      <w:r>
        <w:br/>
      </w:r>
      <w:r>
        <w:t>and Vishnupriya's heart grew clear:</w:t>
      </w:r>
      <w:r>
        <w:br/>
      </w:r>
      <w:r>
        <w:t>grief and sorrow went away, her breast filled with joy —</w:t>
      </w:r>
      <w:r>
        <w:br/>
      </w:r>
      <w:r>
        <w:t>and suddenly she sees [Him] four-armed.</w:t>
      </w:r>
    </w:p>
    <w:p>
      <w:pPr>
        <w:spacing w:after="60"/>
        <w:ind w:left="567"/>
      </w:pPr>
      <w:r>
        <w:rPr>
          <w:rFonts w:cs="Noto Serif Bengali" w:hAnsi="Noto Serif Bengali"/>
          <w:sz w:val="24"/>
        </w:rPr>
        <w:t>তবে দেবী বিষ্ণুপ্রিয়া, চতুর্ভুজ দেখিয়া,</w:t>
      </w:r>
      <w:r>
        <w:br/>
      </w:r>
      <w:r>
        <w:rPr>
          <w:rFonts w:cs="Noto Serif Bengali" w:hAnsi="Noto Serif Bengali"/>
          <w:sz w:val="24"/>
        </w:rPr>
        <w:t>পতিবুদ্ধি নাহি ছাড়ে তভু ।</w:t>
      </w:r>
      <w:r>
        <w:br/>
      </w:r>
      <w:r>
        <w:rPr>
          <w:rFonts w:cs="Noto Serif Bengali" w:hAnsi="Noto Serif Bengali"/>
          <w:sz w:val="24"/>
        </w:rPr>
        <w:t>পড়িয়া চরণতলে, প্রণতি মিনতি করে,</w:t>
      </w:r>
      <w:r>
        <w:br/>
      </w:r>
      <w:r>
        <w:rPr>
          <w:rFonts w:cs="Noto Serif Bengali" w:hAnsi="Noto Serif Bengali"/>
          <w:sz w:val="24"/>
        </w:rPr>
        <w:t>এক নিবেদন শুন প্রভু ॥ ৩৫ ॥</w:t>
      </w:r>
    </w:p>
    <w:p>
      <w:pPr>
        <w:spacing w:after="60"/>
        <w:jc w:val="both"/>
      </w:pPr>
      <w:r>
        <w:rPr>
          <w:b w:val="0"/>
          <w:i/>
        </w:rPr>
        <w:t>tabe debī biṣṇupriẏā, caturbhuja dekhiẏā,</w:t>
      </w:r>
      <w:r>
        <w:br/>
      </w:r>
      <w:r>
        <w:rPr>
          <w:b w:val="0"/>
          <w:i/>
        </w:rPr>
        <w:t>patibuddhi nāhi chāṛe tabhu |</w:t>
      </w:r>
      <w:r>
        <w:br/>
      </w:r>
      <w:r>
        <w:rPr>
          <w:b w:val="0"/>
          <w:i/>
        </w:rPr>
        <w:t>paṛiẏā caraṇatale, praṇati minati kare,</w:t>
      </w:r>
      <w:r>
        <w:br/>
      </w:r>
      <w:r>
        <w:rPr>
          <w:b w:val="0"/>
          <w:i/>
        </w:rPr>
        <w:t>eka nibedana śuna prabhu || 35 ||</w:t>
      </w:r>
    </w:p>
    <w:p>
      <w:pPr>
        <w:spacing w:after="60"/>
        <w:jc w:val="both"/>
      </w:pPr>
      <w:r>
        <w:rPr>
          <w:b w:val="0"/>
          <w:i/>
        </w:rPr>
        <w:t>Word for word:</w:t>
      </w:r>
      <w:r>
        <w:t xml:space="preserve"> tabe devi vishnupriya — then Vishnupriya-devi; chaturbhuja dekhiya — seeing the four-armed form; pati-buddhi nahi chhade tabhu — still does not give up thinking of Him as husband; padiya charana-tale — falling at His feet; pranati minati kare — bows and pleads; eka nivedana shuna prabhu — hear, Lord, one request</w:t>
      </w:r>
    </w:p>
    <w:p>
      <w:pPr>
        <w:spacing w:after="60"/>
        <w:ind w:left="510" w:hanging="510"/>
      </w:pPr>
      <w:r>
        <w:rPr>
          <w:b/>
          <w:i w:val="0"/>
        </w:rPr>
        <w:t>35.</w:t>
      </w:r>
      <w:r>
        <w:t xml:space="preserve"> Yet even seeing the four-armed form,</w:t>
      </w:r>
      <w:r>
        <w:br/>
      </w:r>
      <w:r>
        <w:t>Vishnupriya-devi does not give up thinking of Him as her husband;</w:t>
      </w:r>
      <w:r>
        <w:br/>
      </w:r>
      <w:r>
        <w:t>falling at His feet, she bows and pleads:</w:t>
      </w:r>
      <w:r>
        <w:br/>
      </w:r>
      <w:r>
        <w:t>"Hear, Lord, one request of mine.</w:t>
      </w:r>
    </w:p>
    <w:p>
      <w:pPr>
        <w:spacing w:after="60"/>
        <w:ind w:left="567"/>
      </w:pPr>
      <w:r>
        <w:rPr>
          <w:rFonts w:cs="Noto Serif Bengali" w:hAnsi="Noto Serif Bengali"/>
          <w:sz w:val="24"/>
        </w:rPr>
        <w:t>মো অতি অধম ছার, জনমিলুঁ এ সংসার,</w:t>
      </w:r>
      <w:r>
        <w:br/>
      </w:r>
      <w:r>
        <w:rPr>
          <w:rFonts w:cs="Noto Serif Bengali" w:hAnsi="Noto Serif Bengali"/>
          <w:sz w:val="24"/>
        </w:rPr>
        <w:t>তুমি মোর প্রিয় প্রাণপতি ।</w:t>
      </w:r>
      <w:r>
        <w:br/>
      </w:r>
      <w:r>
        <w:rPr>
          <w:rFonts w:cs="Noto Serif Bengali" w:hAnsi="Noto Serif Bengali"/>
          <w:sz w:val="24"/>
        </w:rPr>
        <w:t>এহেন সম্পদ মোর, দাসী হৈয়াছিলুঁ তোর,</w:t>
      </w:r>
      <w:r>
        <w:br/>
      </w:r>
      <w:r>
        <w:rPr>
          <w:rFonts w:cs="Noto Serif Bengali" w:hAnsi="Noto Serif Bengali"/>
          <w:sz w:val="24"/>
        </w:rPr>
        <w:t>কি লাগিয়া ভেল অধোগতি ॥ ৩৬ ॥</w:t>
      </w:r>
    </w:p>
    <w:p>
      <w:pPr>
        <w:spacing w:after="60"/>
        <w:jc w:val="both"/>
      </w:pPr>
      <w:r>
        <w:rPr>
          <w:b w:val="0"/>
          <w:i/>
        </w:rPr>
        <w:t>mo ati adhama chāra, janamiluṁ e saṃsāra,</w:t>
      </w:r>
      <w:r>
        <w:br/>
      </w:r>
      <w:r>
        <w:rPr>
          <w:b w:val="0"/>
          <w:i/>
        </w:rPr>
        <w:t>tumi mora priẏa prāṇapati |</w:t>
      </w:r>
      <w:r>
        <w:br/>
      </w:r>
      <w:r>
        <w:rPr>
          <w:b w:val="0"/>
          <w:i/>
        </w:rPr>
        <w:t>ehena sampada mora, dāsī haiẏāchiluṁ tora,</w:t>
      </w:r>
      <w:r>
        <w:br/>
      </w:r>
      <w:r>
        <w:rPr>
          <w:b w:val="0"/>
          <w:i/>
        </w:rPr>
        <w:t>ki lāgiẏā bhela adhogati || 36 ||</w:t>
      </w:r>
    </w:p>
    <w:p>
      <w:pPr>
        <w:spacing w:after="60"/>
        <w:jc w:val="both"/>
      </w:pPr>
      <w:r>
        <w:rPr>
          <w:b w:val="0"/>
          <w:i/>
        </w:rPr>
        <w:t>Word for word:</w:t>
      </w:r>
      <w:r>
        <w:t xml:space="preserve"> mo ati adhama chhara — I, the lowest and worthless; janamilun e samsara — was born in this world; tumi mora priya pranapati — You are my beloved husband, Lord of my life; ehena sampada mora — such was my fortune; dasi haiyachhilun tora — I had become Your maidservant; ki lagiya bhela adhogati — why such a fall</w:t>
      </w:r>
    </w:p>
    <w:p>
      <w:pPr>
        <w:spacing w:after="60"/>
        <w:ind w:left="510" w:hanging="510"/>
      </w:pPr>
      <w:r>
        <w:rPr>
          <w:b/>
          <w:i w:val="0"/>
        </w:rPr>
        <w:t>36.</w:t>
      </w:r>
      <w:r>
        <w:t xml:space="preserve"> I, the lowest and most worthless, was born in this world,</w:t>
      </w:r>
      <w:r>
        <w:br/>
      </w:r>
      <w:r>
        <w:t>and You are my beloved husband, the Lord of my life;</w:t>
      </w:r>
      <w:r>
        <w:br/>
      </w:r>
      <w:r>
        <w:t>such was my good fortune — I had become Your maidservant —</w:t>
      </w:r>
      <w:r>
        <w:br/>
      </w:r>
      <w:r>
        <w:t>why then [now] such a fall?"</w:t>
      </w:r>
    </w:p>
    <w:p>
      <w:pPr>
        <w:spacing w:after="60"/>
        <w:ind w:left="567"/>
      </w:pPr>
      <w:r>
        <w:rPr>
          <w:rFonts w:cs="Noto Serif Bengali" w:hAnsi="Noto Serif Bengali"/>
          <w:sz w:val="24"/>
        </w:rPr>
        <w:t>ইহা বলি' বিষ্ণুপ্রিয়া, কান্দে উতরোলি হঞা,</w:t>
      </w:r>
      <w:r>
        <w:br/>
      </w:r>
      <w:r>
        <w:rPr>
          <w:rFonts w:cs="Noto Serif Bengali" w:hAnsi="Noto Serif Bengali"/>
          <w:sz w:val="24"/>
        </w:rPr>
        <w:t>অধিক বাড়ল পরমাদ ।</w:t>
      </w:r>
      <w:r>
        <w:br/>
      </w:r>
      <w:r>
        <w:rPr>
          <w:rFonts w:cs="Noto Serif Bengali" w:hAnsi="Noto Serif Bengali"/>
          <w:sz w:val="24"/>
        </w:rPr>
        <w:t>প্রিয়জন-আর্তি দেখি', ছল ছল করে আঁখি,</w:t>
      </w:r>
      <w:r>
        <w:br/>
      </w:r>
      <w:r>
        <w:rPr>
          <w:rFonts w:cs="Noto Serif Bengali" w:hAnsi="Noto Serif Bengali"/>
          <w:sz w:val="24"/>
        </w:rPr>
        <w:t>কোলে করি' করিলা প্রসাদ ॥ ৩৭ ॥</w:t>
      </w:r>
    </w:p>
    <w:p>
      <w:pPr>
        <w:spacing w:after="60"/>
        <w:jc w:val="both"/>
      </w:pPr>
      <w:r>
        <w:rPr>
          <w:b w:val="0"/>
          <w:i/>
        </w:rPr>
        <w:t>ihā bali' biṣṇupriẏā, kānde utaroli hañā,</w:t>
      </w:r>
      <w:r>
        <w:br/>
      </w:r>
      <w:r>
        <w:rPr>
          <w:b w:val="0"/>
          <w:i/>
        </w:rPr>
        <w:t>adhika bāṛala paramāda |</w:t>
      </w:r>
      <w:r>
        <w:br/>
      </w:r>
      <w:r>
        <w:rPr>
          <w:b w:val="0"/>
          <w:i/>
        </w:rPr>
        <w:t>priẏajana-ārti dekhi', chala chala kare āṁkhi,</w:t>
      </w:r>
      <w:r>
        <w:br/>
      </w:r>
      <w:r>
        <w:rPr>
          <w:b w:val="0"/>
          <w:i/>
        </w:rPr>
        <w:t>kole kari' karilā prasāda || 37 ||</w:t>
      </w:r>
    </w:p>
    <w:p>
      <w:pPr>
        <w:spacing w:after="60"/>
        <w:jc w:val="both"/>
      </w:pPr>
      <w:r>
        <w:rPr>
          <w:b w:val="0"/>
          <w:i/>
        </w:rPr>
        <w:t>Word for word:</w:t>
      </w:r>
      <w:r>
        <w:t xml:space="preserve"> iha bali vishnupriya — saying this, Vishnupriya; kande utaroli hana — weeps aloud; adhika badala paramada — the distress grew greater; priyajana-arti dekhi — seeing His beloved's anguish; chhala chhala kare ankhi — His eyes brim with tears; kole kari karila prasada — taking her in His arms, He bestowed grace</w:t>
      </w:r>
    </w:p>
    <w:p>
      <w:pPr>
        <w:spacing w:after="60"/>
        <w:ind w:left="510" w:hanging="510"/>
      </w:pPr>
      <w:r>
        <w:rPr>
          <w:b/>
          <w:i w:val="0"/>
        </w:rPr>
        <w:t>37.</w:t>
      </w:r>
      <w:r>
        <w:t xml:space="preserve"> Saying this, Vishnupriya wept aloud,</w:t>
      </w:r>
      <w:r>
        <w:br/>
      </w:r>
      <w:r>
        <w:t>and her distress grew greater still.</w:t>
      </w:r>
      <w:r>
        <w:br/>
      </w:r>
      <w:r>
        <w:t>Seeing His beloved's anguish, the Lord, His eyes brimming with tears,</w:t>
      </w:r>
      <w:r>
        <w:br/>
      </w:r>
      <w:r>
        <w:t>took her in His arms and bestowed His grace:</w:t>
      </w:r>
    </w:p>
    <w:p>
      <w:pPr>
        <w:spacing w:after="60"/>
        <w:ind w:left="567"/>
      </w:pPr>
      <w:r>
        <w:rPr>
          <w:rFonts w:cs="Noto Serif Bengali" w:hAnsi="Noto Serif Bengali"/>
          <w:sz w:val="24"/>
        </w:rPr>
        <w:t>শুন দেবী বিষ্ণুপ্রিয়া, এ তোরে কহিল ইহা,</w:t>
      </w:r>
      <w:r>
        <w:br/>
      </w:r>
      <w:r>
        <w:rPr>
          <w:rFonts w:cs="Noto Serif Bengali" w:hAnsi="Noto Serif Bengali"/>
          <w:sz w:val="24"/>
        </w:rPr>
        <w:t>যখনে যে তুমি মনে কর ।</w:t>
      </w:r>
      <w:r>
        <w:br/>
      </w:r>
      <w:r>
        <w:rPr>
          <w:rFonts w:cs="Noto Serif Bengali" w:hAnsi="Noto Serif Bengali"/>
          <w:sz w:val="24"/>
        </w:rPr>
        <w:t>আমি যথা তথা যাই, আছিয়ে তোমার ঠাঁই,</w:t>
      </w:r>
      <w:r>
        <w:br/>
      </w:r>
      <w:r>
        <w:rPr>
          <w:rFonts w:cs="Noto Serif Bengali" w:hAnsi="Noto Serif Bengali"/>
          <w:sz w:val="24"/>
        </w:rPr>
        <w:t>সত্য সত্য কহিলাম দঢ় ॥ ৩৮ ॥</w:t>
      </w:r>
    </w:p>
    <w:p>
      <w:pPr>
        <w:spacing w:after="60"/>
        <w:jc w:val="both"/>
      </w:pPr>
      <w:r>
        <w:rPr>
          <w:b w:val="0"/>
          <w:i/>
        </w:rPr>
        <w:t>śuna debī biṣṇupriẏā, e tore kahila ihā,</w:t>
      </w:r>
      <w:r>
        <w:br/>
      </w:r>
      <w:r>
        <w:rPr>
          <w:b w:val="0"/>
          <w:i/>
        </w:rPr>
        <w:t>yakhane ye tumi mane kara |</w:t>
      </w:r>
      <w:r>
        <w:br/>
      </w:r>
      <w:r>
        <w:rPr>
          <w:b w:val="0"/>
          <w:i/>
        </w:rPr>
        <w:t>āmi yathā tathā yāi, āchiẏe tomāra ṭhāṁi,</w:t>
      </w:r>
      <w:r>
        <w:br/>
      </w:r>
      <w:r>
        <w:rPr>
          <w:b w:val="0"/>
          <w:i/>
        </w:rPr>
        <w:t>satya satya kahilāma daṛha || 38 ||</w:t>
      </w:r>
    </w:p>
    <w:p>
      <w:pPr>
        <w:spacing w:after="60"/>
        <w:jc w:val="both"/>
      </w:pPr>
      <w:r>
        <w:rPr>
          <w:b w:val="0"/>
          <w:i/>
        </w:rPr>
        <w:t>Word for word:</w:t>
      </w:r>
      <w:r>
        <w:t xml:space="preserve"> shuna devi vishnupriya — listen, Vishnupriya-devi; e tore kahila iha — this I tell you; yakhane ye tumi mane kara — whenever you think [of Me]; ami yatha tatha yai — wherever I go; achhiye tomara thai — I am with you; satya satya kahilama dadha — truly, truly I say firmly</w:t>
      </w:r>
    </w:p>
    <w:p>
      <w:pPr>
        <w:spacing w:after="60"/>
        <w:ind w:left="510" w:hanging="510"/>
      </w:pPr>
      <w:r>
        <w:rPr>
          <w:b/>
          <w:i w:val="0"/>
        </w:rPr>
        <w:t>38.</w:t>
      </w:r>
      <w:r>
        <w:t xml:space="preserve"> "Listen, Vishnupriya-devi, this is what I tell you:</w:t>
      </w:r>
      <w:r>
        <w:br/>
      </w:r>
      <w:r>
        <w:t>whenever you think of Me —</w:t>
      </w:r>
      <w:r>
        <w:br/>
      </w:r>
      <w:r>
        <w:t>wherever I may go, I am with you;</w:t>
      </w:r>
      <w:r>
        <w:br/>
      </w:r>
      <w:r>
        <w:t>truly, truly I tell you firmly."</w:t>
      </w:r>
      <w:r>
        <w:rPr>
          <w:b w:val="0"/>
          <w:i w:val="0"/>
          <w:vertAlign w:val="superscript"/>
        </w:rPr>
        <w:t>9</w:t>
      </w:r>
    </w:p>
    <w:p>
      <w:pPr>
        <w:spacing w:after="60"/>
        <w:ind w:left="567"/>
      </w:pPr>
      <w:r>
        <w:rPr>
          <w:rFonts w:cs="Noto Serif Bengali" w:hAnsi="Noto Serif Bengali"/>
          <w:sz w:val="24"/>
        </w:rPr>
        <w:t>কৃষ্ণ-আজ্ঞাবাণী শুনি', বিষ্ণুপ্রিয়া মনে গুণি',</w:t>
      </w:r>
      <w:r>
        <w:br/>
      </w:r>
      <w:r>
        <w:rPr>
          <w:rFonts w:cs="Noto Serif Bengali" w:hAnsi="Noto Serif Bengali"/>
          <w:sz w:val="24"/>
        </w:rPr>
        <w:t>স্বতন্ত্র ঈশ্বর এই প্রভু ।</w:t>
      </w:r>
      <w:r>
        <w:br/>
      </w:r>
      <w:r>
        <w:rPr>
          <w:rFonts w:cs="Noto Serif Bengali" w:hAnsi="Noto Serif Bengali"/>
          <w:sz w:val="24"/>
        </w:rPr>
        <w:t>নিজসুখে করে কাজ, কে দিবে তাহাতে বাধ,</w:t>
      </w:r>
      <w:r>
        <w:br/>
      </w:r>
      <w:r>
        <w:rPr>
          <w:rFonts w:cs="Noto Serif Bengali" w:hAnsi="Noto Serif Bengali"/>
          <w:sz w:val="24"/>
        </w:rPr>
        <w:t>প্রত্যুত্তর না দিলেক তভু ॥ ৩৯ ॥</w:t>
      </w:r>
    </w:p>
    <w:p>
      <w:pPr>
        <w:spacing w:after="60"/>
        <w:jc w:val="both"/>
      </w:pPr>
      <w:r>
        <w:rPr>
          <w:b w:val="0"/>
          <w:i/>
        </w:rPr>
        <w:t>kṛṣṇa-ājñābāṇī śuni', biṣṇupriẏā mane guṇi',</w:t>
      </w:r>
      <w:r>
        <w:br/>
      </w:r>
      <w:r>
        <w:rPr>
          <w:b w:val="0"/>
          <w:i/>
        </w:rPr>
        <w:t>sbatantra īśbara ei prabhu |</w:t>
      </w:r>
      <w:r>
        <w:br/>
      </w:r>
      <w:r>
        <w:rPr>
          <w:b w:val="0"/>
          <w:i/>
        </w:rPr>
        <w:t>nijasukhe kare kāja, ke dibe tāhāte bādha,</w:t>
      </w:r>
      <w:r>
        <w:br/>
      </w:r>
      <w:r>
        <w:rPr>
          <w:b w:val="0"/>
          <w:i/>
        </w:rPr>
        <w:t>pratyuttara nā dileka tabhu || 39 ||</w:t>
      </w:r>
    </w:p>
    <w:p>
      <w:pPr>
        <w:spacing w:after="60"/>
        <w:jc w:val="both"/>
      </w:pPr>
      <w:r>
        <w:rPr>
          <w:b w:val="0"/>
          <w:i/>
        </w:rPr>
        <w:t>Word for word:</w:t>
      </w:r>
      <w:r>
        <w:t xml:space="preserve"> krishna-ajna-vani shuni — hearing Krishna's word of command; vishnupriya mane guni — Vishnupriya thought; svatantra ishvara ei prabhu — this Lord is the independent Master; nija-sukhe kare kaja — He does as He pleases; ke dibe tahate badha — who will hinder Him; pratyuttara na dileka tabhu — and she gave no reply</w:t>
      </w:r>
    </w:p>
    <w:p>
      <w:pPr>
        <w:spacing w:after="60"/>
        <w:ind w:left="510" w:hanging="510"/>
      </w:pPr>
      <w:r>
        <w:rPr>
          <w:b/>
          <w:i w:val="0"/>
        </w:rPr>
        <w:t>39.</w:t>
      </w:r>
      <w:r>
        <w:t xml:space="preserve"> Hearing the word of Krishna's command, Vishnupriya thought:</w:t>
      </w:r>
      <w:r>
        <w:br/>
      </w:r>
      <w:r>
        <w:t>"This Lord is the independent Master,</w:t>
      </w:r>
      <w:r>
        <w:br/>
      </w:r>
      <w:r>
        <w:t>He does what pleases Him — who can stand in His way?" —</w:t>
      </w:r>
      <w:r>
        <w:br/>
      </w:r>
      <w:r>
        <w:t>and she made no reply.</w:t>
      </w:r>
    </w:p>
    <w:p>
      <w:pPr>
        <w:spacing w:after="60"/>
        <w:ind w:left="567"/>
      </w:pPr>
      <w:r>
        <w:rPr>
          <w:rFonts w:cs="Noto Serif Bengali" w:hAnsi="Noto Serif Bengali"/>
          <w:sz w:val="24"/>
        </w:rPr>
        <w:t>বিষ্ণুপ্রিয়া হেঁটমুখী, ছল ছল করে আঁখি,</w:t>
      </w:r>
      <w:r>
        <w:br/>
      </w:r>
      <w:r>
        <w:rPr>
          <w:rFonts w:cs="Noto Serif Bengali" w:hAnsi="Noto Serif Bengali"/>
          <w:sz w:val="24"/>
        </w:rPr>
        <w:t>দেখি' প্রভু সরস সম্ভাষে ।</w:t>
      </w:r>
      <w:r>
        <w:br/>
      </w:r>
      <w:r>
        <w:rPr>
          <w:rFonts w:cs="Noto Serif Bengali" w:hAnsi="Noto Serif Bengali"/>
          <w:sz w:val="24"/>
        </w:rPr>
        <w:t>প্রভু-আচরণ-কথা, শুনিতে লাগয়ে ব্যথা,</w:t>
      </w:r>
      <w:r>
        <w:br/>
      </w:r>
      <w:r>
        <w:rPr>
          <w:rFonts w:cs="Noto Serif Bengali" w:hAnsi="Noto Serif Bengali"/>
          <w:sz w:val="24"/>
        </w:rPr>
        <w:t>গুণ গায় এ লোচনদাসে ॥ ৪০ ॥</w:t>
      </w:r>
    </w:p>
    <w:p>
      <w:pPr>
        <w:spacing w:after="60"/>
        <w:jc w:val="both"/>
      </w:pPr>
      <w:r>
        <w:rPr>
          <w:b w:val="0"/>
          <w:i/>
        </w:rPr>
        <w:t>biṣṇupriẏā heṁṭamukhī, chala chala kare āṁkhi,</w:t>
      </w:r>
      <w:r>
        <w:br/>
      </w:r>
      <w:r>
        <w:rPr>
          <w:b w:val="0"/>
          <w:i/>
        </w:rPr>
        <w:t>dekhi' prabhu sarasa sambhāṣe |</w:t>
      </w:r>
      <w:r>
        <w:br/>
      </w:r>
      <w:r>
        <w:rPr>
          <w:b w:val="0"/>
          <w:i/>
        </w:rPr>
        <w:t>prabhu-ācaraṇa-kathā, śunite lāgaẏe byathā,</w:t>
      </w:r>
      <w:r>
        <w:br/>
      </w:r>
      <w:r>
        <w:rPr>
          <w:b w:val="0"/>
          <w:i/>
        </w:rPr>
        <w:t>guṇa gāẏa e locanadāse || 40 ||</w:t>
      </w:r>
    </w:p>
    <w:p>
      <w:pPr>
        <w:spacing w:after="60"/>
        <w:jc w:val="both"/>
      </w:pPr>
      <w:r>
        <w:rPr>
          <w:b w:val="0"/>
          <w:i/>
        </w:rPr>
        <w:t>Word for word:</w:t>
      </w:r>
      <w:r>
        <w:t xml:space="preserve"> vishnupriya hentamukhi — Vishnupriya with lowered face; chhala chhala kare ankhi — her eyes brimming; dekhi prabhu sarasa sambhashe — seeing this, the Lord speaks tenderly; prabhu-acharana-katha — the account of the Lord's deeds; shunite lagaye vyatha — is painful to hear; guna gaya e lochanadase — this Lochana Dasa sings the qualities</w:t>
      </w:r>
    </w:p>
    <w:p>
      <w:pPr>
        <w:spacing w:after="60"/>
        <w:ind w:left="510" w:hanging="510"/>
      </w:pPr>
      <w:r>
        <w:rPr>
          <w:b/>
          <w:i w:val="0"/>
        </w:rPr>
        <w:t>40.</w:t>
      </w:r>
      <w:r>
        <w:t xml:space="preserve"> Vishnupriya lowered her face, her eyes brimming with tears;</w:t>
      </w:r>
      <w:r>
        <w:br/>
      </w:r>
      <w:r>
        <w:t>seeing this, the Lord speaks tender words to her.</w:t>
      </w:r>
      <w:r>
        <w:br/>
      </w:r>
      <w:r>
        <w:t>It is painful to hear of the Lord's deeds —</w:t>
      </w:r>
      <w:r>
        <w:br/>
      </w:r>
      <w:r>
        <w:t>this Lochana Dasa sings of [His] qualities.</w:t>
      </w:r>
    </w:p>
    <w:p>
      <w:pPr>
        <w:spacing w:after="60"/>
        <w:jc w:val="both"/>
      </w:pPr>
      <w:r>
        <w:rPr>
          <w:b w:val="0"/>
          <w:i/>
        </w:rPr>
        <w:t>Raga varadi; disha: "My life, O moon of the twice-born! The sweetness of the form of Gora, who enchants Madana, ever wakes [in my heart] — I would take that form's misfortunes on myself and die"</w:t>
      </w:r>
    </w:p>
    <w:p>
      <w:pPr>
        <w:spacing w:after="60"/>
        <w:ind w:left="567"/>
      </w:pPr>
      <w:r>
        <w:rPr>
          <w:rFonts w:cs="Noto Serif Bengali" w:hAnsi="Noto Serif Bengali"/>
          <w:sz w:val="24"/>
        </w:rPr>
        <w:t>এইমনে অনুমানে দিন-রাত্রি যায় ।</w:t>
      </w:r>
      <w:r>
        <w:br/>
      </w:r>
      <w:r>
        <w:rPr>
          <w:rFonts w:cs="Noto Serif Bengali" w:hAnsi="Noto Serif Bengali"/>
          <w:sz w:val="24"/>
        </w:rPr>
        <w:t>আগুনি জ্বলিল যেন সভার হিয়ায় ॥ ৪১ ॥</w:t>
      </w:r>
    </w:p>
    <w:p>
      <w:pPr>
        <w:spacing w:after="60"/>
        <w:jc w:val="both"/>
      </w:pPr>
      <w:r>
        <w:rPr>
          <w:b w:val="0"/>
          <w:i/>
        </w:rPr>
        <w:t>eimane anumāne dina-rātri yāẏa |</w:t>
      </w:r>
      <w:r>
        <w:br/>
      </w:r>
      <w:r>
        <w:rPr>
          <w:b w:val="0"/>
          <w:i/>
        </w:rPr>
        <w:t>āguni jbalila yena sabhāra hiẏāẏa || 41 ||</w:t>
      </w:r>
    </w:p>
    <w:p>
      <w:pPr>
        <w:spacing w:after="60"/>
        <w:jc w:val="both"/>
      </w:pPr>
      <w:r>
        <w:rPr>
          <w:b w:val="0"/>
          <w:i/>
        </w:rPr>
        <w:t>Word for word:</w:t>
      </w:r>
      <w:r>
        <w:t xml:space="preserve"> eimane anumane — thus, in surmises; dina-ratri yaya — days and nights pass; aguni jvalila yena — as if fire flared up; sabhara hiyaya — in everyone's heart</w:t>
      </w:r>
    </w:p>
    <w:p>
      <w:pPr>
        <w:spacing w:after="60"/>
        <w:ind w:left="510" w:hanging="510"/>
      </w:pPr>
      <w:r>
        <w:rPr>
          <w:b/>
          <w:i w:val="0"/>
        </w:rPr>
        <w:t>41.</w:t>
      </w:r>
      <w:r>
        <w:t xml:space="preserve"> Thus, in surmises, days and nights go by —</w:t>
      </w:r>
      <w:r>
        <w:br/>
      </w:r>
      <w:r>
        <w:t>as if a fire had flared up in everyone's heart.</w:t>
      </w:r>
    </w:p>
    <w:p>
      <w:pPr>
        <w:spacing w:after="60"/>
        <w:ind w:left="567"/>
      </w:pPr>
      <w:r>
        <w:rPr>
          <w:rFonts w:cs="Noto Serif Bengali" w:hAnsi="Noto Serif Bengali"/>
          <w:sz w:val="24"/>
        </w:rPr>
        <w:t>সকল ভকতগণ একত্র হইয়া ।</w:t>
      </w:r>
      <w:r>
        <w:br/>
      </w:r>
      <w:r>
        <w:rPr>
          <w:rFonts w:cs="Noto Serif Bengali" w:hAnsi="Noto Serif Bengali"/>
          <w:sz w:val="24"/>
        </w:rPr>
        <w:t>গোরা-গুণগাথা কহে মরমে কান্দিয়া ॥ ৪২ ॥</w:t>
      </w:r>
    </w:p>
    <w:p>
      <w:pPr>
        <w:spacing w:after="60"/>
        <w:jc w:val="both"/>
      </w:pPr>
      <w:r>
        <w:rPr>
          <w:b w:val="0"/>
          <w:i/>
        </w:rPr>
        <w:t>sakala bhakatagaṇa ekatra haiẏā |</w:t>
      </w:r>
      <w:r>
        <w:br/>
      </w:r>
      <w:r>
        <w:rPr>
          <w:b w:val="0"/>
          <w:i/>
        </w:rPr>
        <w:t>gorā-guṇagāthā kahe marame kāndiẏā || 42 ||</w:t>
      </w:r>
    </w:p>
    <w:p>
      <w:pPr>
        <w:spacing w:after="60"/>
        <w:jc w:val="both"/>
      </w:pPr>
      <w:r>
        <w:rPr>
          <w:b w:val="0"/>
          <w:i/>
        </w:rPr>
        <w:t>Word for word:</w:t>
      </w:r>
      <w:r>
        <w:t xml:space="preserve"> sakala bhakatagana — all the devotees; ekatra haiya — gathering together; gora-guna-gatha kahe — speak of Gora's qualities; marame kandiya — weeping in their souls</w:t>
      </w:r>
    </w:p>
    <w:p>
      <w:pPr>
        <w:spacing w:after="60"/>
        <w:ind w:left="510" w:hanging="510"/>
      </w:pPr>
      <w:r>
        <w:rPr>
          <w:b/>
          <w:i w:val="0"/>
        </w:rPr>
        <w:t>42.</w:t>
      </w:r>
      <w:r>
        <w:t xml:space="preserve"> All the devotees, gathering together,</w:t>
      </w:r>
      <w:r>
        <w:br/>
      </w:r>
      <w:r>
        <w:t>speak of Gora's qualities, weeping in the depths of their souls.</w:t>
      </w:r>
    </w:p>
    <w:p>
      <w:pPr>
        <w:spacing w:after="60"/>
        <w:ind w:left="567"/>
      </w:pPr>
      <w:r>
        <w:rPr>
          <w:rFonts w:cs="Noto Serif Bengali" w:hAnsi="Noto Serif Bengali"/>
          <w:sz w:val="24"/>
        </w:rPr>
        <w:t>শচী, বিষ্ণুপ্রিয়া দোঁহে কান্দে দিবানিশি ।</w:t>
      </w:r>
      <w:r>
        <w:br/>
      </w:r>
      <w:r>
        <w:rPr>
          <w:rFonts w:cs="Noto Serif Bengali" w:hAnsi="Noto Serif Bengali"/>
          <w:sz w:val="24"/>
        </w:rPr>
        <w:t>দশদিক্ অন্ধকার, শূন্য হেন বাসি ॥ ৪৩ ॥</w:t>
      </w:r>
    </w:p>
    <w:p>
      <w:pPr>
        <w:spacing w:after="60"/>
        <w:jc w:val="both"/>
      </w:pPr>
      <w:r>
        <w:rPr>
          <w:b w:val="0"/>
          <w:i/>
        </w:rPr>
        <w:t>śacī, biṣṇupriẏā doṁhe kānde dibāniśi |</w:t>
      </w:r>
      <w:r>
        <w:br/>
      </w:r>
      <w:r>
        <w:rPr>
          <w:b w:val="0"/>
          <w:i/>
        </w:rPr>
        <w:t>daśadik andhakāra, śūnya hena bāsi || 43 ||</w:t>
      </w:r>
    </w:p>
    <w:p>
      <w:pPr>
        <w:spacing w:after="60"/>
        <w:jc w:val="both"/>
      </w:pPr>
      <w:r>
        <w:rPr>
          <w:b w:val="0"/>
          <w:i/>
        </w:rPr>
        <w:t>Word for word:</w:t>
      </w:r>
      <w:r>
        <w:t xml:space="preserve"> shachi, vishnupriya donhe — Shachi and Vishnupriya both; kande divanishi — weep day and night; dashadik andhakara — darkness in all directions; shunya hena basi — all seems empty</w:t>
      </w:r>
    </w:p>
    <w:p>
      <w:pPr>
        <w:spacing w:after="60"/>
        <w:ind w:left="510" w:hanging="510"/>
      </w:pPr>
      <w:r>
        <w:rPr>
          <w:b/>
          <w:i w:val="0"/>
        </w:rPr>
        <w:t>43.</w:t>
      </w:r>
      <w:r>
        <w:t xml:space="preserve"> Shachi and Vishnupriya both weep day and night:</w:t>
      </w:r>
      <w:r>
        <w:br/>
      </w:r>
      <w:r>
        <w:t>darkness on every side, all seems empty.</w:t>
      </w:r>
    </w:p>
    <w:p>
      <w:pPr>
        <w:spacing w:after="60"/>
        <w:ind w:left="567"/>
      </w:pPr>
      <w:r>
        <w:rPr>
          <w:rFonts w:cs="Noto Serif Bengali" w:hAnsi="Noto Serif Bengali"/>
          <w:sz w:val="24"/>
        </w:rPr>
        <w:t>পুরজন পরিজন সোয়াথ না পায় ।</w:t>
      </w:r>
      <w:r>
        <w:br/>
      </w:r>
      <w:r>
        <w:rPr>
          <w:rFonts w:cs="Noto Serif Bengali" w:hAnsi="Noto Serif Bengali"/>
          <w:sz w:val="24"/>
        </w:rPr>
        <w:t>ছটফট করি' সব নগরে বেড়ায় ॥ ৪৪ ॥</w:t>
      </w:r>
    </w:p>
    <w:p>
      <w:pPr>
        <w:spacing w:after="60"/>
        <w:jc w:val="both"/>
      </w:pPr>
      <w:r>
        <w:rPr>
          <w:b w:val="0"/>
          <w:i/>
        </w:rPr>
        <w:t>purajana parijana soẏātha nā pāẏa |</w:t>
      </w:r>
      <w:r>
        <w:br/>
      </w:r>
      <w:r>
        <w:rPr>
          <w:b w:val="0"/>
          <w:i/>
        </w:rPr>
        <w:t>chaṭaphaṭa kari' saba nagare beṛāẏa || 44 ||</w:t>
      </w:r>
    </w:p>
    <w:p>
      <w:pPr>
        <w:spacing w:after="60"/>
        <w:jc w:val="both"/>
      </w:pPr>
      <w:r>
        <w:rPr>
          <w:b w:val="0"/>
          <w:i/>
        </w:rPr>
        <w:t>Word for word:</w:t>
      </w:r>
      <w:r>
        <w:t xml:space="preserve"> purajana parijana — townsfolk and household; soyatha na paya — find no peace; chhataphata kari — restlessly; saba nagare bedaya — all wander about the town</w:t>
      </w:r>
    </w:p>
    <w:p>
      <w:pPr>
        <w:spacing w:after="60"/>
        <w:ind w:left="510" w:hanging="510"/>
      </w:pPr>
      <w:r>
        <w:rPr>
          <w:b/>
          <w:i w:val="0"/>
        </w:rPr>
        <w:t>44.</w:t>
      </w:r>
      <w:r>
        <w:t xml:space="preserve"> Townsfolk and household find no peace:</w:t>
      </w:r>
      <w:r>
        <w:br/>
      </w:r>
      <w:r>
        <w:t>all wander restlessly about the town.</w:t>
      </w:r>
    </w:p>
    <w:p>
      <w:pPr>
        <w:spacing w:after="60"/>
        <w:ind w:left="567"/>
      </w:pPr>
      <w:r>
        <w:rPr>
          <w:rFonts w:cs="Noto Serif Bengali" w:hAnsi="Noto Serif Bengali"/>
          <w:sz w:val="24"/>
        </w:rPr>
        <w:t>হেনই সময়ে শ্রীনিবাস দ্বিজরায় ।</w:t>
      </w:r>
      <w:r>
        <w:br/>
      </w:r>
      <w:r>
        <w:rPr>
          <w:rFonts w:cs="Noto Serif Bengali" w:hAnsi="Noto Serif Bengali"/>
          <w:sz w:val="24"/>
        </w:rPr>
        <w:t>কাতর-হৃদয়ে কিছু প্রভুরে শুধায় ॥ ৪৫ ॥</w:t>
      </w:r>
    </w:p>
    <w:p>
      <w:pPr>
        <w:spacing w:after="60"/>
        <w:jc w:val="both"/>
      </w:pPr>
      <w:r>
        <w:rPr>
          <w:b w:val="0"/>
          <w:i/>
        </w:rPr>
        <w:t>henai samaẏe śrīnibāsa dbijarāẏa |</w:t>
      </w:r>
      <w:r>
        <w:br/>
      </w:r>
      <w:r>
        <w:rPr>
          <w:b w:val="0"/>
          <w:i/>
        </w:rPr>
        <w:t>kātara-hṛdaẏe kichu prabhure śudhāẏa || 45 ||</w:t>
      </w:r>
    </w:p>
    <w:p>
      <w:pPr>
        <w:spacing w:after="60"/>
        <w:jc w:val="both"/>
      </w:pPr>
      <w:r>
        <w:rPr>
          <w:b w:val="0"/>
          <w:i/>
        </w:rPr>
        <w:t>Word for word:</w:t>
      </w:r>
      <w:r>
        <w:t xml:space="preserve"> henai samaye — at this time; srinivasa dvijaraya — Srinivasa, king of brahmanas; katara-hridaye — with an aching heart; kichhu prabhure shudhaya — asks the Lord</w:t>
      </w:r>
    </w:p>
    <w:p>
      <w:pPr>
        <w:spacing w:after="60"/>
        <w:ind w:left="510" w:hanging="510"/>
      </w:pPr>
      <w:r>
        <w:rPr>
          <w:b/>
          <w:i w:val="0"/>
        </w:rPr>
        <w:t>45.</w:t>
      </w:r>
      <w:r>
        <w:t xml:space="preserve"> At this time Srinivasa, king of brahmanas,</w:t>
      </w:r>
      <w:r>
        <w:br/>
      </w:r>
      <w:r>
        <w:t>with an aching heart asks the Lord:</w:t>
      </w:r>
    </w:p>
    <w:p>
      <w:pPr>
        <w:spacing w:after="60"/>
        <w:ind w:left="567"/>
      </w:pPr>
      <w:r>
        <w:rPr>
          <w:rFonts w:cs="Noto Serif Bengali" w:hAnsi="Noto Serif Bengali"/>
          <w:sz w:val="24"/>
        </w:rPr>
        <w:t>এক নিবেদন আছে — কহিতে ডরাঙ ।</w:t>
      </w:r>
      <w:r>
        <w:br/>
      </w:r>
      <w:r>
        <w:rPr>
          <w:rFonts w:cs="Noto Serif Bengali" w:hAnsi="Noto Serif Bengali"/>
          <w:sz w:val="24"/>
        </w:rPr>
        <w:t>আজ্ঞা পাইলে প্রভু-সঙ্গে মুঞি চলি যাঙ ॥ ৪৬ ॥</w:t>
      </w:r>
    </w:p>
    <w:p>
      <w:pPr>
        <w:spacing w:after="60"/>
        <w:jc w:val="both"/>
      </w:pPr>
      <w:r>
        <w:rPr>
          <w:b w:val="0"/>
          <w:i/>
        </w:rPr>
        <w:t>eka nibedana āche — kahite ḍarāṅa |</w:t>
      </w:r>
      <w:r>
        <w:br/>
      </w:r>
      <w:r>
        <w:rPr>
          <w:b w:val="0"/>
          <w:i/>
        </w:rPr>
        <w:t>ājñā pāile prabhu-saṅge muñi cali yāṅa || 46 ||</w:t>
      </w:r>
    </w:p>
    <w:p>
      <w:pPr>
        <w:spacing w:after="60"/>
        <w:jc w:val="both"/>
      </w:pPr>
      <w:r>
        <w:rPr>
          <w:b w:val="0"/>
          <w:i/>
        </w:rPr>
        <w:t>Word for word:</w:t>
      </w:r>
      <w:r>
        <w:t xml:space="preserve"> eka nivedana achhe — I have one request; kahite daranga — I fear to say it; ajna paile — if I get leave; prabhu-sange munni chali yanga — I shall go with the Lord</w:t>
      </w:r>
    </w:p>
    <w:p>
      <w:pPr>
        <w:spacing w:after="60"/>
        <w:ind w:left="510" w:hanging="510"/>
      </w:pPr>
      <w:r>
        <w:rPr>
          <w:b/>
          <w:i w:val="0"/>
        </w:rPr>
        <w:t>46.</w:t>
      </w:r>
      <w:r>
        <w:t xml:space="preserve"> "I have one request — I am afraid to say it:</w:t>
      </w:r>
      <w:r>
        <w:br/>
      </w:r>
      <w:r>
        <w:t>if You permit, Lord, I shall go with You.</w:t>
      </w:r>
    </w:p>
    <w:p>
      <w:pPr>
        <w:spacing w:after="60"/>
        <w:ind w:left="567"/>
      </w:pPr>
      <w:r>
        <w:rPr>
          <w:rFonts w:cs="Noto Serif Bengali" w:hAnsi="Noto Serif Bengali"/>
          <w:sz w:val="24"/>
        </w:rPr>
        <w:t>আর যে বা পারে সেহ সঙ্গে চলি যাউ ।</w:t>
      </w:r>
      <w:r>
        <w:br/>
      </w:r>
      <w:r>
        <w:rPr>
          <w:rFonts w:cs="Noto Serif Bengali" w:hAnsi="Noto Serif Bengali"/>
          <w:sz w:val="24"/>
        </w:rPr>
        <w:t>তোমা না দেখিলে কেহো না রাখিবে জীউ ॥ ৪৭ ॥</w:t>
      </w:r>
    </w:p>
    <w:p>
      <w:pPr>
        <w:spacing w:after="60"/>
        <w:jc w:val="both"/>
      </w:pPr>
      <w:r>
        <w:rPr>
          <w:b w:val="0"/>
          <w:i/>
        </w:rPr>
        <w:t>āra ye bā pāre seha saṅge cali yāu |</w:t>
      </w:r>
      <w:r>
        <w:br/>
      </w:r>
      <w:r>
        <w:rPr>
          <w:b w:val="0"/>
          <w:i/>
        </w:rPr>
        <w:t>tomā nā dekhile keho nā rākhibe jīu || 47 ||</w:t>
      </w:r>
    </w:p>
    <w:p>
      <w:pPr>
        <w:spacing w:after="60"/>
        <w:jc w:val="both"/>
      </w:pPr>
      <w:r>
        <w:rPr>
          <w:b w:val="0"/>
          <w:i/>
        </w:rPr>
        <w:t>Word for word:</w:t>
      </w:r>
      <w:r>
        <w:t xml:space="preserve"> ara ye va pare — and whoever else can; seha sange chali yau — let him go too; toma na dekhile — not seeing You; keho na rakhibe jiu — no one will keep alive</w:t>
      </w:r>
    </w:p>
    <w:p>
      <w:pPr>
        <w:spacing w:after="60"/>
        <w:ind w:left="510" w:hanging="510"/>
      </w:pPr>
      <w:r>
        <w:rPr>
          <w:b/>
          <w:i w:val="0"/>
        </w:rPr>
        <w:t>47.</w:t>
      </w:r>
      <w:r>
        <w:t xml:space="preserve"> And whoever else can — let him go with You too:</w:t>
      </w:r>
      <w:r>
        <w:br/>
      </w:r>
      <w:r>
        <w:t>not seeing You, no one will stay alive.</w:t>
      </w:r>
    </w:p>
    <w:p>
      <w:pPr>
        <w:spacing w:after="60"/>
        <w:ind w:left="567"/>
      </w:pPr>
      <w:r>
        <w:rPr>
          <w:rFonts w:cs="Noto Serif Bengali" w:hAnsi="Noto Serif Bengali"/>
          <w:sz w:val="24"/>
        </w:rPr>
        <w:t>আগে ত মরিব আমি — শুন বিশ্বম্ভর ।</w:t>
      </w:r>
      <w:r>
        <w:br/>
      </w:r>
      <w:r>
        <w:rPr>
          <w:rFonts w:cs="Noto Serif Bengali" w:hAnsi="Noto Serif Bengali"/>
          <w:sz w:val="24"/>
        </w:rPr>
        <w:t>আপন-অন্তর-কথা কহিল গোচর ॥ ৪৮ ॥</w:t>
      </w:r>
    </w:p>
    <w:p>
      <w:pPr>
        <w:spacing w:after="60"/>
        <w:jc w:val="both"/>
      </w:pPr>
      <w:r>
        <w:rPr>
          <w:b w:val="0"/>
          <w:i/>
        </w:rPr>
        <w:t>āge ta mariba āmi — śuna biśbambhara |</w:t>
      </w:r>
      <w:r>
        <w:br/>
      </w:r>
      <w:r>
        <w:rPr>
          <w:b w:val="0"/>
          <w:i/>
        </w:rPr>
        <w:t>āpana-antara-kathā kahila gocara || 48 ||</w:t>
      </w:r>
    </w:p>
    <w:p>
      <w:pPr>
        <w:spacing w:after="60"/>
        <w:jc w:val="both"/>
      </w:pPr>
      <w:r>
        <w:rPr>
          <w:b w:val="0"/>
          <w:i/>
        </w:rPr>
        <w:t>Word for word:</w:t>
      </w:r>
      <w:r>
        <w:t xml:space="preserve"> age ta mariba ami — I shall die first; shuna vishvambhara — listen, Vishvambhara; apana-antara-katha — what was in his heart; kahila gochara — he laid open</w:t>
      </w:r>
    </w:p>
    <w:p>
      <w:pPr>
        <w:spacing w:after="60"/>
        <w:ind w:left="510" w:hanging="510"/>
      </w:pPr>
      <w:r>
        <w:rPr>
          <w:b/>
          <w:i w:val="0"/>
        </w:rPr>
        <w:t>48.</w:t>
      </w:r>
      <w:r>
        <w:t xml:space="preserve"> I shall die first, listen, Vishvambhara" —</w:t>
      </w:r>
      <w:r>
        <w:br/>
      </w:r>
      <w:r>
        <w:t>and he laid open to [the Lord] what was in his heart.</w:t>
      </w:r>
    </w:p>
    <w:p>
      <w:pPr>
        <w:spacing w:after="60"/>
        <w:ind w:left="567"/>
      </w:pPr>
      <w:r>
        <w:rPr>
          <w:rFonts w:cs="Noto Serif Bengali" w:hAnsi="Noto Serif Bengali"/>
          <w:sz w:val="24"/>
        </w:rPr>
        <w:t>এ বোল শুনিঞা পহুঁ লহু লহু হাস ।</w:t>
      </w:r>
      <w:r>
        <w:br/>
      </w:r>
      <w:r>
        <w:rPr>
          <w:rFonts w:cs="Noto Serif Bengali" w:hAnsi="Noto Serif Bengali"/>
          <w:sz w:val="24"/>
        </w:rPr>
        <w:t>যে কিছু কহিয়ে তাহা শুন শ্রীনিবাস ॥ ৪৯ ॥</w:t>
      </w:r>
    </w:p>
    <w:p>
      <w:pPr>
        <w:spacing w:after="60"/>
        <w:jc w:val="both"/>
      </w:pPr>
      <w:r>
        <w:rPr>
          <w:b w:val="0"/>
          <w:i/>
        </w:rPr>
        <w:t>e bola śuniñā pahuṁ lahu lahu hāsa |</w:t>
      </w:r>
      <w:r>
        <w:br/>
      </w:r>
      <w:r>
        <w:rPr>
          <w:b w:val="0"/>
          <w:i/>
        </w:rPr>
        <w:t>ye kichu kahiẏe tāhā śuna śrīnibāsa || 49 ||</w:t>
      </w:r>
    </w:p>
    <w:p>
      <w:pPr>
        <w:spacing w:after="60"/>
        <w:jc w:val="both"/>
      </w:pPr>
      <w:r>
        <w:rPr>
          <w:b w:val="0"/>
          <w:i/>
        </w:rPr>
        <w:t>Word for word:</w:t>
      </w:r>
      <w:r>
        <w:t xml:space="preserve"> e bola shuniña — hearing this; pahun lahu lahu hasa — the Lord laughs softly; ye kichhu kahiye — whatever I say; taha shuna srinivasa — listen to it, Srinivasa</w:t>
      </w:r>
    </w:p>
    <w:p>
      <w:pPr>
        <w:spacing w:after="60"/>
        <w:ind w:left="510" w:hanging="510"/>
      </w:pPr>
      <w:r>
        <w:rPr>
          <w:b/>
          <w:i w:val="0"/>
        </w:rPr>
        <w:t>49.</w:t>
      </w:r>
      <w:r>
        <w:t xml:space="preserve"> Hearing this, the Lord laughed softly:</w:t>
      </w:r>
      <w:r>
        <w:br/>
      </w:r>
      <w:r>
        <w:t>"Listen, Srinivasa, to what I say.</w:t>
      </w:r>
    </w:p>
    <w:p>
      <w:pPr>
        <w:spacing w:after="60"/>
        <w:ind w:left="567"/>
      </w:pPr>
      <w:r>
        <w:rPr>
          <w:rFonts w:cs="Noto Serif Bengali" w:hAnsi="Noto Serif Bengali"/>
          <w:sz w:val="24"/>
        </w:rPr>
        <w:t>আমার বিচ্ছেদ লাগি' না পাবে তরাস ।</w:t>
      </w:r>
      <w:r>
        <w:br/>
      </w:r>
      <w:r>
        <w:rPr>
          <w:rFonts w:cs="Noto Serif Bengali" w:hAnsi="Noto Serif Bengali"/>
          <w:sz w:val="24"/>
        </w:rPr>
        <w:t>কভু না ছাড়িব আমি তোমা-সভার পাশ ॥ ৫০ ॥</w:t>
      </w:r>
    </w:p>
    <w:p>
      <w:pPr>
        <w:spacing w:after="60"/>
        <w:jc w:val="both"/>
      </w:pPr>
      <w:r>
        <w:rPr>
          <w:b w:val="0"/>
          <w:i/>
        </w:rPr>
        <w:t>āmāra biccheda lāgi' nā pābe tarāsa |</w:t>
      </w:r>
      <w:r>
        <w:br/>
      </w:r>
      <w:r>
        <w:rPr>
          <w:b w:val="0"/>
          <w:i/>
        </w:rPr>
        <w:t>kabhu nā chāṛiba āmi tomā-sabhāra pāśa || 50 ||</w:t>
      </w:r>
    </w:p>
    <w:p>
      <w:pPr>
        <w:spacing w:after="60"/>
        <w:jc w:val="both"/>
      </w:pPr>
      <w:r>
        <w:rPr>
          <w:b w:val="0"/>
          <w:i/>
        </w:rPr>
        <w:t>Word for word:</w:t>
      </w:r>
      <w:r>
        <w:t xml:space="preserve"> amara vichchheda lagi — on account of separation from Me; na pabe tarasa — have no fear; kabhu na chhadiba ami — I shall never leave; toma-sabhara pasha — the company of you all</w:t>
      </w:r>
    </w:p>
    <w:p>
      <w:pPr>
        <w:spacing w:after="60"/>
        <w:ind w:left="510" w:hanging="510"/>
      </w:pPr>
      <w:r>
        <w:rPr>
          <w:b/>
          <w:i w:val="0"/>
        </w:rPr>
        <w:t>50.</w:t>
      </w:r>
      <w:r>
        <w:t xml:space="preserve"> Do not fear separation from Me:</w:t>
      </w:r>
      <w:r>
        <w:br/>
      </w:r>
      <w:r>
        <w:t>I shall never leave you all.</w:t>
      </w:r>
    </w:p>
    <w:p>
      <w:pPr>
        <w:spacing w:after="60"/>
        <w:ind w:left="567"/>
      </w:pPr>
      <w:r>
        <w:rPr>
          <w:rFonts w:cs="Noto Serif Bengali" w:hAnsi="Noto Serif Bengali"/>
          <w:sz w:val="24"/>
        </w:rPr>
        <w:t>বিশেষে তোমার ঘরে কৃষ্ণের মন্দিরে ।</w:t>
      </w:r>
      <w:r>
        <w:br/>
      </w:r>
      <w:r>
        <w:rPr>
          <w:rFonts w:cs="Noto Serif Bengali" w:hAnsi="Noto Serif Bengali"/>
          <w:sz w:val="24"/>
        </w:rPr>
        <w:t>নিরন্তর আছি আমি — মন কর স্থিরে ॥ ৫১ ॥</w:t>
      </w:r>
    </w:p>
    <w:p>
      <w:pPr>
        <w:spacing w:after="60"/>
        <w:jc w:val="both"/>
      </w:pPr>
      <w:r>
        <w:rPr>
          <w:b w:val="0"/>
          <w:i/>
        </w:rPr>
        <w:t>biśeṣe tomāra ghare kṛṣṇera mandire |</w:t>
      </w:r>
      <w:r>
        <w:br/>
      </w:r>
      <w:r>
        <w:rPr>
          <w:b w:val="0"/>
          <w:i/>
        </w:rPr>
        <w:t>nirantara āchi āmi — mana kara sthire || 51 ||</w:t>
      </w:r>
    </w:p>
    <w:p>
      <w:pPr>
        <w:spacing w:after="60"/>
        <w:jc w:val="both"/>
      </w:pPr>
      <w:r>
        <w:rPr>
          <w:b w:val="0"/>
          <w:i/>
        </w:rPr>
        <w:t>Word for word:</w:t>
      </w:r>
      <w:r>
        <w:t xml:space="preserve"> visheshe — especially; tomara ghare — in your house; krishnera mandire — in Krishna's shrine; nirantara achhi ami — I abide always; mana kara sthire — set your mind at rest</w:t>
      </w:r>
    </w:p>
    <w:p>
      <w:pPr>
        <w:spacing w:after="60"/>
        <w:ind w:left="510" w:hanging="510"/>
      </w:pPr>
      <w:r>
        <w:rPr>
          <w:b/>
          <w:i w:val="0"/>
        </w:rPr>
        <w:t>51.</w:t>
      </w:r>
      <w:r>
        <w:t xml:space="preserve"> And especially in your house, in Krishna's shrine,</w:t>
      </w:r>
      <w:r>
        <w:br/>
      </w:r>
      <w:r>
        <w:t>I abide always: set your mind at rest."</w:t>
      </w:r>
      <w:r>
        <w:rPr>
          <w:b w:val="0"/>
          <w:i w:val="0"/>
          <w:vertAlign w:val="superscript"/>
        </w:rPr>
        <w:t>10</w:t>
      </w:r>
    </w:p>
    <w:p>
      <w:pPr>
        <w:spacing w:after="60"/>
        <w:ind w:left="567"/>
      </w:pPr>
      <w:r>
        <w:rPr>
          <w:rFonts w:cs="Noto Serif Bengali" w:hAnsi="Noto Serif Bengali"/>
          <w:sz w:val="24"/>
        </w:rPr>
        <w:t>প্রবোধ-বচন বলি' তুষিল তাহারে ।</w:t>
      </w:r>
      <w:r>
        <w:br/>
      </w:r>
      <w:r>
        <w:rPr>
          <w:rFonts w:cs="Noto Serif Bengali" w:hAnsi="Noto Serif Bengali"/>
          <w:sz w:val="24"/>
        </w:rPr>
        <w:t>মুরারিগুপ্তের ঘরে গেলা সন্ধ্যাকালে ॥ ৫২ ॥</w:t>
      </w:r>
    </w:p>
    <w:p>
      <w:pPr>
        <w:spacing w:after="60"/>
        <w:jc w:val="both"/>
      </w:pPr>
      <w:r>
        <w:rPr>
          <w:b w:val="0"/>
          <w:i/>
        </w:rPr>
        <w:t>prabodha-bacana bali' tuṣila tāhāre |</w:t>
      </w:r>
      <w:r>
        <w:br/>
      </w:r>
      <w:r>
        <w:rPr>
          <w:b w:val="0"/>
          <w:i/>
        </w:rPr>
        <w:t>murāriguptera ghare gelā sandhyākāle || 52 ||</w:t>
      </w:r>
    </w:p>
    <w:p>
      <w:pPr>
        <w:spacing w:after="60"/>
        <w:jc w:val="both"/>
      </w:pPr>
      <w:r>
        <w:rPr>
          <w:b w:val="0"/>
          <w:i/>
        </w:rPr>
        <w:t>Word for word:</w:t>
      </w:r>
      <w:r>
        <w:t xml:space="preserve"> prabodha-bachana bali — speaking words of comfort; tushila tahare — He cheered him; murari-guptera ghare — to Murari Gupta's house; gela sandhya-kale — He went in the evening</w:t>
      </w:r>
    </w:p>
    <w:p>
      <w:pPr>
        <w:spacing w:after="60"/>
        <w:ind w:left="510" w:hanging="510"/>
      </w:pPr>
      <w:r>
        <w:rPr>
          <w:b/>
          <w:i w:val="0"/>
        </w:rPr>
        <w:t>52.</w:t>
      </w:r>
      <w:r>
        <w:t xml:space="preserve"> Having cheered him with words of comfort,</w:t>
      </w:r>
      <w:r>
        <w:br/>
      </w:r>
      <w:r>
        <w:t>in the evening He went to the house of Murari Gupta.</w:t>
      </w:r>
    </w:p>
    <w:p>
      <w:pPr>
        <w:spacing w:after="60"/>
        <w:ind w:left="567"/>
      </w:pPr>
      <w:r>
        <w:rPr>
          <w:rFonts w:cs="Noto Serif Bengali" w:hAnsi="Noto Serif Bengali"/>
          <w:sz w:val="24"/>
        </w:rPr>
        <w:t>হরিদাস সঙ্গে করি' মুরারি-মন্দিরে ।</w:t>
      </w:r>
      <w:r>
        <w:br/>
      </w:r>
      <w:r>
        <w:rPr>
          <w:rFonts w:cs="Noto Serif Bengali" w:hAnsi="Noto Serif Bengali"/>
          <w:sz w:val="24"/>
        </w:rPr>
        <w:t>নিভৃতে কহয়ে তারে দেবতার ঘরে ॥ ৫৩ ॥</w:t>
      </w:r>
    </w:p>
    <w:p>
      <w:pPr>
        <w:spacing w:after="60"/>
        <w:jc w:val="both"/>
      </w:pPr>
      <w:r>
        <w:rPr>
          <w:b w:val="0"/>
          <w:i/>
        </w:rPr>
        <w:t>haridāsa saṅge kari' murāri-mandire |</w:t>
      </w:r>
      <w:r>
        <w:br/>
      </w:r>
      <w:r>
        <w:rPr>
          <w:b w:val="0"/>
          <w:i/>
        </w:rPr>
        <w:t>nibhṛte kahaẏe tāre debatāra ghare || 53 ||</w:t>
      </w:r>
    </w:p>
    <w:p>
      <w:pPr>
        <w:spacing w:after="60"/>
        <w:jc w:val="both"/>
      </w:pPr>
      <w:r>
        <w:rPr>
          <w:b w:val="0"/>
          <w:i/>
        </w:rPr>
        <w:t>Word for word:</w:t>
      </w:r>
      <w:r>
        <w:t xml:space="preserve"> haridasa sange kari — taking Haridasa along; murari-mandire — in Murari's house; nibhrite kahaye tare — speaks to him in private; devatara ghare — in the Deity's room</w:t>
      </w:r>
    </w:p>
    <w:p>
      <w:pPr>
        <w:spacing w:after="60"/>
        <w:ind w:left="510" w:hanging="510"/>
      </w:pPr>
      <w:r>
        <w:rPr>
          <w:b/>
          <w:i w:val="0"/>
        </w:rPr>
        <w:t>53.</w:t>
      </w:r>
      <w:r>
        <w:t xml:space="preserve"> Taking Haridasa with Him, [He came] to Murari's house</w:t>
      </w:r>
      <w:r>
        <w:br/>
      </w:r>
      <w:r>
        <w:t>and speaks to him in private in the Deity's room:</w:t>
      </w:r>
    </w:p>
    <w:p>
      <w:pPr>
        <w:spacing w:after="60"/>
        <w:ind w:left="567"/>
      </w:pPr>
      <w:r>
        <w:rPr>
          <w:rFonts w:cs="Noto Serif Bengali" w:hAnsi="Noto Serif Bengali"/>
          <w:sz w:val="24"/>
        </w:rPr>
        <w:t>শুনহ মুরারি তুমি আমার বচন ।</w:t>
      </w:r>
      <w:r>
        <w:br/>
      </w:r>
      <w:r>
        <w:rPr>
          <w:rFonts w:cs="Noto Serif Bengali" w:hAnsi="Noto Serif Bengali"/>
          <w:sz w:val="24"/>
        </w:rPr>
        <w:t>মোর প্রিয়-প্রাণ তুমি — কহি তে-কারণ ॥ ৫৪ ॥</w:t>
      </w:r>
    </w:p>
    <w:p>
      <w:pPr>
        <w:spacing w:after="60"/>
        <w:jc w:val="both"/>
      </w:pPr>
      <w:r>
        <w:rPr>
          <w:b w:val="0"/>
          <w:i/>
        </w:rPr>
        <w:t>śunaha murāri tumi āmāra bacana |</w:t>
      </w:r>
      <w:r>
        <w:br/>
      </w:r>
      <w:r>
        <w:rPr>
          <w:b w:val="0"/>
          <w:i/>
        </w:rPr>
        <w:t>mora priẏa-prāṇa tumi — kahi te-kāraṇa || 54 ||</w:t>
      </w:r>
    </w:p>
    <w:p>
      <w:pPr>
        <w:spacing w:after="60"/>
        <w:jc w:val="both"/>
      </w:pPr>
      <w:r>
        <w:rPr>
          <w:b w:val="0"/>
          <w:i/>
        </w:rPr>
        <w:t>Word for word:</w:t>
      </w:r>
      <w:r>
        <w:t xml:space="preserve"> shunaha murari — listen, Murari; tumi amara bachana — to My words; mora priya-prana tumi — you are dear to Me as life; kahi te-karana — therefore I speak</w:t>
      </w:r>
    </w:p>
    <w:p>
      <w:pPr>
        <w:spacing w:after="60"/>
        <w:ind w:left="510" w:hanging="510"/>
      </w:pPr>
      <w:r>
        <w:rPr>
          <w:b/>
          <w:i w:val="0"/>
        </w:rPr>
        <w:t>54.</w:t>
      </w:r>
      <w:r>
        <w:t xml:space="preserve"> "Listen, Murari, to My words:</w:t>
      </w:r>
      <w:r>
        <w:br/>
      </w:r>
      <w:r>
        <w:t>you are dear to Me as life — that is why I speak.</w:t>
      </w:r>
    </w:p>
    <w:p>
      <w:pPr>
        <w:spacing w:after="60"/>
        <w:ind w:left="567"/>
      </w:pPr>
      <w:r>
        <w:rPr>
          <w:rFonts w:cs="Noto Serif Bengali" w:hAnsi="Noto Serif Bengali"/>
          <w:sz w:val="24"/>
        </w:rPr>
        <w:t>কহিব উত্তম কথা, শুন সাবধানে ।</w:t>
      </w:r>
      <w:r>
        <w:br/>
      </w:r>
      <w:r>
        <w:rPr>
          <w:rFonts w:cs="Noto Serif Bengali" w:hAnsi="Noto Serif Bengali"/>
          <w:sz w:val="24"/>
        </w:rPr>
        <w:t>উপদেশ কহি তোর হিতের কারণে ॥ ৫৫ ॥</w:t>
      </w:r>
    </w:p>
    <w:p>
      <w:pPr>
        <w:spacing w:after="60"/>
        <w:jc w:val="both"/>
      </w:pPr>
      <w:r>
        <w:rPr>
          <w:b w:val="0"/>
          <w:i/>
        </w:rPr>
        <w:t>kahiba uttama kathā, śuna sābadhāne |</w:t>
      </w:r>
      <w:r>
        <w:br/>
      </w:r>
      <w:r>
        <w:rPr>
          <w:b w:val="0"/>
          <w:i/>
        </w:rPr>
        <w:t>upadeśa kahi tora hitera kāraṇe || 55 ||</w:t>
      </w:r>
    </w:p>
    <w:p>
      <w:pPr>
        <w:spacing w:after="60"/>
        <w:jc w:val="both"/>
      </w:pPr>
      <w:r>
        <w:rPr>
          <w:b w:val="0"/>
          <w:i/>
        </w:rPr>
        <w:t>Word for word:</w:t>
      </w:r>
      <w:r>
        <w:t xml:space="preserve"> kahiba uttama katha — I shall say something excellent; shuna savadhane — listen attentively; upadesha kahi — I give instruction; tora hitera karane — for your good</w:t>
      </w:r>
    </w:p>
    <w:p>
      <w:pPr>
        <w:spacing w:after="60"/>
        <w:ind w:left="510" w:hanging="510"/>
      </w:pPr>
      <w:r>
        <w:rPr>
          <w:b/>
          <w:i w:val="0"/>
        </w:rPr>
        <w:t>55.</w:t>
      </w:r>
      <w:r>
        <w:t xml:space="preserve"> I shall tell you something excellent — listen attentively:</w:t>
      </w:r>
      <w:r>
        <w:br/>
      </w:r>
      <w:r>
        <w:t>I give you this instruction for your own good.</w:t>
      </w:r>
    </w:p>
    <w:p>
      <w:pPr>
        <w:spacing w:after="60"/>
        <w:ind w:left="567"/>
      </w:pPr>
      <w:r>
        <w:rPr>
          <w:rFonts w:cs="Noto Serif Bengali" w:hAnsi="Noto Serif Bengali"/>
          <w:sz w:val="24"/>
        </w:rPr>
        <w:t>অদ্বৈত-আচার্য গোসাঞি ত্রিজগতে ধন্য ।</w:t>
      </w:r>
      <w:r>
        <w:br/>
      </w:r>
      <w:r>
        <w:rPr>
          <w:rFonts w:cs="Noto Serif Bengali" w:hAnsi="Noto Serif Bengali"/>
          <w:sz w:val="24"/>
        </w:rPr>
        <w:t>তাহা-অধিক বন্ধু মোর নাহি আর অন্য ॥ ৫৬ ॥</w:t>
      </w:r>
    </w:p>
    <w:p>
      <w:pPr>
        <w:spacing w:after="60"/>
        <w:jc w:val="both"/>
      </w:pPr>
      <w:r>
        <w:rPr>
          <w:b w:val="0"/>
          <w:i/>
        </w:rPr>
        <w:t>adbaita-ācārya gosāñi trijagate dhanya |</w:t>
      </w:r>
      <w:r>
        <w:br/>
      </w:r>
      <w:r>
        <w:rPr>
          <w:b w:val="0"/>
          <w:i/>
        </w:rPr>
        <w:t>tāhā-adhika bandhu mora nāhi āra anya || 56 ||</w:t>
      </w:r>
    </w:p>
    <w:p>
      <w:pPr>
        <w:spacing w:after="60"/>
        <w:jc w:val="both"/>
      </w:pPr>
      <w:r>
        <w:rPr>
          <w:b w:val="0"/>
          <w:i/>
        </w:rPr>
        <w:t>Word for word:</w:t>
      </w:r>
      <w:r>
        <w:t xml:space="preserve"> advaita-acharya gosani — Advaita Acharya Gosani; trijagate dhanya — is blessed in the three worlds; taha-adhika bandhu mora — a friend dearer than He; nahi ara anya — I have no other</w:t>
      </w:r>
    </w:p>
    <w:p>
      <w:pPr>
        <w:spacing w:after="60"/>
        <w:ind w:left="510" w:hanging="510"/>
      </w:pPr>
      <w:r>
        <w:rPr>
          <w:b/>
          <w:i w:val="0"/>
        </w:rPr>
        <w:t>56.</w:t>
      </w:r>
      <w:r>
        <w:t xml:space="preserve"> Advaita Acharya Gosani is blessed in the three worlds;</w:t>
      </w:r>
      <w:r>
        <w:br/>
      </w:r>
      <w:r>
        <w:t>I have no other friend closer than He.</w:t>
      </w:r>
    </w:p>
    <w:p>
      <w:pPr>
        <w:spacing w:after="60"/>
        <w:ind w:left="567"/>
      </w:pPr>
      <w:r>
        <w:rPr>
          <w:rFonts w:cs="Noto Serif Bengali" w:hAnsi="Noto Serif Bengali"/>
          <w:sz w:val="24"/>
        </w:rPr>
        <w:t>আপনে ঈশ্বর-অংশ — অখিলের গুরু ।</w:t>
      </w:r>
      <w:r>
        <w:br/>
      </w:r>
      <w:r>
        <w:rPr>
          <w:rFonts w:cs="Noto Serif Bengali" w:hAnsi="Noto Serif Bengali"/>
          <w:sz w:val="24"/>
        </w:rPr>
        <w:t>যে চাহে আপনা হিত তাঁর সেবা করু ॥ ৫৭ ॥</w:t>
      </w:r>
    </w:p>
    <w:p>
      <w:pPr>
        <w:spacing w:after="60"/>
        <w:jc w:val="both"/>
      </w:pPr>
      <w:r>
        <w:rPr>
          <w:b w:val="0"/>
          <w:i/>
        </w:rPr>
        <w:t>āpane īśbara-aṃśa — akhilera guru |</w:t>
      </w:r>
      <w:r>
        <w:br/>
      </w:r>
      <w:r>
        <w:rPr>
          <w:b w:val="0"/>
          <w:i/>
        </w:rPr>
        <w:t>ye cāhe āpanā hita tāṁra sebā karu || 57 ||</w:t>
      </w:r>
    </w:p>
    <w:p>
      <w:pPr>
        <w:spacing w:after="60"/>
        <w:jc w:val="both"/>
      </w:pPr>
      <w:r>
        <w:rPr>
          <w:b w:val="0"/>
          <w:i/>
        </w:rPr>
        <w:t>Word for word:</w:t>
      </w:r>
      <w:r>
        <w:t xml:space="preserve"> apane ishvara-amsha — He Himself is a part of the Lord; akhilera guru — the guru of all; ye chahe apana hita — whoever wants his own good; tanra seva karu — let him serve Him</w:t>
      </w:r>
    </w:p>
    <w:p>
      <w:pPr>
        <w:spacing w:after="60"/>
        <w:ind w:left="510" w:hanging="510"/>
      </w:pPr>
      <w:r>
        <w:rPr>
          <w:b/>
          <w:i w:val="0"/>
        </w:rPr>
        <w:t>57.</w:t>
      </w:r>
      <w:r>
        <w:t xml:space="preserve"> He Himself is a part of the Lord, the guru of all:</w:t>
      </w:r>
      <w:r>
        <w:rPr>
          <w:b w:val="0"/>
          <w:i w:val="0"/>
          <w:vertAlign w:val="superscript"/>
        </w:rPr>
        <w:t>11</w:t>
      </w:r>
      <w:r>
        <w:br/>
      </w:r>
      <w:r>
        <w:t>whoever wishes his own good, let him serve Him.</w:t>
      </w:r>
    </w:p>
    <w:p>
      <w:pPr>
        <w:spacing w:after="60"/>
        <w:ind w:left="567"/>
      </w:pPr>
      <w:r>
        <w:rPr>
          <w:rFonts w:cs="Noto Serif Bengali" w:hAnsi="Noto Serif Bengali"/>
          <w:sz w:val="24"/>
        </w:rPr>
        <w:t>জগতের হিত সেই বৈষ্ণবের রাজা ।</w:t>
      </w:r>
      <w:r>
        <w:br/>
      </w:r>
      <w:r>
        <w:rPr>
          <w:rFonts w:cs="Noto Serif Bengali" w:hAnsi="Noto Serif Bengali"/>
          <w:sz w:val="24"/>
        </w:rPr>
        <w:t>পরম ভকতি করি' করহ তাঁর পূজা ॥ ৫৮ ॥</w:t>
      </w:r>
    </w:p>
    <w:p>
      <w:pPr>
        <w:spacing w:after="60"/>
        <w:jc w:val="both"/>
      </w:pPr>
      <w:r>
        <w:rPr>
          <w:b w:val="0"/>
          <w:i/>
        </w:rPr>
        <w:t>jagatera hita sei baiṣṇabera rājā |</w:t>
      </w:r>
      <w:r>
        <w:br/>
      </w:r>
      <w:r>
        <w:rPr>
          <w:b w:val="0"/>
          <w:i/>
        </w:rPr>
        <w:t>parama bhakati kari' karaha tāṁra pūjā || 58 ||</w:t>
      </w:r>
    </w:p>
    <w:p>
      <w:pPr>
        <w:spacing w:after="60"/>
        <w:jc w:val="both"/>
      </w:pPr>
      <w:r>
        <w:rPr>
          <w:b w:val="0"/>
          <w:i/>
        </w:rPr>
        <w:t>Word for word:</w:t>
      </w:r>
      <w:r>
        <w:t xml:space="preserve"> jagatera hita sei — He is the good of the world; vaishnavera raja — the king of Vaishnavas; parama bhakati kari — with highest devotion; karaha tanra puja — worship Him</w:t>
      </w:r>
    </w:p>
    <w:p>
      <w:pPr>
        <w:spacing w:after="60"/>
        <w:ind w:left="510" w:hanging="510"/>
      </w:pPr>
      <w:r>
        <w:rPr>
          <w:b/>
          <w:i w:val="0"/>
        </w:rPr>
        <w:t>58.</w:t>
      </w:r>
      <w:r>
        <w:t xml:space="preserve"> He is the benefactor of the world, the king of Vaishnavas:</w:t>
      </w:r>
      <w:r>
        <w:br/>
      </w:r>
      <w:r>
        <w:t>worship Him with the highest devotion.</w:t>
      </w:r>
    </w:p>
    <w:p>
      <w:pPr>
        <w:spacing w:after="60"/>
        <w:ind w:left="567"/>
      </w:pPr>
      <w:r>
        <w:rPr>
          <w:rFonts w:cs="Noto Serif Bengali" w:hAnsi="Noto Serif Bengali"/>
          <w:sz w:val="24"/>
        </w:rPr>
        <w:t>তাঁর দেহে পূজা পাইলে কৃষ্ণ পূজা পায় ।</w:t>
      </w:r>
      <w:r>
        <w:br/>
      </w:r>
      <w:r>
        <w:rPr>
          <w:rFonts w:cs="Noto Serif Bengali" w:hAnsi="Noto Serif Bengali"/>
          <w:sz w:val="24"/>
        </w:rPr>
        <w:t>নিভৃতে কহিল তোরে — রাখিবে হিয়ায় ॥ ৫৯ ॥</w:t>
      </w:r>
    </w:p>
    <w:p>
      <w:pPr>
        <w:spacing w:after="60"/>
        <w:jc w:val="both"/>
      </w:pPr>
      <w:r>
        <w:rPr>
          <w:b w:val="0"/>
          <w:i/>
        </w:rPr>
        <w:t>tāṁra dehe pūjā pāile kṛṣṇa pūjā pāẏa |</w:t>
      </w:r>
      <w:r>
        <w:br/>
      </w:r>
      <w:r>
        <w:rPr>
          <w:b w:val="0"/>
          <w:i/>
        </w:rPr>
        <w:t>nibhṛte kahila tore — rākhibe hiẏāẏa || 59 ||</w:t>
      </w:r>
    </w:p>
    <w:p>
      <w:pPr>
        <w:spacing w:after="60"/>
        <w:jc w:val="both"/>
      </w:pPr>
      <w:r>
        <w:rPr>
          <w:b w:val="0"/>
          <w:i/>
        </w:rPr>
        <w:t>Word for word:</w:t>
      </w:r>
      <w:r>
        <w:t xml:space="preserve"> tanra dehe puja paile — when His body receives worship; krishna puja paya — Krishna receives worship; nibhrite kahila tore — I told you in private; rakhibe hiyaya — keep it in your heart</w:t>
      </w:r>
    </w:p>
    <w:p>
      <w:pPr>
        <w:spacing w:after="60"/>
        <w:ind w:left="510" w:hanging="510"/>
      </w:pPr>
      <w:r>
        <w:rPr>
          <w:b/>
          <w:i w:val="0"/>
        </w:rPr>
        <w:t>59.</w:t>
      </w:r>
      <w:r>
        <w:t xml:space="preserve"> When He receives worship, Krishna receives it.</w:t>
      </w:r>
      <w:r>
        <w:br/>
      </w:r>
      <w:r>
        <w:t>I have told you this in private — keep it in your heart.</w:t>
      </w:r>
    </w:p>
    <w:p>
      <w:pPr>
        <w:spacing w:after="60"/>
        <w:ind w:left="567"/>
      </w:pPr>
      <w:r>
        <w:rPr>
          <w:rFonts w:cs="Noto Serif Bengali" w:hAnsi="Noto Serif Bengali"/>
          <w:sz w:val="24"/>
        </w:rPr>
        <w:t>আমি আর গদাধর-পণ্ডিত-গোসাঞি ।</w:t>
      </w:r>
      <w:r>
        <w:br/>
      </w:r>
      <w:r>
        <w:rPr>
          <w:rFonts w:cs="Noto Serif Bengali" w:hAnsi="Noto Serif Bengali"/>
          <w:sz w:val="24"/>
        </w:rPr>
        <w:t>নিত্যানন্দ, অদ্বৈত, শ্রীবাস, রামাই ॥ ৬০ ॥</w:t>
      </w:r>
    </w:p>
    <w:p>
      <w:pPr>
        <w:spacing w:after="60"/>
        <w:jc w:val="both"/>
      </w:pPr>
      <w:r>
        <w:rPr>
          <w:b w:val="0"/>
          <w:i/>
        </w:rPr>
        <w:t>āmi āra gadādhara-paṇḍita-gosāñi |</w:t>
      </w:r>
      <w:r>
        <w:br/>
      </w:r>
      <w:r>
        <w:rPr>
          <w:b w:val="0"/>
          <w:i/>
        </w:rPr>
        <w:t>nityānanda, adbaita, śrībāsa, rāmāi || 60 ||</w:t>
      </w:r>
    </w:p>
    <w:p>
      <w:pPr>
        <w:spacing w:after="60"/>
        <w:jc w:val="both"/>
      </w:pPr>
      <w:r>
        <w:rPr>
          <w:b w:val="0"/>
          <w:i/>
        </w:rPr>
        <w:t>Word for word:</w:t>
      </w:r>
      <w:r>
        <w:t xml:space="preserve"> ami ara gadadhara-pandita-gosani — I and Gadadhara Pandita Gosani; nityananda — Nityananda; advaita — Advaita; srivasa — Srivasa; ramai — Ramai</w:t>
      </w:r>
    </w:p>
    <w:p>
      <w:pPr>
        <w:spacing w:after="60"/>
        <w:ind w:left="510" w:hanging="510"/>
      </w:pPr>
      <w:r>
        <w:rPr>
          <w:b/>
          <w:i w:val="0"/>
        </w:rPr>
        <w:t>60.</w:t>
      </w:r>
      <w:r>
        <w:t xml:space="preserve"> I and Gadadhara Pandita Gosani,</w:t>
      </w:r>
      <w:r>
        <w:br/>
      </w:r>
      <w:r>
        <w:t>Nityananda, Advaita, Srivasa, Ramai —</w:t>
      </w:r>
    </w:p>
    <w:p>
      <w:pPr>
        <w:spacing w:after="60"/>
        <w:ind w:left="567"/>
      </w:pPr>
      <w:r>
        <w:rPr>
          <w:rFonts w:cs="Noto Serif Bengali" w:hAnsi="Noto Serif Bengali"/>
          <w:sz w:val="24"/>
        </w:rPr>
        <w:t>জানিবে আমার দেহ এ সব সহিতে ।</w:t>
      </w:r>
      <w:r>
        <w:br/>
      </w:r>
      <w:r>
        <w:rPr>
          <w:rFonts w:cs="Noto Serif Bengali" w:hAnsi="Noto Serif Bengali"/>
          <w:sz w:val="24"/>
        </w:rPr>
        <w:t>অন্তর কহিল তোরে রাখিহ হিয়াতে ॥ ৬১ ॥</w:t>
      </w:r>
    </w:p>
    <w:p>
      <w:pPr>
        <w:spacing w:after="60"/>
        <w:jc w:val="both"/>
      </w:pPr>
      <w:r>
        <w:rPr>
          <w:b w:val="0"/>
          <w:i/>
        </w:rPr>
        <w:t>jānibe āmāra deha e saba sahite |</w:t>
      </w:r>
      <w:r>
        <w:br/>
      </w:r>
      <w:r>
        <w:rPr>
          <w:b w:val="0"/>
          <w:i/>
        </w:rPr>
        <w:t>antara kahila tore rākhiha hiẏāte || 61 ||</w:t>
      </w:r>
    </w:p>
    <w:p>
      <w:pPr>
        <w:spacing w:after="60"/>
        <w:jc w:val="both"/>
      </w:pPr>
      <w:r>
        <w:rPr>
          <w:b w:val="0"/>
          <w:i/>
        </w:rPr>
        <w:t>Word for word:</w:t>
      </w:r>
      <w:r>
        <w:t xml:space="preserve"> janibe amara deha — know that My body; e saba sahite — [is one] with all these; antara kahila tore — I have opened My heart to you; rakhiha hiyate — keep it in your heart</w:t>
      </w:r>
    </w:p>
    <w:p>
      <w:pPr>
        <w:spacing w:after="60"/>
        <w:ind w:left="510" w:hanging="510"/>
      </w:pPr>
      <w:r>
        <w:rPr>
          <w:b/>
          <w:i w:val="0"/>
        </w:rPr>
        <w:t>61.</w:t>
      </w:r>
      <w:r>
        <w:t xml:space="preserve"> know that My body is one with all of them.</w:t>
      </w:r>
      <w:r>
        <w:rPr>
          <w:b w:val="0"/>
          <w:i w:val="0"/>
          <w:vertAlign w:val="superscript"/>
        </w:rPr>
        <w:t>12</w:t>
      </w:r>
      <w:r>
        <w:br/>
      </w:r>
      <w:r>
        <w:t>I have opened My heart to you — keep it in your heart."</w:t>
      </w:r>
    </w:p>
    <w:p>
      <w:pPr>
        <w:spacing w:after="60"/>
        <w:ind w:left="567"/>
      </w:pPr>
      <w:r>
        <w:rPr>
          <w:rFonts w:cs="Noto Serif Bengali" w:hAnsi="Noto Serif Bengali"/>
          <w:sz w:val="24"/>
        </w:rPr>
        <w:t>এ বোল শুনিঞা সে মুরারি বৈদ্যরাজ ।</w:t>
      </w:r>
      <w:r>
        <w:br/>
      </w:r>
      <w:r>
        <w:rPr>
          <w:rFonts w:cs="Noto Serif Bengali" w:hAnsi="Noto Serif Bengali"/>
          <w:sz w:val="24"/>
        </w:rPr>
        <w:t>অন্তরে জানিল প্রভুর অন্তরের কাজ ॥ ৬২ ॥</w:t>
      </w:r>
    </w:p>
    <w:p>
      <w:pPr>
        <w:spacing w:after="60"/>
        <w:jc w:val="both"/>
      </w:pPr>
      <w:r>
        <w:rPr>
          <w:b w:val="0"/>
          <w:i/>
        </w:rPr>
        <w:t>e bola śuniñā se murāri baidyarāja |</w:t>
      </w:r>
      <w:r>
        <w:br/>
      </w:r>
      <w:r>
        <w:rPr>
          <w:b w:val="0"/>
          <w:i/>
        </w:rPr>
        <w:t>antare jānila prabhura antarera kāja || 62 ||</w:t>
      </w:r>
    </w:p>
    <w:p>
      <w:pPr>
        <w:spacing w:after="60"/>
        <w:jc w:val="both"/>
      </w:pPr>
      <w:r>
        <w:rPr>
          <w:b w:val="0"/>
          <w:i/>
        </w:rPr>
        <w:t>Word for word:</w:t>
      </w:r>
      <w:r>
        <w:t xml:space="preserve"> e bola shuniña — hearing this; se murari vaidyaraja — Murari, king of physicians; antare janila — understood in his heart; prabhura antarera kaja — the purpose in the Lord's heart</w:t>
      </w:r>
    </w:p>
    <w:p>
      <w:pPr>
        <w:spacing w:after="60"/>
        <w:ind w:left="510" w:hanging="510"/>
      </w:pPr>
      <w:r>
        <w:rPr>
          <w:b/>
          <w:i w:val="0"/>
        </w:rPr>
        <w:t>62.</w:t>
      </w:r>
      <w:r>
        <w:t xml:space="preserve"> Hearing this, Murari, king of physicians,</w:t>
      </w:r>
      <w:r>
        <w:br/>
      </w:r>
      <w:r>
        <w:t>understood in his heart what the Lord intended in His.</w:t>
      </w:r>
    </w:p>
    <w:p>
      <w:pPr>
        <w:spacing w:after="60"/>
        <w:ind w:left="567"/>
      </w:pPr>
      <w:r>
        <w:rPr>
          <w:rFonts w:cs="Noto Serif Bengali" w:hAnsi="Noto Serif Bengali"/>
          <w:sz w:val="24"/>
        </w:rPr>
        <w:t>কান্দিতে কান্দিতে প্রভুর পড়িলা চরণে ।</w:t>
      </w:r>
      <w:r>
        <w:br/>
      </w:r>
      <w:r>
        <w:rPr>
          <w:rFonts w:cs="Noto Serif Bengali" w:hAnsi="Noto Serif Bengali"/>
          <w:sz w:val="24"/>
        </w:rPr>
        <w:t>নিশ্চয় জানিলা প্রভুর সন্ন্যাস-করণে ॥ ৬৩ ॥</w:t>
      </w:r>
    </w:p>
    <w:p>
      <w:pPr>
        <w:spacing w:after="60"/>
        <w:jc w:val="both"/>
      </w:pPr>
      <w:r>
        <w:rPr>
          <w:b w:val="0"/>
          <w:i/>
        </w:rPr>
        <w:t>kāndite kāndite prabhura paṛilā caraṇe |</w:t>
      </w:r>
      <w:r>
        <w:br/>
      </w:r>
      <w:r>
        <w:rPr>
          <w:b w:val="0"/>
          <w:i/>
        </w:rPr>
        <w:t>niścaẏa jānilā prabhura sannyāsa-karaṇe || 63 ||</w:t>
      </w:r>
    </w:p>
    <w:p>
      <w:pPr>
        <w:spacing w:after="60"/>
        <w:jc w:val="both"/>
      </w:pPr>
      <w:r>
        <w:rPr>
          <w:b w:val="0"/>
          <w:i/>
        </w:rPr>
        <w:t>Word for word:</w:t>
      </w:r>
      <w:r>
        <w:t xml:space="preserve"> kandite kandite — weeping and weeping; prabhura padila charane — he fell at the Lord's feet; nishchaya janila — he knew for certain; prabhura sannyasa-karane — of the Lord's taking sannyasa</w:t>
      </w:r>
    </w:p>
    <w:p>
      <w:pPr>
        <w:spacing w:after="60"/>
        <w:ind w:left="510" w:hanging="510"/>
      </w:pPr>
      <w:r>
        <w:rPr>
          <w:b/>
          <w:i w:val="0"/>
        </w:rPr>
        <w:t>63.</w:t>
      </w:r>
      <w:r>
        <w:t xml:space="preserve"> Weeping, he fell at the Lord's feet:</w:t>
      </w:r>
      <w:r>
        <w:br/>
      </w:r>
      <w:r>
        <w:t>he understood that the Lord would surely take sannyasa.</w:t>
      </w:r>
    </w:p>
    <w:p>
      <w:pPr>
        <w:spacing w:after="60"/>
        <w:ind w:left="567"/>
      </w:pPr>
      <w:r>
        <w:rPr>
          <w:rFonts w:cs="Noto Serif Bengali" w:hAnsi="Noto Serif Bengali"/>
          <w:sz w:val="24"/>
        </w:rPr>
        <w:t>হরিদাস-চরণে করিয়া নমস্কার ।</w:t>
      </w:r>
      <w:r>
        <w:br/>
      </w:r>
      <w:r>
        <w:rPr>
          <w:rFonts w:cs="Noto Serif Bengali" w:hAnsi="Noto Serif Bengali"/>
          <w:sz w:val="24"/>
        </w:rPr>
        <w:t>আত্মসমর্পণ করে বিনয় অপার ॥ ৬৪ ॥</w:t>
      </w:r>
    </w:p>
    <w:p>
      <w:pPr>
        <w:spacing w:after="60"/>
        <w:jc w:val="both"/>
      </w:pPr>
      <w:r>
        <w:rPr>
          <w:b w:val="0"/>
          <w:i/>
        </w:rPr>
        <w:t>haridāsa-caraṇe kariẏā namaskāra |</w:t>
      </w:r>
      <w:r>
        <w:br/>
      </w:r>
      <w:r>
        <w:rPr>
          <w:b w:val="0"/>
          <w:i/>
        </w:rPr>
        <w:t>ātmasamarpaṇa kare binaẏa apāra || 64 ||</w:t>
      </w:r>
    </w:p>
    <w:p>
      <w:pPr>
        <w:spacing w:after="60"/>
        <w:jc w:val="both"/>
      </w:pPr>
      <w:r>
        <w:rPr>
          <w:b w:val="0"/>
          <w:i/>
        </w:rPr>
        <w:t>Word for word:</w:t>
      </w:r>
      <w:r>
        <w:t xml:space="preserve"> haridasa-charane — at Haridasa's feet; kariya namaskara — bowing; atma-samarpana kare — he surrenders himself; vinaya apara — with boundless humility</w:t>
      </w:r>
    </w:p>
    <w:p>
      <w:pPr>
        <w:spacing w:after="60"/>
        <w:ind w:left="510" w:hanging="510"/>
      </w:pPr>
      <w:r>
        <w:rPr>
          <w:b/>
          <w:i w:val="0"/>
        </w:rPr>
        <w:t>64.</w:t>
      </w:r>
      <w:r>
        <w:t xml:space="preserve"> Bowing at Haridasa's feet,</w:t>
      </w:r>
      <w:r>
        <w:br/>
      </w:r>
      <w:r>
        <w:t>he surrenders himself [to the Lord] with boundless humility.</w:t>
      </w:r>
    </w:p>
    <w:p>
      <w:pPr>
        <w:spacing w:after="60"/>
        <w:ind w:left="567"/>
      </w:pPr>
      <w:r>
        <w:rPr>
          <w:rFonts w:cs="Noto Serif Bengali" w:hAnsi="Noto Serif Bengali"/>
          <w:sz w:val="24"/>
        </w:rPr>
        <w:t>মুরারি-কান্দনা প্রভু শুনিতে কাতর ।</w:t>
      </w:r>
      <w:r>
        <w:br/>
      </w:r>
      <w:r>
        <w:rPr>
          <w:rFonts w:cs="Noto Serif Bengali" w:hAnsi="Noto Serif Bengali"/>
          <w:sz w:val="24"/>
        </w:rPr>
        <w:t>আস্তে-ব্যস্তে উঠি' চলিলা নিজঘর ॥ ৬৫ ॥</w:t>
      </w:r>
    </w:p>
    <w:p>
      <w:pPr>
        <w:spacing w:after="60"/>
        <w:jc w:val="both"/>
      </w:pPr>
      <w:r>
        <w:rPr>
          <w:b w:val="0"/>
          <w:i/>
        </w:rPr>
        <w:t>murāri-kāndanā prabhu śunite kātara |</w:t>
      </w:r>
      <w:r>
        <w:br/>
      </w:r>
      <w:r>
        <w:rPr>
          <w:b w:val="0"/>
          <w:i/>
        </w:rPr>
        <w:t>āste-byaste uṭhi' calilā nijaghara || 65 ||</w:t>
      </w:r>
    </w:p>
    <w:p>
      <w:pPr>
        <w:spacing w:after="60"/>
        <w:jc w:val="both"/>
      </w:pPr>
      <w:r>
        <w:rPr>
          <w:b w:val="0"/>
          <w:i/>
        </w:rPr>
        <w:t>Word for word:</w:t>
      </w:r>
      <w:r>
        <w:t xml:space="preserve"> murari-kandana — Murari's weeping; prabhu shunite katara — the Lord is pained to hear; aste-vyaste uthi — rising hastily; chalila nijaghara — went home</w:t>
      </w:r>
    </w:p>
    <w:p>
      <w:pPr>
        <w:spacing w:after="60"/>
        <w:ind w:left="510" w:hanging="510"/>
      </w:pPr>
      <w:r>
        <w:rPr>
          <w:b/>
          <w:i w:val="0"/>
        </w:rPr>
        <w:t>65.</w:t>
      </w:r>
      <w:r>
        <w:t xml:space="preserve"> The Lord cannot bear to hear Murari weep:</w:t>
      </w:r>
      <w:r>
        <w:br/>
      </w:r>
      <w:r>
        <w:t>He hastily rose and went home.</w:t>
      </w:r>
    </w:p>
    <w:p>
      <w:pPr>
        <w:spacing w:after="60"/>
        <w:ind w:left="567"/>
      </w:pPr>
      <w:r>
        <w:rPr>
          <w:rFonts w:cs="Noto Serif Bengali" w:hAnsi="Noto Serif Bengali"/>
          <w:sz w:val="24"/>
        </w:rPr>
        <w:t>মুরারিকে প্রবোধ করিলা এই বাণী ।</w:t>
      </w:r>
      <w:r>
        <w:br/>
      </w:r>
      <w:r>
        <w:rPr>
          <w:rFonts w:cs="Noto Serif Bengali" w:hAnsi="Noto Serif Bengali"/>
          <w:sz w:val="24"/>
        </w:rPr>
        <w:t>তোমার নিকটে নিরন্তর আছি আমি ॥ ৬৬ ॥</w:t>
      </w:r>
    </w:p>
    <w:p>
      <w:pPr>
        <w:spacing w:after="60"/>
        <w:jc w:val="both"/>
      </w:pPr>
      <w:r>
        <w:rPr>
          <w:b w:val="0"/>
          <w:i/>
        </w:rPr>
        <w:t>murārike prabodha karilā ei bāṇī |</w:t>
      </w:r>
      <w:r>
        <w:br/>
      </w:r>
      <w:r>
        <w:rPr>
          <w:b w:val="0"/>
          <w:i/>
        </w:rPr>
        <w:t>tomāra nikaṭe nirantara āchi āmi || 66 ||</w:t>
      </w:r>
    </w:p>
    <w:p>
      <w:pPr>
        <w:spacing w:after="60"/>
        <w:jc w:val="both"/>
      </w:pPr>
      <w:r>
        <w:rPr>
          <w:b w:val="0"/>
          <w:i/>
        </w:rPr>
        <w:t>Word for word:</w:t>
      </w:r>
      <w:r>
        <w:t xml:space="preserve"> murarike prabodha karila — He consoled Murari; ei vani — with these words; tomara nikate — near you; nirantara achhi ami — I always abide</w:t>
      </w:r>
    </w:p>
    <w:p>
      <w:pPr>
        <w:spacing w:after="60"/>
        <w:ind w:left="510" w:hanging="510"/>
      </w:pPr>
      <w:r>
        <w:rPr>
          <w:b/>
          <w:i w:val="0"/>
        </w:rPr>
        <w:t>66.</w:t>
      </w:r>
      <w:r>
        <w:t xml:space="preserve"> He consoled Murari with these words:</w:t>
      </w:r>
      <w:r>
        <w:br/>
      </w:r>
      <w:r>
        <w:t>"I am always near you.</w:t>
      </w:r>
    </w:p>
    <w:p>
      <w:pPr>
        <w:spacing w:after="60"/>
        <w:ind w:left="567"/>
      </w:pPr>
      <w:r>
        <w:rPr>
          <w:rFonts w:cs="Noto Serif Bengali" w:hAnsi="Noto Serif Bengali"/>
          <w:sz w:val="24"/>
        </w:rPr>
        <w:t>সন্ন্যাস করিব — তার আছয়ে বিলম্ব ।</w:t>
      </w:r>
      <w:r>
        <w:br/>
      </w:r>
      <w:r>
        <w:rPr>
          <w:rFonts w:cs="Noto Serif Bengali" w:hAnsi="Noto Serif Bengali"/>
          <w:sz w:val="24"/>
        </w:rPr>
        <w:t>পরিণামে যে কহিল এই অবলম্ব ॥ ৬৭ ॥</w:t>
      </w:r>
    </w:p>
    <w:p>
      <w:pPr>
        <w:spacing w:after="60"/>
        <w:jc w:val="both"/>
      </w:pPr>
      <w:r>
        <w:rPr>
          <w:b w:val="0"/>
          <w:i/>
        </w:rPr>
        <w:t>sannyāsa kariba — tāra āchaẏe bilamba |</w:t>
      </w:r>
      <w:r>
        <w:br/>
      </w:r>
      <w:r>
        <w:rPr>
          <w:b w:val="0"/>
          <w:i/>
        </w:rPr>
        <w:t>pariṇāme ye kahila ei abalamba || 67 ||</w:t>
      </w:r>
    </w:p>
    <w:p>
      <w:pPr>
        <w:spacing w:after="60"/>
        <w:jc w:val="both"/>
      </w:pPr>
      <w:r>
        <w:rPr>
          <w:b w:val="0"/>
          <w:i/>
        </w:rPr>
        <w:t>Word for word:</w:t>
      </w:r>
      <w:r>
        <w:t xml:space="preserve"> sannyasa kariba — I shall take sannyasa; tara achhaye vilamba — that is still some time off; pariname — in the end; ye kahila ei avalamba — what I said is the support</w:t>
      </w:r>
    </w:p>
    <w:p>
      <w:pPr>
        <w:spacing w:after="60"/>
        <w:ind w:left="510" w:hanging="510"/>
      </w:pPr>
      <w:r>
        <w:rPr>
          <w:b/>
          <w:i w:val="0"/>
        </w:rPr>
        <w:t>67.</w:t>
      </w:r>
      <w:r>
        <w:t xml:space="preserve"> My sannyasa is still some time off;</w:t>
      </w:r>
      <w:r>
        <w:br/>
      </w:r>
      <w:r>
        <w:t>and what I have told you will be your support in the end."</w:t>
      </w:r>
      <w:r>
        <w:rPr>
          <w:b w:val="0"/>
          <w:i w:val="0"/>
          <w:vertAlign w:val="superscript"/>
        </w:rPr>
        <w:t>13</w:t>
      </w:r>
    </w:p>
    <w:p>
      <w:pPr>
        <w:spacing w:after="60"/>
        <w:ind w:left="567"/>
      </w:pPr>
      <w:r>
        <w:rPr>
          <w:rFonts w:cs="Noto Serif Bengali" w:hAnsi="Noto Serif Bengali"/>
          <w:sz w:val="24"/>
        </w:rPr>
        <w:t>এ বোল বলিয়া প্রভু নিজঘরে যায় ।</w:t>
      </w:r>
      <w:r>
        <w:br/>
      </w:r>
      <w:r>
        <w:rPr>
          <w:rFonts w:cs="Noto Serif Bengali" w:hAnsi="Noto Serif Bengali"/>
          <w:sz w:val="24"/>
        </w:rPr>
        <w:t>কাতর-অন্তরে কথা এ লোচন গায় ॥ ৬৮ ॥</w:t>
      </w:r>
    </w:p>
    <w:p>
      <w:pPr>
        <w:spacing w:after="60"/>
        <w:jc w:val="both"/>
      </w:pPr>
      <w:r>
        <w:rPr>
          <w:b w:val="0"/>
          <w:i/>
        </w:rPr>
        <w:t>e bola baliẏā prabhu nijaghare yāẏa |</w:t>
      </w:r>
      <w:r>
        <w:br/>
      </w:r>
      <w:r>
        <w:rPr>
          <w:b w:val="0"/>
          <w:i/>
        </w:rPr>
        <w:t>kātara-antare kathā e locana gāẏa || 68 ||</w:t>
      </w:r>
    </w:p>
    <w:p>
      <w:pPr>
        <w:spacing w:after="60"/>
        <w:jc w:val="both"/>
      </w:pPr>
      <w:r>
        <w:rPr>
          <w:b w:val="0"/>
          <w:i/>
        </w:rPr>
        <w:t>Word for word:</w:t>
      </w:r>
      <w:r>
        <w:t xml:space="preserve"> e bola baliya — saying this; prabhu nijaghare yaya — the Lord goes home; katara-antare — with an aching heart; katha e lochana gaya — this Lochana sings of it</w:t>
      </w:r>
    </w:p>
    <w:p>
      <w:pPr>
        <w:spacing w:after="60"/>
        <w:ind w:left="510" w:hanging="510"/>
      </w:pPr>
      <w:r>
        <w:rPr>
          <w:b/>
          <w:i w:val="0"/>
        </w:rPr>
        <w:t>68.</w:t>
      </w:r>
      <w:r>
        <w:t xml:space="preserve"> Saying this, the Lord goes home;</w:t>
      </w:r>
      <w:r>
        <w:br/>
      </w:r>
      <w:r>
        <w:t>with an aching heart Lochana sings of it.</w:t>
      </w:r>
    </w:p>
    <w:p>
      <w:pPr>
        <w:pStyle w:val="Heading2"/>
      </w:pPr>
      <w:r>
        <w:t>The Consolation of the Devotees</w:t>
      </w:r>
    </w:p>
    <w:p>
      <w:pPr>
        <w:spacing w:after="60"/>
        <w:jc w:val="both"/>
      </w:pPr>
      <w:r>
        <w:rPr>
          <w:b w:val="0"/>
          <w:i/>
        </w:rPr>
        <w:t>Raga karunashri; disha: "Ah, alas, alas! The Lord at whose remembrance sorrow ends — ah, alas! If He goes, I shall die, O Gauranga; whose face shall I look upon then, O Gauranga?"</w:t>
      </w:r>
    </w:p>
    <w:p>
      <w:pPr>
        <w:spacing w:after="60"/>
        <w:ind w:left="567"/>
      </w:pPr>
      <w:r>
        <w:rPr>
          <w:rFonts w:cs="Noto Serif Bengali" w:hAnsi="Noto Serif Bengali"/>
          <w:sz w:val="24"/>
        </w:rPr>
        <w:t>রজনী বঞ্চয়ে প্রভু আনন্দ-হিয়ায় ।</w:t>
      </w:r>
      <w:r>
        <w:br/>
      </w:r>
      <w:r>
        <w:rPr>
          <w:rFonts w:cs="Noto Serif Bengali" w:hAnsi="Noto Serif Bengali"/>
          <w:sz w:val="24"/>
        </w:rPr>
        <w:t>আছিল অধিক করি' পিরীতি বাঢ়ায় ॥ ৬৮+১ ॥</w:t>
      </w:r>
    </w:p>
    <w:p>
      <w:pPr>
        <w:spacing w:after="60"/>
        <w:jc w:val="both"/>
      </w:pPr>
      <w:r>
        <w:rPr>
          <w:b w:val="0"/>
          <w:i/>
        </w:rPr>
        <w:t>rajanī bañcaẏe prabhu ānanda-hiẏāẏa |</w:t>
      </w:r>
      <w:r>
        <w:br/>
      </w:r>
      <w:r>
        <w:rPr>
          <w:b w:val="0"/>
          <w:i/>
        </w:rPr>
        <w:t>āchila adhika kari' pirīti bāṛhāẏa || 68+1 ||</w:t>
      </w:r>
    </w:p>
    <w:p>
      <w:pPr>
        <w:spacing w:after="60"/>
        <w:jc w:val="both"/>
      </w:pPr>
      <w:r>
        <w:rPr>
          <w:b w:val="0"/>
          <w:i/>
        </w:rPr>
        <w:t>Word for word:</w:t>
      </w:r>
      <w:r>
        <w:t xml:space="preserve"> rajani vanchaye prabhu — the Lord spends the night; ananda-hiyaya — with joy in His heart; achhila adhika kari — more than before; piriti badhaya — He increases love</w:t>
      </w:r>
    </w:p>
    <w:p>
      <w:pPr>
        <w:spacing w:after="60"/>
        <w:ind w:left="510" w:hanging="510"/>
      </w:pPr>
      <w:r>
        <w:rPr>
          <w:b/>
          <w:i w:val="0"/>
        </w:rPr>
        <w:t>68+1.</w:t>
      </w:r>
      <w:r>
        <w:t xml:space="preserve"> The Lord spends the night with joy in His heart</w:t>
      </w:r>
      <w:r>
        <w:rPr>
          <w:b w:val="0"/>
          <w:i w:val="0"/>
          <w:vertAlign w:val="superscript"/>
        </w:rPr>
        <w:t>14</w:t>
      </w:r>
      <w:r>
        <w:br/>
      </w:r>
      <w:r>
        <w:t>and increases [His] love [for all] even more than before.</w:t>
      </w:r>
    </w:p>
    <w:p>
      <w:pPr>
        <w:spacing w:after="60"/>
        <w:ind w:left="567"/>
      </w:pPr>
      <w:r>
        <w:rPr>
          <w:rFonts w:cs="Noto Serif Bengali" w:hAnsi="Noto Serif Bengali"/>
          <w:sz w:val="24"/>
        </w:rPr>
        <w:t>মায়েরে সন্তোষ করে হৃদয় জানিয়া ।</w:t>
      </w:r>
      <w:r>
        <w:br/>
      </w:r>
      <w:r>
        <w:rPr>
          <w:rFonts w:cs="Noto Serif Bengali" w:hAnsi="Noto Serif Bengali"/>
          <w:sz w:val="24"/>
        </w:rPr>
        <w:t>যে কথায় থাকয়ে অন্তর সুস্থ হৈয়া ॥ ৬৮+২ ॥</w:t>
      </w:r>
    </w:p>
    <w:p>
      <w:pPr>
        <w:spacing w:after="60"/>
        <w:jc w:val="both"/>
      </w:pPr>
      <w:r>
        <w:rPr>
          <w:b w:val="0"/>
          <w:i/>
        </w:rPr>
        <w:t>māẏere santoṣa kare hṛdaẏa jāniẏā |</w:t>
      </w:r>
      <w:r>
        <w:br/>
      </w:r>
      <w:r>
        <w:rPr>
          <w:b w:val="0"/>
          <w:i/>
        </w:rPr>
        <w:t>ye kathāẏa thākaẏe antara sustha haiẏā || 68+2 ||</w:t>
      </w:r>
    </w:p>
    <w:p>
      <w:pPr>
        <w:spacing w:after="60"/>
        <w:jc w:val="both"/>
      </w:pPr>
      <w:r>
        <w:rPr>
          <w:b w:val="0"/>
          <w:i/>
        </w:rPr>
        <w:t>Word for word:</w:t>
      </w:r>
      <w:r>
        <w:t xml:space="preserve"> mayere santosha kare — He gladdens His mother; hridaya janiya — knowing her heart; ye kathaya thakaye — with words by which remains; antara sustha haiya — the heart at ease</w:t>
      </w:r>
    </w:p>
    <w:p>
      <w:pPr>
        <w:spacing w:after="60"/>
        <w:ind w:left="510" w:hanging="510"/>
      </w:pPr>
      <w:r>
        <w:rPr>
          <w:b/>
          <w:i w:val="0"/>
        </w:rPr>
        <w:t>68+2.</w:t>
      </w:r>
      <w:r>
        <w:t xml:space="preserve"> Knowing His mother's heart, He gladdens her</w:t>
      </w:r>
      <w:r>
        <w:br/>
      </w:r>
      <w:r>
        <w:t>with such words as set her heart at ease.</w:t>
      </w:r>
    </w:p>
    <w:p>
      <w:pPr>
        <w:spacing w:after="60"/>
        <w:ind w:left="567"/>
      </w:pPr>
      <w:r>
        <w:rPr>
          <w:rFonts w:cs="Noto Serif Bengali" w:hAnsi="Noto Serif Bengali"/>
          <w:sz w:val="24"/>
        </w:rPr>
        <w:t>পুরজনে পরিজনে যারে যে উচিত ।</w:t>
      </w:r>
      <w:r>
        <w:br/>
      </w:r>
      <w:r>
        <w:rPr>
          <w:rFonts w:cs="Noto Serif Bengali" w:hAnsi="Noto Serif Bengali"/>
          <w:sz w:val="24"/>
        </w:rPr>
        <w:t>এইমনে সভাকারে করয়ে পিরীত ॥ ৬৮+৩ ॥</w:t>
      </w:r>
    </w:p>
    <w:p>
      <w:pPr>
        <w:spacing w:after="60"/>
        <w:jc w:val="both"/>
      </w:pPr>
      <w:r>
        <w:rPr>
          <w:b w:val="0"/>
          <w:i/>
        </w:rPr>
        <w:t>purajane parijane yāre ye ucita |</w:t>
      </w:r>
      <w:r>
        <w:br/>
      </w:r>
      <w:r>
        <w:rPr>
          <w:b w:val="0"/>
          <w:i/>
        </w:rPr>
        <w:t>eimane sabhākāre karaẏe pirīta || 68+3 ||</w:t>
      </w:r>
    </w:p>
    <w:p>
      <w:pPr>
        <w:spacing w:after="60"/>
        <w:jc w:val="both"/>
      </w:pPr>
      <w:r>
        <w:rPr>
          <w:b w:val="0"/>
          <w:i/>
        </w:rPr>
        <w:t>Word for word:</w:t>
      </w:r>
      <w:r>
        <w:t xml:space="preserve"> purajane parijane — to townsfolk and household; yare ye uchita — to each as is fitting; eimane sabhakare — thus to all; karaye pirita — He shows love</w:t>
      </w:r>
    </w:p>
    <w:p>
      <w:pPr>
        <w:spacing w:after="60"/>
        <w:ind w:left="510" w:hanging="510"/>
      </w:pPr>
      <w:r>
        <w:rPr>
          <w:b/>
          <w:i w:val="0"/>
        </w:rPr>
        <w:t>68+3.</w:t>
      </w:r>
      <w:r>
        <w:t xml:space="preserve"> With townsfolk and household — with each as is fitting —</w:t>
      </w:r>
      <w:r>
        <w:br/>
      </w:r>
      <w:r>
        <w:t>thus He shows love to all.</w:t>
      </w:r>
    </w:p>
    <w:p>
      <w:pPr>
        <w:spacing w:after="60"/>
        <w:ind w:left="567"/>
      </w:pPr>
      <w:r>
        <w:rPr>
          <w:rFonts w:cs="Noto Serif Bengali" w:hAnsi="Noto Serif Bengali"/>
          <w:sz w:val="24"/>
        </w:rPr>
        <w:t>বৈরাগ্য-আবেশ প্রভু পরিত্যাগ করি' ।</w:t>
      </w:r>
      <w:r>
        <w:br/>
      </w:r>
      <w:r>
        <w:rPr>
          <w:rFonts w:cs="Noto Serif Bengali" w:hAnsi="Noto Serif Bengali"/>
          <w:sz w:val="24"/>
        </w:rPr>
        <w:t>ঘরে ঘরে নিজ প্রেম পরকাশ করি ॥ ৬৮+৪ ॥</w:t>
      </w:r>
    </w:p>
    <w:p>
      <w:pPr>
        <w:spacing w:after="60"/>
        <w:jc w:val="both"/>
      </w:pPr>
      <w:r>
        <w:rPr>
          <w:b w:val="0"/>
          <w:i/>
        </w:rPr>
        <w:t>bairāgya-ābeśa prabhu parityāga kari' |</w:t>
      </w:r>
      <w:r>
        <w:br/>
      </w:r>
      <w:r>
        <w:rPr>
          <w:b w:val="0"/>
          <w:i/>
        </w:rPr>
        <w:t>ghare ghare nija prema parakāśa kari || 68+4 ||</w:t>
      </w:r>
    </w:p>
    <w:p>
      <w:pPr>
        <w:spacing w:after="60"/>
        <w:jc w:val="both"/>
      </w:pPr>
      <w:r>
        <w:rPr>
          <w:b w:val="0"/>
          <w:i/>
        </w:rPr>
        <w:t>Word for word:</w:t>
      </w:r>
      <w:r>
        <w:t xml:space="preserve"> vairagya-avesha — absorption in renunciation; prabhu parityaga kari — the Lord laying aside; ghare ghare — in every house; nija prema parakasha kari — reveals His love</w:t>
      </w:r>
    </w:p>
    <w:p>
      <w:pPr>
        <w:spacing w:after="60"/>
        <w:ind w:left="510" w:hanging="510"/>
      </w:pPr>
      <w:r>
        <w:rPr>
          <w:b/>
          <w:i w:val="0"/>
        </w:rPr>
        <w:t>68+4.</w:t>
      </w:r>
      <w:r>
        <w:t xml:space="preserve"> Laying aside [His] absorption in renunciation,</w:t>
      </w:r>
      <w:r>
        <w:br/>
      </w:r>
      <w:r>
        <w:t>the Lord reveals His love in every house.</w:t>
      </w:r>
    </w:p>
    <w:p>
      <w:pPr>
        <w:spacing w:after="60"/>
        <w:ind w:left="567"/>
      </w:pPr>
      <w:r>
        <w:rPr>
          <w:rFonts w:cs="Noto Serif Bengali" w:hAnsi="Noto Serif Bengali"/>
          <w:sz w:val="24"/>
        </w:rPr>
        <w:t>কারু ঘরে হাস্য-পরিহাস-কথা কহে ।</w:t>
      </w:r>
      <w:r>
        <w:br/>
      </w:r>
      <w:r>
        <w:rPr>
          <w:rFonts w:cs="Noto Serif Bengali" w:hAnsi="Noto Serif Bengali"/>
          <w:sz w:val="24"/>
        </w:rPr>
        <w:t>যার যেন হিয়া তেনমতে সভে মোহে ॥ ৬৮+৫ ॥</w:t>
      </w:r>
    </w:p>
    <w:p>
      <w:pPr>
        <w:spacing w:after="60"/>
        <w:jc w:val="both"/>
      </w:pPr>
      <w:r>
        <w:rPr>
          <w:b w:val="0"/>
          <w:i/>
        </w:rPr>
        <w:t>kāru ghare hāsya-parihāsa-kathā kahe |</w:t>
      </w:r>
      <w:r>
        <w:br/>
      </w:r>
      <w:r>
        <w:rPr>
          <w:b w:val="0"/>
          <w:i/>
        </w:rPr>
        <w:t>yāra yena hiẏā tenamate sabhe mohe || 68+5 ||</w:t>
      </w:r>
    </w:p>
    <w:p>
      <w:pPr>
        <w:spacing w:after="60"/>
        <w:jc w:val="both"/>
      </w:pPr>
      <w:r>
        <w:rPr>
          <w:b w:val="0"/>
          <w:i/>
        </w:rPr>
        <w:t>Word for word:</w:t>
      </w:r>
      <w:r>
        <w:t xml:space="preserve"> karu ghare — in someone's house; hasya-parihasa-katha kahe — He jests and laughs; yara yena hiya — as each heart is; tenamate sabhe mohe — so He charms all</w:t>
      </w:r>
    </w:p>
    <w:p>
      <w:pPr>
        <w:spacing w:after="60"/>
        <w:ind w:left="510" w:hanging="510"/>
      </w:pPr>
      <w:r>
        <w:rPr>
          <w:b/>
          <w:i w:val="0"/>
        </w:rPr>
        <w:t>68+5.</w:t>
      </w:r>
      <w:r>
        <w:t xml:space="preserve"> In one house He jests and laughs —</w:t>
      </w:r>
      <w:r>
        <w:br/>
      </w:r>
      <w:r>
        <w:t>He finds the way to each heart and charms everyone.</w:t>
      </w:r>
    </w:p>
    <w:p>
      <w:pPr>
        <w:spacing w:after="60"/>
        <w:ind w:left="567"/>
      </w:pPr>
      <w:r>
        <w:rPr>
          <w:rFonts w:cs="Noto Serif Bengali" w:hAnsi="Noto Serif Bengali"/>
          <w:sz w:val="24"/>
        </w:rPr>
        <w:t>আছিলা গুপত-বেশে যারা সঙ্গে যাইতে ।</w:t>
      </w:r>
      <w:r>
        <w:br/>
      </w:r>
      <w:r>
        <w:rPr>
          <w:rFonts w:cs="Noto Serif Bengali" w:hAnsi="Noto Serif Bengali"/>
          <w:sz w:val="24"/>
        </w:rPr>
        <w:t>মায়ার প্রভাবে তারা আইলা ঘরেতে ॥ ৬৮+৬ ॥</w:t>
      </w:r>
    </w:p>
    <w:p>
      <w:pPr>
        <w:spacing w:after="60"/>
        <w:jc w:val="both"/>
      </w:pPr>
      <w:r>
        <w:rPr>
          <w:b w:val="0"/>
          <w:i/>
        </w:rPr>
        <w:t>āchilā gupata-beśe yārā saṅge yāite |</w:t>
      </w:r>
      <w:r>
        <w:br/>
      </w:r>
      <w:r>
        <w:rPr>
          <w:b w:val="0"/>
          <w:i/>
        </w:rPr>
        <w:t>māẏāra prabhābe tārā āilā gharete || 68+6 ||</w:t>
      </w:r>
    </w:p>
    <w:p>
      <w:pPr>
        <w:spacing w:after="60"/>
        <w:jc w:val="both"/>
      </w:pPr>
      <w:r>
        <w:rPr>
          <w:b w:val="0"/>
          <w:i/>
        </w:rPr>
        <w:t>Word for word:</w:t>
      </w:r>
      <w:r>
        <w:t xml:space="preserve"> achhila gupata-beshe — had been in secret disguise; yara sange yaite — those [ready] to go with [Him]; mayara prabhave — by the power of maya; tara aila gharete — they came home</w:t>
      </w:r>
    </w:p>
    <w:p>
      <w:pPr>
        <w:spacing w:after="60"/>
        <w:ind w:left="510" w:hanging="510"/>
      </w:pPr>
      <w:r>
        <w:rPr>
          <w:b/>
          <w:i w:val="0"/>
        </w:rPr>
        <w:t>68+6.</w:t>
      </w:r>
      <w:r>
        <w:t xml:space="preserve"> Those who had been [ready] in secret, in disguise, to go with Him —</w:t>
      </w:r>
      <w:r>
        <w:br/>
      </w:r>
      <w:r>
        <w:t>by the power of [His] maya returned home.</w:t>
      </w:r>
      <w:r>
        <w:rPr>
          <w:b w:val="0"/>
          <w:i w:val="0"/>
          <w:vertAlign w:val="superscript"/>
        </w:rPr>
        <w:t>15</w:t>
      </w:r>
    </w:p>
    <w:p>
      <w:pPr>
        <w:spacing w:after="60"/>
        <w:ind w:left="567"/>
      </w:pPr>
      <w:r>
        <w:rPr>
          <w:rFonts w:cs="Noto Serif Bengali" w:hAnsi="Noto Serif Bengali"/>
          <w:sz w:val="24"/>
        </w:rPr>
        <w:t>নানা আভরণ পরে, শ্রীঅঙ্গে চন্দন ।</w:t>
      </w:r>
      <w:r>
        <w:br/>
      </w:r>
      <w:r>
        <w:rPr>
          <w:rFonts w:cs="Noto Serif Bengali" w:hAnsi="Noto Serif Bengali"/>
          <w:sz w:val="24"/>
        </w:rPr>
        <w:t>হাস-বিলাস-রসময় অনুক্ষণ ॥ ৬৮+৭ ॥</w:t>
      </w:r>
    </w:p>
    <w:p>
      <w:pPr>
        <w:spacing w:after="60"/>
        <w:jc w:val="both"/>
      </w:pPr>
      <w:r>
        <w:rPr>
          <w:b w:val="0"/>
          <w:i/>
        </w:rPr>
        <w:t>nānā ābharaṇa pare, śrīaṅge candana |</w:t>
      </w:r>
      <w:r>
        <w:br/>
      </w:r>
      <w:r>
        <w:rPr>
          <w:b w:val="0"/>
          <w:i/>
        </w:rPr>
        <w:t>hāsa-bilāsa-rasamaẏa anukṣaṇa || 68+7 ||</w:t>
      </w:r>
    </w:p>
    <w:p>
      <w:pPr>
        <w:spacing w:after="60"/>
        <w:jc w:val="both"/>
      </w:pPr>
      <w:r>
        <w:rPr>
          <w:b w:val="0"/>
          <w:i/>
        </w:rPr>
        <w:t>Word for word:</w:t>
      </w:r>
      <w:r>
        <w:t xml:space="preserve"> nana abharana pare — He wears various ornaments; sri-ange chandana — sandal on His holy body; hasa-vilasa-rasamaya — full of laughter, play and rasa; anukshana — every moment</w:t>
      </w:r>
    </w:p>
    <w:p>
      <w:pPr>
        <w:spacing w:after="60"/>
        <w:ind w:left="510" w:hanging="510"/>
      </w:pPr>
      <w:r>
        <w:rPr>
          <w:b/>
          <w:i w:val="0"/>
        </w:rPr>
        <w:t>68+7.</w:t>
      </w:r>
      <w:r>
        <w:t xml:space="preserve"> He wears various ornaments, sandal paste on His holy body,</w:t>
      </w:r>
      <w:r>
        <w:br/>
      </w:r>
      <w:r>
        <w:t>and every moment He is full of laughter, play and rasa.</w:t>
      </w:r>
    </w:p>
    <w:p>
      <w:pPr>
        <w:spacing w:after="60"/>
        <w:ind w:left="567"/>
      </w:pPr>
      <w:r>
        <w:rPr>
          <w:rFonts w:cs="Noto Serif Bengali" w:hAnsi="Noto Serif Bengali"/>
          <w:sz w:val="24"/>
        </w:rPr>
        <w:t>সব লোকে জানিলেক — না হবে সন্ন্যাস ।</w:t>
      </w:r>
      <w:r>
        <w:br/>
      </w:r>
      <w:r>
        <w:rPr>
          <w:rFonts w:cs="Noto Serif Bengali" w:hAnsi="Noto Serif Bengali"/>
          <w:sz w:val="24"/>
        </w:rPr>
        <w:t>স্বচ্ছন্দ হইল সব লোক নিজ-বাস ॥ ৬৮+৮ ॥</w:t>
      </w:r>
    </w:p>
    <w:p>
      <w:pPr>
        <w:spacing w:after="60"/>
        <w:jc w:val="both"/>
      </w:pPr>
      <w:r>
        <w:rPr>
          <w:b w:val="0"/>
          <w:i/>
        </w:rPr>
        <w:t>saba loke jānileka — nā habe sannyāsa |</w:t>
      </w:r>
      <w:r>
        <w:br/>
      </w:r>
      <w:r>
        <w:rPr>
          <w:b w:val="0"/>
          <w:i/>
        </w:rPr>
        <w:t>sbacchanda haila saba loka nija-bāsa || 68+8 ||</w:t>
      </w:r>
    </w:p>
    <w:p>
      <w:pPr>
        <w:spacing w:after="60"/>
        <w:jc w:val="both"/>
      </w:pPr>
      <w:r>
        <w:rPr>
          <w:b w:val="0"/>
          <w:i/>
        </w:rPr>
        <w:t>Word for word:</w:t>
      </w:r>
      <w:r>
        <w:t xml:space="preserve"> saba loke janileka — everyone concluded; na habe sannyasa — there will be no sannyasa; svachchhanda haila — were at ease; saba loka nija-vasa — all the people [went] home</w:t>
      </w:r>
    </w:p>
    <w:p>
      <w:pPr>
        <w:spacing w:after="60"/>
        <w:ind w:left="510" w:hanging="510"/>
      </w:pPr>
      <w:r>
        <w:rPr>
          <w:b/>
          <w:i w:val="0"/>
        </w:rPr>
        <w:t>68+8.</w:t>
      </w:r>
      <w:r>
        <w:t xml:space="preserve"> Everyone concluded there would be no sannyasa,</w:t>
      </w:r>
      <w:r>
        <w:br/>
      </w:r>
      <w:r>
        <w:t>and all the people [went] home at ease.</w:t>
      </w:r>
      <w:r>
        <w:rPr>
          <w:b w:val="0"/>
          <w:i w:val="0"/>
          <w:vertAlign w:val="superscript"/>
        </w:rPr>
        <w:t>16</w:t>
      </w:r>
    </w:p>
    <w:p>
      <w:pPr>
        <w:spacing w:after="60"/>
        <w:ind w:left="567"/>
      </w:pPr>
      <w:r>
        <w:rPr>
          <w:rFonts w:cs="Noto Serif Bengali" w:hAnsi="Noto Serif Bengali"/>
          <w:sz w:val="24"/>
        </w:rPr>
        <w:t>শয়ন-মন্দিরে প্রভু শয়ন করিলা ।</w:t>
      </w:r>
      <w:r>
        <w:br/>
      </w:r>
      <w:r>
        <w:rPr>
          <w:rFonts w:cs="Noto Serif Bengali" w:hAnsi="Noto Serif Bengali"/>
          <w:sz w:val="24"/>
        </w:rPr>
        <w:t>তাম্বূল-স্তবক-করে বিষ্ণুপ্রিয়া আইলা ॥ ৬৮+৯ ॥</w:t>
      </w:r>
    </w:p>
    <w:p>
      <w:pPr>
        <w:spacing w:after="60"/>
        <w:jc w:val="both"/>
      </w:pPr>
      <w:r>
        <w:rPr>
          <w:b w:val="0"/>
          <w:i/>
        </w:rPr>
        <w:t>śaẏana-mandire prabhu śaẏana karilā |</w:t>
      </w:r>
      <w:r>
        <w:br/>
      </w:r>
      <w:r>
        <w:rPr>
          <w:b w:val="0"/>
          <w:i/>
        </w:rPr>
        <w:t>tāmbūla-stabaka-kare biṣṇupriẏā āilā || 68+9 ||</w:t>
      </w:r>
    </w:p>
    <w:p>
      <w:pPr>
        <w:spacing w:after="60"/>
        <w:jc w:val="both"/>
      </w:pPr>
      <w:r>
        <w:rPr>
          <w:b w:val="0"/>
          <w:i/>
        </w:rPr>
        <w:t>Word for word:</w:t>
      </w:r>
      <w:r>
        <w:t xml:space="preserve"> shayana-mandire — in the bedchamber; prabhu shayana karila — the Lord lay down; tambula-stavaka-kare — with betel in hand; vishnupriya aila — Vishnupriya came</w:t>
      </w:r>
    </w:p>
    <w:p>
      <w:pPr>
        <w:spacing w:after="60"/>
        <w:ind w:left="510" w:hanging="510"/>
      </w:pPr>
      <w:r>
        <w:rPr>
          <w:b/>
          <w:i w:val="0"/>
        </w:rPr>
        <w:t>68+9.</w:t>
      </w:r>
      <w:r>
        <w:t xml:space="preserve"> The Lord lay down in His chamber,</w:t>
      </w:r>
      <w:r>
        <w:br/>
      </w:r>
      <w:r>
        <w:t>and Vishnupriya came with a bunch of betel in her hand.</w:t>
      </w:r>
    </w:p>
    <w:p>
      <w:pPr>
        <w:spacing w:after="60"/>
        <w:ind w:left="567"/>
      </w:pPr>
      <w:r>
        <w:rPr>
          <w:rFonts w:cs="Noto Serif Bengali" w:hAnsi="Noto Serif Bengali"/>
          <w:sz w:val="24"/>
        </w:rPr>
        <w:t>হাসিয়া সন্তোষে প্রভু আইস আইস বোলে ।</w:t>
      </w:r>
      <w:r>
        <w:br/>
      </w:r>
      <w:r>
        <w:rPr>
          <w:rFonts w:cs="Noto Serif Bengali" w:hAnsi="Noto Serif Bengali"/>
          <w:sz w:val="24"/>
        </w:rPr>
        <w:t>পরম পিরীতি করি' বসাইল কোলে ॥ ৬৮+১০ ॥</w:t>
      </w:r>
    </w:p>
    <w:p>
      <w:pPr>
        <w:spacing w:after="60"/>
        <w:jc w:val="both"/>
      </w:pPr>
      <w:r>
        <w:rPr>
          <w:b w:val="0"/>
          <w:i/>
        </w:rPr>
        <w:t>hāsiẏā santoṣe prabhu āisa āisa bole |</w:t>
      </w:r>
      <w:r>
        <w:br/>
      </w:r>
      <w:r>
        <w:rPr>
          <w:b w:val="0"/>
          <w:i/>
        </w:rPr>
        <w:t>parama pirīti kari' basāila kole || 68+10 ||</w:t>
      </w:r>
    </w:p>
    <w:p>
      <w:pPr>
        <w:spacing w:after="60"/>
        <w:jc w:val="both"/>
      </w:pPr>
      <w:r>
        <w:rPr>
          <w:b w:val="0"/>
          <w:i/>
        </w:rPr>
        <w:t>Word for word:</w:t>
      </w:r>
      <w:r>
        <w:t xml:space="preserve"> hasiya santoshe — smiling with delight; prabhu aisa aisa bole — the Lord says, come, come; parama piriti kari — with great tenderness; vasaila kole — seated her on His lap</w:t>
      </w:r>
    </w:p>
    <w:p>
      <w:pPr>
        <w:spacing w:after="60"/>
        <w:ind w:left="510" w:hanging="510"/>
      </w:pPr>
      <w:r>
        <w:rPr>
          <w:b/>
          <w:i w:val="0"/>
        </w:rPr>
        <w:t>68+10.</w:t>
      </w:r>
      <w:r>
        <w:t xml:space="preserve"> Smiling with delight, the Lord says, "Come, come!" —</w:t>
      </w:r>
      <w:r>
        <w:br/>
      </w:r>
      <w:r>
        <w:t>and with great tenderness seated her on His lap.</w:t>
      </w:r>
    </w:p>
    <w:p>
      <w:pPr>
        <w:spacing w:after="60"/>
        <w:ind w:left="567"/>
      </w:pPr>
      <w:r>
        <w:rPr>
          <w:rFonts w:cs="Noto Serif Bengali" w:hAnsi="Noto Serif Bengali"/>
          <w:sz w:val="24"/>
        </w:rPr>
        <w:t>বিষ্ণুপ্রিয়া প্রভু-অঙ্গে চন্দন লেপিল ।</w:t>
      </w:r>
      <w:r>
        <w:br/>
      </w:r>
      <w:r>
        <w:rPr>
          <w:rFonts w:cs="Noto Serif Bengali" w:hAnsi="Noto Serif Bengali"/>
          <w:sz w:val="24"/>
        </w:rPr>
        <w:t>অগুরু কস্তূরী গন্ধে তিলক রচিল ॥ ৬৮+১১ ॥</w:t>
      </w:r>
    </w:p>
    <w:p>
      <w:pPr>
        <w:spacing w:after="60"/>
        <w:jc w:val="both"/>
      </w:pPr>
      <w:r>
        <w:rPr>
          <w:b w:val="0"/>
          <w:i/>
        </w:rPr>
        <w:t>biṣṇupriẏā prabhu-aṅge candana lepila |</w:t>
      </w:r>
      <w:r>
        <w:br/>
      </w:r>
      <w:r>
        <w:rPr>
          <w:b w:val="0"/>
          <w:i/>
        </w:rPr>
        <w:t>aguru kastūrī gandhe tilaka racila || 68+11 ||</w:t>
      </w:r>
    </w:p>
    <w:p>
      <w:pPr>
        <w:spacing w:after="60"/>
        <w:jc w:val="both"/>
      </w:pPr>
      <w:r>
        <w:rPr>
          <w:b w:val="0"/>
          <w:i/>
        </w:rPr>
        <w:t>Word for word:</w:t>
      </w:r>
      <w:r>
        <w:t xml:space="preserve"> vishnupriya prabhu-ange — Vishnupriya on the Lord's body; chandana lepila — smeared sandal; aguru kasturi gandhe — with fragrant aguru and musk; tilaka rachila — drew a tilaka</w:t>
      </w:r>
    </w:p>
    <w:p>
      <w:pPr>
        <w:spacing w:after="60"/>
        <w:ind w:left="510" w:hanging="510"/>
      </w:pPr>
      <w:r>
        <w:rPr>
          <w:b/>
          <w:i w:val="0"/>
        </w:rPr>
        <w:t>68+11.</w:t>
      </w:r>
      <w:r>
        <w:t xml:space="preserve"> Vishnupriya anointed the Lord's body with sandal</w:t>
      </w:r>
      <w:r>
        <w:br/>
      </w:r>
      <w:r>
        <w:t>and drew a tilaka with fragrant aguru and musk,</w:t>
      </w:r>
    </w:p>
    <w:p>
      <w:pPr>
        <w:spacing w:after="60"/>
        <w:ind w:left="567"/>
      </w:pPr>
      <w:r>
        <w:rPr>
          <w:rFonts w:cs="Noto Serif Bengali" w:hAnsi="Noto Serif Bengali"/>
          <w:sz w:val="24"/>
        </w:rPr>
        <w:t>দিব্য মালতীর মালা দিল গোরা-অঙ্গে ।</w:t>
      </w:r>
      <w:r>
        <w:br/>
      </w:r>
      <w:r>
        <w:rPr>
          <w:rFonts w:cs="Noto Serif Bengali" w:hAnsi="Noto Serif Bengali"/>
          <w:sz w:val="24"/>
        </w:rPr>
        <w:t>শ্রীমুখে তাম্বূল তুলি' দিল নানা রঙ্গে ॥ ৬৮+১২ ॥</w:t>
      </w:r>
    </w:p>
    <w:p>
      <w:pPr>
        <w:spacing w:after="60"/>
        <w:jc w:val="both"/>
      </w:pPr>
      <w:r>
        <w:rPr>
          <w:b w:val="0"/>
          <w:i/>
        </w:rPr>
        <w:t>dibya mālatīra mālā dila gorā-aṅge |</w:t>
      </w:r>
      <w:r>
        <w:br/>
      </w:r>
      <w:r>
        <w:rPr>
          <w:b w:val="0"/>
          <w:i/>
        </w:rPr>
        <w:t>śrīmukhe tāmbūla tuli' dila nānā raṅge || 68+12 ||</w:t>
      </w:r>
    </w:p>
    <w:p>
      <w:pPr>
        <w:spacing w:after="60"/>
        <w:jc w:val="both"/>
      </w:pPr>
      <w:r>
        <w:rPr>
          <w:b w:val="0"/>
          <w:i/>
        </w:rPr>
        <w:t>Word for word:</w:t>
      </w:r>
      <w:r>
        <w:t xml:space="preserve"> divya malatira mala — a divine malati garland; dila gora-ange — put on Gora's body; sri-mukhe tambula tuli dila — placed betel in His holy mouth; nana range — playfully</w:t>
      </w:r>
    </w:p>
    <w:p>
      <w:pPr>
        <w:spacing w:after="60"/>
        <w:ind w:left="510" w:hanging="510"/>
      </w:pPr>
      <w:r>
        <w:rPr>
          <w:b/>
          <w:i w:val="0"/>
        </w:rPr>
        <w:t>68+12.</w:t>
      </w:r>
      <w:r>
        <w:t xml:space="preserve"> put a divine garland of malati on Gora's body</w:t>
      </w:r>
      <w:r>
        <w:br/>
      </w:r>
      <w:r>
        <w:t>and with tender jests placed betel in His holy mouth.</w:t>
      </w:r>
    </w:p>
    <w:p>
      <w:pPr>
        <w:spacing w:after="60"/>
        <w:ind w:left="567"/>
      </w:pPr>
      <w:r>
        <w:rPr>
          <w:rFonts w:cs="Noto Serif Bengali" w:hAnsi="Noto Serif Bengali"/>
          <w:sz w:val="24"/>
        </w:rPr>
        <w:t>তবে মহাপ্রভু সে রসিক-শিরোমণি ।</w:t>
      </w:r>
      <w:r>
        <w:br/>
      </w:r>
      <w:r>
        <w:rPr>
          <w:rFonts w:cs="Noto Serif Bengali" w:hAnsi="Noto Serif Bengali"/>
          <w:sz w:val="24"/>
        </w:rPr>
        <w:t>বিষ্ণুপ্রিয়া-অঙ্গে বেশ করেন আপনি ॥ ৬৮+১৩ ॥</w:t>
      </w:r>
    </w:p>
    <w:p>
      <w:pPr>
        <w:spacing w:after="60"/>
        <w:jc w:val="both"/>
      </w:pPr>
      <w:r>
        <w:rPr>
          <w:b w:val="0"/>
          <w:i/>
        </w:rPr>
        <w:t>tabe mahāprabhu se rasika-śiromaṇi |</w:t>
      </w:r>
      <w:r>
        <w:br/>
      </w:r>
      <w:r>
        <w:rPr>
          <w:b w:val="0"/>
          <w:i/>
        </w:rPr>
        <w:t>biṣṇupriẏā-aṅge beśa karena āpani || 68+13 ||</w:t>
      </w:r>
    </w:p>
    <w:p>
      <w:pPr>
        <w:spacing w:after="60"/>
        <w:jc w:val="both"/>
      </w:pPr>
      <w:r>
        <w:rPr>
          <w:b w:val="0"/>
          <w:i/>
        </w:rPr>
        <w:t>Word for word:</w:t>
      </w:r>
      <w:r>
        <w:t xml:space="preserve"> tabe mahaprabhu — then Mahaprabhu; se rasika-shiromani — the crown of rasikas; vishnupriya-ange besha — Vishnupriya's adornment; karena apani — does Himself</w:t>
      </w:r>
    </w:p>
    <w:p>
      <w:pPr>
        <w:spacing w:after="60"/>
        <w:ind w:left="510" w:hanging="510"/>
      </w:pPr>
      <w:r>
        <w:rPr>
          <w:b/>
          <w:i w:val="0"/>
        </w:rPr>
        <w:t>68+13.</w:t>
      </w:r>
      <w:r>
        <w:t xml:space="preserve"> Then Mahaprabhu, the crown of connoisseurs of rasa,</w:t>
      </w:r>
      <w:r>
        <w:br/>
      </w:r>
      <w:r>
        <w:t>Himself began to adorn Vishnupriya.</w:t>
      </w:r>
    </w:p>
    <w:p>
      <w:pPr>
        <w:spacing w:after="60"/>
        <w:ind w:left="567"/>
      </w:pPr>
      <w:r>
        <w:rPr>
          <w:rFonts w:cs="Noto Serif Bengali" w:hAnsi="Noto Serif Bengali"/>
          <w:sz w:val="24"/>
        </w:rPr>
        <w:t>দীর্ঘ কেশ কামের চামর জিনি' আভা ।</w:t>
      </w:r>
      <w:r>
        <w:br/>
      </w:r>
      <w:r>
        <w:rPr>
          <w:rFonts w:cs="Noto Serif Bengali" w:hAnsi="Noto Serif Bengali"/>
          <w:sz w:val="24"/>
        </w:rPr>
        <w:t>কবরী বান্ধিয়া দিল মালতীর আভা ॥ ৬৮+১৪ ॥</w:t>
      </w:r>
    </w:p>
    <w:p>
      <w:pPr>
        <w:spacing w:after="60"/>
        <w:jc w:val="both"/>
      </w:pPr>
      <w:r>
        <w:rPr>
          <w:b w:val="0"/>
          <w:i/>
        </w:rPr>
        <w:t>dīrgha keśa kāmera cāmara jini' ābhā |</w:t>
      </w:r>
      <w:r>
        <w:br/>
      </w:r>
      <w:r>
        <w:rPr>
          <w:b w:val="0"/>
          <w:i/>
        </w:rPr>
        <w:t>kabarī bāndhiẏā dila mālatīra ābhā || 68+14 ||</w:t>
      </w:r>
    </w:p>
    <w:p>
      <w:pPr>
        <w:spacing w:after="60"/>
        <w:jc w:val="both"/>
      </w:pPr>
      <w:r>
        <w:rPr>
          <w:b w:val="0"/>
          <w:i/>
        </w:rPr>
        <w:t>Word for word:</w:t>
      </w:r>
      <w:r>
        <w:t xml:space="preserve"> dirgha kesha — the long hair; kamera chamara jini abha — outshining Kama's whisk; kabari bandhiya dila — He braided it; malatira abha — with the gleam of malati</w:t>
      </w:r>
    </w:p>
    <w:p>
      <w:pPr>
        <w:spacing w:after="60"/>
        <w:ind w:left="510" w:hanging="510"/>
      </w:pPr>
      <w:r>
        <w:rPr>
          <w:b/>
          <w:i w:val="0"/>
        </w:rPr>
        <w:t>68+14.</w:t>
      </w:r>
      <w:r>
        <w:t xml:space="preserve"> Her long hair, whose lustre surpasses Kama's whisk,</w:t>
      </w:r>
      <w:r>
        <w:br/>
      </w:r>
      <w:r>
        <w:t>He braided and decked with malati flowers —</w:t>
      </w:r>
    </w:p>
    <w:p>
      <w:pPr>
        <w:spacing w:after="60"/>
        <w:ind w:left="567"/>
      </w:pPr>
      <w:r>
        <w:rPr>
          <w:rFonts w:cs="Noto Serif Bengali" w:hAnsi="Noto Serif Bengali"/>
          <w:sz w:val="24"/>
        </w:rPr>
        <w:t>মেঘ বন্দী হৈল যেন চাঁদের কলাতে ।</w:t>
      </w:r>
      <w:r>
        <w:br/>
      </w:r>
      <w:r>
        <w:rPr>
          <w:rFonts w:cs="Noto Serif Bengali" w:hAnsi="Noto Serif Bengali"/>
          <w:sz w:val="24"/>
        </w:rPr>
        <w:t>কিবা উগারিয়া গিলে না পারি বুঝিতে ॥ ৬৮+১৫ ॥</w:t>
      </w:r>
    </w:p>
    <w:p>
      <w:pPr>
        <w:spacing w:after="60"/>
        <w:jc w:val="both"/>
      </w:pPr>
      <w:r>
        <w:rPr>
          <w:b w:val="0"/>
          <w:i/>
        </w:rPr>
        <w:t>megha bandī haila yena cāṁdera kalāte |</w:t>
      </w:r>
      <w:r>
        <w:br/>
      </w:r>
      <w:r>
        <w:rPr>
          <w:b w:val="0"/>
          <w:i/>
        </w:rPr>
        <w:t>kibā ugāriẏā gile nā pāri bujhite || 68+15 ||</w:t>
      </w:r>
    </w:p>
    <w:p>
      <w:pPr>
        <w:spacing w:after="60"/>
        <w:jc w:val="both"/>
      </w:pPr>
      <w:r>
        <w:rPr>
          <w:b w:val="0"/>
          <w:i/>
        </w:rPr>
        <w:t>Word for word:</w:t>
      </w:r>
      <w:r>
        <w:t xml:space="preserve"> megha bandi haila — a cloud was captured; yena chandera kalate — as if by the crescent moon; kiba ugariya gile — or does it swallow and return it; na pari bujhite — one cannot tell</w:t>
      </w:r>
    </w:p>
    <w:p>
      <w:pPr>
        <w:spacing w:after="60"/>
        <w:ind w:left="510" w:hanging="510"/>
      </w:pPr>
      <w:r>
        <w:rPr>
          <w:b/>
          <w:i w:val="0"/>
        </w:rPr>
        <w:t>68+15.</w:t>
      </w:r>
      <w:r>
        <w:t xml:space="preserve"> as if the crescent moon had captured a cloud —</w:t>
      </w:r>
      <w:r>
        <w:br/>
      </w:r>
      <w:r>
        <w:t>or is [the moon] swallowing it and giving it back? — one cannot tell.</w:t>
      </w:r>
    </w:p>
    <w:p>
      <w:pPr>
        <w:spacing w:after="60"/>
        <w:ind w:left="567"/>
      </w:pPr>
      <w:r>
        <w:rPr>
          <w:rFonts w:cs="Noto Serif Bengali" w:hAnsi="Noto Serif Bengali"/>
          <w:sz w:val="24"/>
        </w:rPr>
        <w:t>সুন্দর ললাটে দিল সিন্দূরের বিন্দু ।</w:t>
      </w:r>
      <w:r>
        <w:br/>
      </w:r>
      <w:r>
        <w:rPr>
          <w:rFonts w:cs="Noto Serif Bengali" w:hAnsi="Noto Serif Bengali"/>
          <w:sz w:val="24"/>
        </w:rPr>
        <w:t>দিবাকর কোলে যেন রহিয়াছে ইন্দু ॥ ৬৮+১৬ ॥</w:t>
      </w:r>
    </w:p>
    <w:p>
      <w:pPr>
        <w:spacing w:after="60"/>
        <w:jc w:val="both"/>
      </w:pPr>
      <w:r>
        <w:rPr>
          <w:b w:val="0"/>
          <w:i/>
        </w:rPr>
        <w:t>sundara lalāṭe dila sindūrera bindu |</w:t>
      </w:r>
      <w:r>
        <w:br/>
      </w:r>
      <w:r>
        <w:rPr>
          <w:b w:val="0"/>
          <w:i/>
        </w:rPr>
        <w:t>dibākara kole yena rahiẏāche indu || 68+16 ||</w:t>
      </w:r>
    </w:p>
    <w:p>
      <w:pPr>
        <w:spacing w:after="60"/>
        <w:jc w:val="both"/>
      </w:pPr>
      <w:r>
        <w:rPr>
          <w:b w:val="0"/>
          <w:i/>
        </w:rPr>
        <w:t>Word for word:</w:t>
      </w:r>
      <w:r>
        <w:t xml:space="preserve"> sundara lalate — on the lovely forehead; dila sindurera bindu — He placed a dot of sindura; divakara kole — the sun on the lap; yena rahiyachhe indu — as if of the moon</w:t>
      </w:r>
    </w:p>
    <w:p>
      <w:pPr>
        <w:spacing w:after="60"/>
        <w:ind w:left="510" w:hanging="510"/>
      </w:pPr>
      <w:r>
        <w:rPr>
          <w:b/>
          <w:i w:val="0"/>
        </w:rPr>
        <w:t>68+16.</w:t>
      </w:r>
      <w:r>
        <w:t xml:space="preserve"> On her lovely forehead He placed a dot of sindura —</w:t>
      </w:r>
      <w:r>
        <w:br/>
      </w:r>
      <w:r>
        <w:t>as if the moon had taken the sun onto its lap.</w:t>
      </w:r>
    </w:p>
    <w:p>
      <w:pPr>
        <w:spacing w:after="60"/>
        <w:ind w:left="567"/>
      </w:pPr>
      <w:r>
        <w:rPr>
          <w:rFonts w:cs="Noto Serif Bengali" w:hAnsi="Noto Serif Bengali"/>
          <w:sz w:val="24"/>
        </w:rPr>
        <w:t>সিন্দূরের চৌদিকে চন্দন-বিন্দু আর ।</w:t>
      </w:r>
      <w:r>
        <w:br/>
      </w:r>
      <w:r>
        <w:rPr>
          <w:rFonts w:cs="Noto Serif Bengali" w:hAnsi="Noto Serif Bengali"/>
          <w:sz w:val="24"/>
        </w:rPr>
        <w:t>রাশি কোলে সূর্য যেন ধায় দেখিবার ॥ ৬৮+১৭ ॥</w:t>
      </w:r>
    </w:p>
    <w:p>
      <w:pPr>
        <w:spacing w:after="60"/>
        <w:jc w:val="both"/>
      </w:pPr>
      <w:r>
        <w:rPr>
          <w:b w:val="0"/>
          <w:i/>
        </w:rPr>
        <w:t>sindūrera caudike candana-bindu āra |</w:t>
      </w:r>
      <w:r>
        <w:br/>
      </w:r>
      <w:r>
        <w:rPr>
          <w:b w:val="0"/>
          <w:i/>
        </w:rPr>
        <w:t>rāśi kole sūrya yena dhāẏa dekhibāra || 68+17 ||</w:t>
      </w:r>
    </w:p>
    <w:p>
      <w:pPr>
        <w:spacing w:after="60"/>
        <w:jc w:val="both"/>
      </w:pPr>
      <w:r>
        <w:rPr>
          <w:b w:val="0"/>
          <w:i/>
        </w:rPr>
        <w:t>Word for word:</w:t>
      </w:r>
      <w:r>
        <w:t xml:space="preserve"> sindurera chaudike — around the sindura; chandana-bindu ara — and dots of sandal; rashi kole surya — a host, the sun in the lap; yena dhaya dekhibara — as if running to see</w:t>
      </w:r>
    </w:p>
    <w:p>
      <w:pPr>
        <w:spacing w:after="60"/>
        <w:ind w:left="510" w:hanging="510"/>
      </w:pPr>
      <w:r>
        <w:rPr>
          <w:b/>
          <w:i w:val="0"/>
        </w:rPr>
        <w:t>68+17.</w:t>
      </w:r>
      <w:r>
        <w:t xml:space="preserve"> And around the sindura, dots of sandal,</w:t>
      </w:r>
      <w:r>
        <w:br/>
      </w:r>
      <w:r>
        <w:t>as if a host [of stars] had rushed to see the sun in the moon's lap.</w:t>
      </w:r>
      <w:r>
        <w:rPr>
          <w:b w:val="0"/>
          <w:i w:val="0"/>
          <w:vertAlign w:val="superscript"/>
        </w:rPr>
        <w:t>17</w:t>
      </w:r>
    </w:p>
    <w:p>
      <w:pPr>
        <w:spacing w:after="60"/>
        <w:ind w:left="567"/>
      </w:pPr>
      <w:r>
        <w:rPr>
          <w:rFonts w:cs="Noto Serif Bengali" w:hAnsi="Noto Serif Bengali"/>
          <w:sz w:val="24"/>
        </w:rPr>
        <w:t>খঞ্জন-নয়ানে দিল অঞ্জনের রেখ ।</w:t>
      </w:r>
      <w:r>
        <w:br/>
      </w:r>
      <w:r>
        <w:rPr>
          <w:rFonts w:cs="Noto Serif Bengali" w:hAnsi="Noto Serif Bengali"/>
          <w:sz w:val="24"/>
        </w:rPr>
        <w:t>ভুরু কাম-কামানের গুণ করিলেক ॥ ৬৮+১৮ ॥</w:t>
      </w:r>
    </w:p>
    <w:p>
      <w:pPr>
        <w:spacing w:after="60"/>
        <w:jc w:val="both"/>
      </w:pPr>
      <w:r>
        <w:rPr>
          <w:b w:val="0"/>
          <w:i/>
        </w:rPr>
        <w:t>khañjana-naẏāne dila añjanera rekha |</w:t>
      </w:r>
      <w:r>
        <w:br/>
      </w:r>
      <w:r>
        <w:rPr>
          <w:b w:val="0"/>
          <w:i/>
        </w:rPr>
        <w:t>bhuru kāma-kāmānera guṇa karileka || 68+18 ||</w:t>
      </w:r>
    </w:p>
    <w:p>
      <w:pPr>
        <w:spacing w:after="60"/>
        <w:jc w:val="both"/>
      </w:pPr>
      <w:r>
        <w:rPr>
          <w:b w:val="0"/>
          <w:i/>
        </w:rPr>
        <w:t>Word for word:</w:t>
      </w:r>
      <w:r>
        <w:t xml:space="preserve"> khanjana-nayane — on the wagtail eyes; dila anjanera rekha — drew a line of collyrium; bhuru kama-kamanera guna — the brows the string of Kama's bow; karileka — He made</w:t>
      </w:r>
    </w:p>
    <w:p>
      <w:pPr>
        <w:spacing w:after="60"/>
        <w:ind w:left="510" w:hanging="510"/>
      </w:pPr>
      <w:r>
        <w:rPr>
          <w:b/>
          <w:i w:val="0"/>
        </w:rPr>
        <w:t>68+18.</w:t>
      </w:r>
      <w:r>
        <w:t xml:space="preserve"> On her eyes, restless as wagtails, He drew lines of collyrium</w:t>
      </w:r>
      <w:r>
        <w:br/>
      </w:r>
      <w:r>
        <w:t>and made her brows the string of Kama's bow.</w:t>
      </w:r>
    </w:p>
    <w:p>
      <w:pPr>
        <w:spacing w:after="60"/>
        <w:ind w:left="567"/>
      </w:pPr>
      <w:r>
        <w:rPr>
          <w:rFonts w:cs="Noto Serif Bengali" w:hAnsi="Noto Serif Bengali"/>
          <w:sz w:val="24"/>
        </w:rPr>
        <w:t>অগুরু কস্তূরী গন্ধ কুচোপরি লেপে ।</w:t>
      </w:r>
      <w:r>
        <w:br/>
      </w:r>
      <w:r>
        <w:rPr>
          <w:rFonts w:cs="Noto Serif Bengali" w:hAnsi="Noto Serif Bengali"/>
          <w:sz w:val="24"/>
        </w:rPr>
        <w:t>দিব্য বস্ত্রে রচিল কাঁচলি পরতেকে ॥ ৬৮+১৯ ॥</w:t>
      </w:r>
    </w:p>
    <w:p>
      <w:pPr>
        <w:spacing w:after="60"/>
        <w:jc w:val="both"/>
      </w:pPr>
      <w:r>
        <w:rPr>
          <w:b w:val="0"/>
          <w:i/>
        </w:rPr>
        <w:t>aguru kastūrī gandha kucopari lepe |</w:t>
      </w:r>
      <w:r>
        <w:br/>
      </w:r>
      <w:r>
        <w:rPr>
          <w:b w:val="0"/>
          <w:i/>
        </w:rPr>
        <w:t>dibya bastre racila kāṁcali parateke || 68+19 ||</w:t>
      </w:r>
    </w:p>
    <w:p>
      <w:pPr>
        <w:spacing w:after="60"/>
        <w:jc w:val="both"/>
      </w:pPr>
      <w:r>
        <w:rPr>
          <w:b w:val="0"/>
          <w:i/>
        </w:rPr>
        <w:t>Word for word:</w:t>
      </w:r>
      <w:r>
        <w:t xml:space="preserve"> aguru kasturi gandha — fragrant aguru and musk; kuchopari lepe — He smears on her bosom; divya vastre — of divine cloth; rachila kanchali parateke — fashioned a bodice</w:t>
      </w:r>
    </w:p>
    <w:p>
      <w:pPr>
        <w:spacing w:after="60"/>
        <w:ind w:left="510" w:hanging="510"/>
      </w:pPr>
      <w:r>
        <w:rPr>
          <w:b/>
          <w:i w:val="0"/>
        </w:rPr>
        <w:t>68+19.</w:t>
      </w:r>
      <w:r>
        <w:t xml:space="preserve"> He anointed her bosom with fragrant aguru and musk</w:t>
      </w:r>
      <w:r>
        <w:br/>
      </w:r>
      <w:r>
        <w:t>and fitted her a bodice of divine cloth.</w:t>
      </w:r>
    </w:p>
    <w:p>
      <w:pPr>
        <w:spacing w:after="60"/>
        <w:ind w:left="567"/>
      </w:pPr>
      <w:r>
        <w:rPr>
          <w:rFonts w:cs="Noto Serif Bengali" w:hAnsi="Noto Serif Bengali"/>
          <w:sz w:val="24"/>
        </w:rPr>
        <w:t>নানা অলঙ্কারে অঙ্গ ভূষিল তাহার ।</w:t>
      </w:r>
      <w:r>
        <w:br/>
      </w:r>
      <w:r>
        <w:rPr>
          <w:rFonts w:cs="Noto Serif Bengali" w:hAnsi="Noto Serif Bengali"/>
          <w:sz w:val="24"/>
        </w:rPr>
        <w:t>তাম্বূল হাসির সঙ্গে বিহরে অপার ॥ ৬৮+২০ ॥</w:t>
      </w:r>
    </w:p>
    <w:p>
      <w:pPr>
        <w:spacing w:after="60"/>
        <w:jc w:val="both"/>
      </w:pPr>
      <w:r>
        <w:rPr>
          <w:b w:val="0"/>
          <w:i/>
        </w:rPr>
        <w:t>nānā alaṅkāre aṅga bhūṣila tāhāra |</w:t>
      </w:r>
      <w:r>
        <w:br/>
      </w:r>
      <w:r>
        <w:rPr>
          <w:b w:val="0"/>
          <w:i/>
        </w:rPr>
        <w:t>tāmbūla hāsira saṅge bihare apāra || 68+20 ||</w:t>
      </w:r>
    </w:p>
    <w:p>
      <w:pPr>
        <w:spacing w:after="60"/>
        <w:jc w:val="both"/>
      </w:pPr>
      <w:r>
        <w:rPr>
          <w:b w:val="0"/>
          <w:i/>
        </w:rPr>
        <w:t>Word for word:</w:t>
      </w:r>
      <w:r>
        <w:t xml:space="preserve"> nana alankare — with various ornaments; anga bhushila tahara — adorned her body; tambula hasira sange — with betel and laughter; vihare apara — plays without end</w:t>
      </w:r>
    </w:p>
    <w:p>
      <w:pPr>
        <w:spacing w:after="60"/>
        <w:ind w:left="510" w:hanging="510"/>
      </w:pPr>
      <w:r>
        <w:rPr>
          <w:b/>
          <w:i w:val="0"/>
        </w:rPr>
        <w:t>68+20.</w:t>
      </w:r>
      <w:r>
        <w:t xml:space="preserve"> He adorned her with various ornaments —</w:t>
      </w:r>
      <w:r>
        <w:br/>
      </w:r>
      <w:r>
        <w:t>and plays [with her] endlessly, laughing and offering betel.</w:t>
      </w:r>
    </w:p>
    <w:p>
      <w:pPr>
        <w:spacing w:after="60"/>
        <w:ind w:left="567"/>
      </w:pPr>
      <w:r>
        <w:rPr>
          <w:rFonts w:cs="Noto Serif Bengali" w:hAnsi="Noto Serif Bengali"/>
          <w:sz w:val="24"/>
        </w:rPr>
        <w:t>ত্রৈলোক্য-অদ্ভুত রূপ নিরখে বদন ।</w:t>
      </w:r>
      <w:r>
        <w:br/>
      </w:r>
      <w:r>
        <w:rPr>
          <w:rFonts w:cs="Noto Serif Bengali" w:hAnsi="Noto Serif Bengali"/>
          <w:sz w:val="24"/>
        </w:rPr>
        <w:t>অধর বান্ধুলী সাধে করয়ে চুম্বন ॥ ৬৮+২১ ॥</w:t>
      </w:r>
    </w:p>
    <w:p>
      <w:pPr>
        <w:spacing w:after="60"/>
        <w:jc w:val="both"/>
      </w:pPr>
      <w:r>
        <w:rPr>
          <w:b w:val="0"/>
          <w:i/>
        </w:rPr>
        <w:t>trailokya-adbhuta rūpa nirakhe badana |</w:t>
      </w:r>
      <w:r>
        <w:br/>
      </w:r>
      <w:r>
        <w:rPr>
          <w:b w:val="0"/>
          <w:i/>
        </w:rPr>
        <w:t>adhara bāndhulī sādhe karaẏe cumbana || 68+21 ||</w:t>
      </w:r>
    </w:p>
    <w:p>
      <w:pPr>
        <w:spacing w:after="60"/>
        <w:jc w:val="both"/>
      </w:pPr>
      <w:r>
        <w:rPr>
          <w:b w:val="0"/>
          <w:i/>
        </w:rPr>
        <w:t>Word for word:</w:t>
      </w:r>
      <w:r>
        <w:t xml:space="preserve"> trailokya-adbhuta rupa — beauty wondrous in the three worlds; nirakhe vadana — He gazes at her face; adhara bandhuli — lips [red as] bandhuli; sadhe karaye chumbana — lovingly kisses</w:t>
      </w:r>
    </w:p>
    <w:p>
      <w:pPr>
        <w:spacing w:after="60"/>
        <w:ind w:left="510" w:hanging="510"/>
      </w:pPr>
      <w:r>
        <w:rPr>
          <w:b/>
          <w:i w:val="0"/>
        </w:rPr>
        <w:t>68+21.</w:t>
      </w:r>
      <w:r>
        <w:t xml:space="preserve"> He gazes at her face, whose beauty is a wonder of the three worlds,</w:t>
      </w:r>
      <w:r>
        <w:br/>
      </w:r>
      <w:r>
        <w:t>and lovingly kisses her lips, red as the bandhuli flower.</w:t>
      </w:r>
    </w:p>
    <w:p>
      <w:pPr>
        <w:spacing w:after="60"/>
        <w:ind w:left="567"/>
      </w:pPr>
      <w:r>
        <w:rPr>
          <w:rFonts w:cs="Noto Serif Bengali" w:hAnsi="Noto Serif Bengali"/>
          <w:sz w:val="24"/>
        </w:rPr>
        <w:t>ক্ষণে ভুজলতা বেড়ি' আলিঙ্গন করে ।</w:t>
      </w:r>
      <w:r>
        <w:br/>
      </w:r>
      <w:r>
        <w:rPr>
          <w:rFonts w:cs="Noto Serif Bengali" w:hAnsi="Noto Serif Bengali"/>
          <w:sz w:val="24"/>
        </w:rPr>
        <w:t>নব কমলিনী যেন করিবর-কোরে ॥ ৬৮+২২ ॥</w:t>
      </w:r>
    </w:p>
    <w:p>
      <w:pPr>
        <w:spacing w:after="60"/>
        <w:jc w:val="both"/>
      </w:pPr>
      <w:r>
        <w:rPr>
          <w:b w:val="0"/>
          <w:i/>
        </w:rPr>
        <w:t>kṣaṇe bhujalatā beṛi' āliṅgana kare |</w:t>
      </w:r>
      <w:r>
        <w:br/>
      </w:r>
      <w:r>
        <w:rPr>
          <w:b w:val="0"/>
          <w:i/>
        </w:rPr>
        <w:t>naba kamalinī yena karibara-kore || 68+22 ||</w:t>
      </w:r>
    </w:p>
    <w:p>
      <w:pPr>
        <w:spacing w:after="60"/>
        <w:jc w:val="both"/>
      </w:pPr>
      <w:r>
        <w:rPr>
          <w:b w:val="0"/>
          <w:i/>
        </w:rPr>
        <w:t>Word for word:</w:t>
      </w:r>
      <w:r>
        <w:t xml:space="preserve"> kshane bhujalata bedi — now enfolding with creeper-arms; alingana kare — embraces; nava kamalini yena — like a young lotus; karivara-kore — in a lordly elephant's grasp</w:t>
      </w:r>
    </w:p>
    <w:p>
      <w:pPr>
        <w:spacing w:after="60"/>
        <w:ind w:left="510" w:hanging="510"/>
      </w:pPr>
      <w:r>
        <w:rPr>
          <w:b/>
          <w:i w:val="0"/>
        </w:rPr>
        <w:t>68+22.</w:t>
      </w:r>
      <w:r>
        <w:t xml:space="preserve"> Now He enfolds her in His creeper-arms and embraces her —</w:t>
      </w:r>
      <w:r>
        <w:br/>
      </w:r>
      <w:r>
        <w:t>like a young lotus in the trunk of a lordly elephant.</w:t>
      </w:r>
    </w:p>
    <w:p>
      <w:pPr>
        <w:spacing w:after="60"/>
        <w:ind w:left="567"/>
      </w:pPr>
      <w:r>
        <w:rPr>
          <w:rFonts w:cs="Noto Serif Bengali" w:hAnsi="Noto Serif Bengali"/>
          <w:sz w:val="24"/>
        </w:rPr>
        <w:t>নানা রস বিথারয়ে বিনোদ-নাগর ।</w:t>
      </w:r>
      <w:r>
        <w:br/>
      </w:r>
      <w:r>
        <w:rPr>
          <w:rFonts w:cs="Noto Serif Bengali" w:hAnsi="Noto Serif Bengali"/>
          <w:sz w:val="24"/>
        </w:rPr>
        <w:t>আনের কি কাজ — কাম-অগোচর ॥ ৬৮+২৩ ॥</w:t>
      </w:r>
    </w:p>
    <w:p>
      <w:pPr>
        <w:spacing w:after="60"/>
        <w:jc w:val="both"/>
      </w:pPr>
      <w:r>
        <w:rPr>
          <w:b w:val="0"/>
          <w:i/>
        </w:rPr>
        <w:t>nānā rasa bithāraẏe binoda-nāgara |</w:t>
      </w:r>
      <w:r>
        <w:br/>
      </w:r>
      <w:r>
        <w:rPr>
          <w:b w:val="0"/>
          <w:i/>
        </w:rPr>
        <w:t>ānera ki kāja — kāma-agocara || 68+23 ||</w:t>
      </w:r>
    </w:p>
    <w:p>
      <w:pPr>
        <w:spacing w:after="60"/>
        <w:jc w:val="both"/>
      </w:pPr>
      <w:r>
        <w:rPr>
          <w:b w:val="0"/>
          <w:i/>
        </w:rPr>
        <w:t>Word for word:</w:t>
      </w:r>
      <w:r>
        <w:t xml:space="preserve"> nana rasa vitharaye — unfolds many rasas; vinoda-nagara — the playful Nagara; anera ki kaja — what of others; kama-agochara — beyond the reach of Kama</w:t>
      </w:r>
    </w:p>
    <w:p>
      <w:pPr>
        <w:spacing w:after="60"/>
        <w:ind w:left="510" w:hanging="510"/>
      </w:pPr>
      <w:r>
        <w:rPr>
          <w:b/>
          <w:i w:val="0"/>
        </w:rPr>
        <w:t>68+23.</w:t>
      </w:r>
      <w:r>
        <w:t xml:space="preserve"> Many rasas the playful Nagara unfolds —</w:t>
      </w:r>
      <w:r>
        <w:br/>
      </w:r>
      <w:r>
        <w:t>what of others: this is beyond the reach of Kama.</w:t>
      </w:r>
      <w:r>
        <w:rPr>
          <w:b w:val="0"/>
          <w:i w:val="0"/>
          <w:vertAlign w:val="superscript"/>
        </w:rPr>
        <w:t>18</w:t>
      </w:r>
    </w:p>
    <w:p>
      <w:pPr>
        <w:spacing w:after="60"/>
        <w:ind w:left="567"/>
      </w:pPr>
      <w:r>
        <w:rPr>
          <w:rFonts w:cs="Noto Serif Bengali" w:hAnsi="Noto Serif Bengali"/>
          <w:sz w:val="24"/>
        </w:rPr>
        <w:t>সুমেরুর কোলে যেন বিজুরী প্রকাশ ।</w:t>
      </w:r>
      <w:r>
        <w:br/>
      </w:r>
      <w:r>
        <w:rPr>
          <w:rFonts w:cs="Noto Serif Bengali" w:hAnsi="Noto Serif Bengali"/>
          <w:sz w:val="24"/>
        </w:rPr>
        <w:t>মদন মুগধে দেখি' রতির বিলাস ॥ ৬৮+২৪ ॥</w:t>
      </w:r>
    </w:p>
    <w:p>
      <w:pPr>
        <w:spacing w:after="60"/>
        <w:jc w:val="both"/>
      </w:pPr>
      <w:r>
        <w:rPr>
          <w:b w:val="0"/>
          <w:i/>
        </w:rPr>
        <w:t>sumerura kole yena bijurī prakāśa |</w:t>
      </w:r>
      <w:r>
        <w:br/>
      </w:r>
      <w:r>
        <w:rPr>
          <w:b w:val="0"/>
          <w:i/>
        </w:rPr>
        <w:t>madana mugadhe dekhi' ratira bilāsa || 68+24 ||</w:t>
      </w:r>
    </w:p>
    <w:p>
      <w:pPr>
        <w:spacing w:after="60"/>
        <w:jc w:val="both"/>
      </w:pPr>
      <w:r>
        <w:rPr>
          <w:b w:val="0"/>
          <w:i/>
        </w:rPr>
        <w:t>Word for word:</w:t>
      </w:r>
      <w:r>
        <w:t xml:space="preserve"> sumerura kole — in the lap of Sumeru; yena bijuri prakasha — as if lightning flashed; madana mugadhe — Madana is bewildered; dekhi ratira vilasa — seeing the play of love</w:t>
      </w:r>
    </w:p>
    <w:p>
      <w:pPr>
        <w:spacing w:after="60"/>
        <w:ind w:left="510" w:hanging="510"/>
      </w:pPr>
      <w:r>
        <w:rPr>
          <w:b/>
          <w:i w:val="0"/>
        </w:rPr>
        <w:t>68+24.</w:t>
      </w:r>
      <w:r>
        <w:t xml:space="preserve"> Like lightning flashing in the lap of Sumeru:</w:t>
      </w:r>
      <w:r>
        <w:br/>
      </w:r>
      <w:r>
        <w:t>Madana himself is bewildered seeing this play of love.</w:t>
      </w:r>
    </w:p>
    <w:p>
      <w:pPr>
        <w:spacing w:after="60"/>
        <w:ind w:left="567"/>
      </w:pPr>
      <w:r>
        <w:rPr>
          <w:rFonts w:cs="Noto Serif Bengali" w:hAnsi="Noto Serif Bengali"/>
          <w:sz w:val="24"/>
        </w:rPr>
        <w:t>হৃদয়-উপরে থোয় — না শোয়ায় শয্যায় ।</w:t>
      </w:r>
      <w:r>
        <w:br/>
      </w:r>
      <w:r>
        <w:rPr>
          <w:rFonts w:cs="Noto Serif Bengali" w:hAnsi="Noto Serif Bengali"/>
          <w:sz w:val="24"/>
        </w:rPr>
        <w:t>পাশ পালটিতে নারে — দোঁহে এক মজ্জা ॥ ৬৮+২৫ ॥</w:t>
      </w:r>
    </w:p>
    <w:p>
      <w:pPr>
        <w:spacing w:after="60"/>
        <w:jc w:val="both"/>
      </w:pPr>
      <w:r>
        <w:rPr>
          <w:b w:val="0"/>
          <w:i/>
        </w:rPr>
        <w:t>hṛdaẏa-upare thoẏa — nā śoẏāẏa śayyāẏa |</w:t>
      </w:r>
      <w:r>
        <w:br/>
      </w:r>
      <w:r>
        <w:rPr>
          <w:b w:val="0"/>
          <w:i/>
        </w:rPr>
        <w:t>pāśa pālaṭite nāre — doṁhe eka majjā || 68+25 ||</w:t>
      </w:r>
    </w:p>
    <w:p>
      <w:pPr>
        <w:spacing w:after="60"/>
        <w:jc w:val="both"/>
      </w:pPr>
      <w:r>
        <w:rPr>
          <w:b w:val="0"/>
          <w:i/>
        </w:rPr>
        <w:t>Word for word:</w:t>
      </w:r>
      <w:r>
        <w:t xml:space="preserve"> hridaya-upare thoya — He keeps her on His breast; na shoyaya shayyaya — does not lay her on the bed; pasha palatite nare — they cannot turn aside; donhe eka majja — the two are one being</w:t>
      </w:r>
    </w:p>
    <w:p>
      <w:pPr>
        <w:spacing w:after="60"/>
        <w:ind w:left="510" w:hanging="510"/>
      </w:pPr>
      <w:r>
        <w:rPr>
          <w:b/>
          <w:i w:val="0"/>
        </w:rPr>
        <w:t>68+25.</w:t>
      </w:r>
      <w:r>
        <w:t xml:space="preserve"> He holds her on His breast and does not lay her on the bed;</w:t>
      </w:r>
      <w:r>
        <w:br/>
      </w:r>
      <w:r>
        <w:t>they cannot turn from each other — the two are as one being.</w:t>
      </w:r>
    </w:p>
    <w:p>
      <w:pPr>
        <w:spacing w:after="60"/>
        <w:ind w:left="567"/>
      </w:pPr>
      <w:r>
        <w:rPr>
          <w:rFonts w:cs="Noto Serif Bengali" w:hAnsi="Noto Serif Bengali"/>
          <w:sz w:val="24"/>
        </w:rPr>
        <w:t>বুকে বুকে মুখে মুখে রজনী গোঙায় ।</w:t>
      </w:r>
      <w:r>
        <w:br/>
      </w:r>
      <w:r>
        <w:rPr>
          <w:rFonts w:cs="Noto Serif Bengali" w:hAnsi="Noto Serif Bengali"/>
          <w:sz w:val="24"/>
        </w:rPr>
        <w:t>রস-অবসাদে দোঁহে সুখে নিদ্রা যায় ॥ ৬৮+২৬ ॥</w:t>
      </w:r>
    </w:p>
    <w:p>
      <w:pPr>
        <w:spacing w:after="60"/>
        <w:jc w:val="both"/>
      </w:pPr>
      <w:r>
        <w:rPr>
          <w:b w:val="0"/>
          <w:i/>
        </w:rPr>
        <w:t>buke buke mukhe mukhe rajanī goṅāẏa |</w:t>
      </w:r>
      <w:r>
        <w:br/>
      </w:r>
      <w:r>
        <w:rPr>
          <w:b w:val="0"/>
          <w:i/>
        </w:rPr>
        <w:t>rasa-abasāde doṁhe sukhe nidrā yāẏa || 68+26 ||</w:t>
      </w:r>
    </w:p>
    <w:p>
      <w:pPr>
        <w:spacing w:after="60"/>
        <w:jc w:val="both"/>
      </w:pPr>
      <w:r>
        <w:rPr>
          <w:b w:val="0"/>
          <w:i/>
        </w:rPr>
        <w:t>Word for word:</w:t>
      </w:r>
      <w:r>
        <w:t xml:space="preserve"> buke buke mukhe mukhe — breast to breast, face to face; rajani gongaya — they pass the night; rasa-avasade — in the languor of rasa; donhe sukhe nidra yaya — both fall blissfully asleep</w:t>
      </w:r>
    </w:p>
    <w:p>
      <w:pPr>
        <w:spacing w:after="60"/>
        <w:ind w:left="510" w:hanging="510"/>
      </w:pPr>
      <w:r>
        <w:rPr>
          <w:b/>
          <w:i w:val="0"/>
        </w:rPr>
        <w:t>68+26.</w:t>
      </w:r>
      <w:r>
        <w:t xml:space="preserve"> Breast to breast, face to face they pass the night;</w:t>
      </w:r>
      <w:r>
        <w:br/>
      </w:r>
      <w:r>
        <w:t>in the languor of rasa both fall blissfully asleep.</w:t>
      </w:r>
    </w:p>
    <w:p>
      <w:pPr>
        <w:spacing w:after="60"/>
        <w:ind w:left="567"/>
      </w:pPr>
      <w:r>
        <w:rPr>
          <w:rFonts w:cs="Noto Serif Bengali" w:hAnsi="Noto Serif Bengali"/>
          <w:sz w:val="24"/>
        </w:rPr>
        <w:t>রজনীর শেষে প্রভু উঠিলা সত্বর ।</w:t>
      </w:r>
      <w:r>
        <w:br/>
      </w:r>
      <w:r>
        <w:rPr>
          <w:rFonts w:cs="Noto Serif Bengali" w:hAnsi="Noto Serif Bengali"/>
          <w:sz w:val="24"/>
        </w:rPr>
        <w:t>বিষ্ণুপ্রিয়া নিদ্রা যায় অতি ঘোরতর ॥ ৬৮+২৭ ॥</w:t>
      </w:r>
    </w:p>
    <w:p>
      <w:pPr>
        <w:spacing w:after="60"/>
        <w:jc w:val="both"/>
      </w:pPr>
      <w:r>
        <w:rPr>
          <w:b w:val="0"/>
          <w:i/>
        </w:rPr>
        <w:t>rajanīra śeṣe prabhu uṭhilā satbara |</w:t>
      </w:r>
      <w:r>
        <w:br/>
      </w:r>
      <w:r>
        <w:rPr>
          <w:b w:val="0"/>
          <w:i/>
        </w:rPr>
        <w:t>biṣṇupriẏā nidrā yāẏa ati ghoratara || 68+27 ||</w:t>
      </w:r>
    </w:p>
    <w:p>
      <w:pPr>
        <w:spacing w:after="60"/>
        <w:jc w:val="both"/>
      </w:pPr>
      <w:r>
        <w:rPr>
          <w:b w:val="0"/>
          <w:i/>
        </w:rPr>
        <w:t>Word for word:</w:t>
      </w:r>
      <w:r>
        <w:t xml:space="preserve"> rajanira sheshe — at the end of the night; prabhu uthila satvara — the Lord rose quickly; vishnupriya nidra yaya — Vishnupriya sleeps; ati ghoratara — very deeply</w:t>
      </w:r>
    </w:p>
    <w:p>
      <w:pPr>
        <w:spacing w:after="60"/>
        <w:ind w:left="510" w:hanging="510"/>
      </w:pPr>
      <w:r>
        <w:rPr>
          <w:b/>
          <w:i w:val="0"/>
        </w:rPr>
        <w:t>68+27.</w:t>
      </w:r>
      <w:r>
        <w:t xml:space="preserve"> At the end of the night the Lord rose quickly;</w:t>
      </w:r>
      <w:r>
        <w:br/>
      </w:r>
      <w:r>
        <w:t>Vishnupriya sleeps a deep sleep.</w:t>
      </w:r>
    </w:p>
    <w:p>
      <w:pPr>
        <w:spacing w:after="60"/>
        <w:ind w:left="567"/>
      </w:pPr>
      <w:r>
        <w:rPr>
          <w:rFonts w:cs="Noto Serif Bengali" w:hAnsi="Noto Serif Bengali"/>
          <w:sz w:val="24"/>
        </w:rPr>
        <w:t>বৈরাগ্য-সময়ে প্রেমা উথারে অধিক ।</w:t>
      </w:r>
      <w:r>
        <w:br/>
      </w:r>
      <w:r>
        <w:rPr>
          <w:rFonts w:cs="Noto Serif Bengali" w:hAnsi="Noto Serif Bengali"/>
          <w:sz w:val="24"/>
        </w:rPr>
        <w:t>সন্ন্যাস করিব বলি' উনমত চিত ॥ ৬৮+২৮ ॥</w:t>
      </w:r>
    </w:p>
    <w:p>
      <w:pPr>
        <w:spacing w:after="60"/>
        <w:jc w:val="both"/>
      </w:pPr>
      <w:r>
        <w:rPr>
          <w:b w:val="0"/>
          <w:i/>
        </w:rPr>
        <w:t>bairāgya-samaẏe premā uthāre adhika |</w:t>
      </w:r>
      <w:r>
        <w:br/>
      </w:r>
      <w:r>
        <w:rPr>
          <w:b w:val="0"/>
          <w:i/>
        </w:rPr>
        <w:t>sannyāsa kariba bali' unamata cita || 68+28 ||</w:t>
      </w:r>
    </w:p>
    <w:p>
      <w:pPr>
        <w:spacing w:after="60"/>
        <w:jc w:val="both"/>
      </w:pPr>
      <w:r>
        <w:rPr>
          <w:b w:val="0"/>
          <w:i/>
        </w:rPr>
        <w:t>Word for word:</w:t>
      </w:r>
      <w:r>
        <w:t xml:space="preserve"> vairagya-samaye — at the time of renunciation; prema uthare adhika — prema surges higher; sannyasa kariba bali — thinking, "I shall take sannyasa"; unamata chita — His heart is as if maddened</w:t>
      </w:r>
    </w:p>
    <w:p>
      <w:pPr>
        <w:spacing w:after="60"/>
        <w:ind w:left="510" w:hanging="510"/>
      </w:pPr>
      <w:r>
        <w:rPr>
          <w:b/>
          <w:i w:val="0"/>
        </w:rPr>
        <w:t>68+28.</w:t>
      </w:r>
      <w:r>
        <w:t xml:space="preserve"> At the time of renunciation His prema surges higher still;</w:t>
      </w:r>
      <w:r>
        <w:br/>
      </w:r>
      <w:r>
        <w:t>with the thought "I shall take sannyasa" His heart is as if maddened.</w:t>
      </w:r>
    </w:p>
    <w:p>
      <w:pPr>
        <w:spacing w:after="60"/>
        <w:ind w:left="567"/>
      </w:pPr>
      <w:r>
        <w:rPr>
          <w:rFonts w:cs="Noto Serif Bengali" w:hAnsi="Noto Serif Bengali"/>
          <w:sz w:val="24"/>
        </w:rPr>
        <w:t>এ সময়ে বিথারয়ে রঙ্গ-রস-ভাব ।</w:t>
      </w:r>
      <w:r>
        <w:br/>
      </w:r>
      <w:r>
        <w:rPr>
          <w:rFonts w:cs="Noto Serif Bengali" w:hAnsi="Noto Serif Bengali"/>
          <w:sz w:val="24"/>
        </w:rPr>
        <w:t>ইহার কারণ কিছু শুন লাভালাভ ॥ ৬৮+২৯ ॥</w:t>
      </w:r>
    </w:p>
    <w:p>
      <w:pPr>
        <w:spacing w:after="60"/>
        <w:jc w:val="both"/>
      </w:pPr>
      <w:r>
        <w:rPr>
          <w:b w:val="0"/>
          <w:i/>
        </w:rPr>
        <w:t>e samaẏe bithāraẏe raṅga-rasa-bhāba |</w:t>
      </w:r>
      <w:r>
        <w:br/>
      </w:r>
      <w:r>
        <w:rPr>
          <w:b w:val="0"/>
          <w:i/>
        </w:rPr>
        <w:t>ihāra kāraṇa kichu śuna lābhālābha || 68+29 ||</w:t>
      </w:r>
    </w:p>
    <w:p>
      <w:pPr>
        <w:spacing w:after="60"/>
        <w:jc w:val="both"/>
      </w:pPr>
      <w:r>
        <w:rPr>
          <w:b w:val="0"/>
          <w:i/>
        </w:rPr>
        <w:t>Word for word:</w:t>
      </w:r>
      <w:r>
        <w:t xml:space="preserve"> e samaye — at such a time; vitharaye ranga-rasa-bhava — He unfolds play, rasa and bhava; ihara karana kichhu — the reason for this; shuna labhalabha — hear what is gained</w:t>
      </w:r>
    </w:p>
    <w:p>
      <w:pPr>
        <w:spacing w:after="60"/>
        <w:ind w:left="510" w:hanging="510"/>
      </w:pPr>
      <w:r>
        <w:rPr>
          <w:b/>
          <w:i w:val="0"/>
        </w:rPr>
        <w:t>68+29.</w:t>
      </w:r>
      <w:r>
        <w:t xml:space="preserve"> Why at such a time He unfolds play, rasa and bhava —</w:t>
      </w:r>
      <w:r>
        <w:br/>
      </w:r>
      <w:r>
        <w:t>hear the reason, and what is gained by it.</w:t>
      </w:r>
    </w:p>
    <w:p>
      <w:pPr>
        <w:spacing w:after="60"/>
        <w:ind w:left="567"/>
      </w:pPr>
      <w:r>
        <w:rPr>
          <w:rFonts w:cs="Noto Serif Bengali" w:hAnsi="Noto Serif Bengali"/>
          <w:sz w:val="24"/>
        </w:rPr>
        <w:t>যে জন যেমনে ভজে তারে তেন প্রভু ।</w:t>
      </w:r>
      <w:r>
        <w:br/>
      </w:r>
      <w:r>
        <w:rPr>
          <w:rFonts w:cs="Noto Serif Bengali" w:hAnsi="Noto Serif Bengali"/>
          <w:sz w:val="24"/>
        </w:rPr>
        <w:t>ভজন অধিক ন্যূন না করয়ে কভু ॥ ৬৮+৩০ ॥</w:t>
      </w:r>
    </w:p>
    <w:p>
      <w:pPr>
        <w:spacing w:after="60"/>
        <w:jc w:val="both"/>
      </w:pPr>
      <w:r>
        <w:rPr>
          <w:b w:val="0"/>
          <w:i/>
        </w:rPr>
        <w:t>ye jana yemane bhaje tāre tena prabhu |</w:t>
      </w:r>
      <w:r>
        <w:br/>
      </w:r>
      <w:r>
        <w:rPr>
          <w:b w:val="0"/>
          <w:i/>
        </w:rPr>
        <w:t>bhajana adhika nyūna nā karaẏe kabhu || 68+30 ||</w:t>
      </w:r>
    </w:p>
    <w:p>
      <w:pPr>
        <w:spacing w:after="60"/>
        <w:jc w:val="both"/>
      </w:pPr>
      <w:r>
        <w:rPr>
          <w:b w:val="0"/>
          <w:i/>
        </w:rPr>
        <w:t>Word for word:</w:t>
      </w:r>
      <w:r>
        <w:t xml:space="preserve"> ye jana yemane bhaje — as a person serves; tare tena prabhu — so the Lord [responds] to him; bhajana adhika nyuna — more or less than the service; na karaye kabhu — He never gives</w:t>
      </w:r>
    </w:p>
    <w:p>
      <w:pPr>
        <w:spacing w:after="60"/>
        <w:ind w:left="510" w:hanging="510"/>
      </w:pPr>
      <w:r>
        <w:rPr>
          <w:b/>
          <w:i w:val="0"/>
        </w:rPr>
        <w:t>68+30.</w:t>
      </w:r>
      <w:r>
        <w:t xml:space="preserve"> As one serves, so the Lord responds to him:</w:t>
      </w:r>
      <w:r>
        <w:br/>
      </w:r>
      <w:r>
        <w:t>He never repays service with more or with less.</w:t>
      </w:r>
      <w:r>
        <w:rPr>
          <w:b w:val="0"/>
          <w:i w:val="0"/>
          <w:vertAlign w:val="superscript"/>
        </w:rPr>
        <w:t>19</w:t>
      </w:r>
    </w:p>
    <w:p>
      <w:pPr>
        <w:spacing w:after="60"/>
        <w:ind w:left="567"/>
      </w:pPr>
      <w:r>
        <w:rPr>
          <w:rFonts w:cs="Noto Serif Bengali" w:hAnsi="Noto Serif Bengali"/>
          <w:sz w:val="24"/>
        </w:rPr>
        <w:t>তাহাতে বিশেষ আছে অধিকারী-ভেদ ।</w:t>
      </w:r>
      <w:r>
        <w:br/>
      </w:r>
      <w:r>
        <w:rPr>
          <w:rFonts w:cs="Noto Serif Bengali" w:hAnsi="Noto Serif Bengali"/>
          <w:sz w:val="24"/>
        </w:rPr>
        <w:t>অমায়া সমায়া ভক্তি সবেদ নির্বেদ ॥ ৬৮+৩১ ॥</w:t>
      </w:r>
    </w:p>
    <w:p>
      <w:pPr>
        <w:spacing w:after="60"/>
        <w:jc w:val="both"/>
      </w:pPr>
      <w:r>
        <w:rPr>
          <w:b w:val="0"/>
          <w:i/>
        </w:rPr>
        <w:t>tāhāte biśeṣa āche adhikārī-bheda |</w:t>
      </w:r>
      <w:r>
        <w:br/>
      </w:r>
      <w:r>
        <w:rPr>
          <w:b w:val="0"/>
          <w:i/>
        </w:rPr>
        <w:t>amāẏā samāẏā bhakti sabeda nirbeda || 68+31 ||</w:t>
      </w:r>
    </w:p>
    <w:p>
      <w:pPr>
        <w:spacing w:after="60"/>
        <w:jc w:val="both"/>
      </w:pPr>
      <w:r>
        <w:rPr>
          <w:b w:val="0"/>
          <w:i/>
        </w:rPr>
        <w:t>Word for word:</w:t>
      </w:r>
      <w:r>
        <w:t xml:space="preserve"> tahate vishesha achhe — in this there is a special; adhikari-bheda — distinction of qualification; amaya samaya bhakti — devotion without and with guile; saveda nirveda — with knowledge and with detachment (?)</w:t>
      </w:r>
    </w:p>
    <w:p>
      <w:pPr>
        <w:spacing w:after="60"/>
        <w:ind w:left="510" w:hanging="510"/>
      </w:pPr>
      <w:r>
        <w:rPr>
          <w:b/>
          <w:i w:val="0"/>
        </w:rPr>
        <w:t>68+31.</w:t>
      </w:r>
      <w:r>
        <w:t xml:space="preserve"> But here there is a special distinction according to [the devotees'] qualification:</w:t>
      </w:r>
      <w:r>
        <w:br/>
      </w:r>
      <w:r>
        <w:t>devotion is without guile and with guile, with knowledge and with detachment.</w:t>
      </w:r>
      <w:r>
        <w:rPr>
          <w:b w:val="0"/>
          <w:i w:val="0"/>
          <w:vertAlign w:val="superscript"/>
        </w:rPr>
        <w:t>20</w:t>
      </w:r>
    </w:p>
    <w:p>
      <w:pPr>
        <w:spacing w:after="60"/>
        <w:ind w:left="567"/>
      </w:pPr>
      <w:r>
        <w:rPr>
          <w:rFonts w:cs="Noto Serif Bengali" w:hAnsi="Noto Serif Bengali"/>
          <w:sz w:val="24"/>
        </w:rPr>
        <w:t>ভক্তি বিনু কৃষ্ণ ভজিবারে নারে কেহো ।</w:t>
      </w:r>
      <w:r>
        <w:br/>
      </w:r>
      <w:r>
        <w:rPr>
          <w:rFonts w:cs="Noto Serif Bengali" w:hAnsi="Noto Serif Bengali"/>
          <w:sz w:val="24"/>
        </w:rPr>
        <w:t>অমায়া নিশ্চলা ভক্তি হয় সেহো ॥ ৬৮+৩২ ॥</w:t>
      </w:r>
    </w:p>
    <w:p>
      <w:pPr>
        <w:spacing w:after="60"/>
        <w:jc w:val="both"/>
      </w:pPr>
      <w:r>
        <w:rPr>
          <w:b w:val="0"/>
          <w:i/>
        </w:rPr>
        <w:t>bhakti binu kṛṣṇa bhajibāre nāre keho |</w:t>
      </w:r>
      <w:r>
        <w:br/>
      </w:r>
      <w:r>
        <w:rPr>
          <w:b w:val="0"/>
          <w:i/>
        </w:rPr>
        <w:t>amāẏā niścalā bhakti haẏa seho || 68+32 ||</w:t>
      </w:r>
    </w:p>
    <w:p>
      <w:pPr>
        <w:spacing w:after="60"/>
        <w:jc w:val="both"/>
      </w:pPr>
      <w:r>
        <w:rPr>
          <w:b w:val="0"/>
          <w:i/>
        </w:rPr>
        <w:t>Word for word:</w:t>
      </w:r>
      <w:r>
        <w:t xml:space="preserve"> bhakti vinu — without bhakti; krishna bhajibare nare keho — no one can serve Krishna; amaya nishchala bhakti — bhakti without guile and unwavering; haya seho — that is it</w:t>
      </w:r>
    </w:p>
    <w:p>
      <w:pPr>
        <w:spacing w:after="60"/>
        <w:ind w:left="510" w:hanging="510"/>
      </w:pPr>
      <w:r>
        <w:rPr>
          <w:b/>
          <w:i w:val="0"/>
        </w:rPr>
        <w:t>68+32.</w:t>
      </w:r>
      <w:r>
        <w:t xml:space="preserve"> Without bhakti no one can serve Krishna;</w:t>
      </w:r>
      <w:r>
        <w:br/>
      </w:r>
      <w:r>
        <w:t>[the highest] bhakti is that which is without guile and unwavering.</w:t>
      </w:r>
    </w:p>
    <w:p>
      <w:pPr>
        <w:spacing w:after="60"/>
        <w:ind w:left="567"/>
      </w:pPr>
      <w:r>
        <w:rPr>
          <w:rFonts w:cs="Noto Serif Bengali" w:hAnsi="Noto Serif Bengali"/>
          <w:sz w:val="24"/>
        </w:rPr>
        <w:t>বিনি অনুরাগে প্রেমভক্তি হয় যবে ।</w:t>
      </w:r>
      <w:r>
        <w:br/>
      </w:r>
      <w:r>
        <w:rPr>
          <w:rFonts w:cs="Noto Serif Bengali" w:hAnsi="Noto Serif Bengali"/>
          <w:sz w:val="24"/>
        </w:rPr>
        <w:t>কৃষ্ণে বন্দী করিবারে নারে কেহো তবে ॥ ৬৮+৩৩ ॥</w:t>
      </w:r>
    </w:p>
    <w:p>
      <w:pPr>
        <w:spacing w:after="60"/>
        <w:jc w:val="both"/>
      </w:pPr>
      <w:r>
        <w:rPr>
          <w:b w:val="0"/>
          <w:i/>
        </w:rPr>
        <w:t>bini anurāge premabhakti haẏa yabe |</w:t>
      </w:r>
      <w:r>
        <w:br/>
      </w:r>
      <w:r>
        <w:rPr>
          <w:b w:val="0"/>
          <w:i/>
        </w:rPr>
        <w:t>kṛṣṇe bandī karibāre nāre keho tabe || 68+33 ||</w:t>
      </w:r>
    </w:p>
    <w:p>
      <w:pPr>
        <w:spacing w:after="60"/>
        <w:jc w:val="both"/>
      </w:pPr>
      <w:r>
        <w:rPr>
          <w:b w:val="0"/>
          <w:i/>
        </w:rPr>
        <w:t>Word for word:</w:t>
      </w:r>
      <w:r>
        <w:t xml:space="preserve"> vini anurage — without anuraga; prema-bhakti haya yabe — when there is prema-bhakti; krishne bandi karibare — to capture Krishna; nare keho tabe — then no one can</w:t>
      </w:r>
    </w:p>
    <w:p>
      <w:pPr>
        <w:spacing w:after="60"/>
        <w:ind w:left="510" w:hanging="510"/>
      </w:pPr>
      <w:r>
        <w:rPr>
          <w:b/>
          <w:i w:val="0"/>
        </w:rPr>
        <w:t>68+33.</w:t>
      </w:r>
      <w:r>
        <w:t xml:space="preserve"> And when prema-bhakti is without anuraga,</w:t>
      </w:r>
      <w:r>
        <w:br/>
      </w:r>
      <w:r>
        <w:t>no one can capture Krishna.</w:t>
      </w:r>
    </w:p>
    <w:p>
      <w:pPr>
        <w:spacing w:after="60"/>
        <w:ind w:left="567"/>
      </w:pPr>
      <w:r>
        <w:rPr>
          <w:rFonts w:cs="Noto Serif Bengali" w:hAnsi="Noto Serif Bengali"/>
          <w:sz w:val="24"/>
        </w:rPr>
        <w:t>ঐছন ঠাকুর গৌর করুণার সিন্ধু ।</w:t>
      </w:r>
      <w:r>
        <w:br/>
      </w:r>
      <w:r>
        <w:rPr>
          <w:rFonts w:cs="Noto Serif Bengali" w:hAnsi="Noto Serif Bengali"/>
          <w:sz w:val="24"/>
        </w:rPr>
        <w:t>অনুরাগে প্রেমার ভিখারী দীনবন্ধু ॥ ৬৮+৩৪ ॥</w:t>
      </w:r>
    </w:p>
    <w:p>
      <w:pPr>
        <w:spacing w:after="60"/>
        <w:jc w:val="both"/>
      </w:pPr>
      <w:r>
        <w:rPr>
          <w:b w:val="0"/>
          <w:i/>
        </w:rPr>
        <w:t>aichana ṭhākura gaura karuṇāra sindhu |</w:t>
      </w:r>
      <w:r>
        <w:br/>
      </w:r>
      <w:r>
        <w:rPr>
          <w:b w:val="0"/>
          <w:i/>
        </w:rPr>
        <w:t>anurāge premāra bhikhārī dīnabandhu || 68+34 ||</w:t>
      </w:r>
    </w:p>
    <w:p>
      <w:pPr>
        <w:spacing w:after="60"/>
        <w:jc w:val="both"/>
      </w:pPr>
      <w:r>
        <w:rPr>
          <w:b w:val="0"/>
          <w:i/>
        </w:rPr>
        <w:t>Word for word:</w:t>
      </w:r>
      <w:r>
        <w:t xml:space="preserve"> aichhana thakura gaura — such is Thakura Gaura; karunara sindhu — the ocean of mercy; anurage premara bhikhari — a beggar for prema with anuraga; dinabandhu — the friend of the lowly</w:t>
      </w:r>
    </w:p>
    <w:p>
      <w:pPr>
        <w:spacing w:after="60"/>
        <w:ind w:left="510" w:hanging="510"/>
      </w:pPr>
      <w:r>
        <w:rPr>
          <w:b/>
          <w:i w:val="0"/>
        </w:rPr>
        <w:t>68+34.</w:t>
      </w:r>
      <w:r>
        <w:t xml:space="preserve"> Such is Thakura Gaura, the ocean of mercy:</w:t>
      </w:r>
      <w:r>
        <w:br/>
      </w:r>
      <w:r>
        <w:t>the friend of the lowly, He Himself begs for prema with anuraga.</w:t>
      </w:r>
    </w:p>
    <w:p>
      <w:pPr>
        <w:spacing w:after="60"/>
        <w:ind w:left="567"/>
      </w:pPr>
      <w:r>
        <w:rPr>
          <w:rFonts w:cs="Noto Serif Bengali" w:hAnsi="Noto Serif Bengali"/>
          <w:sz w:val="24"/>
        </w:rPr>
        <w:t>করুণায় প্রকাশয়ে নিজ অনুরাগ ।</w:t>
      </w:r>
      <w:r>
        <w:br/>
      </w:r>
      <w:r>
        <w:rPr>
          <w:rFonts w:cs="Noto Serif Bengali" w:hAnsi="Noto Serif Bengali"/>
          <w:sz w:val="24"/>
        </w:rPr>
        <w:t>বিচ্ছেদে হৃদয়ে যেন বাড়ে তার ভাব ॥ ৬৮+৩৫ ॥</w:t>
      </w:r>
    </w:p>
    <w:p>
      <w:pPr>
        <w:spacing w:after="60"/>
        <w:jc w:val="both"/>
      </w:pPr>
      <w:r>
        <w:rPr>
          <w:b w:val="0"/>
          <w:i/>
        </w:rPr>
        <w:t>karuṇāẏa prakāśaẏe nija anurāga |</w:t>
      </w:r>
      <w:r>
        <w:br/>
      </w:r>
      <w:r>
        <w:rPr>
          <w:b w:val="0"/>
          <w:i/>
        </w:rPr>
        <w:t>bicchede hṛdaẏe yena bāṛe tāra bhāba || 68+35 ||</w:t>
      </w:r>
    </w:p>
    <w:p>
      <w:pPr>
        <w:spacing w:after="60"/>
        <w:jc w:val="both"/>
      </w:pPr>
      <w:r>
        <w:rPr>
          <w:b w:val="0"/>
          <w:i/>
        </w:rPr>
        <w:t>Word for word:</w:t>
      </w:r>
      <w:r>
        <w:t xml:space="preserve"> karunaya prakashaye — in mercy He reveals; nija anuraga — His own anuraga; vichchhede hridaye — in separation, in the heart; yena badhe tara bhava — so that her bhava may grow</w:t>
      </w:r>
    </w:p>
    <w:p>
      <w:pPr>
        <w:spacing w:after="60"/>
        <w:ind w:left="510" w:hanging="510"/>
      </w:pPr>
      <w:r>
        <w:rPr>
          <w:b/>
          <w:i w:val="0"/>
        </w:rPr>
        <w:t>68+35.</w:t>
      </w:r>
      <w:r>
        <w:t xml:space="preserve"> In mercy He reveals His own anuraga,</w:t>
      </w:r>
      <w:r>
        <w:br/>
      </w:r>
      <w:r>
        <w:t>so that in separation her bhava may grow in her heart.</w:t>
      </w:r>
    </w:p>
    <w:p>
      <w:pPr>
        <w:spacing w:after="60"/>
        <w:ind w:left="567"/>
      </w:pPr>
      <w:r>
        <w:rPr>
          <w:rFonts w:cs="Noto Serif Bengali" w:hAnsi="Noto Serif Bengali"/>
          <w:sz w:val="24"/>
        </w:rPr>
        <w:t>ভাবসঙ্গে যে জন দেখয়ে মোর অঙ্গ ।</w:t>
      </w:r>
      <w:r>
        <w:br/>
      </w:r>
      <w:r>
        <w:rPr>
          <w:rFonts w:cs="Noto Serif Bengali" w:hAnsi="Noto Serif Bengali"/>
          <w:sz w:val="24"/>
        </w:rPr>
        <w:t>তার সহ মোর ভাব কভু নহে ভঙ্গ ॥ ৬৮+৩৬ ॥</w:t>
      </w:r>
    </w:p>
    <w:p>
      <w:pPr>
        <w:spacing w:after="60"/>
        <w:jc w:val="both"/>
      </w:pPr>
      <w:r>
        <w:rPr>
          <w:b w:val="0"/>
          <w:i/>
        </w:rPr>
        <w:t>bhābasaṅge ye jana dekhaẏe mora aṅga |</w:t>
      </w:r>
      <w:r>
        <w:br/>
      </w:r>
      <w:r>
        <w:rPr>
          <w:b w:val="0"/>
          <w:i/>
        </w:rPr>
        <w:t>tāra saha mora bhāba kabhu nahe bhaṅga || 68+36 ||</w:t>
      </w:r>
    </w:p>
    <w:p>
      <w:pPr>
        <w:spacing w:after="60"/>
        <w:jc w:val="both"/>
      </w:pPr>
      <w:r>
        <w:rPr>
          <w:b w:val="0"/>
          <w:i/>
        </w:rPr>
        <w:t>Word for word:</w:t>
      </w:r>
      <w:r>
        <w:t xml:space="preserve"> bhava-sange — with bhava; ye jana dekhaye mora anga — whoever sees My body; tara saha mora bhava — My bhava with him; kabhu nahe bhanga — is never broken</w:t>
      </w:r>
    </w:p>
    <w:p>
      <w:pPr>
        <w:spacing w:after="60"/>
        <w:ind w:left="510" w:hanging="510"/>
      </w:pPr>
      <w:r>
        <w:rPr>
          <w:b/>
          <w:i w:val="0"/>
        </w:rPr>
        <w:t>68+36.</w:t>
      </w:r>
      <w:r>
        <w:t xml:space="preserve"> "Whoever sees My body with bhava —</w:t>
      </w:r>
      <w:r>
        <w:br/>
      </w:r>
      <w:r>
        <w:t>with him My bhava is never broken."</w:t>
      </w:r>
    </w:p>
    <w:p>
      <w:pPr>
        <w:spacing w:after="60"/>
        <w:ind w:left="567"/>
      </w:pPr>
      <w:r>
        <w:rPr>
          <w:rFonts w:cs="Noto Serif Bengali" w:hAnsi="Noto Serif Bengali"/>
          <w:sz w:val="24"/>
        </w:rPr>
        <w:t>এহেন করুণানিধি আছে আর কে ।</w:t>
      </w:r>
      <w:r>
        <w:br/>
      </w:r>
      <w:r>
        <w:rPr>
          <w:rFonts w:cs="Noto Serif Bengali" w:hAnsi="Noto Serif Bengali"/>
          <w:sz w:val="24"/>
        </w:rPr>
        <w:t>আপনা বান্ধিতে প্রেম-অনুরাগ দে ॥ ৬৮+৩৭ ॥</w:t>
      </w:r>
    </w:p>
    <w:p>
      <w:pPr>
        <w:spacing w:after="60"/>
        <w:jc w:val="both"/>
      </w:pPr>
      <w:r>
        <w:rPr>
          <w:b w:val="0"/>
          <w:i/>
        </w:rPr>
        <w:t>ehena karuṇānidhi āche āra ke |</w:t>
      </w:r>
      <w:r>
        <w:br/>
      </w:r>
      <w:r>
        <w:rPr>
          <w:b w:val="0"/>
          <w:i/>
        </w:rPr>
        <w:t>āpanā bāndhite prema-anurāga de || 68+37 ||</w:t>
      </w:r>
    </w:p>
    <w:p>
      <w:pPr>
        <w:spacing w:after="60"/>
        <w:jc w:val="both"/>
      </w:pPr>
      <w:r>
        <w:rPr>
          <w:b w:val="0"/>
          <w:i/>
        </w:rPr>
        <w:t>Word for word:</w:t>
      </w:r>
      <w:r>
        <w:t xml:space="preserve"> ehena karuna-nidhi — such a treasury of mercy; achhe ara ke — who else is there; apana bandhite — to bind Himself; prema-anuraga de — gives prema and anuraga</w:t>
      </w:r>
    </w:p>
    <w:p>
      <w:pPr>
        <w:spacing w:after="60"/>
        <w:ind w:left="510" w:hanging="510"/>
      </w:pPr>
      <w:r>
        <w:rPr>
          <w:b/>
          <w:i w:val="0"/>
        </w:rPr>
        <w:t>68+37.</w:t>
      </w:r>
      <w:r>
        <w:t xml:space="preserve"> Who else is such a treasury of mercy,</w:t>
      </w:r>
      <w:r>
        <w:br/>
      </w:r>
      <w:r>
        <w:t>who gives prema and anuraga so as to bind His very Self?</w:t>
      </w:r>
    </w:p>
    <w:p>
      <w:pPr>
        <w:spacing w:after="60"/>
        <w:ind w:left="567"/>
      </w:pPr>
      <w:r>
        <w:rPr>
          <w:rFonts w:cs="Noto Serif Bengali" w:hAnsi="Noto Serif Bengali"/>
          <w:sz w:val="24"/>
        </w:rPr>
        <w:t>এই সে কারণে বিষ্ণুপ্রিয়াকে প্রসাদ ।</w:t>
      </w:r>
      <w:r>
        <w:br/>
      </w:r>
      <w:r>
        <w:rPr>
          <w:rFonts w:cs="Noto Serif Bengali" w:hAnsi="Noto Serif Bengali"/>
          <w:sz w:val="24"/>
        </w:rPr>
        <w:t>ইহা জানি' মনে কেহো না কর প্রমাদ ॥ ৬৮+৩৮ ॥</w:t>
      </w:r>
    </w:p>
    <w:p>
      <w:pPr>
        <w:spacing w:after="60"/>
        <w:jc w:val="both"/>
      </w:pPr>
      <w:r>
        <w:rPr>
          <w:b w:val="0"/>
          <w:i/>
        </w:rPr>
        <w:t>ei se kāraṇe biṣṇupriẏāke prasāda |</w:t>
      </w:r>
      <w:r>
        <w:br/>
      </w:r>
      <w:r>
        <w:rPr>
          <w:b w:val="0"/>
          <w:i/>
        </w:rPr>
        <w:t>ihā jāni' mane keho nā kara pramāda || 68+38 ||</w:t>
      </w:r>
    </w:p>
    <w:p>
      <w:pPr>
        <w:spacing w:after="60"/>
        <w:jc w:val="both"/>
      </w:pPr>
      <w:r>
        <w:rPr>
          <w:b w:val="0"/>
          <w:i/>
        </w:rPr>
        <w:t>Word for word:</w:t>
      </w:r>
      <w:r>
        <w:t xml:space="preserve"> ei se karane — this is why; vishnupriyake prasada — grace to Vishnupriya; iha jani — knowing this; mane keho na kara pramada — let no one err in mind</w:t>
      </w:r>
    </w:p>
    <w:p>
      <w:pPr>
        <w:spacing w:after="60"/>
        <w:ind w:left="510" w:hanging="510"/>
      </w:pPr>
      <w:r>
        <w:rPr>
          <w:b/>
          <w:i w:val="0"/>
        </w:rPr>
        <w:t>68+38.</w:t>
      </w:r>
      <w:r>
        <w:t xml:space="preserve"> This is why [He showed] grace to Vishnupriya —</w:t>
      </w:r>
      <w:r>
        <w:br/>
      </w:r>
      <w:r>
        <w:t>knowing this, let no one go astray in mind.</w:t>
      </w:r>
      <w:r>
        <w:rPr>
          <w:b w:val="0"/>
          <w:i w:val="0"/>
          <w:vertAlign w:val="superscript"/>
        </w:rPr>
        <w:t>21</w:t>
      </w:r>
    </w:p>
    <w:p>
      <w:pPr>
        <w:spacing w:after="60"/>
        <w:ind w:left="567"/>
      </w:pPr>
      <w:r>
        <w:rPr>
          <w:rFonts w:cs="Noto Serif Bengali" w:hAnsi="Noto Serif Bengali"/>
          <w:sz w:val="24"/>
        </w:rPr>
        <w:t>এ প্রেমভক্তি প্রভু করিব প্রকাশ ।</w:t>
      </w:r>
      <w:r>
        <w:br/>
      </w:r>
      <w:r>
        <w:rPr>
          <w:rFonts w:cs="Noto Serif Bengali" w:hAnsi="Noto Serif Bengali"/>
          <w:sz w:val="24"/>
        </w:rPr>
        <w:t>আনন্দ-হৃদয়ে কহে এ লোচন দাস ॥ ৬৮+৩৯ ॥</w:t>
      </w:r>
    </w:p>
    <w:p>
      <w:pPr>
        <w:spacing w:after="60"/>
        <w:jc w:val="both"/>
      </w:pPr>
      <w:r>
        <w:rPr>
          <w:b w:val="0"/>
          <w:i/>
        </w:rPr>
        <w:t>e premabhakti prabhu kariba prakāśa |</w:t>
      </w:r>
      <w:r>
        <w:br/>
      </w:r>
      <w:r>
        <w:rPr>
          <w:b w:val="0"/>
          <w:i/>
        </w:rPr>
        <w:t>ānanda-hṛdaẏe kahe e locana dāsa || 68+39 ||</w:t>
      </w:r>
    </w:p>
    <w:p>
      <w:pPr>
        <w:spacing w:after="60"/>
        <w:jc w:val="both"/>
      </w:pPr>
      <w:r>
        <w:rPr>
          <w:b w:val="0"/>
          <w:i/>
        </w:rPr>
        <w:t>Word for word:</w:t>
      </w:r>
      <w:r>
        <w:t xml:space="preserve"> e prema-bhakti — this prema-bhakti; prabhu kariba prakasha — the Lord will reveal; ananda-hridaye — with joy in his heart; kahe e lochana dasa — says this Lochana Dasa</w:t>
      </w:r>
    </w:p>
    <w:p>
      <w:pPr>
        <w:spacing w:after="60"/>
        <w:ind w:left="510" w:hanging="510"/>
      </w:pPr>
      <w:r>
        <w:rPr>
          <w:b/>
          <w:i w:val="0"/>
        </w:rPr>
        <w:t>68+39.</w:t>
      </w:r>
      <w:r>
        <w:t xml:space="preserve"> This prema-bhakti the Lord will reveal —</w:t>
      </w:r>
      <w:r>
        <w:br/>
      </w:r>
      <w:r>
        <w:t>with joy in his heart says this Lochana Dasa.</w:t>
      </w:r>
    </w:p>
    <w:p>
      <w:pPr>
        <w:spacing w:after="60"/>
        <w:ind w:left="567"/>
      </w:pPr>
      <w:r>
        <w:rPr>
          <w:rFonts w:cs="Noto Serif Bengali" w:hAnsi="Noto Serif Bengali"/>
          <w:sz w:val="24"/>
        </w:rPr>
        <w:t>[^38-1]: The OCR of the summary is badly garbled; gaps are filled by sense and from the table of contents in the edition's preface ("Vishnupriya-devi's grief; the Lord consoles her with many sweet words and, after instructing her in the truth, shows the four-armed form of Narayana; the coming of Srinivasa, Murari and other devotees; the Lord consoles them"). Before v. 1 B (the 1983 edition) has the disha "Gauranga, oh, why did You come to Nadia? O Gauranga, Gauranga!"; A lacks it.</w:t>
      </w:r>
      <w:r>
        <w:br/>
      </w:r>
      <w:r>
        <w:rPr>
          <w:rFonts w:cs="Noto Serif Bengali" w:hAnsi="Noto Serif Bengali"/>
          <w:sz w:val="24"/>
        </w:rPr>
        <w:t>[^38-2]: The end of the line is unclear (A and B: "অভিপারা"); translated by sense.</w:t>
      </w:r>
      <w:r>
        <w:br/>
      </w:r>
      <w:r>
        <w:rPr>
          <w:rFonts w:cs="Noto Serif Bengali" w:hAnsi="Noto Serif Bengali"/>
          <w:sz w:val="24"/>
        </w:rPr>
        <w:t>[^38-3]: Stanza 11+1 is found only in the 1983 edition (not in Bhaktisiddhanta's edition or the 1903 edition). From here B's numbering is one higher than A's.</w:t>
      </w:r>
      <w:r>
        <w:br/>
      </w:r>
      <w:r>
        <w:rPr>
          <w:rFonts w:cs="Noto Serif Bengali" w:hAnsi="Noto Serif Bengali"/>
          <w:sz w:val="24"/>
        </w:rPr>
        <w:t>[^38-4]: Lit. "taking Your nichhani" — the rite in which a lover takes the beloved's misfortunes upon herself. The beginning of the stanza is corrupt in A and B; restored by sense.</w:t>
      </w:r>
      <w:r>
        <w:br/>
      </w:r>
      <w:r>
        <w:rPr>
          <w:rFonts w:cs="Noto Serif Bengali" w:hAnsi="Noto Serif Bengali"/>
          <w:sz w:val="24"/>
        </w:rPr>
        <w:t>[^38-5]: Vishnupriya is the Lord's eternal consort, His Bhu-shakti (en/21, note 9); her pastimes with the Lord are not mundane (en/35, note 8).</w:t>
      </w:r>
      <w:r>
        <w:br/>
      </w:r>
      <w:r>
        <w:rPr>
          <w:rFonts w:cs="Noto Serif Bengali" w:hAnsi="Noto Serif Bengali"/>
          <w:sz w:val="24"/>
        </w:rPr>
        <w:t>[^38-6]: "Empty" (মিছা, "false") in the sense of vain, transient; not the mayavada doctrine of the world's unreality (cf. en/37, note 14).</w:t>
      </w:r>
      <w:r>
        <w:br/>
      </w:r>
      <w:r>
        <w:rPr>
          <w:rFonts w:cs="Noto Serif Bengali" w:hAnsi="Noto Serif Bengali"/>
          <w:sz w:val="24"/>
        </w:rPr>
        <w:t>[^38-7]: Not monism: souls are one in nature (all are the Lord's energy, His prakriti) and in themselves neither male nor female; the imagined "two" is identification with the body. The one Purusha, the enjoyer, is Krishna.</w:t>
      </w:r>
      <w:r>
        <w:br/>
      </w:r>
      <w:r>
        <w:rPr>
          <w:rFonts w:cs="Noto Serif Bengali" w:hAnsi="Noto Serif Bengali"/>
          <w:sz w:val="24"/>
        </w:rPr>
        <w:t>[^38-8]: That is, the yogamaya that hid His divinity from Vishnupriya (cf. en/37, note 16).</w:t>
      </w:r>
      <w:r>
        <w:br/>
      </w:r>
      <w:r>
        <w:rPr>
          <w:rFonts w:cs="Noto Serif Bengali" w:hAnsi="Noto Serif Bengali"/>
          <w:sz w:val="24"/>
        </w:rPr>
        <w:t>[^38-9]: Cf. the promise to Shachi (en/37, v. 220).</w:t>
      </w:r>
      <w:r>
        <w:br/>
      </w:r>
      <w:r>
        <w:rPr>
          <w:rFonts w:cs="Noto Serif Bengali" w:hAnsi="Noto Serif Bengali"/>
          <w:sz w:val="24"/>
        </w:rPr>
        <w:t>[^38-10]: Cf. en/36, v. 155; Murari 2.18.19–23.</w:t>
      </w:r>
      <w:r>
        <w:br/>
      </w:r>
      <w:r>
        <w:rPr>
          <w:rFonts w:cs="Noto Serif Bengali" w:hAnsi="Noto Serif Bengali"/>
          <w:sz w:val="24"/>
        </w:rPr>
        <w:t>[^38-11]: Advaita is Maha-Vishnu (en/27, note 8); cf. Murari 2.18.29: "a part of the Lord". Vv. 52–61 — cf. Murari 2.18.25–30.</w:t>
      </w:r>
      <w:r>
        <w:br/>
      </w:r>
      <w:r>
        <w:rPr>
          <w:rFonts w:cs="Noto Serif Bengali" w:hAnsi="Noto Serif Bengali"/>
          <w:sz w:val="24"/>
        </w:rPr>
        <w:t>[^38-12]: Ramai is Sri Rama Pandita, Srivasa's brother. In the 1903 edition vv. 60–61 are bracketed as the reading of some manuscripts.</w:t>
      </w:r>
      <w:r>
        <w:br/>
      </w:r>
      <w:r>
        <w:rPr>
          <w:rFonts w:cs="Noto Serif Bengali" w:hAnsi="Noto Serif Bengali"/>
          <w:sz w:val="24"/>
        </w:rPr>
        <w:t>[^38-13]: In A v. 63 is misprinted "৬২", and the numbers of vv. 47 and 50 are not printed; restored from the neighbours. V. 66 is corrupt in A and restored from B and C.</w:t>
      </w:r>
      <w:r>
        <w:br/>
      </w:r>
      <w:r>
        <w:rPr>
          <w:rFonts w:cs="Noto Serif Bengali" w:hAnsi="Noto Serif Bengali"/>
          <w:sz w:val="24"/>
        </w:rPr>
        <w:t>[^38-14]: This section is not in Bhaktisiddhanta's edition (1922); it is translated from Haridasa Shastri's edition (1983), where it comes under the heading "The Consolation of the Devotees" (भक्तगणे प्रबोध) right after v. 68. The 1903 edition has it in the main text (some couplets bracketed as readings of some manuscripts). Bhaktisiddhanta apparently deliberately left out this description of the Lord's night with Vishnupriya, written in the spirit of nagari-bhava (cf. en/09, note 9): Gaudiya Vaishnavas, following Vrindavana Dasa, see in the Gaura of Navadvipa a model of the strict propriety of a brahmana householder. We translate it under the rule on the additions of the 1983 edition; Lochana Dasa himself explains the meaning of this pastime in vv. 68+29–68+38.</w:t>
      </w:r>
      <w:r>
        <w:br/>
      </w:r>
      <w:r>
        <w:rPr>
          <w:rFonts w:cs="Noto Serif Bengali" w:hAnsi="Noto Serif Bengali"/>
          <w:sz w:val="24"/>
        </w:rPr>
        <w:t>[^38-15]: Maya here is the Lord's lila-shakti (yogamaya), which conceals His intention for the sake of the lila.</w:t>
      </w:r>
      <w:r>
        <w:br/>
      </w:r>
      <w:r>
        <w:rPr>
          <w:rFonts w:cs="Noto Serif Bengali" w:hAnsi="Noto Serif Bengali"/>
          <w:sz w:val="24"/>
        </w:rPr>
        <w:t>[^38-16]: So in C ("না হবে সন্ন্যাস"); B has "লহিব সন্ন্যাস" ("will take sannyasa"), which contradicts the sense.</w:t>
      </w:r>
      <w:r>
        <w:br/>
      </w:r>
      <w:r>
        <w:rPr>
          <w:rFonts w:cs="Noto Serif Bengali" w:hAnsi="Noto Serif Bengali"/>
          <w:sz w:val="24"/>
        </w:rPr>
        <w:t>[^38-17]: The forehead is the moon, the dot of sindura the sun, the dots of sandal the stars. The end of the line is corrupt in B ("রাশি কোলে"); one manuscript of the 1903 edition has "like stars in the lap of the sun".</w:t>
      </w:r>
      <w:r>
        <w:br/>
      </w:r>
      <w:r>
        <w:rPr>
          <w:rFonts w:cs="Noto Serif Bengali" w:hAnsi="Noto Serif Bengali"/>
          <w:sz w:val="24"/>
        </w:rPr>
        <w:t>[^38-18]: The reading is unclear (B: "আহক অনের কাজ", C: "অস্ুক আনের কাখ"); the sense is that what in others would be a matter of lust is here "beyond the reach of Kama": the love of the Lord and His shakti transcends mundane desire (cf. v. 68+38).</w:t>
      </w:r>
      <w:r>
        <w:br/>
      </w:r>
      <w:r>
        <w:rPr>
          <w:rFonts w:cs="Noto Serif Bengali" w:hAnsi="Noto Serif Bengali"/>
          <w:sz w:val="24"/>
        </w:rPr>
        <w:t>[^38-19]: Cf. Bhagavad-gita 4.11.</w:t>
      </w:r>
      <w:r>
        <w:br/>
      </w:r>
      <w:r>
        <w:rPr>
          <w:rFonts w:cs="Noto Serif Bengali" w:hAnsi="Noto Serif Bengali"/>
          <w:sz w:val="24"/>
        </w:rPr>
        <w:t>[^38-20]: The couplet is obscure ("অমায়া সমায়া ভক্তি সবেদ নির্বেদ"; C: "এ বেদ নির্বেদ"); translated by the probable sense.</w:t>
      </w:r>
      <w:r>
        <w:br/>
      </w:r>
      <w:r>
        <w:rPr>
          <w:rFonts w:cs="Noto Serif Bengali" w:hAnsi="Noto Serif Bengali"/>
          <w:sz w:val="24"/>
        </w:rPr>
        <w:t>[^38-21]: That is, let no one think that the Lord's night with Vishnupriya before sannyasa is mundane love: it is a grace by which the Lord deepens her prema in separation (v. 68+35).</w:t>
      </w:r>
    </w:p>
    <w:p>
      <w:r>
        <w:br w:type="page"/>
      </w:r>
    </w:p>
    <w:p>
      <w:pPr>
        <w:pStyle w:val="Heading1"/>
        <w:jc w:val="center"/>
      </w:pPr>
      <w:r>
        <w:t>Madhya-khanda, part 16 (portion 39)</w:t>
      </w:r>
    </w:p>
    <w:p>
      <w:pPr>
        <w:spacing w:after="60"/>
        <w:jc w:val="both"/>
      </w:pPr>
      <w:r>
        <w:rPr>
          <w:b w:val="0"/>
          <w:i/>
        </w:rPr>
        <w:t>The section "The Lord's Sannyasa" (beginning): at dawn the Lord leaves Navadvipa and swims across the Ganga; the lament of Shachi, Vishnupriya and the devotees; Nityananda with Chandrashekhara and others follows the Lord; the Lord in Kantakanagara with Keshava Bharati; Bharati hesitates to give Him sannyasa, and the Lord whispers the sannyasa mantra into his ear; the grief of the people of Kantakanagara; the Lord asks for their blessing</w:t>
      </w:r>
    </w:p>
    <w:p>
      <w:pPr>
        <w:pStyle w:val="Heading2"/>
      </w:pPr>
      <w:r>
        <w:t>The Lord's Sannyasa</w:t>
      </w:r>
    </w:p>
    <w:p>
      <w:pPr>
        <w:spacing w:after="60"/>
        <w:ind w:left="567"/>
      </w:pPr>
      <w:r>
        <w:rPr>
          <w:b w:val="0"/>
          <w:i/>
        </w:rPr>
        <w:t>Summary by Srila Bhaktisiddhanta Sarasvati.</w:t>
      </w:r>
      <w:r>
        <w:t xml:space="preserve"> [Sri Gaurasundara, having consoled the devotees] with instruction in the truth, [left home] and, in order to take sannyasa, crossed the Ganga and came to Katwa, to Keshava Bharati. [Mother Shachi and] Vishnupriya [were overwhelmed] in separation from the Lord; Nityananda Prabhu, consoling them, came with Chandrashekhara Acharya, Damodara Pandita and other devotees to the Lord in Kantakanagara. The Lord asked Keshava Bharati for sannyasa, but he would not agree to give Him sannyasa. Then Bhagavan Himself, [wishing to receive] the sannyasa mantra and knowing what was in Bharati's heart, on some pretext first spoke the sannyasa mantra into Keshava Bharati's ear, and then Bharati agreed to give Him sannyasa. All the inhabitants of Kantakanagara — children, old people, youths, women and men — lamented bitterly on seeing the Lord's sannyasa; Sri Gaurachandra consoled them and, [bearing Himself] as a devotee, asked them for [the blessing of] devotion to Krishna. [A voice from the sky proclaimed the name "Sri Krishna Chaitanya": the Lord] awakened [all to Krishna] — therefore His name in sannyasa became "Sri Krishna Chaitanya". Then, having taken sannyasa, Sriman Mahaprabhu, absorbed in prema, wandered for three days in Radha-desha.</w:t>
      </w:r>
      <w:r>
        <w:rPr>
          <w:b w:val="0"/>
          <w:i w:val="0"/>
          <w:vertAlign w:val="superscript"/>
        </w:rPr>
        <w:t>1</w:t>
      </w:r>
    </w:p>
    <w:p>
      <w:pPr>
        <w:spacing w:after="60"/>
        <w:jc w:val="both"/>
      </w:pPr>
      <w:r>
        <w:rPr>
          <w:b w:val="0"/>
          <w:i/>
        </w:rPr>
        <w:t>Raga karunashri; disha: "O Lord, O Gora, alas! O Gorachand, alas!"</w:t>
      </w:r>
    </w:p>
    <w:p>
      <w:pPr>
        <w:spacing w:after="60"/>
        <w:ind w:left="567"/>
      </w:pPr>
      <w:r>
        <w:rPr>
          <w:rFonts w:cs="Noto Serif Bengali" w:hAnsi="Noto Serif Bengali"/>
          <w:sz w:val="24"/>
        </w:rPr>
        <w:t>প্রাতঃকালে উঠি' প্রভু প্রাতঃক্রিয়া করি' ।</w:t>
      </w:r>
      <w:r>
        <w:br/>
      </w:r>
      <w:r>
        <w:rPr>
          <w:rFonts w:cs="Noto Serif Bengali" w:hAnsi="Noto Serif Bengali"/>
          <w:sz w:val="24"/>
        </w:rPr>
        <w:t>'সন্ন্যাস করিব' দঢ়াইল গৌরহরি ॥ ১ ॥</w:t>
      </w:r>
    </w:p>
    <w:p>
      <w:pPr>
        <w:spacing w:after="60"/>
        <w:jc w:val="both"/>
      </w:pPr>
      <w:r>
        <w:rPr>
          <w:b w:val="0"/>
          <w:i/>
        </w:rPr>
        <w:t>prātaḥkāle uṭhi' prabhu prātaḥkriẏā kari' |</w:t>
      </w:r>
      <w:r>
        <w:br/>
      </w:r>
      <w:r>
        <w:rPr>
          <w:b w:val="0"/>
          <w:i/>
        </w:rPr>
        <w:t>'sannyāsa kariba' daṛhāila gaurahari || 1 ||</w:t>
      </w:r>
    </w:p>
    <w:p>
      <w:pPr>
        <w:spacing w:after="60"/>
        <w:jc w:val="both"/>
      </w:pPr>
      <w:r>
        <w:rPr>
          <w:b w:val="0"/>
          <w:i/>
        </w:rPr>
        <w:t>Word for word:</w:t>
      </w:r>
      <w:r>
        <w:t xml:space="preserve"> pratahkale uthi — rising at dawn; prabhu pratah-kriya kari — the Lord, doing the morning duties; sannyasa kariba — "I shall take sannyasa"; dadhaila gaurahari — Gaurahari resolved</w:t>
      </w:r>
    </w:p>
    <w:p>
      <w:pPr>
        <w:spacing w:after="60"/>
        <w:ind w:left="510" w:hanging="510"/>
      </w:pPr>
      <w:r>
        <w:rPr>
          <w:b/>
          <w:i w:val="0"/>
        </w:rPr>
        <w:t>1.</w:t>
      </w:r>
      <w:r>
        <w:t xml:space="preserve"> Rising at dawn and performing His morning duties,</w:t>
      </w:r>
      <w:r>
        <w:br/>
      </w:r>
      <w:r>
        <w:t>Gaurahari settled His resolve: "I shall take sannyasa."</w:t>
      </w:r>
    </w:p>
    <w:p>
      <w:pPr>
        <w:spacing w:after="60"/>
        <w:ind w:left="567"/>
      </w:pPr>
      <w:r>
        <w:rPr>
          <w:rFonts w:cs="Noto Serif Bengali" w:hAnsi="Noto Serif Bengali"/>
          <w:sz w:val="24"/>
        </w:rPr>
        <w:t>কণ্টকনগরে আছে ভারতী গোসাঞি ।</w:t>
      </w:r>
      <w:r>
        <w:br/>
      </w:r>
      <w:r>
        <w:rPr>
          <w:rFonts w:cs="Noto Serif Bengali" w:hAnsi="Noto Serif Bengali"/>
          <w:sz w:val="24"/>
        </w:rPr>
        <w:t>সন্ন্যাস করিব তথা পণ্ডিত নিমাই ॥ ২ ॥</w:t>
      </w:r>
    </w:p>
    <w:p>
      <w:pPr>
        <w:spacing w:after="60"/>
        <w:jc w:val="both"/>
      </w:pPr>
      <w:r>
        <w:rPr>
          <w:b w:val="0"/>
          <w:i/>
        </w:rPr>
        <w:t>kaṇṭakanagare āche bhāratī gosāñi |</w:t>
      </w:r>
      <w:r>
        <w:br/>
      </w:r>
      <w:r>
        <w:rPr>
          <w:b w:val="0"/>
          <w:i/>
        </w:rPr>
        <w:t>sannyāsa kariba tathā paṇḍita nimāi || 2 ||</w:t>
      </w:r>
    </w:p>
    <w:p>
      <w:pPr>
        <w:spacing w:after="60"/>
        <w:jc w:val="both"/>
      </w:pPr>
      <w:r>
        <w:rPr>
          <w:b w:val="0"/>
          <w:i/>
        </w:rPr>
        <w:t>Word for word:</w:t>
      </w:r>
      <w:r>
        <w:t xml:space="preserve"> kantaka-nagare achhe — in Kantakanagara lives; bharati gosani — Bharati Gosani; sannyasa kariba tatha — there will take sannyasa; pandita nimai — Pandita Nimai</w:t>
      </w:r>
    </w:p>
    <w:p>
      <w:pPr>
        <w:spacing w:after="60"/>
        <w:ind w:left="510" w:hanging="510"/>
      </w:pPr>
      <w:r>
        <w:rPr>
          <w:b/>
          <w:i w:val="0"/>
        </w:rPr>
        <w:t>2.</w:t>
      </w:r>
      <w:r>
        <w:t xml:space="preserve"> "In Kantakanagara lives Bharati Gosani —</w:t>
      </w:r>
      <w:r>
        <w:br/>
      </w:r>
      <w:r>
        <w:t>there Pandita Nimai will take sannyasa."</w:t>
      </w:r>
      <w:r>
        <w:rPr>
          <w:b w:val="0"/>
          <w:i w:val="0"/>
          <w:vertAlign w:val="superscript"/>
        </w:rPr>
        <w:t>2</w:t>
      </w:r>
    </w:p>
    <w:p>
      <w:pPr>
        <w:spacing w:after="60"/>
        <w:ind w:left="567"/>
      </w:pPr>
      <w:r>
        <w:rPr>
          <w:rFonts w:cs="Noto Serif Bengali" w:hAnsi="Noto Serif Bengali"/>
          <w:sz w:val="24"/>
        </w:rPr>
        <w:t>একান্ত করিয়া মনে কৈল বিশ্বম্ভর ।</w:t>
      </w:r>
      <w:r>
        <w:br/>
      </w:r>
      <w:r>
        <w:rPr>
          <w:rFonts w:cs="Noto Serif Bengali" w:hAnsi="Noto Serif Bengali"/>
          <w:sz w:val="24"/>
        </w:rPr>
        <w:t>যাত্রাকালে লইল দক্ষিণ নাসার স্বর ॥ ৩ ॥</w:t>
      </w:r>
    </w:p>
    <w:p>
      <w:pPr>
        <w:spacing w:after="60"/>
        <w:jc w:val="both"/>
      </w:pPr>
      <w:r>
        <w:rPr>
          <w:b w:val="0"/>
          <w:i/>
        </w:rPr>
        <w:t>ekānta kariẏā mane kaila biśbambhara |</w:t>
      </w:r>
      <w:r>
        <w:br/>
      </w:r>
      <w:r>
        <w:rPr>
          <w:b w:val="0"/>
          <w:i/>
        </w:rPr>
        <w:t>yātrākāle laila dakṣiṇa nāsāra sbara || 3 ||</w:t>
      </w:r>
    </w:p>
    <w:p>
      <w:pPr>
        <w:spacing w:after="60"/>
        <w:jc w:val="both"/>
      </w:pPr>
      <w:r>
        <w:rPr>
          <w:b w:val="0"/>
          <w:i/>
        </w:rPr>
        <w:t>Word for word:</w:t>
      </w:r>
      <w:r>
        <w:t xml:space="preserve"> ekanta kariya mane — fixing it wholly in His mind; kaila vishvambhara — Vishvambhara resolved; yatra-kale — at setting out; laila dakshina nasara svara — took [as omen] the breath of the right nostril</w:t>
      </w:r>
    </w:p>
    <w:p>
      <w:pPr>
        <w:spacing w:after="60"/>
        <w:ind w:left="510" w:hanging="510"/>
      </w:pPr>
      <w:r>
        <w:rPr>
          <w:b/>
          <w:i w:val="0"/>
        </w:rPr>
        <w:t>3.</w:t>
      </w:r>
      <w:r>
        <w:t xml:space="preserve"> Vishvambhara fixed this with all His heart</w:t>
      </w:r>
      <w:r>
        <w:br/>
      </w:r>
      <w:r>
        <w:t>and, setting out, noted that His breath was flowing through the right nostril.</w:t>
      </w:r>
      <w:r>
        <w:rPr>
          <w:b w:val="0"/>
          <w:i w:val="0"/>
          <w:vertAlign w:val="superscript"/>
        </w:rPr>
        <w:t>3</w:t>
      </w:r>
    </w:p>
    <w:p>
      <w:pPr>
        <w:spacing w:after="60"/>
        <w:ind w:left="567"/>
      </w:pPr>
      <w:r>
        <w:rPr>
          <w:rFonts w:cs="Noto Serif Bengali" w:hAnsi="Noto Serif Bengali"/>
          <w:sz w:val="24"/>
        </w:rPr>
        <w:t>চলিলা ত মহাপ্রভু গঙ্গার সমীপে ।</w:t>
      </w:r>
      <w:r>
        <w:br/>
      </w:r>
      <w:r>
        <w:rPr>
          <w:rFonts w:cs="Noto Serif Bengali" w:hAnsi="Noto Serif Bengali"/>
          <w:sz w:val="24"/>
        </w:rPr>
        <w:t>গঙ্গা সাঁতারিয়া গেলা ছাড়ি' নবদ্বীপে ॥ ৪ ॥</w:t>
      </w:r>
    </w:p>
    <w:p>
      <w:pPr>
        <w:spacing w:after="60"/>
        <w:jc w:val="both"/>
      </w:pPr>
      <w:r>
        <w:rPr>
          <w:b w:val="0"/>
          <w:i/>
        </w:rPr>
        <w:t>calilā ta mahāprabhu gaṅgāra samīpe |</w:t>
      </w:r>
      <w:r>
        <w:br/>
      </w:r>
      <w:r>
        <w:rPr>
          <w:b w:val="0"/>
          <w:i/>
        </w:rPr>
        <w:t>gaṅgā sāṁtāriẏā gelā chāṛi' nabadbīpe || 4 ||</w:t>
      </w:r>
    </w:p>
    <w:p>
      <w:pPr>
        <w:spacing w:after="60"/>
        <w:jc w:val="both"/>
      </w:pPr>
      <w:r>
        <w:rPr>
          <w:b w:val="0"/>
          <w:i/>
        </w:rPr>
        <w:t>Word for word:</w:t>
      </w:r>
      <w:r>
        <w:t xml:space="preserve"> chalila ta mahaprabhu — Mahaprabhu went; gangara samipe — to the Ganga; ganga santariya — swimming across the Ganga; gela chhadi navadvipe — went away leaving Navadvipa</w:t>
      </w:r>
    </w:p>
    <w:p>
      <w:pPr>
        <w:spacing w:after="60"/>
        <w:ind w:left="510" w:hanging="510"/>
      </w:pPr>
      <w:r>
        <w:rPr>
          <w:b/>
          <w:i w:val="0"/>
        </w:rPr>
        <w:t>4.</w:t>
      </w:r>
      <w:r>
        <w:t xml:space="preserve"> Mahaprabhu went to the Ganga;</w:t>
      </w:r>
      <w:r>
        <w:br/>
      </w:r>
      <w:r>
        <w:t>swimming across the Ganga, He went away, leaving Navadvipa.</w:t>
      </w:r>
      <w:r>
        <w:rPr>
          <w:b w:val="0"/>
          <w:i w:val="0"/>
          <w:vertAlign w:val="superscript"/>
        </w:rPr>
        <w:t>4</w:t>
      </w:r>
    </w:p>
    <w:p>
      <w:pPr>
        <w:spacing w:after="60"/>
        <w:ind w:left="567"/>
      </w:pPr>
      <w:r>
        <w:rPr>
          <w:rFonts w:cs="Noto Serif Bengali" w:hAnsi="Noto Serif Bengali"/>
          <w:sz w:val="24"/>
        </w:rPr>
        <w:t>গঙ্গা নমস্করি' নবদ্বীপ ছাড়ি' যায় ।</w:t>
      </w:r>
      <w:r>
        <w:br/>
      </w:r>
      <w:r>
        <w:rPr>
          <w:rFonts w:cs="Noto Serif Bengali" w:hAnsi="Noto Serif Bengali"/>
          <w:sz w:val="24"/>
        </w:rPr>
        <w:t>বজর পড়িল যেন সভার মাথায় ॥ ৫ ॥</w:t>
      </w:r>
    </w:p>
    <w:p>
      <w:pPr>
        <w:spacing w:after="60"/>
        <w:jc w:val="both"/>
      </w:pPr>
      <w:r>
        <w:rPr>
          <w:b w:val="0"/>
          <w:i/>
        </w:rPr>
        <w:t>gaṅgā namaskari' nabadbīpa chāṛi' yāẏa |</w:t>
      </w:r>
      <w:r>
        <w:br/>
      </w:r>
      <w:r>
        <w:rPr>
          <w:b w:val="0"/>
          <w:i/>
        </w:rPr>
        <w:t>bajara paṛila yena sabhāra māthāẏa || 5 ||</w:t>
      </w:r>
    </w:p>
    <w:p>
      <w:pPr>
        <w:spacing w:after="60"/>
        <w:jc w:val="both"/>
      </w:pPr>
      <w:r>
        <w:rPr>
          <w:b w:val="0"/>
          <w:i/>
        </w:rPr>
        <w:t>Word for word:</w:t>
      </w:r>
      <w:r>
        <w:t xml:space="preserve"> ganga namaskari — bowing to the Ganga; navadvipa chhadi yaya — He leaves Navadvipa; bajara padila yena — as if a thunderbolt fell; sabhara mathaya — on everyone's head</w:t>
      </w:r>
    </w:p>
    <w:p>
      <w:pPr>
        <w:spacing w:after="60"/>
        <w:ind w:left="510" w:hanging="510"/>
      </w:pPr>
      <w:r>
        <w:rPr>
          <w:b/>
          <w:i w:val="0"/>
        </w:rPr>
        <w:t>5.</w:t>
      </w:r>
      <w:r>
        <w:t xml:space="preserve"> Bowing to the Ganga, He leaves Navadvipa —</w:t>
      </w:r>
      <w:r>
        <w:br/>
      </w:r>
      <w:r>
        <w:t>as if a thunderbolt struck everyone on the head.</w:t>
      </w:r>
    </w:p>
    <w:p>
      <w:pPr>
        <w:spacing w:after="60"/>
        <w:ind w:left="567"/>
      </w:pPr>
      <w:r>
        <w:rPr>
          <w:rFonts w:cs="Noto Serif Bengali" w:hAnsi="Noto Serif Bengali"/>
          <w:sz w:val="24"/>
        </w:rPr>
        <w:t>কিবা দিন-মাঝে রবি যেন লুকাইল ।</w:t>
      </w:r>
      <w:r>
        <w:br/>
      </w:r>
      <w:r>
        <w:rPr>
          <w:rFonts w:cs="Noto Serif Bengali" w:hAnsi="Noto Serif Bengali"/>
          <w:sz w:val="24"/>
        </w:rPr>
        <w:t>সরোবর ছাড়ি' হংসগণ কোথা গেল ॥ ৬ ॥</w:t>
      </w:r>
    </w:p>
    <w:p>
      <w:pPr>
        <w:spacing w:after="60"/>
        <w:jc w:val="both"/>
      </w:pPr>
      <w:r>
        <w:rPr>
          <w:b w:val="0"/>
          <w:i/>
        </w:rPr>
        <w:t>kibā dina-mājhe rabi yena lukāila |</w:t>
      </w:r>
      <w:r>
        <w:br/>
      </w:r>
      <w:r>
        <w:rPr>
          <w:b w:val="0"/>
          <w:i/>
        </w:rPr>
        <w:t>sarobara chāṛi' haṃsagaṇa kothā gela || 6 ||</w:t>
      </w:r>
    </w:p>
    <w:p>
      <w:pPr>
        <w:spacing w:after="60"/>
        <w:jc w:val="both"/>
      </w:pPr>
      <w:r>
        <w:rPr>
          <w:b w:val="0"/>
          <w:i/>
        </w:rPr>
        <w:t>Word for word:</w:t>
      </w:r>
      <w:r>
        <w:t xml:space="preserve"> kiba dina-majhe — as if in midday; ravi yena lukaila — the sun hid; sarovara chhadi — leaving the lake; hamsagana kotha gela — where did the swans go</w:t>
      </w:r>
    </w:p>
    <w:p>
      <w:pPr>
        <w:spacing w:after="60"/>
        <w:ind w:left="510" w:hanging="510"/>
      </w:pPr>
      <w:r>
        <w:rPr>
          <w:b/>
          <w:i w:val="0"/>
        </w:rPr>
        <w:t>6.</w:t>
      </w:r>
      <w:r>
        <w:t xml:space="preserve"> As if the sun had hidden in the middle of the day,</w:t>
      </w:r>
      <w:r>
        <w:br/>
      </w:r>
      <w:r>
        <w:t>as if the swans had left the lake — where have they gone?</w:t>
      </w:r>
    </w:p>
    <w:p>
      <w:pPr>
        <w:spacing w:after="60"/>
        <w:ind w:left="567"/>
      </w:pPr>
      <w:r>
        <w:rPr>
          <w:rFonts w:cs="Noto Serif Bengali" w:hAnsi="Noto Serif Bengali"/>
          <w:sz w:val="24"/>
        </w:rPr>
        <w:t>কিবা দেহ ছাড়ি' প্রাণ গেল আচম্বিতে ।</w:t>
      </w:r>
      <w:r>
        <w:br/>
      </w:r>
      <w:r>
        <w:rPr>
          <w:rFonts w:cs="Noto Serif Bengali" w:hAnsi="Noto Serif Bengali"/>
          <w:sz w:val="24"/>
        </w:rPr>
        <w:t>ভ্রমরা ছাড়িল যেন পদ্মের পিরীতে ॥ ৭ ॥</w:t>
      </w:r>
    </w:p>
    <w:p>
      <w:pPr>
        <w:spacing w:after="60"/>
        <w:jc w:val="both"/>
      </w:pPr>
      <w:r>
        <w:rPr>
          <w:b w:val="0"/>
          <w:i/>
        </w:rPr>
        <w:t>kibā deha chāṛi' prāṇa gela ācambite |</w:t>
      </w:r>
      <w:r>
        <w:br/>
      </w:r>
      <w:r>
        <w:rPr>
          <w:b w:val="0"/>
          <w:i/>
        </w:rPr>
        <w:t>bhramarā chāṛila yena padmera pirīte || 7 ||</w:t>
      </w:r>
    </w:p>
    <w:p>
      <w:pPr>
        <w:spacing w:after="60"/>
        <w:jc w:val="both"/>
      </w:pPr>
      <w:r>
        <w:rPr>
          <w:b w:val="0"/>
          <w:i/>
        </w:rPr>
        <w:t>Word for word:</w:t>
      </w:r>
      <w:r>
        <w:t xml:space="preserve"> kiba deha chhadi — as if leaving the body; prana gela achambite — life suddenly departed; bhramara chhadila yena — as if the bee forsook; padmera pirite — its love for the lotus</w:t>
      </w:r>
    </w:p>
    <w:p>
      <w:pPr>
        <w:spacing w:after="60"/>
        <w:ind w:left="510" w:hanging="510"/>
      </w:pPr>
      <w:r>
        <w:rPr>
          <w:b/>
          <w:i w:val="0"/>
        </w:rPr>
        <w:t>7.</w:t>
      </w:r>
      <w:r>
        <w:t xml:space="preserve"> As if life had suddenly left the body,</w:t>
      </w:r>
      <w:r>
        <w:br/>
      </w:r>
      <w:r>
        <w:t>as if the bee had forsaken its love for the lotus.</w:t>
      </w:r>
    </w:p>
    <w:p>
      <w:pPr>
        <w:spacing w:after="60"/>
        <w:ind w:left="567"/>
      </w:pPr>
      <w:r>
        <w:rPr>
          <w:rFonts w:cs="Noto Serif Bengali" w:hAnsi="Noto Serif Bengali"/>
          <w:sz w:val="24"/>
        </w:rPr>
        <w:t>বিচ্ছেদ-বিয়োগময় হৈল নবদ্বীপে ।</w:t>
      </w:r>
      <w:r>
        <w:br/>
      </w:r>
      <w:r>
        <w:rPr>
          <w:rFonts w:cs="Noto Serif Bengali" w:hAnsi="Noto Serif Bengali"/>
          <w:sz w:val="24"/>
        </w:rPr>
        <w:t>শোকের পর্বত যেন সভাকারে চাপে ॥ ৮ ॥</w:t>
      </w:r>
    </w:p>
    <w:p>
      <w:pPr>
        <w:spacing w:after="60"/>
        <w:jc w:val="both"/>
      </w:pPr>
      <w:r>
        <w:rPr>
          <w:b w:val="0"/>
          <w:i/>
        </w:rPr>
        <w:t>biccheda-biẏogamaẏa haila nabadbīpe |</w:t>
      </w:r>
      <w:r>
        <w:br/>
      </w:r>
      <w:r>
        <w:rPr>
          <w:b w:val="0"/>
          <w:i/>
        </w:rPr>
        <w:t>śokera parbata yena sabhākāre cāpe || 8 ||</w:t>
      </w:r>
    </w:p>
    <w:p>
      <w:pPr>
        <w:spacing w:after="60"/>
        <w:jc w:val="both"/>
      </w:pPr>
      <w:r>
        <w:rPr>
          <w:b w:val="0"/>
          <w:i/>
        </w:rPr>
        <w:t>Word for word:</w:t>
      </w:r>
      <w:r>
        <w:t xml:space="preserve"> vichchheda-viyogamaya — full of the grief of separation; haila navadvipe — Navadvipa became; shokera parvata yena — as if a mountain of sorrow; sabhakare chape — crushes everyone</w:t>
      </w:r>
    </w:p>
    <w:p>
      <w:pPr>
        <w:spacing w:after="60"/>
        <w:ind w:left="510" w:hanging="510"/>
      </w:pPr>
      <w:r>
        <w:rPr>
          <w:b/>
          <w:i w:val="0"/>
        </w:rPr>
        <w:t>8.</w:t>
      </w:r>
      <w:r>
        <w:t xml:space="preserve"> Navadvipa was filled with the grief of separation:</w:t>
      </w:r>
      <w:r>
        <w:br/>
      </w:r>
      <w:r>
        <w:t>a mountain of sorrow seemed to crush everyone.</w:t>
      </w:r>
    </w:p>
    <w:p>
      <w:pPr>
        <w:spacing w:after="60"/>
        <w:ind w:left="567"/>
      </w:pPr>
      <w:r>
        <w:rPr>
          <w:rFonts w:cs="Noto Serif Bengali" w:hAnsi="Noto Serif Bengali"/>
          <w:sz w:val="24"/>
        </w:rPr>
        <w:t>পরিজন পুরজন শচী বিষ্ণুপ্রিয়া ।</w:t>
      </w:r>
      <w:r>
        <w:br/>
      </w:r>
      <w:r>
        <w:rPr>
          <w:rFonts w:cs="Noto Serif Bengali" w:hAnsi="Noto Serif Bengali"/>
          <w:sz w:val="24"/>
        </w:rPr>
        <w:t>মূর্ছিত হইয়া পড়ে অঙ্গ আছাড়িয়া ॥ ৯ ॥</w:t>
      </w:r>
    </w:p>
    <w:p>
      <w:pPr>
        <w:spacing w:after="60"/>
        <w:jc w:val="both"/>
      </w:pPr>
      <w:r>
        <w:rPr>
          <w:b w:val="0"/>
          <w:i/>
        </w:rPr>
        <w:t>parijana purajana śacī biṣṇupriẏā |</w:t>
      </w:r>
      <w:r>
        <w:br/>
      </w:r>
      <w:r>
        <w:rPr>
          <w:b w:val="0"/>
          <w:i/>
        </w:rPr>
        <w:t>mūrchita haiẏā paṛe aṅga āchāṛiẏā || 9 ||</w:t>
      </w:r>
    </w:p>
    <w:p>
      <w:pPr>
        <w:spacing w:after="60"/>
        <w:jc w:val="both"/>
      </w:pPr>
      <w:r>
        <w:rPr>
          <w:b w:val="0"/>
          <w:i/>
        </w:rPr>
        <w:t>Word for word:</w:t>
      </w:r>
      <w:r>
        <w:t xml:space="preserve"> parijana purajana — household, townsfolk; shachi vishnupriya — Shachi, Vishnupriya; murchhita haiya pade — fall senseless; anga achhadiya — throwing themselves down</w:t>
      </w:r>
    </w:p>
    <w:p>
      <w:pPr>
        <w:spacing w:after="60"/>
        <w:ind w:left="510" w:hanging="510"/>
      </w:pPr>
      <w:r>
        <w:rPr>
          <w:b/>
          <w:i w:val="0"/>
        </w:rPr>
        <w:t>9.</w:t>
      </w:r>
      <w:r>
        <w:t xml:space="preserve"> Household and townsfolk, Shachi and Vishnupriya</w:t>
      </w:r>
      <w:r>
        <w:br/>
      </w:r>
      <w:r>
        <w:t>fall senseless, throwing themselves on the ground.</w:t>
      </w:r>
    </w:p>
    <w:p>
      <w:pPr>
        <w:spacing w:after="60"/>
        <w:ind w:left="567"/>
      </w:pPr>
      <w:r>
        <w:rPr>
          <w:rFonts w:cs="Noto Serif Bengali" w:hAnsi="Noto Serif Bengali"/>
          <w:sz w:val="24"/>
        </w:rPr>
        <w:t>শচীদেবী কান্দে কোলে করি' বিষ্ণুপ্রিয়া ।</w:t>
      </w:r>
      <w:r>
        <w:br/>
      </w:r>
      <w:r>
        <w:rPr>
          <w:rFonts w:cs="Noto Serif Bengali" w:hAnsi="Noto Serif Bengali"/>
          <w:sz w:val="24"/>
        </w:rPr>
        <w:t>বিষ্ণুপ্রিয়া মরা যেন রহিল পড়িয়া ॥ ১০ ॥</w:t>
      </w:r>
    </w:p>
    <w:p>
      <w:pPr>
        <w:spacing w:after="60"/>
        <w:jc w:val="both"/>
      </w:pPr>
      <w:r>
        <w:rPr>
          <w:b w:val="0"/>
          <w:i/>
        </w:rPr>
        <w:t>śacīdebī kānde kole kari' biṣṇupriẏā |</w:t>
      </w:r>
      <w:r>
        <w:br/>
      </w:r>
      <w:r>
        <w:rPr>
          <w:b w:val="0"/>
          <w:i/>
        </w:rPr>
        <w:t>biṣṇupriẏā marā yena rahila paṛiẏā || 10 ||</w:t>
      </w:r>
    </w:p>
    <w:p>
      <w:pPr>
        <w:spacing w:after="60"/>
        <w:jc w:val="both"/>
      </w:pPr>
      <w:r>
        <w:rPr>
          <w:b w:val="0"/>
          <w:i/>
        </w:rPr>
        <w:t>Word for word:</w:t>
      </w:r>
      <w:r>
        <w:t xml:space="preserve"> shachi-devi kande — Shachi-devi weeps; kole kari vishnupriya — holding Vishnupriya on her lap; vishnupriya mara yena — Vishnupriya as if dead; rahila padiya — lies</w:t>
      </w:r>
    </w:p>
    <w:p>
      <w:pPr>
        <w:spacing w:after="60"/>
        <w:ind w:left="510" w:hanging="510"/>
      </w:pPr>
      <w:r>
        <w:rPr>
          <w:b/>
          <w:i w:val="0"/>
        </w:rPr>
        <w:t>10.</w:t>
      </w:r>
      <w:r>
        <w:t xml:space="preserve"> Shachi-devi weeps, holding Vishnupriya on her lap —</w:t>
      </w:r>
      <w:r>
        <w:br/>
      </w:r>
      <w:r>
        <w:t>and Vishnupriya lies as if dead:</w:t>
      </w:r>
    </w:p>
    <w:p>
      <w:pPr>
        <w:spacing w:after="60"/>
        <w:ind w:left="567"/>
      </w:pPr>
      <w:r>
        <w:rPr>
          <w:rFonts w:cs="Noto Serif Bengali" w:hAnsi="Noto Serif Bengali"/>
          <w:sz w:val="24"/>
        </w:rPr>
        <w:t>অবয়ব আছে — প্রাণ গেল ত ছাড়িয়া ।</w:t>
      </w:r>
      <w:r>
        <w:br/>
      </w:r>
      <w:r>
        <w:rPr>
          <w:rFonts w:cs="Noto Serif Bengali" w:hAnsi="Noto Serif Bengali"/>
          <w:sz w:val="24"/>
        </w:rPr>
        <w:t>শচী-বিষ্ণুপ্রিয়া কান্দে ভূমি লোটাইয়া ॥ ১১ ॥</w:t>
      </w:r>
    </w:p>
    <w:p>
      <w:pPr>
        <w:spacing w:after="60"/>
        <w:jc w:val="both"/>
      </w:pPr>
      <w:r>
        <w:rPr>
          <w:b w:val="0"/>
          <w:i/>
        </w:rPr>
        <w:t>abaẏaba āche — prāṇa gela ta chāṛiẏā |</w:t>
      </w:r>
      <w:r>
        <w:br/>
      </w:r>
      <w:r>
        <w:rPr>
          <w:b w:val="0"/>
          <w:i/>
        </w:rPr>
        <w:t>śacī-biṣṇupriẏā kānde bhūmi loṭāiẏā || 11 ||</w:t>
      </w:r>
    </w:p>
    <w:p>
      <w:pPr>
        <w:spacing w:after="60"/>
        <w:jc w:val="both"/>
      </w:pPr>
      <w:r>
        <w:rPr>
          <w:b w:val="0"/>
          <w:i/>
        </w:rPr>
        <w:t>Word for word:</w:t>
      </w:r>
      <w:r>
        <w:t xml:space="preserve"> avayava achhe — the body is there; prana gela ta chhadiya — life has left it; shachi-vishnupriya kande — Shachi and Vishnupriya weep; bhumi lotaiya — rolling on the ground</w:t>
      </w:r>
    </w:p>
    <w:p>
      <w:pPr>
        <w:spacing w:after="60"/>
        <w:ind w:left="510" w:hanging="510"/>
      </w:pPr>
      <w:r>
        <w:rPr>
          <w:b/>
          <w:i w:val="0"/>
        </w:rPr>
        <w:t>11.</w:t>
      </w:r>
      <w:r>
        <w:t xml:space="preserve"> the body is there, but life has left it.</w:t>
      </w:r>
      <w:r>
        <w:br/>
      </w:r>
      <w:r>
        <w:t>Shachi and Vishnupriya weep, rolling on the ground.</w:t>
      </w:r>
    </w:p>
    <w:p>
      <w:pPr>
        <w:spacing w:after="60"/>
        <w:ind w:left="567"/>
      </w:pPr>
      <w:r>
        <w:rPr>
          <w:rFonts w:cs="Noto Serif Bengali" w:hAnsi="Noto Serif Bengali"/>
          <w:sz w:val="24"/>
        </w:rPr>
        <w:t>শচীদেবী কান্দে, ডাকে নিমাই বলিয়া ।</w:t>
      </w:r>
      <w:r>
        <w:br/>
      </w:r>
      <w:r>
        <w:rPr>
          <w:rFonts w:cs="Noto Serif Bengali" w:hAnsi="Noto Serif Bengali"/>
          <w:sz w:val="24"/>
        </w:rPr>
        <w:t>আগুনে পুড়িল যেন ধক্ধক্ হিয়া ॥ ১২ ॥</w:t>
      </w:r>
    </w:p>
    <w:p>
      <w:pPr>
        <w:spacing w:after="60"/>
        <w:jc w:val="both"/>
      </w:pPr>
      <w:r>
        <w:rPr>
          <w:b w:val="0"/>
          <w:i/>
        </w:rPr>
        <w:t>śacīdebī kānde, ḍāke nimāi baliẏā |</w:t>
      </w:r>
      <w:r>
        <w:br/>
      </w:r>
      <w:r>
        <w:rPr>
          <w:b w:val="0"/>
          <w:i/>
        </w:rPr>
        <w:t>āgune puṛila yena dhakdhak hiẏā || 12 ||</w:t>
      </w:r>
    </w:p>
    <w:p>
      <w:pPr>
        <w:spacing w:after="60"/>
        <w:jc w:val="both"/>
      </w:pPr>
      <w:r>
        <w:rPr>
          <w:b w:val="0"/>
          <w:i/>
        </w:rPr>
        <w:t>Word for word:</w:t>
      </w:r>
      <w:r>
        <w:t xml:space="preserve"> shachi-devi kande — Shachi-devi weeps; dake nimai baliya — calls "Nimai!"; agune pudila yena — as if burning in fire; dhakdhak hiya — her blazing heart</w:t>
      </w:r>
    </w:p>
    <w:p>
      <w:pPr>
        <w:spacing w:after="60"/>
        <w:ind w:left="510" w:hanging="510"/>
      </w:pPr>
      <w:r>
        <w:rPr>
          <w:b/>
          <w:i w:val="0"/>
        </w:rPr>
        <w:t>12.</w:t>
      </w:r>
      <w:r>
        <w:t xml:space="preserve"> Shachi-devi weeps and calls: "Nimai!" —</w:t>
      </w:r>
      <w:r>
        <w:br/>
      </w:r>
      <w:r>
        <w:t>her heart blazes as if on fire:</w:t>
      </w:r>
    </w:p>
    <w:p>
      <w:pPr>
        <w:spacing w:after="60"/>
        <w:ind w:left="567"/>
      </w:pPr>
      <w:r>
        <w:rPr>
          <w:rFonts w:cs="Noto Serif Bengali" w:hAnsi="Noto Serif Bengali"/>
          <w:sz w:val="24"/>
        </w:rPr>
        <w:t>দশদিক্ শূন্য হৈল অন্ধকারময় ।</w:t>
      </w:r>
      <w:r>
        <w:br/>
      </w:r>
      <w:r>
        <w:rPr>
          <w:rFonts w:cs="Noto Serif Bengali" w:hAnsi="Noto Serif Bengali"/>
          <w:sz w:val="24"/>
        </w:rPr>
        <w:t>কেমনে বঞ্চিব মুঞি ঘর ঘোরময় ॥ ১৩ ॥</w:t>
      </w:r>
    </w:p>
    <w:p>
      <w:pPr>
        <w:spacing w:after="60"/>
        <w:jc w:val="both"/>
      </w:pPr>
      <w:r>
        <w:rPr>
          <w:b w:val="0"/>
          <w:i/>
        </w:rPr>
        <w:t>daśadik śūnya haila andhakāramaẏa |</w:t>
      </w:r>
      <w:r>
        <w:br/>
      </w:r>
      <w:r>
        <w:rPr>
          <w:b w:val="0"/>
          <w:i/>
        </w:rPr>
        <w:t>kemane bañciba muñi ghara ghoramaẏa || 13 ||</w:t>
      </w:r>
    </w:p>
    <w:p>
      <w:pPr>
        <w:spacing w:after="60"/>
        <w:jc w:val="both"/>
      </w:pPr>
      <w:r>
        <w:rPr>
          <w:b w:val="0"/>
          <w:i/>
        </w:rPr>
        <w:t>Word for word:</w:t>
      </w:r>
      <w:r>
        <w:t xml:space="preserve"> dashadik shunya haila — all directions are empty; andhakaramaya — all is darkness; kemane vanchiba munni — how shall I live; ghara ghoramaya — in this dreadful house</w:t>
      </w:r>
    </w:p>
    <w:p>
      <w:pPr>
        <w:spacing w:after="60"/>
        <w:ind w:left="510" w:hanging="510"/>
      </w:pPr>
      <w:r>
        <w:rPr>
          <w:b/>
          <w:i w:val="0"/>
        </w:rPr>
        <w:t>13.</w:t>
      </w:r>
      <w:r>
        <w:t xml:space="preserve"> "All around is empty, all is shrouded in darkness —</w:t>
      </w:r>
      <w:r>
        <w:br/>
      </w:r>
      <w:r>
        <w:t>how shall I live in this dreadful house?</w:t>
      </w:r>
    </w:p>
    <w:p>
      <w:pPr>
        <w:spacing w:after="60"/>
        <w:ind w:left="567"/>
      </w:pPr>
      <w:r>
        <w:rPr>
          <w:rFonts w:cs="Noto Serif Bengali" w:hAnsi="Noto Serif Bengali"/>
          <w:sz w:val="24"/>
        </w:rPr>
        <w:t>গিলিবারে আইসে মোরে এ ঘরকরণ ।</w:t>
      </w:r>
      <w:r>
        <w:br/>
      </w:r>
      <w:r>
        <w:rPr>
          <w:rFonts w:cs="Noto Serif Bengali" w:hAnsi="Noto Serif Bengali"/>
          <w:sz w:val="24"/>
        </w:rPr>
        <w:t>বিষ যেন লাগে ইষ্ট-কুটুম্ব-বচন ॥ ১৪ ॥</w:t>
      </w:r>
    </w:p>
    <w:p>
      <w:pPr>
        <w:spacing w:after="60"/>
        <w:jc w:val="both"/>
      </w:pPr>
      <w:r>
        <w:rPr>
          <w:b w:val="0"/>
          <w:i/>
        </w:rPr>
        <w:t>gilibāre āise more e gharakaraṇa |</w:t>
      </w:r>
      <w:r>
        <w:br/>
      </w:r>
      <w:r>
        <w:rPr>
          <w:b w:val="0"/>
          <w:i/>
        </w:rPr>
        <w:t>biṣa yena lāge iṣṭa-kuṭumba-bacana || 14 ||</w:t>
      </w:r>
    </w:p>
    <w:p>
      <w:pPr>
        <w:spacing w:after="60"/>
        <w:jc w:val="both"/>
      </w:pPr>
      <w:r>
        <w:rPr>
          <w:b w:val="0"/>
          <w:i/>
        </w:rPr>
        <w:t>Word for word:</w:t>
      </w:r>
      <w:r>
        <w:t xml:space="preserve"> gilibare aise more — comes to swallow me; e gharakarana — this household; visha yena lage — feel like poison; ishta-kutumba-bachana — the words of friends and kin</w:t>
      </w:r>
    </w:p>
    <w:p>
      <w:pPr>
        <w:spacing w:after="60"/>
        <w:ind w:left="510" w:hanging="510"/>
      </w:pPr>
      <w:r>
        <w:rPr>
          <w:b/>
          <w:i w:val="0"/>
        </w:rPr>
        <w:t>14.</w:t>
      </w:r>
      <w:r>
        <w:t xml:space="preserve"> This house comes to swallow me;</w:t>
      </w:r>
      <w:r>
        <w:br/>
      </w:r>
      <w:r>
        <w:t>the words of friends and kin are like poison.</w:t>
      </w:r>
    </w:p>
    <w:p>
      <w:pPr>
        <w:spacing w:after="60"/>
        <w:ind w:left="567"/>
      </w:pPr>
      <w:r>
        <w:rPr>
          <w:rFonts w:cs="Noto Serif Bengali" w:hAnsi="Noto Serif Bengali"/>
          <w:sz w:val="24"/>
        </w:rPr>
        <w:t>মা বলিয়া আর মোরে না ডাকিবে কেহ ।</w:t>
      </w:r>
      <w:r>
        <w:br/>
      </w:r>
      <w:r>
        <w:rPr>
          <w:rFonts w:cs="Noto Serif Bengali" w:hAnsi="Noto Serif Bengali"/>
          <w:sz w:val="24"/>
        </w:rPr>
        <w:t>আমারে নাহিক যম — পাশরিল সেহো ॥ ১৫ ॥</w:t>
      </w:r>
    </w:p>
    <w:p>
      <w:pPr>
        <w:spacing w:after="60"/>
        <w:jc w:val="both"/>
      </w:pPr>
      <w:r>
        <w:rPr>
          <w:b w:val="0"/>
          <w:i/>
        </w:rPr>
        <w:t>mā baliẏā āra more nā ḍākibe keha |</w:t>
      </w:r>
      <w:r>
        <w:br/>
      </w:r>
      <w:r>
        <w:rPr>
          <w:b w:val="0"/>
          <w:i/>
        </w:rPr>
        <w:t>āmāre nāhika yama — pāśarila seho || 15 ||</w:t>
      </w:r>
    </w:p>
    <w:p>
      <w:pPr>
        <w:spacing w:after="60"/>
        <w:jc w:val="both"/>
      </w:pPr>
      <w:r>
        <w:rPr>
          <w:b w:val="0"/>
          <w:i/>
        </w:rPr>
        <w:t>Word for word:</w:t>
      </w:r>
      <w:r>
        <w:t xml:space="preserve"> ma baliya — "mother"; ara more na dakibe keha — no one will call me any more; amare nahika yama — Yama does not take me; pasharila seho — he too has forgotten</w:t>
      </w:r>
    </w:p>
    <w:p>
      <w:pPr>
        <w:spacing w:after="60"/>
        <w:ind w:left="510" w:hanging="510"/>
      </w:pPr>
      <w:r>
        <w:rPr>
          <w:b/>
          <w:i w:val="0"/>
        </w:rPr>
        <w:t>15.</w:t>
      </w:r>
      <w:r>
        <w:t xml:space="preserve"> No one will call me 'mother' any more;</w:t>
      </w:r>
      <w:r>
        <w:br/>
      </w:r>
      <w:r>
        <w:t>even Yama will not take me — he too has forgotten me.</w:t>
      </w:r>
    </w:p>
    <w:p>
      <w:pPr>
        <w:spacing w:after="60"/>
        <w:ind w:left="567"/>
      </w:pPr>
      <w:r>
        <w:rPr>
          <w:rFonts w:cs="Noto Serif Bengali" w:hAnsi="Noto Serif Bengali"/>
          <w:sz w:val="24"/>
        </w:rPr>
        <w:t>কিবা দুঃখ পাই, পুত্র ছাড়িল আমারে ।</w:t>
      </w:r>
      <w:r>
        <w:br/>
      </w:r>
      <w:r>
        <w:rPr>
          <w:rFonts w:cs="Noto Serif Bengali" w:hAnsi="Noto Serif Bengali"/>
          <w:sz w:val="24"/>
        </w:rPr>
        <w:t>হাপুতি করিয়া মোরে গেলা কোথাকারে ॥ ১৬ ॥</w:t>
      </w:r>
    </w:p>
    <w:p>
      <w:pPr>
        <w:spacing w:after="60"/>
        <w:jc w:val="both"/>
      </w:pPr>
      <w:r>
        <w:rPr>
          <w:b w:val="0"/>
          <w:i/>
        </w:rPr>
        <w:t>kibā duḥkha pāi, putra chāṛila āmāre |</w:t>
      </w:r>
      <w:r>
        <w:br/>
      </w:r>
      <w:r>
        <w:rPr>
          <w:b w:val="0"/>
          <w:i/>
        </w:rPr>
        <w:t>hāputi kariẏā more gelā kothākāre || 16 ||</w:t>
      </w:r>
    </w:p>
    <w:p>
      <w:pPr>
        <w:spacing w:after="60"/>
        <w:jc w:val="both"/>
      </w:pPr>
      <w:r>
        <w:rPr>
          <w:b w:val="0"/>
          <w:i/>
        </w:rPr>
        <w:t>Word for word:</w:t>
      </w:r>
      <w:r>
        <w:t xml:space="preserve"> kiba duhkha pai — what sorrow I suffer; putra chhadila amare — my son has left me; haputi kariya more — making me bereft of children; gela kothakare — where has he gone</w:t>
      </w:r>
    </w:p>
    <w:p>
      <w:pPr>
        <w:spacing w:after="60"/>
        <w:ind w:left="510" w:hanging="510"/>
      </w:pPr>
      <w:r>
        <w:rPr>
          <w:b/>
          <w:i w:val="0"/>
        </w:rPr>
        <w:t>16.</w:t>
      </w:r>
      <w:r>
        <w:t xml:space="preserve"> What sorrow has befallen me — my son has left me!</w:t>
      </w:r>
      <w:r>
        <w:br/>
      </w:r>
      <w:r>
        <w:t>Making me a mother bereft of children, where has he gone?</w:t>
      </w:r>
    </w:p>
    <w:p>
      <w:pPr>
        <w:spacing w:after="60"/>
        <w:ind w:left="567"/>
      </w:pPr>
      <w:r>
        <w:rPr>
          <w:rFonts w:cs="Noto Serif Bengali" w:hAnsi="Noto Serif Bengali"/>
          <w:sz w:val="24"/>
        </w:rPr>
        <w:t>হায় হায় নিদারুণ নিমাই হইয়া ।</w:t>
      </w:r>
      <w:r>
        <w:br/>
      </w:r>
      <w:r>
        <w:rPr>
          <w:rFonts w:cs="Noto Serif Bengali" w:hAnsi="Noto Serif Bengali"/>
          <w:sz w:val="24"/>
        </w:rPr>
        <w:t>কোন্ দেশে গেলা, বাছা, কে দিবে আনিয়া ॥ ১৭ ॥</w:t>
      </w:r>
    </w:p>
    <w:p>
      <w:pPr>
        <w:spacing w:after="60"/>
        <w:jc w:val="both"/>
      </w:pPr>
      <w:r>
        <w:rPr>
          <w:b w:val="0"/>
          <w:i/>
        </w:rPr>
        <w:t>hāẏa hāẏa nidāruṇa nimāi haiẏā |</w:t>
      </w:r>
      <w:r>
        <w:br/>
      </w:r>
      <w:r>
        <w:rPr>
          <w:b w:val="0"/>
          <w:i/>
        </w:rPr>
        <w:t>kon deśe gelā, bāchā, ke dibe āniẏā || 17 ||</w:t>
      </w:r>
    </w:p>
    <w:p>
      <w:pPr>
        <w:spacing w:after="60"/>
        <w:jc w:val="both"/>
      </w:pPr>
      <w:r>
        <w:rPr>
          <w:b w:val="0"/>
          <w:i/>
        </w:rPr>
        <w:t>Word for word:</w:t>
      </w:r>
      <w:r>
        <w:t xml:space="preserve"> haya haya — alas, alas; nidaruna nimai haiya — Nimai, becoming pitiless; kon deshe gela — to what land have you gone; bachha — child; ke dibe aniya — who will bring you back</w:t>
      </w:r>
    </w:p>
    <w:p>
      <w:pPr>
        <w:spacing w:after="60"/>
        <w:ind w:left="510" w:hanging="510"/>
      </w:pPr>
      <w:r>
        <w:rPr>
          <w:b/>
          <w:i w:val="0"/>
        </w:rPr>
        <w:t>17.</w:t>
      </w:r>
      <w:r>
        <w:t xml:space="preserve"> Alas, alas, Nimai, you have become pitiless!</w:t>
      </w:r>
      <w:r>
        <w:br/>
      </w:r>
      <w:r>
        <w:t>To what lands have you gone, my child? Who will bring you back?</w:t>
      </w:r>
    </w:p>
    <w:p>
      <w:pPr>
        <w:spacing w:after="60"/>
        <w:ind w:left="567"/>
      </w:pPr>
      <w:r>
        <w:rPr>
          <w:rFonts w:cs="Noto Serif Bengali" w:hAnsi="Noto Serif Bengali"/>
          <w:sz w:val="24"/>
        </w:rPr>
        <w:t>বুক ফাটে, বাপ, তোর সোঙরি' মাধুরী ।</w:t>
      </w:r>
      <w:r>
        <w:br/>
      </w:r>
      <w:r>
        <w:rPr>
          <w:rFonts w:cs="Noto Serif Bengali" w:hAnsi="Noto Serif Bengali"/>
          <w:sz w:val="24"/>
        </w:rPr>
        <w:t>মা বলিয়া আর না ডাকিবা গৌরহরি ॥ ১৮ ॥</w:t>
      </w:r>
    </w:p>
    <w:p>
      <w:pPr>
        <w:spacing w:after="60"/>
        <w:jc w:val="both"/>
      </w:pPr>
      <w:r>
        <w:rPr>
          <w:b w:val="0"/>
          <w:i/>
        </w:rPr>
        <w:t>buka phāṭe, bāpa, tora soṅari' mādhurī |</w:t>
      </w:r>
      <w:r>
        <w:br/>
      </w:r>
      <w:r>
        <w:rPr>
          <w:b w:val="0"/>
          <w:i/>
        </w:rPr>
        <w:t>mā baliẏā āra nā ḍākibā gaurahari || 18 ||</w:t>
      </w:r>
    </w:p>
    <w:p>
      <w:pPr>
        <w:spacing w:after="60"/>
        <w:jc w:val="both"/>
      </w:pPr>
      <w:r>
        <w:rPr>
          <w:b w:val="0"/>
          <w:i/>
        </w:rPr>
        <w:t>Word for word:</w:t>
      </w:r>
      <w:r>
        <w:t xml:space="preserve"> buka phate — my heart breaks; bapa — my son; tora songari madhuri — remembering your sweetness; ma baliya ara na dakiba — you will no more call "mother"; gaurahari — Gaurahari</w:t>
      </w:r>
    </w:p>
    <w:p>
      <w:pPr>
        <w:spacing w:after="60"/>
        <w:ind w:left="510" w:hanging="510"/>
      </w:pPr>
      <w:r>
        <w:rPr>
          <w:b/>
          <w:i w:val="0"/>
        </w:rPr>
        <w:t>18.</w:t>
      </w:r>
      <w:r>
        <w:t xml:space="preserve"> My heart breaks, my son, remembering your sweetness:</w:t>
      </w:r>
      <w:r>
        <w:br/>
      </w:r>
      <w:r>
        <w:t>never again will you call me 'mother', Gaurahari!</w:t>
      </w:r>
    </w:p>
    <w:p>
      <w:pPr>
        <w:spacing w:after="60"/>
        <w:ind w:left="567"/>
      </w:pPr>
      <w:r>
        <w:rPr>
          <w:rFonts w:cs="Noto Serif Bengali" w:hAnsi="Noto Serif Bengali"/>
          <w:sz w:val="24"/>
        </w:rPr>
        <w:t>অনাথিনী করিয়া কোথা রে গেলে বাপ ।</w:t>
      </w:r>
      <w:r>
        <w:br/>
      </w:r>
      <w:r>
        <w:rPr>
          <w:rFonts w:cs="Noto Serif Bengali" w:hAnsi="Noto Serif Bengali"/>
          <w:sz w:val="24"/>
        </w:rPr>
        <w:t>মনে ছিল — জননীরে দিবে তুমি তাপ ॥ ১৯ ॥</w:t>
      </w:r>
    </w:p>
    <w:p>
      <w:pPr>
        <w:spacing w:after="60"/>
        <w:jc w:val="both"/>
      </w:pPr>
      <w:r>
        <w:rPr>
          <w:b w:val="0"/>
          <w:i/>
        </w:rPr>
        <w:t>anāthinī kariẏā kothā re gele bāpa |</w:t>
      </w:r>
      <w:r>
        <w:br/>
      </w:r>
      <w:r>
        <w:rPr>
          <w:b w:val="0"/>
          <w:i/>
        </w:rPr>
        <w:t>mane chila — jananīre dibe tumi tāpa || 19 ||</w:t>
      </w:r>
    </w:p>
    <w:p>
      <w:pPr>
        <w:spacing w:after="60"/>
        <w:jc w:val="both"/>
      </w:pPr>
      <w:r>
        <w:rPr>
          <w:b w:val="0"/>
          <w:i/>
        </w:rPr>
        <w:t>Word for word:</w:t>
      </w:r>
      <w:r>
        <w:t xml:space="preserve"> anathini kariya — making me helpless; kotha re gele bapa — where have you gone, son; mane chhila — it was in your mind; jananire dibe tumi tapa — to give your mother pain</w:t>
      </w:r>
    </w:p>
    <w:p>
      <w:pPr>
        <w:spacing w:after="60"/>
        <w:ind w:left="510" w:hanging="510"/>
      </w:pPr>
      <w:r>
        <w:rPr>
          <w:b/>
          <w:i w:val="0"/>
        </w:rPr>
        <w:t>19.</w:t>
      </w:r>
      <w:r>
        <w:t xml:space="preserve"> Leaving me helpless, where have you gone, my son?</w:t>
      </w:r>
      <w:r>
        <w:br/>
      </w:r>
      <w:r>
        <w:t>It must have been in your mind to give your mother pain.</w:t>
      </w:r>
    </w:p>
    <w:p>
      <w:pPr>
        <w:spacing w:after="60"/>
        <w:ind w:left="567"/>
      </w:pPr>
      <w:r>
        <w:rPr>
          <w:rFonts w:cs="Noto Serif Bengali" w:hAnsi="Noto Serif Bengali"/>
          <w:sz w:val="24"/>
        </w:rPr>
        <w:t>পড়িয়া শুনিঞা পুত্র ইহাই শিখিলা ।</w:t>
      </w:r>
      <w:r>
        <w:br/>
      </w:r>
      <w:r>
        <w:rPr>
          <w:rFonts w:cs="Noto Serif Bengali" w:hAnsi="Noto Serif Bengali"/>
          <w:sz w:val="24"/>
        </w:rPr>
        <w:t>অনাথিনী অভাগিনী মায়েরে করিলা ॥ ২০ ॥</w:t>
      </w:r>
    </w:p>
    <w:p>
      <w:pPr>
        <w:spacing w:after="60"/>
        <w:jc w:val="both"/>
      </w:pPr>
      <w:r>
        <w:rPr>
          <w:b w:val="0"/>
          <w:i/>
        </w:rPr>
        <w:t>paṛiẏā śuniñā putra ihāi śikhilā |</w:t>
      </w:r>
      <w:r>
        <w:br/>
      </w:r>
      <w:r>
        <w:rPr>
          <w:b w:val="0"/>
          <w:i/>
        </w:rPr>
        <w:t>anāthinī abhāginī māẏere karilā || 20 ||</w:t>
      </w:r>
    </w:p>
    <w:p>
      <w:pPr>
        <w:spacing w:after="60"/>
        <w:jc w:val="both"/>
      </w:pPr>
      <w:r>
        <w:rPr>
          <w:b w:val="0"/>
          <w:i/>
        </w:rPr>
        <w:t>Word for word:</w:t>
      </w:r>
      <w:r>
        <w:t xml:space="preserve"> padiya shuniya — studying and hearing; putra ihai shikhila — the son learned this; anathini abhagini — helpless, wretched; mayere karila — he made his mother</w:t>
      </w:r>
    </w:p>
    <w:p>
      <w:pPr>
        <w:spacing w:after="60"/>
        <w:ind w:left="510" w:hanging="510"/>
      </w:pPr>
      <w:r>
        <w:rPr>
          <w:b/>
          <w:i w:val="0"/>
        </w:rPr>
        <w:t>20.</w:t>
      </w:r>
      <w:r>
        <w:t xml:space="preserve"> You studied, you heard [the scriptures], my son — and this is what you learned:</w:t>
      </w:r>
      <w:r>
        <w:br/>
      </w:r>
      <w:r>
        <w:t>to make your mother helpless and wretched!</w:t>
      </w:r>
    </w:p>
    <w:p>
      <w:pPr>
        <w:spacing w:after="60"/>
        <w:ind w:left="567"/>
      </w:pPr>
      <w:r>
        <w:rPr>
          <w:rFonts w:cs="Noto Serif Bengali" w:hAnsi="Noto Serif Bengali"/>
          <w:sz w:val="24"/>
        </w:rPr>
        <w:t>কোথা বিষ্ণুপ্রিয়া এড়ি' পলাইয়া গেলা ।</w:t>
      </w:r>
      <w:r>
        <w:br/>
      </w:r>
      <w:r>
        <w:rPr>
          <w:rFonts w:cs="Noto Serif Bengali" w:hAnsi="Noto Serif Bengali"/>
          <w:sz w:val="24"/>
        </w:rPr>
        <w:t>ভকত-সভার প্রেম কিছু না গণিলা ॥ ২১ ॥</w:t>
      </w:r>
    </w:p>
    <w:p>
      <w:pPr>
        <w:spacing w:after="60"/>
        <w:jc w:val="both"/>
      </w:pPr>
      <w:r>
        <w:rPr>
          <w:b w:val="0"/>
          <w:i/>
        </w:rPr>
        <w:t>kothā biṣṇupriẏā eṛi' palāiẏā gelā |</w:t>
      </w:r>
      <w:r>
        <w:br/>
      </w:r>
      <w:r>
        <w:rPr>
          <w:b w:val="0"/>
          <w:i/>
        </w:rPr>
        <w:t>bhakata-sabhāra prema kichu nā gaṇilā || 21 ||</w:t>
      </w:r>
    </w:p>
    <w:p>
      <w:pPr>
        <w:spacing w:after="60"/>
        <w:jc w:val="both"/>
      </w:pPr>
      <w:r>
        <w:rPr>
          <w:b w:val="0"/>
          <w:i/>
        </w:rPr>
        <w:t>Word for word:</w:t>
      </w:r>
      <w:r>
        <w:t xml:space="preserve"> kotha — where; vishnupriya edi — abandoning Vishnupriya; palaiya gela — have you fled; bhakata-sabhara prema — the love of all the devotees; kichhu na ganila — counted as nothing</w:t>
      </w:r>
    </w:p>
    <w:p>
      <w:pPr>
        <w:spacing w:after="60"/>
        <w:ind w:left="510" w:hanging="510"/>
      </w:pPr>
      <w:r>
        <w:rPr>
          <w:b/>
          <w:i w:val="0"/>
        </w:rPr>
        <w:t>21.</w:t>
      </w:r>
      <w:r>
        <w:t xml:space="preserve"> Where have you fled, abandoning Vishnupriya?</w:t>
      </w:r>
      <w:r>
        <w:br/>
      </w:r>
      <w:r>
        <w:t>The love of all the devotees you counted as nothing!"</w:t>
      </w:r>
    </w:p>
    <w:p>
      <w:pPr>
        <w:spacing w:after="60"/>
        <w:ind w:left="567"/>
      </w:pPr>
      <w:r>
        <w:rPr>
          <w:rFonts w:cs="Noto Serif Bengali" w:hAnsi="Noto Serif Bengali"/>
          <w:sz w:val="24"/>
        </w:rPr>
        <w:t>বিষ্ণুপ্রিয়া কান্দে, হিয়া নাহিক সম্বিত ।</w:t>
      </w:r>
      <w:r>
        <w:br/>
      </w:r>
      <w:r>
        <w:rPr>
          <w:rFonts w:cs="Noto Serif Bengali" w:hAnsi="Noto Serif Bengali"/>
          <w:sz w:val="24"/>
        </w:rPr>
        <w:t>ক্ষণে উঠে, ক্ষণে পড়ে — উনমত চিত ॥ ২২ ॥</w:t>
      </w:r>
    </w:p>
    <w:p>
      <w:pPr>
        <w:spacing w:after="60"/>
        <w:jc w:val="both"/>
      </w:pPr>
      <w:r>
        <w:rPr>
          <w:b w:val="0"/>
          <w:i/>
        </w:rPr>
        <w:t>biṣṇupriẏā kānde, hiẏā nāhika sambita |</w:t>
      </w:r>
      <w:r>
        <w:br/>
      </w:r>
      <w:r>
        <w:rPr>
          <w:b w:val="0"/>
          <w:i/>
        </w:rPr>
        <w:t>kṣaṇe uṭhe, kṣaṇe paṛe — unamata cita || 22 ||</w:t>
      </w:r>
    </w:p>
    <w:p>
      <w:pPr>
        <w:spacing w:after="60"/>
        <w:jc w:val="both"/>
      </w:pPr>
      <w:r>
        <w:rPr>
          <w:b w:val="0"/>
          <w:i/>
        </w:rPr>
        <w:t>Word for word:</w:t>
      </w:r>
      <w:r>
        <w:t xml:space="preserve"> vishnupriya kande — Vishnupriya weeps; hiya nahika samvita — her heart is senseless; kshane uthe kshane pade — now rises, now falls; unamata chita — her mind distracted</w:t>
      </w:r>
    </w:p>
    <w:p>
      <w:pPr>
        <w:spacing w:after="60"/>
        <w:ind w:left="510" w:hanging="510"/>
      </w:pPr>
      <w:r>
        <w:rPr>
          <w:b/>
          <w:i w:val="0"/>
        </w:rPr>
        <w:t>22.</w:t>
      </w:r>
      <w:r>
        <w:t xml:space="preserve"> Vishnupriya weeps, her heart senseless;</w:t>
      </w:r>
      <w:r>
        <w:br/>
      </w:r>
      <w:r>
        <w:t>now she rises, now she falls — her mind distracted.</w:t>
      </w:r>
    </w:p>
    <w:p>
      <w:pPr>
        <w:spacing w:after="60"/>
        <w:ind w:left="567"/>
      </w:pPr>
      <w:r>
        <w:rPr>
          <w:rFonts w:cs="Noto Serif Bengali" w:hAnsi="Noto Serif Bengali"/>
          <w:sz w:val="24"/>
        </w:rPr>
        <w:t>বসন না দেয় গায়ে, না বান্ধয়ে চুলি ।</w:t>
      </w:r>
      <w:r>
        <w:br/>
      </w:r>
      <w:r>
        <w:rPr>
          <w:rFonts w:cs="Noto Serif Bengali" w:hAnsi="Noto Serif Bengali"/>
          <w:sz w:val="24"/>
        </w:rPr>
        <w:t>হাকান্দ কান্দন কান্দে উনমতি পাগলী ॥ ২৩ ॥</w:t>
      </w:r>
    </w:p>
    <w:p>
      <w:pPr>
        <w:spacing w:after="60"/>
        <w:jc w:val="both"/>
      </w:pPr>
      <w:r>
        <w:rPr>
          <w:b w:val="0"/>
          <w:i/>
        </w:rPr>
        <w:t>basana nā deẏa gāẏe, nā bāndhaẏe culi |</w:t>
      </w:r>
      <w:r>
        <w:br/>
      </w:r>
      <w:r>
        <w:rPr>
          <w:b w:val="0"/>
          <w:i/>
        </w:rPr>
        <w:t>hākānda kāndana kānde unamati pāgalī || 23 ||</w:t>
      </w:r>
    </w:p>
    <w:p>
      <w:pPr>
        <w:spacing w:after="60"/>
        <w:jc w:val="both"/>
      </w:pPr>
      <w:r>
        <w:rPr>
          <w:b w:val="0"/>
          <w:i/>
        </w:rPr>
        <w:t>Word for word:</w:t>
      </w:r>
      <w:r>
        <w:t xml:space="preserve"> vasana na deya gaye — puts no cloth on her body; na bandhaye chuli — does not bind her hair; hakanda kandana kande — sobs aloud; unamati pagali — like a madwoman</w:t>
      </w:r>
    </w:p>
    <w:p>
      <w:pPr>
        <w:spacing w:after="60"/>
        <w:ind w:left="510" w:hanging="510"/>
      </w:pPr>
      <w:r>
        <w:rPr>
          <w:b/>
          <w:i w:val="0"/>
        </w:rPr>
        <w:t>23.</w:t>
      </w:r>
      <w:r>
        <w:t xml:space="preserve"> She puts on no clothes, does not bind her hair,</w:t>
      </w:r>
      <w:r>
        <w:br/>
      </w:r>
      <w:r>
        <w:t>she sobs aloud like a madwoman.</w:t>
      </w:r>
    </w:p>
    <w:p>
      <w:pPr>
        <w:spacing w:after="60"/>
        <w:ind w:left="567"/>
      </w:pPr>
      <w:r>
        <w:rPr>
          <w:rFonts w:cs="Noto Serif Bengali" w:hAnsi="Noto Serif Bengali"/>
          <w:sz w:val="24"/>
        </w:rPr>
        <w:t>প্রভুর অঙ্গের মালা হৃদয়ে করিয়া ।</w:t>
      </w:r>
      <w:r>
        <w:br/>
      </w:r>
      <w:r>
        <w:rPr>
          <w:rFonts w:cs="Noto Serif Bengali" w:hAnsi="Noto Serif Bengali"/>
          <w:sz w:val="24"/>
        </w:rPr>
        <w:t>জ্বালহ আগুনি, তাথে মরিব পুড়িয়া ॥ ২৪ ॥</w:t>
      </w:r>
    </w:p>
    <w:p>
      <w:pPr>
        <w:spacing w:after="60"/>
        <w:jc w:val="both"/>
      </w:pPr>
      <w:r>
        <w:rPr>
          <w:b w:val="0"/>
          <w:i/>
        </w:rPr>
        <w:t>prabhura aṅgera mālā hṛdaẏe kariẏā |</w:t>
      </w:r>
      <w:r>
        <w:br/>
      </w:r>
      <w:r>
        <w:rPr>
          <w:b w:val="0"/>
          <w:i/>
        </w:rPr>
        <w:t>jbālaha āguni, tāthe mariba puṛiẏā || 24 ||</w:t>
      </w:r>
    </w:p>
    <w:p>
      <w:pPr>
        <w:spacing w:after="60"/>
        <w:jc w:val="both"/>
      </w:pPr>
      <w:r>
        <w:rPr>
          <w:b w:val="0"/>
          <w:i/>
        </w:rPr>
        <w:t>Word for word:</w:t>
      </w:r>
      <w:r>
        <w:t xml:space="preserve"> prabhura angera mala — the garland from the Lord's body; hridaye kariya — holding to her bosom; jvalaha aguni — light a fire; tathe mariba pudiya — I shall burn in it and die</w:t>
      </w:r>
    </w:p>
    <w:p>
      <w:pPr>
        <w:spacing w:after="60"/>
        <w:ind w:left="510" w:hanging="510"/>
      </w:pPr>
      <w:r>
        <w:rPr>
          <w:b/>
          <w:i w:val="0"/>
        </w:rPr>
        <w:t>24.</w:t>
      </w:r>
      <w:r>
        <w:t xml:space="preserve"> Pressing to her bosom the garland from the Lord's body, [she says]:</w:t>
      </w:r>
      <w:r>
        <w:br/>
      </w:r>
      <w:r>
        <w:t>"Light a fire — I shall burn in it and die."</w:t>
      </w:r>
    </w:p>
    <w:p>
      <w:pPr>
        <w:spacing w:after="60"/>
        <w:ind w:left="567"/>
      </w:pPr>
      <w:r>
        <w:rPr>
          <w:rFonts w:cs="Noto Serif Bengali" w:hAnsi="Noto Serif Bengali"/>
          <w:sz w:val="24"/>
        </w:rPr>
        <w:t>গুণ বিনাইতে নারে — মরয়ে মরমে ।</w:t>
      </w:r>
      <w:r>
        <w:br/>
      </w:r>
      <w:r>
        <w:rPr>
          <w:rFonts w:cs="Noto Serif Bengali" w:hAnsi="Noto Serif Bengali"/>
          <w:sz w:val="24"/>
        </w:rPr>
        <w:t>সবে এক বোল বোলে — যে ছিল করমে ॥ ২৫ ॥</w:t>
      </w:r>
    </w:p>
    <w:p>
      <w:pPr>
        <w:spacing w:after="60"/>
        <w:jc w:val="both"/>
      </w:pPr>
      <w:r>
        <w:rPr>
          <w:b w:val="0"/>
          <w:i/>
        </w:rPr>
        <w:t>guṇa bināite nāre — maraẏe marame |</w:t>
      </w:r>
      <w:r>
        <w:br/>
      </w:r>
      <w:r>
        <w:rPr>
          <w:b w:val="0"/>
          <w:i/>
        </w:rPr>
        <w:t>sabe eka bola bole — ye chila karame || 25 ||</w:t>
      </w:r>
    </w:p>
    <w:p>
      <w:pPr>
        <w:spacing w:after="60"/>
        <w:jc w:val="both"/>
      </w:pPr>
      <w:r>
        <w:rPr>
          <w:b w:val="0"/>
          <w:i/>
        </w:rPr>
        <w:t>Word for word:</w:t>
      </w:r>
      <w:r>
        <w:t xml:space="preserve"> guna vinaite nare — cannot recount His qualities; maraye marame — dies within; sabe eka bola bole — says only one thing; ye chhila karame — what was in my karma</w:t>
      </w:r>
    </w:p>
    <w:p>
      <w:pPr>
        <w:spacing w:after="60"/>
        <w:ind w:left="510" w:hanging="510"/>
      </w:pPr>
      <w:r>
        <w:rPr>
          <w:b/>
          <w:i w:val="0"/>
        </w:rPr>
        <w:t>25.</w:t>
      </w:r>
      <w:r>
        <w:t xml:space="preserve"> She cannot recount His qualities — she dies in the depths of her soul</w:t>
      </w:r>
      <w:r>
        <w:br/>
      </w:r>
      <w:r>
        <w:t>and repeats only one thing: "What was in my fate [has come to pass]."</w:t>
      </w:r>
    </w:p>
    <w:p>
      <w:pPr>
        <w:spacing w:after="60"/>
        <w:ind w:left="567"/>
      </w:pPr>
      <w:r>
        <w:rPr>
          <w:rFonts w:cs="Noto Serif Bengali" w:hAnsi="Noto Serif Bengali"/>
          <w:sz w:val="24"/>
        </w:rPr>
        <w:t>অমিয়া-অধিক প্রভু তোর যত গুণ ।</w:t>
      </w:r>
      <w:r>
        <w:br/>
      </w:r>
      <w:r>
        <w:rPr>
          <w:rFonts w:cs="Noto Serif Bengali" w:hAnsi="Noto Serif Bengali"/>
          <w:sz w:val="24"/>
        </w:rPr>
        <w:t>এখনে সকল সেই ভৈ গেল আগুন ॥ ২৬ ॥</w:t>
      </w:r>
    </w:p>
    <w:p>
      <w:pPr>
        <w:spacing w:after="60"/>
        <w:jc w:val="both"/>
      </w:pPr>
      <w:r>
        <w:rPr>
          <w:b w:val="0"/>
          <w:i/>
        </w:rPr>
        <w:t>amiẏā-adhika prabhu tora yata guṇa |</w:t>
      </w:r>
      <w:r>
        <w:br/>
      </w:r>
      <w:r>
        <w:rPr>
          <w:b w:val="0"/>
          <w:i/>
        </w:rPr>
        <w:t>ekhane sakala sei bhai gela āguna || 26 ||</w:t>
      </w:r>
    </w:p>
    <w:p>
      <w:pPr>
        <w:spacing w:after="60"/>
        <w:jc w:val="both"/>
      </w:pPr>
      <w:r>
        <w:rPr>
          <w:b w:val="0"/>
          <w:i/>
        </w:rPr>
        <w:t>Word for word:</w:t>
      </w:r>
      <w:r>
        <w:t xml:space="preserve"> amiya-adhika — sweeter than nectar; prabhu tora yata guna — Lord, all Your qualities; ekhane sakala sei — now all that; bhai gela aguna — has turned to fire</w:t>
      </w:r>
    </w:p>
    <w:p>
      <w:pPr>
        <w:spacing w:after="60"/>
        <w:ind w:left="510" w:hanging="510"/>
      </w:pPr>
      <w:r>
        <w:rPr>
          <w:b/>
          <w:i w:val="0"/>
        </w:rPr>
        <w:t>26.</w:t>
      </w:r>
      <w:r>
        <w:t xml:space="preserve"> "Lord, all Your qualities are sweeter than nectar —</w:t>
      </w:r>
      <w:r>
        <w:br/>
      </w:r>
      <w:r>
        <w:t>and now all of it has turned to fire."</w:t>
      </w:r>
    </w:p>
    <w:p>
      <w:pPr>
        <w:spacing w:after="60"/>
        <w:ind w:left="567"/>
      </w:pPr>
      <w:r>
        <w:rPr>
          <w:rFonts w:cs="Noto Serif Bengali" w:hAnsi="Noto Serif Bengali"/>
          <w:sz w:val="24"/>
        </w:rPr>
        <w:t>রহস্য-বিনোদ-কথা কহিবারে নারে ।</w:t>
      </w:r>
      <w:r>
        <w:br/>
      </w:r>
      <w:r>
        <w:rPr>
          <w:rFonts w:cs="Noto Serif Bengali" w:hAnsi="Noto Serif Bengali"/>
          <w:sz w:val="24"/>
        </w:rPr>
        <w:t>হিয়ার পোড়নে কান্দে অতি-আর্ত-স্বরে ॥ ২৭ ॥</w:t>
      </w:r>
    </w:p>
    <w:p>
      <w:pPr>
        <w:spacing w:after="60"/>
        <w:jc w:val="both"/>
      </w:pPr>
      <w:r>
        <w:rPr>
          <w:b w:val="0"/>
          <w:i/>
        </w:rPr>
        <w:t>rahasya-binoda-kathā kahibāre nāre |</w:t>
      </w:r>
      <w:r>
        <w:br/>
      </w:r>
      <w:r>
        <w:rPr>
          <w:b w:val="0"/>
          <w:i/>
        </w:rPr>
        <w:t>hiẏāra poṛane kānde ati-ārta-sbare || 27 ||</w:t>
      </w:r>
    </w:p>
    <w:p>
      <w:pPr>
        <w:spacing w:after="60"/>
        <w:jc w:val="both"/>
      </w:pPr>
      <w:r>
        <w:rPr>
          <w:b w:val="0"/>
          <w:i/>
        </w:rPr>
        <w:t>Word for word:</w:t>
      </w:r>
      <w:r>
        <w:t xml:space="preserve"> rahasya-vinoda-katha — of intimate joys; kahibare nare — she cannot speak; hiyara podane kande — weeps from the burning of her heart; ati-arta-svare — in a most piteous voice</w:t>
      </w:r>
    </w:p>
    <w:p>
      <w:pPr>
        <w:spacing w:after="60"/>
        <w:ind w:left="510" w:hanging="510"/>
      </w:pPr>
      <w:r>
        <w:rPr>
          <w:b/>
          <w:i w:val="0"/>
        </w:rPr>
        <w:t>27.</w:t>
      </w:r>
      <w:r>
        <w:t xml:space="preserve"> Of their intimate joys she cannot even speak —</w:t>
      </w:r>
      <w:r>
        <w:br/>
      </w:r>
      <w:r>
        <w:t>her heart burns, and she weeps in a piercing voice.</w:t>
      </w:r>
    </w:p>
    <w:p>
      <w:pPr>
        <w:spacing w:after="60"/>
        <w:ind w:left="567"/>
      </w:pPr>
      <w:r>
        <w:rPr>
          <w:rFonts w:cs="Noto Serif Bengali" w:hAnsi="Noto Serif Bengali"/>
          <w:sz w:val="24"/>
        </w:rPr>
        <w:t>চৌদিগে ভকত মরে অন্তর-যন্ত্রণা ।</w:t>
      </w:r>
      <w:r>
        <w:br/>
      </w:r>
      <w:r>
        <w:rPr>
          <w:rFonts w:cs="Noto Serif Bengali" w:hAnsi="Noto Serif Bengali"/>
          <w:sz w:val="24"/>
        </w:rPr>
        <w:t>কি কহিব — সম্বরিতে না পারে আপনা ॥ ২৮ ॥</w:t>
      </w:r>
    </w:p>
    <w:p>
      <w:pPr>
        <w:spacing w:after="60"/>
        <w:jc w:val="both"/>
      </w:pPr>
      <w:r>
        <w:rPr>
          <w:b w:val="0"/>
          <w:i/>
        </w:rPr>
        <w:t>caudige bhakata mare antara-yantraṇā |</w:t>
      </w:r>
      <w:r>
        <w:br/>
      </w:r>
      <w:r>
        <w:rPr>
          <w:b w:val="0"/>
          <w:i/>
        </w:rPr>
        <w:t>ki kahiba — sambarite nā pāre āpanā || 28 ||</w:t>
      </w:r>
    </w:p>
    <w:p>
      <w:pPr>
        <w:spacing w:after="60"/>
        <w:jc w:val="both"/>
      </w:pPr>
      <w:r>
        <w:rPr>
          <w:b w:val="0"/>
          <w:i/>
        </w:rPr>
        <w:t>Word for word:</w:t>
      </w:r>
      <w:r>
        <w:t xml:space="preserve"> chaudige bhakata mare — around her the devotees are dying; antara-yantrana — of inner anguish; ki kahiba — what shall I say; sambarite na pare apana — they cannot restrain themselves</w:t>
      </w:r>
    </w:p>
    <w:p>
      <w:pPr>
        <w:spacing w:after="60"/>
        <w:ind w:left="510" w:hanging="510"/>
      </w:pPr>
      <w:r>
        <w:rPr>
          <w:b/>
          <w:i w:val="0"/>
        </w:rPr>
        <w:t>28.</w:t>
      </w:r>
      <w:r>
        <w:t xml:space="preserve"> Around her the devotees are dying of anguish within —</w:t>
      </w:r>
      <w:r>
        <w:br/>
      </w:r>
      <w:r>
        <w:t>what can be said? they cannot restrain themselves.</w:t>
      </w:r>
    </w:p>
    <w:p>
      <w:pPr>
        <w:spacing w:after="60"/>
        <w:ind w:left="567"/>
      </w:pPr>
      <w:r>
        <w:rPr>
          <w:rFonts w:cs="Noto Serif Bengali" w:hAnsi="Noto Serif Bengali"/>
          <w:sz w:val="24"/>
        </w:rPr>
        <w:t>অনেক শকতি সভে বোলে ধীরে ধীরে ।</w:t>
      </w:r>
      <w:r>
        <w:br/>
      </w:r>
      <w:r>
        <w:rPr>
          <w:rFonts w:cs="Noto Serif Bengali" w:hAnsi="Noto Serif Bengali"/>
          <w:sz w:val="24"/>
        </w:rPr>
        <w:t>কি দিব প্রবোধ তোরে — প্রাণ কর স্থিরে ॥ ২৯ ॥</w:t>
      </w:r>
    </w:p>
    <w:p>
      <w:pPr>
        <w:spacing w:after="60"/>
        <w:jc w:val="both"/>
      </w:pPr>
      <w:r>
        <w:rPr>
          <w:b w:val="0"/>
          <w:i/>
        </w:rPr>
        <w:t>aneka śakati sabhe bole dhīre dhīre |</w:t>
      </w:r>
      <w:r>
        <w:br/>
      </w:r>
      <w:r>
        <w:rPr>
          <w:b w:val="0"/>
          <w:i/>
        </w:rPr>
        <w:t>ki diba prabodha tore — prāṇa kara sthire || 29 ||</w:t>
      </w:r>
    </w:p>
    <w:p>
      <w:pPr>
        <w:spacing w:after="60"/>
        <w:jc w:val="both"/>
      </w:pPr>
      <w:r>
        <w:rPr>
          <w:b w:val="0"/>
          <w:i/>
        </w:rPr>
        <w:t>Word for word:</w:t>
      </w:r>
      <w:r>
        <w:t xml:space="preserve"> aneka shakati — with great effort; sabhe bole dhire dhire — all speak softly; ki diba prabodha tore — what consolation can we give you; prana kara sthire — steady your life</w:t>
      </w:r>
    </w:p>
    <w:p>
      <w:pPr>
        <w:spacing w:after="60"/>
        <w:ind w:left="510" w:hanging="510"/>
      </w:pPr>
      <w:r>
        <w:rPr>
          <w:b/>
          <w:i w:val="0"/>
        </w:rPr>
        <w:t>29.</w:t>
      </w:r>
      <w:r>
        <w:t xml:space="preserve"> Gathering all their strength, they say to her softly, softly:</w:t>
      </w:r>
      <w:r>
        <w:br/>
      </w:r>
      <w:r>
        <w:t>"How can we console you? Steady your life.</w:t>
      </w:r>
    </w:p>
    <w:p>
      <w:pPr>
        <w:spacing w:after="60"/>
        <w:ind w:left="567"/>
      </w:pPr>
      <w:r>
        <w:rPr>
          <w:rFonts w:cs="Noto Serif Bengali" w:hAnsi="Noto Serif Bengali"/>
          <w:sz w:val="24"/>
        </w:rPr>
        <w:t>যে দেখিলে যে শুনিলে এতকাল ধরি' ।</w:t>
      </w:r>
      <w:r>
        <w:br/>
      </w:r>
      <w:r>
        <w:rPr>
          <w:rFonts w:cs="Noto Serif Bengali" w:hAnsi="Noto Serif Bengali"/>
          <w:sz w:val="24"/>
        </w:rPr>
        <w:t>প্রাণ স্থির কর সেই সব মনে করি' ॥ ৩০ ॥</w:t>
      </w:r>
    </w:p>
    <w:p>
      <w:pPr>
        <w:spacing w:after="60"/>
        <w:jc w:val="both"/>
      </w:pPr>
      <w:r>
        <w:rPr>
          <w:b w:val="0"/>
          <w:i/>
        </w:rPr>
        <w:t>ye dekhile ye śunile etakāla dhari' |</w:t>
      </w:r>
      <w:r>
        <w:br/>
      </w:r>
      <w:r>
        <w:rPr>
          <w:b w:val="0"/>
          <w:i/>
        </w:rPr>
        <w:t>prāṇa sthira kara sei saba mane kari' || 30 ||</w:t>
      </w:r>
    </w:p>
    <w:p>
      <w:pPr>
        <w:spacing w:after="60"/>
        <w:jc w:val="both"/>
      </w:pPr>
      <w:r>
        <w:rPr>
          <w:b w:val="0"/>
          <w:i/>
        </w:rPr>
        <w:t>Word for word:</w:t>
      </w:r>
      <w:r>
        <w:t xml:space="preserve"> ye dekhile ye shunile — what you saw and heard; etakala dhari — all this time; prana sthira kara — steady your life; sei saba mane kari — remembering all that</w:t>
      </w:r>
    </w:p>
    <w:p>
      <w:pPr>
        <w:spacing w:after="60"/>
        <w:ind w:left="510" w:hanging="510"/>
      </w:pPr>
      <w:r>
        <w:rPr>
          <w:b/>
          <w:i w:val="0"/>
        </w:rPr>
        <w:t>30.</w:t>
      </w:r>
      <w:r>
        <w:t xml:space="preserve"> What you have seen, what you have heard all this time —</w:t>
      </w:r>
      <w:r>
        <w:br/>
      </w:r>
      <w:r>
        <w:t>remember all that and steady your life.</w:t>
      </w:r>
    </w:p>
    <w:p>
      <w:pPr>
        <w:spacing w:after="60"/>
        <w:ind w:left="567"/>
      </w:pPr>
      <w:r>
        <w:rPr>
          <w:rFonts w:cs="Noto Serif Bengali" w:hAnsi="Noto Serif Bengali"/>
          <w:sz w:val="24"/>
        </w:rPr>
        <w:t>কি জানহ — ভগবান্ কার আপনার ।</w:t>
      </w:r>
      <w:r>
        <w:br/>
      </w:r>
      <w:r>
        <w:rPr>
          <w:rFonts w:cs="Noto Serif Bengali" w:hAnsi="Noto Serif Bengali"/>
          <w:sz w:val="24"/>
        </w:rPr>
        <w:t>শুনিয়াছ যত যত পূর্ব অবতার ॥ ৩১ ॥</w:t>
      </w:r>
    </w:p>
    <w:p>
      <w:pPr>
        <w:spacing w:after="60"/>
        <w:jc w:val="both"/>
      </w:pPr>
      <w:r>
        <w:rPr>
          <w:b w:val="0"/>
          <w:i/>
        </w:rPr>
        <w:t>ki jānaha — bhagabān kāra āpanāra |</w:t>
      </w:r>
      <w:r>
        <w:br/>
      </w:r>
      <w:r>
        <w:rPr>
          <w:b w:val="0"/>
          <w:i/>
        </w:rPr>
        <w:t>śuniẏācha yata yata pūrba abatāra || 31 ||</w:t>
      </w:r>
    </w:p>
    <w:p>
      <w:pPr>
        <w:spacing w:after="60"/>
        <w:jc w:val="both"/>
      </w:pPr>
      <w:r>
        <w:rPr>
          <w:b w:val="0"/>
          <w:i/>
        </w:rPr>
        <w:t>Word for word:</w:t>
      </w:r>
      <w:r>
        <w:t xml:space="preserve"> ki janaha — do you know; bhagavan kara apanara — whose own Bhagavan is; shuniyachha — you have heard; yata yata purva avatara — of all the former avataras</w:t>
      </w:r>
    </w:p>
    <w:p>
      <w:pPr>
        <w:spacing w:after="60"/>
        <w:ind w:left="510" w:hanging="510"/>
      </w:pPr>
      <w:r>
        <w:rPr>
          <w:b/>
          <w:i w:val="0"/>
        </w:rPr>
        <w:t>31.</w:t>
      </w:r>
      <w:r>
        <w:t xml:space="preserve"> Do you know whose He is — Bhagavan?</w:t>
      </w:r>
      <w:r>
        <w:br/>
      </w:r>
      <w:r>
        <w:t>You have heard of all the former avataras.</w:t>
      </w:r>
    </w:p>
    <w:p>
      <w:pPr>
        <w:spacing w:after="60"/>
        <w:ind w:left="567"/>
      </w:pPr>
      <w:r>
        <w:rPr>
          <w:rFonts w:cs="Noto Serif Bengali" w:hAnsi="Noto Serif Bengali"/>
          <w:sz w:val="24"/>
        </w:rPr>
        <w:t>লোক-বেদ-অগোচর চরিত্র তাঁহার ।</w:t>
      </w:r>
      <w:r>
        <w:br/>
      </w:r>
      <w:r>
        <w:rPr>
          <w:rFonts w:cs="Noto Serif Bengali" w:hAnsi="Noto Serif Bengali"/>
          <w:sz w:val="24"/>
        </w:rPr>
        <w:t>বড় ভাগ্যে নাম ধর সম্বন্ধ তোমার ॥ ৩২ ॥</w:t>
      </w:r>
    </w:p>
    <w:p>
      <w:pPr>
        <w:spacing w:after="60"/>
        <w:jc w:val="both"/>
      </w:pPr>
      <w:r>
        <w:rPr>
          <w:b w:val="0"/>
          <w:i/>
        </w:rPr>
        <w:t>loka-beda-agocara caritra tāṁhāra |</w:t>
      </w:r>
      <w:r>
        <w:br/>
      </w:r>
      <w:r>
        <w:rPr>
          <w:b w:val="0"/>
          <w:i/>
        </w:rPr>
        <w:t>baṛa bhāgye nāma dhara sambandha tomāra || 32 ||</w:t>
      </w:r>
    </w:p>
    <w:p>
      <w:pPr>
        <w:spacing w:after="60"/>
        <w:jc w:val="both"/>
      </w:pPr>
      <w:r>
        <w:rPr>
          <w:b w:val="0"/>
          <w:i/>
        </w:rPr>
        <w:t>Word for word:</w:t>
      </w:r>
      <w:r>
        <w:t xml:space="preserve"> loka-veda-agochara — beyond the world and the Vedas; charitra tanhara — are His deeds; bada bhagye — by great fortune; nama dhara sambandha tomara — you bear the name of His kin</w:t>
      </w:r>
    </w:p>
    <w:p>
      <w:pPr>
        <w:spacing w:after="60"/>
        <w:ind w:left="510" w:hanging="510"/>
      </w:pPr>
      <w:r>
        <w:rPr>
          <w:b/>
          <w:i w:val="0"/>
        </w:rPr>
        <w:t>32.</w:t>
      </w:r>
      <w:r>
        <w:t xml:space="preserve"> His deeds are beyond the reach of the world and the Vedas;</w:t>
      </w:r>
      <w:r>
        <w:br/>
      </w:r>
      <w:r>
        <w:t>by great fortune you bear the name of His kin.</w:t>
      </w:r>
    </w:p>
    <w:p>
      <w:pPr>
        <w:spacing w:after="60"/>
        <w:ind w:left="567"/>
      </w:pPr>
      <w:r>
        <w:rPr>
          <w:rFonts w:cs="Noto Serif Bengali" w:hAnsi="Noto Serif Bengali"/>
          <w:sz w:val="24"/>
        </w:rPr>
        <w:t>যারে যেই আজ্ঞা কৈলা — থাক সেইমতে ।</w:t>
      </w:r>
      <w:r>
        <w:br/>
      </w:r>
      <w:r>
        <w:rPr>
          <w:rFonts w:cs="Noto Serif Bengali" w:hAnsi="Noto Serif Bengali"/>
          <w:sz w:val="24"/>
        </w:rPr>
        <w:t>সেই আজ্ঞা পালন করহ দৃঢ়চিতে ॥ ৩৩ ॥</w:t>
      </w:r>
    </w:p>
    <w:p>
      <w:pPr>
        <w:spacing w:after="60"/>
        <w:jc w:val="both"/>
      </w:pPr>
      <w:r>
        <w:rPr>
          <w:b w:val="0"/>
          <w:i/>
        </w:rPr>
        <w:t>yāre yei ājñā kailā — thāka seimate |</w:t>
      </w:r>
      <w:r>
        <w:br/>
      </w:r>
      <w:r>
        <w:rPr>
          <w:b w:val="0"/>
          <w:i/>
        </w:rPr>
        <w:t>sei ājñā pālana karaha dṛṛhacite || 33 ||</w:t>
      </w:r>
    </w:p>
    <w:p>
      <w:pPr>
        <w:spacing w:after="60"/>
        <w:jc w:val="both"/>
      </w:pPr>
      <w:r>
        <w:rPr>
          <w:b w:val="0"/>
          <w:i/>
        </w:rPr>
        <w:t>Word for word:</w:t>
      </w:r>
      <w:r>
        <w:t xml:space="preserve"> yare yei ajna kaila — whatever He bade each; thaka seimate — live accordingly; sei ajna palana karaha — carry out that command; dridha-chite — with a firm heart</w:t>
      </w:r>
    </w:p>
    <w:p>
      <w:pPr>
        <w:spacing w:after="60"/>
        <w:ind w:left="510" w:hanging="510"/>
      </w:pPr>
      <w:r>
        <w:rPr>
          <w:b/>
          <w:i w:val="0"/>
        </w:rPr>
        <w:t>33.</w:t>
      </w:r>
      <w:r>
        <w:t xml:space="preserve"> Whatever He commanded each of us — so let us live:</w:t>
      </w:r>
      <w:r>
        <w:br/>
      </w:r>
      <w:r>
        <w:t>carry out that command with a firm heart."</w:t>
      </w:r>
    </w:p>
    <w:p>
      <w:pPr>
        <w:spacing w:after="60"/>
        <w:ind w:left="567"/>
      </w:pPr>
      <w:r>
        <w:rPr>
          <w:rFonts w:cs="Noto Serif Bengali" w:hAnsi="Noto Serif Bengali"/>
          <w:sz w:val="24"/>
        </w:rPr>
        <w:t>এতেক বচন যবে বৈল ভক্তগণ ।</w:t>
      </w:r>
      <w:r>
        <w:br/>
      </w:r>
      <w:r>
        <w:rPr>
          <w:rFonts w:cs="Noto Serif Bengali" w:hAnsi="Noto Serif Bengali"/>
          <w:sz w:val="24"/>
        </w:rPr>
        <w:t>শুনিঞা কাতর হিয়া সম্বরে ক্রন্দন ॥ ৩৪ ॥</w:t>
      </w:r>
    </w:p>
    <w:p>
      <w:pPr>
        <w:spacing w:after="60"/>
        <w:jc w:val="both"/>
      </w:pPr>
      <w:r>
        <w:rPr>
          <w:b w:val="0"/>
          <w:i/>
        </w:rPr>
        <w:t>eteka bacana yabe baila bhaktagaṇa |</w:t>
      </w:r>
      <w:r>
        <w:br/>
      </w:r>
      <w:r>
        <w:rPr>
          <w:b w:val="0"/>
          <w:i/>
        </w:rPr>
        <w:t>śuniñā kātara hiẏā sambare krandana || 34 ||</w:t>
      </w:r>
    </w:p>
    <w:p>
      <w:pPr>
        <w:spacing w:after="60"/>
        <w:jc w:val="both"/>
      </w:pPr>
      <w:r>
        <w:rPr>
          <w:b w:val="0"/>
          <w:i/>
        </w:rPr>
        <w:t>Word for word:</w:t>
      </w:r>
      <w:r>
        <w:t xml:space="preserve"> eteka bachana yabe — when such words; vaila bhaktagana — the devotees spoke; shuniña katara hiya — hearing, aching at heart; sambare krandana — she holds back her weeping</w:t>
      </w:r>
    </w:p>
    <w:p>
      <w:pPr>
        <w:spacing w:after="60"/>
        <w:ind w:left="510" w:hanging="510"/>
      </w:pPr>
      <w:r>
        <w:rPr>
          <w:b/>
          <w:i w:val="0"/>
        </w:rPr>
        <w:t>34.</w:t>
      </w:r>
      <w:r>
        <w:t xml:space="preserve"> When the devotees spoke such words,</w:t>
      </w:r>
      <w:r>
        <w:br/>
      </w:r>
      <w:r>
        <w:t>she listened and, aching at heart, held back her weeping.</w:t>
      </w:r>
    </w:p>
    <w:p>
      <w:pPr>
        <w:spacing w:after="60"/>
        <w:ind w:left="567"/>
      </w:pPr>
      <w:r>
        <w:rPr>
          <w:rFonts w:cs="Noto Serif Bengali" w:hAnsi="Noto Serif Bengali"/>
          <w:sz w:val="24"/>
        </w:rPr>
        <w:t>তবে নিত্যানন্দ লঞা সব ভক্তগণ ।</w:t>
      </w:r>
      <w:r>
        <w:br/>
      </w:r>
      <w:r>
        <w:rPr>
          <w:rFonts w:cs="Noto Serif Bengali" w:hAnsi="Noto Serif Bengali"/>
          <w:sz w:val="24"/>
        </w:rPr>
        <w:t>যুক্তি করে — কোথা গেলে পাব দরশন ॥ ৩৫ ॥</w:t>
      </w:r>
    </w:p>
    <w:p>
      <w:pPr>
        <w:spacing w:after="60"/>
        <w:jc w:val="both"/>
      </w:pPr>
      <w:r>
        <w:rPr>
          <w:b w:val="0"/>
          <w:i/>
        </w:rPr>
        <w:t>tabe nityānanda lañā saba bhaktagaṇa |</w:t>
      </w:r>
      <w:r>
        <w:br/>
      </w:r>
      <w:r>
        <w:rPr>
          <w:b w:val="0"/>
          <w:i/>
        </w:rPr>
        <w:t>yukti kare — kothā gele pāba daraśana || 35 ||</w:t>
      </w:r>
    </w:p>
    <w:p>
      <w:pPr>
        <w:spacing w:after="60"/>
        <w:jc w:val="both"/>
      </w:pPr>
      <w:r>
        <w:rPr>
          <w:b w:val="0"/>
          <w:i/>
        </w:rPr>
        <w:t>Word for word:</w:t>
      </w:r>
      <w:r>
        <w:t xml:space="preserve"> tabe nityananda — then Nityananda; lana saba bhaktagana — with all the devotees; yukti kare — takes counsel; kotha gele paba darashana — where shall we go to see Him</w:t>
      </w:r>
    </w:p>
    <w:p>
      <w:pPr>
        <w:spacing w:after="60"/>
        <w:ind w:left="510" w:hanging="510"/>
      </w:pPr>
      <w:r>
        <w:rPr>
          <w:b/>
          <w:i w:val="0"/>
        </w:rPr>
        <w:t>35.</w:t>
      </w:r>
      <w:r>
        <w:t xml:space="preserve"> Then Nityananda, gathering all the devotees,</w:t>
      </w:r>
      <w:r>
        <w:br/>
      </w:r>
      <w:r>
        <w:t>takes counsel: "Where shall we go to see Him?"</w:t>
      </w:r>
    </w:p>
    <w:p>
      <w:pPr>
        <w:spacing w:after="60"/>
        <w:ind w:left="567"/>
      </w:pPr>
      <w:r>
        <w:rPr>
          <w:rFonts w:cs="Noto Serif Bengali" w:hAnsi="Noto Serif Bengali"/>
          <w:sz w:val="24"/>
        </w:rPr>
        <w:t>কেহো বোলে — যত তীর্থ করিব গমন ।</w:t>
      </w:r>
      <w:r>
        <w:br/>
      </w:r>
      <w:r>
        <w:rPr>
          <w:rFonts w:cs="Noto Serif Bengali" w:hAnsi="Noto Serif Bengali"/>
          <w:sz w:val="24"/>
        </w:rPr>
        <w:t>যথা গেলে গোরাচাঁদের পাব দরশন ॥ ৩৬ ॥</w:t>
      </w:r>
    </w:p>
    <w:p>
      <w:pPr>
        <w:spacing w:after="60"/>
        <w:jc w:val="both"/>
      </w:pPr>
      <w:r>
        <w:rPr>
          <w:b w:val="0"/>
          <w:i/>
        </w:rPr>
        <w:t>keho bole — yata tīrtha kariba gamana |</w:t>
      </w:r>
      <w:r>
        <w:br/>
      </w:r>
      <w:r>
        <w:rPr>
          <w:b w:val="0"/>
          <w:i/>
        </w:rPr>
        <w:t>yathā gele gorācāṁdera pāba daraśana || 36 ||</w:t>
      </w:r>
    </w:p>
    <w:p>
      <w:pPr>
        <w:spacing w:after="60"/>
        <w:jc w:val="both"/>
      </w:pPr>
      <w:r>
        <w:rPr>
          <w:b w:val="0"/>
          <w:i/>
        </w:rPr>
        <w:t>Word for word:</w:t>
      </w:r>
      <w:r>
        <w:t xml:space="preserve"> keho bole — someone says; yata tirtha kariba gamana — we shall go to all the holy places; yatha gele — going wherever; gorachandera paba darashana — we shall see Gorachand</w:t>
      </w:r>
    </w:p>
    <w:p>
      <w:pPr>
        <w:spacing w:after="60"/>
        <w:ind w:left="510" w:hanging="510"/>
      </w:pPr>
      <w:r>
        <w:rPr>
          <w:b/>
          <w:i w:val="0"/>
        </w:rPr>
        <w:t>36.</w:t>
      </w:r>
      <w:r>
        <w:t xml:space="preserve"> Someone says: "Let us go round all the holy places —</w:t>
      </w:r>
      <w:r>
        <w:br/>
      </w:r>
      <w:r>
        <w:t>somewhere we shall see Gorachand."</w:t>
      </w:r>
    </w:p>
    <w:p>
      <w:pPr>
        <w:spacing w:after="60"/>
        <w:ind w:left="567"/>
      </w:pPr>
      <w:r>
        <w:rPr>
          <w:rFonts w:cs="Noto Serif Bengali" w:hAnsi="Noto Serif Bengali"/>
          <w:sz w:val="24"/>
        </w:rPr>
        <w:t>কেহো বোলে — বৃন্দাবন যাব বারাণসী ।</w:t>
      </w:r>
      <w:r>
        <w:br/>
      </w:r>
      <w:r>
        <w:rPr>
          <w:rFonts w:cs="Noto Serif Bengali" w:hAnsi="Noto Serif Bengali"/>
          <w:sz w:val="24"/>
        </w:rPr>
        <w:t>নীলাচলে যাব যথা থাকয়ে সন্ন্যাসী ॥ ৩৭ ॥</w:t>
      </w:r>
    </w:p>
    <w:p>
      <w:pPr>
        <w:spacing w:after="60"/>
        <w:jc w:val="both"/>
      </w:pPr>
      <w:r>
        <w:rPr>
          <w:b w:val="0"/>
          <w:i/>
        </w:rPr>
        <w:t>keho bole — bṛndābana yāba bārāṇasī |</w:t>
      </w:r>
      <w:r>
        <w:br/>
      </w:r>
      <w:r>
        <w:rPr>
          <w:b w:val="0"/>
          <w:i/>
        </w:rPr>
        <w:t>nīlācale yāba yathā thākaẏe sannyāsī || 37 ||</w:t>
      </w:r>
    </w:p>
    <w:p>
      <w:pPr>
        <w:spacing w:after="60"/>
        <w:jc w:val="both"/>
      </w:pPr>
      <w:r>
        <w:rPr>
          <w:b w:val="0"/>
          <w:i/>
        </w:rPr>
        <w:t>Word for word:</w:t>
      </w:r>
      <w:r>
        <w:t xml:space="preserve"> keho bole — someone says; vrindavana yaba varanasi — we shall go to Vrindavana, Varanasi; nilachale yaba — we shall go to Nilachala; yatha thakaye sannyasi — where sannyasis live</w:t>
      </w:r>
    </w:p>
    <w:p>
      <w:pPr>
        <w:spacing w:after="60"/>
        <w:ind w:left="510" w:hanging="510"/>
      </w:pPr>
      <w:r>
        <w:rPr>
          <w:b/>
          <w:i w:val="0"/>
        </w:rPr>
        <w:t>37.</w:t>
      </w:r>
      <w:r>
        <w:t xml:space="preserve"> Someone says: "Let us go to Vrindavana, to Varanasi,</w:t>
      </w:r>
      <w:r>
        <w:br/>
      </w:r>
      <w:r>
        <w:t>let us go to Nilachala, where the sannyasis live."</w:t>
      </w:r>
    </w:p>
    <w:p>
      <w:pPr>
        <w:spacing w:after="60"/>
        <w:ind w:left="567"/>
      </w:pPr>
      <w:r>
        <w:rPr>
          <w:rFonts w:cs="Noto Serif Bengali" w:hAnsi="Noto Serif Bengali"/>
          <w:sz w:val="24"/>
        </w:rPr>
        <w:t>কাঞ্চননগরে আছে ভারতী গোসাঞি ।</w:t>
      </w:r>
      <w:r>
        <w:br/>
      </w:r>
      <w:r>
        <w:rPr>
          <w:rFonts w:cs="Noto Serif Bengali" w:hAnsi="Noto Serif Bengali"/>
          <w:sz w:val="24"/>
        </w:rPr>
        <w:t>সন্ন্যাস করিব তথা পণ্ডিত নিমাই ॥ ৩৮ ॥</w:t>
      </w:r>
    </w:p>
    <w:p>
      <w:pPr>
        <w:spacing w:after="60"/>
        <w:jc w:val="both"/>
      </w:pPr>
      <w:r>
        <w:rPr>
          <w:b w:val="0"/>
          <w:i/>
        </w:rPr>
        <w:t>kāñcananagare āche bhāratī gosāñi |</w:t>
      </w:r>
      <w:r>
        <w:br/>
      </w:r>
      <w:r>
        <w:rPr>
          <w:b w:val="0"/>
          <w:i/>
        </w:rPr>
        <w:t>sannyāsa kariba tathā paṇḍita nimāi || 38 ||</w:t>
      </w:r>
    </w:p>
    <w:p>
      <w:pPr>
        <w:spacing w:after="60"/>
        <w:jc w:val="both"/>
      </w:pPr>
      <w:r>
        <w:rPr>
          <w:b w:val="0"/>
          <w:i/>
        </w:rPr>
        <w:t>Word for word:</w:t>
      </w:r>
      <w:r>
        <w:t xml:space="preserve"> kanchana-nagare achhe — in Kanchananagara lives; bharati gosani — Bharati Gosani; sannyasa kariba tatha — there will take sannyasa; pandita nimai — Pandita Nimai</w:t>
      </w:r>
    </w:p>
    <w:p>
      <w:pPr>
        <w:spacing w:after="60"/>
        <w:ind w:left="510" w:hanging="510"/>
      </w:pPr>
      <w:r>
        <w:rPr>
          <w:b/>
          <w:i w:val="0"/>
        </w:rPr>
        <w:t>38.</w:t>
      </w:r>
      <w:r>
        <w:t xml:space="preserve"> [Nityananda says:] "In Kanchananagara lives Bharati Gosani —</w:t>
      </w:r>
      <w:r>
        <w:br/>
      </w:r>
      <w:r>
        <w:t>there Pandita Nimai will take sannyasa.</w:t>
      </w:r>
    </w:p>
    <w:p>
      <w:pPr>
        <w:spacing w:after="60"/>
        <w:ind w:left="567"/>
      </w:pPr>
      <w:r>
        <w:rPr>
          <w:rFonts w:cs="Noto Serif Bengali" w:hAnsi="Noto Serif Bengali"/>
          <w:sz w:val="24"/>
        </w:rPr>
        <w:t>এই বাক্য কভু প্রভুর মুখে শুনিয়াছি ।</w:t>
      </w:r>
      <w:r>
        <w:br/>
      </w:r>
      <w:r>
        <w:rPr>
          <w:rFonts w:cs="Noto Serif Bengali" w:hAnsi="Noto Serif Bengali"/>
          <w:sz w:val="24"/>
        </w:rPr>
        <w:t>সত্য করি' এই বাক্য দৃঢ় নাহি বুঝি ॥ ৩৯ ॥</w:t>
      </w:r>
    </w:p>
    <w:p>
      <w:pPr>
        <w:spacing w:after="60"/>
        <w:jc w:val="both"/>
      </w:pPr>
      <w:r>
        <w:rPr>
          <w:b w:val="0"/>
          <w:i/>
        </w:rPr>
        <w:t>ei bākya kabhu prabhura mukhe śuniẏāchi |</w:t>
      </w:r>
      <w:r>
        <w:br/>
      </w:r>
      <w:r>
        <w:rPr>
          <w:b w:val="0"/>
          <w:i/>
        </w:rPr>
        <w:t>satya kari' ei bākya dṛṛha nāhi bujhi || 39 ||</w:t>
      </w:r>
    </w:p>
    <w:p>
      <w:pPr>
        <w:spacing w:after="60"/>
        <w:jc w:val="both"/>
      </w:pPr>
      <w:r>
        <w:rPr>
          <w:b w:val="0"/>
          <w:i/>
        </w:rPr>
        <w:t>Word for word:</w:t>
      </w:r>
      <w:r>
        <w:t xml:space="preserve"> ei vakya kabhu — these words once; prabhura mukhe shuniyachhi — I heard from the Lord's lips; satya kari — as true; ei vakya dridha nahi bujhi — I am not sure of them</w:t>
      </w:r>
    </w:p>
    <w:p>
      <w:pPr>
        <w:spacing w:after="60"/>
        <w:ind w:left="510" w:hanging="510"/>
      </w:pPr>
      <w:r>
        <w:rPr>
          <w:b/>
          <w:i w:val="0"/>
        </w:rPr>
        <w:t>39.</w:t>
      </w:r>
      <w:r>
        <w:t xml:space="preserve"> These words I once heard from the Lord's lips,</w:t>
      </w:r>
      <w:r>
        <w:br/>
      </w:r>
      <w:r>
        <w:t>but I am not sure they are true.</w:t>
      </w:r>
    </w:p>
    <w:p>
      <w:pPr>
        <w:spacing w:after="60"/>
        <w:ind w:left="567"/>
      </w:pPr>
      <w:r>
        <w:rPr>
          <w:rFonts w:cs="Noto Serif Bengali" w:hAnsi="Noto Serif Bengali"/>
          <w:sz w:val="24"/>
        </w:rPr>
        <w:t>মিথ্যা-বাক্যে সব লোক ধাইবে তথারে ।</w:t>
      </w:r>
      <w:r>
        <w:br/>
      </w:r>
      <w:r>
        <w:rPr>
          <w:rFonts w:cs="Noto Serif Bengali" w:hAnsi="Noto Serif Bengali"/>
          <w:sz w:val="24"/>
        </w:rPr>
        <w:t>আগে আমি তত্ত্ব জানি' কহিব সভারে ॥ ৪০ ॥</w:t>
      </w:r>
    </w:p>
    <w:p>
      <w:pPr>
        <w:spacing w:after="60"/>
        <w:jc w:val="both"/>
      </w:pPr>
      <w:r>
        <w:rPr>
          <w:b w:val="0"/>
          <w:i/>
        </w:rPr>
        <w:t>mithyā-bākye saba loka dhāibe tathāre |</w:t>
      </w:r>
      <w:r>
        <w:br/>
      </w:r>
      <w:r>
        <w:rPr>
          <w:b w:val="0"/>
          <w:i/>
        </w:rPr>
        <w:t>āge āmi tattba jāni' kahiba sabhāre || 40 ||</w:t>
      </w:r>
    </w:p>
    <w:p>
      <w:pPr>
        <w:spacing w:after="60"/>
        <w:jc w:val="both"/>
      </w:pPr>
      <w:r>
        <w:rPr>
          <w:b w:val="0"/>
          <w:i/>
        </w:rPr>
        <w:t>Word for word:</w:t>
      </w:r>
      <w:r>
        <w:t xml:space="preserve"> mithya-vakye — on a false report; saba loka dhaibe tathare — everyone will rush there; age ami tattva jani — first I, learning the truth; kahiba sabhare — shall tell all</w:t>
      </w:r>
    </w:p>
    <w:p>
      <w:pPr>
        <w:spacing w:after="60"/>
        <w:ind w:left="510" w:hanging="510"/>
      </w:pPr>
      <w:r>
        <w:rPr>
          <w:b/>
          <w:i w:val="0"/>
        </w:rPr>
        <w:t>40.</w:t>
      </w:r>
      <w:r>
        <w:t xml:space="preserve"> If on a false report everyone rushes there, [it will be bad];</w:t>
      </w:r>
      <w:r>
        <w:br/>
      </w:r>
      <w:r>
        <w:t>first I shall learn the truth and tell everyone.</w:t>
      </w:r>
    </w:p>
    <w:p>
      <w:pPr>
        <w:spacing w:after="60"/>
        <w:ind w:left="567"/>
      </w:pPr>
      <w:r>
        <w:rPr>
          <w:rFonts w:cs="Noto Serif Bengali" w:hAnsi="Noto Serif Bengali"/>
          <w:sz w:val="24"/>
        </w:rPr>
        <w:t>ধীর ভক্তজন কথো দেহ মোর সঙ্গে ।</w:t>
      </w:r>
      <w:r>
        <w:br/>
      </w:r>
      <w:r>
        <w:rPr>
          <w:rFonts w:cs="Noto Serif Bengali" w:hAnsi="Noto Serif Bengali"/>
          <w:sz w:val="24"/>
        </w:rPr>
        <w:t>ধরিয়া আনিব মোর প্রভু সে গৌরাঙ্গে ॥ ৪১ ॥</w:t>
      </w:r>
    </w:p>
    <w:p>
      <w:pPr>
        <w:spacing w:after="60"/>
        <w:jc w:val="both"/>
      </w:pPr>
      <w:r>
        <w:rPr>
          <w:b w:val="0"/>
          <w:i/>
        </w:rPr>
        <w:t>dhīra bhaktajana katho deha mora saṅge |</w:t>
      </w:r>
      <w:r>
        <w:br/>
      </w:r>
      <w:r>
        <w:rPr>
          <w:b w:val="0"/>
          <w:i/>
        </w:rPr>
        <w:t>dhariẏā āniba mora prabhu se gaurāṅge || 41 ||</w:t>
      </w:r>
    </w:p>
    <w:p>
      <w:pPr>
        <w:spacing w:after="60"/>
        <w:jc w:val="both"/>
      </w:pPr>
      <w:r>
        <w:rPr>
          <w:b w:val="0"/>
          <w:i/>
        </w:rPr>
        <w:t>Word for word:</w:t>
      </w:r>
      <w:r>
        <w:t xml:space="preserve"> dhira bhaktajana katho — a few steadfast devotees; deha mora sange — give me as companions; dhariya aniba — I shall seize and bring back; mora prabhu se gaurange — my Lord Gauranga</w:t>
      </w:r>
    </w:p>
    <w:p>
      <w:pPr>
        <w:spacing w:after="60"/>
        <w:ind w:left="510" w:hanging="510"/>
      </w:pPr>
      <w:r>
        <w:rPr>
          <w:b/>
          <w:i w:val="0"/>
        </w:rPr>
        <w:t>41.</w:t>
      </w:r>
      <w:r>
        <w:t xml:space="preserve"> Give me a few steadfast devotees to go with me —</w:t>
      </w:r>
      <w:r>
        <w:br/>
      </w:r>
      <w:r>
        <w:t>I shall seize my Lord Gauranga and bring Him back."</w:t>
      </w:r>
    </w:p>
    <w:p>
      <w:pPr>
        <w:spacing w:after="60"/>
        <w:ind w:left="567"/>
      </w:pPr>
      <w:r>
        <w:rPr>
          <w:rFonts w:cs="Noto Serif Bengali" w:hAnsi="Noto Serif Bengali"/>
          <w:sz w:val="24"/>
        </w:rPr>
        <w:t>তবে সব ভক্তগণ মনে অনুমানে ।</w:t>
      </w:r>
      <w:r>
        <w:br/>
      </w:r>
      <w:r>
        <w:rPr>
          <w:rFonts w:cs="Noto Serif Bengali" w:hAnsi="Noto Serif Bengali"/>
          <w:sz w:val="24"/>
        </w:rPr>
        <w:t>মুখ্য মুখ্য জন কথো দিল তাঁর সনে ॥ ৪২ ॥</w:t>
      </w:r>
    </w:p>
    <w:p>
      <w:pPr>
        <w:spacing w:after="60"/>
        <w:jc w:val="both"/>
      </w:pPr>
      <w:r>
        <w:rPr>
          <w:b w:val="0"/>
          <w:i/>
        </w:rPr>
        <w:t>tabe saba bhaktagaṇa mane anumāne |</w:t>
      </w:r>
      <w:r>
        <w:br/>
      </w:r>
      <w:r>
        <w:rPr>
          <w:b w:val="0"/>
          <w:i/>
        </w:rPr>
        <w:t>mukhya mukhya jana katho dila tāṁra sane || 42 ||</w:t>
      </w:r>
    </w:p>
    <w:p>
      <w:pPr>
        <w:spacing w:after="60"/>
        <w:jc w:val="both"/>
      </w:pPr>
      <w:r>
        <w:rPr>
          <w:b w:val="0"/>
          <w:i/>
        </w:rPr>
        <w:t>Word for word:</w:t>
      </w:r>
      <w:r>
        <w:t xml:space="preserve"> tabe saba bhaktagana — then all the devotees; mane anumane — considering; mukhya mukhya jana katho — several of the foremost; dila tanra sane — gave to go with Him</w:t>
      </w:r>
    </w:p>
    <w:p>
      <w:pPr>
        <w:spacing w:after="60"/>
        <w:ind w:left="510" w:hanging="510"/>
      </w:pPr>
      <w:r>
        <w:rPr>
          <w:b/>
          <w:i w:val="0"/>
        </w:rPr>
        <w:t>42.</w:t>
      </w:r>
      <w:r>
        <w:t xml:space="preserve"> Then all the devotees, considering,</w:t>
      </w:r>
      <w:r>
        <w:br/>
      </w:r>
      <w:r>
        <w:t>gave Him several of the foremost as companions.</w:t>
      </w:r>
    </w:p>
    <w:p>
      <w:pPr>
        <w:spacing w:after="60"/>
        <w:ind w:left="567"/>
      </w:pPr>
      <w:r>
        <w:rPr>
          <w:rFonts w:cs="Noto Serif Bengali" w:hAnsi="Noto Serif Bengali"/>
          <w:sz w:val="24"/>
        </w:rPr>
        <w:t>শ্রীচন্দ্রশেখরাচার্য, পণ্ডিত দামোদর ।</w:t>
      </w:r>
      <w:r>
        <w:br/>
      </w:r>
      <w:r>
        <w:rPr>
          <w:rFonts w:cs="Noto Serif Bengali" w:hAnsi="Noto Serif Bengali"/>
          <w:sz w:val="24"/>
        </w:rPr>
        <w:t>বক্রেশ্বর-আদি করি' চলিলা সত্বর ॥ ৪৩ ॥</w:t>
      </w:r>
    </w:p>
    <w:p>
      <w:pPr>
        <w:spacing w:after="60"/>
        <w:jc w:val="both"/>
      </w:pPr>
      <w:r>
        <w:rPr>
          <w:b w:val="0"/>
          <w:i/>
        </w:rPr>
        <w:t>śrīcandraśekharācārya, paṇḍita dāmodara |</w:t>
      </w:r>
      <w:r>
        <w:br/>
      </w:r>
      <w:r>
        <w:rPr>
          <w:b w:val="0"/>
          <w:i/>
        </w:rPr>
        <w:t>bakreśbara-ādi kari' calilā satbara || 43 ||</w:t>
      </w:r>
    </w:p>
    <w:p>
      <w:pPr>
        <w:spacing w:after="60"/>
        <w:jc w:val="both"/>
      </w:pPr>
      <w:r>
        <w:rPr>
          <w:b w:val="0"/>
          <w:i/>
        </w:rPr>
        <w:t>Word for word:</w:t>
      </w:r>
      <w:r>
        <w:t xml:space="preserve"> sri-chandrashekharacharya — Sri Chandrashekhara Acharya; pandita damodara — Pandita Damodara; vakreshvara-adi kari — Vakreshvara and others; chalila satvara — set out in haste</w:t>
      </w:r>
    </w:p>
    <w:p>
      <w:pPr>
        <w:spacing w:after="60"/>
        <w:ind w:left="510" w:hanging="510"/>
      </w:pPr>
      <w:r>
        <w:rPr>
          <w:b/>
          <w:i w:val="0"/>
        </w:rPr>
        <w:t>43.</w:t>
      </w:r>
      <w:r>
        <w:t xml:space="preserve"> Sri Chandrashekhara Acharya, Pandita Damodara,</w:t>
      </w:r>
      <w:r>
        <w:br/>
      </w:r>
      <w:r>
        <w:t>Vakreshvara and others set out in haste.</w:t>
      </w:r>
    </w:p>
    <w:p>
      <w:pPr>
        <w:spacing w:after="60"/>
        <w:ind w:left="567"/>
      </w:pPr>
      <w:r>
        <w:rPr>
          <w:rFonts w:cs="Noto Serif Bengali" w:hAnsi="Noto Serif Bengali"/>
          <w:sz w:val="24"/>
        </w:rPr>
        <w:t>এই সব লঞা নিত্যানন্দ চলি' যায় ।</w:t>
      </w:r>
      <w:r>
        <w:br/>
      </w:r>
      <w:r>
        <w:rPr>
          <w:rFonts w:cs="Noto Serif Bengali" w:hAnsi="Noto Serif Bengali"/>
          <w:sz w:val="24"/>
        </w:rPr>
        <w:t>প্রবোধিয়া শচী-বিষ্ণুপ্রিয়ার হৃদয় ॥ ৪৪ ॥</w:t>
      </w:r>
    </w:p>
    <w:p>
      <w:pPr>
        <w:spacing w:after="60"/>
        <w:jc w:val="both"/>
      </w:pPr>
      <w:r>
        <w:rPr>
          <w:b w:val="0"/>
          <w:i/>
        </w:rPr>
        <w:t>ei saba lañā nityānanda cali' yāẏa |</w:t>
      </w:r>
      <w:r>
        <w:br/>
      </w:r>
      <w:r>
        <w:rPr>
          <w:b w:val="0"/>
          <w:i/>
        </w:rPr>
        <w:t>prabodhiẏā śacī-biṣṇupriẏāra hṛdaẏa || 44 ||</w:t>
      </w:r>
    </w:p>
    <w:p>
      <w:pPr>
        <w:spacing w:after="60"/>
        <w:jc w:val="both"/>
      </w:pPr>
      <w:r>
        <w:rPr>
          <w:b w:val="0"/>
          <w:i/>
        </w:rPr>
        <w:t>Word for word:</w:t>
      </w:r>
      <w:r>
        <w:t xml:space="preserve"> ei saba lana — taking them; nityananda chali yaya — Nityananda goes; prabodhiya — having consoled; shachi-vishnupriyara hridaya — the hearts of Shachi and Vishnupriya</w:t>
      </w:r>
    </w:p>
    <w:p>
      <w:pPr>
        <w:spacing w:after="60"/>
        <w:ind w:left="510" w:hanging="510"/>
      </w:pPr>
      <w:r>
        <w:rPr>
          <w:b/>
          <w:i w:val="0"/>
        </w:rPr>
        <w:t>44.</w:t>
      </w:r>
      <w:r>
        <w:t xml:space="preserve"> With them Nityananda departs,</w:t>
      </w:r>
      <w:r>
        <w:br/>
      </w:r>
      <w:r>
        <w:t>having consoled the hearts of Shachi and Vishnupriya.</w:t>
      </w:r>
    </w:p>
    <w:p>
      <w:pPr>
        <w:spacing w:after="60"/>
        <w:ind w:left="567"/>
      </w:pPr>
      <w:r>
        <w:rPr>
          <w:rFonts w:cs="Noto Serif Bengali" w:hAnsi="Noto Serif Bengali"/>
          <w:sz w:val="24"/>
        </w:rPr>
        <w:t>এথা গৌরহরি শীঘ্র চলিলা সত্বর ।</w:t>
      </w:r>
      <w:r>
        <w:br/>
      </w:r>
      <w:r>
        <w:rPr>
          <w:rFonts w:cs="Noto Serif Bengali" w:hAnsi="Noto Serif Bengali"/>
          <w:sz w:val="24"/>
        </w:rPr>
        <w:t>কোটি-কুঞ্জর মত্ত গমন সুন্দর ॥ ৪৫ ॥</w:t>
      </w:r>
    </w:p>
    <w:p>
      <w:pPr>
        <w:spacing w:after="60"/>
        <w:jc w:val="both"/>
      </w:pPr>
      <w:r>
        <w:rPr>
          <w:b w:val="0"/>
          <w:i/>
        </w:rPr>
        <w:t>ethā gaurahari śīghra calilā satbara |</w:t>
      </w:r>
      <w:r>
        <w:br/>
      </w:r>
      <w:r>
        <w:rPr>
          <w:b w:val="0"/>
          <w:i/>
        </w:rPr>
        <w:t>koṭi-kuñjara matta gamana sundara || 45 ||</w:t>
      </w:r>
    </w:p>
    <w:p>
      <w:pPr>
        <w:spacing w:after="60"/>
        <w:jc w:val="both"/>
      </w:pPr>
      <w:r>
        <w:rPr>
          <w:b w:val="0"/>
          <w:i/>
        </w:rPr>
        <w:t>Word for word:</w:t>
      </w:r>
      <w:r>
        <w:t xml:space="preserve"> etha gaurahari — meanwhile Gaurahari; shighra chalila satvara — went on swiftly; koti-kunjara matta — [like] a myriad maddened elephants; gamana sundara — with beautiful gait</w:t>
      </w:r>
    </w:p>
    <w:p>
      <w:pPr>
        <w:spacing w:after="60"/>
        <w:ind w:left="510" w:hanging="510"/>
      </w:pPr>
      <w:r>
        <w:rPr>
          <w:b/>
          <w:i w:val="0"/>
        </w:rPr>
        <w:t>45.</w:t>
      </w:r>
      <w:r>
        <w:t xml:space="preserve"> Meanwhile Gaurahari pressed swiftly on</w:t>
      </w:r>
      <w:r>
        <w:br/>
      </w:r>
      <w:r>
        <w:t>with a beautiful gait, like a myriad maddened elephants.</w:t>
      </w:r>
    </w:p>
    <w:p>
      <w:pPr>
        <w:spacing w:after="60"/>
        <w:ind w:left="567"/>
      </w:pPr>
      <w:r>
        <w:rPr>
          <w:rFonts w:cs="Noto Serif Bengali" w:hAnsi="Noto Serif Bengali"/>
          <w:sz w:val="24"/>
        </w:rPr>
        <w:t>ঝর ঝর নয়নে ঝরয়ে প্রেমধারা ।</w:t>
      </w:r>
      <w:r>
        <w:br/>
      </w:r>
      <w:r>
        <w:rPr>
          <w:rFonts w:cs="Noto Serif Bengali" w:hAnsi="Noto Serif Bengali"/>
          <w:sz w:val="24"/>
        </w:rPr>
        <w:t>পুলকে আকুল অঙ্গ সোণার কিশোরা ॥ ৪৬ ॥</w:t>
      </w:r>
    </w:p>
    <w:p>
      <w:pPr>
        <w:spacing w:after="60"/>
        <w:jc w:val="both"/>
      </w:pPr>
      <w:r>
        <w:rPr>
          <w:b w:val="0"/>
          <w:i/>
        </w:rPr>
        <w:t>jhara jhara naẏane jharaẏe premadhārā |</w:t>
      </w:r>
      <w:r>
        <w:br/>
      </w:r>
      <w:r>
        <w:rPr>
          <w:b w:val="0"/>
          <w:i/>
        </w:rPr>
        <w:t>pulake ākula aṅga soṇāra kiśorā || 46 ||</w:t>
      </w:r>
    </w:p>
    <w:p>
      <w:pPr>
        <w:spacing w:after="60"/>
        <w:jc w:val="both"/>
      </w:pPr>
      <w:r>
        <w:rPr>
          <w:b w:val="0"/>
          <w:i/>
        </w:rPr>
        <w:t>Word for word:</w:t>
      </w:r>
      <w:r>
        <w:t xml:space="preserve"> jhara jhara nayane — from the eyes stream; jharaye prema-dhara — torrents of prema; pulake akula anga — the body thrilling; sonara kishora — of the golden youth</w:t>
      </w:r>
    </w:p>
    <w:p>
      <w:pPr>
        <w:spacing w:after="60"/>
        <w:ind w:left="510" w:hanging="510"/>
      </w:pPr>
      <w:r>
        <w:rPr>
          <w:b/>
          <w:i w:val="0"/>
        </w:rPr>
        <w:t>46.</w:t>
      </w:r>
      <w:r>
        <w:t xml:space="preserve"> Streams of prema pour from His eyes,</w:t>
      </w:r>
      <w:r>
        <w:br/>
      </w:r>
      <w:r>
        <w:t>the golden youth's body thrills, its hairs on end.</w:t>
      </w:r>
    </w:p>
    <w:p>
      <w:pPr>
        <w:spacing w:after="60"/>
        <w:ind w:left="567"/>
      </w:pPr>
      <w:r>
        <w:rPr>
          <w:rFonts w:cs="Noto Serif Bengali" w:hAnsi="Noto Serif Bengali"/>
          <w:sz w:val="24"/>
        </w:rPr>
        <w:t>ঊর্ধ্ববাসে কেশ প্রভু করিয়া বন্ধন ।</w:t>
      </w:r>
      <w:r>
        <w:br/>
      </w:r>
      <w:r>
        <w:rPr>
          <w:rFonts w:cs="Noto Serif Bengali" w:hAnsi="Noto Serif Bengali"/>
          <w:sz w:val="24"/>
        </w:rPr>
        <w:t>মথুরার মল্ল যেন করিবে গমন ॥ ৪৭ ॥</w:t>
      </w:r>
    </w:p>
    <w:p>
      <w:pPr>
        <w:spacing w:after="60"/>
        <w:jc w:val="both"/>
      </w:pPr>
      <w:r>
        <w:rPr>
          <w:b w:val="0"/>
          <w:i/>
        </w:rPr>
        <w:t>ūrdhbabāse keśa prabhu kariẏā bandhana |</w:t>
      </w:r>
      <w:r>
        <w:br/>
      </w:r>
      <w:r>
        <w:rPr>
          <w:b w:val="0"/>
          <w:i/>
        </w:rPr>
        <w:t>mathurāra malla yena karibe gamana || 47 ||</w:t>
      </w:r>
    </w:p>
    <w:p>
      <w:pPr>
        <w:spacing w:after="60"/>
        <w:jc w:val="both"/>
      </w:pPr>
      <w:r>
        <w:rPr>
          <w:b w:val="0"/>
          <w:i/>
        </w:rPr>
        <w:t>Word for word:</w:t>
      </w:r>
      <w:r>
        <w:t xml:space="preserve"> urdhva-vase — with His upper cloth; kesha prabhu kariya bandhana — the Lord binding His hair; mathurara malla — to the wrestlers of Mathura; yena karibe gamana — as if going</w:t>
      </w:r>
    </w:p>
    <w:p>
      <w:pPr>
        <w:spacing w:after="60"/>
        <w:ind w:left="510" w:hanging="510"/>
      </w:pPr>
      <w:r>
        <w:rPr>
          <w:b/>
          <w:i w:val="0"/>
        </w:rPr>
        <w:t>47.</w:t>
      </w:r>
      <w:r>
        <w:t xml:space="preserve"> Binding His hair with His upper cloth, the Lord</w:t>
      </w:r>
      <w:r>
        <w:br/>
      </w:r>
      <w:r>
        <w:t>[goes] as if [Krishna] to fight the wrestlers of Mathura.</w:t>
      </w:r>
      <w:r>
        <w:rPr>
          <w:b w:val="0"/>
          <w:i w:val="0"/>
          <w:vertAlign w:val="superscript"/>
        </w:rPr>
        <w:t>5</w:t>
      </w:r>
    </w:p>
    <w:p>
      <w:pPr>
        <w:spacing w:after="60"/>
        <w:ind w:left="567"/>
      </w:pPr>
      <w:r>
        <w:rPr>
          <w:rFonts w:cs="Noto Serif Bengali" w:hAnsi="Noto Serif Bengali"/>
          <w:sz w:val="24"/>
        </w:rPr>
        <w:t>রাধার বিরহ-ভাবে হইয়া আকুল ।</w:t>
      </w:r>
      <w:r>
        <w:br/>
      </w:r>
      <w:r>
        <w:rPr>
          <w:rFonts w:cs="Noto Serif Bengali" w:hAnsi="Noto Serif Bengali"/>
          <w:sz w:val="24"/>
        </w:rPr>
        <w:t>কোথা রাধা, গেল মোর কোথায় গোকুল ॥ ৪৮ ॥</w:t>
      </w:r>
    </w:p>
    <w:p>
      <w:pPr>
        <w:spacing w:after="60"/>
        <w:jc w:val="both"/>
      </w:pPr>
      <w:r>
        <w:rPr>
          <w:b w:val="0"/>
          <w:i/>
        </w:rPr>
        <w:t>rādhāra biraha-bhābe haiẏā ākula |</w:t>
      </w:r>
      <w:r>
        <w:br/>
      </w:r>
      <w:r>
        <w:rPr>
          <w:b w:val="0"/>
          <w:i/>
        </w:rPr>
        <w:t>kothā rādhā, gela mora kothāẏa gokula || 48 ||</w:t>
      </w:r>
    </w:p>
    <w:p>
      <w:pPr>
        <w:spacing w:after="60"/>
        <w:jc w:val="both"/>
      </w:pPr>
      <w:r>
        <w:rPr>
          <w:b w:val="0"/>
          <w:i/>
        </w:rPr>
        <w:t>Word for word:</w:t>
      </w:r>
      <w:r>
        <w:t xml:space="preserve"> radhara viraha-bhave — in the bhava of separation from Radha; haiya akula — overwhelmed; kotha radha — where is Radha; gela mora kothaya gokula — where has my Gokula gone</w:t>
      </w:r>
    </w:p>
    <w:p>
      <w:pPr>
        <w:spacing w:after="60"/>
        <w:ind w:left="510" w:hanging="510"/>
      </w:pPr>
      <w:r>
        <w:rPr>
          <w:b/>
          <w:i w:val="0"/>
        </w:rPr>
        <w:t>48.</w:t>
      </w:r>
      <w:r>
        <w:t xml:space="preserve"> Overwhelmed by the bhava of separation from Radha, [He cries]:</w:t>
      </w:r>
      <w:r>
        <w:br/>
      </w:r>
      <w:r>
        <w:t>"Where is Radha? Where has my Gokula gone?"</w:t>
      </w:r>
      <w:r>
        <w:rPr>
          <w:b w:val="0"/>
          <w:i w:val="0"/>
          <w:vertAlign w:val="superscript"/>
        </w:rPr>
        <w:t>6</w:t>
      </w:r>
    </w:p>
    <w:p>
      <w:pPr>
        <w:spacing w:after="60"/>
        <w:ind w:left="567"/>
      </w:pPr>
      <w:r>
        <w:rPr>
          <w:rFonts w:cs="Noto Serif Bengali" w:hAnsi="Noto Serif Bengali"/>
          <w:sz w:val="24"/>
        </w:rPr>
        <w:t>সে গমন ক্ষণে ক্ষণে মন্থর হইয়া ।</w:t>
      </w:r>
      <w:r>
        <w:br/>
      </w:r>
      <w:r>
        <w:rPr>
          <w:rFonts w:cs="Noto Serif Bengali" w:hAnsi="Noto Serif Bengali"/>
          <w:sz w:val="24"/>
        </w:rPr>
        <w:t>মালসাট মারে ক্ষণে চৌদিগে চাহিয়া ॥ ৪৯ ॥</w:t>
      </w:r>
    </w:p>
    <w:p>
      <w:pPr>
        <w:spacing w:after="60"/>
        <w:jc w:val="both"/>
      </w:pPr>
      <w:r>
        <w:rPr>
          <w:b w:val="0"/>
          <w:i/>
        </w:rPr>
        <w:t>se gamana kṣaṇe kṣaṇe manthara haiẏā |</w:t>
      </w:r>
      <w:r>
        <w:br/>
      </w:r>
      <w:r>
        <w:rPr>
          <w:b w:val="0"/>
          <w:i/>
        </w:rPr>
        <w:t>mālasāṭa māre kṣaṇe caudige cāhiẏā || 49 ||</w:t>
      </w:r>
    </w:p>
    <w:p>
      <w:pPr>
        <w:spacing w:after="60"/>
        <w:jc w:val="both"/>
      </w:pPr>
      <w:r>
        <w:rPr>
          <w:b w:val="0"/>
          <w:i/>
        </w:rPr>
        <w:t>Word for word:</w:t>
      </w:r>
      <w:r>
        <w:t xml:space="preserve"> se gamana — that gait; kshane kshane manthara haiya — now and then slowing; malasata mare kshane — now He slaps His arms; chaudige chahiya — looking around</w:t>
      </w:r>
    </w:p>
    <w:p>
      <w:pPr>
        <w:spacing w:after="60"/>
        <w:ind w:left="510" w:hanging="510"/>
      </w:pPr>
      <w:r>
        <w:rPr>
          <w:b/>
          <w:i w:val="0"/>
        </w:rPr>
        <w:t>49.</w:t>
      </w:r>
      <w:r>
        <w:t xml:space="preserve"> Now His pace slows,</w:t>
      </w:r>
      <w:r>
        <w:br/>
      </w:r>
      <w:r>
        <w:t>now He slaps His arms, looking around on all sides.</w:t>
      </w:r>
    </w:p>
    <w:p>
      <w:pPr>
        <w:spacing w:after="60"/>
        <w:ind w:left="567"/>
      </w:pPr>
      <w:r>
        <w:rPr>
          <w:rFonts w:cs="Noto Serif Bengali" w:hAnsi="Noto Serif Bengali"/>
          <w:sz w:val="24"/>
        </w:rPr>
        <w:t>এইমতে প্রেমাবেশে চলি' যায় পথে ।</w:t>
      </w:r>
      <w:r>
        <w:br/>
      </w:r>
      <w:r>
        <w:rPr>
          <w:rFonts w:cs="Noto Serif Bengali" w:hAnsi="Noto Serif Bengali"/>
          <w:sz w:val="24"/>
        </w:rPr>
        <w:t>অখিলের গুরু মোর প্রভু জগন্নাথে ॥ ৫০ ॥</w:t>
      </w:r>
    </w:p>
    <w:p>
      <w:pPr>
        <w:spacing w:after="60"/>
        <w:jc w:val="both"/>
      </w:pPr>
      <w:r>
        <w:rPr>
          <w:b w:val="0"/>
          <w:i/>
        </w:rPr>
        <w:t>eimate premābeśe cali' yāẏa pathe |</w:t>
      </w:r>
      <w:r>
        <w:br/>
      </w:r>
      <w:r>
        <w:rPr>
          <w:b w:val="0"/>
          <w:i/>
        </w:rPr>
        <w:t>akhilera guru mora prabhu jagannāthe || 50 ||</w:t>
      </w:r>
    </w:p>
    <w:p>
      <w:pPr>
        <w:spacing w:after="60"/>
        <w:jc w:val="both"/>
      </w:pPr>
      <w:r>
        <w:rPr>
          <w:b w:val="0"/>
          <w:i/>
        </w:rPr>
        <w:t>Word for word:</w:t>
      </w:r>
      <w:r>
        <w:t xml:space="preserve"> eimate premaveshe — thus, absorbed in prema; chali yaya pathe — goes along the road; akhilera guru — the guru of all; mora prabhu jagannathe — my Lord Jagannatha</w:t>
      </w:r>
    </w:p>
    <w:p>
      <w:pPr>
        <w:spacing w:after="60"/>
        <w:ind w:left="510" w:hanging="510"/>
      </w:pPr>
      <w:r>
        <w:rPr>
          <w:b/>
          <w:i w:val="0"/>
        </w:rPr>
        <w:t>50.</w:t>
      </w:r>
      <w:r>
        <w:t xml:space="preserve"> Thus, absorbed in prema, goes along the road</w:t>
      </w:r>
      <w:r>
        <w:br/>
      </w:r>
      <w:r>
        <w:t>my Lord Jagannatha, the guru of all.</w:t>
      </w:r>
    </w:p>
    <w:p>
      <w:pPr>
        <w:spacing w:after="60"/>
        <w:ind w:left="567"/>
      </w:pPr>
      <w:r>
        <w:rPr>
          <w:rFonts w:cs="Noto Serif Bengali" w:hAnsi="Noto Serif Bengali"/>
          <w:sz w:val="24"/>
        </w:rPr>
        <w:t>কাঞ্চননগরে আইলা প্রভু বিশ্বম্ভর ।</w:t>
      </w:r>
      <w:r>
        <w:br/>
      </w:r>
      <w:r>
        <w:rPr>
          <w:rFonts w:cs="Noto Serif Bengali" w:hAnsi="Noto Serif Bengali"/>
          <w:sz w:val="24"/>
        </w:rPr>
        <w:t>যথা আছে কেশব-ভারতী ন্যাসিবর ॥ ৫১ ॥</w:t>
      </w:r>
    </w:p>
    <w:p>
      <w:pPr>
        <w:spacing w:after="60"/>
        <w:jc w:val="both"/>
      </w:pPr>
      <w:r>
        <w:rPr>
          <w:b w:val="0"/>
          <w:i/>
        </w:rPr>
        <w:t>kāñcananagare āilā prabhu biśbambhara |</w:t>
      </w:r>
      <w:r>
        <w:br/>
      </w:r>
      <w:r>
        <w:rPr>
          <w:b w:val="0"/>
          <w:i/>
        </w:rPr>
        <w:t>yathā āche keśaba-bhāratī nyāsibara || 51 ||</w:t>
      </w:r>
    </w:p>
    <w:p>
      <w:pPr>
        <w:spacing w:after="60"/>
        <w:jc w:val="both"/>
      </w:pPr>
      <w:r>
        <w:rPr>
          <w:b w:val="0"/>
          <w:i/>
        </w:rPr>
        <w:t>Word for word:</w:t>
      </w:r>
      <w:r>
        <w:t xml:space="preserve"> kanchana-nagare aila — came to Kanchananagara; prabhu vishvambhara — the Lord Vishvambhara; yatha achhe — where lives; keshava-bharati nyasivara — Keshava Bharati, best of sannyasis</w:t>
      </w:r>
    </w:p>
    <w:p>
      <w:pPr>
        <w:spacing w:after="60"/>
        <w:ind w:left="510" w:hanging="510"/>
      </w:pPr>
      <w:r>
        <w:rPr>
          <w:b/>
          <w:i w:val="0"/>
        </w:rPr>
        <w:t>51.</w:t>
      </w:r>
      <w:r>
        <w:t xml:space="preserve"> The Lord Vishvambhara came to Kanchananagara,</w:t>
      </w:r>
      <w:r>
        <w:br/>
      </w:r>
      <w:r>
        <w:t>where lived Keshava Bharati, the best of sannyasis.</w:t>
      </w:r>
    </w:p>
    <w:p>
      <w:pPr>
        <w:spacing w:after="60"/>
        <w:ind w:left="567"/>
      </w:pPr>
      <w:r>
        <w:rPr>
          <w:rFonts w:cs="Noto Serif Bengali" w:hAnsi="Noto Serif Bengali"/>
          <w:sz w:val="24"/>
        </w:rPr>
        <w:t>পরম ভকতি করি' প্রণাম করে ।</w:t>
      </w:r>
      <w:r>
        <w:br/>
      </w:r>
      <w:r>
        <w:rPr>
          <w:rFonts w:cs="Noto Serif Bengali" w:hAnsi="Noto Serif Bengali"/>
          <w:sz w:val="24"/>
        </w:rPr>
        <w:t>উঠিয়া সম্ভ্রমে ন্যাসী নারায়ণ স্মরে ॥ ৫২ ॥</w:t>
      </w:r>
    </w:p>
    <w:p>
      <w:pPr>
        <w:spacing w:after="60"/>
        <w:jc w:val="both"/>
      </w:pPr>
      <w:r>
        <w:rPr>
          <w:b w:val="0"/>
          <w:i/>
        </w:rPr>
        <w:t>parama bhakati kari' praṇāma kare |</w:t>
      </w:r>
      <w:r>
        <w:br/>
      </w:r>
      <w:r>
        <w:rPr>
          <w:b w:val="0"/>
          <w:i/>
        </w:rPr>
        <w:t>uṭhiẏā sambhrame nyāsī nārāẏaṇa smare || 52 ||</w:t>
      </w:r>
    </w:p>
    <w:p>
      <w:pPr>
        <w:spacing w:after="60"/>
        <w:jc w:val="both"/>
      </w:pPr>
      <w:r>
        <w:rPr>
          <w:b w:val="0"/>
          <w:i/>
        </w:rPr>
        <w:t>Word for word:</w:t>
      </w:r>
      <w:r>
        <w:t xml:space="preserve"> parama bhakati kari — with highest devotion; pranama kare — He bows; uthiya sambhrame — rising respectfully; nyasi narayana smare — the sannyasi utters "Narayana"</w:t>
      </w:r>
    </w:p>
    <w:p>
      <w:pPr>
        <w:spacing w:after="60"/>
        <w:ind w:left="510" w:hanging="510"/>
      </w:pPr>
      <w:r>
        <w:rPr>
          <w:b/>
          <w:i w:val="0"/>
        </w:rPr>
        <w:t>52.</w:t>
      </w:r>
      <w:r>
        <w:t xml:space="preserve"> With the highest devotion He bows [to him],</w:t>
      </w:r>
      <w:r>
        <w:br/>
      </w:r>
      <w:r>
        <w:t>and the sannyasi, rising respectfully, utters: "Narayana!"</w:t>
      </w:r>
      <w:r>
        <w:rPr>
          <w:b w:val="0"/>
          <w:i w:val="0"/>
          <w:vertAlign w:val="superscript"/>
        </w:rPr>
        <w:t>7</w:t>
      </w:r>
    </w:p>
    <w:p>
      <w:pPr>
        <w:spacing w:after="60"/>
        <w:ind w:left="567"/>
      </w:pPr>
      <w:r>
        <w:rPr>
          <w:rFonts w:cs="Noto Serif Bengali" w:hAnsi="Noto Serif Bengali"/>
          <w:sz w:val="24"/>
        </w:rPr>
        <w:t>বড় ভাগ্য মানি' দোঁহে সরস সম্ভাষ ।</w:t>
      </w:r>
      <w:r>
        <w:br/>
      </w:r>
      <w:r>
        <w:rPr>
          <w:rFonts w:cs="Noto Serif Bengali" w:hAnsi="Noto Serif Bengali"/>
          <w:sz w:val="24"/>
        </w:rPr>
        <w:t>বিশ্বম্ভর বোলে — মোরে করাহ সন্ন্যাস ॥ ৫৩ ॥</w:t>
      </w:r>
    </w:p>
    <w:p>
      <w:pPr>
        <w:spacing w:after="60"/>
        <w:jc w:val="both"/>
      </w:pPr>
      <w:r>
        <w:rPr>
          <w:b w:val="0"/>
          <w:i/>
        </w:rPr>
        <w:t>baṛa bhāgya māni' doṁhe sarasa sambhāṣa |</w:t>
      </w:r>
      <w:r>
        <w:br/>
      </w:r>
      <w:r>
        <w:rPr>
          <w:b w:val="0"/>
          <w:i/>
        </w:rPr>
        <w:t>biśbambhara bole — more karāha sannyāsa || 53 ||</w:t>
      </w:r>
    </w:p>
    <w:p>
      <w:pPr>
        <w:spacing w:after="60"/>
        <w:jc w:val="both"/>
      </w:pPr>
      <w:r>
        <w:rPr>
          <w:b w:val="0"/>
          <w:i/>
        </w:rPr>
        <w:t>Word for word:</w:t>
      </w:r>
      <w:r>
        <w:t xml:space="preserve"> bada bhagya mani — deeming it great fortune; donhe sarasa sambhasha — both converse warmly; vishvambhara bole — Vishvambhara says; more karaha sannyasa — give Me sannyasa</w:t>
      </w:r>
    </w:p>
    <w:p>
      <w:pPr>
        <w:spacing w:after="60"/>
        <w:ind w:left="510" w:hanging="510"/>
      </w:pPr>
      <w:r>
        <w:rPr>
          <w:b/>
          <w:i w:val="0"/>
        </w:rPr>
        <w:t>53.</w:t>
      </w:r>
      <w:r>
        <w:t xml:space="preserve"> Both deem [the meeting] great good fortune and converse warmly;</w:t>
      </w:r>
      <w:r>
        <w:br/>
      </w:r>
      <w:r>
        <w:t>Vishvambhara says: "Give Me sannyasa."</w:t>
      </w:r>
    </w:p>
    <w:p>
      <w:pPr>
        <w:spacing w:after="60"/>
        <w:ind w:left="567"/>
      </w:pPr>
      <w:r>
        <w:rPr>
          <w:rFonts w:cs="Noto Serif Bengali" w:hAnsi="Noto Serif Bengali"/>
          <w:sz w:val="24"/>
        </w:rPr>
        <w:t>এইমনে দুইজনে আছে এককালে ।</w:t>
      </w:r>
      <w:r>
        <w:br/>
      </w:r>
      <w:r>
        <w:rPr>
          <w:rFonts w:cs="Noto Serif Bengali" w:hAnsi="Noto Serif Bengali"/>
          <w:sz w:val="24"/>
        </w:rPr>
        <w:t>আইলা নিত্যানন্দ চন্দ্রশেখরাদি-মেলে ॥ ৫৪ ॥</w:t>
      </w:r>
    </w:p>
    <w:p>
      <w:pPr>
        <w:spacing w:after="60"/>
        <w:jc w:val="both"/>
      </w:pPr>
      <w:r>
        <w:rPr>
          <w:b w:val="0"/>
          <w:i/>
        </w:rPr>
        <w:t>eimane duijane āche ekakāle |</w:t>
      </w:r>
      <w:r>
        <w:br/>
      </w:r>
      <w:r>
        <w:rPr>
          <w:b w:val="0"/>
          <w:i/>
        </w:rPr>
        <w:t>āilā nityānanda candraśekharādi-mele || 54 ||</w:t>
      </w:r>
    </w:p>
    <w:p>
      <w:pPr>
        <w:spacing w:after="60"/>
        <w:jc w:val="both"/>
      </w:pPr>
      <w:r>
        <w:rPr>
          <w:b w:val="0"/>
          <w:i/>
        </w:rPr>
        <w:t>Word for word:</w:t>
      </w:r>
      <w:r>
        <w:t xml:space="preserve"> eimane duijane achhe — while the two were thus; eka-kale — at that time; aila nityananda — Nityananda came; chandrashekharadi-mele — with Chandrashekhara and others</w:t>
      </w:r>
    </w:p>
    <w:p>
      <w:pPr>
        <w:spacing w:after="60"/>
        <w:ind w:left="510" w:hanging="510"/>
      </w:pPr>
      <w:r>
        <w:rPr>
          <w:b/>
          <w:i w:val="0"/>
        </w:rPr>
        <w:t>54.</w:t>
      </w:r>
      <w:r>
        <w:t xml:space="preserve"> While the two were thus together,</w:t>
      </w:r>
      <w:r>
        <w:br/>
      </w:r>
      <w:r>
        <w:t>Nityananda arrived with Chandrashekhara and the others.</w:t>
      </w:r>
    </w:p>
    <w:p>
      <w:pPr>
        <w:spacing w:after="60"/>
        <w:ind w:left="567"/>
      </w:pPr>
      <w:r>
        <w:rPr>
          <w:rFonts w:cs="Noto Serif Bengali" w:hAnsi="Noto Serif Bengali"/>
          <w:sz w:val="24"/>
        </w:rPr>
        <w:t>সন্ন্যাসীকে নমস্করি' প্রভু নমস্করে ।</w:t>
      </w:r>
      <w:r>
        <w:br/>
      </w:r>
      <w:r>
        <w:rPr>
          <w:rFonts w:cs="Noto Serif Bengali" w:hAnsi="Noto Serif Bengali"/>
          <w:sz w:val="24"/>
        </w:rPr>
        <w:t>হাসিয়া কহয়ে প্রভু — ভাল হৈল আইলে ॥ ৫৫ ॥</w:t>
      </w:r>
    </w:p>
    <w:p>
      <w:pPr>
        <w:spacing w:after="60"/>
        <w:jc w:val="both"/>
      </w:pPr>
      <w:r>
        <w:rPr>
          <w:b w:val="0"/>
          <w:i/>
        </w:rPr>
        <w:t>sannyāsīke namaskari' prabhu namaskare |</w:t>
      </w:r>
      <w:r>
        <w:br/>
      </w:r>
      <w:r>
        <w:rPr>
          <w:b w:val="0"/>
          <w:i/>
        </w:rPr>
        <w:t>hāsiẏā kahaẏe prabhu — bhāla haila āile || 55 ||</w:t>
      </w:r>
    </w:p>
    <w:p>
      <w:pPr>
        <w:spacing w:after="60"/>
        <w:jc w:val="both"/>
      </w:pPr>
      <w:r>
        <w:rPr>
          <w:b w:val="0"/>
          <w:i/>
        </w:rPr>
        <w:t>Word for word:</w:t>
      </w:r>
      <w:r>
        <w:t xml:space="preserve"> sannyasike namaskari — bowing to the sannyasi; prabhu namaskare — they bow to the Lord; hasiya kahaye prabhu — the Lord says smiling; bhala haila aile — it is good you came</w:t>
      </w:r>
    </w:p>
    <w:p>
      <w:pPr>
        <w:spacing w:after="60"/>
        <w:ind w:left="510" w:hanging="510"/>
      </w:pPr>
      <w:r>
        <w:rPr>
          <w:b/>
          <w:i w:val="0"/>
        </w:rPr>
        <w:t>55.</w:t>
      </w:r>
      <w:r>
        <w:t xml:space="preserve"> Bowing to the sannyasi, they bow to the Lord;</w:t>
      </w:r>
      <w:r>
        <w:br/>
      </w:r>
      <w:r>
        <w:t>the Lord, smiling, says: "It is good that you have come.</w:t>
      </w:r>
    </w:p>
    <w:p>
      <w:pPr>
        <w:spacing w:after="60"/>
        <w:ind w:left="567"/>
      </w:pPr>
      <w:r>
        <w:rPr>
          <w:rFonts w:cs="Noto Serif Bengali" w:hAnsi="Noto Serif Bengali"/>
          <w:sz w:val="24"/>
        </w:rPr>
        <w:t>তোমার গমনে মোর সকলি মঙ্গল ।</w:t>
      </w:r>
      <w:r>
        <w:br/>
      </w:r>
      <w:r>
        <w:rPr>
          <w:rFonts w:cs="Noto Serif Bengali" w:hAnsi="Noto Serif Bengali"/>
          <w:sz w:val="24"/>
        </w:rPr>
        <w:t>সন্ন্যাস হইব, মোর জনম সফল ॥ ৫৬ ॥</w:t>
      </w:r>
    </w:p>
    <w:p>
      <w:pPr>
        <w:spacing w:after="60"/>
        <w:jc w:val="both"/>
      </w:pPr>
      <w:r>
        <w:rPr>
          <w:b w:val="0"/>
          <w:i/>
        </w:rPr>
        <w:t>tomāra gamane mora sakali maṅgala |</w:t>
      </w:r>
      <w:r>
        <w:br/>
      </w:r>
      <w:r>
        <w:rPr>
          <w:b w:val="0"/>
          <w:i/>
        </w:rPr>
        <w:t>sannyāsa haiba, mora janama saphala || 56 ||</w:t>
      </w:r>
    </w:p>
    <w:p>
      <w:pPr>
        <w:spacing w:after="60"/>
        <w:jc w:val="both"/>
      </w:pPr>
      <w:r>
        <w:rPr>
          <w:b w:val="0"/>
          <w:i/>
        </w:rPr>
        <w:t>Word for word:</w:t>
      </w:r>
      <w:r>
        <w:t xml:space="preserve"> tomara gamane — with your coming; mora sakali mangala — all is auspicious for Me; sannyasa haiba — I shall take sannyasa; mora janama saphala — My life will be fulfilled</w:t>
      </w:r>
    </w:p>
    <w:p>
      <w:pPr>
        <w:spacing w:after="60"/>
        <w:ind w:left="510" w:hanging="510"/>
      </w:pPr>
      <w:r>
        <w:rPr>
          <w:b/>
          <w:i w:val="0"/>
        </w:rPr>
        <w:t>56.</w:t>
      </w:r>
      <w:r>
        <w:t xml:space="preserve"> With your coming all is auspicious for Me:</w:t>
      </w:r>
      <w:r>
        <w:br/>
      </w:r>
      <w:r>
        <w:t>I shall take sannyasa — and My life will be fulfilled."</w:t>
      </w:r>
    </w:p>
    <w:p>
      <w:pPr>
        <w:spacing w:after="60"/>
        <w:ind w:left="567"/>
      </w:pPr>
      <w:r>
        <w:rPr>
          <w:rFonts w:cs="Noto Serif Bengali" w:hAnsi="Noto Serif Bengali"/>
          <w:sz w:val="24"/>
        </w:rPr>
        <w:t>এ বোল বলিয়া পুনঃ ভারতী সম্ভাষে ।</w:t>
      </w:r>
      <w:r>
        <w:br/>
      </w:r>
      <w:r>
        <w:rPr>
          <w:rFonts w:cs="Noto Serif Bengali" w:hAnsi="Noto Serif Bengali"/>
          <w:sz w:val="24"/>
        </w:rPr>
        <w:t>প্রণতি মিনতি করে সন্ন্যাসের আশে ॥ ৫৭ ॥</w:t>
      </w:r>
    </w:p>
    <w:p>
      <w:pPr>
        <w:spacing w:after="60"/>
        <w:jc w:val="both"/>
      </w:pPr>
      <w:r>
        <w:rPr>
          <w:b w:val="0"/>
          <w:i/>
        </w:rPr>
        <w:t>e bola baliẏā punaḥ bhāratī sambhāṣe |</w:t>
      </w:r>
      <w:r>
        <w:br/>
      </w:r>
      <w:r>
        <w:rPr>
          <w:b w:val="0"/>
          <w:i/>
        </w:rPr>
        <w:t>praṇati minati kare sannyāsera āśe || 57 ||</w:t>
      </w:r>
    </w:p>
    <w:p>
      <w:pPr>
        <w:spacing w:after="60"/>
        <w:jc w:val="both"/>
      </w:pPr>
      <w:r>
        <w:rPr>
          <w:b w:val="0"/>
          <w:i/>
        </w:rPr>
        <w:t>Word for word:</w:t>
      </w:r>
      <w:r>
        <w:t xml:space="preserve"> e bola baliya — saying this; punah bharati sambhashe — again addresses Bharati; pranati minati kare — bows and pleads; sannyasera ashe — hoping for sannyasa</w:t>
      </w:r>
    </w:p>
    <w:p>
      <w:pPr>
        <w:spacing w:after="60"/>
        <w:ind w:left="510" w:hanging="510"/>
      </w:pPr>
      <w:r>
        <w:rPr>
          <w:b/>
          <w:i w:val="0"/>
        </w:rPr>
        <w:t>57.</w:t>
      </w:r>
      <w:r>
        <w:t xml:space="preserve"> Saying this, He again addresses Bharati,</w:t>
      </w:r>
      <w:r>
        <w:br/>
      </w:r>
      <w:r>
        <w:t>bowing and pleading for sannyasa.</w:t>
      </w:r>
    </w:p>
    <w:p>
      <w:pPr>
        <w:spacing w:after="60"/>
        <w:ind w:left="567"/>
      </w:pPr>
      <w:r>
        <w:rPr>
          <w:rFonts w:cs="Noto Serif Bengali" w:hAnsi="Noto Serif Bengali"/>
          <w:sz w:val="24"/>
        </w:rPr>
        <w:t>ভারতী কহয়ে — শুন শুন বিশ্বম্ভর ।</w:t>
      </w:r>
      <w:r>
        <w:br/>
      </w:r>
      <w:r>
        <w:rPr>
          <w:rFonts w:cs="Noto Serif Bengali" w:hAnsi="Noto Serif Bengali"/>
          <w:sz w:val="24"/>
        </w:rPr>
        <w:t>তোমারে সন্ন্যাস দিতে কাঁপয়ে অন্তর ॥ ৫৮ ॥</w:t>
      </w:r>
    </w:p>
    <w:p>
      <w:pPr>
        <w:spacing w:after="60"/>
        <w:jc w:val="both"/>
      </w:pPr>
      <w:r>
        <w:rPr>
          <w:b w:val="0"/>
          <w:i/>
        </w:rPr>
        <w:t>bhāratī kahaẏe — śuna śuna biśbambhara |</w:t>
      </w:r>
      <w:r>
        <w:br/>
      </w:r>
      <w:r>
        <w:rPr>
          <w:b w:val="0"/>
          <w:i/>
        </w:rPr>
        <w:t>tomāre sannyāsa dite kāṁpaẏe antara || 58 ||</w:t>
      </w:r>
    </w:p>
    <w:p>
      <w:pPr>
        <w:spacing w:after="60"/>
        <w:jc w:val="both"/>
      </w:pPr>
      <w:r>
        <w:rPr>
          <w:b w:val="0"/>
          <w:i/>
        </w:rPr>
        <w:t>Word for word:</w:t>
      </w:r>
      <w:r>
        <w:t xml:space="preserve"> bharati kahaye — Bharati says; shuna shuna vishvambhara — listen, Vishvambhara; tomare sannyasa dite — to give You sannyasa; kanpaye antara — my heart trembles</w:t>
      </w:r>
    </w:p>
    <w:p>
      <w:pPr>
        <w:spacing w:after="60"/>
        <w:ind w:left="510" w:hanging="510"/>
      </w:pPr>
      <w:r>
        <w:rPr>
          <w:b/>
          <w:i w:val="0"/>
        </w:rPr>
        <w:t>58.</w:t>
      </w:r>
      <w:r>
        <w:t xml:space="preserve"> Bharati says: "Listen, listen, Vishvambhara:</w:t>
      </w:r>
      <w:r>
        <w:br/>
      </w:r>
      <w:r>
        <w:t>my heart trembles at giving You sannyasa.</w:t>
      </w:r>
    </w:p>
    <w:p>
      <w:pPr>
        <w:spacing w:after="60"/>
        <w:ind w:left="567"/>
      </w:pPr>
      <w:r>
        <w:rPr>
          <w:rFonts w:cs="Noto Serif Bengali" w:hAnsi="Noto Serif Bengali"/>
          <w:sz w:val="24"/>
        </w:rPr>
        <w:t>এহেন সুন্দর তনু, তরুণ বয়স ।</w:t>
      </w:r>
      <w:r>
        <w:br/>
      </w:r>
      <w:r>
        <w:rPr>
          <w:rFonts w:cs="Noto Serif Bengali" w:hAnsi="Noto Serif Bengali"/>
          <w:sz w:val="24"/>
        </w:rPr>
        <w:t>জনম অবধি নাহি জান দুঃখ-ক্লেশ ॥ ৫৯ ॥</w:t>
      </w:r>
    </w:p>
    <w:p>
      <w:pPr>
        <w:spacing w:after="60"/>
        <w:jc w:val="both"/>
      </w:pPr>
      <w:r>
        <w:rPr>
          <w:b w:val="0"/>
          <w:i/>
        </w:rPr>
        <w:t>ehena sundara tanu, taruṇa baẏasa |</w:t>
      </w:r>
      <w:r>
        <w:br/>
      </w:r>
      <w:r>
        <w:rPr>
          <w:b w:val="0"/>
          <w:i/>
        </w:rPr>
        <w:t>janama abadhi nāhi jāna duḥkha-kleśa || 59 ||</w:t>
      </w:r>
    </w:p>
    <w:p>
      <w:pPr>
        <w:spacing w:after="60"/>
        <w:jc w:val="both"/>
      </w:pPr>
      <w:r>
        <w:rPr>
          <w:b w:val="0"/>
          <w:i/>
        </w:rPr>
        <w:t>Word for word:</w:t>
      </w:r>
      <w:r>
        <w:t xml:space="preserve"> ehena sundara tanu — such a lovely body; taruna bayasa — young age; janama avadhi — since birth; nahi jana duhkha-klesha — You have known no sorrow or hardship</w:t>
      </w:r>
    </w:p>
    <w:p>
      <w:pPr>
        <w:spacing w:after="60"/>
        <w:ind w:left="510" w:hanging="510"/>
      </w:pPr>
      <w:r>
        <w:rPr>
          <w:b/>
          <w:i w:val="0"/>
        </w:rPr>
        <w:t>59.</w:t>
      </w:r>
      <w:r>
        <w:t xml:space="preserve"> Such a beautiful body, such young years —</w:t>
      </w:r>
      <w:r>
        <w:br/>
      </w:r>
      <w:r>
        <w:t>since birth You have known no sorrow or hardship.</w:t>
      </w:r>
    </w:p>
    <w:p>
      <w:pPr>
        <w:spacing w:after="60"/>
        <w:ind w:left="567"/>
      </w:pPr>
      <w:r>
        <w:rPr>
          <w:rFonts w:cs="Noto Serif Bengali" w:hAnsi="Noto Serif Bengali"/>
          <w:sz w:val="24"/>
        </w:rPr>
        <w:t>অপত্য-সন্ততি নাহি হয়ে ত তোমার ।</w:t>
      </w:r>
      <w:r>
        <w:br/>
      </w:r>
      <w:r>
        <w:rPr>
          <w:rFonts w:cs="Noto Serif Bengali" w:hAnsi="Noto Serif Bengali"/>
          <w:sz w:val="24"/>
        </w:rPr>
        <w:t>তোমারে সন্ন্যাস দিতে না হয় আমার ॥ ৬০ ॥</w:t>
      </w:r>
    </w:p>
    <w:p>
      <w:pPr>
        <w:spacing w:after="60"/>
        <w:jc w:val="both"/>
      </w:pPr>
      <w:r>
        <w:rPr>
          <w:b w:val="0"/>
          <w:i/>
        </w:rPr>
        <w:t>apatya-santati nāhi haẏe ta tomāra |</w:t>
      </w:r>
      <w:r>
        <w:br/>
      </w:r>
      <w:r>
        <w:rPr>
          <w:b w:val="0"/>
          <w:i/>
        </w:rPr>
        <w:t>tomāre sannyāsa dite nā haẏa āmāra || 60 ||</w:t>
      </w:r>
    </w:p>
    <w:p>
      <w:pPr>
        <w:spacing w:after="60"/>
        <w:jc w:val="both"/>
      </w:pPr>
      <w:r>
        <w:rPr>
          <w:b w:val="0"/>
          <w:i/>
        </w:rPr>
        <w:t>Word for word:</w:t>
      </w:r>
      <w:r>
        <w:t xml:space="preserve"> apatya-santati — offspring; nahi haye ta tomara — You do not have; tomare sannyasa dite — to give You sannyasa; na haya amara — is not for me</w:t>
      </w:r>
    </w:p>
    <w:p>
      <w:pPr>
        <w:spacing w:after="60"/>
        <w:ind w:left="510" w:hanging="510"/>
      </w:pPr>
      <w:r>
        <w:rPr>
          <w:b/>
          <w:i w:val="0"/>
        </w:rPr>
        <w:t>60.</w:t>
      </w:r>
      <w:r>
        <w:t xml:space="preserve"> You do not even have offspring —</w:t>
      </w:r>
      <w:r>
        <w:br/>
      </w:r>
      <w:r>
        <w:t>it is not for me to give You sannyasa.</w:t>
      </w:r>
    </w:p>
    <w:p>
      <w:pPr>
        <w:spacing w:after="60"/>
        <w:ind w:left="567"/>
      </w:pPr>
      <w:r>
        <w:rPr>
          <w:rFonts w:cs="Noto Serif Bengali" w:hAnsi="Noto Serif Bengali"/>
          <w:sz w:val="24"/>
        </w:rPr>
        <w:t>পঞ্চাশের ঊর্ধ্ব হৈলে রাগের নিবৃত্তি ।</w:t>
      </w:r>
      <w:r>
        <w:br/>
      </w:r>
      <w:r>
        <w:rPr>
          <w:rFonts w:cs="Noto Serif Bengali" w:hAnsi="Noto Serif Bengali"/>
          <w:sz w:val="24"/>
        </w:rPr>
        <w:t>তবে সে সন্ন্যাস দিতে তোরে হয় যুক্তি ॥ ৬১ ॥</w:t>
      </w:r>
    </w:p>
    <w:p>
      <w:pPr>
        <w:spacing w:after="60"/>
        <w:jc w:val="both"/>
      </w:pPr>
      <w:r>
        <w:rPr>
          <w:b w:val="0"/>
          <w:i/>
        </w:rPr>
        <w:t>pañcāśera ūrdhba haile rāgera nibṛtti |</w:t>
      </w:r>
      <w:r>
        <w:br/>
      </w:r>
      <w:r>
        <w:rPr>
          <w:b w:val="0"/>
          <w:i/>
        </w:rPr>
        <w:t>tabe se sannyāsa dite tore haẏa yukti || 61 ||</w:t>
      </w:r>
    </w:p>
    <w:p>
      <w:pPr>
        <w:spacing w:after="60"/>
        <w:jc w:val="both"/>
      </w:pPr>
      <w:r>
        <w:rPr>
          <w:b w:val="0"/>
          <w:i/>
        </w:rPr>
        <w:t>Word for word:</w:t>
      </w:r>
      <w:r>
        <w:t xml:space="preserve"> panchashera urdhva haile — when past fifty; ragera nivritti — passions subside; tabe se sannyasa dite — then to give sannyasa; tore haya yukti — to You is reasonable</w:t>
      </w:r>
    </w:p>
    <w:p>
      <w:pPr>
        <w:spacing w:after="60"/>
        <w:ind w:left="510" w:hanging="510"/>
      </w:pPr>
      <w:r>
        <w:rPr>
          <w:b/>
          <w:i w:val="0"/>
        </w:rPr>
        <w:t>61.</w:t>
      </w:r>
      <w:r>
        <w:t xml:space="preserve"> When You are past fifty and the passions subside,</w:t>
      </w:r>
      <w:r>
        <w:br/>
      </w:r>
      <w:r>
        <w:t>then it will be reasonable to give You sannyasa."</w:t>
      </w:r>
      <w:r>
        <w:rPr>
          <w:b w:val="0"/>
          <w:i w:val="0"/>
          <w:vertAlign w:val="superscript"/>
        </w:rPr>
        <w:t>8</w:t>
      </w:r>
    </w:p>
    <w:p>
      <w:pPr>
        <w:spacing w:after="60"/>
        <w:ind w:left="567"/>
      </w:pPr>
      <w:r>
        <w:rPr>
          <w:rFonts w:cs="Noto Serif Bengali" w:hAnsi="Noto Serif Bengali"/>
          <w:sz w:val="24"/>
        </w:rPr>
        <w:t>এ বোল শুনিঞা প্রভু কহে লহু বাণী ।</w:t>
      </w:r>
      <w:r>
        <w:br/>
      </w:r>
      <w:r>
        <w:rPr>
          <w:rFonts w:cs="Noto Serif Bengali" w:hAnsi="Noto Serif Bengali"/>
          <w:sz w:val="24"/>
        </w:rPr>
        <w:t>তোমার সাক্ষাতে আমি কি বলিতে জানি ॥ ৬২ ॥</w:t>
      </w:r>
    </w:p>
    <w:p>
      <w:pPr>
        <w:spacing w:after="60"/>
        <w:jc w:val="both"/>
      </w:pPr>
      <w:r>
        <w:rPr>
          <w:b w:val="0"/>
          <w:i/>
        </w:rPr>
        <w:t>e bola śuniñā prabhu kahe lahu bāṇī |</w:t>
      </w:r>
      <w:r>
        <w:br/>
      </w:r>
      <w:r>
        <w:rPr>
          <w:b w:val="0"/>
          <w:i/>
        </w:rPr>
        <w:t>tomāra sākṣāte āmi ki balite jāni || 62 ||</w:t>
      </w:r>
    </w:p>
    <w:p>
      <w:pPr>
        <w:spacing w:after="60"/>
        <w:jc w:val="both"/>
      </w:pPr>
      <w:r>
        <w:rPr>
          <w:b w:val="0"/>
          <w:i/>
        </w:rPr>
        <w:t>Word for word:</w:t>
      </w:r>
      <w:r>
        <w:t xml:space="preserve"> e bola shuniña — hearing this; prabhu kahe lahu vani — the Lord speaks softly; tomara sakshate — in your presence; ami ki balite jani — what can I say</w:t>
      </w:r>
    </w:p>
    <w:p>
      <w:pPr>
        <w:spacing w:after="60"/>
        <w:ind w:left="510" w:hanging="510"/>
      </w:pPr>
      <w:r>
        <w:rPr>
          <w:b/>
          <w:i w:val="0"/>
        </w:rPr>
        <w:t>62.</w:t>
      </w:r>
      <w:r>
        <w:t xml:space="preserve"> Hearing this, the Lord says softly:</w:t>
      </w:r>
      <w:r>
        <w:br/>
      </w:r>
      <w:r>
        <w:t>"What can I say in your presence?</w:t>
      </w:r>
    </w:p>
    <w:p>
      <w:pPr>
        <w:spacing w:after="60"/>
        <w:ind w:left="567"/>
      </w:pPr>
      <w:r>
        <w:rPr>
          <w:rFonts w:cs="Noto Serif Bengali" w:hAnsi="Noto Serif Bengali"/>
          <w:sz w:val="24"/>
        </w:rPr>
        <w:t>মায়া না করিহ মোরে, শুন ন্যাসিমণি ।</w:t>
      </w:r>
      <w:r>
        <w:br/>
      </w:r>
      <w:r>
        <w:rPr>
          <w:rFonts w:cs="Noto Serif Bengali" w:hAnsi="Noto Serif Bengali"/>
          <w:sz w:val="24"/>
        </w:rPr>
        <w:t>ধর্মাধর্ম-তত্ত্ব কেবা জানে তোমা বিনি ॥ ৬৩ ॥</w:t>
      </w:r>
    </w:p>
    <w:p>
      <w:pPr>
        <w:spacing w:after="60"/>
        <w:jc w:val="both"/>
      </w:pPr>
      <w:r>
        <w:rPr>
          <w:b w:val="0"/>
          <w:i/>
        </w:rPr>
        <w:t>māẏā nā kariha more, śuna nyāsimaṇi |</w:t>
      </w:r>
      <w:r>
        <w:br/>
      </w:r>
      <w:r>
        <w:rPr>
          <w:b w:val="0"/>
          <w:i/>
        </w:rPr>
        <w:t>dharmādharma-tattba kebā jāne tomā bini || 63 ||</w:t>
      </w:r>
    </w:p>
    <w:p>
      <w:pPr>
        <w:spacing w:after="60"/>
        <w:jc w:val="both"/>
      </w:pPr>
      <w:r>
        <w:rPr>
          <w:b w:val="0"/>
          <w:i/>
        </w:rPr>
        <w:t>Word for word:</w:t>
      </w:r>
      <w:r>
        <w:t xml:space="preserve"> maya na kariha more — do not dissemble with Me; shuna nyasimani — listen, jewel of sannyasis; dharmadharma-tattva — the truth of dharma and adharma; keba jane toma vini — who knows but you</w:t>
      </w:r>
    </w:p>
    <w:p>
      <w:pPr>
        <w:spacing w:after="60"/>
        <w:ind w:left="510" w:hanging="510"/>
      </w:pPr>
      <w:r>
        <w:rPr>
          <w:b/>
          <w:i w:val="0"/>
        </w:rPr>
        <w:t>63.</w:t>
      </w:r>
      <w:r>
        <w:t xml:space="preserve"> Do not dissemble with Me, jewel among sannyasis:</w:t>
      </w:r>
      <w:r>
        <w:rPr>
          <w:b w:val="0"/>
          <w:i w:val="0"/>
          <w:vertAlign w:val="superscript"/>
        </w:rPr>
        <w:t>9</w:t>
      </w:r>
      <w:r>
        <w:br/>
      </w:r>
      <w:r>
        <w:t>who but you knows the truth of dharma and adharma?</w:t>
      </w:r>
    </w:p>
    <w:p>
      <w:pPr>
        <w:spacing w:after="60"/>
        <w:ind w:left="567"/>
      </w:pPr>
      <w:r>
        <w:rPr>
          <w:rFonts w:cs="Noto Serif Bengali" w:hAnsi="Noto Serif Bengali"/>
          <w:sz w:val="24"/>
        </w:rPr>
        <w:t>সংসারে দুর্লভ এই মানুষের জন্ম ।</w:t>
      </w:r>
      <w:r>
        <w:br/>
      </w:r>
      <w:r>
        <w:rPr>
          <w:rFonts w:cs="Noto Serif Bengali" w:hAnsi="Noto Serif Bengali"/>
          <w:sz w:val="24"/>
        </w:rPr>
        <w:t>তাহাতে দুর্লভ কৃষ্ণভক্তি পরধর্ম ॥ ৬৪ ॥</w:t>
      </w:r>
    </w:p>
    <w:p>
      <w:pPr>
        <w:spacing w:after="60"/>
        <w:jc w:val="both"/>
      </w:pPr>
      <w:r>
        <w:rPr>
          <w:b w:val="0"/>
          <w:i/>
        </w:rPr>
        <w:t>saṃsāre durlabha ei mānuṣera janma |</w:t>
      </w:r>
      <w:r>
        <w:br/>
      </w:r>
      <w:r>
        <w:rPr>
          <w:b w:val="0"/>
          <w:i/>
        </w:rPr>
        <w:t>tāhāte durlabha kṛṣṇabhakti paradharma || 64 ||</w:t>
      </w:r>
    </w:p>
    <w:p>
      <w:pPr>
        <w:spacing w:after="60"/>
        <w:jc w:val="both"/>
      </w:pPr>
      <w:r>
        <w:rPr>
          <w:b w:val="0"/>
          <w:i/>
        </w:rPr>
        <w:t>Word for word:</w:t>
      </w:r>
      <w:r>
        <w:t xml:space="preserve"> samsare durlabha — rare in samsara; ei manushera janma — is this human birth; tahate durlabha — rare in it; krishna-bhakti paradharma — devotion to Krishna, the highest dharma</w:t>
      </w:r>
    </w:p>
    <w:p>
      <w:pPr>
        <w:spacing w:after="60"/>
        <w:ind w:left="510" w:hanging="510"/>
      </w:pPr>
      <w:r>
        <w:rPr>
          <w:b/>
          <w:i w:val="0"/>
        </w:rPr>
        <w:t>64.</w:t>
      </w:r>
      <w:r>
        <w:t xml:space="preserve"> In samsara this birth as a human being is rare,</w:t>
      </w:r>
      <w:r>
        <w:br/>
      </w:r>
      <w:r>
        <w:t>and in it rare is devotion to Krishna, the highest dharma.</w:t>
      </w:r>
    </w:p>
    <w:p>
      <w:pPr>
        <w:spacing w:after="60"/>
        <w:ind w:left="567"/>
      </w:pPr>
      <w:r>
        <w:rPr>
          <w:rFonts w:cs="Noto Serif Bengali" w:hAnsi="Noto Serif Bengali"/>
          <w:sz w:val="24"/>
        </w:rPr>
        <w:t>বড়ই দুর্লভ তাহে ভক্তজন-সঙ্গ ।</w:t>
      </w:r>
      <w:r>
        <w:br/>
      </w:r>
      <w:r>
        <w:rPr>
          <w:rFonts w:cs="Noto Serif Bengali" w:hAnsi="Noto Serif Bengali"/>
          <w:sz w:val="24"/>
        </w:rPr>
        <w:t>মানুষের এ দেহ তিলেকে হয় ভঙ্গ ॥ ৬৫ ॥</w:t>
      </w:r>
    </w:p>
    <w:p>
      <w:pPr>
        <w:spacing w:after="60"/>
        <w:jc w:val="both"/>
      </w:pPr>
      <w:r>
        <w:rPr>
          <w:b w:val="0"/>
          <w:i/>
        </w:rPr>
        <w:t>baṛai durlabha tāhe bhaktajana-saṅga |</w:t>
      </w:r>
      <w:r>
        <w:br/>
      </w:r>
      <w:r>
        <w:rPr>
          <w:b w:val="0"/>
          <w:i/>
        </w:rPr>
        <w:t>mānuṣera e deha tileke haẏa bhaṅga || 65 ||</w:t>
      </w:r>
    </w:p>
    <w:p>
      <w:pPr>
        <w:spacing w:after="60"/>
        <w:jc w:val="both"/>
      </w:pPr>
      <w:r>
        <w:rPr>
          <w:b w:val="0"/>
          <w:i/>
        </w:rPr>
        <w:t>Word for word:</w:t>
      </w:r>
      <w:r>
        <w:t xml:space="preserve"> badai durlabha tahe — rarer still in it; bhaktajana-sanga — the company of devotees; manushera e deha — this human body; tileke haya bhanga — perishes in a moment</w:t>
      </w:r>
    </w:p>
    <w:p>
      <w:pPr>
        <w:spacing w:after="60"/>
        <w:ind w:left="510" w:hanging="510"/>
      </w:pPr>
      <w:r>
        <w:rPr>
          <w:b/>
          <w:i w:val="0"/>
        </w:rPr>
        <w:t>65.</w:t>
      </w:r>
      <w:r>
        <w:t xml:space="preserve"> And rarer still the company of devotees;</w:t>
      </w:r>
      <w:r>
        <w:br/>
      </w:r>
      <w:r>
        <w:t>and the human body perishes in a moment.</w:t>
      </w:r>
    </w:p>
    <w:p>
      <w:pPr>
        <w:spacing w:after="60"/>
        <w:ind w:left="567"/>
      </w:pPr>
      <w:r>
        <w:rPr>
          <w:rFonts w:cs="Noto Serif Bengali" w:hAnsi="Noto Serif Bengali"/>
          <w:sz w:val="24"/>
        </w:rPr>
        <w:t>বিলম্ব করিতে এই দেহ যায় যবে ।</w:t>
      </w:r>
      <w:r>
        <w:br/>
      </w:r>
      <w:r>
        <w:rPr>
          <w:rFonts w:cs="Noto Serif Bengali" w:hAnsi="Noto Serif Bengali"/>
          <w:sz w:val="24"/>
        </w:rPr>
        <w:t>তবে আর বৈষ্ণবের সঙ্গ হবে কবে ॥ ৬৬ ॥</w:t>
      </w:r>
    </w:p>
    <w:p>
      <w:pPr>
        <w:spacing w:after="60"/>
        <w:jc w:val="both"/>
      </w:pPr>
      <w:r>
        <w:rPr>
          <w:b w:val="0"/>
          <w:i/>
        </w:rPr>
        <w:t>bilamba karite ei deha yāẏa yabe |</w:t>
      </w:r>
      <w:r>
        <w:br/>
      </w:r>
      <w:r>
        <w:rPr>
          <w:b w:val="0"/>
          <w:i/>
        </w:rPr>
        <w:t>tabe āra baiṣṇabera saṅga habe kabe || 66 ||</w:t>
      </w:r>
    </w:p>
    <w:p>
      <w:pPr>
        <w:spacing w:after="60"/>
        <w:jc w:val="both"/>
      </w:pPr>
      <w:r>
        <w:rPr>
          <w:b w:val="0"/>
          <w:i/>
        </w:rPr>
        <w:t>Word for word:</w:t>
      </w:r>
      <w:r>
        <w:t xml:space="preserve"> vilamba karite — while delaying; ei deha yaya yabe — if this body passes; tabe ara — then again; vaishnavera sanga habe kabe — when will there be the company of Vaishnavas</w:t>
      </w:r>
    </w:p>
    <w:p>
      <w:pPr>
        <w:spacing w:after="60"/>
        <w:ind w:left="510" w:hanging="510"/>
      </w:pPr>
      <w:r>
        <w:rPr>
          <w:b/>
          <w:i w:val="0"/>
        </w:rPr>
        <w:t>66.</w:t>
      </w:r>
      <w:r>
        <w:t xml:space="preserve"> If, while I delay, this body passes away —</w:t>
      </w:r>
      <w:r>
        <w:br/>
      </w:r>
      <w:r>
        <w:t>when then shall I have the company of Vaishnavas?</w:t>
      </w:r>
    </w:p>
    <w:p>
      <w:pPr>
        <w:spacing w:after="60"/>
        <w:ind w:left="567"/>
      </w:pPr>
      <w:r>
        <w:rPr>
          <w:rFonts w:cs="Noto Serif Bengali" w:hAnsi="Noto Serif Bengali"/>
          <w:sz w:val="24"/>
        </w:rPr>
        <w:t>মায়া না করিহ মোরে, করাহ সন্ন্যাস ।</w:t>
      </w:r>
      <w:r>
        <w:br/>
      </w:r>
      <w:r>
        <w:rPr>
          <w:rFonts w:cs="Noto Serif Bengali" w:hAnsi="Noto Serif Bengali"/>
          <w:sz w:val="24"/>
        </w:rPr>
        <w:t>তোর পরসাদে মুঞি হঙ কৃষ্ণদাস ॥ ৬৭ ॥</w:t>
      </w:r>
    </w:p>
    <w:p>
      <w:pPr>
        <w:spacing w:after="60"/>
        <w:jc w:val="both"/>
      </w:pPr>
      <w:r>
        <w:rPr>
          <w:b w:val="0"/>
          <w:i/>
        </w:rPr>
        <w:t>māẏā nā kariha more, karāha sannyāsa |</w:t>
      </w:r>
      <w:r>
        <w:br/>
      </w:r>
      <w:r>
        <w:rPr>
          <w:b w:val="0"/>
          <w:i/>
        </w:rPr>
        <w:t>tora parasāde muñi haṅa kṛṣṇadāsa || 67 ||</w:t>
      </w:r>
    </w:p>
    <w:p>
      <w:pPr>
        <w:spacing w:after="60"/>
        <w:jc w:val="both"/>
      </w:pPr>
      <w:r>
        <w:rPr>
          <w:b w:val="0"/>
          <w:i/>
        </w:rPr>
        <w:t>Word for word:</w:t>
      </w:r>
      <w:r>
        <w:t xml:space="preserve"> maya na kariha more — do not dissemble with Me; karaha sannyasa — give sannyasa; tora parasade — by your grace; munni hana krishnadasa — may I become Krishna's servant</w:t>
      </w:r>
    </w:p>
    <w:p>
      <w:pPr>
        <w:spacing w:after="60"/>
        <w:ind w:left="510" w:hanging="510"/>
      </w:pPr>
      <w:r>
        <w:rPr>
          <w:b/>
          <w:i w:val="0"/>
        </w:rPr>
        <w:t>67.</w:t>
      </w:r>
      <w:r>
        <w:t xml:space="preserve"> Do not dissemble with Me — give Me sannyasa:</w:t>
      </w:r>
      <w:r>
        <w:br/>
      </w:r>
      <w:r>
        <w:t>by your grace may I become a servant of Krishna."</w:t>
      </w:r>
    </w:p>
    <w:p>
      <w:pPr>
        <w:spacing w:after="60"/>
        <w:ind w:left="567"/>
      </w:pPr>
      <w:r>
        <w:rPr>
          <w:rFonts w:cs="Noto Serif Bengali" w:hAnsi="Noto Serif Bengali"/>
          <w:sz w:val="24"/>
        </w:rPr>
        <w:t>ইহা বলি' করুণ-অরুণ দু-নয়ান ।</w:t>
      </w:r>
      <w:r>
        <w:br/>
      </w:r>
      <w:r>
        <w:rPr>
          <w:rFonts w:cs="Noto Serif Bengali" w:hAnsi="Noto Serif Bengali"/>
          <w:sz w:val="24"/>
        </w:rPr>
        <w:t>ছল ছল করে অশ্রু, কাতর বয়ান ॥ ৬৮ ॥</w:t>
      </w:r>
    </w:p>
    <w:p>
      <w:pPr>
        <w:spacing w:after="60"/>
        <w:jc w:val="both"/>
      </w:pPr>
      <w:r>
        <w:rPr>
          <w:b w:val="0"/>
          <w:i/>
        </w:rPr>
        <w:t>ihā bali' karuṇa-aruṇa du-naẏāna |</w:t>
      </w:r>
      <w:r>
        <w:br/>
      </w:r>
      <w:r>
        <w:rPr>
          <w:b w:val="0"/>
          <w:i/>
        </w:rPr>
        <w:t>chala chala kare aśru, kātara baẏāna || 68 ||</w:t>
      </w:r>
    </w:p>
    <w:p>
      <w:pPr>
        <w:spacing w:after="60"/>
        <w:jc w:val="both"/>
      </w:pPr>
      <w:r>
        <w:rPr>
          <w:b w:val="0"/>
          <w:i/>
        </w:rPr>
        <w:t>Word for word:</w:t>
      </w:r>
      <w:r>
        <w:t xml:space="preserve"> iha bali — saying this; karuna-aruna du-nayana — His merciful eyes reddened; chhala chhala kare ashru — brimming with tears; katara bayana — His face anguished</w:t>
      </w:r>
    </w:p>
    <w:p>
      <w:pPr>
        <w:spacing w:after="60"/>
        <w:ind w:left="510" w:hanging="510"/>
      </w:pPr>
      <w:r>
        <w:rPr>
          <w:b/>
          <w:i w:val="0"/>
        </w:rPr>
        <w:t>68.</w:t>
      </w:r>
      <w:r>
        <w:t xml:space="preserve"> Saying this, [He stands]: His merciful eyes reddened,</w:t>
      </w:r>
      <w:r>
        <w:br/>
      </w:r>
      <w:r>
        <w:t>brimming with tears, His face full of anguish.</w:t>
      </w:r>
    </w:p>
    <w:p>
      <w:pPr>
        <w:spacing w:after="60"/>
        <w:ind w:left="567"/>
      </w:pPr>
      <w:r>
        <w:rPr>
          <w:rFonts w:cs="Noto Serif Bengali" w:hAnsi="Noto Serif Bengali"/>
          <w:sz w:val="24"/>
        </w:rPr>
        <w:t>হুঙ্কার-গর্জন সিংহ জিনি' পরাক্রম ।</w:t>
      </w:r>
      <w:r>
        <w:br/>
      </w:r>
      <w:r>
        <w:rPr>
          <w:rFonts w:cs="Noto Serif Bengali" w:hAnsi="Noto Serif Bengali"/>
          <w:sz w:val="24"/>
        </w:rPr>
        <w:t>ভাবময় সব দেহ অতি সুলক্ষণ ॥ ৬৯ ॥</w:t>
      </w:r>
    </w:p>
    <w:p>
      <w:pPr>
        <w:spacing w:after="60"/>
        <w:jc w:val="both"/>
      </w:pPr>
      <w:r>
        <w:rPr>
          <w:b w:val="0"/>
          <w:i/>
        </w:rPr>
        <w:t>huṅkāra-garjana siṃha jini' parākrama |</w:t>
      </w:r>
      <w:r>
        <w:br/>
      </w:r>
      <w:r>
        <w:rPr>
          <w:b w:val="0"/>
          <w:i/>
        </w:rPr>
        <w:t>bhābamaẏa saba deha ati sulakṣaṇa || 69 ||</w:t>
      </w:r>
    </w:p>
    <w:p>
      <w:pPr>
        <w:spacing w:after="60"/>
        <w:jc w:val="both"/>
      </w:pPr>
      <w:r>
        <w:rPr>
          <w:b w:val="0"/>
          <w:i/>
        </w:rPr>
        <w:t>Word for word:</w:t>
      </w:r>
      <w:r>
        <w:t xml:space="preserve"> hunkara-garjana — roaring; simha jini parakrama — surpassing a lion in might; bhavamaya saba deha — His whole body full of bhava; ati sulakshana — most auspiciously marked</w:t>
      </w:r>
    </w:p>
    <w:p>
      <w:pPr>
        <w:spacing w:after="60"/>
        <w:ind w:left="510" w:hanging="510"/>
      </w:pPr>
      <w:r>
        <w:rPr>
          <w:b/>
          <w:i w:val="0"/>
        </w:rPr>
        <w:t>69.</w:t>
      </w:r>
      <w:r>
        <w:t xml:space="preserve"> Roaring, He surpasses a lion in might;</w:t>
      </w:r>
      <w:r>
        <w:br/>
      </w:r>
      <w:r>
        <w:t>His whole body is bhava itself, marked with every auspicious sign.</w:t>
      </w:r>
    </w:p>
    <w:p>
      <w:pPr>
        <w:spacing w:after="60"/>
        <w:ind w:left="567"/>
      </w:pPr>
      <w:r>
        <w:rPr>
          <w:rFonts w:cs="Noto Serif Bengali" w:hAnsi="Noto Serif Bengali"/>
          <w:sz w:val="24"/>
        </w:rPr>
        <w:t>হরি হরি বলি' ডাকে মেঘের গর্জনে ।</w:t>
      </w:r>
      <w:r>
        <w:br/>
      </w:r>
      <w:r>
        <w:rPr>
          <w:rFonts w:cs="Noto Serif Bengali" w:hAnsi="Noto Serif Bengali"/>
          <w:sz w:val="24"/>
        </w:rPr>
        <w:t>অবিরাম প্রেমবারি ঝরে দু-নয়নে ॥ ৭০ ॥</w:t>
      </w:r>
    </w:p>
    <w:p>
      <w:pPr>
        <w:spacing w:after="60"/>
        <w:jc w:val="both"/>
      </w:pPr>
      <w:r>
        <w:rPr>
          <w:b w:val="0"/>
          <w:i/>
        </w:rPr>
        <w:t>hari hari bali' ḍāke meghera garjane |</w:t>
      </w:r>
      <w:r>
        <w:br/>
      </w:r>
      <w:r>
        <w:rPr>
          <w:b w:val="0"/>
          <w:i/>
        </w:rPr>
        <w:t>abirāma premabāri jhare du-naẏane || 70 ||</w:t>
      </w:r>
    </w:p>
    <w:p>
      <w:pPr>
        <w:spacing w:after="60"/>
        <w:jc w:val="both"/>
      </w:pPr>
      <w:r>
        <w:rPr>
          <w:b w:val="0"/>
          <w:i/>
        </w:rPr>
        <w:t>Word for word:</w:t>
      </w:r>
      <w:r>
        <w:t xml:space="preserve"> hari hari bali dake — He calls "Hari, Hari"; meghera garjane — with the thunder of a cloud; avirama prema-vari — ceaselessly tears of prema; jhare du-nayane — flow from His eyes</w:t>
      </w:r>
    </w:p>
    <w:p>
      <w:pPr>
        <w:spacing w:after="60"/>
        <w:ind w:left="510" w:hanging="510"/>
      </w:pPr>
      <w:r>
        <w:rPr>
          <w:b/>
          <w:i w:val="0"/>
        </w:rPr>
        <w:t>70.</w:t>
      </w:r>
      <w:r>
        <w:t xml:space="preserve"> "Hari, Hari!" He calls with the thunder of a cloud,</w:t>
      </w:r>
      <w:r>
        <w:br/>
      </w:r>
      <w:r>
        <w:t>tears of prema flow ceaselessly from His eyes.</w:t>
      </w:r>
    </w:p>
    <w:p>
      <w:pPr>
        <w:spacing w:after="60"/>
        <w:ind w:left="567"/>
      </w:pPr>
      <w:r>
        <w:rPr>
          <w:rFonts w:cs="Noto Serif Bengali" w:hAnsi="Noto Serif Bengali"/>
          <w:sz w:val="24"/>
        </w:rPr>
        <w:t>ত্রিভঙ্গ হইয়া 'বংশী বংশী' বলি' ডাকে ।</w:t>
      </w:r>
      <w:r>
        <w:br/>
      </w:r>
      <w:r>
        <w:rPr>
          <w:rFonts w:cs="Noto Serif Bengali" w:hAnsi="Noto Serif Bengali"/>
          <w:sz w:val="24"/>
        </w:rPr>
        <w:t>ক্ষণে 'রাসমণ্ডলী' বলিয়া অঙ্গ বাঁকে ॥ ৭১ ॥</w:t>
      </w:r>
    </w:p>
    <w:p>
      <w:pPr>
        <w:spacing w:after="60"/>
        <w:jc w:val="both"/>
      </w:pPr>
      <w:r>
        <w:rPr>
          <w:b w:val="0"/>
          <w:i/>
        </w:rPr>
        <w:t>tribhaṅga haiẏā 'baṃśī baṃśī' bali' ḍāke |</w:t>
      </w:r>
      <w:r>
        <w:br/>
      </w:r>
      <w:r>
        <w:rPr>
          <w:b w:val="0"/>
          <w:i/>
        </w:rPr>
        <w:t>kṣaṇe 'rāsamaṇḍalī' baliẏā aṅga bāṁke || 71 ||</w:t>
      </w:r>
    </w:p>
    <w:p>
      <w:pPr>
        <w:spacing w:after="60"/>
        <w:jc w:val="both"/>
      </w:pPr>
      <w:r>
        <w:rPr>
          <w:b w:val="0"/>
          <w:i/>
        </w:rPr>
        <w:t>Word for word:</w:t>
      </w:r>
      <w:r>
        <w:t xml:space="preserve"> tribhanga haiya — standing thrice-bent; vamshi vamshi bali dake — calls "flute, flute"; kshane rasamandali baliya — now, saying "circle of the rasa"; anga banke — bends His body</w:t>
      </w:r>
    </w:p>
    <w:p>
      <w:pPr>
        <w:spacing w:after="60"/>
        <w:ind w:left="510" w:hanging="510"/>
      </w:pPr>
      <w:r>
        <w:rPr>
          <w:b/>
          <w:i w:val="0"/>
        </w:rPr>
        <w:t>71.</w:t>
      </w:r>
      <w:r>
        <w:t xml:space="preserve"> Standing thrice-bent, He calls: "The flute, the flute!";</w:t>
      </w:r>
      <w:r>
        <w:br/>
      </w:r>
      <w:r>
        <w:t>now, crying "The circle of the rasa!", He bends His body.</w:t>
      </w:r>
    </w:p>
    <w:p>
      <w:pPr>
        <w:spacing w:after="60"/>
        <w:ind w:left="567"/>
      </w:pPr>
      <w:r>
        <w:rPr>
          <w:rFonts w:cs="Noto Serif Bengali" w:hAnsi="Noto Serif Bengali"/>
          <w:sz w:val="24"/>
        </w:rPr>
        <w:t>গোবর্ধন, রাধাকুণ্ড বলি' ডাকে হাসে ।</w:t>
      </w:r>
      <w:r>
        <w:br/>
      </w:r>
      <w:r>
        <w:rPr>
          <w:rFonts w:cs="Noto Serif Bengali" w:hAnsi="Noto Serif Bengali"/>
          <w:sz w:val="24"/>
        </w:rPr>
        <w:t>চমৎকার হৈল ন্যাসী অন্তর-তরাসে ॥ ৭২ ॥</w:t>
      </w:r>
    </w:p>
    <w:p>
      <w:pPr>
        <w:spacing w:after="60"/>
        <w:jc w:val="both"/>
      </w:pPr>
      <w:r>
        <w:rPr>
          <w:b w:val="0"/>
          <w:i/>
        </w:rPr>
        <w:t>gobardhana, rādhākuṇḍa bali' ḍāke hāse |</w:t>
      </w:r>
      <w:r>
        <w:br/>
      </w:r>
      <w:r>
        <w:rPr>
          <w:b w:val="0"/>
          <w:i/>
        </w:rPr>
        <w:t>camatkāra haila nyāsī antara-tarāse || 72 ||</w:t>
      </w:r>
    </w:p>
    <w:p>
      <w:pPr>
        <w:spacing w:after="60"/>
        <w:jc w:val="both"/>
      </w:pPr>
      <w:r>
        <w:rPr>
          <w:b w:val="0"/>
          <w:i/>
        </w:rPr>
        <w:t>Word for word:</w:t>
      </w:r>
      <w:r>
        <w:t xml:space="preserve"> govardhana radhakunda bali — saying "Govardhana, Radha-kunda"; dake hase — He calls and laughs; chamatkara haila nyasi — the sannyasi was astonished; antara-tarase — trembling at heart</w:t>
      </w:r>
    </w:p>
    <w:p>
      <w:pPr>
        <w:spacing w:after="60"/>
        <w:ind w:left="510" w:hanging="510"/>
      </w:pPr>
      <w:r>
        <w:rPr>
          <w:b/>
          <w:i w:val="0"/>
        </w:rPr>
        <w:t>72.</w:t>
      </w:r>
      <w:r>
        <w:t xml:space="preserve"> He calls "Govardhana! Radha-kunda!" and laughs;</w:t>
      </w:r>
      <w:r>
        <w:br/>
      </w:r>
      <w:r>
        <w:t>the sannyasi was astonished, trembling at heart.</w:t>
      </w:r>
    </w:p>
    <w:p>
      <w:pPr>
        <w:spacing w:after="60"/>
        <w:ind w:left="567"/>
      </w:pPr>
      <w:r>
        <w:rPr>
          <w:rFonts w:cs="Noto Serif Bengali" w:hAnsi="Noto Serif Bengali"/>
          <w:sz w:val="24"/>
        </w:rPr>
        <w:t>অন্তরে চিন্তিয়া কিছু বোলে ন্যাসিরাজ ।</w:t>
      </w:r>
      <w:r>
        <w:br/>
      </w:r>
      <w:r>
        <w:rPr>
          <w:rFonts w:cs="Noto Serif Bengali" w:hAnsi="Noto Serif Bengali"/>
          <w:sz w:val="24"/>
        </w:rPr>
        <w:t>অন্তরে জানিল — মোর ভাল নহে কাজ ॥ ৭৩ ॥</w:t>
      </w:r>
    </w:p>
    <w:p>
      <w:pPr>
        <w:spacing w:after="60"/>
        <w:jc w:val="both"/>
      </w:pPr>
      <w:r>
        <w:rPr>
          <w:b w:val="0"/>
          <w:i/>
        </w:rPr>
        <w:t>antare cintiẏā kichu bole nyāsirāja |</w:t>
      </w:r>
      <w:r>
        <w:br/>
      </w:r>
      <w:r>
        <w:rPr>
          <w:b w:val="0"/>
          <w:i/>
        </w:rPr>
        <w:t>antare jānila — mora bhāla nahe kāja || 73 ||</w:t>
      </w:r>
    </w:p>
    <w:p>
      <w:pPr>
        <w:spacing w:after="60"/>
        <w:jc w:val="both"/>
      </w:pPr>
      <w:r>
        <w:rPr>
          <w:b w:val="0"/>
          <w:i/>
        </w:rPr>
        <w:t>Word for word:</w:t>
      </w:r>
      <w:r>
        <w:t xml:space="preserve"> antare chintiya — reflecting; kichhu bole nyasiraja — the king of sannyasis speaks; antare janila — understood within; mora bhala nahe kaja — this is not a good deed for me</w:t>
      </w:r>
    </w:p>
    <w:p>
      <w:pPr>
        <w:spacing w:after="60"/>
        <w:ind w:left="510" w:hanging="510"/>
      </w:pPr>
      <w:r>
        <w:rPr>
          <w:b/>
          <w:i w:val="0"/>
        </w:rPr>
        <w:t>73.</w:t>
      </w:r>
      <w:r>
        <w:t xml:space="preserve"> Reflecting in his heart, the king of sannyasis speaks —</w:t>
      </w:r>
      <w:r>
        <w:br/>
      </w:r>
      <w:r>
        <w:t>he understood within: "This is not a good deed for me.</w:t>
      </w:r>
    </w:p>
    <w:p>
      <w:pPr>
        <w:spacing w:after="60"/>
        <w:ind w:left="567"/>
      </w:pPr>
      <w:r>
        <w:rPr>
          <w:rFonts w:cs="Noto Serif Bengali" w:hAnsi="Noto Serif Bengali"/>
          <w:sz w:val="24"/>
        </w:rPr>
        <w:t>জগতের গুরু এই জগতের নাথ ।</w:t>
      </w:r>
      <w:r>
        <w:br/>
      </w:r>
      <w:r>
        <w:rPr>
          <w:rFonts w:cs="Noto Serif Bengali" w:hAnsi="Noto Serif Bengali"/>
          <w:sz w:val="24"/>
        </w:rPr>
        <w:t>'গুরু' বলি' আমারে করিবে জোড়-হাত ॥ ৭৪ ॥</w:t>
      </w:r>
    </w:p>
    <w:p>
      <w:pPr>
        <w:spacing w:after="60"/>
        <w:jc w:val="both"/>
      </w:pPr>
      <w:r>
        <w:rPr>
          <w:b w:val="0"/>
          <w:i/>
        </w:rPr>
        <w:t>jagatera guru ei jagatera nātha |</w:t>
      </w:r>
      <w:r>
        <w:br/>
      </w:r>
      <w:r>
        <w:rPr>
          <w:b w:val="0"/>
          <w:i/>
        </w:rPr>
        <w:t>'guru' bali' āmāre karibe joṛa-hāta || 74 ||</w:t>
      </w:r>
    </w:p>
    <w:p>
      <w:pPr>
        <w:spacing w:after="60"/>
        <w:jc w:val="both"/>
      </w:pPr>
      <w:r>
        <w:rPr>
          <w:b w:val="0"/>
          <w:i/>
        </w:rPr>
        <w:t>Word for word:</w:t>
      </w:r>
      <w:r>
        <w:t xml:space="preserve"> jagatera guru ei — He is the guru of the world; jagatera natha — the Lord of the world; guru bali — calling me guru; amare karibe joda-hata — will join His palms to me</w:t>
      </w:r>
    </w:p>
    <w:p>
      <w:pPr>
        <w:spacing w:after="60"/>
        <w:ind w:left="510" w:hanging="510"/>
      </w:pPr>
      <w:r>
        <w:rPr>
          <w:b/>
          <w:i w:val="0"/>
        </w:rPr>
        <w:t>74.</w:t>
      </w:r>
      <w:r>
        <w:t xml:space="preserve"> He is the guru of the world, the Lord of the world —</w:t>
      </w:r>
      <w:r>
        <w:br/>
      </w:r>
      <w:r>
        <w:t>and He will bow to me with joined palms, calling me guru."</w:t>
      </w:r>
    </w:p>
    <w:p>
      <w:pPr>
        <w:spacing w:after="60"/>
        <w:ind w:left="567"/>
      </w:pPr>
      <w:r>
        <w:rPr>
          <w:rFonts w:cs="Noto Serif Bengali" w:hAnsi="Noto Serif Bengali"/>
          <w:sz w:val="24"/>
        </w:rPr>
        <w:t>এত অনুমানি' ন্যাসী কহিল উত্তর ।</w:t>
      </w:r>
      <w:r>
        <w:br/>
      </w:r>
      <w:r>
        <w:rPr>
          <w:rFonts w:cs="Noto Serif Bengali" w:hAnsi="Noto Serif Bengali"/>
          <w:sz w:val="24"/>
        </w:rPr>
        <w:t>সন্ন্যাস করিবে যদি, যাহ নিজ-ঘর ॥ ৭৫ ॥</w:t>
      </w:r>
    </w:p>
    <w:p>
      <w:pPr>
        <w:spacing w:after="60"/>
        <w:jc w:val="both"/>
      </w:pPr>
      <w:r>
        <w:rPr>
          <w:b w:val="0"/>
          <w:i/>
        </w:rPr>
        <w:t>eta anumāni' nyāsī kahila uttara |</w:t>
      </w:r>
      <w:r>
        <w:br/>
      </w:r>
      <w:r>
        <w:rPr>
          <w:b w:val="0"/>
          <w:i/>
        </w:rPr>
        <w:t>sannyāsa karibe yadi, yāha nija-ghara || 75 ||</w:t>
      </w:r>
    </w:p>
    <w:p>
      <w:pPr>
        <w:spacing w:after="60"/>
        <w:jc w:val="both"/>
      </w:pPr>
      <w:r>
        <w:rPr>
          <w:b w:val="0"/>
          <w:i/>
        </w:rPr>
        <w:t>Word for word:</w:t>
      </w:r>
      <w:r>
        <w:t xml:space="preserve"> eta anumani — reasoning thus; nyasi kahila uttara — the sannyasi answered; sannyasa karibe yadi — if You will take sannyasa; yaha nija-ghara — go home</w:t>
      </w:r>
    </w:p>
    <w:p>
      <w:pPr>
        <w:spacing w:after="60"/>
        <w:ind w:left="510" w:hanging="510"/>
      </w:pPr>
      <w:r>
        <w:rPr>
          <w:b/>
          <w:i w:val="0"/>
        </w:rPr>
        <w:t>75.</w:t>
      </w:r>
      <w:r>
        <w:t xml:space="preserve"> Reasoning thus, the sannyasi answered:</w:t>
      </w:r>
      <w:r>
        <w:br/>
      </w:r>
      <w:r>
        <w:t>"If You want to take sannyasa, go home.</w:t>
      </w:r>
    </w:p>
    <w:p>
      <w:pPr>
        <w:spacing w:after="60"/>
        <w:ind w:left="567"/>
      </w:pPr>
      <w:r>
        <w:rPr>
          <w:rFonts w:cs="Noto Serif Bengali" w:hAnsi="Noto Serif Bengali"/>
          <w:sz w:val="24"/>
        </w:rPr>
        <w:t>সাক্ষাতে জননী-ঠাঞি হইবে বিদায় ।</w:t>
      </w:r>
      <w:r>
        <w:br/>
      </w:r>
      <w:r>
        <w:rPr>
          <w:rFonts w:cs="Noto Serif Bengali" w:hAnsi="Noto Serif Bengali"/>
          <w:sz w:val="24"/>
        </w:rPr>
        <w:t>তোর পত্নী সুচরিতা — যাবে তার ঠাঁয় ॥ ৭৬ ॥</w:t>
      </w:r>
    </w:p>
    <w:p>
      <w:pPr>
        <w:spacing w:after="60"/>
        <w:jc w:val="both"/>
      </w:pPr>
      <w:r>
        <w:rPr>
          <w:b w:val="0"/>
          <w:i/>
        </w:rPr>
        <w:t>sākṣāte jananī-ṭhāñi haibe bidāẏa |</w:t>
      </w:r>
      <w:r>
        <w:br/>
      </w:r>
      <w:r>
        <w:rPr>
          <w:b w:val="0"/>
          <w:i/>
        </w:rPr>
        <w:t>tora patnī sucaritā — yābe tāra ṭhāṁẏa || 76 ||</w:t>
      </w:r>
    </w:p>
    <w:p>
      <w:pPr>
        <w:spacing w:after="60"/>
        <w:jc w:val="both"/>
      </w:pPr>
      <w:r>
        <w:rPr>
          <w:b w:val="0"/>
          <w:i/>
        </w:rPr>
        <w:t>Word for word:</w:t>
      </w:r>
      <w:r>
        <w:t xml:space="preserve"> sakshate — in person; janani-thani haibe vidaya — take leave of Your mother; tora patni sucharita — Your virtuous wife; yabe tara thanya — go to her</w:t>
      </w:r>
    </w:p>
    <w:p>
      <w:pPr>
        <w:spacing w:after="60"/>
        <w:ind w:left="510" w:hanging="510"/>
      </w:pPr>
      <w:r>
        <w:rPr>
          <w:b/>
          <w:i w:val="0"/>
        </w:rPr>
        <w:t>76.</w:t>
      </w:r>
      <w:r>
        <w:t xml:space="preserve"> Take leave of Your mother in person;</w:t>
      </w:r>
      <w:r>
        <w:br/>
      </w:r>
      <w:r>
        <w:t>and Your virtuous wife — go to her.</w:t>
      </w:r>
    </w:p>
    <w:p>
      <w:pPr>
        <w:spacing w:after="60"/>
        <w:ind w:left="567"/>
      </w:pPr>
      <w:r>
        <w:rPr>
          <w:rFonts w:cs="Noto Serif Bengali" w:hAnsi="Noto Serif Bengali"/>
          <w:sz w:val="24"/>
        </w:rPr>
        <w:t>সাক্ষাতে সভার ঠাঞি বিদায় হইয়া ।</w:t>
      </w:r>
      <w:r>
        <w:br/>
      </w:r>
      <w:r>
        <w:rPr>
          <w:rFonts w:cs="Noto Serif Bengali" w:hAnsi="Noto Serif Bengali"/>
          <w:sz w:val="24"/>
        </w:rPr>
        <w:t>আসিবে আমার ঠাঁই সভারে বুঝাঞা ॥ ৭৭ ॥</w:t>
      </w:r>
    </w:p>
    <w:p>
      <w:pPr>
        <w:spacing w:after="60"/>
        <w:jc w:val="both"/>
      </w:pPr>
      <w:r>
        <w:rPr>
          <w:b w:val="0"/>
          <w:i/>
        </w:rPr>
        <w:t>sākṣāte sabhāra ṭhāñi bidāẏa haiẏā |</w:t>
      </w:r>
      <w:r>
        <w:br/>
      </w:r>
      <w:r>
        <w:rPr>
          <w:b w:val="0"/>
          <w:i/>
        </w:rPr>
        <w:t>āsibe āmāra ṭhāṁi sabhāre bujhāñā || 77 ||</w:t>
      </w:r>
    </w:p>
    <w:p>
      <w:pPr>
        <w:spacing w:after="60"/>
        <w:jc w:val="both"/>
      </w:pPr>
      <w:r>
        <w:rPr>
          <w:b w:val="0"/>
          <w:i/>
        </w:rPr>
        <w:t>Word for word:</w:t>
      </w:r>
      <w:r>
        <w:t xml:space="preserve"> sakshate sabhara thani — in person with everyone; vidaya haiya — taking leave; asibe amara thai — come to me; sabhare bujhaña — making everyone understand</w:t>
      </w:r>
    </w:p>
    <w:p>
      <w:pPr>
        <w:spacing w:after="60"/>
        <w:ind w:left="510" w:hanging="510"/>
      </w:pPr>
      <w:r>
        <w:rPr>
          <w:b/>
          <w:i w:val="0"/>
        </w:rPr>
        <w:t>77.</w:t>
      </w:r>
      <w:r>
        <w:t xml:space="preserve"> Having taken leave of everyone in person</w:t>
      </w:r>
      <w:r>
        <w:br/>
      </w:r>
      <w:r>
        <w:t>and made everyone understand, come to me."</w:t>
      </w:r>
    </w:p>
    <w:p>
      <w:pPr>
        <w:spacing w:after="60"/>
        <w:ind w:left="567"/>
      </w:pPr>
      <w:r>
        <w:rPr>
          <w:rFonts w:cs="Noto Serif Bengali" w:hAnsi="Noto Serif Bengali"/>
          <w:sz w:val="24"/>
        </w:rPr>
        <w:t>মনে আছে — গোরাচাঁদে করিয়া বিদায় ।</w:t>
      </w:r>
      <w:r>
        <w:br/>
      </w:r>
      <w:r>
        <w:rPr>
          <w:rFonts w:cs="Noto Serif Bengali" w:hAnsi="Noto Serif Bengali"/>
          <w:sz w:val="24"/>
        </w:rPr>
        <w:t>আসন ছাড়িয়া আমি যাব অন্য ঠাঁয় ॥ ৭৮ ॥</w:t>
      </w:r>
    </w:p>
    <w:p>
      <w:pPr>
        <w:spacing w:after="60"/>
        <w:jc w:val="both"/>
      </w:pPr>
      <w:r>
        <w:rPr>
          <w:b w:val="0"/>
          <w:i/>
        </w:rPr>
        <w:t>mane āche — gorācāṁde kariẏā bidāẏa |</w:t>
      </w:r>
      <w:r>
        <w:br/>
      </w:r>
      <w:r>
        <w:rPr>
          <w:b w:val="0"/>
          <w:i/>
        </w:rPr>
        <w:t>āsana chāṛiẏā āmi yāba anya ṭhāṁẏa || 78 ||</w:t>
      </w:r>
    </w:p>
    <w:p>
      <w:pPr>
        <w:spacing w:after="60"/>
        <w:jc w:val="both"/>
      </w:pPr>
      <w:r>
        <w:rPr>
          <w:b w:val="0"/>
          <w:i/>
        </w:rPr>
        <w:t>Word for word:</w:t>
      </w:r>
      <w:r>
        <w:t xml:space="preserve"> mane achhe — in his mind; gorachande kariya vidaya — having sent Gorachand away; asana chhadiya — leaving my seat; ami yaba anya thanya — I shall go elsewhere</w:t>
      </w:r>
    </w:p>
    <w:p>
      <w:pPr>
        <w:spacing w:after="60"/>
        <w:ind w:left="510" w:hanging="510"/>
      </w:pPr>
      <w:r>
        <w:rPr>
          <w:b/>
          <w:i w:val="0"/>
        </w:rPr>
        <w:t>78.</w:t>
      </w:r>
      <w:r>
        <w:t xml:space="preserve"> But in his mind: "Having sent Gorachand away,</w:t>
      </w:r>
      <w:r>
        <w:br/>
      </w:r>
      <w:r>
        <w:t>I shall leave my seat and go elsewhere."</w:t>
      </w:r>
    </w:p>
    <w:p>
      <w:pPr>
        <w:spacing w:after="60"/>
        <w:ind w:left="567"/>
      </w:pPr>
      <w:r>
        <w:rPr>
          <w:rFonts w:cs="Noto Serif Bengali" w:hAnsi="Noto Serif Bengali"/>
          <w:sz w:val="24"/>
        </w:rPr>
        <w:t>অন্তর্যামী ভগবান্ এ মন জানিঞা ।</w:t>
      </w:r>
      <w:r>
        <w:br/>
      </w:r>
      <w:r>
        <w:rPr>
          <w:rFonts w:cs="Noto Serif Bengali" w:hAnsi="Noto Serif Bengali"/>
          <w:sz w:val="24"/>
        </w:rPr>
        <w:t>পালিব তোমার আজ্ঞা, বলিল হাসিয়া ॥ ৭৯ ॥</w:t>
      </w:r>
    </w:p>
    <w:p>
      <w:pPr>
        <w:spacing w:after="60"/>
        <w:jc w:val="both"/>
      </w:pPr>
      <w:r>
        <w:rPr>
          <w:b w:val="0"/>
          <w:i/>
        </w:rPr>
        <w:t>antaryāmī bhagabān e mana jāniñā |</w:t>
      </w:r>
      <w:r>
        <w:br/>
      </w:r>
      <w:r>
        <w:rPr>
          <w:b w:val="0"/>
          <w:i/>
        </w:rPr>
        <w:t>pāliba tomāra ājñā, balila hāsiẏā || 79 ||</w:t>
      </w:r>
    </w:p>
    <w:p>
      <w:pPr>
        <w:spacing w:after="60"/>
        <w:jc w:val="both"/>
      </w:pPr>
      <w:r>
        <w:rPr>
          <w:b w:val="0"/>
          <w:i/>
        </w:rPr>
        <w:t>Word for word:</w:t>
      </w:r>
      <w:r>
        <w:t xml:space="preserve"> antaryami bhagavan — Bhagavan, the Knower of hearts; e mana janiña — knowing this intention; paliba tomara ajna — I shall carry out your command; balila hasiya — said smiling</w:t>
      </w:r>
    </w:p>
    <w:p>
      <w:pPr>
        <w:spacing w:after="60"/>
        <w:ind w:left="510" w:hanging="510"/>
      </w:pPr>
      <w:r>
        <w:rPr>
          <w:b/>
          <w:i w:val="0"/>
        </w:rPr>
        <w:t>79.</w:t>
      </w:r>
      <w:r>
        <w:t xml:space="preserve"> Bhagavan, the Knower of hearts, understood this intention</w:t>
      </w:r>
      <w:r>
        <w:br/>
      </w:r>
      <w:r>
        <w:t>and said with a smile: "I shall carry out your command."</w:t>
      </w:r>
    </w:p>
    <w:p>
      <w:pPr>
        <w:spacing w:after="60"/>
        <w:ind w:left="567"/>
      </w:pPr>
      <w:r>
        <w:rPr>
          <w:rFonts w:cs="Noto Serif Bengali" w:hAnsi="Noto Serif Bengali"/>
          <w:sz w:val="24"/>
        </w:rPr>
        <w:t>চলিলেন মহাপ্রভু নবদ্বীপ-পুরে ।</w:t>
      </w:r>
      <w:r>
        <w:br/>
      </w:r>
      <w:r>
        <w:rPr>
          <w:rFonts w:cs="Noto Serif Bengali" w:hAnsi="Noto Serif Bengali"/>
          <w:sz w:val="24"/>
        </w:rPr>
        <w:t>দেখিয়া ভাবিল ন্যাসী আপন অন্তরে ॥ ৮০ ॥</w:t>
      </w:r>
    </w:p>
    <w:p>
      <w:pPr>
        <w:spacing w:after="60"/>
        <w:jc w:val="both"/>
      </w:pPr>
      <w:r>
        <w:rPr>
          <w:b w:val="0"/>
          <w:i/>
        </w:rPr>
        <w:t>calilena mahāprabhu nabadbīpa-pure |</w:t>
      </w:r>
      <w:r>
        <w:br/>
      </w:r>
      <w:r>
        <w:rPr>
          <w:b w:val="0"/>
          <w:i/>
        </w:rPr>
        <w:t>dekhiẏā bhābila nyāsī āpana antare || 80 ||</w:t>
      </w:r>
    </w:p>
    <w:p>
      <w:pPr>
        <w:spacing w:after="60"/>
        <w:jc w:val="both"/>
      </w:pPr>
      <w:r>
        <w:rPr>
          <w:b w:val="0"/>
          <w:i/>
        </w:rPr>
        <w:t>Word for word:</w:t>
      </w:r>
      <w:r>
        <w:t xml:space="preserve"> chalilena mahaprabhu — Mahaprabhu set out; navadvipa-pure — for Navadvipa; dekhiya bhavila nyasi — seeing this, the sannyasi thought; apana antare — to himself</w:t>
      </w:r>
    </w:p>
    <w:p>
      <w:pPr>
        <w:spacing w:after="60"/>
        <w:ind w:left="510" w:hanging="510"/>
      </w:pPr>
      <w:r>
        <w:rPr>
          <w:b/>
          <w:i w:val="0"/>
        </w:rPr>
        <w:t>80.</w:t>
      </w:r>
      <w:r>
        <w:t xml:space="preserve"> Mahaprabhu set out for Navadvipa;</w:t>
      </w:r>
      <w:r>
        <w:br/>
      </w:r>
      <w:r>
        <w:t>watching Him, the sannyasi thought to himself:</w:t>
      </w:r>
    </w:p>
    <w:p>
      <w:pPr>
        <w:spacing w:after="60"/>
        <w:ind w:left="567"/>
      </w:pPr>
      <w:r>
        <w:rPr>
          <w:rFonts w:cs="Noto Serif Bengali" w:hAnsi="Noto Serif Bengali"/>
          <w:sz w:val="24"/>
        </w:rPr>
        <w:t>যাঁর লোমকূপে ব্রহ্মাণ্ডের গণ বৈসে ।</w:t>
      </w:r>
      <w:r>
        <w:br/>
      </w:r>
      <w:r>
        <w:rPr>
          <w:rFonts w:cs="Noto Serif Bengali" w:hAnsi="Noto Serif Bengali"/>
          <w:sz w:val="24"/>
        </w:rPr>
        <w:t>তাঁরে পলাইয়া আমি যাব কোন্ দেশে ॥ ৮১ ॥</w:t>
      </w:r>
    </w:p>
    <w:p>
      <w:pPr>
        <w:spacing w:after="60"/>
        <w:jc w:val="both"/>
      </w:pPr>
      <w:r>
        <w:rPr>
          <w:b w:val="0"/>
          <w:i/>
        </w:rPr>
        <w:t>yāṁra lomakūpe brahmāṇḍera gaṇa baise |</w:t>
      </w:r>
      <w:r>
        <w:br/>
      </w:r>
      <w:r>
        <w:rPr>
          <w:b w:val="0"/>
          <w:i/>
        </w:rPr>
        <w:t>tāṁre palāiẏā āmi yāba kon deśe || 81 ||</w:t>
      </w:r>
    </w:p>
    <w:p>
      <w:pPr>
        <w:spacing w:after="60"/>
        <w:jc w:val="both"/>
      </w:pPr>
      <w:r>
        <w:rPr>
          <w:b w:val="0"/>
          <w:i/>
        </w:rPr>
        <w:t>Word for word:</w:t>
      </w:r>
      <w:r>
        <w:t xml:space="preserve"> yanra lomakupe — in whose pores; brahmandera gana vaise — hosts of universes dwell; tanre palaiya — fleeing from Him; ami yaba kon deshe — to what land shall I go</w:t>
      </w:r>
    </w:p>
    <w:p>
      <w:pPr>
        <w:spacing w:after="60"/>
        <w:ind w:left="510" w:hanging="510"/>
      </w:pPr>
      <w:r>
        <w:rPr>
          <w:b/>
          <w:i w:val="0"/>
        </w:rPr>
        <w:t>81.</w:t>
      </w:r>
      <w:r>
        <w:t xml:space="preserve"> "He in whose pores hosts of universes dwell —</w:t>
      </w:r>
      <w:r>
        <w:br/>
      </w:r>
      <w:r>
        <w:t>where, to what land, shall I flee from Him?</w:t>
      </w:r>
    </w:p>
    <w:p>
      <w:pPr>
        <w:spacing w:after="60"/>
        <w:ind w:left="567"/>
      </w:pPr>
      <w:r>
        <w:rPr>
          <w:rFonts w:cs="Noto Serif Bengali" w:hAnsi="Noto Serif Bengali"/>
          <w:sz w:val="24"/>
        </w:rPr>
        <w:t>ভ্রান্তমতি আমি কিছু দেখিয়া না দেখি ।</w:t>
      </w:r>
      <w:r>
        <w:br/>
      </w:r>
      <w:r>
        <w:rPr>
          <w:rFonts w:cs="Noto Serif Bengali" w:hAnsi="Noto Serif Bengali"/>
          <w:sz w:val="24"/>
        </w:rPr>
        <w:t>সভার জীবন এই, সর্বজন-সাখী ॥ ৮২ ॥</w:t>
      </w:r>
    </w:p>
    <w:p>
      <w:pPr>
        <w:spacing w:after="60"/>
        <w:jc w:val="both"/>
      </w:pPr>
      <w:r>
        <w:rPr>
          <w:b w:val="0"/>
          <w:i/>
        </w:rPr>
        <w:t>bhrāntamati āmi kichu dekhiẏā nā dekhi |</w:t>
      </w:r>
      <w:r>
        <w:br/>
      </w:r>
      <w:r>
        <w:rPr>
          <w:b w:val="0"/>
          <w:i/>
        </w:rPr>
        <w:t>sabhāra jībana ei, sarbajana-sākhī || 82 ||</w:t>
      </w:r>
    </w:p>
    <w:p>
      <w:pPr>
        <w:spacing w:after="60"/>
        <w:jc w:val="both"/>
      </w:pPr>
      <w:r>
        <w:rPr>
          <w:b w:val="0"/>
          <w:i/>
        </w:rPr>
        <w:t>Word for word:</w:t>
      </w:r>
      <w:r>
        <w:t xml:space="preserve"> bhrantamati ami — I, deluded; kichhu dekhiya na dekhi — look and do not see; sabhara jivana ei — He is the life of all; sarvajana-sakhi — the witness of all</w:t>
      </w:r>
    </w:p>
    <w:p>
      <w:pPr>
        <w:spacing w:after="60"/>
        <w:ind w:left="510" w:hanging="510"/>
      </w:pPr>
      <w:r>
        <w:rPr>
          <w:b/>
          <w:i w:val="0"/>
        </w:rPr>
        <w:t>82.</w:t>
      </w:r>
      <w:r>
        <w:t xml:space="preserve"> Deluded in mind, I look and do not see:</w:t>
      </w:r>
      <w:r>
        <w:br/>
      </w:r>
      <w:r>
        <w:t>He is the life of all, the witness of all."</w:t>
      </w:r>
    </w:p>
    <w:p>
      <w:pPr>
        <w:spacing w:after="60"/>
        <w:ind w:left="567"/>
      </w:pPr>
      <w:r>
        <w:rPr>
          <w:rFonts w:cs="Noto Serif Bengali" w:hAnsi="Noto Serif Bengali"/>
          <w:sz w:val="24"/>
        </w:rPr>
        <w:t>ইহা ভাবি' সন্ন্যাসী ডাকিয়া গৌরহরি ।</w:t>
      </w:r>
      <w:r>
        <w:br/>
      </w:r>
      <w:r>
        <w:rPr>
          <w:rFonts w:cs="Noto Serif Bengali" w:hAnsi="Noto Serif Bengali"/>
          <w:sz w:val="24"/>
        </w:rPr>
        <w:t>বলিতে লাগিল কিছু অনুনয় করি' ॥ ৮৩ ॥</w:t>
      </w:r>
    </w:p>
    <w:p>
      <w:pPr>
        <w:spacing w:after="60"/>
        <w:jc w:val="both"/>
      </w:pPr>
      <w:r>
        <w:rPr>
          <w:b w:val="0"/>
          <w:i/>
        </w:rPr>
        <w:t>ihā bhābi' sannyāsī ḍākiẏā gaurahari |</w:t>
      </w:r>
      <w:r>
        <w:br/>
      </w:r>
      <w:r>
        <w:rPr>
          <w:b w:val="0"/>
          <w:i/>
        </w:rPr>
        <w:t>balite lāgila kichu anunaẏa kari' || 83 ||</w:t>
      </w:r>
    </w:p>
    <w:p>
      <w:pPr>
        <w:spacing w:after="60"/>
        <w:jc w:val="both"/>
      </w:pPr>
      <w:r>
        <w:rPr>
          <w:b w:val="0"/>
          <w:i/>
        </w:rPr>
        <w:t>Word for word:</w:t>
      </w:r>
      <w:r>
        <w:t xml:space="preserve"> iha bhavi — thinking thus; sannyasi dakiya gaurahari — the sannyasi, calling Gaurahari; balite lagila kichhu — began to speak; anunaya kari — entreating</w:t>
      </w:r>
    </w:p>
    <w:p>
      <w:pPr>
        <w:spacing w:after="60"/>
        <w:ind w:left="510" w:hanging="510"/>
      </w:pPr>
      <w:r>
        <w:rPr>
          <w:b/>
          <w:i w:val="0"/>
        </w:rPr>
        <w:t>83.</w:t>
      </w:r>
      <w:r>
        <w:t xml:space="preserve"> Thinking thus, the sannyasi called Gaurahari</w:t>
      </w:r>
      <w:r>
        <w:br/>
      </w:r>
      <w:r>
        <w:t>and began to speak, entreating Him:</w:t>
      </w:r>
    </w:p>
    <w:p>
      <w:pPr>
        <w:spacing w:after="60"/>
        <w:ind w:left="567"/>
      </w:pPr>
      <w:r>
        <w:rPr>
          <w:rFonts w:cs="Noto Serif Bengali" w:hAnsi="Noto Serif Bengali"/>
          <w:sz w:val="24"/>
        </w:rPr>
        <w:t>আর এক বোল বোলোঁ, শুন বিশ্বম্ভর ।</w:t>
      </w:r>
      <w:r>
        <w:br/>
      </w:r>
      <w:r>
        <w:rPr>
          <w:rFonts w:cs="Noto Serif Bengali" w:hAnsi="Noto Serif Bengali"/>
          <w:sz w:val="24"/>
        </w:rPr>
        <w:t>তোমারে সন্ন্যাস দিতে বড় লাগে ডর ॥ ৮৪ ॥</w:t>
      </w:r>
    </w:p>
    <w:p>
      <w:pPr>
        <w:spacing w:after="60"/>
        <w:jc w:val="both"/>
      </w:pPr>
      <w:r>
        <w:rPr>
          <w:b w:val="0"/>
          <w:i/>
        </w:rPr>
        <w:t>āra eka bola boloṁ, śuna biśbambhara |</w:t>
      </w:r>
      <w:r>
        <w:br/>
      </w:r>
      <w:r>
        <w:rPr>
          <w:b w:val="0"/>
          <w:i/>
        </w:rPr>
        <w:t>tomāre sannyāsa dite baṛa lāge ḍara || 84 ||</w:t>
      </w:r>
    </w:p>
    <w:p>
      <w:pPr>
        <w:spacing w:after="60"/>
        <w:jc w:val="both"/>
      </w:pPr>
      <w:r>
        <w:rPr>
          <w:b w:val="0"/>
          <w:i/>
        </w:rPr>
        <w:t>Word for word:</w:t>
      </w:r>
      <w:r>
        <w:t xml:space="preserve"> ara eka bola bolon — I shall say one more word; shuna vishvambhara — listen, Vishvambhara; tomare sannyasa dite — to give You sannyasa; bada lage dara — I am much afraid</w:t>
      </w:r>
    </w:p>
    <w:p>
      <w:pPr>
        <w:spacing w:after="60"/>
        <w:ind w:left="510" w:hanging="510"/>
      </w:pPr>
      <w:r>
        <w:rPr>
          <w:b/>
          <w:i w:val="0"/>
        </w:rPr>
        <w:t>84.</w:t>
      </w:r>
      <w:r>
        <w:t xml:space="preserve"> "I shall say one more word, listen, Vishvambhara:</w:t>
      </w:r>
      <w:r>
        <w:br/>
      </w:r>
      <w:r>
        <w:t>I am very much afraid to give You sannyasa.</w:t>
      </w:r>
    </w:p>
    <w:p>
      <w:pPr>
        <w:spacing w:after="60"/>
        <w:ind w:left="567"/>
      </w:pPr>
      <w:r>
        <w:rPr>
          <w:rFonts w:cs="Noto Serif Bengali" w:hAnsi="Noto Serif Bengali"/>
          <w:sz w:val="24"/>
        </w:rPr>
        <w:t>তুমি জগতের গুরু — কে গুরু তোমার ।</w:t>
      </w:r>
      <w:r>
        <w:br/>
      </w:r>
      <w:r>
        <w:rPr>
          <w:rFonts w:cs="Noto Serif Bengali" w:hAnsi="Noto Serif Bengali"/>
          <w:sz w:val="24"/>
        </w:rPr>
        <w:t>মিছা বিড়ম্বনা কেনে করহ আমার ॥ ৮৫ ॥</w:t>
      </w:r>
    </w:p>
    <w:p>
      <w:pPr>
        <w:spacing w:after="60"/>
        <w:jc w:val="both"/>
      </w:pPr>
      <w:r>
        <w:rPr>
          <w:b w:val="0"/>
          <w:i/>
        </w:rPr>
        <w:t>tumi jagatera guru — ke guru tomāra |</w:t>
      </w:r>
      <w:r>
        <w:br/>
      </w:r>
      <w:r>
        <w:rPr>
          <w:b w:val="0"/>
          <w:i/>
        </w:rPr>
        <w:t>michā biṛambanā kene karaha āmāra || 85 ||</w:t>
      </w:r>
    </w:p>
    <w:p>
      <w:pPr>
        <w:spacing w:after="60"/>
        <w:jc w:val="both"/>
      </w:pPr>
      <w:r>
        <w:rPr>
          <w:b w:val="0"/>
          <w:i/>
        </w:rPr>
        <w:t>Word for word:</w:t>
      </w:r>
      <w:r>
        <w:t xml:space="preserve"> tumi jagatera guru — You are the guru of the world; ke guru tomara — who is Your guru; michha vidambana — a needless embarrassment; kene karaha amara — why do You make for me</w:t>
      </w:r>
    </w:p>
    <w:p>
      <w:pPr>
        <w:spacing w:after="60"/>
        <w:ind w:left="510" w:hanging="510"/>
      </w:pPr>
      <w:r>
        <w:rPr>
          <w:b/>
          <w:i w:val="0"/>
        </w:rPr>
        <w:t>85.</w:t>
      </w:r>
      <w:r>
        <w:t xml:space="preserve"> You are the guru of the world: who is Your guru?</w:t>
      </w:r>
      <w:r>
        <w:br/>
      </w:r>
      <w:r>
        <w:t>Why do You needlessly put me in a false position?"</w:t>
      </w:r>
    </w:p>
    <w:p>
      <w:pPr>
        <w:spacing w:after="60"/>
        <w:ind w:left="567"/>
      </w:pPr>
      <w:r>
        <w:rPr>
          <w:rFonts w:cs="Noto Serif Bengali" w:hAnsi="Noto Serif Bengali"/>
          <w:sz w:val="24"/>
        </w:rPr>
        <w:t>এ বোল শুনিয়া কান্দে বিশ্বম্ভর রায় ।</w:t>
      </w:r>
      <w:r>
        <w:br/>
      </w:r>
      <w:r>
        <w:rPr>
          <w:rFonts w:cs="Noto Serif Bengali" w:hAnsi="Noto Serif Bengali"/>
          <w:sz w:val="24"/>
        </w:rPr>
        <w:t>আরতি করিয়া ধরে সন্ন্যাসীর পায় ॥ ৮৬ ॥</w:t>
      </w:r>
    </w:p>
    <w:p>
      <w:pPr>
        <w:spacing w:after="60"/>
        <w:jc w:val="both"/>
      </w:pPr>
      <w:r>
        <w:rPr>
          <w:b w:val="0"/>
          <w:i/>
        </w:rPr>
        <w:t>e bola śuniẏā kānde biśbambhara rāẏa |</w:t>
      </w:r>
      <w:r>
        <w:br/>
      </w:r>
      <w:r>
        <w:rPr>
          <w:b w:val="0"/>
          <w:i/>
        </w:rPr>
        <w:t>ārati kariẏā dhare sannyāsīra pāẏa || 86 ||</w:t>
      </w:r>
    </w:p>
    <w:p>
      <w:pPr>
        <w:spacing w:after="60"/>
        <w:jc w:val="both"/>
      </w:pPr>
      <w:r>
        <w:rPr>
          <w:b w:val="0"/>
          <w:i/>
        </w:rPr>
        <w:t>Word for word:</w:t>
      </w:r>
      <w:r>
        <w:t xml:space="preserve"> e bola shuniya — hearing this; kande vishvambhara raya — Vishvambhara Raya weeps; arati kariya — in longing; dhare sannyasira paya — clasps the sannyasi's feet</w:t>
      </w:r>
    </w:p>
    <w:p>
      <w:pPr>
        <w:spacing w:after="60"/>
        <w:ind w:left="510" w:hanging="510"/>
      </w:pPr>
      <w:r>
        <w:rPr>
          <w:b/>
          <w:i w:val="0"/>
        </w:rPr>
        <w:t>86.</w:t>
      </w:r>
      <w:r>
        <w:t xml:space="preserve"> Hearing this, Vishvambhara Raya wept</w:t>
      </w:r>
      <w:r>
        <w:br/>
      </w:r>
      <w:r>
        <w:t>and in longing clasped the sannyasi's feet:</w:t>
      </w:r>
    </w:p>
    <w:p>
      <w:pPr>
        <w:spacing w:after="60"/>
        <w:ind w:left="567"/>
      </w:pPr>
      <w:r>
        <w:rPr>
          <w:rFonts w:cs="Noto Serif Bengali" w:hAnsi="Noto Serif Bengali"/>
          <w:sz w:val="24"/>
        </w:rPr>
        <w:t>প্রণত-জনেরে কেনে বোল দুর্বচন ।</w:t>
      </w:r>
      <w:r>
        <w:br/>
      </w:r>
      <w:r>
        <w:rPr>
          <w:rFonts w:cs="Noto Serif Bengali" w:hAnsi="Noto Serif Bengali"/>
          <w:sz w:val="24"/>
        </w:rPr>
        <w:t>মরিলে কি ছাড়ি আমি তোমার চরণ ॥ ৮৭ ॥</w:t>
      </w:r>
    </w:p>
    <w:p>
      <w:pPr>
        <w:spacing w:after="60"/>
        <w:jc w:val="both"/>
      </w:pPr>
      <w:r>
        <w:rPr>
          <w:b w:val="0"/>
          <w:i/>
        </w:rPr>
        <w:t>praṇata-janere kene bola durbacana |</w:t>
      </w:r>
      <w:r>
        <w:br/>
      </w:r>
      <w:r>
        <w:rPr>
          <w:b w:val="0"/>
          <w:i/>
        </w:rPr>
        <w:t>marile ki chāṛi āmi tomāra caraṇa || 87 ||</w:t>
      </w:r>
    </w:p>
    <w:p>
      <w:pPr>
        <w:spacing w:after="60"/>
        <w:jc w:val="both"/>
      </w:pPr>
      <w:r>
        <w:rPr>
          <w:b w:val="0"/>
          <w:i/>
        </w:rPr>
        <w:t>Word for word:</w:t>
      </w:r>
      <w:r>
        <w:t xml:space="preserve"> pranata-janere — to one who bows down; kene bola durbachana — why do you speak harsh words; marile ki chhadi ami — even dying would I leave; tomara charana — your feet</w:t>
      </w:r>
    </w:p>
    <w:p>
      <w:pPr>
        <w:spacing w:after="60"/>
        <w:ind w:left="510" w:hanging="510"/>
      </w:pPr>
      <w:r>
        <w:rPr>
          <w:b/>
          <w:i w:val="0"/>
        </w:rPr>
        <w:t>87.</w:t>
      </w:r>
      <w:r>
        <w:t xml:space="preserve"> "Why do you speak harsh words to one who bows before you?</w:t>
      </w:r>
      <w:r>
        <w:br/>
      </w:r>
      <w:r>
        <w:t>Even dying I shall not let go of your feet.</w:t>
      </w:r>
    </w:p>
    <w:p>
      <w:pPr>
        <w:spacing w:after="60"/>
        <w:ind w:left="567"/>
      </w:pPr>
      <w:r>
        <w:rPr>
          <w:rFonts w:cs="Noto Serif Bengali" w:hAnsi="Noto Serif Bengali"/>
          <w:sz w:val="24"/>
        </w:rPr>
        <w:t>মোরে যত বোল — মোর বুঝিবার মন ।</w:t>
      </w:r>
      <w:r>
        <w:br/>
      </w:r>
      <w:r>
        <w:rPr>
          <w:rFonts w:cs="Noto Serif Bengali" w:hAnsi="Noto Serif Bengali"/>
          <w:sz w:val="24"/>
        </w:rPr>
        <w:t>এক নিবেদন আছে — শুনহ বচন ॥ ৮৮ ॥</w:t>
      </w:r>
    </w:p>
    <w:p>
      <w:pPr>
        <w:spacing w:after="60"/>
        <w:jc w:val="both"/>
      </w:pPr>
      <w:r>
        <w:rPr>
          <w:b w:val="0"/>
          <w:i/>
        </w:rPr>
        <w:t>more yata bola — mora bujhibāra mana |</w:t>
      </w:r>
      <w:r>
        <w:br/>
      </w:r>
      <w:r>
        <w:rPr>
          <w:b w:val="0"/>
          <w:i/>
        </w:rPr>
        <w:t>eka nibedana āche — śunaha bacana || 88 ||</w:t>
      </w:r>
    </w:p>
    <w:p>
      <w:pPr>
        <w:spacing w:after="60"/>
        <w:jc w:val="both"/>
      </w:pPr>
      <w:r>
        <w:rPr>
          <w:b w:val="0"/>
          <w:i/>
        </w:rPr>
        <w:t>Word for word:</w:t>
      </w:r>
      <w:r>
        <w:t xml:space="preserve"> more yata bola — all you say to Me; mora bujhibara mana — is to test My mind; eka nivedana achhe — I have one request; shunaha bachana — hear My words</w:t>
      </w:r>
    </w:p>
    <w:p>
      <w:pPr>
        <w:spacing w:after="60"/>
        <w:ind w:left="510" w:hanging="510"/>
      </w:pPr>
      <w:r>
        <w:rPr>
          <w:b/>
          <w:i w:val="0"/>
        </w:rPr>
        <w:t>88.</w:t>
      </w:r>
      <w:r>
        <w:t xml:space="preserve"> All that you say to Me is to test My mind.</w:t>
      </w:r>
      <w:r>
        <w:br/>
      </w:r>
      <w:r>
        <w:t>I have one request — hear My words.</w:t>
      </w:r>
    </w:p>
    <w:p>
      <w:pPr>
        <w:spacing w:after="60"/>
        <w:ind w:left="567"/>
      </w:pPr>
      <w:r>
        <w:rPr>
          <w:rFonts w:cs="Noto Serif Bengali" w:hAnsi="Noto Serif Bengali"/>
          <w:sz w:val="24"/>
        </w:rPr>
        <w:t>একদিন রাত্রিশেষে দেখিলুঁ স্বপন ।</w:t>
      </w:r>
      <w:r>
        <w:br/>
      </w:r>
      <w:r>
        <w:rPr>
          <w:rFonts w:cs="Noto Serif Bengali" w:hAnsi="Noto Serif Bengali"/>
          <w:sz w:val="24"/>
        </w:rPr>
        <w:t>সন্ন্যাসের মন্ত্র মোরে কহিল ব্রাহ্মণ ॥ ৮৯ ॥</w:t>
      </w:r>
    </w:p>
    <w:p>
      <w:pPr>
        <w:spacing w:after="60"/>
        <w:jc w:val="both"/>
      </w:pPr>
      <w:r>
        <w:rPr>
          <w:b w:val="0"/>
          <w:i/>
        </w:rPr>
        <w:t>ekadina rātriśeṣe dekhiluṁ sbapana |</w:t>
      </w:r>
      <w:r>
        <w:br/>
      </w:r>
      <w:r>
        <w:rPr>
          <w:b w:val="0"/>
          <w:i/>
        </w:rPr>
        <w:t>sannyāsera mantra more kahila brāhmaṇa || 89 ||</w:t>
      </w:r>
    </w:p>
    <w:p>
      <w:pPr>
        <w:spacing w:after="60"/>
        <w:jc w:val="both"/>
      </w:pPr>
      <w:r>
        <w:rPr>
          <w:b w:val="0"/>
          <w:i/>
        </w:rPr>
        <w:t>Word for word:</w:t>
      </w:r>
      <w:r>
        <w:t xml:space="preserve"> ekadina ratri-sheshe — one day at the end of night; dekhilun svapana — I saw a dream; sannyasera mantra — the sannyasa mantra; more kahila brahmana — a brahmana told Me</w:t>
      </w:r>
    </w:p>
    <w:p>
      <w:pPr>
        <w:spacing w:after="60"/>
        <w:ind w:left="510" w:hanging="510"/>
      </w:pPr>
      <w:r>
        <w:rPr>
          <w:b/>
          <w:i w:val="0"/>
        </w:rPr>
        <w:t>89.</w:t>
      </w:r>
      <w:r>
        <w:t xml:space="preserve"> One day at the end of the night I had a dream:</w:t>
      </w:r>
      <w:r>
        <w:br/>
      </w:r>
      <w:r>
        <w:t>a brahmana told Me the sannyasa mantra.</w:t>
      </w:r>
    </w:p>
    <w:p>
      <w:pPr>
        <w:spacing w:after="60"/>
        <w:ind w:left="567"/>
      </w:pPr>
      <w:r>
        <w:rPr>
          <w:rFonts w:cs="Noto Serif Bengali" w:hAnsi="Noto Serif Bengali"/>
          <w:sz w:val="24"/>
        </w:rPr>
        <w:t>দেখ দেখি, এই বটে হয় কিবা নহে ।</w:t>
      </w:r>
      <w:r>
        <w:br/>
      </w:r>
      <w:r>
        <w:rPr>
          <w:rFonts w:cs="Noto Serif Bengali" w:hAnsi="Noto Serif Bengali"/>
          <w:sz w:val="24"/>
        </w:rPr>
        <w:t>ইহা বলি' ভারতীর কর্ণে মন্ত্র কহে ॥ ৯০ ॥</w:t>
      </w:r>
    </w:p>
    <w:p>
      <w:pPr>
        <w:spacing w:after="60"/>
        <w:jc w:val="both"/>
      </w:pPr>
      <w:r>
        <w:rPr>
          <w:b w:val="0"/>
          <w:i/>
        </w:rPr>
        <w:t>dekha dekhi, ei baṭe haẏa kibā nahe |</w:t>
      </w:r>
      <w:r>
        <w:br/>
      </w:r>
      <w:r>
        <w:rPr>
          <w:b w:val="0"/>
          <w:i/>
        </w:rPr>
        <w:t>ihā bali' bhāratīra karṇe mantra kahe || 90 ||</w:t>
      </w:r>
    </w:p>
    <w:p>
      <w:pPr>
        <w:spacing w:after="60"/>
        <w:jc w:val="both"/>
      </w:pPr>
      <w:r>
        <w:rPr>
          <w:b w:val="0"/>
          <w:i/>
        </w:rPr>
        <w:t>Word for word:</w:t>
      </w:r>
      <w:r>
        <w:t xml:space="preserve"> dekha dekhi — see now; ei bate haya kiba nahe — is it this or not; iha bali — saying this; bharatira karne mantra kahe — speaks the mantra into Bharati's ear</w:t>
      </w:r>
    </w:p>
    <w:p>
      <w:pPr>
        <w:spacing w:after="60"/>
        <w:ind w:left="510" w:hanging="510"/>
      </w:pPr>
      <w:r>
        <w:rPr>
          <w:b/>
          <w:i w:val="0"/>
        </w:rPr>
        <w:t>90.</w:t>
      </w:r>
      <w:r>
        <w:t xml:space="preserve"> See now — is it this or not?" —</w:t>
      </w:r>
      <w:r>
        <w:br/>
      </w:r>
      <w:r>
        <w:t>and saying this, He speaks the mantra into Bharati's ear.</w:t>
      </w:r>
    </w:p>
    <w:p>
      <w:pPr>
        <w:spacing w:after="60"/>
        <w:ind w:left="567"/>
      </w:pPr>
      <w:r>
        <w:rPr>
          <w:rFonts w:cs="Noto Serif Bengali" w:hAnsi="Noto Serif Bengali"/>
          <w:sz w:val="24"/>
        </w:rPr>
        <w:t>ইহা বলি' সন্ন্যাসীর কর্ণে কহে মন্ত্র ।</w:t>
      </w:r>
      <w:r>
        <w:br/>
      </w:r>
      <w:r>
        <w:rPr>
          <w:rFonts w:cs="Noto Serif Bengali" w:hAnsi="Noto Serif Bengali"/>
          <w:sz w:val="24"/>
        </w:rPr>
        <w:t>প্রকারে হইলা গুরু আপনি স্বতন্ত্র ॥ ৯১ ॥</w:t>
      </w:r>
    </w:p>
    <w:p>
      <w:pPr>
        <w:spacing w:after="60"/>
        <w:jc w:val="both"/>
      </w:pPr>
      <w:r>
        <w:rPr>
          <w:b w:val="0"/>
          <w:i/>
        </w:rPr>
        <w:t>ihā bali' sannyāsīra karṇe kahe mantra |</w:t>
      </w:r>
      <w:r>
        <w:br/>
      </w:r>
      <w:r>
        <w:rPr>
          <w:b w:val="0"/>
          <w:i/>
        </w:rPr>
        <w:t>prakāre hailā guru āpani sbatantra || 91 ||</w:t>
      </w:r>
    </w:p>
    <w:p>
      <w:pPr>
        <w:spacing w:after="60"/>
        <w:jc w:val="both"/>
      </w:pPr>
      <w:r>
        <w:rPr>
          <w:b w:val="0"/>
          <w:i/>
        </w:rPr>
        <w:t>Word for word:</w:t>
      </w:r>
      <w:r>
        <w:t xml:space="preserve"> iha bali — thus; sannyasira karne kahe mantra — speaks the mantra into the sannyasi's ear; prakare haila guru — on a pretext became guru; apani svatantra — the Independent One Himself</w:t>
      </w:r>
    </w:p>
    <w:p>
      <w:pPr>
        <w:spacing w:after="60"/>
        <w:ind w:left="510" w:hanging="510"/>
      </w:pPr>
      <w:r>
        <w:rPr>
          <w:b/>
          <w:i w:val="0"/>
        </w:rPr>
        <w:t>91.</w:t>
      </w:r>
      <w:r>
        <w:t xml:space="preserve"> Thus He spoke the mantra into the sannyasi's ear:</w:t>
      </w:r>
      <w:r>
        <w:br/>
      </w:r>
      <w:r>
        <w:t>on a plausible pretext the independent [Lord] Himself became the guru.</w:t>
      </w:r>
      <w:r>
        <w:rPr>
          <w:b w:val="0"/>
          <w:i w:val="0"/>
          <w:vertAlign w:val="superscript"/>
        </w:rPr>
        <w:t>10</w:t>
      </w:r>
    </w:p>
    <w:p>
      <w:pPr>
        <w:spacing w:after="60"/>
        <w:ind w:left="567"/>
      </w:pPr>
      <w:r>
        <w:rPr>
          <w:rFonts w:cs="Noto Serif Bengali" w:hAnsi="Noto Serif Bengali"/>
          <w:sz w:val="24"/>
        </w:rPr>
        <w:t>মন্ত্র শুনি' ন্যাসিবর হইলা প্রেমময় ।</w:t>
      </w:r>
      <w:r>
        <w:br/>
      </w:r>
      <w:r>
        <w:rPr>
          <w:rFonts w:cs="Noto Serif Bengali" w:hAnsi="Noto Serif Bengali"/>
          <w:sz w:val="24"/>
        </w:rPr>
        <w:t>কম্প পুলকিত অশ্রু, রাধাকৃষ্ণ কয় ॥ ৯১+১ ॥</w:t>
      </w:r>
    </w:p>
    <w:p>
      <w:pPr>
        <w:spacing w:after="60"/>
        <w:jc w:val="both"/>
      </w:pPr>
      <w:r>
        <w:rPr>
          <w:b w:val="0"/>
          <w:i/>
        </w:rPr>
        <w:t>mantra śuni' nyāsibara hailā premamaẏa |</w:t>
      </w:r>
      <w:r>
        <w:br/>
      </w:r>
      <w:r>
        <w:rPr>
          <w:b w:val="0"/>
          <w:i/>
        </w:rPr>
        <w:t>kampa pulakita aśru, rādhākṛṣṇa kaẏa || 91+1 ||</w:t>
      </w:r>
    </w:p>
    <w:p>
      <w:pPr>
        <w:spacing w:after="60"/>
        <w:jc w:val="both"/>
      </w:pPr>
      <w:r>
        <w:rPr>
          <w:b w:val="0"/>
          <w:i/>
        </w:rPr>
        <w:t>Word for word:</w:t>
      </w:r>
      <w:r>
        <w:t xml:space="preserve"> mantra shuni — hearing the mantra; nyasivara haila premamaya — the best of sannyasis was filled with prema; kampa pulakita ashru — trembling, thrilling, tears; radha-krishna kaya — he says "Radha-Krishna"</w:t>
      </w:r>
    </w:p>
    <w:p>
      <w:pPr>
        <w:spacing w:after="60"/>
        <w:ind w:left="510" w:hanging="510"/>
      </w:pPr>
      <w:r>
        <w:rPr>
          <w:b/>
          <w:i w:val="0"/>
        </w:rPr>
        <w:t>91+1.</w:t>
      </w:r>
      <w:r>
        <w:t xml:space="preserve"> Hearing the mantra, the best of sannyasis was filled with prema:</w:t>
      </w:r>
      <w:r>
        <w:rPr>
          <w:b w:val="0"/>
          <w:i w:val="0"/>
          <w:vertAlign w:val="superscript"/>
        </w:rPr>
        <w:t>11</w:t>
      </w:r>
      <w:r>
        <w:br/>
      </w:r>
      <w:r>
        <w:t>trembling, thrilling, in tears, he says, "Radha-Krishna!"</w:t>
      </w:r>
    </w:p>
    <w:p>
      <w:pPr>
        <w:spacing w:after="60"/>
        <w:ind w:left="567"/>
      </w:pPr>
      <w:r>
        <w:rPr>
          <w:rFonts w:cs="Noto Serif Bengali" w:hAnsi="Noto Serif Bengali"/>
          <w:sz w:val="24"/>
        </w:rPr>
        <w:t>বৃন্দাবন যমুনা ফুকারে ঘনে ঘন ।</w:t>
      </w:r>
      <w:r>
        <w:br/>
      </w:r>
      <w:r>
        <w:rPr>
          <w:rFonts w:cs="Noto Serif Bengali" w:hAnsi="Noto Serif Bengali"/>
          <w:sz w:val="24"/>
        </w:rPr>
        <w:t>বুঝিল — এই সে কৃষ্ণ শচীর নন্দন ॥ ৯১+২ ॥</w:t>
      </w:r>
    </w:p>
    <w:p>
      <w:pPr>
        <w:spacing w:after="60"/>
        <w:jc w:val="both"/>
      </w:pPr>
      <w:r>
        <w:rPr>
          <w:b w:val="0"/>
          <w:i/>
        </w:rPr>
        <w:t>bṛndābana yamunā phukāre ghane ghana |</w:t>
      </w:r>
      <w:r>
        <w:br/>
      </w:r>
      <w:r>
        <w:rPr>
          <w:b w:val="0"/>
          <w:i/>
        </w:rPr>
        <w:t>bujhila — ei se kṛṣṇa śacīra nandana || 91+2 ||</w:t>
      </w:r>
    </w:p>
    <w:p>
      <w:pPr>
        <w:spacing w:after="60"/>
        <w:jc w:val="both"/>
      </w:pPr>
      <w:r>
        <w:rPr>
          <w:b w:val="0"/>
          <w:i/>
        </w:rPr>
        <w:t>Word for word:</w:t>
      </w:r>
      <w:r>
        <w:t xml:space="preserve"> vrindavana yamuna — "Vrindavana! Yamuna!"; phukare ghane ghana — he cries again and again; bujhila — he understood; ei se krishna shachira nandana — this is Krishna Himself, Shachi's son</w:t>
      </w:r>
    </w:p>
    <w:p>
      <w:pPr>
        <w:spacing w:after="60"/>
        <w:ind w:left="510" w:hanging="510"/>
      </w:pPr>
      <w:r>
        <w:rPr>
          <w:b/>
          <w:i w:val="0"/>
        </w:rPr>
        <w:t>91+2.</w:t>
      </w:r>
      <w:r>
        <w:t xml:space="preserve"> Again and again he cries out: "Vrindavana! Yamuna!" —</w:t>
      </w:r>
      <w:r>
        <w:br/>
      </w:r>
      <w:r>
        <w:t>he understood: "This is Krishna Himself, the son of Shachi.</w:t>
      </w:r>
    </w:p>
    <w:p>
      <w:pPr>
        <w:spacing w:after="60"/>
        <w:ind w:left="567"/>
      </w:pPr>
      <w:r>
        <w:rPr>
          <w:rFonts w:cs="Noto Serif Bengali" w:hAnsi="Noto Serif Bengali"/>
          <w:sz w:val="24"/>
        </w:rPr>
        <w:t>ইঁহারে পিরীতি সেই ভাগ্য সর্বোত্তম ।</w:t>
      </w:r>
      <w:r>
        <w:br/>
      </w:r>
      <w:r>
        <w:rPr>
          <w:rFonts w:cs="Noto Serif Bengali" w:hAnsi="Noto Serif Bengali"/>
          <w:sz w:val="24"/>
        </w:rPr>
        <w:t>কৃষ্ণে প্রীতিহীন ধর্ম হয় ত অধম ॥ ৯১+৩ ॥</w:t>
      </w:r>
    </w:p>
    <w:p>
      <w:pPr>
        <w:spacing w:after="60"/>
        <w:jc w:val="both"/>
      </w:pPr>
      <w:r>
        <w:rPr>
          <w:b w:val="0"/>
          <w:i/>
        </w:rPr>
        <w:t>iṁhāre pirīti sei bhāgya sarbottama |</w:t>
      </w:r>
      <w:r>
        <w:br/>
      </w:r>
      <w:r>
        <w:rPr>
          <w:b w:val="0"/>
          <w:i/>
        </w:rPr>
        <w:t>kṛṣṇe prītihīna dharma haẏa ta adhama || 91+3 ||</w:t>
      </w:r>
    </w:p>
    <w:p>
      <w:pPr>
        <w:spacing w:after="60"/>
        <w:jc w:val="both"/>
      </w:pPr>
      <w:r>
        <w:rPr>
          <w:b w:val="0"/>
          <w:i/>
        </w:rPr>
        <w:t>Word for word:</w:t>
      </w:r>
      <w:r>
        <w:t xml:space="preserve"> inhare piriti — love for Him; sei bhagya sarvottama — is the highest fortune; krishne pritihina dharma — dharma without love for Krishna; haya ta adhama — is base</w:t>
      </w:r>
    </w:p>
    <w:p>
      <w:pPr>
        <w:spacing w:after="60"/>
        <w:ind w:left="510" w:hanging="510"/>
      </w:pPr>
      <w:r>
        <w:rPr>
          <w:b/>
          <w:i w:val="0"/>
        </w:rPr>
        <w:t>91+3.</w:t>
      </w:r>
      <w:r>
        <w:t xml:space="preserve"> Love for Him is the highest fortune;</w:t>
      </w:r>
      <w:r>
        <w:br/>
      </w:r>
      <w:r>
        <w:t>dharma without love for Krishna is base."</w:t>
      </w:r>
    </w:p>
    <w:p>
      <w:pPr>
        <w:spacing w:after="60"/>
        <w:ind w:left="567"/>
      </w:pPr>
      <w:r>
        <w:rPr>
          <w:rFonts w:cs="Noto Serif Bengali" w:hAnsi="Noto Serif Bengali"/>
          <w:sz w:val="24"/>
        </w:rPr>
        <w:t>বুঝিল সকল কাজ ভারতী গোসাঞি ।</w:t>
      </w:r>
      <w:r>
        <w:br/>
      </w:r>
      <w:r>
        <w:rPr>
          <w:rFonts w:cs="Noto Serif Bengali" w:hAnsi="Noto Serif Bengali"/>
          <w:sz w:val="24"/>
        </w:rPr>
        <w:t>সন্ন্যাস করাব তোরে — শুনহ নিমাঞি ॥ ৯২ ॥</w:t>
      </w:r>
    </w:p>
    <w:p>
      <w:pPr>
        <w:spacing w:after="60"/>
        <w:jc w:val="both"/>
      </w:pPr>
      <w:r>
        <w:rPr>
          <w:b w:val="0"/>
          <w:i/>
        </w:rPr>
        <w:t>bujhila sakala kāja bhāratī gosāñi |</w:t>
      </w:r>
      <w:r>
        <w:br/>
      </w:r>
      <w:r>
        <w:rPr>
          <w:b w:val="0"/>
          <w:i/>
        </w:rPr>
        <w:t>sannyāsa karāba tore — śunaha nimāñi || 92 ||</w:t>
      </w:r>
    </w:p>
    <w:p>
      <w:pPr>
        <w:spacing w:after="60"/>
        <w:jc w:val="both"/>
      </w:pPr>
      <w:r>
        <w:rPr>
          <w:b w:val="0"/>
          <w:i/>
        </w:rPr>
        <w:t>Word for word:</w:t>
      </w:r>
      <w:r>
        <w:t xml:space="preserve"> bujhila sakala kaja — understood everything; bharati gosani — Bharati Gosani; sannyasa karaba tore — I shall give You sannyasa; shunaha nimani — listen, Nimai</w:t>
      </w:r>
    </w:p>
    <w:p>
      <w:pPr>
        <w:spacing w:after="60"/>
        <w:ind w:left="510" w:hanging="510"/>
      </w:pPr>
      <w:r>
        <w:rPr>
          <w:b/>
          <w:i w:val="0"/>
        </w:rPr>
        <w:t>92.</w:t>
      </w:r>
      <w:r>
        <w:t xml:space="preserve"> Bharati Gosani understood everything:</w:t>
      </w:r>
      <w:r>
        <w:br/>
      </w:r>
      <w:r>
        <w:t>"I shall give You sannyasa, listen, Nimai."</w:t>
      </w:r>
    </w:p>
    <w:p>
      <w:pPr>
        <w:spacing w:after="60"/>
        <w:ind w:left="567"/>
      </w:pPr>
      <w:r>
        <w:rPr>
          <w:rFonts w:cs="Noto Serif Bengali" w:hAnsi="Noto Serif Bengali"/>
          <w:sz w:val="24"/>
        </w:rPr>
        <w:t>এ বোল শুনিয়া প্রভু নাচয়ে আনন্দে ।</w:t>
      </w:r>
      <w:r>
        <w:br/>
      </w:r>
      <w:r>
        <w:rPr>
          <w:rFonts w:cs="Noto Serif Bengali" w:hAnsi="Noto Serif Bengali"/>
          <w:sz w:val="24"/>
        </w:rPr>
        <w:t>'হরি হরি' বোলয়ে গম্ভীর মেঘনাদে ॥ ৯৩ ॥</w:t>
      </w:r>
    </w:p>
    <w:p>
      <w:pPr>
        <w:spacing w:after="60"/>
        <w:jc w:val="both"/>
      </w:pPr>
      <w:r>
        <w:rPr>
          <w:b w:val="0"/>
          <w:i/>
        </w:rPr>
        <w:t>e bola śuniẏā prabhu nācaẏe ānande |</w:t>
      </w:r>
      <w:r>
        <w:br/>
      </w:r>
      <w:r>
        <w:rPr>
          <w:b w:val="0"/>
          <w:i/>
        </w:rPr>
        <w:t>'hari hari' bolaẏe gambhīra meghanāde || 93 ||</w:t>
      </w:r>
    </w:p>
    <w:p>
      <w:pPr>
        <w:spacing w:after="60"/>
        <w:jc w:val="both"/>
      </w:pPr>
      <w:r>
        <w:rPr>
          <w:b w:val="0"/>
          <w:i/>
        </w:rPr>
        <w:t>Word for word:</w:t>
      </w:r>
      <w:r>
        <w:t xml:space="preserve"> e bola shuniya — hearing this; prabhu nachaye anande — the Lord dances in joy; hari hari bolaye — cries "Hari, Hari"; gambhira meghanade — in a deep thundering voice</w:t>
      </w:r>
    </w:p>
    <w:p>
      <w:pPr>
        <w:spacing w:after="60"/>
        <w:ind w:left="510" w:hanging="510"/>
      </w:pPr>
      <w:r>
        <w:rPr>
          <w:b/>
          <w:i w:val="0"/>
        </w:rPr>
        <w:t>93.</w:t>
      </w:r>
      <w:r>
        <w:t xml:space="preserve"> Hearing this, the Lord dances in joy</w:t>
      </w:r>
      <w:r>
        <w:br/>
      </w:r>
      <w:r>
        <w:t>and cries "Hari, Hari!" in a deep voice like thunder.</w:t>
      </w:r>
    </w:p>
    <w:p>
      <w:pPr>
        <w:spacing w:after="60"/>
        <w:ind w:left="567"/>
      </w:pPr>
      <w:r>
        <w:rPr>
          <w:rFonts w:cs="Noto Serif Bengali" w:hAnsi="Noto Serif Bengali"/>
          <w:sz w:val="24"/>
        </w:rPr>
        <w:t>গৌর-শরীরে ভেল পুলক সারি সারি ।</w:t>
      </w:r>
      <w:r>
        <w:br/>
      </w:r>
      <w:r>
        <w:rPr>
          <w:rFonts w:cs="Noto Serif Bengali" w:hAnsi="Noto Serif Bengali"/>
          <w:sz w:val="24"/>
        </w:rPr>
        <w:t>অমিয়া পসারে যেন অঙ্গের মাধুরী ॥ ৯৪ ॥</w:t>
      </w:r>
    </w:p>
    <w:p>
      <w:pPr>
        <w:spacing w:after="60"/>
        <w:jc w:val="both"/>
      </w:pPr>
      <w:r>
        <w:rPr>
          <w:b w:val="0"/>
          <w:i/>
        </w:rPr>
        <w:t>gaura-śarīre bhela pulaka sāri sāri |</w:t>
      </w:r>
      <w:r>
        <w:br/>
      </w:r>
      <w:r>
        <w:rPr>
          <w:b w:val="0"/>
          <w:i/>
        </w:rPr>
        <w:t>amiẏā pasāre yena aṅgera mādhurī || 94 ||</w:t>
      </w:r>
    </w:p>
    <w:p>
      <w:pPr>
        <w:spacing w:after="60"/>
        <w:jc w:val="both"/>
      </w:pPr>
      <w:r>
        <w:rPr>
          <w:b w:val="0"/>
          <w:i/>
        </w:rPr>
        <w:t>Word for word:</w:t>
      </w:r>
      <w:r>
        <w:t xml:space="preserve"> gaura-sharire — on Gaura's body; bhela pulaka sari sari — the hairs stood on end in rows; amiya pasare yena — as if spreading out a market of nectar; angera madhuri — the sweetness of His limbs</w:t>
      </w:r>
    </w:p>
    <w:p>
      <w:pPr>
        <w:spacing w:after="60"/>
        <w:ind w:left="510" w:hanging="510"/>
      </w:pPr>
      <w:r>
        <w:rPr>
          <w:b/>
          <w:i w:val="0"/>
        </w:rPr>
        <w:t>94.</w:t>
      </w:r>
      <w:r>
        <w:t xml:space="preserve"> On Gaura's golden body the hairs stood on end in rows —</w:t>
      </w:r>
      <w:r>
        <w:br/>
      </w:r>
      <w:r>
        <w:t>the sweetness of His body seemed to spread out a market of nectar.</w:t>
      </w:r>
    </w:p>
    <w:p>
      <w:pPr>
        <w:spacing w:after="60"/>
        <w:ind w:left="567"/>
      </w:pPr>
      <w:r>
        <w:rPr>
          <w:rFonts w:cs="Noto Serif Bengali" w:hAnsi="Noto Serif Bengali"/>
          <w:sz w:val="24"/>
        </w:rPr>
        <w:t>অরুণ-নয়নে জল ঝরে অনিবার ।</w:t>
      </w:r>
      <w:r>
        <w:br/>
      </w:r>
      <w:r>
        <w:rPr>
          <w:rFonts w:cs="Noto Serif Bengali" w:hAnsi="Noto Serif Bengali"/>
          <w:sz w:val="24"/>
        </w:rPr>
        <w:t>দেখিয়া সকল লোক করে হাহাকার ॥ ৯৫ ॥</w:t>
      </w:r>
    </w:p>
    <w:p>
      <w:pPr>
        <w:spacing w:after="60"/>
        <w:jc w:val="both"/>
      </w:pPr>
      <w:r>
        <w:rPr>
          <w:b w:val="0"/>
          <w:i/>
        </w:rPr>
        <w:t>aruṇa-naẏane jala jhare anibāra |</w:t>
      </w:r>
      <w:r>
        <w:br/>
      </w:r>
      <w:r>
        <w:rPr>
          <w:b w:val="0"/>
          <w:i/>
        </w:rPr>
        <w:t>dekhiẏā sakala loka kare hāhākāra || 95 ||</w:t>
      </w:r>
    </w:p>
    <w:p>
      <w:pPr>
        <w:spacing w:after="60"/>
        <w:jc w:val="both"/>
      </w:pPr>
      <w:r>
        <w:rPr>
          <w:b w:val="0"/>
          <w:i/>
        </w:rPr>
        <w:t>Word for word:</w:t>
      </w:r>
      <w:r>
        <w:t xml:space="preserve"> aruna-nayane — from reddened eyes; jala jhare anivara — tears flow ceaselessly; dekhiya sakala loka — seeing this, all the people; kare hahakara — cry out in grief</w:t>
      </w:r>
    </w:p>
    <w:p>
      <w:pPr>
        <w:spacing w:after="60"/>
        <w:ind w:left="510" w:hanging="510"/>
      </w:pPr>
      <w:r>
        <w:rPr>
          <w:b/>
          <w:i w:val="0"/>
        </w:rPr>
        <w:t>95.</w:t>
      </w:r>
      <w:r>
        <w:t xml:space="preserve"> From His reddened eyes tears flow ceaselessly;</w:t>
      </w:r>
      <w:r>
        <w:br/>
      </w:r>
      <w:r>
        <w:t>seeing this, all the people cry out in grief.</w:t>
      </w:r>
    </w:p>
    <w:p>
      <w:pPr>
        <w:spacing w:after="60"/>
        <w:ind w:left="567"/>
      </w:pPr>
      <w:r>
        <w:rPr>
          <w:rFonts w:cs="Noto Serif Bengali" w:hAnsi="Noto Serif Bengali"/>
          <w:sz w:val="24"/>
        </w:rPr>
        <w:t>নবদ্বীপ হৈতে গদাধর নরহরি ।</w:t>
      </w:r>
      <w:r>
        <w:br/>
      </w:r>
      <w:r>
        <w:rPr>
          <w:rFonts w:cs="Noto Serif Bengali" w:hAnsi="Noto Serif Bengali"/>
          <w:sz w:val="24"/>
        </w:rPr>
        <w:t>আসিয়া মিলিলা তারা বলি' হরি হরি ॥ ৯৫+১ ॥</w:t>
      </w:r>
    </w:p>
    <w:p>
      <w:pPr>
        <w:spacing w:after="60"/>
        <w:jc w:val="both"/>
      </w:pPr>
      <w:r>
        <w:rPr>
          <w:b w:val="0"/>
          <w:i/>
        </w:rPr>
        <w:t>nabadbīpa haite gadādhara narahari |</w:t>
      </w:r>
      <w:r>
        <w:br/>
      </w:r>
      <w:r>
        <w:rPr>
          <w:b w:val="0"/>
          <w:i/>
        </w:rPr>
        <w:t>āsiẏā mililā tārā bali' hari hari || 95+1 ||</w:t>
      </w:r>
    </w:p>
    <w:p>
      <w:pPr>
        <w:spacing w:after="60"/>
        <w:jc w:val="both"/>
      </w:pPr>
      <w:r>
        <w:rPr>
          <w:b w:val="0"/>
          <w:i/>
        </w:rPr>
        <w:t>Word for word:</w:t>
      </w:r>
      <w:r>
        <w:t xml:space="preserve"> navadvipa haite — from Navadvipa; gadadhara narahari — Gadadhara and Narahari; asiya milila tara — came and joined; bali hari hari — crying "Hari, Hari"</w:t>
      </w:r>
    </w:p>
    <w:p>
      <w:pPr>
        <w:spacing w:after="60"/>
        <w:ind w:left="510" w:hanging="510"/>
      </w:pPr>
      <w:r>
        <w:rPr>
          <w:b/>
          <w:i w:val="0"/>
        </w:rPr>
        <w:t>95+1.</w:t>
      </w:r>
      <w:r>
        <w:t xml:space="preserve"> From Navadvipa came Gadadhara and Narahari</w:t>
      </w:r>
      <w:r>
        <w:rPr>
          <w:b w:val="0"/>
          <w:i w:val="0"/>
          <w:vertAlign w:val="superscript"/>
        </w:rPr>
        <w:t>12</w:t>
      </w:r>
      <w:r>
        <w:br/>
      </w:r>
      <w:r>
        <w:t>and joined [them], crying "Hari, Hari!"</w:t>
      </w:r>
    </w:p>
    <w:p>
      <w:pPr>
        <w:spacing w:after="60"/>
        <w:ind w:left="567"/>
      </w:pPr>
      <w:r>
        <w:rPr>
          <w:rFonts w:cs="Noto Serif Bengali" w:hAnsi="Noto Serif Bengali"/>
          <w:sz w:val="24"/>
        </w:rPr>
        <w:t>দণ্ডবত প্রণতি করিলা বহুতর ।</w:t>
      </w:r>
      <w:r>
        <w:br/>
      </w:r>
      <w:r>
        <w:rPr>
          <w:rFonts w:cs="Noto Serif Bengali" w:hAnsi="Noto Serif Bengali"/>
          <w:sz w:val="24"/>
        </w:rPr>
        <w:t>হাসিয়া করিলা কোলে শচীর কোঙর ॥ ৯৫+২ ॥</w:t>
      </w:r>
    </w:p>
    <w:p>
      <w:pPr>
        <w:spacing w:after="60"/>
        <w:jc w:val="both"/>
      </w:pPr>
      <w:r>
        <w:rPr>
          <w:b w:val="0"/>
          <w:i/>
        </w:rPr>
        <w:t>daṇḍabata praṇati karilā bahutara |</w:t>
      </w:r>
      <w:r>
        <w:br/>
      </w:r>
      <w:r>
        <w:rPr>
          <w:b w:val="0"/>
          <w:i/>
        </w:rPr>
        <w:t>hāsiẏā karilā kole śacīra koṅara || 95+2 ||</w:t>
      </w:r>
    </w:p>
    <w:p>
      <w:pPr>
        <w:spacing w:after="60"/>
        <w:jc w:val="both"/>
      </w:pPr>
      <w:r>
        <w:rPr>
          <w:b w:val="0"/>
          <w:i/>
        </w:rPr>
        <w:t>Word for word:</w:t>
      </w:r>
      <w:r>
        <w:t xml:space="preserve"> dandavata pranati — prostrations; karila bahutara — they made many times; hasiya karila kole — smiling, embraced; shachira kongara — Shachi's son</w:t>
      </w:r>
    </w:p>
    <w:p>
      <w:pPr>
        <w:spacing w:after="60"/>
        <w:ind w:left="510" w:hanging="510"/>
      </w:pPr>
      <w:r>
        <w:rPr>
          <w:b/>
          <w:i w:val="0"/>
        </w:rPr>
        <w:t>95+2.</w:t>
      </w:r>
      <w:r>
        <w:t xml:space="preserve"> Many times they prostrated themselves [before the Lord],</w:t>
      </w:r>
      <w:r>
        <w:br/>
      </w:r>
      <w:r>
        <w:t>and Shachi's son, smiling, embraced them.</w:t>
      </w:r>
    </w:p>
    <w:p>
      <w:pPr>
        <w:spacing w:after="60"/>
        <w:ind w:left="567"/>
      </w:pPr>
      <w:r>
        <w:rPr>
          <w:rFonts w:cs="Noto Serif Bengali" w:hAnsi="Noto Serif Bengali"/>
          <w:sz w:val="24"/>
        </w:rPr>
        <w:t>প্রভু কহে — ভাল হৈল তোমরা আইলা ।</w:t>
      </w:r>
      <w:r>
        <w:br/>
      </w:r>
      <w:r>
        <w:rPr>
          <w:rFonts w:cs="Noto Serif Bengali" w:hAnsi="Noto Serif Bengali"/>
          <w:sz w:val="24"/>
        </w:rPr>
        <w:t>কৃষ্ণ-অনুগ্রহ-হেতু তোমরা মিলিলা ॥ ৯৫+৩ ॥</w:t>
      </w:r>
    </w:p>
    <w:p>
      <w:pPr>
        <w:spacing w:after="60"/>
        <w:jc w:val="both"/>
      </w:pPr>
      <w:r>
        <w:rPr>
          <w:b w:val="0"/>
          <w:i/>
        </w:rPr>
        <w:t>prabhu kahe — bhāla haila tomarā āilā |</w:t>
      </w:r>
      <w:r>
        <w:br/>
      </w:r>
      <w:r>
        <w:rPr>
          <w:b w:val="0"/>
          <w:i/>
        </w:rPr>
        <w:t>kṛṣṇa-anugraha-hetu tomarā mililā || 95+3 ||</w:t>
      </w:r>
    </w:p>
    <w:p>
      <w:pPr>
        <w:spacing w:after="60"/>
        <w:jc w:val="both"/>
      </w:pPr>
      <w:r>
        <w:rPr>
          <w:b w:val="0"/>
          <w:i/>
        </w:rPr>
        <w:t>Word for word:</w:t>
      </w:r>
      <w:r>
        <w:t xml:space="preserve"> prabhu kahe — the Lord says; bhala haila tomara aila — it is good you came; krishna-anugraha-hetu — by Krishna's grace; tomara milila — you have met [Me]</w:t>
      </w:r>
    </w:p>
    <w:p>
      <w:pPr>
        <w:spacing w:after="60"/>
        <w:ind w:left="510" w:hanging="510"/>
      </w:pPr>
      <w:r>
        <w:rPr>
          <w:b/>
          <w:i w:val="0"/>
        </w:rPr>
        <w:t>95+3.</w:t>
      </w:r>
      <w:r>
        <w:t xml:space="preserve"> The Lord says: "It is good that you have come:</w:t>
      </w:r>
      <w:r>
        <w:br/>
      </w:r>
      <w:r>
        <w:t>by Krishna's grace you have met [with Me].</w:t>
      </w:r>
    </w:p>
    <w:p>
      <w:pPr>
        <w:spacing w:after="60"/>
        <w:ind w:left="567"/>
      </w:pPr>
      <w:r>
        <w:rPr>
          <w:rFonts w:cs="Noto Serif Bengali" w:hAnsi="Noto Serif Bengali"/>
          <w:sz w:val="24"/>
        </w:rPr>
        <w:t>আদ্যোপান্ত তোরা দুই সঙ্গী মোর সঙ্গে ।</w:t>
      </w:r>
      <w:r>
        <w:br/>
      </w:r>
      <w:r>
        <w:rPr>
          <w:rFonts w:cs="Noto Serif Bengali" w:hAnsi="Noto Serif Bengali"/>
          <w:sz w:val="24"/>
        </w:rPr>
        <w:t>তোদের দেখিয়া চিত্তে হয় বড় রঙ্গে ॥ ৯৫+৪ ॥</w:t>
      </w:r>
    </w:p>
    <w:p>
      <w:pPr>
        <w:spacing w:after="60"/>
        <w:jc w:val="both"/>
      </w:pPr>
      <w:r>
        <w:rPr>
          <w:b w:val="0"/>
          <w:i/>
        </w:rPr>
        <w:t>ādyopānta torā dui saṅgī mora saṅge |</w:t>
      </w:r>
      <w:r>
        <w:br/>
      </w:r>
      <w:r>
        <w:rPr>
          <w:b w:val="0"/>
          <w:i/>
        </w:rPr>
        <w:t>todera dekhiẏā citte haẏa baṛa raṅge || 95+4 ||</w:t>
      </w:r>
    </w:p>
    <w:p>
      <w:pPr>
        <w:spacing w:after="60"/>
        <w:jc w:val="both"/>
      </w:pPr>
      <w:r>
        <w:rPr>
          <w:b w:val="0"/>
          <w:i/>
        </w:rPr>
        <w:t>Word for word:</w:t>
      </w:r>
      <w:r>
        <w:t xml:space="preserve"> adyopanta — from beginning to end; tora dui sangi mora sange — you two are My companions; todera dekhiya — seeing you; chitte haya bada range — My heart rejoices</w:t>
      </w:r>
    </w:p>
    <w:p>
      <w:pPr>
        <w:spacing w:after="60"/>
        <w:ind w:left="510" w:hanging="510"/>
      </w:pPr>
      <w:r>
        <w:rPr>
          <w:b/>
          <w:i w:val="0"/>
        </w:rPr>
        <w:t>95+4.</w:t>
      </w:r>
      <w:r>
        <w:t xml:space="preserve"> You two are My companions from beginning to end;</w:t>
      </w:r>
      <w:r>
        <w:br/>
      </w:r>
      <w:r>
        <w:t>seeing you, My heart rejoices."</w:t>
      </w:r>
    </w:p>
    <w:p>
      <w:pPr>
        <w:spacing w:after="60"/>
        <w:ind w:left="567"/>
      </w:pPr>
      <w:r>
        <w:rPr>
          <w:rFonts w:cs="Noto Serif Bengali" w:hAnsi="Noto Serif Bengali"/>
          <w:sz w:val="24"/>
        </w:rPr>
        <w:t>গৌর-মুখ দেখি' কান্দে দুই মহাশয় ।</w:t>
      </w:r>
      <w:r>
        <w:br/>
      </w:r>
      <w:r>
        <w:rPr>
          <w:rFonts w:cs="Noto Serif Bengali" w:hAnsi="Noto Serif Bengali"/>
          <w:sz w:val="24"/>
        </w:rPr>
        <w:t>ডাহিন বামেতে দোঁহে নিশ্চল রহয় ॥ ৯৫+৫ ॥</w:t>
      </w:r>
    </w:p>
    <w:p>
      <w:pPr>
        <w:spacing w:after="60"/>
        <w:jc w:val="both"/>
      </w:pPr>
      <w:r>
        <w:rPr>
          <w:b w:val="0"/>
          <w:i/>
        </w:rPr>
        <w:t>gaura-mukha dekhi' kānde dui mahāśaẏa |</w:t>
      </w:r>
      <w:r>
        <w:br/>
      </w:r>
      <w:r>
        <w:rPr>
          <w:b w:val="0"/>
          <w:i/>
        </w:rPr>
        <w:t>ḍāhina bāmete doṁhe niścala rahaẏa || 95+5 ||</w:t>
      </w:r>
    </w:p>
    <w:p>
      <w:pPr>
        <w:spacing w:after="60"/>
        <w:jc w:val="both"/>
      </w:pPr>
      <w:r>
        <w:rPr>
          <w:b w:val="0"/>
          <w:i/>
        </w:rPr>
        <w:t>Word for word:</w:t>
      </w:r>
      <w:r>
        <w:t xml:space="preserve"> gaura-mukha dekhi — looking at Gaura's face; kande dui mahashaya — the two great souls weep; dahina bamete — on the right and left; donhe nishchala rahaya — both stand motionless</w:t>
      </w:r>
    </w:p>
    <w:p>
      <w:pPr>
        <w:spacing w:after="60"/>
        <w:ind w:left="510" w:hanging="510"/>
      </w:pPr>
      <w:r>
        <w:rPr>
          <w:b/>
          <w:i w:val="0"/>
        </w:rPr>
        <w:t>95+5.</w:t>
      </w:r>
      <w:r>
        <w:t xml:space="preserve"> Looking at Gaura's face, the two great souls weep;</w:t>
      </w:r>
      <w:r>
        <w:br/>
      </w:r>
      <w:r>
        <w:t>both stand motionless to His right and left.</w:t>
      </w:r>
    </w:p>
    <w:p>
      <w:pPr>
        <w:spacing w:after="60"/>
        <w:ind w:left="567"/>
      </w:pPr>
      <w:r>
        <w:rPr>
          <w:rFonts w:cs="Noto Serif Bengali" w:hAnsi="Noto Serif Bengali"/>
          <w:sz w:val="24"/>
        </w:rPr>
        <w:t>কাঞ্চননগরের লোক দেখিবারে ধায় ।</w:t>
      </w:r>
      <w:r>
        <w:br/>
      </w:r>
      <w:r>
        <w:rPr>
          <w:rFonts w:cs="Noto Serif Bengali" w:hAnsi="Noto Serif Bengali"/>
          <w:sz w:val="24"/>
        </w:rPr>
        <w:t>যে দেখয়ে — তার হিয়া-নয়ন জুড়ায় ॥ ৯৬ ॥</w:t>
      </w:r>
    </w:p>
    <w:p>
      <w:pPr>
        <w:spacing w:after="60"/>
        <w:jc w:val="both"/>
      </w:pPr>
      <w:r>
        <w:rPr>
          <w:b w:val="0"/>
          <w:i/>
        </w:rPr>
        <w:t>kāñcananagarera loka dekhibāre dhāẏa |</w:t>
      </w:r>
      <w:r>
        <w:br/>
      </w:r>
      <w:r>
        <w:rPr>
          <w:b w:val="0"/>
          <w:i/>
        </w:rPr>
        <w:t>ye dekhaẏe — tāra hiẏā-naẏana juṛāẏa || 96 ||</w:t>
      </w:r>
    </w:p>
    <w:p>
      <w:pPr>
        <w:spacing w:after="60"/>
        <w:jc w:val="both"/>
      </w:pPr>
      <w:r>
        <w:rPr>
          <w:b w:val="0"/>
          <w:i/>
        </w:rPr>
        <w:t>Word for word:</w:t>
      </w:r>
      <w:r>
        <w:t xml:space="preserve"> kanchana-nagarera loka — the people of Kanchananagara; dekhibare dhaya — run to see; ye dekhaye — whoever sees; tara hiya-nayana judaya — his heart and eyes are refreshed</w:t>
      </w:r>
    </w:p>
    <w:p>
      <w:pPr>
        <w:spacing w:after="60"/>
        <w:ind w:left="510" w:hanging="510"/>
      </w:pPr>
      <w:r>
        <w:rPr>
          <w:b/>
          <w:i w:val="0"/>
        </w:rPr>
        <w:t>96.</w:t>
      </w:r>
      <w:r>
        <w:t xml:space="preserve"> The people of Kanchananagara run to see;</w:t>
      </w:r>
      <w:r>
        <w:br/>
      </w:r>
      <w:r>
        <w:t>whoever sees [Him] — his heart and eyes are refreshed.</w:t>
      </w:r>
    </w:p>
    <w:p>
      <w:pPr>
        <w:spacing w:after="60"/>
        <w:ind w:left="567"/>
      </w:pPr>
      <w:r>
        <w:rPr>
          <w:rFonts w:cs="Noto Serif Bengali" w:hAnsi="Noto Serif Bengali"/>
          <w:sz w:val="24"/>
        </w:rPr>
        <w:t>কিবা বৃদ্ধ, কিবা অন্ধ, কি নারী, পুরুষ ।</w:t>
      </w:r>
      <w:r>
        <w:br/>
      </w:r>
      <w:r>
        <w:rPr>
          <w:rFonts w:cs="Noto Serif Bengali" w:hAnsi="Noto Serif Bengali"/>
          <w:sz w:val="24"/>
        </w:rPr>
        <w:t>কিবা সে পণ্ডিতজন, এ গণ্ড-মুরুখ ॥ ৯৭ ॥</w:t>
      </w:r>
    </w:p>
    <w:p>
      <w:pPr>
        <w:spacing w:after="60"/>
        <w:jc w:val="both"/>
      </w:pPr>
      <w:r>
        <w:rPr>
          <w:b w:val="0"/>
          <w:i/>
        </w:rPr>
        <w:t>kibā bṛddha, kibā andha, ki nārī, puruṣa |</w:t>
      </w:r>
      <w:r>
        <w:br/>
      </w:r>
      <w:r>
        <w:rPr>
          <w:b w:val="0"/>
          <w:i/>
        </w:rPr>
        <w:t>kibā se paṇḍitajana, e gaṇḍa-murukha || 97 ||</w:t>
      </w:r>
    </w:p>
    <w:p>
      <w:pPr>
        <w:spacing w:after="60"/>
        <w:jc w:val="both"/>
      </w:pPr>
      <w:r>
        <w:rPr>
          <w:b w:val="0"/>
          <w:i/>
        </w:rPr>
        <w:t>Word for word:</w:t>
      </w:r>
      <w:r>
        <w:t xml:space="preserve"> kiba vriddha kiba andha — old people, the blind; ki nari purusha — women, men; kiba se panditajana — the learned; e ganda-murukha — and utter fools</w:t>
      </w:r>
    </w:p>
    <w:p>
      <w:pPr>
        <w:spacing w:after="60"/>
        <w:ind w:left="510" w:hanging="510"/>
      </w:pPr>
      <w:r>
        <w:rPr>
          <w:b/>
          <w:i w:val="0"/>
        </w:rPr>
        <w:t>97.</w:t>
      </w:r>
      <w:r>
        <w:t xml:space="preserve"> Old people, the blind, women, men,</w:t>
      </w:r>
      <w:r>
        <w:br/>
      </w:r>
      <w:r>
        <w:t>the learned and utter fools;</w:t>
      </w:r>
    </w:p>
    <w:p>
      <w:pPr>
        <w:spacing w:after="60"/>
        <w:ind w:left="567"/>
      </w:pPr>
      <w:r>
        <w:rPr>
          <w:rFonts w:cs="Noto Serif Bengali" w:hAnsi="Noto Serif Bengali"/>
          <w:sz w:val="24"/>
        </w:rPr>
        <w:t>শিশুগণ ধায় আর কুলের যুবতী ।</w:t>
      </w:r>
      <w:r>
        <w:br/>
      </w:r>
      <w:r>
        <w:rPr>
          <w:rFonts w:cs="Noto Serif Bengali" w:hAnsi="Noto Serif Bengali"/>
          <w:sz w:val="24"/>
        </w:rPr>
        <w:t>নিজ ছায়া নাহি চিনে হেন রূপবতী ॥ ৯৮ ॥</w:t>
      </w:r>
    </w:p>
    <w:p>
      <w:pPr>
        <w:spacing w:after="60"/>
        <w:jc w:val="both"/>
      </w:pPr>
      <w:r>
        <w:rPr>
          <w:b w:val="0"/>
          <w:i/>
        </w:rPr>
        <w:t>śiśugaṇa dhāẏa āra kulera yubatī |</w:t>
      </w:r>
      <w:r>
        <w:br/>
      </w:r>
      <w:r>
        <w:rPr>
          <w:b w:val="0"/>
          <w:i/>
        </w:rPr>
        <w:t>nija chāẏā nāhi cine hena rūpabatī || 98 ||</w:t>
      </w:r>
    </w:p>
    <w:p>
      <w:pPr>
        <w:spacing w:after="60"/>
        <w:jc w:val="both"/>
      </w:pPr>
      <w:r>
        <w:rPr>
          <w:b w:val="0"/>
          <w:i/>
        </w:rPr>
        <w:t>Word for word:</w:t>
      </w:r>
      <w:r>
        <w:t xml:space="preserve"> shishugana dhaya — children run; ara kulera yuvati — and young women of noble families; nija chhaya nahi chine — who do not know their own shadow; hena rupavati — such beauties</w:t>
      </w:r>
    </w:p>
    <w:p>
      <w:pPr>
        <w:spacing w:after="60"/>
        <w:ind w:left="510" w:hanging="510"/>
      </w:pPr>
      <w:r>
        <w:rPr>
          <w:b/>
          <w:i w:val="0"/>
        </w:rPr>
        <w:t>98.</w:t>
      </w:r>
      <w:r>
        <w:t xml:space="preserve"> children run, and young women of noble families —</w:t>
      </w:r>
      <w:r>
        <w:br/>
      </w:r>
      <w:r>
        <w:t>so secluded they had never seen even their own shadow.</w:t>
      </w:r>
      <w:r>
        <w:rPr>
          <w:b w:val="0"/>
          <w:i w:val="0"/>
          <w:vertAlign w:val="superscript"/>
        </w:rPr>
        <w:t>13</w:t>
      </w:r>
    </w:p>
    <w:p>
      <w:pPr>
        <w:spacing w:after="60"/>
        <w:ind w:left="567"/>
      </w:pPr>
      <w:r>
        <w:rPr>
          <w:rFonts w:cs="Noto Serif Bengali" w:hAnsi="Noto Serif Bengali"/>
          <w:sz w:val="24"/>
        </w:rPr>
        <w:t>কাঁখে কুম্ভ করি' কেহো দাঁড়াইয়া চাহে ।</w:t>
      </w:r>
      <w:r>
        <w:br/>
      </w:r>
      <w:r>
        <w:rPr>
          <w:rFonts w:cs="Noto Serif Bengali" w:hAnsi="Noto Serif Bengali"/>
          <w:sz w:val="24"/>
        </w:rPr>
        <w:t>নড়িতে না পারে সেহ লড়ি ধরি' ধায়ে ॥ ৯৯ ॥</w:t>
      </w:r>
    </w:p>
    <w:p>
      <w:pPr>
        <w:spacing w:after="60"/>
        <w:jc w:val="both"/>
      </w:pPr>
      <w:r>
        <w:rPr>
          <w:b w:val="0"/>
          <w:i/>
        </w:rPr>
        <w:t>kāṁkhe kumbha kari' keho dāṁṛāiẏā cāhe |</w:t>
      </w:r>
      <w:r>
        <w:br/>
      </w:r>
      <w:r>
        <w:rPr>
          <w:b w:val="0"/>
          <w:i/>
        </w:rPr>
        <w:t>naṛite nā pāre seha laṛi dhari' dhāẏe || 99 ||</w:t>
      </w:r>
    </w:p>
    <w:p>
      <w:pPr>
        <w:spacing w:after="60"/>
        <w:jc w:val="both"/>
      </w:pPr>
      <w:r>
        <w:rPr>
          <w:b w:val="0"/>
          <w:i/>
        </w:rPr>
        <w:t>Word for word:</w:t>
      </w:r>
      <w:r>
        <w:t xml:space="preserve"> kankhe kumbha kari — with a pitcher on her hip; keho danraiya chahe — one stops and stares; nadite na pare — one who cannot walk; seha ladi dhari dhaye — hurries leaning on a stick</w:t>
      </w:r>
    </w:p>
    <w:p>
      <w:pPr>
        <w:spacing w:after="60"/>
        <w:ind w:left="510" w:hanging="510"/>
      </w:pPr>
      <w:r>
        <w:rPr>
          <w:b/>
          <w:i w:val="0"/>
        </w:rPr>
        <w:t>99.</w:t>
      </w:r>
      <w:r>
        <w:t xml:space="preserve"> One, with a pitcher on her hip, has stopped and stares;</w:t>
      </w:r>
      <w:r>
        <w:br/>
      </w:r>
      <w:r>
        <w:t>one who cannot walk hurries along leaning on a stick.</w:t>
      </w:r>
    </w:p>
    <w:p>
      <w:pPr>
        <w:spacing w:after="60"/>
        <w:ind w:left="567"/>
      </w:pPr>
      <w:r>
        <w:rPr>
          <w:rFonts w:cs="Noto Serif Bengali" w:hAnsi="Noto Serif Bengali"/>
          <w:sz w:val="24"/>
        </w:rPr>
        <w:t>পঙ্গু সে আতুর কিবা গর্ভবতী নারী ।</w:t>
      </w:r>
      <w:r>
        <w:br/>
      </w:r>
      <w:r>
        <w:rPr>
          <w:rFonts w:cs="Noto Serif Bengali" w:hAnsi="Noto Serif Bengali"/>
          <w:sz w:val="24"/>
        </w:rPr>
        <w:t>শ্রীঅঙ্গ দেখিয়া সন্ন্যাসীরে পাড়ে গালি ॥ ১০০ ॥</w:t>
      </w:r>
    </w:p>
    <w:p>
      <w:pPr>
        <w:spacing w:after="60"/>
        <w:jc w:val="both"/>
      </w:pPr>
      <w:r>
        <w:rPr>
          <w:b w:val="0"/>
          <w:i/>
        </w:rPr>
        <w:t>paṅgu se ātura kibā garbhabatī nārī |</w:t>
      </w:r>
      <w:r>
        <w:br/>
      </w:r>
      <w:r>
        <w:rPr>
          <w:b w:val="0"/>
          <w:i/>
        </w:rPr>
        <w:t>śrīaṅga dekhiẏā sannyāsīre pāṛe gāli || 100 ||</w:t>
      </w:r>
    </w:p>
    <w:p>
      <w:pPr>
        <w:spacing w:after="60"/>
        <w:jc w:val="both"/>
      </w:pPr>
      <w:r>
        <w:rPr>
          <w:b w:val="0"/>
          <w:i/>
        </w:rPr>
        <w:t>Word for word:</w:t>
      </w:r>
      <w:r>
        <w:t xml:space="preserve"> pangu se atura — the lame, the infirm; kiba garbhavati nari — pregnant women; sri-anga dekhiya — seeing the holy body; sannyasire pade gali — revile the sannyasi</w:t>
      </w:r>
    </w:p>
    <w:p>
      <w:pPr>
        <w:spacing w:after="60"/>
        <w:ind w:left="510" w:hanging="510"/>
      </w:pPr>
      <w:r>
        <w:rPr>
          <w:b/>
          <w:i w:val="0"/>
        </w:rPr>
        <w:t>100.</w:t>
      </w:r>
      <w:r>
        <w:t xml:space="preserve"> The lame, the infirm, pregnant women —</w:t>
      </w:r>
      <w:r>
        <w:br/>
      </w:r>
      <w:r>
        <w:t>seeing His holy body, they revile the sannyasi.</w:t>
      </w:r>
    </w:p>
    <w:p>
      <w:pPr>
        <w:spacing w:after="60"/>
        <w:ind w:left="567"/>
      </w:pPr>
      <w:r>
        <w:rPr>
          <w:rFonts w:cs="Noto Serif Bengali" w:hAnsi="Noto Serif Bengali"/>
          <w:sz w:val="24"/>
        </w:rPr>
        <w:t>এমন বালকে কেহো করায় সন্ন্যাস ।</w:t>
      </w:r>
      <w:r>
        <w:br/>
      </w:r>
      <w:r>
        <w:rPr>
          <w:rFonts w:cs="Noto Serif Bengali" w:hAnsi="Noto Serif Bengali"/>
          <w:sz w:val="24"/>
        </w:rPr>
        <w:t>সন্ন্যাসীর ধর্ম নহে, লোকে উপহাস ॥ ১০০+১ ॥</w:t>
      </w:r>
    </w:p>
    <w:p>
      <w:pPr>
        <w:spacing w:after="60"/>
        <w:jc w:val="both"/>
      </w:pPr>
      <w:r>
        <w:rPr>
          <w:b w:val="0"/>
          <w:i/>
        </w:rPr>
        <w:t>emana bālake keho karāẏa sannyāsa |</w:t>
      </w:r>
      <w:r>
        <w:br/>
      </w:r>
      <w:r>
        <w:rPr>
          <w:b w:val="0"/>
          <w:i/>
        </w:rPr>
        <w:t>sannyāsīra dharma nahe, loke upahāsa || 100+1 ||</w:t>
      </w:r>
    </w:p>
    <w:p>
      <w:pPr>
        <w:spacing w:after="60"/>
        <w:jc w:val="both"/>
      </w:pPr>
      <w:r>
        <w:rPr>
          <w:b w:val="0"/>
          <w:i/>
        </w:rPr>
        <w:t>Word for word:</w:t>
      </w:r>
      <w:r>
        <w:t xml:space="preserve"> emana balake — to such a boy; keho karaya sannyasa — who gives sannyasa; sannyasira dharma nahe — it is not a sannyasi's dharma; loke upahasa — people will mock</w:t>
      </w:r>
    </w:p>
    <w:p>
      <w:pPr>
        <w:spacing w:after="60"/>
        <w:ind w:left="510" w:hanging="510"/>
      </w:pPr>
      <w:r>
        <w:rPr>
          <w:b/>
          <w:i w:val="0"/>
        </w:rPr>
        <w:t>100+1.</w:t>
      </w:r>
      <w:r>
        <w:t xml:space="preserve"> "Who gives sannyasa to such a boy?</w:t>
      </w:r>
      <w:r>
        <w:rPr>
          <w:b w:val="0"/>
          <w:i w:val="0"/>
          <w:vertAlign w:val="superscript"/>
        </w:rPr>
        <w:t>14</w:t>
      </w:r>
      <w:r>
        <w:br/>
      </w:r>
      <w:r>
        <w:t>It does not befit a sannyasi — people will laugh.</w:t>
      </w:r>
    </w:p>
    <w:p>
      <w:pPr>
        <w:spacing w:after="60"/>
        <w:ind w:left="567"/>
      </w:pPr>
      <w:r>
        <w:rPr>
          <w:rFonts w:cs="Noto Serif Bengali" w:hAnsi="Noto Serif Bengali"/>
          <w:sz w:val="24"/>
        </w:rPr>
        <w:t>কঠিন অন্তর ইহার — দয়াহীন জন ।</w:t>
      </w:r>
      <w:r>
        <w:br/>
      </w:r>
      <w:r>
        <w:rPr>
          <w:rFonts w:cs="Noto Serif Bengali" w:hAnsi="Noto Serif Bengali"/>
          <w:sz w:val="24"/>
        </w:rPr>
        <w:t>নগরে না রাখি ইহায় — কহিল কথন ॥ ১০০+২ ॥</w:t>
      </w:r>
    </w:p>
    <w:p>
      <w:pPr>
        <w:spacing w:after="60"/>
        <w:jc w:val="both"/>
      </w:pPr>
      <w:r>
        <w:rPr>
          <w:b w:val="0"/>
          <w:i/>
        </w:rPr>
        <w:t>kaṭhina antara ihāra — daẏāhīna jana |</w:t>
      </w:r>
      <w:r>
        <w:br/>
      </w:r>
      <w:r>
        <w:rPr>
          <w:b w:val="0"/>
          <w:i/>
        </w:rPr>
        <w:t>nagare nā rākhi ihāẏa — kahila kathana || 100+2 ||</w:t>
      </w:r>
    </w:p>
    <w:p>
      <w:pPr>
        <w:spacing w:after="60"/>
        <w:jc w:val="both"/>
      </w:pPr>
      <w:r>
        <w:rPr>
          <w:b w:val="0"/>
          <w:i/>
        </w:rPr>
        <w:t>Word for word:</w:t>
      </w:r>
      <w:r>
        <w:t xml:space="preserve"> kathina antara ihara — hard is his heart; dayahina jana — a pitiless man; nagare na rakhi ihaya — let us not keep him in the town; kahila kathana — so they said</w:t>
      </w:r>
    </w:p>
    <w:p>
      <w:pPr>
        <w:spacing w:after="60"/>
        <w:ind w:left="510" w:hanging="510"/>
      </w:pPr>
      <w:r>
        <w:rPr>
          <w:b/>
          <w:i w:val="0"/>
        </w:rPr>
        <w:t>100+2.</w:t>
      </w:r>
      <w:r>
        <w:t xml:space="preserve"> Hard is his heart, a pitiless man:</w:t>
      </w:r>
      <w:r>
        <w:br/>
      </w:r>
      <w:r>
        <w:t>let us not keep him in the town!" — so they said.</w:t>
      </w:r>
    </w:p>
    <w:p>
      <w:pPr>
        <w:spacing w:after="60"/>
        <w:ind w:left="567"/>
      </w:pPr>
      <w:r>
        <w:rPr>
          <w:rFonts w:cs="Noto Serif Bengali" w:hAnsi="Noto Serif Bengali"/>
          <w:sz w:val="24"/>
        </w:rPr>
        <w:t>সন্ন্যাসীরে সবে নিন্দা করে বারবার ।</w:t>
      </w:r>
      <w:r>
        <w:br/>
      </w:r>
      <w:r>
        <w:rPr>
          <w:rFonts w:cs="Noto Serif Bengali" w:hAnsi="Noto Serif Bengali"/>
          <w:sz w:val="24"/>
        </w:rPr>
        <w:t>গোরা-মুখ দেখি' সভার আনন্দ অপার ॥ ১০০+৩ ॥</w:t>
      </w:r>
    </w:p>
    <w:p>
      <w:pPr>
        <w:spacing w:after="60"/>
        <w:jc w:val="both"/>
      </w:pPr>
      <w:r>
        <w:rPr>
          <w:b w:val="0"/>
          <w:i/>
        </w:rPr>
        <w:t>sannyāsīre sabe nindā kare bārabāra |</w:t>
      </w:r>
      <w:r>
        <w:br/>
      </w:r>
      <w:r>
        <w:rPr>
          <w:b w:val="0"/>
          <w:i/>
        </w:rPr>
        <w:t>gorā-mukha dekhi' sabhāra ānanda apāra || 100+3 ||</w:t>
      </w:r>
    </w:p>
    <w:p>
      <w:pPr>
        <w:spacing w:after="60"/>
        <w:jc w:val="both"/>
      </w:pPr>
      <w:r>
        <w:rPr>
          <w:b w:val="0"/>
          <w:i/>
        </w:rPr>
        <w:t>Word for word:</w:t>
      </w:r>
      <w:r>
        <w:t xml:space="preserve"> sannyasire sabe ninda kare — all revile the sannyasi; bara-bara — again and again; gora-mukha dekhi — looking at Gora's face; sabhara ananda apara — all are in boundless joy</w:t>
      </w:r>
    </w:p>
    <w:p>
      <w:pPr>
        <w:spacing w:after="60"/>
        <w:ind w:left="510" w:hanging="510"/>
      </w:pPr>
      <w:r>
        <w:rPr>
          <w:b/>
          <w:i w:val="0"/>
        </w:rPr>
        <w:t>100+3.</w:t>
      </w:r>
      <w:r>
        <w:t xml:space="preserve"> All revile the sannyasi again and again,</w:t>
      </w:r>
      <w:r>
        <w:br/>
      </w:r>
      <w:r>
        <w:t>yet looking at Gora's face, all are in boundless joy.</w:t>
      </w:r>
    </w:p>
    <w:p>
      <w:pPr>
        <w:spacing w:after="60"/>
        <w:ind w:left="567"/>
      </w:pPr>
      <w:r>
        <w:rPr>
          <w:rFonts w:cs="Noto Serif Bengali" w:hAnsi="Noto Serif Bengali"/>
          <w:sz w:val="24"/>
        </w:rPr>
        <w:t>ধন্য ধন্য করি' লোক বাখানয়ে রূপ ।</w:t>
      </w:r>
      <w:r>
        <w:br/>
      </w:r>
      <w:r>
        <w:rPr>
          <w:rFonts w:cs="Noto Serif Bengali" w:hAnsi="Noto Serif Bengali"/>
          <w:sz w:val="24"/>
        </w:rPr>
        <w:t>এতকালে দেখিল এ অতি অপরূপ ॥ ১০১ ॥</w:t>
      </w:r>
    </w:p>
    <w:p>
      <w:pPr>
        <w:spacing w:after="60"/>
        <w:jc w:val="both"/>
      </w:pPr>
      <w:r>
        <w:rPr>
          <w:b w:val="0"/>
          <w:i/>
        </w:rPr>
        <w:t>dhanya dhanya kari' loka bākhānaẏe rūpa |</w:t>
      </w:r>
      <w:r>
        <w:br/>
      </w:r>
      <w:r>
        <w:rPr>
          <w:b w:val="0"/>
          <w:i/>
        </w:rPr>
        <w:t>etakāle dekhila e ati aparūpa || 101 ||</w:t>
      </w:r>
    </w:p>
    <w:p>
      <w:pPr>
        <w:spacing w:after="60"/>
        <w:jc w:val="both"/>
      </w:pPr>
      <w:r>
        <w:rPr>
          <w:b w:val="0"/>
          <w:i/>
        </w:rPr>
        <w:t>Word for word:</w:t>
      </w:r>
      <w:r>
        <w:t xml:space="preserve"> dhanya dhanya kari — saying "blessed"; loka vakhanaye rupa — the people extol His beauty; etakale dekhila — at last we have seen; e ati aparupa — something so wondrous</w:t>
      </w:r>
    </w:p>
    <w:p>
      <w:pPr>
        <w:spacing w:after="60"/>
        <w:ind w:left="510" w:hanging="510"/>
      </w:pPr>
      <w:r>
        <w:rPr>
          <w:b/>
          <w:i w:val="0"/>
        </w:rPr>
        <w:t>101.</w:t>
      </w:r>
      <w:r>
        <w:t xml:space="preserve"> "Blessed, blessed!" people say, extolling His beauty:</w:t>
      </w:r>
      <w:r>
        <w:br/>
      </w:r>
      <w:r>
        <w:t>"At last we have seen something so wondrous!</w:t>
      </w:r>
    </w:p>
    <w:p>
      <w:pPr>
        <w:spacing w:after="60"/>
        <w:ind w:left="567"/>
      </w:pPr>
      <w:r>
        <w:rPr>
          <w:rFonts w:cs="Noto Serif Bengali" w:hAnsi="Noto Serif Bengali"/>
          <w:sz w:val="24"/>
        </w:rPr>
        <w:t>ধন্য ধন্য জননী — ধরিল পুত্র গর্ভে ।</w:t>
      </w:r>
      <w:r>
        <w:br/>
      </w:r>
      <w:r>
        <w:rPr>
          <w:rFonts w:cs="Noto Serif Bengali" w:hAnsi="Noto Serif Bengali"/>
          <w:sz w:val="24"/>
        </w:rPr>
        <w:t>দেবকী-সমান সেই, শুনিয়াছি পূর্বে ॥ ১০২ ॥</w:t>
      </w:r>
    </w:p>
    <w:p>
      <w:pPr>
        <w:spacing w:after="60"/>
        <w:jc w:val="both"/>
      </w:pPr>
      <w:r>
        <w:rPr>
          <w:b w:val="0"/>
          <w:i/>
        </w:rPr>
        <w:t>dhanya dhanya jananī — dharila putra garbhe |</w:t>
      </w:r>
      <w:r>
        <w:br/>
      </w:r>
      <w:r>
        <w:rPr>
          <w:b w:val="0"/>
          <w:i/>
        </w:rPr>
        <w:t>debakī-samāna sei, śuniẏāchi pūrbe || 102 ||</w:t>
      </w:r>
    </w:p>
    <w:p>
      <w:pPr>
        <w:spacing w:after="60"/>
        <w:jc w:val="both"/>
      </w:pPr>
      <w:r>
        <w:rPr>
          <w:b w:val="0"/>
          <w:i/>
        </w:rPr>
        <w:t>Word for word:</w:t>
      </w:r>
      <w:r>
        <w:t xml:space="preserve"> dhanya dhanya janani — blessed is the mother; dharila putra garbhe — who bore the son in her womb; devaki-samana sei — she is like Devaki; shuniyachhi purve — of whom we heard of old</w:t>
      </w:r>
    </w:p>
    <w:p>
      <w:pPr>
        <w:spacing w:after="60"/>
        <w:ind w:left="510" w:hanging="510"/>
      </w:pPr>
      <w:r>
        <w:rPr>
          <w:b/>
          <w:i w:val="0"/>
        </w:rPr>
        <w:t>102.</w:t>
      </w:r>
      <w:r>
        <w:t xml:space="preserve"> Blessed, blessed is the mother who bore [such] a son in her womb:</w:t>
      </w:r>
      <w:r>
        <w:br/>
      </w:r>
      <w:r>
        <w:t>she is like Devaki, of whom we have heard of old.</w:t>
      </w:r>
    </w:p>
    <w:p>
      <w:pPr>
        <w:spacing w:after="60"/>
        <w:ind w:left="567"/>
      </w:pPr>
      <w:r>
        <w:rPr>
          <w:rFonts w:cs="Noto Serif Bengali" w:hAnsi="Noto Serif Bengali"/>
          <w:sz w:val="24"/>
        </w:rPr>
        <w:t>কোন্ ভাগ্যবতী হেন পাইয়াছিল পতি ।</w:t>
      </w:r>
      <w:r>
        <w:br/>
      </w:r>
      <w:r>
        <w:rPr>
          <w:rFonts w:cs="Noto Serif Bengali" w:hAnsi="Noto Serif Bengali"/>
          <w:sz w:val="24"/>
        </w:rPr>
        <w:t>ত্রৈলোক্যে তাহার সম নাহি ভাগ্যবতী ॥ ১০৩ ॥</w:t>
      </w:r>
    </w:p>
    <w:p>
      <w:pPr>
        <w:spacing w:after="60"/>
        <w:jc w:val="both"/>
      </w:pPr>
      <w:r>
        <w:rPr>
          <w:b w:val="0"/>
          <w:i/>
        </w:rPr>
        <w:t>kon bhāgyabatī hena pāiẏāchila pati |</w:t>
      </w:r>
      <w:r>
        <w:br/>
      </w:r>
      <w:r>
        <w:rPr>
          <w:b w:val="0"/>
          <w:i/>
        </w:rPr>
        <w:t>trailokye tāhāra sama nāhi bhāgyabatī || 103 ||</w:t>
      </w:r>
    </w:p>
    <w:p>
      <w:pPr>
        <w:spacing w:after="60"/>
        <w:jc w:val="both"/>
      </w:pPr>
      <w:r>
        <w:rPr>
          <w:b w:val="0"/>
          <w:i/>
        </w:rPr>
        <w:t>Word for word:</w:t>
      </w:r>
      <w:r>
        <w:t xml:space="preserve"> kon bhagyavati — what fortunate woman; hena paiyachhila pati — obtained such a husband; trailokye tahara sama — in the three worlds her equal; nahi bhagyavati — in fortune there is none</w:t>
      </w:r>
    </w:p>
    <w:p>
      <w:pPr>
        <w:spacing w:after="60"/>
        <w:ind w:left="510" w:hanging="510"/>
      </w:pPr>
      <w:r>
        <w:rPr>
          <w:b/>
          <w:i w:val="0"/>
        </w:rPr>
        <w:t>103.</w:t>
      </w:r>
      <w:r>
        <w:t xml:space="preserve"> What fortunate woman obtained such a husband?</w:t>
      </w:r>
      <w:r>
        <w:br/>
      </w:r>
      <w:r>
        <w:t>In the three worlds there is none her equal in fortune.</w:t>
      </w:r>
    </w:p>
    <w:p>
      <w:pPr>
        <w:spacing w:after="60"/>
        <w:ind w:left="567"/>
      </w:pPr>
      <w:r>
        <w:rPr>
          <w:rFonts w:cs="Noto Serif Bengali" w:hAnsi="Noto Serif Bengali"/>
          <w:sz w:val="24"/>
        </w:rPr>
        <w:t>রূপ দেখি' নিজ আঁখি পালটিতে নারি ।</w:t>
      </w:r>
      <w:r>
        <w:br/>
      </w:r>
      <w:r>
        <w:rPr>
          <w:rFonts w:cs="Noto Serif Bengali" w:hAnsi="Noto Serif Bengali"/>
          <w:sz w:val="24"/>
        </w:rPr>
        <w:t>ইঁহার সন্ন্যাস কিবা সহিবারে পারি ॥ ১০৪ ॥</w:t>
      </w:r>
    </w:p>
    <w:p>
      <w:pPr>
        <w:spacing w:after="60"/>
        <w:jc w:val="both"/>
      </w:pPr>
      <w:r>
        <w:rPr>
          <w:b w:val="0"/>
          <w:i/>
        </w:rPr>
        <w:t>rūpa dekhi' nija āṁkhi pālaṭite nāri |</w:t>
      </w:r>
      <w:r>
        <w:br/>
      </w:r>
      <w:r>
        <w:rPr>
          <w:b w:val="0"/>
          <w:i/>
        </w:rPr>
        <w:t>iṁhāra sannyāsa kibā sahibāre pāri || 104 ||</w:t>
      </w:r>
    </w:p>
    <w:p>
      <w:pPr>
        <w:spacing w:after="60"/>
        <w:jc w:val="both"/>
      </w:pPr>
      <w:r>
        <w:rPr>
          <w:b w:val="0"/>
          <w:i/>
        </w:rPr>
        <w:t>Word for word:</w:t>
      </w:r>
      <w:r>
        <w:t xml:space="preserve"> rupa dekhi — seeing the beauty; nija ankhi palatite nari — we cannot turn our eyes away; inhara sannyasa — His sannyasa; kiba sahibare pari — how can we bear</w:t>
      </w:r>
    </w:p>
    <w:p>
      <w:pPr>
        <w:spacing w:after="60"/>
        <w:ind w:left="510" w:hanging="510"/>
      </w:pPr>
      <w:r>
        <w:rPr>
          <w:b/>
          <w:i w:val="0"/>
        </w:rPr>
        <w:t>104.</w:t>
      </w:r>
      <w:r>
        <w:t xml:space="preserve"> Seeing His beauty, we cannot turn our eyes away —</w:t>
      </w:r>
      <w:r>
        <w:br/>
      </w:r>
      <w:r>
        <w:t>how shall we bear His sannyasa?</w:t>
      </w:r>
    </w:p>
    <w:p>
      <w:pPr>
        <w:spacing w:after="60"/>
        <w:ind w:left="567"/>
      </w:pPr>
      <w:r>
        <w:rPr>
          <w:rFonts w:cs="Noto Serif Bengali" w:hAnsi="Noto Serif Bengali"/>
          <w:sz w:val="24"/>
        </w:rPr>
        <w:t>কেমনে বা জীবে সেই ইঁহার জননী ।</w:t>
      </w:r>
      <w:r>
        <w:br/>
      </w:r>
      <w:r>
        <w:rPr>
          <w:rFonts w:cs="Noto Serif Bengali" w:hAnsi="Noto Serif Bengali"/>
          <w:sz w:val="24"/>
        </w:rPr>
        <w:t>এ কথা শুনিলে মাত্র মরিবে রমণী ॥ ১০৫ ॥</w:t>
      </w:r>
    </w:p>
    <w:p>
      <w:pPr>
        <w:spacing w:after="60"/>
        <w:jc w:val="both"/>
      </w:pPr>
      <w:r>
        <w:rPr>
          <w:b w:val="0"/>
          <w:i/>
        </w:rPr>
        <w:t>kemane bā jībe sei iṁhāra jananī |</w:t>
      </w:r>
      <w:r>
        <w:br/>
      </w:r>
      <w:r>
        <w:rPr>
          <w:b w:val="0"/>
          <w:i/>
        </w:rPr>
        <w:t>e kathā śunile mātra maribe ramaṇī || 105 ||</w:t>
      </w:r>
    </w:p>
    <w:p>
      <w:pPr>
        <w:spacing w:after="60"/>
        <w:jc w:val="both"/>
      </w:pPr>
      <w:r>
        <w:rPr>
          <w:b w:val="0"/>
          <w:i/>
        </w:rPr>
        <w:t>Word for word:</w:t>
      </w:r>
      <w:r>
        <w:t xml:space="preserve"> kemane va jive — how will she live; sei inhara janani — His mother; e katha shunile matra — as soon as she hears this; maribe ramani — the woman will die</w:t>
      </w:r>
    </w:p>
    <w:p>
      <w:pPr>
        <w:spacing w:after="60"/>
        <w:ind w:left="510" w:hanging="510"/>
      </w:pPr>
      <w:r>
        <w:rPr>
          <w:b/>
          <w:i w:val="0"/>
        </w:rPr>
        <w:t>105.</w:t>
      </w:r>
      <w:r>
        <w:t xml:space="preserve"> How will His mother live?</w:t>
      </w:r>
      <w:r>
        <w:br/>
      </w:r>
      <w:r>
        <w:t>Hearing of this, she will die at once.</w:t>
      </w:r>
    </w:p>
    <w:p>
      <w:pPr>
        <w:spacing w:after="60"/>
        <w:ind w:left="567"/>
      </w:pPr>
      <w:r>
        <w:rPr>
          <w:rFonts w:cs="Noto Serif Bengali" w:hAnsi="Noto Serif Bengali"/>
          <w:sz w:val="24"/>
        </w:rPr>
        <w:t>হেন বুঝি — মাতা পিতা নাহিক ইঁহার ।</w:t>
      </w:r>
      <w:r>
        <w:br/>
      </w:r>
      <w:r>
        <w:rPr>
          <w:rFonts w:cs="Noto Serif Bengali" w:hAnsi="Noto Serif Bengali"/>
          <w:sz w:val="24"/>
        </w:rPr>
        <w:t>ইঁহো সে অচ্যুতানন্দ সর্ব-বেদ-সার ॥ ১০৫+১ ॥</w:t>
      </w:r>
    </w:p>
    <w:p>
      <w:pPr>
        <w:spacing w:after="60"/>
        <w:jc w:val="both"/>
      </w:pPr>
      <w:r>
        <w:rPr>
          <w:b w:val="0"/>
          <w:i/>
        </w:rPr>
        <w:t>hena bujhi — mātā pitā nāhika iṁhāra |</w:t>
      </w:r>
      <w:r>
        <w:br/>
      </w:r>
      <w:r>
        <w:rPr>
          <w:b w:val="0"/>
          <w:i/>
        </w:rPr>
        <w:t>iṁho se acyutānanda sarba-beda-sāra || 105+1 ||</w:t>
      </w:r>
    </w:p>
    <w:p>
      <w:pPr>
        <w:spacing w:after="60"/>
        <w:jc w:val="both"/>
      </w:pPr>
      <w:r>
        <w:rPr>
          <w:b w:val="0"/>
          <w:i/>
        </w:rPr>
        <w:t>Word for word:</w:t>
      </w:r>
      <w:r>
        <w:t xml:space="preserve"> hena bujhi — so we think; mata pita nahika inhara — He has neither mother nor father; inho se achyutananda — He is unfailing bliss itself; sarva-veda-sara — the essence of all the Vedas</w:t>
      </w:r>
    </w:p>
    <w:p>
      <w:pPr>
        <w:spacing w:after="60"/>
        <w:ind w:left="510" w:hanging="510"/>
      </w:pPr>
      <w:r>
        <w:rPr>
          <w:b/>
          <w:i w:val="0"/>
        </w:rPr>
        <w:t>105+1.</w:t>
      </w:r>
      <w:r>
        <w:t xml:space="preserve"> We think He has neither mother nor father:</w:t>
      </w:r>
      <w:r>
        <w:rPr>
          <w:b w:val="0"/>
          <w:i w:val="0"/>
          <w:vertAlign w:val="superscript"/>
        </w:rPr>
        <w:t>15</w:t>
      </w:r>
      <w:r>
        <w:br/>
      </w:r>
      <w:r>
        <w:t>He is Himself unfailing bliss (Achyuta-ananda), the essence of all the Vedas.</w:t>
      </w:r>
    </w:p>
    <w:p>
      <w:pPr>
        <w:spacing w:after="60"/>
        <w:ind w:left="567"/>
      </w:pPr>
      <w:r>
        <w:rPr>
          <w:rFonts w:cs="Noto Serif Bengali" w:hAnsi="Noto Serif Bengali"/>
          <w:sz w:val="24"/>
        </w:rPr>
        <w:t>বৃন্দাবন-মাঝে কিবা রাধা হারাইয়া ।</w:t>
      </w:r>
      <w:r>
        <w:br/>
      </w:r>
      <w:r>
        <w:rPr>
          <w:rFonts w:cs="Noto Serif Bengali" w:hAnsi="Noto Serif Bengali"/>
          <w:sz w:val="24"/>
        </w:rPr>
        <w:t>তার অন্বেষণে বুলে কান্দিয়া কান্দিয়া ॥ ১০৫+২ ॥</w:t>
      </w:r>
    </w:p>
    <w:p>
      <w:pPr>
        <w:spacing w:after="60"/>
        <w:jc w:val="both"/>
      </w:pPr>
      <w:r>
        <w:rPr>
          <w:b w:val="0"/>
          <w:i/>
        </w:rPr>
        <w:t>bṛndābana-mājhe kibā rādhā hārāiẏā |</w:t>
      </w:r>
      <w:r>
        <w:br/>
      </w:r>
      <w:r>
        <w:rPr>
          <w:b w:val="0"/>
          <w:i/>
        </w:rPr>
        <w:t>tāra anbeṣaṇe bule kāndiẏā kāndiẏā || 105+2 ||</w:t>
      </w:r>
    </w:p>
    <w:p>
      <w:pPr>
        <w:spacing w:after="60"/>
        <w:jc w:val="both"/>
      </w:pPr>
      <w:r>
        <w:rPr>
          <w:b w:val="0"/>
          <w:i/>
        </w:rPr>
        <w:t>Word for word:</w:t>
      </w:r>
      <w:r>
        <w:t xml:space="preserve"> vrindavana-majhe — in Vrindavana; kiba radha haraiya — having perhaps lost Radha; tara anveshane — in search of Her; bule kandiya kandiya — He wanders weeping and weeping</w:t>
      </w:r>
    </w:p>
    <w:p>
      <w:pPr>
        <w:spacing w:after="60"/>
        <w:ind w:left="510" w:hanging="510"/>
      </w:pPr>
      <w:r>
        <w:rPr>
          <w:b/>
          <w:i w:val="0"/>
        </w:rPr>
        <w:t>105+2.</w:t>
      </w:r>
      <w:r>
        <w:t xml:space="preserve"> Has He perhaps lost Radha in Vrindavana?</w:t>
      </w:r>
      <w:r>
        <w:br/>
      </w:r>
      <w:r>
        <w:t>Searching for Her, He wanders weeping and weeping.</w:t>
      </w:r>
    </w:p>
    <w:p>
      <w:pPr>
        <w:spacing w:after="60"/>
        <w:ind w:left="567"/>
      </w:pPr>
      <w:r>
        <w:rPr>
          <w:rFonts w:cs="Noto Serif Bengali" w:hAnsi="Noto Serif Bengali"/>
          <w:sz w:val="24"/>
        </w:rPr>
        <w:t>সে বিরহে ভেল ইঁহার সন্ন্যাস-করণ ।</w:t>
      </w:r>
      <w:r>
        <w:br/>
      </w:r>
      <w:r>
        <w:rPr>
          <w:rFonts w:cs="Noto Serif Bengali" w:hAnsi="Noto Serif Bengali"/>
          <w:sz w:val="24"/>
        </w:rPr>
        <w:t>নিশ্চয় জানিল — এই নন্দের নন্দন ॥ ১০৫+৩ ॥</w:t>
      </w:r>
    </w:p>
    <w:p>
      <w:pPr>
        <w:spacing w:after="60"/>
        <w:jc w:val="both"/>
      </w:pPr>
      <w:r>
        <w:rPr>
          <w:b w:val="0"/>
          <w:i/>
        </w:rPr>
        <w:t>se birahe bhela iṁhāra sannyāsa-karaṇa |</w:t>
      </w:r>
      <w:r>
        <w:br/>
      </w:r>
      <w:r>
        <w:rPr>
          <w:b w:val="0"/>
          <w:i/>
        </w:rPr>
        <w:t>niścaẏa jānila — ei nandera nandana || 105+3 ||</w:t>
      </w:r>
    </w:p>
    <w:p>
      <w:pPr>
        <w:spacing w:after="60"/>
        <w:jc w:val="both"/>
      </w:pPr>
      <w:r>
        <w:rPr>
          <w:b w:val="0"/>
          <w:i/>
        </w:rPr>
        <w:t>Word for word:</w:t>
      </w:r>
      <w:r>
        <w:t xml:space="preserve"> se virahe — from that separation; bhela inhara sannyasa-karana — He is taking sannyasa; nishchaya janila — we know for certain; ei nandera nandana — this is Nanda's son</w:t>
      </w:r>
    </w:p>
    <w:p>
      <w:pPr>
        <w:spacing w:after="60"/>
        <w:ind w:left="510" w:hanging="510"/>
      </w:pPr>
      <w:r>
        <w:rPr>
          <w:b/>
          <w:i w:val="0"/>
        </w:rPr>
        <w:t>105+3.</w:t>
      </w:r>
      <w:r>
        <w:t xml:space="preserve"> Because of that separation He is taking sannyasa:</w:t>
      </w:r>
      <w:r>
        <w:br/>
      </w:r>
      <w:r>
        <w:t>we know for certain — this is the son of Nanda."</w:t>
      </w:r>
    </w:p>
    <w:p>
      <w:pPr>
        <w:spacing w:after="60"/>
        <w:ind w:left="567"/>
      </w:pPr>
      <w:r>
        <w:rPr>
          <w:rFonts w:cs="Noto Serif Bengali" w:hAnsi="Noto Serif Bengali"/>
          <w:sz w:val="24"/>
        </w:rPr>
        <w:t>এত অনুমান করি' কান্দে সব লোক ।</w:t>
      </w:r>
      <w:r>
        <w:br/>
      </w:r>
      <w:r>
        <w:rPr>
          <w:rFonts w:cs="Noto Serif Bengali" w:hAnsi="Noto Serif Bengali"/>
          <w:sz w:val="24"/>
        </w:rPr>
        <w:t>ডাকিয়া কহয়ে প্রভু — না করিহ শোক ॥ ১০৬ ॥</w:t>
      </w:r>
    </w:p>
    <w:p>
      <w:pPr>
        <w:spacing w:after="60"/>
        <w:jc w:val="both"/>
      </w:pPr>
      <w:r>
        <w:rPr>
          <w:b w:val="0"/>
          <w:i/>
        </w:rPr>
        <w:t>eta anumāna kari' kānde saba loka |</w:t>
      </w:r>
      <w:r>
        <w:br/>
      </w:r>
      <w:r>
        <w:rPr>
          <w:b w:val="0"/>
          <w:i/>
        </w:rPr>
        <w:t>ḍākiẏā kahaẏe prabhu — nā kariha śoka || 106 ||</w:t>
      </w:r>
    </w:p>
    <w:p>
      <w:pPr>
        <w:spacing w:after="60"/>
        <w:jc w:val="both"/>
      </w:pPr>
      <w:r>
        <w:rPr>
          <w:b w:val="0"/>
          <w:i/>
        </w:rPr>
        <w:t>Word for word:</w:t>
      </w:r>
      <w:r>
        <w:t xml:space="preserve"> eta anumana kari — thinking thus; kande saba loka — all the people weep; dakiya kahaye prabhu — the Lord calls and says; na kariha shoka — do not grieve</w:t>
      </w:r>
    </w:p>
    <w:p>
      <w:pPr>
        <w:spacing w:after="60"/>
        <w:ind w:left="510" w:hanging="510"/>
      </w:pPr>
      <w:r>
        <w:rPr>
          <w:b/>
          <w:i w:val="0"/>
        </w:rPr>
        <w:t>106.</w:t>
      </w:r>
      <w:r>
        <w:t xml:space="preserve"> Thinking thus, all the people weep.</w:t>
      </w:r>
      <w:r>
        <w:br/>
      </w:r>
      <w:r>
        <w:t>The Lord calls them and says: "Do not grieve.</w:t>
      </w:r>
    </w:p>
    <w:p>
      <w:pPr>
        <w:spacing w:after="60"/>
        <w:ind w:left="567"/>
      </w:pPr>
      <w:r>
        <w:rPr>
          <w:rFonts w:cs="Noto Serif Bengali" w:hAnsi="Noto Serif Bengali"/>
          <w:sz w:val="24"/>
        </w:rPr>
        <w:t>আশীর্বাদ কর মোরে — শুন মাতা পিতা ।</w:t>
      </w:r>
      <w:r>
        <w:br/>
      </w:r>
      <w:r>
        <w:rPr>
          <w:rFonts w:cs="Noto Serif Bengali" w:hAnsi="Noto Serif Bengali"/>
          <w:sz w:val="24"/>
        </w:rPr>
        <w:t>সাধ লাগে কৃষ্ণের চরণে দেঙ মাথা ॥ ১০৭ ॥</w:t>
      </w:r>
    </w:p>
    <w:p>
      <w:pPr>
        <w:spacing w:after="60"/>
        <w:jc w:val="both"/>
      </w:pPr>
      <w:r>
        <w:rPr>
          <w:b w:val="0"/>
          <w:i/>
        </w:rPr>
        <w:t>āśīrbāda kara more — śuna mātā pitā |</w:t>
      </w:r>
      <w:r>
        <w:br/>
      </w:r>
      <w:r>
        <w:rPr>
          <w:b w:val="0"/>
          <w:i/>
        </w:rPr>
        <w:t>sādha lāge kṛṣṇera caraṇe deṅa māthā || 107 ||</w:t>
      </w:r>
    </w:p>
    <w:p>
      <w:pPr>
        <w:spacing w:after="60"/>
        <w:jc w:val="both"/>
      </w:pPr>
      <w:r>
        <w:rPr>
          <w:b w:val="0"/>
          <w:i/>
        </w:rPr>
        <w:t>Word for word:</w:t>
      </w:r>
      <w:r>
        <w:t xml:space="preserve"> ashirvada kara more — bless Me; shuna mata pita — mothers and fathers; sadha lage — I long; krishnera charane denga matha — to lay My head at Krishna's feet</w:t>
      </w:r>
    </w:p>
    <w:p>
      <w:pPr>
        <w:spacing w:after="60"/>
        <w:ind w:left="510" w:hanging="510"/>
      </w:pPr>
      <w:r>
        <w:rPr>
          <w:b/>
          <w:i w:val="0"/>
        </w:rPr>
        <w:t>107.</w:t>
      </w:r>
      <w:r>
        <w:t xml:space="preserve"> Bless Me, mothers and fathers:</w:t>
      </w:r>
      <w:r>
        <w:br/>
      </w:r>
      <w:r>
        <w:t>I long to lay My head at Krishna's feet.</w:t>
      </w:r>
    </w:p>
    <w:p>
      <w:pPr>
        <w:spacing w:after="60"/>
        <w:ind w:left="567"/>
      </w:pPr>
      <w:r>
        <w:rPr>
          <w:rFonts w:cs="Noto Serif Bengali" w:hAnsi="Noto Serif Bengali"/>
          <w:sz w:val="24"/>
        </w:rPr>
        <w:t>যার যেই নিজ পতি সেই তাহা চাহে ।</w:t>
      </w:r>
      <w:r>
        <w:br/>
      </w:r>
      <w:r>
        <w:rPr>
          <w:rFonts w:cs="Noto Serif Bengali" w:hAnsi="Noto Serif Bengali"/>
          <w:sz w:val="24"/>
        </w:rPr>
        <w:t>তার চিত্ত বান্ধিবারে করয়ে উপায়ে ॥ ১০৮ ॥</w:t>
      </w:r>
    </w:p>
    <w:p>
      <w:pPr>
        <w:spacing w:after="60"/>
        <w:jc w:val="both"/>
      </w:pPr>
      <w:r>
        <w:rPr>
          <w:b w:val="0"/>
          <w:i/>
        </w:rPr>
        <w:t>yāra yei nija pati sei tāhā cāhe |</w:t>
      </w:r>
      <w:r>
        <w:br/>
      </w:r>
      <w:r>
        <w:rPr>
          <w:b w:val="0"/>
          <w:i/>
        </w:rPr>
        <w:t>tāra citta bāndhibāre karaẏe upāẏe || 108 ||</w:t>
      </w:r>
    </w:p>
    <w:p>
      <w:pPr>
        <w:spacing w:after="60"/>
        <w:jc w:val="both"/>
      </w:pPr>
      <w:r>
        <w:rPr>
          <w:b w:val="0"/>
          <w:i/>
        </w:rPr>
        <w:t>Word for word:</w:t>
      </w:r>
      <w:r>
        <w:t xml:space="preserve"> yara yei nija pati — she who has her own husband; sei taha chahe — longs for him; tara chitta bandhibare — to bind his heart; karaye upaye — seeks means</w:t>
      </w:r>
    </w:p>
    <w:p>
      <w:pPr>
        <w:spacing w:after="60"/>
        <w:ind w:left="510" w:hanging="510"/>
      </w:pPr>
      <w:r>
        <w:rPr>
          <w:b/>
          <w:i w:val="0"/>
        </w:rPr>
        <w:t>108.</w:t>
      </w:r>
      <w:r>
        <w:t xml:space="preserve"> She who has her own husband longs for him</w:t>
      </w:r>
      <w:r>
        <w:br/>
      </w:r>
      <w:r>
        <w:t>and seeks means to bind his heart.</w:t>
      </w:r>
    </w:p>
    <w:p>
      <w:pPr>
        <w:spacing w:after="60"/>
        <w:ind w:left="567"/>
      </w:pPr>
      <w:r>
        <w:rPr>
          <w:rFonts w:cs="Noto Serif Bengali" w:hAnsi="Noto Serif Bengali"/>
          <w:sz w:val="24"/>
        </w:rPr>
        <w:t>রূপ, যৌবন যত এ রস-লাবণ্য ।</w:t>
      </w:r>
      <w:r>
        <w:br/>
      </w:r>
      <w:r>
        <w:rPr>
          <w:rFonts w:cs="Noto Serif Bengali" w:hAnsi="Noto Serif Bengali"/>
          <w:sz w:val="24"/>
        </w:rPr>
        <w:t>নিজ পতি ভজিলে সে সব হয় ধন্য ॥ ১০৯ ॥</w:t>
      </w:r>
    </w:p>
    <w:p>
      <w:pPr>
        <w:spacing w:after="60"/>
        <w:jc w:val="both"/>
      </w:pPr>
      <w:r>
        <w:rPr>
          <w:b w:val="0"/>
          <w:i/>
        </w:rPr>
        <w:t>rūpa, yaubana yata e rasa-lābaṇya |</w:t>
      </w:r>
      <w:r>
        <w:br/>
      </w:r>
      <w:r>
        <w:rPr>
          <w:b w:val="0"/>
          <w:i/>
        </w:rPr>
        <w:t>nija pati bhajile se saba haẏa dhanya || 109 ||</w:t>
      </w:r>
    </w:p>
    <w:p>
      <w:pPr>
        <w:spacing w:after="60"/>
        <w:jc w:val="both"/>
      </w:pPr>
      <w:r>
        <w:rPr>
          <w:b w:val="0"/>
          <w:i/>
        </w:rPr>
        <w:t>Word for word:</w:t>
      </w:r>
      <w:r>
        <w:t xml:space="preserve"> rupa yauvana yata — beauty, youth, all; e rasa-lavanya — this rasa and loveliness; nija pati bhajile — in serving one's own husband; se saba haya dhanya — all becomes blessed</w:t>
      </w:r>
    </w:p>
    <w:p>
      <w:pPr>
        <w:spacing w:after="60"/>
        <w:ind w:left="510" w:hanging="510"/>
      </w:pPr>
      <w:r>
        <w:rPr>
          <w:b/>
          <w:i w:val="0"/>
        </w:rPr>
        <w:t>109.</w:t>
      </w:r>
      <w:r>
        <w:t xml:space="preserve"> Beauty, youth, all this rasa and loveliness —</w:t>
      </w:r>
      <w:r>
        <w:br/>
      </w:r>
      <w:r>
        <w:t>all is blessed when it serves one's own husband.</w:t>
      </w:r>
    </w:p>
    <w:p>
      <w:pPr>
        <w:spacing w:after="60"/>
        <w:ind w:left="567"/>
      </w:pPr>
      <w:r>
        <w:rPr>
          <w:rFonts w:cs="Noto Serif Bengali" w:hAnsi="Noto Serif Bengali"/>
          <w:sz w:val="24"/>
        </w:rPr>
        <w:t>মনে মনে কর এ সভার অনুভব ।</w:t>
      </w:r>
      <w:r>
        <w:br/>
      </w:r>
      <w:r>
        <w:rPr>
          <w:rFonts w:cs="Noto Serif Bengali" w:hAnsi="Noto Serif Bengali"/>
          <w:sz w:val="24"/>
        </w:rPr>
        <w:t>পতি বিনু যুবতীর মিছা হয় সব ॥ ১১০ ॥</w:t>
      </w:r>
    </w:p>
    <w:p>
      <w:pPr>
        <w:spacing w:after="60"/>
        <w:jc w:val="both"/>
      </w:pPr>
      <w:r>
        <w:rPr>
          <w:b w:val="0"/>
          <w:i/>
        </w:rPr>
        <w:t>mane mane kara e sabhāra anubhaba |</w:t>
      </w:r>
      <w:r>
        <w:br/>
      </w:r>
      <w:r>
        <w:rPr>
          <w:b w:val="0"/>
          <w:i/>
        </w:rPr>
        <w:t>pati binu yubatīra michā haẏa saba || 110 ||</w:t>
      </w:r>
    </w:p>
    <w:p>
      <w:pPr>
        <w:spacing w:after="60"/>
        <w:jc w:val="both"/>
      </w:pPr>
      <w:r>
        <w:rPr>
          <w:b w:val="0"/>
          <w:i/>
        </w:rPr>
        <w:t>Word for word:</w:t>
      </w:r>
      <w:r>
        <w:t xml:space="preserve"> mane mane kara — consider in your hearts; e sabhara anubhava — all of you, this; pati vinu — without a husband; yuvatira michha haya saba — all a young woman has is vain</w:t>
      </w:r>
    </w:p>
    <w:p>
      <w:pPr>
        <w:spacing w:after="60"/>
        <w:ind w:left="510" w:hanging="510"/>
      </w:pPr>
      <w:r>
        <w:rPr>
          <w:b/>
          <w:i w:val="0"/>
        </w:rPr>
        <w:t>110.</w:t>
      </w:r>
      <w:r>
        <w:t xml:space="preserve"> Consider this, all of you, in your hearts:</w:t>
      </w:r>
      <w:r>
        <w:br/>
      </w:r>
      <w:r>
        <w:t>without a husband, all a young woman has is in vain.</w:t>
      </w:r>
    </w:p>
    <w:p>
      <w:pPr>
        <w:spacing w:after="60"/>
        <w:ind w:left="567"/>
      </w:pPr>
      <w:r>
        <w:rPr>
          <w:rFonts w:cs="Noto Serif Bengali" w:hAnsi="Noto Serif Bengali"/>
          <w:sz w:val="24"/>
        </w:rPr>
        <w:t>কৃষ্ণপদ বিনু মোর নাহি অন্য গতি ।</w:t>
      </w:r>
      <w:r>
        <w:br/>
      </w:r>
      <w:r>
        <w:rPr>
          <w:rFonts w:cs="Noto Serif Bengali" w:hAnsi="Noto Serif Bengali"/>
          <w:sz w:val="24"/>
        </w:rPr>
        <w:t>নিজ অঙ্গ দিয়া মুঞি ভজিব প্রাণপতি ॥ ১১১ ॥</w:t>
      </w:r>
    </w:p>
    <w:p>
      <w:pPr>
        <w:spacing w:after="60"/>
        <w:jc w:val="both"/>
      </w:pPr>
      <w:r>
        <w:rPr>
          <w:b w:val="0"/>
          <w:i/>
        </w:rPr>
        <w:t>kṛṣṇapada binu mora nāhi anya gati |</w:t>
      </w:r>
      <w:r>
        <w:br/>
      </w:r>
      <w:r>
        <w:rPr>
          <w:b w:val="0"/>
          <w:i/>
        </w:rPr>
        <w:t>nija aṅga diẏā muñi bhajiba prāṇapati || 111 ||</w:t>
      </w:r>
    </w:p>
    <w:p>
      <w:pPr>
        <w:spacing w:after="60"/>
        <w:jc w:val="both"/>
      </w:pPr>
      <w:r>
        <w:rPr>
          <w:b w:val="0"/>
          <w:i/>
        </w:rPr>
        <w:t>Word for word:</w:t>
      </w:r>
      <w:r>
        <w:t xml:space="preserve"> krishna-pada vinu — apart from Krishna's feet; mora nahi anya gati — I have no other refuge; nija anga diya — giving My whole Self; munni bhajiba pranapati — I shall serve the Lord of My life</w:t>
      </w:r>
    </w:p>
    <w:p>
      <w:pPr>
        <w:spacing w:after="60"/>
        <w:ind w:left="510" w:hanging="510"/>
      </w:pPr>
      <w:r>
        <w:rPr>
          <w:b/>
          <w:i w:val="0"/>
        </w:rPr>
        <w:t>111.</w:t>
      </w:r>
      <w:r>
        <w:t xml:space="preserve"> Apart from Krishna's feet I have no other refuge:</w:t>
      </w:r>
      <w:r>
        <w:br/>
      </w:r>
      <w:r>
        <w:t>giving My whole Self, I shall serve the Lord of My life."</w:t>
      </w:r>
      <w:r>
        <w:rPr>
          <w:b w:val="0"/>
          <w:i w:val="0"/>
          <w:vertAlign w:val="superscript"/>
        </w:rPr>
        <w:t>16</w:t>
      </w:r>
    </w:p>
    <w:p>
      <w:pPr>
        <w:spacing w:after="60"/>
        <w:ind w:left="567"/>
      </w:pPr>
      <w:r>
        <w:rPr>
          <w:rFonts w:cs="Noto Serif Bengali" w:hAnsi="Noto Serif Bengali"/>
          <w:sz w:val="24"/>
        </w:rPr>
        <w:t>ইহা বলি' মহাপ্রভু করিয়ে রোদন ।</w:t>
      </w:r>
      <w:r>
        <w:br/>
      </w:r>
      <w:r>
        <w:rPr>
          <w:rFonts w:cs="Noto Serif Bengali" w:hAnsi="Noto Serif Bengali"/>
          <w:sz w:val="24"/>
        </w:rPr>
        <w:t>ক্ষণেক অন্তরে সব কৈল সম্বরণ ॥ ১১২ ॥</w:t>
      </w:r>
    </w:p>
    <w:p>
      <w:pPr>
        <w:spacing w:after="60"/>
        <w:jc w:val="both"/>
      </w:pPr>
      <w:r>
        <w:rPr>
          <w:b w:val="0"/>
          <w:i/>
        </w:rPr>
        <w:t>ihā bali' mahāprabhu kariẏe rodana |</w:t>
      </w:r>
      <w:r>
        <w:br/>
      </w:r>
      <w:r>
        <w:rPr>
          <w:b w:val="0"/>
          <w:i/>
        </w:rPr>
        <w:t>kṣaṇeka antare saba kaila sambaraṇa || 112 ||</w:t>
      </w:r>
    </w:p>
    <w:p>
      <w:pPr>
        <w:spacing w:after="60"/>
        <w:jc w:val="both"/>
      </w:pPr>
      <w:r>
        <w:rPr>
          <w:b w:val="0"/>
          <w:i/>
        </w:rPr>
        <w:t>Word for word:</w:t>
      </w:r>
      <w:r>
        <w:t xml:space="preserve"> iha bali — saying this; mahaprabhu kariye rodana — Mahaprabhu wept; kshaneka antare — after a moment; saba kaila samvarana — He held everything back</w:t>
      </w:r>
    </w:p>
    <w:p>
      <w:pPr>
        <w:spacing w:after="60"/>
        <w:ind w:left="510" w:hanging="510"/>
      </w:pPr>
      <w:r>
        <w:rPr>
          <w:b/>
          <w:i w:val="0"/>
        </w:rPr>
        <w:t>112.</w:t>
      </w:r>
      <w:r>
        <w:t xml:space="preserve"> Saying this, Mahaprabhu wept,</w:t>
      </w:r>
      <w:r>
        <w:br/>
      </w:r>
      <w:r>
        <w:t>but in a moment He held everything back [within Himself].</w:t>
      </w:r>
    </w:p>
    <w:p>
      <w:pPr>
        <w:spacing w:after="60"/>
        <w:ind w:left="283"/>
      </w:pPr>
      <w:r>
        <w:rPr>
          <w:b/>
          <w:i w:val="0"/>
          <w:sz w:val="18"/>
        </w:rPr>
        <w:t>1.</w:t>
      </w:r>
      <w:r>
        <w:rPr>
          <w:sz w:val="18"/>
        </w:rPr>
        <w:t xml:space="preserve"> The OCR of the summary is badly garbled; gaps are filled by sense and from the table of contents in the edition's preface (ch. 13: "consolation of the devotees by instruction in the truth; leaving home, the Lord goes to Kantakanagara, to Keshava Bharati; Nityananda Prabhu consoles Shachi and Vishnupriya; Nityananda's coming to Kantakanagara with Chandrashekhara Acharya, Damodara Pandita and other devotees; the Lord's request for the sannyasa mantra, Bharati's refusal and consent; the Lord speaks the sannyasa mantra into Bharati's ear; the grief of the villagers; the Lord consoles them and, as a devotee, asks for devotion to Krishna; the Lord's sannyasa name — Sri Krishna Chaitanya; after sannyasa, wandering in Radha-desha absorbed in prema"). The summary runs ahead: the end of the section is in the next portion. In the 1983 edition the disha is longer: "Why have You become like this, Gauranga, why? Why have You given up the dress of the best of dancers? Stand just a moment on the bank of the Ganga, Nimai, let me gaze at Your moon-face — and then go. If You will keep one word of mine, Nimai — no need of sannyasa, stay at home. Do not become a sannyasi, Nimai, do not become a vairagi, do not leave Your unfortunate mother. Your mother calls: stay, O Gauranga; do not go leaving Your mother, O Gauranga!"</w:t>
      </w:r>
    </w:p>
    <w:p>
      <w:pPr>
        <w:spacing w:after="60"/>
        <w:ind w:left="283"/>
      </w:pPr>
      <w:r>
        <w:rPr>
          <w:b/>
          <w:i w:val="0"/>
          <w:sz w:val="18"/>
        </w:rPr>
        <w:t>2.</w:t>
      </w:r>
      <w:r>
        <w:rPr>
          <w:sz w:val="18"/>
        </w:rPr>
        <w:t xml:space="preserve"> Kantakanagara is Katwa, on the west bank of the Ganga. Below (vv. 38, 51, 96) Lochana Dasa calls it Kanchananagara; the 1983 edition has that name here too.</w:t>
      </w:r>
    </w:p>
    <w:p>
      <w:pPr>
        <w:spacing w:after="60"/>
        <w:ind w:left="283"/>
      </w:pPr>
      <w:r>
        <w:rPr>
          <w:b/>
          <w:i w:val="0"/>
          <w:sz w:val="18"/>
        </w:rPr>
        <w:t>3.</w:t>
      </w:r>
      <w:r>
        <w:rPr>
          <w:sz w:val="18"/>
        </w:rPr>
        <w:t xml:space="preserve"> According to svara-shastra, setting out when the breath flows through the right nostril is a good omen.</w:t>
      </w:r>
    </w:p>
    <w:p>
      <w:pPr>
        <w:spacing w:after="60"/>
        <w:ind w:left="283"/>
      </w:pPr>
      <w:r>
        <w:rPr>
          <w:b/>
          <w:i w:val="0"/>
          <w:sz w:val="18"/>
        </w:rPr>
        <w:t>4.</w:t>
      </w:r>
      <w:r>
        <w:rPr>
          <w:sz w:val="18"/>
        </w:rPr>
        <w:t xml:space="preserve"> Cf. Murari 3.1.7: "Bhagavan crossed the divine river and went away."</w:t>
      </w:r>
    </w:p>
    <w:p>
      <w:pPr>
        <w:spacing w:after="60"/>
        <w:ind w:left="283"/>
      </w:pPr>
      <w:r>
        <w:rPr>
          <w:b/>
          <w:i w:val="0"/>
          <w:sz w:val="18"/>
        </w:rPr>
        <w:t>5.</w:t>
      </w:r>
      <w:r>
        <w:rPr>
          <w:sz w:val="18"/>
        </w:rPr>
        <w:t xml:space="preserve"> That is, like Krishna entering the arena against Kamsa's wrestlers in Mathura.</w:t>
      </w:r>
    </w:p>
    <w:p>
      <w:pPr>
        <w:spacing w:after="60"/>
        <w:ind w:left="283"/>
      </w:pPr>
      <w:r>
        <w:rPr>
          <w:b/>
          <w:i w:val="0"/>
          <w:sz w:val="18"/>
        </w:rPr>
        <w:t>6.</w:t>
      </w:r>
      <w:r>
        <w:rPr>
          <w:sz w:val="18"/>
        </w:rPr>
        <w:t xml:space="preserve"> Lochana Dasa here depicts the Lord in the mood of Krishna pining for Radha; according to the teaching of the Gaudiya Vaishnavas (Krishnadasa Kaviraja, Bhaktisiddhanta), Gaura is Krishna in the bhava of Radha, tasting Her love for Krishna; so Bhaktisiddhanta also interprets a similar passage above (en/35, note 5).</w:t>
      </w:r>
    </w:p>
    <w:p>
      <w:pPr>
        <w:spacing w:after="60"/>
        <w:ind w:left="283"/>
      </w:pPr>
      <w:r>
        <w:rPr>
          <w:b/>
          <w:i w:val="0"/>
          <w:sz w:val="18"/>
        </w:rPr>
        <w:t>7.</w:t>
      </w:r>
      <w:r>
        <w:rPr>
          <w:sz w:val="18"/>
        </w:rPr>
        <w:t xml:space="preserve"> "Narayana!" is the customary greeting of sannyasis.</w:t>
      </w:r>
    </w:p>
    <w:p>
      <w:pPr>
        <w:spacing w:after="60"/>
        <w:ind w:left="283"/>
      </w:pPr>
      <w:r>
        <w:rPr>
          <w:b/>
          <w:i w:val="0"/>
          <w:sz w:val="18"/>
        </w:rPr>
        <w:t>8.</w:t>
      </w:r>
      <w:r>
        <w:rPr>
          <w:sz w:val="18"/>
        </w:rPr>
        <w:t xml:space="preserve"> Bharati speaks by the general rule of sannyasa, that with age the senses grow calm. Worldly passions have no bearing on the Lord, whose body and senses are spiritual; in the lila Bharati speaks to Him as to a young brahmana.</w:t>
      </w:r>
    </w:p>
    <w:p>
      <w:pPr>
        <w:spacing w:after="60"/>
        <w:ind w:left="283"/>
      </w:pPr>
      <w:r>
        <w:rPr>
          <w:b/>
          <w:i w:val="0"/>
          <w:sz w:val="18"/>
        </w:rPr>
        <w:t>9.</w:t>
      </w:r>
      <w:r>
        <w:rPr>
          <w:sz w:val="18"/>
        </w:rPr>
        <w:t xml:space="preserve"> Maya here means "dissembling, pretence": the Lord asks Bharati not to evade Him with plausible excuses. So also in v. 67.</w:t>
      </w:r>
    </w:p>
    <w:p>
      <w:pPr>
        <w:spacing w:after="60"/>
        <w:ind w:left="283"/>
      </w:pPr>
      <w:r>
        <w:rPr>
          <w:b/>
          <w:i w:val="0"/>
          <w:sz w:val="18"/>
        </w:rPr>
        <w:t>10.</w:t>
      </w:r>
      <w:r>
        <w:rPr>
          <w:sz w:val="18"/>
        </w:rPr>
        <w:t xml:space="preserve"> Cf. Murari 3.2.7–9: "Thus the one Lord of the worlds… on a plausible pretext gave initiation to His own guru." On the meaning of the sannyasa mantra see en/35, note 10. In the lila Keshava Bharati is the Lord's sannyasa-guru; the Lord, the guru of the world, Himself accepts him as guru in order to establish reverence for the guru.</w:t>
      </w:r>
    </w:p>
    <w:p>
      <w:pPr>
        <w:spacing w:after="60"/>
        <w:ind w:left="283"/>
      </w:pPr>
      <w:r>
        <w:rPr>
          <w:b/>
          <w:i w:val="0"/>
          <w:sz w:val="18"/>
        </w:rPr>
        <w:t>11.</w:t>
      </w:r>
      <w:r>
        <w:rPr>
          <w:sz w:val="18"/>
        </w:rPr>
        <w:t xml:space="preserve"> Vv. 91+1 — 91+3 are found only in the 1983 edition; in the 1903 edition they are in a footnote, as an additional reading of one manuscript (with one more couplet).</w:t>
      </w:r>
    </w:p>
    <w:p>
      <w:pPr>
        <w:spacing w:after="60"/>
        <w:ind w:left="283"/>
      </w:pPr>
      <w:r>
        <w:rPr>
          <w:b/>
          <w:i w:val="0"/>
          <w:sz w:val="18"/>
        </w:rPr>
        <w:t>12.</w:t>
      </w:r>
      <w:r>
        <w:rPr>
          <w:sz w:val="18"/>
        </w:rPr>
        <w:t xml:space="preserve"> Vv. 95+1 — 95+5 are found only in the 1983 edition; in the 1903 edition they are in a footnote, as an additional reading of one manuscript. Narahari Sarakara is Lochana Dasa's guru. The Chaitanya-bhagavata (Madhya 28) also speaks of Gadadhara at Katwa.</w:t>
      </w:r>
    </w:p>
    <w:p>
      <w:pPr>
        <w:spacing w:after="60"/>
        <w:ind w:left="283"/>
      </w:pPr>
      <w:r>
        <w:rPr>
          <w:b/>
          <w:i w:val="0"/>
          <w:sz w:val="18"/>
        </w:rPr>
        <w:t>13.</w:t>
      </w:r>
      <w:r>
        <w:rPr>
          <w:sz w:val="18"/>
        </w:rPr>
        <w:t xml:space="preserve"> Lit. "so beautiful that they do not recognise their own shadow" — that is, they live in seclusion and never go out in public.</w:t>
      </w:r>
    </w:p>
    <w:p>
      <w:pPr>
        <w:spacing w:after="60"/>
        <w:ind w:left="283"/>
      </w:pPr>
      <w:r>
        <w:rPr>
          <w:b/>
          <w:i w:val="0"/>
          <w:sz w:val="18"/>
        </w:rPr>
        <w:t>14.</w:t>
      </w:r>
      <w:r>
        <w:rPr>
          <w:sz w:val="18"/>
        </w:rPr>
        <w:t xml:space="preserve"> Vv. 100+1 — 100+3 are found only in the 1983 edition; in the 1903 edition they are in a footnote, as an additional reading of one manuscript.</w:t>
      </w:r>
    </w:p>
    <w:p>
      <w:pPr>
        <w:spacing w:after="60"/>
        <w:ind w:left="283"/>
      </w:pPr>
      <w:r>
        <w:rPr>
          <w:b/>
          <w:i w:val="0"/>
          <w:sz w:val="18"/>
        </w:rPr>
        <w:t>15.</w:t>
      </w:r>
      <w:r>
        <w:rPr>
          <w:sz w:val="18"/>
        </w:rPr>
        <w:t xml:space="preserve"> Vv. 105+1 — 105+3 are found only in the 1983 edition; in the 1903 edition they are in a footnote, as an additional reading of one manuscript. Vv. 96–107 — cf. Murari 3.1.10–18 and 3.2.2.</w:t>
      </w:r>
    </w:p>
    <w:p>
      <w:pPr>
        <w:spacing w:after="60"/>
        <w:ind w:left="283"/>
      </w:pPr>
      <w:r>
        <w:rPr>
          <w:b/>
          <w:i w:val="0"/>
          <w:sz w:val="18"/>
        </w:rPr>
        <w:t>16.</w:t>
      </w:r>
      <w:r>
        <w:rPr>
          <w:sz w:val="18"/>
        </w:rPr>
        <w:t xml:space="preserve"> The Lord speaks in the mood of a gopi: Krishna is the one husband of all souls (cf. en/38, note 7).</w:t>
      </w:r>
    </w:p>
    <w:p>
      <w:r>
        <w:br w:type="page"/>
      </w:r>
    </w:p>
    <w:p>
      <w:pPr>
        <w:pStyle w:val="Heading1"/>
        <w:jc w:val="center"/>
      </w:pPr>
      <w:r>
        <w:t>Madhya-khanda, part 17 (portion 40)</w:t>
      </w:r>
    </w:p>
    <w:p>
      <w:pPr>
        <w:spacing w:after="60"/>
        <w:jc w:val="both"/>
      </w:pPr>
      <w:r>
        <w:rPr>
          <w:b w:val="0"/>
          <w:i/>
        </w:rPr>
        <w:t>The section "The Lord's Sannyasa" (conclusion): the Lord has His head shaved and receives the sannyasa mantra from Keshava Bharati; a voice from the sky names Him Sri Krishna Chaitanya; night kirtana with the guru; farewell to Bharati; three days absorbed in prema in Radha-desha; the Lord sends Chandrashekhara back to Navadvipa</w:t>
      </w:r>
    </w:p>
    <w:p>
      <w:pPr>
        <w:spacing w:after="60"/>
        <w:ind w:left="567"/>
      </w:pPr>
      <w:r>
        <w:rPr>
          <w:rFonts w:cs="Noto Serif Bengali" w:hAnsi="Noto Serif Bengali"/>
          <w:sz w:val="24"/>
        </w:rPr>
        <w:t>পুনরপি ন্যাসিবরে করয়ে প্রণাম ।</w:t>
      </w:r>
      <w:r>
        <w:br/>
      </w:r>
      <w:r>
        <w:rPr>
          <w:rFonts w:cs="Noto Serif Bengali" w:hAnsi="Noto Serif Bengali"/>
          <w:sz w:val="24"/>
        </w:rPr>
        <w:t>আপন অন্তরকথা মাগয়ে বিধান ॥ ১১৩ ॥</w:t>
      </w:r>
    </w:p>
    <w:p>
      <w:pPr>
        <w:spacing w:after="60"/>
        <w:jc w:val="both"/>
      </w:pPr>
      <w:r>
        <w:rPr>
          <w:b w:val="0"/>
          <w:i/>
        </w:rPr>
        <w:t>punarapi nyāsibare karaẏe praṇāma |</w:t>
      </w:r>
      <w:r>
        <w:br/>
      </w:r>
      <w:r>
        <w:rPr>
          <w:b w:val="0"/>
          <w:i/>
        </w:rPr>
        <w:t>āpana antarakathā māgaẏe bidhāna || 113 ||</w:t>
      </w:r>
    </w:p>
    <w:p>
      <w:pPr>
        <w:spacing w:after="60"/>
        <w:jc w:val="both"/>
      </w:pPr>
      <w:r>
        <w:rPr>
          <w:b w:val="0"/>
          <w:i/>
        </w:rPr>
        <w:t>Word for word:</w:t>
      </w:r>
      <w:r>
        <w:t xml:space="preserve"> punarapi — again; nyasivare karaye pranama — He bows to the best of sannyasis; apana antara-katha — [telling] what is in His heart; magaye vidhana — asks for the prescribed procedure</w:t>
      </w:r>
    </w:p>
    <w:p>
      <w:pPr>
        <w:spacing w:after="60"/>
        <w:ind w:left="510" w:hanging="510"/>
      </w:pPr>
      <w:r>
        <w:rPr>
          <w:b/>
          <w:i w:val="0"/>
        </w:rPr>
        <w:t>113.</w:t>
      </w:r>
      <w:r>
        <w:t xml:space="preserve"> Again He bows to the best of sannyasis,</w:t>
      </w:r>
      <w:r>
        <w:br/>
      </w:r>
      <w:r>
        <w:t>opens His heart to him and asks to be instructed in the rite.</w:t>
      </w:r>
    </w:p>
    <w:p>
      <w:pPr>
        <w:spacing w:after="60"/>
        <w:ind w:left="567"/>
      </w:pPr>
      <w:r>
        <w:rPr>
          <w:rFonts w:cs="Noto Serif Bengali" w:hAnsi="Noto Serif Bengali"/>
          <w:sz w:val="24"/>
        </w:rPr>
        <w:t>তার পর-দিনে প্রভু গুরু-আজ্ঞা লঞা ।</w:t>
      </w:r>
      <w:r>
        <w:br/>
      </w:r>
      <w:r>
        <w:rPr>
          <w:rFonts w:cs="Noto Serif Bengali" w:hAnsi="Noto Serif Bengali"/>
          <w:sz w:val="24"/>
        </w:rPr>
        <w:t>সন্ন্যাস-বিধান-কর্ম করয়ে হাসিয়া ॥ ১১৪ ॥</w:t>
      </w:r>
    </w:p>
    <w:p>
      <w:pPr>
        <w:spacing w:after="60"/>
        <w:jc w:val="both"/>
      </w:pPr>
      <w:r>
        <w:rPr>
          <w:b w:val="0"/>
          <w:i/>
        </w:rPr>
        <w:t>tāra para-dine prabhu guru-ājñā lañā |</w:t>
      </w:r>
      <w:r>
        <w:br/>
      </w:r>
      <w:r>
        <w:rPr>
          <w:b w:val="0"/>
          <w:i/>
        </w:rPr>
        <w:t>sannyāsa-bidhāna-karma karaẏe hāsiẏā || 114 ||</w:t>
      </w:r>
    </w:p>
    <w:p>
      <w:pPr>
        <w:spacing w:after="60"/>
        <w:jc w:val="both"/>
      </w:pPr>
      <w:r>
        <w:rPr>
          <w:b w:val="0"/>
          <w:i/>
        </w:rPr>
        <w:t>Word for word:</w:t>
      </w:r>
      <w:r>
        <w:t xml:space="preserve"> tara para-dine — on the next day; prabhu guru-ajna lanya — the Lord, taking the guru's leave; sannyasa-vidhana-karma — the rites prescribed for sannyasa; karaye hasiya — performs smiling</w:t>
      </w:r>
    </w:p>
    <w:p>
      <w:pPr>
        <w:spacing w:after="60"/>
        <w:ind w:left="510" w:hanging="510"/>
      </w:pPr>
      <w:r>
        <w:rPr>
          <w:b/>
          <w:i w:val="0"/>
        </w:rPr>
        <w:t>114.</w:t>
      </w:r>
      <w:r>
        <w:t xml:space="preserve"> The next day the Lord, taking the guru's leave,</w:t>
      </w:r>
      <w:r>
        <w:br/>
      </w:r>
      <w:r>
        <w:t>smilingly performs the rites prescribed for sannyasa.</w:t>
      </w:r>
    </w:p>
    <w:p>
      <w:pPr>
        <w:spacing w:after="60"/>
        <w:ind w:left="567"/>
      </w:pPr>
      <w:r>
        <w:rPr>
          <w:rFonts w:cs="Noto Serif Bengali" w:hAnsi="Noto Serif Bengali"/>
          <w:sz w:val="24"/>
        </w:rPr>
        <w:t>করিল সকল কর্ম যে ছিল বিহিত ।</w:t>
      </w:r>
      <w:r>
        <w:br/>
      </w:r>
      <w:r>
        <w:rPr>
          <w:rFonts w:cs="Noto Serif Bengali" w:hAnsi="Noto Serif Bengali"/>
          <w:sz w:val="24"/>
        </w:rPr>
        <w:t>'সন্ন্যাস করিব' বলি' আনন্দিত চিত ॥ ১১৫ ॥</w:t>
      </w:r>
    </w:p>
    <w:p>
      <w:pPr>
        <w:spacing w:after="60"/>
        <w:jc w:val="both"/>
      </w:pPr>
      <w:r>
        <w:rPr>
          <w:b w:val="0"/>
          <w:i/>
        </w:rPr>
        <w:t>karila sakala karma ye chila bihita |</w:t>
      </w:r>
      <w:r>
        <w:br/>
      </w:r>
      <w:r>
        <w:rPr>
          <w:b w:val="0"/>
          <w:i/>
        </w:rPr>
        <w:t>'sannyāsa kariba' bali' ānandita cita || 115 ||</w:t>
      </w:r>
    </w:p>
    <w:p>
      <w:pPr>
        <w:spacing w:after="60"/>
        <w:jc w:val="both"/>
      </w:pPr>
      <w:r>
        <w:rPr>
          <w:b w:val="0"/>
          <w:i/>
        </w:rPr>
        <w:t>Word for word:</w:t>
      </w:r>
      <w:r>
        <w:t xml:space="preserve"> karila sakala karma — He performed all the rites; ye chhila vihita — that were prescribed; sannyasa kariba bali — saying "I shall take sannyasa"; anandita chita — with a joyful heart</w:t>
      </w:r>
    </w:p>
    <w:p>
      <w:pPr>
        <w:spacing w:after="60"/>
        <w:ind w:left="510" w:hanging="510"/>
      </w:pPr>
      <w:r>
        <w:rPr>
          <w:b/>
          <w:i w:val="0"/>
        </w:rPr>
        <w:t>115.</w:t>
      </w:r>
      <w:r>
        <w:t xml:space="preserve"> He performed all the prescribed rites,</w:t>
      </w:r>
      <w:r>
        <w:br/>
      </w:r>
      <w:r>
        <w:t>His heart rejoicing: "I shall take sannyasa!"</w:t>
      </w:r>
    </w:p>
    <w:p>
      <w:pPr>
        <w:spacing w:after="60"/>
        <w:ind w:left="567"/>
      </w:pPr>
      <w:r>
        <w:rPr>
          <w:rFonts w:cs="Noto Serif Bengali" w:hAnsi="Noto Serif Bengali"/>
          <w:sz w:val="24"/>
        </w:rPr>
        <w:t>আপনে আচার্যরত্ন কৃষ্ণপূজা করে ।</w:t>
      </w:r>
      <w:r>
        <w:br/>
      </w:r>
      <w:r>
        <w:rPr>
          <w:rFonts w:cs="Noto Serif Bengali" w:hAnsi="Noto Serif Bengali"/>
          <w:sz w:val="24"/>
        </w:rPr>
        <w:t>চৌদিগে বৈষ্ণব সব হরি হরি বোলে ॥ ১১৬ ॥</w:t>
      </w:r>
    </w:p>
    <w:p>
      <w:pPr>
        <w:spacing w:after="60"/>
        <w:jc w:val="both"/>
      </w:pPr>
      <w:r>
        <w:rPr>
          <w:b w:val="0"/>
          <w:i/>
        </w:rPr>
        <w:t>āpane ācāryaratna kṛṣṇapūjā kare |</w:t>
      </w:r>
      <w:r>
        <w:br/>
      </w:r>
      <w:r>
        <w:rPr>
          <w:b w:val="0"/>
          <w:i/>
        </w:rPr>
        <w:t>caudige baiṣṇaba saba hari hari bole || 116 ||</w:t>
      </w:r>
    </w:p>
    <w:p>
      <w:pPr>
        <w:spacing w:after="60"/>
        <w:jc w:val="both"/>
      </w:pPr>
      <w:r>
        <w:rPr>
          <w:b w:val="0"/>
          <w:i/>
        </w:rPr>
        <w:t>Word for word:</w:t>
      </w:r>
      <w:r>
        <w:t xml:space="preserve"> apane acharyaratna — Acharyaratna himself; krishna-puja kare — performs the worship of Krishna; chaudige vaishnava saba — all around, the Vaishnavas; hari hari bole — say "Hari, Hari!"</w:t>
      </w:r>
    </w:p>
    <w:p>
      <w:pPr>
        <w:spacing w:after="60"/>
        <w:ind w:left="510" w:hanging="510"/>
      </w:pPr>
      <w:r>
        <w:rPr>
          <w:b/>
          <w:i w:val="0"/>
        </w:rPr>
        <w:t>116.</w:t>
      </w:r>
      <w:r>
        <w:t xml:space="preserve"> Acharyaratna himself performs the worship of Krishna,</w:t>
      </w:r>
      <w:r>
        <w:rPr>
          <w:b w:val="0"/>
          <w:i w:val="0"/>
          <w:vertAlign w:val="superscript"/>
        </w:rPr>
        <w:t>1</w:t>
      </w:r>
      <w:r>
        <w:br/>
      </w:r>
      <w:r>
        <w:t>and all around the Vaishnavas cry, "Hari, Hari!"</w:t>
      </w:r>
    </w:p>
    <w:p>
      <w:pPr>
        <w:spacing w:after="60"/>
        <w:ind w:left="567"/>
      </w:pPr>
      <w:r>
        <w:rPr>
          <w:rFonts w:cs="Noto Serif Bengali" w:hAnsi="Noto Serif Bengali"/>
          <w:sz w:val="24"/>
        </w:rPr>
        <w:t>গুরুর সম্মুখে রহে পুটাঞ্জলি করি' ।</w:t>
      </w:r>
      <w:r>
        <w:br/>
      </w:r>
      <w:r>
        <w:rPr>
          <w:rFonts w:cs="Noto Serif Bengali" w:hAnsi="Noto Serif Bengali"/>
          <w:sz w:val="24"/>
        </w:rPr>
        <w:t>মাগয়ে সন্ন্যাস-মন্ত্র প্রণাম করি' ॥ ১১৭ ॥</w:t>
      </w:r>
    </w:p>
    <w:p>
      <w:pPr>
        <w:spacing w:after="60"/>
        <w:jc w:val="both"/>
      </w:pPr>
      <w:r>
        <w:rPr>
          <w:b w:val="0"/>
          <w:i/>
        </w:rPr>
        <w:t>gurura sammukhe rahe puṭāñjali kari' |</w:t>
      </w:r>
      <w:r>
        <w:br/>
      </w:r>
      <w:r>
        <w:rPr>
          <w:b w:val="0"/>
          <w:i/>
        </w:rPr>
        <w:t>māgaẏe sannyāsa-mantra praṇāma kari' || 117 ||</w:t>
      </w:r>
    </w:p>
    <w:p>
      <w:pPr>
        <w:spacing w:after="60"/>
        <w:jc w:val="both"/>
      </w:pPr>
      <w:r>
        <w:rPr>
          <w:b w:val="0"/>
          <w:i/>
        </w:rPr>
        <w:t>Word for word:</w:t>
      </w:r>
      <w:r>
        <w:t xml:space="preserve"> gurura sammukhe rahe — He stands before the guru; putanjali kari — with joined palms; magaye sannyasa-mantra — asks for the sannyasa mantra; pranama kari — bowing</w:t>
      </w:r>
    </w:p>
    <w:p>
      <w:pPr>
        <w:spacing w:after="60"/>
        <w:ind w:left="510" w:hanging="510"/>
      </w:pPr>
      <w:r>
        <w:rPr>
          <w:b/>
          <w:i w:val="0"/>
        </w:rPr>
        <w:t>117.</w:t>
      </w:r>
      <w:r>
        <w:t xml:space="preserve"> With joined palms [the Lord] stands before the guru</w:t>
      </w:r>
      <w:r>
        <w:br/>
      </w:r>
      <w:r>
        <w:t>and, bowing, asks for the sannyasa mantra.</w:t>
      </w:r>
    </w:p>
    <w:p>
      <w:pPr>
        <w:spacing w:after="60"/>
        <w:ind w:left="567"/>
      </w:pPr>
      <w:r>
        <w:rPr>
          <w:rFonts w:cs="Noto Serif Bengali" w:hAnsi="Noto Serif Bengali"/>
          <w:sz w:val="24"/>
        </w:rPr>
        <w:t>মুণ্ডন করিল প্রভু — শুন তার কথা ।</w:t>
      </w:r>
      <w:r>
        <w:br/>
      </w:r>
      <w:r>
        <w:rPr>
          <w:rFonts w:cs="Noto Serif Bengali" w:hAnsi="Noto Serif Bengali"/>
          <w:sz w:val="24"/>
        </w:rPr>
        <w:t>যা শুনিলে সভার হৃদয়ে লাগে ব্যথা ॥ ১১৮ ॥</w:t>
      </w:r>
    </w:p>
    <w:p>
      <w:pPr>
        <w:spacing w:after="60"/>
        <w:jc w:val="both"/>
      </w:pPr>
      <w:r>
        <w:rPr>
          <w:b w:val="0"/>
          <w:i/>
        </w:rPr>
        <w:t>muṇḍana karila prabhu — śuna tāra kathā |</w:t>
      </w:r>
      <w:r>
        <w:br/>
      </w:r>
      <w:r>
        <w:rPr>
          <w:b w:val="0"/>
          <w:i/>
        </w:rPr>
        <w:t>yā śunile sabhāra hṛdaẏe lāge byathā || 118 ||</w:t>
      </w:r>
    </w:p>
    <w:p>
      <w:pPr>
        <w:spacing w:after="60"/>
        <w:jc w:val="both"/>
      </w:pPr>
      <w:r>
        <w:rPr>
          <w:b w:val="0"/>
          <w:i/>
        </w:rPr>
        <w:t>Word for word:</w:t>
      </w:r>
      <w:r>
        <w:t xml:space="preserve"> mundana karila prabhu — the Lord had His head shaved; shuna tara katha — hear the account of it; ya shunile — hearing which; sabhara hridaye lage vyatha — everyone's heart aches</w:t>
      </w:r>
    </w:p>
    <w:p>
      <w:pPr>
        <w:spacing w:after="60"/>
        <w:ind w:left="510" w:hanging="510"/>
      </w:pPr>
      <w:r>
        <w:rPr>
          <w:b/>
          <w:i w:val="0"/>
        </w:rPr>
        <w:t>118.</w:t>
      </w:r>
      <w:r>
        <w:t xml:space="preserve"> The Lord had His head shaved — hear of it:</w:t>
      </w:r>
      <w:r>
        <w:br/>
      </w:r>
      <w:r>
        <w:t>the heart of everyone who hears it aches.</w:t>
      </w:r>
    </w:p>
    <w:p>
      <w:pPr>
        <w:spacing w:after="60"/>
        <w:ind w:left="567"/>
      </w:pPr>
      <w:r>
        <w:rPr>
          <w:rFonts w:cs="Noto Serif Bengali" w:hAnsi="Noto Serif Bengali"/>
          <w:sz w:val="24"/>
        </w:rPr>
        <w:t>সকল বৈষ্ণবজনে লাগে হিয়া-কাঁপ ।</w:t>
      </w:r>
      <w:r>
        <w:br/>
      </w:r>
      <w:r>
        <w:rPr>
          <w:rFonts w:cs="Noto Serif Bengali" w:hAnsi="Noto Serif Bengali"/>
          <w:sz w:val="24"/>
        </w:rPr>
        <w:t>মুণ্ডনের কালে বস্ত্রে মুখে দেই ঝাঁপ ॥ ১১৯ ॥</w:t>
      </w:r>
    </w:p>
    <w:p>
      <w:pPr>
        <w:spacing w:after="60"/>
        <w:jc w:val="both"/>
      </w:pPr>
      <w:r>
        <w:rPr>
          <w:b w:val="0"/>
          <w:i/>
        </w:rPr>
        <w:t>sakala baiṣṇabajane lāge hiẏā-kāṁpa |</w:t>
      </w:r>
      <w:r>
        <w:br/>
      </w:r>
      <w:r>
        <w:rPr>
          <w:b w:val="0"/>
          <w:i/>
        </w:rPr>
        <w:t>muṇḍanera kāle bastre mukhe dei jhāṁpa || 119 ||</w:t>
      </w:r>
    </w:p>
    <w:p>
      <w:pPr>
        <w:spacing w:after="60"/>
        <w:jc w:val="both"/>
      </w:pPr>
      <w:r>
        <w:rPr>
          <w:b w:val="0"/>
          <w:i/>
        </w:rPr>
        <w:t>Word for word:</w:t>
      </w:r>
      <w:r>
        <w:t xml:space="preserve"> sakala vaishnava-jane — in all the Vaishnavas; lage hiya-kanpa — the heart trembles; mundanera kale — at the time of shaving; vastre mukhe dei jhanpa — they cover their faces with cloth</w:t>
      </w:r>
    </w:p>
    <w:p>
      <w:pPr>
        <w:spacing w:after="60"/>
        <w:ind w:left="510" w:hanging="510"/>
      </w:pPr>
      <w:r>
        <w:rPr>
          <w:b/>
          <w:i w:val="0"/>
        </w:rPr>
        <w:t>119.</w:t>
      </w:r>
      <w:r>
        <w:t xml:space="preserve"> The hearts of all the Vaishnavas trembled:</w:t>
      </w:r>
      <w:r>
        <w:br/>
      </w:r>
      <w:r>
        <w:t>while He was being shaved, they covered their faces with cloth.</w:t>
      </w:r>
    </w:p>
    <w:p>
      <w:pPr>
        <w:spacing w:after="60"/>
        <w:ind w:left="567"/>
      </w:pPr>
      <w:r>
        <w:rPr>
          <w:rFonts w:cs="Noto Serif Bengali" w:hAnsi="Noto Serif Bengali"/>
          <w:sz w:val="24"/>
        </w:rPr>
        <w:t>কমলা-লালিত কেশ ত্রৈলোক্যসুন্দর ।</w:t>
      </w:r>
      <w:r>
        <w:br/>
      </w:r>
      <w:r>
        <w:rPr>
          <w:rFonts w:cs="Noto Serif Bengali" w:hAnsi="Noto Serif Bengali"/>
          <w:sz w:val="24"/>
        </w:rPr>
        <w:t>মালার সহিত নাম্বে এ গজকন্ধর ॥ ১২০ ॥</w:t>
      </w:r>
    </w:p>
    <w:p>
      <w:pPr>
        <w:spacing w:after="60"/>
        <w:jc w:val="both"/>
      </w:pPr>
      <w:r>
        <w:rPr>
          <w:b w:val="0"/>
          <w:i/>
        </w:rPr>
        <w:t>kamalā-lālita keśa trailokyasundara |</w:t>
      </w:r>
      <w:r>
        <w:br/>
      </w:r>
      <w:r>
        <w:rPr>
          <w:b w:val="0"/>
          <w:i/>
        </w:rPr>
        <w:t>mālāra sahita nāmbe e gajakandhara || 120 ||</w:t>
      </w:r>
    </w:p>
    <w:p>
      <w:pPr>
        <w:spacing w:after="60"/>
        <w:jc w:val="both"/>
      </w:pPr>
      <w:r>
        <w:rPr>
          <w:b w:val="0"/>
          <w:i/>
        </w:rPr>
        <w:t>Word for word:</w:t>
      </w:r>
      <w:r>
        <w:t xml:space="preserve"> kamala-lalita kesha — the hair cherished by Kamala (Lakshmi); trailokya-sundara — the most beautiful in the three worlds; malara sahita — together with the garland; nambe e gaja-kandhara — flowing down to these elephant-like shoulders</w:t>
      </w:r>
    </w:p>
    <w:p>
      <w:pPr>
        <w:spacing w:after="60"/>
        <w:ind w:left="510" w:hanging="510"/>
      </w:pPr>
      <w:r>
        <w:rPr>
          <w:b/>
          <w:i w:val="0"/>
        </w:rPr>
        <w:t>120.</w:t>
      </w:r>
      <w:r>
        <w:t xml:space="preserve"> The hair cherished by Kamala, the most beautiful in the three worlds,</w:t>
      </w:r>
      <w:r>
        <w:br/>
      </w:r>
      <w:r>
        <w:t>which with the garland flowed down to His shoulders, mighty as an elephant's;</w:t>
      </w:r>
    </w:p>
    <w:p>
      <w:pPr>
        <w:spacing w:after="60"/>
        <w:ind w:left="567"/>
      </w:pPr>
      <w:r>
        <w:rPr>
          <w:rFonts w:cs="Noto Serif Bengali" w:hAnsi="Noto Serif Bengali"/>
          <w:sz w:val="24"/>
        </w:rPr>
        <w:t>পূরুবে চূড়ার বেশে মোহিল জগত ।</w:t>
      </w:r>
      <w:r>
        <w:br/>
      </w:r>
      <w:r>
        <w:rPr>
          <w:rFonts w:cs="Noto Serif Bengali" w:hAnsi="Noto Serif Bengali"/>
          <w:sz w:val="24"/>
        </w:rPr>
        <w:t>যাহার ধেয়ানে জীয়ে সকল ভকত ॥ ১২১ ॥</w:t>
      </w:r>
    </w:p>
    <w:p>
      <w:pPr>
        <w:spacing w:after="60"/>
        <w:jc w:val="both"/>
      </w:pPr>
      <w:r>
        <w:rPr>
          <w:b w:val="0"/>
          <w:i/>
        </w:rPr>
        <w:t>pūrube cūṛāra beśe mohila jagata |</w:t>
      </w:r>
      <w:r>
        <w:br/>
      </w:r>
      <w:r>
        <w:rPr>
          <w:b w:val="0"/>
          <w:i/>
        </w:rPr>
        <w:t>yāhāra dheẏāne jīẏe sakala bhakata || 121 ||</w:t>
      </w:r>
    </w:p>
    <w:p>
      <w:pPr>
        <w:spacing w:after="60"/>
        <w:jc w:val="both"/>
      </w:pPr>
      <w:r>
        <w:rPr>
          <w:b w:val="0"/>
          <w:i/>
        </w:rPr>
        <w:t>Word for word:</w:t>
      </w:r>
      <w:r>
        <w:t xml:space="preserve"> purube — formerly; chudara veshe — dressed in a chuda (topknot with peacock feather); mohila jagata — enchanted the world; yahara dheyane — by meditation on which; jiye sakala bhakata — all devotees live</w:t>
      </w:r>
    </w:p>
    <w:p>
      <w:pPr>
        <w:spacing w:after="60"/>
        <w:ind w:left="510" w:hanging="510"/>
      </w:pPr>
      <w:r>
        <w:rPr>
          <w:b/>
          <w:i w:val="0"/>
        </w:rPr>
        <w:t>121.</w:t>
      </w:r>
      <w:r>
        <w:t xml:space="preserve"> which once, dressed in a chuda, enchanted the world,</w:t>
      </w:r>
      <w:r>
        <w:rPr>
          <w:b w:val="0"/>
          <w:i w:val="0"/>
          <w:vertAlign w:val="superscript"/>
        </w:rPr>
        <w:t>2</w:t>
      </w:r>
      <w:r>
        <w:t xml:space="preserve"> —</w:t>
      </w:r>
      <w:r>
        <w:br/>
      </w:r>
      <w:r>
        <w:t>by meditating on it all the devotees live;</w:t>
      </w:r>
    </w:p>
    <w:p>
      <w:pPr>
        <w:spacing w:after="60"/>
        <w:ind w:left="567"/>
      </w:pPr>
      <w:r>
        <w:rPr>
          <w:rFonts w:cs="Noto Serif Bengali" w:hAnsi="Noto Serif Bengali"/>
          <w:sz w:val="24"/>
        </w:rPr>
        <w:t>গোপবধূ যাহা লাগি' ছাড়িলেক লাজ ।</w:t>
      </w:r>
      <w:r>
        <w:br/>
      </w:r>
      <w:r>
        <w:rPr>
          <w:rFonts w:cs="Noto Serif Bengali" w:hAnsi="Noto Serif Bengali"/>
          <w:sz w:val="24"/>
        </w:rPr>
        <w:t>জাতি-কুল-শীল-ভয়ে পাড়িলেক বাজ ॥ ১২২ ॥</w:t>
      </w:r>
    </w:p>
    <w:p>
      <w:pPr>
        <w:spacing w:after="60"/>
        <w:jc w:val="both"/>
      </w:pPr>
      <w:r>
        <w:rPr>
          <w:b w:val="0"/>
          <w:i/>
        </w:rPr>
        <w:t>gopabadhū yāhā lāgi' chāṛileka lāja |</w:t>
      </w:r>
      <w:r>
        <w:br/>
      </w:r>
      <w:r>
        <w:rPr>
          <w:b w:val="0"/>
          <w:i/>
        </w:rPr>
        <w:t>jāti-kula-śīla-bhaẏe pāṛileka bāja || 122 ||</w:t>
      </w:r>
    </w:p>
    <w:p>
      <w:pPr>
        <w:spacing w:after="60"/>
        <w:jc w:val="both"/>
      </w:pPr>
      <w:r>
        <w:rPr>
          <w:b w:val="0"/>
          <w:i/>
        </w:rPr>
        <w:t>Word for word:</w:t>
      </w:r>
      <w:r>
        <w:t xml:space="preserve"> gopa-vadhu yaha lagi — for whose sake the cowherd wives; chhadileka laja — gave up shyness; jati-kula-shila-bhaye — on the fear of caste, family and conduct; padileka baja — brought down a thunderbolt (cast it off)</w:t>
      </w:r>
    </w:p>
    <w:p>
      <w:pPr>
        <w:spacing w:after="60"/>
        <w:ind w:left="510" w:hanging="510"/>
      </w:pPr>
      <w:r>
        <w:rPr>
          <w:b/>
          <w:i w:val="0"/>
        </w:rPr>
        <w:t>122.</w:t>
      </w:r>
      <w:r>
        <w:t xml:space="preserve"> for its sake the cowherd wives gave up their modesty</w:t>
      </w:r>
      <w:r>
        <w:br/>
      </w:r>
      <w:r>
        <w:t>and shattered, as with a thunderbolt, their fear for caste, family and good name;</w:t>
      </w:r>
    </w:p>
    <w:p>
      <w:pPr>
        <w:spacing w:after="60"/>
        <w:ind w:left="567"/>
      </w:pPr>
      <w:r>
        <w:rPr>
          <w:rFonts w:cs="Noto Serif Bengali" w:hAnsi="Noto Serif Bengali"/>
          <w:sz w:val="24"/>
        </w:rPr>
        <w:t>যার গুণগানে শিব, বিরিঞ্চি, নারদ ।</w:t>
      </w:r>
      <w:r>
        <w:br/>
      </w:r>
      <w:r>
        <w:rPr>
          <w:rFonts w:cs="Noto Serif Bengali" w:hAnsi="Noto Serif Bengali"/>
          <w:sz w:val="24"/>
        </w:rPr>
        <w:t>আপনারে ধন্য মানে — সকল সম্পদ ॥ ১২৩ ॥</w:t>
      </w:r>
    </w:p>
    <w:p>
      <w:pPr>
        <w:spacing w:after="60"/>
        <w:jc w:val="both"/>
      </w:pPr>
      <w:r>
        <w:rPr>
          <w:b w:val="0"/>
          <w:i/>
        </w:rPr>
        <w:t>yāra guṇagāne śiba, biriñci, nārada |</w:t>
      </w:r>
      <w:r>
        <w:br/>
      </w:r>
      <w:r>
        <w:rPr>
          <w:b w:val="0"/>
          <w:i/>
        </w:rPr>
        <w:t>āpanāre dhanya māne — sakala sampada || 123 ||</w:t>
      </w:r>
    </w:p>
    <w:p>
      <w:pPr>
        <w:spacing w:after="60"/>
        <w:jc w:val="both"/>
      </w:pPr>
      <w:r>
        <w:rPr>
          <w:b w:val="0"/>
          <w:i/>
        </w:rPr>
        <w:t>Word for word:</w:t>
      </w:r>
      <w:r>
        <w:t xml:space="preserve"> yara guna-gane — in singing their glory; shiva virinchi narada — Shiva, Brahma, Narada; apanare dhanya mane — consider themselves blessed; sakala sampada — [it is] all their wealth</w:t>
      </w:r>
    </w:p>
    <w:p>
      <w:pPr>
        <w:spacing w:after="60"/>
        <w:ind w:left="510" w:hanging="510"/>
      </w:pPr>
      <w:r>
        <w:rPr>
          <w:b/>
          <w:i w:val="0"/>
        </w:rPr>
        <w:t>123.</w:t>
      </w:r>
      <w:r>
        <w:t xml:space="preserve"> singing its glory, Shiva, Brahma and Narada</w:t>
      </w:r>
      <w:r>
        <w:br/>
      </w:r>
      <w:r>
        <w:t>count themselves blessed — it is all their wealth.</w:t>
      </w:r>
    </w:p>
    <w:p>
      <w:pPr>
        <w:spacing w:after="60"/>
        <w:ind w:left="567"/>
      </w:pPr>
      <w:r>
        <w:rPr>
          <w:rFonts w:cs="Noto Serif Bengali" w:hAnsi="Noto Serif Bengali"/>
          <w:sz w:val="24"/>
        </w:rPr>
        <w:t>হেন কেশ মুণ্ডন করিতে চাহে পহুঁ ।</w:t>
      </w:r>
      <w:r>
        <w:br/>
      </w:r>
      <w:r>
        <w:rPr>
          <w:rFonts w:cs="Noto Serif Bengali" w:hAnsi="Noto Serif Bengali"/>
          <w:sz w:val="24"/>
        </w:rPr>
        <w:t>কান্দয়ে সকল লোক — না তুলয়ে মুহুঁ ॥ ১২৪ ॥</w:t>
      </w:r>
    </w:p>
    <w:p>
      <w:pPr>
        <w:spacing w:after="60"/>
        <w:jc w:val="both"/>
      </w:pPr>
      <w:r>
        <w:rPr>
          <w:b w:val="0"/>
          <w:i/>
        </w:rPr>
        <w:t>hena keśa muṇḍana karite cāhe pahuṁ |</w:t>
      </w:r>
      <w:r>
        <w:br/>
      </w:r>
      <w:r>
        <w:rPr>
          <w:b w:val="0"/>
          <w:i/>
        </w:rPr>
        <w:t>kāndaẏe sakala loka — nā tulaẏe muhuṁ || 124 ||</w:t>
      </w:r>
    </w:p>
    <w:p>
      <w:pPr>
        <w:spacing w:after="60"/>
        <w:jc w:val="both"/>
      </w:pPr>
      <w:r>
        <w:rPr>
          <w:b w:val="0"/>
          <w:i/>
        </w:rPr>
        <w:t>Word for word:</w:t>
      </w:r>
      <w:r>
        <w:t xml:space="preserve"> hena kesha — such hair; mundana karite chahe pahun — the Lord wishes to shave off; kandaye sakala loka — all the people weep; na tulaye muhun — they do not raise their faces</w:t>
      </w:r>
    </w:p>
    <w:p>
      <w:pPr>
        <w:spacing w:after="60"/>
        <w:ind w:left="510" w:hanging="510"/>
      </w:pPr>
      <w:r>
        <w:rPr>
          <w:b/>
          <w:i w:val="0"/>
        </w:rPr>
        <w:t>124.</w:t>
      </w:r>
      <w:r>
        <w:t xml:space="preserve"> Such hair the Lord wishes to shave off, —</w:t>
      </w:r>
      <w:r>
        <w:br/>
      </w:r>
      <w:r>
        <w:t>all the people weep and do not raise their faces.</w:t>
      </w:r>
    </w:p>
    <w:p>
      <w:pPr>
        <w:spacing w:after="60"/>
        <w:ind w:left="567"/>
      </w:pPr>
      <w:r>
        <w:rPr>
          <w:rFonts w:cs="Noto Serif Bengali" w:hAnsi="Noto Serif Bengali"/>
          <w:sz w:val="24"/>
        </w:rPr>
        <w:t>নাপিত আনিয়া বৈল বচন বিনয় ।</w:t>
      </w:r>
      <w:r>
        <w:br/>
      </w:r>
      <w:r>
        <w:rPr>
          <w:rFonts w:cs="Noto Serif Bengali" w:hAnsi="Noto Serif Bengali"/>
          <w:sz w:val="24"/>
        </w:rPr>
        <w:t>কৃষ্ণ ভজি' তুমি মোর হও ত সহায় ॥ ১২৪+১ ॥</w:t>
      </w:r>
    </w:p>
    <w:p>
      <w:pPr>
        <w:spacing w:after="60"/>
        <w:jc w:val="both"/>
      </w:pPr>
      <w:r>
        <w:rPr>
          <w:b w:val="0"/>
          <w:i/>
        </w:rPr>
        <w:t>nāpita āniẏā baila bacana binaẏa |</w:t>
      </w:r>
      <w:r>
        <w:br/>
      </w:r>
      <w:r>
        <w:rPr>
          <w:b w:val="0"/>
          <w:i/>
        </w:rPr>
        <w:t>kṛṣṇa bhaji' tumi mora hao ta sahāẏa || 124+1 ||</w:t>
      </w:r>
    </w:p>
    <w:p>
      <w:pPr>
        <w:spacing w:after="60"/>
        <w:jc w:val="both"/>
      </w:pPr>
      <w:r>
        <w:rPr>
          <w:b w:val="0"/>
          <w:i/>
        </w:rPr>
        <w:t>Word for word:</w:t>
      </w:r>
      <w:r>
        <w:t xml:space="preserve"> napita aniya — bringing a barber; baila bachana vinaya — He spoke humble words; krishna bhaji — in worshipping Krishna; tumi mora hao ta sahaya — be My helper</w:t>
      </w:r>
    </w:p>
    <w:p>
      <w:pPr>
        <w:spacing w:after="60"/>
        <w:ind w:left="510" w:hanging="510"/>
      </w:pPr>
      <w:r>
        <w:rPr>
          <w:b/>
          <w:i w:val="0"/>
        </w:rPr>
        <w:t>124+1.</w:t>
      </w:r>
      <w:r>
        <w:t xml:space="preserve"> Calling a barber, [the Lord] spoke to him humbly:</w:t>
      </w:r>
      <w:r>
        <w:rPr>
          <w:b w:val="0"/>
          <w:i w:val="0"/>
          <w:vertAlign w:val="superscript"/>
        </w:rPr>
        <w:t>3</w:t>
      </w:r>
      <w:r>
        <w:br/>
      </w:r>
      <w:r>
        <w:t>"Help Me in the service of Krishna.</w:t>
      </w:r>
    </w:p>
    <w:p>
      <w:pPr>
        <w:spacing w:after="60"/>
        <w:ind w:left="567"/>
      </w:pPr>
      <w:r>
        <w:rPr>
          <w:rFonts w:cs="Noto Serif Bengali" w:hAnsi="Noto Serif Bengali"/>
          <w:sz w:val="24"/>
        </w:rPr>
        <w:t>আমি ত সন্ন্যাসী হৈয়া কৃষ্ণের হইব ।</w:t>
      </w:r>
      <w:r>
        <w:br/>
      </w:r>
      <w:r>
        <w:rPr>
          <w:rFonts w:cs="Noto Serif Bengali" w:hAnsi="Noto Serif Bengali"/>
          <w:sz w:val="24"/>
        </w:rPr>
        <w:t>মস্তক মুণ্ডন কর — তোর ভাগ্য হব ॥ ১২৪+২ ॥</w:t>
      </w:r>
    </w:p>
    <w:p>
      <w:pPr>
        <w:spacing w:after="60"/>
        <w:jc w:val="both"/>
      </w:pPr>
      <w:r>
        <w:rPr>
          <w:b w:val="0"/>
          <w:i/>
        </w:rPr>
        <w:t>āmi ta sannyāsī haiẏā kṛṣṇera haiba |</w:t>
      </w:r>
      <w:r>
        <w:br/>
      </w:r>
      <w:r>
        <w:rPr>
          <w:b w:val="0"/>
          <w:i/>
        </w:rPr>
        <w:t>mastaka muṇḍana kara — tora bhāgya haba || 124+2 ||</w:t>
      </w:r>
    </w:p>
    <w:p>
      <w:pPr>
        <w:spacing w:after="60"/>
        <w:jc w:val="both"/>
      </w:pPr>
      <w:r>
        <w:rPr>
          <w:b w:val="0"/>
          <w:i/>
        </w:rPr>
        <w:t>Word for word:</w:t>
      </w:r>
      <w:r>
        <w:t xml:space="preserve"> ami ta sannyasi haiya — I, becoming a sannyasi; krishnera haiba — shall become Krishna's; mastaka mundana kara — shave My head; tora bhagya haba — it will be your good fortune</w:t>
      </w:r>
    </w:p>
    <w:p>
      <w:pPr>
        <w:spacing w:after="60"/>
        <w:ind w:left="510" w:hanging="510"/>
      </w:pPr>
      <w:r>
        <w:rPr>
          <w:b/>
          <w:i w:val="0"/>
        </w:rPr>
        <w:t>124+2.</w:t>
      </w:r>
      <w:r>
        <w:t xml:space="preserve"> Becoming a sannyasi, I shall belong to Krishna:</w:t>
      </w:r>
      <w:r>
        <w:br/>
      </w:r>
      <w:r>
        <w:t>shave My head — it will be your good fortune."</w:t>
      </w:r>
    </w:p>
    <w:p>
      <w:pPr>
        <w:spacing w:after="60"/>
        <w:ind w:left="567"/>
      </w:pPr>
      <w:r>
        <w:rPr>
          <w:rFonts w:cs="Noto Serif Bengali" w:hAnsi="Noto Serif Bengali"/>
          <w:sz w:val="24"/>
        </w:rPr>
        <w:t>নাপিত না দেই হাথ শিরের উপরে ।</w:t>
      </w:r>
      <w:r>
        <w:br/>
      </w:r>
      <w:r>
        <w:rPr>
          <w:rFonts w:cs="Noto Serif Bengali" w:hAnsi="Noto Serif Bengali"/>
          <w:sz w:val="24"/>
        </w:rPr>
        <w:t>তরাসে তাহার অঙ্গ করে থরথরে ॥ ১২৫ ॥</w:t>
      </w:r>
    </w:p>
    <w:p>
      <w:pPr>
        <w:spacing w:after="60"/>
        <w:jc w:val="both"/>
      </w:pPr>
      <w:r>
        <w:rPr>
          <w:b w:val="0"/>
          <w:i/>
        </w:rPr>
        <w:t>nāpita nā dei hātha śirera upare |</w:t>
      </w:r>
      <w:r>
        <w:br/>
      </w:r>
      <w:r>
        <w:rPr>
          <w:b w:val="0"/>
          <w:i/>
        </w:rPr>
        <w:t>tarāse tāhāra aṅga kare tharathare || 125 ||</w:t>
      </w:r>
    </w:p>
    <w:p>
      <w:pPr>
        <w:spacing w:after="60"/>
        <w:jc w:val="both"/>
      </w:pPr>
      <w:r>
        <w:rPr>
          <w:b w:val="0"/>
          <w:i/>
        </w:rPr>
        <w:t>Word for word:</w:t>
      </w:r>
      <w:r>
        <w:t xml:space="preserve"> napita na dei hatha — the barber does not put his hand; shirera upare — on the head; tarase — out of fear; tahara anga kare tharathare — his body trembles</w:t>
      </w:r>
    </w:p>
    <w:p>
      <w:pPr>
        <w:spacing w:after="60"/>
        <w:ind w:left="510" w:hanging="510"/>
      </w:pPr>
      <w:r>
        <w:rPr>
          <w:b/>
          <w:i w:val="0"/>
        </w:rPr>
        <w:t>125.</w:t>
      </w:r>
      <w:r>
        <w:t xml:space="preserve"> The barber does not put his hand on His head:</w:t>
      </w:r>
      <w:r>
        <w:br/>
      </w:r>
      <w:r>
        <w:t>his whole body trembles with fear.</w:t>
      </w:r>
    </w:p>
    <w:p>
      <w:pPr>
        <w:spacing w:after="60"/>
        <w:ind w:left="567"/>
      </w:pPr>
      <w:r>
        <w:rPr>
          <w:rFonts w:cs="Noto Serif Bengali" w:hAnsi="Noto Serif Bengali"/>
          <w:sz w:val="24"/>
        </w:rPr>
        <w:t>মোর ভাগ্য নাই প্রভু, যাই সর্বথায় ।</w:t>
      </w:r>
      <w:r>
        <w:br/>
      </w:r>
      <w:r>
        <w:rPr>
          <w:rFonts w:cs="Noto Serif Bengali" w:hAnsi="Noto Serif Bengali"/>
          <w:sz w:val="24"/>
        </w:rPr>
        <w:t>কেমনে বা হাত দিব তোমার মাথায় ॥ ১২৫+১ ॥</w:t>
      </w:r>
    </w:p>
    <w:p>
      <w:pPr>
        <w:spacing w:after="60"/>
        <w:jc w:val="both"/>
      </w:pPr>
      <w:r>
        <w:rPr>
          <w:b w:val="0"/>
          <w:i/>
        </w:rPr>
        <w:t>mora bhāgya nāi prabhu, yāi sarbathāẏa |</w:t>
      </w:r>
      <w:r>
        <w:br/>
      </w:r>
      <w:r>
        <w:rPr>
          <w:b w:val="0"/>
          <w:i/>
        </w:rPr>
        <w:t>kemane bā hāta diba tomāra māthāẏa || 125+1 ||</w:t>
      </w:r>
    </w:p>
    <w:p>
      <w:pPr>
        <w:spacing w:after="60"/>
        <w:jc w:val="both"/>
      </w:pPr>
      <w:r>
        <w:rPr>
          <w:b w:val="0"/>
          <w:i/>
        </w:rPr>
        <w:t>Word for word:</w:t>
      </w:r>
      <w:r>
        <w:t xml:space="preserve"> mora bhagya nai prabhu — I have no fortune, Lord; yai sarvathaya — I am utterly lost; kemane va hata diba — how shall I put my hand; tomara mathaya — on Your head</w:t>
      </w:r>
    </w:p>
    <w:p>
      <w:pPr>
        <w:spacing w:after="60"/>
        <w:ind w:left="510" w:hanging="510"/>
      </w:pPr>
      <w:r>
        <w:rPr>
          <w:b/>
          <w:i w:val="0"/>
        </w:rPr>
        <w:t>125+1.</w:t>
      </w:r>
      <w:r>
        <w:t xml:space="preserve"> "I have no such fortune, Lord, — I am utterly lost:</w:t>
      </w:r>
      <w:r>
        <w:rPr>
          <w:b w:val="0"/>
          <w:i w:val="0"/>
          <w:vertAlign w:val="superscript"/>
        </w:rPr>
        <w:t>4</w:t>
      </w:r>
      <w:r>
        <w:br/>
      </w:r>
      <w:r>
        <w:t>how can I put my hand on Your head?</w:t>
      </w:r>
    </w:p>
    <w:p>
      <w:pPr>
        <w:spacing w:after="60"/>
        <w:ind w:left="567"/>
      </w:pPr>
      <w:r>
        <w:rPr>
          <w:rFonts w:cs="Noto Serif Bengali" w:hAnsi="Noto Serif Bengali"/>
          <w:sz w:val="24"/>
        </w:rPr>
        <w:t>যদি মোর কুষ্ঠ হই' গলুক সব অঙ্গ ।</w:t>
      </w:r>
      <w:r>
        <w:br/>
      </w:r>
      <w:r>
        <w:rPr>
          <w:rFonts w:cs="Noto Serif Bengali" w:hAnsi="Noto Serif Bengali"/>
          <w:sz w:val="24"/>
        </w:rPr>
        <w:t>কংসে নরকে যাই — শুনহ গৌরাঙ্গ ॥ ১২৫+২ ॥</w:t>
      </w:r>
    </w:p>
    <w:p>
      <w:pPr>
        <w:spacing w:after="60"/>
        <w:jc w:val="both"/>
      </w:pPr>
      <w:r>
        <w:rPr>
          <w:b w:val="0"/>
          <w:i/>
        </w:rPr>
        <w:t>yadi mora kuṣṭha hai' galuka saba aṅga |</w:t>
      </w:r>
      <w:r>
        <w:br/>
      </w:r>
      <w:r>
        <w:rPr>
          <w:b w:val="0"/>
          <w:i/>
        </w:rPr>
        <w:t>kaṃse narake yāi — śunaha gaurāṅga || 125+2 ||</w:t>
      </w:r>
    </w:p>
    <w:p>
      <w:pPr>
        <w:spacing w:after="60"/>
        <w:jc w:val="both"/>
      </w:pPr>
      <w:r>
        <w:rPr>
          <w:b w:val="0"/>
          <w:i/>
        </w:rPr>
        <w:t>Word for word:</w:t>
      </w:r>
      <w:r>
        <w:t xml:space="preserve"> yadi mora kushtha hai — even if I get leprosy; galuka saba anga — let all my limbs rot; kamse narake yai — let me go to hell like Kamsa; shunaha gauranga — hear, Gauranga</w:t>
      </w:r>
    </w:p>
    <w:p>
      <w:pPr>
        <w:spacing w:after="60"/>
        <w:ind w:left="510" w:hanging="510"/>
      </w:pPr>
      <w:r>
        <w:rPr>
          <w:b/>
          <w:i w:val="0"/>
        </w:rPr>
        <w:t>125+2.</w:t>
      </w:r>
      <w:r>
        <w:t xml:space="preserve"> Let me get leprosy and all my body rot away,</w:t>
      </w:r>
      <w:r>
        <w:br/>
      </w:r>
      <w:r>
        <w:t>let me go to hell like Kamsa, — hear me, Gauranga, —</w:t>
      </w:r>
    </w:p>
    <w:p>
      <w:pPr>
        <w:spacing w:after="60"/>
        <w:ind w:left="567"/>
      </w:pPr>
      <w:r>
        <w:rPr>
          <w:rFonts w:cs="Noto Serif Bengali" w:hAnsi="Noto Serif Bengali"/>
          <w:sz w:val="24"/>
        </w:rPr>
        <w:t>তথাপি তোমার শিরে হাত দিতে নারি ।</w:t>
      </w:r>
      <w:r>
        <w:br/>
      </w:r>
      <w:r>
        <w:rPr>
          <w:rFonts w:cs="Noto Serif Bengali" w:hAnsi="Noto Serif Bengali"/>
          <w:sz w:val="24"/>
        </w:rPr>
        <w:t>বিনয় করিয়া বলি — শুন গৌরহরি ॥ ১২৫+৩ ॥</w:t>
      </w:r>
    </w:p>
    <w:p>
      <w:pPr>
        <w:spacing w:after="60"/>
        <w:jc w:val="both"/>
      </w:pPr>
      <w:r>
        <w:rPr>
          <w:b w:val="0"/>
          <w:i/>
        </w:rPr>
        <w:t>tathāpi tomāra śire hāta dite nāri |</w:t>
      </w:r>
      <w:r>
        <w:br/>
      </w:r>
      <w:r>
        <w:rPr>
          <w:b w:val="0"/>
          <w:i/>
        </w:rPr>
        <w:t>binaẏa kariẏā bali — śuna gaurahari || 125+3 ||</w:t>
      </w:r>
    </w:p>
    <w:p>
      <w:pPr>
        <w:spacing w:after="60"/>
        <w:jc w:val="both"/>
      </w:pPr>
      <w:r>
        <w:rPr>
          <w:b w:val="0"/>
          <w:i/>
        </w:rPr>
        <w:t>Word for word:</w:t>
      </w:r>
      <w:r>
        <w:t xml:space="preserve"> tathapi — even so; tomara shire hata dite nari — I cannot put my hand on Your head; vinaya kariya bali — I say humbly; shuna gaurahari — hear, Gaurahari</w:t>
      </w:r>
    </w:p>
    <w:p>
      <w:pPr>
        <w:spacing w:after="60"/>
        <w:ind w:left="510" w:hanging="510"/>
      </w:pPr>
      <w:r>
        <w:rPr>
          <w:b/>
          <w:i w:val="0"/>
        </w:rPr>
        <w:t>125+3.</w:t>
      </w:r>
      <w:r>
        <w:t xml:space="preserve"> still I cannot put my hand on Your head:</w:t>
      </w:r>
      <w:r>
        <w:br/>
      </w:r>
      <w:r>
        <w:t>humbly I tell You, hear me, Gaurahari."</w:t>
      </w:r>
    </w:p>
    <w:p>
      <w:pPr>
        <w:spacing w:after="60"/>
        <w:ind w:left="567"/>
      </w:pPr>
      <w:r>
        <w:rPr>
          <w:rFonts w:cs="Noto Serif Bengali" w:hAnsi="Noto Serif Bengali"/>
          <w:sz w:val="24"/>
        </w:rPr>
        <w:t>কণ্টকনগরের লোক এ নারী-পুরুষে ।</w:t>
      </w:r>
      <w:r>
        <w:br/>
      </w:r>
      <w:r>
        <w:rPr>
          <w:rFonts w:cs="Noto Serif Bengali" w:hAnsi="Noto Serif Bengali"/>
          <w:sz w:val="24"/>
        </w:rPr>
        <w:t>ফুকরি' ফুকরি' কান্দে সকরুণ ভাষে ॥ ১২৬ ॥</w:t>
      </w:r>
    </w:p>
    <w:p>
      <w:pPr>
        <w:spacing w:after="60"/>
        <w:jc w:val="both"/>
      </w:pPr>
      <w:r>
        <w:rPr>
          <w:b w:val="0"/>
          <w:i/>
        </w:rPr>
        <w:t>kaṇṭakanagarera loka e nārī-puruṣe |</w:t>
      </w:r>
      <w:r>
        <w:br/>
      </w:r>
      <w:r>
        <w:rPr>
          <w:b w:val="0"/>
          <w:i/>
        </w:rPr>
        <w:t>phukari' phukari' kānde sakaruṇa bhāṣe || 126 ||</w:t>
      </w:r>
    </w:p>
    <w:p>
      <w:pPr>
        <w:spacing w:after="60"/>
        <w:jc w:val="both"/>
      </w:pPr>
      <w:r>
        <w:rPr>
          <w:b w:val="0"/>
          <w:i/>
        </w:rPr>
        <w:t>Word for word:</w:t>
      </w:r>
      <w:r>
        <w:t xml:space="preserve"> kantaka-nagarera loka — the people of Kantakanagara; e nari-purushe — women and men; phukari phukari kande — weep aloud; sakaruna bhashe — in piteous voices</w:t>
      </w:r>
    </w:p>
    <w:p>
      <w:pPr>
        <w:spacing w:after="60"/>
        <w:ind w:left="510" w:hanging="510"/>
      </w:pPr>
      <w:r>
        <w:rPr>
          <w:b/>
          <w:i w:val="0"/>
        </w:rPr>
        <w:t>126.</w:t>
      </w:r>
      <w:r>
        <w:t xml:space="preserve"> The people of Kantakanagara, women and men,</w:t>
      </w:r>
      <w:r>
        <w:br/>
      </w:r>
      <w:r>
        <w:t>weep aloud in piteous voices.</w:t>
      </w:r>
    </w:p>
    <w:p>
      <w:pPr>
        <w:spacing w:after="60"/>
        <w:ind w:left="567"/>
      </w:pPr>
      <w:r>
        <w:rPr>
          <w:rFonts w:cs="Noto Serif Bengali" w:hAnsi="Noto Serif Bengali"/>
          <w:sz w:val="24"/>
        </w:rPr>
        <w:t>নাপিত কহয়ে — প্রভু, নিবেদি চরণে ।</w:t>
      </w:r>
      <w:r>
        <w:br/>
      </w:r>
      <w:r>
        <w:rPr>
          <w:rFonts w:cs="Noto Serif Bengali" w:hAnsi="Noto Serif Bengali"/>
          <w:sz w:val="24"/>
        </w:rPr>
        <w:t>তোর শিরে হাথ দিব কাহার পরাণে ॥ ১২৭ ॥</w:t>
      </w:r>
    </w:p>
    <w:p>
      <w:pPr>
        <w:spacing w:after="60"/>
        <w:jc w:val="both"/>
      </w:pPr>
      <w:r>
        <w:rPr>
          <w:b w:val="0"/>
          <w:i/>
        </w:rPr>
        <w:t>nāpita kahaẏe — prabhu, nibedi caraṇe |</w:t>
      </w:r>
      <w:r>
        <w:br/>
      </w:r>
      <w:r>
        <w:rPr>
          <w:b w:val="0"/>
          <w:i/>
        </w:rPr>
        <w:t>tora śire hātha diba kāhāra parāṇe || 127 ||</w:t>
      </w:r>
    </w:p>
    <w:p>
      <w:pPr>
        <w:spacing w:after="60"/>
        <w:jc w:val="both"/>
      </w:pPr>
      <w:r>
        <w:rPr>
          <w:b w:val="0"/>
          <w:i/>
        </w:rPr>
        <w:t>Word for word:</w:t>
      </w:r>
      <w:r>
        <w:t xml:space="preserve"> napita kahaye — the barber says; prabhu nivedi charane — Lord, I submit at Your feet; tora shire hatha diba — to put my hand on Your head; kahara parane — with whose heart (how could I dare)</w:t>
      </w:r>
    </w:p>
    <w:p>
      <w:pPr>
        <w:spacing w:after="60"/>
        <w:ind w:left="510" w:hanging="510"/>
      </w:pPr>
      <w:r>
        <w:rPr>
          <w:b/>
          <w:i w:val="0"/>
        </w:rPr>
        <w:t>127.</w:t>
      </w:r>
      <w:r>
        <w:t xml:space="preserve"> The barber says: "Lord, I pray at Your feet:</w:t>
      </w:r>
      <w:r>
        <w:br/>
      </w:r>
      <w:r>
        <w:t>how could I dare to put my hand on Your head?</w:t>
      </w:r>
    </w:p>
    <w:p>
      <w:pPr>
        <w:spacing w:after="60"/>
        <w:ind w:left="567"/>
      </w:pPr>
      <w:r>
        <w:rPr>
          <w:rFonts w:cs="Noto Serif Bengali" w:hAnsi="Noto Serif Bengali"/>
          <w:sz w:val="24"/>
        </w:rPr>
        <w:t>আমার শকতি নাহি করিতে মুণ্ডন ।</w:t>
      </w:r>
      <w:r>
        <w:br/>
      </w:r>
      <w:r>
        <w:rPr>
          <w:rFonts w:cs="Noto Serif Bengali" w:hAnsi="Noto Serif Bengali"/>
          <w:sz w:val="24"/>
        </w:rPr>
        <w:t>সুন্দর কুঞ্চিত কেশ ত্রৈলোক্য-মোহন ॥ ১২৮ ॥</w:t>
      </w:r>
    </w:p>
    <w:p>
      <w:pPr>
        <w:spacing w:after="60"/>
        <w:jc w:val="both"/>
      </w:pPr>
      <w:r>
        <w:rPr>
          <w:b w:val="0"/>
          <w:i/>
        </w:rPr>
        <w:t>āmāra śakati nāhi karite muṇḍana |</w:t>
      </w:r>
      <w:r>
        <w:br/>
      </w:r>
      <w:r>
        <w:rPr>
          <w:b w:val="0"/>
          <w:i/>
        </w:rPr>
        <w:t>sundara kuñcita keśa trailokya-mohana || 128 ||</w:t>
      </w:r>
    </w:p>
    <w:p>
      <w:pPr>
        <w:spacing w:after="60"/>
        <w:jc w:val="both"/>
      </w:pPr>
      <w:r>
        <w:rPr>
          <w:b w:val="0"/>
          <w:i/>
        </w:rPr>
        <w:t>Word for word:</w:t>
      </w:r>
      <w:r>
        <w:t xml:space="preserve"> amara shakati nahi — I have no power; karite mundana — to shave; sundara kunchita kesha — the beautiful curling hair; trailokya-mohana — enchanting the three worlds</w:t>
      </w:r>
    </w:p>
    <w:p>
      <w:pPr>
        <w:spacing w:after="60"/>
        <w:ind w:left="510" w:hanging="510"/>
      </w:pPr>
      <w:r>
        <w:rPr>
          <w:b/>
          <w:i w:val="0"/>
        </w:rPr>
        <w:t>128.</w:t>
      </w:r>
      <w:r>
        <w:t xml:space="preserve"> I have no strength to shave off</w:t>
      </w:r>
      <w:r>
        <w:br/>
      </w:r>
      <w:r>
        <w:t>this beautiful curling hair that enchants the three worlds.</w:t>
      </w:r>
    </w:p>
    <w:p>
      <w:pPr>
        <w:spacing w:after="60"/>
        <w:ind w:left="567"/>
      </w:pPr>
      <w:r>
        <w:rPr>
          <w:rFonts w:cs="Noto Serif Bengali" w:hAnsi="Noto Serif Bengali"/>
          <w:sz w:val="24"/>
        </w:rPr>
        <w:t>দেখিতে শীতল হয় হৃদয়-নয়ন ।</w:t>
      </w:r>
      <w:r>
        <w:br/>
      </w:r>
      <w:r>
        <w:rPr>
          <w:rFonts w:cs="Noto Serif Bengali" w:hAnsi="Noto Serif Bengali"/>
          <w:sz w:val="24"/>
        </w:rPr>
        <w:t>যে কর সে কর প্রভু, না কর মুণ্ডন ॥ ১২৯ ॥</w:t>
      </w:r>
    </w:p>
    <w:p>
      <w:pPr>
        <w:spacing w:after="60"/>
        <w:jc w:val="both"/>
      </w:pPr>
      <w:r>
        <w:rPr>
          <w:b w:val="0"/>
          <w:i/>
        </w:rPr>
        <w:t>dekhite śītala haẏa hṛdaẏa-naẏana |</w:t>
      </w:r>
      <w:r>
        <w:br/>
      </w:r>
      <w:r>
        <w:rPr>
          <w:b w:val="0"/>
          <w:i/>
        </w:rPr>
        <w:t>ye kara se kara prabhu, nā kara muṇḍana || 129 ||</w:t>
      </w:r>
    </w:p>
    <w:p>
      <w:pPr>
        <w:spacing w:after="60"/>
        <w:jc w:val="both"/>
      </w:pPr>
      <w:r>
        <w:rPr>
          <w:b w:val="0"/>
          <w:i/>
        </w:rPr>
        <w:t>Word for word:</w:t>
      </w:r>
      <w:r>
        <w:t xml:space="preserve"> dekhite — on seeing [it]; shitala haya hridaya-nayana — heart and eyes are cooled; ye kara se kara prabhu — do what You will, Lord; na kara mundana — do not shave</w:t>
      </w:r>
    </w:p>
    <w:p>
      <w:pPr>
        <w:spacing w:after="60"/>
        <w:ind w:left="510" w:hanging="510"/>
      </w:pPr>
      <w:r>
        <w:rPr>
          <w:b/>
          <w:i w:val="0"/>
        </w:rPr>
        <w:t>129.</w:t>
      </w:r>
      <w:r>
        <w:t xml:space="preserve"> One look at it brings coolness to heart and eyes.</w:t>
      </w:r>
      <w:r>
        <w:br/>
      </w:r>
      <w:r>
        <w:t>Do whatever You will, Lord, only do not shave it.</w:t>
      </w:r>
    </w:p>
    <w:p>
      <w:pPr>
        <w:spacing w:after="60"/>
        <w:ind w:left="567"/>
      </w:pPr>
      <w:r>
        <w:rPr>
          <w:rFonts w:cs="Noto Serif Bengali" w:hAnsi="Noto Serif Bengali"/>
          <w:sz w:val="24"/>
        </w:rPr>
        <w:t>এরূপ মানুষ নাই জগত-ভিতর ।</w:t>
      </w:r>
      <w:r>
        <w:br/>
      </w:r>
      <w:r>
        <w:rPr>
          <w:rFonts w:cs="Noto Serif Bengali" w:hAnsi="Noto Serif Bengali"/>
          <w:sz w:val="24"/>
        </w:rPr>
        <w:t>তুমি সর্বলোকনাথ — জানিল অন্তর ॥ ১৩০ ॥</w:t>
      </w:r>
    </w:p>
    <w:p>
      <w:pPr>
        <w:spacing w:after="60"/>
        <w:jc w:val="both"/>
      </w:pPr>
      <w:r>
        <w:rPr>
          <w:b w:val="0"/>
          <w:i/>
        </w:rPr>
        <w:t>erūpa mānuṣa nāi jagata-bhitara |</w:t>
      </w:r>
      <w:r>
        <w:br/>
      </w:r>
      <w:r>
        <w:rPr>
          <w:b w:val="0"/>
          <w:i/>
        </w:rPr>
        <w:t>tumi sarbalokanātha — jānila antara || 130 ||</w:t>
      </w:r>
    </w:p>
    <w:p>
      <w:pPr>
        <w:spacing w:after="60"/>
        <w:jc w:val="both"/>
      </w:pPr>
      <w:r>
        <w:rPr>
          <w:b w:val="0"/>
          <w:i/>
        </w:rPr>
        <w:t>Word for word:</w:t>
      </w:r>
      <w:r>
        <w:t xml:space="preserve"> e-rupa manusha nai — there is no such man; jagata-bhitara — in the world; tumi sarvaloka-natha — You are the Lord of all worlds; janila antara — my heart has understood</w:t>
      </w:r>
    </w:p>
    <w:p>
      <w:pPr>
        <w:spacing w:after="60"/>
        <w:ind w:left="510" w:hanging="510"/>
      </w:pPr>
      <w:r>
        <w:rPr>
          <w:b/>
          <w:i w:val="0"/>
        </w:rPr>
        <w:t>130.</w:t>
      </w:r>
      <w:r>
        <w:t xml:space="preserve"> There is no one in the world like You:</w:t>
      </w:r>
      <w:r>
        <w:br/>
      </w:r>
      <w:r>
        <w:t>You are the Lord of all the worlds — my heart has understood."</w:t>
      </w:r>
    </w:p>
    <w:p>
      <w:pPr>
        <w:spacing w:after="60"/>
        <w:ind w:left="567"/>
      </w:pPr>
      <w:r>
        <w:rPr>
          <w:rFonts w:cs="Noto Serif Bengali" w:hAnsi="Noto Serif Bengali"/>
          <w:sz w:val="24"/>
        </w:rPr>
        <w:t>এ বোল শুনিঞা প্রভু অসন্তোষ পায় ।</w:t>
      </w:r>
      <w:r>
        <w:br/>
      </w:r>
      <w:r>
        <w:rPr>
          <w:rFonts w:cs="Noto Serif Bengali" w:hAnsi="Noto Serif Bengali"/>
          <w:sz w:val="24"/>
        </w:rPr>
        <w:t>বুঝিয়া নাপিত কাজ অন্তরে ডরায় ॥ ১৩১ ॥</w:t>
      </w:r>
    </w:p>
    <w:p>
      <w:pPr>
        <w:spacing w:after="60"/>
        <w:jc w:val="both"/>
      </w:pPr>
      <w:r>
        <w:rPr>
          <w:b w:val="0"/>
          <w:i/>
        </w:rPr>
        <w:t>e bola śuniñā prabhu asantoṣa pāẏa |</w:t>
      </w:r>
      <w:r>
        <w:br/>
      </w:r>
      <w:r>
        <w:rPr>
          <w:b w:val="0"/>
          <w:i/>
        </w:rPr>
        <w:t>bujhiẏā nāpita kāja antare ḍarāẏa || 131 ||</w:t>
      </w:r>
    </w:p>
    <w:p>
      <w:pPr>
        <w:spacing w:after="60"/>
        <w:jc w:val="both"/>
      </w:pPr>
      <w:r>
        <w:rPr>
          <w:b w:val="0"/>
          <w:i/>
        </w:rPr>
        <w:t>Word for word:</w:t>
      </w:r>
      <w:r>
        <w:t xml:space="preserve"> e bola shuninya — hearing these words; prabhu asantosha paya — the Lord is displeased; bujhiya napita kaja — the barber, understanding this; antare daraya — is frightened at heart</w:t>
      </w:r>
    </w:p>
    <w:p>
      <w:pPr>
        <w:spacing w:after="60"/>
        <w:ind w:left="510" w:hanging="510"/>
      </w:pPr>
      <w:r>
        <w:rPr>
          <w:b/>
          <w:i w:val="0"/>
        </w:rPr>
        <w:t>131.</w:t>
      </w:r>
      <w:r>
        <w:t xml:space="preserve"> Hearing these words, the Lord is displeased;</w:t>
      </w:r>
      <w:r>
        <w:br/>
      </w:r>
      <w:r>
        <w:t>seeing this, the barber grows afraid at heart</w:t>
      </w:r>
    </w:p>
    <w:p>
      <w:pPr>
        <w:spacing w:after="60"/>
        <w:ind w:left="567"/>
      </w:pPr>
      <w:r>
        <w:rPr>
          <w:rFonts w:cs="Noto Serif Bengali" w:hAnsi="Noto Serif Bengali"/>
          <w:sz w:val="24"/>
        </w:rPr>
        <w:t>পুনঃ নিবেদন করে অন্তরে কাতর ।</w:t>
      </w:r>
      <w:r>
        <w:br/>
      </w:r>
      <w:r>
        <w:rPr>
          <w:rFonts w:cs="Noto Serif Bengali" w:hAnsi="Noto Serif Bengali"/>
          <w:sz w:val="24"/>
        </w:rPr>
        <w:t>কেমনে বা হাথ দিব এ শির-উপর ॥ ১৩২ ॥</w:t>
      </w:r>
    </w:p>
    <w:p>
      <w:pPr>
        <w:spacing w:after="60"/>
        <w:jc w:val="both"/>
      </w:pPr>
      <w:r>
        <w:rPr>
          <w:b w:val="0"/>
          <w:i/>
        </w:rPr>
        <w:t>punaḥ nibedana kare antare kātara |</w:t>
      </w:r>
      <w:r>
        <w:br/>
      </w:r>
      <w:r>
        <w:rPr>
          <w:b w:val="0"/>
          <w:i/>
        </w:rPr>
        <w:t>kemane bā hātha diba e śira-upara || 132 ||</w:t>
      </w:r>
    </w:p>
    <w:p>
      <w:pPr>
        <w:spacing w:after="60"/>
        <w:jc w:val="both"/>
      </w:pPr>
      <w:r>
        <w:rPr>
          <w:b w:val="0"/>
          <w:i/>
        </w:rPr>
        <w:t>Word for word:</w:t>
      </w:r>
      <w:r>
        <w:t xml:space="preserve"> punah nivedana kare — again he pleads; antare katara — distressed at heart; kemane va hatha diba — how shall I put my hand; e shira-upara — on this head</w:t>
      </w:r>
    </w:p>
    <w:p>
      <w:pPr>
        <w:spacing w:after="60"/>
        <w:ind w:left="510" w:hanging="510"/>
      </w:pPr>
      <w:r>
        <w:rPr>
          <w:b/>
          <w:i w:val="0"/>
        </w:rPr>
        <w:t>132.</w:t>
      </w:r>
      <w:r>
        <w:t xml:space="preserve"> and pleads again, distressed within:</w:t>
      </w:r>
      <w:r>
        <w:br/>
      </w:r>
      <w:r>
        <w:t>"How shall I put my hand on this head?</w:t>
      </w:r>
    </w:p>
    <w:p>
      <w:pPr>
        <w:spacing w:after="60"/>
        <w:ind w:left="567"/>
      </w:pPr>
      <w:r>
        <w:rPr>
          <w:rFonts w:cs="Noto Serif Bengali" w:hAnsi="Noto Serif Bengali"/>
          <w:sz w:val="24"/>
        </w:rPr>
        <w:t>অপরাধ লাগি' মোর ডরে হালে গা ।</w:t>
      </w:r>
      <w:r>
        <w:br/>
      </w:r>
      <w:r>
        <w:rPr>
          <w:rFonts w:cs="Noto Serif Bengali" w:hAnsi="Noto Serif Bengali"/>
          <w:sz w:val="24"/>
        </w:rPr>
        <w:t>তোর শিরে হাথ দিয়া ছোঁব কার পা ॥ ১৩৩ ॥</w:t>
      </w:r>
    </w:p>
    <w:p>
      <w:pPr>
        <w:spacing w:after="60"/>
        <w:jc w:val="both"/>
      </w:pPr>
      <w:r>
        <w:rPr>
          <w:b w:val="0"/>
          <w:i/>
        </w:rPr>
        <w:t>aparādha lāgi' mora ḍare hāle gā |</w:t>
      </w:r>
      <w:r>
        <w:br/>
      </w:r>
      <w:r>
        <w:rPr>
          <w:b w:val="0"/>
          <w:i/>
        </w:rPr>
        <w:t>tora śire hātha diẏā choṁba kāra pā || 133 ||</w:t>
      </w:r>
    </w:p>
    <w:p>
      <w:pPr>
        <w:spacing w:after="60"/>
        <w:jc w:val="both"/>
      </w:pPr>
      <w:r>
        <w:rPr>
          <w:b w:val="0"/>
          <w:i/>
        </w:rPr>
        <w:t>Word for word:</w:t>
      </w:r>
      <w:r>
        <w:t xml:space="preserve"> aparadha lagi — for fear of offence; mora dare hale ga — my body shakes with fear; tora shire hatha diya — having touched Your head; chhonba kara pa — whose feet shall I touch</w:t>
      </w:r>
    </w:p>
    <w:p>
      <w:pPr>
        <w:spacing w:after="60"/>
        <w:ind w:left="510" w:hanging="510"/>
      </w:pPr>
      <w:r>
        <w:rPr>
          <w:b/>
          <w:i w:val="0"/>
        </w:rPr>
        <w:t>133.</w:t>
      </w:r>
      <w:r>
        <w:t xml:space="preserve"> I fear to offend — my body shakes with fear:</w:t>
      </w:r>
      <w:r>
        <w:br/>
      </w:r>
      <w:r>
        <w:t>having touched Your head, whose feet shall I touch afterwards?</w:t>
      </w:r>
      <w:r>
        <w:rPr>
          <w:b w:val="0"/>
          <w:i w:val="0"/>
          <w:vertAlign w:val="superscript"/>
        </w:rPr>
        <w:t>5</w:t>
      </w:r>
    </w:p>
    <w:p>
      <w:pPr>
        <w:spacing w:after="60"/>
        <w:ind w:left="567"/>
      </w:pPr>
      <w:r>
        <w:rPr>
          <w:rFonts w:cs="Noto Serif Bengali" w:hAnsi="Noto Serif Bengali"/>
          <w:sz w:val="24"/>
        </w:rPr>
        <w:t>কার পায় হাথ দিয়া করিব নিজবৃত্তি ।</w:t>
      </w:r>
      <w:r>
        <w:br/>
      </w:r>
      <w:r>
        <w:rPr>
          <w:rFonts w:cs="Noto Serif Bengali" w:hAnsi="Noto Serif Bengali"/>
          <w:sz w:val="24"/>
        </w:rPr>
        <w:t>অধম নাপিত মুঞি হঙ ছার জাতি ॥ ১৩৪ ॥</w:t>
      </w:r>
    </w:p>
    <w:p>
      <w:pPr>
        <w:spacing w:after="60"/>
        <w:jc w:val="both"/>
      </w:pPr>
      <w:r>
        <w:rPr>
          <w:b w:val="0"/>
          <w:i/>
        </w:rPr>
        <w:t>kāra pāẏa hātha diẏā kariba nijabṛtti |</w:t>
      </w:r>
      <w:r>
        <w:br/>
      </w:r>
      <w:r>
        <w:rPr>
          <w:b w:val="0"/>
          <w:i/>
        </w:rPr>
        <w:t>adhama nāpita muñi haṅa chāra jāti || 134 ||</w:t>
      </w:r>
    </w:p>
    <w:p>
      <w:pPr>
        <w:spacing w:after="60"/>
        <w:jc w:val="both"/>
      </w:pPr>
      <w:r>
        <w:rPr>
          <w:b w:val="0"/>
          <w:i/>
        </w:rPr>
        <w:t>Word for word:</w:t>
      </w:r>
      <w:r>
        <w:t xml:space="preserve"> kara paya hatha diya — touching whose feet; kariba nija-vritti — shall I ply my trade; adhama napita munni — I am a lowly barber; hanga chhara jati — of a wretched caste</w:t>
      </w:r>
    </w:p>
    <w:p>
      <w:pPr>
        <w:spacing w:after="60"/>
        <w:ind w:left="510" w:hanging="510"/>
      </w:pPr>
      <w:r>
        <w:rPr>
          <w:b/>
          <w:i w:val="0"/>
        </w:rPr>
        <w:t>134.</w:t>
      </w:r>
      <w:r>
        <w:t xml:space="preserve"> Touching whose feet shall I ply my trade?</w:t>
      </w:r>
      <w:r>
        <w:br/>
      </w:r>
      <w:r>
        <w:t>I am a lowly barber, of a wretched caste."</w:t>
      </w:r>
    </w:p>
    <w:p>
      <w:pPr>
        <w:spacing w:after="60"/>
        <w:ind w:left="567"/>
      </w:pPr>
      <w:r>
        <w:rPr>
          <w:rFonts w:cs="Noto Serif Bengali" w:hAnsi="Noto Serif Bengali"/>
          <w:sz w:val="24"/>
        </w:rPr>
        <w:t>এ বোল শুনিঞা প্রভু সদয়-হৃদয় ।</w:t>
      </w:r>
      <w:r>
        <w:br/>
      </w:r>
      <w:r>
        <w:rPr>
          <w:rFonts w:cs="Noto Serif Bengali" w:hAnsi="Noto Serif Bengali"/>
          <w:sz w:val="24"/>
        </w:rPr>
        <w:t>না করিহ বৃত্তি তুমি — ঠাকুর কহয় ॥ ১৩৫ ॥</w:t>
      </w:r>
    </w:p>
    <w:p>
      <w:pPr>
        <w:spacing w:after="60"/>
        <w:jc w:val="both"/>
      </w:pPr>
      <w:r>
        <w:rPr>
          <w:b w:val="0"/>
          <w:i/>
        </w:rPr>
        <w:t>e bola śuniñā prabhu sadaẏa-hṛdaẏa |</w:t>
      </w:r>
      <w:r>
        <w:br/>
      </w:r>
      <w:r>
        <w:rPr>
          <w:b w:val="0"/>
          <w:i/>
        </w:rPr>
        <w:t>nā kariha bṛtti tumi — ṭhākura kahaẏa || 135 ||</w:t>
      </w:r>
    </w:p>
    <w:p>
      <w:pPr>
        <w:spacing w:after="60"/>
        <w:jc w:val="both"/>
      </w:pPr>
      <w:r>
        <w:rPr>
          <w:b w:val="0"/>
          <w:i/>
        </w:rPr>
        <w:t>Word for word:</w:t>
      </w:r>
      <w:r>
        <w:t xml:space="preserve"> e bola shuninya — hearing this; prabhu sadaya-hridaya — the Lord, compassionate at heart; na kariha vritti tumi — do not ply your trade; thakura kahaya — says the Lord</w:t>
      </w:r>
    </w:p>
    <w:p>
      <w:pPr>
        <w:spacing w:after="60"/>
        <w:ind w:left="510" w:hanging="510"/>
      </w:pPr>
      <w:r>
        <w:rPr>
          <w:b/>
          <w:i w:val="0"/>
        </w:rPr>
        <w:t>135.</w:t>
      </w:r>
      <w:r>
        <w:t xml:space="preserve"> Hearing this, the compassionate Lord</w:t>
      </w:r>
      <w:r>
        <w:br/>
      </w:r>
      <w:r>
        <w:t>says: "Ply your trade no more."</w:t>
      </w:r>
    </w:p>
    <w:p>
      <w:pPr>
        <w:spacing w:after="60"/>
        <w:ind w:left="567"/>
      </w:pPr>
      <w:r>
        <w:rPr>
          <w:rFonts w:cs="Noto Serif Bengali" w:hAnsi="Noto Serif Bengali"/>
          <w:sz w:val="24"/>
        </w:rPr>
        <w:t>প্রভু বলে — শুন রে নাপিত হরিদাস ।</w:t>
      </w:r>
      <w:r>
        <w:br/>
      </w:r>
      <w:r>
        <w:rPr>
          <w:rFonts w:cs="Noto Serif Bengali" w:hAnsi="Noto Serif Bengali"/>
          <w:sz w:val="24"/>
        </w:rPr>
        <w:t>মুণ্ডন করহ, আমি করিব সন্ন্যাস ॥ ১৩৫+১ ॥</w:t>
      </w:r>
    </w:p>
    <w:p>
      <w:pPr>
        <w:spacing w:after="60"/>
        <w:jc w:val="both"/>
      </w:pPr>
      <w:r>
        <w:rPr>
          <w:b w:val="0"/>
          <w:i/>
        </w:rPr>
        <w:t>prabhu bale — śuna re nāpita haridāsa |</w:t>
      </w:r>
      <w:r>
        <w:br/>
      </w:r>
      <w:r>
        <w:rPr>
          <w:b w:val="0"/>
          <w:i/>
        </w:rPr>
        <w:t>muṇḍana karaha, āmi kariba sannyāsa || 135+1 ||</w:t>
      </w:r>
    </w:p>
    <w:p>
      <w:pPr>
        <w:spacing w:after="60"/>
        <w:jc w:val="both"/>
      </w:pPr>
      <w:r>
        <w:rPr>
          <w:b w:val="0"/>
          <w:i/>
        </w:rPr>
        <w:t>Word for word:</w:t>
      </w:r>
      <w:r>
        <w:t xml:space="preserve"> prabhu bale — the Lord says; shuna re napita haridasa — listen, Haridasa the barber; mundana karaha — shave [Me]; ami kariba sannyasa — I shall take sannyasa</w:t>
      </w:r>
    </w:p>
    <w:p>
      <w:pPr>
        <w:spacing w:after="60"/>
        <w:ind w:left="510" w:hanging="510"/>
      </w:pPr>
      <w:r>
        <w:rPr>
          <w:b/>
          <w:i w:val="0"/>
        </w:rPr>
        <w:t>135+1.</w:t>
      </w:r>
      <w:r>
        <w:t xml:space="preserve"> The Lord says:</w:t>
      </w:r>
      <w:r>
        <w:rPr>
          <w:b w:val="0"/>
          <w:i w:val="0"/>
          <w:vertAlign w:val="superscript"/>
        </w:rPr>
        <w:t>6</w:t>
      </w:r>
      <w:r>
        <w:t xml:space="preserve"> "Listen, Haridasa the barber:</w:t>
      </w:r>
      <w:r>
        <w:br/>
      </w:r>
      <w:r>
        <w:t>shave Me — I shall take sannyasa.</w:t>
      </w:r>
    </w:p>
    <w:p>
      <w:pPr>
        <w:spacing w:after="60"/>
        <w:ind w:left="567"/>
      </w:pPr>
      <w:r>
        <w:rPr>
          <w:rFonts w:cs="Noto Serif Bengali" w:hAnsi="Noto Serif Bengali"/>
          <w:sz w:val="24"/>
        </w:rPr>
        <w:t>কৃষ্ণের প্রসাদে জন্ম সুখে গোঙাইবে ।</w:t>
      </w:r>
      <w:r>
        <w:br/>
      </w:r>
      <w:r>
        <w:rPr>
          <w:rFonts w:cs="Noto Serif Bengali" w:hAnsi="Noto Serif Bengali"/>
          <w:sz w:val="24"/>
        </w:rPr>
        <w:t>অন্তকালে বাস তোর মোর লোকে হবে ॥ ১৩৬ ॥</w:t>
      </w:r>
    </w:p>
    <w:p>
      <w:pPr>
        <w:spacing w:after="60"/>
        <w:jc w:val="both"/>
      </w:pPr>
      <w:r>
        <w:rPr>
          <w:b w:val="0"/>
          <w:i/>
        </w:rPr>
        <w:t>kṛṣṇera prasāde janma sukhe goṅāibe |</w:t>
      </w:r>
      <w:r>
        <w:br/>
      </w:r>
      <w:r>
        <w:rPr>
          <w:b w:val="0"/>
          <w:i/>
        </w:rPr>
        <w:t>antakāle bāsa tora mora loke habe || 136 ||</w:t>
      </w:r>
    </w:p>
    <w:p>
      <w:pPr>
        <w:spacing w:after="60"/>
        <w:jc w:val="both"/>
      </w:pPr>
      <w:r>
        <w:rPr>
          <w:b w:val="0"/>
          <w:i/>
        </w:rPr>
        <w:t>Word for word:</w:t>
      </w:r>
      <w:r>
        <w:t xml:space="preserve"> krishnera prasade — by Krishna's grace; janma sukhe gongaibe — you will pass your life happily; anta-kale — at the end; vasa tora mora loke habe — your dwelling will be in My abode</w:t>
      </w:r>
    </w:p>
    <w:p>
      <w:pPr>
        <w:spacing w:after="60"/>
        <w:ind w:left="510" w:hanging="510"/>
      </w:pPr>
      <w:r>
        <w:rPr>
          <w:b/>
          <w:i w:val="0"/>
        </w:rPr>
        <w:t>136.</w:t>
      </w:r>
      <w:r>
        <w:t xml:space="preserve"> By Krishna's grace you will pass your life happily,</w:t>
      </w:r>
      <w:r>
        <w:br/>
      </w:r>
      <w:r>
        <w:t>and at the end your dwelling will be in My abode.</w:t>
      </w:r>
    </w:p>
    <w:p>
      <w:pPr>
        <w:spacing w:after="60"/>
        <w:ind w:left="567"/>
      </w:pPr>
      <w:r>
        <w:rPr>
          <w:rFonts w:cs="Noto Serif Bengali" w:hAnsi="Noto Serif Bengali"/>
          <w:sz w:val="24"/>
        </w:rPr>
        <w:t>আমার মুণ্ডন করি' যত অস্ত্রগণ ।</w:t>
      </w:r>
      <w:r>
        <w:br/>
      </w:r>
      <w:r>
        <w:rPr>
          <w:rFonts w:cs="Noto Serif Bengali" w:hAnsi="Noto Serif Bengali"/>
          <w:sz w:val="24"/>
        </w:rPr>
        <w:t>গঙ্গাজল-মাঝে লৈয়া কর সমর্পণ ॥ ১৩৬+১ ॥</w:t>
      </w:r>
    </w:p>
    <w:p>
      <w:pPr>
        <w:spacing w:after="60"/>
        <w:jc w:val="both"/>
      </w:pPr>
      <w:r>
        <w:rPr>
          <w:b w:val="0"/>
          <w:i/>
        </w:rPr>
        <w:t>āmāra muṇḍana kari' yata astragaṇa |</w:t>
      </w:r>
      <w:r>
        <w:br/>
      </w:r>
      <w:r>
        <w:rPr>
          <w:b w:val="0"/>
          <w:i/>
        </w:rPr>
        <w:t>gaṅgājala-mājhe laiẏā kara samarpaṇa || 136+1 ||</w:t>
      </w:r>
    </w:p>
    <w:p>
      <w:pPr>
        <w:spacing w:after="60"/>
        <w:jc w:val="both"/>
      </w:pPr>
      <w:r>
        <w:rPr>
          <w:b w:val="0"/>
          <w:i/>
        </w:rPr>
        <w:t>Word for word:</w:t>
      </w:r>
      <w:r>
        <w:t xml:space="preserve"> amara mundana kari — having shaved Me; yata astragana — all the instruments; ganga-jala-majhe laiya — taking them into the Ganga's waters; kara samarpana — consign them</w:t>
      </w:r>
    </w:p>
    <w:p>
      <w:pPr>
        <w:spacing w:after="60"/>
        <w:ind w:left="510" w:hanging="510"/>
      </w:pPr>
      <w:r>
        <w:rPr>
          <w:b/>
          <w:i w:val="0"/>
        </w:rPr>
        <w:t>136+1.</w:t>
      </w:r>
      <w:r>
        <w:t xml:space="preserve"> Having shaved Me, take all the instruments</w:t>
      </w:r>
      <w:r>
        <w:rPr>
          <w:b w:val="0"/>
          <w:i w:val="0"/>
          <w:vertAlign w:val="superscript"/>
        </w:rPr>
        <w:t>7</w:t>
      </w:r>
      <w:r>
        <w:br/>
      </w:r>
      <w:r>
        <w:t>and give them over to the waters of the Ganga."</w:t>
      </w:r>
    </w:p>
    <w:p>
      <w:pPr>
        <w:spacing w:after="60"/>
        <w:ind w:left="567"/>
      </w:pPr>
      <w:r>
        <w:rPr>
          <w:rFonts w:cs="Noto Serif Bengali" w:hAnsi="Noto Serif Bengali"/>
          <w:sz w:val="24"/>
        </w:rPr>
        <w:t>শুনি' হরিদাস মনে ভাবিতে লাগিল ।</w:t>
      </w:r>
      <w:r>
        <w:br/>
      </w:r>
      <w:r>
        <w:rPr>
          <w:rFonts w:cs="Noto Serif Bengali" w:hAnsi="Noto Serif Bengali"/>
          <w:sz w:val="24"/>
        </w:rPr>
        <w:t>আমার মঙ্গল কর্ম কভু না হইল ॥ ১৩৬+২ ॥</w:t>
      </w:r>
    </w:p>
    <w:p>
      <w:pPr>
        <w:spacing w:after="60"/>
        <w:jc w:val="both"/>
      </w:pPr>
      <w:r>
        <w:rPr>
          <w:b w:val="0"/>
          <w:i/>
        </w:rPr>
        <w:t>śuni' haridāsa mane bhābite lāgila |</w:t>
      </w:r>
      <w:r>
        <w:br/>
      </w:r>
      <w:r>
        <w:rPr>
          <w:b w:val="0"/>
          <w:i/>
        </w:rPr>
        <w:t>āmāra maṅgala karma kabhu nā haila || 136+2 ||</w:t>
      </w:r>
    </w:p>
    <w:p>
      <w:pPr>
        <w:spacing w:after="60"/>
        <w:jc w:val="both"/>
      </w:pPr>
      <w:r>
        <w:rPr>
          <w:b w:val="0"/>
          <w:i/>
        </w:rPr>
        <w:t>Word for word:</w:t>
      </w:r>
      <w:r>
        <w:t xml:space="preserve"> shuni haridasa — hearing, Haridasa; mane bhavite lagila — began to think; amara mangala karma — an auspicious deed for me; kabhu na haila — has never come</w:t>
      </w:r>
    </w:p>
    <w:p>
      <w:pPr>
        <w:spacing w:after="60"/>
        <w:ind w:left="510" w:hanging="510"/>
      </w:pPr>
      <w:r>
        <w:rPr>
          <w:b/>
          <w:i w:val="0"/>
        </w:rPr>
        <w:t>136+2.</w:t>
      </w:r>
      <w:r>
        <w:t xml:space="preserve"> Hearing this, Haridasa began to think:</w:t>
      </w:r>
      <w:r>
        <w:br/>
      </w:r>
      <w:r>
        <w:t>"No good lot ever falls to me:</w:t>
      </w:r>
    </w:p>
    <w:p>
      <w:pPr>
        <w:spacing w:after="60"/>
        <w:ind w:left="567"/>
      </w:pPr>
      <w:r>
        <w:rPr>
          <w:rFonts w:cs="Noto Serif Bengali" w:hAnsi="Noto Serif Bengali"/>
          <w:sz w:val="24"/>
        </w:rPr>
        <w:t>মুণ্ডন করিয়া যদি তবুহ বিনাশ ।</w:t>
      </w:r>
      <w:r>
        <w:br/>
      </w:r>
      <w:r>
        <w:rPr>
          <w:rFonts w:cs="Noto Serif Bengali" w:hAnsi="Noto Serif Bengali"/>
          <w:sz w:val="24"/>
        </w:rPr>
        <w:t>মুণ্ডন না কৈলেও মোর হবে সর্বনাশ ॥ ১৩৬+৩ ॥</w:t>
      </w:r>
    </w:p>
    <w:p>
      <w:pPr>
        <w:spacing w:after="60"/>
        <w:jc w:val="both"/>
      </w:pPr>
      <w:r>
        <w:rPr>
          <w:b w:val="0"/>
          <w:i/>
        </w:rPr>
        <w:t>muṇḍana kariẏā yadi tabuha bināśa |</w:t>
      </w:r>
      <w:r>
        <w:br/>
      </w:r>
      <w:r>
        <w:rPr>
          <w:b w:val="0"/>
          <w:i/>
        </w:rPr>
        <w:t>muṇḍana nā kaileo mora habe sarbanāśa || 136+3 ||</w:t>
      </w:r>
    </w:p>
    <w:p>
      <w:pPr>
        <w:spacing w:after="60"/>
        <w:jc w:val="both"/>
      </w:pPr>
      <w:r>
        <w:rPr>
          <w:b w:val="0"/>
          <w:i/>
        </w:rPr>
        <w:t>Word for word:</w:t>
      </w:r>
      <w:r>
        <w:t xml:space="preserve"> mundana kariya yadi — if I shave; tabuha vinasha — still ruin; mundana na kaileo — and if I do not shave; mora habe sarvanasha — I shall be utterly ruined</w:t>
      </w:r>
    </w:p>
    <w:p>
      <w:pPr>
        <w:spacing w:after="60"/>
        <w:ind w:left="510" w:hanging="510"/>
      </w:pPr>
      <w:r>
        <w:rPr>
          <w:b/>
          <w:i w:val="0"/>
        </w:rPr>
        <w:t>136+3.</w:t>
      </w:r>
      <w:r>
        <w:t xml:space="preserve"> if I shave Him — ruin all the same,</w:t>
      </w:r>
      <w:r>
        <w:br/>
      </w:r>
      <w:r>
        <w:t>and if I do not shave Him — I am undone.</w:t>
      </w:r>
    </w:p>
    <w:p>
      <w:pPr>
        <w:spacing w:after="60"/>
        <w:ind w:left="567"/>
      </w:pPr>
      <w:r>
        <w:rPr>
          <w:rFonts w:cs="Noto Serif Bengali" w:hAnsi="Noto Serif Bengali"/>
          <w:sz w:val="24"/>
        </w:rPr>
        <w:t>ইঁহারে পিরীতি করি' — যে হয় সে হোক ।</w:t>
      </w:r>
      <w:r>
        <w:br/>
      </w:r>
      <w:r>
        <w:rPr>
          <w:rFonts w:cs="Noto Serif Bengali" w:hAnsi="Noto Serif Bengali"/>
          <w:sz w:val="24"/>
        </w:rPr>
        <w:t>ধর্মাধর্ম-পরমাত্মা এই পরতেক ॥ ১৩৬+৪ ॥</w:t>
      </w:r>
    </w:p>
    <w:p>
      <w:pPr>
        <w:spacing w:after="60"/>
        <w:jc w:val="both"/>
      </w:pPr>
      <w:r>
        <w:rPr>
          <w:b w:val="0"/>
          <w:i/>
        </w:rPr>
        <w:t>iṁhāre pirīti kari' — ye haẏa se hoka |</w:t>
      </w:r>
      <w:r>
        <w:br/>
      </w:r>
      <w:r>
        <w:rPr>
          <w:b w:val="0"/>
          <w:i/>
        </w:rPr>
        <w:t>dharmādharma-paramātmā ei parateka || 136+4 ||</w:t>
      </w:r>
    </w:p>
    <w:p>
      <w:pPr>
        <w:spacing w:after="60"/>
        <w:jc w:val="both"/>
      </w:pPr>
      <w:r>
        <w:rPr>
          <w:b w:val="0"/>
          <w:i/>
        </w:rPr>
        <w:t>Word for word:</w:t>
      </w:r>
      <w:r>
        <w:t xml:space="preserve"> inhare piriti kari — out of love for Him; ye haya se hoka — come what may; dharmadharma-paramatma — the Supreme Self, [arbiter of] dharma and adharma; ei parateka — here He is, manifest</w:t>
      </w:r>
    </w:p>
    <w:p>
      <w:pPr>
        <w:spacing w:after="60"/>
        <w:ind w:left="510" w:hanging="510"/>
      </w:pPr>
      <w:r>
        <w:rPr>
          <w:b/>
          <w:i w:val="0"/>
        </w:rPr>
        <w:t>136+4.</w:t>
      </w:r>
      <w:r>
        <w:t xml:space="preserve"> I will do it out of love for Him — come what may:</w:t>
      </w:r>
      <w:r>
        <w:br/>
      </w:r>
      <w:r>
        <w:t>here He is before my eyes — the Supreme Self, who rules dharma and adharma."</w:t>
      </w:r>
    </w:p>
    <w:p>
      <w:pPr>
        <w:spacing w:after="60"/>
        <w:ind w:left="567"/>
      </w:pPr>
      <w:r>
        <w:rPr>
          <w:rFonts w:cs="Noto Serif Bengali" w:hAnsi="Noto Serif Bengali"/>
          <w:sz w:val="24"/>
        </w:rPr>
        <w:t>মুণ্ডনের কালে সে নাপিতে বর পায় ।</w:t>
      </w:r>
      <w:r>
        <w:br/>
      </w:r>
      <w:r>
        <w:rPr>
          <w:rFonts w:cs="Noto Serif Bengali" w:hAnsi="Noto Serif Bengali"/>
          <w:sz w:val="24"/>
        </w:rPr>
        <w:t>কাতর-হৃদয়ে এ লোচন দাস গায় ॥ ১৩৭ ॥</w:t>
      </w:r>
    </w:p>
    <w:p>
      <w:pPr>
        <w:spacing w:after="60"/>
        <w:jc w:val="both"/>
      </w:pPr>
      <w:r>
        <w:rPr>
          <w:b w:val="0"/>
          <w:i/>
        </w:rPr>
        <w:t>muṇḍanera kāle se nāpite bara pāẏa |</w:t>
      </w:r>
      <w:r>
        <w:br/>
      </w:r>
      <w:r>
        <w:rPr>
          <w:b w:val="0"/>
          <w:i/>
        </w:rPr>
        <w:t>kātara-hṛdaẏe e locana dāsa gāẏa || 137 ||</w:t>
      </w:r>
    </w:p>
    <w:p>
      <w:pPr>
        <w:spacing w:after="60"/>
        <w:jc w:val="both"/>
      </w:pPr>
      <w:r>
        <w:rPr>
          <w:b w:val="0"/>
          <w:i/>
        </w:rPr>
        <w:t>Word for word:</w:t>
      </w:r>
      <w:r>
        <w:t xml:space="preserve"> mundanera kale — at the time of shaving; se napite vara paya — that barber receives a boon; katara-hridaye — with a stricken heart; e lochana dasa gaya — this Lochana Dasa sings</w:t>
      </w:r>
    </w:p>
    <w:p>
      <w:pPr>
        <w:spacing w:after="60"/>
        <w:ind w:left="510" w:hanging="510"/>
      </w:pPr>
      <w:r>
        <w:rPr>
          <w:b/>
          <w:i w:val="0"/>
        </w:rPr>
        <w:t>137.</w:t>
      </w:r>
      <w:r>
        <w:t xml:space="preserve"> At the time of the shaving that barber received a blessing;</w:t>
      </w:r>
      <w:r>
        <w:br/>
      </w:r>
      <w:r>
        <w:t>with a stricken heart Lochana Dasa sings of it.</w:t>
      </w:r>
    </w:p>
    <w:p>
      <w:pPr>
        <w:spacing w:after="60"/>
        <w:jc w:val="both"/>
      </w:pPr>
      <w:r>
        <w:rPr>
          <w:b w:val="0"/>
          <w:i/>
        </w:rPr>
        <w:t>Raga purabi-sindhura</w:t>
      </w:r>
    </w:p>
    <w:p>
      <w:pPr>
        <w:spacing w:after="60"/>
        <w:ind w:left="567"/>
      </w:pPr>
      <w:r>
        <w:rPr>
          <w:rFonts w:cs="Noto Serif Bengali" w:hAnsi="Noto Serif Bengali"/>
          <w:sz w:val="24"/>
        </w:rPr>
        <w:t>মুণ্ডন করিল প্রভু দেখি' শুভক্ষণে ।</w:t>
      </w:r>
      <w:r>
        <w:br/>
      </w:r>
      <w:r>
        <w:rPr>
          <w:rFonts w:cs="Noto Serif Bengali" w:hAnsi="Noto Serif Bengali"/>
          <w:sz w:val="24"/>
        </w:rPr>
        <w:t>সন্ন্যাস করয়ে শুভদিনে সংক্রমণে ॥ ১৩৮ ॥</w:t>
      </w:r>
    </w:p>
    <w:p>
      <w:pPr>
        <w:spacing w:after="60"/>
        <w:jc w:val="both"/>
      </w:pPr>
      <w:r>
        <w:rPr>
          <w:b w:val="0"/>
          <w:i/>
        </w:rPr>
        <w:t>muṇḍana karila prabhu dekhi' śubhakṣaṇe |</w:t>
      </w:r>
      <w:r>
        <w:br/>
      </w:r>
      <w:r>
        <w:rPr>
          <w:b w:val="0"/>
          <w:i/>
        </w:rPr>
        <w:t>sannyāsa karaẏe śubhadine saṃkramaṇe || 138 ||</w:t>
      </w:r>
    </w:p>
    <w:p>
      <w:pPr>
        <w:spacing w:after="60"/>
        <w:jc w:val="both"/>
      </w:pPr>
      <w:r>
        <w:rPr>
          <w:b w:val="0"/>
          <w:i/>
        </w:rPr>
        <w:t>Word for word:</w:t>
      </w:r>
      <w:r>
        <w:t xml:space="preserve"> mundana karila prabhu — the Lord had His head shaved; dekhi shubha-kshane — choosing an auspicious moment; sannyasa karaye — takes sannyasa; shubha-dine sankramane — on the auspicious day of the sankranti (the sun's transit)</w:t>
      </w:r>
    </w:p>
    <w:p>
      <w:pPr>
        <w:spacing w:after="60"/>
        <w:ind w:left="510" w:hanging="510"/>
      </w:pPr>
      <w:r>
        <w:rPr>
          <w:b/>
          <w:i w:val="0"/>
        </w:rPr>
        <w:t>138.</w:t>
      </w:r>
      <w:r>
        <w:t xml:space="preserve"> Choosing an auspicious moment, the Lord had His head shaved</w:t>
      </w:r>
      <w:r>
        <w:br/>
      </w:r>
      <w:r>
        <w:t>and takes sannyasa on the auspicious day of the sankranti.</w:t>
      </w:r>
    </w:p>
    <w:p>
      <w:pPr>
        <w:spacing w:after="60"/>
        <w:ind w:left="567"/>
      </w:pPr>
      <w:r>
        <w:rPr>
          <w:rFonts w:cs="Noto Serif Bengali" w:hAnsi="Noto Serif Bengali"/>
          <w:sz w:val="24"/>
        </w:rPr>
        <w:t>মকর লেউটে কুম্ভ আইসে হেন বেলে ।</w:t>
      </w:r>
      <w:r>
        <w:br/>
      </w:r>
      <w:r>
        <w:rPr>
          <w:rFonts w:cs="Noto Serif Bengali" w:hAnsi="Noto Serif Bengali"/>
          <w:sz w:val="24"/>
        </w:rPr>
        <w:t>সন্ন্যাসের মন্ত্র গুরু কহে হেনকালে ॥ ১৩৯ ॥</w:t>
      </w:r>
    </w:p>
    <w:p>
      <w:pPr>
        <w:spacing w:after="60"/>
        <w:jc w:val="both"/>
      </w:pPr>
      <w:r>
        <w:rPr>
          <w:b w:val="0"/>
          <w:i/>
        </w:rPr>
        <w:t>makara leuṭe kumbha āise hena bele |</w:t>
      </w:r>
      <w:r>
        <w:br/>
      </w:r>
      <w:r>
        <w:rPr>
          <w:b w:val="0"/>
          <w:i/>
        </w:rPr>
        <w:t>sannyāsera mantra guru kahe henakāle || 139 ||</w:t>
      </w:r>
    </w:p>
    <w:p>
      <w:pPr>
        <w:spacing w:after="60"/>
        <w:jc w:val="both"/>
      </w:pPr>
      <w:r>
        <w:rPr>
          <w:b w:val="0"/>
          <w:i/>
        </w:rPr>
        <w:t>Word for word:</w:t>
      </w:r>
      <w:r>
        <w:t xml:space="preserve"> makara leute — [when the sun] turns from Makara (Capricorn); kumbha aise — and enters Kumbha (Aquarius); hena bele — at such an hour; sannyasera mantra guru kahe — the guru speaks the sannyasa mantra; hena-kale — at that time</w:t>
      </w:r>
    </w:p>
    <w:p>
      <w:pPr>
        <w:spacing w:after="60"/>
        <w:ind w:left="510" w:hanging="510"/>
      </w:pPr>
      <w:r>
        <w:rPr>
          <w:b/>
          <w:i w:val="0"/>
        </w:rPr>
        <w:t>139.</w:t>
      </w:r>
      <w:r>
        <w:t xml:space="preserve"> At the hour when [the sun] leaves Makara and enters Kumbha,</w:t>
      </w:r>
      <w:r>
        <w:rPr>
          <w:b w:val="0"/>
          <w:i w:val="0"/>
          <w:vertAlign w:val="superscript"/>
        </w:rPr>
        <w:t>8</w:t>
      </w:r>
      <w:r>
        <w:br/>
      </w:r>
      <w:r>
        <w:t>the guru speaks the sannyasa mantra.</w:t>
      </w:r>
    </w:p>
    <w:p>
      <w:pPr>
        <w:spacing w:after="60"/>
        <w:ind w:left="567"/>
      </w:pPr>
      <w:r>
        <w:rPr>
          <w:rFonts w:cs="Noto Serif Bengali" w:hAnsi="Noto Serif Bengali"/>
          <w:sz w:val="24"/>
        </w:rPr>
        <w:t>চৌদিগে বৈষ্ণবগণ করে সংকীর্তনে ।</w:t>
      </w:r>
      <w:r>
        <w:br/>
      </w:r>
      <w:r>
        <w:rPr>
          <w:rFonts w:cs="Noto Serif Bengali" w:hAnsi="Noto Serif Bengali"/>
          <w:sz w:val="24"/>
        </w:rPr>
        <w:t>মন্ত্র কহে ন্যাসী বিশ্বম্ভরের শ্রবণে ॥ ১৪০ ॥</w:t>
      </w:r>
    </w:p>
    <w:p>
      <w:pPr>
        <w:spacing w:after="60"/>
        <w:jc w:val="both"/>
      </w:pPr>
      <w:r>
        <w:rPr>
          <w:b w:val="0"/>
          <w:i/>
        </w:rPr>
        <w:t>caudige baiṣṇabagaṇa kare saṃkīrtane |</w:t>
      </w:r>
      <w:r>
        <w:br/>
      </w:r>
      <w:r>
        <w:rPr>
          <w:b w:val="0"/>
          <w:i/>
        </w:rPr>
        <w:t>mantra kahe nyāsī biśbambharera śrabaṇe || 140 ||</w:t>
      </w:r>
    </w:p>
    <w:p>
      <w:pPr>
        <w:spacing w:after="60"/>
        <w:jc w:val="both"/>
      </w:pPr>
      <w:r>
        <w:rPr>
          <w:b w:val="0"/>
          <w:i/>
        </w:rPr>
        <w:t>Word for word:</w:t>
      </w:r>
      <w:r>
        <w:t xml:space="preserve"> chaudige vaishnava-gana — all around the Vaishnavas; kare sankirtane — perform sankirtana; mantra kahe nyasi — the sannyasi speaks the mantra; vishvambharera shravane — into Vishvambhara's ear</w:t>
      </w:r>
    </w:p>
    <w:p>
      <w:pPr>
        <w:spacing w:after="60"/>
        <w:ind w:left="510" w:hanging="510"/>
      </w:pPr>
      <w:r>
        <w:rPr>
          <w:b/>
          <w:i w:val="0"/>
        </w:rPr>
        <w:t>140.</w:t>
      </w:r>
      <w:r>
        <w:t xml:space="preserve"> All around, the Vaishnavas perform sankirtana,</w:t>
      </w:r>
      <w:r>
        <w:br/>
      </w:r>
      <w:r>
        <w:t>and the sannyasi speaks the mantra into Vishvambhara's ear.</w:t>
      </w:r>
    </w:p>
    <w:p>
      <w:pPr>
        <w:spacing w:after="60"/>
        <w:ind w:left="567"/>
      </w:pPr>
      <w:r>
        <w:rPr>
          <w:rFonts w:cs="Noto Serif Bengali" w:hAnsi="Noto Serif Bengali"/>
          <w:sz w:val="24"/>
        </w:rPr>
        <w:t>মন্ত্র পাঞা বিশ্বম্ভর পুলকিত-অঙ্গ ।</w:t>
      </w:r>
      <w:r>
        <w:br/>
      </w:r>
      <w:r>
        <w:rPr>
          <w:rFonts w:cs="Noto Serif Bengali" w:hAnsi="Noto Serif Bengali"/>
          <w:sz w:val="24"/>
        </w:rPr>
        <w:t>শতগুণ বাঢ়ে কৃষ্ণপ্রেমার তরঙ্গ ॥ ১৪১ ॥</w:t>
      </w:r>
    </w:p>
    <w:p>
      <w:pPr>
        <w:spacing w:after="60"/>
        <w:jc w:val="both"/>
      </w:pPr>
      <w:r>
        <w:rPr>
          <w:b w:val="0"/>
          <w:i/>
        </w:rPr>
        <w:t>mantra pāñā biśbambhara pulakita-aṅga |</w:t>
      </w:r>
      <w:r>
        <w:br/>
      </w:r>
      <w:r>
        <w:rPr>
          <w:b w:val="0"/>
          <w:i/>
        </w:rPr>
        <w:t>śataguṇa bāṛhe kṛṣṇapremāra taraṅga || 141 ||</w:t>
      </w:r>
    </w:p>
    <w:p>
      <w:pPr>
        <w:spacing w:after="60"/>
        <w:jc w:val="both"/>
      </w:pPr>
      <w:r>
        <w:rPr>
          <w:b w:val="0"/>
          <w:i/>
        </w:rPr>
        <w:t>Word for word:</w:t>
      </w:r>
      <w:r>
        <w:t xml:space="preserve"> mantra panya — receiving the mantra; vishvambhara pulakita-anga — Vishvambhara's body thrills; shataguna badhe — swell a hundredfold; krishna-premara taranga — the waves of love for Krishna</w:t>
      </w:r>
    </w:p>
    <w:p>
      <w:pPr>
        <w:spacing w:after="60"/>
        <w:ind w:left="510" w:hanging="510"/>
      </w:pPr>
      <w:r>
        <w:rPr>
          <w:b/>
          <w:i w:val="0"/>
        </w:rPr>
        <w:t>141.</w:t>
      </w:r>
      <w:r>
        <w:t xml:space="preserve"> Receiving the mantra, Vishvambhara thrilled all over:</w:t>
      </w:r>
      <w:r>
        <w:br/>
      </w:r>
      <w:r>
        <w:t>the waves of love for Krishna swelled a hundredfold.</w:t>
      </w:r>
    </w:p>
    <w:p>
      <w:pPr>
        <w:spacing w:after="60"/>
        <w:ind w:left="567"/>
      </w:pPr>
      <w:r>
        <w:rPr>
          <w:rFonts w:cs="Noto Serif Bengali" w:hAnsi="Noto Serif Bengali"/>
          <w:sz w:val="24"/>
        </w:rPr>
        <w:t>অরুণ-নয়নে জল ঝরে অনিবার ।</w:t>
      </w:r>
      <w:r>
        <w:br/>
      </w:r>
      <w:r>
        <w:rPr>
          <w:rFonts w:cs="Noto Serif Bengali" w:hAnsi="Noto Serif Bengali"/>
          <w:sz w:val="24"/>
        </w:rPr>
        <w:t>ক্ষণে মালসাট মারে, ছাড়ে হুহুঙ্কার ॥ ১৪২ ॥</w:t>
      </w:r>
    </w:p>
    <w:p>
      <w:pPr>
        <w:spacing w:after="60"/>
        <w:jc w:val="both"/>
      </w:pPr>
      <w:r>
        <w:rPr>
          <w:b w:val="0"/>
          <w:i/>
        </w:rPr>
        <w:t>aruṇa-naẏane jala jhare anibāra |</w:t>
      </w:r>
      <w:r>
        <w:br/>
      </w:r>
      <w:r>
        <w:rPr>
          <w:b w:val="0"/>
          <w:i/>
        </w:rPr>
        <w:t>kṣaṇe mālasāṭa māre, chāṛe huhuṅkāra || 142 ||</w:t>
      </w:r>
    </w:p>
    <w:p>
      <w:pPr>
        <w:spacing w:after="60"/>
        <w:jc w:val="both"/>
      </w:pPr>
      <w:r>
        <w:rPr>
          <w:b w:val="0"/>
          <w:i/>
        </w:rPr>
        <w:t>Word for word:</w:t>
      </w:r>
      <w:r>
        <w:t xml:space="preserve"> aruna-nayane — from the reddened eyes; jala jhare anivara — tears flow ceaselessly; kshane malasata mare — now He slaps His arms; chhade huhunkara — lets out a roar</w:t>
      </w:r>
    </w:p>
    <w:p>
      <w:pPr>
        <w:spacing w:after="60"/>
        <w:ind w:left="510" w:hanging="510"/>
      </w:pPr>
      <w:r>
        <w:rPr>
          <w:b/>
          <w:i w:val="0"/>
        </w:rPr>
        <w:t>142.</w:t>
      </w:r>
      <w:r>
        <w:t xml:space="preserve"> From His reddened eyes tears flow ceaselessly;</w:t>
      </w:r>
      <w:r>
        <w:br/>
      </w:r>
      <w:r>
        <w:t>now He slaps His arms, now He lets out a roar.</w:t>
      </w:r>
    </w:p>
    <w:p>
      <w:pPr>
        <w:spacing w:after="60"/>
        <w:ind w:left="567"/>
      </w:pPr>
      <w:r>
        <w:rPr>
          <w:rFonts w:cs="Noto Serif Bengali" w:hAnsi="Noto Serif Bengali"/>
          <w:sz w:val="24"/>
        </w:rPr>
        <w:t>'সন্ন্যাস করিল' ইহা বলিয়া উল্লাস ।</w:t>
      </w:r>
      <w:r>
        <w:br/>
      </w:r>
      <w:r>
        <w:rPr>
          <w:rFonts w:cs="Noto Serif Bengali" w:hAnsi="Noto Serif Bengali"/>
          <w:sz w:val="24"/>
        </w:rPr>
        <w:t>পুনঃ পুনঃ প্রেমানন্দে অট্ট-অট্ট হাস ॥ ১৪৩ ॥</w:t>
      </w:r>
    </w:p>
    <w:p>
      <w:pPr>
        <w:spacing w:after="60"/>
        <w:jc w:val="both"/>
      </w:pPr>
      <w:r>
        <w:rPr>
          <w:b w:val="0"/>
          <w:i/>
        </w:rPr>
        <w:t>'sannyāsa karila' ihā baliẏā ullāsa |</w:t>
      </w:r>
      <w:r>
        <w:br/>
      </w:r>
      <w:r>
        <w:rPr>
          <w:b w:val="0"/>
          <w:i/>
        </w:rPr>
        <w:t>punaḥ punaḥ premānande aṭṭa-aṭṭa hāsa || 143 ||</w:t>
      </w:r>
    </w:p>
    <w:p>
      <w:pPr>
        <w:spacing w:after="60"/>
        <w:jc w:val="both"/>
      </w:pPr>
      <w:r>
        <w:rPr>
          <w:b w:val="0"/>
          <w:i/>
        </w:rPr>
        <w:t>Word for word:</w:t>
      </w:r>
      <w:r>
        <w:t xml:space="preserve"> sannyasa karila — "I have taken sannyasa!"; iha baliya ullasa — saying this, He exults; punah punah premanande — again and again in the bliss of prema; atta-atta hasa — laughs aloud</w:t>
      </w:r>
    </w:p>
    <w:p>
      <w:pPr>
        <w:spacing w:after="60"/>
        <w:ind w:left="510" w:hanging="510"/>
      </w:pPr>
      <w:r>
        <w:rPr>
          <w:b/>
          <w:i w:val="0"/>
        </w:rPr>
        <w:t>143.</w:t>
      </w:r>
      <w:r>
        <w:t xml:space="preserve"> "I have taken sannyasa!" He says, exulting,</w:t>
      </w:r>
      <w:r>
        <w:br/>
      </w:r>
      <w:r>
        <w:t>and again and again laughs aloud in the bliss of prema.</w:t>
      </w:r>
      <w:r>
        <w:rPr>
          <w:b w:val="0"/>
          <w:i w:val="0"/>
          <w:vertAlign w:val="superscript"/>
        </w:rPr>
        <w:t>9</w:t>
      </w:r>
    </w:p>
    <w:p>
      <w:pPr>
        <w:spacing w:after="60"/>
        <w:ind w:left="567"/>
      </w:pPr>
      <w:r>
        <w:rPr>
          <w:rFonts w:cs="Noto Serif Bengali" w:hAnsi="Noto Serif Bengali"/>
          <w:sz w:val="24"/>
        </w:rPr>
        <w:t>কাঞ্চননগরের সে রূপ দেখিয়া ।</w:t>
      </w:r>
      <w:r>
        <w:br/>
      </w:r>
      <w:r>
        <w:rPr>
          <w:rFonts w:cs="Noto Serif Bengali" w:hAnsi="Noto Serif Bengali"/>
          <w:sz w:val="24"/>
        </w:rPr>
        <w:t>নিশ্চয় জানিল এই রাসবিনোদিয়া ॥ ১৪৩+১ ॥</w:t>
      </w:r>
    </w:p>
    <w:p>
      <w:pPr>
        <w:spacing w:after="60"/>
        <w:jc w:val="both"/>
      </w:pPr>
      <w:r>
        <w:rPr>
          <w:b w:val="0"/>
          <w:i/>
        </w:rPr>
        <w:t>kāñcananagarera se rūpa dekhiẏā |</w:t>
      </w:r>
      <w:r>
        <w:br/>
      </w:r>
      <w:r>
        <w:rPr>
          <w:b w:val="0"/>
          <w:i/>
        </w:rPr>
        <w:t>niścaẏa jānila ei rāsabinodiẏā || 143+1 ||</w:t>
      </w:r>
    </w:p>
    <w:p>
      <w:pPr>
        <w:spacing w:after="60"/>
        <w:jc w:val="both"/>
      </w:pPr>
      <w:r>
        <w:rPr>
          <w:b w:val="0"/>
          <w:i/>
        </w:rPr>
        <w:t>Word for word:</w:t>
      </w:r>
      <w:r>
        <w:t xml:space="preserve"> kanchana-nagarera — [the people] of Kanchananagara; se rupa dekhiya — seeing that beauty; nishchaya janila — knew for certain; ei rasa-vinodiya — this is He who delights in the rasa dance</w:t>
      </w:r>
    </w:p>
    <w:p>
      <w:pPr>
        <w:spacing w:after="60"/>
        <w:ind w:left="510" w:hanging="510"/>
      </w:pPr>
      <w:r>
        <w:rPr>
          <w:b/>
          <w:i w:val="0"/>
        </w:rPr>
        <w:t>143+1.</w:t>
      </w:r>
      <w:r>
        <w:t xml:space="preserve"> [The people] of Kanchananagara, seeing that beauty,</w:t>
      </w:r>
      <w:r>
        <w:rPr>
          <w:b w:val="0"/>
          <w:i w:val="0"/>
          <w:vertAlign w:val="superscript"/>
        </w:rPr>
        <w:t>10</w:t>
      </w:r>
      <w:r>
        <w:br/>
      </w:r>
      <w:r>
        <w:t>knew for certain: this is He who delights in the rasa dance.</w:t>
      </w:r>
    </w:p>
    <w:p>
      <w:pPr>
        <w:spacing w:after="60"/>
        <w:ind w:left="567"/>
      </w:pPr>
      <w:r>
        <w:rPr>
          <w:rFonts w:cs="Noto Serif Bengali" w:hAnsi="Noto Serif Bengali"/>
          <w:sz w:val="24"/>
        </w:rPr>
        <w:t>ভক্তগণ মুখ হেরি' নাচয়ে আনন্দে ।</w:t>
      </w:r>
      <w:r>
        <w:br/>
      </w:r>
      <w:r>
        <w:rPr>
          <w:rFonts w:cs="Noto Serif Bengali" w:hAnsi="Noto Serif Bengali"/>
          <w:sz w:val="24"/>
        </w:rPr>
        <w:t>আপনে ঠাকুর নাচে, নাচে নিত্যানন্দে ॥ ১৪৩+২ ॥</w:t>
      </w:r>
    </w:p>
    <w:p>
      <w:pPr>
        <w:spacing w:after="60"/>
        <w:jc w:val="both"/>
      </w:pPr>
      <w:r>
        <w:rPr>
          <w:b w:val="0"/>
          <w:i/>
        </w:rPr>
        <w:t>bhaktagaṇa mukha heri' nācaẏe ānande |</w:t>
      </w:r>
      <w:r>
        <w:br/>
      </w:r>
      <w:r>
        <w:rPr>
          <w:b w:val="0"/>
          <w:i/>
        </w:rPr>
        <w:t>āpane ṭhākura nāce, nāce nityānande || 143+2 ||</w:t>
      </w:r>
    </w:p>
    <w:p>
      <w:pPr>
        <w:spacing w:after="60"/>
        <w:jc w:val="both"/>
      </w:pPr>
      <w:r>
        <w:rPr>
          <w:b w:val="0"/>
          <w:i/>
        </w:rPr>
        <w:t>Word for word:</w:t>
      </w:r>
      <w:r>
        <w:t xml:space="preserve"> bhakta-gana mukha heri — the devotees, gazing at [His] face; nachaye anande — dance in bliss; apane thakura nache — the Lord Himself dances; nache nityanande — Nityananda dances</w:t>
      </w:r>
    </w:p>
    <w:p>
      <w:pPr>
        <w:spacing w:after="60"/>
        <w:ind w:left="510" w:hanging="510"/>
      </w:pPr>
      <w:r>
        <w:rPr>
          <w:b/>
          <w:i w:val="0"/>
        </w:rPr>
        <w:t>143+2.</w:t>
      </w:r>
      <w:r>
        <w:t xml:space="preserve"> Gazing at His face, the devotees dance in bliss;</w:t>
      </w:r>
      <w:r>
        <w:br/>
      </w:r>
      <w:r>
        <w:t>the Lord Himself dances, Nityananda dances.</w:t>
      </w:r>
    </w:p>
    <w:p>
      <w:pPr>
        <w:spacing w:after="60"/>
        <w:ind w:left="567"/>
      </w:pPr>
      <w:r>
        <w:rPr>
          <w:rFonts w:cs="Noto Serif Bengali" w:hAnsi="Noto Serif Bengali"/>
          <w:sz w:val="24"/>
        </w:rPr>
        <w:t>করতাল মৃদঙ্গ আর কীর্তনের রোল ।</w:t>
      </w:r>
      <w:r>
        <w:br/>
      </w:r>
      <w:r>
        <w:rPr>
          <w:rFonts w:cs="Noto Serif Bengali" w:hAnsi="Noto Serif Bengali"/>
          <w:sz w:val="24"/>
        </w:rPr>
        <w:t>চৌদিগে সকল লোক বলে হরিবোল ॥ ১৪৩+৩ ॥</w:t>
      </w:r>
    </w:p>
    <w:p>
      <w:pPr>
        <w:spacing w:after="60"/>
        <w:jc w:val="both"/>
      </w:pPr>
      <w:r>
        <w:rPr>
          <w:b w:val="0"/>
          <w:i/>
        </w:rPr>
        <w:t>karatāla mṛdaṅga āra kīrtanera rola |</w:t>
      </w:r>
      <w:r>
        <w:br/>
      </w:r>
      <w:r>
        <w:rPr>
          <w:b w:val="0"/>
          <w:i/>
        </w:rPr>
        <w:t>caudige sakala loka bale haribola || 143+3 ||</w:t>
      </w:r>
    </w:p>
    <w:p>
      <w:pPr>
        <w:spacing w:after="60"/>
        <w:jc w:val="both"/>
      </w:pPr>
      <w:r>
        <w:rPr>
          <w:b w:val="0"/>
          <w:i/>
        </w:rPr>
        <w:t>Word for word:</w:t>
      </w:r>
      <w:r>
        <w:t xml:space="preserve"> karatala mridanga — cymbals, mridangas; ara kirtanera rola — and the roar of kirtana; chaudige sakala loka — all around, all the people; bale haribola — cry "Haribol!"</w:t>
      </w:r>
    </w:p>
    <w:p>
      <w:pPr>
        <w:spacing w:after="60"/>
        <w:ind w:left="510" w:hanging="510"/>
      </w:pPr>
      <w:r>
        <w:rPr>
          <w:b/>
          <w:i w:val="0"/>
        </w:rPr>
        <w:t>143+3.</w:t>
      </w:r>
      <w:r>
        <w:t xml:space="preserve"> Cymbals ring, mridangas sound, the kirtana roars,</w:t>
      </w:r>
      <w:r>
        <w:br/>
      </w:r>
      <w:r>
        <w:t>and all the people around cry, "Haribol!"</w:t>
      </w:r>
    </w:p>
    <w:p>
      <w:pPr>
        <w:spacing w:after="60"/>
        <w:ind w:left="567"/>
      </w:pPr>
      <w:r>
        <w:rPr>
          <w:rFonts w:cs="Noto Serif Bengali" w:hAnsi="Noto Serif Bengali"/>
          <w:sz w:val="24"/>
        </w:rPr>
        <w:t>নটবর-শেখর সুঘড় সহচর ।</w:t>
      </w:r>
      <w:r>
        <w:br/>
      </w:r>
      <w:r>
        <w:rPr>
          <w:rFonts w:cs="Noto Serif Bengali" w:hAnsi="Noto Serif Bengali"/>
          <w:sz w:val="24"/>
        </w:rPr>
        <w:t>রাধাকৃষ্ণ-গুণগান প্রেমায় বিহ্বল ॥ ১৪৩+৪ ॥</w:t>
      </w:r>
    </w:p>
    <w:p>
      <w:pPr>
        <w:spacing w:after="60"/>
        <w:jc w:val="both"/>
      </w:pPr>
      <w:r>
        <w:rPr>
          <w:b w:val="0"/>
          <w:i/>
        </w:rPr>
        <w:t>naṭabara-śekhara sughaṛa sahacara |</w:t>
      </w:r>
      <w:r>
        <w:br/>
      </w:r>
      <w:r>
        <w:rPr>
          <w:b w:val="0"/>
          <w:i/>
        </w:rPr>
        <w:t>rādhākṛṣṇa-guṇagāna premāẏa bihbala || 143+4 ||</w:t>
      </w:r>
    </w:p>
    <w:p>
      <w:pPr>
        <w:spacing w:after="60"/>
        <w:jc w:val="both"/>
      </w:pPr>
      <w:r>
        <w:rPr>
          <w:b w:val="0"/>
          <w:i/>
        </w:rPr>
        <w:t>Word for word:</w:t>
      </w:r>
      <w:r>
        <w:t xml:space="preserve"> natavara-shekhara — the crest-jewel of dancers; sughada sahachara — [with] skilful companions; radha-krishna-guna-gana — singing the glories of Radha and Krishna; premaya vihvala — overwhelmed by prema</w:t>
      </w:r>
    </w:p>
    <w:p>
      <w:pPr>
        <w:spacing w:after="60"/>
        <w:ind w:left="510" w:hanging="510"/>
      </w:pPr>
      <w:r>
        <w:rPr>
          <w:b/>
          <w:i w:val="0"/>
        </w:rPr>
        <w:t>143+4.</w:t>
      </w:r>
      <w:r>
        <w:t xml:space="preserve"> The crest-jewel of dancers, with His skilful companions,</w:t>
      </w:r>
      <w:r>
        <w:br/>
      </w:r>
      <w:r>
        <w:t>sings the glories of Radha and Krishna, overwhelmed with prema.</w:t>
      </w:r>
    </w:p>
    <w:p>
      <w:pPr>
        <w:spacing w:after="60"/>
        <w:ind w:left="567"/>
      </w:pPr>
      <w:r>
        <w:rPr>
          <w:rFonts w:cs="Noto Serif Bengali" w:hAnsi="Noto Serif Bengali"/>
          <w:sz w:val="24"/>
        </w:rPr>
        <w:t>হেনই সময়ে কহে ভারতী-গোসাঞি ।</w:t>
      </w:r>
      <w:r>
        <w:br/>
      </w:r>
      <w:r>
        <w:rPr>
          <w:rFonts w:cs="Noto Serif Bengali" w:hAnsi="Noto Serif Bengali"/>
          <w:sz w:val="24"/>
        </w:rPr>
        <w:t>কি নাম তোমার হবে — শুনহ নিমাঞি ॥ ১৪৪ ॥</w:t>
      </w:r>
    </w:p>
    <w:p>
      <w:pPr>
        <w:spacing w:after="60"/>
        <w:jc w:val="both"/>
      </w:pPr>
      <w:r>
        <w:rPr>
          <w:b w:val="0"/>
          <w:i/>
        </w:rPr>
        <w:t>henai samaẏe kahe bhāratī-gosāñi |</w:t>
      </w:r>
      <w:r>
        <w:br/>
      </w:r>
      <w:r>
        <w:rPr>
          <w:b w:val="0"/>
          <w:i/>
        </w:rPr>
        <w:t>ki nāma tomāra habe — śunaha nimāñi || 144 ||</w:t>
      </w:r>
    </w:p>
    <w:p>
      <w:pPr>
        <w:spacing w:after="60"/>
        <w:jc w:val="both"/>
      </w:pPr>
      <w:r>
        <w:rPr>
          <w:b w:val="0"/>
          <w:i/>
        </w:rPr>
        <w:t>Word for word:</w:t>
      </w:r>
      <w:r>
        <w:t xml:space="preserve"> henai samaye — at that very time; kahe bharati-gosani — Bharati Gosani says; ki nama tomara habe — what will Your name be; shunaha nimanni — listen, Nimai</w:t>
      </w:r>
    </w:p>
    <w:p>
      <w:pPr>
        <w:spacing w:after="60"/>
        <w:ind w:left="510" w:hanging="510"/>
      </w:pPr>
      <w:r>
        <w:rPr>
          <w:b/>
          <w:i w:val="0"/>
        </w:rPr>
        <w:t>144.</w:t>
      </w:r>
      <w:r>
        <w:t xml:space="preserve"> At that very time Bharati Gosani says:</w:t>
      </w:r>
      <w:r>
        <w:br/>
      </w:r>
      <w:r>
        <w:t>"What will Your name be? Listen, Nimai."</w:t>
      </w:r>
    </w:p>
    <w:p>
      <w:pPr>
        <w:spacing w:after="60"/>
        <w:ind w:left="567"/>
      </w:pPr>
      <w:r>
        <w:rPr>
          <w:rFonts w:cs="Noto Serif Bengali" w:hAnsi="Noto Serif Bengali"/>
          <w:sz w:val="24"/>
        </w:rPr>
        <w:t>যতেক বৈষ্ণবগণ ছিল সেইখানে ।</w:t>
      </w:r>
      <w:r>
        <w:br/>
      </w:r>
      <w:r>
        <w:rPr>
          <w:rFonts w:cs="Noto Serif Bengali" w:hAnsi="Noto Serif Bengali"/>
          <w:sz w:val="24"/>
        </w:rPr>
        <w:t>সভে মিলি' ন্যাসিবর করে অনুমানে ॥ ১৪৫ ॥</w:t>
      </w:r>
    </w:p>
    <w:p>
      <w:pPr>
        <w:spacing w:after="60"/>
        <w:jc w:val="both"/>
      </w:pPr>
      <w:r>
        <w:rPr>
          <w:b w:val="0"/>
          <w:i/>
        </w:rPr>
        <w:t>yateka baiṣṇabagaṇa chila seikhāne |</w:t>
      </w:r>
      <w:r>
        <w:br/>
      </w:r>
      <w:r>
        <w:rPr>
          <w:b w:val="0"/>
          <w:i/>
        </w:rPr>
        <w:t>sabhe mili' nyāsibara kare anumāne || 145 ||</w:t>
      </w:r>
    </w:p>
    <w:p>
      <w:pPr>
        <w:spacing w:after="60"/>
        <w:jc w:val="both"/>
      </w:pPr>
      <w:r>
        <w:rPr>
          <w:b w:val="0"/>
          <w:i/>
        </w:rPr>
        <w:t>Word for word:</w:t>
      </w:r>
      <w:r>
        <w:t xml:space="preserve"> yateka vaishnava-gana — all the Vaishnavas; chhila sei-khane — who were there; sabhe mili nyasivara — all together with the best of sannyasis; kare anumane — deliberate</w:t>
      </w:r>
    </w:p>
    <w:p>
      <w:pPr>
        <w:spacing w:after="60"/>
        <w:ind w:left="510" w:hanging="510"/>
      </w:pPr>
      <w:r>
        <w:rPr>
          <w:b/>
          <w:i w:val="0"/>
        </w:rPr>
        <w:t>145.</w:t>
      </w:r>
      <w:r>
        <w:t xml:space="preserve"> All the Vaishnavas who were there,</w:t>
      </w:r>
      <w:r>
        <w:br/>
      </w:r>
      <w:r>
        <w:t>together with the best of sannyasis, began to deliberate;</w:t>
      </w:r>
    </w:p>
    <w:p>
      <w:pPr>
        <w:spacing w:after="60"/>
        <w:ind w:left="567"/>
      </w:pPr>
      <w:r>
        <w:rPr>
          <w:rFonts w:cs="Noto Serif Bengali" w:hAnsi="Noto Serif Bengali"/>
          <w:sz w:val="24"/>
        </w:rPr>
        <w:t>বুদ্ধি-অনুসারে কহে যার যেই মনে ।</w:t>
      </w:r>
      <w:r>
        <w:br/>
      </w:r>
      <w:r>
        <w:rPr>
          <w:rFonts w:cs="Noto Serif Bengali" w:hAnsi="Noto Serif Bengali"/>
          <w:sz w:val="24"/>
        </w:rPr>
        <w:t>হেনকালে শুভবাণী উঠিল গগনে ॥ ১৪৬ ॥</w:t>
      </w:r>
    </w:p>
    <w:p>
      <w:pPr>
        <w:spacing w:after="60"/>
        <w:jc w:val="both"/>
      </w:pPr>
      <w:r>
        <w:rPr>
          <w:b w:val="0"/>
          <w:i/>
        </w:rPr>
        <w:t>buddhi-anusāre kahe yāra yei mane |</w:t>
      </w:r>
      <w:r>
        <w:br/>
      </w:r>
      <w:r>
        <w:rPr>
          <w:b w:val="0"/>
          <w:i/>
        </w:rPr>
        <w:t>henakāle śubhabāṇī uṭhila gagane || 146 ||</w:t>
      </w:r>
    </w:p>
    <w:p>
      <w:pPr>
        <w:spacing w:after="60"/>
        <w:jc w:val="both"/>
      </w:pPr>
      <w:r>
        <w:rPr>
          <w:b w:val="0"/>
          <w:i/>
        </w:rPr>
        <w:t>Word for word:</w:t>
      </w:r>
      <w:r>
        <w:t xml:space="preserve"> buddhi-anusare kahe — each speaks according to his understanding; yara yei mane — whatever is in his mind; hena-kale — at that time; shubha-vani uthila gagane — an auspicious voice arose in the sky</w:t>
      </w:r>
    </w:p>
    <w:p>
      <w:pPr>
        <w:spacing w:after="60"/>
        <w:ind w:left="510" w:hanging="510"/>
      </w:pPr>
      <w:r>
        <w:rPr>
          <w:b/>
          <w:i w:val="0"/>
        </w:rPr>
        <w:t>146.</w:t>
      </w:r>
      <w:r>
        <w:t xml:space="preserve"> each speaks according to his understanding, whatever is in his mind, —</w:t>
      </w:r>
      <w:r>
        <w:br/>
      </w:r>
      <w:r>
        <w:t>and then an auspicious voice arose in the sky.</w:t>
      </w:r>
    </w:p>
    <w:p>
      <w:pPr>
        <w:spacing w:after="60"/>
        <w:ind w:left="567"/>
      </w:pPr>
      <w:r>
        <w:rPr>
          <w:rFonts w:cs="Noto Serif Bengali" w:hAnsi="Noto Serif Bengali"/>
          <w:sz w:val="24"/>
        </w:rPr>
        <w:t>ধ্বনি শুনি' সর্বলোক হৈল চমৎকার ।</w:t>
      </w:r>
      <w:r>
        <w:br/>
      </w:r>
      <w:r>
        <w:rPr>
          <w:rFonts w:cs="Noto Serif Bengali" w:hAnsi="Noto Serif Bengali"/>
          <w:sz w:val="24"/>
        </w:rPr>
        <w:t>'শ্রীকৃষ্ণচৈতন্য' নাম করহ ইঁহার ॥ ১৪৭ ॥</w:t>
      </w:r>
    </w:p>
    <w:p>
      <w:pPr>
        <w:spacing w:after="60"/>
        <w:jc w:val="both"/>
      </w:pPr>
      <w:r>
        <w:rPr>
          <w:b w:val="0"/>
          <w:i/>
        </w:rPr>
        <w:t>dhbani śuni' sarbaloka haila camatkāra |</w:t>
      </w:r>
      <w:r>
        <w:br/>
      </w:r>
      <w:r>
        <w:rPr>
          <w:b w:val="0"/>
          <w:i/>
        </w:rPr>
        <w:t>'śrīkṛṣṇacaitanya' nāma karaha iṁhāra || 147 ||</w:t>
      </w:r>
    </w:p>
    <w:p>
      <w:pPr>
        <w:spacing w:after="60"/>
        <w:jc w:val="both"/>
      </w:pPr>
      <w:r>
        <w:rPr>
          <w:b w:val="0"/>
          <w:i/>
        </w:rPr>
        <w:t>Word for word:</w:t>
      </w:r>
      <w:r>
        <w:t xml:space="preserve"> dhvani shuni — hearing the voice; sarvaloka haila chamatkara — everyone was amazed; shri-krishna-chaitanya — "Sri Krishna Chaitanya"; nama karaha inhara — make His name</w:t>
      </w:r>
    </w:p>
    <w:p>
      <w:pPr>
        <w:spacing w:after="60"/>
        <w:ind w:left="510" w:hanging="510"/>
      </w:pPr>
      <w:r>
        <w:rPr>
          <w:b/>
          <w:i w:val="0"/>
        </w:rPr>
        <w:t>147.</w:t>
      </w:r>
      <w:r>
        <w:t xml:space="preserve"> Hearing it, everyone was amazed:</w:t>
      </w:r>
      <w:r>
        <w:br/>
      </w:r>
      <w:r>
        <w:t>"Give Him the name 'Sri Krishna Chaitanya.'"</w:t>
      </w:r>
    </w:p>
    <w:p>
      <w:pPr>
        <w:spacing w:after="60"/>
        <w:ind w:left="567"/>
      </w:pPr>
      <w:r>
        <w:rPr>
          <w:rFonts w:cs="Noto Serif Bengali" w:hAnsi="Noto Serif Bengali"/>
          <w:sz w:val="24"/>
        </w:rPr>
        <w:t>নিদ্রারূপা মহামায়া দেবী ভগবতী ।</w:t>
      </w:r>
      <w:r>
        <w:br/>
      </w:r>
      <w:r>
        <w:rPr>
          <w:rFonts w:cs="Noto Serif Bengali" w:hAnsi="Noto Serif Bengali"/>
          <w:sz w:val="24"/>
        </w:rPr>
        <w:t>আচ্ছাদিল সর্বজন — ছন্ন ভেল মতি ॥ ১৪৮ ॥</w:t>
      </w:r>
    </w:p>
    <w:p>
      <w:pPr>
        <w:spacing w:after="60"/>
        <w:jc w:val="both"/>
      </w:pPr>
      <w:r>
        <w:rPr>
          <w:b w:val="0"/>
          <w:i/>
        </w:rPr>
        <w:t>nidrārūpā mahāmāẏā debī bhagabatī |</w:t>
      </w:r>
      <w:r>
        <w:br/>
      </w:r>
      <w:r>
        <w:rPr>
          <w:b w:val="0"/>
          <w:i/>
        </w:rPr>
        <w:t>ācchādila sarbajana — channa bhela mati || 148 ||</w:t>
      </w:r>
    </w:p>
    <w:p>
      <w:pPr>
        <w:spacing w:after="60"/>
        <w:jc w:val="both"/>
      </w:pPr>
      <w:r>
        <w:rPr>
          <w:b w:val="0"/>
          <w:i/>
        </w:rPr>
        <w:t>Word for word:</w:t>
      </w:r>
      <w:r>
        <w:t xml:space="preserve"> nidra-rupa — in the form of sleep; mahamaya devi bhagavati — Mahamaya, the goddess Bhagavati; achchhadila sarvajana — covered all people; chhanna bhela mati — their minds were clouded</w:t>
      </w:r>
    </w:p>
    <w:p>
      <w:pPr>
        <w:spacing w:after="60"/>
        <w:ind w:left="510" w:hanging="510"/>
      </w:pPr>
      <w:r>
        <w:rPr>
          <w:b/>
          <w:i w:val="0"/>
        </w:rPr>
        <w:t>148.</w:t>
      </w:r>
      <w:r>
        <w:t xml:space="preserve"> Mahamaya, the goddess Bhagavati, in the form of sleep,</w:t>
      </w:r>
      <w:r>
        <w:br/>
      </w:r>
      <w:r>
        <w:t>has enveloped all people — their minds are clouded;</w:t>
      </w:r>
    </w:p>
    <w:p>
      <w:pPr>
        <w:spacing w:after="60"/>
        <w:ind w:left="567"/>
      </w:pPr>
      <w:r>
        <w:rPr>
          <w:rFonts w:cs="Noto Serif Bengali" w:hAnsi="Noto Serif Bengali"/>
          <w:sz w:val="24"/>
        </w:rPr>
        <w:t>যতেক করয়ে সব নিঁদের স্বপনে ।</w:t>
      </w:r>
      <w:r>
        <w:br/>
      </w:r>
      <w:r>
        <w:rPr>
          <w:rFonts w:cs="Noto Serif Bengali" w:hAnsi="Noto Serif Bengali"/>
          <w:sz w:val="24"/>
        </w:rPr>
        <w:t>আপনে ঠাকুর সভার করায় চেতনে ॥ ১৪৯ ॥</w:t>
      </w:r>
    </w:p>
    <w:p>
      <w:pPr>
        <w:spacing w:after="60"/>
        <w:jc w:val="both"/>
      </w:pPr>
      <w:r>
        <w:rPr>
          <w:b w:val="0"/>
          <w:i/>
        </w:rPr>
        <w:t>yateka karaẏe saba niṁdera sbapane |</w:t>
      </w:r>
      <w:r>
        <w:br/>
      </w:r>
      <w:r>
        <w:rPr>
          <w:b w:val="0"/>
          <w:i/>
        </w:rPr>
        <w:t>āpane ṭhākura sabhāra karāẏa cetane || 149 ||</w:t>
      </w:r>
    </w:p>
    <w:p>
      <w:pPr>
        <w:spacing w:after="60"/>
        <w:jc w:val="both"/>
      </w:pPr>
      <w:r>
        <w:rPr>
          <w:b w:val="0"/>
          <w:i/>
        </w:rPr>
        <w:t>Word for word:</w:t>
      </w:r>
      <w:r>
        <w:t xml:space="preserve"> yateka karaye saba — all that they do; nindera svapane — [is as] in a dream of sleep; apane thakura — the Lord Himself; sabhara karaya chetane — awakens all</w:t>
      </w:r>
    </w:p>
    <w:p>
      <w:pPr>
        <w:spacing w:after="60"/>
        <w:ind w:left="510" w:hanging="510"/>
      </w:pPr>
      <w:r>
        <w:rPr>
          <w:b/>
          <w:i w:val="0"/>
        </w:rPr>
        <w:t>149.</w:t>
      </w:r>
      <w:r>
        <w:t xml:space="preserve"> all that they do is [as] in a dream.</w:t>
      </w:r>
      <w:r>
        <w:br/>
      </w:r>
      <w:r>
        <w:t>The Lord Himself awakens everyone;</w:t>
      </w:r>
    </w:p>
    <w:p>
      <w:pPr>
        <w:spacing w:after="60"/>
        <w:ind w:left="567"/>
      </w:pPr>
      <w:r>
        <w:rPr>
          <w:rFonts w:cs="Noto Serif Bengali" w:hAnsi="Noto Serif Bengali"/>
          <w:sz w:val="24"/>
        </w:rPr>
        <w:t>আপনেই কৃষ্ণ — কৃষ্ণ বুঝায় সভারে ।</w:t>
      </w:r>
      <w:r>
        <w:br/>
      </w:r>
      <w:r>
        <w:rPr>
          <w:rFonts w:cs="Noto Serif Bengali" w:hAnsi="Noto Serif Bengali"/>
          <w:sz w:val="24"/>
        </w:rPr>
        <w:t>'শ্রীকৃষ্ণচৈতন্য' তেঞি বলিয়ে ইঁহারে ॥ ১৫০ ॥</w:t>
      </w:r>
    </w:p>
    <w:p>
      <w:pPr>
        <w:spacing w:after="60"/>
        <w:jc w:val="both"/>
      </w:pPr>
      <w:r>
        <w:rPr>
          <w:b w:val="0"/>
          <w:i/>
        </w:rPr>
        <w:t>āpanei kṛṣṇa — kṛṣṇa bujhāẏa sabhāre |</w:t>
      </w:r>
      <w:r>
        <w:br/>
      </w:r>
      <w:r>
        <w:rPr>
          <w:b w:val="0"/>
          <w:i/>
        </w:rPr>
        <w:t>'śrīkṛṣṇacaitanya' teñi baliẏe iṁhāre || 150 ||</w:t>
      </w:r>
    </w:p>
    <w:p>
      <w:pPr>
        <w:spacing w:after="60"/>
        <w:jc w:val="both"/>
      </w:pPr>
      <w:r>
        <w:rPr>
          <w:b w:val="0"/>
          <w:i/>
        </w:rPr>
        <w:t>Word for word:</w:t>
      </w:r>
      <w:r>
        <w:t xml:space="preserve"> apanei krishna — Himself Krishna; krishna bujhaya sabhare — He makes all understand Krishna; shri-krishna-chaitanya — "Sri Krishna Chaitanya"; tenni baliye inhare — therefore He is called</w:t>
      </w:r>
    </w:p>
    <w:p>
      <w:pPr>
        <w:spacing w:after="60"/>
        <w:ind w:left="510" w:hanging="510"/>
      </w:pPr>
      <w:r>
        <w:rPr>
          <w:b/>
          <w:i w:val="0"/>
        </w:rPr>
        <w:t>150.</w:t>
      </w:r>
      <w:r>
        <w:t xml:space="preserve"> being Himself Krishna, He reveals Krishna to all —</w:t>
      </w:r>
      <w:r>
        <w:br/>
      </w:r>
      <w:r>
        <w:t>therefore He is called "Sri Krishna Chaitanya."</w:t>
      </w:r>
      <w:r>
        <w:rPr>
          <w:b w:val="0"/>
          <w:i w:val="0"/>
          <w:vertAlign w:val="superscript"/>
        </w:rPr>
        <w:t>11</w:t>
      </w:r>
    </w:p>
    <w:p>
      <w:pPr>
        <w:spacing w:after="60"/>
        <w:ind w:left="567"/>
      </w:pPr>
      <w:r>
        <w:rPr>
          <w:rFonts w:cs="Noto Serif Bengali" w:hAnsi="Noto Serif Bengali"/>
          <w:sz w:val="24"/>
        </w:rPr>
        <w:t>এতেক বচন যবে দৈবমুখে শুনি ।</w:t>
      </w:r>
      <w:r>
        <w:br/>
      </w:r>
      <w:r>
        <w:rPr>
          <w:rFonts w:cs="Noto Serif Bengali" w:hAnsi="Noto Serif Bengali"/>
          <w:sz w:val="24"/>
        </w:rPr>
        <w:t>আনন্দিত সর্বলোক করে হরিধ্বনি ॥ ১৫১ ॥</w:t>
      </w:r>
    </w:p>
    <w:p>
      <w:pPr>
        <w:spacing w:after="60"/>
        <w:jc w:val="both"/>
      </w:pPr>
      <w:r>
        <w:rPr>
          <w:b w:val="0"/>
          <w:i/>
        </w:rPr>
        <w:t>eteka bacana yabe daibamukhe śuni |</w:t>
      </w:r>
      <w:r>
        <w:br/>
      </w:r>
      <w:r>
        <w:rPr>
          <w:b w:val="0"/>
          <w:i/>
        </w:rPr>
        <w:t>ānandita sarbaloka kare haridhbani || 151 ||</w:t>
      </w:r>
    </w:p>
    <w:p>
      <w:pPr>
        <w:spacing w:after="60"/>
        <w:jc w:val="both"/>
      </w:pPr>
      <w:r>
        <w:rPr>
          <w:b w:val="0"/>
          <w:i/>
        </w:rPr>
        <w:t>Word for word:</w:t>
      </w:r>
      <w:r>
        <w:t xml:space="preserve"> eteka bachana — these words; yabe daiva-mukhe shuni — when they heard from the mouth of heaven; anandita sarvaloka — all the people, joyful; kare hari-dhvani — raise the cry of "Hari"</w:t>
      </w:r>
    </w:p>
    <w:p>
      <w:pPr>
        <w:spacing w:after="60"/>
        <w:ind w:left="510" w:hanging="510"/>
      </w:pPr>
      <w:r>
        <w:rPr>
          <w:b/>
          <w:i w:val="0"/>
        </w:rPr>
        <w:t>151.</w:t>
      </w:r>
      <w:r>
        <w:t xml:space="preserve"> When all heard these words from the mouth of heaven,</w:t>
      </w:r>
      <w:r>
        <w:br/>
      </w:r>
      <w:r>
        <w:t>the people joyfully raised the cry of Hari's name.</w:t>
      </w:r>
    </w:p>
    <w:p>
      <w:pPr>
        <w:spacing w:after="60"/>
        <w:ind w:left="567"/>
      </w:pPr>
      <w:r>
        <w:rPr>
          <w:rFonts w:cs="Noto Serif Bengali" w:hAnsi="Noto Serif Bengali"/>
          <w:sz w:val="24"/>
        </w:rPr>
        <w:t>আনন্দ-হৃদয়ে প্রভু বলে হরিবোল ।</w:t>
      </w:r>
      <w:r>
        <w:br/>
      </w:r>
      <w:r>
        <w:rPr>
          <w:rFonts w:cs="Noto Serif Bengali" w:hAnsi="Noto Serif Bengali"/>
          <w:sz w:val="24"/>
        </w:rPr>
        <w:t>'শ্রীকৃষ্ণচৈতন্য নাম আজি হৈতে মোর' ॥ ১৫১+১ ॥</w:t>
      </w:r>
    </w:p>
    <w:p>
      <w:pPr>
        <w:spacing w:after="60"/>
        <w:jc w:val="both"/>
      </w:pPr>
      <w:r>
        <w:rPr>
          <w:b w:val="0"/>
          <w:i/>
        </w:rPr>
        <w:t>ānanda-hṛdaẏe prabhu bale haribola |</w:t>
      </w:r>
      <w:r>
        <w:br/>
      </w:r>
      <w:r>
        <w:rPr>
          <w:b w:val="0"/>
          <w:i/>
        </w:rPr>
        <w:t>'śrīkṛṣṇacaitanya nāma āji haite mora' || 151+1 ||</w:t>
      </w:r>
    </w:p>
    <w:p>
      <w:pPr>
        <w:spacing w:after="60"/>
        <w:jc w:val="both"/>
      </w:pPr>
      <w:r>
        <w:rPr>
          <w:b w:val="0"/>
          <w:i/>
        </w:rPr>
        <w:t>Word for word:</w:t>
      </w:r>
      <w:r>
        <w:t xml:space="preserve"> ananda-hridaye — with a joyful heart; prabhu bale haribola — the Lord cries "Haribol!"; shri-krishna-chaitanya nama — the name "Sri Krishna Chaitanya"; aji haite mora — is Mine from today</w:t>
      </w:r>
    </w:p>
    <w:p>
      <w:pPr>
        <w:spacing w:after="60"/>
        <w:ind w:left="510" w:hanging="510"/>
      </w:pPr>
      <w:r>
        <w:rPr>
          <w:b/>
          <w:i w:val="0"/>
        </w:rPr>
        <w:t>151+1.</w:t>
      </w:r>
      <w:r>
        <w:t xml:space="preserve"> With a joyful heart the Lord cries, "Haribol!":</w:t>
      </w:r>
      <w:r>
        <w:rPr>
          <w:b w:val="0"/>
          <w:i w:val="0"/>
          <w:vertAlign w:val="superscript"/>
        </w:rPr>
        <w:t>12</w:t>
      </w:r>
      <w:r>
        <w:br/>
      </w:r>
      <w:r>
        <w:t>"From today My name is Sri Krishna Chaitanya."</w:t>
      </w:r>
    </w:p>
    <w:p>
      <w:pPr>
        <w:spacing w:after="60"/>
        <w:ind w:left="567"/>
      </w:pPr>
      <w:r>
        <w:rPr>
          <w:rFonts w:cs="Noto Serif Bengali" w:hAnsi="Noto Serif Bengali"/>
          <w:sz w:val="24"/>
        </w:rPr>
        <w:t>গুরুর চরণে করি' প্রণতি বিস্তর ।</w:t>
      </w:r>
      <w:r>
        <w:br/>
      </w:r>
      <w:r>
        <w:rPr>
          <w:rFonts w:cs="Noto Serif Bengali" w:hAnsi="Noto Serif Bengali"/>
          <w:sz w:val="24"/>
        </w:rPr>
        <w:t>প্রদক্ষিণ করিয়া চলয়ে বিশ্বম্ভর ॥ ১৫১+২ ॥</w:t>
      </w:r>
    </w:p>
    <w:p>
      <w:pPr>
        <w:spacing w:after="60"/>
        <w:jc w:val="both"/>
      </w:pPr>
      <w:r>
        <w:rPr>
          <w:b w:val="0"/>
          <w:i/>
        </w:rPr>
        <w:t>gurura caraṇe kari' praṇati bistara |</w:t>
      </w:r>
      <w:r>
        <w:br/>
      </w:r>
      <w:r>
        <w:rPr>
          <w:b w:val="0"/>
          <w:i/>
        </w:rPr>
        <w:t>pradakṣiṇa kariẏā calaẏe biśbambhara || 151+2 ||</w:t>
      </w:r>
    </w:p>
    <w:p>
      <w:pPr>
        <w:spacing w:after="60"/>
        <w:jc w:val="both"/>
      </w:pPr>
      <w:r>
        <w:rPr>
          <w:b w:val="0"/>
          <w:i/>
        </w:rPr>
        <w:t>Word for word:</w:t>
      </w:r>
      <w:r>
        <w:t xml:space="preserve"> gurura charane kari — making at the guru's feet; pranati vistara — many obeisances; pradakshina kariya — circumambulating [him]; chalaye vishvambhara — Vishvambhara sets out</w:t>
      </w:r>
    </w:p>
    <w:p>
      <w:pPr>
        <w:spacing w:after="60"/>
        <w:ind w:left="510" w:hanging="510"/>
      </w:pPr>
      <w:r>
        <w:rPr>
          <w:b/>
          <w:i w:val="0"/>
        </w:rPr>
        <w:t>151+2.</w:t>
      </w:r>
      <w:r>
        <w:t xml:space="preserve"> Bowing many times at the guru's feet,</w:t>
      </w:r>
      <w:r>
        <w:br/>
      </w:r>
      <w:r>
        <w:t>Vishvambhara circumambulated him and set out.</w:t>
      </w:r>
    </w:p>
    <w:p>
      <w:pPr>
        <w:spacing w:after="60"/>
        <w:ind w:left="567"/>
      </w:pPr>
      <w:r>
        <w:rPr>
          <w:rFonts w:cs="Noto Serif Bengali" w:hAnsi="Noto Serif Bengali"/>
          <w:sz w:val="24"/>
        </w:rPr>
        <w:t>গমন-উদ্যম দেখি' সেই ন্যাসিরাজ ।</w:t>
      </w:r>
      <w:r>
        <w:br/>
      </w:r>
      <w:r>
        <w:rPr>
          <w:rFonts w:cs="Noto Serif Bengali" w:hAnsi="Noto Serif Bengali"/>
          <w:sz w:val="24"/>
        </w:rPr>
        <w:t>ডাকে — হের, ধর দণ্ড, না করহ ব্যাজ ॥ ১৫১+৩ ॥</w:t>
      </w:r>
    </w:p>
    <w:p>
      <w:pPr>
        <w:spacing w:after="60"/>
        <w:jc w:val="both"/>
      </w:pPr>
      <w:r>
        <w:rPr>
          <w:b w:val="0"/>
          <w:i/>
        </w:rPr>
        <w:t>gamana-udyama dekhi' sei nyāsirāja |</w:t>
      </w:r>
      <w:r>
        <w:br/>
      </w:r>
      <w:r>
        <w:rPr>
          <w:b w:val="0"/>
          <w:i/>
        </w:rPr>
        <w:t>ḍāke — hera, dhara daṇḍa, nā karaha byāja || 151+3 ||</w:t>
      </w:r>
    </w:p>
    <w:p>
      <w:pPr>
        <w:spacing w:after="60"/>
        <w:jc w:val="both"/>
      </w:pPr>
      <w:r>
        <w:rPr>
          <w:b w:val="0"/>
          <w:i/>
        </w:rPr>
        <w:t>Word for word:</w:t>
      </w:r>
      <w:r>
        <w:t xml:space="preserve"> gamana-udyama dekhi — seeing Him setting off; sei nyasiraja — that king of sannyasis; dake — calls; hera dhara danda — here, take the staff; na karaha byaja — do not delay</w:t>
      </w:r>
    </w:p>
    <w:p>
      <w:pPr>
        <w:spacing w:after="60"/>
        <w:ind w:left="510" w:hanging="510"/>
      </w:pPr>
      <w:r>
        <w:rPr>
          <w:b/>
          <w:i w:val="0"/>
        </w:rPr>
        <w:t>151+3.</w:t>
      </w:r>
      <w:r>
        <w:t xml:space="preserve"> Seeing Him leaving, the king of sannyasis</w:t>
      </w:r>
      <w:r>
        <w:br/>
      </w:r>
      <w:r>
        <w:t>calls: "Here, take the staff, do not delay!"</w:t>
      </w:r>
    </w:p>
    <w:p>
      <w:pPr>
        <w:spacing w:after="60"/>
        <w:ind w:left="567"/>
      </w:pPr>
      <w:r>
        <w:rPr>
          <w:rFonts w:cs="Noto Serif Bengali" w:hAnsi="Noto Serif Bengali"/>
          <w:sz w:val="24"/>
        </w:rPr>
        <w:t>গুরুর বচন শুনি' লেউটিয়া আসি' ।</w:t>
      </w:r>
      <w:r>
        <w:br/>
      </w:r>
      <w:r>
        <w:rPr>
          <w:rFonts w:cs="Noto Serif Bengali" w:hAnsi="Noto Serif Bengali"/>
          <w:sz w:val="24"/>
        </w:rPr>
        <w:t>গুরু-ঠাঁই দণ্ড পাইয়া লহু লহু হাসি ॥ ১৫১+৪ ॥</w:t>
      </w:r>
    </w:p>
    <w:p>
      <w:pPr>
        <w:spacing w:after="60"/>
        <w:jc w:val="both"/>
      </w:pPr>
      <w:r>
        <w:rPr>
          <w:b w:val="0"/>
          <w:i/>
        </w:rPr>
        <w:t>gurura bacana śuni' leuṭiẏā āsi' |</w:t>
      </w:r>
      <w:r>
        <w:br/>
      </w:r>
      <w:r>
        <w:rPr>
          <w:b w:val="0"/>
          <w:i/>
        </w:rPr>
        <w:t>guru-ṭhāṁi daṇḍa pāiẏā lahu lahu hāsi || 151+4 ||</w:t>
      </w:r>
    </w:p>
    <w:p>
      <w:pPr>
        <w:spacing w:after="60"/>
        <w:jc w:val="both"/>
      </w:pPr>
      <w:r>
        <w:rPr>
          <w:b w:val="0"/>
          <w:i/>
        </w:rPr>
        <w:t>Word for word:</w:t>
      </w:r>
      <w:r>
        <w:t xml:space="preserve"> gurura bachana shuni — hearing the guru's words; leutiya asi — coming back; guru-thani danda paiya — receiving the staff from the guru; lahu lahu hasi — smiling gently</w:t>
      </w:r>
    </w:p>
    <w:p>
      <w:pPr>
        <w:spacing w:after="60"/>
        <w:ind w:left="510" w:hanging="510"/>
      </w:pPr>
      <w:r>
        <w:rPr>
          <w:b/>
          <w:i w:val="0"/>
        </w:rPr>
        <w:t>151+4.</w:t>
      </w:r>
      <w:r>
        <w:t xml:space="preserve"> Hearing the guru's word, [the Lord] came back</w:t>
      </w:r>
      <w:r>
        <w:br/>
      </w:r>
      <w:r>
        <w:t>and, smiling gently, received the staff from the guru.</w:t>
      </w:r>
    </w:p>
    <w:p>
      <w:pPr>
        <w:spacing w:after="60"/>
        <w:ind w:left="567"/>
      </w:pPr>
      <w:r>
        <w:rPr>
          <w:rFonts w:cs="Noto Serif Bengali" w:hAnsi="Noto Serif Bengali"/>
          <w:sz w:val="24"/>
        </w:rPr>
        <w:t>সাদরে লৈল প্রভু গুরুর সে দণ্ড ।</w:t>
      </w:r>
      <w:r>
        <w:br/>
      </w:r>
      <w:r>
        <w:rPr>
          <w:rFonts w:cs="Noto Serif Bengali" w:hAnsi="Noto Serif Bengali"/>
          <w:sz w:val="24"/>
        </w:rPr>
        <w:t>প্রণতি করয়ে বহু ভকতি প্রচণ্ড ॥ ১৫১+৫ ॥</w:t>
      </w:r>
    </w:p>
    <w:p>
      <w:pPr>
        <w:spacing w:after="60"/>
        <w:jc w:val="both"/>
      </w:pPr>
      <w:r>
        <w:rPr>
          <w:b w:val="0"/>
          <w:i/>
        </w:rPr>
        <w:t>sādare laila prabhu gurura se daṇḍa |</w:t>
      </w:r>
      <w:r>
        <w:br/>
      </w:r>
      <w:r>
        <w:rPr>
          <w:b w:val="0"/>
          <w:i/>
        </w:rPr>
        <w:t>praṇati karaẏe bahu bhakati pracaṇḍa || 151+5 ||</w:t>
      </w:r>
    </w:p>
    <w:p>
      <w:pPr>
        <w:spacing w:after="60"/>
        <w:jc w:val="both"/>
      </w:pPr>
      <w:r>
        <w:rPr>
          <w:b w:val="0"/>
          <w:i/>
        </w:rPr>
        <w:t>Word for word:</w:t>
      </w:r>
      <w:r>
        <w:t xml:space="preserve"> sadare laila prabhu — the Lord reverently took; gurura se danda — that staff of the guru; pranati karaye bahu — bows many times; bhakati prachanda — with intense devotion</w:t>
      </w:r>
    </w:p>
    <w:p>
      <w:pPr>
        <w:spacing w:after="60"/>
        <w:ind w:left="510" w:hanging="510"/>
      </w:pPr>
      <w:r>
        <w:rPr>
          <w:b/>
          <w:i w:val="0"/>
        </w:rPr>
        <w:t>151+5.</w:t>
      </w:r>
      <w:r>
        <w:t xml:space="preserve"> The Lord reverently accepted the guru's staff</w:t>
      </w:r>
      <w:r>
        <w:br/>
      </w:r>
      <w:r>
        <w:t>and bowed to him many times with fervent devotion.</w:t>
      </w:r>
    </w:p>
    <w:p>
      <w:pPr>
        <w:spacing w:after="60"/>
        <w:ind w:left="567"/>
      </w:pPr>
      <w:r>
        <w:rPr>
          <w:rFonts w:cs="Noto Serif Bengali" w:hAnsi="Noto Serif Bengali"/>
          <w:sz w:val="24"/>
        </w:rPr>
        <w:t>তবে সেই মহাপ্রভু বলে হরিবোল ।</w:t>
      </w:r>
      <w:r>
        <w:br/>
      </w:r>
      <w:r>
        <w:rPr>
          <w:rFonts w:cs="Noto Serif Bengali" w:hAnsi="Noto Serif Bengali"/>
          <w:sz w:val="24"/>
        </w:rPr>
        <w:t>উথলিয়া পড়ে মহাপ্রেমার হিল্লোল ॥ ১৫১+৬ ॥</w:t>
      </w:r>
    </w:p>
    <w:p>
      <w:pPr>
        <w:spacing w:after="60"/>
        <w:jc w:val="both"/>
      </w:pPr>
      <w:r>
        <w:rPr>
          <w:b w:val="0"/>
          <w:i/>
        </w:rPr>
        <w:t>tabe sei mahāprabhu bale haribola |</w:t>
      </w:r>
      <w:r>
        <w:br/>
      </w:r>
      <w:r>
        <w:rPr>
          <w:b w:val="0"/>
          <w:i/>
        </w:rPr>
        <w:t>uthaliẏā paṛe mahāpremāra hillola || 151+6 ||</w:t>
      </w:r>
    </w:p>
    <w:p>
      <w:pPr>
        <w:spacing w:after="60"/>
        <w:jc w:val="both"/>
      </w:pPr>
      <w:r>
        <w:rPr>
          <w:b w:val="0"/>
          <w:i/>
        </w:rPr>
        <w:t>Word for word:</w:t>
      </w:r>
      <w:r>
        <w:t xml:space="preserve"> tabe sei mahaprabhu — then Mahaprabhu; bale haribola — cries "Haribol!"; uthaliya pade — surge up; maha-premara hillola — the waves of great prema</w:t>
      </w:r>
    </w:p>
    <w:p>
      <w:pPr>
        <w:spacing w:after="60"/>
        <w:ind w:left="510" w:hanging="510"/>
      </w:pPr>
      <w:r>
        <w:rPr>
          <w:b/>
          <w:i w:val="0"/>
        </w:rPr>
        <w:t>151+6.</w:t>
      </w:r>
      <w:r>
        <w:t xml:space="preserve"> Then Mahaprabhu cries, "Haribol!" —</w:t>
      </w:r>
      <w:r>
        <w:br/>
      </w:r>
      <w:r>
        <w:t>and the waves of great prema surge up.</w:t>
      </w:r>
    </w:p>
    <w:p>
      <w:pPr>
        <w:spacing w:after="60"/>
        <w:ind w:left="567"/>
      </w:pPr>
      <w:r>
        <w:rPr>
          <w:rFonts w:cs="Noto Serif Bengali" w:hAnsi="Noto Serif Bengali"/>
          <w:sz w:val="24"/>
        </w:rPr>
        <w:t>গুরুর আজ্ঞায় প্রভু সেদিন তথাই ।</w:t>
      </w:r>
      <w:r>
        <w:br/>
      </w:r>
      <w:r>
        <w:rPr>
          <w:rFonts w:cs="Noto Serif Bengali" w:hAnsi="Noto Serif Bengali"/>
          <w:sz w:val="24"/>
        </w:rPr>
        <w:t>গুরুভক্তি করি' সুখে বঞ্চিলা গোসাঞি ॥ ১৫২ ॥</w:t>
      </w:r>
    </w:p>
    <w:p>
      <w:pPr>
        <w:spacing w:after="60"/>
        <w:jc w:val="both"/>
      </w:pPr>
      <w:r>
        <w:rPr>
          <w:b w:val="0"/>
          <w:i/>
        </w:rPr>
        <w:t>gurura ājñāẏa prabhu sedina tathāi |</w:t>
      </w:r>
      <w:r>
        <w:br/>
      </w:r>
      <w:r>
        <w:rPr>
          <w:b w:val="0"/>
          <w:i/>
        </w:rPr>
        <w:t>gurubhakti kari' sukhe bañcilā gosāñi || 152 ||</w:t>
      </w:r>
    </w:p>
    <w:p>
      <w:pPr>
        <w:spacing w:after="60"/>
        <w:jc w:val="both"/>
      </w:pPr>
      <w:r>
        <w:rPr>
          <w:b w:val="0"/>
          <w:i/>
        </w:rPr>
        <w:t>Word for word:</w:t>
      </w:r>
      <w:r>
        <w:t xml:space="preserve"> gurura ajnaya — by the guru's order; prabhu sedina tathai — the Lord, that day, right there; guru-bhakti kari — serving the guru; sukhe vanchila gosani — Gosani passed [the time] happily</w:t>
      </w:r>
    </w:p>
    <w:p>
      <w:pPr>
        <w:spacing w:after="60"/>
        <w:ind w:left="510" w:hanging="510"/>
      </w:pPr>
      <w:r>
        <w:rPr>
          <w:b/>
          <w:i w:val="0"/>
        </w:rPr>
        <w:t>152.</w:t>
      </w:r>
      <w:r>
        <w:t xml:space="preserve"> By the guru's order the Lord stayed there that day</w:t>
      </w:r>
      <w:r>
        <w:br/>
      </w:r>
      <w:r>
        <w:t>and spent it happily in service to the guru.</w:t>
      </w:r>
    </w:p>
    <w:p>
      <w:pPr>
        <w:spacing w:after="60"/>
        <w:ind w:left="567"/>
      </w:pPr>
      <w:r>
        <w:rPr>
          <w:rFonts w:cs="Noto Serif Bengali" w:hAnsi="Noto Serif Bengali"/>
          <w:sz w:val="24"/>
        </w:rPr>
        <w:t>রজনী বৈষ্ণব মিলে করে সংকীর্তন ।</w:t>
      </w:r>
      <w:r>
        <w:br/>
      </w:r>
      <w:r>
        <w:rPr>
          <w:rFonts w:cs="Noto Serif Bengali" w:hAnsi="Noto Serif Bengali"/>
          <w:sz w:val="24"/>
        </w:rPr>
        <w:t>গুরুর সংহতি নৃত্য করয়ে মোহন ॥ ১৫৩ ॥</w:t>
      </w:r>
    </w:p>
    <w:p>
      <w:pPr>
        <w:spacing w:after="60"/>
        <w:jc w:val="both"/>
      </w:pPr>
      <w:r>
        <w:rPr>
          <w:b w:val="0"/>
          <w:i/>
        </w:rPr>
        <w:t>rajanī baiṣṇaba mile kare saṃkīrtana |</w:t>
      </w:r>
      <w:r>
        <w:br/>
      </w:r>
      <w:r>
        <w:rPr>
          <w:b w:val="0"/>
          <w:i/>
        </w:rPr>
        <w:t>gurura saṃhati nṛtya karaẏe mohana || 153 ||</w:t>
      </w:r>
    </w:p>
    <w:p>
      <w:pPr>
        <w:spacing w:after="60"/>
        <w:jc w:val="both"/>
      </w:pPr>
      <w:r>
        <w:rPr>
          <w:b w:val="0"/>
          <w:i/>
        </w:rPr>
        <w:t>Word for word:</w:t>
      </w:r>
      <w:r>
        <w:t xml:space="preserve"> rajani — at night; vaishnava mile — the Vaishnavas together; kare sankirtana — perform sankirtana; gurura samhati — together with the guru; nritya karaye mohana — [the Lord] dances enchantingly</w:t>
      </w:r>
    </w:p>
    <w:p>
      <w:pPr>
        <w:spacing w:after="60"/>
        <w:ind w:left="510" w:hanging="510"/>
      </w:pPr>
      <w:r>
        <w:rPr>
          <w:b/>
          <w:i w:val="0"/>
        </w:rPr>
        <w:t>153.</w:t>
      </w:r>
      <w:r>
        <w:t xml:space="preserve"> At night the Vaishnavas together perform sankirtana;</w:t>
      </w:r>
      <w:r>
        <w:br/>
      </w:r>
      <w:r>
        <w:t>together with the guru [the Lord] dances enchantingly.</w:t>
      </w:r>
    </w:p>
    <w:p>
      <w:pPr>
        <w:spacing w:after="60"/>
        <w:ind w:left="567"/>
      </w:pPr>
      <w:r>
        <w:rPr>
          <w:rFonts w:cs="Noto Serif Bengali" w:hAnsi="Noto Serif Bengali"/>
          <w:sz w:val="24"/>
        </w:rPr>
        <w:t>কেশবভারতী নাচে প্রেমানন্দ-সুখে ।</w:t>
      </w:r>
      <w:r>
        <w:br/>
      </w:r>
      <w:r>
        <w:rPr>
          <w:rFonts w:cs="Noto Serif Bengali" w:hAnsi="Noto Serif Bengali"/>
          <w:sz w:val="24"/>
        </w:rPr>
        <w:t>ঠাকুর নাচয়ে, হরি বোলে সর্বলোকে ॥ ১৫৪ ॥</w:t>
      </w:r>
    </w:p>
    <w:p>
      <w:pPr>
        <w:spacing w:after="60"/>
        <w:jc w:val="both"/>
      </w:pPr>
      <w:r>
        <w:rPr>
          <w:b w:val="0"/>
          <w:i/>
        </w:rPr>
        <w:t>keśababhāratī nāce premānanda-sukhe |</w:t>
      </w:r>
      <w:r>
        <w:br/>
      </w:r>
      <w:r>
        <w:rPr>
          <w:b w:val="0"/>
          <w:i/>
        </w:rPr>
        <w:t>ṭhākura nācaẏe, hari bole sarbaloke || 154 ||</w:t>
      </w:r>
    </w:p>
    <w:p>
      <w:pPr>
        <w:spacing w:after="60"/>
        <w:jc w:val="both"/>
      </w:pPr>
      <w:r>
        <w:rPr>
          <w:b w:val="0"/>
          <w:i/>
        </w:rPr>
        <w:t>Word for word:</w:t>
      </w:r>
      <w:r>
        <w:t xml:space="preserve"> keshava-bharati nache — Keshava Bharati dances; premananda-sukhe — in the joy of prema's bliss; thakura nachaye — the Lord dances; hari bole sarvaloke — everyone cries "Hari!"</w:t>
      </w:r>
    </w:p>
    <w:p>
      <w:pPr>
        <w:spacing w:after="60"/>
        <w:ind w:left="510" w:hanging="510"/>
      </w:pPr>
      <w:r>
        <w:rPr>
          <w:b/>
          <w:i w:val="0"/>
        </w:rPr>
        <w:t>154.</w:t>
      </w:r>
      <w:r>
        <w:t xml:space="preserve"> Keshava Bharati dances in the joy of prema's bliss,</w:t>
      </w:r>
      <w:r>
        <w:br/>
      </w:r>
      <w:r>
        <w:t>the Lord dances, and all the people cry, "Hari!"</w:t>
      </w:r>
    </w:p>
    <w:p>
      <w:pPr>
        <w:spacing w:after="60"/>
        <w:ind w:left="567"/>
      </w:pPr>
      <w:r>
        <w:rPr>
          <w:rFonts w:cs="Noto Serif Bengali" w:hAnsi="Noto Serif Bengali"/>
          <w:sz w:val="24"/>
        </w:rPr>
        <w:t>প্রেমানন্দে পূর্ণ দোঁহে পাশরে আপনা ।</w:t>
      </w:r>
      <w:r>
        <w:br/>
      </w:r>
      <w:r>
        <w:rPr>
          <w:rFonts w:cs="Noto Serif Bengali" w:hAnsi="Noto Serif Bengali"/>
          <w:sz w:val="24"/>
        </w:rPr>
        <w:t>ব্রহ্মসুখ অল্প করি' মানয়ে দু'জনা ॥ ১৫৫ ॥</w:t>
      </w:r>
    </w:p>
    <w:p>
      <w:pPr>
        <w:spacing w:after="60"/>
        <w:jc w:val="both"/>
      </w:pPr>
      <w:r>
        <w:rPr>
          <w:b w:val="0"/>
          <w:i/>
        </w:rPr>
        <w:t>premānande pūrṇa doṁhe pāśare āpanā |</w:t>
      </w:r>
      <w:r>
        <w:br/>
      </w:r>
      <w:r>
        <w:rPr>
          <w:b w:val="0"/>
          <w:i/>
        </w:rPr>
        <w:t>brahmasukha alpa kari' mānaẏe du'janā || 155 ||</w:t>
      </w:r>
    </w:p>
    <w:p>
      <w:pPr>
        <w:spacing w:after="60"/>
        <w:jc w:val="both"/>
      </w:pPr>
      <w:r>
        <w:rPr>
          <w:b w:val="0"/>
          <w:i/>
        </w:rPr>
        <w:t>Word for word:</w:t>
      </w:r>
      <w:r>
        <w:t xml:space="preserve"> premanande purna donhe — both, filled with the bliss of prema; pashare apana — forget themselves; brahma-sukha alpa kari — the happiness of Brahman as paltry; manaye du-jana — both regard</w:t>
      </w:r>
    </w:p>
    <w:p>
      <w:pPr>
        <w:spacing w:after="60"/>
        <w:ind w:left="510" w:hanging="510"/>
      </w:pPr>
      <w:r>
        <w:rPr>
          <w:b/>
          <w:i w:val="0"/>
        </w:rPr>
        <w:t>155.</w:t>
      </w:r>
      <w:r>
        <w:t xml:space="preserve"> Both, filled with the bliss of prema, forgot themselves;</w:t>
      </w:r>
      <w:r>
        <w:br/>
      </w:r>
      <w:r>
        <w:t>both regard the happiness of Brahman as paltry.</w:t>
      </w:r>
      <w:r>
        <w:rPr>
          <w:b w:val="0"/>
          <w:i w:val="0"/>
          <w:vertAlign w:val="superscript"/>
        </w:rPr>
        <w:t>13</w:t>
      </w:r>
    </w:p>
    <w:p>
      <w:pPr>
        <w:spacing w:after="60"/>
        <w:ind w:left="567"/>
      </w:pPr>
      <w:r>
        <w:rPr>
          <w:rFonts w:cs="Noto Serif Bengali" w:hAnsi="Noto Serif Bengali"/>
          <w:sz w:val="24"/>
        </w:rPr>
        <w:t>এইমতে কতক্ষণে নৃত্য-অবসানে ।</w:t>
      </w:r>
      <w:r>
        <w:br/>
      </w:r>
      <w:r>
        <w:rPr>
          <w:rFonts w:cs="Noto Serif Bengali" w:hAnsi="Noto Serif Bengali"/>
          <w:sz w:val="24"/>
        </w:rPr>
        <w:t>বসিয়া কহয়ে ন্যাসী, বিশ্বম্ভর শুনে ॥ ১৫৫+১ ॥</w:t>
      </w:r>
    </w:p>
    <w:p>
      <w:pPr>
        <w:spacing w:after="60"/>
        <w:jc w:val="both"/>
      </w:pPr>
      <w:r>
        <w:rPr>
          <w:b w:val="0"/>
          <w:i/>
        </w:rPr>
        <w:t>eimate katakṣaṇe nṛtya-abasāne |</w:t>
      </w:r>
      <w:r>
        <w:br/>
      </w:r>
      <w:r>
        <w:rPr>
          <w:b w:val="0"/>
          <w:i/>
        </w:rPr>
        <w:t>basiẏā kahaẏe nyāsī, biśbambhara śune || 155+1 ||</w:t>
      </w:r>
    </w:p>
    <w:p>
      <w:pPr>
        <w:spacing w:after="60"/>
        <w:jc w:val="both"/>
      </w:pPr>
      <w:r>
        <w:rPr>
          <w:b w:val="0"/>
          <w:i/>
        </w:rPr>
        <w:t>Word for word:</w:t>
      </w:r>
      <w:r>
        <w:t xml:space="preserve"> eimate katakshane — thus after a while; nritya-avasane — when the dancing ended; basiya kahaye nyasi — the sannyasi, sitting down, speaks; vishvambhara shune — Vishvambhara listens</w:t>
      </w:r>
    </w:p>
    <w:p>
      <w:pPr>
        <w:spacing w:after="60"/>
        <w:ind w:left="510" w:hanging="510"/>
      </w:pPr>
      <w:r>
        <w:rPr>
          <w:b/>
          <w:i w:val="0"/>
        </w:rPr>
        <w:t>155+1.</w:t>
      </w:r>
      <w:r>
        <w:t xml:space="preserve"> Thus after a while, when the dancing ended,</w:t>
      </w:r>
      <w:r>
        <w:rPr>
          <w:b w:val="0"/>
          <w:i w:val="0"/>
          <w:vertAlign w:val="superscript"/>
        </w:rPr>
        <w:t>14</w:t>
      </w:r>
      <w:r>
        <w:br/>
      </w:r>
      <w:r>
        <w:t>the sannyasi sat down and spoke, and Vishvambhara listened:</w:t>
      </w:r>
    </w:p>
    <w:p>
      <w:pPr>
        <w:spacing w:after="60"/>
        <w:ind w:left="567"/>
      </w:pPr>
      <w:r>
        <w:rPr>
          <w:rFonts w:cs="Noto Serif Bengali" w:hAnsi="Noto Serif Bengali"/>
          <w:sz w:val="24"/>
        </w:rPr>
        <w:t>মোর হাথ হৈতে দণ্ড কে নিল আমার ।</w:t>
      </w:r>
      <w:r>
        <w:br/>
      </w:r>
      <w:r>
        <w:rPr>
          <w:rFonts w:cs="Noto Serif Bengali" w:hAnsi="Noto Serif Bengali"/>
          <w:sz w:val="24"/>
        </w:rPr>
        <w:t>দণ্ডাগ্র পরশি' পুন চাহি নাচিবার ॥ ১৫৫+২ ॥</w:t>
      </w:r>
    </w:p>
    <w:p>
      <w:pPr>
        <w:spacing w:after="60"/>
        <w:jc w:val="both"/>
      </w:pPr>
      <w:r>
        <w:rPr>
          <w:b w:val="0"/>
          <w:i/>
        </w:rPr>
        <w:t>mora hātha haite daṇḍa ke nila āmāra |</w:t>
      </w:r>
      <w:r>
        <w:br/>
      </w:r>
      <w:r>
        <w:rPr>
          <w:b w:val="0"/>
          <w:i/>
        </w:rPr>
        <w:t>daṇḍāgra paraśi' puna cāhi nācibāra || 155+2 ||</w:t>
      </w:r>
    </w:p>
    <w:p>
      <w:pPr>
        <w:spacing w:after="60"/>
        <w:jc w:val="both"/>
      </w:pPr>
      <w:r>
        <w:rPr>
          <w:b w:val="0"/>
          <w:i/>
        </w:rPr>
        <w:t>Word for word:</w:t>
      </w:r>
      <w:r>
        <w:t xml:space="preserve"> mora hatha haite — from my hand; danda ke nila amara — who took my staff; dandagra parashi — touching the tip of the staff; puna chahi nachibara — I want to dance again</w:t>
      </w:r>
    </w:p>
    <w:p>
      <w:pPr>
        <w:spacing w:after="60"/>
        <w:ind w:left="510" w:hanging="510"/>
      </w:pPr>
      <w:r>
        <w:rPr>
          <w:b/>
          <w:i w:val="0"/>
        </w:rPr>
        <w:t>155+2.</w:t>
      </w:r>
      <w:r>
        <w:t xml:space="preserve"> "Who took the staff from my hand?</w:t>
      </w:r>
      <w:r>
        <w:br/>
      </w:r>
      <w:r>
        <w:t>Touching the tip of the staff, I want to dance again!"</w:t>
      </w:r>
    </w:p>
    <w:p>
      <w:pPr>
        <w:spacing w:after="60"/>
        <w:ind w:left="567"/>
      </w:pPr>
      <w:r>
        <w:rPr>
          <w:rFonts w:cs="Noto Serif Bengali" w:hAnsi="Noto Serif Bengali"/>
          <w:sz w:val="24"/>
        </w:rPr>
        <w:t>ইহা বলি' বিহ্বল হইয়া নৃত্য করে ।</w:t>
      </w:r>
      <w:r>
        <w:br/>
      </w:r>
      <w:r>
        <w:rPr>
          <w:rFonts w:cs="Noto Serif Bengali" w:hAnsi="Noto Serif Bengali"/>
          <w:sz w:val="24"/>
        </w:rPr>
        <w:t>অতি অপরূপ নাচে প্রেমানন্দ-ভরে ॥ ১৫৫+৩ ॥</w:t>
      </w:r>
    </w:p>
    <w:p>
      <w:pPr>
        <w:spacing w:after="60"/>
        <w:jc w:val="both"/>
      </w:pPr>
      <w:r>
        <w:rPr>
          <w:b w:val="0"/>
          <w:i/>
        </w:rPr>
        <w:t>ihā bali' bihbala haiẏā nṛtya kare |</w:t>
      </w:r>
      <w:r>
        <w:br/>
      </w:r>
      <w:r>
        <w:rPr>
          <w:b w:val="0"/>
          <w:i/>
        </w:rPr>
        <w:t>ati aparūpa nāce premānanda-bhare || 155+3 ||</w:t>
      </w:r>
    </w:p>
    <w:p>
      <w:pPr>
        <w:spacing w:after="60"/>
        <w:jc w:val="both"/>
      </w:pPr>
      <w:r>
        <w:rPr>
          <w:b w:val="0"/>
          <w:i/>
        </w:rPr>
        <w:t>Word for word:</w:t>
      </w:r>
      <w:r>
        <w:t xml:space="preserve"> iha bali — saying this; vihvala haiya — beside himself; nritya kare — he dances; ati aparupa nache — dances wondrously; premananda-bhare — brimming with the bliss of prema</w:t>
      </w:r>
    </w:p>
    <w:p>
      <w:pPr>
        <w:spacing w:after="60"/>
        <w:ind w:left="510" w:hanging="510"/>
      </w:pPr>
      <w:r>
        <w:rPr>
          <w:b/>
          <w:i w:val="0"/>
        </w:rPr>
        <w:t>155+3.</w:t>
      </w:r>
      <w:r>
        <w:t xml:space="preserve"> Saying this, he dances, beside himself —</w:t>
      </w:r>
      <w:r>
        <w:br/>
      </w:r>
      <w:r>
        <w:t>dances wondrously, brimming with the bliss of prema.</w:t>
      </w:r>
    </w:p>
    <w:p>
      <w:pPr>
        <w:spacing w:after="60"/>
        <w:ind w:left="567"/>
      </w:pPr>
      <w:r>
        <w:rPr>
          <w:rFonts w:cs="Noto Serif Bengali" w:hAnsi="Noto Serif Bengali"/>
          <w:sz w:val="24"/>
        </w:rPr>
        <w:t>আনন্দে বৈষ্ণব সব নাচয়ে কৌতুকে ।</w:t>
      </w:r>
      <w:r>
        <w:br/>
      </w:r>
      <w:r>
        <w:rPr>
          <w:rFonts w:cs="Noto Serif Bengali" w:hAnsi="Noto Serif Bengali"/>
          <w:sz w:val="24"/>
        </w:rPr>
        <w:t>হরি হরি বলে সব লোক চতুর্দিকে ॥ ১৫৫+৪ ॥</w:t>
      </w:r>
    </w:p>
    <w:p>
      <w:pPr>
        <w:spacing w:after="60"/>
        <w:jc w:val="both"/>
      </w:pPr>
      <w:r>
        <w:rPr>
          <w:b w:val="0"/>
          <w:i/>
        </w:rPr>
        <w:t>ānande baiṣṇaba saba nācaẏe kautuke |</w:t>
      </w:r>
      <w:r>
        <w:br/>
      </w:r>
      <w:r>
        <w:rPr>
          <w:b w:val="0"/>
          <w:i/>
        </w:rPr>
        <w:t>hari hari bale saba loka caturdike || 155+4 ||</w:t>
      </w:r>
    </w:p>
    <w:p>
      <w:pPr>
        <w:spacing w:after="60"/>
        <w:jc w:val="both"/>
      </w:pPr>
      <w:r>
        <w:rPr>
          <w:b w:val="0"/>
          <w:i/>
        </w:rPr>
        <w:t>Word for word:</w:t>
      </w:r>
      <w:r>
        <w:t xml:space="preserve"> anande vaishnava saba — all the Vaishnavas in bliss; nachaye kautuke — dance joyfully; hari hari bale — cry "Hari, Hari!"; saba loka chaturdike — all the people all around</w:t>
      </w:r>
    </w:p>
    <w:p>
      <w:pPr>
        <w:spacing w:after="60"/>
        <w:ind w:left="510" w:hanging="510"/>
      </w:pPr>
      <w:r>
        <w:rPr>
          <w:b/>
          <w:i w:val="0"/>
        </w:rPr>
        <w:t>155+4.</w:t>
      </w:r>
      <w:r>
        <w:t xml:space="preserve"> In bliss all the Vaishnavas dance joyfully,</w:t>
      </w:r>
      <w:r>
        <w:br/>
      </w:r>
      <w:r>
        <w:t>and all the people around cry, "Hari, Hari!"</w:t>
      </w:r>
    </w:p>
    <w:p>
      <w:pPr>
        <w:spacing w:after="60"/>
        <w:ind w:left="567"/>
      </w:pPr>
      <w:r>
        <w:rPr>
          <w:rFonts w:cs="Noto Serif Bengali" w:hAnsi="Noto Serif Bengali"/>
          <w:sz w:val="24"/>
        </w:rPr>
        <w:t>এইমতে আনন্দে-সানন্দে রাত্রি যায় ।</w:t>
      </w:r>
      <w:r>
        <w:br/>
      </w:r>
      <w:r>
        <w:rPr>
          <w:rFonts w:cs="Noto Serif Bengali" w:hAnsi="Noto Serif Bengali"/>
          <w:sz w:val="24"/>
        </w:rPr>
        <w:t>প্রভাতে উঠিয়া প্রভু মাগেন বিদায় ॥ ১৫৬ ॥</w:t>
      </w:r>
    </w:p>
    <w:p>
      <w:pPr>
        <w:spacing w:after="60"/>
        <w:jc w:val="both"/>
      </w:pPr>
      <w:r>
        <w:rPr>
          <w:b w:val="0"/>
          <w:i/>
        </w:rPr>
        <w:t>eimate ānande-sānande rātri yāẏa |</w:t>
      </w:r>
      <w:r>
        <w:br/>
      </w:r>
      <w:r>
        <w:rPr>
          <w:b w:val="0"/>
          <w:i/>
        </w:rPr>
        <w:t>prabhāte uṭhiẏā prabhu māgena bidāẏa || 156 ||</w:t>
      </w:r>
    </w:p>
    <w:p>
      <w:pPr>
        <w:spacing w:after="60"/>
        <w:jc w:val="both"/>
      </w:pPr>
      <w:r>
        <w:rPr>
          <w:b w:val="0"/>
          <w:i/>
        </w:rPr>
        <w:t>Word for word:</w:t>
      </w:r>
      <w:r>
        <w:t xml:space="preserve"> eimate anande-sanande — thus in joy and delight; ratri yaya — the night passes; prabhate uthiya — rising at dawn; prabhu magena vidaya — the Lord asks leave to go</w:t>
      </w:r>
    </w:p>
    <w:p>
      <w:pPr>
        <w:spacing w:after="60"/>
        <w:ind w:left="510" w:hanging="510"/>
      </w:pPr>
      <w:r>
        <w:rPr>
          <w:b/>
          <w:i w:val="0"/>
        </w:rPr>
        <w:t>156.</w:t>
      </w:r>
      <w:r>
        <w:t xml:space="preserve"> Thus in joy and delight the night passes;</w:t>
      </w:r>
      <w:r>
        <w:br/>
      </w:r>
      <w:r>
        <w:t>rising at dawn, the Lord asks leave to go.</w:t>
      </w:r>
    </w:p>
    <w:p>
      <w:pPr>
        <w:spacing w:after="60"/>
        <w:ind w:left="567"/>
      </w:pPr>
      <w:r>
        <w:rPr>
          <w:rFonts w:cs="Noto Serif Bengali" w:hAnsi="Noto Serif Bengali"/>
          <w:sz w:val="24"/>
        </w:rPr>
        <w:t>গুরু প্রদক্ষিণ করি' করয়ে প্রণাম ।</w:t>
      </w:r>
      <w:r>
        <w:br/>
      </w:r>
      <w:r>
        <w:rPr>
          <w:rFonts w:cs="Noto Serif Bengali" w:hAnsi="Noto Serif Bengali"/>
          <w:sz w:val="24"/>
        </w:rPr>
        <w:t>নীলাচল যাই — যদি পাই সম্বিধান ॥ ১৫৭ ॥</w:t>
      </w:r>
    </w:p>
    <w:p>
      <w:pPr>
        <w:spacing w:after="60"/>
        <w:jc w:val="both"/>
      </w:pPr>
      <w:r>
        <w:rPr>
          <w:b w:val="0"/>
          <w:i/>
        </w:rPr>
        <w:t>guru pradakṣiṇa kari' karaẏe praṇāma |</w:t>
      </w:r>
      <w:r>
        <w:br/>
      </w:r>
      <w:r>
        <w:rPr>
          <w:b w:val="0"/>
          <w:i/>
        </w:rPr>
        <w:t>nīlācala yāi — yadi pāi sambidhāna || 157 ||</w:t>
      </w:r>
    </w:p>
    <w:p>
      <w:pPr>
        <w:spacing w:after="60"/>
        <w:jc w:val="both"/>
      </w:pPr>
      <w:r>
        <w:rPr>
          <w:b w:val="0"/>
          <w:i/>
        </w:rPr>
        <w:t>Word for word:</w:t>
      </w:r>
      <w:r>
        <w:t xml:space="preserve"> guru pradakshina kari — circumambulating the guru; karaye pranama — He bows; nilachala yai — I shall go to Nilachala; yadi pai samvidhana — if I receive [your] sanction</w:t>
      </w:r>
    </w:p>
    <w:p>
      <w:pPr>
        <w:spacing w:after="60"/>
        <w:ind w:left="510" w:hanging="510"/>
      </w:pPr>
      <w:r>
        <w:rPr>
          <w:b/>
          <w:i w:val="0"/>
        </w:rPr>
        <w:t>157.</w:t>
      </w:r>
      <w:r>
        <w:t xml:space="preserve"> Circumambulating the guru, He bows:</w:t>
      </w:r>
      <w:r>
        <w:br/>
      </w:r>
      <w:r>
        <w:t>"I shall go to Nilachala, if I have your sanction."</w:t>
      </w:r>
    </w:p>
    <w:p>
      <w:pPr>
        <w:spacing w:after="60"/>
        <w:ind w:left="567"/>
      </w:pPr>
      <w:r>
        <w:rPr>
          <w:rFonts w:cs="Noto Serif Bengali" w:hAnsi="Noto Serif Bengali"/>
          <w:sz w:val="24"/>
        </w:rPr>
        <w:t>গুরুর চরণে আজ্ঞা মাগয়ে ঠাকুর ।</w:t>
      </w:r>
      <w:r>
        <w:br/>
      </w:r>
      <w:r>
        <w:rPr>
          <w:rFonts w:cs="Noto Serif Bengali" w:hAnsi="Noto Serif Bengali"/>
          <w:sz w:val="24"/>
        </w:rPr>
        <w:t>কেশবভারতীর হিয়া করে দুরদুর ॥ ১৫৮ ॥</w:t>
      </w:r>
    </w:p>
    <w:p>
      <w:pPr>
        <w:spacing w:after="60"/>
        <w:jc w:val="both"/>
      </w:pPr>
      <w:r>
        <w:rPr>
          <w:b w:val="0"/>
          <w:i/>
        </w:rPr>
        <w:t>gurura caraṇe ājñā māgaẏe ṭhākura |</w:t>
      </w:r>
      <w:r>
        <w:br/>
      </w:r>
      <w:r>
        <w:rPr>
          <w:b w:val="0"/>
          <w:i/>
        </w:rPr>
        <w:t>keśababhāratīra hiẏā kare duradura || 158 ||</w:t>
      </w:r>
    </w:p>
    <w:p>
      <w:pPr>
        <w:spacing w:after="60"/>
        <w:jc w:val="both"/>
      </w:pPr>
      <w:r>
        <w:rPr>
          <w:b w:val="0"/>
          <w:i/>
        </w:rPr>
        <w:t>Word for word:</w:t>
      </w:r>
      <w:r>
        <w:t xml:space="preserve"> gurura charane — at the guru's feet; ajna magaye thakura — the Lord asks permission; keshava-bharatira hiya — Keshava Bharati's heart; kare duradura — throbs</w:t>
      </w:r>
    </w:p>
    <w:p>
      <w:pPr>
        <w:spacing w:after="60"/>
        <w:ind w:left="510" w:hanging="510"/>
      </w:pPr>
      <w:r>
        <w:rPr>
          <w:b/>
          <w:i w:val="0"/>
        </w:rPr>
        <w:t>158.</w:t>
      </w:r>
      <w:r>
        <w:t xml:space="preserve"> The Lord asks permission at the guru's feet, —</w:t>
      </w:r>
      <w:r>
        <w:br/>
      </w:r>
      <w:r>
        <w:t>and Keshava Bharati's heart throbs.</w:t>
      </w:r>
    </w:p>
    <w:p>
      <w:pPr>
        <w:spacing w:after="60"/>
        <w:ind w:left="567"/>
      </w:pPr>
      <w:r>
        <w:rPr>
          <w:rFonts w:cs="Noto Serif Bengali" w:hAnsi="Noto Serif Bengali"/>
          <w:sz w:val="24"/>
        </w:rPr>
        <w:t>ছলছল করে আঁখি করুণার জলে ।</w:t>
      </w:r>
      <w:r>
        <w:br/>
      </w:r>
      <w:r>
        <w:rPr>
          <w:rFonts w:cs="Noto Serif Bengali" w:hAnsi="Noto Serif Bengali"/>
          <w:sz w:val="24"/>
        </w:rPr>
        <w:t>বিদায়-সময়ে গোরাচাঁদে করে কোলে ॥ ১৫৯ ॥</w:t>
      </w:r>
    </w:p>
    <w:p>
      <w:pPr>
        <w:spacing w:after="60"/>
        <w:jc w:val="both"/>
      </w:pPr>
      <w:r>
        <w:rPr>
          <w:b w:val="0"/>
          <w:i/>
        </w:rPr>
        <w:t>chalachala kare āṁkhi karuṇāra jale |</w:t>
      </w:r>
      <w:r>
        <w:br/>
      </w:r>
      <w:r>
        <w:rPr>
          <w:b w:val="0"/>
          <w:i/>
        </w:rPr>
        <w:t>bidāẏa-samaẏe gorācāṁde kare kole || 159 ||</w:t>
      </w:r>
    </w:p>
    <w:p>
      <w:pPr>
        <w:spacing w:after="60"/>
        <w:jc w:val="both"/>
      </w:pPr>
      <w:r>
        <w:rPr>
          <w:b w:val="0"/>
          <w:i/>
        </w:rPr>
        <w:t>Word for word:</w:t>
      </w:r>
      <w:r>
        <w:t xml:space="preserve"> chhalachhala kare ankhi — his eyes brim; karunara jale — with tears of compassion; vidaya-samaye — at the time of parting; gorachande kare kole — he embraces Gorachand</w:t>
      </w:r>
    </w:p>
    <w:p>
      <w:pPr>
        <w:spacing w:after="60"/>
        <w:ind w:left="510" w:hanging="510"/>
      </w:pPr>
      <w:r>
        <w:rPr>
          <w:b/>
          <w:i w:val="0"/>
        </w:rPr>
        <w:t>159.</w:t>
      </w:r>
      <w:r>
        <w:t xml:space="preserve"> His eyes brim with tears of compassion;</w:t>
      </w:r>
      <w:r>
        <w:br/>
      </w:r>
      <w:r>
        <w:t>at parting he embraces Gorachand:</w:t>
      </w:r>
    </w:p>
    <w:p>
      <w:pPr>
        <w:spacing w:after="60"/>
        <w:ind w:left="567"/>
      </w:pPr>
      <w:r>
        <w:rPr>
          <w:rFonts w:cs="Noto Serif Bengali" w:hAnsi="Noto Serif Bengali"/>
          <w:sz w:val="24"/>
        </w:rPr>
        <w:t>স্বতন্ত্র ঈশ্বর তুমি আপনার সুখে ।</w:t>
      </w:r>
      <w:r>
        <w:br/>
      </w:r>
      <w:r>
        <w:rPr>
          <w:rFonts w:cs="Noto Serif Bengali" w:hAnsi="Noto Serif Bengali"/>
          <w:sz w:val="24"/>
        </w:rPr>
        <w:t>করুণা-কারণে পদব্রজে বুল লোকে ॥ ১৬০ ॥</w:t>
      </w:r>
    </w:p>
    <w:p>
      <w:pPr>
        <w:spacing w:after="60"/>
        <w:jc w:val="both"/>
      </w:pPr>
      <w:r>
        <w:rPr>
          <w:b w:val="0"/>
          <w:i/>
        </w:rPr>
        <w:t>sbatantra īśbara tumi āpanāra sukhe |</w:t>
      </w:r>
      <w:r>
        <w:br/>
      </w:r>
      <w:r>
        <w:rPr>
          <w:b w:val="0"/>
          <w:i/>
        </w:rPr>
        <w:t>karuṇā-kāraṇe padabraje bula loke || 160 ||</w:t>
      </w:r>
    </w:p>
    <w:p>
      <w:pPr>
        <w:spacing w:after="60"/>
        <w:jc w:val="both"/>
      </w:pPr>
      <w:r>
        <w:rPr>
          <w:b w:val="0"/>
          <w:i/>
        </w:rPr>
        <w:t>Word for word:</w:t>
      </w:r>
      <w:r>
        <w:t xml:space="preserve"> svatantra ishvara tumi — You are the independent Lord; apanara sukhe — in Your own bliss; karuna-karane — out of compassion; padavraje bula loke — You walk on foot among people</w:t>
      </w:r>
    </w:p>
    <w:p>
      <w:pPr>
        <w:spacing w:after="60"/>
        <w:ind w:left="510" w:hanging="510"/>
      </w:pPr>
      <w:r>
        <w:rPr>
          <w:b/>
          <w:i w:val="0"/>
        </w:rPr>
        <w:t>160.</w:t>
      </w:r>
      <w:r>
        <w:t xml:space="preserve"> "You are the independent Lord, [abiding] in Your own bliss;</w:t>
      </w:r>
      <w:r>
        <w:br/>
      </w:r>
      <w:r>
        <w:t>out of compassion You walk on foot among people.</w:t>
      </w:r>
    </w:p>
    <w:p>
      <w:pPr>
        <w:spacing w:after="60"/>
        <w:ind w:left="567"/>
      </w:pPr>
      <w:r>
        <w:rPr>
          <w:rFonts w:cs="Noto Serif Bengali" w:hAnsi="Noto Serif Bengali"/>
          <w:sz w:val="24"/>
        </w:rPr>
        <w:t>গুরুভক্তি লওয়াবারে কর বিধিকর্ম ।</w:t>
      </w:r>
      <w:r>
        <w:br/>
      </w:r>
      <w:r>
        <w:rPr>
          <w:rFonts w:cs="Noto Serif Bengali" w:hAnsi="Noto Serif Bengali"/>
          <w:sz w:val="24"/>
        </w:rPr>
        <w:t>সংস্থাপন করিবারে সংকীর্তন-ধর্ম ॥ ১৬১ ॥</w:t>
      </w:r>
    </w:p>
    <w:p>
      <w:pPr>
        <w:spacing w:after="60"/>
        <w:jc w:val="both"/>
      </w:pPr>
      <w:r>
        <w:rPr>
          <w:b w:val="0"/>
          <w:i/>
        </w:rPr>
        <w:t>gurubhakti laoẏābāre kara bidhikarma |</w:t>
      </w:r>
      <w:r>
        <w:br/>
      </w:r>
      <w:r>
        <w:rPr>
          <w:b w:val="0"/>
          <w:i/>
        </w:rPr>
        <w:t>saṃsthāpana karibāre saṃkīrtana-dharma || 161 ||</w:t>
      </w:r>
    </w:p>
    <w:p>
      <w:pPr>
        <w:spacing w:after="60"/>
        <w:jc w:val="both"/>
      </w:pPr>
      <w:r>
        <w:rPr>
          <w:b w:val="0"/>
          <w:i/>
        </w:rPr>
        <w:t>Word for word:</w:t>
      </w:r>
      <w:r>
        <w:t xml:space="preserve"> guru-bhakti laoyabare — to make people take up devotion to the guru; kara vidhi-karma — You perform the prescribed rites; samsthapana karibare — to establish; sankirtana-dharma — the dharma of sankirtana</w:t>
      </w:r>
    </w:p>
    <w:p>
      <w:pPr>
        <w:spacing w:after="60"/>
        <w:ind w:left="510" w:hanging="510"/>
      </w:pPr>
      <w:r>
        <w:rPr>
          <w:b/>
          <w:i w:val="0"/>
        </w:rPr>
        <w:t>161.</w:t>
      </w:r>
      <w:r>
        <w:t xml:space="preserve"> To teach [people] devotion to the guru You perform the prescribed rites,</w:t>
      </w:r>
      <w:r>
        <w:br/>
      </w:r>
      <w:r>
        <w:t>to establish the dharma of sankirtana.</w:t>
      </w:r>
    </w:p>
    <w:p>
      <w:pPr>
        <w:spacing w:after="60"/>
        <w:ind w:left="567"/>
      </w:pPr>
      <w:r>
        <w:rPr>
          <w:rFonts w:cs="Noto Serif Bengali" w:hAnsi="Noto Serif Bengali"/>
          <w:sz w:val="24"/>
        </w:rPr>
        <w:t>সর্বলোক নিস্তারিতে করুণা প্রকাশ ।</w:t>
      </w:r>
      <w:r>
        <w:br/>
      </w:r>
      <w:r>
        <w:rPr>
          <w:rFonts w:cs="Noto Serif Bengali" w:hAnsi="Noto Serif Bengali"/>
          <w:sz w:val="24"/>
        </w:rPr>
        <w:t>আমা বিড়ম্বিতে কৈলে এই ত সন্ন্যাস ॥ ১৬২ ॥</w:t>
      </w:r>
    </w:p>
    <w:p>
      <w:pPr>
        <w:spacing w:after="60"/>
        <w:jc w:val="both"/>
      </w:pPr>
      <w:r>
        <w:rPr>
          <w:b w:val="0"/>
          <w:i/>
        </w:rPr>
        <w:t>sarbaloka nistārite karuṇā prakāśa |</w:t>
      </w:r>
      <w:r>
        <w:br/>
      </w:r>
      <w:r>
        <w:rPr>
          <w:b w:val="0"/>
          <w:i/>
        </w:rPr>
        <w:t>āmā biṛambite kaile ei ta sannyāsa || 162 ||</w:t>
      </w:r>
    </w:p>
    <w:p>
      <w:pPr>
        <w:spacing w:after="60"/>
        <w:jc w:val="both"/>
      </w:pPr>
      <w:r>
        <w:rPr>
          <w:b w:val="0"/>
          <w:i/>
        </w:rPr>
        <w:t>Word for word:</w:t>
      </w:r>
      <w:r>
        <w:t xml:space="preserve"> sarvaloka nistarite — to deliver all people; karuna prakasha — You have shown mercy; ama vidambite — to put me in an awkward place; kaile ei ta sannyasa — You have taken this sannyasa</w:t>
      </w:r>
    </w:p>
    <w:p>
      <w:pPr>
        <w:spacing w:after="60"/>
        <w:ind w:left="510" w:hanging="510"/>
      </w:pPr>
      <w:r>
        <w:rPr>
          <w:b/>
          <w:i w:val="0"/>
        </w:rPr>
        <w:t>162.</w:t>
      </w:r>
      <w:r>
        <w:t xml:space="preserve"> To deliver all people You have shown mercy,</w:t>
      </w:r>
      <w:r>
        <w:br/>
      </w:r>
      <w:r>
        <w:t>and to put me in an awkward place You have taken this sannyasa.</w:t>
      </w:r>
      <w:r>
        <w:rPr>
          <w:b w:val="0"/>
          <w:i w:val="0"/>
          <w:vertAlign w:val="superscript"/>
        </w:rPr>
        <w:t>15</w:t>
      </w:r>
    </w:p>
    <w:p>
      <w:pPr>
        <w:spacing w:after="60"/>
        <w:ind w:left="567"/>
      </w:pPr>
      <w:r>
        <w:rPr>
          <w:rFonts w:cs="Noto Serif Bengali" w:hAnsi="Noto Serif Bengali"/>
          <w:sz w:val="24"/>
        </w:rPr>
        <w:t>আমার নিস্তার যেন হয় বিশ্বম্ভর ।</w:t>
      </w:r>
      <w:r>
        <w:br/>
      </w:r>
      <w:r>
        <w:rPr>
          <w:rFonts w:cs="Noto Serif Bengali" w:hAnsi="Noto Serif Bengali"/>
          <w:sz w:val="24"/>
        </w:rPr>
        <w:t>এই মোর বাক্য তুমি পালিহ অন্তর ॥ ১৬৩ ॥</w:t>
      </w:r>
    </w:p>
    <w:p>
      <w:pPr>
        <w:spacing w:after="60"/>
        <w:jc w:val="both"/>
      </w:pPr>
      <w:r>
        <w:rPr>
          <w:b w:val="0"/>
          <w:i/>
        </w:rPr>
        <w:t>āmāra nistāra yena haẏa biśbambhara |</w:t>
      </w:r>
      <w:r>
        <w:br/>
      </w:r>
      <w:r>
        <w:rPr>
          <w:b w:val="0"/>
          <w:i/>
        </w:rPr>
        <w:t>ei mora bākya tumi pāliha antara || 163 ||</w:t>
      </w:r>
    </w:p>
    <w:p>
      <w:pPr>
        <w:spacing w:after="60"/>
        <w:jc w:val="both"/>
      </w:pPr>
      <w:r>
        <w:rPr>
          <w:b w:val="0"/>
          <w:i/>
        </w:rPr>
        <w:t>Word for word:</w:t>
      </w:r>
      <w:r>
        <w:t xml:space="preserve"> amara nistara yena haya — that I too may be delivered; vishvambhara — Vishvambhara; ei mora vakya — this word of mine; tumi paliha antara — keep in Your heart</w:t>
      </w:r>
    </w:p>
    <w:p>
      <w:pPr>
        <w:spacing w:after="60"/>
        <w:ind w:left="510" w:hanging="510"/>
      </w:pPr>
      <w:r>
        <w:rPr>
          <w:b/>
          <w:i w:val="0"/>
        </w:rPr>
        <w:t>163.</w:t>
      </w:r>
      <w:r>
        <w:t xml:space="preserve"> That I too may be delivered, Vishvambhara —</w:t>
      </w:r>
      <w:r>
        <w:br/>
      </w:r>
      <w:r>
        <w:t>this is my plea; keep it in Your heart."</w:t>
      </w:r>
    </w:p>
    <w:p>
      <w:pPr>
        <w:spacing w:after="60"/>
        <w:ind w:left="567"/>
      </w:pPr>
      <w:r>
        <w:rPr>
          <w:rFonts w:cs="Noto Serif Bengali" w:hAnsi="Noto Serif Bengali"/>
          <w:sz w:val="24"/>
        </w:rPr>
        <w:t>আজ্ঞা দিল — চল নীলাচল-গিরিরাজে ।</w:t>
      </w:r>
      <w:r>
        <w:br/>
      </w:r>
      <w:r>
        <w:rPr>
          <w:rFonts w:cs="Noto Serif Bengali" w:hAnsi="Noto Serif Bengali"/>
          <w:sz w:val="24"/>
        </w:rPr>
        <w:t>কিছু না বলিল গৌরচন্দ্র আর লাজে ॥ ১৬৩+১ ॥</w:t>
      </w:r>
    </w:p>
    <w:p>
      <w:pPr>
        <w:spacing w:after="60"/>
        <w:jc w:val="both"/>
      </w:pPr>
      <w:r>
        <w:rPr>
          <w:b w:val="0"/>
          <w:i/>
        </w:rPr>
        <w:t>ājñā dila — cala nīlācala-girirāje |</w:t>
      </w:r>
      <w:r>
        <w:br/>
      </w:r>
      <w:r>
        <w:rPr>
          <w:b w:val="0"/>
          <w:i/>
        </w:rPr>
        <w:t>kichu nā balila gauracandra āra lāje || 163+1 ||</w:t>
      </w:r>
    </w:p>
    <w:p>
      <w:pPr>
        <w:spacing w:after="60"/>
        <w:jc w:val="both"/>
      </w:pPr>
      <w:r>
        <w:rPr>
          <w:b w:val="0"/>
          <w:i/>
        </w:rPr>
        <w:t>Word for word:</w:t>
      </w:r>
      <w:r>
        <w:t xml:space="preserve"> ajna dila — [Bharati] gave leave; chala nilachala-giriraje — go to Nilachala, the king of mountains; kichhu na balila gaurachandra — Gaurachandra said nothing; ara laje — further, out of modesty</w:t>
      </w:r>
    </w:p>
    <w:p>
      <w:pPr>
        <w:spacing w:after="60"/>
        <w:ind w:left="510" w:hanging="510"/>
      </w:pPr>
      <w:r>
        <w:rPr>
          <w:b/>
          <w:i w:val="0"/>
        </w:rPr>
        <w:t>163+1.</w:t>
      </w:r>
      <w:r>
        <w:t xml:space="preserve"> [Bharati] gave leave: "Go to Nilachala, the king of mountains,"</w:t>
      </w:r>
      <w:r>
        <w:rPr>
          <w:b w:val="0"/>
          <w:i w:val="0"/>
          <w:vertAlign w:val="superscript"/>
        </w:rPr>
        <w:t>16</w:t>
      </w:r>
      <w:r>
        <w:br/>
      </w:r>
      <w:r>
        <w:t>and Gaurachandra, out of modesty, said nothing more.</w:t>
      </w:r>
    </w:p>
    <w:p>
      <w:pPr>
        <w:spacing w:after="60"/>
        <w:ind w:left="567"/>
      </w:pPr>
      <w:r>
        <w:rPr>
          <w:rFonts w:cs="Noto Serif Bengali" w:hAnsi="Noto Serif Bengali"/>
          <w:sz w:val="24"/>
        </w:rPr>
        <w:t>চরণ পরশ করি' চলিল ঠাকুর ।</w:t>
      </w:r>
      <w:r>
        <w:br/>
      </w:r>
      <w:r>
        <w:rPr>
          <w:rFonts w:cs="Noto Serif Bengali" w:hAnsi="Noto Serif Bengali"/>
          <w:sz w:val="24"/>
        </w:rPr>
        <w:t>পথে যাইতে প্রেমানন্দ বাঢ়িল প্রচুর ॥ ১৬৪ ॥</w:t>
      </w:r>
    </w:p>
    <w:p>
      <w:pPr>
        <w:spacing w:after="60"/>
        <w:jc w:val="both"/>
      </w:pPr>
      <w:r>
        <w:rPr>
          <w:b w:val="0"/>
          <w:i/>
        </w:rPr>
        <w:t>caraṇa paraśa kari' calila ṭhākura |</w:t>
      </w:r>
      <w:r>
        <w:br/>
      </w:r>
      <w:r>
        <w:rPr>
          <w:b w:val="0"/>
          <w:i/>
        </w:rPr>
        <w:t>pathe yāite premānanda bāṛhila pracura || 164 ||</w:t>
      </w:r>
    </w:p>
    <w:p>
      <w:pPr>
        <w:spacing w:after="60"/>
        <w:jc w:val="both"/>
      </w:pPr>
      <w:r>
        <w:rPr>
          <w:b w:val="0"/>
          <w:i/>
        </w:rPr>
        <w:t>Word for word:</w:t>
      </w:r>
      <w:r>
        <w:t xml:space="preserve"> charana parasha kari — touching [his] feet; chalila thakura — the Lord set out; pathe yaite — as He went on the road; premananda badhila prachura — the bliss of prema grew abundantly</w:t>
      </w:r>
    </w:p>
    <w:p>
      <w:pPr>
        <w:spacing w:after="60"/>
        <w:ind w:left="510" w:hanging="510"/>
      </w:pPr>
      <w:r>
        <w:rPr>
          <w:b/>
          <w:i w:val="0"/>
        </w:rPr>
        <w:t>164.</w:t>
      </w:r>
      <w:r>
        <w:t xml:space="preserve"> Touching his feet, the Lord set out;</w:t>
      </w:r>
      <w:r>
        <w:br/>
      </w:r>
      <w:r>
        <w:t>on the road the bliss of prema grew beyond measure.</w:t>
      </w:r>
    </w:p>
    <w:p>
      <w:pPr>
        <w:spacing w:after="60"/>
        <w:ind w:left="567"/>
      </w:pPr>
      <w:r>
        <w:rPr>
          <w:rFonts w:cs="Noto Serif Bengali" w:hAnsi="Noto Serif Bengali"/>
          <w:sz w:val="24"/>
        </w:rPr>
        <w:t>কৃষ্ণ কৃষ্ণ বলি' ডাকে প্রেমার উল্লাস ।</w:t>
      </w:r>
      <w:r>
        <w:br/>
      </w:r>
      <w:r>
        <w:rPr>
          <w:rFonts w:cs="Noto Serif Bengali" w:hAnsi="Noto Serif Bengali"/>
          <w:sz w:val="24"/>
        </w:rPr>
        <w:t>ক্ষণেকে রোদন, ক্ষণে অট্ট-অট্ট হাস ॥ ১৬৫ ॥</w:t>
      </w:r>
    </w:p>
    <w:p>
      <w:pPr>
        <w:spacing w:after="60"/>
        <w:jc w:val="both"/>
      </w:pPr>
      <w:r>
        <w:rPr>
          <w:b w:val="0"/>
          <w:i/>
        </w:rPr>
        <w:t>kṛṣṇa kṛṣṇa bali' ḍāke premāra ullāsa |</w:t>
      </w:r>
      <w:r>
        <w:br/>
      </w:r>
      <w:r>
        <w:rPr>
          <w:b w:val="0"/>
          <w:i/>
        </w:rPr>
        <w:t>kṣaṇeke rodana, kṣaṇe aṭṭa-aṭṭa hāsa || 165 ||</w:t>
      </w:r>
    </w:p>
    <w:p>
      <w:pPr>
        <w:spacing w:after="60"/>
        <w:jc w:val="both"/>
      </w:pPr>
      <w:r>
        <w:rPr>
          <w:b w:val="0"/>
          <w:i/>
        </w:rPr>
        <w:t>Word for word:</w:t>
      </w:r>
      <w:r>
        <w:t xml:space="preserve"> krishna krishna bali dake — He calls "Krishna, Krishna!"; premara ullasa — in the exultation of prema; kshaneke rodana — now weeping; kshane atta-atta hasa — now loud laughter</w:t>
      </w:r>
    </w:p>
    <w:p>
      <w:pPr>
        <w:spacing w:after="60"/>
        <w:ind w:left="510" w:hanging="510"/>
      </w:pPr>
      <w:r>
        <w:rPr>
          <w:b/>
          <w:i w:val="0"/>
        </w:rPr>
        <w:t>165.</w:t>
      </w:r>
      <w:r>
        <w:t xml:space="preserve"> In the exultation of prema He calls, "Krishna, Krishna!" —</w:t>
      </w:r>
      <w:r>
        <w:br/>
      </w:r>
      <w:r>
        <w:t>now He weeps, now He laughs aloud.</w:t>
      </w:r>
    </w:p>
    <w:p>
      <w:pPr>
        <w:spacing w:after="60"/>
        <w:ind w:left="567"/>
      </w:pPr>
      <w:r>
        <w:rPr>
          <w:rFonts w:cs="Noto Serif Bengali" w:hAnsi="Noto Serif Bengali"/>
          <w:sz w:val="24"/>
        </w:rPr>
        <w:t>বুক বাঞা পড়ে ধারা নয়নের জলে ।</w:t>
      </w:r>
      <w:r>
        <w:br/>
      </w:r>
      <w:r>
        <w:rPr>
          <w:rFonts w:cs="Noto Serif Bengali" w:hAnsi="Noto Serif Bengali"/>
          <w:sz w:val="24"/>
        </w:rPr>
        <w:t>সুরনদী-ধারা যেন সুমেরু-শিখরে ॥ ১৬৬ ॥</w:t>
      </w:r>
    </w:p>
    <w:p>
      <w:pPr>
        <w:spacing w:after="60"/>
        <w:jc w:val="both"/>
      </w:pPr>
      <w:r>
        <w:rPr>
          <w:b w:val="0"/>
          <w:i/>
        </w:rPr>
        <w:t>buka bāñā paṛe dhārā naẏanera jale |</w:t>
      </w:r>
      <w:r>
        <w:br/>
      </w:r>
      <w:r>
        <w:rPr>
          <w:b w:val="0"/>
          <w:i/>
        </w:rPr>
        <w:t>suranadī-dhārā yena sumeru-śikhare || 166 ||</w:t>
      </w:r>
    </w:p>
    <w:p>
      <w:pPr>
        <w:spacing w:after="60"/>
        <w:jc w:val="both"/>
      </w:pPr>
      <w:r>
        <w:rPr>
          <w:b w:val="0"/>
          <w:i/>
        </w:rPr>
        <w:t>Word for word:</w:t>
      </w:r>
      <w:r>
        <w:t xml:space="preserve"> buka vanya pade dhara — streams run down His chest; nayanera jale — of tears from His eyes; sura-nadi-dhara yena — like the stream of the celestial river; sumeru-shikhare — on the peak of Sumeru</w:t>
      </w:r>
    </w:p>
    <w:p>
      <w:pPr>
        <w:spacing w:after="60"/>
        <w:ind w:left="510" w:hanging="510"/>
      </w:pPr>
      <w:r>
        <w:rPr>
          <w:b/>
          <w:i w:val="0"/>
        </w:rPr>
        <w:t>166.</w:t>
      </w:r>
      <w:r>
        <w:t xml:space="preserve"> Streams of tears run down His chest —</w:t>
      </w:r>
      <w:r>
        <w:br/>
      </w:r>
      <w:r>
        <w:t>like the stream of the celestial river down the peak of Sumeru.</w:t>
      </w:r>
    </w:p>
    <w:p>
      <w:pPr>
        <w:spacing w:after="60"/>
        <w:ind w:left="567"/>
      </w:pPr>
      <w:r>
        <w:rPr>
          <w:rFonts w:cs="Noto Serif Bengali" w:hAnsi="Noto Serif Bengali"/>
          <w:sz w:val="24"/>
        </w:rPr>
        <w:t>কদম্ব-কেশর জিনি' বিপুল পুলক ।</w:t>
      </w:r>
      <w:r>
        <w:br/>
      </w:r>
      <w:r>
        <w:rPr>
          <w:rFonts w:cs="Noto Serif Bengali" w:hAnsi="Noto Serif Bengali"/>
          <w:sz w:val="24"/>
        </w:rPr>
        <w:t>কণ্টকিত সর্ব অঙ্গ আপাদমস্তক ॥ ১৬৭ ॥</w:t>
      </w:r>
    </w:p>
    <w:p>
      <w:pPr>
        <w:spacing w:after="60"/>
        <w:jc w:val="both"/>
      </w:pPr>
      <w:r>
        <w:rPr>
          <w:b w:val="0"/>
          <w:i/>
        </w:rPr>
        <w:t>kadamba-keśara jini' bipula pulaka |</w:t>
      </w:r>
      <w:r>
        <w:br/>
      </w:r>
      <w:r>
        <w:rPr>
          <w:b w:val="0"/>
          <w:i/>
        </w:rPr>
        <w:t>kaṇṭakita sarba aṅga āpādamastaka || 167 ||</w:t>
      </w:r>
    </w:p>
    <w:p>
      <w:pPr>
        <w:spacing w:after="60"/>
        <w:jc w:val="both"/>
      </w:pPr>
      <w:r>
        <w:rPr>
          <w:b w:val="0"/>
          <w:i/>
        </w:rPr>
        <w:t>Word for word:</w:t>
      </w:r>
      <w:r>
        <w:t xml:space="preserve"> kadamba-keshara jini — surpassing the filaments of the kadamba; vipula pulaka — abundant thrill; kantakita sarva anga — His whole body bristles; apada-mastaka — from feet to head</w:t>
      </w:r>
    </w:p>
    <w:p>
      <w:pPr>
        <w:spacing w:after="60"/>
        <w:ind w:left="510" w:hanging="510"/>
      </w:pPr>
      <w:r>
        <w:rPr>
          <w:b/>
          <w:i w:val="0"/>
        </w:rPr>
        <w:t>167.</w:t>
      </w:r>
      <w:r>
        <w:t xml:space="preserve"> His abundant thrill surpasses the filaments of the kadamba:</w:t>
      </w:r>
      <w:r>
        <w:br/>
      </w:r>
      <w:r>
        <w:t>His whole body bristles from head to foot.</w:t>
      </w:r>
    </w:p>
    <w:p>
      <w:pPr>
        <w:spacing w:after="60"/>
        <w:ind w:left="567"/>
      </w:pPr>
      <w:r>
        <w:rPr>
          <w:rFonts w:cs="Noto Serif Bengali" w:hAnsi="Noto Serif Bengali"/>
          <w:sz w:val="24"/>
        </w:rPr>
        <w:t>মত্ত করিবর যেন রঙ্গে চলি' যায় ।</w:t>
      </w:r>
      <w:r>
        <w:br/>
      </w:r>
      <w:r>
        <w:rPr>
          <w:rFonts w:cs="Noto Serif Bengali" w:hAnsi="Noto Serif Bengali"/>
          <w:sz w:val="24"/>
        </w:rPr>
        <w:t>নির্ভর প্রেমায় ক্ষণে কৃষ্ণ বলি' গায় ॥ ১৬৮ ॥</w:t>
      </w:r>
    </w:p>
    <w:p>
      <w:pPr>
        <w:spacing w:after="60"/>
        <w:jc w:val="both"/>
      </w:pPr>
      <w:r>
        <w:rPr>
          <w:b w:val="0"/>
          <w:i/>
        </w:rPr>
        <w:t>matta karibara yena raṅge cali' yāẏa |</w:t>
      </w:r>
      <w:r>
        <w:br/>
      </w:r>
      <w:r>
        <w:rPr>
          <w:b w:val="0"/>
          <w:i/>
        </w:rPr>
        <w:t>nirbhara premāẏa kṣaṇe kṛṣṇa bali' gāẏa || 168 ||</w:t>
      </w:r>
    </w:p>
    <w:p>
      <w:pPr>
        <w:spacing w:after="60"/>
        <w:jc w:val="both"/>
      </w:pPr>
      <w:r>
        <w:rPr>
          <w:b w:val="0"/>
          <w:i/>
        </w:rPr>
        <w:t>Word for word:</w:t>
      </w:r>
      <w:r>
        <w:t xml:space="preserve"> matta karivara yena — like an intoxicated elephant; range chali yaya — He moves along playfully; nirbhara premaya — in boundless prema; kshane krishna bali gaya — now He sings "Krishna!"</w:t>
      </w:r>
    </w:p>
    <w:p>
      <w:pPr>
        <w:spacing w:after="60"/>
        <w:ind w:left="510" w:hanging="510"/>
      </w:pPr>
      <w:r>
        <w:rPr>
          <w:b/>
          <w:i w:val="0"/>
        </w:rPr>
        <w:t>168.</w:t>
      </w:r>
      <w:r>
        <w:t xml:space="preserve"> He moves along playfully like an intoxicated elephant;</w:t>
      </w:r>
      <w:r>
        <w:br/>
      </w:r>
      <w:r>
        <w:t>in boundless prema now He sings "Krishna!",</w:t>
      </w:r>
    </w:p>
    <w:p>
      <w:pPr>
        <w:spacing w:after="60"/>
        <w:ind w:left="567"/>
      </w:pPr>
      <w:r>
        <w:rPr>
          <w:rFonts w:cs="Noto Serif Bengali" w:hAnsi="Noto Serif Bengali"/>
          <w:sz w:val="24"/>
        </w:rPr>
        <w:t>ক্ষণেকে পড়য়ে ভূমি রহে স্তব্ধ হঞা ।</w:t>
      </w:r>
      <w:r>
        <w:br/>
      </w:r>
      <w:r>
        <w:rPr>
          <w:rFonts w:cs="Noto Serif Bengali" w:hAnsi="Noto Serif Bengali"/>
          <w:sz w:val="24"/>
        </w:rPr>
        <w:t>ক্ষণে লম্ফ দিয়া উঠে হরিবোল বলিয়া ॥ ১৬৯ ॥</w:t>
      </w:r>
    </w:p>
    <w:p>
      <w:pPr>
        <w:spacing w:after="60"/>
        <w:jc w:val="both"/>
      </w:pPr>
      <w:r>
        <w:rPr>
          <w:b w:val="0"/>
          <w:i/>
        </w:rPr>
        <w:t>kṣaṇeke paṛaẏe bhūmi rahe stabdha hañā |</w:t>
      </w:r>
      <w:r>
        <w:br/>
      </w:r>
      <w:r>
        <w:rPr>
          <w:b w:val="0"/>
          <w:i/>
        </w:rPr>
        <w:t>kṣaṇe lampha diẏā uṭhe haribola baliẏā || 169 ||</w:t>
      </w:r>
    </w:p>
    <w:p>
      <w:pPr>
        <w:spacing w:after="60"/>
        <w:jc w:val="both"/>
      </w:pPr>
      <w:r>
        <w:rPr>
          <w:b w:val="0"/>
          <w:i/>
        </w:rPr>
        <w:t>Word for word:</w:t>
      </w:r>
      <w:r>
        <w:t xml:space="preserve"> kshaneke padaye bhumi — now He falls to the ground; rahe stabdha hanya — and lies stunned; kshane lampha diya uthe — now He springs up; haribola baliya — crying "Haribol!"</w:t>
      </w:r>
    </w:p>
    <w:p>
      <w:pPr>
        <w:spacing w:after="60"/>
        <w:ind w:left="510" w:hanging="510"/>
      </w:pPr>
      <w:r>
        <w:rPr>
          <w:b/>
          <w:i w:val="0"/>
        </w:rPr>
        <w:t>169.</w:t>
      </w:r>
      <w:r>
        <w:t xml:space="preserve"> now He falls to the ground and lies stunned,</w:t>
      </w:r>
      <w:r>
        <w:br/>
      </w:r>
      <w:r>
        <w:t>now He springs up crying, "Haribol!"</w:t>
      </w:r>
    </w:p>
    <w:p>
      <w:pPr>
        <w:spacing w:after="60"/>
        <w:ind w:left="567"/>
      </w:pPr>
      <w:r>
        <w:rPr>
          <w:rFonts w:cs="Noto Serif Bengali" w:hAnsi="Noto Serif Bengali"/>
          <w:sz w:val="24"/>
        </w:rPr>
        <w:t>ক্ষণে গোপিকার ভাব, ক্ষণে দাস্যভাব ।</w:t>
      </w:r>
      <w:r>
        <w:br/>
      </w:r>
      <w:r>
        <w:rPr>
          <w:rFonts w:cs="Noto Serif Bengali" w:hAnsi="Noto Serif Bengali"/>
          <w:sz w:val="24"/>
        </w:rPr>
        <w:t>ক্ষণে ধীরে ধীরে চলে, ক্ষণে শীঘ্র ধাব ॥ ১৭০ ॥</w:t>
      </w:r>
    </w:p>
    <w:p>
      <w:pPr>
        <w:spacing w:after="60"/>
        <w:jc w:val="both"/>
      </w:pPr>
      <w:r>
        <w:rPr>
          <w:b w:val="0"/>
          <w:i/>
        </w:rPr>
        <w:t>kṣaṇe gopikāra bhāba, kṣaṇe dāsyabhāba |</w:t>
      </w:r>
      <w:r>
        <w:br/>
      </w:r>
      <w:r>
        <w:rPr>
          <w:b w:val="0"/>
          <w:i/>
        </w:rPr>
        <w:t>kṣaṇe dhīre dhīre cale, kṣaṇe śīghra dhāba || 170 ||</w:t>
      </w:r>
    </w:p>
    <w:p>
      <w:pPr>
        <w:spacing w:after="60"/>
        <w:jc w:val="both"/>
      </w:pPr>
      <w:r>
        <w:rPr>
          <w:b w:val="0"/>
          <w:i/>
        </w:rPr>
        <w:t>Word for word:</w:t>
      </w:r>
      <w:r>
        <w:t xml:space="preserve"> kshane gopikara bhava — now the bhava of a gopi; kshane dasya-bhava — now the bhava of a servant; kshane dhire dhire chale — now He walks slowly; kshane shighra dhava — now He runs swiftly</w:t>
      </w:r>
    </w:p>
    <w:p>
      <w:pPr>
        <w:spacing w:after="60"/>
        <w:ind w:left="510" w:hanging="510"/>
      </w:pPr>
      <w:r>
        <w:rPr>
          <w:b/>
          <w:i w:val="0"/>
        </w:rPr>
        <w:t>170.</w:t>
      </w:r>
      <w:r>
        <w:t xml:space="preserve"> Now the bhava of a gopi is in Him, now the bhava of a servant;</w:t>
      </w:r>
      <w:r>
        <w:rPr>
          <w:b w:val="0"/>
          <w:i w:val="0"/>
          <w:vertAlign w:val="superscript"/>
        </w:rPr>
        <w:t>17</w:t>
      </w:r>
      <w:r>
        <w:br/>
      </w:r>
      <w:r>
        <w:t>now He walks slowly, now He runs swiftly.</w:t>
      </w:r>
    </w:p>
    <w:p>
      <w:pPr>
        <w:spacing w:after="60"/>
        <w:ind w:left="567"/>
      </w:pPr>
      <w:r>
        <w:rPr>
          <w:rFonts w:cs="Noto Serif Bengali" w:hAnsi="Noto Serif Bengali"/>
          <w:sz w:val="24"/>
        </w:rPr>
        <w:t>এইমতে দিবারাত্রি না জানে আনন্দে ।</w:t>
      </w:r>
      <w:r>
        <w:br/>
      </w:r>
      <w:r>
        <w:rPr>
          <w:rFonts w:cs="Noto Serif Bengali" w:hAnsi="Noto Serif Bengali"/>
          <w:sz w:val="24"/>
        </w:rPr>
        <w:t>রাঢ়দেশে না শুনিল কৃষ্ণনাম-গন্ধে ॥ ১৭১ ॥</w:t>
      </w:r>
    </w:p>
    <w:p>
      <w:pPr>
        <w:spacing w:after="60"/>
        <w:jc w:val="both"/>
      </w:pPr>
      <w:r>
        <w:rPr>
          <w:b w:val="0"/>
          <w:i/>
        </w:rPr>
        <w:t>eimate dibārātri nā jāne ānande |</w:t>
      </w:r>
      <w:r>
        <w:br/>
      </w:r>
      <w:r>
        <w:rPr>
          <w:b w:val="0"/>
          <w:i/>
        </w:rPr>
        <w:t>rāṛhadeśe nā śunila kṛṣṇanāma-gandhe || 171 ||</w:t>
      </w:r>
    </w:p>
    <w:p>
      <w:pPr>
        <w:spacing w:after="60"/>
        <w:jc w:val="both"/>
      </w:pPr>
      <w:r>
        <w:rPr>
          <w:b w:val="0"/>
          <w:i/>
        </w:rPr>
        <w:t>Word for word:</w:t>
      </w:r>
      <w:r>
        <w:t xml:space="preserve"> eimate — thus; divaratri na jane anande — in bliss He knows neither day nor night; radha-deshe — in Radha-desha; na shunila krishna-nama-gandhe — He did not hear even a trace of Krishna's name</w:t>
      </w:r>
    </w:p>
    <w:p>
      <w:pPr>
        <w:spacing w:after="60"/>
        <w:ind w:left="510" w:hanging="510"/>
      </w:pPr>
      <w:r>
        <w:rPr>
          <w:b/>
          <w:i w:val="0"/>
        </w:rPr>
        <w:t>171.</w:t>
      </w:r>
      <w:r>
        <w:t xml:space="preserve"> Thus in bliss He knows neither day nor night.</w:t>
      </w:r>
      <w:r>
        <w:br/>
      </w:r>
      <w:r>
        <w:t>In Radha-desha He did not hear even a trace of Krishna's name,</w:t>
      </w:r>
      <w:r>
        <w:rPr>
          <w:b w:val="0"/>
          <w:i w:val="0"/>
          <w:vertAlign w:val="superscript"/>
        </w:rPr>
        <w:t>18</w:t>
      </w:r>
    </w:p>
    <w:p>
      <w:pPr>
        <w:spacing w:after="60"/>
        <w:ind w:left="567"/>
      </w:pPr>
      <w:r>
        <w:rPr>
          <w:rFonts w:cs="Noto Serif Bengali" w:hAnsi="Noto Serif Bengali"/>
          <w:sz w:val="24"/>
        </w:rPr>
        <w:t>কৃষ্ণনাম না শুনিঞা খেদ উঠে চিতে ।</w:t>
      </w:r>
      <w:r>
        <w:br/>
      </w:r>
      <w:r>
        <w:rPr>
          <w:rFonts w:cs="Noto Serif Bengali" w:hAnsi="Noto Serif Bengali"/>
          <w:sz w:val="24"/>
        </w:rPr>
        <w:t>নিশ্চয় করিল জলে প্রবেশ করিতে ॥ ১৭২ ॥</w:t>
      </w:r>
    </w:p>
    <w:p>
      <w:pPr>
        <w:spacing w:after="60"/>
        <w:jc w:val="both"/>
      </w:pPr>
      <w:r>
        <w:rPr>
          <w:b w:val="0"/>
          <w:i/>
        </w:rPr>
        <w:t>kṛṣṇanāma nā śuniñā kheda uṭhe cite |</w:t>
      </w:r>
      <w:r>
        <w:br/>
      </w:r>
      <w:r>
        <w:rPr>
          <w:b w:val="0"/>
          <w:i/>
        </w:rPr>
        <w:t>niścaẏa karila jale prabeśa karite || 172 ||</w:t>
      </w:r>
    </w:p>
    <w:p>
      <w:pPr>
        <w:spacing w:after="60"/>
        <w:jc w:val="both"/>
      </w:pPr>
      <w:r>
        <w:rPr>
          <w:b w:val="0"/>
          <w:i/>
        </w:rPr>
        <w:t>Word for word:</w:t>
      </w:r>
      <w:r>
        <w:t xml:space="preserve"> krishna-nama na shuninya — not hearing Krishna's name; kheda uthe chite — grief arose in His heart; nishchaya karila — He resolved; jale pravesha karite — to enter the water</w:t>
      </w:r>
    </w:p>
    <w:p>
      <w:pPr>
        <w:spacing w:after="60"/>
        <w:ind w:left="510" w:hanging="510"/>
      </w:pPr>
      <w:r>
        <w:rPr>
          <w:b/>
          <w:i w:val="0"/>
        </w:rPr>
        <w:t>172.</w:t>
      </w:r>
      <w:r>
        <w:t xml:space="preserve"> and, not hearing Krishna's name, He was filled with grief</w:t>
      </w:r>
      <w:r>
        <w:br/>
      </w:r>
      <w:r>
        <w:t>and resolved to enter the water.</w:t>
      </w:r>
      <w:r>
        <w:rPr>
          <w:b w:val="0"/>
          <w:i w:val="0"/>
          <w:vertAlign w:val="superscript"/>
        </w:rPr>
        <w:t>19</w:t>
      </w:r>
    </w:p>
    <w:p>
      <w:pPr>
        <w:spacing w:after="60"/>
        <w:ind w:left="567"/>
      </w:pPr>
      <w:r>
        <w:rPr>
          <w:rFonts w:cs="Noto Serif Bengali" w:hAnsi="Noto Serif Bengali"/>
          <w:sz w:val="24"/>
        </w:rPr>
        <w:t>দেখি' সব ভক্তগণ করে অনুতাপ ।</w:t>
      </w:r>
      <w:r>
        <w:br/>
      </w:r>
      <w:r>
        <w:rPr>
          <w:rFonts w:cs="Noto Serif Bengali" w:hAnsi="Noto Serif Bengali"/>
          <w:sz w:val="24"/>
        </w:rPr>
        <w:t>গৌরাঙ্গ গোলোকে যায় — কি হবে রে বাপ ॥ ১৭৩ ॥</w:t>
      </w:r>
    </w:p>
    <w:p>
      <w:pPr>
        <w:spacing w:after="60"/>
        <w:jc w:val="both"/>
      </w:pPr>
      <w:r>
        <w:rPr>
          <w:b w:val="0"/>
          <w:i/>
        </w:rPr>
        <w:t>dekhi' saba bhaktagaṇa kare anutāpa |</w:t>
      </w:r>
      <w:r>
        <w:br/>
      </w:r>
      <w:r>
        <w:rPr>
          <w:b w:val="0"/>
          <w:i/>
        </w:rPr>
        <w:t>gaurāṅga goloke yāẏa — ki habe re bāpa || 173 ||</w:t>
      </w:r>
    </w:p>
    <w:p>
      <w:pPr>
        <w:spacing w:after="60"/>
        <w:jc w:val="both"/>
      </w:pPr>
      <w:r>
        <w:rPr>
          <w:b w:val="0"/>
          <w:i/>
        </w:rPr>
        <w:t>Word for word:</w:t>
      </w:r>
      <w:r>
        <w:t xml:space="preserve"> dekhi saba bhakta-gana — seeing this, all the devotees; kare anutapa — lament; gauranga goloke yaya — Gauranga is going to Goloka; ki habe re bapa — alas, what will happen</w:t>
      </w:r>
    </w:p>
    <w:p>
      <w:pPr>
        <w:spacing w:after="60"/>
        <w:ind w:left="510" w:hanging="510"/>
      </w:pPr>
      <w:r>
        <w:rPr>
          <w:b/>
          <w:i w:val="0"/>
        </w:rPr>
        <w:t>173.</w:t>
      </w:r>
      <w:r>
        <w:t xml:space="preserve"> Seeing this, all the devotees lament:</w:t>
      </w:r>
      <w:r>
        <w:br/>
      </w:r>
      <w:r>
        <w:t>"Gauranga is going to Goloka! Alas, what will become of us!"</w:t>
      </w:r>
    </w:p>
    <w:p>
      <w:pPr>
        <w:spacing w:after="60"/>
        <w:ind w:left="567"/>
      </w:pPr>
      <w:r>
        <w:rPr>
          <w:rFonts w:cs="Noto Serif Bengali" w:hAnsi="Noto Serif Bengali"/>
          <w:sz w:val="24"/>
        </w:rPr>
        <w:t>তবে নিত্যানন্দ প্রভু বোলে বীরদাপে ।</w:t>
      </w:r>
      <w:r>
        <w:br/>
      </w:r>
      <w:r>
        <w:rPr>
          <w:rFonts w:cs="Noto Serif Bengali" w:hAnsi="Noto Serif Bengali"/>
          <w:sz w:val="24"/>
        </w:rPr>
        <w:t>রাখিব চৈতন্য আমি আপন প্রতাপে ॥ ১৭৪ ॥</w:t>
      </w:r>
    </w:p>
    <w:p>
      <w:pPr>
        <w:spacing w:after="60"/>
        <w:jc w:val="both"/>
      </w:pPr>
      <w:r>
        <w:rPr>
          <w:b w:val="0"/>
          <w:i/>
        </w:rPr>
        <w:t>tabe nityānanda prabhu bole bīradāpe |</w:t>
      </w:r>
      <w:r>
        <w:br/>
      </w:r>
      <w:r>
        <w:rPr>
          <w:b w:val="0"/>
          <w:i/>
        </w:rPr>
        <w:t>rākhiba caitanya āmi āpana pratāpe || 174 ||</w:t>
      </w:r>
    </w:p>
    <w:p>
      <w:pPr>
        <w:spacing w:after="60"/>
        <w:jc w:val="both"/>
      </w:pPr>
      <w:r>
        <w:rPr>
          <w:b w:val="0"/>
          <w:i/>
        </w:rPr>
        <w:t>Word for word:</w:t>
      </w:r>
      <w:r>
        <w:t xml:space="preserve"> tabe nityananda prabhu — then Nityananda Prabhu; bole vira-dape — says with a hero's boldness; rakhiba chaitanya ami — I shall keep Chaitanya [here]; apana pratape — by my own power</w:t>
      </w:r>
    </w:p>
    <w:p>
      <w:pPr>
        <w:spacing w:after="60"/>
        <w:ind w:left="510" w:hanging="510"/>
      </w:pPr>
      <w:r>
        <w:rPr>
          <w:b/>
          <w:i w:val="0"/>
        </w:rPr>
        <w:t>174.</w:t>
      </w:r>
      <w:r>
        <w:t xml:space="preserve"> Then Nityananda Prabhu says with a hero's boldness:</w:t>
      </w:r>
      <w:r>
        <w:br/>
      </w:r>
      <w:r>
        <w:t>"By my own power I shall keep Chaitanya here."</w:t>
      </w:r>
    </w:p>
    <w:p>
      <w:pPr>
        <w:spacing w:after="60"/>
        <w:ind w:left="567"/>
      </w:pPr>
      <w:r>
        <w:rPr>
          <w:rFonts w:cs="Noto Serif Bengali" w:hAnsi="Noto Serif Bengali"/>
          <w:sz w:val="24"/>
        </w:rPr>
        <w:t>সেইখানে শিশুগণ গোধন চরায় ।</w:t>
      </w:r>
      <w:r>
        <w:br/>
      </w:r>
      <w:r>
        <w:rPr>
          <w:rFonts w:cs="Noto Serif Bengali" w:hAnsi="Noto Serif Bengali"/>
          <w:sz w:val="24"/>
        </w:rPr>
        <w:t>নিত্যানন্দ প্রভু তার প্রবেশে হিয়ায় ॥ ১৭৫ ॥</w:t>
      </w:r>
    </w:p>
    <w:p>
      <w:pPr>
        <w:spacing w:after="60"/>
        <w:jc w:val="both"/>
      </w:pPr>
      <w:r>
        <w:rPr>
          <w:b w:val="0"/>
          <w:i/>
        </w:rPr>
        <w:t>seikhāne śiśugaṇa godhana carāẏa |</w:t>
      </w:r>
      <w:r>
        <w:br/>
      </w:r>
      <w:r>
        <w:rPr>
          <w:b w:val="0"/>
          <w:i/>
        </w:rPr>
        <w:t>nityānanda prabhu tāra prabeśe hiẏāẏa || 175 ||</w:t>
      </w:r>
    </w:p>
    <w:p>
      <w:pPr>
        <w:spacing w:after="60"/>
        <w:jc w:val="both"/>
      </w:pPr>
      <w:r>
        <w:rPr>
          <w:b w:val="0"/>
          <w:i/>
        </w:rPr>
        <w:t>Word for word:</w:t>
      </w:r>
      <w:r>
        <w:t xml:space="preserve"> sei-khane shishugana — there some boys; godhana charaya — are grazing cows; nityananda prabhu — Nityananda Prabhu; tara praveshe hiyaya — enters their hearts</w:t>
      </w:r>
    </w:p>
    <w:p>
      <w:pPr>
        <w:spacing w:after="60"/>
        <w:ind w:left="510" w:hanging="510"/>
      </w:pPr>
      <w:r>
        <w:rPr>
          <w:b/>
          <w:i w:val="0"/>
        </w:rPr>
        <w:t>175.</w:t>
      </w:r>
      <w:r>
        <w:t xml:space="preserve"> There some boys were grazing cows —</w:t>
      </w:r>
      <w:r>
        <w:br/>
      </w:r>
      <w:r>
        <w:t>Nityananda Prabhu entered their hearts.</w:t>
      </w:r>
    </w:p>
    <w:p>
      <w:pPr>
        <w:spacing w:after="60"/>
        <w:ind w:left="567"/>
      </w:pPr>
      <w:r>
        <w:rPr>
          <w:rFonts w:cs="Noto Serif Bengali" w:hAnsi="Noto Serif Bengali"/>
          <w:sz w:val="24"/>
        </w:rPr>
        <w:t>নিশ্চয় করিয়া গেলা জলের সমীপ ।</w:t>
      </w:r>
      <w:r>
        <w:br/>
      </w:r>
      <w:r>
        <w:rPr>
          <w:rFonts w:cs="Noto Serif Bengali" w:hAnsi="Noto Serif Bengali"/>
          <w:sz w:val="24"/>
        </w:rPr>
        <w:t>হরি বলি' এক শিশু ডাকে আচম্বিত ॥ ১৭৬ ॥</w:t>
      </w:r>
    </w:p>
    <w:p>
      <w:pPr>
        <w:spacing w:after="60"/>
        <w:jc w:val="both"/>
      </w:pPr>
      <w:r>
        <w:rPr>
          <w:b w:val="0"/>
          <w:i/>
        </w:rPr>
        <w:t>niścaẏa kariẏā gelā jalera samīpa |</w:t>
      </w:r>
      <w:r>
        <w:br/>
      </w:r>
      <w:r>
        <w:rPr>
          <w:b w:val="0"/>
          <w:i/>
        </w:rPr>
        <w:t>hari bali' eka śiśu ḍāke ācambita || 176 ||</w:t>
      </w:r>
    </w:p>
    <w:p>
      <w:pPr>
        <w:spacing w:after="60"/>
        <w:jc w:val="both"/>
      </w:pPr>
      <w:r>
        <w:rPr>
          <w:b w:val="0"/>
          <w:i/>
        </w:rPr>
        <w:t>Word for word:</w:t>
      </w:r>
      <w:r>
        <w:t xml:space="preserve"> nishchaya kariya — having resolved; gela jalera samipa — [the Lord] went near the water; hari bali — "Hari!"; eka shishu dake achambita — one boy suddenly calls out</w:t>
      </w:r>
    </w:p>
    <w:p>
      <w:pPr>
        <w:spacing w:after="60"/>
        <w:ind w:left="510" w:hanging="510"/>
      </w:pPr>
      <w:r>
        <w:rPr>
          <w:b/>
          <w:i w:val="0"/>
        </w:rPr>
        <w:t>176.</w:t>
      </w:r>
      <w:r>
        <w:t xml:space="preserve"> When [the Lord], resolved, went near the water,</w:t>
      </w:r>
      <w:r>
        <w:br/>
      </w:r>
      <w:r>
        <w:t>one boy suddenly called out, "Hari!"</w:t>
      </w:r>
    </w:p>
    <w:p>
      <w:pPr>
        <w:spacing w:after="60"/>
        <w:ind w:left="567"/>
      </w:pPr>
      <w:r>
        <w:rPr>
          <w:rFonts w:cs="Noto Serif Bengali" w:hAnsi="Noto Serif Bengali"/>
          <w:sz w:val="24"/>
        </w:rPr>
        <w:t>তাহা শুনি' লেউটি' আইলা গৌরহরি ।</w:t>
      </w:r>
      <w:r>
        <w:br/>
      </w:r>
      <w:r>
        <w:rPr>
          <w:rFonts w:cs="Noto Serif Bengali" w:hAnsi="Noto Serif Bengali"/>
          <w:sz w:val="24"/>
        </w:rPr>
        <w:t>'বোল বোল' বোলে, ডাকে শিশু-হস্ত ধরি' ॥ ১৭৭ ॥</w:t>
      </w:r>
    </w:p>
    <w:p>
      <w:pPr>
        <w:spacing w:after="60"/>
        <w:jc w:val="both"/>
      </w:pPr>
      <w:r>
        <w:rPr>
          <w:b w:val="0"/>
          <w:i/>
        </w:rPr>
        <w:t>tāhā śuni' leuṭi' āilā gaurahari |</w:t>
      </w:r>
      <w:r>
        <w:br/>
      </w:r>
      <w:r>
        <w:rPr>
          <w:b w:val="0"/>
          <w:i/>
        </w:rPr>
        <w:t>'bola bola' bole, ḍāke śiśu-hasta dhari' || 177 ||</w:t>
      </w:r>
    </w:p>
    <w:p>
      <w:pPr>
        <w:spacing w:after="60"/>
        <w:jc w:val="both"/>
      </w:pPr>
      <w:r>
        <w:rPr>
          <w:b w:val="0"/>
          <w:i/>
        </w:rPr>
        <w:t>Word for word:</w:t>
      </w:r>
      <w:r>
        <w:t xml:space="preserve"> taha shuni — hearing this; leuti aila gaurahari — Gaurahari turned back; bola bola bole — says "Say it, say it!"; dake shishu-hasta dhari — calls, holding the boy's hand</w:t>
      </w:r>
    </w:p>
    <w:p>
      <w:pPr>
        <w:spacing w:after="60"/>
        <w:ind w:left="510" w:hanging="510"/>
      </w:pPr>
      <w:r>
        <w:rPr>
          <w:b/>
          <w:i w:val="0"/>
        </w:rPr>
        <w:t>177.</w:t>
      </w:r>
      <w:r>
        <w:t xml:space="preserve"> Hearing this, Gaurahari turned back</w:t>
      </w:r>
      <w:r>
        <w:br/>
      </w:r>
      <w:r>
        <w:t>and, holding the boy's hand, urges him: "Say it, say it [again]!</w:t>
      </w:r>
    </w:p>
    <w:p>
      <w:pPr>
        <w:spacing w:after="60"/>
        <w:ind w:left="567"/>
      </w:pPr>
      <w:r>
        <w:rPr>
          <w:rFonts w:cs="Noto Serif Bengali" w:hAnsi="Noto Serif Bengali"/>
          <w:sz w:val="24"/>
        </w:rPr>
        <w:t>তোমারে করুন কৃপা প্রভু ভগবান্ ।</w:t>
      </w:r>
      <w:r>
        <w:br/>
      </w:r>
      <w:r>
        <w:rPr>
          <w:rFonts w:cs="Noto Serif Bengali" w:hAnsi="Noto Serif Bengali"/>
          <w:sz w:val="24"/>
        </w:rPr>
        <w:t>কৃতার্থ করিলে শুনাইয়া হরিনাম ॥ ১৭৮ ॥</w:t>
      </w:r>
    </w:p>
    <w:p>
      <w:pPr>
        <w:spacing w:after="60"/>
        <w:jc w:val="both"/>
      </w:pPr>
      <w:r>
        <w:rPr>
          <w:b w:val="0"/>
          <w:i/>
        </w:rPr>
        <w:t>tomāre karuna kṛpā prabhu bhagabān |</w:t>
      </w:r>
      <w:r>
        <w:br/>
      </w:r>
      <w:r>
        <w:rPr>
          <w:b w:val="0"/>
          <w:i/>
        </w:rPr>
        <w:t>kṛtārtha karile śunāiẏā harināma || 178 ||</w:t>
      </w:r>
    </w:p>
    <w:p>
      <w:pPr>
        <w:spacing w:after="60"/>
        <w:jc w:val="both"/>
      </w:pPr>
      <w:r>
        <w:rPr>
          <w:b w:val="0"/>
          <w:i/>
        </w:rPr>
        <w:t>Word for word:</w:t>
      </w:r>
      <w:r>
        <w:t xml:space="preserve"> tomare karuna kripa — may He show you mercy; prabhu bhagavan — the Lord Bhagavan; kritartha karile — you have fulfilled [Me]; shunaiya hari-nama — by letting Me hear the name of Hari</w:t>
      </w:r>
    </w:p>
    <w:p>
      <w:pPr>
        <w:spacing w:after="60"/>
        <w:ind w:left="510" w:hanging="510"/>
      </w:pPr>
      <w:r>
        <w:rPr>
          <w:b/>
          <w:i w:val="0"/>
        </w:rPr>
        <w:t>178.</w:t>
      </w:r>
      <w:r>
        <w:t xml:space="preserve"> May the Lord Bhagavan be merciful to you:</w:t>
      </w:r>
      <w:r>
        <w:br/>
      </w:r>
      <w:r>
        <w:t>you have blessed Me by letting Me hear the name of Hari."</w:t>
      </w:r>
    </w:p>
    <w:p>
      <w:pPr>
        <w:spacing w:after="60"/>
        <w:ind w:left="567"/>
      </w:pPr>
      <w:r>
        <w:rPr>
          <w:rFonts w:cs="Noto Serif Bengali" w:hAnsi="Noto Serif Bengali"/>
          <w:sz w:val="24"/>
        </w:rPr>
        <w:t>প্রেমানন্দে ভাসে প্রভু আনন্দিত হিয়া ।</w:t>
      </w:r>
      <w:r>
        <w:br/>
      </w:r>
      <w:r>
        <w:rPr>
          <w:rFonts w:cs="Noto Serif Bengali" w:hAnsi="Noto Serif Bengali"/>
          <w:sz w:val="24"/>
        </w:rPr>
        <w:t>ভিক্ষা করিলা প্রভু কথোদূর গিয়া ॥ ১৭৯ ॥</w:t>
      </w:r>
    </w:p>
    <w:p>
      <w:pPr>
        <w:spacing w:after="60"/>
        <w:jc w:val="both"/>
      </w:pPr>
      <w:r>
        <w:rPr>
          <w:b w:val="0"/>
          <w:i/>
        </w:rPr>
        <w:t>premānande bhāse prabhu ānandita hiẏā |</w:t>
      </w:r>
      <w:r>
        <w:br/>
      </w:r>
      <w:r>
        <w:rPr>
          <w:b w:val="0"/>
          <w:i/>
        </w:rPr>
        <w:t>bhikṣā karilā prabhu kathodūra giẏā || 179 ||</w:t>
      </w:r>
    </w:p>
    <w:p>
      <w:pPr>
        <w:spacing w:after="60"/>
        <w:jc w:val="both"/>
      </w:pPr>
      <w:r>
        <w:rPr>
          <w:b w:val="0"/>
          <w:i/>
        </w:rPr>
        <w:t>Word for word:</w:t>
      </w:r>
      <w:r>
        <w:t xml:space="preserve"> premanande bhase prabhu — the Lord floats in the bliss of prema; anandita hiya — with a joyful heart; bhiksha karila prabhu — the Lord took alms; kathodura giya — after going some distance</w:t>
      </w:r>
    </w:p>
    <w:p>
      <w:pPr>
        <w:spacing w:after="60"/>
        <w:ind w:left="510" w:hanging="510"/>
      </w:pPr>
      <w:r>
        <w:rPr>
          <w:b/>
          <w:i w:val="0"/>
        </w:rPr>
        <w:t>179.</w:t>
      </w:r>
      <w:r>
        <w:t xml:space="preserve"> The Lord floats in the bliss of prema, His heart rejoicing;</w:t>
      </w:r>
      <w:r>
        <w:br/>
      </w:r>
      <w:r>
        <w:t>going on a little further, the Lord took alms.</w:t>
      </w:r>
    </w:p>
    <w:p>
      <w:pPr>
        <w:spacing w:after="60"/>
        <w:ind w:left="567"/>
      </w:pPr>
      <w:r>
        <w:rPr>
          <w:rFonts w:cs="Noto Serif Bengali" w:hAnsi="Noto Serif Bengali"/>
          <w:sz w:val="24"/>
        </w:rPr>
        <w:t>হেনমতে দিবানিশি নাহি জানে সুখে ।</w:t>
      </w:r>
      <w:r>
        <w:br/>
      </w:r>
      <w:r>
        <w:rPr>
          <w:rFonts w:cs="Noto Serif Bengali" w:hAnsi="Noto Serif Bengali"/>
          <w:sz w:val="24"/>
        </w:rPr>
        <w:t>তিন দিন বহি' অন্নজল দিল মুখে ॥ ১৮০ ॥</w:t>
      </w:r>
    </w:p>
    <w:p>
      <w:pPr>
        <w:spacing w:after="60"/>
        <w:jc w:val="both"/>
      </w:pPr>
      <w:r>
        <w:rPr>
          <w:b w:val="0"/>
          <w:i/>
        </w:rPr>
        <w:t>henamate dibāniśi nāhi jāne sukhe |</w:t>
      </w:r>
      <w:r>
        <w:br/>
      </w:r>
      <w:r>
        <w:rPr>
          <w:b w:val="0"/>
          <w:i/>
        </w:rPr>
        <w:t>tina dina bahi' annajala dila mukhe || 180 ||</w:t>
      </w:r>
    </w:p>
    <w:p>
      <w:pPr>
        <w:spacing w:after="60"/>
        <w:jc w:val="both"/>
      </w:pPr>
      <w:r>
        <w:rPr>
          <w:b w:val="0"/>
          <w:i/>
        </w:rPr>
        <w:t>Word for word:</w:t>
      </w:r>
      <w:r>
        <w:t xml:space="preserve"> henamate — thus; divanishi nahi jane sukhe — in bliss He knew neither day nor night; tina dina bahi — only after three days; anna-jala dila mukhe — He put food and water in His mouth</w:t>
      </w:r>
    </w:p>
    <w:p>
      <w:pPr>
        <w:spacing w:after="60"/>
        <w:ind w:left="510" w:hanging="510"/>
      </w:pPr>
      <w:r>
        <w:rPr>
          <w:b/>
          <w:i w:val="0"/>
        </w:rPr>
        <w:t>180.</w:t>
      </w:r>
      <w:r>
        <w:t xml:space="preserve"> Thus in bliss He knew neither day nor night —</w:t>
      </w:r>
      <w:r>
        <w:br/>
      </w:r>
      <w:r>
        <w:t>only after three days did He take food and water.</w:t>
      </w:r>
    </w:p>
    <w:p>
      <w:pPr>
        <w:spacing w:after="60"/>
        <w:ind w:left="567"/>
      </w:pPr>
      <w:r>
        <w:rPr>
          <w:rFonts w:cs="Noto Serif Bengali" w:hAnsi="Noto Serif Bengali"/>
          <w:sz w:val="24"/>
        </w:rPr>
        <w:t>হেনমতে প্রেমানন্দে দিনরাতি যায় ।</w:t>
      </w:r>
      <w:r>
        <w:br/>
      </w:r>
      <w:r>
        <w:rPr>
          <w:rFonts w:cs="Noto Serif Bengali" w:hAnsi="Noto Serif Bengali"/>
          <w:sz w:val="24"/>
        </w:rPr>
        <w:t>চন্দ্রশেখর-আচার্যে দিলেন বিদায় ॥ ১৮১ ॥</w:t>
      </w:r>
    </w:p>
    <w:p>
      <w:pPr>
        <w:spacing w:after="60"/>
        <w:jc w:val="both"/>
      </w:pPr>
      <w:r>
        <w:rPr>
          <w:b w:val="0"/>
          <w:i/>
        </w:rPr>
        <w:t>henamate premānande dinarāti yāẏa |</w:t>
      </w:r>
      <w:r>
        <w:br/>
      </w:r>
      <w:r>
        <w:rPr>
          <w:b w:val="0"/>
          <w:i/>
        </w:rPr>
        <w:t>candraśekhara-ācārye dilena bidāẏa || 181 ||</w:t>
      </w:r>
    </w:p>
    <w:p>
      <w:pPr>
        <w:spacing w:after="60"/>
        <w:jc w:val="both"/>
      </w:pPr>
      <w:r>
        <w:rPr>
          <w:b w:val="0"/>
          <w:i/>
        </w:rPr>
        <w:t>Word for word:</w:t>
      </w:r>
      <w:r>
        <w:t xml:space="preserve"> henamate — thus; premanande dinarati yaya — days and nights pass in the bliss of prema; chandrashekhara-acharye — Chandrashekhara Acharya; dilena vidaya — He dismissed</w:t>
      </w:r>
    </w:p>
    <w:p>
      <w:pPr>
        <w:spacing w:after="60"/>
        <w:ind w:left="510" w:hanging="510"/>
      </w:pPr>
      <w:r>
        <w:rPr>
          <w:b/>
          <w:i w:val="0"/>
        </w:rPr>
        <w:t>181.</w:t>
      </w:r>
      <w:r>
        <w:t xml:space="preserve"> Thus days and nights passed in the bliss of prema.</w:t>
      </w:r>
      <w:r>
        <w:br/>
      </w:r>
      <w:r>
        <w:t>[Then the Lord] dismissed Chandrashekhara Acharya:</w:t>
      </w:r>
    </w:p>
    <w:p>
      <w:pPr>
        <w:spacing w:after="60"/>
        <w:ind w:left="567"/>
      </w:pPr>
      <w:r>
        <w:rPr>
          <w:rFonts w:cs="Noto Serif Bengali" w:hAnsi="Noto Serif Bengali"/>
          <w:sz w:val="24"/>
        </w:rPr>
        <w:t>নবদ্বীপবাসী যত আমার লাগিয়া ।</w:t>
      </w:r>
      <w:r>
        <w:br/>
      </w:r>
      <w:r>
        <w:rPr>
          <w:rFonts w:cs="Noto Serif Bengali" w:hAnsi="Noto Serif Bengali"/>
          <w:sz w:val="24"/>
        </w:rPr>
        <w:t>কান্দয়ে ব্যাকুল হৈয়া ডাকিয়া ডাকিয়া ॥ ১৮১+১ ॥</w:t>
      </w:r>
    </w:p>
    <w:p>
      <w:pPr>
        <w:spacing w:after="60"/>
        <w:jc w:val="both"/>
      </w:pPr>
      <w:r>
        <w:rPr>
          <w:b w:val="0"/>
          <w:i/>
        </w:rPr>
        <w:t>nabadbīpabāsī yata āmāra lāgiẏā |</w:t>
      </w:r>
      <w:r>
        <w:br/>
      </w:r>
      <w:r>
        <w:rPr>
          <w:b w:val="0"/>
          <w:i/>
        </w:rPr>
        <w:t>kāndaẏe byākula haiẏā ḍākiẏā ḍākiẏā || 181+1 ||</w:t>
      </w:r>
    </w:p>
    <w:p>
      <w:pPr>
        <w:spacing w:after="60"/>
        <w:jc w:val="both"/>
      </w:pPr>
      <w:r>
        <w:rPr>
          <w:b w:val="0"/>
          <w:i/>
        </w:rPr>
        <w:t>Word for word:</w:t>
      </w:r>
      <w:r>
        <w:t xml:space="preserve"> navadvipa-vasi yata — all the people of Navadvipa; amara lagiya — for Me; kandaye byakula haiya — weep in distress; dakiya dakiya — calling and calling</w:t>
      </w:r>
    </w:p>
    <w:p>
      <w:pPr>
        <w:spacing w:after="60"/>
        <w:ind w:left="510" w:hanging="510"/>
      </w:pPr>
      <w:r>
        <w:rPr>
          <w:b/>
          <w:i w:val="0"/>
        </w:rPr>
        <w:t>181+1.</w:t>
      </w:r>
      <w:r>
        <w:t xml:space="preserve"> "All the people of Navadvipa</w:t>
      </w:r>
      <w:r>
        <w:rPr>
          <w:b w:val="0"/>
          <w:i w:val="0"/>
          <w:vertAlign w:val="superscript"/>
        </w:rPr>
        <w:t>20</w:t>
      </w:r>
      <w:r>
        <w:br/>
      </w:r>
      <w:r>
        <w:t>weep for Me in distress and keep calling Me.</w:t>
      </w:r>
    </w:p>
    <w:p>
      <w:pPr>
        <w:spacing w:after="60"/>
        <w:ind w:left="567"/>
      </w:pPr>
      <w:r>
        <w:rPr>
          <w:rFonts w:cs="Noto Serif Bengali" w:hAnsi="Noto Serif Bengali"/>
          <w:sz w:val="24"/>
        </w:rPr>
        <w:t>নিশ্চয় না জানে মোর সন্ন্যাস-করণ ।</w:t>
      </w:r>
      <w:r>
        <w:br/>
      </w:r>
      <w:r>
        <w:rPr>
          <w:rFonts w:cs="Noto Serif Bengali" w:hAnsi="Noto Serif Bengali"/>
          <w:sz w:val="24"/>
        </w:rPr>
        <w:t>সভারে জানাহ মোর এই বিবরণ ॥ ১৮১+২ ॥</w:t>
      </w:r>
    </w:p>
    <w:p>
      <w:pPr>
        <w:spacing w:after="60"/>
        <w:jc w:val="both"/>
      </w:pPr>
      <w:r>
        <w:rPr>
          <w:b w:val="0"/>
          <w:i/>
        </w:rPr>
        <w:t>niścaẏa nā jāne mora sannyāsa-karaṇa |</w:t>
      </w:r>
      <w:r>
        <w:br/>
      </w:r>
      <w:r>
        <w:rPr>
          <w:b w:val="0"/>
          <w:i/>
        </w:rPr>
        <w:t>sabhāre jānāha mora ei bibaraṇa || 181+2 ||</w:t>
      </w:r>
    </w:p>
    <w:p>
      <w:pPr>
        <w:spacing w:after="60"/>
        <w:jc w:val="both"/>
      </w:pPr>
      <w:r>
        <w:rPr>
          <w:b w:val="0"/>
          <w:i/>
        </w:rPr>
        <w:t>Word for word:</w:t>
      </w:r>
      <w:r>
        <w:t xml:space="preserve"> nishchaya na jane — they do not know for certain; mora sannyasa-karana — that I have taken sannyasa; sabhare janaha — tell everyone; mora ei vivarana — this account of Mine</w:t>
      </w:r>
    </w:p>
    <w:p>
      <w:pPr>
        <w:spacing w:after="60"/>
        <w:ind w:left="510" w:hanging="510"/>
      </w:pPr>
      <w:r>
        <w:rPr>
          <w:b/>
          <w:i w:val="0"/>
        </w:rPr>
        <w:t>181+2.</w:t>
      </w:r>
      <w:r>
        <w:t xml:space="preserve"> They do not know for certain that I have taken sannyasa:</w:t>
      </w:r>
      <w:r>
        <w:br/>
      </w:r>
      <w:r>
        <w:t>tell them all this account of Me."</w:t>
      </w:r>
    </w:p>
    <w:p>
      <w:pPr>
        <w:spacing w:after="60"/>
        <w:ind w:left="567"/>
      </w:pPr>
      <w:r>
        <w:rPr>
          <w:rFonts w:cs="Noto Serif Bengali" w:hAnsi="Noto Serif Bengali"/>
          <w:sz w:val="24"/>
        </w:rPr>
        <w:t>কহিল ঠাকুর — পুনঃ হৈব দরশন ।</w:t>
      </w:r>
      <w:r>
        <w:br/>
      </w:r>
      <w:r>
        <w:rPr>
          <w:rFonts w:cs="Noto Serif Bengali" w:hAnsi="Noto Serif Bengali"/>
          <w:sz w:val="24"/>
        </w:rPr>
        <w:t>অচিরে হইবে দেখা, না হও বিমন ॥ ১৮২ ॥</w:t>
      </w:r>
    </w:p>
    <w:p>
      <w:pPr>
        <w:spacing w:after="60"/>
        <w:jc w:val="both"/>
      </w:pPr>
      <w:r>
        <w:rPr>
          <w:b w:val="0"/>
          <w:i/>
        </w:rPr>
        <w:t>kahila ṭhākura — punaḥ haiba daraśana |</w:t>
      </w:r>
      <w:r>
        <w:br/>
      </w:r>
      <w:r>
        <w:rPr>
          <w:b w:val="0"/>
          <w:i/>
        </w:rPr>
        <w:t>acire haibe dekhā, nā hao bimana || 182 ||</w:t>
      </w:r>
    </w:p>
    <w:p>
      <w:pPr>
        <w:spacing w:after="60"/>
        <w:jc w:val="both"/>
      </w:pPr>
      <w:r>
        <w:rPr>
          <w:b w:val="0"/>
          <w:i/>
        </w:rPr>
        <w:t>Word for word:</w:t>
      </w:r>
      <w:r>
        <w:t xml:space="preserve"> kahila thakura — the Lord said; punah haiba darashana — we shall see each other again; achire haibe dekha — soon we shall meet; na hao vimana — do not be downcast</w:t>
      </w:r>
    </w:p>
    <w:p>
      <w:pPr>
        <w:spacing w:after="60"/>
        <w:ind w:left="510" w:hanging="510"/>
      </w:pPr>
      <w:r>
        <w:rPr>
          <w:b/>
          <w:i w:val="0"/>
        </w:rPr>
        <w:t>182.</w:t>
      </w:r>
      <w:r>
        <w:t xml:space="preserve"> The Lord said: "We shall see each other again;</w:t>
      </w:r>
      <w:r>
        <w:br/>
      </w:r>
      <w:r>
        <w:t>soon we shall meet — do not be downcast."</w:t>
      </w:r>
    </w:p>
    <w:p>
      <w:pPr>
        <w:spacing w:after="60"/>
        <w:ind w:left="567"/>
      </w:pPr>
      <w:r>
        <w:rPr>
          <w:rFonts w:cs="Noto Serif Bengali" w:hAnsi="Noto Serif Bengali"/>
          <w:sz w:val="24"/>
        </w:rPr>
        <w:t>এ বোল বলিয়া প্রভু চলিলা সত্বর ।</w:t>
      </w:r>
      <w:r>
        <w:br/>
      </w:r>
      <w:r>
        <w:rPr>
          <w:rFonts w:cs="Noto Serif Bengali" w:hAnsi="Noto Serif Bengali"/>
          <w:sz w:val="24"/>
        </w:rPr>
        <w:t>কান্দিতে কান্দিতে যায় শ্রীচন্দ্রশেখর ॥ ১৮৩ ॥</w:t>
      </w:r>
    </w:p>
    <w:p>
      <w:pPr>
        <w:spacing w:after="60"/>
        <w:jc w:val="both"/>
      </w:pPr>
      <w:r>
        <w:rPr>
          <w:b w:val="0"/>
          <w:i/>
        </w:rPr>
        <w:t>e bola baliẏā prabhu calilā satbara |</w:t>
      </w:r>
      <w:r>
        <w:br/>
      </w:r>
      <w:r>
        <w:rPr>
          <w:b w:val="0"/>
          <w:i/>
        </w:rPr>
        <w:t>kāndite kāndite yāẏa śrīcandraśekhara || 183 ||</w:t>
      </w:r>
    </w:p>
    <w:p>
      <w:pPr>
        <w:spacing w:after="60"/>
        <w:jc w:val="both"/>
      </w:pPr>
      <w:r>
        <w:rPr>
          <w:b w:val="0"/>
          <w:i/>
        </w:rPr>
        <w:t>Word for word:</w:t>
      </w:r>
      <w:r>
        <w:t xml:space="preserve"> e bola baliya — saying this; prabhu chalila satvara — the Lord went on quickly; kandite kandite yaya — weeping, goes; shri-chandrashekhara — Sri Chandrashekhara</w:t>
      </w:r>
    </w:p>
    <w:p>
      <w:pPr>
        <w:spacing w:after="60"/>
        <w:ind w:left="510" w:hanging="510"/>
      </w:pPr>
      <w:r>
        <w:rPr>
          <w:b/>
          <w:i w:val="0"/>
        </w:rPr>
        <w:t>183.</w:t>
      </w:r>
      <w:r>
        <w:t xml:space="preserve"> Saying this, the Lord went on quickly,</w:t>
      </w:r>
      <w:r>
        <w:br/>
      </w:r>
      <w:r>
        <w:t>and Sri Chandrashekhara goes away weeping:</w:t>
      </w:r>
    </w:p>
    <w:p>
      <w:pPr>
        <w:spacing w:after="60"/>
        <w:ind w:left="567"/>
      </w:pPr>
      <w:r>
        <w:rPr>
          <w:rFonts w:cs="Noto Serif Bengali" w:hAnsi="Noto Serif Bengali"/>
          <w:sz w:val="24"/>
        </w:rPr>
        <w:t>মরিব মরিব প্রভু তোমা না দেখিয়া ।</w:t>
      </w:r>
      <w:r>
        <w:br/>
      </w:r>
      <w:r>
        <w:rPr>
          <w:rFonts w:cs="Noto Serif Bengali" w:hAnsi="Noto Serif Bengali"/>
          <w:sz w:val="24"/>
        </w:rPr>
        <w:t>মরিব যে নবদ্বীপের শোকার্ণবে পড়িয়া ॥ ১৮৩+১ ॥</w:t>
      </w:r>
    </w:p>
    <w:p>
      <w:pPr>
        <w:spacing w:after="60"/>
        <w:jc w:val="both"/>
      </w:pPr>
      <w:r>
        <w:rPr>
          <w:b w:val="0"/>
          <w:i/>
        </w:rPr>
        <w:t>mariba mariba prabhu tomā nā dekhiẏā |</w:t>
      </w:r>
      <w:r>
        <w:br/>
      </w:r>
      <w:r>
        <w:rPr>
          <w:b w:val="0"/>
          <w:i/>
        </w:rPr>
        <w:t>mariba ye nabadbīpera śokārṇabe paṛiẏā || 183+1 ||</w:t>
      </w:r>
    </w:p>
    <w:p>
      <w:pPr>
        <w:spacing w:after="60"/>
        <w:jc w:val="both"/>
      </w:pPr>
      <w:r>
        <w:rPr>
          <w:b w:val="0"/>
          <w:i/>
        </w:rPr>
        <w:t>Word for word:</w:t>
      </w:r>
      <w:r>
        <w:t xml:space="preserve"> mariba mariba prabhu — I shall die, I shall die, Lord; toma na dekhiya — not seeing You; mariba ye — I shall surely die; navadvipera shokarnave padiya — fallen into Navadvipa's ocean of grief</w:t>
      </w:r>
    </w:p>
    <w:p>
      <w:pPr>
        <w:spacing w:after="60"/>
        <w:ind w:left="510" w:hanging="510"/>
      </w:pPr>
      <w:r>
        <w:rPr>
          <w:b/>
          <w:i w:val="0"/>
        </w:rPr>
        <w:t>183+1.</w:t>
      </w:r>
      <w:r>
        <w:t xml:space="preserve"> "I shall die, I shall die, Lord, not seeing You,</w:t>
      </w:r>
      <w:r>
        <w:rPr>
          <w:b w:val="0"/>
          <w:i w:val="0"/>
          <w:vertAlign w:val="superscript"/>
        </w:rPr>
        <w:t>21</w:t>
      </w:r>
      <w:r>
        <w:br/>
      </w:r>
      <w:r>
        <w:t>I shall die, fallen into Navadvipa's ocean of grief!"</w:t>
      </w:r>
    </w:p>
    <w:p>
      <w:pPr>
        <w:spacing w:after="60"/>
        <w:ind w:left="567"/>
      </w:pPr>
      <w:r>
        <w:rPr>
          <w:rFonts w:cs="Noto Serif Bengali" w:hAnsi="Noto Serif Bengali"/>
          <w:sz w:val="24"/>
        </w:rPr>
        <w:t>হেথা নবদ্বীপবাসী একমুখে রহে ।</w:t>
      </w:r>
      <w:r>
        <w:br/>
      </w:r>
      <w:r>
        <w:rPr>
          <w:rFonts w:cs="Noto Serif Bengali" w:hAnsi="Noto Serif Bengali"/>
          <w:sz w:val="24"/>
        </w:rPr>
        <w:t>শ্রীচন্দ্রশেখর আসি' কিবা বার্তা কহে ॥ ১৮৪ ॥</w:t>
      </w:r>
    </w:p>
    <w:p>
      <w:pPr>
        <w:spacing w:after="60"/>
        <w:jc w:val="both"/>
      </w:pPr>
      <w:r>
        <w:rPr>
          <w:b w:val="0"/>
          <w:i/>
        </w:rPr>
        <w:t>hethā nabadbīpabāsī ekamukhe rahe |</w:t>
      </w:r>
      <w:r>
        <w:br/>
      </w:r>
      <w:r>
        <w:rPr>
          <w:b w:val="0"/>
          <w:i/>
        </w:rPr>
        <w:t>śrīcandraśekhara āsi' kibā bārtā kahe || 184 ||</w:t>
      </w:r>
    </w:p>
    <w:p>
      <w:pPr>
        <w:spacing w:after="60"/>
        <w:jc w:val="both"/>
      </w:pPr>
      <w:r>
        <w:rPr>
          <w:b w:val="0"/>
          <w:i/>
        </w:rPr>
        <w:t>Word for word:</w:t>
      </w:r>
      <w:r>
        <w:t xml:space="preserve"> hetha navadvipa-vasi — here the people of Navadvipa; ekamukhe rahe — wait, all facing one way; shri-chandrashekhara asi — Sri Chandrashekhara, on coming; kiba varta kahe — what news will he tell</w:t>
      </w:r>
    </w:p>
    <w:p>
      <w:pPr>
        <w:spacing w:after="60"/>
        <w:ind w:left="510" w:hanging="510"/>
      </w:pPr>
      <w:r>
        <w:rPr>
          <w:b/>
          <w:i w:val="0"/>
        </w:rPr>
        <w:t>184.</w:t>
      </w:r>
      <w:r>
        <w:t xml:space="preserve"> Meanwhile the people of Navadvipa wait, their eyes fixed on the road:</w:t>
      </w:r>
      <w:r>
        <w:br/>
      </w:r>
      <w:r>
        <w:t>what news will Sri Chandrashekhara bring when he comes?</w:t>
      </w:r>
    </w:p>
    <w:p>
      <w:pPr>
        <w:spacing w:after="60"/>
        <w:ind w:left="567"/>
      </w:pPr>
      <w:r>
        <w:rPr>
          <w:rFonts w:cs="Noto Serif Bengali" w:hAnsi="Noto Serif Bengali"/>
          <w:sz w:val="24"/>
        </w:rPr>
        <w:t>কহয়ে লোচন — ইহা কহনে না যায় ।</w:t>
      </w:r>
      <w:r>
        <w:br/>
      </w:r>
      <w:r>
        <w:rPr>
          <w:rFonts w:cs="Noto Serif Bengali" w:hAnsi="Noto Serif Bengali"/>
          <w:sz w:val="24"/>
        </w:rPr>
        <w:t>শ্রীচন্দ্রশেখরাচার্য নবদ্বীপ পায় ॥ ১৮৫ ॥</w:t>
      </w:r>
    </w:p>
    <w:p>
      <w:pPr>
        <w:spacing w:after="60"/>
        <w:jc w:val="both"/>
      </w:pPr>
      <w:r>
        <w:rPr>
          <w:b w:val="0"/>
          <w:i/>
        </w:rPr>
        <w:t>kahaẏe locana — ihā kahane nā yāẏa |</w:t>
      </w:r>
      <w:r>
        <w:br/>
      </w:r>
      <w:r>
        <w:rPr>
          <w:b w:val="0"/>
          <w:i/>
        </w:rPr>
        <w:t>śrīcandraśekharācārya nabadbīpa pāẏa || 185 ||</w:t>
      </w:r>
    </w:p>
    <w:p>
      <w:pPr>
        <w:spacing w:after="60"/>
        <w:jc w:val="both"/>
      </w:pPr>
      <w:r>
        <w:rPr>
          <w:b w:val="0"/>
          <w:i/>
        </w:rPr>
        <w:t>Word for word:</w:t>
      </w:r>
      <w:r>
        <w:t xml:space="preserve"> kahaye lochana — says Lochana; iha kahane na yaya — this cannot be told; shri-chandrashekharacharya — Sri Chandrashekhara Acharya; navadvipa paya — reaches Navadvipa</w:t>
      </w:r>
    </w:p>
    <w:p>
      <w:pPr>
        <w:spacing w:after="60"/>
        <w:ind w:left="510" w:hanging="510"/>
      </w:pPr>
      <w:r>
        <w:rPr>
          <w:b/>
          <w:i w:val="0"/>
        </w:rPr>
        <w:t>185.</w:t>
      </w:r>
      <w:r>
        <w:t xml:space="preserve"> Says Lochana: this cannot be told in words.</w:t>
      </w:r>
      <w:r>
        <w:br/>
      </w:r>
      <w:r>
        <w:t>Sri Chandrashekhara Acharya reaches Navadvipa.</w:t>
      </w:r>
    </w:p>
    <w:p>
      <w:pPr>
        <w:spacing w:after="60"/>
        <w:ind w:left="283"/>
      </w:pPr>
      <w:r>
        <w:rPr>
          <w:b/>
          <w:i w:val="0"/>
          <w:sz w:val="18"/>
        </w:rPr>
        <w:t>1.</w:t>
      </w:r>
      <w:r>
        <w:rPr>
          <w:sz w:val="18"/>
        </w:rPr>
        <w:t xml:space="preserve"> Acharyaratna is Chandrashekhara Acharya, who came to Kantakanagara with Nityananda (en/39, v. 43). Cf. Murari 3.2.6.</w:t>
      </w:r>
    </w:p>
    <w:p>
      <w:pPr>
        <w:spacing w:after="60"/>
        <w:ind w:left="283"/>
      </w:pPr>
      <w:r>
        <w:rPr>
          <w:b/>
          <w:i w:val="0"/>
          <w:sz w:val="18"/>
        </w:rPr>
        <w:t>2.</w:t>
      </w:r>
      <w:r>
        <w:rPr>
          <w:sz w:val="18"/>
        </w:rPr>
        <w:t xml:space="preserve"> "Once" — in Krishna's lila in Vraja; a chuda is a topknot adorned with a peacock feather. Lochana Dasa speaks of Gaura's hair as the hair of Krishna Himself.</w:t>
      </w:r>
    </w:p>
    <w:p>
      <w:pPr>
        <w:spacing w:after="60"/>
        <w:ind w:left="283"/>
      </w:pPr>
      <w:r>
        <w:rPr>
          <w:b/>
          <w:i w:val="0"/>
          <w:sz w:val="18"/>
        </w:rPr>
        <w:t>3.</w:t>
      </w:r>
      <w:r>
        <w:rPr>
          <w:sz w:val="18"/>
        </w:rPr>
        <w:t xml:space="preserve"> Vv. 124+1 — 124+2 are found only in the 1983 edition; in the 1903 edition they are in a footnote, as an additional reading of one manuscript.</w:t>
      </w:r>
    </w:p>
    <w:p>
      <w:pPr>
        <w:spacing w:after="60"/>
        <w:ind w:left="283"/>
      </w:pPr>
      <w:r>
        <w:rPr>
          <w:b/>
          <w:i w:val="0"/>
          <w:sz w:val="18"/>
        </w:rPr>
        <w:t>4.</w:t>
      </w:r>
      <w:r>
        <w:rPr>
          <w:sz w:val="18"/>
        </w:rPr>
        <w:t xml:space="preserve"> Vv. 125+1 — 125+3 are found only in the 1983 edition; the 1903 edition does not have them. The second line of v. 125+2 is unclear in the 1983 edition; we understand it as "let me go to hell like Kamsa".</w:t>
      </w:r>
    </w:p>
    <w:p>
      <w:pPr>
        <w:spacing w:after="60"/>
        <w:ind w:left="283"/>
      </w:pPr>
      <w:r>
        <w:rPr>
          <w:b/>
          <w:i w:val="0"/>
          <w:sz w:val="18"/>
        </w:rPr>
        <w:t>5.</w:t>
      </w:r>
      <w:r>
        <w:rPr>
          <w:sz w:val="18"/>
        </w:rPr>
        <w:t xml:space="preserve"> A barber's trade is to shave and pare nails, touching people's feet; having touched the Lord's head, he can no longer touch the feet of others.</w:t>
      </w:r>
    </w:p>
    <w:p>
      <w:pPr>
        <w:spacing w:after="60"/>
        <w:ind w:left="283"/>
      </w:pPr>
      <w:r>
        <w:rPr>
          <w:b/>
          <w:i w:val="0"/>
          <w:sz w:val="18"/>
        </w:rPr>
        <w:t>6.</w:t>
      </w:r>
      <w:r>
        <w:rPr>
          <w:sz w:val="18"/>
        </w:rPr>
        <w:t xml:space="preserve"> V. 135+1 is found only in the 1983 edition; the 1903 edition does not have it. The barber is called Haridasa here — not to be confused with Haridasa Thakura.</w:t>
      </w:r>
    </w:p>
    <w:p>
      <w:pPr>
        <w:spacing w:after="60"/>
        <w:ind w:left="283"/>
      </w:pPr>
      <w:r>
        <w:rPr>
          <w:b/>
          <w:i w:val="0"/>
          <w:sz w:val="18"/>
        </w:rPr>
        <w:t>7.</w:t>
      </w:r>
      <w:r>
        <w:rPr>
          <w:sz w:val="18"/>
        </w:rPr>
        <w:t xml:space="preserve"> Vv. 136+1 — 136+4 are found only in the 1983 edition; in the 1903 edition they are in a footnote, as an additional reading of one manuscript (with the lines of v. 136+3 in reverse order).</w:t>
      </w:r>
    </w:p>
    <w:p>
      <w:pPr>
        <w:spacing w:after="60"/>
        <w:ind w:left="283"/>
      </w:pPr>
      <w:r>
        <w:rPr>
          <w:b/>
          <w:i w:val="0"/>
          <w:sz w:val="18"/>
        </w:rPr>
        <w:t>8.</w:t>
      </w:r>
      <w:r>
        <w:rPr>
          <w:sz w:val="18"/>
        </w:rPr>
        <w:t xml:space="preserve"> That is, at the sun's passage from Capricorn into Aquarius — at the end of the solar month of Magha (January–February). Cf. Murari 3.2.10.</w:t>
      </w:r>
    </w:p>
    <w:p>
      <w:pPr>
        <w:spacing w:after="60"/>
        <w:ind w:left="283"/>
      </w:pPr>
      <w:r>
        <w:rPr>
          <w:b/>
          <w:i w:val="0"/>
          <w:sz w:val="18"/>
        </w:rPr>
        <w:t>9.</w:t>
      </w:r>
      <w:r>
        <w:rPr>
          <w:sz w:val="18"/>
        </w:rPr>
        <w:t xml:space="preserve"> Cf. Murari 3.2.11. In the 1983 edition a new chapter, "Acceptance of Sannyasa", begins at v. 138; in Bhaktisiddhanta's edition the section continues.</w:t>
      </w:r>
    </w:p>
    <w:p>
      <w:pPr>
        <w:spacing w:after="60"/>
        <w:ind w:left="283"/>
      </w:pPr>
      <w:r>
        <w:rPr>
          <w:b/>
          <w:i w:val="0"/>
          <w:sz w:val="18"/>
        </w:rPr>
        <w:t>10.</w:t>
      </w:r>
      <w:r>
        <w:rPr>
          <w:sz w:val="18"/>
        </w:rPr>
        <w:t xml:space="preserve"> Vv. 143+1 — 143+4 are found only in the 1983 edition; in the 1903 edition they are in a footnote, as an additional reading of one manuscript (with one more couplet: Gadadhara and Narahari dance beside the Lord, and all the Vaishnavas dance around Gora).</w:t>
      </w:r>
    </w:p>
    <w:p>
      <w:pPr>
        <w:spacing w:after="60"/>
        <w:ind w:left="283"/>
      </w:pPr>
      <w:r>
        <w:rPr>
          <w:b/>
          <w:i w:val="0"/>
          <w:sz w:val="18"/>
        </w:rPr>
        <w:t>11.</w:t>
      </w:r>
      <w:r>
        <w:rPr>
          <w:sz w:val="18"/>
        </w:rPr>
        <w:t xml:space="preserve"> Chaitanya means "consciousness", "awakening". Mahamaya keeps in oblivion the living beings who have turned away from Krishna; the Lord awakens them to Krishna consciousness. In the Chaitanya-bhagavata (Madhya 28) Keshava Bharati himself gives the Lord this name, with the same explanation; in Lochana Dasa it is proclaimed by a voice from the sky.</w:t>
      </w:r>
    </w:p>
    <w:p>
      <w:pPr>
        <w:spacing w:after="60"/>
        <w:ind w:left="283"/>
      </w:pPr>
      <w:r>
        <w:rPr>
          <w:b/>
          <w:i w:val="0"/>
          <w:sz w:val="18"/>
        </w:rPr>
        <w:t>12.</w:t>
      </w:r>
      <w:r>
        <w:rPr>
          <w:sz w:val="18"/>
        </w:rPr>
        <w:t xml:space="preserve"> Vv. 151+1 — 151+6 are found only in the 1983 edition; in the 1903 edition vv. 151+1 — 151+5 stand in the main text and v. 151+6 is in a footnote, as part of an additional reading of one manuscript. Cf. Murari 3.2.12: the guru himself puts the staff, together with the cloth, into the Lord's hand.</w:t>
      </w:r>
    </w:p>
    <w:p>
      <w:pPr>
        <w:spacing w:after="60"/>
        <w:ind w:left="283"/>
      </w:pPr>
      <w:r>
        <w:rPr>
          <w:b/>
          <w:i w:val="0"/>
          <w:sz w:val="18"/>
        </w:rPr>
        <w:t>13.</w:t>
      </w:r>
      <w:r>
        <w:rPr>
          <w:sz w:val="18"/>
        </w:rPr>
        <w:t xml:space="preserve"> Cf. Murari 3.2.13–14.</w:t>
      </w:r>
    </w:p>
    <w:p>
      <w:pPr>
        <w:spacing w:after="60"/>
        <w:ind w:left="283"/>
      </w:pPr>
      <w:r>
        <w:rPr>
          <w:b/>
          <w:i w:val="0"/>
          <w:sz w:val="18"/>
        </w:rPr>
        <w:t>14.</w:t>
      </w:r>
      <w:r>
        <w:rPr>
          <w:sz w:val="18"/>
        </w:rPr>
        <w:t xml:space="preserve"> Vv. 155+1 — 155+4 are found only in the 1983 edition; in the 1903 edition they stand in the main text. Cf. Murari 3.2.15–18: Bharati relates that someone snatched the staff from his hands and told him to dance.</w:t>
      </w:r>
    </w:p>
    <w:p>
      <w:pPr>
        <w:spacing w:after="60"/>
        <w:ind w:left="283"/>
      </w:pPr>
      <w:r>
        <w:rPr>
          <w:b/>
          <w:i w:val="0"/>
          <w:sz w:val="18"/>
        </w:rPr>
        <w:t>15.</w:t>
      </w:r>
      <w:r>
        <w:rPr>
          <w:sz w:val="18"/>
        </w:rPr>
        <w:t xml:space="preserve"> In Bhaktisiddhanta's edition v. 162 is misnumbered 161. Bharati speaks in humility: the Lord, the guru of the world, has placed him in the position of His guru (cf. en/39, v. 85).</w:t>
      </w:r>
    </w:p>
    <w:p>
      <w:pPr>
        <w:spacing w:after="60"/>
        <w:ind w:left="283"/>
      </w:pPr>
      <w:r>
        <w:rPr>
          <w:b/>
          <w:i w:val="0"/>
          <w:sz w:val="18"/>
        </w:rPr>
        <w:t>16.</w:t>
      </w:r>
      <w:r>
        <w:rPr>
          <w:sz w:val="18"/>
        </w:rPr>
        <w:t xml:space="preserve"> V. 163+1 is found only in the 1983 edition; in the 1903 edition it stands in the main text. Nilachala ("the Blue Mountain") is Puri, the abode of Jagannatha.</w:t>
      </w:r>
    </w:p>
    <w:p>
      <w:pPr>
        <w:spacing w:after="60"/>
        <w:ind w:left="283"/>
      </w:pPr>
      <w:r>
        <w:rPr>
          <w:b/>
          <w:i w:val="0"/>
          <w:sz w:val="18"/>
        </w:rPr>
        <w:t>17.</w:t>
      </w:r>
      <w:r>
        <w:rPr>
          <w:sz w:val="18"/>
        </w:rPr>
        <w:t xml:space="preserve"> Cf. Murari 3.3.17.</w:t>
      </w:r>
    </w:p>
    <w:p>
      <w:pPr>
        <w:spacing w:after="60"/>
        <w:ind w:left="283"/>
      </w:pPr>
      <w:r>
        <w:rPr>
          <w:b/>
          <w:i w:val="0"/>
          <w:sz w:val="18"/>
        </w:rPr>
        <w:t>18.</w:t>
      </w:r>
      <w:r>
        <w:rPr>
          <w:sz w:val="18"/>
        </w:rPr>
        <w:t xml:space="preserve"> Radha-desha (Rarh) is the region west of the Ganga. Vv. 164–180 — cf. Murari 3.3.1–10, 16–18; Chaitanya-bhagavata, Antya 1.</w:t>
      </w:r>
    </w:p>
    <w:p>
      <w:pPr>
        <w:spacing w:after="60"/>
        <w:ind w:left="283"/>
      </w:pPr>
      <w:r>
        <w:rPr>
          <w:b/>
          <w:i w:val="0"/>
          <w:sz w:val="18"/>
        </w:rPr>
        <w:t>19.</w:t>
      </w:r>
      <w:r>
        <w:rPr>
          <w:sz w:val="18"/>
        </w:rPr>
        <w:t xml:space="preserve"> As in Murari (3.3.6), the Lord speaks and acts in the mood of a devotee for whom life without the name of Hari is unbearable; this is a manifestation of prema, not the despair of a conditioned soul. The Lord's body is spiritual, and He, the independent one, is free to manifest and withdraw it.</w:t>
      </w:r>
    </w:p>
    <w:p>
      <w:pPr>
        <w:spacing w:after="60"/>
        <w:ind w:left="283"/>
      </w:pPr>
      <w:r>
        <w:rPr>
          <w:b/>
          <w:i w:val="0"/>
          <w:sz w:val="18"/>
        </w:rPr>
        <w:t>20.</w:t>
      </w:r>
      <w:r>
        <w:rPr>
          <w:sz w:val="18"/>
        </w:rPr>
        <w:t xml:space="preserve"> Vv. 181+1 — 181+2 are found only in the 1983 edition; in the 1903 edition they are in a footnote, as an additional reading of one manuscript. Vv. 181–185 — cf. Murari 3.3.11–14, 19.</w:t>
      </w:r>
    </w:p>
    <w:p>
      <w:pPr>
        <w:spacing w:after="60"/>
        <w:ind w:left="283"/>
      </w:pPr>
      <w:r>
        <w:rPr>
          <w:b/>
          <w:i w:val="0"/>
          <w:sz w:val="18"/>
        </w:rPr>
        <w:t>21.</w:t>
      </w:r>
      <w:r>
        <w:rPr>
          <w:sz w:val="18"/>
        </w:rPr>
        <w:t xml:space="preserve"> V. 183+1 is found only in the 1983 edition; in the 1903 edition it is in a footnote, as an additional reading of one manuscript (there: "burnt in the fire of Navadvipa's grief").</w:t>
      </w:r>
    </w:p>
    <w:p>
      <w:r>
        <w:br w:type="page"/>
      </w:r>
    </w:p>
    <w:p>
      <w:pPr>
        <w:pStyle w:val="Heading1"/>
        <w:jc w:val="center"/>
      </w:pPr>
      <w:r>
        <w:t>Madhya-khanda, part 18 (portion 41)</w:t>
      </w:r>
    </w:p>
    <w:p>
      <w:pPr>
        <w:spacing w:after="60"/>
        <w:jc w:val="both"/>
      </w:pPr>
      <w:r>
        <w:rPr>
          <w:b w:val="0"/>
          <w:i/>
        </w:rPr>
        <w:t>The section "The Lord's Arrival at Shantipura": the lament of Shachi and Vishnupriya on Chandrashekhara's return; the devotees of Navadvipa chant the Name, and the Lord, bound by it, sends Nityananda for them; Nityananda in Navadvipa; Shachi and all the people of Nadia go to Advaita's house; the Lord comes to Shantipura; the meal and kirtana</w:t>
      </w:r>
    </w:p>
    <w:p>
      <w:pPr>
        <w:pStyle w:val="Heading2"/>
      </w:pPr>
      <w:r>
        <w:t>The Lord's Arrival at Shantipura</w:t>
      </w:r>
    </w:p>
    <w:p>
      <w:pPr>
        <w:spacing w:after="60"/>
        <w:ind w:left="567"/>
      </w:pPr>
      <w:r>
        <w:rPr>
          <w:b w:val="0"/>
          <w:i/>
        </w:rPr>
        <w:t>Summary by Srila Bhaktisiddhanta Sarasvati.</w:t>
      </w:r>
      <w:r>
        <w:t xml:space="preserve"> When Chandrashekhara Acharya returned to Nadia, at the sight of him the fire of Shachi's and Vishnupriya's grief blazed up twice as fierce; lamenting bitterly, they began to question the Acharya about Sriman Mahaprabhu. Meanwhile Bhagavan Gaurahari, the Knower of hearts, [seeing] the anguish of the people of Nadia and wishing to show Himself to them, resolved to come to Shantipura and sent them word of it through Sri Nityananda Prabhu. As soon as Nityananda Prabhu arrived in Nadia, at the sight of Him life returned to the bodies of the people of Nadia, who were wasting away in separation. When Shachidevi began to weep, Nityananda Prabhu consoled her and told her of the Lord's coming to Shantipura. Hearing this news, all the people of Nadia in great joy [came] to the house of Sri Advaita [Acharya], to the feet of Sriman Mahaprabhu, and the Lord received them fittingly. Thus that night passed in great bliss.</w:t>
      </w:r>
      <w:r>
        <w:rPr>
          <w:b w:val="0"/>
          <w:i w:val="0"/>
          <w:vertAlign w:val="superscript"/>
        </w:rPr>
        <w:t>1</w:t>
      </w:r>
    </w:p>
    <w:p>
      <w:pPr>
        <w:spacing w:after="60"/>
        <w:jc w:val="both"/>
      </w:pPr>
      <w:r>
        <w:rPr>
          <w:b w:val="0"/>
          <w:i/>
        </w:rPr>
        <w:t>Raga karunashri; disha: "Oh, alas, alas!"</w:t>
      </w:r>
    </w:p>
    <w:p>
      <w:pPr>
        <w:spacing w:after="60"/>
        <w:ind w:left="567"/>
      </w:pPr>
      <w:r>
        <w:rPr>
          <w:rFonts w:cs="Noto Serif Bengali" w:hAnsi="Noto Serif Bengali"/>
          <w:sz w:val="24"/>
        </w:rPr>
        <w:t>নবদ্বীপে প্রবেশিতে আচার্য-শেখর ।</w:t>
      </w:r>
      <w:r>
        <w:br/>
      </w:r>
      <w:r>
        <w:rPr>
          <w:rFonts w:cs="Noto Serif Bengali" w:hAnsi="Noto Serif Bengali"/>
          <w:sz w:val="24"/>
        </w:rPr>
        <w:t>নয়নে গলয়ে জলধারা নিরন্তর ॥ ১ ॥</w:t>
      </w:r>
    </w:p>
    <w:p>
      <w:pPr>
        <w:spacing w:after="60"/>
        <w:jc w:val="both"/>
      </w:pPr>
      <w:r>
        <w:rPr>
          <w:b w:val="0"/>
          <w:i/>
        </w:rPr>
        <w:t>nabadbīpe prabeśite ācārya-śekhara |</w:t>
      </w:r>
      <w:r>
        <w:br/>
      </w:r>
      <w:r>
        <w:rPr>
          <w:b w:val="0"/>
          <w:i/>
        </w:rPr>
        <w:t>naẏane galaẏe jaladhārā nirantara || 1 ||</w:t>
      </w:r>
    </w:p>
    <w:p>
      <w:pPr>
        <w:spacing w:after="60"/>
        <w:jc w:val="both"/>
      </w:pPr>
      <w:r>
        <w:rPr>
          <w:b w:val="0"/>
          <w:i/>
        </w:rPr>
        <w:t>Word for word:</w:t>
      </w:r>
      <w:r>
        <w:t xml:space="preserve"> navadvipe praveshite — on entering Navadvipa; acharya-shekhara — Acharya Shekhara (Chandrashekhara); nayane galaye — from his eyes flow; jaladhara nirantara — ceaseless streams of tears</w:t>
      </w:r>
    </w:p>
    <w:p>
      <w:pPr>
        <w:spacing w:after="60"/>
        <w:ind w:left="510" w:hanging="510"/>
      </w:pPr>
      <w:r>
        <w:rPr>
          <w:b/>
          <w:i w:val="0"/>
        </w:rPr>
        <w:t>1.</w:t>
      </w:r>
      <w:r>
        <w:t xml:space="preserve"> As Acharya Shekhara entered Navadvipa,</w:t>
      </w:r>
      <w:r>
        <w:br/>
      </w:r>
      <w:r>
        <w:t>tears flowed ceaselessly from his eyes.</w:t>
      </w:r>
    </w:p>
    <w:p>
      <w:pPr>
        <w:spacing w:after="60"/>
        <w:ind w:left="567"/>
      </w:pPr>
      <w:r>
        <w:rPr>
          <w:rFonts w:cs="Noto Serif Bengali" w:hAnsi="Noto Serif Bengali"/>
          <w:sz w:val="24"/>
        </w:rPr>
        <w:t>নবদ্বীপবাসী যত তাহারে দেখিয়া ।</w:t>
      </w:r>
      <w:r>
        <w:br/>
      </w:r>
      <w:r>
        <w:rPr>
          <w:rFonts w:cs="Noto Serif Bengali" w:hAnsi="Noto Serif Bengali"/>
          <w:sz w:val="24"/>
        </w:rPr>
        <w:t>অন্তরে পোড়য়ে প্রাণ ধকধক হিয়া ॥ ২ ॥</w:t>
      </w:r>
    </w:p>
    <w:p>
      <w:pPr>
        <w:spacing w:after="60"/>
        <w:jc w:val="both"/>
      </w:pPr>
      <w:r>
        <w:rPr>
          <w:b w:val="0"/>
          <w:i/>
        </w:rPr>
        <w:t>nabadbīpabāsī yata tāhāre dekhiẏā |</w:t>
      </w:r>
      <w:r>
        <w:br/>
      </w:r>
      <w:r>
        <w:rPr>
          <w:b w:val="0"/>
          <w:i/>
        </w:rPr>
        <w:t>antare poṛaẏe prāṇa dhakadhaka hiẏā || 2 ||</w:t>
      </w:r>
    </w:p>
    <w:p>
      <w:pPr>
        <w:spacing w:after="60"/>
        <w:jc w:val="both"/>
      </w:pPr>
      <w:r>
        <w:rPr>
          <w:b w:val="0"/>
          <w:i/>
        </w:rPr>
        <w:t>Word for word:</w:t>
      </w:r>
      <w:r>
        <w:t xml:space="preserve"> navadvipa-vasi yata — all the people of Navadvipa; tahare dekhiya — seeing him; antare podaye prana — their life burns within; dhakadhaka hiya — their hearts pound</w:t>
      </w:r>
    </w:p>
    <w:p>
      <w:pPr>
        <w:spacing w:after="60"/>
        <w:ind w:left="510" w:hanging="510"/>
      </w:pPr>
      <w:r>
        <w:rPr>
          <w:b/>
          <w:i w:val="0"/>
        </w:rPr>
        <w:t>2.</w:t>
      </w:r>
      <w:r>
        <w:t xml:space="preserve"> All the people of Navadvipa, seeing him,</w:t>
      </w:r>
      <w:r>
        <w:br/>
      </w:r>
      <w:r>
        <w:t>burn within, their hearts pounding.</w:t>
      </w:r>
    </w:p>
    <w:p>
      <w:pPr>
        <w:spacing w:after="60"/>
        <w:ind w:left="567"/>
      </w:pPr>
      <w:r>
        <w:rPr>
          <w:rFonts w:cs="Noto Serif Bengali" w:hAnsi="Noto Serif Bengali"/>
          <w:sz w:val="24"/>
        </w:rPr>
        <w:t>সকল বৈষ্ণব আসি' মিলিলা সেখানে ।</w:t>
      </w:r>
      <w:r>
        <w:br/>
      </w:r>
      <w:r>
        <w:rPr>
          <w:rFonts w:cs="Noto Serif Bengali" w:hAnsi="Noto Serif Bengali"/>
          <w:sz w:val="24"/>
        </w:rPr>
        <w:t>সম্বরিতে নারে অশ্রু — কাতর বয়ানে ॥ ৩ ॥</w:t>
      </w:r>
    </w:p>
    <w:p>
      <w:pPr>
        <w:spacing w:after="60"/>
        <w:jc w:val="both"/>
      </w:pPr>
      <w:r>
        <w:rPr>
          <w:b w:val="0"/>
          <w:i/>
        </w:rPr>
        <w:t>sakala baiṣṇaba āsi' mililā sekhāne |</w:t>
      </w:r>
      <w:r>
        <w:br/>
      </w:r>
      <w:r>
        <w:rPr>
          <w:b w:val="0"/>
          <w:i/>
        </w:rPr>
        <w:t>sambarite nāre aśru — kātara baẏāne || 3 ||</w:t>
      </w:r>
    </w:p>
    <w:p>
      <w:pPr>
        <w:spacing w:after="60"/>
        <w:jc w:val="both"/>
      </w:pPr>
      <w:r>
        <w:rPr>
          <w:b w:val="0"/>
          <w:i/>
        </w:rPr>
        <w:t>Word for word:</w:t>
      </w:r>
      <w:r>
        <w:t xml:space="preserve"> sakala vaishnava asi — all the Vaishnavas, coming; milila se-khane — gathered there; samvarite nare ashru — cannot hold back their tears; katara bayane — with stricken faces</w:t>
      </w:r>
    </w:p>
    <w:p>
      <w:pPr>
        <w:spacing w:after="60"/>
        <w:ind w:left="510" w:hanging="510"/>
      </w:pPr>
      <w:r>
        <w:rPr>
          <w:b/>
          <w:i w:val="0"/>
        </w:rPr>
        <w:t>3.</w:t>
      </w:r>
      <w:r>
        <w:t xml:space="preserve"> All the Vaishnavas came and gathered there;</w:t>
      </w:r>
      <w:r>
        <w:br/>
      </w:r>
      <w:r>
        <w:t>unable to hold back their tears, with stricken faces,</w:t>
      </w:r>
    </w:p>
    <w:p>
      <w:pPr>
        <w:spacing w:after="60"/>
        <w:ind w:left="567"/>
      </w:pPr>
      <w:r>
        <w:rPr>
          <w:rFonts w:cs="Noto Serif Bengali" w:hAnsi="Noto Serif Bengali"/>
          <w:sz w:val="24"/>
        </w:rPr>
        <w:t>পুছিতে না পারে কিছু — মুখে নাহি রায় ।</w:t>
      </w:r>
      <w:r>
        <w:br/>
      </w:r>
      <w:r>
        <w:rPr>
          <w:rFonts w:cs="Noto Serif Bengali" w:hAnsi="Noto Serif Bengali"/>
          <w:sz w:val="24"/>
        </w:rPr>
        <w:t>শুনি' শচীদেবী আউদড়-চুলে ধায় ॥ ৪ ॥</w:t>
      </w:r>
    </w:p>
    <w:p>
      <w:pPr>
        <w:spacing w:after="60"/>
        <w:jc w:val="both"/>
      </w:pPr>
      <w:r>
        <w:rPr>
          <w:b w:val="0"/>
          <w:i/>
        </w:rPr>
        <w:t>puchite nā pāre kichu — mukhe nāhi rāẏa |</w:t>
      </w:r>
      <w:r>
        <w:br/>
      </w:r>
      <w:r>
        <w:rPr>
          <w:b w:val="0"/>
          <w:i/>
        </w:rPr>
        <w:t>śuni' śacīdebī āudaṛa-cule dhāẏa || 4 ||</w:t>
      </w:r>
    </w:p>
    <w:p>
      <w:pPr>
        <w:spacing w:after="60"/>
        <w:jc w:val="both"/>
      </w:pPr>
      <w:r>
        <w:rPr>
          <w:b w:val="0"/>
          <w:i/>
        </w:rPr>
        <w:t>Word for word:</w:t>
      </w:r>
      <w:r>
        <w:t xml:space="preserve"> puchhite na pare kichhu — they cannot ask anything; mukhe nahi raya — no word comes from their lips; shuni shachidevi — hearing, Shachidevi; audara-chule dhaya — runs with dishevelled hair</w:t>
      </w:r>
    </w:p>
    <w:p>
      <w:pPr>
        <w:spacing w:after="60"/>
        <w:ind w:left="510" w:hanging="510"/>
      </w:pPr>
      <w:r>
        <w:rPr>
          <w:b/>
          <w:i w:val="0"/>
        </w:rPr>
        <w:t>4.</w:t>
      </w:r>
      <w:r>
        <w:t xml:space="preserve"> they cannot ask anything — no word comes from their lips.</w:t>
      </w:r>
      <w:r>
        <w:br/>
      </w:r>
      <w:r>
        <w:t>Hearing [of his return], Shachidevi runs with her hair dishevelled.</w:t>
      </w:r>
    </w:p>
    <w:p>
      <w:pPr>
        <w:spacing w:after="60"/>
        <w:ind w:left="567"/>
      </w:pPr>
      <w:r>
        <w:rPr>
          <w:rFonts w:cs="Noto Serif Bengali" w:hAnsi="Noto Serif Bengali"/>
          <w:sz w:val="24"/>
        </w:rPr>
        <w:t>'আচার্য' বলিয়া ডাকে উন্মতি পাগলী ।</w:t>
      </w:r>
      <w:r>
        <w:br/>
      </w:r>
      <w:r>
        <w:rPr>
          <w:rFonts w:cs="Noto Serif Bengali" w:hAnsi="Noto Serif Bengali"/>
          <w:sz w:val="24"/>
        </w:rPr>
        <w:t>না দেখিয়া গৌরাঙ্গে হইলা উতরোলী ॥ ৫ ॥</w:t>
      </w:r>
    </w:p>
    <w:p>
      <w:pPr>
        <w:spacing w:after="60"/>
        <w:jc w:val="both"/>
      </w:pPr>
      <w:r>
        <w:rPr>
          <w:b w:val="0"/>
          <w:i/>
        </w:rPr>
        <w:t>'ācārya' baliẏā ḍāke unmati pāgalī |</w:t>
      </w:r>
      <w:r>
        <w:br/>
      </w:r>
      <w:r>
        <w:rPr>
          <w:b w:val="0"/>
          <w:i/>
        </w:rPr>
        <w:t>nā dekhiẏā gaurāṅge hailā utarolī || 5 ||</w:t>
      </w:r>
    </w:p>
    <w:p>
      <w:pPr>
        <w:spacing w:after="60"/>
        <w:jc w:val="both"/>
      </w:pPr>
      <w:r>
        <w:rPr>
          <w:b w:val="0"/>
          <w:i/>
        </w:rPr>
        <w:t>Word for word:</w:t>
      </w:r>
      <w:r>
        <w:t xml:space="preserve"> acharya baliya dake — she calls "Acharya!"; unmati pagali — frantic, distraught; na dekhiya gaurange — not seeing Gauranga; haila utaroli — became agitated</w:t>
      </w:r>
    </w:p>
    <w:p>
      <w:pPr>
        <w:spacing w:after="60"/>
        <w:ind w:left="510" w:hanging="510"/>
      </w:pPr>
      <w:r>
        <w:rPr>
          <w:b/>
          <w:i w:val="0"/>
        </w:rPr>
        <w:t>5.</w:t>
      </w:r>
      <w:r>
        <w:t xml:space="preserve"> Frantic with grief, she calls, "Acharya!" —</w:t>
      </w:r>
      <w:r>
        <w:br/>
      </w:r>
      <w:r>
        <w:t>and, not seeing Gauranga, she is thrown into turmoil:</w:t>
      </w:r>
    </w:p>
    <w:p>
      <w:pPr>
        <w:spacing w:after="60"/>
        <w:ind w:left="567"/>
      </w:pPr>
      <w:r>
        <w:rPr>
          <w:rFonts w:cs="Noto Serif Bengali" w:hAnsi="Noto Serif Bengali"/>
          <w:sz w:val="24"/>
        </w:rPr>
        <w:t>আমার নিমাই কোথা থুঞা আইলে তুমি ।</w:t>
      </w:r>
      <w:r>
        <w:br/>
      </w:r>
      <w:r>
        <w:rPr>
          <w:rFonts w:cs="Noto Serif Bengali" w:hAnsi="Noto Serif Bengali"/>
          <w:sz w:val="24"/>
        </w:rPr>
        <w:t>কেমনে মুড়িলে মাথা কোন্ দেশ-ভূমি ॥ ৬ ॥</w:t>
      </w:r>
    </w:p>
    <w:p>
      <w:pPr>
        <w:spacing w:after="60"/>
        <w:jc w:val="both"/>
      </w:pPr>
      <w:r>
        <w:rPr>
          <w:b w:val="0"/>
          <w:i/>
        </w:rPr>
        <w:t>āmāra nimāi kothā thuñā āile tumi |</w:t>
      </w:r>
      <w:r>
        <w:br/>
      </w:r>
      <w:r>
        <w:rPr>
          <w:b w:val="0"/>
          <w:i/>
        </w:rPr>
        <w:t>kemane muṛile māthā kon deśa-bhūmi || 6 ||</w:t>
      </w:r>
    </w:p>
    <w:p>
      <w:pPr>
        <w:spacing w:after="60"/>
        <w:jc w:val="both"/>
      </w:pPr>
      <w:r>
        <w:rPr>
          <w:b w:val="0"/>
          <w:i/>
        </w:rPr>
        <w:t>Word for word:</w:t>
      </w:r>
      <w:r>
        <w:t xml:space="preserve"> amara nimai kotha thunya — where did you leave my Nimai; aile tumi — and come back; kemane mudile matha — how did He shave His head; kon desha-bhumi — in what land</w:t>
      </w:r>
    </w:p>
    <w:p>
      <w:pPr>
        <w:spacing w:after="60"/>
        <w:ind w:left="510" w:hanging="510"/>
      </w:pPr>
      <w:r>
        <w:rPr>
          <w:b/>
          <w:i w:val="0"/>
        </w:rPr>
        <w:t>6.</w:t>
      </w:r>
      <w:r>
        <w:t xml:space="preserve"> "Where have you left my Nimai and come back?</w:t>
      </w:r>
      <w:r>
        <w:br/>
      </w:r>
      <w:r>
        <w:t>How did He shave His head, in what land?</w:t>
      </w:r>
    </w:p>
    <w:p>
      <w:pPr>
        <w:spacing w:after="60"/>
        <w:ind w:left="567"/>
      </w:pPr>
      <w:r>
        <w:rPr>
          <w:rFonts w:cs="Noto Serif Bengali" w:hAnsi="Noto Serif Bengali"/>
          <w:sz w:val="24"/>
        </w:rPr>
        <w:t>কোন্ ছার সন্ন্যাসী সে হৃদয় দারুণ ।</w:t>
      </w:r>
      <w:r>
        <w:br/>
      </w:r>
      <w:r>
        <w:rPr>
          <w:rFonts w:cs="Noto Serif Bengali" w:hAnsi="Noto Serif Bengali"/>
          <w:sz w:val="24"/>
        </w:rPr>
        <w:t>বিশ্বম্ভরে মন্ত্র দিতে না হইল করুণ ॥ ৭ ॥</w:t>
      </w:r>
    </w:p>
    <w:p>
      <w:pPr>
        <w:spacing w:after="60"/>
        <w:jc w:val="both"/>
      </w:pPr>
      <w:r>
        <w:rPr>
          <w:b w:val="0"/>
          <w:i/>
        </w:rPr>
        <w:t>kon chāra sannyāsī se hṛdaẏa dāruṇa |</w:t>
      </w:r>
      <w:r>
        <w:br/>
      </w:r>
      <w:r>
        <w:rPr>
          <w:b w:val="0"/>
          <w:i/>
        </w:rPr>
        <w:t>biśbambhare mantra dite nā haila karuṇa || 7 ||</w:t>
      </w:r>
    </w:p>
    <w:p>
      <w:pPr>
        <w:spacing w:after="60"/>
        <w:jc w:val="both"/>
      </w:pPr>
      <w:r>
        <w:rPr>
          <w:b w:val="0"/>
          <w:i/>
        </w:rPr>
        <w:t>Word for word:</w:t>
      </w:r>
      <w:r>
        <w:t xml:space="preserve"> kon chhara sannyasi se — what wretched sannyasi is he; hridaya daruna — hard of heart; vishvambhare mantra dite — in giving the mantra to Vishvambhara; na haila karuna — felt no pity</w:t>
      </w:r>
    </w:p>
    <w:p>
      <w:pPr>
        <w:spacing w:after="60"/>
        <w:ind w:left="510" w:hanging="510"/>
      </w:pPr>
      <w:r>
        <w:rPr>
          <w:b/>
          <w:i w:val="0"/>
        </w:rPr>
        <w:t>7.</w:t>
      </w:r>
      <w:r>
        <w:t xml:space="preserve"> What wretched sannyasi with a cruel heart</w:t>
      </w:r>
      <w:r>
        <w:br/>
      </w:r>
      <w:r>
        <w:t>felt no pity when giving the mantra to Vishvambhara!</w:t>
      </w:r>
      <w:r>
        <w:rPr>
          <w:b w:val="0"/>
          <w:i w:val="0"/>
          <w:vertAlign w:val="superscript"/>
        </w:rPr>
        <w:t>2</w:t>
      </w:r>
    </w:p>
    <w:p>
      <w:pPr>
        <w:spacing w:after="60"/>
        <w:ind w:left="567"/>
      </w:pPr>
      <w:r>
        <w:rPr>
          <w:rFonts w:cs="Noto Serif Bengali" w:hAnsi="Noto Serif Bengali"/>
          <w:sz w:val="24"/>
        </w:rPr>
        <w:t>সে হেন সুন্দর কেশ-লাবণ্য দেখিয়া ।</w:t>
      </w:r>
      <w:r>
        <w:br/>
      </w:r>
      <w:r>
        <w:rPr>
          <w:rFonts w:cs="Noto Serif Bengali" w:hAnsi="Noto Serif Bengali"/>
          <w:sz w:val="24"/>
        </w:rPr>
        <w:t>কোন্ ছার নাপিত সে নিদারুণ হিয়া ॥ ৮ ॥</w:t>
      </w:r>
    </w:p>
    <w:p>
      <w:pPr>
        <w:spacing w:after="60"/>
        <w:jc w:val="both"/>
      </w:pPr>
      <w:r>
        <w:rPr>
          <w:b w:val="0"/>
          <w:i/>
        </w:rPr>
        <w:t>se hena sundara keśa-lābaṇya dekhiẏā |</w:t>
      </w:r>
      <w:r>
        <w:br/>
      </w:r>
      <w:r>
        <w:rPr>
          <w:b w:val="0"/>
          <w:i/>
        </w:rPr>
        <w:t>kon chāra nāpita se nidāruṇa hiẏā || 8 ||</w:t>
      </w:r>
    </w:p>
    <w:p>
      <w:pPr>
        <w:spacing w:after="60"/>
        <w:jc w:val="both"/>
      </w:pPr>
      <w:r>
        <w:rPr>
          <w:b w:val="0"/>
          <w:i/>
        </w:rPr>
        <w:t>Word for word:</w:t>
      </w:r>
      <w:r>
        <w:t xml:space="preserve"> se hena sundara kesha-lavanya — such loveliness of beautiful hair; dekhiya — seeing; kon chhara napita se — what wretched barber is he; nidaruna hiya — with a pitiless heart</w:t>
      </w:r>
    </w:p>
    <w:p>
      <w:pPr>
        <w:spacing w:after="60"/>
        <w:ind w:left="510" w:hanging="510"/>
      </w:pPr>
      <w:r>
        <w:rPr>
          <w:b/>
          <w:i w:val="0"/>
        </w:rPr>
        <w:t>8.</w:t>
      </w:r>
      <w:r>
        <w:t xml:space="preserve"> Seeing such loveliness of beautiful hair, —</w:t>
      </w:r>
      <w:r>
        <w:br/>
      </w:r>
      <w:r>
        <w:t>what wretched barber with a pitiless heart!</w:t>
      </w:r>
    </w:p>
    <w:p>
      <w:pPr>
        <w:spacing w:after="60"/>
        <w:ind w:left="567"/>
      </w:pPr>
      <w:r>
        <w:rPr>
          <w:rFonts w:cs="Noto Serif Bengali" w:hAnsi="Noto Serif Bengali"/>
          <w:sz w:val="24"/>
        </w:rPr>
        <w:t>কেমন পাপিষ্ঠ তেন কেশে দিল খুর ।</w:t>
      </w:r>
      <w:r>
        <w:br/>
      </w:r>
      <w:r>
        <w:rPr>
          <w:rFonts w:cs="Noto Serif Bengali" w:hAnsi="Noto Serif Bengali"/>
          <w:sz w:val="24"/>
        </w:rPr>
        <w:t>কেমনে বা জীল সে নিদয়া নিঠুর ॥ ৯ ॥</w:t>
      </w:r>
    </w:p>
    <w:p>
      <w:pPr>
        <w:spacing w:after="60"/>
        <w:jc w:val="both"/>
      </w:pPr>
      <w:r>
        <w:rPr>
          <w:b w:val="0"/>
          <w:i/>
        </w:rPr>
        <w:t>kemana pāpiṣṭha tena keśe dila khura |</w:t>
      </w:r>
      <w:r>
        <w:br/>
      </w:r>
      <w:r>
        <w:rPr>
          <w:b w:val="0"/>
          <w:i/>
        </w:rPr>
        <w:t>kemane bā jīla se nidaẏā niṭhura || 9 ||</w:t>
      </w:r>
    </w:p>
    <w:p>
      <w:pPr>
        <w:spacing w:after="60"/>
        <w:jc w:val="both"/>
      </w:pPr>
      <w:r>
        <w:rPr>
          <w:b w:val="0"/>
          <w:i/>
        </w:rPr>
        <w:t>Word for word:</w:t>
      </w:r>
      <w:r>
        <w:t xml:space="preserve"> kemana papishtha — what sinner; tena keshe dila khura — put a razor to such hair; kemane va jila se — how did he survive; nidaya nithura — pitiless and cruel</w:t>
      </w:r>
    </w:p>
    <w:p>
      <w:pPr>
        <w:spacing w:after="60"/>
        <w:ind w:left="510" w:hanging="510"/>
      </w:pPr>
      <w:r>
        <w:rPr>
          <w:b/>
          <w:i w:val="0"/>
        </w:rPr>
        <w:t>9.</w:t>
      </w:r>
      <w:r>
        <w:t xml:space="preserve"> What sinner put a razor to such hair?</w:t>
      </w:r>
      <w:r>
        <w:br/>
      </w:r>
      <w:r>
        <w:t>How did he survive, that pitiless, cruel one?</w:t>
      </w:r>
    </w:p>
    <w:p>
      <w:pPr>
        <w:spacing w:after="60"/>
        <w:ind w:left="567"/>
      </w:pPr>
      <w:r>
        <w:rPr>
          <w:rFonts w:cs="Noto Serif Bengali" w:hAnsi="Noto Serif Bengali"/>
          <w:sz w:val="24"/>
        </w:rPr>
        <w:t>আমার নিমাই কার ঘরে ভিক্ষা কৈল ।</w:t>
      </w:r>
      <w:r>
        <w:br/>
      </w:r>
      <w:r>
        <w:rPr>
          <w:rFonts w:cs="Noto Serif Bengali" w:hAnsi="Noto Serif Bengali"/>
          <w:sz w:val="24"/>
        </w:rPr>
        <w:t>মস্তক মুড়াঞা বাছা কেমন বা হৈল ॥ ১০ ॥</w:t>
      </w:r>
    </w:p>
    <w:p>
      <w:pPr>
        <w:spacing w:after="60"/>
        <w:jc w:val="both"/>
      </w:pPr>
      <w:r>
        <w:rPr>
          <w:b w:val="0"/>
          <w:i/>
        </w:rPr>
        <w:t>āmāra nimāi kāra ghare bhikṣā kaila |</w:t>
      </w:r>
      <w:r>
        <w:br/>
      </w:r>
      <w:r>
        <w:rPr>
          <w:b w:val="0"/>
          <w:i/>
        </w:rPr>
        <w:t>mastaka muṛāñā bāchā kemana bā haila || 10 ||</w:t>
      </w:r>
    </w:p>
    <w:p>
      <w:pPr>
        <w:spacing w:after="60"/>
        <w:jc w:val="both"/>
      </w:pPr>
      <w:r>
        <w:rPr>
          <w:b w:val="0"/>
          <w:i/>
        </w:rPr>
        <w:t>Word for word:</w:t>
      </w:r>
      <w:r>
        <w:t xml:space="preserve"> amara nimai — my Nimai; kara ghare bhiksha kaila — in whose house did He take alms; mastaka mudanya — having shaved His head; bachha kemana va haila — how does my child look now</w:t>
      </w:r>
    </w:p>
    <w:p>
      <w:pPr>
        <w:spacing w:after="60"/>
        <w:ind w:left="510" w:hanging="510"/>
      </w:pPr>
      <w:r>
        <w:rPr>
          <w:b/>
          <w:i w:val="0"/>
        </w:rPr>
        <w:t>10.</w:t>
      </w:r>
      <w:r>
        <w:t xml:space="preserve"> In whose house did my Nimai take alms?</w:t>
      </w:r>
      <w:r>
        <w:br/>
      </w:r>
      <w:r>
        <w:t>How does my child look with His head shaven?</w:t>
      </w:r>
    </w:p>
    <w:p>
      <w:pPr>
        <w:spacing w:after="60"/>
        <w:ind w:left="567"/>
      </w:pPr>
      <w:r>
        <w:rPr>
          <w:rFonts w:cs="Noto Serif Bengali" w:hAnsi="Noto Serif Bengali"/>
          <w:sz w:val="24"/>
        </w:rPr>
        <w:t>আর না দেখিব পুত্র বদন তোমার ।</w:t>
      </w:r>
      <w:r>
        <w:br/>
      </w:r>
      <w:r>
        <w:rPr>
          <w:rFonts w:cs="Noto Serif Bengali" w:hAnsi="Noto Serif Bengali"/>
          <w:sz w:val="24"/>
        </w:rPr>
        <w:t>অন্ধকার হৈল মোর সকল সংসার ॥ ১১ ॥</w:t>
      </w:r>
    </w:p>
    <w:p>
      <w:pPr>
        <w:spacing w:after="60"/>
        <w:jc w:val="both"/>
      </w:pPr>
      <w:r>
        <w:rPr>
          <w:b w:val="0"/>
          <w:i/>
        </w:rPr>
        <w:t>āra nā dekhiba putra badana tomāra |</w:t>
      </w:r>
      <w:r>
        <w:br/>
      </w:r>
      <w:r>
        <w:rPr>
          <w:b w:val="0"/>
          <w:i/>
        </w:rPr>
        <w:t>andhakāra haila mora sakala saṃsāra || 11 ||</w:t>
      </w:r>
    </w:p>
    <w:p>
      <w:pPr>
        <w:spacing w:after="60"/>
        <w:jc w:val="both"/>
      </w:pPr>
      <w:r>
        <w:rPr>
          <w:b w:val="0"/>
          <w:i/>
        </w:rPr>
        <w:t>Word for word:</w:t>
      </w:r>
      <w:r>
        <w:t xml:space="preserve"> ara na dekhiba — I shall no more see; putra badana tomara — your face, son; andhakara haila — has become dark; mora sakala samsara — my whole world</w:t>
      </w:r>
    </w:p>
    <w:p>
      <w:pPr>
        <w:spacing w:after="60"/>
        <w:ind w:left="510" w:hanging="510"/>
      </w:pPr>
      <w:r>
        <w:rPr>
          <w:b/>
          <w:i w:val="0"/>
        </w:rPr>
        <w:t>11.</w:t>
      </w:r>
      <w:r>
        <w:t xml:space="preserve"> I shall see your face no more, my son:</w:t>
      </w:r>
      <w:r>
        <w:br/>
      </w:r>
      <w:r>
        <w:t>my whole world has become dark.</w:t>
      </w:r>
    </w:p>
    <w:p>
      <w:pPr>
        <w:spacing w:after="60"/>
        <w:ind w:left="567"/>
      </w:pPr>
      <w:r>
        <w:rPr>
          <w:rFonts w:cs="Noto Serif Bengali" w:hAnsi="Noto Serif Bengali"/>
          <w:sz w:val="24"/>
        </w:rPr>
        <w:t>রন্ধন করিয়া আর নাহি দিব ভাত ।</w:t>
      </w:r>
      <w:r>
        <w:br/>
      </w:r>
      <w:r>
        <w:rPr>
          <w:rFonts w:cs="Noto Serif Bengali" w:hAnsi="Noto Serif Bengali"/>
          <w:sz w:val="24"/>
        </w:rPr>
        <w:t>সে হেন শ্রীঅঙ্গে আর নাহি দিব হাত ॥ ১২ ॥</w:t>
      </w:r>
    </w:p>
    <w:p>
      <w:pPr>
        <w:spacing w:after="60"/>
        <w:jc w:val="both"/>
      </w:pPr>
      <w:r>
        <w:rPr>
          <w:b w:val="0"/>
          <w:i/>
        </w:rPr>
        <w:t>randhana kariẏā āra nāhi diba bhāta |</w:t>
      </w:r>
      <w:r>
        <w:br/>
      </w:r>
      <w:r>
        <w:rPr>
          <w:b w:val="0"/>
          <w:i/>
        </w:rPr>
        <w:t>se hena śrīaṅge āra nāhi diba hāta || 12 ||</w:t>
      </w:r>
    </w:p>
    <w:p>
      <w:pPr>
        <w:spacing w:after="60"/>
        <w:jc w:val="both"/>
      </w:pPr>
      <w:r>
        <w:rPr>
          <w:b w:val="0"/>
          <w:i/>
        </w:rPr>
        <w:t>Word for word:</w:t>
      </w:r>
      <w:r>
        <w:t xml:space="preserve"> randhana kariya — having cooked; ara nahi diba bhata — I shall no more serve you rice; se hena shri-ange — that beautiful body; ara nahi diba hata — I shall no more touch</w:t>
      </w:r>
    </w:p>
    <w:p>
      <w:pPr>
        <w:spacing w:after="60"/>
        <w:ind w:left="510" w:hanging="510"/>
      </w:pPr>
      <w:r>
        <w:rPr>
          <w:b/>
          <w:i w:val="0"/>
        </w:rPr>
        <w:t>12.</w:t>
      </w:r>
      <w:r>
        <w:t xml:space="preserve"> No more shall I cook rice to serve you,</w:t>
      </w:r>
      <w:r>
        <w:br/>
      </w:r>
      <w:r>
        <w:t>no more shall I touch your beautiful body,</w:t>
      </w:r>
    </w:p>
    <w:p>
      <w:pPr>
        <w:spacing w:after="60"/>
        <w:ind w:left="567"/>
      </w:pPr>
      <w:r>
        <w:rPr>
          <w:rFonts w:cs="Noto Serif Bengali" w:hAnsi="Noto Serif Bengali"/>
          <w:sz w:val="24"/>
        </w:rPr>
        <w:t>সুন্দর-বদনে চুম্ব না দিব মুঞি আর ।</w:t>
      </w:r>
      <w:r>
        <w:br/>
      </w:r>
      <w:r>
        <w:rPr>
          <w:rFonts w:cs="Noto Serif Bengali" w:hAnsi="Noto Serif Bengali"/>
          <w:sz w:val="24"/>
        </w:rPr>
        <w:t>ক্ষুধার সময় কেবা বুঝিবে তোমার ॥ ১৩ ॥</w:t>
      </w:r>
    </w:p>
    <w:p>
      <w:pPr>
        <w:spacing w:after="60"/>
        <w:jc w:val="both"/>
      </w:pPr>
      <w:r>
        <w:rPr>
          <w:b w:val="0"/>
          <w:i/>
        </w:rPr>
        <w:t>sundara-badane cumba nā diba muñi āra |</w:t>
      </w:r>
      <w:r>
        <w:br/>
      </w:r>
      <w:r>
        <w:rPr>
          <w:b w:val="0"/>
          <w:i/>
        </w:rPr>
        <w:t>kṣudhāra samaẏa kebā bujhibe tomāra || 13 ||</w:t>
      </w:r>
    </w:p>
    <w:p>
      <w:pPr>
        <w:spacing w:after="60"/>
        <w:jc w:val="both"/>
      </w:pPr>
      <w:r>
        <w:rPr>
          <w:b w:val="0"/>
          <w:i/>
        </w:rPr>
        <w:t>Word for word:</w:t>
      </w:r>
      <w:r>
        <w:t xml:space="preserve"> sundara-badane — on the beautiful face; chumba na diba munni ara — I shall kiss no more; kshudhara samaya — when you are hungry; keba bujhibe tomara — who will understand you</w:t>
      </w:r>
    </w:p>
    <w:p>
      <w:pPr>
        <w:spacing w:after="60"/>
        <w:ind w:left="510" w:hanging="510"/>
      </w:pPr>
      <w:r>
        <w:rPr>
          <w:b/>
          <w:i w:val="0"/>
        </w:rPr>
        <w:t>13.</w:t>
      </w:r>
      <w:r>
        <w:t xml:space="preserve"> no more shall I kiss your lovely face.</w:t>
      </w:r>
      <w:r>
        <w:br/>
      </w:r>
      <w:r>
        <w:t>Who will know when you are hungry?"</w:t>
      </w:r>
    </w:p>
    <w:p>
      <w:pPr>
        <w:spacing w:after="60"/>
        <w:ind w:left="567"/>
      </w:pPr>
      <w:r>
        <w:rPr>
          <w:rFonts w:cs="Noto Serif Bengali" w:hAnsi="Noto Serif Bengali"/>
          <w:sz w:val="24"/>
        </w:rPr>
        <w:t>এতেক বিলাপ যবে শচীদেবী কৈল ।</w:t>
      </w:r>
      <w:r>
        <w:br/>
      </w:r>
      <w:r>
        <w:rPr>
          <w:rFonts w:cs="Noto Serif Bengali" w:hAnsi="Noto Serif Bengali"/>
          <w:sz w:val="24"/>
        </w:rPr>
        <w:t>বিষ্ণুপ্রিয়া প্রবোধিতে জন কথো গেল ॥ ১৪ ॥</w:t>
      </w:r>
    </w:p>
    <w:p>
      <w:pPr>
        <w:spacing w:after="60"/>
        <w:jc w:val="both"/>
      </w:pPr>
      <w:r>
        <w:rPr>
          <w:b w:val="0"/>
          <w:i/>
        </w:rPr>
        <w:t>eteka bilāpa yabe śacīdebī kaila |</w:t>
      </w:r>
      <w:r>
        <w:br/>
      </w:r>
      <w:r>
        <w:rPr>
          <w:b w:val="0"/>
          <w:i/>
        </w:rPr>
        <w:t>biṣṇupriẏā prabodhite jana katho gela || 14 ||</w:t>
      </w:r>
    </w:p>
    <w:p>
      <w:pPr>
        <w:spacing w:after="60"/>
        <w:jc w:val="both"/>
      </w:pPr>
      <w:r>
        <w:rPr>
          <w:b w:val="0"/>
          <w:i/>
        </w:rPr>
        <w:t>Word for word:</w:t>
      </w:r>
      <w:r>
        <w:t xml:space="preserve"> eteka vilapa — such lament; yabe shachidevi kaila — when Shachidevi made; vishnupriya prabodhite — to console Vishnupriya; jana katho gela — some people went</w:t>
      </w:r>
    </w:p>
    <w:p>
      <w:pPr>
        <w:spacing w:after="60"/>
        <w:ind w:left="510" w:hanging="510"/>
      </w:pPr>
      <w:r>
        <w:rPr>
          <w:b/>
          <w:i w:val="0"/>
        </w:rPr>
        <w:t>14.</w:t>
      </w:r>
      <w:r>
        <w:t xml:space="preserve"> While Shachidevi was lamenting thus,</w:t>
      </w:r>
      <w:r>
        <w:br/>
      </w:r>
      <w:r>
        <w:t>some people went to console Vishnupriya.</w:t>
      </w:r>
    </w:p>
    <w:p>
      <w:pPr>
        <w:spacing w:after="60"/>
        <w:ind w:left="567"/>
      </w:pPr>
      <w:r>
        <w:rPr>
          <w:rFonts w:cs="Noto Serif Bengali" w:hAnsi="Noto Serif Bengali"/>
          <w:sz w:val="24"/>
        </w:rPr>
        <w:t>বিষ্ণুপ্রিয়া-কান্দনাতে পৃথিবী বিদরে ।</w:t>
      </w:r>
      <w:r>
        <w:br/>
      </w:r>
      <w:r>
        <w:rPr>
          <w:rFonts w:cs="Noto Serif Bengali" w:hAnsi="Noto Serif Bengali"/>
          <w:sz w:val="24"/>
        </w:rPr>
        <w:t>পশু-পক্ষী-লতা-তরু এ পাষাণ ঝুরে ॥ ১৫ ॥</w:t>
      </w:r>
    </w:p>
    <w:p>
      <w:pPr>
        <w:spacing w:after="60"/>
        <w:jc w:val="both"/>
      </w:pPr>
      <w:r>
        <w:rPr>
          <w:b w:val="0"/>
          <w:i/>
        </w:rPr>
        <w:t>biṣṇupriẏā-kāndanāte pṛthibī bidare |</w:t>
      </w:r>
      <w:r>
        <w:br/>
      </w:r>
      <w:r>
        <w:rPr>
          <w:b w:val="0"/>
          <w:i/>
        </w:rPr>
        <w:t>paśu-pakṣī-latā-taru e pāṣāṇa jhure || 15 ||</w:t>
      </w:r>
    </w:p>
    <w:p>
      <w:pPr>
        <w:spacing w:after="60"/>
        <w:jc w:val="both"/>
      </w:pPr>
      <w:r>
        <w:rPr>
          <w:b w:val="0"/>
          <w:i/>
        </w:rPr>
        <w:t>Word for word:</w:t>
      </w:r>
      <w:r>
        <w:t xml:space="preserve"> vishnupriya-kandanate — at Vishnupriya's weeping; prithivi vidare — the earth splits; pashu-pakshi-lata-taru — beasts, birds, creepers, trees; e pashana jhure — [and] these stones weep</w:t>
      </w:r>
    </w:p>
    <w:p>
      <w:pPr>
        <w:spacing w:after="60"/>
        <w:ind w:left="510" w:hanging="510"/>
      </w:pPr>
      <w:r>
        <w:rPr>
          <w:b/>
          <w:i w:val="0"/>
        </w:rPr>
        <w:t>15.</w:t>
      </w:r>
      <w:r>
        <w:t xml:space="preserve"> At Vishnupriya's weeping the earth splits;</w:t>
      </w:r>
      <w:r>
        <w:br/>
      </w:r>
      <w:r>
        <w:t>beasts, birds, creepers, trees — even the stones weep.</w:t>
      </w:r>
      <w:r>
        <w:rPr>
          <w:b w:val="0"/>
          <w:i w:val="0"/>
          <w:vertAlign w:val="superscript"/>
        </w:rPr>
        <w:t>3</w:t>
      </w:r>
    </w:p>
    <w:p>
      <w:pPr>
        <w:spacing w:after="60"/>
        <w:ind w:left="567"/>
      </w:pPr>
      <w:r>
        <w:rPr>
          <w:rFonts w:cs="Noto Serif Bengali" w:hAnsi="Noto Serif Bengali"/>
          <w:sz w:val="24"/>
        </w:rPr>
        <w:t>হা হা প্রাণনাথ ছাড়ি' গেলে হে নদীয়া ।</w:t>
      </w:r>
      <w:r>
        <w:br/>
      </w:r>
      <w:r>
        <w:rPr>
          <w:rFonts w:cs="Noto Serif Bengali" w:hAnsi="Noto Serif Bengali"/>
          <w:sz w:val="24"/>
        </w:rPr>
        <w:t>অনাথিনী বিষ্ণুপ্রিয়ায় নিঠুর হইয়া ॥ ১৫+১ ॥</w:t>
      </w:r>
    </w:p>
    <w:p>
      <w:pPr>
        <w:spacing w:after="60"/>
        <w:jc w:val="both"/>
      </w:pPr>
      <w:r>
        <w:rPr>
          <w:b w:val="0"/>
          <w:i/>
        </w:rPr>
        <w:t>hā hā prāṇanātha chāṛi' gele he nadīẏā |</w:t>
      </w:r>
      <w:r>
        <w:br/>
      </w:r>
      <w:r>
        <w:rPr>
          <w:b w:val="0"/>
          <w:i/>
        </w:rPr>
        <w:t>anāthinī biṣṇupriẏāẏa niṭhura haiẏā || 15+1 ||</w:t>
      </w:r>
    </w:p>
    <w:p>
      <w:pPr>
        <w:spacing w:after="60"/>
        <w:jc w:val="both"/>
      </w:pPr>
      <w:r>
        <w:rPr>
          <w:b w:val="0"/>
          <w:i/>
        </w:rPr>
        <w:t>Word for word:</w:t>
      </w:r>
      <w:r>
        <w:t xml:space="preserve"> ha ha prananatha — alas, alas, Lord of my life; chhadi gele he nadiya — You have left Nadia; anathini vishnupriyaya — to helpless Vishnupriya; nithura haiya — becoming cruel</w:t>
      </w:r>
    </w:p>
    <w:p>
      <w:pPr>
        <w:spacing w:after="60"/>
        <w:ind w:left="510" w:hanging="510"/>
      </w:pPr>
      <w:r>
        <w:rPr>
          <w:b/>
          <w:i w:val="0"/>
        </w:rPr>
        <w:t>15+1.</w:t>
      </w:r>
      <w:r>
        <w:t xml:space="preserve"> "Alas, alas, Lord of my life, You have left Nadia,</w:t>
      </w:r>
      <w:r>
        <w:rPr>
          <w:b w:val="0"/>
          <w:i w:val="0"/>
          <w:vertAlign w:val="superscript"/>
        </w:rPr>
        <w:t>4</w:t>
      </w:r>
      <w:r>
        <w:br/>
      </w:r>
      <w:r>
        <w:t>cruelly forsaking helpless Vishnupriya!</w:t>
      </w:r>
    </w:p>
    <w:p>
      <w:pPr>
        <w:spacing w:after="60"/>
        <w:ind w:left="567"/>
      </w:pPr>
      <w:r>
        <w:rPr>
          <w:rFonts w:cs="Noto Serif Bengali" w:hAnsi="Noto Serif Bengali"/>
          <w:sz w:val="24"/>
        </w:rPr>
        <w:t>শ্রীবাসাদি ভক্ত-সঙ্গে কীর্তন-বিহার ।</w:t>
      </w:r>
      <w:r>
        <w:br/>
      </w:r>
      <w:r>
        <w:rPr>
          <w:rFonts w:cs="Noto Serif Bengali" w:hAnsi="Noto Serif Bengali"/>
          <w:sz w:val="24"/>
        </w:rPr>
        <w:t>নয়ন ভরিয়া নৃত্য না দেখিব আর ॥ ১৫+২ ॥</w:t>
      </w:r>
    </w:p>
    <w:p>
      <w:pPr>
        <w:spacing w:after="60"/>
        <w:jc w:val="both"/>
      </w:pPr>
      <w:r>
        <w:rPr>
          <w:b w:val="0"/>
          <w:i/>
        </w:rPr>
        <w:t>śrībāsādi bhakta-saṅge kīrtana-bihāra |</w:t>
      </w:r>
      <w:r>
        <w:br/>
      </w:r>
      <w:r>
        <w:rPr>
          <w:b w:val="0"/>
          <w:i/>
        </w:rPr>
        <w:t>naẏana bhariẏā nṛtya nā dekhiba āra || 15+2 ||</w:t>
      </w:r>
    </w:p>
    <w:p>
      <w:pPr>
        <w:spacing w:after="60"/>
        <w:jc w:val="both"/>
      </w:pPr>
      <w:r>
        <w:rPr>
          <w:b w:val="0"/>
          <w:i/>
        </w:rPr>
        <w:t>Word for word:</w:t>
      </w:r>
      <w:r>
        <w:t xml:space="preserve"> shrivasa-adi bhakta-sange — with Srivasa and the other devotees; kirtana-vihara — the joy of kirtana; nayana bhariya — to my eyes' fill; nritya na dekhiba ara — I shall no more see [Your] dancing</w:t>
      </w:r>
    </w:p>
    <w:p>
      <w:pPr>
        <w:spacing w:after="60"/>
        <w:ind w:left="510" w:hanging="510"/>
      </w:pPr>
      <w:r>
        <w:rPr>
          <w:b/>
          <w:i w:val="0"/>
        </w:rPr>
        <w:t>15+2.</w:t>
      </w:r>
      <w:r>
        <w:t xml:space="preserve"> The joy of kirtana with Srivasa and the other devotees,</w:t>
      </w:r>
      <w:r>
        <w:br/>
      </w:r>
      <w:r>
        <w:t>Your dancing — I shall not see them to my eyes' fill again.</w:t>
      </w:r>
    </w:p>
    <w:p>
      <w:pPr>
        <w:spacing w:after="60"/>
        <w:ind w:left="567"/>
      </w:pPr>
      <w:r>
        <w:rPr>
          <w:rFonts w:cs="Noto Serif Bengali" w:hAnsi="Noto Serif Bengali"/>
          <w:sz w:val="24"/>
        </w:rPr>
        <w:t>প্রেমাবেশে গদগদ বোল শ্রীবদনে ।</w:t>
      </w:r>
      <w:r>
        <w:br/>
      </w:r>
      <w:r>
        <w:rPr>
          <w:rFonts w:cs="Noto Serif Bengali" w:hAnsi="Noto Serif Bengali"/>
          <w:sz w:val="24"/>
        </w:rPr>
        <w:t>না শুনিয়া অভাগিনী বাঁচিবে কেমনে ॥ ১৫+৩ ॥</w:t>
      </w:r>
    </w:p>
    <w:p>
      <w:pPr>
        <w:spacing w:after="60"/>
        <w:jc w:val="both"/>
      </w:pPr>
      <w:r>
        <w:rPr>
          <w:b w:val="0"/>
          <w:i/>
        </w:rPr>
        <w:t>premābeśe gadagada bola śrībadane |</w:t>
      </w:r>
      <w:r>
        <w:br/>
      </w:r>
      <w:r>
        <w:rPr>
          <w:b w:val="0"/>
          <w:i/>
        </w:rPr>
        <w:t>nā śuniẏā abhāginī bāṁcibe kemane || 15+3 ||</w:t>
      </w:r>
    </w:p>
    <w:p>
      <w:pPr>
        <w:spacing w:after="60"/>
        <w:jc w:val="both"/>
      </w:pPr>
      <w:r>
        <w:rPr>
          <w:b w:val="0"/>
          <w:i/>
        </w:rPr>
        <w:t>Word for word:</w:t>
      </w:r>
      <w:r>
        <w:t xml:space="preserve"> premaveshe gadagada bola — the faltering words in prema's rapture; shri-badane — from [Your] beautiful lips; na shuniya — not hearing; abhagini banchibe kemane — how will the unfortunate one live</w:t>
      </w:r>
    </w:p>
    <w:p>
      <w:pPr>
        <w:spacing w:after="60"/>
        <w:ind w:left="510" w:hanging="510"/>
      </w:pPr>
      <w:r>
        <w:rPr>
          <w:b/>
          <w:i w:val="0"/>
        </w:rPr>
        <w:t>15+3.</w:t>
      </w:r>
      <w:r>
        <w:t xml:space="preserve"> Not hearing the words from Your beautiful lips, faltering with prema,</w:t>
      </w:r>
      <w:r>
        <w:br/>
      </w:r>
      <w:r>
        <w:t>how will this unfortunate one live?</w:t>
      </w:r>
    </w:p>
    <w:p>
      <w:pPr>
        <w:spacing w:after="60"/>
        <w:ind w:left="567"/>
      </w:pPr>
      <w:r>
        <w:rPr>
          <w:rFonts w:cs="Noto Serif Bengali" w:hAnsi="Noto Serif Bengali"/>
          <w:sz w:val="24"/>
        </w:rPr>
        <w:t>কোন্ দেশে কিরূপে বা আছ প্রাণেশ্বর ।</w:t>
      </w:r>
      <w:r>
        <w:br/>
      </w:r>
      <w:r>
        <w:rPr>
          <w:rFonts w:cs="Noto Serif Bengali" w:hAnsi="Noto Serif Bengali"/>
          <w:sz w:val="24"/>
        </w:rPr>
        <w:t>সোঙরি' সোঙরি' প্রাণ হৈল জরজর ॥ ১৫+৪ ॥</w:t>
      </w:r>
    </w:p>
    <w:p>
      <w:pPr>
        <w:spacing w:after="60"/>
        <w:jc w:val="both"/>
      </w:pPr>
      <w:r>
        <w:rPr>
          <w:b w:val="0"/>
          <w:i/>
        </w:rPr>
        <w:t>kon deśe kirūpe bā ācha prāṇeśbara |</w:t>
      </w:r>
      <w:r>
        <w:br/>
      </w:r>
      <w:r>
        <w:rPr>
          <w:b w:val="0"/>
          <w:i/>
        </w:rPr>
        <w:t>soṅari' soṅari' prāṇa haila jarajara || 15+4 ||</w:t>
      </w:r>
    </w:p>
    <w:p>
      <w:pPr>
        <w:spacing w:after="60"/>
        <w:jc w:val="both"/>
      </w:pPr>
      <w:r>
        <w:rPr>
          <w:b w:val="0"/>
          <w:i/>
        </w:rPr>
        <w:t>Word for word:</w:t>
      </w:r>
      <w:r>
        <w:t xml:space="preserve"> kon deshe kirupe va — in what land and how; achha praneshvara — are You, Lord of my life; songari songari — remembering again and again; prana haila jarajara — my life is worn out</w:t>
      </w:r>
    </w:p>
    <w:p>
      <w:pPr>
        <w:spacing w:after="60"/>
        <w:ind w:left="510" w:hanging="510"/>
      </w:pPr>
      <w:r>
        <w:rPr>
          <w:b/>
          <w:i w:val="0"/>
        </w:rPr>
        <w:t>15+4.</w:t>
      </w:r>
      <w:r>
        <w:t xml:space="preserve"> In what land are You, and how, Lord of my life?</w:t>
      </w:r>
      <w:r>
        <w:br/>
      </w:r>
      <w:r>
        <w:t>I remember and remember — and my life is worn away.</w:t>
      </w:r>
    </w:p>
    <w:p>
      <w:pPr>
        <w:spacing w:after="60"/>
        <w:ind w:left="567"/>
      </w:pPr>
      <w:r>
        <w:rPr>
          <w:rFonts w:cs="Noto Serif Bengali" w:hAnsi="Noto Serif Bengali"/>
          <w:sz w:val="24"/>
        </w:rPr>
        <w:t>হায় রে কঠিন প্রাণ, না বাহিরাও কেনে ।</w:t>
      </w:r>
      <w:r>
        <w:br/>
      </w:r>
      <w:r>
        <w:rPr>
          <w:rFonts w:cs="Noto Serif Bengali" w:hAnsi="Noto Serif Bengali"/>
          <w:sz w:val="24"/>
        </w:rPr>
        <w:t>জ্বালহ আগুনি — আমি মরিব এখনে ॥ ১৫+৫ ॥</w:t>
      </w:r>
    </w:p>
    <w:p>
      <w:pPr>
        <w:spacing w:after="60"/>
        <w:jc w:val="both"/>
      </w:pPr>
      <w:r>
        <w:rPr>
          <w:b w:val="0"/>
          <w:i/>
        </w:rPr>
        <w:t>hāẏa re kaṭhina prāṇa, nā bāhirāo kene |</w:t>
      </w:r>
      <w:r>
        <w:br/>
      </w:r>
      <w:r>
        <w:rPr>
          <w:b w:val="0"/>
          <w:i/>
        </w:rPr>
        <w:t>jbālaha āguni — āmi mariba ekhane || 15+5 ||</w:t>
      </w:r>
    </w:p>
    <w:p>
      <w:pPr>
        <w:spacing w:after="60"/>
        <w:jc w:val="both"/>
      </w:pPr>
      <w:r>
        <w:rPr>
          <w:b w:val="0"/>
          <w:i/>
        </w:rPr>
        <w:t>Word for word:</w:t>
      </w:r>
      <w:r>
        <w:t xml:space="preserve"> haya re kathina prana — alas, hard life; na bahirao kene — why do you not depart; jvalaha aguni — kindle a fire; ami mariba ekhane — I shall die at once</w:t>
      </w:r>
    </w:p>
    <w:p>
      <w:pPr>
        <w:spacing w:after="60"/>
        <w:ind w:left="510" w:hanging="510"/>
      </w:pPr>
      <w:r>
        <w:rPr>
          <w:b/>
          <w:i w:val="0"/>
        </w:rPr>
        <w:t>15+5.</w:t>
      </w:r>
      <w:r>
        <w:t xml:space="preserve"> Alas, hard life, why do you not depart?</w:t>
      </w:r>
      <w:r>
        <w:br/>
      </w:r>
      <w:r>
        <w:t>Kindle a fire — I shall die at once!</w:t>
      </w:r>
    </w:p>
    <w:p>
      <w:pPr>
        <w:spacing w:after="60"/>
        <w:ind w:left="567"/>
      </w:pPr>
      <w:r>
        <w:rPr>
          <w:rFonts w:cs="Noto Serif Bengali" w:hAnsi="Noto Serif Bengali"/>
          <w:sz w:val="24"/>
        </w:rPr>
        <w:t>উদ্বেগে দিবস মোর হৈল কোটি যুগ ।</w:t>
      </w:r>
      <w:r>
        <w:br/>
      </w:r>
      <w:r>
        <w:rPr>
          <w:rFonts w:cs="Noto Serif Bengali" w:hAnsi="Noto Serif Bengali"/>
          <w:sz w:val="24"/>
        </w:rPr>
        <w:t>না দেখিয়া প্রাণনাথ তোর বিধুমুখ ॥ ১৫+৬ ॥</w:t>
      </w:r>
    </w:p>
    <w:p>
      <w:pPr>
        <w:spacing w:after="60"/>
        <w:jc w:val="both"/>
      </w:pPr>
      <w:r>
        <w:rPr>
          <w:b w:val="0"/>
          <w:i/>
        </w:rPr>
        <w:t>udbege dibasa mora haila koṭi yuga |</w:t>
      </w:r>
      <w:r>
        <w:br/>
      </w:r>
      <w:r>
        <w:rPr>
          <w:b w:val="0"/>
          <w:i/>
        </w:rPr>
        <w:t>nā dekhiẏā prāṇanātha tora bidhumukha || 15+6 ||</w:t>
      </w:r>
    </w:p>
    <w:p>
      <w:pPr>
        <w:spacing w:after="60"/>
        <w:jc w:val="both"/>
      </w:pPr>
      <w:r>
        <w:rPr>
          <w:b w:val="0"/>
          <w:i/>
        </w:rPr>
        <w:t>Word for word:</w:t>
      </w:r>
      <w:r>
        <w:t xml:space="preserve"> udvege — in anguish; divasa mora haila koti yuga — each day of mine has become millions of yugas; na dekhiya prananatha — not seeing, Lord of my life; tora vidhumukha — Your moon-face</w:t>
      </w:r>
    </w:p>
    <w:p>
      <w:pPr>
        <w:spacing w:after="60"/>
        <w:ind w:left="510" w:hanging="510"/>
      </w:pPr>
      <w:r>
        <w:rPr>
          <w:b/>
          <w:i w:val="0"/>
        </w:rPr>
        <w:t>15+6.</w:t>
      </w:r>
      <w:r>
        <w:t xml:space="preserve"> In my anguish each day has become as millions of yugas:</w:t>
      </w:r>
      <w:r>
        <w:br/>
      </w:r>
      <w:r>
        <w:t>I do not see, Lord of my life, Your moon-like face.</w:t>
      </w:r>
    </w:p>
    <w:p>
      <w:pPr>
        <w:spacing w:after="60"/>
        <w:ind w:left="567"/>
      </w:pPr>
      <w:r>
        <w:rPr>
          <w:rFonts w:cs="Noto Serif Bengali" w:hAnsi="Noto Serif Bengali"/>
          <w:sz w:val="24"/>
        </w:rPr>
        <w:t>জীবমাত্রে উদ্বেগ না দেয় সাধুজন ।</w:t>
      </w:r>
      <w:r>
        <w:br/>
      </w:r>
      <w:r>
        <w:rPr>
          <w:rFonts w:cs="Noto Serif Bengali" w:hAnsi="Noto Serif Bengali"/>
          <w:sz w:val="24"/>
        </w:rPr>
        <w:t>তোর শোকে শচীমাতা ছাড়য়ে জীবন ॥ ১৫+৭ ॥</w:t>
      </w:r>
    </w:p>
    <w:p>
      <w:pPr>
        <w:spacing w:after="60"/>
        <w:jc w:val="both"/>
      </w:pPr>
      <w:r>
        <w:rPr>
          <w:b w:val="0"/>
          <w:i/>
        </w:rPr>
        <w:t>jībamātre udbega nā deẏa sādhujana |</w:t>
      </w:r>
      <w:r>
        <w:br/>
      </w:r>
      <w:r>
        <w:rPr>
          <w:b w:val="0"/>
          <w:i/>
        </w:rPr>
        <w:t>tora śoke śacīmātā chāṛaẏe jībana || 15+7 ||</w:t>
      </w:r>
    </w:p>
    <w:p>
      <w:pPr>
        <w:spacing w:after="60"/>
        <w:jc w:val="both"/>
      </w:pPr>
      <w:r>
        <w:rPr>
          <w:b w:val="0"/>
          <w:i/>
        </w:rPr>
        <w:t>Word for word:</w:t>
      </w:r>
      <w:r>
        <w:t xml:space="preserve"> jiva-matre — to any living being; udvega na deya sadhu-jana — a saint gives no distress; tora shoke — in grief for You; shachimata chhadaye jivana — Mother Shachi is giving up her life</w:t>
      </w:r>
    </w:p>
    <w:p>
      <w:pPr>
        <w:spacing w:after="60"/>
        <w:ind w:left="510" w:hanging="510"/>
      </w:pPr>
      <w:r>
        <w:rPr>
          <w:b/>
          <w:i w:val="0"/>
        </w:rPr>
        <w:t>15+7.</w:t>
      </w:r>
      <w:r>
        <w:t xml:space="preserve"> A saint causes no anguish to any living being, —</w:t>
      </w:r>
      <w:r>
        <w:br/>
      </w:r>
      <w:r>
        <w:t>yet in grief for You Mother Shachi is giving up her life.</w:t>
      </w:r>
    </w:p>
    <w:p>
      <w:pPr>
        <w:spacing w:after="60"/>
        <w:ind w:left="567"/>
      </w:pPr>
      <w:r>
        <w:rPr>
          <w:rFonts w:cs="Noto Serif Bengali" w:hAnsi="Noto Serif Bengali"/>
          <w:sz w:val="24"/>
        </w:rPr>
        <w:t>মুঞি অভাগিনী তোমার ভকতি না জানি ।</w:t>
      </w:r>
      <w:r>
        <w:br/>
      </w:r>
      <w:r>
        <w:rPr>
          <w:rFonts w:cs="Noto Serif Bengali" w:hAnsi="Noto Serif Bengali"/>
          <w:sz w:val="24"/>
        </w:rPr>
        <w:t>সেই অপরাধে বুঝি হৈলুঁ অনাথিনী ॥ ১৫+৮ ॥</w:t>
      </w:r>
    </w:p>
    <w:p>
      <w:pPr>
        <w:spacing w:after="60"/>
        <w:jc w:val="both"/>
      </w:pPr>
      <w:r>
        <w:rPr>
          <w:b w:val="0"/>
          <w:i/>
        </w:rPr>
        <w:t>muñi abhāginī tomāra bhakati nā jāni |</w:t>
      </w:r>
      <w:r>
        <w:br/>
      </w:r>
      <w:r>
        <w:rPr>
          <w:b w:val="0"/>
          <w:i/>
        </w:rPr>
        <w:t>sei aparādhe bujhi hailuṁ anāthinī || 15+8 ||</w:t>
      </w:r>
    </w:p>
    <w:p>
      <w:pPr>
        <w:spacing w:after="60"/>
        <w:jc w:val="both"/>
      </w:pPr>
      <w:r>
        <w:rPr>
          <w:b w:val="0"/>
          <w:i/>
        </w:rPr>
        <w:t>Word for word:</w:t>
      </w:r>
      <w:r>
        <w:t xml:space="preserve"> munni abhagini — I, unfortunate; tomara bhakati na jani — do not know how to serve You with devotion; sei aparadhe bujhi — perhaps for that offence; hailun anathini — I have been left forlorn</w:t>
      </w:r>
    </w:p>
    <w:p>
      <w:pPr>
        <w:spacing w:after="60"/>
        <w:ind w:left="510" w:hanging="510"/>
      </w:pPr>
      <w:r>
        <w:rPr>
          <w:b/>
          <w:i w:val="0"/>
        </w:rPr>
        <w:t>15+8.</w:t>
      </w:r>
      <w:r>
        <w:t xml:space="preserve"> Unfortunate, I did not know how to serve You with devotion —</w:t>
      </w:r>
      <w:r>
        <w:br/>
      </w:r>
      <w:r>
        <w:t>surely for that offence I have been left forlorn.</w:t>
      </w:r>
    </w:p>
    <w:p>
      <w:pPr>
        <w:spacing w:after="60"/>
        <w:ind w:left="567"/>
      </w:pPr>
      <w:r>
        <w:rPr>
          <w:rFonts w:cs="Noto Serif Bengali" w:hAnsi="Noto Serif Bengali"/>
          <w:sz w:val="24"/>
        </w:rPr>
        <w:t>চরণ-নিকটে প্রভু বসিয়া তোমার ।</w:t>
      </w:r>
      <w:r>
        <w:br/>
      </w:r>
      <w:r>
        <w:rPr>
          <w:rFonts w:cs="Noto Serif Bengali" w:hAnsi="Noto Serif Bengali"/>
          <w:sz w:val="24"/>
        </w:rPr>
        <w:t>রূপ হেরি' হেরি' আমি না জুড়াব আর ॥ ১৫+৯ ॥</w:t>
      </w:r>
    </w:p>
    <w:p>
      <w:pPr>
        <w:spacing w:after="60"/>
        <w:jc w:val="both"/>
      </w:pPr>
      <w:r>
        <w:rPr>
          <w:b w:val="0"/>
          <w:i/>
        </w:rPr>
        <w:t>caraṇa-nikaṭe prabhu basiẏā tomāra |</w:t>
      </w:r>
      <w:r>
        <w:br/>
      </w:r>
      <w:r>
        <w:rPr>
          <w:b w:val="0"/>
          <w:i/>
        </w:rPr>
        <w:t>rūpa heri' heri' āmi nā juṛāba āra || 15+9 ||</w:t>
      </w:r>
    </w:p>
    <w:p>
      <w:pPr>
        <w:spacing w:after="60"/>
        <w:jc w:val="both"/>
      </w:pPr>
      <w:r>
        <w:rPr>
          <w:b w:val="0"/>
          <w:i/>
        </w:rPr>
        <w:t>Word for word:</w:t>
      </w:r>
      <w:r>
        <w:t xml:space="preserve"> charana-nikate prabhu — near the feet, Lord; basiya tomara — sitting at Your; rupa heri heri — gazing and gazing at [Your] beauty; ami na judaba ara — I shall find solace no more</w:t>
      </w:r>
    </w:p>
    <w:p>
      <w:pPr>
        <w:spacing w:after="60"/>
        <w:ind w:left="510" w:hanging="510"/>
      </w:pPr>
      <w:r>
        <w:rPr>
          <w:b/>
          <w:i w:val="0"/>
        </w:rPr>
        <w:t>15+9.</w:t>
      </w:r>
      <w:r>
        <w:t xml:space="preserve"> No more shall I find solace, Lord,</w:t>
      </w:r>
      <w:r>
        <w:br/>
      </w:r>
      <w:r>
        <w:t>sitting at Your feet and gazing and gazing at Your beauty,</w:t>
      </w:r>
    </w:p>
    <w:p>
      <w:pPr>
        <w:spacing w:after="60"/>
        <w:ind w:left="567"/>
      </w:pPr>
      <w:r>
        <w:rPr>
          <w:rFonts w:cs="Noto Serif Bengali" w:hAnsi="Noto Serif Bengali"/>
          <w:sz w:val="24"/>
        </w:rPr>
        <w:t>বদনে তুলিয়া দিতে কর্পূর-তাম্বূলে ।</w:t>
      </w:r>
      <w:r>
        <w:br/>
      </w:r>
      <w:r>
        <w:rPr>
          <w:rFonts w:cs="Noto Serif Bengali" w:hAnsi="Noto Serif Bengali"/>
          <w:sz w:val="24"/>
        </w:rPr>
        <w:t>দশন-মুকুতা-পাঁতি পরশি' অঙ্গুলে ॥ ১৫+১০ ॥</w:t>
      </w:r>
    </w:p>
    <w:p>
      <w:pPr>
        <w:spacing w:after="60"/>
        <w:jc w:val="both"/>
      </w:pPr>
      <w:r>
        <w:rPr>
          <w:b w:val="0"/>
          <w:i/>
        </w:rPr>
        <w:t>badane tuliẏā dite karpūra-tāmbūle |</w:t>
      </w:r>
      <w:r>
        <w:br/>
      </w:r>
      <w:r>
        <w:rPr>
          <w:b w:val="0"/>
          <w:i/>
        </w:rPr>
        <w:t>daśana-mukutā-pāṁti paraśi' aṅgule || 15+10 ||</w:t>
      </w:r>
    </w:p>
    <w:p>
      <w:pPr>
        <w:spacing w:after="60"/>
        <w:jc w:val="both"/>
      </w:pPr>
      <w:r>
        <w:rPr>
          <w:b w:val="0"/>
          <w:i/>
        </w:rPr>
        <w:t>Word for word:</w:t>
      </w:r>
      <w:r>
        <w:t xml:space="preserve"> badane tuliya dite — raising to [Your] lips; karpura-tambule — betel with camphor; dashana-mukuta-panti — the row of pearl-like teeth; parashi angule — touching with my fingers</w:t>
      </w:r>
    </w:p>
    <w:p>
      <w:pPr>
        <w:spacing w:after="60"/>
        <w:ind w:left="510" w:hanging="510"/>
      </w:pPr>
      <w:r>
        <w:rPr>
          <w:b/>
          <w:i w:val="0"/>
        </w:rPr>
        <w:t>15+10.</w:t>
      </w:r>
      <w:r>
        <w:t xml:space="preserve"> raising betel with camphor to Your lips,</w:t>
      </w:r>
      <w:r>
        <w:br/>
      </w:r>
      <w:r>
        <w:t>touching with my fingers the pearl-like row of Your teeth.</w:t>
      </w:r>
    </w:p>
    <w:p>
      <w:pPr>
        <w:spacing w:after="60"/>
        <w:ind w:left="567"/>
      </w:pPr>
      <w:r>
        <w:rPr>
          <w:rFonts w:cs="Noto Serif Bengali" w:hAnsi="Noto Serif Bengali"/>
          <w:sz w:val="24"/>
        </w:rPr>
        <w:t>অরুণ-নয়ান-কোণে করুণায় চাইয়া ।</w:t>
      </w:r>
      <w:r>
        <w:br/>
      </w:r>
      <w:r>
        <w:rPr>
          <w:rFonts w:cs="Noto Serif Bengali" w:hAnsi="Noto Serif Bengali"/>
          <w:sz w:val="24"/>
        </w:rPr>
        <w:t>মধুর মধুর কথা বলিতে হাসিয়া ॥ ১৫+১১ ॥</w:t>
      </w:r>
    </w:p>
    <w:p>
      <w:pPr>
        <w:spacing w:after="60"/>
        <w:jc w:val="both"/>
      </w:pPr>
      <w:r>
        <w:rPr>
          <w:b w:val="0"/>
          <w:i/>
        </w:rPr>
        <w:t>aruṇa-naẏāna-koṇe karuṇāẏa cāiẏā |</w:t>
      </w:r>
      <w:r>
        <w:br/>
      </w:r>
      <w:r>
        <w:rPr>
          <w:b w:val="0"/>
          <w:i/>
        </w:rPr>
        <w:t>madhura madhura kathā balite hāsiẏā || 15+11 ||</w:t>
      </w:r>
    </w:p>
    <w:p>
      <w:pPr>
        <w:spacing w:after="60"/>
        <w:jc w:val="both"/>
      </w:pPr>
      <w:r>
        <w:rPr>
          <w:b w:val="0"/>
          <w:i/>
        </w:rPr>
        <w:t>Word for word:</w:t>
      </w:r>
      <w:r>
        <w:t xml:space="preserve"> aruna-nayana-kone — from the corners of reddish eyes; karunaya chaiya — looking tenderly; madhura madhura katha — sweet, sweet words; balite hasiya — You would speak smiling</w:t>
      </w:r>
    </w:p>
    <w:p>
      <w:pPr>
        <w:spacing w:after="60"/>
        <w:ind w:left="510" w:hanging="510"/>
      </w:pPr>
      <w:r>
        <w:rPr>
          <w:b/>
          <w:i w:val="0"/>
        </w:rPr>
        <w:t>15+11.</w:t>
      </w:r>
      <w:r>
        <w:t xml:space="preserve"> You would look tenderly from the corners of Your reddish eyes</w:t>
      </w:r>
      <w:r>
        <w:br/>
      </w:r>
      <w:r>
        <w:t>and, smiling, speak sweet, sweet words.</w:t>
      </w:r>
    </w:p>
    <w:p>
      <w:pPr>
        <w:spacing w:after="60"/>
        <w:ind w:left="567"/>
      </w:pPr>
      <w:r>
        <w:rPr>
          <w:rFonts w:cs="Noto Serif Bengali" w:hAnsi="Noto Serif Bengali"/>
          <w:sz w:val="24"/>
        </w:rPr>
        <w:t>অধর অরুণ আর তাম্বূলের রাগে ।</w:t>
      </w:r>
      <w:r>
        <w:br/>
      </w:r>
      <w:r>
        <w:rPr>
          <w:rFonts w:cs="Noto Serif Bengali" w:hAnsi="Noto Serif Bengali"/>
          <w:sz w:val="24"/>
        </w:rPr>
        <w:t>দশন-কিরণ মোর হিয়া-মাঝে জাগে ॥ ১৫+১২ ॥</w:t>
      </w:r>
    </w:p>
    <w:p>
      <w:pPr>
        <w:spacing w:after="60"/>
        <w:jc w:val="both"/>
      </w:pPr>
      <w:r>
        <w:rPr>
          <w:b w:val="0"/>
          <w:i/>
        </w:rPr>
        <w:t>adhara aruṇa āra tāmbūlera rāge |</w:t>
      </w:r>
      <w:r>
        <w:br/>
      </w:r>
      <w:r>
        <w:rPr>
          <w:b w:val="0"/>
          <w:i/>
        </w:rPr>
        <w:t>daśana-kiraṇa mora hiẏā-mājhe jāge || 15+12 ||</w:t>
      </w:r>
    </w:p>
    <w:p>
      <w:pPr>
        <w:spacing w:after="60"/>
        <w:jc w:val="both"/>
      </w:pPr>
      <w:r>
        <w:rPr>
          <w:b w:val="0"/>
          <w:i/>
        </w:rPr>
        <w:t>Word for word:</w:t>
      </w:r>
      <w:r>
        <w:t xml:space="preserve"> adhara aruna — lips reddish; ara tambulera rage — and with the colour of betel; dashana-kirana — the gleam of teeth; mora hiya-majhe jage — rises in my heart</w:t>
      </w:r>
    </w:p>
    <w:p>
      <w:pPr>
        <w:spacing w:after="60"/>
        <w:ind w:left="510" w:hanging="510"/>
      </w:pPr>
      <w:r>
        <w:rPr>
          <w:b/>
          <w:i w:val="0"/>
        </w:rPr>
        <w:t>15+12.</w:t>
      </w:r>
      <w:r>
        <w:t xml:space="preserve"> The reddish lips, redder still with betel,</w:t>
      </w:r>
      <w:r>
        <w:br/>
      </w:r>
      <w:r>
        <w:t>the gleam of the teeth — all rise up in my heart,</w:t>
      </w:r>
    </w:p>
    <w:p>
      <w:pPr>
        <w:spacing w:after="60"/>
        <w:ind w:left="567"/>
      </w:pPr>
      <w:r>
        <w:rPr>
          <w:rFonts w:cs="Noto Serif Bengali" w:hAnsi="Noto Serif Bengali"/>
          <w:sz w:val="24"/>
        </w:rPr>
        <w:t>তাহাতে অমিয়া-মাখা শ্রীমুখের হাস ।</w:t>
      </w:r>
      <w:r>
        <w:br/>
      </w:r>
      <w:r>
        <w:rPr>
          <w:rFonts w:cs="Noto Serif Bengali" w:hAnsi="Noto Serif Bengali"/>
          <w:sz w:val="24"/>
        </w:rPr>
        <w:t>শ্রবণ-নয়ান মোর জীতে সেই আশ ॥ ১৫+১৩ ॥</w:t>
      </w:r>
    </w:p>
    <w:p>
      <w:pPr>
        <w:spacing w:after="60"/>
        <w:jc w:val="both"/>
      </w:pPr>
      <w:r>
        <w:rPr>
          <w:b w:val="0"/>
          <w:i/>
        </w:rPr>
        <w:t>tāhāte amiẏā-mākhā śrīmukhera hāsa |</w:t>
      </w:r>
      <w:r>
        <w:br/>
      </w:r>
      <w:r>
        <w:rPr>
          <w:b w:val="0"/>
          <w:i/>
        </w:rPr>
        <w:t>śrabaṇa-naẏāna mora jīte sei āśa || 15+13 ||</w:t>
      </w:r>
    </w:p>
    <w:p>
      <w:pPr>
        <w:spacing w:after="60"/>
        <w:jc w:val="both"/>
      </w:pPr>
      <w:r>
        <w:rPr>
          <w:b w:val="0"/>
          <w:i/>
        </w:rPr>
        <w:t>Word for word:</w:t>
      </w:r>
      <w:r>
        <w:t xml:space="preserve"> tahate amiya-makha — and on it, steeped in nectar; shri-mukhera hasa — the smile of the beautiful face; shravana-nayana mora — my ears and eyes; jite sei asha — live by that hope</w:t>
      </w:r>
    </w:p>
    <w:p>
      <w:pPr>
        <w:spacing w:after="60"/>
        <w:ind w:left="510" w:hanging="510"/>
      </w:pPr>
      <w:r>
        <w:rPr>
          <w:b/>
          <w:i w:val="0"/>
        </w:rPr>
        <w:t>15+13.</w:t>
      </w:r>
      <w:r>
        <w:t xml:space="preserve"> and on the face a smile steeped in nectar:</w:t>
      </w:r>
      <w:r>
        <w:br/>
      </w:r>
      <w:r>
        <w:t>only by the hope of it do my ears and eyes live.</w:t>
      </w:r>
    </w:p>
    <w:p>
      <w:pPr>
        <w:spacing w:after="60"/>
        <w:ind w:left="567"/>
      </w:pPr>
      <w:r>
        <w:rPr>
          <w:rFonts w:cs="Noto Serif Bengali" w:hAnsi="Noto Serif Bengali"/>
          <w:sz w:val="24"/>
        </w:rPr>
        <w:t>অমিয়া অধিক প্রভু তোর যত গুণ ।</w:t>
      </w:r>
      <w:r>
        <w:br/>
      </w:r>
      <w:r>
        <w:rPr>
          <w:rFonts w:cs="Noto Serif Bengali" w:hAnsi="Noto Serif Bengali"/>
          <w:sz w:val="24"/>
        </w:rPr>
        <w:t>সোঙরিতে এবে সেই ভেল আগুন ॥ ১৫+১৪ ॥</w:t>
      </w:r>
    </w:p>
    <w:p>
      <w:pPr>
        <w:spacing w:after="60"/>
        <w:jc w:val="both"/>
      </w:pPr>
      <w:r>
        <w:rPr>
          <w:b w:val="0"/>
          <w:i/>
        </w:rPr>
        <w:t>amiẏā adhika prabhu tora yata guṇa |</w:t>
      </w:r>
      <w:r>
        <w:br/>
      </w:r>
      <w:r>
        <w:rPr>
          <w:b w:val="0"/>
          <w:i/>
        </w:rPr>
        <w:t>soṅarite ebe sei bhela āguna || 15+14 ||</w:t>
      </w:r>
    </w:p>
    <w:p>
      <w:pPr>
        <w:spacing w:after="60"/>
        <w:jc w:val="both"/>
      </w:pPr>
      <w:r>
        <w:rPr>
          <w:b w:val="0"/>
          <w:i/>
        </w:rPr>
        <w:t>Word for word:</w:t>
      </w:r>
      <w:r>
        <w:t xml:space="preserve"> amiya adhika — sweeter than nectar; prabhu tora yata guna — Lord, all Your virtues; songarite ebe — now, on remembering; sei bhela aguna — they have turned to fire</w:t>
      </w:r>
    </w:p>
    <w:p>
      <w:pPr>
        <w:spacing w:after="60"/>
        <w:ind w:left="510" w:hanging="510"/>
      </w:pPr>
      <w:r>
        <w:rPr>
          <w:b/>
          <w:i w:val="0"/>
        </w:rPr>
        <w:t>15+14.</w:t>
      </w:r>
      <w:r>
        <w:t xml:space="preserve"> All Your virtues, Lord, are sweeter than nectar, —</w:t>
      </w:r>
      <w:r>
        <w:br/>
      </w:r>
      <w:r>
        <w:t>but now, when I remember them, they have turned to fire.</w:t>
      </w:r>
    </w:p>
    <w:p>
      <w:pPr>
        <w:spacing w:after="60"/>
        <w:ind w:left="567"/>
      </w:pPr>
      <w:r>
        <w:rPr>
          <w:rFonts w:cs="Noto Serif Bengali" w:hAnsi="Noto Serif Bengali"/>
          <w:sz w:val="24"/>
        </w:rPr>
        <w:t>বিনোদ-বিলাস-রস সুখময় শেজে ।</w:t>
      </w:r>
      <w:r>
        <w:br/>
      </w:r>
      <w:r>
        <w:rPr>
          <w:rFonts w:cs="Noto Serif Bengali" w:hAnsi="Noto Serif Bengali"/>
          <w:sz w:val="24"/>
        </w:rPr>
        <w:t>সে সব সোঙরি' বিষ্ণুপ্রিয়া প্রাণ ত্যজে ॥ ১৫+১৫ ॥</w:t>
      </w:r>
    </w:p>
    <w:p>
      <w:pPr>
        <w:spacing w:after="60"/>
        <w:jc w:val="both"/>
      </w:pPr>
      <w:r>
        <w:rPr>
          <w:b w:val="0"/>
          <w:i/>
        </w:rPr>
        <w:t>binoda-bilāsa-rasa sukhamaẏa śeje |</w:t>
      </w:r>
      <w:r>
        <w:br/>
      </w:r>
      <w:r>
        <w:rPr>
          <w:b w:val="0"/>
          <w:i/>
        </w:rPr>
        <w:t>se saba soṅari' biṣṇupriẏā prāṇa tyaje || 15+15 ||</w:t>
      </w:r>
    </w:p>
    <w:p>
      <w:pPr>
        <w:spacing w:after="60"/>
        <w:jc w:val="both"/>
      </w:pPr>
      <w:r>
        <w:rPr>
          <w:b w:val="0"/>
          <w:i/>
        </w:rPr>
        <w:t>Word for word:</w:t>
      </w:r>
      <w:r>
        <w:t xml:space="preserve"> vinoda-vilasa-rasa — the sweetness of delightful pastimes; sukhamaya sheje — on the happy bed; se saba songari — remembering all that; vishnupriya prana tyaje — Vishnupriya gives up her life</w:t>
      </w:r>
    </w:p>
    <w:p>
      <w:pPr>
        <w:spacing w:after="60"/>
        <w:ind w:left="510" w:hanging="510"/>
      </w:pPr>
      <w:r>
        <w:rPr>
          <w:b/>
          <w:i w:val="0"/>
        </w:rPr>
        <w:t>15+15.</w:t>
      </w:r>
      <w:r>
        <w:t xml:space="preserve"> Delightful pastimes and their sweetness, the happy bed, —</w:t>
      </w:r>
      <w:r>
        <w:br/>
      </w:r>
      <w:r>
        <w:t>remembering all this, Vishnupriya is giving up her life.</w:t>
      </w:r>
    </w:p>
    <w:p>
      <w:pPr>
        <w:spacing w:after="60"/>
        <w:ind w:left="567"/>
      </w:pPr>
      <w:r>
        <w:rPr>
          <w:rFonts w:cs="Noto Serif Bengali" w:hAnsi="Noto Serif Bengali"/>
          <w:sz w:val="24"/>
        </w:rPr>
        <w:t>হায় হায় কিবা দৈব হৈল আমারে ।</w:t>
      </w:r>
      <w:r>
        <w:br/>
      </w:r>
      <w:r>
        <w:rPr>
          <w:rFonts w:cs="Noto Serif Bengali" w:hAnsi="Noto Serif Bengali"/>
          <w:sz w:val="24"/>
        </w:rPr>
        <w:t>গৌর বিনু আমার সকল আন্ধিয়ারে ॥ ১৬ ॥</w:t>
      </w:r>
    </w:p>
    <w:p>
      <w:pPr>
        <w:spacing w:after="60"/>
        <w:jc w:val="both"/>
      </w:pPr>
      <w:r>
        <w:rPr>
          <w:b w:val="0"/>
          <w:i/>
        </w:rPr>
        <w:t>hāẏa hāẏa kibā daiba haila āmāre |</w:t>
      </w:r>
      <w:r>
        <w:br/>
      </w:r>
      <w:r>
        <w:rPr>
          <w:b w:val="0"/>
          <w:i/>
        </w:rPr>
        <w:t>gaura binu āmāra sakala āndhiẏāre || 16 ||</w:t>
      </w:r>
    </w:p>
    <w:p>
      <w:pPr>
        <w:spacing w:after="60"/>
        <w:jc w:val="both"/>
      </w:pPr>
      <w:r>
        <w:rPr>
          <w:b w:val="0"/>
          <w:i/>
        </w:rPr>
        <w:t>Word for word:</w:t>
      </w:r>
      <w:r>
        <w:t xml:space="preserve"> haya haya — alas, alas; kiba daiva haila amare — what fate has befallen me; gaura vinu — without Gaura; amara sakala andhiyare — all is dark for me</w:t>
      </w:r>
    </w:p>
    <w:p>
      <w:pPr>
        <w:spacing w:after="60"/>
        <w:ind w:left="510" w:hanging="510"/>
      </w:pPr>
      <w:r>
        <w:rPr>
          <w:b/>
          <w:i w:val="0"/>
        </w:rPr>
        <w:t>16.</w:t>
      </w:r>
      <w:r>
        <w:t xml:space="preserve"> Alas, alas, what fate has befallen me!</w:t>
      </w:r>
      <w:r>
        <w:br/>
      </w:r>
      <w:r>
        <w:t>Without Gaura all is darkness for me.</w:t>
      </w:r>
    </w:p>
    <w:p>
      <w:pPr>
        <w:spacing w:after="60"/>
        <w:ind w:left="567"/>
      </w:pPr>
      <w:r>
        <w:rPr>
          <w:rFonts w:cs="Noto Serif Bengali" w:hAnsi="Noto Serif Bengali"/>
          <w:sz w:val="24"/>
        </w:rPr>
        <w:t>সে হাস্য, লাবণ্য দেহ না দেখিব আর ।</w:t>
      </w:r>
      <w:r>
        <w:br/>
      </w:r>
      <w:r>
        <w:rPr>
          <w:rFonts w:cs="Noto Serif Bengali" w:hAnsi="Noto Serif Bengali"/>
          <w:sz w:val="24"/>
        </w:rPr>
        <w:t>না শুনিব বচন-চাতুরী সুধাসার ॥ ১৭ ॥</w:t>
      </w:r>
    </w:p>
    <w:p>
      <w:pPr>
        <w:spacing w:after="60"/>
        <w:jc w:val="both"/>
      </w:pPr>
      <w:r>
        <w:rPr>
          <w:b w:val="0"/>
          <w:i/>
        </w:rPr>
        <w:t>se hāsya, lābaṇya deha nā dekhiba āra |</w:t>
      </w:r>
      <w:r>
        <w:br/>
      </w:r>
      <w:r>
        <w:rPr>
          <w:b w:val="0"/>
          <w:i/>
        </w:rPr>
        <w:t>nā śuniba bacana-cāturī sudhāsāra || 17 ||</w:t>
      </w:r>
    </w:p>
    <w:p>
      <w:pPr>
        <w:spacing w:after="60"/>
        <w:jc w:val="both"/>
      </w:pPr>
      <w:r>
        <w:rPr>
          <w:b w:val="0"/>
          <w:i/>
        </w:rPr>
        <w:t>Word for word:</w:t>
      </w:r>
      <w:r>
        <w:t xml:space="preserve"> se hasya lavanya deha — that smile, the loveliness of the body; na dekhiba ara — I shall see no more; na shuniba — I shall not hear; bachana-chaturi sudhasara — the clever words, essence of nectar</w:t>
      </w:r>
    </w:p>
    <w:p>
      <w:pPr>
        <w:spacing w:after="60"/>
        <w:ind w:left="510" w:hanging="510"/>
      </w:pPr>
      <w:r>
        <w:rPr>
          <w:b/>
          <w:i w:val="0"/>
        </w:rPr>
        <w:t>17.</w:t>
      </w:r>
      <w:r>
        <w:t xml:space="preserve"> I shall see that smile, that loveliness of body no more,</w:t>
      </w:r>
      <w:r>
        <w:br/>
      </w:r>
      <w:r>
        <w:t>I shall not hear the clever words, the essence of nectar.</w:t>
      </w:r>
    </w:p>
    <w:p>
      <w:pPr>
        <w:spacing w:after="60"/>
        <w:ind w:left="567"/>
      </w:pPr>
      <w:r>
        <w:rPr>
          <w:rFonts w:cs="Noto Serif Bengali" w:hAnsi="Noto Serif Bengali"/>
          <w:sz w:val="24"/>
        </w:rPr>
        <w:t>অনাথিনী করিয়া কোথাকারে গেলা তুমি ।</w:t>
      </w:r>
      <w:r>
        <w:br/>
      </w:r>
      <w:r>
        <w:rPr>
          <w:rFonts w:cs="Noto Serif Bengali" w:hAnsi="Noto Serif Bengali"/>
          <w:sz w:val="24"/>
        </w:rPr>
        <w:t>সোঙরি' তুয়া গুণ নিবেদিয়ে আমি ॥ ১৮ ॥</w:t>
      </w:r>
    </w:p>
    <w:p>
      <w:pPr>
        <w:spacing w:after="60"/>
        <w:jc w:val="both"/>
      </w:pPr>
      <w:r>
        <w:rPr>
          <w:b w:val="0"/>
          <w:i/>
        </w:rPr>
        <w:t>anāthinī kariẏā kothākāre gelā tumi |</w:t>
      </w:r>
      <w:r>
        <w:br/>
      </w:r>
      <w:r>
        <w:rPr>
          <w:b w:val="0"/>
          <w:i/>
        </w:rPr>
        <w:t>soṅari' tuẏā guṇa nibediẏe āmi || 18 ||</w:t>
      </w:r>
    </w:p>
    <w:p>
      <w:pPr>
        <w:spacing w:after="60"/>
        <w:jc w:val="both"/>
      </w:pPr>
      <w:r>
        <w:rPr>
          <w:b w:val="0"/>
          <w:i/>
        </w:rPr>
        <w:t>Word for word:</w:t>
      </w:r>
      <w:r>
        <w:t xml:space="preserve"> anathini kariya — leaving me forlorn; kothakare gela tumi — where have You gone; songari tuya guna — remembering Your virtues; nivediye ami — I pour out [my grief]</w:t>
      </w:r>
    </w:p>
    <w:p>
      <w:pPr>
        <w:spacing w:after="60"/>
        <w:ind w:left="510" w:hanging="510"/>
      </w:pPr>
      <w:r>
        <w:rPr>
          <w:b/>
          <w:i w:val="0"/>
        </w:rPr>
        <w:t>18.</w:t>
      </w:r>
      <w:r>
        <w:t xml:space="preserve"> Leaving me forlorn, where have You gone?</w:t>
      </w:r>
      <w:r>
        <w:br/>
      </w:r>
      <w:r>
        <w:t>I remember Your virtues and pour out my grief.</w:t>
      </w:r>
    </w:p>
    <w:p>
      <w:pPr>
        <w:spacing w:after="60"/>
        <w:ind w:left="567"/>
      </w:pPr>
      <w:r>
        <w:rPr>
          <w:rFonts w:cs="Noto Serif Bengali" w:hAnsi="Noto Serif Bengali"/>
          <w:sz w:val="24"/>
        </w:rPr>
        <w:t>কোন্ ভাগ্যবতী সে না তোমারে দেখিয়া ।</w:t>
      </w:r>
      <w:r>
        <w:br/>
      </w:r>
      <w:r>
        <w:rPr>
          <w:rFonts w:cs="Noto Serif Bengali" w:hAnsi="Noto Serif Bengali"/>
          <w:sz w:val="24"/>
        </w:rPr>
        <w:t>নিন্দিল কতেক মোরে কান্দিয়া কান্দিয়া ॥ ১৯ ॥</w:t>
      </w:r>
    </w:p>
    <w:p>
      <w:pPr>
        <w:spacing w:after="60"/>
        <w:jc w:val="both"/>
      </w:pPr>
      <w:r>
        <w:rPr>
          <w:b w:val="0"/>
          <w:i/>
        </w:rPr>
        <w:t>kon bhāgyabatī se nā tomāre dekhiẏā |</w:t>
      </w:r>
      <w:r>
        <w:br/>
      </w:r>
      <w:r>
        <w:rPr>
          <w:b w:val="0"/>
          <w:i/>
        </w:rPr>
        <w:t>nindila kateka more kāndiẏā kāndiẏā || 19 ||</w:t>
      </w:r>
    </w:p>
    <w:p>
      <w:pPr>
        <w:spacing w:after="60"/>
        <w:jc w:val="both"/>
      </w:pPr>
      <w:r>
        <w:rPr>
          <w:b w:val="0"/>
          <w:i/>
        </w:rPr>
        <w:t>Word for word:</w:t>
      </w:r>
      <w:r>
        <w:t xml:space="preserve"> kon bhagyavati se na — which fortunate woman did not; tomare dekhiya — who had seen You; nindila kateka more — reproach me so much; kandiya kandiya — weeping and weeping</w:t>
      </w:r>
    </w:p>
    <w:p>
      <w:pPr>
        <w:spacing w:after="60"/>
        <w:ind w:left="510" w:hanging="510"/>
      </w:pPr>
      <w:r>
        <w:rPr>
          <w:b/>
          <w:i w:val="0"/>
        </w:rPr>
        <w:t>19.</w:t>
      </w:r>
      <w:r>
        <w:t xml:space="preserve"> What fortunate woman who had seen You</w:t>
      </w:r>
      <w:r>
        <w:br/>
      </w:r>
      <w:r>
        <w:t>has not reproached me with tears?</w:t>
      </w:r>
    </w:p>
    <w:p>
      <w:pPr>
        <w:spacing w:after="60"/>
        <w:ind w:left="567"/>
      </w:pPr>
      <w:r>
        <w:rPr>
          <w:rFonts w:cs="Noto Serif Bengali" w:hAnsi="Noto Serif Bengali"/>
          <w:sz w:val="24"/>
        </w:rPr>
        <w:t>কোন্ অভাগিনী-কোল ছাড়িয়া আইলা ।</w:t>
      </w:r>
      <w:r>
        <w:br/>
      </w:r>
      <w:r>
        <w:rPr>
          <w:rFonts w:cs="Noto Serif Bengali" w:hAnsi="Noto Serif Bengali"/>
          <w:sz w:val="24"/>
        </w:rPr>
        <w:t>খণ্ডব্রতী অভাগিনী কেনে না মরিলা ॥ ২০ ॥</w:t>
      </w:r>
    </w:p>
    <w:p>
      <w:pPr>
        <w:spacing w:after="60"/>
        <w:jc w:val="both"/>
      </w:pPr>
      <w:r>
        <w:rPr>
          <w:b w:val="0"/>
          <w:i/>
        </w:rPr>
        <w:t>kon abhāginī-kola chāṛiẏā āilā |</w:t>
      </w:r>
      <w:r>
        <w:br/>
      </w:r>
      <w:r>
        <w:rPr>
          <w:b w:val="0"/>
          <w:i/>
        </w:rPr>
        <w:t>khaṇḍabratī abhāginī kene nā marilā || 20 ||</w:t>
      </w:r>
    </w:p>
    <w:p>
      <w:pPr>
        <w:spacing w:after="60"/>
        <w:jc w:val="both"/>
      </w:pPr>
      <w:r>
        <w:rPr>
          <w:b w:val="0"/>
          <w:i/>
        </w:rPr>
        <w:t>Word for word:</w:t>
      </w:r>
      <w:r>
        <w:t xml:space="preserve"> kon abhagini-kola — from the embrace of what unfortunate woman; chhadiya aila — have You gone; khandavrati abhagini — the unfortunate one whose vow is broken; kene na marila — why did she not die</w:t>
      </w:r>
    </w:p>
    <w:p>
      <w:pPr>
        <w:spacing w:after="60"/>
        <w:ind w:left="510" w:hanging="510"/>
      </w:pPr>
      <w:r>
        <w:rPr>
          <w:b/>
          <w:i w:val="0"/>
        </w:rPr>
        <w:t>20.</w:t>
      </w:r>
      <w:r>
        <w:t xml:space="preserve"> From the embrace of what unfortunate woman have You gone?</w:t>
      </w:r>
      <w:r>
        <w:br/>
      </w:r>
      <w:r>
        <w:t>Why did she not die, the unfortunate one whose vow is broken?</w:t>
      </w:r>
      <w:r>
        <w:rPr>
          <w:b w:val="0"/>
          <w:i w:val="0"/>
          <w:vertAlign w:val="superscript"/>
        </w:rPr>
        <w:t>5</w:t>
      </w:r>
    </w:p>
    <w:p>
      <w:pPr>
        <w:spacing w:after="60"/>
        <w:ind w:left="567"/>
      </w:pPr>
      <w:r>
        <w:rPr>
          <w:rFonts w:cs="Noto Serif Bengali" w:hAnsi="Noto Serif Bengali"/>
          <w:sz w:val="24"/>
        </w:rPr>
        <w:t>পূজিল তোমার মুখ অনঙ্গ-নয়নে ।</w:t>
      </w:r>
      <w:r>
        <w:br/>
      </w:r>
      <w:r>
        <w:rPr>
          <w:rFonts w:cs="Noto Serif Bengali" w:hAnsi="Noto Serif Bengali"/>
          <w:sz w:val="24"/>
        </w:rPr>
        <w:t>কেমনে ধরিব হিয়া তোমা-অদর্শনে ॥ ২১ ॥</w:t>
      </w:r>
    </w:p>
    <w:p>
      <w:pPr>
        <w:spacing w:after="60"/>
        <w:jc w:val="both"/>
      </w:pPr>
      <w:r>
        <w:rPr>
          <w:b w:val="0"/>
          <w:i/>
        </w:rPr>
        <w:t>pūjila tomāra mukha anaṅga-naẏane |</w:t>
      </w:r>
      <w:r>
        <w:br/>
      </w:r>
      <w:r>
        <w:rPr>
          <w:b w:val="0"/>
          <w:i/>
        </w:rPr>
        <w:t>kemane dhariba hiẏā tomā-adarśane || 21 ||</w:t>
      </w:r>
    </w:p>
    <w:p>
      <w:pPr>
        <w:spacing w:after="60"/>
        <w:jc w:val="both"/>
      </w:pPr>
      <w:r>
        <w:rPr>
          <w:b w:val="0"/>
          <w:i/>
        </w:rPr>
        <w:t>Word for word:</w:t>
      </w:r>
      <w:r>
        <w:t xml:space="preserve"> pujila tomara mukha — I worshipped Your face; ananga-nayane — with loving eyes; kemane dhariba hiya — how shall I hold my heart; toma-adarshane — not seeing You</w:t>
      </w:r>
    </w:p>
    <w:p>
      <w:pPr>
        <w:spacing w:after="60"/>
        <w:ind w:left="510" w:hanging="510"/>
      </w:pPr>
      <w:r>
        <w:rPr>
          <w:b/>
          <w:i w:val="0"/>
        </w:rPr>
        <w:t>21.</w:t>
      </w:r>
      <w:r>
        <w:t xml:space="preserve"> I worshipped Your face with loving eyes —</w:t>
      </w:r>
      <w:r>
        <w:br/>
      </w:r>
      <w:r>
        <w:t>how shall I hold my heart without seeing You?</w:t>
      </w:r>
    </w:p>
    <w:p>
      <w:pPr>
        <w:spacing w:after="60"/>
        <w:ind w:left="567"/>
      </w:pPr>
      <w:r>
        <w:rPr>
          <w:rFonts w:cs="Noto Serif Bengali" w:hAnsi="Noto Serif Bengali"/>
          <w:sz w:val="24"/>
        </w:rPr>
        <w:t>বিচ্ছেদে মরিল তোর যত বর-নারী ।</w:t>
      </w:r>
      <w:r>
        <w:br/>
      </w:r>
      <w:r>
        <w:rPr>
          <w:rFonts w:cs="Noto Serif Bengali" w:hAnsi="Noto Serif Bengali"/>
          <w:sz w:val="24"/>
        </w:rPr>
        <w:t>আমি অভাগিনী দেহ এত কাল ধরি ॥ ২২ ॥</w:t>
      </w:r>
    </w:p>
    <w:p>
      <w:pPr>
        <w:spacing w:after="60"/>
        <w:jc w:val="both"/>
      </w:pPr>
      <w:r>
        <w:rPr>
          <w:b w:val="0"/>
          <w:i/>
        </w:rPr>
        <w:t>bicchede marila tora yata bara-nārī |</w:t>
      </w:r>
      <w:r>
        <w:br/>
      </w:r>
      <w:r>
        <w:rPr>
          <w:b w:val="0"/>
          <w:i/>
        </w:rPr>
        <w:t>āmi abhāginī deha eta kāla dhari || 22 ||</w:t>
      </w:r>
    </w:p>
    <w:p>
      <w:pPr>
        <w:spacing w:after="60"/>
        <w:jc w:val="both"/>
      </w:pPr>
      <w:r>
        <w:rPr>
          <w:b w:val="0"/>
          <w:i/>
        </w:rPr>
        <w:t>Word for word:</w:t>
      </w:r>
      <w:r>
        <w:t xml:space="preserve"> vichchhede marila — have died in separation; tora yata vara-nari — all Your noble women; ami abhagini — I, unfortunate; deha eta kala dhari — have kept this body so long</w:t>
      </w:r>
    </w:p>
    <w:p>
      <w:pPr>
        <w:spacing w:after="60"/>
        <w:ind w:left="510" w:hanging="510"/>
      </w:pPr>
      <w:r>
        <w:rPr>
          <w:b/>
          <w:i w:val="0"/>
        </w:rPr>
        <w:t>22.</w:t>
      </w:r>
      <w:r>
        <w:t xml:space="preserve"> All the noble women who love You are dying in separation,</w:t>
      </w:r>
      <w:r>
        <w:rPr>
          <w:b w:val="0"/>
          <w:i w:val="0"/>
          <w:vertAlign w:val="superscript"/>
        </w:rPr>
        <w:t>6</w:t>
      </w:r>
      <w:r>
        <w:br/>
      </w:r>
      <w:r>
        <w:t>and I, unfortunate, have kept this body so long.</w:t>
      </w:r>
    </w:p>
    <w:p>
      <w:pPr>
        <w:spacing w:after="60"/>
        <w:ind w:left="567"/>
      </w:pPr>
      <w:r>
        <w:rPr>
          <w:rFonts w:cs="Noto Serif Bengali" w:hAnsi="Noto Serif Bengali"/>
          <w:sz w:val="24"/>
        </w:rPr>
        <w:t>মরি মরি গৌরাঙ্গসুন্দর কতি গেলা ।</w:t>
      </w:r>
      <w:r>
        <w:br/>
      </w:r>
      <w:r>
        <w:rPr>
          <w:rFonts w:cs="Noto Serif Bengali" w:hAnsi="Noto Serif Bengali"/>
          <w:sz w:val="24"/>
        </w:rPr>
        <w:t>আমি নারী অনাথিনী সহজে অবলা ॥ ২৩ ॥</w:t>
      </w:r>
    </w:p>
    <w:p>
      <w:pPr>
        <w:spacing w:after="60"/>
        <w:jc w:val="both"/>
      </w:pPr>
      <w:r>
        <w:rPr>
          <w:b w:val="0"/>
          <w:i/>
        </w:rPr>
        <w:t>mari mari gaurāṅgasundara kati gelā |</w:t>
      </w:r>
      <w:r>
        <w:br/>
      </w:r>
      <w:r>
        <w:rPr>
          <w:b w:val="0"/>
          <w:i/>
        </w:rPr>
        <w:t>āmi nārī anāthinī sahaje abalā || 23 ||</w:t>
      </w:r>
    </w:p>
    <w:p>
      <w:pPr>
        <w:spacing w:after="60"/>
        <w:jc w:val="both"/>
      </w:pPr>
      <w:r>
        <w:rPr>
          <w:b w:val="0"/>
          <w:i/>
        </w:rPr>
        <w:t>Word for word:</w:t>
      </w:r>
      <w:r>
        <w:t xml:space="preserve"> mari mari — I die, I die; gauranga-sundara kati gela — where has beautiful Gauranga gone; ami nari anathini — I am a forlorn woman; sahaje abala — weak by nature</w:t>
      </w:r>
    </w:p>
    <w:p>
      <w:pPr>
        <w:spacing w:after="60"/>
        <w:ind w:left="510" w:hanging="510"/>
      </w:pPr>
      <w:r>
        <w:rPr>
          <w:b/>
          <w:i w:val="0"/>
        </w:rPr>
        <w:t>23.</w:t>
      </w:r>
      <w:r>
        <w:t xml:space="preserve"> I die, I die — where has beautiful Gauranga gone?</w:t>
      </w:r>
      <w:r>
        <w:br/>
      </w:r>
      <w:r>
        <w:t>I am a woman, forlorn and weak by nature.</w:t>
      </w:r>
    </w:p>
    <w:p>
      <w:pPr>
        <w:spacing w:after="60"/>
        <w:ind w:left="567"/>
      </w:pPr>
      <w:r>
        <w:rPr>
          <w:rFonts w:cs="Noto Serif Bengali" w:hAnsi="Noto Serif Bengali"/>
          <w:sz w:val="24"/>
        </w:rPr>
        <w:t>কোন্ দেশে যাব — লাগি পাব কোন্ ঠাঞি ।</w:t>
      </w:r>
      <w:r>
        <w:br/>
      </w:r>
      <w:r>
        <w:rPr>
          <w:rFonts w:cs="Noto Serif Bengali" w:hAnsi="Noto Serif Bengali"/>
          <w:sz w:val="24"/>
        </w:rPr>
        <w:t>যাইতে না দিব কেহো — মরিব এথাই ॥ ২৪ ॥</w:t>
      </w:r>
    </w:p>
    <w:p>
      <w:pPr>
        <w:spacing w:after="60"/>
        <w:jc w:val="both"/>
      </w:pPr>
      <w:r>
        <w:rPr>
          <w:b w:val="0"/>
          <w:i/>
        </w:rPr>
        <w:t>kon deśe yāba — lāgi pāba kon ṭhāñi |</w:t>
      </w:r>
      <w:r>
        <w:br/>
      </w:r>
      <w:r>
        <w:rPr>
          <w:b w:val="0"/>
          <w:i/>
        </w:rPr>
        <w:t>yāite nā diba keho — mariba ethāi || 24 ||</w:t>
      </w:r>
    </w:p>
    <w:p>
      <w:pPr>
        <w:spacing w:after="60"/>
        <w:jc w:val="both"/>
      </w:pPr>
      <w:r>
        <w:rPr>
          <w:b w:val="0"/>
          <w:i/>
        </w:rPr>
        <w:t>Word for word:</w:t>
      </w:r>
      <w:r>
        <w:t xml:space="preserve"> kon deshe yaba — to what land shall I go; lagi paba kon thanni — where shall I find [You]; yaite na diba keho — no one will let [me] go; mariba ethai — I shall die right here</w:t>
      </w:r>
    </w:p>
    <w:p>
      <w:pPr>
        <w:spacing w:after="60"/>
        <w:ind w:left="510" w:hanging="510"/>
      </w:pPr>
      <w:r>
        <w:rPr>
          <w:b/>
          <w:i w:val="0"/>
        </w:rPr>
        <w:t>24.</w:t>
      </w:r>
      <w:r>
        <w:t xml:space="preserve"> To what land shall I go, where shall I find You?</w:t>
      </w:r>
      <w:r>
        <w:br/>
      </w:r>
      <w:r>
        <w:t>No one will let me go — I shall die right here.</w:t>
      </w:r>
    </w:p>
    <w:p>
      <w:pPr>
        <w:spacing w:after="60"/>
        <w:ind w:left="567"/>
      </w:pPr>
      <w:r>
        <w:rPr>
          <w:rFonts w:cs="Noto Serif Bengali" w:hAnsi="Noto Serif Bengali"/>
          <w:sz w:val="24"/>
        </w:rPr>
        <w:t>মায়ে অনাথিনী করি' গেলা কোন্ দেশে ।</w:t>
      </w:r>
      <w:r>
        <w:br/>
      </w:r>
      <w:r>
        <w:rPr>
          <w:rFonts w:cs="Noto Serif Bengali" w:hAnsi="Noto Serif Bengali"/>
          <w:sz w:val="24"/>
        </w:rPr>
        <w:t>কেমনে বঞ্চিব তেঁহ তোমার হুতাশে ॥ ২৫ ॥</w:t>
      </w:r>
    </w:p>
    <w:p>
      <w:pPr>
        <w:spacing w:after="60"/>
        <w:jc w:val="both"/>
      </w:pPr>
      <w:r>
        <w:rPr>
          <w:b w:val="0"/>
          <w:i/>
        </w:rPr>
        <w:t>māẏe anāthinī kari' gelā kon deśe |</w:t>
      </w:r>
      <w:r>
        <w:br/>
      </w:r>
      <w:r>
        <w:rPr>
          <w:b w:val="0"/>
          <w:i/>
        </w:rPr>
        <w:t>kemane bañciba teṁha tomāra hutāśe || 25 ||</w:t>
      </w:r>
    </w:p>
    <w:p>
      <w:pPr>
        <w:spacing w:after="60"/>
        <w:jc w:val="both"/>
      </w:pPr>
      <w:r>
        <w:rPr>
          <w:b w:val="0"/>
          <w:i/>
        </w:rPr>
        <w:t>Word for word:</w:t>
      </w:r>
      <w:r>
        <w:t xml:space="preserve"> maye anathini kari — leaving Your mother forlorn; gela kon deshe — to what land have You gone; kemane vanchiba tenha — how will she live; tomara hutashe — in the fire of grief for You</w:t>
      </w:r>
    </w:p>
    <w:p>
      <w:pPr>
        <w:spacing w:after="60"/>
        <w:ind w:left="510" w:hanging="510"/>
      </w:pPr>
      <w:r>
        <w:rPr>
          <w:b/>
          <w:i w:val="0"/>
        </w:rPr>
        <w:t>25.</w:t>
      </w:r>
      <w:r>
        <w:t xml:space="preserve"> Leaving Your mother forlorn, to what land have You gone?</w:t>
      </w:r>
      <w:r>
        <w:br/>
      </w:r>
      <w:r>
        <w:t>How will she live, burning with longing for You?</w:t>
      </w:r>
    </w:p>
    <w:p>
      <w:pPr>
        <w:spacing w:after="60"/>
        <w:ind w:left="567"/>
      </w:pPr>
      <w:r>
        <w:rPr>
          <w:rFonts w:cs="Noto Serif Bengali" w:hAnsi="Noto Serif Bengali"/>
          <w:sz w:val="24"/>
        </w:rPr>
        <w:t>পাপিষ্ঠ শরীর মোর প্রাণ নাহি যায় ।</w:t>
      </w:r>
      <w:r>
        <w:br/>
      </w:r>
      <w:r>
        <w:rPr>
          <w:rFonts w:cs="Noto Serif Bengali" w:hAnsi="Noto Serif Bengali"/>
          <w:sz w:val="24"/>
        </w:rPr>
        <w:t>ভূমিতে লোটাঞা দেবী করে হায় হায় ॥ ২৬ ॥</w:t>
      </w:r>
    </w:p>
    <w:p>
      <w:pPr>
        <w:spacing w:after="60"/>
        <w:jc w:val="both"/>
      </w:pPr>
      <w:r>
        <w:rPr>
          <w:b w:val="0"/>
          <w:i/>
        </w:rPr>
        <w:t>pāpiṣṭha śarīra mora prāṇa nāhi yāẏa |</w:t>
      </w:r>
      <w:r>
        <w:br/>
      </w:r>
      <w:r>
        <w:rPr>
          <w:b w:val="0"/>
          <w:i/>
        </w:rPr>
        <w:t>bhūmite loṭāñā debī kare hāẏa hāẏa || 26 ||</w:t>
      </w:r>
    </w:p>
    <w:p>
      <w:pPr>
        <w:spacing w:after="60"/>
        <w:jc w:val="both"/>
      </w:pPr>
      <w:r>
        <w:rPr>
          <w:b w:val="0"/>
          <w:i/>
        </w:rPr>
        <w:t>Word for word:</w:t>
      </w:r>
      <w:r>
        <w:t xml:space="preserve"> papishtha sharira mora — from my sinful body; prana nahi yaya — life does not depart; bhumite lotanya devi — rolling on the ground, the goddess; kare haya haya — cries "Alas, alas!"</w:t>
      </w:r>
    </w:p>
    <w:p>
      <w:pPr>
        <w:spacing w:after="60"/>
        <w:ind w:left="510" w:hanging="510"/>
      </w:pPr>
      <w:r>
        <w:rPr>
          <w:b/>
          <w:i w:val="0"/>
        </w:rPr>
        <w:t>26.</w:t>
      </w:r>
      <w:r>
        <w:t xml:space="preserve"> Life will not leave my sinful body!" —</w:t>
      </w:r>
      <w:r>
        <w:br/>
      </w:r>
      <w:r>
        <w:t>rolling on the ground, the goddess cries, "Alas, alas!"</w:t>
      </w:r>
    </w:p>
    <w:p>
      <w:pPr>
        <w:spacing w:after="60"/>
        <w:ind w:left="567"/>
      </w:pPr>
      <w:r>
        <w:rPr>
          <w:rFonts w:cs="Noto Serif Bengali" w:hAnsi="Noto Serif Bengali"/>
          <w:sz w:val="24"/>
        </w:rPr>
        <w:t>বিরহ-অনল-শ্বাস বহে অনিবার ।</w:t>
      </w:r>
      <w:r>
        <w:br/>
      </w:r>
      <w:r>
        <w:rPr>
          <w:rFonts w:cs="Noto Serif Bengali" w:hAnsi="Noto Serif Bengali"/>
          <w:sz w:val="24"/>
        </w:rPr>
        <w:t>অধর শুখায়, কম্প হয় কলেবর ॥ ২৭ ॥</w:t>
      </w:r>
    </w:p>
    <w:p>
      <w:pPr>
        <w:spacing w:after="60"/>
        <w:jc w:val="both"/>
      </w:pPr>
      <w:r>
        <w:rPr>
          <w:b w:val="0"/>
          <w:i/>
        </w:rPr>
        <w:t>biraha-anala-śbāsa bahe anibāra |</w:t>
      </w:r>
      <w:r>
        <w:br/>
      </w:r>
      <w:r>
        <w:rPr>
          <w:b w:val="0"/>
          <w:i/>
        </w:rPr>
        <w:t>adhara śukhāẏa, kampa haẏa kalebara || 27 ||</w:t>
      </w:r>
    </w:p>
    <w:p>
      <w:pPr>
        <w:spacing w:after="60"/>
        <w:jc w:val="both"/>
      </w:pPr>
      <w:r>
        <w:rPr>
          <w:b w:val="0"/>
          <w:i/>
        </w:rPr>
        <w:t>Word for word:</w:t>
      </w:r>
      <w:r>
        <w:t xml:space="preserve"> viraha-anala-shvasa — breath hot with the fire of separation; bahe anivara — flows ceaselessly; adhara shukhaya — her lips dry up; kampa haya kalevara — her body trembles</w:t>
      </w:r>
    </w:p>
    <w:p>
      <w:pPr>
        <w:spacing w:after="60"/>
        <w:ind w:left="510" w:hanging="510"/>
      </w:pPr>
      <w:r>
        <w:rPr>
          <w:b/>
          <w:i w:val="0"/>
        </w:rPr>
        <w:t>27.</w:t>
      </w:r>
      <w:r>
        <w:t xml:space="preserve"> Breath hot with the fire of separation flows ceaselessly;</w:t>
      </w:r>
      <w:r>
        <w:br/>
      </w:r>
      <w:r>
        <w:t>her lips dry up, her body trembles.</w:t>
      </w:r>
    </w:p>
    <w:p>
      <w:pPr>
        <w:spacing w:after="60"/>
        <w:ind w:left="567"/>
      </w:pPr>
      <w:r>
        <w:rPr>
          <w:rFonts w:cs="Noto Serif Bengali" w:hAnsi="Noto Serif Bengali"/>
          <w:sz w:val="24"/>
        </w:rPr>
        <w:t>কেশ বাস না সম্বরে ধূলায় পড়িয়া ।</w:t>
      </w:r>
      <w:r>
        <w:br/>
      </w:r>
      <w:r>
        <w:rPr>
          <w:rFonts w:cs="Noto Serif Bengali" w:hAnsi="Noto Serif Bengali"/>
          <w:sz w:val="24"/>
        </w:rPr>
        <w:t>ক্ষণে ক্ষীণ হয় অঙ্গ, রহে ত ফুলিয়া ॥ ২৮ ॥</w:t>
      </w:r>
    </w:p>
    <w:p>
      <w:pPr>
        <w:spacing w:after="60"/>
        <w:jc w:val="both"/>
      </w:pPr>
      <w:r>
        <w:rPr>
          <w:b w:val="0"/>
          <w:i/>
        </w:rPr>
        <w:t>keśa bāsa nā sambare dhūlāẏa paṛiẏā |</w:t>
      </w:r>
      <w:r>
        <w:br/>
      </w:r>
      <w:r>
        <w:rPr>
          <w:b w:val="0"/>
          <w:i/>
        </w:rPr>
        <w:t>kṣaṇe kṣīṇa haẏa aṅga, rahe ta phuliẏā || 28 ||</w:t>
      </w:r>
    </w:p>
    <w:p>
      <w:pPr>
        <w:spacing w:after="60"/>
        <w:jc w:val="both"/>
      </w:pPr>
      <w:r>
        <w:rPr>
          <w:b w:val="0"/>
          <w:i/>
        </w:rPr>
        <w:t>Word for word:</w:t>
      </w:r>
      <w:r>
        <w:t xml:space="preserve"> kesha vasa na samvare — she tends neither hair nor clothes; dhulaya padiya — lying in the dust; kshane kshina haya anga — now her body grows faint; rahe ta phuliya — now it seems swollen</w:t>
      </w:r>
    </w:p>
    <w:p>
      <w:pPr>
        <w:spacing w:after="60"/>
        <w:ind w:left="510" w:hanging="510"/>
      </w:pPr>
      <w:r>
        <w:rPr>
          <w:b/>
          <w:i w:val="0"/>
        </w:rPr>
        <w:t>28.</w:t>
      </w:r>
      <w:r>
        <w:t xml:space="preserve"> Lying in the dust, she tends neither hair nor clothes;</w:t>
      </w:r>
      <w:r>
        <w:br/>
      </w:r>
      <w:r>
        <w:t>now her body grows faint, now it seems to swell.</w:t>
      </w:r>
    </w:p>
    <w:p>
      <w:pPr>
        <w:spacing w:after="60"/>
        <w:ind w:left="567"/>
      </w:pPr>
      <w:r>
        <w:rPr>
          <w:rFonts w:cs="Noto Serif Bengali" w:hAnsi="Noto Serif Bengali"/>
          <w:sz w:val="24"/>
        </w:rPr>
        <w:t>ক্ষণে মূর্ছা পায় রাঙ্গা-চরণ-ধেয়ানে ।</w:t>
      </w:r>
      <w:r>
        <w:br/>
      </w:r>
      <w:r>
        <w:rPr>
          <w:rFonts w:cs="Noto Serif Bengali" w:hAnsi="Noto Serif Bengali"/>
          <w:sz w:val="24"/>
        </w:rPr>
        <w:t>সম্বিত সে পায় ক্ষণে অনেক যতনে ॥ ২৯ ॥</w:t>
      </w:r>
    </w:p>
    <w:p>
      <w:pPr>
        <w:spacing w:after="60"/>
        <w:jc w:val="both"/>
      </w:pPr>
      <w:r>
        <w:rPr>
          <w:b w:val="0"/>
          <w:i/>
        </w:rPr>
        <w:t>kṣaṇe mūrchā pāẏa rāṅgā-caraṇa-dheẏāne |</w:t>
      </w:r>
      <w:r>
        <w:br/>
      </w:r>
      <w:r>
        <w:rPr>
          <w:b w:val="0"/>
          <w:i/>
        </w:rPr>
        <w:t>sambita se pāẏa kṣaṇe aneka yatane || 29 ||</w:t>
      </w:r>
    </w:p>
    <w:p>
      <w:pPr>
        <w:spacing w:after="60"/>
        <w:jc w:val="both"/>
      </w:pPr>
      <w:r>
        <w:rPr>
          <w:b w:val="0"/>
          <w:i/>
        </w:rPr>
        <w:t>Word for word:</w:t>
      </w:r>
      <w:r>
        <w:t xml:space="preserve"> kshane murchchha paya — now she swoons; ranga-charana-dheyane — meditating on [His] reddish feet; samvita se paya kshane — now she comes to herself; aneka yatane — with great effort</w:t>
      </w:r>
    </w:p>
    <w:p>
      <w:pPr>
        <w:spacing w:after="60"/>
        <w:ind w:left="510" w:hanging="510"/>
      </w:pPr>
      <w:r>
        <w:rPr>
          <w:b/>
          <w:i w:val="0"/>
        </w:rPr>
        <w:t>29.</w:t>
      </w:r>
      <w:r>
        <w:t xml:space="preserve"> Now she swoons, meditating on His reddish feet,</w:t>
      </w:r>
      <w:r>
        <w:br/>
      </w:r>
      <w:r>
        <w:t>now with great effort she comes to herself.</w:t>
      </w:r>
    </w:p>
    <w:p>
      <w:pPr>
        <w:spacing w:after="60"/>
        <w:ind w:left="567"/>
      </w:pPr>
      <w:r>
        <w:rPr>
          <w:rFonts w:cs="Noto Serif Bengali" w:hAnsi="Noto Serif Bengali"/>
          <w:sz w:val="24"/>
        </w:rPr>
        <w:t>'প্রভু প্রভু' বলি' ডাকে ক্ষণে আর্তনাদে ।</w:t>
      </w:r>
      <w:r>
        <w:br/>
      </w:r>
      <w:r>
        <w:rPr>
          <w:rFonts w:cs="Noto Serif Bengali" w:hAnsi="Noto Serif Bengali"/>
          <w:sz w:val="24"/>
        </w:rPr>
        <w:t>বিষ্ণুপ্রিয়া-কান্দনাতে সর্বজন কান্দে ॥ ৩০ ॥</w:t>
      </w:r>
    </w:p>
    <w:p>
      <w:pPr>
        <w:spacing w:after="60"/>
        <w:jc w:val="both"/>
      </w:pPr>
      <w:r>
        <w:rPr>
          <w:b w:val="0"/>
          <w:i/>
        </w:rPr>
        <w:t>'prabhu prabhu' bali' ḍāke kṣaṇe ārtanāde |</w:t>
      </w:r>
      <w:r>
        <w:br/>
      </w:r>
      <w:r>
        <w:rPr>
          <w:b w:val="0"/>
          <w:i/>
        </w:rPr>
        <w:t>biṣṇupriẏā-kāndanāte sarbajana kānde || 30 ||</w:t>
      </w:r>
    </w:p>
    <w:p>
      <w:pPr>
        <w:spacing w:after="60"/>
        <w:jc w:val="both"/>
      </w:pPr>
      <w:r>
        <w:rPr>
          <w:b w:val="0"/>
          <w:i/>
        </w:rPr>
        <w:t>Word for word:</w:t>
      </w:r>
      <w:r>
        <w:t xml:space="preserve"> prabhu prabhu bali — crying "Lord, Lord!"; dake kshane artanade — now she calls with a wail; vishnupriya-kandanate — at Vishnupriya's weeping; sarvajana kande — everyone weeps</w:t>
      </w:r>
    </w:p>
    <w:p>
      <w:pPr>
        <w:spacing w:after="60"/>
        <w:ind w:left="510" w:hanging="510"/>
      </w:pPr>
      <w:r>
        <w:rPr>
          <w:b/>
          <w:i w:val="0"/>
        </w:rPr>
        <w:t>30.</w:t>
      </w:r>
      <w:r>
        <w:t xml:space="preserve"> Now she calls with a wail, "Lord, Lord!" —</w:t>
      </w:r>
      <w:r>
        <w:br/>
      </w:r>
      <w:r>
        <w:t>and at Vishnupriya's weeping everyone weeps.</w:t>
      </w:r>
    </w:p>
    <w:p>
      <w:pPr>
        <w:spacing w:after="60"/>
        <w:ind w:left="567"/>
      </w:pPr>
      <w:r>
        <w:rPr>
          <w:rFonts w:cs="Noto Serif Bengali" w:hAnsi="Noto Serif Bengali"/>
          <w:sz w:val="24"/>
        </w:rPr>
        <w:t>প্রবোধ করিতে যেই যেই জন গেল ।</w:t>
      </w:r>
      <w:r>
        <w:br/>
      </w:r>
      <w:r>
        <w:rPr>
          <w:rFonts w:cs="Noto Serif Bengali" w:hAnsi="Noto Serif Bengali"/>
          <w:sz w:val="24"/>
        </w:rPr>
        <w:t>বিষ্ণুপ্রিয়া দেখি' হিয়া পুড়িতে লাগিল ॥ ৩১ ॥</w:t>
      </w:r>
    </w:p>
    <w:p>
      <w:pPr>
        <w:spacing w:after="60"/>
        <w:jc w:val="both"/>
      </w:pPr>
      <w:r>
        <w:rPr>
          <w:b w:val="0"/>
          <w:i/>
        </w:rPr>
        <w:t>prabodha karite yei yei jana gela |</w:t>
      </w:r>
      <w:r>
        <w:br/>
      </w:r>
      <w:r>
        <w:rPr>
          <w:b w:val="0"/>
          <w:i/>
        </w:rPr>
        <w:t>biṣṇupriẏā dekhi' hiẏā puṛite lāgila || 31 ||</w:t>
      </w:r>
    </w:p>
    <w:p>
      <w:pPr>
        <w:spacing w:after="60"/>
        <w:jc w:val="both"/>
      </w:pPr>
      <w:r>
        <w:rPr>
          <w:b w:val="0"/>
          <w:i/>
        </w:rPr>
        <w:t>Word for word:</w:t>
      </w:r>
      <w:r>
        <w:t xml:space="preserve"> prabodha karite — to console; yei yei jana gela — whoever went; vishnupriya dekhi — seeing Vishnupriya; hiya pudite lagila — their hearts began to burn</w:t>
      </w:r>
    </w:p>
    <w:p>
      <w:pPr>
        <w:spacing w:after="60"/>
        <w:ind w:left="510" w:hanging="510"/>
      </w:pPr>
      <w:r>
        <w:rPr>
          <w:b/>
          <w:i w:val="0"/>
        </w:rPr>
        <w:t>31.</w:t>
      </w:r>
      <w:r>
        <w:t xml:space="preserve"> All who went to console her —</w:t>
      </w:r>
      <w:r>
        <w:br/>
      </w:r>
      <w:r>
        <w:t>seeing Vishnupriya, their hearts began to burn.</w:t>
      </w:r>
    </w:p>
    <w:p>
      <w:pPr>
        <w:spacing w:after="60"/>
        <w:ind w:left="567"/>
      </w:pPr>
      <w:r>
        <w:rPr>
          <w:rFonts w:cs="Noto Serif Bengali" w:hAnsi="Noto Serif Bengali"/>
          <w:sz w:val="24"/>
        </w:rPr>
        <w:t>গৌরাঙ্গ গৌরাঙ্গ বলি' ডাকে তার কাণে ।</w:t>
      </w:r>
      <w:r>
        <w:br/>
      </w:r>
      <w:r>
        <w:rPr>
          <w:rFonts w:cs="Noto Serif Bengali" w:hAnsi="Noto Serif Bengali"/>
          <w:sz w:val="24"/>
        </w:rPr>
        <w:t>কতক্ষণে বিষ্ণুপ্রিয়া পাইলা চেতনে ॥ ৩১+১ ॥</w:t>
      </w:r>
    </w:p>
    <w:p>
      <w:pPr>
        <w:spacing w:after="60"/>
        <w:jc w:val="both"/>
      </w:pPr>
      <w:r>
        <w:rPr>
          <w:b w:val="0"/>
          <w:i/>
        </w:rPr>
        <w:t>gaurāṅga gaurāṅga bali' ḍāke tāra kāṇe |</w:t>
      </w:r>
      <w:r>
        <w:br/>
      </w:r>
      <w:r>
        <w:rPr>
          <w:b w:val="0"/>
          <w:i/>
        </w:rPr>
        <w:t>katakṣaṇe biṣṇupriẏā pāilā cetane || 31+1 ||</w:t>
      </w:r>
    </w:p>
    <w:p>
      <w:pPr>
        <w:spacing w:after="60"/>
        <w:jc w:val="both"/>
      </w:pPr>
      <w:r>
        <w:rPr>
          <w:b w:val="0"/>
          <w:i/>
        </w:rPr>
        <w:t>Word for word:</w:t>
      </w:r>
      <w:r>
        <w:t xml:space="preserve"> gauranga gauranga bali — "Gauranga, Gauranga!"; dake tara kane — they call into her ear; katakshane — after a while; vishnupriya paila chetane — Vishnupriya regained consciousness</w:t>
      </w:r>
    </w:p>
    <w:p>
      <w:pPr>
        <w:spacing w:after="60"/>
        <w:ind w:left="510" w:hanging="510"/>
      </w:pPr>
      <w:r>
        <w:rPr>
          <w:b/>
          <w:i w:val="0"/>
        </w:rPr>
        <w:t>31+1.</w:t>
      </w:r>
      <w:r>
        <w:t xml:space="preserve"> They call into her ear, "Gauranga, Gauranga!"</w:t>
      </w:r>
      <w:r>
        <w:rPr>
          <w:b w:val="0"/>
          <w:i w:val="0"/>
          <w:vertAlign w:val="superscript"/>
        </w:rPr>
        <w:t>7</w:t>
      </w:r>
      <w:r>
        <w:t xml:space="preserve"> —</w:t>
      </w:r>
      <w:r>
        <w:br/>
      </w:r>
      <w:r>
        <w:t>and after a while Vishnupriya came to herself.</w:t>
      </w:r>
    </w:p>
    <w:p>
      <w:pPr>
        <w:spacing w:after="60"/>
        <w:ind w:left="567"/>
      </w:pPr>
      <w:r>
        <w:rPr>
          <w:rFonts w:cs="Noto Serif Bengali" w:hAnsi="Noto Serif Bengali"/>
          <w:sz w:val="24"/>
        </w:rPr>
        <w:t>সর্বজন বোলে — হের শুন বিষ্ণুপ্রিয়া ।</w:t>
      </w:r>
      <w:r>
        <w:br/>
      </w:r>
      <w:r>
        <w:rPr>
          <w:rFonts w:cs="Noto Serif Bengali" w:hAnsi="Noto Serif Bengali"/>
          <w:sz w:val="24"/>
        </w:rPr>
        <w:t>কি দিব প্রবোধ তোরে, স্থির কর হিয়া ॥ ৩২ ॥</w:t>
      </w:r>
    </w:p>
    <w:p>
      <w:pPr>
        <w:spacing w:after="60"/>
        <w:jc w:val="both"/>
      </w:pPr>
      <w:r>
        <w:rPr>
          <w:b w:val="0"/>
          <w:i/>
        </w:rPr>
        <w:t>sarbajana bole — hera śuna biṣṇupriẏā |</w:t>
      </w:r>
      <w:r>
        <w:br/>
      </w:r>
      <w:r>
        <w:rPr>
          <w:b w:val="0"/>
          <w:i/>
        </w:rPr>
        <w:t>ki diba prabodha tore, sthira kara hiẏā || 32 ||</w:t>
      </w:r>
    </w:p>
    <w:p>
      <w:pPr>
        <w:spacing w:after="60"/>
        <w:jc w:val="both"/>
      </w:pPr>
      <w:r>
        <w:rPr>
          <w:b w:val="0"/>
          <w:i/>
        </w:rPr>
        <w:t>Word for word:</w:t>
      </w:r>
      <w:r>
        <w:t xml:space="preserve"> sarvajana bole — everyone says; hera shuna vishnupriya — listen, Vishnupriya; ki diba prabodha tore — what consolation can we give you; sthira kara hiya — steady your heart</w:t>
      </w:r>
    </w:p>
    <w:p>
      <w:pPr>
        <w:spacing w:after="60"/>
        <w:ind w:left="510" w:hanging="510"/>
      </w:pPr>
      <w:r>
        <w:rPr>
          <w:b/>
          <w:i w:val="0"/>
        </w:rPr>
        <w:t>32.</w:t>
      </w:r>
      <w:r>
        <w:t xml:space="preserve"> Everyone says: "Listen, Vishnupriya,</w:t>
      </w:r>
      <w:r>
        <w:br/>
      </w:r>
      <w:r>
        <w:t>what consolation can we give you? Steady your heart.</w:t>
      </w:r>
    </w:p>
    <w:p>
      <w:pPr>
        <w:spacing w:after="60"/>
        <w:ind w:left="567"/>
      </w:pPr>
      <w:r>
        <w:rPr>
          <w:rFonts w:cs="Noto Serif Bengali" w:hAnsi="Noto Serif Bengali"/>
          <w:sz w:val="24"/>
        </w:rPr>
        <w:t>তোর প্রভু তোর আগে কহিয়াছে কথা ।</w:t>
      </w:r>
      <w:r>
        <w:br/>
      </w:r>
      <w:r>
        <w:rPr>
          <w:rFonts w:cs="Noto Serif Bengali" w:hAnsi="Noto Serif Bengali"/>
          <w:sz w:val="24"/>
        </w:rPr>
        <w:t>যথাতথা যাই তোর নিকটে সর্বদা ॥ ৩২+১ ॥</w:t>
      </w:r>
    </w:p>
    <w:p>
      <w:pPr>
        <w:spacing w:after="60"/>
        <w:jc w:val="both"/>
      </w:pPr>
      <w:r>
        <w:rPr>
          <w:b w:val="0"/>
          <w:i/>
        </w:rPr>
        <w:t>tora prabhu tora āge kahiẏāche kathā |</w:t>
      </w:r>
      <w:r>
        <w:br/>
      </w:r>
      <w:r>
        <w:rPr>
          <w:b w:val="0"/>
          <w:i/>
        </w:rPr>
        <w:t>yathātathā yāi tora nikaṭe sarbadā || 32+1 ||</w:t>
      </w:r>
    </w:p>
    <w:p>
      <w:pPr>
        <w:spacing w:after="60"/>
        <w:jc w:val="both"/>
      </w:pPr>
      <w:r>
        <w:rPr>
          <w:b w:val="0"/>
          <w:i/>
        </w:rPr>
        <w:t>Word for word:</w:t>
      </w:r>
      <w:r>
        <w:t xml:space="preserve"> tora prabhu — your Lord; tora age kahiyachhe katha — has told you this; yathatatha yai — wherever I go; tora nikate sarvada — I am always near you</w:t>
      </w:r>
    </w:p>
    <w:p>
      <w:pPr>
        <w:spacing w:after="60"/>
        <w:ind w:left="510" w:hanging="510"/>
      </w:pPr>
      <w:r>
        <w:rPr>
          <w:b/>
          <w:i w:val="0"/>
        </w:rPr>
        <w:t>32+1.</w:t>
      </w:r>
      <w:r>
        <w:t xml:space="preserve"> Your Lord told you:</w:t>
      </w:r>
      <w:r>
        <w:rPr>
          <w:b w:val="0"/>
          <w:i w:val="0"/>
          <w:vertAlign w:val="superscript"/>
        </w:rPr>
        <w:t>8</w:t>
      </w:r>
      <w:r>
        <w:br/>
      </w:r>
      <w:r>
        <w:t>'Wherever I go, I am always near you.'</w:t>
      </w:r>
    </w:p>
    <w:p>
      <w:pPr>
        <w:spacing w:after="60"/>
        <w:ind w:left="567"/>
      </w:pPr>
      <w:r>
        <w:rPr>
          <w:rFonts w:cs="Noto Serif Bengali" w:hAnsi="Noto Serif Bengali"/>
          <w:sz w:val="24"/>
        </w:rPr>
        <w:t>তোর অগোচর নহে তোর প্রভুর কাজ ।</w:t>
      </w:r>
      <w:r>
        <w:br/>
      </w:r>
      <w:r>
        <w:rPr>
          <w:rFonts w:cs="Noto Serif Bengali" w:hAnsi="Noto Serif Bengali"/>
          <w:sz w:val="24"/>
        </w:rPr>
        <w:t>বুঝিয়া প্রবোধ দেহ নিজ-হিয়া-মাঝ ॥ ৩৩ ॥</w:t>
      </w:r>
    </w:p>
    <w:p>
      <w:pPr>
        <w:spacing w:after="60"/>
        <w:jc w:val="both"/>
      </w:pPr>
      <w:r>
        <w:rPr>
          <w:b w:val="0"/>
          <w:i/>
        </w:rPr>
        <w:t>tora agocara nahe tora prabhura kāja |</w:t>
      </w:r>
      <w:r>
        <w:br/>
      </w:r>
      <w:r>
        <w:rPr>
          <w:b w:val="0"/>
          <w:i/>
        </w:rPr>
        <w:t>bujhiẏā prabodha deha nija-hiẏā-mājha || 33 ||</w:t>
      </w:r>
    </w:p>
    <w:p>
      <w:pPr>
        <w:spacing w:after="60"/>
        <w:jc w:val="both"/>
      </w:pPr>
      <w:r>
        <w:rPr>
          <w:b w:val="0"/>
          <w:i/>
        </w:rPr>
        <w:t>Word for word:</w:t>
      </w:r>
      <w:r>
        <w:t xml:space="preserve"> tora agochara nahe — are not unknown to you; tora prabhura kaja — the doings of your Lord; bujhiya — understanding [this]; prabodha deha nija-hiya-majha — console your own heart</w:t>
      </w:r>
    </w:p>
    <w:p>
      <w:pPr>
        <w:spacing w:after="60"/>
        <w:ind w:left="510" w:hanging="510"/>
      </w:pPr>
      <w:r>
        <w:rPr>
          <w:b/>
          <w:i w:val="0"/>
        </w:rPr>
        <w:t>33.</w:t>
      </w:r>
      <w:r>
        <w:t xml:space="preserve"> The doings of your Lord are not unknown to you:</w:t>
      </w:r>
      <w:r>
        <w:br/>
      </w:r>
      <w:r>
        <w:t>understand this and console your own heart."</w:t>
      </w:r>
    </w:p>
    <w:p>
      <w:pPr>
        <w:spacing w:after="60"/>
        <w:ind w:left="567"/>
      </w:pPr>
      <w:r>
        <w:rPr>
          <w:rFonts w:cs="Noto Serif Bengali" w:hAnsi="Noto Serif Bengali"/>
          <w:sz w:val="24"/>
        </w:rPr>
        <w:t>প্রবোধিয়া সব ভক্ত একত্র হইয়া ।</w:t>
      </w:r>
      <w:r>
        <w:br/>
      </w:r>
      <w:r>
        <w:rPr>
          <w:rFonts w:cs="Noto Serif Bengali" w:hAnsi="Noto Serif Bengali"/>
          <w:sz w:val="24"/>
        </w:rPr>
        <w:t>বিচার করয়ে গোরাচাঁদের লাগিয়া ॥ ৩৪ ॥</w:t>
      </w:r>
    </w:p>
    <w:p>
      <w:pPr>
        <w:spacing w:after="60"/>
        <w:jc w:val="both"/>
      </w:pPr>
      <w:r>
        <w:rPr>
          <w:b w:val="0"/>
          <w:i/>
        </w:rPr>
        <w:t>prabodhiẏā saba bhakta ekatra haiẏā |</w:t>
      </w:r>
      <w:r>
        <w:br/>
      </w:r>
      <w:r>
        <w:rPr>
          <w:b w:val="0"/>
          <w:i/>
        </w:rPr>
        <w:t>bicāra karaẏe gorācāṁdera lāgiẏā || 34 ||</w:t>
      </w:r>
    </w:p>
    <w:p>
      <w:pPr>
        <w:spacing w:after="60"/>
        <w:jc w:val="both"/>
      </w:pPr>
      <w:r>
        <w:rPr>
          <w:b w:val="0"/>
          <w:i/>
        </w:rPr>
        <w:t>Word for word:</w:t>
      </w:r>
      <w:r>
        <w:t xml:space="preserve"> prabodhiya — having consoled [her]; saba bhakta ekatra haiya — all the devotees, gathering together; vichara karaye — deliberate; gorachandera lagiya — about Gorachand</w:t>
      </w:r>
    </w:p>
    <w:p>
      <w:pPr>
        <w:spacing w:after="60"/>
        <w:ind w:left="510" w:hanging="510"/>
      </w:pPr>
      <w:r>
        <w:rPr>
          <w:b/>
          <w:i w:val="0"/>
        </w:rPr>
        <w:t>34.</w:t>
      </w:r>
      <w:r>
        <w:t xml:space="preserve"> Having consoled her, all the devotees gathered together</w:t>
      </w:r>
      <w:r>
        <w:br/>
      </w:r>
      <w:r>
        <w:t>and took counsel about Gorachand:</w:t>
      </w:r>
    </w:p>
    <w:p>
      <w:pPr>
        <w:spacing w:after="60"/>
        <w:ind w:left="567"/>
      </w:pPr>
      <w:r>
        <w:rPr>
          <w:rFonts w:cs="Noto Serif Bengali" w:hAnsi="Noto Serif Bengali"/>
          <w:sz w:val="24"/>
        </w:rPr>
        <w:t>সন্ন্যাস করিল মো-সভারে দুঃখ দিয়া ।</w:t>
      </w:r>
      <w:r>
        <w:br/>
      </w:r>
      <w:r>
        <w:rPr>
          <w:rFonts w:cs="Noto Serif Bengali" w:hAnsi="Noto Serif Bengali"/>
          <w:sz w:val="24"/>
        </w:rPr>
        <w:t>এখানে ছাড়িয়া গেল নিদারুণ হৈয়া ॥ ৩৫ ॥</w:t>
      </w:r>
    </w:p>
    <w:p>
      <w:pPr>
        <w:spacing w:after="60"/>
        <w:jc w:val="both"/>
      </w:pPr>
      <w:r>
        <w:rPr>
          <w:b w:val="0"/>
          <w:i/>
        </w:rPr>
        <w:t>sannyāsa karila mo-sabhāre duḥkha diẏā |</w:t>
      </w:r>
      <w:r>
        <w:br/>
      </w:r>
      <w:r>
        <w:rPr>
          <w:b w:val="0"/>
          <w:i/>
        </w:rPr>
        <w:t>ekhāne chāṛiẏā gela nidāruṇa haiẏā || 35 ||</w:t>
      </w:r>
    </w:p>
    <w:p>
      <w:pPr>
        <w:spacing w:after="60"/>
        <w:jc w:val="both"/>
      </w:pPr>
      <w:r>
        <w:rPr>
          <w:b w:val="0"/>
          <w:i/>
        </w:rPr>
        <w:t>Word for word:</w:t>
      </w:r>
      <w:r>
        <w:t xml:space="preserve"> sannyasa karila — He took sannyasa; mo-sabhare duhkha diya — causing grief to us all; ekhane chhadiya gela — He left [us] here; nidaruna haiya — becoming pitiless</w:t>
      </w:r>
    </w:p>
    <w:p>
      <w:pPr>
        <w:spacing w:after="60"/>
        <w:ind w:left="510" w:hanging="510"/>
      </w:pPr>
      <w:r>
        <w:rPr>
          <w:b/>
          <w:i w:val="0"/>
        </w:rPr>
        <w:t>35.</w:t>
      </w:r>
      <w:r>
        <w:t xml:space="preserve"> "He has taken sannyasa, causing grief to us all,</w:t>
      </w:r>
      <w:r>
        <w:br/>
      </w:r>
      <w:r>
        <w:t>and pitilessly left us here.</w:t>
      </w:r>
    </w:p>
    <w:p>
      <w:pPr>
        <w:spacing w:after="60"/>
        <w:ind w:left="567"/>
      </w:pPr>
      <w:r>
        <w:rPr>
          <w:rFonts w:cs="Noto Serif Bengali" w:hAnsi="Noto Serif Bengali"/>
          <w:sz w:val="24"/>
        </w:rPr>
        <w:t>রহিব কেমনে তাঁরে ছাড়িয়া আমরা ।</w:t>
      </w:r>
      <w:r>
        <w:br/>
      </w:r>
      <w:r>
        <w:rPr>
          <w:rFonts w:cs="Noto Serif Bengali" w:hAnsi="Noto Serif Bengali"/>
          <w:sz w:val="24"/>
        </w:rPr>
        <w:t>নিদারুণ মো-সভারে ছাড়িলেন গোরা ॥ ৩৬ ॥</w:t>
      </w:r>
    </w:p>
    <w:p>
      <w:pPr>
        <w:spacing w:after="60"/>
        <w:jc w:val="both"/>
      </w:pPr>
      <w:r>
        <w:rPr>
          <w:b w:val="0"/>
          <w:i/>
        </w:rPr>
        <w:t>rahiba kemane tāṁre chāṛiẏā āmarā |</w:t>
      </w:r>
      <w:r>
        <w:br/>
      </w:r>
      <w:r>
        <w:rPr>
          <w:b w:val="0"/>
          <w:i/>
        </w:rPr>
        <w:t>nidāruṇa mo-sabhāre chāṛilena gorā || 36 ||</w:t>
      </w:r>
    </w:p>
    <w:p>
      <w:pPr>
        <w:spacing w:after="60"/>
        <w:jc w:val="both"/>
      </w:pPr>
      <w:r>
        <w:rPr>
          <w:b w:val="0"/>
          <w:i/>
        </w:rPr>
        <w:t>Word for word:</w:t>
      </w:r>
      <w:r>
        <w:t xml:space="preserve"> rahiba kemane — how shall we live; tanre chhadiya amara — we, without Him; nidaruna — pitilessly; mo-sabhare chhadilena gora — Gora has left us all</w:t>
      </w:r>
    </w:p>
    <w:p>
      <w:pPr>
        <w:spacing w:after="60"/>
        <w:ind w:left="510" w:hanging="510"/>
      </w:pPr>
      <w:r>
        <w:rPr>
          <w:b/>
          <w:i w:val="0"/>
        </w:rPr>
        <w:t>36.</w:t>
      </w:r>
      <w:r>
        <w:t xml:space="preserve"> How shall we live without Him?</w:t>
      </w:r>
      <w:r>
        <w:br/>
      </w:r>
      <w:r>
        <w:t>Pitilessly Gora has left us all.</w:t>
      </w:r>
    </w:p>
    <w:p>
      <w:pPr>
        <w:spacing w:after="60"/>
        <w:ind w:left="567"/>
      </w:pPr>
      <w:r>
        <w:rPr>
          <w:rFonts w:cs="Noto Serif Bengali" w:hAnsi="Noto Serif Bengali"/>
          <w:sz w:val="24"/>
        </w:rPr>
        <w:t>তাঁরোধিক দয়াল তাঁহার বড় নাম ।</w:t>
      </w:r>
      <w:r>
        <w:br/>
      </w:r>
      <w:r>
        <w:rPr>
          <w:rFonts w:cs="Noto Serif Bengali" w:hAnsi="Noto Serif Bengali"/>
          <w:sz w:val="24"/>
        </w:rPr>
        <w:t>নাম হৈতে তাঁরে পাই — এই মুখ্য কাম ॥ ৩৭ ॥</w:t>
      </w:r>
    </w:p>
    <w:p>
      <w:pPr>
        <w:spacing w:after="60"/>
        <w:jc w:val="both"/>
      </w:pPr>
      <w:r>
        <w:rPr>
          <w:b w:val="0"/>
          <w:i/>
        </w:rPr>
        <w:t>tāṁrodhika daẏāla tāṁhāra baṛa nāma |</w:t>
      </w:r>
      <w:r>
        <w:br/>
      </w:r>
      <w:r>
        <w:rPr>
          <w:b w:val="0"/>
          <w:i/>
        </w:rPr>
        <w:t>nāma haite tāṁre pāi — ei mukhya kāma || 37 ||</w:t>
      </w:r>
    </w:p>
    <w:p>
      <w:pPr>
        <w:spacing w:after="60"/>
        <w:jc w:val="both"/>
      </w:pPr>
      <w:r>
        <w:rPr>
          <w:b w:val="0"/>
          <w:i/>
        </w:rPr>
        <w:t>Word for word:</w:t>
      </w:r>
      <w:r>
        <w:t xml:space="preserve"> tanradhika dayala — more merciful than He Himself; tanhara bada nama — is His great name; nama haite tanre pai — through the name we shall attain Him; ei mukhya kama — this is the chief thing</w:t>
      </w:r>
    </w:p>
    <w:p>
      <w:pPr>
        <w:spacing w:after="60"/>
        <w:ind w:left="510" w:hanging="510"/>
      </w:pPr>
      <w:r>
        <w:rPr>
          <w:b/>
          <w:i w:val="0"/>
        </w:rPr>
        <w:t>37.</w:t>
      </w:r>
      <w:r>
        <w:t xml:space="preserve"> But His great name is more merciful than He Himself:</w:t>
      </w:r>
      <w:r>
        <w:br/>
      </w:r>
      <w:r>
        <w:t>through the name we shall attain Him — this is the chief thing.</w:t>
      </w:r>
      <w:r>
        <w:rPr>
          <w:b w:val="0"/>
          <w:i w:val="0"/>
          <w:vertAlign w:val="superscript"/>
        </w:rPr>
        <w:t>9</w:t>
      </w:r>
    </w:p>
    <w:p>
      <w:pPr>
        <w:spacing w:after="60"/>
        <w:ind w:left="567"/>
      </w:pPr>
      <w:r>
        <w:rPr>
          <w:rFonts w:cs="Noto Serif Bengali" w:hAnsi="Noto Serif Bengali"/>
          <w:sz w:val="24"/>
        </w:rPr>
        <w:t>তাঁর বাক্য আছে পূর্বে মো-সভার তরে ।</w:t>
      </w:r>
      <w:r>
        <w:br/>
      </w:r>
      <w:r>
        <w:rPr>
          <w:rFonts w:cs="Noto Serif Bengali" w:hAnsi="Noto Serif Bengali"/>
          <w:sz w:val="24"/>
        </w:rPr>
        <w:t>নাম যেই লয় সে পাইব আমারে ॥ ৩৮ ॥</w:t>
      </w:r>
    </w:p>
    <w:p>
      <w:pPr>
        <w:spacing w:after="60"/>
        <w:jc w:val="both"/>
      </w:pPr>
      <w:r>
        <w:rPr>
          <w:b w:val="0"/>
          <w:i/>
        </w:rPr>
        <w:t>tāṁra bākya āche pūrbe mo-sabhāra tare |</w:t>
      </w:r>
      <w:r>
        <w:br/>
      </w:r>
      <w:r>
        <w:rPr>
          <w:b w:val="0"/>
          <w:i/>
        </w:rPr>
        <w:t>nāma yei laẏa se pāiba āmāre || 38 ||</w:t>
      </w:r>
    </w:p>
    <w:p>
      <w:pPr>
        <w:spacing w:after="60"/>
        <w:jc w:val="both"/>
      </w:pPr>
      <w:r>
        <w:rPr>
          <w:b w:val="0"/>
          <w:i/>
        </w:rPr>
        <w:t>Word for word:</w:t>
      </w:r>
      <w:r>
        <w:t xml:space="preserve"> tanra vakya achhe purve — there is His earlier word; mo-sabhara tare — to all of us; nama yei laya — whoever takes [My] name; se paiba amare — will attain Me</w:t>
      </w:r>
    </w:p>
    <w:p>
      <w:pPr>
        <w:spacing w:after="60"/>
        <w:ind w:left="510" w:hanging="510"/>
      </w:pPr>
      <w:r>
        <w:rPr>
          <w:b/>
          <w:i w:val="0"/>
        </w:rPr>
        <w:t>38.</w:t>
      </w:r>
      <w:r>
        <w:t xml:space="preserve"> There is His word, spoken to us before:</w:t>
      </w:r>
      <w:r>
        <w:br/>
      </w:r>
      <w:r>
        <w:t>'Whoever takes My name will attain Me.'"</w:t>
      </w:r>
    </w:p>
    <w:p>
      <w:pPr>
        <w:spacing w:after="60"/>
        <w:ind w:left="567"/>
      </w:pPr>
      <w:r>
        <w:rPr>
          <w:rFonts w:cs="Noto Serif Bengali" w:hAnsi="Noto Serif Bengali"/>
          <w:sz w:val="24"/>
        </w:rPr>
        <w:t>এত চিন্তি' নাম লৈতে বসিলা সভাই ।</w:t>
      </w:r>
      <w:r>
        <w:br/>
      </w:r>
      <w:r>
        <w:rPr>
          <w:rFonts w:cs="Noto Serif Bengali" w:hAnsi="Noto Serif Bengali"/>
          <w:sz w:val="24"/>
        </w:rPr>
        <w:t>শচী, বিষ্ণুপ্রিয়া আর যত যত যেই ॥ ৩৯ ॥</w:t>
      </w:r>
    </w:p>
    <w:p>
      <w:pPr>
        <w:spacing w:after="60"/>
        <w:jc w:val="both"/>
      </w:pPr>
      <w:r>
        <w:rPr>
          <w:b w:val="0"/>
          <w:i/>
        </w:rPr>
        <w:t>eta cinti' nāma laite basilā sabhāi |</w:t>
      </w:r>
      <w:r>
        <w:br/>
      </w:r>
      <w:r>
        <w:rPr>
          <w:b w:val="0"/>
          <w:i/>
        </w:rPr>
        <w:t>śacī, biṣṇupriẏā āra yata yata yei || 39 ||</w:t>
      </w:r>
    </w:p>
    <w:p>
      <w:pPr>
        <w:spacing w:after="60"/>
        <w:jc w:val="both"/>
      </w:pPr>
      <w:r>
        <w:rPr>
          <w:b w:val="0"/>
          <w:i/>
        </w:rPr>
        <w:t>Word for word:</w:t>
      </w:r>
      <w:r>
        <w:t xml:space="preserve"> eta chinti — thinking thus; nama laite basila sabhai — all sat down to chant the name; shachi vishnupriya — Shachi, Vishnupriya; ara yata yata yei — and all the others</w:t>
      </w:r>
    </w:p>
    <w:p>
      <w:pPr>
        <w:spacing w:after="60"/>
        <w:ind w:left="510" w:hanging="510"/>
      </w:pPr>
      <w:r>
        <w:rPr>
          <w:b/>
          <w:i w:val="0"/>
        </w:rPr>
        <w:t>39.</w:t>
      </w:r>
      <w:r>
        <w:t xml:space="preserve"> Thinking thus, all sat down to chant the name —</w:t>
      </w:r>
      <w:r>
        <w:br/>
      </w:r>
      <w:r>
        <w:t>Shachi, Vishnupriya and all the others,</w:t>
      </w:r>
    </w:p>
    <w:p>
      <w:pPr>
        <w:spacing w:after="60"/>
        <w:ind w:left="567"/>
      </w:pPr>
      <w:r>
        <w:rPr>
          <w:rFonts w:cs="Noto Serif Bengali" w:hAnsi="Noto Serif Bengali"/>
          <w:sz w:val="24"/>
        </w:rPr>
        <w:t>কি বালক, বৃদ্ধ কিবা, যুবক-যুবতী ।</w:t>
      </w:r>
      <w:r>
        <w:br/>
      </w:r>
      <w:r>
        <w:rPr>
          <w:rFonts w:cs="Noto Serif Bengali" w:hAnsi="Noto Serif Bengali"/>
          <w:sz w:val="24"/>
        </w:rPr>
        <w:t>নাম লৈতে বসিলা গৌরাঙ্গ করি' গতি ॥ ৪০ ॥</w:t>
      </w:r>
    </w:p>
    <w:p>
      <w:pPr>
        <w:spacing w:after="60"/>
        <w:jc w:val="both"/>
      </w:pPr>
      <w:r>
        <w:rPr>
          <w:b w:val="0"/>
          <w:i/>
        </w:rPr>
        <w:t>ki bālaka, bṛddha kibā, yubaka-yubatī |</w:t>
      </w:r>
      <w:r>
        <w:br/>
      </w:r>
      <w:r>
        <w:rPr>
          <w:b w:val="0"/>
          <w:i/>
        </w:rPr>
        <w:t>nāma laite basilā gaurāṅga kari' gati || 40 ||</w:t>
      </w:r>
    </w:p>
    <w:p>
      <w:pPr>
        <w:spacing w:after="60"/>
        <w:jc w:val="both"/>
      </w:pPr>
      <w:r>
        <w:rPr>
          <w:b w:val="0"/>
          <w:i/>
        </w:rPr>
        <w:t>Word for word:</w:t>
      </w:r>
      <w:r>
        <w:t xml:space="preserve"> ki balaka — children; vriddha kiba — and the old; yuvaka-yuvati — young men and women; nama laite basila — sat down to chant the name; gauranga kari gati — taking Gauranga as their refuge</w:t>
      </w:r>
    </w:p>
    <w:p>
      <w:pPr>
        <w:spacing w:after="60"/>
        <w:ind w:left="510" w:hanging="510"/>
      </w:pPr>
      <w:r>
        <w:rPr>
          <w:b/>
          <w:i w:val="0"/>
        </w:rPr>
        <w:t>40.</w:t>
      </w:r>
      <w:r>
        <w:t xml:space="preserve"> children and the old, young men and women —</w:t>
      </w:r>
      <w:r>
        <w:br/>
      </w:r>
      <w:r>
        <w:t>sat down to chant the name, taking Gauranga as their refuge.</w:t>
      </w:r>
    </w:p>
    <w:p>
      <w:pPr>
        <w:spacing w:after="60"/>
        <w:ind w:left="567"/>
      </w:pPr>
      <w:r>
        <w:rPr>
          <w:rFonts w:cs="Noto Serif Bengali" w:hAnsi="Noto Serif Bengali"/>
          <w:sz w:val="24"/>
        </w:rPr>
        <w:t>নামপাশে বান্ধিল গৌরাঙ্গ মত্তসিংহ ।</w:t>
      </w:r>
      <w:r>
        <w:br/>
      </w:r>
      <w:r>
        <w:rPr>
          <w:rFonts w:cs="Noto Serif Bengali" w:hAnsi="Noto Serif Bengali"/>
          <w:sz w:val="24"/>
        </w:rPr>
        <w:t>দাণ্ডাইলা মহাপ্রভু, গতি হৈল ভঙ্গ ॥ ৪১ ॥</w:t>
      </w:r>
    </w:p>
    <w:p>
      <w:pPr>
        <w:spacing w:after="60"/>
        <w:jc w:val="both"/>
      </w:pPr>
      <w:r>
        <w:rPr>
          <w:b w:val="0"/>
          <w:i/>
        </w:rPr>
        <w:t>nāmapāśe bāndhila gaurāṅga mattasiṃha |</w:t>
      </w:r>
      <w:r>
        <w:br/>
      </w:r>
      <w:r>
        <w:rPr>
          <w:b w:val="0"/>
          <w:i/>
        </w:rPr>
        <w:t>dāṇḍāilā mahāprabhu, gati haila bhaṅga || 41 ||</w:t>
      </w:r>
    </w:p>
    <w:p>
      <w:pPr>
        <w:spacing w:after="60"/>
        <w:jc w:val="both"/>
      </w:pPr>
      <w:r>
        <w:rPr>
          <w:b w:val="0"/>
          <w:i/>
        </w:rPr>
        <w:t>Word for word:</w:t>
      </w:r>
      <w:r>
        <w:t xml:space="preserve"> nama-pashe bandhila — with the noose of the name they bound; gauranga matta-simha — Gauranga, the maddened lion; dandaila mahaprabhu — Mahaprabhu stopped; gati haila bhanga — His going was broken off</w:t>
      </w:r>
    </w:p>
    <w:p>
      <w:pPr>
        <w:spacing w:after="60"/>
        <w:ind w:left="510" w:hanging="510"/>
      </w:pPr>
      <w:r>
        <w:rPr>
          <w:b/>
          <w:i w:val="0"/>
        </w:rPr>
        <w:t>41.</w:t>
      </w:r>
      <w:r>
        <w:t xml:space="preserve"> With the noose of the name they bound Gauranga, the maddened lion:</w:t>
      </w:r>
      <w:r>
        <w:br/>
      </w:r>
      <w:r>
        <w:t>Mahaprabhu stopped, His going was broken off.</w:t>
      </w:r>
      <w:r>
        <w:rPr>
          <w:b w:val="0"/>
          <w:i w:val="0"/>
          <w:vertAlign w:val="superscript"/>
        </w:rPr>
        <w:t>10</w:t>
      </w:r>
    </w:p>
    <w:p>
      <w:pPr>
        <w:spacing w:after="60"/>
        <w:ind w:left="567"/>
      </w:pPr>
      <w:r>
        <w:rPr>
          <w:rFonts w:cs="Noto Serif Bengali" w:hAnsi="Noto Serif Bengali"/>
          <w:sz w:val="24"/>
        </w:rPr>
        <w:t>নিত্যানন্দ-অঙ্গে হেলিয়া রহিলা ।</w:t>
      </w:r>
      <w:r>
        <w:br/>
      </w:r>
      <w:r>
        <w:rPr>
          <w:rFonts w:cs="Noto Serif Bengali" w:hAnsi="Noto Serif Bengali"/>
          <w:sz w:val="24"/>
        </w:rPr>
        <w:t>অরুণ-নয়নে প্রভু কান্দিতে লাগিলা ॥ ৪২ ॥</w:t>
      </w:r>
    </w:p>
    <w:p>
      <w:pPr>
        <w:spacing w:after="60"/>
        <w:jc w:val="both"/>
      </w:pPr>
      <w:r>
        <w:rPr>
          <w:b w:val="0"/>
          <w:i/>
        </w:rPr>
        <w:t>nityānanda-aṅge heliẏā rahilā |</w:t>
      </w:r>
      <w:r>
        <w:br/>
      </w:r>
      <w:r>
        <w:rPr>
          <w:b w:val="0"/>
          <w:i/>
        </w:rPr>
        <w:t>aruṇa-naẏane prabhu kāndite lāgilā || 42 ||</w:t>
      </w:r>
    </w:p>
    <w:p>
      <w:pPr>
        <w:spacing w:after="60"/>
        <w:jc w:val="both"/>
      </w:pPr>
      <w:r>
        <w:rPr>
          <w:b w:val="0"/>
          <w:i/>
        </w:rPr>
        <w:t>Word for word:</w:t>
      </w:r>
      <w:r>
        <w:t xml:space="preserve"> nityananda-ange heliya — leaning on Nityananda; rahila — He stood; aruna-nayane — with reddened eyes; prabhu kandite lagila — the Lord began to weep</w:t>
      </w:r>
    </w:p>
    <w:p>
      <w:pPr>
        <w:spacing w:after="60"/>
        <w:ind w:left="510" w:hanging="510"/>
      </w:pPr>
      <w:r>
        <w:rPr>
          <w:b/>
          <w:i w:val="0"/>
        </w:rPr>
        <w:t>42.</w:t>
      </w:r>
      <w:r>
        <w:t xml:space="preserve"> Leaning on Nityananda, He stood</w:t>
      </w:r>
      <w:r>
        <w:br/>
      </w:r>
      <w:r>
        <w:t>and wept, His eyes reddened.</w:t>
      </w:r>
    </w:p>
    <w:p>
      <w:pPr>
        <w:spacing w:after="60"/>
        <w:ind w:left="567"/>
      </w:pPr>
      <w:r>
        <w:rPr>
          <w:rFonts w:cs="Noto Serif Bengali" w:hAnsi="Noto Serif Bengali"/>
          <w:sz w:val="24"/>
        </w:rPr>
        <w:t>যাহ নিত্যানন্দ নবদ্বীপে আজি তুমি ।</w:t>
      </w:r>
      <w:r>
        <w:br/>
      </w:r>
      <w:r>
        <w:rPr>
          <w:rFonts w:cs="Noto Serif Bengali" w:hAnsi="Noto Serif Bengali"/>
          <w:sz w:val="24"/>
        </w:rPr>
        <w:t>শান্তিপুরে সভারে দেখিয়ে যেন আমি ॥ ৪৩ ॥</w:t>
      </w:r>
    </w:p>
    <w:p>
      <w:pPr>
        <w:spacing w:after="60"/>
        <w:jc w:val="both"/>
      </w:pPr>
      <w:r>
        <w:rPr>
          <w:b w:val="0"/>
          <w:i/>
        </w:rPr>
        <w:t>yāha nityānanda nabadbīpe āji tumi |</w:t>
      </w:r>
      <w:r>
        <w:br/>
      </w:r>
      <w:r>
        <w:rPr>
          <w:b w:val="0"/>
          <w:i/>
        </w:rPr>
        <w:t>śāntipure sabhāre dekhiẏe yena āmi || 43 ||</w:t>
      </w:r>
    </w:p>
    <w:p>
      <w:pPr>
        <w:spacing w:after="60"/>
        <w:jc w:val="both"/>
      </w:pPr>
      <w:r>
        <w:rPr>
          <w:b w:val="0"/>
          <w:i/>
        </w:rPr>
        <w:t>Word for word:</w:t>
      </w:r>
      <w:r>
        <w:t xml:space="preserve"> yaha nityananda — go, Nityananda; navadvipe aji tumi — you, today, to Navadvipa; shantipure sabhare — everyone in Shantipura; dekhiye yena ami — so that I may see</w:t>
      </w:r>
    </w:p>
    <w:p>
      <w:pPr>
        <w:spacing w:after="60"/>
        <w:ind w:left="510" w:hanging="510"/>
      </w:pPr>
      <w:r>
        <w:rPr>
          <w:b/>
          <w:i w:val="0"/>
        </w:rPr>
        <w:t>43.</w:t>
      </w:r>
      <w:r>
        <w:t xml:space="preserve"> "Go to Navadvipa today, Nityananda,</w:t>
      </w:r>
      <w:r>
        <w:br/>
      </w:r>
      <w:r>
        <w:t>so that I may see everyone at Shantipura."</w:t>
      </w:r>
    </w:p>
    <w:p>
      <w:pPr>
        <w:spacing w:after="60"/>
        <w:ind w:left="567"/>
      </w:pPr>
      <w:r>
        <w:rPr>
          <w:rFonts w:cs="Noto Serif Bengali" w:hAnsi="Noto Serif Bengali"/>
          <w:sz w:val="24"/>
        </w:rPr>
        <w:t>শুনি' নিত্যানন্দ মনে আনন্দ হইল ।</w:t>
      </w:r>
      <w:r>
        <w:br/>
      </w:r>
      <w:r>
        <w:rPr>
          <w:rFonts w:cs="Noto Serif Bengali" w:hAnsi="Noto Serif Bengali"/>
          <w:sz w:val="24"/>
        </w:rPr>
        <w:t>দেখা দিব সভাকারে — এই সত্য কৈল ॥ ৪৪ ॥</w:t>
      </w:r>
    </w:p>
    <w:p>
      <w:pPr>
        <w:spacing w:after="60"/>
        <w:jc w:val="both"/>
      </w:pPr>
      <w:r>
        <w:rPr>
          <w:b w:val="0"/>
          <w:i/>
        </w:rPr>
        <w:t>śuni' nityānanda mane ānanda haila |</w:t>
      </w:r>
      <w:r>
        <w:br/>
      </w:r>
      <w:r>
        <w:rPr>
          <w:b w:val="0"/>
          <w:i/>
        </w:rPr>
        <w:t>dekhā diba sabhākāre — ei satya kaila || 44 ||</w:t>
      </w:r>
    </w:p>
    <w:p>
      <w:pPr>
        <w:spacing w:after="60"/>
        <w:jc w:val="both"/>
      </w:pPr>
      <w:r>
        <w:rPr>
          <w:b w:val="0"/>
          <w:i/>
        </w:rPr>
        <w:t>Word for word:</w:t>
      </w:r>
      <w:r>
        <w:t xml:space="preserve"> shuni nityananda — hearing, Nityananda; mane ananda haila — rejoiced at heart; dekha diba sabhakare — "I will show Myself to all"; ei satya kaila — thus [the Lord] gave His word</w:t>
      </w:r>
    </w:p>
    <w:p>
      <w:pPr>
        <w:spacing w:after="60"/>
        <w:ind w:left="510" w:hanging="510"/>
      </w:pPr>
      <w:r>
        <w:rPr>
          <w:b/>
          <w:i w:val="0"/>
        </w:rPr>
        <w:t>44.</w:t>
      </w:r>
      <w:r>
        <w:t xml:space="preserve"> Hearing this, Nityananda rejoiced at heart,</w:t>
      </w:r>
      <w:r>
        <w:br/>
      </w:r>
      <w:r>
        <w:t>and [the Lord] gave His word: "I will show Myself to all."</w:t>
      </w:r>
    </w:p>
    <w:p>
      <w:pPr>
        <w:spacing w:after="60"/>
        <w:ind w:left="567"/>
      </w:pPr>
      <w:r>
        <w:rPr>
          <w:rFonts w:cs="Noto Serif Bengali" w:hAnsi="Noto Serif Bengali"/>
          <w:sz w:val="24"/>
        </w:rPr>
        <w:t>কহয়ে লোচনদাস কাতর-হিয়ায় ।</w:t>
      </w:r>
      <w:r>
        <w:br/>
      </w:r>
      <w:r>
        <w:rPr>
          <w:rFonts w:cs="Noto Serif Bengali" w:hAnsi="Noto Serif Bengali"/>
          <w:sz w:val="24"/>
        </w:rPr>
        <w:t>তবে প্রভু গোরাচাঁদ করিলা বিজয় ॥ ৪৫ ॥</w:t>
      </w:r>
    </w:p>
    <w:p>
      <w:pPr>
        <w:spacing w:after="60"/>
        <w:jc w:val="both"/>
      </w:pPr>
      <w:r>
        <w:rPr>
          <w:b w:val="0"/>
          <w:i/>
        </w:rPr>
        <w:t>kahaẏe locanadāsa kātara-hiẏāẏa |</w:t>
      </w:r>
      <w:r>
        <w:br/>
      </w:r>
      <w:r>
        <w:rPr>
          <w:b w:val="0"/>
          <w:i/>
        </w:rPr>
        <w:t>tabe prabhu gorācāṁda karilā bijaẏa || 45 ||</w:t>
      </w:r>
    </w:p>
    <w:p>
      <w:pPr>
        <w:spacing w:after="60"/>
        <w:jc w:val="both"/>
      </w:pPr>
      <w:r>
        <w:rPr>
          <w:b w:val="0"/>
          <w:i/>
        </w:rPr>
        <w:t>Word for word:</w:t>
      </w:r>
      <w:r>
        <w:t xml:space="preserve"> kahaye lochanadasa — says Lochana Dasa; katara-hiyaya — with a grieving heart; tabe prabhu gorachanda — then the Lord Gorachand; karila vijaya — set out</w:t>
      </w:r>
    </w:p>
    <w:p>
      <w:pPr>
        <w:spacing w:after="60"/>
        <w:ind w:left="510" w:hanging="510"/>
      </w:pPr>
      <w:r>
        <w:rPr>
          <w:b/>
          <w:i w:val="0"/>
        </w:rPr>
        <w:t>45.</w:t>
      </w:r>
      <w:r>
        <w:t xml:space="preserve"> With a grieving heart Lochana Dasa says:</w:t>
      </w:r>
      <w:r>
        <w:br/>
      </w:r>
      <w:r>
        <w:t>then the Lord Gorachand set out.</w:t>
      </w:r>
    </w:p>
    <w:p>
      <w:pPr>
        <w:spacing w:after="60"/>
        <w:ind w:left="567"/>
      </w:pPr>
      <w:r>
        <w:rPr>
          <w:rFonts w:cs="Noto Serif Bengali" w:hAnsi="Noto Serif Bengali"/>
          <w:sz w:val="24"/>
        </w:rPr>
        <w:t>শ্রীনিত্যানন্দ প্রভু সঙ্গে চলি' যায় ।</w:t>
      </w:r>
      <w:r>
        <w:br/>
      </w:r>
      <w:r>
        <w:rPr>
          <w:rFonts w:cs="Noto Serif Bengali" w:hAnsi="Noto Serif Bengali"/>
          <w:sz w:val="24"/>
        </w:rPr>
        <w:t>হাসিয়া ঠাকুর তাঁরে দিলেন বিদায় ॥ ৪৬ ॥</w:t>
      </w:r>
    </w:p>
    <w:p>
      <w:pPr>
        <w:spacing w:after="60"/>
        <w:jc w:val="both"/>
      </w:pPr>
      <w:r>
        <w:rPr>
          <w:b w:val="0"/>
          <w:i/>
        </w:rPr>
        <w:t>śrīnityānanda prabhu saṅge cali' yāẏa |</w:t>
      </w:r>
      <w:r>
        <w:br/>
      </w:r>
      <w:r>
        <w:rPr>
          <w:b w:val="0"/>
          <w:i/>
        </w:rPr>
        <w:t>hāsiẏā ṭhākura tāṁre dilena bidāẏa || 46 ||</w:t>
      </w:r>
    </w:p>
    <w:p>
      <w:pPr>
        <w:spacing w:after="60"/>
        <w:jc w:val="both"/>
      </w:pPr>
      <w:r>
        <w:rPr>
          <w:b w:val="0"/>
          <w:i/>
        </w:rPr>
        <w:t>Word for word:</w:t>
      </w:r>
      <w:r>
        <w:t xml:space="preserve"> shri-nityananda prabhu — Sri Nityananda Prabhu; sange chali yaya — goes along [with the Lord]; hasiya thakura — the Lord, smiling; tanre dilena vidaya — sent Him off</w:t>
      </w:r>
    </w:p>
    <w:p>
      <w:pPr>
        <w:spacing w:after="60"/>
        <w:ind w:left="510" w:hanging="510"/>
      </w:pPr>
      <w:r>
        <w:rPr>
          <w:b/>
          <w:i w:val="0"/>
        </w:rPr>
        <w:t>46.</w:t>
      </w:r>
      <w:r>
        <w:t xml:space="preserve"> Sri Nityananda Prabhu goes along with Him;</w:t>
      </w:r>
      <w:r>
        <w:rPr>
          <w:b w:val="0"/>
          <w:i w:val="0"/>
          <w:vertAlign w:val="superscript"/>
        </w:rPr>
        <w:t>11</w:t>
      </w:r>
      <w:r>
        <w:br/>
      </w:r>
      <w:r>
        <w:t>the Lord, smiling, sent Him off:</w:t>
      </w:r>
    </w:p>
    <w:p>
      <w:pPr>
        <w:spacing w:after="60"/>
        <w:ind w:left="567"/>
      </w:pPr>
      <w:r>
        <w:rPr>
          <w:rFonts w:cs="Noto Serif Bengali" w:hAnsi="Noto Serif Bengali"/>
          <w:sz w:val="24"/>
        </w:rPr>
        <w:t>নবদ্বীপ যাহ তুমি — শুনহ বচন ।</w:t>
      </w:r>
      <w:r>
        <w:br/>
      </w:r>
      <w:r>
        <w:rPr>
          <w:rFonts w:cs="Noto Serif Bengali" w:hAnsi="Noto Serif Bengali"/>
          <w:sz w:val="24"/>
        </w:rPr>
        <w:t>নদিয়ানগরে মোর যত বন্ধুজন ॥ ৪৭ ॥</w:t>
      </w:r>
    </w:p>
    <w:p>
      <w:pPr>
        <w:spacing w:after="60"/>
        <w:jc w:val="both"/>
      </w:pPr>
      <w:r>
        <w:rPr>
          <w:b w:val="0"/>
          <w:i/>
        </w:rPr>
        <w:t>nabadbīpa yāha tumi — śunaha bacana |</w:t>
      </w:r>
      <w:r>
        <w:br/>
      </w:r>
      <w:r>
        <w:rPr>
          <w:b w:val="0"/>
          <w:i/>
        </w:rPr>
        <w:t>nadiẏānagare mora yata bandhujana || 47 ||</w:t>
      </w:r>
    </w:p>
    <w:p>
      <w:pPr>
        <w:spacing w:after="60"/>
        <w:jc w:val="both"/>
      </w:pPr>
      <w:r>
        <w:rPr>
          <w:b w:val="0"/>
          <w:i/>
        </w:rPr>
        <w:t>Word for word:</w:t>
      </w:r>
      <w:r>
        <w:t xml:space="preserve"> navadvipa yaha tumi — go to Navadvipa; shunaha bachana — hear [My] word; nadiya-nagare — in the town of Nadia; mora yata bandhu-jana — all My dear ones</w:t>
      </w:r>
    </w:p>
    <w:p>
      <w:pPr>
        <w:spacing w:after="60"/>
        <w:ind w:left="510" w:hanging="510"/>
      </w:pPr>
      <w:r>
        <w:rPr>
          <w:b/>
          <w:i w:val="0"/>
        </w:rPr>
        <w:t>47.</w:t>
      </w:r>
      <w:r>
        <w:t xml:space="preserve"> "Go to Navadvipa, hear My word:</w:t>
      </w:r>
      <w:r>
        <w:br/>
      </w:r>
      <w:r>
        <w:t>to all My dear ones in the town of Nadia</w:t>
      </w:r>
    </w:p>
    <w:p>
      <w:pPr>
        <w:spacing w:after="60"/>
        <w:ind w:left="567"/>
      </w:pPr>
      <w:r>
        <w:rPr>
          <w:rFonts w:cs="Noto Serif Bengali" w:hAnsi="Noto Serif Bengali"/>
          <w:sz w:val="24"/>
        </w:rPr>
        <w:t>সভারে কহিও মোর 'নারায়ণ'-বাণী ।</w:t>
      </w:r>
      <w:r>
        <w:br/>
      </w:r>
      <w:r>
        <w:rPr>
          <w:rFonts w:cs="Noto Serif Bengali" w:hAnsi="Noto Serif Bengali"/>
          <w:sz w:val="24"/>
        </w:rPr>
        <w:t>অদ্বৈত-আচার্য-ঘরে উত্তরিব আমি ॥ ৪৮ ॥</w:t>
      </w:r>
    </w:p>
    <w:p>
      <w:pPr>
        <w:spacing w:after="60"/>
        <w:jc w:val="both"/>
      </w:pPr>
      <w:r>
        <w:rPr>
          <w:b w:val="0"/>
          <w:i/>
        </w:rPr>
        <w:t>sabhāre kahio mora 'nārāẏaṇa'-bāṇī |</w:t>
      </w:r>
      <w:r>
        <w:br/>
      </w:r>
      <w:r>
        <w:rPr>
          <w:b w:val="0"/>
          <w:i/>
        </w:rPr>
        <w:t>adbaita-ācārya-ghare uttariba āmi || 48 ||</w:t>
      </w:r>
    </w:p>
    <w:p>
      <w:pPr>
        <w:spacing w:after="60"/>
        <w:jc w:val="both"/>
      </w:pPr>
      <w:r>
        <w:rPr>
          <w:b w:val="0"/>
          <w:i/>
        </w:rPr>
        <w:t>Word for word:</w:t>
      </w:r>
      <w:r>
        <w:t xml:space="preserve"> sabhare kahio — tell everyone; mora narayana-vani — My [greeting] "Narayana"; advaita-acharya-ghare — at Advaita Acharya's house; uttariba ami — I shall stay</w:t>
      </w:r>
    </w:p>
    <w:p>
      <w:pPr>
        <w:spacing w:after="60"/>
        <w:ind w:left="510" w:hanging="510"/>
      </w:pPr>
      <w:r>
        <w:rPr>
          <w:b/>
          <w:i w:val="0"/>
        </w:rPr>
        <w:t>48.</w:t>
      </w:r>
      <w:r>
        <w:t xml:space="preserve"> give My greeting, 'Narayana':</w:t>
      </w:r>
      <w:r>
        <w:rPr>
          <w:b w:val="0"/>
          <w:i w:val="0"/>
          <w:vertAlign w:val="superscript"/>
        </w:rPr>
        <w:t>12</w:t>
      </w:r>
      <w:r>
        <w:br/>
      </w:r>
      <w:r>
        <w:t>I shall stay at the house of Advaita Acharya.</w:t>
      </w:r>
    </w:p>
    <w:p>
      <w:pPr>
        <w:spacing w:after="60"/>
        <w:ind w:left="567"/>
      </w:pPr>
      <w:r>
        <w:rPr>
          <w:rFonts w:cs="Noto Serif Bengali" w:hAnsi="Noto Serif Bengali"/>
          <w:sz w:val="24"/>
        </w:rPr>
        <w:t>সভারে লইয়া তুমি আইস তথাকারে ।</w:t>
      </w:r>
      <w:r>
        <w:br/>
      </w:r>
      <w:r>
        <w:rPr>
          <w:rFonts w:cs="Noto Serif Bengali" w:hAnsi="Noto Serif Bengali"/>
          <w:sz w:val="24"/>
        </w:rPr>
        <w:t>একত্রে হইবে দেখা আচার্যের ঘরে ॥ ৪৯ ॥</w:t>
      </w:r>
    </w:p>
    <w:p>
      <w:pPr>
        <w:spacing w:after="60"/>
        <w:jc w:val="both"/>
      </w:pPr>
      <w:r>
        <w:rPr>
          <w:b w:val="0"/>
          <w:i/>
        </w:rPr>
        <w:t>sabhāre laiẏā tumi āisa tathākāre |</w:t>
      </w:r>
      <w:r>
        <w:br/>
      </w:r>
      <w:r>
        <w:rPr>
          <w:b w:val="0"/>
          <w:i/>
        </w:rPr>
        <w:t>ekatre haibe dekhā ācāryera ghare || 49 ||</w:t>
      </w:r>
    </w:p>
    <w:p>
      <w:pPr>
        <w:spacing w:after="60"/>
        <w:jc w:val="both"/>
      </w:pPr>
      <w:r>
        <w:rPr>
          <w:b w:val="0"/>
          <w:i/>
        </w:rPr>
        <w:t>Word for word:</w:t>
      </w:r>
      <w:r>
        <w:t xml:space="preserve"> sabhare laiya — bringing everyone; tumi aisa tathakare — come there; ekatre haibe dekha — we shall all meet together; acharyera ghare — at the Acharya's house</w:t>
      </w:r>
    </w:p>
    <w:p>
      <w:pPr>
        <w:spacing w:after="60"/>
        <w:ind w:left="510" w:hanging="510"/>
      </w:pPr>
      <w:r>
        <w:rPr>
          <w:b/>
          <w:i w:val="0"/>
        </w:rPr>
        <w:t>49.</w:t>
      </w:r>
      <w:r>
        <w:t xml:space="preserve"> Bring everyone and come there —</w:t>
      </w:r>
      <w:r>
        <w:br/>
      </w:r>
      <w:r>
        <w:t>we shall all meet together at the Acharya's house."</w:t>
      </w:r>
    </w:p>
    <w:p>
      <w:pPr>
        <w:spacing w:after="60"/>
        <w:ind w:left="567"/>
      </w:pPr>
      <w:r>
        <w:rPr>
          <w:rFonts w:cs="Noto Serif Bengali" w:hAnsi="Noto Serif Bengali"/>
          <w:sz w:val="24"/>
        </w:rPr>
        <w:t>ইহা বলি' মহাপ্রভু চলিলা সত্বর ।</w:t>
      </w:r>
      <w:r>
        <w:br/>
      </w:r>
      <w:r>
        <w:rPr>
          <w:rFonts w:cs="Noto Serif Bengali" w:hAnsi="Noto Serif Bengali"/>
          <w:sz w:val="24"/>
        </w:rPr>
        <w:t>নিত্যানন্দ যান তবে নদিয়ানগর ॥ ৫০ ॥</w:t>
      </w:r>
    </w:p>
    <w:p>
      <w:pPr>
        <w:spacing w:after="60"/>
        <w:jc w:val="both"/>
      </w:pPr>
      <w:r>
        <w:rPr>
          <w:b w:val="0"/>
          <w:i/>
        </w:rPr>
        <w:t>ihā bali' mahāprabhu calilā satbara |</w:t>
      </w:r>
      <w:r>
        <w:br/>
      </w:r>
      <w:r>
        <w:rPr>
          <w:b w:val="0"/>
          <w:i/>
        </w:rPr>
        <w:t>nityānanda yāna tabe nadiẏānagara || 50 ||</w:t>
      </w:r>
    </w:p>
    <w:p>
      <w:pPr>
        <w:spacing w:after="60"/>
        <w:jc w:val="both"/>
      </w:pPr>
      <w:r>
        <w:rPr>
          <w:b w:val="0"/>
          <w:i/>
        </w:rPr>
        <w:t>Word for word:</w:t>
      </w:r>
      <w:r>
        <w:t xml:space="preserve"> iha bali — saying this; mahaprabhu chalila satvara — Mahaprabhu went on quickly; nityananda yana tabe — and Nityananda then goes; nadiya-nagara — to the town of Nadia</w:t>
      </w:r>
    </w:p>
    <w:p>
      <w:pPr>
        <w:spacing w:after="60"/>
        <w:ind w:left="510" w:hanging="510"/>
      </w:pPr>
      <w:r>
        <w:rPr>
          <w:b/>
          <w:i w:val="0"/>
        </w:rPr>
        <w:t>50.</w:t>
      </w:r>
      <w:r>
        <w:t xml:space="preserve"> Saying this, Mahaprabhu went on quickly,</w:t>
      </w:r>
      <w:r>
        <w:br/>
      </w:r>
      <w:r>
        <w:t>and Nityananda goes to the town of Nadia.</w:t>
      </w:r>
    </w:p>
    <w:p>
      <w:pPr>
        <w:spacing w:after="60"/>
        <w:ind w:left="567"/>
      </w:pPr>
      <w:r>
        <w:rPr>
          <w:rFonts w:cs="Noto Serif Bengali" w:hAnsi="Noto Serif Bengali"/>
          <w:sz w:val="24"/>
        </w:rPr>
        <w:t>নদিয়ানগরের লোক জীয়ন্তেতে মরা ।</w:t>
      </w:r>
      <w:r>
        <w:br/>
      </w:r>
      <w:r>
        <w:rPr>
          <w:rFonts w:cs="Noto Serif Bengali" w:hAnsi="Noto Serif Bengali"/>
          <w:sz w:val="24"/>
        </w:rPr>
        <w:t>কাটিলে কুটিলে রক্ত-মাংস নাহি তারা ॥ ৫১ ॥</w:t>
      </w:r>
    </w:p>
    <w:p>
      <w:pPr>
        <w:spacing w:after="60"/>
        <w:jc w:val="both"/>
      </w:pPr>
      <w:r>
        <w:rPr>
          <w:b w:val="0"/>
          <w:i/>
        </w:rPr>
        <w:t>nadiẏānagarera loka jīẏantete marā |</w:t>
      </w:r>
      <w:r>
        <w:br/>
      </w:r>
      <w:r>
        <w:rPr>
          <w:b w:val="0"/>
          <w:i/>
        </w:rPr>
        <w:t>kāṭile kuṭile rakta-māṃsa nāhi tārā || 51 ||</w:t>
      </w:r>
    </w:p>
    <w:p>
      <w:pPr>
        <w:spacing w:after="60"/>
        <w:jc w:val="both"/>
      </w:pPr>
      <w:r>
        <w:rPr>
          <w:b w:val="0"/>
          <w:i/>
        </w:rPr>
        <w:t>Word for word:</w:t>
      </w:r>
      <w:r>
        <w:t xml:space="preserve"> nadiya-nagarera loka — the people of the town of Nadia; jiyantete mara — are dead while living; katile kutile — cut them, chop them; rakta-mamsa nahi tara — there is no blood or flesh in them</w:t>
      </w:r>
    </w:p>
    <w:p>
      <w:pPr>
        <w:spacing w:after="60"/>
        <w:ind w:left="510" w:hanging="510"/>
      </w:pPr>
      <w:r>
        <w:rPr>
          <w:b/>
          <w:i w:val="0"/>
        </w:rPr>
        <w:t>51.</w:t>
      </w:r>
      <w:r>
        <w:t xml:space="preserve"> The people of the town of Nadia are dead while living:</w:t>
      </w:r>
      <w:r>
        <w:br/>
      </w:r>
      <w:r>
        <w:t>cut them, chop them — there is no blood or flesh in them;</w:t>
      </w:r>
    </w:p>
    <w:p>
      <w:pPr>
        <w:spacing w:after="60"/>
        <w:ind w:left="567"/>
      </w:pPr>
      <w:r>
        <w:rPr>
          <w:rFonts w:cs="Noto Serif Bengali" w:hAnsi="Noto Serif Bengali"/>
          <w:sz w:val="24"/>
        </w:rPr>
        <w:t>উদরে নাহিক অন্ন — টলমল তনু ।</w:t>
      </w:r>
      <w:r>
        <w:br/>
      </w:r>
      <w:r>
        <w:rPr>
          <w:rFonts w:cs="Noto Serif Bengali" w:hAnsi="Noto Serif Bengali"/>
          <w:sz w:val="24"/>
        </w:rPr>
        <w:t>সর্ব অন্ধকার তারা গোরাচাঁদ বিনু ॥ ৫২ ॥</w:t>
      </w:r>
    </w:p>
    <w:p>
      <w:pPr>
        <w:spacing w:after="60"/>
        <w:jc w:val="both"/>
      </w:pPr>
      <w:r>
        <w:rPr>
          <w:b w:val="0"/>
          <w:i/>
        </w:rPr>
        <w:t>udare nāhika anna — ṭalamala tanu |</w:t>
      </w:r>
      <w:r>
        <w:br/>
      </w:r>
      <w:r>
        <w:rPr>
          <w:b w:val="0"/>
          <w:i/>
        </w:rPr>
        <w:t>sarba andhakāra tārā gorācāṁda binu || 52 ||</w:t>
      </w:r>
    </w:p>
    <w:p>
      <w:pPr>
        <w:spacing w:after="60"/>
        <w:jc w:val="both"/>
      </w:pPr>
      <w:r>
        <w:rPr>
          <w:b w:val="0"/>
          <w:i/>
        </w:rPr>
        <w:t>Word for word:</w:t>
      </w:r>
      <w:r>
        <w:t xml:space="preserve"> udare nahika anna — no food in their stomachs; talamala tanu — their bodies totter; sarva andhakara tara — all is darkness for them; gorachanda vinu — without Gorachand</w:t>
      </w:r>
    </w:p>
    <w:p>
      <w:pPr>
        <w:spacing w:after="60"/>
        <w:ind w:left="510" w:hanging="510"/>
      </w:pPr>
      <w:r>
        <w:rPr>
          <w:b/>
          <w:i w:val="0"/>
        </w:rPr>
        <w:t>52.</w:t>
      </w:r>
      <w:r>
        <w:t xml:space="preserve"> no food in their stomachs, their bodies totter —</w:t>
      </w:r>
      <w:r>
        <w:br/>
      </w:r>
      <w:r>
        <w:t>without Gorachand all is darkness to them.</w:t>
      </w:r>
    </w:p>
    <w:p>
      <w:pPr>
        <w:spacing w:after="60"/>
        <w:ind w:left="567"/>
      </w:pPr>
      <w:r>
        <w:rPr>
          <w:rFonts w:cs="Noto Serif Bengali" w:hAnsi="Noto Serif Bengali"/>
          <w:sz w:val="24"/>
        </w:rPr>
        <w:t>আচম্বিতে নিত্যানন্দ নদিয়ানগরে ।</w:t>
      </w:r>
      <w:r>
        <w:br/>
      </w:r>
      <w:r>
        <w:rPr>
          <w:rFonts w:cs="Noto Serif Bengali" w:hAnsi="Noto Serif Bengali"/>
          <w:sz w:val="24"/>
        </w:rPr>
        <w:t>গায়ে বল হৈল — সভে ধাইল সত্বরে ॥ ৫৩ ॥</w:t>
      </w:r>
    </w:p>
    <w:p>
      <w:pPr>
        <w:spacing w:after="60"/>
        <w:jc w:val="both"/>
      </w:pPr>
      <w:r>
        <w:rPr>
          <w:b w:val="0"/>
          <w:i/>
        </w:rPr>
        <w:t>ācambite nityānanda nadiẏānagare |</w:t>
      </w:r>
      <w:r>
        <w:br/>
      </w:r>
      <w:r>
        <w:rPr>
          <w:b w:val="0"/>
          <w:i/>
        </w:rPr>
        <w:t>gāẏe bala haila — sabhe dhāila satbare || 53 ||</w:t>
      </w:r>
    </w:p>
    <w:p>
      <w:pPr>
        <w:spacing w:after="60"/>
        <w:jc w:val="both"/>
      </w:pPr>
      <w:r>
        <w:rPr>
          <w:b w:val="0"/>
          <w:i/>
        </w:rPr>
        <w:t>Word for word:</w:t>
      </w:r>
      <w:r>
        <w:t xml:space="preserve"> achambite nityananda — suddenly Nityananda; nadiya-nagare — in the town of Nadia; gaye bala haila — strength came into their bodies; sabhe dhaila satvare — all ran [to Him] quickly</w:t>
      </w:r>
    </w:p>
    <w:p>
      <w:pPr>
        <w:spacing w:after="60"/>
        <w:ind w:left="510" w:hanging="510"/>
      </w:pPr>
      <w:r>
        <w:rPr>
          <w:b/>
          <w:i w:val="0"/>
        </w:rPr>
        <w:t>53.</w:t>
      </w:r>
      <w:r>
        <w:t xml:space="preserve"> Suddenly — Nityananda in the town of Nadia!</w:t>
      </w:r>
      <w:r>
        <w:br/>
      </w:r>
      <w:r>
        <w:t>Strength came into their bodies, and all ran to Him quickly.</w:t>
      </w:r>
    </w:p>
    <w:p>
      <w:pPr>
        <w:spacing w:after="60"/>
        <w:ind w:left="567"/>
      </w:pPr>
      <w:r>
        <w:rPr>
          <w:rFonts w:cs="Noto Serif Bengali" w:hAnsi="Noto Serif Bengali"/>
          <w:sz w:val="24"/>
        </w:rPr>
        <w:t>চলিতে না পারে পথে টলমল করে ।</w:t>
      </w:r>
      <w:r>
        <w:br/>
      </w:r>
      <w:r>
        <w:rPr>
          <w:rFonts w:cs="Noto Serif Bengali" w:hAnsi="Noto Serif Bengali"/>
          <w:sz w:val="24"/>
        </w:rPr>
        <w:t>দেখিতে না পায় পথ নয়নের জলে ॥ ৫৪ ॥</w:t>
      </w:r>
    </w:p>
    <w:p>
      <w:pPr>
        <w:spacing w:after="60"/>
        <w:jc w:val="both"/>
      </w:pPr>
      <w:r>
        <w:rPr>
          <w:b w:val="0"/>
          <w:i/>
        </w:rPr>
        <w:t>calite nā pāre pathe ṭalamala kare |</w:t>
      </w:r>
      <w:r>
        <w:br/>
      </w:r>
      <w:r>
        <w:rPr>
          <w:b w:val="0"/>
          <w:i/>
        </w:rPr>
        <w:t>dekhite nā pāẏa patha naẏanera jale || 54 ||</w:t>
      </w:r>
    </w:p>
    <w:p>
      <w:pPr>
        <w:spacing w:after="60"/>
        <w:jc w:val="both"/>
      </w:pPr>
      <w:r>
        <w:rPr>
          <w:b w:val="0"/>
          <w:i/>
        </w:rPr>
        <w:t>Word for word:</w:t>
      </w:r>
      <w:r>
        <w:t xml:space="preserve"> chalite na pare — they cannot walk; pathe talamala kare — they totter on the road; dekhite na paya patha — they cannot see the road; nayanera jale — for the tears in their eyes</w:t>
      </w:r>
    </w:p>
    <w:p>
      <w:pPr>
        <w:spacing w:after="60"/>
        <w:ind w:left="510" w:hanging="510"/>
      </w:pPr>
      <w:r>
        <w:rPr>
          <w:b/>
          <w:i w:val="0"/>
        </w:rPr>
        <w:t>54.</w:t>
      </w:r>
      <w:r>
        <w:t xml:space="preserve"> They cannot walk, they totter on the road,</w:t>
      </w:r>
      <w:r>
        <w:br/>
      </w:r>
      <w:r>
        <w:t>they cannot see the way for their tears.</w:t>
      </w:r>
    </w:p>
    <w:p>
      <w:pPr>
        <w:spacing w:after="60"/>
        <w:ind w:left="567"/>
      </w:pPr>
      <w:r>
        <w:rPr>
          <w:rFonts w:cs="Noto Serif Bengali" w:hAnsi="Noto Serif Bengali"/>
          <w:sz w:val="24"/>
        </w:rPr>
        <w:t>সকল বৈষ্ণব কান্দে পড়িয়া চরণে ।</w:t>
      </w:r>
      <w:r>
        <w:br/>
      </w:r>
      <w:r>
        <w:rPr>
          <w:rFonts w:cs="Noto Serif Bengali" w:hAnsi="Noto Serif Bengali"/>
          <w:sz w:val="24"/>
        </w:rPr>
        <w:t>পুছিতে না পারে কিছু, নিরখে বদনে ॥ ৫৫ ॥</w:t>
      </w:r>
    </w:p>
    <w:p>
      <w:pPr>
        <w:spacing w:after="60"/>
        <w:jc w:val="both"/>
      </w:pPr>
      <w:r>
        <w:rPr>
          <w:b w:val="0"/>
          <w:i/>
        </w:rPr>
        <w:t>sakala baiṣṇaba kānde paṛiẏā caraṇe |</w:t>
      </w:r>
      <w:r>
        <w:br/>
      </w:r>
      <w:r>
        <w:rPr>
          <w:b w:val="0"/>
          <w:i/>
        </w:rPr>
        <w:t>puchite nā pāre kichu, nirakhe badane || 55 ||</w:t>
      </w:r>
    </w:p>
    <w:p>
      <w:pPr>
        <w:spacing w:after="60"/>
        <w:jc w:val="both"/>
      </w:pPr>
      <w:r>
        <w:rPr>
          <w:b w:val="0"/>
          <w:i/>
        </w:rPr>
        <w:t>Word for word:</w:t>
      </w:r>
      <w:r>
        <w:t xml:space="preserve"> sakala vaishnava kande — all the Vaishnavas weep; padiya charane — falling at [His] feet; puchhite na pare kichhu — they cannot ask anything; nirakhe badane — they gaze at [His] face</w:t>
      </w:r>
    </w:p>
    <w:p>
      <w:pPr>
        <w:spacing w:after="60"/>
        <w:ind w:left="510" w:hanging="510"/>
      </w:pPr>
      <w:r>
        <w:rPr>
          <w:b/>
          <w:i w:val="0"/>
        </w:rPr>
        <w:t>55.</w:t>
      </w:r>
      <w:r>
        <w:t xml:space="preserve"> All the Vaishnavas weep, falling at His feet;</w:t>
      </w:r>
      <w:r>
        <w:br/>
      </w:r>
      <w:r>
        <w:t>they cannot ask anything — they only gaze at His face.</w:t>
      </w:r>
    </w:p>
    <w:p>
      <w:pPr>
        <w:spacing w:after="60"/>
        <w:ind w:left="567"/>
      </w:pPr>
      <w:r>
        <w:rPr>
          <w:rFonts w:cs="Noto Serif Bengali" w:hAnsi="Noto Serif Bengali"/>
          <w:sz w:val="24"/>
        </w:rPr>
        <w:t>শচী অতি উনমতি ধায় ঊর্ধ্বমুখে ।</w:t>
      </w:r>
      <w:r>
        <w:br/>
      </w:r>
      <w:r>
        <w:rPr>
          <w:rFonts w:cs="Noto Serif Bengali" w:hAnsi="Noto Serif Bengali"/>
          <w:sz w:val="24"/>
        </w:rPr>
        <w:t>এ ভূমি-আকাশ শচীর জুড়িলেক দুঃখে ॥ ৫৬ ॥</w:t>
      </w:r>
    </w:p>
    <w:p>
      <w:pPr>
        <w:spacing w:after="60"/>
        <w:jc w:val="both"/>
      </w:pPr>
      <w:r>
        <w:rPr>
          <w:b w:val="0"/>
          <w:i/>
        </w:rPr>
        <w:t>śacī ati unamati dhāẏa ūrdhbamukhe |</w:t>
      </w:r>
      <w:r>
        <w:br/>
      </w:r>
      <w:r>
        <w:rPr>
          <w:b w:val="0"/>
          <w:i/>
        </w:rPr>
        <w:t>e bhūmi-ākāśa śacīra juṛileka duḥkhe || 56 ||</w:t>
      </w:r>
    </w:p>
    <w:p>
      <w:pPr>
        <w:spacing w:after="60"/>
        <w:jc w:val="both"/>
      </w:pPr>
      <w:r>
        <w:rPr>
          <w:b w:val="0"/>
          <w:i/>
        </w:rPr>
        <w:t>Word for word:</w:t>
      </w:r>
      <w:r>
        <w:t xml:space="preserve"> shachi ati unamati — Shachi, utterly frantic; dhaya urdhvamukhe — runs with her face upturned; e bhumi-akasha — this earth and sky; shachira judileka duhkhe — Shachi's grief filled</w:t>
      </w:r>
    </w:p>
    <w:p>
      <w:pPr>
        <w:spacing w:after="60"/>
        <w:ind w:left="510" w:hanging="510"/>
      </w:pPr>
      <w:r>
        <w:rPr>
          <w:b/>
          <w:i w:val="0"/>
        </w:rPr>
        <w:t>56.</w:t>
      </w:r>
      <w:r>
        <w:t xml:space="preserve"> Shachi, utterly frantic, runs with her face turned to the sky;</w:t>
      </w:r>
      <w:r>
        <w:br/>
      </w:r>
      <w:r>
        <w:t>Shachi's grief filled earth and sky.</w:t>
      </w:r>
    </w:p>
    <w:p>
      <w:pPr>
        <w:spacing w:after="60"/>
        <w:ind w:left="567"/>
      </w:pPr>
      <w:r>
        <w:rPr>
          <w:rFonts w:cs="Noto Serif Bengali" w:hAnsi="Noto Serif Bengali"/>
          <w:sz w:val="24"/>
        </w:rPr>
        <w:t>আর্তনাদে ডাকে শচী — আরে অবধূত ।</w:t>
      </w:r>
      <w:r>
        <w:br/>
      </w:r>
      <w:r>
        <w:rPr>
          <w:rFonts w:cs="Noto Serif Bengali" w:hAnsi="Noto Serif Bengali"/>
          <w:sz w:val="24"/>
        </w:rPr>
        <w:t>কোথা থুঞা আইলা মোর নিমাই সোনা-সুত ॥ ৫৭ ॥</w:t>
      </w:r>
    </w:p>
    <w:p>
      <w:pPr>
        <w:spacing w:after="60"/>
        <w:jc w:val="both"/>
      </w:pPr>
      <w:r>
        <w:rPr>
          <w:b w:val="0"/>
          <w:i/>
        </w:rPr>
        <w:t>ārtanāde ḍāke śacī — āre abadhūta |</w:t>
      </w:r>
      <w:r>
        <w:br/>
      </w:r>
      <w:r>
        <w:rPr>
          <w:b w:val="0"/>
          <w:i/>
        </w:rPr>
        <w:t>kothā thuñā āilā mora nimāi sonā-suta || 57 ||</w:t>
      </w:r>
    </w:p>
    <w:p>
      <w:pPr>
        <w:spacing w:after="60"/>
        <w:jc w:val="both"/>
      </w:pPr>
      <w:r>
        <w:rPr>
          <w:b w:val="0"/>
          <w:i/>
        </w:rPr>
        <w:t>Word for word:</w:t>
      </w:r>
      <w:r>
        <w:t xml:space="preserve"> artanade dake shachi — Shachi calls with a wail; are avadhuta — O Avadhuta; kotha thunya aila — where have you left and come; mora nimai sona-suta — my Nimai, my golden son</w:t>
      </w:r>
    </w:p>
    <w:p>
      <w:pPr>
        <w:spacing w:after="60"/>
        <w:ind w:left="510" w:hanging="510"/>
      </w:pPr>
      <w:r>
        <w:rPr>
          <w:b/>
          <w:i w:val="0"/>
        </w:rPr>
        <w:t>57.</w:t>
      </w:r>
      <w:r>
        <w:t xml:space="preserve"> With a wail Shachi calls: "O Avadhuta,</w:t>
      </w:r>
      <w:r>
        <w:br/>
      </w:r>
      <w:r>
        <w:t>where have you left my Nimai, my golden son, and come back?"</w:t>
      </w:r>
    </w:p>
    <w:p>
      <w:pPr>
        <w:spacing w:after="60"/>
        <w:ind w:left="567"/>
      </w:pPr>
      <w:r>
        <w:rPr>
          <w:rFonts w:cs="Noto Serif Bengali" w:hAnsi="Noto Serif Bengali"/>
          <w:sz w:val="24"/>
        </w:rPr>
        <w:t>ইহা বলি' কান্দে শচী বুকে কর হানে ।</w:t>
      </w:r>
      <w:r>
        <w:br/>
      </w:r>
      <w:r>
        <w:rPr>
          <w:rFonts w:cs="Noto Serif Bengali" w:hAnsi="Noto Serif Bengali"/>
          <w:sz w:val="24"/>
        </w:rPr>
        <w:t>টলমল করে, নাহি চাহে পথ-পানে ॥ ৫৮ ॥</w:t>
      </w:r>
    </w:p>
    <w:p>
      <w:pPr>
        <w:spacing w:after="60"/>
        <w:jc w:val="both"/>
      </w:pPr>
      <w:r>
        <w:rPr>
          <w:b w:val="0"/>
          <w:i/>
        </w:rPr>
        <w:t>ihā bali' kānde śacī buke kara hāne |</w:t>
      </w:r>
      <w:r>
        <w:br/>
      </w:r>
      <w:r>
        <w:rPr>
          <w:b w:val="0"/>
          <w:i/>
        </w:rPr>
        <w:t>ṭalamala kare, nāhi cāhe patha-pāne || 58 ||</w:t>
      </w:r>
    </w:p>
    <w:p>
      <w:pPr>
        <w:spacing w:after="60"/>
        <w:jc w:val="both"/>
      </w:pPr>
      <w:r>
        <w:rPr>
          <w:b w:val="0"/>
          <w:i/>
        </w:rPr>
        <w:t>Word for word:</w:t>
      </w:r>
      <w:r>
        <w:t xml:space="preserve"> iha bali kande shachi — saying this, Shachi weeps; buke kara hane — beats her breast; talamala kare — she totters; nahi chahe patha-pane — she does not look to the road</w:t>
      </w:r>
    </w:p>
    <w:p>
      <w:pPr>
        <w:spacing w:after="60"/>
        <w:ind w:left="510" w:hanging="510"/>
      </w:pPr>
      <w:r>
        <w:rPr>
          <w:b/>
          <w:i w:val="0"/>
        </w:rPr>
        <w:t>58.</w:t>
      </w:r>
      <w:r>
        <w:t xml:space="preserve"> Saying this, Shachi weeps and beats her breast;</w:t>
      </w:r>
      <w:r>
        <w:br/>
      </w:r>
      <w:r>
        <w:t>she totters, not looking to the road.</w:t>
      </w:r>
    </w:p>
    <w:p>
      <w:pPr>
        <w:spacing w:after="60"/>
        <w:ind w:left="567"/>
      </w:pPr>
      <w:r>
        <w:rPr>
          <w:rFonts w:cs="Noto Serif Bengali" w:hAnsi="Noto Serif Bengali"/>
          <w:sz w:val="24"/>
        </w:rPr>
        <w:t>শচী দেখি' অভ্যুত্থান করিলা ঠাকুর ।</w:t>
      </w:r>
      <w:r>
        <w:br/>
      </w:r>
      <w:r>
        <w:rPr>
          <w:rFonts w:cs="Noto Serif Bengali" w:hAnsi="Noto Serif Bengali"/>
          <w:sz w:val="24"/>
        </w:rPr>
        <w:t>শচী কহে — মোর পুত্র আইলে কতদূর ॥ ৫৯ ॥</w:t>
      </w:r>
    </w:p>
    <w:p>
      <w:pPr>
        <w:spacing w:after="60"/>
        <w:jc w:val="both"/>
      </w:pPr>
      <w:r>
        <w:rPr>
          <w:b w:val="0"/>
          <w:i/>
        </w:rPr>
        <w:t>śacī dekhi' abhyutthāna karilā ṭhākura |</w:t>
      </w:r>
      <w:r>
        <w:br/>
      </w:r>
      <w:r>
        <w:rPr>
          <w:b w:val="0"/>
          <w:i/>
        </w:rPr>
        <w:t>śacī kahe — mora putra āile katadūra || 59 ||</w:t>
      </w:r>
    </w:p>
    <w:p>
      <w:pPr>
        <w:spacing w:after="60"/>
        <w:jc w:val="both"/>
      </w:pPr>
      <w:r>
        <w:rPr>
          <w:b w:val="0"/>
          <w:i/>
        </w:rPr>
        <w:t>Word for word:</w:t>
      </w:r>
      <w:r>
        <w:t xml:space="preserve"> shachi dekhi — seeing Shachi; abhyutthana karila thakura — Thakura (Nityananda) rose [to greet her]; shachi kahe — Shachi says; mora putra aile katadura — how far has my son come</w:t>
      </w:r>
    </w:p>
    <w:p>
      <w:pPr>
        <w:spacing w:after="60"/>
        <w:ind w:left="510" w:hanging="510"/>
      </w:pPr>
      <w:r>
        <w:rPr>
          <w:b/>
          <w:i w:val="0"/>
        </w:rPr>
        <w:t>59.</w:t>
      </w:r>
      <w:r>
        <w:t xml:space="preserve"> Seeing Shachi, Thakura rose to greet her.</w:t>
      </w:r>
      <w:r>
        <w:rPr>
          <w:b w:val="0"/>
          <w:i w:val="0"/>
          <w:vertAlign w:val="superscript"/>
        </w:rPr>
        <w:t>13</w:t>
      </w:r>
      <w:r>
        <w:br/>
      </w:r>
      <w:r>
        <w:t>Shachi says: "How far off is my son?"</w:t>
      </w:r>
    </w:p>
    <w:p>
      <w:pPr>
        <w:spacing w:after="60"/>
        <w:ind w:left="567"/>
      </w:pPr>
      <w:r>
        <w:rPr>
          <w:rFonts w:cs="Noto Serif Bengali" w:hAnsi="Noto Serif Bengali"/>
          <w:sz w:val="24"/>
        </w:rPr>
        <w:t>নিত্যানন্দ কহে — খেদ না করিহ চিতে ।</w:t>
      </w:r>
      <w:r>
        <w:br/>
      </w:r>
      <w:r>
        <w:rPr>
          <w:rFonts w:cs="Noto Serif Bengali" w:hAnsi="Noto Serif Bengali"/>
          <w:sz w:val="24"/>
        </w:rPr>
        <w:t>আমারে পাঠাইল তোমা-সভাকারে নিতে ॥ ৬০ ॥</w:t>
      </w:r>
    </w:p>
    <w:p>
      <w:pPr>
        <w:spacing w:after="60"/>
        <w:jc w:val="both"/>
      </w:pPr>
      <w:r>
        <w:rPr>
          <w:b w:val="0"/>
          <w:i/>
        </w:rPr>
        <w:t>nityānanda kahe — kheda nā kariha cite |</w:t>
      </w:r>
      <w:r>
        <w:br/>
      </w:r>
      <w:r>
        <w:rPr>
          <w:b w:val="0"/>
          <w:i/>
        </w:rPr>
        <w:t>āmāre pāṭhāila tomā-sabhākāre nite || 60 ||</w:t>
      </w:r>
    </w:p>
    <w:p>
      <w:pPr>
        <w:spacing w:after="60"/>
        <w:jc w:val="both"/>
      </w:pPr>
      <w:r>
        <w:rPr>
          <w:b w:val="0"/>
          <w:i/>
        </w:rPr>
        <w:t>Word for word:</w:t>
      </w:r>
      <w:r>
        <w:t xml:space="preserve"> nityananda kahe — Nityananda says; kheda na kariha chite — do not grieve at heart; amare pathaila — He has sent me; toma-sabhakare nite — to bring you all</w:t>
      </w:r>
    </w:p>
    <w:p>
      <w:pPr>
        <w:spacing w:after="60"/>
        <w:ind w:left="510" w:hanging="510"/>
      </w:pPr>
      <w:r>
        <w:rPr>
          <w:b/>
          <w:i w:val="0"/>
        </w:rPr>
        <w:t>60.</w:t>
      </w:r>
      <w:r>
        <w:t xml:space="preserve"> Nityananda says: "Do not grieve at heart:</w:t>
      </w:r>
      <w:r>
        <w:br/>
      </w:r>
      <w:r>
        <w:t>He has sent me to bring you all.</w:t>
      </w:r>
    </w:p>
    <w:p>
      <w:pPr>
        <w:spacing w:after="60"/>
        <w:ind w:left="567"/>
      </w:pPr>
      <w:r>
        <w:rPr>
          <w:rFonts w:cs="Noto Serif Bengali" w:hAnsi="Noto Serif Bengali"/>
          <w:sz w:val="24"/>
        </w:rPr>
        <w:t>অদ্বৈত-আচার্য-ঘরে রহিব ঠাকুর ।</w:t>
      </w:r>
      <w:r>
        <w:br/>
      </w:r>
      <w:r>
        <w:rPr>
          <w:rFonts w:cs="Noto Serif Bengali" w:hAnsi="Noto Serif Bengali"/>
          <w:sz w:val="24"/>
        </w:rPr>
        <w:t>খেদ না করিহ, দেখা হইব অদূর ॥ ৬১ ॥</w:t>
      </w:r>
    </w:p>
    <w:p>
      <w:pPr>
        <w:spacing w:after="60"/>
        <w:jc w:val="both"/>
      </w:pPr>
      <w:r>
        <w:rPr>
          <w:b w:val="0"/>
          <w:i/>
        </w:rPr>
        <w:t>adbaita-ācārya-ghare rahiba ṭhākura |</w:t>
      </w:r>
      <w:r>
        <w:br/>
      </w:r>
      <w:r>
        <w:rPr>
          <w:b w:val="0"/>
          <w:i/>
        </w:rPr>
        <w:t>kheda nā kariha, dekhā haiba adūra || 61 ||</w:t>
      </w:r>
    </w:p>
    <w:p>
      <w:pPr>
        <w:spacing w:after="60"/>
        <w:jc w:val="both"/>
      </w:pPr>
      <w:r>
        <w:rPr>
          <w:b w:val="0"/>
          <w:i/>
        </w:rPr>
        <w:t>Word for word:</w:t>
      </w:r>
      <w:r>
        <w:t xml:space="preserve"> advaita-acharya-ghare — at Advaita Acharya's house; rahiba thakura — the Lord will stay; kheda na kariha — do not grieve; dekha haiba adura — you will see Him soon</w:t>
      </w:r>
    </w:p>
    <w:p>
      <w:pPr>
        <w:spacing w:after="60"/>
        <w:ind w:left="510" w:hanging="510"/>
      </w:pPr>
      <w:r>
        <w:rPr>
          <w:b/>
          <w:i w:val="0"/>
        </w:rPr>
        <w:t>61.</w:t>
      </w:r>
      <w:r>
        <w:t xml:space="preserve"> The Lord will stay at Advaita Acharya's house.</w:t>
      </w:r>
      <w:r>
        <w:br/>
      </w:r>
      <w:r>
        <w:t>Do not grieve — you will see Him soon.</w:t>
      </w:r>
    </w:p>
    <w:p>
      <w:pPr>
        <w:spacing w:after="60"/>
        <w:ind w:left="567"/>
      </w:pPr>
      <w:r>
        <w:rPr>
          <w:rFonts w:cs="Noto Serif Bengali" w:hAnsi="Noto Serif Bengali"/>
          <w:sz w:val="24"/>
        </w:rPr>
        <w:t>চলহ সকল লোক প্রভু দেখিবারে ।</w:t>
      </w:r>
      <w:r>
        <w:br/>
      </w:r>
      <w:r>
        <w:rPr>
          <w:rFonts w:cs="Noto Serif Bengali" w:hAnsi="Noto Serif Bengali"/>
          <w:sz w:val="24"/>
        </w:rPr>
        <w:t>সেইমতে সেইক্ষণে সর্বজন চলে ॥ ৬২ ॥</w:t>
      </w:r>
    </w:p>
    <w:p>
      <w:pPr>
        <w:spacing w:after="60"/>
        <w:jc w:val="both"/>
      </w:pPr>
      <w:r>
        <w:rPr>
          <w:b w:val="0"/>
          <w:i/>
        </w:rPr>
        <w:t>calaha sakala loka prabhu dekhibāre |</w:t>
      </w:r>
      <w:r>
        <w:br/>
      </w:r>
      <w:r>
        <w:rPr>
          <w:b w:val="0"/>
          <w:i/>
        </w:rPr>
        <w:t>seimate seikṣaṇe sarbajana cale || 62 ||</w:t>
      </w:r>
    </w:p>
    <w:p>
      <w:pPr>
        <w:spacing w:after="60"/>
        <w:jc w:val="both"/>
      </w:pPr>
      <w:r>
        <w:rPr>
          <w:b w:val="0"/>
          <w:i/>
        </w:rPr>
        <w:t>Word for word:</w:t>
      </w:r>
      <w:r>
        <w:t xml:space="preserve"> chalaha sakala loka — come, everyone; prabhu dekhibare — to see the Lord; seimate seikshane — thus, at that very moment; sarvajana chale — everyone sets out</w:t>
      </w:r>
    </w:p>
    <w:p>
      <w:pPr>
        <w:spacing w:after="60"/>
        <w:ind w:left="510" w:hanging="510"/>
      </w:pPr>
      <w:r>
        <w:rPr>
          <w:b/>
          <w:i w:val="0"/>
        </w:rPr>
        <w:t>62.</w:t>
      </w:r>
      <w:r>
        <w:t xml:space="preserve"> Come, everyone, to see the Lord!" —</w:t>
      </w:r>
      <w:r>
        <w:br/>
      </w:r>
      <w:r>
        <w:t>and at that very moment everyone set out:</w:t>
      </w:r>
    </w:p>
    <w:p>
      <w:pPr>
        <w:spacing w:after="60"/>
        <w:ind w:left="567"/>
      </w:pPr>
      <w:r>
        <w:rPr>
          <w:rFonts w:cs="Noto Serif Bengali" w:hAnsi="Noto Serif Bengali"/>
          <w:sz w:val="24"/>
        </w:rPr>
        <w:t>আবাল-বৃদ্ধ, যুবতী, মূক, ধীর জন ।</w:t>
      </w:r>
      <w:r>
        <w:br/>
      </w:r>
      <w:r>
        <w:rPr>
          <w:rFonts w:cs="Noto Serif Bengali" w:hAnsi="Noto Serif Bengali"/>
          <w:sz w:val="24"/>
        </w:rPr>
        <w:t>মূর্খ কিবা তপস্বী — চলিলা সর্বজন ॥ ৬৩ ॥</w:t>
      </w:r>
    </w:p>
    <w:p>
      <w:pPr>
        <w:spacing w:after="60"/>
        <w:jc w:val="both"/>
      </w:pPr>
      <w:r>
        <w:rPr>
          <w:b w:val="0"/>
          <w:i/>
        </w:rPr>
        <w:t>ābāla-bṛddha, yubatī, mūka, dhīra jana |</w:t>
      </w:r>
      <w:r>
        <w:br/>
      </w:r>
      <w:r>
        <w:rPr>
          <w:b w:val="0"/>
          <w:i/>
        </w:rPr>
        <w:t>mūrkha kibā tapasbī — calilā sarbajana || 63 ||</w:t>
      </w:r>
    </w:p>
    <w:p>
      <w:pPr>
        <w:spacing w:after="60"/>
        <w:jc w:val="both"/>
      </w:pPr>
      <w:r>
        <w:rPr>
          <w:b w:val="0"/>
          <w:i/>
        </w:rPr>
        <w:t>Word for word:</w:t>
      </w:r>
      <w:r>
        <w:t xml:space="preserve"> abala-vriddha — from children to the old; yuvati muka dhira jana — young women, the mute, the sober; murkha kiba tapasvi — the ignorant and ascetics; chalila sarvajana — everyone set out</w:t>
      </w:r>
    </w:p>
    <w:p>
      <w:pPr>
        <w:spacing w:after="60"/>
        <w:ind w:left="510" w:hanging="510"/>
      </w:pPr>
      <w:r>
        <w:rPr>
          <w:b/>
          <w:i w:val="0"/>
        </w:rPr>
        <w:t>63.</w:t>
      </w:r>
      <w:r>
        <w:t xml:space="preserve"> from children to the old, young women, the mute, the sober,</w:t>
      </w:r>
      <w:r>
        <w:br/>
      </w:r>
      <w:r>
        <w:t>the ignorant and the ascetics — everyone set out.</w:t>
      </w:r>
    </w:p>
    <w:p>
      <w:pPr>
        <w:spacing w:after="60"/>
        <w:ind w:left="567"/>
      </w:pPr>
      <w:r>
        <w:rPr>
          <w:rFonts w:cs="Noto Serif Bengali" w:hAnsi="Noto Serif Bengali"/>
          <w:sz w:val="24"/>
        </w:rPr>
        <w:t>শচী আগে আগে ধায় গায়ে হৈল বল ।</w:t>
      </w:r>
      <w:r>
        <w:br/>
      </w:r>
      <w:r>
        <w:rPr>
          <w:rFonts w:cs="Noto Serif Bengali" w:hAnsi="Noto Serif Bengali"/>
          <w:sz w:val="24"/>
        </w:rPr>
        <w:t>আনন্দে চলিয়া যায় বৈষ্ণব সকল ॥ ৬৪ ॥</w:t>
      </w:r>
    </w:p>
    <w:p>
      <w:pPr>
        <w:spacing w:after="60"/>
        <w:jc w:val="both"/>
      </w:pPr>
      <w:r>
        <w:rPr>
          <w:b w:val="0"/>
          <w:i/>
        </w:rPr>
        <w:t>śacī āge āge dhāẏa gāẏe haila bala |</w:t>
      </w:r>
      <w:r>
        <w:br/>
      </w:r>
      <w:r>
        <w:rPr>
          <w:b w:val="0"/>
          <w:i/>
        </w:rPr>
        <w:t>ānande caliẏā yāẏa baiṣṇaba sakala || 64 ||</w:t>
      </w:r>
    </w:p>
    <w:p>
      <w:pPr>
        <w:spacing w:after="60"/>
        <w:jc w:val="both"/>
      </w:pPr>
      <w:r>
        <w:rPr>
          <w:b w:val="0"/>
          <w:i/>
        </w:rPr>
        <w:t>Word for word:</w:t>
      </w:r>
      <w:r>
        <w:t xml:space="preserve"> shachi age age dhaya — Shachi runs ahead; gaye haila bala — strength came into her body; anande chaliya yaya — joyfully go; vaishnava sakala — all the Vaishnavas</w:t>
      </w:r>
    </w:p>
    <w:p>
      <w:pPr>
        <w:spacing w:after="60"/>
        <w:ind w:left="510" w:hanging="510"/>
      </w:pPr>
      <w:r>
        <w:rPr>
          <w:b/>
          <w:i w:val="0"/>
        </w:rPr>
        <w:t>64.</w:t>
      </w:r>
      <w:r>
        <w:t xml:space="preserve"> Shachi runs ahead — strength has come into her body;</w:t>
      </w:r>
      <w:r>
        <w:br/>
      </w:r>
      <w:r>
        <w:t>joyfully all the Vaishnavas go along.</w:t>
      </w:r>
    </w:p>
    <w:p>
      <w:pPr>
        <w:spacing w:after="60"/>
        <w:ind w:left="567"/>
      </w:pPr>
      <w:r>
        <w:rPr>
          <w:rFonts w:cs="Noto Serif Bengali" w:hAnsi="Noto Serif Bengali"/>
          <w:sz w:val="24"/>
        </w:rPr>
        <w:t>অদ্বৈত-আচার্য-ঘরে উত্তরিল গিয়া ।</w:t>
      </w:r>
      <w:r>
        <w:br/>
      </w:r>
      <w:r>
        <w:rPr>
          <w:rFonts w:cs="Noto Serif Bengali" w:hAnsi="Noto Serif Bengali"/>
          <w:sz w:val="24"/>
        </w:rPr>
        <w:t>ভাঙ্গিল কাঁকালি তারা প্রভু না দেখিয়া ॥ ৬৫ ॥</w:t>
      </w:r>
    </w:p>
    <w:p>
      <w:pPr>
        <w:spacing w:after="60"/>
        <w:jc w:val="both"/>
      </w:pPr>
      <w:r>
        <w:rPr>
          <w:b w:val="0"/>
          <w:i/>
        </w:rPr>
        <w:t>adbaita-ācārya-ghare uttarila giẏā |</w:t>
      </w:r>
      <w:r>
        <w:br/>
      </w:r>
      <w:r>
        <w:rPr>
          <w:b w:val="0"/>
          <w:i/>
        </w:rPr>
        <w:t>bhāṅgila kāṁkāli tārā prabhu nā dekhiẏā || 65 ||</w:t>
      </w:r>
    </w:p>
    <w:p>
      <w:pPr>
        <w:spacing w:after="60"/>
        <w:jc w:val="both"/>
      </w:pPr>
      <w:r>
        <w:rPr>
          <w:b w:val="0"/>
          <w:i/>
        </w:rPr>
        <w:t>Word for word:</w:t>
      </w:r>
      <w:r>
        <w:t xml:space="preserve"> advaita-acharya-ghare — at Advaita Acharya's house; uttarila giya — they arrived; bhangila kankali tara — they were crushed (lit. "their backs broke"); prabhu na dekhiya — not seeing the Lord</w:t>
      </w:r>
    </w:p>
    <w:p>
      <w:pPr>
        <w:spacing w:after="60"/>
        <w:ind w:left="510" w:hanging="510"/>
      </w:pPr>
      <w:r>
        <w:rPr>
          <w:b/>
          <w:i w:val="0"/>
        </w:rPr>
        <w:t>65.</w:t>
      </w:r>
      <w:r>
        <w:t xml:space="preserve"> Arriving at Advaita Acharya's house</w:t>
      </w:r>
      <w:r>
        <w:br/>
      </w:r>
      <w:r>
        <w:t>and not seeing the Lord, they lost heart.</w:t>
      </w:r>
      <w:r>
        <w:rPr>
          <w:b w:val="0"/>
          <w:i w:val="0"/>
          <w:vertAlign w:val="superscript"/>
        </w:rPr>
        <w:t>14</w:t>
      </w:r>
    </w:p>
    <w:p>
      <w:pPr>
        <w:spacing w:after="60"/>
        <w:ind w:left="567"/>
      </w:pPr>
      <w:r>
        <w:rPr>
          <w:rFonts w:cs="Noto Serif Bengali" w:hAnsi="Noto Serif Bengali"/>
          <w:sz w:val="24"/>
        </w:rPr>
        <w:t>অদ্বৈত-আচার্যে কথা পুছে নিত্যানন্দ ।</w:t>
      </w:r>
      <w:r>
        <w:br/>
      </w:r>
      <w:r>
        <w:rPr>
          <w:rFonts w:cs="Noto Serif Bengali" w:hAnsi="Noto Serif Bengali"/>
          <w:sz w:val="24"/>
        </w:rPr>
        <w:t>তোমার আশ্রমে প্রভু করিলা নির্বন্ধ ॥ ৬৬ ॥</w:t>
      </w:r>
    </w:p>
    <w:p>
      <w:pPr>
        <w:spacing w:after="60"/>
        <w:jc w:val="both"/>
      </w:pPr>
      <w:r>
        <w:rPr>
          <w:b w:val="0"/>
          <w:i/>
        </w:rPr>
        <w:t>adbaita-ācārye kathā puche nityānanda |</w:t>
      </w:r>
      <w:r>
        <w:br/>
      </w:r>
      <w:r>
        <w:rPr>
          <w:b w:val="0"/>
          <w:i/>
        </w:rPr>
        <w:t>tomāra āśrame prabhu karilā nirbandha || 66 ||</w:t>
      </w:r>
    </w:p>
    <w:p>
      <w:pPr>
        <w:spacing w:after="60"/>
        <w:jc w:val="both"/>
      </w:pPr>
      <w:r>
        <w:rPr>
          <w:b w:val="0"/>
          <w:i/>
        </w:rPr>
        <w:t>Word for word:</w:t>
      </w:r>
      <w:r>
        <w:t xml:space="preserve"> advaita-acharye katha — with Advaita Acharya; puchhe nityananda — Nityananda speaks; tomara ashrame — at Your abode; prabhu karila nirbandha — the Lord has resolved [to stay]</w:t>
      </w:r>
    </w:p>
    <w:p>
      <w:pPr>
        <w:spacing w:after="60"/>
        <w:ind w:left="510" w:hanging="510"/>
      </w:pPr>
      <w:r>
        <w:rPr>
          <w:b/>
          <w:i w:val="0"/>
        </w:rPr>
        <w:t>66.</w:t>
      </w:r>
      <w:r>
        <w:t xml:space="preserve"> Nityananda says to Advaita Acharya:</w:t>
      </w:r>
      <w:r>
        <w:br/>
      </w:r>
      <w:r>
        <w:t>"The Lord has resolved to stay at Your abode.</w:t>
      </w:r>
    </w:p>
    <w:p>
      <w:pPr>
        <w:spacing w:after="60"/>
        <w:ind w:left="567"/>
      </w:pPr>
      <w:r>
        <w:rPr>
          <w:rFonts w:cs="Noto Serif Bengali" w:hAnsi="Noto Serif Bengali"/>
          <w:sz w:val="24"/>
        </w:rPr>
        <w:t>আমারে পাঠাঞা দিল এ সভারে নিতে ।</w:t>
      </w:r>
      <w:r>
        <w:br/>
      </w:r>
      <w:r>
        <w:rPr>
          <w:rFonts w:cs="Noto Serif Bengali" w:hAnsi="Noto Serif Bengali"/>
          <w:sz w:val="24"/>
        </w:rPr>
        <w:t>আর কিছু না জানিয়ে কি আছয়ে চিতে ॥ ৬৭ ॥</w:t>
      </w:r>
    </w:p>
    <w:p>
      <w:pPr>
        <w:spacing w:after="60"/>
        <w:jc w:val="both"/>
      </w:pPr>
      <w:r>
        <w:rPr>
          <w:b w:val="0"/>
          <w:i/>
        </w:rPr>
        <w:t>āmāre pāṭhāñā dila e sabhāre nite |</w:t>
      </w:r>
      <w:r>
        <w:br/>
      </w:r>
      <w:r>
        <w:rPr>
          <w:b w:val="0"/>
          <w:i/>
        </w:rPr>
        <w:t>āra kichu nā jāniẏe ki āchaẏe cite || 67 ||</w:t>
      </w:r>
    </w:p>
    <w:p>
      <w:pPr>
        <w:spacing w:after="60"/>
        <w:jc w:val="both"/>
      </w:pPr>
      <w:r>
        <w:rPr>
          <w:b w:val="0"/>
          <w:i/>
        </w:rPr>
        <w:t>Word for word:</w:t>
      </w:r>
      <w:r>
        <w:t xml:space="preserve"> amare pathanya dila — He sent me; e sabhare nite — to bring all these; ara kichhu na janiye — I know nothing more; ki achhaye chite — of what is in His heart</w:t>
      </w:r>
    </w:p>
    <w:p>
      <w:pPr>
        <w:spacing w:after="60"/>
        <w:ind w:left="510" w:hanging="510"/>
      </w:pPr>
      <w:r>
        <w:rPr>
          <w:b/>
          <w:i w:val="0"/>
        </w:rPr>
        <w:t>67.</w:t>
      </w:r>
      <w:r>
        <w:t xml:space="preserve"> He sent me to bring all these;</w:t>
      </w:r>
      <w:r>
        <w:br/>
      </w:r>
      <w:r>
        <w:t>what more is in His heart I do not know."</w:t>
      </w:r>
    </w:p>
    <w:p>
      <w:pPr>
        <w:spacing w:after="60"/>
        <w:ind w:left="567"/>
      </w:pPr>
      <w:r>
        <w:rPr>
          <w:rFonts w:cs="Noto Serif Bengali" w:hAnsi="Noto Serif Bengali"/>
          <w:sz w:val="24"/>
        </w:rPr>
        <w:t>ইহা বলি' দোঁহে মেলি' করে কোলাকুলি ।</w:t>
      </w:r>
      <w:r>
        <w:br/>
      </w:r>
      <w:r>
        <w:rPr>
          <w:rFonts w:cs="Noto Serif Bengali" w:hAnsi="Noto Serif Bengali"/>
          <w:sz w:val="24"/>
        </w:rPr>
        <w:t>গৌরাঙ্গ-সন্ন্যাস শুনি' অদ্বৈত বিকলি ॥ ৬৮ ॥</w:t>
      </w:r>
    </w:p>
    <w:p>
      <w:pPr>
        <w:spacing w:after="60"/>
        <w:jc w:val="both"/>
      </w:pPr>
      <w:r>
        <w:rPr>
          <w:b w:val="0"/>
          <w:i/>
        </w:rPr>
        <w:t>ihā bali' doṁhe meli' kare kolākuli |</w:t>
      </w:r>
      <w:r>
        <w:br/>
      </w:r>
      <w:r>
        <w:rPr>
          <w:b w:val="0"/>
          <w:i/>
        </w:rPr>
        <w:t>gaurāṅga-sannyāsa śuni' adbaita bikali || 68 ||</w:t>
      </w:r>
    </w:p>
    <w:p>
      <w:pPr>
        <w:spacing w:after="60"/>
        <w:jc w:val="both"/>
      </w:pPr>
      <w:r>
        <w:rPr>
          <w:b w:val="0"/>
          <w:i/>
        </w:rPr>
        <w:t>Word for word:</w:t>
      </w:r>
      <w:r>
        <w:t xml:space="preserve"> iha bali — saying this; donhe meli — the two together; kare kolakuli — embrace; gauranga-sannyasa shuni — hearing of Gauranga's sannyasa; advaita vikali — Advaita is distraught</w:t>
      </w:r>
    </w:p>
    <w:p>
      <w:pPr>
        <w:spacing w:after="60"/>
        <w:ind w:left="510" w:hanging="510"/>
      </w:pPr>
      <w:r>
        <w:rPr>
          <w:b/>
          <w:i w:val="0"/>
        </w:rPr>
        <w:t>68.</w:t>
      </w:r>
      <w:r>
        <w:t xml:space="preserve"> Saying this, the two embrace;</w:t>
      </w:r>
      <w:r>
        <w:br/>
      </w:r>
      <w:r>
        <w:t>hearing of Gauranga's sannyasa, Advaita is distraught:</w:t>
      </w:r>
    </w:p>
    <w:p>
      <w:pPr>
        <w:spacing w:after="60"/>
        <w:ind w:left="567"/>
      </w:pPr>
      <w:r>
        <w:rPr>
          <w:rFonts w:cs="Noto Serif Bengali" w:hAnsi="Noto Serif Bengali"/>
          <w:sz w:val="24"/>
        </w:rPr>
        <w:t>মুঞি অভাগিয়া সঙ্গ না পাইল তাঁর ।</w:t>
      </w:r>
      <w:r>
        <w:br/>
      </w:r>
      <w:r>
        <w:rPr>
          <w:rFonts w:cs="Noto Serif Bengali" w:hAnsi="Noto Serif Bengali"/>
          <w:sz w:val="24"/>
        </w:rPr>
        <w:t>কবে চাঁদমুখ মুঞি দেখিব আরবার ॥ ৬৯ ॥</w:t>
      </w:r>
    </w:p>
    <w:p>
      <w:pPr>
        <w:spacing w:after="60"/>
        <w:jc w:val="both"/>
      </w:pPr>
      <w:r>
        <w:rPr>
          <w:b w:val="0"/>
          <w:i/>
        </w:rPr>
        <w:t>muñi abhāgiẏā saṅga nā pāila tāṁra |</w:t>
      </w:r>
      <w:r>
        <w:br/>
      </w:r>
      <w:r>
        <w:rPr>
          <w:b w:val="0"/>
          <w:i/>
        </w:rPr>
        <w:t>kabe cāṁdamukha muñi dekhiba ārabāra || 69 ||</w:t>
      </w:r>
    </w:p>
    <w:p>
      <w:pPr>
        <w:spacing w:after="60"/>
        <w:jc w:val="both"/>
      </w:pPr>
      <w:r>
        <w:rPr>
          <w:b w:val="0"/>
          <w:i/>
        </w:rPr>
        <w:t>Word for word:</w:t>
      </w:r>
      <w:r>
        <w:t xml:space="preserve"> munni abhagiya — I, unfortunate; sanga na paila tanra — did not have His company; kabe chandamukha — when [His] moon-face; munni dekhiba arabara — shall I see again</w:t>
      </w:r>
    </w:p>
    <w:p>
      <w:pPr>
        <w:spacing w:after="60"/>
        <w:ind w:left="510" w:hanging="510"/>
      </w:pPr>
      <w:r>
        <w:rPr>
          <w:b/>
          <w:i w:val="0"/>
        </w:rPr>
        <w:t>69.</w:t>
      </w:r>
      <w:r>
        <w:t xml:space="preserve"> "Unfortunate that I am, I was not with Him.</w:t>
      </w:r>
      <w:r>
        <w:br/>
      </w:r>
      <w:r>
        <w:t>When shall I see His moon-like face again?"</w:t>
      </w:r>
    </w:p>
    <w:p>
      <w:pPr>
        <w:spacing w:after="60"/>
        <w:ind w:left="567"/>
      </w:pPr>
      <w:r>
        <w:rPr>
          <w:rFonts w:cs="Noto Serif Bengali" w:hAnsi="Noto Serif Bengali"/>
          <w:sz w:val="24"/>
        </w:rPr>
        <w:t>শচী উনমতি পুছে তখনি-তখন ।</w:t>
      </w:r>
      <w:r>
        <w:br/>
      </w:r>
      <w:r>
        <w:rPr>
          <w:rFonts w:cs="Noto Serif Bengali" w:hAnsi="Noto Serif Bengali"/>
          <w:sz w:val="24"/>
        </w:rPr>
        <w:t>সর্বজন বোলে — প্রভু আসিব এখন ॥ ৭০ ॥</w:t>
      </w:r>
    </w:p>
    <w:p>
      <w:pPr>
        <w:spacing w:after="60"/>
        <w:jc w:val="both"/>
      </w:pPr>
      <w:r>
        <w:rPr>
          <w:b w:val="0"/>
          <w:i/>
        </w:rPr>
        <w:t>śacī unamati puche takhani-takhana |</w:t>
      </w:r>
      <w:r>
        <w:br/>
      </w:r>
      <w:r>
        <w:rPr>
          <w:b w:val="0"/>
          <w:i/>
        </w:rPr>
        <w:t>sarbajana bole — prabhu āsiba ekhana || 70 ||</w:t>
      </w:r>
    </w:p>
    <w:p>
      <w:pPr>
        <w:spacing w:after="60"/>
        <w:jc w:val="both"/>
      </w:pPr>
      <w:r>
        <w:rPr>
          <w:b w:val="0"/>
          <w:i/>
        </w:rPr>
        <w:t>Word for word:</w:t>
      </w:r>
      <w:r>
        <w:t xml:space="preserve"> shachi unamati — frantic Shachi; puchhe takhani-takhana — asks again and again; sarvajana bole — everyone says; prabhu asiba ekhana — the Lord will come now</w:t>
      </w:r>
    </w:p>
    <w:p>
      <w:pPr>
        <w:spacing w:after="60"/>
        <w:ind w:left="510" w:hanging="510"/>
      </w:pPr>
      <w:r>
        <w:rPr>
          <w:b/>
          <w:i w:val="0"/>
        </w:rPr>
        <w:t>70.</w:t>
      </w:r>
      <w:r>
        <w:t xml:space="preserve"> Frantic, Shachi keeps asking again and again,</w:t>
      </w:r>
      <w:r>
        <w:br/>
      </w:r>
      <w:r>
        <w:t>and everyone says: "The Lord will come any moment."</w:t>
      </w:r>
    </w:p>
    <w:p>
      <w:pPr>
        <w:spacing w:after="60"/>
        <w:ind w:left="567"/>
      </w:pPr>
      <w:r>
        <w:rPr>
          <w:rFonts w:cs="Noto Serif Bengali" w:hAnsi="Noto Serif Bengali"/>
          <w:sz w:val="24"/>
        </w:rPr>
        <w:t>উৎকণ্ঠা বাঢ়িল সর্বজনার হৃদয় ।</w:t>
      </w:r>
      <w:r>
        <w:br/>
      </w:r>
      <w:r>
        <w:rPr>
          <w:rFonts w:cs="Noto Serif Bengali" w:hAnsi="Noto Serif Bengali"/>
          <w:sz w:val="24"/>
        </w:rPr>
        <w:t>আইলা ত মহাপ্রভু হেনই সময় ॥ ৭১ ॥</w:t>
      </w:r>
    </w:p>
    <w:p>
      <w:pPr>
        <w:spacing w:after="60"/>
        <w:jc w:val="both"/>
      </w:pPr>
      <w:r>
        <w:rPr>
          <w:b w:val="0"/>
          <w:i/>
        </w:rPr>
        <w:t>utkaṇṭhā bāṛhila sarbajanāra hṛdaẏa |</w:t>
      </w:r>
      <w:r>
        <w:br/>
      </w:r>
      <w:r>
        <w:rPr>
          <w:b w:val="0"/>
          <w:i/>
        </w:rPr>
        <w:t>āilā ta mahāprabhu henai samaẏa || 71 ||</w:t>
      </w:r>
    </w:p>
    <w:p>
      <w:pPr>
        <w:spacing w:after="60"/>
        <w:jc w:val="both"/>
      </w:pPr>
      <w:r>
        <w:rPr>
          <w:b w:val="0"/>
          <w:i/>
        </w:rPr>
        <w:t>Word for word:</w:t>
      </w:r>
      <w:r>
        <w:t xml:space="preserve"> utkantha badhila — eagerness grew; sarvajanara hridaya — in everyone's heart; aila ta mahaprabhu — Mahaprabhu came; henai samaya — at that very time</w:t>
      </w:r>
    </w:p>
    <w:p>
      <w:pPr>
        <w:spacing w:after="60"/>
        <w:ind w:left="510" w:hanging="510"/>
      </w:pPr>
      <w:r>
        <w:rPr>
          <w:b/>
          <w:i w:val="0"/>
        </w:rPr>
        <w:t>71.</w:t>
      </w:r>
      <w:r>
        <w:t xml:space="preserve"> Eagerness grew in everyone's heart —</w:t>
      </w:r>
      <w:r>
        <w:br/>
      </w:r>
      <w:r>
        <w:t>and at that very time Mahaprabhu came.</w:t>
      </w:r>
      <w:r>
        <w:rPr>
          <w:b w:val="0"/>
          <w:i w:val="0"/>
          <w:vertAlign w:val="superscript"/>
        </w:rPr>
        <w:t>15</w:t>
      </w:r>
    </w:p>
    <w:p>
      <w:pPr>
        <w:spacing w:after="60"/>
        <w:ind w:left="567"/>
      </w:pPr>
      <w:r>
        <w:rPr>
          <w:rFonts w:cs="Noto Serif Bengali" w:hAnsi="Noto Serif Bengali"/>
          <w:sz w:val="24"/>
        </w:rPr>
        <w:t>আছিল-অধিক কোটিগুণ দেহ-ছটা ।</w:t>
      </w:r>
      <w:r>
        <w:br/>
      </w:r>
      <w:r>
        <w:rPr>
          <w:rFonts w:cs="Noto Serif Bengali" w:hAnsi="Noto Serif Bengali"/>
          <w:sz w:val="24"/>
        </w:rPr>
        <w:t>আর তাহে উজ্জ্বল চন্দন-দীর্ঘ-ফোঁটা ॥ ৭২ ॥</w:t>
      </w:r>
    </w:p>
    <w:p>
      <w:pPr>
        <w:spacing w:after="60"/>
        <w:jc w:val="both"/>
      </w:pPr>
      <w:r>
        <w:rPr>
          <w:b w:val="0"/>
          <w:i/>
        </w:rPr>
        <w:t>āchila-adhika koṭiguṇa deha-chaṭā |</w:t>
      </w:r>
      <w:r>
        <w:br/>
      </w:r>
      <w:r>
        <w:rPr>
          <w:b w:val="0"/>
          <w:i/>
        </w:rPr>
        <w:t>āra tāhe ujjbala candana-dīrgha-phoṁṭā || 72 ||</w:t>
      </w:r>
    </w:p>
    <w:p>
      <w:pPr>
        <w:spacing w:after="60"/>
        <w:jc w:val="both"/>
      </w:pPr>
      <w:r>
        <w:rPr>
          <w:b w:val="0"/>
          <w:i/>
        </w:rPr>
        <w:t>Word for word:</w:t>
      </w:r>
      <w:r>
        <w:t xml:space="preserve"> achhila-adhika kotiguna — millions of times more than before; deha-chhata — the radiance of His body; ara tahe ujjvala — and on it a bright; chandana-dirgha-phonta — long mark of sandal</w:t>
      </w:r>
    </w:p>
    <w:p>
      <w:pPr>
        <w:spacing w:after="60"/>
        <w:ind w:left="510" w:hanging="510"/>
      </w:pPr>
      <w:r>
        <w:rPr>
          <w:b/>
          <w:i w:val="0"/>
        </w:rPr>
        <w:t>72.</w:t>
      </w:r>
      <w:r>
        <w:t xml:space="preserve"> The radiance of His body was millions of times greater than before,</w:t>
      </w:r>
      <w:r>
        <w:br/>
      </w:r>
      <w:r>
        <w:t>and on it a bright, long mark of sandal.</w:t>
      </w:r>
    </w:p>
    <w:p>
      <w:pPr>
        <w:spacing w:after="60"/>
        <w:ind w:left="567"/>
      </w:pPr>
      <w:r>
        <w:rPr>
          <w:rFonts w:cs="Noto Serif Bengali" w:hAnsi="Noto Serif Bengali"/>
          <w:sz w:val="24"/>
        </w:rPr>
        <w:t>গোরা-গায়ে অরুণ-বসন উজিয়ার ।</w:t>
      </w:r>
      <w:r>
        <w:br/>
      </w:r>
      <w:r>
        <w:rPr>
          <w:rFonts w:cs="Noto Serif Bengali" w:hAnsi="Noto Serif Bengali"/>
          <w:sz w:val="24"/>
        </w:rPr>
        <w:t>প্রাতঃকালের সূর্য জিনি' বরণ তাহার ॥ ৭৩ ॥</w:t>
      </w:r>
    </w:p>
    <w:p>
      <w:pPr>
        <w:spacing w:after="60"/>
        <w:jc w:val="both"/>
      </w:pPr>
      <w:r>
        <w:rPr>
          <w:b w:val="0"/>
          <w:i/>
        </w:rPr>
        <w:t>gorā-gāẏe aruṇa-basana ujiẏāra |</w:t>
      </w:r>
      <w:r>
        <w:br/>
      </w:r>
      <w:r>
        <w:rPr>
          <w:b w:val="0"/>
          <w:i/>
        </w:rPr>
        <w:t>prātaḥkālera sūrya jini' baraṇa tāhāra || 73 ||</w:t>
      </w:r>
    </w:p>
    <w:p>
      <w:pPr>
        <w:spacing w:after="60"/>
        <w:jc w:val="both"/>
      </w:pPr>
      <w:r>
        <w:rPr>
          <w:b w:val="0"/>
          <w:i/>
        </w:rPr>
        <w:t>Word for word:</w:t>
      </w:r>
      <w:r>
        <w:t xml:space="preserve"> gora-gaye — on the golden body; aruna-vasana ujiyara — the reddish cloth shines; pratah-kalera surya jini — surpassing the morning sun; varana tahara — is its colour</w:t>
      </w:r>
    </w:p>
    <w:p>
      <w:pPr>
        <w:spacing w:after="60"/>
        <w:ind w:left="510" w:hanging="510"/>
      </w:pPr>
      <w:r>
        <w:rPr>
          <w:b/>
          <w:i w:val="0"/>
        </w:rPr>
        <w:t>73.</w:t>
      </w:r>
      <w:r>
        <w:t xml:space="preserve"> On the golden body the reddish cloth shines,</w:t>
      </w:r>
      <w:r>
        <w:br/>
      </w:r>
      <w:r>
        <w:t>surpassing in colour the morning sun.</w:t>
      </w:r>
    </w:p>
    <w:p>
      <w:pPr>
        <w:spacing w:after="60"/>
        <w:ind w:left="567"/>
      </w:pPr>
      <w:r>
        <w:rPr>
          <w:rFonts w:cs="Noto Serif Bengali" w:hAnsi="Noto Serif Bengali"/>
          <w:sz w:val="24"/>
        </w:rPr>
        <w:t>দণ্ড-করে আইসে প্রভু সিংহের গমনে ।</w:t>
      </w:r>
      <w:r>
        <w:br/>
      </w:r>
      <w:r>
        <w:rPr>
          <w:rFonts w:cs="Noto Serif Bengali" w:hAnsi="Noto Serif Bengali"/>
          <w:sz w:val="24"/>
        </w:rPr>
        <w:t>দেখিয়া সকল লোক পড়িলা চরণে ॥ ৭৪ ॥</w:t>
      </w:r>
    </w:p>
    <w:p>
      <w:pPr>
        <w:spacing w:after="60"/>
        <w:jc w:val="both"/>
      </w:pPr>
      <w:r>
        <w:rPr>
          <w:b w:val="0"/>
          <w:i/>
        </w:rPr>
        <w:t>daṇḍa-kare āise prabhu siṃhera gamane |</w:t>
      </w:r>
      <w:r>
        <w:br/>
      </w:r>
      <w:r>
        <w:rPr>
          <w:b w:val="0"/>
          <w:i/>
        </w:rPr>
        <w:t>dekhiẏā sakala loka paṛilā caraṇe || 74 ||</w:t>
      </w:r>
    </w:p>
    <w:p>
      <w:pPr>
        <w:spacing w:after="60"/>
        <w:jc w:val="both"/>
      </w:pPr>
      <w:r>
        <w:rPr>
          <w:b w:val="0"/>
          <w:i/>
        </w:rPr>
        <w:t>Word for word:</w:t>
      </w:r>
      <w:r>
        <w:t xml:space="preserve"> danda-kare — staff in hand; aise prabhu — the Lord comes; simhera gamane — with a lion's gait; dekhiya sakala loka padila charane — seeing Him, all the people fell at [His] feet</w:t>
      </w:r>
    </w:p>
    <w:p>
      <w:pPr>
        <w:spacing w:after="60"/>
        <w:ind w:left="510" w:hanging="510"/>
      </w:pPr>
      <w:r>
        <w:rPr>
          <w:b/>
          <w:i w:val="0"/>
        </w:rPr>
        <w:t>74.</w:t>
      </w:r>
      <w:r>
        <w:t xml:space="preserve"> Staff in hand, the Lord comes with a lion's gait;</w:t>
      </w:r>
      <w:r>
        <w:br/>
      </w:r>
      <w:r>
        <w:t>seeing Him, all the people fell at His feet.</w:t>
      </w:r>
    </w:p>
    <w:p>
      <w:pPr>
        <w:spacing w:after="60"/>
        <w:ind w:left="567"/>
      </w:pPr>
      <w:r>
        <w:rPr>
          <w:rFonts w:cs="Noto Serif Bengali" w:hAnsi="Noto Serif Bengali"/>
          <w:sz w:val="24"/>
        </w:rPr>
        <w:t>হিয়া জুড়াইল দেখি' অঙ্গের ছটাক ।</w:t>
      </w:r>
      <w:r>
        <w:br/>
      </w:r>
      <w:r>
        <w:rPr>
          <w:rFonts w:cs="Noto Serif Bengali" w:hAnsi="Noto Serif Bengali"/>
          <w:sz w:val="24"/>
        </w:rPr>
        <w:t>পাশরিল সর্বলোক দুঃখ লাখে লাখ ॥ ৭৫ ॥</w:t>
      </w:r>
    </w:p>
    <w:p>
      <w:pPr>
        <w:spacing w:after="60"/>
        <w:jc w:val="both"/>
      </w:pPr>
      <w:r>
        <w:rPr>
          <w:b w:val="0"/>
          <w:i/>
        </w:rPr>
        <w:t>hiẏā juṛāila dekhi' aṅgera chaṭāka |</w:t>
      </w:r>
      <w:r>
        <w:br/>
      </w:r>
      <w:r>
        <w:rPr>
          <w:b w:val="0"/>
          <w:i/>
        </w:rPr>
        <w:t>pāśarila sarbaloka duḥkha lākhe lākha || 75 ||</w:t>
      </w:r>
    </w:p>
    <w:p>
      <w:pPr>
        <w:spacing w:after="60"/>
        <w:jc w:val="both"/>
      </w:pPr>
      <w:r>
        <w:rPr>
          <w:b w:val="0"/>
          <w:i/>
        </w:rPr>
        <w:t>Word for word:</w:t>
      </w:r>
      <w:r>
        <w:t xml:space="preserve"> hiya judaila — hearts were soothed; dekhi angera chhataka — seeing the radiance of [His] body; pasharila sarvaloka — everyone forgot; duhkha lakhe lakha — hundreds of thousands of sorrows</w:t>
      </w:r>
    </w:p>
    <w:p>
      <w:pPr>
        <w:spacing w:after="60"/>
        <w:ind w:left="510" w:hanging="510"/>
      </w:pPr>
      <w:r>
        <w:rPr>
          <w:b/>
          <w:i w:val="0"/>
        </w:rPr>
        <w:t>75.</w:t>
      </w:r>
      <w:r>
        <w:t xml:space="preserve"> Seeing the radiance of His body, their hearts were soothed,</w:t>
      </w:r>
      <w:r>
        <w:br/>
      </w:r>
      <w:r>
        <w:t>and all forgot hundreds of thousands of sorrows.</w:t>
      </w:r>
    </w:p>
    <w:p>
      <w:pPr>
        <w:spacing w:after="60"/>
        <w:ind w:left="567"/>
      </w:pPr>
      <w:r>
        <w:rPr>
          <w:rFonts w:cs="Noto Serif Bengali" w:hAnsi="Noto Serif Bengali"/>
          <w:sz w:val="24"/>
        </w:rPr>
        <w:t>আনন্দে ভরল হিয়া, নাহি শোক দুখ ।</w:t>
      </w:r>
      <w:r>
        <w:br/>
      </w:r>
      <w:r>
        <w:rPr>
          <w:rFonts w:cs="Noto Serif Bengali" w:hAnsi="Noto Serif Bengali"/>
          <w:sz w:val="24"/>
        </w:rPr>
        <w:t>একদৃষ্টে চাহে সভে বিশ্বম্ভর-মুখ ॥ ৭৫+১ ॥</w:t>
      </w:r>
    </w:p>
    <w:p>
      <w:pPr>
        <w:spacing w:after="60"/>
        <w:jc w:val="both"/>
      </w:pPr>
      <w:r>
        <w:rPr>
          <w:b w:val="0"/>
          <w:i/>
        </w:rPr>
        <w:t>ānande bharala hiẏā, nāhi śoka dukha |</w:t>
      </w:r>
      <w:r>
        <w:br/>
      </w:r>
      <w:r>
        <w:rPr>
          <w:b w:val="0"/>
          <w:i/>
        </w:rPr>
        <w:t>ekadṛṣṭe cāhe sabhe biśbambhara-mukha || 75+1 ||</w:t>
      </w:r>
    </w:p>
    <w:p>
      <w:pPr>
        <w:spacing w:after="60"/>
        <w:jc w:val="both"/>
      </w:pPr>
      <w:r>
        <w:rPr>
          <w:b w:val="0"/>
          <w:i/>
        </w:rPr>
        <w:t>Word for word:</w:t>
      </w:r>
      <w:r>
        <w:t xml:space="preserve"> anande bharala hiya — hearts filled with joy; nahi shoka dukha — no sorrow or grief; ekadrishte chahe sabhe — all gaze fixedly; vishvambhara-mukha — at Vishvambhara's face</w:t>
      </w:r>
    </w:p>
    <w:p>
      <w:pPr>
        <w:spacing w:after="60"/>
        <w:ind w:left="510" w:hanging="510"/>
      </w:pPr>
      <w:r>
        <w:rPr>
          <w:b/>
          <w:i w:val="0"/>
        </w:rPr>
        <w:t>75+1.</w:t>
      </w:r>
      <w:r>
        <w:t xml:space="preserve"> Hearts filled with joy — no sorrow, no grief;</w:t>
      </w:r>
      <w:r>
        <w:rPr>
          <w:b w:val="0"/>
          <w:i w:val="0"/>
          <w:vertAlign w:val="superscript"/>
        </w:rPr>
        <w:t>16</w:t>
      </w:r>
      <w:r>
        <w:br/>
      </w:r>
      <w:r>
        <w:t>all gaze fixedly at Vishvambhara's face.</w:t>
      </w:r>
    </w:p>
    <w:p>
      <w:pPr>
        <w:spacing w:after="60"/>
        <w:ind w:left="567"/>
      </w:pPr>
      <w:r>
        <w:rPr>
          <w:rFonts w:cs="Noto Serif Bengali" w:hAnsi="Noto Serif Bengali"/>
          <w:sz w:val="24"/>
        </w:rPr>
        <w:t>প্রাণ হারাইলে যেন প্রাণ পায় জনে ।</w:t>
      </w:r>
      <w:r>
        <w:br/>
      </w:r>
      <w:r>
        <w:rPr>
          <w:rFonts w:cs="Noto Serif Bengali" w:hAnsi="Noto Serif Bengali"/>
          <w:sz w:val="24"/>
        </w:rPr>
        <w:t>ধন হারাইলে যেন ধনী পায় ধনে ॥ ৭৫+২ ॥</w:t>
      </w:r>
    </w:p>
    <w:p>
      <w:pPr>
        <w:spacing w:after="60"/>
        <w:jc w:val="both"/>
      </w:pPr>
      <w:r>
        <w:rPr>
          <w:b w:val="0"/>
          <w:i/>
        </w:rPr>
        <w:t>prāṇa hārāile yena prāṇa pāẏa jane |</w:t>
      </w:r>
      <w:r>
        <w:br/>
      </w:r>
      <w:r>
        <w:rPr>
          <w:b w:val="0"/>
          <w:i/>
        </w:rPr>
        <w:t>dhana hārāile yena dhanī pāẏa dhane || 75+2 ||</w:t>
      </w:r>
    </w:p>
    <w:p>
      <w:pPr>
        <w:spacing w:after="60"/>
        <w:jc w:val="both"/>
      </w:pPr>
      <w:r>
        <w:rPr>
          <w:b w:val="0"/>
          <w:i/>
        </w:rPr>
        <w:t>Word for word:</w:t>
      </w:r>
      <w:r>
        <w:t xml:space="preserve"> prana haraile — having lost life; yena prana paya jane — as a man regains life; dhana haraile — having lost wealth; yena dhani paya dhane — as a rich man regains his wealth</w:t>
      </w:r>
    </w:p>
    <w:p>
      <w:pPr>
        <w:spacing w:after="60"/>
        <w:ind w:left="510" w:hanging="510"/>
      </w:pPr>
      <w:r>
        <w:rPr>
          <w:b/>
          <w:i w:val="0"/>
        </w:rPr>
        <w:t>75+2.</w:t>
      </w:r>
      <w:r>
        <w:t xml:space="preserve"> As a man who has lost his life regains life,</w:t>
      </w:r>
      <w:r>
        <w:br/>
      </w:r>
      <w:r>
        <w:t>as a rich man who has lost his wealth regains his wealth,</w:t>
      </w:r>
    </w:p>
    <w:p>
      <w:pPr>
        <w:spacing w:after="60"/>
        <w:ind w:left="567"/>
      </w:pPr>
      <w:r>
        <w:rPr>
          <w:rFonts w:cs="Noto Serif Bengali" w:hAnsi="Noto Serif Bengali"/>
          <w:sz w:val="24"/>
        </w:rPr>
        <w:t>পতি হারাইলে যেন পতিব্রতাগণ ।</w:t>
      </w:r>
      <w:r>
        <w:br/>
      </w:r>
      <w:r>
        <w:rPr>
          <w:rFonts w:cs="Noto Serif Bengali" w:hAnsi="Noto Serif Bengali"/>
          <w:sz w:val="24"/>
        </w:rPr>
        <w:t>সুখী যেন পাইয়া পুনর্বার দরশন ॥ ৭৫+৩ ॥</w:t>
      </w:r>
    </w:p>
    <w:p>
      <w:pPr>
        <w:spacing w:after="60"/>
        <w:jc w:val="both"/>
      </w:pPr>
      <w:r>
        <w:rPr>
          <w:b w:val="0"/>
          <w:i/>
        </w:rPr>
        <w:t>pati hārāile yena patibratāgaṇa |</w:t>
      </w:r>
      <w:r>
        <w:br/>
      </w:r>
      <w:r>
        <w:rPr>
          <w:b w:val="0"/>
          <w:i/>
        </w:rPr>
        <w:t>sukhī yena pāiẏā punarbāra daraśana || 75+3 ||</w:t>
      </w:r>
    </w:p>
    <w:p>
      <w:pPr>
        <w:spacing w:after="60"/>
        <w:jc w:val="both"/>
      </w:pPr>
      <w:r>
        <w:rPr>
          <w:b w:val="0"/>
          <w:i/>
        </w:rPr>
        <w:t>Word for word:</w:t>
      </w:r>
      <w:r>
        <w:t xml:space="preserve"> pati haraile — having lost their husbands; yena pativrata-gana — as faithful wives; sukhi yena — are happy, as; paiya punarbara darashana — on seeing them again</w:t>
      </w:r>
    </w:p>
    <w:p>
      <w:pPr>
        <w:spacing w:after="60"/>
        <w:ind w:left="510" w:hanging="510"/>
      </w:pPr>
      <w:r>
        <w:rPr>
          <w:b/>
          <w:i w:val="0"/>
        </w:rPr>
        <w:t>75+3.</w:t>
      </w:r>
      <w:r>
        <w:t xml:space="preserve"> as faithful wives who have lost their husbands</w:t>
      </w:r>
      <w:r>
        <w:br/>
      </w:r>
      <w:r>
        <w:t>are happy to see them again,</w:t>
      </w:r>
    </w:p>
    <w:p>
      <w:pPr>
        <w:spacing w:after="60"/>
        <w:ind w:left="567"/>
      </w:pPr>
      <w:r>
        <w:rPr>
          <w:rFonts w:cs="Noto Serif Bengali" w:hAnsi="Noto Serif Bengali"/>
          <w:sz w:val="24"/>
        </w:rPr>
        <w:t>জল ছাড়ি' মৎস্য যেন ছটফট করে ।</w:t>
      </w:r>
      <w:r>
        <w:br/>
      </w:r>
      <w:r>
        <w:rPr>
          <w:rFonts w:cs="Noto Serif Bengali" w:hAnsi="Noto Serif Bengali"/>
          <w:sz w:val="24"/>
        </w:rPr>
        <w:t>আচম্বিতে জল পাইলে যেন কুতূহলে ॥ ৭৫+৪ ॥</w:t>
      </w:r>
    </w:p>
    <w:p>
      <w:pPr>
        <w:spacing w:after="60"/>
        <w:jc w:val="both"/>
      </w:pPr>
      <w:r>
        <w:rPr>
          <w:b w:val="0"/>
          <w:i/>
        </w:rPr>
        <w:t>jala chāṛi' matsya yena chaṭaphaṭa kare |</w:t>
      </w:r>
      <w:r>
        <w:br/>
      </w:r>
      <w:r>
        <w:rPr>
          <w:b w:val="0"/>
          <w:i/>
        </w:rPr>
        <w:t>ācambite jala pāile yena kutūhale || 75+4 ||</w:t>
      </w:r>
    </w:p>
    <w:p>
      <w:pPr>
        <w:spacing w:after="60"/>
        <w:jc w:val="both"/>
      </w:pPr>
      <w:r>
        <w:rPr>
          <w:b w:val="0"/>
          <w:i/>
        </w:rPr>
        <w:t>Word for word:</w:t>
      </w:r>
      <w:r>
        <w:t xml:space="preserve"> jala chhadi — out of water; matsya yena chhatphata kare — as a fish struggles; achambite jala paile — and, suddenly finding water; yena kutuhale — how it rejoices</w:t>
      </w:r>
    </w:p>
    <w:p>
      <w:pPr>
        <w:spacing w:after="60"/>
        <w:ind w:left="510" w:hanging="510"/>
      </w:pPr>
      <w:r>
        <w:rPr>
          <w:b/>
          <w:i w:val="0"/>
        </w:rPr>
        <w:t>75+4.</w:t>
      </w:r>
      <w:r>
        <w:t xml:space="preserve"> as a fish that struggles out of water</w:t>
      </w:r>
      <w:r>
        <w:br/>
      </w:r>
      <w:r>
        <w:t>rejoices when suddenly it finds water —</w:t>
      </w:r>
    </w:p>
    <w:p>
      <w:pPr>
        <w:spacing w:after="60"/>
        <w:ind w:left="567"/>
      </w:pPr>
      <w:r>
        <w:rPr>
          <w:rFonts w:cs="Noto Serif Bengali" w:hAnsi="Noto Serif Bengali"/>
          <w:sz w:val="24"/>
        </w:rPr>
        <w:t>এইমত সব জন গৌরাঙ্গ দেখিয়া ।</w:t>
      </w:r>
      <w:r>
        <w:br/>
      </w:r>
      <w:r>
        <w:rPr>
          <w:rFonts w:cs="Noto Serif Bengali" w:hAnsi="Noto Serif Bengali"/>
          <w:sz w:val="24"/>
        </w:rPr>
        <w:t>পুলকে আকুল অঙ্গ হরষিত হিয়া ॥ ৭৫+৫ ॥</w:t>
      </w:r>
    </w:p>
    <w:p>
      <w:pPr>
        <w:spacing w:after="60"/>
        <w:jc w:val="both"/>
      </w:pPr>
      <w:r>
        <w:rPr>
          <w:b w:val="0"/>
          <w:i/>
        </w:rPr>
        <w:t>eimata saba jana gaurāṅga dekhiẏā |</w:t>
      </w:r>
      <w:r>
        <w:br/>
      </w:r>
      <w:r>
        <w:rPr>
          <w:b w:val="0"/>
          <w:i/>
        </w:rPr>
        <w:t>pulake ākula aṅga haraṣita hiẏā || 75+5 ||</w:t>
      </w:r>
    </w:p>
    <w:p>
      <w:pPr>
        <w:spacing w:after="60"/>
        <w:jc w:val="both"/>
      </w:pPr>
      <w:r>
        <w:rPr>
          <w:b w:val="0"/>
          <w:i/>
        </w:rPr>
        <w:t>Word for word:</w:t>
      </w:r>
      <w:r>
        <w:t xml:space="preserve"> eimata saba jana — thus all the people; gauranga dekhiya — seeing Gauranga; pulake akula anga — bodies thrilling; harashita hiya — hearts rejoicing</w:t>
      </w:r>
    </w:p>
    <w:p>
      <w:pPr>
        <w:spacing w:after="60"/>
        <w:ind w:left="510" w:hanging="510"/>
      </w:pPr>
      <w:r>
        <w:rPr>
          <w:b/>
          <w:i w:val="0"/>
        </w:rPr>
        <w:t>75+5.</w:t>
      </w:r>
      <w:r>
        <w:t xml:space="preserve"> so all the people, seeing Gauranga,</w:t>
      </w:r>
      <w:r>
        <w:br/>
      </w:r>
      <w:r>
        <w:t>thrill in every limb, their hearts rejoicing.</w:t>
      </w:r>
    </w:p>
    <w:p>
      <w:pPr>
        <w:spacing w:after="60"/>
        <w:ind w:left="567"/>
      </w:pPr>
      <w:r>
        <w:rPr>
          <w:rFonts w:cs="Noto Serif Bengali" w:hAnsi="Noto Serif Bengali"/>
          <w:sz w:val="24"/>
        </w:rPr>
        <w:t>প্রেমায় ভরিল হিয়া — নাহি শোক দুঃখ ।</w:t>
      </w:r>
      <w:r>
        <w:br/>
      </w:r>
      <w:r>
        <w:rPr>
          <w:rFonts w:cs="Noto Serif Bengali" w:hAnsi="Noto Serif Bengali"/>
          <w:sz w:val="24"/>
        </w:rPr>
        <w:t>একদৃষ্টে চাহে শচী বিশ্বম্ভর-মুখ ॥ ৭৬ ॥</w:t>
      </w:r>
    </w:p>
    <w:p>
      <w:pPr>
        <w:spacing w:after="60"/>
        <w:jc w:val="both"/>
      </w:pPr>
      <w:r>
        <w:rPr>
          <w:b w:val="0"/>
          <w:i/>
        </w:rPr>
        <w:t>premāẏa bharila hiẏā — nāhi śoka duḥkha |</w:t>
      </w:r>
      <w:r>
        <w:br/>
      </w:r>
      <w:r>
        <w:rPr>
          <w:b w:val="0"/>
          <w:i/>
        </w:rPr>
        <w:t>ekadṛṣṭe cāhe śacī biśbambhara-mukha || 76 ||</w:t>
      </w:r>
    </w:p>
    <w:p>
      <w:pPr>
        <w:spacing w:after="60"/>
        <w:jc w:val="both"/>
      </w:pPr>
      <w:r>
        <w:rPr>
          <w:b w:val="0"/>
          <w:i/>
        </w:rPr>
        <w:t>Word for word:</w:t>
      </w:r>
      <w:r>
        <w:t xml:space="preserve"> premaya bharila hiya — her heart filled with prema; nahi shoka duhkha — no sorrow or grief; ekadrishte chahe shachi — Shachi gazes fixedly; vishvambhara-mukha — at Vishvambhara's face</w:t>
      </w:r>
    </w:p>
    <w:p>
      <w:pPr>
        <w:spacing w:after="60"/>
        <w:ind w:left="510" w:hanging="510"/>
      </w:pPr>
      <w:r>
        <w:rPr>
          <w:b/>
          <w:i w:val="0"/>
        </w:rPr>
        <w:t>76.</w:t>
      </w:r>
      <w:r>
        <w:t xml:space="preserve"> Shachi's heart filled with prema — no sorrow, no grief;</w:t>
      </w:r>
      <w:r>
        <w:br/>
      </w:r>
      <w:r>
        <w:t>she gazes fixedly at Vishvambhara's face.</w:t>
      </w:r>
    </w:p>
    <w:p>
      <w:pPr>
        <w:spacing w:after="60"/>
        <w:ind w:left="567"/>
      </w:pPr>
      <w:r>
        <w:rPr>
          <w:rFonts w:cs="Noto Serif Bengali" w:hAnsi="Noto Serif Bengali"/>
          <w:sz w:val="24"/>
        </w:rPr>
        <w:t>আইস আইস বাপ হাপুতীর পুত ।</w:t>
      </w:r>
      <w:r>
        <w:br/>
      </w:r>
      <w:r>
        <w:rPr>
          <w:rFonts w:cs="Noto Serif Bengali" w:hAnsi="Noto Serif Bengali"/>
          <w:sz w:val="24"/>
        </w:rPr>
        <w:t>অনাথিনী করি' কোথা গিয়াছিলা সুত ॥ ৭৬+১ ॥</w:t>
      </w:r>
    </w:p>
    <w:p>
      <w:pPr>
        <w:spacing w:after="60"/>
        <w:jc w:val="both"/>
      </w:pPr>
      <w:r>
        <w:rPr>
          <w:b w:val="0"/>
          <w:i/>
        </w:rPr>
        <w:t>āisa āisa bāpa hāputīra puta |</w:t>
      </w:r>
      <w:r>
        <w:br/>
      </w:r>
      <w:r>
        <w:rPr>
          <w:b w:val="0"/>
          <w:i/>
        </w:rPr>
        <w:t>anāthinī kari' kothā giẏāchilā suta || 76+1 ||</w:t>
      </w:r>
    </w:p>
    <w:p>
      <w:pPr>
        <w:spacing w:after="60"/>
        <w:jc w:val="both"/>
      </w:pPr>
      <w:r>
        <w:rPr>
          <w:b w:val="0"/>
          <w:i/>
        </w:rPr>
        <w:t>Word for word:</w:t>
      </w:r>
      <w:r>
        <w:t xml:space="preserve"> aisa aisa bapa — come, come, my son; haputira puta — son of a mother bereft of her children; anathini kari — leaving [me] forlorn; kotha giyachhila suta — where did you go, son</w:t>
      </w:r>
    </w:p>
    <w:p>
      <w:pPr>
        <w:spacing w:after="60"/>
        <w:ind w:left="510" w:hanging="510"/>
      </w:pPr>
      <w:r>
        <w:rPr>
          <w:b/>
          <w:i w:val="0"/>
        </w:rPr>
        <w:t>76+1.</w:t>
      </w:r>
      <w:r>
        <w:t xml:space="preserve"> "Come, come, my son, son of a mother bereft of her children!</w:t>
      </w:r>
      <w:r>
        <w:rPr>
          <w:b w:val="0"/>
          <w:i w:val="0"/>
          <w:vertAlign w:val="superscript"/>
        </w:rPr>
        <w:t>17</w:t>
      </w:r>
      <w:r>
        <w:br/>
      </w:r>
      <w:r>
        <w:t>Leaving me forlorn, where did you go?</w:t>
      </w:r>
    </w:p>
    <w:p>
      <w:pPr>
        <w:spacing w:after="60"/>
        <w:ind w:left="567"/>
      </w:pPr>
      <w:r>
        <w:rPr>
          <w:rFonts w:cs="Noto Serif Bengali" w:hAnsi="Noto Serif Bengali"/>
          <w:sz w:val="24"/>
        </w:rPr>
        <w:t>ঘরে লৈয়া যাব তোরে রাখিব সম্বরি' ।</w:t>
      </w:r>
      <w:r>
        <w:br/>
      </w:r>
      <w:r>
        <w:rPr>
          <w:rFonts w:cs="Noto Serif Bengali" w:hAnsi="Noto Serif Bengali"/>
          <w:sz w:val="24"/>
        </w:rPr>
        <w:t>সন্ন্যাসের বেশ তোর সব পরিহরি' ॥ ৭৬+২ ॥</w:t>
      </w:r>
    </w:p>
    <w:p>
      <w:pPr>
        <w:spacing w:after="60"/>
        <w:jc w:val="both"/>
      </w:pPr>
      <w:r>
        <w:rPr>
          <w:b w:val="0"/>
          <w:i/>
        </w:rPr>
        <w:t>ghare laiẏā yāba tore rākhiba sambari' |</w:t>
      </w:r>
      <w:r>
        <w:br/>
      </w:r>
      <w:r>
        <w:rPr>
          <w:b w:val="0"/>
          <w:i/>
        </w:rPr>
        <w:t>sannyāsera beśa tora saba parihari' || 76+2 ||</w:t>
      </w:r>
    </w:p>
    <w:p>
      <w:pPr>
        <w:spacing w:after="60"/>
        <w:jc w:val="both"/>
      </w:pPr>
      <w:r>
        <w:rPr>
          <w:b w:val="0"/>
          <w:i/>
        </w:rPr>
        <w:t>Word for word:</w:t>
      </w:r>
      <w:r>
        <w:t xml:space="preserve"> ghare laiya yaba tore — I shall take you home; rakhiba samvari — and keep you safe; sannyasera vesha tora — your sannyasi dress; saba parihari — removing it all</w:t>
      </w:r>
    </w:p>
    <w:p>
      <w:pPr>
        <w:spacing w:after="60"/>
        <w:ind w:left="510" w:hanging="510"/>
      </w:pPr>
      <w:r>
        <w:rPr>
          <w:b/>
          <w:i w:val="0"/>
        </w:rPr>
        <w:t>76+2.</w:t>
      </w:r>
      <w:r>
        <w:t xml:space="preserve"> I shall take you home and keep you safe,</w:t>
      </w:r>
      <w:r>
        <w:br/>
      </w:r>
      <w:r>
        <w:t>removing all your sannyasi dress."</w:t>
      </w:r>
    </w:p>
    <w:p>
      <w:pPr>
        <w:spacing w:after="60"/>
        <w:ind w:left="567"/>
      </w:pPr>
      <w:r>
        <w:rPr>
          <w:rFonts w:cs="Noto Serif Bengali" w:hAnsi="Noto Serif Bengali"/>
          <w:sz w:val="24"/>
        </w:rPr>
        <w:t>মায়ের কান্দনা দেখি' জগত-ঈশ্বর ।</w:t>
      </w:r>
      <w:r>
        <w:br/>
      </w:r>
      <w:r>
        <w:rPr>
          <w:rFonts w:cs="Noto Serif Bengali" w:hAnsi="Noto Serif Bengali"/>
          <w:sz w:val="24"/>
        </w:rPr>
        <w:t>দণ্ডবত হৈয়া পড়িলা বিশ্বম্ভর ॥ ৭৬+৩ ॥</w:t>
      </w:r>
    </w:p>
    <w:p>
      <w:pPr>
        <w:spacing w:after="60"/>
        <w:jc w:val="both"/>
      </w:pPr>
      <w:r>
        <w:rPr>
          <w:b w:val="0"/>
          <w:i/>
        </w:rPr>
        <w:t>māẏera kāndanā dekhi' jagata-īśbara |</w:t>
      </w:r>
      <w:r>
        <w:br/>
      </w:r>
      <w:r>
        <w:rPr>
          <w:b w:val="0"/>
          <w:i/>
        </w:rPr>
        <w:t>daṇḍabata haiẏā paṛilā biśbambhara || 76+3 ||</w:t>
      </w:r>
    </w:p>
    <w:p>
      <w:pPr>
        <w:spacing w:after="60"/>
        <w:jc w:val="both"/>
      </w:pPr>
      <w:r>
        <w:rPr>
          <w:b w:val="0"/>
          <w:i/>
        </w:rPr>
        <w:t>Word for word:</w:t>
      </w:r>
      <w:r>
        <w:t xml:space="preserve"> mayera kandana dekhi — seeing His mother's weeping; jagata-ishvara — the Lord of the world; dandavata haiya — prostrating like a staff; padila vishvambhara — Vishvambhara fell [at her feet]</w:t>
      </w:r>
    </w:p>
    <w:p>
      <w:pPr>
        <w:spacing w:after="60"/>
        <w:ind w:left="510" w:hanging="510"/>
      </w:pPr>
      <w:r>
        <w:rPr>
          <w:b/>
          <w:i w:val="0"/>
        </w:rPr>
        <w:t>76+3.</w:t>
      </w:r>
      <w:r>
        <w:t xml:space="preserve"> Seeing His mother weep, the Lord of the world,</w:t>
      </w:r>
      <w:r>
        <w:br/>
      </w:r>
      <w:r>
        <w:t>Vishvambhara, fell before her like a staff</w:t>
      </w:r>
    </w:p>
    <w:p>
      <w:pPr>
        <w:spacing w:after="60"/>
        <w:ind w:left="567"/>
      </w:pPr>
      <w:r>
        <w:rPr>
          <w:rFonts w:cs="Noto Serif Bengali" w:hAnsi="Noto Serif Bengali"/>
          <w:sz w:val="24"/>
        </w:rPr>
        <w:t>মায়েরে কহয় — আর না কান্দহ তুমি ।</w:t>
      </w:r>
      <w:r>
        <w:br/>
      </w:r>
      <w:r>
        <w:rPr>
          <w:rFonts w:cs="Noto Serif Bengali" w:hAnsi="Noto Serif Bengali"/>
          <w:sz w:val="24"/>
        </w:rPr>
        <w:t>তোমার কান্দনায় চিত্তে দুঃখ পাই আমি ॥ ৭৬+৪ ॥</w:t>
      </w:r>
    </w:p>
    <w:p>
      <w:pPr>
        <w:spacing w:after="60"/>
        <w:jc w:val="both"/>
      </w:pPr>
      <w:r>
        <w:rPr>
          <w:b w:val="0"/>
          <w:i/>
        </w:rPr>
        <w:t>māẏere kahaẏa — āra nā kāndaha tumi |</w:t>
      </w:r>
      <w:r>
        <w:br/>
      </w:r>
      <w:r>
        <w:rPr>
          <w:b w:val="0"/>
          <w:i/>
        </w:rPr>
        <w:t>tomāra kāndanāẏa citte duḥkha pāi āmi || 76+4 ||</w:t>
      </w:r>
    </w:p>
    <w:p>
      <w:pPr>
        <w:spacing w:after="60"/>
        <w:jc w:val="both"/>
      </w:pPr>
      <w:r>
        <w:rPr>
          <w:b w:val="0"/>
          <w:i/>
        </w:rPr>
        <w:t>Word for word:</w:t>
      </w:r>
      <w:r>
        <w:t xml:space="preserve"> mayere kahaya — He says to His mother; ara na kandaha tumi — weep no more; tomara kandanaya — at your weeping; chitte duhkha pai ami — My heart is pained</w:t>
      </w:r>
    </w:p>
    <w:p>
      <w:pPr>
        <w:spacing w:after="60"/>
        <w:ind w:left="510" w:hanging="510"/>
      </w:pPr>
      <w:r>
        <w:rPr>
          <w:b/>
          <w:i w:val="0"/>
        </w:rPr>
        <w:t>76+4.</w:t>
      </w:r>
      <w:r>
        <w:t xml:space="preserve"> and says to His mother: "Weep no more:</w:t>
      </w:r>
      <w:r>
        <w:br/>
      </w:r>
      <w:r>
        <w:t>your weeping pains My heart."</w:t>
      </w:r>
    </w:p>
    <w:p>
      <w:pPr>
        <w:spacing w:after="60"/>
        <w:ind w:left="567"/>
      </w:pPr>
      <w:r>
        <w:rPr>
          <w:rFonts w:cs="Noto Serif Bengali" w:hAnsi="Noto Serif Bengali"/>
          <w:sz w:val="24"/>
        </w:rPr>
        <w:t>ইহা বলি' শোক দূর কৈল ভগবান্ ।</w:t>
      </w:r>
      <w:r>
        <w:br/>
      </w:r>
      <w:r>
        <w:rPr>
          <w:rFonts w:cs="Noto Serif Bengali" w:hAnsi="Noto Serif Bengali"/>
          <w:sz w:val="24"/>
        </w:rPr>
        <w:t>শচীহ আপন শোক কৈল নিবারণ ॥ ৭৬+৫ ॥</w:t>
      </w:r>
    </w:p>
    <w:p>
      <w:pPr>
        <w:spacing w:after="60"/>
        <w:jc w:val="both"/>
      </w:pPr>
      <w:r>
        <w:rPr>
          <w:b w:val="0"/>
          <w:i/>
        </w:rPr>
        <w:t>ihā bali' śoka dūra kaila bhagabān |</w:t>
      </w:r>
      <w:r>
        <w:br/>
      </w:r>
      <w:r>
        <w:rPr>
          <w:b w:val="0"/>
          <w:i/>
        </w:rPr>
        <w:t>śacīha āpana śoka kaila nibāraṇa || 76+5 ||</w:t>
      </w:r>
    </w:p>
    <w:p>
      <w:pPr>
        <w:spacing w:after="60"/>
        <w:jc w:val="both"/>
      </w:pPr>
      <w:r>
        <w:rPr>
          <w:b w:val="0"/>
          <w:i/>
        </w:rPr>
        <w:t>Word for word:</w:t>
      </w:r>
      <w:r>
        <w:t xml:space="preserve"> iha bali — saying this; shoka dura kaila bhagavan — Bhagavan dispelled [her] grief; shachiha apana shoka — and Shachi her own grief; kaila nivarana — checked</w:t>
      </w:r>
    </w:p>
    <w:p>
      <w:pPr>
        <w:spacing w:after="60"/>
        <w:ind w:left="510" w:hanging="510"/>
      </w:pPr>
      <w:r>
        <w:rPr>
          <w:b/>
          <w:i w:val="0"/>
        </w:rPr>
        <w:t>76+5.</w:t>
      </w:r>
      <w:r>
        <w:t xml:space="preserve"> Saying this, Bhagavan dispelled her grief,</w:t>
      </w:r>
      <w:r>
        <w:br/>
      </w:r>
      <w:r>
        <w:t>and Shachi checked her sorrow.</w:t>
      </w:r>
    </w:p>
    <w:p>
      <w:pPr>
        <w:spacing w:after="60"/>
        <w:ind w:left="567"/>
      </w:pPr>
      <w:r>
        <w:rPr>
          <w:rFonts w:cs="Noto Serif Bengali" w:hAnsi="Noto Serif Bengali"/>
          <w:sz w:val="24"/>
        </w:rPr>
        <w:t>যতেক আছিল দুঃখ কিছু নাহি চিতে ।</w:t>
      </w:r>
      <w:r>
        <w:br/>
      </w:r>
      <w:r>
        <w:rPr>
          <w:rFonts w:cs="Noto Serif Bengali" w:hAnsi="Noto Serif Bengali"/>
          <w:sz w:val="24"/>
        </w:rPr>
        <w:t>অমিয়া সিঞ্চিল মুখ দেখিতে দেখিতে ॥ ৭৭ ॥</w:t>
      </w:r>
    </w:p>
    <w:p>
      <w:pPr>
        <w:spacing w:after="60"/>
        <w:jc w:val="both"/>
      </w:pPr>
      <w:r>
        <w:rPr>
          <w:b w:val="0"/>
          <w:i/>
        </w:rPr>
        <w:t>yateka āchila duḥkha kichu nāhi cite |</w:t>
      </w:r>
      <w:r>
        <w:br/>
      </w:r>
      <w:r>
        <w:rPr>
          <w:b w:val="0"/>
          <w:i/>
        </w:rPr>
        <w:t>amiẏā siñcila mukha dekhite dekhite || 77 ||</w:t>
      </w:r>
    </w:p>
    <w:p>
      <w:pPr>
        <w:spacing w:after="60"/>
        <w:jc w:val="both"/>
      </w:pPr>
      <w:r>
        <w:rPr>
          <w:b w:val="0"/>
          <w:i/>
        </w:rPr>
        <w:t>Word for word:</w:t>
      </w:r>
      <w:r>
        <w:t xml:space="preserve"> yateka achhila duhkha — all the grief there was; kichhu nahi chite — is gone from the heart; amiya sinchila — nectar sprinkled [them]; mukha dekhite dekhite — as they gazed and gazed at [His] face</w:t>
      </w:r>
    </w:p>
    <w:p>
      <w:pPr>
        <w:spacing w:after="60"/>
        <w:ind w:left="510" w:hanging="510"/>
      </w:pPr>
      <w:r>
        <w:rPr>
          <w:b/>
          <w:i w:val="0"/>
        </w:rPr>
        <w:t>77.</w:t>
      </w:r>
      <w:r>
        <w:t xml:space="preserve"> All the grief there had been left their hearts:</w:t>
      </w:r>
      <w:r>
        <w:br/>
      </w:r>
      <w:r>
        <w:t>His face, as they gazed at it, sprinkled them with nectar.</w:t>
      </w:r>
    </w:p>
    <w:p>
      <w:pPr>
        <w:spacing w:after="60"/>
        <w:ind w:left="567"/>
      </w:pPr>
      <w:r>
        <w:rPr>
          <w:rFonts w:cs="Noto Serif Bengali" w:hAnsi="Noto Serif Bengali"/>
          <w:sz w:val="24"/>
        </w:rPr>
        <w:t>অদ্বৈত-আচার্য-গোসাঞি আনন্দ-হিয়ায় ।</w:t>
      </w:r>
      <w:r>
        <w:br/>
      </w:r>
      <w:r>
        <w:rPr>
          <w:rFonts w:cs="Noto Serif Bengali" w:hAnsi="Noto Serif Bengali"/>
          <w:sz w:val="24"/>
        </w:rPr>
        <w:t>দিব্যাসনে বসাইলা প্রভু গোরারায় ॥ ৭৮ ॥</w:t>
      </w:r>
    </w:p>
    <w:p>
      <w:pPr>
        <w:spacing w:after="60"/>
        <w:jc w:val="both"/>
      </w:pPr>
      <w:r>
        <w:rPr>
          <w:b w:val="0"/>
          <w:i/>
        </w:rPr>
        <w:t>adbaita-ācārya-gosāñi ānanda-hiẏāẏa |</w:t>
      </w:r>
      <w:r>
        <w:br/>
      </w:r>
      <w:r>
        <w:rPr>
          <w:b w:val="0"/>
          <w:i/>
        </w:rPr>
        <w:t>dibyāsane basāilā prabhu gorārāẏa || 78 ||</w:t>
      </w:r>
    </w:p>
    <w:p>
      <w:pPr>
        <w:spacing w:after="60"/>
        <w:jc w:val="both"/>
      </w:pPr>
      <w:r>
        <w:rPr>
          <w:b w:val="0"/>
          <w:i/>
        </w:rPr>
        <w:t>Word for word:</w:t>
      </w:r>
      <w:r>
        <w:t xml:space="preserve"> advaita-acharya-gosani — Advaita Acharya Gosani; ananda-hiyaya — with a joyful heart; divyasane basaila — seated on a splendid seat; prabhu goraraya — the Lord Gora Raya</w:t>
      </w:r>
    </w:p>
    <w:p>
      <w:pPr>
        <w:spacing w:after="60"/>
        <w:ind w:left="510" w:hanging="510"/>
      </w:pPr>
      <w:r>
        <w:rPr>
          <w:b/>
          <w:i w:val="0"/>
        </w:rPr>
        <w:t>78.</w:t>
      </w:r>
      <w:r>
        <w:t xml:space="preserve"> Advaita Acharya Gosani, with a joyful heart,</w:t>
      </w:r>
      <w:r>
        <w:br/>
      </w:r>
      <w:r>
        <w:t>seated the Lord Gora Raya on a splendid seat.</w:t>
      </w:r>
    </w:p>
    <w:p>
      <w:pPr>
        <w:spacing w:after="60"/>
        <w:ind w:left="567"/>
      </w:pPr>
      <w:r>
        <w:rPr>
          <w:rFonts w:cs="Noto Serif Bengali" w:hAnsi="Noto Serif Bengali"/>
          <w:sz w:val="24"/>
        </w:rPr>
        <w:t>পাদপ্রক্ষালন করি' মুছিয়া বসনে ।</w:t>
      </w:r>
      <w:r>
        <w:br/>
      </w:r>
      <w:r>
        <w:rPr>
          <w:rFonts w:cs="Noto Serif Bengali" w:hAnsi="Noto Serif Bengali"/>
          <w:sz w:val="24"/>
        </w:rPr>
        <w:t>পাদোদক পান কৈল সব নিজজনে ॥ ৭৯ ॥</w:t>
      </w:r>
    </w:p>
    <w:p>
      <w:pPr>
        <w:spacing w:after="60"/>
        <w:jc w:val="both"/>
      </w:pPr>
      <w:r>
        <w:rPr>
          <w:b w:val="0"/>
          <w:i/>
        </w:rPr>
        <w:t>pādaprakṣālana kari' muchiẏā basane |</w:t>
      </w:r>
      <w:r>
        <w:br/>
      </w:r>
      <w:r>
        <w:rPr>
          <w:b w:val="0"/>
          <w:i/>
        </w:rPr>
        <w:t>pādodaka pāna kaila saba nijajane || 79 ||</w:t>
      </w:r>
    </w:p>
    <w:p>
      <w:pPr>
        <w:spacing w:after="60"/>
        <w:jc w:val="both"/>
      </w:pPr>
      <w:r>
        <w:rPr>
          <w:b w:val="0"/>
          <w:i/>
        </w:rPr>
        <w:t>Word for word:</w:t>
      </w:r>
      <w:r>
        <w:t xml:space="preserve"> pada-prakshalana kari — washing [His] feet; muchhiya vasane — wiping them with cloth; padodaka pana kaila — drank the water from [His] feet; saba nijajane — all His own people</w:t>
      </w:r>
    </w:p>
    <w:p>
      <w:pPr>
        <w:spacing w:after="60"/>
        <w:ind w:left="510" w:hanging="510"/>
      </w:pPr>
      <w:r>
        <w:rPr>
          <w:b/>
          <w:i w:val="0"/>
        </w:rPr>
        <w:t>79.</w:t>
      </w:r>
      <w:r>
        <w:t xml:space="preserve"> Washing His feet and wiping them with cloth,</w:t>
      </w:r>
      <w:r>
        <w:br/>
      </w:r>
      <w:r>
        <w:t>all His own people drank the water from His feet.</w:t>
      </w:r>
    </w:p>
    <w:p>
      <w:pPr>
        <w:spacing w:after="60"/>
        <w:ind w:left="567"/>
      </w:pPr>
      <w:r>
        <w:rPr>
          <w:rFonts w:cs="Noto Serif Bengali" w:hAnsi="Noto Serif Bengali"/>
          <w:sz w:val="24"/>
        </w:rPr>
        <w:t>জয় জয় ধ্বনি শুনি' হরি হরি বোল ।</w:t>
      </w:r>
      <w:r>
        <w:br/>
      </w:r>
      <w:r>
        <w:rPr>
          <w:rFonts w:cs="Noto Serif Bengali" w:hAnsi="Noto Serif Bengali"/>
          <w:sz w:val="24"/>
        </w:rPr>
        <w:t>সকল বৈষ্ণব-হিয়া আনন্দ-হিল্লোল ॥ ৮০ ॥</w:t>
      </w:r>
    </w:p>
    <w:p>
      <w:pPr>
        <w:spacing w:after="60"/>
        <w:jc w:val="both"/>
      </w:pPr>
      <w:r>
        <w:rPr>
          <w:b w:val="0"/>
          <w:i/>
        </w:rPr>
        <w:t>jaẏa jaẏa dhbani śuni' hari hari bola |</w:t>
      </w:r>
      <w:r>
        <w:br/>
      </w:r>
      <w:r>
        <w:rPr>
          <w:b w:val="0"/>
          <w:i/>
        </w:rPr>
        <w:t>sakala baiṣṇaba-hiẏā ānanda-hillola || 80 ||</w:t>
      </w:r>
    </w:p>
    <w:p>
      <w:pPr>
        <w:spacing w:after="60"/>
        <w:jc w:val="both"/>
      </w:pPr>
      <w:r>
        <w:rPr>
          <w:b w:val="0"/>
          <w:i/>
        </w:rPr>
        <w:t>Word for word:</w:t>
      </w:r>
      <w:r>
        <w:t xml:space="preserve"> jaya jaya dhvani shuni — cries of "Jaya, jaya!" are heard; hari hari bola — "Hari, Hari!"; sakala vaishnava-hiya — in all the Vaishnavas' hearts; ananda-hillola — waves of bliss</w:t>
      </w:r>
    </w:p>
    <w:p>
      <w:pPr>
        <w:spacing w:after="60"/>
        <w:ind w:left="510" w:hanging="510"/>
      </w:pPr>
      <w:r>
        <w:rPr>
          <w:b/>
          <w:i w:val="0"/>
        </w:rPr>
        <w:t>80.</w:t>
      </w:r>
      <w:r>
        <w:t xml:space="preserve"> Cries of "Jaya, jaya!" and "Hari, Hari!" resound —</w:t>
      </w:r>
      <w:r>
        <w:br/>
      </w:r>
      <w:r>
        <w:t>waves of bliss in the hearts of all the Vaishnavas.</w:t>
      </w:r>
    </w:p>
    <w:p>
      <w:pPr>
        <w:spacing w:after="60"/>
        <w:ind w:left="567"/>
      </w:pPr>
      <w:r>
        <w:rPr>
          <w:rFonts w:cs="Noto Serif Bengali" w:hAnsi="Noto Serif Bengali"/>
          <w:sz w:val="24"/>
        </w:rPr>
        <w:t>তেজ দেখি' আনন্দিত হৈলা হরিদাস ।</w:t>
      </w:r>
      <w:r>
        <w:br/>
      </w:r>
      <w:r>
        <w:rPr>
          <w:rFonts w:cs="Noto Serif Bengali" w:hAnsi="Noto Serif Bengali"/>
          <w:sz w:val="24"/>
        </w:rPr>
        <w:t>মুরারি, মুকুন্দ দত্ত আর শ্রীনিবাস ॥ ৮১ ॥</w:t>
      </w:r>
    </w:p>
    <w:p>
      <w:pPr>
        <w:spacing w:after="60"/>
        <w:jc w:val="both"/>
      </w:pPr>
      <w:r>
        <w:rPr>
          <w:b w:val="0"/>
          <w:i/>
        </w:rPr>
        <w:t>teja dekhi' ānandita hailā haridāsa |</w:t>
      </w:r>
      <w:r>
        <w:br/>
      </w:r>
      <w:r>
        <w:rPr>
          <w:b w:val="0"/>
          <w:i/>
        </w:rPr>
        <w:t>murāri, mukunda datta āra śrīnibāsa || 81 ||</w:t>
      </w:r>
    </w:p>
    <w:p>
      <w:pPr>
        <w:spacing w:after="60"/>
        <w:jc w:val="both"/>
      </w:pPr>
      <w:r>
        <w:rPr>
          <w:b w:val="0"/>
          <w:i/>
        </w:rPr>
        <w:t>Word for word:</w:t>
      </w:r>
      <w:r>
        <w:t xml:space="preserve"> teja dekhi — seeing [His] effulgence; anandita haila haridasa — Haridasa rejoiced; murari mukunda datta — Murari, Mukunda Datta; ara shrinivasa — and Srinivasa</w:t>
      </w:r>
    </w:p>
    <w:p>
      <w:pPr>
        <w:spacing w:after="60"/>
        <w:ind w:left="510" w:hanging="510"/>
      </w:pPr>
      <w:r>
        <w:rPr>
          <w:b/>
          <w:i w:val="0"/>
        </w:rPr>
        <w:t>81.</w:t>
      </w:r>
      <w:r>
        <w:t xml:space="preserve"> Seeing His effulgence, Haridasa rejoiced,</w:t>
      </w:r>
      <w:r>
        <w:br/>
      </w:r>
      <w:r>
        <w:t>and Murari, Mukunda Datta and Srinivasa.</w:t>
      </w:r>
    </w:p>
    <w:p>
      <w:pPr>
        <w:spacing w:after="60"/>
        <w:ind w:left="567"/>
      </w:pPr>
      <w:r>
        <w:rPr>
          <w:rFonts w:cs="Noto Serif Bengali" w:hAnsi="Noto Serif Bengali"/>
          <w:sz w:val="24"/>
        </w:rPr>
        <w:t>দণ্ড-পরণাম করে ভূমিতে পড়িয়া ।</w:t>
      </w:r>
      <w:r>
        <w:br/>
      </w:r>
      <w:r>
        <w:rPr>
          <w:rFonts w:cs="Noto Serif Bengali" w:hAnsi="Noto Serif Bengali"/>
          <w:sz w:val="24"/>
        </w:rPr>
        <w:t>ছলছল করে আঁখি বদন দেখিয়া ॥ ৮২ ॥</w:t>
      </w:r>
    </w:p>
    <w:p>
      <w:pPr>
        <w:spacing w:after="60"/>
        <w:jc w:val="both"/>
      </w:pPr>
      <w:r>
        <w:rPr>
          <w:b w:val="0"/>
          <w:i/>
        </w:rPr>
        <w:t>daṇḍa-paraṇāma kare bhūmite paṛiẏā |</w:t>
      </w:r>
      <w:r>
        <w:br/>
      </w:r>
      <w:r>
        <w:rPr>
          <w:b w:val="0"/>
          <w:i/>
        </w:rPr>
        <w:t>chalachala kare āṁkhi badana dekhiẏā || 82 ||</w:t>
      </w:r>
    </w:p>
    <w:p>
      <w:pPr>
        <w:spacing w:after="60"/>
        <w:jc w:val="both"/>
      </w:pPr>
      <w:r>
        <w:rPr>
          <w:b w:val="0"/>
          <w:i/>
        </w:rPr>
        <w:t>Word for word:</w:t>
      </w:r>
      <w:r>
        <w:t xml:space="preserve"> danda-paranama kare — they prostrate like staffs; bhumite padiya — falling on the ground; chhalachhala kare ankhi — their eyes brim; badana dekhiya — seeing [His] face</w:t>
      </w:r>
    </w:p>
    <w:p>
      <w:pPr>
        <w:spacing w:after="60"/>
        <w:ind w:left="510" w:hanging="510"/>
      </w:pPr>
      <w:r>
        <w:rPr>
          <w:b/>
          <w:i w:val="0"/>
        </w:rPr>
        <w:t>82.</w:t>
      </w:r>
      <w:r>
        <w:t xml:space="preserve"> Falling on the ground, they prostrate like staffs;</w:t>
      </w:r>
      <w:r>
        <w:br/>
      </w:r>
      <w:r>
        <w:t>seeing His face, their eyes brim with tears.</w:t>
      </w:r>
    </w:p>
    <w:p>
      <w:pPr>
        <w:spacing w:after="60"/>
        <w:ind w:left="567"/>
      </w:pPr>
      <w:r>
        <w:rPr>
          <w:rFonts w:cs="Noto Serif Bengali" w:hAnsi="Noto Serif Bengali"/>
          <w:sz w:val="24"/>
        </w:rPr>
        <w:t>আনন্দ-গদগদ স্বর, অঙ্গ পুলকিত ।</w:t>
      </w:r>
      <w:r>
        <w:br/>
      </w:r>
      <w:r>
        <w:rPr>
          <w:rFonts w:cs="Noto Serif Bengali" w:hAnsi="Noto Serif Bengali"/>
          <w:sz w:val="24"/>
        </w:rPr>
        <w:t>মৈল-শরীরে জীউ আইল আচম্বিত ॥ ৮৩ ॥</w:t>
      </w:r>
    </w:p>
    <w:p>
      <w:pPr>
        <w:spacing w:after="60"/>
        <w:jc w:val="both"/>
      </w:pPr>
      <w:r>
        <w:rPr>
          <w:b w:val="0"/>
          <w:i/>
        </w:rPr>
        <w:t>ānanda-gadagada sbara, aṅga pulakita |</w:t>
      </w:r>
      <w:r>
        <w:br/>
      </w:r>
      <w:r>
        <w:rPr>
          <w:b w:val="0"/>
          <w:i/>
        </w:rPr>
        <w:t>maila-śarīre jīu āila ācambita || 83 ||</w:t>
      </w:r>
    </w:p>
    <w:p>
      <w:pPr>
        <w:spacing w:after="60"/>
        <w:jc w:val="both"/>
      </w:pPr>
      <w:r>
        <w:rPr>
          <w:b w:val="0"/>
          <w:i/>
        </w:rPr>
        <w:t>Word for word:</w:t>
      </w:r>
      <w:r>
        <w:t xml:space="preserve"> ananda-gadagada svara — voices choked with joy; anga pulakita — bodies thrilling; maila-sharire — into dead bodies; jiu aila achambita — life suddenly returned</w:t>
      </w:r>
    </w:p>
    <w:p>
      <w:pPr>
        <w:spacing w:after="60"/>
        <w:ind w:left="510" w:hanging="510"/>
      </w:pPr>
      <w:r>
        <w:rPr>
          <w:b/>
          <w:i w:val="0"/>
        </w:rPr>
        <w:t>83.</w:t>
      </w:r>
      <w:r>
        <w:t xml:space="preserve"> Their voices are choked with joy, their bodies thrill:</w:t>
      </w:r>
      <w:r>
        <w:br/>
      </w:r>
      <w:r>
        <w:t>life suddenly returned to dead bodies.</w:t>
      </w:r>
    </w:p>
    <w:p>
      <w:pPr>
        <w:spacing w:after="60"/>
        <w:ind w:left="567"/>
      </w:pPr>
      <w:r>
        <w:rPr>
          <w:rFonts w:cs="Noto Serif Bengali" w:hAnsi="Noto Serif Bengali"/>
          <w:sz w:val="24"/>
        </w:rPr>
        <w:t>হেনমতে নিজজনে দেখি' গোরারায় ।</w:t>
      </w:r>
      <w:r>
        <w:br/>
      </w:r>
      <w:r>
        <w:rPr>
          <w:rFonts w:cs="Noto Serif Bengali" w:hAnsi="Noto Serif Bengali"/>
          <w:sz w:val="24"/>
        </w:rPr>
        <w:t>কৃপাদিঠে চাহে — দয়া বাঢ়িল হিয়ায় ॥ ৮৪ ॥</w:t>
      </w:r>
    </w:p>
    <w:p>
      <w:pPr>
        <w:spacing w:after="60"/>
        <w:jc w:val="both"/>
      </w:pPr>
      <w:r>
        <w:rPr>
          <w:b w:val="0"/>
          <w:i/>
        </w:rPr>
        <w:t>henamate nijajane dekhi' gorārāẏa |</w:t>
      </w:r>
      <w:r>
        <w:br/>
      </w:r>
      <w:r>
        <w:rPr>
          <w:b w:val="0"/>
          <w:i/>
        </w:rPr>
        <w:t>kṛpādiṭhe cāhe — daẏā bāṛhila hiẏāẏa || 84 ||</w:t>
      </w:r>
    </w:p>
    <w:p>
      <w:pPr>
        <w:spacing w:after="60"/>
        <w:jc w:val="both"/>
      </w:pPr>
      <w:r>
        <w:rPr>
          <w:b w:val="0"/>
          <w:i/>
        </w:rPr>
        <w:t>Word for word:</w:t>
      </w:r>
      <w:r>
        <w:t xml:space="preserve"> henamate — thus; nijajane dekhi goraraya — Gora Raya, seeing His own; kripa-dithe chahe — looks with a merciful glance; daya badhila hiyaya — compassion swelled in His heart</w:t>
      </w:r>
    </w:p>
    <w:p>
      <w:pPr>
        <w:spacing w:after="60"/>
        <w:ind w:left="510" w:hanging="510"/>
      </w:pPr>
      <w:r>
        <w:rPr>
          <w:b/>
          <w:i w:val="0"/>
        </w:rPr>
        <w:t>84.</w:t>
      </w:r>
      <w:r>
        <w:t xml:space="preserve"> Thus Gora Raya, seeing His own,</w:t>
      </w:r>
      <w:r>
        <w:br/>
      </w:r>
      <w:r>
        <w:t>looks on them with a merciful glance — compassion swells in His heart.</w:t>
      </w:r>
    </w:p>
    <w:p>
      <w:pPr>
        <w:spacing w:after="60"/>
        <w:ind w:left="567"/>
      </w:pPr>
      <w:r>
        <w:rPr>
          <w:rFonts w:cs="Noto Serif Bengali" w:hAnsi="Noto Serif Bengali"/>
          <w:sz w:val="24"/>
        </w:rPr>
        <w:t>কারে নিজ করে প্রভু পরশন করে ।</w:t>
      </w:r>
      <w:r>
        <w:br/>
      </w:r>
      <w:r>
        <w:rPr>
          <w:rFonts w:cs="Noto Serif Bengali" w:hAnsi="Noto Serif Bengali"/>
          <w:sz w:val="24"/>
        </w:rPr>
        <w:t>হাসিয়া সম্ভাষে, কাহো কোলে চাপি' ধরে ॥ ৮৫ ॥</w:t>
      </w:r>
    </w:p>
    <w:p>
      <w:pPr>
        <w:spacing w:after="60"/>
        <w:jc w:val="both"/>
      </w:pPr>
      <w:r>
        <w:rPr>
          <w:b w:val="0"/>
          <w:i/>
        </w:rPr>
        <w:t>kāre nija kare prabhu paraśana kare |</w:t>
      </w:r>
      <w:r>
        <w:br/>
      </w:r>
      <w:r>
        <w:rPr>
          <w:b w:val="0"/>
          <w:i/>
        </w:rPr>
        <w:t>hāsiẏā sambhāṣe, kāho kole cāpi' dhare || 85 ||</w:t>
      </w:r>
    </w:p>
    <w:p>
      <w:pPr>
        <w:spacing w:after="60"/>
        <w:jc w:val="both"/>
      </w:pPr>
      <w:r>
        <w:rPr>
          <w:b w:val="0"/>
          <w:i/>
        </w:rPr>
        <w:t>Word for word:</w:t>
      </w:r>
      <w:r>
        <w:t xml:space="preserve"> kare nija kare — some with His own hand; prabhu parashana kare — the Lord touches; hasiya sambhashe — He greets smiling; kaho kole chapi dhare — some He clasps to His breast</w:t>
      </w:r>
    </w:p>
    <w:p>
      <w:pPr>
        <w:spacing w:after="60"/>
        <w:ind w:left="510" w:hanging="510"/>
      </w:pPr>
      <w:r>
        <w:rPr>
          <w:b/>
          <w:i w:val="0"/>
        </w:rPr>
        <w:t>85.</w:t>
      </w:r>
      <w:r>
        <w:t xml:space="preserve"> Some the Lord touches with His own hand,</w:t>
      </w:r>
      <w:r>
        <w:br/>
      </w:r>
      <w:r>
        <w:t>some He greets with a smile, some He clasps to His breast —</w:t>
      </w:r>
    </w:p>
    <w:p>
      <w:pPr>
        <w:spacing w:after="60"/>
        <w:ind w:left="567"/>
      </w:pPr>
      <w:r>
        <w:rPr>
          <w:rFonts w:cs="Noto Serif Bengali" w:hAnsi="Noto Serif Bengali"/>
          <w:sz w:val="24"/>
        </w:rPr>
        <w:t>যার যেই অভিমত করয়ে ঠাকুর ।</w:t>
      </w:r>
      <w:r>
        <w:br/>
      </w:r>
      <w:r>
        <w:rPr>
          <w:rFonts w:cs="Noto Serif Bengali" w:hAnsi="Noto Serif Bengali"/>
          <w:sz w:val="24"/>
        </w:rPr>
        <w:t>সভার অন্তরে প্রেমা বাঢ়িল প্রচুর ॥ ৮৬ ॥</w:t>
      </w:r>
    </w:p>
    <w:p>
      <w:pPr>
        <w:spacing w:after="60"/>
        <w:jc w:val="both"/>
      </w:pPr>
      <w:r>
        <w:rPr>
          <w:b w:val="0"/>
          <w:i/>
        </w:rPr>
        <w:t>yāra yei abhimata karaẏe ṭhākura |</w:t>
      </w:r>
      <w:r>
        <w:br/>
      </w:r>
      <w:r>
        <w:rPr>
          <w:b w:val="0"/>
          <w:i/>
        </w:rPr>
        <w:t>sabhāra antare premā bāṛhila pracura || 86 ||</w:t>
      </w:r>
    </w:p>
    <w:p>
      <w:pPr>
        <w:spacing w:after="60"/>
        <w:jc w:val="both"/>
      </w:pPr>
      <w:r>
        <w:rPr>
          <w:b w:val="0"/>
          <w:i/>
        </w:rPr>
        <w:t>Word for word:</w:t>
      </w:r>
      <w:r>
        <w:t xml:space="preserve"> yara yei abhimata — whatever each one desired; karaye thakura — the Lord does; sabhara antare — in everyone's heart; prema badhila prachura — prema grew abundantly</w:t>
      </w:r>
    </w:p>
    <w:p>
      <w:pPr>
        <w:spacing w:after="60"/>
        <w:ind w:left="510" w:hanging="510"/>
      </w:pPr>
      <w:r>
        <w:rPr>
          <w:b/>
          <w:i w:val="0"/>
        </w:rPr>
        <w:t>86.</w:t>
      </w:r>
      <w:r>
        <w:t xml:space="preserve"> the Lord fulfils each one's desire,</w:t>
      </w:r>
      <w:r>
        <w:br/>
      </w:r>
      <w:r>
        <w:t>and prema grew abundantly in everyone's heart.</w:t>
      </w:r>
    </w:p>
    <w:p>
      <w:pPr>
        <w:spacing w:after="60"/>
        <w:ind w:left="567"/>
      </w:pPr>
      <w:r>
        <w:rPr>
          <w:rFonts w:cs="Noto Serif Bengali" w:hAnsi="Noto Serif Bengali"/>
          <w:sz w:val="24"/>
        </w:rPr>
        <w:t>হৃষ্ট হৈলা সর্বজন, দূরে গেল শোক ।</w:t>
      </w:r>
      <w:r>
        <w:br/>
      </w:r>
      <w:r>
        <w:rPr>
          <w:rFonts w:cs="Noto Serif Bengali" w:hAnsi="Noto Serif Bengali"/>
          <w:sz w:val="24"/>
        </w:rPr>
        <w:t>আনন্দে মঙ্গলধ্বনি হরি বোলে লোক ॥ ৮৭ ॥</w:t>
      </w:r>
    </w:p>
    <w:p>
      <w:pPr>
        <w:spacing w:after="60"/>
        <w:jc w:val="both"/>
      </w:pPr>
      <w:r>
        <w:rPr>
          <w:b w:val="0"/>
          <w:i/>
        </w:rPr>
        <w:t>hṛṣṭa hailā sarbajana, dūre gela śoka |</w:t>
      </w:r>
      <w:r>
        <w:br/>
      </w:r>
      <w:r>
        <w:rPr>
          <w:b w:val="0"/>
          <w:i/>
        </w:rPr>
        <w:t>ānande maṅgaladhbani hari bole loka || 87 ||</w:t>
      </w:r>
    </w:p>
    <w:p>
      <w:pPr>
        <w:spacing w:after="60"/>
        <w:jc w:val="both"/>
      </w:pPr>
      <w:r>
        <w:rPr>
          <w:b w:val="0"/>
          <w:i/>
        </w:rPr>
        <w:t>Word for word:</w:t>
      </w:r>
      <w:r>
        <w:t xml:space="preserve"> hrishta haila sarvajana — everyone was delighted; dure gela shoka — grief went far away; anande mangala-dhvani — joyfully, auspicious cries; hari bole loka — the people cry "Hari!"</w:t>
      </w:r>
    </w:p>
    <w:p>
      <w:pPr>
        <w:spacing w:after="60"/>
        <w:ind w:left="510" w:hanging="510"/>
      </w:pPr>
      <w:r>
        <w:rPr>
          <w:b/>
          <w:i w:val="0"/>
        </w:rPr>
        <w:t>87.</w:t>
      </w:r>
      <w:r>
        <w:t xml:space="preserve"> Everyone was delighted, grief went far away;</w:t>
      </w:r>
      <w:r>
        <w:br/>
      </w:r>
      <w:r>
        <w:t>joyfully the people raise the auspicious cry of "Hari!"</w:t>
      </w:r>
    </w:p>
    <w:p>
      <w:pPr>
        <w:spacing w:after="60"/>
        <w:ind w:left="567"/>
      </w:pPr>
      <w:r>
        <w:rPr>
          <w:rFonts w:cs="Noto Serif Bengali" w:hAnsi="Noto Serif Bengali"/>
          <w:sz w:val="24"/>
        </w:rPr>
        <w:t>অদ্বৈত-আচার্য-গোসাঞি ভক্ত সুচতুর ।</w:t>
      </w:r>
      <w:r>
        <w:br/>
      </w:r>
      <w:r>
        <w:rPr>
          <w:rFonts w:cs="Noto Serif Bengali" w:hAnsi="Noto Serif Bengali"/>
          <w:sz w:val="24"/>
        </w:rPr>
        <w:t>তাঁহার আশ্রমে ভিক্ষা করিলা ঠাকুর ॥ ৮৮ ॥</w:t>
      </w:r>
    </w:p>
    <w:p>
      <w:pPr>
        <w:spacing w:after="60"/>
        <w:jc w:val="both"/>
      </w:pPr>
      <w:r>
        <w:rPr>
          <w:b w:val="0"/>
          <w:i/>
        </w:rPr>
        <w:t>adbaita-ācārya-gosāñi bhakta sucatura |</w:t>
      </w:r>
      <w:r>
        <w:br/>
      </w:r>
      <w:r>
        <w:rPr>
          <w:b w:val="0"/>
          <w:i/>
        </w:rPr>
        <w:t>tāṁhāra āśrame bhikṣā karilā ṭhākura || 88 ||</w:t>
      </w:r>
    </w:p>
    <w:p>
      <w:pPr>
        <w:spacing w:after="60"/>
        <w:jc w:val="both"/>
      </w:pPr>
      <w:r>
        <w:rPr>
          <w:b w:val="0"/>
          <w:i/>
        </w:rPr>
        <w:t>Word for word:</w:t>
      </w:r>
      <w:r>
        <w:t xml:space="preserve"> advaita-acharya-gosani — Advaita Acharya Gosani; bhakta suchatura — the wise devotee; tanhara ashrame — at his abode; bhiksha karila thakura — the Lord took His meal</w:t>
      </w:r>
    </w:p>
    <w:p>
      <w:pPr>
        <w:spacing w:after="60"/>
        <w:ind w:left="510" w:hanging="510"/>
      </w:pPr>
      <w:r>
        <w:rPr>
          <w:b/>
          <w:i w:val="0"/>
        </w:rPr>
        <w:t>88.</w:t>
      </w:r>
      <w:r>
        <w:t xml:space="preserve"> At the abode of the wise devotee Advaita Acharya Gosani</w:t>
      </w:r>
      <w:r>
        <w:br/>
      </w:r>
      <w:r>
        <w:t>the Lord took His meal.</w:t>
      </w:r>
      <w:r>
        <w:rPr>
          <w:b w:val="0"/>
          <w:i w:val="0"/>
          <w:vertAlign w:val="superscript"/>
        </w:rPr>
        <w:t>18</w:t>
      </w:r>
    </w:p>
    <w:p>
      <w:pPr>
        <w:spacing w:after="60"/>
        <w:ind w:left="567"/>
      </w:pPr>
      <w:r>
        <w:rPr>
          <w:rFonts w:cs="Noto Serif Bengali" w:hAnsi="Noto Serif Bengali"/>
          <w:sz w:val="24"/>
        </w:rPr>
        <w:t>পাক কৈল শচীমাতা জগত-জননী ।</w:t>
      </w:r>
      <w:r>
        <w:br/>
      </w:r>
      <w:r>
        <w:rPr>
          <w:rFonts w:cs="Noto Serif Bengali" w:hAnsi="Noto Serif Bengali"/>
          <w:sz w:val="24"/>
        </w:rPr>
        <w:t>আনন্দে ভাসিলা সীতাদেবী নারায়ণী ॥ ৮৮+১ ॥</w:t>
      </w:r>
    </w:p>
    <w:p>
      <w:pPr>
        <w:spacing w:after="60"/>
        <w:jc w:val="both"/>
      </w:pPr>
      <w:r>
        <w:rPr>
          <w:b w:val="0"/>
          <w:i/>
        </w:rPr>
        <w:t>pāka kaila śacīmātā jagata-jananī |</w:t>
      </w:r>
      <w:r>
        <w:br/>
      </w:r>
      <w:r>
        <w:rPr>
          <w:b w:val="0"/>
          <w:i/>
        </w:rPr>
        <w:t>ānande bhāsilā sītādebī nārāẏaṇī || 88+1 ||</w:t>
      </w:r>
    </w:p>
    <w:p>
      <w:pPr>
        <w:spacing w:after="60"/>
        <w:jc w:val="both"/>
      </w:pPr>
      <w:r>
        <w:rPr>
          <w:b w:val="0"/>
          <w:i/>
        </w:rPr>
        <w:t>Word for word:</w:t>
      </w:r>
      <w:r>
        <w:t xml:space="preserve"> paka kaila shachimata — Mother Shachi cooked; jagata-janani — the mother of the world; anande bhasila — floated in bliss; sita-devi narayani — Sita-devi [and] Narayani</w:t>
      </w:r>
    </w:p>
    <w:p>
      <w:pPr>
        <w:spacing w:after="60"/>
        <w:ind w:left="510" w:hanging="510"/>
      </w:pPr>
      <w:r>
        <w:rPr>
          <w:b/>
          <w:i w:val="0"/>
        </w:rPr>
        <w:t>88+1.</w:t>
      </w:r>
      <w:r>
        <w:t xml:space="preserve"> Mother Shachi, the mother of the world, cooked;</w:t>
      </w:r>
      <w:r>
        <w:rPr>
          <w:b w:val="0"/>
          <w:i w:val="0"/>
          <w:vertAlign w:val="superscript"/>
        </w:rPr>
        <w:t>19</w:t>
      </w:r>
      <w:r>
        <w:br/>
      </w:r>
      <w:r>
        <w:t>Sita-devi and Narayani floated in bliss.</w:t>
      </w:r>
    </w:p>
    <w:p>
      <w:pPr>
        <w:spacing w:after="60"/>
        <w:ind w:left="567"/>
      </w:pPr>
      <w:r>
        <w:rPr>
          <w:rFonts w:cs="Noto Serif Bengali" w:hAnsi="Noto Serif Bengali"/>
          <w:sz w:val="24"/>
        </w:rPr>
        <w:t>ভোজন করায় অদ্বৈত বড় পরিপাটী ।</w:t>
      </w:r>
      <w:r>
        <w:br/>
      </w:r>
      <w:r>
        <w:rPr>
          <w:rFonts w:cs="Noto Serif Bengali" w:hAnsi="Noto Serif Bengali"/>
          <w:sz w:val="24"/>
        </w:rPr>
        <w:t>সকল ব্যঞ্জন পাত্রে দিল মিঠি মিঠি ॥ ৮৮+২ ॥</w:t>
      </w:r>
    </w:p>
    <w:p>
      <w:pPr>
        <w:spacing w:after="60"/>
        <w:jc w:val="both"/>
      </w:pPr>
      <w:r>
        <w:rPr>
          <w:b w:val="0"/>
          <w:i/>
        </w:rPr>
        <w:t>bhojana karāẏa adbaita baṛa paripāṭī |</w:t>
      </w:r>
      <w:r>
        <w:br/>
      </w:r>
      <w:r>
        <w:rPr>
          <w:b w:val="0"/>
          <w:i/>
        </w:rPr>
        <w:t>sakala byañjana pātre dila miṭhi miṭhi || 88+2 ||</w:t>
      </w:r>
    </w:p>
    <w:p>
      <w:pPr>
        <w:spacing w:after="60"/>
        <w:jc w:val="both"/>
      </w:pPr>
      <w:r>
        <w:rPr>
          <w:b w:val="0"/>
          <w:i/>
        </w:rPr>
        <w:t>Word for word:</w:t>
      </w:r>
      <w:r>
        <w:t xml:space="preserve"> bhojana karaya advaita — Advaita serves the meal; bada paripati — with great care; sakala vyanjana — all the dishes; patre dila mithi mithi — He placed on the leaf, sweet and delicious</w:t>
      </w:r>
    </w:p>
    <w:p>
      <w:pPr>
        <w:spacing w:after="60"/>
        <w:ind w:left="510" w:hanging="510"/>
      </w:pPr>
      <w:r>
        <w:rPr>
          <w:b/>
          <w:i w:val="0"/>
        </w:rPr>
        <w:t>88+2.</w:t>
      </w:r>
      <w:r>
        <w:t xml:space="preserve"> Advaita serves [the Lord] with great care:</w:t>
      </w:r>
      <w:r>
        <w:br/>
      </w:r>
      <w:r>
        <w:t>all the dishes, most delicious, He placed on His leaf.</w:t>
      </w:r>
    </w:p>
    <w:p>
      <w:pPr>
        <w:spacing w:after="60"/>
        <w:ind w:left="567"/>
      </w:pPr>
      <w:r>
        <w:rPr>
          <w:rFonts w:cs="Noto Serif Bengali" w:hAnsi="Noto Serif Bengali"/>
          <w:sz w:val="24"/>
        </w:rPr>
        <w:t>ভোজন করয়ে প্রভু ত্রিদশের রায় ।</w:t>
      </w:r>
      <w:r>
        <w:br/>
      </w:r>
      <w:r>
        <w:rPr>
          <w:rFonts w:cs="Noto Serif Bengali" w:hAnsi="Noto Serif Bengali"/>
          <w:sz w:val="24"/>
        </w:rPr>
        <w:t>দেখিয়া সকল ভক্ত আনন্দ-হিয়ায় ॥ ৮৮+৩ ॥</w:t>
      </w:r>
    </w:p>
    <w:p>
      <w:pPr>
        <w:spacing w:after="60"/>
        <w:jc w:val="both"/>
      </w:pPr>
      <w:r>
        <w:rPr>
          <w:b w:val="0"/>
          <w:i/>
        </w:rPr>
        <w:t>bhojana karaẏe prabhu tridaśera rāẏa |</w:t>
      </w:r>
      <w:r>
        <w:br/>
      </w:r>
      <w:r>
        <w:rPr>
          <w:b w:val="0"/>
          <w:i/>
        </w:rPr>
        <w:t>dekhiẏā sakala bhakta ānanda-hiẏāẏa || 88+3 ||</w:t>
      </w:r>
    </w:p>
    <w:p>
      <w:pPr>
        <w:spacing w:after="60"/>
        <w:jc w:val="both"/>
      </w:pPr>
      <w:r>
        <w:rPr>
          <w:b w:val="0"/>
          <w:i/>
        </w:rPr>
        <w:t>Word for word:</w:t>
      </w:r>
      <w:r>
        <w:t xml:space="preserve"> bhojana karaye prabhu — the Lord eats; tridashera raya — the King of the gods; dekhiya sakala bhakta — seeing this, all the devotees; ananda-hiyaya — rejoice at heart</w:t>
      </w:r>
    </w:p>
    <w:p>
      <w:pPr>
        <w:spacing w:after="60"/>
        <w:ind w:left="510" w:hanging="510"/>
      </w:pPr>
      <w:r>
        <w:rPr>
          <w:b/>
          <w:i w:val="0"/>
        </w:rPr>
        <w:t>88+3.</w:t>
      </w:r>
      <w:r>
        <w:t xml:space="preserve"> The Lord, the King of the gods, eats,</w:t>
      </w:r>
      <w:r>
        <w:br/>
      </w:r>
      <w:r>
        <w:t>and, seeing this, all the devotees rejoice at heart.</w:t>
      </w:r>
    </w:p>
    <w:p>
      <w:pPr>
        <w:spacing w:after="60"/>
        <w:ind w:left="567"/>
      </w:pPr>
      <w:r>
        <w:rPr>
          <w:rFonts w:cs="Noto Serif Bengali" w:hAnsi="Noto Serif Bengali"/>
          <w:sz w:val="24"/>
        </w:rPr>
        <w:t>আর সব জন — যার যেই অনুরূপ ।</w:t>
      </w:r>
      <w:r>
        <w:br/>
      </w:r>
      <w:r>
        <w:rPr>
          <w:rFonts w:cs="Noto Serif Bengali" w:hAnsi="Noto Serif Bengali"/>
          <w:sz w:val="24"/>
        </w:rPr>
        <w:t>ভোজন করিলা সভে আনন্দ-কৌতুক ॥ ৮৯ ॥</w:t>
      </w:r>
    </w:p>
    <w:p>
      <w:pPr>
        <w:spacing w:after="60"/>
        <w:jc w:val="both"/>
      </w:pPr>
      <w:r>
        <w:rPr>
          <w:b w:val="0"/>
          <w:i/>
        </w:rPr>
        <w:t>āra saba jana — yāra yei anurūpa |</w:t>
      </w:r>
      <w:r>
        <w:br/>
      </w:r>
      <w:r>
        <w:rPr>
          <w:b w:val="0"/>
          <w:i/>
        </w:rPr>
        <w:t>bhojana karilā sabhe ānanda-kautuka || 89 ||</w:t>
      </w:r>
    </w:p>
    <w:p>
      <w:pPr>
        <w:spacing w:after="60"/>
        <w:jc w:val="both"/>
      </w:pPr>
      <w:r>
        <w:rPr>
          <w:b w:val="0"/>
          <w:i/>
        </w:rPr>
        <w:t>Word for word:</w:t>
      </w:r>
      <w:r>
        <w:t xml:space="preserve"> ara saba jana — and all the others; yara yei anurupa — each as befitted him; bhojana karila sabhe — all ate; ananda-kautuka — in joy and merriment</w:t>
      </w:r>
    </w:p>
    <w:p>
      <w:pPr>
        <w:spacing w:after="60"/>
        <w:ind w:left="510" w:hanging="510"/>
      </w:pPr>
      <w:r>
        <w:rPr>
          <w:b/>
          <w:i w:val="0"/>
        </w:rPr>
        <w:t>89.</w:t>
      </w:r>
      <w:r>
        <w:t xml:space="preserve"> And all the others, each as befitted him,</w:t>
      </w:r>
      <w:r>
        <w:br/>
      </w:r>
      <w:r>
        <w:t>ate in joy and merriment.</w:t>
      </w:r>
    </w:p>
    <w:p>
      <w:pPr>
        <w:spacing w:after="60"/>
        <w:ind w:left="567"/>
      </w:pPr>
      <w:r>
        <w:rPr>
          <w:rFonts w:cs="Noto Serif Bengali" w:hAnsi="Noto Serif Bengali"/>
          <w:sz w:val="24"/>
        </w:rPr>
        <w:t>সন্ন্যাস করিলা প্রভু — কারো নাহি মনে ।</w:t>
      </w:r>
      <w:r>
        <w:br/>
      </w:r>
      <w:r>
        <w:rPr>
          <w:rFonts w:cs="Noto Serif Bengali" w:hAnsi="Noto Serif Bengali"/>
          <w:sz w:val="24"/>
        </w:rPr>
        <w:t>আনন্দে গোঙায় দিনরাতি সংকীর্তনে ॥ ৯০ ॥</w:t>
      </w:r>
    </w:p>
    <w:p>
      <w:pPr>
        <w:spacing w:after="60"/>
        <w:jc w:val="both"/>
      </w:pPr>
      <w:r>
        <w:rPr>
          <w:b w:val="0"/>
          <w:i/>
        </w:rPr>
        <w:t>sannyāsa karilā prabhu — kāro nāhi mane |</w:t>
      </w:r>
      <w:r>
        <w:br/>
      </w:r>
      <w:r>
        <w:rPr>
          <w:b w:val="0"/>
          <w:i/>
        </w:rPr>
        <w:t>ānande goṅāẏa dinarāti saṃkīrtane || 90 ||</w:t>
      </w:r>
    </w:p>
    <w:p>
      <w:pPr>
        <w:spacing w:after="60"/>
        <w:jc w:val="both"/>
      </w:pPr>
      <w:r>
        <w:rPr>
          <w:b w:val="0"/>
          <w:i/>
        </w:rPr>
        <w:t>Word for word:</w:t>
      </w:r>
      <w:r>
        <w:t xml:space="preserve"> sannyasa karila prabhu — that the Lord had taken sannyasa; karo nahi mane — no one remembers; anande gongaya — joyfully they spend; dinarati sankirtane — days and nights in sankirtana</w:t>
      </w:r>
    </w:p>
    <w:p>
      <w:pPr>
        <w:spacing w:after="60"/>
        <w:ind w:left="510" w:hanging="510"/>
      </w:pPr>
      <w:r>
        <w:rPr>
          <w:b/>
          <w:i w:val="0"/>
        </w:rPr>
        <w:t>90.</w:t>
      </w:r>
      <w:r>
        <w:t xml:space="preserve"> No one remembers that the Lord has taken sannyasa:</w:t>
      </w:r>
      <w:r>
        <w:br/>
      </w:r>
      <w:r>
        <w:t>joyfully they spend days and nights in sankirtana.</w:t>
      </w:r>
    </w:p>
    <w:p>
      <w:pPr>
        <w:spacing w:after="60"/>
        <w:ind w:left="567"/>
      </w:pPr>
      <w:r>
        <w:rPr>
          <w:rFonts w:cs="Noto Serif Bengali" w:hAnsi="Noto Serif Bengali"/>
          <w:sz w:val="24"/>
        </w:rPr>
        <w:t>সংকীর্তনে ভোরা প্রভু নিজ-গুণ গায় ।</w:t>
      </w:r>
      <w:r>
        <w:br/>
      </w:r>
      <w:r>
        <w:rPr>
          <w:rFonts w:cs="Noto Serif Bengali" w:hAnsi="Noto Serif Bengali"/>
          <w:sz w:val="24"/>
        </w:rPr>
        <w:t>আনন্দ-হৃদয়ে আপে নাচিয়ে নাচায় ॥ ৯১ ॥</w:t>
      </w:r>
    </w:p>
    <w:p>
      <w:pPr>
        <w:spacing w:after="60"/>
        <w:jc w:val="both"/>
      </w:pPr>
      <w:r>
        <w:rPr>
          <w:b w:val="0"/>
          <w:i/>
        </w:rPr>
        <w:t>saṃkīrtane bhorā prabhu nija-guṇa gāẏa |</w:t>
      </w:r>
      <w:r>
        <w:br/>
      </w:r>
      <w:r>
        <w:rPr>
          <w:b w:val="0"/>
          <w:i/>
        </w:rPr>
        <w:t>ānanda-hṛdaẏe āpe nāciẏe nācāẏa || 91 ||</w:t>
      </w:r>
    </w:p>
    <w:p>
      <w:pPr>
        <w:spacing w:after="60"/>
        <w:jc w:val="both"/>
      </w:pPr>
      <w:r>
        <w:rPr>
          <w:b w:val="0"/>
          <w:i/>
        </w:rPr>
        <w:t>Word for word:</w:t>
      </w:r>
      <w:r>
        <w:t xml:space="preserve"> sankirtane bhora prabhu — the Lord, absorbed in sankirtana; nija-guna gaya — sings His own glories; ananda-hridaye — with a joyful heart; ape nachiye nachaya — dances Himself and makes others dance</w:t>
      </w:r>
    </w:p>
    <w:p>
      <w:pPr>
        <w:spacing w:after="60"/>
        <w:ind w:left="510" w:hanging="510"/>
      </w:pPr>
      <w:r>
        <w:rPr>
          <w:b/>
          <w:i w:val="0"/>
        </w:rPr>
        <w:t>91.</w:t>
      </w:r>
      <w:r>
        <w:t xml:space="preserve"> Absorbed in sankirtana, the Lord sings His own glories;</w:t>
      </w:r>
      <w:r>
        <w:rPr>
          <w:b w:val="0"/>
          <w:i w:val="0"/>
          <w:vertAlign w:val="superscript"/>
        </w:rPr>
        <w:t>20</w:t>
      </w:r>
      <w:r>
        <w:br/>
      </w:r>
      <w:r>
        <w:t>with a joyful heart He dances Himself and makes others dance.</w:t>
      </w:r>
    </w:p>
    <w:p>
      <w:pPr>
        <w:spacing w:after="60"/>
        <w:ind w:left="567"/>
      </w:pPr>
      <w:r>
        <w:rPr>
          <w:rFonts w:cs="Noto Serif Bengali" w:hAnsi="Noto Serif Bengali"/>
          <w:sz w:val="24"/>
        </w:rPr>
        <w:t>নাচে নিত্যানন্দ আর নাচে হরিদাস ।</w:t>
      </w:r>
      <w:r>
        <w:br/>
      </w:r>
      <w:r>
        <w:rPr>
          <w:rFonts w:cs="Noto Serif Bengali" w:hAnsi="Noto Serif Bengali"/>
          <w:sz w:val="24"/>
        </w:rPr>
        <w:t>মুরারি মুকুন্দ নাচে আর শ্রীনিবাস ॥ ৯১+১ ॥</w:t>
      </w:r>
    </w:p>
    <w:p>
      <w:pPr>
        <w:spacing w:after="60"/>
        <w:jc w:val="both"/>
      </w:pPr>
      <w:r>
        <w:rPr>
          <w:b w:val="0"/>
          <w:i/>
        </w:rPr>
        <w:t>nāce nityānanda āra nāce haridāsa |</w:t>
      </w:r>
      <w:r>
        <w:br/>
      </w:r>
      <w:r>
        <w:rPr>
          <w:b w:val="0"/>
          <w:i/>
        </w:rPr>
        <w:t>murāri mukunda nāce āra śrīnibāsa || 91+1 ||</w:t>
      </w:r>
    </w:p>
    <w:p>
      <w:pPr>
        <w:spacing w:after="60"/>
        <w:jc w:val="both"/>
      </w:pPr>
      <w:r>
        <w:rPr>
          <w:b w:val="0"/>
          <w:i/>
        </w:rPr>
        <w:t>Word for word:</w:t>
      </w:r>
      <w:r>
        <w:t xml:space="preserve"> nache nityananda — Nityananda dances; ara nache haridasa — and Haridasa dances; murari mukunda nache — Murari and Mukunda dance; ara shrinivasa — and Srinivasa</w:t>
      </w:r>
    </w:p>
    <w:p>
      <w:pPr>
        <w:spacing w:after="60"/>
        <w:ind w:left="510" w:hanging="510"/>
      </w:pPr>
      <w:r>
        <w:rPr>
          <w:b/>
          <w:i w:val="0"/>
        </w:rPr>
        <w:t>91+1.</w:t>
      </w:r>
      <w:r>
        <w:t xml:space="preserve"> Nityananda dances, and Haridasa dances,</w:t>
      </w:r>
      <w:r>
        <w:rPr>
          <w:b w:val="0"/>
          <w:i w:val="0"/>
          <w:vertAlign w:val="superscript"/>
        </w:rPr>
        <w:t>21</w:t>
      </w:r>
      <w:r>
        <w:br/>
      </w:r>
      <w:r>
        <w:t>Murari, Mukunda and Srinivasa dance;</w:t>
      </w:r>
    </w:p>
    <w:p>
      <w:pPr>
        <w:spacing w:after="60"/>
        <w:ind w:left="567"/>
      </w:pPr>
      <w:r>
        <w:rPr>
          <w:rFonts w:cs="Noto Serif Bengali" w:hAnsi="Noto Serif Bengali"/>
          <w:sz w:val="24"/>
        </w:rPr>
        <w:t>গদাধর নরহরি নাচে তাঁর পাশ ।</w:t>
      </w:r>
      <w:r>
        <w:br/>
      </w:r>
      <w:r>
        <w:rPr>
          <w:rFonts w:cs="Noto Serif Bengali" w:hAnsi="Noto Serif Bengali"/>
          <w:sz w:val="24"/>
        </w:rPr>
        <w:t>বাসুদেব ঘোষ নাচে গদাধর দাস ॥ ৯১+২ ॥</w:t>
      </w:r>
    </w:p>
    <w:p>
      <w:pPr>
        <w:spacing w:after="60"/>
        <w:jc w:val="both"/>
      </w:pPr>
      <w:r>
        <w:rPr>
          <w:b w:val="0"/>
          <w:i/>
        </w:rPr>
        <w:t>gadādhara narahari nāce tāṁra pāśa |</w:t>
      </w:r>
      <w:r>
        <w:br/>
      </w:r>
      <w:r>
        <w:rPr>
          <w:b w:val="0"/>
          <w:i/>
        </w:rPr>
        <w:t>bāsudeba ghoṣa nāce gadādhara dāsa || 91+2 ||</w:t>
      </w:r>
    </w:p>
    <w:p>
      <w:pPr>
        <w:spacing w:after="60"/>
        <w:jc w:val="both"/>
      </w:pPr>
      <w:r>
        <w:rPr>
          <w:b w:val="0"/>
          <w:i/>
        </w:rPr>
        <w:t>Word for word:</w:t>
      </w:r>
      <w:r>
        <w:t xml:space="preserve"> gadadhara narahari — Gadadhara [and] Narahari; nache tanra pasha — dance beside Him; vasudeva ghosha nache — Vasudeva Ghosha dances; gadadhara dasa — [and] Gadadhara Dasa</w:t>
      </w:r>
    </w:p>
    <w:p>
      <w:pPr>
        <w:spacing w:after="60"/>
        <w:ind w:left="510" w:hanging="510"/>
      </w:pPr>
      <w:r>
        <w:rPr>
          <w:b/>
          <w:i w:val="0"/>
        </w:rPr>
        <w:t>91+2.</w:t>
      </w:r>
      <w:r>
        <w:t xml:space="preserve"> beside Him Gadadhara and Narahari dance,</w:t>
      </w:r>
      <w:r>
        <w:br/>
      </w:r>
      <w:r>
        <w:t>Vasudeva Ghosha and Gadadhara Dasa dance.</w:t>
      </w:r>
    </w:p>
    <w:p>
      <w:pPr>
        <w:spacing w:after="60"/>
        <w:ind w:left="567"/>
      </w:pPr>
      <w:r>
        <w:rPr>
          <w:rFonts w:cs="Noto Serif Bengali" w:hAnsi="Noto Serif Bengali"/>
          <w:sz w:val="24"/>
        </w:rPr>
        <w:t>সব ভক্ত নাচে মোর গৌরাঙ্গ বেড়িয়া ।</w:t>
      </w:r>
      <w:r>
        <w:br/>
      </w:r>
      <w:r>
        <w:rPr>
          <w:rFonts w:cs="Noto Serif Bengali" w:hAnsi="Noto Serif Bengali"/>
          <w:sz w:val="24"/>
        </w:rPr>
        <w:t>গণিতে না পারি তা সভার নাম লৈয়া ॥ ৯১+৩ ॥</w:t>
      </w:r>
    </w:p>
    <w:p>
      <w:pPr>
        <w:spacing w:after="60"/>
        <w:jc w:val="both"/>
      </w:pPr>
      <w:r>
        <w:rPr>
          <w:b w:val="0"/>
          <w:i/>
        </w:rPr>
        <w:t>saba bhakta nāce mora gaurāṅga beṛiẏā |</w:t>
      </w:r>
      <w:r>
        <w:br/>
      </w:r>
      <w:r>
        <w:rPr>
          <w:b w:val="0"/>
          <w:i/>
        </w:rPr>
        <w:t>gaṇite nā pāri tā sabhāra nāma laiẏā || 91+3 ||</w:t>
      </w:r>
    </w:p>
    <w:p>
      <w:pPr>
        <w:spacing w:after="60"/>
        <w:jc w:val="both"/>
      </w:pPr>
      <w:r>
        <w:rPr>
          <w:b w:val="0"/>
          <w:i/>
        </w:rPr>
        <w:t>Word for word:</w:t>
      </w:r>
      <w:r>
        <w:t xml:space="preserve"> saba bhakta nache — all the devotees dance; mora gauranga bediya — surrounding my Gauranga; ganite na pari — I cannot count; ta sabhara nama laiya — naming them all</w:t>
      </w:r>
    </w:p>
    <w:p>
      <w:pPr>
        <w:spacing w:after="60"/>
        <w:ind w:left="510" w:hanging="510"/>
      </w:pPr>
      <w:r>
        <w:rPr>
          <w:b/>
          <w:i w:val="0"/>
        </w:rPr>
        <w:t>91+3.</w:t>
      </w:r>
      <w:r>
        <w:t xml:space="preserve"> All the devotees dance around my Gauranga —</w:t>
      </w:r>
      <w:r>
        <w:br/>
      </w:r>
      <w:r>
        <w:t>I cannot count them, naming them one by one.</w:t>
      </w:r>
    </w:p>
    <w:p>
      <w:pPr>
        <w:spacing w:after="60"/>
        <w:ind w:left="567"/>
      </w:pPr>
      <w:r>
        <w:rPr>
          <w:rFonts w:cs="Noto Serif Bengali" w:hAnsi="Noto Serif Bengali"/>
          <w:sz w:val="24"/>
        </w:rPr>
        <w:t>অনন্ত গৌরাঙ্গ-সঙ্গী কে কহিতে পারে ।</w:t>
      </w:r>
      <w:r>
        <w:br/>
      </w:r>
      <w:r>
        <w:rPr>
          <w:rFonts w:cs="Noto Serif Bengali" w:hAnsi="Noto Serif Bengali"/>
          <w:sz w:val="24"/>
        </w:rPr>
        <w:t>সভাই বেড়িয়া নাচে প্রভু বিশ্বম্ভরে ॥ ৯১+৪ ॥</w:t>
      </w:r>
    </w:p>
    <w:p>
      <w:pPr>
        <w:spacing w:after="60"/>
        <w:jc w:val="both"/>
      </w:pPr>
      <w:r>
        <w:rPr>
          <w:b w:val="0"/>
          <w:i/>
        </w:rPr>
        <w:t>ananta gaurāṅga-saṅgī ke kahite pāre |</w:t>
      </w:r>
      <w:r>
        <w:br/>
      </w:r>
      <w:r>
        <w:rPr>
          <w:b w:val="0"/>
          <w:i/>
        </w:rPr>
        <w:t>sabhāi beṛiẏā nāce prabhu biśbambhare || 91+4 ||</w:t>
      </w:r>
    </w:p>
    <w:p>
      <w:pPr>
        <w:spacing w:after="60"/>
        <w:jc w:val="both"/>
      </w:pPr>
      <w:r>
        <w:rPr>
          <w:b w:val="0"/>
          <w:i/>
        </w:rPr>
        <w:t>Word for word:</w:t>
      </w:r>
      <w:r>
        <w:t xml:space="preserve"> ananta gauranga-sangi — countless are Gauranga's companions; ke kahite pare — who can name them; sabhai bediya nache — all dance around; prabhu vishvambhare — the Lord Vishvambhara</w:t>
      </w:r>
    </w:p>
    <w:p>
      <w:pPr>
        <w:spacing w:after="60"/>
        <w:ind w:left="510" w:hanging="510"/>
      </w:pPr>
      <w:r>
        <w:rPr>
          <w:b/>
          <w:i w:val="0"/>
        </w:rPr>
        <w:t>91+4.</w:t>
      </w:r>
      <w:r>
        <w:t xml:space="preserve"> Countless are Gauranga's companions — who can name them?</w:t>
      </w:r>
      <w:r>
        <w:br/>
      </w:r>
      <w:r>
        <w:t>All dance around the Lord Vishvambhara.</w:t>
      </w:r>
    </w:p>
    <w:p>
      <w:pPr>
        <w:spacing w:after="60"/>
        <w:ind w:left="567"/>
      </w:pPr>
      <w:r>
        <w:rPr>
          <w:rFonts w:cs="Noto Serif Bengali" w:hAnsi="Noto Serif Bengali"/>
          <w:sz w:val="24"/>
        </w:rPr>
        <w:t>সর্বভক্তগণ নাচে প্রেম-রস-রঙ্গে ।</w:t>
      </w:r>
      <w:r>
        <w:br/>
      </w:r>
      <w:r>
        <w:rPr>
          <w:rFonts w:cs="Noto Serif Bengali" w:hAnsi="Noto Serif Bengali"/>
          <w:sz w:val="24"/>
        </w:rPr>
        <w:t>অদ্বৈত-আচার্য নাচে নিজপুত্র-সঙ্গে ॥ ৯২ ॥</w:t>
      </w:r>
    </w:p>
    <w:p>
      <w:pPr>
        <w:spacing w:after="60"/>
        <w:jc w:val="both"/>
      </w:pPr>
      <w:r>
        <w:rPr>
          <w:b w:val="0"/>
          <w:i/>
        </w:rPr>
        <w:t>sarbabhaktagaṇa nāce prema-rasa-raṅge |</w:t>
      </w:r>
      <w:r>
        <w:br/>
      </w:r>
      <w:r>
        <w:rPr>
          <w:b w:val="0"/>
          <w:i/>
        </w:rPr>
        <w:t>adbaita-ācārya nāce nijaputra-saṅge || 92 ||</w:t>
      </w:r>
    </w:p>
    <w:p>
      <w:pPr>
        <w:spacing w:after="60"/>
        <w:jc w:val="both"/>
      </w:pPr>
      <w:r>
        <w:rPr>
          <w:b w:val="0"/>
          <w:i/>
        </w:rPr>
        <w:t>Word for word:</w:t>
      </w:r>
      <w:r>
        <w:t xml:space="preserve"> sarva-bhakta-gana nache — all the devotees dance; prema-rasa-range — in the delight of prema's rasa; advaita-acharya nache — Advaita Acharya dances; nija-putra-sange — with His own son</w:t>
      </w:r>
    </w:p>
    <w:p>
      <w:pPr>
        <w:spacing w:after="60"/>
        <w:ind w:left="510" w:hanging="510"/>
      </w:pPr>
      <w:r>
        <w:rPr>
          <w:b/>
          <w:i w:val="0"/>
        </w:rPr>
        <w:t>92.</w:t>
      </w:r>
      <w:r>
        <w:t xml:space="preserve"> All the devotees dance in the delight of prema's rasa;</w:t>
      </w:r>
      <w:r>
        <w:br/>
      </w:r>
      <w:r>
        <w:t>Advaita Acharya dances with His son.</w:t>
      </w:r>
      <w:r>
        <w:rPr>
          <w:b w:val="0"/>
          <w:i w:val="0"/>
          <w:vertAlign w:val="superscript"/>
        </w:rPr>
        <w:t>22</w:t>
      </w:r>
    </w:p>
    <w:p>
      <w:pPr>
        <w:spacing w:after="60"/>
        <w:ind w:left="567"/>
      </w:pPr>
      <w:r>
        <w:rPr>
          <w:rFonts w:cs="Noto Serif Bengali" w:hAnsi="Noto Serif Bengali"/>
          <w:sz w:val="24"/>
        </w:rPr>
        <w:t>সভার হৃদয়ে প্রেম বাঢ়িল অপার ।</w:t>
      </w:r>
      <w:r>
        <w:br/>
      </w:r>
      <w:r>
        <w:rPr>
          <w:rFonts w:cs="Noto Serif Bengali" w:hAnsi="Noto Serif Bengali"/>
          <w:sz w:val="24"/>
        </w:rPr>
        <w:t>অশ্রু-কম্প-পুলকাদি সাত্ত্বিক-বিকার ॥ ৯৩ ॥</w:t>
      </w:r>
    </w:p>
    <w:p>
      <w:pPr>
        <w:spacing w:after="60"/>
        <w:jc w:val="both"/>
      </w:pPr>
      <w:r>
        <w:rPr>
          <w:b w:val="0"/>
          <w:i/>
        </w:rPr>
        <w:t>sabhāra hṛdaẏe prema bāṛhila apāra |</w:t>
      </w:r>
      <w:r>
        <w:br/>
      </w:r>
      <w:r>
        <w:rPr>
          <w:b w:val="0"/>
          <w:i/>
        </w:rPr>
        <w:t>aśru-kampa-pulakādi sāttbika-bikāra || 93 ||</w:t>
      </w:r>
    </w:p>
    <w:p>
      <w:pPr>
        <w:spacing w:after="60"/>
        <w:jc w:val="both"/>
      </w:pPr>
      <w:r>
        <w:rPr>
          <w:b w:val="0"/>
          <w:i/>
        </w:rPr>
        <w:t>Word for word:</w:t>
      </w:r>
      <w:r>
        <w:t xml:space="preserve"> sabhara hridaye — in everyone's heart; prema badhila apara — prema grew boundlessly; ashru-kampa-pulaka-adi — tears, trembling, thrill and the rest; sattvika-vikara — the sattvika transformations</w:t>
      </w:r>
    </w:p>
    <w:p>
      <w:pPr>
        <w:spacing w:after="60"/>
        <w:ind w:left="510" w:hanging="510"/>
      </w:pPr>
      <w:r>
        <w:rPr>
          <w:b/>
          <w:i w:val="0"/>
        </w:rPr>
        <w:t>93.</w:t>
      </w:r>
      <w:r>
        <w:t xml:space="preserve"> In everyone's heart prema grew boundlessly —</w:t>
      </w:r>
      <w:r>
        <w:br/>
      </w:r>
      <w:r>
        <w:t>tears, trembling, thrill and the other sattvika transformations.</w:t>
      </w:r>
    </w:p>
    <w:p>
      <w:pPr>
        <w:spacing w:after="60"/>
        <w:ind w:left="567"/>
      </w:pPr>
      <w:r>
        <w:rPr>
          <w:rFonts w:cs="Noto Serif Bengali" w:hAnsi="Noto Serif Bengali"/>
          <w:sz w:val="24"/>
        </w:rPr>
        <w:t>সভার হৃদয়ে ভেল আনন্দ-উল্লাস ।</w:t>
      </w:r>
      <w:r>
        <w:br/>
      </w:r>
      <w:r>
        <w:rPr>
          <w:rFonts w:cs="Noto Serif Bengali" w:hAnsi="Noto Serif Bengali"/>
          <w:sz w:val="24"/>
        </w:rPr>
        <w:t>এত শুনি' সুখী এ লোচনদাস ॥ ৯৪ ॥</w:t>
      </w:r>
    </w:p>
    <w:p>
      <w:pPr>
        <w:spacing w:after="60"/>
        <w:jc w:val="both"/>
      </w:pPr>
      <w:r>
        <w:rPr>
          <w:b w:val="0"/>
          <w:i/>
        </w:rPr>
        <w:t>sabhāra hṛdaẏe bhela ānanda-ullāsa |</w:t>
      </w:r>
      <w:r>
        <w:br/>
      </w:r>
      <w:r>
        <w:rPr>
          <w:b w:val="0"/>
          <w:i/>
        </w:rPr>
        <w:t>eta śuni' sukhī e locanadāsa || 94 ||</w:t>
      </w:r>
    </w:p>
    <w:p>
      <w:pPr>
        <w:spacing w:after="60"/>
        <w:jc w:val="both"/>
      </w:pPr>
      <w:r>
        <w:rPr>
          <w:b w:val="0"/>
          <w:i/>
        </w:rPr>
        <w:t>Word for word:</w:t>
      </w:r>
      <w:r>
        <w:t xml:space="preserve"> sabhara hridaye — in everyone's heart; bhela ananda-ullasa — joy and exultation arose; eta shuni — hearing this; sukhi e lochanadasa — this Lochana Dasa is happy</w:t>
      </w:r>
    </w:p>
    <w:p>
      <w:pPr>
        <w:spacing w:after="60"/>
        <w:ind w:left="510" w:hanging="510"/>
      </w:pPr>
      <w:r>
        <w:rPr>
          <w:b/>
          <w:i w:val="0"/>
        </w:rPr>
        <w:t>94.</w:t>
      </w:r>
      <w:r>
        <w:t xml:space="preserve"> In everyone's heart arose joy and exultation.</w:t>
      </w:r>
      <w:r>
        <w:br/>
      </w:r>
      <w:r>
        <w:t>Hearing this, Lochana Dasa is happy.</w:t>
      </w:r>
    </w:p>
    <w:p>
      <w:pPr>
        <w:spacing w:after="60"/>
        <w:ind w:left="283"/>
      </w:pPr>
      <w:r>
        <w:rPr>
          <w:b/>
          <w:i w:val="0"/>
          <w:sz w:val="18"/>
        </w:rPr>
        <w:t>1.</w:t>
      </w:r>
      <w:r>
        <w:rPr>
          <w:sz w:val="18"/>
        </w:rPr>
        <w:t xml:space="preserve"> The OCR of the summary is garbled in places; gaps are filled by sense and from the table of contents in the edition's preface (ch. 14: "Chandrashekhara Acharya's coming from Kantakanagara to Nadia; the grief and lament of Mother Shachi and Vishnupriya; Nityananda Prabhu announces Mahaprabhu's coming to Shantipura; Nityananda Prabhu's conversation with Mother Shachi; the people of Nadia come to Advaita's house to see the Lord; Mahaprabhu speaks fittingly with everyone").</w:t>
      </w:r>
    </w:p>
    <w:p>
      <w:pPr>
        <w:spacing w:after="60"/>
        <w:ind w:left="283"/>
      </w:pPr>
      <w:r>
        <w:rPr>
          <w:b/>
          <w:i w:val="0"/>
          <w:sz w:val="18"/>
        </w:rPr>
        <w:t>2.</w:t>
      </w:r>
      <w:r>
        <w:rPr>
          <w:sz w:val="18"/>
        </w:rPr>
        <w:t xml:space="preserve"> Words of a mother's grief; cf. en/39, vv. 100+1–100+3. In the lila Keshava Bharati is the Lord's revered sannyasa-guru (en/39, note 10).</w:t>
      </w:r>
    </w:p>
    <w:p>
      <w:pPr>
        <w:spacing w:after="60"/>
        <w:ind w:left="283"/>
      </w:pPr>
      <w:r>
        <w:rPr>
          <w:b/>
          <w:i w:val="0"/>
          <w:sz w:val="18"/>
        </w:rPr>
        <w:t>3.</w:t>
      </w:r>
      <w:r>
        <w:rPr>
          <w:sz w:val="18"/>
        </w:rPr>
        <w:t xml:space="preserve"> Vishnupriya is the Lord's eternal consort, His Bhu-shakti (en/21, note 9); her separation from the Lord is not worldly grief (cf. en/38, note 5).</w:t>
      </w:r>
    </w:p>
    <w:p>
      <w:pPr>
        <w:spacing w:after="60"/>
        <w:ind w:left="283"/>
      </w:pPr>
      <w:r>
        <w:rPr>
          <w:b/>
          <w:i w:val="0"/>
          <w:sz w:val="18"/>
        </w:rPr>
        <w:t>4.</w:t>
      </w:r>
      <w:r>
        <w:rPr>
          <w:sz w:val="18"/>
        </w:rPr>
        <w:t xml:space="preserve"> Vv. 15+1 — 15+15 are found only in the 1983 edition; the 1903 edition does not have them.</w:t>
      </w:r>
    </w:p>
    <w:p>
      <w:pPr>
        <w:spacing w:after="60"/>
        <w:ind w:left="283"/>
      </w:pPr>
      <w:r>
        <w:rPr>
          <w:b/>
          <w:i w:val="0"/>
          <w:sz w:val="18"/>
        </w:rPr>
        <w:t>5.</w:t>
      </w:r>
      <w:r>
        <w:rPr>
          <w:sz w:val="18"/>
        </w:rPr>
        <w:t xml:space="preserve"> Lit. "whose vow is broken": Vishnupriya apparently reproaches herself for having failed in the vow of a faithful wife — to keep her husband and serve him.</w:t>
      </w:r>
    </w:p>
    <w:p>
      <w:pPr>
        <w:spacing w:after="60"/>
        <w:ind w:left="283"/>
      </w:pPr>
      <w:r>
        <w:rPr>
          <w:b/>
          <w:i w:val="0"/>
          <w:sz w:val="18"/>
        </w:rPr>
        <w:t>6.</w:t>
      </w:r>
      <w:r>
        <w:rPr>
          <w:sz w:val="18"/>
        </w:rPr>
        <w:t xml:space="preserve"> Lit. "all Your worthy women" — the women of Nadia devoted to the Lord; cf. en/09, note 9.</w:t>
      </w:r>
    </w:p>
    <w:p>
      <w:pPr>
        <w:spacing w:after="60"/>
        <w:ind w:left="283"/>
      </w:pPr>
      <w:r>
        <w:rPr>
          <w:b/>
          <w:i w:val="0"/>
          <w:sz w:val="18"/>
        </w:rPr>
        <w:t>7.</w:t>
      </w:r>
      <w:r>
        <w:rPr>
          <w:sz w:val="18"/>
        </w:rPr>
        <w:t xml:space="preserve"> V. 31+1 is found only in the 1983 edition; the 1903 edition does not have it.</w:t>
      </w:r>
    </w:p>
    <w:p>
      <w:pPr>
        <w:spacing w:after="60"/>
        <w:ind w:left="283"/>
      </w:pPr>
      <w:r>
        <w:rPr>
          <w:b/>
          <w:i w:val="0"/>
          <w:sz w:val="18"/>
        </w:rPr>
        <w:t>8.</w:t>
      </w:r>
      <w:r>
        <w:rPr>
          <w:sz w:val="18"/>
        </w:rPr>
        <w:t xml:space="preserve"> V. 32+1 is found only in the 1983 edition; the 1903 edition does not have it. Cf. en/38 (the Lord consoles Vishnupriya before His sannyasa).</w:t>
      </w:r>
    </w:p>
    <w:p>
      <w:pPr>
        <w:spacing w:after="60"/>
        <w:ind w:left="283"/>
      </w:pPr>
      <w:r>
        <w:rPr>
          <w:b/>
          <w:i w:val="0"/>
          <w:sz w:val="18"/>
        </w:rPr>
        <w:t>9.</w:t>
      </w:r>
      <w:r>
        <w:rPr>
          <w:sz w:val="18"/>
        </w:rPr>
        <w:t xml:space="preserve"> The Lord's name is not different from Him, yet it is more merciful than He, for it is open to all — a common teaching of the Gaudiya Vaishnavas.</w:t>
      </w:r>
    </w:p>
    <w:p>
      <w:pPr>
        <w:spacing w:after="60"/>
        <w:ind w:left="283"/>
      </w:pPr>
      <w:r>
        <w:rPr>
          <w:b/>
          <w:i w:val="0"/>
          <w:sz w:val="18"/>
        </w:rPr>
        <w:t>10.</w:t>
      </w:r>
      <w:r>
        <w:rPr>
          <w:sz w:val="18"/>
        </w:rPr>
        <w:t xml:space="preserve"> The independent Lord submits to the love of His devotees and to their chanting of His name.</w:t>
      </w:r>
    </w:p>
    <w:p>
      <w:pPr>
        <w:spacing w:after="60"/>
        <w:ind w:left="283"/>
      </w:pPr>
      <w:r>
        <w:rPr>
          <w:b/>
          <w:i w:val="0"/>
          <w:sz w:val="18"/>
        </w:rPr>
        <w:t>11.</w:t>
      </w:r>
      <w:r>
        <w:rPr>
          <w:sz w:val="18"/>
        </w:rPr>
        <w:t xml:space="preserve"> In the 1983 edition a new chapter, "Pastimes at Shantipura", begins at v. 46. Vv. 46–64 — cf. Murari 3.4.3–10.</w:t>
      </w:r>
    </w:p>
    <w:p>
      <w:pPr>
        <w:spacing w:after="60"/>
        <w:ind w:left="283"/>
      </w:pPr>
      <w:r>
        <w:rPr>
          <w:b/>
          <w:i w:val="0"/>
          <w:sz w:val="18"/>
        </w:rPr>
        <w:t>12.</w:t>
      </w:r>
      <w:r>
        <w:rPr>
          <w:sz w:val="18"/>
        </w:rPr>
        <w:t xml:space="preserve"> The customary greeting of sannyasis (en/39, note 7); cf. Murari 3.3.13. The 1983 edition reads "Namo narayanaya".</w:t>
      </w:r>
    </w:p>
    <w:p>
      <w:pPr>
        <w:spacing w:after="60"/>
        <w:ind w:left="283"/>
      </w:pPr>
      <w:r>
        <w:rPr>
          <w:b/>
          <w:i w:val="0"/>
          <w:sz w:val="18"/>
        </w:rPr>
        <w:t>13.</w:t>
      </w:r>
      <w:r>
        <w:rPr>
          <w:sz w:val="18"/>
        </w:rPr>
        <w:t xml:space="preserve"> Thakura here is Nityananda.</w:t>
      </w:r>
    </w:p>
    <w:p>
      <w:pPr>
        <w:spacing w:after="60"/>
        <w:ind w:left="283"/>
      </w:pPr>
      <w:r>
        <w:rPr>
          <w:b/>
          <w:i w:val="0"/>
          <w:sz w:val="18"/>
        </w:rPr>
        <w:t>14.</w:t>
      </w:r>
      <w:r>
        <w:rPr>
          <w:sz w:val="18"/>
        </w:rPr>
        <w:t xml:space="preserve"> Lit. "their backs broke". In Bhaktisiddhanta's edition the number of v. 65 is printed as "1"; the numbers of vv. 60 and 85 are missing, and vv. 62 and 92 are printed as 61 and 91 — restored.</w:t>
      </w:r>
    </w:p>
    <w:p>
      <w:pPr>
        <w:spacing w:after="60"/>
        <w:ind w:left="283"/>
      </w:pPr>
      <w:r>
        <w:rPr>
          <w:b/>
          <w:i w:val="0"/>
          <w:sz w:val="18"/>
        </w:rPr>
        <w:t>15.</w:t>
      </w:r>
      <w:r>
        <w:rPr>
          <w:sz w:val="18"/>
        </w:rPr>
        <w:t xml:space="preserve"> Vv. 71–90 — cf. Murari 3.4.12–23; Chaitanya-charitamrita, Madhya 3.</w:t>
      </w:r>
    </w:p>
    <w:p>
      <w:pPr>
        <w:spacing w:after="60"/>
        <w:ind w:left="283"/>
      </w:pPr>
      <w:r>
        <w:rPr>
          <w:b/>
          <w:i w:val="0"/>
          <w:sz w:val="18"/>
        </w:rPr>
        <w:t>16.</w:t>
      </w:r>
      <w:r>
        <w:rPr>
          <w:sz w:val="18"/>
        </w:rPr>
        <w:t xml:space="preserve"> Vv. 75+1 — 75+5 are found only in the 1983 edition; in the 1903 edition vv. 75+2 — 75+5 are in a footnote, as an additional reading of one manuscript. V. 75+1 is close to v. 76.</w:t>
      </w:r>
    </w:p>
    <w:p>
      <w:pPr>
        <w:spacing w:after="60"/>
        <w:ind w:left="283"/>
      </w:pPr>
      <w:r>
        <w:rPr>
          <w:b/>
          <w:i w:val="0"/>
          <w:sz w:val="18"/>
        </w:rPr>
        <w:t>17.</w:t>
      </w:r>
      <w:r>
        <w:rPr>
          <w:sz w:val="18"/>
        </w:rPr>
        <w:t xml:space="preserve"> Vv. 76+1 — 76+5 are found only in the 1983 edition; the 1903 edition does not have them.</w:t>
      </w:r>
    </w:p>
    <w:p>
      <w:pPr>
        <w:spacing w:after="60"/>
        <w:ind w:left="283"/>
      </w:pPr>
      <w:r>
        <w:rPr>
          <w:b/>
          <w:i w:val="0"/>
          <w:sz w:val="18"/>
        </w:rPr>
        <w:t>18.</w:t>
      </w:r>
      <w:r>
        <w:rPr>
          <w:sz w:val="18"/>
        </w:rPr>
        <w:t xml:space="preserve"> Bhiksha is a sannyasi's meal, taken in a householder's home.</w:t>
      </w:r>
    </w:p>
    <w:p>
      <w:pPr>
        <w:spacing w:after="60"/>
        <w:ind w:left="283"/>
      </w:pPr>
      <w:r>
        <w:rPr>
          <w:b/>
          <w:i w:val="0"/>
          <w:sz w:val="18"/>
        </w:rPr>
        <w:t>19.</w:t>
      </w:r>
      <w:r>
        <w:rPr>
          <w:sz w:val="18"/>
        </w:rPr>
        <w:t xml:space="preserve"> Vv. 88+1 — 88+3 are found only in the 1983 edition; in the 1903 edition they are in a footnote, as an additional reading of one manuscript. Sita-devi is Advaita's wife; Narayani is probably Srivasa's niece, later the mother of Vrindavana Dasa (possibly also an epithet of Sita). The Chaitanya-charitamrita (Madhya 3) also says that Shachi cooked at Advaita's house.</w:t>
      </w:r>
    </w:p>
    <w:p>
      <w:pPr>
        <w:spacing w:after="60"/>
        <w:ind w:left="283"/>
      </w:pPr>
      <w:r>
        <w:rPr>
          <w:b/>
          <w:i w:val="0"/>
          <w:sz w:val="18"/>
        </w:rPr>
        <w:t>20.</w:t>
      </w:r>
      <w:r>
        <w:rPr>
          <w:sz w:val="18"/>
        </w:rPr>
        <w:t xml:space="preserve"> The Lord is Himself Krishna; singing of Krishna, He sings of Himself.</w:t>
      </w:r>
    </w:p>
    <w:p>
      <w:pPr>
        <w:spacing w:after="60"/>
        <w:ind w:left="283"/>
      </w:pPr>
      <w:r>
        <w:rPr>
          <w:b/>
          <w:i w:val="0"/>
          <w:sz w:val="18"/>
        </w:rPr>
        <w:t>21.</w:t>
      </w:r>
      <w:r>
        <w:rPr>
          <w:sz w:val="18"/>
        </w:rPr>
        <w:t xml:space="preserve"> Vv. 91+1 — 91+4 are found only in the 1983 edition; in the 1903 edition they are in a footnote, as an additional reading of one manuscript.</w:t>
      </w:r>
    </w:p>
    <w:p>
      <w:pPr>
        <w:spacing w:after="60"/>
        <w:ind w:left="283"/>
      </w:pPr>
      <w:r>
        <w:rPr>
          <w:b/>
          <w:i w:val="0"/>
          <w:sz w:val="18"/>
        </w:rPr>
        <w:t>22.</w:t>
      </w:r>
      <w:r>
        <w:rPr>
          <w:sz w:val="18"/>
        </w:rPr>
        <w:t xml:space="preserve"> The 1983 edition has another redaction of this couplet: "Shachi watches happily together with Sita and Narayani; Advaita Acharya dances merrily with His son."</w:t>
      </w:r>
    </w:p>
    <w:p>
      <w:r>
        <w:br w:type="page"/>
      </w:r>
    </w:p>
    <w:p>
      <w:pPr>
        <w:pStyle w:val="Heading1"/>
        <w:jc w:val="center"/>
      </w:pPr>
      <w:r>
        <w:t>Madhya-khanda, part 19 (portion 42)</w:t>
      </w:r>
    </w:p>
    <w:p>
      <w:pPr>
        <w:spacing w:after="60"/>
        <w:jc w:val="both"/>
      </w:pPr>
      <w:r>
        <w:rPr>
          <w:b w:val="0"/>
          <w:i/>
        </w:rPr>
        <w:t>The section "The Lord's Journey to Nilachala; the Broken Staff" (beginning): at Shantipura the Lord takes leave of the devotees and tells them to chant the name of Hari; Haridasa's plea; the devotees' sorrowful speeches; the Lord promises to live in Nilachala and consoles Shachi; Advaita laments that He feels no prema, and the Lord unties the knot of His cloth</w:t>
      </w:r>
    </w:p>
    <w:p>
      <w:pPr>
        <w:pStyle w:val="Heading2"/>
      </w:pPr>
      <w:r>
        <w:t>The Lord's Journey to Nilachala; the Broken Staff</w:t>
      </w:r>
    </w:p>
    <w:p>
      <w:pPr>
        <w:spacing w:after="60"/>
        <w:ind w:left="567"/>
      </w:pPr>
      <w:r>
        <w:rPr>
          <w:b w:val="0"/>
          <w:i/>
        </w:rPr>
        <w:t>Summary by Srila Bhaktisiddhanta Sarasvati.</w:t>
      </w:r>
      <w:r>
        <w:t xml:space="preserve"> [Then] Bhagavan, having instructed the devotees to do good to all living beings by ceaseless chanting of the name of Hari, prepared to go to Nilachala; Thakura Haridasa, falling at His feet, poured out a humble and sorrowful plea. When the other devotees, telling of the grief of Shachi and Vishnupriya, began to follow the Lord, [the Lord] consoled them and Shachidevi with sweet words and, absorbed in prema, reciting the verse "Rama Raghava, Rama Raghava, Rama Raghava, protect me" and others, set out for Nilachala. Then, [when, having given His staff to Nityananda,] He was walking absorbed in prema in an excess of bliss, Nityananda Prabhu broke His staff, and Gaurahari showed anger towards Him.</w:t>
      </w:r>
      <w:r>
        <w:rPr>
          <w:b w:val="0"/>
          <w:i w:val="0"/>
          <w:vertAlign w:val="superscript"/>
        </w:rPr>
        <w:t>1</w:t>
      </w:r>
    </w:p>
    <w:p>
      <w:pPr>
        <w:spacing w:after="60"/>
        <w:jc w:val="both"/>
      </w:pPr>
      <w:r>
        <w:rPr>
          <w:b w:val="0"/>
          <w:i/>
        </w:rPr>
        <w:t>Raga bhatiyari; disha: "Brothers, O brothers, sing the glory and the virtues of Gora Gosani! (murchha) O brothers, my dear brothers, give up worldly desires: as long as you live in the world, do not leave the feet of Mahaprabhu!"</w:t>
      </w:r>
    </w:p>
    <w:p>
      <w:pPr>
        <w:spacing w:after="60"/>
        <w:ind w:left="567"/>
      </w:pPr>
      <w:r>
        <w:rPr>
          <w:rFonts w:cs="Noto Serif Bengali" w:hAnsi="Noto Serif Bengali"/>
          <w:sz w:val="24"/>
        </w:rPr>
        <w:t>এইমতে শুভরাতি সুপ্রভাত হৈল ।</w:t>
      </w:r>
      <w:r>
        <w:br/>
      </w:r>
      <w:r>
        <w:rPr>
          <w:rFonts w:cs="Noto Serif Bengali" w:hAnsi="Noto Serif Bengali"/>
          <w:sz w:val="24"/>
        </w:rPr>
        <w:t>প্রাতঃক্রিয়া করি' প্রভু আসনে বসিল ॥ ১ ॥</w:t>
      </w:r>
    </w:p>
    <w:p>
      <w:pPr>
        <w:spacing w:after="60"/>
        <w:jc w:val="both"/>
      </w:pPr>
      <w:r>
        <w:rPr>
          <w:b w:val="0"/>
          <w:i/>
        </w:rPr>
        <w:t>eimate śubharāti suprabhāta haila |</w:t>
      </w:r>
      <w:r>
        <w:br/>
      </w:r>
      <w:r>
        <w:rPr>
          <w:b w:val="0"/>
          <w:i/>
        </w:rPr>
        <w:t>prātaḥkriẏā kari' prabhu āsane basila || 1 ||</w:t>
      </w:r>
    </w:p>
    <w:p>
      <w:pPr>
        <w:spacing w:after="60"/>
        <w:jc w:val="both"/>
      </w:pPr>
      <w:r>
        <w:rPr>
          <w:b w:val="0"/>
          <w:i/>
        </w:rPr>
        <w:t>Word for word:</w:t>
      </w:r>
      <w:r>
        <w:t xml:space="preserve"> eimate — thus; shubha-rati suprabhata haila — the auspicious night turned to a bright morning; pratah-kriya kari — having done the morning duties; prabhu asane basila — the Lord sat on His seat</w:t>
      </w:r>
    </w:p>
    <w:p>
      <w:pPr>
        <w:spacing w:after="60"/>
        <w:ind w:left="510" w:hanging="510"/>
      </w:pPr>
      <w:r>
        <w:rPr>
          <w:b/>
          <w:i w:val="0"/>
        </w:rPr>
        <w:t>1.</w:t>
      </w:r>
      <w:r>
        <w:t xml:space="preserve"> Thus the auspicious night turned to a bright morning;</w:t>
      </w:r>
      <w:r>
        <w:br/>
      </w:r>
      <w:r>
        <w:t>having done His morning duties, the Lord sat on His seat.</w:t>
      </w:r>
    </w:p>
    <w:p>
      <w:pPr>
        <w:spacing w:after="60"/>
        <w:ind w:left="567"/>
      </w:pPr>
      <w:r>
        <w:rPr>
          <w:rFonts w:cs="Noto Serif Bengali" w:hAnsi="Noto Serif Bengali"/>
          <w:sz w:val="24"/>
        </w:rPr>
        <w:t>দণ্ড-করে যেন সর্বরাজ্যের ঈশ্বর ।</w:t>
      </w:r>
      <w:r>
        <w:br/>
      </w:r>
      <w:r>
        <w:rPr>
          <w:rFonts w:cs="Noto Serif Bengali" w:hAnsi="Noto Serif Bengali"/>
          <w:sz w:val="24"/>
        </w:rPr>
        <w:t>অরুণ বসন অঙ্গে করে ঝলমল ॥ ২ ॥</w:t>
      </w:r>
    </w:p>
    <w:p>
      <w:pPr>
        <w:spacing w:after="60"/>
        <w:jc w:val="both"/>
      </w:pPr>
      <w:r>
        <w:rPr>
          <w:b w:val="0"/>
          <w:i/>
        </w:rPr>
        <w:t>daṇḍa-kare yena sarbarājyera īśbara |</w:t>
      </w:r>
      <w:r>
        <w:br/>
      </w:r>
      <w:r>
        <w:rPr>
          <w:b w:val="0"/>
          <w:i/>
        </w:rPr>
        <w:t>aruṇa basana aṅge kare jhalamala || 2 ||</w:t>
      </w:r>
    </w:p>
    <w:p>
      <w:pPr>
        <w:spacing w:after="60"/>
        <w:jc w:val="both"/>
      </w:pPr>
      <w:r>
        <w:rPr>
          <w:b w:val="0"/>
          <w:i/>
        </w:rPr>
        <w:t>Word for word:</w:t>
      </w:r>
      <w:r>
        <w:t xml:space="preserve"> danda-kare — staff in hand; yena sarva-rajyera ishvara — like the sovereign of all kingdoms; aruna vasana ange — the reddish cloth on His body; kare jhalamala — glitters</w:t>
      </w:r>
    </w:p>
    <w:p>
      <w:pPr>
        <w:spacing w:after="60"/>
        <w:ind w:left="510" w:hanging="510"/>
      </w:pPr>
      <w:r>
        <w:rPr>
          <w:b/>
          <w:i w:val="0"/>
        </w:rPr>
        <w:t>2.</w:t>
      </w:r>
      <w:r>
        <w:t xml:space="preserve"> Staff in hand — like the sovereign of all kingdoms;</w:t>
      </w:r>
      <w:r>
        <w:br/>
      </w:r>
      <w:r>
        <w:t>the reddish cloth glitters on His body.</w:t>
      </w:r>
    </w:p>
    <w:p>
      <w:pPr>
        <w:spacing w:after="60"/>
        <w:ind w:left="567"/>
      </w:pPr>
      <w:r>
        <w:rPr>
          <w:rFonts w:cs="Noto Serif Bengali" w:hAnsi="Noto Serif Bengali"/>
          <w:sz w:val="24"/>
        </w:rPr>
        <w:t>যত নিজজন কাছে আছয়ে বসিয়া ।</w:t>
      </w:r>
      <w:r>
        <w:br/>
      </w:r>
      <w:r>
        <w:rPr>
          <w:rFonts w:cs="Noto Serif Bengali" w:hAnsi="Noto Serif Bengali"/>
          <w:sz w:val="24"/>
        </w:rPr>
        <w:t>হাসি' হাসি' কহে প্রভু সভা সম্বোধিয়া ॥ ৩ ॥</w:t>
      </w:r>
    </w:p>
    <w:p>
      <w:pPr>
        <w:spacing w:after="60"/>
        <w:jc w:val="both"/>
      </w:pPr>
      <w:r>
        <w:rPr>
          <w:b w:val="0"/>
          <w:i/>
        </w:rPr>
        <w:t>yata nijajana kāche āchaẏe basiẏā |</w:t>
      </w:r>
      <w:r>
        <w:br/>
      </w:r>
      <w:r>
        <w:rPr>
          <w:b w:val="0"/>
          <w:i/>
        </w:rPr>
        <w:t>hāsi' hāsi' kahe prabhu sabhā sambodhiẏā || 3 ||</w:t>
      </w:r>
    </w:p>
    <w:p>
      <w:pPr>
        <w:spacing w:after="60"/>
        <w:jc w:val="both"/>
      </w:pPr>
      <w:r>
        <w:rPr>
          <w:b w:val="0"/>
          <w:i/>
        </w:rPr>
        <w:t>Word for word:</w:t>
      </w:r>
      <w:r>
        <w:t xml:space="preserve"> yata nijajana — all His own people; kachhe achhaye basiya — are sitting near; hasi hasi kahe prabhu — smiling, the Lord speaks; sabha sambodhiya — addressing all</w:t>
      </w:r>
    </w:p>
    <w:p>
      <w:pPr>
        <w:spacing w:after="60"/>
        <w:ind w:left="510" w:hanging="510"/>
      </w:pPr>
      <w:r>
        <w:rPr>
          <w:b/>
          <w:i w:val="0"/>
        </w:rPr>
        <w:t>3.</w:t>
      </w:r>
      <w:r>
        <w:t xml:space="preserve"> To all His own people sitting near Him</w:t>
      </w:r>
      <w:r>
        <w:br/>
      </w:r>
      <w:r>
        <w:t>the Lord, smiling, speaks thus:</w:t>
      </w:r>
    </w:p>
    <w:p>
      <w:pPr>
        <w:spacing w:after="60"/>
        <w:ind w:left="567"/>
      </w:pPr>
      <w:r>
        <w:rPr>
          <w:rFonts w:cs="Noto Serif Bengali" w:hAnsi="Noto Serif Bengali"/>
          <w:sz w:val="24"/>
        </w:rPr>
        <w:t>শ্রীনিবাস আদি করি' যত ভক্তগণ ।</w:t>
      </w:r>
      <w:r>
        <w:br/>
      </w:r>
      <w:r>
        <w:rPr>
          <w:rFonts w:cs="Noto Serif Bengali" w:hAnsi="Noto Serif Bengali"/>
          <w:sz w:val="24"/>
        </w:rPr>
        <w:t>আপন আশ্রমে সভে করহ গমন ॥ ৪ ॥</w:t>
      </w:r>
    </w:p>
    <w:p>
      <w:pPr>
        <w:spacing w:after="60"/>
        <w:jc w:val="both"/>
      </w:pPr>
      <w:r>
        <w:rPr>
          <w:b w:val="0"/>
          <w:i/>
        </w:rPr>
        <w:t>śrīnibāsa ādi kari' yata bhaktagaṇa |</w:t>
      </w:r>
      <w:r>
        <w:br/>
      </w:r>
      <w:r>
        <w:rPr>
          <w:b w:val="0"/>
          <w:i/>
        </w:rPr>
        <w:t>āpana āśrame sabhe karaha gamana || 4 ||</w:t>
      </w:r>
    </w:p>
    <w:p>
      <w:pPr>
        <w:spacing w:after="60"/>
        <w:jc w:val="both"/>
      </w:pPr>
      <w:r>
        <w:rPr>
          <w:b w:val="0"/>
          <w:i/>
        </w:rPr>
        <w:t>Word for word:</w:t>
      </w:r>
      <w:r>
        <w:t xml:space="preserve"> shrinivasa adi kari — Srinivasa and the rest; yata bhakta-gana — all the devotees; apana ashrame — to your own homes; sabhe karaha gamana — all of you go</w:t>
      </w:r>
    </w:p>
    <w:p>
      <w:pPr>
        <w:spacing w:after="60"/>
        <w:ind w:left="510" w:hanging="510"/>
      </w:pPr>
      <w:r>
        <w:rPr>
          <w:b/>
          <w:i w:val="0"/>
        </w:rPr>
        <w:t>4.</w:t>
      </w:r>
      <w:r>
        <w:t xml:space="preserve"> "Srinivasa and all you devotees,</w:t>
      </w:r>
      <w:r>
        <w:br/>
      </w:r>
      <w:r>
        <w:t>go, all of you, to your homes.</w:t>
      </w:r>
    </w:p>
    <w:p>
      <w:pPr>
        <w:spacing w:after="60"/>
        <w:ind w:left="567"/>
      </w:pPr>
      <w:r>
        <w:rPr>
          <w:rFonts w:cs="Noto Serif Bengali" w:hAnsi="Noto Serif Bengali"/>
          <w:sz w:val="24"/>
        </w:rPr>
        <w:t>নীলাচল যাব জগন্নাথ দেখিবারে ।</w:t>
      </w:r>
      <w:r>
        <w:br/>
      </w:r>
      <w:r>
        <w:rPr>
          <w:rFonts w:cs="Noto Serif Bengali" w:hAnsi="Noto Serif Bengali"/>
          <w:sz w:val="24"/>
        </w:rPr>
        <w:t>প্রসন্নবদনে প্রভু যদি দয়া করে ॥ ৫ ॥</w:t>
      </w:r>
    </w:p>
    <w:p>
      <w:pPr>
        <w:spacing w:after="60"/>
        <w:jc w:val="both"/>
      </w:pPr>
      <w:r>
        <w:rPr>
          <w:b w:val="0"/>
          <w:i/>
        </w:rPr>
        <w:t>nīlācala yāba jagannātha dekhibāre |</w:t>
      </w:r>
      <w:r>
        <w:br/>
      </w:r>
      <w:r>
        <w:rPr>
          <w:b w:val="0"/>
          <w:i/>
        </w:rPr>
        <w:t>prasannabadane prabhu yadi daẏā kare || 5 ||</w:t>
      </w:r>
    </w:p>
    <w:p>
      <w:pPr>
        <w:spacing w:after="60"/>
        <w:jc w:val="both"/>
      </w:pPr>
      <w:r>
        <w:rPr>
          <w:b w:val="0"/>
          <w:i/>
        </w:rPr>
        <w:t>Word for word:</w:t>
      </w:r>
      <w:r>
        <w:t xml:space="preserve"> nilachala yaba — I shall go to Nilachala; jagannatha dekhibare — to see Jagannatha; prasanna-badane — with a gracious face; prabhu yadi daya kare — if the Lord shows mercy</w:t>
      </w:r>
    </w:p>
    <w:p>
      <w:pPr>
        <w:spacing w:after="60"/>
        <w:ind w:left="510" w:hanging="510"/>
      </w:pPr>
      <w:r>
        <w:rPr>
          <w:b/>
          <w:i w:val="0"/>
        </w:rPr>
        <w:t>5.</w:t>
      </w:r>
      <w:r>
        <w:t xml:space="preserve"> I shall go to Nilachala to see Jagannatha,</w:t>
      </w:r>
      <w:r>
        <w:br/>
      </w:r>
      <w:r>
        <w:t>if the Lord, with a gracious face, shows Me mercy.</w:t>
      </w:r>
      <w:r>
        <w:rPr>
          <w:b w:val="0"/>
          <w:i w:val="0"/>
          <w:vertAlign w:val="superscript"/>
        </w:rPr>
        <w:t>2</w:t>
      </w:r>
    </w:p>
    <w:p>
      <w:pPr>
        <w:spacing w:after="60"/>
        <w:ind w:left="567"/>
      </w:pPr>
      <w:r>
        <w:rPr>
          <w:rFonts w:cs="Noto Serif Bengali" w:hAnsi="Noto Serif Bengali"/>
          <w:sz w:val="24"/>
        </w:rPr>
        <w:t>তোমরা থাকিবে, আজ্ঞা করিবে পালন ।</w:t>
      </w:r>
      <w:r>
        <w:br/>
      </w:r>
      <w:r>
        <w:rPr>
          <w:rFonts w:cs="Noto Serif Bengali" w:hAnsi="Noto Serif Bengali"/>
          <w:sz w:val="24"/>
        </w:rPr>
        <w:t>নিরন্তর দিবানিশি করিবে কীর্তন ॥ ৬ ॥</w:t>
      </w:r>
    </w:p>
    <w:p>
      <w:pPr>
        <w:spacing w:after="60"/>
        <w:jc w:val="both"/>
      </w:pPr>
      <w:r>
        <w:rPr>
          <w:b w:val="0"/>
          <w:i/>
        </w:rPr>
        <w:t>tomarā thākibe, ājñā karibe pālana |</w:t>
      </w:r>
      <w:r>
        <w:br/>
      </w:r>
      <w:r>
        <w:rPr>
          <w:b w:val="0"/>
          <w:i/>
        </w:rPr>
        <w:t>nirantara dibāniśi karibe kīrtana || 6 ||</w:t>
      </w:r>
    </w:p>
    <w:p>
      <w:pPr>
        <w:spacing w:after="60"/>
        <w:jc w:val="both"/>
      </w:pPr>
      <w:r>
        <w:rPr>
          <w:b w:val="0"/>
          <w:i/>
        </w:rPr>
        <w:t>Word for word:</w:t>
      </w:r>
      <w:r>
        <w:t xml:space="preserve"> tomara thakibe — you will stay; ajna karibe palana — and carry out [My] order; nirantara divanishi — ceaselessly, day and night; karibe kirtana — you will perform kirtana</w:t>
      </w:r>
    </w:p>
    <w:p>
      <w:pPr>
        <w:spacing w:after="60"/>
        <w:ind w:left="510" w:hanging="510"/>
      </w:pPr>
      <w:r>
        <w:rPr>
          <w:b/>
          <w:i w:val="0"/>
        </w:rPr>
        <w:t>6.</w:t>
      </w:r>
      <w:r>
        <w:t xml:space="preserve"> And you stay here and carry out My order:</w:t>
      </w:r>
      <w:r>
        <w:br/>
      </w:r>
      <w:r>
        <w:t>ceaselessly, day and night, perform kirtana.</w:t>
      </w:r>
    </w:p>
    <w:p>
      <w:pPr>
        <w:spacing w:after="60"/>
        <w:ind w:left="567"/>
      </w:pPr>
      <w:r>
        <w:rPr>
          <w:rFonts w:cs="Noto Serif Bengali" w:hAnsi="Noto Serif Bengali"/>
          <w:sz w:val="24"/>
        </w:rPr>
        <w:t>হরিনাম, ভক্তসেবা করিবে স্থাপন ।</w:t>
      </w:r>
      <w:r>
        <w:br/>
      </w:r>
      <w:r>
        <w:rPr>
          <w:rFonts w:cs="Noto Serif Bengali" w:hAnsi="Noto Serif Bengali"/>
          <w:sz w:val="24"/>
        </w:rPr>
        <w:t>এই ধর্ম করি' যেন তরে সর্বজন ॥ ৭ ॥</w:t>
      </w:r>
    </w:p>
    <w:p>
      <w:pPr>
        <w:spacing w:after="60"/>
        <w:jc w:val="both"/>
      </w:pPr>
      <w:r>
        <w:rPr>
          <w:b w:val="0"/>
          <w:i/>
        </w:rPr>
        <w:t>harināma, bhaktasebā karibe sthāpana |</w:t>
      </w:r>
      <w:r>
        <w:br/>
      </w:r>
      <w:r>
        <w:rPr>
          <w:b w:val="0"/>
          <w:i/>
        </w:rPr>
        <w:t>ei dharma kari' yena tare sarbajana || 7 ||</w:t>
      </w:r>
    </w:p>
    <w:p>
      <w:pPr>
        <w:spacing w:after="60"/>
        <w:jc w:val="both"/>
      </w:pPr>
      <w:r>
        <w:rPr>
          <w:b w:val="0"/>
          <w:i/>
        </w:rPr>
        <w:t>Word for word:</w:t>
      </w:r>
      <w:r>
        <w:t xml:space="preserve"> hari-nama bhakta-seva — the name of Hari [and] service to devotees; karibe sthapana — you will establish; ei dharma kari — practising this dharma; yena tare sarvajana — so that all people may be delivered</w:t>
      </w:r>
    </w:p>
    <w:p>
      <w:pPr>
        <w:spacing w:after="60"/>
        <w:ind w:left="510" w:hanging="510"/>
      </w:pPr>
      <w:r>
        <w:rPr>
          <w:b/>
          <w:i w:val="0"/>
        </w:rPr>
        <w:t>7.</w:t>
      </w:r>
      <w:r>
        <w:t xml:space="preserve"> Establish the name of Hari and service to devotees,</w:t>
      </w:r>
      <w:r>
        <w:br/>
      </w:r>
      <w:r>
        <w:t>so that, following this dharma, all people may be delivered.</w:t>
      </w:r>
    </w:p>
    <w:p>
      <w:pPr>
        <w:spacing w:after="60"/>
        <w:ind w:left="567"/>
      </w:pPr>
      <w:r>
        <w:rPr>
          <w:rFonts w:cs="Noto Serif Bengali" w:hAnsi="Noto Serif Bengali"/>
          <w:sz w:val="24"/>
        </w:rPr>
        <w:t>নির্মৎসর-অন্তর হইবে সর্বজন ।</w:t>
      </w:r>
      <w:r>
        <w:br/>
      </w:r>
      <w:r>
        <w:rPr>
          <w:rFonts w:cs="Noto Serif Bengali" w:hAnsi="Noto Serif Bengali"/>
          <w:sz w:val="24"/>
        </w:rPr>
        <w:t>সভে সভাকার মন কর আরাধন ॥ ৮ ॥</w:t>
      </w:r>
    </w:p>
    <w:p>
      <w:pPr>
        <w:spacing w:after="60"/>
        <w:jc w:val="both"/>
      </w:pPr>
      <w:r>
        <w:rPr>
          <w:b w:val="0"/>
          <w:i/>
        </w:rPr>
        <w:t>nirmatsara-antara haibe sarbajana |</w:t>
      </w:r>
      <w:r>
        <w:br/>
      </w:r>
      <w:r>
        <w:rPr>
          <w:b w:val="0"/>
          <w:i/>
        </w:rPr>
        <w:t>sabhe sabhākāra mana kara ārādhana || 8 ||</w:t>
      </w:r>
    </w:p>
    <w:p>
      <w:pPr>
        <w:spacing w:after="60"/>
        <w:jc w:val="both"/>
      </w:pPr>
      <w:r>
        <w:rPr>
          <w:b w:val="0"/>
          <w:i/>
        </w:rPr>
        <w:t>Word for word:</w:t>
      </w:r>
      <w:r>
        <w:t xml:space="preserve"> nirmatsara-antara — free from envy at heart; haibe sarvajana — all shall be; sabhe sabhakara mana — all of you, one another's hearts; kara aradhana — honour</w:t>
      </w:r>
    </w:p>
    <w:p>
      <w:pPr>
        <w:spacing w:after="60"/>
        <w:ind w:left="510" w:hanging="510"/>
      </w:pPr>
      <w:r>
        <w:rPr>
          <w:b/>
          <w:i w:val="0"/>
        </w:rPr>
        <w:t>8.</w:t>
      </w:r>
      <w:r>
        <w:t xml:space="preserve"> Let everyone's heart be free from envy;</w:t>
      </w:r>
      <w:r>
        <w:br/>
      </w:r>
      <w:r>
        <w:t>all of you, honour one another's hearts."</w:t>
      </w:r>
    </w:p>
    <w:p>
      <w:pPr>
        <w:spacing w:after="60"/>
        <w:ind w:left="567"/>
      </w:pPr>
      <w:r>
        <w:rPr>
          <w:rFonts w:cs="Noto Serif Bengali" w:hAnsi="Noto Serif Bengali"/>
          <w:sz w:val="24"/>
        </w:rPr>
        <w:t>এ বোল বলিয়া প্রভু উঠিলা সত্বরে ।</w:t>
      </w:r>
      <w:r>
        <w:br/>
      </w:r>
      <w:r>
        <w:rPr>
          <w:rFonts w:cs="Noto Serif Bengali" w:hAnsi="Noto Serif Bengali"/>
          <w:sz w:val="24"/>
        </w:rPr>
        <w:t>বাহু বেড়ি' সভাকারে আলিঙ্গন করে ॥ ৯ ॥</w:t>
      </w:r>
    </w:p>
    <w:p>
      <w:pPr>
        <w:spacing w:after="60"/>
        <w:jc w:val="both"/>
      </w:pPr>
      <w:r>
        <w:rPr>
          <w:b w:val="0"/>
          <w:i/>
        </w:rPr>
        <w:t>e bola baliẏā prabhu uṭhilā satbare |</w:t>
      </w:r>
      <w:r>
        <w:br/>
      </w:r>
      <w:r>
        <w:rPr>
          <w:b w:val="0"/>
          <w:i/>
        </w:rPr>
        <w:t>bāhu beṛi' sabhākāre āliṅgana kare || 9 ||</w:t>
      </w:r>
    </w:p>
    <w:p>
      <w:pPr>
        <w:spacing w:after="60"/>
        <w:jc w:val="both"/>
      </w:pPr>
      <w:r>
        <w:rPr>
          <w:b w:val="0"/>
          <w:i/>
        </w:rPr>
        <w:t>Word for word:</w:t>
      </w:r>
      <w:r>
        <w:t xml:space="preserve"> e bola baliya — saying this; prabhu uthila satvare — the Lord rose quickly; bahu bedi — throwing His arms around; sabhakare alingana kare — embraces everyone</w:t>
      </w:r>
    </w:p>
    <w:p>
      <w:pPr>
        <w:spacing w:after="60"/>
        <w:ind w:left="510" w:hanging="510"/>
      </w:pPr>
      <w:r>
        <w:rPr>
          <w:b/>
          <w:i w:val="0"/>
        </w:rPr>
        <w:t>9.</w:t>
      </w:r>
      <w:r>
        <w:t xml:space="preserve"> Saying this, the Lord rose quickly</w:t>
      </w:r>
      <w:r>
        <w:br/>
      </w:r>
      <w:r>
        <w:t>and, opening His arms, embraces everyone.</w:t>
      </w:r>
    </w:p>
    <w:p>
      <w:pPr>
        <w:spacing w:after="60"/>
        <w:ind w:left="567"/>
      </w:pPr>
      <w:r>
        <w:rPr>
          <w:rFonts w:cs="Noto Serif Bengali" w:hAnsi="Noto Serif Bengali"/>
          <w:sz w:val="24"/>
        </w:rPr>
        <w:t>প্রেমজলে দু-নয়ান করে ছলছল ।</w:t>
      </w:r>
      <w:r>
        <w:br/>
      </w:r>
      <w:r>
        <w:rPr>
          <w:rFonts w:cs="Noto Serif Bengali" w:hAnsi="Noto Serif Bengali"/>
          <w:sz w:val="24"/>
        </w:rPr>
        <w:t>সকরুণ কণ্ঠ ভেল গদগদ স্বর ॥ ১০ ॥</w:t>
      </w:r>
    </w:p>
    <w:p>
      <w:pPr>
        <w:spacing w:after="60"/>
        <w:jc w:val="both"/>
      </w:pPr>
      <w:r>
        <w:rPr>
          <w:b w:val="0"/>
          <w:i/>
        </w:rPr>
        <w:t>premajale du-naẏāna kare chalachala |</w:t>
      </w:r>
      <w:r>
        <w:br/>
      </w:r>
      <w:r>
        <w:rPr>
          <w:b w:val="0"/>
          <w:i/>
        </w:rPr>
        <w:t>sakaruṇa kaṇṭha bhela gadagada sbara || 10 ||</w:t>
      </w:r>
    </w:p>
    <w:p>
      <w:pPr>
        <w:spacing w:after="60"/>
        <w:jc w:val="both"/>
      </w:pPr>
      <w:r>
        <w:rPr>
          <w:b w:val="0"/>
          <w:i/>
        </w:rPr>
        <w:t>Word for word:</w:t>
      </w:r>
      <w:r>
        <w:t xml:space="preserve"> prema-jale — with tears of prema; du-nayana kare chhalachhala — both eyes brim; sakaruna kantha bhela — the throat grew tender; gadagada svara — the voice faltered</w:t>
      </w:r>
    </w:p>
    <w:p>
      <w:pPr>
        <w:spacing w:after="60"/>
        <w:ind w:left="510" w:hanging="510"/>
      </w:pPr>
      <w:r>
        <w:rPr>
          <w:b/>
          <w:i w:val="0"/>
        </w:rPr>
        <w:t>10.</w:t>
      </w:r>
      <w:r>
        <w:t xml:space="preserve"> Both His eyes brim with tears of prema,</w:t>
      </w:r>
      <w:r>
        <w:br/>
      </w:r>
      <w:r>
        <w:t>His throat is tight with tenderness, His voice falters.</w:t>
      </w:r>
    </w:p>
    <w:p>
      <w:pPr>
        <w:spacing w:after="60"/>
        <w:ind w:left="567"/>
      </w:pPr>
      <w:r>
        <w:rPr>
          <w:rFonts w:cs="Noto Serif Bengali" w:hAnsi="Noto Serif Bengali"/>
          <w:sz w:val="24"/>
        </w:rPr>
        <w:t>হেনই সময়ে সেই প্রভু হরিদাস ।</w:t>
      </w:r>
      <w:r>
        <w:br/>
      </w:r>
      <w:r>
        <w:rPr>
          <w:rFonts w:cs="Noto Serif Bengali" w:hAnsi="Noto Serif Bengali"/>
          <w:sz w:val="24"/>
        </w:rPr>
        <w:t>দন্তে তৃণ ধরি' পড়ে পাদাম্বুজ-পাশ ॥ ১১ ॥</w:t>
      </w:r>
    </w:p>
    <w:p>
      <w:pPr>
        <w:spacing w:after="60"/>
        <w:jc w:val="both"/>
      </w:pPr>
      <w:r>
        <w:rPr>
          <w:b w:val="0"/>
          <w:i/>
        </w:rPr>
        <w:t>henai samaẏe sei prabhu haridāsa |</w:t>
      </w:r>
      <w:r>
        <w:br/>
      </w:r>
      <w:r>
        <w:rPr>
          <w:b w:val="0"/>
          <w:i/>
        </w:rPr>
        <w:t>dante tṛṇa dhari' paṛe pādāmbuja-pāśa || 11 ||</w:t>
      </w:r>
    </w:p>
    <w:p>
      <w:pPr>
        <w:spacing w:after="60"/>
        <w:jc w:val="both"/>
      </w:pPr>
      <w:r>
        <w:rPr>
          <w:b w:val="0"/>
          <w:i/>
        </w:rPr>
        <w:t>Word for word:</w:t>
      </w:r>
      <w:r>
        <w:t xml:space="preserve"> henai samaye — at that very time; sei prabhu haridasa — the venerable Haridasa; dante trina dhari — holding a straw in his teeth; pade padambuja-pasha — falls at [His] lotus feet</w:t>
      </w:r>
    </w:p>
    <w:p>
      <w:pPr>
        <w:spacing w:after="60"/>
        <w:ind w:left="510" w:hanging="510"/>
      </w:pPr>
      <w:r>
        <w:rPr>
          <w:b/>
          <w:i w:val="0"/>
        </w:rPr>
        <w:t>11.</w:t>
      </w:r>
      <w:r>
        <w:t xml:space="preserve"> At that very time the venerable Haridasa,</w:t>
      </w:r>
      <w:r>
        <w:br/>
      </w:r>
      <w:r>
        <w:t>holding a straw between his teeth,</w:t>
      </w:r>
      <w:r>
        <w:rPr>
          <w:b w:val="0"/>
          <w:i w:val="0"/>
          <w:vertAlign w:val="superscript"/>
        </w:rPr>
        <w:t>3</w:t>
      </w:r>
      <w:r>
        <w:t xml:space="preserve"> falls at His lotus feet.</w:t>
      </w:r>
    </w:p>
    <w:p>
      <w:pPr>
        <w:spacing w:after="60"/>
        <w:ind w:left="567"/>
      </w:pPr>
      <w:r>
        <w:rPr>
          <w:rFonts w:cs="Noto Serif Bengali" w:hAnsi="Noto Serif Bengali"/>
          <w:sz w:val="24"/>
        </w:rPr>
        <w:t>অতি আর্তনাদে কান্দে সকরুণ স্বরে ।</w:t>
      </w:r>
      <w:r>
        <w:br/>
      </w:r>
      <w:r>
        <w:rPr>
          <w:rFonts w:cs="Noto Serif Bengali" w:hAnsi="Noto Serif Bengali"/>
          <w:sz w:val="24"/>
        </w:rPr>
        <w:t>শুনিতে সকল লোক-হৃদয় বিদরে ॥ ১২ ॥</w:t>
      </w:r>
    </w:p>
    <w:p>
      <w:pPr>
        <w:spacing w:after="60"/>
        <w:jc w:val="both"/>
      </w:pPr>
      <w:r>
        <w:rPr>
          <w:b w:val="0"/>
          <w:i/>
        </w:rPr>
        <w:t>ati ārtanāde kānde sakaruṇa sbare |</w:t>
      </w:r>
      <w:r>
        <w:br/>
      </w:r>
      <w:r>
        <w:rPr>
          <w:b w:val="0"/>
          <w:i/>
        </w:rPr>
        <w:t>śunite sakala loka-hṛdaẏa bidare || 12 ||</w:t>
      </w:r>
    </w:p>
    <w:p>
      <w:pPr>
        <w:spacing w:after="60"/>
        <w:jc w:val="both"/>
      </w:pPr>
      <w:r>
        <w:rPr>
          <w:b w:val="0"/>
          <w:i/>
        </w:rPr>
        <w:t>Word for word:</w:t>
      </w:r>
      <w:r>
        <w:t xml:space="preserve"> ati artanade — with a loud wail; kande sakaruna svare — he weeps in a piteous voice; shunite — hearing it; sakala loka-hridaya vidare — the hearts of all people break</w:t>
      </w:r>
    </w:p>
    <w:p>
      <w:pPr>
        <w:spacing w:after="60"/>
        <w:ind w:left="510" w:hanging="510"/>
      </w:pPr>
      <w:r>
        <w:rPr>
          <w:b/>
          <w:i w:val="0"/>
        </w:rPr>
        <w:t>12.</w:t>
      </w:r>
      <w:r>
        <w:t xml:space="preserve"> He weeps with a loud wail, in a piteous voice;</w:t>
      </w:r>
      <w:r>
        <w:br/>
      </w:r>
      <w:r>
        <w:t>the heart of everyone who hears it breaks.</w:t>
      </w:r>
    </w:p>
    <w:p>
      <w:pPr>
        <w:spacing w:after="60"/>
        <w:ind w:left="567"/>
      </w:pPr>
      <w:r>
        <w:rPr>
          <w:rFonts w:cs="Noto Serif Bengali" w:hAnsi="Noto Serif Bengali"/>
          <w:sz w:val="24"/>
        </w:rPr>
        <w:t>ব্যথিত হইল প্রভু সজল-নয়ন ।</w:t>
      </w:r>
      <w:r>
        <w:br/>
      </w:r>
      <w:r>
        <w:rPr>
          <w:rFonts w:cs="Noto Serif Bengali" w:hAnsi="Noto Serif Bengali"/>
          <w:sz w:val="24"/>
        </w:rPr>
        <w:t>কাতর-অন্তরে কিছু কহিছে বচন ॥ ১৩ ॥</w:t>
      </w:r>
    </w:p>
    <w:p>
      <w:pPr>
        <w:spacing w:after="60"/>
        <w:jc w:val="both"/>
      </w:pPr>
      <w:r>
        <w:rPr>
          <w:b w:val="0"/>
          <w:i/>
        </w:rPr>
        <w:t>byathita haila prabhu sajala-naẏana |</w:t>
      </w:r>
      <w:r>
        <w:br/>
      </w:r>
      <w:r>
        <w:rPr>
          <w:b w:val="0"/>
          <w:i/>
        </w:rPr>
        <w:t>kātara-antare kichu kahiche bacana || 13 ||</w:t>
      </w:r>
    </w:p>
    <w:p>
      <w:pPr>
        <w:spacing w:after="60"/>
        <w:jc w:val="both"/>
      </w:pPr>
      <w:r>
        <w:rPr>
          <w:b w:val="0"/>
          <w:i/>
        </w:rPr>
        <w:t>Word for word:</w:t>
      </w:r>
      <w:r>
        <w:t xml:space="preserve"> vyathita haila prabhu — the Lord was pained; sajala-nayana — with tearful eyes; katara-antare — with an aching heart; kichhu kahichhe bachana — speaks a few words</w:t>
      </w:r>
    </w:p>
    <w:p>
      <w:pPr>
        <w:spacing w:after="60"/>
        <w:ind w:left="510" w:hanging="510"/>
      </w:pPr>
      <w:r>
        <w:rPr>
          <w:b/>
          <w:i w:val="0"/>
        </w:rPr>
        <w:t>13.</w:t>
      </w:r>
      <w:r>
        <w:t xml:space="preserve"> The Lord was pained, His eyes filled with tears;</w:t>
      </w:r>
      <w:r>
        <w:br/>
      </w:r>
      <w:r>
        <w:t>with an aching heart He speaks:</w:t>
      </w:r>
    </w:p>
    <w:p>
      <w:pPr>
        <w:spacing w:after="60"/>
        <w:ind w:left="567"/>
      </w:pPr>
      <w:r>
        <w:rPr>
          <w:rFonts w:cs="Noto Serif Bengali" w:hAnsi="Noto Serif Bengali"/>
          <w:sz w:val="24"/>
        </w:rPr>
        <w:t>এইমত ভাগ্য মোর হবে কতদিনে ।</w:t>
      </w:r>
      <w:r>
        <w:br/>
      </w:r>
      <w:r>
        <w:rPr>
          <w:rFonts w:cs="Noto Serif Bengali" w:hAnsi="Noto Serif Bengali"/>
          <w:sz w:val="24"/>
        </w:rPr>
        <w:t>পড়িয়া কান্দিব জগন্নাথের চরণে ॥ ১৪ ॥</w:t>
      </w:r>
    </w:p>
    <w:p>
      <w:pPr>
        <w:spacing w:after="60"/>
        <w:jc w:val="both"/>
      </w:pPr>
      <w:r>
        <w:rPr>
          <w:b w:val="0"/>
          <w:i/>
        </w:rPr>
        <w:t>eimata bhāgya mora habe katadine |</w:t>
      </w:r>
      <w:r>
        <w:br/>
      </w:r>
      <w:r>
        <w:rPr>
          <w:b w:val="0"/>
          <w:i/>
        </w:rPr>
        <w:t>paṛiẏā kāndiba jagannāthera caraṇe || 14 ||</w:t>
      </w:r>
    </w:p>
    <w:p>
      <w:pPr>
        <w:spacing w:after="60"/>
        <w:jc w:val="both"/>
      </w:pPr>
      <w:r>
        <w:rPr>
          <w:b w:val="0"/>
          <w:i/>
        </w:rPr>
        <w:t>Word for word:</w:t>
      </w:r>
      <w:r>
        <w:t xml:space="preserve"> eimata bhagya mora — such good fortune for Me; habe katadine — when will it come; padiya kandiba — falling, I shall weep; jagannathera charane — at Jagannatha's feet</w:t>
      </w:r>
    </w:p>
    <w:p>
      <w:pPr>
        <w:spacing w:after="60"/>
        <w:ind w:left="510" w:hanging="510"/>
      </w:pPr>
      <w:r>
        <w:rPr>
          <w:b/>
          <w:i w:val="0"/>
        </w:rPr>
        <w:t>14.</w:t>
      </w:r>
      <w:r>
        <w:t xml:space="preserve"> "When will such good fortune be Mine —</w:t>
      </w:r>
      <w:r>
        <w:br/>
      </w:r>
      <w:r>
        <w:t>to fall and weep at Jagannatha's feet?</w:t>
      </w:r>
    </w:p>
    <w:p>
      <w:pPr>
        <w:spacing w:after="60"/>
        <w:ind w:left="567"/>
      </w:pPr>
      <w:r>
        <w:rPr>
          <w:rFonts w:cs="Noto Serif Bengali" w:hAnsi="Noto Serif Bengali"/>
          <w:sz w:val="24"/>
        </w:rPr>
        <w:t>কহিব কাতর কথা পাদাম্বুজ পাঞা ।</w:t>
      </w:r>
      <w:r>
        <w:br/>
      </w:r>
      <w:r>
        <w:rPr>
          <w:rFonts w:cs="Noto Serif Bengali" w:hAnsi="Noto Serif Bengali"/>
          <w:sz w:val="24"/>
        </w:rPr>
        <w:t>সফল করিব আঁখি শ্রীমুখ দেখিয়া ॥ ১৫ ॥</w:t>
      </w:r>
    </w:p>
    <w:p>
      <w:pPr>
        <w:spacing w:after="60"/>
        <w:jc w:val="both"/>
      </w:pPr>
      <w:r>
        <w:rPr>
          <w:b w:val="0"/>
          <w:i/>
        </w:rPr>
        <w:t>kahiba kātara kathā pādāmbuja pāñā |</w:t>
      </w:r>
      <w:r>
        <w:br/>
      </w:r>
      <w:r>
        <w:rPr>
          <w:b w:val="0"/>
          <w:i/>
        </w:rPr>
        <w:t>saphala kariba āṁkhi śrīmukha dekhiẏā || 15 ||</w:t>
      </w:r>
    </w:p>
    <w:p>
      <w:pPr>
        <w:spacing w:after="60"/>
        <w:jc w:val="both"/>
      </w:pPr>
      <w:r>
        <w:rPr>
          <w:b w:val="0"/>
          <w:i/>
        </w:rPr>
        <w:t>Word for word:</w:t>
      </w:r>
      <w:r>
        <w:t xml:space="preserve"> kahiba katara katha — I shall speak words of distress; padambuja panya — on reaching [His] lotus feet; saphala kariba ankhi — I shall make My eyes fruitful; shri-mukha dekhiya — seeing [His] holy face</w:t>
      </w:r>
    </w:p>
    <w:p>
      <w:pPr>
        <w:spacing w:after="60"/>
        <w:ind w:left="510" w:hanging="510"/>
      </w:pPr>
      <w:r>
        <w:rPr>
          <w:b/>
          <w:i w:val="0"/>
        </w:rPr>
        <w:t>15.</w:t>
      </w:r>
      <w:r>
        <w:t xml:space="preserve"> Reaching His lotus feet, I shall tell Him of My distress</w:t>
      </w:r>
      <w:r>
        <w:br/>
      </w:r>
      <w:r>
        <w:t>and, seeing His face, make My eyes fruitful."</w:t>
      </w:r>
      <w:r>
        <w:rPr>
          <w:b w:val="0"/>
          <w:i w:val="0"/>
          <w:vertAlign w:val="superscript"/>
        </w:rPr>
        <w:t>4</w:t>
      </w:r>
    </w:p>
    <w:p>
      <w:pPr>
        <w:spacing w:after="60"/>
        <w:ind w:left="567"/>
      </w:pPr>
      <w:r>
        <w:rPr>
          <w:rFonts w:cs="Noto Serif Bengali" w:hAnsi="Noto Serif Bengali"/>
          <w:sz w:val="24"/>
        </w:rPr>
        <w:t>এ বোল বলিতে চারিপাশে ভক্তগণ ।</w:t>
      </w:r>
      <w:r>
        <w:br/>
      </w:r>
      <w:r>
        <w:rPr>
          <w:rFonts w:cs="Noto Serif Bengali" w:hAnsi="Noto Serif Bengali"/>
          <w:sz w:val="24"/>
        </w:rPr>
        <w:t>ভূমিতে পড়িয়া সভে করয়ে রোদন ॥ ১৬ ॥</w:t>
      </w:r>
    </w:p>
    <w:p>
      <w:pPr>
        <w:spacing w:after="60"/>
        <w:jc w:val="both"/>
      </w:pPr>
      <w:r>
        <w:rPr>
          <w:b w:val="0"/>
          <w:i/>
        </w:rPr>
        <w:t>e bola balite cāripāśe bhaktagaṇa |</w:t>
      </w:r>
      <w:r>
        <w:br/>
      </w:r>
      <w:r>
        <w:rPr>
          <w:b w:val="0"/>
          <w:i/>
        </w:rPr>
        <w:t>bhūmite paṛiẏā sabhe karaẏe rodana || 16 ||</w:t>
      </w:r>
    </w:p>
    <w:p>
      <w:pPr>
        <w:spacing w:after="60"/>
        <w:jc w:val="both"/>
      </w:pPr>
      <w:r>
        <w:rPr>
          <w:b w:val="0"/>
          <w:i/>
        </w:rPr>
        <w:t>Word for word:</w:t>
      </w:r>
      <w:r>
        <w:t xml:space="preserve"> e bola balite — as He said this; charipashe bhakta-gana — all around the devotees; bhumite padiya — falling on the ground; sabhe karaye rodana — all weep</w:t>
      </w:r>
    </w:p>
    <w:p>
      <w:pPr>
        <w:spacing w:after="60"/>
        <w:ind w:left="510" w:hanging="510"/>
      </w:pPr>
      <w:r>
        <w:rPr>
          <w:b/>
          <w:i w:val="0"/>
        </w:rPr>
        <w:t>16.</w:t>
      </w:r>
      <w:r>
        <w:t xml:space="preserve"> As He said this, all the devotees around</w:t>
      </w:r>
      <w:r>
        <w:br/>
      </w:r>
      <w:r>
        <w:t>fell on the ground and wept.</w:t>
      </w:r>
    </w:p>
    <w:p>
      <w:pPr>
        <w:spacing w:after="60"/>
        <w:ind w:left="567"/>
      </w:pPr>
      <w:r>
        <w:rPr>
          <w:rFonts w:cs="Noto Serif Bengali" w:hAnsi="Noto Serif Bengali"/>
          <w:sz w:val="24"/>
        </w:rPr>
        <w:t>চেতন হরিল শচী, কান্দিতে না পায় ।</w:t>
      </w:r>
      <w:r>
        <w:br/>
      </w:r>
      <w:r>
        <w:rPr>
          <w:rFonts w:cs="Noto Serif Bengali" w:hAnsi="Noto Serif Bengali"/>
          <w:sz w:val="24"/>
        </w:rPr>
        <w:t>ধরিবারে চাহে নিজ পুত্রের গলায় ॥ ১৭ ॥</w:t>
      </w:r>
    </w:p>
    <w:p>
      <w:pPr>
        <w:spacing w:after="60"/>
        <w:jc w:val="both"/>
      </w:pPr>
      <w:r>
        <w:rPr>
          <w:b w:val="0"/>
          <w:i/>
        </w:rPr>
        <w:t>cetana harila śacī, kāndite nā pāẏa |</w:t>
      </w:r>
      <w:r>
        <w:br/>
      </w:r>
      <w:r>
        <w:rPr>
          <w:b w:val="0"/>
          <w:i/>
        </w:rPr>
        <w:t>dharibāre cāhe nija putrera galāẏa || 17 ||</w:t>
      </w:r>
    </w:p>
    <w:p>
      <w:pPr>
        <w:spacing w:after="60"/>
        <w:jc w:val="both"/>
      </w:pPr>
      <w:r>
        <w:rPr>
          <w:b w:val="0"/>
          <w:i/>
        </w:rPr>
        <w:t>Word for word:</w:t>
      </w:r>
      <w:r>
        <w:t xml:space="preserve"> chetana harila shachi — Shachi lost her senses; kandite na paya — she cannot even weep; dharibare chahe — she wants to clasp; nija putrera galaya — her son's neck</w:t>
      </w:r>
    </w:p>
    <w:p>
      <w:pPr>
        <w:spacing w:after="60"/>
        <w:ind w:left="510" w:hanging="510"/>
      </w:pPr>
      <w:r>
        <w:rPr>
          <w:b/>
          <w:i w:val="0"/>
        </w:rPr>
        <w:t>17.</w:t>
      </w:r>
      <w:r>
        <w:t xml:space="preserve"> Shachi lost her senses and cannot even weep —</w:t>
      </w:r>
      <w:r>
        <w:br/>
      </w:r>
      <w:r>
        <w:t>she only wants to clasp her son by the neck.</w:t>
      </w:r>
    </w:p>
    <w:p>
      <w:pPr>
        <w:spacing w:after="60"/>
        <w:ind w:left="567"/>
      </w:pPr>
      <w:r>
        <w:rPr>
          <w:rFonts w:cs="Noto Serif Bengali" w:hAnsi="Noto Serif Bengali"/>
          <w:sz w:val="24"/>
        </w:rPr>
        <w:t>কেহো পায়ে ধরি' কান্দে আউদড়-চুলি ।</w:t>
      </w:r>
      <w:r>
        <w:br/>
      </w:r>
      <w:r>
        <w:rPr>
          <w:rFonts w:cs="Noto Serif Bengali" w:hAnsi="Noto Serif Bengali"/>
          <w:sz w:val="24"/>
        </w:rPr>
        <w:t>অনেক যতনে তবে আপনা সম্বরি' ॥ ১৮ ॥</w:t>
      </w:r>
    </w:p>
    <w:p>
      <w:pPr>
        <w:spacing w:after="60"/>
        <w:jc w:val="both"/>
      </w:pPr>
      <w:r>
        <w:rPr>
          <w:b w:val="0"/>
          <w:i/>
        </w:rPr>
        <w:t>keho pāẏe dhari' kānde āudaṛa-culi |</w:t>
      </w:r>
      <w:r>
        <w:br/>
      </w:r>
      <w:r>
        <w:rPr>
          <w:b w:val="0"/>
          <w:i/>
        </w:rPr>
        <w:t>aneka yatane tabe āpanā sambari' || 18 ||</w:t>
      </w:r>
    </w:p>
    <w:p>
      <w:pPr>
        <w:spacing w:after="60"/>
        <w:jc w:val="both"/>
      </w:pPr>
      <w:r>
        <w:rPr>
          <w:b w:val="0"/>
          <w:i/>
        </w:rPr>
        <w:t>Word for word:</w:t>
      </w:r>
      <w:r>
        <w:t xml:space="preserve"> keho paye dhari — some, clasping [His] feet; kande audara-chuli — weep with dishevelled hair; aneka yatane tabe — then with great effort; apana samvari — composing themselves</w:t>
      </w:r>
    </w:p>
    <w:p>
      <w:pPr>
        <w:spacing w:after="60"/>
        <w:ind w:left="510" w:hanging="510"/>
      </w:pPr>
      <w:r>
        <w:rPr>
          <w:b/>
          <w:i w:val="0"/>
        </w:rPr>
        <w:t>18.</w:t>
      </w:r>
      <w:r>
        <w:t xml:space="preserve"> Some weep with dishevelled hair, clasping His feet;</w:t>
      </w:r>
      <w:r>
        <w:br/>
      </w:r>
      <w:r>
        <w:t>then, with great effort composing themselves,</w:t>
      </w:r>
    </w:p>
    <w:p>
      <w:pPr>
        <w:spacing w:after="60"/>
        <w:ind w:left="567"/>
      </w:pPr>
      <w:r>
        <w:rPr>
          <w:rFonts w:cs="Noto Serif Bengali" w:hAnsi="Noto Serif Bengali"/>
          <w:sz w:val="24"/>
        </w:rPr>
        <w:t>শ্রীনিবাস, হরিদাস, মুরারি, মুকুন্দ ।</w:t>
      </w:r>
      <w:r>
        <w:br/>
      </w:r>
      <w:r>
        <w:rPr>
          <w:rFonts w:cs="Noto Serif Bengali" w:hAnsi="Noto Serif Bengali"/>
          <w:sz w:val="24"/>
        </w:rPr>
        <w:t>প্রভুরে কহিতে কিছু করে অনুবন্ধ ॥ ১৯ ॥</w:t>
      </w:r>
    </w:p>
    <w:p>
      <w:pPr>
        <w:spacing w:after="60"/>
        <w:jc w:val="both"/>
      </w:pPr>
      <w:r>
        <w:rPr>
          <w:b w:val="0"/>
          <w:i/>
        </w:rPr>
        <w:t>śrīnibāsa, haridāsa, murāri, mukunda |</w:t>
      </w:r>
      <w:r>
        <w:br/>
      </w:r>
      <w:r>
        <w:rPr>
          <w:b w:val="0"/>
          <w:i/>
        </w:rPr>
        <w:t>prabhure kahite kichu kare anubandha || 19 ||</w:t>
      </w:r>
    </w:p>
    <w:p>
      <w:pPr>
        <w:spacing w:after="60"/>
        <w:jc w:val="both"/>
      </w:pPr>
      <w:r>
        <w:rPr>
          <w:b w:val="0"/>
          <w:i/>
        </w:rPr>
        <w:t>Word for word:</w:t>
      </w:r>
      <w:r>
        <w:t xml:space="preserve"> shrinivasa haridasa — Srinivasa, Haridasa; murari mukunda — Murari, Mukunda; prabhure kahite kichhu — to say something to the Lord; kare anubandha — make an effort</w:t>
      </w:r>
    </w:p>
    <w:p>
      <w:pPr>
        <w:spacing w:after="60"/>
        <w:ind w:left="510" w:hanging="510"/>
      </w:pPr>
      <w:r>
        <w:rPr>
          <w:b/>
          <w:i w:val="0"/>
        </w:rPr>
        <w:t>19.</w:t>
      </w:r>
      <w:r>
        <w:t xml:space="preserve"> Srinivasa, Haridasa, Murari and Mukunda</w:t>
      </w:r>
      <w:r>
        <w:br/>
      </w:r>
      <w:r>
        <w:t>venture to say to the Lord:</w:t>
      </w:r>
    </w:p>
    <w:p>
      <w:pPr>
        <w:spacing w:after="60"/>
        <w:ind w:left="567"/>
      </w:pPr>
      <w:r>
        <w:rPr>
          <w:rFonts w:cs="Noto Serif Bengali" w:hAnsi="Noto Serif Bengali"/>
          <w:sz w:val="24"/>
        </w:rPr>
        <w:t>স্বতন্ত্র ঠাকুর তুমি, মো-সব অধীন ।</w:t>
      </w:r>
      <w:r>
        <w:br/>
      </w:r>
      <w:r>
        <w:rPr>
          <w:rFonts w:cs="Noto Serif Bengali" w:hAnsi="Noto Serif Bengali"/>
          <w:sz w:val="24"/>
        </w:rPr>
        <w:t>দীন দুরাচার পাপী, তাহে ভক্তিহীন ॥ ২০ ॥</w:t>
      </w:r>
    </w:p>
    <w:p>
      <w:pPr>
        <w:spacing w:after="60"/>
        <w:jc w:val="both"/>
      </w:pPr>
      <w:r>
        <w:rPr>
          <w:b w:val="0"/>
          <w:i/>
        </w:rPr>
        <w:t>sbatantra ṭhākura tumi, mo-saba adhīna |</w:t>
      </w:r>
      <w:r>
        <w:br/>
      </w:r>
      <w:r>
        <w:rPr>
          <w:b w:val="0"/>
          <w:i/>
        </w:rPr>
        <w:t>dīna durācāra pāpī, tāhe bhaktihīna || 20 ||</w:t>
      </w:r>
    </w:p>
    <w:p>
      <w:pPr>
        <w:spacing w:after="60"/>
        <w:jc w:val="both"/>
      </w:pPr>
      <w:r>
        <w:rPr>
          <w:b w:val="0"/>
          <w:i/>
        </w:rPr>
        <w:t>Word for word:</w:t>
      </w:r>
      <w:r>
        <w:t xml:space="preserve"> svatantra thakura tumi — You are the independent Lord; mo-saba adhina — we are all dependent; dina durachara papi — wretched, wicked, sinful; tahe bhaktihina — and devoid of devotion besides</w:t>
      </w:r>
    </w:p>
    <w:p>
      <w:pPr>
        <w:spacing w:after="60"/>
        <w:ind w:left="510" w:hanging="510"/>
      </w:pPr>
      <w:r>
        <w:rPr>
          <w:b/>
          <w:i w:val="0"/>
        </w:rPr>
        <w:t>20.</w:t>
      </w:r>
      <w:r>
        <w:t xml:space="preserve"> "You are the independent Lord, and we are all dependent,</w:t>
      </w:r>
      <w:r>
        <w:br/>
      </w:r>
      <w:r>
        <w:t>wretched, wicked, sinful, and devoid of devotion besides.</w:t>
      </w:r>
    </w:p>
    <w:p>
      <w:pPr>
        <w:spacing w:after="60"/>
        <w:ind w:left="567"/>
      </w:pPr>
      <w:r>
        <w:rPr>
          <w:rFonts w:cs="Noto Serif Bengali" w:hAnsi="Noto Serif Bengali"/>
          <w:sz w:val="24"/>
        </w:rPr>
        <w:t>কি বলিতে পারি প্রভু — করিলা সন্ন্যাস ।</w:t>
      </w:r>
      <w:r>
        <w:br/>
      </w:r>
      <w:r>
        <w:rPr>
          <w:rFonts w:cs="Noto Serif Bengali" w:hAnsi="Noto Serif Bengali"/>
          <w:sz w:val="24"/>
        </w:rPr>
        <w:t>এখন ছাড়িয়া যাহ নিজ সব দাস ॥ ২১ ॥</w:t>
      </w:r>
    </w:p>
    <w:p>
      <w:pPr>
        <w:spacing w:after="60"/>
        <w:jc w:val="both"/>
      </w:pPr>
      <w:r>
        <w:rPr>
          <w:b w:val="0"/>
          <w:i/>
        </w:rPr>
        <w:t>ki balite pāri prabhu — karilā sannyāsa |</w:t>
      </w:r>
      <w:r>
        <w:br/>
      </w:r>
      <w:r>
        <w:rPr>
          <w:b w:val="0"/>
          <w:i/>
        </w:rPr>
        <w:t>ekhana chāṛiẏā yāha nija saba dāsa || 21 ||</w:t>
      </w:r>
    </w:p>
    <w:p>
      <w:pPr>
        <w:spacing w:after="60"/>
        <w:jc w:val="both"/>
      </w:pPr>
      <w:r>
        <w:rPr>
          <w:b w:val="0"/>
          <w:i/>
        </w:rPr>
        <w:t>Word for word:</w:t>
      </w:r>
      <w:r>
        <w:t xml:space="preserve"> ki balite pari prabhu — what can we say, Lord; karila sannyasa — You have taken sannyasa; ekhana chhadiya yaha — now You are leaving; nija saba dasa — all Your servants</w:t>
      </w:r>
    </w:p>
    <w:p>
      <w:pPr>
        <w:spacing w:after="60"/>
        <w:ind w:left="510" w:hanging="510"/>
      </w:pPr>
      <w:r>
        <w:rPr>
          <w:b/>
          <w:i w:val="0"/>
        </w:rPr>
        <w:t>21.</w:t>
      </w:r>
      <w:r>
        <w:t xml:space="preserve"> What can we say, Lord? You have taken sannyasa</w:t>
      </w:r>
      <w:r>
        <w:br/>
      </w:r>
      <w:r>
        <w:t>and now You are leaving, forsaking all Your servants.</w:t>
      </w:r>
    </w:p>
    <w:p>
      <w:pPr>
        <w:spacing w:after="60"/>
        <w:ind w:left="567"/>
      </w:pPr>
      <w:r>
        <w:rPr>
          <w:rFonts w:cs="Noto Serif Bengali" w:hAnsi="Noto Serif Bengali"/>
          <w:sz w:val="24"/>
        </w:rPr>
        <w:t>একেশ্বর কেমনে হাঁটিয়া যাবে পথে ।</w:t>
      </w:r>
      <w:r>
        <w:br/>
      </w:r>
      <w:r>
        <w:rPr>
          <w:rFonts w:cs="Noto Serif Bengali" w:hAnsi="Noto Serif Bengali"/>
          <w:sz w:val="24"/>
        </w:rPr>
        <w:t>ক্ষুধায় তৃষ্ণায় অন্ন চাহিবে কাহাতে ॥ ২২ ॥</w:t>
      </w:r>
    </w:p>
    <w:p>
      <w:pPr>
        <w:spacing w:after="60"/>
        <w:jc w:val="both"/>
      </w:pPr>
      <w:r>
        <w:rPr>
          <w:b w:val="0"/>
          <w:i/>
        </w:rPr>
        <w:t>ekeśbara kemane hāṁṭiẏā yābe pathe |</w:t>
      </w:r>
      <w:r>
        <w:br/>
      </w:r>
      <w:r>
        <w:rPr>
          <w:b w:val="0"/>
          <w:i/>
        </w:rPr>
        <w:t>kṣudhāẏa tṛṣṇāẏa anna cāhibe kāhāte || 22 ||</w:t>
      </w:r>
    </w:p>
    <w:p>
      <w:pPr>
        <w:spacing w:after="60"/>
        <w:jc w:val="both"/>
      </w:pPr>
      <w:r>
        <w:rPr>
          <w:b w:val="0"/>
          <w:i/>
        </w:rPr>
        <w:t>Word for word:</w:t>
      </w:r>
      <w:r>
        <w:t xml:space="preserve"> ekeshvara — all alone; kemane hantiya yabe pathe — how will You walk along the road; kshudhaya trishnaya — in hunger and thirst; anna chahibe kahate — from whom will You ask food</w:t>
      </w:r>
    </w:p>
    <w:p>
      <w:pPr>
        <w:spacing w:after="60"/>
        <w:ind w:left="510" w:hanging="510"/>
      </w:pPr>
      <w:r>
        <w:rPr>
          <w:b/>
          <w:i w:val="0"/>
        </w:rPr>
        <w:t>22.</w:t>
      </w:r>
      <w:r>
        <w:t xml:space="preserve"> How will You walk the road all alone?</w:t>
      </w:r>
      <w:r>
        <w:br/>
      </w:r>
      <w:r>
        <w:t>From whom will You ask food in hunger and thirst?</w:t>
      </w:r>
    </w:p>
    <w:p>
      <w:pPr>
        <w:spacing w:after="60"/>
        <w:ind w:left="567"/>
      </w:pPr>
      <w:r>
        <w:rPr>
          <w:rFonts w:cs="Noto Serif Bengali" w:hAnsi="Noto Serif Bengali"/>
          <w:sz w:val="24"/>
        </w:rPr>
        <w:t>শচীর দুলাল তুমি দুর্লভ-চরিত ।</w:t>
      </w:r>
      <w:r>
        <w:br/>
      </w:r>
      <w:r>
        <w:rPr>
          <w:rFonts w:cs="Noto Serif Bengali" w:hAnsi="Noto Serif Bengali"/>
          <w:sz w:val="24"/>
        </w:rPr>
        <w:t>দুখানি চরণ বিষ্ণুপ্রিয়ার সেবিত ॥ ২৩ ॥</w:t>
      </w:r>
    </w:p>
    <w:p>
      <w:pPr>
        <w:spacing w:after="60"/>
        <w:jc w:val="both"/>
      </w:pPr>
      <w:r>
        <w:rPr>
          <w:b w:val="0"/>
          <w:i/>
        </w:rPr>
        <w:t>śacīra dulāla tumi durlabha-carita |</w:t>
      </w:r>
      <w:r>
        <w:br/>
      </w:r>
      <w:r>
        <w:rPr>
          <w:b w:val="0"/>
          <w:i/>
        </w:rPr>
        <w:t>dukhāni caraṇa biṣṇupriẏāra sebita || 23 ||</w:t>
      </w:r>
    </w:p>
    <w:p>
      <w:pPr>
        <w:spacing w:after="60"/>
        <w:jc w:val="both"/>
      </w:pPr>
      <w:r>
        <w:rPr>
          <w:b w:val="0"/>
          <w:i/>
        </w:rPr>
        <w:t>Word for word:</w:t>
      </w:r>
      <w:r>
        <w:t xml:space="preserve"> shachira dulala tumi — You are Shachi's darling; durlabha-charita — of rare character; duhani charana — Your two feet; vishnupriyara sevita — were served by Vishnupriya</w:t>
      </w:r>
    </w:p>
    <w:p>
      <w:pPr>
        <w:spacing w:after="60"/>
        <w:ind w:left="510" w:hanging="510"/>
      </w:pPr>
      <w:r>
        <w:rPr>
          <w:b/>
          <w:i w:val="0"/>
        </w:rPr>
        <w:t>23.</w:t>
      </w:r>
      <w:r>
        <w:t xml:space="preserve"> You are Shachi's darling, of matchless character;</w:t>
      </w:r>
      <w:r>
        <w:br/>
      </w:r>
      <w:r>
        <w:t>Vishnupriya served Your feet.</w:t>
      </w:r>
    </w:p>
    <w:p>
      <w:pPr>
        <w:spacing w:after="60"/>
        <w:ind w:left="567"/>
      </w:pPr>
      <w:r>
        <w:rPr>
          <w:rFonts w:cs="Noto Serif Bengali" w:hAnsi="Noto Serif Bengali"/>
          <w:sz w:val="24"/>
        </w:rPr>
        <w:t>ভক্তজন-নয়ন-অমিয়া-দিঠিপাতে ।</w:t>
      </w:r>
      <w:r>
        <w:br/>
      </w:r>
      <w:r>
        <w:rPr>
          <w:rFonts w:cs="Noto Serif Bengali" w:hAnsi="Noto Serif Bengali"/>
          <w:sz w:val="24"/>
        </w:rPr>
        <w:t>এ দেহে প্রেমার তরু বাঢ়ে হাতে হাতে ॥ ২৪ ॥</w:t>
      </w:r>
    </w:p>
    <w:p>
      <w:pPr>
        <w:spacing w:after="60"/>
        <w:jc w:val="both"/>
      </w:pPr>
      <w:r>
        <w:rPr>
          <w:b w:val="0"/>
          <w:i/>
        </w:rPr>
        <w:t>bhaktajana-naẏana-amiẏā-diṭhipāte |</w:t>
      </w:r>
      <w:r>
        <w:br/>
      </w:r>
      <w:r>
        <w:rPr>
          <w:b w:val="0"/>
          <w:i/>
        </w:rPr>
        <w:t>e dehe premāra taru bāṛhe hāte hāte || 24 ||</w:t>
      </w:r>
    </w:p>
    <w:p>
      <w:pPr>
        <w:spacing w:after="60"/>
        <w:jc w:val="both"/>
      </w:pPr>
      <w:r>
        <w:rPr>
          <w:b w:val="0"/>
          <w:i/>
        </w:rPr>
        <w:t>Word for word:</w:t>
      </w:r>
      <w:r>
        <w:t xml:space="preserve"> bhaktajana-nayana-amiya — nectar to the devotees' eyes; dithipate — by [Your] glance; e dehe premara taru — in this body the tree of prema; badhe hate hate — grew before our eyes</w:t>
      </w:r>
    </w:p>
    <w:p>
      <w:pPr>
        <w:spacing w:after="60"/>
        <w:ind w:left="510" w:hanging="510"/>
      </w:pPr>
      <w:r>
        <w:rPr>
          <w:b/>
          <w:i w:val="0"/>
        </w:rPr>
        <w:t>24.</w:t>
      </w:r>
      <w:r>
        <w:t xml:space="preserve"> By Your glance, nectar to the devotees' eyes,</w:t>
      </w:r>
      <w:r>
        <w:br/>
      </w:r>
      <w:r>
        <w:t>the tree of prema grew in this body before our eyes.</w:t>
      </w:r>
    </w:p>
    <w:p>
      <w:pPr>
        <w:spacing w:after="60"/>
        <w:ind w:left="567"/>
      </w:pPr>
      <w:r>
        <w:rPr>
          <w:rFonts w:cs="Noto Serif Bengali" w:hAnsi="Noto Serif Bengali"/>
          <w:sz w:val="24"/>
        </w:rPr>
        <w:t>অনেক আছিল প্রেমফল-প্রতি আশে ।</w:t>
      </w:r>
      <w:r>
        <w:br/>
      </w:r>
      <w:r>
        <w:rPr>
          <w:rFonts w:cs="Noto Serif Bengali" w:hAnsi="Noto Serif Bengali"/>
          <w:sz w:val="24"/>
        </w:rPr>
        <w:t>সন্ন্যাস করিয়া শূন্য করাইলা আশে ॥ ২৫ ॥</w:t>
      </w:r>
    </w:p>
    <w:p>
      <w:pPr>
        <w:spacing w:after="60"/>
        <w:jc w:val="both"/>
      </w:pPr>
      <w:r>
        <w:rPr>
          <w:b w:val="0"/>
          <w:i/>
        </w:rPr>
        <w:t>aneka āchila premaphala-prati āśe |</w:t>
      </w:r>
      <w:r>
        <w:br/>
      </w:r>
      <w:r>
        <w:rPr>
          <w:b w:val="0"/>
          <w:i/>
        </w:rPr>
        <w:t>sannyāsa kariẏā śūnya karāilā āśe || 25 ||</w:t>
      </w:r>
    </w:p>
    <w:p>
      <w:pPr>
        <w:spacing w:after="60"/>
        <w:jc w:val="both"/>
      </w:pPr>
      <w:r>
        <w:rPr>
          <w:b w:val="0"/>
          <w:i/>
        </w:rPr>
        <w:t>Word for word:</w:t>
      </w:r>
      <w:r>
        <w:t xml:space="preserve"> aneka achhila — great was; prema-phala-prati ashe — the hope of the fruit of prema; sannyasa kariya — by taking sannyasa; shunya karaila ashe — You have emptied [that] hope</w:t>
      </w:r>
    </w:p>
    <w:p>
      <w:pPr>
        <w:spacing w:after="60"/>
        <w:ind w:left="510" w:hanging="510"/>
      </w:pPr>
      <w:r>
        <w:rPr>
          <w:b/>
          <w:i w:val="0"/>
        </w:rPr>
        <w:t>25.</w:t>
      </w:r>
      <w:r>
        <w:t xml:space="preserve"> Great was our hope for the fruit of prema —</w:t>
      </w:r>
      <w:r>
        <w:br/>
      </w:r>
      <w:r>
        <w:t>and You, taking sannyasa, have emptied that hope.</w:t>
      </w:r>
    </w:p>
    <w:p>
      <w:pPr>
        <w:spacing w:after="60"/>
        <w:ind w:left="567"/>
      </w:pPr>
      <w:r>
        <w:rPr>
          <w:rFonts w:cs="Noto Serif Bengali" w:hAnsi="Noto Serif Bengali"/>
          <w:sz w:val="24"/>
        </w:rPr>
        <w:t>পাপিষ্ঠ শরীরে প্রাণ না যায় ছাড়িয়া ।</w:t>
      </w:r>
      <w:r>
        <w:br/>
      </w:r>
      <w:r>
        <w:rPr>
          <w:rFonts w:cs="Noto Serif Bengali" w:hAnsi="Noto Serif Bengali"/>
          <w:sz w:val="24"/>
        </w:rPr>
        <w:t>ঘরে চলি' যাব তোরে বিদায় করিয়া ॥ ২৬ ॥</w:t>
      </w:r>
    </w:p>
    <w:p>
      <w:pPr>
        <w:spacing w:after="60"/>
        <w:jc w:val="both"/>
      </w:pPr>
      <w:r>
        <w:rPr>
          <w:b w:val="0"/>
          <w:i/>
        </w:rPr>
        <w:t>pāpiṣṭha śarīre prāṇa nā yāẏa chāṛiẏā |</w:t>
      </w:r>
      <w:r>
        <w:br/>
      </w:r>
      <w:r>
        <w:rPr>
          <w:b w:val="0"/>
          <w:i/>
        </w:rPr>
        <w:t>ghare cali' yāba tore bidāẏa kariẏā || 26 ||</w:t>
      </w:r>
    </w:p>
    <w:p>
      <w:pPr>
        <w:spacing w:after="60"/>
        <w:jc w:val="both"/>
      </w:pPr>
      <w:r>
        <w:rPr>
          <w:b w:val="0"/>
          <w:i/>
        </w:rPr>
        <w:t>Word for word:</w:t>
      </w:r>
      <w:r>
        <w:t xml:space="preserve"> papishtha sharire — from the sinful body; prana na yaya chhadiya — life does not depart; ghare chali yaba — we shall go home; tore vidaya kariya — having seen You off</w:t>
      </w:r>
    </w:p>
    <w:p>
      <w:pPr>
        <w:spacing w:after="60"/>
        <w:ind w:left="510" w:hanging="510"/>
      </w:pPr>
      <w:r>
        <w:rPr>
          <w:b/>
          <w:i w:val="0"/>
        </w:rPr>
        <w:t>26.</w:t>
      </w:r>
      <w:r>
        <w:t xml:space="preserve"> Life will not leave our sinful bodies —</w:t>
      </w:r>
      <w:r>
        <w:br/>
      </w:r>
      <w:r>
        <w:t>and so, having seen You off, we shall go home!</w:t>
      </w:r>
    </w:p>
    <w:p>
      <w:pPr>
        <w:spacing w:after="60"/>
        <w:ind w:left="567"/>
      </w:pPr>
      <w:r>
        <w:rPr>
          <w:rFonts w:cs="Noto Serif Bengali" w:hAnsi="Noto Serif Bengali"/>
          <w:sz w:val="24"/>
        </w:rPr>
        <w:t>এখনে চলিয়া যাব মো-সব অধম ।</w:t>
      </w:r>
      <w:r>
        <w:br/>
      </w:r>
      <w:r>
        <w:rPr>
          <w:rFonts w:cs="Noto Serif Bengali" w:hAnsi="Noto Serif Bengali"/>
          <w:sz w:val="24"/>
        </w:rPr>
        <w:t>তোর ধর্ম নহে — তুমি পতিতপাবন ॥ ২৭ ॥</w:t>
      </w:r>
    </w:p>
    <w:p>
      <w:pPr>
        <w:spacing w:after="60"/>
        <w:jc w:val="both"/>
      </w:pPr>
      <w:r>
        <w:rPr>
          <w:b w:val="0"/>
          <w:i/>
        </w:rPr>
        <w:t>ekhane caliẏā yāba mo-saba adhama |</w:t>
      </w:r>
      <w:r>
        <w:br/>
      </w:r>
      <w:r>
        <w:rPr>
          <w:b w:val="0"/>
          <w:i/>
        </w:rPr>
        <w:t>tora dharma nahe — tumi patitapābana || 27 ||</w:t>
      </w:r>
    </w:p>
    <w:p>
      <w:pPr>
        <w:spacing w:after="60"/>
        <w:jc w:val="both"/>
      </w:pPr>
      <w:r>
        <w:rPr>
          <w:b w:val="0"/>
          <w:i/>
        </w:rPr>
        <w:t>Word for word:</w:t>
      </w:r>
      <w:r>
        <w:t xml:space="preserve"> ekhane chaliya yaba — are we now to go away; mo-saba adhama — we lowly ones; tora dharma nahe — that is not Your way; tumi patita-pavana — You are the purifier of the fallen</w:t>
      </w:r>
    </w:p>
    <w:p>
      <w:pPr>
        <w:spacing w:after="60"/>
        <w:ind w:left="510" w:hanging="510"/>
      </w:pPr>
      <w:r>
        <w:rPr>
          <w:b/>
          <w:i w:val="0"/>
        </w:rPr>
        <w:t>27.</w:t>
      </w:r>
      <w:r>
        <w:t xml:space="preserve"> Are we lowly ones now to go away?</w:t>
      </w:r>
      <w:r>
        <w:br/>
      </w:r>
      <w:r>
        <w:t>That is not Your way: You are the purifier of the fallen.</w:t>
      </w:r>
    </w:p>
    <w:p>
      <w:pPr>
        <w:spacing w:after="60"/>
        <w:ind w:left="567"/>
      </w:pPr>
      <w:r>
        <w:rPr>
          <w:rFonts w:cs="Noto Serif Bengali" w:hAnsi="Noto Serif Bengali"/>
          <w:sz w:val="24"/>
        </w:rPr>
        <w:t>করুণা-কর্দমে তনু গড়িয়াছে বিধি ।</w:t>
      </w:r>
      <w:r>
        <w:br/>
      </w:r>
      <w:r>
        <w:rPr>
          <w:rFonts w:cs="Noto Serif Bengali" w:hAnsi="Noto Serif Bengali"/>
          <w:sz w:val="24"/>
        </w:rPr>
        <w:t>বিনোদ-বিলাস-লীলা দিয়া নানা নিধি ॥ ২৮ ॥</w:t>
      </w:r>
    </w:p>
    <w:p>
      <w:pPr>
        <w:spacing w:after="60"/>
        <w:jc w:val="both"/>
      </w:pPr>
      <w:r>
        <w:rPr>
          <w:b w:val="0"/>
          <w:i/>
        </w:rPr>
        <w:t>karuṇā-kardame tanu gaṛiẏāche bidhi |</w:t>
      </w:r>
      <w:r>
        <w:br/>
      </w:r>
      <w:r>
        <w:rPr>
          <w:b w:val="0"/>
          <w:i/>
        </w:rPr>
        <w:t>binoda-bilāsa-līlā diẏā nānā nidhi || 28 ||</w:t>
      </w:r>
    </w:p>
    <w:p>
      <w:pPr>
        <w:spacing w:after="60"/>
        <w:jc w:val="both"/>
      </w:pPr>
      <w:r>
        <w:rPr>
          <w:b w:val="0"/>
          <w:i/>
        </w:rPr>
        <w:t>Word for word:</w:t>
      </w:r>
      <w:r>
        <w:t xml:space="preserve"> karuna-kardame — from the clay of compassion; tanu gadiyachhe vidhi — the Creator has fashioned [Your] body; vinoda-vilasa-lila — delightful pastimes and sports; diya nana nidhi — adding many treasures</w:t>
      </w:r>
    </w:p>
    <w:p>
      <w:pPr>
        <w:spacing w:after="60"/>
        <w:ind w:left="510" w:hanging="510"/>
      </w:pPr>
      <w:r>
        <w:rPr>
          <w:b/>
          <w:i w:val="0"/>
        </w:rPr>
        <w:t>28.</w:t>
      </w:r>
      <w:r>
        <w:t xml:space="preserve"> The Creator fashioned Your body from the clay of compassion,</w:t>
      </w:r>
      <w:r>
        <w:br/>
      </w:r>
      <w:r>
        <w:t>adding the many treasures of delightful pastimes;</w:t>
      </w:r>
    </w:p>
    <w:p>
      <w:pPr>
        <w:spacing w:after="60"/>
        <w:ind w:left="567"/>
      </w:pPr>
      <w:r>
        <w:rPr>
          <w:rFonts w:cs="Noto Serif Bengali" w:hAnsi="Noto Serif Bengali"/>
          <w:sz w:val="24"/>
        </w:rPr>
        <w:t>কেবল পরম প্রেমা — তাহে জীবন্যাস ।</w:t>
      </w:r>
      <w:r>
        <w:br/>
      </w:r>
      <w:r>
        <w:rPr>
          <w:rFonts w:cs="Noto Serif Bengali" w:hAnsi="Noto Serif Bengali"/>
          <w:sz w:val="24"/>
        </w:rPr>
        <w:t>ত্রৈলোক্য-অদ্ভুত রূপ করিলা প্রকাশ ॥ ২৯ ॥</w:t>
      </w:r>
    </w:p>
    <w:p>
      <w:pPr>
        <w:spacing w:after="60"/>
        <w:jc w:val="both"/>
      </w:pPr>
      <w:r>
        <w:rPr>
          <w:b w:val="0"/>
          <w:i/>
        </w:rPr>
        <w:t>kebala parama premā — tāhe jībanyāsa |</w:t>
      </w:r>
      <w:r>
        <w:br/>
      </w:r>
      <w:r>
        <w:rPr>
          <w:b w:val="0"/>
          <w:i/>
        </w:rPr>
        <w:t>trailokya-adbhuta rūpa karilā prakāśa || 29 ||</w:t>
      </w:r>
    </w:p>
    <w:p>
      <w:pPr>
        <w:spacing w:after="60"/>
        <w:jc w:val="both"/>
      </w:pPr>
      <w:r>
        <w:rPr>
          <w:b w:val="0"/>
          <w:i/>
        </w:rPr>
        <w:t>Word for word:</w:t>
      </w:r>
      <w:r>
        <w:t xml:space="preserve"> kevala parama prema — pure supreme prema; tahe jivanyasa — into it life was infused; trailokya-adbhuta rupa — a form wondrous in the three worlds; karila prakasha — You have manifested</w:t>
      </w:r>
    </w:p>
    <w:p>
      <w:pPr>
        <w:spacing w:after="60"/>
        <w:ind w:left="510" w:hanging="510"/>
      </w:pPr>
      <w:r>
        <w:rPr>
          <w:b/>
          <w:i w:val="0"/>
        </w:rPr>
        <w:t>29.</w:t>
      </w:r>
      <w:r>
        <w:t xml:space="preserve"> into pure supreme prema he breathed life —</w:t>
      </w:r>
      <w:r>
        <w:br/>
      </w:r>
      <w:r>
        <w:t>and You manifested a form wondrous in the three worlds.</w:t>
      </w:r>
      <w:r>
        <w:rPr>
          <w:b w:val="0"/>
          <w:i w:val="0"/>
          <w:vertAlign w:val="superscript"/>
        </w:rPr>
        <w:t>5</w:t>
      </w:r>
    </w:p>
    <w:p>
      <w:pPr>
        <w:spacing w:after="60"/>
        <w:ind w:left="567"/>
      </w:pPr>
      <w:r>
        <w:rPr>
          <w:rFonts w:cs="Noto Serif Bengali" w:hAnsi="Noto Serif Bengali"/>
          <w:sz w:val="24"/>
        </w:rPr>
        <w:t>উপমা দিবার নাহি ত্রৈলোক্য-ভিতর ।</w:t>
      </w:r>
      <w:r>
        <w:br/>
      </w:r>
      <w:r>
        <w:rPr>
          <w:rFonts w:cs="Noto Serif Bengali" w:hAnsi="Noto Serif Bengali"/>
          <w:sz w:val="24"/>
        </w:rPr>
        <w:t>তোমার নিঠুর বাণী — জগত কাতর ॥ ৩০ ॥</w:t>
      </w:r>
    </w:p>
    <w:p>
      <w:pPr>
        <w:spacing w:after="60"/>
        <w:jc w:val="both"/>
      </w:pPr>
      <w:r>
        <w:rPr>
          <w:b w:val="0"/>
          <w:i/>
        </w:rPr>
        <w:t>upamā dibāra nāhi trailokya-bhitara |</w:t>
      </w:r>
      <w:r>
        <w:br/>
      </w:r>
      <w:r>
        <w:rPr>
          <w:b w:val="0"/>
          <w:i/>
        </w:rPr>
        <w:t>tomāra niṭhura bāṇī — jagata kātara || 30 ||</w:t>
      </w:r>
    </w:p>
    <w:p>
      <w:pPr>
        <w:spacing w:after="60"/>
        <w:jc w:val="both"/>
      </w:pPr>
      <w:r>
        <w:rPr>
          <w:b w:val="0"/>
          <w:i/>
        </w:rPr>
        <w:t>Word for word:</w:t>
      </w:r>
      <w:r>
        <w:t xml:space="preserve"> upama dibara nahi — there is nothing to compare; trailokya-bhitara — in the three worlds; tomara nithura vani — [yet] at Your cruel words; jagata katara — the world is in anguish</w:t>
      </w:r>
    </w:p>
    <w:p>
      <w:pPr>
        <w:spacing w:after="60"/>
        <w:ind w:left="510" w:hanging="510"/>
      </w:pPr>
      <w:r>
        <w:rPr>
          <w:b/>
          <w:i w:val="0"/>
        </w:rPr>
        <w:t>30.</w:t>
      </w:r>
      <w:r>
        <w:t xml:space="preserve"> There is none to compare with You in the three worlds, —</w:t>
      </w:r>
      <w:r>
        <w:br/>
      </w:r>
      <w:r>
        <w:t>yet at Your cruel words the world is in anguish.</w:t>
      </w:r>
    </w:p>
    <w:p>
      <w:pPr>
        <w:spacing w:after="60"/>
        <w:ind w:left="567"/>
      </w:pPr>
      <w:r>
        <w:rPr>
          <w:rFonts w:cs="Noto Serif Bengali" w:hAnsi="Noto Serif Bengali"/>
          <w:sz w:val="24"/>
        </w:rPr>
        <w:t>এমত করিতে প্রভু না জুয়ায় তোরে ।</w:t>
      </w:r>
      <w:r>
        <w:br/>
      </w:r>
      <w:r>
        <w:rPr>
          <w:rFonts w:cs="Noto Serif Bengali" w:hAnsi="Noto Serif Bengali"/>
          <w:sz w:val="24"/>
        </w:rPr>
        <w:t>আপনে রুইয়া বৃক্ষ কাট' কেনে মূলে ॥ ৩১ ॥</w:t>
      </w:r>
    </w:p>
    <w:p>
      <w:pPr>
        <w:spacing w:after="60"/>
        <w:jc w:val="both"/>
      </w:pPr>
      <w:r>
        <w:rPr>
          <w:b w:val="0"/>
          <w:i/>
        </w:rPr>
        <w:t>emata karite prabhu nā juẏāẏa tore |</w:t>
      </w:r>
      <w:r>
        <w:br/>
      </w:r>
      <w:r>
        <w:rPr>
          <w:b w:val="0"/>
          <w:i/>
        </w:rPr>
        <w:t>āpane ruiẏā bṛkṣa kāṭa' kene mūle || 31 ||</w:t>
      </w:r>
    </w:p>
    <w:p>
      <w:pPr>
        <w:spacing w:after="60"/>
        <w:jc w:val="both"/>
      </w:pPr>
      <w:r>
        <w:rPr>
          <w:b w:val="0"/>
          <w:i/>
        </w:rPr>
        <w:t>Word for word:</w:t>
      </w:r>
      <w:r>
        <w:t xml:space="preserve"> emata karite — to act thus; prabhu na juyaya tore — Lord, does not befit You; apane ruiya vriksha — having planted the tree Yourself; kata kene mule — why do You cut it at the root</w:t>
      </w:r>
    </w:p>
    <w:p>
      <w:pPr>
        <w:spacing w:after="60"/>
        <w:ind w:left="510" w:hanging="510"/>
      </w:pPr>
      <w:r>
        <w:rPr>
          <w:b/>
          <w:i w:val="0"/>
        </w:rPr>
        <w:t>31.</w:t>
      </w:r>
      <w:r>
        <w:t xml:space="preserve"> It does not befit You to act thus, Lord:</w:t>
      </w:r>
      <w:r>
        <w:br/>
      </w:r>
      <w:r>
        <w:t>having planted the tree Yourself, why do You cut it at the root?</w:t>
      </w:r>
    </w:p>
    <w:p>
      <w:pPr>
        <w:spacing w:after="60"/>
        <w:ind w:left="567"/>
      </w:pPr>
      <w:r>
        <w:rPr>
          <w:rFonts w:cs="Noto Serif Bengali" w:hAnsi="Noto Serif Bengali"/>
          <w:sz w:val="24"/>
        </w:rPr>
        <w:t>যে যায় তাহারে লহ সংহতি করিয়া ।</w:t>
      </w:r>
      <w:r>
        <w:br/>
      </w:r>
      <w:r>
        <w:rPr>
          <w:rFonts w:cs="Noto Serif Bengali" w:hAnsi="Noto Serif Bengali"/>
          <w:sz w:val="24"/>
        </w:rPr>
        <w:t>নহে বা মরিব সভে আগুনে পুড়িয়া ॥ ৩২ ॥</w:t>
      </w:r>
    </w:p>
    <w:p>
      <w:pPr>
        <w:spacing w:after="60"/>
        <w:jc w:val="both"/>
      </w:pPr>
      <w:r>
        <w:rPr>
          <w:b w:val="0"/>
          <w:i/>
        </w:rPr>
        <w:t>ye yāẏa tāhāre laha saṃhati kariẏā |</w:t>
      </w:r>
      <w:r>
        <w:br/>
      </w:r>
      <w:r>
        <w:rPr>
          <w:b w:val="0"/>
          <w:i/>
        </w:rPr>
        <w:t>nahe bā mariba sabhe āgune puṛiẏā || 32 ||</w:t>
      </w:r>
    </w:p>
    <w:p>
      <w:pPr>
        <w:spacing w:after="60"/>
        <w:jc w:val="both"/>
      </w:pPr>
      <w:r>
        <w:rPr>
          <w:b w:val="0"/>
          <w:i/>
        </w:rPr>
        <w:t>Word for word:</w:t>
      </w:r>
      <w:r>
        <w:t xml:space="preserve"> ye yaya — whoever would go; tahare laha samhati kariya — take them with You; nahe va — or else; mariba sabhe agune pudiya — we shall all die, burning in fire</w:t>
      </w:r>
    </w:p>
    <w:p>
      <w:pPr>
        <w:spacing w:after="60"/>
        <w:ind w:left="510" w:hanging="510"/>
      </w:pPr>
      <w:r>
        <w:rPr>
          <w:b/>
          <w:i w:val="0"/>
        </w:rPr>
        <w:t>32.</w:t>
      </w:r>
      <w:r>
        <w:t xml:space="preserve"> Whoever would go — take them with You,</w:t>
      </w:r>
      <w:r>
        <w:br/>
      </w:r>
      <w:r>
        <w:t>or else we shall all die, burning in fire.</w:t>
      </w:r>
    </w:p>
    <w:p>
      <w:pPr>
        <w:spacing w:after="60"/>
        <w:ind w:left="567"/>
      </w:pPr>
      <w:r>
        <w:rPr>
          <w:rFonts w:cs="Noto Serif Bengali" w:hAnsi="Noto Serif Bengali"/>
          <w:sz w:val="24"/>
        </w:rPr>
        <w:t>হের দেখ তোর মাতা শচী অনাথিনী ।</w:t>
      </w:r>
      <w:r>
        <w:br/>
      </w:r>
      <w:r>
        <w:rPr>
          <w:rFonts w:cs="Noto Serif Bengali" w:hAnsi="Noto Serif Bengali"/>
          <w:sz w:val="24"/>
        </w:rPr>
        <w:t>সহিতে না পারি ইহার বিনাইয়া কান্দনি ॥ ৩৩ ॥</w:t>
      </w:r>
    </w:p>
    <w:p>
      <w:pPr>
        <w:spacing w:after="60"/>
        <w:jc w:val="both"/>
      </w:pPr>
      <w:r>
        <w:rPr>
          <w:b w:val="0"/>
          <w:i/>
        </w:rPr>
        <w:t>hera dekha tora mātā śacī anāthinī |</w:t>
      </w:r>
      <w:r>
        <w:br/>
      </w:r>
      <w:r>
        <w:rPr>
          <w:b w:val="0"/>
          <w:i/>
        </w:rPr>
        <w:t>sahite nā pāri ihāra bināiẏā kāndani || 33 ||</w:t>
      </w:r>
    </w:p>
    <w:p>
      <w:pPr>
        <w:spacing w:after="60"/>
        <w:jc w:val="both"/>
      </w:pPr>
      <w:r>
        <w:rPr>
          <w:b w:val="0"/>
          <w:i/>
        </w:rPr>
        <w:t>Word for word:</w:t>
      </w:r>
      <w:r>
        <w:t xml:space="preserve"> hera dekha — look here; tora mata shachi anathini — at Your mother Shachi, forlorn; sahite na pari — we cannot bear; ihara vinaiya kandani — her plaintive weeping</w:t>
      </w:r>
    </w:p>
    <w:p>
      <w:pPr>
        <w:spacing w:after="60"/>
        <w:ind w:left="510" w:hanging="510"/>
      </w:pPr>
      <w:r>
        <w:rPr>
          <w:b/>
          <w:i w:val="0"/>
        </w:rPr>
        <w:t>33.</w:t>
      </w:r>
      <w:r>
        <w:t xml:space="preserve"> Look at Your mother Shachi, forlorn:</w:t>
      </w:r>
      <w:r>
        <w:br/>
      </w:r>
      <w:r>
        <w:t>we cannot bear her plaintive weeping.</w:t>
      </w:r>
    </w:p>
    <w:p>
      <w:pPr>
        <w:spacing w:after="60"/>
        <w:ind w:left="567"/>
      </w:pPr>
      <w:r>
        <w:rPr>
          <w:rFonts w:cs="Noto Serif Bengali" w:hAnsi="Noto Serif Bengali"/>
          <w:sz w:val="24"/>
        </w:rPr>
        <w:t>বিষ্ণুপ্রিয়ার কান্দনাতে পৃথিবী বিদরে ।</w:t>
      </w:r>
      <w:r>
        <w:br/>
      </w:r>
      <w:r>
        <w:rPr>
          <w:rFonts w:cs="Noto Serif Bengali" w:hAnsi="Noto Serif Bengali"/>
          <w:sz w:val="24"/>
        </w:rPr>
        <w:t>শূন্য হৈল নবদ্বীপ নগরে বাজারে ॥ ৩৪ ॥</w:t>
      </w:r>
    </w:p>
    <w:p>
      <w:pPr>
        <w:spacing w:after="60"/>
        <w:jc w:val="both"/>
      </w:pPr>
      <w:r>
        <w:rPr>
          <w:b w:val="0"/>
          <w:i/>
        </w:rPr>
        <w:t>biṣṇupriẏāra kāndanāte pṛthibī bidare |</w:t>
      </w:r>
      <w:r>
        <w:br/>
      </w:r>
      <w:r>
        <w:rPr>
          <w:b w:val="0"/>
          <w:i/>
        </w:rPr>
        <w:t>śūnya haila nabadbīpa nagare bājāre || 34 ||</w:t>
      </w:r>
    </w:p>
    <w:p>
      <w:pPr>
        <w:spacing w:after="60"/>
        <w:jc w:val="both"/>
      </w:pPr>
      <w:r>
        <w:rPr>
          <w:b w:val="0"/>
          <w:i/>
        </w:rPr>
        <w:t>Word for word:</w:t>
      </w:r>
      <w:r>
        <w:t xml:space="preserve"> vishnupriyara kandanate — at Vishnupriya's weeping; prithivi vidare — the earth splits; shunya haila navadvipa — Navadvipa has become empty; nagare bajare — in town and market</w:t>
      </w:r>
    </w:p>
    <w:p>
      <w:pPr>
        <w:spacing w:after="60"/>
        <w:ind w:left="510" w:hanging="510"/>
      </w:pPr>
      <w:r>
        <w:rPr>
          <w:b/>
          <w:i w:val="0"/>
        </w:rPr>
        <w:t>34.</w:t>
      </w:r>
      <w:r>
        <w:t xml:space="preserve"> At Vishnupriya's weeping the earth splits;</w:t>
      </w:r>
      <w:r>
        <w:br/>
      </w:r>
      <w:r>
        <w:t>Navadvipa has become empty — town and market alike.</w:t>
      </w:r>
    </w:p>
    <w:p>
      <w:pPr>
        <w:spacing w:after="60"/>
        <w:ind w:left="567"/>
      </w:pPr>
      <w:r>
        <w:rPr>
          <w:rFonts w:cs="Noto Serif Bengali" w:hAnsi="Noto Serif Bengali"/>
          <w:sz w:val="24"/>
        </w:rPr>
        <w:t>শূন্য যেন লাগে সর্ব বৈষ্ণবের ঘর ।</w:t>
      </w:r>
      <w:r>
        <w:br/>
      </w:r>
      <w:r>
        <w:rPr>
          <w:rFonts w:cs="Noto Serif Bengali" w:hAnsi="Noto Serif Bengali"/>
          <w:sz w:val="24"/>
        </w:rPr>
        <w:t>সভার বাড়ী যেন যোজন-অন্তর ॥ ৩৫ ॥</w:t>
      </w:r>
    </w:p>
    <w:p>
      <w:pPr>
        <w:spacing w:after="60"/>
        <w:jc w:val="both"/>
      </w:pPr>
      <w:r>
        <w:rPr>
          <w:b w:val="0"/>
          <w:i/>
        </w:rPr>
        <w:t>śūnya yena lāge sarba baiṣṇabera ghara |</w:t>
      </w:r>
      <w:r>
        <w:br/>
      </w:r>
      <w:r>
        <w:rPr>
          <w:b w:val="0"/>
          <w:i/>
        </w:rPr>
        <w:t>sabhāra bāṛī yena yojana-antara || 35 ||</w:t>
      </w:r>
    </w:p>
    <w:p>
      <w:pPr>
        <w:spacing w:after="60"/>
        <w:jc w:val="both"/>
      </w:pPr>
      <w:r>
        <w:rPr>
          <w:b w:val="0"/>
          <w:i/>
        </w:rPr>
        <w:t>Word for word:</w:t>
      </w:r>
      <w:r>
        <w:t xml:space="preserve"> shunya yena lage — seem empty; sarva vaishnavera ghara — the houses of all the Vaishnavas; sabhara badi — each other's houses; yena yojana-antara — seem yojanas apart</w:t>
      </w:r>
    </w:p>
    <w:p>
      <w:pPr>
        <w:spacing w:after="60"/>
        <w:ind w:left="510" w:hanging="510"/>
      </w:pPr>
      <w:r>
        <w:rPr>
          <w:b/>
          <w:i w:val="0"/>
        </w:rPr>
        <w:t>35.</w:t>
      </w:r>
      <w:r>
        <w:t xml:space="preserve"> The houses of all the Vaishnavas seem empty,</w:t>
      </w:r>
      <w:r>
        <w:br/>
      </w:r>
      <w:r>
        <w:t>and each other's houses seem yojanas apart.</w:t>
      </w:r>
    </w:p>
    <w:p>
      <w:pPr>
        <w:spacing w:after="60"/>
        <w:ind w:left="567"/>
      </w:pPr>
      <w:r>
        <w:rPr>
          <w:rFonts w:cs="Noto Serif Bengali" w:hAnsi="Noto Serif Bengali"/>
          <w:sz w:val="24"/>
        </w:rPr>
        <w:t>যেখানে বসিয়া প্রভু কহিলে নিজকথা ।</w:t>
      </w:r>
      <w:r>
        <w:br/>
      </w:r>
      <w:r>
        <w:rPr>
          <w:rFonts w:cs="Noto Serif Bengali" w:hAnsi="Noto Serif Bengali"/>
          <w:sz w:val="24"/>
        </w:rPr>
        <w:t>দেখিলে মরিব — আর নাহি যাব তথা ॥ ৩৬ ॥</w:t>
      </w:r>
    </w:p>
    <w:p>
      <w:pPr>
        <w:spacing w:after="60"/>
        <w:jc w:val="both"/>
      </w:pPr>
      <w:r>
        <w:rPr>
          <w:b w:val="0"/>
          <w:i/>
        </w:rPr>
        <w:t>yekhāne basiẏā prabhu kahile nijakathā |</w:t>
      </w:r>
      <w:r>
        <w:br/>
      </w:r>
      <w:r>
        <w:rPr>
          <w:b w:val="0"/>
          <w:i/>
        </w:rPr>
        <w:t>dekhile mariba — āra nāhi yāba tathā || 36 ||</w:t>
      </w:r>
    </w:p>
    <w:p>
      <w:pPr>
        <w:spacing w:after="60"/>
        <w:jc w:val="both"/>
      </w:pPr>
      <w:r>
        <w:rPr>
          <w:b w:val="0"/>
          <w:i/>
        </w:rPr>
        <w:t>Word for word:</w:t>
      </w:r>
      <w:r>
        <w:t xml:space="preserve"> yekhane basiya — where, sitting; prabhu kahile nija-katha — You, Lord, spoke of Yourself; dekhile mariba — if I see [that place] I shall die; ara nahi yaba tatha — I shall go there no more</w:t>
      </w:r>
    </w:p>
    <w:p>
      <w:pPr>
        <w:spacing w:after="60"/>
        <w:ind w:left="510" w:hanging="510"/>
      </w:pPr>
      <w:r>
        <w:rPr>
          <w:b/>
          <w:i w:val="0"/>
        </w:rPr>
        <w:t>36.</w:t>
      </w:r>
      <w:r>
        <w:t xml:space="preserve"> Where You sat, Lord, and spoke of Yourself —</w:t>
      </w:r>
      <w:r>
        <w:br/>
      </w:r>
      <w:r>
        <w:t>if I see that place I shall die; I shall go there no more.</w:t>
      </w:r>
    </w:p>
    <w:p>
      <w:pPr>
        <w:spacing w:after="60"/>
        <w:ind w:left="567"/>
      </w:pPr>
      <w:r>
        <w:rPr>
          <w:rFonts w:cs="Noto Serif Bengali" w:hAnsi="Noto Serif Bengali"/>
          <w:sz w:val="24"/>
        </w:rPr>
        <w:t>রহস্য-বিনোদ-কথা না শুনিব আর ।</w:t>
      </w:r>
      <w:r>
        <w:br/>
      </w:r>
      <w:r>
        <w:rPr>
          <w:rFonts w:cs="Noto Serif Bengali" w:hAnsi="Noto Serif Bengali"/>
          <w:sz w:val="24"/>
        </w:rPr>
        <w:t>না দেখিব নৃত্যাবেশ — প্রেমার প্রচার ॥ ৩৭ ॥</w:t>
      </w:r>
    </w:p>
    <w:p>
      <w:pPr>
        <w:spacing w:after="60"/>
        <w:jc w:val="both"/>
      </w:pPr>
      <w:r>
        <w:rPr>
          <w:b w:val="0"/>
          <w:i/>
        </w:rPr>
        <w:t>rahasya-binoda-kathā nā śuniba āra |</w:t>
      </w:r>
      <w:r>
        <w:br/>
      </w:r>
      <w:r>
        <w:rPr>
          <w:b w:val="0"/>
          <w:i/>
        </w:rPr>
        <w:t>nā dekhiba nṛtyābeśa — premāra pracāra || 37 ||</w:t>
      </w:r>
    </w:p>
    <w:p>
      <w:pPr>
        <w:spacing w:after="60"/>
        <w:jc w:val="both"/>
      </w:pPr>
      <w:r>
        <w:rPr>
          <w:b w:val="0"/>
          <w:i/>
        </w:rPr>
        <w:t>Word for word:</w:t>
      </w:r>
      <w:r>
        <w:t xml:space="preserve"> rahasya-vinoda-katha — intimate delightful talks; na shuniba ara — I shall hear no more; na dekhiba nrityavesha — I shall not see the rapture of dancing; premara prachara — [and] the spreading of prema</w:t>
      </w:r>
    </w:p>
    <w:p>
      <w:pPr>
        <w:spacing w:after="60"/>
        <w:ind w:left="510" w:hanging="510"/>
      </w:pPr>
      <w:r>
        <w:rPr>
          <w:b/>
          <w:i w:val="0"/>
        </w:rPr>
        <w:t>37.</w:t>
      </w:r>
      <w:r>
        <w:t xml:space="preserve"> I shall hear no more intimate, delightful talks,</w:t>
      </w:r>
      <w:r>
        <w:br/>
      </w:r>
      <w:r>
        <w:t>I shall not see the rapture of dancing, the spreading of prema.</w:t>
      </w:r>
    </w:p>
    <w:p>
      <w:pPr>
        <w:spacing w:after="60"/>
        <w:ind w:left="567"/>
      </w:pPr>
      <w:r>
        <w:rPr>
          <w:rFonts w:cs="Noto Serif Bengali" w:hAnsi="Noto Serif Bengali"/>
          <w:sz w:val="24"/>
        </w:rPr>
        <w:t>নাচিবার বেলে আর না করিবে কোলে ।</w:t>
      </w:r>
      <w:r>
        <w:br/>
      </w:r>
      <w:r>
        <w:rPr>
          <w:rFonts w:cs="Noto Serif Bengali" w:hAnsi="Noto Serif Bengali"/>
          <w:sz w:val="24"/>
        </w:rPr>
        <w:t>না দেখিব অরুণ-নয়নে প্রেমজলে ॥ ৩৮ ॥</w:t>
      </w:r>
    </w:p>
    <w:p>
      <w:pPr>
        <w:spacing w:after="60"/>
        <w:jc w:val="both"/>
      </w:pPr>
      <w:r>
        <w:rPr>
          <w:b w:val="0"/>
          <w:i/>
        </w:rPr>
        <w:t>nācibāra bele āra nā karibe kole |</w:t>
      </w:r>
      <w:r>
        <w:br/>
      </w:r>
      <w:r>
        <w:rPr>
          <w:b w:val="0"/>
          <w:i/>
        </w:rPr>
        <w:t>nā dekhiba aruṇa-naẏane premajale || 38 ||</w:t>
      </w:r>
    </w:p>
    <w:p>
      <w:pPr>
        <w:spacing w:after="60"/>
        <w:jc w:val="both"/>
      </w:pPr>
      <w:r>
        <w:rPr>
          <w:b w:val="0"/>
          <w:i/>
        </w:rPr>
        <w:t>Word for word:</w:t>
      </w:r>
      <w:r>
        <w:t xml:space="preserve"> nachibara bele — at the time of dancing; ara na karibe kole — You will embrace [us] no more; na dekhiba — I shall not see; aruna-nayane premajale — tears of prema in the reddish eyes</w:t>
      </w:r>
    </w:p>
    <w:p>
      <w:pPr>
        <w:spacing w:after="60"/>
        <w:ind w:left="510" w:hanging="510"/>
      </w:pPr>
      <w:r>
        <w:rPr>
          <w:b/>
          <w:i w:val="0"/>
        </w:rPr>
        <w:t>38.</w:t>
      </w:r>
      <w:r>
        <w:t xml:space="preserve"> At the time of dancing You will embrace us no more;</w:t>
      </w:r>
      <w:r>
        <w:br/>
      </w:r>
      <w:r>
        <w:t>I shall not see tears of prema in Your reddish eyes.</w:t>
      </w:r>
    </w:p>
    <w:p>
      <w:pPr>
        <w:spacing w:after="60"/>
        <w:ind w:left="567"/>
      </w:pPr>
      <w:r>
        <w:rPr>
          <w:rFonts w:cs="Noto Serif Bengali" w:hAnsi="Noto Serif Bengali"/>
          <w:sz w:val="24"/>
        </w:rPr>
        <w:t>হুহুঙ্কার-শব্দামৃত না শুনিব আর ।</w:t>
      </w:r>
      <w:r>
        <w:br/>
      </w:r>
      <w:r>
        <w:rPr>
          <w:rFonts w:cs="Noto Serif Bengali" w:hAnsi="Noto Serif Bengali"/>
          <w:sz w:val="24"/>
        </w:rPr>
        <w:t>কে মোর রোধিল কর্ণ-নয়ান-দুয়ার ॥ ৩৯ ॥</w:t>
      </w:r>
    </w:p>
    <w:p>
      <w:pPr>
        <w:spacing w:after="60"/>
        <w:jc w:val="both"/>
      </w:pPr>
      <w:r>
        <w:rPr>
          <w:b w:val="0"/>
          <w:i/>
        </w:rPr>
        <w:t>huhuṅkāra-śabdāmṛta nā śuniba āra |</w:t>
      </w:r>
      <w:r>
        <w:br/>
      </w:r>
      <w:r>
        <w:rPr>
          <w:b w:val="0"/>
          <w:i/>
        </w:rPr>
        <w:t>ke mora rodhila karṇa-naẏāna-duẏāra || 39 ||</w:t>
      </w:r>
    </w:p>
    <w:p>
      <w:pPr>
        <w:spacing w:after="60"/>
        <w:jc w:val="both"/>
      </w:pPr>
      <w:r>
        <w:rPr>
          <w:b w:val="0"/>
          <w:i/>
        </w:rPr>
        <w:t>Word for word:</w:t>
      </w:r>
      <w:r>
        <w:t xml:space="preserve"> huhunkara-shabdamrita — the nectar of [Your] roaring; na shuniba ara — I shall hear no more; ke mora rodhila — who has shut my; karna-nayana-duyara — doors of ears and eyes</w:t>
      </w:r>
    </w:p>
    <w:p>
      <w:pPr>
        <w:spacing w:after="60"/>
        <w:ind w:left="510" w:hanging="510"/>
      </w:pPr>
      <w:r>
        <w:rPr>
          <w:b/>
          <w:i w:val="0"/>
        </w:rPr>
        <w:t>39.</w:t>
      </w:r>
      <w:r>
        <w:t xml:space="preserve"> I shall hear no more the nectar of Your roaring:</w:t>
      </w:r>
      <w:r>
        <w:br/>
      </w:r>
      <w:r>
        <w:t>who has shut the doors of my ears and eyes?</w:t>
      </w:r>
    </w:p>
    <w:p>
      <w:pPr>
        <w:spacing w:after="60"/>
        <w:ind w:left="567"/>
      </w:pPr>
      <w:r>
        <w:rPr>
          <w:rFonts w:cs="Noto Serif Bengali" w:hAnsi="Noto Serif Bengali"/>
          <w:sz w:val="24"/>
        </w:rPr>
        <w:t>কেমনে না দেখি' জীব তোর মুখচন্দ্র ।</w:t>
      </w:r>
      <w:r>
        <w:br/>
      </w:r>
      <w:r>
        <w:rPr>
          <w:rFonts w:cs="Noto Serif Bengali" w:hAnsi="Noto Serif Bengali"/>
          <w:sz w:val="24"/>
        </w:rPr>
        <w:t>নয়ান থাকিতে কেবা করাইল অন্ধ ॥ ৪০ ॥</w:t>
      </w:r>
    </w:p>
    <w:p>
      <w:pPr>
        <w:spacing w:after="60"/>
        <w:jc w:val="both"/>
      </w:pPr>
      <w:r>
        <w:rPr>
          <w:b w:val="0"/>
          <w:i/>
        </w:rPr>
        <w:t>kemane nā dekhi' jība tora mukhacandra |</w:t>
      </w:r>
      <w:r>
        <w:br/>
      </w:r>
      <w:r>
        <w:rPr>
          <w:b w:val="0"/>
          <w:i/>
        </w:rPr>
        <w:t>naẏāna thākite kebā karāila andha || 40 ||</w:t>
      </w:r>
    </w:p>
    <w:p>
      <w:pPr>
        <w:spacing w:after="60"/>
        <w:jc w:val="both"/>
      </w:pPr>
      <w:r>
        <w:rPr>
          <w:b w:val="0"/>
          <w:i/>
        </w:rPr>
        <w:t>Word for word:</w:t>
      </w:r>
      <w:r>
        <w:t xml:space="preserve"> kemane na dekhi — how, not seeing; jiba tora mukha-chandra — shall I live, Your moon-face; nayana thakite — while I still have eyes; keba karaila andha — who has made [me] blind</w:t>
      </w:r>
    </w:p>
    <w:p>
      <w:pPr>
        <w:spacing w:after="60"/>
        <w:ind w:left="510" w:hanging="510"/>
      </w:pPr>
      <w:r>
        <w:rPr>
          <w:b/>
          <w:i w:val="0"/>
        </w:rPr>
        <w:t>40.</w:t>
      </w:r>
      <w:r>
        <w:t xml:space="preserve"> How shall I live without seeing Your moon-like face?</w:t>
      </w:r>
      <w:r>
        <w:br/>
      </w:r>
      <w:r>
        <w:t>Who has blinded me while I still have eyes?</w:t>
      </w:r>
    </w:p>
    <w:p>
      <w:pPr>
        <w:spacing w:after="60"/>
        <w:ind w:left="567"/>
      </w:pPr>
      <w:r>
        <w:rPr>
          <w:rFonts w:cs="Noto Serif Bengali" w:hAnsi="Noto Serif Bengali"/>
          <w:sz w:val="24"/>
        </w:rPr>
        <w:t>না দিহ বিদায় প্রভু — যাব তোর সঙ্গে ।</w:t>
      </w:r>
      <w:r>
        <w:br/>
      </w:r>
      <w:r>
        <w:rPr>
          <w:rFonts w:cs="Noto Serif Bengali" w:hAnsi="Noto Serif Bengali"/>
          <w:sz w:val="24"/>
        </w:rPr>
        <w:t>তোমার নিঠুর বাণী পোড়ে সব অঙ্গে ॥ ৪১ ॥</w:t>
      </w:r>
    </w:p>
    <w:p>
      <w:pPr>
        <w:spacing w:after="60"/>
        <w:jc w:val="both"/>
      </w:pPr>
      <w:r>
        <w:rPr>
          <w:b w:val="0"/>
          <w:i/>
        </w:rPr>
        <w:t>nā diha bidāẏa prabhu — yāba tora saṅge |</w:t>
      </w:r>
      <w:r>
        <w:br/>
      </w:r>
      <w:r>
        <w:rPr>
          <w:b w:val="0"/>
          <w:i/>
        </w:rPr>
        <w:t>tomāra niṭhura bāṇī poṛe saba aṅge || 41 ||</w:t>
      </w:r>
    </w:p>
    <w:p>
      <w:pPr>
        <w:spacing w:after="60"/>
        <w:jc w:val="both"/>
      </w:pPr>
      <w:r>
        <w:rPr>
          <w:b w:val="0"/>
          <w:i/>
        </w:rPr>
        <w:t>Word for word:</w:t>
      </w:r>
      <w:r>
        <w:t xml:space="preserve"> na diha vidaya prabhu — do not send [us] away, Lord; yaba tora sange — we shall go with You; tomara nithura vani — Your cruel words; pode saba ange — burn the whole body</w:t>
      </w:r>
    </w:p>
    <w:p>
      <w:pPr>
        <w:spacing w:after="60"/>
        <w:ind w:left="510" w:hanging="510"/>
      </w:pPr>
      <w:r>
        <w:rPr>
          <w:b/>
          <w:i w:val="0"/>
        </w:rPr>
        <w:t>41.</w:t>
      </w:r>
      <w:r>
        <w:t xml:space="preserve"> Do not send us away, Lord — we shall go with You:</w:t>
      </w:r>
      <w:r>
        <w:br/>
      </w:r>
      <w:r>
        <w:t>Your cruel words burn our whole body.</w:t>
      </w:r>
    </w:p>
    <w:p>
      <w:pPr>
        <w:spacing w:after="60"/>
        <w:ind w:left="567"/>
      </w:pPr>
      <w:r>
        <w:rPr>
          <w:rFonts w:cs="Noto Serif Bengali" w:hAnsi="Noto Serif Bengali"/>
          <w:sz w:val="24"/>
        </w:rPr>
        <w:t>আহেড়ী ঘণ্টার রব যেমন করিয়া ।</w:t>
      </w:r>
      <w:r>
        <w:br/>
      </w:r>
      <w:r>
        <w:rPr>
          <w:rFonts w:cs="Noto Serif Bengali" w:hAnsi="Noto Serif Bengali"/>
          <w:sz w:val="24"/>
        </w:rPr>
        <w:t>কাছে মৃগী আইসে — তারে মারয়ে ধরিয়া ॥ ৪২ ॥</w:t>
      </w:r>
    </w:p>
    <w:p>
      <w:pPr>
        <w:spacing w:after="60"/>
        <w:jc w:val="both"/>
      </w:pPr>
      <w:r>
        <w:rPr>
          <w:b w:val="0"/>
          <w:i/>
        </w:rPr>
        <w:t>āheṛī ghaṇṭāra raba yemana kariẏā |</w:t>
      </w:r>
      <w:r>
        <w:br/>
      </w:r>
      <w:r>
        <w:rPr>
          <w:b w:val="0"/>
          <w:i/>
        </w:rPr>
        <w:t>kāche mṛgī āise — tāre māraẏe dhariẏā || 42 ||</w:t>
      </w:r>
    </w:p>
    <w:p>
      <w:pPr>
        <w:spacing w:after="60"/>
        <w:jc w:val="both"/>
      </w:pPr>
      <w:r>
        <w:rPr>
          <w:b w:val="0"/>
          <w:i/>
        </w:rPr>
        <w:t>Word for word:</w:t>
      </w:r>
      <w:r>
        <w:t xml:space="preserve"> aheri ghantara raba — as a hunter with the sound of a bell; yemana kariya — does; kachhe mrigi aise — [and] the doe comes near; tare maraye dhariya — he seizes and kills her</w:t>
      </w:r>
    </w:p>
    <w:p>
      <w:pPr>
        <w:spacing w:after="60"/>
        <w:ind w:left="510" w:hanging="510"/>
      </w:pPr>
      <w:r>
        <w:rPr>
          <w:b/>
          <w:i w:val="0"/>
        </w:rPr>
        <w:t>42.</w:t>
      </w:r>
      <w:r>
        <w:t xml:space="preserve"> As a hunter, with the sound of a bell,</w:t>
      </w:r>
      <w:r>
        <w:br/>
      </w:r>
      <w:r>
        <w:t>lures a doe near and then seizes and kills her, —</w:t>
      </w:r>
    </w:p>
    <w:p>
      <w:pPr>
        <w:spacing w:after="60"/>
        <w:ind w:left="567"/>
      </w:pPr>
      <w:r>
        <w:rPr>
          <w:rFonts w:cs="Noto Serif Bengali" w:hAnsi="Noto Serif Bengali"/>
          <w:sz w:val="24"/>
        </w:rPr>
        <w:t>তেমতি তোমার প্রেম বুঝিল এখন ।</w:t>
      </w:r>
      <w:r>
        <w:br/>
      </w:r>
      <w:r>
        <w:rPr>
          <w:rFonts w:cs="Noto Serif Bengali" w:hAnsi="Noto Serif Bengali"/>
          <w:sz w:val="24"/>
        </w:rPr>
        <w:t>লোভ দেখাইয়া পাছে মার' কি-কারণ ॥ ৪৩ ॥</w:t>
      </w:r>
    </w:p>
    <w:p>
      <w:pPr>
        <w:spacing w:after="60"/>
        <w:jc w:val="both"/>
      </w:pPr>
      <w:r>
        <w:rPr>
          <w:b w:val="0"/>
          <w:i/>
        </w:rPr>
        <w:t>temati tomāra prema bujhila ekhana |</w:t>
      </w:r>
      <w:r>
        <w:br/>
      </w:r>
      <w:r>
        <w:rPr>
          <w:b w:val="0"/>
          <w:i/>
        </w:rPr>
        <w:t>lobha dekhāiẏā pāche māra' ki-kāraṇa || 43 ||</w:t>
      </w:r>
    </w:p>
    <w:p>
      <w:pPr>
        <w:spacing w:after="60"/>
        <w:jc w:val="both"/>
      </w:pPr>
      <w:r>
        <w:rPr>
          <w:b w:val="0"/>
          <w:i/>
        </w:rPr>
        <w:t>Word for word:</w:t>
      </w:r>
      <w:r>
        <w:t xml:space="preserve"> temati tomara prema — such is Your love too; bujhila ekhana — we have understood now; lobha dekhaiya — having enticed [us]; pachhe mara ki-karana — why then do You kill [us]</w:t>
      </w:r>
    </w:p>
    <w:p>
      <w:pPr>
        <w:spacing w:after="60"/>
        <w:ind w:left="510" w:hanging="510"/>
      </w:pPr>
      <w:r>
        <w:rPr>
          <w:b/>
          <w:i w:val="0"/>
        </w:rPr>
        <w:t>43.</w:t>
      </w:r>
      <w:r>
        <w:t xml:space="preserve"> such, it seems, is Your love too — now we understand.</w:t>
      </w:r>
      <w:r>
        <w:br/>
      </w:r>
      <w:r>
        <w:t>Why, having enticed us, do You then kill us?</w:t>
      </w:r>
    </w:p>
    <w:p>
      <w:pPr>
        <w:spacing w:after="60"/>
        <w:ind w:left="567"/>
      </w:pPr>
      <w:r>
        <w:rPr>
          <w:rFonts w:cs="Noto Serif Bengali" w:hAnsi="Noto Serif Bengali"/>
          <w:sz w:val="24"/>
        </w:rPr>
        <w:t>তোমার বিচ্ছেদে ভক্ত সভাই মরিবে ।</w:t>
      </w:r>
      <w:r>
        <w:br/>
      </w:r>
      <w:r>
        <w:rPr>
          <w:rFonts w:cs="Noto Serif Bengali" w:hAnsi="Noto Serif Bengali"/>
          <w:sz w:val="24"/>
        </w:rPr>
        <w:t>ভকত-বৎসল নাম কেমনে ধরিবে ॥ ৪৪ ॥</w:t>
      </w:r>
    </w:p>
    <w:p>
      <w:pPr>
        <w:spacing w:after="60"/>
        <w:jc w:val="both"/>
      </w:pPr>
      <w:r>
        <w:rPr>
          <w:b w:val="0"/>
          <w:i/>
        </w:rPr>
        <w:t>tomāra bicchede bhakta sabhāi maribe |</w:t>
      </w:r>
      <w:r>
        <w:br/>
      </w:r>
      <w:r>
        <w:rPr>
          <w:b w:val="0"/>
          <w:i/>
        </w:rPr>
        <w:t>bhakata-batsala nāma kemane dharibe || 44 ||</w:t>
      </w:r>
    </w:p>
    <w:p>
      <w:pPr>
        <w:spacing w:after="60"/>
        <w:jc w:val="both"/>
      </w:pPr>
      <w:r>
        <w:rPr>
          <w:b w:val="0"/>
          <w:i/>
        </w:rPr>
        <w:t>Word for word:</w:t>
      </w:r>
      <w:r>
        <w:t xml:space="preserve"> tomara vichchhede — in separation from You; bhakta sabhai maribe — all the devotees will die; bhakata-vatsala nama — the name "Affectionate to devotees"; kemane dharibe — how will You bear</w:t>
      </w:r>
    </w:p>
    <w:p>
      <w:pPr>
        <w:spacing w:after="60"/>
        <w:ind w:left="510" w:hanging="510"/>
      </w:pPr>
      <w:r>
        <w:rPr>
          <w:b/>
          <w:i w:val="0"/>
        </w:rPr>
        <w:t>44.</w:t>
      </w:r>
      <w:r>
        <w:t xml:space="preserve"> In separation from You all the devotees will die —</w:t>
      </w:r>
      <w:r>
        <w:br/>
      </w:r>
      <w:r>
        <w:t>how then will You bear the name 'Affectionate to devotees'?</w:t>
      </w:r>
    </w:p>
    <w:p>
      <w:pPr>
        <w:spacing w:after="60"/>
        <w:ind w:left="567"/>
      </w:pPr>
      <w:r>
        <w:rPr>
          <w:rFonts w:cs="Noto Serif Bengali" w:hAnsi="Noto Serif Bengali"/>
          <w:sz w:val="24"/>
        </w:rPr>
        <w:t>শচীরে বিদায় দিবে করি' কোন্ যুক্তি ।</w:t>
      </w:r>
      <w:r>
        <w:br/>
      </w:r>
      <w:r>
        <w:rPr>
          <w:rFonts w:cs="Noto Serif Bengali" w:hAnsi="Noto Serif Bengali"/>
          <w:sz w:val="24"/>
        </w:rPr>
        <w:t>তাহার সমীপে ইহা কহে কোন্ ব্যক্তি ॥ ৪৫ ॥</w:t>
      </w:r>
    </w:p>
    <w:p>
      <w:pPr>
        <w:spacing w:after="60"/>
        <w:jc w:val="both"/>
      </w:pPr>
      <w:r>
        <w:rPr>
          <w:b w:val="0"/>
          <w:i/>
        </w:rPr>
        <w:t>śacīre bidāẏa dibe kari' kon yukti |</w:t>
      </w:r>
      <w:r>
        <w:br/>
      </w:r>
      <w:r>
        <w:rPr>
          <w:b w:val="0"/>
          <w:i/>
        </w:rPr>
        <w:t>tāhāra samīpe ihā kahe kon byakti || 45 ||</w:t>
      </w:r>
    </w:p>
    <w:p>
      <w:pPr>
        <w:spacing w:after="60"/>
        <w:jc w:val="both"/>
      </w:pPr>
      <w:r>
        <w:rPr>
          <w:b w:val="0"/>
          <w:i/>
        </w:rPr>
        <w:t>Word for word:</w:t>
      </w:r>
      <w:r>
        <w:t xml:space="preserve"> shachire vidaya dibe — how will You take leave of Shachi; kari kon yukti — by what means; tahara samipe — to her; iha kahe kon vyakti — who will tell this</w:t>
      </w:r>
    </w:p>
    <w:p>
      <w:pPr>
        <w:spacing w:after="60"/>
        <w:ind w:left="510" w:hanging="510"/>
      </w:pPr>
      <w:r>
        <w:rPr>
          <w:b/>
          <w:i w:val="0"/>
        </w:rPr>
        <w:t>45.</w:t>
      </w:r>
      <w:r>
        <w:t xml:space="preserve"> How will You take leave of Shachi?</w:t>
      </w:r>
      <w:r>
        <w:br/>
      </w:r>
      <w:r>
        <w:t>Who will tell her this?</w:t>
      </w:r>
    </w:p>
    <w:p>
      <w:pPr>
        <w:spacing w:after="60"/>
        <w:ind w:left="567"/>
      </w:pPr>
      <w:r>
        <w:rPr>
          <w:rFonts w:cs="Noto Serif Bengali" w:hAnsi="Noto Serif Bengali"/>
          <w:sz w:val="24"/>
        </w:rPr>
        <w:t>বিষ্ণুপ্রিয়া মরিব শবদমাত্র শুনি' ।</w:t>
      </w:r>
      <w:r>
        <w:br/>
      </w:r>
      <w:r>
        <w:rPr>
          <w:rFonts w:cs="Noto Serif Bengali" w:hAnsi="Noto Serif Bengali"/>
          <w:sz w:val="24"/>
        </w:rPr>
        <w:t>এ কথার সম্বিধান করহ আপনি ॥ ৪৬ ॥</w:t>
      </w:r>
    </w:p>
    <w:p>
      <w:pPr>
        <w:spacing w:after="60"/>
        <w:jc w:val="both"/>
      </w:pPr>
      <w:r>
        <w:rPr>
          <w:b w:val="0"/>
          <w:i/>
        </w:rPr>
        <w:t>biṣṇupriẏā mariba śabadamātra śuni' |</w:t>
      </w:r>
      <w:r>
        <w:br/>
      </w:r>
      <w:r>
        <w:rPr>
          <w:b w:val="0"/>
          <w:i/>
        </w:rPr>
        <w:t>e kathāra sambidhāna karaha āpani || 46 ||</w:t>
      </w:r>
    </w:p>
    <w:p>
      <w:pPr>
        <w:spacing w:after="60"/>
        <w:jc w:val="both"/>
      </w:pPr>
      <w:r>
        <w:rPr>
          <w:b w:val="0"/>
          <w:i/>
        </w:rPr>
        <w:t>Word for word:</w:t>
      </w:r>
      <w:r>
        <w:t xml:space="preserve"> vishnupriya mariba — Vishnupriya will die; shabada-matra shuni — on merely hearing the word; e kathara samvidhana — the arrangement of this matter; karaha apani — make Yourself</w:t>
      </w:r>
    </w:p>
    <w:p>
      <w:pPr>
        <w:spacing w:after="60"/>
        <w:ind w:left="510" w:hanging="510"/>
      </w:pPr>
      <w:r>
        <w:rPr>
          <w:b/>
          <w:i w:val="0"/>
        </w:rPr>
        <w:t>46.</w:t>
      </w:r>
      <w:r>
        <w:t xml:space="preserve"> Vishnupriya will die on merely hearing of it:</w:t>
      </w:r>
      <w:r>
        <w:br/>
      </w:r>
      <w:r>
        <w:t>settle this matter Yourself."</w:t>
      </w:r>
    </w:p>
    <w:p>
      <w:pPr>
        <w:spacing w:after="60"/>
        <w:ind w:left="567"/>
      </w:pPr>
      <w:r>
        <w:rPr>
          <w:rFonts w:cs="Noto Serif Bengali" w:hAnsi="Noto Serif Bengali"/>
          <w:sz w:val="24"/>
        </w:rPr>
        <w:t>এতেক বচন যবে ভক্তগণ বৈল ।</w:t>
      </w:r>
      <w:r>
        <w:br/>
      </w:r>
      <w:r>
        <w:rPr>
          <w:rFonts w:cs="Noto Serif Bengali" w:hAnsi="Noto Serif Bengali"/>
          <w:sz w:val="24"/>
        </w:rPr>
        <w:t>অন্তর-করুণ প্রভু কহিতে লাগিল ॥ ৪৭ ॥</w:t>
      </w:r>
    </w:p>
    <w:p>
      <w:pPr>
        <w:spacing w:after="60"/>
        <w:jc w:val="both"/>
      </w:pPr>
      <w:r>
        <w:rPr>
          <w:b w:val="0"/>
          <w:i/>
        </w:rPr>
        <w:t>eteka bacana yabe bhaktagaṇa baila |</w:t>
      </w:r>
      <w:r>
        <w:br/>
      </w:r>
      <w:r>
        <w:rPr>
          <w:b w:val="0"/>
          <w:i/>
        </w:rPr>
        <w:t>antara-karuṇa prabhu kahite lāgila || 47 ||</w:t>
      </w:r>
    </w:p>
    <w:p>
      <w:pPr>
        <w:spacing w:after="60"/>
        <w:jc w:val="both"/>
      </w:pPr>
      <w:r>
        <w:rPr>
          <w:b w:val="0"/>
          <w:i/>
        </w:rPr>
        <w:t>Word for word:</w:t>
      </w:r>
      <w:r>
        <w:t xml:space="preserve"> eteka bachana — these words; yabe bhakta-gana baila — when the devotees spoke; antara-karuna prabhu — the Lord, compassionate at heart; kahite lagila — began to speak</w:t>
      </w:r>
    </w:p>
    <w:p>
      <w:pPr>
        <w:spacing w:after="60"/>
        <w:ind w:left="510" w:hanging="510"/>
      </w:pPr>
      <w:r>
        <w:rPr>
          <w:b/>
          <w:i w:val="0"/>
        </w:rPr>
        <w:t>47.</w:t>
      </w:r>
      <w:r>
        <w:t xml:space="preserve"> When the devotees had spoken such words,</w:t>
      </w:r>
      <w:r>
        <w:br/>
      </w:r>
      <w:r>
        <w:t>the Lord, compassionate at heart, began to speak:</w:t>
      </w:r>
    </w:p>
    <w:p>
      <w:pPr>
        <w:spacing w:after="60"/>
        <w:ind w:left="567"/>
      </w:pPr>
      <w:r>
        <w:rPr>
          <w:rFonts w:cs="Noto Serif Bengali" w:hAnsi="Noto Serif Bengali"/>
          <w:sz w:val="24"/>
        </w:rPr>
        <w:t>শুনহ সকল ভক্ত বচন প্রচুর ।</w:t>
      </w:r>
      <w:r>
        <w:br/>
      </w:r>
      <w:r>
        <w:rPr>
          <w:rFonts w:cs="Noto Serif Bengali" w:hAnsi="Noto Serif Bengali"/>
          <w:sz w:val="24"/>
        </w:rPr>
        <w:t>কোনকালে তো-সভারে নহিব নিঠুর ॥ ৪৮ ॥</w:t>
      </w:r>
    </w:p>
    <w:p>
      <w:pPr>
        <w:spacing w:after="60"/>
        <w:jc w:val="both"/>
      </w:pPr>
      <w:r>
        <w:rPr>
          <w:b w:val="0"/>
          <w:i/>
        </w:rPr>
        <w:t>śunaha sakala bhakta bacana pracura |</w:t>
      </w:r>
      <w:r>
        <w:br/>
      </w:r>
      <w:r>
        <w:rPr>
          <w:b w:val="0"/>
          <w:i/>
        </w:rPr>
        <w:t>konakāle to-sabhāre nahiba niṭhura || 48 ||</w:t>
      </w:r>
    </w:p>
    <w:p>
      <w:pPr>
        <w:spacing w:after="60"/>
        <w:jc w:val="both"/>
      </w:pPr>
      <w:r>
        <w:rPr>
          <w:b w:val="0"/>
          <w:i/>
        </w:rPr>
        <w:t>Word for word:</w:t>
      </w:r>
      <w:r>
        <w:t xml:space="preserve"> shunaha sakala bhakta — hear, all you devotees; bachana prachura — My full word; konakale — never; to-sabhare nahiba nithura — shall I be cruel to you</w:t>
      </w:r>
    </w:p>
    <w:p>
      <w:pPr>
        <w:spacing w:after="60"/>
        <w:ind w:left="510" w:hanging="510"/>
      </w:pPr>
      <w:r>
        <w:rPr>
          <w:b/>
          <w:i w:val="0"/>
        </w:rPr>
        <w:t>48.</w:t>
      </w:r>
      <w:r>
        <w:t xml:space="preserve"> "Hear My word in full, all you devotees:</w:t>
      </w:r>
      <w:r>
        <w:br/>
      </w:r>
      <w:r>
        <w:t>never shall I be cruel to you.</w:t>
      </w:r>
    </w:p>
    <w:p>
      <w:pPr>
        <w:spacing w:after="60"/>
        <w:ind w:left="567"/>
      </w:pPr>
      <w:r>
        <w:rPr>
          <w:rFonts w:cs="Noto Serif Bengali" w:hAnsi="Noto Serif Bengali"/>
          <w:sz w:val="24"/>
        </w:rPr>
        <w:t>নীলাচলে বাস আমি করিব সর্বথা ।</w:t>
      </w:r>
      <w:r>
        <w:br/>
      </w:r>
      <w:r>
        <w:rPr>
          <w:rFonts w:cs="Noto Serif Bengali" w:hAnsi="Noto Serif Bengali"/>
          <w:sz w:val="24"/>
        </w:rPr>
        <w:t>সর্বদা আসিবে যাবে — দেখা পাবে তথা ॥ ৪৯ ॥</w:t>
      </w:r>
    </w:p>
    <w:p>
      <w:pPr>
        <w:spacing w:after="60"/>
        <w:jc w:val="both"/>
      </w:pPr>
      <w:r>
        <w:rPr>
          <w:b w:val="0"/>
          <w:i/>
        </w:rPr>
        <w:t>nīlācale bāsa āmi kariba sarbathā |</w:t>
      </w:r>
      <w:r>
        <w:br/>
      </w:r>
      <w:r>
        <w:rPr>
          <w:b w:val="0"/>
          <w:i/>
        </w:rPr>
        <w:t>sarbadā āsibe yābe — dekhā pābe tathā || 49 ||</w:t>
      </w:r>
    </w:p>
    <w:p>
      <w:pPr>
        <w:spacing w:after="60"/>
        <w:jc w:val="both"/>
      </w:pPr>
      <w:r>
        <w:rPr>
          <w:b w:val="0"/>
          <w:i/>
        </w:rPr>
        <w:t>Word for word:</w:t>
      </w:r>
      <w:r>
        <w:t xml:space="preserve"> nilachale vasa — in Nilachala to dwell; ami kariba sarvatha — I shall certainly; sarvada asibe yabe — you will always come and go; dekha pabe tatha — you will see Me there</w:t>
      </w:r>
    </w:p>
    <w:p>
      <w:pPr>
        <w:spacing w:after="60"/>
        <w:ind w:left="510" w:hanging="510"/>
      </w:pPr>
      <w:r>
        <w:rPr>
          <w:b/>
          <w:i w:val="0"/>
        </w:rPr>
        <w:t>49.</w:t>
      </w:r>
      <w:r>
        <w:t xml:space="preserve"> I shall surely dwell in Nilachala;</w:t>
      </w:r>
      <w:r>
        <w:br/>
      </w:r>
      <w:r>
        <w:t>you will always come there and see Me.</w:t>
      </w:r>
      <w:r>
        <w:rPr>
          <w:b w:val="0"/>
          <w:i w:val="0"/>
          <w:vertAlign w:val="superscript"/>
        </w:rPr>
        <w:t>6</w:t>
      </w:r>
    </w:p>
    <w:p>
      <w:pPr>
        <w:spacing w:after="60"/>
        <w:ind w:left="567"/>
      </w:pPr>
      <w:r>
        <w:rPr>
          <w:rFonts w:cs="Noto Serif Bengali" w:hAnsi="Noto Serif Bengali"/>
          <w:sz w:val="24"/>
        </w:rPr>
        <w:t>আছিল-অধিক প্রেমা বাঢ়িব অপার ।</w:t>
      </w:r>
      <w:r>
        <w:br/>
      </w:r>
      <w:r>
        <w:rPr>
          <w:rFonts w:cs="Noto Serif Bengali" w:hAnsi="Noto Serif Bengali"/>
          <w:sz w:val="24"/>
        </w:rPr>
        <w:t>হরিনাম-সংকীর্তনে ভাসিব সংসার ॥ ৫০ ॥</w:t>
      </w:r>
    </w:p>
    <w:p>
      <w:pPr>
        <w:spacing w:after="60"/>
        <w:jc w:val="both"/>
      </w:pPr>
      <w:r>
        <w:rPr>
          <w:b w:val="0"/>
          <w:i/>
        </w:rPr>
        <w:t>āchila-adhika premā bāṛhiba apāra |</w:t>
      </w:r>
      <w:r>
        <w:br/>
      </w:r>
      <w:r>
        <w:rPr>
          <w:b w:val="0"/>
          <w:i/>
        </w:rPr>
        <w:t>harināma-saṃkīrtane bhāsiba saṃsāra || 50 ||</w:t>
      </w:r>
    </w:p>
    <w:p>
      <w:pPr>
        <w:spacing w:after="60"/>
        <w:jc w:val="both"/>
      </w:pPr>
      <w:r>
        <w:rPr>
          <w:b w:val="0"/>
          <w:i/>
        </w:rPr>
        <w:t>Word for word:</w:t>
      </w:r>
      <w:r>
        <w:t xml:space="preserve"> achhila-adhika — more than before; prema badhiba apara — prema will grow boundlessly; hari-nama-sankirtane — in the sankirtana of Hari's name; bhasiba samsara — the world will float</w:t>
      </w:r>
    </w:p>
    <w:p>
      <w:pPr>
        <w:spacing w:after="60"/>
        <w:ind w:left="510" w:hanging="510"/>
      </w:pPr>
      <w:r>
        <w:rPr>
          <w:b/>
          <w:i w:val="0"/>
        </w:rPr>
        <w:t>50.</w:t>
      </w:r>
      <w:r>
        <w:t xml:space="preserve"> Prema will grow boundlessly, more than before;</w:t>
      </w:r>
      <w:r>
        <w:br/>
      </w:r>
      <w:r>
        <w:t>the world will float in the sankirtana of Hari's name.</w:t>
      </w:r>
    </w:p>
    <w:p>
      <w:pPr>
        <w:spacing w:after="60"/>
        <w:ind w:left="567"/>
      </w:pPr>
      <w:r>
        <w:rPr>
          <w:rFonts w:cs="Noto Serif Bengali" w:hAnsi="Noto Serif Bengali"/>
          <w:sz w:val="24"/>
        </w:rPr>
        <w:t>কাহারো হৃদয়ে না রাখিব দুঃখ-শোক ।</w:t>
      </w:r>
      <w:r>
        <w:br/>
      </w:r>
      <w:r>
        <w:rPr>
          <w:rFonts w:cs="Noto Serif Bengali" w:hAnsi="Noto Serif Bengali"/>
          <w:sz w:val="24"/>
        </w:rPr>
        <w:t>সংকীর্তন-সমুদ্রে ডুবাব সর্বলোক ॥ ৫১ ॥</w:t>
      </w:r>
    </w:p>
    <w:p>
      <w:pPr>
        <w:spacing w:after="60"/>
        <w:jc w:val="both"/>
      </w:pPr>
      <w:r>
        <w:rPr>
          <w:b w:val="0"/>
          <w:i/>
        </w:rPr>
        <w:t>kāhāro hṛdaẏe nā rākhiba duḥkha-śoka |</w:t>
      </w:r>
      <w:r>
        <w:br/>
      </w:r>
      <w:r>
        <w:rPr>
          <w:b w:val="0"/>
          <w:i/>
        </w:rPr>
        <w:t>saṃkīrtana-samudre ḍubāba sarbaloka || 51 ||</w:t>
      </w:r>
    </w:p>
    <w:p>
      <w:pPr>
        <w:spacing w:after="60"/>
        <w:jc w:val="both"/>
      </w:pPr>
      <w:r>
        <w:rPr>
          <w:b w:val="0"/>
          <w:i/>
        </w:rPr>
        <w:t>Word for word:</w:t>
      </w:r>
      <w:r>
        <w:t xml:space="preserve"> kaharo hridaye — in no one's heart; na rakhiba duhkha-shoka — shall I leave sorrow and grief; sankirtana-samudre — in the ocean of sankirtana; dubaba sarvaloka — I shall immerse all people</w:t>
      </w:r>
    </w:p>
    <w:p>
      <w:pPr>
        <w:spacing w:after="60"/>
        <w:ind w:left="510" w:hanging="510"/>
      </w:pPr>
      <w:r>
        <w:rPr>
          <w:b/>
          <w:i w:val="0"/>
        </w:rPr>
        <w:t>51.</w:t>
      </w:r>
      <w:r>
        <w:t xml:space="preserve"> In no one's heart shall I leave sorrow and grief:</w:t>
      </w:r>
      <w:r>
        <w:br/>
      </w:r>
      <w:r>
        <w:t>I shall immerse all people in the ocean of sankirtana.</w:t>
      </w:r>
    </w:p>
    <w:p>
      <w:pPr>
        <w:spacing w:after="60"/>
        <w:ind w:left="567"/>
      </w:pPr>
      <w:r>
        <w:rPr>
          <w:rFonts w:cs="Noto Serif Bengali" w:hAnsi="Noto Serif Bengali"/>
          <w:sz w:val="24"/>
        </w:rPr>
        <w:t>কিবা বিষ্ণুপ্রিয়া, কিবা মোর মাতা শচী ।</w:t>
      </w:r>
      <w:r>
        <w:br/>
      </w:r>
      <w:r>
        <w:rPr>
          <w:rFonts w:cs="Noto Serif Bengali" w:hAnsi="Noto Serif Bengali"/>
          <w:sz w:val="24"/>
        </w:rPr>
        <w:t>যে ভজয়ে কৃষ্ণ, তার কোলে আমি আছি ॥ ৫২ ॥</w:t>
      </w:r>
    </w:p>
    <w:p>
      <w:pPr>
        <w:spacing w:after="60"/>
        <w:jc w:val="both"/>
      </w:pPr>
      <w:r>
        <w:rPr>
          <w:b w:val="0"/>
          <w:i/>
        </w:rPr>
        <w:t>kibā biṣṇupriẏā, kibā mora mātā śacī |</w:t>
      </w:r>
      <w:r>
        <w:br/>
      </w:r>
      <w:r>
        <w:rPr>
          <w:b w:val="0"/>
          <w:i/>
        </w:rPr>
        <w:t>ye bhajaẏe kṛṣṇa, tāra kole āmi āchi || 52 ||</w:t>
      </w:r>
    </w:p>
    <w:p>
      <w:pPr>
        <w:spacing w:after="60"/>
        <w:jc w:val="both"/>
      </w:pPr>
      <w:r>
        <w:rPr>
          <w:b w:val="0"/>
          <w:i/>
        </w:rPr>
        <w:t>Word for word:</w:t>
      </w:r>
      <w:r>
        <w:t xml:space="preserve"> kiba vishnupriya — be it Vishnupriya; kiba mora mata shachi — be it My mother Shachi; ye bhajaye krishna — whoever worships Krishna; tara kole ami achhi — I am in that one's embrace</w:t>
      </w:r>
    </w:p>
    <w:p>
      <w:pPr>
        <w:spacing w:after="60"/>
        <w:ind w:left="510" w:hanging="510"/>
      </w:pPr>
      <w:r>
        <w:rPr>
          <w:b/>
          <w:i w:val="0"/>
        </w:rPr>
        <w:t>52.</w:t>
      </w:r>
      <w:r>
        <w:t xml:space="preserve"> Be it Vishnupriya or My mother Shachi —</w:t>
      </w:r>
      <w:r>
        <w:br/>
      </w:r>
      <w:r>
        <w:t>whoever worships Krishna, in that one's embrace I abide."</w:t>
      </w:r>
    </w:p>
    <w:p>
      <w:pPr>
        <w:spacing w:after="60"/>
        <w:ind w:left="567"/>
      </w:pPr>
      <w:r>
        <w:rPr>
          <w:rFonts w:cs="Noto Serif Bengali" w:hAnsi="Noto Serif Bengali"/>
          <w:sz w:val="24"/>
        </w:rPr>
        <w:t>এ বোল শুনিঞা সভে পড়িয়া চরণে ।</w:t>
      </w:r>
      <w:r>
        <w:br/>
      </w:r>
      <w:r>
        <w:rPr>
          <w:rFonts w:cs="Noto Serif Bengali" w:hAnsi="Noto Serif Bengali"/>
          <w:sz w:val="24"/>
        </w:rPr>
        <w:t>সত্য কর প্রভু যেই কহিলা বচনে ॥ ৫৩ ॥</w:t>
      </w:r>
    </w:p>
    <w:p>
      <w:pPr>
        <w:spacing w:after="60"/>
        <w:jc w:val="both"/>
      </w:pPr>
      <w:r>
        <w:rPr>
          <w:b w:val="0"/>
          <w:i/>
        </w:rPr>
        <w:t>e bola śuniñā sabhe paṛiẏā caraṇe |</w:t>
      </w:r>
      <w:r>
        <w:br/>
      </w:r>
      <w:r>
        <w:rPr>
          <w:b w:val="0"/>
          <w:i/>
        </w:rPr>
        <w:t>satya kara prabhu yei kahilā bacane || 53 ||</w:t>
      </w:r>
    </w:p>
    <w:p>
      <w:pPr>
        <w:spacing w:after="60"/>
        <w:jc w:val="both"/>
      </w:pPr>
      <w:r>
        <w:rPr>
          <w:b w:val="0"/>
          <w:i/>
        </w:rPr>
        <w:t>Word for word:</w:t>
      </w:r>
      <w:r>
        <w:t xml:space="preserve"> e bola shuninya — hearing these words; sabhe padiya charane — all, falling at [His] feet; satya kara prabhu — swear it, Lord; yei kahila bachane — what You have said</w:t>
      </w:r>
    </w:p>
    <w:p>
      <w:pPr>
        <w:spacing w:after="60"/>
        <w:ind w:left="510" w:hanging="510"/>
      </w:pPr>
      <w:r>
        <w:rPr>
          <w:b/>
          <w:i w:val="0"/>
        </w:rPr>
        <w:t>53.</w:t>
      </w:r>
      <w:r>
        <w:t xml:space="preserve"> Hearing this, all fell at His feet:</w:t>
      </w:r>
      <w:r>
        <w:br/>
      </w:r>
      <w:r>
        <w:t>"Swear to it, Lord — to what You have said!"</w:t>
      </w:r>
    </w:p>
    <w:p>
      <w:pPr>
        <w:spacing w:after="60"/>
        <w:ind w:left="567"/>
      </w:pPr>
      <w:r>
        <w:rPr>
          <w:rFonts w:cs="Noto Serif Bengali" w:hAnsi="Noto Serif Bengali"/>
          <w:sz w:val="24"/>
        </w:rPr>
        <w:t>সত্য সত্য সত্য প্রভু বোলে বারবার ।</w:t>
      </w:r>
      <w:r>
        <w:br/>
      </w:r>
      <w:r>
        <w:rPr>
          <w:rFonts w:cs="Noto Serif Bengali" w:hAnsi="Noto Serif Bengali"/>
          <w:sz w:val="24"/>
        </w:rPr>
        <w:t>নীলাচল-বাস সত্য হইব আমার ॥ ৫৪ ॥</w:t>
      </w:r>
    </w:p>
    <w:p>
      <w:pPr>
        <w:spacing w:after="60"/>
        <w:jc w:val="both"/>
      </w:pPr>
      <w:r>
        <w:rPr>
          <w:b w:val="0"/>
          <w:i/>
        </w:rPr>
        <w:t>satya satya satya prabhu bole bārabāra |</w:t>
      </w:r>
      <w:r>
        <w:br/>
      </w:r>
      <w:r>
        <w:rPr>
          <w:b w:val="0"/>
          <w:i/>
        </w:rPr>
        <w:t>nīlācala-bāsa satya haiba āmāra || 54 ||</w:t>
      </w:r>
    </w:p>
    <w:p>
      <w:pPr>
        <w:spacing w:after="60"/>
        <w:jc w:val="both"/>
      </w:pPr>
      <w:r>
        <w:rPr>
          <w:b w:val="0"/>
          <w:i/>
        </w:rPr>
        <w:t>Word for word:</w:t>
      </w:r>
      <w:r>
        <w:t xml:space="preserve"> satya satya satya — "Truly, truly, truly"; prabhu bole barabara — the Lord says again and again; nilachala-vasa — dwelling in Nilachala; satya haiba amara — truly will be Mine</w:t>
      </w:r>
    </w:p>
    <w:p>
      <w:pPr>
        <w:spacing w:after="60"/>
        <w:ind w:left="510" w:hanging="510"/>
      </w:pPr>
      <w:r>
        <w:rPr>
          <w:b/>
          <w:i w:val="0"/>
        </w:rPr>
        <w:t>54.</w:t>
      </w:r>
      <w:r>
        <w:t xml:space="preserve"> "Truly, truly, truly," the Lord repeats again and again,</w:t>
      </w:r>
      <w:r>
        <w:br/>
      </w:r>
      <w:r>
        <w:t>"truly I shall dwell in Nilachala."</w:t>
      </w:r>
    </w:p>
    <w:p>
      <w:pPr>
        <w:spacing w:after="60"/>
        <w:ind w:left="567"/>
      </w:pPr>
      <w:r>
        <w:rPr>
          <w:rFonts w:cs="Noto Serif Bengali" w:hAnsi="Noto Serif Bengali"/>
          <w:sz w:val="24"/>
        </w:rPr>
        <w:t>শচীদেবী দাণ্ডাইতে নারে স্থির হৈয়া ।</w:t>
      </w:r>
      <w:r>
        <w:br/>
      </w:r>
      <w:r>
        <w:rPr>
          <w:rFonts w:cs="Noto Serif Bengali" w:hAnsi="Noto Serif Bengali"/>
          <w:sz w:val="24"/>
        </w:rPr>
        <w:t>দাণ্ডাইলা দু-জনার হাথে ত ধরিয়া ॥ ৫৫ ॥</w:t>
      </w:r>
    </w:p>
    <w:p>
      <w:pPr>
        <w:spacing w:after="60"/>
        <w:jc w:val="both"/>
      </w:pPr>
      <w:r>
        <w:rPr>
          <w:b w:val="0"/>
          <w:i/>
        </w:rPr>
        <w:t>śacīdebī dāṇḍāite nāre sthira haiẏā |</w:t>
      </w:r>
      <w:r>
        <w:br/>
      </w:r>
      <w:r>
        <w:rPr>
          <w:b w:val="0"/>
          <w:i/>
        </w:rPr>
        <w:t>dāṇḍāilā du-janāra hāthe ta dhariẏā || 55 ||</w:t>
      </w:r>
    </w:p>
    <w:p>
      <w:pPr>
        <w:spacing w:after="60"/>
        <w:jc w:val="both"/>
      </w:pPr>
      <w:r>
        <w:rPr>
          <w:b w:val="0"/>
          <w:i/>
        </w:rPr>
        <w:t>Word for word:</w:t>
      </w:r>
      <w:r>
        <w:t xml:space="preserve"> shachidevi dandaite nare — Shachidevi cannot stand; sthira haiya — steadily; dandaila — she stood; du-janara hathe ta dhariya — holding on to the hands of two people</w:t>
      </w:r>
    </w:p>
    <w:p>
      <w:pPr>
        <w:spacing w:after="60"/>
        <w:ind w:left="510" w:hanging="510"/>
      </w:pPr>
      <w:r>
        <w:rPr>
          <w:b/>
          <w:i w:val="0"/>
        </w:rPr>
        <w:t>55.</w:t>
      </w:r>
      <w:r>
        <w:t xml:space="preserve"> Shachidevi cannot stand steadily on her feet;</w:t>
      </w:r>
      <w:r>
        <w:br/>
      </w:r>
      <w:r>
        <w:t>she rose, holding on to the hands of two people:</w:t>
      </w:r>
    </w:p>
    <w:p>
      <w:pPr>
        <w:spacing w:after="60"/>
        <w:ind w:left="567"/>
      </w:pPr>
      <w:r>
        <w:rPr>
          <w:rFonts w:cs="Noto Serif Bengali" w:hAnsi="Noto Serif Bengali"/>
          <w:sz w:val="24"/>
        </w:rPr>
        <w:t>নিদারুণ হৈয়া কোথাকারে যাবে তুমি ।</w:t>
      </w:r>
      <w:r>
        <w:br/>
      </w:r>
      <w:r>
        <w:rPr>
          <w:rFonts w:cs="Noto Serif Bengali" w:hAnsi="Noto Serif Bengali"/>
          <w:sz w:val="24"/>
        </w:rPr>
        <w:t>তোমা না দেখিলে বাপ মরি' যাব আমি ॥ ৫৬ ॥</w:t>
      </w:r>
    </w:p>
    <w:p>
      <w:pPr>
        <w:spacing w:after="60"/>
        <w:jc w:val="both"/>
      </w:pPr>
      <w:r>
        <w:rPr>
          <w:b w:val="0"/>
          <w:i/>
        </w:rPr>
        <w:t>nidāruṇa haiẏā kothākāre yābe tumi |</w:t>
      </w:r>
      <w:r>
        <w:br/>
      </w:r>
      <w:r>
        <w:rPr>
          <w:b w:val="0"/>
          <w:i/>
        </w:rPr>
        <w:t>tomā nā dekhile bāpa mari' yāba āmi || 56 ||</w:t>
      </w:r>
    </w:p>
    <w:p>
      <w:pPr>
        <w:spacing w:after="60"/>
        <w:jc w:val="both"/>
      </w:pPr>
      <w:r>
        <w:rPr>
          <w:b w:val="0"/>
          <w:i/>
        </w:rPr>
        <w:t>Word for word:</w:t>
      </w:r>
      <w:r>
        <w:t xml:space="preserve"> nidaruna haiya — becoming pitiless; kothakare yabe tumi — where will you go; toma na dekhile bapa — not seeing you, my son; mari yaba ami — I shall die</w:t>
      </w:r>
    </w:p>
    <w:p>
      <w:pPr>
        <w:spacing w:after="60"/>
        <w:ind w:left="510" w:hanging="510"/>
      </w:pPr>
      <w:r>
        <w:rPr>
          <w:b/>
          <w:i w:val="0"/>
        </w:rPr>
        <w:t>56.</w:t>
      </w:r>
      <w:r>
        <w:t xml:space="preserve"> "Where will you go, having become pitiless?</w:t>
      </w:r>
      <w:r>
        <w:br/>
      </w:r>
      <w:r>
        <w:t>Not seeing you, my son, I shall die.</w:t>
      </w:r>
    </w:p>
    <w:p>
      <w:pPr>
        <w:spacing w:after="60"/>
        <w:ind w:left="567"/>
      </w:pPr>
      <w:r>
        <w:rPr>
          <w:rFonts w:cs="Noto Serif Bengali" w:hAnsi="Noto Serif Bengali"/>
          <w:sz w:val="24"/>
        </w:rPr>
        <w:t>সভে তোর বদন দেখিব কতবার ।</w:t>
      </w:r>
      <w:r>
        <w:br/>
      </w:r>
      <w:r>
        <w:rPr>
          <w:rFonts w:cs="Noto Serif Bengali" w:hAnsi="Noto Serif Bengali"/>
          <w:sz w:val="24"/>
        </w:rPr>
        <w:t>আমি অভাগিনী মুখ না দেখিব আর ॥ ৫৭ ॥</w:t>
      </w:r>
    </w:p>
    <w:p>
      <w:pPr>
        <w:spacing w:after="60"/>
        <w:jc w:val="both"/>
      </w:pPr>
      <w:r>
        <w:rPr>
          <w:b w:val="0"/>
          <w:i/>
        </w:rPr>
        <w:t>sabhe tora badana dekhiba katabāra |</w:t>
      </w:r>
      <w:r>
        <w:br/>
      </w:r>
      <w:r>
        <w:rPr>
          <w:b w:val="0"/>
          <w:i/>
        </w:rPr>
        <w:t>āmi abhāginī mukha nā dekhiba āra || 57 ||</w:t>
      </w:r>
    </w:p>
    <w:p>
      <w:pPr>
        <w:spacing w:after="60"/>
        <w:jc w:val="both"/>
      </w:pPr>
      <w:r>
        <w:rPr>
          <w:b w:val="0"/>
          <w:i/>
        </w:rPr>
        <w:t>Word for word:</w:t>
      </w:r>
      <w:r>
        <w:t xml:space="preserve"> sabhe tora badana — all will see your face; dekhiba katabara — many times; ami abhagini — I, unfortunate; mukha na dekhiba ara — shall see [your] face no more</w:t>
      </w:r>
    </w:p>
    <w:p>
      <w:pPr>
        <w:spacing w:after="60"/>
        <w:ind w:left="510" w:hanging="510"/>
      </w:pPr>
      <w:r>
        <w:rPr>
          <w:b/>
          <w:i w:val="0"/>
        </w:rPr>
        <w:t>57.</w:t>
      </w:r>
      <w:r>
        <w:t xml:space="preserve"> Everyone else will see your face many times —</w:t>
      </w:r>
      <w:r>
        <w:br/>
      </w:r>
      <w:r>
        <w:t>but I, unfortunate, shall see it no more.</w:t>
      </w:r>
    </w:p>
    <w:p>
      <w:pPr>
        <w:spacing w:after="60"/>
        <w:ind w:left="567"/>
      </w:pPr>
      <w:r>
        <w:rPr>
          <w:rFonts w:cs="Noto Serif Bengali" w:hAnsi="Noto Serif Bengali"/>
          <w:sz w:val="24"/>
        </w:rPr>
        <w:t>সভার প্রবোধ বাছা করিলে আপনে ।</w:t>
      </w:r>
      <w:r>
        <w:br/>
      </w:r>
      <w:r>
        <w:rPr>
          <w:rFonts w:cs="Noto Serif Bengali" w:hAnsi="Noto Serif Bengali"/>
          <w:sz w:val="24"/>
        </w:rPr>
        <w:t>আমার প্রবোধ বাপ হইব কেমনে ॥ ৫৮ ॥</w:t>
      </w:r>
    </w:p>
    <w:p>
      <w:pPr>
        <w:spacing w:after="60"/>
        <w:jc w:val="both"/>
      </w:pPr>
      <w:r>
        <w:rPr>
          <w:b w:val="0"/>
          <w:i/>
        </w:rPr>
        <w:t>sabhāra prabodha bāchā karile āpane |</w:t>
      </w:r>
      <w:r>
        <w:br/>
      </w:r>
      <w:r>
        <w:rPr>
          <w:b w:val="0"/>
          <w:i/>
        </w:rPr>
        <w:t>āmāra prabodha bāpa haiba kemane || 58 ||</w:t>
      </w:r>
    </w:p>
    <w:p>
      <w:pPr>
        <w:spacing w:after="60"/>
        <w:jc w:val="both"/>
      </w:pPr>
      <w:r>
        <w:rPr>
          <w:b w:val="0"/>
          <w:i/>
        </w:rPr>
        <w:t>Word for word:</w:t>
      </w:r>
      <w:r>
        <w:t xml:space="preserve"> sabhara prabodha — everyone's consolation; bachha karile apane — you yourself, child, have given; amara prabodha bapa — my consolation, son; haiba kemane — how will it be</w:t>
      </w:r>
    </w:p>
    <w:p>
      <w:pPr>
        <w:spacing w:after="60"/>
        <w:ind w:left="510" w:hanging="510"/>
      </w:pPr>
      <w:r>
        <w:rPr>
          <w:b/>
          <w:i w:val="0"/>
        </w:rPr>
        <w:t>58.</w:t>
      </w:r>
      <w:r>
        <w:t xml:space="preserve"> You yourself, child, have consoled everyone —</w:t>
      </w:r>
      <w:r>
        <w:br/>
      </w:r>
      <w:r>
        <w:t>but who, my son, will console me?</w:t>
      </w:r>
    </w:p>
    <w:p>
      <w:pPr>
        <w:spacing w:after="60"/>
        <w:ind w:left="567"/>
      </w:pPr>
      <w:r>
        <w:rPr>
          <w:rFonts w:cs="Noto Serif Bengali" w:hAnsi="Noto Serif Bengali"/>
          <w:sz w:val="24"/>
        </w:rPr>
        <w:t>আমার দ্বিতীয় কেহো নাহি এ সংসারে ।</w:t>
      </w:r>
      <w:r>
        <w:br/>
      </w:r>
      <w:r>
        <w:rPr>
          <w:rFonts w:cs="Noto Serif Bengali" w:hAnsi="Noto Serif Bengali"/>
          <w:sz w:val="24"/>
        </w:rPr>
        <w:t>বিষ্ণুপ্রিয়া শেলমাত্র বুকের ভিতরে ॥ ৫৯ ॥</w:t>
      </w:r>
    </w:p>
    <w:p>
      <w:pPr>
        <w:spacing w:after="60"/>
        <w:jc w:val="both"/>
      </w:pPr>
      <w:r>
        <w:rPr>
          <w:b w:val="0"/>
          <w:i/>
        </w:rPr>
        <w:t>āmāra dbitīẏa keho nāhi e saṃsāre |</w:t>
      </w:r>
      <w:r>
        <w:br/>
      </w:r>
      <w:r>
        <w:rPr>
          <w:b w:val="0"/>
          <w:i/>
        </w:rPr>
        <w:t>biṣṇupriẏā śelamātra bukera bhitare || 59 ||</w:t>
      </w:r>
    </w:p>
    <w:p>
      <w:pPr>
        <w:spacing w:after="60"/>
        <w:jc w:val="both"/>
      </w:pPr>
      <w:r>
        <w:rPr>
          <w:b w:val="0"/>
          <w:i/>
        </w:rPr>
        <w:t>Word for word:</w:t>
      </w:r>
      <w:r>
        <w:t xml:space="preserve"> amara dvitiya keho nahi — I have no one else; e samsare — in this world; vishnupriya shela-matra — Vishnupriya is but a spear; bukera bhitare — within my breast</w:t>
      </w:r>
    </w:p>
    <w:p>
      <w:pPr>
        <w:spacing w:after="60"/>
        <w:ind w:left="510" w:hanging="510"/>
      </w:pPr>
      <w:r>
        <w:rPr>
          <w:b/>
          <w:i w:val="0"/>
        </w:rPr>
        <w:t>59.</w:t>
      </w:r>
      <w:r>
        <w:t xml:space="preserve"> I have no one else in this world,</w:t>
      </w:r>
      <w:r>
        <w:br/>
      </w:r>
      <w:r>
        <w:t>and Vishnupriya is like a spear lodged in my breast."</w:t>
      </w:r>
    </w:p>
    <w:p>
      <w:pPr>
        <w:spacing w:after="60"/>
        <w:ind w:left="567"/>
      </w:pPr>
      <w:r>
        <w:rPr>
          <w:rFonts w:cs="Noto Serif Bengali" w:hAnsi="Noto Serif Bengali"/>
          <w:sz w:val="24"/>
        </w:rPr>
        <w:t>হাসিয়া কহেন প্রভু সকরুণ-হিয়া ।</w:t>
      </w:r>
      <w:r>
        <w:br/>
      </w:r>
      <w:r>
        <w:rPr>
          <w:rFonts w:cs="Noto Serif Bengali" w:hAnsi="Noto Serif Bengali"/>
          <w:sz w:val="24"/>
        </w:rPr>
        <w:t>মিছা শোকে মর পূর্বজ্ঞান পাশরিয়া ॥ ৬০ ॥</w:t>
      </w:r>
    </w:p>
    <w:p>
      <w:pPr>
        <w:spacing w:after="60"/>
        <w:jc w:val="both"/>
      </w:pPr>
      <w:r>
        <w:rPr>
          <w:b w:val="0"/>
          <w:i/>
        </w:rPr>
        <w:t>hāsiẏā kahena prabhu sakaruṇa-hiẏā |</w:t>
      </w:r>
      <w:r>
        <w:br/>
      </w:r>
      <w:r>
        <w:rPr>
          <w:b w:val="0"/>
          <w:i/>
        </w:rPr>
        <w:t>michā śoke mara pūrbajñāna pāśariẏā || 60 ||</w:t>
      </w:r>
    </w:p>
    <w:p>
      <w:pPr>
        <w:spacing w:after="60"/>
        <w:jc w:val="both"/>
      </w:pPr>
      <w:r>
        <w:rPr>
          <w:b w:val="0"/>
          <w:i/>
        </w:rPr>
        <w:t>Word for word:</w:t>
      </w:r>
      <w:r>
        <w:t xml:space="preserve"> hasiya kahena prabhu — the Lord says, smiling; sakaruna-hiya — with a compassionate heart; michha shoke mara — you die of vain grief; purva-jnana pashariya — forgetting your former knowledge</w:t>
      </w:r>
    </w:p>
    <w:p>
      <w:pPr>
        <w:spacing w:after="60"/>
        <w:ind w:left="510" w:hanging="510"/>
      </w:pPr>
      <w:r>
        <w:rPr>
          <w:b/>
          <w:i w:val="0"/>
        </w:rPr>
        <w:t>60.</w:t>
      </w:r>
      <w:r>
        <w:t xml:space="preserve"> Smiling, with a compassionate heart, the Lord says:</w:t>
      </w:r>
      <w:r>
        <w:br/>
      </w:r>
      <w:r>
        <w:t>"You are dying of vain grief, forgetting what you knew before.</w:t>
      </w:r>
      <w:r>
        <w:rPr>
          <w:b w:val="0"/>
          <w:i w:val="0"/>
          <w:vertAlign w:val="superscript"/>
        </w:rPr>
        <w:t>7</w:t>
      </w:r>
    </w:p>
    <w:p>
      <w:pPr>
        <w:spacing w:after="60"/>
        <w:ind w:left="567"/>
      </w:pPr>
      <w:r>
        <w:rPr>
          <w:rFonts w:cs="Noto Serif Bengali" w:hAnsi="Noto Serif Bengali"/>
          <w:sz w:val="24"/>
        </w:rPr>
        <w:t>চলি' যাহ, শোক কিছু না করিহ চিতে ।</w:t>
      </w:r>
      <w:r>
        <w:br/>
      </w:r>
      <w:r>
        <w:rPr>
          <w:rFonts w:cs="Noto Serif Bengali" w:hAnsi="Noto Serif Bengali"/>
          <w:sz w:val="24"/>
        </w:rPr>
        <w:t>নির্মৎসর হই' রহ সভার সহিতে ॥ ৬১ ॥</w:t>
      </w:r>
    </w:p>
    <w:p>
      <w:pPr>
        <w:spacing w:after="60"/>
        <w:jc w:val="both"/>
      </w:pPr>
      <w:r>
        <w:rPr>
          <w:b w:val="0"/>
          <w:i/>
        </w:rPr>
        <w:t>cali' yāha, śoka kichu nā kariha cite |</w:t>
      </w:r>
      <w:r>
        <w:br/>
      </w:r>
      <w:r>
        <w:rPr>
          <w:b w:val="0"/>
          <w:i/>
        </w:rPr>
        <w:t>nirmatsara hai' raha sabhāra sahite || 61 ||</w:t>
      </w:r>
    </w:p>
    <w:p>
      <w:pPr>
        <w:spacing w:after="60"/>
        <w:jc w:val="both"/>
      </w:pPr>
      <w:r>
        <w:rPr>
          <w:b w:val="0"/>
          <w:i/>
        </w:rPr>
        <w:t>Word for word:</w:t>
      </w:r>
      <w:r>
        <w:t xml:space="preserve"> chali yaha — go home; shoka kichhu na kariha chite — keep no grief in your heart; nirmatsara hai — free from envy; raha sabhara sahite — live with everyone</w:t>
      </w:r>
    </w:p>
    <w:p>
      <w:pPr>
        <w:spacing w:after="60"/>
        <w:ind w:left="510" w:hanging="510"/>
      </w:pPr>
      <w:r>
        <w:rPr>
          <w:b/>
          <w:i w:val="0"/>
        </w:rPr>
        <w:t>61.</w:t>
      </w:r>
      <w:r>
        <w:t xml:space="preserve"> Go home, keep no grief in your heart,</w:t>
      </w:r>
      <w:r>
        <w:br/>
      </w:r>
      <w:r>
        <w:t>live with everyone, free from envy."</w:t>
      </w:r>
    </w:p>
    <w:p>
      <w:pPr>
        <w:spacing w:after="60"/>
        <w:ind w:left="567"/>
      </w:pPr>
      <w:r>
        <w:rPr>
          <w:rFonts w:cs="Noto Serif Bengali" w:hAnsi="Noto Serif Bengali"/>
          <w:sz w:val="24"/>
        </w:rPr>
        <w:t>দণ্ডবত করি' প্রভু মায়ের চরণে ।</w:t>
      </w:r>
      <w:r>
        <w:br/>
      </w:r>
      <w:r>
        <w:rPr>
          <w:rFonts w:cs="Noto Serif Bengali" w:hAnsi="Noto Serif Bengali"/>
          <w:sz w:val="24"/>
        </w:rPr>
        <w:t>প্রবোধ করিল প্রভু কথার বিধানে ॥ ৬২ ॥</w:t>
      </w:r>
    </w:p>
    <w:p>
      <w:pPr>
        <w:spacing w:after="60"/>
        <w:jc w:val="both"/>
      </w:pPr>
      <w:r>
        <w:rPr>
          <w:b w:val="0"/>
          <w:i/>
        </w:rPr>
        <w:t>daṇḍabata kari' prabhu māẏera caraṇe |</w:t>
      </w:r>
      <w:r>
        <w:br/>
      </w:r>
      <w:r>
        <w:rPr>
          <w:b w:val="0"/>
          <w:i/>
        </w:rPr>
        <w:t>prabodha karila prabhu kathāra bidhāne || 62 ||</w:t>
      </w:r>
    </w:p>
    <w:p>
      <w:pPr>
        <w:spacing w:after="60"/>
        <w:jc w:val="both"/>
      </w:pPr>
      <w:r>
        <w:rPr>
          <w:b w:val="0"/>
          <w:i/>
        </w:rPr>
        <w:t>Word for word:</w:t>
      </w:r>
      <w:r>
        <w:t xml:space="preserve"> dandavata kari prabhu — the Lord, prostrating; mayera charane — at His mother's feet; prabodha karila prabhu — the Lord consoled [her]; kathara vidhane — with well-ordered words</w:t>
      </w:r>
    </w:p>
    <w:p>
      <w:pPr>
        <w:spacing w:after="60"/>
        <w:ind w:left="510" w:hanging="510"/>
      </w:pPr>
      <w:r>
        <w:rPr>
          <w:b/>
          <w:i w:val="0"/>
        </w:rPr>
        <w:t>62.</w:t>
      </w:r>
      <w:r>
        <w:t xml:space="preserve"> Prostrating at His mother's feet,</w:t>
      </w:r>
      <w:r>
        <w:br/>
      </w:r>
      <w:r>
        <w:t>the Lord consoled her with well-ordered words.</w:t>
      </w:r>
    </w:p>
    <w:p>
      <w:pPr>
        <w:spacing w:after="60"/>
        <w:ind w:left="567"/>
      </w:pPr>
      <w:r>
        <w:rPr>
          <w:rFonts w:cs="Noto Serif Bengali" w:hAnsi="Noto Serif Bengali"/>
          <w:sz w:val="24"/>
        </w:rPr>
        <w:t>মায়ে প্রবোধিয়া প্রভু বোলে হরিবোল ।</w:t>
      </w:r>
      <w:r>
        <w:br/>
      </w:r>
      <w:r>
        <w:rPr>
          <w:rFonts w:cs="Noto Serif Bengali" w:hAnsi="Noto Serif Bengali"/>
          <w:sz w:val="24"/>
        </w:rPr>
        <w:t>সত্বরে চলিলা — উঠে কান্দনের রোল ॥ ৬৩ ॥</w:t>
      </w:r>
    </w:p>
    <w:p>
      <w:pPr>
        <w:spacing w:after="60"/>
        <w:jc w:val="both"/>
      </w:pPr>
      <w:r>
        <w:rPr>
          <w:b w:val="0"/>
          <w:i/>
        </w:rPr>
        <w:t>māẏe prabodhiẏā prabhu bole haribola |</w:t>
      </w:r>
      <w:r>
        <w:br/>
      </w:r>
      <w:r>
        <w:rPr>
          <w:b w:val="0"/>
          <w:i/>
        </w:rPr>
        <w:t>satbare calilā — uṭhe kāndanera rola || 63 ||</w:t>
      </w:r>
    </w:p>
    <w:p>
      <w:pPr>
        <w:spacing w:after="60"/>
        <w:jc w:val="both"/>
      </w:pPr>
      <w:r>
        <w:rPr>
          <w:b w:val="0"/>
          <w:i/>
        </w:rPr>
        <w:t>Word for word:</w:t>
      </w:r>
      <w:r>
        <w:t xml:space="preserve"> maye prabodhiya — having consoled His mother; prabhu bole haribola — the Lord cries "Haribol!"; satvare chalila — He went off quickly; uthe kandanera rola — a loud wailing arises</w:t>
      </w:r>
    </w:p>
    <w:p>
      <w:pPr>
        <w:spacing w:after="60"/>
        <w:ind w:left="510" w:hanging="510"/>
      </w:pPr>
      <w:r>
        <w:rPr>
          <w:b/>
          <w:i w:val="0"/>
        </w:rPr>
        <w:t>63.</w:t>
      </w:r>
      <w:r>
        <w:t xml:space="preserve"> Having consoled His mother, the Lord cries "Haribol!"</w:t>
      </w:r>
      <w:r>
        <w:br/>
      </w:r>
      <w:r>
        <w:t>and goes off quickly — a loud wailing arises.</w:t>
      </w:r>
    </w:p>
    <w:p>
      <w:pPr>
        <w:spacing w:after="60"/>
        <w:ind w:left="567"/>
      </w:pPr>
      <w:r>
        <w:rPr>
          <w:rFonts w:cs="Noto Serif Bengali" w:hAnsi="Noto Serif Bengali"/>
          <w:sz w:val="24"/>
        </w:rPr>
        <w:t>অদ্বৈত-আচার্য প্রভুর সঙ্গে চলি' যায় ।</w:t>
      </w:r>
      <w:r>
        <w:br/>
      </w:r>
      <w:r>
        <w:rPr>
          <w:rFonts w:cs="Noto Serif Bengali" w:hAnsi="Noto Serif Bengali"/>
          <w:sz w:val="24"/>
        </w:rPr>
        <w:t>দণ্ড-দুই গিয়া প্রভু পাছু-পানে চায় ॥ ৬৪ ॥</w:t>
      </w:r>
    </w:p>
    <w:p>
      <w:pPr>
        <w:spacing w:after="60"/>
        <w:jc w:val="both"/>
      </w:pPr>
      <w:r>
        <w:rPr>
          <w:b w:val="0"/>
          <w:i/>
        </w:rPr>
        <w:t>adbaita-ācārya prabhura saṅge cali' yāẏa |</w:t>
      </w:r>
      <w:r>
        <w:br/>
      </w:r>
      <w:r>
        <w:rPr>
          <w:b w:val="0"/>
          <w:i/>
        </w:rPr>
        <w:t>daṇḍa-dui giẏā prabhu pāchu-pāne cāẏa || 64 ||</w:t>
      </w:r>
    </w:p>
    <w:p>
      <w:pPr>
        <w:spacing w:after="60"/>
        <w:jc w:val="both"/>
      </w:pPr>
      <w:r>
        <w:rPr>
          <w:b w:val="0"/>
          <w:i/>
        </w:rPr>
        <w:t>Word for word:</w:t>
      </w:r>
      <w:r>
        <w:t xml:space="preserve"> advaita-acharya — Advaita Acharya; prabhura sange chali yaya — goes along with the Lord; danda-dui giya — after going two dandas; prabhu pachhu-pane chaya — the Lord looks back</w:t>
      </w:r>
    </w:p>
    <w:p>
      <w:pPr>
        <w:spacing w:after="60"/>
        <w:ind w:left="510" w:hanging="510"/>
      </w:pPr>
      <w:r>
        <w:rPr>
          <w:b/>
          <w:i w:val="0"/>
        </w:rPr>
        <w:t>64.</w:t>
      </w:r>
      <w:r>
        <w:t xml:space="preserve"> Advaita Acharya goes along with the Lord;</w:t>
      </w:r>
      <w:r>
        <w:br/>
      </w:r>
      <w:r>
        <w:t>after going two dandas,</w:t>
      </w:r>
      <w:r>
        <w:rPr>
          <w:b w:val="0"/>
          <w:i w:val="0"/>
          <w:vertAlign w:val="superscript"/>
        </w:rPr>
        <w:t>8</w:t>
      </w:r>
      <w:r>
        <w:t xml:space="preserve"> the Lord looks back.</w:t>
      </w:r>
    </w:p>
    <w:p>
      <w:pPr>
        <w:spacing w:after="60"/>
        <w:ind w:left="567"/>
      </w:pPr>
      <w:r>
        <w:rPr>
          <w:rFonts w:cs="Noto Serif Bengali" w:hAnsi="Noto Serif Bengali"/>
          <w:sz w:val="24"/>
        </w:rPr>
        <w:t>দাণ্ডাইলা মহাপ্রভু আচার্য-বিলম্বে ।</w:t>
      </w:r>
      <w:r>
        <w:br/>
      </w:r>
      <w:r>
        <w:rPr>
          <w:rFonts w:cs="Noto Serif Bengali" w:hAnsi="Noto Serif Bengali"/>
          <w:sz w:val="24"/>
        </w:rPr>
        <w:t>উত্তরিলা আচার্য কাঁকালি-অবলম্বে ॥ ৬৫ ॥</w:t>
      </w:r>
    </w:p>
    <w:p>
      <w:pPr>
        <w:spacing w:after="60"/>
        <w:jc w:val="both"/>
      </w:pPr>
      <w:r>
        <w:rPr>
          <w:b w:val="0"/>
          <w:i/>
        </w:rPr>
        <w:t>dāṇḍāilā mahāprabhu ācārya-bilambe |</w:t>
      </w:r>
      <w:r>
        <w:br/>
      </w:r>
      <w:r>
        <w:rPr>
          <w:b w:val="0"/>
          <w:i/>
        </w:rPr>
        <w:t>uttarilā ācārya kāṁkāli-abalambe || 65 ||</w:t>
      </w:r>
    </w:p>
    <w:p>
      <w:pPr>
        <w:spacing w:after="60"/>
        <w:jc w:val="both"/>
      </w:pPr>
      <w:r>
        <w:rPr>
          <w:b w:val="0"/>
          <w:i/>
        </w:rPr>
        <w:t>Word for word:</w:t>
      </w:r>
      <w:r>
        <w:t xml:space="preserve"> dandaila mahaprabhu — Mahaprabhu stopped; acharya-vilambe — as the Acharya lagged behind; uttarila acharya — the Acharya came up; kankali-avalambe — holding His waist</w:t>
      </w:r>
    </w:p>
    <w:p>
      <w:pPr>
        <w:spacing w:after="60"/>
        <w:ind w:left="510" w:hanging="510"/>
      </w:pPr>
      <w:r>
        <w:rPr>
          <w:b/>
          <w:i w:val="0"/>
        </w:rPr>
        <w:t>65.</w:t>
      </w:r>
      <w:r>
        <w:t xml:space="preserve"> Mahaprabhu stopped, for the Acharya had fallen behind;</w:t>
      </w:r>
      <w:r>
        <w:br/>
      </w:r>
      <w:r>
        <w:t>the Acharya came up, holding His waist,</w:t>
      </w:r>
    </w:p>
    <w:p>
      <w:pPr>
        <w:spacing w:after="60"/>
        <w:ind w:left="567"/>
      </w:pPr>
      <w:r>
        <w:rPr>
          <w:rFonts w:cs="Noto Serif Bengali" w:hAnsi="Noto Serif Bengali"/>
          <w:sz w:val="24"/>
        </w:rPr>
        <w:t>বয়ান বিরস, ঘর্ম বিন্দু বিন্দু তায় ।</w:t>
      </w:r>
      <w:r>
        <w:br/>
      </w:r>
      <w:r>
        <w:rPr>
          <w:rFonts w:cs="Noto Serif Bengali" w:hAnsi="Noto Serif Bengali"/>
          <w:sz w:val="24"/>
        </w:rPr>
        <w:t>কাতর-অন্তরে কিছু প্রভুরে সুধায় ॥ ৬৬ ॥</w:t>
      </w:r>
    </w:p>
    <w:p>
      <w:pPr>
        <w:spacing w:after="60"/>
        <w:jc w:val="both"/>
      </w:pPr>
      <w:r>
        <w:rPr>
          <w:b w:val="0"/>
          <w:i/>
        </w:rPr>
        <w:t>baẏāna birasa, gharma bindu bindu tāẏa |</w:t>
      </w:r>
      <w:r>
        <w:br/>
      </w:r>
      <w:r>
        <w:rPr>
          <w:b w:val="0"/>
          <w:i/>
        </w:rPr>
        <w:t>kātara-antare kichu prabhure sudhāẏa || 66 ||</w:t>
      </w:r>
    </w:p>
    <w:p>
      <w:pPr>
        <w:spacing w:after="60"/>
        <w:jc w:val="both"/>
      </w:pPr>
      <w:r>
        <w:rPr>
          <w:b w:val="0"/>
          <w:i/>
        </w:rPr>
        <w:t>Word for word:</w:t>
      </w:r>
      <w:r>
        <w:t xml:space="preserve"> bayana virasa — His face drawn; gharma bindu bindu taya — drops of sweat on it; katara-antare — with a pained heart; kichhu prabhure sudhaya — He asks the Lord</w:t>
      </w:r>
    </w:p>
    <w:p>
      <w:pPr>
        <w:spacing w:after="60"/>
        <w:ind w:left="510" w:hanging="510"/>
      </w:pPr>
      <w:r>
        <w:rPr>
          <w:b/>
          <w:i w:val="0"/>
        </w:rPr>
        <w:t>66.</w:t>
      </w:r>
      <w:r>
        <w:t xml:space="preserve"> His face drawn, beads of sweat upon it,</w:t>
      </w:r>
      <w:r>
        <w:br/>
      </w:r>
      <w:r>
        <w:t>and with an aching heart He asks the Lord:</w:t>
      </w:r>
    </w:p>
    <w:p>
      <w:pPr>
        <w:spacing w:after="60"/>
        <w:ind w:left="567"/>
      </w:pPr>
      <w:r>
        <w:rPr>
          <w:rFonts w:cs="Noto Serif Bengali" w:hAnsi="Noto Serif Bengali"/>
          <w:sz w:val="24"/>
        </w:rPr>
        <w:t>তুমি পরদেশে যাবে — এই মোর দুঃখ ।</w:t>
      </w:r>
      <w:r>
        <w:br/>
      </w:r>
      <w:r>
        <w:rPr>
          <w:rFonts w:cs="Noto Serif Bengali" w:hAnsi="Noto Serif Bengali"/>
          <w:sz w:val="24"/>
        </w:rPr>
        <w:t>তাহাতেই আর এক পোড়ে মোর বুক ॥ ৬৭ ॥</w:t>
      </w:r>
    </w:p>
    <w:p>
      <w:pPr>
        <w:spacing w:after="60"/>
        <w:jc w:val="both"/>
      </w:pPr>
      <w:r>
        <w:rPr>
          <w:b w:val="0"/>
          <w:i/>
        </w:rPr>
        <w:t>tumi paradeśe yābe — ei mora duḥkha |</w:t>
      </w:r>
      <w:r>
        <w:br/>
      </w:r>
      <w:r>
        <w:rPr>
          <w:b w:val="0"/>
          <w:i/>
        </w:rPr>
        <w:t>tāhātei āra eka poṛe mora buka || 67 ||</w:t>
      </w:r>
    </w:p>
    <w:p>
      <w:pPr>
        <w:spacing w:after="60"/>
        <w:jc w:val="both"/>
      </w:pPr>
      <w:r>
        <w:rPr>
          <w:b w:val="0"/>
          <w:i/>
        </w:rPr>
        <w:t>Word for word:</w:t>
      </w:r>
      <w:r>
        <w:t xml:space="preserve"> tumi paradeshe yabe — You will go to a foreign land; ei mora duhkha — this is my sorrow; tahatei ara eka — and besides that another; pode mora buka — burns my breast</w:t>
      </w:r>
    </w:p>
    <w:p>
      <w:pPr>
        <w:spacing w:after="60"/>
        <w:ind w:left="510" w:hanging="510"/>
      </w:pPr>
      <w:r>
        <w:rPr>
          <w:b/>
          <w:i w:val="0"/>
        </w:rPr>
        <w:t>67.</w:t>
      </w:r>
      <w:r>
        <w:t xml:space="preserve"> "You are going to a foreign land — that is my sorrow;</w:t>
      </w:r>
      <w:r>
        <w:br/>
      </w:r>
      <w:r>
        <w:t>but besides it another thing burns my breast.</w:t>
      </w:r>
    </w:p>
    <w:p>
      <w:pPr>
        <w:spacing w:after="60"/>
        <w:ind w:left="567"/>
      </w:pPr>
      <w:r>
        <w:rPr>
          <w:rFonts w:cs="Noto Serif Bengali" w:hAnsi="Noto Serif Bengali"/>
          <w:sz w:val="24"/>
        </w:rPr>
        <w:t>আপন অন্তর-কথা করিয়ে গোচর ।</w:t>
      </w:r>
      <w:r>
        <w:br/>
      </w:r>
      <w:r>
        <w:rPr>
          <w:rFonts w:cs="Noto Serif Bengali" w:hAnsi="Noto Serif Bengali"/>
          <w:sz w:val="24"/>
        </w:rPr>
        <w:t>নিশ্চয় কহিবে প্রভু ইহার উত্তর ॥ ৬৮ ॥</w:t>
      </w:r>
    </w:p>
    <w:p>
      <w:pPr>
        <w:spacing w:after="60"/>
        <w:jc w:val="both"/>
      </w:pPr>
      <w:r>
        <w:rPr>
          <w:b w:val="0"/>
          <w:i/>
        </w:rPr>
        <w:t>āpana antara-kathā kariẏe gocara |</w:t>
      </w:r>
      <w:r>
        <w:br/>
      </w:r>
      <w:r>
        <w:rPr>
          <w:b w:val="0"/>
          <w:i/>
        </w:rPr>
        <w:t>niścaẏa kahibe prabhu ihāra uttara || 68 ||</w:t>
      </w:r>
    </w:p>
    <w:p>
      <w:pPr>
        <w:spacing w:after="60"/>
        <w:jc w:val="both"/>
      </w:pPr>
      <w:r>
        <w:rPr>
          <w:b w:val="0"/>
          <w:i/>
        </w:rPr>
        <w:t>Word for word:</w:t>
      </w:r>
      <w:r>
        <w:t xml:space="preserve"> apana antara-katha — what is in my heart; kariye gochara — I make known; nishchaya kahibe prabhu — surely, Lord, You will give; ihara uttara — the answer to this</w:t>
      </w:r>
    </w:p>
    <w:p>
      <w:pPr>
        <w:spacing w:after="60"/>
        <w:ind w:left="510" w:hanging="510"/>
      </w:pPr>
      <w:r>
        <w:rPr>
          <w:b/>
          <w:i w:val="0"/>
        </w:rPr>
        <w:t>68.</w:t>
      </w:r>
      <w:r>
        <w:t xml:space="preserve"> I make known to You what is in my heart —</w:t>
      </w:r>
      <w:r>
        <w:br/>
      </w:r>
      <w:r>
        <w:t>surely, Lord, You will answer me.</w:t>
      </w:r>
    </w:p>
    <w:p>
      <w:pPr>
        <w:spacing w:after="60"/>
        <w:ind w:left="567"/>
      </w:pPr>
      <w:r>
        <w:rPr>
          <w:rFonts w:cs="Noto Serif Bengali" w:hAnsi="Noto Serif Bengali"/>
          <w:sz w:val="24"/>
        </w:rPr>
        <w:t>তোর নিজজন যত তোমার বিচ্ছেদে ।</w:t>
      </w:r>
      <w:r>
        <w:br/>
      </w:r>
      <w:r>
        <w:rPr>
          <w:rFonts w:cs="Noto Serif Bengali" w:hAnsi="Noto Serif Bengali"/>
          <w:sz w:val="24"/>
        </w:rPr>
        <w:t>কান্দয়ে কাতর হঞা পদ-অরবিন্দে ॥ ৬৯ ॥</w:t>
      </w:r>
    </w:p>
    <w:p>
      <w:pPr>
        <w:spacing w:after="60"/>
        <w:jc w:val="both"/>
      </w:pPr>
      <w:r>
        <w:rPr>
          <w:b w:val="0"/>
          <w:i/>
        </w:rPr>
        <w:t>tora nijajana yata tomāra bicchede |</w:t>
      </w:r>
      <w:r>
        <w:br/>
      </w:r>
      <w:r>
        <w:rPr>
          <w:b w:val="0"/>
          <w:i/>
        </w:rPr>
        <w:t>kāndaẏe kātara hañā pada-arabinde || 69 ||</w:t>
      </w:r>
    </w:p>
    <w:p>
      <w:pPr>
        <w:spacing w:after="60"/>
        <w:jc w:val="both"/>
      </w:pPr>
      <w:r>
        <w:rPr>
          <w:b w:val="0"/>
          <w:i/>
        </w:rPr>
        <w:t>Word for word:</w:t>
      </w:r>
      <w:r>
        <w:t xml:space="preserve"> tora nijajana yata — all Your own people; tomara vichchhede — in separation from You; kandaye katara hanya — weep in anguish; pada-aravinde — at [Your] lotus feet</w:t>
      </w:r>
    </w:p>
    <w:p>
      <w:pPr>
        <w:spacing w:after="60"/>
        <w:ind w:left="510" w:hanging="510"/>
      </w:pPr>
      <w:r>
        <w:rPr>
          <w:b/>
          <w:i w:val="0"/>
        </w:rPr>
        <w:t>69.</w:t>
      </w:r>
      <w:r>
        <w:t xml:space="preserve"> All Your own people, in separation from You,</w:t>
      </w:r>
      <w:r>
        <w:br/>
      </w:r>
      <w:r>
        <w:t>weep in anguish at Your lotus feet, —</w:t>
      </w:r>
    </w:p>
    <w:p>
      <w:pPr>
        <w:spacing w:after="60"/>
        <w:ind w:left="567"/>
      </w:pPr>
      <w:r>
        <w:rPr>
          <w:rFonts w:cs="Noto Serif Bengali" w:hAnsi="Noto Serif Bengali"/>
          <w:sz w:val="24"/>
        </w:rPr>
        <w:t>আমার পাপিষ্ঠ হিয়া না দরবে কেনে ।</w:t>
      </w:r>
      <w:r>
        <w:br/>
      </w:r>
      <w:r>
        <w:rPr>
          <w:rFonts w:cs="Noto Serif Bengali" w:hAnsi="Noto Serif Bengali"/>
          <w:sz w:val="24"/>
        </w:rPr>
        <w:t>এ কাঠ-কঠিন, অশ্রু নাহিক নয়ানে ॥ ৭০ ॥</w:t>
      </w:r>
    </w:p>
    <w:p>
      <w:pPr>
        <w:spacing w:after="60"/>
        <w:jc w:val="both"/>
      </w:pPr>
      <w:r>
        <w:rPr>
          <w:b w:val="0"/>
          <w:i/>
        </w:rPr>
        <w:t>āmāra pāpiṣṭha hiẏā nā darabe kene |</w:t>
      </w:r>
      <w:r>
        <w:br/>
      </w:r>
      <w:r>
        <w:rPr>
          <w:b w:val="0"/>
          <w:i/>
        </w:rPr>
        <w:t>e kāṭha-kaṭhina, aśru nāhika naẏāne || 70 ||</w:t>
      </w:r>
    </w:p>
    <w:p>
      <w:pPr>
        <w:spacing w:after="60"/>
        <w:jc w:val="both"/>
      </w:pPr>
      <w:r>
        <w:rPr>
          <w:b w:val="0"/>
          <w:i/>
        </w:rPr>
        <w:t>Word for word:</w:t>
      </w:r>
      <w:r>
        <w:t xml:space="preserve"> amara papishtha hiya — my sinful heart; na darabe kene — why does it not melt; e katha-kathina — it is hard as wood; ashru nahika nayane — there are no tears in my eyes</w:t>
      </w:r>
    </w:p>
    <w:p>
      <w:pPr>
        <w:spacing w:after="60"/>
        <w:ind w:left="510" w:hanging="510"/>
      </w:pPr>
      <w:r>
        <w:rPr>
          <w:b/>
          <w:i w:val="0"/>
        </w:rPr>
        <w:t>70.</w:t>
      </w:r>
      <w:r>
        <w:t xml:space="preserve"> why then does my sinful heart not melt?</w:t>
      </w:r>
      <w:r>
        <w:br/>
      </w:r>
      <w:r>
        <w:t>It is hard as wood; there are no tears in my eyes.</w:t>
      </w:r>
    </w:p>
    <w:p>
      <w:pPr>
        <w:spacing w:after="60"/>
        <w:ind w:left="567"/>
      </w:pPr>
      <w:r>
        <w:rPr>
          <w:rFonts w:cs="Noto Serif Bengali" w:hAnsi="Noto Serif Bengali"/>
          <w:sz w:val="24"/>
        </w:rPr>
        <w:t>আমার অধিক আর দুরাচার নাহি ।</w:t>
      </w:r>
      <w:r>
        <w:br/>
      </w:r>
      <w:r>
        <w:rPr>
          <w:rFonts w:cs="Noto Serif Bengali" w:hAnsi="Noto Serif Bengali"/>
          <w:sz w:val="24"/>
        </w:rPr>
        <w:t>তোমার বিচ্ছেদে হিয়ায় প্রেমা উঠে নাহি ॥ ৭১ ॥</w:t>
      </w:r>
    </w:p>
    <w:p>
      <w:pPr>
        <w:spacing w:after="60"/>
        <w:jc w:val="both"/>
      </w:pPr>
      <w:r>
        <w:rPr>
          <w:b w:val="0"/>
          <w:i/>
        </w:rPr>
        <w:t>āmāra adhika āra durācāra nāhi |</w:t>
      </w:r>
      <w:r>
        <w:br/>
      </w:r>
      <w:r>
        <w:rPr>
          <w:b w:val="0"/>
          <w:i/>
        </w:rPr>
        <w:t>tomāra bicchede hiẏāẏa premā uṭhe nāhi || 71 ||</w:t>
      </w:r>
    </w:p>
    <w:p>
      <w:pPr>
        <w:spacing w:after="60"/>
        <w:jc w:val="both"/>
      </w:pPr>
      <w:r>
        <w:rPr>
          <w:b w:val="0"/>
          <w:i/>
        </w:rPr>
        <w:t>Word for word:</w:t>
      </w:r>
      <w:r>
        <w:t xml:space="preserve"> amara adhika — worse than me; ara durachara nahi — there is no wicked one; tomara vichchhede — in separation from You; hiyaya prema uthe nahi — no prema rises in my heart</w:t>
      </w:r>
    </w:p>
    <w:p>
      <w:pPr>
        <w:spacing w:after="60"/>
        <w:ind w:left="510" w:hanging="510"/>
      </w:pPr>
      <w:r>
        <w:rPr>
          <w:b/>
          <w:i w:val="0"/>
        </w:rPr>
        <w:t>71.</w:t>
      </w:r>
      <w:r>
        <w:t xml:space="preserve"> There is no one more wicked than I:</w:t>
      </w:r>
      <w:r>
        <w:br/>
      </w:r>
      <w:r>
        <w:t>in separation from You no prema rises in my heart."</w:t>
      </w:r>
    </w:p>
    <w:p>
      <w:pPr>
        <w:spacing w:after="60"/>
        <w:ind w:left="567"/>
      </w:pPr>
      <w:r>
        <w:rPr>
          <w:rFonts w:cs="Noto Serif Bengali" w:hAnsi="Noto Serif Bengali"/>
          <w:sz w:val="24"/>
        </w:rPr>
        <w:t>এ বোল শুনিঞা প্রভু হাসি' কৈল কোলে ।</w:t>
      </w:r>
      <w:r>
        <w:br/>
      </w:r>
      <w:r>
        <w:rPr>
          <w:rFonts w:cs="Noto Serif Bengali" w:hAnsi="Noto Serif Bengali"/>
          <w:sz w:val="24"/>
        </w:rPr>
        <w:t>কহিব ইহার তত্ত্ব — শুন মোর বোলে ॥ ৭২ ॥</w:t>
      </w:r>
    </w:p>
    <w:p>
      <w:pPr>
        <w:spacing w:after="60"/>
        <w:jc w:val="both"/>
      </w:pPr>
      <w:r>
        <w:rPr>
          <w:b w:val="0"/>
          <w:i/>
        </w:rPr>
        <w:t>e bola śuniñā prabhu hāsi' kaila kole |</w:t>
      </w:r>
      <w:r>
        <w:br/>
      </w:r>
      <w:r>
        <w:rPr>
          <w:b w:val="0"/>
          <w:i/>
        </w:rPr>
        <w:t>kahiba ihāra tattba — śuna mora bole || 72 ||</w:t>
      </w:r>
    </w:p>
    <w:p>
      <w:pPr>
        <w:spacing w:after="60"/>
        <w:jc w:val="both"/>
      </w:pPr>
      <w:r>
        <w:rPr>
          <w:b w:val="0"/>
          <w:i/>
        </w:rPr>
        <w:t>Word for word:</w:t>
      </w:r>
      <w:r>
        <w:t xml:space="preserve"> e bola shuninya — hearing these words; prabhu hasi kaila kole — the Lord, smiling, embraced [Him]; kahiba ihara tattva — I shall tell You the truth of this; shuna mora bole — hear My words</w:t>
      </w:r>
    </w:p>
    <w:p>
      <w:pPr>
        <w:spacing w:after="60"/>
        <w:ind w:left="510" w:hanging="510"/>
      </w:pPr>
      <w:r>
        <w:rPr>
          <w:b/>
          <w:i w:val="0"/>
        </w:rPr>
        <w:t>72.</w:t>
      </w:r>
      <w:r>
        <w:t xml:space="preserve"> Hearing this, the Lord smiled and embraced Him:</w:t>
      </w:r>
      <w:r>
        <w:br/>
      </w:r>
      <w:r>
        <w:t>"I shall tell You the truth of it — hear My words.</w:t>
      </w:r>
    </w:p>
    <w:p>
      <w:pPr>
        <w:spacing w:after="60"/>
        <w:ind w:left="567"/>
      </w:pPr>
      <w:r>
        <w:rPr>
          <w:rFonts w:cs="Noto Serif Bengali" w:hAnsi="Noto Serif Bengali"/>
          <w:sz w:val="24"/>
        </w:rPr>
        <w:t>তোমার প্রেমায় আমি ছাড়িতে না পারি ।</w:t>
      </w:r>
      <w:r>
        <w:br/>
      </w:r>
      <w:r>
        <w:rPr>
          <w:rFonts w:cs="Noto Serif Bengali" w:hAnsi="Noto Serif Bengali"/>
          <w:sz w:val="24"/>
        </w:rPr>
        <w:t>তে-কারণে তোর প্রেমা গাঁঠিতে সম্বরি ॥ ৭৩ ॥</w:t>
      </w:r>
    </w:p>
    <w:p>
      <w:pPr>
        <w:spacing w:after="60"/>
        <w:jc w:val="both"/>
      </w:pPr>
      <w:r>
        <w:rPr>
          <w:b w:val="0"/>
          <w:i/>
        </w:rPr>
        <w:t>tomāra premāẏa āmi chāṛite nā pāri |</w:t>
      </w:r>
      <w:r>
        <w:br/>
      </w:r>
      <w:r>
        <w:rPr>
          <w:b w:val="0"/>
          <w:i/>
        </w:rPr>
        <w:t>te-kāraṇe tora premā gāṁṭhite sambari || 73 ||</w:t>
      </w:r>
    </w:p>
    <w:p>
      <w:pPr>
        <w:spacing w:after="60"/>
        <w:jc w:val="both"/>
      </w:pPr>
      <w:r>
        <w:rPr>
          <w:b w:val="0"/>
          <w:i/>
        </w:rPr>
        <w:t>Word for word:</w:t>
      </w:r>
      <w:r>
        <w:t xml:space="preserve"> tomara premaya — because of Your prema; ami chhadite na pari — I could not leave; te-karane — therefore; tora prema ganthite samvari — I keep Your prema tied up in a knot</w:t>
      </w:r>
    </w:p>
    <w:p>
      <w:pPr>
        <w:spacing w:after="60"/>
        <w:ind w:left="510" w:hanging="510"/>
      </w:pPr>
      <w:r>
        <w:rPr>
          <w:b/>
          <w:i w:val="0"/>
        </w:rPr>
        <w:t>73.</w:t>
      </w:r>
      <w:r>
        <w:t xml:space="preserve"> Because of Your prema I could not have left —</w:t>
      </w:r>
      <w:r>
        <w:br/>
      </w:r>
      <w:r>
        <w:t>therefore I keep Your prema tied up in a knot."</w:t>
      </w:r>
      <w:r>
        <w:rPr>
          <w:b w:val="0"/>
          <w:i w:val="0"/>
          <w:vertAlign w:val="superscript"/>
        </w:rPr>
        <w:t>9</w:t>
      </w:r>
    </w:p>
    <w:p>
      <w:pPr>
        <w:spacing w:after="60"/>
        <w:ind w:left="567"/>
      </w:pPr>
      <w:r>
        <w:rPr>
          <w:rFonts w:cs="Noto Serif Bengali" w:hAnsi="Noto Serif Bengali"/>
          <w:sz w:val="24"/>
        </w:rPr>
        <w:t>ইহা বলি' আউলাইলা বসনের গ্রন্থি ।</w:t>
      </w:r>
      <w:r>
        <w:br/>
      </w:r>
      <w:r>
        <w:rPr>
          <w:rFonts w:cs="Noto Serif Bengali" w:hAnsi="Noto Serif Bengali"/>
          <w:sz w:val="24"/>
        </w:rPr>
        <w:t>প্রেমায় বিভোর সে আচার্য মনে চিন্তি' ॥ ৭৪ ॥</w:t>
      </w:r>
    </w:p>
    <w:p>
      <w:pPr>
        <w:spacing w:after="60"/>
        <w:jc w:val="both"/>
      </w:pPr>
      <w:r>
        <w:rPr>
          <w:b w:val="0"/>
          <w:i/>
        </w:rPr>
        <w:t>ihā bali' āulāilā basanera granthi |</w:t>
      </w:r>
      <w:r>
        <w:br/>
      </w:r>
      <w:r>
        <w:rPr>
          <w:b w:val="0"/>
          <w:i/>
        </w:rPr>
        <w:t>premāẏa bibhora se ācārya mane cinti' || 74 ||</w:t>
      </w:r>
    </w:p>
    <w:p>
      <w:pPr>
        <w:spacing w:after="60"/>
        <w:jc w:val="both"/>
      </w:pPr>
      <w:r>
        <w:rPr>
          <w:b w:val="0"/>
          <w:i/>
        </w:rPr>
        <w:t>Word for word:</w:t>
      </w:r>
      <w:r>
        <w:t xml:space="preserve"> iha bali — saying this; aulaila vasanera granthi — [the Lord] untied the knot of His cloth; premaya vibhora — overwhelmed with prema; se acharya mane chinti — the Acharya, thinking [of Him]</w:t>
      </w:r>
    </w:p>
    <w:p>
      <w:pPr>
        <w:spacing w:after="60"/>
        <w:ind w:left="510" w:hanging="510"/>
      </w:pPr>
      <w:r>
        <w:rPr>
          <w:b/>
          <w:i w:val="0"/>
        </w:rPr>
        <w:t>74.</w:t>
      </w:r>
      <w:r>
        <w:t xml:space="preserve"> Saying this, He untied the knot of His cloth, —</w:t>
      </w:r>
      <w:r>
        <w:br/>
      </w:r>
      <w:r>
        <w:t>and the Acharya, thinking of Him, became intoxicated with prema:</w:t>
      </w:r>
    </w:p>
    <w:p>
      <w:pPr>
        <w:spacing w:after="60"/>
        <w:ind w:left="567"/>
      </w:pPr>
      <w:r>
        <w:rPr>
          <w:rFonts w:cs="Noto Serif Bengali" w:hAnsi="Noto Serif Bengali"/>
          <w:sz w:val="24"/>
        </w:rPr>
        <w:t>নয়ন-সাগরে বহে সাত পাঁচ ধারা ।</w:t>
      </w:r>
      <w:r>
        <w:br/>
      </w:r>
      <w:r>
        <w:rPr>
          <w:rFonts w:cs="Noto Serif Bengali" w:hAnsi="Noto Serif Bengali"/>
          <w:sz w:val="24"/>
        </w:rPr>
        <w:t>নির্ভর প্রেমায় সম্বেদন নাহি তারা ॥ ৭৫ ॥</w:t>
      </w:r>
    </w:p>
    <w:p>
      <w:pPr>
        <w:spacing w:after="60"/>
        <w:jc w:val="both"/>
      </w:pPr>
      <w:r>
        <w:rPr>
          <w:b w:val="0"/>
          <w:i/>
        </w:rPr>
        <w:t>naẏana-sāgare bahe sāta pāṁca dhārā |</w:t>
      </w:r>
      <w:r>
        <w:br/>
      </w:r>
      <w:r>
        <w:rPr>
          <w:b w:val="0"/>
          <w:i/>
        </w:rPr>
        <w:t>nirbhara premāẏa sambedana nāhi tārā || 75 ||</w:t>
      </w:r>
    </w:p>
    <w:p>
      <w:pPr>
        <w:spacing w:after="60"/>
        <w:jc w:val="both"/>
      </w:pPr>
      <w:r>
        <w:rPr>
          <w:b w:val="0"/>
          <w:i/>
        </w:rPr>
        <w:t>Word for word:</w:t>
      </w:r>
      <w:r>
        <w:t xml:space="preserve"> nayana-sagare — from the ocean of His eyes; bahe sata pancha dhara — five, seven streams flow; nirbhara premaya — in boundless prema; samvedana nahi tara — He lost awareness</w:t>
      </w:r>
    </w:p>
    <w:p>
      <w:pPr>
        <w:spacing w:after="60"/>
        <w:ind w:left="510" w:hanging="510"/>
      </w:pPr>
      <w:r>
        <w:rPr>
          <w:b/>
          <w:i w:val="0"/>
        </w:rPr>
        <w:t>75.</w:t>
      </w:r>
      <w:r>
        <w:t xml:space="preserve"> from the ocean of His eyes flowed five, seven streams;</w:t>
      </w:r>
      <w:r>
        <w:br/>
      </w:r>
      <w:r>
        <w:t>in boundless prema He lost all awareness.</w:t>
      </w:r>
    </w:p>
    <w:p>
      <w:pPr>
        <w:spacing w:after="60"/>
        <w:ind w:left="567"/>
      </w:pPr>
      <w:r>
        <w:rPr>
          <w:rFonts w:cs="Noto Serif Bengali" w:hAnsi="Noto Serif Bengali"/>
          <w:sz w:val="24"/>
        </w:rPr>
        <w:t>পড়িলা অদ্বৈত প্রভু 'শ্রীচৈতন্য' বলি' ।</w:t>
      </w:r>
      <w:r>
        <w:br/>
      </w:r>
      <w:r>
        <w:rPr>
          <w:rFonts w:cs="Noto Serif Bengali" w:hAnsi="Noto Serif Bengali"/>
          <w:sz w:val="24"/>
        </w:rPr>
        <w:t>চৈতন্য-বিয়োগে গড়াগড়ি যায় ধূলি ॥ ৭৫+১ ॥</w:t>
      </w:r>
    </w:p>
    <w:p>
      <w:pPr>
        <w:spacing w:after="60"/>
        <w:jc w:val="both"/>
      </w:pPr>
      <w:r>
        <w:rPr>
          <w:b w:val="0"/>
          <w:i/>
        </w:rPr>
        <w:t>paṛilā adbaita prabhu 'śrīcaitanya' bali' |</w:t>
      </w:r>
      <w:r>
        <w:br/>
      </w:r>
      <w:r>
        <w:rPr>
          <w:b w:val="0"/>
          <w:i/>
        </w:rPr>
        <w:t>caitanya-biẏoge gaṛāgaṛi yāẏa dhūli || 75+1 ||</w:t>
      </w:r>
    </w:p>
    <w:p>
      <w:pPr>
        <w:spacing w:after="60"/>
        <w:jc w:val="both"/>
      </w:pPr>
      <w:r>
        <w:rPr>
          <w:b w:val="0"/>
          <w:i/>
        </w:rPr>
        <w:t>Word for word:</w:t>
      </w:r>
      <w:r>
        <w:t xml:space="preserve"> padila advaita prabhu — Advaita Prabhu fell; shri-chaitanya bali — crying "Sri Chaitanya!"; chaitanya-viyoge — in separation from Chaitanya; gadagadi yaya dhuli — he rolls in the dust</w:t>
      </w:r>
    </w:p>
    <w:p>
      <w:pPr>
        <w:spacing w:after="60"/>
        <w:ind w:left="510" w:hanging="510"/>
      </w:pPr>
      <w:r>
        <w:rPr>
          <w:b/>
          <w:i w:val="0"/>
        </w:rPr>
        <w:t>75+1.</w:t>
      </w:r>
      <w:r>
        <w:t xml:space="preserve"> Advaita Prabhu fell, crying "Sri Chaitanya!"</w:t>
      </w:r>
      <w:r>
        <w:rPr>
          <w:b w:val="0"/>
          <w:i w:val="0"/>
          <w:vertAlign w:val="superscript"/>
        </w:rPr>
        <w:t>10</w:t>
      </w:r>
      <w:r>
        <w:br/>
      </w:r>
      <w:r>
        <w:t>and rolls in the dust in separation from Chaitanya.</w:t>
      </w:r>
    </w:p>
    <w:p>
      <w:pPr>
        <w:spacing w:after="60"/>
        <w:ind w:left="567"/>
      </w:pPr>
      <w:r>
        <w:rPr>
          <w:rFonts w:cs="Noto Serif Bengali" w:hAnsi="Noto Serif Bengali"/>
          <w:sz w:val="24"/>
        </w:rPr>
        <w:t>দেখিলেন মহাপ্রভু অদ্বৈত-বিলম্ব ।</w:t>
      </w:r>
      <w:r>
        <w:br/>
      </w:r>
      <w:r>
        <w:rPr>
          <w:rFonts w:cs="Noto Serif Bengali" w:hAnsi="Noto Serif Bengali"/>
          <w:sz w:val="24"/>
        </w:rPr>
        <w:t>পুন গাঁঠি বান্ধে প্রভু — অদ্বৈত সম্বন্ধ ॥ ৭৫+২ ॥</w:t>
      </w:r>
    </w:p>
    <w:p>
      <w:pPr>
        <w:spacing w:after="60"/>
        <w:jc w:val="both"/>
      </w:pPr>
      <w:r>
        <w:rPr>
          <w:b w:val="0"/>
          <w:i/>
        </w:rPr>
        <w:t>dekhilena mahāprabhu adbaita-bilamba |</w:t>
      </w:r>
      <w:r>
        <w:br/>
      </w:r>
      <w:r>
        <w:rPr>
          <w:b w:val="0"/>
          <w:i/>
        </w:rPr>
        <w:t>puna gāṁṭhi bāndhe prabhu — adbaita sambandha || 75+2 ||</w:t>
      </w:r>
    </w:p>
    <w:p>
      <w:pPr>
        <w:spacing w:after="60"/>
        <w:jc w:val="both"/>
      </w:pPr>
      <w:r>
        <w:rPr>
          <w:b w:val="0"/>
          <w:i/>
        </w:rPr>
        <w:t>Word for word:</w:t>
      </w:r>
      <w:r>
        <w:t xml:space="preserve"> dekhilena mahaprabhu — Mahaprabhu saw; advaita-vilamba — that Advaita was held back; puna ganthi bandhe prabhu — the Lord ties the knot again; advaita sambandha — [binding] Advaita's [prema]</w:t>
      </w:r>
    </w:p>
    <w:p>
      <w:pPr>
        <w:spacing w:after="60"/>
        <w:ind w:left="510" w:hanging="510"/>
      </w:pPr>
      <w:r>
        <w:rPr>
          <w:b/>
          <w:i w:val="0"/>
        </w:rPr>
        <w:t>75+2.</w:t>
      </w:r>
      <w:r>
        <w:t xml:space="preserve"> Seeing that Advaita could not go on,</w:t>
      </w:r>
      <w:r>
        <w:br/>
      </w:r>
      <w:r>
        <w:t>the Lord ties the knot again, [binding] His prema.</w:t>
      </w:r>
    </w:p>
    <w:p>
      <w:pPr>
        <w:spacing w:after="60"/>
        <w:ind w:left="567"/>
      </w:pPr>
      <w:r>
        <w:rPr>
          <w:rFonts w:cs="Noto Serif Bengali" w:hAnsi="Noto Serif Bengali"/>
          <w:sz w:val="24"/>
        </w:rPr>
        <w:t>আস্তেব্যস্তে সম্বরণ করিলা ঠাকুর ।</w:t>
      </w:r>
      <w:r>
        <w:br/>
      </w:r>
      <w:r>
        <w:rPr>
          <w:rFonts w:cs="Noto Serif Bengali" w:hAnsi="Noto Serif Bengali"/>
          <w:sz w:val="24"/>
        </w:rPr>
        <w:t>সম্বরণ কৈল তবে আচার্য চতুর ॥ ৭৬ ॥</w:t>
      </w:r>
    </w:p>
    <w:p>
      <w:pPr>
        <w:spacing w:after="60"/>
        <w:jc w:val="both"/>
      </w:pPr>
      <w:r>
        <w:rPr>
          <w:b w:val="0"/>
          <w:i/>
        </w:rPr>
        <w:t>āstebyaste sambaraṇa karilā ṭhākura |</w:t>
      </w:r>
      <w:r>
        <w:br/>
      </w:r>
      <w:r>
        <w:rPr>
          <w:b w:val="0"/>
          <w:i/>
        </w:rPr>
        <w:t>sambaraṇa kaila tabe ācārya catura || 76 ||</w:t>
      </w:r>
    </w:p>
    <w:p>
      <w:pPr>
        <w:spacing w:after="60"/>
        <w:jc w:val="both"/>
      </w:pPr>
      <w:r>
        <w:rPr>
          <w:b w:val="0"/>
          <w:i/>
        </w:rPr>
        <w:t>Word for word:</w:t>
      </w:r>
      <w:r>
        <w:t xml:space="preserve"> astevyaste — hastily; samvarana karila thakura — the Lord restrained [it]; samvarana kaila tabe — then composed Himself; acharya chatura — the wise Acharya</w:t>
      </w:r>
    </w:p>
    <w:p>
      <w:pPr>
        <w:spacing w:after="60"/>
        <w:ind w:left="510" w:hanging="510"/>
      </w:pPr>
      <w:r>
        <w:rPr>
          <w:b/>
          <w:i w:val="0"/>
        </w:rPr>
        <w:t>76.</w:t>
      </w:r>
      <w:r>
        <w:t xml:space="preserve"> Hastily the Lord restrained it,</w:t>
      </w:r>
      <w:r>
        <w:br/>
      </w:r>
      <w:r>
        <w:t>and then the wise Acharya composed Himself.</w:t>
      </w:r>
    </w:p>
    <w:p>
      <w:pPr>
        <w:spacing w:after="60"/>
        <w:ind w:left="567"/>
      </w:pPr>
      <w:r>
        <w:rPr>
          <w:rFonts w:cs="Noto Serif Bengali" w:hAnsi="Noto Serif Bengali"/>
          <w:sz w:val="24"/>
        </w:rPr>
        <w:t>এই ত কারণে তোর প্রেমা উঠে নাই ।</w:t>
      </w:r>
      <w:r>
        <w:br/>
      </w:r>
      <w:r>
        <w:rPr>
          <w:rFonts w:cs="Noto Serif Bengali" w:hAnsi="Noto Serif Bengali"/>
          <w:sz w:val="24"/>
        </w:rPr>
        <w:t>তোমার প্রেমায় আমি চলিতে না পাই ॥ ৭৭ ॥</w:t>
      </w:r>
    </w:p>
    <w:p>
      <w:pPr>
        <w:spacing w:after="60"/>
        <w:jc w:val="both"/>
      </w:pPr>
      <w:r>
        <w:rPr>
          <w:b w:val="0"/>
          <w:i/>
        </w:rPr>
        <w:t>ei ta kāraṇe tora premā uṭhe nāi |</w:t>
      </w:r>
      <w:r>
        <w:br/>
      </w:r>
      <w:r>
        <w:rPr>
          <w:b w:val="0"/>
          <w:i/>
        </w:rPr>
        <w:t>tomāra premāẏa āmi calite nā pāi || 77 ||</w:t>
      </w:r>
    </w:p>
    <w:p>
      <w:pPr>
        <w:spacing w:after="60"/>
        <w:jc w:val="both"/>
      </w:pPr>
      <w:r>
        <w:rPr>
          <w:b w:val="0"/>
          <w:i/>
        </w:rPr>
        <w:t>Word for word:</w:t>
      </w:r>
      <w:r>
        <w:t xml:space="preserve"> ei ta karane — for this very reason; tora prema uthe nai — Your prema does not rise; tomara premaya — because of Your prema; ami chalite na pai — I could not go on</w:t>
      </w:r>
    </w:p>
    <w:p>
      <w:pPr>
        <w:spacing w:after="60"/>
        <w:ind w:left="510" w:hanging="510"/>
      </w:pPr>
      <w:r>
        <w:rPr>
          <w:b/>
          <w:i w:val="0"/>
        </w:rPr>
        <w:t>77.</w:t>
      </w:r>
      <w:r>
        <w:t xml:space="preserve"> "That is why Your prema does not rise:</w:t>
      </w:r>
      <w:r>
        <w:br/>
      </w:r>
      <w:r>
        <w:t>because of Your prema I could not go on.</w:t>
      </w:r>
    </w:p>
    <w:p>
      <w:pPr>
        <w:spacing w:after="60"/>
        <w:ind w:left="567"/>
      </w:pPr>
      <w:r>
        <w:rPr>
          <w:rFonts w:cs="Noto Serif Bengali" w:hAnsi="Noto Serif Bengali"/>
          <w:sz w:val="24"/>
        </w:rPr>
        <w:t>তোর প্রেমার বশ আমি — শুনহ আচার্য ।</w:t>
      </w:r>
      <w:r>
        <w:br/>
      </w:r>
      <w:r>
        <w:rPr>
          <w:rFonts w:cs="Noto Serif Bengali" w:hAnsi="Noto Serif Bengali"/>
          <w:sz w:val="24"/>
        </w:rPr>
        <w:t>পূর্ব সোঙরণ কর, বিচারহ কার্য ॥ ৭৮ ॥</w:t>
      </w:r>
    </w:p>
    <w:p>
      <w:pPr>
        <w:spacing w:after="60"/>
        <w:jc w:val="both"/>
      </w:pPr>
      <w:r>
        <w:rPr>
          <w:b w:val="0"/>
          <w:i/>
        </w:rPr>
        <w:t>tora premāra baśa āmi — śunaha ācārya |</w:t>
      </w:r>
      <w:r>
        <w:br/>
      </w:r>
      <w:r>
        <w:rPr>
          <w:b w:val="0"/>
          <w:i/>
        </w:rPr>
        <w:t>pūrba soṅaraṇa kara, bicāraha kārya || 78 ||</w:t>
      </w:r>
    </w:p>
    <w:p>
      <w:pPr>
        <w:spacing w:after="60"/>
        <w:jc w:val="both"/>
      </w:pPr>
      <w:r>
        <w:rPr>
          <w:b w:val="0"/>
          <w:i/>
        </w:rPr>
        <w:t>Word for word:</w:t>
      </w:r>
      <w:r>
        <w:t xml:space="preserve"> tora premara vasha ami — I am under the sway of Your prema; shunaha acharya — hear, Acharya; purva songarana kara — remember the past; vicharaha karya — and consider [Your] task</w:t>
      </w:r>
    </w:p>
    <w:p>
      <w:pPr>
        <w:spacing w:after="60"/>
        <w:ind w:left="510" w:hanging="510"/>
      </w:pPr>
      <w:r>
        <w:rPr>
          <w:b/>
          <w:i w:val="0"/>
        </w:rPr>
        <w:t>78.</w:t>
      </w:r>
      <w:r>
        <w:t xml:space="preserve"> I am under the sway of Your prema — hear, Acharya:</w:t>
      </w:r>
      <w:r>
        <w:br/>
      </w:r>
      <w:r>
        <w:t>remember the past and consider Your task."</w:t>
      </w:r>
      <w:r>
        <w:rPr>
          <w:b w:val="0"/>
          <w:i w:val="0"/>
          <w:vertAlign w:val="superscript"/>
        </w:rPr>
        <w:t>11</w:t>
      </w:r>
    </w:p>
    <w:p>
      <w:pPr>
        <w:spacing w:after="60"/>
        <w:ind w:left="567"/>
      </w:pPr>
      <w:r>
        <w:rPr>
          <w:rFonts w:cs="Noto Serif Bengali" w:hAnsi="Noto Serif Bengali"/>
          <w:sz w:val="24"/>
        </w:rPr>
        <w:t>এ বোল বলিয়া প্রভু চলিলা সত্বর ।</w:t>
      </w:r>
      <w:r>
        <w:br/>
      </w:r>
      <w:r>
        <w:rPr>
          <w:rFonts w:cs="Noto Serif Bengali" w:hAnsi="Noto Serif Bengali"/>
          <w:sz w:val="24"/>
        </w:rPr>
        <w:t>সকল বৈষ্ণব গেলা আপনার ঘর ॥ ৭৯ ॥</w:t>
      </w:r>
    </w:p>
    <w:p>
      <w:pPr>
        <w:spacing w:after="60"/>
        <w:jc w:val="both"/>
      </w:pPr>
      <w:r>
        <w:rPr>
          <w:b w:val="0"/>
          <w:i/>
        </w:rPr>
        <w:t>e bola baliẏā prabhu calilā satbara |</w:t>
      </w:r>
      <w:r>
        <w:br/>
      </w:r>
      <w:r>
        <w:rPr>
          <w:b w:val="0"/>
          <w:i/>
        </w:rPr>
        <w:t>sakala baiṣṇaba gelā āpanāra ghara || 79 ||</w:t>
      </w:r>
    </w:p>
    <w:p>
      <w:pPr>
        <w:spacing w:after="60"/>
        <w:jc w:val="both"/>
      </w:pPr>
      <w:r>
        <w:rPr>
          <w:b w:val="0"/>
          <w:i/>
        </w:rPr>
        <w:t>Word for word:</w:t>
      </w:r>
      <w:r>
        <w:t xml:space="preserve"> e bola baliya — saying this; prabhu chalila satvara — the Lord went off quickly; sakala vaishnava gela — all the Vaishnavas went; apanara ghara — to their homes</w:t>
      </w:r>
    </w:p>
    <w:p>
      <w:pPr>
        <w:spacing w:after="60"/>
        <w:ind w:left="510" w:hanging="510"/>
      </w:pPr>
      <w:r>
        <w:rPr>
          <w:b/>
          <w:i w:val="0"/>
        </w:rPr>
        <w:t>79.</w:t>
      </w:r>
      <w:r>
        <w:t xml:space="preserve"> Saying this, the Lord went off quickly,</w:t>
      </w:r>
      <w:r>
        <w:br/>
      </w:r>
      <w:r>
        <w:t>and all the Vaishnavas went to their homes.</w:t>
      </w:r>
    </w:p>
    <w:p>
      <w:pPr>
        <w:spacing w:after="60"/>
        <w:ind w:left="567"/>
      </w:pPr>
      <w:r>
        <w:rPr>
          <w:rFonts w:cs="Noto Serif Bengali" w:hAnsi="Noto Serif Bengali"/>
          <w:sz w:val="24"/>
        </w:rPr>
        <w:t>কহয়ে লোচনদাস গোরা-ঠাকুরাল ।</w:t>
      </w:r>
      <w:r>
        <w:br/>
      </w:r>
      <w:r>
        <w:rPr>
          <w:rFonts w:cs="Noto Serif Bengali" w:hAnsi="Noto Serif Bengali"/>
          <w:sz w:val="24"/>
        </w:rPr>
        <w:t>সন্ন্যাস নহে ত — বুকে রহি' গেল শাল ॥ ৮০ ॥</w:t>
      </w:r>
    </w:p>
    <w:p>
      <w:pPr>
        <w:spacing w:after="60"/>
        <w:jc w:val="both"/>
      </w:pPr>
      <w:r>
        <w:rPr>
          <w:b w:val="0"/>
          <w:i/>
        </w:rPr>
        <w:t>kahaẏe locanadāsa gorā-ṭhākurāla |</w:t>
      </w:r>
      <w:r>
        <w:br/>
      </w:r>
      <w:r>
        <w:rPr>
          <w:b w:val="0"/>
          <w:i/>
        </w:rPr>
        <w:t>sannyāsa nahe ta — buke rahi' gela śāla || 80 ||</w:t>
      </w:r>
    </w:p>
    <w:p>
      <w:pPr>
        <w:spacing w:after="60"/>
        <w:jc w:val="both"/>
      </w:pPr>
      <w:r>
        <w:rPr>
          <w:b w:val="0"/>
          <w:i/>
        </w:rPr>
        <w:t>Word for word:</w:t>
      </w:r>
      <w:r>
        <w:t xml:space="preserve"> kahaye lochanadasa — Lochana Dasa tells; gora-thakurala — of Gora's lordly ways; sannyasa nahe ta — it is not sannyasa; buke rahi gela shala — [but] a spear left lodged in the breast</w:t>
      </w:r>
    </w:p>
    <w:p>
      <w:pPr>
        <w:spacing w:after="60"/>
        <w:ind w:left="510" w:hanging="510"/>
      </w:pPr>
      <w:r>
        <w:rPr>
          <w:b/>
          <w:i w:val="0"/>
        </w:rPr>
        <w:t>80.</w:t>
      </w:r>
      <w:r>
        <w:t xml:space="preserve"> Lochana Dasa tells of Gora's lordly ways:</w:t>
      </w:r>
      <w:r>
        <w:br/>
      </w:r>
      <w:r>
        <w:t>this is not sannyasa — it is a spear left lodged in the breast.</w:t>
      </w:r>
      <w:r>
        <w:rPr>
          <w:b w:val="0"/>
          <w:i w:val="0"/>
          <w:vertAlign w:val="superscript"/>
        </w:rPr>
        <w:t>12</w:t>
      </w:r>
    </w:p>
    <w:p>
      <w:pPr>
        <w:spacing w:after="60"/>
        <w:ind w:left="283"/>
      </w:pPr>
      <w:r>
        <w:rPr>
          <w:b/>
          <w:i w:val="0"/>
          <w:sz w:val="18"/>
        </w:rPr>
        <w:t>1.</w:t>
      </w:r>
      <w:r>
        <w:rPr>
          <w:sz w:val="18"/>
        </w:rPr>
        <w:t xml:space="preserve"> The OCR of the summary is badly garbled; gaps are filled by sense and from the table of contents in the edition's preface (ch. 15: "the Lord instructs the devotees to do good to all living beings by chanting the name of Hari; when He prepares to go to Nilachala — Thakura Haridasa's humble words to the Lord; when the devotees begin to follow — He consoles them with the sweetest words and leaves for Nilachala reciting the verse 'Rama Raghava, Rama Raghava, protect me' and others; on the way Nityananda breaks the staff; the Lord shows anger"). The summary runs ahead: the journey to Nilachala and the broken staff are in the next portion.</w:t>
      </w:r>
    </w:p>
    <w:p>
      <w:pPr>
        <w:spacing w:after="60"/>
        <w:ind w:left="283"/>
      </w:pPr>
      <w:r>
        <w:rPr>
          <w:b/>
          <w:i w:val="0"/>
          <w:sz w:val="18"/>
        </w:rPr>
        <w:t>2.</w:t>
      </w:r>
      <w:r>
        <w:rPr>
          <w:sz w:val="18"/>
        </w:rPr>
        <w:t xml:space="preserve"> "The Lord" here is Jagannatha.</w:t>
      </w:r>
    </w:p>
    <w:p>
      <w:pPr>
        <w:spacing w:after="60"/>
        <w:ind w:left="283"/>
      </w:pPr>
      <w:r>
        <w:rPr>
          <w:b/>
          <w:i w:val="0"/>
          <w:sz w:val="18"/>
        </w:rPr>
        <w:t>3.</w:t>
      </w:r>
      <w:r>
        <w:rPr>
          <w:sz w:val="18"/>
        </w:rPr>
        <w:t xml:space="preserve"> A sign of utmost humility. Vv. 11–15 — cf. Murari 3.4.28–30.</w:t>
      </w:r>
    </w:p>
    <w:p>
      <w:pPr>
        <w:spacing w:after="60"/>
        <w:ind w:left="283"/>
      </w:pPr>
      <w:r>
        <w:rPr>
          <w:b/>
          <w:i w:val="0"/>
          <w:sz w:val="18"/>
        </w:rPr>
        <w:t>4.</w:t>
      </w:r>
      <w:r>
        <w:rPr>
          <w:sz w:val="18"/>
        </w:rPr>
        <w:t xml:space="preserve"> The Lord speaks in the mood of a devotee longing for the darshana of Jagannatha.</w:t>
      </w:r>
    </w:p>
    <w:p>
      <w:pPr>
        <w:spacing w:after="60"/>
        <w:ind w:left="283"/>
      </w:pPr>
      <w:r>
        <w:rPr>
          <w:b/>
          <w:i w:val="0"/>
          <w:sz w:val="18"/>
        </w:rPr>
        <w:t>5.</w:t>
      </w:r>
      <w:r>
        <w:rPr>
          <w:sz w:val="18"/>
        </w:rPr>
        <w:t xml:space="preserve"> A poetic image: the Lord's form is eternal and spiritual, and no one created it; the devotees, in their love, speak of Him as the most beautiful of creations.</w:t>
      </w:r>
    </w:p>
    <w:p>
      <w:pPr>
        <w:spacing w:after="60"/>
        <w:ind w:left="283"/>
      </w:pPr>
      <w:r>
        <w:rPr>
          <w:b/>
          <w:i w:val="0"/>
          <w:sz w:val="18"/>
        </w:rPr>
        <w:t>6.</w:t>
      </w:r>
      <w:r>
        <w:rPr>
          <w:sz w:val="18"/>
        </w:rPr>
        <w:t xml:space="preserve"> Vv. 47–54 — cf. Murari 3.4.24–26. The Lord kept this promise: the devotees from Bengal came to Him at Puri every year.</w:t>
      </w:r>
    </w:p>
    <w:p>
      <w:pPr>
        <w:spacing w:after="60"/>
        <w:ind w:left="283"/>
      </w:pPr>
      <w:r>
        <w:rPr>
          <w:b/>
          <w:i w:val="0"/>
          <w:sz w:val="18"/>
        </w:rPr>
        <w:t>7.</w:t>
      </w:r>
      <w:r>
        <w:rPr>
          <w:sz w:val="18"/>
        </w:rPr>
        <w:t xml:space="preserve"> "What you knew before" — that her son is Bhagavan Himself (this is hidden from her by yogamaya, which nourishes her motherly love: en/37, note 16). "Vain" (michha) means "futile", not "unreal" (en/37, note 14).</w:t>
      </w:r>
    </w:p>
    <w:p>
      <w:pPr>
        <w:spacing w:after="60"/>
        <w:ind w:left="283"/>
      </w:pPr>
      <w:r>
        <w:rPr>
          <w:b/>
          <w:i w:val="0"/>
          <w:sz w:val="18"/>
        </w:rPr>
        <w:t>8.</w:t>
      </w:r>
      <w:r>
        <w:rPr>
          <w:sz w:val="18"/>
        </w:rPr>
        <w:t xml:space="preserve"> A danda is a measure of time, about 24 minutes.</w:t>
      </w:r>
    </w:p>
    <w:p>
      <w:pPr>
        <w:spacing w:after="60"/>
        <w:ind w:left="283"/>
      </w:pPr>
      <w:r>
        <w:rPr>
          <w:b/>
          <w:i w:val="0"/>
          <w:sz w:val="18"/>
        </w:rPr>
        <w:t>9.</w:t>
      </w:r>
      <w:r>
        <w:rPr>
          <w:sz w:val="18"/>
        </w:rPr>
        <w:t xml:space="preserve"> Cf. Murari 3.4.32–33: Advaita asks why He feels no love on hearing of the Lord's departure, and the Lord replies: "If Your love had shown itself, how could I have left?"</w:t>
      </w:r>
    </w:p>
    <w:p>
      <w:pPr>
        <w:spacing w:after="60"/>
        <w:ind w:left="283"/>
      </w:pPr>
      <w:r>
        <w:rPr>
          <w:b/>
          <w:i w:val="0"/>
          <w:sz w:val="18"/>
        </w:rPr>
        <w:t>10.</w:t>
      </w:r>
      <w:r>
        <w:rPr>
          <w:sz w:val="18"/>
        </w:rPr>
        <w:t xml:space="preserve"> Vv. 75+1 — 75+2 are found only in the 1983 edition; the 1903 edition does not have them.</w:t>
      </w:r>
    </w:p>
    <w:p>
      <w:pPr>
        <w:spacing w:after="60"/>
        <w:ind w:left="283"/>
      </w:pPr>
      <w:r>
        <w:rPr>
          <w:b/>
          <w:i w:val="0"/>
          <w:sz w:val="18"/>
        </w:rPr>
        <w:t>11.</w:t>
      </w:r>
      <w:r>
        <w:rPr>
          <w:sz w:val="18"/>
        </w:rPr>
        <w:t xml:space="preserve"> Apparently the Lord reminds Advaita — Maha-Vishnu in the form of a devotee (en/27, note 8) — that it was He who by His prayers called the Lord into the world, and of the work for which the Lord came, the spreading of sankirtana.</w:t>
      </w:r>
    </w:p>
    <w:p>
      <w:pPr>
        <w:spacing w:after="60"/>
        <w:ind w:left="283"/>
      </w:pPr>
      <w:r>
        <w:rPr>
          <w:b/>
          <w:i w:val="0"/>
          <w:sz w:val="18"/>
        </w:rPr>
        <w:t>12.</w:t>
      </w:r>
      <w:r>
        <w:rPr>
          <w:sz w:val="18"/>
        </w:rPr>
        <w:t xml:space="preserve"> In the 1983 edition chapter 15 ends here; the next chapter, "The Journey to Nilachala", begins with v. 81.</w:t>
      </w:r>
    </w:p>
    <w:p>
      <w:r>
        <w:br w:type="page"/>
      </w:r>
    </w:p>
    <w:p>
      <w:pPr>
        <w:pStyle w:val="Heading1"/>
        <w:jc w:val="center"/>
      </w:pPr>
      <w:r>
        <w:t>Madhya-khanda, part 20 (portion 43)</w:t>
      </w:r>
    </w:p>
    <w:p>
      <w:pPr>
        <w:spacing w:after="60"/>
        <w:jc w:val="both"/>
      </w:pPr>
      <w:r>
        <w:rPr>
          <w:b w:val="0"/>
          <w:i/>
        </w:rPr>
        <w:t>The section "The Lord's Journey to Nilachala; the Broken Staff" (end): the Lord walks with His companions to Nilachala absorbed in prema, singing the verse "Rama Raghava"; toll-collectors release the pilgrims; Nityananda breaks the Lord's staff and answers His anger</w:t>
      </w:r>
    </w:p>
    <w:p>
      <w:pPr>
        <w:spacing w:after="60"/>
        <w:ind w:left="567"/>
      </w:pPr>
      <w:r>
        <w:rPr>
          <w:rFonts w:cs="Noto Serif Bengali" w:hAnsi="Noto Serif Bengali"/>
          <w:sz w:val="24"/>
        </w:rPr>
        <w:t>সভারে বিদায় দিয়া চলিলা ঠাকুর ।</w:t>
      </w:r>
      <w:r>
        <w:br/>
      </w:r>
      <w:r>
        <w:rPr>
          <w:rFonts w:cs="Noto Serif Bengali" w:hAnsi="Noto Serif Bengali"/>
          <w:sz w:val="24"/>
        </w:rPr>
        <w:t>শূন্যাকার কৈল সব নবদ্বীপপুর ॥ ৮১ ॥</w:t>
      </w:r>
    </w:p>
    <w:p>
      <w:pPr>
        <w:spacing w:after="60"/>
        <w:jc w:val="both"/>
      </w:pPr>
      <w:r>
        <w:rPr>
          <w:b w:val="0"/>
          <w:i/>
        </w:rPr>
        <w:t>sabhāre bidāẏa diẏā calilā ṭhākura |</w:t>
      </w:r>
      <w:r>
        <w:br/>
      </w:r>
      <w:r>
        <w:rPr>
          <w:b w:val="0"/>
          <w:i/>
        </w:rPr>
        <w:t>śūnyākāra kaila saba nabadbīpapura || 81 ||</w:t>
      </w:r>
    </w:p>
    <w:p>
      <w:pPr>
        <w:spacing w:after="60"/>
        <w:jc w:val="both"/>
      </w:pPr>
      <w:r>
        <w:rPr>
          <w:b w:val="0"/>
          <w:i/>
        </w:rPr>
        <w:t>Word for word:</w:t>
      </w:r>
      <w:r>
        <w:t xml:space="preserve"> sabhare vidaya diya — taking leave of all; chalila thakura — the Thakura set out; shunyakara kaila — made empty; saba navadvipa-pura — the whole town of Navadvipa</w:t>
      </w:r>
    </w:p>
    <w:p>
      <w:pPr>
        <w:spacing w:after="60"/>
        <w:ind w:left="510" w:hanging="510"/>
      </w:pPr>
      <w:r>
        <w:rPr>
          <w:b/>
          <w:i w:val="0"/>
        </w:rPr>
        <w:t>81.</w:t>
      </w:r>
      <w:r>
        <w:t xml:space="preserve"> Having taken leave of all, the Thakura set out —</w:t>
      </w:r>
      <w:r>
        <w:br/>
      </w:r>
      <w:r>
        <w:t>and the whole town of Navadvipa was left empty.</w:t>
      </w:r>
      <w:r>
        <w:rPr>
          <w:b w:val="0"/>
          <w:i w:val="0"/>
          <w:vertAlign w:val="superscript"/>
        </w:rPr>
        <w:t>1</w:t>
      </w:r>
    </w:p>
    <w:p>
      <w:pPr>
        <w:spacing w:after="60"/>
        <w:ind w:left="567"/>
      </w:pPr>
      <w:r>
        <w:rPr>
          <w:rFonts w:cs="Noto Serif Bengali" w:hAnsi="Noto Serif Bengali"/>
          <w:sz w:val="24"/>
        </w:rPr>
        <w:t>পণ্ডিত শ্রীগদাধর, অবধূতরায় ।</w:t>
      </w:r>
      <w:r>
        <w:br/>
      </w:r>
      <w:r>
        <w:rPr>
          <w:rFonts w:cs="Noto Serif Bengali" w:hAnsi="Noto Serif Bengali"/>
          <w:sz w:val="24"/>
        </w:rPr>
        <w:t>নরহরি-আদি কথোজন সঙ্গে যায় ॥ ৮২ ॥</w:t>
      </w:r>
    </w:p>
    <w:p>
      <w:pPr>
        <w:spacing w:after="60"/>
        <w:jc w:val="both"/>
      </w:pPr>
      <w:r>
        <w:rPr>
          <w:b w:val="0"/>
          <w:i/>
        </w:rPr>
        <w:t>paṇḍita śrīgadādhara, abadhūtarāẏa |</w:t>
      </w:r>
      <w:r>
        <w:br/>
      </w:r>
      <w:r>
        <w:rPr>
          <w:b w:val="0"/>
          <w:i/>
        </w:rPr>
        <w:t>narahari-ādi kathojana saṅge yāẏa || 82 ||</w:t>
      </w:r>
    </w:p>
    <w:p>
      <w:pPr>
        <w:spacing w:after="60"/>
        <w:jc w:val="both"/>
      </w:pPr>
      <w:r>
        <w:rPr>
          <w:b w:val="0"/>
          <w:i/>
        </w:rPr>
        <w:t>Word for word:</w:t>
      </w:r>
      <w:r>
        <w:t xml:space="preserve"> pandita shri-gadadhara — Pandita Sri Gadadhara; avadhuta-raya — the royal Avadhuta; narahari-adi — Narahari and others; kathojana — a few people; sange yaya — go with [Him]</w:t>
      </w:r>
    </w:p>
    <w:p>
      <w:pPr>
        <w:spacing w:after="60"/>
        <w:ind w:left="510" w:hanging="510"/>
      </w:pPr>
      <w:r>
        <w:rPr>
          <w:b/>
          <w:i w:val="0"/>
        </w:rPr>
        <w:t>82.</w:t>
      </w:r>
      <w:r>
        <w:t xml:space="preserve"> Pandita Sri Gadadhara, the royal Avadhuta,</w:t>
      </w:r>
      <w:r>
        <w:br/>
      </w:r>
      <w:r>
        <w:t>Narahari and a few others go with Him;</w:t>
      </w:r>
    </w:p>
    <w:p>
      <w:pPr>
        <w:spacing w:after="60"/>
        <w:ind w:left="567"/>
      </w:pPr>
      <w:r>
        <w:rPr>
          <w:rFonts w:cs="Noto Serif Bengali" w:hAnsi="Noto Serif Bengali"/>
          <w:sz w:val="24"/>
        </w:rPr>
        <w:t>শ্রীনিবাস, মুরারি, মুকুন্দ, দামোদর ।</w:t>
      </w:r>
      <w:r>
        <w:br/>
      </w:r>
      <w:r>
        <w:rPr>
          <w:rFonts w:cs="Noto Serif Bengali" w:hAnsi="Noto Serif Bengali"/>
          <w:sz w:val="24"/>
        </w:rPr>
        <w:t>এই নিজজন-সঙ্গে চলিলা ঈশ্বর ॥ ৮৩ ॥</w:t>
      </w:r>
    </w:p>
    <w:p>
      <w:pPr>
        <w:spacing w:after="60"/>
        <w:jc w:val="both"/>
      </w:pPr>
      <w:r>
        <w:rPr>
          <w:b w:val="0"/>
          <w:i/>
        </w:rPr>
        <w:t>śrīnibāsa, murāri, mukunda, dāmodara |</w:t>
      </w:r>
      <w:r>
        <w:br/>
      </w:r>
      <w:r>
        <w:rPr>
          <w:b w:val="0"/>
          <w:i/>
        </w:rPr>
        <w:t>ei nijajana-saṅge calilā īśbara || 83 ||</w:t>
      </w:r>
    </w:p>
    <w:p>
      <w:pPr>
        <w:spacing w:after="60"/>
        <w:jc w:val="both"/>
      </w:pPr>
      <w:r>
        <w:rPr>
          <w:b w:val="0"/>
          <w:i/>
        </w:rPr>
        <w:t>Word for word:</w:t>
      </w:r>
      <w:r>
        <w:t xml:space="preserve"> shrinivasa, murari, mukunda, damodara — Srinivasa, Murari, Mukunda, Damodara; ei nijajana-sange — with these His own people; chalila ishvara — the Lord set out</w:t>
      </w:r>
    </w:p>
    <w:p>
      <w:pPr>
        <w:spacing w:after="60"/>
        <w:ind w:left="510" w:hanging="510"/>
      </w:pPr>
      <w:r>
        <w:rPr>
          <w:b/>
          <w:i w:val="0"/>
        </w:rPr>
        <w:t>83.</w:t>
      </w:r>
      <w:r>
        <w:t xml:space="preserve"> Srinivasa, Murari, Mukunda, Damodara —</w:t>
      </w:r>
      <w:r>
        <w:br/>
      </w:r>
      <w:r>
        <w:t>with these His own people the Lord set out.</w:t>
      </w:r>
      <w:r>
        <w:rPr>
          <w:b w:val="0"/>
          <w:i w:val="0"/>
          <w:vertAlign w:val="superscript"/>
        </w:rPr>
        <w:t>2</w:t>
      </w:r>
    </w:p>
    <w:p>
      <w:pPr>
        <w:spacing w:after="60"/>
        <w:ind w:left="567"/>
      </w:pPr>
      <w:r>
        <w:rPr>
          <w:rFonts w:cs="Noto Serif Bengali" w:hAnsi="Noto Serif Bengali"/>
          <w:sz w:val="24"/>
        </w:rPr>
        <w:t>জগন্নাথ দোলেতে দেখিব মনে করি' ।</w:t>
      </w:r>
      <w:r>
        <w:br/>
      </w:r>
      <w:r>
        <w:rPr>
          <w:rFonts w:cs="Noto Serif Bengali" w:hAnsi="Noto Serif Bengali"/>
          <w:sz w:val="24"/>
        </w:rPr>
        <w:t>সত্বরে চলিলা প্রভু বলি' হরি হরি ॥ ৮৪ ॥</w:t>
      </w:r>
    </w:p>
    <w:p>
      <w:pPr>
        <w:spacing w:after="60"/>
        <w:jc w:val="both"/>
      </w:pPr>
      <w:r>
        <w:rPr>
          <w:b w:val="0"/>
          <w:i/>
        </w:rPr>
        <w:t>jagannātha dolete dekhiba mane kari' |</w:t>
      </w:r>
      <w:r>
        <w:br/>
      </w:r>
      <w:r>
        <w:rPr>
          <w:b w:val="0"/>
          <w:i/>
        </w:rPr>
        <w:t>satbare calilā prabhu bali' hari hari || 84 ||</w:t>
      </w:r>
    </w:p>
    <w:p>
      <w:pPr>
        <w:spacing w:after="60"/>
        <w:jc w:val="both"/>
      </w:pPr>
      <w:r>
        <w:rPr>
          <w:b w:val="0"/>
          <w:i/>
        </w:rPr>
        <w:t>Word for word:</w:t>
      </w:r>
      <w:r>
        <w:t xml:space="preserve"> jagannatha dolete dekhiba — I shall see Jagannatha at the Dola [festival]; mane kari — thinking; satvare chalila prabhu — the Lord set out quickly; bali hari hari — crying "Hari! Hari!"</w:t>
      </w:r>
    </w:p>
    <w:p>
      <w:pPr>
        <w:spacing w:after="60"/>
        <w:ind w:left="510" w:hanging="510"/>
      </w:pPr>
      <w:r>
        <w:rPr>
          <w:b/>
          <w:i w:val="0"/>
        </w:rPr>
        <w:t>84.</w:t>
      </w:r>
      <w:r>
        <w:t xml:space="preserve"> "I shall see Jagannatha at the Dola festival," He thought,</w:t>
      </w:r>
      <w:r>
        <w:br/>
      </w:r>
      <w:r>
        <w:t>and the Lord set off in haste, crying "Hari! Hari!"</w:t>
      </w:r>
      <w:r>
        <w:rPr>
          <w:b w:val="0"/>
          <w:i w:val="0"/>
          <w:vertAlign w:val="superscript"/>
        </w:rPr>
        <w:t>3</w:t>
      </w:r>
    </w:p>
    <w:p>
      <w:pPr>
        <w:spacing w:after="60"/>
        <w:ind w:left="567"/>
      </w:pPr>
      <w:r>
        <w:rPr>
          <w:rFonts w:cs="Noto Serif Bengali" w:hAnsi="Noto Serif Bengali"/>
          <w:sz w:val="24"/>
        </w:rPr>
        <w:t>প্রেমায় বিভোল প্রভু চলি' যায় পথে ।</w:t>
      </w:r>
      <w:r>
        <w:br/>
      </w:r>
      <w:r>
        <w:rPr>
          <w:rFonts w:cs="Noto Serif Bengali" w:hAnsi="Noto Serif Bengali"/>
          <w:sz w:val="24"/>
        </w:rPr>
        <w:t>টলমল করে তনু না পারে হাঁটিতে ॥ ৮৫ ॥</w:t>
      </w:r>
    </w:p>
    <w:p>
      <w:pPr>
        <w:spacing w:after="60"/>
        <w:jc w:val="both"/>
      </w:pPr>
      <w:r>
        <w:rPr>
          <w:b w:val="0"/>
          <w:i/>
        </w:rPr>
        <w:t>premāẏa bibhola prabhu cali' yāẏa pathe |</w:t>
      </w:r>
      <w:r>
        <w:br/>
      </w:r>
      <w:r>
        <w:rPr>
          <w:b w:val="0"/>
          <w:i/>
        </w:rPr>
        <w:t>ṭalamala kare tanu nā pāre hāṁṭite || 85 ||</w:t>
      </w:r>
    </w:p>
    <w:p>
      <w:pPr>
        <w:spacing w:after="60"/>
        <w:jc w:val="both"/>
      </w:pPr>
      <w:r>
        <w:rPr>
          <w:b w:val="0"/>
          <w:i/>
        </w:rPr>
        <w:t>Word for word:</w:t>
      </w:r>
      <w:r>
        <w:t xml:space="preserve"> premaya bhibhola prabhu — the Lord, overwhelmed with prema; chali yaya pathe — goes along the road; talamala kare tanu — His body sways; na pare hantite — He cannot walk</w:t>
      </w:r>
    </w:p>
    <w:p>
      <w:pPr>
        <w:spacing w:after="60"/>
        <w:ind w:left="510" w:hanging="510"/>
      </w:pPr>
      <w:r>
        <w:rPr>
          <w:b/>
          <w:i w:val="0"/>
        </w:rPr>
        <w:t>85.</w:t>
      </w:r>
      <w:r>
        <w:t xml:space="preserve"> Overwhelmed with prema, the Lord walks along the road;</w:t>
      </w:r>
      <w:r>
        <w:br/>
      </w:r>
      <w:r>
        <w:t>His body sways, He cannot walk.</w:t>
      </w:r>
    </w:p>
    <w:p>
      <w:pPr>
        <w:spacing w:after="60"/>
        <w:ind w:left="567"/>
      </w:pPr>
      <w:r>
        <w:rPr>
          <w:rFonts w:cs="Noto Serif Bengali" w:hAnsi="Noto Serif Bengali"/>
          <w:sz w:val="24"/>
        </w:rPr>
        <w:t>ক্ষণে শীঘ্রগতি ধায় সিংহপরাক্রমে ।</w:t>
      </w:r>
      <w:r>
        <w:br/>
      </w:r>
      <w:r>
        <w:rPr>
          <w:rFonts w:cs="Noto Serif Bengali" w:hAnsi="Noto Serif Bengali"/>
          <w:sz w:val="24"/>
        </w:rPr>
        <w:t>ক্ষণে হুহুঙ্কার দেই ডাকে হরিনামে ॥ ৮৬ ॥</w:t>
      </w:r>
    </w:p>
    <w:p>
      <w:pPr>
        <w:spacing w:after="60"/>
        <w:jc w:val="both"/>
      </w:pPr>
      <w:r>
        <w:rPr>
          <w:b w:val="0"/>
          <w:i/>
        </w:rPr>
        <w:t>kṣaṇe śīghragati dhāẏa siṃhaparākrame |</w:t>
      </w:r>
      <w:r>
        <w:br/>
      </w:r>
      <w:r>
        <w:rPr>
          <w:b w:val="0"/>
          <w:i/>
        </w:rPr>
        <w:t>kṣaṇe huhuṅkāra dei ḍāke harināme || 86 ||</w:t>
      </w:r>
    </w:p>
    <w:p>
      <w:pPr>
        <w:spacing w:after="60"/>
        <w:jc w:val="both"/>
      </w:pPr>
      <w:r>
        <w:rPr>
          <w:b w:val="0"/>
          <w:i/>
        </w:rPr>
        <w:t>Word for word:</w:t>
      </w:r>
      <w:r>
        <w:t xml:space="preserve"> kshane shighra-gati dhaya — now He rushes swiftly; simha-parakrame — with a lion's might; kshane huhunkara dei — now He roars; dake hari-name — calls out the name of Hari</w:t>
      </w:r>
    </w:p>
    <w:p>
      <w:pPr>
        <w:spacing w:after="60"/>
        <w:ind w:left="510" w:hanging="510"/>
      </w:pPr>
      <w:r>
        <w:rPr>
          <w:b/>
          <w:i w:val="0"/>
        </w:rPr>
        <w:t>86.</w:t>
      </w:r>
      <w:r>
        <w:t xml:space="preserve"> Now He rushes swiftly with the might of a lion,</w:t>
      </w:r>
      <w:r>
        <w:br/>
      </w:r>
      <w:r>
        <w:t>now He roars aloud and calls out the name of Hari;</w:t>
      </w:r>
    </w:p>
    <w:p>
      <w:pPr>
        <w:spacing w:after="60"/>
        <w:ind w:left="567"/>
      </w:pPr>
      <w:r>
        <w:rPr>
          <w:rFonts w:cs="Noto Serif Bengali" w:hAnsi="Noto Serif Bengali"/>
          <w:sz w:val="24"/>
        </w:rPr>
        <w:t>ক্ষণে নাচে ক্ষণে গায় সকরুণ কান্দে ।</w:t>
      </w:r>
      <w:r>
        <w:br/>
      </w:r>
      <w:r>
        <w:rPr>
          <w:rFonts w:cs="Noto Serif Bengali" w:hAnsi="Noto Serif Bengali"/>
          <w:sz w:val="24"/>
        </w:rPr>
        <w:t>ক্ষণে মালসাট মারে প্রেমার উন্মাদে ॥ ৮৭ ॥</w:t>
      </w:r>
    </w:p>
    <w:p>
      <w:pPr>
        <w:spacing w:after="60"/>
        <w:jc w:val="both"/>
      </w:pPr>
      <w:r>
        <w:rPr>
          <w:b w:val="0"/>
          <w:i/>
        </w:rPr>
        <w:t>kṣaṇe nāce kṣaṇe gāẏa sakaruṇa kānde |</w:t>
      </w:r>
      <w:r>
        <w:br/>
      </w:r>
      <w:r>
        <w:rPr>
          <w:b w:val="0"/>
          <w:i/>
        </w:rPr>
        <w:t>kṣaṇe mālasāṭa māre premāra unmāde || 87 ||</w:t>
      </w:r>
    </w:p>
    <w:p>
      <w:pPr>
        <w:spacing w:after="60"/>
        <w:jc w:val="both"/>
      </w:pPr>
      <w:r>
        <w:rPr>
          <w:b w:val="0"/>
          <w:i/>
        </w:rPr>
        <w:t>Word for word:</w:t>
      </w:r>
      <w:r>
        <w:t xml:space="preserve"> kshane nache — now He dances; kshane gaya — now sings; sakaruna kande — weeps piteously; kshane malasata mare — now slaps His arms; premara unmade — in the madness of prema</w:t>
      </w:r>
    </w:p>
    <w:p>
      <w:pPr>
        <w:spacing w:after="60"/>
        <w:ind w:left="510" w:hanging="510"/>
      </w:pPr>
      <w:r>
        <w:rPr>
          <w:b/>
          <w:i w:val="0"/>
        </w:rPr>
        <w:t>87.</w:t>
      </w:r>
      <w:r>
        <w:t xml:space="preserve"> now He dances, now sings, now weeps piteously,</w:t>
      </w:r>
      <w:r>
        <w:br/>
      </w:r>
      <w:r>
        <w:t>now in the madness of prema He slaps His arms.</w:t>
      </w:r>
    </w:p>
    <w:p>
      <w:pPr>
        <w:spacing w:after="60"/>
        <w:ind w:left="567"/>
      </w:pPr>
      <w:r>
        <w:rPr>
          <w:rFonts w:cs="Noto Serif Bengali" w:hAnsi="Noto Serif Bengali"/>
          <w:sz w:val="24"/>
        </w:rPr>
        <w:t>অরুণ-নয়ানে জলধারা অনিবার ।</w:t>
      </w:r>
      <w:r>
        <w:br/>
      </w:r>
      <w:r>
        <w:rPr>
          <w:rFonts w:cs="Noto Serif Bengali" w:hAnsi="Noto Serif Bengali"/>
          <w:sz w:val="24"/>
        </w:rPr>
        <w:t>বিপুল-পুলকে সে ঢাকিল কলেবর ॥ ৮৮ ॥</w:t>
      </w:r>
    </w:p>
    <w:p>
      <w:pPr>
        <w:spacing w:after="60"/>
        <w:jc w:val="both"/>
      </w:pPr>
      <w:r>
        <w:rPr>
          <w:b w:val="0"/>
          <w:i/>
        </w:rPr>
        <w:t>aruṇa-naẏāne jaladhārā anibāra |</w:t>
      </w:r>
      <w:r>
        <w:br/>
      </w:r>
      <w:r>
        <w:rPr>
          <w:b w:val="0"/>
          <w:i/>
        </w:rPr>
        <w:t>bipula-pulake se ḍhākila kalebara || 88 ||</w:t>
      </w:r>
    </w:p>
    <w:p>
      <w:pPr>
        <w:spacing w:after="60"/>
        <w:jc w:val="both"/>
      </w:pPr>
      <w:r>
        <w:rPr>
          <w:b w:val="0"/>
          <w:i/>
        </w:rPr>
        <w:t>Word for word:</w:t>
      </w:r>
      <w:r>
        <w:t xml:space="preserve"> aruna-nayane — from the reddish eyes; jaladhara anibara — ceaseless streams of tears; vipula-pulake — with abundant thrill (hair standing on end); se dhakila kalebara — the body was covered</w:t>
      </w:r>
    </w:p>
    <w:p>
      <w:pPr>
        <w:spacing w:after="60"/>
        <w:ind w:left="510" w:hanging="510"/>
      </w:pPr>
      <w:r>
        <w:rPr>
          <w:b/>
          <w:i w:val="0"/>
        </w:rPr>
        <w:t>88.</w:t>
      </w:r>
      <w:r>
        <w:t xml:space="preserve"> From His reddish eyes streams of tears flow without cease,</w:t>
      </w:r>
      <w:r>
        <w:br/>
      </w:r>
      <w:r>
        <w:t>and the hair on His whole body stands on end.</w:t>
      </w:r>
    </w:p>
    <w:p>
      <w:pPr>
        <w:spacing w:after="60"/>
        <w:ind w:left="567"/>
      </w:pPr>
      <w:r>
        <w:rPr>
          <w:rFonts w:cs="Noto Serif Bengali" w:hAnsi="Noto Serif Bengali"/>
          <w:sz w:val="24"/>
        </w:rPr>
        <w:t>ক্ষণেকে মন্থরগতি অলৌকিক কহে ।</w:t>
      </w:r>
      <w:r>
        <w:br/>
      </w:r>
      <w:r>
        <w:rPr>
          <w:rFonts w:cs="Noto Serif Bengali" w:hAnsi="Noto Serif Bengali"/>
          <w:sz w:val="24"/>
        </w:rPr>
        <w:t>ক্ষণে অট্ট-অট্ট হাসে দাঁড়াইয়া রহে ॥ ৮৯ ॥</w:t>
      </w:r>
    </w:p>
    <w:p>
      <w:pPr>
        <w:spacing w:after="60"/>
        <w:jc w:val="both"/>
      </w:pPr>
      <w:r>
        <w:rPr>
          <w:b w:val="0"/>
          <w:i/>
        </w:rPr>
        <w:t>kṣaṇeke mantharagati alaukika kahe |</w:t>
      </w:r>
      <w:r>
        <w:br/>
      </w:r>
      <w:r>
        <w:rPr>
          <w:b w:val="0"/>
          <w:i/>
        </w:rPr>
        <w:t>kṣaṇe aṭṭa-aṭṭa hāse dāṁṛāiẏā rahe || 89 ||</w:t>
      </w:r>
    </w:p>
    <w:p>
      <w:pPr>
        <w:spacing w:after="60"/>
        <w:jc w:val="both"/>
      </w:pPr>
      <w:r>
        <w:rPr>
          <w:b w:val="0"/>
          <w:i/>
        </w:rPr>
        <w:t>Word for word:</w:t>
      </w:r>
      <w:r>
        <w:t xml:space="preserve"> kshaneke manthara-gati — at times with slow gait; alaukika kahe — speaks unearthly things; kshane atta-atta hase — at times laughs aloud; dandaiya rahe — stands still</w:t>
      </w:r>
    </w:p>
    <w:p>
      <w:pPr>
        <w:spacing w:after="60"/>
        <w:ind w:left="510" w:hanging="510"/>
      </w:pPr>
      <w:r>
        <w:rPr>
          <w:b/>
          <w:i w:val="0"/>
        </w:rPr>
        <w:t>89.</w:t>
      </w:r>
      <w:r>
        <w:t xml:space="preserve"> At times He walks slowly and says unearthly things,</w:t>
      </w:r>
      <w:r>
        <w:br/>
      </w:r>
      <w:r>
        <w:t>at times He stands still and laughs aloud.</w:t>
      </w:r>
    </w:p>
    <w:p>
      <w:pPr>
        <w:spacing w:after="60"/>
        <w:ind w:left="567"/>
      </w:pPr>
      <w:r>
        <w:rPr>
          <w:rFonts w:cs="Noto Serif Bengali" w:hAnsi="Noto Serif Bengali"/>
          <w:sz w:val="24"/>
        </w:rPr>
        <w:t>যদি বা কখন ভক্ষ্য উপসন্ন হয় ।</w:t>
      </w:r>
      <w:r>
        <w:br/>
      </w:r>
      <w:r>
        <w:rPr>
          <w:rFonts w:cs="Noto Serif Bengali" w:hAnsi="Noto Serif Bengali"/>
          <w:sz w:val="24"/>
        </w:rPr>
        <w:t>'নিবেদিত নহে' বলি' কিছুই না লয় ॥ ৯০ ॥</w:t>
      </w:r>
    </w:p>
    <w:p>
      <w:pPr>
        <w:spacing w:after="60"/>
        <w:jc w:val="both"/>
      </w:pPr>
      <w:r>
        <w:rPr>
          <w:b w:val="0"/>
          <w:i/>
        </w:rPr>
        <w:t>yadi bā kakhana bhakṣya upasanna haẏa |</w:t>
      </w:r>
      <w:r>
        <w:br/>
      </w:r>
      <w:r>
        <w:rPr>
          <w:b w:val="0"/>
          <w:i/>
        </w:rPr>
        <w:t>'nibedita nahe' bali' kichui nā laẏa || 90 ||</w:t>
      </w:r>
    </w:p>
    <w:p>
      <w:pPr>
        <w:spacing w:after="60"/>
        <w:jc w:val="both"/>
      </w:pPr>
      <w:r>
        <w:rPr>
          <w:b w:val="0"/>
          <w:i/>
        </w:rPr>
        <w:t>Word for word:</w:t>
      </w:r>
      <w:r>
        <w:t xml:space="preserve"> yadi va kakhana — if ever; bhakshya upasanna haya — food is brought; nivedita nahe bali — saying "not offered"; kichhui na laya — He takes nothing</w:t>
      </w:r>
    </w:p>
    <w:p>
      <w:pPr>
        <w:spacing w:after="60"/>
        <w:ind w:left="510" w:hanging="510"/>
      </w:pPr>
      <w:r>
        <w:rPr>
          <w:b/>
          <w:i w:val="0"/>
        </w:rPr>
        <w:t>90.</w:t>
      </w:r>
      <w:r>
        <w:t xml:space="preserve"> If ever food is brought to Him,</w:t>
      </w:r>
      <w:r>
        <w:br/>
      </w:r>
      <w:r>
        <w:t>He says, "This is not offered [to Krishna]," and takes nothing.</w:t>
      </w:r>
    </w:p>
    <w:p>
      <w:pPr>
        <w:spacing w:after="60"/>
        <w:ind w:left="567"/>
      </w:pPr>
      <w:r>
        <w:rPr>
          <w:rFonts w:cs="Noto Serif Bengali" w:hAnsi="Noto Serif Bengali"/>
          <w:sz w:val="24"/>
        </w:rPr>
        <w:t>অনেক যতনে দুই তিনে করে ভিক্ষা ।</w:t>
      </w:r>
      <w:r>
        <w:br/>
      </w:r>
      <w:r>
        <w:rPr>
          <w:rFonts w:cs="Noto Serif Bengali" w:hAnsi="Noto Serif Bengali"/>
          <w:sz w:val="24"/>
        </w:rPr>
        <w:t>লোক-অনুগ্রহে সে প্রকাশে লোকশিক্ষা ॥ ৯১ ॥</w:t>
      </w:r>
    </w:p>
    <w:p>
      <w:pPr>
        <w:spacing w:after="60"/>
        <w:jc w:val="both"/>
      </w:pPr>
      <w:r>
        <w:rPr>
          <w:b w:val="0"/>
          <w:i/>
        </w:rPr>
        <w:t>aneka yatane dui tine kare bhikṣā |</w:t>
      </w:r>
      <w:r>
        <w:br/>
      </w:r>
      <w:r>
        <w:rPr>
          <w:b w:val="0"/>
          <w:i/>
        </w:rPr>
        <w:t>loka-anugrahe se prakāśe lokaśikṣā || 91 ||</w:t>
      </w:r>
    </w:p>
    <w:p>
      <w:pPr>
        <w:spacing w:after="60"/>
        <w:jc w:val="both"/>
      </w:pPr>
      <w:r>
        <w:rPr>
          <w:b w:val="0"/>
          <w:i/>
        </w:rPr>
        <w:t>Word for word:</w:t>
      </w:r>
      <w:r>
        <w:t xml:space="preserve"> aneka yatane — with great effort; dui tine kare bhiksha — accepts alms once in two or three [days]; loka-anugrahe — out of mercy for people; se prakashe loka-shiksha — He shows a lesson to people</w:t>
      </w:r>
    </w:p>
    <w:p>
      <w:pPr>
        <w:spacing w:after="60"/>
        <w:ind w:left="510" w:hanging="510"/>
      </w:pPr>
      <w:r>
        <w:rPr>
          <w:b/>
          <w:i w:val="0"/>
        </w:rPr>
        <w:t>91.</w:t>
      </w:r>
      <w:r>
        <w:t xml:space="preserve"> Only with great effort [is He persuaded] to accept alms — once in two or three [days]:</w:t>
      </w:r>
      <w:r>
        <w:br/>
      </w:r>
      <w:r>
        <w:t>out of mercy for people He shows them a lesson.</w:t>
      </w:r>
      <w:r>
        <w:rPr>
          <w:b w:val="0"/>
          <w:i w:val="0"/>
          <w:vertAlign w:val="superscript"/>
        </w:rPr>
        <w:t>4</w:t>
      </w:r>
    </w:p>
    <w:p>
      <w:pPr>
        <w:spacing w:after="60"/>
        <w:ind w:left="567"/>
      </w:pPr>
      <w:r>
        <w:rPr>
          <w:rFonts w:cs="Noto Serif Bengali" w:hAnsi="Noto Serif Bengali"/>
          <w:sz w:val="24"/>
        </w:rPr>
        <w:t>সব-নিশি জাগরণ — লয় হরিনাম ।</w:t>
      </w:r>
      <w:r>
        <w:br/>
      </w:r>
      <w:r>
        <w:rPr>
          <w:rFonts w:cs="Noto Serif Bengali" w:hAnsi="Noto Serif Bengali"/>
          <w:sz w:val="24"/>
        </w:rPr>
        <w:t>ডাকিয়া পঢ়য়ে এই শ্লোক গুণধাম ॥ ৯২ ॥</w:t>
      </w:r>
    </w:p>
    <w:p>
      <w:pPr>
        <w:spacing w:after="60"/>
        <w:jc w:val="both"/>
      </w:pPr>
      <w:r>
        <w:rPr>
          <w:b w:val="0"/>
          <w:i/>
        </w:rPr>
        <w:t>saba-niśi jāgaraṇa — laẏa harināma |</w:t>
      </w:r>
      <w:r>
        <w:br/>
      </w:r>
      <w:r>
        <w:rPr>
          <w:b w:val="0"/>
          <w:i/>
        </w:rPr>
        <w:t>ḍākiẏā paṛhaẏe ei śloka guṇadhāma || 92 ||</w:t>
      </w:r>
    </w:p>
    <w:p>
      <w:pPr>
        <w:spacing w:after="60"/>
        <w:jc w:val="both"/>
      </w:pPr>
      <w:r>
        <w:rPr>
          <w:b w:val="0"/>
          <w:i/>
        </w:rPr>
        <w:t>Word for word:</w:t>
      </w:r>
      <w:r>
        <w:t xml:space="preserve"> saba-nishi jagarana — awake all night; laya harinama — He chants the name of Hari; dakiya padhaye — recites aloud; ei shloka gunadhama — this verse, abode of virtues</w:t>
      </w:r>
    </w:p>
    <w:p>
      <w:pPr>
        <w:spacing w:after="60"/>
        <w:ind w:left="510" w:hanging="510"/>
      </w:pPr>
      <w:r>
        <w:rPr>
          <w:b/>
          <w:i w:val="0"/>
        </w:rPr>
        <w:t>92.</w:t>
      </w:r>
      <w:r>
        <w:t xml:space="preserve"> All night He stays awake and chants the name of Hari;</w:t>
      </w:r>
      <w:r>
        <w:br/>
      </w:r>
      <w:r>
        <w:t>aloud He recites this verse, the abode of virtues.</w:t>
      </w:r>
    </w:p>
    <w:p>
      <w:pPr>
        <w:spacing w:after="60"/>
        <w:jc w:val="both"/>
      </w:pPr>
      <w:r>
        <w:rPr>
          <w:b w:val="0"/>
          <w:i/>
        </w:rPr>
        <w:t>Thus:</w:t>
      </w:r>
    </w:p>
    <w:p>
      <w:pPr>
        <w:spacing w:after="60"/>
        <w:ind w:left="567"/>
      </w:pPr>
      <w:r>
        <w:rPr>
          <w:rFonts w:cs="Noto Serif Bengali" w:hAnsi="Noto Serif Bengali"/>
          <w:sz w:val="24"/>
        </w:rPr>
        <w:t>রাম রাঘব রাম রাঘব রাম রাঘব রক্ষ মাম্ ।</w:t>
      </w:r>
      <w:r>
        <w:br/>
      </w:r>
      <w:r>
        <w:rPr>
          <w:rFonts w:cs="Noto Serif Bengali" w:hAnsi="Noto Serif Bengali"/>
          <w:sz w:val="24"/>
        </w:rPr>
        <w:t>কৃষ্ণ কেশব কৃষ্ণ কেশব কৃষ্ণ কেশব পাহি মাম্ ॥ ৯৩ ॥</w:t>
      </w:r>
    </w:p>
    <w:p>
      <w:pPr>
        <w:spacing w:after="60"/>
        <w:jc w:val="both"/>
      </w:pPr>
      <w:r>
        <w:rPr>
          <w:b w:val="0"/>
          <w:i/>
        </w:rPr>
        <w:t>rāma rāghaba rāma rāghaba rāma rāghaba rakṣa mām |</w:t>
      </w:r>
      <w:r>
        <w:br/>
      </w:r>
      <w:r>
        <w:rPr>
          <w:b w:val="0"/>
          <w:i/>
        </w:rPr>
        <w:t>kṛṣṇa keśaba kṛṣṇa keśaba kṛṣṇa keśaba pāhi mām || 93 ||</w:t>
      </w:r>
    </w:p>
    <w:p>
      <w:pPr>
        <w:spacing w:after="60"/>
        <w:jc w:val="both"/>
      </w:pPr>
      <w:r>
        <w:rPr>
          <w:b w:val="0"/>
          <w:i/>
        </w:rPr>
        <w:t>Word for word:</w:t>
      </w:r>
      <w:r>
        <w:t xml:space="preserve"> rama raghava — Rama, Raghava; raksha mam — protect me; krishna keshava — Krishna, Keshava; pahi mam — save me</w:t>
      </w:r>
    </w:p>
    <w:p>
      <w:pPr>
        <w:spacing w:after="60"/>
        <w:ind w:left="510" w:hanging="510"/>
      </w:pPr>
      <w:r>
        <w:rPr>
          <w:b/>
          <w:i w:val="0"/>
        </w:rPr>
        <w:t>93.</w:t>
      </w:r>
      <w:r>
        <w:t xml:space="preserve"> "Rama, Raghava, Rama, Raghava, Rama, Raghava, protect me!</w:t>
      </w:r>
      <w:r>
        <w:br/>
      </w:r>
      <w:r>
        <w:t>Krishna, Keshava, Krishna, Keshava, Krishna, Keshava, save me!"</w:t>
      </w:r>
      <w:r>
        <w:rPr>
          <w:b w:val="0"/>
          <w:i w:val="0"/>
          <w:vertAlign w:val="superscript"/>
        </w:rPr>
        <w:t>5</w:t>
      </w:r>
    </w:p>
    <w:p>
      <w:pPr>
        <w:spacing w:after="60"/>
        <w:ind w:left="567"/>
      </w:pPr>
      <w:r>
        <w:rPr>
          <w:rFonts w:cs="Noto Serif Bengali" w:hAnsi="Noto Serif Bengali"/>
          <w:sz w:val="24"/>
        </w:rPr>
        <w:t>এই শ্লোক সুমধুর-স্বরে গায় পঁহু ।</w:t>
      </w:r>
      <w:r>
        <w:br/>
      </w:r>
      <w:r>
        <w:rPr>
          <w:rFonts w:cs="Noto Serif Bengali" w:hAnsi="Noto Serif Bengali"/>
          <w:sz w:val="24"/>
        </w:rPr>
        <w:t>প্রেমার আনন্দে গদগদ ভাষে লহু ॥ ৯৪ ॥</w:t>
      </w:r>
    </w:p>
    <w:p>
      <w:pPr>
        <w:spacing w:after="60"/>
        <w:jc w:val="both"/>
      </w:pPr>
      <w:r>
        <w:rPr>
          <w:b w:val="0"/>
          <w:i/>
        </w:rPr>
        <w:t>ei śloka sumadhura-sbare gāẏa paṁhu |</w:t>
      </w:r>
      <w:r>
        <w:br/>
      </w:r>
      <w:r>
        <w:rPr>
          <w:b w:val="0"/>
          <w:i/>
        </w:rPr>
        <w:t>premāra ānande gadagada bhāṣe lahu || 94 ||</w:t>
      </w:r>
    </w:p>
    <w:p>
      <w:pPr>
        <w:spacing w:after="60"/>
        <w:jc w:val="both"/>
      </w:pPr>
      <w:r>
        <w:rPr>
          <w:b w:val="0"/>
          <w:i/>
        </w:rPr>
        <w:t>Word for word:</w:t>
      </w:r>
      <w:r>
        <w:t xml:space="preserve"> ei shloka — this verse; sumadhura-svare — in the sweetest voice; gaya panhu — the Lord sings; premara anande — in the bliss of prema; gadagada bhashe — in faltering speech; lahu — softly</w:t>
      </w:r>
    </w:p>
    <w:p>
      <w:pPr>
        <w:spacing w:after="60"/>
        <w:ind w:left="510" w:hanging="510"/>
      </w:pPr>
      <w:r>
        <w:rPr>
          <w:b/>
          <w:i w:val="0"/>
        </w:rPr>
        <w:t>94.</w:t>
      </w:r>
      <w:r>
        <w:t xml:space="preserve"> This verse the Lord sings in the sweetest voice —</w:t>
      </w:r>
      <w:r>
        <w:br/>
      </w:r>
      <w:r>
        <w:t>softly, in faltering speech, in the bliss of prema.</w:t>
      </w:r>
    </w:p>
    <w:p>
      <w:pPr>
        <w:spacing w:after="60"/>
        <w:ind w:left="567"/>
      </w:pPr>
      <w:r>
        <w:rPr>
          <w:rFonts w:cs="Noto Serif Bengali" w:hAnsi="Noto Serif Bengali"/>
          <w:sz w:val="24"/>
        </w:rPr>
        <w:t>দোলে জগন্নাথ দেখিবারে যাত্রিগণ ।</w:t>
      </w:r>
      <w:r>
        <w:br/>
      </w:r>
      <w:r>
        <w:rPr>
          <w:rFonts w:cs="Noto Serif Bengali" w:hAnsi="Noto Serif Bengali"/>
          <w:sz w:val="24"/>
        </w:rPr>
        <w:t>প্রভুসঙ্গে যায় তারা আনন্দিত-মন ॥ ৯৫ ॥</w:t>
      </w:r>
    </w:p>
    <w:p>
      <w:pPr>
        <w:spacing w:after="60"/>
        <w:jc w:val="both"/>
      </w:pPr>
      <w:r>
        <w:rPr>
          <w:b w:val="0"/>
          <w:i/>
        </w:rPr>
        <w:t>dole jagannātha dekhibāre yātrigaṇa |</w:t>
      </w:r>
      <w:r>
        <w:br/>
      </w:r>
      <w:r>
        <w:rPr>
          <w:b w:val="0"/>
          <w:i/>
        </w:rPr>
        <w:t>prabhusaṅge yāẏa tārā ānandita-mana || 95 ||</w:t>
      </w:r>
    </w:p>
    <w:p>
      <w:pPr>
        <w:spacing w:after="60"/>
        <w:jc w:val="both"/>
      </w:pPr>
      <w:r>
        <w:rPr>
          <w:b w:val="0"/>
          <w:i/>
        </w:rPr>
        <w:t>Word for word:</w:t>
      </w:r>
      <w:r>
        <w:t xml:space="preserve"> dole jagannatha dekhibare — to see Jagannatha at the Dola; yatri-gana — the pilgrims; prabhu-sange yaya tara — they go with the Lord; anandita-mana — joyful at heart</w:t>
      </w:r>
    </w:p>
    <w:p>
      <w:pPr>
        <w:spacing w:after="60"/>
        <w:ind w:left="510" w:hanging="510"/>
      </w:pPr>
      <w:r>
        <w:rPr>
          <w:b/>
          <w:i w:val="0"/>
        </w:rPr>
        <w:t>95.</w:t>
      </w:r>
      <w:r>
        <w:t xml:space="preserve"> Pilgrims going to see Jagannatha at the Dola festival</w:t>
      </w:r>
      <w:r>
        <w:br/>
      </w:r>
      <w:r>
        <w:t>walk along with the Lord with joy in their hearts.</w:t>
      </w:r>
    </w:p>
    <w:p>
      <w:pPr>
        <w:spacing w:after="60"/>
        <w:ind w:left="567"/>
      </w:pPr>
      <w:r>
        <w:rPr>
          <w:rFonts w:cs="Noto Serif Bengali" w:hAnsi="Noto Serif Bengali"/>
          <w:sz w:val="24"/>
        </w:rPr>
        <w:t>এককালে একঠাঞি যাত্রিক-সমূহ ।</w:t>
      </w:r>
      <w:r>
        <w:br/>
      </w:r>
      <w:r>
        <w:rPr>
          <w:rFonts w:cs="Noto Serif Bengali" w:hAnsi="Noto Serif Bengali"/>
          <w:sz w:val="24"/>
        </w:rPr>
        <w:t>পথে রাখিয়াছে দানী পাপিষ্ঠ দুরূহ ॥ ৯৬ ॥</w:t>
      </w:r>
    </w:p>
    <w:p>
      <w:pPr>
        <w:spacing w:after="60"/>
        <w:jc w:val="both"/>
      </w:pPr>
      <w:r>
        <w:rPr>
          <w:b w:val="0"/>
          <w:i/>
        </w:rPr>
        <w:t>ekakāle ekaṭhāñi yātrika-samūha |</w:t>
      </w:r>
      <w:r>
        <w:br/>
      </w:r>
      <w:r>
        <w:rPr>
          <w:b w:val="0"/>
          <w:i/>
        </w:rPr>
        <w:t>pathe rākhiẏāche dānī pāpiṣṭha durūha || 96 ||</w:t>
      </w:r>
    </w:p>
    <w:p>
      <w:pPr>
        <w:spacing w:after="60"/>
        <w:jc w:val="both"/>
      </w:pPr>
      <w:r>
        <w:rPr>
          <w:b w:val="0"/>
          <w:i/>
        </w:rPr>
        <w:t>Word for word:</w:t>
      </w:r>
      <w:r>
        <w:t xml:space="preserve"> ekakale — once; ekathani — at one place; yatrika-samuha — a crowd of pilgrims; pathe rakhiyachhe — has held up on the road; dani — a toll-collector; papishtha duruha — sinful, cruel</w:t>
      </w:r>
    </w:p>
    <w:p>
      <w:pPr>
        <w:spacing w:after="60"/>
        <w:ind w:left="510" w:hanging="510"/>
      </w:pPr>
      <w:r>
        <w:rPr>
          <w:b/>
          <w:i w:val="0"/>
        </w:rPr>
        <w:t>96.</w:t>
      </w:r>
      <w:r>
        <w:t xml:space="preserve"> Once, at one place, a crowd of pilgrims</w:t>
      </w:r>
      <w:r>
        <w:br/>
      </w:r>
      <w:r>
        <w:t>was held up on the road by a toll-collector, sinful and cruel.</w:t>
      </w:r>
      <w:r>
        <w:rPr>
          <w:b w:val="0"/>
          <w:i w:val="0"/>
          <w:vertAlign w:val="superscript"/>
        </w:rPr>
        <w:t>6</w:t>
      </w:r>
    </w:p>
    <w:p>
      <w:pPr>
        <w:spacing w:after="60"/>
        <w:ind w:left="567"/>
      </w:pPr>
      <w:r>
        <w:rPr>
          <w:rFonts w:cs="Noto Serif Bengali" w:hAnsi="Noto Serif Bengali"/>
          <w:sz w:val="24"/>
        </w:rPr>
        <w:t>অনেক যন্ত্রণা দুঃখ দিছে তা-সভারে ।</w:t>
      </w:r>
      <w:r>
        <w:br/>
      </w:r>
      <w:r>
        <w:rPr>
          <w:rFonts w:cs="Noto Serif Bengali" w:hAnsi="Noto Serif Bengali"/>
          <w:sz w:val="24"/>
        </w:rPr>
        <w:t>আগাইয়াছিলা প্রভু লেউটে সত্বরে ॥ ৯৭ ॥</w:t>
      </w:r>
    </w:p>
    <w:p>
      <w:pPr>
        <w:spacing w:after="60"/>
        <w:jc w:val="both"/>
      </w:pPr>
      <w:r>
        <w:rPr>
          <w:b w:val="0"/>
          <w:i/>
        </w:rPr>
        <w:t>aneka yantraṇā duḥkha diche tā-sabhāre |</w:t>
      </w:r>
      <w:r>
        <w:br/>
      </w:r>
      <w:r>
        <w:rPr>
          <w:b w:val="0"/>
          <w:i/>
        </w:rPr>
        <w:t>āgāiẏāchilā prabhu leuṭe satbare || 97 ||</w:t>
      </w:r>
    </w:p>
    <w:p>
      <w:pPr>
        <w:spacing w:after="60"/>
        <w:jc w:val="both"/>
      </w:pPr>
      <w:r>
        <w:rPr>
          <w:b w:val="0"/>
          <w:i/>
        </w:rPr>
        <w:t>Word for word:</w:t>
      </w:r>
      <w:r>
        <w:t xml:space="preserve"> aneka yantrana duhkha — much torment and grief; dichhe ta-sabhare — he gives them all; agaiyachhila prabhu — the Lord, who had gone ahead; leute satvare — quickly turns back</w:t>
      </w:r>
    </w:p>
    <w:p>
      <w:pPr>
        <w:spacing w:after="60"/>
        <w:ind w:left="510" w:hanging="510"/>
      </w:pPr>
      <w:r>
        <w:rPr>
          <w:b/>
          <w:i w:val="0"/>
        </w:rPr>
        <w:t>97.</w:t>
      </w:r>
      <w:r>
        <w:t xml:space="preserve"> He was giving them much torment and grief.</w:t>
      </w:r>
      <w:r>
        <w:br/>
      </w:r>
      <w:r>
        <w:t>The Lord, who had gone ahead, quickly turns back.</w:t>
      </w:r>
    </w:p>
    <w:p>
      <w:pPr>
        <w:spacing w:after="60"/>
        <w:ind w:left="567"/>
      </w:pPr>
      <w:r>
        <w:rPr>
          <w:rFonts w:cs="Noto Serif Bengali" w:hAnsi="Noto Serif Bengali"/>
          <w:sz w:val="24"/>
        </w:rPr>
        <w:t>অবধূত গদাধর-পণ্ডিত বিস্ময় ।</w:t>
      </w:r>
      <w:r>
        <w:br/>
      </w:r>
      <w:r>
        <w:rPr>
          <w:rFonts w:cs="Noto Serif Bengali" w:hAnsi="Noto Serif Bengali"/>
          <w:sz w:val="24"/>
        </w:rPr>
        <w:t>কি কারণে পুনঃ লেউটিয়া প্রভু যায় ॥ ৯৮ ॥</w:t>
      </w:r>
    </w:p>
    <w:p>
      <w:pPr>
        <w:spacing w:after="60"/>
        <w:jc w:val="both"/>
      </w:pPr>
      <w:r>
        <w:rPr>
          <w:b w:val="0"/>
          <w:i/>
        </w:rPr>
        <w:t>abadhūta gadādhara-paṇḍita bismaẏa |</w:t>
      </w:r>
      <w:r>
        <w:br/>
      </w:r>
      <w:r>
        <w:rPr>
          <w:b w:val="0"/>
          <w:i/>
        </w:rPr>
        <w:t>ki kāraṇe punaḥ leuṭiẏā prabhu yāẏa || 98 ||</w:t>
      </w:r>
    </w:p>
    <w:p>
      <w:pPr>
        <w:spacing w:after="60"/>
        <w:jc w:val="both"/>
      </w:pPr>
      <w:r>
        <w:rPr>
          <w:b w:val="0"/>
          <w:i/>
        </w:rPr>
        <w:t>Word for word:</w:t>
      </w:r>
      <w:r>
        <w:t xml:space="preserve"> avadhuta gadadhara-pandita — the Avadhuta and Gadadhara Pandita; vismaya — are amazed; ki karane — why; punah leutiya prabhu yaya — the Lord turns back again</w:t>
      </w:r>
    </w:p>
    <w:p>
      <w:pPr>
        <w:spacing w:after="60"/>
        <w:ind w:left="510" w:hanging="510"/>
      </w:pPr>
      <w:r>
        <w:rPr>
          <w:b/>
          <w:i w:val="0"/>
        </w:rPr>
        <w:t>98.</w:t>
      </w:r>
      <w:r>
        <w:t xml:space="preserve"> The Avadhuta and Gadadhara Pandita are amazed:</w:t>
      </w:r>
      <w:r>
        <w:br/>
      </w:r>
      <w:r>
        <w:t>"Why has the Lord turned back again?"</w:t>
      </w:r>
    </w:p>
    <w:p>
      <w:pPr>
        <w:spacing w:after="60"/>
        <w:ind w:left="567"/>
      </w:pPr>
      <w:r>
        <w:rPr>
          <w:rFonts w:cs="Noto Serif Bengali" w:hAnsi="Noto Serif Bengali"/>
          <w:sz w:val="24"/>
        </w:rPr>
        <w:t>চিন্তিতে চিন্তিতে তারা যায় পাছে পাছে ।</w:t>
      </w:r>
      <w:r>
        <w:br/>
      </w:r>
      <w:r>
        <w:rPr>
          <w:rFonts w:cs="Noto Serif Bengali" w:hAnsi="Noto Serif Bengali"/>
          <w:sz w:val="24"/>
        </w:rPr>
        <w:t>কথোদূরে দেখে দানী যাত্রী বান্ধিয়াছে ॥ ৯৯ ॥</w:t>
      </w:r>
    </w:p>
    <w:p>
      <w:pPr>
        <w:spacing w:after="60"/>
        <w:jc w:val="both"/>
      </w:pPr>
      <w:r>
        <w:rPr>
          <w:b w:val="0"/>
          <w:i/>
        </w:rPr>
        <w:t>cintite cintite tārā yāẏa pāche pāche |</w:t>
      </w:r>
      <w:r>
        <w:br/>
      </w:r>
      <w:r>
        <w:rPr>
          <w:b w:val="0"/>
          <w:i/>
        </w:rPr>
        <w:t>kathodūre dekhe dānī yātrī bāndhiẏāche || 99 ||</w:t>
      </w:r>
    </w:p>
    <w:p>
      <w:pPr>
        <w:spacing w:after="60"/>
        <w:jc w:val="both"/>
      </w:pPr>
      <w:r>
        <w:rPr>
          <w:b w:val="0"/>
          <w:i/>
        </w:rPr>
        <w:t>Word for word:</w:t>
      </w:r>
      <w:r>
        <w:t xml:space="preserve"> chintite chintite — wondering; tara yaya pachhe pachhe — they follow behind; kathodure dekhe — a little way off they see; dani yatri bandhiyachhe — the toll-collector has bound the pilgrims</w:t>
      </w:r>
    </w:p>
    <w:p>
      <w:pPr>
        <w:spacing w:after="60"/>
        <w:ind w:left="510" w:hanging="510"/>
      </w:pPr>
      <w:r>
        <w:rPr>
          <w:b/>
          <w:i w:val="0"/>
        </w:rPr>
        <w:t>99.</w:t>
      </w:r>
      <w:r>
        <w:t xml:space="preserve"> Wondering, they follow behind Him</w:t>
      </w:r>
      <w:r>
        <w:br/>
      </w:r>
      <w:r>
        <w:t>and a little way off they see: the toll-collector has bound the pilgrims.</w:t>
      </w:r>
    </w:p>
    <w:p>
      <w:pPr>
        <w:spacing w:after="60"/>
        <w:ind w:left="567"/>
      </w:pPr>
      <w:r>
        <w:rPr>
          <w:rFonts w:cs="Noto Serif Bengali" w:hAnsi="Noto Serif Bengali"/>
          <w:sz w:val="24"/>
        </w:rPr>
        <w:t>কারণ দেখিয়া তারা ভেল চমকিত ।</w:t>
      </w:r>
      <w:r>
        <w:br/>
      </w:r>
      <w:r>
        <w:rPr>
          <w:rFonts w:cs="Noto Serif Bengali" w:hAnsi="Noto Serif Bengali"/>
          <w:sz w:val="24"/>
        </w:rPr>
        <w:t>পুলক-ভরল অঙ্গ — অতি আনন্দিত ॥ ১০০ ॥</w:t>
      </w:r>
    </w:p>
    <w:p>
      <w:pPr>
        <w:spacing w:after="60"/>
        <w:jc w:val="both"/>
      </w:pPr>
      <w:r>
        <w:rPr>
          <w:b w:val="0"/>
          <w:i/>
        </w:rPr>
        <w:t>kāraṇa dekhiẏā tārā bhela camakita |</w:t>
      </w:r>
      <w:r>
        <w:br/>
      </w:r>
      <w:r>
        <w:rPr>
          <w:b w:val="0"/>
          <w:i/>
        </w:rPr>
        <w:t>pulaka-bharala aṅga — ati ānandita || 100 ||</w:t>
      </w:r>
    </w:p>
    <w:p>
      <w:pPr>
        <w:spacing w:after="60"/>
        <w:jc w:val="both"/>
      </w:pPr>
      <w:r>
        <w:rPr>
          <w:b w:val="0"/>
          <w:i/>
        </w:rPr>
        <w:t>Word for word:</w:t>
      </w:r>
      <w:r>
        <w:t xml:space="preserve"> karana dekhiya — seeing the reason; tara bhela chamakita — they started; pulaka-bharala anga — their bodies filled with thrill; ati anandita — greatly rejoicing</w:t>
      </w:r>
    </w:p>
    <w:p>
      <w:pPr>
        <w:spacing w:after="60"/>
        <w:ind w:left="510" w:hanging="510"/>
      </w:pPr>
      <w:r>
        <w:rPr>
          <w:b/>
          <w:i w:val="0"/>
        </w:rPr>
        <w:t>100.</w:t>
      </w:r>
      <w:r>
        <w:t xml:space="preserve"> Seeing the reason, they started;</w:t>
      </w:r>
      <w:r>
        <w:br/>
      </w:r>
      <w:r>
        <w:t>their hair stood on end and they were filled with joy.</w:t>
      </w:r>
    </w:p>
    <w:p>
      <w:pPr>
        <w:spacing w:after="60"/>
        <w:ind w:left="567"/>
      </w:pPr>
      <w:r>
        <w:rPr>
          <w:rFonts w:cs="Noto Serif Bengali" w:hAnsi="Noto Serif Bengali"/>
          <w:sz w:val="24"/>
        </w:rPr>
        <w:t>যাত্রিকে দেখিয়া প্রভু বিরস-বদন ।</w:t>
      </w:r>
      <w:r>
        <w:br/>
      </w:r>
      <w:r>
        <w:rPr>
          <w:rFonts w:cs="Noto Serif Bengali" w:hAnsi="Noto Serif Bengali"/>
          <w:sz w:val="24"/>
        </w:rPr>
        <w:t>ত্বরায়ে চলিলা মত্তসিংহের গমন ॥ ১০১ ॥</w:t>
      </w:r>
    </w:p>
    <w:p>
      <w:pPr>
        <w:spacing w:after="60"/>
        <w:jc w:val="both"/>
      </w:pPr>
      <w:r>
        <w:rPr>
          <w:b w:val="0"/>
          <w:i/>
        </w:rPr>
        <w:t>yātrike dekhiẏā prabhu birasa-badana |</w:t>
      </w:r>
      <w:r>
        <w:br/>
      </w:r>
      <w:r>
        <w:rPr>
          <w:b w:val="0"/>
          <w:i/>
        </w:rPr>
        <w:t>tbarāẏe calilā mattasiṃhera gamana || 101 ||</w:t>
      </w:r>
    </w:p>
    <w:p>
      <w:pPr>
        <w:spacing w:after="60"/>
        <w:jc w:val="both"/>
      </w:pPr>
      <w:r>
        <w:rPr>
          <w:b w:val="0"/>
          <w:i/>
        </w:rPr>
        <w:t>Word for word:</w:t>
      </w:r>
      <w:r>
        <w:t xml:space="preserve"> yatrike dekhiya — seeing the pilgrims; prabhu birasa-badana — the Lord, sad-faced; tvaraye chalila — went quickly; matta-simhera gamana — with the gait of an enraged lion</w:t>
      </w:r>
    </w:p>
    <w:p>
      <w:pPr>
        <w:spacing w:after="60"/>
        <w:ind w:left="510" w:hanging="510"/>
      </w:pPr>
      <w:r>
        <w:rPr>
          <w:b/>
          <w:i w:val="0"/>
        </w:rPr>
        <w:t>101.</w:t>
      </w:r>
      <w:r>
        <w:t xml:space="preserve"> Seeing the pilgrims, the Lord's face grew sad,</w:t>
      </w:r>
      <w:r>
        <w:br/>
      </w:r>
      <w:r>
        <w:t>and He hurried forward with the gait of an enraged lion.</w:t>
      </w:r>
    </w:p>
    <w:p>
      <w:pPr>
        <w:spacing w:after="60"/>
        <w:ind w:left="567"/>
      </w:pPr>
      <w:r>
        <w:rPr>
          <w:rFonts w:cs="Noto Serif Bengali" w:hAnsi="Noto Serif Bengali"/>
          <w:sz w:val="24"/>
        </w:rPr>
        <w:t>প্রভুকে দেখিয়া যাত্রী কান্দে উভরায় ।</w:t>
      </w:r>
      <w:r>
        <w:br/>
      </w:r>
      <w:r>
        <w:rPr>
          <w:rFonts w:cs="Noto Serif Bengali" w:hAnsi="Noto Serif Bengali"/>
          <w:sz w:val="24"/>
        </w:rPr>
        <w:t>ত্রাস পাঞা শিশু যেন মায়ের কোল পায় ॥ ১০২ ॥</w:t>
      </w:r>
    </w:p>
    <w:p>
      <w:pPr>
        <w:spacing w:after="60"/>
        <w:jc w:val="both"/>
      </w:pPr>
      <w:r>
        <w:rPr>
          <w:b w:val="0"/>
          <w:i/>
        </w:rPr>
        <w:t>prabhuke dekhiẏā yātrī kānde ubharāẏa |</w:t>
      </w:r>
      <w:r>
        <w:br/>
      </w:r>
      <w:r>
        <w:rPr>
          <w:b w:val="0"/>
          <w:i/>
        </w:rPr>
        <w:t>trāsa pāñā śiśu yena māẏera kola pāẏa || 102 ||</w:t>
      </w:r>
    </w:p>
    <w:p>
      <w:pPr>
        <w:spacing w:after="60"/>
        <w:jc w:val="both"/>
      </w:pPr>
      <w:r>
        <w:rPr>
          <w:b w:val="0"/>
          <w:i/>
        </w:rPr>
        <w:t>Word for word:</w:t>
      </w:r>
      <w:r>
        <w:t xml:space="preserve"> prabhuke dekhiya — seeing the Lord; yatri kande ubharaya — the pilgrims weep aloud; trasa panya shishu — a frightened child; yena mayera kola paya — as if reaching its mother's lap</w:t>
      </w:r>
    </w:p>
    <w:p>
      <w:pPr>
        <w:spacing w:after="60"/>
        <w:ind w:left="510" w:hanging="510"/>
      </w:pPr>
      <w:r>
        <w:rPr>
          <w:b/>
          <w:i w:val="0"/>
        </w:rPr>
        <w:t>102.</w:t>
      </w:r>
      <w:r>
        <w:t xml:space="preserve"> Seeing the Lord, the pilgrims weep aloud —</w:t>
      </w:r>
      <w:r>
        <w:br/>
      </w:r>
      <w:r>
        <w:t>like a frightened child that has reached its mother's lap,</w:t>
      </w:r>
    </w:p>
    <w:p>
      <w:pPr>
        <w:spacing w:after="60"/>
        <w:ind w:left="567"/>
      </w:pPr>
      <w:r>
        <w:rPr>
          <w:rFonts w:cs="Noto Serif Bengali" w:hAnsi="Noto Serif Bengali"/>
          <w:sz w:val="24"/>
        </w:rPr>
        <w:t>দীন বনজন্তু যেন দগ্ধ দাবানলে ।</w:t>
      </w:r>
      <w:r>
        <w:br/>
      </w:r>
      <w:r>
        <w:rPr>
          <w:rFonts w:cs="Noto Serif Bengali" w:hAnsi="Noto Serif Bengali"/>
          <w:sz w:val="24"/>
        </w:rPr>
        <w:t>সন্তপ্ত হইয়া পড়ে জাহ্নবীর জলে ॥ ১০৩ ॥</w:t>
      </w:r>
    </w:p>
    <w:p>
      <w:pPr>
        <w:spacing w:after="60"/>
        <w:jc w:val="both"/>
      </w:pPr>
      <w:r>
        <w:rPr>
          <w:b w:val="0"/>
          <w:i/>
        </w:rPr>
        <w:t>dīna banajantu yena dagdha dābānale |</w:t>
      </w:r>
      <w:r>
        <w:br/>
      </w:r>
      <w:r>
        <w:rPr>
          <w:b w:val="0"/>
          <w:i/>
        </w:rPr>
        <w:t>santapta haiẏā paṛe jāhnabīra jale || 103 ||</w:t>
      </w:r>
    </w:p>
    <w:p>
      <w:pPr>
        <w:spacing w:after="60"/>
        <w:jc w:val="both"/>
      </w:pPr>
      <w:r>
        <w:rPr>
          <w:b w:val="0"/>
          <w:i/>
        </w:rPr>
        <w:t>Word for word:</w:t>
      </w:r>
      <w:r>
        <w:t xml:space="preserve"> dina bana-jantu — wretched forest creatures; yena dagdha davanale — as if scorched by a forest fire; santapta haiya — tormented; pade jahnavira jale — plunge into the waters of the Jahnavi</w:t>
      </w:r>
    </w:p>
    <w:p>
      <w:pPr>
        <w:spacing w:after="60"/>
        <w:ind w:left="510" w:hanging="510"/>
      </w:pPr>
      <w:r>
        <w:rPr>
          <w:b/>
          <w:i w:val="0"/>
        </w:rPr>
        <w:t>103.</w:t>
      </w:r>
      <w:r>
        <w:t xml:space="preserve"> like wretched forest creatures scorched by a forest fire</w:t>
      </w:r>
      <w:r>
        <w:br/>
      </w:r>
      <w:r>
        <w:t>that, tormented, plunge into the waters of the Jahnavi.</w:t>
      </w:r>
    </w:p>
    <w:p>
      <w:pPr>
        <w:spacing w:after="60"/>
        <w:ind w:left="567"/>
      </w:pPr>
      <w:r>
        <w:rPr>
          <w:rFonts w:cs="Noto Serif Bengali" w:hAnsi="Noto Serif Bengali"/>
          <w:sz w:val="24"/>
        </w:rPr>
        <w:t>প্রভুর চরণে পড়ি' কান্দে যাত্রিগণ ।</w:t>
      </w:r>
      <w:r>
        <w:br/>
      </w:r>
      <w:r>
        <w:rPr>
          <w:rFonts w:cs="Noto Serif Bengali" w:hAnsi="Noto Serif Bengali"/>
          <w:sz w:val="24"/>
        </w:rPr>
        <w:t>দেখিয়া পাপিষ্ঠ দানী গণে মনে মন ॥ ১০৪ ॥</w:t>
      </w:r>
    </w:p>
    <w:p>
      <w:pPr>
        <w:spacing w:after="60"/>
        <w:jc w:val="both"/>
      </w:pPr>
      <w:r>
        <w:rPr>
          <w:b w:val="0"/>
          <w:i/>
        </w:rPr>
        <w:t>prabhura caraṇe paṛi' kānde yātrigaṇa |</w:t>
      </w:r>
      <w:r>
        <w:br/>
      </w:r>
      <w:r>
        <w:rPr>
          <w:b w:val="0"/>
          <w:i/>
        </w:rPr>
        <w:t>dekhiẏā pāpiṣṭha dānī gaṇe mane mana || 104 ||</w:t>
      </w:r>
    </w:p>
    <w:p>
      <w:pPr>
        <w:spacing w:after="60"/>
        <w:jc w:val="both"/>
      </w:pPr>
      <w:r>
        <w:rPr>
          <w:b w:val="0"/>
          <w:i/>
        </w:rPr>
        <w:t>Word for word:</w:t>
      </w:r>
      <w:r>
        <w:t xml:space="preserve"> prabhura charane padi — falling at the Lord's feet; kande yatri-gana — the pilgrims weep; dekhiya — seeing [this]; papishtha dani — the sinful toll-collector; gane mane mana — thinks to himself</w:t>
      </w:r>
    </w:p>
    <w:p>
      <w:pPr>
        <w:spacing w:after="60"/>
        <w:ind w:left="510" w:hanging="510"/>
      </w:pPr>
      <w:r>
        <w:rPr>
          <w:b/>
          <w:i w:val="0"/>
        </w:rPr>
        <w:t>104.</w:t>
      </w:r>
      <w:r>
        <w:t xml:space="preserve"> The pilgrims weep, fallen at the Lord's feet;</w:t>
      </w:r>
      <w:r>
        <w:br/>
      </w:r>
      <w:r>
        <w:t>seeing this, the sinful toll-collector thinks to himself:</w:t>
      </w:r>
    </w:p>
    <w:p>
      <w:pPr>
        <w:spacing w:after="60"/>
        <w:ind w:left="567"/>
      </w:pPr>
      <w:r>
        <w:rPr>
          <w:rFonts w:cs="Noto Serif Bengali" w:hAnsi="Noto Serif Bengali"/>
          <w:sz w:val="24"/>
        </w:rPr>
        <w:t>এরূপ মানুষ নাহি জগত-ভিতর ।</w:t>
      </w:r>
      <w:r>
        <w:br/>
      </w:r>
      <w:r>
        <w:rPr>
          <w:rFonts w:cs="Noto Serif Bengali" w:hAnsi="Noto Serif Bengali"/>
          <w:sz w:val="24"/>
        </w:rPr>
        <w:t>এই নীলাচলচন্দ্র জানিল অন্তর ॥ ১০৫ ॥</w:t>
      </w:r>
    </w:p>
    <w:p>
      <w:pPr>
        <w:spacing w:after="60"/>
        <w:jc w:val="both"/>
      </w:pPr>
      <w:r>
        <w:rPr>
          <w:b w:val="0"/>
          <w:i/>
        </w:rPr>
        <w:t>erūpa mānuṣa nāhi jagata-bhitara |</w:t>
      </w:r>
      <w:r>
        <w:br/>
      </w:r>
      <w:r>
        <w:rPr>
          <w:b w:val="0"/>
          <w:i/>
        </w:rPr>
        <w:t>ei nīlācalacandra jānila antara || 105 ||</w:t>
      </w:r>
    </w:p>
    <w:p>
      <w:pPr>
        <w:spacing w:after="60"/>
        <w:jc w:val="both"/>
      </w:pPr>
      <w:r>
        <w:rPr>
          <w:b w:val="0"/>
          <w:i/>
        </w:rPr>
        <w:t>Word for word:</w:t>
      </w:r>
      <w:r>
        <w:t xml:space="preserve"> erupa manusha nahi — there is no such man; jagata-bhitara — in the world; ei nilachala-chandra — this is the Moon of Nilachala; janila antara — he knew in his heart</w:t>
      </w:r>
    </w:p>
    <w:p>
      <w:pPr>
        <w:spacing w:after="60"/>
        <w:ind w:left="510" w:hanging="510"/>
      </w:pPr>
      <w:r>
        <w:rPr>
          <w:b/>
          <w:i w:val="0"/>
        </w:rPr>
        <w:t>105.</w:t>
      </w:r>
      <w:r>
        <w:t xml:space="preserve"> "There is no such man in the world!"</w:t>
      </w:r>
      <w:r>
        <w:br/>
      </w:r>
      <w:r>
        <w:t>He understood in his heart: this is the Moon of Nilachala.</w:t>
      </w:r>
      <w:r>
        <w:rPr>
          <w:b w:val="0"/>
          <w:i w:val="0"/>
          <w:vertAlign w:val="superscript"/>
        </w:rPr>
        <w:t>7</w:t>
      </w:r>
    </w:p>
    <w:p>
      <w:pPr>
        <w:spacing w:after="60"/>
        <w:ind w:left="567"/>
      </w:pPr>
      <w:r>
        <w:rPr>
          <w:rFonts w:cs="Noto Serif Bengali" w:hAnsi="Noto Serif Bengali"/>
          <w:sz w:val="24"/>
        </w:rPr>
        <w:t>ইহা-সভাকারে আমি দিলুঁ এত দুঃখ ।</w:t>
      </w:r>
      <w:r>
        <w:br/>
      </w:r>
      <w:r>
        <w:rPr>
          <w:rFonts w:cs="Noto Serif Bengali" w:hAnsi="Noto Serif Bengali"/>
          <w:sz w:val="24"/>
        </w:rPr>
        <w:t>কি করয়ে জানি' মোর ডরে কাঁপে বুক ॥ ১০৬ ॥</w:t>
      </w:r>
    </w:p>
    <w:p>
      <w:pPr>
        <w:spacing w:after="60"/>
        <w:jc w:val="both"/>
      </w:pPr>
      <w:r>
        <w:rPr>
          <w:b w:val="0"/>
          <w:i/>
        </w:rPr>
        <w:t>ihā-sabhākāre āmi diluṁ eta duḥkha |</w:t>
      </w:r>
      <w:r>
        <w:br/>
      </w:r>
      <w:r>
        <w:rPr>
          <w:b w:val="0"/>
          <w:i/>
        </w:rPr>
        <w:t>ki karaẏe jāni' mora ḍare kāṁpe buka || 106 ||</w:t>
      </w:r>
    </w:p>
    <w:p>
      <w:pPr>
        <w:spacing w:after="60"/>
        <w:jc w:val="both"/>
      </w:pPr>
      <w:r>
        <w:rPr>
          <w:b w:val="0"/>
          <w:i/>
        </w:rPr>
        <w:t>Word for word:</w:t>
      </w:r>
      <w:r>
        <w:t xml:space="preserve"> iha-sabhakare — to all these; ami dilun eta duhkha — I have given so much grief; ki karaye jani — who knows what He will do; mora dare — from fear my; kampe buka — heart trembles</w:t>
      </w:r>
    </w:p>
    <w:p>
      <w:pPr>
        <w:spacing w:after="60"/>
        <w:ind w:left="510" w:hanging="510"/>
      </w:pPr>
      <w:r>
        <w:rPr>
          <w:b/>
          <w:i w:val="0"/>
        </w:rPr>
        <w:t>106.</w:t>
      </w:r>
      <w:r>
        <w:t xml:space="preserve"> "I have given them all so much grief —</w:t>
      </w:r>
      <w:r>
        <w:br/>
      </w:r>
      <w:r>
        <w:t>who knows what He will do? My heart trembles with fear."</w:t>
      </w:r>
    </w:p>
    <w:p>
      <w:pPr>
        <w:spacing w:after="60"/>
        <w:ind w:left="567"/>
      </w:pPr>
      <w:r>
        <w:rPr>
          <w:rFonts w:cs="Noto Serif Bengali" w:hAnsi="Noto Serif Bengali"/>
          <w:sz w:val="24"/>
        </w:rPr>
        <w:t>এতেক চিন্তিয়া মনে সেই মহাদানী ।</w:t>
      </w:r>
      <w:r>
        <w:br/>
      </w:r>
      <w:r>
        <w:rPr>
          <w:rFonts w:cs="Noto Serif Bengali" w:hAnsi="Noto Serif Bengali"/>
          <w:sz w:val="24"/>
        </w:rPr>
        <w:t>প্রভুর চরণে পড়ি' বোলে কাকু-বাণী ॥ ১০৭ ॥</w:t>
      </w:r>
    </w:p>
    <w:p>
      <w:pPr>
        <w:spacing w:after="60"/>
        <w:jc w:val="both"/>
      </w:pPr>
      <w:r>
        <w:rPr>
          <w:b w:val="0"/>
          <w:i/>
        </w:rPr>
        <w:t>eteka cintiẏā mane sei mahādānī |</w:t>
      </w:r>
      <w:r>
        <w:br/>
      </w:r>
      <w:r>
        <w:rPr>
          <w:b w:val="0"/>
          <w:i/>
        </w:rPr>
        <w:t>prabhura caraṇe paṛi' bole kāku-bāṇī || 107 ||</w:t>
      </w:r>
    </w:p>
    <w:p>
      <w:pPr>
        <w:spacing w:after="60"/>
        <w:jc w:val="both"/>
      </w:pPr>
      <w:r>
        <w:rPr>
          <w:b w:val="0"/>
          <w:i/>
        </w:rPr>
        <w:t>Word for word:</w:t>
      </w:r>
      <w:r>
        <w:t xml:space="preserve"> eteka chintiya mane — thinking thus; sei maha-dani — that great toll-collector; prabhura charane padi — falling at the Lord's feet; bole kaku-bani — speaks piteous words</w:t>
      </w:r>
    </w:p>
    <w:p>
      <w:pPr>
        <w:spacing w:after="60"/>
        <w:ind w:left="510" w:hanging="510"/>
      </w:pPr>
      <w:r>
        <w:rPr>
          <w:b/>
          <w:i w:val="0"/>
        </w:rPr>
        <w:t>107.</w:t>
      </w:r>
      <w:r>
        <w:t xml:space="preserve"> Thinking thus, that great toll-collector</w:t>
      </w:r>
      <w:r>
        <w:br/>
      </w:r>
      <w:r>
        <w:t>fell at the Lord's feet and speaks piteous words:</w:t>
      </w:r>
    </w:p>
    <w:p>
      <w:pPr>
        <w:spacing w:after="60"/>
        <w:ind w:left="567"/>
      </w:pPr>
      <w:r>
        <w:rPr>
          <w:rFonts w:cs="Noto Serif Bengali" w:hAnsi="Noto Serif Bengali"/>
          <w:sz w:val="24"/>
        </w:rPr>
        <w:t>ছাড়িলুঁ যাত্রিকগণ — না সাধিব দান ।</w:t>
      </w:r>
      <w:r>
        <w:br/>
      </w:r>
      <w:r>
        <w:rPr>
          <w:rFonts w:cs="Noto Serif Bengali" w:hAnsi="Noto Serif Bengali"/>
          <w:sz w:val="24"/>
        </w:rPr>
        <w:t>অন্তরে জানিলুঁ প্রভু — তুমি ভগবান্ ॥ ১০৮ ॥</w:t>
      </w:r>
    </w:p>
    <w:p>
      <w:pPr>
        <w:spacing w:after="60"/>
        <w:jc w:val="both"/>
      </w:pPr>
      <w:r>
        <w:rPr>
          <w:b w:val="0"/>
          <w:i/>
        </w:rPr>
        <w:t>chāṛiluṁ yātrikagaṇa — nā sādhiba dāna |</w:t>
      </w:r>
      <w:r>
        <w:br/>
      </w:r>
      <w:r>
        <w:rPr>
          <w:b w:val="0"/>
          <w:i/>
        </w:rPr>
        <w:t>antare jāniluṁ prabhu — tumi bhagabān || 108 ||</w:t>
      </w:r>
    </w:p>
    <w:p>
      <w:pPr>
        <w:spacing w:after="60"/>
        <w:jc w:val="both"/>
      </w:pPr>
      <w:r>
        <w:rPr>
          <w:b w:val="0"/>
          <w:i/>
        </w:rPr>
        <w:t>Word for word:</w:t>
      </w:r>
      <w:r>
        <w:t xml:space="preserve"> chhadilun yatrika-gana — I have released the pilgrims; na sadhiba dana — I shall not take the toll; antare janilun — I have known in my heart; prabhu — Lord; tumi bhagavan — You are Bhagavan</w:t>
      </w:r>
    </w:p>
    <w:p>
      <w:pPr>
        <w:spacing w:after="60"/>
        <w:ind w:left="510" w:hanging="510"/>
      </w:pPr>
      <w:r>
        <w:rPr>
          <w:b/>
          <w:i w:val="0"/>
        </w:rPr>
        <w:t>108.</w:t>
      </w:r>
      <w:r>
        <w:t xml:space="preserve"> "I have released the pilgrims, I shall not take the toll:</w:t>
      </w:r>
      <w:r>
        <w:br/>
      </w:r>
      <w:r>
        <w:t>I have understood in my heart, Lord — You are Bhagavan."</w:t>
      </w:r>
    </w:p>
    <w:p>
      <w:pPr>
        <w:spacing w:after="60"/>
        <w:ind w:left="567"/>
      </w:pPr>
      <w:r>
        <w:rPr>
          <w:rFonts w:cs="Noto Serif Bengali" w:hAnsi="Noto Serif Bengali"/>
          <w:sz w:val="24"/>
        </w:rPr>
        <w:t>ইহা বলি' চরণে পড়িয়া সেই কান্দে ।</w:t>
      </w:r>
      <w:r>
        <w:br/>
      </w:r>
      <w:r>
        <w:rPr>
          <w:rFonts w:cs="Noto Serif Bengali" w:hAnsi="Noto Serif Bengali"/>
          <w:sz w:val="24"/>
        </w:rPr>
        <w:t>তাহার মাথাতে দিল চরণারবিন্দে ॥ ১০৯ ॥</w:t>
      </w:r>
    </w:p>
    <w:p>
      <w:pPr>
        <w:spacing w:after="60"/>
        <w:jc w:val="both"/>
      </w:pPr>
      <w:r>
        <w:rPr>
          <w:b w:val="0"/>
          <w:i/>
        </w:rPr>
        <w:t>ihā bali' caraṇe paṛiẏā sei kānde |</w:t>
      </w:r>
      <w:r>
        <w:br/>
      </w:r>
      <w:r>
        <w:rPr>
          <w:b w:val="0"/>
          <w:i/>
        </w:rPr>
        <w:t>tāhāra māthāte dila caraṇārabinde || 109 ||</w:t>
      </w:r>
    </w:p>
    <w:p>
      <w:pPr>
        <w:spacing w:after="60"/>
        <w:jc w:val="both"/>
      </w:pPr>
      <w:r>
        <w:rPr>
          <w:b w:val="0"/>
          <w:i/>
        </w:rPr>
        <w:t>Word for word:</w:t>
      </w:r>
      <w:r>
        <w:t xml:space="preserve"> iha bali — saying this; charane padiya — fallen at His feet; sei kande — he weeps; tahara mathate dila — He placed on his head; charanaravinde — His lotus feet</w:t>
      </w:r>
    </w:p>
    <w:p>
      <w:pPr>
        <w:spacing w:after="60"/>
        <w:ind w:left="510" w:hanging="510"/>
      </w:pPr>
      <w:r>
        <w:rPr>
          <w:b/>
          <w:i w:val="0"/>
        </w:rPr>
        <w:t>109.</w:t>
      </w:r>
      <w:r>
        <w:t xml:space="preserve"> Saying this, he weeps, fallen at His feet,</w:t>
      </w:r>
      <w:r>
        <w:br/>
      </w:r>
      <w:r>
        <w:t>and [the Lord] placed His lotus feet upon his head.</w:t>
      </w:r>
    </w:p>
    <w:p>
      <w:pPr>
        <w:spacing w:after="60"/>
        <w:ind w:left="567"/>
      </w:pPr>
      <w:r>
        <w:rPr>
          <w:rFonts w:cs="Noto Serif Bengali" w:hAnsi="Noto Serif Bengali"/>
          <w:sz w:val="24"/>
        </w:rPr>
        <w:t>কম্প-গদগদ-স্বরে নানা স্তব করে ।</w:t>
      </w:r>
      <w:r>
        <w:br/>
      </w:r>
      <w:r>
        <w:rPr>
          <w:rFonts w:cs="Noto Serif Bengali" w:hAnsi="Noto Serif Bengali"/>
          <w:sz w:val="24"/>
        </w:rPr>
        <w:t>বিষয়ী বলিয়া ঘৃণা না করিহ মোরে ॥ ১১০ ॥</w:t>
      </w:r>
    </w:p>
    <w:p>
      <w:pPr>
        <w:spacing w:after="60"/>
        <w:jc w:val="both"/>
      </w:pPr>
      <w:r>
        <w:rPr>
          <w:b w:val="0"/>
          <w:i/>
        </w:rPr>
        <w:t>kampa-gadagada-sbare nānā staba kare |</w:t>
      </w:r>
      <w:r>
        <w:br/>
      </w:r>
      <w:r>
        <w:rPr>
          <w:b w:val="0"/>
          <w:i/>
        </w:rPr>
        <w:t>biṣaẏī baliẏā ghṛṇā nā kariha more || 110 ||</w:t>
      </w:r>
    </w:p>
    <w:p>
      <w:pPr>
        <w:spacing w:after="60"/>
        <w:jc w:val="both"/>
      </w:pPr>
      <w:r>
        <w:rPr>
          <w:b w:val="0"/>
          <w:i/>
        </w:rPr>
        <w:t>Word for word:</w:t>
      </w:r>
      <w:r>
        <w:t xml:space="preserve"> kampa-gadagada-svare — trembling, in a choked voice; nana stava kare — offers many praises; vishayi baliya — as a worldly man; ghrina na kariha more — do not despise me</w:t>
      </w:r>
    </w:p>
    <w:p>
      <w:pPr>
        <w:spacing w:after="60"/>
        <w:ind w:left="510" w:hanging="510"/>
      </w:pPr>
      <w:r>
        <w:rPr>
          <w:b/>
          <w:i w:val="0"/>
        </w:rPr>
        <w:t>110.</w:t>
      </w:r>
      <w:r>
        <w:t xml:space="preserve"> Trembling, in a choked voice he offers many praises:</w:t>
      </w:r>
      <w:r>
        <w:br/>
      </w:r>
      <w:r>
        <w:t>"Do not despise me because I am a worldly man."</w:t>
      </w:r>
    </w:p>
    <w:p>
      <w:pPr>
        <w:spacing w:after="60"/>
        <w:ind w:left="567"/>
      </w:pPr>
      <w:r>
        <w:rPr>
          <w:rFonts w:cs="Noto Serif Bengali" w:hAnsi="Noto Serif Bengali"/>
          <w:sz w:val="24"/>
        </w:rPr>
        <w:t>এ বোল শুনিঞা প্রভু মুচকি হাসিয়া ।</w:t>
      </w:r>
      <w:r>
        <w:br/>
      </w:r>
      <w:r>
        <w:rPr>
          <w:rFonts w:cs="Noto Serif Bengali" w:hAnsi="Noto Serif Bengali"/>
          <w:sz w:val="24"/>
        </w:rPr>
        <w:t>সুখে চলি' যান যাত্রিগণ ছাড়াইয়া ॥ ১১১ ॥</w:t>
      </w:r>
    </w:p>
    <w:p>
      <w:pPr>
        <w:spacing w:after="60"/>
        <w:jc w:val="both"/>
      </w:pPr>
      <w:r>
        <w:rPr>
          <w:b w:val="0"/>
          <w:i/>
        </w:rPr>
        <w:t>e bola śuniñā prabhu mucaki hāsiẏā |</w:t>
      </w:r>
      <w:r>
        <w:br/>
      </w:r>
      <w:r>
        <w:rPr>
          <w:b w:val="0"/>
          <w:i/>
        </w:rPr>
        <w:t>sukhe cali' yāna yātrigaṇa chāṛāiẏā || 111 ||</w:t>
      </w:r>
    </w:p>
    <w:p>
      <w:pPr>
        <w:spacing w:after="60"/>
        <w:jc w:val="both"/>
      </w:pPr>
      <w:r>
        <w:rPr>
          <w:b w:val="0"/>
          <w:i/>
        </w:rPr>
        <w:t>Word for word:</w:t>
      </w:r>
      <w:r>
        <w:t xml:space="preserve"> e bola shuninya — hearing this; prabhu muchaki hasiya — the Lord, smiling faintly; sukhe chali yana — walks on happily; yatri-gana chhadaiya — having freed the pilgrims</w:t>
      </w:r>
    </w:p>
    <w:p>
      <w:pPr>
        <w:spacing w:after="60"/>
        <w:ind w:left="510" w:hanging="510"/>
      </w:pPr>
      <w:r>
        <w:rPr>
          <w:b/>
          <w:i w:val="0"/>
        </w:rPr>
        <w:t>111.</w:t>
      </w:r>
      <w:r>
        <w:t xml:space="preserve"> Hearing this, the Lord smiled faintly</w:t>
      </w:r>
      <w:r>
        <w:br/>
      </w:r>
      <w:r>
        <w:t>and walks on happily, having set the pilgrims free.</w:t>
      </w:r>
    </w:p>
    <w:p>
      <w:pPr>
        <w:spacing w:after="60"/>
        <w:ind w:left="567"/>
      </w:pPr>
      <w:r>
        <w:rPr>
          <w:rFonts w:cs="Noto Serif Bengali" w:hAnsi="Noto Serif Bengali"/>
          <w:sz w:val="24"/>
        </w:rPr>
        <w:t>হেনই সময়ে কথোদূরে আর দানী ।</w:t>
      </w:r>
      <w:r>
        <w:br/>
      </w:r>
      <w:r>
        <w:rPr>
          <w:rFonts w:cs="Noto Serif Bengali" w:hAnsi="Noto Serif Bengali"/>
          <w:sz w:val="24"/>
        </w:rPr>
        <w:t>ডাকিতে ডাকিতে আইসে উভ করি' পাণি ॥ ১১২ ॥</w:t>
      </w:r>
    </w:p>
    <w:p>
      <w:pPr>
        <w:spacing w:after="60"/>
        <w:jc w:val="both"/>
      </w:pPr>
      <w:r>
        <w:rPr>
          <w:b w:val="0"/>
          <w:i/>
        </w:rPr>
        <w:t>henai samaẏe kathodūre āra dānī |</w:t>
      </w:r>
      <w:r>
        <w:br/>
      </w:r>
      <w:r>
        <w:rPr>
          <w:b w:val="0"/>
          <w:i/>
        </w:rPr>
        <w:t>ḍākite ḍākite āise ubha kari' pāṇi || 112 ||</w:t>
      </w:r>
    </w:p>
    <w:p>
      <w:pPr>
        <w:spacing w:after="60"/>
        <w:jc w:val="both"/>
      </w:pPr>
      <w:r>
        <w:rPr>
          <w:b w:val="0"/>
          <w:i/>
        </w:rPr>
        <w:t>Word for word:</w:t>
      </w:r>
      <w:r>
        <w:t xml:space="preserve"> henai samaye — just then; kathodure — a little way off; ara dani — another toll-collector; dakite dakite aise — comes calling out; ubha kari pani — with his hand raised</w:t>
      </w:r>
    </w:p>
    <w:p>
      <w:pPr>
        <w:spacing w:after="60"/>
        <w:ind w:left="510" w:hanging="510"/>
      </w:pPr>
      <w:r>
        <w:rPr>
          <w:b/>
          <w:i w:val="0"/>
        </w:rPr>
        <w:t>112.</w:t>
      </w:r>
      <w:r>
        <w:t xml:space="preserve"> Just then, a little way off, another toll-collector</w:t>
      </w:r>
      <w:r>
        <w:br/>
      </w:r>
      <w:r>
        <w:t>comes calling out to them with his hand raised.</w:t>
      </w:r>
    </w:p>
    <w:p>
      <w:pPr>
        <w:spacing w:after="60"/>
        <w:ind w:left="567"/>
      </w:pPr>
      <w:r>
        <w:rPr>
          <w:rFonts w:cs="Noto Serif Bengali" w:hAnsi="Noto Serif Bengali"/>
          <w:sz w:val="24"/>
        </w:rPr>
        <w:t>দেখিয়া ঠাকুর তাহে উভ কৈল বাই ।</w:t>
      </w:r>
      <w:r>
        <w:br/>
      </w:r>
      <w:r>
        <w:rPr>
          <w:rFonts w:cs="Noto Serif Bengali" w:hAnsi="Noto Serif Bengali"/>
          <w:sz w:val="24"/>
        </w:rPr>
        <w:t>হাথসানে সেই দানী রহে সেই ঠাঞি ॥ ১১৩ ॥</w:t>
      </w:r>
    </w:p>
    <w:p>
      <w:pPr>
        <w:spacing w:after="60"/>
        <w:jc w:val="both"/>
      </w:pPr>
      <w:r>
        <w:rPr>
          <w:b w:val="0"/>
          <w:i/>
        </w:rPr>
        <w:t>dekhiẏā ṭhākura tāhe ubha kaila bāi |</w:t>
      </w:r>
      <w:r>
        <w:br/>
      </w:r>
      <w:r>
        <w:rPr>
          <w:b w:val="0"/>
          <w:i/>
        </w:rPr>
        <w:t>hāthasāne sei dānī rahe sei ṭhāñi || 113 ||</w:t>
      </w:r>
    </w:p>
    <w:p>
      <w:pPr>
        <w:spacing w:after="60"/>
        <w:jc w:val="both"/>
      </w:pPr>
      <w:r>
        <w:rPr>
          <w:b w:val="0"/>
          <w:i/>
        </w:rPr>
        <w:t>Word for word:</w:t>
      </w:r>
      <w:r>
        <w:t xml:space="preserve"> dekhiya thakura — seeing [him], the Thakura; tahe ubha kaila bai — raised His arm to him; hathasane — at the sign of the hand; sei dani rahe — that toll-collector stayed; sei thani — in that place</w:t>
      </w:r>
    </w:p>
    <w:p>
      <w:pPr>
        <w:spacing w:after="60"/>
        <w:ind w:left="510" w:hanging="510"/>
      </w:pPr>
      <w:r>
        <w:rPr>
          <w:b/>
          <w:i w:val="0"/>
        </w:rPr>
        <w:t>113.</w:t>
      </w:r>
      <w:r>
        <w:t xml:space="preserve"> Seeing him, the Thakura raised His arm in reply —</w:t>
      </w:r>
      <w:r>
        <w:br/>
      </w:r>
      <w:r>
        <w:t>and at that sign the toll-collector stopped where he was.</w:t>
      </w:r>
    </w:p>
    <w:p>
      <w:pPr>
        <w:spacing w:after="60"/>
        <w:ind w:left="567"/>
      </w:pPr>
      <w:r>
        <w:rPr>
          <w:rFonts w:cs="Noto Serif Bengali" w:hAnsi="Noto Serif Bengali"/>
          <w:sz w:val="24"/>
        </w:rPr>
        <w:t>ঝরঝর নয়ন — পুলক কলেবর ।</w:t>
      </w:r>
      <w:r>
        <w:br/>
      </w:r>
      <w:r>
        <w:rPr>
          <w:rFonts w:cs="Noto Serif Bengali" w:hAnsi="Noto Serif Bengali"/>
          <w:sz w:val="24"/>
        </w:rPr>
        <w:t>হরে-কৃষ্ণ-নাম সেই বোলে নিরন্তর ॥ ১১৪ ॥</w:t>
      </w:r>
    </w:p>
    <w:p>
      <w:pPr>
        <w:spacing w:after="60"/>
        <w:jc w:val="both"/>
      </w:pPr>
      <w:r>
        <w:rPr>
          <w:b w:val="0"/>
          <w:i/>
        </w:rPr>
        <w:t>jharajhara naẏana — pulaka kalebara |</w:t>
      </w:r>
      <w:r>
        <w:br/>
      </w:r>
      <w:r>
        <w:rPr>
          <w:b w:val="0"/>
          <w:i/>
        </w:rPr>
        <w:t>hare-kṛṣṇa-nāma sei bole nirantara || 114 ||</w:t>
      </w:r>
    </w:p>
    <w:p>
      <w:pPr>
        <w:spacing w:after="60"/>
        <w:jc w:val="both"/>
      </w:pPr>
      <w:r>
        <w:rPr>
          <w:b w:val="0"/>
          <w:i/>
        </w:rPr>
        <w:t>Word for word:</w:t>
      </w:r>
      <w:r>
        <w:t xml:space="preserve"> jharajhara nayana — tears stream from his eyes; pulaka kalebara — his body thrills; hare-krishna-nama — the name "Hare Krishna"; sei bole nirantara — he says ceaselessly</w:t>
      </w:r>
    </w:p>
    <w:p>
      <w:pPr>
        <w:spacing w:after="60"/>
        <w:ind w:left="510" w:hanging="510"/>
      </w:pPr>
      <w:r>
        <w:rPr>
          <w:b/>
          <w:i w:val="0"/>
        </w:rPr>
        <w:t>114.</w:t>
      </w:r>
      <w:r>
        <w:t xml:space="preserve"> Tears stream from his eyes, his hair stands on end;</w:t>
      </w:r>
      <w:r>
        <w:br/>
      </w:r>
      <w:r>
        <w:t>ceaselessly he chants the name "Hare Krishna."</w:t>
      </w:r>
    </w:p>
    <w:p>
      <w:pPr>
        <w:spacing w:after="60"/>
        <w:ind w:left="567"/>
      </w:pPr>
      <w:r>
        <w:rPr>
          <w:rFonts w:cs="Noto Serif Bengali" w:hAnsi="Noto Serif Bengali"/>
          <w:sz w:val="24"/>
        </w:rPr>
        <w:t>দেখি' নিত্যানন্দ-গদাধরের উল্লাস ।</w:t>
      </w:r>
      <w:r>
        <w:br/>
      </w:r>
      <w:r>
        <w:rPr>
          <w:rFonts w:cs="Noto Serif Bengali" w:hAnsi="Noto Serif Bengali"/>
          <w:sz w:val="24"/>
        </w:rPr>
        <w:t>গৌরাঙ্গ-চরিত্র কহে এ লোচনদাস ॥ ১১৫ ॥</w:t>
      </w:r>
    </w:p>
    <w:p>
      <w:pPr>
        <w:spacing w:after="60"/>
        <w:jc w:val="both"/>
      </w:pPr>
      <w:r>
        <w:rPr>
          <w:b w:val="0"/>
          <w:i/>
        </w:rPr>
        <w:t>dekhi' nityānanda-gadādharera ullāsa |</w:t>
      </w:r>
      <w:r>
        <w:br/>
      </w:r>
      <w:r>
        <w:rPr>
          <w:b w:val="0"/>
          <w:i/>
        </w:rPr>
        <w:t>gaurāṅga-caritra kahe e locanadāsa || 115 ||</w:t>
      </w:r>
    </w:p>
    <w:p>
      <w:pPr>
        <w:spacing w:after="60"/>
        <w:jc w:val="both"/>
      </w:pPr>
      <w:r>
        <w:rPr>
          <w:b w:val="0"/>
          <w:i/>
        </w:rPr>
        <w:t>Word for word:</w:t>
      </w:r>
      <w:r>
        <w:t xml:space="preserve"> dekhi — seeing; nityananda-gadadharera ullasa — the jubilation of Nityananda and Gadadhara; gauranga-charitra — the deeds of Gauranga; kahe e lochanadasa — this Lochana Dasa tells</w:t>
      </w:r>
    </w:p>
    <w:p>
      <w:pPr>
        <w:spacing w:after="60"/>
        <w:ind w:left="510" w:hanging="510"/>
      </w:pPr>
      <w:r>
        <w:rPr>
          <w:b/>
          <w:i w:val="0"/>
        </w:rPr>
        <w:t>115.</w:t>
      </w:r>
      <w:r>
        <w:t xml:space="preserve"> Seeing the jubilation of Nityananda and Gadadhara,</w:t>
      </w:r>
      <w:r>
        <w:br/>
      </w:r>
      <w:r>
        <w:t>Lochana Dasa tells the deeds of Gauranga.</w:t>
      </w:r>
    </w:p>
    <w:p>
      <w:pPr>
        <w:spacing w:after="60"/>
        <w:jc w:val="both"/>
      </w:pPr>
      <w:r>
        <w:rPr>
          <w:b w:val="0"/>
          <w:i/>
        </w:rPr>
        <w:t>Raga sindhura; disha: "Brothers, sing, sing, hear of the virtues of Gora Gosani! (murchha) Aho, aho, aho! Long for the lotus feet of Gauranga. All that you see in the world you count as your own — ho-ho-ho, ho-ho-ho, brothers — yet all of it is vain forever. Brothers, sing, sing, hear of Gora's virtues!"</w:t>
      </w:r>
      <w:r>
        <w:rPr>
          <w:b w:val="0"/>
          <w:i w:val="0"/>
          <w:vertAlign w:val="superscript"/>
        </w:rPr>
        <w:t>8</w:t>
      </w:r>
    </w:p>
    <w:p>
      <w:pPr>
        <w:spacing w:after="60"/>
        <w:ind w:left="567"/>
      </w:pPr>
      <w:r>
        <w:rPr>
          <w:rFonts w:cs="Noto Serif Bengali" w:hAnsi="Noto Serif Bengali"/>
          <w:sz w:val="24"/>
        </w:rPr>
        <w:t>এইমতে গোরাচাঁদ চলি' যায় পথে ।</w:t>
      </w:r>
      <w:r>
        <w:br/>
      </w:r>
      <w:r>
        <w:rPr>
          <w:rFonts w:cs="Noto Serif Bengali" w:hAnsi="Noto Serif Bengali"/>
          <w:sz w:val="24"/>
        </w:rPr>
        <w:t>যেখানে যে দেবস্থল দেখিতে দেখিতে ॥ ১১৬ ॥</w:t>
      </w:r>
    </w:p>
    <w:p>
      <w:pPr>
        <w:spacing w:after="60"/>
        <w:jc w:val="both"/>
      </w:pPr>
      <w:r>
        <w:rPr>
          <w:b w:val="0"/>
          <w:i/>
        </w:rPr>
        <w:t>eimate gorācāṁda cali' yāẏa pathe |</w:t>
      </w:r>
      <w:r>
        <w:br/>
      </w:r>
      <w:r>
        <w:rPr>
          <w:b w:val="0"/>
          <w:i/>
        </w:rPr>
        <w:t>yekhāne ye debasthala dekhite dekhite || 116 ||</w:t>
      </w:r>
    </w:p>
    <w:p>
      <w:pPr>
        <w:spacing w:after="60"/>
        <w:jc w:val="both"/>
      </w:pPr>
      <w:r>
        <w:rPr>
          <w:b w:val="0"/>
          <w:i/>
        </w:rPr>
        <w:t>Word for word:</w:t>
      </w:r>
      <w:r>
        <w:t xml:space="preserve"> eimate — thus; gorachanda chali yaya pathe — Gorachand walks along the road; yekhane ye deva-sthala — whatever holy places there are; dekhite dekhite — looking at them</w:t>
      </w:r>
    </w:p>
    <w:p>
      <w:pPr>
        <w:spacing w:after="60"/>
        <w:ind w:left="510" w:hanging="510"/>
      </w:pPr>
      <w:r>
        <w:rPr>
          <w:b/>
          <w:i w:val="0"/>
        </w:rPr>
        <w:t>116.</w:t>
      </w:r>
      <w:r>
        <w:t xml:space="preserve"> Thus Gorachand walks along the road,</w:t>
      </w:r>
      <w:r>
        <w:br/>
      </w:r>
      <w:r>
        <w:t>looking at every holy place He comes upon.</w:t>
      </w:r>
    </w:p>
    <w:p>
      <w:pPr>
        <w:spacing w:after="60"/>
        <w:ind w:left="567"/>
      </w:pPr>
      <w:r>
        <w:rPr>
          <w:rFonts w:cs="Noto Serif Bengali" w:hAnsi="Noto Serif Bengali"/>
          <w:sz w:val="24"/>
        </w:rPr>
        <w:t>রহি' রহি' যায় প্রভু প্রতি গ্রামে গ্রামে ।</w:t>
      </w:r>
      <w:r>
        <w:br/>
      </w:r>
      <w:r>
        <w:rPr>
          <w:rFonts w:cs="Noto Serif Bengali" w:hAnsi="Noto Serif Bengali"/>
          <w:sz w:val="24"/>
        </w:rPr>
        <w:t>নর্তন করিয়া যায় দেবতার স্থানে ॥ ১১৭ ॥</w:t>
      </w:r>
    </w:p>
    <w:p>
      <w:pPr>
        <w:spacing w:after="60"/>
        <w:jc w:val="both"/>
      </w:pPr>
      <w:r>
        <w:rPr>
          <w:b w:val="0"/>
          <w:i/>
        </w:rPr>
        <w:t>rahi' rahi' yāẏa prabhu prati grāme grāme |</w:t>
      </w:r>
      <w:r>
        <w:br/>
      </w:r>
      <w:r>
        <w:rPr>
          <w:b w:val="0"/>
          <w:i/>
        </w:rPr>
        <w:t>nartana kariẏā yāẏa debatāra sthāne || 117 ||</w:t>
      </w:r>
    </w:p>
    <w:p>
      <w:pPr>
        <w:spacing w:after="60"/>
        <w:jc w:val="both"/>
      </w:pPr>
      <w:r>
        <w:rPr>
          <w:b w:val="0"/>
          <w:i/>
        </w:rPr>
        <w:t>Word for word:</w:t>
      </w:r>
      <w:r>
        <w:t xml:space="preserve"> rahi rahi yaya prabhu — the Lord goes, stopping again and again; prati grame grame — in every village; nartana kariya yaya — dances and goes on; devatara sthane — at the shrines of the gods</w:t>
      </w:r>
    </w:p>
    <w:p>
      <w:pPr>
        <w:spacing w:after="60"/>
        <w:ind w:left="510" w:hanging="510"/>
      </w:pPr>
      <w:r>
        <w:rPr>
          <w:b/>
          <w:i w:val="0"/>
        </w:rPr>
        <w:t>117.</w:t>
      </w:r>
      <w:r>
        <w:t xml:space="preserve"> The Lord goes on, stopping in every village,</w:t>
      </w:r>
      <w:r>
        <w:br/>
      </w:r>
      <w:r>
        <w:t>and dances at the shrines of the gods.</w:t>
      </w:r>
    </w:p>
    <w:p>
      <w:pPr>
        <w:spacing w:after="60"/>
        <w:ind w:left="567"/>
      </w:pPr>
      <w:r>
        <w:rPr>
          <w:rFonts w:cs="Noto Serif Bengali" w:hAnsi="Noto Serif Bengali"/>
          <w:sz w:val="24"/>
        </w:rPr>
        <w:t>এক অদ্ভুত কথা শুন তার মাঝে ।</w:t>
      </w:r>
      <w:r>
        <w:br/>
      </w:r>
      <w:r>
        <w:rPr>
          <w:rFonts w:cs="Noto Serif Bengali" w:hAnsi="Noto Serif Bengali"/>
          <w:sz w:val="24"/>
        </w:rPr>
        <w:t>যে করিলা নিত্যানন্দ অবধূতরাজে ॥ ১১৮ ॥</w:t>
      </w:r>
    </w:p>
    <w:p>
      <w:pPr>
        <w:spacing w:after="60"/>
        <w:jc w:val="both"/>
      </w:pPr>
      <w:r>
        <w:rPr>
          <w:b w:val="0"/>
          <w:i/>
        </w:rPr>
        <w:t>eka adbhuta kathā śuna tāra mājhe |</w:t>
      </w:r>
      <w:r>
        <w:br/>
      </w:r>
      <w:r>
        <w:rPr>
          <w:b w:val="0"/>
          <w:i/>
        </w:rPr>
        <w:t>ye karilā nityānanda abadhūtarāje || 118 ||</w:t>
      </w:r>
    </w:p>
    <w:p>
      <w:pPr>
        <w:spacing w:after="60"/>
        <w:jc w:val="both"/>
      </w:pPr>
      <w:r>
        <w:rPr>
          <w:b w:val="0"/>
          <w:i/>
        </w:rPr>
        <w:t>Word for word:</w:t>
      </w:r>
      <w:r>
        <w:t xml:space="preserve"> eka adbhuta katha — one wondrous story; shuna tara majhe — hear, in the midst of this; ye karila nityananda — what Nityananda did; avadhuta-raje — the king of avadhutas</w:t>
      </w:r>
    </w:p>
    <w:p>
      <w:pPr>
        <w:spacing w:after="60"/>
        <w:ind w:left="510" w:hanging="510"/>
      </w:pPr>
      <w:r>
        <w:rPr>
          <w:b/>
          <w:i w:val="0"/>
        </w:rPr>
        <w:t>118.</w:t>
      </w:r>
      <w:r>
        <w:t xml:space="preserve"> Hear of one wondrous thing on the way —</w:t>
      </w:r>
      <w:r>
        <w:br/>
      </w:r>
      <w:r>
        <w:t>what Nityananda, the king of avadhutas, did.</w:t>
      </w:r>
    </w:p>
    <w:p>
      <w:pPr>
        <w:spacing w:after="60"/>
        <w:ind w:left="567"/>
      </w:pPr>
      <w:r>
        <w:rPr>
          <w:rFonts w:cs="Noto Serif Bengali" w:hAnsi="Noto Serif Bengali"/>
          <w:sz w:val="24"/>
        </w:rPr>
        <w:t>নিত্যানন্দ-করে দণ্ড দিয়া গৌরহরি ।</w:t>
      </w:r>
      <w:r>
        <w:br/>
      </w:r>
      <w:r>
        <w:rPr>
          <w:rFonts w:cs="Noto Serif Bengali" w:hAnsi="Noto Serif Bengali"/>
          <w:sz w:val="24"/>
        </w:rPr>
        <w:t>কিছু আগাইলা নিত্যানন্দ পাছু করি' ॥ ১১৯ ॥</w:t>
      </w:r>
    </w:p>
    <w:p>
      <w:pPr>
        <w:spacing w:after="60"/>
        <w:jc w:val="both"/>
      </w:pPr>
      <w:r>
        <w:rPr>
          <w:b w:val="0"/>
          <w:i/>
        </w:rPr>
        <w:t>nityānanda-kare daṇḍa diẏā gaurahari |</w:t>
      </w:r>
      <w:r>
        <w:br/>
      </w:r>
      <w:r>
        <w:rPr>
          <w:b w:val="0"/>
          <w:i/>
        </w:rPr>
        <w:t>kichu āgāilā nityānanda pāchu kari' || 119 ||</w:t>
      </w:r>
    </w:p>
    <w:p>
      <w:pPr>
        <w:spacing w:after="60"/>
        <w:jc w:val="both"/>
      </w:pPr>
      <w:r>
        <w:rPr>
          <w:b w:val="0"/>
          <w:i/>
        </w:rPr>
        <w:t>Word for word:</w:t>
      </w:r>
      <w:r>
        <w:t xml:space="preserve"> nityananda-kare — into Nityananda's hand; danda diya — giving the staff; gaurahari — Gaurahari; kichhu agaila — went somewhat ahead; nityananda pachhu kari — leaving Nityananda behind</w:t>
      </w:r>
    </w:p>
    <w:p>
      <w:pPr>
        <w:spacing w:after="60"/>
        <w:ind w:left="510" w:hanging="510"/>
      </w:pPr>
      <w:r>
        <w:rPr>
          <w:b/>
          <w:i w:val="0"/>
        </w:rPr>
        <w:t>119.</w:t>
      </w:r>
      <w:r>
        <w:t xml:space="preserve"> Gaurahari gave His staff into Nityananda's hand</w:t>
      </w:r>
      <w:r>
        <w:br/>
      </w:r>
      <w:r>
        <w:t>and went somewhat ahead, leaving Nityananda behind.</w:t>
      </w:r>
    </w:p>
    <w:p>
      <w:pPr>
        <w:spacing w:after="60"/>
        <w:ind w:left="567"/>
      </w:pPr>
      <w:r>
        <w:rPr>
          <w:rFonts w:cs="Noto Serif Bengali" w:hAnsi="Noto Serif Bengali"/>
          <w:sz w:val="24"/>
        </w:rPr>
        <w:t>প্রেমায় বিহ্বল প্রভু যায় মহাবেগে ।</w:t>
      </w:r>
      <w:r>
        <w:br/>
      </w:r>
      <w:r>
        <w:rPr>
          <w:rFonts w:cs="Noto Serif Bengali" w:hAnsi="Noto Serif Bengali"/>
          <w:sz w:val="24"/>
        </w:rPr>
        <w:t>আপনা পাসরে কৃষ্ণপ্রেম-অনুরাগে ॥ ১২০ ॥</w:t>
      </w:r>
    </w:p>
    <w:p>
      <w:pPr>
        <w:spacing w:after="60"/>
        <w:jc w:val="both"/>
      </w:pPr>
      <w:r>
        <w:rPr>
          <w:b w:val="0"/>
          <w:i/>
        </w:rPr>
        <w:t>premāẏa bihbala prabhu yāẏa mahābege |</w:t>
      </w:r>
      <w:r>
        <w:br/>
      </w:r>
      <w:r>
        <w:rPr>
          <w:b w:val="0"/>
          <w:i/>
        </w:rPr>
        <w:t>āpanā pāsare kṛṣṇaprema-anurāge || 120 ||</w:t>
      </w:r>
    </w:p>
    <w:p>
      <w:pPr>
        <w:spacing w:after="60"/>
        <w:jc w:val="both"/>
      </w:pPr>
      <w:r>
        <w:rPr>
          <w:b w:val="0"/>
          <w:i/>
        </w:rPr>
        <w:t>Word for word:</w:t>
      </w:r>
      <w:r>
        <w:t xml:space="preserve"> premaya vihvala prabhu — the Lord, overwhelmed with prema; yaya maha-vege — goes very fast; apana pasare — forgets Himself; krishna-prema-anurage — in passionate love for Krishna</w:t>
      </w:r>
    </w:p>
    <w:p>
      <w:pPr>
        <w:spacing w:after="60"/>
        <w:ind w:left="510" w:hanging="510"/>
      </w:pPr>
      <w:r>
        <w:rPr>
          <w:b/>
          <w:i w:val="0"/>
        </w:rPr>
        <w:t>120.</w:t>
      </w:r>
      <w:r>
        <w:t xml:space="preserve"> Overwhelmed with prema, the Lord walks very fast,</w:t>
      </w:r>
      <w:r>
        <w:br/>
      </w:r>
      <w:r>
        <w:t>forgetting Himself in passionate love for Krishna.</w:t>
      </w:r>
    </w:p>
    <w:p>
      <w:pPr>
        <w:spacing w:after="60"/>
        <w:ind w:left="567"/>
      </w:pPr>
      <w:r>
        <w:rPr>
          <w:rFonts w:cs="Noto Serif Bengali" w:hAnsi="Noto Serif Bengali"/>
          <w:sz w:val="24"/>
        </w:rPr>
        <w:t>গদাধর-আদি যত গণ সঙ্গে যায় ।</w:t>
      </w:r>
      <w:r>
        <w:br/>
      </w:r>
      <w:r>
        <w:rPr>
          <w:rFonts w:cs="Noto Serif Bengali" w:hAnsi="Noto Serif Bengali"/>
          <w:sz w:val="24"/>
        </w:rPr>
        <w:t>দেখি' নিত্যানন্দ আরো দূরে পাছু হয় ॥ ১২১ ॥</w:t>
      </w:r>
    </w:p>
    <w:p>
      <w:pPr>
        <w:spacing w:after="60"/>
        <w:jc w:val="both"/>
      </w:pPr>
      <w:r>
        <w:rPr>
          <w:b w:val="0"/>
          <w:i/>
        </w:rPr>
        <w:t>gadādhara-ādi yata gaṇa saṅge yāẏa |</w:t>
      </w:r>
      <w:r>
        <w:br/>
      </w:r>
      <w:r>
        <w:rPr>
          <w:b w:val="0"/>
          <w:i/>
        </w:rPr>
        <w:t>dekhi' nityānanda āro dūre pāchu haẏa || 121 ||</w:t>
      </w:r>
    </w:p>
    <w:p>
      <w:pPr>
        <w:spacing w:after="60"/>
        <w:jc w:val="both"/>
      </w:pPr>
      <w:r>
        <w:rPr>
          <w:b w:val="0"/>
          <w:i/>
        </w:rPr>
        <w:t>Word for word:</w:t>
      </w:r>
      <w:r>
        <w:t xml:space="preserve"> gadadhara-adi yata gana — Gadadhara and all the companions; sange yaya — go with [Him]; dekhi nityananda — seeing this, Nityananda; aro dure pachhu haya — falls still farther behind</w:t>
      </w:r>
    </w:p>
    <w:p>
      <w:pPr>
        <w:spacing w:after="60"/>
        <w:ind w:left="510" w:hanging="510"/>
      </w:pPr>
      <w:r>
        <w:rPr>
          <w:b/>
          <w:i w:val="0"/>
        </w:rPr>
        <w:t>121.</w:t>
      </w:r>
      <w:r>
        <w:t xml:space="preserve"> Gadadhara and all the companions go with Him;</w:t>
      </w:r>
      <w:r>
        <w:br/>
      </w:r>
      <w:r>
        <w:t>seeing this, Nityananda falls still farther behind.</w:t>
      </w:r>
    </w:p>
    <w:p>
      <w:pPr>
        <w:spacing w:after="60"/>
        <w:ind w:left="567"/>
      </w:pPr>
      <w:r>
        <w:rPr>
          <w:rFonts w:cs="Noto Serif Bengali" w:hAnsi="Noto Serif Bengali"/>
          <w:sz w:val="24"/>
        </w:rPr>
        <w:t>গুণিতে গুণিতে প্রভু যায় ধীরে ধীরে ।</w:t>
      </w:r>
      <w:r>
        <w:br/>
      </w:r>
      <w:r>
        <w:rPr>
          <w:rFonts w:cs="Noto Serif Bengali" w:hAnsi="Noto Serif Bengali"/>
          <w:sz w:val="24"/>
        </w:rPr>
        <w:t>মোর বিদ্যমানে প্রভু দণ্ড ধরে করে ॥ ১২২ ॥</w:t>
      </w:r>
    </w:p>
    <w:p>
      <w:pPr>
        <w:spacing w:after="60"/>
        <w:jc w:val="both"/>
      </w:pPr>
      <w:r>
        <w:rPr>
          <w:b w:val="0"/>
          <w:i/>
        </w:rPr>
        <w:t>guṇite guṇite prabhu yāẏa dhīre dhīre |</w:t>
      </w:r>
      <w:r>
        <w:br/>
      </w:r>
      <w:r>
        <w:rPr>
          <w:b w:val="0"/>
          <w:i/>
        </w:rPr>
        <w:t>mora bidyamāne prabhu daṇḍa dhare kare || 122 ||</w:t>
      </w:r>
    </w:p>
    <w:p>
      <w:pPr>
        <w:spacing w:after="60"/>
        <w:jc w:val="both"/>
      </w:pPr>
      <w:r>
        <w:rPr>
          <w:b w:val="0"/>
          <w:i/>
        </w:rPr>
        <w:t>Word for word:</w:t>
      </w:r>
      <w:r>
        <w:t xml:space="preserve"> gunite gunite — pondering; prabhu yaya dhire dhire — Prabhu [Nityananda] walks slowly; mora vidyamane — before my eyes; prabhu danda dhare kare — the Lord holds a staff in His hand</w:t>
      </w:r>
    </w:p>
    <w:p>
      <w:pPr>
        <w:spacing w:after="60"/>
        <w:ind w:left="510" w:hanging="510"/>
      </w:pPr>
      <w:r>
        <w:rPr>
          <w:b/>
          <w:i w:val="0"/>
        </w:rPr>
        <w:t>122.</w:t>
      </w:r>
      <w:r>
        <w:t xml:space="preserve"> Pondering, Prabhu [Nityananda] walks slowly:</w:t>
      </w:r>
      <w:r>
        <w:br/>
      </w:r>
      <w:r>
        <w:t>"Before my eyes the Lord holds a staff in His hand!</w:t>
      </w:r>
    </w:p>
    <w:p>
      <w:pPr>
        <w:spacing w:after="60"/>
        <w:ind w:left="567"/>
      </w:pPr>
      <w:r>
        <w:rPr>
          <w:rFonts w:cs="Noto Serif Bengali" w:hAnsi="Noto Serif Bengali"/>
          <w:sz w:val="24"/>
        </w:rPr>
        <w:t>সে হেন সুন্দর বাঁশী ত্রৈলোক্যমোহন ।</w:t>
      </w:r>
      <w:r>
        <w:br/>
      </w:r>
      <w:r>
        <w:rPr>
          <w:rFonts w:cs="Noto Serif Bengali" w:hAnsi="Noto Serif Bengali"/>
          <w:sz w:val="24"/>
        </w:rPr>
        <w:t>ছাড়িয়া ধরিল দণ্ড — সহিব কেমন ॥ ১২৩ ॥</w:t>
      </w:r>
    </w:p>
    <w:p>
      <w:pPr>
        <w:spacing w:after="60"/>
        <w:jc w:val="both"/>
      </w:pPr>
      <w:r>
        <w:rPr>
          <w:b w:val="0"/>
          <w:i/>
        </w:rPr>
        <w:t>se hena sundara bāṁśī trailokyamohana |</w:t>
      </w:r>
      <w:r>
        <w:br/>
      </w:r>
      <w:r>
        <w:rPr>
          <w:b w:val="0"/>
          <w:i/>
        </w:rPr>
        <w:t>chāṛiẏā dharila daṇḍa — sahiba kemana || 123 ||</w:t>
      </w:r>
    </w:p>
    <w:p>
      <w:pPr>
        <w:spacing w:after="60"/>
        <w:jc w:val="both"/>
      </w:pPr>
      <w:r>
        <w:rPr>
          <w:b w:val="0"/>
          <w:i/>
        </w:rPr>
        <w:t>Word for word:</w:t>
      </w:r>
      <w:r>
        <w:t xml:space="preserve"> se hena sundara banshi — that beautiful flute; trailokya-mohana — enchanting the three worlds; chhadiya — leaving; dharila danda — He took up a staff; sahiba kemana — how shall I bear it</w:t>
      </w:r>
    </w:p>
    <w:p>
      <w:pPr>
        <w:spacing w:after="60"/>
        <w:ind w:left="510" w:hanging="510"/>
      </w:pPr>
      <w:r>
        <w:rPr>
          <w:b/>
          <w:i w:val="0"/>
        </w:rPr>
        <w:t>123.</w:t>
      </w:r>
      <w:r>
        <w:t xml:space="preserve"> Leaving that beautiful flute that enchants the three worlds,</w:t>
      </w:r>
      <w:r>
        <w:br/>
      </w:r>
      <w:r>
        <w:t>He has taken up a staff — how can I bear it?</w:t>
      </w:r>
    </w:p>
    <w:p>
      <w:pPr>
        <w:spacing w:after="60"/>
        <w:ind w:left="567"/>
      </w:pPr>
      <w:r>
        <w:rPr>
          <w:rFonts w:cs="Noto Serif Bengali" w:hAnsi="Noto Serif Bengali"/>
          <w:sz w:val="24"/>
        </w:rPr>
        <w:t>সন্ন্যাস করিল প্রভু মুণ্ডাইল মাথা ।</w:t>
      </w:r>
      <w:r>
        <w:br/>
      </w:r>
      <w:r>
        <w:rPr>
          <w:rFonts w:cs="Noto Serif Bengali" w:hAnsi="Noto Serif Bengali"/>
          <w:sz w:val="24"/>
        </w:rPr>
        <w:t>জন্মাবধি রহিল দারুণ এই ব্যথা ॥ ১২৪ ॥</w:t>
      </w:r>
    </w:p>
    <w:p>
      <w:pPr>
        <w:spacing w:after="60"/>
        <w:jc w:val="both"/>
      </w:pPr>
      <w:r>
        <w:rPr>
          <w:b w:val="0"/>
          <w:i/>
        </w:rPr>
        <w:t>sannyāsa karila prabhu muṇḍāila māthā |</w:t>
      </w:r>
      <w:r>
        <w:br/>
      </w:r>
      <w:r>
        <w:rPr>
          <w:b w:val="0"/>
          <w:i/>
        </w:rPr>
        <w:t>janmābadhi rahila dāruṇa ei byathā || 124 ||</w:t>
      </w:r>
    </w:p>
    <w:p>
      <w:pPr>
        <w:spacing w:after="60"/>
        <w:jc w:val="both"/>
      </w:pPr>
      <w:r>
        <w:rPr>
          <w:b w:val="0"/>
          <w:i/>
        </w:rPr>
        <w:t>Word for word:</w:t>
      </w:r>
      <w:r>
        <w:t xml:space="preserve"> sannyasa karila prabhu — the Lord took sannyasa; mundaila matha — shaved His head; janmavadhi rahila — remains for life; daruna ei vyatha — this cruel pain</w:t>
      </w:r>
    </w:p>
    <w:p>
      <w:pPr>
        <w:spacing w:after="60"/>
        <w:ind w:left="510" w:hanging="510"/>
      </w:pPr>
      <w:r>
        <w:rPr>
          <w:b/>
          <w:i w:val="0"/>
        </w:rPr>
        <w:t>124.</w:t>
      </w:r>
      <w:r>
        <w:t xml:space="preserve"> The Lord has taken sannyasa and shaved His head —</w:t>
      </w:r>
      <w:r>
        <w:br/>
      </w:r>
      <w:r>
        <w:t>this cruel pain will stay [with me] all my life."</w:t>
      </w:r>
    </w:p>
    <w:p>
      <w:pPr>
        <w:spacing w:after="60"/>
        <w:ind w:left="567"/>
      </w:pPr>
      <w:r>
        <w:rPr>
          <w:rFonts w:cs="Noto Serif Bengali" w:hAnsi="Noto Serif Bengali"/>
          <w:sz w:val="24"/>
        </w:rPr>
        <w:t>চিন্তিতে চিন্তিতে দুঃখ বাড়িল বিস্তর ।</w:t>
      </w:r>
      <w:r>
        <w:br/>
      </w:r>
      <w:r>
        <w:rPr>
          <w:rFonts w:cs="Noto Serif Bengali" w:hAnsi="Noto Serif Bengali"/>
          <w:sz w:val="24"/>
        </w:rPr>
        <w:t>ভাঙ্গিলেন থুঞা দণ্ড ঊরুর উপর ॥ ১২৫ ॥</w:t>
      </w:r>
    </w:p>
    <w:p>
      <w:pPr>
        <w:spacing w:after="60"/>
        <w:jc w:val="both"/>
      </w:pPr>
      <w:r>
        <w:rPr>
          <w:b w:val="0"/>
          <w:i/>
        </w:rPr>
        <w:t>cintite cintite duḥkha bāṛila bistara |</w:t>
      </w:r>
      <w:r>
        <w:br/>
      </w:r>
      <w:r>
        <w:rPr>
          <w:b w:val="0"/>
          <w:i/>
        </w:rPr>
        <w:t>bhāṅgilena thuñā daṇḍa ūrura upara || 125 ||</w:t>
      </w:r>
    </w:p>
    <w:p>
      <w:pPr>
        <w:spacing w:after="60"/>
        <w:jc w:val="both"/>
      </w:pPr>
      <w:r>
        <w:rPr>
          <w:b w:val="0"/>
          <w:i/>
        </w:rPr>
        <w:t>Word for word:</w:t>
      </w:r>
      <w:r>
        <w:t xml:space="preserve"> chintite chintite — as He pondered; duhkha badila vistara — the grief grew greatly; bhangilena — He broke; thunya danda — placing the staff; urura upara — across His thigh</w:t>
      </w:r>
    </w:p>
    <w:p>
      <w:pPr>
        <w:spacing w:after="60"/>
        <w:ind w:left="510" w:hanging="510"/>
      </w:pPr>
      <w:r>
        <w:rPr>
          <w:b/>
          <w:i w:val="0"/>
        </w:rPr>
        <w:t>125.</w:t>
      </w:r>
      <w:r>
        <w:t xml:space="preserve"> The more He pondered, the more His grief grew,</w:t>
      </w:r>
      <w:r>
        <w:br/>
      </w:r>
      <w:r>
        <w:t>and, setting the staff across His thigh, He broke it.</w:t>
      </w:r>
      <w:r>
        <w:rPr>
          <w:b w:val="0"/>
          <w:i w:val="0"/>
          <w:vertAlign w:val="superscript"/>
        </w:rPr>
        <w:t>9</w:t>
      </w:r>
    </w:p>
    <w:p>
      <w:pPr>
        <w:spacing w:after="60"/>
        <w:ind w:left="567"/>
      </w:pPr>
      <w:r>
        <w:rPr>
          <w:rFonts w:cs="Noto Serif Bengali" w:hAnsi="Noto Serif Bengali"/>
          <w:sz w:val="24"/>
        </w:rPr>
        <w:t>ভগ্ন দণ্ড তুলিয়া ফেলিল লঞা জলে ।</w:t>
      </w:r>
      <w:r>
        <w:br/>
      </w:r>
      <w:r>
        <w:rPr>
          <w:rFonts w:cs="Noto Serif Bengali" w:hAnsi="Noto Serif Bengali"/>
          <w:sz w:val="24"/>
        </w:rPr>
        <w:t>প্রভুর তরাসে পাছু ধীরে ধীরে চলে ॥ ১২৬ ॥</w:t>
      </w:r>
    </w:p>
    <w:p>
      <w:pPr>
        <w:spacing w:after="60"/>
        <w:jc w:val="both"/>
      </w:pPr>
      <w:r>
        <w:rPr>
          <w:b w:val="0"/>
          <w:i/>
        </w:rPr>
        <w:t>bhagna daṇḍa tuliẏā phelila lañā jale |</w:t>
      </w:r>
      <w:r>
        <w:br/>
      </w:r>
      <w:r>
        <w:rPr>
          <w:b w:val="0"/>
          <w:i/>
        </w:rPr>
        <w:t>prabhura tarāse pāchu dhīre dhīre cale || 126 ||</w:t>
      </w:r>
    </w:p>
    <w:p>
      <w:pPr>
        <w:spacing w:after="60"/>
        <w:jc w:val="both"/>
      </w:pPr>
      <w:r>
        <w:rPr>
          <w:b w:val="0"/>
          <w:i/>
        </w:rPr>
        <w:t>Word for word:</w:t>
      </w:r>
      <w:r>
        <w:t xml:space="preserve"> bhagna danda tuliya — lifting the broken staff; phelila lanya jale — threw it into the water; prabhura tarase — in fear of the Lord; pachhu dhire dhire chale — walks slowly behind</w:t>
      </w:r>
    </w:p>
    <w:p>
      <w:pPr>
        <w:spacing w:after="60"/>
        <w:ind w:left="510" w:hanging="510"/>
      </w:pPr>
      <w:r>
        <w:rPr>
          <w:b/>
          <w:i w:val="0"/>
        </w:rPr>
        <w:t>126.</w:t>
      </w:r>
      <w:r>
        <w:t xml:space="preserve"> Lifting the broken staff, He threw it into the water,</w:t>
      </w:r>
      <w:r>
        <w:br/>
      </w:r>
      <w:r>
        <w:t>and, afraid of the Lord, walks slowly behind.</w:t>
      </w:r>
    </w:p>
    <w:p>
      <w:pPr>
        <w:spacing w:after="60"/>
        <w:ind w:left="567"/>
      </w:pPr>
      <w:r>
        <w:rPr>
          <w:rFonts w:cs="Noto Serif Bengali" w:hAnsi="Noto Serif Bengali"/>
          <w:sz w:val="24"/>
        </w:rPr>
        <w:t>কথোক্ষণে একত্র হইলা দুইজনে ।</w:t>
      </w:r>
      <w:r>
        <w:br/>
      </w:r>
      <w:r>
        <w:rPr>
          <w:rFonts w:cs="Noto Serif Bengali" w:hAnsi="Noto Serif Bengali"/>
          <w:sz w:val="24"/>
        </w:rPr>
        <w:t>সুধাইল প্রভু — দণ্ড না দেখিয়ে কেনে ॥ ১২৭ ॥</w:t>
      </w:r>
    </w:p>
    <w:p>
      <w:pPr>
        <w:spacing w:after="60"/>
        <w:jc w:val="both"/>
      </w:pPr>
      <w:r>
        <w:rPr>
          <w:b w:val="0"/>
          <w:i/>
        </w:rPr>
        <w:t>kathokṣaṇe ekatra hailā duijane |</w:t>
      </w:r>
      <w:r>
        <w:br/>
      </w:r>
      <w:r>
        <w:rPr>
          <w:b w:val="0"/>
          <w:i/>
        </w:rPr>
        <w:t>sudhāila prabhu — daṇḍa nā dekhiẏe kene || 127 ||</w:t>
      </w:r>
    </w:p>
    <w:p>
      <w:pPr>
        <w:spacing w:after="60"/>
        <w:jc w:val="both"/>
      </w:pPr>
      <w:r>
        <w:rPr>
          <w:b w:val="0"/>
          <w:i/>
        </w:rPr>
        <w:t>Word for word:</w:t>
      </w:r>
      <w:r>
        <w:t xml:space="preserve"> kathokshane — after a while; ekatra haila duijane — the two came together; sudhaila prabhu — the Lord asked; danda na dekhiye kene — why do I not see the staff</w:t>
      </w:r>
    </w:p>
    <w:p>
      <w:pPr>
        <w:spacing w:after="60"/>
        <w:ind w:left="510" w:hanging="510"/>
      </w:pPr>
      <w:r>
        <w:rPr>
          <w:b/>
          <w:i w:val="0"/>
        </w:rPr>
        <w:t>127.</w:t>
      </w:r>
      <w:r>
        <w:t xml:space="preserve"> After a while the two came together,</w:t>
      </w:r>
      <w:r>
        <w:br/>
      </w:r>
      <w:r>
        <w:t>and the Lord asked, "Why do I not see the staff?"</w:t>
      </w:r>
    </w:p>
    <w:p>
      <w:pPr>
        <w:spacing w:after="60"/>
        <w:ind w:left="567"/>
      </w:pPr>
      <w:r>
        <w:rPr>
          <w:rFonts w:cs="Noto Serif Bengali" w:hAnsi="Noto Serif Bengali"/>
          <w:sz w:val="24"/>
        </w:rPr>
        <w:t>প্রভুর সঙ্কোচে কিছু না দেয় উত্তর ।</w:t>
      </w:r>
      <w:r>
        <w:br/>
      </w:r>
      <w:r>
        <w:rPr>
          <w:rFonts w:cs="Noto Serif Bengali" w:hAnsi="Noto Serif Bengali"/>
          <w:sz w:val="24"/>
        </w:rPr>
        <w:t>বিস্ময় লাগিল প্রভু চিন্তয়ে অন্তর ॥ ১২৮ ॥</w:t>
      </w:r>
    </w:p>
    <w:p>
      <w:pPr>
        <w:spacing w:after="60"/>
        <w:jc w:val="both"/>
      </w:pPr>
      <w:r>
        <w:rPr>
          <w:b w:val="0"/>
          <w:i/>
        </w:rPr>
        <w:t>prabhura saṅkoce kichu nā deẏa uttara |</w:t>
      </w:r>
      <w:r>
        <w:br/>
      </w:r>
      <w:r>
        <w:rPr>
          <w:b w:val="0"/>
          <w:i/>
        </w:rPr>
        <w:t>bismaẏa lāgila prabhu cintaẏe antara || 128 ||</w:t>
      </w:r>
    </w:p>
    <w:p>
      <w:pPr>
        <w:spacing w:after="60"/>
        <w:jc w:val="both"/>
      </w:pPr>
      <w:r>
        <w:rPr>
          <w:b w:val="0"/>
          <w:i/>
        </w:rPr>
        <w:t>Word for word:</w:t>
      </w:r>
      <w:r>
        <w:t xml:space="preserve"> prabhura sankoche — shrinking before the Lord; kichhu na deya uttara — gives no answer; vismaya lagila — [the Lord] was surprised; prabhu chintaye antara — the Lord pondered within</w:t>
      </w:r>
    </w:p>
    <w:p>
      <w:pPr>
        <w:spacing w:after="60"/>
        <w:ind w:left="510" w:hanging="510"/>
      </w:pPr>
      <w:r>
        <w:rPr>
          <w:b/>
          <w:i w:val="0"/>
        </w:rPr>
        <w:t>128.</w:t>
      </w:r>
      <w:r>
        <w:t xml:space="preserve"> Shrinking before the Lord, He gives no answer;</w:t>
      </w:r>
      <w:r>
        <w:br/>
      </w:r>
      <w:r>
        <w:t>the Lord was surprised and grew thoughtful.</w:t>
      </w:r>
    </w:p>
    <w:p>
      <w:pPr>
        <w:spacing w:after="60"/>
        <w:ind w:left="567"/>
      </w:pPr>
      <w:r>
        <w:rPr>
          <w:rFonts w:cs="Noto Serif Bengali" w:hAnsi="Noto Serif Bengali"/>
          <w:sz w:val="24"/>
        </w:rPr>
        <w:t>পুনরপি পুছে প্রভু — দণ্ড থুইলে কোথা ।</w:t>
      </w:r>
      <w:r>
        <w:br/>
      </w:r>
      <w:r>
        <w:rPr>
          <w:rFonts w:cs="Noto Serif Bengali" w:hAnsi="Noto Serif Bengali"/>
          <w:sz w:val="24"/>
        </w:rPr>
        <w:t>দণ্ড না দেখিয়া হিয়ায় লাগে বড় ব্যথা ॥ ১২৯ ॥</w:t>
      </w:r>
    </w:p>
    <w:p>
      <w:pPr>
        <w:spacing w:after="60"/>
        <w:jc w:val="both"/>
      </w:pPr>
      <w:r>
        <w:rPr>
          <w:b w:val="0"/>
          <w:i/>
        </w:rPr>
        <w:t>punarapi puche prabhu — daṇḍa thuile kothā |</w:t>
      </w:r>
      <w:r>
        <w:br/>
      </w:r>
      <w:r>
        <w:rPr>
          <w:b w:val="0"/>
          <w:i/>
        </w:rPr>
        <w:t>daṇḍa nā dekhiẏā hiẏāẏa lāge baṛa byathā || 129 ||</w:t>
      </w:r>
    </w:p>
    <w:p>
      <w:pPr>
        <w:spacing w:after="60"/>
        <w:jc w:val="both"/>
      </w:pPr>
      <w:r>
        <w:rPr>
          <w:b w:val="0"/>
          <w:i/>
        </w:rPr>
        <w:t>Word for word:</w:t>
      </w:r>
      <w:r>
        <w:t xml:space="preserve"> punarapi puchhe prabhu — again the Lord asks; danda thuile kotha — where have You put the staff; danda na dekhiya — not seeing the staff; hiyaya lage bada vyatha — the heart feels great pain</w:t>
      </w:r>
    </w:p>
    <w:p>
      <w:pPr>
        <w:spacing w:after="60"/>
        <w:ind w:left="510" w:hanging="510"/>
      </w:pPr>
      <w:r>
        <w:rPr>
          <w:b/>
          <w:i w:val="0"/>
        </w:rPr>
        <w:t>129.</w:t>
      </w:r>
      <w:r>
        <w:t xml:space="preserve"> Again the Lord asks, "Where have You put the staff?</w:t>
      </w:r>
      <w:r>
        <w:br/>
      </w:r>
      <w:r>
        <w:t>Not seeing the staff, I feel great pain in My heart."</w:t>
      </w:r>
    </w:p>
    <w:p>
      <w:pPr>
        <w:spacing w:after="60"/>
        <w:ind w:left="567"/>
      </w:pPr>
      <w:r>
        <w:rPr>
          <w:rFonts w:cs="Noto Serif Bengali" w:hAnsi="Noto Serif Bengali"/>
          <w:sz w:val="24"/>
        </w:rPr>
        <w:t>এ বোল শুনিঞা কহে নিত্যানন্দরায় ।</w:t>
      </w:r>
      <w:r>
        <w:br/>
      </w:r>
      <w:r>
        <w:rPr>
          <w:rFonts w:cs="Noto Serif Bengali" w:hAnsi="Noto Serif Bengali"/>
          <w:sz w:val="24"/>
        </w:rPr>
        <w:t>তোর করে দণ্ড দেখি' পোড়ে মো-হিয়ায় ॥ ১৩০ ॥</w:t>
      </w:r>
    </w:p>
    <w:p>
      <w:pPr>
        <w:spacing w:after="60"/>
        <w:jc w:val="both"/>
      </w:pPr>
      <w:r>
        <w:rPr>
          <w:b w:val="0"/>
          <w:i/>
        </w:rPr>
        <w:t>e bola śuniñā kahe nityānandarāẏa |</w:t>
      </w:r>
      <w:r>
        <w:br/>
      </w:r>
      <w:r>
        <w:rPr>
          <w:b w:val="0"/>
          <w:i/>
        </w:rPr>
        <w:t>tora kare daṇḍa dekhi' poṛe mo-hiẏāẏa || 130 ||</w:t>
      </w:r>
    </w:p>
    <w:p>
      <w:pPr>
        <w:spacing w:after="60"/>
        <w:jc w:val="both"/>
      </w:pPr>
      <w:r>
        <w:rPr>
          <w:b w:val="0"/>
          <w:i/>
        </w:rPr>
        <w:t>Word for word:</w:t>
      </w:r>
      <w:r>
        <w:t xml:space="preserve"> e bola shuninya — hearing this; kahe nityananda-raya — Nityananda Raya says; tora kare danda dekhi — seeing the staff in Your hand; pode mo-hiyaya — my heart burns</w:t>
      </w:r>
    </w:p>
    <w:p>
      <w:pPr>
        <w:spacing w:after="60"/>
        <w:ind w:left="510" w:hanging="510"/>
      </w:pPr>
      <w:r>
        <w:rPr>
          <w:b/>
          <w:i w:val="0"/>
        </w:rPr>
        <w:t>130.</w:t>
      </w:r>
      <w:r>
        <w:t xml:space="preserve"> Hearing this, Nityananda Raya says:</w:t>
      </w:r>
      <w:r>
        <w:br/>
      </w:r>
      <w:r>
        <w:t>"Seeing the staff in Your hand, I burn all over.</w:t>
      </w:r>
    </w:p>
    <w:p>
      <w:pPr>
        <w:spacing w:after="60"/>
        <w:ind w:left="567"/>
      </w:pPr>
      <w:r>
        <w:rPr>
          <w:rFonts w:cs="Noto Serif Bengali" w:hAnsi="Noto Serif Bengali"/>
          <w:sz w:val="24"/>
        </w:rPr>
        <w:t>সন্ন্যাস করিলে একে মুড়াইলে মুড় ।</w:t>
      </w:r>
      <w:r>
        <w:br/>
      </w:r>
      <w:r>
        <w:rPr>
          <w:rFonts w:cs="Noto Serif Bengali" w:hAnsi="Noto Serif Bengali"/>
          <w:sz w:val="24"/>
        </w:rPr>
        <w:t>তাহার অধিক দুঃখ — কান্ধে কর দণ্ড ॥ ১৩১ ॥</w:t>
      </w:r>
    </w:p>
    <w:p>
      <w:pPr>
        <w:spacing w:after="60"/>
        <w:jc w:val="both"/>
      </w:pPr>
      <w:r>
        <w:rPr>
          <w:b w:val="0"/>
          <w:i/>
        </w:rPr>
        <w:t>sannyāsa karile eke muṛāile muṛa |</w:t>
      </w:r>
      <w:r>
        <w:br/>
      </w:r>
      <w:r>
        <w:rPr>
          <w:b w:val="0"/>
          <w:i/>
        </w:rPr>
        <w:t>tāhāra adhika duḥkha — kāndhe kara daṇḍa || 131 ||</w:t>
      </w:r>
    </w:p>
    <w:p>
      <w:pPr>
        <w:spacing w:after="60"/>
        <w:jc w:val="both"/>
      </w:pPr>
      <w:r>
        <w:rPr>
          <w:b w:val="0"/>
          <w:i/>
        </w:rPr>
        <w:t>Word for word:</w:t>
      </w:r>
      <w:r>
        <w:t xml:space="preserve"> sannyasa karile — You took sannyasa; eke mudaile muda — first, You shaved Your head; tahara adhika duhkha — more grievous than that; kandhe kara danda — You carry a staff on Your shoulder</w:t>
      </w:r>
    </w:p>
    <w:p>
      <w:pPr>
        <w:spacing w:after="60"/>
        <w:ind w:left="510" w:hanging="510"/>
      </w:pPr>
      <w:r>
        <w:rPr>
          <w:b/>
          <w:i w:val="0"/>
        </w:rPr>
        <w:t>131.</w:t>
      </w:r>
      <w:r>
        <w:t xml:space="preserve"> You took sannyasa — that alone, Your shaving Your head, [was bitter];</w:t>
      </w:r>
      <w:r>
        <w:br/>
      </w:r>
      <w:r>
        <w:t>and more bitter still, You carry a staff on Your shoulder.</w:t>
      </w:r>
    </w:p>
    <w:p>
      <w:pPr>
        <w:spacing w:after="60"/>
        <w:ind w:left="567"/>
      </w:pPr>
      <w:r>
        <w:rPr>
          <w:rFonts w:cs="Noto Serif Bengali" w:hAnsi="Noto Serif Bengali"/>
          <w:sz w:val="24"/>
        </w:rPr>
        <w:t>সহিতে না পারি ভাঙ্গি' ফেলাইল জলে ।</w:t>
      </w:r>
      <w:r>
        <w:br/>
      </w:r>
      <w:r>
        <w:rPr>
          <w:rFonts w:cs="Noto Serif Bengali" w:hAnsi="Noto Serif Bengali"/>
          <w:sz w:val="24"/>
        </w:rPr>
        <w:t>যে কর সে কর — গদগদ-ভাষে বোলে ॥ ১৩২ ॥</w:t>
      </w:r>
    </w:p>
    <w:p>
      <w:pPr>
        <w:spacing w:after="60"/>
        <w:jc w:val="both"/>
      </w:pPr>
      <w:r>
        <w:rPr>
          <w:b w:val="0"/>
          <w:i/>
        </w:rPr>
        <w:t>sahite nā pāri bhāṅgi' phelāila jale |</w:t>
      </w:r>
      <w:r>
        <w:br/>
      </w:r>
      <w:r>
        <w:rPr>
          <w:b w:val="0"/>
          <w:i/>
        </w:rPr>
        <w:t>ye kara se kara — gadagada-bhāṣe bole || 132 ||</w:t>
      </w:r>
    </w:p>
    <w:p>
      <w:pPr>
        <w:spacing w:after="60"/>
        <w:jc w:val="both"/>
      </w:pPr>
      <w:r>
        <w:rPr>
          <w:b w:val="0"/>
          <w:i/>
        </w:rPr>
        <w:t>Word for word:</w:t>
      </w:r>
      <w:r>
        <w:t xml:space="preserve"> sahite na pari — unable to bear it; bhangi phelaila jale — breaking it, I threw it into the water; ye kara se kara — do as You will; gadagada-bhashe bole — He says in a faltering voice</w:t>
      </w:r>
    </w:p>
    <w:p>
      <w:pPr>
        <w:spacing w:after="60"/>
        <w:ind w:left="510" w:hanging="510"/>
      </w:pPr>
      <w:r>
        <w:rPr>
          <w:b/>
          <w:i w:val="0"/>
        </w:rPr>
        <w:t>132.</w:t>
      </w:r>
      <w:r>
        <w:t xml:space="preserve"> Unable to bear it, I broke it and threw it into the water.</w:t>
      </w:r>
      <w:r>
        <w:br/>
      </w:r>
      <w:r>
        <w:t>Do as You will," He says in a faltering voice.</w:t>
      </w:r>
    </w:p>
    <w:p>
      <w:pPr>
        <w:spacing w:after="60"/>
        <w:ind w:left="567"/>
      </w:pPr>
      <w:r>
        <w:rPr>
          <w:rFonts w:cs="Noto Serif Bengali" w:hAnsi="Noto Serif Bengali"/>
          <w:sz w:val="24"/>
        </w:rPr>
        <w:t>এ বোল শুনিঞা প্রভু ভৈগেল দুঃখিত ।</w:t>
      </w:r>
      <w:r>
        <w:br/>
      </w:r>
      <w:r>
        <w:rPr>
          <w:rFonts w:cs="Noto Serif Bengali" w:hAnsi="Noto Serif Bengali"/>
          <w:sz w:val="24"/>
        </w:rPr>
        <w:t>রুষিয়া কহিল — সব কর বিপরীত ॥ ১৩৩ ॥</w:t>
      </w:r>
    </w:p>
    <w:p>
      <w:pPr>
        <w:spacing w:after="60"/>
        <w:jc w:val="both"/>
      </w:pPr>
      <w:r>
        <w:rPr>
          <w:b w:val="0"/>
          <w:i/>
        </w:rPr>
        <w:t>e bola śuniñā prabhu bhaigela duḥkhita |</w:t>
      </w:r>
      <w:r>
        <w:br/>
      </w:r>
      <w:r>
        <w:rPr>
          <w:b w:val="0"/>
          <w:i/>
        </w:rPr>
        <w:t>ruṣiẏā kahila — saba kara biparīta || 133 ||</w:t>
      </w:r>
    </w:p>
    <w:p>
      <w:pPr>
        <w:spacing w:after="60"/>
        <w:jc w:val="both"/>
      </w:pPr>
      <w:r>
        <w:rPr>
          <w:b w:val="0"/>
          <w:i/>
        </w:rPr>
        <w:t>Word for word:</w:t>
      </w:r>
      <w:r>
        <w:t xml:space="preserve"> e bola shuninya — hearing this; prabhu bhaigela duhkhita — the Lord was grieved; rushiya kahila — said angrily; saba kara viparita — You do everything backwards</w:t>
      </w:r>
    </w:p>
    <w:p>
      <w:pPr>
        <w:spacing w:after="60"/>
        <w:ind w:left="510" w:hanging="510"/>
      </w:pPr>
      <w:r>
        <w:rPr>
          <w:b/>
          <w:i w:val="0"/>
        </w:rPr>
        <w:t>133.</w:t>
      </w:r>
      <w:r>
        <w:t xml:space="preserve"> Hearing this, the Lord was grieved</w:t>
      </w:r>
      <w:r>
        <w:br/>
      </w:r>
      <w:r>
        <w:t>and said angrily, "You do everything backwards!</w:t>
      </w:r>
    </w:p>
    <w:p>
      <w:pPr>
        <w:spacing w:after="60"/>
        <w:ind w:left="567"/>
      </w:pPr>
      <w:r>
        <w:rPr>
          <w:rFonts w:cs="Noto Serif Bengali" w:hAnsi="Noto Serif Bengali"/>
          <w:sz w:val="24"/>
        </w:rPr>
        <w:t>মোর দণ্ডে বৈসে মোর যত দেবগণ ।</w:t>
      </w:r>
      <w:r>
        <w:br/>
      </w:r>
      <w:r>
        <w:rPr>
          <w:rFonts w:cs="Noto Serif Bengali" w:hAnsi="Noto Serif Bengali"/>
          <w:sz w:val="24"/>
        </w:rPr>
        <w:t>হেন দণ্ড ভাঙ্গি' কি সাধিলে প্রয়োজন ॥ ১৩৪ ॥</w:t>
      </w:r>
    </w:p>
    <w:p>
      <w:pPr>
        <w:spacing w:after="60"/>
        <w:jc w:val="both"/>
      </w:pPr>
      <w:r>
        <w:rPr>
          <w:b w:val="0"/>
          <w:i/>
        </w:rPr>
        <w:t>mora daṇḍe baise mora yata debagaṇa |</w:t>
      </w:r>
      <w:r>
        <w:br/>
      </w:r>
      <w:r>
        <w:rPr>
          <w:b w:val="0"/>
          <w:i/>
        </w:rPr>
        <w:t>hena daṇḍa bhāṅgi' ki sādhile praẏojana || 134 ||</w:t>
      </w:r>
    </w:p>
    <w:p>
      <w:pPr>
        <w:spacing w:after="60"/>
        <w:jc w:val="both"/>
      </w:pPr>
      <w:r>
        <w:rPr>
          <w:b w:val="0"/>
          <w:i/>
        </w:rPr>
        <w:t>Word for word:</w:t>
      </w:r>
      <w:r>
        <w:t xml:space="preserve"> mora dande baise — in My staff abide; mora yata deva-gana — all My gods; hena danda bhangi — breaking such a staff; ki sadhile prayojana — what purpose have You achieved</w:t>
      </w:r>
    </w:p>
    <w:p>
      <w:pPr>
        <w:spacing w:after="60"/>
        <w:ind w:left="510" w:hanging="510"/>
      </w:pPr>
      <w:r>
        <w:rPr>
          <w:b/>
          <w:i w:val="0"/>
        </w:rPr>
        <w:t>134.</w:t>
      </w:r>
      <w:r>
        <w:t xml:space="preserve"> In My staff abide all My gods:</w:t>
      </w:r>
      <w:r>
        <w:rPr>
          <w:b w:val="0"/>
          <w:i w:val="0"/>
          <w:vertAlign w:val="superscript"/>
        </w:rPr>
        <w:t>10</w:t>
      </w:r>
      <w:r>
        <w:br/>
      </w:r>
      <w:r>
        <w:t>what have You gained by breaking such a staff?</w:t>
      </w:r>
    </w:p>
    <w:p>
      <w:pPr>
        <w:spacing w:after="60"/>
        <w:ind w:left="567"/>
      </w:pPr>
      <w:r>
        <w:rPr>
          <w:rFonts w:cs="Noto Serif Bengali" w:hAnsi="Noto Serif Bengali"/>
          <w:sz w:val="24"/>
        </w:rPr>
        <w:t>তুমি সদা উনমত — বুদ্ধি স্থির নয় ।</w:t>
      </w:r>
      <w:r>
        <w:br/>
      </w:r>
      <w:r>
        <w:rPr>
          <w:rFonts w:cs="Noto Serif Bengali" w:hAnsi="Noto Serif Bengali"/>
          <w:sz w:val="24"/>
        </w:rPr>
        <w:t>বাতুলের প্রায় রীত — বালক আশয় ॥ ১৩৫ ॥</w:t>
      </w:r>
    </w:p>
    <w:p>
      <w:pPr>
        <w:spacing w:after="60"/>
        <w:jc w:val="both"/>
      </w:pPr>
      <w:r>
        <w:rPr>
          <w:b w:val="0"/>
          <w:i/>
        </w:rPr>
        <w:t>tumi sadā unamata — buddhi sthira naẏa |</w:t>
      </w:r>
      <w:r>
        <w:br/>
      </w:r>
      <w:r>
        <w:rPr>
          <w:b w:val="0"/>
          <w:i/>
        </w:rPr>
        <w:t>bātulera prāẏa rīta — bālaka āśaẏa || 135 ||</w:t>
      </w:r>
    </w:p>
    <w:p>
      <w:pPr>
        <w:spacing w:after="60"/>
        <w:jc w:val="both"/>
      </w:pPr>
      <w:r>
        <w:rPr>
          <w:b w:val="0"/>
          <w:i/>
        </w:rPr>
        <w:t>Word for word:</w:t>
      </w:r>
      <w:r>
        <w:t xml:space="preserve"> tumi sada unamata — You are always mad; buddhi sthira naya — Your mind is unsteady; vatulera praya rita — Your ways like a lunatic's; balaka ashaya — Your intentions a child's</w:t>
      </w:r>
    </w:p>
    <w:p>
      <w:pPr>
        <w:spacing w:after="60"/>
        <w:ind w:left="510" w:hanging="510"/>
      </w:pPr>
      <w:r>
        <w:rPr>
          <w:b/>
          <w:i w:val="0"/>
        </w:rPr>
        <w:t>135.</w:t>
      </w:r>
      <w:r>
        <w:t xml:space="preserve"> You are always mad, Your mind is unsteady;</w:t>
      </w:r>
      <w:r>
        <w:br/>
      </w:r>
      <w:r>
        <w:t>Your ways are those of a lunatic, Your intentions a child's.</w:t>
      </w:r>
    </w:p>
    <w:p>
      <w:pPr>
        <w:spacing w:after="60"/>
        <w:ind w:left="567"/>
      </w:pPr>
      <w:r>
        <w:rPr>
          <w:rFonts w:cs="Noto Serif Bengali" w:hAnsi="Noto Serif Bengali"/>
          <w:sz w:val="24"/>
        </w:rPr>
        <w:t>পাণ্ডিত্য-ধর্মেতে ধর্মী নহ কদাচিত ।</w:t>
      </w:r>
      <w:r>
        <w:br/>
      </w:r>
      <w:r>
        <w:rPr>
          <w:rFonts w:cs="Noto Serif Bengali" w:hAnsi="Noto Serif Bengali"/>
          <w:sz w:val="24"/>
        </w:rPr>
        <w:t>আশ্রম ছাড়াও — কার্য কর বিপরীত ॥ ১৩৬ ॥</w:t>
      </w:r>
    </w:p>
    <w:p>
      <w:pPr>
        <w:spacing w:after="60"/>
        <w:jc w:val="both"/>
      </w:pPr>
      <w:r>
        <w:rPr>
          <w:b w:val="0"/>
          <w:i/>
        </w:rPr>
        <w:t>pāṇḍitya-dharmete dharmī naha kadācita |</w:t>
      </w:r>
      <w:r>
        <w:br/>
      </w:r>
      <w:r>
        <w:rPr>
          <w:b w:val="0"/>
          <w:i/>
        </w:rPr>
        <w:t>āśrama chāṛāo — kārya kara biparīta || 136 ||</w:t>
      </w:r>
    </w:p>
    <w:p>
      <w:pPr>
        <w:spacing w:after="60"/>
        <w:jc w:val="both"/>
      </w:pPr>
      <w:r>
        <w:rPr>
          <w:b w:val="0"/>
          <w:i/>
        </w:rPr>
        <w:t>Word for word:</w:t>
      </w:r>
      <w:r>
        <w:t xml:space="preserve"> panditya-dharmete — in the duty of learning; dharmi naha kadachita — You are never dutiful; ashrama chhadao — You make [Me] abandon the ashrama; karya kara viparita — You act backwards</w:t>
      </w:r>
    </w:p>
    <w:p>
      <w:pPr>
        <w:spacing w:after="60"/>
        <w:ind w:left="510" w:hanging="510"/>
      </w:pPr>
      <w:r>
        <w:rPr>
          <w:b/>
          <w:i w:val="0"/>
        </w:rPr>
        <w:t>136.</w:t>
      </w:r>
      <w:r>
        <w:t xml:space="preserve"> Never have You kept the duty that learning requires:</w:t>
      </w:r>
      <w:r>
        <w:br/>
      </w:r>
      <w:r>
        <w:t>You make [Me] abandon My ashrama — You do everything backwards.</w:t>
      </w:r>
    </w:p>
    <w:p>
      <w:pPr>
        <w:spacing w:after="60"/>
        <w:ind w:left="567"/>
      </w:pPr>
      <w:r>
        <w:rPr>
          <w:rFonts w:cs="Noto Serif Bengali" w:hAnsi="Noto Serif Bengali"/>
          <w:sz w:val="24"/>
        </w:rPr>
        <w:t>দেবতা-আশ্রম-পীড়া নাহি জান দোষ ।</w:t>
      </w:r>
      <w:r>
        <w:br/>
      </w:r>
      <w:r>
        <w:rPr>
          <w:rFonts w:cs="Noto Serif Bengali" w:hAnsi="Noto Serif Bengali"/>
          <w:sz w:val="24"/>
        </w:rPr>
        <w:t>কিছু যদি বলি তবে কর মহারোষ ॥ ১৩৭ ॥</w:t>
      </w:r>
    </w:p>
    <w:p>
      <w:pPr>
        <w:spacing w:after="60"/>
        <w:jc w:val="both"/>
      </w:pPr>
      <w:r>
        <w:rPr>
          <w:b w:val="0"/>
          <w:i/>
        </w:rPr>
        <w:t>debatā-āśrama-pīṛā nāhi jāna doṣa |</w:t>
      </w:r>
      <w:r>
        <w:br/>
      </w:r>
      <w:r>
        <w:rPr>
          <w:b w:val="0"/>
          <w:i/>
        </w:rPr>
        <w:t>kichu yadi bali tabe kara mahāroṣa || 137 ||</w:t>
      </w:r>
    </w:p>
    <w:p>
      <w:pPr>
        <w:spacing w:after="60"/>
        <w:jc w:val="both"/>
      </w:pPr>
      <w:r>
        <w:rPr>
          <w:b w:val="0"/>
          <w:i/>
        </w:rPr>
        <w:t>Word for word:</w:t>
      </w:r>
      <w:r>
        <w:t xml:space="preserve"> devata-ashrama-pida — offence to the gods and the ashrama; nahi jana dosha — You do not know as a sin; kichhu yadi bali — if I say anything; tabe kara maha-rosha — then You grow very angry</w:t>
      </w:r>
    </w:p>
    <w:p>
      <w:pPr>
        <w:spacing w:after="60"/>
        <w:ind w:left="510" w:hanging="510"/>
      </w:pPr>
      <w:r>
        <w:rPr>
          <w:b/>
          <w:i w:val="0"/>
        </w:rPr>
        <w:t>137.</w:t>
      </w:r>
      <w:r>
        <w:t xml:space="preserve"> You see no sin in offending the gods and [violating] the ashrama,</w:t>
      </w:r>
      <w:r>
        <w:br/>
      </w:r>
      <w:r>
        <w:t>and if I say anything to You, You grow terribly angry."</w:t>
      </w:r>
    </w:p>
    <w:p>
      <w:pPr>
        <w:spacing w:after="60"/>
        <w:ind w:left="567"/>
      </w:pPr>
      <w:r>
        <w:rPr>
          <w:rFonts w:cs="Noto Serif Bengali" w:hAnsi="Noto Serif Bengali"/>
          <w:sz w:val="24"/>
        </w:rPr>
        <w:t>এ বোল শুনিঞা নিত্যানন্দ পঁহু হাসে ।</w:t>
      </w:r>
      <w:r>
        <w:br/>
      </w:r>
      <w:r>
        <w:rPr>
          <w:rFonts w:cs="Noto Serif Bengali" w:hAnsi="Noto Serif Bengali"/>
          <w:sz w:val="24"/>
        </w:rPr>
        <w:t>প্রভুরে কহয়ে কিছু গদগদ-ভাষে ॥ ১৩৮ ॥</w:t>
      </w:r>
    </w:p>
    <w:p>
      <w:pPr>
        <w:spacing w:after="60"/>
        <w:jc w:val="both"/>
      </w:pPr>
      <w:r>
        <w:rPr>
          <w:b w:val="0"/>
          <w:i/>
        </w:rPr>
        <w:t>e bola śuniñā nityānanda paṁhu hāse |</w:t>
      </w:r>
      <w:r>
        <w:br/>
      </w:r>
      <w:r>
        <w:rPr>
          <w:b w:val="0"/>
          <w:i/>
        </w:rPr>
        <w:t>prabhure kahaẏe kichu gadagada-bhāṣe || 138 ||</w:t>
      </w:r>
    </w:p>
    <w:p>
      <w:pPr>
        <w:spacing w:after="60"/>
        <w:jc w:val="both"/>
      </w:pPr>
      <w:r>
        <w:rPr>
          <w:b w:val="0"/>
          <w:i/>
        </w:rPr>
        <w:t>Word for word:</w:t>
      </w:r>
      <w:r>
        <w:t xml:space="preserve"> e bola shuninya — hearing this; nityananda panhu hase — Nityananda Prabhu laughs; prabhure kahaye kichhu — says something to the Lord; gadagada-bhashe — in a faltering voice</w:t>
      </w:r>
    </w:p>
    <w:p>
      <w:pPr>
        <w:spacing w:after="60"/>
        <w:ind w:left="510" w:hanging="510"/>
      </w:pPr>
      <w:r>
        <w:rPr>
          <w:b/>
          <w:i w:val="0"/>
        </w:rPr>
        <w:t>138.</w:t>
      </w:r>
      <w:r>
        <w:t xml:space="preserve"> Hearing this, Nityananda Prabhu laughs</w:t>
      </w:r>
      <w:r>
        <w:br/>
      </w:r>
      <w:r>
        <w:t>and answers the Lord in a faltering voice:</w:t>
      </w:r>
    </w:p>
    <w:p>
      <w:pPr>
        <w:spacing w:after="60"/>
        <w:ind w:left="567"/>
      </w:pPr>
      <w:r>
        <w:rPr>
          <w:rFonts w:cs="Noto Serif Bengali" w:hAnsi="Noto Serif Bengali"/>
          <w:sz w:val="24"/>
        </w:rPr>
        <w:t>দেবতা-আশ্রম-পীড়া নাহি করি আমি ।</w:t>
      </w:r>
      <w:r>
        <w:br/>
      </w:r>
      <w:r>
        <w:rPr>
          <w:rFonts w:cs="Noto Serif Bengali" w:hAnsi="Noto Serif Bengali"/>
          <w:sz w:val="24"/>
        </w:rPr>
        <w:t>ভাল কৈল, মন্দ কৈল, সব জান তুমি ॥ ১৩৯ ॥</w:t>
      </w:r>
    </w:p>
    <w:p>
      <w:pPr>
        <w:spacing w:after="60"/>
        <w:jc w:val="both"/>
      </w:pPr>
      <w:r>
        <w:rPr>
          <w:b w:val="0"/>
          <w:i/>
        </w:rPr>
        <w:t>debatā-āśrama-pīṛā nāhi kari āmi |</w:t>
      </w:r>
      <w:r>
        <w:br/>
      </w:r>
      <w:r>
        <w:rPr>
          <w:b w:val="0"/>
          <w:i/>
        </w:rPr>
        <w:t>bhāla kaila, manda kaila, saba jāna tumi || 139 ||</w:t>
      </w:r>
    </w:p>
    <w:p>
      <w:pPr>
        <w:spacing w:after="60"/>
        <w:jc w:val="both"/>
      </w:pPr>
      <w:r>
        <w:rPr>
          <w:b w:val="0"/>
          <w:i/>
        </w:rPr>
        <w:t>Word for word:</w:t>
      </w:r>
      <w:r>
        <w:t xml:space="preserve"> devata-ashrama-pida — offence to the gods or the ashrama; nahi kari ami — I do not commit; bhala kaila manda kaila — whether I did well or ill; saba jana tumi — You know it all</w:t>
      </w:r>
    </w:p>
    <w:p>
      <w:pPr>
        <w:spacing w:after="60"/>
        <w:ind w:left="510" w:hanging="510"/>
      </w:pPr>
      <w:r>
        <w:rPr>
          <w:b/>
          <w:i w:val="0"/>
        </w:rPr>
        <w:t>139.</w:t>
      </w:r>
      <w:r>
        <w:t xml:space="preserve"> "I do not offend the gods or the ashrama;</w:t>
      </w:r>
      <w:r>
        <w:br/>
      </w:r>
      <w:r>
        <w:t>whether I did well or ill — You know it all.</w:t>
      </w:r>
    </w:p>
    <w:p>
      <w:pPr>
        <w:spacing w:after="60"/>
        <w:ind w:left="567"/>
      </w:pPr>
      <w:r>
        <w:rPr>
          <w:rFonts w:cs="Noto Serif Bengali" w:hAnsi="Noto Serif Bengali"/>
          <w:sz w:val="24"/>
        </w:rPr>
        <w:t>তোর দণ্ডে বৈসে তোর যত দেবগণ ।</w:t>
      </w:r>
      <w:r>
        <w:br/>
      </w:r>
      <w:r>
        <w:rPr>
          <w:rFonts w:cs="Noto Serif Bengali" w:hAnsi="Noto Serif Bengali"/>
          <w:sz w:val="24"/>
        </w:rPr>
        <w:t>কান্ধে করি' লঞা যাহ — সহিব কেমন ॥ ১৪০ ॥</w:t>
      </w:r>
    </w:p>
    <w:p>
      <w:pPr>
        <w:spacing w:after="60"/>
        <w:jc w:val="both"/>
      </w:pPr>
      <w:r>
        <w:rPr>
          <w:b w:val="0"/>
          <w:i/>
        </w:rPr>
        <w:t>tora daṇḍe baise tora yata debagaṇa |</w:t>
      </w:r>
      <w:r>
        <w:br/>
      </w:r>
      <w:r>
        <w:rPr>
          <w:b w:val="0"/>
          <w:i/>
        </w:rPr>
        <w:t>kāndhe kari' lañā yāha — sahiba kemana || 140 ||</w:t>
      </w:r>
    </w:p>
    <w:p>
      <w:pPr>
        <w:spacing w:after="60"/>
        <w:jc w:val="both"/>
      </w:pPr>
      <w:r>
        <w:rPr>
          <w:b w:val="0"/>
          <w:i/>
        </w:rPr>
        <w:t>Word for word:</w:t>
      </w:r>
      <w:r>
        <w:t xml:space="preserve"> tora dande baise — in Your staff abide; tora yata deva-gana — all Your gods; kandhe kari lanya yaha — You carry them on Your shoulder; sahiba kemana — how shall I bear it</w:t>
      </w:r>
    </w:p>
    <w:p>
      <w:pPr>
        <w:spacing w:after="60"/>
        <w:ind w:left="510" w:hanging="510"/>
      </w:pPr>
      <w:r>
        <w:rPr>
          <w:b/>
          <w:i w:val="0"/>
        </w:rPr>
        <w:t>140.</w:t>
      </w:r>
      <w:r>
        <w:t xml:space="preserve"> In Your staff abide all Your gods —</w:t>
      </w:r>
      <w:r>
        <w:br/>
      </w:r>
      <w:r>
        <w:t>and You carry them on Your shoulder: how can I bear it?</w:t>
      </w:r>
    </w:p>
    <w:p>
      <w:pPr>
        <w:spacing w:after="60"/>
        <w:ind w:left="567"/>
      </w:pPr>
      <w:r>
        <w:rPr>
          <w:rFonts w:cs="Noto Serif Bengali" w:hAnsi="Noto Serif Bengali"/>
          <w:sz w:val="24"/>
        </w:rPr>
        <w:t>তুমি তার ভাল কর, আমি করি মন্দ ।</w:t>
      </w:r>
      <w:r>
        <w:br/>
      </w:r>
      <w:r>
        <w:rPr>
          <w:rFonts w:cs="Noto Serif Bengali" w:hAnsi="Noto Serif Bengali"/>
          <w:sz w:val="24"/>
        </w:rPr>
        <w:t>কি কারণে তোর সনে করিব আর দ্বন্দ্ব ॥ ১৪১ ॥</w:t>
      </w:r>
    </w:p>
    <w:p>
      <w:pPr>
        <w:spacing w:after="60"/>
        <w:jc w:val="both"/>
      </w:pPr>
      <w:r>
        <w:rPr>
          <w:b w:val="0"/>
          <w:i/>
        </w:rPr>
        <w:t>tumi tāra bhāla kara, āmi kari manda |</w:t>
      </w:r>
      <w:r>
        <w:br/>
      </w:r>
      <w:r>
        <w:rPr>
          <w:b w:val="0"/>
          <w:i/>
        </w:rPr>
        <w:t>ki kāraṇe tora sane kariba āra dbandba || 141 ||</w:t>
      </w:r>
    </w:p>
    <w:p>
      <w:pPr>
        <w:spacing w:after="60"/>
        <w:jc w:val="both"/>
      </w:pPr>
      <w:r>
        <w:rPr>
          <w:b w:val="0"/>
          <w:i/>
        </w:rPr>
        <w:t>Word for word:</w:t>
      </w:r>
      <w:r>
        <w:t xml:space="preserve"> tumi tara bhala kara — You do them good; ami kari manda — I do harm; ki karane — why; tora sane kariba ara dvandva — should I argue with You further</w:t>
      </w:r>
    </w:p>
    <w:p>
      <w:pPr>
        <w:spacing w:after="60"/>
        <w:ind w:left="510" w:hanging="510"/>
      </w:pPr>
      <w:r>
        <w:rPr>
          <w:b/>
          <w:i w:val="0"/>
        </w:rPr>
        <w:t>141.</w:t>
      </w:r>
      <w:r>
        <w:t xml:space="preserve"> You do them good and I do them harm;</w:t>
      </w:r>
      <w:r>
        <w:br/>
      </w:r>
      <w:r>
        <w:t>why should I argue with You any further?</w:t>
      </w:r>
    </w:p>
    <w:p>
      <w:pPr>
        <w:spacing w:after="60"/>
        <w:ind w:left="567"/>
      </w:pPr>
      <w:r>
        <w:rPr>
          <w:rFonts w:cs="Noto Serif Bengali" w:hAnsi="Noto Serif Bengali"/>
          <w:sz w:val="24"/>
        </w:rPr>
        <w:t>অপরাধ কৈলুঁ — দোষ ক্ষম একবার ।</w:t>
      </w:r>
      <w:r>
        <w:br/>
      </w:r>
      <w:r>
        <w:rPr>
          <w:rFonts w:cs="Noto Serif Bengali" w:hAnsi="Noto Serif Bengali"/>
          <w:sz w:val="24"/>
        </w:rPr>
        <w:t>তোর নামে নিস্তারয়ে সকল সংসার ॥ ১৪২ ॥</w:t>
      </w:r>
    </w:p>
    <w:p>
      <w:pPr>
        <w:spacing w:after="60"/>
        <w:jc w:val="both"/>
      </w:pPr>
      <w:r>
        <w:rPr>
          <w:b w:val="0"/>
          <w:i/>
        </w:rPr>
        <w:t>aparādha kailuṁ — doṣa kṣama ekabāra |</w:t>
      </w:r>
      <w:r>
        <w:br/>
      </w:r>
      <w:r>
        <w:rPr>
          <w:b w:val="0"/>
          <w:i/>
        </w:rPr>
        <w:t>tora nāme nistāraẏe sakala saṃsāra || 142 ||</w:t>
      </w:r>
    </w:p>
    <w:p>
      <w:pPr>
        <w:spacing w:after="60"/>
        <w:jc w:val="both"/>
      </w:pPr>
      <w:r>
        <w:rPr>
          <w:b w:val="0"/>
          <w:i/>
        </w:rPr>
        <w:t>Word for word:</w:t>
      </w:r>
      <w:r>
        <w:t xml:space="preserve"> aparadha kailun — I have offended; dosha kshama ekabara — forgive the fault this once; tora name — by Your name; nistaraye sakala samsara — the whole world is delivered</w:t>
      </w:r>
    </w:p>
    <w:p>
      <w:pPr>
        <w:spacing w:after="60"/>
        <w:ind w:left="510" w:hanging="510"/>
      </w:pPr>
      <w:r>
        <w:rPr>
          <w:b/>
          <w:i w:val="0"/>
        </w:rPr>
        <w:t>142.</w:t>
      </w:r>
      <w:r>
        <w:t xml:space="preserve"> I have offended — forgive my fault this once:</w:t>
      </w:r>
      <w:r>
        <w:br/>
      </w:r>
      <w:r>
        <w:t>by Your name the whole world is delivered.</w:t>
      </w:r>
    </w:p>
    <w:p>
      <w:pPr>
        <w:spacing w:after="60"/>
        <w:ind w:left="567"/>
      </w:pPr>
      <w:r>
        <w:rPr>
          <w:rFonts w:cs="Noto Serif Bengali" w:hAnsi="Noto Serif Bengali"/>
          <w:sz w:val="24"/>
        </w:rPr>
        <w:t>তোর অধিক পতিত-পাবন নাম তোর ।</w:t>
      </w:r>
      <w:r>
        <w:br/>
      </w:r>
      <w:r>
        <w:rPr>
          <w:rFonts w:cs="Noto Serif Bengali" w:hAnsi="Noto Serif Bengali"/>
          <w:sz w:val="24"/>
        </w:rPr>
        <w:t>এই অপরাধ ক্ষমা করিবেন মোর ॥ ১৪৩ ॥</w:t>
      </w:r>
    </w:p>
    <w:p>
      <w:pPr>
        <w:spacing w:after="60"/>
        <w:jc w:val="both"/>
      </w:pPr>
      <w:r>
        <w:rPr>
          <w:b w:val="0"/>
          <w:i/>
        </w:rPr>
        <w:t>tora adhika patita-pābana nāma tora |</w:t>
      </w:r>
      <w:r>
        <w:br/>
      </w:r>
      <w:r>
        <w:rPr>
          <w:b w:val="0"/>
          <w:i/>
        </w:rPr>
        <w:t>ei aparādha kṣamā karibena mora || 143 ||</w:t>
      </w:r>
    </w:p>
    <w:p>
      <w:pPr>
        <w:spacing w:after="60"/>
        <w:jc w:val="both"/>
      </w:pPr>
      <w:r>
        <w:rPr>
          <w:b w:val="0"/>
          <w:i/>
        </w:rPr>
        <w:t>Word for word:</w:t>
      </w:r>
      <w:r>
        <w:t xml:space="preserve"> tora adhika — more than You; patita-pavana nama tora — Your name purifies the fallen; ei aparadha — this offence; kshama karibena mora — will be forgiven me</w:t>
      </w:r>
    </w:p>
    <w:p>
      <w:pPr>
        <w:spacing w:after="60"/>
        <w:ind w:left="510" w:hanging="510"/>
      </w:pPr>
      <w:r>
        <w:rPr>
          <w:b/>
          <w:i w:val="0"/>
        </w:rPr>
        <w:t>143.</w:t>
      </w:r>
      <w:r>
        <w:t xml:space="preserve"> Your name purifies the fallen even more than You Yourself —</w:t>
      </w:r>
      <w:r>
        <w:br/>
      </w:r>
      <w:r>
        <w:t>so let this offence of mine be forgiven.</w:t>
      </w:r>
      <w:r>
        <w:rPr>
          <w:b w:val="0"/>
          <w:i w:val="0"/>
          <w:vertAlign w:val="superscript"/>
        </w:rPr>
        <w:t>11</w:t>
      </w:r>
    </w:p>
    <w:p>
      <w:pPr>
        <w:spacing w:after="60"/>
        <w:ind w:left="567"/>
      </w:pPr>
      <w:r>
        <w:rPr>
          <w:rFonts w:cs="Noto Serif Bengali" w:hAnsi="Noto Serif Bengali"/>
          <w:sz w:val="24"/>
        </w:rPr>
        <w:t>নামমাত্র নিস্তারয়ে জগতের লোক ।</w:t>
      </w:r>
      <w:r>
        <w:br/>
      </w:r>
      <w:r>
        <w:rPr>
          <w:rFonts w:cs="Noto Serif Bengali" w:hAnsi="Noto Serif Bengali"/>
          <w:sz w:val="24"/>
        </w:rPr>
        <w:t>সন্ন্যাস করিলে — ভক্তগণে বড় শোক ॥ ১৪৪ ॥</w:t>
      </w:r>
    </w:p>
    <w:p>
      <w:pPr>
        <w:spacing w:after="60"/>
        <w:jc w:val="both"/>
      </w:pPr>
      <w:r>
        <w:rPr>
          <w:b w:val="0"/>
          <w:i/>
        </w:rPr>
        <w:t>nāmamātra nistāraẏe jagatera loka |</w:t>
      </w:r>
      <w:r>
        <w:br/>
      </w:r>
      <w:r>
        <w:rPr>
          <w:b w:val="0"/>
          <w:i/>
        </w:rPr>
        <w:t>sannyāsa karile — bhaktagaṇe baṛa śoka || 144 ||</w:t>
      </w:r>
    </w:p>
    <w:p>
      <w:pPr>
        <w:spacing w:after="60"/>
        <w:jc w:val="both"/>
      </w:pPr>
      <w:r>
        <w:rPr>
          <w:b w:val="0"/>
          <w:i/>
        </w:rPr>
        <w:t>Word for word:</w:t>
      </w:r>
      <w:r>
        <w:t xml:space="preserve"> nama-matra — the name alone; nistaraye jagatera loka — delivers the people of the world; sannyasa karile — You took sannyasa; bhakta-gane bada shoka — the devotees are in great sorrow</w:t>
      </w:r>
    </w:p>
    <w:p>
      <w:pPr>
        <w:spacing w:after="60"/>
        <w:ind w:left="510" w:hanging="510"/>
      </w:pPr>
      <w:r>
        <w:rPr>
          <w:b/>
          <w:i w:val="0"/>
        </w:rPr>
        <w:t>144.</w:t>
      </w:r>
      <w:r>
        <w:t xml:space="preserve"> By the name alone the people of the world are delivered —</w:t>
      </w:r>
      <w:r>
        <w:br/>
      </w:r>
      <w:r>
        <w:t>yet You have taken sannyasa, and the devotees are in great sorrow.</w:t>
      </w:r>
    </w:p>
    <w:p>
      <w:pPr>
        <w:spacing w:after="60"/>
        <w:ind w:left="567"/>
      </w:pPr>
      <w:r>
        <w:rPr>
          <w:rFonts w:cs="Noto Serif Bengali" w:hAnsi="Noto Serif Bengali"/>
          <w:sz w:val="24"/>
        </w:rPr>
        <w:t>সে হেন বিনোদ-চূড়া মুণ্ডাইলে মাথা ।</w:t>
      </w:r>
      <w:r>
        <w:br/>
      </w:r>
      <w:r>
        <w:rPr>
          <w:rFonts w:cs="Noto Serif Bengali" w:hAnsi="Noto Serif Bengali"/>
          <w:sz w:val="24"/>
        </w:rPr>
        <w:t>ভক্তজন-হৃদয়ে দারুণ এই ব্যথা ॥ ১৪৫ ॥</w:t>
      </w:r>
    </w:p>
    <w:p>
      <w:pPr>
        <w:spacing w:after="60"/>
        <w:jc w:val="both"/>
      </w:pPr>
      <w:r>
        <w:rPr>
          <w:b w:val="0"/>
          <w:i/>
        </w:rPr>
        <w:t>se hena binoda-cūṛā muṇḍāile māthā |</w:t>
      </w:r>
      <w:r>
        <w:br/>
      </w:r>
      <w:r>
        <w:rPr>
          <w:b w:val="0"/>
          <w:i/>
        </w:rPr>
        <w:t>bhaktajana-hṛdaẏe dāruṇa ei byathā || 145 ||</w:t>
      </w:r>
    </w:p>
    <w:p>
      <w:pPr>
        <w:spacing w:after="60"/>
        <w:jc w:val="both"/>
      </w:pPr>
      <w:r>
        <w:rPr>
          <w:b w:val="0"/>
          <w:i/>
        </w:rPr>
        <w:t>Word for word:</w:t>
      </w:r>
      <w:r>
        <w:t xml:space="preserve"> se hena vinoda-chuda — with that lovely hair; mundaile matha — You shaved Your head; bhakta-jana-hridaye — in the hearts of the devotees; daruna ei vyatha — this cruel pain</w:t>
      </w:r>
    </w:p>
    <w:p>
      <w:pPr>
        <w:spacing w:after="60"/>
        <w:ind w:left="510" w:hanging="510"/>
      </w:pPr>
      <w:r>
        <w:rPr>
          <w:b/>
          <w:i w:val="0"/>
        </w:rPr>
        <w:t>145.</w:t>
      </w:r>
      <w:r>
        <w:t xml:space="preserve"> You shaved Your head with that lovely hair —</w:t>
      </w:r>
      <w:r>
        <w:br/>
      </w:r>
      <w:r>
        <w:t>a cruel pain has lodged in the devotees' hearts.</w:t>
      </w:r>
    </w:p>
    <w:p>
      <w:pPr>
        <w:spacing w:after="60"/>
        <w:ind w:left="567"/>
      </w:pPr>
      <w:r>
        <w:rPr>
          <w:rFonts w:cs="Noto Serif Bengali" w:hAnsi="Noto Serif Bengali"/>
          <w:sz w:val="24"/>
        </w:rPr>
        <w:t>মোর প্রাণ পোড়ে নিরন্তর ইহা দেখি' ।</w:t>
      </w:r>
      <w:r>
        <w:br/>
      </w:r>
      <w:r>
        <w:rPr>
          <w:rFonts w:cs="Noto Serif Bengali" w:hAnsi="Noto Serif Bengali"/>
          <w:sz w:val="24"/>
        </w:rPr>
        <w:t>হয় নয় পুছ — সর্বভক্ত ইহার সাখী ॥ ১৪৬ ॥</w:t>
      </w:r>
    </w:p>
    <w:p>
      <w:pPr>
        <w:spacing w:after="60"/>
        <w:jc w:val="both"/>
      </w:pPr>
      <w:r>
        <w:rPr>
          <w:b w:val="0"/>
          <w:i/>
        </w:rPr>
        <w:t>mora prāṇa poṛe nirantara ihā dekhi' |</w:t>
      </w:r>
      <w:r>
        <w:br/>
      </w:r>
      <w:r>
        <w:rPr>
          <w:b w:val="0"/>
          <w:i/>
        </w:rPr>
        <w:t>haẏa naẏa pucha — sarbabhakta ihāra sākhī || 146 ||</w:t>
      </w:r>
    </w:p>
    <w:p>
      <w:pPr>
        <w:spacing w:after="60"/>
        <w:jc w:val="both"/>
      </w:pPr>
      <w:r>
        <w:rPr>
          <w:b w:val="0"/>
          <w:i/>
        </w:rPr>
        <w:t>Word for word:</w:t>
      </w:r>
      <w:r>
        <w:t xml:space="preserve"> mora prana pode — my heart burns; nirantara iha dekhi — ceaselessly seeing this; haya naya puchha — whether so or not, ask; sarva-bhakta ihara sakhi — all the devotees are witnesses to it</w:t>
      </w:r>
    </w:p>
    <w:p>
      <w:pPr>
        <w:spacing w:after="60"/>
        <w:ind w:left="510" w:hanging="510"/>
      </w:pPr>
      <w:r>
        <w:rPr>
          <w:b/>
          <w:i w:val="0"/>
        </w:rPr>
        <w:t>146.</w:t>
      </w:r>
      <w:r>
        <w:t xml:space="preserve"> My heart burns ceaselessly seeing this;</w:t>
      </w:r>
      <w:r>
        <w:br/>
      </w:r>
      <w:r>
        <w:t>whether it is so or not, ask — all the devotees are witnesses.</w:t>
      </w:r>
    </w:p>
    <w:p>
      <w:pPr>
        <w:spacing w:after="60"/>
        <w:ind w:left="567"/>
      </w:pPr>
      <w:r>
        <w:rPr>
          <w:rFonts w:cs="Noto Serif Bengali" w:hAnsi="Noto Serif Bengali"/>
          <w:sz w:val="24"/>
        </w:rPr>
        <w:t>ভাঙ্গিয়া ফেলিল দণ্ড ভক্তগণ-দুঃখে ।</w:t>
      </w:r>
      <w:r>
        <w:br/>
      </w:r>
      <w:r>
        <w:rPr>
          <w:rFonts w:cs="Noto Serif Bengali" w:hAnsi="Noto Serif Bengali"/>
          <w:sz w:val="24"/>
        </w:rPr>
        <w:t>দণ্ড নহে — শেল যেন ছিল মোর বুকে ॥ ১৪৭ ॥</w:t>
      </w:r>
    </w:p>
    <w:p>
      <w:pPr>
        <w:spacing w:after="60"/>
        <w:jc w:val="both"/>
      </w:pPr>
      <w:r>
        <w:rPr>
          <w:b w:val="0"/>
          <w:i/>
        </w:rPr>
        <w:t>bhāṅgiẏā phelila daṇḍa bhaktagaṇa-duḥkhe |</w:t>
      </w:r>
      <w:r>
        <w:br/>
      </w:r>
      <w:r>
        <w:rPr>
          <w:b w:val="0"/>
          <w:i/>
        </w:rPr>
        <w:t>daṇḍa nahe — śela yena chila mora buke || 147 ||</w:t>
      </w:r>
    </w:p>
    <w:p>
      <w:pPr>
        <w:spacing w:after="60"/>
        <w:jc w:val="both"/>
      </w:pPr>
      <w:r>
        <w:rPr>
          <w:b w:val="0"/>
          <w:i/>
        </w:rPr>
        <w:t>Word for word:</w:t>
      </w:r>
      <w:r>
        <w:t xml:space="preserve"> bhangiya phelila danda — I broke and threw away the staff; bhakta-gana-duhkhe — for the devotees' grief; danda nahe — not a staff; shela yena chhila mora buke — it was like a spear in my breast</w:t>
      </w:r>
    </w:p>
    <w:p>
      <w:pPr>
        <w:spacing w:after="60"/>
        <w:ind w:left="510" w:hanging="510"/>
      </w:pPr>
      <w:r>
        <w:rPr>
          <w:b/>
          <w:i w:val="0"/>
        </w:rPr>
        <w:t>147.</w:t>
      </w:r>
      <w:r>
        <w:t xml:space="preserve"> For the devotees' grief I broke the staff and threw it away:</w:t>
      </w:r>
      <w:r>
        <w:br/>
      </w:r>
      <w:r>
        <w:t>it was no staff — it was like a spear in my breast."</w:t>
      </w:r>
    </w:p>
    <w:p>
      <w:pPr>
        <w:spacing w:after="60"/>
        <w:ind w:left="567"/>
      </w:pPr>
      <w:r>
        <w:rPr>
          <w:rFonts w:cs="Noto Serif Bengali" w:hAnsi="Noto Serif Bengali"/>
          <w:sz w:val="24"/>
        </w:rPr>
        <w:t>এ বোল শুনিঞা প্রভু না দিল উত্তর ।</w:t>
      </w:r>
      <w:r>
        <w:br/>
      </w:r>
      <w:r>
        <w:rPr>
          <w:rFonts w:cs="Noto Serif Bengali" w:hAnsi="Noto Serif Bengali"/>
          <w:sz w:val="24"/>
        </w:rPr>
        <w:t>বিরস-বদন — কিছু হরিষ অন্তর ॥ ১৪৮ ॥</w:t>
      </w:r>
    </w:p>
    <w:p>
      <w:pPr>
        <w:spacing w:after="60"/>
        <w:jc w:val="both"/>
      </w:pPr>
      <w:r>
        <w:rPr>
          <w:b w:val="0"/>
          <w:i/>
        </w:rPr>
        <w:t>e bola śuniñā prabhu nā dila uttara |</w:t>
      </w:r>
      <w:r>
        <w:br/>
      </w:r>
      <w:r>
        <w:rPr>
          <w:b w:val="0"/>
          <w:i/>
        </w:rPr>
        <w:t>birasa-badana — kichu hariṣa antara || 148 ||</w:t>
      </w:r>
    </w:p>
    <w:p>
      <w:pPr>
        <w:spacing w:after="60"/>
        <w:jc w:val="both"/>
      </w:pPr>
      <w:r>
        <w:rPr>
          <w:b w:val="0"/>
          <w:i/>
        </w:rPr>
        <w:t>Word for word:</w:t>
      </w:r>
      <w:r>
        <w:t xml:space="preserve"> e bola shuninya — hearing this; prabhu na dila uttara — the Lord gave no reply; birasa-badana — His face sad; kichhu harisha antara — some joy within</w:t>
      </w:r>
    </w:p>
    <w:p>
      <w:pPr>
        <w:spacing w:after="60"/>
        <w:ind w:left="510" w:hanging="510"/>
      </w:pPr>
      <w:r>
        <w:rPr>
          <w:b/>
          <w:i w:val="0"/>
        </w:rPr>
        <w:t>148.</w:t>
      </w:r>
      <w:r>
        <w:t xml:space="preserve"> Hearing this, the Lord gave no reply:</w:t>
      </w:r>
      <w:r>
        <w:br/>
      </w:r>
      <w:r>
        <w:t>His face was sad, but in His heart there was secret joy.</w:t>
      </w:r>
      <w:r>
        <w:rPr>
          <w:b w:val="0"/>
          <w:i w:val="0"/>
          <w:vertAlign w:val="superscript"/>
        </w:rPr>
        <w:t>12</w:t>
      </w:r>
    </w:p>
    <w:p>
      <w:pPr>
        <w:spacing w:after="60"/>
        <w:ind w:left="567"/>
      </w:pPr>
      <w:r>
        <w:rPr>
          <w:rFonts w:cs="Noto Serif Bengali" w:hAnsi="Noto Serif Bengali"/>
          <w:sz w:val="24"/>
        </w:rPr>
        <w:t>নিত্যানন্দ মহাপ্রভু সব রস জানে ।</w:t>
      </w:r>
      <w:r>
        <w:br/>
      </w:r>
      <w:r>
        <w:rPr>
          <w:rFonts w:cs="Noto Serif Bengali" w:hAnsi="Noto Serif Bengali"/>
          <w:sz w:val="24"/>
        </w:rPr>
        <w:t>ভাঙ্গিয়া ফেলিল দণ্ড — এ লোচন গানে ॥ ১৪৯ ॥</w:t>
      </w:r>
    </w:p>
    <w:p>
      <w:pPr>
        <w:spacing w:after="60"/>
        <w:jc w:val="both"/>
      </w:pPr>
      <w:r>
        <w:rPr>
          <w:b w:val="0"/>
          <w:i/>
        </w:rPr>
        <w:t>nityānanda mahāprabhu saba rasa jāne |</w:t>
      </w:r>
      <w:r>
        <w:br/>
      </w:r>
      <w:r>
        <w:rPr>
          <w:b w:val="0"/>
          <w:i/>
        </w:rPr>
        <w:t>bhāṅgiẏā phelila daṇḍa — e locana gāne || 149 ||</w:t>
      </w:r>
    </w:p>
    <w:p>
      <w:pPr>
        <w:spacing w:after="60"/>
        <w:jc w:val="both"/>
      </w:pPr>
      <w:r>
        <w:rPr>
          <w:b w:val="0"/>
          <w:i/>
        </w:rPr>
        <w:t>Word for word:</w:t>
      </w:r>
      <w:r>
        <w:t xml:space="preserve"> nityananda mahaprabhu — Nityananda, the great Lord; saba rasa jane — knows all rasas; bhangiya phelila danda — broke and threw away the staff; e lochana gane — sings this Lochana</w:t>
      </w:r>
    </w:p>
    <w:p>
      <w:pPr>
        <w:spacing w:after="60"/>
        <w:ind w:left="510" w:hanging="510"/>
      </w:pPr>
      <w:r>
        <w:rPr>
          <w:b/>
          <w:i w:val="0"/>
        </w:rPr>
        <w:t>149.</w:t>
      </w:r>
      <w:r>
        <w:t xml:space="preserve"> Nityananda, the great Lord, knows all rasas:</w:t>
      </w:r>
      <w:r>
        <w:br/>
      </w:r>
      <w:r>
        <w:t>He broke the staff and threw it away, sings Lochana.</w:t>
      </w:r>
    </w:p>
    <w:p>
      <w:pPr>
        <w:spacing w:after="60"/>
        <w:ind w:left="283"/>
      </w:pPr>
      <w:r>
        <w:rPr>
          <w:b/>
          <w:i w:val="0"/>
          <w:sz w:val="18"/>
        </w:rPr>
        <w:t>1.</w:t>
      </w:r>
      <w:r>
        <w:rPr>
          <w:sz w:val="18"/>
        </w:rPr>
        <w:t xml:space="preserve"> In the 1983 edition chapter 16, "Sri Nilachala-yatra" ("The Journey to Nilachala"), begins here with new numbering; we follow Bhaktisiddhanta's numbering. Bhaktisiddhanta's summary of this section is at the beginning of en/42. The town is left empty because the Lord has left Bengal for good.</w:t>
      </w:r>
    </w:p>
    <w:p>
      <w:pPr>
        <w:spacing w:after="60"/>
        <w:ind w:left="283"/>
      </w:pPr>
      <w:r>
        <w:rPr>
          <w:b/>
          <w:i w:val="0"/>
          <w:sz w:val="18"/>
        </w:rPr>
        <w:t>2.</w:t>
      </w:r>
      <w:r>
        <w:rPr>
          <w:sz w:val="18"/>
        </w:rPr>
        <w:t xml:space="preserve"> In Murari (3.5.1) the Lord goes "with Mukunda, Gadadhara and others," putting the Avadhuta in front. According to the Chaitanya-charitamrita (Madhya 3), Advaita sent four with the Lord: Nityananda, Jagadananda, Damodara Pandita and Mukunda Datta; Lochana Dasa names the companions differently.</w:t>
      </w:r>
    </w:p>
    <w:p>
      <w:pPr>
        <w:spacing w:after="60"/>
        <w:ind w:left="283"/>
      </w:pPr>
      <w:r>
        <w:rPr>
          <w:b/>
          <w:i w:val="0"/>
          <w:sz w:val="18"/>
        </w:rPr>
        <w:t>3.</w:t>
      </w:r>
      <w:r>
        <w:rPr>
          <w:sz w:val="18"/>
        </w:rPr>
        <w:t xml:space="preserve"> The Dola-yatra is the spring swing festival of Krishna on the full moon of the month of Phalguna. According to the Chaitanya-charitamrita (Madhya 7), the Lord came to Nilachala in Phalguna and saw the Dola-yatra.</w:t>
      </w:r>
    </w:p>
    <w:p>
      <w:pPr>
        <w:spacing w:after="60"/>
        <w:ind w:left="283"/>
      </w:pPr>
      <w:r>
        <w:rPr>
          <w:b/>
          <w:i w:val="0"/>
          <w:sz w:val="18"/>
        </w:rPr>
        <w:t>4.</w:t>
      </w:r>
      <w:r>
        <w:rPr>
          <w:sz w:val="18"/>
        </w:rPr>
        <w:t xml:space="preserve"> Vv. 85–92 — cf. Murari 3.5.2–3. As a sannyasi, the Lord teaches people by His own example (loka-shiksha): to accept only food offered to Krishna and to live on alms.</w:t>
      </w:r>
    </w:p>
    <w:p>
      <w:pPr>
        <w:spacing w:after="60"/>
        <w:ind w:left="283"/>
      </w:pPr>
      <w:r>
        <w:rPr>
          <w:b/>
          <w:i w:val="0"/>
          <w:sz w:val="18"/>
        </w:rPr>
        <w:t>5.</w:t>
      </w:r>
      <w:r>
        <w:rPr>
          <w:sz w:val="18"/>
        </w:rPr>
        <w:t xml:space="preserve"> The same verse is in Murari (3.5.4–5) and in the Chaitanya-charitamrita (Madhya 7.96). Bhaktisiddhanta also mentions it in his summary (en/42).</w:t>
      </w:r>
    </w:p>
    <w:p>
      <w:pPr>
        <w:spacing w:after="60"/>
        <w:ind w:left="283"/>
      </w:pPr>
      <w:r>
        <w:rPr>
          <w:b/>
          <w:i w:val="0"/>
          <w:sz w:val="18"/>
        </w:rPr>
        <w:t>6.</w:t>
      </w:r>
      <w:r>
        <w:rPr>
          <w:sz w:val="18"/>
        </w:rPr>
        <w:t xml:space="preserve"> The toll-collector (dani) took payment from travellers on roads and at ferries. Vv. 96–114 — cf. Murari 3.5.7–9; the Chaitanya-bhagavata (Antya 2) also tells of toll-collectors on the way to Puri.</w:t>
      </w:r>
    </w:p>
    <w:p>
      <w:pPr>
        <w:spacing w:after="60"/>
        <w:ind w:left="283"/>
      </w:pPr>
      <w:r>
        <w:rPr>
          <w:b/>
          <w:i w:val="0"/>
          <w:sz w:val="18"/>
        </w:rPr>
        <w:t>7.</w:t>
      </w:r>
      <w:r>
        <w:rPr>
          <w:sz w:val="18"/>
        </w:rPr>
        <w:t xml:space="preserve"> The Moon of Nilachala is Jagannatha: the toll-collector recognizes in the Lord the Lord of Nilachala Himself.</w:t>
      </w:r>
    </w:p>
    <w:p>
      <w:pPr>
        <w:spacing w:after="60"/>
        <w:ind w:left="283"/>
      </w:pPr>
      <w:r>
        <w:rPr>
          <w:b/>
          <w:i w:val="0"/>
          <w:sz w:val="18"/>
        </w:rPr>
        <w:t>8.</w:t>
      </w:r>
      <w:r>
        <w:rPr>
          <w:sz w:val="18"/>
        </w:rPr>
        <w:t xml:space="preserve"> "Vain" (michha) means "futile", not "unreal" (en/37, note 14). The 1983 edition reads "the feet of Radha" instead of "the feet of Gauranga."</w:t>
      </w:r>
    </w:p>
    <w:p>
      <w:pPr>
        <w:spacing w:after="60"/>
        <w:ind w:left="283"/>
      </w:pPr>
      <w:r>
        <w:rPr>
          <w:b/>
          <w:i w:val="0"/>
          <w:sz w:val="18"/>
        </w:rPr>
        <w:t>9.</w:t>
      </w:r>
      <w:r>
        <w:rPr>
          <w:sz w:val="18"/>
        </w:rPr>
        <w:t xml:space="preserve"> The story of the broken staff is told by Murari (3.5.10–21), in the Chaitanya-bhagavata (Antya 2) and in the Chaitanya-charitamrita (Madhya 5): there Nityananda breaks the staff into three pieces and throws it into the river Bhargi. In Murari, Nityananda first excuses Himself by saying he stumbled; in Lochana Dasa He says plainly that he could not bear the sight of the Lord with a sannyasi's staff.</w:t>
      </w:r>
    </w:p>
    <w:p>
      <w:pPr>
        <w:spacing w:after="60"/>
        <w:ind w:left="283"/>
      </w:pPr>
      <w:r>
        <w:rPr>
          <w:b/>
          <w:i w:val="0"/>
          <w:sz w:val="18"/>
        </w:rPr>
        <w:t>10.</w:t>
      </w:r>
      <w:r>
        <w:rPr>
          <w:sz w:val="18"/>
        </w:rPr>
        <w:t xml:space="preserve"> A sannyasi's staff is held to be the abode of the gods (cf. Murari 3.5.16–17).</w:t>
      </w:r>
    </w:p>
    <w:p>
      <w:pPr>
        <w:spacing w:after="60"/>
        <w:ind w:left="283"/>
      </w:pPr>
      <w:r>
        <w:rPr>
          <w:b/>
          <w:i w:val="0"/>
          <w:sz w:val="18"/>
        </w:rPr>
        <w:t>11.</w:t>
      </w:r>
      <w:r>
        <w:rPr>
          <w:sz w:val="18"/>
        </w:rPr>
        <w:t xml:space="preserve"> Cf. the teaching that the Lord's name is more merciful than His form (Rupa Gosvami, Namashtaka 6).</w:t>
      </w:r>
    </w:p>
    <w:p>
      <w:pPr>
        <w:spacing w:after="60"/>
        <w:ind w:left="283"/>
      </w:pPr>
      <w:r>
        <w:rPr>
          <w:b/>
          <w:i w:val="0"/>
          <w:sz w:val="18"/>
        </w:rPr>
        <w:t>12.</w:t>
      </w:r>
      <w:r>
        <w:rPr>
          <w:sz w:val="18"/>
        </w:rPr>
        <w:t xml:space="preserve"> The Lord's anger is lila: in Murari (3.5.18–21) the Lord, setting aside His anger, admits that Nityananda has fulfilled His own intention, and embraces Him; Bhaktisiddhanta, in the edition's table of contents, calls this episode "the manifestation of the pastime of anger" (krodha-lila). Nityananda, the Lord's eternal servant, only carried out His hidden will.</w:t>
      </w:r>
    </w:p>
    <w:p>
      <w:r>
        <w:br w:type="page"/>
      </w:r>
    </w:p>
    <w:p>
      <w:pPr>
        <w:pStyle w:val="Heading1"/>
        <w:jc w:val="center"/>
      </w:pPr>
      <w:r>
        <w:t>Madhya-khanda, part 21 (portion 44)</w:t>
      </w:r>
    </w:p>
    <w:p>
      <w:pPr>
        <w:spacing w:after="60"/>
        <w:jc w:val="both"/>
      </w:pPr>
      <w:r>
        <w:rPr>
          <w:b w:val="0"/>
          <w:i/>
        </w:rPr>
        <w:t>The section "Meeting with Sarvabhauma" (beginning): Tamoluk, Gopala at Remuna, the Vaitarani, Varaha, Yajapura and Viraja; a toll-collector binds Mukunda, and the Lord appears in a dream to his chief; Ekamra (Bhubaneshvara) and the hymn to Shiva; the conversation of Murari and Damodara on the remnants of offerings to Shiva</w:t>
      </w:r>
    </w:p>
    <w:p>
      <w:pPr>
        <w:pStyle w:val="Heading2"/>
      </w:pPr>
      <w:r>
        <w:t>Meeting with Sarvabhauma</w:t>
      </w:r>
    </w:p>
    <w:p>
      <w:pPr>
        <w:spacing w:after="60"/>
        <w:ind w:left="567"/>
      </w:pPr>
      <w:r>
        <w:rPr>
          <w:b w:val="0"/>
          <w:i/>
        </w:rPr>
        <w:t>Summary by Srila Bhaktisiddhanta Sarasvati.</w:t>
      </w:r>
      <w:r>
        <w:t xml:space="preserve"> Sriman Mahaprabhu, passing on the way through Tamoluk, bathing in the Brahma-kunda and seeing Sri Madhusudana, came within a few days to Remuna. There, having seen Sri Gopaladeva, installed by Uddhava, He spent that night absorbed in prema in dancing and singing. The next day, having bathed in the Vaitarani and seen Lord Varaha, He came to the village of Yajapura, saw many lingas of Shiva and joyfully beheld Viraja. There the Lord bathed in the Brahma-kunda, [made offerings to the forefathers at] Nabhi-gaya and from there came to a great holy place, the town of Shiva. [There] a toll-collector mistreated Mukunda, and Gaurahari appeared at night in a dream to the chief of the toll-collectors in the form of the One who lies on the Ocean of Milk and rebuked him for mistreating His devotee; he, frightened, surrendered at the Lord's feet. Then the Lord came from there to Ekamra-kanana, saw ten million lingas of Shiva, Mahesha and Parvati, recited many hymns of praise to Shiva and spent that night there. Next, in the conversation of Murari and Damodara, the question whether Shiva's prasada is worthy of a Vaishnava's respect is settled: it is established that the remnants of offerings to Shiva worshipped by non-devotees are not to be accepted. Then, [passing] Kapoteshvara, He came to the river Bhargavi, bathed there, and, going a little farther and seeing the pinnacle of the temple of Sri Jagannathadeva, fainted in prema; on regaining outer consciousness He bathed again and, offering praises and prayers, came to the house of Sarvabhauma. Sarvabhauma, seeing His form and mahabhava, surmised that He was Bhagavan and told his son to take Him to see Jagannatha. The Lord, standing behind the Garuda pillar, beheld Jagannatha and, absorbed in prema, danced and sang with the devotees; then He was brought from there back to Sarvabhauma's house. After this are described: Sarvabhauma's questions about the Lord, the taking of mahaprasada, the glorification of prasada, another darshana of Jagannatha, Sarvabhauma's [concern] for the Lord's [keeping of] sannyasa, the Lord's questions to Sarvabhauma, the showing of the six-armed form to Sarvabhauma, and so on.</w:t>
      </w:r>
      <w:r>
        <w:rPr>
          <w:b w:val="0"/>
          <w:i w:val="0"/>
          <w:vertAlign w:val="superscript"/>
        </w:rPr>
        <w:t>1</w:t>
      </w:r>
    </w:p>
    <w:p>
      <w:pPr>
        <w:spacing w:after="60"/>
        <w:jc w:val="both"/>
      </w:pPr>
      <w:r>
        <w:rPr>
          <w:b w:val="0"/>
          <w:i/>
        </w:rPr>
        <w:t>Raga bhatiyari; disha: "Brothers, sing, O sing the glory and the virtues of Gora Gosani! (murchha) O brothers, my dear brothers, harbour no worldly desires: as long as you live in the world, do not leave the feet of Mahaprabhu!"</w:t>
      </w:r>
    </w:p>
    <w:p>
      <w:pPr>
        <w:spacing w:after="60"/>
        <w:ind w:left="567"/>
      </w:pPr>
      <w:r>
        <w:rPr>
          <w:rFonts w:cs="Noto Serif Bengali" w:hAnsi="Noto Serif Bengali"/>
          <w:sz w:val="24"/>
        </w:rPr>
        <w:t>তবে সেইমতে প্রভু চলি' যায় পথে ।</w:t>
      </w:r>
      <w:r>
        <w:br/>
      </w:r>
      <w:r>
        <w:rPr>
          <w:rFonts w:cs="Noto Serif Bengali" w:hAnsi="Noto Serif Bengali"/>
          <w:sz w:val="24"/>
        </w:rPr>
        <w:t>তমোলুকে উত্তরিলা মহাপুণ্যক্ষেত্রে ॥ ১ ॥</w:t>
      </w:r>
    </w:p>
    <w:p>
      <w:pPr>
        <w:spacing w:after="60"/>
        <w:jc w:val="both"/>
      </w:pPr>
      <w:r>
        <w:rPr>
          <w:b w:val="0"/>
          <w:i/>
        </w:rPr>
        <w:t>tabe seimate prabhu cali' yāẏa pathe |</w:t>
      </w:r>
      <w:r>
        <w:br/>
      </w:r>
      <w:r>
        <w:rPr>
          <w:b w:val="0"/>
          <w:i/>
        </w:rPr>
        <w:t>tamoluke uttarilā mahāpuṇyakṣetre || 1 ||</w:t>
      </w:r>
    </w:p>
    <w:p>
      <w:pPr>
        <w:spacing w:after="60"/>
        <w:jc w:val="both"/>
      </w:pPr>
      <w:r>
        <w:rPr>
          <w:b w:val="0"/>
          <w:i/>
        </w:rPr>
        <w:t>Word for word:</w:t>
      </w:r>
      <w:r>
        <w:t xml:space="preserve"> tabe seimate — thus; prabhu chali yaya pathe — the Lord goes along the road; tamoluke uttarila — arrived at Tamoluk; maha-punya-kshetre — the great holy place</w:t>
      </w:r>
    </w:p>
    <w:p>
      <w:pPr>
        <w:spacing w:after="60"/>
        <w:ind w:left="510" w:hanging="510"/>
      </w:pPr>
      <w:r>
        <w:rPr>
          <w:b/>
          <w:i w:val="0"/>
        </w:rPr>
        <w:t>1.</w:t>
      </w:r>
      <w:r>
        <w:t xml:space="preserve"> Thus the Lord walked along the road</w:t>
      </w:r>
      <w:r>
        <w:br/>
      </w:r>
      <w:r>
        <w:t>and came to Tamoluk, a great holy place.</w:t>
      </w:r>
    </w:p>
    <w:p>
      <w:pPr>
        <w:spacing w:after="60"/>
        <w:ind w:left="567"/>
      </w:pPr>
      <w:r>
        <w:rPr>
          <w:rFonts w:cs="Noto Serif Bengali" w:hAnsi="Noto Serif Bengali"/>
          <w:sz w:val="24"/>
        </w:rPr>
        <w:t>ব্রহ্মকুণ্ডে স্নান, দেখি' শ্রীমধুসূদন ।</w:t>
      </w:r>
      <w:r>
        <w:br/>
      </w:r>
      <w:r>
        <w:rPr>
          <w:rFonts w:cs="Noto Serif Bengali" w:hAnsi="Noto Serif Bengali"/>
          <w:sz w:val="24"/>
        </w:rPr>
        <w:t>প্রেমায় অবশ প্রভু আনন্দিত মন ॥ ২ ॥</w:t>
      </w:r>
    </w:p>
    <w:p>
      <w:pPr>
        <w:spacing w:after="60"/>
        <w:jc w:val="both"/>
      </w:pPr>
      <w:r>
        <w:rPr>
          <w:b w:val="0"/>
          <w:i/>
        </w:rPr>
        <w:t>brahmakuṇḍe snāna, dekhi' śrīmadhusūdana |</w:t>
      </w:r>
      <w:r>
        <w:br/>
      </w:r>
      <w:r>
        <w:rPr>
          <w:b w:val="0"/>
          <w:i/>
        </w:rPr>
        <w:t>premāẏa abaśa prabhu ānandita mana || 2 ||</w:t>
      </w:r>
    </w:p>
    <w:p>
      <w:pPr>
        <w:spacing w:after="60"/>
        <w:jc w:val="both"/>
      </w:pPr>
      <w:r>
        <w:rPr>
          <w:b w:val="0"/>
          <w:i/>
        </w:rPr>
        <w:t>Word for word:</w:t>
      </w:r>
      <w:r>
        <w:t xml:space="preserve"> brahma-kunde snana — bathing in the Brahma-kunda; dekhi shri-madhusudana — seeing Sri Madhusudana; premaya abasha prabhu — the Lord overcome with prema; anandita mana — His heart rejoicing</w:t>
      </w:r>
    </w:p>
    <w:p>
      <w:pPr>
        <w:spacing w:after="60"/>
        <w:ind w:left="510" w:hanging="510"/>
      </w:pPr>
      <w:r>
        <w:rPr>
          <w:b/>
          <w:i w:val="0"/>
        </w:rPr>
        <w:t>2.</w:t>
      </w:r>
      <w:r>
        <w:t xml:space="preserve"> Having bathed in the Brahma-kunda and seen Sri Madhusudana,</w:t>
      </w:r>
      <w:r>
        <w:br/>
      </w:r>
      <w:r>
        <w:t>the Lord is overcome with prema, and His heart rejoices.</w:t>
      </w:r>
      <w:r>
        <w:rPr>
          <w:b w:val="0"/>
          <w:i w:val="0"/>
          <w:vertAlign w:val="superscript"/>
        </w:rPr>
        <w:t>2</w:t>
      </w:r>
    </w:p>
    <w:p>
      <w:pPr>
        <w:spacing w:after="60"/>
        <w:ind w:left="567"/>
      </w:pPr>
      <w:r>
        <w:rPr>
          <w:rFonts w:cs="Noto Serif Bengali" w:hAnsi="Noto Serif Bengali"/>
          <w:sz w:val="24"/>
        </w:rPr>
        <w:t>এইমতে কথোদিন পথে চলি' যায় ।</w:t>
      </w:r>
      <w:r>
        <w:br/>
      </w:r>
      <w:r>
        <w:rPr>
          <w:rFonts w:cs="Noto Serif Bengali" w:hAnsi="Noto Serif Bengali"/>
          <w:sz w:val="24"/>
        </w:rPr>
        <w:t>উত্তরিলা মহাপ্রভু গ্রাম রেমুণায় ॥ ৩ ॥</w:t>
      </w:r>
    </w:p>
    <w:p>
      <w:pPr>
        <w:spacing w:after="60"/>
        <w:jc w:val="both"/>
      </w:pPr>
      <w:r>
        <w:rPr>
          <w:b w:val="0"/>
          <w:i/>
        </w:rPr>
        <w:t>eimate kathodina pathe cali' yāẏa |</w:t>
      </w:r>
      <w:r>
        <w:br/>
      </w:r>
      <w:r>
        <w:rPr>
          <w:b w:val="0"/>
          <w:i/>
        </w:rPr>
        <w:t>uttarilā mahāprabhu grāma remuṇāẏa || 3 ||</w:t>
      </w:r>
    </w:p>
    <w:p>
      <w:pPr>
        <w:spacing w:after="60"/>
        <w:jc w:val="both"/>
      </w:pPr>
      <w:r>
        <w:rPr>
          <w:b w:val="0"/>
          <w:i/>
        </w:rPr>
        <w:t>Word for word:</w:t>
      </w:r>
      <w:r>
        <w:t xml:space="preserve"> eimate — thus; kathodina pathe chali yaya — walks some days on the road; uttarila mahaprabhu — Mahaprabhu arrived; grama remunaya — at the village of Remuna</w:t>
      </w:r>
    </w:p>
    <w:p>
      <w:pPr>
        <w:spacing w:after="60"/>
        <w:ind w:left="510" w:hanging="510"/>
      </w:pPr>
      <w:r>
        <w:rPr>
          <w:b/>
          <w:i w:val="0"/>
        </w:rPr>
        <w:t>3.</w:t>
      </w:r>
      <w:r>
        <w:t xml:space="preserve"> Thus He walked for some days</w:t>
      </w:r>
      <w:r>
        <w:br/>
      </w:r>
      <w:r>
        <w:t>and came, Mahaprabhu, to the village of Remuna.</w:t>
      </w:r>
    </w:p>
    <w:p>
      <w:pPr>
        <w:spacing w:after="60"/>
        <w:ind w:left="567"/>
      </w:pPr>
      <w:r>
        <w:rPr>
          <w:rFonts w:cs="Noto Serif Bengali" w:hAnsi="Noto Serif Bengali"/>
          <w:sz w:val="24"/>
        </w:rPr>
        <w:t>মহাপুরী-রেমুণাতে আছয়ে গোপাল ।</w:t>
      </w:r>
      <w:r>
        <w:br/>
      </w:r>
      <w:r>
        <w:rPr>
          <w:rFonts w:cs="Noto Serif Bengali" w:hAnsi="Noto Serif Bengali"/>
          <w:sz w:val="24"/>
        </w:rPr>
        <w:t>দেখিবারে যায় প্রভু আনন্দ অপার ॥ ৪ ॥</w:t>
      </w:r>
    </w:p>
    <w:p>
      <w:pPr>
        <w:spacing w:after="60"/>
        <w:jc w:val="both"/>
      </w:pPr>
      <w:r>
        <w:rPr>
          <w:b w:val="0"/>
          <w:i/>
        </w:rPr>
        <w:t>mahāpurī-remuṇāte āchaẏe gopāla |</w:t>
      </w:r>
      <w:r>
        <w:br/>
      </w:r>
      <w:r>
        <w:rPr>
          <w:b w:val="0"/>
          <w:i/>
        </w:rPr>
        <w:t>dekhibāre yāẏa prabhu ānanda apāra || 4 ||</w:t>
      </w:r>
    </w:p>
    <w:p>
      <w:pPr>
        <w:spacing w:after="60"/>
        <w:jc w:val="both"/>
      </w:pPr>
      <w:r>
        <w:rPr>
          <w:b w:val="0"/>
          <w:i/>
        </w:rPr>
        <w:t>Word for word:</w:t>
      </w:r>
      <w:r>
        <w:t xml:space="preserve"> mahapuri-remunate — in the great town of Remuna; achhaye gopala — dwells Gopala; dekhibare yaya prabhu — the Lord goes to see; ananda apara — with boundless joy</w:t>
      </w:r>
    </w:p>
    <w:p>
      <w:pPr>
        <w:spacing w:after="60"/>
        <w:ind w:left="510" w:hanging="510"/>
      </w:pPr>
      <w:r>
        <w:rPr>
          <w:b/>
          <w:i w:val="0"/>
        </w:rPr>
        <w:t>4.</w:t>
      </w:r>
      <w:r>
        <w:t xml:space="preserve"> In the great town of Remuna dwells Gopala;</w:t>
      </w:r>
      <w:r>
        <w:br/>
      </w:r>
      <w:r>
        <w:t>the Lord goes to see Him with boundless joy.</w:t>
      </w:r>
    </w:p>
    <w:p>
      <w:pPr>
        <w:spacing w:after="60"/>
        <w:ind w:left="567"/>
      </w:pPr>
      <w:r>
        <w:rPr>
          <w:rFonts w:cs="Noto Serif Bengali" w:hAnsi="Noto Serif Bengali"/>
          <w:sz w:val="24"/>
        </w:rPr>
        <w:t>পূর্বে বারাণসী-তীর্থে উদ্ধব-স্থাপিত ।</w:t>
      </w:r>
      <w:r>
        <w:br/>
      </w:r>
      <w:r>
        <w:rPr>
          <w:rFonts w:cs="Noto Serif Bengali" w:hAnsi="Noto Serif Bengali"/>
          <w:sz w:val="24"/>
        </w:rPr>
        <w:t>ব্রাহ্মণেরে কৃপা-ছলে এথা উপনীত ॥ ৫ ॥</w:t>
      </w:r>
    </w:p>
    <w:p>
      <w:pPr>
        <w:spacing w:after="60"/>
        <w:jc w:val="both"/>
      </w:pPr>
      <w:r>
        <w:rPr>
          <w:b w:val="0"/>
          <w:i/>
        </w:rPr>
        <w:t>pūrbe bārāṇasī-tīrthe uddhaba-sthāpita |</w:t>
      </w:r>
      <w:r>
        <w:br/>
      </w:r>
      <w:r>
        <w:rPr>
          <w:b w:val="0"/>
          <w:i/>
        </w:rPr>
        <w:t>brāhmaṇere kṛpā-chale ethā upanīta || 5 ||</w:t>
      </w:r>
    </w:p>
    <w:p>
      <w:pPr>
        <w:spacing w:after="60"/>
        <w:jc w:val="both"/>
      </w:pPr>
      <w:r>
        <w:rPr>
          <w:b w:val="0"/>
          <w:i/>
        </w:rPr>
        <w:t>Word for word:</w:t>
      </w:r>
      <w:r>
        <w:t xml:space="preserve"> purve varanasi-tirthe — formerly in holy Varanasi; uddhava-sthapita — installed by Uddhava; brahmanere kripa-chhale — out of mercy to a brahmana; etha upanita — came here</w:t>
      </w:r>
    </w:p>
    <w:p>
      <w:pPr>
        <w:spacing w:after="60"/>
        <w:ind w:left="510" w:hanging="510"/>
      </w:pPr>
      <w:r>
        <w:rPr>
          <w:b/>
          <w:i w:val="0"/>
        </w:rPr>
        <w:t>5.</w:t>
      </w:r>
      <w:r>
        <w:t xml:space="preserve"> Formerly He was installed by Uddhava in holy Varanasi,</w:t>
      </w:r>
      <w:r>
        <w:br/>
      </w:r>
      <w:r>
        <w:t>and He came here to show mercy to a brahmana.</w:t>
      </w:r>
      <w:r>
        <w:rPr>
          <w:b w:val="0"/>
          <w:i w:val="0"/>
          <w:vertAlign w:val="superscript"/>
        </w:rPr>
        <w:t>3</w:t>
      </w:r>
    </w:p>
    <w:p>
      <w:pPr>
        <w:spacing w:after="60"/>
        <w:ind w:left="567"/>
      </w:pPr>
      <w:r>
        <w:rPr>
          <w:rFonts w:cs="Noto Serif Bengali" w:hAnsi="Noto Serif Bengali"/>
          <w:sz w:val="24"/>
        </w:rPr>
        <w:t>ইহা বলি' পুনঃ পুনঃ করে নমস্কার ।</w:t>
      </w:r>
      <w:r>
        <w:br/>
      </w:r>
      <w:r>
        <w:rPr>
          <w:rFonts w:cs="Noto Serif Bengali" w:hAnsi="Noto Serif Bengali"/>
          <w:sz w:val="24"/>
        </w:rPr>
        <w:t>'উদ্ধবের প্রভু' বলি' করে হুহুঙ্কার ॥ ৬ ॥</w:t>
      </w:r>
    </w:p>
    <w:p>
      <w:pPr>
        <w:spacing w:after="60"/>
        <w:jc w:val="both"/>
      </w:pPr>
      <w:r>
        <w:rPr>
          <w:b w:val="0"/>
          <w:i/>
        </w:rPr>
        <w:t>ihā bali' punaḥ punaḥ kare namaskāra |</w:t>
      </w:r>
      <w:r>
        <w:br/>
      </w:r>
      <w:r>
        <w:rPr>
          <w:b w:val="0"/>
          <w:i/>
        </w:rPr>
        <w:t>'uddhabera prabhu' bali' kare huhuṅkāra || 6 ||</w:t>
      </w:r>
    </w:p>
    <w:p>
      <w:pPr>
        <w:spacing w:after="60"/>
        <w:jc w:val="both"/>
      </w:pPr>
      <w:r>
        <w:rPr>
          <w:b w:val="0"/>
          <w:i/>
        </w:rPr>
        <w:t>Word for word:</w:t>
      </w:r>
      <w:r>
        <w:t xml:space="preserve"> iha bali — saying this; punah punah kare namaskara — bows again and again; uddhavera prabhu bali — crying "Lord of Uddhava!"; kare huhunkara — roars</w:t>
      </w:r>
    </w:p>
    <w:p>
      <w:pPr>
        <w:spacing w:after="60"/>
        <w:ind w:left="510" w:hanging="510"/>
      </w:pPr>
      <w:r>
        <w:rPr>
          <w:b/>
          <w:i w:val="0"/>
        </w:rPr>
        <w:t>6.</w:t>
      </w:r>
      <w:r>
        <w:t xml:space="preserve"> Saying this, [the Lord] bows again and again</w:t>
      </w:r>
      <w:r>
        <w:br/>
      </w:r>
      <w:r>
        <w:t>and, crying "Lord of Uddhava!", roars aloud.</w:t>
      </w:r>
    </w:p>
    <w:p>
      <w:pPr>
        <w:spacing w:after="60"/>
        <w:ind w:left="567"/>
      </w:pPr>
      <w:r>
        <w:rPr>
          <w:rFonts w:cs="Noto Serif Bengali" w:hAnsi="Noto Serif Bengali"/>
          <w:sz w:val="24"/>
        </w:rPr>
        <w:t>নয়ন সফল আজি দেখিল ঠাকুর ।</w:t>
      </w:r>
      <w:r>
        <w:br/>
      </w:r>
      <w:r>
        <w:rPr>
          <w:rFonts w:cs="Noto Serif Bengali" w:hAnsi="Noto Serif Bengali"/>
          <w:sz w:val="24"/>
        </w:rPr>
        <w:t>উদ্ধব-সম্বন্ধে প্রেমা বাড়িল প্রচুর ॥ ৭ ॥</w:t>
      </w:r>
    </w:p>
    <w:p>
      <w:pPr>
        <w:spacing w:after="60"/>
        <w:jc w:val="both"/>
      </w:pPr>
      <w:r>
        <w:rPr>
          <w:b w:val="0"/>
          <w:i/>
        </w:rPr>
        <w:t>naẏana saphala āji dekhila ṭhākura |</w:t>
      </w:r>
      <w:r>
        <w:br/>
      </w:r>
      <w:r>
        <w:rPr>
          <w:b w:val="0"/>
          <w:i/>
        </w:rPr>
        <w:t>uddhaba-sambandhe premā bāṛila pracura || 7 ||</w:t>
      </w:r>
    </w:p>
    <w:p>
      <w:pPr>
        <w:spacing w:after="60"/>
        <w:jc w:val="both"/>
      </w:pPr>
      <w:r>
        <w:rPr>
          <w:b w:val="0"/>
          <w:i/>
        </w:rPr>
        <w:t>Word for word:</w:t>
      </w:r>
      <w:r>
        <w:t xml:space="preserve"> nayana saphala aji — today the eyes bore fruit; dekhila thakura — I saw the Lord; uddhava-sambandhe — through the connection with Uddhava; prema badila prachura — prema grew abundantly</w:t>
      </w:r>
    </w:p>
    <w:p>
      <w:pPr>
        <w:spacing w:after="60"/>
        <w:ind w:left="510" w:hanging="510"/>
      </w:pPr>
      <w:r>
        <w:rPr>
          <w:b/>
          <w:i w:val="0"/>
        </w:rPr>
        <w:t>7.</w:t>
      </w:r>
      <w:r>
        <w:t xml:space="preserve"> "Today My eyes have borne fruit: I have seen the Lord!"</w:t>
      </w:r>
      <w:r>
        <w:br/>
      </w:r>
      <w:r>
        <w:t>Through the connection with Uddhava His prema grew immensely.</w:t>
      </w:r>
    </w:p>
    <w:p>
      <w:pPr>
        <w:spacing w:after="60"/>
        <w:ind w:left="567"/>
      </w:pPr>
      <w:r>
        <w:rPr>
          <w:rFonts w:cs="Noto Serif Bengali" w:hAnsi="Noto Serif Bengali"/>
          <w:sz w:val="24"/>
        </w:rPr>
        <w:t>উদ্ধব উদ্ধব বলি' ডাকে আর্তনাদে ।</w:t>
      </w:r>
      <w:r>
        <w:br/>
      </w:r>
      <w:r>
        <w:rPr>
          <w:rFonts w:cs="Noto Serif Bengali" w:hAnsi="Noto Serif Bengali"/>
          <w:sz w:val="24"/>
        </w:rPr>
        <w:t>প্রেমায় বিহ্বল ক্ষণে ভূমে পড়ি' কান্দে ॥ ৮ ॥</w:t>
      </w:r>
    </w:p>
    <w:p>
      <w:pPr>
        <w:spacing w:after="60"/>
        <w:jc w:val="both"/>
      </w:pPr>
      <w:r>
        <w:rPr>
          <w:b w:val="0"/>
          <w:i/>
        </w:rPr>
        <w:t>uddhaba uddhaba bali' ḍāke ārtanāde |</w:t>
      </w:r>
      <w:r>
        <w:br/>
      </w:r>
      <w:r>
        <w:rPr>
          <w:b w:val="0"/>
          <w:i/>
        </w:rPr>
        <w:t>premāẏa bihbala kṣaṇe bhūme paṛi' kānde || 8 ||</w:t>
      </w:r>
    </w:p>
    <w:p>
      <w:pPr>
        <w:spacing w:after="60"/>
        <w:jc w:val="both"/>
      </w:pPr>
      <w:r>
        <w:rPr>
          <w:b w:val="0"/>
          <w:i/>
        </w:rPr>
        <w:t>Word for word:</w:t>
      </w:r>
      <w:r>
        <w:t xml:space="preserve"> uddhava uddhava bali — saying "Uddhava! Uddhava!"; dake artanade — calls with a cry of anguish; premaya vihvala — overwhelmed with prema; kshane bhume padi kande — now falls to the ground and weeps</w:t>
      </w:r>
    </w:p>
    <w:p>
      <w:pPr>
        <w:spacing w:after="60"/>
        <w:ind w:left="510" w:hanging="510"/>
      </w:pPr>
      <w:r>
        <w:rPr>
          <w:b/>
          <w:i w:val="0"/>
        </w:rPr>
        <w:t>8.</w:t>
      </w:r>
      <w:r>
        <w:t xml:space="preserve"> With a cry of anguish He calls, "Uddhava! Uddhava!"</w:t>
      </w:r>
      <w:r>
        <w:br/>
      </w:r>
      <w:r>
        <w:t>and, overwhelmed with prema, falls again and again to the ground and weeps.</w:t>
      </w:r>
    </w:p>
    <w:p>
      <w:pPr>
        <w:spacing w:after="60"/>
        <w:ind w:left="567"/>
      </w:pPr>
      <w:r>
        <w:rPr>
          <w:rFonts w:cs="Noto Serif Bengali" w:hAnsi="Noto Serif Bengali"/>
          <w:sz w:val="24"/>
        </w:rPr>
        <w:t>অরুণ-নয়নে নীর ঝরে অনিবার ।</w:t>
      </w:r>
      <w:r>
        <w:br/>
      </w:r>
      <w:r>
        <w:rPr>
          <w:rFonts w:cs="Noto Serif Bengali" w:hAnsi="Noto Serif Bengali"/>
          <w:sz w:val="24"/>
        </w:rPr>
        <w:t>পুলকে পূরিল অঙ্গ কম্প বারে বার ॥ ৯ ॥</w:t>
      </w:r>
    </w:p>
    <w:p>
      <w:pPr>
        <w:spacing w:after="60"/>
        <w:jc w:val="both"/>
      </w:pPr>
      <w:r>
        <w:rPr>
          <w:b w:val="0"/>
          <w:i/>
        </w:rPr>
        <w:t>aruṇa-naẏane nīra jhare anibāra |</w:t>
      </w:r>
      <w:r>
        <w:br/>
      </w:r>
      <w:r>
        <w:rPr>
          <w:b w:val="0"/>
          <w:i/>
        </w:rPr>
        <w:t>pulake pūrila aṅga kampa bāre bāra || 9 ||</w:t>
      </w:r>
    </w:p>
    <w:p>
      <w:pPr>
        <w:spacing w:after="60"/>
        <w:jc w:val="both"/>
      </w:pPr>
      <w:r>
        <w:rPr>
          <w:b w:val="0"/>
          <w:i/>
        </w:rPr>
        <w:t>Word for word:</w:t>
      </w:r>
      <w:r>
        <w:t xml:space="preserve"> aruna-nayane — from reddish eyes; nira jhare anibara — tears flow without cease; pulake purila anga — the body filled with thrill; kampa bare bara — trembling again and again</w:t>
      </w:r>
    </w:p>
    <w:p>
      <w:pPr>
        <w:spacing w:after="60"/>
        <w:ind w:left="510" w:hanging="510"/>
      </w:pPr>
      <w:r>
        <w:rPr>
          <w:b/>
          <w:i w:val="0"/>
        </w:rPr>
        <w:t>9.</w:t>
      </w:r>
      <w:r>
        <w:t xml:space="preserve"> From His reddish eyes tears flow without cease,</w:t>
      </w:r>
      <w:r>
        <w:br/>
      </w:r>
      <w:r>
        <w:t>His body thrills, and trembling seizes Him again and again.</w:t>
      </w:r>
    </w:p>
    <w:p>
      <w:pPr>
        <w:spacing w:after="60"/>
        <w:ind w:left="567"/>
      </w:pPr>
      <w:r>
        <w:rPr>
          <w:rFonts w:cs="Noto Serif Bengali" w:hAnsi="Noto Serif Bengali"/>
          <w:sz w:val="24"/>
        </w:rPr>
        <w:t>'উদ্ধবের প্রভু' বলি' প্রদক্ষিণ করি' ।</w:t>
      </w:r>
      <w:r>
        <w:br/>
      </w:r>
      <w:r>
        <w:rPr>
          <w:rFonts w:cs="Noto Serif Bengali" w:hAnsi="Noto Serif Bengali"/>
          <w:sz w:val="24"/>
        </w:rPr>
        <w:t>নিজজন-সঙ্গে নাচে বোলে হরি হরি ॥ ১০ ॥</w:t>
      </w:r>
    </w:p>
    <w:p>
      <w:pPr>
        <w:spacing w:after="60"/>
        <w:jc w:val="both"/>
      </w:pPr>
      <w:r>
        <w:rPr>
          <w:b w:val="0"/>
          <w:i/>
        </w:rPr>
        <w:t>'uddhabera prabhu' bali' pradakṣiṇa kari' |</w:t>
      </w:r>
      <w:r>
        <w:br/>
      </w:r>
      <w:r>
        <w:rPr>
          <w:b w:val="0"/>
          <w:i/>
        </w:rPr>
        <w:t>nijajana-saṅge nāce bole hari hari || 10 ||</w:t>
      </w:r>
    </w:p>
    <w:p>
      <w:pPr>
        <w:spacing w:after="60"/>
        <w:jc w:val="both"/>
      </w:pPr>
      <w:r>
        <w:rPr>
          <w:b w:val="0"/>
          <w:i/>
        </w:rPr>
        <w:t>Word for word:</w:t>
      </w:r>
      <w:r>
        <w:t xml:space="preserve"> uddhavera prabhu bali — crying "Lord of Uddhava!"; pradakshina kari — circumambulating; nijajana-sange nache — dances with His own people; bole hari hari — says "Hari! Hari!"</w:t>
      </w:r>
    </w:p>
    <w:p>
      <w:pPr>
        <w:spacing w:after="60"/>
        <w:ind w:left="510" w:hanging="510"/>
      </w:pPr>
      <w:r>
        <w:rPr>
          <w:b/>
          <w:i w:val="0"/>
        </w:rPr>
        <w:t>10.</w:t>
      </w:r>
      <w:r>
        <w:t xml:space="preserve"> Crying "Lord of Uddhava!", He walks around [the Deity]</w:t>
      </w:r>
      <w:r>
        <w:br/>
      </w:r>
      <w:r>
        <w:t>and dances with His own people, chanting "Hari! Hari!"</w:t>
      </w:r>
    </w:p>
    <w:p>
      <w:pPr>
        <w:spacing w:after="60"/>
        <w:ind w:left="567"/>
      </w:pPr>
      <w:r>
        <w:rPr>
          <w:rFonts w:cs="Noto Serif Bengali" w:hAnsi="Noto Serif Bengali"/>
          <w:sz w:val="24"/>
        </w:rPr>
        <w:t>উথলিল প্রেমানন্দ — বাড়িল উল্লাস ।</w:t>
      </w:r>
      <w:r>
        <w:br/>
      </w:r>
      <w:r>
        <w:rPr>
          <w:rFonts w:cs="Noto Serif Bengali" w:hAnsi="Noto Serif Bengali"/>
          <w:sz w:val="24"/>
        </w:rPr>
        <w:t>প্রেমায় ছাইল জন এ ভূমি-আকাশ ॥ ১১ ॥</w:t>
      </w:r>
    </w:p>
    <w:p>
      <w:pPr>
        <w:spacing w:after="60"/>
        <w:jc w:val="both"/>
      </w:pPr>
      <w:r>
        <w:rPr>
          <w:b w:val="0"/>
          <w:i/>
        </w:rPr>
        <w:t>uthalila premānanda — bāṛila ullāsa |</w:t>
      </w:r>
      <w:r>
        <w:br/>
      </w:r>
      <w:r>
        <w:rPr>
          <w:b w:val="0"/>
          <w:i/>
        </w:rPr>
        <w:t>premāẏa chāila jana e bhūmi-ākāśa || 11 ||</w:t>
      </w:r>
    </w:p>
    <w:p>
      <w:pPr>
        <w:spacing w:after="60"/>
        <w:jc w:val="both"/>
      </w:pPr>
      <w:r>
        <w:rPr>
          <w:b w:val="0"/>
          <w:i/>
        </w:rPr>
        <w:t>Word for word:</w:t>
      </w:r>
      <w:r>
        <w:t xml:space="preserve"> uthalila premananda — the bliss of prema surged; badila ullasa — jubilation grew; premaya chhaila — prema covered; jana e bhumi-akasha — the people, this earth and sky</w:t>
      </w:r>
    </w:p>
    <w:p>
      <w:pPr>
        <w:spacing w:after="60"/>
        <w:ind w:left="510" w:hanging="510"/>
      </w:pPr>
      <w:r>
        <w:rPr>
          <w:b/>
          <w:i w:val="0"/>
        </w:rPr>
        <w:t>11.</w:t>
      </w:r>
      <w:r>
        <w:t xml:space="preserve"> The bliss of prema surged, the jubilation grew;</w:t>
      </w:r>
      <w:r>
        <w:br/>
      </w:r>
      <w:r>
        <w:t>prema flooded the people, this earth and the sky.</w:t>
      </w:r>
    </w:p>
    <w:p>
      <w:pPr>
        <w:spacing w:after="60"/>
        <w:ind w:left="567"/>
      </w:pPr>
      <w:r>
        <w:rPr>
          <w:rFonts w:cs="Noto Serif Bengali" w:hAnsi="Noto Serif Bengali"/>
          <w:sz w:val="24"/>
        </w:rPr>
        <w:t>আনন্দে দেবতা সব চাহে অন্তরীক্ষে ।</w:t>
      </w:r>
      <w:r>
        <w:br/>
      </w:r>
      <w:r>
        <w:rPr>
          <w:rFonts w:cs="Noto Serif Bengali" w:hAnsi="Noto Serif Bengali"/>
          <w:sz w:val="24"/>
        </w:rPr>
        <w:t>অনিমিখ-আঁখি তারা প্রভুকে নিরীখে ॥ ১২ ॥</w:t>
      </w:r>
    </w:p>
    <w:p>
      <w:pPr>
        <w:spacing w:after="60"/>
        <w:jc w:val="both"/>
      </w:pPr>
      <w:r>
        <w:rPr>
          <w:b w:val="0"/>
          <w:i/>
        </w:rPr>
        <w:t>ānande debatā saba cāhe antarīkṣe |</w:t>
      </w:r>
      <w:r>
        <w:br/>
      </w:r>
      <w:r>
        <w:rPr>
          <w:b w:val="0"/>
          <w:i/>
        </w:rPr>
        <w:t>animikha-āṁkhi tārā prabhuke nirīkhe || 12 ||</w:t>
      </w:r>
    </w:p>
    <w:p>
      <w:pPr>
        <w:spacing w:after="60"/>
        <w:jc w:val="both"/>
      </w:pPr>
      <w:r>
        <w:rPr>
          <w:b w:val="0"/>
          <w:i/>
        </w:rPr>
        <w:t>Word for word:</w:t>
      </w:r>
      <w:r>
        <w:t xml:space="preserve"> anande devata saba — in joy all the gods; chahe antarikshe — look from the sky; animikha-ankhi tara — with unblinking eyes they; prabhuke nirikhe — gaze at the Lord</w:t>
      </w:r>
    </w:p>
    <w:p>
      <w:pPr>
        <w:spacing w:after="60"/>
        <w:ind w:left="510" w:hanging="510"/>
      </w:pPr>
      <w:r>
        <w:rPr>
          <w:b/>
          <w:i w:val="0"/>
        </w:rPr>
        <w:t>12.</w:t>
      </w:r>
      <w:r>
        <w:t xml:space="preserve"> In joy all the gods look on from the heavens,</w:t>
      </w:r>
      <w:r>
        <w:br/>
      </w:r>
      <w:r>
        <w:t>with unblinking eyes they gaze at the Lord.</w:t>
      </w:r>
    </w:p>
    <w:p>
      <w:pPr>
        <w:spacing w:after="60"/>
        <w:ind w:left="567"/>
      </w:pPr>
      <w:r>
        <w:rPr>
          <w:rFonts w:cs="Noto Serif Bengali" w:hAnsi="Noto Serif Bengali"/>
          <w:sz w:val="24"/>
        </w:rPr>
        <w:t>সহস্র-নয়ানে ইন্দ্র চাহে একদিঠে ।</w:t>
      </w:r>
      <w:r>
        <w:br/>
      </w:r>
      <w:r>
        <w:rPr>
          <w:rFonts w:cs="Noto Serif Bengali" w:hAnsi="Noto Serif Bengali"/>
          <w:sz w:val="24"/>
        </w:rPr>
        <w:t>অমৃত-অধিক গৌরাঙ্গ লাগে মিঠে ॥ ১৩ ॥</w:t>
      </w:r>
    </w:p>
    <w:p>
      <w:pPr>
        <w:spacing w:after="60"/>
        <w:jc w:val="both"/>
      </w:pPr>
      <w:r>
        <w:rPr>
          <w:b w:val="0"/>
          <w:i/>
        </w:rPr>
        <w:t>sahasra-naẏāne indra cāhe ekadiṭhe |</w:t>
      </w:r>
      <w:r>
        <w:br/>
      </w:r>
      <w:r>
        <w:rPr>
          <w:b w:val="0"/>
          <w:i/>
        </w:rPr>
        <w:t>amṛta-adhika gaurāṅga lāge miṭhe || 13 ||</w:t>
      </w:r>
    </w:p>
    <w:p>
      <w:pPr>
        <w:spacing w:after="60"/>
        <w:jc w:val="both"/>
      </w:pPr>
      <w:r>
        <w:rPr>
          <w:b w:val="0"/>
          <w:i/>
        </w:rPr>
        <w:t>Word for word:</w:t>
      </w:r>
      <w:r>
        <w:t xml:space="preserve"> sahasra-nayane — with a thousand eyes; indra chahe eka-dithe — Indra gazes intently; amrita-adhika — more than nectar; gauranga lage mithe — Gauranga seems sweet</w:t>
      </w:r>
    </w:p>
    <w:p>
      <w:pPr>
        <w:spacing w:after="60"/>
        <w:ind w:left="510" w:hanging="510"/>
      </w:pPr>
      <w:r>
        <w:rPr>
          <w:b/>
          <w:i w:val="0"/>
        </w:rPr>
        <w:t>13.</w:t>
      </w:r>
      <w:r>
        <w:t xml:space="preserve"> Indra with his thousand eyes gazes intently:</w:t>
      </w:r>
      <w:r>
        <w:br/>
      </w:r>
      <w:r>
        <w:t>Gauranga seems to him sweeter than nectar.</w:t>
      </w:r>
    </w:p>
    <w:p>
      <w:pPr>
        <w:spacing w:after="60"/>
        <w:ind w:left="567"/>
      </w:pPr>
      <w:r>
        <w:rPr>
          <w:rFonts w:cs="Noto Serif Bengali" w:hAnsi="Noto Serif Bengali"/>
          <w:sz w:val="24"/>
        </w:rPr>
        <w:t>হেনই সময়ে সেই মুরতি-গোপাল ।</w:t>
      </w:r>
      <w:r>
        <w:br/>
      </w:r>
      <w:r>
        <w:rPr>
          <w:rFonts w:cs="Noto Serif Bengali" w:hAnsi="Noto Serif Bengali"/>
          <w:sz w:val="24"/>
        </w:rPr>
        <w:t>মস্তক-উপরে পুষ্প-মুকুট তাহার ॥ ১৪ ॥</w:t>
      </w:r>
    </w:p>
    <w:p>
      <w:pPr>
        <w:spacing w:after="60"/>
        <w:jc w:val="both"/>
      </w:pPr>
      <w:r>
        <w:rPr>
          <w:b w:val="0"/>
          <w:i/>
        </w:rPr>
        <w:t>henai samaẏe sei murati-gopāla |</w:t>
      </w:r>
      <w:r>
        <w:br/>
      </w:r>
      <w:r>
        <w:rPr>
          <w:b w:val="0"/>
          <w:i/>
        </w:rPr>
        <w:t>mastaka-upare puṣpa-mukuṭa tāhāra || 14 ||</w:t>
      </w:r>
    </w:p>
    <w:p>
      <w:pPr>
        <w:spacing w:after="60"/>
        <w:jc w:val="both"/>
      </w:pPr>
      <w:r>
        <w:rPr>
          <w:b w:val="0"/>
          <w:i/>
        </w:rPr>
        <w:t>Word for word:</w:t>
      </w:r>
      <w:r>
        <w:t xml:space="preserve"> henai samaye — just then; sei murati-gopala — that Deity Gopala; mastaka-upare — upon the head; pushpa-mukuta tahara — His crown of flowers</w:t>
      </w:r>
    </w:p>
    <w:p>
      <w:pPr>
        <w:spacing w:after="60"/>
        <w:ind w:left="510" w:hanging="510"/>
      </w:pPr>
      <w:r>
        <w:rPr>
          <w:b/>
          <w:i w:val="0"/>
        </w:rPr>
        <w:t>14.</w:t>
      </w:r>
      <w:r>
        <w:t xml:space="preserve"> At that very time, on the head</w:t>
      </w:r>
      <w:r>
        <w:br/>
      </w:r>
      <w:r>
        <w:t>of the Deity Gopala there was a crown of flowers.</w:t>
      </w:r>
    </w:p>
    <w:p>
      <w:pPr>
        <w:spacing w:after="60"/>
        <w:ind w:left="567"/>
      </w:pPr>
      <w:r>
        <w:rPr>
          <w:rFonts w:cs="Noto Serif Bengali" w:hAnsi="Noto Serif Bengali"/>
          <w:sz w:val="24"/>
        </w:rPr>
        <w:t>আচম্বিতে মস্তকের মুকুট খসিতে ।</w:t>
      </w:r>
      <w:r>
        <w:br/>
      </w:r>
      <w:r>
        <w:rPr>
          <w:rFonts w:cs="Noto Serif Bengali" w:hAnsi="Noto Serif Bengali"/>
          <w:sz w:val="24"/>
        </w:rPr>
        <w:t>ভূমিতে পড়িবামাত্র তুলি' লৈল হাতে ॥ ১৫ ॥</w:t>
      </w:r>
    </w:p>
    <w:p>
      <w:pPr>
        <w:spacing w:after="60"/>
        <w:jc w:val="both"/>
      </w:pPr>
      <w:r>
        <w:rPr>
          <w:b w:val="0"/>
          <w:i/>
        </w:rPr>
        <w:t>ācambite mastakera mukuṭa khasite |</w:t>
      </w:r>
      <w:r>
        <w:br/>
      </w:r>
      <w:r>
        <w:rPr>
          <w:b w:val="0"/>
          <w:i/>
        </w:rPr>
        <w:t>bhūmite paṛibāmātra tuli' laila hāte || 15 ||</w:t>
      </w:r>
    </w:p>
    <w:p>
      <w:pPr>
        <w:spacing w:after="60"/>
        <w:jc w:val="both"/>
      </w:pPr>
      <w:r>
        <w:rPr>
          <w:b w:val="0"/>
          <w:i/>
        </w:rPr>
        <w:t>Word for word:</w:t>
      </w:r>
      <w:r>
        <w:t xml:space="preserve"> achambite — suddenly; mastakera mukuta khasite — as the crown slipped from the head; bhumite padibamatra — the moment it fell to the ground; tuli laila hate — [the Lord] picked it up in His hand</w:t>
      </w:r>
    </w:p>
    <w:p>
      <w:pPr>
        <w:spacing w:after="60"/>
        <w:ind w:left="510" w:hanging="510"/>
      </w:pPr>
      <w:r>
        <w:rPr>
          <w:b/>
          <w:i w:val="0"/>
        </w:rPr>
        <w:t>15.</w:t>
      </w:r>
      <w:r>
        <w:t xml:space="preserve"> Suddenly the crown slipped from His head,</w:t>
      </w:r>
      <w:r>
        <w:br/>
      </w:r>
      <w:r>
        <w:t>and, the moment it fell to the ground, [the Lord] picked it up in His hand.</w:t>
      </w:r>
      <w:r>
        <w:rPr>
          <w:b w:val="0"/>
          <w:i w:val="0"/>
          <w:vertAlign w:val="superscript"/>
        </w:rPr>
        <w:t>4</w:t>
      </w:r>
    </w:p>
    <w:p>
      <w:pPr>
        <w:spacing w:after="60"/>
        <w:ind w:left="567"/>
      </w:pPr>
      <w:r>
        <w:rPr>
          <w:rFonts w:cs="Noto Serif Bengali" w:hAnsi="Noto Serif Bengali"/>
          <w:sz w:val="24"/>
        </w:rPr>
        <w:t>চৌদিগে বৈষ্ণবগণ হরি হরি বোলে ।</w:t>
      </w:r>
      <w:r>
        <w:br/>
      </w:r>
      <w:r>
        <w:rPr>
          <w:rFonts w:cs="Noto Serif Bengali" w:hAnsi="Noto Serif Bengali"/>
          <w:sz w:val="24"/>
        </w:rPr>
        <w:t>আকাশ পরশে হেন প্রেমার হিল্লোলে ॥ ১৬ ॥</w:t>
      </w:r>
    </w:p>
    <w:p>
      <w:pPr>
        <w:spacing w:after="60"/>
        <w:jc w:val="both"/>
      </w:pPr>
      <w:r>
        <w:rPr>
          <w:b w:val="0"/>
          <w:i/>
        </w:rPr>
        <w:t>caudige baiṣṇabagaṇa hari hari bole |</w:t>
      </w:r>
      <w:r>
        <w:br/>
      </w:r>
      <w:r>
        <w:rPr>
          <w:b w:val="0"/>
          <w:i/>
        </w:rPr>
        <w:t>ākāśa paraśe hena premāra hillole || 16 ||</w:t>
      </w:r>
    </w:p>
    <w:p>
      <w:pPr>
        <w:spacing w:after="60"/>
        <w:jc w:val="both"/>
      </w:pPr>
      <w:r>
        <w:rPr>
          <w:b w:val="0"/>
          <w:i/>
        </w:rPr>
        <w:t>Word for word:</w:t>
      </w:r>
      <w:r>
        <w:t xml:space="preserve"> chaudige vaishnava-gana — all around the Vaishnavas; hari hari bole — cry "Hari! Hari!"; akasha parashe hena — as if touching the sky; premara hillole — the waves of prema</w:t>
      </w:r>
    </w:p>
    <w:p>
      <w:pPr>
        <w:spacing w:after="60"/>
        <w:ind w:left="510" w:hanging="510"/>
      </w:pPr>
      <w:r>
        <w:rPr>
          <w:b/>
          <w:i w:val="0"/>
        </w:rPr>
        <w:t>16.</w:t>
      </w:r>
      <w:r>
        <w:t xml:space="preserve"> All around, the Vaishnavas cry "Hari! Hari!";</w:t>
      </w:r>
      <w:r>
        <w:br/>
      </w:r>
      <w:r>
        <w:t>the waves of prema seem to touch the sky.</w:t>
      </w:r>
    </w:p>
    <w:p>
      <w:pPr>
        <w:spacing w:after="60"/>
        <w:ind w:left="567"/>
      </w:pPr>
      <w:r>
        <w:rPr>
          <w:rFonts w:cs="Noto Serif Bengali" w:hAnsi="Noto Serif Bengali"/>
          <w:sz w:val="24"/>
        </w:rPr>
        <w:t>দেখিলেন দেবরাজ প্রভু বিশ্বম্ভর ।</w:t>
      </w:r>
      <w:r>
        <w:br/>
      </w:r>
      <w:r>
        <w:rPr>
          <w:rFonts w:cs="Noto Serif Bengali" w:hAnsi="Noto Serif Bengali"/>
          <w:sz w:val="24"/>
        </w:rPr>
        <w:t>অদ্ভুত দেখিয়া কান্দে প্রণতকন্ধর ॥ ১৭ ॥</w:t>
      </w:r>
    </w:p>
    <w:p>
      <w:pPr>
        <w:spacing w:after="60"/>
        <w:jc w:val="both"/>
      </w:pPr>
      <w:r>
        <w:rPr>
          <w:b w:val="0"/>
          <w:i/>
        </w:rPr>
        <w:t>dekhilena debarāja prabhu biśbambhara |</w:t>
      </w:r>
      <w:r>
        <w:br/>
      </w:r>
      <w:r>
        <w:rPr>
          <w:b w:val="0"/>
          <w:i/>
        </w:rPr>
        <w:t>adbhuta dekhiẏā kānde praṇatakandhara || 17 ||</w:t>
      </w:r>
    </w:p>
    <w:p>
      <w:pPr>
        <w:spacing w:after="60"/>
        <w:jc w:val="both"/>
      </w:pPr>
      <w:r>
        <w:rPr>
          <w:b w:val="0"/>
          <w:i/>
        </w:rPr>
        <w:t>Word for word:</w:t>
      </w:r>
      <w:r>
        <w:t xml:space="preserve"> dekhilena devaraja — the king of the gods beheld; prabhu vishvambhara — Lord Vishvambhara; adbhuta dekhiya — seeing the wonder; kande pranatakandhara — weeps with bowed head</w:t>
      </w:r>
    </w:p>
    <w:p>
      <w:pPr>
        <w:spacing w:after="60"/>
        <w:ind w:left="510" w:hanging="510"/>
      </w:pPr>
      <w:r>
        <w:rPr>
          <w:b/>
          <w:i w:val="0"/>
        </w:rPr>
        <w:t>17.</w:t>
      </w:r>
      <w:r>
        <w:t xml:space="preserve"> The king of the gods beheld Lord Vishvambhara</w:t>
      </w:r>
      <w:r>
        <w:br/>
      </w:r>
      <w:r>
        <w:t>and, seeing this wonder, weeps with his head bowed.</w:t>
      </w:r>
    </w:p>
    <w:p>
      <w:pPr>
        <w:spacing w:after="60"/>
        <w:ind w:left="567"/>
      </w:pPr>
      <w:r>
        <w:rPr>
          <w:rFonts w:cs="Noto Serif Bengali" w:hAnsi="Noto Serif Bengali"/>
          <w:sz w:val="24"/>
        </w:rPr>
        <w:t>দিনান্তে নাচয়ে প্রভু নাহিক বিরাম ।</w:t>
      </w:r>
      <w:r>
        <w:br/>
      </w:r>
      <w:r>
        <w:rPr>
          <w:rFonts w:cs="Noto Serif Bengali" w:hAnsi="Noto Serif Bengali"/>
          <w:sz w:val="24"/>
        </w:rPr>
        <w:t>সন্ধ্যার সময়ে হৈল নৃত্য-অবসান ॥ ১৮ ॥</w:t>
      </w:r>
    </w:p>
    <w:p>
      <w:pPr>
        <w:spacing w:after="60"/>
        <w:jc w:val="both"/>
      </w:pPr>
      <w:r>
        <w:rPr>
          <w:b w:val="0"/>
          <w:i/>
        </w:rPr>
        <w:t>dinānte nācaẏe prabhu nāhika birāma |</w:t>
      </w:r>
      <w:r>
        <w:br/>
      </w:r>
      <w:r>
        <w:rPr>
          <w:b w:val="0"/>
          <w:i/>
        </w:rPr>
        <w:t>sandhyāra samaẏe haila nṛtya-abasāna || 18 ||</w:t>
      </w:r>
    </w:p>
    <w:p>
      <w:pPr>
        <w:spacing w:after="60"/>
        <w:jc w:val="both"/>
      </w:pPr>
      <w:r>
        <w:rPr>
          <w:b w:val="0"/>
          <w:i/>
        </w:rPr>
        <w:t>Word for word:</w:t>
      </w:r>
      <w:r>
        <w:t xml:space="preserve"> dinante nachaye prabhu — till day's end the Lord dances; nahika virama — without rest; sandhyara samaye — at evening; haila nritya-avasana — the dancing ended</w:t>
      </w:r>
    </w:p>
    <w:p>
      <w:pPr>
        <w:spacing w:after="60"/>
        <w:ind w:left="510" w:hanging="510"/>
      </w:pPr>
      <w:r>
        <w:rPr>
          <w:b/>
          <w:i w:val="0"/>
        </w:rPr>
        <w:t>18.</w:t>
      </w:r>
      <w:r>
        <w:t xml:space="preserve"> Till the end of the day the Lord dances without rest;</w:t>
      </w:r>
      <w:r>
        <w:br/>
      </w:r>
      <w:r>
        <w:t>only at evening did the dancing cease.</w:t>
      </w:r>
    </w:p>
    <w:p>
      <w:pPr>
        <w:spacing w:after="60"/>
        <w:ind w:left="567"/>
      </w:pPr>
      <w:r>
        <w:rPr>
          <w:rFonts w:cs="Noto Serif Bengali" w:hAnsi="Noto Serif Bengali"/>
          <w:sz w:val="24"/>
        </w:rPr>
        <w:t>নানা উপহার-দ্রব্য কৃষ্ণে নিবেদিত ।</w:t>
      </w:r>
      <w:r>
        <w:br/>
      </w:r>
      <w:r>
        <w:rPr>
          <w:rFonts w:cs="Noto Serif Bengali" w:hAnsi="Noto Serif Bengali"/>
          <w:sz w:val="24"/>
        </w:rPr>
        <w:t>প্রভুর সম্মুখে বিপ্র কৈল উপনীত ॥ ১৯ ॥</w:t>
      </w:r>
    </w:p>
    <w:p>
      <w:pPr>
        <w:spacing w:after="60"/>
        <w:jc w:val="both"/>
      </w:pPr>
      <w:r>
        <w:rPr>
          <w:b w:val="0"/>
          <w:i/>
        </w:rPr>
        <w:t>nānā upahāra-drabya kṛṣṇe nibedita |</w:t>
      </w:r>
      <w:r>
        <w:br/>
      </w:r>
      <w:r>
        <w:rPr>
          <w:b w:val="0"/>
          <w:i/>
        </w:rPr>
        <w:t>prabhura sammukhe bipra kaila upanīta || 19 ||</w:t>
      </w:r>
    </w:p>
    <w:p>
      <w:pPr>
        <w:spacing w:after="60"/>
        <w:jc w:val="both"/>
      </w:pPr>
      <w:r>
        <w:rPr>
          <w:b w:val="0"/>
          <w:i/>
        </w:rPr>
        <w:t>Word for word:</w:t>
      </w:r>
      <w:r>
        <w:t xml:space="preserve"> nana upahara-dravya — many dishes; krishne nivedita — offered to Krishna; prabhura sammukhe — before the Lord; vipra kaila upanita — a brahmana brought</w:t>
      </w:r>
    </w:p>
    <w:p>
      <w:pPr>
        <w:spacing w:after="60"/>
        <w:ind w:left="510" w:hanging="510"/>
      </w:pPr>
      <w:r>
        <w:rPr>
          <w:b/>
          <w:i w:val="0"/>
        </w:rPr>
        <w:t>19.</w:t>
      </w:r>
      <w:r>
        <w:t xml:space="preserve"> Many dishes offered to Krishna</w:t>
      </w:r>
      <w:r>
        <w:br/>
      </w:r>
      <w:r>
        <w:t>a brahmana brought and set before the Lord.</w:t>
      </w:r>
    </w:p>
    <w:p>
      <w:pPr>
        <w:spacing w:after="60"/>
        <w:ind w:left="567"/>
      </w:pPr>
      <w:r>
        <w:rPr>
          <w:rFonts w:cs="Noto Serif Bengali" w:hAnsi="Noto Serif Bengali"/>
          <w:sz w:val="24"/>
        </w:rPr>
        <w:t>আনন্দিত মহাপ্রভু লঞা নিজজন ।</w:t>
      </w:r>
      <w:r>
        <w:br/>
      </w:r>
      <w:r>
        <w:rPr>
          <w:rFonts w:cs="Noto Serif Bengali" w:hAnsi="Noto Serif Bengali"/>
          <w:sz w:val="24"/>
        </w:rPr>
        <w:t>সন্তোষে করিল মহাপ্রসাদ-ভোজন ॥ ২০ ॥</w:t>
      </w:r>
    </w:p>
    <w:p>
      <w:pPr>
        <w:spacing w:after="60"/>
        <w:jc w:val="both"/>
      </w:pPr>
      <w:r>
        <w:rPr>
          <w:b w:val="0"/>
          <w:i/>
        </w:rPr>
        <w:t>ānandita mahāprabhu lañā nijajana |</w:t>
      </w:r>
      <w:r>
        <w:br/>
      </w:r>
      <w:r>
        <w:rPr>
          <w:b w:val="0"/>
          <w:i/>
        </w:rPr>
        <w:t>santoṣe karila mahāprasāda-bhojana || 20 ||</w:t>
      </w:r>
    </w:p>
    <w:p>
      <w:pPr>
        <w:spacing w:after="60"/>
        <w:jc w:val="both"/>
      </w:pPr>
      <w:r>
        <w:rPr>
          <w:b w:val="0"/>
          <w:i/>
        </w:rPr>
        <w:t>Word for word:</w:t>
      </w:r>
      <w:r>
        <w:t xml:space="preserve"> anandita mahaprabhu — joyful Mahaprabhu; lanya nijajana — with His own people; santoshe karila — happily did; mahaprasada-bhojana — the eating of mahaprasada</w:t>
      </w:r>
    </w:p>
    <w:p>
      <w:pPr>
        <w:spacing w:after="60"/>
        <w:ind w:left="510" w:hanging="510"/>
      </w:pPr>
      <w:r>
        <w:rPr>
          <w:b/>
          <w:i w:val="0"/>
        </w:rPr>
        <w:t>20.</w:t>
      </w:r>
      <w:r>
        <w:t xml:space="preserve"> Joyful, Mahaprabhu with His own people</w:t>
      </w:r>
      <w:r>
        <w:br/>
      </w:r>
      <w:r>
        <w:t>happily partook of the mahaprasada.</w:t>
      </w:r>
    </w:p>
    <w:p>
      <w:pPr>
        <w:spacing w:after="60"/>
        <w:ind w:left="567"/>
      </w:pPr>
      <w:r>
        <w:rPr>
          <w:rFonts w:cs="Noto Serif Bengali" w:hAnsi="Noto Serif Bengali"/>
          <w:sz w:val="24"/>
        </w:rPr>
        <w:t>রজনী গোঙায় কৃষ্ণকথার আনন্দে ।</w:t>
      </w:r>
      <w:r>
        <w:br/>
      </w:r>
      <w:r>
        <w:rPr>
          <w:rFonts w:cs="Noto Serif Bengali" w:hAnsi="Noto Serif Bengali"/>
          <w:sz w:val="24"/>
        </w:rPr>
        <w:t>প্রভাতে চলিলা নিজজন লঞা সঙ্গে ॥ ২১ ॥</w:t>
      </w:r>
    </w:p>
    <w:p>
      <w:pPr>
        <w:spacing w:after="60"/>
        <w:jc w:val="both"/>
      </w:pPr>
      <w:r>
        <w:rPr>
          <w:b w:val="0"/>
          <w:i/>
        </w:rPr>
        <w:t>rajanī goṅāẏa kṛṣṇakathāra ānande |</w:t>
      </w:r>
      <w:r>
        <w:br/>
      </w:r>
      <w:r>
        <w:rPr>
          <w:b w:val="0"/>
          <w:i/>
        </w:rPr>
        <w:t>prabhāte calilā nijajana lañā saṅge || 21 ||</w:t>
      </w:r>
    </w:p>
    <w:p>
      <w:pPr>
        <w:spacing w:after="60"/>
        <w:jc w:val="both"/>
      </w:pPr>
      <w:r>
        <w:rPr>
          <w:b w:val="0"/>
          <w:i/>
        </w:rPr>
        <w:t>Word for word:</w:t>
      </w:r>
      <w:r>
        <w:t xml:space="preserve"> rajani gongaya — He spends the night; krishna-kathara anande — in the bliss of talks of Krishna; prabhate chalila — in the morning set out; nijajana lanya sange — taking His own people along</w:t>
      </w:r>
    </w:p>
    <w:p>
      <w:pPr>
        <w:spacing w:after="60"/>
        <w:ind w:left="510" w:hanging="510"/>
      </w:pPr>
      <w:r>
        <w:rPr>
          <w:b/>
          <w:i w:val="0"/>
        </w:rPr>
        <w:t>21.</w:t>
      </w:r>
      <w:r>
        <w:t xml:space="preserve"> He spent the night in the bliss of talks about Krishna</w:t>
      </w:r>
      <w:r>
        <w:br/>
      </w:r>
      <w:r>
        <w:t>and in the morning set out with His own people.</w:t>
      </w:r>
    </w:p>
    <w:p>
      <w:pPr>
        <w:spacing w:after="60"/>
        <w:ind w:left="567"/>
      </w:pPr>
      <w:r>
        <w:rPr>
          <w:rFonts w:cs="Noto Serif Bengali" w:hAnsi="Noto Serif Bengali"/>
          <w:sz w:val="24"/>
        </w:rPr>
        <w:t>এইমত প্রভু পথে যাইতে যাইতে ।</w:t>
      </w:r>
      <w:r>
        <w:br/>
      </w:r>
      <w:r>
        <w:rPr>
          <w:rFonts w:cs="Noto Serif Bengali" w:hAnsi="Noto Serif Bengali"/>
          <w:sz w:val="24"/>
        </w:rPr>
        <w:t>নদী-বৈতরণী-তটে গেলা আচম্বিতে ॥ ২২ ॥</w:t>
      </w:r>
    </w:p>
    <w:p>
      <w:pPr>
        <w:spacing w:after="60"/>
        <w:jc w:val="both"/>
      </w:pPr>
      <w:r>
        <w:rPr>
          <w:b w:val="0"/>
          <w:i/>
        </w:rPr>
        <w:t>eimata prabhu pathe yāite yāite |</w:t>
      </w:r>
      <w:r>
        <w:br/>
      </w:r>
      <w:r>
        <w:rPr>
          <w:b w:val="0"/>
          <w:i/>
        </w:rPr>
        <w:t>nadī-baitaraṇī-taṭe gelā ācambite || 22 ||</w:t>
      </w:r>
    </w:p>
    <w:p>
      <w:pPr>
        <w:spacing w:after="60"/>
        <w:jc w:val="both"/>
      </w:pPr>
      <w:r>
        <w:rPr>
          <w:b w:val="0"/>
          <w:i/>
        </w:rPr>
        <w:t>Word for word:</w:t>
      </w:r>
      <w:r>
        <w:t xml:space="preserve"> eimata prabhu — thus the Lord; pathe yaite yaite — going along the road; nadi-vaitarani-tate — to the bank of the river Vaitarani; gela achambite — came unexpectedly</w:t>
      </w:r>
    </w:p>
    <w:p>
      <w:pPr>
        <w:spacing w:after="60"/>
        <w:ind w:left="510" w:hanging="510"/>
      </w:pPr>
      <w:r>
        <w:rPr>
          <w:b/>
          <w:i w:val="0"/>
        </w:rPr>
        <w:t>22.</w:t>
      </w:r>
      <w:r>
        <w:t xml:space="preserve"> Thus the Lord went along the road</w:t>
      </w:r>
      <w:r>
        <w:br/>
      </w:r>
      <w:r>
        <w:t>and unexpectedly came to the bank of the river Vaitarani.</w:t>
      </w:r>
    </w:p>
    <w:p>
      <w:pPr>
        <w:spacing w:after="60"/>
        <w:ind w:left="567"/>
      </w:pPr>
      <w:r>
        <w:rPr>
          <w:rFonts w:cs="Noto Serif Bengali" w:hAnsi="Noto Serif Bengali"/>
          <w:sz w:val="24"/>
        </w:rPr>
        <w:t>স্নান-পানে সেই নদী পতিতপাবনী ।</w:t>
      </w:r>
      <w:r>
        <w:br/>
      </w:r>
      <w:r>
        <w:rPr>
          <w:rFonts w:cs="Noto Serif Bengali" w:hAnsi="Noto Serif Bengali"/>
          <w:sz w:val="24"/>
        </w:rPr>
        <w:t>আর তাহে স্নান কৈল ঠাকুর আপনি ॥ ২৩ ॥</w:t>
      </w:r>
    </w:p>
    <w:p>
      <w:pPr>
        <w:spacing w:after="60"/>
        <w:jc w:val="both"/>
      </w:pPr>
      <w:r>
        <w:rPr>
          <w:b w:val="0"/>
          <w:i/>
        </w:rPr>
        <w:t>snāna-pāne sei nadī patitapābanī |</w:t>
      </w:r>
      <w:r>
        <w:br/>
      </w:r>
      <w:r>
        <w:rPr>
          <w:b w:val="0"/>
          <w:i/>
        </w:rPr>
        <w:t>āra tāhe snāna kaila ṭhākura āpani || 23 ||</w:t>
      </w:r>
    </w:p>
    <w:p>
      <w:pPr>
        <w:spacing w:after="60"/>
        <w:jc w:val="both"/>
      </w:pPr>
      <w:r>
        <w:rPr>
          <w:b w:val="0"/>
          <w:i/>
        </w:rPr>
        <w:t>Word for word:</w:t>
      </w:r>
      <w:r>
        <w:t xml:space="preserve"> snana-pane — by bathing and drinking; sei nadi patita-pavani — that river purifies the fallen; ara tahe snana kaila — and in it bathed; thakura apani — the Thakura Himself</w:t>
      </w:r>
    </w:p>
    <w:p>
      <w:pPr>
        <w:spacing w:after="60"/>
        <w:ind w:left="510" w:hanging="510"/>
      </w:pPr>
      <w:r>
        <w:rPr>
          <w:b/>
          <w:i w:val="0"/>
        </w:rPr>
        <w:t>23.</w:t>
      </w:r>
      <w:r>
        <w:t xml:space="preserve"> Bathing in and drinking [the water of] this river purify the fallen —</w:t>
      </w:r>
      <w:r>
        <w:br/>
      </w:r>
      <w:r>
        <w:t>and in it the Thakura Himself bathed.</w:t>
      </w:r>
    </w:p>
    <w:p>
      <w:pPr>
        <w:spacing w:after="60"/>
        <w:ind w:left="567"/>
      </w:pPr>
      <w:r>
        <w:rPr>
          <w:rFonts w:cs="Noto Serif Bengali" w:hAnsi="Noto Serif Bengali"/>
          <w:sz w:val="24"/>
        </w:rPr>
        <w:t>তবে চলি' যায় সেই পরম চতুর ।</w:t>
      </w:r>
      <w:r>
        <w:br/>
      </w:r>
      <w:r>
        <w:rPr>
          <w:rFonts w:cs="Noto Serif Bengali" w:hAnsi="Noto Serif Bengali"/>
          <w:sz w:val="24"/>
        </w:rPr>
        <w:t>দেখিবারে বাড়ে সাধ বরাহ-ঠাকুর ॥ ২৪ ॥</w:t>
      </w:r>
    </w:p>
    <w:p>
      <w:pPr>
        <w:spacing w:after="60"/>
        <w:jc w:val="both"/>
      </w:pPr>
      <w:r>
        <w:rPr>
          <w:b w:val="0"/>
          <w:i/>
        </w:rPr>
        <w:t>tabe cali' yāẏa sei parama catura |</w:t>
      </w:r>
      <w:r>
        <w:br/>
      </w:r>
      <w:r>
        <w:rPr>
          <w:b w:val="0"/>
          <w:i/>
        </w:rPr>
        <w:t>dekhibāre bāṛe sādha barāha-ṭhākura || 24 ||</w:t>
      </w:r>
    </w:p>
    <w:p>
      <w:pPr>
        <w:spacing w:after="60"/>
        <w:jc w:val="both"/>
      </w:pPr>
      <w:r>
        <w:rPr>
          <w:b w:val="0"/>
          <w:i/>
        </w:rPr>
        <w:t>Word for word:</w:t>
      </w:r>
      <w:r>
        <w:t xml:space="preserve"> tabe chali yaya — then goes on; sei parama chatura — He, the wisest; dekhibare bade sadha — the wish grows to see; baraha-thakura — Lord Varaha</w:t>
      </w:r>
    </w:p>
    <w:p>
      <w:pPr>
        <w:spacing w:after="60"/>
        <w:ind w:left="510" w:hanging="510"/>
      </w:pPr>
      <w:r>
        <w:rPr>
          <w:b/>
          <w:i w:val="0"/>
        </w:rPr>
        <w:t>24.</w:t>
      </w:r>
      <w:r>
        <w:t xml:space="preserve"> Then He, the wisest, goes on:</w:t>
      </w:r>
      <w:r>
        <w:br/>
      </w:r>
      <w:r>
        <w:t>His wish grows to see Lord Varaha,</w:t>
      </w:r>
    </w:p>
    <w:p>
      <w:pPr>
        <w:spacing w:after="60"/>
        <w:ind w:left="567"/>
      </w:pPr>
      <w:r>
        <w:rPr>
          <w:rFonts w:cs="Noto Serif Bengali" w:hAnsi="Noto Serif Bengali"/>
          <w:sz w:val="24"/>
        </w:rPr>
        <w:t>যাহা দেখি' সর্বলোক উদ্ধারে দু-কুল ।</w:t>
      </w:r>
      <w:r>
        <w:br/>
      </w:r>
      <w:r>
        <w:rPr>
          <w:rFonts w:cs="Noto Serif Bengali" w:hAnsi="Noto Serif Bengali"/>
          <w:sz w:val="24"/>
        </w:rPr>
        <w:t>তবে চলি' যায় প্রভু গ্রাম যাজপুর ॥ ২৫ ॥</w:t>
      </w:r>
    </w:p>
    <w:p>
      <w:pPr>
        <w:spacing w:after="60"/>
        <w:jc w:val="both"/>
      </w:pPr>
      <w:r>
        <w:rPr>
          <w:b w:val="0"/>
          <w:i/>
        </w:rPr>
        <w:t>yāhā dekhi' sarbaloka uddhāre du-kula |</w:t>
      </w:r>
      <w:r>
        <w:br/>
      </w:r>
      <w:r>
        <w:rPr>
          <w:b w:val="0"/>
          <w:i/>
        </w:rPr>
        <w:t>tabe cali' yāẏa prabhu grāma yājapura || 25 ||</w:t>
      </w:r>
    </w:p>
    <w:p>
      <w:pPr>
        <w:spacing w:after="60"/>
        <w:jc w:val="both"/>
      </w:pPr>
      <w:r>
        <w:rPr>
          <w:b w:val="0"/>
          <w:i/>
        </w:rPr>
        <w:t>Word for word:</w:t>
      </w:r>
      <w:r>
        <w:t xml:space="preserve"> yaha dekhi — seeing whom; sarva-loka uddhare du-kula — all people deliver both sides of their family; tabe chali yaya prabhu — then the Lord goes; grama yajapura — to the village of Yajapura</w:t>
      </w:r>
    </w:p>
    <w:p>
      <w:pPr>
        <w:spacing w:after="60"/>
        <w:ind w:left="510" w:hanging="510"/>
      </w:pPr>
      <w:r>
        <w:rPr>
          <w:b/>
          <w:i w:val="0"/>
        </w:rPr>
        <w:t>25.</w:t>
      </w:r>
      <w:r>
        <w:t xml:space="preserve"> seeing whom all people deliver their families on both sides.</w:t>
      </w:r>
      <w:r>
        <w:br/>
      </w:r>
      <w:r>
        <w:t>Then the Lord goes to the village of Yajapura,</w:t>
      </w:r>
    </w:p>
    <w:p>
      <w:pPr>
        <w:spacing w:after="60"/>
        <w:ind w:left="567"/>
      </w:pPr>
      <w:r>
        <w:rPr>
          <w:rFonts w:cs="Noto Serif Bengali" w:hAnsi="Noto Serif Bengali"/>
          <w:sz w:val="24"/>
        </w:rPr>
        <w:t>যাহা যজ্ঞ কৈলা ব্রহ্মা লঞা দেবগণ ।</w:t>
      </w:r>
      <w:r>
        <w:br/>
      </w:r>
      <w:r>
        <w:rPr>
          <w:rFonts w:cs="Noto Serif Bengali" w:hAnsi="Noto Serif Bengali"/>
          <w:sz w:val="24"/>
        </w:rPr>
        <w:t>ব্রাহ্মণেরে দিল গ্রাম করিয়া শাসন ॥ ২৬ ॥</w:t>
      </w:r>
    </w:p>
    <w:p>
      <w:pPr>
        <w:spacing w:after="60"/>
        <w:jc w:val="both"/>
      </w:pPr>
      <w:r>
        <w:rPr>
          <w:b w:val="0"/>
          <w:i/>
        </w:rPr>
        <w:t>yāhā yajña kailā brahmā lañā debagaṇa |</w:t>
      </w:r>
      <w:r>
        <w:br/>
      </w:r>
      <w:r>
        <w:rPr>
          <w:b w:val="0"/>
          <w:i/>
        </w:rPr>
        <w:t>brāhmaṇere dila grāma kariẏā śāsana || 26 ||</w:t>
      </w:r>
    </w:p>
    <w:p>
      <w:pPr>
        <w:spacing w:after="60"/>
        <w:jc w:val="both"/>
      </w:pPr>
      <w:r>
        <w:rPr>
          <w:b w:val="0"/>
          <w:i/>
        </w:rPr>
        <w:t>Word for word:</w:t>
      </w:r>
      <w:r>
        <w:t xml:space="preserve"> yaha yajna kaila brahma — where Brahma performed sacrifice; lanya deva-gana — with the gods; brahmanere dila grama — gave the village to the brahmanas; kariya shasana — by charter</w:t>
      </w:r>
    </w:p>
    <w:p>
      <w:pPr>
        <w:spacing w:after="60"/>
        <w:ind w:left="510" w:hanging="510"/>
      </w:pPr>
      <w:r>
        <w:rPr>
          <w:b/>
          <w:i w:val="0"/>
        </w:rPr>
        <w:t>26.</w:t>
      </w:r>
      <w:r>
        <w:t xml:space="preserve"> where Brahma with all the gods performed a sacrifice</w:t>
      </w:r>
      <w:r>
        <w:br/>
      </w:r>
      <w:r>
        <w:t>and gave the village to the brahmanas by charter.</w:t>
      </w:r>
    </w:p>
    <w:p>
      <w:pPr>
        <w:spacing w:after="60"/>
        <w:ind w:left="567"/>
      </w:pPr>
      <w:r>
        <w:rPr>
          <w:rFonts w:cs="Noto Serif Bengali" w:hAnsi="Noto Serif Bengali"/>
          <w:sz w:val="24"/>
        </w:rPr>
        <w:t>মহাপাপী নর যদি সেই গ্রামে মরে ।</w:t>
      </w:r>
      <w:r>
        <w:br/>
      </w:r>
      <w:r>
        <w:rPr>
          <w:rFonts w:cs="Noto Serif Bengali" w:hAnsi="Noto Serif Bengali"/>
          <w:sz w:val="24"/>
        </w:rPr>
        <w:t>সর্বপাপে মুক্ত হৈয়া শিবরূপ ধরে ॥ ২৭ ॥</w:t>
      </w:r>
    </w:p>
    <w:p>
      <w:pPr>
        <w:spacing w:after="60"/>
        <w:jc w:val="both"/>
      </w:pPr>
      <w:r>
        <w:rPr>
          <w:b w:val="0"/>
          <w:i/>
        </w:rPr>
        <w:t>mahāpāpī nara yadi sei grāme mare |</w:t>
      </w:r>
      <w:r>
        <w:br/>
      </w:r>
      <w:r>
        <w:rPr>
          <w:b w:val="0"/>
          <w:i/>
        </w:rPr>
        <w:t>sarbapāpe mukta haiẏā śibarūpa dhare || 27 ||</w:t>
      </w:r>
    </w:p>
    <w:p>
      <w:pPr>
        <w:spacing w:after="60"/>
        <w:jc w:val="both"/>
      </w:pPr>
      <w:r>
        <w:rPr>
          <w:b w:val="0"/>
          <w:i/>
        </w:rPr>
        <w:t>Word for word:</w:t>
      </w:r>
      <w:r>
        <w:t xml:space="preserve"> mahapapi nara — a great sinner; yadi sei grame mare — if he dies in that village; sarva-pape mukta haiya — freed from all sins; shiva-rupa dhare — takes on the form of Shiva</w:t>
      </w:r>
    </w:p>
    <w:p>
      <w:pPr>
        <w:spacing w:after="60"/>
        <w:ind w:left="510" w:hanging="510"/>
      </w:pPr>
      <w:r>
        <w:rPr>
          <w:b/>
          <w:i w:val="0"/>
        </w:rPr>
        <w:t>27.</w:t>
      </w:r>
      <w:r>
        <w:t xml:space="preserve"> Even a great sinner, if he dies in this village,</w:t>
      </w:r>
      <w:r>
        <w:br/>
      </w:r>
      <w:r>
        <w:t>is freed from all sins and attains the form of Shiva.</w:t>
      </w:r>
      <w:r>
        <w:rPr>
          <w:b w:val="0"/>
          <w:i w:val="0"/>
          <w:vertAlign w:val="superscript"/>
        </w:rPr>
        <w:t>5</w:t>
      </w:r>
    </w:p>
    <w:p>
      <w:pPr>
        <w:spacing w:after="60"/>
        <w:ind w:left="567"/>
      </w:pPr>
      <w:r>
        <w:rPr>
          <w:rFonts w:cs="Noto Serif Bengali" w:hAnsi="Noto Serif Bengali"/>
          <w:sz w:val="24"/>
        </w:rPr>
        <w:t>শত শত আছে তাহে মহেশের লিঙ্গ ।</w:t>
      </w:r>
      <w:r>
        <w:br/>
      </w:r>
      <w:r>
        <w:rPr>
          <w:rFonts w:cs="Noto Serif Bengali" w:hAnsi="Noto Serif Bengali"/>
          <w:sz w:val="24"/>
        </w:rPr>
        <w:t>তাহা নমস্করি' যায় গৌরগোবিন্দ ॥ ২৮ ॥</w:t>
      </w:r>
    </w:p>
    <w:p>
      <w:pPr>
        <w:spacing w:after="60"/>
        <w:jc w:val="both"/>
      </w:pPr>
      <w:r>
        <w:rPr>
          <w:b w:val="0"/>
          <w:i/>
        </w:rPr>
        <w:t>śata śata āche tāhe maheśera liṅga |</w:t>
      </w:r>
      <w:r>
        <w:br/>
      </w:r>
      <w:r>
        <w:rPr>
          <w:b w:val="0"/>
          <w:i/>
        </w:rPr>
        <w:t>tāhā namaskari' yāẏa gauragobinda || 28 ||</w:t>
      </w:r>
    </w:p>
    <w:p>
      <w:pPr>
        <w:spacing w:after="60"/>
        <w:jc w:val="both"/>
      </w:pPr>
      <w:r>
        <w:rPr>
          <w:b w:val="0"/>
          <w:i/>
        </w:rPr>
        <w:t>Word for word:</w:t>
      </w:r>
      <w:r>
        <w:t xml:space="preserve"> shata shata achhe tahe — there are hundreds there; maheshera linga — of lingas of Mahesha; taha namaskari — bowing to them; yaya gaura-govinda — Gaura-Govinda goes</w:t>
      </w:r>
    </w:p>
    <w:p>
      <w:pPr>
        <w:spacing w:after="60"/>
        <w:ind w:left="510" w:hanging="510"/>
      </w:pPr>
      <w:r>
        <w:rPr>
          <w:b/>
          <w:i w:val="0"/>
        </w:rPr>
        <w:t>28.</w:t>
      </w:r>
      <w:r>
        <w:t xml:space="preserve"> There are hundreds of lingas of Mahesha there;</w:t>
      </w:r>
      <w:r>
        <w:br/>
      </w:r>
      <w:r>
        <w:t>Gaura-Govinda goes on, bowing to them.</w:t>
      </w:r>
    </w:p>
    <w:p>
      <w:pPr>
        <w:spacing w:after="60"/>
        <w:ind w:left="567"/>
      </w:pPr>
      <w:r>
        <w:rPr>
          <w:rFonts w:cs="Noto Serif Bengali" w:hAnsi="Noto Serif Bengali"/>
          <w:sz w:val="24"/>
        </w:rPr>
        <w:t>আনন্দ-হৃদয়ে যায় বিরজা দেখিতে ।</w:t>
      </w:r>
      <w:r>
        <w:br/>
      </w:r>
      <w:r>
        <w:rPr>
          <w:rFonts w:cs="Noto Serif Bengali" w:hAnsi="Noto Serif Bengali"/>
          <w:sz w:val="24"/>
        </w:rPr>
        <w:t>বিরজা-মহিমা কে বা পারয়ে কহিতে ॥ ২৯ ॥</w:t>
      </w:r>
    </w:p>
    <w:p>
      <w:pPr>
        <w:spacing w:after="60"/>
        <w:jc w:val="both"/>
      </w:pPr>
      <w:r>
        <w:rPr>
          <w:b w:val="0"/>
          <w:i/>
        </w:rPr>
        <w:t>ānanda-hṛdaẏe yāẏa birajā dekhite |</w:t>
      </w:r>
      <w:r>
        <w:br/>
      </w:r>
      <w:r>
        <w:rPr>
          <w:b w:val="0"/>
          <w:i/>
        </w:rPr>
        <w:t>birajā-mahimā ke bā pāraẏe kahite || 29 ||</w:t>
      </w:r>
    </w:p>
    <w:p>
      <w:pPr>
        <w:spacing w:after="60"/>
        <w:jc w:val="both"/>
      </w:pPr>
      <w:r>
        <w:rPr>
          <w:b w:val="0"/>
          <w:i/>
        </w:rPr>
        <w:t>Word for word:</w:t>
      </w:r>
      <w:r>
        <w:t xml:space="preserve"> ananda-hridaye yaya — with joy in His heart He goes; viraja dekhite — to see Viraja; viraja-mahima — the glory of Viraja; ke va paraye kahite — who can describe</w:t>
      </w:r>
    </w:p>
    <w:p>
      <w:pPr>
        <w:spacing w:after="60"/>
        <w:ind w:left="510" w:hanging="510"/>
      </w:pPr>
      <w:r>
        <w:rPr>
          <w:b/>
          <w:i w:val="0"/>
        </w:rPr>
        <w:t>29.</w:t>
      </w:r>
      <w:r>
        <w:t xml:space="preserve"> With joy in His heart He goes to see Viraja;</w:t>
      </w:r>
      <w:r>
        <w:br/>
      </w:r>
      <w:r>
        <w:t>who can describe the glory of Viraja?</w:t>
      </w:r>
    </w:p>
    <w:p>
      <w:pPr>
        <w:spacing w:after="60"/>
        <w:ind w:left="567"/>
      </w:pPr>
      <w:r>
        <w:rPr>
          <w:rFonts w:cs="Noto Serif Bengali" w:hAnsi="Noto Serif Bengali"/>
          <w:sz w:val="24"/>
        </w:rPr>
        <w:t>কোটি কোটি পাতক নাশয়ে দরশনে ।</w:t>
      </w:r>
      <w:r>
        <w:br/>
      </w:r>
      <w:r>
        <w:rPr>
          <w:rFonts w:cs="Noto Serif Bengali" w:hAnsi="Noto Serif Bengali"/>
          <w:sz w:val="24"/>
        </w:rPr>
        <w:t>বিরজা দেখিল প্রভু হরষিত-মনে ॥ ৩০ ॥</w:t>
      </w:r>
    </w:p>
    <w:p>
      <w:pPr>
        <w:spacing w:after="60"/>
        <w:jc w:val="both"/>
      </w:pPr>
      <w:r>
        <w:rPr>
          <w:b w:val="0"/>
          <w:i/>
        </w:rPr>
        <w:t>koṭi koṭi pātaka nāśaẏe daraśane |</w:t>
      </w:r>
      <w:r>
        <w:br/>
      </w:r>
      <w:r>
        <w:rPr>
          <w:b w:val="0"/>
          <w:i/>
        </w:rPr>
        <w:t>birajā dekhila prabhu haraṣita-mane || 30 ||</w:t>
      </w:r>
    </w:p>
    <w:p>
      <w:pPr>
        <w:spacing w:after="60"/>
        <w:jc w:val="both"/>
      </w:pPr>
      <w:r>
        <w:rPr>
          <w:b w:val="0"/>
          <w:i/>
        </w:rPr>
        <w:t>Word for word:</w:t>
      </w:r>
      <w:r>
        <w:t xml:space="preserve"> koti koti pataka — millions of sins; nashaye darashane — her sight destroys; viraja dekhila prabhu — the Lord saw Viraja; harashita-mane — with a joyful heart</w:t>
      </w:r>
    </w:p>
    <w:p>
      <w:pPr>
        <w:spacing w:after="60"/>
        <w:ind w:left="510" w:hanging="510"/>
      </w:pPr>
      <w:r>
        <w:rPr>
          <w:b/>
          <w:i w:val="0"/>
        </w:rPr>
        <w:t>30.</w:t>
      </w:r>
      <w:r>
        <w:t xml:space="preserve"> The sight of her destroys millions of sins;</w:t>
      </w:r>
      <w:r>
        <w:br/>
      </w:r>
      <w:r>
        <w:t>with a joyful heart the Lord beheld Viraja.</w:t>
      </w:r>
    </w:p>
    <w:p>
      <w:pPr>
        <w:spacing w:after="60"/>
        <w:ind w:left="567"/>
      </w:pPr>
      <w:r>
        <w:rPr>
          <w:rFonts w:cs="Noto Serif Bengali" w:hAnsi="Noto Serif Bengali"/>
          <w:sz w:val="24"/>
        </w:rPr>
        <w:t>বিরজাকে নমস্করি' কহিল বচন ।</w:t>
      </w:r>
      <w:r>
        <w:br/>
      </w:r>
      <w:r>
        <w:rPr>
          <w:rFonts w:cs="Noto Serif Bengali" w:hAnsi="Noto Serif Bengali"/>
          <w:sz w:val="24"/>
        </w:rPr>
        <w:t>দেহ প্রেমভক্তি মোরে কৃষ্ণের চরণ ॥ ৩১ ॥</w:t>
      </w:r>
    </w:p>
    <w:p>
      <w:pPr>
        <w:spacing w:after="60"/>
        <w:jc w:val="both"/>
      </w:pPr>
      <w:r>
        <w:rPr>
          <w:b w:val="0"/>
          <w:i/>
        </w:rPr>
        <w:t>birajāke namaskari' kahila bacana |</w:t>
      </w:r>
      <w:r>
        <w:br/>
      </w:r>
      <w:r>
        <w:rPr>
          <w:b w:val="0"/>
          <w:i/>
        </w:rPr>
        <w:t>deha premabhakti more kṛṣṇera caraṇa || 31 ||</w:t>
      </w:r>
    </w:p>
    <w:p>
      <w:pPr>
        <w:spacing w:after="60"/>
        <w:jc w:val="both"/>
      </w:pPr>
      <w:r>
        <w:rPr>
          <w:b w:val="0"/>
          <w:i/>
        </w:rPr>
        <w:t>Word for word:</w:t>
      </w:r>
      <w:r>
        <w:t xml:space="preserve"> virajake namaskari — bowing to Viraja; kahila vachana — He spoke; deha prema-bhakti more — give Me prema-bhakti; krishnera charana — [for] Krishna's feet</w:t>
      </w:r>
    </w:p>
    <w:p>
      <w:pPr>
        <w:spacing w:after="60"/>
        <w:ind w:left="510" w:hanging="510"/>
      </w:pPr>
      <w:r>
        <w:rPr>
          <w:b/>
          <w:i w:val="0"/>
        </w:rPr>
        <w:t>31.</w:t>
      </w:r>
      <w:r>
        <w:t xml:space="preserve"> Bowing to Viraja, He said:</w:t>
      </w:r>
      <w:r>
        <w:br/>
      </w:r>
      <w:r>
        <w:t>"Give Me prema-bhakti for the feet of Krishna."</w:t>
      </w:r>
      <w:r>
        <w:rPr>
          <w:b w:val="0"/>
          <w:i w:val="0"/>
          <w:vertAlign w:val="superscript"/>
        </w:rPr>
        <w:t>6</w:t>
      </w:r>
    </w:p>
    <w:p>
      <w:pPr>
        <w:spacing w:after="60"/>
        <w:ind w:left="567"/>
      </w:pPr>
      <w:r>
        <w:rPr>
          <w:rFonts w:cs="Noto Serif Bengali" w:hAnsi="Noto Serif Bengali"/>
          <w:sz w:val="24"/>
        </w:rPr>
        <w:t>এইমত মহাপ্রভু পথে চলি' যায় ।</w:t>
      </w:r>
      <w:r>
        <w:br/>
      </w:r>
      <w:r>
        <w:rPr>
          <w:rFonts w:cs="Noto Serif Bengali" w:hAnsi="Noto Serif Bengali"/>
          <w:sz w:val="24"/>
        </w:rPr>
        <w:t>পিতৃপিণ্ডদান কৈল এ নাভিগয়ায় ॥ ৩২ ॥</w:t>
      </w:r>
    </w:p>
    <w:p>
      <w:pPr>
        <w:spacing w:after="60"/>
        <w:jc w:val="both"/>
      </w:pPr>
      <w:r>
        <w:rPr>
          <w:b w:val="0"/>
          <w:i/>
        </w:rPr>
        <w:t>eimata mahāprabhu pathe cali' yāẏa |</w:t>
      </w:r>
      <w:r>
        <w:br/>
      </w:r>
      <w:r>
        <w:rPr>
          <w:b w:val="0"/>
          <w:i/>
        </w:rPr>
        <w:t>pitṛpiṇḍadāna kaila e nābhigaẏāẏa || 32 ||</w:t>
      </w:r>
    </w:p>
    <w:p>
      <w:pPr>
        <w:spacing w:after="60"/>
        <w:jc w:val="both"/>
      </w:pPr>
      <w:r>
        <w:rPr>
          <w:b w:val="0"/>
          <w:i/>
        </w:rPr>
        <w:t>Word for word:</w:t>
      </w:r>
      <w:r>
        <w:t xml:space="preserve"> eimata mahaprabhu — thus Mahaprabhu; pathe chali yaya — goes along the road; pitri-pinda-dana kaila — offered pinda to the forefathers; e nabhigayaya — here at Nabhi-gaya</w:t>
      </w:r>
    </w:p>
    <w:p>
      <w:pPr>
        <w:spacing w:after="60"/>
        <w:ind w:left="510" w:hanging="510"/>
      </w:pPr>
      <w:r>
        <w:rPr>
          <w:b/>
          <w:i w:val="0"/>
        </w:rPr>
        <w:t>32.</w:t>
      </w:r>
      <w:r>
        <w:t xml:space="preserve"> Thus Mahaprabhu went along the road</w:t>
      </w:r>
      <w:r>
        <w:br/>
      </w:r>
      <w:r>
        <w:t>and here, at Nabhi-gaya, offered pinda to the forefathers.</w:t>
      </w:r>
    </w:p>
    <w:p>
      <w:pPr>
        <w:spacing w:after="60"/>
        <w:ind w:left="567"/>
      </w:pPr>
      <w:r>
        <w:rPr>
          <w:rFonts w:cs="Noto Serif Bengali" w:hAnsi="Noto Serif Bengali"/>
          <w:sz w:val="24"/>
        </w:rPr>
        <w:t>ব্রহ্মকুণ্ড-জলে স্নান কৈল হরষিতে ।</w:t>
      </w:r>
      <w:r>
        <w:br/>
      </w:r>
      <w:r>
        <w:rPr>
          <w:rFonts w:cs="Noto Serif Bengali" w:hAnsi="Noto Serif Bengali"/>
          <w:sz w:val="24"/>
        </w:rPr>
        <w:t>দেবকার্য সমাপিয়া চলিলা ত্বরিতে ॥ ৩৩ ॥</w:t>
      </w:r>
    </w:p>
    <w:p>
      <w:pPr>
        <w:spacing w:after="60"/>
        <w:jc w:val="both"/>
      </w:pPr>
      <w:r>
        <w:rPr>
          <w:b w:val="0"/>
          <w:i/>
        </w:rPr>
        <w:t>brahmakuṇḍa-jale snāna kaila haraṣite |</w:t>
      </w:r>
      <w:r>
        <w:br/>
      </w:r>
      <w:r>
        <w:rPr>
          <w:b w:val="0"/>
          <w:i/>
        </w:rPr>
        <w:t>debakārya samāpiẏā calilā tbarite || 33 ||</w:t>
      </w:r>
    </w:p>
    <w:p>
      <w:pPr>
        <w:spacing w:after="60"/>
        <w:jc w:val="both"/>
      </w:pPr>
      <w:r>
        <w:rPr>
          <w:b w:val="0"/>
          <w:i/>
        </w:rPr>
        <w:t>Word for word:</w:t>
      </w:r>
      <w:r>
        <w:t xml:space="preserve"> brahma-kunda-jale — in the waters of the Brahma-kunda; snana kaila harashite — bathed joyfully; deva-karya samapiya — finishing the rites; chalila tvarite — went on quickly</w:t>
      </w:r>
    </w:p>
    <w:p>
      <w:pPr>
        <w:spacing w:after="60"/>
        <w:ind w:left="510" w:hanging="510"/>
      </w:pPr>
      <w:r>
        <w:rPr>
          <w:b/>
          <w:i w:val="0"/>
        </w:rPr>
        <w:t>33.</w:t>
      </w:r>
      <w:r>
        <w:t xml:space="preserve"> He bathed joyfully in the waters of the Brahma-kunda</w:t>
      </w:r>
      <w:r>
        <w:br/>
      </w:r>
      <w:r>
        <w:t>and, having finished the rites, went on quickly.</w:t>
      </w:r>
    </w:p>
    <w:p>
      <w:pPr>
        <w:spacing w:after="60"/>
        <w:ind w:left="567"/>
      </w:pPr>
      <w:r>
        <w:rPr>
          <w:rFonts w:cs="Noto Serif Bengali" w:hAnsi="Noto Serif Bengali"/>
          <w:sz w:val="24"/>
        </w:rPr>
        <w:t>মহাপুণ্যস্থান সেই শিবের নগর ।</w:t>
      </w:r>
      <w:r>
        <w:br/>
      </w:r>
      <w:r>
        <w:rPr>
          <w:rFonts w:cs="Noto Serif Bengali" w:hAnsi="Noto Serif Bengali"/>
          <w:sz w:val="24"/>
        </w:rPr>
        <w:t>দেখিতে দেখিতে প্রভু ভৈগেল বিভোর ॥ ৩৪ ॥</w:t>
      </w:r>
    </w:p>
    <w:p>
      <w:pPr>
        <w:spacing w:after="60"/>
        <w:jc w:val="both"/>
      </w:pPr>
      <w:r>
        <w:rPr>
          <w:b w:val="0"/>
          <w:i/>
        </w:rPr>
        <w:t>mahāpuṇyasthāna sei śibera nagara |</w:t>
      </w:r>
      <w:r>
        <w:br/>
      </w:r>
      <w:r>
        <w:rPr>
          <w:b w:val="0"/>
          <w:i/>
        </w:rPr>
        <w:t>dekhite dekhite prabhu bhaigela bibhora || 34 ||</w:t>
      </w:r>
    </w:p>
    <w:p>
      <w:pPr>
        <w:spacing w:after="60"/>
        <w:jc w:val="both"/>
      </w:pPr>
      <w:r>
        <w:rPr>
          <w:b w:val="0"/>
          <w:i/>
        </w:rPr>
        <w:t>Word for word:</w:t>
      </w:r>
      <w:r>
        <w:t xml:space="preserve"> maha-punya-sthana — great holy place; sei shivera nagara — that town of Shiva; dekhite dekhite — gazing; prabhu bhaigela vibhora — the Lord was rapt</w:t>
      </w:r>
    </w:p>
    <w:p>
      <w:pPr>
        <w:spacing w:after="60"/>
        <w:ind w:left="510" w:hanging="510"/>
      </w:pPr>
      <w:r>
        <w:rPr>
          <w:b/>
          <w:i w:val="0"/>
        </w:rPr>
        <w:t>34.</w:t>
      </w:r>
      <w:r>
        <w:t xml:space="preserve"> That great holy place is the town of Shiva;</w:t>
      </w:r>
      <w:r>
        <w:br/>
      </w:r>
      <w:r>
        <w:t>gazing at it, the Lord was rapt.</w:t>
      </w:r>
    </w:p>
    <w:p>
      <w:pPr>
        <w:spacing w:after="60"/>
        <w:ind w:left="567"/>
      </w:pPr>
      <w:r>
        <w:rPr>
          <w:rFonts w:cs="Noto Serif Bengali" w:hAnsi="Noto Serif Bengali"/>
          <w:sz w:val="24"/>
        </w:rPr>
        <w:t>কহিতে না পারি সে নগর-পরিপাটী ।</w:t>
      </w:r>
      <w:r>
        <w:br/>
      </w:r>
      <w:r>
        <w:rPr>
          <w:rFonts w:cs="Noto Serif Bengali" w:hAnsi="Noto Serif Bengali"/>
          <w:sz w:val="24"/>
        </w:rPr>
        <w:t>ত্রিলোচন-আদি করি' আছে লিঙ্গ-কোটি ॥ ৩৫ ॥</w:t>
      </w:r>
    </w:p>
    <w:p>
      <w:pPr>
        <w:spacing w:after="60"/>
        <w:jc w:val="both"/>
      </w:pPr>
      <w:r>
        <w:rPr>
          <w:b w:val="0"/>
          <w:i/>
        </w:rPr>
        <w:t>kahite nā pāri se nagara-paripāṭī |</w:t>
      </w:r>
      <w:r>
        <w:br/>
      </w:r>
      <w:r>
        <w:rPr>
          <w:b w:val="0"/>
          <w:i/>
        </w:rPr>
        <w:t>trilocana-ādi kari' āche liṅga-koṭi || 35 ||</w:t>
      </w:r>
    </w:p>
    <w:p>
      <w:pPr>
        <w:spacing w:after="60"/>
        <w:jc w:val="both"/>
      </w:pPr>
      <w:r>
        <w:rPr>
          <w:b w:val="0"/>
          <w:i/>
        </w:rPr>
        <w:t>Word for word:</w:t>
      </w:r>
      <w:r>
        <w:t xml:space="preserve"> kahite na pari — I cannot describe; se nagara-paripati — the splendour of that town; trilochana-adi kari — headed by Trilochana; achhe linga-koti — there are millions of lingas</w:t>
      </w:r>
    </w:p>
    <w:p>
      <w:pPr>
        <w:spacing w:after="60"/>
        <w:ind w:left="510" w:hanging="510"/>
      </w:pPr>
      <w:r>
        <w:rPr>
          <w:b/>
          <w:i w:val="0"/>
        </w:rPr>
        <w:t>35.</w:t>
      </w:r>
      <w:r>
        <w:t xml:space="preserve"> I cannot describe the splendour of that town:</w:t>
      </w:r>
      <w:r>
        <w:br/>
      </w:r>
      <w:r>
        <w:t>there are millions of lingas, headed by Trilochana.</w:t>
      </w:r>
      <w:r>
        <w:rPr>
          <w:b w:val="0"/>
          <w:i w:val="0"/>
          <w:vertAlign w:val="superscript"/>
        </w:rPr>
        <w:t>7</w:t>
      </w:r>
    </w:p>
    <w:p>
      <w:pPr>
        <w:spacing w:after="60"/>
        <w:ind w:left="567"/>
      </w:pPr>
      <w:r>
        <w:rPr>
          <w:rFonts w:cs="Noto Serif Bengali" w:hAnsi="Noto Serif Bengali"/>
          <w:sz w:val="24"/>
        </w:rPr>
        <w:t>হেনই সময়ে সেই শ্রীমুকুন্দ দত্ত ।</w:t>
      </w:r>
      <w:r>
        <w:br/>
      </w:r>
      <w:r>
        <w:rPr>
          <w:rFonts w:cs="Noto Serif Bengali" w:hAnsi="Noto Serif Bengali"/>
          <w:sz w:val="24"/>
        </w:rPr>
        <w:t>প্রভুর সাক্ষাতে কহে যে জানয়ে তত্ত্ব ॥ ৩৬ ॥</w:t>
      </w:r>
    </w:p>
    <w:p>
      <w:pPr>
        <w:spacing w:after="60"/>
        <w:jc w:val="both"/>
      </w:pPr>
      <w:r>
        <w:rPr>
          <w:b w:val="0"/>
          <w:i/>
        </w:rPr>
        <w:t>henai samaẏe sei śrīmukunda datta |</w:t>
      </w:r>
      <w:r>
        <w:br/>
      </w:r>
      <w:r>
        <w:rPr>
          <w:b w:val="0"/>
          <w:i/>
        </w:rPr>
        <w:t>prabhura sākṣāte kahe ye jānaẏe tattba || 36 ||</w:t>
      </w:r>
    </w:p>
    <w:p>
      <w:pPr>
        <w:spacing w:after="60"/>
        <w:jc w:val="both"/>
      </w:pPr>
      <w:r>
        <w:rPr>
          <w:b w:val="0"/>
          <w:i/>
        </w:rPr>
        <w:t>Word for word:</w:t>
      </w:r>
      <w:r>
        <w:t xml:space="preserve"> henai samaye — at that time; sei shri-mukunda datta — that Sri Mukunda Datta; prabhura sakshate kahe — says before the Lord; ye janaye tattva — who knew the facts</w:t>
      </w:r>
    </w:p>
    <w:p>
      <w:pPr>
        <w:spacing w:after="60"/>
        <w:ind w:left="510" w:hanging="510"/>
      </w:pPr>
      <w:r>
        <w:rPr>
          <w:b/>
          <w:i w:val="0"/>
        </w:rPr>
        <w:t>36.</w:t>
      </w:r>
      <w:r>
        <w:t xml:space="preserve"> At that very time Sri Mukunda Datta,</w:t>
      </w:r>
      <w:r>
        <w:br/>
      </w:r>
      <w:r>
        <w:t>who knew [the local] ways, says to the Lord:</w:t>
      </w:r>
    </w:p>
    <w:p>
      <w:pPr>
        <w:spacing w:after="60"/>
        <w:ind w:left="567"/>
      </w:pPr>
      <w:r>
        <w:rPr>
          <w:rFonts w:cs="Noto Serif Bengali" w:hAnsi="Noto Serif Bengali"/>
          <w:sz w:val="24"/>
        </w:rPr>
        <w:t>এই হৈতে দানীকে নাহিক আর ভয় ।</w:t>
      </w:r>
      <w:r>
        <w:br/>
      </w:r>
      <w:r>
        <w:rPr>
          <w:rFonts w:cs="Noto Serif Bengali" w:hAnsi="Noto Serif Bengali"/>
          <w:sz w:val="24"/>
        </w:rPr>
        <w:t>আমি সর্ব জানি দুষ্ট যে যেখানে রয় ॥ ৩৭ ॥</w:t>
      </w:r>
    </w:p>
    <w:p>
      <w:pPr>
        <w:spacing w:after="60"/>
        <w:jc w:val="both"/>
      </w:pPr>
      <w:r>
        <w:rPr>
          <w:b w:val="0"/>
          <w:i/>
        </w:rPr>
        <w:t>ei haite dānīke nāhika āra bhaẏa |</w:t>
      </w:r>
      <w:r>
        <w:br/>
      </w:r>
      <w:r>
        <w:rPr>
          <w:b w:val="0"/>
          <w:i/>
        </w:rPr>
        <w:t>āmi sarba jāni duṣṭa ye yekhāne raẏa || 37 ||</w:t>
      </w:r>
    </w:p>
    <w:p>
      <w:pPr>
        <w:spacing w:after="60"/>
        <w:jc w:val="both"/>
      </w:pPr>
      <w:r>
        <w:rPr>
          <w:b w:val="0"/>
          <w:i/>
        </w:rPr>
        <w:t>Word for word:</w:t>
      </w:r>
      <w:r>
        <w:t xml:space="preserve"> ei haite — from here; danike nahika ara bhaya — there is no more fear of toll-collectors; ami sarva jani — I know all; dushta ye yekhane raya — where each rogue lives</w:t>
      </w:r>
    </w:p>
    <w:p>
      <w:pPr>
        <w:spacing w:after="60"/>
        <w:ind w:left="510" w:hanging="510"/>
      </w:pPr>
      <w:r>
        <w:rPr>
          <w:b/>
          <w:i w:val="0"/>
        </w:rPr>
        <w:t>37.</w:t>
      </w:r>
      <w:r>
        <w:t xml:space="preserve"> "From here on there is nothing more to fear from toll-collectors:</w:t>
      </w:r>
      <w:r>
        <w:br/>
      </w:r>
      <w:r>
        <w:t>I know them all, I know where each rogue lives."</w:t>
      </w:r>
    </w:p>
    <w:p>
      <w:pPr>
        <w:spacing w:after="60"/>
        <w:ind w:left="567"/>
      </w:pPr>
      <w:r>
        <w:rPr>
          <w:rFonts w:cs="Noto Serif Bengali" w:hAnsi="Noto Serif Bengali"/>
          <w:sz w:val="24"/>
        </w:rPr>
        <w:t>এ বোল শুনিঞা প্রভু মুচকি হাসয়ে ।</w:t>
      </w:r>
      <w:r>
        <w:br/>
      </w:r>
      <w:r>
        <w:rPr>
          <w:rFonts w:cs="Noto Serif Bengali" w:hAnsi="Noto Serif Bengali"/>
          <w:sz w:val="24"/>
        </w:rPr>
        <w:t>কি বলিব তোরে মুঞি তুমি মহাশয়ে ॥ ৩৮ ॥</w:t>
      </w:r>
    </w:p>
    <w:p>
      <w:pPr>
        <w:spacing w:after="60"/>
        <w:jc w:val="both"/>
      </w:pPr>
      <w:r>
        <w:rPr>
          <w:b w:val="0"/>
          <w:i/>
        </w:rPr>
        <w:t>e bola śuniñā prabhu mucaki hāsaẏe |</w:t>
      </w:r>
      <w:r>
        <w:br/>
      </w:r>
      <w:r>
        <w:rPr>
          <w:b w:val="0"/>
          <w:i/>
        </w:rPr>
        <w:t>ki baliba tore muñi tumi mahāśaẏe || 38 ||</w:t>
      </w:r>
    </w:p>
    <w:p>
      <w:pPr>
        <w:spacing w:after="60"/>
        <w:jc w:val="both"/>
      </w:pPr>
      <w:r>
        <w:rPr>
          <w:b w:val="0"/>
          <w:i/>
        </w:rPr>
        <w:t>Word for word:</w:t>
      </w:r>
      <w:r>
        <w:t xml:space="preserve"> e bola shuninya — hearing this; prabhu muchaki hasaye — the Lord smiles faintly; ki baliba tore munni — what shall I say to you; tumi mahashaye — you are a man of consequence</w:t>
      </w:r>
    </w:p>
    <w:p>
      <w:pPr>
        <w:spacing w:after="60"/>
        <w:ind w:left="510" w:hanging="510"/>
      </w:pPr>
      <w:r>
        <w:rPr>
          <w:b/>
          <w:i w:val="0"/>
        </w:rPr>
        <w:t>38.</w:t>
      </w:r>
      <w:r>
        <w:t xml:space="preserve"> Hearing this, the Lord smiled faintly:</w:t>
      </w:r>
      <w:r>
        <w:br/>
      </w:r>
      <w:r>
        <w:t>"What shall I say to you? You are a man of consequence!</w:t>
      </w:r>
    </w:p>
    <w:p>
      <w:pPr>
        <w:spacing w:after="60"/>
        <w:ind w:left="567"/>
      </w:pPr>
      <w:r>
        <w:rPr>
          <w:rFonts w:cs="Noto Serif Bengali" w:hAnsi="Noto Serif Bengali"/>
          <w:sz w:val="24"/>
        </w:rPr>
        <w:t>আমি ত সন্ন্যাস-ধর্ম করিয়াছি আশ্রয় ।</w:t>
      </w:r>
      <w:r>
        <w:br/>
      </w:r>
      <w:r>
        <w:rPr>
          <w:rFonts w:cs="Noto Serif Bengali" w:hAnsi="Noto Serif Bengali"/>
          <w:sz w:val="24"/>
        </w:rPr>
        <w:t>দানী কি করিব মোর কহ ত নিশ্চয় ॥ ৩৯ ॥</w:t>
      </w:r>
    </w:p>
    <w:p>
      <w:pPr>
        <w:spacing w:after="60"/>
        <w:jc w:val="both"/>
      </w:pPr>
      <w:r>
        <w:rPr>
          <w:b w:val="0"/>
          <w:i/>
        </w:rPr>
        <w:t>āmi ta sannyāsa-dharma kariẏāchi āśraẏa |</w:t>
      </w:r>
      <w:r>
        <w:br/>
      </w:r>
      <w:r>
        <w:rPr>
          <w:b w:val="0"/>
          <w:i/>
        </w:rPr>
        <w:t>dānī ki kariba mora kaha ta niścaẏa || 39 ||</w:t>
      </w:r>
    </w:p>
    <w:p>
      <w:pPr>
        <w:spacing w:after="60"/>
        <w:jc w:val="both"/>
      </w:pPr>
      <w:r>
        <w:rPr>
          <w:b w:val="0"/>
          <w:i/>
        </w:rPr>
        <w:t>Word for word:</w:t>
      </w:r>
      <w:r>
        <w:t xml:space="preserve"> ami ta sannyasa-dharma — I have the dharma of sannyasa; kariyachhi ashraya — taken up; dani ki kariba mora — what will a toll-collector do to Me; kaha ta nishchaya — tell for certain</w:t>
      </w:r>
    </w:p>
    <w:p>
      <w:pPr>
        <w:spacing w:after="60"/>
        <w:ind w:left="510" w:hanging="510"/>
      </w:pPr>
      <w:r>
        <w:rPr>
          <w:b/>
          <w:i w:val="0"/>
        </w:rPr>
        <w:t>39.</w:t>
      </w:r>
      <w:r>
        <w:t xml:space="preserve"> I have taken up the dharma of sannyasa —</w:t>
      </w:r>
      <w:r>
        <w:br/>
      </w:r>
      <w:r>
        <w:t>what can a toll-collector do to Me? Tell Me truly."</w:t>
      </w:r>
    </w:p>
    <w:p>
      <w:pPr>
        <w:spacing w:after="60"/>
        <w:ind w:left="567"/>
      </w:pPr>
      <w:r>
        <w:rPr>
          <w:rFonts w:cs="Noto Serif Bengali" w:hAnsi="Noto Serif Bengali"/>
          <w:sz w:val="24"/>
        </w:rPr>
        <w:t>শুনিঞা মুকুন্দ কিছু ভয় না পাইল ।</w:t>
      </w:r>
      <w:r>
        <w:br/>
      </w:r>
      <w:r>
        <w:rPr>
          <w:rFonts w:cs="Noto Serif Bengali" w:hAnsi="Noto Serif Bengali"/>
          <w:sz w:val="24"/>
        </w:rPr>
        <w:t>তবু দুঃখ দেয় প্রভু তোমারে কহিল ॥ ৪০ ॥</w:t>
      </w:r>
    </w:p>
    <w:p>
      <w:pPr>
        <w:spacing w:after="60"/>
        <w:jc w:val="both"/>
      </w:pPr>
      <w:r>
        <w:rPr>
          <w:b w:val="0"/>
          <w:i/>
        </w:rPr>
        <w:t>śuniñā mukunda kichu bhaẏa nā pāila |</w:t>
      </w:r>
      <w:r>
        <w:br/>
      </w:r>
      <w:r>
        <w:rPr>
          <w:b w:val="0"/>
          <w:i/>
        </w:rPr>
        <w:t>tabu duḥkha deẏa prabhu tomāre kahila || 40 ||</w:t>
      </w:r>
    </w:p>
    <w:p>
      <w:pPr>
        <w:spacing w:after="60"/>
        <w:jc w:val="both"/>
      </w:pPr>
      <w:r>
        <w:rPr>
          <w:b w:val="0"/>
          <w:i/>
        </w:rPr>
        <w:t>Word for word:</w:t>
      </w:r>
      <w:r>
        <w:t xml:space="preserve"> shuninya mukunda — hearing, Mukunda; kichhu bhaya na paila — felt no fear at all; tabu duhkha deya — still they cause trouble; prabhu tomare kahila — Lord, I have told You</w:t>
      </w:r>
    </w:p>
    <w:p>
      <w:pPr>
        <w:spacing w:after="60"/>
        <w:ind w:left="510" w:hanging="510"/>
      </w:pPr>
      <w:r>
        <w:rPr>
          <w:b/>
          <w:i w:val="0"/>
        </w:rPr>
        <w:t>40.</w:t>
      </w:r>
      <w:r>
        <w:t xml:space="preserve"> Hearing this, Mukunda was not in the least afraid:</w:t>
      </w:r>
      <w:r>
        <w:br/>
      </w:r>
      <w:r>
        <w:t>"Still, they cause trouble, Lord — I have told You."</w:t>
      </w:r>
    </w:p>
    <w:p>
      <w:pPr>
        <w:spacing w:after="60"/>
        <w:ind w:left="567"/>
      </w:pPr>
      <w:r>
        <w:rPr>
          <w:rFonts w:cs="Noto Serif Bengali" w:hAnsi="Noto Serif Bengali"/>
          <w:sz w:val="24"/>
        </w:rPr>
        <w:t>শুনিঞা ঠাকুর বোলে — শুনহ মুকুন্দ ।</w:t>
      </w:r>
      <w:r>
        <w:br/>
      </w:r>
      <w:r>
        <w:rPr>
          <w:rFonts w:cs="Noto Serif Bengali" w:hAnsi="Noto Serif Bengali"/>
          <w:sz w:val="24"/>
        </w:rPr>
        <w:t>রাখিবে আমার দেহ সকল কুটুম্ব ॥ ৪১ ॥</w:t>
      </w:r>
    </w:p>
    <w:p>
      <w:pPr>
        <w:spacing w:after="60"/>
        <w:jc w:val="both"/>
      </w:pPr>
      <w:r>
        <w:rPr>
          <w:b w:val="0"/>
          <w:i/>
        </w:rPr>
        <w:t>śuniñā ṭhākura bole — śunaha mukunda |</w:t>
      </w:r>
      <w:r>
        <w:br/>
      </w:r>
      <w:r>
        <w:rPr>
          <w:b w:val="0"/>
          <w:i/>
        </w:rPr>
        <w:t>rākhibe āmāra deha sakala kuṭumba || 41 ||</w:t>
      </w:r>
    </w:p>
    <w:p>
      <w:pPr>
        <w:spacing w:after="60"/>
        <w:jc w:val="both"/>
      </w:pPr>
      <w:r>
        <w:rPr>
          <w:b w:val="0"/>
          <w:i/>
        </w:rPr>
        <w:t>Word for word:</w:t>
      </w:r>
      <w:r>
        <w:t xml:space="preserve"> shuninya thakura bole — hearing, the Thakura says; shunaha mukunda — listen, Mukunda; rakhibe amara deha — will guard My body; sakala kutumba — all [My] kinsfolk</w:t>
      </w:r>
    </w:p>
    <w:p>
      <w:pPr>
        <w:spacing w:after="60"/>
        <w:ind w:left="510" w:hanging="510"/>
      </w:pPr>
      <w:r>
        <w:rPr>
          <w:b/>
          <w:i w:val="0"/>
        </w:rPr>
        <w:t>41.</w:t>
      </w:r>
      <w:r>
        <w:t xml:space="preserve"> Hearing this, the Thakura says, "Listen, Mukunda:</w:t>
      </w:r>
      <w:r>
        <w:br/>
      </w:r>
      <w:r>
        <w:t>My body will be guarded by all My kinsfolk."</w:t>
      </w:r>
    </w:p>
    <w:p>
      <w:pPr>
        <w:spacing w:after="60"/>
        <w:jc w:val="both"/>
      </w:pPr>
      <w:r>
        <w:rPr>
          <w:b w:val="0"/>
          <w:i/>
        </w:rPr>
        <w:t>Thus in the Shanti-shataka:</w:t>
      </w:r>
    </w:p>
    <w:p>
      <w:pPr>
        <w:spacing w:after="60"/>
        <w:ind w:left="567"/>
      </w:pPr>
      <w:r>
        <w:rPr>
          <w:rFonts w:cs="Noto Serif Bengali" w:hAnsi="Noto Serif Bengali"/>
          <w:sz w:val="24"/>
        </w:rPr>
        <w:t>ধৈর্যং যস্য পিতা ক্ষমা চ জননী শান্তিশ্চিরং গেহিনী</w:t>
      </w:r>
      <w:r>
        <w:br/>
      </w:r>
      <w:r>
        <w:rPr>
          <w:rFonts w:cs="Noto Serif Bengali" w:hAnsi="Noto Serif Bengali"/>
          <w:sz w:val="24"/>
        </w:rPr>
        <w:t>সত্যং সূনুরয়ং দয়া চ ভগিনী ভ্রাতা মনঃসংযমঃ ।</w:t>
      </w:r>
      <w:r>
        <w:br/>
      </w:r>
      <w:r>
        <w:rPr>
          <w:rFonts w:cs="Noto Serif Bengali" w:hAnsi="Noto Serif Bengali"/>
          <w:sz w:val="24"/>
        </w:rPr>
        <w:t>শয্যা ভূমিতলং দিশোঽপি বসনং জ্ঞানামৃতং ভোজনং</w:t>
      </w:r>
      <w:r>
        <w:br/>
      </w:r>
      <w:r>
        <w:rPr>
          <w:rFonts w:cs="Noto Serif Bengali" w:hAnsi="Noto Serif Bengali"/>
          <w:sz w:val="24"/>
        </w:rPr>
        <w:t>যস্যৈতে হি কুটুম্বিনো বদ সখে কস্মাদ্ভয়ং যোগিনঃ ॥ ৪২ ॥</w:t>
      </w:r>
    </w:p>
    <w:p>
      <w:pPr>
        <w:spacing w:after="60"/>
        <w:jc w:val="both"/>
      </w:pPr>
      <w:r>
        <w:rPr>
          <w:b w:val="0"/>
          <w:i/>
        </w:rPr>
        <w:t>dhairyaṃ yasya pitā kṣamā ca jananī śāntiściraṃ gehinī</w:t>
      </w:r>
      <w:r>
        <w:br/>
      </w:r>
      <w:r>
        <w:rPr>
          <w:b w:val="0"/>
          <w:i/>
        </w:rPr>
        <w:t>satyaṃ sūnuraẏaṃ daẏā ca bhaginī bhrātā manaḥsaṃyamaḥ |</w:t>
      </w:r>
      <w:r>
        <w:br/>
      </w:r>
      <w:r>
        <w:rPr>
          <w:b w:val="0"/>
          <w:i/>
        </w:rPr>
        <w:t>śayyā bhūmitalaṃ diśo'pi basanaṃ jñānāmṛtaṃ bhojanaṃ</w:t>
      </w:r>
      <w:r>
        <w:br/>
      </w:r>
      <w:r>
        <w:rPr>
          <w:b w:val="0"/>
          <w:i/>
        </w:rPr>
        <w:t>yasyaite hi kuṭumbino bada sakhe kasmādbhaẏaṃ yoginaḥ || 42 ||</w:t>
      </w:r>
    </w:p>
    <w:p>
      <w:pPr>
        <w:spacing w:after="60"/>
        <w:jc w:val="both"/>
      </w:pPr>
      <w:r>
        <w:rPr>
          <w:b w:val="0"/>
          <w:i/>
        </w:rPr>
        <w:t>Word for word:</w:t>
      </w:r>
      <w:r>
        <w:t xml:space="preserve"> dhairyam yasya pita — whose father is fortitude; kshama cha janani — whose mother is forbearance; shantih chiram gehini — whose wife is lasting peace; satyam sunuh ayam — whose son is truth; daya cha bhagini — whose sister is compassion; bhrata manah-samyamah — whose brother is control of mind; shayya bhumi-talam — bed the ground; dishah api vasanam — garment the quarters; jnana-amritam bhojanam — food the nectar of knowledge; yasya ete hi kutumbinah — whose kinsfolk are these; vada sakhe — tell, friend; kasmat bhayam yoginah — whence fear for a yogi</w:t>
      </w:r>
    </w:p>
    <w:p>
      <w:pPr>
        <w:spacing w:after="60"/>
        <w:ind w:left="510" w:hanging="510"/>
      </w:pPr>
      <w:r>
        <w:rPr>
          <w:b/>
          <w:i w:val="0"/>
        </w:rPr>
        <w:t>42.</w:t>
      </w:r>
      <w:r>
        <w:t xml:space="preserve"> "He whose father is fortitude, whose mother is forbearance, whose wife is lasting peace,</w:t>
      </w:r>
      <w:r>
        <w:br/>
      </w:r>
      <w:r>
        <w:t>whose son is truth, whose sister is compassion, whose brother is control of the mind,</w:t>
      </w:r>
      <w:r>
        <w:br/>
      </w:r>
      <w:r>
        <w:t>whose bed is the ground, whose garment the quarters, whose food the nectar of knowledge —</w:t>
      </w:r>
      <w:r>
        <w:br/>
      </w:r>
      <w:r>
        <w:t>with such kinsfolk, tell me, friend, what has a yogi to fear?"</w:t>
      </w:r>
      <w:r>
        <w:rPr>
          <w:b w:val="0"/>
          <w:i w:val="0"/>
          <w:vertAlign w:val="superscript"/>
        </w:rPr>
        <w:t>8</w:t>
      </w:r>
    </w:p>
    <w:p>
      <w:pPr>
        <w:spacing w:after="60"/>
        <w:ind w:left="567"/>
      </w:pPr>
      <w:r>
        <w:rPr>
          <w:rFonts w:cs="Noto Serif Bengali" w:hAnsi="Noto Serif Bengali"/>
          <w:sz w:val="24"/>
        </w:rPr>
        <w:t>শুনিঞা মুকুন্দ ভয় না পাইল চিতে ।</w:t>
      </w:r>
      <w:r>
        <w:br/>
      </w:r>
      <w:r>
        <w:rPr>
          <w:rFonts w:cs="Noto Serif Bengali" w:hAnsi="Noto Serif Bengali"/>
          <w:sz w:val="24"/>
        </w:rPr>
        <w:t>কহিল তাহারে প্রভু হাসিতে হাসিতে ॥ ৪৩ ॥</w:t>
      </w:r>
    </w:p>
    <w:p>
      <w:pPr>
        <w:spacing w:after="60"/>
        <w:jc w:val="both"/>
      </w:pPr>
      <w:r>
        <w:rPr>
          <w:b w:val="0"/>
          <w:i/>
        </w:rPr>
        <w:t>śuniñā mukunda bhaẏa nā pāila cite |</w:t>
      </w:r>
      <w:r>
        <w:br/>
      </w:r>
      <w:r>
        <w:rPr>
          <w:b w:val="0"/>
          <w:i/>
        </w:rPr>
        <w:t>kahila tāhāre prabhu hāsite hāsite || 43 ||</w:t>
      </w:r>
    </w:p>
    <w:p>
      <w:pPr>
        <w:spacing w:after="60"/>
        <w:jc w:val="both"/>
      </w:pPr>
      <w:r>
        <w:rPr>
          <w:b w:val="0"/>
          <w:i/>
        </w:rPr>
        <w:t>Word for word:</w:t>
      </w:r>
      <w:r>
        <w:t xml:space="preserve"> shuninya mukunda — hearing, Mukunda; bhaya na paila chite — felt no fear at heart; kahila tahare prabhu — the Lord said to him; hasite hasite — laughing</w:t>
      </w:r>
    </w:p>
    <w:p>
      <w:pPr>
        <w:spacing w:after="60"/>
        <w:ind w:left="510" w:hanging="510"/>
      </w:pPr>
      <w:r>
        <w:rPr>
          <w:b/>
          <w:i w:val="0"/>
        </w:rPr>
        <w:t>43.</w:t>
      </w:r>
      <w:r>
        <w:t xml:space="preserve"> Hearing this, Mukunda felt no fear in his heart.</w:t>
      </w:r>
      <w:r>
        <w:br/>
      </w:r>
      <w:r>
        <w:t>The Lord, laughing, said to him:</w:t>
      </w:r>
    </w:p>
    <w:p>
      <w:pPr>
        <w:spacing w:after="60"/>
        <w:ind w:left="567"/>
      </w:pPr>
      <w:r>
        <w:rPr>
          <w:rFonts w:cs="Noto Serif Bengali" w:hAnsi="Noto Serif Bengali"/>
          <w:sz w:val="24"/>
        </w:rPr>
        <w:t>এতদূর প্রতিপালি' আনিলে আমারে ।</w:t>
      </w:r>
      <w:r>
        <w:br/>
      </w:r>
      <w:r>
        <w:rPr>
          <w:rFonts w:cs="Noto Serif Bengali" w:hAnsi="Noto Serif Bengali"/>
          <w:sz w:val="24"/>
        </w:rPr>
        <w:t>ইহা বলি' চলি' গেলা ভিক্ষা করিবারে ॥ ৪৪ ॥</w:t>
      </w:r>
    </w:p>
    <w:p>
      <w:pPr>
        <w:spacing w:after="60"/>
        <w:jc w:val="both"/>
      </w:pPr>
      <w:r>
        <w:rPr>
          <w:b w:val="0"/>
          <w:i/>
        </w:rPr>
        <w:t>etadūra pratipāli' ānile āmāre |</w:t>
      </w:r>
      <w:r>
        <w:br/>
      </w:r>
      <w:r>
        <w:rPr>
          <w:b w:val="0"/>
          <w:i/>
        </w:rPr>
        <w:t>ihā bali' cali' gelā bhikṣā karibāre || 44 ||</w:t>
      </w:r>
    </w:p>
    <w:p>
      <w:pPr>
        <w:spacing w:after="60"/>
        <w:jc w:val="both"/>
      </w:pPr>
      <w:r>
        <w:rPr>
          <w:b w:val="0"/>
          <w:i/>
        </w:rPr>
        <w:t>Word for word:</w:t>
      </w:r>
      <w:r>
        <w:t xml:space="preserve"> etadura pratipali — protecting [Me] this far; anile amare — you have brought Me; iha bali — saying this; chali gela bhiksha karibare — He went to beg alms</w:t>
      </w:r>
    </w:p>
    <w:p>
      <w:pPr>
        <w:spacing w:after="60"/>
        <w:ind w:left="510" w:hanging="510"/>
      </w:pPr>
      <w:r>
        <w:rPr>
          <w:b/>
          <w:i w:val="0"/>
        </w:rPr>
        <w:t>44.</w:t>
      </w:r>
      <w:r>
        <w:t xml:space="preserve"> "You have looked after Me and brought Me this far!"</w:t>
      </w:r>
      <w:r>
        <w:br/>
      </w:r>
      <w:r>
        <w:t>and with these words He went to beg alms.</w:t>
      </w:r>
    </w:p>
    <w:p>
      <w:pPr>
        <w:spacing w:after="60"/>
        <w:ind w:left="567"/>
      </w:pPr>
      <w:r>
        <w:rPr>
          <w:rFonts w:cs="Noto Serif Bengali" w:hAnsi="Noto Serif Bengali"/>
          <w:sz w:val="24"/>
        </w:rPr>
        <w:t>গদাধর-আদি করি' যত সঙ্গিগণ ।</w:t>
      </w:r>
      <w:r>
        <w:br/>
      </w:r>
      <w:r>
        <w:rPr>
          <w:rFonts w:cs="Noto Serif Bengali" w:hAnsi="Noto Serif Bengali"/>
          <w:sz w:val="24"/>
        </w:rPr>
        <w:t>ঠাঞি ঠাঞি গেলা সভে করিবারে ভিক্ষাটন ॥ ৪৫ ॥</w:t>
      </w:r>
    </w:p>
    <w:p>
      <w:pPr>
        <w:spacing w:after="60"/>
        <w:jc w:val="both"/>
      </w:pPr>
      <w:r>
        <w:rPr>
          <w:b w:val="0"/>
          <w:i/>
        </w:rPr>
        <w:t>gadādhara-ādi kari' yata saṅgigaṇa |</w:t>
      </w:r>
      <w:r>
        <w:br/>
      </w:r>
      <w:r>
        <w:rPr>
          <w:b w:val="0"/>
          <w:i/>
        </w:rPr>
        <w:t>ṭhāñi ṭhāñi gelā sabhe karibāre bhikṣāṭana || 45 ||</w:t>
      </w:r>
    </w:p>
    <w:p>
      <w:pPr>
        <w:spacing w:after="60"/>
        <w:jc w:val="both"/>
      </w:pPr>
      <w:r>
        <w:rPr>
          <w:b w:val="0"/>
          <w:i/>
        </w:rPr>
        <w:t>Word for word:</w:t>
      </w:r>
      <w:r>
        <w:t xml:space="preserve"> gadadhara-adi kari — Gadadhara and the rest; yata sangi-gana — all the companions; thani thani gela sabhe — all went to various places; karibare bhikshatana — to go begging</w:t>
      </w:r>
    </w:p>
    <w:p>
      <w:pPr>
        <w:spacing w:after="60"/>
        <w:ind w:left="510" w:hanging="510"/>
      </w:pPr>
      <w:r>
        <w:rPr>
          <w:b/>
          <w:i w:val="0"/>
        </w:rPr>
        <w:t>45.</w:t>
      </w:r>
      <w:r>
        <w:t xml:space="preserve"> Gadadhara and all the companions</w:t>
      </w:r>
      <w:r>
        <w:br/>
      </w:r>
      <w:r>
        <w:t>went off to various places to beg alms.</w:t>
      </w:r>
    </w:p>
    <w:p>
      <w:pPr>
        <w:spacing w:after="60"/>
        <w:ind w:left="567"/>
      </w:pPr>
      <w:r>
        <w:rPr>
          <w:rFonts w:cs="Noto Serif Bengali" w:hAnsi="Noto Serif Bengali"/>
          <w:sz w:val="24"/>
        </w:rPr>
        <w:t>হেনকালে এক দানী রাখে তা-সভারে ।</w:t>
      </w:r>
      <w:r>
        <w:br/>
      </w:r>
      <w:r>
        <w:rPr>
          <w:rFonts w:cs="Noto Serif Bengali" w:hAnsi="Noto Serif Bengali"/>
          <w:sz w:val="24"/>
        </w:rPr>
        <w:t>মহাক্রোধ করি' দানী বান্ধে মুকুন্দেরে ॥ ৪৬ ॥</w:t>
      </w:r>
    </w:p>
    <w:p>
      <w:pPr>
        <w:spacing w:after="60"/>
        <w:jc w:val="both"/>
      </w:pPr>
      <w:r>
        <w:rPr>
          <w:b w:val="0"/>
          <w:i/>
        </w:rPr>
        <w:t>henakāle eka dānī rākhe tā-sabhāre |</w:t>
      </w:r>
      <w:r>
        <w:br/>
      </w:r>
      <w:r>
        <w:rPr>
          <w:b w:val="0"/>
          <w:i/>
        </w:rPr>
        <w:t>mahākrodha kari' dānī bāndhe mukundere || 46 ||</w:t>
      </w:r>
    </w:p>
    <w:p>
      <w:pPr>
        <w:spacing w:after="60"/>
        <w:jc w:val="both"/>
      </w:pPr>
      <w:r>
        <w:rPr>
          <w:b w:val="0"/>
          <w:i/>
        </w:rPr>
        <w:t>Word for word:</w:t>
      </w:r>
      <w:r>
        <w:t xml:space="preserve"> henakale — then; eka dani rakhe ta-sabhare — a toll-collector held them all; maha-krodha kari — in great anger; dani bandhe mukundere — the toll-collector binds Mukunda</w:t>
      </w:r>
    </w:p>
    <w:p>
      <w:pPr>
        <w:spacing w:after="60"/>
        <w:ind w:left="510" w:hanging="510"/>
      </w:pPr>
      <w:r>
        <w:rPr>
          <w:b/>
          <w:i w:val="0"/>
        </w:rPr>
        <w:t>46.</w:t>
      </w:r>
      <w:r>
        <w:t xml:space="preserve"> Then a certain toll-collector held them all up</w:t>
      </w:r>
      <w:r>
        <w:br/>
      </w:r>
      <w:r>
        <w:t>and in great anger bound Mukunda.</w:t>
      </w:r>
    </w:p>
    <w:p>
      <w:pPr>
        <w:spacing w:after="60"/>
        <w:ind w:left="567"/>
      </w:pPr>
      <w:r>
        <w:rPr>
          <w:rFonts w:cs="Noto Serif Bengali" w:hAnsi="Noto Serif Bengali"/>
          <w:sz w:val="24"/>
        </w:rPr>
        <w:t>সারাদিন রাখিয়াছে — ক্রোধ নাহি পড়ে ।</w:t>
      </w:r>
      <w:r>
        <w:br/>
      </w:r>
      <w:r>
        <w:rPr>
          <w:rFonts w:cs="Noto Serif Bengali" w:hAnsi="Noto Serif Bengali"/>
          <w:sz w:val="24"/>
        </w:rPr>
        <w:t>অনেক যতনে প্রবোধিল সন্ধ্যাকালে ॥ ৪৭ ॥</w:t>
      </w:r>
    </w:p>
    <w:p>
      <w:pPr>
        <w:spacing w:after="60"/>
        <w:jc w:val="both"/>
      </w:pPr>
      <w:r>
        <w:rPr>
          <w:b w:val="0"/>
          <w:i/>
        </w:rPr>
        <w:t>sārādina rākhiẏāche — krodha nāhi paṛe |</w:t>
      </w:r>
      <w:r>
        <w:br/>
      </w:r>
      <w:r>
        <w:rPr>
          <w:b w:val="0"/>
          <w:i/>
        </w:rPr>
        <w:t>aneka yatane prabodhila sandhyākāle || 47 ||</w:t>
      </w:r>
    </w:p>
    <w:p>
      <w:pPr>
        <w:spacing w:after="60"/>
        <w:jc w:val="both"/>
      </w:pPr>
      <w:r>
        <w:rPr>
          <w:b w:val="0"/>
          <w:i/>
        </w:rPr>
        <w:t>Word for word:</w:t>
      </w:r>
      <w:r>
        <w:t xml:space="preserve"> saradina rakhiyachhe — kept [him] all day; krodha nahi pade — the anger does not abate; aneka yatane — with great effort; prabodhila sandhyakale — [he] was talked round in the evening</w:t>
      </w:r>
    </w:p>
    <w:p>
      <w:pPr>
        <w:spacing w:after="60"/>
        <w:ind w:left="510" w:hanging="510"/>
      </w:pPr>
      <w:r>
        <w:rPr>
          <w:b/>
          <w:i w:val="0"/>
        </w:rPr>
        <w:t>47.</w:t>
      </w:r>
      <w:r>
        <w:t xml:space="preserve"> All day he kept him — his anger did not cool;</w:t>
      </w:r>
      <w:r>
        <w:br/>
      </w:r>
      <w:r>
        <w:t>only in the evening, with great effort, was he talked round.</w:t>
      </w:r>
    </w:p>
    <w:p>
      <w:pPr>
        <w:spacing w:after="60"/>
        <w:ind w:left="567"/>
      </w:pPr>
      <w:r>
        <w:rPr>
          <w:rFonts w:cs="Noto Serif Bengali" w:hAnsi="Noto Serif Bengali"/>
          <w:sz w:val="24"/>
        </w:rPr>
        <w:t>তা-সভার আছিল কম্বল একখণ্ড ।</w:t>
      </w:r>
      <w:r>
        <w:br/>
      </w:r>
      <w:r>
        <w:rPr>
          <w:rFonts w:cs="Noto Serif Bengali" w:hAnsi="Noto Serif Bengali"/>
          <w:sz w:val="24"/>
        </w:rPr>
        <w:t>কাড়িয়া লইল সেই পাপিষ্ঠ পাষণ্ড ॥ ৪৮ ॥</w:t>
      </w:r>
    </w:p>
    <w:p>
      <w:pPr>
        <w:spacing w:after="60"/>
        <w:jc w:val="both"/>
      </w:pPr>
      <w:r>
        <w:rPr>
          <w:b w:val="0"/>
          <w:i/>
        </w:rPr>
        <w:t>tā-sabhāra āchila kambala ekakhaṇḍa |</w:t>
      </w:r>
      <w:r>
        <w:br/>
      </w:r>
      <w:r>
        <w:rPr>
          <w:b w:val="0"/>
          <w:i/>
        </w:rPr>
        <w:t>kāṛiẏā laila sei pāpiṣṭha pāṣaṇḍa || 48 ||</w:t>
      </w:r>
    </w:p>
    <w:p>
      <w:pPr>
        <w:spacing w:after="60"/>
        <w:jc w:val="both"/>
      </w:pPr>
      <w:r>
        <w:rPr>
          <w:b w:val="0"/>
          <w:i/>
        </w:rPr>
        <w:t>Word for word:</w:t>
      </w:r>
      <w:r>
        <w:t xml:space="preserve"> ta-sabhara achhila — they had; kambala ekakhanda — a single blanket; kadiya laila — snatched away; sei papishtha pashanda — that sinful villain</w:t>
      </w:r>
    </w:p>
    <w:p>
      <w:pPr>
        <w:spacing w:after="60"/>
        <w:ind w:left="510" w:hanging="510"/>
      </w:pPr>
      <w:r>
        <w:rPr>
          <w:b/>
          <w:i w:val="0"/>
        </w:rPr>
        <w:t>48.</w:t>
      </w:r>
      <w:r>
        <w:t xml:space="preserve"> They had just one blanket among them —</w:t>
      </w:r>
      <w:r>
        <w:br/>
      </w:r>
      <w:r>
        <w:t>and that sinful villain snatched it away.</w:t>
      </w:r>
    </w:p>
    <w:p>
      <w:pPr>
        <w:spacing w:after="60"/>
        <w:ind w:left="567"/>
      </w:pPr>
      <w:r>
        <w:rPr>
          <w:rFonts w:cs="Noto Serif Bengali" w:hAnsi="Noto Serif Bengali"/>
          <w:sz w:val="24"/>
        </w:rPr>
        <w:t>সন্ধ্যাকালে সভে ভিক্ষা করি' স্থানে স্থানে ।</w:t>
      </w:r>
      <w:r>
        <w:br/>
      </w:r>
      <w:r>
        <w:rPr>
          <w:rFonts w:cs="Noto Serif Bengali" w:hAnsi="Noto Serif Bengali"/>
          <w:sz w:val="24"/>
        </w:rPr>
        <w:t>সঙ্কেত-মণ্ডপে সভে আইলা জনে জনে ॥ ৪৯ ॥</w:t>
      </w:r>
    </w:p>
    <w:p>
      <w:pPr>
        <w:spacing w:after="60"/>
        <w:jc w:val="both"/>
      </w:pPr>
      <w:r>
        <w:rPr>
          <w:b w:val="0"/>
          <w:i/>
        </w:rPr>
        <w:t>sandhyākāle sabhe bhikṣā kari' sthāne sthāne |</w:t>
      </w:r>
      <w:r>
        <w:br/>
      </w:r>
      <w:r>
        <w:rPr>
          <w:b w:val="0"/>
          <w:i/>
        </w:rPr>
        <w:t>saṅketa-maṇḍape sabhe āilā jane jane || 49 ||</w:t>
      </w:r>
    </w:p>
    <w:p>
      <w:pPr>
        <w:spacing w:after="60"/>
        <w:jc w:val="both"/>
      </w:pPr>
      <w:r>
        <w:rPr>
          <w:b w:val="0"/>
          <w:i/>
        </w:rPr>
        <w:t>Word for word:</w:t>
      </w:r>
      <w:r>
        <w:t xml:space="preserve"> sandhyakale — in the evening; sabhe bhiksha kari sthane sthane — all, having begged in various places; sanketa-mandape — to the agreed pavilion; sabhe aila jane jane — all came one by one</w:t>
      </w:r>
    </w:p>
    <w:p>
      <w:pPr>
        <w:spacing w:after="60"/>
        <w:ind w:left="510" w:hanging="510"/>
      </w:pPr>
      <w:r>
        <w:rPr>
          <w:b/>
          <w:i w:val="0"/>
        </w:rPr>
        <w:t>49.</w:t>
      </w:r>
      <w:r>
        <w:t xml:space="preserve"> In the evening, having begged alms in various places,</w:t>
      </w:r>
      <w:r>
        <w:br/>
      </w:r>
      <w:r>
        <w:t>they all came one by one to the agreed pavilion.</w:t>
      </w:r>
    </w:p>
    <w:p>
      <w:pPr>
        <w:spacing w:after="60"/>
        <w:ind w:left="567"/>
      </w:pPr>
      <w:r>
        <w:rPr>
          <w:rFonts w:cs="Noto Serif Bengali" w:hAnsi="Noto Serif Bengali"/>
          <w:sz w:val="24"/>
        </w:rPr>
        <w:t>সেই ত মণ্ডপে আগে আছেন ঠাকুর ।</w:t>
      </w:r>
      <w:r>
        <w:br/>
      </w:r>
      <w:r>
        <w:rPr>
          <w:rFonts w:cs="Noto Serif Bengali" w:hAnsi="Noto Serif Bengali"/>
          <w:sz w:val="24"/>
        </w:rPr>
        <w:t>দেখি' সর্বজন-হিয়া আনন্দ প্রচুর ॥ ৫০ ॥</w:t>
      </w:r>
    </w:p>
    <w:p>
      <w:pPr>
        <w:spacing w:after="60"/>
        <w:jc w:val="both"/>
      </w:pPr>
      <w:r>
        <w:rPr>
          <w:b w:val="0"/>
          <w:i/>
        </w:rPr>
        <w:t>sei ta maṇḍape āge āchena ṭhākura |</w:t>
      </w:r>
      <w:r>
        <w:br/>
      </w:r>
      <w:r>
        <w:rPr>
          <w:b w:val="0"/>
          <w:i/>
        </w:rPr>
        <w:t>dekhi' sarbajana-hiẏā ānanda pracura || 50 ||</w:t>
      </w:r>
    </w:p>
    <w:p>
      <w:pPr>
        <w:spacing w:after="60"/>
        <w:jc w:val="both"/>
      </w:pPr>
      <w:r>
        <w:rPr>
          <w:b w:val="0"/>
          <w:i/>
        </w:rPr>
        <w:t>Word for word:</w:t>
      </w:r>
      <w:r>
        <w:t xml:space="preserve"> sei ta mandape — in that pavilion; age achhena thakura — the Thakura was already; dekhi — seeing [Him]; sarvajana-hiya ananda prachura — great joy in everyone's heart</w:t>
      </w:r>
    </w:p>
    <w:p>
      <w:pPr>
        <w:spacing w:after="60"/>
        <w:ind w:left="510" w:hanging="510"/>
      </w:pPr>
      <w:r>
        <w:rPr>
          <w:b/>
          <w:i w:val="0"/>
        </w:rPr>
        <w:t>50.</w:t>
      </w:r>
      <w:r>
        <w:t xml:space="preserve"> The Thakura was already in that pavilion;</w:t>
      </w:r>
      <w:r>
        <w:br/>
      </w:r>
      <w:r>
        <w:t>seeing Him, all rejoiced greatly.</w:t>
      </w:r>
    </w:p>
    <w:p>
      <w:pPr>
        <w:spacing w:after="60"/>
        <w:ind w:left="567"/>
      </w:pPr>
      <w:r>
        <w:rPr>
          <w:rFonts w:cs="Noto Serif Bengali" w:hAnsi="Noto Serif Bengali"/>
          <w:sz w:val="24"/>
        </w:rPr>
        <w:t>চরণে পড়িয়া কান্দে শ্রীমুকুন্দ দত্ত ।</w:t>
      </w:r>
      <w:r>
        <w:br/>
      </w:r>
      <w:r>
        <w:rPr>
          <w:rFonts w:cs="Noto Serif Bengali" w:hAnsi="Noto Serif Bengali"/>
          <w:sz w:val="24"/>
        </w:rPr>
        <w:t>আজিহো না জানি প্রভু তোমার মহত্ত্ব ॥ ৫১ ॥</w:t>
      </w:r>
    </w:p>
    <w:p>
      <w:pPr>
        <w:spacing w:after="60"/>
        <w:jc w:val="both"/>
      </w:pPr>
      <w:r>
        <w:rPr>
          <w:b w:val="0"/>
          <w:i/>
        </w:rPr>
        <w:t>caraṇe paṛiẏā kānde śrīmukunda datta |</w:t>
      </w:r>
      <w:r>
        <w:br/>
      </w:r>
      <w:r>
        <w:rPr>
          <w:b w:val="0"/>
          <w:i/>
        </w:rPr>
        <w:t>ājiho nā jāni prabhu tomāra mahattba || 51 ||</w:t>
      </w:r>
    </w:p>
    <w:p>
      <w:pPr>
        <w:spacing w:after="60"/>
        <w:jc w:val="both"/>
      </w:pPr>
      <w:r>
        <w:rPr>
          <w:b w:val="0"/>
          <w:i/>
        </w:rPr>
        <w:t>Word for word:</w:t>
      </w:r>
      <w:r>
        <w:t xml:space="preserve"> charane padiya kande — fallen at His feet, weeps; shri-mukunda datta — Sri Mukunda Datta; ajiho na jani — till today I did not know; prabhu tomara mahattva — Lord, Your greatness</w:t>
      </w:r>
    </w:p>
    <w:p>
      <w:pPr>
        <w:spacing w:after="60"/>
        <w:ind w:left="510" w:hanging="510"/>
      </w:pPr>
      <w:r>
        <w:rPr>
          <w:b/>
          <w:i w:val="0"/>
        </w:rPr>
        <w:t>51.</w:t>
      </w:r>
      <w:r>
        <w:t xml:space="preserve"> Sri Mukunda Datta, fallen at His feet, weeps:</w:t>
      </w:r>
      <w:r>
        <w:br/>
      </w:r>
      <w:r>
        <w:t>"Till today I did not know Your greatness, Lord!</w:t>
      </w:r>
    </w:p>
    <w:p>
      <w:pPr>
        <w:spacing w:after="60"/>
        <w:ind w:left="567"/>
      </w:pPr>
      <w:r>
        <w:rPr>
          <w:rFonts w:cs="Noto Serif Bengali" w:hAnsi="Noto Serif Bengali"/>
          <w:sz w:val="24"/>
        </w:rPr>
        <w:t>তোমার সম্মুখে বৈল নাহি দানী-ভয় ।</w:t>
      </w:r>
      <w:r>
        <w:br/>
      </w:r>
      <w:r>
        <w:rPr>
          <w:rFonts w:cs="Noto Serif Bengali" w:hAnsi="Noto Serif Bengali"/>
          <w:sz w:val="24"/>
        </w:rPr>
        <w:t>তাহার লাগিয়া মোর এত দুঃখ হয় ॥ ৫২ ॥</w:t>
      </w:r>
    </w:p>
    <w:p>
      <w:pPr>
        <w:spacing w:after="60"/>
        <w:jc w:val="both"/>
      </w:pPr>
      <w:r>
        <w:rPr>
          <w:b w:val="0"/>
          <w:i/>
        </w:rPr>
        <w:t>tomāra sammukhe baila nāhi dānī-bhaẏa |</w:t>
      </w:r>
      <w:r>
        <w:br/>
      </w:r>
      <w:r>
        <w:rPr>
          <w:b w:val="0"/>
          <w:i/>
        </w:rPr>
        <w:t>tāhāra lāgiẏā mora eta duḥkha haẏa || 52 ||</w:t>
      </w:r>
    </w:p>
    <w:p>
      <w:pPr>
        <w:spacing w:after="60"/>
        <w:jc w:val="both"/>
      </w:pPr>
      <w:r>
        <w:rPr>
          <w:b w:val="0"/>
          <w:i/>
        </w:rPr>
        <w:t>Word for word:</w:t>
      </w:r>
      <w:r>
        <w:t xml:space="preserve"> tomara sammukhe baila — before You I said; nahi dani-bhaya — there is no fear of toll-collectors; tahara lagiya — because of that; mora eta duhkha haya — I suffer so much</w:t>
      </w:r>
    </w:p>
    <w:p>
      <w:pPr>
        <w:spacing w:after="60"/>
        <w:ind w:left="510" w:hanging="510"/>
      </w:pPr>
      <w:r>
        <w:rPr>
          <w:b/>
          <w:i w:val="0"/>
        </w:rPr>
        <w:t>52.</w:t>
      </w:r>
      <w:r>
        <w:t xml:space="preserve"> Before You I said there was nothing to fear from toll-collectors —</w:t>
      </w:r>
      <w:r>
        <w:br/>
      </w:r>
      <w:r>
        <w:t>and for that I have suffered so.</w:t>
      </w:r>
    </w:p>
    <w:p>
      <w:pPr>
        <w:spacing w:after="60"/>
        <w:ind w:left="567"/>
      </w:pPr>
      <w:r>
        <w:rPr>
          <w:rFonts w:cs="Noto Serif Bengali" w:hAnsi="Noto Serif Bengali"/>
          <w:sz w:val="24"/>
        </w:rPr>
        <w:t>জানিয়া না জানে মূঢ় তুমি ভগবান্ ।</w:t>
      </w:r>
      <w:r>
        <w:br/>
      </w:r>
      <w:r>
        <w:rPr>
          <w:rFonts w:cs="Noto Serif Bengali" w:hAnsi="Noto Serif Bengali"/>
          <w:sz w:val="24"/>
        </w:rPr>
        <w:t>তোমার উপরে আর কে সাধিব দান ॥ ৫৩ ॥</w:t>
      </w:r>
    </w:p>
    <w:p>
      <w:pPr>
        <w:spacing w:after="60"/>
        <w:jc w:val="both"/>
      </w:pPr>
      <w:r>
        <w:rPr>
          <w:b w:val="0"/>
          <w:i/>
        </w:rPr>
        <w:t>jāniẏā nā jāne mūṛha tumi bhagabān |</w:t>
      </w:r>
      <w:r>
        <w:br/>
      </w:r>
      <w:r>
        <w:rPr>
          <w:b w:val="0"/>
          <w:i/>
        </w:rPr>
        <w:t>tomāra upare āra ke sādhiba dāna || 53 ||</w:t>
      </w:r>
    </w:p>
    <w:p>
      <w:pPr>
        <w:spacing w:after="60"/>
        <w:jc w:val="both"/>
      </w:pPr>
      <w:r>
        <w:rPr>
          <w:b w:val="0"/>
          <w:i/>
        </w:rPr>
        <w:t>Word for word:</w:t>
      </w:r>
      <w:r>
        <w:t xml:space="preserve"> janiya na jane mudha — the fool knew yet did not know; tumi bhagavan — that You are Bhagavan; tomara upare — from You; ara ke sadhiba dana — who would take toll</w:t>
      </w:r>
    </w:p>
    <w:p>
      <w:pPr>
        <w:spacing w:after="60"/>
        <w:ind w:left="510" w:hanging="510"/>
      </w:pPr>
      <w:r>
        <w:rPr>
          <w:b/>
          <w:i w:val="0"/>
        </w:rPr>
        <w:t>53.</w:t>
      </w:r>
      <w:r>
        <w:t xml:space="preserve"> I knew, yet did not know, fool that I am, that You are Bhagavan:</w:t>
      </w:r>
      <w:r>
        <w:br/>
      </w:r>
      <w:r>
        <w:t>who would take toll from You?</w:t>
      </w:r>
    </w:p>
    <w:p>
      <w:pPr>
        <w:spacing w:after="60"/>
        <w:ind w:left="567"/>
      </w:pPr>
      <w:r>
        <w:rPr>
          <w:rFonts w:cs="Noto Serif Bengali" w:hAnsi="Noto Serif Bengali"/>
          <w:sz w:val="24"/>
        </w:rPr>
        <w:t>তোমার নাহিক ভয় এ তিন ভুবনে ।</w:t>
      </w:r>
      <w:r>
        <w:br/>
      </w:r>
      <w:r>
        <w:rPr>
          <w:rFonts w:cs="Noto Serif Bengali" w:hAnsi="Noto Serif Bengali"/>
          <w:sz w:val="24"/>
        </w:rPr>
        <w:t>তুমি সর্বেশ্বরেশ্বর কেবা তোমা জানে ॥ ৫৩+১ ॥</w:t>
      </w:r>
    </w:p>
    <w:p>
      <w:pPr>
        <w:spacing w:after="60"/>
        <w:jc w:val="both"/>
      </w:pPr>
      <w:r>
        <w:rPr>
          <w:b w:val="0"/>
          <w:i/>
        </w:rPr>
        <w:t>tomāra nāhika bhaẏa e tina bhubane |</w:t>
      </w:r>
      <w:r>
        <w:br/>
      </w:r>
      <w:r>
        <w:rPr>
          <w:b w:val="0"/>
          <w:i/>
        </w:rPr>
        <w:t>tumi sarbeśbareśbara kebā tomā jāne || 53+1 ||</w:t>
      </w:r>
    </w:p>
    <w:p>
      <w:pPr>
        <w:spacing w:after="60"/>
        <w:jc w:val="both"/>
      </w:pPr>
      <w:r>
        <w:rPr>
          <w:b w:val="0"/>
          <w:i/>
        </w:rPr>
        <w:t>Word for word:</w:t>
      </w:r>
      <w:r>
        <w:t xml:space="preserve"> tomara nahika bhaya — You have no fear; e tina bhuvane — in the three worlds; tumi sarveshvareshvara — You are the Lord of the lords of all; keba toma jane — who knows You</w:t>
      </w:r>
    </w:p>
    <w:p>
      <w:pPr>
        <w:spacing w:after="60"/>
        <w:ind w:left="510" w:hanging="510"/>
      </w:pPr>
      <w:r>
        <w:rPr>
          <w:b/>
          <w:i w:val="0"/>
        </w:rPr>
        <w:t>53+1.</w:t>
      </w:r>
      <w:r>
        <w:t xml:space="preserve"> You have no fear in the three worlds:</w:t>
      </w:r>
      <w:r>
        <w:br/>
      </w:r>
      <w:r>
        <w:t>You are the Lord of the lords of all — who knows You?</w:t>
      </w:r>
      <w:r>
        <w:rPr>
          <w:b w:val="0"/>
          <w:i w:val="0"/>
          <w:vertAlign w:val="superscript"/>
        </w:rPr>
        <w:t>9</w:t>
      </w:r>
    </w:p>
    <w:p>
      <w:pPr>
        <w:spacing w:after="60"/>
        <w:ind w:left="567"/>
      </w:pPr>
      <w:r>
        <w:rPr>
          <w:rFonts w:cs="Noto Serif Bengali" w:hAnsi="Noto Serif Bengali"/>
          <w:sz w:val="24"/>
        </w:rPr>
        <w:t>তোমারে নির্ভয় করিবারে কহি কথা ।</w:t>
      </w:r>
      <w:r>
        <w:br/>
      </w:r>
      <w:r>
        <w:rPr>
          <w:rFonts w:cs="Noto Serif Bengali" w:hAnsi="Noto Serif Bengali"/>
          <w:sz w:val="24"/>
        </w:rPr>
        <w:t>ভাল হৈল দানী মোর করিল অবস্থা ॥ ৫৪ ॥</w:t>
      </w:r>
    </w:p>
    <w:p>
      <w:pPr>
        <w:spacing w:after="60"/>
        <w:jc w:val="both"/>
      </w:pPr>
      <w:r>
        <w:rPr>
          <w:b w:val="0"/>
          <w:i/>
        </w:rPr>
        <w:t>tomāre nirbhaẏa karibāre kahi kathā |</w:t>
      </w:r>
      <w:r>
        <w:br/>
      </w:r>
      <w:r>
        <w:rPr>
          <w:b w:val="0"/>
          <w:i/>
        </w:rPr>
        <w:t>bhāla haila dānī mora karila abasthā || 54 ||</w:t>
      </w:r>
    </w:p>
    <w:p>
      <w:pPr>
        <w:spacing w:after="60"/>
        <w:jc w:val="both"/>
      </w:pPr>
      <w:r>
        <w:rPr>
          <w:b w:val="0"/>
          <w:i/>
        </w:rPr>
        <w:t>Word for word:</w:t>
      </w:r>
      <w:r>
        <w:t xml:space="preserve"> tomare nirbhaya karibare — to make You fearless; kahi katha — I spoke; bhala haila — it served me right; dani mora karila avastha — that the toll-collector put me in this state</w:t>
      </w:r>
    </w:p>
    <w:p>
      <w:pPr>
        <w:spacing w:after="60"/>
        <w:ind w:left="510" w:hanging="510"/>
      </w:pPr>
      <w:r>
        <w:rPr>
          <w:b/>
          <w:i w:val="0"/>
        </w:rPr>
        <w:t>54.</w:t>
      </w:r>
      <w:r>
        <w:t xml:space="preserve"> I said it so that You would be without fear —</w:t>
      </w:r>
      <w:r>
        <w:br/>
      </w:r>
      <w:r>
        <w:t>and it served me right that the toll-collector did this to me."</w:t>
      </w:r>
    </w:p>
    <w:p>
      <w:pPr>
        <w:spacing w:after="60"/>
        <w:ind w:left="567"/>
      </w:pPr>
      <w:r>
        <w:rPr>
          <w:rFonts w:cs="Noto Serif Bengali" w:hAnsi="Noto Serif Bengali"/>
          <w:sz w:val="24"/>
        </w:rPr>
        <w:t>এ বোল শুনিঞা প্রভু গদাধরে পুছে ।</w:t>
      </w:r>
      <w:r>
        <w:br/>
      </w:r>
      <w:r>
        <w:rPr>
          <w:rFonts w:cs="Noto Serif Bengali" w:hAnsi="Noto Serif Bengali"/>
          <w:sz w:val="24"/>
        </w:rPr>
        <w:t>প্রত্যক্ষ কহিল দানী যত করিয়াছে ॥ ৫৫ ॥</w:t>
      </w:r>
    </w:p>
    <w:p>
      <w:pPr>
        <w:spacing w:after="60"/>
        <w:jc w:val="both"/>
      </w:pPr>
      <w:r>
        <w:rPr>
          <w:b w:val="0"/>
          <w:i/>
        </w:rPr>
        <w:t>e bola śuniñā prabhu gadādhare puche |</w:t>
      </w:r>
      <w:r>
        <w:br/>
      </w:r>
      <w:r>
        <w:rPr>
          <w:b w:val="0"/>
          <w:i/>
        </w:rPr>
        <w:t>pratyakṣa kahila dānī yata kariẏāche || 55 ||</w:t>
      </w:r>
    </w:p>
    <w:p>
      <w:pPr>
        <w:spacing w:after="60"/>
        <w:jc w:val="both"/>
      </w:pPr>
      <w:r>
        <w:rPr>
          <w:b w:val="0"/>
          <w:i/>
        </w:rPr>
        <w:t>Word for word:</w:t>
      </w:r>
      <w:r>
        <w:t xml:space="preserve"> e bola shuninya — hearing this; prabhu gadadhare puchhe — the Lord asks Gadadhara; pratyaksha kahila — [he] told plainly; dani yata kariyachhe — all the toll-collector had done</w:t>
      </w:r>
    </w:p>
    <w:p>
      <w:pPr>
        <w:spacing w:after="60"/>
        <w:ind w:left="510" w:hanging="510"/>
      </w:pPr>
      <w:r>
        <w:rPr>
          <w:b/>
          <w:i w:val="0"/>
        </w:rPr>
        <w:t>55.</w:t>
      </w:r>
      <w:r>
        <w:t xml:space="preserve"> Hearing this, the Lord asks Gadadhara,</w:t>
      </w:r>
      <w:r>
        <w:br/>
      </w:r>
      <w:r>
        <w:t>and he told plainly all that the toll-collector had done.</w:t>
      </w:r>
    </w:p>
    <w:p>
      <w:pPr>
        <w:spacing w:after="60"/>
        <w:ind w:left="567"/>
      </w:pPr>
      <w:r>
        <w:rPr>
          <w:rFonts w:cs="Noto Serif Bengali" w:hAnsi="Noto Serif Bengali"/>
          <w:sz w:val="24"/>
        </w:rPr>
        <w:t>শুনিঞা ঠাকুর বৈল — নহ উতরোল ।</w:t>
      </w:r>
      <w:r>
        <w:br/>
      </w:r>
      <w:r>
        <w:rPr>
          <w:rFonts w:cs="Noto Serif Bengali" w:hAnsi="Noto Serif Bengali"/>
          <w:sz w:val="24"/>
        </w:rPr>
        <w:t>'ভাল হৈব' বলি' মাত্র বৈল এক বোল ॥ ৫৬ ॥</w:t>
      </w:r>
    </w:p>
    <w:p>
      <w:pPr>
        <w:spacing w:after="60"/>
        <w:jc w:val="both"/>
      </w:pPr>
      <w:r>
        <w:rPr>
          <w:b w:val="0"/>
          <w:i/>
        </w:rPr>
        <w:t>śuniñā ṭhākura baila — naha utarola |</w:t>
      </w:r>
      <w:r>
        <w:br/>
      </w:r>
      <w:r>
        <w:rPr>
          <w:b w:val="0"/>
          <w:i/>
        </w:rPr>
        <w:t>'bhāla haiba' bali' mātra baila eka bola || 56 ||</w:t>
      </w:r>
    </w:p>
    <w:p>
      <w:pPr>
        <w:spacing w:after="60"/>
        <w:jc w:val="both"/>
      </w:pPr>
      <w:r>
        <w:rPr>
          <w:b w:val="0"/>
          <w:i/>
        </w:rPr>
        <w:t>Word for word:</w:t>
      </w:r>
      <w:r>
        <w:t xml:space="preserve"> shuninya thakura baila — hearing, the Thakura said; naha utarola — do not be upset; bhala haiba bali — "it will be well"; matra baila eka bola — He spoke just one word</w:t>
      </w:r>
    </w:p>
    <w:p>
      <w:pPr>
        <w:spacing w:after="60"/>
        <w:ind w:left="510" w:hanging="510"/>
      </w:pPr>
      <w:r>
        <w:rPr>
          <w:b/>
          <w:i w:val="0"/>
        </w:rPr>
        <w:t>56.</w:t>
      </w:r>
      <w:r>
        <w:t xml:space="preserve"> Hearing it, the Thakura said, "Do not be upset,"</w:t>
      </w:r>
      <w:r>
        <w:br/>
      </w:r>
      <w:r>
        <w:t>and spoke just one word: "It will be well."</w:t>
      </w:r>
    </w:p>
    <w:p>
      <w:pPr>
        <w:spacing w:after="60"/>
        <w:ind w:left="567"/>
      </w:pPr>
      <w:r>
        <w:rPr>
          <w:rFonts w:cs="Noto Serif Bengali" w:hAnsi="Noto Serif Bengali"/>
          <w:sz w:val="24"/>
        </w:rPr>
        <w:t>সেই রাত্রে সেই দেশে দানীর ঈশ্বর ।</w:t>
      </w:r>
      <w:r>
        <w:br/>
      </w:r>
      <w:r>
        <w:rPr>
          <w:rFonts w:cs="Noto Serif Bengali" w:hAnsi="Noto Serif Bengali"/>
          <w:sz w:val="24"/>
        </w:rPr>
        <w:t>স্বপ্নে দেখা দিল তারে শচীর কোঙর ॥ ৫৭ ॥</w:t>
      </w:r>
    </w:p>
    <w:p>
      <w:pPr>
        <w:spacing w:after="60"/>
        <w:jc w:val="both"/>
      </w:pPr>
      <w:r>
        <w:rPr>
          <w:b w:val="0"/>
          <w:i/>
        </w:rPr>
        <w:t>sei rātre sei deśe dānīra īśbara |</w:t>
      </w:r>
      <w:r>
        <w:br/>
      </w:r>
      <w:r>
        <w:rPr>
          <w:b w:val="0"/>
          <w:i/>
        </w:rPr>
        <w:t>sbapne dekhā dila tāre śacīra koṅara || 57 ||</w:t>
      </w:r>
    </w:p>
    <w:p>
      <w:pPr>
        <w:spacing w:after="60"/>
        <w:jc w:val="both"/>
      </w:pPr>
      <w:r>
        <w:rPr>
          <w:b w:val="0"/>
          <w:i/>
        </w:rPr>
        <w:t>Word for word:</w:t>
      </w:r>
      <w:r>
        <w:t xml:space="preserve"> sei ratre — that night; sei deshe danira ishvara — to the chief of the toll-collectors in that land; svapne dekha dila tare — appeared to him in a dream; shachira kongara — the son of Shachi</w:t>
      </w:r>
    </w:p>
    <w:p>
      <w:pPr>
        <w:spacing w:after="60"/>
        <w:ind w:left="510" w:hanging="510"/>
      </w:pPr>
      <w:r>
        <w:rPr>
          <w:b/>
          <w:i w:val="0"/>
        </w:rPr>
        <w:t>57.</w:t>
      </w:r>
      <w:r>
        <w:t xml:space="preserve"> That very night, to the chief of the toll-collectors of that region</w:t>
      </w:r>
      <w:r>
        <w:br/>
      </w:r>
      <w:r>
        <w:t>the son of Shachi appeared in a dream.</w:t>
      </w:r>
    </w:p>
    <w:p>
      <w:pPr>
        <w:spacing w:after="60"/>
        <w:ind w:left="567"/>
      </w:pPr>
      <w:r>
        <w:rPr>
          <w:rFonts w:cs="Noto Serif Bengali" w:hAnsi="Noto Serif Bengali"/>
          <w:sz w:val="24"/>
        </w:rPr>
        <w:t>ক্ষীরোদ-সমুদ্রে দেখে অনন্তশয়নে ।</w:t>
      </w:r>
      <w:r>
        <w:br/>
      </w:r>
      <w:r>
        <w:rPr>
          <w:rFonts w:cs="Noto Serif Bengali" w:hAnsi="Noto Serif Bengali"/>
          <w:sz w:val="24"/>
        </w:rPr>
        <w:t>লক্ষ্মী-সরস্বতী করে চরণ-সেবনে ॥ ৫৮ ॥</w:t>
      </w:r>
    </w:p>
    <w:p>
      <w:pPr>
        <w:spacing w:after="60"/>
        <w:jc w:val="both"/>
      </w:pPr>
      <w:r>
        <w:rPr>
          <w:b w:val="0"/>
          <w:i/>
        </w:rPr>
        <w:t>kṣīroda-samudre dekhe anantaśaẏane |</w:t>
      </w:r>
      <w:r>
        <w:br/>
      </w:r>
      <w:r>
        <w:rPr>
          <w:b w:val="0"/>
          <w:i/>
        </w:rPr>
        <w:t>lakṣmī-sarasbatī kare caraṇa-sebane || 58 ||</w:t>
      </w:r>
    </w:p>
    <w:p>
      <w:pPr>
        <w:spacing w:after="60"/>
        <w:jc w:val="both"/>
      </w:pPr>
      <w:r>
        <w:rPr>
          <w:b w:val="0"/>
          <w:i/>
        </w:rPr>
        <w:t>Word for word:</w:t>
      </w:r>
      <w:r>
        <w:t xml:space="preserve"> kshiroda-samudre dekhe — he sees on the Ocean of Milk; ananta-shayane — lying on Ananta; lakshmi-sarasvati kare — Lakshmi and Sarasvati do; charana-sevane — service to the feet</w:t>
      </w:r>
    </w:p>
    <w:p>
      <w:pPr>
        <w:spacing w:after="60"/>
        <w:ind w:left="510" w:hanging="510"/>
      </w:pPr>
      <w:r>
        <w:rPr>
          <w:b/>
          <w:i w:val="0"/>
        </w:rPr>
        <w:t>58.</w:t>
      </w:r>
      <w:r>
        <w:t xml:space="preserve"> He sees [Him] on the Ocean of Milk, lying on Ananta;</w:t>
      </w:r>
      <w:r>
        <w:br/>
      </w:r>
      <w:r>
        <w:t>Lakshmi and Sarasvati serve His feet;</w:t>
      </w:r>
    </w:p>
    <w:p>
      <w:pPr>
        <w:spacing w:after="60"/>
        <w:ind w:left="567"/>
      </w:pPr>
      <w:r>
        <w:rPr>
          <w:rFonts w:cs="Noto Serif Bengali" w:hAnsi="Noto Serif Bengali"/>
          <w:sz w:val="24"/>
        </w:rPr>
        <w:t>তাহার অন্তরে দেখে সনকাদি-গণ ।</w:t>
      </w:r>
      <w:r>
        <w:br/>
      </w:r>
      <w:r>
        <w:rPr>
          <w:rFonts w:cs="Noto Serif Bengali" w:hAnsi="Noto Serif Bengali"/>
          <w:sz w:val="24"/>
        </w:rPr>
        <w:t>ব্রহ্মা-আদি দেব দূরে করয়ে স্তবন ॥ ৫৯ ॥</w:t>
      </w:r>
    </w:p>
    <w:p>
      <w:pPr>
        <w:spacing w:after="60"/>
        <w:jc w:val="both"/>
      </w:pPr>
      <w:r>
        <w:rPr>
          <w:b w:val="0"/>
          <w:i/>
        </w:rPr>
        <w:t>tāhāra antare dekhe sanakādi-gaṇa |</w:t>
      </w:r>
      <w:r>
        <w:br/>
      </w:r>
      <w:r>
        <w:rPr>
          <w:b w:val="0"/>
          <w:i/>
        </w:rPr>
        <w:t>brahmā-ādi deba dūre karaẏe stabana || 59 ||</w:t>
      </w:r>
    </w:p>
    <w:p>
      <w:pPr>
        <w:spacing w:after="60"/>
        <w:jc w:val="both"/>
      </w:pPr>
      <w:r>
        <w:rPr>
          <w:b w:val="0"/>
          <w:i/>
        </w:rPr>
        <w:t>Word for word:</w:t>
      </w:r>
      <w:r>
        <w:t xml:space="preserve"> tahara antare dekhe — within he sees; sanakadi-gana — Sanaka and the others; brahma-adi deva — Brahma and the other gods; dure karaye stavana — offer praises from afar</w:t>
      </w:r>
    </w:p>
    <w:p>
      <w:pPr>
        <w:spacing w:after="60"/>
        <w:ind w:left="510" w:hanging="510"/>
      </w:pPr>
      <w:r>
        <w:rPr>
          <w:b/>
          <w:i w:val="0"/>
        </w:rPr>
        <w:t>59.</w:t>
      </w:r>
      <w:r>
        <w:t xml:space="preserve"> within he sees Sanaka and the others,</w:t>
      </w:r>
      <w:r>
        <w:br/>
      </w:r>
      <w:r>
        <w:t>and Brahma and the other gods offer praises from afar.</w:t>
      </w:r>
    </w:p>
    <w:p>
      <w:pPr>
        <w:spacing w:after="60"/>
        <w:ind w:left="567"/>
      </w:pPr>
      <w:r>
        <w:rPr>
          <w:rFonts w:cs="Noto Serif Bengali" w:hAnsi="Noto Serif Bengali"/>
          <w:sz w:val="24"/>
        </w:rPr>
        <w:t>দেখিয়া দানীর রাজা কাঁপিল অন্তরে ।</w:t>
      </w:r>
      <w:r>
        <w:br/>
      </w:r>
      <w:r>
        <w:rPr>
          <w:rFonts w:cs="Noto Serif Bengali" w:hAnsi="Noto Serif Bengali"/>
          <w:sz w:val="24"/>
        </w:rPr>
        <w:t>ঐশ্বর্য দেখিয়া তিঁহো পড়িলা ফাঁপরে ॥ ৬০ ॥</w:t>
      </w:r>
    </w:p>
    <w:p>
      <w:pPr>
        <w:spacing w:after="60"/>
        <w:jc w:val="both"/>
      </w:pPr>
      <w:r>
        <w:rPr>
          <w:b w:val="0"/>
          <w:i/>
        </w:rPr>
        <w:t>dekhiẏā dānīra rājā kāṁpila antare |</w:t>
      </w:r>
      <w:r>
        <w:br/>
      </w:r>
      <w:r>
        <w:rPr>
          <w:b w:val="0"/>
          <w:i/>
        </w:rPr>
        <w:t>aiśbarya dekhiẏā tiṁho paṛilā phāṁpare || 60 ||</w:t>
      </w:r>
    </w:p>
    <w:p>
      <w:pPr>
        <w:spacing w:after="60"/>
        <w:jc w:val="both"/>
      </w:pPr>
      <w:r>
        <w:rPr>
          <w:b w:val="0"/>
          <w:i/>
        </w:rPr>
        <w:t>Word for word:</w:t>
      </w:r>
      <w:r>
        <w:t xml:space="preserve"> dekhiya danira raja — seeing, the king of the toll-collectors; kampila antare — trembled at heart; aishvarya dekhiya — seeing the majesty; tinho padila phanpare — he was dismayed</w:t>
      </w:r>
    </w:p>
    <w:p>
      <w:pPr>
        <w:spacing w:after="60"/>
        <w:ind w:left="510" w:hanging="510"/>
      </w:pPr>
      <w:r>
        <w:rPr>
          <w:b/>
          <w:i w:val="0"/>
        </w:rPr>
        <w:t>60.</w:t>
      </w:r>
      <w:r>
        <w:t xml:space="preserve"> Seeing this, the king of the toll-collectors trembled in his heart:</w:t>
      </w:r>
      <w:r>
        <w:br/>
      </w:r>
      <w:r>
        <w:t>seeing [such] majesty, he was dismayed.</w:t>
      </w:r>
    </w:p>
    <w:p>
      <w:pPr>
        <w:spacing w:after="60"/>
        <w:ind w:left="567"/>
      </w:pPr>
      <w:r>
        <w:rPr>
          <w:rFonts w:cs="Noto Serif Bengali" w:hAnsi="Noto Serif Bengali"/>
          <w:sz w:val="24"/>
        </w:rPr>
        <w:t>বিরজা-নিকটে আছি সন্ন্যাসীর বেশে ।</w:t>
      </w:r>
      <w:r>
        <w:br/>
      </w:r>
      <w:r>
        <w:rPr>
          <w:rFonts w:cs="Noto Serif Bengali" w:hAnsi="Noto Serif Bengali"/>
          <w:sz w:val="24"/>
        </w:rPr>
        <w:t>মোর ভক্তে দুঃখ দিল তোর সব দাসে ॥ ৬১ ॥</w:t>
      </w:r>
    </w:p>
    <w:p>
      <w:pPr>
        <w:spacing w:after="60"/>
        <w:jc w:val="both"/>
      </w:pPr>
      <w:r>
        <w:rPr>
          <w:b w:val="0"/>
          <w:i/>
        </w:rPr>
        <w:t>birajā-nikaṭe āchi sannyāsīra beśe |</w:t>
      </w:r>
      <w:r>
        <w:br/>
      </w:r>
      <w:r>
        <w:rPr>
          <w:b w:val="0"/>
          <w:i/>
        </w:rPr>
        <w:t>mora bhakte duḥkha dila tora saba dāse || 61 ||</w:t>
      </w:r>
    </w:p>
    <w:p>
      <w:pPr>
        <w:spacing w:after="60"/>
        <w:jc w:val="both"/>
      </w:pPr>
      <w:r>
        <w:rPr>
          <w:b w:val="0"/>
          <w:i/>
        </w:rPr>
        <w:t>Word for word:</w:t>
      </w:r>
      <w:r>
        <w:t xml:space="preserve"> viraja-nikate achhi — I am near Viraja; sannyasira veshe — in the guise of a sannyasi; mora bhakte duhkha dila — have wronged My devotee; tora saba dase — all your servants</w:t>
      </w:r>
    </w:p>
    <w:p>
      <w:pPr>
        <w:spacing w:after="60"/>
        <w:ind w:left="510" w:hanging="510"/>
      </w:pPr>
      <w:r>
        <w:rPr>
          <w:b/>
          <w:i w:val="0"/>
        </w:rPr>
        <w:t>61.</w:t>
      </w:r>
      <w:r>
        <w:t xml:space="preserve"> "I am near Viraja in the guise of a sannyasi;</w:t>
      </w:r>
      <w:r>
        <w:br/>
      </w:r>
      <w:r>
        <w:t>all your servants have wronged My devotee."</w:t>
      </w:r>
    </w:p>
    <w:p>
      <w:pPr>
        <w:spacing w:after="60"/>
        <w:ind w:left="567"/>
      </w:pPr>
      <w:r>
        <w:rPr>
          <w:rFonts w:cs="Noto Serif Bengali" w:hAnsi="Noto Serif Bengali"/>
          <w:sz w:val="24"/>
        </w:rPr>
        <w:t>কাঁপিল অন্তরে — ত্রাস পাইল অপার ।</w:t>
      </w:r>
      <w:r>
        <w:br/>
      </w:r>
      <w:r>
        <w:rPr>
          <w:rFonts w:cs="Noto Serif Bengali" w:hAnsi="Noto Serif Bengali"/>
          <w:sz w:val="24"/>
        </w:rPr>
        <w:t>সত্বরে চলিলা যথা শ্রীগৌরগোপাল ॥ ৬২ ॥</w:t>
      </w:r>
    </w:p>
    <w:p>
      <w:pPr>
        <w:spacing w:after="60"/>
        <w:jc w:val="both"/>
      </w:pPr>
      <w:r>
        <w:rPr>
          <w:b w:val="0"/>
          <w:i/>
        </w:rPr>
        <w:t>kāṁpila antare — trāsa pāila apāra |</w:t>
      </w:r>
      <w:r>
        <w:br/>
      </w:r>
      <w:r>
        <w:rPr>
          <w:b w:val="0"/>
          <w:i/>
        </w:rPr>
        <w:t>satbare calilā yathā śrīgauragopāla || 62 ||</w:t>
      </w:r>
    </w:p>
    <w:p>
      <w:pPr>
        <w:spacing w:after="60"/>
        <w:jc w:val="both"/>
      </w:pPr>
      <w:r>
        <w:rPr>
          <w:b w:val="0"/>
          <w:i/>
        </w:rPr>
        <w:t>Word for word:</w:t>
      </w:r>
      <w:r>
        <w:t xml:space="preserve"> kampila antare — trembled at heart; trasa paila apara — was boundlessly afraid; satvare chalila — hurried; yatha shri-gaura-gopala — to where Sri Gaura-Gopala was</w:t>
      </w:r>
    </w:p>
    <w:p>
      <w:pPr>
        <w:spacing w:after="60"/>
        <w:ind w:left="510" w:hanging="510"/>
      </w:pPr>
      <w:r>
        <w:rPr>
          <w:b/>
          <w:i w:val="0"/>
        </w:rPr>
        <w:t>62.</w:t>
      </w:r>
      <w:r>
        <w:t xml:space="preserve"> He trembled in his heart, was seized with boundless fear,</w:t>
      </w:r>
      <w:r>
        <w:br/>
      </w:r>
      <w:r>
        <w:t>and hurried to where Sri Gaura-Gopala was.</w:t>
      </w:r>
    </w:p>
    <w:p>
      <w:pPr>
        <w:spacing w:after="60"/>
        <w:ind w:left="567"/>
      </w:pPr>
      <w:r>
        <w:rPr>
          <w:rFonts w:cs="Noto Serif Bengali" w:hAnsi="Noto Serif Bengali"/>
          <w:sz w:val="24"/>
        </w:rPr>
        <w:t>কথোক্ষণে সেইখানে সেই দানীশ্বর ।</w:t>
      </w:r>
      <w:r>
        <w:br/>
      </w:r>
      <w:r>
        <w:rPr>
          <w:rFonts w:cs="Noto Serif Bengali" w:hAnsi="Noto Serif Bengali"/>
          <w:sz w:val="24"/>
        </w:rPr>
        <w:t>প্রভু নমস্করি' করে বিনয় বিস্তর ॥ ৬৩ ॥</w:t>
      </w:r>
    </w:p>
    <w:p>
      <w:pPr>
        <w:spacing w:after="60"/>
        <w:jc w:val="both"/>
      </w:pPr>
      <w:r>
        <w:rPr>
          <w:b w:val="0"/>
          <w:i/>
        </w:rPr>
        <w:t>kathokṣaṇe seikhāne sei dānīśbara |</w:t>
      </w:r>
      <w:r>
        <w:br/>
      </w:r>
      <w:r>
        <w:rPr>
          <w:b w:val="0"/>
          <w:i/>
        </w:rPr>
        <w:t>prabhu namaskari' kare binaẏa bistara || 63 ||</w:t>
      </w:r>
    </w:p>
    <w:p>
      <w:pPr>
        <w:spacing w:after="60"/>
        <w:jc w:val="both"/>
      </w:pPr>
      <w:r>
        <w:rPr>
          <w:b w:val="0"/>
          <w:i/>
        </w:rPr>
        <w:t>Word for word:</w:t>
      </w:r>
      <w:r>
        <w:t xml:space="preserve"> kathokshane — after a while; seikhane — there; sei danishvara — that chief of the toll-collectors; prabhu namaskari — bowing to the Lord; kare vinaya vistara — speaks with great humility</w:t>
      </w:r>
    </w:p>
    <w:p>
      <w:pPr>
        <w:spacing w:after="60"/>
        <w:ind w:left="510" w:hanging="510"/>
      </w:pPr>
      <w:r>
        <w:rPr>
          <w:b/>
          <w:i w:val="0"/>
        </w:rPr>
        <w:t>63.</w:t>
      </w:r>
      <w:r>
        <w:t xml:space="preserve"> Arriving there shortly, that chief of the toll-collectors</w:t>
      </w:r>
      <w:r>
        <w:br/>
      </w:r>
      <w:r>
        <w:t>bowed to the Lord and speaks with great humility:</w:t>
      </w:r>
    </w:p>
    <w:p>
      <w:pPr>
        <w:spacing w:after="60"/>
        <w:ind w:left="567"/>
      </w:pPr>
      <w:r>
        <w:rPr>
          <w:rFonts w:cs="Noto Serif Bengali" w:hAnsi="Noto Serif Bengali"/>
          <w:sz w:val="24"/>
        </w:rPr>
        <w:t>তুমি ভগবান্ ক্ষীরনিধির বিলাস ।</w:t>
      </w:r>
      <w:r>
        <w:br/>
      </w:r>
      <w:r>
        <w:rPr>
          <w:rFonts w:cs="Noto Serif Bengali" w:hAnsi="Noto Serif Bengali"/>
          <w:sz w:val="24"/>
        </w:rPr>
        <w:t>জীব নিস্তারিতে প্রভু করিয়াছ সন্ন্যাস ॥ ৬৪ ॥</w:t>
      </w:r>
    </w:p>
    <w:p>
      <w:pPr>
        <w:spacing w:after="60"/>
        <w:jc w:val="both"/>
      </w:pPr>
      <w:r>
        <w:rPr>
          <w:b w:val="0"/>
          <w:i/>
        </w:rPr>
        <w:t>tumi bhagabān kṣīranidhira bilāsa |</w:t>
      </w:r>
      <w:r>
        <w:br/>
      </w:r>
      <w:r>
        <w:rPr>
          <w:b w:val="0"/>
          <w:i/>
        </w:rPr>
        <w:t>jība nistārite prabhu kariẏācha sannyāsa || 64 ||</w:t>
      </w:r>
    </w:p>
    <w:p>
      <w:pPr>
        <w:spacing w:after="60"/>
        <w:jc w:val="both"/>
      </w:pPr>
      <w:r>
        <w:rPr>
          <w:b w:val="0"/>
          <w:i/>
        </w:rPr>
        <w:t>Word for word:</w:t>
      </w:r>
      <w:r>
        <w:t xml:space="preserve"> tumi bhagavan — You are Bhagavan; kshiranidhira vilasa — who sports in the Ocean of Milk; jiva nistarite — to deliver the jivas; prabhu kariyachha sannyasa — Lord, You have taken sannyasa</w:t>
      </w:r>
    </w:p>
    <w:p>
      <w:pPr>
        <w:spacing w:after="60"/>
        <w:ind w:left="510" w:hanging="510"/>
      </w:pPr>
      <w:r>
        <w:rPr>
          <w:b/>
          <w:i w:val="0"/>
        </w:rPr>
        <w:t>64.</w:t>
      </w:r>
      <w:r>
        <w:t xml:space="preserve"> "You are Bhagavan, who sports in the Ocean of Milk;</w:t>
      </w:r>
      <w:r>
        <w:br/>
      </w:r>
      <w:r>
        <w:t>to deliver the jivas You have taken sannyasa, Lord.</w:t>
      </w:r>
    </w:p>
    <w:p>
      <w:pPr>
        <w:spacing w:after="60"/>
        <w:ind w:left="567"/>
      </w:pPr>
      <w:r>
        <w:rPr>
          <w:rFonts w:cs="Noto Serif Bengali" w:hAnsi="Noto Serif Bengali"/>
          <w:sz w:val="24"/>
        </w:rPr>
        <w:t>তুমি ভব-ঘোর-অন্ধকারের চন্দ্রিমা ।</w:t>
      </w:r>
      <w:r>
        <w:br/>
      </w:r>
      <w:r>
        <w:rPr>
          <w:rFonts w:cs="Noto Serif Bengali" w:hAnsi="Noto Serif Bengali"/>
          <w:sz w:val="24"/>
        </w:rPr>
        <w:t>তুমি বেদ — বেদের পরমতত্ত্ব-সীমা ॥ ৬৫ ॥</w:t>
      </w:r>
    </w:p>
    <w:p>
      <w:pPr>
        <w:spacing w:after="60"/>
        <w:jc w:val="both"/>
      </w:pPr>
      <w:r>
        <w:rPr>
          <w:b w:val="0"/>
          <w:i/>
        </w:rPr>
        <w:t>tumi bhaba-ghora-andhakārera candrimā |</w:t>
      </w:r>
      <w:r>
        <w:br/>
      </w:r>
      <w:r>
        <w:rPr>
          <w:b w:val="0"/>
          <w:i/>
        </w:rPr>
        <w:t>tumi beda — bedera paramatattba-sīmā || 65 ||</w:t>
      </w:r>
    </w:p>
    <w:p>
      <w:pPr>
        <w:spacing w:after="60"/>
        <w:jc w:val="both"/>
      </w:pPr>
      <w:r>
        <w:rPr>
          <w:b w:val="0"/>
          <w:i/>
        </w:rPr>
        <w:t>Word for word:</w:t>
      </w:r>
      <w:r>
        <w:t xml:space="preserve"> tumi bhava-ghora-andhakarera chandrima — You are the moon of the dreadful darkness of worldly existence; tumi veda — You are the Veda; vedera parama-tattva-sima — the utmost bound of the Vedas' highest truth</w:t>
      </w:r>
    </w:p>
    <w:p>
      <w:pPr>
        <w:spacing w:after="60"/>
        <w:ind w:left="510" w:hanging="510"/>
      </w:pPr>
      <w:r>
        <w:rPr>
          <w:b/>
          <w:i w:val="0"/>
        </w:rPr>
        <w:t>65.</w:t>
      </w:r>
      <w:r>
        <w:t xml:space="preserve"> You are the moon for the dreadful darkness of worldly existence;</w:t>
      </w:r>
      <w:r>
        <w:br/>
      </w:r>
      <w:r>
        <w:t>You are the Veda and the utmost bound of the Vedas' highest truth."</w:t>
      </w:r>
    </w:p>
    <w:p>
      <w:pPr>
        <w:spacing w:after="60"/>
        <w:ind w:left="567"/>
      </w:pPr>
      <w:r>
        <w:rPr>
          <w:rFonts w:cs="Noto Serif Bengali" w:hAnsi="Noto Serif Bengali"/>
          <w:sz w:val="24"/>
        </w:rPr>
        <w:t>শুনি' গোরাচাঁদ হাসি' বলিলা তাহারে ।</w:t>
      </w:r>
      <w:r>
        <w:br/>
      </w:r>
      <w:r>
        <w:rPr>
          <w:rFonts w:cs="Noto Serif Bengali" w:hAnsi="Noto Serif Bengali"/>
          <w:sz w:val="24"/>
        </w:rPr>
        <w:t>অচিরাতে কৃষ্ণ কৃপা করুন তোমারে ॥ ৬৬ ॥</w:t>
      </w:r>
    </w:p>
    <w:p>
      <w:pPr>
        <w:spacing w:after="60"/>
        <w:jc w:val="both"/>
      </w:pPr>
      <w:r>
        <w:rPr>
          <w:b w:val="0"/>
          <w:i/>
        </w:rPr>
        <w:t>śuni' gorācāṁda hāsi' balilā tāhāre |</w:t>
      </w:r>
      <w:r>
        <w:br/>
      </w:r>
      <w:r>
        <w:rPr>
          <w:b w:val="0"/>
          <w:i/>
        </w:rPr>
        <w:t>acirāte kṛṣṇa kṛpā karuna tomāre || 66 ||</w:t>
      </w:r>
    </w:p>
    <w:p>
      <w:pPr>
        <w:spacing w:after="60"/>
        <w:jc w:val="both"/>
      </w:pPr>
      <w:r>
        <w:rPr>
          <w:b w:val="0"/>
          <w:i/>
        </w:rPr>
        <w:t>Word for word:</w:t>
      </w:r>
      <w:r>
        <w:t xml:space="preserve"> shuni gorachanda — hearing, Gorachand; hasi balila tahare — said to him with a smile; achirate krishna — soon may Krishna; kripa karuna tomare — show you mercy</w:t>
      </w:r>
    </w:p>
    <w:p>
      <w:pPr>
        <w:spacing w:after="60"/>
        <w:ind w:left="510" w:hanging="510"/>
      </w:pPr>
      <w:r>
        <w:rPr>
          <w:b/>
          <w:i w:val="0"/>
        </w:rPr>
        <w:t>66.</w:t>
      </w:r>
      <w:r>
        <w:t xml:space="preserve"> Hearing this, Gorachand said to him with a smile,</w:t>
      </w:r>
      <w:r>
        <w:br/>
      </w:r>
      <w:r>
        <w:t>"May Krishna soon show you mercy."</w:t>
      </w:r>
    </w:p>
    <w:p>
      <w:pPr>
        <w:spacing w:after="60"/>
        <w:ind w:left="567"/>
      </w:pPr>
      <w:r>
        <w:rPr>
          <w:rFonts w:cs="Noto Serif Bengali" w:hAnsi="Noto Serif Bengali"/>
          <w:sz w:val="24"/>
        </w:rPr>
        <w:t>ইহা বলি' চরণ ধরিলা তার মাথে ।</w:t>
      </w:r>
      <w:r>
        <w:br/>
      </w:r>
      <w:r>
        <w:rPr>
          <w:rFonts w:cs="Noto Serif Bengali" w:hAnsi="Noto Serif Bengali"/>
          <w:sz w:val="24"/>
        </w:rPr>
        <w:t>প্রেমায় বিভোর হঞা নাচে ঊর্ধ্বহাথে ॥ ৬৭ ॥</w:t>
      </w:r>
    </w:p>
    <w:p>
      <w:pPr>
        <w:spacing w:after="60"/>
        <w:jc w:val="both"/>
      </w:pPr>
      <w:r>
        <w:rPr>
          <w:b w:val="0"/>
          <w:i/>
        </w:rPr>
        <w:t>ihā bali' caraṇa dharilā tāra māthe |</w:t>
      </w:r>
      <w:r>
        <w:br/>
      </w:r>
      <w:r>
        <w:rPr>
          <w:b w:val="0"/>
          <w:i/>
        </w:rPr>
        <w:t>premāẏa bibhora hañā nāce ūrdhbahāthe || 67 ||</w:t>
      </w:r>
    </w:p>
    <w:p>
      <w:pPr>
        <w:spacing w:after="60"/>
        <w:jc w:val="both"/>
      </w:pPr>
      <w:r>
        <w:rPr>
          <w:b w:val="0"/>
          <w:i/>
        </w:rPr>
        <w:t>Word for word:</w:t>
      </w:r>
      <w:r>
        <w:t xml:space="preserve"> iha bali — saying this; charana dharila tara mathe — placed His feet upon his head; premaya vibhora hanya — intoxicated with prema; nache urdhva-hathe — dances with arms raised</w:t>
      </w:r>
    </w:p>
    <w:p>
      <w:pPr>
        <w:spacing w:after="60"/>
        <w:ind w:left="510" w:hanging="510"/>
      </w:pPr>
      <w:r>
        <w:rPr>
          <w:b/>
          <w:i w:val="0"/>
        </w:rPr>
        <w:t>67.</w:t>
      </w:r>
      <w:r>
        <w:t xml:space="preserve"> Saying this, He placed His feet upon his head</w:t>
      </w:r>
      <w:r>
        <w:br/>
      </w:r>
      <w:r>
        <w:t>and, intoxicated with prema, dances with arms raised.</w:t>
      </w:r>
    </w:p>
    <w:p>
      <w:pPr>
        <w:spacing w:after="60"/>
        <w:ind w:left="567"/>
      </w:pPr>
      <w:r>
        <w:rPr>
          <w:rFonts w:cs="Noto Serif Bengali" w:hAnsi="Noto Serif Bengali"/>
          <w:sz w:val="24"/>
        </w:rPr>
        <w:t>তারে অনুগ্রহ করি' সে দেশে রাখিয়া ।</w:t>
      </w:r>
      <w:r>
        <w:br/>
      </w:r>
      <w:r>
        <w:rPr>
          <w:rFonts w:cs="Noto Serif Bengali" w:hAnsi="Noto Serif Bengali"/>
          <w:sz w:val="24"/>
        </w:rPr>
        <w:t>অধিকার কৃষ্ণভক্তি তারে শিখাইয়া ॥ ৬৮ ॥</w:t>
      </w:r>
    </w:p>
    <w:p>
      <w:pPr>
        <w:spacing w:after="60"/>
        <w:jc w:val="both"/>
      </w:pPr>
      <w:r>
        <w:rPr>
          <w:b w:val="0"/>
          <w:i/>
        </w:rPr>
        <w:t>tāre anugraha kari' se deśe rākhiẏā |</w:t>
      </w:r>
      <w:r>
        <w:br/>
      </w:r>
      <w:r>
        <w:rPr>
          <w:b w:val="0"/>
          <w:i/>
        </w:rPr>
        <w:t>adhikāra kṛṣṇabhakti tāre śikhāiẏā || 68 ||</w:t>
      </w:r>
    </w:p>
    <w:p>
      <w:pPr>
        <w:spacing w:after="60"/>
        <w:jc w:val="both"/>
      </w:pPr>
      <w:r>
        <w:rPr>
          <w:b w:val="0"/>
          <w:i/>
        </w:rPr>
        <w:t>Word for word:</w:t>
      </w:r>
      <w:r>
        <w:t xml:space="preserve"> tare anugraha kari — showing him mercy; se deshe rakhiya — leaving [him] in that land; adhikara krishna-bhakti — the right to devotion to Krishna; tare shikhaiya — teaching him</w:t>
      </w:r>
    </w:p>
    <w:p>
      <w:pPr>
        <w:spacing w:after="60"/>
        <w:ind w:left="510" w:hanging="510"/>
      </w:pPr>
      <w:r>
        <w:rPr>
          <w:b/>
          <w:i w:val="0"/>
        </w:rPr>
        <w:t>68.</w:t>
      </w:r>
      <w:r>
        <w:t xml:space="preserve"> Having shown him mercy, [the Lord] left him in that land,</w:t>
      </w:r>
      <w:r>
        <w:br/>
      </w:r>
      <w:r>
        <w:t>taught him devotion to Krishna and gave him the right to it.</w:t>
      </w:r>
      <w:r>
        <w:rPr>
          <w:b w:val="0"/>
          <w:i w:val="0"/>
          <w:vertAlign w:val="superscript"/>
        </w:rPr>
        <w:t>10</w:t>
      </w:r>
    </w:p>
    <w:p>
      <w:pPr>
        <w:spacing w:after="60"/>
        <w:ind w:left="567"/>
      </w:pPr>
      <w:r>
        <w:rPr>
          <w:rFonts w:cs="Noto Serif Bengali" w:hAnsi="Noto Serif Bengali"/>
          <w:sz w:val="24"/>
        </w:rPr>
        <w:t>হেনই সময়ে কহে বৈষ্ণব-সকল ।</w:t>
      </w:r>
      <w:r>
        <w:br/>
      </w:r>
      <w:r>
        <w:rPr>
          <w:rFonts w:cs="Noto Serif Bengali" w:hAnsi="Noto Serif Bengali"/>
          <w:sz w:val="24"/>
        </w:rPr>
        <w:t>অনেক অবস্থা কৈল তোমার নফর ॥ ৬৯ ॥</w:t>
      </w:r>
    </w:p>
    <w:p>
      <w:pPr>
        <w:spacing w:after="60"/>
        <w:jc w:val="both"/>
      </w:pPr>
      <w:r>
        <w:rPr>
          <w:b w:val="0"/>
          <w:i/>
        </w:rPr>
        <w:t>henai samaẏe kahe baiṣṇaba-sakala |</w:t>
      </w:r>
      <w:r>
        <w:br/>
      </w:r>
      <w:r>
        <w:rPr>
          <w:b w:val="0"/>
          <w:i/>
        </w:rPr>
        <w:t>aneka abasthā kaila tomāra naphara || 69 ||</w:t>
      </w:r>
    </w:p>
    <w:p>
      <w:pPr>
        <w:spacing w:after="60"/>
        <w:jc w:val="both"/>
      </w:pPr>
      <w:r>
        <w:rPr>
          <w:b w:val="0"/>
          <w:i/>
        </w:rPr>
        <w:t>Word for word:</w:t>
      </w:r>
      <w:r>
        <w:t xml:space="preserve"> henai samaye — at that time; kahe vaishnava-sakala — all the Vaishnavas say; aneka avastha kaila — caused much trouble; tomara naphara — your servant</w:t>
      </w:r>
    </w:p>
    <w:p>
      <w:pPr>
        <w:spacing w:after="60"/>
        <w:ind w:left="510" w:hanging="510"/>
      </w:pPr>
      <w:r>
        <w:rPr>
          <w:b/>
          <w:i w:val="0"/>
        </w:rPr>
        <w:t>69.</w:t>
      </w:r>
      <w:r>
        <w:t xml:space="preserve"> At that time all the Vaishnavas say:</w:t>
      </w:r>
      <w:r>
        <w:br/>
      </w:r>
      <w:r>
        <w:t>"Your servant caused us much trouble —</w:t>
      </w:r>
    </w:p>
    <w:p>
      <w:pPr>
        <w:spacing w:after="60"/>
        <w:ind w:left="567"/>
      </w:pPr>
      <w:r>
        <w:rPr>
          <w:rFonts w:cs="Noto Serif Bengali" w:hAnsi="Noto Serif Bengali"/>
          <w:sz w:val="24"/>
        </w:rPr>
        <w:t>কাড়িয়া লইল আমা-সভার কম্বল ।</w:t>
      </w:r>
      <w:r>
        <w:br/>
      </w:r>
      <w:r>
        <w:rPr>
          <w:rFonts w:cs="Noto Serif Bengali" w:hAnsi="Noto Serif Bengali"/>
          <w:sz w:val="24"/>
        </w:rPr>
        <w:t>এ বোল শুনিঞা সেই সঙ্কোচ অন্তর ॥ ৭০ ॥</w:t>
      </w:r>
    </w:p>
    <w:p>
      <w:pPr>
        <w:spacing w:after="60"/>
        <w:jc w:val="both"/>
      </w:pPr>
      <w:r>
        <w:rPr>
          <w:b w:val="0"/>
          <w:i/>
        </w:rPr>
        <w:t>kāṛiẏā laila āmā-sabhāra kambala |</w:t>
      </w:r>
      <w:r>
        <w:br/>
      </w:r>
      <w:r>
        <w:rPr>
          <w:b w:val="0"/>
          <w:i/>
        </w:rPr>
        <w:t>e bola śuniñā sei saṅkoca antara || 70 ||</w:t>
      </w:r>
    </w:p>
    <w:p>
      <w:pPr>
        <w:spacing w:after="60"/>
        <w:jc w:val="both"/>
      </w:pPr>
      <w:r>
        <w:rPr>
          <w:b w:val="0"/>
          <w:i/>
        </w:rPr>
        <w:t>Word for word:</w:t>
      </w:r>
      <w:r>
        <w:t xml:space="preserve"> kadiya laila — snatched away; ama-sabhara kambala — our blanket; e bola shuninya — hearing this; sei sankocha antara — he was embarrassed at heart</w:t>
      </w:r>
    </w:p>
    <w:p>
      <w:pPr>
        <w:spacing w:after="60"/>
        <w:ind w:left="510" w:hanging="510"/>
      </w:pPr>
      <w:r>
        <w:rPr>
          <w:b/>
          <w:i w:val="0"/>
        </w:rPr>
        <w:t>70.</w:t>
      </w:r>
      <w:r>
        <w:t xml:space="preserve"> he took away our blanket."</w:t>
      </w:r>
      <w:r>
        <w:br/>
      </w:r>
      <w:r>
        <w:t>Hearing this, he was embarrassed at heart</w:t>
      </w:r>
    </w:p>
    <w:p>
      <w:pPr>
        <w:spacing w:after="60"/>
        <w:ind w:left="567"/>
      </w:pPr>
      <w:r>
        <w:rPr>
          <w:rFonts w:cs="Noto Serif Bengali" w:hAnsi="Noto Serif Bengali"/>
          <w:sz w:val="24"/>
        </w:rPr>
        <w:t>নোতুন কম্বল দিল দানীর ঈশ্বর ।</w:t>
      </w:r>
      <w:r>
        <w:br/>
      </w:r>
      <w:r>
        <w:rPr>
          <w:rFonts w:cs="Noto Serif Bengali" w:hAnsi="Noto Serif Bengali"/>
          <w:sz w:val="24"/>
        </w:rPr>
        <w:t>সন্তুষ্ট হইল তবে বৈষ্ণব-অন্তর ॥ ৭১ ॥</w:t>
      </w:r>
    </w:p>
    <w:p>
      <w:pPr>
        <w:spacing w:after="60"/>
        <w:jc w:val="both"/>
      </w:pPr>
      <w:r>
        <w:rPr>
          <w:b w:val="0"/>
          <w:i/>
        </w:rPr>
        <w:t>notuna kambala dila dānīra īśbara |</w:t>
      </w:r>
      <w:r>
        <w:br/>
      </w:r>
      <w:r>
        <w:rPr>
          <w:b w:val="0"/>
          <w:i/>
        </w:rPr>
        <w:t>santuṣṭa haila tabe baiṣṇaba-antara || 71 ||</w:t>
      </w:r>
    </w:p>
    <w:p>
      <w:pPr>
        <w:spacing w:after="60"/>
        <w:jc w:val="both"/>
      </w:pPr>
      <w:r>
        <w:rPr>
          <w:b w:val="0"/>
          <w:i/>
        </w:rPr>
        <w:t>Word for word:</w:t>
      </w:r>
      <w:r>
        <w:t xml:space="preserve"> notuna kambala dila — gave a new blanket; danira ishvara — the chief of the toll-collectors; santushta haila tabe — then were satisfied; vaishnava-antara — the Vaishnavas' hearts</w:t>
      </w:r>
    </w:p>
    <w:p>
      <w:pPr>
        <w:spacing w:after="60"/>
        <w:ind w:left="510" w:hanging="510"/>
      </w:pPr>
      <w:r>
        <w:rPr>
          <w:b/>
          <w:i w:val="0"/>
        </w:rPr>
        <w:t>71.</w:t>
      </w:r>
      <w:r>
        <w:t xml:space="preserve"> and gave them a new blanket, the chief of the toll-collectors;</w:t>
      </w:r>
      <w:r>
        <w:br/>
      </w:r>
      <w:r>
        <w:t>then the Vaishnavas' hearts were at peace.</w:t>
      </w:r>
    </w:p>
    <w:p>
      <w:pPr>
        <w:spacing w:after="60"/>
        <w:ind w:left="567"/>
      </w:pPr>
      <w:r>
        <w:rPr>
          <w:rFonts w:cs="Noto Serif Bengali" w:hAnsi="Noto Serif Bengali"/>
          <w:sz w:val="24"/>
        </w:rPr>
        <w:t>তবে সেই দানীশ্বর পরণাম করি' ।</w:t>
      </w:r>
      <w:r>
        <w:br/>
      </w:r>
      <w:r>
        <w:rPr>
          <w:rFonts w:cs="Noto Serif Bengali" w:hAnsi="Noto Serif Bengali"/>
          <w:sz w:val="24"/>
        </w:rPr>
        <w:t>বিদায় হইয়া গেলা আপনার বাড়ী ॥ ৭২ ॥</w:t>
      </w:r>
    </w:p>
    <w:p>
      <w:pPr>
        <w:spacing w:after="60"/>
        <w:jc w:val="both"/>
      </w:pPr>
      <w:r>
        <w:rPr>
          <w:b w:val="0"/>
          <w:i/>
        </w:rPr>
        <w:t>tabe sei dānīśbara paraṇāma kari' |</w:t>
      </w:r>
      <w:r>
        <w:br/>
      </w:r>
      <w:r>
        <w:rPr>
          <w:b w:val="0"/>
          <w:i/>
        </w:rPr>
        <w:t>bidāẏa haiẏā gelā āpanāra bāṛī || 72 ||</w:t>
      </w:r>
    </w:p>
    <w:p>
      <w:pPr>
        <w:spacing w:after="60"/>
        <w:jc w:val="both"/>
      </w:pPr>
      <w:r>
        <w:rPr>
          <w:b w:val="0"/>
          <w:i/>
        </w:rPr>
        <w:t>Word for word:</w:t>
      </w:r>
      <w:r>
        <w:t xml:space="preserve"> tabe sei danishvara — then that chief of the toll-collectors; paranama kari — bowing down; vidaya haiya — taking leave; gela apanara badi — went to his home</w:t>
      </w:r>
    </w:p>
    <w:p>
      <w:pPr>
        <w:spacing w:after="60"/>
        <w:ind w:left="510" w:hanging="510"/>
      </w:pPr>
      <w:r>
        <w:rPr>
          <w:b/>
          <w:i w:val="0"/>
        </w:rPr>
        <w:t>72.</w:t>
      </w:r>
      <w:r>
        <w:t xml:space="preserve"> Then that chief of the toll-collectors, having bowed down,</w:t>
      </w:r>
      <w:r>
        <w:br/>
      </w:r>
      <w:r>
        <w:t>took his leave and went home.</w:t>
      </w:r>
    </w:p>
    <w:p>
      <w:pPr>
        <w:spacing w:after="60"/>
        <w:ind w:left="567"/>
      </w:pPr>
      <w:r>
        <w:rPr>
          <w:rFonts w:cs="Noto Serif Bengali" w:hAnsi="Noto Serif Bengali"/>
          <w:sz w:val="24"/>
        </w:rPr>
        <w:t>ঘরে গিয়া কৃষ্ণসেবা করিল আশ্রয় ।</w:t>
      </w:r>
      <w:r>
        <w:br/>
      </w:r>
      <w:r>
        <w:rPr>
          <w:rFonts w:cs="Noto Serif Bengali" w:hAnsi="Noto Serif Bengali"/>
          <w:sz w:val="24"/>
        </w:rPr>
        <w:t>সঙ্কীর্তনে হরিনামে অহর্নিশি রয় ॥ ৭৩ ॥</w:t>
      </w:r>
    </w:p>
    <w:p>
      <w:pPr>
        <w:spacing w:after="60"/>
        <w:jc w:val="both"/>
      </w:pPr>
      <w:r>
        <w:rPr>
          <w:b w:val="0"/>
          <w:i/>
        </w:rPr>
        <w:t>ghare giẏā kṛṣṇasebā karila āśraẏa |</w:t>
      </w:r>
      <w:r>
        <w:br/>
      </w:r>
      <w:r>
        <w:rPr>
          <w:b w:val="0"/>
          <w:i/>
        </w:rPr>
        <w:t>saṅkīrtane harināme aharniśi raẏa || 73 ||</w:t>
      </w:r>
    </w:p>
    <w:p>
      <w:pPr>
        <w:spacing w:after="60"/>
        <w:jc w:val="both"/>
      </w:pPr>
      <w:r>
        <w:rPr>
          <w:b w:val="0"/>
          <w:i/>
        </w:rPr>
        <w:t>Word for word:</w:t>
      </w:r>
      <w:r>
        <w:t xml:space="preserve"> ghare giya — going home; krishna-seva karila ashraya — took refuge in Krishna's service; sankirtane hariname — in the sankirtana of Hari's name; aharnishi raya — remains day and night</w:t>
      </w:r>
    </w:p>
    <w:p>
      <w:pPr>
        <w:spacing w:after="60"/>
        <w:ind w:left="510" w:hanging="510"/>
      </w:pPr>
      <w:r>
        <w:rPr>
          <w:b/>
          <w:i w:val="0"/>
        </w:rPr>
        <w:t>73.</w:t>
      </w:r>
      <w:r>
        <w:t xml:space="preserve"> Returning home, he took refuge in the service of Krishna</w:t>
      </w:r>
      <w:r>
        <w:br/>
      </w:r>
      <w:r>
        <w:t>and stays day and night in the sankirtana of Hari's name.</w:t>
      </w:r>
    </w:p>
    <w:p>
      <w:pPr>
        <w:spacing w:after="60"/>
        <w:ind w:left="567"/>
      </w:pPr>
      <w:r>
        <w:rPr>
          <w:rFonts w:cs="Noto Serif Bengali" w:hAnsi="Noto Serif Bengali"/>
          <w:sz w:val="24"/>
        </w:rPr>
        <w:t>এইমতে সকল রজনী গেল সুখে ।</w:t>
      </w:r>
      <w:r>
        <w:br/>
      </w:r>
      <w:r>
        <w:rPr>
          <w:rFonts w:cs="Noto Serif Bengali" w:hAnsi="Noto Serif Bengali"/>
          <w:sz w:val="24"/>
        </w:rPr>
        <w:t>প্রাতঃকালে প্রাতঃক্রিয়া করিলা কৌতুকে ॥ ৭৪ ॥</w:t>
      </w:r>
    </w:p>
    <w:p>
      <w:pPr>
        <w:spacing w:after="60"/>
        <w:jc w:val="both"/>
      </w:pPr>
      <w:r>
        <w:rPr>
          <w:b w:val="0"/>
          <w:i/>
        </w:rPr>
        <w:t>eimate sakala rajanī gela sukhe |</w:t>
      </w:r>
      <w:r>
        <w:br/>
      </w:r>
      <w:r>
        <w:rPr>
          <w:b w:val="0"/>
          <w:i/>
        </w:rPr>
        <w:t>prātaḥkāle prātaḥkriẏā karilā kautuke || 74 ||</w:t>
      </w:r>
    </w:p>
    <w:p>
      <w:pPr>
        <w:spacing w:after="60"/>
        <w:jc w:val="both"/>
      </w:pPr>
      <w:r>
        <w:rPr>
          <w:b w:val="0"/>
          <w:i/>
        </w:rPr>
        <w:t>Word for word:</w:t>
      </w:r>
      <w:r>
        <w:t xml:space="preserve"> eimate — thus; sakala rajani gela sukhe — the whole night passed happily; pratah-kale — in the morning; pratah-kriya karila kautuke — He joyfully did the morning rites</w:t>
      </w:r>
    </w:p>
    <w:p>
      <w:pPr>
        <w:spacing w:after="60"/>
        <w:ind w:left="510" w:hanging="510"/>
      </w:pPr>
      <w:r>
        <w:rPr>
          <w:b/>
          <w:i w:val="0"/>
        </w:rPr>
        <w:t>74.</w:t>
      </w:r>
      <w:r>
        <w:t xml:space="preserve"> Thus the whole night passed happily,</w:t>
      </w:r>
      <w:r>
        <w:br/>
      </w:r>
      <w:r>
        <w:t>and in the morning [the Lord] joyfully performed the morning rites.</w:t>
      </w:r>
    </w:p>
    <w:p>
      <w:pPr>
        <w:spacing w:after="60"/>
        <w:ind w:left="567"/>
      </w:pPr>
      <w:r>
        <w:rPr>
          <w:rFonts w:cs="Noto Serif Bengali" w:hAnsi="Noto Serif Bengali"/>
          <w:sz w:val="24"/>
        </w:rPr>
        <w:t>বিরজা দেখিতে প্রভু যায় আরবার ।</w:t>
      </w:r>
      <w:r>
        <w:br/>
      </w:r>
      <w:r>
        <w:rPr>
          <w:rFonts w:cs="Noto Serif Bengali" w:hAnsi="Noto Serif Bengali"/>
          <w:sz w:val="24"/>
        </w:rPr>
        <w:t>যাহা দেখি' সব লোক তরয়ে সংসার ॥ ৭৫ ॥</w:t>
      </w:r>
    </w:p>
    <w:p>
      <w:pPr>
        <w:spacing w:after="60"/>
        <w:jc w:val="both"/>
      </w:pPr>
      <w:r>
        <w:rPr>
          <w:b w:val="0"/>
          <w:i/>
        </w:rPr>
        <w:t>birajā dekhite prabhu yāẏa ārabāra |</w:t>
      </w:r>
      <w:r>
        <w:br/>
      </w:r>
      <w:r>
        <w:rPr>
          <w:b w:val="0"/>
          <w:i/>
        </w:rPr>
        <w:t>yāhā dekhi' saba loka taraẏe saṃsāra || 75 ||</w:t>
      </w:r>
    </w:p>
    <w:p>
      <w:pPr>
        <w:spacing w:after="60"/>
        <w:jc w:val="both"/>
      </w:pPr>
      <w:r>
        <w:rPr>
          <w:b w:val="0"/>
          <w:i/>
        </w:rPr>
        <w:t>Word for word:</w:t>
      </w:r>
      <w:r>
        <w:t xml:space="preserve"> viraja dekhite — to see Viraja; prabhu yaya arabara — the Lord goes again; yaha dekhi — seeing whom; saba loka taraye samsara — all people cross worldly existence</w:t>
      </w:r>
    </w:p>
    <w:p>
      <w:pPr>
        <w:spacing w:after="60"/>
        <w:ind w:left="510" w:hanging="510"/>
      </w:pPr>
      <w:r>
        <w:rPr>
          <w:b/>
          <w:i w:val="0"/>
        </w:rPr>
        <w:t>75.</w:t>
      </w:r>
      <w:r>
        <w:t xml:space="preserve"> The Lord goes once more to see Viraja,</w:t>
      </w:r>
      <w:r>
        <w:br/>
      </w:r>
      <w:r>
        <w:t>seeing whom all people cross the ocean of worldly existence.</w:t>
      </w:r>
    </w:p>
    <w:p>
      <w:pPr>
        <w:spacing w:after="60"/>
        <w:ind w:left="567"/>
      </w:pPr>
      <w:r>
        <w:rPr>
          <w:rFonts w:cs="Noto Serif Bengali" w:hAnsi="Noto Serif Bengali"/>
          <w:sz w:val="24"/>
        </w:rPr>
        <w:t>বিরজাকে নমস্করি' চলি' যায় রঙ্গে ।</w:t>
      </w:r>
      <w:r>
        <w:br/>
      </w:r>
      <w:r>
        <w:rPr>
          <w:rFonts w:cs="Noto Serif Bengali" w:hAnsi="Noto Serif Bengali"/>
          <w:sz w:val="24"/>
        </w:rPr>
        <w:t>উঠিল কৃষ্ণের প্রেমা পুলকিত অঙ্গে ॥ ৭৬ ॥</w:t>
      </w:r>
    </w:p>
    <w:p>
      <w:pPr>
        <w:spacing w:after="60"/>
        <w:jc w:val="both"/>
      </w:pPr>
      <w:r>
        <w:rPr>
          <w:b w:val="0"/>
          <w:i/>
        </w:rPr>
        <w:t>birajāke namaskari' cali' yāẏa raṅge |</w:t>
      </w:r>
      <w:r>
        <w:br/>
      </w:r>
      <w:r>
        <w:rPr>
          <w:b w:val="0"/>
          <w:i/>
        </w:rPr>
        <w:t>uṭhila kṛṣṇera premā pulakita aṅge || 76 ||</w:t>
      </w:r>
    </w:p>
    <w:p>
      <w:pPr>
        <w:spacing w:after="60"/>
        <w:jc w:val="both"/>
      </w:pPr>
      <w:r>
        <w:rPr>
          <w:b w:val="0"/>
          <w:i/>
        </w:rPr>
        <w:t>Word for word:</w:t>
      </w:r>
      <w:r>
        <w:t xml:space="preserve"> virajake namaskari — bowing to Viraja; chali yaya range — goes on joyfully; uthila krishnera prema — prema for Krishna arose; pulakita ange — His body thrilling</w:t>
      </w:r>
    </w:p>
    <w:p>
      <w:pPr>
        <w:spacing w:after="60"/>
        <w:ind w:left="510" w:hanging="510"/>
      </w:pPr>
      <w:r>
        <w:rPr>
          <w:b/>
          <w:i w:val="0"/>
        </w:rPr>
        <w:t>76.</w:t>
      </w:r>
      <w:r>
        <w:t xml:space="preserve"> Bowing to Viraja, He goes on joyfully;</w:t>
      </w:r>
      <w:r>
        <w:br/>
      </w:r>
      <w:r>
        <w:t>prema for Krishna rose, His body thrilling.</w:t>
      </w:r>
    </w:p>
    <w:p>
      <w:pPr>
        <w:spacing w:after="60"/>
        <w:ind w:left="567"/>
      </w:pPr>
      <w:r>
        <w:rPr>
          <w:rFonts w:cs="Noto Serif Bengali" w:hAnsi="Noto Serif Bengali"/>
          <w:sz w:val="24"/>
        </w:rPr>
        <w:t>চলিলা ঠাকুর সেই সিংহ-পরাক্রমে ।</w:t>
      </w:r>
      <w:r>
        <w:br/>
      </w:r>
      <w:r>
        <w:rPr>
          <w:rFonts w:cs="Noto Serif Bengali" w:hAnsi="Noto Serif Bengali"/>
          <w:sz w:val="24"/>
        </w:rPr>
        <w:t>ক্রমে ক্রমে উত্তরিলা একাম্র-গ্রামে ॥ ৭৭ ॥</w:t>
      </w:r>
    </w:p>
    <w:p>
      <w:pPr>
        <w:spacing w:after="60"/>
        <w:jc w:val="both"/>
      </w:pPr>
      <w:r>
        <w:rPr>
          <w:b w:val="0"/>
          <w:i/>
        </w:rPr>
        <w:t>calilā ṭhākura sei siṃha-parākrame |</w:t>
      </w:r>
      <w:r>
        <w:br/>
      </w:r>
      <w:r>
        <w:rPr>
          <w:b w:val="0"/>
          <w:i/>
        </w:rPr>
        <w:t>krame krame uttarilā ekāmra-grāme || 77 ||</w:t>
      </w:r>
    </w:p>
    <w:p>
      <w:pPr>
        <w:spacing w:after="60"/>
        <w:jc w:val="both"/>
      </w:pPr>
      <w:r>
        <w:rPr>
          <w:b w:val="0"/>
          <w:i/>
        </w:rPr>
        <w:t>Word for word:</w:t>
      </w:r>
      <w:r>
        <w:t xml:space="preserve"> chalila thakura — the Thakura went; sei simha-parakrame — with a lion's might; krame krame — little by little; uttarila ekamra-grame — arrived at the village of Ekamra</w:t>
      </w:r>
    </w:p>
    <w:p>
      <w:pPr>
        <w:spacing w:after="60"/>
        <w:ind w:left="510" w:hanging="510"/>
      </w:pPr>
      <w:r>
        <w:rPr>
          <w:b/>
          <w:i w:val="0"/>
        </w:rPr>
        <w:t>77.</w:t>
      </w:r>
      <w:r>
        <w:t xml:space="preserve"> The Thakura went on with a lion's might</w:t>
      </w:r>
      <w:r>
        <w:br/>
      </w:r>
      <w:r>
        <w:t>and little by little came to the village of Ekamra.</w:t>
      </w:r>
    </w:p>
    <w:p>
      <w:pPr>
        <w:spacing w:after="60"/>
        <w:ind w:left="567"/>
      </w:pPr>
      <w:r>
        <w:rPr>
          <w:rFonts w:cs="Noto Serif Bengali" w:hAnsi="Noto Serif Bengali"/>
          <w:sz w:val="24"/>
        </w:rPr>
        <w:t>সেই গ্রামে আছে শিব পার্বতী-সহিতে ।</w:t>
      </w:r>
      <w:r>
        <w:br/>
      </w:r>
      <w:r>
        <w:rPr>
          <w:rFonts w:cs="Noto Serif Bengali" w:hAnsi="Noto Serif Bengali"/>
          <w:sz w:val="24"/>
        </w:rPr>
        <w:t>দেখিবারে ধায় প্রভু উনমত চিতে ॥ ৭৮ ॥</w:t>
      </w:r>
    </w:p>
    <w:p>
      <w:pPr>
        <w:spacing w:after="60"/>
        <w:jc w:val="both"/>
      </w:pPr>
      <w:r>
        <w:rPr>
          <w:b w:val="0"/>
          <w:i/>
        </w:rPr>
        <w:t>sei grāme āche śiba pārbatī-sahite |</w:t>
      </w:r>
      <w:r>
        <w:br/>
      </w:r>
      <w:r>
        <w:rPr>
          <w:b w:val="0"/>
          <w:i/>
        </w:rPr>
        <w:t>dekhibāre dhāẏa prabhu unamata cite || 78 ||</w:t>
      </w:r>
    </w:p>
    <w:p>
      <w:pPr>
        <w:spacing w:after="60"/>
        <w:jc w:val="both"/>
      </w:pPr>
      <w:r>
        <w:rPr>
          <w:b w:val="0"/>
          <w:i/>
        </w:rPr>
        <w:t>Word for word:</w:t>
      </w:r>
      <w:r>
        <w:t xml:space="preserve"> sei grame achhe shiva — in that village is Shiva; parvati-sahite — with Parvati; dekhibare dhaya prabhu — the Lord hastens to see; unamata chite — beside Himself</w:t>
      </w:r>
    </w:p>
    <w:p>
      <w:pPr>
        <w:spacing w:after="60"/>
        <w:ind w:left="510" w:hanging="510"/>
      </w:pPr>
      <w:r>
        <w:rPr>
          <w:b/>
          <w:i w:val="0"/>
        </w:rPr>
        <w:t>78.</w:t>
      </w:r>
      <w:r>
        <w:t xml:space="preserve"> In that village is Shiva with Parvati;</w:t>
      </w:r>
      <w:r>
        <w:br/>
      </w:r>
      <w:r>
        <w:t>the Lord, beside Himself, hastens to see them.</w:t>
      </w:r>
    </w:p>
    <w:p>
      <w:pPr>
        <w:spacing w:after="60"/>
        <w:ind w:left="567"/>
      </w:pPr>
      <w:r>
        <w:rPr>
          <w:rFonts w:cs="Noto Serif Bengali" w:hAnsi="Noto Serif Bengali"/>
          <w:sz w:val="24"/>
        </w:rPr>
        <w:t>কথোদূর হৈতে প্রভু দেখিলা দেউল ।</w:t>
      </w:r>
      <w:r>
        <w:br/>
      </w:r>
      <w:r>
        <w:rPr>
          <w:rFonts w:cs="Noto Serif Bengali" w:hAnsi="Noto Serif Bengali"/>
          <w:sz w:val="24"/>
        </w:rPr>
        <w:t>উৎকণ্ঠা বাড়িল চিত্তে প্রেমায় বাউল ॥ ৭৯ ॥</w:t>
      </w:r>
    </w:p>
    <w:p>
      <w:pPr>
        <w:spacing w:after="60"/>
        <w:jc w:val="both"/>
      </w:pPr>
      <w:r>
        <w:rPr>
          <w:b w:val="0"/>
          <w:i/>
        </w:rPr>
        <w:t>kathodūra haite prabhu dekhilā deula |</w:t>
      </w:r>
      <w:r>
        <w:br/>
      </w:r>
      <w:r>
        <w:rPr>
          <w:b w:val="0"/>
          <w:i/>
        </w:rPr>
        <w:t>utkaṇṭhā bāṛila citte premāẏa bāula || 79 ||</w:t>
      </w:r>
    </w:p>
    <w:p>
      <w:pPr>
        <w:spacing w:after="60"/>
        <w:jc w:val="both"/>
      </w:pPr>
      <w:r>
        <w:rPr>
          <w:b w:val="0"/>
          <w:i/>
        </w:rPr>
        <w:t>Word for word:</w:t>
      </w:r>
      <w:r>
        <w:t xml:space="preserve"> kathodura haite — from afar; prabhu dekhila deula — the Lord saw the temple; utkantha badila chitte — longing grew in His heart; premaya baula — mad with prema</w:t>
      </w:r>
    </w:p>
    <w:p>
      <w:pPr>
        <w:spacing w:after="60"/>
        <w:ind w:left="510" w:hanging="510"/>
      </w:pPr>
      <w:r>
        <w:rPr>
          <w:b/>
          <w:i w:val="0"/>
        </w:rPr>
        <w:t>79.</w:t>
      </w:r>
      <w:r>
        <w:t xml:space="preserve"> From afar the Lord saw the temple —</w:t>
      </w:r>
      <w:r>
        <w:br/>
      </w:r>
      <w:r>
        <w:t>His longing grew, He was mad with prema.</w:t>
      </w:r>
    </w:p>
    <w:p>
      <w:pPr>
        <w:spacing w:after="60"/>
        <w:ind w:left="567"/>
      </w:pPr>
      <w:r>
        <w:rPr>
          <w:rFonts w:cs="Noto Serif Bengali" w:hAnsi="Noto Serif Bengali"/>
          <w:sz w:val="24"/>
        </w:rPr>
        <w:t>দেউল-উপরে শোভে পতাকা সুন্দর ।</w:t>
      </w:r>
      <w:r>
        <w:br/>
      </w:r>
      <w:r>
        <w:rPr>
          <w:rFonts w:cs="Noto Serif Bengali" w:hAnsi="Noto Serif Bengali"/>
          <w:sz w:val="24"/>
        </w:rPr>
        <w:t>শিবলিঙ্গময় সেই একাম্র-নগর ॥ ৮০ ॥</w:t>
      </w:r>
    </w:p>
    <w:p>
      <w:pPr>
        <w:spacing w:after="60"/>
        <w:jc w:val="both"/>
      </w:pPr>
      <w:r>
        <w:rPr>
          <w:b w:val="0"/>
          <w:i/>
        </w:rPr>
        <w:t>deula-upare śobhe patākā sundara |</w:t>
      </w:r>
      <w:r>
        <w:br/>
      </w:r>
      <w:r>
        <w:rPr>
          <w:b w:val="0"/>
          <w:i/>
        </w:rPr>
        <w:t>śibaliṅgamaẏa sei ekāmra-nagara || 80 ||</w:t>
      </w:r>
    </w:p>
    <w:p>
      <w:pPr>
        <w:spacing w:after="60"/>
        <w:jc w:val="both"/>
      </w:pPr>
      <w:r>
        <w:rPr>
          <w:b w:val="0"/>
          <w:i/>
        </w:rPr>
        <w:t>Word for word:</w:t>
      </w:r>
      <w:r>
        <w:t xml:space="preserve"> deula-upare — above the temple; shobhe pataka sundara — a beautiful flag shines; shiva-linga-maya — full of Shiva-lingas; sei ekamra-nagara — that town of Ekamra</w:t>
      </w:r>
    </w:p>
    <w:p>
      <w:pPr>
        <w:spacing w:after="60"/>
        <w:ind w:left="510" w:hanging="510"/>
      </w:pPr>
      <w:r>
        <w:rPr>
          <w:b/>
          <w:i w:val="0"/>
        </w:rPr>
        <w:t>80.</w:t>
      </w:r>
      <w:r>
        <w:t xml:space="preserve"> Above the temple a beautiful flag is flying;</w:t>
      </w:r>
      <w:r>
        <w:br/>
      </w:r>
      <w:r>
        <w:t>the whole town of Ekamra is full of Shiva-lingas.</w:t>
      </w:r>
    </w:p>
    <w:p>
      <w:pPr>
        <w:spacing w:after="60"/>
        <w:ind w:left="567"/>
      </w:pPr>
      <w:r>
        <w:rPr>
          <w:rFonts w:cs="Noto Serif Bengali" w:hAnsi="Noto Serif Bengali"/>
          <w:sz w:val="24"/>
        </w:rPr>
        <w:t>পতাকা দেখিয়া প্রভু নমস্কার করি' ।</w:t>
      </w:r>
      <w:r>
        <w:br/>
      </w:r>
      <w:r>
        <w:rPr>
          <w:rFonts w:cs="Noto Serif Bengali" w:hAnsi="Noto Serif Bengali"/>
          <w:sz w:val="24"/>
        </w:rPr>
        <w:t>ক্রমে ক্রমে গিয়া প্রবেশিলা শিবপুরী ॥ ৮১ ॥</w:t>
      </w:r>
    </w:p>
    <w:p>
      <w:pPr>
        <w:spacing w:after="60"/>
        <w:jc w:val="both"/>
      </w:pPr>
      <w:r>
        <w:rPr>
          <w:b w:val="0"/>
          <w:i/>
        </w:rPr>
        <w:t>patākā dekhiẏā prabhu namaskāra kari' |</w:t>
      </w:r>
      <w:r>
        <w:br/>
      </w:r>
      <w:r>
        <w:rPr>
          <w:b w:val="0"/>
          <w:i/>
        </w:rPr>
        <w:t>krame krame giẏā prabeśilā śibapurī || 81 ||</w:t>
      </w:r>
    </w:p>
    <w:p>
      <w:pPr>
        <w:spacing w:after="60"/>
        <w:jc w:val="both"/>
      </w:pPr>
      <w:r>
        <w:rPr>
          <w:b w:val="0"/>
          <w:i/>
        </w:rPr>
        <w:t>Word for word:</w:t>
      </w:r>
      <w:r>
        <w:t xml:space="preserve"> pataka dekhiya — seeing the flag; prabhu namaskara kari — the Lord, bowing; krame krame giya — going little by little; praveshila shivapuri — entered the town of Shiva</w:t>
      </w:r>
    </w:p>
    <w:p>
      <w:pPr>
        <w:spacing w:after="60"/>
        <w:ind w:left="510" w:hanging="510"/>
      </w:pPr>
      <w:r>
        <w:rPr>
          <w:b/>
          <w:i w:val="0"/>
        </w:rPr>
        <w:t>81.</w:t>
      </w:r>
      <w:r>
        <w:t xml:space="preserve"> Seeing the flag, the Lord bowed down</w:t>
      </w:r>
      <w:r>
        <w:br/>
      </w:r>
      <w:r>
        <w:t>and little by little entered the town of Shiva.</w:t>
      </w:r>
    </w:p>
    <w:p>
      <w:pPr>
        <w:spacing w:after="60"/>
        <w:ind w:left="567"/>
      </w:pPr>
      <w:r>
        <w:rPr>
          <w:rFonts w:cs="Noto Serif Bengali" w:hAnsi="Noto Serif Bengali"/>
          <w:sz w:val="24"/>
        </w:rPr>
        <w:t>এককোটি লিঙ্গ আছে একাম্র-নগরে ।</w:t>
      </w:r>
      <w:r>
        <w:br/>
      </w:r>
      <w:r>
        <w:rPr>
          <w:rFonts w:cs="Noto Serif Bengali" w:hAnsi="Noto Serif Bengali"/>
          <w:sz w:val="24"/>
        </w:rPr>
        <w:t>হাঁটিয়া যাইতে প্রাণ হালে কাঁপে ডরে ॥ ৮২ ॥</w:t>
      </w:r>
    </w:p>
    <w:p>
      <w:pPr>
        <w:spacing w:after="60"/>
        <w:jc w:val="both"/>
      </w:pPr>
      <w:r>
        <w:rPr>
          <w:b w:val="0"/>
          <w:i/>
        </w:rPr>
        <w:t>ekakoṭi liṅga āche ekāmra-nagare |</w:t>
      </w:r>
      <w:r>
        <w:br/>
      </w:r>
      <w:r>
        <w:rPr>
          <w:b w:val="0"/>
          <w:i/>
        </w:rPr>
        <w:t>hāṁṭiẏā yāite prāṇa hāle kāṁpe ḍare || 82 ||</w:t>
      </w:r>
    </w:p>
    <w:p>
      <w:pPr>
        <w:spacing w:after="60"/>
        <w:jc w:val="both"/>
      </w:pPr>
      <w:r>
        <w:rPr>
          <w:b w:val="0"/>
          <w:i/>
        </w:rPr>
        <w:t>Word for word:</w:t>
      </w:r>
      <w:r>
        <w:t xml:space="preserve"> eka-koti linga achhe — there are ten million lingas; ekamra-nagare — in the town of Ekamra; hantiya yaite — walking on foot; prana hale kampe dare — the heart shakes and trembles with fear</w:t>
      </w:r>
    </w:p>
    <w:p>
      <w:pPr>
        <w:spacing w:after="60"/>
        <w:ind w:left="510" w:hanging="510"/>
      </w:pPr>
      <w:r>
        <w:rPr>
          <w:b/>
          <w:i w:val="0"/>
        </w:rPr>
        <w:t>82.</w:t>
      </w:r>
      <w:r>
        <w:t xml:space="preserve"> Ten million lingas are in the town of Ekamra:</w:t>
      </w:r>
      <w:r>
        <w:br/>
      </w:r>
      <w:r>
        <w:t>as one walks, the heart trembles with fear.</w:t>
      </w:r>
      <w:r>
        <w:rPr>
          <w:b w:val="0"/>
          <w:i w:val="0"/>
          <w:vertAlign w:val="superscript"/>
        </w:rPr>
        <w:t>11</w:t>
      </w:r>
    </w:p>
    <w:p>
      <w:pPr>
        <w:spacing w:after="60"/>
        <w:ind w:left="567"/>
      </w:pPr>
      <w:r>
        <w:rPr>
          <w:rFonts w:cs="Noto Serif Bengali" w:hAnsi="Noto Serif Bengali"/>
          <w:sz w:val="24"/>
        </w:rPr>
        <w:t>বিশ্বেশ্বর আদি করি' আছে লিঙ্গ-কোটি ।</w:t>
      </w:r>
      <w:r>
        <w:br/>
      </w:r>
      <w:r>
        <w:rPr>
          <w:rFonts w:cs="Noto Serif Bengali" w:hAnsi="Noto Serif Bengali"/>
          <w:sz w:val="24"/>
        </w:rPr>
        <w:t>দেখিতে সন্দেশ যেন নগরের মাটি ॥ ৮৩ ॥</w:t>
      </w:r>
    </w:p>
    <w:p>
      <w:pPr>
        <w:spacing w:after="60"/>
        <w:jc w:val="both"/>
      </w:pPr>
      <w:r>
        <w:rPr>
          <w:b w:val="0"/>
          <w:i/>
        </w:rPr>
        <w:t>biśbeśbara ādi kari' āche liṅga-koṭi |</w:t>
      </w:r>
      <w:r>
        <w:br/>
      </w:r>
      <w:r>
        <w:rPr>
          <w:b w:val="0"/>
          <w:i/>
        </w:rPr>
        <w:t>dekhite sandeśa yena nagarera māṭi || 83 ||</w:t>
      </w:r>
    </w:p>
    <w:p>
      <w:pPr>
        <w:spacing w:after="60"/>
        <w:jc w:val="both"/>
      </w:pPr>
      <w:r>
        <w:rPr>
          <w:b w:val="0"/>
          <w:i/>
        </w:rPr>
        <w:t>Word for word:</w:t>
      </w:r>
      <w:r>
        <w:t xml:space="preserve"> vishveshvara adi kari — Vishveshvara and the rest; achhe linga-koti — there are millions of lingas; dekhite sandesha yena — looks like sandesh; nagarera mati — the soil of the town</w:t>
      </w:r>
    </w:p>
    <w:p>
      <w:pPr>
        <w:spacing w:after="60"/>
        <w:ind w:left="510" w:hanging="510"/>
      </w:pPr>
      <w:r>
        <w:rPr>
          <w:b/>
          <w:i w:val="0"/>
        </w:rPr>
        <w:t>83.</w:t>
      </w:r>
      <w:r>
        <w:t xml:space="preserve"> Vishveshvara and the rest — millions of lingas;</w:t>
      </w:r>
      <w:r>
        <w:br/>
      </w:r>
      <w:r>
        <w:t>the very soil of the town looks like sandesh.</w:t>
      </w:r>
    </w:p>
    <w:p>
      <w:pPr>
        <w:spacing w:after="60"/>
        <w:ind w:left="567"/>
      </w:pPr>
      <w:r>
        <w:rPr>
          <w:rFonts w:cs="Noto Serif Bengali" w:hAnsi="Noto Serif Bengali"/>
          <w:sz w:val="24"/>
        </w:rPr>
        <w:t>মহাবিন্দু-সরোবরে সর্বতীর্থ-জলে ।</w:t>
      </w:r>
      <w:r>
        <w:br/>
      </w:r>
      <w:r>
        <w:rPr>
          <w:rFonts w:cs="Noto Serif Bengali" w:hAnsi="Noto Serif Bengali"/>
          <w:sz w:val="24"/>
        </w:rPr>
        <w:t>আর নানা পুণ্যতীর্থ বৈসয়ে নগরে ॥ ৮৪ ॥</w:t>
      </w:r>
    </w:p>
    <w:p>
      <w:pPr>
        <w:spacing w:after="60"/>
        <w:jc w:val="both"/>
      </w:pPr>
      <w:r>
        <w:rPr>
          <w:b w:val="0"/>
          <w:i/>
        </w:rPr>
        <w:t>mahābindu-sarobare sarbatīrtha-jale |</w:t>
      </w:r>
      <w:r>
        <w:br/>
      </w:r>
      <w:r>
        <w:rPr>
          <w:b w:val="0"/>
          <w:i/>
        </w:rPr>
        <w:t>āra nānā puṇyatīrtha baisaẏe nagare || 84 ||</w:t>
      </w:r>
    </w:p>
    <w:p>
      <w:pPr>
        <w:spacing w:after="60"/>
        <w:jc w:val="both"/>
      </w:pPr>
      <w:r>
        <w:rPr>
          <w:b w:val="0"/>
          <w:i/>
        </w:rPr>
        <w:t>Word for word:</w:t>
      </w:r>
      <w:r>
        <w:t xml:space="preserve"> maha-bindu-sarovare — in the Maha-Bindu-sarovara; sarva-tirtha-jale — the water of all tirthas; ara nana punya-tirtha — and many other holy tirthas; baisaye nagare — are in the town</w:t>
      </w:r>
    </w:p>
    <w:p>
      <w:pPr>
        <w:spacing w:after="60"/>
        <w:ind w:left="510" w:hanging="510"/>
      </w:pPr>
      <w:r>
        <w:rPr>
          <w:b/>
          <w:i w:val="0"/>
        </w:rPr>
        <w:t>84.</w:t>
      </w:r>
      <w:r>
        <w:t xml:space="preserve"> In the Maha-Bindu-sarovara is the water of all holy places,</w:t>
      </w:r>
      <w:r>
        <w:br/>
      </w:r>
      <w:r>
        <w:t>and many other holy tirthas are in the town.</w:t>
      </w:r>
    </w:p>
    <w:p>
      <w:pPr>
        <w:spacing w:after="60"/>
        <w:ind w:left="567"/>
      </w:pPr>
      <w:r>
        <w:rPr>
          <w:rFonts w:cs="Noto Serif Bengali" w:hAnsi="Noto Serif Bengali"/>
          <w:sz w:val="24"/>
        </w:rPr>
        <w:t>পুরী প্রবেশিয়া দেখে পার্বতী-শঙ্কর ।</w:t>
      </w:r>
      <w:r>
        <w:br/>
      </w:r>
      <w:r>
        <w:rPr>
          <w:rFonts w:cs="Noto Serif Bengali" w:hAnsi="Noto Serif Bengali"/>
          <w:sz w:val="24"/>
        </w:rPr>
        <w:t>নমস্কার করি' প্রভু প্রেমায় বিভোর ॥ ৮৫ ॥</w:t>
      </w:r>
    </w:p>
    <w:p>
      <w:pPr>
        <w:spacing w:after="60"/>
        <w:jc w:val="both"/>
      </w:pPr>
      <w:r>
        <w:rPr>
          <w:b w:val="0"/>
          <w:i/>
        </w:rPr>
        <w:t>purī prabeśiẏā dekhe pārbatī-śaṅkara |</w:t>
      </w:r>
      <w:r>
        <w:br/>
      </w:r>
      <w:r>
        <w:rPr>
          <w:b w:val="0"/>
          <w:i/>
        </w:rPr>
        <w:t>namaskāra kari' prabhu premāẏa bibhora || 85 ||</w:t>
      </w:r>
    </w:p>
    <w:p>
      <w:pPr>
        <w:spacing w:after="60"/>
        <w:jc w:val="both"/>
      </w:pPr>
      <w:r>
        <w:rPr>
          <w:b w:val="0"/>
          <w:i/>
        </w:rPr>
        <w:t>Word for word:</w:t>
      </w:r>
      <w:r>
        <w:t xml:space="preserve"> puri praveshiya — entering the town; dekhe parvati-shankara — He sees Parvati and Shankara; namaskara kari — bowing down; prabhu premaya vibhora — the Lord is rapt in prema</w:t>
      </w:r>
    </w:p>
    <w:p>
      <w:pPr>
        <w:spacing w:after="60"/>
        <w:ind w:left="510" w:hanging="510"/>
      </w:pPr>
      <w:r>
        <w:rPr>
          <w:b/>
          <w:i w:val="0"/>
        </w:rPr>
        <w:t>85.</w:t>
      </w:r>
      <w:r>
        <w:t xml:space="preserve"> Entering the town, [the Lord] sees Parvati and Shankara</w:t>
      </w:r>
      <w:r>
        <w:br/>
      </w:r>
      <w:r>
        <w:t>and, bowing down, is rapt in prema.</w:t>
      </w:r>
    </w:p>
    <w:p>
      <w:pPr>
        <w:spacing w:after="60"/>
        <w:ind w:left="567"/>
      </w:pPr>
      <w:r>
        <w:rPr>
          <w:rFonts w:cs="Noto Serif Bengali" w:hAnsi="Noto Serif Bengali"/>
          <w:sz w:val="24"/>
        </w:rPr>
        <w:t>সর্বজন দেখিল সে পার্বতী-মহেশ ।</w:t>
      </w:r>
      <w:r>
        <w:br/>
      </w:r>
      <w:r>
        <w:rPr>
          <w:rFonts w:cs="Noto Serif Bengali" w:hAnsi="Noto Serif Bengali"/>
          <w:sz w:val="24"/>
        </w:rPr>
        <w:t>লিঙ্গ-দরশনে সভার খণ্ডিলেক ক্লেশ ॥ ৮৬ ॥</w:t>
      </w:r>
    </w:p>
    <w:p>
      <w:pPr>
        <w:spacing w:after="60"/>
        <w:jc w:val="both"/>
      </w:pPr>
      <w:r>
        <w:rPr>
          <w:b w:val="0"/>
          <w:i/>
        </w:rPr>
        <w:t>sarbajana dekhila se pārbatī-maheśa |</w:t>
      </w:r>
      <w:r>
        <w:br/>
      </w:r>
      <w:r>
        <w:rPr>
          <w:b w:val="0"/>
          <w:i/>
        </w:rPr>
        <w:t>liṅga-daraśane sabhāra khaṇḍileka kleśa || 86 ||</w:t>
      </w:r>
    </w:p>
    <w:p>
      <w:pPr>
        <w:spacing w:after="60"/>
        <w:jc w:val="both"/>
      </w:pPr>
      <w:r>
        <w:rPr>
          <w:b w:val="0"/>
          <w:i/>
        </w:rPr>
        <w:t>Word for word:</w:t>
      </w:r>
      <w:r>
        <w:t xml:space="preserve"> sarvajana dekhila — everyone saw; se parvati-mahesha — Parvati and Mahesha; linga-darashane — by the sight of the linga; sabhara khandileka klesha — everyone's afflictions were destroyed</w:t>
      </w:r>
    </w:p>
    <w:p>
      <w:pPr>
        <w:spacing w:after="60"/>
        <w:ind w:left="510" w:hanging="510"/>
      </w:pPr>
      <w:r>
        <w:rPr>
          <w:b/>
          <w:i w:val="0"/>
        </w:rPr>
        <w:t>86.</w:t>
      </w:r>
      <w:r>
        <w:t xml:space="preserve"> All beheld Parvati and Mahesha:</w:t>
      </w:r>
      <w:r>
        <w:br/>
      </w:r>
      <w:r>
        <w:t>the sight of the linga ended everyone's afflictions.</w:t>
      </w:r>
    </w:p>
    <w:p>
      <w:pPr>
        <w:spacing w:after="60"/>
        <w:ind w:left="567"/>
      </w:pPr>
      <w:r>
        <w:rPr>
          <w:rFonts w:cs="Noto Serif Bengali" w:hAnsi="Noto Serif Bengali"/>
          <w:sz w:val="24"/>
        </w:rPr>
        <w:t>মহেশ দেখিয়া প্রভুর অবশ শরীর ।</w:t>
      </w:r>
      <w:r>
        <w:br/>
      </w:r>
      <w:r>
        <w:rPr>
          <w:rFonts w:cs="Noto Serif Bengali" w:hAnsi="Noto Serif Bengali"/>
          <w:sz w:val="24"/>
        </w:rPr>
        <w:t>টলমল করে তনু নাহি রহে স্থির ॥ ৮৭ ॥</w:t>
      </w:r>
    </w:p>
    <w:p>
      <w:pPr>
        <w:spacing w:after="60"/>
        <w:jc w:val="both"/>
      </w:pPr>
      <w:r>
        <w:rPr>
          <w:b w:val="0"/>
          <w:i/>
        </w:rPr>
        <w:t>maheśa dekhiẏā prabhura abaśa śarīra |</w:t>
      </w:r>
      <w:r>
        <w:br/>
      </w:r>
      <w:r>
        <w:rPr>
          <w:b w:val="0"/>
          <w:i/>
        </w:rPr>
        <w:t>ṭalamala kare tanu nāhi rahe sthira || 87 ||</w:t>
      </w:r>
    </w:p>
    <w:p>
      <w:pPr>
        <w:spacing w:after="60"/>
        <w:jc w:val="both"/>
      </w:pPr>
      <w:r>
        <w:rPr>
          <w:b w:val="0"/>
          <w:i/>
        </w:rPr>
        <w:t>Word for word:</w:t>
      </w:r>
      <w:r>
        <w:t xml:space="preserve"> mahesha dekhiya — seeing Mahesha; prabhura abasha sharira — the Lord's body out of control; talamala kare tanu — the body sways; nahi rahe sthira — does not stay steady</w:t>
      </w:r>
    </w:p>
    <w:p>
      <w:pPr>
        <w:spacing w:after="60"/>
        <w:ind w:left="510" w:hanging="510"/>
      </w:pPr>
      <w:r>
        <w:rPr>
          <w:b/>
          <w:i w:val="0"/>
        </w:rPr>
        <w:t>87.</w:t>
      </w:r>
      <w:r>
        <w:t xml:space="preserve"> Seeing Mahesha, the Lord lost control of His body:</w:t>
      </w:r>
      <w:r>
        <w:br/>
      </w:r>
      <w:r>
        <w:t>His body sways, He cannot stand steady.</w:t>
      </w:r>
    </w:p>
    <w:p>
      <w:pPr>
        <w:spacing w:after="60"/>
        <w:ind w:left="567"/>
      </w:pPr>
      <w:r>
        <w:rPr>
          <w:rFonts w:cs="Noto Serif Bengali" w:hAnsi="Noto Serif Bengali"/>
          <w:sz w:val="24"/>
        </w:rPr>
        <w:t>অরুণ-নয়নে জল ঝরে অনিবার ।</w:t>
      </w:r>
      <w:r>
        <w:br/>
      </w:r>
      <w:r>
        <w:rPr>
          <w:rFonts w:cs="Noto Serif Bengali" w:hAnsi="Noto Serif Bengali"/>
          <w:sz w:val="24"/>
        </w:rPr>
        <w:t>পুলকিত গণ্ড — স্তব পড়ে বার বার ॥ ৮৮ ॥</w:t>
      </w:r>
    </w:p>
    <w:p>
      <w:pPr>
        <w:spacing w:after="60"/>
        <w:jc w:val="both"/>
      </w:pPr>
      <w:r>
        <w:rPr>
          <w:b w:val="0"/>
          <w:i/>
        </w:rPr>
        <w:t>aruṇa-naẏane jala jhare anibāra |</w:t>
      </w:r>
      <w:r>
        <w:br/>
      </w:r>
      <w:r>
        <w:rPr>
          <w:b w:val="0"/>
          <w:i/>
        </w:rPr>
        <w:t>pulakita gaṇḍa — staba paṛe bāra bāra || 88 ||</w:t>
      </w:r>
    </w:p>
    <w:p>
      <w:pPr>
        <w:spacing w:after="60"/>
        <w:jc w:val="both"/>
      </w:pPr>
      <w:r>
        <w:rPr>
          <w:b w:val="0"/>
          <w:i/>
        </w:rPr>
        <w:t>Word for word:</w:t>
      </w:r>
      <w:r>
        <w:t xml:space="preserve"> aruna-nayane — from reddish eyes; jala jhare anibara — tears flow without cease; pulakita ganda — cheeks thrilling; stava pade bara bara — He recites a hymn again and again</w:t>
      </w:r>
    </w:p>
    <w:p>
      <w:pPr>
        <w:spacing w:after="60"/>
        <w:ind w:left="510" w:hanging="510"/>
      </w:pPr>
      <w:r>
        <w:rPr>
          <w:b/>
          <w:i w:val="0"/>
        </w:rPr>
        <w:t>88.</w:t>
      </w:r>
      <w:r>
        <w:t xml:space="preserve"> From His reddish eyes tears flow without cease,</w:t>
      </w:r>
      <w:r>
        <w:br/>
      </w:r>
      <w:r>
        <w:t>His cheeks thrill — again and again He recites a hymn.</w:t>
      </w:r>
    </w:p>
    <w:p>
      <w:pPr>
        <w:spacing w:after="60"/>
        <w:jc w:val="both"/>
      </w:pPr>
      <w:r>
        <w:rPr>
          <w:b w:val="0"/>
          <w:i/>
        </w:rPr>
        <w:t>Thus [the hymn]:</w:t>
      </w:r>
    </w:p>
    <w:p>
      <w:pPr>
        <w:spacing w:after="60"/>
        <w:ind w:left="567"/>
      </w:pPr>
      <w:r>
        <w:rPr>
          <w:rFonts w:cs="Noto Serif Bengali" w:hAnsi="Noto Serif Bengali"/>
          <w:sz w:val="24"/>
        </w:rPr>
        <w:t>নমো নমস্তে ত্রিদশেশ্বরায় ভূতাধিনাথায় মৃড়ায় নিত্যং</w:t>
      </w:r>
      <w:r>
        <w:br/>
      </w:r>
      <w:r>
        <w:rPr>
          <w:rFonts w:cs="Noto Serif Bengali" w:hAnsi="Noto Serif Bengali"/>
          <w:sz w:val="24"/>
        </w:rPr>
        <w:t>গঙ্গাতরঙ্গোক্ষিত-বালচন্দ্র-চূড়ায় গৌরীনয়নোৎসবায় ।</w:t>
      </w:r>
      <w:r>
        <w:br/>
      </w:r>
      <w:r>
        <w:rPr>
          <w:rFonts w:cs="Noto Serif Bengali" w:hAnsi="Noto Serif Bengali"/>
          <w:sz w:val="24"/>
        </w:rPr>
        <w:t>সুতপ্তচামীকর-চন্দ্র-নীলপদ্ম-প্রবালাম্বুদ-কান্তিবক্ত্রৈঃ</w:t>
      </w:r>
      <w:r>
        <w:br/>
      </w:r>
      <w:r>
        <w:rPr>
          <w:rFonts w:cs="Noto Serif Bengali" w:hAnsi="Noto Serif Bengali"/>
          <w:sz w:val="24"/>
        </w:rPr>
        <w:t>সুনৃত্যরঙ্গেষ্টবরপ্রদায় কৈবল্যনাথায় বৃষধ্বজায় ॥ ৮৮+১ ॥</w:t>
      </w:r>
    </w:p>
    <w:p>
      <w:pPr>
        <w:spacing w:after="60"/>
        <w:jc w:val="both"/>
      </w:pPr>
      <w:r>
        <w:rPr>
          <w:b w:val="0"/>
          <w:i/>
        </w:rPr>
        <w:t>namo namaste tridaśeśbarāẏa bhūtādhināthāẏa mṛṛāẏa nityaṃ</w:t>
      </w:r>
      <w:r>
        <w:br/>
      </w:r>
      <w:r>
        <w:rPr>
          <w:b w:val="0"/>
          <w:i/>
        </w:rPr>
        <w:t>gaṅgātaraṅgokṣita-bālacandra-cūṛāẏa gaurīnaẏanotsabāẏa |</w:t>
      </w:r>
      <w:r>
        <w:br/>
      </w:r>
      <w:r>
        <w:rPr>
          <w:b w:val="0"/>
          <w:i/>
        </w:rPr>
        <w:t>sutaptacāmīkara-candra-nīlapadma-prabālāmbuda-kāntibaktraiḥ</w:t>
      </w:r>
      <w:r>
        <w:br/>
      </w:r>
      <w:r>
        <w:rPr>
          <w:b w:val="0"/>
          <w:i/>
        </w:rPr>
        <w:t>sunṛtyaraṅgeṣṭabarapradāẏa kaibalyanāthāẏa bṛṣadhbajāẏa || 88+1 ||</w:t>
      </w:r>
    </w:p>
    <w:p>
      <w:pPr>
        <w:spacing w:after="60"/>
        <w:jc w:val="both"/>
      </w:pPr>
      <w:r>
        <w:rPr>
          <w:b w:val="0"/>
          <w:i/>
        </w:rPr>
        <w:t>Word for word:</w:t>
      </w:r>
      <w:r>
        <w:t xml:space="preserve"> namah namah te — obeisance, obeisance to you; tridasha-ishvaraya — to the lord of the gods; bhuta-adhinathaya — to the master of the bhutas; mridaya — to the Gracious One; nityam — forever; ganga-taranga-ukshita-bala-chandra-chudaya — whose crest is the young moon washed by the Ganga's waves; gauri-nayana-utsavaya — the festival of Gauri's eyes; sutapta-chamikara-chandra-nila-padma-pravala-ambuda-kanti-vaktraih — with faces shining like molten gold, the moon, the blue lotus, coral and the cloud; su-nritya-ranga-ishta-vara-pradaya — who grants desired boons in the arena of the beautiful dance; kaivalya-nathaya — to the lord of kaivalya; vrisha-dhvajaya — whose banner is the bull</w:t>
      </w:r>
    </w:p>
    <w:p>
      <w:pPr>
        <w:spacing w:after="60"/>
        <w:ind w:left="510" w:hanging="510"/>
      </w:pPr>
      <w:r>
        <w:rPr>
          <w:b/>
          <w:i w:val="0"/>
        </w:rPr>
        <w:t>88+1.</w:t>
      </w:r>
      <w:r>
        <w:t xml:space="preserve"> "Obeisance, obeisance to you forever — to the lord of the gods, the master of the bhutas, the Gracious One (Mrida), whose crest is the young moon washed by the waves of the Ganga, the festival of Gauri's eyes;</w:t>
      </w:r>
      <w:r>
        <w:br/>
      </w:r>
      <w:r>
        <w:t>to him whose faces shine like molten gold, the moon, the blue lotus, coral and the rain-cloud, who in the arena of the beautiful dance grants the desired boons — to the lord of kaivalya, whose banner is the bull!"</w:t>
      </w:r>
      <w:r>
        <w:rPr>
          <w:b w:val="0"/>
          <w:i w:val="0"/>
          <w:vertAlign w:val="superscript"/>
        </w:rPr>
        <w:t>12</w:t>
      </w:r>
    </w:p>
    <w:p>
      <w:pPr>
        <w:spacing w:after="60"/>
        <w:ind w:left="567"/>
      </w:pPr>
      <w:r>
        <w:rPr>
          <w:rFonts w:cs="Noto Serif Bengali" w:hAnsi="Noto Serif Bengali"/>
          <w:sz w:val="24"/>
        </w:rPr>
        <w:t>এইমতে মহাপ্রভু পড়ে শিবস্তব ।</w:t>
      </w:r>
      <w:r>
        <w:br/>
      </w:r>
      <w:r>
        <w:rPr>
          <w:rFonts w:cs="Noto Serif Bengali" w:hAnsi="Noto Serif Bengali"/>
          <w:sz w:val="24"/>
        </w:rPr>
        <w:t>চৌদিগে স্তব পড়ে সকল বৈষ্ণব ॥ ৮৯ ॥</w:t>
      </w:r>
    </w:p>
    <w:p>
      <w:pPr>
        <w:spacing w:after="60"/>
        <w:jc w:val="both"/>
      </w:pPr>
      <w:r>
        <w:rPr>
          <w:b w:val="0"/>
          <w:i/>
        </w:rPr>
        <w:t>eimate mahāprabhu paṛe śibastaba |</w:t>
      </w:r>
      <w:r>
        <w:br/>
      </w:r>
      <w:r>
        <w:rPr>
          <w:b w:val="0"/>
          <w:i/>
        </w:rPr>
        <w:t>caudige staba paṛe sakala baiṣṇaba || 89 ||</w:t>
      </w:r>
    </w:p>
    <w:p>
      <w:pPr>
        <w:spacing w:after="60"/>
        <w:jc w:val="both"/>
      </w:pPr>
      <w:r>
        <w:rPr>
          <w:b w:val="0"/>
          <w:i/>
        </w:rPr>
        <w:t>Word for word:</w:t>
      </w:r>
      <w:r>
        <w:t xml:space="preserve"> eimate — thus; mahaprabhu pade shiva-stava — Mahaprabhu recites a hymn to Shiva; chaudige — all around; stava pade sakala vaishnava — all the Vaishnavas recite hymns</w:t>
      </w:r>
    </w:p>
    <w:p>
      <w:pPr>
        <w:spacing w:after="60"/>
        <w:ind w:left="510" w:hanging="510"/>
      </w:pPr>
      <w:r>
        <w:rPr>
          <w:b/>
          <w:i w:val="0"/>
        </w:rPr>
        <w:t>89.</w:t>
      </w:r>
      <w:r>
        <w:t xml:space="preserve"> Thus Mahaprabhu recites a hymn to Shiva,</w:t>
      </w:r>
      <w:r>
        <w:br/>
      </w:r>
      <w:r>
        <w:t>and all around Him all the Vaishnavas recite hymns.</w:t>
      </w:r>
    </w:p>
    <w:p>
      <w:pPr>
        <w:spacing w:after="60"/>
        <w:ind w:left="567"/>
      </w:pPr>
      <w:r>
        <w:rPr>
          <w:rFonts w:cs="Noto Serif Bengali" w:hAnsi="Noto Serif Bengali"/>
          <w:sz w:val="24"/>
        </w:rPr>
        <w:t>হেনই সময়ে সেই শিবের সেবকে ।</w:t>
      </w:r>
      <w:r>
        <w:br/>
      </w:r>
      <w:r>
        <w:rPr>
          <w:rFonts w:cs="Noto Serif Bengali" w:hAnsi="Noto Serif Bengali"/>
          <w:sz w:val="24"/>
        </w:rPr>
        <w:t>গন্ধ, চন্দন, মালা দিলেন প্রভুকে ॥ ৯০ ॥</w:t>
      </w:r>
    </w:p>
    <w:p>
      <w:pPr>
        <w:spacing w:after="60"/>
        <w:jc w:val="both"/>
      </w:pPr>
      <w:r>
        <w:rPr>
          <w:b w:val="0"/>
          <w:i/>
        </w:rPr>
        <w:t>henai samaẏe sei śibera sebake |</w:t>
      </w:r>
      <w:r>
        <w:br/>
      </w:r>
      <w:r>
        <w:rPr>
          <w:b w:val="0"/>
          <w:i/>
        </w:rPr>
        <w:t>gandha, candana, mālā dilena prabhuke || 90 ||</w:t>
      </w:r>
    </w:p>
    <w:p>
      <w:pPr>
        <w:spacing w:after="60"/>
        <w:jc w:val="both"/>
      </w:pPr>
      <w:r>
        <w:rPr>
          <w:b w:val="0"/>
          <w:i/>
        </w:rPr>
        <w:t>Word for word:</w:t>
      </w:r>
      <w:r>
        <w:t xml:space="preserve"> henai samaye — at that time; sei shivera sevake — Shiva's servants; gandha, chandana, mala — fragrance, sandal paste, a garland; dilena prabhuke — offered to the Lord</w:t>
      </w:r>
    </w:p>
    <w:p>
      <w:pPr>
        <w:spacing w:after="60"/>
        <w:ind w:left="510" w:hanging="510"/>
      </w:pPr>
      <w:r>
        <w:rPr>
          <w:b/>
          <w:i w:val="0"/>
        </w:rPr>
        <w:t>90.</w:t>
      </w:r>
      <w:r>
        <w:t xml:space="preserve"> At that time Shiva's servants</w:t>
      </w:r>
      <w:r>
        <w:br/>
      </w:r>
      <w:r>
        <w:t>offered the Lord fragrance, sandal paste and a garland.</w:t>
      </w:r>
    </w:p>
    <w:p>
      <w:pPr>
        <w:spacing w:after="60"/>
        <w:ind w:left="567"/>
      </w:pPr>
      <w:r>
        <w:rPr>
          <w:rFonts w:cs="Noto Serif Bengali" w:hAnsi="Noto Serif Bengali"/>
          <w:sz w:val="24"/>
        </w:rPr>
        <w:t>শিব নমস্করি' প্রভু বাহিরে আসিয়া ।</w:t>
      </w:r>
      <w:r>
        <w:br/>
      </w:r>
      <w:r>
        <w:rPr>
          <w:rFonts w:cs="Noto Serif Bengali" w:hAnsi="Noto Serif Bengali"/>
          <w:sz w:val="24"/>
        </w:rPr>
        <w:t>বিশ্রাম করিলা এক গৃহে প্রবেশিয়া ॥ ৯১ ॥</w:t>
      </w:r>
    </w:p>
    <w:p>
      <w:pPr>
        <w:spacing w:after="60"/>
        <w:jc w:val="both"/>
      </w:pPr>
      <w:r>
        <w:rPr>
          <w:b w:val="0"/>
          <w:i/>
        </w:rPr>
        <w:t>śiba namaskari' prabhu bāhire āsiẏā |</w:t>
      </w:r>
      <w:r>
        <w:br/>
      </w:r>
      <w:r>
        <w:rPr>
          <w:b w:val="0"/>
          <w:i/>
        </w:rPr>
        <w:t>biśrāma karilā eka gṛhe prabeśiẏā || 91 ||</w:t>
      </w:r>
    </w:p>
    <w:p>
      <w:pPr>
        <w:spacing w:after="60"/>
        <w:jc w:val="both"/>
      </w:pPr>
      <w:r>
        <w:rPr>
          <w:b w:val="0"/>
          <w:i/>
        </w:rPr>
        <w:t>Word for word:</w:t>
      </w:r>
      <w:r>
        <w:t xml:space="preserve"> shiva namaskari — bowing to Shiva; prabhu bahire asiya — the Lord, coming outside; vishrama karila — rested; eka grihe praveshiya — entering a house</w:t>
      </w:r>
    </w:p>
    <w:p>
      <w:pPr>
        <w:spacing w:after="60"/>
        <w:ind w:left="510" w:hanging="510"/>
      </w:pPr>
      <w:r>
        <w:rPr>
          <w:b/>
          <w:i w:val="0"/>
        </w:rPr>
        <w:t>91.</w:t>
      </w:r>
      <w:r>
        <w:t xml:space="preserve"> Bowing to Shiva, the Lord came outside</w:t>
      </w:r>
      <w:r>
        <w:br/>
      </w:r>
      <w:r>
        <w:t>and, entering a house, rested.</w:t>
      </w:r>
    </w:p>
    <w:p>
      <w:pPr>
        <w:spacing w:after="60"/>
        <w:ind w:left="567"/>
      </w:pPr>
      <w:r>
        <w:rPr>
          <w:rFonts w:cs="Noto Serif Bengali" w:hAnsi="Noto Serif Bengali"/>
          <w:sz w:val="24"/>
        </w:rPr>
        <w:t>ভক্ত-নিবেদিত অন্ন ভোজন করিলা ।</w:t>
      </w:r>
      <w:r>
        <w:br/>
      </w:r>
      <w:r>
        <w:rPr>
          <w:rFonts w:cs="Noto Serif Bengali" w:hAnsi="Noto Serif Bengali"/>
          <w:sz w:val="24"/>
        </w:rPr>
        <w:t>পথের আয়াসে নিশি শুতিয়া রহিলা ॥ ৯২ ॥</w:t>
      </w:r>
    </w:p>
    <w:p>
      <w:pPr>
        <w:spacing w:after="60"/>
        <w:jc w:val="both"/>
      </w:pPr>
      <w:r>
        <w:rPr>
          <w:b w:val="0"/>
          <w:i/>
        </w:rPr>
        <w:t>bhakta-nibedita anna bhojana karilā |</w:t>
      </w:r>
      <w:r>
        <w:br/>
      </w:r>
      <w:r>
        <w:rPr>
          <w:b w:val="0"/>
          <w:i/>
        </w:rPr>
        <w:t>pathera āẏāse niśi śutiẏā rahilā || 92 ||</w:t>
      </w:r>
    </w:p>
    <w:p>
      <w:pPr>
        <w:spacing w:after="60"/>
        <w:jc w:val="both"/>
      </w:pPr>
      <w:r>
        <w:rPr>
          <w:b w:val="0"/>
          <w:i/>
        </w:rPr>
        <w:t>Word for word:</w:t>
      </w:r>
      <w:r>
        <w:t xml:space="preserve"> bhakta-nivedita anna — food offered by a devotee; bhojana karila — He ate; pathera ayase — tired from the road; nishi shutiya rahila — lay down for the night</w:t>
      </w:r>
    </w:p>
    <w:p>
      <w:pPr>
        <w:spacing w:after="60"/>
        <w:ind w:left="510" w:hanging="510"/>
      </w:pPr>
      <w:r>
        <w:rPr>
          <w:b/>
          <w:i w:val="0"/>
        </w:rPr>
        <w:t>92.</w:t>
      </w:r>
      <w:r>
        <w:t xml:space="preserve"> He ate food offered by a devotee</w:t>
      </w:r>
      <w:r>
        <w:br/>
      </w:r>
      <w:r>
        <w:t>and, tired from the road, lay down for the night.</w:t>
      </w:r>
    </w:p>
    <w:p>
      <w:pPr>
        <w:spacing w:after="60"/>
        <w:ind w:left="567"/>
      </w:pPr>
      <w:r>
        <w:rPr>
          <w:rFonts w:cs="Noto Serif Bengali" w:hAnsi="Noto Serif Bengali"/>
          <w:sz w:val="24"/>
        </w:rPr>
        <w:t>শয়ন-সময়ে কৃষ্ণ-পাদাম্বুজ-ধ্যান ।</w:t>
      </w:r>
      <w:r>
        <w:br/>
      </w:r>
      <w:r>
        <w:rPr>
          <w:rFonts w:cs="Noto Serif Bengali" w:hAnsi="Noto Serif Bengali"/>
          <w:sz w:val="24"/>
        </w:rPr>
        <w:t>হেনকালে হৃদয়ে করয়ে অনুমান ॥ ৯২+১ ॥</w:t>
      </w:r>
    </w:p>
    <w:p>
      <w:pPr>
        <w:spacing w:after="60"/>
        <w:jc w:val="both"/>
      </w:pPr>
      <w:r>
        <w:rPr>
          <w:b w:val="0"/>
          <w:i/>
        </w:rPr>
        <w:t>śaẏana-samaẏe kṛṣṇa-pādāmbuja-dhyāna |</w:t>
      </w:r>
      <w:r>
        <w:br/>
      </w:r>
      <w:r>
        <w:rPr>
          <w:b w:val="0"/>
          <w:i/>
        </w:rPr>
        <w:t>henakāle hṛdaẏe karaẏe anumāna || 92+1 ||</w:t>
      </w:r>
    </w:p>
    <w:p>
      <w:pPr>
        <w:spacing w:after="60"/>
        <w:jc w:val="both"/>
      </w:pPr>
      <w:r>
        <w:rPr>
          <w:b w:val="0"/>
          <w:i/>
        </w:rPr>
        <w:t>Word for word:</w:t>
      </w:r>
      <w:r>
        <w:t xml:space="preserve"> shayana-samaye — at the hour of sleep; krishna-padambuja-dhyana — meditation on Krishna's lotus feet; henakale — at that time; hridaye karaye anumana — He thinks in His heart</w:t>
      </w:r>
    </w:p>
    <w:p>
      <w:pPr>
        <w:spacing w:after="60"/>
        <w:ind w:left="510" w:hanging="510"/>
      </w:pPr>
      <w:r>
        <w:rPr>
          <w:b/>
          <w:i w:val="0"/>
        </w:rPr>
        <w:t>92+1.</w:t>
      </w:r>
      <w:r>
        <w:t xml:space="preserve"> At the hour of sleep, meditating on the lotus feet of Krishna,</w:t>
      </w:r>
      <w:r>
        <w:br/>
      </w:r>
      <w:r>
        <w:t>He then thinks in His heart:</w:t>
      </w:r>
    </w:p>
    <w:p>
      <w:pPr>
        <w:spacing w:after="60"/>
        <w:ind w:left="567"/>
      </w:pPr>
      <w:r>
        <w:rPr>
          <w:rFonts w:cs="Noto Serif Bengali" w:hAnsi="Noto Serif Bengali"/>
          <w:sz w:val="24"/>
        </w:rPr>
        <w:t>শিব-মহাপ্রসাদ পাইয়া ভাগ্যবশে ।</w:t>
      </w:r>
      <w:r>
        <w:br/>
      </w:r>
      <w:r>
        <w:rPr>
          <w:rFonts w:cs="Noto Serif Bengali" w:hAnsi="Noto Serif Bengali"/>
          <w:sz w:val="24"/>
        </w:rPr>
        <w:t>ভক্ষণ করিয়ে হেন আছি প্রতি-আশে ॥ ৯২+২ ॥</w:t>
      </w:r>
    </w:p>
    <w:p>
      <w:pPr>
        <w:spacing w:after="60"/>
        <w:jc w:val="both"/>
      </w:pPr>
      <w:r>
        <w:rPr>
          <w:b w:val="0"/>
          <w:i/>
        </w:rPr>
        <w:t>śiba-mahāprasāda pāiẏā bhāgyabaśe |</w:t>
      </w:r>
      <w:r>
        <w:br/>
      </w:r>
      <w:r>
        <w:rPr>
          <w:b w:val="0"/>
          <w:i/>
        </w:rPr>
        <w:t>bhakṣaṇa kariẏe hena āchi prati-āśe || 92+2 ||</w:t>
      </w:r>
    </w:p>
    <w:p>
      <w:pPr>
        <w:spacing w:after="60"/>
        <w:jc w:val="both"/>
      </w:pPr>
      <w:r>
        <w:rPr>
          <w:b w:val="0"/>
          <w:i/>
        </w:rPr>
        <w:t>Word for word:</w:t>
      </w:r>
      <w:r>
        <w:t xml:space="preserve"> shiva-mahaprasada paiya — receiving Shiva's mahaprasada; bhagyavashe — by good fortune; bhakshana kariye — I would partake; hena achhi prati-ashe — such is My hope</w:t>
      </w:r>
    </w:p>
    <w:p>
      <w:pPr>
        <w:spacing w:after="60"/>
        <w:ind w:left="510" w:hanging="510"/>
      </w:pPr>
      <w:r>
        <w:rPr>
          <w:b/>
          <w:i w:val="0"/>
        </w:rPr>
        <w:t>92+2.</w:t>
      </w:r>
      <w:r>
        <w:t xml:space="preserve"> "If by good fortune I were to receive Shiva's mahaprasada,</w:t>
      </w:r>
      <w:r>
        <w:br/>
      </w:r>
      <w:r>
        <w:t>I would partake of it — such is My hope."</w:t>
      </w:r>
      <w:r>
        <w:rPr>
          <w:b w:val="0"/>
          <w:i w:val="0"/>
          <w:vertAlign w:val="superscript"/>
        </w:rPr>
        <w:t>13</w:t>
      </w:r>
    </w:p>
    <w:p>
      <w:pPr>
        <w:spacing w:after="60"/>
        <w:ind w:left="567"/>
      </w:pPr>
      <w:r>
        <w:rPr>
          <w:rFonts w:cs="Noto Serif Bengali" w:hAnsi="Noto Serif Bengali"/>
          <w:sz w:val="24"/>
        </w:rPr>
        <w:t>এইমতে মহাপ্রভুর অনুমান-কালে ।</w:t>
      </w:r>
      <w:r>
        <w:br/>
      </w:r>
      <w:r>
        <w:rPr>
          <w:rFonts w:cs="Noto Serif Bengali" w:hAnsi="Noto Serif Bengali"/>
          <w:sz w:val="24"/>
        </w:rPr>
        <w:t>পানা-পরসাদ লহ একজন বলে ॥ ৯২+৩ ॥</w:t>
      </w:r>
    </w:p>
    <w:p>
      <w:pPr>
        <w:spacing w:after="60"/>
        <w:jc w:val="both"/>
      </w:pPr>
      <w:r>
        <w:rPr>
          <w:b w:val="0"/>
          <w:i/>
        </w:rPr>
        <w:t>eimate mahāprabhura anumāna-kāle |</w:t>
      </w:r>
      <w:r>
        <w:br/>
      </w:r>
      <w:r>
        <w:rPr>
          <w:b w:val="0"/>
          <w:i/>
        </w:rPr>
        <w:t>pānā-parasāda laha ekajana bale || 92+3 ||</w:t>
      </w:r>
    </w:p>
    <w:p>
      <w:pPr>
        <w:spacing w:after="60"/>
        <w:jc w:val="both"/>
      </w:pPr>
      <w:r>
        <w:rPr>
          <w:b w:val="0"/>
          <w:i/>
        </w:rPr>
        <w:t>Word for word:</w:t>
      </w:r>
      <w:r>
        <w:t xml:space="preserve"> eimate — thus; mahaprabhura anumana-kale — while Mahaprabhu was thinking; pana-parasada laha — "take the prasada, pana"; ekajana bale — someone says</w:t>
      </w:r>
    </w:p>
    <w:p>
      <w:pPr>
        <w:spacing w:after="60"/>
        <w:ind w:left="510" w:hanging="510"/>
      </w:pPr>
      <w:r>
        <w:rPr>
          <w:b/>
          <w:i w:val="0"/>
        </w:rPr>
        <w:t>92+3.</w:t>
      </w:r>
      <w:r>
        <w:t xml:space="preserve"> Just as Mahaprabhu thought this,</w:t>
      </w:r>
      <w:r>
        <w:br/>
      </w:r>
      <w:r>
        <w:t>someone says, "Take this prasada — pana."</w:t>
      </w:r>
    </w:p>
    <w:p>
      <w:pPr>
        <w:spacing w:after="60"/>
        <w:ind w:left="567"/>
      </w:pPr>
      <w:r>
        <w:rPr>
          <w:rFonts w:cs="Noto Serif Bengali" w:hAnsi="Noto Serif Bengali"/>
          <w:sz w:val="24"/>
        </w:rPr>
        <w:t>উঠিয়া প্রসাদ পানা লইলা ঠাকুর ।</w:t>
      </w:r>
      <w:r>
        <w:br/>
      </w:r>
      <w:r>
        <w:rPr>
          <w:rFonts w:cs="Noto Serif Bengali" w:hAnsi="Noto Serif Bengali"/>
          <w:sz w:val="24"/>
        </w:rPr>
        <w:t>পানা পান করি' সুখ বাড়িল প্রচুর ॥ ৯২+৪ ॥</w:t>
      </w:r>
    </w:p>
    <w:p>
      <w:pPr>
        <w:spacing w:after="60"/>
        <w:jc w:val="both"/>
      </w:pPr>
      <w:r>
        <w:rPr>
          <w:b w:val="0"/>
          <w:i/>
        </w:rPr>
        <w:t>uṭhiẏā prasāda pānā lailā ṭhākura |</w:t>
      </w:r>
      <w:r>
        <w:br/>
      </w:r>
      <w:r>
        <w:rPr>
          <w:b w:val="0"/>
          <w:i/>
        </w:rPr>
        <w:t>pānā pāna kari' sukha bāṛila pracura || 92+4 ||</w:t>
      </w:r>
    </w:p>
    <w:p>
      <w:pPr>
        <w:spacing w:after="60"/>
        <w:jc w:val="both"/>
      </w:pPr>
      <w:r>
        <w:rPr>
          <w:b w:val="0"/>
          <w:i/>
        </w:rPr>
        <w:t>Word for word:</w:t>
      </w:r>
      <w:r>
        <w:t xml:space="preserve"> uthiya — rising; prasada pana laila thakura — the Thakura took the prasada, the pana; pana pana kari — drinking the pana; sukha badila prachura — His happiness grew greatly</w:t>
      </w:r>
    </w:p>
    <w:p>
      <w:pPr>
        <w:spacing w:after="60"/>
        <w:ind w:left="510" w:hanging="510"/>
      </w:pPr>
      <w:r>
        <w:rPr>
          <w:b/>
          <w:i w:val="0"/>
        </w:rPr>
        <w:t>92+4.</w:t>
      </w:r>
      <w:r>
        <w:t xml:space="preserve"> The Thakura rose and took the prasada, the pana;</w:t>
      </w:r>
      <w:r>
        <w:br/>
      </w:r>
      <w:r>
        <w:t>drinking the pana, He was filled with happiness.</w:t>
      </w:r>
    </w:p>
    <w:p>
      <w:pPr>
        <w:spacing w:after="60"/>
        <w:ind w:left="567"/>
      </w:pPr>
      <w:r>
        <w:rPr>
          <w:rFonts w:cs="Noto Serif Bengali" w:hAnsi="Noto Serif Bengali"/>
          <w:sz w:val="24"/>
        </w:rPr>
        <w:t>নিজজনে দিল যে আছিল অবশেষ ।</w:t>
      </w:r>
      <w:r>
        <w:br/>
      </w:r>
      <w:r>
        <w:rPr>
          <w:rFonts w:cs="Noto Serif Bengali" w:hAnsi="Noto Serif Bengali"/>
          <w:sz w:val="24"/>
        </w:rPr>
        <w:t>ভক্ষণ করিল সব ভক্ত সবিশেষ ॥ ৯২+৫ ॥</w:t>
      </w:r>
    </w:p>
    <w:p>
      <w:pPr>
        <w:spacing w:after="60"/>
        <w:jc w:val="both"/>
      </w:pPr>
      <w:r>
        <w:rPr>
          <w:b w:val="0"/>
          <w:i/>
        </w:rPr>
        <w:t>nijajane dila ye āchila abaśeṣa |</w:t>
      </w:r>
      <w:r>
        <w:br/>
      </w:r>
      <w:r>
        <w:rPr>
          <w:b w:val="0"/>
          <w:i/>
        </w:rPr>
        <w:t>bhakṣaṇa karila saba bhakta sabiśeṣa || 92+5 ||</w:t>
      </w:r>
    </w:p>
    <w:p>
      <w:pPr>
        <w:spacing w:after="60"/>
        <w:jc w:val="both"/>
      </w:pPr>
      <w:r>
        <w:rPr>
          <w:b w:val="0"/>
          <w:i/>
        </w:rPr>
        <w:t>Word for word:</w:t>
      </w:r>
      <w:r>
        <w:t xml:space="preserve"> nijajane dila — He gave to His own people; ye achhila avashesha — what was left; bhakshana karila — partook; saba bhakta savishesha — all the devotees with special [reverence]</w:t>
      </w:r>
    </w:p>
    <w:p>
      <w:pPr>
        <w:spacing w:after="60"/>
        <w:ind w:left="510" w:hanging="510"/>
      </w:pPr>
      <w:r>
        <w:rPr>
          <w:b/>
          <w:i w:val="0"/>
        </w:rPr>
        <w:t>92+5.</w:t>
      </w:r>
      <w:r>
        <w:t xml:space="preserve"> What was left He gave to His own people,</w:t>
      </w:r>
      <w:r>
        <w:br/>
      </w:r>
      <w:r>
        <w:t>and all the devotees partook of it with special reverence.</w:t>
      </w:r>
    </w:p>
    <w:p>
      <w:pPr>
        <w:spacing w:after="60"/>
        <w:ind w:left="567"/>
      </w:pPr>
      <w:r>
        <w:rPr>
          <w:rFonts w:cs="Noto Serif Bengali" w:hAnsi="Noto Serif Bengali"/>
          <w:sz w:val="24"/>
        </w:rPr>
        <w:t>এইমতে আনন্দে বঞ্চিল সেই রাতি ।</w:t>
      </w:r>
      <w:r>
        <w:br/>
      </w:r>
      <w:r>
        <w:rPr>
          <w:rFonts w:cs="Noto Serif Bengali" w:hAnsi="Noto Serif Bengali"/>
          <w:sz w:val="24"/>
        </w:rPr>
        <w:t>প্রভাতে উঠিলা প্রভু ত্রিজগত-পতি ॥ ৯৩ ॥</w:t>
      </w:r>
    </w:p>
    <w:p>
      <w:pPr>
        <w:spacing w:after="60"/>
        <w:jc w:val="both"/>
      </w:pPr>
      <w:r>
        <w:rPr>
          <w:b w:val="0"/>
          <w:i/>
        </w:rPr>
        <w:t>eimate ānande bañcila sei rāti |</w:t>
      </w:r>
      <w:r>
        <w:br/>
      </w:r>
      <w:r>
        <w:rPr>
          <w:b w:val="0"/>
          <w:i/>
        </w:rPr>
        <w:t>prabhāte uṭhilā prabhu trijagata-pati || 93 ||</w:t>
      </w:r>
    </w:p>
    <w:p>
      <w:pPr>
        <w:spacing w:after="60"/>
        <w:jc w:val="both"/>
      </w:pPr>
      <w:r>
        <w:rPr>
          <w:b w:val="0"/>
          <w:i/>
        </w:rPr>
        <w:t>Word for word:</w:t>
      </w:r>
      <w:r>
        <w:t xml:space="preserve"> eimate anande — thus in bliss; vanchila sei rati — He spent that night; prabhate uthila prabhu — at dawn the Lord rose; trijagata-pati — the Master of the three worlds</w:t>
      </w:r>
    </w:p>
    <w:p>
      <w:pPr>
        <w:spacing w:after="60"/>
        <w:ind w:left="510" w:hanging="510"/>
      </w:pPr>
      <w:r>
        <w:rPr>
          <w:b/>
          <w:i w:val="0"/>
        </w:rPr>
        <w:t>93.</w:t>
      </w:r>
      <w:r>
        <w:t xml:space="preserve"> Thus in bliss He spent that night;</w:t>
      </w:r>
      <w:r>
        <w:br/>
      </w:r>
      <w:r>
        <w:t>at dawn the Lord rose, the Master of the three worlds.</w:t>
      </w:r>
    </w:p>
    <w:p>
      <w:pPr>
        <w:spacing w:after="60"/>
        <w:ind w:left="567"/>
      </w:pPr>
      <w:r>
        <w:rPr>
          <w:rFonts w:cs="Noto Serif Bengali" w:hAnsi="Noto Serif Bengali"/>
          <w:sz w:val="24"/>
        </w:rPr>
        <w:t>প্রাতঃক্রিয়া করি' স্নান বিন্দু-সরোবরে ।</w:t>
      </w:r>
      <w:r>
        <w:br/>
      </w:r>
      <w:r>
        <w:rPr>
          <w:rFonts w:cs="Noto Serif Bengali" w:hAnsi="Noto Serif Bengali"/>
          <w:sz w:val="24"/>
        </w:rPr>
        <w:t>চলিলা ঠাকুর নমস্করি' মহেশ্বরে ॥ ৯৪ ॥</w:t>
      </w:r>
    </w:p>
    <w:p>
      <w:pPr>
        <w:spacing w:after="60"/>
        <w:jc w:val="both"/>
      </w:pPr>
      <w:r>
        <w:rPr>
          <w:b w:val="0"/>
          <w:i/>
        </w:rPr>
        <w:t>prātaḥkriẏā kari' snāna bindu-sarobare |</w:t>
      </w:r>
      <w:r>
        <w:br/>
      </w:r>
      <w:r>
        <w:rPr>
          <w:b w:val="0"/>
          <w:i/>
        </w:rPr>
        <w:t>calilā ṭhākura namaskari' maheśbare || 94 ||</w:t>
      </w:r>
    </w:p>
    <w:p>
      <w:pPr>
        <w:spacing w:after="60"/>
        <w:jc w:val="both"/>
      </w:pPr>
      <w:r>
        <w:rPr>
          <w:b w:val="0"/>
          <w:i/>
        </w:rPr>
        <w:t>Word for word:</w:t>
      </w:r>
      <w:r>
        <w:t xml:space="preserve"> pratah-kriya kari — doing the morning rites; snana bindu-sarovare — bathing in the Bindu-sarovara; chalila thakura — the Thakura set out; namaskari maheshvare — bowing to Maheshvara</w:t>
      </w:r>
    </w:p>
    <w:p>
      <w:pPr>
        <w:spacing w:after="60"/>
        <w:ind w:left="510" w:hanging="510"/>
      </w:pPr>
      <w:r>
        <w:rPr>
          <w:b/>
          <w:i w:val="0"/>
        </w:rPr>
        <w:t>94.</w:t>
      </w:r>
      <w:r>
        <w:t xml:space="preserve"> Having done the morning rites and bathed in the Bindu-sarovara,</w:t>
      </w:r>
      <w:r>
        <w:br/>
      </w:r>
      <w:r>
        <w:t>the Thakura set out, bowing to Maheshvara.</w:t>
      </w:r>
    </w:p>
    <w:p>
      <w:pPr>
        <w:spacing w:after="60"/>
        <w:ind w:left="567"/>
      </w:pPr>
      <w:r>
        <w:rPr>
          <w:rFonts w:cs="Noto Serif Bengali" w:hAnsi="Noto Serif Bengali"/>
          <w:sz w:val="24"/>
        </w:rPr>
        <w:t>প্রভুর সংহতি সে চলিল নিজজন ।</w:t>
      </w:r>
      <w:r>
        <w:br/>
      </w:r>
      <w:r>
        <w:rPr>
          <w:rFonts w:cs="Noto Serif Bengali" w:hAnsi="Noto Serif Bengali"/>
          <w:sz w:val="24"/>
        </w:rPr>
        <w:t>এই প্রসঙ্গে এক কহিব কথন ॥ ৯৫ ॥</w:t>
      </w:r>
    </w:p>
    <w:p>
      <w:pPr>
        <w:spacing w:after="60"/>
        <w:jc w:val="both"/>
      </w:pPr>
      <w:r>
        <w:rPr>
          <w:b w:val="0"/>
          <w:i/>
        </w:rPr>
        <w:t>prabhura saṃhati se calila nijajana |</w:t>
      </w:r>
      <w:r>
        <w:br/>
      </w:r>
      <w:r>
        <w:rPr>
          <w:b w:val="0"/>
          <w:i/>
        </w:rPr>
        <w:t>ei prasaṅge eka kahiba kathana || 95 ||</w:t>
      </w:r>
    </w:p>
    <w:p>
      <w:pPr>
        <w:spacing w:after="60"/>
        <w:jc w:val="both"/>
      </w:pPr>
      <w:r>
        <w:rPr>
          <w:b w:val="0"/>
          <w:i/>
        </w:rPr>
        <w:t>Word for word:</w:t>
      </w:r>
      <w:r>
        <w:t xml:space="preserve"> prabhura samhati — with the Lord; se chalila nijajana — His own people went; ei prasange — in this connection; eka kahiba kathana — I shall tell a story</w:t>
      </w:r>
    </w:p>
    <w:p>
      <w:pPr>
        <w:spacing w:after="60"/>
        <w:ind w:left="510" w:hanging="510"/>
      </w:pPr>
      <w:r>
        <w:rPr>
          <w:b/>
          <w:i w:val="0"/>
        </w:rPr>
        <w:t>95.</w:t>
      </w:r>
      <w:r>
        <w:t xml:space="preserve"> His own people went with the Lord.</w:t>
      </w:r>
      <w:r>
        <w:br/>
      </w:r>
      <w:r>
        <w:t>In this connection I shall tell a story.</w:t>
      </w:r>
    </w:p>
    <w:p>
      <w:pPr>
        <w:spacing w:after="60"/>
        <w:ind w:left="567"/>
      </w:pPr>
      <w:r>
        <w:rPr>
          <w:rFonts w:cs="Noto Serif Bengali" w:hAnsi="Noto Serif Bengali"/>
          <w:sz w:val="24"/>
        </w:rPr>
        <w:t>মুরারিতে দামোদরে যে হৈল বচন ।</w:t>
      </w:r>
      <w:r>
        <w:br/>
      </w:r>
      <w:r>
        <w:rPr>
          <w:rFonts w:cs="Noto Serif Bengali" w:hAnsi="Noto Serif Bengali"/>
          <w:sz w:val="24"/>
        </w:rPr>
        <w:t>শুন সাবধানে সভে কহিব এখন ॥ ৯৬ ॥</w:t>
      </w:r>
    </w:p>
    <w:p>
      <w:pPr>
        <w:spacing w:after="60"/>
        <w:jc w:val="both"/>
      </w:pPr>
      <w:r>
        <w:rPr>
          <w:b w:val="0"/>
          <w:i/>
        </w:rPr>
        <w:t>murārite dāmodare ye haila bacana |</w:t>
      </w:r>
      <w:r>
        <w:br/>
      </w:r>
      <w:r>
        <w:rPr>
          <w:b w:val="0"/>
          <w:i/>
        </w:rPr>
        <w:t>śuna sābadhāne sabhe kahiba ekhana || 96 ||</w:t>
      </w:r>
    </w:p>
    <w:p>
      <w:pPr>
        <w:spacing w:after="60"/>
        <w:jc w:val="both"/>
      </w:pPr>
      <w:r>
        <w:rPr>
          <w:b w:val="0"/>
          <w:i/>
        </w:rPr>
        <w:t>Word for word:</w:t>
      </w:r>
      <w:r>
        <w:t xml:space="preserve"> murarite damodare — between Murari and Damodara; ye haila vachana — what was said; shuna savadhane sabhe — listen carefully, all; kahiba ekhana — I shall tell now</w:t>
      </w:r>
    </w:p>
    <w:p>
      <w:pPr>
        <w:spacing w:after="60"/>
        <w:ind w:left="510" w:hanging="510"/>
      </w:pPr>
      <w:r>
        <w:rPr>
          <w:b/>
          <w:i w:val="0"/>
        </w:rPr>
        <w:t>96.</w:t>
      </w:r>
      <w:r>
        <w:t xml:space="preserve"> What was said between Murari and Damodara —</w:t>
      </w:r>
      <w:r>
        <w:br/>
      </w:r>
      <w:r>
        <w:t>listen, all of you, carefully: I shall tell it now.</w:t>
      </w:r>
    </w:p>
    <w:p>
      <w:pPr>
        <w:spacing w:after="60"/>
        <w:ind w:left="567"/>
      </w:pPr>
      <w:r>
        <w:rPr>
          <w:rFonts w:cs="Noto Serif Bengali" w:hAnsi="Noto Serif Bengali"/>
          <w:sz w:val="24"/>
        </w:rPr>
        <w:t>মুরারিকে পুছিলা পণ্ডিত দামোদর ।</w:t>
      </w:r>
      <w:r>
        <w:br/>
      </w:r>
      <w:r>
        <w:rPr>
          <w:rFonts w:cs="Noto Serif Bengali" w:hAnsi="Noto Serif Bengali"/>
          <w:sz w:val="24"/>
        </w:rPr>
        <w:t>শিবের নির্মাল্য কেনে লইলা ঈশ্বর ॥ ৯৭ ॥</w:t>
      </w:r>
    </w:p>
    <w:p>
      <w:pPr>
        <w:spacing w:after="60"/>
        <w:jc w:val="both"/>
      </w:pPr>
      <w:r>
        <w:rPr>
          <w:b w:val="0"/>
          <w:i/>
        </w:rPr>
        <w:t>murārike puchilā paṇḍita dāmodara |</w:t>
      </w:r>
      <w:r>
        <w:br/>
      </w:r>
      <w:r>
        <w:rPr>
          <w:b w:val="0"/>
          <w:i/>
        </w:rPr>
        <w:t>śibera nirmālya kene lailā īśbara || 97 ||</w:t>
      </w:r>
    </w:p>
    <w:p>
      <w:pPr>
        <w:spacing w:after="60"/>
        <w:jc w:val="both"/>
      </w:pPr>
      <w:r>
        <w:rPr>
          <w:b w:val="0"/>
          <w:i/>
        </w:rPr>
        <w:t>Word for word:</w:t>
      </w:r>
      <w:r>
        <w:t xml:space="preserve"> murarike puchhila — asked Murari; pandita damodara — Pandita Damodara; shivera nirmalya — the remnants of offerings to Shiva; kene laila ishvara — why did the Lord accept</w:t>
      </w:r>
    </w:p>
    <w:p>
      <w:pPr>
        <w:spacing w:after="60"/>
        <w:ind w:left="510" w:hanging="510"/>
      </w:pPr>
      <w:r>
        <w:rPr>
          <w:b/>
          <w:i w:val="0"/>
        </w:rPr>
        <w:t>97.</w:t>
      </w:r>
      <w:r>
        <w:t xml:space="preserve"> Pandita Damodara asked Murari:</w:t>
      </w:r>
      <w:r>
        <w:br/>
      </w:r>
      <w:r>
        <w:t>"Why did the Lord accept the remnants of offerings to Shiva?</w:t>
      </w:r>
    </w:p>
    <w:p>
      <w:pPr>
        <w:spacing w:after="60"/>
        <w:ind w:left="567"/>
      </w:pPr>
      <w:r>
        <w:rPr>
          <w:rFonts w:cs="Noto Serif Bengali" w:hAnsi="Noto Serif Bengali"/>
          <w:sz w:val="24"/>
        </w:rPr>
        <w:t>অগ্রাহ্য শিবের নির্মাল্য ভৃগু-শাপে ।</w:t>
      </w:r>
      <w:r>
        <w:br/>
      </w:r>
      <w:r>
        <w:rPr>
          <w:rFonts w:cs="Noto Serif Bengali" w:hAnsi="Noto Serif Bengali"/>
          <w:sz w:val="24"/>
        </w:rPr>
        <w:t>তবে কেনে পরিগ্রহ কৈল প্রভু আপে ॥ ৯৮ ॥</w:t>
      </w:r>
    </w:p>
    <w:p>
      <w:pPr>
        <w:spacing w:after="60"/>
        <w:jc w:val="both"/>
      </w:pPr>
      <w:r>
        <w:rPr>
          <w:b w:val="0"/>
          <w:i/>
        </w:rPr>
        <w:t>agrāhya śibera nirmālya bhṛgu-śāpe |</w:t>
      </w:r>
      <w:r>
        <w:br/>
      </w:r>
      <w:r>
        <w:rPr>
          <w:b w:val="0"/>
          <w:i/>
        </w:rPr>
        <w:t>tabe kene parigraha kaila prabhu āpe || 98 ||</w:t>
      </w:r>
    </w:p>
    <w:p>
      <w:pPr>
        <w:spacing w:after="60"/>
        <w:jc w:val="both"/>
      </w:pPr>
      <w:r>
        <w:rPr>
          <w:b w:val="0"/>
          <w:i/>
        </w:rPr>
        <w:t>Word for word:</w:t>
      </w:r>
      <w:r>
        <w:t xml:space="preserve"> agrahya shivera nirmalya — the remnants of offerings to Shiva are not to be accepted; bhrigu-shape — because of Bhrigu's curse; tabe kene parigraha kaila — why then did accept; prabhu ape — the Lord Himself</w:t>
      </w:r>
    </w:p>
    <w:p>
      <w:pPr>
        <w:spacing w:after="60"/>
        <w:ind w:left="510" w:hanging="510"/>
      </w:pPr>
      <w:r>
        <w:rPr>
          <w:b/>
          <w:i w:val="0"/>
        </w:rPr>
        <w:t>98.</w:t>
      </w:r>
      <w:r>
        <w:t xml:space="preserve"> Because of Bhrigu's curse, the remnants of offerings to Shiva are not to be accepted —</w:t>
      </w:r>
      <w:r>
        <w:br/>
      </w:r>
      <w:r>
        <w:t>why then did the Lord Himself accept them?</w:t>
      </w:r>
    </w:p>
    <w:p>
      <w:pPr>
        <w:spacing w:after="60"/>
        <w:ind w:left="567"/>
      </w:pPr>
      <w:r>
        <w:rPr>
          <w:rFonts w:cs="Noto Serif Bengali" w:hAnsi="Noto Serif Bengali"/>
          <w:sz w:val="24"/>
        </w:rPr>
        <w:t>আপনে ব্রহ্মণ্যদেব এই মহাপ্রভু ।</w:t>
      </w:r>
      <w:r>
        <w:br/>
      </w:r>
      <w:r>
        <w:rPr>
          <w:rFonts w:cs="Noto Serif Bengali" w:hAnsi="Noto Serif Bengali"/>
          <w:sz w:val="24"/>
        </w:rPr>
        <w:t>জানিঞা শুনিঞা কেনে লঙ্ঘিবেক তভু ॥ ৯৯ ॥</w:t>
      </w:r>
    </w:p>
    <w:p>
      <w:pPr>
        <w:spacing w:after="60"/>
        <w:jc w:val="both"/>
      </w:pPr>
      <w:r>
        <w:rPr>
          <w:b w:val="0"/>
          <w:i/>
        </w:rPr>
        <w:t>āpane brahmaṇyadeba ei mahāprabhu |</w:t>
      </w:r>
      <w:r>
        <w:br/>
      </w:r>
      <w:r>
        <w:rPr>
          <w:b w:val="0"/>
          <w:i/>
        </w:rPr>
        <w:t>jāniñā śuniñā kene laṅghibeka tabhu || 99 ||</w:t>
      </w:r>
    </w:p>
    <w:p>
      <w:pPr>
        <w:spacing w:after="60"/>
        <w:jc w:val="both"/>
      </w:pPr>
      <w:r>
        <w:rPr>
          <w:b w:val="0"/>
          <w:i/>
        </w:rPr>
        <w:t>Word for word:</w:t>
      </w:r>
      <w:r>
        <w:t xml:space="preserve"> apane brahmanya-deva — Himself Brahmanya-deva; ei mahaprabhu — is this Mahaprabhu; janinya shuninya — knowingly; kene langhibeka tabhu — why then would He transgress</w:t>
      </w:r>
    </w:p>
    <w:p>
      <w:pPr>
        <w:spacing w:after="60"/>
        <w:ind w:left="510" w:hanging="510"/>
      </w:pPr>
      <w:r>
        <w:rPr>
          <w:b/>
          <w:i w:val="0"/>
        </w:rPr>
        <w:t>99.</w:t>
      </w:r>
      <w:r>
        <w:t xml:space="preserve"> This Mahaprabhu is Himself Brahmanya-deva:</w:t>
      </w:r>
      <w:r>
        <w:br/>
      </w:r>
      <w:r>
        <w:t>how could He knowingly transgress [the rule]?"</w:t>
      </w:r>
      <w:r>
        <w:rPr>
          <w:b w:val="0"/>
          <w:i w:val="0"/>
          <w:vertAlign w:val="superscript"/>
        </w:rPr>
        <w:t>14</w:t>
      </w:r>
    </w:p>
    <w:p>
      <w:pPr>
        <w:spacing w:after="60"/>
        <w:ind w:left="567"/>
      </w:pPr>
      <w:r>
        <w:rPr>
          <w:rFonts w:cs="Noto Serif Bengali" w:hAnsi="Noto Serif Bengali"/>
          <w:sz w:val="24"/>
        </w:rPr>
        <w:t>মুরারি কহয়ে — শুন শুন দামোদর ।</w:t>
      </w:r>
      <w:r>
        <w:br/>
      </w:r>
      <w:r>
        <w:rPr>
          <w:rFonts w:cs="Noto Serif Bengali" w:hAnsi="Noto Serif Bengali"/>
          <w:sz w:val="24"/>
        </w:rPr>
        <w:t>আমি কি জানিয়ে প্রভুর মরম-উত্তর ॥ ১০০ ॥</w:t>
      </w:r>
    </w:p>
    <w:p>
      <w:pPr>
        <w:spacing w:after="60"/>
        <w:jc w:val="both"/>
      </w:pPr>
      <w:r>
        <w:rPr>
          <w:b w:val="0"/>
          <w:i/>
        </w:rPr>
        <w:t>murāri kahaẏe — śuna śuna dāmodara |</w:t>
      </w:r>
      <w:r>
        <w:br/>
      </w:r>
      <w:r>
        <w:rPr>
          <w:b w:val="0"/>
          <w:i/>
        </w:rPr>
        <w:t>āmi ki jāniẏe prabhura marama-uttara || 100 ||</w:t>
      </w:r>
    </w:p>
    <w:p>
      <w:pPr>
        <w:spacing w:after="60"/>
        <w:jc w:val="both"/>
      </w:pPr>
      <w:r>
        <w:rPr>
          <w:b w:val="0"/>
          <w:i/>
        </w:rPr>
        <w:t>Word for word:</w:t>
      </w:r>
      <w:r>
        <w:t xml:space="preserve"> murari kahaye — Murari says; shuna shuna damodara — listen, listen, Damodara; ami ki janiye — what do I know; prabhura marama-uttara — of the Lord's inner answer</w:t>
      </w:r>
    </w:p>
    <w:p>
      <w:pPr>
        <w:spacing w:after="60"/>
        <w:ind w:left="510" w:hanging="510"/>
      </w:pPr>
      <w:r>
        <w:rPr>
          <w:b/>
          <w:i w:val="0"/>
        </w:rPr>
        <w:t>100.</w:t>
      </w:r>
      <w:r>
        <w:t xml:space="preserve"> Murari replies, "Listen, listen, Damodara:</w:t>
      </w:r>
      <w:r>
        <w:br/>
      </w:r>
      <w:r>
        <w:t>what do I know of the Lord's inner answer?</w:t>
      </w:r>
    </w:p>
    <w:p>
      <w:pPr>
        <w:spacing w:after="60"/>
        <w:ind w:left="567"/>
      </w:pPr>
      <w:r>
        <w:rPr>
          <w:rFonts w:cs="Noto Serif Bengali" w:hAnsi="Noto Serif Bengali"/>
          <w:sz w:val="24"/>
        </w:rPr>
        <w:t>নিজ-বুদ্ধি-অনুমানে যে কহি উত্তর ।</w:t>
      </w:r>
      <w:r>
        <w:br/>
      </w:r>
      <w:r>
        <w:rPr>
          <w:rFonts w:cs="Noto Serif Bengali" w:hAnsi="Noto Serif Bengali"/>
          <w:sz w:val="24"/>
        </w:rPr>
        <w:t>তোর মনে লয় যদি রাখিহ অন্তর ॥ ১০১ ॥</w:t>
      </w:r>
    </w:p>
    <w:p>
      <w:pPr>
        <w:spacing w:after="60"/>
        <w:jc w:val="both"/>
      </w:pPr>
      <w:r>
        <w:rPr>
          <w:b w:val="0"/>
          <w:i/>
        </w:rPr>
        <w:t>nija-buddhi-anumāne ye kahi uttara |</w:t>
      </w:r>
      <w:r>
        <w:br/>
      </w:r>
      <w:r>
        <w:rPr>
          <w:b w:val="0"/>
          <w:i/>
        </w:rPr>
        <w:t>tora mane laẏa yadi rākhiha antara || 101 ||</w:t>
      </w:r>
    </w:p>
    <w:p>
      <w:pPr>
        <w:spacing w:after="60"/>
        <w:jc w:val="both"/>
      </w:pPr>
      <w:r>
        <w:rPr>
          <w:b w:val="0"/>
          <w:i/>
        </w:rPr>
        <w:t>Word for word:</w:t>
      </w:r>
      <w:r>
        <w:t xml:space="preserve"> nija-buddhi-anumane — by the inference of my own mind; ye kahi uttara — the answer I give; tora mane laya yadi — if your mind accepts it; rakhiha antara — keep it in your heart</w:t>
      </w:r>
    </w:p>
    <w:p>
      <w:pPr>
        <w:spacing w:after="60"/>
        <w:ind w:left="510" w:hanging="510"/>
      </w:pPr>
      <w:r>
        <w:rPr>
          <w:b/>
          <w:i w:val="0"/>
        </w:rPr>
        <w:t>101.</w:t>
      </w:r>
      <w:r>
        <w:t xml:space="preserve"> I shall answer what I infer by my own understanding —</w:t>
      </w:r>
      <w:r>
        <w:br/>
      </w:r>
      <w:r>
        <w:t>if your mind accepts it, keep it in your heart.</w:t>
      </w:r>
    </w:p>
    <w:p>
      <w:pPr>
        <w:spacing w:after="60"/>
        <w:ind w:left="567"/>
      </w:pPr>
      <w:r>
        <w:rPr>
          <w:rFonts w:cs="Noto Serif Bengali" w:hAnsi="Noto Serif Bengali"/>
          <w:sz w:val="24"/>
        </w:rPr>
        <w:t>শিবের সেবক যেই শিব-সেবা করে ।</w:t>
      </w:r>
      <w:r>
        <w:br/>
      </w:r>
      <w:r>
        <w:rPr>
          <w:rFonts w:cs="Noto Serif Bengali" w:hAnsi="Noto Serif Bengali"/>
          <w:sz w:val="24"/>
        </w:rPr>
        <w:t>উচ্ছিষ্ট না লয় — হরি-হরে ভেদ করে ॥ ১০২ ॥</w:t>
      </w:r>
    </w:p>
    <w:p>
      <w:pPr>
        <w:spacing w:after="60"/>
        <w:jc w:val="both"/>
      </w:pPr>
      <w:r>
        <w:rPr>
          <w:b w:val="0"/>
          <w:i/>
        </w:rPr>
        <w:t>śibera sebaka yei śiba-sebā kare |</w:t>
      </w:r>
      <w:r>
        <w:br/>
      </w:r>
      <w:r>
        <w:rPr>
          <w:b w:val="0"/>
          <w:i/>
        </w:rPr>
        <w:t>ucchiṣṭa nā laẏa — hari-hare bheda kare || 102 ||</w:t>
      </w:r>
    </w:p>
    <w:p>
      <w:pPr>
        <w:spacing w:after="60"/>
        <w:jc w:val="both"/>
      </w:pPr>
      <w:r>
        <w:rPr>
          <w:b w:val="0"/>
          <w:i/>
        </w:rPr>
        <w:t>Word for word:</w:t>
      </w:r>
      <w:r>
        <w:t xml:space="preserve"> shivera sevaka yei — the servant of Shiva who; shiva-seva kare — serves Shiva; uchchhishta na laya — does not accept remnants; hari-hare bheda kare — makes a difference between Hari and Hara</w:t>
      </w:r>
    </w:p>
    <w:p>
      <w:pPr>
        <w:spacing w:after="60"/>
        <w:ind w:left="510" w:hanging="510"/>
      </w:pPr>
      <w:r>
        <w:rPr>
          <w:b/>
          <w:i w:val="0"/>
        </w:rPr>
        <w:t>102.</w:t>
      </w:r>
      <w:r>
        <w:t xml:space="preserve"> A servant of Shiva who serves Shiva</w:t>
      </w:r>
      <w:r>
        <w:br/>
      </w:r>
      <w:r>
        <w:t>but does not accept [Hari's] remnants, making a difference between Hari and Hara —</w:t>
      </w:r>
    </w:p>
    <w:p>
      <w:pPr>
        <w:spacing w:after="60"/>
        <w:ind w:left="567"/>
      </w:pPr>
      <w:r>
        <w:rPr>
          <w:rFonts w:cs="Noto Serif Bengali" w:hAnsi="Noto Serif Bengali"/>
          <w:sz w:val="24"/>
        </w:rPr>
        <w:t>তাহারে ব্রাহ্মণ-শাপ — কহিল এ তত্ত্ব ।</w:t>
      </w:r>
      <w:r>
        <w:br/>
      </w:r>
      <w:r>
        <w:rPr>
          <w:rFonts w:cs="Noto Serif Bengali" w:hAnsi="Noto Serif Bengali"/>
          <w:sz w:val="24"/>
        </w:rPr>
        <w:t>অশুদ্ধ তাহার মতি না জানে মহত্ত্ব ॥ ১০৩ ॥</w:t>
      </w:r>
    </w:p>
    <w:p>
      <w:pPr>
        <w:spacing w:after="60"/>
        <w:jc w:val="both"/>
      </w:pPr>
      <w:r>
        <w:rPr>
          <w:b w:val="0"/>
          <w:i/>
        </w:rPr>
        <w:t>tāhāre brāhmaṇa-śāpa — kahila e tattba |</w:t>
      </w:r>
      <w:r>
        <w:br/>
      </w:r>
      <w:r>
        <w:rPr>
          <w:b w:val="0"/>
          <w:i/>
        </w:rPr>
        <w:t>aśuddha tāhāra mati nā jāne mahattba || 103 ||</w:t>
      </w:r>
    </w:p>
    <w:p>
      <w:pPr>
        <w:spacing w:after="60"/>
        <w:jc w:val="both"/>
      </w:pPr>
      <w:r>
        <w:rPr>
          <w:b w:val="0"/>
          <w:i/>
        </w:rPr>
        <w:t>Word for word:</w:t>
      </w:r>
      <w:r>
        <w:t xml:space="preserve"> tahare brahmana-shapa — on him is the brahmana's curse; kahila e tattva — this is the truth; ashuddha tahara mati — his mind is impure; na jane mahattva — he does not know the greatness</w:t>
      </w:r>
    </w:p>
    <w:p>
      <w:pPr>
        <w:spacing w:after="60"/>
        <w:ind w:left="510" w:hanging="510"/>
      </w:pPr>
      <w:r>
        <w:rPr>
          <w:b/>
          <w:i w:val="0"/>
        </w:rPr>
        <w:t>103.</w:t>
      </w:r>
      <w:r>
        <w:t xml:space="preserve"> to him the brahmana's curse applies; this is the point:</w:t>
      </w:r>
      <w:r>
        <w:br/>
      </w:r>
      <w:r>
        <w:t>his mind is impure, he does not know [Shiva's] greatness.</w:t>
      </w:r>
    </w:p>
    <w:p>
      <w:pPr>
        <w:spacing w:after="60"/>
        <w:ind w:left="567"/>
      </w:pPr>
      <w:r>
        <w:rPr>
          <w:rFonts w:cs="Noto Serif Bengali" w:hAnsi="Noto Serif Bengali"/>
          <w:sz w:val="24"/>
        </w:rPr>
        <w:t>অভিন্ন করিয়া যেই করয়ে সেবন ।</w:t>
      </w:r>
      <w:r>
        <w:br/>
      </w:r>
      <w:r>
        <w:rPr>
          <w:rFonts w:cs="Noto Serif Bengali" w:hAnsi="Noto Serif Bengali"/>
          <w:sz w:val="24"/>
        </w:rPr>
        <w:t>শিবের নির্মাল্য সেই করয়ে ভক্ষণ ॥ ১০৪ ॥</w:t>
      </w:r>
    </w:p>
    <w:p>
      <w:pPr>
        <w:spacing w:after="60"/>
        <w:jc w:val="both"/>
      </w:pPr>
      <w:r>
        <w:rPr>
          <w:b w:val="0"/>
          <w:i/>
        </w:rPr>
        <w:t>abhinna kariẏā yei karaẏe sebana |</w:t>
      </w:r>
      <w:r>
        <w:br/>
      </w:r>
      <w:r>
        <w:rPr>
          <w:b w:val="0"/>
          <w:i/>
        </w:rPr>
        <w:t>śibera nirmālya sei karaẏe bhakṣaṇa || 104 ||</w:t>
      </w:r>
    </w:p>
    <w:p>
      <w:pPr>
        <w:spacing w:after="60"/>
        <w:jc w:val="both"/>
      </w:pPr>
      <w:r>
        <w:rPr>
          <w:b w:val="0"/>
          <w:i/>
        </w:rPr>
        <w:t>Word for word:</w:t>
      </w:r>
      <w:r>
        <w:t xml:space="preserve"> abhinna kariya — without dividing; yei karaye sevana — whoever serves; shivera nirmalya — the remnants of offerings to Shiva; sei karaye bhakshana — he partakes of</w:t>
      </w:r>
    </w:p>
    <w:p>
      <w:pPr>
        <w:spacing w:after="60"/>
        <w:ind w:left="510" w:hanging="510"/>
      </w:pPr>
      <w:r>
        <w:rPr>
          <w:b/>
          <w:i w:val="0"/>
        </w:rPr>
        <w:t>104.</w:t>
      </w:r>
      <w:r>
        <w:t xml:space="preserve"> But one who serves without dividing them</w:t>
      </w:r>
      <w:r>
        <w:br/>
      </w:r>
      <w:r>
        <w:t>partakes of the remnants of offerings to Shiva.</w:t>
      </w:r>
    </w:p>
    <w:p>
      <w:pPr>
        <w:spacing w:after="60"/>
        <w:ind w:left="567"/>
      </w:pPr>
      <w:r>
        <w:rPr>
          <w:rFonts w:cs="Noto Serif Bengali" w:hAnsi="Noto Serif Bengali"/>
          <w:sz w:val="24"/>
        </w:rPr>
        <w:t>শিবের নির্মাল্য খায় অভেদ-চরিত ।</w:t>
      </w:r>
      <w:r>
        <w:br/>
      </w:r>
      <w:r>
        <w:rPr>
          <w:rFonts w:cs="Noto Serif Bengali" w:hAnsi="Noto Serif Bengali"/>
          <w:sz w:val="24"/>
        </w:rPr>
        <w:t>সে জনে অধিক হরি-হরের পীরিত ॥ ১০৫ ॥</w:t>
      </w:r>
    </w:p>
    <w:p>
      <w:pPr>
        <w:spacing w:after="60"/>
        <w:jc w:val="both"/>
      </w:pPr>
      <w:r>
        <w:rPr>
          <w:b w:val="0"/>
          <w:i/>
        </w:rPr>
        <w:t>śibera nirmālya khāẏa abheda-carita |</w:t>
      </w:r>
      <w:r>
        <w:br/>
      </w:r>
      <w:r>
        <w:rPr>
          <w:b w:val="0"/>
          <w:i/>
        </w:rPr>
        <w:t>se jane adhika hari-harera pīrita || 105 ||</w:t>
      </w:r>
    </w:p>
    <w:p>
      <w:pPr>
        <w:spacing w:after="60"/>
        <w:jc w:val="both"/>
      </w:pPr>
      <w:r>
        <w:rPr>
          <w:b w:val="0"/>
          <w:i/>
        </w:rPr>
        <w:t>Word for word:</w:t>
      </w:r>
      <w:r>
        <w:t xml:space="preserve"> shivera nirmalya khaya — eats the remnants of offerings to Shiva; abheda-charita — [one whose] conduct makes no division; se jane adhika — in that person more; hari-harera pirita — love for Hari and Hara</w:t>
      </w:r>
    </w:p>
    <w:p>
      <w:pPr>
        <w:spacing w:after="60"/>
        <w:ind w:left="510" w:hanging="510"/>
      </w:pPr>
      <w:r>
        <w:rPr>
          <w:b/>
          <w:i w:val="0"/>
        </w:rPr>
        <w:t>105.</w:t>
      </w:r>
      <w:r>
        <w:t xml:space="preserve"> The remnants of offerings to Shiva are eaten by one whose conduct makes no division:</w:t>
      </w:r>
      <w:r>
        <w:br/>
      </w:r>
      <w:r>
        <w:t>in such a one there is greater love for both Hari and Hara.</w:t>
      </w:r>
    </w:p>
    <w:p>
      <w:pPr>
        <w:spacing w:after="60"/>
        <w:ind w:left="567"/>
      </w:pPr>
      <w:r>
        <w:rPr>
          <w:rFonts w:cs="Noto Serif Bengali" w:hAnsi="Noto Serif Bengali"/>
          <w:sz w:val="24"/>
        </w:rPr>
        <w:t>মহেশ্বর প্রভু সব বৈষ্ণবের রাজা ।</w:t>
      </w:r>
      <w:r>
        <w:br/>
      </w:r>
      <w:r>
        <w:rPr>
          <w:rFonts w:cs="Noto Serif Bengali" w:hAnsi="Noto Serif Bengali"/>
          <w:sz w:val="24"/>
        </w:rPr>
        <w:t>সেই-ভাবে যেই জন করে তাঁর পূজা ॥ ১০৬ ॥</w:t>
      </w:r>
    </w:p>
    <w:p>
      <w:pPr>
        <w:spacing w:after="60"/>
        <w:jc w:val="both"/>
      </w:pPr>
      <w:r>
        <w:rPr>
          <w:b w:val="0"/>
          <w:i/>
        </w:rPr>
        <w:t>maheśbara prabhu saba baiṣṇabera rājā |</w:t>
      </w:r>
      <w:r>
        <w:br/>
      </w:r>
      <w:r>
        <w:rPr>
          <w:b w:val="0"/>
          <w:i/>
        </w:rPr>
        <w:t>sei-bhābe yei jana kare tāṁra pūjā || 106 ||</w:t>
      </w:r>
    </w:p>
    <w:p>
      <w:pPr>
        <w:spacing w:after="60"/>
        <w:jc w:val="both"/>
      </w:pPr>
      <w:r>
        <w:rPr>
          <w:b w:val="0"/>
          <w:i/>
        </w:rPr>
        <w:t>Word for word:</w:t>
      </w:r>
      <w:r>
        <w:t xml:space="preserve"> maheshvara prabhu — lord Maheshvara; saba vaishnavera raja — king of all Vaishnavas; sei-bhave — in that mood; yei jana kare tanra puja — whoever worships him</w:t>
      </w:r>
    </w:p>
    <w:p>
      <w:pPr>
        <w:spacing w:after="60"/>
        <w:ind w:left="510" w:hanging="510"/>
      </w:pPr>
      <w:r>
        <w:rPr>
          <w:b/>
          <w:i w:val="0"/>
        </w:rPr>
        <w:t>106.</w:t>
      </w:r>
      <w:r>
        <w:t xml:space="preserve"> Maheshvara is the king of all Vaishnavas;</w:t>
      </w:r>
      <w:r>
        <w:br/>
      </w:r>
      <w:r>
        <w:t>whoever worships him seeing him thus —</w:t>
      </w:r>
    </w:p>
    <w:p>
      <w:pPr>
        <w:spacing w:after="60"/>
        <w:ind w:left="567"/>
      </w:pPr>
      <w:r>
        <w:rPr>
          <w:rFonts w:cs="Noto Serif Bengali" w:hAnsi="Noto Serif Bengali"/>
          <w:sz w:val="24"/>
        </w:rPr>
        <w:t>তাহার হস্তেতে শিব করেন ভোজন ।</w:t>
      </w:r>
      <w:r>
        <w:br/>
      </w:r>
      <w:r>
        <w:rPr>
          <w:rFonts w:cs="Noto Serif Bengali" w:hAnsi="Noto Serif Bengali"/>
          <w:sz w:val="24"/>
        </w:rPr>
        <w:t>সে প্রসাদ খাইলে হয় বন্ধ-বিমোচন ॥ ১০৭ ॥</w:t>
      </w:r>
    </w:p>
    <w:p>
      <w:pPr>
        <w:spacing w:after="60"/>
        <w:jc w:val="both"/>
      </w:pPr>
      <w:r>
        <w:rPr>
          <w:b w:val="0"/>
          <w:i/>
        </w:rPr>
        <w:t>tāhāra hastete śiba karena bhojana |</w:t>
      </w:r>
      <w:r>
        <w:br/>
      </w:r>
      <w:r>
        <w:rPr>
          <w:b w:val="0"/>
          <w:i/>
        </w:rPr>
        <w:t>se prasāda khāile haẏa bandha-bimocana || 107 ||</w:t>
      </w:r>
    </w:p>
    <w:p>
      <w:pPr>
        <w:spacing w:after="60"/>
        <w:jc w:val="both"/>
      </w:pPr>
      <w:r>
        <w:rPr>
          <w:b w:val="0"/>
          <w:i/>
        </w:rPr>
        <w:t>Word for word:</w:t>
      </w:r>
      <w:r>
        <w:t xml:space="preserve"> tahara hastete — from his hand; shiva karena bhojana — Shiva eats; se prasada khaile — eating that prasada; haya bandha-vimochana — there is release from bondage</w:t>
      </w:r>
    </w:p>
    <w:p>
      <w:pPr>
        <w:spacing w:after="60"/>
        <w:ind w:left="510" w:hanging="510"/>
      </w:pPr>
      <w:r>
        <w:rPr>
          <w:b/>
          <w:i w:val="0"/>
        </w:rPr>
        <w:t>107.</w:t>
      </w:r>
      <w:r>
        <w:t xml:space="preserve"> from that person's hand Shiva partakes [of the offering];</w:t>
      </w:r>
      <w:r>
        <w:br/>
      </w:r>
      <w:r>
        <w:t>eat such prasada, and bondage falls away.</w:t>
      </w:r>
    </w:p>
    <w:p>
      <w:pPr>
        <w:spacing w:after="60"/>
        <w:ind w:left="567"/>
      </w:pPr>
      <w:r>
        <w:rPr>
          <w:rFonts w:cs="Noto Serif Bengali" w:hAnsi="Noto Serif Bengali"/>
          <w:sz w:val="24"/>
        </w:rPr>
        <w:t>বস্তুত সে মহেশ্বর প্রভুর গমনে ।</w:t>
      </w:r>
      <w:r>
        <w:br/>
      </w:r>
      <w:r>
        <w:rPr>
          <w:rFonts w:cs="Noto Serif Bengali" w:hAnsi="Noto Serif Bengali"/>
          <w:sz w:val="24"/>
        </w:rPr>
        <w:t>আতিথ্য করিল সে পরম-হর্ষ-মনে ॥ ১০৮ ॥</w:t>
      </w:r>
    </w:p>
    <w:p>
      <w:pPr>
        <w:spacing w:after="60"/>
        <w:jc w:val="both"/>
      </w:pPr>
      <w:r>
        <w:rPr>
          <w:b w:val="0"/>
          <w:i/>
        </w:rPr>
        <w:t>bastuta se maheśbara prabhura gamane |</w:t>
      </w:r>
      <w:r>
        <w:br/>
      </w:r>
      <w:r>
        <w:rPr>
          <w:b w:val="0"/>
          <w:i/>
        </w:rPr>
        <w:t>ātithya karila se parama-harṣa-mane || 108 ||</w:t>
      </w:r>
    </w:p>
    <w:p>
      <w:pPr>
        <w:spacing w:after="60"/>
        <w:jc w:val="both"/>
      </w:pPr>
      <w:r>
        <w:rPr>
          <w:b w:val="0"/>
          <w:i/>
        </w:rPr>
        <w:t>Word for word:</w:t>
      </w:r>
      <w:r>
        <w:t xml:space="preserve"> vastuta — in truth; se maheshvara — that Maheshvara; prabhura gamane — at the Lord's passing; atithya karila — offered hospitality; parama-harsha-mane — with great joy in his heart</w:t>
      </w:r>
    </w:p>
    <w:p>
      <w:pPr>
        <w:spacing w:after="60"/>
        <w:ind w:left="510" w:hanging="510"/>
      </w:pPr>
      <w:r>
        <w:rPr>
          <w:b/>
          <w:i w:val="0"/>
        </w:rPr>
        <w:t>108.</w:t>
      </w:r>
      <w:r>
        <w:t xml:space="preserve"> In truth, that Maheshvara, as the Lord passed by,</w:t>
      </w:r>
      <w:r>
        <w:br/>
      </w:r>
      <w:r>
        <w:t>offered Him hospitality with great joy in his heart.</w:t>
      </w:r>
    </w:p>
    <w:p>
      <w:pPr>
        <w:spacing w:after="60"/>
        <w:ind w:left="567"/>
      </w:pPr>
      <w:r>
        <w:rPr>
          <w:rFonts w:cs="Noto Serif Bengali" w:hAnsi="Noto Serif Bengali"/>
          <w:sz w:val="24"/>
        </w:rPr>
        <w:t>শাপ আদি যত শুন বহির্মুখ প্রতি ।</w:t>
      </w:r>
      <w:r>
        <w:br/>
      </w:r>
      <w:r>
        <w:rPr>
          <w:rFonts w:cs="Noto Serif Bengali" w:hAnsi="Noto Serif Bengali"/>
          <w:sz w:val="24"/>
        </w:rPr>
        <w:t>সুহৃদ্ভাবে কৈলে হয় শ্রীকৃষ্ণে পীরিতি ॥ ১০৯ ॥</w:t>
      </w:r>
    </w:p>
    <w:p>
      <w:pPr>
        <w:spacing w:after="60"/>
        <w:jc w:val="both"/>
      </w:pPr>
      <w:r>
        <w:rPr>
          <w:b w:val="0"/>
          <w:i/>
        </w:rPr>
        <w:t>śāpa ādi yata śuna bahirmukha prati |</w:t>
      </w:r>
      <w:r>
        <w:br/>
      </w:r>
      <w:r>
        <w:rPr>
          <w:b w:val="0"/>
          <w:i/>
        </w:rPr>
        <w:t>suhṛdbhābe kaile haẏa śrīkṛṣṇe pīriti || 109 ||</w:t>
      </w:r>
    </w:p>
    <w:p>
      <w:pPr>
        <w:spacing w:after="60"/>
        <w:jc w:val="both"/>
      </w:pPr>
      <w:r>
        <w:rPr>
          <w:b w:val="0"/>
          <w:i/>
        </w:rPr>
        <w:t>Word for word:</w:t>
      </w:r>
      <w:r>
        <w:t xml:space="preserve"> shapa adi yata — curses and the like; shuna — listen; bahirmukha prati — are for those turned away; suhrid-bhave kaile — when done in the mood of a friend; haya shri-krishne piriti — love for Sri Krishna arises</w:t>
      </w:r>
    </w:p>
    <w:p>
      <w:pPr>
        <w:spacing w:after="60"/>
        <w:ind w:left="510" w:hanging="510"/>
      </w:pPr>
      <w:r>
        <w:rPr>
          <w:b/>
          <w:i w:val="0"/>
        </w:rPr>
        <w:t>109.</w:t>
      </w:r>
      <w:r>
        <w:t xml:space="preserve"> Curses and the like, listen, are for those turned away [from the Lord];</w:t>
      </w:r>
      <w:r>
        <w:br/>
      </w:r>
      <w:r>
        <w:t>but when [Shiva] is worshipped as [Hari's] friend, love for Sri Krishna arises.</w:t>
      </w:r>
      <w:r>
        <w:rPr>
          <w:b w:val="0"/>
          <w:i w:val="0"/>
          <w:vertAlign w:val="superscript"/>
        </w:rPr>
        <w:t>15</w:t>
      </w:r>
    </w:p>
    <w:p>
      <w:pPr>
        <w:spacing w:after="60"/>
        <w:ind w:left="567"/>
      </w:pPr>
      <w:r>
        <w:rPr>
          <w:rFonts w:cs="Noto Serif Bengali" w:hAnsi="Noto Serif Bengali"/>
          <w:sz w:val="24"/>
        </w:rPr>
        <w:t>লোকশিক্ষা-হেতু প্রভু কৈল অবতার ।</w:t>
      </w:r>
      <w:r>
        <w:br/>
      </w:r>
      <w:r>
        <w:rPr>
          <w:rFonts w:cs="Noto Serif Bengali" w:hAnsi="Noto Serif Bengali"/>
          <w:sz w:val="24"/>
        </w:rPr>
        <w:t>দামোদর বোলে — এবে ঘুচিল জঞ্জাল ॥ ১১০ ॥</w:t>
      </w:r>
    </w:p>
    <w:p>
      <w:pPr>
        <w:spacing w:after="60"/>
        <w:jc w:val="both"/>
      </w:pPr>
      <w:r>
        <w:rPr>
          <w:b w:val="0"/>
          <w:i/>
        </w:rPr>
        <w:t>lokaśikṣā-hetu prabhu kaila abatāra |</w:t>
      </w:r>
      <w:r>
        <w:br/>
      </w:r>
      <w:r>
        <w:rPr>
          <w:b w:val="0"/>
          <w:i/>
        </w:rPr>
        <w:t>dāmodara bole — ebe ghucila jañjāla || 110 ||</w:t>
      </w:r>
    </w:p>
    <w:p>
      <w:pPr>
        <w:spacing w:after="60"/>
        <w:jc w:val="both"/>
      </w:pPr>
      <w:r>
        <w:rPr>
          <w:b w:val="0"/>
          <w:i/>
        </w:rPr>
        <w:t>Word for word:</w:t>
      </w:r>
      <w:r>
        <w:t xml:space="preserve"> loka-shiksha-hetu — for the teaching of the people; prabhu kaila avatara — the Lord descended; damodara bole — Damodara says; ebe ghuchila janjala — now the tangle is removed</w:t>
      </w:r>
    </w:p>
    <w:p>
      <w:pPr>
        <w:spacing w:after="60"/>
        <w:ind w:left="510" w:hanging="510"/>
      </w:pPr>
      <w:r>
        <w:rPr>
          <w:b/>
          <w:i w:val="0"/>
        </w:rPr>
        <w:t>110.</w:t>
      </w:r>
      <w:r>
        <w:t xml:space="preserve"> The Lord descended to teach the people."</w:t>
      </w:r>
      <w:r>
        <w:br/>
      </w:r>
      <w:r>
        <w:t>Damodara says, "Now the knot is untied!"</w:t>
      </w:r>
    </w:p>
    <w:p>
      <w:pPr>
        <w:spacing w:after="60"/>
        <w:ind w:left="567"/>
      </w:pPr>
      <w:r>
        <w:rPr>
          <w:rFonts w:cs="Noto Serif Bengali" w:hAnsi="Noto Serif Bengali"/>
          <w:sz w:val="24"/>
        </w:rPr>
        <w:t>শুনিঞা সকল লোক আনন্দিত-চিত ।</w:t>
      </w:r>
      <w:r>
        <w:br/>
      </w:r>
      <w:r>
        <w:rPr>
          <w:rFonts w:cs="Noto Serif Bengali" w:hAnsi="Noto Serif Bengali"/>
          <w:sz w:val="24"/>
        </w:rPr>
        <w:t>কহয়ে লোচনদাস চৈতন্যচরিত ॥ ১১১ ॥</w:t>
      </w:r>
    </w:p>
    <w:p>
      <w:pPr>
        <w:spacing w:after="60"/>
        <w:jc w:val="both"/>
      </w:pPr>
      <w:r>
        <w:rPr>
          <w:b w:val="0"/>
          <w:i/>
        </w:rPr>
        <w:t>śuniñā sakala loka ānandita-cita |</w:t>
      </w:r>
      <w:r>
        <w:br/>
      </w:r>
      <w:r>
        <w:rPr>
          <w:b w:val="0"/>
          <w:i/>
        </w:rPr>
        <w:t>kahaẏe locanadāsa caitanyacarita || 111 ||</w:t>
      </w:r>
    </w:p>
    <w:p>
      <w:pPr>
        <w:spacing w:after="60"/>
        <w:jc w:val="both"/>
      </w:pPr>
      <w:r>
        <w:rPr>
          <w:b w:val="0"/>
          <w:i/>
        </w:rPr>
        <w:t>Word for word:</w:t>
      </w:r>
      <w:r>
        <w:t xml:space="preserve"> shuninya sakala loka — hearing, all the people; anandita-chita — rejoice at heart; kahaye lochanadasa — Lochana Dasa tells; chaitanya-charita — the deeds of Chaitanya</w:t>
      </w:r>
    </w:p>
    <w:p>
      <w:pPr>
        <w:spacing w:after="60"/>
        <w:ind w:left="510" w:hanging="510"/>
      </w:pPr>
      <w:r>
        <w:rPr>
          <w:b/>
          <w:i w:val="0"/>
        </w:rPr>
        <w:t>111.</w:t>
      </w:r>
      <w:r>
        <w:t xml:space="preserve"> Hearing this, all the people rejoice at heart.</w:t>
      </w:r>
      <w:r>
        <w:br/>
      </w:r>
      <w:r>
        <w:t>Lochana Dasa tells of the deeds of Chaitanya.</w:t>
      </w:r>
    </w:p>
    <w:p>
      <w:pPr>
        <w:spacing w:after="60"/>
        <w:ind w:left="567"/>
      </w:pPr>
      <w:r>
        <w:rPr>
          <w:rFonts w:cs="Noto Serif Bengali" w:hAnsi="Noto Serif Bengali"/>
          <w:sz w:val="24"/>
        </w:rPr>
        <w:t>[^44-1]: The OCR of the summary is garbled in places; gaps are filled by sense and from the table of contents in the edition's preface (ch. 16). "Concern for the keeping of sannyasa" is a conjectural reading (OCR «অন্গটাস-সংরগণ-চিস্ত।»). The summary covers the whole section, whose end is in en/45. In the 1983 edition this section continues chapter 16 ("Sri Nilachala-yatra"), with new numbering.</w:t>
      </w:r>
      <w:r>
        <w:br/>
      </w:r>
      <w:r>
        <w:rPr>
          <w:rFonts w:cs="Noto Serif Bengali" w:hAnsi="Noto Serif Bengali"/>
          <w:sz w:val="24"/>
        </w:rPr>
        <w:t>[^44-2]: Vv. 1–31 — cf. Murari 3.6. Tamoluk (Tamolipta, Tamralipta) is present-day Tamluk in Bengal.</w:t>
      </w:r>
      <w:r>
        <w:br/>
      </w:r>
      <w:r>
        <w:rPr>
          <w:rFonts w:cs="Noto Serif Bengali" w:hAnsi="Noto Serif Bengali"/>
          <w:sz w:val="24"/>
        </w:rPr>
        <w:t>[^44-3]: So too in Murari (3.6.4): the Gopala of Remuna was once installed in Varanasi by Uddhava and came here to show mercy to a brahmana. In the Chaitanya-charitamrita (Madhya 4) the Deity of Remuna is Gopinatha Kshirachora, while the story of Gopala who followed a brahmana is told of Sakshi-gopala (Madhya 5).</w:t>
      </w:r>
      <w:r>
        <w:br/>
      </w:r>
      <w:r>
        <w:rPr>
          <w:rFonts w:cs="Noto Serif Bengali" w:hAnsi="Noto Serif Bengali"/>
          <w:sz w:val="24"/>
        </w:rPr>
        <w:t>[^44-4]: Cf. Murari 3.6.8–9: the crown fell from the Deity's head, and the Lord caught it.</w:t>
      </w:r>
      <w:r>
        <w:br/>
      </w:r>
      <w:r>
        <w:rPr>
          <w:rFonts w:cs="Noto Serif Bengali" w:hAnsi="Noto Serif Bengali"/>
          <w:sz w:val="24"/>
        </w:rPr>
        <w:t>[^44-5]: So says the mahatmya (glorification) of the holy place; likewise in Murari (3.6.16). For a Vaishnava the highest fruit of pilgrimage is not such rewards but prema — which is what the Lord asks of Viraja (v. 31).</w:t>
      </w:r>
      <w:r>
        <w:br/>
      </w:r>
      <w:r>
        <w:rPr>
          <w:rFonts w:cs="Noto Serif Bengali" w:hAnsi="Noto Serif Bengali"/>
          <w:sz w:val="24"/>
        </w:rPr>
        <w:t>[^44-6]: The Lord, playing the part of a devotee, asks of the goddess only love for Krishna (cf. Murari 3.6.18) — as the gopis prayed to Katyayani for Krishna.</w:t>
      </w:r>
      <w:r>
        <w:br/>
      </w:r>
      <w:r>
        <w:rPr>
          <w:rFonts w:cs="Noto Serif Bengali" w:hAnsi="Noto Serif Bengali"/>
          <w:sz w:val="24"/>
        </w:rPr>
        <w:t>[^44-7]: Trilochana ("the Three-eyed") is a linga of Shiva; the town is compared to Varanasi (cf. Murari 3.6.20). According to Murari this is Yajapura; Ekamra (Bhubaneshvara) comes below, v. 77.</w:t>
      </w:r>
      <w:r>
        <w:br/>
      </w:r>
      <w:r>
        <w:rPr>
          <w:rFonts w:cs="Noto Serif Bengali" w:hAnsi="Noto Serif Bengali"/>
          <w:sz w:val="24"/>
        </w:rPr>
        <w:t>[^44-8]: A verse from the Shanti-shataka. In A it is followed by Bhaktisiddhanta's anvaya and Bengali translation (OCR garbled); the text of the verse is restored from B. Vv. 36–73 — cf. Murari 3.7.</w:t>
      </w:r>
      <w:r>
        <w:br/>
      </w:r>
      <w:r>
        <w:rPr>
          <w:rFonts w:cs="Noto Serif Bengali" w:hAnsi="Noto Serif Bengali"/>
          <w:sz w:val="24"/>
        </w:rPr>
        <w:t>[^44-9]: V. 53+1 is found only in the 1983 edition; the 1903 edition does not have it.</w:t>
      </w:r>
      <w:r>
        <w:br/>
      </w:r>
      <w:r>
        <w:rPr>
          <w:rFonts w:cs="Noto Serif Bengali" w:hAnsi="Noto Serif Bengali"/>
          <w:sz w:val="24"/>
        </w:rPr>
        <w:t>[^44-10]: The dream vision is Lochana Dasa's; in Murari (3.7.12) the chief of the toll-collectors simply comes to the Lord.</w:t>
      </w:r>
      <w:r>
        <w:br/>
      </w:r>
      <w:r>
        <w:rPr>
          <w:rFonts w:cs="Noto Serif Bengali" w:hAnsi="Noto Serif Bengali"/>
          <w:sz w:val="24"/>
        </w:rPr>
        <w:t>[^44-11]: For fear of stepping on a linga.</w:t>
      </w:r>
      <w:r>
        <w:br/>
      </w:r>
      <w:r>
        <w:rPr>
          <w:rFonts w:cs="Noto Serif Bengali" w:hAnsi="Noto Serif Bengali"/>
          <w:sz w:val="24"/>
        </w:rPr>
        <w:t>[^44-12]: V. 88+1 (the hymn to Shiva) is found only in the 1983 edition and in the 1903 edition; Bhaktisiddhanta's edition does not have it. These are verses 3.8.13–14 of Murari Gupta's poem. The Lord, playing the part of a devotee, honours Shiva as the greatest of Vaishnavas and prays to him for love of Hari (Murari 3.8).</w:t>
      </w:r>
      <w:r>
        <w:br/>
      </w:r>
      <w:r>
        <w:rPr>
          <w:rFonts w:cs="Noto Serif Bengali" w:hAnsi="Noto Serif Bengali"/>
          <w:sz w:val="24"/>
        </w:rPr>
        <w:t>[^44-13]: Vv. 92+1 — 92+5 are found only in the 1983 edition and (with variants) in the 1903 edition. Cf. Murari 3.9: the Lord desires Shiva's prasada and, receiving it, partakes of it with reverence. Pana is a sweet cooling drink.</w:t>
      </w:r>
      <w:r>
        <w:br/>
      </w:r>
      <w:r>
        <w:rPr>
          <w:rFonts w:cs="Noto Serif Bengali" w:hAnsi="Noto Serif Bengali"/>
          <w:sz w:val="24"/>
        </w:rPr>
        <w:t>[^44-14]: Brahmanya-deva — "the God who favours brahmanas": He does not break a brahmana's word. Bhrigu's curse on the worshippers of Shiva — Bhagavata Purana 4.2. The conversation follows Murari 3.9 (Murari telling the story to Damodara Pandita).</w:t>
      </w:r>
      <w:r>
        <w:br/>
      </w:r>
      <w:r>
        <w:rPr>
          <w:rFonts w:cs="Noto Serif Bengali" w:hAnsi="Noto Serif Bengali"/>
          <w:sz w:val="24"/>
        </w:rPr>
        <w:t>[^44-15]: "Without division" (abheda) here is not a mayavada identification: Shiva is not worshipped as a separate god independent of Krishna and His rival, but honoured as the best of Vaishnavas (Bhagavata Purana 12.13.16), inseparable from the Lord (cf. Brahma-samhita 5.45: Shambhu is to the Lord as curd is to milk). Bhaktisiddhanta in his summary states the conclusion thus: the remnants of offerings to Shiva worshipped by non-devotees are not to be accepted (cf. vv. 102–103, 109).</w:t>
      </w:r>
    </w:p>
    <w:p>
      <w:r>
        <w:br w:type="page"/>
      </w:r>
    </w:p>
    <w:p>
      <w:pPr>
        <w:pStyle w:val="Heading1"/>
        <w:jc w:val="center"/>
      </w:pPr>
      <w:r>
        <w:t>Madhya-khanda, part 22 (portion 45)</w:t>
      </w:r>
    </w:p>
    <w:p>
      <w:pPr>
        <w:spacing w:after="60"/>
        <w:jc w:val="both"/>
      </w:pPr>
      <w:r>
        <w:rPr>
          <w:b w:val="0"/>
          <w:i/>
        </w:rPr>
        <w:t>The section "Meeting with Sarvabhauma" (end): Kapoteshvara and the Bhargavi; the boy with the flute above the temple; Jagannatha stretches out His hands to the Lord; the Lord at Sarvabhauma's house and the first darshana of Jagannatha; mahaprasada and its glory; Sarvabhauma censures the Lord and offers to teach Him Vedanta; the Lord reveals to him the essence of Vedanta and shows the six-armed form; the author's word; the end of the Madhya-khanda</w:t>
      </w:r>
    </w:p>
    <w:p>
      <w:pPr>
        <w:spacing w:after="60"/>
        <w:jc w:val="both"/>
      </w:pPr>
      <w:r>
        <w:rPr>
          <w:b w:val="0"/>
          <w:i/>
        </w:rPr>
        <w:t>Disha: "Sing the sweet name of Sri Krishna Chaitanya — Gorachand! (murchha) Brothers, there is no other way to be saved: this story is rare in the world. As long as you live in the world, drink it, filling your ears; never give up the songs of His virtues!"</w:t>
      </w:r>
      <w:r>
        <w:rPr>
          <w:b w:val="0"/>
          <w:i w:val="0"/>
          <w:vertAlign w:val="superscript"/>
        </w:rPr>
        <w:t>1</w:t>
      </w:r>
    </w:p>
    <w:p>
      <w:pPr>
        <w:spacing w:after="60"/>
        <w:ind w:left="567"/>
      </w:pPr>
      <w:r>
        <w:rPr>
          <w:rFonts w:cs="Noto Serif Bengali" w:hAnsi="Noto Serif Bengali"/>
          <w:sz w:val="24"/>
        </w:rPr>
        <w:t>তবে পুনঃ শুন গোরাচাঁদের চরিত ।</w:t>
      </w:r>
      <w:r>
        <w:br/>
      </w:r>
      <w:r>
        <w:rPr>
          <w:rFonts w:cs="Noto Serif Bengali" w:hAnsi="Noto Serif Bengali"/>
          <w:sz w:val="24"/>
        </w:rPr>
        <w:t>বরিখয়ে প্রভু প্রেমা নূতন অমৃত ॥ ১১২ ॥</w:t>
      </w:r>
    </w:p>
    <w:p>
      <w:pPr>
        <w:spacing w:after="60"/>
        <w:jc w:val="both"/>
      </w:pPr>
      <w:r>
        <w:rPr>
          <w:b w:val="0"/>
          <w:i/>
        </w:rPr>
        <w:t>tabe punaḥ śuna gorācāṁdera carita |</w:t>
      </w:r>
      <w:r>
        <w:br/>
      </w:r>
      <w:r>
        <w:rPr>
          <w:b w:val="0"/>
          <w:i/>
        </w:rPr>
        <w:t>barikhaẏe prabhu premā nūtana amṛta || 112 ||</w:t>
      </w:r>
    </w:p>
    <w:p>
      <w:pPr>
        <w:spacing w:after="60"/>
        <w:jc w:val="both"/>
      </w:pPr>
      <w:r>
        <w:rPr>
          <w:b w:val="0"/>
          <w:i/>
        </w:rPr>
        <w:t>Word for word:</w:t>
      </w:r>
      <w:r>
        <w:t xml:space="preserve"> tabe punah shuna — now hear again; gorachandera charita — of the deeds of Gorachand; barikhaye prabhu — the Lord rains down; prema nutana amrita — prema, new nectar</w:t>
      </w:r>
    </w:p>
    <w:p>
      <w:pPr>
        <w:spacing w:after="60"/>
        <w:ind w:left="510" w:hanging="510"/>
      </w:pPr>
      <w:r>
        <w:rPr>
          <w:b/>
          <w:i w:val="0"/>
        </w:rPr>
        <w:t>112.</w:t>
      </w:r>
      <w:r>
        <w:t xml:space="preserve"> Now hear again of the deeds of Gorachand:</w:t>
      </w:r>
      <w:r>
        <w:br/>
      </w:r>
      <w:r>
        <w:t>the Lord pours down a rain of prema — new nectar.</w:t>
      </w:r>
    </w:p>
    <w:p>
      <w:pPr>
        <w:spacing w:after="60"/>
        <w:ind w:left="567"/>
      </w:pPr>
      <w:r>
        <w:rPr>
          <w:rFonts w:cs="Noto Serif Bengali" w:hAnsi="Noto Serif Bengali"/>
          <w:sz w:val="24"/>
        </w:rPr>
        <w:t>পথে চলি' যায় প্রভু নিজজন-সঙ্গে ।</w:t>
      </w:r>
      <w:r>
        <w:br/>
      </w:r>
      <w:r>
        <w:rPr>
          <w:rFonts w:cs="Noto Serif Bengali" w:hAnsi="Noto Serif Bengali"/>
          <w:sz w:val="24"/>
        </w:rPr>
        <w:t>দেখিল ত কপোত-ঈশ্বর মহারঙ্গে ॥ ১১৩ ॥</w:t>
      </w:r>
    </w:p>
    <w:p>
      <w:pPr>
        <w:spacing w:after="60"/>
        <w:jc w:val="both"/>
      </w:pPr>
      <w:r>
        <w:rPr>
          <w:b w:val="0"/>
          <w:i/>
        </w:rPr>
        <w:t>pathe cali' yāẏa prabhu nijajana-saṅge |</w:t>
      </w:r>
      <w:r>
        <w:br/>
      </w:r>
      <w:r>
        <w:rPr>
          <w:b w:val="0"/>
          <w:i/>
        </w:rPr>
        <w:t>dekhila ta kapota-īśbara mahāraṅge || 113 ||</w:t>
      </w:r>
    </w:p>
    <w:p>
      <w:pPr>
        <w:spacing w:after="60"/>
        <w:jc w:val="both"/>
      </w:pPr>
      <w:r>
        <w:rPr>
          <w:b w:val="0"/>
          <w:i/>
        </w:rPr>
        <w:t>Word for word:</w:t>
      </w:r>
      <w:r>
        <w:t xml:space="preserve"> pathe chali yaya prabhu — the Lord walks along the road; nijajana-sange — with His own people; dekhila ta — saw; kapota-ishvara — Kapoteshvara; maha-range — with great joy</w:t>
      </w:r>
    </w:p>
    <w:p>
      <w:pPr>
        <w:spacing w:after="60"/>
        <w:ind w:left="510" w:hanging="510"/>
      </w:pPr>
      <w:r>
        <w:rPr>
          <w:b/>
          <w:i w:val="0"/>
        </w:rPr>
        <w:t>113.</w:t>
      </w:r>
      <w:r>
        <w:t xml:space="preserve"> The Lord walks along the road with His own people</w:t>
      </w:r>
      <w:r>
        <w:br/>
      </w:r>
      <w:r>
        <w:t>and with great joy sees Kapoteshvara.</w:t>
      </w:r>
    </w:p>
    <w:p>
      <w:pPr>
        <w:spacing w:after="60"/>
        <w:ind w:left="567"/>
      </w:pPr>
      <w:r>
        <w:rPr>
          <w:rFonts w:cs="Noto Serif Bengali" w:hAnsi="Noto Serif Bengali"/>
          <w:sz w:val="24"/>
        </w:rPr>
        <w:t>তারে নমস্করি' প্রভু চলি' যায় পথে ।</w:t>
      </w:r>
      <w:r>
        <w:br/>
      </w:r>
      <w:r>
        <w:rPr>
          <w:rFonts w:cs="Noto Serif Bengali" w:hAnsi="Noto Serif Bengali"/>
          <w:sz w:val="24"/>
        </w:rPr>
        <w:t>পুণ্যতীর্থ মহালিঙ্গ দেখিতে দেখিতে ॥ ১১৪ ॥</w:t>
      </w:r>
    </w:p>
    <w:p>
      <w:pPr>
        <w:spacing w:after="60"/>
        <w:jc w:val="both"/>
      </w:pPr>
      <w:r>
        <w:rPr>
          <w:b w:val="0"/>
          <w:i/>
        </w:rPr>
        <w:t>tāre namaskari' prabhu cali' yāẏa pathe |</w:t>
      </w:r>
      <w:r>
        <w:br/>
      </w:r>
      <w:r>
        <w:rPr>
          <w:b w:val="0"/>
          <w:i/>
        </w:rPr>
        <w:t>puṇyatīrtha mahāliṅga dekhite dekhite || 114 ||</w:t>
      </w:r>
    </w:p>
    <w:p>
      <w:pPr>
        <w:spacing w:after="60"/>
        <w:jc w:val="both"/>
      </w:pPr>
      <w:r>
        <w:rPr>
          <w:b w:val="0"/>
          <w:i/>
        </w:rPr>
        <w:t>Word for word:</w:t>
      </w:r>
      <w:r>
        <w:t xml:space="preserve"> tare namaskari — bowing to him; prabhu chali yaya pathe — the Lord walks on; punya-tirtha maha-linga — holy places and great lingas; dekhite dekhite — looking at</w:t>
      </w:r>
    </w:p>
    <w:p>
      <w:pPr>
        <w:spacing w:after="60"/>
        <w:ind w:left="510" w:hanging="510"/>
      </w:pPr>
      <w:r>
        <w:rPr>
          <w:b/>
          <w:i w:val="0"/>
        </w:rPr>
        <w:t>114.</w:t>
      </w:r>
      <w:r>
        <w:t xml:space="preserve"> Bowing to him, the Lord walks on,</w:t>
      </w:r>
      <w:r>
        <w:br/>
      </w:r>
      <w:r>
        <w:t>looking at holy places and great lingas.</w:t>
      </w:r>
    </w:p>
    <w:p>
      <w:pPr>
        <w:spacing w:after="60"/>
        <w:ind w:left="567"/>
      </w:pPr>
      <w:r>
        <w:rPr>
          <w:rFonts w:cs="Noto Serif Bengali" w:hAnsi="Noto Serif Bengali"/>
          <w:sz w:val="24"/>
        </w:rPr>
        <w:t>তবে সে ভার্গবী নামে নদী ভাগ্যবতী ।</w:t>
      </w:r>
      <w:r>
        <w:br/>
      </w:r>
      <w:r>
        <w:rPr>
          <w:rFonts w:cs="Noto Serif Bengali" w:hAnsi="Noto Serif Bengali"/>
          <w:sz w:val="24"/>
        </w:rPr>
        <w:t>তাথে স্নান কৈল নিজজনের সংহতি ॥ ১১৫ ॥</w:t>
      </w:r>
    </w:p>
    <w:p>
      <w:pPr>
        <w:spacing w:after="60"/>
        <w:jc w:val="both"/>
      </w:pPr>
      <w:r>
        <w:rPr>
          <w:b w:val="0"/>
          <w:i/>
        </w:rPr>
        <w:t>tabe se bhārgabī nāme nadī bhāgyabatī |</w:t>
      </w:r>
      <w:r>
        <w:br/>
      </w:r>
      <w:r>
        <w:rPr>
          <w:b w:val="0"/>
          <w:i/>
        </w:rPr>
        <w:t>tāthe snāna kaila nijajanera saṃhati || 115 ||</w:t>
      </w:r>
    </w:p>
    <w:p>
      <w:pPr>
        <w:spacing w:after="60"/>
        <w:jc w:val="both"/>
      </w:pPr>
      <w:r>
        <w:rPr>
          <w:b w:val="0"/>
          <w:i/>
        </w:rPr>
        <w:t>Word for word:</w:t>
      </w:r>
      <w:r>
        <w:t xml:space="preserve"> tabe se bhargavi name nadi — then the river named Bhargavi; bhagyavati — the blessed; tathe snana kaila — He bathed in it; nijajanera samhati — together with His own people</w:t>
      </w:r>
    </w:p>
    <w:p>
      <w:pPr>
        <w:spacing w:after="60"/>
        <w:ind w:left="510" w:hanging="510"/>
      </w:pPr>
      <w:r>
        <w:rPr>
          <w:b/>
          <w:i w:val="0"/>
        </w:rPr>
        <w:t>115.</w:t>
      </w:r>
      <w:r>
        <w:t xml:space="preserve"> Then comes a river named Bhargavi, the blessed;</w:t>
      </w:r>
      <w:r>
        <w:br/>
      </w:r>
      <w:r>
        <w:t>in it He bathed together with His own people.</w:t>
      </w:r>
    </w:p>
    <w:p>
      <w:pPr>
        <w:spacing w:after="60"/>
        <w:ind w:left="567"/>
      </w:pPr>
      <w:r>
        <w:rPr>
          <w:rFonts w:cs="Noto Serif Bengali" w:hAnsi="Noto Serif Bengali"/>
          <w:sz w:val="24"/>
        </w:rPr>
        <w:t>স্নান সমাধিয়া প্রভু চলি' যায় পথে ।</w:t>
      </w:r>
      <w:r>
        <w:br/>
      </w:r>
      <w:r>
        <w:rPr>
          <w:rFonts w:cs="Noto Serif Bengali" w:hAnsi="Noto Serif Bengali"/>
          <w:sz w:val="24"/>
        </w:rPr>
        <w:t>জগন্নাথ-মন্দির দেখিল আচম্বিতে ॥ ১১৬ ॥</w:t>
      </w:r>
    </w:p>
    <w:p>
      <w:pPr>
        <w:spacing w:after="60"/>
        <w:jc w:val="both"/>
      </w:pPr>
      <w:r>
        <w:rPr>
          <w:b w:val="0"/>
          <w:i/>
        </w:rPr>
        <w:t>snāna samādhiẏā prabhu cali' yāẏa pathe |</w:t>
      </w:r>
      <w:r>
        <w:br/>
      </w:r>
      <w:r>
        <w:rPr>
          <w:b w:val="0"/>
          <w:i/>
        </w:rPr>
        <w:t>jagannātha-mandira dekhila ācambite || 116 ||</w:t>
      </w:r>
    </w:p>
    <w:p>
      <w:pPr>
        <w:spacing w:after="60"/>
        <w:jc w:val="both"/>
      </w:pPr>
      <w:r>
        <w:rPr>
          <w:b w:val="0"/>
          <w:i/>
        </w:rPr>
        <w:t>Word for word:</w:t>
      </w:r>
      <w:r>
        <w:t xml:space="preserve"> snana samadhiya — finishing the bath; prabhu chali yaya pathe — the Lord walks on; jagannatha-mandira dekhila — saw the temple of Jagannatha; achambite — suddenly</w:t>
      </w:r>
    </w:p>
    <w:p>
      <w:pPr>
        <w:spacing w:after="60"/>
        <w:ind w:left="510" w:hanging="510"/>
      </w:pPr>
      <w:r>
        <w:rPr>
          <w:b/>
          <w:i w:val="0"/>
        </w:rPr>
        <w:t>116.</w:t>
      </w:r>
      <w:r>
        <w:t xml:space="preserve"> Having finished His bath, the Lord walks on</w:t>
      </w:r>
      <w:r>
        <w:br/>
      </w:r>
      <w:r>
        <w:t>and suddenly saw the temple of Jagannatha.</w:t>
      </w:r>
      <w:r>
        <w:rPr>
          <w:b w:val="0"/>
          <w:i w:val="0"/>
          <w:vertAlign w:val="superscript"/>
        </w:rPr>
        <w:t>2</w:t>
      </w:r>
    </w:p>
    <w:p>
      <w:pPr>
        <w:spacing w:after="60"/>
        <w:ind w:left="567"/>
      </w:pPr>
      <w:r>
        <w:rPr>
          <w:rFonts w:cs="Noto Serif Bengali" w:hAnsi="Noto Serif Bengali"/>
          <w:sz w:val="24"/>
        </w:rPr>
        <w:t>চন্দ্রের কিরণ জিনি' উজ্জ্বল দেউল ।</w:t>
      </w:r>
      <w:r>
        <w:br/>
      </w:r>
      <w:r>
        <w:rPr>
          <w:rFonts w:cs="Noto Serif Bengali" w:hAnsi="Noto Serif Bengali"/>
          <w:sz w:val="24"/>
        </w:rPr>
        <w:t>পবন-চালিত তাথে পতাকা রাতুল ॥ ১১৭ ॥</w:t>
      </w:r>
    </w:p>
    <w:p>
      <w:pPr>
        <w:spacing w:after="60"/>
        <w:jc w:val="both"/>
      </w:pPr>
      <w:r>
        <w:rPr>
          <w:b w:val="0"/>
          <w:i/>
        </w:rPr>
        <w:t>candrera kiraṇa jini' ujjbala deula |</w:t>
      </w:r>
      <w:r>
        <w:br/>
      </w:r>
      <w:r>
        <w:rPr>
          <w:b w:val="0"/>
          <w:i/>
        </w:rPr>
        <w:t>pabana-cālita tāthe patākā rātula || 117 ||</w:t>
      </w:r>
    </w:p>
    <w:p>
      <w:pPr>
        <w:spacing w:after="60"/>
        <w:jc w:val="both"/>
      </w:pPr>
      <w:r>
        <w:rPr>
          <w:b w:val="0"/>
          <w:i/>
        </w:rPr>
        <w:t>Word for word:</w:t>
      </w:r>
      <w:r>
        <w:t xml:space="preserve"> chandrera kirana jini — outshining the rays of the moon; ujjvala deula — the temple shines; pavana-chalita — moved by the wind; tathe pataka ratula — on it a red flag</w:t>
      </w:r>
    </w:p>
    <w:p>
      <w:pPr>
        <w:spacing w:after="60"/>
        <w:ind w:left="510" w:hanging="510"/>
      </w:pPr>
      <w:r>
        <w:rPr>
          <w:b/>
          <w:i w:val="0"/>
        </w:rPr>
        <w:t>117.</w:t>
      </w:r>
      <w:r>
        <w:t xml:space="preserve"> The temple shines, outshining the rays of the moon,</w:t>
      </w:r>
      <w:r>
        <w:br/>
      </w:r>
      <w:r>
        <w:t>and on it a red flag flutters in the wind.</w:t>
      </w:r>
    </w:p>
    <w:p>
      <w:pPr>
        <w:spacing w:after="60"/>
        <w:ind w:left="567"/>
      </w:pPr>
      <w:r>
        <w:rPr>
          <w:rFonts w:cs="Noto Serif Bengali" w:hAnsi="Noto Serif Bengali"/>
          <w:sz w:val="24"/>
        </w:rPr>
        <w:t>নীলগিরি-মাঝে হরিমন্দির সুন্দর ।</w:t>
      </w:r>
      <w:r>
        <w:br/>
      </w:r>
      <w:r>
        <w:rPr>
          <w:rFonts w:cs="Noto Serif Bengali" w:hAnsi="Noto Serif Bengali"/>
          <w:sz w:val="24"/>
        </w:rPr>
        <w:t>কৈলাস জিনিঞা তেজ অদ্ভুত ধবল ॥ ১১৮ ॥</w:t>
      </w:r>
    </w:p>
    <w:p>
      <w:pPr>
        <w:spacing w:after="60"/>
        <w:jc w:val="both"/>
      </w:pPr>
      <w:r>
        <w:rPr>
          <w:b w:val="0"/>
          <w:i/>
        </w:rPr>
        <w:t>nīlagiri-mājhe harimandira sundara |</w:t>
      </w:r>
      <w:r>
        <w:br/>
      </w:r>
      <w:r>
        <w:rPr>
          <w:b w:val="0"/>
          <w:i/>
        </w:rPr>
        <w:t>kailāsa jiniñā teja adbhuta dhabala || 118 ||</w:t>
      </w:r>
    </w:p>
    <w:p>
      <w:pPr>
        <w:spacing w:after="60"/>
        <w:jc w:val="both"/>
      </w:pPr>
      <w:r>
        <w:rPr>
          <w:b w:val="0"/>
          <w:i/>
        </w:rPr>
        <w:t>Word for word:</w:t>
      </w:r>
      <w:r>
        <w:t xml:space="preserve"> nilagiri-majhe — amid the Blue Hill; hari-mandira sundara — the beautiful temple of Hari; kailasa jininya teja — outshining Kailasa in brilliance; adbhuta dhavala — wondrously white</w:t>
      </w:r>
    </w:p>
    <w:p>
      <w:pPr>
        <w:spacing w:after="60"/>
        <w:ind w:left="510" w:hanging="510"/>
      </w:pPr>
      <w:r>
        <w:rPr>
          <w:b/>
          <w:i w:val="0"/>
        </w:rPr>
        <w:t>118.</w:t>
      </w:r>
      <w:r>
        <w:t xml:space="preserve"> In the midst of the Blue Hill is the beautiful temple of Hari:</w:t>
      </w:r>
      <w:r>
        <w:br/>
      </w:r>
      <w:r>
        <w:t>wondrously white, it outshines Kailasa with its brilliance.</w:t>
      </w:r>
    </w:p>
    <w:p>
      <w:pPr>
        <w:spacing w:after="60"/>
        <w:ind w:left="567"/>
      </w:pPr>
      <w:r>
        <w:rPr>
          <w:rFonts w:cs="Noto Serif Bengali" w:hAnsi="Noto Serif Bengali"/>
          <w:sz w:val="24"/>
        </w:rPr>
        <w:t>অভিন্ন-অঞ্জন এক বালকের ঠাম ।</w:t>
      </w:r>
      <w:r>
        <w:br/>
      </w:r>
      <w:r>
        <w:rPr>
          <w:rFonts w:cs="Noto Serif Bengali" w:hAnsi="Noto Serif Bengali"/>
          <w:sz w:val="24"/>
        </w:rPr>
        <w:t>দেউল-উপরে প্রভু দেখে বিদ্যমান ॥ ১১৯ ॥</w:t>
      </w:r>
    </w:p>
    <w:p>
      <w:pPr>
        <w:spacing w:after="60"/>
        <w:jc w:val="both"/>
      </w:pPr>
      <w:r>
        <w:rPr>
          <w:b w:val="0"/>
          <w:i/>
        </w:rPr>
        <w:t>abhinna-añjana eka bālakera ṭhāma |</w:t>
      </w:r>
      <w:r>
        <w:br/>
      </w:r>
      <w:r>
        <w:rPr>
          <w:b w:val="0"/>
          <w:i/>
        </w:rPr>
        <w:t>deula-upare prabhu dekhe bidyamāna || 119 ||</w:t>
      </w:r>
    </w:p>
    <w:p>
      <w:pPr>
        <w:spacing w:after="60"/>
        <w:jc w:val="both"/>
      </w:pPr>
      <w:r>
        <w:rPr>
          <w:b w:val="0"/>
          <w:i/>
        </w:rPr>
        <w:t>Word for word:</w:t>
      </w:r>
      <w:r>
        <w:t xml:space="preserve"> abhinna-anjana — dark as collyrium itself; eka balakera thama — the form of a boy; deula-upare — above the temple; prabhu dekhe vidyamana — the Lord sees plainly</w:t>
      </w:r>
    </w:p>
    <w:p>
      <w:pPr>
        <w:spacing w:after="60"/>
        <w:ind w:left="510" w:hanging="510"/>
      </w:pPr>
      <w:r>
        <w:rPr>
          <w:b/>
          <w:i w:val="0"/>
        </w:rPr>
        <w:t>119.</w:t>
      </w:r>
      <w:r>
        <w:t xml:space="preserve"> A boy dark as collyrium</w:t>
      </w:r>
      <w:r>
        <w:br/>
      </w:r>
      <w:r>
        <w:t>the Lord plainly sees above the temple.</w:t>
      </w:r>
    </w:p>
    <w:p>
      <w:pPr>
        <w:spacing w:after="60"/>
        <w:ind w:left="567"/>
      </w:pPr>
      <w:r>
        <w:rPr>
          <w:rFonts w:cs="Noto Serif Bengali" w:hAnsi="Noto Serif Bengali"/>
          <w:sz w:val="24"/>
        </w:rPr>
        <w:t>স-বসন হস্তে ঘন করয়ে আহ্বান ।</w:t>
      </w:r>
      <w:r>
        <w:br/>
      </w:r>
      <w:r>
        <w:rPr>
          <w:rFonts w:cs="Noto Serif Bengali" w:hAnsi="Noto Serif Bengali"/>
          <w:sz w:val="24"/>
        </w:rPr>
        <w:t>দেখিয়া বিহ্বল তারে করে পরণাম ॥ ১২০ ॥</w:t>
      </w:r>
    </w:p>
    <w:p>
      <w:pPr>
        <w:spacing w:after="60"/>
        <w:jc w:val="both"/>
      </w:pPr>
      <w:r>
        <w:rPr>
          <w:b w:val="0"/>
          <w:i/>
        </w:rPr>
        <w:t>sa-basana haste ghana karaẏe āhbāna |</w:t>
      </w:r>
      <w:r>
        <w:br/>
      </w:r>
      <w:r>
        <w:rPr>
          <w:b w:val="0"/>
          <w:i/>
        </w:rPr>
        <w:t>dekhiẏā bihbala tāre kare paraṇāma || 120 ||</w:t>
      </w:r>
    </w:p>
    <w:p>
      <w:pPr>
        <w:spacing w:after="60"/>
        <w:jc w:val="both"/>
      </w:pPr>
      <w:r>
        <w:rPr>
          <w:b w:val="0"/>
          <w:i/>
        </w:rPr>
        <w:t>Word for word:</w:t>
      </w:r>
      <w:r>
        <w:t xml:space="preserve"> sa-vasana haste — with a hand holding a cloth; ghana karaye ahvana — beckons again and again; dekhiya vihvala — seeing, rapt; tare kare paranama — He bows to Him</w:t>
      </w:r>
    </w:p>
    <w:p>
      <w:pPr>
        <w:spacing w:after="60"/>
        <w:ind w:left="510" w:hanging="510"/>
      </w:pPr>
      <w:r>
        <w:rPr>
          <w:b/>
          <w:i w:val="0"/>
        </w:rPr>
        <w:t>120.</w:t>
      </w:r>
      <w:r>
        <w:t xml:space="preserve"> With His hand holding a cloth He beckons Him again and again;</w:t>
      </w:r>
      <w:r>
        <w:br/>
      </w:r>
      <w:r>
        <w:t>seeing this, the Lord, rapt, bows to Him.</w:t>
      </w:r>
    </w:p>
    <w:p>
      <w:pPr>
        <w:spacing w:after="60"/>
        <w:ind w:left="567"/>
      </w:pPr>
      <w:r>
        <w:rPr>
          <w:rFonts w:cs="Noto Serif Bengali" w:hAnsi="Noto Serif Bengali"/>
          <w:sz w:val="24"/>
        </w:rPr>
        <w:t>ভূমিতে পড়িলা প্রভু নাহিক সম্বিত ।</w:t>
      </w:r>
      <w:r>
        <w:br/>
      </w:r>
      <w:r>
        <w:rPr>
          <w:rFonts w:cs="Noto Serif Bengali" w:hAnsi="Noto Serif Bengali"/>
          <w:sz w:val="24"/>
        </w:rPr>
        <w:t>নিঃশব্দে রহিলা যেন ছাড়িল জীবিত ॥ ১২১ ॥</w:t>
      </w:r>
    </w:p>
    <w:p>
      <w:pPr>
        <w:spacing w:after="60"/>
        <w:jc w:val="both"/>
      </w:pPr>
      <w:r>
        <w:rPr>
          <w:b w:val="0"/>
          <w:i/>
        </w:rPr>
        <w:t>bhūmite paṛilā prabhu nāhika sambita |</w:t>
      </w:r>
      <w:r>
        <w:br/>
      </w:r>
      <w:r>
        <w:rPr>
          <w:b w:val="0"/>
          <w:i/>
        </w:rPr>
        <w:t>niḥśabde rahilā yena chāṛila jībita || 121 ||</w:t>
      </w:r>
    </w:p>
    <w:p>
      <w:pPr>
        <w:spacing w:after="60"/>
        <w:jc w:val="both"/>
      </w:pPr>
      <w:r>
        <w:rPr>
          <w:b w:val="0"/>
          <w:i/>
        </w:rPr>
        <w:t>Word for word:</w:t>
      </w:r>
      <w:r>
        <w:t xml:space="preserve"> bhumite padila prabhu — the Lord fell to the ground; nahika samvita — unconscious; nihshabde rahila — lay silent; yena chhadila jivita — as if life had left</w:t>
      </w:r>
    </w:p>
    <w:p>
      <w:pPr>
        <w:spacing w:after="60"/>
        <w:ind w:left="510" w:hanging="510"/>
      </w:pPr>
      <w:r>
        <w:rPr>
          <w:b/>
          <w:i w:val="0"/>
        </w:rPr>
        <w:t>121.</w:t>
      </w:r>
      <w:r>
        <w:t xml:space="preserve"> The Lord fell to the ground unconscious,</w:t>
      </w:r>
      <w:r>
        <w:br/>
      </w:r>
      <w:r>
        <w:t>lying silent, as if life had left Him.</w:t>
      </w:r>
    </w:p>
    <w:p>
      <w:pPr>
        <w:spacing w:after="60"/>
        <w:ind w:left="567"/>
      </w:pPr>
      <w:r>
        <w:rPr>
          <w:rFonts w:cs="Noto Serif Bengali" w:hAnsi="Noto Serif Bengali"/>
          <w:sz w:val="24"/>
        </w:rPr>
        <w:t>দেখিয়া সকল লোক মূর্চ্ছিত-অন্তর ।</w:t>
      </w:r>
      <w:r>
        <w:br/>
      </w:r>
      <w:r>
        <w:rPr>
          <w:rFonts w:cs="Noto Serif Bengali" w:hAnsi="Noto Serif Bengali"/>
          <w:sz w:val="24"/>
        </w:rPr>
        <w:t>প্রভু প্রভু বলি' ডাকে না দেয় উত্তর ॥ ১২২ ॥</w:t>
      </w:r>
    </w:p>
    <w:p>
      <w:pPr>
        <w:spacing w:after="60"/>
        <w:jc w:val="both"/>
      </w:pPr>
      <w:r>
        <w:rPr>
          <w:b w:val="0"/>
          <w:i/>
        </w:rPr>
        <w:t>dekhiẏā sakala loka mūrcchita-antara |</w:t>
      </w:r>
      <w:r>
        <w:br/>
      </w:r>
      <w:r>
        <w:rPr>
          <w:b w:val="0"/>
          <w:i/>
        </w:rPr>
        <w:t>prabhu prabhu bali' ḍāke nā deẏa uttara || 122 ||</w:t>
      </w:r>
    </w:p>
    <w:p>
      <w:pPr>
        <w:spacing w:after="60"/>
        <w:jc w:val="both"/>
      </w:pPr>
      <w:r>
        <w:rPr>
          <w:b w:val="0"/>
          <w:i/>
        </w:rPr>
        <w:t>Word for word:</w:t>
      </w:r>
      <w:r>
        <w:t xml:space="preserve"> dekhiya sakala loka — seeing this, all the people; murchchhita-antara — were stricken at heart; prabhu prabhu bali dake — call "Lord! Lord!"; na deya uttara — He gives no answer</w:t>
      </w:r>
    </w:p>
    <w:p>
      <w:pPr>
        <w:spacing w:after="60"/>
        <w:ind w:left="510" w:hanging="510"/>
      </w:pPr>
      <w:r>
        <w:rPr>
          <w:b/>
          <w:i w:val="0"/>
        </w:rPr>
        <w:t>122.</w:t>
      </w:r>
      <w:r>
        <w:t xml:space="preserve"> Seeing this, all the people were stricken at heart;</w:t>
      </w:r>
      <w:r>
        <w:br/>
      </w:r>
      <w:r>
        <w:t>they call, "Lord! Lord!" — He does not answer.</w:t>
      </w:r>
    </w:p>
    <w:p>
      <w:pPr>
        <w:spacing w:after="60"/>
        <w:ind w:left="567"/>
      </w:pPr>
      <w:r>
        <w:rPr>
          <w:rFonts w:cs="Noto Serif Bengali" w:hAnsi="Noto Serif Bengali"/>
          <w:sz w:val="24"/>
        </w:rPr>
        <w:t>কি হৈল কি হৈল বলি' চিন্তে গুণে তারা ।</w:t>
      </w:r>
      <w:r>
        <w:br/>
      </w:r>
      <w:r>
        <w:rPr>
          <w:rFonts w:cs="Noto Serif Bengali" w:hAnsi="Noto Serif Bengali"/>
          <w:sz w:val="24"/>
        </w:rPr>
        <w:t>কিছু না নিঃসরে যেন জীয়ন্তেই মরা ॥ ১২৩ ॥</w:t>
      </w:r>
    </w:p>
    <w:p>
      <w:pPr>
        <w:spacing w:after="60"/>
        <w:jc w:val="both"/>
      </w:pPr>
      <w:r>
        <w:rPr>
          <w:b w:val="0"/>
          <w:i/>
        </w:rPr>
        <w:t>ki haila ki haila bali' cinte guṇe tārā |</w:t>
      </w:r>
      <w:r>
        <w:br/>
      </w:r>
      <w:r>
        <w:rPr>
          <w:b w:val="0"/>
          <w:i/>
        </w:rPr>
        <w:t>kichu nā niḥsare yena jīẏantei marā || 123 ||</w:t>
      </w:r>
    </w:p>
    <w:p>
      <w:pPr>
        <w:spacing w:after="60"/>
        <w:jc w:val="both"/>
      </w:pPr>
      <w:r>
        <w:rPr>
          <w:b w:val="0"/>
          <w:i/>
        </w:rPr>
        <w:t>Word for word:</w:t>
      </w:r>
      <w:r>
        <w:t xml:space="preserve"> ki haila ki haila bali — "what has happened, what has happened?"; chinte gune tara — they wonder anxiously; kichhu na nihsare — no sound comes out; yena jiyantei mara — as if dead while alive</w:t>
      </w:r>
    </w:p>
    <w:p>
      <w:pPr>
        <w:spacing w:after="60"/>
        <w:ind w:left="510" w:hanging="510"/>
      </w:pPr>
      <w:r>
        <w:rPr>
          <w:b/>
          <w:i w:val="0"/>
        </w:rPr>
        <w:t>123.</w:t>
      </w:r>
      <w:r>
        <w:t xml:space="preserve"> "What has happened? What has happened?" they wonder in alarm,</w:t>
      </w:r>
      <w:r>
        <w:br/>
      </w:r>
      <w:r>
        <w:t>and no sound comes from them: as if alive, yet dead.</w:t>
      </w:r>
    </w:p>
    <w:p>
      <w:pPr>
        <w:spacing w:after="60"/>
        <w:ind w:left="567"/>
      </w:pPr>
      <w:r>
        <w:rPr>
          <w:rFonts w:cs="Noto Serif Bengali" w:hAnsi="Noto Serif Bengali"/>
          <w:sz w:val="24"/>
        </w:rPr>
        <w:t>হেনই সময়ে প্রভু উঠিলা সত্বর ।</w:t>
      </w:r>
      <w:r>
        <w:br/>
      </w:r>
      <w:r>
        <w:rPr>
          <w:rFonts w:cs="Noto Serif Bengali" w:hAnsi="Noto Serif Bengali"/>
          <w:sz w:val="24"/>
        </w:rPr>
        <w:t>পুলকিত সব অঙ্গ প্রেমায় বিভোর ॥ ১২৪ ॥</w:t>
      </w:r>
    </w:p>
    <w:p>
      <w:pPr>
        <w:spacing w:after="60"/>
        <w:jc w:val="both"/>
      </w:pPr>
      <w:r>
        <w:rPr>
          <w:b w:val="0"/>
          <w:i/>
        </w:rPr>
        <w:t>henai samaẏe prabhu uṭhilā satbara |</w:t>
      </w:r>
      <w:r>
        <w:br/>
      </w:r>
      <w:r>
        <w:rPr>
          <w:b w:val="0"/>
          <w:i/>
        </w:rPr>
        <w:t>pulakita saba aṅga premāẏa bibhora || 124 ||</w:t>
      </w:r>
    </w:p>
    <w:p>
      <w:pPr>
        <w:spacing w:after="60"/>
        <w:jc w:val="both"/>
      </w:pPr>
      <w:r>
        <w:rPr>
          <w:b w:val="0"/>
          <w:i/>
        </w:rPr>
        <w:t>Word for word:</w:t>
      </w:r>
      <w:r>
        <w:t xml:space="preserve"> henai samaye — at that very moment; prabhu uthila satvara — the Lord quickly rose; pulakita saba anga — His whole body thrilling; premaya vibhora — intoxicated with prema</w:t>
      </w:r>
    </w:p>
    <w:p>
      <w:pPr>
        <w:spacing w:after="60"/>
        <w:ind w:left="510" w:hanging="510"/>
      </w:pPr>
      <w:r>
        <w:rPr>
          <w:b/>
          <w:i w:val="0"/>
        </w:rPr>
        <w:t>124.</w:t>
      </w:r>
      <w:r>
        <w:t xml:space="preserve"> At that very moment the Lord quickly rose,</w:t>
      </w:r>
      <w:r>
        <w:br/>
      </w:r>
      <w:r>
        <w:t>His whole body thrilling, intoxicated with prema.</w:t>
      </w:r>
    </w:p>
    <w:p>
      <w:pPr>
        <w:spacing w:after="60"/>
        <w:ind w:left="567"/>
      </w:pPr>
      <w:r>
        <w:rPr>
          <w:rFonts w:cs="Noto Serif Bengali" w:hAnsi="Noto Serif Bengali"/>
          <w:sz w:val="24"/>
        </w:rPr>
        <w:t>দেখিয়া সকল লোক জীল পুনর্বার ।</w:t>
      </w:r>
      <w:r>
        <w:br/>
      </w:r>
      <w:r>
        <w:rPr>
          <w:rFonts w:cs="Noto Serif Bengali" w:hAnsi="Noto Serif Bengali"/>
          <w:sz w:val="24"/>
        </w:rPr>
        <w:t>মইল-শরীরে যেন জীউর সঞ্চার ॥ ১২৫ ॥</w:t>
      </w:r>
    </w:p>
    <w:p>
      <w:pPr>
        <w:spacing w:after="60"/>
        <w:jc w:val="both"/>
      </w:pPr>
      <w:r>
        <w:rPr>
          <w:b w:val="0"/>
          <w:i/>
        </w:rPr>
        <w:t>dekhiẏā sakala loka jīla punarbāra |</w:t>
      </w:r>
      <w:r>
        <w:br/>
      </w:r>
      <w:r>
        <w:rPr>
          <w:b w:val="0"/>
          <w:i/>
        </w:rPr>
        <w:t>maila-śarīre yena jīura sañcāra || 125 ||</w:t>
      </w:r>
    </w:p>
    <w:p>
      <w:pPr>
        <w:spacing w:after="60"/>
        <w:jc w:val="both"/>
      </w:pPr>
      <w:r>
        <w:rPr>
          <w:b w:val="0"/>
          <w:i/>
        </w:rPr>
        <w:t>Word for word:</w:t>
      </w:r>
      <w:r>
        <w:t xml:space="preserve"> dekhiya sakala loka — seeing this, all the people; jila punarbara — came back to life; maila-sharire — into a dead body; yena jiura sanchara — as if life had entered</w:t>
      </w:r>
    </w:p>
    <w:p>
      <w:pPr>
        <w:spacing w:after="60"/>
        <w:ind w:left="510" w:hanging="510"/>
      </w:pPr>
      <w:r>
        <w:rPr>
          <w:b/>
          <w:i w:val="0"/>
        </w:rPr>
        <w:t>125.</w:t>
      </w:r>
      <w:r>
        <w:t xml:space="preserve"> Seeing this, all the people came back to life —</w:t>
      </w:r>
      <w:r>
        <w:br/>
      </w:r>
      <w:r>
        <w:t>as if life had returned to a dead body.</w:t>
      </w:r>
    </w:p>
    <w:p>
      <w:pPr>
        <w:spacing w:after="60"/>
        <w:ind w:left="567"/>
      </w:pPr>
      <w:r>
        <w:rPr>
          <w:rFonts w:cs="Noto Serif Bengali" w:hAnsi="Noto Serif Bengali"/>
          <w:sz w:val="24"/>
        </w:rPr>
        <w:t>তা-সভারে মহাপ্রভু পুছয়ে বচনে ।</w:t>
      </w:r>
      <w:r>
        <w:br/>
      </w:r>
      <w:r>
        <w:rPr>
          <w:rFonts w:cs="Noto Serif Bengali" w:hAnsi="Noto Serif Bengali"/>
          <w:sz w:val="24"/>
        </w:rPr>
        <w:t>দেউল-উপরে কিছু দেখহ নয়নে ॥ ১২৬ ॥</w:t>
      </w:r>
    </w:p>
    <w:p>
      <w:pPr>
        <w:spacing w:after="60"/>
        <w:jc w:val="both"/>
      </w:pPr>
      <w:r>
        <w:rPr>
          <w:b w:val="0"/>
          <w:i/>
        </w:rPr>
        <w:t>tā-sabhāre mahāprabhu puchaẏe bacane |</w:t>
      </w:r>
      <w:r>
        <w:br/>
      </w:r>
      <w:r>
        <w:rPr>
          <w:b w:val="0"/>
          <w:i/>
        </w:rPr>
        <w:t>deula-upare kichu dekhaha naẏane || 126 ||</w:t>
      </w:r>
    </w:p>
    <w:p>
      <w:pPr>
        <w:spacing w:after="60"/>
        <w:jc w:val="both"/>
      </w:pPr>
      <w:r>
        <w:rPr>
          <w:b w:val="0"/>
          <w:i/>
        </w:rPr>
        <w:t>Word for word:</w:t>
      </w:r>
      <w:r>
        <w:t xml:space="preserve"> ta-sabhare — them; mahaprabhu puchhaye vachane — Mahaprabhu asks in words; deula-upare — above the temple; kichhu dekhaha nayane — do you see anything with your eyes</w:t>
      </w:r>
    </w:p>
    <w:p>
      <w:pPr>
        <w:spacing w:after="60"/>
        <w:ind w:left="510" w:hanging="510"/>
      </w:pPr>
      <w:r>
        <w:rPr>
          <w:b/>
          <w:i w:val="0"/>
        </w:rPr>
        <w:t>126.</w:t>
      </w:r>
      <w:r>
        <w:t xml:space="preserve"> Mahaprabhu asks them,</w:t>
      </w:r>
      <w:r>
        <w:br/>
      </w:r>
      <w:r>
        <w:t>"Do you see anything with your eyes above the temple?</w:t>
      </w:r>
    </w:p>
    <w:p>
      <w:pPr>
        <w:spacing w:after="60"/>
        <w:ind w:left="567"/>
      </w:pPr>
      <w:r>
        <w:rPr>
          <w:rFonts w:cs="Noto Serif Bengali" w:hAnsi="Noto Serif Bengali"/>
          <w:sz w:val="24"/>
        </w:rPr>
        <w:t>নীলমণি-কিরণ বরণ উজিয়ার ।</w:t>
      </w:r>
      <w:r>
        <w:br/>
      </w:r>
      <w:r>
        <w:rPr>
          <w:rFonts w:cs="Noto Serif Bengali" w:hAnsi="Noto Serif Bengali"/>
          <w:sz w:val="24"/>
        </w:rPr>
        <w:t>ত্রৈলোক্যমোহন এক সুন্দর ছাওয়াল ॥ ১২৭ ॥</w:t>
      </w:r>
    </w:p>
    <w:p>
      <w:pPr>
        <w:spacing w:after="60"/>
        <w:jc w:val="both"/>
      </w:pPr>
      <w:r>
        <w:rPr>
          <w:b w:val="0"/>
          <w:i/>
        </w:rPr>
        <w:t>nīlamaṇi-kiraṇa baraṇa ujiẏāra |</w:t>
      </w:r>
      <w:r>
        <w:br/>
      </w:r>
      <w:r>
        <w:rPr>
          <w:b w:val="0"/>
          <w:i/>
        </w:rPr>
        <w:t>trailokyamohana eka sundara chāoẏāla || 127 ||</w:t>
      </w:r>
    </w:p>
    <w:p>
      <w:pPr>
        <w:spacing w:after="60"/>
        <w:jc w:val="both"/>
      </w:pPr>
      <w:r>
        <w:rPr>
          <w:b w:val="0"/>
          <w:i/>
        </w:rPr>
        <w:t>Word for word:</w:t>
      </w:r>
      <w:r>
        <w:t xml:space="preserve"> nilamani-kirana barana — of the colour of a blue gem's rays; ujiyara — radiant; trailokya-mohana — enchanting the three worlds; eka sundara chhaoyala — a beautiful boy</w:t>
      </w:r>
    </w:p>
    <w:p>
      <w:pPr>
        <w:spacing w:after="60"/>
        <w:ind w:left="510" w:hanging="510"/>
      </w:pPr>
      <w:r>
        <w:rPr>
          <w:b/>
          <w:i w:val="0"/>
        </w:rPr>
        <w:t>127.</w:t>
      </w:r>
      <w:r>
        <w:t xml:space="preserve"> Radiant as the rays of a blue gem,</w:t>
      </w:r>
      <w:r>
        <w:br/>
      </w:r>
      <w:r>
        <w:t>a beautiful boy who enchants the three worlds?"</w:t>
      </w:r>
    </w:p>
    <w:p>
      <w:pPr>
        <w:spacing w:after="60"/>
        <w:ind w:left="567"/>
      </w:pPr>
      <w:r>
        <w:rPr>
          <w:rFonts w:cs="Noto Serif Bengali" w:hAnsi="Noto Serif Bengali"/>
          <w:sz w:val="24"/>
        </w:rPr>
        <w:t>কিছু না দেখিয়া তারা কহয়ে দেখিল ।</w:t>
      </w:r>
      <w:r>
        <w:br/>
      </w:r>
      <w:r>
        <w:rPr>
          <w:rFonts w:cs="Noto Serif Bengali" w:hAnsi="Noto Serif Bengali"/>
          <w:sz w:val="24"/>
        </w:rPr>
        <w:t>পুনঃ মোহ যায় পাছে আশঙ্কা হইল ॥ ১২৮ ॥</w:t>
      </w:r>
    </w:p>
    <w:p>
      <w:pPr>
        <w:spacing w:after="60"/>
        <w:jc w:val="both"/>
      </w:pPr>
      <w:r>
        <w:rPr>
          <w:b w:val="0"/>
          <w:i/>
        </w:rPr>
        <w:t>kichu nā dekhiẏā tārā kahaẏe dekhila |</w:t>
      </w:r>
      <w:r>
        <w:br/>
      </w:r>
      <w:r>
        <w:rPr>
          <w:b w:val="0"/>
          <w:i/>
        </w:rPr>
        <w:t>punaḥ moha yāẏa pāche āśaṅkā haila || 128 ||</w:t>
      </w:r>
    </w:p>
    <w:p>
      <w:pPr>
        <w:spacing w:after="60"/>
        <w:jc w:val="both"/>
      </w:pPr>
      <w:r>
        <w:rPr>
          <w:b w:val="0"/>
          <w:i/>
        </w:rPr>
        <w:t>Word for word:</w:t>
      </w:r>
      <w:r>
        <w:t xml:space="preserve"> kichhu na dekhiya tara — seeing nothing, they; kahaye dekhila — say "we see"; punah moha yaya pachhe — lest He faint again; ashanka haila — fearing</w:t>
      </w:r>
    </w:p>
    <w:p>
      <w:pPr>
        <w:spacing w:after="60"/>
        <w:ind w:left="510" w:hanging="510"/>
      </w:pPr>
      <w:r>
        <w:rPr>
          <w:b/>
          <w:i w:val="0"/>
        </w:rPr>
        <w:t>128.</w:t>
      </w:r>
      <w:r>
        <w:t xml:space="preserve"> Seeing nothing, they say, "We see,"</w:t>
      </w:r>
      <w:r>
        <w:br/>
      </w:r>
      <w:r>
        <w:t>fearing that He might faint again.</w:t>
      </w:r>
    </w:p>
    <w:p>
      <w:pPr>
        <w:spacing w:after="60"/>
        <w:ind w:left="567"/>
      </w:pPr>
      <w:r>
        <w:rPr>
          <w:rFonts w:cs="Noto Serif Bengali" w:hAnsi="Noto Serif Bengali"/>
          <w:sz w:val="24"/>
        </w:rPr>
        <w:t>পুনঃ তা-সভারে প্রভু কহিছে উত্তর ।</w:t>
      </w:r>
      <w:r>
        <w:br/>
      </w:r>
      <w:r>
        <w:rPr>
          <w:rFonts w:cs="Noto Serif Bengali" w:hAnsi="Noto Serif Bengali"/>
          <w:sz w:val="24"/>
        </w:rPr>
        <w:t>দেউল-ধ্বজায় দেখ বালক সুন্দর ॥ ১২৯ ॥</w:t>
      </w:r>
    </w:p>
    <w:p>
      <w:pPr>
        <w:spacing w:after="60"/>
        <w:jc w:val="both"/>
      </w:pPr>
      <w:r>
        <w:rPr>
          <w:b w:val="0"/>
          <w:i/>
        </w:rPr>
        <w:t>punaḥ tā-sabhāre prabhu kahiche uttara |</w:t>
      </w:r>
      <w:r>
        <w:br/>
      </w:r>
      <w:r>
        <w:rPr>
          <w:b w:val="0"/>
          <w:i/>
        </w:rPr>
        <w:t>deula-dhbajāẏa dekha bālaka sundara || 129 ||</w:t>
      </w:r>
    </w:p>
    <w:p>
      <w:pPr>
        <w:spacing w:after="60"/>
        <w:jc w:val="both"/>
      </w:pPr>
      <w:r>
        <w:rPr>
          <w:b w:val="0"/>
          <w:i/>
        </w:rPr>
        <w:t>Word for word:</w:t>
      </w:r>
      <w:r>
        <w:t xml:space="preserve"> punah ta-sabhare — again to them; prabhu kahichhe uttara — the Lord says in reply; deula-dhvajaya dekha — look on the temple's banner; balaka sundara — a beautiful boy</w:t>
      </w:r>
    </w:p>
    <w:p>
      <w:pPr>
        <w:spacing w:after="60"/>
        <w:ind w:left="510" w:hanging="510"/>
      </w:pPr>
      <w:r>
        <w:rPr>
          <w:b/>
          <w:i w:val="0"/>
        </w:rPr>
        <w:t>129.</w:t>
      </w:r>
      <w:r>
        <w:t xml:space="preserve"> Again the Lord says to them,</w:t>
      </w:r>
      <w:r>
        <w:br/>
      </w:r>
      <w:r>
        <w:t>"Look: on the temple's banner — a beautiful boy!</w:t>
      </w:r>
    </w:p>
    <w:p>
      <w:pPr>
        <w:spacing w:after="60"/>
        <w:ind w:left="567"/>
      </w:pPr>
      <w:r>
        <w:rPr>
          <w:rFonts w:cs="Noto Serif Bengali" w:hAnsi="Noto Serif Bengali"/>
          <w:sz w:val="24"/>
        </w:rPr>
        <w:t>প্রসন্ন-বদনে পূর্ণামৃত যেন রূপ ।</w:t>
      </w:r>
      <w:r>
        <w:br/>
      </w:r>
      <w:r>
        <w:rPr>
          <w:rFonts w:cs="Noto Serif Bengali" w:hAnsi="Noto Serif Bengali"/>
          <w:sz w:val="24"/>
        </w:rPr>
        <w:t>আলোল অঙ্গুলি করতলে অপরূপ ॥ ১৩০ ॥</w:t>
      </w:r>
    </w:p>
    <w:p>
      <w:pPr>
        <w:spacing w:after="60"/>
        <w:jc w:val="both"/>
      </w:pPr>
      <w:r>
        <w:rPr>
          <w:b w:val="0"/>
          <w:i/>
        </w:rPr>
        <w:t>prasanna-badane pūrṇāmṛta yena rūpa |</w:t>
      </w:r>
      <w:r>
        <w:br/>
      </w:r>
      <w:r>
        <w:rPr>
          <w:b w:val="0"/>
          <w:i/>
        </w:rPr>
        <w:t>ālola aṅguli karatale aparūpa || 130 ||</w:t>
      </w:r>
    </w:p>
    <w:p>
      <w:pPr>
        <w:spacing w:after="60"/>
        <w:jc w:val="both"/>
      </w:pPr>
      <w:r>
        <w:rPr>
          <w:b w:val="0"/>
          <w:i/>
        </w:rPr>
        <w:t>Word for word:</w:t>
      </w:r>
      <w:r>
        <w:t xml:space="preserve"> prasanna-badane — with a gracious face; purnamrita yena rupa — a form like full nectar; alola anguli — moving fingers; karatale aparupa — wondrous on the palms</w:t>
      </w:r>
    </w:p>
    <w:p>
      <w:pPr>
        <w:spacing w:after="60"/>
        <w:ind w:left="510" w:hanging="510"/>
      </w:pPr>
      <w:r>
        <w:rPr>
          <w:b/>
          <w:i w:val="0"/>
        </w:rPr>
        <w:t>130.</w:t>
      </w:r>
      <w:r>
        <w:t xml:space="preserve"> His face is gracious, His form like full nectar;</w:t>
      </w:r>
      <w:r>
        <w:br/>
      </w:r>
      <w:r>
        <w:t>wondrously the fingers of His palms are moving.</w:t>
      </w:r>
    </w:p>
    <w:p>
      <w:pPr>
        <w:spacing w:after="60"/>
        <w:ind w:left="567"/>
      </w:pPr>
      <w:r>
        <w:rPr>
          <w:rFonts w:cs="Noto Serif Bengali" w:hAnsi="Noto Serif Bengali"/>
          <w:sz w:val="24"/>
        </w:rPr>
        <w:t>আমারে ডাকয়ে কর-কমল-লাবণ্য ।</w:t>
      </w:r>
      <w:r>
        <w:br/>
      </w:r>
      <w:r>
        <w:rPr>
          <w:rFonts w:cs="Noto Serif Bengali" w:hAnsi="Noto Serif Bengali"/>
          <w:sz w:val="24"/>
        </w:rPr>
        <w:t>বামকরে বেণু শোভে ত্রিজগত-ধন্য ॥ ১৩১ ॥</w:t>
      </w:r>
    </w:p>
    <w:p>
      <w:pPr>
        <w:spacing w:after="60"/>
        <w:jc w:val="both"/>
      </w:pPr>
      <w:r>
        <w:rPr>
          <w:b w:val="0"/>
          <w:i/>
        </w:rPr>
        <w:t>āmāre ḍākaẏe kara-kamala-lābaṇya |</w:t>
      </w:r>
      <w:r>
        <w:br/>
      </w:r>
      <w:r>
        <w:rPr>
          <w:b w:val="0"/>
          <w:i/>
        </w:rPr>
        <w:t>bāmakare beṇu śobhe trijagata-dhanya || 131 ||</w:t>
      </w:r>
    </w:p>
    <w:p>
      <w:pPr>
        <w:spacing w:after="60"/>
        <w:jc w:val="both"/>
      </w:pPr>
      <w:r>
        <w:rPr>
          <w:b w:val="0"/>
          <w:i/>
        </w:rPr>
        <w:t>Word for word:</w:t>
      </w:r>
      <w:r>
        <w:t xml:space="preserve"> amare dakaye — beckons Me; kara-kamala-lavanya — with the beauty of His lotus hand; vamakare venu shobhe — in His left hand a flute shines; trijagata-dhanya — the blessing of the three worlds</w:t>
      </w:r>
    </w:p>
    <w:p>
      <w:pPr>
        <w:spacing w:after="60"/>
        <w:ind w:left="510" w:hanging="510"/>
      </w:pPr>
      <w:r>
        <w:rPr>
          <w:b/>
          <w:i w:val="0"/>
        </w:rPr>
        <w:t>131.</w:t>
      </w:r>
      <w:r>
        <w:t xml:space="preserve"> He beckons Me with the beauty of His lotus hand;</w:t>
      </w:r>
      <w:r>
        <w:br/>
      </w:r>
      <w:r>
        <w:t>in His left hand is a flute, the blessing of the three worlds."</w:t>
      </w:r>
      <w:r>
        <w:rPr>
          <w:b w:val="0"/>
          <w:i w:val="0"/>
          <w:vertAlign w:val="superscript"/>
        </w:rPr>
        <w:t>3</w:t>
      </w:r>
    </w:p>
    <w:p>
      <w:pPr>
        <w:spacing w:after="60"/>
        <w:ind w:left="567"/>
      </w:pPr>
      <w:r>
        <w:rPr>
          <w:rFonts w:cs="Noto Serif Bengali" w:hAnsi="Noto Serif Bengali"/>
          <w:sz w:val="24"/>
        </w:rPr>
        <w:t>এ বোল বলিয়া প্রভু চলিলা সত্বর ।</w:t>
      </w:r>
      <w:r>
        <w:br/>
      </w:r>
      <w:r>
        <w:rPr>
          <w:rFonts w:cs="Noto Serif Bengali" w:hAnsi="Noto Serif Bengali"/>
          <w:sz w:val="24"/>
        </w:rPr>
        <w:t>আনন্দে চলিয়া যায় বৈষ্ণব সকল ॥ ১৩২ ॥</w:t>
      </w:r>
    </w:p>
    <w:p>
      <w:pPr>
        <w:spacing w:after="60"/>
        <w:jc w:val="both"/>
      </w:pPr>
      <w:r>
        <w:rPr>
          <w:b w:val="0"/>
          <w:i/>
        </w:rPr>
        <w:t>e bola baliẏā prabhu calilā satbara |</w:t>
      </w:r>
      <w:r>
        <w:br/>
      </w:r>
      <w:r>
        <w:rPr>
          <w:b w:val="0"/>
          <w:i/>
        </w:rPr>
        <w:t>ānande caliẏā yāẏa baiṣṇaba sakala || 132 ||</w:t>
      </w:r>
    </w:p>
    <w:p>
      <w:pPr>
        <w:spacing w:after="60"/>
        <w:jc w:val="both"/>
      </w:pPr>
      <w:r>
        <w:rPr>
          <w:b w:val="0"/>
          <w:i/>
        </w:rPr>
        <w:t>Word for word:</w:t>
      </w:r>
      <w:r>
        <w:t xml:space="preserve"> e bola baliya — saying this; prabhu chalila satvara — the Lord hurried on; anande chaliya yaya — joyfully go; vaishnava sakala — all the Vaishnavas</w:t>
      </w:r>
    </w:p>
    <w:p>
      <w:pPr>
        <w:spacing w:after="60"/>
        <w:ind w:left="510" w:hanging="510"/>
      </w:pPr>
      <w:r>
        <w:rPr>
          <w:b/>
          <w:i w:val="0"/>
        </w:rPr>
        <w:t>132.</w:t>
      </w:r>
      <w:r>
        <w:t xml:space="preserve"> Saying this, the Lord hurried forward,</w:t>
      </w:r>
      <w:r>
        <w:br/>
      </w:r>
      <w:r>
        <w:t>and all the Vaishnavas follow joyfully.</w:t>
      </w:r>
    </w:p>
    <w:p>
      <w:pPr>
        <w:spacing w:after="60"/>
        <w:ind w:left="567"/>
      </w:pPr>
      <w:r>
        <w:rPr>
          <w:rFonts w:cs="Noto Serif Bengali" w:hAnsi="Noto Serif Bengali"/>
          <w:sz w:val="24"/>
        </w:rPr>
        <w:t>কোটি ইন্দু জিনিঞা সে গৌর-অঙ্গ-ছটা ।</w:t>
      </w:r>
      <w:r>
        <w:br/>
      </w:r>
      <w:r>
        <w:rPr>
          <w:rFonts w:cs="Noto Serif Bengali" w:hAnsi="Noto Serif Bengali"/>
          <w:sz w:val="24"/>
        </w:rPr>
        <w:t>ঝলমল করে সে চন্দন-দীর্ঘ-ফোঁটা ॥ ১৩৩ ॥</w:t>
      </w:r>
    </w:p>
    <w:p>
      <w:pPr>
        <w:spacing w:after="60"/>
        <w:jc w:val="both"/>
      </w:pPr>
      <w:r>
        <w:rPr>
          <w:b w:val="0"/>
          <w:i/>
        </w:rPr>
        <w:t>koṭi indu jiniñā se gaura-aṅga-chaṭā |</w:t>
      </w:r>
      <w:r>
        <w:br/>
      </w:r>
      <w:r>
        <w:rPr>
          <w:b w:val="0"/>
          <w:i/>
        </w:rPr>
        <w:t>jhalamala kare se candana-dīrgha-phoṁṭā || 133 ||</w:t>
      </w:r>
    </w:p>
    <w:p>
      <w:pPr>
        <w:spacing w:after="60"/>
        <w:jc w:val="both"/>
      </w:pPr>
      <w:r>
        <w:rPr>
          <w:b w:val="0"/>
          <w:i/>
        </w:rPr>
        <w:t>Word for word:</w:t>
      </w:r>
      <w:r>
        <w:t xml:space="preserve"> koti indu jininya — outshining millions of moons; se gaura-anga-chhata — the radiance of Gaura's body; jhalamala kare — gleams; se chandana-dirgha-phonta — the long tilaka of sandal paste</w:t>
      </w:r>
    </w:p>
    <w:p>
      <w:pPr>
        <w:spacing w:after="60"/>
        <w:ind w:left="510" w:hanging="510"/>
      </w:pPr>
      <w:r>
        <w:rPr>
          <w:b/>
          <w:i w:val="0"/>
        </w:rPr>
        <w:t>133.</w:t>
      </w:r>
      <w:r>
        <w:t xml:space="preserve"> The radiance of Gaura's body outshines millions of moons;</w:t>
      </w:r>
      <w:r>
        <w:br/>
      </w:r>
      <w:r>
        <w:t>His long tilaka of sandal paste gleams.</w:t>
      </w:r>
    </w:p>
    <w:p>
      <w:pPr>
        <w:spacing w:after="60"/>
        <w:ind w:left="567"/>
      </w:pPr>
      <w:r>
        <w:rPr>
          <w:rFonts w:cs="Noto Serif Bengali" w:hAnsi="Noto Serif Bengali"/>
          <w:sz w:val="24"/>
        </w:rPr>
        <w:t>গোরা-গায় অরুণ বসন উজিয়ার ।</w:t>
      </w:r>
      <w:r>
        <w:br/>
      </w:r>
      <w:r>
        <w:rPr>
          <w:rFonts w:cs="Noto Serif Bengali" w:hAnsi="Noto Serif Bengali"/>
          <w:sz w:val="24"/>
        </w:rPr>
        <w:t>প্রাতঃকালে সূর্য জিনি' বরণ তাহার ॥ ১৩৪ ॥</w:t>
      </w:r>
    </w:p>
    <w:p>
      <w:pPr>
        <w:spacing w:after="60"/>
        <w:jc w:val="both"/>
      </w:pPr>
      <w:r>
        <w:rPr>
          <w:b w:val="0"/>
          <w:i/>
        </w:rPr>
        <w:t>gorā-gāẏa aruṇa basana ujiẏāra |</w:t>
      </w:r>
      <w:r>
        <w:br/>
      </w:r>
      <w:r>
        <w:rPr>
          <w:b w:val="0"/>
          <w:i/>
        </w:rPr>
        <w:t>prātaḥkāle sūrya jini' baraṇa tāhāra || 134 ||</w:t>
      </w:r>
    </w:p>
    <w:p>
      <w:pPr>
        <w:spacing w:after="60"/>
        <w:jc w:val="both"/>
      </w:pPr>
      <w:r>
        <w:rPr>
          <w:b w:val="0"/>
          <w:i/>
        </w:rPr>
        <w:t>Word for word:</w:t>
      </w:r>
      <w:r>
        <w:t xml:space="preserve"> gora-gaya — on Gora's body; aruna vasana ujiyara — the reddish cloth glows; pratahkale surya jini — outshining the morning sun; barana tahara — its colour</w:t>
      </w:r>
    </w:p>
    <w:p>
      <w:pPr>
        <w:spacing w:after="60"/>
        <w:ind w:left="510" w:hanging="510"/>
      </w:pPr>
      <w:r>
        <w:rPr>
          <w:b/>
          <w:i w:val="0"/>
        </w:rPr>
        <w:t>134.</w:t>
      </w:r>
      <w:r>
        <w:t xml:space="preserve"> On Gora's body the reddish cloth glows bright;</w:t>
      </w:r>
      <w:r>
        <w:br/>
      </w:r>
      <w:r>
        <w:t>its colour outshines the morning sun.</w:t>
      </w:r>
    </w:p>
    <w:p>
      <w:pPr>
        <w:spacing w:after="60"/>
        <w:ind w:left="567"/>
      </w:pPr>
      <w:r>
        <w:rPr>
          <w:rFonts w:cs="Noto Serif Bengali" w:hAnsi="Noto Serif Bengali"/>
          <w:sz w:val="24"/>
        </w:rPr>
        <w:t>জগন্নাথ-মন্দির দেখিয়া গোরারায় ।</w:t>
      </w:r>
      <w:r>
        <w:br/>
      </w:r>
      <w:r>
        <w:rPr>
          <w:rFonts w:cs="Noto Serif Bengali" w:hAnsi="Noto Serif Bengali"/>
          <w:sz w:val="24"/>
        </w:rPr>
        <w:t>পুনঃ পুনঃ পরণাম করি' চলি' যায় ॥ ১৩৫ ॥</w:t>
      </w:r>
    </w:p>
    <w:p>
      <w:pPr>
        <w:spacing w:after="60"/>
        <w:jc w:val="both"/>
      </w:pPr>
      <w:r>
        <w:rPr>
          <w:b w:val="0"/>
          <w:i/>
        </w:rPr>
        <w:t>jagannātha-mandira dekhiẏā gorārāẏa |</w:t>
      </w:r>
      <w:r>
        <w:br/>
      </w:r>
      <w:r>
        <w:rPr>
          <w:b w:val="0"/>
          <w:i/>
        </w:rPr>
        <w:t>punaḥ punaḥ paraṇāma kari' cali' yāẏa || 135 ||</w:t>
      </w:r>
    </w:p>
    <w:p>
      <w:pPr>
        <w:spacing w:after="60"/>
        <w:jc w:val="both"/>
      </w:pPr>
      <w:r>
        <w:rPr>
          <w:b w:val="0"/>
          <w:i/>
        </w:rPr>
        <w:t>Word for word:</w:t>
      </w:r>
      <w:r>
        <w:t xml:space="preserve"> jagannatha-mandira dekhiya — seeing the temple of Jagannatha; goraraya — Gora Raya; punah punah paranama kari — bowing again and again; chali yaya — walks on</w:t>
      </w:r>
    </w:p>
    <w:p>
      <w:pPr>
        <w:spacing w:after="60"/>
        <w:ind w:left="510" w:hanging="510"/>
      </w:pPr>
      <w:r>
        <w:rPr>
          <w:b/>
          <w:i w:val="0"/>
        </w:rPr>
        <w:t>135.</w:t>
      </w:r>
      <w:r>
        <w:t xml:space="preserve"> Seeing the temple of Jagannatha, Gora Raya</w:t>
      </w:r>
      <w:r>
        <w:br/>
      </w:r>
      <w:r>
        <w:t>bows again and again and walks on.</w:t>
      </w:r>
    </w:p>
    <w:p>
      <w:pPr>
        <w:spacing w:after="60"/>
        <w:ind w:left="567"/>
      </w:pPr>
      <w:r>
        <w:rPr>
          <w:rFonts w:cs="Noto Serif Bengali" w:hAnsi="Noto Serif Bengali"/>
          <w:sz w:val="24"/>
        </w:rPr>
        <w:t>নয়নে গলয়ে জল অবিরল ধারে ।</w:t>
      </w:r>
      <w:r>
        <w:br/>
      </w:r>
      <w:r>
        <w:rPr>
          <w:rFonts w:cs="Noto Serif Bengali" w:hAnsi="Noto Serif Bengali"/>
          <w:sz w:val="24"/>
        </w:rPr>
        <w:t>বিপুল পুলকে সে ঢাকিল কলেবরে ॥ ১৩৬ ॥</w:t>
      </w:r>
    </w:p>
    <w:p>
      <w:pPr>
        <w:spacing w:after="60"/>
        <w:jc w:val="both"/>
      </w:pPr>
      <w:r>
        <w:rPr>
          <w:b w:val="0"/>
          <w:i/>
        </w:rPr>
        <w:t>naẏane galaẏe jala abirala dhāre |</w:t>
      </w:r>
      <w:r>
        <w:br/>
      </w:r>
      <w:r>
        <w:rPr>
          <w:b w:val="0"/>
          <w:i/>
        </w:rPr>
        <w:t>bipula pulake se ḍhākila kalebare || 136 ||</w:t>
      </w:r>
    </w:p>
    <w:p>
      <w:pPr>
        <w:spacing w:after="60"/>
        <w:jc w:val="both"/>
      </w:pPr>
      <w:r>
        <w:rPr>
          <w:b w:val="0"/>
          <w:i/>
        </w:rPr>
        <w:t>Word for word:</w:t>
      </w:r>
      <w:r>
        <w:t xml:space="preserve"> nayane galaye jala — tears flow from the eyes; avirala dhare — in unbroken streams; vipula pulake — with abundant thrill; se dhakila kalebare — the body was covered</w:t>
      </w:r>
    </w:p>
    <w:p>
      <w:pPr>
        <w:spacing w:after="60"/>
        <w:ind w:left="510" w:hanging="510"/>
      </w:pPr>
      <w:r>
        <w:rPr>
          <w:b/>
          <w:i w:val="0"/>
        </w:rPr>
        <w:t>136.</w:t>
      </w:r>
      <w:r>
        <w:t xml:space="preserve"> Tears flow from His eyes without cease,</w:t>
      </w:r>
      <w:r>
        <w:br/>
      </w:r>
      <w:r>
        <w:t>and the hair on His whole body stands on end.</w:t>
      </w:r>
    </w:p>
    <w:p>
      <w:pPr>
        <w:spacing w:after="60"/>
        <w:ind w:left="567"/>
      </w:pPr>
      <w:r>
        <w:rPr>
          <w:rFonts w:cs="Noto Serif Bengali" w:hAnsi="Noto Serif Bengali"/>
          <w:sz w:val="24"/>
        </w:rPr>
        <w:t>প্রেমায় বিহ্বল প্রভু হৃদয় সত্বর ।</w:t>
      </w:r>
      <w:r>
        <w:br/>
      </w:r>
      <w:r>
        <w:rPr>
          <w:rFonts w:cs="Noto Serif Bengali" w:hAnsi="Noto Serif Bengali"/>
          <w:sz w:val="24"/>
        </w:rPr>
        <w:t>উত্তরিলা মহাতীর্থ মার্কণ্ডেয়-সরঃ ॥ ১৩৭ ॥</w:t>
      </w:r>
    </w:p>
    <w:p>
      <w:pPr>
        <w:spacing w:after="60"/>
        <w:jc w:val="both"/>
      </w:pPr>
      <w:r>
        <w:rPr>
          <w:b w:val="0"/>
          <w:i/>
        </w:rPr>
        <w:t>premāẏa bihbala prabhu hṛdaẏa satbara |</w:t>
      </w:r>
      <w:r>
        <w:br/>
      </w:r>
      <w:r>
        <w:rPr>
          <w:b w:val="0"/>
          <w:i/>
        </w:rPr>
        <w:t>uttarilā mahātīrtha mārkaṇḍeẏa-saraḥ || 137 ||</w:t>
      </w:r>
    </w:p>
    <w:p>
      <w:pPr>
        <w:spacing w:after="60"/>
        <w:jc w:val="both"/>
      </w:pPr>
      <w:r>
        <w:rPr>
          <w:b w:val="0"/>
          <w:i/>
        </w:rPr>
        <w:t>Word for word:</w:t>
      </w:r>
      <w:r>
        <w:t xml:space="preserve"> premaya vihvala prabhu — the Lord, overwhelmed with prema; hridaya satvara — with an eager heart; uttarila maha-tirtha — reached the great tirtha; markandeya-sarah — the lake of Markandeya</w:t>
      </w:r>
    </w:p>
    <w:p>
      <w:pPr>
        <w:spacing w:after="60"/>
        <w:ind w:left="510" w:hanging="510"/>
      </w:pPr>
      <w:r>
        <w:rPr>
          <w:b/>
          <w:i w:val="0"/>
        </w:rPr>
        <w:t>137.</w:t>
      </w:r>
      <w:r>
        <w:t xml:space="preserve"> Overwhelmed with prema, with an eager heart,</w:t>
      </w:r>
      <w:r>
        <w:br/>
      </w:r>
      <w:r>
        <w:t>the Lord came to the great tirtha, the lake of Markandeya.</w:t>
      </w:r>
    </w:p>
    <w:p>
      <w:pPr>
        <w:spacing w:after="60"/>
        <w:ind w:left="567"/>
      </w:pPr>
      <w:r>
        <w:rPr>
          <w:rFonts w:cs="Noto Serif Bengali" w:hAnsi="Noto Serif Bengali"/>
          <w:sz w:val="24"/>
        </w:rPr>
        <w:t>স্নান দান কৈল প্রভু যে বিধি আচার ।</w:t>
      </w:r>
      <w:r>
        <w:br/>
      </w:r>
      <w:r>
        <w:rPr>
          <w:rFonts w:cs="Noto Serif Bengali" w:hAnsi="Noto Serif Bengali"/>
          <w:sz w:val="24"/>
        </w:rPr>
        <w:t>চলিলা সত্বরে তবে করি' নমস্কার ॥ ১৩৮ ॥</w:t>
      </w:r>
    </w:p>
    <w:p>
      <w:pPr>
        <w:spacing w:after="60"/>
        <w:jc w:val="both"/>
      </w:pPr>
      <w:r>
        <w:rPr>
          <w:b w:val="0"/>
          <w:i/>
        </w:rPr>
        <w:t>snāna dāna kaila prabhu ye bidhi ācāra |</w:t>
      </w:r>
      <w:r>
        <w:br/>
      </w:r>
      <w:r>
        <w:rPr>
          <w:b w:val="0"/>
          <w:i/>
        </w:rPr>
        <w:t>calilā satbare tabe kari' namaskāra || 138 ||</w:t>
      </w:r>
    </w:p>
    <w:p>
      <w:pPr>
        <w:spacing w:after="60"/>
        <w:jc w:val="both"/>
      </w:pPr>
      <w:r>
        <w:rPr>
          <w:b w:val="0"/>
          <w:i/>
        </w:rPr>
        <w:t>Word for word:</w:t>
      </w:r>
      <w:r>
        <w:t xml:space="preserve"> snana dana kaila prabhu — the Lord bathed and gave gifts; ye vidhi achara — as custom prescribes; chalila satvare tabe — then hurried on; kari namaskara — having bowed</w:t>
      </w:r>
    </w:p>
    <w:p>
      <w:pPr>
        <w:spacing w:after="60"/>
        <w:ind w:left="510" w:hanging="510"/>
      </w:pPr>
      <w:r>
        <w:rPr>
          <w:b/>
          <w:i w:val="0"/>
        </w:rPr>
        <w:t>138.</w:t>
      </w:r>
      <w:r>
        <w:t xml:space="preserve"> Having bathed and given gifts as custom prescribes,</w:t>
      </w:r>
      <w:r>
        <w:br/>
      </w:r>
      <w:r>
        <w:t>He bowed down and hurried on.</w:t>
      </w:r>
    </w:p>
    <w:p>
      <w:pPr>
        <w:spacing w:after="60"/>
        <w:ind w:left="567"/>
      </w:pPr>
      <w:r>
        <w:rPr>
          <w:rFonts w:cs="Noto Serif Bengali" w:hAnsi="Noto Serif Bengali"/>
          <w:sz w:val="24"/>
        </w:rPr>
        <w:t>যজ্ঞেশ্বর নমস্করি' অতি-হৃষ্ট-মনে ।</w:t>
      </w:r>
      <w:r>
        <w:br/>
      </w:r>
      <w:r>
        <w:rPr>
          <w:rFonts w:cs="Noto Serif Bengali" w:hAnsi="Noto Serif Bengali"/>
          <w:sz w:val="24"/>
        </w:rPr>
        <w:t>উৎকণ্ঠা-হৃদয়ে যায় সত্বর গমনে ॥ ১৩৯ ॥</w:t>
      </w:r>
    </w:p>
    <w:p>
      <w:pPr>
        <w:spacing w:after="60"/>
        <w:jc w:val="both"/>
      </w:pPr>
      <w:r>
        <w:rPr>
          <w:b w:val="0"/>
          <w:i/>
        </w:rPr>
        <w:t>yajñeśbara namaskari' ati-hṛṣṭa-mane |</w:t>
      </w:r>
      <w:r>
        <w:br/>
      </w:r>
      <w:r>
        <w:rPr>
          <w:b w:val="0"/>
          <w:i/>
        </w:rPr>
        <w:t>utkaṇṭhā-hṛdaẏe yāẏa satbara gamane || 139 ||</w:t>
      </w:r>
    </w:p>
    <w:p>
      <w:pPr>
        <w:spacing w:after="60"/>
        <w:jc w:val="both"/>
      </w:pPr>
      <w:r>
        <w:rPr>
          <w:b w:val="0"/>
          <w:i/>
        </w:rPr>
        <w:t>Word for word:</w:t>
      </w:r>
      <w:r>
        <w:t xml:space="preserve"> yajneshvara namaskari — bowing to Yajneshvara; ati-hrishta-mane — full of joy; utkantha-hridaye — with an eager heart; yaya satvara gamane — goes with quick steps</w:t>
      </w:r>
    </w:p>
    <w:p>
      <w:pPr>
        <w:spacing w:after="60"/>
        <w:ind w:left="510" w:hanging="510"/>
      </w:pPr>
      <w:r>
        <w:rPr>
          <w:b/>
          <w:i w:val="0"/>
        </w:rPr>
        <w:t>139.</w:t>
      </w:r>
      <w:r>
        <w:t xml:space="preserve"> Bowing to Yajneshvara, full of joy,</w:t>
      </w:r>
      <w:r>
        <w:br/>
      </w:r>
      <w:r>
        <w:t>with eagerness in His heart He walks on quickly.</w:t>
      </w:r>
    </w:p>
    <w:p>
      <w:pPr>
        <w:spacing w:after="60"/>
        <w:ind w:left="567"/>
      </w:pPr>
      <w:r>
        <w:rPr>
          <w:rFonts w:cs="Noto Serif Bengali" w:hAnsi="Noto Serif Bengali"/>
          <w:sz w:val="24"/>
        </w:rPr>
        <w:t>পুনরপি জগন্নাথ-মন্দির দেখিয়া ।</w:t>
      </w:r>
      <w:r>
        <w:br/>
      </w:r>
      <w:r>
        <w:rPr>
          <w:rFonts w:cs="Noto Serif Bengali" w:hAnsi="Noto Serif Bengali"/>
          <w:sz w:val="24"/>
        </w:rPr>
        <w:t>পুনঃ পরণাম করে ভূমিতে পড়িয়া ॥ ১৪০ ॥</w:t>
      </w:r>
    </w:p>
    <w:p>
      <w:pPr>
        <w:spacing w:after="60"/>
        <w:jc w:val="both"/>
      </w:pPr>
      <w:r>
        <w:rPr>
          <w:b w:val="0"/>
          <w:i/>
        </w:rPr>
        <w:t>punarapi jagannātha-mandira dekhiẏā |</w:t>
      </w:r>
      <w:r>
        <w:br/>
      </w:r>
      <w:r>
        <w:rPr>
          <w:b w:val="0"/>
          <w:i/>
        </w:rPr>
        <w:t>punaḥ paraṇāma kare bhūmite paṛiẏā || 140 ||</w:t>
      </w:r>
    </w:p>
    <w:p>
      <w:pPr>
        <w:spacing w:after="60"/>
        <w:jc w:val="both"/>
      </w:pPr>
      <w:r>
        <w:rPr>
          <w:b w:val="0"/>
          <w:i/>
        </w:rPr>
        <w:t>Word for word:</w:t>
      </w:r>
      <w:r>
        <w:t xml:space="preserve"> punarapi — again; jagannatha-mandira dekhiya — seeing the temple of Jagannatha; punah paranama kare — He bows again; bhumite padiya — falling to the ground</w:t>
      </w:r>
    </w:p>
    <w:p>
      <w:pPr>
        <w:spacing w:after="60"/>
        <w:ind w:left="510" w:hanging="510"/>
      </w:pPr>
      <w:r>
        <w:rPr>
          <w:b/>
          <w:i w:val="0"/>
        </w:rPr>
        <w:t>140.</w:t>
      </w:r>
      <w:r>
        <w:t xml:space="preserve"> Seeing again the temple of Jagannatha,</w:t>
      </w:r>
      <w:r>
        <w:br/>
      </w:r>
      <w:r>
        <w:t>He bows again, falling to the ground.</w:t>
      </w:r>
    </w:p>
    <w:p>
      <w:pPr>
        <w:spacing w:after="60"/>
        <w:ind w:left="567"/>
      </w:pPr>
      <w:r>
        <w:rPr>
          <w:rFonts w:cs="Noto Serif Bengali" w:hAnsi="Noto Serif Bengali"/>
          <w:sz w:val="24"/>
        </w:rPr>
        <w:t>অঝোরে ঝরয়ে দুই নয়নের নীর ।</w:t>
      </w:r>
      <w:r>
        <w:br/>
      </w:r>
      <w:r>
        <w:rPr>
          <w:rFonts w:cs="Noto Serif Bengali" w:hAnsi="Noto Serif Bengali"/>
          <w:sz w:val="24"/>
        </w:rPr>
        <w:t>বিহ্বল হইয়া কান্দে আরতি গভীর ॥ ১৪১ ॥</w:t>
      </w:r>
    </w:p>
    <w:p>
      <w:pPr>
        <w:spacing w:after="60"/>
        <w:jc w:val="both"/>
      </w:pPr>
      <w:r>
        <w:rPr>
          <w:b w:val="0"/>
          <w:i/>
        </w:rPr>
        <w:t>ajhore jharaẏe dui naẏanera nīra |</w:t>
      </w:r>
      <w:r>
        <w:br/>
      </w:r>
      <w:r>
        <w:rPr>
          <w:b w:val="0"/>
          <w:i/>
        </w:rPr>
        <w:t>bihbala haiẏā kānde ārati gabhīra || 141 ||</w:t>
      </w:r>
    </w:p>
    <w:p>
      <w:pPr>
        <w:spacing w:after="60"/>
        <w:jc w:val="both"/>
      </w:pPr>
      <w:r>
        <w:rPr>
          <w:b w:val="0"/>
          <w:i/>
        </w:rPr>
        <w:t>Word for word:</w:t>
      </w:r>
      <w:r>
        <w:t xml:space="preserve"> ajhore jharaye — pour without cease; dui nayanera nira — the tears of both eyes; vihvala haiya kande — rapt, He weeps; arati gabhira — in deep longing</w:t>
      </w:r>
    </w:p>
    <w:p>
      <w:pPr>
        <w:spacing w:after="60"/>
        <w:ind w:left="510" w:hanging="510"/>
      </w:pPr>
      <w:r>
        <w:rPr>
          <w:b/>
          <w:i w:val="0"/>
        </w:rPr>
        <w:t>141.</w:t>
      </w:r>
      <w:r>
        <w:t xml:space="preserve"> From both His eyes tears flow without cease;</w:t>
      </w:r>
      <w:r>
        <w:br/>
      </w:r>
      <w:r>
        <w:t>rapt, He weeps in deep longing.</w:t>
      </w:r>
    </w:p>
    <w:p>
      <w:pPr>
        <w:spacing w:after="60"/>
        <w:ind w:left="567"/>
      </w:pPr>
      <w:r>
        <w:rPr>
          <w:rFonts w:cs="Noto Serif Bengali" w:hAnsi="Noto Serif Bengali"/>
          <w:sz w:val="24"/>
        </w:rPr>
        <w:t>এইমতে গোরাচাঁদের আরতি দেখিয়া ।</w:t>
      </w:r>
      <w:r>
        <w:br/>
      </w:r>
      <w:r>
        <w:rPr>
          <w:rFonts w:cs="Noto Serif Bengali" w:hAnsi="Noto Serif Bengali"/>
          <w:sz w:val="24"/>
        </w:rPr>
        <w:t>দেখা দিল জগন্নাথ পাণি পসারিয়া ॥ ১৪২ ॥</w:t>
      </w:r>
    </w:p>
    <w:p>
      <w:pPr>
        <w:spacing w:after="60"/>
        <w:jc w:val="both"/>
      </w:pPr>
      <w:r>
        <w:rPr>
          <w:b w:val="0"/>
          <w:i/>
        </w:rPr>
        <w:t>eimate gorācāṁdera ārati dekhiẏā |</w:t>
      </w:r>
      <w:r>
        <w:br/>
      </w:r>
      <w:r>
        <w:rPr>
          <w:b w:val="0"/>
          <w:i/>
        </w:rPr>
        <w:t>dekhā dila jagannātha pāṇi pasāriẏā || 142 ||</w:t>
      </w:r>
    </w:p>
    <w:p>
      <w:pPr>
        <w:spacing w:after="60"/>
        <w:jc w:val="both"/>
      </w:pPr>
      <w:r>
        <w:rPr>
          <w:b w:val="0"/>
          <w:i/>
        </w:rPr>
        <w:t>Word for word:</w:t>
      </w:r>
      <w:r>
        <w:t xml:space="preserve"> eimate — such; gorachandera arati dekhiya — seeing Gorachand's longing; dekha dila jagannatha — Jagannatha appeared; pani pasariya — stretching out His hands</w:t>
      </w:r>
    </w:p>
    <w:p>
      <w:pPr>
        <w:spacing w:after="60"/>
        <w:ind w:left="510" w:hanging="510"/>
      </w:pPr>
      <w:r>
        <w:rPr>
          <w:b/>
          <w:i w:val="0"/>
        </w:rPr>
        <w:t>142.</w:t>
      </w:r>
      <w:r>
        <w:t xml:space="preserve"> Seeing such longing in Gorachand,</w:t>
      </w:r>
      <w:r>
        <w:br/>
      </w:r>
      <w:r>
        <w:t>Jagannatha appeared to Him, stretching out His hands.</w:t>
      </w:r>
      <w:r>
        <w:rPr>
          <w:b w:val="0"/>
          <w:i w:val="0"/>
          <w:vertAlign w:val="superscript"/>
        </w:rPr>
        <w:t>4</w:t>
      </w:r>
    </w:p>
    <w:p>
      <w:pPr>
        <w:spacing w:after="60"/>
        <w:ind w:left="567"/>
      </w:pPr>
      <w:r>
        <w:rPr>
          <w:rFonts w:cs="Noto Serif Bengali" w:hAnsi="Noto Serif Bengali"/>
          <w:sz w:val="24"/>
        </w:rPr>
        <w:t>আইস আইস বলি' ডাকে ত্রিজগত-রায় ।</w:t>
      </w:r>
      <w:r>
        <w:br/>
      </w:r>
      <w:r>
        <w:rPr>
          <w:rFonts w:cs="Noto Serif Bengali" w:hAnsi="Noto Serif Bengali"/>
          <w:sz w:val="24"/>
        </w:rPr>
        <w:t>দেখিয়া বিহ্বল প্রভু ভূমিতে লোটায় ॥ ১৪৩ ॥</w:t>
      </w:r>
    </w:p>
    <w:p>
      <w:pPr>
        <w:spacing w:after="60"/>
        <w:jc w:val="both"/>
      </w:pPr>
      <w:r>
        <w:rPr>
          <w:b w:val="0"/>
          <w:i/>
        </w:rPr>
        <w:t>āisa āisa bali' ḍāke trijagata-rāẏa |</w:t>
      </w:r>
      <w:r>
        <w:br/>
      </w:r>
      <w:r>
        <w:rPr>
          <w:b w:val="0"/>
          <w:i/>
        </w:rPr>
        <w:t>dekhiẏā bihbala prabhu bhūmite loṭāẏa || 143 ||</w:t>
      </w:r>
    </w:p>
    <w:p>
      <w:pPr>
        <w:spacing w:after="60"/>
        <w:jc w:val="both"/>
      </w:pPr>
      <w:r>
        <w:rPr>
          <w:b w:val="0"/>
          <w:i/>
        </w:rPr>
        <w:t>Word for word:</w:t>
      </w:r>
      <w:r>
        <w:t xml:space="preserve"> aisa aisa bali — "come, come!"; dake trijagata-raya — calls the King of the three worlds; dekhiya vihvala prabhu — seeing, the Lord, rapt; bhumite lotaya — rolls on the ground</w:t>
      </w:r>
    </w:p>
    <w:p>
      <w:pPr>
        <w:spacing w:after="60"/>
        <w:ind w:left="510" w:hanging="510"/>
      </w:pPr>
      <w:r>
        <w:rPr>
          <w:b/>
          <w:i w:val="0"/>
        </w:rPr>
        <w:t>143.</w:t>
      </w:r>
      <w:r>
        <w:t xml:space="preserve"> "Come, come!" calls the King of the three worlds;</w:t>
      </w:r>
      <w:r>
        <w:br/>
      </w:r>
      <w:r>
        <w:t>seeing this, the Lord, rapt, rolls on the ground.</w:t>
      </w:r>
    </w:p>
    <w:p>
      <w:pPr>
        <w:spacing w:after="60"/>
        <w:ind w:left="567"/>
      </w:pPr>
      <w:r>
        <w:rPr>
          <w:rFonts w:cs="Noto Serif Bengali" w:hAnsi="Noto Serif Bengali"/>
          <w:sz w:val="24"/>
        </w:rPr>
        <w:t>আনন্দে হাসিয়া কিছু কহিল বচন ।</w:t>
      </w:r>
      <w:r>
        <w:br/>
      </w:r>
      <w:r>
        <w:rPr>
          <w:rFonts w:cs="Noto Serif Bengali" w:hAnsi="Noto Serif Bengali"/>
          <w:sz w:val="24"/>
        </w:rPr>
        <w:t>কৃপা কর জগন্নাথ দেখিল চরণ ॥ ১৪৪ ॥</w:t>
      </w:r>
    </w:p>
    <w:p>
      <w:pPr>
        <w:spacing w:after="60"/>
        <w:jc w:val="both"/>
      </w:pPr>
      <w:r>
        <w:rPr>
          <w:b w:val="0"/>
          <w:i/>
        </w:rPr>
        <w:t>ānande hāsiẏā kichu kahila bacana |</w:t>
      </w:r>
      <w:r>
        <w:br/>
      </w:r>
      <w:r>
        <w:rPr>
          <w:b w:val="0"/>
          <w:i/>
        </w:rPr>
        <w:t>kṛpā kara jagannātha dekhila caraṇa || 144 ||</w:t>
      </w:r>
    </w:p>
    <w:p>
      <w:pPr>
        <w:spacing w:after="60"/>
        <w:jc w:val="both"/>
      </w:pPr>
      <w:r>
        <w:rPr>
          <w:b w:val="0"/>
          <w:i/>
        </w:rPr>
        <w:t>Word for word:</w:t>
      </w:r>
      <w:r>
        <w:t xml:space="preserve"> anande hasiya — laughing with joy; kichhu kahila vachana — He spoke; kripa kara jagannatha — be merciful, Jagannatha; dekhila charana — I have seen [Your] feet</w:t>
      </w:r>
    </w:p>
    <w:p>
      <w:pPr>
        <w:spacing w:after="60"/>
        <w:ind w:left="510" w:hanging="510"/>
      </w:pPr>
      <w:r>
        <w:rPr>
          <w:b/>
          <w:i w:val="0"/>
        </w:rPr>
        <w:t>144.</w:t>
      </w:r>
      <w:r>
        <w:t xml:space="preserve"> Laughing with joy, He said,</w:t>
      </w:r>
      <w:r>
        <w:br/>
      </w:r>
      <w:r>
        <w:t>"Be merciful, Jagannatha — I have seen Your feet!"</w:t>
      </w:r>
    </w:p>
    <w:p>
      <w:pPr>
        <w:spacing w:after="60"/>
        <w:ind w:left="567"/>
      </w:pPr>
      <w:r>
        <w:rPr>
          <w:rFonts w:cs="Noto Serif Bengali" w:hAnsi="Noto Serif Bengali"/>
          <w:sz w:val="24"/>
        </w:rPr>
        <w:t>পুনঃ না দেখিয়া পুনঃ করয়ে রোদন ।</w:t>
      </w:r>
      <w:r>
        <w:br/>
      </w:r>
      <w:r>
        <w:rPr>
          <w:rFonts w:cs="Noto Serif Bengali" w:hAnsi="Noto Serif Bengali"/>
          <w:sz w:val="24"/>
        </w:rPr>
        <w:t>পুনরপি দেখি' অতি উলসিত মন ॥ ১৪৫ ॥</w:t>
      </w:r>
    </w:p>
    <w:p>
      <w:pPr>
        <w:spacing w:after="60"/>
        <w:jc w:val="both"/>
      </w:pPr>
      <w:r>
        <w:rPr>
          <w:b w:val="0"/>
          <w:i/>
        </w:rPr>
        <w:t>punaḥ nā dekhiẏā punaḥ karaẏe rodana |</w:t>
      </w:r>
      <w:r>
        <w:br/>
      </w:r>
      <w:r>
        <w:rPr>
          <w:b w:val="0"/>
          <w:i/>
        </w:rPr>
        <w:t>punarapi dekhi' ati ulasita mana || 145 ||</w:t>
      </w:r>
    </w:p>
    <w:p>
      <w:pPr>
        <w:spacing w:after="60"/>
        <w:jc w:val="both"/>
      </w:pPr>
      <w:r>
        <w:rPr>
          <w:b w:val="0"/>
          <w:i/>
        </w:rPr>
        <w:t>Word for word:</w:t>
      </w:r>
      <w:r>
        <w:t xml:space="preserve"> punah na dekhiya — not seeing again; punah karaye rodana — weeps again; punarapi dekhi — seeing again; ati ulasita mana — His heart greatly exults</w:t>
      </w:r>
    </w:p>
    <w:p>
      <w:pPr>
        <w:spacing w:after="60"/>
        <w:ind w:left="510" w:hanging="510"/>
      </w:pPr>
      <w:r>
        <w:rPr>
          <w:b/>
          <w:i w:val="0"/>
        </w:rPr>
        <w:t>145.</w:t>
      </w:r>
      <w:r>
        <w:t xml:space="preserve"> When He no longer sees [Him], He weeps again,</w:t>
      </w:r>
      <w:r>
        <w:br/>
      </w:r>
      <w:r>
        <w:t>and seeing [Him] again, He is filled with exultation.</w:t>
      </w:r>
    </w:p>
    <w:p>
      <w:pPr>
        <w:spacing w:after="60"/>
        <w:ind w:left="567"/>
      </w:pPr>
      <w:r>
        <w:rPr>
          <w:rFonts w:cs="Noto Serif Bengali" w:hAnsi="Noto Serif Bengali"/>
          <w:sz w:val="24"/>
        </w:rPr>
        <w:t>কেবল উদ্ভট প্রেম-পুলকিত অঙ্গ ।</w:t>
      </w:r>
      <w:r>
        <w:br/>
      </w:r>
      <w:r>
        <w:rPr>
          <w:rFonts w:cs="Noto Serif Bengali" w:hAnsi="Noto Serif Bengali"/>
          <w:sz w:val="24"/>
        </w:rPr>
        <w:t>হুহুঙ্কার-নাদে প্রেমামিয়া-তরঙ্গ ॥ ১৪৬ ॥</w:t>
      </w:r>
    </w:p>
    <w:p>
      <w:pPr>
        <w:spacing w:after="60"/>
        <w:jc w:val="both"/>
      </w:pPr>
      <w:r>
        <w:rPr>
          <w:b w:val="0"/>
          <w:i/>
        </w:rPr>
        <w:t>kebala udbhaṭa prema-pulakita aṅga |</w:t>
      </w:r>
      <w:r>
        <w:br/>
      </w:r>
      <w:r>
        <w:rPr>
          <w:b w:val="0"/>
          <w:i/>
        </w:rPr>
        <w:t>huhuṅkāra-nāde premāmiẏā-taraṅga || 146 ||</w:t>
      </w:r>
    </w:p>
    <w:p>
      <w:pPr>
        <w:spacing w:after="60"/>
        <w:jc w:val="both"/>
      </w:pPr>
      <w:r>
        <w:rPr>
          <w:b w:val="0"/>
          <w:i/>
        </w:rPr>
        <w:t>Word for word:</w:t>
      </w:r>
      <w:r>
        <w:t xml:space="preserve"> kevala udbhata prema — nothing but wild prema; pulakita anga — the body thrilling; huhunkara-nade — with the sound of roaring; premamiya-taranga — waves of the nectar of prema</w:t>
      </w:r>
    </w:p>
    <w:p>
      <w:pPr>
        <w:spacing w:after="60"/>
        <w:ind w:left="510" w:hanging="510"/>
      </w:pPr>
      <w:r>
        <w:rPr>
          <w:b/>
          <w:i w:val="0"/>
        </w:rPr>
        <w:t>146.</w:t>
      </w:r>
      <w:r>
        <w:t xml:space="preserve"> Nothing but wild surges of prema, His body thrilling;</w:t>
      </w:r>
      <w:r>
        <w:br/>
      </w:r>
      <w:r>
        <w:t>with a thunderous roar the waves of the nectar of prema rise.</w:t>
      </w:r>
    </w:p>
    <w:p>
      <w:pPr>
        <w:spacing w:after="60"/>
        <w:ind w:left="567"/>
      </w:pPr>
      <w:r>
        <w:rPr>
          <w:rFonts w:cs="Noto Serif Bengali" w:hAnsi="Noto Serif Bengali"/>
          <w:sz w:val="24"/>
        </w:rPr>
        <w:t>তবে সেইমতে প্রভু চলিলা সত্বর ।</w:t>
      </w:r>
      <w:r>
        <w:br/>
      </w:r>
      <w:r>
        <w:rPr>
          <w:rFonts w:cs="Noto Serif Bengali" w:hAnsi="Noto Serif Bengali"/>
          <w:sz w:val="24"/>
        </w:rPr>
        <w:t>উত্তরিলা বাসুদেব-সার্বভৌম-ঘর ॥ ১৪৭ ॥</w:t>
      </w:r>
    </w:p>
    <w:p>
      <w:pPr>
        <w:spacing w:after="60"/>
        <w:jc w:val="both"/>
      </w:pPr>
      <w:r>
        <w:rPr>
          <w:b w:val="0"/>
          <w:i/>
        </w:rPr>
        <w:t>tabe seimate prabhu calilā satbara |</w:t>
      </w:r>
      <w:r>
        <w:br/>
      </w:r>
      <w:r>
        <w:rPr>
          <w:b w:val="0"/>
          <w:i/>
        </w:rPr>
        <w:t>uttarilā bāsudeba-sārbabhauma-ghara || 147 ||</w:t>
      </w:r>
    </w:p>
    <w:p>
      <w:pPr>
        <w:spacing w:after="60"/>
        <w:jc w:val="both"/>
      </w:pPr>
      <w:r>
        <w:rPr>
          <w:b w:val="0"/>
          <w:i/>
        </w:rPr>
        <w:t>Word for word:</w:t>
      </w:r>
      <w:r>
        <w:t xml:space="preserve"> tabe seimate — then in the same way; prabhu chalila satvara — the Lord went quickly; uttarila — arrived; vasudeva-sarvabhauma-ghara — at the house of Vasudeva Sarvabhauma</w:t>
      </w:r>
    </w:p>
    <w:p>
      <w:pPr>
        <w:spacing w:after="60"/>
        <w:ind w:left="510" w:hanging="510"/>
      </w:pPr>
      <w:r>
        <w:rPr>
          <w:b/>
          <w:i w:val="0"/>
        </w:rPr>
        <w:t>147.</w:t>
      </w:r>
      <w:r>
        <w:t xml:space="preserve"> Then the Lord went on in the same haste</w:t>
      </w:r>
      <w:r>
        <w:br/>
      </w:r>
      <w:r>
        <w:t>and came to the house of Vasudeva Sarvabhauma.</w:t>
      </w:r>
    </w:p>
    <w:p>
      <w:pPr>
        <w:spacing w:after="60"/>
        <w:ind w:left="567"/>
      </w:pPr>
      <w:r>
        <w:rPr>
          <w:rFonts w:cs="Noto Serif Bengali" w:hAnsi="Noto Serif Bengali"/>
          <w:sz w:val="24"/>
        </w:rPr>
        <w:t>সার্বভৌম প্রভুরে দেখিয়া হরষিতে ।</w:t>
      </w:r>
      <w:r>
        <w:br/>
      </w:r>
      <w:r>
        <w:rPr>
          <w:rFonts w:cs="Noto Serif Bengali" w:hAnsi="Noto Serif Bengali"/>
          <w:sz w:val="24"/>
        </w:rPr>
        <w:t>গৃহব্যবহারে দিল আসন বসিতে ॥ ১৪৮ ॥</w:t>
      </w:r>
    </w:p>
    <w:p>
      <w:pPr>
        <w:spacing w:after="60"/>
        <w:jc w:val="both"/>
      </w:pPr>
      <w:r>
        <w:rPr>
          <w:b w:val="0"/>
          <w:i/>
        </w:rPr>
        <w:t>sārbabhauma prabhure dekhiẏā haraṣite |</w:t>
      </w:r>
      <w:r>
        <w:br/>
      </w:r>
      <w:r>
        <w:rPr>
          <w:b w:val="0"/>
          <w:i/>
        </w:rPr>
        <w:t>gṛhabyabahāre dila āsana basite || 148 ||</w:t>
      </w:r>
    </w:p>
    <w:p>
      <w:pPr>
        <w:spacing w:after="60"/>
        <w:jc w:val="both"/>
      </w:pPr>
      <w:r>
        <w:rPr>
          <w:b w:val="0"/>
          <w:i/>
        </w:rPr>
        <w:t>Word for word:</w:t>
      </w:r>
      <w:r>
        <w:t xml:space="preserve"> sarvabhauma prabhure dekhiya — Sarvabhauma, seeing the Lord; harashite — joyfully; griha-vyavahare — by householders' custom; dila asana vasite — offered a seat</w:t>
      </w:r>
    </w:p>
    <w:p>
      <w:pPr>
        <w:spacing w:after="60"/>
        <w:ind w:left="510" w:hanging="510"/>
      </w:pPr>
      <w:r>
        <w:rPr>
          <w:b/>
          <w:i w:val="0"/>
        </w:rPr>
        <w:t>148.</w:t>
      </w:r>
      <w:r>
        <w:t xml:space="preserve"> Sarvabhauma, joyfully seeing the Lord,</w:t>
      </w:r>
      <w:r>
        <w:br/>
      </w:r>
      <w:r>
        <w:t>offered Him a seat as householders' custom requires.</w:t>
      </w:r>
    </w:p>
    <w:p>
      <w:pPr>
        <w:spacing w:after="60"/>
        <w:ind w:left="567"/>
      </w:pPr>
      <w:r>
        <w:rPr>
          <w:rFonts w:cs="Noto Serif Bengali" w:hAnsi="Noto Serif Bengali"/>
          <w:sz w:val="24"/>
        </w:rPr>
        <w:t>নমো নারায়ণ বলি' কৈল নমস্কার ।</w:t>
      </w:r>
      <w:r>
        <w:br/>
      </w:r>
      <w:r>
        <w:rPr>
          <w:rFonts w:cs="Noto Serif Bengali" w:hAnsi="Noto Serif Bengali"/>
          <w:sz w:val="24"/>
        </w:rPr>
        <w:t>রাধাকৃষ্ণে শীঘ্র মতি হউক তোমার ॥ ১৪৮+১ ॥</w:t>
      </w:r>
    </w:p>
    <w:p>
      <w:pPr>
        <w:spacing w:after="60"/>
        <w:jc w:val="both"/>
      </w:pPr>
      <w:r>
        <w:rPr>
          <w:b w:val="0"/>
          <w:i/>
        </w:rPr>
        <w:t>namo nārāẏaṇa bali' kaila namaskāra |</w:t>
      </w:r>
      <w:r>
        <w:br/>
      </w:r>
      <w:r>
        <w:rPr>
          <w:b w:val="0"/>
          <w:i/>
        </w:rPr>
        <w:t>rādhākṛṣṇe śīghra mati hauka tomāra || 148+1 ||</w:t>
      </w:r>
    </w:p>
    <w:p>
      <w:pPr>
        <w:spacing w:after="60"/>
        <w:jc w:val="both"/>
      </w:pPr>
      <w:r>
        <w:rPr>
          <w:b w:val="0"/>
          <w:i/>
        </w:rPr>
        <w:t>Word for word:</w:t>
      </w:r>
      <w:r>
        <w:t xml:space="preserve"> namo narayana bali — saying "namo narayana"; kaila namaskara — he bowed; radhakrishne shighra mati — soon [your] mind on Radha and Krishna; hauka tomara — may yours be</w:t>
      </w:r>
    </w:p>
    <w:p>
      <w:pPr>
        <w:spacing w:after="60"/>
        <w:ind w:left="510" w:hanging="510"/>
      </w:pPr>
      <w:r>
        <w:rPr>
          <w:b/>
          <w:i w:val="0"/>
        </w:rPr>
        <w:t>148+1.</w:t>
      </w:r>
      <w:r>
        <w:t xml:space="preserve"> He bowed, saying "Namo narayanaya";</w:t>
      </w:r>
      <w:r>
        <w:br/>
      </w:r>
      <w:r>
        <w:t>[the Lord replied,] "May your mind soon turn to Radha and Krishna."</w:t>
      </w:r>
      <w:r>
        <w:rPr>
          <w:b w:val="0"/>
          <w:i w:val="0"/>
          <w:vertAlign w:val="superscript"/>
        </w:rPr>
        <w:t>5</w:t>
      </w:r>
    </w:p>
    <w:p>
      <w:pPr>
        <w:spacing w:after="60"/>
        <w:ind w:left="567"/>
      </w:pPr>
      <w:r>
        <w:rPr>
          <w:rFonts w:cs="Noto Serif Bengali" w:hAnsi="Noto Serif Bengali"/>
          <w:sz w:val="24"/>
        </w:rPr>
        <w:t>প্রভু-আশীর্বাদ-বাণী শুনি' ভট্টাচার্য ।</w:t>
      </w:r>
      <w:r>
        <w:br/>
      </w:r>
      <w:r>
        <w:rPr>
          <w:rFonts w:cs="Noto Serif Bengali" w:hAnsi="Noto Serif Bengali"/>
          <w:sz w:val="24"/>
        </w:rPr>
        <w:t>বুঝিলেন বৈষ্ণব-সন্ন্যাসী মহাচার্য ॥ ১৪৮+২ ॥</w:t>
      </w:r>
    </w:p>
    <w:p>
      <w:pPr>
        <w:spacing w:after="60"/>
        <w:jc w:val="both"/>
      </w:pPr>
      <w:r>
        <w:rPr>
          <w:b w:val="0"/>
          <w:i/>
        </w:rPr>
        <w:t>prabhu-āśīrbāda-bāṇī śuni' bhaṭṭācārya |</w:t>
      </w:r>
      <w:r>
        <w:br/>
      </w:r>
      <w:r>
        <w:rPr>
          <w:b w:val="0"/>
          <w:i/>
        </w:rPr>
        <w:t>bujhilena baiṣṇaba-sannyāsī mahācārya || 148+2 ||</w:t>
      </w:r>
    </w:p>
    <w:p>
      <w:pPr>
        <w:spacing w:after="60"/>
        <w:jc w:val="both"/>
      </w:pPr>
      <w:r>
        <w:rPr>
          <w:b w:val="0"/>
          <w:i/>
        </w:rPr>
        <w:t>Word for word:</w:t>
      </w:r>
      <w:r>
        <w:t xml:space="preserve"> prabhu-ashirvada-vani — the Lord's words of blessing; shuni bhattacharya — hearing, the Bhattacharya; bujhilena — understood; vaishnava-sannyasi mahacharya — a Vaishnava sannyasi, a great acharya</w:t>
      </w:r>
    </w:p>
    <w:p>
      <w:pPr>
        <w:spacing w:after="60"/>
        <w:ind w:left="510" w:hanging="510"/>
      </w:pPr>
      <w:r>
        <w:rPr>
          <w:b/>
          <w:i w:val="0"/>
        </w:rPr>
        <w:t>148+2.</w:t>
      </w:r>
      <w:r>
        <w:t xml:space="preserve"> Hearing the Lord's words of blessing, the Bhattacharya</w:t>
      </w:r>
      <w:r>
        <w:br/>
      </w:r>
      <w:r>
        <w:t>understood: this is a Vaishnava sannyasi, a great acharya.</w:t>
      </w:r>
    </w:p>
    <w:p>
      <w:pPr>
        <w:spacing w:after="60"/>
        <w:ind w:left="567"/>
      </w:pPr>
      <w:r>
        <w:rPr>
          <w:rFonts w:cs="Noto Serif Bengali" w:hAnsi="Noto Serif Bengali"/>
          <w:sz w:val="24"/>
        </w:rPr>
        <w:t>সার্বভৌম দেখি' প্রভু কহিল বচন ।</w:t>
      </w:r>
      <w:r>
        <w:br/>
      </w:r>
      <w:r>
        <w:rPr>
          <w:rFonts w:cs="Noto Serif Bengali" w:hAnsi="Noto Serif Bengali"/>
          <w:sz w:val="24"/>
        </w:rPr>
        <w:t>জগন্নাথ দেখিবারে উৎকণ্ঠিত মন ॥ ১৪৯ ॥</w:t>
      </w:r>
    </w:p>
    <w:p>
      <w:pPr>
        <w:spacing w:after="60"/>
        <w:jc w:val="both"/>
      </w:pPr>
      <w:r>
        <w:rPr>
          <w:b w:val="0"/>
          <w:i/>
        </w:rPr>
        <w:t>sārbabhauma dekhi' prabhu kahila bacana |</w:t>
      </w:r>
      <w:r>
        <w:br/>
      </w:r>
      <w:r>
        <w:rPr>
          <w:b w:val="0"/>
          <w:i/>
        </w:rPr>
        <w:t>jagannātha dekhibāre utkaṇṭhita mana || 149 ||</w:t>
      </w:r>
    </w:p>
    <w:p>
      <w:pPr>
        <w:spacing w:after="60"/>
        <w:jc w:val="both"/>
      </w:pPr>
      <w:r>
        <w:rPr>
          <w:b w:val="0"/>
          <w:i/>
        </w:rPr>
        <w:t>Word for word:</w:t>
      </w:r>
      <w:r>
        <w:t xml:space="preserve"> sarvabhauma dekhi — seeing Sarvabhauma; prabhu kahila vachana — the Lord spoke; jagannatha dekhibare — to see Jagannatha; utkanthita mana — the heart longs</w:t>
      </w:r>
    </w:p>
    <w:p>
      <w:pPr>
        <w:spacing w:after="60"/>
        <w:ind w:left="510" w:hanging="510"/>
      </w:pPr>
      <w:r>
        <w:rPr>
          <w:b/>
          <w:i w:val="0"/>
        </w:rPr>
        <w:t>149.</w:t>
      </w:r>
      <w:r>
        <w:t xml:space="preserve"> The Lord said to Sarvabhauma,</w:t>
      </w:r>
      <w:r>
        <w:br/>
      </w:r>
      <w:r>
        <w:t>"I long to see Jagannatha.</w:t>
      </w:r>
    </w:p>
    <w:p>
      <w:pPr>
        <w:spacing w:after="60"/>
        <w:ind w:left="567"/>
      </w:pPr>
      <w:r>
        <w:rPr>
          <w:rFonts w:cs="Noto Serif Bengali" w:hAnsi="Noto Serif Bengali"/>
          <w:sz w:val="24"/>
        </w:rPr>
        <w:t>কেমনে দেখিব আমি দেব-দেব-রায় ।</w:t>
      </w:r>
      <w:r>
        <w:br/>
      </w:r>
      <w:r>
        <w:rPr>
          <w:rFonts w:cs="Noto Serif Bengali" w:hAnsi="Noto Serif Bengali"/>
          <w:sz w:val="24"/>
        </w:rPr>
        <w:t>সাক্ষাৎ করিতে মোর সম্ভ্রম হিয়ায় ॥ ১৫০ ॥</w:t>
      </w:r>
    </w:p>
    <w:p>
      <w:pPr>
        <w:spacing w:after="60"/>
        <w:jc w:val="both"/>
      </w:pPr>
      <w:r>
        <w:rPr>
          <w:b w:val="0"/>
          <w:i/>
        </w:rPr>
        <w:t>kemane dekhiba āmi deba-deba-rāẏa |</w:t>
      </w:r>
      <w:r>
        <w:br/>
      </w:r>
      <w:r>
        <w:rPr>
          <w:b w:val="0"/>
          <w:i/>
        </w:rPr>
        <w:t>sākṣāt karite mora sambhrama hiẏāẏa || 150 ||</w:t>
      </w:r>
    </w:p>
    <w:p>
      <w:pPr>
        <w:spacing w:after="60"/>
        <w:jc w:val="both"/>
      </w:pPr>
      <w:r>
        <w:rPr>
          <w:b w:val="0"/>
          <w:i/>
        </w:rPr>
        <w:t>Word for word:</w:t>
      </w:r>
      <w:r>
        <w:t xml:space="preserve"> kemane dekhiba ami — how shall I see; deva-deva-raya — the Lord, God of gods; sakshat karite — to meet face to face; mora sambhrama hiyaya — there is awe in My heart</w:t>
      </w:r>
    </w:p>
    <w:p>
      <w:pPr>
        <w:spacing w:after="60"/>
        <w:ind w:left="510" w:hanging="510"/>
      </w:pPr>
      <w:r>
        <w:rPr>
          <w:b/>
          <w:i w:val="0"/>
        </w:rPr>
        <w:t>150.</w:t>
      </w:r>
      <w:r>
        <w:t xml:space="preserve"> How shall I see the Lord, the God of gods?</w:t>
      </w:r>
      <w:r>
        <w:br/>
      </w:r>
      <w:r>
        <w:t>To stand before Him — My heart is in awe."</w:t>
      </w:r>
    </w:p>
    <w:p>
      <w:pPr>
        <w:spacing w:after="60"/>
        <w:ind w:left="567"/>
      </w:pPr>
      <w:r>
        <w:rPr>
          <w:rFonts w:cs="Noto Serif Bengali" w:hAnsi="Noto Serif Bengali"/>
          <w:sz w:val="24"/>
        </w:rPr>
        <w:t>এ বোল শুনিয়া সার্বভৌম মহাশয় ।</w:t>
      </w:r>
      <w:r>
        <w:br/>
      </w:r>
      <w:r>
        <w:rPr>
          <w:rFonts w:cs="Noto Serif Bengali" w:hAnsi="Noto Serif Bengali"/>
          <w:sz w:val="24"/>
        </w:rPr>
        <w:t>প্রভু-অঙ্গ নিরখিয়ে বিস্মিত-হিয়ায় ॥ ১৫১ ॥</w:t>
      </w:r>
    </w:p>
    <w:p>
      <w:pPr>
        <w:spacing w:after="60"/>
        <w:jc w:val="both"/>
      </w:pPr>
      <w:r>
        <w:rPr>
          <w:b w:val="0"/>
          <w:i/>
        </w:rPr>
        <w:t>e bola śuniẏā sārbabhauma mahāśaẏa |</w:t>
      </w:r>
      <w:r>
        <w:br/>
      </w:r>
      <w:r>
        <w:rPr>
          <w:b w:val="0"/>
          <w:i/>
        </w:rPr>
        <w:t>prabhu-aṅga nirakhiẏe bismita-hiẏāẏa || 151 ||</w:t>
      </w:r>
    </w:p>
    <w:p>
      <w:pPr>
        <w:spacing w:after="60"/>
        <w:jc w:val="both"/>
      </w:pPr>
      <w:r>
        <w:rPr>
          <w:b w:val="0"/>
          <w:i/>
        </w:rPr>
        <w:t>Word for word:</w:t>
      </w:r>
      <w:r>
        <w:t xml:space="preserve"> e bola shuniya — hearing this; sarvabhauma mahashaya — the venerable Sarvabhauma; prabhu-anga nirakhiye — gazes at the Lord's form; vismita-hiyaya — with an amazed heart</w:t>
      </w:r>
    </w:p>
    <w:p>
      <w:pPr>
        <w:spacing w:after="60"/>
        <w:ind w:left="510" w:hanging="510"/>
      </w:pPr>
      <w:r>
        <w:rPr>
          <w:b/>
          <w:i w:val="0"/>
        </w:rPr>
        <w:t>151.</w:t>
      </w:r>
      <w:r>
        <w:t xml:space="preserve"> Hearing this, the venerable Sarvabhauma</w:t>
      </w:r>
      <w:r>
        <w:br/>
      </w:r>
      <w:r>
        <w:t>gazes in wonder at the Lord's form:</w:t>
      </w:r>
    </w:p>
    <w:p>
      <w:pPr>
        <w:spacing w:after="60"/>
        <w:ind w:left="567"/>
      </w:pPr>
      <w:r>
        <w:rPr>
          <w:rFonts w:cs="Noto Serif Bengali" w:hAnsi="Noto Serif Bengali"/>
          <w:sz w:val="24"/>
        </w:rPr>
        <w:t>এ তপ্তকাঞ্চন গৌর সুমেরুসুন্দর ।</w:t>
      </w:r>
      <w:r>
        <w:br/>
      </w:r>
      <w:r>
        <w:rPr>
          <w:rFonts w:cs="Noto Serif Bengali" w:hAnsi="Noto Serif Bengali"/>
          <w:sz w:val="24"/>
        </w:rPr>
        <w:t>নয়নচন্দ্রিমা মুখ করে ঝলমল ॥ ১৫২ ॥</w:t>
      </w:r>
    </w:p>
    <w:p>
      <w:pPr>
        <w:spacing w:after="60"/>
        <w:jc w:val="both"/>
      </w:pPr>
      <w:r>
        <w:rPr>
          <w:b w:val="0"/>
          <w:i/>
        </w:rPr>
        <w:t>e taptakāñcana gaura sumerusundara |</w:t>
      </w:r>
      <w:r>
        <w:br/>
      </w:r>
      <w:r>
        <w:rPr>
          <w:b w:val="0"/>
          <w:i/>
        </w:rPr>
        <w:t>naẏanacandrimā mukha kare jhalamala || 152 ||</w:t>
      </w:r>
    </w:p>
    <w:p>
      <w:pPr>
        <w:spacing w:after="60"/>
        <w:jc w:val="both"/>
      </w:pPr>
      <w:r>
        <w:rPr>
          <w:b w:val="0"/>
          <w:i/>
        </w:rPr>
        <w:t>Word for word:</w:t>
      </w:r>
      <w:r>
        <w:t xml:space="preserve"> e tapta-kanchana gaura — He is golden like molten gold; sumeru-sundara — beautiful as Sumeru; nayana-chandrima mukha — the face, a moon with eyes; kare jhalamala — shines</w:t>
      </w:r>
    </w:p>
    <w:p>
      <w:pPr>
        <w:spacing w:after="60"/>
        <w:ind w:left="510" w:hanging="510"/>
      </w:pPr>
      <w:r>
        <w:rPr>
          <w:b/>
          <w:i w:val="0"/>
        </w:rPr>
        <w:t>152.</w:t>
      </w:r>
      <w:r>
        <w:t xml:space="preserve"> "He is golden like molten gold, beautiful as Sumeru;</w:t>
      </w:r>
      <w:r>
        <w:br/>
      </w:r>
      <w:r>
        <w:t>His face, a moon with lovely eyes, is shining.</w:t>
      </w:r>
    </w:p>
    <w:p>
      <w:pPr>
        <w:spacing w:after="60"/>
        <w:ind w:left="567"/>
      </w:pPr>
      <w:r>
        <w:rPr>
          <w:rFonts w:cs="Noto Serif Bengali" w:hAnsi="Noto Serif Bengali"/>
          <w:sz w:val="24"/>
        </w:rPr>
        <w:t>সিংহগ্রীব, কম্বুকণ্ঠ, সুদীর্ঘলোচন ।</w:t>
      </w:r>
      <w:r>
        <w:br/>
      </w:r>
      <w:r>
        <w:rPr>
          <w:rFonts w:cs="Noto Serif Bengali" w:hAnsi="Noto Serif Bengali"/>
          <w:sz w:val="24"/>
        </w:rPr>
        <w:t>আজানুলম্বিত ভুজ — সব সুলক্ষণ ॥ ১৫৩ ॥</w:t>
      </w:r>
    </w:p>
    <w:p>
      <w:pPr>
        <w:spacing w:after="60"/>
        <w:jc w:val="both"/>
      </w:pPr>
      <w:r>
        <w:rPr>
          <w:b w:val="0"/>
          <w:i/>
        </w:rPr>
        <w:t>siṃhagrība, kambukaṇṭha, sudīrghalocana |</w:t>
      </w:r>
      <w:r>
        <w:br/>
      </w:r>
      <w:r>
        <w:rPr>
          <w:b w:val="0"/>
          <w:i/>
        </w:rPr>
        <w:t>ājānulambita bhuja — saba sulakṣaṇa || 153 ||</w:t>
      </w:r>
    </w:p>
    <w:p>
      <w:pPr>
        <w:spacing w:after="60"/>
        <w:jc w:val="both"/>
      </w:pPr>
      <w:r>
        <w:rPr>
          <w:b w:val="0"/>
          <w:i/>
        </w:rPr>
        <w:t>Word for word:</w:t>
      </w:r>
      <w:r>
        <w:t xml:space="preserve"> simha-griva — a lion's neck; kambu-kantha — a conch-like throat; sudirgha-lochana — long eyes; ajanu-lambita bhuja — arms reaching the knees; saba sulakshana — all auspicious marks</w:t>
      </w:r>
    </w:p>
    <w:p>
      <w:pPr>
        <w:spacing w:after="60"/>
        <w:ind w:left="510" w:hanging="510"/>
      </w:pPr>
      <w:r>
        <w:rPr>
          <w:b/>
          <w:i w:val="0"/>
        </w:rPr>
        <w:t>153.</w:t>
      </w:r>
      <w:r>
        <w:t xml:space="preserve"> A lion's neck, a conch-like throat, long eyes,</w:t>
      </w:r>
      <w:r>
        <w:br/>
      </w:r>
      <w:r>
        <w:t>arms reaching to the knees — all auspicious marks."</w:t>
      </w:r>
    </w:p>
    <w:p>
      <w:pPr>
        <w:spacing w:after="60"/>
        <w:ind w:left="567"/>
      </w:pPr>
      <w:r>
        <w:rPr>
          <w:rFonts w:cs="Noto Serif Bengali" w:hAnsi="Noto Serif Bengali"/>
          <w:sz w:val="24"/>
        </w:rPr>
        <w:t>উজ্জ্বল কৃষ্ণের প্রেমায় আরতি-বিহ্বল ।</w:t>
      </w:r>
      <w:r>
        <w:br/>
      </w:r>
      <w:r>
        <w:rPr>
          <w:rFonts w:cs="Noto Serif Bengali" w:hAnsi="Noto Serif Bengali"/>
          <w:sz w:val="24"/>
        </w:rPr>
        <w:t>পুলকে আকুল অঙ্গ করে টলমল ॥ ১৫৩+১ ॥</w:t>
      </w:r>
    </w:p>
    <w:p>
      <w:pPr>
        <w:spacing w:after="60"/>
        <w:jc w:val="both"/>
      </w:pPr>
      <w:r>
        <w:rPr>
          <w:b w:val="0"/>
          <w:i/>
        </w:rPr>
        <w:t>ujjbala kṛṣṇera premāẏa ārati-bihbala |</w:t>
      </w:r>
      <w:r>
        <w:br/>
      </w:r>
      <w:r>
        <w:rPr>
          <w:b w:val="0"/>
          <w:i/>
        </w:rPr>
        <w:t>pulake ākula aṅga kare ṭalamala || 153+1 ||</w:t>
      </w:r>
    </w:p>
    <w:p>
      <w:pPr>
        <w:spacing w:after="60"/>
        <w:jc w:val="both"/>
      </w:pPr>
      <w:r>
        <w:rPr>
          <w:b w:val="0"/>
          <w:i/>
        </w:rPr>
        <w:t>Word for word:</w:t>
      </w:r>
      <w:r>
        <w:t xml:space="preserve"> ujjvala krishnera premaya — in bright prema for Krishna; arati-vihvala — overcome with longing; pulake akula anga — the body flooded with thrill; kare talamala — sways</w:t>
      </w:r>
    </w:p>
    <w:p>
      <w:pPr>
        <w:spacing w:after="60"/>
        <w:ind w:left="510" w:hanging="510"/>
      </w:pPr>
      <w:r>
        <w:rPr>
          <w:b/>
          <w:i w:val="0"/>
        </w:rPr>
        <w:t>153+1.</w:t>
      </w:r>
      <w:r>
        <w:t xml:space="preserve"> In bright prema for Krishna He is overcome with longing,</w:t>
      </w:r>
      <w:r>
        <w:br/>
      </w:r>
      <w:r>
        <w:t>thrilling all over, His body sways.</w:t>
      </w:r>
      <w:r>
        <w:rPr>
          <w:b w:val="0"/>
          <w:i w:val="0"/>
          <w:vertAlign w:val="superscript"/>
        </w:rPr>
        <w:t>6</w:t>
      </w:r>
    </w:p>
    <w:p>
      <w:pPr>
        <w:spacing w:after="60"/>
        <w:ind w:left="567"/>
      </w:pPr>
      <w:r>
        <w:rPr>
          <w:rFonts w:cs="Noto Serif Bengali" w:hAnsi="Noto Serif Bengali"/>
          <w:sz w:val="24"/>
        </w:rPr>
        <w:t>দেখিয়া বিহ্বল সার্বভৌম ভট্টাচার্য ।</w:t>
      </w:r>
      <w:r>
        <w:br/>
      </w:r>
      <w:r>
        <w:rPr>
          <w:rFonts w:cs="Noto Serif Bengali" w:hAnsi="Noto Serif Bengali"/>
          <w:sz w:val="24"/>
        </w:rPr>
        <w:t>গুণিতে লাগিলা দেখি' সকল আশ্চর্য ॥ ১৫৪ ॥</w:t>
      </w:r>
    </w:p>
    <w:p>
      <w:pPr>
        <w:spacing w:after="60"/>
        <w:jc w:val="both"/>
      </w:pPr>
      <w:r>
        <w:rPr>
          <w:b w:val="0"/>
          <w:i/>
        </w:rPr>
        <w:t>dekhiẏā bihbala sārbabhauma bhaṭṭācārya |</w:t>
      </w:r>
      <w:r>
        <w:br/>
      </w:r>
      <w:r>
        <w:rPr>
          <w:b w:val="0"/>
          <w:i/>
        </w:rPr>
        <w:t>guṇite lāgilā dekhi' sakala āścarya || 154 ||</w:t>
      </w:r>
    </w:p>
    <w:p>
      <w:pPr>
        <w:spacing w:after="60"/>
        <w:jc w:val="both"/>
      </w:pPr>
      <w:r>
        <w:rPr>
          <w:b w:val="0"/>
          <w:i/>
        </w:rPr>
        <w:t>Word for word:</w:t>
      </w:r>
      <w:r>
        <w:t xml:space="preserve"> dekhiya vihvala — seeing, overwhelmed; sarvabhauma bhattacharya — Sarvabhauma Bhattacharya; gunite lagila — began to ponder; dekhi sakala ashcharya — seeing all the wonders</w:t>
      </w:r>
    </w:p>
    <w:p>
      <w:pPr>
        <w:spacing w:after="60"/>
        <w:ind w:left="510" w:hanging="510"/>
      </w:pPr>
      <w:r>
        <w:rPr>
          <w:b/>
          <w:i w:val="0"/>
        </w:rPr>
        <w:t>154.</w:t>
      </w:r>
      <w:r>
        <w:t xml:space="preserve"> Seeing this, Sarvabhauma Bhattacharya, overwhelmed,</w:t>
      </w:r>
      <w:r>
        <w:br/>
      </w:r>
      <w:r>
        <w:t>began to ponder, seeing all these wonders:</w:t>
      </w:r>
    </w:p>
    <w:p>
      <w:pPr>
        <w:spacing w:after="60"/>
        <w:ind w:left="567"/>
      </w:pPr>
      <w:r>
        <w:rPr>
          <w:rFonts w:cs="Noto Serif Bengali" w:hAnsi="Noto Serif Bengali"/>
          <w:sz w:val="24"/>
        </w:rPr>
        <w:t>এরূপ মানুষ নাহি সকল জগতে ।</w:t>
      </w:r>
      <w:r>
        <w:br/>
      </w:r>
      <w:r>
        <w:rPr>
          <w:rFonts w:cs="Noto Serif Bengali" w:hAnsi="Noto Serif Bengali"/>
          <w:sz w:val="24"/>
        </w:rPr>
        <w:t>দেবতা-ভিতরে ইহা না পারি গণিতে ॥ ১৫৫ ॥</w:t>
      </w:r>
    </w:p>
    <w:p>
      <w:pPr>
        <w:spacing w:after="60"/>
        <w:jc w:val="both"/>
      </w:pPr>
      <w:r>
        <w:rPr>
          <w:b w:val="0"/>
          <w:i/>
        </w:rPr>
        <w:t>erūpa mānuṣa nāhi sakala jagate |</w:t>
      </w:r>
      <w:r>
        <w:br/>
      </w:r>
      <w:r>
        <w:rPr>
          <w:b w:val="0"/>
          <w:i/>
        </w:rPr>
        <w:t>debatā-bhitare ihā nā pāri gaṇite || 155 ||</w:t>
      </w:r>
    </w:p>
    <w:p>
      <w:pPr>
        <w:spacing w:after="60"/>
        <w:jc w:val="both"/>
      </w:pPr>
      <w:r>
        <w:rPr>
          <w:b w:val="0"/>
          <w:i/>
        </w:rPr>
        <w:t>Word for word:</w:t>
      </w:r>
      <w:r>
        <w:t xml:space="preserve"> erupa manusha nahi — there is no such man; sakala jagate — in all the world; devata-bhitare — among the gods; iha na pari ganite — I cannot count Him</w:t>
      </w:r>
    </w:p>
    <w:p>
      <w:pPr>
        <w:spacing w:after="60"/>
        <w:ind w:left="510" w:hanging="510"/>
      </w:pPr>
      <w:r>
        <w:rPr>
          <w:b/>
          <w:i w:val="0"/>
        </w:rPr>
        <w:t>155.</w:t>
      </w:r>
      <w:r>
        <w:t xml:space="preserve"> "There is no such man in all the world;</w:t>
      </w:r>
      <w:r>
        <w:br/>
      </w:r>
      <w:r>
        <w:t>not even among the gods can I place Him.</w:t>
      </w:r>
    </w:p>
    <w:p>
      <w:pPr>
        <w:spacing w:after="60"/>
        <w:ind w:left="567"/>
      </w:pPr>
      <w:r>
        <w:rPr>
          <w:rFonts w:cs="Noto Serif Bengali" w:hAnsi="Noto Serif Bengali"/>
          <w:sz w:val="24"/>
        </w:rPr>
        <w:t>বৈকুণ্ঠনায়ক প্রভু আইলা আপনে ।</w:t>
      </w:r>
      <w:r>
        <w:br/>
      </w:r>
      <w:r>
        <w:rPr>
          <w:rFonts w:cs="Noto Serif Bengali" w:hAnsi="Noto Serif Bengali"/>
          <w:sz w:val="24"/>
        </w:rPr>
        <w:t>এই সেই ভগবান্ বুঝি অনুমানে ॥ ১৫৬ ॥</w:t>
      </w:r>
    </w:p>
    <w:p>
      <w:pPr>
        <w:spacing w:after="60"/>
        <w:jc w:val="both"/>
      </w:pPr>
      <w:r>
        <w:rPr>
          <w:b w:val="0"/>
          <w:i/>
        </w:rPr>
        <w:t>baikuṇṭhanāẏaka prabhu āilā āpane |</w:t>
      </w:r>
      <w:r>
        <w:br/>
      </w:r>
      <w:r>
        <w:rPr>
          <w:b w:val="0"/>
          <w:i/>
        </w:rPr>
        <w:t>ei sei bhagabān bujhi anumāne || 156 ||</w:t>
      </w:r>
    </w:p>
    <w:p>
      <w:pPr>
        <w:spacing w:after="60"/>
        <w:jc w:val="both"/>
      </w:pPr>
      <w:r>
        <w:rPr>
          <w:b w:val="0"/>
          <w:i/>
        </w:rPr>
        <w:t>Word for word:</w:t>
      </w:r>
      <w:r>
        <w:t xml:space="preserve"> vaikuntha-nayaka prabhu — the Lord, master of Vaikuntha; aila apane — has come Himself; ei sei bhagavan — this is that Bhagavan; bujhi anumane — I understand by inference</w:t>
      </w:r>
    </w:p>
    <w:p>
      <w:pPr>
        <w:spacing w:after="60"/>
        <w:ind w:left="510" w:hanging="510"/>
      </w:pPr>
      <w:r>
        <w:rPr>
          <w:b/>
          <w:i w:val="0"/>
        </w:rPr>
        <w:t>156.</w:t>
      </w:r>
      <w:r>
        <w:t xml:space="preserve"> The Lord of Vaikuntha has come Himself:</w:t>
      </w:r>
      <w:r>
        <w:br/>
      </w:r>
      <w:r>
        <w:t>this is that Bhagavan — so I conclude."</w:t>
      </w:r>
    </w:p>
    <w:p>
      <w:pPr>
        <w:spacing w:after="60"/>
        <w:ind w:left="567"/>
      </w:pPr>
      <w:r>
        <w:rPr>
          <w:rFonts w:cs="Noto Serif Bengali" w:hAnsi="Noto Serif Bengali"/>
          <w:sz w:val="24"/>
        </w:rPr>
        <w:t>এতেক চিন্তিয়া সার্বভৌম মহাজন ।</w:t>
      </w:r>
      <w:r>
        <w:br/>
      </w:r>
      <w:r>
        <w:rPr>
          <w:rFonts w:cs="Noto Serif Bengali" w:hAnsi="Noto Serif Bengali"/>
          <w:sz w:val="24"/>
        </w:rPr>
        <w:t>আপন তনুজ দেখি' কহিছে বচন ॥ ১৫৭ ॥</w:t>
      </w:r>
    </w:p>
    <w:p>
      <w:pPr>
        <w:spacing w:after="60"/>
        <w:jc w:val="both"/>
      </w:pPr>
      <w:r>
        <w:rPr>
          <w:b w:val="0"/>
          <w:i/>
        </w:rPr>
        <w:t>eteka cintiẏā sārbabhauma mahājana |</w:t>
      </w:r>
      <w:r>
        <w:br/>
      </w:r>
      <w:r>
        <w:rPr>
          <w:b w:val="0"/>
          <w:i/>
        </w:rPr>
        <w:t>āpana tanuja dekhi' kahiche bacana || 157 ||</w:t>
      </w:r>
    </w:p>
    <w:p>
      <w:pPr>
        <w:spacing w:after="60"/>
        <w:jc w:val="both"/>
      </w:pPr>
      <w:r>
        <w:rPr>
          <w:b w:val="0"/>
          <w:i/>
        </w:rPr>
        <w:t>Word for word:</w:t>
      </w:r>
      <w:r>
        <w:t xml:space="preserve"> eteka chintiya — thinking thus; sarvabhauma mahajana — the great Sarvabhauma; apana tanuja dekhi — seeing his own son; kahichhe vachana — says</w:t>
      </w:r>
    </w:p>
    <w:p>
      <w:pPr>
        <w:spacing w:after="60"/>
        <w:ind w:left="510" w:hanging="510"/>
      </w:pPr>
      <w:r>
        <w:rPr>
          <w:b/>
          <w:i w:val="0"/>
        </w:rPr>
        <w:t>157.</w:t>
      </w:r>
      <w:r>
        <w:t xml:space="preserve"> Thinking thus, the great Sarvabhauma,</w:t>
      </w:r>
      <w:r>
        <w:br/>
      </w:r>
      <w:r>
        <w:t>seeing his son, says to him:</w:t>
      </w:r>
      <w:r>
        <w:rPr>
          <w:b w:val="0"/>
          <w:i w:val="0"/>
          <w:vertAlign w:val="superscript"/>
        </w:rPr>
        <w:t>7</w:t>
      </w:r>
    </w:p>
    <w:p>
      <w:pPr>
        <w:spacing w:after="60"/>
        <w:ind w:left="567"/>
      </w:pPr>
      <w:r>
        <w:rPr>
          <w:rFonts w:cs="Noto Serif Bengali" w:hAnsi="Noto Serif Bengali"/>
          <w:sz w:val="24"/>
        </w:rPr>
        <w:t>সত্বরে চলহ তুমি চৈতন্য-সংহতি ।</w:t>
      </w:r>
      <w:r>
        <w:br/>
      </w:r>
      <w:r>
        <w:rPr>
          <w:rFonts w:cs="Noto Serif Bengali" w:hAnsi="Noto Serif Bengali"/>
          <w:sz w:val="24"/>
        </w:rPr>
        <w:t>সাবধানে শুনিবে যে কহে মহামতি ॥ ১৫৮ ॥</w:t>
      </w:r>
    </w:p>
    <w:p>
      <w:pPr>
        <w:spacing w:after="60"/>
        <w:jc w:val="both"/>
      </w:pPr>
      <w:r>
        <w:rPr>
          <w:b w:val="0"/>
          <w:i/>
        </w:rPr>
        <w:t>satbare calaha tumi caitanya-saṃhati |</w:t>
      </w:r>
      <w:r>
        <w:br/>
      </w:r>
      <w:r>
        <w:rPr>
          <w:b w:val="0"/>
          <w:i/>
        </w:rPr>
        <w:t>sābadhāne śunibe ye kahe mahāmati || 158 ||</w:t>
      </w:r>
    </w:p>
    <w:p>
      <w:pPr>
        <w:spacing w:after="60"/>
        <w:jc w:val="both"/>
      </w:pPr>
      <w:r>
        <w:rPr>
          <w:b w:val="0"/>
          <w:i/>
        </w:rPr>
        <w:t>Word for word:</w:t>
      </w:r>
      <w:r>
        <w:t xml:space="preserve"> satvare chalaha tumi — go quickly; chaitanya-samhati — with Chaitanya; savadhane shunibe — listen carefully; ye kahe mahamati — to what the great soul says</w:t>
      </w:r>
    </w:p>
    <w:p>
      <w:pPr>
        <w:spacing w:after="60"/>
        <w:ind w:left="510" w:hanging="510"/>
      </w:pPr>
      <w:r>
        <w:rPr>
          <w:b/>
          <w:i w:val="0"/>
        </w:rPr>
        <w:t>158.</w:t>
      </w:r>
      <w:r>
        <w:t xml:space="preserve"> "Go quickly with Chaitanya;</w:t>
      </w:r>
      <w:r>
        <w:br/>
      </w:r>
      <w:r>
        <w:t>listen carefully to what this great soul says.</w:t>
      </w:r>
    </w:p>
    <w:p>
      <w:pPr>
        <w:spacing w:after="60"/>
        <w:ind w:left="567"/>
      </w:pPr>
      <w:r>
        <w:rPr>
          <w:rFonts w:cs="Noto Serif Bengali" w:hAnsi="Noto Serif Bengali"/>
          <w:sz w:val="24"/>
        </w:rPr>
        <w:t>শ্রীজগন্নাথ মহাপ্রভু যথা আছে ।</w:t>
      </w:r>
      <w:r>
        <w:br/>
      </w:r>
      <w:r>
        <w:rPr>
          <w:rFonts w:cs="Noto Serif Bengali" w:hAnsi="Noto Serif Bengali"/>
          <w:sz w:val="24"/>
        </w:rPr>
        <w:t>সঙ্গতি-সহিতে ইহায় থোবে তাঁর কাছে ॥ ১৫৯ ॥</w:t>
      </w:r>
    </w:p>
    <w:p>
      <w:pPr>
        <w:spacing w:after="60"/>
        <w:jc w:val="both"/>
      </w:pPr>
      <w:r>
        <w:rPr>
          <w:b w:val="0"/>
          <w:i/>
        </w:rPr>
        <w:t>śrījagannātha mahāprabhu yathā āche |</w:t>
      </w:r>
      <w:r>
        <w:br/>
      </w:r>
      <w:r>
        <w:rPr>
          <w:b w:val="0"/>
          <w:i/>
        </w:rPr>
        <w:t>saṅgati-sahite ihāẏa thobe tāṁra kāche || 159 ||</w:t>
      </w:r>
    </w:p>
    <w:p>
      <w:pPr>
        <w:spacing w:after="60"/>
        <w:jc w:val="both"/>
      </w:pPr>
      <w:r>
        <w:rPr>
          <w:b w:val="0"/>
          <w:i/>
        </w:rPr>
        <w:t>Word for word:</w:t>
      </w:r>
      <w:r>
        <w:t xml:space="preserve"> shri-jagannatha mahaprabhu — Sri Jagannatha Mahaprabhu; yatha achhe — where He is; sangati-sahite — with the companions; ihaya thobe tanra kachhe — place Him near Him</w:t>
      </w:r>
    </w:p>
    <w:p>
      <w:pPr>
        <w:spacing w:after="60"/>
        <w:ind w:left="510" w:hanging="510"/>
      </w:pPr>
      <w:r>
        <w:rPr>
          <w:b/>
          <w:i w:val="0"/>
        </w:rPr>
        <w:t>159.</w:t>
      </w:r>
      <w:r>
        <w:t xml:space="preserve"> Where Sri Jagannatha Mahaprabhu dwells —</w:t>
      </w:r>
      <w:r>
        <w:br/>
      </w:r>
      <w:r>
        <w:t>take Him with His companions there, to Him."</w:t>
      </w:r>
    </w:p>
    <w:p>
      <w:pPr>
        <w:spacing w:after="60"/>
        <w:ind w:left="567"/>
      </w:pPr>
      <w:r>
        <w:rPr>
          <w:rFonts w:cs="Noto Serif Bengali" w:hAnsi="Noto Serif Bengali"/>
          <w:sz w:val="24"/>
        </w:rPr>
        <w:t>এ বোল শুনিয়া তুষ্ট হৈলা গোরারায় ।</w:t>
      </w:r>
      <w:r>
        <w:br/>
      </w:r>
      <w:r>
        <w:rPr>
          <w:rFonts w:cs="Noto Serif Bengali" w:hAnsi="Noto Serif Bengali"/>
          <w:sz w:val="24"/>
        </w:rPr>
        <w:t>চলিলা ত সার্বভৌম-তনুজ-সহায় ॥ ১৬০ ॥</w:t>
      </w:r>
    </w:p>
    <w:p>
      <w:pPr>
        <w:spacing w:after="60"/>
        <w:jc w:val="both"/>
      </w:pPr>
      <w:r>
        <w:rPr>
          <w:b w:val="0"/>
          <w:i/>
        </w:rPr>
        <w:t>e bola śuniẏā tuṣṭa hailā gorārāẏa |</w:t>
      </w:r>
      <w:r>
        <w:br/>
      </w:r>
      <w:r>
        <w:rPr>
          <w:b w:val="0"/>
          <w:i/>
        </w:rPr>
        <w:t>calilā ta sārbabhauma-tanuja-sahāẏa || 160 ||</w:t>
      </w:r>
    </w:p>
    <w:p>
      <w:pPr>
        <w:spacing w:after="60"/>
        <w:jc w:val="both"/>
      </w:pPr>
      <w:r>
        <w:rPr>
          <w:b w:val="0"/>
          <w:i/>
        </w:rPr>
        <w:t>Word for word:</w:t>
      </w:r>
      <w:r>
        <w:t xml:space="preserve"> e bola shuniya — hearing this; tushta haila goraraya — Gora Raya was pleased; chalila ta — went; sarvabhauma-tanuja-sahaya — with Sarvabhauma's son as guide</w:t>
      </w:r>
    </w:p>
    <w:p>
      <w:pPr>
        <w:spacing w:after="60"/>
        <w:ind w:left="510" w:hanging="510"/>
      </w:pPr>
      <w:r>
        <w:rPr>
          <w:b/>
          <w:i w:val="0"/>
        </w:rPr>
        <w:t>160.</w:t>
      </w:r>
      <w:r>
        <w:t xml:space="preserve"> Hearing this, Gora Raya was pleased</w:t>
      </w:r>
      <w:r>
        <w:br/>
      </w:r>
      <w:r>
        <w:t>and went, guided by Sarvabhauma's son.</w:t>
      </w:r>
    </w:p>
    <w:p>
      <w:pPr>
        <w:spacing w:after="60"/>
        <w:ind w:left="567"/>
      </w:pPr>
      <w:r>
        <w:rPr>
          <w:rFonts w:cs="Noto Serif Bengali" w:hAnsi="Noto Serif Bengali"/>
          <w:sz w:val="24"/>
        </w:rPr>
        <w:t>সিংহদ্বারে গিয়া প্রভু তনু টলমল ।</w:t>
      </w:r>
      <w:r>
        <w:br/>
      </w:r>
      <w:r>
        <w:rPr>
          <w:rFonts w:cs="Noto Serif Bengali" w:hAnsi="Noto Serif Bengali"/>
          <w:sz w:val="24"/>
        </w:rPr>
        <w:t>ধরিতে না পারে অঙ্গ প্রেমায় বিহ্বল ॥ ১৬১ ॥</w:t>
      </w:r>
    </w:p>
    <w:p>
      <w:pPr>
        <w:spacing w:after="60"/>
        <w:jc w:val="both"/>
      </w:pPr>
      <w:r>
        <w:rPr>
          <w:b w:val="0"/>
          <w:i/>
        </w:rPr>
        <w:t>siṃhadbāre giẏā prabhu tanu ṭalamala |</w:t>
      </w:r>
      <w:r>
        <w:br/>
      </w:r>
      <w:r>
        <w:rPr>
          <w:b w:val="0"/>
          <w:i/>
        </w:rPr>
        <w:t>dharite nā pāre aṅga premāẏa bihbala || 161 ||</w:t>
      </w:r>
    </w:p>
    <w:p>
      <w:pPr>
        <w:spacing w:after="60"/>
        <w:jc w:val="both"/>
      </w:pPr>
      <w:r>
        <w:rPr>
          <w:b w:val="0"/>
          <w:i/>
        </w:rPr>
        <w:t>Word for word:</w:t>
      </w:r>
      <w:r>
        <w:t xml:space="preserve"> simha-dvare giya — coming to the Lion Gate; prabhu tanu talamala — the Lord's body swayed; dharite na pare anga — cannot hold up His body; premaya vihvala — overwhelmed with prema</w:t>
      </w:r>
    </w:p>
    <w:p>
      <w:pPr>
        <w:spacing w:after="60"/>
        <w:ind w:left="510" w:hanging="510"/>
      </w:pPr>
      <w:r>
        <w:rPr>
          <w:b/>
          <w:i w:val="0"/>
        </w:rPr>
        <w:t>161.</w:t>
      </w:r>
      <w:r>
        <w:t xml:space="preserve"> At the Lion Gate the Lord's body swayed:</w:t>
      </w:r>
      <w:r>
        <w:br/>
      </w:r>
      <w:r>
        <w:t>rapt in prema, He cannot keep on His feet.</w:t>
      </w:r>
    </w:p>
    <w:p>
      <w:pPr>
        <w:spacing w:after="60"/>
        <w:ind w:left="567"/>
      </w:pPr>
      <w:r>
        <w:rPr>
          <w:rFonts w:cs="Noto Serif Bengali" w:hAnsi="Noto Serif Bengali"/>
          <w:sz w:val="24"/>
        </w:rPr>
        <w:t>থির চলিবারে নারে আউলাইল অঙ্গ ।</w:t>
      </w:r>
      <w:r>
        <w:br/>
      </w:r>
      <w:r>
        <w:rPr>
          <w:rFonts w:cs="Noto Serif Bengali" w:hAnsi="Noto Serif Bengali"/>
          <w:sz w:val="24"/>
        </w:rPr>
        <w:t>সাবধানে কাছে কাছে যায় সব সঙ্গ ॥ ১৬২ ॥</w:t>
      </w:r>
    </w:p>
    <w:p>
      <w:pPr>
        <w:spacing w:after="60"/>
        <w:jc w:val="both"/>
      </w:pPr>
      <w:r>
        <w:rPr>
          <w:b w:val="0"/>
          <w:i/>
        </w:rPr>
        <w:t>thira calibāre nāre āulāila aṅga |</w:t>
      </w:r>
      <w:r>
        <w:br/>
      </w:r>
      <w:r>
        <w:rPr>
          <w:b w:val="0"/>
          <w:i/>
        </w:rPr>
        <w:t>sābadhāne kāche kāche yāẏa saba saṅga || 162 ||</w:t>
      </w:r>
    </w:p>
    <w:p>
      <w:pPr>
        <w:spacing w:after="60"/>
        <w:jc w:val="both"/>
      </w:pPr>
      <w:r>
        <w:rPr>
          <w:b w:val="0"/>
          <w:i/>
        </w:rPr>
        <w:t>Word for word:</w:t>
      </w:r>
      <w:r>
        <w:t xml:space="preserve"> thira chalibare nare — cannot walk steadily; aulaila anga — the limbs went limp; savadhane kachhe kachhe — carefully, close by; yaya saba sanga — all the companions go</w:t>
      </w:r>
    </w:p>
    <w:p>
      <w:pPr>
        <w:spacing w:after="60"/>
        <w:ind w:left="510" w:hanging="510"/>
      </w:pPr>
      <w:r>
        <w:rPr>
          <w:b/>
          <w:i w:val="0"/>
        </w:rPr>
        <w:t>162.</w:t>
      </w:r>
      <w:r>
        <w:t xml:space="preserve"> He cannot walk steadily, His limbs have gone limp;</w:t>
      </w:r>
      <w:r>
        <w:br/>
      </w:r>
      <w:r>
        <w:t>all the companions walk carefully close beside Him.</w:t>
      </w:r>
    </w:p>
    <w:p>
      <w:pPr>
        <w:spacing w:after="60"/>
        <w:ind w:left="567"/>
      </w:pPr>
      <w:r>
        <w:rPr>
          <w:rFonts w:cs="Noto Serif Bengali" w:hAnsi="Noto Serif Bengali"/>
          <w:sz w:val="24"/>
        </w:rPr>
        <w:t>অনেক যতনে সিংহদ্বারে প্রবেশিলা ।</w:t>
      </w:r>
      <w:r>
        <w:br/>
      </w:r>
      <w:r>
        <w:rPr>
          <w:rFonts w:cs="Noto Serif Bengali" w:hAnsi="Noto Serif Bengali"/>
          <w:sz w:val="24"/>
        </w:rPr>
        <w:t>সেখানে ত্বরিতে নাটমন্দিরে উঠিলা ॥ ১৬৩ ॥</w:t>
      </w:r>
    </w:p>
    <w:p>
      <w:pPr>
        <w:spacing w:after="60"/>
        <w:jc w:val="both"/>
      </w:pPr>
      <w:r>
        <w:rPr>
          <w:b w:val="0"/>
          <w:i/>
        </w:rPr>
        <w:t>aneka yatane siṃhadbāre prabeśilā |</w:t>
      </w:r>
      <w:r>
        <w:br/>
      </w:r>
      <w:r>
        <w:rPr>
          <w:b w:val="0"/>
          <w:i/>
        </w:rPr>
        <w:t>sekhāne tbarite nāṭamandire uṭhilā || 163 ||</w:t>
      </w:r>
    </w:p>
    <w:p>
      <w:pPr>
        <w:spacing w:after="60"/>
        <w:jc w:val="both"/>
      </w:pPr>
      <w:r>
        <w:rPr>
          <w:b w:val="0"/>
          <w:i/>
        </w:rPr>
        <w:t>Word for word:</w:t>
      </w:r>
      <w:r>
        <w:t xml:space="preserve"> aneka yatane — with great effort; simha-dvare praveshila — entered the Lion Gate; sekhane tvarite — there at once; nata-mandire uthila — went up into the Nata-mandira</w:t>
      </w:r>
    </w:p>
    <w:p>
      <w:pPr>
        <w:spacing w:after="60"/>
        <w:ind w:left="510" w:hanging="510"/>
      </w:pPr>
      <w:r>
        <w:rPr>
          <w:b/>
          <w:i w:val="0"/>
        </w:rPr>
        <w:t>163.</w:t>
      </w:r>
      <w:r>
        <w:t xml:space="preserve"> With great effort He entered the Lion Gate</w:t>
      </w:r>
      <w:r>
        <w:br/>
      </w:r>
      <w:r>
        <w:t>and at once hurried up into the Nata-mandira.</w:t>
      </w:r>
    </w:p>
    <w:p>
      <w:pPr>
        <w:spacing w:after="60"/>
        <w:ind w:left="567"/>
      </w:pPr>
      <w:r>
        <w:rPr>
          <w:rFonts w:cs="Noto Serif Bengali" w:hAnsi="Noto Serif Bengali"/>
          <w:sz w:val="24"/>
        </w:rPr>
        <w:t>গরুড়ের পাছে রহি' থির-দিঠে চায় ।</w:t>
      </w:r>
      <w:r>
        <w:br/>
      </w:r>
      <w:r>
        <w:rPr>
          <w:rFonts w:cs="Noto Serif Bengali" w:hAnsi="Noto Serif Bengali"/>
          <w:sz w:val="24"/>
        </w:rPr>
        <w:t>দেখিল শ্রীমুখচন্দ্র ত্রিজগত-রায় ॥ ১৬৪ ॥</w:t>
      </w:r>
    </w:p>
    <w:p>
      <w:pPr>
        <w:spacing w:after="60"/>
        <w:jc w:val="both"/>
      </w:pPr>
      <w:r>
        <w:rPr>
          <w:b w:val="0"/>
          <w:i/>
        </w:rPr>
        <w:t>garuṛera pāche rahi' thira-diṭhe cāẏa |</w:t>
      </w:r>
      <w:r>
        <w:br/>
      </w:r>
      <w:r>
        <w:rPr>
          <w:b w:val="0"/>
          <w:i/>
        </w:rPr>
        <w:t>dekhila śrīmukhacandra trijagata-rāẏa || 164 ||</w:t>
      </w:r>
    </w:p>
    <w:p>
      <w:pPr>
        <w:spacing w:after="60"/>
        <w:jc w:val="both"/>
      </w:pPr>
      <w:r>
        <w:rPr>
          <w:b w:val="0"/>
          <w:i/>
        </w:rPr>
        <w:t>Word for word:</w:t>
      </w:r>
      <w:r>
        <w:t xml:space="preserve"> garudera pachhe rahi — standing behind Garuda; thira-dithe chaya — gazes steadily; dekhila shri-mukha-chandra — saw the moon-face; trijagata-raya — of the King of the three worlds</w:t>
      </w:r>
    </w:p>
    <w:p>
      <w:pPr>
        <w:spacing w:after="60"/>
        <w:ind w:left="510" w:hanging="510"/>
      </w:pPr>
      <w:r>
        <w:rPr>
          <w:b/>
          <w:i w:val="0"/>
        </w:rPr>
        <w:t>164.</w:t>
      </w:r>
      <w:r>
        <w:t xml:space="preserve"> Standing behind Garuda, He gazes intently —</w:t>
      </w:r>
      <w:r>
        <w:br/>
      </w:r>
      <w:r>
        <w:t>and saw the moon-face of the King of the three worlds.</w:t>
      </w:r>
      <w:r>
        <w:rPr>
          <w:b w:val="0"/>
          <w:i w:val="0"/>
          <w:vertAlign w:val="superscript"/>
        </w:rPr>
        <w:t>8</w:t>
      </w:r>
    </w:p>
    <w:p>
      <w:pPr>
        <w:spacing w:after="60"/>
        <w:ind w:left="567"/>
      </w:pPr>
      <w:r>
        <w:rPr>
          <w:rFonts w:cs="Noto Serif Bengali" w:hAnsi="Noto Serif Bengali"/>
          <w:sz w:val="24"/>
        </w:rPr>
        <w:t>অতি-উলসিত হিয়া ভরল আনন্দ ।</w:t>
      </w:r>
      <w:r>
        <w:br/>
      </w:r>
      <w:r>
        <w:rPr>
          <w:rFonts w:cs="Noto Serif Bengali" w:hAnsi="Noto Serif Bengali"/>
          <w:sz w:val="24"/>
        </w:rPr>
        <w:t>অঙ্গ আচ্ছাদিল ঘন পুলক-কদম্ব ॥ ১৬৫ ॥</w:t>
      </w:r>
    </w:p>
    <w:p>
      <w:pPr>
        <w:spacing w:after="60"/>
        <w:jc w:val="both"/>
      </w:pPr>
      <w:r>
        <w:rPr>
          <w:b w:val="0"/>
          <w:i/>
        </w:rPr>
        <w:t>ati-ulasita hiẏā bharala ānanda |</w:t>
      </w:r>
      <w:r>
        <w:br/>
      </w:r>
      <w:r>
        <w:rPr>
          <w:b w:val="0"/>
          <w:i/>
        </w:rPr>
        <w:t>aṅga ācchādila ghana pulaka-kadamba || 165 ||</w:t>
      </w:r>
    </w:p>
    <w:p>
      <w:pPr>
        <w:spacing w:after="60"/>
        <w:jc w:val="both"/>
      </w:pPr>
      <w:r>
        <w:rPr>
          <w:b w:val="0"/>
          <w:i/>
        </w:rPr>
        <w:t>Word for word:</w:t>
      </w:r>
      <w:r>
        <w:t xml:space="preserve"> ati-ulasita hiya — the heart leapt up; bharala ananda — filled with bliss; anga achchhadila — covered the body; ghana pulaka-kadamba — dense thrills like kadamba blossoms</w:t>
      </w:r>
    </w:p>
    <w:p>
      <w:pPr>
        <w:spacing w:after="60"/>
        <w:ind w:left="510" w:hanging="510"/>
      </w:pPr>
      <w:r>
        <w:rPr>
          <w:b/>
          <w:i w:val="0"/>
        </w:rPr>
        <w:t>165.</w:t>
      </w:r>
      <w:r>
        <w:t xml:space="preserve"> His heart leapt up, filled with bliss;</w:t>
      </w:r>
      <w:r>
        <w:br/>
      </w:r>
      <w:r>
        <w:t>His body was covered with thrills, like a kadamba blossom.</w:t>
      </w:r>
    </w:p>
    <w:p>
      <w:pPr>
        <w:spacing w:after="60"/>
        <w:ind w:left="567"/>
      </w:pPr>
      <w:r>
        <w:rPr>
          <w:rFonts w:cs="Noto Serif Bengali" w:hAnsi="Noto Serif Bengali"/>
          <w:sz w:val="24"/>
        </w:rPr>
        <w:t>সাত পাঁচ ধারা বহে নয়নের জল ।</w:t>
      </w:r>
      <w:r>
        <w:br/>
      </w:r>
      <w:r>
        <w:rPr>
          <w:rFonts w:cs="Noto Serif Bengali" w:hAnsi="Noto Serif Bengali"/>
          <w:sz w:val="24"/>
        </w:rPr>
        <w:t>আপনা পাসরে প্রেমানন্দ-পরবল ॥ ১৬৬ ॥</w:t>
      </w:r>
    </w:p>
    <w:p>
      <w:pPr>
        <w:spacing w:after="60"/>
        <w:jc w:val="both"/>
      </w:pPr>
      <w:r>
        <w:rPr>
          <w:b w:val="0"/>
          <w:i/>
        </w:rPr>
        <w:t>sāta pāṁca dhārā bahe naẏanera jala |</w:t>
      </w:r>
      <w:r>
        <w:br/>
      </w:r>
      <w:r>
        <w:rPr>
          <w:b w:val="0"/>
          <w:i/>
        </w:rPr>
        <w:t>āpanā pāsare premānanda-parabala || 166 ||</w:t>
      </w:r>
    </w:p>
    <w:p>
      <w:pPr>
        <w:spacing w:after="60"/>
        <w:jc w:val="both"/>
      </w:pPr>
      <w:r>
        <w:rPr>
          <w:b w:val="0"/>
          <w:i/>
        </w:rPr>
        <w:t>Word for word:</w:t>
      </w:r>
      <w:r>
        <w:t xml:space="preserve"> sata pancha dhara — in seven, five streams; bahe nayanera jala — the tears flow from the eyes; apana pasare — He forgets Himself; premananda-parabala — overpowered by the bliss of prema</w:t>
      </w:r>
    </w:p>
    <w:p>
      <w:pPr>
        <w:spacing w:after="60"/>
        <w:ind w:left="510" w:hanging="510"/>
      </w:pPr>
      <w:r>
        <w:rPr>
          <w:b/>
          <w:i w:val="0"/>
        </w:rPr>
        <w:t>166.</w:t>
      </w:r>
      <w:r>
        <w:t xml:space="preserve"> Five, seven streams of tears flow from His eyes;</w:t>
      </w:r>
      <w:r>
        <w:br/>
      </w:r>
      <w:r>
        <w:t>He forgot Himself, overpowered by the bliss of prema.</w:t>
      </w:r>
    </w:p>
    <w:p>
      <w:pPr>
        <w:spacing w:after="60"/>
        <w:ind w:left="567"/>
      </w:pPr>
      <w:r>
        <w:rPr>
          <w:rFonts w:cs="Noto Serif Bengali" w:hAnsi="Noto Serif Bengali"/>
          <w:sz w:val="24"/>
        </w:rPr>
        <w:t>ভূমিতে পড়িলা প্রভু অবশ শ্রীঅঙ্গ ।</w:t>
      </w:r>
      <w:r>
        <w:br/>
      </w:r>
      <w:r>
        <w:rPr>
          <w:rFonts w:cs="Noto Serif Bengali" w:hAnsi="Noto Serif Bengali"/>
          <w:sz w:val="24"/>
        </w:rPr>
        <w:t>বাতাসে খসিলা যেন সুমেরুর শৃঙ্গ ॥ ১৬৭ ॥</w:t>
      </w:r>
    </w:p>
    <w:p>
      <w:pPr>
        <w:spacing w:after="60"/>
        <w:jc w:val="both"/>
      </w:pPr>
      <w:r>
        <w:rPr>
          <w:b w:val="0"/>
          <w:i/>
        </w:rPr>
        <w:t>bhūmite paṛilā prabhu abaśa śrīaṅga |</w:t>
      </w:r>
      <w:r>
        <w:br/>
      </w:r>
      <w:r>
        <w:rPr>
          <w:b w:val="0"/>
          <w:i/>
        </w:rPr>
        <w:t>bātāse khasilā yena sumerura śṛṅga || 167 ||</w:t>
      </w:r>
    </w:p>
    <w:p>
      <w:pPr>
        <w:spacing w:after="60"/>
        <w:jc w:val="both"/>
      </w:pPr>
      <w:r>
        <w:rPr>
          <w:b w:val="0"/>
          <w:i/>
        </w:rPr>
        <w:t>Word for word:</w:t>
      </w:r>
      <w:r>
        <w:t xml:space="preserve"> bhumite padila prabhu — the Lord fell to the ground; abasha shri-anga — His body helpless; vatase khasila — toppled by the wind; yena sumerura shringa — like a peak of Sumeru</w:t>
      </w:r>
    </w:p>
    <w:p>
      <w:pPr>
        <w:spacing w:after="60"/>
        <w:ind w:left="510" w:hanging="510"/>
      </w:pPr>
      <w:r>
        <w:rPr>
          <w:b/>
          <w:i w:val="0"/>
        </w:rPr>
        <w:t>167.</w:t>
      </w:r>
      <w:r>
        <w:t xml:space="preserve"> The Lord fell to the ground, His body helpless —</w:t>
      </w:r>
      <w:r>
        <w:br/>
      </w:r>
      <w:r>
        <w:t>as if the wind had toppled a peak of Sumeru.</w:t>
      </w:r>
    </w:p>
    <w:p>
      <w:pPr>
        <w:spacing w:after="60"/>
        <w:ind w:left="567"/>
      </w:pPr>
      <w:r>
        <w:rPr>
          <w:rFonts w:cs="Noto Serif Bengali" w:hAnsi="Noto Serif Bengali"/>
          <w:sz w:val="24"/>
        </w:rPr>
        <w:t>প্রেমার আবেশে মূর্চ্ছা হৈলা ভগবান্ ।</w:t>
      </w:r>
      <w:r>
        <w:br/>
      </w:r>
      <w:r>
        <w:rPr>
          <w:rFonts w:cs="Noto Serif Bengali" w:hAnsi="Noto Serif Bengali"/>
          <w:sz w:val="24"/>
        </w:rPr>
        <w:t>দুই হস্ত দৃঢ়মুষ্টি মুদ্রিত-নয়ান ॥ ১৬৮ ॥</w:t>
      </w:r>
    </w:p>
    <w:p>
      <w:pPr>
        <w:spacing w:after="60"/>
        <w:jc w:val="both"/>
      </w:pPr>
      <w:r>
        <w:rPr>
          <w:b w:val="0"/>
          <w:i/>
        </w:rPr>
        <w:t>premāra ābeśe mūrcchā hailā bhagabān |</w:t>
      </w:r>
      <w:r>
        <w:br/>
      </w:r>
      <w:r>
        <w:rPr>
          <w:b w:val="0"/>
          <w:i/>
        </w:rPr>
        <w:t>dui hasta dṛṛhamuṣṭi mudrita-naẏāna || 168 ||</w:t>
      </w:r>
    </w:p>
    <w:p>
      <w:pPr>
        <w:spacing w:after="60"/>
        <w:jc w:val="both"/>
      </w:pPr>
      <w:r>
        <w:rPr>
          <w:b w:val="0"/>
          <w:i/>
        </w:rPr>
        <w:t>Word for word:</w:t>
      </w:r>
      <w:r>
        <w:t xml:space="preserve"> premara aveshe — in the rapture of prema; murchchha haila bhagavan — Bhagavan fainted; dui hasta dridha-mushti — both hands tightly clenched; mudrita-nayana — eyes closed</w:t>
      </w:r>
    </w:p>
    <w:p>
      <w:pPr>
        <w:spacing w:after="60"/>
        <w:ind w:left="510" w:hanging="510"/>
      </w:pPr>
      <w:r>
        <w:rPr>
          <w:b/>
          <w:i w:val="0"/>
        </w:rPr>
        <w:t>168.</w:t>
      </w:r>
      <w:r>
        <w:t xml:space="preserve"> In the rapture of prema Bhagavan fainted:</w:t>
      </w:r>
      <w:r>
        <w:br/>
      </w:r>
      <w:r>
        <w:t>both hands clenched tight in fists, eyes closed.</w:t>
      </w:r>
    </w:p>
    <w:p>
      <w:pPr>
        <w:spacing w:after="60"/>
        <w:ind w:left="567"/>
      </w:pPr>
      <w:r>
        <w:rPr>
          <w:rFonts w:cs="Noto Serif Bengali" w:hAnsi="Noto Serif Bengali"/>
          <w:sz w:val="24"/>
        </w:rPr>
        <w:t>শিথিল বসন ভেল বিবশ শরীরে ।</w:t>
      </w:r>
      <w:r>
        <w:br/>
      </w:r>
      <w:r>
        <w:rPr>
          <w:rFonts w:cs="Noto Serif Bengali" w:hAnsi="Noto Serif Bengali"/>
          <w:sz w:val="24"/>
        </w:rPr>
        <w:t>দেখি' দ্বিজগণ গেলা দেউল-বাহিরে ॥ ১৬৮+১ ॥</w:t>
      </w:r>
    </w:p>
    <w:p>
      <w:pPr>
        <w:spacing w:after="60"/>
        <w:jc w:val="both"/>
      </w:pPr>
      <w:r>
        <w:rPr>
          <w:b w:val="0"/>
          <w:i/>
        </w:rPr>
        <w:t>śithila basana bhela bibaśa śarīre |</w:t>
      </w:r>
      <w:r>
        <w:br/>
      </w:r>
      <w:r>
        <w:rPr>
          <w:b w:val="0"/>
          <w:i/>
        </w:rPr>
        <w:t>dekhi' dbijagaṇa gelā deula-bāhire || 168+1 ||</w:t>
      </w:r>
    </w:p>
    <w:p>
      <w:pPr>
        <w:spacing w:after="60"/>
        <w:jc w:val="both"/>
      </w:pPr>
      <w:r>
        <w:rPr>
          <w:b w:val="0"/>
          <w:i/>
        </w:rPr>
        <w:t>Word for word:</w:t>
      </w:r>
      <w:r>
        <w:t xml:space="preserve"> shithila vasana bhela — the cloth came loose; vibasha sharire — on the senseless body; dekhi dvijagana — seeing this, the brahmanas; gela deula-bahire — went out of the temple</w:t>
      </w:r>
    </w:p>
    <w:p>
      <w:pPr>
        <w:spacing w:after="60"/>
        <w:ind w:left="510" w:hanging="510"/>
      </w:pPr>
      <w:r>
        <w:rPr>
          <w:b/>
          <w:i w:val="0"/>
        </w:rPr>
        <w:t>168+1.</w:t>
      </w:r>
      <w:r>
        <w:t xml:space="preserve"> His cloth slipped on His senseless body;</w:t>
      </w:r>
      <w:r>
        <w:br/>
      </w:r>
      <w:r>
        <w:t>seeing this, the brahmanas went out of the temple.</w:t>
      </w:r>
    </w:p>
    <w:p>
      <w:pPr>
        <w:spacing w:after="60"/>
        <w:ind w:left="567"/>
      </w:pPr>
      <w:r>
        <w:rPr>
          <w:rFonts w:cs="Noto Serif Bengali" w:hAnsi="Noto Serif Bengali"/>
          <w:sz w:val="24"/>
        </w:rPr>
        <w:t>আসন ছাড়িয়া জগন্নাথ প্রভু তুলি' ।</w:t>
      </w:r>
      <w:r>
        <w:br/>
      </w:r>
      <w:r>
        <w:rPr>
          <w:rFonts w:cs="Noto Serif Bengali" w:hAnsi="Noto Serif Bengali"/>
          <w:sz w:val="24"/>
        </w:rPr>
        <w:t>দোঁহার পরশে দোঁহে ভেল কুতুহলী ॥ ১৬৮+২ ॥</w:t>
      </w:r>
    </w:p>
    <w:p>
      <w:pPr>
        <w:spacing w:after="60"/>
        <w:jc w:val="both"/>
      </w:pPr>
      <w:r>
        <w:rPr>
          <w:b w:val="0"/>
          <w:i/>
        </w:rPr>
        <w:t>āsana chāṛiẏā jagannātha prabhu tuli' |</w:t>
      </w:r>
      <w:r>
        <w:br/>
      </w:r>
      <w:r>
        <w:rPr>
          <w:b w:val="0"/>
          <w:i/>
        </w:rPr>
        <w:t>doṁhāra paraśe doṁhe bhela kutuhalī || 168+2 ||</w:t>
      </w:r>
    </w:p>
    <w:p>
      <w:pPr>
        <w:spacing w:after="60"/>
        <w:jc w:val="both"/>
      </w:pPr>
      <w:r>
        <w:rPr>
          <w:b w:val="0"/>
          <w:i/>
        </w:rPr>
        <w:t>Word for word:</w:t>
      </w:r>
      <w:r>
        <w:t xml:space="preserve"> asana chhadiya — leaving the throne; jagannatha prabhu tuli — Jagannatha, lifting the Lord; donhara parashe — at each other's touch; donhe bhela kutuhali — both were delighted</w:t>
      </w:r>
    </w:p>
    <w:p>
      <w:pPr>
        <w:spacing w:after="60"/>
        <w:ind w:left="510" w:hanging="510"/>
      </w:pPr>
      <w:r>
        <w:rPr>
          <w:b/>
          <w:i w:val="0"/>
        </w:rPr>
        <w:t>168+2.</w:t>
      </w:r>
      <w:r>
        <w:t xml:space="preserve"> Leaving His throne, Lord Jagannatha lifted [Him] up;</w:t>
      </w:r>
      <w:r>
        <w:br/>
      </w:r>
      <w:r>
        <w:t>at each other's touch both were filled with delight.</w:t>
      </w:r>
    </w:p>
    <w:p>
      <w:pPr>
        <w:spacing w:after="60"/>
        <w:ind w:left="567"/>
      </w:pPr>
      <w:r>
        <w:rPr>
          <w:rFonts w:cs="Noto Serif Bengali" w:hAnsi="Noto Serif Bengali"/>
          <w:sz w:val="24"/>
        </w:rPr>
        <w:t>বাহু বাহু দিয়া সে তখনি কৈল কোলে ।</w:t>
      </w:r>
      <w:r>
        <w:br/>
      </w:r>
      <w:r>
        <w:rPr>
          <w:rFonts w:cs="Noto Serif Bengali" w:hAnsi="Noto Serif Bengali"/>
          <w:sz w:val="24"/>
        </w:rPr>
        <w:t>জগন্নাথ-সম্মুখে নাচয়ে হরিবোলে ॥ ১৬৮+৩ ॥</w:t>
      </w:r>
    </w:p>
    <w:p>
      <w:pPr>
        <w:spacing w:after="60"/>
        <w:jc w:val="both"/>
      </w:pPr>
      <w:r>
        <w:rPr>
          <w:b w:val="0"/>
          <w:i/>
        </w:rPr>
        <w:t>bāhu bāhu diẏā se takhani kaila kole |</w:t>
      </w:r>
      <w:r>
        <w:br/>
      </w:r>
      <w:r>
        <w:rPr>
          <w:b w:val="0"/>
          <w:i/>
        </w:rPr>
        <w:t>jagannātha-sammukhe nācaẏe haribole || 168+3 ||</w:t>
      </w:r>
    </w:p>
    <w:p>
      <w:pPr>
        <w:spacing w:after="60"/>
        <w:jc w:val="both"/>
      </w:pPr>
      <w:r>
        <w:rPr>
          <w:b w:val="0"/>
          <w:i/>
        </w:rPr>
        <w:t>Word for word:</w:t>
      </w:r>
      <w:r>
        <w:t xml:space="preserve"> bahu bahu diya — putting arms around; se takhani kaila kole — at once embraced; jagannatha-sammukhe — before Jagannatha; nachaye haribole — dances crying "Haribol"</w:t>
      </w:r>
    </w:p>
    <w:p>
      <w:pPr>
        <w:spacing w:after="60"/>
        <w:ind w:left="510" w:hanging="510"/>
      </w:pPr>
      <w:r>
        <w:rPr>
          <w:b/>
          <w:i w:val="0"/>
        </w:rPr>
        <w:t>168+3.</w:t>
      </w:r>
      <w:r>
        <w:t xml:space="preserve"> Putting His arms around [Him], He at once embraced Him,</w:t>
      </w:r>
      <w:r>
        <w:br/>
      </w:r>
      <w:r>
        <w:t>and [the Lord] dances before Jagannatha, crying "Haribol!"</w:t>
      </w:r>
    </w:p>
    <w:p>
      <w:pPr>
        <w:spacing w:after="60"/>
        <w:ind w:left="567"/>
      </w:pPr>
      <w:r>
        <w:rPr>
          <w:rFonts w:cs="Noto Serif Bengali" w:hAnsi="Noto Serif Bengali"/>
          <w:sz w:val="24"/>
        </w:rPr>
        <w:t>গৌরাঙ্গ-পরশে জগন্নাথ প্রেমে ভোরা ।</w:t>
      </w:r>
      <w:r>
        <w:br/>
      </w:r>
      <w:r>
        <w:rPr>
          <w:rFonts w:cs="Noto Serif Bengali" w:hAnsi="Noto Serif Bengali"/>
          <w:sz w:val="24"/>
        </w:rPr>
        <w:t>আসন-উপরে তবে বসাইলা গোরা ॥ ১৬৮+৪ ॥</w:t>
      </w:r>
    </w:p>
    <w:p>
      <w:pPr>
        <w:spacing w:after="60"/>
        <w:jc w:val="both"/>
      </w:pPr>
      <w:r>
        <w:rPr>
          <w:b w:val="0"/>
          <w:i/>
        </w:rPr>
        <w:t>gaurāṅga-paraśe jagannātha preme bhorā |</w:t>
      </w:r>
      <w:r>
        <w:br/>
      </w:r>
      <w:r>
        <w:rPr>
          <w:b w:val="0"/>
          <w:i/>
        </w:rPr>
        <w:t>āsana-upare tabe basāilā gorā || 168+4 ||</w:t>
      </w:r>
    </w:p>
    <w:p>
      <w:pPr>
        <w:spacing w:after="60"/>
        <w:jc w:val="both"/>
      </w:pPr>
      <w:r>
        <w:rPr>
          <w:b w:val="0"/>
          <w:i/>
        </w:rPr>
        <w:t>Word for word:</w:t>
      </w:r>
      <w:r>
        <w:t xml:space="preserve"> gauranga-parashe — at Gauranga's touch; jagannatha preme bhora — Jagannatha intoxicated with prema; asana-upare — on the throne; tabe basaila gora — then seated Gora</w:t>
      </w:r>
    </w:p>
    <w:p>
      <w:pPr>
        <w:spacing w:after="60"/>
        <w:ind w:left="510" w:hanging="510"/>
      </w:pPr>
      <w:r>
        <w:rPr>
          <w:b/>
          <w:i w:val="0"/>
        </w:rPr>
        <w:t>168+4.</w:t>
      </w:r>
      <w:r>
        <w:t xml:space="preserve"> At Gauranga's touch Jagannatha, intoxicated with prema,</w:t>
      </w:r>
      <w:r>
        <w:br/>
      </w:r>
      <w:r>
        <w:t>seated Gora upon His throne.</w:t>
      </w:r>
      <w:r>
        <w:rPr>
          <w:b w:val="0"/>
          <w:i w:val="0"/>
          <w:vertAlign w:val="superscript"/>
        </w:rPr>
        <w:t>9</w:t>
      </w:r>
    </w:p>
    <w:p>
      <w:pPr>
        <w:spacing w:after="60"/>
        <w:ind w:left="567"/>
      </w:pPr>
      <w:r>
        <w:rPr>
          <w:rFonts w:cs="Noto Serif Bengali" w:hAnsi="Noto Serif Bengali"/>
          <w:sz w:val="24"/>
        </w:rPr>
        <w:t>নাচে হরি বলি' প্রভু শচীর নন্দন ।</w:t>
      </w:r>
      <w:r>
        <w:br/>
      </w:r>
      <w:r>
        <w:rPr>
          <w:rFonts w:cs="Noto Serif Bengali" w:hAnsi="Noto Serif Bengali"/>
          <w:sz w:val="24"/>
        </w:rPr>
        <w:t>প্রবিষ্ট হইলা সভে মন্দিরে তখন ॥ ১৬৯ ॥</w:t>
      </w:r>
    </w:p>
    <w:p>
      <w:pPr>
        <w:spacing w:after="60"/>
        <w:jc w:val="both"/>
      </w:pPr>
      <w:r>
        <w:rPr>
          <w:b w:val="0"/>
          <w:i/>
        </w:rPr>
        <w:t>nāce hari bali' prabhu śacīra nandana |</w:t>
      </w:r>
      <w:r>
        <w:br/>
      </w:r>
      <w:r>
        <w:rPr>
          <w:b w:val="0"/>
          <w:i/>
        </w:rPr>
        <w:t>prabiṣṭa hailā sabhe mandire takhana || 169 ||</w:t>
      </w:r>
    </w:p>
    <w:p>
      <w:pPr>
        <w:spacing w:after="60"/>
        <w:jc w:val="both"/>
      </w:pPr>
      <w:r>
        <w:rPr>
          <w:b w:val="0"/>
          <w:i/>
        </w:rPr>
        <w:t>Word for word:</w:t>
      </w:r>
      <w:r>
        <w:t xml:space="preserve"> nache hari bali — dances crying "Hari"; prabhu shachira nandana — the Lord, the son of Shachi; pravishta haila sabhe — all entered; mandire takhana — the temple then</w:t>
      </w:r>
    </w:p>
    <w:p>
      <w:pPr>
        <w:spacing w:after="60"/>
        <w:ind w:left="510" w:hanging="510"/>
      </w:pPr>
      <w:r>
        <w:rPr>
          <w:b/>
          <w:i w:val="0"/>
        </w:rPr>
        <w:t>169.</w:t>
      </w:r>
      <w:r>
        <w:t xml:space="preserve"> The son of Shachi dances, crying "Hari!" —</w:t>
      </w:r>
      <w:r>
        <w:br/>
      </w:r>
      <w:r>
        <w:t>and then all entered the temple.</w:t>
      </w:r>
    </w:p>
    <w:p>
      <w:pPr>
        <w:spacing w:after="60"/>
        <w:ind w:left="567"/>
      </w:pPr>
      <w:r>
        <w:rPr>
          <w:rFonts w:cs="Noto Serif Bengali" w:hAnsi="Noto Serif Bengali"/>
          <w:sz w:val="24"/>
        </w:rPr>
        <w:t>গদাধর নাচে, নরহরি, নিত্যানন্দ ।</w:t>
      </w:r>
      <w:r>
        <w:br/>
      </w:r>
      <w:r>
        <w:rPr>
          <w:rFonts w:cs="Noto Serif Bengali" w:hAnsi="Noto Serif Bengali"/>
          <w:sz w:val="24"/>
        </w:rPr>
        <w:t>শ্রীনিবাস, দামোদর, মুরারি, মুকুন্দ ॥ ১৭০ ॥</w:t>
      </w:r>
    </w:p>
    <w:p>
      <w:pPr>
        <w:spacing w:after="60"/>
        <w:jc w:val="both"/>
      </w:pPr>
      <w:r>
        <w:rPr>
          <w:b w:val="0"/>
          <w:i/>
        </w:rPr>
        <w:t>gadādhara nāce, narahari, nityānanda |</w:t>
      </w:r>
      <w:r>
        <w:br/>
      </w:r>
      <w:r>
        <w:rPr>
          <w:b w:val="0"/>
          <w:i/>
        </w:rPr>
        <w:t>śrīnibāsa, dāmodara, murāri, mukunda || 170 ||</w:t>
      </w:r>
    </w:p>
    <w:p>
      <w:pPr>
        <w:spacing w:after="60"/>
        <w:jc w:val="both"/>
      </w:pPr>
      <w:r>
        <w:rPr>
          <w:b w:val="0"/>
          <w:i/>
        </w:rPr>
        <w:t>Word for word:</w:t>
      </w:r>
      <w:r>
        <w:t xml:space="preserve"> gadadhara nache — Gadadhara dances; narahari, nityananda — Narahari, Nityananda; shrinivasa, damodara, murari, mukunda — Srinivasa, Damodara, Murari, Mukunda</w:t>
      </w:r>
    </w:p>
    <w:p>
      <w:pPr>
        <w:spacing w:after="60"/>
        <w:ind w:left="510" w:hanging="510"/>
      </w:pPr>
      <w:r>
        <w:rPr>
          <w:b/>
          <w:i w:val="0"/>
        </w:rPr>
        <w:t>170.</w:t>
      </w:r>
      <w:r>
        <w:t xml:space="preserve"> Gadadhara dances, and Narahari, Nityananda,</w:t>
      </w:r>
      <w:r>
        <w:br/>
      </w:r>
      <w:r>
        <w:t>Srinivasa, Damodara, Murari, Mukunda;</w:t>
      </w:r>
    </w:p>
    <w:p>
      <w:pPr>
        <w:spacing w:after="60"/>
        <w:ind w:left="567"/>
      </w:pPr>
      <w:r>
        <w:rPr>
          <w:rFonts w:cs="Noto Serif Bengali" w:hAnsi="Noto Serif Bengali"/>
          <w:sz w:val="24"/>
        </w:rPr>
        <w:t>আর সব ভক্তগণ নাচয়ে হরিষে ।</w:t>
      </w:r>
      <w:r>
        <w:br/>
      </w:r>
      <w:r>
        <w:rPr>
          <w:rFonts w:cs="Noto Serif Bengali" w:hAnsi="Noto Serif Bengali"/>
          <w:sz w:val="24"/>
        </w:rPr>
        <w:t>রাধাকানু-গুণগান কীর্তন প্রকাশে ॥ ১৭১ ॥</w:t>
      </w:r>
    </w:p>
    <w:p>
      <w:pPr>
        <w:spacing w:after="60"/>
        <w:jc w:val="both"/>
      </w:pPr>
      <w:r>
        <w:rPr>
          <w:b w:val="0"/>
          <w:i/>
        </w:rPr>
        <w:t>āra saba bhaktagaṇa nācaẏe hariṣe |</w:t>
      </w:r>
      <w:r>
        <w:br/>
      </w:r>
      <w:r>
        <w:rPr>
          <w:b w:val="0"/>
          <w:i/>
        </w:rPr>
        <w:t>rādhākānu-guṇagāna kīrtana prakāśe || 171 ||</w:t>
      </w:r>
    </w:p>
    <w:p>
      <w:pPr>
        <w:spacing w:after="60"/>
        <w:jc w:val="both"/>
      </w:pPr>
      <w:r>
        <w:rPr>
          <w:b w:val="0"/>
          <w:i/>
        </w:rPr>
        <w:t>Word for word:</w:t>
      </w:r>
      <w:r>
        <w:t xml:space="preserve"> ara saba bhakta-gana — and all the other devotees; nachaye harishe — dance in joy; radha-kanu-guna-gana — singing the virtues of Radha and Kanu; kirtana prakashe — manifest in kirtana</w:t>
      </w:r>
    </w:p>
    <w:p>
      <w:pPr>
        <w:spacing w:after="60"/>
        <w:ind w:left="510" w:hanging="510"/>
      </w:pPr>
      <w:r>
        <w:rPr>
          <w:b/>
          <w:i w:val="0"/>
        </w:rPr>
        <w:t>171.</w:t>
      </w:r>
      <w:r>
        <w:t xml:space="preserve"> all the other devotees too dance in joy,</w:t>
      </w:r>
      <w:r>
        <w:br/>
      </w:r>
      <w:r>
        <w:t>making kirtana, singing the virtues of Radha and Kanu.</w:t>
      </w:r>
    </w:p>
    <w:p>
      <w:pPr>
        <w:spacing w:after="60"/>
        <w:ind w:left="567"/>
      </w:pPr>
      <w:r>
        <w:rPr>
          <w:rFonts w:cs="Noto Serif Bengali" w:hAnsi="Noto Serif Bengali"/>
          <w:sz w:val="24"/>
        </w:rPr>
        <w:t>তবে সভে অনুমানি' সঙ্গী যত জন ।</w:t>
      </w:r>
      <w:r>
        <w:br/>
      </w:r>
      <w:r>
        <w:rPr>
          <w:rFonts w:cs="Noto Serif Bengali" w:hAnsi="Noto Serif Bengali"/>
          <w:sz w:val="24"/>
        </w:rPr>
        <w:t>প্রভু লঞা আইলা সার্বভৌমের আশ্রম ॥ ১৭২ ॥</w:t>
      </w:r>
    </w:p>
    <w:p>
      <w:pPr>
        <w:spacing w:after="60"/>
        <w:jc w:val="both"/>
      </w:pPr>
      <w:r>
        <w:rPr>
          <w:b w:val="0"/>
          <w:i/>
        </w:rPr>
        <w:t>tabe sabhe anumāni' saṅgī yata jana |</w:t>
      </w:r>
      <w:r>
        <w:br/>
      </w:r>
      <w:r>
        <w:rPr>
          <w:b w:val="0"/>
          <w:i/>
        </w:rPr>
        <w:t>prabhu lañā āilā sārbabhaumera āśrama || 172 ||</w:t>
      </w:r>
    </w:p>
    <w:p>
      <w:pPr>
        <w:spacing w:after="60"/>
        <w:jc w:val="both"/>
      </w:pPr>
      <w:r>
        <w:rPr>
          <w:b w:val="0"/>
          <w:i/>
        </w:rPr>
        <w:t>Word for word:</w:t>
      </w:r>
      <w:r>
        <w:t xml:space="preserve"> tabe sabhe anumani — then all, having considered; sangi yata jana — all the companions; prabhu lanya aila — brought the Lord; sarvabhaumera ashrama — to Sarvabhauma's dwelling</w:t>
      </w:r>
    </w:p>
    <w:p>
      <w:pPr>
        <w:spacing w:after="60"/>
        <w:ind w:left="510" w:hanging="510"/>
      </w:pPr>
      <w:r>
        <w:rPr>
          <w:b/>
          <w:i w:val="0"/>
        </w:rPr>
        <w:t>172.</w:t>
      </w:r>
      <w:r>
        <w:t xml:space="preserve"> Then all the companions, after deliberating,</w:t>
      </w:r>
      <w:r>
        <w:br/>
      </w:r>
      <w:r>
        <w:t>brought the Lord to Sarvabhauma's house.</w:t>
      </w:r>
      <w:r>
        <w:rPr>
          <w:b w:val="0"/>
          <w:i w:val="0"/>
          <w:vertAlign w:val="superscript"/>
        </w:rPr>
        <w:t>10</w:t>
      </w:r>
    </w:p>
    <w:p>
      <w:pPr>
        <w:spacing w:after="60"/>
        <w:ind w:left="567"/>
      </w:pPr>
      <w:r>
        <w:rPr>
          <w:rFonts w:cs="Noto Serif Bengali" w:hAnsi="Noto Serif Bengali"/>
          <w:sz w:val="24"/>
        </w:rPr>
        <w:t>সার্বভৌম-ঘরে প্রভুর সম্বেদন হৈল ।</w:t>
      </w:r>
      <w:r>
        <w:br/>
      </w:r>
      <w:r>
        <w:rPr>
          <w:rFonts w:cs="Noto Serif Bengali" w:hAnsi="Noto Serif Bengali"/>
          <w:sz w:val="24"/>
        </w:rPr>
        <w:t>গুণ-সঙ্কীর্তনে পুনঃ নাচিতে লাগিল ॥ ১৭৩ ॥</w:t>
      </w:r>
    </w:p>
    <w:p>
      <w:pPr>
        <w:spacing w:after="60"/>
        <w:jc w:val="both"/>
      </w:pPr>
      <w:r>
        <w:rPr>
          <w:b w:val="0"/>
          <w:i/>
        </w:rPr>
        <w:t>sārbabhauma-ghare prabhura sambedana haila |</w:t>
      </w:r>
      <w:r>
        <w:br/>
      </w:r>
      <w:r>
        <w:rPr>
          <w:b w:val="0"/>
          <w:i/>
        </w:rPr>
        <w:t>guṇa-saṅkīrtane punaḥ nācite lāgila || 173 ||</w:t>
      </w:r>
    </w:p>
    <w:p>
      <w:pPr>
        <w:spacing w:after="60"/>
        <w:jc w:val="both"/>
      </w:pPr>
      <w:r>
        <w:rPr>
          <w:b w:val="0"/>
          <w:i/>
        </w:rPr>
        <w:t>Word for word:</w:t>
      </w:r>
      <w:r>
        <w:t xml:space="preserve"> sarvabhauma-ghare — in Sarvabhauma's house; prabhura samvedana haila — the Lord regained consciousness; guna-sankirtane — in the kirtana of virtues; punah nachite lagila — began to dance again</w:t>
      </w:r>
    </w:p>
    <w:p>
      <w:pPr>
        <w:spacing w:after="60"/>
        <w:ind w:left="510" w:hanging="510"/>
      </w:pPr>
      <w:r>
        <w:rPr>
          <w:b/>
          <w:i w:val="0"/>
        </w:rPr>
        <w:t>173.</w:t>
      </w:r>
      <w:r>
        <w:t xml:space="preserve"> In Sarvabhauma's house the Lord came to Himself</w:t>
      </w:r>
      <w:r>
        <w:br/>
      </w:r>
      <w:r>
        <w:t>and began to dance again in the kirtana of [Krishna's] virtues.</w:t>
      </w:r>
    </w:p>
    <w:p>
      <w:pPr>
        <w:spacing w:after="60"/>
        <w:ind w:left="567"/>
      </w:pPr>
      <w:r>
        <w:rPr>
          <w:rFonts w:cs="Noto Serif Bengali" w:hAnsi="Noto Serif Bengali"/>
          <w:sz w:val="24"/>
        </w:rPr>
        <w:t>দেখি' সার্বভৌম বাসুদেব ভট্টাচার্য ।</w:t>
      </w:r>
      <w:r>
        <w:br/>
      </w:r>
      <w:r>
        <w:rPr>
          <w:rFonts w:cs="Noto Serif Bengali" w:hAnsi="Noto Serif Bengali"/>
          <w:sz w:val="24"/>
        </w:rPr>
        <w:t>হৃদয়ে আহ্লাদ মহা দেখিয়া আশ্চর্য ॥ ১৭৪ ॥</w:t>
      </w:r>
    </w:p>
    <w:p>
      <w:pPr>
        <w:spacing w:after="60"/>
        <w:jc w:val="both"/>
      </w:pPr>
      <w:r>
        <w:rPr>
          <w:b w:val="0"/>
          <w:i/>
        </w:rPr>
        <w:t>dekhi' sārbabhauma bāsudeba bhaṭṭācārya |</w:t>
      </w:r>
      <w:r>
        <w:br/>
      </w:r>
      <w:r>
        <w:rPr>
          <w:b w:val="0"/>
          <w:i/>
        </w:rPr>
        <w:t>hṛdaẏe āhlāda mahā dekhiẏā āścarya || 174 ||</w:t>
      </w:r>
    </w:p>
    <w:p>
      <w:pPr>
        <w:spacing w:after="60"/>
        <w:jc w:val="both"/>
      </w:pPr>
      <w:r>
        <w:rPr>
          <w:b w:val="0"/>
          <w:i/>
        </w:rPr>
        <w:t>Word for word:</w:t>
      </w:r>
      <w:r>
        <w:t xml:space="preserve"> dekhi — seeing; sarvabhauma vasudeva bhattacharya — Sarvabhauma Vasudeva Bhattacharya; hridaye ahlada maha — great delight in the heart; dekhiya ashcharya — seeing the wonder</w:t>
      </w:r>
    </w:p>
    <w:p>
      <w:pPr>
        <w:spacing w:after="60"/>
        <w:ind w:left="510" w:hanging="510"/>
      </w:pPr>
      <w:r>
        <w:rPr>
          <w:b/>
          <w:i w:val="0"/>
        </w:rPr>
        <w:t>174.</w:t>
      </w:r>
      <w:r>
        <w:t xml:space="preserve"> Seeing this, Sarvabhauma Vasudeva Bhattacharya</w:t>
      </w:r>
      <w:r>
        <w:br/>
      </w:r>
      <w:r>
        <w:t>felt great delight in his heart, seeing this wonder.</w:t>
      </w:r>
    </w:p>
    <w:p>
      <w:pPr>
        <w:spacing w:after="60"/>
        <w:ind w:left="567"/>
      </w:pPr>
      <w:r>
        <w:rPr>
          <w:rFonts w:cs="Noto Serif Bengali" w:hAnsi="Noto Serif Bengali"/>
          <w:sz w:val="24"/>
        </w:rPr>
        <w:t>তবে পুনঃ মহাপ্রভু-নৃত্য-অবসানে ।</w:t>
      </w:r>
      <w:r>
        <w:br/>
      </w:r>
      <w:r>
        <w:rPr>
          <w:rFonts w:cs="Noto Serif Bengali" w:hAnsi="Noto Serif Bengali"/>
          <w:sz w:val="24"/>
        </w:rPr>
        <w:t>ভিক্ষা-আমন্ত্রণ তাঁরে দিল সার্বভৌমে ॥ ১৭৫ ॥</w:t>
      </w:r>
    </w:p>
    <w:p>
      <w:pPr>
        <w:spacing w:after="60"/>
        <w:jc w:val="both"/>
      </w:pPr>
      <w:r>
        <w:rPr>
          <w:b w:val="0"/>
          <w:i/>
        </w:rPr>
        <w:t>tabe punaḥ mahāprabhu-nṛtya-abasāne |</w:t>
      </w:r>
      <w:r>
        <w:br/>
      </w:r>
      <w:r>
        <w:rPr>
          <w:b w:val="0"/>
          <w:i/>
        </w:rPr>
        <w:t>bhikṣā-āmantraṇa tāṁre dila sārbabhaume || 175 ||</w:t>
      </w:r>
    </w:p>
    <w:p>
      <w:pPr>
        <w:spacing w:after="60"/>
        <w:jc w:val="both"/>
      </w:pPr>
      <w:r>
        <w:rPr>
          <w:b w:val="0"/>
          <w:i/>
        </w:rPr>
        <w:t>Word for word:</w:t>
      </w:r>
      <w:r>
        <w:t xml:space="preserve"> tabe punah — then; mahaprabhu-nritya-avasane — when Mahaprabhu's dance was over; bhiksha-amantrana tanre dila — invited Him to accept alms; sarvabhaume — Sarvabhauma</w:t>
      </w:r>
    </w:p>
    <w:p>
      <w:pPr>
        <w:spacing w:after="60"/>
        <w:ind w:left="510" w:hanging="510"/>
      </w:pPr>
      <w:r>
        <w:rPr>
          <w:b/>
          <w:i w:val="0"/>
        </w:rPr>
        <w:t>175.</w:t>
      </w:r>
      <w:r>
        <w:t xml:space="preserve"> When Mahaprabhu's dancing was over,</w:t>
      </w:r>
      <w:r>
        <w:br/>
      </w:r>
      <w:r>
        <w:t>Sarvabhauma invited Him to accept alms.</w:t>
      </w:r>
    </w:p>
    <w:p>
      <w:pPr>
        <w:spacing w:after="60"/>
        <w:ind w:left="567"/>
      </w:pPr>
      <w:r>
        <w:rPr>
          <w:rFonts w:cs="Noto Serif Bengali" w:hAnsi="Noto Serif Bengali"/>
          <w:sz w:val="24"/>
        </w:rPr>
        <w:t>প্রসাদ আনিতে দিল ব্রাহ্মণের গণ ।</w:t>
      </w:r>
      <w:r>
        <w:br/>
      </w:r>
      <w:r>
        <w:rPr>
          <w:rFonts w:cs="Noto Serif Bengali" w:hAnsi="Noto Serif Bengali"/>
          <w:sz w:val="24"/>
        </w:rPr>
        <w:t>প্রভু-সঙ্গে সার্বভৌম করয়ে মিলন ॥ ১৭৬ ॥</w:t>
      </w:r>
    </w:p>
    <w:p>
      <w:pPr>
        <w:spacing w:after="60"/>
        <w:jc w:val="both"/>
      </w:pPr>
      <w:r>
        <w:rPr>
          <w:b w:val="0"/>
          <w:i/>
        </w:rPr>
        <w:t>prasāda ānite dila brāhmaṇera gaṇa |</w:t>
      </w:r>
      <w:r>
        <w:br/>
      </w:r>
      <w:r>
        <w:rPr>
          <w:b w:val="0"/>
          <w:i/>
        </w:rPr>
        <w:t>prabhu-saṅge sārbabhauma karaẏe milana || 176 ||</w:t>
      </w:r>
    </w:p>
    <w:p>
      <w:pPr>
        <w:spacing w:after="60"/>
        <w:jc w:val="both"/>
      </w:pPr>
      <w:r>
        <w:rPr>
          <w:b w:val="0"/>
          <w:i/>
        </w:rPr>
        <w:t>Word for word:</w:t>
      </w:r>
      <w:r>
        <w:t xml:space="preserve"> prasada anite dila — sent to bring prasada; brahmanera gana — the brahmanas; prabhu-sange — with the Lord; sarvabhauma karaye milana — Sarvabhauma converses</w:t>
      </w:r>
    </w:p>
    <w:p>
      <w:pPr>
        <w:spacing w:after="60"/>
        <w:ind w:left="510" w:hanging="510"/>
      </w:pPr>
      <w:r>
        <w:rPr>
          <w:b/>
          <w:i w:val="0"/>
        </w:rPr>
        <w:t>176.</w:t>
      </w:r>
      <w:r>
        <w:t xml:space="preserve"> He sent brahmanas to bring prasada,</w:t>
      </w:r>
      <w:r>
        <w:br/>
      </w:r>
      <w:r>
        <w:t>and he, Sarvabhauma, converses with the Lord.</w:t>
      </w:r>
    </w:p>
    <w:p>
      <w:pPr>
        <w:spacing w:after="60"/>
        <w:ind w:left="567"/>
      </w:pPr>
      <w:r>
        <w:rPr>
          <w:rFonts w:cs="Noto Serif Bengali" w:hAnsi="Noto Serif Bengali"/>
          <w:sz w:val="24"/>
        </w:rPr>
        <w:t>ইষ্টগোষ্ঠী করে বিদ্যা জানিবার তরে ।</w:t>
      </w:r>
      <w:r>
        <w:br/>
      </w:r>
      <w:r>
        <w:rPr>
          <w:rFonts w:cs="Noto Serif Bengali" w:hAnsi="Noto Serif Bengali"/>
          <w:sz w:val="24"/>
        </w:rPr>
        <w:t>তত্ত্ব জিজ্ঞাসিতে কিছু লাগিল প্রভুরে ॥ ১৭৭ ॥</w:t>
      </w:r>
    </w:p>
    <w:p>
      <w:pPr>
        <w:spacing w:after="60"/>
        <w:jc w:val="both"/>
      </w:pPr>
      <w:r>
        <w:rPr>
          <w:b w:val="0"/>
          <w:i/>
        </w:rPr>
        <w:t>iṣṭagoṣṭhī kare bidyā jānibāra tare |</w:t>
      </w:r>
      <w:r>
        <w:br/>
      </w:r>
      <w:r>
        <w:rPr>
          <w:b w:val="0"/>
          <w:i/>
        </w:rPr>
        <w:t>tattba jijñāsite kichu lāgila prabhure || 177 ||</w:t>
      </w:r>
    </w:p>
    <w:p>
      <w:pPr>
        <w:spacing w:after="60"/>
        <w:jc w:val="both"/>
      </w:pPr>
      <w:r>
        <w:rPr>
          <w:b w:val="0"/>
          <w:i/>
        </w:rPr>
        <w:t>Word for word:</w:t>
      </w:r>
      <w:r>
        <w:t xml:space="preserve"> ishtagoshthi kare — holds friendly talk; vidya janibara tare — to learn [His] learning; tattva jijnasite kichhu — to ask about facts; lagila prabhure — began [to ask] the Lord</w:t>
      </w:r>
    </w:p>
    <w:p>
      <w:pPr>
        <w:spacing w:after="60"/>
        <w:ind w:left="510" w:hanging="510"/>
      </w:pPr>
      <w:r>
        <w:rPr>
          <w:b/>
          <w:i w:val="0"/>
        </w:rPr>
        <w:t>177.</w:t>
      </w:r>
      <w:r>
        <w:t xml:space="preserve"> He holds a friendly conversation to learn His learning</w:t>
      </w:r>
      <w:r>
        <w:br/>
      </w:r>
      <w:r>
        <w:t>and began to ask the Lord something about Himself:</w:t>
      </w:r>
    </w:p>
    <w:p>
      <w:pPr>
        <w:spacing w:after="60"/>
        <w:ind w:left="567"/>
      </w:pPr>
      <w:r>
        <w:rPr>
          <w:rFonts w:cs="Noto Serif Bengali" w:hAnsi="Noto Serif Bengali"/>
          <w:sz w:val="24"/>
        </w:rPr>
        <w:t>তোর জন্মস্থান কোথা কহিবে আমারে ।</w:t>
      </w:r>
      <w:r>
        <w:br/>
      </w:r>
      <w:r>
        <w:rPr>
          <w:rFonts w:cs="Noto Serif Bengali" w:hAnsi="Noto Serif Bengali"/>
          <w:sz w:val="24"/>
        </w:rPr>
        <w:t>প্রভু কহে যে কহিলে সেই সত্য হয়ে ॥ ১৭৮ ॥</w:t>
      </w:r>
    </w:p>
    <w:p>
      <w:pPr>
        <w:spacing w:after="60"/>
        <w:jc w:val="both"/>
      </w:pPr>
      <w:r>
        <w:rPr>
          <w:b w:val="0"/>
          <w:i/>
        </w:rPr>
        <w:t>tora janmasthāna kothā kahibe āmāre |</w:t>
      </w:r>
      <w:r>
        <w:br/>
      </w:r>
      <w:r>
        <w:rPr>
          <w:b w:val="0"/>
          <w:i/>
        </w:rPr>
        <w:t>prabhu kahe ye kahile sei satya haẏe || 178 ||</w:t>
      </w:r>
    </w:p>
    <w:p>
      <w:pPr>
        <w:spacing w:after="60"/>
        <w:jc w:val="both"/>
      </w:pPr>
      <w:r>
        <w:rPr>
          <w:b w:val="0"/>
          <w:i/>
        </w:rPr>
        <w:t>Word for word:</w:t>
      </w:r>
      <w:r>
        <w:t xml:space="preserve"> tora janmasthana kotha — where is Your birthplace; kahibe amare — tell me; prabhu kahe — the Lord says; ye kahile sei satya haye — what you said is true</w:t>
      </w:r>
    </w:p>
    <w:p>
      <w:pPr>
        <w:spacing w:after="60"/>
        <w:ind w:left="510" w:hanging="510"/>
      </w:pPr>
      <w:r>
        <w:rPr>
          <w:b/>
          <w:i w:val="0"/>
        </w:rPr>
        <w:t>178.</w:t>
      </w:r>
      <w:r>
        <w:t xml:space="preserve"> "Where were You born? Tell me."</w:t>
      </w:r>
      <w:r>
        <w:br/>
      </w:r>
      <w:r>
        <w:t>The Lord says, "What you have said is true."</w:t>
      </w:r>
    </w:p>
    <w:p>
      <w:pPr>
        <w:spacing w:after="60"/>
        <w:ind w:left="567"/>
      </w:pPr>
      <w:r>
        <w:rPr>
          <w:rFonts w:cs="Noto Serif Bengali" w:hAnsi="Noto Serif Bengali"/>
          <w:sz w:val="24"/>
        </w:rPr>
        <w:t>ভট্টাচার্য কহে তুমি কি কহ কথন ।</w:t>
      </w:r>
      <w:r>
        <w:br/>
      </w:r>
      <w:r>
        <w:rPr>
          <w:rFonts w:cs="Noto Serif Bengali" w:hAnsi="Noto Serif Bengali"/>
          <w:sz w:val="24"/>
        </w:rPr>
        <w:t>এক কহি আর কহ কিসের কারণ ॥ ১৭৯ ॥</w:t>
      </w:r>
    </w:p>
    <w:p>
      <w:pPr>
        <w:spacing w:after="60"/>
        <w:jc w:val="both"/>
      </w:pPr>
      <w:r>
        <w:rPr>
          <w:b w:val="0"/>
          <w:i/>
        </w:rPr>
        <w:t>bhaṭṭācārya kahe tumi ki kaha kathana |</w:t>
      </w:r>
      <w:r>
        <w:br/>
      </w:r>
      <w:r>
        <w:rPr>
          <w:b w:val="0"/>
          <w:i/>
        </w:rPr>
        <w:t>eka kahi āra kaha kisera kāraṇa || 179 ||</w:t>
      </w:r>
    </w:p>
    <w:p>
      <w:pPr>
        <w:spacing w:after="60"/>
        <w:jc w:val="both"/>
      </w:pPr>
      <w:r>
        <w:rPr>
          <w:b w:val="0"/>
          <w:i/>
        </w:rPr>
        <w:t>Word for word:</w:t>
      </w:r>
      <w:r>
        <w:t xml:space="preserve"> bhattacharya kahe — the Bhattacharya says; tumi ki kaha kathana — what are You saying; eka kahi — I say one thing; ara kaha — You say another; kisera karana — why</w:t>
      </w:r>
    </w:p>
    <w:p>
      <w:pPr>
        <w:spacing w:after="60"/>
        <w:ind w:left="510" w:hanging="510"/>
      </w:pPr>
      <w:r>
        <w:rPr>
          <w:b/>
          <w:i w:val="0"/>
        </w:rPr>
        <w:t>179.</w:t>
      </w:r>
      <w:r>
        <w:t xml:space="preserve"> The Bhattacharya says, "What are You saying?</w:t>
      </w:r>
      <w:r>
        <w:br/>
      </w:r>
      <w:r>
        <w:t>I say one thing and You another — why?"</w:t>
      </w:r>
    </w:p>
    <w:p>
      <w:pPr>
        <w:spacing w:after="60"/>
        <w:ind w:left="567"/>
      </w:pPr>
      <w:r>
        <w:rPr>
          <w:rFonts w:cs="Noto Serif Bengali" w:hAnsi="Noto Serif Bengali"/>
          <w:sz w:val="24"/>
        </w:rPr>
        <w:t>প্রভু মৌনী হই' রহে সমুদ্র-গম্ভীর ।</w:t>
      </w:r>
      <w:r>
        <w:br/>
      </w:r>
      <w:r>
        <w:rPr>
          <w:rFonts w:cs="Noto Serif Bengali" w:hAnsi="Noto Serif Bengali"/>
          <w:sz w:val="24"/>
        </w:rPr>
        <w:t>পুনর্বার প্রভুরে জিজ্ঞাসে বিপ্র ধীর ॥ ১৮০ ॥</w:t>
      </w:r>
    </w:p>
    <w:p>
      <w:pPr>
        <w:spacing w:after="60"/>
        <w:jc w:val="both"/>
      </w:pPr>
      <w:r>
        <w:rPr>
          <w:b w:val="0"/>
          <w:i/>
        </w:rPr>
        <w:t>prabhu maunī hai' rahe samudra-gambhīra |</w:t>
      </w:r>
      <w:r>
        <w:br/>
      </w:r>
      <w:r>
        <w:rPr>
          <w:b w:val="0"/>
          <w:i/>
        </w:rPr>
        <w:t>punarbāra prabhure jijñāse bipra dhīra || 180 ||</w:t>
      </w:r>
    </w:p>
    <w:p>
      <w:pPr>
        <w:spacing w:after="60"/>
        <w:jc w:val="both"/>
      </w:pPr>
      <w:r>
        <w:rPr>
          <w:b w:val="0"/>
          <w:i/>
        </w:rPr>
        <w:t>Word for word:</w:t>
      </w:r>
      <w:r>
        <w:t xml:space="preserve"> prabhu mauni hai rahe — the Lord stays silent; samudra-gambhira — deep as the ocean; punarbara prabhure — again the Lord; jijnase vipra dhira — the grave brahmana asks</w:t>
      </w:r>
    </w:p>
    <w:p>
      <w:pPr>
        <w:spacing w:after="60"/>
        <w:ind w:left="510" w:hanging="510"/>
      </w:pPr>
      <w:r>
        <w:rPr>
          <w:b/>
          <w:i w:val="0"/>
        </w:rPr>
        <w:t>180.</w:t>
      </w:r>
      <w:r>
        <w:t xml:space="preserve"> The Lord stays silent, deep as the ocean;</w:t>
      </w:r>
      <w:r>
        <w:br/>
      </w:r>
      <w:r>
        <w:t>again the grave brahmana asks the Lord:</w:t>
      </w:r>
    </w:p>
    <w:p>
      <w:pPr>
        <w:spacing w:after="60"/>
        <w:ind w:left="567"/>
      </w:pPr>
      <w:r>
        <w:rPr>
          <w:rFonts w:cs="Noto Serif Bengali" w:hAnsi="Noto Serif Bengali"/>
          <w:sz w:val="24"/>
        </w:rPr>
        <w:t>তোর মাতা পিতা কে বা কহ না আমারে ।</w:t>
      </w:r>
      <w:r>
        <w:br/>
      </w:r>
      <w:r>
        <w:rPr>
          <w:rFonts w:cs="Noto Serif Bengali" w:hAnsi="Noto Serif Bengali"/>
          <w:sz w:val="24"/>
        </w:rPr>
        <w:t>প্রভু কহে সত্য এই তুমি যে কহিলে ॥ ১৮১ ॥</w:t>
      </w:r>
    </w:p>
    <w:p>
      <w:pPr>
        <w:spacing w:after="60"/>
        <w:jc w:val="both"/>
      </w:pPr>
      <w:r>
        <w:rPr>
          <w:b w:val="0"/>
          <w:i/>
        </w:rPr>
        <w:t>tora mātā pitā ke bā kaha nā āmāre |</w:t>
      </w:r>
      <w:r>
        <w:br/>
      </w:r>
      <w:r>
        <w:rPr>
          <w:b w:val="0"/>
          <w:i/>
        </w:rPr>
        <w:t>prabhu kahe satya ei tumi ye kahile || 181 ||</w:t>
      </w:r>
    </w:p>
    <w:p>
      <w:pPr>
        <w:spacing w:after="60"/>
        <w:jc w:val="both"/>
      </w:pPr>
      <w:r>
        <w:rPr>
          <w:b w:val="0"/>
          <w:i/>
        </w:rPr>
        <w:t>Word for word:</w:t>
      </w:r>
      <w:r>
        <w:t xml:space="preserve"> tora mata pita ke va — who are Your mother and father; kaha na amare — do tell me; prabhu kahe — the Lord says; satya ei tumi ye kahile — what you said is true</w:t>
      </w:r>
    </w:p>
    <w:p>
      <w:pPr>
        <w:spacing w:after="60"/>
        <w:ind w:left="510" w:hanging="510"/>
      </w:pPr>
      <w:r>
        <w:rPr>
          <w:b/>
          <w:i w:val="0"/>
        </w:rPr>
        <w:t>181.</w:t>
      </w:r>
      <w:r>
        <w:t xml:space="preserve"> "Who are Your mother and father? Tell me."</w:t>
      </w:r>
      <w:r>
        <w:br/>
      </w:r>
      <w:r>
        <w:t>The Lord says, "What you have said is true."</w:t>
      </w:r>
    </w:p>
    <w:p>
      <w:pPr>
        <w:spacing w:after="60"/>
        <w:ind w:left="567"/>
      </w:pPr>
      <w:r>
        <w:rPr>
          <w:rFonts w:cs="Noto Serif Bengali" w:hAnsi="Noto Serif Bengali"/>
          <w:sz w:val="24"/>
        </w:rPr>
        <w:t>ভট্টাচার্য পুনর্বার তথাপি জিজ্ঞাসে ।</w:t>
      </w:r>
      <w:r>
        <w:br/>
      </w:r>
      <w:r>
        <w:rPr>
          <w:rFonts w:cs="Noto Serif Bengali" w:hAnsi="Noto Serif Bengali"/>
          <w:sz w:val="24"/>
        </w:rPr>
        <w:t>কহিবে তোমার কোথা হইল সন্ন্যাসে ॥ ১৮২ ॥</w:t>
      </w:r>
    </w:p>
    <w:p>
      <w:pPr>
        <w:spacing w:after="60"/>
        <w:jc w:val="both"/>
      </w:pPr>
      <w:r>
        <w:rPr>
          <w:b w:val="0"/>
          <w:i/>
        </w:rPr>
        <w:t>bhaṭṭācārya punarbāra tathāpi jijñāse |</w:t>
      </w:r>
      <w:r>
        <w:br/>
      </w:r>
      <w:r>
        <w:rPr>
          <w:b w:val="0"/>
          <w:i/>
        </w:rPr>
        <w:t>kahibe tomāra kothā haila sannyāse || 182 ||</w:t>
      </w:r>
    </w:p>
    <w:p>
      <w:pPr>
        <w:spacing w:after="60"/>
        <w:jc w:val="both"/>
      </w:pPr>
      <w:r>
        <w:rPr>
          <w:b w:val="0"/>
          <w:i/>
        </w:rPr>
        <w:t>Word for word:</w:t>
      </w:r>
      <w:r>
        <w:t xml:space="preserve"> bhattacharya punarbara — the Bhattacharya again; tathapi jijnase — still asks; kahibe — tell; tomara kotha haila sannyase — where did You take sannyasa</w:t>
      </w:r>
    </w:p>
    <w:p>
      <w:pPr>
        <w:spacing w:after="60"/>
        <w:ind w:left="510" w:hanging="510"/>
      </w:pPr>
      <w:r>
        <w:rPr>
          <w:b/>
          <w:i w:val="0"/>
        </w:rPr>
        <w:t>182.</w:t>
      </w:r>
      <w:r>
        <w:t xml:space="preserve"> The Bhattacharya asks yet again,</w:t>
      </w:r>
      <w:r>
        <w:br/>
      </w:r>
      <w:r>
        <w:t>"Tell me, where did You take sannyasa?"</w:t>
      </w:r>
    </w:p>
    <w:p>
      <w:pPr>
        <w:spacing w:after="60"/>
        <w:ind w:left="567"/>
      </w:pPr>
      <w:r>
        <w:rPr>
          <w:rFonts w:cs="Noto Serif Bengali" w:hAnsi="Noto Serif Bengali"/>
          <w:sz w:val="24"/>
        </w:rPr>
        <w:t>প্রভু কহে এই সত্য জানিবে নিশ্চয় ।</w:t>
      </w:r>
      <w:r>
        <w:br/>
      </w:r>
      <w:r>
        <w:rPr>
          <w:rFonts w:cs="Noto Serif Bengali" w:hAnsi="Noto Serif Bengali"/>
          <w:sz w:val="24"/>
        </w:rPr>
        <w:t>শুনি' সার্বভৌম মনে বড়ই বিস্ময় ॥ ১৮৩ ॥</w:t>
      </w:r>
    </w:p>
    <w:p>
      <w:pPr>
        <w:spacing w:after="60"/>
        <w:jc w:val="both"/>
      </w:pPr>
      <w:r>
        <w:rPr>
          <w:b w:val="0"/>
          <w:i/>
        </w:rPr>
        <w:t>prabhu kahe ei satya jānibe niścaẏa |</w:t>
      </w:r>
      <w:r>
        <w:br/>
      </w:r>
      <w:r>
        <w:rPr>
          <w:b w:val="0"/>
          <w:i/>
        </w:rPr>
        <w:t>śuni' sārbabhauma mane baṛai bismaẏa || 183 ||</w:t>
      </w:r>
    </w:p>
    <w:p>
      <w:pPr>
        <w:spacing w:after="60"/>
        <w:jc w:val="both"/>
      </w:pPr>
      <w:r>
        <w:rPr>
          <w:b w:val="0"/>
          <w:i/>
        </w:rPr>
        <w:t>Word for word:</w:t>
      </w:r>
      <w:r>
        <w:t xml:space="preserve"> prabhu kahe — the Lord says; ei satya janibe nishchaya — know for certain this is true; shuni — hearing; sarvabhauma mane badai vismaya — Sarvabhauma was greatly amazed</w:t>
      </w:r>
    </w:p>
    <w:p>
      <w:pPr>
        <w:spacing w:after="60"/>
        <w:ind w:left="510" w:hanging="510"/>
      </w:pPr>
      <w:r>
        <w:rPr>
          <w:b/>
          <w:i w:val="0"/>
        </w:rPr>
        <w:t>183.</w:t>
      </w:r>
      <w:r>
        <w:t xml:space="preserve"> The Lord says, "Know for certain: this is true."</w:t>
      </w:r>
      <w:r>
        <w:br/>
      </w:r>
      <w:r>
        <w:t>Hearing this, Sarvabhauma was greatly amazed.</w:t>
      </w:r>
    </w:p>
    <w:p>
      <w:pPr>
        <w:spacing w:after="60"/>
        <w:ind w:left="567"/>
      </w:pPr>
      <w:r>
        <w:rPr>
          <w:rFonts w:cs="Noto Serif Bengali" w:hAnsi="Noto Serif Bengali"/>
          <w:sz w:val="24"/>
        </w:rPr>
        <w:t>বুঝিতে নারিল কিছু প্রভুর নির্ণয় ।</w:t>
      </w:r>
      <w:r>
        <w:br/>
      </w:r>
      <w:r>
        <w:rPr>
          <w:rFonts w:cs="Noto Serif Bengali" w:hAnsi="Noto Serif Bengali"/>
          <w:sz w:val="24"/>
        </w:rPr>
        <w:t>কোটি-সরস্বতীকান্ত অখিলের জয় ॥ ১৮৪ ॥</w:t>
      </w:r>
    </w:p>
    <w:p>
      <w:pPr>
        <w:spacing w:after="60"/>
        <w:jc w:val="both"/>
      </w:pPr>
      <w:r>
        <w:rPr>
          <w:b w:val="0"/>
          <w:i/>
        </w:rPr>
        <w:t>bujhite nārila kichu prabhura nirṇaẏa |</w:t>
      </w:r>
      <w:r>
        <w:br/>
      </w:r>
      <w:r>
        <w:rPr>
          <w:b w:val="0"/>
          <w:i/>
        </w:rPr>
        <w:t>koṭi-sarasbatīkānta akhilera jaẏa || 184 ||</w:t>
      </w:r>
    </w:p>
    <w:p>
      <w:pPr>
        <w:spacing w:after="60"/>
        <w:jc w:val="both"/>
      </w:pPr>
      <w:r>
        <w:rPr>
          <w:b w:val="0"/>
          <w:i/>
        </w:rPr>
        <w:t>Word for word:</w:t>
      </w:r>
      <w:r>
        <w:t xml:space="preserve"> bujhite narila kichhu — could not at all understand; prabhura nirnaya — the Lord's resolve; koti-sarasvati-kanta — the Lord of myriad Sarasvatis; akhilera jaya — the victory of all</w:t>
      </w:r>
    </w:p>
    <w:p>
      <w:pPr>
        <w:spacing w:after="60"/>
        <w:ind w:left="510" w:hanging="510"/>
      </w:pPr>
      <w:r>
        <w:rPr>
          <w:b/>
          <w:i w:val="0"/>
        </w:rPr>
        <w:t>184.</w:t>
      </w:r>
      <w:r>
        <w:t xml:space="preserve"> He could not at all understand the Lord's resolve —</w:t>
      </w:r>
      <w:r>
        <w:br/>
      </w:r>
      <w:r>
        <w:t>the Lord of myriad Sarasvatis, the victory of all.</w:t>
      </w:r>
      <w:r>
        <w:rPr>
          <w:b w:val="0"/>
          <w:i w:val="0"/>
          <w:vertAlign w:val="superscript"/>
        </w:rPr>
        <w:t>11</w:t>
      </w:r>
    </w:p>
    <w:p>
      <w:pPr>
        <w:spacing w:after="60"/>
        <w:ind w:left="567"/>
      </w:pPr>
      <w:r>
        <w:rPr>
          <w:rFonts w:cs="Noto Serif Bengali" w:hAnsi="Noto Serif Bengali"/>
          <w:sz w:val="24"/>
        </w:rPr>
        <w:t>কিবা বা ঈশ্বর কিবা বাতুল-স্বভাব ।</w:t>
      </w:r>
      <w:r>
        <w:br/>
      </w:r>
      <w:r>
        <w:rPr>
          <w:rFonts w:cs="Noto Serif Bengali" w:hAnsi="Noto Serif Bengali"/>
          <w:sz w:val="24"/>
        </w:rPr>
        <w:t>মনে কুণ্ঠা-ক্রোধ মাত্র হৈল তার লাভ ॥ ১৮৫ ॥</w:t>
      </w:r>
    </w:p>
    <w:p>
      <w:pPr>
        <w:spacing w:after="60"/>
        <w:jc w:val="both"/>
      </w:pPr>
      <w:r>
        <w:rPr>
          <w:b w:val="0"/>
          <w:i/>
        </w:rPr>
        <w:t>kibā bā īśbara kibā bātula-sbabhāba |</w:t>
      </w:r>
      <w:r>
        <w:br/>
      </w:r>
      <w:r>
        <w:rPr>
          <w:b w:val="0"/>
          <w:i/>
        </w:rPr>
        <w:t>mane kuṇṭhā-krodha mātra haila tāra lābha || 185 ||</w:t>
      </w:r>
    </w:p>
    <w:p>
      <w:pPr>
        <w:spacing w:after="60"/>
        <w:jc w:val="both"/>
      </w:pPr>
      <w:r>
        <w:rPr>
          <w:b w:val="0"/>
          <w:i/>
        </w:rPr>
        <w:t>Word for word:</w:t>
      </w:r>
      <w:r>
        <w:t xml:space="preserve"> kiba va ishvara — whether God; kiba vatula-svabhava — or of a madman's nature; mane kuntha-krodha — vexation and anger in the mind; matra haila tara labha — was all he gained</w:t>
      </w:r>
    </w:p>
    <w:p>
      <w:pPr>
        <w:spacing w:after="60"/>
        <w:ind w:left="510" w:hanging="510"/>
      </w:pPr>
      <w:r>
        <w:rPr>
          <w:b/>
          <w:i w:val="0"/>
        </w:rPr>
        <w:t>185.</w:t>
      </w:r>
      <w:r>
        <w:t xml:space="preserve"> "Is He God — or of a madman's nature?"</w:t>
      </w:r>
      <w:r>
        <w:br/>
      </w:r>
      <w:r>
        <w:t>Only vexation and anger fell to his lot.</w:t>
      </w:r>
    </w:p>
    <w:p>
      <w:pPr>
        <w:spacing w:after="60"/>
        <w:ind w:left="567"/>
      </w:pPr>
      <w:r>
        <w:rPr>
          <w:rFonts w:cs="Noto Serif Bengali" w:hAnsi="Noto Serif Bengali"/>
          <w:sz w:val="24"/>
        </w:rPr>
        <w:t>আনাইল ভট্টাচার্য অনেক প্রসাদ ।</w:t>
      </w:r>
      <w:r>
        <w:br/>
      </w:r>
      <w:r>
        <w:rPr>
          <w:rFonts w:cs="Noto Serif Bengali" w:hAnsi="Noto Serif Bengali"/>
          <w:sz w:val="24"/>
        </w:rPr>
        <w:t>উঠিলা প্রসাদ দেখি' প্রেমার উন্মাদ ॥ ১৮৬ ॥</w:t>
      </w:r>
    </w:p>
    <w:p>
      <w:pPr>
        <w:spacing w:after="60"/>
        <w:jc w:val="both"/>
      </w:pPr>
      <w:r>
        <w:rPr>
          <w:b w:val="0"/>
          <w:i/>
        </w:rPr>
        <w:t>ānāila bhaṭṭācārya aneka prasāda |</w:t>
      </w:r>
      <w:r>
        <w:br/>
      </w:r>
      <w:r>
        <w:rPr>
          <w:b w:val="0"/>
          <w:i/>
        </w:rPr>
        <w:t>uṭhilā prasāda dekhi' premāra unmāda || 186 ||</w:t>
      </w:r>
    </w:p>
    <w:p>
      <w:pPr>
        <w:spacing w:after="60"/>
        <w:jc w:val="both"/>
      </w:pPr>
      <w:r>
        <w:rPr>
          <w:b w:val="0"/>
          <w:i/>
        </w:rPr>
        <w:t>Word for word:</w:t>
      </w:r>
      <w:r>
        <w:t xml:space="preserve"> anaila bhattacharya — the Bhattacharya had brought; aneka prasada — much prasada; uthila — arose; prasada dekhi — at the sight of prasada; premara unmada — the madness of prema</w:t>
      </w:r>
    </w:p>
    <w:p>
      <w:pPr>
        <w:spacing w:after="60"/>
        <w:ind w:left="510" w:hanging="510"/>
      </w:pPr>
      <w:r>
        <w:rPr>
          <w:b/>
          <w:i w:val="0"/>
        </w:rPr>
        <w:t>186.</w:t>
      </w:r>
      <w:r>
        <w:t xml:space="preserve"> The Bhattacharya had much prasada brought;</w:t>
      </w:r>
      <w:r>
        <w:br/>
      </w:r>
      <w:r>
        <w:t>at the sight of prasada the madness of prema arose.</w:t>
      </w:r>
    </w:p>
    <w:p>
      <w:pPr>
        <w:spacing w:after="60"/>
        <w:ind w:left="567"/>
      </w:pPr>
      <w:r>
        <w:rPr>
          <w:rFonts w:cs="Noto Serif Bengali" w:hAnsi="Noto Serif Bengali"/>
          <w:sz w:val="24"/>
        </w:rPr>
        <w:t>জগন্নাথ-অন্ন-মহাপ্রসাদ পাইয়া ।</w:t>
      </w:r>
      <w:r>
        <w:br/>
      </w:r>
      <w:r>
        <w:rPr>
          <w:rFonts w:cs="Noto Serif Bengali" w:hAnsi="Noto Serif Bengali"/>
          <w:sz w:val="24"/>
        </w:rPr>
        <w:t>মস্তকে বন্দিলা প্রভু হাসিয়া হাসিয়া ॥ ১৮৭ ॥</w:t>
      </w:r>
    </w:p>
    <w:p>
      <w:pPr>
        <w:spacing w:after="60"/>
        <w:jc w:val="both"/>
      </w:pPr>
      <w:r>
        <w:rPr>
          <w:b w:val="0"/>
          <w:i/>
        </w:rPr>
        <w:t>jagannātha-anna-mahāprasāda pāiẏā |</w:t>
      </w:r>
      <w:r>
        <w:br/>
      </w:r>
      <w:r>
        <w:rPr>
          <w:b w:val="0"/>
          <w:i/>
        </w:rPr>
        <w:t>mastake bandilā prabhu hāsiẏā hāsiẏā || 187 ||</w:t>
      </w:r>
    </w:p>
    <w:p>
      <w:pPr>
        <w:spacing w:after="60"/>
        <w:jc w:val="both"/>
      </w:pPr>
      <w:r>
        <w:rPr>
          <w:b w:val="0"/>
          <w:i/>
        </w:rPr>
        <w:t>Word for word:</w:t>
      </w:r>
      <w:r>
        <w:t xml:space="preserve"> jagannatha-anna-mahaprasada — Jagannatha's rice mahaprasada; paiya — receiving; mastake bandila prabhu — the Lord honoured it on His head; hasiya hasiya — laughing</w:t>
      </w:r>
    </w:p>
    <w:p>
      <w:pPr>
        <w:spacing w:after="60"/>
        <w:ind w:left="510" w:hanging="510"/>
      </w:pPr>
      <w:r>
        <w:rPr>
          <w:b/>
          <w:i w:val="0"/>
        </w:rPr>
        <w:t>187.</w:t>
      </w:r>
      <w:r>
        <w:t xml:space="preserve"> Receiving the mahaprasada — Jagannatha's rice —</w:t>
      </w:r>
      <w:r>
        <w:br/>
      </w:r>
      <w:r>
        <w:t>the Lord, laughing, reverently raised it to His head.</w:t>
      </w:r>
    </w:p>
    <w:p>
      <w:pPr>
        <w:spacing w:after="60"/>
        <w:ind w:left="567"/>
      </w:pPr>
      <w:r>
        <w:rPr>
          <w:rFonts w:cs="Noto Serif Bengali" w:hAnsi="Noto Serif Bengali"/>
          <w:sz w:val="24"/>
        </w:rPr>
        <w:t>হুঙ্কার করিল এক গম্ভীর শবদে ।</w:t>
      </w:r>
      <w:r>
        <w:br/>
      </w:r>
      <w:r>
        <w:rPr>
          <w:rFonts w:cs="Noto Serif Bengali" w:hAnsi="Noto Serif Bengali"/>
          <w:sz w:val="24"/>
        </w:rPr>
        <w:t>ব্রহ্মাণ্ড ভরিল সেই প্রভু-সিংহনাদে ॥ ১৮৮ ॥</w:t>
      </w:r>
    </w:p>
    <w:p>
      <w:pPr>
        <w:spacing w:after="60"/>
        <w:jc w:val="both"/>
      </w:pPr>
      <w:r>
        <w:rPr>
          <w:b w:val="0"/>
          <w:i/>
        </w:rPr>
        <w:t>huṅkāra karila eka gambhīra śabade |</w:t>
      </w:r>
      <w:r>
        <w:br/>
      </w:r>
      <w:r>
        <w:rPr>
          <w:b w:val="0"/>
          <w:i/>
        </w:rPr>
        <w:t>brahmāṇḍa bharila sei prabhu-siṃhanāde || 188 ||</w:t>
      </w:r>
    </w:p>
    <w:p>
      <w:pPr>
        <w:spacing w:after="60"/>
        <w:jc w:val="both"/>
      </w:pPr>
      <w:r>
        <w:rPr>
          <w:b w:val="0"/>
          <w:i/>
        </w:rPr>
        <w:t>Word for word:</w:t>
      </w:r>
      <w:r>
        <w:t xml:space="preserve"> hunkara karila eka — gave a roar; gambhira shabade — with a deep sound; brahmanda bharila — filled the universe; sei prabhu-simhanade — that lion's roar of the Lord</w:t>
      </w:r>
    </w:p>
    <w:p>
      <w:pPr>
        <w:spacing w:after="60"/>
        <w:ind w:left="510" w:hanging="510"/>
      </w:pPr>
      <w:r>
        <w:rPr>
          <w:b/>
          <w:i w:val="0"/>
        </w:rPr>
        <w:t>188.</w:t>
      </w:r>
      <w:r>
        <w:t xml:space="preserve"> He gave a roar in a deep voice —</w:t>
      </w:r>
      <w:r>
        <w:br/>
      </w:r>
      <w:r>
        <w:t>that lion's roar of the Lord filled the universe.</w:t>
      </w:r>
    </w:p>
    <w:p>
      <w:pPr>
        <w:spacing w:after="60"/>
        <w:ind w:left="567"/>
      </w:pPr>
      <w:r>
        <w:rPr>
          <w:rFonts w:cs="Noto Serif Bengali" w:hAnsi="Noto Serif Bengali"/>
          <w:sz w:val="24"/>
        </w:rPr>
        <w:t>দেব, গন্ধর্ব, নর, শৃগাল, কুকুর ।</w:t>
      </w:r>
      <w:r>
        <w:br/>
      </w:r>
      <w:r>
        <w:rPr>
          <w:rFonts w:cs="Noto Serif Bengali" w:hAnsi="Noto Serif Bengali"/>
          <w:sz w:val="24"/>
        </w:rPr>
        <w:t>আইলা গৌরাঙ্গ-কাছে যত নাগকুল ॥ ১৮৯ ॥</w:t>
      </w:r>
    </w:p>
    <w:p>
      <w:pPr>
        <w:spacing w:after="60"/>
        <w:jc w:val="both"/>
      </w:pPr>
      <w:r>
        <w:rPr>
          <w:b w:val="0"/>
          <w:i/>
        </w:rPr>
        <w:t>deba, gandharba, nara, śṛgāla, kukura |</w:t>
      </w:r>
      <w:r>
        <w:br/>
      </w:r>
      <w:r>
        <w:rPr>
          <w:b w:val="0"/>
          <w:i/>
        </w:rPr>
        <w:t>āilā gaurāṅga-kāche yata nāgakula || 189 ||</w:t>
      </w:r>
    </w:p>
    <w:p>
      <w:pPr>
        <w:spacing w:after="60"/>
        <w:jc w:val="both"/>
      </w:pPr>
      <w:r>
        <w:rPr>
          <w:b w:val="0"/>
          <w:i/>
        </w:rPr>
        <w:t>Word for word:</w:t>
      </w:r>
      <w:r>
        <w:t xml:space="preserve"> deva, gandharva, nara — gods, gandharvas, men; shrigala, kukura — jackals, dogs; aila gauranga-kachhe — came to Gauranga; yata nagakula — all the naga clans</w:t>
      </w:r>
    </w:p>
    <w:p>
      <w:pPr>
        <w:spacing w:after="60"/>
        <w:ind w:left="510" w:hanging="510"/>
      </w:pPr>
      <w:r>
        <w:rPr>
          <w:b/>
          <w:i w:val="0"/>
        </w:rPr>
        <w:t>189.</w:t>
      </w:r>
      <w:r>
        <w:t xml:space="preserve"> Gods, gandharvas, men, jackals, dogs</w:t>
      </w:r>
      <w:r>
        <w:br/>
      </w:r>
      <w:r>
        <w:t>and all the clans of the nagas came to Gauranga.</w:t>
      </w:r>
    </w:p>
    <w:p>
      <w:pPr>
        <w:spacing w:after="60"/>
        <w:ind w:left="567"/>
      </w:pPr>
      <w:r>
        <w:rPr>
          <w:rFonts w:cs="Noto Serif Bengali" w:hAnsi="Noto Serif Bengali"/>
          <w:sz w:val="24"/>
        </w:rPr>
        <w:t>সভার মুখেতে সেই প্রসাদ আনন্দে ।</w:t>
      </w:r>
      <w:r>
        <w:br/>
      </w:r>
      <w:r>
        <w:rPr>
          <w:rFonts w:cs="Noto Serif Bengali" w:hAnsi="Noto Serif Bengali"/>
          <w:sz w:val="24"/>
        </w:rPr>
        <w:t>দেখে গদাধর আদি প্রভু নিত্যানন্দে ॥ ১৯০ ॥</w:t>
      </w:r>
    </w:p>
    <w:p>
      <w:pPr>
        <w:spacing w:after="60"/>
        <w:jc w:val="both"/>
      </w:pPr>
      <w:r>
        <w:rPr>
          <w:b w:val="0"/>
          <w:i/>
        </w:rPr>
        <w:t>sabhāra mukhete sei prasāda ānande |</w:t>
      </w:r>
      <w:r>
        <w:br/>
      </w:r>
      <w:r>
        <w:rPr>
          <w:b w:val="0"/>
          <w:i/>
        </w:rPr>
        <w:t>dekhe gadādhara ādi prabhu nityānande || 190 ||</w:t>
      </w:r>
    </w:p>
    <w:p>
      <w:pPr>
        <w:spacing w:after="60"/>
        <w:jc w:val="both"/>
      </w:pPr>
      <w:r>
        <w:rPr>
          <w:b w:val="0"/>
          <w:i/>
        </w:rPr>
        <w:t>Word for word:</w:t>
      </w:r>
      <w:r>
        <w:t xml:space="preserve"> sabhara mukhete — into the mouths of all; sei prasada anande — that prasada joyfully; dekhe gadadhara adi — Gadadhara and the others see; prabhu nityanande — and Prabhu Nityananda</w:t>
      </w:r>
    </w:p>
    <w:p>
      <w:pPr>
        <w:spacing w:after="60"/>
        <w:ind w:left="510" w:hanging="510"/>
      </w:pPr>
      <w:r>
        <w:rPr>
          <w:b/>
          <w:i w:val="0"/>
        </w:rPr>
        <w:t>190.</w:t>
      </w:r>
      <w:r>
        <w:t xml:space="preserve"> [He] joyfully put that prasada into all their mouths —</w:t>
      </w:r>
      <w:r>
        <w:br/>
      </w:r>
      <w:r>
        <w:t>Gadadhara and the others and Prabhu Nityananda saw it.</w:t>
      </w:r>
    </w:p>
    <w:p>
      <w:pPr>
        <w:spacing w:after="60"/>
        <w:ind w:left="567"/>
      </w:pPr>
      <w:r>
        <w:rPr>
          <w:rFonts w:cs="Noto Serif Bengali" w:hAnsi="Noto Serif Bengali"/>
          <w:sz w:val="24"/>
        </w:rPr>
        <w:t>কেহো না কহিল কিছু তত্ত্ব সব জানে ।</w:t>
      </w:r>
      <w:r>
        <w:br/>
      </w:r>
      <w:r>
        <w:rPr>
          <w:rFonts w:cs="Noto Serif Bengali" w:hAnsi="Noto Serif Bengali"/>
          <w:sz w:val="24"/>
        </w:rPr>
        <w:t>প্রসাদ পাইল সব লঞা ভক্তগণে ॥ ১৯১ ॥</w:t>
      </w:r>
    </w:p>
    <w:p>
      <w:pPr>
        <w:spacing w:after="60"/>
        <w:jc w:val="both"/>
      </w:pPr>
      <w:r>
        <w:rPr>
          <w:b w:val="0"/>
          <w:i/>
        </w:rPr>
        <w:t>keho nā kahila kichu tattba saba jāne |</w:t>
      </w:r>
      <w:r>
        <w:br/>
      </w:r>
      <w:r>
        <w:rPr>
          <w:b w:val="0"/>
          <w:i/>
        </w:rPr>
        <w:t>prasāda pāila saba lañā bhaktagaṇe || 191 ||</w:t>
      </w:r>
    </w:p>
    <w:p>
      <w:pPr>
        <w:spacing w:after="60"/>
        <w:jc w:val="both"/>
      </w:pPr>
      <w:r>
        <w:rPr>
          <w:b w:val="0"/>
          <w:i/>
        </w:rPr>
        <w:t>Word for word:</w:t>
      </w:r>
      <w:r>
        <w:t xml:space="preserve"> keho na kahila kichhu — no one said anything; tattva saba jane — all know the truth; prasada paila saba — all received prasada; lanya bhakta-gane — with the devotees</w:t>
      </w:r>
    </w:p>
    <w:p>
      <w:pPr>
        <w:spacing w:after="60"/>
        <w:ind w:left="510" w:hanging="510"/>
      </w:pPr>
      <w:r>
        <w:rPr>
          <w:b/>
          <w:i w:val="0"/>
        </w:rPr>
        <w:t>191.</w:t>
      </w:r>
      <w:r>
        <w:t xml:space="preserve"> No one said anything: all knew the truth.</w:t>
      </w:r>
      <w:r>
        <w:br/>
      </w:r>
      <w:r>
        <w:t>All received prasada together with the devotees.</w:t>
      </w:r>
    </w:p>
    <w:p>
      <w:pPr>
        <w:spacing w:after="60"/>
        <w:ind w:left="567"/>
      </w:pPr>
      <w:r>
        <w:rPr>
          <w:rFonts w:cs="Noto Serif Bengali" w:hAnsi="Noto Serif Bengali"/>
          <w:sz w:val="24"/>
        </w:rPr>
        <w:t>নিজজন-সঙ্গে অল্প করিল ভোজন ।</w:t>
      </w:r>
      <w:r>
        <w:br/>
      </w:r>
      <w:r>
        <w:rPr>
          <w:rFonts w:cs="Noto Serif Bengali" w:hAnsi="Noto Serif Bengali"/>
          <w:sz w:val="24"/>
        </w:rPr>
        <w:t>হেনকালে শ্রীনিবাস কহিল বচন ॥ ১৯২ ॥</w:t>
      </w:r>
    </w:p>
    <w:p>
      <w:pPr>
        <w:spacing w:after="60"/>
        <w:jc w:val="both"/>
      </w:pPr>
      <w:r>
        <w:rPr>
          <w:b w:val="0"/>
          <w:i/>
        </w:rPr>
        <w:t>nijajana-saṅge alpa karila bhojana |</w:t>
      </w:r>
      <w:r>
        <w:br/>
      </w:r>
      <w:r>
        <w:rPr>
          <w:b w:val="0"/>
          <w:i/>
        </w:rPr>
        <w:t>henakāle śrīnibāsa kahila bacana || 192 ||</w:t>
      </w:r>
    </w:p>
    <w:p>
      <w:pPr>
        <w:spacing w:after="60"/>
        <w:jc w:val="both"/>
      </w:pPr>
      <w:r>
        <w:rPr>
          <w:b w:val="0"/>
          <w:i/>
        </w:rPr>
        <w:t>Word for word:</w:t>
      </w:r>
      <w:r>
        <w:t xml:space="preserve"> nijajana-sange — with His own people; alpa karila bhojana — ate a little; henakale — then; shrinivasa kahila vachana — Srinivasa spoke</w:t>
      </w:r>
    </w:p>
    <w:p>
      <w:pPr>
        <w:spacing w:after="60"/>
        <w:ind w:left="510" w:hanging="510"/>
      </w:pPr>
      <w:r>
        <w:rPr>
          <w:b/>
          <w:i w:val="0"/>
        </w:rPr>
        <w:t>192.</w:t>
      </w:r>
      <w:r>
        <w:t xml:space="preserve"> He ate a little with His own people;</w:t>
      </w:r>
      <w:r>
        <w:br/>
      </w:r>
      <w:r>
        <w:t>then Srinivasa spoke:</w:t>
      </w:r>
    </w:p>
    <w:p>
      <w:pPr>
        <w:spacing w:after="60"/>
        <w:ind w:left="567"/>
      </w:pPr>
      <w:r>
        <w:rPr>
          <w:rFonts w:cs="Noto Serif Bengali" w:hAnsi="Noto Serif Bengali"/>
          <w:sz w:val="24"/>
        </w:rPr>
        <w:t>এক নিবেদিয়ে প্রভু কহিতে ডরাঙ ।</w:t>
      </w:r>
      <w:r>
        <w:br/>
      </w:r>
      <w:r>
        <w:rPr>
          <w:rFonts w:cs="Noto Serif Bengali" w:hAnsi="Noto Serif Bengali"/>
          <w:sz w:val="24"/>
        </w:rPr>
        <w:t>নির্ভয়ে পুছিয়ে প্রভু যদি আজ্ঞা পাঙ ॥ ১৯৩ ॥</w:t>
      </w:r>
    </w:p>
    <w:p>
      <w:pPr>
        <w:spacing w:after="60"/>
        <w:jc w:val="both"/>
      </w:pPr>
      <w:r>
        <w:rPr>
          <w:b w:val="0"/>
          <w:i/>
        </w:rPr>
        <w:t>eka nibediẏe prabhu kahite ḍarāṅa |</w:t>
      </w:r>
      <w:r>
        <w:br/>
      </w:r>
      <w:r>
        <w:rPr>
          <w:b w:val="0"/>
          <w:i/>
        </w:rPr>
        <w:t>nirbhaẏe puchiẏe prabhu yadi ājñā pāṅa || 193 ||</w:t>
      </w:r>
    </w:p>
    <w:p>
      <w:pPr>
        <w:spacing w:after="60"/>
        <w:jc w:val="both"/>
      </w:pPr>
      <w:r>
        <w:rPr>
          <w:b w:val="0"/>
          <w:i/>
        </w:rPr>
        <w:t>Word for word:</w:t>
      </w:r>
      <w:r>
        <w:t xml:space="preserve"> eka nivediye — I have a request; prabhu kahite darang — Lord, I fear to say it; nirbhaye puchhiye — I shall ask without fear; prabhu yadi ajna pang — Lord, if I get leave</w:t>
      </w:r>
    </w:p>
    <w:p>
      <w:pPr>
        <w:spacing w:after="60"/>
        <w:ind w:left="510" w:hanging="510"/>
      </w:pPr>
      <w:r>
        <w:rPr>
          <w:b/>
          <w:i w:val="0"/>
        </w:rPr>
        <w:t>193.</w:t>
      </w:r>
      <w:r>
        <w:t xml:space="preserve"> "I have a request, Lord, but I am afraid to say it;</w:t>
      </w:r>
      <w:r>
        <w:br/>
      </w:r>
      <w:r>
        <w:t>I shall ask without fear, if I have Your leave.</w:t>
      </w:r>
    </w:p>
    <w:p>
      <w:pPr>
        <w:spacing w:after="60"/>
        <w:ind w:left="567"/>
      </w:pPr>
      <w:r>
        <w:rPr>
          <w:rFonts w:cs="Noto Serif Bengali" w:hAnsi="Noto Serif Bengali"/>
          <w:sz w:val="24"/>
        </w:rPr>
        <w:t>প্রসাদ পাইয়া তুমি হাসিলা যেকালে ।</w:t>
      </w:r>
      <w:r>
        <w:br/>
      </w:r>
      <w:r>
        <w:rPr>
          <w:rFonts w:cs="Noto Serif Bengali" w:hAnsi="Noto Serif Bengali"/>
          <w:sz w:val="24"/>
        </w:rPr>
        <w:t>চকিত দেখিল ইহা কহিবে আমারে ॥ ১৯৪ ॥</w:t>
      </w:r>
    </w:p>
    <w:p>
      <w:pPr>
        <w:spacing w:after="60"/>
        <w:jc w:val="both"/>
      </w:pPr>
      <w:r>
        <w:rPr>
          <w:b w:val="0"/>
          <w:i/>
        </w:rPr>
        <w:t>prasāda pāiẏā tumi hāsilā yekāle |</w:t>
      </w:r>
      <w:r>
        <w:br/>
      </w:r>
      <w:r>
        <w:rPr>
          <w:b w:val="0"/>
          <w:i/>
        </w:rPr>
        <w:t>cakita dekhila ihā kahibe āmāre || 194 ||</w:t>
      </w:r>
    </w:p>
    <w:p>
      <w:pPr>
        <w:spacing w:after="60"/>
        <w:jc w:val="both"/>
      </w:pPr>
      <w:r>
        <w:rPr>
          <w:b w:val="0"/>
          <w:i/>
        </w:rPr>
        <w:t>Word for word:</w:t>
      </w:r>
      <w:r>
        <w:t xml:space="preserve"> prasada paiya — receiving prasada; tumi hasila yekale — when You laughed; chakita dekhila — I was startled to see; iha kahibe amare — tell me about this</w:t>
      </w:r>
    </w:p>
    <w:p>
      <w:pPr>
        <w:spacing w:after="60"/>
        <w:ind w:left="510" w:hanging="510"/>
      </w:pPr>
      <w:r>
        <w:rPr>
          <w:b/>
          <w:i w:val="0"/>
        </w:rPr>
        <w:t>194.</w:t>
      </w:r>
      <w:r>
        <w:t xml:space="preserve"> When You received the prasada and laughed,</w:t>
      </w:r>
      <w:r>
        <w:br/>
      </w:r>
      <w:r>
        <w:t>I was startled to see it. Explain this to me."</w:t>
      </w:r>
    </w:p>
    <w:p>
      <w:pPr>
        <w:spacing w:after="60"/>
        <w:ind w:left="567"/>
      </w:pPr>
      <w:r>
        <w:rPr>
          <w:rFonts w:cs="Noto Serif Bengali" w:hAnsi="Noto Serif Bengali"/>
          <w:sz w:val="24"/>
        </w:rPr>
        <w:t>এ বোল শুনিঞা প্রভু অধিক উল্লাস ।</w:t>
      </w:r>
      <w:r>
        <w:br/>
      </w:r>
      <w:r>
        <w:rPr>
          <w:rFonts w:cs="Noto Serif Bengali" w:hAnsi="Noto Serif Bengali"/>
          <w:sz w:val="24"/>
        </w:rPr>
        <w:t>কহয়ে অন্তর-কথা করিয়া প্রকাশ ॥ ১৯৫ ॥</w:t>
      </w:r>
    </w:p>
    <w:p>
      <w:pPr>
        <w:spacing w:after="60"/>
        <w:jc w:val="both"/>
      </w:pPr>
      <w:r>
        <w:rPr>
          <w:b w:val="0"/>
          <w:i/>
        </w:rPr>
        <w:t>e bola śuniñā prabhu adhika ullāsa |</w:t>
      </w:r>
      <w:r>
        <w:br/>
      </w:r>
      <w:r>
        <w:rPr>
          <w:b w:val="0"/>
          <w:i/>
        </w:rPr>
        <w:t>kahaẏe antara-kathā kariẏā prakāśa || 195 ||</w:t>
      </w:r>
    </w:p>
    <w:p>
      <w:pPr>
        <w:spacing w:after="60"/>
        <w:jc w:val="both"/>
      </w:pPr>
      <w:r>
        <w:rPr>
          <w:b w:val="0"/>
          <w:i/>
        </w:rPr>
        <w:t>Word for word:</w:t>
      </w:r>
      <w:r>
        <w:t xml:space="preserve"> e bola shuninya — hearing this; prabhu adhika ullasa — the Lord in great joy; kahaye antara-katha — speaks of the inner matter; kariya prakasha — revealing it</w:t>
      </w:r>
    </w:p>
    <w:p>
      <w:pPr>
        <w:spacing w:after="60"/>
        <w:ind w:left="510" w:hanging="510"/>
      </w:pPr>
      <w:r>
        <w:rPr>
          <w:b/>
          <w:i w:val="0"/>
        </w:rPr>
        <w:t>195.</w:t>
      </w:r>
      <w:r>
        <w:t xml:space="preserve"> Hearing this, the Lord, in great joy,</w:t>
      </w:r>
      <w:r>
        <w:br/>
      </w:r>
      <w:r>
        <w:t>speaks, revealing what is hidden:</w:t>
      </w:r>
    </w:p>
    <w:p>
      <w:pPr>
        <w:spacing w:after="60"/>
        <w:ind w:left="567"/>
      </w:pPr>
      <w:r>
        <w:rPr>
          <w:rFonts w:cs="Noto Serif Bengali" w:hAnsi="Noto Serif Bengali"/>
          <w:sz w:val="24"/>
        </w:rPr>
        <w:t>কাত্যায়নী-প্রতিজ্ঞায় প্রসাদ হেন ধন ।</w:t>
      </w:r>
      <w:r>
        <w:br/>
      </w:r>
      <w:r>
        <w:rPr>
          <w:rFonts w:cs="Noto Serif Bengali" w:hAnsi="Noto Serif Bengali"/>
          <w:sz w:val="24"/>
        </w:rPr>
        <w:t>শৃগাল কুকুরে খায় শুনহ ব্রাহ্মণ ॥ ১৯৬ ॥</w:t>
      </w:r>
    </w:p>
    <w:p>
      <w:pPr>
        <w:spacing w:after="60"/>
        <w:jc w:val="both"/>
      </w:pPr>
      <w:r>
        <w:rPr>
          <w:b w:val="0"/>
          <w:i/>
        </w:rPr>
        <w:t>kātyāẏanī-pratijñāẏa prasāda hena dhana |</w:t>
      </w:r>
      <w:r>
        <w:br/>
      </w:r>
      <w:r>
        <w:rPr>
          <w:b w:val="0"/>
          <w:i/>
        </w:rPr>
        <w:t>śṛgāla kukure khāẏa śunaha brāhmaṇa || 196 ||</w:t>
      </w:r>
    </w:p>
    <w:p>
      <w:pPr>
        <w:spacing w:after="60"/>
        <w:jc w:val="both"/>
      </w:pPr>
      <w:r>
        <w:rPr>
          <w:b w:val="0"/>
          <w:i/>
        </w:rPr>
        <w:t>Word for word:</w:t>
      </w:r>
      <w:r>
        <w:t xml:space="preserve"> katyayani-pratijnaya — by Katyayani's vow; prasada hena dhana — such a treasure as prasada; shrigala kukure khaya — jackals and dogs eat; shunaha brahmana — listen, brahmana</w:t>
      </w:r>
    </w:p>
    <w:p>
      <w:pPr>
        <w:spacing w:after="60"/>
        <w:ind w:left="510" w:hanging="510"/>
      </w:pPr>
      <w:r>
        <w:rPr>
          <w:b/>
          <w:i w:val="0"/>
        </w:rPr>
        <w:t>196.</w:t>
      </w:r>
      <w:r>
        <w:t xml:space="preserve"> "By Katyayani's vow, such a treasure as prasada</w:t>
      </w:r>
      <w:r>
        <w:br/>
      </w:r>
      <w:r>
        <w:t>is eaten by jackals and dogs — listen, brahmana.</w:t>
      </w:r>
      <w:r>
        <w:rPr>
          <w:b w:val="0"/>
          <w:i w:val="0"/>
          <w:vertAlign w:val="superscript"/>
        </w:rPr>
        <w:t>12</w:t>
      </w:r>
    </w:p>
    <w:p>
      <w:pPr>
        <w:spacing w:after="60"/>
        <w:ind w:left="567"/>
      </w:pPr>
      <w:r>
        <w:rPr>
          <w:rFonts w:cs="Noto Serif Bengali" w:hAnsi="Noto Serif Bengali"/>
          <w:sz w:val="24"/>
        </w:rPr>
        <w:t>ইন্দ্র, চন্দ্র, গন্ধর্ব কিবা দেবগণে ।</w:t>
      </w:r>
      <w:r>
        <w:br/>
      </w:r>
      <w:r>
        <w:rPr>
          <w:rFonts w:cs="Noto Serif Bengali" w:hAnsi="Noto Serif Bengali"/>
          <w:sz w:val="24"/>
        </w:rPr>
        <w:t>সভার দুর্লভ বস্তু না পায় যতনে ॥ ১৯৭ ॥</w:t>
      </w:r>
    </w:p>
    <w:p>
      <w:pPr>
        <w:spacing w:after="60"/>
        <w:jc w:val="both"/>
      </w:pPr>
      <w:r>
        <w:rPr>
          <w:b w:val="0"/>
          <w:i/>
        </w:rPr>
        <w:t>indra, candra, gandharba kibā debagaṇe |</w:t>
      </w:r>
      <w:r>
        <w:br/>
      </w:r>
      <w:r>
        <w:rPr>
          <w:b w:val="0"/>
          <w:i/>
        </w:rPr>
        <w:t>sabhāra durlabha bastu nā pāẏa yatane || 197 ||</w:t>
      </w:r>
    </w:p>
    <w:p>
      <w:pPr>
        <w:spacing w:after="60"/>
        <w:jc w:val="both"/>
      </w:pPr>
      <w:r>
        <w:rPr>
          <w:b w:val="0"/>
          <w:i/>
        </w:rPr>
        <w:t>Word for word:</w:t>
      </w:r>
      <w:r>
        <w:t xml:space="preserve"> indra, chandra, gandharva — Indra, Chandra, the gandharvas; kiba deva-gane — or the gods; sabhara durlabha vastu — a thing rare for all; na paya yatane — not obtained by effort</w:t>
      </w:r>
    </w:p>
    <w:p>
      <w:pPr>
        <w:spacing w:after="60"/>
        <w:ind w:left="510" w:hanging="510"/>
      </w:pPr>
      <w:r>
        <w:rPr>
          <w:b/>
          <w:i w:val="0"/>
        </w:rPr>
        <w:t>197.</w:t>
      </w:r>
      <w:r>
        <w:t xml:space="preserve"> Indra, Chandra, the gandharvas or the gods —</w:t>
      </w:r>
      <w:r>
        <w:br/>
      </w:r>
      <w:r>
        <w:t>for all it is a rarity: not to be had even by effort.</w:t>
      </w:r>
    </w:p>
    <w:p>
      <w:pPr>
        <w:spacing w:after="60"/>
        <w:ind w:left="567"/>
      </w:pPr>
      <w:r>
        <w:rPr>
          <w:rFonts w:cs="Noto Serif Bengali" w:hAnsi="Noto Serif Bengali"/>
          <w:sz w:val="24"/>
        </w:rPr>
        <w:t>নারদ-প্রহ্লাদ-শুক-আদি ভক্তগণ ।</w:t>
      </w:r>
      <w:r>
        <w:br/>
      </w:r>
      <w:r>
        <w:rPr>
          <w:rFonts w:cs="Noto Serif Bengali" w:hAnsi="Noto Serif Bengali"/>
          <w:sz w:val="24"/>
        </w:rPr>
        <w:t>তাহার দুর্লভ এই কহিল মরম ॥ ১৯৮ ॥</w:t>
      </w:r>
    </w:p>
    <w:p>
      <w:pPr>
        <w:spacing w:after="60"/>
        <w:jc w:val="both"/>
      </w:pPr>
      <w:r>
        <w:rPr>
          <w:b w:val="0"/>
          <w:i/>
        </w:rPr>
        <w:t>nārada-prahlāda-śuka-ādi bhaktagaṇa |</w:t>
      </w:r>
      <w:r>
        <w:br/>
      </w:r>
      <w:r>
        <w:rPr>
          <w:b w:val="0"/>
          <w:i/>
        </w:rPr>
        <w:t>tāhāra durlabha ei kahila marama || 198 ||</w:t>
      </w:r>
    </w:p>
    <w:p>
      <w:pPr>
        <w:spacing w:after="60"/>
        <w:jc w:val="both"/>
      </w:pPr>
      <w:r>
        <w:rPr>
          <w:b w:val="0"/>
          <w:i/>
        </w:rPr>
        <w:t>Word for word:</w:t>
      </w:r>
      <w:r>
        <w:t xml:space="preserve"> narada-prahlada-shuka-adi — Narada, Prahlada, Shuka and other; bhakta-gana — devotees; tahara durlabha ei — this is rare even for them; kahila marama — I have told the secret</w:t>
      </w:r>
    </w:p>
    <w:p>
      <w:pPr>
        <w:spacing w:after="60"/>
        <w:ind w:left="510" w:hanging="510"/>
      </w:pPr>
      <w:r>
        <w:rPr>
          <w:b/>
          <w:i w:val="0"/>
        </w:rPr>
        <w:t>198.</w:t>
      </w:r>
      <w:r>
        <w:t xml:space="preserve"> Narada, Prahlada, Shuka and the other devotees —</w:t>
      </w:r>
      <w:r>
        <w:br/>
      </w:r>
      <w:r>
        <w:t>even for them it is rare: I have told you the secret.</w:t>
      </w:r>
    </w:p>
    <w:p>
      <w:pPr>
        <w:spacing w:after="60"/>
        <w:ind w:left="567"/>
      </w:pPr>
      <w:r>
        <w:rPr>
          <w:rFonts w:cs="Noto Serif Bengali" w:hAnsi="Noto Serif Bengali"/>
          <w:sz w:val="24"/>
        </w:rPr>
        <w:t>হেন মহাপ্রসাদ ভুঞ্জয়ে সর্বজনে ।</w:t>
      </w:r>
      <w:r>
        <w:br/>
      </w:r>
      <w:r>
        <w:rPr>
          <w:rFonts w:cs="Noto Serif Bengali" w:hAnsi="Noto Serif Bengali"/>
          <w:sz w:val="24"/>
        </w:rPr>
        <w:t>কহিল মরম-কথা এই মোর মনে ॥ ১৯৯ ॥</w:t>
      </w:r>
    </w:p>
    <w:p>
      <w:pPr>
        <w:spacing w:after="60"/>
        <w:jc w:val="both"/>
      </w:pPr>
      <w:r>
        <w:rPr>
          <w:b w:val="0"/>
          <w:i/>
        </w:rPr>
        <w:t>hena mahāprasāda bhuñjaẏe sarbajane |</w:t>
      </w:r>
      <w:r>
        <w:br/>
      </w:r>
      <w:r>
        <w:rPr>
          <w:b w:val="0"/>
          <w:i/>
        </w:rPr>
        <w:t>kahila marama-kathā ei mora mane || 199 ||</w:t>
      </w:r>
    </w:p>
    <w:p>
      <w:pPr>
        <w:spacing w:after="60"/>
        <w:jc w:val="both"/>
      </w:pPr>
      <w:r>
        <w:rPr>
          <w:b w:val="0"/>
          <w:i/>
        </w:rPr>
        <w:t>Word for word:</w:t>
      </w:r>
      <w:r>
        <w:t xml:space="preserve"> hena mahaprasada — such mahaprasada; bhunjaye sarvajane — all are eating; kahila marama-katha — I have told the secret; ei mora mane — this in My heart</w:t>
      </w:r>
    </w:p>
    <w:p>
      <w:pPr>
        <w:spacing w:after="60"/>
        <w:ind w:left="510" w:hanging="510"/>
      </w:pPr>
      <w:r>
        <w:rPr>
          <w:b/>
          <w:i w:val="0"/>
        </w:rPr>
        <w:t>199.</w:t>
      </w:r>
      <w:r>
        <w:t xml:space="preserve"> Such mahaprasada all are eating —</w:t>
      </w:r>
      <w:r>
        <w:br/>
      </w:r>
      <w:r>
        <w:t>that is the secret I have told you, what was in My heart.</w:t>
      </w:r>
    </w:p>
    <w:p>
      <w:pPr>
        <w:spacing w:after="60"/>
        <w:ind w:left="567"/>
      </w:pPr>
      <w:r>
        <w:rPr>
          <w:rFonts w:cs="Noto Serif Bengali" w:hAnsi="Noto Serif Bengali"/>
          <w:sz w:val="24"/>
        </w:rPr>
        <w:t>হেন মহাপ্রসাদ পাইয়া যে বা জন ।</w:t>
      </w:r>
      <w:r>
        <w:br/>
      </w:r>
      <w:r>
        <w:rPr>
          <w:rFonts w:cs="Noto Serif Bengali" w:hAnsi="Noto Serif Bengali"/>
          <w:sz w:val="24"/>
        </w:rPr>
        <w:t>অন্নবুদ্ধি করিয়া বা না করে ভক্ষণ ॥ ২০০ ॥</w:t>
      </w:r>
    </w:p>
    <w:p>
      <w:pPr>
        <w:spacing w:after="60"/>
        <w:jc w:val="both"/>
      </w:pPr>
      <w:r>
        <w:rPr>
          <w:b w:val="0"/>
          <w:i/>
        </w:rPr>
        <w:t>hena mahāprasāda pāiẏā ye bā jana |</w:t>
      </w:r>
      <w:r>
        <w:br/>
      </w:r>
      <w:r>
        <w:rPr>
          <w:b w:val="0"/>
          <w:i/>
        </w:rPr>
        <w:t>annabuddhi kariẏā bā nā kare bhakṣaṇa || 200 ||</w:t>
      </w:r>
    </w:p>
    <w:p>
      <w:pPr>
        <w:spacing w:after="60"/>
        <w:jc w:val="both"/>
      </w:pPr>
      <w:r>
        <w:rPr>
          <w:b w:val="0"/>
          <w:i/>
        </w:rPr>
        <w:t>Word for word:</w:t>
      </w:r>
      <w:r>
        <w:t xml:space="preserve"> hena mahaprasada paiya — receiving such mahaprasada; ye va jana — whoever; anna-buddhi kariya va — taking it for ordinary food, or; na kare bhakshana — does not eat it</w:t>
      </w:r>
    </w:p>
    <w:p>
      <w:pPr>
        <w:spacing w:after="60"/>
        <w:ind w:left="510" w:hanging="510"/>
      </w:pPr>
      <w:r>
        <w:rPr>
          <w:b/>
          <w:i w:val="0"/>
        </w:rPr>
        <w:t>200.</w:t>
      </w:r>
      <w:r>
        <w:t xml:space="preserve"> Whoever, having received such mahaprasada,</w:t>
      </w:r>
      <w:r>
        <w:br/>
      </w:r>
      <w:r>
        <w:t>takes it for ordinary food or does not eat it —</w:t>
      </w:r>
    </w:p>
    <w:p>
      <w:pPr>
        <w:spacing w:after="60"/>
        <w:ind w:left="567"/>
      </w:pPr>
      <w:r>
        <w:rPr>
          <w:rFonts w:cs="Noto Serif Bengali" w:hAnsi="Noto Serif Bengali"/>
          <w:sz w:val="24"/>
        </w:rPr>
        <w:t>পূর্বজন্মার্জিত তার আছিল যে ধর্ম ।</w:t>
      </w:r>
      <w:r>
        <w:br/>
      </w:r>
      <w:r>
        <w:rPr>
          <w:rFonts w:cs="Noto Serif Bengali" w:hAnsi="Noto Serif Bengali"/>
          <w:sz w:val="24"/>
        </w:rPr>
        <w:t>সেহো নষ্ট হয় — সে শূকর-যোনি-জন্ম ॥ ২০১ ॥</w:t>
      </w:r>
    </w:p>
    <w:p>
      <w:pPr>
        <w:spacing w:after="60"/>
        <w:jc w:val="both"/>
      </w:pPr>
      <w:r>
        <w:rPr>
          <w:b w:val="0"/>
          <w:i/>
        </w:rPr>
        <w:t>pūrbajanmārjita tāra āchila ye dharma |</w:t>
      </w:r>
      <w:r>
        <w:br/>
      </w:r>
      <w:r>
        <w:rPr>
          <w:b w:val="0"/>
          <w:i/>
        </w:rPr>
        <w:t>seho naṣṭa haẏa — se śūkara-yoni-janma || 201 ||</w:t>
      </w:r>
    </w:p>
    <w:p>
      <w:pPr>
        <w:spacing w:after="60"/>
        <w:jc w:val="both"/>
      </w:pPr>
      <w:r>
        <w:rPr>
          <w:b w:val="0"/>
          <w:i/>
        </w:rPr>
        <w:t>Word for word:</w:t>
      </w:r>
      <w:r>
        <w:t xml:space="preserve"> purva-janmarjita — earned in former births; tara achhila ye dharma — whatever dharma he had; seho nashta haya — that too perishes; se shukara-yoni-janma — he takes birth from a sow's womb</w:t>
      </w:r>
    </w:p>
    <w:p>
      <w:pPr>
        <w:spacing w:after="60"/>
        <w:ind w:left="510" w:hanging="510"/>
      </w:pPr>
      <w:r>
        <w:rPr>
          <w:b/>
          <w:i w:val="0"/>
        </w:rPr>
        <w:t>201.</w:t>
      </w:r>
      <w:r>
        <w:t xml:space="preserve"> even the dharma he gathered in former births perishes,</w:t>
      </w:r>
      <w:r>
        <w:br/>
      </w:r>
      <w:r>
        <w:t>and he is born from the womb of a sow.</w:t>
      </w:r>
    </w:p>
    <w:p>
      <w:pPr>
        <w:spacing w:after="60"/>
        <w:ind w:left="567"/>
      </w:pPr>
      <w:r>
        <w:rPr>
          <w:rFonts w:cs="Noto Serif Bengali" w:hAnsi="Noto Serif Bengali"/>
          <w:sz w:val="24"/>
        </w:rPr>
        <w:t>কুকুরের মুখ হৈতে পড়ে যদি তভু ।</w:t>
      </w:r>
      <w:r>
        <w:br/>
      </w:r>
      <w:r>
        <w:rPr>
          <w:rFonts w:cs="Noto Serif Bengali" w:hAnsi="Noto Serif Bengali"/>
          <w:sz w:val="24"/>
        </w:rPr>
        <w:t>পাইলে মাত্র খাবে ইথে দোষ নাহি কভু ॥ ২০২ ॥</w:t>
      </w:r>
    </w:p>
    <w:p>
      <w:pPr>
        <w:spacing w:after="60"/>
        <w:jc w:val="both"/>
      </w:pPr>
      <w:r>
        <w:rPr>
          <w:b w:val="0"/>
          <w:i/>
        </w:rPr>
        <w:t>kukurera mukha haite paṛe yadi tabhu |</w:t>
      </w:r>
      <w:r>
        <w:br/>
      </w:r>
      <w:r>
        <w:rPr>
          <w:b w:val="0"/>
          <w:i/>
        </w:rPr>
        <w:t>pāile mātra khābe ithe doṣa nāhi kabhu || 202 ||</w:t>
      </w:r>
    </w:p>
    <w:p>
      <w:pPr>
        <w:spacing w:after="60"/>
        <w:jc w:val="both"/>
      </w:pPr>
      <w:r>
        <w:rPr>
          <w:b w:val="0"/>
          <w:i/>
        </w:rPr>
        <w:t>Word for word:</w:t>
      </w:r>
      <w:r>
        <w:t xml:space="preserve"> kukurera mukha haite — from a dog's mouth; pade yadi tabhu — even if it falls; paile matra khabe — eat as soon as you get it; ithe dosha nahi kabhu — there is no fault in this at all</w:t>
      </w:r>
    </w:p>
    <w:p>
      <w:pPr>
        <w:spacing w:after="60"/>
        <w:ind w:left="510" w:hanging="510"/>
      </w:pPr>
      <w:r>
        <w:rPr>
          <w:b/>
          <w:i w:val="0"/>
        </w:rPr>
        <w:t>202.</w:t>
      </w:r>
      <w:r>
        <w:t xml:space="preserve"> Even if [prasada] falls from a dog's mouth,</w:t>
      </w:r>
      <w:r>
        <w:br/>
      </w:r>
      <w:r>
        <w:t>eat it as soon as you get it — there is no fault in this at all."</w:t>
      </w:r>
      <w:r>
        <w:rPr>
          <w:b w:val="0"/>
          <w:i w:val="0"/>
          <w:vertAlign w:val="superscript"/>
        </w:rPr>
        <w:t>13</w:t>
      </w:r>
    </w:p>
    <w:p>
      <w:pPr>
        <w:spacing w:after="60"/>
        <w:ind w:left="567"/>
      </w:pPr>
      <w:r>
        <w:rPr>
          <w:rFonts w:cs="Noto Serif Bengali" w:hAnsi="Noto Serif Bengali"/>
          <w:sz w:val="24"/>
        </w:rPr>
        <w:t>তবে মহাপ্রভু ভিক্ষা করিল সাদরে ।</w:t>
      </w:r>
      <w:r>
        <w:br/>
      </w:r>
      <w:r>
        <w:rPr>
          <w:rFonts w:cs="Noto Serif Bengali" w:hAnsi="Noto Serif Bengali"/>
          <w:sz w:val="24"/>
        </w:rPr>
        <w:t>সন্ধ্যাকালে যায় জগন্নাথ দেখিবারে ॥ ২০৩ ॥</w:t>
      </w:r>
    </w:p>
    <w:p>
      <w:pPr>
        <w:spacing w:after="60"/>
        <w:jc w:val="both"/>
      </w:pPr>
      <w:r>
        <w:rPr>
          <w:b w:val="0"/>
          <w:i/>
        </w:rPr>
        <w:t>tabe mahāprabhu bhikṣā karila sādare |</w:t>
      </w:r>
      <w:r>
        <w:br/>
      </w:r>
      <w:r>
        <w:rPr>
          <w:b w:val="0"/>
          <w:i/>
        </w:rPr>
        <w:t>sandhyākāle yāẏa jagannātha dekhibāre || 203 ||</w:t>
      </w:r>
    </w:p>
    <w:p>
      <w:pPr>
        <w:spacing w:after="60"/>
        <w:jc w:val="both"/>
      </w:pPr>
      <w:r>
        <w:rPr>
          <w:b w:val="0"/>
          <w:i/>
        </w:rPr>
        <w:t>Word for word:</w:t>
      </w:r>
      <w:r>
        <w:t xml:space="preserve"> tabe mahaprabhu — then Mahaprabhu; bhiksha karila sadare — reverently accepted alms; sandhyakale yaya — in the evening goes; jagannatha dekhibare — to see Jagannatha</w:t>
      </w:r>
    </w:p>
    <w:p>
      <w:pPr>
        <w:spacing w:after="60"/>
        <w:ind w:left="510" w:hanging="510"/>
      </w:pPr>
      <w:r>
        <w:rPr>
          <w:b/>
          <w:i w:val="0"/>
        </w:rPr>
        <w:t>203.</w:t>
      </w:r>
      <w:r>
        <w:t xml:space="preserve"> Then Mahaprabhu reverently accepted the alms</w:t>
      </w:r>
      <w:r>
        <w:br/>
      </w:r>
      <w:r>
        <w:t>and in the evening goes to see Jagannatha.</w:t>
      </w:r>
    </w:p>
    <w:p>
      <w:pPr>
        <w:spacing w:after="60"/>
        <w:ind w:left="567"/>
      </w:pPr>
      <w:r>
        <w:rPr>
          <w:rFonts w:cs="Noto Serif Bengali" w:hAnsi="Noto Serif Bengali"/>
          <w:sz w:val="24"/>
        </w:rPr>
        <w:t>শ্রীমন্দিরে প্রবেশিয়া দেখয়ে শ্রীমুখ ।</w:t>
      </w:r>
      <w:r>
        <w:br/>
      </w:r>
      <w:r>
        <w:rPr>
          <w:rFonts w:cs="Noto Serif Bengali" w:hAnsi="Noto Serif Bengali"/>
          <w:sz w:val="24"/>
        </w:rPr>
        <w:t>ব্রহ্মাণ্ডে না ধরে তার অন্তর-কৌতুক ॥ ২০৪ ॥</w:t>
      </w:r>
    </w:p>
    <w:p>
      <w:pPr>
        <w:spacing w:after="60"/>
        <w:jc w:val="both"/>
      </w:pPr>
      <w:r>
        <w:rPr>
          <w:b w:val="0"/>
          <w:i/>
        </w:rPr>
        <w:t>śrīmandire prabeśiẏā dekhaẏe śrīmukha |</w:t>
      </w:r>
      <w:r>
        <w:br/>
      </w:r>
      <w:r>
        <w:rPr>
          <w:b w:val="0"/>
          <w:i/>
        </w:rPr>
        <w:t>brahmāṇḍe nā dhare tāra antara-kautuka || 204 ||</w:t>
      </w:r>
    </w:p>
    <w:p>
      <w:pPr>
        <w:spacing w:after="60"/>
        <w:jc w:val="both"/>
      </w:pPr>
      <w:r>
        <w:rPr>
          <w:b w:val="0"/>
          <w:i/>
        </w:rPr>
        <w:t>Word for word:</w:t>
      </w:r>
      <w:r>
        <w:t xml:space="preserve"> shri-mandire praveshiya — entering the temple; dekhaye shri-mukha — He sees the beautiful face; brahmande na dhare — the universe cannot hold; tara antara-kautuka — His inner delight</w:t>
      </w:r>
    </w:p>
    <w:p>
      <w:pPr>
        <w:spacing w:after="60"/>
        <w:ind w:left="510" w:hanging="510"/>
      </w:pPr>
      <w:r>
        <w:rPr>
          <w:b/>
          <w:i w:val="0"/>
        </w:rPr>
        <w:t>204.</w:t>
      </w:r>
      <w:r>
        <w:t xml:space="preserve"> Entering the temple, He sees the beautiful face;</w:t>
      </w:r>
      <w:r>
        <w:br/>
      </w:r>
      <w:r>
        <w:t>the universe cannot contain His inner delight.</w:t>
      </w:r>
    </w:p>
    <w:p>
      <w:pPr>
        <w:spacing w:after="60"/>
        <w:ind w:left="567"/>
      </w:pPr>
      <w:r>
        <w:rPr>
          <w:rFonts w:cs="Noto Serif Bengali" w:hAnsi="Noto Serif Bengali"/>
          <w:sz w:val="24"/>
        </w:rPr>
        <w:t>ধূপ দীপ সুকুসুম মনোহর গন্ধ ।</w:t>
      </w:r>
      <w:r>
        <w:br/>
      </w:r>
      <w:r>
        <w:rPr>
          <w:rFonts w:cs="Noto Serif Bengali" w:hAnsi="Noto Serif Bengali"/>
          <w:sz w:val="24"/>
        </w:rPr>
        <w:t>নিবেদন কৈল বিপ্র দেখিয়া আনন্দ ॥ ২০৪+১ ॥</w:t>
      </w:r>
    </w:p>
    <w:p>
      <w:pPr>
        <w:spacing w:after="60"/>
        <w:jc w:val="both"/>
      </w:pPr>
      <w:r>
        <w:rPr>
          <w:b w:val="0"/>
          <w:i/>
        </w:rPr>
        <w:t>dhūpa dīpa sukusuma manohara gandha |</w:t>
      </w:r>
      <w:r>
        <w:br/>
      </w:r>
      <w:r>
        <w:rPr>
          <w:b w:val="0"/>
          <w:i/>
        </w:rPr>
        <w:t>nibedana kaila bipra dekhiẏā ānanda || 204+1 ||</w:t>
      </w:r>
    </w:p>
    <w:p>
      <w:pPr>
        <w:spacing w:after="60"/>
        <w:jc w:val="both"/>
      </w:pPr>
      <w:r>
        <w:rPr>
          <w:b w:val="0"/>
          <w:i/>
        </w:rPr>
        <w:t>Word for word:</w:t>
      </w:r>
      <w:r>
        <w:t xml:space="preserve"> dhupa dipa sukusuma — incense, lamps, lovely flowers; manohara gandha — enchanting fragrance; nivedana kaila vipra — the brahmana offered; dekhiya ananda — seeing [His] bliss</w:t>
      </w:r>
    </w:p>
    <w:p>
      <w:pPr>
        <w:spacing w:after="60"/>
        <w:ind w:left="510" w:hanging="510"/>
      </w:pPr>
      <w:r>
        <w:rPr>
          <w:b/>
          <w:i w:val="0"/>
        </w:rPr>
        <w:t>204+1.</w:t>
      </w:r>
      <w:r>
        <w:t xml:space="preserve"> Incense, lamps, lovely flowers, enchanting fragrance</w:t>
      </w:r>
      <w:r>
        <w:br/>
      </w:r>
      <w:r>
        <w:t>the brahmana offered, seeing [His] bliss.</w:t>
      </w:r>
    </w:p>
    <w:p>
      <w:pPr>
        <w:spacing w:after="60"/>
        <w:ind w:left="567"/>
      </w:pPr>
      <w:r>
        <w:rPr>
          <w:rFonts w:cs="Noto Serif Bengali" w:hAnsi="Noto Serif Bengali"/>
          <w:sz w:val="24"/>
        </w:rPr>
        <w:t>ঝলমল তেজ দেখি' অঙ্গের ছটাক ।</w:t>
      </w:r>
      <w:r>
        <w:br/>
      </w:r>
      <w:r>
        <w:rPr>
          <w:rFonts w:cs="Noto Serif Bengali" w:hAnsi="Noto Serif Bengali"/>
          <w:sz w:val="24"/>
        </w:rPr>
        <w:t>একত্র হইল যেন চাঁদ লাখে লাখ ॥ ২০৪+২ ॥</w:t>
      </w:r>
    </w:p>
    <w:p>
      <w:pPr>
        <w:spacing w:after="60"/>
        <w:jc w:val="both"/>
      </w:pPr>
      <w:r>
        <w:rPr>
          <w:b w:val="0"/>
          <w:i/>
        </w:rPr>
        <w:t>jhalamala teja dekhi' aṅgera chaṭāka |</w:t>
      </w:r>
      <w:r>
        <w:br/>
      </w:r>
      <w:r>
        <w:rPr>
          <w:b w:val="0"/>
          <w:i/>
        </w:rPr>
        <w:t>ekatra haila yena cāṁda lākhe lākha || 204+2 ||</w:t>
      </w:r>
    </w:p>
    <w:p>
      <w:pPr>
        <w:spacing w:after="60"/>
        <w:jc w:val="both"/>
      </w:pPr>
      <w:r>
        <w:rPr>
          <w:b w:val="0"/>
          <w:i/>
        </w:rPr>
        <w:t>Word for word:</w:t>
      </w:r>
      <w:r>
        <w:t xml:space="preserve"> jhalamala teja dekhi — seeing the dazzling light; angera chhataka — the splendour of the body; ekatra haila yena — as if gathered together; chanda lakhe lakha — moons by the hundred thousand</w:t>
      </w:r>
    </w:p>
    <w:p>
      <w:pPr>
        <w:spacing w:after="60"/>
        <w:ind w:left="510" w:hanging="510"/>
      </w:pPr>
      <w:r>
        <w:rPr>
          <w:b/>
          <w:i w:val="0"/>
        </w:rPr>
        <w:t>204+2.</w:t>
      </w:r>
      <w:r>
        <w:t xml:space="preserve"> Seeing the dazzling splendour of [Jagannatha's] body —</w:t>
      </w:r>
      <w:r>
        <w:br/>
      </w:r>
      <w:r>
        <w:t>as if moons by the hundred thousand had gathered in one place —</w:t>
      </w:r>
      <w:r>
        <w:rPr>
          <w:b w:val="0"/>
          <w:i w:val="0"/>
          <w:vertAlign w:val="superscript"/>
        </w:rPr>
        <w:t>14</w:t>
      </w:r>
    </w:p>
    <w:p>
      <w:pPr>
        <w:spacing w:after="60"/>
        <w:ind w:left="567"/>
      </w:pPr>
      <w:r>
        <w:rPr>
          <w:rFonts w:cs="Noto Serif Bengali" w:hAnsi="Noto Serif Bengali"/>
          <w:sz w:val="24"/>
        </w:rPr>
        <w:t>নূতন মেঘের জিনি' অঙ্গের কিরণ ।</w:t>
      </w:r>
      <w:r>
        <w:br/>
      </w:r>
      <w:r>
        <w:rPr>
          <w:rFonts w:cs="Noto Serif Bengali" w:hAnsi="Noto Serif Bengali"/>
          <w:sz w:val="24"/>
        </w:rPr>
        <w:t>তাহে অপরূপ দুই কমললোচন ॥ ২০৫ ॥</w:t>
      </w:r>
    </w:p>
    <w:p>
      <w:pPr>
        <w:spacing w:after="60"/>
        <w:jc w:val="both"/>
      </w:pPr>
      <w:r>
        <w:rPr>
          <w:b w:val="0"/>
          <w:i/>
        </w:rPr>
        <w:t>nūtana meghera jini' aṅgera kiraṇa |</w:t>
      </w:r>
      <w:r>
        <w:br/>
      </w:r>
      <w:r>
        <w:rPr>
          <w:b w:val="0"/>
          <w:i/>
        </w:rPr>
        <w:t>tāhe aparūpa dui kamalalocana || 205 ||</w:t>
      </w:r>
    </w:p>
    <w:p>
      <w:pPr>
        <w:spacing w:after="60"/>
        <w:jc w:val="both"/>
      </w:pPr>
      <w:r>
        <w:rPr>
          <w:b w:val="0"/>
          <w:i/>
        </w:rPr>
        <w:t>Word for word:</w:t>
      </w:r>
      <w:r>
        <w:t xml:space="preserve"> nutana meghera jini — outshining a fresh cloud; angera kirana — the radiance of the body; tahe aparupa — in it wondrous; dui kamala-lochana — two lotus eyes</w:t>
      </w:r>
    </w:p>
    <w:p>
      <w:pPr>
        <w:spacing w:after="60"/>
        <w:ind w:left="510" w:hanging="510"/>
      </w:pPr>
      <w:r>
        <w:rPr>
          <w:b/>
          <w:i w:val="0"/>
        </w:rPr>
        <w:t>205.</w:t>
      </w:r>
      <w:r>
        <w:t xml:space="preserve"> the radiance of His body, outshining a fresh cloud,</w:t>
      </w:r>
      <w:r>
        <w:br/>
      </w:r>
      <w:r>
        <w:t>and in it two wondrous lotus eyes,</w:t>
      </w:r>
    </w:p>
    <w:p>
      <w:pPr>
        <w:spacing w:after="60"/>
        <w:ind w:left="567"/>
      </w:pPr>
      <w:r>
        <w:rPr>
          <w:rFonts w:cs="Noto Serif Bengali" w:hAnsi="Noto Serif Bengali"/>
          <w:sz w:val="24"/>
        </w:rPr>
        <w:t>দেখিয়া আনন্দ-সিন্ধু ডুবিলা ঠাকুর ।</w:t>
      </w:r>
      <w:r>
        <w:br/>
      </w:r>
      <w:r>
        <w:rPr>
          <w:rFonts w:cs="Noto Serif Bengali" w:hAnsi="Noto Serif Bengali"/>
          <w:sz w:val="24"/>
        </w:rPr>
        <w:t>ভূমিতে লুটায় — প্রেম বাড়িল প্রচুর ॥ ২০৬ ॥</w:t>
      </w:r>
    </w:p>
    <w:p>
      <w:pPr>
        <w:spacing w:after="60"/>
        <w:jc w:val="both"/>
      </w:pPr>
      <w:r>
        <w:rPr>
          <w:b w:val="0"/>
          <w:i/>
        </w:rPr>
        <w:t>dekhiẏā ānanda-sindhu ḍubilā ṭhākura |</w:t>
      </w:r>
      <w:r>
        <w:br/>
      </w:r>
      <w:r>
        <w:rPr>
          <w:b w:val="0"/>
          <w:i/>
        </w:rPr>
        <w:t>bhūmite luṭāẏa — prema bāṛila pracura || 206 ||</w:t>
      </w:r>
    </w:p>
    <w:p>
      <w:pPr>
        <w:spacing w:after="60"/>
        <w:jc w:val="both"/>
      </w:pPr>
      <w:r>
        <w:rPr>
          <w:b w:val="0"/>
          <w:i/>
        </w:rPr>
        <w:t>Word for word:</w:t>
      </w:r>
      <w:r>
        <w:t xml:space="preserve"> dekhiya — seeing; ananda-sindhu dubila thakura — the Thakura plunged into an ocean of bliss; bhumite lutaya — rolls on the ground; prema badila prachura — prema grew immensely</w:t>
      </w:r>
    </w:p>
    <w:p>
      <w:pPr>
        <w:spacing w:after="60"/>
        <w:ind w:left="510" w:hanging="510"/>
      </w:pPr>
      <w:r>
        <w:rPr>
          <w:b/>
          <w:i w:val="0"/>
        </w:rPr>
        <w:t>206.</w:t>
      </w:r>
      <w:r>
        <w:t xml:space="preserve"> the Thakura plunged into an ocean of bliss;</w:t>
      </w:r>
      <w:r>
        <w:br/>
      </w:r>
      <w:r>
        <w:t>He rolls on the ground, His prema grew immensely.</w:t>
      </w:r>
    </w:p>
    <w:p>
      <w:pPr>
        <w:spacing w:after="60"/>
        <w:ind w:left="567"/>
      </w:pPr>
      <w:r>
        <w:rPr>
          <w:rFonts w:cs="Noto Serif Bengali" w:hAnsi="Noto Serif Bengali"/>
          <w:sz w:val="24"/>
        </w:rPr>
        <w:t>সুমেরু-পর্বত যেন দীঘল শরীর ।</w:t>
      </w:r>
      <w:r>
        <w:br/>
      </w:r>
      <w:r>
        <w:rPr>
          <w:rFonts w:cs="Noto Serif Bengali" w:hAnsi="Noto Serif Bengali"/>
          <w:sz w:val="24"/>
        </w:rPr>
        <w:t>ভূমে গড়াগড়ি যায় আনন্দে অথির ॥ ২০৭ ॥</w:t>
      </w:r>
    </w:p>
    <w:p>
      <w:pPr>
        <w:spacing w:after="60"/>
        <w:jc w:val="both"/>
      </w:pPr>
      <w:r>
        <w:rPr>
          <w:b w:val="0"/>
          <w:i/>
        </w:rPr>
        <w:t>sumeru-parbata yena dīghala śarīra |</w:t>
      </w:r>
      <w:r>
        <w:br/>
      </w:r>
      <w:r>
        <w:rPr>
          <w:b w:val="0"/>
          <w:i/>
        </w:rPr>
        <w:t>bhūme gaṛāgaṛi yāẏa ānande athira || 207 ||</w:t>
      </w:r>
    </w:p>
    <w:p>
      <w:pPr>
        <w:spacing w:after="60"/>
        <w:jc w:val="both"/>
      </w:pPr>
      <w:r>
        <w:rPr>
          <w:b w:val="0"/>
          <w:i/>
        </w:rPr>
        <w:t>Word for word:</w:t>
      </w:r>
      <w:r>
        <w:t xml:space="preserve"> sumeru-parvata yena — like Mount Sumeru; dighala sharira — the long body; bhume gadagadi yaya — rolls on the ground; anande athira — restless with bliss</w:t>
      </w:r>
    </w:p>
    <w:p>
      <w:pPr>
        <w:spacing w:after="60"/>
        <w:ind w:left="510" w:hanging="510"/>
      </w:pPr>
      <w:r>
        <w:rPr>
          <w:b/>
          <w:i w:val="0"/>
        </w:rPr>
        <w:t>207.</w:t>
      </w:r>
      <w:r>
        <w:t xml:space="preserve"> His long body, like Mount Sumeru,</w:t>
      </w:r>
      <w:r>
        <w:br/>
      </w:r>
      <w:r>
        <w:t>rolls on the ground, unable to contain the bliss.</w:t>
      </w:r>
    </w:p>
    <w:p>
      <w:pPr>
        <w:spacing w:after="60"/>
        <w:ind w:left="567"/>
      </w:pPr>
      <w:r>
        <w:rPr>
          <w:rFonts w:cs="Noto Serif Bengali" w:hAnsi="Noto Serif Bengali"/>
          <w:sz w:val="24"/>
        </w:rPr>
        <w:t>গৌরাঙ্গ-কিরণে জগন্নাথ হৈলা গোরা ।</w:t>
      </w:r>
      <w:r>
        <w:br/>
      </w:r>
      <w:r>
        <w:rPr>
          <w:rFonts w:cs="Noto Serif Bengali" w:hAnsi="Noto Serif Bengali"/>
          <w:sz w:val="24"/>
        </w:rPr>
        <w:t>ভাবময় হৈল দেহ পরম বিভোরা ॥ ২০৮ ॥</w:t>
      </w:r>
    </w:p>
    <w:p>
      <w:pPr>
        <w:spacing w:after="60"/>
        <w:jc w:val="both"/>
      </w:pPr>
      <w:r>
        <w:rPr>
          <w:b w:val="0"/>
          <w:i/>
        </w:rPr>
        <w:t>gaurāṅga-kiraṇe jagannātha hailā gorā |</w:t>
      </w:r>
      <w:r>
        <w:br/>
      </w:r>
      <w:r>
        <w:rPr>
          <w:b w:val="0"/>
          <w:i/>
        </w:rPr>
        <w:t>bhābamaẏa haila deha parama bibhorā || 208 ||</w:t>
      </w:r>
    </w:p>
    <w:p>
      <w:pPr>
        <w:spacing w:after="60"/>
        <w:jc w:val="both"/>
      </w:pPr>
      <w:r>
        <w:rPr>
          <w:b w:val="0"/>
          <w:i/>
        </w:rPr>
        <w:t>Word for word:</w:t>
      </w:r>
      <w:r>
        <w:t xml:space="preserve"> gauranga-kirane — by Gauranga's radiance; jagannatha haila gora — Jagannatha became golden; bhavamaya haila deha — the body became full of bhava; parama vibhora — utterly rapt</w:t>
      </w:r>
    </w:p>
    <w:p>
      <w:pPr>
        <w:spacing w:after="60"/>
        <w:ind w:left="510" w:hanging="510"/>
      </w:pPr>
      <w:r>
        <w:rPr>
          <w:b/>
          <w:i w:val="0"/>
        </w:rPr>
        <w:t>208.</w:t>
      </w:r>
      <w:r>
        <w:t xml:space="preserve"> By Gauranga's radiance Jagannatha became golden,</w:t>
      </w:r>
      <w:r>
        <w:br/>
      </w:r>
      <w:r>
        <w:t>His body filled with bhava, utterly rapt.</w:t>
      </w:r>
    </w:p>
    <w:p>
      <w:pPr>
        <w:spacing w:after="60"/>
        <w:ind w:left="567"/>
      </w:pPr>
      <w:r>
        <w:rPr>
          <w:rFonts w:cs="Noto Serif Bengali" w:hAnsi="Noto Serif Bengali"/>
          <w:sz w:val="24"/>
        </w:rPr>
        <w:t>গৌরময় বলরাম আর পাণ্ডাগণ ।</w:t>
      </w:r>
      <w:r>
        <w:br/>
      </w:r>
      <w:r>
        <w:rPr>
          <w:rFonts w:cs="Noto Serif Bengali" w:hAnsi="Noto Serif Bengali"/>
          <w:sz w:val="24"/>
        </w:rPr>
        <w:t>ভাবময় দেহ সভার হইল তখন ॥ ২০৯ ॥</w:t>
      </w:r>
    </w:p>
    <w:p>
      <w:pPr>
        <w:spacing w:after="60"/>
        <w:jc w:val="both"/>
      </w:pPr>
      <w:r>
        <w:rPr>
          <w:b w:val="0"/>
          <w:i/>
        </w:rPr>
        <w:t>gauramaẏa balarāma āra pāṇḍāgaṇa |</w:t>
      </w:r>
      <w:r>
        <w:br/>
      </w:r>
      <w:r>
        <w:rPr>
          <w:b w:val="0"/>
          <w:i/>
        </w:rPr>
        <w:t>bhābamaẏa deha sabhāra haila takhana || 209 ||</w:t>
      </w:r>
    </w:p>
    <w:p>
      <w:pPr>
        <w:spacing w:after="60"/>
        <w:jc w:val="both"/>
      </w:pPr>
      <w:r>
        <w:rPr>
          <w:b w:val="0"/>
          <w:i/>
        </w:rPr>
        <w:t>Word for word:</w:t>
      </w:r>
      <w:r>
        <w:t xml:space="preserve"> gauramaya balarama — Balarama became golden; ara panda-gana — and the pandas; bhavamaya deha sabhara — the bodies of all full of bhava; haila takhana — became then</w:t>
      </w:r>
    </w:p>
    <w:p>
      <w:pPr>
        <w:spacing w:after="60"/>
        <w:ind w:left="510" w:hanging="510"/>
      </w:pPr>
      <w:r>
        <w:rPr>
          <w:b/>
          <w:i w:val="0"/>
        </w:rPr>
        <w:t>209.</w:t>
      </w:r>
      <w:r>
        <w:t xml:space="preserve"> Balarama too became golden, and the pandas;</w:t>
      </w:r>
      <w:r>
        <w:br/>
      </w:r>
      <w:r>
        <w:t>the bodies of all were filled with bhava.</w:t>
      </w:r>
    </w:p>
    <w:p>
      <w:pPr>
        <w:spacing w:after="60"/>
        <w:ind w:left="567"/>
      </w:pPr>
      <w:r>
        <w:rPr>
          <w:rFonts w:cs="Noto Serif Bengali" w:hAnsi="Noto Serif Bengali"/>
          <w:sz w:val="24"/>
        </w:rPr>
        <w:t>গৌরাঙ্গ তুলিয়া পাণ্ডা করিল আরতি ।</w:t>
      </w:r>
      <w:r>
        <w:br/>
      </w:r>
      <w:r>
        <w:rPr>
          <w:rFonts w:cs="Noto Serif Bengali" w:hAnsi="Noto Serif Bengali"/>
          <w:sz w:val="24"/>
        </w:rPr>
        <w:t>অচল-ব্রহ্মের কাছে সচল-মূরতি ॥ ২১০ ॥</w:t>
      </w:r>
    </w:p>
    <w:p>
      <w:pPr>
        <w:spacing w:after="60"/>
        <w:jc w:val="both"/>
      </w:pPr>
      <w:r>
        <w:rPr>
          <w:b w:val="0"/>
          <w:i/>
        </w:rPr>
        <w:t>gaurāṅga tuliẏā pāṇḍā karila ārati |</w:t>
      </w:r>
      <w:r>
        <w:br/>
      </w:r>
      <w:r>
        <w:rPr>
          <w:b w:val="0"/>
          <w:i/>
        </w:rPr>
        <w:t>acala-brahmera kāche sacala-mūrati || 210 ||</w:t>
      </w:r>
    </w:p>
    <w:p>
      <w:pPr>
        <w:spacing w:after="60"/>
        <w:jc w:val="both"/>
      </w:pPr>
      <w:r>
        <w:rPr>
          <w:b w:val="0"/>
          <w:i/>
        </w:rPr>
        <w:t>Word for word:</w:t>
      </w:r>
      <w:r>
        <w:t xml:space="preserve"> gauranga tuliya — lifting Gauranga; panda karila arati — a panda performed arati; achala-brahmera kachhe — beside the unmoving Brahman; sachala-murati — the moving form</w:t>
      </w:r>
    </w:p>
    <w:p>
      <w:pPr>
        <w:spacing w:after="60"/>
        <w:ind w:left="510" w:hanging="510"/>
      </w:pPr>
      <w:r>
        <w:rPr>
          <w:b/>
          <w:i w:val="0"/>
        </w:rPr>
        <w:t>210.</w:t>
      </w:r>
      <w:r>
        <w:t xml:space="preserve"> They raised Gauranga up, and a panda performed arati:</w:t>
      </w:r>
      <w:r>
        <w:br/>
      </w:r>
      <w:r>
        <w:t>beside the unmoving Brahman — the moving form.</w:t>
      </w:r>
      <w:r>
        <w:rPr>
          <w:b w:val="0"/>
          <w:i w:val="0"/>
          <w:vertAlign w:val="superscript"/>
        </w:rPr>
        <w:t>15</w:t>
      </w:r>
    </w:p>
    <w:p>
      <w:pPr>
        <w:spacing w:after="60"/>
        <w:ind w:left="567"/>
      </w:pPr>
      <w:r>
        <w:rPr>
          <w:rFonts w:cs="Noto Serif Bengali" w:hAnsi="Noto Serif Bengali"/>
          <w:sz w:val="24"/>
        </w:rPr>
        <w:t>জগন্নাথ প্রকাশ হইলা ন্যাসিরূপে ।</w:t>
      </w:r>
      <w:r>
        <w:br/>
      </w:r>
      <w:r>
        <w:rPr>
          <w:rFonts w:cs="Noto Serif Bengali" w:hAnsi="Noto Serif Bengali"/>
          <w:sz w:val="24"/>
        </w:rPr>
        <w:t>হেন অপরূপ না দেখিল কারো বাপে ॥ ২১১ ॥</w:t>
      </w:r>
    </w:p>
    <w:p>
      <w:pPr>
        <w:spacing w:after="60"/>
        <w:jc w:val="both"/>
      </w:pPr>
      <w:r>
        <w:rPr>
          <w:b w:val="0"/>
          <w:i/>
        </w:rPr>
        <w:t>jagannātha prakāśa hailā nyāsirūpe |</w:t>
      </w:r>
      <w:r>
        <w:br/>
      </w:r>
      <w:r>
        <w:rPr>
          <w:b w:val="0"/>
          <w:i/>
        </w:rPr>
        <w:t>hena aparūpa nā dekhila kāro bāpe || 211 ||</w:t>
      </w:r>
    </w:p>
    <w:p>
      <w:pPr>
        <w:spacing w:after="60"/>
        <w:jc w:val="both"/>
      </w:pPr>
      <w:r>
        <w:rPr>
          <w:b w:val="0"/>
          <w:i/>
        </w:rPr>
        <w:t>Word for word:</w:t>
      </w:r>
      <w:r>
        <w:t xml:space="preserve"> jagannatha prakasha haila — Jagannatha appeared; nyasi-rupe — in the form of a sannyasi; hena aparupa — such a wonder; na dekhila karo bape — no one's father ever saw (no one ever saw)</w:t>
      </w:r>
    </w:p>
    <w:p>
      <w:pPr>
        <w:spacing w:after="60"/>
        <w:ind w:left="510" w:hanging="510"/>
      </w:pPr>
      <w:r>
        <w:rPr>
          <w:b/>
          <w:i w:val="0"/>
        </w:rPr>
        <w:t>211.</w:t>
      </w:r>
      <w:r>
        <w:t xml:space="preserve"> Jagannatha appeared in the form of a sannyasi —</w:t>
      </w:r>
      <w:r>
        <w:br/>
      </w:r>
      <w:r>
        <w:t>such a wonder no one had ever seen.</w:t>
      </w:r>
    </w:p>
    <w:p>
      <w:pPr>
        <w:spacing w:after="60"/>
        <w:ind w:left="567"/>
      </w:pPr>
      <w:r>
        <w:rPr>
          <w:rFonts w:cs="Noto Serif Bengali" w:hAnsi="Noto Serif Bengali"/>
          <w:sz w:val="24"/>
        </w:rPr>
        <w:t>তবে চিত্তে সম্বেদন হৈল কথোক্ষণে ।</w:t>
      </w:r>
      <w:r>
        <w:br/>
      </w:r>
      <w:r>
        <w:rPr>
          <w:rFonts w:cs="Noto Serif Bengali" w:hAnsi="Noto Serif Bengali"/>
          <w:sz w:val="24"/>
        </w:rPr>
        <w:t>আপন আশ্রমে গেলা নিজজন-সনে ॥ ২১২ ॥</w:t>
      </w:r>
    </w:p>
    <w:p>
      <w:pPr>
        <w:spacing w:after="60"/>
        <w:jc w:val="both"/>
      </w:pPr>
      <w:r>
        <w:rPr>
          <w:b w:val="0"/>
          <w:i/>
        </w:rPr>
        <w:t>tabe citte sambedana haila kathokṣaṇe |</w:t>
      </w:r>
      <w:r>
        <w:br/>
      </w:r>
      <w:r>
        <w:rPr>
          <w:b w:val="0"/>
          <w:i/>
        </w:rPr>
        <w:t>āpana āśrame gelā nijajana-sane || 212 ||</w:t>
      </w:r>
    </w:p>
    <w:p>
      <w:pPr>
        <w:spacing w:after="60"/>
        <w:jc w:val="both"/>
      </w:pPr>
      <w:r>
        <w:rPr>
          <w:b w:val="0"/>
          <w:i/>
        </w:rPr>
        <w:t>Word for word:</w:t>
      </w:r>
      <w:r>
        <w:t xml:space="preserve"> tabe chitte samvedana haila — then He regained consciousness; kathokshane — after a while; apana ashrame gela — went to His lodging; nijajana-sane — with His own people</w:t>
      </w:r>
    </w:p>
    <w:p>
      <w:pPr>
        <w:spacing w:after="60"/>
        <w:ind w:left="510" w:hanging="510"/>
      </w:pPr>
      <w:r>
        <w:rPr>
          <w:b/>
          <w:i w:val="0"/>
        </w:rPr>
        <w:t>212.</w:t>
      </w:r>
      <w:r>
        <w:t xml:space="preserve"> After a while He came to Himself</w:t>
      </w:r>
      <w:r>
        <w:br/>
      </w:r>
      <w:r>
        <w:t>and returned to His lodging with His own people.</w:t>
      </w:r>
    </w:p>
    <w:p>
      <w:pPr>
        <w:spacing w:after="60"/>
        <w:ind w:left="567"/>
      </w:pPr>
      <w:r>
        <w:rPr>
          <w:rFonts w:cs="Noto Serif Bengali" w:hAnsi="Noto Serif Bengali"/>
          <w:sz w:val="24"/>
        </w:rPr>
        <w:t>এইমতে জগন্নাথ দেখি' তিনবার ।</w:t>
      </w:r>
      <w:r>
        <w:br/>
      </w:r>
      <w:r>
        <w:rPr>
          <w:rFonts w:cs="Noto Serif Bengali" w:hAnsi="Noto Serif Bengali"/>
          <w:sz w:val="24"/>
        </w:rPr>
        <w:t>দিবারাত্রি না জানয়ে আনন্দ-পাথার ॥ ২১৩ ॥</w:t>
      </w:r>
    </w:p>
    <w:p>
      <w:pPr>
        <w:spacing w:after="60"/>
        <w:jc w:val="both"/>
      </w:pPr>
      <w:r>
        <w:rPr>
          <w:b w:val="0"/>
          <w:i/>
        </w:rPr>
        <w:t>eimate jagannātha dekhi' tinabāra |</w:t>
      </w:r>
      <w:r>
        <w:br/>
      </w:r>
      <w:r>
        <w:rPr>
          <w:b w:val="0"/>
          <w:i/>
        </w:rPr>
        <w:t>dibārātri nā jānaẏe ānanda-pāthāra || 213 ||</w:t>
      </w:r>
    </w:p>
    <w:p>
      <w:pPr>
        <w:spacing w:after="60"/>
        <w:jc w:val="both"/>
      </w:pPr>
      <w:r>
        <w:rPr>
          <w:b w:val="0"/>
          <w:i/>
        </w:rPr>
        <w:t>Word for word:</w:t>
      </w:r>
      <w:r>
        <w:t xml:space="preserve"> eimate — thus; jagannatha dekhi tinabara — seeing Jagannatha three times; divaratri na janaye — knows not day or night; ananda-pathara — an ocean of bliss</w:t>
      </w:r>
    </w:p>
    <w:p>
      <w:pPr>
        <w:spacing w:after="60"/>
        <w:ind w:left="510" w:hanging="510"/>
      </w:pPr>
      <w:r>
        <w:rPr>
          <w:b/>
          <w:i w:val="0"/>
        </w:rPr>
        <w:t>213.</w:t>
      </w:r>
      <w:r>
        <w:t xml:space="preserve"> Thus, seeing Jagannatha three times [a day],</w:t>
      </w:r>
      <w:r>
        <w:br/>
      </w:r>
      <w:r>
        <w:t>He knows neither day nor night — an ocean of bliss.</w:t>
      </w:r>
    </w:p>
    <w:p>
      <w:pPr>
        <w:spacing w:after="60"/>
        <w:ind w:left="567"/>
      </w:pPr>
      <w:r>
        <w:rPr>
          <w:rFonts w:cs="Noto Serif Bengali" w:hAnsi="Noto Serif Bengali"/>
          <w:sz w:val="24"/>
        </w:rPr>
        <w:t>হেনমতে নিজজন-সনে কথো দিন ।</w:t>
      </w:r>
      <w:r>
        <w:br/>
      </w:r>
      <w:r>
        <w:rPr>
          <w:rFonts w:cs="Noto Serif Bengali" w:hAnsi="Noto Serif Bengali"/>
          <w:sz w:val="24"/>
        </w:rPr>
        <w:t>কৌতুকে গোঙায় প্রভু প্রেম-প্রবীণ ॥ ২১৪ ॥</w:t>
      </w:r>
    </w:p>
    <w:p>
      <w:pPr>
        <w:spacing w:after="60"/>
        <w:jc w:val="both"/>
      </w:pPr>
      <w:r>
        <w:rPr>
          <w:b w:val="0"/>
          <w:i/>
        </w:rPr>
        <w:t>henamate nijajana-sane katho dina |</w:t>
      </w:r>
      <w:r>
        <w:br/>
      </w:r>
      <w:r>
        <w:rPr>
          <w:b w:val="0"/>
          <w:i/>
        </w:rPr>
        <w:t>kautuke goṅāẏa prabhu prema-prabīṇa || 214 ||</w:t>
      </w:r>
    </w:p>
    <w:p>
      <w:pPr>
        <w:spacing w:after="60"/>
        <w:jc w:val="both"/>
      </w:pPr>
      <w:r>
        <w:rPr>
          <w:b w:val="0"/>
          <w:i/>
        </w:rPr>
        <w:t>Word for word:</w:t>
      </w:r>
      <w:r>
        <w:t xml:space="preserve"> henamate — thus; nijajana-sane — with His own people; katho dina — some days; kautuke gongaya prabhu — the Lord joyfully spends; prema-pravina — expert in prema</w:t>
      </w:r>
    </w:p>
    <w:p>
      <w:pPr>
        <w:spacing w:after="60"/>
        <w:ind w:left="510" w:hanging="510"/>
      </w:pPr>
      <w:r>
        <w:rPr>
          <w:b/>
          <w:i w:val="0"/>
        </w:rPr>
        <w:t>214.</w:t>
      </w:r>
      <w:r>
        <w:t xml:space="preserve"> Thus the Lord, expert in prema, spends some days</w:t>
      </w:r>
      <w:r>
        <w:br/>
      </w:r>
      <w:r>
        <w:t>joyfully with His own people.</w:t>
      </w:r>
    </w:p>
    <w:p>
      <w:pPr>
        <w:spacing w:after="60"/>
        <w:ind w:left="567"/>
      </w:pPr>
      <w:r>
        <w:rPr>
          <w:rFonts w:cs="Noto Serif Bengali" w:hAnsi="Noto Serif Bengali"/>
          <w:sz w:val="24"/>
        </w:rPr>
        <w:t>হেনই সময়ে কথা শুন সাবধানে ।</w:t>
      </w:r>
      <w:r>
        <w:br/>
      </w:r>
      <w:r>
        <w:rPr>
          <w:rFonts w:cs="Noto Serif Bengali" w:hAnsi="Noto Serif Bengali"/>
          <w:sz w:val="24"/>
        </w:rPr>
        <w:t>পুরুষোত্তমে প্রথম-প্রকাশ যেনমনে ॥ ২১৫ ॥</w:t>
      </w:r>
    </w:p>
    <w:p>
      <w:pPr>
        <w:spacing w:after="60"/>
        <w:jc w:val="both"/>
      </w:pPr>
      <w:r>
        <w:rPr>
          <w:b w:val="0"/>
          <w:i/>
        </w:rPr>
        <w:t>henai samaẏe kathā śuna sābadhāne |</w:t>
      </w:r>
      <w:r>
        <w:br/>
      </w:r>
      <w:r>
        <w:rPr>
          <w:b w:val="0"/>
          <w:i/>
        </w:rPr>
        <w:t>puruṣottame prathama-prakāśa yenamane || 215 ||</w:t>
      </w:r>
    </w:p>
    <w:p>
      <w:pPr>
        <w:spacing w:after="60"/>
        <w:jc w:val="both"/>
      </w:pPr>
      <w:r>
        <w:rPr>
          <w:b w:val="0"/>
          <w:i/>
        </w:rPr>
        <w:t>Word for word:</w:t>
      </w:r>
      <w:r>
        <w:t xml:space="preserve"> henai samaye — now; katha shuna savadhane — hear the story carefully; purushottame — at Purushottama; prathama-prakasha yenamate — how He first revealed Himself</w:t>
      </w:r>
    </w:p>
    <w:p>
      <w:pPr>
        <w:spacing w:after="60"/>
        <w:ind w:left="510" w:hanging="510"/>
      </w:pPr>
      <w:r>
        <w:rPr>
          <w:b/>
          <w:i w:val="0"/>
        </w:rPr>
        <w:t>215.</w:t>
      </w:r>
      <w:r>
        <w:t xml:space="preserve"> Now hear carefully the story</w:t>
      </w:r>
      <w:r>
        <w:br/>
      </w:r>
      <w:r>
        <w:t>of how He first revealed Himself at Purushottama.</w:t>
      </w:r>
    </w:p>
    <w:p>
      <w:pPr>
        <w:spacing w:after="60"/>
        <w:ind w:left="567"/>
      </w:pPr>
      <w:r>
        <w:rPr>
          <w:rFonts w:cs="Noto Serif Bengali" w:hAnsi="Noto Serif Bengali"/>
          <w:sz w:val="24"/>
        </w:rPr>
        <w:t>লোকশিক্ষা করে প্রভু হঞা অকিঞ্চন ।</w:t>
      </w:r>
      <w:r>
        <w:br/>
      </w:r>
      <w:r>
        <w:rPr>
          <w:rFonts w:cs="Noto Serif Bengali" w:hAnsi="Noto Serif Bengali"/>
          <w:sz w:val="24"/>
        </w:rPr>
        <w:t>না বুঝি' মানুষ-জ্ঞান করে মূঢ়জন ॥ ২১৬ ॥</w:t>
      </w:r>
    </w:p>
    <w:p>
      <w:pPr>
        <w:spacing w:after="60"/>
        <w:jc w:val="both"/>
      </w:pPr>
      <w:r>
        <w:rPr>
          <w:b w:val="0"/>
          <w:i/>
        </w:rPr>
        <w:t>lokaśikṣā kare prabhu hañā akiñcana |</w:t>
      </w:r>
      <w:r>
        <w:br/>
      </w:r>
      <w:r>
        <w:rPr>
          <w:b w:val="0"/>
          <w:i/>
        </w:rPr>
        <w:t>nā bujhi' mānuṣa-jñāna kare mūṛhajana || 216 ||</w:t>
      </w:r>
    </w:p>
    <w:p>
      <w:pPr>
        <w:spacing w:after="60"/>
        <w:jc w:val="both"/>
      </w:pPr>
      <w:r>
        <w:rPr>
          <w:b w:val="0"/>
          <w:i/>
        </w:rPr>
        <w:t>Word for word:</w:t>
      </w:r>
      <w:r>
        <w:t xml:space="preserve"> loka-shiksha kare prabhu — the Lord teaches the people; hanya akinchana — having become destitute; na bujhi — not understanding; manusha-jnana kare mudha-jana — fools think Him a man</w:t>
      </w:r>
    </w:p>
    <w:p>
      <w:pPr>
        <w:spacing w:after="60"/>
        <w:ind w:left="510" w:hanging="510"/>
      </w:pPr>
      <w:r>
        <w:rPr>
          <w:b/>
          <w:i w:val="0"/>
        </w:rPr>
        <w:t>216.</w:t>
      </w:r>
      <w:r>
        <w:t xml:space="preserve"> The Lord teaches the people, having become destitute;</w:t>
      </w:r>
      <w:r>
        <w:br/>
      </w:r>
      <w:r>
        <w:t>not understanding this, fools take Him for a man.</w:t>
      </w:r>
    </w:p>
    <w:p>
      <w:pPr>
        <w:spacing w:after="60"/>
        <w:ind w:left="567"/>
      </w:pPr>
      <w:r>
        <w:rPr>
          <w:rFonts w:cs="Noto Serif Bengali" w:hAnsi="Noto Serif Bengali"/>
          <w:sz w:val="24"/>
        </w:rPr>
        <w:t>সমুদ্র-ভিতরে টোটা করি' গৌররায় ।</w:t>
      </w:r>
      <w:r>
        <w:br/>
      </w:r>
      <w:r>
        <w:rPr>
          <w:rFonts w:cs="Noto Serif Bengali" w:hAnsi="Noto Serif Bengali"/>
          <w:sz w:val="24"/>
        </w:rPr>
        <w:t>নিজজন-সঙ্গে তাহাঁ নিজগুণ গায় ॥ ২১৭ ॥</w:t>
      </w:r>
    </w:p>
    <w:p>
      <w:pPr>
        <w:spacing w:after="60"/>
        <w:jc w:val="both"/>
      </w:pPr>
      <w:r>
        <w:rPr>
          <w:b w:val="0"/>
          <w:i/>
        </w:rPr>
        <w:t>samudra-bhitare ṭoṭā kari' gaurarāẏa |</w:t>
      </w:r>
      <w:r>
        <w:br/>
      </w:r>
      <w:r>
        <w:rPr>
          <w:b w:val="0"/>
          <w:i/>
        </w:rPr>
        <w:t>nijajana-saṅge tāhāṁ nijaguṇa gāẏa || 217 ||</w:t>
      </w:r>
    </w:p>
    <w:p>
      <w:pPr>
        <w:spacing w:after="60"/>
        <w:jc w:val="both"/>
      </w:pPr>
      <w:r>
        <w:rPr>
          <w:b w:val="0"/>
          <w:i/>
        </w:rPr>
        <w:t>Word for word:</w:t>
      </w:r>
      <w:r>
        <w:t xml:space="preserve"> samudra-bhitare — by the sea; tota kari gauraraya — Gaura Raya made a garden; nijajana-sange — with His own people; tahan nijaguna gaya — there sings His own virtues</w:t>
      </w:r>
    </w:p>
    <w:p>
      <w:pPr>
        <w:spacing w:after="60"/>
        <w:ind w:left="510" w:hanging="510"/>
      </w:pPr>
      <w:r>
        <w:rPr>
          <w:b/>
          <w:i w:val="0"/>
        </w:rPr>
        <w:t>217.</w:t>
      </w:r>
      <w:r>
        <w:t xml:space="preserve"> By the sea Gaura Raya made Himself a garden</w:t>
      </w:r>
      <w:r>
        <w:br/>
      </w:r>
      <w:r>
        <w:t>and there with His own people sings His own virtues.</w:t>
      </w:r>
      <w:r>
        <w:rPr>
          <w:b w:val="0"/>
          <w:i w:val="0"/>
          <w:vertAlign w:val="superscript"/>
        </w:rPr>
        <w:t>16</w:t>
      </w:r>
    </w:p>
    <w:p>
      <w:pPr>
        <w:spacing w:after="60"/>
        <w:ind w:left="567"/>
      </w:pPr>
      <w:r>
        <w:rPr>
          <w:rFonts w:cs="Noto Serif Bengali" w:hAnsi="Noto Serif Bengali"/>
          <w:sz w:val="24"/>
        </w:rPr>
        <w:t>বিদ্যা-বিমোহিত-চিত্ত সার্বভৌম ।</w:t>
      </w:r>
      <w:r>
        <w:br/>
      </w:r>
      <w:r>
        <w:rPr>
          <w:rFonts w:cs="Noto Serif Bengali" w:hAnsi="Noto Serif Bengali"/>
          <w:sz w:val="24"/>
        </w:rPr>
        <w:t>প্রভুর পরোক্ষে কিছু কহিল বিভ্রম ॥ ২১৮ ॥</w:t>
      </w:r>
    </w:p>
    <w:p>
      <w:pPr>
        <w:spacing w:after="60"/>
        <w:jc w:val="both"/>
      </w:pPr>
      <w:r>
        <w:rPr>
          <w:b w:val="0"/>
          <w:i/>
        </w:rPr>
        <w:t>bidyā-bimohita-citta sārbabhauma |</w:t>
      </w:r>
      <w:r>
        <w:br/>
      </w:r>
      <w:r>
        <w:rPr>
          <w:b w:val="0"/>
          <w:i/>
        </w:rPr>
        <w:t>prabhura parokṣe kichu kahila bibhrama || 218 ||</w:t>
      </w:r>
    </w:p>
    <w:p>
      <w:pPr>
        <w:spacing w:after="60"/>
        <w:jc w:val="both"/>
      </w:pPr>
      <w:r>
        <w:rPr>
          <w:b w:val="0"/>
          <w:i/>
        </w:rPr>
        <w:t>Word for word:</w:t>
      </w:r>
      <w:r>
        <w:t xml:space="preserve"> vidya-vimohita-chitta — his mind deluded by learning; sarvabhauma — Sarvabhauma; prabhura parokshe — behind the Lord's back; kichhu kahila vibhrama — spoke something mistaken</w:t>
      </w:r>
    </w:p>
    <w:p>
      <w:pPr>
        <w:spacing w:after="60"/>
        <w:ind w:left="510" w:hanging="510"/>
      </w:pPr>
      <w:r>
        <w:rPr>
          <w:b/>
          <w:i w:val="0"/>
        </w:rPr>
        <w:t>218.</w:t>
      </w:r>
      <w:r>
        <w:t xml:space="preserve"> Sarvabhauma, his mind deluded by learning,</w:t>
      </w:r>
      <w:r>
        <w:br/>
      </w:r>
      <w:r>
        <w:t>said something mistaken about the Lord behind His back.</w:t>
      </w:r>
    </w:p>
    <w:p>
      <w:pPr>
        <w:spacing w:after="60"/>
        <w:ind w:left="567"/>
      </w:pPr>
      <w:r>
        <w:rPr>
          <w:rFonts w:cs="Noto Serif Bengali" w:hAnsi="Noto Serif Bengali"/>
          <w:sz w:val="24"/>
        </w:rPr>
        <w:t>ব্রাহ্মণ-সজ্জন যত সম্পূর্ণ সভায় ।</w:t>
      </w:r>
      <w:r>
        <w:br/>
      </w:r>
      <w:r>
        <w:rPr>
          <w:rFonts w:cs="Noto Serif Bengali" w:hAnsi="Noto Serif Bengali"/>
          <w:sz w:val="24"/>
        </w:rPr>
        <w:t>তার মধ্যে কহে দ্বিজ যে ছিল হিয়ায় ॥ ২১৯ ॥</w:t>
      </w:r>
    </w:p>
    <w:p>
      <w:pPr>
        <w:spacing w:after="60"/>
        <w:jc w:val="both"/>
      </w:pPr>
      <w:r>
        <w:rPr>
          <w:b w:val="0"/>
          <w:i/>
        </w:rPr>
        <w:t>brāhmaṇa-sajjana yata sampūrṇa sabhāẏa |</w:t>
      </w:r>
      <w:r>
        <w:br/>
      </w:r>
      <w:r>
        <w:rPr>
          <w:b w:val="0"/>
          <w:i/>
        </w:rPr>
        <w:t>tāra madhye kahe dbija ye chila hiẏāẏa || 219 ||</w:t>
      </w:r>
    </w:p>
    <w:p>
      <w:pPr>
        <w:spacing w:after="60"/>
        <w:jc w:val="both"/>
      </w:pPr>
      <w:r>
        <w:rPr>
          <w:b w:val="0"/>
          <w:i/>
        </w:rPr>
        <w:t>Word for word:</w:t>
      </w:r>
      <w:r>
        <w:t xml:space="preserve"> brahmana-sajjana yata — brahmanas and worthy men; sampurna sabhaya — in a full assembly; tara madhye — among them; kahe dvija ye chhila hiyaya — the brahmana says what was in his heart</w:t>
      </w:r>
    </w:p>
    <w:p>
      <w:pPr>
        <w:spacing w:after="60"/>
        <w:ind w:left="510" w:hanging="510"/>
      </w:pPr>
      <w:r>
        <w:rPr>
          <w:b/>
          <w:i w:val="0"/>
        </w:rPr>
        <w:t>219.</w:t>
      </w:r>
      <w:r>
        <w:t xml:space="preserve"> In an assembly full of brahmanas and worthy men,</w:t>
      </w:r>
      <w:r>
        <w:br/>
      </w:r>
      <w:r>
        <w:t>that brahmana spoke what was in his heart:</w:t>
      </w:r>
    </w:p>
    <w:p>
      <w:pPr>
        <w:spacing w:after="60"/>
        <w:ind w:left="567"/>
      </w:pPr>
      <w:r>
        <w:rPr>
          <w:rFonts w:cs="Noto Serif Bengali" w:hAnsi="Noto Serif Bengali"/>
          <w:sz w:val="24"/>
        </w:rPr>
        <w:t>মহাবংশে জন্ম ন্যাসী সুপণ্ডিত জন ।</w:t>
      </w:r>
      <w:r>
        <w:br/>
      </w:r>
      <w:r>
        <w:rPr>
          <w:rFonts w:cs="Noto Serif Bengali" w:hAnsi="Noto Serif Bengali"/>
          <w:sz w:val="24"/>
        </w:rPr>
        <w:t>তরুণ-বয়সে নহে সন্ন্যাস-করণ ॥ ২২০ ॥</w:t>
      </w:r>
    </w:p>
    <w:p>
      <w:pPr>
        <w:spacing w:after="60"/>
        <w:jc w:val="both"/>
      </w:pPr>
      <w:r>
        <w:rPr>
          <w:b w:val="0"/>
          <w:i/>
        </w:rPr>
        <w:t>mahābaṃśe janma nyāsī supaṇḍita jana |</w:t>
      </w:r>
      <w:r>
        <w:br/>
      </w:r>
      <w:r>
        <w:rPr>
          <w:b w:val="0"/>
          <w:i/>
        </w:rPr>
        <w:t>taruṇa-baẏase nahe sannyāsa-karaṇa || 220 ||</w:t>
      </w:r>
    </w:p>
    <w:p>
      <w:pPr>
        <w:spacing w:after="60"/>
        <w:jc w:val="both"/>
      </w:pPr>
      <w:r>
        <w:rPr>
          <w:b w:val="0"/>
          <w:i/>
        </w:rPr>
        <w:t>Word for word:</w:t>
      </w:r>
      <w:r>
        <w:t xml:space="preserve"> maha-vamshe janma — born in a great family; nyasi supandita jana — the sannyasi, a fine scholar; taruna-vayase — at a young age; nahe sannyasa-karana — taking sannyasa is not [proper]</w:t>
      </w:r>
    </w:p>
    <w:p>
      <w:pPr>
        <w:spacing w:after="60"/>
        <w:ind w:left="510" w:hanging="510"/>
      </w:pPr>
      <w:r>
        <w:rPr>
          <w:b/>
          <w:i w:val="0"/>
        </w:rPr>
        <w:t>220.</w:t>
      </w:r>
      <w:r>
        <w:t xml:space="preserve"> "This sannyasi is of a noble family, a great scholar;</w:t>
      </w:r>
      <w:r>
        <w:br/>
      </w:r>
      <w:r>
        <w:t>but it is not proper to take sannyasa at a young age.</w:t>
      </w:r>
    </w:p>
    <w:p>
      <w:pPr>
        <w:spacing w:after="60"/>
        <w:ind w:left="567"/>
      </w:pPr>
      <w:r>
        <w:rPr>
          <w:rFonts w:cs="Noto Serif Bengali" w:hAnsi="Noto Serif Bengali"/>
          <w:sz w:val="24"/>
        </w:rPr>
        <w:t>এ সময়ে অনুচিত সন্ন্যাসের ধর্ম ।</w:t>
      </w:r>
      <w:r>
        <w:br/>
      </w:r>
      <w:r>
        <w:rPr>
          <w:rFonts w:cs="Noto Serif Bengali" w:hAnsi="Noto Serif Bengali"/>
          <w:sz w:val="24"/>
        </w:rPr>
        <w:t>না বুঝিয়া কৈল দ্বিজ এত বড় কর্ম ॥ ২২১ ॥</w:t>
      </w:r>
    </w:p>
    <w:p>
      <w:pPr>
        <w:spacing w:after="60"/>
        <w:jc w:val="both"/>
      </w:pPr>
      <w:r>
        <w:rPr>
          <w:b w:val="0"/>
          <w:i/>
        </w:rPr>
        <w:t>e samaẏe anucita sannyāsera dharma |</w:t>
      </w:r>
      <w:r>
        <w:br/>
      </w:r>
      <w:r>
        <w:rPr>
          <w:b w:val="0"/>
          <w:i/>
        </w:rPr>
        <w:t>nā bujhiẏā kaila dbija eta baṛa karma || 221 ||</w:t>
      </w:r>
    </w:p>
    <w:p>
      <w:pPr>
        <w:spacing w:after="60"/>
        <w:jc w:val="both"/>
      </w:pPr>
      <w:r>
        <w:rPr>
          <w:b w:val="0"/>
          <w:i/>
        </w:rPr>
        <w:t>Word for word:</w:t>
      </w:r>
      <w:r>
        <w:t xml:space="preserve"> e samaye — at this time; anuchita sannyasera dharma — the dharma of sannyasa is improper; na bujhiya — not understanding; kaila dvija eta bada karma — the brahmana did such a deed</w:t>
      </w:r>
    </w:p>
    <w:p>
      <w:pPr>
        <w:spacing w:after="60"/>
        <w:ind w:left="510" w:hanging="510"/>
      </w:pPr>
      <w:r>
        <w:rPr>
          <w:b/>
          <w:i w:val="0"/>
        </w:rPr>
        <w:t>221.</w:t>
      </w:r>
      <w:r>
        <w:t xml:space="preserve"> At this time of life the dharma of sannyasa is unfitting;</w:t>
      </w:r>
      <w:r>
        <w:br/>
      </w:r>
      <w:r>
        <w:t>not understanding this, the brahmana has done such a thing.</w:t>
      </w:r>
    </w:p>
    <w:p>
      <w:pPr>
        <w:spacing w:after="60"/>
        <w:ind w:left="567"/>
      </w:pPr>
      <w:r>
        <w:rPr>
          <w:rFonts w:cs="Noto Serif Bengali" w:hAnsi="Noto Serif Bengali"/>
          <w:sz w:val="24"/>
        </w:rPr>
        <w:t>পুনরপি সংস্কার করু আপনার ।</w:t>
      </w:r>
      <w:r>
        <w:br/>
      </w:r>
      <w:r>
        <w:rPr>
          <w:rFonts w:cs="Noto Serif Bengali" w:hAnsi="Noto Serif Bengali"/>
          <w:sz w:val="24"/>
        </w:rPr>
        <w:t>বেদান্ত শিখিয়া করু আশ্রম-আচার ॥ ২২২ ॥</w:t>
      </w:r>
    </w:p>
    <w:p>
      <w:pPr>
        <w:spacing w:after="60"/>
        <w:jc w:val="both"/>
      </w:pPr>
      <w:r>
        <w:rPr>
          <w:b w:val="0"/>
          <w:i/>
        </w:rPr>
        <w:t>punarapi saṃskāra karu āpanāra |</w:t>
      </w:r>
      <w:r>
        <w:br/>
      </w:r>
      <w:r>
        <w:rPr>
          <w:b w:val="0"/>
          <w:i/>
        </w:rPr>
        <w:t>bedānta śikhiẏā karu āśrama-ācāra || 222 ||</w:t>
      </w:r>
    </w:p>
    <w:p>
      <w:pPr>
        <w:spacing w:after="60"/>
        <w:jc w:val="both"/>
      </w:pPr>
      <w:r>
        <w:rPr>
          <w:b w:val="0"/>
          <w:i/>
        </w:rPr>
        <w:t>Word for word:</w:t>
      </w:r>
      <w:r>
        <w:t xml:space="preserve"> punarapi samskara karu — let Him again undergo the purificatory rites; apanara — His own; vedanta shikhiya — having learned Vedanta; karu ashrama-achara — let Him keep the rule of an ashrama</w:t>
      </w:r>
    </w:p>
    <w:p>
      <w:pPr>
        <w:spacing w:after="60"/>
        <w:ind w:left="510" w:hanging="510"/>
      </w:pPr>
      <w:r>
        <w:rPr>
          <w:b/>
          <w:i w:val="0"/>
        </w:rPr>
        <w:t>222.</w:t>
      </w:r>
      <w:r>
        <w:t xml:space="preserve"> Let Him undergo His purificatory rites again,</w:t>
      </w:r>
      <w:r>
        <w:br/>
      </w:r>
      <w:r>
        <w:t>learn Vedanta and keep the rule of an ashrama.</w:t>
      </w:r>
    </w:p>
    <w:p>
      <w:pPr>
        <w:spacing w:after="60"/>
        <w:ind w:left="567"/>
      </w:pPr>
      <w:r>
        <w:rPr>
          <w:rFonts w:cs="Noto Serif Bengali" w:hAnsi="Noto Serif Bengali"/>
          <w:sz w:val="24"/>
        </w:rPr>
        <w:t>সন্ন্যাসীর ধর্ম নহে কীর্তন-নর্তন ।</w:t>
      </w:r>
      <w:r>
        <w:br/>
      </w:r>
      <w:r>
        <w:rPr>
          <w:rFonts w:cs="Noto Serif Bengali" w:hAnsi="Noto Serif Bengali"/>
          <w:sz w:val="24"/>
        </w:rPr>
        <w:t>বেদান্ত আমার ঠাঞি করুক শ্রবণ ॥ ২২৩ ॥</w:t>
      </w:r>
    </w:p>
    <w:p>
      <w:pPr>
        <w:spacing w:after="60"/>
        <w:jc w:val="both"/>
      </w:pPr>
      <w:r>
        <w:rPr>
          <w:b w:val="0"/>
          <w:i/>
        </w:rPr>
        <w:t>sannyāsīra dharma nahe kīrtana-nartana |</w:t>
      </w:r>
      <w:r>
        <w:br/>
      </w:r>
      <w:r>
        <w:rPr>
          <w:b w:val="0"/>
          <w:i/>
        </w:rPr>
        <w:t>bedānta āmāra ṭhāñi karuka śrabaṇa || 223 ||</w:t>
      </w:r>
    </w:p>
    <w:p>
      <w:pPr>
        <w:spacing w:after="60"/>
        <w:jc w:val="both"/>
      </w:pPr>
      <w:r>
        <w:rPr>
          <w:b w:val="0"/>
          <w:i/>
        </w:rPr>
        <w:t>Word for word:</w:t>
      </w:r>
      <w:r>
        <w:t xml:space="preserve"> sannyasira dharma nahe — it is not a sannyasi's dharma; kirtana-nartana — kirtana and dancing; vedanta amara thani — Vedanta from me; karuka shravana — let Him hear</w:t>
      </w:r>
    </w:p>
    <w:p>
      <w:pPr>
        <w:spacing w:after="60"/>
        <w:ind w:left="510" w:hanging="510"/>
      </w:pPr>
      <w:r>
        <w:rPr>
          <w:b/>
          <w:i w:val="0"/>
        </w:rPr>
        <w:t>223.</w:t>
      </w:r>
      <w:r>
        <w:t xml:space="preserve"> Kirtana and dancing are not a sannyasi's dharma;</w:t>
      </w:r>
      <w:r>
        <w:br/>
      </w:r>
      <w:r>
        <w:t>let Him hear Vedanta from me."</w:t>
      </w:r>
      <w:r>
        <w:rPr>
          <w:b w:val="0"/>
          <w:i w:val="0"/>
          <w:vertAlign w:val="superscript"/>
        </w:rPr>
        <w:t>17</w:t>
      </w:r>
    </w:p>
    <w:p>
      <w:pPr>
        <w:spacing w:after="60"/>
        <w:ind w:left="567"/>
      </w:pPr>
      <w:r>
        <w:rPr>
          <w:rFonts w:cs="Noto Serif Bengali" w:hAnsi="Noto Serif Bengali"/>
          <w:sz w:val="24"/>
        </w:rPr>
        <w:t>জগন্নাথ যতবার করয়ে ভোজন ।</w:t>
      </w:r>
      <w:r>
        <w:br/>
      </w:r>
      <w:r>
        <w:rPr>
          <w:rFonts w:cs="Noto Serif Bengali" w:hAnsi="Noto Serif Bengali"/>
          <w:sz w:val="24"/>
        </w:rPr>
        <w:t>ততবার সন্ন্যাসী সে করয়ে ভক্ষণ ॥ ২২৩+১ ॥</w:t>
      </w:r>
    </w:p>
    <w:p>
      <w:pPr>
        <w:spacing w:after="60"/>
        <w:jc w:val="both"/>
      </w:pPr>
      <w:r>
        <w:rPr>
          <w:b w:val="0"/>
          <w:i/>
        </w:rPr>
        <w:t>jagannātha yatabāra karaẏe bhojana |</w:t>
      </w:r>
      <w:r>
        <w:br/>
      </w:r>
      <w:r>
        <w:rPr>
          <w:b w:val="0"/>
          <w:i/>
        </w:rPr>
        <w:t>tatabāra sannyāsī se karaẏe bhakṣaṇa || 223+1 ||</w:t>
      </w:r>
    </w:p>
    <w:p>
      <w:pPr>
        <w:spacing w:after="60"/>
        <w:jc w:val="both"/>
      </w:pPr>
      <w:r>
        <w:rPr>
          <w:b w:val="0"/>
          <w:i/>
        </w:rPr>
        <w:t>Word for word:</w:t>
      </w:r>
      <w:r>
        <w:t xml:space="preserve"> jagannatha yatabara — as many times as Jagannatha; karaye bhojana — eats; tatabara sannyasi se — so many times that sannyasi; karaye bhakshana — eats</w:t>
      </w:r>
    </w:p>
    <w:p>
      <w:pPr>
        <w:spacing w:after="60"/>
        <w:ind w:left="510" w:hanging="510"/>
      </w:pPr>
      <w:r>
        <w:rPr>
          <w:b/>
          <w:i w:val="0"/>
        </w:rPr>
        <w:t>223+1.</w:t>
      </w:r>
      <w:r>
        <w:t xml:space="preserve"> "As many times as Jagannatha eats,</w:t>
      </w:r>
      <w:r>
        <w:br/>
      </w:r>
      <w:r>
        <w:t>so many times this sannyasi eats too.</w:t>
      </w:r>
    </w:p>
    <w:p>
      <w:pPr>
        <w:spacing w:after="60"/>
        <w:ind w:left="567"/>
      </w:pPr>
      <w:r>
        <w:rPr>
          <w:rFonts w:cs="Noto Serif Bengali" w:hAnsi="Noto Serif Bengali"/>
          <w:sz w:val="24"/>
        </w:rPr>
        <w:t>যুবাকালে এত ভক্ষণ যে জন করয় ।</w:t>
      </w:r>
      <w:r>
        <w:br/>
      </w:r>
      <w:r>
        <w:rPr>
          <w:rFonts w:cs="Noto Serif Bengali" w:hAnsi="Noto Serif Bengali"/>
          <w:sz w:val="24"/>
        </w:rPr>
        <w:t>তার কাম-নিবৃত্তি কেমন-মতে হয় ॥ ২২৩+২ ॥</w:t>
      </w:r>
    </w:p>
    <w:p>
      <w:pPr>
        <w:spacing w:after="60"/>
        <w:jc w:val="both"/>
      </w:pPr>
      <w:r>
        <w:rPr>
          <w:b w:val="0"/>
          <w:i/>
        </w:rPr>
        <w:t>yubākāle eta bhakṣaṇa ye jana karaẏa |</w:t>
      </w:r>
      <w:r>
        <w:br/>
      </w:r>
      <w:r>
        <w:rPr>
          <w:b w:val="0"/>
          <w:i/>
        </w:rPr>
        <w:t>tāra kāma-nibṛtti kemana-mate haẏa || 223+2 ||</w:t>
      </w:r>
    </w:p>
    <w:p>
      <w:pPr>
        <w:spacing w:after="60"/>
        <w:jc w:val="both"/>
      </w:pPr>
      <w:r>
        <w:rPr>
          <w:b w:val="0"/>
          <w:i/>
        </w:rPr>
        <w:t>Word for word:</w:t>
      </w:r>
      <w:r>
        <w:t xml:space="preserve"> yubakale — in youth; eta bhakshana ye jana karaya — whoever eats so much; tara kama-nivritti — the cessation of his lust; kemana-mate haya — how can it come about</w:t>
      </w:r>
    </w:p>
    <w:p>
      <w:pPr>
        <w:spacing w:after="60"/>
        <w:ind w:left="510" w:hanging="510"/>
      </w:pPr>
      <w:r>
        <w:rPr>
          <w:b/>
          <w:i w:val="0"/>
        </w:rPr>
        <w:t>223+2.</w:t>
      </w:r>
      <w:r>
        <w:t xml:space="preserve"> One who eats so much in youth —</w:t>
      </w:r>
      <w:r>
        <w:br/>
      </w:r>
      <w:r>
        <w:t>how can his lust ever subside?</w:t>
      </w:r>
    </w:p>
    <w:p>
      <w:pPr>
        <w:spacing w:after="60"/>
        <w:ind w:left="567"/>
      </w:pPr>
      <w:r>
        <w:rPr>
          <w:rFonts w:cs="Noto Serif Bengali" w:hAnsi="Noto Serif Bengali"/>
          <w:sz w:val="24"/>
        </w:rPr>
        <w:t>ঘর মনে পড়ে তেঞি রাধা বলি' কান্দে ।</w:t>
      </w:r>
      <w:r>
        <w:br/>
      </w:r>
      <w:r>
        <w:rPr>
          <w:rFonts w:cs="Noto Serif Bengali" w:hAnsi="Noto Serif Bengali"/>
          <w:sz w:val="24"/>
        </w:rPr>
        <w:t>বিপাকে পড়িলা ন্যাসী সন্ন্যাসের ফান্দে ॥ ২২৩+৩ ॥</w:t>
      </w:r>
    </w:p>
    <w:p>
      <w:pPr>
        <w:spacing w:after="60"/>
        <w:jc w:val="both"/>
      </w:pPr>
      <w:r>
        <w:rPr>
          <w:b w:val="0"/>
          <w:i/>
        </w:rPr>
        <w:t>ghara mane paṛe teñi rādhā bali' kānde |</w:t>
      </w:r>
      <w:r>
        <w:br/>
      </w:r>
      <w:r>
        <w:rPr>
          <w:b w:val="0"/>
          <w:i/>
        </w:rPr>
        <w:t>bipāke paṛilā nyāsī sannyāsera phānde || 223+3 ||</w:t>
      </w:r>
    </w:p>
    <w:p>
      <w:pPr>
        <w:spacing w:after="60"/>
        <w:jc w:val="both"/>
      </w:pPr>
      <w:r>
        <w:rPr>
          <w:b w:val="0"/>
          <w:i/>
        </w:rPr>
        <w:t>Word for word:</w:t>
      </w:r>
      <w:r>
        <w:t xml:space="preserve"> ghara mane pade — he remembers home; tenni radha bali kande — so he weeps crying "Radha!"; vipake padila nyasi — to his misfortune the sannyasi fell; sannyasera phande — into the noose of sannyasa</w:t>
      </w:r>
    </w:p>
    <w:p>
      <w:pPr>
        <w:spacing w:after="60"/>
        <w:ind w:left="510" w:hanging="510"/>
      </w:pPr>
      <w:r>
        <w:rPr>
          <w:b/>
          <w:i w:val="0"/>
        </w:rPr>
        <w:t>223+3.</w:t>
      </w:r>
      <w:r>
        <w:t xml:space="preserve"> He remembers home — and weeps, 'Radha!'</w:t>
      </w:r>
      <w:r>
        <w:br/>
      </w:r>
      <w:r>
        <w:t>To his misfortune the sannyasi has fallen into the noose of sannyasa."</w:t>
      </w:r>
    </w:p>
    <w:p>
      <w:pPr>
        <w:spacing w:after="60"/>
        <w:ind w:left="567"/>
      </w:pPr>
      <w:r>
        <w:rPr>
          <w:rFonts w:cs="Noto Serif Bengali" w:hAnsi="Noto Serif Bengali"/>
          <w:sz w:val="24"/>
        </w:rPr>
        <w:t>এথা গোরাচাঁদ আছে নিজজন-সঙ্গে ।</w:t>
      </w:r>
      <w:r>
        <w:br/>
      </w:r>
      <w:r>
        <w:rPr>
          <w:rFonts w:cs="Noto Serif Bengali" w:hAnsi="Noto Serif Bengali"/>
          <w:sz w:val="24"/>
        </w:rPr>
        <w:t>কৃষ্ণকথা-আলাপনে প্রেম-পরসঙ্গে ॥ ২২৩+৪ ॥</w:t>
      </w:r>
    </w:p>
    <w:p>
      <w:pPr>
        <w:spacing w:after="60"/>
        <w:jc w:val="both"/>
      </w:pPr>
      <w:r>
        <w:rPr>
          <w:b w:val="0"/>
          <w:i/>
        </w:rPr>
        <w:t>ethā gorācāṁda āche nijajana-saṅge |</w:t>
      </w:r>
      <w:r>
        <w:br/>
      </w:r>
      <w:r>
        <w:rPr>
          <w:b w:val="0"/>
          <w:i/>
        </w:rPr>
        <w:t>kṛṣṇakathā-ālāpane prema-parasaṅge || 223+4 ||</w:t>
      </w:r>
    </w:p>
    <w:p>
      <w:pPr>
        <w:spacing w:after="60"/>
        <w:jc w:val="both"/>
      </w:pPr>
      <w:r>
        <w:rPr>
          <w:b w:val="0"/>
          <w:i/>
        </w:rPr>
        <w:t>Word for word:</w:t>
      </w:r>
      <w:r>
        <w:t xml:space="preserve"> etha gorachanda achhe — meanwhile Gorachand is; nijajana-sange — with His own people; krishna-katha-alapane — in talks about Krishna; prema-parasange — in conversation on prema</w:t>
      </w:r>
    </w:p>
    <w:p>
      <w:pPr>
        <w:spacing w:after="60"/>
        <w:ind w:left="510" w:hanging="510"/>
      </w:pPr>
      <w:r>
        <w:rPr>
          <w:b/>
          <w:i w:val="0"/>
        </w:rPr>
        <w:t>223+4.</w:t>
      </w:r>
      <w:r>
        <w:t xml:space="preserve"> Meanwhile Gorachand was with His own people</w:t>
      </w:r>
      <w:r>
        <w:br/>
      </w:r>
      <w:r>
        <w:t>in talks about Krishna, in conversation on prema.</w:t>
      </w:r>
      <w:r>
        <w:rPr>
          <w:b w:val="0"/>
          <w:i w:val="0"/>
          <w:vertAlign w:val="superscript"/>
        </w:rPr>
        <w:t>18</w:t>
      </w:r>
    </w:p>
    <w:p>
      <w:pPr>
        <w:spacing w:after="60"/>
        <w:ind w:left="567"/>
      </w:pPr>
      <w:r>
        <w:rPr>
          <w:rFonts w:cs="Noto Serif Bengali" w:hAnsi="Noto Serif Bengali"/>
          <w:sz w:val="24"/>
        </w:rPr>
        <w:t>আচম্বিতে মুচকি হাসিলা গোরা পঁহু ।</w:t>
      </w:r>
      <w:r>
        <w:br/>
      </w:r>
      <w:r>
        <w:rPr>
          <w:rFonts w:cs="Noto Serif Bengali" w:hAnsi="Noto Serif Bengali"/>
          <w:sz w:val="24"/>
        </w:rPr>
        <w:t>অবিরল-ধারে যেন বরিখয়ে মহু ॥ ২২৪ ॥</w:t>
      </w:r>
    </w:p>
    <w:p>
      <w:pPr>
        <w:spacing w:after="60"/>
        <w:jc w:val="both"/>
      </w:pPr>
      <w:r>
        <w:rPr>
          <w:b w:val="0"/>
          <w:i/>
        </w:rPr>
        <w:t>ācambite mucaki hāsilā gorā paṁhu |</w:t>
      </w:r>
      <w:r>
        <w:br/>
      </w:r>
      <w:r>
        <w:rPr>
          <w:b w:val="0"/>
          <w:i/>
        </w:rPr>
        <w:t>abirala-dhāre yena barikhaẏe mahu || 224 ||</w:t>
      </w:r>
    </w:p>
    <w:p>
      <w:pPr>
        <w:spacing w:after="60"/>
        <w:jc w:val="both"/>
      </w:pPr>
      <w:r>
        <w:rPr>
          <w:b w:val="0"/>
          <w:i/>
        </w:rPr>
        <w:t>Word for word:</w:t>
      </w:r>
      <w:r>
        <w:t xml:space="preserve"> achambite — suddenly; muchaki hasila gora panhu — Gora Panhu smiled faintly; avirala-dhare — in unbroken streams; yena barikhaye mahu — as if honey rained down</w:t>
      </w:r>
    </w:p>
    <w:p>
      <w:pPr>
        <w:spacing w:after="60"/>
        <w:ind w:left="510" w:hanging="510"/>
      </w:pPr>
      <w:r>
        <w:rPr>
          <w:b/>
          <w:i w:val="0"/>
        </w:rPr>
        <w:t>224.</w:t>
      </w:r>
      <w:r>
        <w:t xml:space="preserve"> Suddenly Gora Panhu smiled faintly —</w:t>
      </w:r>
      <w:r>
        <w:br/>
      </w:r>
      <w:r>
        <w:t>as if honey had poured down in unbroken streams.</w:t>
      </w:r>
    </w:p>
    <w:p>
      <w:pPr>
        <w:spacing w:after="60"/>
        <w:ind w:left="567"/>
      </w:pPr>
      <w:r>
        <w:rPr>
          <w:rFonts w:cs="Noto Serif Bengali" w:hAnsi="Noto Serif Bengali"/>
          <w:sz w:val="24"/>
        </w:rPr>
        <w:t>জানিঞা সকল পঁহু চলিলা তথায় ।</w:t>
      </w:r>
      <w:r>
        <w:br/>
      </w:r>
      <w:r>
        <w:rPr>
          <w:rFonts w:cs="Noto Serif Bengali" w:hAnsi="Noto Serif Bengali"/>
          <w:sz w:val="24"/>
        </w:rPr>
        <w:t>সার্বভৌম বসি' যথা বেদান্ত পঢ়ায় ॥ ২২৫ ॥</w:t>
      </w:r>
    </w:p>
    <w:p>
      <w:pPr>
        <w:spacing w:after="60"/>
        <w:jc w:val="both"/>
      </w:pPr>
      <w:r>
        <w:rPr>
          <w:b w:val="0"/>
          <w:i/>
        </w:rPr>
        <w:t>jāniñā sakala paṁhu calilā tathāẏa |</w:t>
      </w:r>
      <w:r>
        <w:br/>
      </w:r>
      <w:r>
        <w:rPr>
          <w:b w:val="0"/>
          <w:i/>
        </w:rPr>
        <w:t>sārbabhauma basi' yathā bedānta paṛhāẏa || 225 ||</w:t>
      </w:r>
    </w:p>
    <w:p>
      <w:pPr>
        <w:spacing w:after="60"/>
        <w:jc w:val="both"/>
      </w:pPr>
      <w:r>
        <w:rPr>
          <w:b w:val="0"/>
          <w:i/>
        </w:rPr>
        <w:t>Word for word:</w:t>
      </w:r>
      <w:r>
        <w:t xml:space="preserve"> janinya sakala — knowing everything; panhu chalila tathaya — the Lord went there; sarvabhauma basi yatha — where Sarvabhauma sits; vedanta padhaya — teaching Vedanta</w:t>
      </w:r>
    </w:p>
    <w:p>
      <w:pPr>
        <w:spacing w:after="60"/>
        <w:ind w:left="510" w:hanging="510"/>
      </w:pPr>
      <w:r>
        <w:rPr>
          <w:b/>
          <w:i w:val="0"/>
        </w:rPr>
        <w:t>225.</w:t>
      </w:r>
      <w:r>
        <w:t xml:space="preserve"> Knowing everything, the Lord went there</w:t>
      </w:r>
      <w:r>
        <w:br/>
      </w:r>
      <w:r>
        <w:t>where Sarvabhauma sits teaching Vedanta.</w:t>
      </w:r>
    </w:p>
    <w:p>
      <w:pPr>
        <w:spacing w:after="60"/>
        <w:ind w:left="567"/>
      </w:pPr>
      <w:r>
        <w:rPr>
          <w:rFonts w:cs="Noto Serif Bengali" w:hAnsi="Noto Serif Bengali"/>
          <w:sz w:val="24"/>
        </w:rPr>
        <w:t>নিজজন-সনে সেইখানে উপনীত ।</w:t>
      </w:r>
      <w:r>
        <w:br/>
      </w:r>
      <w:r>
        <w:rPr>
          <w:rFonts w:cs="Noto Serif Bengali" w:hAnsi="Noto Serif Bengali"/>
          <w:sz w:val="24"/>
        </w:rPr>
        <w:t>দেখি' ভট্টাচার্য উঠে চমকিত-চিত ॥ ২২৬ ॥</w:t>
      </w:r>
    </w:p>
    <w:p>
      <w:pPr>
        <w:spacing w:after="60"/>
        <w:jc w:val="both"/>
      </w:pPr>
      <w:r>
        <w:rPr>
          <w:b w:val="0"/>
          <w:i/>
        </w:rPr>
        <w:t>nijajana-sane seikhāne upanīta |</w:t>
      </w:r>
      <w:r>
        <w:br/>
      </w:r>
      <w:r>
        <w:rPr>
          <w:b w:val="0"/>
          <w:i/>
        </w:rPr>
        <w:t>dekhi' bhaṭṭācārya uṭhe camakita-cita || 226 ||</w:t>
      </w:r>
    </w:p>
    <w:p>
      <w:pPr>
        <w:spacing w:after="60"/>
        <w:jc w:val="both"/>
      </w:pPr>
      <w:r>
        <w:rPr>
          <w:b w:val="0"/>
          <w:i/>
        </w:rPr>
        <w:t>Word for word:</w:t>
      </w:r>
      <w:r>
        <w:t xml:space="preserve"> nijajana-sane — with His own people; seikhane upanita — arrived there; dekhi bhattacharya uthe — seeing, the Bhattacharya rises; chamakita-chita — in alarm</w:t>
      </w:r>
    </w:p>
    <w:p>
      <w:pPr>
        <w:spacing w:after="60"/>
        <w:ind w:left="510" w:hanging="510"/>
      </w:pPr>
      <w:r>
        <w:rPr>
          <w:b/>
          <w:i w:val="0"/>
        </w:rPr>
        <w:t>226.</w:t>
      </w:r>
      <w:r>
        <w:t xml:space="preserve"> He came there with His own people;</w:t>
      </w:r>
      <w:r>
        <w:br/>
      </w:r>
      <w:r>
        <w:t>seeing Him, the Bhattacharya rose in alarm.</w:t>
      </w:r>
    </w:p>
    <w:p>
      <w:pPr>
        <w:spacing w:after="60"/>
        <w:ind w:left="567"/>
      </w:pPr>
      <w:r>
        <w:rPr>
          <w:rFonts w:cs="Noto Serif Bengali" w:hAnsi="Noto Serif Bengali"/>
          <w:sz w:val="24"/>
        </w:rPr>
        <w:t>বসিতে আসন দিল সগৌরব-বাণী ।</w:t>
      </w:r>
      <w:r>
        <w:br/>
      </w:r>
      <w:r>
        <w:rPr>
          <w:rFonts w:cs="Noto Serif Bengali" w:hAnsi="Noto Serif Bengali"/>
          <w:sz w:val="24"/>
        </w:rPr>
        <w:t>ঠাকুর মাগয়ে বিধি — কি করিব আমি ॥ ২২৭ ॥</w:t>
      </w:r>
    </w:p>
    <w:p>
      <w:pPr>
        <w:spacing w:after="60"/>
        <w:jc w:val="both"/>
      </w:pPr>
      <w:r>
        <w:rPr>
          <w:b w:val="0"/>
          <w:i/>
        </w:rPr>
        <w:t>basite āsana dila sagauraba-bāṇī |</w:t>
      </w:r>
      <w:r>
        <w:br/>
      </w:r>
      <w:r>
        <w:rPr>
          <w:b w:val="0"/>
          <w:i/>
        </w:rPr>
        <w:t>ṭhākura māgaẏe bidhi — ki kariba āmi || 227 ||</w:t>
      </w:r>
    </w:p>
    <w:p>
      <w:pPr>
        <w:spacing w:after="60"/>
        <w:jc w:val="both"/>
      </w:pPr>
      <w:r>
        <w:rPr>
          <w:b w:val="0"/>
          <w:i/>
        </w:rPr>
        <w:t>Word for word:</w:t>
      </w:r>
      <w:r>
        <w:t xml:space="preserve"> vasite asana dila — offered a seat; sagaurava-vani — with respectful words; thakura magaye vidhi — the Thakura asks for guidance; ki kariba ami — what should I do</w:t>
      </w:r>
    </w:p>
    <w:p>
      <w:pPr>
        <w:spacing w:after="60"/>
        <w:ind w:left="510" w:hanging="510"/>
      </w:pPr>
      <w:r>
        <w:rPr>
          <w:b/>
          <w:i w:val="0"/>
        </w:rPr>
        <w:t>227.</w:t>
      </w:r>
      <w:r>
        <w:t xml:space="preserve"> He offered Him a seat with respectful words,</w:t>
      </w:r>
      <w:r>
        <w:br/>
      </w:r>
      <w:r>
        <w:t>and the Thakura asks him for guidance: "What should I do?</w:t>
      </w:r>
    </w:p>
    <w:p>
      <w:pPr>
        <w:spacing w:after="60"/>
        <w:ind w:left="567"/>
      </w:pPr>
      <w:r>
        <w:rPr>
          <w:rFonts w:cs="Noto Serif Bengali" w:hAnsi="Noto Serif Bengali"/>
          <w:sz w:val="24"/>
        </w:rPr>
        <w:t>তুমি সার্বভৌম ভট্টাচার্য সব জান ।</w:t>
      </w:r>
      <w:r>
        <w:br/>
      </w:r>
      <w:r>
        <w:rPr>
          <w:rFonts w:cs="Noto Serif Bengali" w:hAnsi="Noto Serif Bengali"/>
          <w:sz w:val="24"/>
        </w:rPr>
        <w:t>অন্তরে পুছিয়ে তোরে কহ ত বিধান ॥ ২২৮ ॥</w:t>
      </w:r>
    </w:p>
    <w:p>
      <w:pPr>
        <w:spacing w:after="60"/>
        <w:jc w:val="both"/>
      </w:pPr>
      <w:r>
        <w:rPr>
          <w:b w:val="0"/>
          <w:i/>
        </w:rPr>
        <w:t>tumi sārbabhauma bhaṭṭācārya saba jāna |</w:t>
      </w:r>
      <w:r>
        <w:br/>
      </w:r>
      <w:r>
        <w:rPr>
          <w:b w:val="0"/>
          <w:i/>
        </w:rPr>
        <w:t>antare puchiẏe tore kaha ta bidhāna || 228 ||</w:t>
      </w:r>
    </w:p>
    <w:p>
      <w:pPr>
        <w:spacing w:after="60"/>
        <w:jc w:val="both"/>
      </w:pPr>
      <w:r>
        <w:rPr>
          <w:b w:val="0"/>
          <w:i/>
        </w:rPr>
        <w:t>Word for word:</w:t>
      </w:r>
      <w:r>
        <w:t xml:space="preserve"> tumi sarvabhauma bhattacharya — you, Sarvabhauma Bhattacharya; saba jana — know everything; antare puchhiye tore — I ask you from My heart; kaha ta vidhana — tell Me the rule</w:t>
      </w:r>
    </w:p>
    <w:p>
      <w:pPr>
        <w:spacing w:after="60"/>
        <w:ind w:left="510" w:hanging="510"/>
      </w:pPr>
      <w:r>
        <w:rPr>
          <w:b/>
          <w:i w:val="0"/>
        </w:rPr>
        <w:t>228.</w:t>
      </w:r>
      <w:r>
        <w:t xml:space="preserve"> You, Sarvabhauma Bhattacharya, know everything;</w:t>
      </w:r>
      <w:r>
        <w:br/>
      </w:r>
      <w:r>
        <w:t>I ask you from My heart — tell Me the rule.</w:t>
      </w:r>
    </w:p>
    <w:p>
      <w:pPr>
        <w:spacing w:after="60"/>
        <w:ind w:left="567"/>
      </w:pPr>
      <w:r>
        <w:rPr>
          <w:rFonts w:cs="Noto Serif Bengali" w:hAnsi="Noto Serif Bengali"/>
          <w:sz w:val="24"/>
        </w:rPr>
        <w:t>সন্ন্যাস-আশ্রম-ধর্ম না বুঝিয়ে আমি ।</w:t>
      </w:r>
      <w:r>
        <w:br/>
      </w:r>
      <w:r>
        <w:rPr>
          <w:rFonts w:cs="Noto Serif Bengali" w:hAnsi="Noto Serif Bengali"/>
          <w:sz w:val="24"/>
        </w:rPr>
        <w:t>সন্ন্যাস করিল বিধি বিচারহ তুমি ॥ ২২৯ ॥</w:t>
      </w:r>
    </w:p>
    <w:p>
      <w:pPr>
        <w:spacing w:after="60"/>
        <w:jc w:val="both"/>
      </w:pPr>
      <w:r>
        <w:rPr>
          <w:b w:val="0"/>
          <w:i/>
        </w:rPr>
        <w:t>sannyāsa-āśrama-dharma nā bujhiẏe āmi |</w:t>
      </w:r>
      <w:r>
        <w:br/>
      </w:r>
      <w:r>
        <w:rPr>
          <w:b w:val="0"/>
          <w:i/>
        </w:rPr>
        <w:t>sannyāsa karila bidhi bicāraha tumi || 229 ||</w:t>
      </w:r>
    </w:p>
    <w:p>
      <w:pPr>
        <w:spacing w:after="60"/>
        <w:jc w:val="both"/>
      </w:pPr>
      <w:r>
        <w:rPr>
          <w:b w:val="0"/>
          <w:i/>
        </w:rPr>
        <w:t>Word for word:</w:t>
      </w:r>
      <w:r>
        <w:t xml:space="preserve"> sannyasa-ashrama-dharma — the dharma of the sannyasa ashrama; na bujhiye ami — I do not understand; sannyasa karila — [I] took sannyasa; vidhi vicharaha tumi — you judge by the rule</w:t>
      </w:r>
    </w:p>
    <w:p>
      <w:pPr>
        <w:spacing w:after="60"/>
        <w:ind w:left="510" w:hanging="510"/>
      </w:pPr>
      <w:r>
        <w:rPr>
          <w:b/>
          <w:i w:val="0"/>
        </w:rPr>
        <w:t>229.</w:t>
      </w:r>
      <w:r>
        <w:t xml:space="preserve"> I do not understand the dharma of the sannyasa ashrama;</w:t>
      </w:r>
      <w:r>
        <w:br/>
      </w:r>
      <w:r>
        <w:t>I have taken sannyasa — you judge what the law requires.</w:t>
      </w:r>
    </w:p>
    <w:p>
      <w:pPr>
        <w:spacing w:after="60"/>
        <w:ind w:left="567"/>
      </w:pPr>
      <w:r>
        <w:rPr>
          <w:rFonts w:cs="Noto Serif Bengali" w:hAnsi="Noto Serif Bengali"/>
          <w:sz w:val="24"/>
        </w:rPr>
        <w:t>তুমি সর্বতত্ত্ববেত্তা বেদান্ত বাখান ।</w:t>
      </w:r>
      <w:r>
        <w:br/>
      </w:r>
      <w:r>
        <w:rPr>
          <w:rFonts w:cs="Noto Serif Bengali" w:hAnsi="Noto Serif Bengali"/>
          <w:sz w:val="24"/>
        </w:rPr>
        <w:t>কি বিধান আছে কিছু পঢ়াহ এখন ॥ ২৩০ ॥</w:t>
      </w:r>
    </w:p>
    <w:p>
      <w:pPr>
        <w:spacing w:after="60"/>
        <w:jc w:val="both"/>
      </w:pPr>
      <w:r>
        <w:rPr>
          <w:b w:val="0"/>
          <w:i/>
        </w:rPr>
        <w:t>tumi sarbatattbabettā bedānta bākhāna |</w:t>
      </w:r>
      <w:r>
        <w:br/>
      </w:r>
      <w:r>
        <w:rPr>
          <w:b w:val="0"/>
          <w:i/>
        </w:rPr>
        <w:t>ki bidhāna āche kichu paṛhāha ekhana || 230 ||</w:t>
      </w:r>
    </w:p>
    <w:p>
      <w:pPr>
        <w:spacing w:after="60"/>
        <w:jc w:val="both"/>
      </w:pPr>
      <w:r>
        <w:rPr>
          <w:b w:val="0"/>
          <w:i/>
        </w:rPr>
        <w:t>Word for word:</w:t>
      </w:r>
      <w:r>
        <w:t xml:space="preserve"> tumi sarva-tattva-vetta — you know all truths; vedanta bakhana — you expound Vedanta; ki vidhana achhe — what rule is there; kichhu padhaha ekhana — teach [Me] now</w:t>
      </w:r>
    </w:p>
    <w:p>
      <w:pPr>
        <w:spacing w:after="60"/>
        <w:ind w:left="510" w:hanging="510"/>
      </w:pPr>
      <w:r>
        <w:rPr>
          <w:b/>
          <w:i w:val="0"/>
        </w:rPr>
        <w:t>230.</w:t>
      </w:r>
      <w:r>
        <w:t xml:space="preserve"> You know all truths, you expound Vedanta —</w:t>
      </w:r>
      <w:r>
        <w:br/>
      </w:r>
      <w:r>
        <w:t>what is the rule? Teach Me now.</w:t>
      </w:r>
    </w:p>
    <w:p>
      <w:pPr>
        <w:spacing w:after="60"/>
        <w:ind w:left="567"/>
      </w:pPr>
      <w:r>
        <w:rPr>
          <w:rFonts w:cs="Noto Serif Bengali" w:hAnsi="Noto Serif Bengali"/>
          <w:sz w:val="24"/>
        </w:rPr>
        <w:t>তরুণ বয়সে নহে সন্ন্যাসের ধর্ম ।</w:t>
      </w:r>
      <w:r>
        <w:br/>
      </w:r>
      <w:r>
        <w:rPr>
          <w:rFonts w:cs="Noto Serif Bengali" w:hAnsi="Noto Serif Bengali"/>
          <w:sz w:val="24"/>
        </w:rPr>
        <w:t>কি বিধান আছে পুনঃ উপবীত-কর্ম ॥ ২৩১ ॥</w:t>
      </w:r>
    </w:p>
    <w:p>
      <w:pPr>
        <w:spacing w:after="60"/>
        <w:jc w:val="both"/>
      </w:pPr>
      <w:r>
        <w:rPr>
          <w:b w:val="0"/>
          <w:i/>
        </w:rPr>
        <w:t>taruṇa baẏase nahe sannyāsera dharma |</w:t>
      </w:r>
      <w:r>
        <w:br/>
      </w:r>
      <w:r>
        <w:rPr>
          <w:b w:val="0"/>
          <w:i/>
        </w:rPr>
        <w:t>ki bidhāna āche punaḥ upabīta-karma || 231 ||</w:t>
      </w:r>
    </w:p>
    <w:p>
      <w:pPr>
        <w:spacing w:after="60"/>
        <w:jc w:val="both"/>
      </w:pPr>
      <w:r>
        <w:rPr>
          <w:b w:val="0"/>
          <w:i/>
        </w:rPr>
        <w:t>Word for word:</w:t>
      </w:r>
      <w:r>
        <w:t xml:space="preserve"> taruna vayase — at a young age; nahe sannyasera dharma — the dharma of sannyasa is not proper; ki vidhana achhe — what is enjoined; punah upavita-karma — the sacred-thread rite again</w:t>
      </w:r>
    </w:p>
    <w:p>
      <w:pPr>
        <w:spacing w:after="60"/>
        <w:ind w:left="510" w:hanging="510"/>
      </w:pPr>
      <w:r>
        <w:rPr>
          <w:b/>
          <w:i w:val="0"/>
        </w:rPr>
        <w:t>231.</w:t>
      </w:r>
      <w:r>
        <w:t xml:space="preserve"> At a young age the dharma of sannyasa is not proper:</w:t>
      </w:r>
      <w:r>
        <w:br/>
      </w:r>
      <w:r>
        <w:t>what is enjoined — to undergo the sacred-thread rite again?</w:t>
      </w:r>
    </w:p>
    <w:p>
      <w:pPr>
        <w:spacing w:after="60"/>
        <w:ind w:left="567"/>
      </w:pPr>
      <w:r>
        <w:rPr>
          <w:rFonts w:cs="Noto Serif Bengali" w:hAnsi="Noto Serif Bengali"/>
          <w:sz w:val="24"/>
        </w:rPr>
        <w:t>জগন্নাথ-প্রসাদে মত্ত মোরে করাইল ।</w:t>
      </w:r>
      <w:r>
        <w:br/>
      </w:r>
      <w:r>
        <w:rPr>
          <w:rFonts w:cs="Noto Serif Bengali" w:hAnsi="Noto Serif Bengali"/>
          <w:sz w:val="24"/>
        </w:rPr>
        <w:t>কাম শান্তি করিবারে নারি যুবাকালে ॥ ২৩১+১ ॥</w:t>
      </w:r>
    </w:p>
    <w:p>
      <w:pPr>
        <w:spacing w:after="60"/>
        <w:jc w:val="both"/>
      </w:pPr>
      <w:r>
        <w:rPr>
          <w:b w:val="0"/>
          <w:i/>
        </w:rPr>
        <w:t>jagannātha-prasāde matta more karāila |</w:t>
      </w:r>
      <w:r>
        <w:br/>
      </w:r>
      <w:r>
        <w:rPr>
          <w:b w:val="0"/>
          <w:i/>
        </w:rPr>
        <w:t>kāma śānti karibāre nāri yubākāle || 231+1 ||</w:t>
      </w:r>
    </w:p>
    <w:p>
      <w:pPr>
        <w:spacing w:after="60"/>
        <w:jc w:val="both"/>
      </w:pPr>
      <w:r>
        <w:rPr>
          <w:b w:val="0"/>
          <w:i/>
        </w:rPr>
        <w:t>Word for word:</w:t>
      </w:r>
      <w:r>
        <w:t xml:space="preserve"> jagannatha-prasade — Jagannatha's prasada; matta more karaila — has made Me drunk; kama shanti karibare — to quell lust; nari yubakale — I cannot in youth</w:t>
      </w:r>
    </w:p>
    <w:p>
      <w:pPr>
        <w:spacing w:after="60"/>
        <w:ind w:left="510" w:hanging="510"/>
      </w:pPr>
      <w:r>
        <w:rPr>
          <w:b/>
          <w:i w:val="0"/>
        </w:rPr>
        <w:t>231+1.</w:t>
      </w:r>
      <w:r>
        <w:t xml:space="preserve"> Jagannatha's prasada has made Me drunk,</w:t>
      </w:r>
      <w:r>
        <w:br/>
      </w:r>
      <w:r>
        <w:t>and in youth I cannot quell My lust.</w:t>
      </w:r>
    </w:p>
    <w:p>
      <w:pPr>
        <w:spacing w:after="60"/>
        <w:ind w:left="567"/>
      </w:pPr>
      <w:r>
        <w:rPr>
          <w:rFonts w:cs="Noto Serif Bengali" w:hAnsi="Noto Serif Bengali"/>
          <w:sz w:val="24"/>
        </w:rPr>
        <w:t>ঘর মনে পড়ে তেঞি কান্দি রাধা বলি' ।</w:t>
      </w:r>
      <w:r>
        <w:br/>
      </w:r>
      <w:r>
        <w:rPr>
          <w:rFonts w:cs="Noto Serif Bengali" w:hAnsi="Noto Serif Bengali"/>
          <w:sz w:val="24"/>
        </w:rPr>
        <w:t>কীর্তনের মাঝে তেঞি হইয়ে বিকলি ॥ ২৩১+২ ॥</w:t>
      </w:r>
    </w:p>
    <w:p>
      <w:pPr>
        <w:spacing w:after="60"/>
        <w:jc w:val="both"/>
      </w:pPr>
      <w:r>
        <w:rPr>
          <w:b w:val="0"/>
          <w:i/>
        </w:rPr>
        <w:t>ghara mane paṛe teñi kāndi rādhā bali' |</w:t>
      </w:r>
      <w:r>
        <w:br/>
      </w:r>
      <w:r>
        <w:rPr>
          <w:b w:val="0"/>
          <w:i/>
        </w:rPr>
        <w:t>kīrtanera mājhe teñi haiẏe bikali || 231+2 ||</w:t>
      </w:r>
    </w:p>
    <w:p>
      <w:pPr>
        <w:spacing w:after="60"/>
        <w:jc w:val="both"/>
      </w:pPr>
      <w:r>
        <w:rPr>
          <w:b w:val="0"/>
          <w:i/>
        </w:rPr>
        <w:t>Word for word:</w:t>
      </w:r>
      <w:r>
        <w:t xml:space="preserve"> ghara mane pade — I remember home; tenni kandi radha bali — so I weep crying "Radha!"; kirtanera majhe — in the midst of kirtana; tenni haiye vikali — so I am beside Myself</w:t>
      </w:r>
    </w:p>
    <w:p>
      <w:pPr>
        <w:spacing w:after="60"/>
        <w:ind w:left="510" w:hanging="510"/>
      </w:pPr>
      <w:r>
        <w:rPr>
          <w:b/>
          <w:i w:val="0"/>
        </w:rPr>
        <w:t>231+2.</w:t>
      </w:r>
      <w:r>
        <w:t xml:space="preserve"> I remember home — and weep, saying 'Radha!' —</w:t>
      </w:r>
      <w:r>
        <w:br/>
      </w:r>
      <w:r>
        <w:t>that is why in the midst of kirtana I am beside Myself."</w:t>
      </w:r>
      <w:r>
        <w:rPr>
          <w:b w:val="0"/>
          <w:i w:val="0"/>
          <w:vertAlign w:val="superscript"/>
        </w:rPr>
        <w:t>19</w:t>
      </w:r>
    </w:p>
    <w:p>
      <w:pPr>
        <w:spacing w:after="60"/>
        <w:ind w:left="567"/>
      </w:pPr>
      <w:r>
        <w:rPr>
          <w:rFonts w:cs="Noto Serif Bengali" w:hAnsi="Noto Serif Bengali"/>
          <w:sz w:val="24"/>
        </w:rPr>
        <w:t>এ বোল শুনিঞা সার্বভৌম ভট্টাচার্য ।</w:t>
      </w:r>
      <w:r>
        <w:br/>
      </w:r>
      <w:r>
        <w:rPr>
          <w:rFonts w:cs="Noto Serif Bengali" w:hAnsi="Noto Serif Bengali"/>
          <w:sz w:val="24"/>
        </w:rPr>
        <w:t>হৃদয় সঙ্কোচ কিছু গুণয়ে আশ্চর্য ॥ ২৩২ ॥</w:t>
      </w:r>
    </w:p>
    <w:p>
      <w:pPr>
        <w:spacing w:after="60"/>
        <w:jc w:val="both"/>
      </w:pPr>
      <w:r>
        <w:rPr>
          <w:b w:val="0"/>
          <w:i/>
        </w:rPr>
        <w:t>e bola śuniñā sārbabhauma bhaṭṭācārya |</w:t>
      </w:r>
      <w:r>
        <w:br/>
      </w:r>
      <w:r>
        <w:rPr>
          <w:b w:val="0"/>
          <w:i/>
        </w:rPr>
        <w:t>hṛdaẏa saṅkoca kichu guṇaẏe āścarya || 232 ||</w:t>
      </w:r>
    </w:p>
    <w:p>
      <w:pPr>
        <w:spacing w:after="60"/>
        <w:jc w:val="both"/>
      </w:pPr>
      <w:r>
        <w:rPr>
          <w:b w:val="0"/>
          <w:i/>
        </w:rPr>
        <w:t>Word for word:</w:t>
      </w:r>
      <w:r>
        <w:t xml:space="preserve"> e bola shuninya — hearing this; sarvabhauma bhattacharya — Sarvabhauma Bhattacharya; hridaya sankocha kichhu — somewhat abashed at heart; gunaye ashcharya — wonders</w:t>
      </w:r>
    </w:p>
    <w:p>
      <w:pPr>
        <w:spacing w:after="60"/>
        <w:ind w:left="510" w:hanging="510"/>
      </w:pPr>
      <w:r>
        <w:rPr>
          <w:b/>
          <w:i w:val="0"/>
        </w:rPr>
        <w:t>232.</w:t>
      </w:r>
      <w:r>
        <w:t xml:space="preserve"> Hearing this, Sarvabhauma Bhattacharya</w:t>
      </w:r>
      <w:r>
        <w:br/>
      </w:r>
      <w:r>
        <w:t>was abashed at heart and wonders:</w:t>
      </w:r>
    </w:p>
    <w:p>
      <w:pPr>
        <w:spacing w:after="60"/>
        <w:ind w:left="567"/>
      </w:pPr>
      <w:r>
        <w:rPr>
          <w:rFonts w:cs="Noto Serif Bengali" w:hAnsi="Noto Serif Bengali"/>
          <w:sz w:val="24"/>
        </w:rPr>
        <w:t>এখনি কহিল কথা নিজশিষ্য-সনে ।</w:t>
      </w:r>
      <w:r>
        <w:br/>
      </w:r>
      <w:r>
        <w:rPr>
          <w:rFonts w:cs="Noto Serif Bengali" w:hAnsi="Noto Serif Bengali"/>
          <w:sz w:val="24"/>
        </w:rPr>
        <w:t>এ কথা সকল ন্যাসী জানিল কেমনে ॥ ২৩৩ ॥</w:t>
      </w:r>
    </w:p>
    <w:p>
      <w:pPr>
        <w:spacing w:after="60"/>
        <w:jc w:val="both"/>
      </w:pPr>
      <w:r>
        <w:rPr>
          <w:b w:val="0"/>
          <w:i/>
        </w:rPr>
        <w:t>ekhani kahila kathā nijaśiṣya-sane |</w:t>
      </w:r>
      <w:r>
        <w:br/>
      </w:r>
      <w:r>
        <w:rPr>
          <w:b w:val="0"/>
          <w:i/>
        </w:rPr>
        <w:t>e kathā sakala nyāsī jānila kemane || 233 ||</w:t>
      </w:r>
    </w:p>
    <w:p>
      <w:pPr>
        <w:spacing w:after="60"/>
        <w:jc w:val="both"/>
      </w:pPr>
      <w:r>
        <w:rPr>
          <w:b w:val="0"/>
          <w:i/>
        </w:rPr>
        <w:t>Word for word:</w:t>
      </w:r>
      <w:r>
        <w:t xml:space="preserve"> ekhani kahila katha — just now I said this; nija-shishya-sane — with my disciples; e katha sakala — all this; nyasi janila kemane — how did the sannyasi know</w:t>
      </w:r>
    </w:p>
    <w:p>
      <w:pPr>
        <w:spacing w:after="60"/>
        <w:ind w:left="510" w:hanging="510"/>
      </w:pPr>
      <w:r>
        <w:rPr>
          <w:b/>
          <w:i w:val="0"/>
        </w:rPr>
        <w:t>233.</w:t>
      </w:r>
      <w:r>
        <w:t xml:space="preserve"> "Only just now I said this with my disciples —</w:t>
      </w:r>
      <w:r>
        <w:br/>
      </w:r>
      <w:r>
        <w:t>how did this sannyasi come to know all this?"</w:t>
      </w:r>
    </w:p>
    <w:p>
      <w:pPr>
        <w:spacing w:after="60"/>
        <w:ind w:left="567"/>
      </w:pPr>
      <w:r>
        <w:rPr>
          <w:rFonts w:cs="Noto Serif Bengali" w:hAnsi="Noto Serif Bengali"/>
          <w:sz w:val="24"/>
        </w:rPr>
        <w:t>মনে অনুমান করি' লজ্জায় পীড়িত ।</w:t>
      </w:r>
      <w:r>
        <w:br/>
      </w:r>
      <w:r>
        <w:rPr>
          <w:rFonts w:cs="Noto Serif Bengali" w:hAnsi="Noto Serif Bengali"/>
          <w:sz w:val="24"/>
        </w:rPr>
        <w:t>কিছু না কহিল হিয়ায় রহিল বিস্মিত ॥ ২৩৪ ॥</w:t>
      </w:r>
    </w:p>
    <w:p>
      <w:pPr>
        <w:spacing w:after="60"/>
        <w:jc w:val="both"/>
      </w:pPr>
      <w:r>
        <w:rPr>
          <w:b w:val="0"/>
          <w:i/>
        </w:rPr>
        <w:t>mane anumāna kari' lajjāẏa pīṛita |</w:t>
      </w:r>
      <w:r>
        <w:br/>
      </w:r>
      <w:r>
        <w:rPr>
          <w:b w:val="0"/>
          <w:i/>
        </w:rPr>
        <w:t>kichu nā kahila hiẏāẏa rahila bismita || 234 ||</w:t>
      </w:r>
    </w:p>
    <w:p>
      <w:pPr>
        <w:spacing w:after="60"/>
        <w:jc w:val="both"/>
      </w:pPr>
      <w:r>
        <w:rPr>
          <w:b w:val="0"/>
          <w:i/>
        </w:rPr>
        <w:t>Word for word:</w:t>
      </w:r>
      <w:r>
        <w:t xml:space="preserve"> mane anumana kari — guessing in his mind; lajjaya pidita — tormented by shame; kichhu na kahila — said nothing; hiyaya rahila vismita — remained amazed at heart</w:t>
      </w:r>
    </w:p>
    <w:p>
      <w:pPr>
        <w:spacing w:after="60"/>
        <w:ind w:left="510" w:hanging="510"/>
      </w:pPr>
      <w:r>
        <w:rPr>
          <w:b/>
          <w:i w:val="0"/>
        </w:rPr>
        <w:t>234.</w:t>
      </w:r>
      <w:r>
        <w:t xml:space="preserve"> Guessing [the truth], tormented by shame,</w:t>
      </w:r>
      <w:r>
        <w:br/>
      </w:r>
      <w:r>
        <w:t>he said nothing and remained in wonder.</w:t>
      </w:r>
    </w:p>
    <w:p>
      <w:pPr>
        <w:spacing w:after="60"/>
        <w:ind w:left="567"/>
      </w:pPr>
      <w:r>
        <w:rPr>
          <w:rFonts w:cs="Noto Serif Bengali" w:hAnsi="Noto Serif Bengali"/>
          <w:sz w:val="24"/>
        </w:rPr>
        <w:t>তার পর দিনে প্রভু সার্বভৌম-ঘরে ।</w:t>
      </w:r>
      <w:r>
        <w:br/>
      </w:r>
      <w:r>
        <w:rPr>
          <w:rFonts w:cs="Noto Serif Bengali" w:hAnsi="Noto Serif Bengali"/>
          <w:sz w:val="24"/>
        </w:rPr>
        <w:t>নিজজন-সঙ্গে গেলা তাঁরে দেখিবারে ॥ ২৩৫ ॥</w:t>
      </w:r>
    </w:p>
    <w:p>
      <w:pPr>
        <w:spacing w:after="60"/>
        <w:jc w:val="both"/>
      </w:pPr>
      <w:r>
        <w:rPr>
          <w:b w:val="0"/>
          <w:i/>
        </w:rPr>
        <w:t>tāra para dine prabhu sārbabhauma-ghare |</w:t>
      </w:r>
      <w:r>
        <w:br/>
      </w:r>
      <w:r>
        <w:rPr>
          <w:b w:val="0"/>
          <w:i/>
        </w:rPr>
        <w:t>nijajana-saṅge gelā tāṁre dekhibāre || 235 ||</w:t>
      </w:r>
    </w:p>
    <w:p>
      <w:pPr>
        <w:spacing w:after="60"/>
        <w:jc w:val="both"/>
      </w:pPr>
      <w:r>
        <w:rPr>
          <w:b w:val="0"/>
          <w:i/>
        </w:rPr>
        <w:t>Word for word:</w:t>
      </w:r>
      <w:r>
        <w:t xml:space="preserve"> tara para dine — the next day; prabhu sarvabhauma-ghare — the Lord to Sarvabhauma's house; nijajana-sange gela — went with His own people; tanre dekhibare — to see him</w:t>
      </w:r>
    </w:p>
    <w:p>
      <w:pPr>
        <w:spacing w:after="60"/>
        <w:ind w:left="510" w:hanging="510"/>
      </w:pPr>
      <w:r>
        <w:rPr>
          <w:b/>
          <w:i w:val="0"/>
        </w:rPr>
        <w:t>235.</w:t>
      </w:r>
      <w:r>
        <w:t xml:space="preserve"> The next day the Lord went with His own people</w:t>
      </w:r>
      <w:r>
        <w:br/>
      </w:r>
      <w:r>
        <w:t>to Sarvabhauma's house to see him.</w:t>
      </w:r>
    </w:p>
    <w:p>
      <w:pPr>
        <w:spacing w:after="60"/>
        <w:ind w:left="567"/>
      </w:pPr>
      <w:r>
        <w:rPr>
          <w:rFonts w:cs="Noto Serif Bengali" w:hAnsi="Noto Serif Bengali"/>
          <w:sz w:val="24"/>
        </w:rPr>
        <w:t>বেদান্ত পঢ়ায় সার্বভৌম ঘরে বসি' ।</w:t>
      </w:r>
      <w:r>
        <w:br/>
      </w:r>
      <w:r>
        <w:rPr>
          <w:rFonts w:cs="Noto Serif Bengali" w:hAnsi="Noto Serif Bengali"/>
          <w:sz w:val="24"/>
        </w:rPr>
        <w:t>বেদান্ত-সিদ্ধান্ত প্রভু পুছে হাসি' হাসি' ॥ ২৩৬ ॥</w:t>
      </w:r>
    </w:p>
    <w:p>
      <w:pPr>
        <w:spacing w:after="60"/>
        <w:jc w:val="both"/>
      </w:pPr>
      <w:r>
        <w:rPr>
          <w:b w:val="0"/>
          <w:i/>
        </w:rPr>
        <w:t>bedānta paṛhāẏa sārbabhauma ghare basi' |</w:t>
      </w:r>
      <w:r>
        <w:br/>
      </w:r>
      <w:r>
        <w:rPr>
          <w:b w:val="0"/>
          <w:i/>
        </w:rPr>
        <w:t>bedānta-siddhānta prabhu puche hāsi' hāsi' || 236 ||</w:t>
      </w:r>
    </w:p>
    <w:p>
      <w:pPr>
        <w:spacing w:after="60"/>
        <w:jc w:val="both"/>
      </w:pPr>
      <w:r>
        <w:rPr>
          <w:b w:val="0"/>
          <w:i/>
        </w:rPr>
        <w:t>Word for word:</w:t>
      </w:r>
      <w:r>
        <w:t xml:space="preserve"> vedanta padhaya — teaches Vedanta; sarvabhauma ghare basi — Sarvabhauma, sitting at home; vedanta-siddhanta — about the conclusions of Vedanta; prabhu puchhe hasi hasi — the Lord asks, smiling</w:t>
      </w:r>
    </w:p>
    <w:p>
      <w:pPr>
        <w:spacing w:after="60"/>
        <w:ind w:left="510" w:hanging="510"/>
      </w:pPr>
      <w:r>
        <w:rPr>
          <w:b/>
          <w:i w:val="0"/>
        </w:rPr>
        <w:t>236.</w:t>
      </w:r>
      <w:r>
        <w:t xml:space="preserve"> Sarvabhauma, sitting at home, is teaching Vedanta;</w:t>
      </w:r>
      <w:r>
        <w:br/>
      </w:r>
      <w:r>
        <w:t>the Lord, smiling, asks about the conclusions of Vedanta.</w:t>
      </w:r>
    </w:p>
    <w:p>
      <w:pPr>
        <w:spacing w:after="60"/>
        <w:ind w:left="567"/>
      </w:pPr>
      <w:r>
        <w:rPr>
          <w:rFonts w:cs="Noto Serif Bengali" w:hAnsi="Noto Serif Bengali"/>
          <w:sz w:val="24"/>
        </w:rPr>
        <w:t>বেদান্ত-নিগূঢ় কথা পুছিল ঠাকুর ।</w:t>
      </w:r>
      <w:r>
        <w:br/>
      </w:r>
      <w:r>
        <w:rPr>
          <w:rFonts w:cs="Noto Serif Bengali" w:hAnsi="Noto Serif Bengali"/>
          <w:sz w:val="24"/>
        </w:rPr>
        <w:t>কৃষ্ণ-পাদাশ্রয়-কথা অমৃত-অঙ্কুর ॥ ২৩৭ ॥</w:t>
      </w:r>
    </w:p>
    <w:p>
      <w:pPr>
        <w:spacing w:after="60"/>
        <w:jc w:val="both"/>
      </w:pPr>
      <w:r>
        <w:rPr>
          <w:b w:val="0"/>
          <w:i/>
        </w:rPr>
        <w:t>bedānta-nigūṛha kathā puchila ṭhākura |</w:t>
      </w:r>
      <w:r>
        <w:br/>
      </w:r>
      <w:r>
        <w:rPr>
          <w:b w:val="0"/>
          <w:i/>
        </w:rPr>
        <w:t>kṛṣṇa-pādāśraẏa-kathā amṛta-aṅkura || 237 ||</w:t>
      </w:r>
    </w:p>
    <w:p>
      <w:pPr>
        <w:spacing w:after="60"/>
        <w:jc w:val="both"/>
      </w:pPr>
      <w:r>
        <w:rPr>
          <w:b w:val="0"/>
          <w:i/>
        </w:rPr>
        <w:t>Word for word:</w:t>
      </w:r>
      <w:r>
        <w:t xml:space="preserve"> vedanta-nigudha katha — about the hidden meaning of Vedanta; puchhila thakura — the Thakura asked; krishna-padashraya-katha — about refuge at Krishna's feet; amrita-ankura — the sprout of nectar</w:t>
      </w:r>
    </w:p>
    <w:p>
      <w:pPr>
        <w:spacing w:after="60"/>
        <w:ind w:left="510" w:hanging="510"/>
      </w:pPr>
      <w:r>
        <w:rPr>
          <w:b/>
          <w:i w:val="0"/>
        </w:rPr>
        <w:t>237.</w:t>
      </w:r>
      <w:r>
        <w:t xml:space="preserve"> The Thakura asked about the hidden meaning of Vedanta —</w:t>
      </w:r>
      <w:r>
        <w:br/>
      </w:r>
      <w:r>
        <w:t>about refuge at the feet of Krishna, the sprout of nectar.</w:t>
      </w:r>
      <w:r>
        <w:rPr>
          <w:b w:val="0"/>
          <w:i w:val="0"/>
          <w:vertAlign w:val="superscript"/>
        </w:rPr>
        <w:t>20</w:t>
      </w:r>
    </w:p>
    <w:p>
      <w:pPr>
        <w:spacing w:after="60"/>
        <w:ind w:left="567"/>
      </w:pPr>
      <w:r>
        <w:rPr>
          <w:rFonts w:cs="Noto Serif Bengali" w:hAnsi="Noto Serif Bengali"/>
          <w:sz w:val="24"/>
        </w:rPr>
        <w:t>বেদে নরাকৃতি ব্রহ্ম শাস্ত্রে জানাইলে ।</w:t>
      </w:r>
      <w:r>
        <w:br/>
      </w:r>
      <w:r>
        <w:rPr>
          <w:rFonts w:cs="Noto Serif Bengali" w:hAnsi="Noto Serif Bengali"/>
          <w:sz w:val="24"/>
        </w:rPr>
        <w:t>তুমি তাহা নাহি মান আত্মবুদ্ধি-বলে ॥ ২৩৭+১ ॥</w:t>
      </w:r>
    </w:p>
    <w:p>
      <w:pPr>
        <w:spacing w:after="60"/>
        <w:jc w:val="both"/>
      </w:pPr>
      <w:r>
        <w:rPr>
          <w:b w:val="0"/>
          <w:i/>
        </w:rPr>
        <w:t>bede narākṛti brahma śāstre jānāile |</w:t>
      </w:r>
      <w:r>
        <w:br/>
      </w:r>
      <w:r>
        <w:rPr>
          <w:b w:val="0"/>
          <w:i/>
        </w:rPr>
        <w:t>tumi tāhā nāhi māna ātmabuddhi-bale || 237+1 ||</w:t>
      </w:r>
    </w:p>
    <w:p>
      <w:pPr>
        <w:spacing w:after="60"/>
        <w:jc w:val="both"/>
      </w:pPr>
      <w:r>
        <w:rPr>
          <w:b w:val="0"/>
          <w:i/>
        </w:rPr>
        <w:t>Word for word:</w:t>
      </w:r>
      <w:r>
        <w:t xml:space="preserve"> vede — in the Veda; narakriti brahma — Brahman with a human-like form; shastre janaile — the shastras have declared; tumi taha nahi mana — you do not accept it; atma-buddhi-bale — by the force of your own mind</w:t>
      </w:r>
    </w:p>
    <w:p>
      <w:pPr>
        <w:spacing w:after="60"/>
        <w:ind w:left="510" w:hanging="510"/>
      </w:pPr>
      <w:r>
        <w:rPr>
          <w:b/>
          <w:i w:val="0"/>
        </w:rPr>
        <w:t>237+1.</w:t>
      </w:r>
      <w:r>
        <w:t xml:space="preserve"> "The Veda declares that Brahman has a form like a man's —</w:t>
      </w:r>
      <w:r>
        <w:br/>
      </w:r>
      <w:r>
        <w:t>yet you do not accept this, relying on your own mind.</w:t>
      </w:r>
    </w:p>
    <w:p>
      <w:pPr>
        <w:spacing w:after="60"/>
        <w:ind w:left="567"/>
      </w:pPr>
      <w:r>
        <w:rPr>
          <w:rFonts w:cs="Noto Serif Bengali" w:hAnsi="Noto Serif Bengali"/>
          <w:sz w:val="24"/>
        </w:rPr>
        <w:t>ব্রহ্মার বচন ব্রহ্মসংহিতাতে কহে ।</w:t>
      </w:r>
      <w:r>
        <w:br/>
      </w:r>
      <w:r>
        <w:rPr>
          <w:rFonts w:cs="Noto Serif Bengali" w:hAnsi="Noto Serif Bengali"/>
          <w:sz w:val="24"/>
        </w:rPr>
        <w:t>সচ্চিদানন্দময় সেই মহৈশ্বর্যময়ে ॥ ২৩৭+২ ॥</w:t>
      </w:r>
    </w:p>
    <w:p>
      <w:pPr>
        <w:spacing w:after="60"/>
        <w:jc w:val="both"/>
      </w:pPr>
      <w:r>
        <w:rPr>
          <w:b w:val="0"/>
          <w:i/>
        </w:rPr>
        <w:t>brahmāra bacana brahmasaṃhitāte kahe |</w:t>
      </w:r>
      <w:r>
        <w:br/>
      </w:r>
      <w:r>
        <w:rPr>
          <w:b w:val="0"/>
          <w:i/>
        </w:rPr>
        <w:t>saccidānandamaẏa sei mahaiśbaryamaẏe || 237+2 ||</w:t>
      </w:r>
    </w:p>
    <w:p>
      <w:pPr>
        <w:spacing w:after="60"/>
        <w:jc w:val="both"/>
      </w:pPr>
      <w:r>
        <w:rPr>
          <w:b w:val="0"/>
          <w:i/>
        </w:rPr>
        <w:t>Word for word:</w:t>
      </w:r>
      <w:r>
        <w:t xml:space="preserve"> brahmara vachana — Brahma's word; brahma-samhitate kahe — says in the Brahma-samhita; sach-chid-ananda-maya — full of being, consciousness and bliss; sei mahaishvarya-maye — He, full of supreme majesty</w:t>
      </w:r>
    </w:p>
    <w:p>
      <w:pPr>
        <w:spacing w:after="60"/>
        <w:ind w:left="510" w:hanging="510"/>
      </w:pPr>
      <w:r>
        <w:rPr>
          <w:b/>
          <w:i w:val="0"/>
        </w:rPr>
        <w:t>237+2.</w:t>
      </w:r>
      <w:r>
        <w:t xml:space="preserve"> Brahma's word in the Brahma-samhita says:</w:t>
      </w:r>
      <w:r>
        <w:br/>
      </w:r>
      <w:r>
        <w:t>He is eternal being, consciousness and bliss, full of supreme majesty;</w:t>
      </w:r>
    </w:p>
    <w:p>
      <w:pPr>
        <w:spacing w:after="60"/>
        <w:ind w:left="567"/>
      </w:pPr>
      <w:r>
        <w:rPr>
          <w:rFonts w:cs="Noto Serif Bengali" w:hAnsi="Noto Serif Bengali"/>
          <w:sz w:val="24"/>
        </w:rPr>
        <w:t>রসময় দেহ তাঁর শ্যাম কলেবর ।</w:t>
      </w:r>
      <w:r>
        <w:br/>
      </w:r>
      <w:r>
        <w:rPr>
          <w:rFonts w:cs="Noto Serif Bengali" w:hAnsi="Noto Serif Bengali"/>
          <w:sz w:val="24"/>
        </w:rPr>
        <w:t>আর অবতার অংশ কৃষ্ণ পূর্ণবর ॥ ২৩৭+৩ ॥</w:t>
      </w:r>
    </w:p>
    <w:p>
      <w:pPr>
        <w:spacing w:after="60"/>
        <w:jc w:val="both"/>
      </w:pPr>
      <w:r>
        <w:rPr>
          <w:b w:val="0"/>
          <w:i/>
        </w:rPr>
        <w:t>rasamaẏa deha tāṁra śyāma kalebara |</w:t>
      </w:r>
      <w:r>
        <w:br/>
      </w:r>
      <w:r>
        <w:rPr>
          <w:b w:val="0"/>
          <w:i/>
        </w:rPr>
        <w:t>āra abatāra aṃśa kṛṣṇa pūrṇabara || 237+3 ||</w:t>
      </w:r>
    </w:p>
    <w:p>
      <w:pPr>
        <w:spacing w:after="60"/>
        <w:jc w:val="both"/>
      </w:pPr>
      <w:r>
        <w:rPr>
          <w:b w:val="0"/>
          <w:i/>
        </w:rPr>
        <w:t>Word for word:</w:t>
      </w:r>
      <w:r>
        <w:t xml:space="preserve"> rasamaya deha tanra — His body made of rasa; shyama kalebara — a dark form; ara avatara amsha — the other avataras are portions; krishna purnavara — Krishna the complete, the highest</w:t>
      </w:r>
    </w:p>
    <w:p>
      <w:pPr>
        <w:spacing w:after="60"/>
        <w:ind w:left="510" w:hanging="510"/>
      </w:pPr>
      <w:r>
        <w:rPr>
          <w:b/>
          <w:i w:val="0"/>
        </w:rPr>
        <w:t>237+3.</w:t>
      </w:r>
      <w:r>
        <w:t xml:space="preserve"> His body is made of rasa, His form is dark;</w:t>
      </w:r>
      <w:r>
        <w:br/>
      </w:r>
      <w:r>
        <w:t>the other avataras are portions — Krishna is the complete, the highest.</w:t>
      </w:r>
    </w:p>
    <w:p>
      <w:pPr>
        <w:spacing w:after="60"/>
        <w:ind w:left="567"/>
      </w:pPr>
      <w:r>
        <w:rPr>
          <w:rFonts w:cs="Noto Serif Bengali" w:hAnsi="Noto Serif Bengali"/>
          <w:sz w:val="24"/>
        </w:rPr>
        <w:t>ভাগবতে এই কথা ব্যাস জানাইল ।</w:t>
      </w:r>
      <w:r>
        <w:br/>
      </w:r>
      <w:r>
        <w:rPr>
          <w:rFonts w:cs="Noto Serif Bengali" w:hAnsi="Noto Serif Bengali"/>
          <w:sz w:val="24"/>
        </w:rPr>
        <w:t>তুমি তাহা নষ্ট করি' আর মত বল ॥ ২৩৭+৪ ॥</w:t>
      </w:r>
    </w:p>
    <w:p>
      <w:pPr>
        <w:spacing w:after="60"/>
        <w:jc w:val="both"/>
      </w:pPr>
      <w:r>
        <w:rPr>
          <w:b w:val="0"/>
          <w:i/>
        </w:rPr>
        <w:t>bhāgabate ei kathā byāsa jānāila |</w:t>
      </w:r>
      <w:r>
        <w:br/>
      </w:r>
      <w:r>
        <w:rPr>
          <w:b w:val="0"/>
          <w:i/>
        </w:rPr>
        <w:t>tumi tāhā naṣṭa kari' āra mata bala || 237+4 ||</w:t>
      </w:r>
    </w:p>
    <w:p>
      <w:pPr>
        <w:spacing w:after="60"/>
        <w:jc w:val="both"/>
      </w:pPr>
      <w:r>
        <w:rPr>
          <w:b w:val="0"/>
          <w:i/>
        </w:rPr>
        <w:t>Word for word:</w:t>
      </w:r>
      <w:r>
        <w:t xml:space="preserve"> bhagavate — in the Bhagavata; ei katha vyasa janaila — Vyasa declared this; tumi taha nashta kari — you, rejecting it; ara mata bala — teach another doctrine</w:t>
      </w:r>
    </w:p>
    <w:p>
      <w:pPr>
        <w:spacing w:after="60"/>
        <w:ind w:left="510" w:hanging="510"/>
      </w:pPr>
      <w:r>
        <w:rPr>
          <w:b/>
          <w:i w:val="0"/>
        </w:rPr>
        <w:t>237+4.</w:t>
      </w:r>
      <w:r>
        <w:t xml:space="preserve"> Vyasa declared this in the Bhagavata —</w:t>
      </w:r>
      <w:r>
        <w:br/>
      </w:r>
      <w:r>
        <w:t>yet you reject it and teach another doctrine.</w:t>
      </w:r>
    </w:p>
    <w:p>
      <w:pPr>
        <w:spacing w:after="60"/>
        <w:ind w:left="567"/>
      </w:pPr>
      <w:r>
        <w:rPr>
          <w:rFonts w:cs="Noto Serif Bengali" w:hAnsi="Noto Serif Bengali"/>
          <w:sz w:val="24"/>
        </w:rPr>
        <w:t>রাধা পূর্ণতত্ত্ববস্তু বরাহসংহিতা কহে ।</w:t>
      </w:r>
      <w:r>
        <w:br/>
      </w:r>
      <w:r>
        <w:rPr>
          <w:rFonts w:cs="Noto Serif Bengali" w:hAnsi="Noto Serif Bengali"/>
          <w:sz w:val="24"/>
        </w:rPr>
        <w:t>আর সব প্রকৃতি তাঁর নখজ্যোতি হয়ে ॥ ২৩৭+৫ ॥</w:t>
      </w:r>
    </w:p>
    <w:p>
      <w:pPr>
        <w:spacing w:after="60"/>
        <w:jc w:val="both"/>
      </w:pPr>
      <w:r>
        <w:rPr>
          <w:b w:val="0"/>
          <w:i/>
        </w:rPr>
        <w:t>rādhā pūrṇatattbabastu barāhasaṃhitā kahe |</w:t>
      </w:r>
      <w:r>
        <w:br/>
      </w:r>
      <w:r>
        <w:rPr>
          <w:b w:val="0"/>
          <w:i/>
        </w:rPr>
        <w:t>āra saba prakṛti tāṁra nakhajyoti haẏe || 237+5 ||</w:t>
      </w:r>
    </w:p>
    <w:p>
      <w:pPr>
        <w:spacing w:after="60"/>
        <w:jc w:val="both"/>
      </w:pPr>
      <w:r>
        <w:rPr>
          <w:b w:val="0"/>
          <w:i/>
        </w:rPr>
        <w:t>Word for word:</w:t>
      </w:r>
      <w:r>
        <w:t xml:space="preserve"> radha purna-tattva-vastu — Radha is the complete truth; varaha-samhita kahe — the Varaha-samhita says; ara saba prakriti — all other prakritis; tanra nakha-jyoti haye — are the radiance of Her nails</w:t>
      </w:r>
    </w:p>
    <w:p>
      <w:pPr>
        <w:spacing w:after="60"/>
        <w:ind w:left="510" w:hanging="510"/>
      </w:pPr>
      <w:r>
        <w:rPr>
          <w:b/>
          <w:i w:val="0"/>
        </w:rPr>
        <w:t>237+5.</w:t>
      </w:r>
      <w:r>
        <w:t xml:space="preserve"> The Varaha-samhita says: Radha is the complete truth;</w:t>
      </w:r>
      <w:r>
        <w:br/>
      </w:r>
      <w:r>
        <w:t>all other prakritis are the radiance of Her toenails.</w:t>
      </w:r>
    </w:p>
    <w:p>
      <w:pPr>
        <w:spacing w:after="60"/>
        <w:ind w:left="567"/>
      </w:pPr>
      <w:r>
        <w:rPr>
          <w:rFonts w:cs="Noto Serif Bengali" w:hAnsi="Noto Serif Bengali"/>
          <w:sz w:val="24"/>
        </w:rPr>
        <w:t>গৌতমীয়তন্ত্র সনৎকুমারসংহিতা ।</w:t>
      </w:r>
      <w:r>
        <w:br/>
      </w:r>
      <w:r>
        <w:rPr>
          <w:rFonts w:cs="Noto Serif Bengali" w:hAnsi="Noto Serif Bengali"/>
          <w:sz w:val="24"/>
        </w:rPr>
        <w:t>রাধাতত্ত্ব তাহাতেই আছে বিরচিতা ॥ ২৩৭+৬ ॥</w:t>
      </w:r>
    </w:p>
    <w:p>
      <w:pPr>
        <w:spacing w:after="60"/>
        <w:jc w:val="both"/>
      </w:pPr>
      <w:r>
        <w:rPr>
          <w:b w:val="0"/>
          <w:i/>
        </w:rPr>
        <w:t>gautamīẏatantra sanatkumārasaṃhitā |</w:t>
      </w:r>
      <w:r>
        <w:br/>
      </w:r>
      <w:r>
        <w:rPr>
          <w:b w:val="0"/>
          <w:i/>
        </w:rPr>
        <w:t>rādhātattba tāhātei āche biracitā || 237+6 ||</w:t>
      </w:r>
    </w:p>
    <w:p>
      <w:pPr>
        <w:spacing w:after="60"/>
        <w:jc w:val="both"/>
      </w:pPr>
      <w:r>
        <w:rPr>
          <w:b w:val="0"/>
          <w:i/>
        </w:rPr>
        <w:t>Word for word:</w:t>
      </w:r>
      <w:r>
        <w:t xml:space="preserve"> gautamiya-tantra — the Gautamiya-tantra; sanatkumara-samhita — the Sanatkumara-samhita; radha-tattva — the truth of Radha; tahatei achhe virachita — is set forth in them</w:t>
      </w:r>
    </w:p>
    <w:p>
      <w:pPr>
        <w:spacing w:after="60"/>
        <w:ind w:left="510" w:hanging="510"/>
      </w:pPr>
      <w:r>
        <w:rPr>
          <w:b/>
          <w:i w:val="0"/>
        </w:rPr>
        <w:t>237+6.</w:t>
      </w:r>
      <w:r>
        <w:t xml:space="preserve"> In the Gautamiya-tantra and the Sanatkumara-samhita</w:t>
      </w:r>
      <w:r>
        <w:br/>
      </w:r>
      <w:r>
        <w:t>the truth of Radha is set forth.</w:t>
      </w:r>
    </w:p>
    <w:p>
      <w:pPr>
        <w:spacing w:after="60"/>
        <w:ind w:left="567"/>
      </w:pPr>
      <w:r>
        <w:rPr>
          <w:rFonts w:cs="Noto Serif Bengali" w:hAnsi="Noto Serif Bengali"/>
          <w:sz w:val="24"/>
        </w:rPr>
        <w:t>বেদ-অর্থ শাস্ত্রে লেখে ব্যাস মুনিবর ।</w:t>
      </w:r>
      <w:r>
        <w:br/>
      </w:r>
      <w:r>
        <w:rPr>
          <w:rFonts w:cs="Noto Serif Bengali" w:hAnsi="Noto Serif Bengali"/>
          <w:sz w:val="24"/>
        </w:rPr>
        <w:t>ব্যাসনিন্দা করি' তুমি পাও কিবা ফল ॥ ২৩৭+৭ ॥</w:t>
      </w:r>
    </w:p>
    <w:p>
      <w:pPr>
        <w:spacing w:after="60"/>
        <w:jc w:val="both"/>
      </w:pPr>
      <w:r>
        <w:rPr>
          <w:b w:val="0"/>
          <w:i/>
        </w:rPr>
        <w:t>beda-artha śāstre lekhe byāsa munibara |</w:t>
      </w:r>
      <w:r>
        <w:br/>
      </w:r>
      <w:r>
        <w:rPr>
          <w:b w:val="0"/>
          <w:i/>
        </w:rPr>
        <w:t>byāsanindā kari' tumi pāo kibā phala || 237+7 ||</w:t>
      </w:r>
    </w:p>
    <w:p>
      <w:pPr>
        <w:spacing w:after="60"/>
        <w:jc w:val="both"/>
      </w:pPr>
      <w:r>
        <w:rPr>
          <w:b w:val="0"/>
          <w:i/>
        </w:rPr>
        <w:t>Word for word:</w:t>
      </w:r>
      <w:r>
        <w:t xml:space="preserve"> veda-artha shastre lekhe — wrote the meaning of the Veda in the shastras; vyasa munivara — the sage Vyasa; vyasa-ninda kari — reviling Vyasa; tumi pao kiba phala — what fruit do you get</w:t>
      </w:r>
    </w:p>
    <w:p>
      <w:pPr>
        <w:spacing w:after="60"/>
        <w:ind w:left="510" w:hanging="510"/>
      </w:pPr>
      <w:r>
        <w:rPr>
          <w:b/>
          <w:i w:val="0"/>
        </w:rPr>
        <w:t>237+7.</w:t>
      </w:r>
      <w:r>
        <w:t xml:space="preserve"> The sage Vyasa wrote down the meaning of the Veda in the shastras:</w:t>
      </w:r>
      <w:r>
        <w:br/>
      </w:r>
      <w:r>
        <w:t>what do you gain by reviling Vyasa?</w:t>
      </w:r>
    </w:p>
    <w:p>
      <w:pPr>
        <w:spacing w:after="60"/>
        <w:ind w:left="567"/>
      </w:pPr>
      <w:r>
        <w:rPr>
          <w:rFonts w:cs="Noto Serif Bengali" w:hAnsi="Noto Serif Bengali"/>
          <w:sz w:val="24"/>
        </w:rPr>
        <w:t>বৃন্দাবন ধাম কৃষ্ণস্থান চিন্তামণি ।</w:t>
      </w:r>
      <w:r>
        <w:br/>
      </w:r>
      <w:r>
        <w:rPr>
          <w:rFonts w:cs="Noto Serif Bengali" w:hAnsi="Noto Serif Bengali"/>
          <w:sz w:val="24"/>
        </w:rPr>
        <w:t>বিহার করেন কৃষ্ণ সঙ্গেতে রমণী ॥ ২৩৭+৮ ॥</w:t>
      </w:r>
    </w:p>
    <w:p>
      <w:pPr>
        <w:spacing w:after="60"/>
        <w:jc w:val="both"/>
      </w:pPr>
      <w:r>
        <w:rPr>
          <w:b w:val="0"/>
          <w:i/>
        </w:rPr>
        <w:t>bṛndābana dhāma kṛṣṇasthāna cintāmaṇi |</w:t>
      </w:r>
      <w:r>
        <w:br/>
      </w:r>
      <w:r>
        <w:rPr>
          <w:b w:val="0"/>
          <w:i/>
        </w:rPr>
        <w:t>bihāra karena kṛṣṇa saṅgete ramaṇī || 237+8 ||</w:t>
      </w:r>
    </w:p>
    <w:p>
      <w:pPr>
        <w:spacing w:after="60"/>
        <w:jc w:val="both"/>
      </w:pPr>
      <w:r>
        <w:rPr>
          <w:b w:val="0"/>
          <w:i/>
        </w:rPr>
        <w:t>Word for word:</w:t>
      </w:r>
      <w:r>
        <w:t xml:space="preserve"> vrindavana dhama — the abode of Vrindavana; krishna-sthana chintamani — Krishna's land of chintamani; vihara karena krishna — Krishna sports; sangete ramani — with His beloveds</w:t>
      </w:r>
    </w:p>
    <w:p>
      <w:pPr>
        <w:spacing w:after="60"/>
        <w:ind w:left="510" w:hanging="510"/>
      </w:pPr>
      <w:r>
        <w:rPr>
          <w:b/>
          <w:i w:val="0"/>
        </w:rPr>
        <w:t>237+8.</w:t>
      </w:r>
      <w:r>
        <w:t xml:space="preserve"> The abode of Vrindavana is Krishna's land of chintamani;</w:t>
      </w:r>
      <w:r>
        <w:br/>
      </w:r>
      <w:r>
        <w:t>there Krishna sports with His beloveds.</w:t>
      </w:r>
    </w:p>
    <w:p>
      <w:pPr>
        <w:spacing w:after="60"/>
        <w:ind w:left="567"/>
      </w:pPr>
      <w:r>
        <w:rPr>
          <w:rFonts w:cs="Noto Serif Bengali" w:hAnsi="Noto Serif Bengali"/>
          <w:sz w:val="24"/>
        </w:rPr>
        <w:t>রমণীর শিরোমণি রাধা মহাদেবী ।</w:t>
      </w:r>
      <w:r>
        <w:br/>
      </w:r>
      <w:r>
        <w:rPr>
          <w:rFonts w:cs="Noto Serif Bengali" w:hAnsi="Noto Serif Bengali"/>
          <w:sz w:val="24"/>
        </w:rPr>
        <w:t>মহাতত্ত্ব দেব কৃষ্ণ বেদে অনুভবি ॥ ২৩৭+৯ ॥</w:t>
      </w:r>
    </w:p>
    <w:p>
      <w:pPr>
        <w:spacing w:after="60"/>
        <w:jc w:val="both"/>
      </w:pPr>
      <w:r>
        <w:rPr>
          <w:b w:val="0"/>
          <w:i/>
        </w:rPr>
        <w:t>ramaṇīra śiromaṇi rādhā mahādebī |</w:t>
      </w:r>
      <w:r>
        <w:br/>
      </w:r>
      <w:r>
        <w:rPr>
          <w:b w:val="0"/>
          <w:i/>
        </w:rPr>
        <w:t>mahātattba deba kṛṣṇa bede anubhabi || 237+9 ||</w:t>
      </w:r>
    </w:p>
    <w:p>
      <w:pPr>
        <w:spacing w:after="60"/>
        <w:jc w:val="both"/>
      </w:pPr>
      <w:r>
        <w:rPr>
          <w:b w:val="0"/>
          <w:i/>
        </w:rPr>
        <w:t>Word for word:</w:t>
      </w:r>
      <w:r>
        <w:t xml:space="preserve"> ramanira shiromani — the crown of the beloveds; radha mahadevi — Radha, the great goddess; maha-tattva deva krishna — the great truth, Lord Krishna; vede anubhavi — realized in the Vedas</w:t>
      </w:r>
    </w:p>
    <w:p>
      <w:pPr>
        <w:spacing w:after="60"/>
        <w:ind w:left="510" w:hanging="510"/>
      </w:pPr>
      <w:r>
        <w:rPr>
          <w:b/>
          <w:i w:val="0"/>
        </w:rPr>
        <w:t>237+9.</w:t>
      </w:r>
      <w:r>
        <w:t xml:space="preserve"> The crown of the beloveds is Radha, the great goddess;</w:t>
      </w:r>
      <w:r>
        <w:br/>
      </w:r>
      <w:r>
        <w:t>the great truth is Lord Krishna, realized in the Vedas.</w:t>
      </w:r>
    </w:p>
    <w:p>
      <w:pPr>
        <w:spacing w:after="60"/>
        <w:ind w:left="567"/>
      </w:pPr>
      <w:r>
        <w:rPr>
          <w:rFonts w:cs="Noto Serif Bengali" w:hAnsi="Noto Serif Bengali"/>
          <w:sz w:val="24"/>
        </w:rPr>
        <w:t>দোঁহার কীর্তন গায় যত গোপীগণ ।</w:t>
      </w:r>
      <w:r>
        <w:br/>
      </w:r>
      <w:r>
        <w:rPr>
          <w:rFonts w:cs="Noto Serif Bengali" w:hAnsi="Noto Serif Bengali"/>
          <w:sz w:val="24"/>
        </w:rPr>
        <w:t>সে কীর্তন নিন্দা কর তুমি সে অধম ॥ ২৩৭+১০ ॥</w:t>
      </w:r>
    </w:p>
    <w:p>
      <w:pPr>
        <w:spacing w:after="60"/>
        <w:jc w:val="both"/>
      </w:pPr>
      <w:r>
        <w:rPr>
          <w:b w:val="0"/>
          <w:i/>
        </w:rPr>
        <w:t>doṁhāra kīrtana gāẏa yata gopīgaṇa |</w:t>
      </w:r>
      <w:r>
        <w:br/>
      </w:r>
      <w:r>
        <w:rPr>
          <w:b w:val="0"/>
          <w:i/>
        </w:rPr>
        <w:t>se kīrtana nindā kara tumi se adhama || 237+10 ||</w:t>
      </w:r>
    </w:p>
    <w:p>
      <w:pPr>
        <w:spacing w:after="60"/>
        <w:jc w:val="both"/>
      </w:pPr>
      <w:r>
        <w:rPr>
          <w:b w:val="0"/>
          <w:i/>
        </w:rPr>
        <w:t>Word for word:</w:t>
      </w:r>
      <w:r>
        <w:t xml:space="preserve"> donhara kirtana — the kirtana of the two; gaya yata gopi-gana — all the gopis sing; se kirtana ninda kara — you revile that kirtana; tumi se adhama — you are base</w:t>
      </w:r>
    </w:p>
    <w:p>
      <w:pPr>
        <w:spacing w:after="60"/>
        <w:ind w:left="510" w:hanging="510"/>
      </w:pPr>
      <w:r>
        <w:rPr>
          <w:b/>
          <w:i w:val="0"/>
        </w:rPr>
        <w:t>237+10.</w:t>
      </w:r>
      <w:r>
        <w:t xml:space="preserve"> The kirtana of the two is sung by all the gopis —</w:t>
      </w:r>
      <w:r>
        <w:br/>
      </w:r>
      <w:r>
        <w:t>and you revile that kirtana: you are base.</w:t>
      </w:r>
    </w:p>
    <w:p>
      <w:pPr>
        <w:spacing w:after="60"/>
        <w:ind w:left="567"/>
      </w:pPr>
      <w:r>
        <w:rPr>
          <w:rFonts w:cs="Noto Serif Bengali" w:hAnsi="Noto Serif Bengali"/>
          <w:sz w:val="24"/>
        </w:rPr>
        <w:t>কীর্তন-মহিমা-কথা ভাগবতে কয় ।</w:t>
      </w:r>
      <w:r>
        <w:br/>
      </w:r>
      <w:r>
        <w:rPr>
          <w:rFonts w:cs="Noto Serif Bengali" w:hAnsi="Noto Serif Bengali"/>
          <w:sz w:val="24"/>
        </w:rPr>
        <w:t>ব্রহ্মহত্যা আদি পাপ সব নষ্ট হয় ॥ ২৩৭+১১ ॥</w:t>
      </w:r>
    </w:p>
    <w:p>
      <w:pPr>
        <w:spacing w:after="60"/>
        <w:jc w:val="both"/>
      </w:pPr>
      <w:r>
        <w:rPr>
          <w:b w:val="0"/>
          <w:i/>
        </w:rPr>
        <w:t>kīrtana-mahimā-kathā bhāgabate kaẏa |</w:t>
      </w:r>
      <w:r>
        <w:br/>
      </w:r>
      <w:r>
        <w:rPr>
          <w:b w:val="0"/>
          <w:i/>
        </w:rPr>
        <w:t>brahmahatyā ādi pāpa saba naṣṭa haẏa || 237+11 ||</w:t>
      </w:r>
    </w:p>
    <w:p>
      <w:pPr>
        <w:spacing w:after="60"/>
        <w:jc w:val="both"/>
      </w:pPr>
      <w:r>
        <w:rPr>
          <w:b w:val="0"/>
          <w:i/>
        </w:rPr>
        <w:t>Word for word:</w:t>
      </w:r>
      <w:r>
        <w:t xml:space="preserve"> kirtana-mahima-katha — of the glory of kirtana; bhagavate kaya — the Bhagavata speaks; brahma-hatya adi papa — the killing of a brahmana and other sins; saba nashta haya — all are destroyed</w:t>
      </w:r>
    </w:p>
    <w:p>
      <w:pPr>
        <w:spacing w:after="60"/>
        <w:ind w:left="510" w:hanging="510"/>
      </w:pPr>
      <w:r>
        <w:rPr>
          <w:b/>
          <w:i w:val="0"/>
        </w:rPr>
        <w:t>237+11.</w:t>
      </w:r>
      <w:r>
        <w:t xml:space="preserve"> The Bhagavata speaks of the glory of kirtana:</w:t>
      </w:r>
      <w:r>
        <w:br/>
      </w:r>
      <w:r>
        <w:t>the killing of a brahmana and other sins — all are destroyed.</w:t>
      </w:r>
    </w:p>
    <w:p>
      <w:pPr>
        <w:spacing w:after="60"/>
        <w:ind w:left="567"/>
      </w:pPr>
      <w:r>
        <w:rPr>
          <w:rFonts w:cs="Noto Serif Bengali" w:hAnsi="Noto Serif Bengali"/>
          <w:sz w:val="24"/>
        </w:rPr>
        <w:t>তেনমতে নাম বিনাশয় পাপগিরি ।</w:t>
      </w:r>
      <w:r>
        <w:br/>
      </w:r>
      <w:r>
        <w:rPr>
          <w:rFonts w:cs="Noto Serif Bengali" w:hAnsi="Noto Serif Bengali"/>
          <w:sz w:val="24"/>
        </w:rPr>
        <w:t>পাছে কৃষ্ণ পায় চিন্তামণি নাম ধরি' ॥ ২৩৭+১২ ॥</w:t>
      </w:r>
    </w:p>
    <w:p>
      <w:pPr>
        <w:spacing w:after="60"/>
        <w:jc w:val="both"/>
      </w:pPr>
      <w:r>
        <w:rPr>
          <w:b w:val="0"/>
          <w:i/>
        </w:rPr>
        <w:t>tenamate nāma bināśaẏa pāpagiri |</w:t>
      </w:r>
      <w:r>
        <w:br/>
      </w:r>
      <w:r>
        <w:rPr>
          <w:b w:val="0"/>
          <w:i/>
        </w:rPr>
        <w:t>pāche kṛṣṇa pāẏa cintāmaṇi nāma dhari' || 237+12 ||</w:t>
      </w:r>
    </w:p>
    <w:p>
      <w:pPr>
        <w:spacing w:after="60"/>
        <w:jc w:val="both"/>
      </w:pPr>
      <w:r>
        <w:rPr>
          <w:b w:val="0"/>
          <w:i/>
        </w:rPr>
        <w:t>Word for word:</w:t>
      </w:r>
      <w:r>
        <w:t xml:space="preserve"> tenamate — likewise; nama vinashaya papagiri — the name destroys mountains of sin; pachhe krishna paya — afterwards [one] attains Krishna; chintamani nama dhari — [the name] bearing the name chintamani</w:t>
      </w:r>
    </w:p>
    <w:p>
      <w:pPr>
        <w:spacing w:after="60"/>
        <w:ind w:left="510" w:hanging="510"/>
      </w:pPr>
      <w:r>
        <w:rPr>
          <w:b/>
          <w:i w:val="0"/>
        </w:rPr>
        <w:t>237+12.</w:t>
      </w:r>
      <w:r>
        <w:t xml:space="preserve"> So the name destroys mountains of sin,</w:t>
      </w:r>
      <w:r>
        <w:br/>
      </w:r>
      <w:r>
        <w:t>and then [one] attains Krishna: the name is called chintamani.</w:t>
      </w:r>
    </w:p>
    <w:p>
      <w:pPr>
        <w:spacing w:after="60"/>
        <w:ind w:left="567"/>
      </w:pPr>
      <w:r>
        <w:rPr>
          <w:rFonts w:cs="Noto Serif Bengali" w:hAnsi="Noto Serif Bengali"/>
          <w:sz w:val="24"/>
        </w:rPr>
        <w:t>প্রসাদ পাইলে কোটি কোটি পাপ নাশে ।</w:t>
      </w:r>
      <w:r>
        <w:br/>
      </w:r>
      <w:r>
        <w:rPr>
          <w:rFonts w:cs="Noto Serif Bengali" w:hAnsi="Noto Serif Bengali"/>
          <w:sz w:val="24"/>
        </w:rPr>
        <w:t>তুমি কহ লোভ মোহ কামের প্রকাশে ॥ ২৩৭+১৩ ॥</w:t>
      </w:r>
    </w:p>
    <w:p>
      <w:pPr>
        <w:spacing w:after="60"/>
        <w:jc w:val="both"/>
      </w:pPr>
      <w:r>
        <w:rPr>
          <w:b w:val="0"/>
          <w:i/>
        </w:rPr>
        <w:t>prasāda pāile koṭi koṭi pāpa nāśe |</w:t>
      </w:r>
      <w:r>
        <w:br/>
      </w:r>
      <w:r>
        <w:rPr>
          <w:b w:val="0"/>
          <w:i/>
        </w:rPr>
        <w:t>tumi kaha lobha moha kāmera prakāśe || 237+13 ||</w:t>
      </w:r>
    </w:p>
    <w:p>
      <w:pPr>
        <w:spacing w:after="60"/>
        <w:jc w:val="both"/>
      </w:pPr>
      <w:r>
        <w:rPr>
          <w:b w:val="0"/>
          <w:i/>
        </w:rPr>
        <w:t>Word for word:</w:t>
      </w:r>
      <w:r>
        <w:t xml:space="preserve"> prasada paile — on receiving prasada; koti koti papa nashe — millions of sins are destroyed; tumi kaha — you say; lobha moha kamera prakashe — [it is] a display of greed, delusion and lust</w:t>
      </w:r>
    </w:p>
    <w:p>
      <w:pPr>
        <w:spacing w:after="60"/>
        <w:ind w:left="510" w:hanging="510"/>
      </w:pPr>
      <w:r>
        <w:rPr>
          <w:b/>
          <w:i w:val="0"/>
        </w:rPr>
        <w:t>237+13.</w:t>
      </w:r>
      <w:r>
        <w:t xml:space="preserve"> Taste prasada, and millions of sins are destroyed —</w:t>
      </w:r>
      <w:r>
        <w:br/>
      </w:r>
      <w:r>
        <w:t>yet you call it the display of greed, delusion and lust!</w:t>
      </w:r>
    </w:p>
    <w:p>
      <w:pPr>
        <w:spacing w:after="60"/>
        <w:ind w:left="567"/>
      </w:pPr>
      <w:r>
        <w:rPr>
          <w:rFonts w:cs="Noto Serif Bengali" w:hAnsi="Noto Serif Bengali"/>
          <w:sz w:val="24"/>
        </w:rPr>
        <w:t>বৈষ্ণব-মহিমা সব শাস্ত্রের প্রমাণে ।</w:t>
      </w:r>
      <w:r>
        <w:br/>
      </w:r>
      <w:r>
        <w:rPr>
          <w:rFonts w:cs="Noto Serif Bengali" w:hAnsi="Noto Serif Bengali"/>
          <w:sz w:val="24"/>
        </w:rPr>
        <w:t>তুমি শাস্ত্র নাহি মান কোন্ শাস্ত্রজ্ঞানে ॥ ২৩৭+১৪ ॥</w:t>
      </w:r>
    </w:p>
    <w:p>
      <w:pPr>
        <w:spacing w:after="60"/>
        <w:jc w:val="both"/>
      </w:pPr>
      <w:r>
        <w:rPr>
          <w:b w:val="0"/>
          <w:i/>
        </w:rPr>
        <w:t>baiṣṇaba-mahimā saba śāstrera pramāṇe |</w:t>
      </w:r>
      <w:r>
        <w:br/>
      </w:r>
      <w:r>
        <w:rPr>
          <w:b w:val="0"/>
          <w:i/>
        </w:rPr>
        <w:t>tumi śāstra nāhi māna kon śāstrajñāne || 237+14 ||</w:t>
      </w:r>
    </w:p>
    <w:p>
      <w:pPr>
        <w:spacing w:after="60"/>
        <w:jc w:val="both"/>
      </w:pPr>
      <w:r>
        <w:rPr>
          <w:b w:val="0"/>
          <w:i/>
        </w:rPr>
        <w:t>Word for word:</w:t>
      </w:r>
      <w:r>
        <w:t xml:space="preserve"> vaishnava-mahima — the glory of the Vaishnavas; saba shastrera pramane — on the evidence of all the shastras; tumi shastra nahi mana — you do not accept the shastras; kon shastra-jnane — with what knowledge of shastra</w:t>
      </w:r>
    </w:p>
    <w:p>
      <w:pPr>
        <w:spacing w:after="60"/>
        <w:ind w:left="510" w:hanging="510"/>
      </w:pPr>
      <w:r>
        <w:rPr>
          <w:b/>
          <w:i w:val="0"/>
        </w:rPr>
        <w:t>237+14.</w:t>
      </w:r>
      <w:r>
        <w:t xml:space="preserve"> The glory of the Vaishnavas is proved by all the shastras;</w:t>
      </w:r>
      <w:r>
        <w:br/>
      </w:r>
      <w:r>
        <w:t>you do not accept the shastras — what knowledge of the shastras do you have?"</w:t>
      </w:r>
      <w:r>
        <w:rPr>
          <w:b w:val="0"/>
          <w:i w:val="0"/>
          <w:vertAlign w:val="superscript"/>
        </w:rPr>
        <w:t>21</w:t>
      </w:r>
    </w:p>
    <w:p>
      <w:pPr>
        <w:spacing w:after="60"/>
        <w:ind w:left="567"/>
      </w:pPr>
      <w:r>
        <w:rPr>
          <w:rFonts w:cs="Noto Serif Bengali" w:hAnsi="Noto Serif Bengali"/>
          <w:sz w:val="24"/>
        </w:rPr>
        <w:t>শুনি' সার্বভৌম হৈলা বিস্মিত অন্তর ।</w:t>
      </w:r>
      <w:r>
        <w:br/>
      </w:r>
      <w:r>
        <w:rPr>
          <w:rFonts w:cs="Noto Serif Bengali" w:hAnsi="Noto Serif Bengali"/>
          <w:sz w:val="24"/>
        </w:rPr>
        <w:t>বুঝিল মনুষ্য নহে শচীর কোঙর ॥ ২৩৮ ॥</w:t>
      </w:r>
    </w:p>
    <w:p>
      <w:pPr>
        <w:spacing w:after="60"/>
        <w:jc w:val="both"/>
      </w:pPr>
      <w:r>
        <w:rPr>
          <w:b w:val="0"/>
          <w:i/>
        </w:rPr>
        <w:t>śuni' sārbabhauma hailā bismita antara |</w:t>
      </w:r>
      <w:r>
        <w:br/>
      </w:r>
      <w:r>
        <w:rPr>
          <w:b w:val="0"/>
          <w:i/>
        </w:rPr>
        <w:t>bujhila manuṣya nahe śacīra koṅara || 238 ||</w:t>
      </w:r>
    </w:p>
    <w:p>
      <w:pPr>
        <w:spacing w:after="60"/>
        <w:jc w:val="both"/>
      </w:pPr>
      <w:r>
        <w:rPr>
          <w:b w:val="0"/>
          <w:i/>
        </w:rPr>
        <w:t>Word for word:</w:t>
      </w:r>
      <w:r>
        <w:t xml:space="preserve"> shuni — hearing; sarvabhauma haila vismita antara — Sarvabhauma was amazed at heart; bujhila — understood; manushya nahe shachira kongara — the son of Shachi is not a man</w:t>
      </w:r>
    </w:p>
    <w:p>
      <w:pPr>
        <w:spacing w:after="60"/>
        <w:ind w:left="510" w:hanging="510"/>
      </w:pPr>
      <w:r>
        <w:rPr>
          <w:b/>
          <w:i w:val="0"/>
        </w:rPr>
        <w:t>238.</w:t>
      </w:r>
      <w:r>
        <w:t xml:space="preserve"> Hearing this, Sarvabhauma was amazed at heart:</w:t>
      </w:r>
      <w:r>
        <w:br/>
      </w:r>
      <w:r>
        <w:t>he understood that the son of Shachi is not a man.</w:t>
      </w:r>
    </w:p>
    <w:p>
      <w:pPr>
        <w:spacing w:after="60"/>
        <w:ind w:left="567"/>
      </w:pPr>
      <w:r>
        <w:rPr>
          <w:rFonts w:cs="Noto Serif Bengali" w:hAnsi="Noto Serif Bengali"/>
          <w:sz w:val="24"/>
        </w:rPr>
        <w:t>লজ্জায় পীড়িত হৈলা হৃদয়ে তরাস ।</w:t>
      </w:r>
      <w:r>
        <w:br/>
      </w:r>
      <w:r>
        <w:rPr>
          <w:rFonts w:cs="Noto Serif Bengali" w:hAnsi="Noto Serif Bengali"/>
          <w:sz w:val="24"/>
        </w:rPr>
        <w:t>এতকাল নাহি শুনি এমত নির্যাস ॥ ২৩৯ ॥</w:t>
      </w:r>
    </w:p>
    <w:p>
      <w:pPr>
        <w:spacing w:after="60"/>
        <w:jc w:val="both"/>
      </w:pPr>
      <w:r>
        <w:rPr>
          <w:b w:val="0"/>
          <w:i/>
        </w:rPr>
        <w:t>lajjāẏa pīṛita hailā hṛdaẏe tarāsa |</w:t>
      </w:r>
      <w:r>
        <w:br/>
      </w:r>
      <w:r>
        <w:rPr>
          <w:b w:val="0"/>
          <w:i/>
        </w:rPr>
        <w:t>etakāla nāhi śuni emata niryāsa || 239 ||</w:t>
      </w:r>
    </w:p>
    <w:p>
      <w:pPr>
        <w:spacing w:after="60"/>
        <w:jc w:val="both"/>
      </w:pPr>
      <w:r>
        <w:rPr>
          <w:b w:val="0"/>
          <w:i/>
        </w:rPr>
        <w:t>Word for word:</w:t>
      </w:r>
      <w:r>
        <w:t xml:space="preserve"> lajjaya pidita haila — tormented by shame; hridaye tarasa — fear in his heart; etakala nahi shuni — so long I have not heard; emata niryasa — such an essence</w:t>
      </w:r>
    </w:p>
    <w:p>
      <w:pPr>
        <w:spacing w:after="60"/>
        <w:ind w:left="510" w:hanging="510"/>
      </w:pPr>
      <w:r>
        <w:rPr>
          <w:b/>
          <w:i w:val="0"/>
        </w:rPr>
        <w:t>239.</w:t>
      </w:r>
      <w:r>
        <w:t xml:space="preserve"> Shame tormented him, fear was in his heart:</w:t>
      </w:r>
      <w:r>
        <w:br/>
      </w:r>
      <w:r>
        <w:t>"In all these years I have never heard such an essence!</w:t>
      </w:r>
    </w:p>
    <w:p>
      <w:pPr>
        <w:spacing w:after="60"/>
        <w:ind w:left="567"/>
      </w:pPr>
      <w:r>
        <w:rPr>
          <w:rFonts w:cs="Noto Serif Bengali" w:hAnsi="Noto Serif Bengali"/>
          <w:sz w:val="24"/>
        </w:rPr>
        <w:t>পড়িল শুনিল যত এতকাল ধরি' ।</w:t>
      </w:r>
      <w:r>
        <w:br/>
      </w:r>
      <w:r>
        <w:rPr>
          <w:rFonts w:cs="Noto Serif Bengali" w:hAnsi="Noto Serif Bengali"/>
          <w:sz w:val="24"/>
        </w:rPr>
        <w:t>পড়াইল শিষ্যগণে অহঙ্কার করি' ॥ ২৪০ ॥</w:t>
      </w:r>
    </w:p>
    <w:p>
      <w:pPr>
        <w:spacing w:after="60"/>
        <w:jc w:val="both"/>
      </w:pPr>
      <w:r>
        <w:rPr>
          <w:b w:val="0"/>
          <w:i/>
        </w:rPr>
        <w:t>paṛila śunila yata etakāla dhari' |</w:t>
      </w:r>
      <w:r>
        <w:br/>
      </w:r>
      <w:r>
        <w:rPr>
          <w:b w:val="0"/>
          <w:i/>
        </w:rPr>
        <w:t>paṛāila śiṣyagaṇe ahaṅkāra kari' || 240 ||</w:t>
      </w:r>
    </w:p>
    <w:p>
      <w:pPr>
        <w:spacing w:after="60"/>
        <w:jc w:val="both"/>
      </w:pPr>
      <w:r>
        <w:rPr>
          <w:b w:val="0"/>
          <w:i/>
        </w:rPr>
        <w:t>Word for word:</w:t>
      </w:r>
      <w:r>
        <w:t xml:space="preserve"> padila shunila yata — all I read and heard; etakala dhari — through so many years; padaila shishya-gane — I taught the disciples; ahankara kari — with pride</w:t>
      </w:r>
    </w:p>
    <w:p>
      <w:pPr>
        <w:spacing w:after="60"/>
        <w:ind w:left="510" w:hanging="510"/>
      </w:pPr>
      <w:r>
        <w:rPr>
          <w:b/>
          <w:i w:val="0"/>
        </w:rPr>
        <w:t>240.</w:t>
      </w:r>
      <w:r>
        <w:t xml:space="preserve"> All that I have read and heard through so many years</w:t>
      </w:r>
      <w:r>
        <w:br/>
      </w:r>
      <w:r>
        <w:t>I have taught my disciples with pride.</w:t>
      </w:r>
    </w:p>
    <w:p>
      <w:pPr>
        <w:spacing w:after="60"/>
        <w:ind w:left="567"/>
      </w:pPr>
      <w:r>
        <w:rPr>
          <w:rFonts w:cs="Noto Serif Bengali" w:hAnsi="Noto Serif Bengali"/>
          <w:sz w:val="24"/>
        </w:rPr>
        <w:t>এখনে শুনিল এ বেদান্ত-সিদ্ধান্ত ।</w:t>
      </w:r>
      <w:r>
        <w:br/>
      </w:r>
      <w:r>
        <w:rPr>
          <w:rFonts w:cs="Noto Serif Bengali" w:hAnsi="Noto Serif Bengali"/>
          <w:sz w:val="24"/>
        </w:rPr>
        <w:t>এই মহাপ্রভু সেই সরস্বতী-কান্ত ॥ ২৪১ ॥</w:t>
      </w:r>
    </w:p>
    <w:p>
      <w:pPr>
        <w:spacing w:after="60"/>
        <w:jc w:val="both"/>
      </w:pPr>
      <w:r>
        <w:rPr>
          <w:b w:val="0"/>
          <w:i/>
        </w:rPr>
        <w:t>ekhane śunila e bedānta-siddhānta |</w:t>
      </w:r>
      <w:r>
        <w:br/>
      </w:r>
      <w:r>
        <w:rPr>
          <w:b w:val="0"/>
          <w:i/>
        </w:rPr>
        <w:t>ei mahāprabhu sei sarasbatī-kānta || 241 ||</w:t>
      </w:r>
    </w:p>
    <w:p>
      <w:pPr>
        <w:spacing w:after="60"/>
        <w:jc w:val="both"/>
      </w:pPr>
      <w:r>
        <w:rPr>
          <w:b w:val="0"/>
          <w:i/>
        </w:rPr>
        <w:t>Word for word:</w:t>
      </w:r>
      <w:r>
        <w:t xml:space="preserve"> ekhane shunila — now I have heard; e vedanta-siddhanta — this conclusion of Vedanta; ei mahaprabhu — this Mahaprabhu; sei sarasvati-kanta — is that Lord of Sarasvati</w:t>
      </w:r>
    </w:p>
    <w:p>
      <w:pPr>
        <w:spacing w:after="60"/>
        <w:ind w:left="510" w:hanging="510"/>
      </w:pPr>
      <w:r>
        <w:rPr>
          <w:b/>
          <w:i w:val="0"/>
        </w:rPr>
        <w:t>241.</w:t>
      </w:r>
      <w:r>
        <w:t xml:space="preserve"> And now I have heard this conclusion of Vedanta:</w:t>
      </w:r>
      <w:r>
        <w:br/>
      </w:r>
      <w:r>
        <w:t>this Mahaprabhu is the Lord of Sarasvati Himself."</w:t>
      </w:r>
    </w:p>
    <w:p>
      <w:pPr>
        <w:spacing w:after="60"/>
        <w:ind w:left="567"/>
      </w:pPr>
      <w:r>
        <w:rPr>
          <w:rFonts w:cs="Noto Serif Bengali" w:hAnsi="Noto Serif Bengali"/>
          <w:sz w:val="24"/>
        </w:rPr>
        <w:t>এত অনুমানি' সার্বভৌম দ্বিজরাজ ।</w:t>
      </w:r>
      <w:r>
        <w:br/>
      </w:r>
      <w:r>
        <w:rPr>
          <w:rFonts w:cs="Noto Serif Bengali" w:hAnsi="Noto Serif Bengali"/>
          <w:sz w:val="24"/>
        </w:rPr>
        <w:t>করজোড়ে স্তুতি করে দেখিয়া সে কাজ ॥ ২৪২ ॥</w:t>
      </w:r>
    </w:p>
    <w:p>
      <w:pPr>
        <w:spacing w:after="60"/>
        <w:jc w:val="both"/>
      </w:pPr>
      <w:r>
        <w:rPr>
          <w:b w:val="0"/>
          <w:i/>
        </w:rPr>
        <w:t>eta anumāni' sārbabhauma dbijarāja |</w:t>
      </w:r>
      <w:r>
        <w:br/>
      </w:r>
      <w:r>
        <w:rPr>
          <w:b w:val="0"/>
          <w:i/>
        </w:rPr>
        <w:t>karajoṛe stuti kare dekhiẏā se kāja || 242 ||</w:t>
      </w:r>
    </w:p>
    <w:p>
      <w:pPr>
        <w:spacing w:after="60"/>
        <w:jc w:val="both"/>
      </w:pPr>
      <w:r>
        <w:rPr>
          <w:b w:val="0"/>
          <w:i/>
        </w:rPr>
        <w:t>Word for word:</w:t>
      </w:r>
      <w:r>
        <w:t xml:space="preserve"> eta anumani — concluding thus; sarvabhauma dvijaraja — Sarvabhauma, king of brahmanas; karajode stuti kare — with joined palms offers praises; dekhiya se kaja — seeing this</w:t>
      </w:r>
    </w:p>
    <w:p>
      <w:pPr>
        <w:spacing w:after="60"/>
        <w:ind w:left="510" w:hanging="510"/>
      </w:pPr>
      <w:r>
        <w:rPr>
          <w:b/>
          <w:i w:val="0"/>
        </w:rPr>
        <w:t>242.</w:t>
      </w:r>
      <w:r>
        <w:t xml:space="preserve"> Concluding thus, Sarvabhauma, king of brahmanas,</w:t>
      </w:r>
      <w:r>
        <w:br/>
      </w:r>
      <w:r>
        <w:t>with joined palms offers praises, seeing this.</w:t>
      </w:r>
    </w:p>
    <w:p>
      <w:pPr>
        <w:spacing w:after="60"/>
        <w:ind w:left="567"/>
      </w:pPr>
      <w:r>
        <w:rPr>
          <w:rFonts w:cs="Noto Serif Bengali" w:hAnsi="Noto Serif Bengali"/>
          <w:sz w:val="24"/>
        </w:rPr>
        <w:t>হেনই সময়ে প্রভু ষড়ভুজ-শরীর ।</w:t>
      </w:r>
      <w:r>
        <w:br/>
      </w:r>
      <w:r>
        <w:rPr>
          <w:rFonts w:cs="Noto Serif Bengali" w:hAnsi="Noto Serif Bengali"/>
          <w:sz w:val="24"/>
        </w:rPr>
        <w:t>দেখি' সার্বভৌম হৈলা আনন্দে অস্থির ॥ ২৪৩ ॥</w:t>
      </w:r>
    </w:p>
    <w:p>
      <w:pPr>
        <w:spacing w:after="60"/>
        <w:jc w:val="both"/>
      </w:pPr>
      <w:r>
        <w:rPr>
          <w:b w:val="0"/>
          <w:i/>
        </w:rPr>
        <w:t>henai samaẏe prabhu ṣaṛabhuja-śarīra |</w:t>
      </w:r>
      <w:r>
        <w:br/>
      </w:r>
      <w:r>
        <w:rPr>
          <w:b w:val="0"/>
          <w:i/>
        </w:rPr>
        <w:t>dekhi' sārbabhauma hailā ānande asthira || 243 ||</w:t>
      </w:r>
    </w:p>
    <w:p>
      <w:pPr>
        <w:spacing w:after="60"/>
        <w:jc w:val="both"/>
      </w:pPr>
      <w:r>
        <w:rPr>
          <w:b w:val="0"/>
          <w:i/>
        </w:rPr>
        <w:t>Word for word:</w:t>
      </w:r>
      <w:r>
        <w:t xml:space="preserve"> henai samaye — at that very moment; prabhu shadbhuja-sharira — the Lord, a six-armed form; dekhi — seeing; sarvabhauma haila anande asthira — Sarvabhauma lost composure in bliss</w:t>
      </w:r>
    </w:p>
    <w:p>
      <w:pPr>
        <w:spacing w:after="60"/>
        <w:ind w:left="510" w:hanging="510"/>
      </w:pPr>
      <w:r>
        <w:rPr>
          <w:b/>
          <w:i w:val="0"/>
        </w:rPr>
        <w:t>243.</w:t>
      </w:r>
      <w:r>
        <w:t xml:space="preserve"> At that very moment the Lord [showed] a six-armed form;</w:t>
      </w:r>
      <w:r>
        <w:br/>
      </w:r>
      <w:r>
        <w:t>seeing it, Sarvabhauma lost all composure in bliss.</w:t>
      </w:r>
    </w:p>
    <w:p>
      <w:pPr>
        <w:spacing w:after="60"/>
        <w:ind w:left="567"/>
      </w:pPr>
      <w:r>
        <w:rPr>
          <w:rFonts w:cs="Noto Serif Bengali" w:hAnsi="Noto Serif Bengali"/>
          <w:sz w:val="24"/>
        </w:rPr>
        <w:t>ঊর্ধ্ব দুই হাথে ধরে ধনু আর শর ।</w:t>
      </w:r>
      <w:r>
        <w:br/>
      </w:r>
      <w:r>
        <w:rPr>
          <w:rFonts w:cs="Noto Serif Bengali" w:hAnsi="Noto Serif Bengali"/>
          <w:sz w:val="24"/>
        </w:rPr>
        <w:t>মধ্য দুই হাথে ধরে মুরলী অধর ॥ ২৪৪ ॥</w:t>
      </w:r>
    </w:p>
    <w:p>
      <w:pPr>
        <w:spacing w:after="60"/>
        <w:jc w:val="both"/>
      </w:pPr>
      <w:r>
        <w:rPr>
          <w:b w:val="0"/>
          <w:i/>
        </w:rPr>
        <w:t>ūrdhba dui hāthe dhare dhanu āra śara |</w:t>
      </w:r>
      <w:r>
        <w:br/>
      </w:r>
      <w:r>
        <w:rPr>
          <w:b w:val="0"/>
          <w:i/>
        </w:rPr>
        <w:t>madhya dui hāthe dhare muralī adhara || 244 ||</w:t>
      </w:r>
    </w:p>
    <w:p>
      <w:pPr>
        <w:spacing w:after="60"/>
        <w:jc w:val="both"/>
      </w:pPr>
      <w:r>
        <w:rPr>
          <w:b w:val="0"/>
          <w:i/>
        </w:rPr>
        <w:t>Word for word:</w:t>
      </w:r>
      <w:r>
        <w:t xml:space="preserve"> urdhva dui hathe — in the upper two hands; dhare dhanu ara shara — holds bow and arrow; madhya dui hathe — in the middle two hands; dhare murali adhara — holds the flute at the lips</w:t>
      </w:r>
    </w:p>
    <w:p>
      <w:pPr>
        <w:spacing w:after="60"/>
        <w:ind w:left="510" w:hanging="510"/>
      </w:pPr>
      <w:r>
        <w:rPr>
          <w:b/>
          <w:i w:val="0"/>
        </w:rPr>
        <w:t>244.</w:t>
      </w:r>
      <w:r>
        <w:t xml:space="preserve"> In the upper two hands He holds bow and arrow,</w:t>
      </w:r>
      <w:r>
        <w:br/>
      </w:r>
      <w:r>
        <w:t>in the middle two the flute at His lips,</w:t>
      </w:r>
    </w:p>
    <w:p>
      <w:pPr>
        <w:spacing w:after="60"/>
        <w:ind w:left="567"/>
      </w:pPr>
      <w:r>
        <w:rPr>
          <w:rFonts w:cs="Noto Serif Bengali" w:hAnsi="Noto Serif Bengali"/>
          <w:sz w:val="24"/>
        </w:rPr>
        <w:t>নম্র দুই হাথে ধরে দণ্ড কমণ্ডলু ।</w:t>
      </w:r>
      <w:r>
        <w:br/>
      </w:r>
      <w:r>
        <w:rPr>
          <w:rFonts w:cs="Noto Serif Bengali" w:hAnsi="Noto Serif Bengali"/>
          <w:sz w:val="24"/>
        </w:rPr>
        <w:t>দেখি' সার্বভৌম হৈলা আনন্দে বিহ্বল ॥ ২৪৫ ॥</w:t>
      </w:r>
    </w:p>
    <w:p>
      <w:pPr>
        <w:spacing w:after="60"/>
        <w:jc w:val="both"/>
      </w:pPr>
      <w:r>
        <w:rPr>
          <w:b w:val="0"/>
          <w:i/>
        </w:rPr>
        <w:t>namra dui hāthe dhare daṇḍa kamaṇḍalu |</w:t>
      </w:r>
      <w:r>
        <w:br/>
      </w:r>
      <w:r>
        <w:rPr>
          <w:b w:val="0"/>
          <w:i/>
        </w:rPr>
        <w:t>dekhi' sārbabhauma hailā ānande bihbala || 245 ||</w:t>
      </w:r>
    </w:p>
    <w:p>
      <w:pPr>
        <w:spacing w:after="60"/>
        <w:jc w:val="both"/>
      </w:pPr>
      <w:r>
        <w:rPr>
          <w:b w:val="0"/>
          <w:i/>
        </w:rPr>
        <w:t>Word for word:</w:t>
      </w:r>
      <w:r>
        <w:t xml:space="preserve"> namra dui hathe — in the lower two hands; dhare danda kamandalu — holds staff and kamandalu; dekhi — seeing; sarvabhauma haila anande vihvala — Sarvabhauma was beside himself with bliss</w:t>
      </w:r>
    </w:p>
    <w:p>
      <w:pPr>
        <w:spacing w:after="60"/>
        <w:ind w:left="510" w:hanging="510"/>
      </w:pPr>
      <w:r>
        <w:rPr>
          <w:b/>
          <w:i w:val="0"/>
        </w:rPr>
        <w:t>245.</w:t>
      </w:r>
      <w:r>
        <w:t xml:space="preserve"> in the lower two the staff and the kamandalu.</w:t>
      </w:r>
      <w:r>
        <w:br/>
      </w:r>
      <w:r>
        <w:t>Seeing this, Sarvabhauma was beside himself with bliss.</w:t>
      </w:r>
      <w:r>
        <w:rPr>
          <w:b w:val="0"/>
          <w:i w:val="0"/>
          <w:vertAlign w:val="superscript"/>
        </w:rPr>
        <w:t>22</w:t>
      </w:r>
    </w:p>
    <w:p>
      <w:pPr>
        <w:spacing w:after="60"/>
        <w:ind w:left="567"/>
      </w:pPr>
      <w:r>
        <w:rPr>
          <w:rFonts w:cs="Noto Serif Bengali" w:hAnsi="Noto Serif Bengali"/>
          <w:sz w:val="24"/>
        </w:rPr>
        <w:t>চরণে পড়িয়া কান্দে বিনয় বিস্তর ।</w:t>
      </w:r>
      <w:r>
        <w:br/>
      </w:r>
      <w:r>
        <w:rPr>
          <w:rFonts w:cs="Noto Serif Bengali" w:hAnsi="Noto Serif Bengali"/>
          <w:sz w:val="24"/>
        </w:rPr>
        <w:t>স্তুতি করে সার্বভৌম গদগদ-স্বর ॥ ২৪৬ ॥</w:t>
      </w:r>
    </w:p>
    <w:p>
      <w:pPr>
        <w:spacing w:after="60"/>
        <w:jc w:val="both"/>
      </w:pPr>
      <w:r>
        <w:rPr>
          <w:b w:val="0"/>
          <w:i/>
        </w:rPr>
        <w:t>caraṇe paṛiẏā kānde binaẏa bistara |</w:t>
      </w:r>
      <w:r>
        <w:br/>
      </w:r>
      <w:r>
        <w:rPr>
          <w:b w:val="0"/>
          <w:i/>
        </w:rPr>
        <w:t>stuti kare sārbabhauma gadagada-sbara || 246 ||</w:t>
      </w:r>
    </w:p>
    <w:p>
      <w:pPr>
        <w:spacing w:after="60"/>
        <w:jc w:val="both"/>
      </w:pPr>
      <w:r>
        <w:rPr>
          <w:b w:val="0"/>
          <w:i/>
        </w:rPr>
        <w:t>Word for word:</w:t>
      </w:r>
      <w:r>
        <w:t xml:space="preserve"> charane padiya kande — fallen at the feet, weeps; vinaya vistara — in great humility; stuti kare sarvabhauma — Sarvabhauma offers praises; gadagada-svara — in a choked voice</w:t>
      </w:r>
    </w:p>
    <w:p>
      <w:pPr>
        <w:spacing w:after="60"/>
        <w:ind w:left="510" w:hanging="510"/>
      </w:pPr>
      <w:r>
        <w:rPr>
          <w:b/>
          <w:i w:val="0"/>
        </w:rPr>
        <w:t>246.</w:t>
      </w:r>
      <w:r>
        <w:t xml:space="preserve"> Fallen at His feet, he weeps in great humility;</w:t>
      </w:r>
      <w:r>
        <w:br/>
      </w:r>
      <w:r>
        <w:t>Sarvabhauma offers praises in a choked voice.</w:t>
      </w:r>
    </w:p>
    <w:p>
      <w:pPr>
        <w:spacing w:after="60"/>
        <w:ind w:left="567"/>
      </w:pPr>
      <w:r>
        <w:rPr>
          <w:rFonts w:cs="Noto Serif Bengali" w:hAnsi="Noto Serif Bengali"/>
          <w:sz w:val="24"/>
        </w:rPr>
        <w:t>সগদগদ-স্বরে পঢ়ে সহস্রেক স্তব ।</w:t>
      </w:r>
      <w:r>
        <w:br/>
      </w:r>
      <w:r>
        <w:rPr>
          <w:rFonts w:cs="Noto Serif Bengali" w:hAnsi="Noto Serif Bengali"/>
          <w:sz w:val="24"/>
        </w:rPr>
        <w:t>চৈতন্যসহস্র নাম জানে লোক সব ॥ ২৪৭ ॥</w:t>
      </w:r>
    </w:p>
    <w:p>
      <w:pPr>
        <w:spacing w:after="60"/>
        <w:jc w:val="both"/>
      </w:pPr>
      <w:r>
        <w:rPr>
          <w:b w:val="0"/>
          <w:i/>
        </w:rPr>
        <w:t>sagadagada-sbare paṛhe sahasreka staba |</w:t>
      </w:r>
      <w:r>
        <w:br/>
      </w:r>
      <w:r>
        <w:rPr>
          <w:b w:val="0"/>
          <w:i/>
        </w:rPr>
        <w:t>caitanyasahasra nāma jāne loka saba || 247 ||</w:t>
      </w:r>
    </w:p>
    <w:p>
      <w:pPr>
        <w:spacing w:after="60"/>
        <w:jc w:val="both"/>
      </w:pPr>
      <w:r>
        <w:rPr>
          <w:b w:val="0"/>
          <w:i/>
        </w:rPr>
        <w:t>Word for word:</w:t>
      </w:r>
      <w:r>
        <w:t xml:space="preserve"> sagadgada-svare — in a choked voice; padhe sahasreka stava — recites a thousand praises; chaitanya-sahasra nama — "the Thousand Names of Chaitanya"; jane loka saba — all people know</w:t>
      </w:r>
    </w:p>
    <w:p>
      <w:pPr>
        <w:spacing w:after="60"/>
        <w:ind w:left="510" w:hanging="510"/>
      </w:pPr>
      <w:r>
        <w:rPr>
          <w:b/>
          <w:i w:val="0"/>
        </w:rPr>
        <w:t>247.</w:t>
      </w:r>
      <w:r>
        <w:t xml:space="preserve"> In a choked voice he recites a thousand praises —</w:t>
      </w:r>
      <w:r>
        <w:br/>
      </w:r>
      <w:r>
        <w:t>people know them as the "Thousand Names of Chaitanya."</w:t>
      </w:r>
      <w:r>
        <w:rPr>
          <w:b w:val="0"/>
          <w:i w:val="0"/>
          <w:vertAlign w:val="superscript"/>
        </w:rPr>
        <w:t>23</w:t>
      </w:r>
    </w:p>
    <w:p>
      <w:pPr>
        <w:spacing w:after="60"/>
        <w:ind w:left="567"/>
      </w:pPr>
      <w:r>
        <w:rPr>
          <w:rFonts w:cs="Noto Serif Bengali" w:hAnsi="Noto Serif Bengali"/>
          <w:sz w:val="24"/>
        </w:rPr>
        <w:t>জয় রঘুবীর যদুবীর মহাশয় ।</w:t>
      </w:r>
      <w:r>
        <w:br/>
      </w:r>
      <w:r>
        <w:rPr>
          <w:rFonts w:cs="Noto Serif Bengali" w:hAnsi="Noto Serif Bengali"/>
          <w:sz w:val="24"/>
        </w:rPr>
        <w:t>জয় দ্বিজবীর গৌরসিংহ সর্বাশ্রয় ॥ ২৪৭+১ ॥</w:t>
      </w:r>
    </w:p>
    <w:p>
      <w:pPr>
        <w:spacing w:after="60"/>
        <w:jc w:val="both"/>
      </w:pPr>
      <w:r>
        <w:rPr>
          <w:b w:val="0"/>
          <w:i/>
        </w:rPr>
        <w:t>jaẏa raghubīra yadubīra mahāśaẏa |</w:t>
      </w:r>
      <w:r>
        <w:br/>
      </w:r>
      <w:r>
        <w:rPr>
          <w:b w:val="0"/>
          <w:i/>
        </w:rPr>
        <w:t>jaẏa dbijabīra gaurasiṃha sarbāśraẏa || 247+1 ||</w:t>
      </w:r>
    </w:p>
    <w:p>
      <w:pPr>
        <w:spacing w:after="60"/>
        <w:jc w:val="both"/>
      </w:pPr>
      <w:r>
        <w:rPr>
          <w:b w:val="0"/>
          <w:i/>
        </w:rPr>
        <w:t>Word for word:</w:t>
      </w:r>
      <w:r>
        <w:t xml:space="preserve"> jaya raghuvira — glory to Raghuvira; yaduvira mahashaya — to Yaduvira, the Great One; jaya dvijavira — glory to the hero among brahmanas; gaura-simha sarvashraya — the Lion Gaura, refuge of all</w:t>
      </w:r>
    </w:p>
    <w:p>
      <w:pPr>
        <w:spacing w:after="60"/>
        <w:ind w:left="510" w:hanging="510"/>
      </w:pPr>
      <w:r>
        <w:rPr>
          <w:b/>
          <w:i w:val="0"/>
        </w:rPr>
        <w:t>247+1.</w:t>
      </w:r>
      <w:r>
        <w:t xml:space="preserve"> "Glory to Raghuvira, Yaduvira, the Great One!</w:t>
      </w:r>
      <w:r>
        <w:br/>
      </w:r>
      <w:r>
        <w:t>Glory to the hero among brahmanas, the Lion Gaura, the refuge of all!</w:t>
      </w:r>
    </w:p>
    <w:p>
      <w:pPr>
        <w:spacing w:after="60"/>
        <w:ind w:left="567"/>
      </w:pPr>
      <w:r>
        <w:rPr>
          <w:rFonts w:cs="Noto Serif Bengali" w:hAnsi="Noto Serif Bengali"/>
          <w:sz w:val="24"/>
        </w:rPr>
        <w:t>বিদ্যামদে মত্ত হৈয়া তোমা নিন্দা কৈনু ।</w:t>
      </w:r>
      <w:r>
        <w:br/>
      </w:r>
      <w:r>
        <w:rPr>
          <w:rFonts w:cs="Noto Serif Bengali" w:hAnsi="Noto Serif Bengali"/>
          <w:sz w:val="24"/>
        </w:rPr>
        <w:t>তোমার অভয় পদে মুঞি বিকাইনু ॥ ২৪৭+২ ॥</w:t>
      </w:r>
    </w:p>
    <w:p>
      <w:pPr>
        <w:spacing w:after="60"/>
        <w:jc w:val="both"/>
      </w:pPr>
      <w:r>
        <w:rPr>
          <w:b w:val="0"/>
          <w:i/>
        </w:rPr>
        <w:t>bidyāmade matta haiẏā tomā nindā kainu |</w:t>
      </w:r>
      <w:r>
        <w:br/>
      </w:r>
      <w:r>
        <w:rPr>
          <w:b w:val="0"/>
          <w:i/>
        </w:rPr>
        <w:t>tomāra abhaẏa pade muñi bikāinu || 247+2 ||</w:t>
      </w:r>
    </w:p>
    <w:p>
      <w:pPr>
        <w:spacing w:after="60"/>
        <w:jc w:val="both"/>
      </w:pPr>
      <w:r>
        <w:rPr>
          <w:b w:val="0"/>
          <w:i/>
        </w:rPr>
        <w:t>Word for word:</w:t>
      </w:r>
      <w:r>
        <w:t xml:space="preserve"> vidya-made matta haiya — drunk with the pride of learning; toma ninda kainu — I reviled You; tomara abhaya pade — to Your fearless feet; muni bikainu — I have sold myself</w:t>
      </w:r>
    </w:p>
    <w:p>
      <w:pPr>
        <w:spacing w:after="60"/>
        <w:ind w:left="510" w:hanging="510"/>
      </w:pPr>
      <w:r>
        <w:rPr>
          <w:b/>
          <w:i w:val="0"/>
        </w:rPr>
        <w:t>247+2.</w:t>
      </w:r>
      <w:r>
        <w:t xml:space="preserve"> Drunk with the pride of learning I reviled You —</w:t>
      </w:r>
      <w:r>
        <w:br/>
      </w:r>
      <w:r>
        <w:t>now I have sold myself to Your feet, which grant fearlessness.</w:t>
      </w:r>
    </w:p>
    <w:p>
      <w:pPr>
        <w:spacing w:after="60"/>
        <w:ind w:left="567"/>
      </w:pPr>
      <w:r>
        <w:rPr>
          <w:rFonts w:cs="Noto Serif Bengali" w:hAnsi="Noto Serif Bengali"/>
          <w:sz w:val="24"/>
        </w:rPr>
        <w:t>অপরাধ ক্ষমা কর জয় গৌরহরি ।</w:t>
      </w:r>
      <w:r>
        <w:br/>
      </w:r>
      <w:r>
        <w:rPr>
          <w:rFonts w:cs="Noto Serif Bengali" w:hAnsi="Noto Serif Bengali"/>
          <w:sz w:val="24"/>
        </w:rPr>
        <w:t>পরম দয়ালু তুমি সভার উপরি ॥ ২৪৭+৩ ॥</w:t>
      </w:r>
    </w:p>
    <w:p>
      <w:pPr>
        <w:spacing w:after="60"/>
        <w:jc w:val="both"/>
      </w:pPr>
      <w:r>
        <w:rPr>
          <w:b w:val="0"/>
          <w:i/>
        </w:rPr>
        <w:t>aparādha kṣamā kara jaẏa gaurahari |</w:t>
      </w:r>
      <w:r>
        <w:br/>
      </w:r>
      <w:r>
        <w:rPr>
          <w:b w:val="0"/>
          <w:i/>
        </w:rPr>
        <w:t>parama daẏālu tumi sabhāra upari || 247+3 ||</w:t>
      </w:r>
    </w:p>
    <w:p>
      <w:pPr>
        <w:spacing w:after="60"/>
        <w:jc w:val="both"/>
      </w:pPr>
      <w:r>
        <w:rPr>
          <w:b w:val="0"/>
          <w:i/>
        </w:rPr>
        <w:t>Word for word:</w:t>
      </w:r>
      <w:r>
        <w:t xml:space="preserve"> aparadha kshama kara — forgive the offence; jaya gaurahari — glory to Gaurahari; parama dayalu tumi — You are supremely merciful; sabhara upari — to all</w:t>
      </w:r>
    </w:p>
    <w:p>
      <w:pPr>
        <w:spacing w:after="60"/>
        <w:ind w:left="510" w:hanging="510"/>
      </w:pPr>
      <w:r>
        <w:rPr>
          <w:b/>
          <w:i w:val="0"/>
        </w:rPr>
        <w:t>247+3.</w:t>
      </w:r>
      <w:r>
        <w:t xml:space="preserve"> Forgive my offence! Glory to Gaurahari!</w:t>
      </w:r>
      <w:r>
        <w:br/>
      </w:r>
      <w:r>
        <w:t>You are supremely merciful to all."</w:t>
      </w:r>
    </w:p>
    <w:p>
      <w:pPr>
        <w:spacing w:after="60"/>
        <w:ind w:left="567"/>
      </w:pPr>
      <w:r>
        <w:rPr>
          <w:rFonts w:cs="Noto Serif Bengali" w:hAnsi="Noto Serif Bengali"/>
          <w:sz w:val="24"/>
        </w:rPr>
        <w:t>সার্বভৌমে কৃপা কৈল গৌর মহাসিংহ ।</w:t>
      </w:r>
      <w:r>
        <w:br/>
      </w:r>
      <w:r>
        <w:rPr>
          <w:rFonts w:cs="Noto Serif Bengali" w:hAnsi="Noto Serif Bengali"/>
          <w:sz w:val="24"/>
        </w:rPr>
        <w:t>আনন্দ বাড়িল সব ভক্ত-মহাভৃঙ্গ ॥ ২৪৭+৪ ॥</w:t>
      </w:r>
    </w:p>
    <w:p>
      <w:pPr>
        <w:spacing w:after="60"/>
        <w:jc w:val="both"/>
      </w:pPr>
      <w:r>
        <w:rPr>
          <w:b w:val="0"/>
          <w:i/>
        </w:rPr>
        <w:t>sārbabhaume kṛpā kaila gaura mahāsiṃha |</w:t>
      </w:r>
      <w:r>
        <w:br/>
      </w:r>
      <w:r>
        <w:rPr>
          <w:b w:val="0"/>
          <w:i/>
        </w:rPr>
        <w:t>ānanda bāṛila saba bhakta-mahābhṛṅga || 247+4 ||</w:t>
      </w:r>
    </w:p>
    <w:p>
      <w:pPr>
        <w:spacing w:after="60"/>
        <w:jc w:val="both"/>
      </w:pPr>
      <w:r>
        <w:rPr>
          <w:b w:val="0"/>
          <w:i/>
        </w:rPr>
        <w:t>Word for word:</w:t>
      </w:r>
      <w:r>
        <w:t xml:space="preserve"> sarvabhaume kripa kaila — showed mercy to Sarvabhauma; gaura mahasimha — Gaura, the great lion; ananda badila — bliss grew; saba bhakta-mahabhringa — in all the devotees, great bees</w:t>
      </w:r>
    </w:p>
    <w:p>
      <w:pPr>
        <w:spacing w:after="60"/>
        <w:ind w:left="510" w:hanging="510"/>
      </w:pPr>
      <w:r>
        <w:rPr>
          <w:b/>
          <w:i w:val="0"/>
        </w:rPr>
        <w:t>247+4.</w:t>
      </w:r>
      <w:r>
        <w:t xml:space="preserve"> Gaura, the great lion, showed mercy to Sarvabhauma;</w:t>
      </w:r>
      <w:r>
        <w:br/>
      </w:r>
      <w:r>
        <w:t>the bliss of all the devotees grew — great bees.</w:t>
      </w:r>
      <w:r>
        <w:rPr>
          <w:b w:val="0"/>
          <w:i w:val="0"/>
          <w:vertAlign w:val="superscript"/>
        </w:rPr>
        <w:t>24</w:t>
      </w:r>
    </w:p>
    <w:p>
      <w:pPr>
        <w:spacing w:after="60"/>
        <w:ind w:left="567"/>
      </w:pPr>
      <w:r>
        <w:rPr>
          <w:rFonts w:cs="Noto Serif Bengali" w:hAnsi="Noto Serif Bengali"/>
          <w:sz w:val="24"/>
        </w:rPr>
        <w:t>বিহ্বল হইয়া পড়ে পাদাম্বুজ-পাশ ।</w:t>
      </w:r>
      <w:r>
        <w:br/>
      </w:r>
      <w:r>
        <w:rPr>
          <w:rFonts w:cs="Noto Serif Bengali" w:hAnsi="Noto Serif Bengali"/>
          <w:sz w:val="24"/>
        </w:rPr>
        <w:t>কহয়ে লোচন সার্বভৌমের প্রকাশ ॥ ২৪৮ ॥</w:t>
      </w:r>
    </w:p>
    <w:p>
      <w:pPr>
        <w:spacing w:after="60"/>
        <w:jc w:val="both"/>
      </w:pPr>
      <w:r>
        <w:rPr>
          <w:b w:val="0"/>
          <w:i/>
        </w:rPr>
        <w:t>bihbala haiẏā paṛe pādāmbuja-pāśa |</w:t>
      </w:r>
      <w:r>
        <w:br/>
      </w:r>
      <w:r>
        <w:rPr>
          <w:b w:val="0"/>
          <w:i/>
        </w:rPr>
        <w:t>kahaẏe locana sārbabhaumera prakāśa || 248 ||</w:t>
      </w:r>
    </w:p>
    <w:p>
      <w:pPr>
        <w:spacing w:after="60"/>
        <w:jc w:val="both"/>
      </w:pPr>
      <w:r>
        <w:rPr>
          <w:b w:val="0"/>
          <w:i/>
        </w:rPr>
        <w:t>Word for word:</w:t>
      </w:r>
      <w:r>
        <w:t xml:space="preserve"> vihvala haiya — rapt; pade padambuja-pasha — falls at the lotus feet; kahaye lochana — Lochana tells; sarvabhaumera prakasha — of the revelation to Sarvabhauma</w:t>
      </w:r>
    </w:p>
    <w:p>
      <w:pPr>
        <w:spacing w:after="60"/>
        <w:ind w:left="510" w:hanging="510"/>
      </w:pPr>
      <w:r>
        <w:rPr>
          <w:b/>
          <w:i w:val="0"/>
        </w:rPr>
        <w:t>248.</w:t>
      </w:r>
      <w:r>
        <w:t xml:space="preserve"> Rapt, he falls at the lotus feet.</w:t>
      </w:r>
      <w:r>
        <w:br/>
      </w:r>
      <w:r>
        <w:t>Lochana tells how [the Lord] revealed Himself to Sarvabhauma.</w:t>
      </w:r>
    </w:p>
    <w:p>
      <w:pPr>
        <w:spacing w:after="60"/>
        <w:ind w:left="567"/>
      </w:pPr>
      <w:r>
        <w:rPr>
          <w:rFonts w:cs="Noto Serif Bengali" w:hAnsi="Noto Serif Bengali"/>
          <w:sz w:val="24"/>
        </w:rPr>
        <w:t>এইমতে আছে প্রভু আনন্দ-কৌতুকে ।</w:t>
      </w:r>
      <w:r>
        <w:br/>
      </w:r>
      <w:r>
        <w:rPr>
          <w:rFonts w:cs="Noto Serif Bengali" w:hAnsi="Noto Serif Bengali"/>
          <w:sz w:val="24"/>
        </w:rPr>
        <w:t>আনন্দে দেখয়ে নীলাচলবাসী লোকে ॥ ২৪৯ ॥</w:t>
      </w:r>
    </w:p>
    <w:p>
      <w:pPr>
        <w:spacing w:after="60"/>
        <w:jc w:val="both"/>
      </w:pPr>
      <w:r>
        <w:rPr>
          <w:b w:val="0"/>
          <w:i/>
        </w:rPr>
        <w:t>eimate āche prabhu ānanda-kautuke |</w:t>
      </w:r>
      <w:r>
        <w:br/>
      </w:r>
      <w:r>
        <w:rPr>
          <w:b w:val="0"/>
          <w:i/>
        </w:rPr>
        <w:t>ānande dekhaẏe nīlācalabāsī loke || 249 ||</w:t>
      </w:r>
    </w:p>
    <w:p>
      <w:pPr>
        <w:spacing w:after="60"/>
        <w:jc w:val="both"/>
      </w:pPr>
      <w:r>
        <w:rPr>
          <w:b w:val="0"/>
          <w:i/>
        </w:rPr>
        <w:t>Word for word:</w:t>
      </w:r>
      <w:r>
        <w:t xml:space="preserve"> eimate achhe prabhu — thus the Lord stays; ananda-kautuke — in bliss and delight; anande dekhaye — joyfully behold; nilachala-basi loke — the people of Nilachala</w:t>
      </w:r>
    </w:p>
    <w:p>
      <w:pPr>
        <w:spacing w:after="60"/>
        <w:ind w:left="510" w:hanging="510"/>
      </w:pPr>
      <w:r>
        <w:rPr>
          <w:b/>
          <w:i w:val="0"/>
        </w:rPr>
        <w:t>249.</w:t>
      </w:r>
      <w:r>
        <w:t xml:space="preserve"> Thus the Lord stays in bliss and delight,</w:t>
      </w:r>
      <w:r>
        <w:br/>
      </w:r>
      <w:r>
        <w:t>and the people of Nilachala behold Him with joy.</w:t>
      </w:r>
    </w:p>
    <w:p>
      <w:pPr>
        <w:spacing w:after="60"/>
        <w:ind w:left="567"/>
      </w:pPr>
      <w:r>
        <w:rPr>
          <w:rFonts w:cs="Noto Serif Bengali" w:hAnsi="Noto Serif Bengali"/>
          <w:sz w:val="24"/>
        </w:rPr>
        <w:t>আছিল-অধিক জগন্নাথের প্রকাশ ।</w:t>
      </w:r>
      <w:r>
        <w:br/>
      </w:r>
      <w:r>
        <w:rPr>
          <w:rFonts w:cs="Noto Serif Bengali" w:hAnsi="Noto Serif Bengali"/>
          <w:sz w:val="24"/>
        </w:rPr>
        <w:t>সভার হৃদয়ে সুখ পরশে আকাশ ॥ ২৫০ ॥</w:t>
      </w:r>
    </w:p>
    <w:p>
      <w:pPr>
        <w:spacing w:after="60"/>
        <w:jc w:val="both"/>
      </w:pPr>
      <w:r>
        <w:rPr>
          <w:b w:val="0"/>
          <w:i/>
        </w:rPr>
        <w:t>āchila-adhika jagannāthera prakāśa |</w:t>
      </w:r>
      <w:r>
        <w:br/>
      </w:r>
      <w:r>
        <w:rPr>
          <w:b w:val="0"/>
          <w:i/>
        </w:rPr>
        <w:t>sabhāra hṛdaẏe sukha paraśe ākāśa || 250 ||</w:t>
      </w:r>
    </w:p>
    <w:p>
      <w:pPr>
        <w:spacing w:after="60"/>
        <w:jc w:val="both"/>
      </w:pPr>
      <w:r>
        <w:rPr>
          <w:b w:val="0"/>
          <w:i/>
        </w:rPr>
        <w:t>Word for word:</w:t>
      </w:r>
      <w:r>
        <w:t xml:space="preserve"> achhila-adhika — more than before; jagannathera prakasha — the manifestation of Jagannatha; sabhara hridaye sukha — the happiness in everyone's heart; parashe akasha — touches the sky</w:t>
      </w:r>
    </w:p>
    <w:p>
      <w:pPr>
        <w:spacing w:after="60"/>
        <w:ind w:left="510" w:hanging="510"/>
      </w:pPr>
      <w:r>
        <w:rPr>
          <w:b/>
          <w:i w:val="0"/>
        </w:rPr>
        <w:t>250.</w:t>
      </w:r>
      <w:r>
        <w:t xml:space="preserve"> The glory of Jagannatha shone forth more than before;</w:t>
      </w:r>
      <w:r>
        <w:br/>
      </w:r>
      <w:r>
        <w:t>in everyone's heart happiness touches the sky.</w:t>
      </w:r>
    </w:p>
    <w:p>
      <w:pPr>
        <w:spacing w:after="60"/>
        <w:ind w:left="567"/>
      </w:pPr>
      <w:r>
        <w:rPr>
          <w:rFonts w:cs="Noto Serif Bengali" w:hAnsi="Noto Serif Bengali"/>
          <w:sz w:val="24"/>
        </w:rPr>
        <w:t>চৈতন্যচরিত-কথা কে কহিতে জানে ।</w:t>
      </w:r>
      <w:r>
        <w:br/>
      </w:r>
      <w:r>
        <w:rPr>
          <w:rFonts w:cs="Noto Serif Bengali" w:hAnsi="Noto Serif Bengali"/>
          <w:sz w:val="24"/>
        </w:rPr>
        <w:t>সম্বরিতে নারি কিছু কহিয়ে বদনে ॥ ২৫১ ॥</w:t>
      </w:r>
    </w:p>
    <w:p>
      <w:pPr>
        <w:spacing w:after="60"/>
        <w:jc w:val="both"/>
      </w:pPr>
      <w:r>
        <w:rPr>
          <w:b w:val="0"/>
          <w:i/>
        </w:rPr>
        <w:t>caitanyacarita-kathā ke kahite jāne |</w:t>
      </w:r>
      <w:r>
        <w:br/>
      </w:r>
      <w:r>
        <w:rPr>
          <w:b w:val="0"/>
          <w:i/>
        </w:rPr>
        <w:t>sambarite nāri kichu kahiẏe badane || 251 ||</w:t>
      </w:r>
    </w:p>
    <w:p>
      <w:pPr>
        <w:spacing w:after="60"/>
        <w:jc w:val="both"/>
      </w:pPr>
      <w:r>
        <w:rPr>
          <w:b w:val="0"/>
          <w:i/>
        </w:rPr>
        <w:t>Word for word:</w:t>
      </w:r>
      <w:r>
        <w:t xml:space="preserve"> chaitanya-charita-katha — the story of Chaitanya's deeds; ke kahite jane — who knows how to tell; sambarite nari — I cannot hold back; kichhu kahiye badane — I tell a little with my lips</w:t>
      </w:r>
    </w:p>
    <w:p>
      <w:pPr>
        <w:spacing w:after="60"/>
        <w:ind w:left="510" w:hanging="510"/>
      </w:pPr>
      <w:r>
        <w:rPr>
          <w:b/>
          <w:i w:val="0"/>
        </w:rPr>
        <w:t>251.</w:t>
      </w:r>
      <w:r>
        <w:t xml:space="preserve"> Who knows how to tell the story of Chaitanya?</w:t>
      </w:r>
      <w:r>
        <w:br/>
      </w:r>
      <w:r>
        <w:t>I cannot hold back — I tell a little with my lips.</w:t>
      </w:r>
    </w:p>
    <w:p>
      <w:pPr>
        <w:spacing w:after="60"/>
        <w:ind w:left="567"/>
      </w:pPr>
      <w:r>
        <w:rPr>
          <w:rFonts w:cs="Noto Serif Bengali" w:hAnsi="Noto Serif Bengali"/>
          <w:sz w:val="24"/>
        </w:rPr>
        <w:t>শ্রীমুরারিগুপ্ত বেজা ধন্য তিনলোকে ।</w:t>
      </w:r>
      <w:r>
        <w:br/>
      </w:r>
      <w:r>
        <w:rPr>
          <w:rFonts w:cs="Noto Serif Bengali" w:hAnsi="Noto Serif Bengali"/>
          <w:sz w:val="24"/>
        </w:rPr>
        <w:t>পণ্ডিত শ্রীদামোদর পুছিল তাহাকে ॥ ২৫২ ॥</w:t>
      </w:r>
    </w:p>
    <w:p>
      <w:pPr>
        <w:spacing w:after="60"/>
        <w:jc w:val="both"/>
      </w:pPr>
      <w:r>
        <w:rPr>
          <w:b w:val="0"/>
          <w:i/>
        </w:rPr>
        <w:t>śrīmurārigupta bejā dhanya tinaloke |</w:t>
      </w:r>
      <w:r>
        <w:br/>
      </w:r>
      <w:r>
        <w:rPr>
          <w:b w:val="0"/>
          <w:i/>
        </w:rPr>
        <w:t>paṇḍita śrīdāmodara puchila tāhāke || 252 ||</w:t>
      </w:r>
    </w:p>
    <w:p>
      <w:pPr>
        <w:spacing w:after="60"/>
        <w:jc w:val="both"/>
      </w:pPr>
      <w:r>
        <w:rPr>
          <w:b w:val="0"/>
          <w:i/>
        </w:rPr>
        <w:t>Word for word:</w:t>
      </w:r>
      <w:r>
        <w:t xml:space="preserve"> shri-murari-gupta beja — Sri Murari Gupta the vaidya; dhanya tina-loke — blessed in the three worlds; pandita shri-damodara — Pandita Sri Damodara; puchhila tahake — asked him</w:t>
      </w:r>
    </w:p>
    <w:p>
      <w:pPr>
        <w:spacing w:after="60"/>
        <w:ind w:left="510" w:hanging="510"/>
      </w:pPr>
      <w:r>
        <w:rPr>
          <w:b/>
          <w:i w:val="0"/>
        </w:rPr>
        <w:t>252.</w:t>
      </w:r>
      <w:r>
        <w:t xml:space="preserve"> Sri Murari Gupta the vaidya, blessed in the three worlds —</w:t>
      </w:r>
      <w:r>
        <w:br/>
      </w:r>
      <w:r>
        <w:t>Pandita Sri Damodara asked him;</w:t>
      </w:r>
    </w:p>
    <w:p>
      <w:pPr>
        <w:spacing w:after="60"/>
        <w:ind w:left="567"/>
      </w:pPr>
      <w:r>
        <w:rPr>
          <w:rFonts w:cs="Noto Serif Bengali" w:hAnsi="Noto Serif Bengali"/>
          <w:sz w:val="24"/>
        </w:rPr>
        <w:t>কহিল মুরারিগুপ্ত শ্লোক-প্রবন্ধে ।</w:t>
      </w:r>
      <w:r>
        <w:br/>
      </w:r>
      <w:r>
        <w:rPr>
          <w:rFonts w:cs="Noto Serif Bengali" w:hAnsi="Noto Serif Bengali"/>
          <w:sz w:val="24"/>
        </w:rPr>
        <w:t>যে কিছু শুনিল সেই দোঁহার প্রসাদে ॥ ২৫৩ ॥</w:t>
      </w:r>
    </w:p>
    <w:p>
      <w:pPr>
        <w:spacing w:after="60"/>
        <w:jc w:val="both"/>
      </w:pPr>
      <w:r>
        <w:rPr>
          <w:b w:val="0"/>
          <w:i/>
        </w:rPr>
        <w:t>kahila murārigupta śloka-prabandhe |</w:t>
      </w:r>
      <w:r>
        <w:br/>
      </w:r>
      <w:r>
        <w:rPr>
          <w:b w:val="0"/>
          <w:i/>
        </w:rPr>
        <w:t>ye kichu śunila sei doṁhāra prasāde || 253 ||</w:t>
      </w:r>
    </w:p>
    <w:p>
      <w:pPr>
        <w:spacing w:after="60"/>
        <w:jc w:val="both"/>
      </w:pPr>
      <w:r>
        <w:rPr>
          <w:b w:val="0"/>
          <w:i/>
        </w:rPr>
        <w:t>Word for word:</w:t>
      </w:r>
      <w:r>
        <w:t xml:space="preserve"> kahila murari-gupta — Murari Gupta told; shloka-prabandhe — in a composition of verses; ye kichhu shunila — whatever I heard; sei donhara prasade — is by the grace of both</w:t>
      </w:r>
    </w:p>
    <w:p>
      <w:pPr>
        <w:spacing w:after="60"/>
        <w:ind w:left="510" w:hanging="510"/>
      </w:pPr>
      <w:r>
        <w:rPr>
          <w:b/>
          <w:i w:val="0"/>
        </w:rPr>
        <w:t>253.</w:t>
      </w:r>
      <w:r>
        <w:t xml:space="preserve"> Murari Gupta told it in verses —</w:t>
      </w:r>
      <w:r>
        <w:br/>
      </w:r>
      <w:r>
        <w:t>what I have heard is by the grace of them both.</w:t>
      </w:r>
      <w:r>
        <w:rPr>
          <w:b w:val="0"/>
          <w:i w:val="0"/>
          <w:vertAlign w:val="superscript"/>
        </w:rPr>
        <w:t>25</w:t>
      </w:r>
    </w:p>
    <w:p>
      <w:pPr>
        <w:spacing w:after="60"/>
        <w:ind w:left="567"/>
      </w:pPr>
      <w:r>
        <w:rPr>
          <w:rFonts w:cs="Noto Serif Bengali" w:hAnsi="Noto Serif Bengali"/>
          <w:sz w:val="24"/>
        </w:rPr>
        <w:t>শুনিঞা মাধুরী-লোভে চিত্ত উতরোলে ।</w:t>
      </w:r>
      <w:r>
        <w:br/>
      </w:r>
      <w:r>
        <w:rPr>
          <w:rFonts w:cs="Noto Serif Bengali" w:hAnsi="Noto Serif Bengali"/>
          <w:sz w:val="24"/>
        </w:rPr>
        <w:t>নিজদোষ না দেখিয়া মন ভোর ভেলে ॥ ২৫৪ ॥</w:t>
      </w:r>
    </w:p>
    <w:p>
      <w:pPr>
        <w:spacing w:after="60"/>
        <w:jc w:val="both"/>
      </w:pPr>
      <w:r>
        <w:rPr>
          <w:b w:val="0"/>
          <w:i/>
        </w:rPr>
        <w:t>śuniñā mādhurī-lobhe citta utarole |</w:t>
      </w:r>
      <w:r>
        <w:br/>
      </w:r>
      <w:r>
        <w:rPr>
          <w:b w:val="0"/>
          <w:i/>
        </w:rPr>
        <w:t>nijadoṣa nā dekhiẏā mana bhora bhele || 254 ||</w:t>
      </w:r>
    </w:p>
    <w:p>
      <w:pPr>
        <w:spacing w:after="60"/>
        <w:jc w:val="both"/>
      </w:pPr>
      <w:r>
        <w:rPr>
          <w:b w:val="0"/>
          <w:i/>
        </w:rPr>
        <w:t>Word for word:</w:t>
      </w:r>
      <w:r>
        <w:t xml:space="preserve"> shuninya — hearing; madhuri-lobhe — in greed for the sweetness; chitta utarole — the heart was stirred; nija-dosha na dekhiya — not seeing my faults; mana bhora bhele — the mind was enraptured</w:t>
      </w:r>
    </w:p>
    <w:p>
      <w:pPr>
        <w:spacing w:after="60"/>
        <w:ind w:left="510" w:hanging="510"/>
      </w:pPr>
      <w:r>
        <w:rPr>
          <w:b/>
          <w:i w:val="0"/>
        </w:rPr>
        <w:t>254.</w:t>
      </w:r>
      <w:r>
        <w:t xml:space="preserve"> Hearing it, my heart was stirred with longing for its sweetness,</w:t>
      </w:r>
      <w:r>
        <w:br/>
      </w:r>
      <w:r>
        <w:t>and, not seeing my own faults, my mind was enraptured.</w:t>
      </w:r>
    </w:p>
    <w:p>
      <w:pPr>
        <w:spacing w:after="60"/>
        <w:ind w:left="567"/>
      </w:pPr>
      <w:r>
        <w:rPr>
          <w:rFonts w:cs="Noto Serif Bengali" w:hAnsi="Noto Serif Bengali"/>
          <w:sz w:val="24"/>
        </w:rPr>
        <w:t>যে কিছু কহিল নিজবুদ্ধি-অনুরূপ ।</w:t>
      </w:r>
      <w:r>
        <w:br/>
      </w:r>
      <w:r>
        <w:rPr>
          <w:rFonts w:cs="Noto Serif Bengali" w:hAnsi="Noto Serif Bengali"/>
          <w:sz w:val="24"/>
        </w:rPr>
        <w:t>পাঁচালী-প্রবন্ধে কহোঁ মো ছার মুরুখ ॥ ২৫৫ ॥</w:t>
      </w:r>
    </w:p>
    <w:p>
      <w:pPr>
        <w:spacing w:after="60"/>
        <w:jc w:val="both"/>
      </w:pPr>
      <w:r>
        <w:rPr>
          <w:b w:val="0"/>
          <w:i/>
        </w:rPr>
        <w:t>ye kichu kahila nijabuddhi-anurūpa |</w:t>
      </w:r>
      <w:r>
        <w:br/>
      </w:r>
      <w:r>
        <w:rPr>
          <w:b w:val="0"/>
          <w:i/>
        </w:rPr>
        <w:t>pāṁcālī-prabandhe kahoṁ mo chāra murukha || 255 ||</w:t>
      </w:r>
    </w:p>
    <w:p>
      <w:pPr>
        <w:spacing w:after="60"/>
        <w:jc w:val="both"/>
      </w:pPr>
      <w:r>
        <w:rPr>
          <w:b w:val="0"/>
          <w:i/>
        </w:rPr>
        <w:t>Word for word:</w:t>
      </w:r>
      <w:r>
        <w:t xml:space="preserve"> ye kichhu kahila — whatever I told; nija-buddhi-anurupa — according to my own understanding; panchali-prabandhe kahon — I tell in a panchali composition; mo chhara murukha — I, a wretched fool</w:t>
      </w:r>
    </w:p>
    <w:p>
      <w:pPr>
        <w:spacing w:after="60"/>
        <w:ind w:left="510" w:hanging="510"/>
      </w:pPr>
      <w:r>
        <w:rPr>
          <w:b/>
          <w:i w:val="0"/>
        </w:rPr>
        <w:t>255.</w:t>
      </w:r>
      <w:r>
        <w:t xml:space="preserve"> What I have told according to my own understanding</w:t>
      </w:r>
      <w:r>
        <w:br/>
      </w:r>
      <w:r>
        <w:t>I, a wretched fool, tell in a sung panchali.</w:t>
      </w:r>
    </w:p>
    <w:p>
      <w:pPr>
        <w:spacing w:after="60"/>
        <w:ind w:left="567"/>
      </w:pPr>
      <w:r>
        <w:rPr>
          <w:rFonts w:cs="Noto Serif Bengali" w:hAnsi="Noto Serif Bengali"/>
          <w:sz w:val="24"/>
        </w:rPr>
        <w:t>সূত্রখণ্ড, আদিখণ্ড, মধ্যখণ্ড সায় ।</w:t>
      </w:r>
      <w:r>
        <w:br/>
      </w:r>
      <w:r>
        <w:rPr>
          <w:rFonts w:cs="Noto Serif Bengali" w:hAnsi="Noto Serif Bengali"/>
          <w:sz w:val="24"/>
        </w:rPr>
        <w:t>শেষখণ্ড আছে পুনঃ কহিব কথায় ॥ ২৫৬ ॥</w:t>
      </w:r>
    </w:p>
    <w:p>
      <w:pPr>
        <w:spacing w:after="60"/>
        <w:jc w:val="both"/>
      </w:pPr>
      <w:r>
        <w:rPr>
          <w:b w:val="0"/>
          <w:i/>
        </w:rPr>
        <w:t>sūtrakhaṇḍa, ādikhaṇḍa, madhyakhaṇḍa sāẏa |</w:t>
      </w:r>
      <w:r>
        <w:br/>
      </w:r>
      <w:r>
        <w:rPr>
          <w:b w:val="0"/>
          <w:i/>
        </w:rPr>
        <w:t>śeṣakhaṇḍa āche punaḥ kahiba kathāẏa || 256 ||</w:t>
      </w:r>
    </w:p>
    <w:p>
      <w:pPr>
        <w:spacing w:after="60"/>
        <w:jc w:val="both"/>
      </w:pPr>
      <w:r>
        <w:rPr>
          <w:b w:val="0"/>
          <w:i/>
        </w:rPr>
        <w:t>Word for word:</w:t>
      </w:r>
      <w:r>
        <w:t xml:space="preserve"> sutrakhanda, adikhanda, madhyakhanda saya — the Sutra-, Adi- and Madhya-khanda are ended; sheshakhanda achhe punah — the Shesha-khanda remains; kahiba kathaya — I shall tell it in the story</w:t>
      </w:r>
    </w:p>
    <w:p>
      <w:pPr>
        <w:spacing w:after="60"/>
        <w:ind w:left="510" w:hanging="510"/>
      </w:pPr>
      <w:r>
        <w:rPr>
          <w:b/>
          <w:i w:val="0"/>
        </w:rPr>
        <w:t>256.</w:t>
      </w:r>
      <w:r>
        <w:t xml:space="preserve"> The Sutra-khanda, Adi-khanda and Madhya-khanda are ended;</w:t>
      </w:r>
      <w:r>
        <w:br/>
      </w:r>
      <w:r>
        <w:t>the Shesha-khanda remains — I shall tell it in the story.</w:t>
      </w:r>
    </w:p>
    <w:p>
      <w:pPr>
        <w:spacing w:after="60"/>
        <w:ind w:left="567"/>
      </w:pPr>
      <w:r>
        <w:rPr>
          <w:rFonts w:cs="Noto Serif Bengali" w:hAnsi="Noto Serif Bengali"/>
          <w:sz w:val="24"/>
        </w:rPr>
        <w:t>চৈতন্যচরিত্র-কথা চৈতন্য-প্রকাশ ।</w:t>
      </w:r>
      <w:r>
        <w:br/>
      </w:r>
      <w:r>
        <w:rPr>
          <w:rFonts w:cs="Noto Serif Bengali" w:hAnsi="Noto Serif Bengali"/>
          <w:sz w:val="24"/>
        </w:rPr>
        <w:t>মধ্যখণ্ড সায় কহে এ লোচনদাস ॥ ২৫৭ ॥</w:t>
      </w:r>
    </w:p>
    <w:p>
      <w:pPr>
        <w:spacing w:after="60"/>
        <w:jc w:val="both"/>
      </w:pPr>
      <w:r>
        <w:rPr>
          <w:b w:val="0"/>
          <w:i/>
        </w:rPr>
        <w:t>caitanyacaritra-kathā caitanya-prakāśa |</w:t>
      </w:r>
      <w:r>
        <w:br/>
      </w:r>
      <w:r>
        <w:rPr>
          <w:b w:val="0"/>
          <w:i/>
        </w:rPr>
        <w:t>madhyakhaṇḍa sāẏa kahe e locanadāsa || 257 ||</w:t>
      </w:r>
    </w:p>
    <w:p>
      <w:pPr>
        <w:spacing w:after="60"/>
        <w:jc w:val="both"/>
      </w:pPr>
      <w:r>
        <w:rPr>
          <w:b w:val="0"/>
          <w:i/>
        </w:rPr>
        <w:t>Word for word:</w:t>
      </w:r>
      <w:r>
        <w:t xml:space="preserve"> chaitanya-charitra-katha — the story of Chaitanya's deeds; chaitanya-prakasha — the manifestation of Chaitanya; madhyakhanda saya — the Madhya-khanda is ended; kahe e lochanadasa — says this Lochana Dasa</w:t>
      </w:r>
    </w:p>
    <w:p>
      <w:pPr>
        <w:spacing w:after="60"/>
        <w:ind w:left="510" w:hanging="510"/>
      </w:pPr>
      <w:r>
        <w:rPr>
          <w:b/>
          <w:i w:val="0"/>
        </w:rPr>
        <w:t>257.</w:t>
      </w:r>
      <w:r>
        <w:t xml:space="preserve"> The story of Chaitanya's deeds is the manifestation of Chaitanya.</w:t>
      </w:r>
      <w:r>
        <w:br/>
      </w:r>
      <w:r>
        <w:t>"The Madhya-khanda is ended," says this Lochana Dasa.</w:t>
      </w:r>
    </w:p>
    <w:p>
      <w:pPr>
        <w:spacing w:after="60"/>
        <w:jc w:val="both"/>
      </w:pPr>
      <w:r>
        <w:rPr>
          <w:b w:val="0"/>
          <w:i/>
        </w:rPr>
        <w:t>Thus ends the Madhya-khanda of the Sri Chaitanya-mangala, composed by Sri Lochana Dasa Thakura.</w:t>
      </w:r>
      <w:r>
        <w:rPr>
          <w:b w:val="0"/>
          <w:i w:val="0"/>
          <w:vertAlign w:val="superscript"/>
        </w:rPr>
        <w:t>26</w:t>
      </w:r>
    </w:p>
    <w:p>
      <w:pPr>
        <w:spacing w:after="60"/>
        <w:ind w:left="567"/>
      </w:pPr>
      <w:r>
        <w:rPr>
          <w:rFonts w:cs="Noto Serif Devanagari" w:hAnsi="Noto Serif Devanagari"/>
          <w:sz w:val="24"/>
        </w:rPr>
        <w:t>[^45-1]: The name of the raga is illegible in all the editions. The 1983 edition begins new numbering here (१).</w:t>
      </w:r>
      <w:r>
        <w:br/>
      </w:r>
      <w:r>
        <w:rPr>
          <w:rFonts w:cs="Noto Serif Devanagari" w:hAnsi="Noto Serif Devanagari"/>
          <w:sz w:val="24"/>
        </w:rPr>
        <w:t>[^45-2]: Vv. 113–146 — cf. Murari 3.10. Kapoteshvara (the Kapota-linga) is a shrine of Shiva on the way from Bhubaneshvara to Puri; the Bhargavi is a river near Puri.</w:t>
      </w:r>
      <w:r>
        <w:br/>
      </w:r>
      <w:r>
        <w:rPr>
          <w:rFonts w:cs="Noto Serif Devanagari" w:hAnsi="Noto Serif Devanagari"/>
          <w:sz w:val="24"/>
        </w:rPr>
        <w:t>[^45-3]: As in Murari (3.10): above the temple Krishna appears to the Lord as a boy with a flute; His companions do not see Him.</w:t>
      </w:r>
      <w:r>
        <w:br/>
      </w:r>
      <w:r>
        <w:rPr>
          <w:rFonts w:cs="Noto Serif Devanagari" w:hAnsi="Noto Serif Devanagari"/>
          <w:sz w:val="24"/>
        </w:rPr>
        <w:t>[^45-4]: Cf. Murari 3.10.17–18: Jagannatha mercifully shows the Lord His hand.</w:t>
      </w:r>
      <w:r>
        <w:br/>
      </w:r>
      <w:r>
        <w:rPr>
          <w:rFonts w:cs="Noto Serif Devanagari" w:hAnsi="Noto Serif Devanagari"/>
          <w:sz w:val="24"/>
        </w:rPr>
        <w:t>[^45-5]: Vv. 148+1 — 148+2 are found only in the 1983 edition; the 1903 edition gives them only in a footnote, as an additional reading of one manuscript. Cf. the Chaitanya-charitamrita (Madhya 6): Sarvabhauma greets the Lord with "namo narayanaya," and the Lord blesses him: "May your mind be fixed on Krishna." The 1983 edition reads v. 147: "Overwhelmed with prema, with an eager heart, the Lord came to the house of Vasudeva Sarvabhauma."</w:t>
      </w:r>
      <w:r>
        <w:br/>
      </w:r>
      <w:r>
        <w:rPr>
          <w:rFonts w:cs="Noto Serif Devanagari" w:hAnsi="Noto Serif Devanagari"/>
          <w:sz w:val="24"/>
        </w:rPr>
        <w:t>[^45-6]: V. 153+1 is found only in the 1983 edition; the 1903 edition gives it only in a footnote, as an additional reading of two manuscripts.</w:t>
      </w:r>
      <w:r>
        <w:br/>
      </w:r>
      <w:r>
        <w:rPr>
          <w:rFonts w:cs="Noto Serif Devanagari" w:hAnsi="Noto Serif Devanagari"/>
          <w:sz w:val="24"/>
        </w:rPr>
        <w:t>[^45-7]: In Murari (3.11) it is Sarvabhauma's younger brother who goes with the Lord to the temple; one of the manuscripts of the 1903 edition also reads "younger brother." According to the Chaitanya-charitamrita (Madhya 6), Sarvabhauma himself found the Lord unconscious in the temple and brought Him to his house.</w:t>
      </w:r>
      <w:r>
        <w:br/>
      </w:r>
      <w:r>
        <w:rPr>
          <w:rFonts w:cs="Noto Serif Devanagari" w:hAnsi="Noto Serif Devanagari"/>
          <w:sz w:val="24"/>
        </w:rPr>
        <w:t>[^45-8]: The Garuda pillar stands in the Nata-mandira (the dancing hall) facing Jagannatha; according to tradition, the Lord always beheld Jagannatha standing behind it.</w:t>
      </w:r>
      <w:r>
        <w:br/>
      </w:r>
      <w:r>
        <w:rPr>
          <w:rFonts w:cs="Noto Serif Devanagari" w:hAnsi="Noto Serif Devanagari"/>
          <w:sz w:val="24"/>
        </w:rPr>
        <w:t>[^45-9]: Vv. 168+1 — 168+4 are found only in the 1983 edition and in the 1903 edition (in the main text, in brackets); Bhaktisiddhanta's edition does not have them. The other biographies do not tell this: according to the Chaitanya-charitamrita (Madhya 6), the Lord rushed to embrace Jagannatha and fell unconscious.</w:t>
      </w:r>
      <w:r>
        <w:br/>
      </w:r>
      <w:r>
        <w:rPr>
          <w:rFonts w:cs="Noto Serif Devanagari" w:hAnsi="Noto Serif Devanagari"/>
          <w:sz w:val="24"/>
        </w:rPr>
        <w:t>[^45-10]: So too in Murari (3.11) and the Chaitanya-charitamrita (Madhya 6): the unconscious Lord was carried to Sarvabhauma's house.</w:t>
      </w:r>
      <w:r>
        <w:br/>
      </w:r>
      <w:r>
        <w:rPr>
          <w:rFonts w:cs="Noto Serif Devanagari" w:hAnsi="Noto Serif Devanagari"/>
          <w:sz w:val="24"/>
        </w:rPr>
        <w:t>[^45-11]: Sarasvati is the goddess of learning and speech; the Lord is the Master of all knowledge (en/17, note 1). The Lord evades questions about Himself, concealing who He is.</w:t>
      </w:r>
      <w:r>
        <w:br/>
      </w:r>
      <w:r>
        <w:rPr>
          <w:rFonts w:cs="Noto Serif Devanagari" w:hAnsi="Noto Serif Devanagari"/>
          <w:sz w:val="24"/>
        </w:rPr>
        <w:t>[^45-12]: On the vow of Katyayani (Parvati), by which Vishnu's mahaprasada goes to all — see the Sutra-khanda (en/04, vv. 232–272).</w:t>
      </w:r>
      <w:r>
        <w:br/>
      </w:r>
      <w:r>
        <w:rPr>
          <w:rFonts w:cs="Noto Serif Devanagari" w:hAnsi="Noto Serif Devanagari"/>
          <w:sz w:val="24"/>
        </w:rPr>
        <w:t>[^45-13]: A hyperbole glorifying mahaprasada: nothing can defile its purity. On the glory of mahaprasada cf. Murari 3.11.</w:t>
      </w:r>
      <w:r>
        <w:br/>
      </w:r>
      <w:r>
        <w:rPr>
          <w:rFonts w:cs="Noto Serif Devanagari" w:hAnsi="Noto Serif Devanagari"/>
          <w:sz w:val="24"/>
        </w:rPr>
        <w:t>[^45-14]: Vv. 204+1 — 204+2 are found only in the 1983 edition and in the 1903 edition; Bhaktisiddhanta's edition does not have them.</w:t>
      </w:r>
      <w:r>
        <w:br/>
      </w:r>
      <w:r>
        <w:rPr>
          <w:rFonts w:cs="Noto Serif Devanagari" w:hAnsi="Noto Serif Devanagari"/>
          <w:sz w:val="24"/>
        </w:rPr>
        <w:t>[^45-15]: "The unmoving Brahman" is Jagannatha, Daru-brahma (the Supreme in a form of wood), not the impersonal Brahman; Gauranga is the same Jagannatha, but moving. Balarama is Baladeva, Jagannatha's elder brother on the altar; the pandas are the temple priests.</w:t>
      </w:r>
      <w:r>
        <w:br/>
      </w:r>
      <w:r>
        <w:rPr>
          <w:rFonts w:cs="Noto Serif Devanagari" w:hAnsi="Noto Serif Devanagari"/>
          <w:sz w:val="24"/>
        </w:rPr>
        <w:t>[^45-16]: That is, Krishna's virtues: He Himself is Krishna. The garden (tota) by the sea is apparently the later Tota-Gopinatha.</w:t>
      </w:r>
      <w:r>
        <w:br/>
      </w:r>
      <w:r>
        <w:rPr>
          <w:rFonts w:cs="Noto Serif Devanagari" w:hAnsi="Noto Serif Devanagari"/>
          <w:sz w:val="24"/>
        </w:rPr>
        <w:t>[^45-17]: Sarvabhauma Bhattacharya, the greatest master of logic and Vedanta of his time, then held the doctrine of advaita (mayavada): for him sannyasa was renunciation for the study of Vedanta, and kirtana and dancing were unworthy of a sannyasi. Lochana Dasa plainly calls this the error of a mind "deluded by learning" (v. 218). Cf. Murari 3.12 (Sarvabhauma wants to perform the sacred-thread rite on the Lord anew and teach Him Vedanta) and the Chaitanya-charitamrita (Madhya 6). Sarvabhauma's conversion from dry knowledge to bhakti is the heart of this lila.</w:t>
      </w:r>
      <w:r>
        <w:br/>
      </w:r>
      <w:r>
        <w:rPr>
          <w:rFonts w:cs="Noto Serif Devanagari" w:hAnsi="Noto Serif Devanagari"/>
          <w:sz w:val="24"/>
        </w:rPr>
        <w:t>[^45-18]: Vv. 223+1 — 223+4 are found only in the 1983 edition and in the 1903 edition; Bhaktisiddhanta's edition does not have them. This is the slander of the deluded Sarvabhauma, a worldly reading of what is beyond the world: the Lord, Krishna Himself in the mood of Radha, weeps in separation from Krishna; the taking of mahaprasada is not eating for the body. Later Sarvabhauma repents (v. 247+2).</w:t>
      </w:r>
      <w:r>
        <w:br/>
      </w:r>
      <w:r>
        <w:rPr>
          <w:rFonts w:cs="Noto Serif Devanagari" w:hAnsi="Noto Serif Devanagari"/>
          <w:sz w:val="24"/>
        </w:rPr>
        <w:t>[^45-19]: Vv. 231+1 — 231+2 are found only in the 1983 edition; the 1903 edition gives them only in a footnote, as an additional reading of one manuscript. The Lord ironically repeats Sarvabhauma's words, showing that He knows them.</w:t>
      </w:r>
      <w:r>
        <w:br/>
      </w:r>
      <w:r>
        <w:rPr>
          <w:rFonts w:cs="Noto Serif Devanagari" w:hAnsi="Noto Serif Devanagari"/>
          <w:sz w:val="24"/>
        </w:rPr>
        <w:t>[^45-20]: As in Murari (3.12): the true, "hidden" meaning of Vedanta is refuge at the feet of Krishna. According to the Chaitanya-charitamrita (Madhya 6), the Lord, after listening silently for seven days to Sarvabhauma's exposition, explained the Vedanta-sutra in its direct sense, rejecting the impersonal interpretation, and revealed the meaning of the atmarama verse.</w:t>
      </w:r>
      <w:r>
        <w:br/>
      </w:r>
      <w:r>
        <w:rPr>
          <w:rFonts w:cs="Noto Serif Devanagari" w:hAnsi="Noto Serif Devanagari"/>
          <w:sz w:val="24"/>
        </w:rPr>
        <w:t>[^45-21]: Vv. 237+1 — 237+14 are found only in the 1983 edition; the 1903 edition gives them only in a footnote, as an additional reading of one manuscript. Their content agrees with Gaudiya Vaishnava teaching, but they are apparently late: according to the Chaitanya-charitamrita (Madhya 9), the Lord found the Brahma-samhita later, on His pilgrimage in the South. "The name is chintamani" — cf. the Padma Purana: "The name of Krishna is chintamani, Krishna Himself." Chintamani is the wish-fulfilling gem.</w:t>
      </w:r>
      <w:r>
        <w:br/>
      </w:r>
      <w:r>
        <w:rPr>
          <w:rFonts w:cs="Noto Serif Devanagari" w:hAnsi="Noto Serif Devanagari"/>
          <w:sz w:val="24"/>
        </w:rPr>
        <w:t>[^45-22]: The bow and arrow are Rama's, the flute Krishna's, the staff and kamandalu those of Gaura the sannyasi. Lochana Dasa has described the six-armed form before (en/28, v. 101). According to the Chaitanya-charitamrita (Madhya 6), the Lord showed Sarvabhauma first a four-armed form and then the two-armed form of Krishna with the flute; the six-armed form shown to Sarvabhauma is honoured by tradition.</w:t>
      </w:r>
      <w:r>
        <w:br/>
      </w:r>
      <w:r>
        <w:rPr>
          <w:rFonts w:cs="Noto Serif Devanagari" w:hAnsi="Noto Serif Devanagari"/>
          <w:sz w:val="24"/>
        </w:rPr>
        <w:t>[^45-23]: A hundred verses in praise of the Lord (the Chaitanya-shataka) are ascribed to Sarvabhauma; two of them are quoted in the Chaitanya-charitamrita (Madhya 6.254–255; cf. Murari 3.12.17–18).</w:t>
      </w:r>
      <w:r>
        <w:br/>
      </w:r>
      <w:r>
        <w:rPr>
          <w:rFonts w:cs="Noto Serif Devanagari" w:hAnsi="Noto Serif Devanagari"/>
          <w:sz w:val="24"/>
        </w:rPr>
        <w:t>[^45-24]: Vv. 247+1 — 247+4 are found only in the 1983 edition; the 1903 edition gives them only in a footnote, as an additional reading of one manuscript.</w:t>
      </w:r>
      <w:r>
        <w:br/>
      </w:r>
      <w:r>
        <w:rPr>
          <w:rFonts w:cs="Noto Serif Devanagari" w:hAnsi="Noto Serif Devanagari"/>
          <w:sz w:val="24"/>
        </w:rPr>
        <w:t>[^45-25]: Lochana Dasa names his source: the Sanskrit poem of Murari Gupta, framed as Murari's narration to Damodara Pandita.</w:t>
      </w:r>
      <w:r>
        <w:br/>
      </w:r>
      <w:r>
        <w:rPr>
          <w:rFonts w:cs="Noto Serif Devanagari" w:hAnsi="Noto Serif Devanagari"/>
          <w:sz w:val="24"/>
        </w:rPr>
        <w:t>[^45-26]: In the 1983 edition chapter 16 and the Madhya-khanda end here.</w:t>
      </w:r>
    </w:p>
    <w:p>
      <w:r>
        <w:br w:type="page"/>
      </w:r>
    </w:p>
    <w:p>
      <w:pPr>
        <w:pStyle w:val="Heading1"/>
        <w:jc w:val="center"/>
      </w:pPr>
      <w:r>
        <w:t>Shesha-khanda, part 1 (portion 46)</w:t>
      </w:r>
    </w:p>
    <w:p>
      <w:pPr>
        <w:spacing w:after="60"/>
        <w:jc w:val="both"/>
      </w:pPr>
      <w:r>
        <w:rPr>
          <w:b w:val="0"/>
          <w:i/>
        </w:rPr>
        <w:t>The beginning of the Shesha-khanda: the Lord sets out for the South; the brahmanas Kurma and Vasudeva at Kurma-kshetra; at Jiyada-Nrisimha the Lord tells the tale of the cowherd Punda who wounded the Boar, of the Deity rising from the earth as milk was poured, and of the merchant Jiyada, after whose name Nrisimha is called; the meeting with Ramananda Raya at Kanchi: the Lord appears to him in meditation and reveals His form of Krishna</w:t>
      </w:r>
    </w:p>
    <w:p>
      <w:pPr>
        <w:pStyle w:val="Heading2"/>
      </w:pPr>
      <w:r>
        <w:t>The Lord's Journey to the South</w:t>
      </w:r>
    </w:p>
    <w:p>
      <w:pPr>
        <w:spacing w:after="60"/>
        <w:ind w:left="567"/>
      </w:pPr>
      <w:r>
        <w:rPr>
          <w:b w:val="0"/>
          <w:i/>
        </w:rPr>
        <w:t>Summary by Srila Bhaktisiddhanta Sarasvati.</w:t>
      </w:r>
      <w:r>
        <w:t xml:space="preserve"> Sriman Mahaprabhu, after staying some time in Puri in the bliss of kirtana together with Sarvabhauma, went to the southern lands to see Setubandha. From there, having shown mercy at Kurma-kshetra to a certain brahmana named Vasudeva and having instructed him that the dharma of the Kali age is the holy name of Sri Hari alone, He arrived at Jiyada-Nrisimha. Here, in the course of the narrative, the author relates the ancient history of Jiyada-Nrisimha.</w:t>
      </w:r>
      <w:r>
        <w:br/>
      </w:r>
      <w:r>
        <w:br/>
      </w:r>
      <w:r>
        <w:rPr>
          <w:b w:val="0"/>
          <w:i/>
        </w:rPr>
        <w:t>From Jiyada-Nrisimha Sriman Mahaprabhu came to Kanchi-nagara, to Ramananda, and, having shown him the form of Rasaraja and Mahabhava&lt;super&gt;1&lt;/super&gt;, went by way of the Godavari to Panchavati; there, absorbed in prema, He saw all the places where Ramachandra had performed His various lilas during His exile in the forest, and came to Sri Ranganatha on the bank of the Kaveri. There He showed mercy to Trimalla Bhatta and spent the period of chaturmasya in his house. After that He met Paramananda Puri, the disciple of Madhavendra Puri-pada. Remembering the prophecy about the descent of Sriman Mahaprabhu [that he had heard] from the lips of Madhavendra Puri-pada, Paramananda Puri understood that the Lord was Bhagavan Himself and offered Him many hymns and prayers.</w:t>
      </w:r>
    </w:p>
    <w:p>
      <w:pPr>
        <w:spacing w:after="60"/>
        <w:ind w:left="567"/>
      </w:pPr>
      <w:r>
        <w:rPr>
          <w:rFonts w:cs="Noto Serif Bengali" w:hAnsi="Noto Serif Bengali"/>
          <w:sz w:val="24"/>
        </w:rPr>
        <w:t>জয় নরহরি-গদাধর-প্রাণনাথ ।</w:t>
      </w:r>
      <w:r>
        <w:br/>
      </w:r>
      <w:r>
        <w:rPr>
          <w:rFonts w:cs="Noto Serif Bengali" w:hAnsi="Noto Serif Bengali"/>
          <w:sz w:val="24"/>
        </w:rPr>
        <w:t>কৃপা করি' কর প্রভু শুভ দৃষ্টিপাত ॥ ১ ॥</w:t>
      </w:r>
    </w:p>
    <w:p>
      <w:pPr>
        <w:spacing w:after="60"/>
        <w:jc w:val="both"/>
      </w:pPr>
      <w:r>
        <w:rPr>
          <w:b w:val="0"/>
          <w:i/>
        </w:rPr>
        <w:t>jaẏa narahari-gadādhara-prāṇanātha |</w:t>
      </w:r>
      <w:r>
        <w:br/>
      </w:r>
      <w:r>
        <w:rPr>
          <w:b w:val="0"/>
          <w:i/>
        </w:rPr>
        <w:t>kṛpā kari' kara prabhu śubha dṛṣṭipāta || 1 ||</w:t>
      </w:r>
    </w:p>
    <w:p>
      <w:pPr>
        <w:spacing w:after="60"/>
        <w:jc w:val="both"/>
      </w:pPr>
      <w:r>
        <w:rPr>
          <w:b w:val="0"/>
          <w:i/>
        </w:rPr>
        <w:t>Word for word:</w:t>
      </w:r>
      <w:r>
        <w:t xml:space="preserve"> jaya — glory; narahari-gadadhara-prananatha — Lord of the life of Narahari and Gadadhara; kripa kari — showing mercy; kara prabhu — cast, O Lord; shubha drishtipata — an auspicious glance</w:t>
      </w:r>
    </w:p>
    <w:p>
      <w:pPr>
        <w:spacing w:after="60"/>
        <w:ind w:left="510" w:hanging="510"/>
      </w:pPr>
      <w:r>
        <w:rPr>
          <w:b/>
          <w:i w:val="0"/>
        </w:rPr>
        <w:t>1.</w:t>
      </w:r>
      <w:r>
        <w:t xml:space="preserve"> Glory to You, Lord of the life of Narahari and Gadadhara!</w:t>
      </w:r>
      <w:r>
        <w:br/>
      </w:r>
      <w:r>
        <w:t>Be merciful, O Lord — cast on us Your auspicious glance</w:t>
      </w:r>
      <w:r>
        <w:rPr>
          <w:b w:val="0"/>
          <w:i w:val="0"/>
          <w:vertAlign w:val="superscript"/>
        </w:rPr>
        <w:t>2</w:t>
      </w:r>
      <w:r>
        <w:t>.</w:t>
      </w:r>
    </w:p>
    <w:p>
      <w:pPr>
        <w:spacing w:after="60"/>
        <w:ind w:left="567"/>
      </w:pPr>
      <w:r>
        <w:rPr>
          <w:rFonts w:cs="Noto Serif Bengali" w:hAnsi="Noto Serif Bengali"/>
          <w:sz w:val="24"/>
        </w:rPr>
        <w:t>শেষখণ্ড-কথা কহি অমৃতের সার ।</w:t>
      </w:r>
      <w:r>
        <w:br/>
      </w:r>
      <w:r>
        <w:rPr>
          <w:rFonts w:cs="Noto Serif Bengali" w:hAnsi="Noto Serif Bengali"/>
          <w:sz w:val="24"/>
        </w:rPr>
        <w:t>শুনিতে বাঢ়য়ে সুখসাগর-পাথার ॥ ২ ॥</w:t>
      </w:r>
    </w:p>
    <w:p>
      <w:pPr>
        <w:spacing w:after="60"/>
        <w:jc w:val="both"/>
      </w:pPr>
      <w:r>
        <w:rPr>
          <w:b w:val="0"/>
          <w:i/>
        </w:rPr>
        <w:t>śeṣakhaṇḍa-kathā kahi amṛtera sāra |</w:t>
      </w:r>
      <w:r>
        <w:br/>
      </w:r>
      <w:r>
        <w:rPr>
          <w:b w:val="0"/>
          <w:i/>
        </w:rPr>
        <w:t>śunite bāṛhaẏe sukhasāgara-pāthāra || 2 ||</w:t>
      </w:r>
    </w:p>
    <w:p>
      <w:pPr>
        <w:spacing w:after="60"/>
        <w:jc w:val="both"/>
      </w:pPr>
      <w:r>
        <w:rPr>
          <w:b w:val="0"/>
          <w:i/>
        </w:rPr>
        <w:t>Word for word:</w:t>
      </w:r>
      <w:r>
        <w:t xml:space="preserve"> sheshakhanda-katha kahi — I tell the story of the Shesha-khanda; amritera sara — the essence of nectar; shunite — in hearing; badhaye — grows; sukhasagara-pathara — a shoreless ocean of happiness</w:t>
      </w:r>
    </w:p>
    <w:p>
      <w:pPr>
        <w:spacing w:after="60"/>
        <w:ind w:left="510" w:hanging="510"/>
      </w:pPr>
      <w:r>
        <w:rPr>
          <w:b/>
          <w:i w:val="0"/>
        </w:rPr>
        <w:t>2.</w:t>
      </w:r>
      <w:r>
        <w:t xml:space="preserve"> I shall tell the story of the Shesha-khanda — the essence of nectar:</w:t>
      </w:r>
      <w:r>
        <w:br/>
      </w:r>
      <w:r>
        <w:t>in one who hears it a shoreless ocean of happiness grows.</w:t>
      </w:r>
    </w:p>
    <w:p>
      <w:pPr>
        <w:spacing w:after="60"/>
        <w:ind w:left="567"/>
      </w:pPr>
      <w:r>
        <w:rPr>
          <w:rFonts w:cs="Noto Serif Bengali" w:hAnsi="Noto Serif Bengali"/>
          <w:sz w:val="24"/>
        </w:rPr>
        <w:t>সার্বভৌম-ভট্টাচার্য যে করিল স্তুতি ।</w:t>
      </w:r>
      <w:r>
        <w:br/>
      </w:r>
      <w:r>
        <w:rPr>
          <w:rFonts w:cs="Noto Serif Bengali" w:hAnsi="Noto Serif Bengali"/>
          <w:sz w:val="24"/>
        </w:rPr>
        <w:t>কতোদিন বঞ্চিল কীর্তনে দিবারাতি ॥ ৩ ॥</w:t>
      </w:r>
    </w:p>
    <w:p>
      <w:pPr>
        <w:spacing w:after="60"/>
        <w:jc w:val="both"/>
      </w:pPr>
      <w:r>
        <w:rPr>
          <w:b w:val="0"/>
          <w:i/>
        </w:rPr>
        <w:t>sārbabhauma-bhaṭṭācārya ye karila stuti |</w:t>
      </w:r>
      <w:r>
        <w:br/>
      </w:r>
      <w:r>
        <w:rPr>
          <w:b w:val="0"/>
          <w:i/>
        </w:rPr>
        <w:t>katodina bañcila kīrtane dibārāti || 3 ||</w:t>
      </w:r>
    </w:p>
    <w:p>
      <w:pPr>
        <w:spacing w:after="60"/>
        <w:jc w:val="both"/>
      </w:pPr>
      <w:r>
        <w:rPr>
          <w:b w:val="0"/>
          <w:i/>
        </w:rPr>
        <w:t>Word for word:</w:t>
      </w:r>
      <w:r>
        <w:t xml:space="preserve"> sarvabhauma-bhattacharya — Sarvabhauma Bhattacharya; ye karila stuti — who offered praise; katodina — some days; vanchila — spent; kirtane — in kirtana; divarati — day and night</w:t>
      </w:r>
    </w:p>
    <w:p>
      <w:pPr>
        <w:spacing w:after="60"/>
        <w:ind w:left="510" w:hanging="510"/>
      </w:pPr>
      <w:r>
        <w:rPr>
          <w:b/>
          <w:i w:val="0"/>
        </w:rPr>
        <w:t>3.</w:t>
      </w:r>
      <w:r>
        <w:t xml:space="preserve"> Sarvabhauma Bhattacharya offered praises [to the Lord],</w:t>
      </w:r>
      <w:r>
        <w:br/>
      </w:r>
      <w:r>
        <w:t>and for some days [the Lord] spent day and night in kirtana.</w:t>
      </w:r>
    </w:p>
    <w:p>
      <w:pPr>
        <w:spacing w:after="60"/>
        <w:ind w:left="567"/>
      </w:pPr>
      <w:r>
        <w:rPr>
          <w:rFonts w:cs="Noto Serif Bengali" w:hAnsi="Noto Serif Bengali"/>
          <w:sz w:val="24"/>
        </w:rPr>
        <w:t>সেতুবন্ধ দেখিবারে চলিলা ঠাকুর ।</w:t>
      </w:r>
      <w:r>
        <w:br/>
      </w:r>
      <w:r>
        <w:rPr>
          <w:rFonts w:cs="Noto Serif Bengali" w:hAnsi="Noto Serif Bengali"/>
          <w:sz w:val="24"/>
        </w:rPr>
        <w:t>কূর্মনামে বিপ্র দেখে কূর্মনামে পুর ॥ ৪ ॥</w:t>
      </w:r>
    </w:p>
    <w:p>
      <w:pPr>
        <w:spacing w:after="60"/>
        <w:jc w:val="both"/>
      </w:pPr>
      <w:r>
        <w:rPr>
          <w:b w:val="0"/>
          <w:i/>
        </w:rPr>
        <w:t>setubandha dekhibāre calilā ṭhākura |</w:t>
      </w:r>
      <w:r>
        <w:br/>
      </w:r>
      <w:r>
        <w:rPr>
          <w:b w:val="0"/>
          <w:i/>
        </w:rPr>
        <w:t>kūrmanāme bipra dekhe kūrmanāme pura || 4 ||</w:t>
      </w:r>
    </w:p>
    <w:p>
      <w:pPr>
        <w:spacing w:after="60"/>
        <w:jc w:val="both"/>
      </w:pPr>
      <w:r>
        <w:rPr>
          <w:b w:val="0"/>
          <w:i/>
        </w:rPr>
        <w:t>Word for word:</w:t>
      </w:r>
      <w:r>
        <w:t xml:space="preserve"> setubandha dekhibare — to see Setubandha; chalila thakura — the Thakura set out; kurma-name vipra dekhe — sees a brahmana named Kurma; kurma-name pura — [in] a town named Kurma</w:t>
      </w:r>
    </w:p>
    <w:p>
      <w:pPr>
        <w:spacing w:after="60"/>
        <w:ind w:left="510" w:hanging="510"/>
      </w:pPr>
      <w:r>
        <w:rPr>
          <w:b/>
          <w:i w:val="0"/>
        </w:rPr>
        <w:t>4.</w:t>
      </w:r>
      <w:r>
        <w:t xml:space="preserve"> To see Setubandha the Thakura set out [on His way];</w:t>
      </w:r>
      <w:r>
        <w:br/>
      </w:r>
      <w:r>
        <w:t>in a town called Kurma He sees a brahmana named Kurma</w:t>
      </w:r>
      <w:r>
        <w:rPr>
          <w:b w:val="0"/>
          <w:i w:val="0"/>
          <w:vertAlign w:val="superscript"/>
        </w:rPr>
        <w:t>3</w:t>
      </w:r>
      <w:r>
        <w:t>.</w:t>
      </w:r>
    </w:p>
    <w:p>
      <w:pPr>
        <w:spacing w:after="60"/>
        <w:ind w:left="567"/>
      </w:pPr>
      <w:r>
        <w:rPr>
          <w:rFonts w:cs="Noto Serif Bengali" w:hAnsi="Noto Serif Bengali"/>
          <w:sz w:val="24"/>
        </w:rPr>
        <w:t>বাসুদেব-নামে বিপ্র আছে সেই গ্রামে ।</w:t>
      </w:r>
      <w:r>
        <w:br/>
      </w:r>
      <w:r>
        <w:rPr>
          <w:rFonts w:cs="Noto Serif Bengali" w:hAnsi="Noto Serif Bengali"/>
          <w:sz w:val="24"/>
        </w:rPr>
        <w:t>দুইজনা-সঙ্গে দেখা হৈল এক-ঠামে ॥ ৫ ॥</w:t>
      </w:r>
    </w:p>
    <w:p>
      <w:pPr>
        <w:spacing w:after="60"/>
        <w:jc w:val="both"/>
      </w:pPr>
      <w:r>
        <w:rPr>
          <w:b w:val="0"/>
          <w:i/>
        </w:rPr>
        <w:t>bāsudeba-nāme bipra āche sei grāme |</w:t>
      </w:r>
      <w:r>
        <w:br/>
      </w:r>
      <w:r>
        <w:rPr>
          <w:b w:val="0"/>
          <w:i/>
        </w:rPr>
        <w:t>duijanā-saṅge dekhā haila eka-ṭhāme || 5 ||</w:t>
      </w:r>
    </w:p>
    <w:p>
      <w:pPr>
        <w:spacing w:after="60"/>
        <w:jc w:val="both"/>
      </w:pPr>
      <w:r>
        <w:rPr>
          <w:b w:val="0"/>
          <w:i/>
        </w:rPr>
        <w:t>Word for word:</w:t>
      </w:r>
      <w:r>
        <w:t xml:space="preserve"> vasudeva-name vipra — a brahmana named Vasudeva; achhe sei grame — lives in that village; duijana-sange — with both; dekha haila eka-thame — the meeting took place in one spot</w:t>
      </w:r>
    </w:p>
    <w:p>
      <w:pPr>
        <w:spacing w:after="60"/>
        <w:ind w:left="510" w:hanging="510"/>
      </w:pPr>
      <w:r>
        <w:rPr>
          <w:b/>
          <w:i w:val="0"/>
        </w:rPr>
        <w:t>5.</w:t>
      </w:r>
      <w:r>
        <w:t xml:space="preserve"> In the same village lives a brahmana named Vasudeva —</w:t>
      </w:r>
      <w:r>
        <w:br/>
      </w:r>
      <w:r>
        <w:t>He met them both in one place.</w:t>
      </w:r>
    </w:p>
    <w:p>
      <w:pPr>
        <w:spacing w:after="60"/>
        <w:ind w:left="567"/>
      </w:pPr>
      <w:r>
        <w:rPr>
          <w:rFonts w:cs="Noto Serif Bengali" w:hAnsi="Noto Serif Bengali"/>
          <w:sz w:val="24"/>
        </w:rPr>
        <w:t>প্রভু-দরশনে তারা হইল নির্মল ।</w:t>
      </w:r>
      <w:r>
        <w:br/>
      </w:r>
      <w:r>
        <w:rPr>
          <w:rFonts w:cs="Noto Serif Bengali" w:hAnsi="Noto Serif Bengali"/>
          <w:sz w:val="24"/>
        </w:rPr>
        <w:t>নিরীখয়ে গোরাদেহ প্রেমায় বিহ্বল ॥ ৬ ॥</w:t>
      </w:r>
    </w:p>
    <w:p>
      <w:pPr>
        <w:spacing w:after="60"/>
        <w:jc w:val="both"/>
      </w:pPr>
      <w:r>
        <w:rPr>
          <w:b w:val="0"/>
          <w:i/>
        </w:rPr>
        <w:t>prabhu-daraśane tārā haila nirmala |</w:t>
      </w:r>
      <w:r>
        <w:br/>
      </w:r>
      <w:r>
        <w:rPr>
          <w:b w:val="0"/>
          <w:i/>
        </w:rPr>
        <w:t>nirīkhaẏe gorādeha premāẏa bihbala || 6 ||</w:t>
      </w:r>
    </w:p>
    <w:p>
      <w:pPr>
        <w:spacing w:after="60"/>
        <w:jc w:val="both"/>
      </w:pPr>
      <w:r>
        <w:rPr>
          <w:b w:val="0"/>
          <w:i/>
        </w:rPr>
        <w:t>Word for word:</w:t>
      </w:r>
      <w:r>
        <w:t xml:space="preserve"> prabhu-darashane — by the sight of the Lord; tara haila nirmala — they became pure; nirikhaye — gaze; gora-deha — [at] Gora's body; premaya vihvala — overwhelmed with prema</w:t>
      </w:r>
    </w:p>
    <w:p>
      <w:pPr>
        <w:spacing w:after="60"/>
        <w:ind w:left="510" w:hanging="510"/>
      </w:pPr>
      <w:r>
        <w:rPr>
          <w:b/>
          <w:i w:val="0"/>
        </w:rPr>
        <w:t>6.</w:t>
      </w:r>
      <w:r>
        <w:t xml:space="preserve"> By the sight of the Lord they became pure;</w:t>
      </w:r>
      <w:r>
        <w:br/>
      </w:r>
      <w:r>
        <w:t>they gaze at Gora's body, overwhelmed with prema.</w:t>
      </w:r>
    </w:p>
    <w:p>
      <w:pPr>
        <w:spacing w:after="60"/>
        <w:ind w:left="567"/>
      </w:pPr>
      <w:r>
        <w:rPr>
          <w:rFonts w:cs="Noto Serif Bengali" w:hAnsi="Noto Serif Bengali"/>
          <w:sz w:val="24"/>
        </w:rPr>
        <w:t>সুমেরু-সুন্দর তনু বাহু জানু-সম ।</w:t>
      </w:r>
      <w:r>
        <w:br/>
      </w:r>
      <w:r>
        <w:rPr>
          <w:rFonts w:cs="Noto Serif Bengali" w:hAnsi="Noto Serif Bengali"/>
          <w:sz w:val="24"/>
        </w:rPr>
        <w:t>সিংহগ্রীব কম্বুকণ্ঠ সুদীর্ঘ-লোচন ॥ ৭ ॥</w:t>
      </w:r>
    </w:p>
    <w:p>
      <w:pPr>
        <w:spacing w:after="60"/>
        <w:jc w:val="both"/>
      </w:pPr>
      <w:r>
        <w:rPr>
          <w:b w:val="0"/>
          <w:i/>
        </w:rPr>
        <w:t>sumeru-sundara tanu bāhu jānu-sama |</w:t>
      </w:r>
      <w:r>
        <w:br/>
      </w:r>
      <w:r>
        <w:rPr>
          <w:b w:val="0"/>
          <w:i/>
        </w:rPr>
        <w:t>siṃhagrība kambukaṇṭha sudīrgha-locana || 7 ||</w:t>
      </w:r>
    </w:p>
    <w:p>
      <w:pPr>
        <w:spacing w:after="60"/>
        <w:jc w:val="both"/>
      </w:pPr>
      <w:r>
        <w:rPr>
          <w:b w:val="0"/>
          <w:i/>
        </w:rPr>
        <w:t>Word for word:</w:t>
      </w:r>
      <w:r>
        <w:t xml:space="preserve"> sumeru-sundara tanu — a body beautiful as Sumeru; bahu janu-sama — arms reaching the knees; simha-griva — a lion's neck; kambu-kantha — a conch-like throat; sudirgha-lochana — long eyes</w:t>
      </w:r>
    </w:p>
    <w:p>
      <w:pPr>
        <w:spacing w:after="60"/>
        <w:ind w:left="510" w:hanging="510"/>
      </w:pPr>
      <w:r>
        <w:rPr>
          <w:b/>
          <w:i w:val="0"/>
        </w:rPr>
        <w:t>7.</w:t>
      </w:r>
      <w:r>
        <w:t xml:space="preserve"> His body is beautiful as Sumeru, His arms reach to the knees,</w:t>
      </w:r>
      <w:r>
        <w:br/>
      </w:r>
      <w:r>
        <w:t>His neck is a lion's, His throat like a conch, His eyes long.</w:t>
      </w:r>
    </w:p>
    <w:p>
      <w:pPr>
        <w:spacing w:after="60"/>
        <w:ind w:left="567"/>
      </w:pPr>
      <w:r>
        <w:rPr>
          <w:rFonts w:cs="Noto Serif Bengali" w:hAnsi="Noto Serif Bengali"/>
          <w:sz w:val="24"/>
        </w:rPr>
        <w:t>দেখিতে দেখিতে হিয়া-আনন্দ বাড়িল ।</w:t>
      </w:r>
      <w:r>
        <w:br/>
      </w:r>
      <w:r>
        <w:rPr>
          <w:rFonts w:cs="Noto Serif Bengali" w:hAnsi="Noto Serif Bengali"/>
          <w:sz w:val="24"/>
        </w:rPr>
        <w:t>এই কৃষ্ণ গৌরচন্দ্র নিশ্চয় জানিল ॥ ৮ ॥</w:t>
      </w:r>
    </w:p>
    <w:p>
      <w:pPr>
        <w:spacing w:after="60"/>
        <w:jc w:val="both"/>
      </w:pPr>
      <w:r>
        <w:rPr>
          <w:b w:val="0"/>
          <w:i/>
        </w:rPr>
        <w:t>dekhite dekhite hiẏā-ānanda bāṛila |</w:t>
      </w:r>
      <w:r>
        <w:br/>
      </w:r>
      <w:r>
        <w:rPr>
          <w:b w:val="0"/>
          <w:i/>
        </w:rPr>
        <w:t>ei kṛṣṇa gauracandra niścaẏa jānila || 8 ||</w:t>
      </w:r>
    </w:p>
    <w:p>
      <w:pPr>
        <w:spacing w:after="60"/>
        <w:jc w:val="both"/>
      </w:pPr>
      <w:r>
        <w:rPr>
          <w:b w:val="0"/>
          <w:i/>
        </w:rPr>
        <w:t>Word for word:</w:t>
      </w:r>
      <w:r>
        <w:t xml:space="preserve"> dekhite dekhite — while gazing; hiya-ananda barila — the joy of the heart increased; ei krishna gaurachandra — this Gaurachandra is Krishna; nishchaya janila — they knew for certain</w:t>
      </w:r>
    </w:p>
    <w:p>
      <w:pPr>
        <w:spacing w:after="60"/>
        <w:ind w:left="510" w:hanging="510"/>
      </w:pPr>
      <w:r>
        <w:rPr>
          <w:b/>
          <w:i w:val="0"/>
        </w:rPr>
        <w:t>8.</w:t>
      </w:r>
      <w:r>
        <w:t xml:space="preserve"> As they gazed, the joy in their hearts kept growing,</w:t>
      </w:r>
      <w:r>
        <w:br/>
      </w:r>
      <w:r>
        <w:t>and they knew for certain: this Gaurachandra is Krishna.</w:t>
      </w:r>
    </w:p>
    <w:p>
      <w:pPr>
        <w:spacing w:after="60"/>
        <w:ind w:left="567"/>
      </w:pPr>
      <w:r>
        <w:rPr>
          <w:rFonts w:cs="Noto Serif Bengali" w:hAnsi="Noto Serif Bengali"/>
          <w:sz w:val="24"/>
        </w:rPr>
        <w:t>হা হা মহাপ্রভু বলি' পড়িলা চরণে ।</w:t>
      </w:r>
      <w:r>
        <w:br/>
      </w:r>
      <w:r>
        <w:rPr>
          <w:rFonts w:cs="Noto Serif Bengali" w:hAnsi="Noto Serif Bengali"/>
          <w:sz w:val="24"/>
        </w:rPr>
        <w:t>সর্বলোক কান্দে তার প্রেমার কান্দনে ॥ ৯ ॥</w:t>
      </w:r>
    </w:p>
    <w:p>
      <w:pPr>
        <w:spacing w:after="60"/>
        <w:jc w:val="both"/>
      </w:pPr>
      <w:r>
        <w:rPr>
          <w:b w:val="0"/>
          <w:i/>
        </w:rPr>
        <w:t>hā hā mahāprabhu bali' paṛilā caraṇe |</w:t>
      </w:r>
      <w:r>
        <w:br/>
      </w:r>
      <w:r>
        <w:rPr>
          <w:b w:val="0"/>
          <w:i/>
        </w:rPr>
        <w:t>sarbaloka kānde tāra premāra kāndane || 9 ||</w:t>
      </w:r>
    </w:p>
    <w:p>
      <w:pPr>
        <w:spacing w:after="60"/>
        <w:jc w:val="both"/>
      </w:pPr>
      <w:r>
        <w:rPr>
          <w:b w:val="0"/>
          <w:i/>
        </w:rPr>
        <w:t>Word for word:</w:t>
      </w:r>
      <w:r>
        <w:t xml:space="preserve"> ha ha mahaprabhu bali — crying "O Mahaprabhu!"; padila charane — fell at His feet; sarvaloka kande — all people weep; tara premara kandane — at their weeping of prema</w:t>
      </w:r>
    </w:p>
    <w:p>
      <w:pPr>
        <w:spacing w:after="60"/>
        <w:ind w:left="510" w:hanging="510"/>
      </w:pPr>
      <w:r>
        <w:rPr>
          <w:b/>
          <w:i w:val="0"/>
        </w:rPr>
        <w:t>9.</w:t>
      </w:r>
      <w:r>
        <w:t xml:space="preserve"> Crying "O Mahaprabhu!" they fell at His feet;</w:t>
      </w:r>
      <w:r>
        <w:br/>
      </w:r>
      <w:r>
        <w:t>all the people weep [hearing] their weeping of prema.</w:t>
      </w:r>
    </w:p>
    <w:p>
      <w:pPr>
        <w:spacing w:after="60"/>
        <w:ind w:left="567"/>
      </w:pPr>
      <w:r>
        <w:rPr>
          <w:rFonts w:cs="Noto Serif Bengali" w:hAnsi="Noto Serif Bengali"/>
          <w:sz w:val="24"/>
        </w:rPr>
        <w:t>তুলিয়া দোঁহারে প্রভু কৈল আলিঙ্গন ।</w:t>
      </w:r>
      <w:r>
        <w:br/>
      </w:r>
      <w:r>
        <w:rPr>
          <w:rFonts w:cs="Noto Serif Bengali" w:hAnsi="Noto Serif Bengali"/>
          <w:sz w:val="24"/>
        </w:rPr>
        <w:t>প্রকাশ করিল কথা মধুর বচন ॥ ১০ ॥</w:t>
      </w:r>
    </w:p>
    <w:p>
      <w:pPr>
        <w:spacing w:after="60"/>
        <w:jc w:val="both"/>
      </w:pPr>
      <w:r>
        <w:rPr>
          <w:b w:val="0"/>
          <w:i/>
        </w:rPr>
        <w:t>tuliẏā doṁhāre prabhu kaila āliṅgana |</w:t>
      </w:r>
      <w:r>
        <w:br/>
      </w:r>
      <w:r>
        <w:rPr>
          <w:b w:val="0"/>
          <w:i/>
        </w:rPr>
        <w:t>prakāśa karila kathā madhura bacana || 10 ||</w:t>
      </w:r>
    </w:p>
    <w:p>
      <w:pPr>
        <w:spacing w:after="60"/>
        <w:jc w:val="both"/>
      </w:pPr>
      <w:r>
        <w:rPr>
          <w:b w:val="0"/>
          <w:i/>
        </w:rPr>
        <w:t>Word for word:</w:t>
      </w:r>
      <w:r>
        <w:t xml:space="preserve"> tuliya donhare — raising both; prabhu kaila alingana — the Lord embraced; prakasha karila katha — revealed speech; madhura vachana — sweet words</w:t>
      </w:r>
    </w:p>
    <w:p>
      <w:pPr>
        <w:spacing w:after="60"/>
        <w:ind w:left="510" w:hanging="510"/>
      </w:pPr>
      <w:r>
        <w:rPr>
          <w:b/>
          <w:i w:val="0"/>
        </w:rPr>
        <w:t>10.</w:t>
      </w:r>
      <w:r>
        <w:t xml:space="preserve"> Raising them both, the Lord embraced them</w:t>
      </w:r>
      <w:r>
        <w:br/>
      </w:r>
      <w:r>
        <w:t>and revealed to them sweet words:</w:t>
      </w:r>
    </w:p>
    <w:p>
      <w:pPr>
        <w:spacing w:after="60"/>
        <w:ind w:left="567"/>
      </w:pPr>
      <w:r>
        <w:rPr>
          <w:rFonts w:cs="Noto Serif Bengali" w:hAnsi="Noto Serif Bengali"/>
          <w:sz w:val="24"/>
        </w:rPr>
        <w:t>শুন শুন অহে দ্বিজ বচন আমার ।</w:t>
      </w:r>
      <w:r>
        <w:br/>
      </w:r>
      <w:r>
        <w:rPr>
          <w:rFonts w:cs="Noto Serif Bengali" w:hAnsi="Noto Serif Bengali"/>
          <w:sz w:val="24"/>
        </w:rPr>
        <w:t>কি কাজে আইলা মহী কি কর আচার ॥ ১১ ॥</w:t>
      </w:r>
    </w:p>
    <w:p>
      <w:pPr>
        <w:spacing w:after="60"/>
        <w:jc w:val="both"/>
      </w:pPr>
      <w:r>
        <w:rPr>
          <w:b w:val="0"/>
          <w:i/>
        </w:rPr>
        <w:t>śuna śuna ahe dbija bacana āmāra |</w:t>
      </w:r>
      <w:r>
        <w:br/>
      </w:r>
      <w:r>
        <w:rPr>
          <w:b w:val="0"/>
          <w:i/>
        </w:rPr>
        <w:t>ki kāje āilā mahī ki kara ācāra || 11 ||</w:t>
      </w:r>
    </w:p>
    <w:p>
      <w:pPr>
        <w:spacing w:after="60"/>
        <w:jc w:val="both"/>
      </w:pPr>
      <w:r>
        <w:rPr>
          <w:b w:val="0"/>
          <w:i/>
        </w:rPr>
        <w:t>Word for word:</w:t>
      </w:r>
      <w:r>
        <w:t xml:space="preserve"> shuna shuna ahe dvija — listen, listen, O brahmanas; vachana amara — My word; ki kaje aila mahi — for what purpose did you come to earth; ki kara achara — what practice do you follow</w:t>
      </w:r>
    </w:p>
    <w:p>
      <w:pPr>
        <w:spacing w:after="60"/>
        <w:ind w:left="510" w:hanging="510"/>
      </w:pPr>
      <w:r>
        <w:rPr>
          <w:b/>
          <w:i w:val="0"/>
        </w:rPr>
        <w:t>11.</w:t>
      </w:r>
      <w:r>
        <w:t xml:space="preserve"> "Listen, listen, O brahmanas, to My word:</w:t>
      </w:r>
      <w:r>
        <w:br/>
      </w:r>
      <w:r>
        <w:t>for what have you come into the world, what do you follow?</w:t>
      </w:r>
    </w:p>
    <w:p>
      <w:pPr>
        <w:spacing w:after="60"/>
        <w:ind w:left="567"/>
      </w:pPr>
      <w:r>
        <w:rPr>
          <w:rFonts w:cs="Noto Serif Bengali" w:hAnsi="Noto Serif Bengali"/>
          <w:sz w:val="24"/>
        </w:rPr>
        <w:t>কলিযুগে ধর্ম হরিনাম-সঙ্কীর্তন ।</w:t>
      </w:r>
      <w:r>
        <w:br/>
      </w:r>
      <w:r>
        <w:rPr>
          <w:rFonts w:cs="Noto Serif Bengali" w:hAnsi="Noto Serif Bengali"/>
          <w:sz w:val="24"/>
        </w:rPr>
        <w:t>প্রকাশ করিল কৃষ্ণ নাম-মহাধন ॥ ১২ ॥</w:t>
      </w:r>
    </w:p>
    <w:p>
      <w:pPr>
        <w:spacing w:after="60"/>
        <w:jc w:val="both"/>
      </w:pPr>
      <w:r>
        <w:rPr>
          <w:b w:val="0"/>
          <w:i/>
        </w:rPr>
        <w:t>kaliyuge dharma harināma-saṅkīrtana |</w:t>
      </w:r>
      <w:r>
        <w:br/>
      </w:r>
      <w:r>
        <w:rPr>
          <w:b w:val="0"/>
          <w:i/>
        </w:rPr>
        <w:t>prakāśa karila kṛṣṇa nāma-mahādhana || 12 ||</w:t>
      </w:r>
    </w:p>
    <w:p>
      <w:pPr>
        <w:spacing w:after="60"/>
        <w:jc w:val="both"/>
      </w:pPr>
      <w:r>
        <w:rPr>
          <w:b w:val="0"/>
          <w:i/>
        </w:rPr>
        <w:t>Word for word:</w:t>
      </w:r>
      <w:r>
        <w:t xml:space="preserve"> kaliyuge dharma — in the Kali age the dharma; harinama-sankirtana — the sankirtana of Hari's name; prakasha karila krishna — Krishna revealed; nama-mahadhana — the great treasure of the name</w:t>
      </w:r>
    </w:p>
    <w:p>
      <w:pPr>
        <w:spacing w:after="60"/>
        <w:ind w:left="510" w:hanging="510"/>
      </w:pPr>
      <w:r>
        <w:rPr>
          <w:b/>
          <w:i w:val="0"/>
        </w:rPr>
        <w:t>12.</w:t>
      </w:r>
      <w:r>
        <w:t xml:space="preserve"> In the Kali age the dharma is the sankirtana of Hari's name:</w:t>
      </w:r>
      <w:r>
        <w:br/>
      </w:r>
      <w:r>
        <w:t>Krishna has revealed the great treasure of the name.</w:t>
      </w:r>
    </w:p>
    <w:p>
      <w:pPr>
        <w:spacing w:after="60"/>
        <w:ind w:left="567"/>
      </w:pPr>
      <w:r>
        <w:rPr>
          <w:rFonts w:cs="Noto Serif Bengali" w:hAnsi="Noto Serif Bengali"/>
          <w:sz w:val="24"/>
        </w:rPr>
        <w:t>নাম-গুণ-সঙ্কীর্তনে করহ আনন্দ ।</w:t>
      </w:r>
      <w:r>
        <w:br/>
      </w:r>
      <w:r>
        <w:rPr>
          <w:rFonts w:cs="Noto Serif Bengali" w:hAnsi="Noto Serif Bengali"/>
          <w:sz w:val="24"/>
        </w:rPr>
        <w:t>নাচহ নাচহ লোক হউ মুক্তবন্ধ ॥ ১৩ ॥</w:t>
      </w:r>
    </w:p>
    <w:p>
      <w:pPr>
        <w:spacing w:after="60"/>
        <w:jc w:val="both"/>
      </w:pPr>
      <w:r>
        <w:rPr>
          <w:b w:val="0"/>
          <w:i/>
        </w:rPr>
        <w:t>nāma-guṇa-saṅkīrtane karaha ānanda |</w:t>
      </w:r>
      <w:r>
        <w:br/>
      </w:r>
      <w:r>
        <w:rPr>
          <w:b w:val="0"/>
          <w:i/>
        </w:rPr>
        <w:t>nācaha nācaha loka hau muktabandha || 13 ||</w:t>
      </w:r>
    </w:p>
    <w:p>
      <w:pPr>
        <w:spacing w:after="60"/>
        <w:jc w:val="both"/>
      </w:pPr>
      <w:r>
        <w:rPr>
          <w:b w:val="0"/>
          <w:i/>
        </w:rPr>
        <w:t>Word for word:</w:t>
      </w:r>
      <w:r>
        <w:t xml:space="preserve"> nama-guna-sankirtane — in singing the names and qualities; karaha ananda — rejoice; nachaha nachaha — dance, dance; loka hau muktabandha — let people be freed from bondage</w:t>
      </w:r>
    </w:p>
    <w:p>
      <w:pPr>
        <w:spacing w:after="60"/>
        <w:ind w:left="510" w:hanging="510"/>
      </w:pPr>
      <w:r>
        <w:rPr>
          <w:b/>
          <w:i w:val="0"/>
        </w:rPr>
        <w:t>13.</w:t>
      </w:r>
      <w:r>
        <w:t xml:space="preserve"> Rejoice in singing the names and qualities [of the Lord];</w:t>
      </w:r>
      <w:r>
        <w:br/>
      </w:r>
      <w:r>
        <w:t>dance, dance — let people be freed from bondage!"</w:t>
      </w:r>
      <w:r>
        <w:rPr>
          <w:b w:val="0"/>
          <w:i w:val="0"/>
          <w:vertAlign w:val="superscript"/>
        </w:rPr>
        <w:t>4</w:t>
      </w:r>
    </w:p>
    <w:p>
      <w:pPr>
        <w:spacing w:after="60"/>
        <w:ind w:left="567"/>
      </w:pPr>
      <w:r>
        <w:rPr>
          <w:rFonts w:cs="Noto Serif Bengali" w:hAnsi="Noto Serif Bengali"/>
          <w:sz w:val="24"/>
        </w:rPr>
        <w:t>এ বোল বলিয়া প্রভু চলিলা সত্বর ।</w:t>
      </w:r>
      <w:r>
        <w:br/>
      </w:r>
      <w:r>
        <w:rPr>
          <w:rFonts w:cs="Noto Serif Bengali" w:hAnsi="Noto Serif Bengali"/>
          <w:sz w:val="24"/>
        </w:rPr>
        <w:t>আপনাকে আপে তারা হৈলা অগোচর ॥ ১৪ ॥</w:t>
      </w:r>
    </w:p>
    <w:p>
      <w:pPr>
        <w:spacing w:after="60"/>
        <w:jc w:val="both"/>
      </w:pPr>
      <w:r>
        <w:rPr>
          <w:b w:val="0"/>
          <w:i/>
        </w:rPr>
        <w:t>e bola baliẏā prabhu calilā satbara |</w:t>
      </w:r>
      <w:r>
        <w:br/>
      </w:r>
      <w:r>
        <w:rPr>
          <w:b w:val="0"/>
          <w:i/>
        </w:rPr>
        <w:t>āpanāke āpe tārā hailā agocara || 14 ||</w:t>
      </w:r>
    </w:p>
    <w:p>
      <w:pPr>
        <w:spacing w:after="60"/>
        <w:jc w:val="both"/>
      </w:pPr>
      <w:r>
        <w:rPr>
          <w:b w:val="0"/>
          <w:i/>
        </w:rPr>
        <w:t>Word for word:</w:t>
      </w:r>
      <w:r>
        <w:t xml:space="preserve"> e bola baliya — saying these words; prabhu chalila satvara — the Lord went off quickly; apanake ape — to themselves; tara haila agochara — they became imperceptible (lost self-awareness)</w:t>
      </w:r>
    </w:p>
    <w:p>
      <w:pPr>
        <w:spacing w:after="60"/>
        <w:ind w:left="510" w:hanging="510"/>
      </w:pPr>
      <w:r>
        <w:rPr>
          <w:b/>
          <w:i w:val="0"/>
        </w:rPr>
        <w:t>14.</w:t>
      </w:r>
      <w:r>
        <w:t xml:space="preserve"> Having said this, the Lord quickly went away,</w:t>
      </w:r>
      <w:r>
        <w:br/>
      </w:r>
      <w:r>
        <w:t>and they lost all awareness of themselves.</w:t>
      </w:r>
    </w:p>
    <w:p>
      <w:pPr>
        <w:spacing w:after="60"/>
        <w:ind w:left="567"/>
      </w:pPr>
      <w:r>
        <w:rPr>
          <w:rFonts w:cs="Noto Serif Bengali" w:hAnsi="Noto Serif Bengali"/>
          <w:sz w:val="24"/>
        </w:rPr>
        <w:t>চলিতে না পারে পথে বাড়ে প্রেমরঙ্গ ।</w:t>
      </w:r>
      <w:r>
        <w:br/>
      </w:r>
      <w:r>
        <w:rPr>
          <w:rFonts w:cs="Noto Serif Bengali" w:hAnsi="Noto Serif Bengali"/>
          <w:sz w:val="24"/>
        </w:rPr>
        <w:t>কথোদূর গিয়া দেখে জীয়ড়-নৃসিংহ ॥ ১৫ ॥</w:t>
      </w:r>
    </w:p>
    <w:p>
      <w:pPr>
        <w:spacing w:after="60"/>
        <w:jc w:val="both"/>
      </w:pPr>
      <w:r>
        <w:rPr>
          <w:b w:val="0"/>
          <w:i/>
        </w:rPr>
        <w:t>calite nā pāre pathe bāṛe premaraṅga |</w:t>
      </w:r>
      <w:r>
        <w:br/>
      </w:r>
      <w:r>
        <w:rPr>
          <w:b w:val="0"/>
          <w:i/>
        </w:rPr>
        <w:t>kathodūra giẏā dekhe jīẏaṛa-nṛsiṃha || 15 ||</w:t>
      </w:r>
    </w:p>
    <w:p>
      <w:pPr>
        <w:spacing w:after="60"/>
        <w:jc w:val="both"/>
      </w:pPr>
      <w:r>
        <w:rPr>
          <w:b w:val="0"/>
          <w:i/>
        </w:rPr>
        <w:t>Word for word:</w:t>
      </w:r>
      <w:r>
        <w:t xml:space="preserve"> chalite na pare pathe — cannot walk on the road; bare prema-ranga — the rapture of prema grows; katho-dura giya — going a little way; dekhe jiyada-nrisimha — sees Jiyada-Nrisimha</w:t>
      </w:r>
    </w:p>
    <w:p>
      <w:pPr>
        <w:spacing w:after="60"/>
        <w:ind w:left="510" w:hanging="510"/>
      </w:pPr>
      <w:r>
        <w:rPr>
          <w:b/>
          <w:i w:val="0"/>
        </w:rPr>
        <w:t>15.</w:t>
      </w:r>
      <w:r>
        <w:t xml:space="preserve"> He cannot walk along the road, so does the rapture of prema grow;</w:t>
      </w:r>
      <w:r>
        <w:br/>
      </w:r>
      <w:r>
        <w:t>going on a little, He sees Jiyada-Nrisimha</w:t>
      </w:r>
      <w:r>
        <w:rPr>
          <w:b w:val="0"/>
          <w:i w:val="0"/>
          <w:vertAlign w:val="superscript"/>
        </w:rPr>
        <w:t>5</w:t>
      </w:r>
      <w:r>
        <w:t>.</w:t>
      </w:r>
    </w:p>
    <w:p>
      <w:pPr>
        <w:spacing w:after="60"/>
        <w:ind w:left="567"/>
      </w:pPr>
      <w:r>
        <w:rPr>
          <w:rFonts w:cs="Noto Serif Bengali" w:hAnsi="Noto Serif Bengali"/>
          <w:sz w:val="24"/>
        </w:rPr>
        <w:t>কহিব পূর্বের কথা অপূর্ব কাহিনী ।</w:t>
      </w:r>
      <w:r>
        <w:br/>
      </w:r>
      <w:r>
        <w:rPr>
          <w:rFonts w:cs="Noto Serif Bengali" w:hAnsi="Noto Serif Bengali"/>
          <w:sz w:val="24"/>
        </w:rPr>
        <w:t>প্রেমায় বিহ্বল কথা কহয়ে আপনি ॥ ১৬ ॥</w:t>
      </w:r>
    </w:p>
    <w:p>
      <w:pPr>
        <w:spacing w:after="60"/>
        <w:jc w:val="both"/>
      </w:pPr>
      <w:r>
        <w:rPr>
          <w:b w:val="0"/>
          <w:i/>
        </w:rPr>
        <w:t>kahiba pūrbera kathā apūrba kāhinī |</w:t>
      </w:r>
      <w:r>
        <w:br/>
      </w:r>
      <w:r>
        <w:rPr>
          <w:b w:val="0"/>
          <w:i/>
        </w:rPr>
        <w:t>premāẏa bihbala kathā kahaẏe āpani || 16 ||</w:t>
      </w:r>
    </w:p>
    <w:p>
      <w:pPr>
        <w:spacing w:after="60"/>
        <w:jc w:val="both"/>
      </w:pPr>
      <w:r>
        <w:rPr>
          <w:b w:val="0"/>
          <w:i/>
        </w:rPr>
        <w:t>Word for word:</w:t>
      </w:r>
      <w:r>
        <w:t xml:space="preserve"> kahiba purvera katha — I shall tell an ancient story; apurva kahini — a wondrous tale; premaya vihvala — overwhelmed with prema; katha kahaye apani — He Himself tells the story</w:t>
      </w:r>
    </w:p>
    <w:p>
      <w:pPr>
        <w:spacing w:after="60"/>
        <w:ind w:left="510" w:hanging="510"/>
      </w:pPr>
      <w:r>
        <w:rPr>
          <w:b/>
          <w:i w:val="0"/>
        </w:rPr>
        <w:t>16.</w:t>
      </w:r>
      <w:r>
        <w:t xml:space="preserve"> "I shall tell an ancient story, a wondrous tale," —</w:t>
      </w:r>
      <w:r>
        <w:br/>
      </w:r>
      <w:r>
        <w:t>so, overwhelmed with prema, He Himself began the account.</w:t>
      </w:r>
    </w:p>
    <w:p>
      <w:pPr>
        <w:spacing w:after="60"/>
        <w:ind w:left="567"/>
      </w:pPr>
      <w:r>
        <w:rPr>
          <w:rFonts w:cs="Noto Serif Bengali" w:hAnsi="Noto Serif Bengali"/>
          <w:sz w:val="24"/>
        </w:rPr>
        <w:t>শুন শুন সর্বলোক রহস্য আনন্দ ।</w:t>
      </w:r>
      <w:r>
        <w:br/>
      </w:r>
      <w:r>
        <w:rPr>
          <w:rFonts w:cs="Noto Serif Bengali" w:hAnsi="Noto Serif Bengali"/>
          <w:sz w:val="24"/>
        </w:rPr>
        <w:t>যেন মতে অবতার জীয়ড়-নৃসিংহ ॥ ১৭ ॥</w:t>
      </w:r>
    </w:p>
    <w:p>
      <w:pPr>
        <w:spacing w:after="60"/>
        <w:jc w:val="both"/>
      </w:pPr>
      <w:r>
        <w:rPr>
          <w:b w:val="0"/>
          <w:i/>
        </w:rPr>
        <w:t>śuna śuna sarbaloka rahasya ānanda |</w:t>
      </w:r>
      <w:r>
        <w:br/>
      </w:r>
      <w:r>
        <w:rPr>
          <w:b w:val="0"/>
          <w:i/>
        </w:rPr>
        <w:t>yena mate abatāra jīẏaṛa-nṛsiṃha || 17 ||</w:t>
      </w:r>
    </w:p>
    <w:p>
      <w:pPr>
        <w:spacing w:after="60"/>
        <w:jc w:val="both"/>
      </w:pPr>
      <w:r>
        <w:rPr>
          <w:b w:val="0"/>
          <w:i/>
        </w:rPr>
        <w:t>Word for word:</w:t>
      </w:r>
      <w:r>
        <w:t xml:space="preserve"> shuna shuna sarvaloka — listen, all people; rahasya ananda — a joyful secret; yena mate — how; avatara — appeared; jiyada-nrisimha — Jiyada-Nrisimha</w:t>
      </w:r>
    </w:p>
    <w:p>
      <w:pPr>
        <w:spacing w:after="60"/>
        <w:ind w:left="510" w:hanging="510"/>
      </w:pPr>
      <w:r>
        <w:rPr>
          <w:b/>
          <w:i w:val="0"/>
        </w:rPr>
        <w:t>17.</w:t>
      </w:r>
      <w:r>
        <w:t xml:space="preserve"> "Listen, all people, to a joyful secret —</w:t>
      </w:r>
      <w:r>
        <w:br/>
      </w:r>
      <w:r>
        <w:t>how Jiyada-Nrisimha appeared.</w:t>
      </w:r>
    </w:p>
    <w:p>
      <w:pPr>
        <w:spacing w:after="60"/>
        <w:ind w:left="567"/>
      </w:pPr>
      <w:r>
        <w:rPr>
          <w:rFonts w:cs="Noto Serif Bengali" w:hAnsi="Noto Serif Bengali"/>
          <w:sz w:val="24"/>
        </w:rPr>
        <w:t>স্মরণ হইল মোর পূর্বের কাহিনী ।</w:t>
      </w:r>
      <w:r>
        <w:br/>
      </w:r>
      <w:r>
        <w:rPr>
          <w:rFonts w:cs="Noto Serif Bengali" w:hAnsi="Noto Serif Bengali"/>
          <w:sz w:val="24"/>
        </w:rPr>
        <w:t>একচিত্তে সাবধানে শুন সভে বাণী ॥ ১৮ ॥</w:t>
      </w:r>
    </w:p>
    <w:p>
      <w:pPr>
        <w:spacing w:after="60"/>
        <w:jc w:val="both"/>
      </w:pPr>
      <w:r>
        <w:rPr>
          <w:b w:val="0"/>
          <w:i/>
        </w:rPr>
        <w:t>smaraṇa haila mora pūrbera kāhinī |</w:t>
      </w:r>
      <w:r>
        <w:br/>
      </w:r>
      <w:r>
        <w:rPr>
          <w:b w:val="0"/>
          <w:i/>
        </w:rPr>
        <w:t>ekacitte sābadhāne śuna sabhe bāṇī || 18 ||</w:t>
      </w:r>
    </w:p>
    <w:p>
      <w:pPr>
        <w:spacing w:after="60"/>
        <w:jc w:val="both"/>
      </w:pPr>
      <w:r>
        <w:rPr>
          <w:b w:val="0"/>
          <w:i/>
        </w:rPr>
        <w:t>Word for word:</w:t>
      </w:r>
      <w:r>
        <w:t xml:space="preserve"> smarana haila mora — there came to My mind; purvera kahini — an ancient tale; ekachitte savadhane — with one mind and attention; shuna sabhe bani — all of you hear the words</w:t>
      </w:r>
    </w:p>
    <w:p>
      <w:pPr>
        <w:spacing w:after="60"/>
        <w:ind w:left="510" w:hanging="510"/>
      </w:pPr>
      <w:r>
        <w:rPr>
          <w:b/>
          <w:i w:val="0"/>
        </w:rPr>
        <w:t>18.</w:t>
      </w:r>
      <w:r>
        <w:t xml:space="preserve"> An ancient tale has come to My mind;</w:t>
      </w:r>
      <w:r>
        <w:br/>
      </w:r>
      <w:r>
        <w:t>listen, all, to My words with one-pointed attention.</w:t>
      </w:r>
    </w:p>
    <w:p>
      <w:pPr>
        <w:spacing w:after="60"/>
        <w:ind w:left="567"/>
      </w:pPr>
      <w:r>
        <w:rPr>
          <w:rFonts w:cs="Noto Serif Bengali" w:hAnsi="Noto Serif Bengali"/>
          <w:sz w:val="24"/>
        </w:rPr>
        <w:t>এখানে আছিল এক পুঁড়্যা গোয়াল ।</w:t>
      </w:r>
      <w:r>
        <w:br/>
      </w:r>
      <w:r>
        <w:rPr>
          <w:rFonts w:cs="Noto Serif Bengali" w:hAnsi="Noto Serif Bengali"/>
          <w:sz w:val="24"/>
        </w:rPr>
        <w:t>কৃষিকর্ম করে পুঁড়া বিহান-বিকাল ॥ ১৯ ॥</w:t>
      </w:r>
    </w:p>
    <w:p>
      <w:pPr>
        <w:spacing w:after="60"/>
        <w:jc w:val="both"/>
      </w:pPr>
      <w:r>
        <w:rPr>
          <w:b w:val="0"/>
          <w:i/>
        </w:rPr>
        <w:t>ekhāne āchila eka puṁṛyā goẏāla |</w:t>
      </w:r>
      <w:r>
        <w:br/>
      </w:r>
      <w:r>
        <w:rPr>
          <w:b w:val="0"/>
          <w:i/>
        </w:rPr>
        <w:t>kṛṣikarma kare puṁṛā bihāna-bikāla || 19 ||</w:t>
      </w:r>
    </w:p>
    <w:p>
      <w:pPr>
        <w:spacing w:after="60"/>
        <w:jc w:val="both"/>
      </w:pPr>
      <w:r>
        <w:rPr>
          <w:b w:val="0"/>
          <w:i/>
        </w:rPr>
        <w:t>Word for word:</w:t>
      </w:r>
      <w:r>
        <w:t xml:space="preserve"> ekhane achhila — here there lived; eka pundya goyala — a cowherd, Punda; krishikarma kare punda — Punda tills the land; bihana-bikala — morning and evening</w:t>
      </w:r>
    </w:p>
    <w:p>
      <w:pPr>
        <w:spacing w:after="60"/>
        <w:ind w:left="510" w:hanging="510"/>
      </w:pPr>
      <w:r>
        <w:rPr>
          <w:b/>
          <w:i w:val="0"/>
        </w:rPr>
        <w:t>19.</w:t>
      </w:r>
      <w:r>
        <w:t xml:space="preserve"> There lived here a cowherd [named] Punda;</w:t>
      </w:r>
      <w:r>
        <w:br/>
      </w:r>
      <w:r>
        <w:t>Punda tilled the land from morning to evening</w:t>
      </w:r>
      <w:r>
        <w:rPr>
          <w:b w:val="0"/>
          <w:i w:val="0"/>
          <w:vertAlign w:val="superscript"/>
        </w:rPr>
        <w:t>6</w:t>
      </w:r>
      <w:r>
        <w:t>.</w:t>
      </w:r>
    </w:p>
    <w:p>
      <w:pPr>
        <w:spacing w:after="60"/>
        <w:ind w:left="567"/>
      </w:pPr>
      <w:r>
        <w:rPr>
          <w:rFonts w:cs="Noto Serif Bengali" w:hAnsi="Noto Serif Bengali"/>
          <w:sz w:val="24"/>
        </w:rPr>
        <w:t>শসা-নামে খন্দ মহী কৈল উপার্জন ।</w:t>
      </w:r>
      <w:r>
        <w:br/>
      </w:r>
      <w:r>
        <w:rPr>
          <w:rFonts w:cs="Noto Serif Bengali" w:hAnsi="Noto Serif Bengali"/>
          <w:sz w:val="24"/>
        </w:rPr>
        <w:t>হইল মায়াম্বু খন্দ বড়ই সম্পূর্ণ ॥ ২০ ॥</w:t>
      </w:r>
    </w:p>
    <w:p>
      <w:pPr>
        <w:spacing w:after="60"/>
        <w:jc w:val="both"/>
      </w:pPr>
      <w:r>
        <w:rPr>
          <w:b w:val="0"/>
          <w:i/>
        </w:rPr>
        <w:t>śasā-nāme khanda mahī kaila upārjana |</w:t>
      </w:r>
      <w:r>
        <w:br/>
      </w:r>
      <w:r>
        <w:rPr>
          <w:b w:val="0"/>
          <w:i/>
        </w:rPr>
        <w:t>haila māẏāmbu khanda baṛai sampūrṇa || 20 ||</w:t>
      </w:r>
    </w:p>
    <w:p>
      <w:pPr>
        <w:spacing w:after="60"/>
        <w:jc w:val="both"/>
      </w:pPr>
      <w:r>
        <w:rPr>
          <w:b w:val="0"/>
          <w:i/>
        </w:rPr>
        <w:t>Word for word:</w:t>
      </w:r>
      <w:r>
        <w:t xml:space="preserve"> shasa-name khanda — a crop called "shasa"; mahi kaila uparjana — raised on the land; haila mayambu khanda — the mayambu crop became; badai sampurna — very abundant</w:t>
      </w:r>
    </w:p>
    <w:p>
      <w:pPr>
        <w:spacing w:after="60"/>
        <w:ind w:left="510" w:hanging="510"/>
      </w:pPr>
      <w:r>
        <w:rPr>
          <w:b/>
          <w:i w:val="0"/>
        </w:rPr>
        <w:t>20.</w:t>
      </w:r>
      <w:r>
        <w:t xml:space="preserve"> On the land he raised a crop called "shasa";</w:t>
      </w:r>
      <w:r>
        <w:br/>
      </w:r>
      <w:r>
        <w:t>the mayambu crop turned out very abundant.</w:t>
      </w:r>
    </w:p>
    <w:p>
      <w:pPr>
        <w:spacing w:after="60"/>
        <w:ind w:left="567"/>
      </w:pPr>
      <w:r>
        <w:rPr>
          <w:rFonts w:cs="Noto Serif Bengali" w:hAnsi="Noto Serif Bengali"/>
          <w:sz w:val="24"/>
        </w:rPr>
        <w:t>দিবা-রাত্রি রাখে খন্দ নাহি অবসর ।</w:t>
      </w:r>
      <w:r>
        <w:br/>
      </w:r>
      <w:r>
        <w:rPr>
          <w:rFonts w:cs="Noto Serif Bengali" w:hAnsi="Noto Serif Bengali"/>
          <w:sz w:val="24"/>
        </w:rPr>
        <w:t>না জানি কখন সেই যায় নিজঘর ॥ ২১ ॥</w:t>
      </w:r>
    </w:p>
    <w:p>
      <w:pPr>
        <w:spacing w:after="60"/>
        <w:jc w:val="both"/>
      </w:pPr>
      <w:r>
        <w:rPr>
          <w:b w:val="0"/>
          <w:i/>
        </w:rPr>
        <w:t>dibā-rātri rākhe khanda nāhi abasara |</w:t>
      </w:r>
      <w:r>
        <w:br/>
      </w:r>
      <w:r>
        <w:rPr>
          <w:b w:val="0"/>
          <w:i/>
        </w:rPr>
        <w:t>nā jāni kakhana sei yāẏa nijaghara || 21 ||</w:t>
      </w:r>
    </w:p>
    <w:p>
      <w:pPr>
        <w:spacing w:after="60"/>
        <w:jc w:val="both"/>
      </w:pPr>
      <w:r>
        <w:rPr>
          <w:b w:val="0"/>
          <w:i/>
        </w:rPr>
        <w:t>Word for word:</w:t>
      </w:r>
      <w:r>
        <w:t xml:space="preserve"> diva-ratri — day and night; rakhe khanda — guards the crop; nahi avasara — no rest; na jani kakhana — no one knows when; sei yaya nija-ghara — he goes home</w:t>
      </w:r>
    </w:p>
    <w:p>
      <w:pPr>
        <w:spacing w:after="60"/>
        <w:ind w:left="510" w:hanging="510"/>
      </w:pPr>
      <w:r>
        <w:rPr>
          <w:b/>
          <w:i w:val="0"/>
        </w:rPr>
        <w:t>21.</w:t>
      </w:r>
      <w:r>
        <w:t xml:space="preserve"> Day and night he guards the crop — he has no rest;</w:t>
      </w:r>
      <w:r>
        <w:br/>
      </w:r>
      <w:r>
        <w:t>and no one knows when he [ever] goes home.</w:t>
      </w:r>
    </w:p>
    <w:p>
      <w:pPr>
        <w:spacing w:after="60"/>
        <w:ind w:left="567"/>
      </w:pPr>
      <w:r>
        <w:rPr>
          <w:rFonts w:cs="Noto Serif Bengali" w:hAnsi="Noto Serif Bengali"/>
          <w:sz w:val="24"/>
        </w:rPr>
        <w:t>একদিন মনে মনে করিল বিচার ।</w:t>
      </w:r>
      <w:r>
        <w:br/>
      </w:r>
      <w:r>
        <w:rPr>
          <w:rFonts w:cs="Noto Serif Bengali" w:hAnsi="Noto Serif Bengali"/>
          <w:sz w:val="24"/>
        </w:rPr>
        <w:t>খন্দ রাখিবারে আমি না আসিব আর ॥ ২২ ॥</w:t>
      </w:r>
    </w:p>
    <w:p>
      <w:pPr>
        <w:spacing w:after="60"/>
        <w:jc w:val="both"/>
      </w:pPr>
      <w:r>
        <w:rPr>
          <w:b w:val="0"/>
          <w:i/>
        </w:rPr>
        <w:t>ekadina mane mane karila bicāra |</w:t>
      </w:r>
      <w:r>
        <w:br/>
      </w:r>
      <w:r>
        <w:rPr>
          <w:b w:val="0"/>
          <w:i/>
        </w:rPr>
        <w:t>khanda rākhibāre āmi nā āsiba āra || 22 ||</w:t>
      </w:r>
    </w:p>
    <w:p>
      <w:pPr>
        <w:spacing w:after="60"/>
        <w:jc w:val="both"/>
      </w:pPr>
      <w:r>
        <w:rPr>
          <w:b w:val="0"/>
          <w:i/>
        </w:rPr>
        <w:t>Word for word:</w:t>
      </w:r>
      <w:r>
        <w:t xml:space="preserve"> ekadina — one day; mane mane — within himself; karila vichara — reflected; khanda rakhibare — to guard the crop; ami na asiba ara — I will come no more</w:t>
      </w:r>
    </w:p>
    <w:p>
      <w:pPr>
        <w:spacing w:after="60"/>
        <w:ind w:left="510" w:hanging="510"/>
      </w:pPr>
      <w:r>
        <w:rPr>
          <w:b/>
          <w:i w:val="0"/>
        </w:rPr>
        <w:t>22.</w:t>
      </w:r>
      <w:r>
        <w:t xml:space="preserve"> One day he reflected within himself:</w:t>
      </w:r>
      <w:r>
        <w:br/>
      </w:r>
      <w:r>
        <w:t>'I will no longer come to guard the crop.'</w:t>
      </w:r>
    </w:p>
    <w:p>
      <w:pPr>
        <w:spacing w:after="60"/>
        <w:ind w:left="567"/>
      </w:pPr>
      <w:r>
        <w:rPr>
          <w:rFonts w:cs="Noto Serif Bengali" w:hAnsi="Noto Serif Bengali"/>
          <w:sz w:val="24"/>
        </w:rPr>
        <w:t>ভাবিয়া করিল হেন কৃষ্ণে নিয়োজিব ।</w:t>
      </w:r>
      <w:r>
        <w:br/>
      </w:r>
      <w:r>
        <w:rPr>
          <w:rFonts w:cs="Noto Serif Bengali" w:hAnsi="Noto Serif Bengali"/>
          <w:sz w:val="24"/>
        </w:rPr>
        <w:t>তারে নিয়োজিলে আমি অন্য কাজ পাব ॥ ২২+১ ॥</w:t>
      </w:r>
    </w:p>
    <w:p>
      <w:pPr>
        <w:spacing w:after="60"/>
        <w:jc w:val="both"/>
      </w:pPr>
      <w:r>
        <w:rPr>
          <w:b w:val="0"/>
          <w:i/>
        </w:rPr>
        <w:t>bhābiẏā karila hena kṛṣṇe niẏojiba |</w:t>
      </w:r>
      <w:r>
        <w:br/>
      </w:r>
      <w:r>
        <w:rPr>
          <w:b w:val="0"/>
          <w:i/>
        </w:rPr>
        <w:t>tāre niẏojile āmi anya kāja pāba || 22+1 ||</w:t>
      </w:r>
    </w:p>
    <w:p>
      <w:pPr>
        <w:spacing w:after="60"/>
        <w:jc w:val="both"/>
      </w:pPr>
      <w:r>
        <w:rPr>
          <w:b w:val="0"/>
          <w:i/>
        </w:rPr>
        <w:t>Word for word:</w:t>
      </w:r>
      <w:r>
        <w:t xml:space="preserve"> bhaviya karila hena — thinking, he decided thus; krishne niyojiba — I will entrust to Krishna; tare niyojile — if I entrust to Him; ami anya kaja paba — I can turn to other work</w:t>
      </w:r>
    </w:p>
    <w:p>
      <w:pPr>
        <w:spacing w:after="60"/>
        <w:ind w:left="510" w:hanging="510"/>
      </w:pPr>
      <w:r>
        <w:rPr>
          <w:b/>
          <w:i w:val="0"/>
        </w:rPr>
        <w:t>22+1.</w:t>
      </w:r>
      <w:r>
        <w:t xml:space="preserve"> Thinking it over, he decided thus: 'I will entrust [it] to Krishna;</w:t>
      </w:r>
      <w:r>
        <w:br/>
      </w:r>
      <w:r>
        <w:t>if I entrust it to Him, I can turn to other work.'</w:t>
      </w:r>
    </w:p>
    <w:p>
      <w:pPr>
        <w:spacing w:after="60"/>
        <w:ind w:left="567"/>
      </w:pPr>
      <w:r>
        <w:rPr>
          <w:rFonts w:cs="Noto Serif Bengali" w:hAnsi="Noto Serif Bengali"/>
          <w:sz w:val="24"/>
        </w:rPr>
        <w:t>কৃষ্ণনাম ডাকি খন্দে নিয়োজিল তারে ।</w:t>
      </w:r>
      <w:r>
        <w:br/>
      </w:r>
      <w:r>
        <w:rPr>
          <w:rFonts w:cs="Noto Serif Bengali" w:hAnsi="Noto Serif Bengali"/>
          <w:sz w:val="24"/>
        </w:rPr>
        <w:t>তোমার নামেতে কিছু দিব বৈষ্ণবেরে ॥ ২২+২ ॥</w:t>
      </w:r>
    </w:p>
    <w:p>
      <w:pPr>
        <w:spacing w:after="60"/>
        <w:jc w:val="both"/>
      </w:pPr>
      <w:r>
        <w:rPr>
          <w:b w:val="0"/>
          <w:i/>
        </w:rPr>
        <w:t>kṛṣṇanāma ḍāki khande niẏojila tāre |</w:t>
      </w:r>
      <w:r>
        <w:br/>
      </w:r>
      <w:r>
        <w:rPr>
          <w:b w:val="0"/>
          <w:i/>
        </w:rPr>
        <w:t>tomāra nāmete kichu diba baiṣṇabere || 22+2 ||</w:t>
      </w:r>
    </w:p>
    <w:p>
      <w:pPr>
        <w:spacing w:after="60"/>
        <w:jc w:val="both"/>
      </w:pPr>
      <w:r>
        <w:rPr>
          <w:b w:val="0"/>
          <w:i/>
        </w:rPr>
        <w:t>Word for word:</w:t>
      </w:r>
      <w:r>
        <w:t xml:space="preserve"> krishna-nama daki — calling the name of Krishna; khande niyojila tare — entrusted the crop to Him; tomara namete — in Your name; kichhu diba vaishnavere — I will give something to the Vaishnavas</w:t>
      </w:r>
    </w:p>
    <w:p>
      <w:pPr>
        <w:spacing w:after="60"/>
        <w:ind w:left="510" w:hanging="510"/>
      </w:pPr>
      <w:r>
        <w:rPr>
          <w:b/>
          <w:i w:val="0"/>
        </w:rPr>
        <w:t>22+2.</w:t>
      </w:r>
      <w:r>
        <w:t xml:space="preserve"> Calling the name of Krishna, he entrusted the crop to Him:</w:t>
      </w:r>
      <w:r>
        <w:br/>
      </w:r>
      <w:r>
        <w:t>'In Your name I will give something to the Vaishnavas'</w:t>
      </w:r>
      <w:r>
        <w:rPr>
          <w:b w:val="0"/>
          <w:i w:val="0"/>
          <w:vertAlign w:val="superscript"/>
        </w:rPr>
        <w:t>7</w:t>
      </w:r>
      <w:r>
        <w:t>.</w:t>
      </w:r>
    </w:p>
    <w:p>
      <w:pPr>
        <w:spacing w:after="60"/>
        <w:ind w:left="567"/>
      </w:pPr>
      <w:r>
        <w:rPr>
          <w:rFonts w:cs="Noto Serif Bengali" w:hAnsi="Noto Serif Bengali"/>
          <w:sz w:val="24"/>
        </w:rPr>
        <w:t>এইমনে আছে পুঁড়া মনের হরিষে ।</w:t>
      </w:r>
      <w:r>
        <w:br/>
      </w:r>
      <w:r>
        <w:rPr>
          <w:rFonts w:cs="Noto Serif Bengali" w:hAnsi="Noto Serif Bengali"/>
          <w:sz w:val="24"/>
        </w:rPr>
        <w:t>আচম্বিতে দেখে খন্দ খাঞা যায় কিসে ॥ ২৩ ॥</w:t>
      </w:r>
    </w:p>
    <w:p>
      <w:pPr>
        <w:spacing w:after="60"/>
        <w:jc w:val="both"/>
      </w:pPr>
      <w:r>
        <w:rPr>
          <w:b w:val="0"/>
          <w:i/>
        </w:rPr>
        <w:t>eimane āche puṁṛā manera hariṣe |</w:t>
      </w:r>
      <w:r>
        <w:br/>
      </w:r>
      <w:r>
        <w:rPr>
          <w:b w:val="0"/>
          <w:i/>
        </w:rPr>
        <w:t>ācambite dekhe khanda khāñā yāẏa kise || 23 ||</w:t>
      </w:r>
    </w:p>
    <w:p>
      <w:pPr>
        <w:spacing w:after="60"/>
        <w:jc w:val="both"/>
      </w:pPr>
      <w:r>
        <w:rPr>
          <w:b w:val="0"/>
          <w:i/>
        </w:rPr>
        <w:t>Word for word:</w:t>
      </w:r>
      <w:r>
        <w:t xml:space="preserve"> ei-mane achhe punda — so Punda lives; manera harishe — with a joyful mind; achambite dekhe — suddenly sees; khanda khanya yaya kise — something is eating the crop</w:t>
      </w:r>
    </w:p>
    <w:p>
      <w:pPr>
        <w:spacing w:after="60"/>
        <w:ind w:left="510" w:hanging="510"/>
      </w:pPr>
      <w:r>
        <w:rPr>
          <w:b/>
          <w:i w:val="0"/>
        </w:rPr>
        <w:t>23.</w:t>
      </w:r>
      <w:r>
        <w:t xml:space="preserve"> So Punda lives, rejoicing in his heart —</w:t>
      </w:r>
      <w:r>
        <w:br/>
      </w:r>
      <w:r>
        <w:t>and suddenly he sees: something is eating the crop.</w:t>
      </w:r>
    </w:p>
    <w:p>
      <w:pPr>
        <w:spacing w:after="60"/>
        <w:ind w:left="567"/>
      </w:pPr>
      <w:r>
        <w:rPr>
          <w:rFonts w:cs="Noto Serif Bengali" w:hAnsi="Noto Serif Bengali"/>
          <w:sz w:val="24"/>
        </w:rPr>
        <w:t>দেখিয়া গোয়ালা দুঃখ অনেক ভাবিলা ।</w:t>
      </w:r>
      <w:r>
        <w:br/>
      </w:r>
      <w:r>
        <w:rPr>
          <w:rFonts w:cs="Noto Serif Bengali" w:hAnsi="Noto Serif Bengali"/>
          <w:sz w:val="24"/>
        </w:rPr>
        <w:t>কৃষ্ণ তুমি খন্দ মোর সব নষ্ট কৈলা ॥ ২৩+১ ॥</w:t>
      </w:r>
    </w:p>
    <w:p>
      <w:pPr>
        <w:spacing w:after="60"/>
        <w:jc w:val="both"/>
      </w:pPr>
      <w:r>
        <w:rPr>
          <w:b w:val="0"/>
          <w:i/>
        </w:rPr>
        <w:t>dekhiẏā goẏālā duḥkha aneka bhābilā |</w:t>
      </w:r>
      <w:r>
        <w:br/>
      </w:r>
      <w:r>
        <w:rPr>
          <w:b w:val="0"/>
          <w:i/>
        </w:rPr>
        <w:t>kṛṣṇa tumi khanda mora saba naṣṭa kailā || 23+1 ||</w:t>
      </w:r>
    </w:p>
    <w:p>
      <w:pPr>
        <w:spacing w:after="60"/>
        <w:jc w:val="both"/>
      </w:pPr>
      <w:r>
        <w:rPr>
          <w:b w:val="0"/>
          <w:i/>
        </w:rPr>
        <w:t>Word for word:</w:t>
      </w:r>
      <w:r>
        <w:t xml:space="preserve"> dekhiya goyala — seeing, the cowherd; duhkha aneka bhavila — grieved much; krishna tumi — Krishna, You; khanda mora saba nashta kaila — have ruined all my crop</w:t>
      </w:r>
    </w:p>
    <w:p>
      <w:pPr>
        <w:spacing w:after="60"/>
        <w:ind w:left="510" w:hanging="510"/>
      </w:pPr>
      <w:r>
        <w:rPr>
          <w:b/>
          <w:i w:val="0"/>
        </w:rPr>
        <w:t>23+1.</w:t>
      </w:r>
      <w:r>
        <w:t xml:space="preserve"> Seeing this, the cowherd grieved and thought:</w:t>
      </w:r>
      <w:r>
        <w:br/>
      </w:r>
      <w:r>
        <w:t>'Krishna, You have ruined my whole crop!'</w:t>
      </w:r>
    </w:p>
    <w:p>
      <w:pPr>
        <w:spacing w:after="60"/>
        <w:ind w:left="567"/>
      </w:pPr>
      <w:r>
        <w:rPr>
          <w:rFonts w:cs="Noto Serif Bengali" w:hAnsi="Noto Serif Bengali"/>
          <w:sz w:val="24"/>
        </w:rPr>
        <w:t>কান্দিয়া গোয়ালা বলে শুন নারায়ণ ।</w:t>
      </w:r>
      <w:r>
        <w:br/>
      </w:r>
      <w:r>
        <w:rPr>
          <w:rFonts w:cs="Noto Serif Bengali" w:hAnsi="Noto Serif Bengali"/>
          <w:sz w:val="24"/>
        </w:rPr>
        <w:t>কে মোর খাইল খন্দ দেখিব নয়নে ॥ ২৩+২ ॥</w:t>
      </w:r>
    </w:p>
    <w:p>
      <w:pPr>
        <w:spacing w:after="60"/>
        <w:jc w:val="both"/>
      </w:pPr>
      <w:r>
        <w:rPr>
          <w:b w:val="0"/>
          <w:i/>
        </w:rPr>
        <w:t>kāndiẏā goẏālā bale śuna nārāẏaṇa |</w:t>
      </w:r>
      <w:r>
        <w:br/>
      </w:r>
      <w:r>
        <w:rPr>
          <w:b w:val="0"/>
          <w:i/>
        </w:rPr>
        <w:t>ke mora khāila khanda dekhiba naẏane || 23+2 ||</w:t>
      </w:r>
    </w:p>
    <w:p>
      <w:pPr>
        <w:spacing w:after="60"/>
        <w:jc w:val="both"/>
      </w:pPr>
      <w:r>
        <w:rPr>
          <w:b w:val="0"/>
          <w:i/>
        </w:rPr>
        <w:t>Word for word:</w:t>
      </w:r>
      <w:r>
        <w:t xml:space="preserve"> kandiya goyala bale — weeping, the cowherd says; shuna narayana — listen, Narayana; ke mora khaila khanda — who ate my crop; dekhiba nayane — I will see with my eyes</w:t>
      </w:r>
    </w:p>
    <w:p>
      <w:pPr>
        <w:spacing w:after="60"/>
        <w:ind w:left="510" w:hanging="510"/>
      </w:pPr>
      <w:r>
        <w:rPr>
          <w:b/>
          <w:i w:val="0"/>
        </w:rPr>
        <w:t>23+2.</w:t>
      </w:r>
      <w:r>
        <w:t xml:space="preserve"> Weeping, the cowherd said: 'Listen, Narayana!</w:t>
      </w:r>
      <w:r>
        <w:br/>
      </w:r>
      <w:r>
        <w:t>Who has eaten my crop — I will see with my own eyes.'</w:t>
      </w:r>
    </w:p>
    <w:p>
      <w:pPr>
        <w:spacing w:after="60"/>
        <w:ind w:left="567"/>
      </w:pPr>
      <w:r>
        <w:rPr>
          <w:rFonts w:cs="Noto Serif Bengali" w:hAnsi="Noto Serif Bengali"/>
          <w:sz w:val="24"/>
        </w:rPr>
        <w:t>ইহা বলি কুঁড়েতে আশ্রয় করি রহে ।</w:t>
      </w:r>
      <w:r>
        <w:br/>
      </w:r>
      <w:r>
        <w:rPr>
          <w:rFonts w:cs="Noto Serif Bengali" w:hAnsi="Noto Serif Bengali"/>
          <w:sz w:val="24"/>
        </w:rPr>
        <w:t>জাগিয়া রহিল সেই খন্দ মহামোহে ॥ ২৩+৩ ॥</w:t>
      </w:r>
    </w:p>
    <w:p>
      <w:pPr>
        <w:spacing w:after="60"/>
        <w:jc w:val="both"/>
      </w:pPr>
      <w:r>
        <w:rPr>
          <w:b w:val="0"/>
          <w:i/>
        </w:rPr>
        <w:t>ihā bali kuṁṛete āśraẏa kari rahe |</w:t>
      </w:r>
      <w:r>
        <w:br/>
      </w:r>
      <w:r>
        <w:rPr>
          <w:b w:val="0"/>
          <w:i/>
        </w:rPr>
        <w:t>jāgiẏā rahila sei khanda mahāmohe || 23+3 ||</w:t>
      </w:r>
    </w:p>
    <w:p>
      <w:pPr>
        <w:spacing w:after="60"/>
        <w:jc w:val="both"/>
      </w:pPr>
      <w:r>
        <w:rPr>
          <w:b w:val="0"/>
          <w:i/>
        </w:rPr>
        <w:t>Word for word:</w:t>
      </w:r>
      <w:r>
        <w:t xml:space="preserve"> iha bali — saying this; kundete ashraya kari rahe — takes shelter in a hut; jagiya rahila sei — he stayed awake; khanda — [guarding] the crop; maha-mohe — in great distress</w:t>
      </w:r>
    </w:p>
    <w:p>
      <w:pPr>
        <w:spacing w:after="60"/>
        <w:ind w:left="510" w:hanging="510"/>
      </w:pPr>
      <w:r>
        <w:rPr>
          <w:b/>
          <w:i w:val="0"/>
        </w:rPr>
        <w:t>23+3.</w:t>
      </w:r>
      <w:r>
        <w:t xml:space="preserve"> Saying this, he took shelter in a hut</w:t>
      </w:r>
      <w:r>
        <w:br/>
      </w:r>
      <w:r>
        <w:t>and stayed awake, guarding the crop, in great distress</w:t>
      </w:r>
      <w:r>
        <w:rPr>
          <w:b w:val="0"/>
          <w:i w:val="0"/>
          <w:vertAlign w:val="superscript"/>
        </w:rPr>
        <w:t>8</w:t>
      </w:r>
      <w:r>
        <w:t>.</w:t>
      </w:r>
    </w:p>
    <w:p>
      <w:pPr>
        <w:spacing w:after="60"/>
        <w:ind w:left="567"/>
      </w:pPr>
      <w:r>
        <w:rPr>
          <w:rFonts w:cs="Noto Serif Bengali" w:hAnsi="Noto Serif Bengali"/>
          <w:sz w:val="24"/>
        </w:rPr>
        <w:t>আরদিন রাত্রি জাগে তৃতীয় প্রহর ।</w:t>
      </w:r>
      <w:r>
        <w:br/>
      </w:r>
      <w:r>
        <w:rPr>
          <w:rFonts w:cs="Noto Serif Bengali" w:hAnsi="Noto Serif Bengali"/>
          <w:sz w:val="24"/>
        </w:rPr>
        <w:t>আচম্বিতে আইল এক বরাহ ডাগর ॥ ২৪ ॥</w:t>
      </w:r>
    </w:p>
    <w:p>
      <w:pPr>
        <w:spacing w:after="60"/>
        <w:jc w:val="both"/>
      </w:pPr>
      <w:r>
        <w:rPr>
          <w:b w:val="0"/>
          <w:i/>
        </w:rPr>
        <w:t>āradina rātri jāge tṛtīẏa prahara |</w:t>
      </w:r>
      <w:r>
        <w:br/>
      </w:r>
      <w:r>
        <w:rPr>
          <w:b w:val="0"/>
          <w:i/>
        </w:rPr>
        <w:t>ācambite āila eka barāha ḍāgara || 24 ||</w:t>
      </w:r>
    </w:p>
    <w:p>
      <w:pPr>
        <w:spacing w:after="60"/>
        <w:jc w:val="both"/>
      </w:pPr>
      <w:r>
        <w:rPr>
          <w:b w:val="0"/>
          <w:i/>
        </w:rPr>
        <w:t>Word for word:</w:t>
      </w:r>
      <w:r>
        <w:t xml:space="preserve"> ara-dina ratri jage — the next night he keeps awake; tritiya prahara — in the third watch; achambite aila — suddenly came; eka baraha dagara — a huge boar</w:t>
      </w:r>
    </w:p>
    <w:p>
      <w:pPr>
        <w:spacing w:after="60"/>
        <w:ind w:left="510" w:hanging="510"/>
      </w:pPr>
      <w:r>
        <w:rPr>
          <w:b/>
          <w:i w:val="0"/>
        </w:rPr>
        <w:t>24.</w:t>
      </w:r>
      <w:r>
        <w:t xml:space="preserve"> The next night he keeps watch — and in the third watch</w:t>
      </w:r>
      <w:r>
        <w:br/>
      </w:r>
      <w:r>
        <w:t>suddenly there came a huge boar.</w:t>
      </w:r>
    </w:p>
    <w:p>
      <w:pPr>
        <w:spacing w:after="60"/>
        <w:ind w:left="567"/>
      </w:pPr>
      <w:r>
        <w:rPr>
          <w:rFonts w:cs="Noto Serif Bengali" w:hAnsi="Noto Serif Bengali"/>
          <w:sz w:val="24"/>
        </w:rPr>
        <w:t>দেখিয়া গোয়ালা সেই হৈল সাবধান ।</w:t>
      </w:r>
      <w:r>
        <w:br/>
      </w:r>
      <w:r>
        <w:rPr>
          <w:rFonts w:cs="Noto Serif Bengali" w:hAnsi="Noto Serif Bengali"/>
          <w:sz w:val="24"/>
        </w:rPr>
        <w:t>খন্দ খায় বরাহ সে সারে দুই কাণ ॥ ২৫ ॥</w:t>
      </w:r>
    </w:p>
    <w:p>
      <w:pPr>
        <w:spacing w:after="60"/>
        <w:jc w:val="both"/>
      </w:pPr>
      <w:r>
        <w:rPr>
          <w:b w:val="0"/>
          <w:i/>
        </w:rPr>
        <w:t>dekhiẏā goẏālā sei haila sābadhāna |</w:t>
      </w:r>
      <w:r>
        <w:br/>
      </w:r>
      <w:r>
        <w:rPr>
          <w:b w:val="0"/>
          <w:i/>
        </w:rPr>
        <w:t>khanda khāẏa barāha se sāre dui kāṇa || 25 ||</w:t>
      </w:r>
    </w:p>
    <w:p>
      <w:pPr>
        <w:spacing w:after="60"/>
        <w:jc w:val="both"/>
      </w:pPr>
      <w:r>
        <w:rPr>
          <w:b w:val="0"/>
          <w:i/>
        </w:rPr>
        <w:t>Word for word:</w:t>
      </w:r>
      <w:r>
        <w:t xml:space="preserve"> dekhiya goyala sei — seeing, that cowherd; haila savadhana — was on guard; khanda khaya baraha se — the boar eats the crop; sare dui kana — twitches its two ears</w:t>
      </w:r>
    </w:p>
    <w:p>
      <w:pPr>
        <w:spacing w:after="60"/>
        <w:ind w:left="510" w:hanging="510"/>
      </w:pPr>
      <w:r>
        <w:rPr>
          <w:b/>
          <w:i w:val="0"/>
        </w:rPr>
        <w:t>25.</w:t>
      </w:r>
      <w:r>
        <w:t xml:space="preserve"> Seeing it, the cowherd was on his guard:</w:t>
      </w:r>
      <w:r>
        <w:br/>
      </w:r>
      <w:r>
        <w:t>the boar eats the crop, twitching its ears.</w:t>
      </w:r>
    </w:p>
    <w:p>
      <w:pPr>
        <w:spacing w:after="60"/>
        <w:ind w:left="567"/>
      </w:pPr>
      <w:r>
        <w:rPr>
          <w:rFonts w:cs="Noto Serif Bengali" w:hAnsi="Noto Serif Bengali"/>
          <w:sz w:val="24"/>
        </w:rPr>
        <w:t>খন্দ খায় লতা ছিঁড়ে আপনার সুখে ।</w:t>
      </w:r>
      <w:r>
        <w:br/>
      </w:r>
      <w:r>
        <w:rPr>
          <w:rFonts w:cs="Noto Serif Bengali" w:hAnsi="Noto Serif Bengali"/>
          <w:sz w:val="24"/>
        </w:rPr>
        <w:t>দেখিয়া গোয়ালা গুণ দিলেক ধনুকে ॥ ২৬ ॥</w:t>
      </w:r>
    </w:p>
    <w:p>
      <w:pPr>
        <w:spacing w:after="60"/>
        <w:jc w:val="both"/>
      </w:pPr>
      <w:r>
        <w:rPr>
          <w:b w:val="0"/>
          <w:i/>
        </w:rPr>
        <w:t>khanda khāẏa latā chiṁṛe āpanāra sukhe |</w:t>
      </w:r>
      <w:r>
        <w:br/>
      </w:r>
      <w:r>
        <w:rPr>
          <w:b w:val="0"/>
          <w:i/>
        </w:rPr>
        <w:t>dekhiẏā goẏālā guṇa dileka dhanuke || 26 ||</w:t>
      </w:r>
    </w:p>
    <w:p>
      <w:pPr>
        <w:spacing w:after="60"/>
        <w:jc w:val="both"/>
      </w:pPr>
      <w:r>
        <w:rPr>
          <w:b w:val="0"/>
          <w:i/>
        </w:rPr>
        <w:t>Word for word:</w:t>
      </w:r>
      <w:r>
        <w:t xml:space="preserve"> khanda khaya — eats the crop; lata chhinde — tears the vines; apanara sukhe — at its pleasure; dekhiya goyala — seeing, the cowherd; guna dileka dhanuke — strung the bow</w:t>
      </w:r>
    </w:p>
    <w:p>
      <w:pPr>
        <w:spacing w:after="60"/>
        <w:ind w:left="510" w:hanging="510"/>
      </w:pPr>
      <w:r>
        <w:rPr>
          <w:b/>
          <w:i w:val="0"/>
        </w:rPr>
        <w:t>26.</w:t>
      </w:r>
      <w:r>
        <w:t xml:space="preserve"> It eats the crop, tears the vines to its heart's content —</w:t>
      </w:r>
      <w:r>
        <w:br/>
      </w:r>
      <w:r>
        <w:t>seeing this, the cowherd strung his bow:</w:t>
      </w:r>
    </w:p>
    <w:p>
      <w:pPr>
        <w:spacing w:after="60"/>
        <w:ind w:left="567"/>
      </w:pPr>
      <w:r>
        <w:rPr>
          <w:rFonts w:cs="Noto Serif Bengali" w:hAnsi="Noto Serif Bengali"/>
          <w:sz w:val="24"/>
        </w:rPr>
        <w:t>খন্দ খাও লতা ছিঁড় সার দুই কাণ ।</w:t>
      </w:r>
      <w:r>
        <w:br/>
      </w:r>
      <w:r>
        <w:rPr>
          <w:rFonts w:cs="Noto Serif Bengali" w:hAnsi="Noto Serif Bengali"/>
          <w:sz w:val="24"/>
        </w:rPr>
        <w:t>আজি মোর হাতে তুমি হারাবে পরাণ ॥ ২৭ ॥</w:t>
      </w:r>
    </w:p>
    <w:p>
      <w:pPr>
        <w:spacing w:after="60"/>
        <w:jc w:val="both"/>
      </w:pPr>
      <w:r>
        <w:rPr>
          <w:b w:val="0"/>
          <w:i/>
        </w:rPr>
        <w:t>khanda khāo latā chiṁṛa sāra dui kāṇa |</w:t>
      </w:r>
      <w:r>
        <w:br/>
      </w:r>
      <w:r>
        <w:rPr>
          <w:b w:val="0"/>
          <w:i/>
        </w:rPr>
        <w:t>āji mora hāte tumi hārābe parāṇa || 27 ||</w:t>
      </w:r>
    </w:p>
    <w:p>
      <w:pPr>
        <w:spacing w:after="60"/>
        <w:jc w:val="both"/>
      </w:pPr>
      <w:r>
        <w:rPr>
          <w:b w:val="0"/>
          <w:i/>
        </w:rPr>
        <w:t>Word for word:</w:t>
      </w:r>
      <w:r>
        <w:t xml:space="preserve"> khanda khao — eat the crop; lata chhinda — tear the vines; sara dui kana — twitch your ears; aji mora hate — today at my hand; tumi harabe parana — you will lose your life</w:t>
      </w:r>
    </w:p>
    <w:p>
      <w:pPr>
        <w:spacing w:after="60"/>
        <w:ind w:left="510" w:hanging="510"/>
      </w:pPr>
      <w:r>
        <w:rPr>
          <w:b/>
          <w:i w:val="0"/>
        </w:rPr>
        <w:t>27.</w:t>
      </w:r>
      <w:r>
        <w:t xml:space="preserve"> 'Eat the crop, tear the vines, twitch your ears —</w:t>
      </w:r>
      <w:r>
        <w:br/>
      </w:r>
      <w:r>
        <w:t>today at my hand you shall lose your life!'</w:t>
      </w:r>
    </w:p>
    <w:p>
      <w:pPr>
        <w:spacing w:after="60"/>
        <w:ind w:left="567"/>
      </w:pPr>
      <w:r>
        <w:rPr>
          <w:rFonts w:cs="Noto Serif Bengali" w:hAnsi="Noto Serif Bengali"/>
          <w:sz w:val="24"/>
        </w:rPr>
        <w:t>ইহা বলি' সন্ধান পূরিয়া এড়ে বাণ ।</w:t>
      </w:r>
      <w:r>
        <w:br/>
      </w:r>
      <w:r>
        <w:rPr>
          <w:rFonts w:cs="Noto Serif Bengali" w:hAnsi="Noto Serif Bengali"/>
          <w:sz w:val="24"/>
        </w:rPr>
        <w:t>নির্ভরে বাজিল বরাহ স্মরে রামনাম ॥ ২৮ ॥</w:t>
      </w:r>
    </w:p>
    <w:p>
      <w:pPr>
        <w:spacing w:after="60"/>
        <w:jc w:val="both"/>
      </w:pPr>
      <w:r>
        <w:rPr>
          <w:b w:val="0"/>
          <w:i/>
        </w:rPr>
        <w:t>ihā bali' sandhāna pūriẏā eṛe bāṇa |</w:t>
      </w:r>
      <w:r>
        <w:br/>
      </w:r>
      <w:r>
        <w:rPr>
          <w:b w:val="0"/>
          <w:i/>
        </w:rPr>
        <w:t>nirbhare bājila barāha smare rāmanāma || 28 ||</w:t>
      </w:r>
    </w:p>
    <w:p>
      <w:pPr>
        <w:spacing w:after="60"/>
        <w:jc w:val="both"/>
      </w:pPr>
      <w:r>
        <w:rPr>
          <w:b w:val="0"/>
          <w:i/>
        </w:rPr>
        <w:t>Word for word:</w:t>
      </w:r>
      <w:r>
        <w:t xml:space="preserve"> iha bali — saying this; sandhana puriya — taking aim; ere bana — looses the arrow; nirbhare bajila — it struck deep; baraha smare rama-nama — the boar utters the name of Rama</w:t>
      </w:r>
    </w:p>
    <w:p>
      <w:pPr>
        <w:spacing w:after="60"/>
        <w:ind w:left="510" w:hanging="510"/>
      </w:pPr>
      <w:r>
        <w:rPr>
          <w:b/>
          <w:i w:val="0"/>
        </w:rPr>
        <w:t>28.</w:t>
      </w:r>
      <w:r>
        <w:t xml:space="preserve"> Saying this, he took aim and loosed the arrow;</w:t>
      </w:r>
      <w:r>
        <w:br/>
      </w:r>
      <w:r>
        <w:t>it struck deep — the boar utters the name of Rama</w:t>
      </w:r>
      <w:r>
        <w:rPr>
          <w:b w:val="0"/>
          <w:i w:val="0"/>
          <w:vertAlign w:val="superscript"/>
        </w:rPr>
        <w:t>9</w:t>
      </w:r>
      <w:r>
        <w:t>.</w:t>
      </w:r>
    </w:p>
    <w:p>
      <w:pPr>
        <w:spacing w:after="60"/>
        <w:ind w:left="567"/>
      </w:pPr>
      <w:r>
        <w:rPr>
          <w:rFonts w:cs="Noto Serif Bengali" w:hAnsi="Noto Serif Bengali"/>
          <w:sz w:val="24"/>
        </w:rPr>
        <w:t>ধাঞা সান্ধাইল পর্বত-গুহার ভিতরে ।</w:t>
      </w:r>
      <w:r>
        <w:br/>
      </w:r>
      <w:r>
        <w:rPr>
          <w:rFonts w:cs="Noto Serif Bengali" w:hAnsi="Noto Serif Bengali"/>
          <w:sz w:val="24"/>
        </w:rPr>
        <w:t>দেখিয়া গোয়ালা পুঁড়া পড়িল ফাঁপরে ॥ ২৯ ॥</w:t>
      </w:r>
    </w:p>
    <w:p>
      <w:pPr>
        <w:spacing w:after="60"/>
        <w:jc w:val="both"/>
      </w:pPr>
      <w:r>
        <w:rPr>
          <w:b w:val="0"/>
          <w:i/>
        </w:rPr>
        <w:t>dhāñā sāndhāila parbata-guhāra bhitare |</w:t>
      </w:r>
      <w:r>
        <w:br/>
      </w:r>
      <w:r>
        <w:rPr>
          <w:b w:val="0"/>
          <w:i/>
        </w:rPr>
        <w:t>dekhiẏā goẏālā puṁṛā paṛila phāṁpare || 29 ||</w:t>
      </w:r>
    </w:p>
    <w:p>
      <w:pPr>
        <w:spacing w:after="60"/>
        <w:jc w:val="both"/>
      </w:pPr>
      <w:r>
        <w:rPr>
          <w:b w:val="0"/>
          <w:i/>
        </w:rPr>
        <w:t>Word for word:</w:t>
      </w:r>
      <w:r>
        <w:t xml:space="preserve"> dhanya sandhaila — running, it slipped; parvata-guhara bhitare — into a mountain cave; dekhiya — seeing; goyala punda — Punda the cowherd; parila phapare — was bewildered</w:t>
      </w:r>
    </w:p>
    <w:p>
      <w:pPr>
        <w:spacing w:after="60"/>
        <w:ind w:left="510" w:hanging="510"/>
      </w:pPr>
      <w:r>
        <w:rPr>
          <w:b/>
          <w:i w:val="0"/>
        </w:rPr>
        <w:t>29.</w:t>
      </w:r>
      <w:r>
        <w:t xml:space="preserve"> Running off, it hid inside a mountain cave;</w:t>
      </w:r>
      <w:r>
        <w:br/>
      </w:r>
      <w:r>
        <w:t>seeing this, Punda the cowherd was bewildered:</w:t>
      </w:r>
    </w:p>
    <w:p>
      <w:pPr>
        <w:spacing w:after="60"/>
        <w:ind w:left="567"/>
      </w:pPr>
      <w:r>
        <w:rPr>
          <w:rFonts w:cs="Noto Serif Bengali" w:hAnsi="Noto Serif Bengali"/>
          <w:sz w:val="24"/>
        </w:rPr>
        <w:t>বরাহ হইয়া কেনে স্মরে রাম রাম ।</w:t>
      </w:r>
      <w:r>
        <w:br/>
      </w:r>
      <w:r>
        <w:rPr>
          <w:rFonts w:cs="Noto Serif Bengali" w:hAnsi="Noto Serif Bengali"/>
          <w:sz w:val="24"/>
        </w:rPr>
        <w:t>বরাহ না হয় এই সেই ভগবান্ ॥ ৩০ ॥</w:t>
      </w:r>
    </w:p>
    <w:p>
      <w:pPr>
        <w:spacing w:after="60"/>
        <w:jc w:val="both"/>
      </w:pPr>
      <w:r>
        <w:rPr>
          <w:b w:val="0"/>
          <w:i/>
        </w:rPr>
        <w:t>barāha haiẏā kene smare rāma rāma |</w:t>
      </w:r>
      <w:r>
        <w:br/>
      </w:r>
      <w:r>
        <w:rPr>
          <w:b w:val="0"/>
          <w:i/>
        </w:rPr>
        <w:t>barāha nā haẏa ei sei bhagabān || 30 ||</w:t>
      </w:r>
    </w:p>
    <w:p>
      <w:pPr>
        <w:spacing w:after="60"/>
        <w:jc w:val="both"/>
      </w:pPr>
      <w:r>
        <w:rPr>
          <w:b w:val="0"/>
          <w:i/>
        </w:rPr>
        <w:t>Word for word:</w:t>
      </w:r>
      <w:r>
        <w:t xml:space="preserve"> baraha haiya — being a boar; kene smare rama rama — why does it utter "Rama, Rama"; baraha na haya ei — this is not a boar; sei bhagavan — it is Bhagavan</w:t>
      </w:r>
    </w:p>
    <w:p>
      <w:pPr>
        <w:spacing w:after="60"/>
        <w:ind w:left="510" w:hanging="510"/>
      </w:pPr>
      <w:r>
        <w:rPr>
          <w:b/>
          <w:i w:val="0"/>
        </w:rPr>
        <w:t>30.</w:t>
      </w:r>
      <w:r>
        <w:t xml:space="preserve"> 'It is a boar — why then does it repeat "Rama, Rama"?</w:t>
      </w:r>
      <w:r>
        <w:br/>
      </w:r>
      <w:r>
        <w:t>This is no boar — this is Bhagavan Himself!'</w:t>
      </w:r>
    </w:p>
    <w:p>
      <w:pPr>
        <w:spacing w:after="60"/>
        <w:ind w:left="567"/>
      </w:pPr>
      <w:r>
        <w:rPr>
          <w:rFonts w:cs="Noto Serif Bengali" w:hAnsi="Noto Serif Bengali"/>
          <w:sz w:val="24"/>
        </w:rPr>
        <w:t>এতেক চিন্তিয়া পুঁড়া কাতর-অন্তর ।</w:t>
      </w:r>
      <w:r>
        <w:br/>
      </w:r>
      <w:r>
        <w:rPr>
          <w:rFonts w:cs="Noto Serif Bengali" w:hAnsi="Noto Serif Bengali"/>
          <w:sz w:val="24"/>
        </w:rPr>
        <w:t>গহ্বর-নিকটে যাঞা কহিছে উত্তর ॥ ৩১ ॥</w:t>
      </w:r>
    </w:p>
    <w:p>
      <w:pPr>
        <w:spacing w:after="60"/>
        <w:jc w:val="both"/>
      </w:pPr>
      <w:r>
        <w:rPr>
          <w:b w:val="0"/>
          <w:i/>
        </w:rPr>
        <w:t>eteka cintiẏā puṁṛā kātara-antara |</w:t>
      </w:r>
      <w:r>
        <w:br/>
      </w:r>
      <w:r>
        <w:rPr>
          <w:b w:val="0"/>
          <w:i/>
        </w:rPr>
        <w:t>gahbara-nikaṭe yāñā kahiche uttara || 31 ||</w:t>
      </w:r>
    </w:p>
    <w:p>
      <w:pPr>
        <w:spacing w:after="60"/>
        <w:jc w:val="both"/>
      </w:pPr>
      <w:r>
        <w:rPr>
          <w:b w:val="0"/>
          <w:i/>
        </w:rPr>
        <w:t>Word for word:</w:t>
      </w:r>
      <w:r>
        <w:t xml:space="preserve"> eteka chintiya — thinking thus; punda katara-antara — Punda, pained at heart; gahvara-nikate yanya — going near the cave; kahichhe uttara — calls out for an answer</w:t>
      </w:r>
    </w:p>
    <w:p>
      <w:pPr>
        <w:spacing w:after="60"/>
        <w:ind w:left="510" w:hanging="510"/>
      </w:pPr>
      <w:r>
        <w:rPr>
          <w:b/>
          <w:i w:val="0"/>
        </w:rPr>
        <w:t>31.</w:t>
      </w:r>
      <w:r>
        <w:t xml:space="preserve"> Thinking so, Punda, pained at heart,</w:t>
      </w:r>
      <w:r>
        <w:br/>
      </w:r>
      <w:r>
        <w:t>went up to the cave and calls out [for] an answer.</w:t>
      </w:r>
    </w:p>
    <w:p>
      <w:pPr>
        <w:spacing w:after="60"/>
        <w:ind w:left="567"/>
      </w:pPr>
      <w:r>
        <w:rPr>
          <w:rFonts w:cs="Noto Serif Bengali" w:hAnsi="Noto Serif Bengali"/>
          <w:sz w:val="24"/>
        </w:rPr>
        <w:t>কে তুমি কে তুমি বোলে উত্তর না পায় ।</w:t>
      </w:r>
      <w:r>
        <w:br/>
      </w:r>
      <w:r>
        <w:rPr>
          <w:rFonts w:cs="Noto Serif Bengali" w:hAnsi="Noto Serif Bengali"/>
          <w:sz w:val="24"/>
        </w:rPr>
        <w:t>তিন উপবাস কৈল কাতর-হিয়ায় ॥ ৩২ ॥</w:t>
      </w:r>
    </w:p>
    <w:p>
      <w:pPr>
        <w:spacing w:after="60"/>
        <w:jc w:val="both"/>
      </w:pPr>
      <w:r>
        <w:rPr>
          <w:b w:val="0"/>
          <w:i/>
        </w:rPr>
        <w:t>ke tumi ke tumi bole uttara nā pāẏa |</w:t>
      </w:r>
      <w:r>
        <w:br/>
      </w:r>
      <w:r>
        <w:rPr>
          <w:b w:val="0"/>
          <w:i/>
        </w:rPr>
        <w:t>tina upabāsa kaila kātara-hiẏāẏa || 32 ||</w:t>
      </w:r>
    </w:p>
    <w:p>
      <w:pPr>
        <w:spacing w:after="60"/>
        <w:jc w:val="both"/>
      </w:pPr>
      <w:r>
        <w:rPr>
          <w:b w:val="0"/>
          <w:i/>
        </w:rPr>
        <w:t>Word for word:</w:t>
      </w:r>
      <w:r>
        <w:t xml:space="preserve"> ke tumi ke tumi bole — says "Who are You? Who are You?"; uttara na paya — gets no answer; tina upavasa kaila — fasted three days; katara-hiyaya — with an anguished heart</w:t>
      </w:r>
    </w:p>
    <w:p>
      <w:pPr>
        <w:spacing w:after="60"/>
        <w:ind w:left="510" w:hanging="510"/>
      </w:pPr>
      <w:r>
        <w:rPr>
          <w:b/>
          <w:i w:val="0"/>
        </w:rPr>
        <w:t>32.</w:t>
      </w:r>
      <w:r>
        <w:t xml:space="preserve"> 'Who are You? Who are You?' he says, but gets no answer;</w:t>
      </w:r>
      <w:r>
        <w:br/>
      </w:r>
      <w:r>
        <w:t>with an anguished heart he fasted three days:</w:t>
      </w:r>
    </w:p>
    <w:p>
      <w:pPr>
        <w:spacing w:after="60"/>
        <w:ind w:left="567"/>
      </w:pPr>
      <w:r>
        <w:rPr>
          <w:rFonts w:cs="Noto Serif Bengali" w:hAnsi="Noto Serif Bengali"/>
          <w:sz w:val="24"/>
        </w:rPr>
        <w:t>কি কাজ করিনু আমি অধম-দুরন্ত ।</w:t>
      </w:r>
      <w:r>
        <w:br/>
      </w:r>
      <w:r>
        <w:rPr>
          <w:rFonts w:cs="Noto Serif Bengali" w:hAnsi="Noto Serif Bengali"/>
          <w:sz w:val="24"/>
        </w:rPr>
        <w:t>মো-সম পাতকী নাহি পামর-পাষণ্ড ॥ ৩৩ ॥</w:t>
      </w:r>
    </w:p>
    <w:p>
      <w:pPr>
        <w:spacing w:after="60"/>
        <w:jc w:val="both"/>
      </w:pPr>
      <w:r>
        <w:rPr>
          <w:b w:val="0"/>
          <w:i/>
        </w:rPr>
        <w:t>ki kāja karinu āmi adhama-duranta |</w:t>
      </w:r>
      <w:r>
        <w:br/>
      </w:r>
      <w:r>
        <w:rPr>
          <w:b w:val="0"/>
          <w:i/>
        </w:rPr>
        <w:t>mo-sama pātakī nāhi pāmara-pāṣaṇḍa || 33 ||</w:t>
      </w:r>
    </w:p>
    <w:p>
      <w:pPr>
        <w:spacing w:after="60"/>
        <w:jc w:val="both"/>
      </w:pPr>
      <w:r>
        <w:rPr>
          <w:b w:val="0"/>
          <w:i/>
        </w:rPr>
        <w:t>Word for word:</w:t>
      </w:r>
      <w:r>
        <w:t xml:space="preserve"> ki kaja karinu ami — what have I done; adhama-duranta — low wretch; mo-sama pataki nahi — there is no sinner like me; pamara-pashanda — a vile unbeliever</w:t>
      </w:r>
    </w:p>
    <w:p>
      <w:pPr>
        <w:spacing w:after="60"/>
        <w:ind w:left="510" w:hanging="510"/>
      </w:pPr>
      <w:r>
        <w:rPr>
          <w:b/>
          <w:i w:val="0"/>
        </w:rPr>
        <w:t>33.</w:t>
      </w:r>
      <w:r>
        <w:t xml:space="preserve"> 'What have I done, low wretch that I am!</w:t>
      </w:r>
      <w:r>
        <w:br/>
      </w:r>
      <w:r>
        <w:t>There is no sinner like me — a vile unbeliever.'</w:t>
      </w:r>
    </w:p>
    <w:p>
      <w:pPr>
        <w:spacing w:after="60"/>
        <w:ind w:left="567"/>
      </w:pPr>
      <w:r>
        <w:rPr>
          <w:rFonts w:cs="Noto Serif Bengali" w:hAnsi="Noto Serif Bengali"/>
          <w:sz w:val="24"/>
        </w:rPr>
        <w:t>দয়া উপজিল প্রভু করুণা-নিধান ।</w:t>
      </w:r>
      <w:r>
        <w:br/>
      </w:r>
      <w:r>
        <w:rPr>
          <w:rFonts w:cs="Noto Serif Bengali" w:hAnsi="Noto Serif Bengali"/>
          <w:sz w:val="24"/>
        </w:rPr>
        <w:t>আকাশ-কথায় কহে আমি ভগবান ॥ ৩৪ ॥</w:t>
      </w:r>
    </w:p>
    <w:p>
      <w:pPr>
        <w:spacing w:after="60"/>
        <w:jc w:val="both"/>
      </w:pPr>
      <w:r>
        <w:rPr>
          <w:b w:val="0"/>
          <w:i/>
        </w:rPr>
        <w:t>daẏā upajila prabhu karuṇā-nidhāna |</w:t>
      </w:r>
      <w:r>
        <w:br/>
      </w:r>
      <w:r>
        <w:rPr>
          <w:b w:val="0"/>
          <w:i/>
        </w:rPr>
        <w:t>ākāśa-kathāẏa kahe āmi bhagabāna || 34 ||</w:t>
      </w:r>
    </w:p>
    <w:p>
      <w:pPr>
        <w:spacing w:after="60"/>
        <w:jc w:val="both"/>
      </w:pPr>
      <w:r>
        <w:rPr>
          <w:b w:val="0"/>
          <w:i/>
        </w:rPr>
        <w:t>Word for word:</w:t>
      </w:r>
      <w:r>
        <w:t xml:space="preserve"> daya upajila — mercy arose; prabhu karuna-nidhana — [in] the Lord, treasury of compassion; akasha-kathaya kahe — says with a voice from the sky; ami bhagavana — I am Bhagavan</w:t>
      </w:r>
    </w:p>
    <w:p>
      <w:pPr>
        <w:spacing w:after="60"/>
        <w:ind w:left="510" w:hanging="510"/>
      </w:pPr>
      <w:r>
        <w:rPr>
          <w:b/>
          <w:i w:val="0"/>
        </w:rPr>
        <w:t>34.</w:t>
      </w:r>
      <w:r>
        <w:t xml:space="preserve"> Mercy arose in the Lord, the treasury of compassion;</w:t>
      </w:r>
      <w:r>
        <w:br/>
      </w:r>
      <w:r>
        <w:t>with a voice from the sky He says: 'I am Bhagavan.</w:t>
      </w:r>
    </w:p>
    <w:p>
      <w:pPr>
        <w:spacing w:after="60"/>
        <w:ind w:left="567"/>
      </w:pPr>
      <w:r>
        <w:rPr>
          <w:rFonts w:cs="Noto Serif Bengali" w:hAnsi="Noto Serif Bengali"/>
          <w:sz w:val="24"/>
        </w:rPr>
        <w:t>আমারে মারিলি তোর কৈল অপচয় ।</w:t>
      </w:r>
      <w:r>
        <w:br/>
      </w:r>
      <w:r>
        <w:rPr>
          <w:rFonts w:cs="Noto Serif Bengali" w:hAnsi="Noto Serif Bengali"/>
          <w:sz w:val="24"/>
        </w:rPr>
        <w:t>চিন্তা না করিহ যাহ আপন আলয় ॥ ৩৫ ॥</w:t>
      </w:r>
    </w:p>
    <w:p>
      <w:pPr>
        <w:spacing w:after="60"/>
        <w:jc w:val="both"/>
      </w:pPr>
      <w:r>
        <w:rPr>
          <w:b w:val="0"/>
          <w:i/>
        </w:rPr>
        <w:t>āmāre mārili tora kaila apacaẏa |</w:t>
      </w:r>
      <w:r>
        <w:br/>
      </w:r>
      <w:r>
        <w:rPr>
          <w:b w:val="0"/>
          <w:i/>
        </w:rPr>
        <w:t>cintā nā kariha yāha āpana ālaẏa || 35 ||</w:t>
      </w:r>
    </w:p>
    <w:p>
      <w:pPr>
        <w:spacing w:after="60"/>
        <w:jc w:val="both"/>
      </w:pPr>
      <w:r>
        <w:rPr>
          <w:b w:val="0"/>
          <w:i/>
        </w:rPr>
        <w:t>Word for word:</w:t>
      </w:r>
      <w:r>
        <w:t xml:space="preserve"> amare marili — you struck Me; tora kaila apachaya — [I] caused you loss; chinta na kariha — do not worry; yaha apana alaya — go to your home</w:t>
      </w:r>
    </w:p>
    <w:p>
      <w:pPr>
        <w:spacing w:after="60"/>
        <w:ind w:left="510" w:hanging="510"/>
      </w:pPr>
      <w:r>
        <w:rPr>
          <w:b/>
          <w:i w:val="0"/>
        </w:rPr>
        <w:t>35.</w:t>
      </w:r>
      <w:r>
        <w:t xml:space="preserve"> You wounded Me, and I ruined you —</w:t>
      </w:r>
      <w:r>
        <w:br/>
      </w:r>
      <w:r>
        <w:t>do not worry, go to your home'</w:t>
      </w:r>
      <w:r>
        <w:rPr>
          <w:b w:val="0"/>
          <w:i w:val="0"/>
          <w:vertAlign w:val="superscript"/>
        </w:rPr>
        <w:t>10</w:t>
      </w:r>
      <w:r>
        <w:t>.</w:t>
      </w:r>
    </w:p>
    <w:p>
      <w:pPr>
        <w:spacing w:after="60"/>
        <w:ind w:left="567"/>
      </w:pPr>
      <w:r>
        <w:rPr>
          <w:rFonts w:cs="Noto Serif Bengali" w:hAnsi="Noto Serif Bengali"/>
          <w:sz w:val="24"/>
        </w:rPr>
        <w:t>এ বোল শুনিঞা পুঁড়া অধিক কাতর ।</w:t>
      </w:r>
      <w:r>
        <w:br/>
      </w:r>
      <w:r>
        <w:rPr>
          <w:rFonts w:cs="Noto Serif Bengali" w:hAnsi="Noto Serif Bengali"/>
          <w:sz w:val="24"/>
        </w:rPr>
        <w:t>উপবাসে উপবাসে দিমু কলেবর ॥ ৩৬ ॥</w:t>
      </w:r>
    </w:p>
    <w:p>
      <w:pPr>
        <w:spacing w:after="60"/>
        <w:jc w:val="both"/>
      </w:pPr>
      <w:r>
        <w:rPr>
          <w:b w:val="0"/>
          <w:i/>
        </w:rPr>
        <w:t>e bola śuniñā puṁṛā adhika kātara |</w:t>
      </w:r>
      <w:r>
        <w:br/>
      </w:r>
      <w:r>
        <w:rPr>
          <w:b w:val="0"/>
          <w:i/>
        </w:rPr>
        <w:t>upabāse upabāse dimu kalebara || 36 ||</w:t>
      </w:r>
    </w:p>
    <w:p>
      <w:pPr>
        <w:spacing w:after="60"/>
        <w:jc w:val="both"/>
      </w:pPr>
      <w:r>
        <w:rPr>
          <w:b w:val="0"/>
          <w:i/>
        </w:rPr>
        <w:t>Word for word:</w:t>
      </w:r>
      <w:r>
        <w:t xml:space="preserve"> e bola shuninya — hearing this; punda adhika katara — Punda is more distressed; upavase upavase — fasting and fasting; dimu kalebara — I will give up the body</w:t>
      </w:r>
    </w:p>
    <w:p>
      <w:pPr>
        <w:spacing w:after="60"/>
        <w:ind w:left="510" w:hanging="510"/>
      </w:pPr>
      <w:r>
        <w:rPr>
          <w:b/>
          <w:i w:val="0"/>
        </w:rPr>
        <w:t>36.</w:t>
      </w:r>
      <w:r>
        <w:t xml:space="preserve"> Hearing this, Punda was tormented still more:</w:t>
      </w:r>
      <w:r>
        <w:br/>
      </w:r>
      <w:r>
        <w:t>'Fasting day after day, I will give up this body.'</w:t>
      </w:r>
    </w:p>
    <w:p>
      <w:pPr>
        <w:spacing w:after="60"/>
        <w:ind w:left="567"/>
      </w:pPr>
      <w:r>
        <w:rPr>
          <w:rFonts w:cs="Noto Serif Bengali" w:hAnsi="Noto Serif Bengali"/>
          <w:sz w:val="24"/>
        </w:rPr>
        <w:t>এইমনে উপবাস করিল অনেক ।</w:t>
      </w:r>
      <w:r>
        <w:br/>
      </w:r>
      <w:r>
        <w:rPr>
          <w:rFonts w:cs="Noto Serif Bengali" w:hAnsi="Noto Serif Bengali"/>
          <w:sz w:val="24"/>
        </w:rPr>
        <w:t>আচম্বিতে গগনে উঠিল ধ্বনি এক ॥ ৩৭ ॥</w:t>
      </w:r>
    </w:p>
    <w:p>
      <w:pPr>
        <w:spacing w:after="60"/>
        <w:jc w:val="both"/>
      </w:pPr>
      <w:r>
        <w:rPr>
          <w:b w:val="0"/>
          <w:i/>
        </w:rPr>
        <w:t>eimane upabāsa karila aneka |</w:t>
      </w:r>
      <w:r>
        <w:br/>
      </w:r>
      <w:r>
        <w:rPr>
          <w:b w:val="0"/>
          <w:i/>
        </w:rPr>
        <w:t>ācambite gagane uṭhila dhbani eka || 37 ||</w:t>
      </w:r>
    </w:p>
    <w:p>
      <w:pPr>
        <w:spacing w:after="60"/>
        <w:jc w:val="both"/>
      </w:pPr>
      <w:r>
        <w:rPr>
          <w:b w:val="0"/>
          <w:i/>
        </w:rPr>
        <w:t>Word for word:</w:t>
      </w:r>
      <w:r>
        <w:t xml:space="preserve"> ei-mane — thus; upavasa karila aneka — fasted much; achambite — suddenly; gagane uthila dhvani eka — a voice arose in the sky</w:t>
      </w:r>
    </w:p>
    <w:p>
      <w:pPr>
        <w:spacing w:after="60"/>
        <w:ind w:left="510" w:hanging="510"/>
      </w:pPr>
      <w:r>
        <w:rPr>
          <w:b/>
          <w:i w:val="0"/>
        </w:rPr>
        <w:t>37.</w:t>
      </w:r>
      <w:r>
        <w:t xml:space="preserve"> So he fasted many days;</w:t>
      </w:r>
      <w:r>
        <w:br/>
      </w:r>
      <w:r>
        <w:t>suddenly a voice arose in the sky:</w:t>
      </w:r>
    </w:p>
    <w:p>
      <w:pPr>
        <w:spacing w:after="60"/>
        <w:ind w:left="567"/>
      </w:pPr>
      <w:r>
        <w:rPr>
          <w:rFonts w:cs="Noto Serif Bengali" w:hAnsi="Noto Serif Bengali"/>
          <w:sz w:val="24"/>
        </w:rPr>
        <w:t>কেনে রে অবোধ পুঁড়া মর অকারণ ।</w:t>
      </w:r>
      <w:r>
        <w:br/>
      </w:r>
      <w:r>
        <w:rPr>
          <w:rFonts w:cs="Noto Serif Bengali" w:hAnsi="Noto Serif Bengali"/>
          <w:sz w:val="24"/>
        </w:rPr>
        <w:t>অপরাধ নাহি যাহ আপন ভবন ॥ ৩৮ ॥</w:t>
      </w:r>
    </w:p>
    <w:p>
      <w:pPr>
        <w:spacing w:after="60"/>
        <w:jc w:val="both"/>
      </w:pPr>
      <w:r>
        <w:rPr>
          <w:b w:val="0"/>
          <w:i/>
        </w:rPr>
        <w:t>kene re abodha puṁṛā mara akāraṇa |</w:t>
      </w:r>
      <w:r>
        <w:br/>
      </w:r>
      <w:r>
        <w:rPr>
          <w:b w:val="0"/>
          <w:i/>
        </w:rPr>
        <w:t>aparādha nāhi yāha āpana bhabana || 38 ||</w:t>
      </w:r>
    </w:p>
    <w:p>
      <w:pPr>
        <w:spacing w:after="60"/>
        <w:jc w:val="both"/>
      </w:pPr>
      <w:r>
        <w:rPr>
          <w:b w:val="0"/>
          <w:i/>
        </w:rPr>
        <w:t>Word for word:</w:t>
      </w:r>
      <w:r>
        <w:t xml:space="preserve"> kene re abodha punda — why, foolish Punda; mara akarana — do you die without cause; aparadha nahi — there is no fault; yaha apana bhavana — go to your home</w:t>
      </w:r>
    </w:p>
    <w:p>
      <w:pPr>
        <w:spacing w:after="60"/>
        <w:ind w:left="510" w:hanging="510"/>
      </w:pPr>
      <w:r>
        <w:rPr>
          <w:b/>
          <w:i w:val="0"/>
        </w:rPr>
        <w:t>38.</w:t>
      </w:r>
      <w:r>
        <w:t xml:space="preserve"> 'Why, foolish Punda, do you die for no reason?</w:t>
      </w:r>
      <w:r>
        <w:br/>
      </w:r>
      <w:r>
        <w:t>There is no fault [in you] — go to your home.'</w:t>
      </w:r>
    </w:p>
    <w:p>
      <w:pPr>
        <w:spacing w:after="60"/>
        <w:ind w:left="567"/>
      </w:pPr>
      <w:r>
        <w:rPr>
          <w:rFonts w:cs="Noto Serif Bengali" w:hAnsi="Noto Serif Bengali"/>
          <w:sz w:val="24"/>
        </w:rPr>
        <w:t>পুনরপি বোলে পুঁড়া কাতর-বচনে ।</w:t>
      </w:r>
      <w:r>
        <w:br/>
      </w:r>
      <w:r>
        <w:rPr>
          <w:rFonts w:cs="Noto Serif Bengali" w:hAnsi="Noto Serif Bengali"/>
          <w:sz w:val="24"/>
        </w:rPr>
        <w:t>তোমারে মারিলুঁ বাণ কি কাজ জীবনে ॥ ৩৯ ॥</w:t>
      </w:r>
    </w:p>
    <w:p>
      <w:pPr>
        <w:spacing w:after="60"/>
        <w:jc w:val="both"/>
      </w:pPr>
      <w:r>
        <w:rPr>
          <w:b w:val="0"/>
          <w:i/>
        </w:rPr>
        <w:t>punarapi bole puṁṛā kātara-bacane |</w:t>
      </w:r>
      <w:r>
        <w:br/>
      </w:r>
      <w:r>
        <w:rPr>
          <w:b w:val="0"/>
          <w:i/>
        </w:rPr>
        <w:t>tomāre māriluṁ bāṇa ki kāja jībane || 39 ||</w:t>
      </w:r>
    </w:p>
    <w:p>
      <w:pPr>
        <w:spacing w:after="60"/>
        <w:jc w:val="both"/>
      </w:pPr>
      <w:r>
        <w:rPr>
          <w:b w:val="0"/>
          <w:i/>
        </w:rPr>
        <w:t>Word for word:</w:t>
      </w:r>
      <w:r>
        <w:t xml:space="preserve"> punarapi bole punda — again Punda says; katara-vachane — in a pained voice; tomare marilun bana — I shot an arrow at You; ki kaja jivane — what use is life</w:t>
      </w:r>
    </w:p>
    <w:p>
      <w:pPr>
        <w:spacing w:after="60"/>
        <w:ind w:left="510" w:hanging="510"/>
      </w:pPr>
      <w:r>
        <w:rPr>
          <w:b/>
          <w:i w:val="0"/>
        </w:rPr>
        <w:t>39.</w:t>
      </w:r>
      <w:r>
        <w:t xml:space="preserve"> Again Punda speaks in a voice full of pain:</w:t>
      </w:r>
      <w:r>
        <w:br/>
      </w:r>
      <w:r>
        <w:t>'I shot an arrow at You — what use is my life?</w:t>
      </w:r>
    </w:p>
    <w:p>
      <w:pPr>
        <w:spacing w:after="60"/>
        <w:ind w:left="567"/>
      </w:pPr>
      <w:r>
        <w:rPr>
          <w:rFonts w:cs="Noto Serif Bengali" w:hAnsi="Noto Serif Bengali"/>
          <w:sz w:val="24"/>
        </w:rPr>
        <w:t>মরিলেহ নাহি ঘুচে এ দোষ আমার ।</w:t>
      </w:r>
      <w:r>
        <w:br/>
      </w:r>
      <w:r>
        <w:rPr>
          <w:rFonts w:cs="Noto Serif Bengali" w:hAnsi="Noto Serif Bengali"/>
          <w:sz w:val="24"/>
        </w:rPr>
        <w:t>এ দোষের উচিত হবে যমের প্রহার ॥ ৪০ ॥</w:t>
      </w:r>
    </w:p>
    <w:p>
      <w:pPr>
        <w:spacing w:after="60"/>
        <w:jc w:val="both"/>
      </w:pPr>
      <w:r>
        <w:rPr>
          <w:b w:val="0"/>
          <w:i/>
        </w:rPr>
        <w:t>marileha nāhi ghuce e doṣa āmāra |</w:t>
      </w:r>
      <w:r>
        <w:br/>
      </w:r>
      <w:r>
        <w:rPr>
          <w:b w:val="0"/>
          <w:i/>
        </w:rPr>
        <w:t>e doṣera ucita habe yamera prahāra || 40 ||</w:t>
      </w:r>
    </w:p>
    <w:p>
      <w:pPr>
        <w:spacing w:after="60"/>
        <w:jc w:val="both"/>
      </w:pPr>
      <w:r>
        <w:rPr>
          <w:b w:val="0"/>
          <w:i/>
        </w:rPr>
        <w:t>Word for word:</w:t>
      </w:r>
      <w:r>
        <w:t xml:space="preserve"> marileha — even if I die; nahi ghuche e dosha amara — this sin of mine is not removed; e doshera uchita habe — fitting for this sin is; yamera prahara — Yama's punishment</w:t>
      </w:r>
    </w:p>
    <w:p>
      <w:pPr>
        <w:spacing w:after="60"/>
        <w:ind w:left="510" w:hanging="510"/>
      </w:pPr>
      <w:r>
        <w:rPr>
          <w:b/>
          <w:i w:val="0"/>
        </w:rPr>
        <w:t>40.</w:t>
      </w:r>
      <w:r>
        <w:t xml:space="preserve"> Even if I die, this sin of mine will not be washed away;</w:t>
      </w:r>
      <w:r>
        <w:br/>
      </w:r>
      <w:r>
        <w:t>for such a sin the punishment of Yama is my due.</w:t>
      </w:r>
    </w:p>
    <w:p>
      <w:pPr>
        <w:spacing w:after="60"/>
        <w:ind w:left="567"/>
      </w:pPr>
      <w:r>
        <w:rPr>
          <w:rFonts w:cs="Noto Serif Bengali" w:hAnsi="Noto Serif Bengali"/>
          <w:sz w:val="24"/>
        </w:rPr>
        <w:t>শুদ্ধ হইব আর আমি কোন্ প্রতিকারে ।</w:t>
      </w:r>
      <w:r>
        <w:br/>
      </w:r>
      <w:r>
        <w:rPr>
          <w:rFonts w:cs="Noto Serif Bengali" w:hAnsi="Noto Serif Bengali"/>
          <w:sz w:val="24"/>
        </w:rPr>
        <w:t>সবে আমি মাত্র বাণ মারিল তোমারে ॥ ৪১ ॥</w:t>
      </w:r>
    </w:p>
    <w:p>
      <w:pPr>
        <w:spacing w:after="60"/>
        <w:jc w:val="both"/>
      </w:pPr>
      <w:r>
        <w:rPr>
          <w:b w:val="0"/>
          <w:i/>
        </w:rPr>
        <w:t>śuddha haiba āra āmi kon pratikāre |</w:t>
      </w:r>
      <w:r>
        <w:br/>
      </w:r>
      <w:r>
        <w:rPr>
          <w:b w:val="0"/>
          <w:i/>
        </w:rPr>
        <w:t>sabe āmi mātra bāṇa mārila tomāre || 41 ||</w:t>
      </w:r>
    </w:p>
    <w:p>
      <w:pPr>
        <w:spacing w:after="60"/>
        <w:jc w:val="both"/>
      </w:pPr>
      <w:r>
        <w:rPr>
          <w:b w:val="0"/>
          <w:i/>
        </w:rPr>
        <w:t>Word for word:</w:t>
      </w:r>
      <w:r>
        <w:t xml:space="preserve"> shuddha haiba ara ami — shall I be purified; kon pratikare — by what remedy; sabe ami matra — it was I alone; bana marila tomare — who shot an arrow at You</w:t>
      </w:r>
    </w:p>
    <w:p>
      <w:pPr>
        <w:spacing w:after="60"/>
        <w:ind w:left="510" w:hanging="510"/>
      </w:pPr>
      <w:r>
        <w:rPr>
          <w:b/>
          <w:i w:val="0"/>
        </w:rPr>
        <w:t>41.</w:t>
      </w:r>
      <w:r>
        <w:t xml:space="preserve"> By what atonement shall I be purified?</w:t>
      </w:r>
      <w:r>
        <w:br/>
      </w:r>
      <w:r>
        <w:t>For it was I who shot an arrow at You!</w:t>
      </w:r>
    </w:p>
    <w:p>
      <w:pPr>
        <w:spacing w:after="60"/>
        <w:ind w:left="567"/>
      </w:pPr>
      <w:r>
        <w:rPr>
          <w:rFonts w:cs="Noto Serif Bengali" w:hAnsi="Noto Serif Bengali"/>
          <w:sz w:val="24"/>
        </w:rPr>
        <w:t>এ কোমল গায়ে তোর ব্যথা এত দিল ।</w:t>
      </w:r>
      <w:r>
        <w:br/>
      </w:r>
      <w:r>
        <w:rPr>
          <w:rFonts w:cs="Noto Serif Bengali" w:hAnsi="Noto Serif Bengali"/>
          <w:sz w:val="24"/>
        </w:rPr>
        <w:t>ধিক্ ধিক্ প্রাণ মোর তোমারে মারিল ॥ ৪১+১ ॥</w:t>
      </w:r>
    </w:p>
    <w:p>
      <w:pPr>
        <w:spacing w:after="60"/>
        <w:jc w:val="both"/>
      </w:pPr>
      <w:r>
        <w:rPr>
          <w:b w:val="0"/>
          <w:i/>
        </w:rPr>
        <w:t>e komala gāẏe tora byathā eta dila |</w:t>
      </w:r>
      <w:r>
        <w:br/>
      </w:r>
      <w:r>
        <w:rPr>
          <w:b w:val="0"/>
          <w:i/>
        </w:rPr>
        <w:t>dhik dhik prāṇa mora tomāre mārila || 41+1 ||</w:t>
      </w:r>
    </w:p>
    <w:p>
      <w:pPr>
        <w:spacing w:after="60"/>
        <w:jc w:val="both"/>
      </w:pPr>
      <w:r>
        <w:rPr>
          <w:b w:val="0"/>
          <w:i/>
        </w:rPr>
        <w:t>Word for word:</w:t>
      </w:r>
      <w:r>
        <w:t xml:space="preserve"> e komala gaye tora — to Your tender body; byatha eta dila — gave so much pain; dhik dhik prana mora — shame on my life; tomare marila — it wounded You</w:t>
      </w:r>
    </w:p>
    <w:p>
      <w:pPr>
        <w:spacing w:after="60"/>
        <w:ind w:left="510" w:hanging="510"/>
      </w:pPr>
      <w:r>
        <w:rPr>
          <w:b/>
          <w:i w:val="0"/>
        </w:rPr>
        <w:t>41+1.</w:t>
      </w:r>
      <w:r>
        <w:t xml:space="preserve"> On Your tender body I inflicted such pain —</w:t>
      </w:r>
      <w:r>
        <w:br/>
      </w:r>
      <w:r>
        <w:t>shame, shame on my life: I wounded You!</w:t>
      </w:r>
    </w:p>
    <w:p>
      <w:pPr>
        <w:spacing w:after="60"/>
        <w:ind w:left="567"/>
      </w:pPr>
      <w:r>
        <w:rPr>
          <w:rFonts w:cs="Noto Serif Bengali" w:hAnsi="Noto Serif Bengali"/>
          <w:sz w:val="24"/>
        </w:rPr>
        <w:t>মোর পিতৃলোক প্রভু গেল নরকেরে ।</w:t>
      </w:r>
      <w:r>
        <w:br/>
      </w:r>
      <w:r>
        <w:rPr>
          <w:rFonts w:cs="Noto Serif Bengali" w:hAnsi="Noto Serif Bengali"/>
          <w:sz w:val="24"/>
        </w:rPr>
        <w:t>আর লোক নরকে যাবে যে দেখিবে মোরে ॥ ৪১+২ ॥</w:t>
      </w:r>
    </w:p>
    <w:p>
      <w:pPr>
        <w:spacing w:after="60"/>
        <w:jc w:val="both"/>
      </w:pPr>
      <w:r>
        <w:rPr>
          <w:b w:val="0"/>
          <w:i/>
        </w:rPr>
        <w:t>mora pitṛloka prabhu gela narakere |</w:t>
      </w:r>
      <w:r>
        <w:br/>
      </w:r>
      <w:r>
        <w:rPr>
          <w:b w:val="0"/>
          <w:i/>
        </w:rPr>
        <w:t>āra loka narake yābe ye dekhibe more || 41+2 ||</w:t>
      </w:r>
    </w:p>
    <w:p>
      <w:pPr>
        <w:spacing w:after="60"/>
        <w:jc w:val="both"/>
      </w:pPr>
      <w:r>
        <w:rPr>
          <w:b w:val="0"/>
          <w:i/>
        </w:rPr>
        <w:t>Word for word:</w:t>
      </w:r>
      <w:r>
        <w:t xml:space="preserve"> mora pitriloka — my forefathers; prabhu — O Lord; gela narakere — went to hell; ara loka narake yabe — and people will go to hell; ye dekhibe more — who see me</w:t>
      </w:r>
    </w:p>
    <w:p>
      <w:pPr>
        <w:spacing w:after="60"/>
        <w:ind w:left="510" w:hanging="510"/>
      </w:pPr>
      <w:r>
        <w:rPr>
          <w:b/>
          <w:i w:val="0"/>
        </w:rPr>
        <w:t>41+2.</w:t>
      </w:r>
      <w:r>
        <w:t xml:space="preserve"> My forefathers, Lord, have gone to hell,</w:t>
      </w:r>
      <w:r>
        <w:br/>
      </w:r>
      <w:r>
        <w:t>and those who see me will go to hell'</w:t>
      </w:r>
      <w:r>
        <w:rPr>
          <w:b w:val="0"/>
          <w:i w:val="0"/>
          <w:vertAlign w:val="superscript"/>
        </w:rPr>
        <w:t>11</w:t>
      </w:r>
      <w:r>
        <w:t>.</w:t>
      </w:r>
    </w:p>
    <w:p>
      <w:pPr>
        <w:spacing w:after="60"/>
        <w:ind w:left="567"/>
      </w:pPr>
      <w:r>
        <w:rPr>
          <w:rFonts w:cs="Noto Serif Bengali" w:hAnsi="Noto Serif Bengali"/>
          <w:sz w:val="24"/>
        </w:rPr>
        <w:t>এ বোল শুনিঞা বাণী আইল আরবার ।</w:t>
      </w:r>
      <w:r>
        <w:br/>
      </w:r>
      <w:r>
        <w:rPr>
          <w:rFonts w:cs="Noto Serif Bengali" w:hAnsi="Noto Serif Bengali"/>
          <w:sz w:val="24"/>
        </w:rPr>
        <w:t>নাহি অপরাধ তুষ্ট হইল অপার ॥ ৪২ ॥</w:t>
      </w:r>
    </w:p>
    <w:p>
      <w:pPr>
        <w:spacing w:after="60"/>
        <w:jc w:val="both"/>
      </w:pPr>
      <w:r>
        <w:rPr>
          <w:b w:val="0"/>
          <w:i/>
        </w:rPr>
        <w:t>e bola śuniñā bāṇī āila ārabāra |</w:t>
      </w:r>
      <w:r>
        <w:br/>
      </w:r>
      <w:r>
        <w:rPr>
          <w:b w:val="0"/>
          <w:i/>
        </w:rPr>
        <w:t>nāhi aparādha tuṣṭa haila apāra || 42 ||</w:t>
      </w:r>
    </w:p>
    <w:p>
      <w:pPr>
        <w:spacing w:after="60"/>
        <w:jc w:val="both"/>
      </w:pPr>
      <w:r>
        <w:rPr>
          <w:b w:val="0"/>
          <w:i/>
        </w:rPr>
        <w:t>Word for word:</w:t>
      </w:r>
      <w:r>
        <w:t xml:space="preserve"> e bola shuninya — hearing this; bani aila arabara — the voice came again; nahi aparadha — there is no fault; tushta haila apara — [I] am boundlessly pleased</w:t>
      </w:r>
    </w:p>
    <w:p>
      <w:pPr>
        <w:spacing w:after="60"/>
        <w:ind w:left="510" w:hanging="510"/>
      </w:pPr>
      <w:r>
        <w:rPr>
          <w:b/>
          <w:i w:val="0"/>
        </w:rPr>
        <w:t>42.</w:t>
      </w:r>
      <w:r>
        <w:t xml:space="preserve"> Hearing this, the voice came again:</w:t>
      </w:r>
      <w:r>
        <w:br/>
      </w:r>
      <w:r>
        <w:t>'There is no fault — I am boundlessly pleased.</w:t>
      </w:r>
    </w:p>
    <w:p>
      <w:pPr>
        <w:spacing w:after="60"/>
        <w:ind w:left="567"/>
      </w:pPr>
      <w:r>
        <w:rPr>
          <w:rFonts w:cs="Noto Serif Bengali" w:hAnsi="Noto Serif Bengali"/>
          <w:sz w:val="24"/>
        </w:rPr>
        <w:t>পূর্বজন্মে যত অপরাধ কৈলে তুমি ।</w:t>
      </w:r>
      <w:r>
        <w:br/>
      </w:r>
      <w:r>
        <w:rPr>
          <w:rFonts w:cs="Noto Serif Bengali" w:hAnsi="Noto Serif Bengali"/>
          <w:sz w:val="24"/>
        </w:rPr>
        <w:t>একই কালে তোর পাপ সব লৈলুঁ আমি ॥ ৪২+১ ॥</w:t>
      </w:r>
    </w:p>
    <w:p>
      <w:pPr>
        <w:spacing w:after="60"/>
        <w:jc w:val="both"/>
      </w:pPr>
      <w:r>
        <w:rPr>
          <w:b w:val="0"/>
          <w:i/>
        </w:rPr>
        <w:t>pūrbajanme yata aparādha kaile tumi |</w:t>
      </w:r>
      <w:r>
        <w:br/>
      </w:r>
      <w:r>
        <w:rPr>
          <w:b w:val="0"/>
          <w:i/>
        </w:rPr>
        <w:t>ekai kāle tora pāpa saba lailuṁ āmi || 42+1 ||</w:t>
      </w:r>
    </w:p>
    <w:p>
      <w:pPr>
        <w:spacing w:after="60"/>
        <w:jc w:val="both"/>
      </w:pPr>
      <w:r>
        <w:rPr>
          <w:b w:val="0"/>
          <w:i/>
        </w:rPr>
        <w:t>Word for word:</w:t>
      </w:r>
      <w:r>
        <w:t xml:space="preserve"> purvajanme — in former births; yata aparadha kaile tumi — all the offences you committed; ekai kale — at once; tora papa saba lailun ami — I have taken all your sins</w:t>
      </w:r>
    </w:p>
    <w:p>
      <w:pPr>
        <w:spacing w:after="60"/>
        <w:ind w:left="510" w:hanging="510"/>
      </w:pPr>
      <w:r>
        <w:rPr>
          <w:b/>
          <w:i w:val="0"/>
        </w:rPr>
        <w:t>42+1.</w:t>
      </w:r>
      <w:r>
        <w:t xml:space="preserve"> All the offences you committed in former births —</w:t>
      </w:r>
      <w:r>
        <w:br/>
      </w:r>
      <w:r>
        <w:t>all your sins I have taken on Myself at once.</w:t>
      </w:r>
    </w:p>
    <w:p>
      <w:pPr>
        <w:spacing w:after="60"/>
        <w:ind w:left="567"/>
      </w:pPr>
      <w:r>
        <w:rPr>
          <w:rFonts w:cs="Noto Serif Bengali" w:hAnsi="Noto Serif Bengali"/>
          <w:sz w:val="24"/>
        </w:rPr>
        <w:t>তোর দেহ মোর দেহ জানিহ সর্বথা ।</w:t>
      </w:r>
      <w:r>
        <w:br/>
      </w:r>
      <w:r>
        <w:rPr>
          <w:rFonts w:cs="Noto Serif Bengali" w:hAnsi="Noto Serif Bengali"/>
          <w:sz w:val="24"/>
        </w:rPr>
        <w:t>নিশ্চয় আমারে তুমি নাহি দাও ব্যথা ॥ ৪২+২ ॥</w:t>
      </w:r>
    </w:p>
    <w:p>
      <w:pPr>
        <w:spacing w:after="60"/>
        <w:jc w:val="both"/>
      </w:pPr>
      <w:r>
        <w:rPr>
          <w:b w:val="0"/>
          <w:i/>
        </w:rPr>
        <w:t>tora deha mora deha jāniha sarbathā |</w:t>
      </w:r>
      <w:r>
        <w:br/>
      </w:r>
      <w:r>
        <w:rPr>
          <w:b w:val="0"/>
          <w:i/>
        </w:rPr>
        <w:t>niścaẏa āmāre tumi nāhi dāo byathā || 42+2 ||</w:t>
      </w:r>
    </w:p>
    <w:p>
      <w:pPr>
        <w:spacing w:after="60"/>
        <w:jc w:val="both"/>
      </w:pPr>
      <w:r>
        <w:rPr>
          <w:b w:val="0"/>
          <w:i/>
        </w:rPr>
        <w:t>Word for word:</w:t>
      </w:r>
      <w:r>
        <w:t xml:space="preserve"> tora deha mora deha — your body is My body; janiha sarvatha — know in every way; nishchaya — truly; amare tumi nahi dao byatha — you have given Me no pain</w:t>
      </w:r>
    </w:p>
    <w:p>
      <w:pPr>
        <w:spacing w:after="60"/>
        <w:ind w:left="510" w:hanging="510"/>
      </w:pPr>
      <w:r>
        <w:rPr>
          <w:b/>
          <w:i w:val="0"/>
        </w:rPr>
        <w:t>42+2.</w:t>
      </w:r>
      <w:r>
        <w:t xml:space="preserve"> Know: your body is My body, in every way;</w:t>
      </w:r>
      <w:r>
        <w:br/>
      </w:r>
      <w:r>
        <w:t>truly, you have caused Me no pain'</w:t>
      </w:r>
      <w:r>
        <w:rPr>
          <w:b w:val="0"/>
          <w:i w:val="0"/>
          <w:vertAlign w:val="superscript"/>
        </w:rPr>
        <w:t>12</w:t>
      </w:r>
      <w:r>
        <w:t>.</w:t>
      </w:r>
    </w:p>
    <w:p>
      <w:pPr>
        <w:spacing w:after="60"/>
        <w:ind w:left="567"/>
      </w:pPr>
      <w:r>
        <w:rPr>
          <w:rFonts w:cs="Noto Serif Bengali" w:hAnsi="Noto Serif Bengali"/>
          <w:sz w:val="24"/>
        </w:rPr>
        <w:t>এ বোল শুনিঞা পুঁড়া কহে কর জুড়ি' ।</w:t>
      </w:r>
      <w:r>
        <w:br/>
      </w:r>
      <w:r>
        <w:rPr>
          <w:rFonts w:cs="Noto Serif Bengali" w:hAnsi="Noto Serif Bengali"/>
          <w:sz w:val="24"/>
        </w:rPr>
        <w:t>তোমার আজ্ঞায় মুঞি বোলোঁ ভয় ছাড়ি' ॥ ৪৩ ॥</w:t>
      </w:r>
    </w:p>
    <w:p>
      <w:pPr>
        <w:spacing w:after="60"/>
        <w:jc w:val="both"/>
      </w:pPr>
      <w:r>
        <w:rPr>
          <w:b w:val="0"/>
          <w:i/>
        </w:rPr>
        <w:t>e bola śuniñā puṁṛā kahe kara juṛi' |</w:t>
      </w:r>
      <w:r>
        <w:br/>
      </w:r>
      <w:r>
        <w:rPr>
          <w:b w:val="0"/>
          <w:i/>
        </w:rPr>
        <w:t>tomāra ājñāẏa muñi boloṁ bhaẏa chāṛi' || 43 ||</w:t>
      </w:r>
    </w:p>
    <w:p>
      <w:pPr>
        <w:spacing w:after="60"/>
        <w:jc w:val="both"/>
      </w:pPr>
      <w:r>
        <w:rPr>
          <w:b w:val="0"/>
          <w:i/>
        </w:rPr>
        <w:t>Word for word:</w:t>
      </w:r>
      <w:r>
        <w:t xml:space="preserve"> e bola shuninya — hearing this; punda kahe kara juri — Punda says with joined palms; tomara ajnaya — by Your command; munyi bolon — I speak; bhaya chhari — setting fear aside</w:t>
      </w:r>
    </w:p>
    <w:p>
      <w:pPr>
        <w:spacing w:after="60"/>
        <w:ind w:left="510" w:hanging="510"/>
      </w:pPr>
      <w:r>
        <w:rPr>
          <w:b/>
          <w:i w:val="0"/>
        </w:rPr>
        <w:t>43.</w:t>
      </w:r>
      <w:r>
        <w:t xml:space="preserve"> Hearing this, Punda speaks with joined palms:</w:t>
      </w:r>
      <w:r>
        <w:br/>
      </w:r>
      <w:r>
        <w:t>'By Your command I speak, setting fear aside:</w:t>
      </w:r>
    </w:p>
    <w:p>
      <w:pPr>
        <w:spacing w:after="60"/>
        <w:ind w:left="567"/>
      </w:pPr>
      <w:r>
        <w:rPr>
          <w:rFonts w:cs="Noto Serif Bengali" w:hAnsi="Noto Serif Bengali"/>
          <w:sz w:val="24"/>
        </w:rPr>
        <w:t>কেমনে জানিব মোর ঘুচিল এ দোষ ।</w:t>
      </w:r>
      <w:r>
        <w:br/>
      </w:r>
      <w:r>
        <w:rPr>
          <w:rFonts w:cs="Noto Serif Bengali" w:hAnsi="Noto Serif Bengali"/>
          <w:sz w:val="24"/>
        </w:rPr>
        <w:t>পরসাদ সাক্ষী পাইলে হঙ মো সন্তোষ ॥ ৪৪ ॥</w:t>
      </w:r>
    </w:p>
    <w:p>
      <w:pPr>
        <w:spacing w:after="60"/>
        <w:jc w:val="both"/>
      </w:pPr>
      <w:r>
        <w:rPr>
          <w:b w:val="0"/>
          <w:i/>
        </w:rPr>
        <w:t>kemane jāniba mora ghucila e doṣa |</w:t>
      </w:r>
      <w:r>
        <w:br/>
      </w:r>
      <w:r>
        <w:rPr>
          <w:b w:val="0"/>
          <w:i/>
        </w:rPr>
        <w:t>parasāda sākṣī pāile haṅa mo santoṣa || 44 ||</w:t>
      </w:r>
    </w:p>
    <w:p>
      <w:pPr>
        <w:spacing w:after="60"/>
        <w:jc w:val="both"/>
      </w:pPr>
      <w:r>
        <w:rPr>
          <w:b w:val="0"/>
          <w:i/>
        </w:rPr>
        <w:t>Word for word:</w:t>
      </w:r>
      <w:r>
        <w:t xml:space="preserve"> kemane janiba — how shall I know; mora ghuchila e dosha — that this sin of mine is removed; parasada sakshi paile — if I get grace and a witness; hanga mo santosha — I shall be content</w:t>
      </w:r>
    </w:p>
    <w:p>
      <w:pPr>
        <w:spacing w:after="60"/>
        <w:ind w:left="510" w:hanging="510"/>
      </w:pPr>
      <w:r>
        <w:rPr>
          <w:b/>
          <w:i w:val="0"/>
        </w:rPr>
        <w:t>44.</w:t>
      </w:r>
      <w:r>
        <w:t xml:space="preserve"> how shall I know that this sin of mine is washed away?</w:t>
      </w:r>
      <w:r>
        <w:br/>
      </w:r>
      <w:r>
        <w:t>If I receive grace and a witness, I shall be content.</w:t>
      </w:r>
    </w:p>
    <w:p>
      <w:pPr>
        <w:spacing w:after="60"/>
        <w:ind w:left="567"/>
      </w:pPr>
      <w:r>
        <w:rPr>
          <w:rFonts w:cs="Noto Serif Bengali" w:hAnsi="Noto Serif Bengali"/>
          <w:sz w:val="24"/>
        </w:rPr>
        <w:t>এ কথা কহিব আমি রাজার গোচরে ।</w:t>
      </w:r>
      <w:r>
        <w:br/>
      </w:r>
      <w:r>
        <w:rPr>
          <w:rFonts w:cs="Noto Serif Bengali" w:hAnsi="Noto Serif Bengali"/>
          <w:sz w:val="24"/>
        </w:rPr>
        <w:t>এইমত আজ্ঞা তুমি কহিবে তাহারে ॥ ৪৫ ॥</w:t>
      </w:r>
    </w:p>
    <w:p>
      <w:pPr>
        <w:spacing w:after="60"/>
        <w:jc w:val="both"/>
      </w:pPr>
      <w:r>
        <w:rPr>
          <w:b w:val="0"/>
          <w:i/>
        </w:rPr>
        <w:t>e kathā kahiba āmi rājāra gocare |</w:t>
      </w:r>
      <w:r>
        <w:br/>
      </w:r>
      <w:r>
        <w:rPr>
          <w:b w:val="0"/>
          <w:i/>
        </w:rPr>
        <w:t>eimata ājñā tumi kahibe tāhāre || 45 ||</w:t>
      </w:r>
    </w:p>
    <w:p>
      <w:pPr>
        <w:spacing w:after="60"/>
        <w:jc w:val="both"/>
      </w:pPr>
      <w:r>
        <w:rPr>
          <w:b w:val="0"/>
          <w:i/>
        </w:rPr>
        <w:t>Word for word:</w:t>
      </w:r>
      <w:r>
        <w:t xml:space="preserve"> e katha kahiba ami — this I will tell; rajara gochare — to the king; ei-mata ajna — the same command; tumi kahibe tahare — You will tell him</w:t>
      </w:r>
    </w:p>
    <w:p>
      <w:pPr>
        <w:spacing w:after="60"/>
        <w:ind w:left="510" w:hanging="510"/>
      </w:pPr>
      <w:r>
        <w:rPr>
          <w:b/>
          <w:i w:val="0"/>
        </w:rPr>
        <w:t>45.</w:t>
      </w:r>
      <w:r>
        <w:t xml:space="preserve"> I will tell this to the king —</w:t>
      </w:r>
      <w:r>
        <w:br/>
      </w:r>
      <w:r>
        <w:t>give him too the same command.</w:t>
      </w:r>
    </w:p>
    <w:p>
      <w:pPr>
        <w:spacing w:after="60"/>
        <w:ind w:left="567"/>
      </w:pPr>
      <w:r>
        <w:rPr>
          <w:rFonts w:cs="Noto Serif Bengali" w:hAnsi="Noto Serif Bengali"/>
          <w:sz w:val="24"/>
        </w:rPr>
        <w:t>তবে সে প্রতীত মুঞি পাঙ হিয়া-সাক্ষী ।</w:t>
      </w:r>
      <w:r>
        <w:br/>
      </w:r>
      <w:r>
        <w:rPr>
          <w:rFonts w:cs="Noto Serif Bengali" w:hAnsi="Noto Serif Bengali"/>
          <w:sz w:val="24"/>
        </w:rPr>
        <w:t>সর্বজন জানে তুমি হৈলে মোরে সুখী ॥ ৪৬ ॥</w:t>
      </w:r>
    </w:p>
    <w:p>
      <w:pPr>
        <w:spacing w:after="60"/>
        <w:jc w:val="both"/>
      </w:pPr>
      <w:r>
        <w:rPr>
          <w:b w:val="0"/>
          <w:i/>
        </w:rPr>
        <w:t>tabe se pratīta muñi pāṅa hiẏā-sākṣī |</w:t>
      </w:r>
      <w:r>
        <w:br/>
      </w:r>
      <w:r>
        <w:rPr>
          <w:b w:val="0"/>
          <w:i/>
        </w:rPr>
        <w:t>sarbajana jāne tumi haile more sukhī || 46 ||</w:t>
      </w:r>
    </w:p>
    <w:p>
      <w:pPr>
        <w:spacing w:after="60"/>
        <w:jc w:val="both"/>
      </w:pPr>
      <w:r>
        <w:rPr>
          <w:b w:val="0"/>
          <w:i/>
        </w:rPr>
        <w:t>Word for word:</w:t>
      </w:r>
      <w:r>
        <w:t xml:space="preserve"> tabe se pratita — then [there will be] belief; munyi panga hiya-sakshi — I get a witness for the heart; sarvajana jane — all people know; tumi haile more sukhi — You have made me happy</w:t>
      </w:r>
    </w:p>
    <w:p>
      <w:pPr>
        <w:spacing w:after="60"/>
        <w:ind w:left="510" w:hanging="510"/>
      </w:pPr>
      <w:r>
        <w:rPr>
          <w:b/>
          <w:i w:val="0"/>
        </w:rPr>
        <w:t>46.</w:t>
      </w:r>
      <w:r>
        <w:t xml:space="preserve"> Then I shall believe, having a witness for my heart,</w:t>
      </w:r>
      <w:r>
        <w:br/>
      </w:r>
      <w:r>
        <w:t>and all people will know that You have made me happy.'</w:t>
      </w:r>
    </w:p>
    <w:p>
      <w:pPr>
        <w:spacing w:after="60"/>
        <w:ind w:left="567"/>
      </w:pPr>
      <w:r>
        <w:rPr>
          <w:rFonts w:cs="Noto Serif Bengali" w:hAnsi="Noto Serif Bengali"/>
          <w:sz w:val="24"/>
        </w:rPr>
        <w:t>তবে পুনরপি আজ্ঞা করিলা ঈশ্বর ।</w:t>
      </w:r>
      <w:r>
        <w:br/>
      </w:r>
      <w:r>
        <w:rPr>
          <w:rFonts w:cs="Noto Serif Bengali" w:hAnsi="Noto Serif Bengali"/>
          <w:sz w:val="24"/>
        </w:rPr>
        <w:t>যে বলিলা সেই হবে পাইলে তুমি বর ॥ ৪৭ ॥</w:t>
      </w:r>
    </w:p>
    <w:p>
      <w:pPr>
        <w:spacing w:after="60"/>
        <w:jc w:val="both"/>
      </w:pPr>
      <w:r>
        <w:rPr>
          <w:b w:val="0"/>
          <w:i/>
        </w:rPr>
        <w:t>tabe punarapi ājñā karilā īśbara |</w:t>
      </w:r>
      <w:r>
        <w:br/>
      </w:r>
      <w:r>
        <w:rPr>
          <w:b w:val="0"/>
          <w:i/>
        </w:rPr>
        <w:t>ye balilā sei habe pāile tumi bara || 47 ||</w:t>
      </w:r>
    </w:p>
    <w:p>
      <w:pPr>
        <w:spacing w:after="60"/>
        <w:jc w:val="both"/>
      </w:pPr>
      <w:r>
        <w:rPr>
          <w:b w:val="0"/>
          <w:i/>
        </w:rPr>
        <w:t>Word for word:</w:t>
      </w:r>
      <w:r>
        <w:t xml:space="preserve"> tabe punarapi — then again; ajna karila ishvara — the Lord commanded; ye balila sei habe — what you said will be; paile tumi bara — you have obtained the boon</w:t>
      </w:r>
    </w:p>
    <w:p>
      <w:pPr>
        <w:spacing w:after="60"/>
        <w:ind w:left="510" w:hanging="510"/>
      </w:pPr>
      <w:r>
        <w:rPr>
          <w:b/>
          <w:i w:val="0"/>
        </w:rPr>
        <w:t>47.</w:t>
      </w:r>
      <w:r>
        <w:t xml:space="preserve"> Then the Lord commanded again:</w:t>
      </w:r>
      <w:r>
        <w:br/>
      </w:r>
      <w:r>
        <w:t>'As you have said, so it shall be: you have received the boon.'</w:t>
      </w:r>
    </w:p>
    <w:p>
      <w:pPr>
        <w:spacing w:after="60"/>
        <w:ind w:left="567"/>
      </w:pPr>
      <w:r>
        <w:rPr>
          <w:rFonts w:cs="Noto Serif Bengali" w:hAnsi="Noto Serif Bengali"/>
          <w:sz w:val="24"/>
        </w:rPr>
        <w:t>এ বোল শুনিঞা পুঁড়া হরষিত হঞা ।</w:t>
      </w:r>
      <w:r>
        <w:br/>
      </w:r>
      <w:r>
        <w:rPr>
          <w:rFonts w:cs="Noto Serif Bengali" w:hAnsi="Noto Serif Bengali"/>
          <w:sz w:val="24"/>
        </w:rPr>
        <w:t>মহাবেগে রাজদ্বারে উত্তরিল গিয়া ॥ ৪৮ ॥</w:t>
      </w:r>
    </w:p>
    <w:p>
      <w:pPr>
        <w:spacing w:after="60"/>
        <w:jc w:val="both"/>
      </w:pPr>
      <w:r>
        <w:rPr>
          <w:b w:val="0"/>
          <w:i/>
        </w:rPr>
        <w:t>e bola śuniñā puṁṛā haraṣita hañā |</w:t>
      </w:r>
      <w:r>
        <w:br/>
      </w:r>
      <w:r>
        <w:rPr>
          <w:b w:val="0"/>
          <w:i/>
        </w:rPr>
        <w:t>mahābege rājadbāre uttarila giẏā || 48 ||</w:t>
      </w:r>
    </w:p>
    <w:p>
      <w:pPr>
        <w:spacing w:after="60"/>
        <w:jc w:val="both"/>
      </w:pPr>
      <w:r>
        <w:rPr>
          <w:b w:val="0"/>
          <w:i/>
        </w:rPr>
        <w:t>Word for word:</w:t>
      </w:r>
      <w:r>
        <w:t xml:space="preserve"> e bola shuninya — hearing this; punda harashita hanya — Punda, rejoicing; maha-vege — with great speed; raja-dvare uttarila giya — arrived at the king's gate</w:t>
      </w:r>
    </w:p>
    <w:p>
      <w:pPr>
        <w:spacing w:after="60"/>
        <w:ind w:left="510" w:hanging="510"/>
      </w:pPr>
      <w:r>
        <w:rPr>
          <w:b/>
          <w:i w:val="0"/>
        </w:rPr>
        <w:t>48.</w:t>
      </w:r>
      <w:r>
        <w:t xml:space="preserve"> Hearing this, Punda rejoiced</w:t>
      </w:r>
      <w:r>
        <w:br/>
      </w:r>
      <w:r>
        <w:t>and in great haste came to the king's gate.</w:t>
      </w:r>
    </w:p>
    <w:p>
      <w:pPr>
        <w:spacing w:after="60"/>
        <w:ind w:left="567"/>
      </w:pPr>
      <w:r>
        <w:rPr>
          <w:rFonts w:cs="Noto Serif Bengali" w:hAnsi="Noto Serif Bengali"/>
          <w:sz w:val="24"/>
        </w:rPr>
        <w:t>দ্বারীকে কহিল আরে শুন দ্বারিবর ।</w:t>
      </w:r>
      <w:r>
        <w:br/>
      </w:r>
      <w:r>
        <w:rPr>
          <w:rFonts w:cs="Noto Serif Bengali" w:hAnsi="Noto Serif Bengali"/>
          <w:sz w:val="24"/>
        </w:rPr>
        <w:t>যে কিছু কহিয়ে রাজার করহ গোচর ॥ ৪৯ ॥</w:t>
      </w:r>
    </w:p>
    <w:p>
      <w:pPr>
        <w:spacing w:after="60"/>
        <w:jc w:val="both"/>
      </w:pPr>
      <w:r>
        <w:rPr>
          <w:b w:val="0"/>
          <w:i/>
        </w:rPr>
        <w:t>dbārīke kahila āre śuna dbāribara |</w:t>
      </w:r>
      <w:r>
        <w:br/>
      </w:r>
      <w:r>
        <w:rPr>
          <w:b w:val="0"/>
          <w:i/>
        </w:rPr>
        <w:t>ye kichu kahiẏe rājāra karaha gocara || 49 ||</w:t>
      </w:r>
    </w:p>
    <w:p>
      <w:pPr>
        <w:spacing w:after="60"/>
        <w:jc w:val="both"/>
      </w:pPr>
      <w:r>
        <w:rPr>
          <w:b w:val="0"/>
          <w:i/>
        </w:rPr>
        <w:t>Word for word:</w:t>
      </w:r>
      <w:r>
        <w:t xml:space="preserve"> dvarike kahila — said to the gatekeeper; are shuna dvarivara — hey, listen, best of gatekeepers; ye kichhu kahiye — whatever I say; rajara karaha gochara — bring to the king's notice</w:t>
      </w:r>
    </w:p>
    <w:p>
      <w:pPr>
        <w:spacing w:after="60"/>
        <w:ind w:left="510" w:hanging="510"/>
      </w:pPr>
      <w:r>
        <w:rPr>
          <w:b/>
          <w:i w:val="0"/>
        </w:rPr>
        <w:t>49.</w:t>
      </w:r>
      <w:r>
        <w:t xml:space="preserve"> He said to the gatekeeper: 'Listen, best of gatekeepers!</w:t>
      </w:r>
      <w:r>
        <w:br/>
      </w:r>
      <w:r>
        <w:t>Bring to the king's notice all that I shall say.</w:t>
      </w:r>
    </w:p>
    <w:p>
      <w:pPr>
        <w:spacing w:after="60"/>
        <w:ind w:left="567"/>
      </w:pPr>
      <w:r>
        <w:rPr>
          <w:rFonts w:cs="Noto Serif Bengali" w:hAnsi="Noto Serif Bengali"/>
          <w:sz w:val="24"/>
        </w:rPr>
        <w:t>কহিব অপূর্ব কথা লোকে অবিদিত ।</w:t>
      </w:r>
      <w:r>
        <w:br/>
      </w:r>
      <w:r>
        <w:rPr>
          <w:rFonts w:cs="Noto Serif Bengali" w:hAnsi="Noto Serif Bengali"/>
          <w:sz w:val="24"/>
        </w:rPr>
        <w:t>শুনিঞা আমারে রাজা করিবে পীরিত ॥ ৫০ ॥</w:t>
      </w:r>
    </w:p>
    <w:p>
      <w:pPr>
        <w:spacing w:after="60"/>
        <w:jc w:val="both"/>
      </w:pPr>
      <w:r>
        <w:rPr>
          <w:b w:val="0"/>
          <w:i/>
        </w:rPr>
        <w:t>kahiba apūrba kathā loke abidita |</w:t>
      </w:r>
      <w:r>
        <w:br/>
      </w:r>
      <w:r>
        <w:rPr>
          <w:b w:val="0"/>
          <w:i/>
        </w:rPr>
        <w:t>śuniñā āmāre rājā karibe pīrita || 50 ||</w:t>
      </w:r>
    </w:p>
    <w:p>
      <w:pPr>
        <w:spacing w:after="60"/>
        <w:jc w:val="both"/>
      </w:pPr>
      <w:r>
        <w:rPr>
          <w:b w:val="0"/>
          <w:i/>
        </w:rPr>
        <w:t>Word for word:</w:t>
      </w:r>
      <w:r>
        <w:t xml:space="preserve"> kahiba apurva katha — I will tell a wondrous thing; loke avidita — unknown to people; shuninya — hearing; amare raja karibe pirita — the king will love me</w:t>
      </w:r>
    </w:p>
    <w:p>
      <w:pPr>
        <w:spacing w:after="60"/>
        <w:ind w:left="510" w:hanging="510"/>
      </w:pPr>
      <w:r>
        <w:rPr>
          <w:b/>
          <w:i w:val="0"/>
        </w:rPr>
        <w:t>50.</w:t>
      </w:r>
      <w:r>
        <w:t xml:space="preserve"> I shall tell of a wondrous thing, unknown to people;</w:t>
      </w:r>
      <w:r>
        <w:br/>
      </w:r>
      <w:r>
        <w:t>hearing it, the king will love me.'</w:t>
      </w:r>
    </w:p>
    <w:p>
      <w:pPr>
        <w:spacing w:after="60"/>
        <w:ind w:left="567"/>
      </w:pPr>
      <w:r>
        <w:rPr>
          <w:rFonts w:cs="Noto Serif Bengali" w:hAnsi="Noto Serif Bengali"/>
          <w:sz w:val="24"/>
        </w:rPr>
        <w:t>এ বোল শুনিঞা দ্বারী রাজারে কহিল ।</w:t>
      </w:r>
      <w:r>
        <w:br/>
      </w:r>
      <w:r>
        <w:rPr>
          <w:rFonts w:cs="Noto Serif Bengali" w:hAnsi="Noto Serif Bengali"/>
          <w:sz w:val="24"/>
        </w:rPr>
        <w:t>রাজার আজ্ঞায় পুঁড়া গোচর হইল ॥ ৫১ ॥</w:t>
      </w:r>
    </w:p>
    <w:p>
      <w:pPr>
        <w:spacing w:after="60"/>
        <w:jc w:val="both"/>
      </w:pPr>
      <w:r>
        <w:rPr>
          <w:b w:val="0"/>
          <w:i/>
        </w:rPr>
        <w:t>e bola śuniñā dbārī rājāre kahila |</w:t>
      </w:r>
      <w:r>
        <w:br/>
      </w:r>
      <w:r>
        <w:rPr>
          <w:b w:val="0"/>
          <w:i/>
        </w:rPr>
        <w:t>rājāra ājñāẏa puṁṛā gocara haila || 51 ||</w:t>
      </w:r>
    </w:p>
    <w:p>
      <w:pPr>
        <w:spacing w:after="60"/>
        <w:jc w:val="both"/>
      </w:pPr>
      <w:r>
        <w:rPr>
          <w:b w:val="0"/>
          <w:i/>
        </w:rPr>
        <w:t>Word for word:</w:t>
      </w:r>
      <w:r>
        <w:t xml:space="preserve"> e bola shuninya — hearing this; dvari rajare kahila — the gatekeeper told the king; rajara ajnaya — by the king's command; punda gochara haila — Punda came before him</w:t>
      </w:r>
    </w:p>
    <w:p>
      <w:pPr>
        <w:spacing w:after="60"/>
        <w:ind w:left="510" w:hanging="510"/>
      </w:pPr>
      <w:r>
        <w:rPr>
          <w:b/>
          <w:i w:val="0"/>
        </w:rPr>
        <w:t>51.</w:t>
      </w:r>
      <w:r>
        <w:t xml:space="preserve"> Hearing this, the gatekeeper told the king,</w:t>
      </w:r>
      <w:r>
        <w:br/>
      </w:r>
      <w:r>
        <w:t>and at the king's command Punda came before [him].</w:t>
      </w:r>
    </w:p>
    <w:p>
      <w:pPr>
        <w:spacing w:after="60"/>
        <w:ind w:left="567"/>
      </w:pPr>
      <w:r>
        <w:rPr>
          <w:rFonts w:cs="Noto Serif Bengali" w:hAnsi="Noto Serif Bengali"/>
          <w:sz w:val="24"/>
        </w:rPr>
        <w:t>দণ্ডবত করি' কহে সব বিবরণ ।</w:t>
      </w:r>
      <w:r>
        <w:br/>
      </w:r>
      <w:r>
        <w:rPr>
          <w:rFonts w:cs="Noto Serif Bengali" w:hAnsi="Noto Serif Bengali"/>
          <w:sz w:val="24"/>
        </w:rPr>
        <w:t>আদ্যোপান্ত যত কথা কৈল নিবেদন ॥ ৫২ ॥</w:t>
      </w:r>
    </w:p>
    <w:p>
      <w:pPr>
        <w:spacing w:after="60"/>
        <w:jc w:val="both"/>
      </w:pPr>
      <w:r>
        <w:rPr>
          <w:b w:val="0"/>
          <w:i/>
        </w:rPr>
        <w:t>daṇḍabata kari' kahe saba bibaraṇa |</w:t>
      </w:r>
      <w:r>
        <w:br/>
      </w:r>
      <w:r>
        <w:rPr>
          <w:b w:val="0"/>
          <w:i/>
        </w:rPr>
        <w:t>ādyopānta yata kathā kaila nibedana || 52 ||</w:t>
      </w:r>
    </w:p>
    <w:p>
      <w:pPr>
        <w:spacing w:after="60"/>
        <w:jc w:val="both"/>
      </w:pPr>
      <w:r>
        <w:rPr>
          <w:b w:val="0"/>
          <w:i/>
        </w:rPr>
        <w:t>Word for word:</w:t>
      </w:r>
      <w:r>
        <w:t xml:space="preserve"> dandavata kari — prostrating; kahe saba vivarana — tells all in detail; adyopanta — from beginning to end; yata katha kaila nivedana — related everything</w:t>
      </w:r>
    </w:p>
    <w:p>
      <w:pPr>
        <w:spacing w:after="60"/>
        <w:ind w:left="510" w:hanging="510"/>
      </w:pPr>
      <w:r>
        <w:rPr>
          <w:b/>
          <w:i w:val="0"/>
        </w:rPr>
        <w:t>52.</w:t>
      </w:r>
      <w:r>
        <w:t xml:space="preserve"> Falling down like a staff, he tells everything in detail —</w:t>
      </w:r>
      <w:r>
        <w:br/>
      </w:r>
      <w:r>
        <w:t>he related everything from beginning to end.</w:t>
      </w:r>
    </w:p>
    <w:p>
      <w:pPr>
        <w:spacing w:after="60"/>
        <w:ind w:left="567"/>
      </w:pPr>
      <w:r>
        <w:rPr>
          <w:rFonts w:cs="Noto Serif Bengali" w:hAnsi="Noto Serif Bengali"/>
          <w:sz w:val="24"/>
        </w:rPr>
        <w:t>শুনিঞা ত মহারাজে বিস্ময় লাগিল ।</w:t>
      </w:r>
      <w:r>
        <w:br/>
      </w:r>
      <w:r>
        <w:rPr>
          <w:rFonts w:cs="Noto Serif Bengali" w:hAnsi="Noto Serif Bengali"/>
          <w:sz w:val="24"/>
        </w:rPr>
        <w:t>নিশ্চয় করিয়া কহ পুঁড়াকে কহিল ॥ ৫৩ ॥</w:t>
      </w:r>
    </w:p>
    <w:p>
      <w:pPr>
        <w:spacing w:after="60"/>
        <w:jc w:val="both"/>
      </w:pPr>
      <w:r>
        <w:rPr>
          <w:b w:val="0"/>
          <w:i/>
        </w:rPr>
        <w:t>śuniñā ta mahārāje bismaẏa lāgila |</w:t>
      </w:r>
      <w:r>
        <w:br/>
      </w:r>
      <w:r>
        <w:rPr>
          <w:b w:val="0"/>
          <w:i/>
        </w:rPr>
        <w:t>niścaẏa kariẏā kaha puṁṛāke kahila || 53 ||</w:t>
      </w:r>
    </w:p>
    <w:p>
      <w:pPr>
        <w:spacing w:after="60"/>
        <w:jc w:val="both"/>
      </w:pPr>
      <w:r>
        <w:rPr>
          <w:b w:val="0"/>
          <w:i/>
        </w:rPr>
        <w:t>Word for word:</w:t>
      </w:r>
      <w:r>
        <w:t xml:space="preserve"> shuninya ta — hearing; maharaje vismaya lagila — the maharaja was amazed; nishchaya kariya kaha — tell it for certain; pundake kahila — he said to Punda</w:t>
      </w:r>
    </w:p>
    <w:p>
      <w:pPr>
        <w:spacing w:after="60"/>
        <w:ind w:left="510" w:hanging="510"/>
      </w:pPr>
      <w:r>
        <w:rPr>
          <w:b/>
          <w:i w:val="0"/>
        </w:rPr>
        <w:t>53.</w:t>
      </w:r>
      <w:r>
        <w:t xml:space="preserve"> Hearing it, the maharaja was amazed</w:t>
      </w:r>
      <w:r>
        <w:br/>
      </w:r>
      <w:r>
        <w:t>and said to Punda: 'Tell it for certain.'</w:t>
      </w:r>
    </w:p>
    <w:p>
      <w:pPr>
        <w:spacing w:after="60"/>
        <w:ind w:left="567"/>
      </w:pPr>
      <w:r>
        <w:rPr>
          <w:rFonts w:cs="Noto Serif Bengali" w:hAnsi="Noto Serif Bengali"/>
          <w:sz w:val="24"/>
        </w:rPr>
        <w:t>পুনরপি কহে পুঁড়া করিয়া নিশ্চয় ।</w:t>
      </w:r>
      <w:r>
        <w:br/>
      </w:r>
      <w:r>
        <w:rPr>
          <w:rFonts w:cs="Noto Serif Bengali" w:hAnsi="Noto Serif Bengali"/>
          <w:sz w:val="24"/>
        </w:rPr>
        <w:t>সেইখানে চল রাজা ঘুচাও বিস্ময় ॥ ৫৪ ॥</w:t>
      </w:r>
    </w:p>
    <w:p>
      <w:pPr>
        <w:spacing w:after="60"/>
        <w:jc w:val="both"/>
      </w:pPr>
      <w:r>
        <w:rPr>
          <w:b w:val="0"/>
          <w:i/>
        </w:rPr>
        <w:t>punarapi kahe puṁṛā kariẏā niścaẏa |</w:t>
      </w:r>
      <w:r>
        <w:br/>
      </w:r>
      <w:r>
        <w:rPr>
          <w:b w:val="0"/>
          <w:i/>
        </w:rPr>
        <w:t>seikhāne cala rājā ghucāo bismaẏa || 54 ||</w:t>
      </w:r>
    </w:p>
    <w:p>
      <w:pPr>
        <w:spacing w:after="60"/>
        <w:jc w:val="both"/>
      </w:pPr>
      <w:r>
        <w:rPr>
          <w:b w:val="0"/>
          <w:i/>
        </w:rPr>
        <w:t>Word for word:</w:t>
      </w:r>
      <w:r>
        <w:t xml:space="preserve"> punarapi kahe punda — again Punda says; kariya nishchaya — with certainty; seikhane chala raja — come there, O king; ghuchao vismaya — dispel your amazement</w:t>
      </w:r>
    </w:p>
    <w:p>
      <w:pPr>
        <w:spacing w:after="60"/>
        <w:ind w:left="510" w:hanging="510"/>
      </w:pPr>
      <w:r>
        <w:rPr>
          <w:b/>
          <w:i w:val="0"/>
        </w:rPr>
        <w:t>54.</w:t>
      </w:r>
      <w:r>
        <w:t xml:space="preserve"> Again Punda speaks with certainty:</w:t>
      </w:r>
      <w:r>
        <w:br/>
      </w:r>
      <w:r>
        <w:t>'Come there, O king — dispel your amazement.</w:t>
      </w:r>
    </w:p>
    <w:p>
      <w:pPr>
        <w:spacing w:after="60"/>
        <w:ind w:left="567"/>
      </w:pPr>
      <w:r>
        <w:rPr>
          <w:rFonts w:cs="Noto Serif Bengali" w:hAnsi="Noto Serif Bengali"/>
          <w:sz w:val="24"/>
        </w:rPr>
        <w:t>আমারে যেমত আজ্ঞা করিলা ঠাকুর ।</w:t>
      </w:r>
      <w:r>
        <w:br/>
      </w:r>
      <w:r>
        <w:rPr>
          <w:rFonts w:cs="Noto Serif Bengali" w:hAnsi="Noto Serif Bengali"/>
          <w:sz w:val="24"/>
        </w:rPr>
        <w:t>সেইমত আজ্ঞা তুমি পাইবে অদূর ॥ ৫৫ ॥</w:t>
      </w:r>
    </w:p>
    <w:p>
      <w:pPr>
        <w:spacing w:after="60"/>
        <w:jc w:val="both"/>
      </w:pPr>
      <w:r>
        <w:rPr>
          <w:b w:val="0"/>
          <w:i/>
        </w:rPr>
        <w:t>āmāre yemata ājñā karilā ṭhākura |</w:t>
      </w:r>
      <w:r>
        <w:br/>
      </w:r>
      <w:r>
        <w:rPr>
          <w:b w:val="0"/>
          <w:i/>
        </w:rPr>
        <w:t>seimata ājñā tumi pāibe adūra || 55 ||</w:t>
      </w:r>
    </w:p>
    <w:p>
      <w:pPr>
        <w:spacing w:after="60"/>
        <w:jc w:val="both"/>
      </w:pPr>
      <w:r>
        <w:rPr>
          <w:b w:val="0"/>
          <w:i/>
        </w:rPr>
        <w:t>Word for word:</w:t>
      </w:r>
      <w:r>
        <w:t xml:space="preserve"> amare yemata — as to me; ajna karila thakura — the Thakura commanded; sei-mata ajna — the same command; tumi paibe adura — you will soon receive</w:t>
      </w:r>
    </w:p>
    <w:p>
      <w:pPr>
        <w:spacing w:after="60"/>
        <w:ind w:left="510" w:hanging="510"/>
      </w:pPr>
      <w:r>
        <w:rPr>
          <w:b/>
          <w:i w:val="0"/>
        </w:rPr>
        <w:t>55.</w:t>
      </w:r>
      <w:r>
        <w:t xml:space="preserve"> As the Thakura commanded me,</w:t>
      </w:r>
      <w:r>
        <w:br/>
      </w:r>
      <w:r>
        <w:t>the same command you too will soon receive.'</w:t>
      </w:r>
    </w:p>
    <w:p>
      <w:pPr>
        <w:spacing w:after="60"/>
        <w:ind w:left="567"/>
      </w:pPr>
      <w:r>
        <w:rPr>
          <w:rFonts w:cs="Noto Serif Bengali" w:hAnsi="Noto Serif Bengali"/>
          <w:sz w:val="24"/>
        </w:rPr>
        <w:t>রাজা বোলে আজ্ঞা যদি করয়ে ঈশ্বর ।</w:t>
      </w:r>
      <w:r>
        <w:br/>
      </w:r>
      <w:r>
        <w:rPr>
          <w:rFonts w:cs="Noto Serif Bengali" w:hAnsi="Noto Serif Bengali"/>
          <w:sz w:val="24"/>
        </w:rPr>
        <w:t>আজন্ম হইব আমি তোমার নফর ॥ ৫৬ ॥</w:t>
      </w:r>
    </w:p>
    <w:p>
      <w:pPr>
        <w:spacing w:after="60"/>
        <w:jc w:val="both"/>
      </w:pPr>
      <w:r>
        <w:rPr>
          <w:b w:val="0"/>
          <w:i/>
        </w:rPr>
        <w:t>rājā bole ājñā yadi karaẏe īśbara |</w:t>
      </w:r>
      <w:r>
        <w:br/>
      </w:r>
      <w:r>
        <w:rPr>
          <w:b w:val="0"/>
          <w:i/>
        </w:rPr>
        <w:t>ājanma haiba āmi tomāra naphara || 56 ||</w:t>
      </w:r>
    </w:p>
    <w:p>
      <w:pPr>
        <w:spacing w:after="60"/>
        <w:jc w:val="both"/>
      </w:pPr>
      <w:r>
        <w:rPr>
          <w:b w:val="0"/>
          <w:i/>
        </w:rPr>
        <w:t>Word for word:</w:t>
      </w:r>
      <w:r>
        <w:t xml:space="preserve"> raja bole — the king says; ajna yadi karaye ishvara — if Ishvara commands; ajanma haiba ami — for life I shall be; tomara naphara — your servant</w:t>
      </w:r>
    </w:p>
    <w:p>
      <w:pPr>
        <w:spacing w:after="60"/>
        <w:ind w:left="510" w:hanging="510"/>
      </w:pPr>
      <w:r>
        <w:rPr>
          <w:b/>
          <w:i w:val="0"/>
        </w:rPr>
        <w:t>56.</w:t>
      </w:r>
      <w:r>
        <w:t xml:space="preserve"> The king says: 'If Ishvara commands,</w:t>
      </w:r>
      <w:r>
        <w:br/>
      </w:r>
      <w:r>
        <w:t>for life I shall be your servant.'</w:t>
      </w:r>
    </w:p>
    <w:p>
      <w:pPr>
        <w:spacing w:after="60"/>
        <w:ind w:left="567"/>
      </w:pPr>
      <w:r>
        <w:rPr>
          <w:rFonts w:cs="Noto Serif Bengali" w:hAnsi="Noto Serif Bengali"/>
          <w:sz w:val="24"/>
        </w:rPr>
        <w:t>এ বোল বলিয়া রাজা চলিলা সত্বর ।</w:t>
      </w:r>
      <w:r>
        <w:br/>
      </w:r>
      <w:r>
        <w:rPr>
          <w:rFonts w:cs="Noto Serif Bengali" w:hAnsi="Noto Serif Bengali"/>
          <w:sz w:val="24"/>
        </w:rPr>
        <w:t>পদব্রজে গেলা যথা পর্বত-গহ্বর ॥ ৫৭ ॥</w:t>
      </w:r>
    </w:p>
    <w:p>
      <w:pPr>
        <w:spacing w:after="60"/>
        <w:jc w:val="both"/>
      </w:pPr>
      <w:r>
        <w:rPr>
          <w:b w:val="0"/>
          <w:i/>
        </w:rPr>
        <w:t>e bola baliẏā rājā calilā satbara |</w:t>
      </w:r>
      <w:r>
        <w:br/>
      </w:r>
      <w:r>
        <w:rPr>
          <w:b w:val="0"/>
          <w:i/>
        </w:rPr>
        <w:t>padabraje gelā yathā parbata-gahbara || 57 ||</w:t>
      </w:r>
    </w:p>
    <w:p>
      <w:pPr>
        <w:spacing w:after="60"/>
        <w:jc w:val="both"/>
      </w:pPr>
      <w:r>
        <w:rPr>
          <w:b w:val="0"/>
          <w:i/>
        </w:rPr>
        <w:t>Word for word:</w:t>
      </w:r>
      <w:r>
        <w:t xml:space="preserve"> e bola baliya — saying this; raja chalila satvara — the king went quickly; padavraje gela — went on foot; yatha parvata-gahvara — to where the mountain cave was</w:t>
      </w:r>
    </w:p>
    <w:p>
      <w:pPr>
        <w:spacing w:after="60"/>
        <w:ind w:left="510" w:hanging="510"/>
      </w:pPr>
      <w:r>
        <w:rPr>
          <w:b/>
          <w:i w:val="0"/>
        </w:rPr>
        <w:t>57.</w:t>
      </w:r>
      <w:r>
        <w:t xml:space="preserve"> Saying this, the king set out in haste,</w:t>
      </w:r>
      <w:r>
        <w:br/>
      </w:r>
      <w:r>
        <w:t>on foot he went to where the mountain cave was.</w:t>
      </w:r>
    </w:p>
    <w:p>
      <w:pPr>
        <w:spacing w:after="60"/>
        <w:ind w:left="567"/>
      </w:pPr>
      <w:r>
        <w:rPr>
          <w:rFonts w:cs="Noto Serif Bengali" w:hAnsi="Noto Serif Bengali"/>
          <w:sz w:val="24"/>
        </w:rPr>
        <w:t>পর্বত-গহ্বর-দ্বারে এক-মন-চিতে ।</w:t>
      </w:r>
      <w:r>
        <w:br/>
      </w:r>
      <w:r>
        <w:rPr>
          <w:rFonts w:cs="Noto Serif Bengali" w:hAnsi="Noto Serif Bengali"/>
          <w:sz w:val="24"/>
        </w:rPr>
        <w:t>বিস্তর মিনতি করে লোটাঞা ভূমিতে ॥ ৫৮ ॥</w:t>
      </w:r>
    </w:p>
    <w:p>
      <w:pPr>
        <w:spacing w:after="60"/>
        <w:jc w:val="both"/>
      </w:pPr>
      <w:r>
        <w:rPr>
          <w:b w:val="0"/>
          <w:i/>
        </w:rPr>
        <w:t>parbata-gahbara-dbāre eka-mana-cite |</w:t>
      </w:r>
      <w:r>
        <w:br/>
      </w:r>
      <w:r>
        <w:rPr>
          <w:b w:val="0"/>
          <w:i/>
        </w:rPr>
        <w:t>bistara minati kare loṭāñā bhūmite || 58 ||</w:t>
      </w:r>
    </w:p>
    <w:p>
      <w:pPr>
        <w:spacing w:after="60"/>
        <w:jc w:val="both"/>
      </w:pPr>
      <w:r>
        <w:rPr>
          <w:b w:val="0"/>
          <w:i/>
        </w:rPr>
        <w:t>Word for word:</w:t>
      </w:r>
      <w:r>
        <w:t xml:space="preserve"> parvata-gahvara-dvare — at the mouth of the mountain cave; eka-mana-chite — with one-pointed heart; vistara minati kare — prays at length; lotanya bhumite — rolling on the ground</w:t>
      </w:r>
    </w:p>
    <w:p>
      <w:pPr>
        <w:spacing w:after="60"/>
        <w:ind w:left="510" w:hanging="510"/>
      </w:pPr>
      <w:r>
        <w:rPr>
          <w:b/>
          <w:i w:val="0"/>
        </w:rPr>
        <w:t>58.</w:t>
      </w:r>
      <w:r>
        <w:t xml:space="preserve"> At the mouth of the mountain cave, with all his heart,</w:t>
      </w:r>
      <w:r>
        <w:br/>
      </w:r>
      <w:r>
        <w:t>he prays at length, rolling on the ground.</w:t>
      </w:r>
    </w:p>
    <w:p>
      <w:pPr>
        <w:spacing w:after="60"/>
        <w:ind w:left="567"/>
      </w:pPr>
      <w:r>
        <w:rPr>
          <w:rFonts w:cs="Noto Serif Bengali" w:hAnsi="Noto Serif Bengali"/>
          <w:sz w:val="24"/>
        </w:rPr>
        <w:t>দ্রবিলা ঠাকুর আজ্ঞা উঠিল গগনে ।</w:t>
      </w:r>
      <w:r>
        <w:br/>
      </w:r>
      <w:r>
        <w:rPr>
          <w:rFonts w:cs="Noto Serif Bengali" w:hAnsi="Noto Serif Bengali"/>
          <w:sz w:val="24"/>
        </w:rPr>
        <w:t>মিথ্যা নহে শুন রাজা পুঁড়ার বচনে ॥ ৫৯ ॥</w:t>
      </w:r>
    </w:p>
    <w:p>
      <w:pPr>
        <w:spacing w:after="60"/>
        <w:jc w:val="both"/>
      </w:pPr>
      <w:r>
        <w:rPr>
          <w:b w:val="0"/>
          <w:i/>
        </w:rPr>
        <w:t>drabilā ṭhākura ājñā uṭhila gagane |</w:t>
      </w:r>
      <w:r>
        <w:br/>
      </w:r>
      <w:r>
        <w:rPr>
          <w:b w:val="0"/>
          <w:i/>
        </w:rPr>
        <w:t>mithyā nahe śuna rājā puṁṛāra bacane || 59 ||</w:t>
      </w:r>
    </w:p>
    <w:p>
      <w:pPr>
        <w:spacing w:after="60"/>
        <w:jc w:val="both"/>
      </w:pPr>
      <w:r>
        <w:rPr>
          <w:b w:val="0"/>
          <w:i/>
        </w:rPr>
        <w:t>Word for word:</w:t>
      </w:r>
      <w:r>
        <w:t xml:space="preserve"> dravila thakura — the Thakura melted; ajna uthila gagane — a command arose in the sky; mithya nahe — not false; shuna raja — listen, O king; pundara vachane — are Punda's words</w:t>
      </w:r>
    </w:p>
    <w:p>
      <w:pPr>
        <w:spacing w:after="60"/>
        <w:ind w:left="510" w:hanging="510"/>
      </w:pPr>
      <w:r>
        <w:rPr>
          <w:b/>
          <w:i w:val="0"/>
        </w:rPr>
        <w:t>59.</w:t>
      </w:r>
      <w:r>
        <w:t xml:space="preserve"> The Thakura relented — a command arose in the sky:</w:t>
      </w:r>
      <w:r>
        <w:br/>
      </w:r>
      <w:r>
        <w:t>'Not false, O king, listen, are Punda's words.</w:t>
      </w:r>
    </w:p>
    <w:p>
      <w:pPr>
        <w:spacing w:after="60"/>
        <w:ind w:left="567"/>
      </w:pPr>
      <w:r>
        <w:rPr>
          <w:rFonts w:cs="Noto Serif Bengali" w:hAnsi="Noto Serif Bengali"/>
          <w:sz w:val="24"/>
        </w:rPr>
        <w:t>তুমি সাক্ষী হৈলে পুঁড়া হইল আমার ।</w:t>
      </w:r>
      <w:r>
        <w:br/>
      </w:r>
      <w:r>
        <w:rPr>
          <w:rFonts w:cs="Noto Serif Bengali" w:hAnsi="Noto Serif Bengali"/>
          <w:sz w:val="24"/>
        </w:rPr>
        <w:t>ইহারে সে নাহি আর যম-অধিকার ॥ ৫৯+১ ॥</w:t>
      </w:r>
    </w:p>
    <w:p>
      <w:pPr>
        <w:spacing w:after="60"/>
        <w:jc w:val="both"/>
      </w:pPr>
      <w:r>
        <w:rPr>
          <w:b w:val="0"/>
          <w:i/>
        </w:rPr>
        <w:t>tumi sākṣī haile puṁṛā haila āmāra |</w:t>
      </w:r>
      <w:r>
        <w:br/>
      </w:r>
      <w:r>
        <w:rPr>
          <w:b w:val="0"/>
          <w:i/>
        </w:rPr>
        <w:t>ihāre se nāhi āra yama-adhikāra || 59+1 ||</w:t>
      </w:r>
    </w:p>
    <w:p>
      <w:pPr>
        <w:spacing w:after="60"/>
        <w:jc w:val="both"/>
      </w:pPr>
      <w:r>
        <w:rPr>
          <w:b w:val="0"/>
          <w:i/>
        </w:rPr>
        <w:t>Word for word:</w:t>
      </w:r>
      <w:r>
        <w:t xml:space="preserve"> tumi sakshi haile — you have become witness; punda haila amara — Punda has become Mine; ihare se nahi ara — over him there is no more; yama-adhikara — the power of Yama</w:t>
      </w:r>
    </w:p>
    <w:p>
      <w:pPr>
        <w:spacing w:after="60"/>
        <w:ind w:left="510" w:hanging="510"/>
      </w:pPr>
      <w:r>
        <w:rPr>
          <w:b/>
          <w:i w:val="0"/>
        </w:rPr>
        <w:t>59+1.</w:t>
      </w:r>
      <w:r>
        <w:t xml:space="preserve"> You are the witness: Punda has become Mine;</w:t>
      </w:r>
      <w:r>
        <w:br/>
      </w:r>
      <w:r>
        <w:t>over him Yama has power no more.'</w:t>
      </w:r>
    </w:p>
    <w:p>
      <w:pPr>
        <w:spacing w:after="60"/>
        <w:ind w:left="567"/>
      </w:pPr>
      <w:r>
        <w:rPr>
          <w:rFonts w:cs="Noto Serif Bengali" w:hAnsi="Noto Serif Bengali"/>
          <w:sz w:val="24"/>
        </w:rPr>
        <w:t>এ বোল শুনিয়া রাজা নাচয়ে আনন্দে ।</w:t>
      </w:r>
      <w:r>
        <w:br/>
      </w:r>
      <w:r>
        <w:rPr>
          <w:rFonts w:cs="Noto Serif Bengali" w:hAnsi="Noto Serif Bengali"/>
          <w:sz w:val="24"/>
        </w:rPr>
        <w:t>গোয়ালার চরণ ধরিয়া পড়ি' কান্দে ॥ ৫৯+২ ॥</w:t>
      </w:r>
    </w:p>
    <w:p>
      <w:pPr>
        <w:spacing w:after="60"/>
        <w:jc w:val="both"/>
      </w:pPr>
      <w:r>
        <w:rPr>
          <w:b w:val="0"/>
          <w:i/>
        </w:rPr>
        <w:t>e bola śuniẏā rājā nācaẏe ānande |</w:t>
      </w:r>
      <w:r>
        <w:br/>
      </w:r>
      <w:r>
        <w:rPr>
          <w:b w:val="0"/>
          <w:i/>
        </w:rPr>
        <w:t>goẏālāra caraṇa dhariẏā paṛi' kānde || 59+2 ||</w:t>
      </w:r>
    </w:p>
    <w:p>
      <w:pPr>
        <w:spacing w:after="60"/>
        <w:jc w:val="both"/>
      </w:pPr>
      <w:r>
        <w:rPr>
          <w:b w:val="0"/>
          <w:i/>
        </w:rPr>
        <w:t>Word for word:</w:t>
      </w:r>
      <w:r>
        <w:t xml:space="preserve"> e bola shuniya — hearing this; raja nachaye anande — the king dances with joy; goyalara charana dhariya — clasping the cowherd's feet; pari kande — falling down, weeps</w:t>
      </w:r>
    </w:p>
    <w:p>
      <w:pPr>
        <w:spacing w:after="60"/>
        <w:ind w:left="510" w:hanging="510"/>
      </w:pPr>
      <w:r>
        <w:rPr>
          <w:b/>
          <w:i w:val="0"/>
        </w:rPr>
        <w:t>59+2.</w:t>
      </w:r>
      <w:r>
        <w:t xml:space="preserve"> Hearing this, the king dances with joy,</w:t>
      </w:r>
      <w:r>
        <w:br/>
      </w:r>
      <w:r>
        <w:t>clasping the cowherd's feet, he weeps:</w:t>
      </w:r>
    </w:p>
    <w:p>
      <w:pPr>
        <w:spacing w:after="60"/>
        <w:ind w:left="567"/>
      </w:pPr>
      <w:r>
        <w:rPr>
          <w:rFonts w:cs="Noto Serif Bengali" w:hAnsi="Noto Serif Bengali"/>
          <w:sz w:val="24"/>
        </w:rPr>
        <w:t>তুমি মোর গুরু হৈয়া কৃষ্ণ মিলাইলা ।</w:t>
      </w:r>
      <w:r>
        <w:br/>
      </w:r>
      <w:r>
        <w:rPr>
          <w:rFonts w:cs="Noto Serif Bengali" w:hAnsi="Noto Serif Bengali"/>
          <w:sz w:val="24"/>
        </w:rPr>
        <w:t>কৃষ্ণের শ্রীমুখ-কথা তুমি শুনাইলা ॥ ৫৯+৩ ॥</w:t>
      </w:r>
    </w:p>
    <w:p>
      <w:pPr>
        <w:spacing w:after="60"/>
        <w:jc w:val="both"/>
      </w:pPr>
      <w:r>
        <w:rPr>
          <w:b w:val="0"/>
          <w:i/>
        </w:rPr>
        <w:t>tumi mora guru haiẏā kṛṣṇa milāilā |</w:t>
      </w:r>
      <w:r>
        <w:br/>
      </w:r>
      <w:r>
        <w:rPr>
          <w:b w:val="0"/>
          <w:i/>
        </w:rPr>
        <w:t>kṛṣṇera śrīmukha-kathā tumi śunāilā || 59+3 ||</w:t>
      </w:r>
    </w:p>
    <w:p>
      <w:pPr>
        <w:spacing w:after="60"/>
        <w:jc w:val="both"/>
      </w:pPr>
      <w:r>
        <w:rPr>
          <w:b w:val="0"/>
          <w:i/>
        </w:rPr>
        <w:t>Word for word:</w:t>
      </w:r>
      <w:r>
        <w:t xml:space="preserve"> tumi mora guru haiya — you, becoming my guru; krishna milaila — united [me] with Krishna; krishnera shrimukha-katha — words from Krishna's lips; tumi shunaila — you let [me] hear</w:t>
      </w:r>
    </w:p>
    <w:p>
      <w:pPr>
        <w:spacing w:after="60"/>
        <w:ind w:left="510" w:hanging="510"/>
      </w:pPr>
      <w:r>
        <w:rPr>
          <w:b/>
          <w:i w:val="0"/>
        </w:rPr>
        <w:t>59+3.</w:t>
      </w:r>
      <w:r>
        <w:t xml:space="preserve"> 'You have become my guru and united me with Krishna,</w:t>
      </w:r>
      <w:r>
        <w:br/>
      </w:r>
      <w:r>
        <w:t>you have let me hear words from Krishna's own lips!'</w:t>
      </w:r>
    </w:p>
    <w:p>
      <w:pPr>
        <w:spacing w:after="60"/>
        <w:ind w:left="567"/>
      </w:pPr>
      <w:r>
        <w:rPr>
          <w:rFonts w:cs="Noto Serif Bengali" w:hAnsi="Noto Serif Bengali"/>
          <w:sz w:val="24"/>
        </w:rPr>
        <w:t>গোয়ালার পায়ে পড়ে রাণীগণ সঙ্গে ।</w:t>
      </w:r>
      <w:r>
        <w:br/>
      </w:r>
      <w:r>
        <w:rPr>
          <w:rFonts w:cs="Noto Serif Bengali" w:hAnsi="Noto Serif Bengali"/>
          <w:sz w:val="24"/>
        </w:rPr>
        <w:t>দেখিয়া কৃষ্ণের দয়া উপজিল অঙ্গে ॥ ৫৯+৪ ॥</w:t>
      </w:r>
    </w:p>
    <w:p>
      <w:pPr>
        <w:spacing w:after="60"/>
        <w:jc w:val="both"/>
      </w:pPr>
      <w:r>
        <w:rPr>
          <w:b w:val="0"/>
          <w:i/>
        </w:rPr>
        <w:t>goẏālāra pāẏe paṛe rāṇīgaṇa saṅge |</w:t>
      </w:r>
      <w:r>
        <w:br/>
      </w:r>
      <w:r>
        <w:rPr>
          <w:b w:val="0"/>
          <w:i/>
        </w:rPr>
        <w:t>dekhiẏā kṛṣṇera daẏā upajila aṅge || 59+4 ||</w:t>
      </w:r>
    </w:p>
    <w:p>
      <w:pPr>
        <w:spacing w:after="60"/>
        <w:jc w:val="both"/>
      </w:pPr>
      <w:r>
        <w:rPr>
          <w:b w:val="0"/>
          <w:i/>
        </w:rPr>
        <w:t>Word for word:</w:t>
      </w:r>
      <w:r>
        <w:t xml:space="preserve"> goyalara paye pare — falls at the cowherd's feet; ranigana sange — with the queens; dekhiya — seeing; krishnera daya upajila ange — mercy arose in Krishna</w:t>
      </w:r>
    </w:p>
    <w:p>
      <w:pPr>
        <w:spacing w:after="60"/>
        <w:ind w:left="510" w:hanging="510"/>
      </w:pPr>
      <w:r>
        <w:rPr>
          <w:b/>
          <w:i w:val="0"/>
        </w:rPr>
        <w:t>59+4.</w:t>
      </w:r>
      <w:r>
        <w:t xml:space="preserve"> Together with the queens [the king] falls at the cowherd's feet;</w:t>
      </w:r>
      <w:r>
        <w:br/>
      </w:r>
      <w:r>
        <w:t>seeing this, Krishna was filled with mercy:</w:t>
      </w:r>
    </w:p>
    <w:p>
      <w:pPr>
        <w:spacing w:after="60"/>
        <w:ind w:left="567"/>
      </w:pPr>
      <w:r>
        <w:rPr>
          <w:rFonts w:cs="Noto Serif Bengali" w:hAnsi="Noto Serif Bengali"/>
          <w:sz w:val="24"/>
        </w:rPr>
        <w:t>মোর ভক্তে জাতি-বুদ্ধি না করিলে তুমি ।</w:t>
      </w:r>
      <w:r>
        <w:br/>
      </w:r>
      <w:r>
        <w:rPr>
          <w:rFonts w:cs="Noto Serif Bengali" w:hAnsi="Noto Serif Bengali"/>
          <w:sz w:val="24"/>
        </w:rPr>
        <w:t>তোরে দেখা দিব রাজা কহিলা ত আমি ॥ ৫৯+৫ ॥</w:t>
      </w:r>
    </w:p>
    <w:p>
      <w:pPr>
        <w:spacing w:after="60"/>
        <w:jc w:val="both"/>
      </w:pPr>
      <w:r>
        <w:rPr>
          <w:b w:val="0"/>
          <w:i/>
        </w:rPr>
        <w:t>mora bhakte jāti-buddhi nā karile tumi |</w:t>
      </w:r>
      <w:r>
        <w:br/>
      </w:r>
      <w:r>
        <w:rPr>
          <w:b w:val="0"/>
          <w:i/>
        </w:rPr>
        <w:t>tore dekhā diba rājā kahilā ta āmi || 59+5 ||</w:t>
      </w:r>
    </w:p>
    <w:p>
      <w:pPr>
        <w:spacing w:after="60"/>
        <w:jc w:val="both"/>
      </w:pPr>
      <w:r>
        <w:rPr>
          <w:b w:val="0"/>
          <w:i/>
        </w:rPr>
        <w:t>Word for word:</w:t>
      </w:r>
      <w:r>
        <w:t xml:space="preserve"> mora bhakte — toward My devotee; jati-buddhi na karile tumi — you did not think in terms of caste; tore dekha diba — I will appear to you; raja — O king; kahila ta ami — I said</w:t>
      </w:r>
    </w:p>
    <w:p>
      <w:pPr>
        <w:spacing w:after="60"/>
        <w:ind w:left="510" w:hanging="510"/>
      </w:pPr>
      <w:r>
        <w:rPr>
          <w:b/>
          <w:i w:val="0"/>
        </w:rPr>
        <w:t>59+5.</w:t>
      </w:r>
      <w:r>
        <w:t xml:space="preserve"> 'You did not judge My devotee by caste —</w:t>
      </w:r>
      <w:r>
        <w:br/>
      </w:r>
      <w:r>
        <w:t>therefore, O king, I said that I would appear to you</w:t>
      </w:r>
      <w:r>
        <w:rPr>
          <w:b w:val="0"/>
          <w:i w:val="0"/>
          <w:vertAlign w:val="superscript"/>
        </w:rPr>
        <w:t>13</w:t>
      </w:r>
      <w:r>
        <w:t>.</w:t>
      </w:r>
    </w:p>
    <w:p>
      <w:pPr>
        <w:spacing w:after="60"/>
        <w:ind w:left="567"/>
      </w:pPr>
      <w:r>
        <w:rPr>
          <w:rFonts w:cs="Noto Serif Bengali" w:hAnsi="Noto Serif Bengali"/>
          <w:sz w:val="24"/>
        </w:rPr>
        <w:t>দুগ্ধসেচন তুমি কর এইস্থানে ।</w:t>
      </w:r>
      <w:r>
        <w:br/>
      </w:r>
      <w:r>
        <w:rPr>
          <w:rFonts w:cs="Noto Serif Bengali" w:hAnsi="Noto Serif Bengali"/>
          <w:sz w:val="24"/>
        </w:rPr>
        <w:t>দুগ্ধের সেচনে আমা পাবে বিদ্যমানে ॥ ৬০ ॥</w:t>
      </w:r>
    </w:p>
    <w:p>
      <w:pPr>
        <w:spacing w:after="60"/>
        <w:jc w:val="both"/>
      </w:pPr>
      <w:r>
        <w:rPr>
          <w:b w:val="0"/>
          <w:i/>
        </w:rPr>
        <w:t>dugdhasecana tumi kara eisthāne |</w:t>
      </w:r>
      <w:r>
        <w:br/>
      </w:r>
      <w:r>
        <w:rPr>
          <w:b w:val="0"/>
          <w:i/>
        </w:rPr>
        <w:t>dugdhera secane āmā pābe bidyamāne || 60 ||</w:t>
      </w:r>
    </w:p>
    <w:p>
      <w:pPr>
        <w:spacing w:after="60"/>
        <w:jc w:val="both"/>
      </w:pPr>
      <w:r>
        <w:rPr>
          <w:b w:val="0"/>
          <w:i/>
        </w:rPr>
        <w:t>Word for word:</w:t>
      </w:r>
      <w:r>
        <w:t xml:space="preserve"> dugdha-sechana tumi kara — pour milk; ei-sthane — on this place; dugdhera sechane — by the pouring of milk; ama pabe vidyamane — you will find Me before you</w:t>
      </w:r>
    </w:p>
    <w:p>
      <w:pPr>
        <w:spacing w:after="60"/>
        <w:ind w:left="510" w:hanging="510"/>
      </w:pPr>
      <w:r>
        <w:rPr>
          <w:b/>
          <w:i w:val="0"/>
        </w:rPr>
        <w:t>60.</w:t>
      </w:r>
      <w:r>
        <w:t xml:space="preserve"> Pour milk on this place:</w:t>
      </w:r>
      <w:r>
        <w:br/>
      </w:r>
      <w:r>
        <w:t>by the pouring of milk you will see Me before your eyes.'</w:t>
      </w:r>
    </w:p>
    <w:p>
      <w:pPr>
        <w:spacing w:after="60"/>
        <w:ind w:left="567"/>
      </w:pPr>
      <w:r>
        <w:rPr>
          <w:rFonts w:cs="Noto Serif Bengali" w:hAnsi="Noto Serif Bengali"/>
          <w:sz w:val="24"/>
        </w:rPr>
        <w:t>এ বোল শুনিঞা রাজা হরষিত চিতে ।</w:t>
      </w:r>
      <w:r>
        <w:br/>
      </w:r>
      <w:r>
        <w:rPr>
          <w:rFonts w:cs="Noto Serif Bengali" w:hAnsi="Noto Serif Bengali"/>
          <w:sz w:val="24"/>
        </w:rPr>
        <w:t>ঘোষণা পড়িল রাজ্যে দুগ্ধ যে আনিতে ॥ ৬১ ॥</w:t>
      </w:r>
    </w:p>
    <w:p>
      <w:pPr>
        <w:spacing w:after="60"/>
        <w:jc w:val="both"/>
      </w:pPr>
      <w:r>
        <w:rPr>
          <w:b w:val="0"/>
          <w:i/>
        </w:rPr>
        <w:t>e bola śuniñā rājā haraṣita cite |</w:t>
      </w:r>
      <w:r>
        <w:br/>
      </w:r>
      <w:r>
        <w:rPr>
          <w:b w:val="0"/>
          <w:i/>
        </w:rPr>
        <w:t>ghoṣaṇā paṛila rājye dugdha ye ānite || 61 ||</w:t>
      </w:r>
    </w:p>
    <w:p>
      <w:pPr>
        <w:spacing w:after="60"/>
        <w:jc w:val="both"/>
      </w:pPr>
      <w:r>
        <w:rPr>
          <w:b w:val="0"/>
          <w:i/>
        </w:rPr>
        <w:t>Word for word:</w:t>
      </w:r>
      <w:r>
        <w:t xml:space="preserve"> e bola shuninya — hearing this; raja harashita chite — the king with a joyful heart; ghoshana parila rajye — a proclamation went through the kingdom; dugdha ye anite — to bring milk</w:t>
      </w:r>
    </w:p>
    <w:p>
      <w:pPr>
        <w:spacing w:after="60"/>
        <w:ind w:left="510" w:hanging="510"/>
      </w:pPr>
      <w:r>
        <w:rPr>
          <w:b/>
          <w:i w:val="0"/>
        </w:rPr>
        <w:t>61.</w:t>
      </w:r>
      <w:r>
        <w:t xml:space="preserve"> Hearing this, the king, with a joyful heart,</w:t>
      </w:r>
      <w:r>
        <w:br/>
      </w:r>
      <w:r>
        <w:t>had it proclaimed through the kingdom that milk be brought.</w:t>
      </w:r>
    </w:p>
    <w:p>
      <w:pPr>
        <w:spacing w:after="60"/>
        <w:ind w:left="567"/>
      </w:pPr>
      <w:r>
        <w:rPr>
          <w:rFonts w:cs="Noto Serif Bengali" w:hAnsi="Noto Serif Bengali"/>
          <w:sz w:val="24"/>
        </w:rPr>
        <w:t>প্রভুর আজ্ঞায় দুগ্ধ ঢালে সেইখানে ।</w:t>
      </w:r>
      <w:r>
        <w:br/>
      </w:r>
      <w:r>
        <w:rPr>
          <w:rFonts w:cs="Noto Serif Bengali" w:hAnsi="Noto Serif Bengali"/>
          <w:sz w:val="24"/>
        </w:rPr>
        <w:t>আচম্বিতে মাথার চূড়া দেখে বিদ্যমানে ॥ ৬২ ॥</w:t>
      </w:r>
    </w:p>
    <w:p>
      <w:pPr>
        <w:spacing w:after="60"/>
        <w:jc w:val="both"/>
      </w:pPr>
      <w:r>
        <w:rPr>
          <w:b w:val="0"/>
          <w:i/>
        </w:rPr>
        <w:t>prabhura ājñāẏa dugdha ḍhāle seikhāne |</w:t>
      </w:r>
      <w:r>
        <w:br/>
      </w:r>
      <w:r>
        <w:rPr>
          <w:b w:val="0"/>
          <w:i/>
        </w:rPr>
        <w:t>ācambite māthāra cūṛā dekhe bidyamāne || 62 ||</w:t>
      </w:r>
    </w:p>
    <w:p>
      <w:pPr>
        <w:spacing w:after="60"/>
        <w:jc w:val="both"/>
      </w:pPr>
      <w:r>
        <w:rPr>
          <w:b w:val="0"/>
          <w:i/>
        </w:rPr>
        <w:t>Word for word:</w:t>
      </w:r>
      <w:r>
        <w:t xml:space="preserve"> prabhura ajnaya — by the Lord's command; dugdha dhale seikhane — they pour milk there; achambite — suddenly; mathara chura — the crown of the head; dekhe vidyamane — they see before them</w:t>
      </w:r>
    </w:p>
    <w:p>
      <w:pPr>
        <w:spacing w:after="60"/>
        <w:ind w:left="510" w:hanging="510"/>
      </w:pPr>
      <w:r>
        <w:rPr>
          <w:b/>
          <w:i w:val="0"/>
        </w:rPr>
        <w:t>62.</w:t>
      </w:r>
      <w:r>
        <w:t xml:space="preserve"> By the Lord's command they pour milk there —</w:t>
      </w:r>
      <w:r>
        <w:br/>
      </w:r>
      <w:r>
        <w:t>and suddenly they see before their eyes the crown of a head.</w:t>
      </w:r>
    </w:p>
    <w:p>
      <w:pPr>
        <w:spacing w:after="60"/>
        <w:ind w:left="567"/>
      </w:pPr>
      <w:r>
        <w:rPr>
          <w:rFonts w:cs="Noto Serif Bengali" w:hAnsi="Noto Serif Bengali"/>
          <w:sz w:val="24"/>
        </w:rPr>
        <w:t>নানাবিধ বাদ্য বাজে আনন্দ অপার ।</w:t>
      </w:r>
      <w:r>
        <w:br/>
      </w:r>
      <w:r>
        <w:rPr>
          <w:rFonts w:cs="Noto Serif Bengali" w:hAnsi="Noto Serif Bengali"/>
          <w:sz w:val="24"/>
        </w:rPr>
        <w:t>আনন্দে ভাসয়ে সুখসাগর-পাথার ॥ ৬৩ ॥</w:t>
      </w:r>
    </w:p>
    <w:p>
      <w:pPr>
        <w:spacing w:after="60"/>
        <w:jc w:val="both"/>
      </w:pPr>
      <w:r>
        <w:rPr>
          <w:b w:val="0"/>
          <w:i/>
        </w:rPr>
        <w:t>nānābidha bādya bāje ānanda apāra |</w:t>
      </w:r>
      <w:r>
        <w:br/>
      </w:r>
      <w:r>
        <w:rPr>
          <w:b w:val="0"/>
          <w:i/>
        </w:rPr>
        <w:t>ānande bhāsaẏe sukhasāgara-pāthāra || 63 ||</w:t>
      </w:r>
    </w:p>
    <w:p>
      <w:pPr>
        <w:spacing w:after="60"/>
        <w:jc w:val="both"/>
      </w:pPr>
      <w:r>
        <w:rPr>
          <w:b w:val="0"/>
          <w:i/>
        </w:rPr>
        <w:t>Word for word:</w:t>
      </w:r>
      <w:r>
        <w:t xml:space="preserve"> nanavidha badya baje — many kinds of instruments sound; ananda apara — boundless joy; anande bhasaye — they float in joy; sukhasagara-pathara — [in] a shoreless ocean of happiness</w:t>
      </w:r>
    </w:p>
    <w:p>
      <w:pPr>
        <w:spacing w:after="60"/>
        <w:ind w:left="510" w:hanging="510"/>
      </w:pPr>
      <w:r>
        <w:rPr>
          <w:b/>
          <w:i w:val="0"/>
        </w:rPr>
        <w:t>63.</w:t>
      </w:r>
      <w:r>
        <w:t xml:space="preserve"> All kinds of instruments play, the joy is boundless;</w:t>
      </w:r>
      <w:r>
        <w:br/>
      </w:r>
      <w:r>
        <w:t>[all] float in joy — in a shoreless ocean of happiness.</w:t>
      </w:r>
    </w:p>
    <w:p>
      <w:pPr>
        <w:spacing w:after="60"/>
        <w:ind w:left="567"/>
      </w:pPr>
      <w:r>
        <w:rPr>
          <w:rFonts w:cs="Noto Serif Bengali" w:hAnsi="Noto Serif Bengali"/>
          <w:sz w:val="24"/>
        </w:rPr>
        <w:t>হরি হরি বোল শুনি' চৌদিগ ভরিয়া ।</w:t>
      </w:r>
      <w:r>
        <w:br/>
      </w:r>
      <w:r>
        <w:rPr>
          <w:rFonts w:cs="Noto Serif Bengali" w:hAnsi="Noto Serif Bengali"/>
          <w:sz w:val="24"/>
        </w:rPr>
        <w:t>নাচয়ে সকল লোক দুবাহু তুলিয়া ॥ ৬৪ ॥</w:t>
      </w:r>
    </w:p>
    <w:p>
      <w:pPr>
        <w:spacing w:after="60"/>
        <w:jc w:val="both"/>
      </w:pPr>
      <w:r>
        <w:rPr>
          <w:b w:val="0"/>
          <w:i/>
        </w:rPr>
        <w:t>hari hari bola śuni' caudiga bhariẏā |</w:t>
      </w:r>
      <w:r>
        <w:br/>
      </w:r>
      <w:r>
        <w:rPr>
          <w:b w:val="0"/>
          <w:i/>
        </w:rPr>
        <w:t>nācaẏe sakala loka dubāhu tuliẏā || 64 ||</w:t>
      </w:r>
    </w:p>
    <w:p>
      <w:pPr>
        <w:spacing w:after="60"/>
        <w:jc w:val="both"/>
      </w:pPr>
      <w:r>
        <w:rPr>
          <w:b w:val="0"/>
          <w:i/>
        </w:rPr>
        <w:t>Word for word:</w:t>
      </w:r>
      <w:r>
        <w:t xml:space="preserve"> hari hari bola shuni — hearing "Hari, Hari!"; chaudiga bhariya — filling all directions; nachaye sakala loka — all people dance; dubahu tuliya — raising both arms</w:t>
      </w:r>
    </w:p>
    <w:p>
      <w:pPr>
        <w:spacing w:after="60"/>
        <w:ind w:left="510" w:hanging="510"/>
      </w:pPr>
      <w:r>
        <w:rPr>
          <w:b/>
          <w:i w:val="0"/>
        </w:rPr>
        <w:t>64.</w:t>
      </w:r>
      <w:r>
        <w:t xml:space="preserve"> On every side resounds "Hari! Hari!" —</w:t>
      </w:r>
      <w:r>
        <w:br/>
      </w:r>
      <w:r>
        <w:t>all the people dance with both arms raised.</w:t>
      </w:r>
    </w:p>
    <w:p>
      <w:pPr>
        <w:spacing w:after="60"/>
        <w:ind w:left="567"/>
      </w:pPr>
      <w:r>
        <w:rPr>
          <w:rFonts w:cs="Noto Serif Bengali" w:hAnsi="Noto Serif Bengali"/>
          <w:sz w:val="24"/>
        </w:rPr>
        <w:t>যত দুগ্ধ ঢালে তত উঠয়ে শরীর ।</w:t>
      </w:r>
      <w:r>
        <w:br/>
      </w:r>
      <w:r>
        <w:rPr>
          <w:rFonts w:cs="Noto Serif Bengali" w:hAnsi="Noto Serif Bengali"/>
          <w:sz w:val="24"/>
        </w:rPr>
        <w:t>উঠয়ে শরীর দেখে এ নাভি গভীর ॥ ৬৫ ॥</w:t>
      </w:r>
    </w:p>
    <w:p>
      <w:pPr>
        <w:spacing w:after="60"/>
        <w:jc w:val="both"/>
      </w:pPr>
      <w:r>
        <w:rPr>
          <w:b w:val="0"/>
          <w:i/>
        </w:rPr>
        <w:t>yata dugdha ḍhāle tata uṭhaẏe śarīra |</w:t>
      </w:r>
      <w:r>
        <w:br/>
      </w:r>
      <w:r>
        <w:rPr>
          <w:b w:val="0"/>
          <w:i/>
        </w:rPr>
        <w:t>uṭhaẏe śarīra dekhe e nābhi gabhīra || 65 ||</w:t>
      </w:r>
    </w:p>
    <w:p>
      <w:pPr>
        <w:spacing w:after="60"/>
        <w:jc w:val="both"/>
      </w:pPr>
      <w:r>
        <w:rPr>
          <w:b w:val="0"/>
          <w:i/>
        </w:rPr>
        <w:t>Word for word:</w:t>
      </w:r>
      <w:r>
        <w:t xml:space="preserve"> yata dugdha dhale — as much milk as they pour; tata uthaye sharira — so far the body rises; uthaye sharira — the body rises; dekhe e nabhi gabhira — they see the deep navel</w:t>
      </w:r>
    </w:p>
    <w:p>
      <w:pPr>
        <w:spacing w:after="60"/>
        <w:ind w:left="510" w:hanging="510"/>
      </w:pPr>
      <w:r>
        <w:rPr>
          <w:b/>
          <w:i w:val="0"/>
        </w:rPr>
        <w:t>65.</w:t>
      </w:r>
      <w:r>
        <w:t xml:space="preserve"> As much milk as they pour — so far the body rises;</w:t>
      </w:r>
      <w:r>
        <w:br/>
      </w:r>
      <w:r>
        <w:t>the body rises — the deep [hollow of the] navel is seen.</w:t>
      </w:r>
    </w:p>
    <w:p>
      <w:pPr>
        <w:spacing w:after="60"/>
        <w:ind w:left="567"/>
      </w:pPr>
      <w:r>
        <w:rPr>
          <w:rFonts w:cs="Noto Serif Bengali" w:hAnsi="Noto Serif Bengali"/>
          <w:sz w:val="24"/>
        </w:rPr>
        <w:t>অধিক ঢালয়ে দুগ্ধ মনের হরিষে ।</w:t>
      </w:r>
      <w:r>
        <w:br/>
      </w:r>
      <w:r>
        <w:rPr>
          <w:rFonts w:cs="Noto Serif Bengali" w:hAnsi="Noto Serif Bengali"/>
          <w:sz w:val="24"/>
        </w:rPr>
        <w:t>প্রভু-সব-অবয়ব দেখিবার আশে ॥ ৬৬ ॥</w:t>
      </w:r>
    </w:p>
    <w:p>
      <w:pPr>
        <w:spacing w:after="60"/>
        <w:jc w:val="both"/>
      </w:pPr>
      <w:r>
        <w:rPr>
          <w:b w:val="0"/>
          <w:i/>
        </w:rPr>
        <w:t>adhika ḍhālaẏe dugdha manera hariṣe |</w:t>
      </w:r>
      <w:r>
        <w:br/>
      </w:r>
      <w:r>
        <w:rPr>
          <w:b w:val="0"/>
          <w:i/>
        </w:rPr>
        <w:t>prabhu-saba-abaẏaba dekhibāra āśe || 66 ||</w:t>
      </w:r>
    </w:p>
    <w:p>
      <w:pPr>
        <w:spacing w:after="60"/>
        <w:jc w:val="both"/>
      </w:pPr>
      <w:r>
        <w:rPr>
          <w:b w:val="0"/>
          <w:i/>
        </w:rPr>
        <w:t>Word for word:</w:t>
      </w:r>
      <w:r>
        <w:t xml:space="preserve"> adhika dhalaye dugdha — they pour more milk; manera harishe — with joyful minds; prabhu-saba-avayava — all the Lord's limbs; dekhibara ashe — hoping to see</w:t>
      </w:r>
    </w:p>
    <w:p>
      <w:pPr>
        <w:spacing w:after="60"/>
        <w:ind w:left="510" w:hanging="510"/>
      </w:pPr>
      <w:r>
        <w:rPr>
          <w:b/>
          <w:i w:val="0"/>
        </w:rPr>
        <w:t>66.</w:t>
      </w:r>
      <w:r>
        <w:t xml:space="preserve"> With joyful hearts they pour still more milk,</w:t>
      </w:r>
      <w:r>
        <w:br/>
      </w:r>
      <w:r>
        <w:t>hoping to see all the limbs of the Lord.</w:t>
      </w:r>
    </w:p>
    <w:p>
      <w:pPr>
        <w:spacing w:after="60"/>
        <w:ind w:left="567"/>
      </w:pPr>
      <w:r>
        <w:rPr>
          <w:rFonts w:cs="Noto Serif Bengali" w:hAnsi="Noto Serif Bengali"/>
          <w:sz w:val="24"/>
        </w:rPr>
        <w:t>উঠিল শরীর জানু দেখে বিদ্যমান ।</w:t>
      </w:r>
      <w:r>
        <w:br/>
      </w:r>
      <w:r>
        <w:rPr>
          <w:rFonts w:cs="Noto Serif Bengali" w:hAnsi="Noto Serif Bengali"/>
          <w:sz w:val="24"/>
        </w:rPr>
        <w:t>না ঢালিহ দুগ্ধ আজ্ঞা ভেল পরিমাণ ॥ ৬৭ ॥</w:t>
      </w:r>
    </w:p>
    <w:p>
      <w:pPr>
        <w:spacing w:after="60"/>
        <w:jc w:val="both"/>
      </w:pPr>
      <w:r>
        <w:rPr>
          <w:b w:val="0"/>
          <w:i/>
        </w:rPr>
        <w:t>uṭhila śarīra jānu dekhe bidyamāna |</w:t>
      </w:r>
      <w:r>
        <w:br/>
      </w:r>
      <w:r>
        <w:rPr>
          <w:b w:val="0"/>
          <w:i/>
        </w:rPr>
        <w:t>nā ḍhāliha dugdha ājñā bhela parimāṇa || 67 ||</w:t>
      </w:r>
    </w:p>
    <w:p>
      <w:pPr>
        <w:spacing w:after="60"/>
        <w:jc w:val="both"/>
      </w:pPr>
      <w:r>
        <w:rPr>
          <w:b w:val="0"/>
          <w:i/>
        </w:rPr>
        <w:t>Word for word:</w:t>
      </w:r>
      <w:r>
        <w:t xml:space="preserve"> uthila sharira — the body rose; janu dekhe vidyamana — they see the knees before them; na dhaliha dugdha — pour no milk; ajna — [was] the command; bhela parimana — the measure is reached</w:t>
      </w:r>
    </w:p>
    <w:p>
      <w:pPr>
        <w:spacing w:after="60"/>
        <w:ind w:left="510" w:hanging="510"/>
      </w:pPr>
      <w:r>
        <w:rPr>
          <w:b/>
          <w:i w:val="0"/>
        </w:rPr>
        <w:t>67.</w:t>
      </w:r>
      <w:r>
        <w:t xml:space="preserve"> The body rose — the knees are seen before their eyes.</w:t>
      </w:r>
      <w:r>
        <w:br/>
      </w:r>
      <w:r>
        <w:t>'Pour no milk' — was the command: the measure is reached.</w:t>
      </w:r>
    </w:p>
    <w:p>
      <w:pPr>
        <w:spacing w:after="60"/>
        <w:ind w:left="567"/>
      </w:pPr>
      <w:r>
        <w:rPr>
          <w:rFonts w:cs="Noto Serif Bengali" w:hAnsi="Noto Serif Bengali"/>
          <w:sz w:val="24"/>
        </w:rPr>
        <w:t>বহুত ঢালয়ে দুগ্ধ মনের হরিষে ।</w:t>
      </w:r>
      <w:r>
        <w:br/>
      </w:r>
      <w:r>
        <w:rPr>
          <w:rFonts w:cs="Noto Serif Bengali" w:hAnsi="Noto Serif Bengali"/>
          <w:sz w:val="24"/>
        </w:rPr>
        <w:t>পদতল দুইখানি না উঠিল শেষে ॥ ৬৮ ॥</w:t>
      </w:r>
    </w:p>
    <w:p>
      <w:pPr>
        <w:spacing w:after="60"/>
        <w:jc w:val="both"/>
      </w:pPr>
      <w:r>
        <w:rPr>
          <w:b w:val="0"/>
          <w:i/>
        </w:rPr>
        <w:t>bahuta ḍhālaẏe dugdha manera hariṣe |</w:t>
      </w:r>
      <w:r>
        <w:br/>
      </w:r>
      <w:r>
        <w:rPr>
          <w:b w:val="0"/>
          <w:i/>
        </w:rPr>
        <w:t>padatala duikhāni nā uṭhila śeṣe || 68 ||</w:t>
      </w:r>
    </w:p>
    <w:p>
      <w:pPr>
        <w:spacing w:after="60"/>
        <w:jc w:val="both"/>
      </w:pPr>
      <w:r>
        <w:rPr>
          <w:b w:val="0"/>
          <w:i/>
        </w:rPr>
        <w:t>Word for word:</w:t>
      </w:r>
      <w:r>
        <w:t xml:space="preserve"> bahuta dhalaye dugdha — they pour much milk; manera harishe — with joyful minds; padatala duikhani — both soles; na uthila sheshe — did not rise in the end</w:t>
      </w:r>
    </w:p>
    <w:p>
      <w:pPr>
        <w:spacing w:after="60"/>
        <w:ind w:left="510" w:hanging="510"/>
      </w:pPr>
      <w:r>
        <w:rPr>
          <w:b/>
          <w:i w:val="0"/>
        </w:rPr>
        <w:t>68.</w:t>
      </w:r>
      <w:r>
        <w:t xml:space="preserve"> Yet with joyful hearts they pour much more milk —</w:t>
      </w:r>
      <w:r>
        <w:br/>
      </w:r>
      <w:r>
        <w:t>but the soles of the feet did not rise in the end.</w:t>
      </w:r>
    </w:p>
    <w:p>
      <w:pPr>
        <w:spacing w:after="60"/>
        <w:ind w:left="567"/>
      </w:pPr>
      <w:r>
        <w:rPr>
          <w:rFonts w:cs="Noto Serif Bengali" w:hAnsi="Noto Serif Bengali"/>
          <w:sz w:val="24"/>
        </w:rPr>
        <w:t>হেনকালে আজ্ঞাবাণী উঠিল গগনে ।</w:t>
      </w:r>
      <w:r>
        <w:br/>
      </w:r>
      <w:r>
        <w:rPr>
          <w:rFonts w:cs="Noto Serif Bengali" w:hAnsi="Noto Serif Bengali"/>
          <w:sz w:val="24"/>
        </w:rPr>
        <w:t>না উঠিব পদ আর না করো যতনে ॥ ৬৯ ॥</w:t>
      </w:r>
    </w:p>
    <w:p>
      <w:pPr>
        <w:spacing w:after="60"/>
        <w:jc w:val="both"/>
      </w:pPr>
      <w:r>
        <w:rPr>
          <w:b w:val="0"/>
          <w:i/>
        </w:rPr>
        <w:t>henakāle ājñābāṇī uṭhila gagane |</w:t>
      </w:r>
      <w:r>
        <w:br/>
      </w:r>
      <w:r>
        <w:rPr>
          <w:b w:val="0"/>
          <w:i/>
        </w:rPr>
        <w:t>nā uṭhiba pada āra nā karo yatane || 69 ||</w:t>
      </w:r>
    </w:p>
    <w:p>
      <w:pPr>
        <w:spacing w:after="60"/>
        <w:jc w:val="both"/>
      </w:pPr>
      <w:r>
        <w:rPr>
          <w:b w:val="0"/>
          <w:i/>
        </w:rPr>
        <w:t>Word for word:</w:t>
      </w:r>
      <w:r>
        <w:t xml:space="preserve"> henakale — then; ajna-bani uthila gagane — a voice of command arose in the sky; na uthiba pada — the feet will not rise; ara na karo yatane — strive no more</w:t>
      </w:r>
    </w:p>
    <w:p>
      <w:pPr>
        <w:spacing w:after="60"/>
        <w:ind w:left="510" w:hanging="510"/>
      </w:pPr>
      <w:r>
        <w:rPr>
          <w:b/>
          <w:i w:val="0"/>
        </w:rPr>
        <w:t>69.</w:t>
      </w:r>
      <w:r>
        <w:t xml:space="preserve"> Then a command arose in the sky:</w:t>
      </w:r>
      <w:r>
        <w:br/>
      </w:r>
      <w:r>
        <w:t>'The feet will not rise — strive no more'</w:t>
      </w:r>
      <w:r>
        <w:rPr>
          <w:b w:val="0"/>
          <w:i w:val="0"/>
          <w:vertAlign w:val="superscript"/>
        </w:rPr>
        <w:t>14</w:t>
      </w:r>
      <w:r>
        <w:t>.</w:t>
      </w:r>
    </w:p>
    <w:p>
      <w:pPr>
        <w:spacing w:after="60"/>
        <w:ind w:left="567"/>
      </w:pPr>
      <w:r>
        <w:rPr>
          <w:rFonts w:cs="Noto Serif Bengali" w:hAnsi="Noto Serif Bengali"/>
          <w:sz w:val="24"/>
        </w:rPr>
        <w:t>এ বোল শুনিঞা রাজা হরিষ-বিষাদ ।</w:t>
      </w:r>
      <w:r>
        <w:br/>
      </w:r>
      <w:r>
        <w:rPr>
          <w:rFonts w:cs="Noto Serif Bengali" w:hAnsi="Noto Serif Bengali"/>
          <w:sz w:val="24"/>
        </w:rPr>
        <w:t>মহামহোৎসব করে পাঞা পরসাদ ॥ ৭০ ॥</w:t>
      </w:r>
    </w:p>
    <w:p>
      <w:pPr>
        <w:spacing w:after="60"/>
        <w:jc w:val="both"/>
      </w:pPr>
      <w:r>
        <w:rPr>
          <w:b w:val="0"/>
          <w:i/>
        </w:rPr>
        <w:t>e bola śuniñā rājā hariṣa-biṣāda |</w:t>
      </w:r>
      <w:r>
        <w:br/>
      </w:r>
      <w:r>
        <w:rPr>
          <w:b w:val="0"/>
          <w:i/>
        </w:rPr>
        <w:t>mahāmahotsaba kare pāñā parasāda || 70 ||</w:t>
      </w:r>
    </w:p>
    <w:p>
      <w:pPr>
        <w:spacing w:after="60"/>
        <w:jc w:val="both"/>
      </w:pPr>
      <w:r>
        <w:rPr>
          <w:b w:val="0"/>
          <w:i/>
        </w:rPr>
        <w:t>Word for word:</w:t>
      </w:r>
      <w:r>
        <w:t xml:space="preserve"> e bola shuninya — hearing this; raja harisha-vishada — the king [in] joy and sorrow; maha-mahotsava kare — hold a great festival; panya parasada — having received grace</w:t>
      </w:r>
    </w:p>
    <w:p>
      <w:pPr>
        <w:spacing w:after="60"/>
        <w:ind w:left="510" w:hanging="510"/>
      </w:pPr>
      <w:r>
        <w:rPr>
          <w:b/>
          <w:i w:val="0"/>
        </w:rPr>
        <w:t>70.</w:t>
      </w:r>
      <w:r>
        <w:t xml:space="preserve"> Hearing this, the king [felt] both joy and sorrow;</w:t>
      </w:r>
      <w:r>
        <w:br/>
      </w:r>
      <w:r>
        <w:t>having received grace, all hold a great festival.</w:t>
      </w:r>
    </w:p>
    <w:p>
      <w:pPr>
        <w:spacing w:after="60"/>
        <w:ind w:left="567"/>
      </w:pPr>
      <w:r>
        <w:rPr>
          <w:rFonts w:cs="Noto Serif Bengali" w:hAnsi="Noto Serif Bengali"/>
          <w:sz w:val="24"/>
        </w:rPr>
        <w:t>দেউল-মন্দির দিল নানা ভোগ-রাগ ।</w:t>
      </w:r>
      <w:r>
        <w:br/>
      </w:r>
      <w:r>
        <w:rPr>
          <w:rFonts w:cs="Noto Serif Bengali" w:hAnsi="Noto Serif Bengali"/>
          <w:sz w:val="24"/>
        </w:rPr>
        <w:t>দু-নয়ান ভরি' দেখে হিয়া অনুরাগ ॥ ৭১ ॥</w:t>
      </w:r>
    </w:p>
    <w:p>
      <w:pPr>
        <w:spacing w:after="60"/>
        <w:jc w:val="both"/>
      </w:pPr>
      <w:r>
        <w:rPr>
          <w:b w:val="0"/>
          <w:i/>
        </w:rPr>
        <w:t>deula-mandira dila nānā bhoga-rāga |</w:t>
      </w:r>
      <w:r>
        <w:br/>
      </w:r>
      <w:r>
        <w:rPr>
          <w:b w:val="0"/>
          <w:i/>
        </w:rPr>
        <w:t>du-naẏāna bhari' dekhe hiẏā anurāga || 71 ||</w:t>
      </w:r>
    </w:p>
    <w:p>
      <w:pPr>
        <w:spacing w:after="60"/>
        <w:jc w:val="both"/>
      </w:pPr>
      <w:r>
        <w:rPr>
          <w:b w:val="0"/>
          <w:i/>
        </w:rPr>
        <w:t>Word for word:</w:t>
      </w:r>
      <w:r>
        <w:t xml:space="preserve"> deula-mandira dila — built a temple; nana bhoga-raga — various offerings; du-nayana bhari dekhe — they gaze with full eyes; hiya anuraga — the heart full of love</w:t>
      </w:r>
    </w:p>
    <w:p>
      <w:pPr>
        <w:spacing w:after="60"/>
        <w:ind w:left="510" w:hanging="510"/>
      </w:pPr>
      <w:r>
        <w:rPr>
          <w:b/>
          <w:i w:val="0"/>
        </w:rPr>
        <w:t>71.</w:t>
      </w:r>
      <w:r>
        <w:t xml:space="preserve"> He raised a temple and established various offerings;</w:t>
      </w:r>
      <w:r>
        <w:br/>
      </w:r>
      <w:r>
        <w:t>[all] gaze and cannot gaze enough, their hearts full of love.</w:t>
      </w:r>
    </w:p>
    <w:p>
      <w:pPr>
        <w:spacing w:after="60"/>
        <w:ind w:left="567"/>
      </w:pPr>
      <w:r>
        <w:rPr>
          <w:rFonts w:cs="Noto Serif Bengali" w:hAnsi="Noto Serif Bengali"/>
          <w:sz w:val="24"/>
        </w:rPr>
        <w:t>পুঁড়ারে কহিল রাজা বিনয় করিয়া ।</w:t>
      </w:r>
      <w:r>
        <w:br/>
      </w:r>
      <w:r>
        <w:rPr>
          <w:rFonts w:cs="Noto Serif Bengali" w:hAnsi="Noto Serif Bengali"/>
          <w:sz w:val="24"/>
        </w:rPr>
        <w:t>তুমি রাজ্যের রাজা হও মোরে কৃপা দিয়া ॥ ৭১+১ ॥</w:t>
      </w:r>
    </w:p>
    <w:p>
      <w:pPr>
        <w:spacing w:after="60"/>
        <w:jc w:val="both"/>
      </w:pPr>
      <w:r>
        <w:rPr>
          <w:b w:val="0"/>
          <w:i/>
        </w:rPr>
        <w:t>puṁṛāre kahila rājā binaẏa kariẏā |</w:t>
      </w:r>
      <w:r>
        <w:br/>
      </w:r>
      <w:r>
        <w:rPr>
          <w:b w:val="0"/>
          <w:i/>
        </w:rPr>
        <w:t>tumi rājyera rājā hao more kṛpā diẏā || 71+1 ||</w:t>
      </w:r>
    </w:p>
    <w:p>
      <w:pPr>
        <w:spacing w:after="60"/>
        <w:jc w:val="both"/>
      </w:pPr>
      <w:r>
        <w:rPr>
          <w:b w:val="0"/>
          <w:i/>
        </w:rPr>
        <w:t>Word for word:</w:t>
      </w:r>
      <w:r>
        <w:t xml:space="preserve"> pundare kahila raja — the king said to Punda; vinaya kariya — humbly; tumi rajyera raja hao — be you king of the kingdom; more kripa diya — showing me mercy</w:t>
      </w:r>
    </w:p>
    <w:p>
      <w:pPr>
        <w:spacing w:after="60"/>
        <w:ind w:left="510" w:hanging="510"/>
      </w:pPr>
      <w:r>
        <w:rPr>
          <w:b/>
          <w:i w:val="0"/>
        </w:rPr>
        <w:t>71+1.</w:t>
      </w:r>
      <w:r>
        <w:t xml:space="preserve"> The king humbly said to Punda:</w:t>
      </w:r>
      <w:r>
        <w:br/>
      </w:r>
      <w:r>
        <w:t>'Be king of this kingdom — show me mercy.'</w:t>
      </w:r>
    </w:p>
    <w:p>
      <w:pPr>
        <w:spacing w:after="60"/>
        <w:ind w:left="567"/>
      </w:pPr>
      <w:r>
        <w:rPr>
          <w:rFonts w:cs="Noto Serif Bengali" w:hAnsi="Noto Serif Bengali"/>
          <w:sz w:val="24"/>
        </w:rPr>
        <w:t>গোপ বলে অজ্ঞান হইয়া বল কথা ।</w:t>
      </w:r>
      <w:r>
        <w:br/>
      </w:r>
      <w:r>
        <w:rPr>
          <w:rFonts w:cs="Noto Serif Bengali" w:hAnsi="Noto Serif Bengali"/>
          <w:sz w:val="24"/>
        </w:rPr>
        <w:t>রাজ্য নাহি লব মোরে কেন দেহ ব্যথা ॥ ৭১+২ ॥</w:t>
      </w:r>
    </w:p>
    <w:p>
      <w:pPr>
        <w:spacing w:after="60"/>
        <w:jc w:val="both"/>
      </w:pPr>
      <w:r>
        <w:rPr>
          <w:b w:val="0"/>
          <w:i/>
        </w:rPr>
        <w:t>gopa bale ajñāna haiẏā bala kathā |</w:t>
      </w:r>
      <w:r>
        <w:br/>
      </w:r>
      <w:r>
        <w:rPr>
          <w:b w:val="0"/>
          <w:i/>
        </w:rPr>
        <w:t>rājya nāhi laba more kena deha byathā || 71+2 ||</w:t>
      </w:r>
    </w:p>
    <w:p>
      <w:pPr>
        <w:spacing w:after="60"/>
        <w:jc w:val="both"/>
      </w:pPr>
      <w:r>
        <w:rPr>
          <w:b w:val="0"/>
          <w:i/>
        </w:rPr>
        <w:t>Word for word:</w:t>
      </w:r>
      <w:r>
        <w:t xml:space="preserve"> gopa bale — the cowherd says; ajnana haiya bala katha — you speak like an ignorant man; rajya nahi laba — I will not take the kingdom; more kena deha byatha — why do you pain me</w:t>
      </w:r>
    </w:p>
    <w:p>
      <w:pPr>
        <w:spacing w:after="60"/>
        <w:ind w:left="510" w:hanging="510"/>
      </w:pPr>
      <w:r>
        <w:rPr>
          <w:b/>
          <w:i w:val="0"/>
        </w:rPr>
        <w:t>71+2.</w:t>
      </w:r>
      <w:r>
        <w:t xml:space="preserve"> The cowherd answers: 'You speak like an ignorant man:</w:t>
      </w:r>
      <w:r>
        <w:br/>
      </w:r>
      <w:r>
        <w:t>I will not take the kingdom — why do you pain me?</w:t>
      </w:r>
    </w:p>
    <w:p>
      <w:pPr>
        <w:spacing w:after="60"/>
        <w:ind w:left="567"/>
      </w:pPr>
      <w:r>
        <w:rPr>
          <w:rFonts w:cs="Noto Serif Bengali" w:hAnsi="Noto Serif Bengali"/>
          <w:sz w:val="24"/>
        </w:rPr>
        <w:t>তোতে মোতে কৃষ্ণসেবা করিব আনন্দে ।</w:t>
      </w:r>
      <w:r>
        <w:br/>
      </w:r>
      <w:r>
        <w:rPr>
          <w:rFonts w:cs="Noto Serif Bengali" w:hAnsi="Noto Serif Bengali"/>
          <w:sz w:val="24"/>
        </w:rPr>
        <w:t>কোন্ সুখ রাজ্যে রাজা ছাড়িয়া গোবিন্দে ॥ ৭১+৩ ॥</w:t>
      </w:r>
    </w:p>
    <w:p>
      <w:pPr>
        <w:spacing w:after="60"/>
        <w:jc w:val="both"/>
      </w:pPr>
      <w:r>
        <w:rPr>
          <w:b w:val="0"/>
          <w:i/>
        </w:rPr>
        <w:t>tote mote kṛṣṇasebā kariba ānande |</w:t>
      </w:r>
      <w:r>
        <w:br/>
      </w:r>
      <w:r>
        <w:rPr>
          <w:b w:val="0"/>
          <w:i/>
        </w:rPr>
        <w:t>kon sukha rājye rājā chāṛiẏā gobinde || 71+3 ||</w:t>
      </w:r>
    </w:p>
    <w:p>
      <w:pPr>
        <w:spacing w:after="60"/>
        <w:jc w:val="both"/>
      </w:pPr>
      <w:r>
        <w:rPr>
          <w:b w:val="0"/>
          <w:i/>
        </w:rPr>
        <w:t>Word for word:</w:t>
      </w:r>
      <w:r>
        <w:t xml:space="preserve"> tote mote — you and I; krishna-seva kariba anande — will joyfully serve Krishna; kon sukha rajye — what happiness in a kingdom; raja — O king; chhariya govinde — leaving Govinda</w:t>
      </w:r>
    </w:p>
    <w:p>
      <w:pPr>
        <w:spacing w:after="60"/>
        <w:ind w:left="510" w:hanging="510"/>
      </w:pPr>
      <w:r>
        <w:rPr>
          <w:b/>
          <w:i w:val="0"/>
        </w:rPr>
        <w:t>71+3.</w:t>
      </w:r>
      <w:r>
        <w:t xml:space="preserve"> You and I together will joyfully serve Krishna;</w:t>
      </w:r>
      <w:r>
        <w:br/>
      </w:r>
      <w:r>
        <w:t>what happiness is there in a kingdom, O king, if one leaves Govinda?'</w:t>
      </w:r>
    </w:p>
    <w:p>
      <w:pPr>
        <w:spacing w:after="60"/>
        <w:ind w:left="567"/>
      </w:pPr>
      <w:r>
        <w:rPr>
          <w:rFonts w:cs="Noto Serif Bengali" w:hAnsi="Noto Serif Bengali"/>
          <w:sz w:val="24"/>
        </w:rPr>
        <w:t>শুনি রাজা বিনয়ে বলিল কর জুড়ি ।</w:t>
      </w:r>
      <w:r>
        <w:br/>
      </w:r>
      <w:r>
        <w:rPr>
          <w:rFonts w:cs="Noto Serif Bengali" w:hAnsi="Noto Serif Bengali"/>
          <w:sz w:val="24"/>
        </w:rPr>
        <w:t>তুমি আমি সেবার হইব অধিকারী ॥ ৭১+৪ ॥</w:t>
      </w:r>
    </w:p>
    <w:p>
      <w:pPr>
        <w:spacing w:after="60"/>
        <w:jc w:val="both"/>
      </w:pPr>
      <w:r>
        <w:rPr>
          <w:b w:val="0"/>
          <w:i/>
        </w:rPr>
        <w:t>śuni rājā binaẏe balila kara juṛi |</w:t>
      </w:r>
      <w:r>
        <w:br/>
      </w:r>
      <w:r>
        <w:rPr>
          <w:b w:val="0"/>
          <w:i/>
        </w:rPr>
        <w:t>tumi āmi sebāra haiba adhikārī || 71+4 ||</w:t>
      </w:r>
    </w:p>
    <w:p>
      <w:pPr>
        <w:spacing w:after="60"/>
        <w:jc w:val="both"/>
      </w:pPr>
      <w:r>
        <w:rPr>
          <w:b w:val="0"/>
          <w:i/>
        </w:rPr>
        <w:t>Word for word:</w:t>
      </w:r>
      <w:r>
        <w:t xml:space="preserve"> shuni raja — hearing, the king; vinaye balila kara juri — humbly said with joined palms; tumi ami — you and I; sevara haiba adhikari — will be entitled to the service</w:t>
      </w:r>
    </w:p>
    <w:p>
      <w:pPr>
        <w:spacing w:after="60"/>
        <w:ind w:left="510" w:hanging="510"/>
      </w:pPr>
      <w:r>
        <w:rPr>
          <w:b/>
          <w:i w:val="0"/>
        </w:rPr>
        <w:t>71+4.</w:t>
      </w:r>
      <w:r>
        <w:t xml:space="preserve"> Hearing this, the king humbly said with joined palms:</w:t>
      </w:r>
      <w:r>
        <w:br/>
      </w:r>
      <w:r>
        <w:t>'You and I — we shall both be entitled to the service'</w:t>
      </w:r>
      <w:r>
        <w:rPr>
          <w:b w:val="0"/>
          <w:i w:val="0"/>
          <w:vertAlign w:val="superscript"/>
        </w:rPr>
        <w:t>15</w:t>
      </w:r>
      <w:r>
        <w:t>.</w:t>
      </w:r>
    </w:p>
    <w:p>
      <w:pPr>
        <w:spacing w:after="60"/>
        <w:ind w:left="567"/>
      </w:pPr>
      <w:r>
        <w:rPr>
          <w:rFonts w:cs="Noto Serif Bengali" w:hAnsi="Noto Serif Bengali"/>
          <w:sz w:val="24"/>
        </w:rPr>
        <w:t>এইমনে আছে রাজা আনন্দিত-চিতে ।</w:t>
      </w:r>
      <w:r>
        <w:br/>
      </w:r>
      <w:r>
        <w:rPr>
          <w:rFonts w:cs="Noto Serif Bengali" w:hAnsi="Noto Serif Bengali"/>
          <w:sz w:val="24"/>
        </w:rPr>
        <w:t>ডিঙ্গা লঞা এক সাধু আইলা আচম্বিতে ॥ ৭২ ॥</w:t>
      </w:r>
    </w:p>
    <w:p>
      <w:pPr>
        <w:spacing w:after="60"/>
        <w:jc w:val="both"/>
      </w:pPr>
      <w:r>
        <w:rPr>
          <w:b w:val="0"/>
          <w:i/>
        </w:rPr>
        <w:t>eimane āche rājā ānandita-cite |</w:t>
      </w:r>
      <w:r>
        <w:br/>
      </w:r>
      <w:r>
        <w:rPr>
          <w:b w:val="0"/>
          <w:i/>
        </w:rPr>
        <w:t>ḍiṅgā lañā eka sādhu āilā ācambite || 72 ||</w:t>
      </w:r>
    </w:p>
    <w:p>
      <w:pPr>
        <w:spacing w:after="60"/>
        <w:jc w:val="both"/>
      </w:pPr>
      <w:r>
        <w:rPr>
          <w:b w:val="0"/>
          <w:i/>
        </w:rPr>
        <w:t>Word for word:</w:t>
      </w:r>
      <w:r>
        <w:t xml:space="preserve"> ei-mane achhe raja — so the king lives; anandita-chite — with a joyful heart; dinga lanya — with a boat; eka sadhu aila achambite — suddenly a merchant came</w:t>
      </w:r>
    </w:p>
    <w:p>
      <w:pPr>
        <w:spacing w:after="60"/>
        <w:ind w:left="510" w:hanging="510"/>
      </w:pPr>
      <w:r>
        <w:rPr>
          <w:b/>
          <w:i w:val="0"/>
        </w:rPr>
        <w:t>72.</w:t>
      </w:r>
      <w:r>
        <w:t xml:space="preserve"> So the king lives with a joyful heart;</w:t>
      </w:r>
      <w:r>
        <w:br/>
      </w:r>
      <w:r>
        <w:t>suddenly a merchant came in a boat.</w:t>
      </w:r>
    </w:p>
    <w:p>
      <w:pPr>
        <w:spacing w:after="60"/>
        <w:ind w:left="567"/>
      </w:pPr>
      <w:r>
        <w:rPr>
          <w:rFonts w:cs="Noto Serif Bengali" w:hAnsi="Noto Serif Bengali"/>
          <w:sz w:val="24"/>
        </w:rPr>
        <w:t>তার সঙ্গে দুই স্ত্রী পরমা সুন্দরী ।</w:t>
      </w:r>
      <w:r>
        <w:br/>
      </w:r>
      <w:r>
        <w:rPr>
          <w:rFonts w:cs="Noto Serif Bengali" w:hAnsi="Noto Serif Bengali"/>
          <w:sz w:val="24"/>
        </w:rPr>
        <w:t>সঙ্গে যাইবারে চাহে দেখিতে শ্রীহরি ॥ ৭২+১ ॥</w:t>
      </w:r>
    </w:p>
    <w:p>
      <w:pPr>
        <w:spacing w:after="60"/>
        <w:jc w:val="both"/>
      </w:pPr>
      <w:r>
        <w:rPr>
          <w:b w:val="0"/>
          <w:i/>
        </w:rPr>
        <w:t>tāra saṅge dui strī paramā sundarī |</w:t>
      </w:r>
      <w:r>
        <w:br/>
      </w:r>
      <w:r>
        <w:rPr>
          <w:b w:val="0"/>
          <w:i/>
        </w:rPr>
        <w:t>saṅge yāibāre cāhe dekhite śrīhari || 72+1 ||</w:t>
      </w:r>
    </w:p>
    <w:p>
      <w:pPr>
        <w:spacing w:after="60"/>
        <w:jc w:val="both"/>
      </w:pPr>
      <w:r>
        <w:rPr>
          <w:b w:val="0"/>
          <w:i/>
        </w:rPr>
        <w:t>Word for word:</w:t>
      </w:r>
      <w:r>
        <w:t xml:space="preserve"> tara sange — with him; dui stri — two wives; parama sundari — most beautiful; sange yaibare chahe — want to go along; dekhite shrihari — to see Sri Hari</w:t>
      </w:r>
    </w:p>
    <w:p>
      <w:pPr>
        <w:spacing w:after="60"/>
        <w:ind w:left="510" w:hanging="510"/>
      </w:pPr>
      <w:r>
        <w:rPr>
          <w:b/>
          <w:i w:val="0"/>
        </w:rPr>
        <w:t>72+1.</w:t>
      </w:r>
      <w:r>
        <w:t xml:space="preserve"> With him were two wives, most beautiful;</w:t>
      </w:r>
      <w:r>
        <w:br/>
      </w:r>
      <w:r>
        <w:t>they want to go with him to see Sri Hari.</w:t>
      </w:r>
    </w:p>
    <w:p>
      <w:pPr>
        <w:spacing w:after="60"/>
        <w:ind w:left="567"/>
      </w:pPr>
      <w:r>
        <w:rPr>
          <w:rFonts w:cs="Noto Serif Bengali" w:hAnsi="Noto Serif Bengali"/>
          <w:sz w:val="24"/>
        </w:rPr>
        <w:t>সাধু নাহি লয় সঙ্গে লজ্জার কারণে ।</w:t>
      </w:r>
      <w:r>
        <w:br/>
      </w:r>
      <w:r>
        <w:rPr>
          <w:rFonts w:cs="Noto Serif Bengali" w:hAnsi="Noto Serif Bengali"/>
          <w:sz w:val="24"/>
        </w:rPr>
        <w:t>দুই স্ত্রী কান্দে ধরি সাধুর চরণে ॥ ৭২+২ ॥</w:t>
      </w:r>
    </w:p>
    <w:p>
      <w:pPr>
        <w:spacing w:after="60"/>
        <w:jc w:val="both"/>
      </w:pPr>
      <w:r>
        <w:rPr>
          <w:b w:val="0"/>
          <w:i/>
        </w:rPr>
        <w:t>sādhu nāhi laẏa saṅge lajjāra kāraṇe |</w:t>
      </w:r>
      <w:r>
        <w:br/>
      </w:r>
      <w:r>
        <w:rPr>
          <w:b w:val="0"/>
          <w:i/>
        </w:rPr>
        <w:t>dui strī kānde dhari sādhura caraṇe || 72+2 ||</w:t>
      </w:r>
    </w:p>
    <w:p>
      <w:pPr>
        <w:spacing w:after="60"/>
        <w:jc w:val="both"/>
      </w:pPr>
      <w:r>
        <w:rPr>
          <w:b w:val="0"/>
          <w:i/>
        </w:rPr>
        <w:t>Word for word:</w:t>
      </w:r>
      <w:r>
        <w:t xml:space="preserve"> sadhu nahi laya sange — the merchant does not take [them] along; lajjara karane — out of shame; dui stri kande — the two wives weep; dhari sadhura charane — clasping the merchant's feet</w:t>
      </w:r>
    </w:p>
    <w:p>
      <w:pPr>
        <w:spacing w:after="60"/>
        <w:ind w:left="510" w:hanging="510"/>
      </w:pPr>
      <w:r>
        <w:rPr>
          <w:b/>
          <w:i w:val="0"/>
        </w:rPr>
        <w:t>72+2.</w:t>
      </w:r>
      <w:r>
        <w:t xml:space="preserve"> The merchant will not take them along — he is ashamed;</w:t>
      </w:r>
      <w:r>
        <w:br/>
      </w:r>
      <w:r>
        <w:t>both wives weep, clasping the merchant's feet:</w:t>
      </w:r>
    </w:p>
    <w:p>
      <w:pPr>
        <w:spacing w:after="60"/>
        <w:ind w:left="567"/>
      </w:pPr>
      <w:r>
        <w:rPr>
          <w:rFonts w:cs="Noto Serif Bengali" w:hAnsi="Noto Serif Bengali"/>
          <w:sz w:val="24"/>
        </w:rPr>
        <w:t>তুমি গুরু সঙ্গে করি কৃষ্ণেরে দেখাও ।</w:t>
      </w:r>
      <w:r>
        <w:br/>
      </w:r>
      <w:r>
        <w:rPr>
          <w:rFonts w:cs="Noto Serif Bengali" w:hAnsi="Noto Serif Bengali"/>
          <w:sz w:val="24"/>
        </w:rPr>
        <w:t>মো দোঁহার ভাগ্য নাথ তুমি না ঘুচাও ॥ ৭২+৩ ॥</w:t>
      </w:r>
    </w:p>
    <w:p>
      <w:pPr>
        <w:spacing w:after="60"/>
        <w:jc w:val="both"/>
      </w:pPr>
      <w:r>
        <w:rPr>
          <w:b w:val="0"/>
          <w:i/>
        </w:rPr>
        <w:t>tumi guru saṅge kari kṛṣṇere dekhāo |</w:t>
      </w:r>
      <w:r>
        <w:br/>
      </w:r>
      <w:r>
        <w:rPr>
          <w:b w:val="0"/>
          <w:i/>
        </w:rPr>
        <w:t>mo doṁhāra bhāgya nātha tumi nā ghucāo || 72+3 ||</w:t>
      </w:r>
    </w:p>
    <w:p>
      <w:pPr>
        <w:spacing w:after="60"/>
        <w:jc w:val="both"/>
      </w:pPr>
      <w:r>
        <w:rPr>
          <w:b w:val="0"/>
          <w:i/>
        </w:rPr>
        <w:t>Word for word:</w:t>
      </w:r>
      <w:r>
        <w:t xml:space="preserve"> tumi guru — you are the guru; sange kari — taking [us] along; krishnere dekhao — show [us] Krishna; mo donhara bhagya — the fortune of us two; natha — lord; tumi na ghuchao — do not destroy</w:t>
      </w:r>
    </w:p>
    <w:p>
      <w:pPr>
        <w:spacing w:after="60"/>
        <w:ind w:left="510" w:hanging="510"/>
      </w:pPr>
      <w:r>
        <w:rPr>
          <w:b/>
          <w:i w:val="0"/>
        </w:rPr>
        <w:t>72+3.</w:t>
      </w:r>
      <w:r>
        <w:t xml:space="preserve"> 'You are [our] guru — take us with you, show us Krishna,</w:t>
      </w:r>
      <w:r>
        <w:br/>
      </w:r>
      <w:r>
        <w:t>do not, lord, destroy our good fortune.'</w:t>
      </w:r>
    </w:p>
    <w:p>
      <w:pPr>
        <w:spacing w:after="60"/>
        <w:ind w:left="567"/>
      </w:pPr>
      <w:r>
        <w:rPr>
          <w:rFonts w:cs="Noto Serif Bengali" w:hAnsi="Noto Serif Bengali"/>
          <w:sz w:val="24"/>
        </w:rPr>
        <w:t>সাধু বলে সঙ্গে নাহি লব তো সবারে ।</w:t>
      </w:r>
      <w:r>
        <w:br/>
      </w:r>
      <w:r>
        <w:rPr>
          <w:rFonts w:cs="Noto Serif Bengali" w:hAnsi="Noto Serif Bengali"/>
          <w:sz w:val="24"/>
        </w:rPr>
        <w:t>প্রসাদ আনিব আমি তোরা থাক ঘরে ॥ ৭২+৪ ॥</w:t>
      </w:r>
    </w:p>
    <w:p>
      <w:pPr>
        <w:spacing w:after="60"/>
        <w:jc w:val="both"/>
      </w:pPr>
      <w:r>
        <w:rPr>
          <w:b w:val="0"/>
          <w:i/>
        </w:rPr>
        <w:t>sādhu bale saṅge nāhi laba to sabāre |</w:t>
      </w:r>
      <w:r>
        <w:br/>
      </w:r>
      <w:r>
        <w:rPr>
          <w:b w:val="0"/>
          <w:i/>
        </w:rPr>
        <w:t>prasāda āniba āmi torā thāka ghare || 72+4 ||</w:t>
      </w:r>
    </w:p>
    <w:p>
      <w:pPr>
        <w:spacing w:after="60"/>
        <w:jc w:val="both"/>
      </w:pPr>
      <w:r>
        <w:rPr>
          <w:b w:val="0"/>
          <w:i/>
        </w:rPr>
        <w:t>Word for word:</w:t>
      </w:r>
      <w:r>
        <w:t xml:space="preserve"> sadhu bale — the merchant says; sange nahi laba to sabare — I will not take you along; prasada aniba ami — I will bring prasada; tora thaka ghare — stay at home</w:t>
      </w:r>
    </w:p>
    <w:p>
      <w:pPr>
        <w:spacing w:after="60"/>
        <w:ind w:left="510" w:hanging="510"/>
      </w:pPr>
      <w:r>
        <w:rPr>
          <w:b/>
          <w:i w:val="0"/>
        </w:rPr>
        <w:t>72+4.</w:t>
      </w:r>
      <w:r>
        <w:t xml:space="preserve"> The merchant says: 'I will not take you with me;</w:t>
      </w:r>
      <w:r>
        <w:br/>
      </w:r>
      <w:r>
        <w:t>I will bring prasada — stay at home.'</w:t>
      </w:r>
    </w:p>
    <w:p>
      <w:pPr>
        <w:spacing w:after="60"/>
        <w:ind w:left="567"/>
      </w:pPr>
      <w:r>
        <w:rPr>
          <w:rFonts w:cs="Noto Serif Bengali" w:hAnsi="Noto Serif Bengali"/>
          <w:sz w:val="24"/>
        </w:rPr>
        <w:t>তারা বলে তুমি যে কহিলে সেই হয় ।</w:t>
      </w:r>
      <w:r>
        <w:br/>
      </w:r>
      <w:r>
        <w:rPr>
          <w:rFonts w:cs="Noto Serif Bengali" w:hAnsi="Noto Serif Bengali"/>
          <w:sz w:val="24"/>
        </w:rPr>
        <w:t>কৃষ্ণ দেখিবারে সাধ হৈয়াছে নিশ্চয় ॥ ৭২+৫ ॥</w:t>
      </w:r>
    </w:p>
    <w:p>
      <w:pPr>
        <w:spacing w:after="60"/>
        <w:jc w:val="both"/>
      </w:pPr>
      <w:r>
        <w:rPr>
          <w:b w:val="0"/>
          <w:i/>
        </w:rPr>
        <w:t>tārā bale tumi ye kahile sei haẏa |</w:t>
      </w:r>
      <w:r>
        <w:br/>
      </w:r>
      <w:r>
        <w:rPr>
          <w:b w:val="0"/>
          <w:i/>
        </w:rPr>
        <w:t>kṛṣṇa dekhibāre sādha haiẏāche niścaẏa || 72+5 ||</w:t>
      </w:r>
    </w:p>
    <w:p>
      <w:pPr>
        <w:spacing w:after="60"/>
        <w:jc w:val="both"/>
      </w:pPr>
      <w:r>
        <w:rPr>
          <w:b w:val="0"/>
          <w:i/>
        </w:rPr>
        <w:t>Word for word:</w:t>
      </w:r>
      <w:r>
        <w:t xml:space="preserve"> tara bale — they say; tumi ye kahile — what you have said; sei haya — so be it; krishna dekhibare sadha — the desire to see Krishna; haiyachhe nishchaya — has surely arisen</w:t>
      </w:r>
    </w:p>
    <w:p>
      <w:pPr>
        <w:spacing w:after="60"/>
        <w:ind w:left="510" w:hanging="510"/>
      </w:pPr>
      <w:r>
        <w:rPr>
          <w:b/>
          <w:i w:val="0"/>
        </w:rPr>
        <w:t>72+5.</w:t>
      </w:r>
      <w:r>
        <w:t xml:space="preserve"> They say: 'What you have said — so be it,</w:t>
      </w:r>
      <w:r>
        <w:br/>
      </w:r>
      <w:r>
        <w:t>[but] truly the desire to see Krishna has arisen in us.'</w:t>
      </w:r>
    </w:p>
    <w:p>
      <w:pPr>
        <w:spacing w:after="60"/>
        <w:ind w:left="567"/>
      </w:pPr>
      <w:r>
        <w:rPr>
          <w:rFonts w:cs="Noto Serif Bengali" w:hAnsi="Noto Serif Bengali"/>
          <w:sz w:val="24"/>
        </w:rPr>
        <w:t>তবে সাধু ক্রোধ করি দোঁহারে বলে ।</w:t>
      </w:r>
      <w:r>
        <w:br/>
      </w:r>
      <w:r>
        <w:rPr>
          <w:rFonts w:cs="Noto Serif Bengali" w:hAnsi="Noto Serif Bengali"/>
          <w:sz w:val="24"/>
        </w:rPr>
        <w:t>তোরা কৃষ্ণ দেখ গিয়া আমি থাকি ঘরে ॥ ৭২+৬ ॥</w:t>
      </w:r>
    </w:p>
    <w:p>
      <w:pPr>
        <w:spacing w:after="60"/>
        <w:jc w:val="both"/>
      </w:pPr>
      <w:r>
        <w:rPr>
          <w:b w:val="0"/>
          <w:i/>
        </w:rPr>
        <w:t>tabe sādhu krodha kari doṁhāre bale |</w:t>
      </w:r>
      <w:r>
        <w:br/>
      </w:r>
      <w:r>
        <w:rPr>
          <w:b w:val="0"/>
          <w:i/>
        </w:rPr>
        <w:t>torā kṛṣṇa dekha giẏā āmi thāki ghare || 72+6 ||</w:t>
      </w:r>
    </w:p>
    <w:p>
      <w:pPr>
        <w:spacing w:after="60"/>
        <w:jc w:val="both"/>
      </w:pPr>
      <w:r>
        <w:rPr>
          <w:b w:val="0"/>
          <w:i/>
        </w:rPr>
        <w:t>Word for word:</w:t>
      </w:r>
      <w:r>
        <w:t xml:space="preserve"> tabe sadhu — then the merchant; krodha kari — in anger; donhare bale — says to both; tora krishna dekha giya — go and see Krishna; ami thaki ghare — I stay at home</w:t>
      </w:r>
    </w:p>
    <w:p>
      <w:pPr>
        <w:spacing w:after="60"/>
        <w:ind w:left="510" w:hanging="510"/>
      </w:pPr>
      <w:r>
        <w:rPr>
          <w:b/>
          <w:i w:val="0"/>
        </w:rPr>
        <w:t>72+6.</w:t>
      </w:r>
      <w:r>
        <w:t xml:space="preserve"> Then the merchant angrily says to them both:</w:t>
      </w:r>
      <w:r>
        <w:br/>
      </w:r>
      <w:r>
        <w:t>'Go and see Krishna, and I will stay at home.'</w:t>
      </w:r>
    </w:p>
    <w:p>
      <w:pPr>
        <w:spacing w:after="60"/>
        <w:ind w:left="567"/>
      </w:pPr>
      <w:r>
        <w:rPr>
          <w:rFonts w:cs="Noto Serif Bengali" w:hAnsi="Noto Serif Bengali"/>
          <w:sz w:val="24"/>
        </w:rPr>
        <w:t>শুনি দুই স্ত্রী হইল দুঃখিত অন্তরে ।</w:t>
      </w:r>
      <w:r>
        <w:br/>
      </w:r>
      <w:r>
        <w:rPr>
          <w:rFonts w:cs="Noto Serif Bengali" w:hAnsi="Noto Serif Bengali"/>
          <w:sz w:val="24"/>
        </w:rPr>
        <w:t>পতি ছাড়ি কৃষ্ণ ভজি এই সে বিচারে ॥ ৭২+৭ ॥</w:t>
      </w:r>
    </w:p>
    <w:p>
      <w:pPr>
        <w:spacing w:after="60"/>
        <w:jc w:val="both"/>
      </w:pPr>
      <w:r>
        <w:rPr>
          <w:b w:val="0"/>
          <w:i/>
        </w:rPr>
        <w:t>śuni dui strī haila duḥkhita antare |</w:t>
      </w:r>
      <w:r>
        <w:br/>
      </w:r>
      <w:r>
        <w:rPr>
          <w:b w:val="0"/>
          <w:i/>
        </w:rPr>
        <w:t>pati chāṛi kṛṣṇa bhaji ei se bicāre || 72+7 ||</w:t>
      </w:r>
    </w:p>
    <w:p>
      <w:pPr>
        <w:spacing w:after="60"/>
        <w:jc w:val="both"/>
      </w:pPr>
      <w:r>
        <w:rPr>
          <w:b w:val="0"/>
          <w:i/>
        </w:rPr>
        <w:t>Word for word:</w:t>
      </w:r>
      <w:r>
        <w:t xml:space="preserve"> shuni — hearing; dui stri haila duhkhita antare — the two wives were sad at heart; pati chhari — leaving the husband; krishna bhaji — let us serve Krishna; ei se vichare — so they resolved</w:t>
      </w:r>
    </w:p>
    <w:p>
      <w:pPr>
        <w:spacing w:after="60"/>
        <w:ind w:left="510" w:hanging="510"/>
      </w:pPr>
      <w:r>
        <w:rPr>
          <w:b/>
          <w:i w:val="0"/>
        </w:rPr>
        <w:t>72+7.</w:t>
      </w:r>
      <w:r>
        <w:t xml:space="preserve"> Hearing this, both wives were sad at heart</w:t>
      </w:r>
      <w:r>
        <w:br/>
      </w:r>
      <w:r>
        <w:t>and resolved: 'We will leave our husband and serve Krishna.'</w:t>
      </w:r>
    </w:p>
    <w:p>
      <w:pPr>
        <w:spacing w:after="60"/>
        <w:ind w:left="567"/>
      </w:pPr>
      <w:r>
        <w:rPr>
          <w:rFonts w:cs="Noto Serif Bengali" w:hAnsi="Noto Serif Bengali"/>
          <w:sz w:val="24"/>
        </w:rPr>
        <w:t>চলিলা সুন্দরী তারা পতিরে ছাড়িয়া ।</w:t>
      </w:r>
      <w:r>
        <w:br/>
      </w:r>
      <w:r>
        <w:rPr>
          <w:rFonts w:cs="Noto Serif Bengali" w:hAnsi="Noto Serif Bengali"/>
          <w:sz w:val="24"/>
        </w:rPr>
        <w:t>দয়া হৈল গোবিন্দের একান্ত দেখিয়া ॥ ৭২+৮ ॥</w:t>
      </w:r>
    </w:p>
    <w:p>
      <w:pPr>
        <w:spacing w:after="60"/>
        <w:jc w:val="both"/>
      </w:pPr>
      <w:r>
        <w:rPr>
          <w:b w:val="0"/>
          <w:i/>
        </w:rPr>
        <w:t>calilā sundarī tārā patire chāṛiẏā |</w:t>
      </w:r>
      <w:r>
        <w:br/>
      </w:r>
      <w:r>
        <w:rPr>
          <w:b w:val="0"/>
          <w:i/>
        </w:rPr>
        <w:t>daẏā haila gobindera ekānta dekhiẏā || 72+8 ||</w:t>
      </w:r>
    </w:p>
    <w:p>
      <w:pPr>
        <w:spacing w:after="60"/>
        <w:jc w:val="both"/>
      </w:pPr>
      <w:r>
        <w:rPr>
          <w:b w:val="0"/>
          <w:i/>
        </w:rPr>
        <w:t>Word for word:</w:t>
      </w:r>
      <w:r>
        <w:t xml:space="preserve"> chalila sundari tara — those beautiful women went; patire chhariya — leaving the husband; daya haila govindera — Govinda felt mercy; ekanta dekhiya — seeing their exclusive devotion</w:t>
      </w:r>
    </w:p>
    <w:p>
      <w:pPr>
        <w:spacing w:after="60"/>
        <w:ind w:left="510" w:hanging="510"/>
      </w:pPr>
      <w:r>
        <w:rPr>
          <w:b/>
          <w:i w:val="0"/>
        </w:rPr>
        <w:t>72+8.</w:t>
      </w:r>
      <w:r>
        <w:t xml:space="preserve"> The beautiful women went, leaving their husband;</w:t>
      </w:r>
      <w:r>
        <w:br/>
      </w:r>
      <w:r>
        <w:t>Govinda was filled with mercy, seeing their devotion.</w:t>
      </w:r>
    </w:p>
    <w:p>
      <w:pPr>
        <w:spacing w:after="60"/>
        <w:ind w:left="567"/>
      </w:pPr>
      <w:r>
        <w:rPr>
          <w:rFonts w:cs="Noto Serif Bengali" w:hAnsi="Noto Serif Bengali"/>
          <w:sz w:val="24"/>
        </w:rPr>
        <w:t>সাধুর হৃদয়ে প্রভু সঞ্চারিলা দয়া ।</w:t>
      </w:r>
      <w:r>
        <w:br/>
      </w:r>
      <w:r>
        <w:rPr>
          <w:rFonts w:cs="Noto Serif Bengali" w:hAnsi="Noto Serif Bengali"/>
          <w:sz w:val="24"/>
        </w:rPr>
        <w:t>স্ত্রীয়েরে দেখয়ে সাধু তবে সে আসিয়া ॥ ৭২+৯ ॥</w:t>
      </w:r>
    </w:p>
    <w:p>
      <w:pPr>
        <w:spacing w:after="60"/>
        <w:jc w:val="both"/>
      </w:pPr>
      <w:r>
        <w:rPr>
          <w:b w:val="0"/>
          <w:i/>
        </w:rPr>
        <w:t>sādhura hṛdaẏe prabhu sañcārilā daẏā |</w:t>
      </w:r>
      <w:r>
        <w:br/>
      </w:r>
      <w:r>
        <w:rPr>
          <w:b w:val="0"/>
          <w:i/>
        </w:rPr>
        <w:t>strīẏere dekhaẏe sādhu tabe se āsiẏā || 72+9 ||</w:t>
      </w:r>
    </w:p>
    <w:p>
      <w:pPr>
        <w:spacing w:after="60"/>
        <w:jc w:val="both"/>
      </w:pPr>
      <w:r>
        <w:rPr>
          <w:b w:val="0"/>
          <w:i/>
        </w:rPr>
        <w:t>Word for word:</w:t>
      </w:r>
      <w:r>
        <w:t xml:space="preserve"> sadhura hridaye — in the merchant's heart; prabhu sancharila daya — the Lord infused mercy; striyere dekhaye sadhu — the merchant sees the wives; tabe se asiya — then, coming</w:t>
      </w:r>
    </w:p>
    <w:p>
      <w:pPr>
        <w:spacing w:after="60"/>
        <w:ind w:left="510" w:hanging="510"/>
      </w:pPr>
      <w:r>
        <w:rPr>
          <w:b/>
          <w:i w:val="0"/>
        </w:rPr>
        <w:t>72+9.</w:t>
      </w:r>
      <w:r>
        <w:t xml:space="preserve"> The Lord awakened mercy in the merchant's heart,</w:t>
      </w:r>
      <w:r>
        <w:br/>
      </w:r>
      <w:r>
        <w:t>and the merchant, coming, sees his wives:</w:t>
      </w:r>
    </w:p>
    <w:p>
      <w:pPr>
        <w:spacing w:after="60"/>
        <w:ind w:left="567"/>
      </w:pPr>
      <w:r>
        <w:rPr>
          <w:rFonts w:cs="Noto Serif Bengali" w:hAnsi="Noto Serif Bengali"/>
          <w:sz w:val="24"/>
        </w:rPr>
        <w:t>ধিক্ ধিক্ আমি ছার পাপিষ্ঠ-হৃদয় ।</w:t>
      </w:r>
      <w:r>
        <w:br/>
      </w:r>
      <w:r>
        <w:rPr>
          <w:rFonts w:cs="Noto Serif Bengali" w:hAnsi="Noto Serif Bengali"/>
          <w:sz w:val="24"/>
        </w:rPr>
        <w:t>হেন স্ত্রীয়ে অসম্মান যুক্তি ভাল নয় ॥ ৭২+১০ ॥</w:t>
      </w:r>
    </w:p>
    <w:p>
      <w:pPr>
        <w:spacing w:after="60"/>
        <w:jc w:val="both"/>
      </w:pPr>
      <w:r>
        <w:rPr>
          <w:b w:val="0"/>
          <w:i/>
        </w:rPr>
        <w:t>dhik dhik āmi chāra pāpiṣṭha-hṛdaẏa |</w:t>
      </w:r>
      <w:r>
        <w:br/>
      </w:r>
      <w:r>
        <w:rPr>
          <w:b w:val="0"/>
          <w:i/>
        </w:rPr>
        <w:t>hena strīẏe asammāna yukti bhāla naẏa || 72+10 ||</w:t>
      </w:r>
    </w:p>
    <w:p>
      <w:pPr>
        <w:spacing w:after="60"/>
        <w:jc w:val="both"/>
      </w:pPr>
      <w:r>
        <w:rPr>
          <w:b w:val="0"/>
          <w:i/>
        </w:rPr>
        <w:t>Word for word:</w:t>
      </w:r>
      <w:r>
        <w:t xml:space="preserve"> dhik dhik — shame, shame; ami chhara — I, worthless; papishtha-hridaya — sinful at heart; hena striye asammana — such dishonour to wives; yukti bhala naya — is not right</w:t>
      </w:r>
    </w:p>
    <w:p>
      <w:pPr>
        <w:spacing w:after="60"/>
        <w:ind w:left="510" w:hanging="510"/>
      </w:pPr>
      <w:r>
        <w:rPr>
          <w:b/>
          <w:i w:val="0"/>
        </w:rPr>
        <w:t>72+10.</w:t>
      </w:r>
      <w:r>
        <w:t xml:space="preserve"> 'Shame, shame on me, worthless and sinful at heart!</w:t>
      </w:r>
      <w:r>
        <w:br/>
      </w:r>
      <w:r>
        <w:t>It is not right to dishonour such wives.'</w:t>
      </w:r>
    </w:p>
    <w:p>
      <w:pPr>
        <w:spacing w:after="60"/>
        <w:ind w:left="567"/>
      </w:pPr>
      <w:r>
        <w:rPr>
          <w:rFonts w:cs="Noto Serif Bengali" w:hAnsi="Noto Serif Bengali"/>
          <w:sz w:val="24"/>
        </w:rPr>
        <w:t>সাধু বলে চল সঙ্গে লব তো সবারে ।</w:t>
      </w:r>
      <w:r>
        <w:br/>
      </w:r>
      <w:r>
        <w:rPr>
          <w:rFonts w:cs="Noto Serif Bengali" w:hAnsi="Noto Serif Bengali"/>
          <w:sz w:val="24"/>
        </w:rPr>
        <w:t>পরম পবিত্র তোরা পুণ্য-কলেবরে ॥ ৭২+১১ ॥</w:t>
      </w:r>
    </w:p>
    <w:p>
      <w:pPr>
        <w:spacing w:after="60"/>
        <w:jc w:val="both"/>
      </w:pPr>
      <w:r>
        <w:rPr>
          <w:b w:val="0"/>
          <w:i/>
        </w:rPr>
        <w:t>sādhu bale cala saṅge laba to sabāre |</w:t>
      </w:r>
      <w:r>
        <w:br/>
      </w:r>
      <w:r>
        <w:rPr>
          <w:b w:val="0"/>
          <w:i/>
        </w:rPr>
        <w:t>parama pabitra torā puṇya-kalebare || 72+11 ||</w:t>
      </w:r>
    </w:p>
    <w:p>
      <w:pPr>
        <w:spacing w:after="60"/>
        <w:jc w:val="both"/>
      </w:pPr>
      <w:r>
        <w:rPr>
          <w:b w:val="0"/>
          <w:i/>
        </w:rPr>
        <w:t>Word for word:</w:t>
      </w:r>
      <w:r>
        <w:t xml:space="preserve"> sadhu bale — the merchant says; chala — come; sange laba to sabare — I will take you along; parama pavitra tora — you are utterly pure; punya-kalebare — holy in body</w:t>
      </w:r>
    </w:p>
    <w:p>
      <w:pPr>
        <w:spacing w:after="60"/>
        <w:ind w:left="510" w:hanging="510"/>
      </w:pPr>
      <w:r>
        <w:rPr>
          <w:b/>
          <w:i w:val="0"/>
        </w:rPr>
        <w:t>72+11.</w:t>
      </w:r>
      <w:r>
        <w:t xml:space="preserve"> The merchant says: 'Come, I will take you with me:</w:t>
      </w:r>
      <w:r>
        <w:br/>
      </w:r>
      <w:r>
        <w:t>you are utterly pure, your bodies are holy.</w:t>
      </w:r>
    </w:p>
    <w:p>
      <w:pPr>
        <w:spacing w:after="60"/>
        <w:ind w:left="567"/>
      </w:pPr>
      <w:r>
        <w:rPr>
          <w:rFonts w:cs="Noto Serif Bengali" w:hAnsi="Noto Serif Bengali"/>
          <w:sz w:val="24"/>
        </w:rPr>
        <w:t>স্বামীর সৌভাগ্য যার নারী কৃষ্ণব্রত ।</w:t>
      </w:r>
      <w:r>
        <w:br/>
      </w:r>
      <w:r>
        <w:rPr>
          <w:rFonts w:cs="Noto Serif Bengali" w:hAnsi="Noto Serif Bengali"/>
          <w:sz w:val="24"/>
        </w:rPr>
        <w:t>অখিল-পূজিত সেই পরম মহত্ত্ব ॥ ৭২+১২ ॥</w:t>
      </w:r>
    </w:p>
    <w:p>
      <w:pPr>
        <w:spacing w:after="60"/>
        <w:jc w:val="both"/>
      </w:pPr>
      <w:r>
        <w:rPr>
          <w:b w:val="0"/>
          <w:i/>
        </w:rPr>
        <w:t>sbāmīra saubhāgya yāra nārī kṛṣṇabrata |</w:t>
      </w:r>
      <w:r>
        <w:br/>
      </w:r>
      <w:r>
        <w:rPr>
          <w:b w:val="0"/>
          <w:i/>
        </w:rPr>
        <w:t>akhila-pūjita sei parama mahattba || 72+12 ||</w:t>
      </w:r>
    </w:p>
    <w:p>
      <w:pPr>
        <w:spacing w:after="60"/>
        <w:jc w:val="both"/>
      </w:pPr>
      <w:r>
        <w:rPr>
          <w:b w:val="0"/>
          <w:i/>
        </w:rPr>
        <w:t>Word for word:</w:t>
      </w:r>
      <w:r>
        <w:t xml:space="preserve"> svamira saubhagya — the husband's good fortune; yara nari krishna-vrata — whose wife is vowed to Krishna; akhila-pujita sei — she is honoured by all; parama mahattva — supreme is her worth</w:t>
      </w:r>
    </w:p>
    <w:p>
      <w:pPr>
        <w:spacing w:after="60"/>
        <w:ind w:left="510" w:hanging="510"/>
      </w:pPr>
      <w:r>
        <w:rPr>
          <w:b/>
          <w:i w:val="0"/>
        </w:rPr>
        <w:t>72+12.</w:t>
      </w:r>
      <w:r>
        <w:t xml:space="preserve"> If a wife is devoted to Krishna, it is her husband's good fortune:</w:t>
      </w:r>
      <w:r>
        <w:br/>
      </w:r>
      <w:r>
        <w:t>she is honoured by all, great is her worth'</w:t>
      </w:r>
      <w:r>
        <w:rPr>
          <w:b w:val="0"/>
          <w:i w:val="0"/>
          <w:vertAlign w:val="superscript"/>
        </w:rPr>
        <w:t>16</w:t>
      </w:r>
      <w:r>
        <w:t>.</w:t>
      </w:r>
    </w:p>
    <w:p>
      <w:pPr>
        <w:spacing w:after="60"/>
        <w:ind w:left="567"/>
      </w:pPr>
      <w:r>
        <w:rPr>
          <w:rFonts w:cs="Noto Serif Bengali" w:hAnsi="Noto Serif Bengali"/>
          <w:sz w:val="24"/>
        </w:rPr>
        <w:t>ঠাকুর দেখিতে সেই আইলা সওদাগর ।</w:t>
      </w:r>
      <w:r>
        <w:br/>
      </w:r>
      <w:r>
        <w:rPr>
          <w:rFonts w:cs="Noto Serif Bengali" w:hAnsi="Noto Serif Bengali"/>
          <w:sz w:val="24"/>
        </w:rPr>
        <w:t>দুই নারী লঞা গেলা মন্দির-ভিতর ॥ ৭৩ ॥</w:t>
      </w:r>
    </w:p>
    <w:p>
      <w:pPr>
        <w:spacing w:after="60"/>
        <w:jc w:val="both"/>
      </w:pPr>
      <w:r>
        <w:rPr>
          <w:b w:val="0"/>
          <w:i/>
        </w:rPr>
        <w:t>ṭhākura dekhite sei āilā saodāgara |</w:t>
      </w:r>
      <w:r>
        <w:br/>
      </w:r>
      <w:r>
        <w:rPr>
          <w:b w:val="0"/>
          <w:i/>
        </w:rPr>
        <w:t>dui nārī lañā gelā mandira-bhitara || 73 ||</w:t>
      </w:r>
    </w:p>
    <w:p>
      <w:pPr>
        <w:spacing w:after="60"/>
        <w:jc w:val="both"/>
      </w:pPr>
      <w:r>
        <w:rPr>
          <w:b w:val="0"/>
          <w:i/>
        </w:rPr>
        <w:t>Word for word:</w:t>
      </w:r>
      <w:r>
        <w:t xml:space="preserve"> thakura dekhite — to see the Thakura; sei aila saodagara — that merchant came; dui nari lanya — with two wives; gela mandira-bhitara — went into the temple</w:t>
      </w:r>
    </w:p>
    <w:p>
      <w:pPr>
        <w:spacing w:after="60"/>
        <w:ind w:left="510" w:hanging="510"/>
      </w:pPr>
      <w:r>
        <w:rPr>
          <w:b/>
          <w:i w:val="0"/>
        </w:rPr>
        <w:t>73.</w:t>
      </w:r>
      <w:r>
        <w:t xml:space="preserve"> To see the Thakura that merchant came,</w:t>
      </w:r>
      <w:r>
        <w:br/>
      </w:r>
      <w:r>
        <w:t>with his two wives he went into the temple.</w:t>
      </w:r>
    </w:p>
    <w:p>
      <w:pPr>
        <w:spacing w:after="60"/>
        <w:ind w:left="567"/>
      </w:pPr>
      <w:r>
        <w:rPr>
          <w:rFonts w:cs="Noto Serif Bengali" w:hAnsi="Noto Serif Bengali"/>
          <w:sz w:val="24"/>
        </w:rPr>
        <w:t>প্রভু নমস্করি' সাধু ভৈগেল বাহিরে ।</w:t>
      </w:r>
      <w:r>
        <w:br/>
      </w:r>
      <w:r>
        <w:rPr>
          <w:rFonts w:cs="Noto Serif Bengali" w:hAnsi="Noto Serif Bengali"/>
          <w:sz w:val="24"/>
        </w:rPr>
        <w:t>সাধু বাহির হৈল দ্বার লাগিল মন্দিরে ॥ ৭৪ ॥</w:t>
      </w:r>
    </w:p>
    <w:p>
      <w:pPr>
        <w:spacing w:after="60"/>
        <w:jc w:val="both"/>
      </w:pPr>
      <w:r>
        <w:rPr>
          <w:b w:val="0"/>
          <w:i/>
        </w:rPr>
        <w:t>prabhu namaskari' sādhu bhaigela bāhire |</w:t>
      </w:r>
      <w:r>
        <w:br/>
      </w:r>
      <w:r>
        <w:rPr>
          <w:b w:val="0"/>
          <w:i/>
        </w:rPr>
        <w:t>sādhu bāhira haila dbāra lāgila mandire || 74 ||</w:t>
      </w:r>
    </w:p>
    <w:p>
      <w:pPr>
        <w:spacing w:after="60"/>
        <w:jc w:val="both"/>
      </w:pPr>
      <w:r>
        <w:rPr>
          <w:b w:val="0"/>
          <w:i/>
        </w:rPr>
        <w:t>Word for word:</w:t>
      </w:r>
      <w:r>
        <w:t xml:space="preserve"> prabhu namaskari — bowing to the Lord; sadhu bhaigela bahire — the merchant went out; sadhu bahira haila — the merchant came out; dvara lagila mandire — the temple doors closed</w:t>
      </w:r>
    </w:p>
    <w:p>
      <w:pPr>
        <w:spacing w:after="60"/>
        <w:ind w:left="510" w:hanging="510"/>
      </w:pPr>
      <w:r>
        <w:rPr>
          <w:b/>
          <w:i w:val="0"/>
        </w:rPr>
        <w:t>74.</w:t>
      </w:r>
      <w:r>
        <w:t xml:space="preserve"> Bowing to the Lord, the merchant went outside;</w:t>
      </w:r>
      <w:r>
        <w:br/>
      </w:r>
      <w:r>
        <w:t>the merchant went out — and the temple doors closed.</w:t>
      </w:r>
    </w:p>
    <w:p>
      <w:pPr>
        <w:spacing w:after="60"/>
        <w:ind w:left="567"/>
      </w:pPr>
      <w:r>
        <w:rPr>
          <w:rFonts w:cs="Noto Serif Bengali" w:hAnsi="Noto Serif Bengali"/>
          <w:sz w:val="24"/>
        </w:rPr>
        <w:t>লেউটিয়া দেখে দুই নারী নাই পাশে ।</w:t>
      </w:r>
      <w:r>
        <w:br/>
      </w:r>
      <w:r>
        <w:rPr>
          <w:rFonts w:cs="Noto Serif Bengali" w:hAnsi="Noto Serif Bengali"/>
          <w:sz w:val="24"/>
        </w:rPr>
        <w:t>মন্দির-ভিতরে তারা প্রভুকে সম্ভাষে ॥ ৭৫ ॥</w:t>
      </w:r>
    </w:p>
    <w:p>
      <w:pPr>
        <w:spacing w:after="60"/>
        <w:jc w:val="both"/>
      </w:pPr>
      <w:r>
        <w:rPr>
          <w:b w:val="0"/>
          <w:i/>
        </w:rPr>
        <w:t>leuṭiẏā dekhe dui nārī nāi pāśe |</w:t>
      </w:r>
      <w:r>
        <w:br/>
      </w:r>
      <w:r>
        <w:rPr>
          <w:b w:val="0"/>
          <w:i/>
        </w:rPr>
        <w:t>mandira-bhitare tārā prabhuke sambhāṣe || 75 ||</w:t>
      </w:r>
    </w:p>
    <w:p>
      <w:pPr>
        <w:spacing w:after="60"/>
        <w:jc w:val="both"/>
      </w:pPr>
      <w:r>
        <w:rPr>
          <w:b w:val="0"/>
          <w:i/>
        </w:rPr>
        <w:t>Word for word:</w:t>
      </w:r>
      <w:r>
        <w:t xml:space="preserve"> leutiya dekhe — turning back, he sees; dui nari nai pashe — the two wives are not beside him; mandira-bhitare tara — they are inside the temple; prabhuke sambhashe — speaking with the Lord</w:t>
      </w:r>
    </w:p>
    <w:p>
      <w:pPr>
        <w:spacing w:after="60"/>
        <w:ind w:left="510" w:hanging="510"/>
      </w:pPr>
      <w:r>
        <w:rPr>
          <w:b/>
          <w:i w:val="0"/>
        </w:rPr>
        <w:t>75.</w:t>
      </w:r>
      <w:r>
        <w:t xml:space="preserve"> Turning back, he sees — the two wives are not beside him:</w:t>
      </w:r>
      <w:r>
        <w:br/>
      </w:r>
      <w:r>
        <w:t>they are inside the temple, conversing with the Lord.</w:t>
      </w:r>
    </w:p>
    <w:p>
      <w:pPr>
        <w:spacing w:after="60"/>
        <w:ind w:left="567"/>
      </w:pPr>
      <w:r>
        <w:rPr>
          <w:rFonts w:cs="Noto Serif Bengali" w:hAnsi="Noto Serif Bengali"/>
          <w:sz w:val="24"/>
        </w:rPr>
        <w:t>বুঝিয়া সে সাধু স্তব করে আর্তনাদে ।</w:t>
      </w:r>
      <w:r>
        <w:br/>
      </w:r>
      <w:r>
        <w:rPr>
          <w:rFonts w:cs="Noto Serif Bengali" w:hAnsi="Noto Serif Bengali"/>
          <w:sz w:val="24"/>
        </w:rPr>
        <w:t>দ্রবিলা ঠাকুর তারে কৈলা পরসাদে ॥ ৭৬ ॥</w:t>
      </w:r>
    </w:p>
    <w:p>
      <w:pPr>
        <w:spacing w:after="60"/>
        <w:jc w:val="both"/>
      </w:pPr>
      <w:r>
        <w:rPr>
          <w:b w:val="0"/>
          <w:i/>
        </w:rPr>
        <w:t>bujhiẏā se sādhu staba kare ārtanāde |</w:t>
      </w:r>
      <w:r>
        <w:br/>
      </w:r>
      <w:r>
        <w:rPr>
          <w:b w:val="0"/>
          <w:i/>
        </w:rPr>
        <w:t>drabilā ṭhākura tāre kailā parasāde || 76 ||</w:t>
      </w:r>
    </w:p>
    <w:p>
      <w:pPr>
        <w:spacing w:after="60"/>
        <w:jc w:val="both"/>
      </w:pPr>
      <w:r>
        <w:rPr>
          <w:b w:val="0"/>
          <w:i/>
        </w:rPr>
        <w:t>Word for word:</w:t>
      </w:r>
      <w:r>
        <w:t xml:space="preserve"> bujhiya se sadhu — understanding, the merchant; stava kare artanade — praises with laments; dravila thakura — the Thakura melted; tare kaila parasade — showed him grace</w:t>
      </w:r>
    </w:p>
    <w:p>
      <w:pPr>
        <w:spacing w:after="60"/>
        <w:ind w:left="510" w:hanging="510"/>
      </w:pPr>
      <w:r>
        <w:rPr>
          <w:b/>
          <w:i w:val="0"/>
        </w:rPr>
        <w:t>76.</w:t>
      </w:r>
      <w:r>
        <w:t xml:space="preserve"> Understanding this, the merchant offers praises with laments;</w:t>
      </w:r>
      <w:r>
        <w:br/>
      </w:r>
      <w:r>
        <w:t>the Thakura relented and showed him grace.</w:t>
      </w:r>
    </w:p>
    <w:p>
      <w:pPr>
        <w:spacing w:after="60"/>
        <w:ind w:left="567"/>
      </w:pPr>
      <w:r>
        <w:rPr>
          <w:rFonts w:cs="Noto Serif Bengali" w:hAnsi="Noto Serif Bengali"/>
          <w:sz w:val="24"/>
        </w:rPr>
        <w:t>ঘুচিল মন্দির-দ্বার দেখে দুইজন ।</w:t>
      </w:r>
      <w:r>
        <w:br/>
      </w:r>
      <w:r>
        <w:rPr>
          <w:rFonts w:cs="Noto Serif Bengali" w:hAnsi="Noto Serif Bengali"/>
          <w:sz w:val="24"/>
        </w:rPr>
        <w:t>পাষাণ হইয়া প্রভুর পাঞাছে চরণ ॥ ৭৭ ॥</w:t>
      </w:r>
    </w:p>
    <w:p>
      <w:pPr>
        <w:spacing w:after="60"/>
        <w:jc w:val="both"/>
      </w:pPr>
      <w:r>
        <w:rPr>
          <w:b w:val="0"/>
          <w:i/>
        </w:rPr>
        <w:t>ghucila mandira-dbāra dekhe duijana |</w:t>
      </w:r>
      <w:r>
        <w:br/>
      </w:r>
      <w:r>
        <w:rPr>
          <w:b w:val="0"/>
          <w:i/>
        </w:rPr>
        <w:t>pāṣāṇa haiẏā prabhura pāñāche caraṇa || 77 ||</w:t>
      </w:r>
    </w:p>
    <w:p>
      <w:pPr>
        <w:spacing w:after="60"/>
        <w:jc w:val="both"/>
      </w:pPr>
      <w:r>
        <w:rPr>
          <w:b w:val="0"/>
          <w:i/>
        </w:rPr>
        <w:t>Word for word:</w:t>
      </w:r>
      <w:r>
        <w:t xml:space="preserve"> ghuchila mandira-dvara — the temple door opened; dekhe duijana — he sees: the two; pashana haiya — turning to stone; prabhura panyachhe charana — have attained the Lord's feet</w:t>
      </w:r>
    </w:p>
    <w:p>
      <w:pPr>
        <w:spacing w:after="60"/>
        <w:ind w:left="510" w:hanging="510"/>
      </w:pPr>
      <w:r>
        <w:rPr>
          <w:b/>
          <w:i w:val="0"/>
        </w:rPr>
        <w:t>77.</w:t>
      </w:r>
      <w:r>
        <w:t xml:space="preserve"> The temple doors opened — he sees: both</w:t>
      </w:r>
      <w:r>
        <w:br/>
      </w:r>
      <w:r>
        <w:t>have turned to stone and attained the Lord's feet.</w:t>
      </w:r>
    </w:p>
    <w:p>
      <w:pPr>
        <w:spacing w:after="60"/>
        <w:ind w:left="567"/>
      </w:pPr>
      <w:r>
        <w:rPr>
          <w:rFonts w:cs="Noto Serif Bengali" w:hAnsi="Noto Serif Bengali"/>
          <w:sz w:val="24"/>
        </w:rPr>
        <w:t>পতি ছাড়ি কৃষ্ণপতি লভিবারে গেল ।</w:t>
      </w:r>
      <w:r>
        <w:br/>
      </w:r>
      <w:r>
        <w:rPr>
          <w:rFonts w:cs="Noto Serif Bengali" w:hAnsi="Noto Serif Bengali"/>
          <w:sz w:val="24"/>
        </w:rPr>
        <w:t>সে কারণে কৃষ্ণপতি সুদৃঢ় পাইল ॥ ৭৭+১ ॥</w:t>
      </w:r>
    </w:p>
    <w:p>
      <w:pPr>
        <w:spacing w:after="60"/>
        <w:jc w:val="both"/>
      </w:pPr>
      <w:r>
        <w:rPr>
          <w:b w:val="0"/>
          <w:i/>
        </w:rPr>
        <w:t>pati chāṛi kṛṣṇapati labhibāre gela |</w:t>
      </w:r>
      <w:r>
        <w:br/>
      </w:r>
      <w:r>
        <w:rPr>
          <w:b w:val="0"/>
          <w:i/>
        </w:rPr>
        <w:t>se kāraṇe kṛṣṇapati sudṛṛha pāila || 77+1 ||</w:t>
      </w:r>
    </w:p>
    <w:p>
      <w:pPr>
        <w:spacing w:after="60"/>
        <w:jc w:val="both"/>
      </w:pPr>
      <w:r>
        <w:rPr>
          <w:b w:val="0"/>
          <w:i/>
        </w:rPr>
        <w:t>Word for word:</w:t>
      </w:r>
      <w:r>
        <w:t xml:space="preserve"> pati chhari — leaving the husband; krishna-pati labhibare gela — went to attain Krishna as Husband; se karane — therefore; krishna-pati sudridha paila — attained Krishna as steadfast Husband</w:t>
      </w:r>
    </w:p>
    <w:p>
      <w:pPr>
        <w:spacing w:after="60"/>
        <w:ind w:left="510" w:hanging="510"/>
      </w:pPr>
      <w:r>
        <w:rPr>
          <w:b/>
          <w:i w:val="0"/>
        </w:rPr>
        <w:t>77+1.</w:t>
      </w:r>
      <w:r>
        <w:t xml:space="preserve"> They went, leaving their husband, to attain Krishna as Husband —</w:t>
      </w:r>
      <w:r>
        <w:br/>
      </w:r>
      <w:r>
        <w:t>therefore they attained Krishna as their steadfast Husband</w:t>
      </w:r>
      <w:r>
        <w:rPr>
          <w:b w:val="0"/>
          <w:i w:val="0"/>
          <w:vertAlign w:val="superscript"/>
        </w:rPr>
        <w:t>17</w:t>
      </w:r>
      <w:r>
        <w:t>.</w:t>
      </w:r>
    </w:p>
    <w:p>
      <w:pPr>
        <w:spacing w:after="60"/>
        <w:ind w:left="567"/>
      </w:pPr>
      <w:r>
        <w:rPr>
          <w:rFonts w:cs="Noto Serif Bengali" w:hAnsi="Noto Serif Bengali"/>
          <w:sz w:val="24"/>
        </w:rPr>
        <w:t>নিজভাগ্য মানি' পায়ে পড়ে সওদাগর ।</w:t>
      </w:r>
      <w:r>
        <w:br/>
      </w:r>
      <w:r>
        <w:rPr>
          <w:rFonts w:cs="Noto Serif Bengali" w:hAnsi="Noto Serif Bengali"/>
          <w:sz w:val="24"/>
        </w:rPr>
        <w:t>পরসাদ করি' প্রভু বোলে মাগ বর ॥ ৭৮ ॥</w:t>
      </w:r>
    </w:p>
    <w:p>
      <w:pPr>
        <w:spacing w:after="60"/>
        <w:jc w:val="both"/>
      </w:pPr>
      <w:r>
        <w:rPr>
          <w:b w:val="0"/>
          <w:i/>
        </w:rPr>
        <w:t>nijabhāgya māni' pāẏe paṛe saodāgara |</w:t>
      </w:r>
      <w:r>
        <w:br/>
      </w:r>
      <w:r>
        <w:rPr>
          <w:b w:val="0"/>
          <w:i/>
        </w:rPr>
        <w:t>parasāda kari' prabhu bole māga bara || 78 ||</w:t>
      </w:r>
    </w:p>
    <w:p>
      <w:pPr>
        <w:spacing w:after="60"/>
        <w:jc w:val="both"/>
      </w:pPr>
      <w:r>
        <w:rPr>
          <w:b w:val="0"/>
          <w:i/>
        </w:rPr>
        <w:t>Word for word:</w:t>
      </w:r>
      <w:r>
        <w:t xml:space="preserve"> nija-bhagya mani — deeming it his fortune; paye pare saodagara — the merchant falls at the feet; parasada kari — showing grace; prabhu bole maga bara — the Lord says: "Ask a boon"</w:t>
      </w:r>
    </w:p>
    <w:p>
      <w:pPr>
        <w:spacing w:after="60"/>
        <w:ind w:left="510" w:hanging="510"/>
      </w:pPr>
      <w:r>
        <w:rPr>
          <w:b/>
          <w:i w:val="0"/>
        </w:rPr>
        <w:t>78.</w:t>
      </w:r>
      <w:r>
        <w:t xml:space="preserve"> Deeming this his good fortune, the merchant fell at [the Lord's] feet;</w:t>
      </w:r>
      <w:r>
        <w:br/>
      </w:r>
      <w:r>
        <w:t>showing grace, the Lord says: 'Ask a boon.'</w:t>
      </w:r>
    </w:p>
    <w:p>
      <w:pPr>
        <w:spacing w:after="60"/>
        <w:ind w:left="567"/>
      </w:pPr>
      <w:r>
        <w:rPr>
          <w:rFonts w:cs="Noto Serif Bengali" w:hAnsi="Noto Serif Bengali"/>
          <w:sz w:val="24"/>
        </w:rPr>
        <w:t>চরণে পড়িয়া সাধু করে পরণাম ।</w:t>
      </w:r>
      <w:r>
        <w:br/>
      </w:r>
      <w:r>
        <w:rPr>
          <w:rFonts w:cs="Noto Serif Bengali" w:hAnsi="Noto Serif Bengali"/>
          <w:sz w:val="24"/>
        </w:rPr>
        <w:t>বর মাগে মোর নামে হউ তোর নাম ॥ ৭৯ ॥</w:t>
      </w:r>
    </w:p>
    <w:p>
      <w:pPr>
        <w:spacing w:after="60"/>
        <w:jc w:val="both"/>
      </w:pPr>
      <w:r>
        <w:rPr>
          <w:b w:val="0"/>
          <w:i/>
        </w:rPr>
        <w:t>caraṇe paṛiẏā sādhu kare paraṇāma |</w:t>
      </w:r>
      <w:r>
        <w:br/>
      </w:r>
      <w:r>
        <w:rPr>
          <w:b w:val="0"/>
          <w:i/>
        </w:rPr>
        <w:t>bara māge mora nāme hau tora nāma || 79 ||</w:t>
      </w:r>
    </w:p>
    <w:p>
      <w:pPr>
        <w:spacing w:after="60"/>
        <w:jc w:val="both"/>
      </w:pPr>
      <w:r>
        <w:rPr>
          <w:b w:val="0"/>
          <w:i/>
        </w:rPr>
        <w:t>Word for word:</w:t>
      </w:r>
      <w:r>
        <w:t xml:space="preserve"> charane pariya — falling at the feet; sadhu kare paranama — the merchant bows; bara mage — asks a boon; mora name hau tora nama — let Your name be after my name</w:t>
      </w:r>
    </w:p>
    <w:p>
      <w:pPr>
        <w:spacing w:after="60"/>
        <w:ind w:left="510" w:hanging="510"/>
      </w:pPr>
      <w:r>
        <w:rPr>
          <w:b/>
          <w:i w:val="0"/>
        </w:rPr>
        <w:t>79.</w:t>
      </w:r>
      <w:r>
        <w:t xml:space="preserve"> Falling at His feet, the merchant bows</w:t>
      </w:r>
      <w:r>
        <w:br/>
      </w:r>
      <w:r>
        <w:t>and asks a boon: 'Let Your name be after my name.</w:t>
      </w:r>
    </w:p>
    <w:p>
      <w:pPr>
        <w:spacing w:after="60"/>
        <w:ind w:left="567"/>
      </w:pPr>
      <w:r>
        <w:rPr>
          <w:rFonts w:cs="Noto Serif Bengali" w:hAnsi="Noto Serif Bengali"/>
          <w:sz w:val="24"/>
        </w:rPr>
        <w:t>মা-বাপে থুইল মোর এ নাম জীয়ড় ।</w:t>
      </w:r>
      <w:r>
        <w:br/>
      </w:r>
      <w:r>
        <w:rPr>
          <w:rFonts w:cs="Noto Serif Bengali" w:hAnsi="Noto Serif Bengali"/>
          <w:sz w:val="24"/>
        </w:rPr>
        <w:t>আপনার নামে প্রভু-নাম মাগে বর ॥ ৮০ ॥</w:t>
      </w:r>
    </w:p>
    <w:p>
      <w:pPr>
        <w:spacing w:after="60"/>
        <w:jc w:val="both"/>
      </w:pPr>
      <w:r>
        <w:rPr>
          <w:b w:val="0"/>
          <w:i/>
        </w:rPr>
        <w:t>mā-bāpe thuila mora e nāma jīẏaṛa |</w:t>
      </w:r>
      <w:r>
        <w:br/>
      </w:r>
      <w:r>
        <w:rPr>
          <w:b w:val="0"/>
          <w:i/>
        </w:rPr>
        <w:t>āpanāra nāme prabhu-nāma māge bara || 80 ||</w:t>
      </w:r>
    </w:p>
    <w:p>
      <w:pPr>
        <w:spacing w:after="60"/>
        <w:jc w:val="both"/>
      </w:pPr>
      <w:r>
        <w:rPr>
          <w:b w:val="0"/>
          <w:i/>
        </w:rPr>
        <w:t>Word for word:</w:t>
      </w:r>
      <w:r>
        <w:t xml:space="preserve"> ma-bape thuila — mother and father gave; mora e nama jiyada — me this name "Jiyada"; apanara name — after his own name; prabhu-nama mage bara — asks as a boon a name for the Lord</w:t>
      </w:r>
    </w:p>
    <w:p>
      <w:pPr>
        <w:spacing w:after="60"/>
        <w:ind w:left="510" w:hanging="510"/>
      </w:pPr>
      <w:r>
        <w:rPr>
          <w:b/>
          <w:i w:val="0"/>
        </w:rPr>
        <w:t>80.</w:t>
      </w:r>
      <w:r>
        <w:t xml:space="preserve"> My father and mother gave me the name "Jiyada"' —</w:t>
      </w:r>
      <w:r>
        <w:br/>
      </w:r>
      <w:r>
        <w:t>so after his own name he asks as a boon a name for the Lord.</w:t>
      </w:r>
    </w:p>
    <w:p>
      <w:pPr>
        <w:spacing w:after="60"/>
        <w:ind w:left="567"/>
      </w:pPr>
      <w:r>
        <w:rPr>
          <w:rFonts w:cs="Noto Serif Bengali" w:hAnsi="Noto Serif Bengali"/>
          <w:sz w:val="24"/>
        </w:rPr>
        <w:t>জীয়ড়-নৃসিংহ নাম তেঞি পরকাশ ।</w:t>
      </w:r>
      <w:r>
        <w:br/>
      </w:r>
      <w:r>
        <w:rPr>
          <w:rFonts w:cs="Noto Serif Bengali" w:hAnsi="Noto Serif Bengali"/>
          <w:sz w:val="24"/>
        </w:rPr>
        <w:t>আনন্দে কহয়ে গুণ এ লোচনদাস ॥ ৮১ ॥</w:t>
      </w:r>
    </w:p>
    <w:p>
      <w:pPr>
        <w:spacing w:after="60"/>
        <w:jc w:val="both"/>
      </w:pPr>
      <w:r>
        <w:rPr>
          <w:b w:val="0"/>
          <w:i/>
        </w:rPr>
        <w:t>jīẏaṛa-nṛsiṃha nāma teñi parakāśa |</w:t>
      </w:r>
      <w:r>
        <w:br/>
      </w:r>
      <w:r>
        <w:rPr>
          <w:b w:val="0"/>
          <w:i/>
        </w:rPr>
        <w:t>ānande kahaẏe guṇa e locanadāsa || 81 ||</w:t>
      </w:r>
    </w:p>
    <w:p>
      <w:pPr>
        <w:spacing w:after="60"/>
        <w:jc w:val="both"/>
      </w:pPr>
      <w:r>
        <w:rPr>
          <w:b w:val="0"/>
          <w:i/>
        </w:rPr>
        <w:t>Word for word:</w:t>
      </w:r>
      <w:r>
        <w:t xml:space="preserve"> jiyada-nrisimha nama — the name "Jiyada-Nrisimha"; tenyi parakasha — therefore became known; anande kahaye guna — joyfully tells the glories; e lochanadasa — this Lochana Dasa</w:t>
      </w:r>
    </w:p>
    <w:p>
      <w:pPr>
        <w:spacing w:after="60"/>
        <w:ind w:left="510" w:hanging="510"/>
      </w:pPr>
      <w:r>
        <w:rPr>
          <w:b/>
          <w:i w:val="0"/>
        </w:rPr>
        <w:t>81.</w:t>
      </w:r>
      <w:r>
        <w:t xml:space="preserve"> Therefore the name "Jiyada-Nrisimha" became renowned"</w:t>
      </w:r>
      <w:r>
        <w:rPr>
          <w:b w:val="0"/>
          <w:i w:val="0"/>
          <w:vertAlign w:val="superscript"/>
        </w:rPr>
        <w:t>18</w:t>
      </w:r>
      <w:r>
        <w:t>.</w:t>
      </w:r>
      <w:r>
        <w:br/>
      </w:r>
      <w:r>
        <w:t>In joy this Lochana Dasa sings [His] glories.</w:t>
      </w:r>
    </w:p>
    <w:p>
      <w:pPr>
        <w:spacing w:after="60"/>
        <w:jc w:val="both"/>
      </w:pPr>
      <w:r>
        <w:rPr>
          <w:b w:val="0"/>
          <w:i/>
        </w:rPr>
        <w:t>Raga sindhura</w:t>
      </w:r>
    </w:p>
    <w:p>
      <w:pPr>
        <w:spacing w:after="60"/>
        <w:ind w:left="567"/>
      </w:pPr>
      <w:r>
        <w:rPr>
          <w:rFonts w:cs="Noto Serif Bengali" w:hAnsi="Noto Serif Bengali"/>
          <w:sz w:val="24"/>
        </w:rPr>
        <w:t>তবে মহাপ্রভু জীয়ড়-নৃসিংহ দেখিয়া ।</w:t>
      </w:r>
      <w:r>
        <w:br/>
      </w:r>
      <w:r>
        <w:rPr>
          <w:rFonts w:cs="Noto Serif Bengali" w:hAnsi="Noto Serif Bengali"/>
          <w:sz w:val="24"/>
        </w:rPr>
        <w:t>চলিলা ত পরদিনে সে দিন বঞ্চিয়া ॥ ৮২ ॥</w:t>
      </w:r>
    </w:p>
    <w:p>
      <w:pPr>
        <w:spacing w:after="60"/>
        <w:jc w:val="both"/>
      </w:pPr>
      <w:r>
        <w:rPr>
          <w:b w:val="0"/>
          <w:i/>
        </w:rPr>
        <w:t>tabe mahāprabhu jīẏaṛa-nṛsiṃha dekhiẏā |</w:t>
      </w:r>
      <w:r>
        <w:br/>
      </w:r>
      <w:r>
        <w:rPr>
          <w:b w:val="0"/>
          <w:i/>
        </w:rPr>
        <w:t>calilā ta paradine se dina bañciẏā || 82 ||</w:t>
      </w:r>
    </w:p>
    <w:p>
      <w:pPr>
        <w:spacing w:after="60"/>
        <w:jc w:val="both"/>
      </w:pPr>
      <w:r>
        <w:rPr>
          <w:b w:val="0"/>
          <w:i/>
        </w:rPr>
        <w:t>Word for word:</w:t>
      </w:r>
      <w:r>
        <w:t xml:space="preserve"> tabe — then; mahaprabhu — Mahaprabhu; jiyada-nrisimha dekhiya — having seen Jiyada-Nrisimha; chalila ta — set out; paradine — on the next day; se dina vanchiya — having spent that day</w:t>
      </w:r>
    </w:p>
    <w:p>
      <w:pPr>
        <w:spacing w:after="60"/>
        <w:ind w:left="510" w:hanging="510"/>
      </w:pPr>
      <w:r>
        <w:rPr>
          <w:b/>
          <w:i w:val="0"/>
        </w:rPr>
        <w:t>82.</w:t>
      </w:r>
      <w:r>
        <w:t xml:space="preserve"> Then Mahaprabhu, having seen Jiyada-Nrisimha</w:t>
      </w:r>
      <w:r>
        <w:br/>
      </w:r>
      <w:r>
        <w:t>and spent that day there, set out on the next day.</w:t>
      </w:r>
    </w:p>
    <w:p>
      <w:pPr>
        <w:spacing w:after="60"/>
        <w:ind w:left="567"/>
      </w:pPr>
      <w:r>
        <w:rPr>
          <w:rFonts w:cs="Noto Serif Bengali" w:hAnsi="Noto Serif Bengali"/>
          <w:sz w:val="24"/>
        </w:rPr>
        <w:t>চলি' যায় পথে প্রেম-পরবশ-চিত ।</w:t>
      </w:r>
      <w:r>
        <w:br/>
      </w:r>
      <w:r>
        <w:rPr>
          <w:rFonts w:cs="Noto Serif Bengali" w:hAnsi="Noto Serif Bengali"/>
          <w:sz w:val="24"/>
        </w:rPr>
        <w:t>কাঞ্চী-নগরে প্রভু ভেল উপনীত ॥ ৮৩ ॥</w:t>
      </w:r>
    </w:p>
    <w:p>
      <w:pPr>
        <w:spacing w:after="60"/>
        <w:jc w:val="both"/>
      </w:pPr>
      <w:r>
        <w:rPr>
          <w:b w:val="0"/>
          <w:i/>
        </w:rPr>
        <w:t>cali' yāẏa pathe prema-parabaśa-cita |</w:t>
      </w:r>
      <w:r>
        <w:br/>
      </w:r>
      <w:r>
        <w:rPr>
          <w:b w:val="0"/>
          <w:i/>
        </w:rPr>
        <w:t>kāñcī-nagare prabhu bhela upanīta || 83 ||</w:t>
      </w:r>
    </w:p>
    <w:p>
      <w:pPr>
        <w:spacing w:after="60"/>
        <w:jc w:val="both"/>
      </w:pPr>
      <w:r>
        <w:rPr>
          <w:b w:val="0"/>
          <w:i/>
        </w:rPr>
        <w:t>Word for word:</w:t>
      </w:r>
      <w:r>
        <w:t xml:space="preserve"> chali yaya pathe — goes along the road; prema-parabasha-chita — His heart in the power of prema; kanchi-nagare — to the town of Kanchi; prabhu bhela upanita — the Lord arrived</w:t>
      </w:r>
    </w:p>
    <w:p>
      <w:pPr>
        <w:spacing w:after="60"/>
        <w:ind w:left="510" w:hanging="510"/>
      </w:pPr>
      <w:r>
        <w:rPr>
          <w:b/>
          <w:i w:val="0"/>
        </w:rPr>
        <w:t>83.</w:t>
      </w:r>
      <w:r>
        <w:t xml:space="preserve"> He walks along the road, His heart in the power of prema;</w:t>
      </w:r>
      <w:r>
        <w:br/>
      </w:r>
      <w:r>
        <w:t>the Lord arrived at the town of Kanchi</w:t>
      </w:r>
      <w:r>
        <w:rPr>
          <w:b w:val="0"/>
          <w:i w:val="0"/>
          <w:vertAlign w:val="superscript"/>
        </w:rPr>
        <w:t>19</w:t>
      </w:r>
      <w:r>
        <w:t>.</w:t>
      </w:r>
    </w:p>
    <w:p>
      <w:pPr>
        <w:spacing w:after="60"/>
        <w:ind w:left="567"/>
      </w:pPr>
      <w:r>
        <w:rPr>
          <w:rFonts w:cs="Noto Serif Bengali" w:hAnsi="Noto Serif Bengali"/>
          <w:sz w:val="24"/>
        </w:rPr>
        <w:t>রত্নময় পুরী সেই কাঞ্চীনগর ।</w:t>
      </w:r>
      <w:r>
        <w:br/>
      </w:r>
      <w:r>
        <w:rPr>
          <w:rFonts w:cs="Noto Serif Bengali" w:hAnsi="Noto Serif Bengali"/>
          <w:sz w:val="24"/>
        </w:rPr>
        <w:t>নগর দেখিয়া তুষ্ট হৈল ন্যাসিবর ॥ ৮৪ ॥</w:t>
      </w:r>
    </w:p>
    <w:p>
      <w:pPr>
        <w:spacing w:after="60"/>
        <w:jc w:val="both"/>
      </w:pPr>
      <w:r>
        <w:rPr>
          <w:b w:val="0"/>
          <w:i/>
        </w:rPr>
        <w:t>ratnamaẏa purī sei kāñcīnagara |</w:t>
      </w:r>
      <w:r>
        <w:br/>
      </w:r>
      <w:r>
        <w:rPr>
          <w:b w:val="0"/>
          <w:i/>
        </w:rPr>
        <w:t>nagara dekhiẏā tuṣṭa haila nyāsibara || 84 ||</w:t>
      </w:r>
    </w:p>
    <w:p>
      <w:pPr>
        <w:spacing w:after="60"/>
        <w:jc w:val="both"/>
      </w:pPr>
      <w:r>
        <w:rPr>
          <w:b w:val="0"/>
          <w:i/>
        </w:rPr>
        <w:t>Word for word:</w:t>
      </w:r>
      <w:r>
        <w:t xml:space="preserve"> ratnamaya puri — a city full of jewels; sei kanchinagara — that Kanchi-nagara; nagara dekhiya — seeing the town; tushta haila — was pleased; nyasivara — the best of sannyasis</w:t>
      </w:r>
    </w:p>
    <w:p>
      <w:pPr>
        <w:spacing w:after="60"/>
        <w:ind w:left="510" w:hanging="510"/>
      </w:pPr>
      <w:r>
        <w:rPr>
          <w:b/>
          <w:i w:val="0"/>
        </w:rPr>
        <w:t>84.</w:t>
      </w:r>
      <w:r>
        <w:t xml:space="preserve"> Kanchi-nagara is a town full of jewels;</w:t>
      </w:r>
      <w:r>
        <w:br/>
      </w:r>
      <w:r>
        <w:t>seeing the town, the best of sannyasis was pleased.</w:t>
      </w:r>
    </w:p>
    <w:p>
      <w:pPr>
        <w:spacing w:after="60"/>
        <w:ind w:left="567"/>
      </w:pPr>
      <w:r>
        <w:rPr>
          <w:rFonts w:cs="Noto Serif Bengali" w:hAnsi="Noto Serif Bengali"/>
          <w:sz w:val="24"/>
        </w:rPr>
        <w:t>বিষয়ীর মুখ প্রভু নাহি দেখে কভু ।</w:t>
      </w:r>
      <w:r>
        <w:br/>
      </w:r>
      <w:r>
        <w:rPr>
          <w:rFonts w:cs="Noto Serif Bengali" w:hAnsi="Noto Serif Bengali"/>
          <w:sz w:val="24"/>
        </w:rPr>
        <w:t>আচম্বিতে রাজদ্বারে উত্তরিলা প্রভু ॥ ৮৫ ॥</w:t>
      </w:r>
    </w:p>
    <w:p>
      <w:pPr>
        <w:spacing w:after="60"/>
        <w:jc w:val="both"/>
      </w:pPr>
      <w:r>
        <w:rPr>
          <w:b w:val="0"/>
          <w:i/>
        </w:rPr>
        <w:t>biṣaẏīra mukha prabhu nāhi dekhe kabhu |</w:t>
      </w:r>
      <w:r>
        <w:br/>
      </w:r>
      <w:r>
        <w:rPr>
          <w:b w:val="0"/>
          <w:i/>
        </w:rPr>
        <w:t>ācambite rājadbāre uttarilā prabhu || 85 ||</w:t>
      </w:r>
    </w:p>
    <w:p>
      <w:pPr>
        <w:spacing w:after="60"/>
        <w:jc w:val="both"/>
      </w:pPr>
      <w:r>
        <w:rPr>
          <w:b w:val="0"/>
          <w:i/>
        </w:rPr>
        <w:t>Word for word:</w:t>
      </w:r>
      <w:r>
        <w:t xml:space="preserve"> vishayira mukha — the faces of worldly men; prabhu nahi dekhe kabhu — the Lord never looks at; achambite — suddenly; rajadvare uttarila prabhu — the Lord came to the king's gate</w:t>
      </w:r>
    </w:p>
    <w:p>
      <w:pPr>
        <w:spacing w:after="60"/>
        <w:ind w:left="510" w:hanging="510"/>
      </w:pPr>
      <w:r>
        <w:rPr>
          <w:b/>
          <w:i w:val="0"/>
        </w:rPr>
        <w:t>85.</w:t>
      </w:r>
      <w:r>
        <w:t xml:space="preserve"> Never does the Lord look on the faces of worldly men —</w:t>
      </w:r>
      <w:r>
        <w:br/>
      </w:r>
      <w:r>
        <w:t>[and yet] the Lord suddenly came to the king's gate.</w:t>
      </w:r>
    </w:p>
    <w:p>
      <w:pPr>
        <w:spacing w:after="60"/>
        <w:ind w:left="567"/>
      </w:pPr>
      <w:r>
        <w:rPr>
          <w:rFonts w:cs="Noto Serif Bengali" w:hAnsi="Noto Serif Bengali"/>
          <w:sz w:val="24"/>
        </w:rPr>
        <w:t>রাজা গোদাবরী স্নান করি' বিপ্র সঙ্গে ।</w:t>
      </w:r>
      <w:r>
        <w:br/>
      </w:r>
      <w:r>
        <w:rPr>
          <w:rFonts w:cs="Noto Serif Bengali" w:hAnsi="Noto Serif Bengali"/>
          <w:sz w:val="24"/>
        </w:rPr>
        <w:t>অন্তঃপুরে আসি' কৃষ্ণসেবা করে রঙ্গে ॥ ৮৫+১ ॥</w:t>
      </w:r>
    </w:p>
    <w:p>
      <w:pPr>
        <w:spacing w:after="60"/>
        <w:jc w:val="both"/>
      </w:pPr>
      <w:r>
        <w:rPr>
          <w:b w:val="0"/>
          <w:i/>
        </w:rPr>
        <w:t>rājā godābarī snāna kari' bipra saṅge |</w:t>
      </w:r>
      <w:r>
        <w:br/>
      </w:r>
      <w:r>
        <w:rPr>
          <w:b w:val="0"/>
          <w:i/>
        </w:rPr>
        <w:t>antaḥpure āsi' kṛṣṇasebā kare raṅge || 85+1 ||</w:t>
      </w:r>
    </w:p>
    <w:p>
      <w:pPr>
        <w:spacing w:after="60"/>
        <w:jc w:val="both"/>
      </w:pPr>
      <w:r>
        <w:rPr>
          <w:b w:val="0"/>
          <w:i/>
        </w:rPr>
        <w:t>Word for word:</w:t>
      </w:r>
      <w:r>
        <w:t xml:space="preserve"> raja — the king; godavari snana kari — having bathed in the Godavari; vipra sange — with the brahmanas; antahpure asi — coming to the inner apartments; krishna-seva kare range — joyfully serves Krishna</w:t>
      </w:r>
    </w:p>
    <w:p>
      <w:pPr>
        <w:spacing w:after="60"/>
        <w:ind w:left="510" w:hanging="510"/>
      </w:pPr>
      <w:r>
        <w:rPr>
          <w:b/>
          <w:i w:val="0"/>
        </w:rPr>
        <w:t>85+1.</w:t>
      </w:r>
      <w:r>
        <w:t xml:space="preserve"> The king, having bathed in the Godavari with the brahmanas,</w:t>
      </w:r>
      <w:r>
        <w:br/>
      </w:r>
      <w:r>
        <w:t>came to his inner apartments and joyfully serves Krishna.</w:t>
      </w:r>
    </w:p>
    <w:p>
      <w:pPr>
        <w:spacing w:after="60"/>
        <w:ind w:left="567"/>
      </w:pPr>
      <w:r>
        <w:rPr>
          <w:rFonts w:cs="Noto Serif Bengali" w:hAnsi="Noto Serif Bengali"/>
          <w:sz w:val="24"/>
        </w:rPr>
        <w:t>প্রভু আসি' হেনকালে দ্বারে আগমন ।</w:t>
      </w:r>
      <w:r>
        <w:br/>
      </w:r>
      <w:r>
        <w:rPr>
          <w:rFonts w:cs="Noto Serif Bengali" w:hAnsi="Noto Serif Bengali"/>
          <w:sz w:val="24"/>
        </w:rPr>
        <w:t>পরম সুন্দর কান্তি মদনমোহন ॥ ৮৫+২ ॥</w:t>
      </w:r>
    </w:p>
    <w:p>
      <w:pPr>
        <w:spacing w:after="60"/>
        <w:jc w:val="both"/>
      </w:pPr>
      <w:r>
        <w:rPr>
          <w:b w:val="0"/>
          <w:i/>
        </w:rPr>
        <w:t>prabhu āsi' henakāle dbāre āgamana |</w:t>
      </w:r>
      <w:r>
        <w:br/>
      </w:r>
      <w:r>
        <w:rPr>
          <w:b w:val="0"/>
          <w:i/>
        </w:rPr>
        <w:t>parama sundara kānti madanamohana || 85+2 ||</w:t>
      </w:r>
    </w:p>
    <w:p>
      <w:pPr>
        <w:spacing w:after="60"/>
        <w:jc w:val="both"/>
      </w:pPr>
      <w:r>
        <w:rPr>
          <w:b w:val="0"/>
          <w:i/>
        </w:rPr>
        <w:t>Word for word:</w:t>
      </w:r>
      <w:r>
        <w:t xml:space="preserve"> prabhu asi — the Lord, coming; henakale — at this time; dvare agamana — arrival at the gate; parama sundara kanti — supremely beautiful radiance; madana-mohana — enchanter of Madana</w:t>
      </w:r>
    </w:p>
    <w:p>
      <w:pPr>
        <w:spacing w:after="60"/>
        <w:ind w:left="510" w:hanging="510"/>
      </w:pPr>
      <w:r>
        <w:rPr>
          <w:b/>
          <w:i w:val="0"/>
        </w:rPr>
        <w:t>85+2.</w:t>
      </w:r>
      <w:r>
        <w:t xml:space="preserve"> At that time the Lord came to the gate —</w:t>
      </w:r>
      <w:r>
        <w:br/>
      </w:r>
      <w:r>
        <w:t>His radiance supremely beautiful, the enchanter of Madana</w:t>
      </w:r>
      <w:r>
        <w:rPr>
          <w:b w:val="0"/>
          <w:i w:val="0"/>
          <w:vertAlign w:val="superscript"/>
        </w:rPr>
        <w:t>20</w:t>
      </w:r>
      <w:r>
        <w:t>.</w:t>
      </w:r>
    </w:p>
    <w:p>
      <w:pPr>
        <w:spacing w:after="60"/>
        <w:ind w:left="567"/>
      </w:pPr>
      <w:r>
        <w:rPr>
          <w:rFonts w:cs="Noto Serif Bengali" w:hAnsi="Noto Serif Bengali"/>
          <w:sz w:val="24"/>
        </w:rPr>
        <w:t>রাজার দুয়ারে গিয়া দ্বারীকে কহিল ।</w:t>
      </w:r>
      <w:r>
        <w:br/>
      </w:r>
      <w:r>
        <w:rPr>
          <w:rFonts w:cs="Noto Serif Bengali" w:hAnsi="Noto Serif Bengali"/>
          <w:sz w:val="24"/>
        </w:rPr>
        <w:t>রাজপুত্র কোথা আছে নিভৃতে পুছিল ॥ ৮৬ ॥</w:t>
      </w:r>
    </w:p>
    <w:p>
      <w:pPr>
        <w:spacing w:after="60"/>
        <w:jc w:val="both"/>
      </w:pPr>
      <w:r>
        <w:rPr>
          <w:b w:val="0"/>
          <w:i/>
        </w:rPr>
        <w:t>rājāra duẏāre giẏā dbārīke kahila |</w:t>
      </w:r>
      <w:r>
        <w:br/>
      </w:r>
      <w:r>
        <w:rPr>
          <w:b w:val="0"/>
          <w:i/>
        </w:rPr>
        <w:t>rājaputra kothā āche nibhṛte puchila || 86 ||</w:t>
      </w:r>
    </w:p>
    <w:p>
      <w:pPr>
        <w:spacing w:after="60"/>
        <w:jc w:val="both"/>
      </w:pPr>
      <w:r>
        <w:rPr>
          <w:b w:val="0"/>
          <w:i/>
        </w:rPr>
        <w:t>Word for word:</w:t>
      </w:r>
      <w:r>
        <w:t xml:space="preserve"> rajara duyare giya — going to the king's gate; dvarike kahila — spoke to the doorkeeper; rajaputra kotha achhe — where is the prince; nibhrite puchhila — asked quietly</w:t>
      </w:r>
    </w:p>
    <w:p>
      <w:pPr>
        <w:spacing w:after="60"/>
        <w:ind w:left="510" w:hanging="510"/>
      </w:pPr>
      <w:r>
        <w:rPr>
          <w:b/>
          <w:i w:val="0"/>
        </w:rPr>
        <w:t>86.</w:t>
      </w:r>
      <w:r>
        <w:t xml:space="preserve"> Coming to the king's gate, He spoke to the doorkeeper</w:t>
      </w:r>
      <w:r>
        <w:br/>
      </w:r>
      <w:r>
        <w:t>and quietly asked: "Where is the prince?"</w:t>
      </w:r>
      <w:r>
        <w:rPr>
          <w:b w:val="0"/>
          <w:i w:val="0"/>
          <w:vertAlign w:val="superscript"/>
        </w:rPr>
        <w:t>21</w:t>
      </w:r>
    </w:p>
    <w:p>
      <w:pPr>
        <w:spacing w:after="60"/>
        <w:ind w:left="567"/>
      </w:pPr>
      <w:r>
        <w:rPr>
          <w:rFonts w:cs="Noto Serif Bengali" w:hAnsi="Noto Serif Bengali"/>
          <w:sz w:val="24"/>
        </w:rPr>
        <w:t>প্রভুকে দেখিয়া দ্বারী পরণাম করে ।</w:t>
      </w:r>
      <w:r>
        <w:br/>
      </w:r>
      <w:r>
        <w:rPr>
          <w:rFonts w:cs="Noto Serif Bengali" w:hAnsi="Noto Serif Bengali"/>
          <w:sz w:val="24"/>
        </w:rPr>
        <w:t>এই ভগবান্ হেন মনে মনে বোলে ॥ ৮৭ ॥</w:t>
      </w:r>
    </w:p>
    <w:p>
      <w:pPr>
        <w:spacing w:after="60"/>
        <w:jc w:val="both"/>
      </w:pPr>
      <w:r>
        <w:rPr>
          <w:b w:val="0"/>
          <w:i/>
        </w:rPr>
        <w:t>prabhuke dekhiẏā dbārī paraṇāma kare |</w:t>
      </w:r>
      <w:r>
        <w:br/>
      </w:r>
      <w:r>
        <w:rPr>
          <w:b w:val="0"/>
          <w:i/>
        </w:rPr>
        <w:t>ei bhagabān hena mane mane bole || 87 ||</w:t>
      </w:r>
    </w:p>
    <w:p>
      <w:pPr>
        <w:spacing w:after="60"/>
        <w:jc w:val="both"/>
      </w:pPr>
      <w:r>
        <w:rPr>
          <w:b w:val="0"/>
          <w:i/>
        </w:rPr>
        <w:t>Word for word:</w:t>
      </w:r>
      <w:r>
        <w:t xml:space="preserve"> prabhuke dekhiya — seeing the Lord; dvari paranama kare — the doorkeeper bows; ei bhagavan — this is Bhagavan; hena — thus; mane mane bole — says within himself</w:t>
      </w:r>
    </w:p>
    <w:p>
      <w:pPr>
        <w:spacing w:after="60"/>
        <w:ind w:left="510" w:hanging="510"/>
      </w:pPr>
      <w:r>
        <w:rPr>
          <w:b/>
          <w:i w:val="0"/>
        </w:rPr>
        <w:t>87.</w:t>
      </w:r>
      <w:r>
        <w:t xml:space="preserve"> Seeing the Lord, the doorkeeper bows</w:t>
      </w:r>
      <w:r>
        <w:br/>
      </w:r>
      <w:r>
        <w:t>and says within himself: "This is Bhagavan."</w:t>
      </w:r>
    </w:p>
    <w:p>
      <w:pPr>
        <w:spacing w:after="60"/>
        <w:ind w:left="567"/>
      </w:pPr>
      <w:r>
        <w:rPr>
          <w:rFonts w:cs="Noto Serif Bengali" w:hAnsi="Noto Serif Bengali"/>
          <w:sz w:val="24"/>
        </w:rPr>
        <w:t>প্রভু কহে রাজপুত্রে জানাহ বচন ।</w:t>
      </w:r>
      <w:r>
        <w:br/>
      </w:r>
      <w:r>
        <w:rPr>
          <w:rFonts w:cs="Noto Serif Bengali" w:hAnsi="Noto Serif Bengali"/>
          <w:sz w:val="24"/>
        </w:rPr>
        <w:t>তাহার নিমিত্তে মোর এথা আগমন ॥ ৮৮ ॥</w:t>
      </w:r>
    </w:p>
    <w:p>
      <w:pPr>
        <w:spacing w:after="60"/>
        <w:jc w:val="both"/>
      </w:pPr>
      <w:r>
        <w:rPr>
          <w:b w:val="0"/>
          <w:i/>
        </w:rPr>
        <w:t>prabhu kahe rājaputre jānāha bacana |</w:t>
      </w:r>
      <w:r>
        <w:br/>
      </w:r>
      <w:r>
        <w:rPr>
          <w:b w:val="0"/>
          <w:i/>
        </w:rPr>
        <w:t>tāhāra nimitte mora ethā āgamana || 88 ||</w:t>
      </w:r>
    </w:p>
    <w:p>
      <w:pPr>
        <w:spacing w:after="60"/>
        <w:jc w:val="both"/>
      </w:pPr>
      <w:r>
        <w:rPr>
          <w:b w:val="0"/>
          <w:i/>
        </w:rPr>
        <w:t>Word for word:</w:t>
      </w:r>
      <w:r>
        <w:t xml:space="preserve"> prabhu kahe — the Lord says; rajaputre janaha vachana — give the prince the message; tahara nimitte — for his sake; mora etha agamana — My coming here</w:t>
      </w:r>
    </w:p>
    <w:p>
      <w:pPr>
        <w:spacing w:after="60"/>
        <w:ind w:left="510" w:hanging="510"/>
      </w:pPr>
      <w:r>
        <w:rPr>
          <w:b/>
          <w:i w:val="0"/>
        </w:rPr>
        <w:t>88.</w:t>
      </w:r>
      <w:r>
        <w:t xml:space="preserve"> The Lord says: "Give the prince a message:</w:t>
      </w:r>
      <w:r>
        <w:br/>
      </w:r>
      <w:r>
        <w:t>it is for his sake that I have come here."</w:t>
      </w:r>
    </w:p>
    <w:p>
      <w:pPr>
        <w:spacing w:after="60"/>
        <w:ind w:left="567"/>
      </w:pPr>
      <w:r>
        <w:rPr>
          <w:rFonts w:cs="Noto Serif Bengali" w:hAnsi="Noto Serif Bengali"/>
          <w:sz w:val="24"/>
        </w:rPr>
        <w:t>চলিল ত দ্বারী রাজপুত্র যথা আছে ।</w:t>
      </w:r>
      <w:r>
        <w:br/>
      </w:r>
      <w:r>
        <w:rPr>
          <w:rFonts w:cs="Noto Serif Bengali" w:hAnsi="Noto Serif Bengali"/>
          <w:sz w:val="24"/>
        </w:rPr>
        <w:t>নিজ অন্তঃপুরে যথা দেবতা পূজিছে ॥ ৮৯ ॥</w:t>
      </w:r>
    </w:p>
    <w:p>
      <w:pPr>
        <w:spacing w:after="60"/>
        <w:jc w:val="both"/>
      </w:pPr>
      <w:r>
        <w:rPr>
          <w:b w:val="0"/>
          <w:i/>
        </w:rPr>
        <w:t>calila ta dbārī rājaputra yathā āche |</w:t>
      </w:r>
      <w:r>
        <w:br/>
      </w:r>
      <w:r>
        <w:rPr>
          <w:b w:val="0"/>
          <w:i/>
        </w:rPr>
        <w:t>nija antaḥpure yathā debatā pūjiche || 89 ||</w:t>
      </w:r>
    </w:p>
    <w:p>
      <w:pPr>
        <w:spacing w:after="60"/>
        <w:jc w:val="both"/>
      </w:pPr>
      <w:r>
        <w:rPr>
          <w:b w:val="0"/>
          <w:i/>
        </w:rPr>
        <w:t>Word for word:</w:t>
      </w:r>
      <w:r>
        <w:t xml:space="preserve"> chalila ta dvari — the doorkeeper went; rajaputra yatha achhe — where the prince is; nija antahpure — in his own inner apartments; yatha devata pujichhe — where he is worshipping the Deity</w:t>
      </w:r>
    </w:p>
    <w:p>
      <w:pPr>
        <w:spacing w:after="60"/>
        <w:ind w:left="510" w:hanging="510"/>
      </w:pPr>
      <w:r>
        <w:rPr>
          <w:b/>
          <w:i w:val="0"/>
        </w:rPr>
        <w:t>89.</w:t>
      </w:r>
      <w:r>
        <w:t xml:space="preserve"> The doorkeeper went to where the prince was —</w:t>
      </w:r>
      <w:r>
        <w:br/>
      </w:r>
      <w:r>
        <w:t>to his inner apartments, where he was worshipping the Deity.</w:t>
      </w:r>
    </w:p>
    <w:p>
      <w:pPr>
        <w:spacing w:after="60"/>
        <w:ind w:left="567"/>
      </w:pPr>
      <w:r>
        <w:rPr>
          <w:rFonts w:cs="Noto Serif Bengali" w:hAnsi="Noto Serif Bengali"/>
          <w:sz w:val="24"/>
        </w:rPr>
        <w:t>প্রণাম করি' দ্বারী জানায় বচন ।</w:t>
      </w:r>
      <w:r>
        <w:br/>
      </w:r>
      <w:r>
        <w:rPr>
          <w:rFonts w:cs="Noto Serif Bengali" w:hAnsi="Noto Serif Bengali"/>
          <w:sz w:val="24"/>
        </w:rPr>
        <w:t>এক মহামতি গোসাঞি দ্বারে আগমন ॥ ৯০ ॥</w:t>
      </w:r>
    </w:p>
    <w:p>
      <w:pPr>
        <w:spacing w:after="60"/>
        <w:jc w:val="both"/>
      </w:pPr>
      <w:r>
        <w:rPr>
          <w:b w:val="0"/>
          <w:i/>
        </w:rPr>
        <w:t>praṇāma kari' dbārī jānāẏa bacana |</w:t>
      </w:r>
      <w:r>
        <w:br/>
      </w:r>
      <w:r>
        <w:rPr>
          <w:b w:val="0"/>
          <w:i/>
        </w:rPr>
        <w:t>eka mahāmati gosāñi dbāre āgamana || 90 ||</w:t>
      </w:r>
    </w:p>
    <w:p>
      <w:pPr>
        <w:spacing w:after="60"/>
        <w:jc w:val="both"/>
      </w:pPr>
      <w:r>
        <w:rPr>
          <w:b w:val="0"/>
          <w:i/>
        </w:rPr>
        <w:t>Word for word:</w:t>
      </w:r>
      <w:r>
        <w:t xml:space="preserve"> pranama kari — bowing; dvari janaya vachana — the doorkeeper gives the message; eka mahamati gosani — a gosani of great spirit; dvare agamana — has come to the gate</w:t>
      </w:r>
    </w:p>
    <w:p>
      <w:pPr>
        <w:spacing w:after="60"/>
        <w:ind w:left="510" w:hanging="510"/>
      </w:pPr>
      <w:r>
        <w:rPr>
          <w:b/>
          <w:i w:val="0"/>
        </w:rPr>
        <w:t>90.</w:t>
      </w:r>
      <w:r>
        <w:t xml:space="preserve"> Bowing, the doorkeeper gives the message:</w:t>
      </w:r>
      <w:r>
        <w:br/>
      </w:r>
      <w:r>
        <w:t>"A gosani of great spirit has come to the gate."</w:t>
      </w:r>
    </w:p>
    <w:p>
      <w:pPr>
        <w:spacing w:after="60"/>
        <w:ind w:left="567"/>
      </w:pPr>
      <w:r>
        <w:rPr>
          <w:rFonts w:cs="Noto Serif Bengali" w:hAnsi="Noto Serif Bengali"/>
          <w:sz w:val="24"/>
        </w:rPr>
        <w:t>এ বোল শুনিঞা রাজা না বলিল কিছু ।</w:t>
      </w:r>
      <w:r>
        <w:br/>
      </w:r>
      <w:r>
        <w:rPr>
          <w:rFonts w:cs="Noto Serif Bengali" w:hAnsi="Noto Serif Bengali"/>
          <w:sz w:val="24"/>
        </w:rPr>
        <w:t>তরাসে দ্বারী সে পলাইয়া যায় পাছু ॥ ৯১ ॥</w:t>
      </w:r>
    </w:p>
    <w:p>
      <w:pPr>
        <w:spacing w:after="60"/>
        <w:jc w:val="both"/>
      </w:pPr>
      <w:r>
        <w:rPr>
          <w:b w:val="0"/>
          <w:i/>
        </w:rPr>
        <w:t>e bola śuniñā rājā nā balila kichu |</w:t>
      </w:r>
      <w:r>
        <w:br/>
      </w:r>
      <w:r>
        <w:rPr>
          <w:b w:val="0"/>
          <w:i/>
        </w:rPr>
        <w:t>tarāse dbārī se palāiẏā yāẏa pāchu || 91 ||</w:t>
      </w:r>
    </w:p>
    <w:p>
      <w:pPr>
        <w:spacing w:after="60"/>
        <w:jc w:val="both"/>
      </w:pPr>
      <w:r>
        <w:rPr>
          <w:b w:val="0"/>
          <w:i/>
        </w:rPr>
        <w:t>Word for word:</w:t>
      </w:r>
      <w:r>
        <w:t xml:space="preserve"> e bola shuninya — hearing these words; raja na balila kichhu — the king said nothing; tarase — in fear; dvari se palaiya yaya pachhu — the doorkeeper drew back</w:t>
      </w:r>
    </w:p>
    <w:p>
      <w:pPr>
        <w:spacing w:after="60"/>
        <w:ind w:left="510" w:hanging="510"/>
      </w:pPr>
      <w:r>
        <w:rPr>
          <w:b/>
          <w:i w:val="0"/>
        </w:rPr>
        <w:t>91.</w:t>
      </w:r>
      <w:r>
        <w:t xml:space="preserve"> Hearing this, the king said nothing,</w:t>
      </w:r>
      <w:r>
        <w:br/>
      </w:r>
      <w:r>
        <w:t>and the doorkeeper in fear drew back.</w:t>
      </w:r>
    </w:p>
    <w:p>
      <w:pPr>
        <w:spacing w:after="60"/>
        <w:ind w:left="567"/>
      </w:pPr>
      <w:r>
        <w:rPr>
          <w:rFonts w:cs="Noto Serif Bengali" w:hAnsi="Noto Serif Bengali"/>
          <w:sz w:val="24"/>
        </w:rPr>
        <w:t>দ্বারেতে আসিয়া দ্বারী করে নিবেদন ।</w:t>
      </w:r>
      <w:r>
        <w:br/>
      </w:r>
      <w:r>
        <w:rPr>
          <w:rFonts w:cs="Noto Serif Bengali" w:hAnsi="Noto Serif Bengali"/>
          <w:sz w:val="24"/>
        </w:rPr>
        <w:t>জানাইতে না পারিল তোমার বচন ॥ ৯২ ॥</w:t>
      </w:r>
    </w:p>
    <w:p>
      <w:pPr>
        <w:spacing w:after="60"/>
        <w:jc w:val="both"/>
      </w:pPr>
      <w:r>
        <w:rPr>
          <w:b w:val="0"/>
          <w:i/>
        </w:rPr>
        <w:t>dbārete āsiẏā dbārī kare nibedana |</w:t>
      </w:r>
      <w:r>
        <w:br/>
      </w:r>
      <w:r>
        <w:rPr>
          <w:b w:val="0"/>
          <w:i/>
        </w:rPr>
        <w:t>jānāite nā pārila tomāra bacana || 92 ||</w:t>
      </w:r>
    </w:p>
    <w:p>
      <w:pPr>
        <w:spacing w:after="60"/>
        <w:jc w:val="both"/>
      </w:pPr>
      <w:r>
        <w:rPr>
          <w:b w:val="0"/>
          <w:i/>
        </w:rPr>
        <w:t>Word for word:</w:t>
      </w:r>
      <w:r>
        <w:t xml:space="preserve"> dvarete asiya — coming to the gate; dvari kare nivedana — the doorkeeper reports; janaite na parila — could not deliver; tomara vachana — Your message</w:t>
      </w:r>
    </w:p>
    <w:p>
      <w:pPr>
        <w:spacing w:after="60"/>
        <w:ind w:left="510" w:hanging="510"/>
      </w:pPr>
      <w:r>
        <w:rPr>
          <w:b/>
          <w:i w:val="0"/>
        </w:rPr>
        <w:t>92.</w:t>
      </w:r>
      <w:r>
        <w:t xml:space="preserve"> Returning to the gate, the doorkeeper reports:</w:t>
      </w:r>
      <w:r>
        <w:br/>
      </w:r>
      <w:r>
        <w:t>"I could not deliver Your message.</w:t>
      </w:r>
    </w:p>
    <w:p>
      <w:pPr>
        <w:spacing w:after="60"/>
        <w:ind w:left="567"/>
      </w:pPr>
      <w:r>
        <w:rPr>
          <w:rFonts w:cs="Noto Serif Bengali" w:hAnsi="Noto Serif Bengali"/>
          <w:sz w:val="24"/>
        </w:rPr>
        <w:t>দেবতা পূজয়ে রাজা নিজ অন্তঃপুরে ।</w:t>
      </w:r>
      <w:r>
        <w:br/>
      </w:r>
      <w:r>
        <w:rPr>
          <w:rFonts w:cs="Noto Serif Bengali" w:hAnsi="Noto Serif Bengali"/>
          <w:sz w:val="24"/>
        </w:rPr>
        <w:t>কাহার শকতি তথা যাইবারে পারে ॥ ৯৩ ॥</w:t>
      </w:r>
    </w:p>
    <w:p>
      <w:pPr>
        <w:spacing w:after="60"/>
        <w:jc w:val="both"/>
      </w:pPr>
      <w:r>
        <w:rPr>
          <w:b w:val="0"/>
          <w:i/>
        </w:rPr>
        <w:t>debatā pūjaẏe rājā nija antaḥpure |</w:t>
      </w:r>
      <w:r>
        <w:br/>
      </w:r>
      <w:r>
        <w:rPr>
          <w:b w:val="0"/>
          <w:i/>
        </w:rPr>
        <w:t>kāhāra śakati tathā yāibāre pāre || 93 ||</w:t>
      </w:r>
    </w:p>
    <w:p>
      <w:pPr>
        <w:spacing w:after="60"/>
        <w:jc w:val="both"/>
      </w:pPr>
      <w:r>
        <w:rPr>
          <w:b w:val="0"/>
          <w:i/>
        </w:rPr>
        <w:t>Word for word:</w:t>
      </w:r>
      <w:r>
        <w:t xml:space="preserve"> devata pujaye raja — the king worships the Deity; nija antahpure — in his inner apartments; kahara shakati — whose power; tatha yaibare pare — can go there</w:t>
      </w:r>
    </w:p>
    <w:p>
      <w:pPr>
        <w:spacing w:after="60"/>
        <w:ind w:left="510" w:hanging="510"/>
      </w:pPr>
      <w:r>
        <w:rPr>
          <w:b/>
          <w:i w:val="0"/>
        </w:rPr>
        <w:t>93.</w:t>
      </w:r>
      <w:r>
        <w:t xml:space="preserve"> The king is worshipping the Deity in his inner apartments —</w:t>
      </w:r>
      <w:r>
        <w:br/>
      </w:r>
      <w:r>
        <w:t>who has the power to go in there?"</w:t>
      </w:r>
    </w:p>
    <w:p>
      <w:pPr>
        <w:spacing w:after="60"/>
        <w:ind w:left="567"/>
      </w:pPr>
      <w:r>
        <w:rPr>
          <w:rFonts w:cs="Noto Serif Bengali" w:hAnsi="Noto Serif Bengali"/>
          <w:sz w:val="24"/>
        </w:rPr>
        <w:t>এ বোল শুনিয়া প্রভু হাসে মনে মনে ।</w:t>
      </w:r>
      <w:r>
        <w:br/>
      </w:r>
      <w:r>
        <w:rPr>
          <w:rFonts w:cs="Noto Serif Bengali" w:hAnsi="Noto Serif Bengali"/>
          <w:sz w:val="24"/>
        </w:rPr>
        <w:t>যথা পূজা করে তথা চলিলা আপনে ॥ ৯৪ ॥</w:t>
      </w:r>
    </w:p>
    <w:p>
      <w:pPr>
        <w:spacing w:after="60"/>
        <w:jc w:val="both"/>
      </w:pPr>
      <w:r>
        <w:rPr>
          <w:b w:val="0"/>
          <w:i/>
        </w:rPr>
        <w:t>e bola śuniẏā prabhu hāse mane mane |</w:t>
      </w:r>
      <w:r>
        <w:br/>
      </w:r>
      <w:r>
        <w:rPr>
          <w:b w:val="0"/>
          <w:i/>
        </w:rPr>
        <w:t>yathā pūjā kare tathā calilā āpane || 94 ||</w:t>
      </w:r>
    </w:p>
    <w:p>
      <w:pPr>
        <w:spacing w:after="60"/>
        <w:jc w:val="both"/>
      </w:pPr>
      <w:r>
        <w:rPr>
          <w:b w:val="0"/>
          <w:i/>
        </w:rPr>
        <w:t>Word for word:</w:t>
      </w:r>
      <w:r>
        <w:t xml:space="preserve"> e bola shuniya — hearing this; prabhu hase mane mane — the Lord smiles within Himself; yatha puja kare — where [he] worships; tatha chalila apane — there He went Himself</w:t>
      </w:r>
    </w:p>
    <w:p>
      <w:pPr>
        <w:spacing w:after="60"/>
        <w:ind w:left="510" w:hanging="510"/>
      </w:pPr>
      <w:r>
        <w:rPr>
          <w:b/>
          <w:i w:val="0"/>
        </w:rPr>
        <w:t>94.</w:t>
      </w:r>
      <w:r>
        <w:t xml:space="preserve"> Hearing this, the Lord smiles within Himself</w:t>
      </w:r>
      <w:r>
        <w:br/>
      </w:r>
      <w:r>
        <w:t>and went Himself to where [the king] is worshipping.</w:t>
      </w:r>
    </w:p>
    <w:p>
      <w:pPr>
        <w:spacing w:after="60"/>
        <w:ind w:left="567"/>
      </w:pPr>
      <w:r>
        <w:rPr>
          <w:rFonts w:cs="Noto Serif Bengali" w:hAnsi="Noto Serif Bengali"/>
          <w:sz w:val="24"/>
        </w:rPr>
        <w:t>এক-অংশে দ্বারে রহে আর অংশে যায় ।</w:t>
      </w:r>
      <w:r>
        <w:br/>
      </w:r>
      <w:r>
        <w:rPr>
          <w:rFonts w:cs="Noto Serif Bengali" w:hAnsi="Noto Serif Bengali"/>
          <w:sz w:val="24"/>
        </w:rPr>
        <w:t>যথা পূজা করে সেই রামানন্দ রায় ॥ ৯৫ ॥</w:t>
      </w:r>
    </w:p>
    <w:p>
      <w:pPr>
        <w:spacing w:after="60"/>
        <w:jc w:val="both"/>
      </w:pPr>
      <w:r>
        <w:rPr>
          <w:b w:val="0"/>
          <w:i/>
        </w:rPr>
        <w:t>eka-aṃśe dbāre rahe āra aṃśe yāẏa |</w:t>
      </w:r>
      <w:r>
        <w:br/>
      </w:r>
      <w:r>
        <w:rPr>
          <w:b w:val="0"/>
          <w:i/>
        </w:rPr>
        <w:t>yathā pūjā kare sei rāmānanda rāẏa || 95 ||</w:t>
      </w:r>
    </w:p>
    <w:p>
      <w:pPr>
        <w:spacing w:after="60"/>
        <w:jc w:val="both"/>
      </w:pPr>
      <w:r>
        <w:rPr>
          <w:b w:val="0"/>
          <w:i/>
        </w:rPr>
        <w:t>Word for word:</w:t>
      </w:r>
      <w:r>
        <w:t xml:space="preserve"> eka-amshe — with one portion; dvare rahe — stays at the gate; ara amshe yaya — with another goes; yatha puja kare — where performs worship; sei ramananda raya — that Ramananda Raya</w:t>
      </w:r>
    </w:p>
    <w:p>
      <w:pPr>
        <w:spacing w:after="60"/>
        <w:ind w:left="510" w:hanging="510"/>
      </w:pPr>
      <w:r>
        <w:rPr>
          <w:b/>
          <w:i w:val="0"/>
        </w:rPr>
        <w:t>95.</w:t>
      </w:r>
      <w:r>
        <w:t xml:space="preserve"> With one portion of Himself He stays at the gate, with another He goes</w:t>
      </w:r>
      <w:r>
        <w:br/>
      </w:r>
      <w:r>
        <w:t>to where Ramananda Raya is worshipping</w:t>
      </w:r>
      <w:r>
        <w:rPr>
          <w:b w:val="0"/>
          <w:i w:val="0"/>
          <w:vertAlign w:val="superscript"/>
        </w:rPr>
        <w:t>22</w:t>
      </w:r>
      <w:r>
        <w:t>.</w:t>
      </w:r>
    </w:p>
    <w:p>
      <w:pPr>
        <w:spacing w:after="60"/>
        <w:ind w:left="567"/>
      </w:pPr>
      <w:r>
        <w:rPr>
          <w:rFonts w:cs="Noto Serif Bengali" w:hAnsi="Noto Serif Bengali"/>
          <w:sz w:val="24"/>
        </w:rPr>
        <w:t>ধ্যান করয়ে কৃষ্ণ দেখে গৌরচন্দ্র ।</w:t>
      </w:r>
      <w:r>
        <w:br/>
      </w:r>
      <w:r>
        <w:rPr>
          <w:rFonts w:cs="Noto Serif Bengali" w:hAnsi="Noto Serif Bengali"/>
          <w:sz w:val="24"/>
        </w:rPr>
        <w:t>পুনরপি ধ্যান করে জপে মহামন্ত্র ॥ ৯৬ ॥</w:t>
      </w:r>
    </w:p>
    <w:p>
      <w:pPr>
        <w:spacing w:after="60"/>
        <w:jc w:val="both"/>
      </w:pPr>
      <w:r>
        <w:rPr>
          <w:b w:val="0"/>
          <w:i/>
        </w:rPr>
        <w:t>dhyāna karaẏe kṛṣṇa dekhe gauracandra |</w:t>
      </w:r>
      <w:r>
        <w:br/>
      </w:r>
      <w:r>
        <w:rPr>
          <w:b w:val="0"/>
          <w:i/>
        </w:rPr>
        <w:t>punarapi dhyāna kare jape mahāmantra || 96 ||</w:t>
      </w:r>
    </w:p>
    <w:p>
      <w:pPr>
        <w:spacing w:after="60"/>
        <w:jc w:val="both"/>
      </w:pPr>
      <w:r>
        <w:rPr>
          <w:b w:val="0"/>
          <w:i/>
        </w:rPr>
        <w:t>Word for word:</w:t>
      </w:r>
      <w:r>
        <w:t xml:space="preserve"> dhyana karaye krishna — meditates on Krishna; dekhe gaurachandra — sees Gaurachandra; punarapi dhyana kare — again meditates; jape mahamantra — chants the great mantra</w:t>
      </w:r>
    </w:p>
    <w:p>
      <w:pPr>
        <w:spacing w:after="60"/>
        <w:ind w:left="510" w:hanging="510"/>
      </w:pPr>
      <w:r>
        <w:rPr>
          <w:b/>
          <w:i w:val="0"/>
        </w:rPr>
        <w:t>96.</w:t>
      </w:r>
      <w:r>
        <w:t xml:space="preserve"> [Ramananda] meditates on Krishna — and sees Gaurachandra;</w:t>
      </w:r>
      <w:r>
        <w:br/>
      </w:r>
      <w:r>
        <w:t>again he meditates, chanting the great mantra —</w:t>
      </w:r>
    </w:p>
    <w:p>
      <w:pPr>
        <w:spacing w:after="60"/>
        <w:ind w:left="567"/>
      </w:pPr>
      <w:r>
        <w:rPr>
          <w:rFonts w:cs="Noto Serif Bengali" w:hAnsi="Noto Serif Bengali"/>
          <w:sz w:val="24"/>
        </w:rPr>
        <w:t>পুনরপি সেই গৌর দেখয়ে নয়নে ।</w:t>
      </w:r>
      <w:r>
        <w:br/>
      </w:r>
      <w:r>
        <w:rPr>
          <w:rFonts w:cs="Noto Serif Bengali" w:hAnsi="Noto Serif Bengali"/>
          <w:sz w:val="24"/>
        </w:rPr>
        <w:t>কি হৈল কি হৈল বলি' গুণে মনে মনে ॥ ৯৭ ॥</w:t>
      </w:r>
    </w:p>
    <w:p>
      <w:pPr>
        <w:spacing w:after="60"/>
        <w:jc w:val="both"/>
      </w:pPr>
      <w:r>
        <w:rPr>
          <w:b w:val="0"/>
          <w:i/>
        </w:rPr>
        <w:t>punarapi sei gaura dekhaẏe naẏane |</w:t>
      </w:r>
      <w:r>
        <w:br/>
      </w:r>
      <w:r>
        <w:rPr>
          <w:b w:val="0"/>
          <w:i/>
        </w:rPr>
        <w:t>ki haila ki haila bali' guṇe mane mane || 97 ||</w:t>
      </w:r>
    </w:p>
    <w:p>
      <w:pPr>
        <w:spacing w:after="60"/>
        <w:jc w:val="both"/>
      </w:pPr>
      <w:r>
        <w:rPr>
          <w:b w:val="0"/>
          <w:i/>
        </w:rPr>
        <w:t>Word for word:</w:t>
      </w:r>
      <w:r>
        <w:t xml:space="preserve"> punarapi — again; sei gaura dekhaye nayane — sees that Gaura with his eyes; ki haila ki haila bali — saying "what is this? what is this?"; gune mane mane — ponders within himself</w:t>
      </w:r>
    </w:p>
    <w:p>
      <w:pPr>
        <w:spacing w:after="60"/>
        <w:ind w:left="510" w:hanging="510"/>
      </w:pPr>
      <w:r>
        <w:rPr>
          <w:b/>
          <w:i w:val="0"/>
        </w:rPr>
        <w:t>97.</w:t>
      </w:r>
      <w:r>
        <w:t xml:space="preserve"> and again he sees that same Gaura before his eyes.</w:t>
      </w:r>
      <w:r>
        <w:br/>
      </w:r>
      <w:r>
        <w:t>"What is this? What is this?" he wonders within himself.</w:t>
      </w:r>
    </w:p>
    <w:p>
      <w:pPr>
        <w:spacing w:after="60"/>
        <w:ind w:left="567"/>
      </w:pPr>
      <w:r>
        <w:rPr>
          <w:rFonts w:cs="Noto Serif Bengali" w:hAnsi="Noto Serif Bengali"/>
          <w:sz w:val="24"/>
        </w:rPr>
        <w:t>পুনরপি ধ্যান করে সুদৃঢ়-হিয়ায় ।</w:t>
      </w:r>
      <w:r>
        <w:br/>
      </w:r>
      <w:r>
        <w:rPr>
          <w:rFonts w:cs="Noto Serif Bengali" w:hAnsi="Noto Serif Bengali"/>
          <w:sz w:val="24"/>
        </w:rPr>
        <w:t>পুনরপি গৌরচন্দ্র হিয়ায় সান্ধায় ॥ ৯৮ ॥</w:t>
      </w:r>
    </w:p>
    <w:p>
      <w:pPr>
        <w:spacing w:after="60"/>
        <w:jc w:val="both"/>
      </w:pPr>
      <w:r>
        <w:rPr>
          <w:b w:val="0"/>
          <w:i/>
        </w:rPr>
        <w:t>punarapi dhyāna kare sudṛṛha-hiẏāẏa |</w:t>
      </w:r>
      <w:r>
        <w:br/>
      </w:r>
      <w:r>
        <w:rPr>
          <w:b w:val="0"/>
          <w:i/>
        </w:rPr>
        <w:t>punarapi gauracandra hiẏāẏa sāndhāẏa || 98 ||</w:t>
      </w:r>
    </w:p>
    <w:p>
      <w:pPr>
        <w:spacing w:after="60"/>
        <w:jc w:val="both"/>
      </w:pPr>
      <w:r>
        <w:rPr>
          <w:b w:val="0"/>
          <w:i/>
        </w:rPr>
        <w:t>Word for word:</w:t>
      </w:r>
      <w:r>
        <w:t xml:space="preserve"> punarapi dhyana kare — again he meditates; sudridha-hiyaya — with a firm heart; punarapi gaurachandra — again Gaurachandra; hiyaya sandhaya — enters the heart</w:t>
      </w:r>
    </w:p>
    <w:p>
      <w:pPr>
        <w:spacing w:after="60"/>
        <w:ind w:left="510" w:hanging="510"/>
      </w:pPr>
      <w:r>
        <w:rPr>
          <w:b/>
          <w:i w:val="0"/>
        </w:rPr>
        <w:t>98.</w:t>
      </w:r>
      <w:r>
        <w:t xml:space="preserve"> Again he meditates with a steadfast heart —</w:t>
      </w:r>
      <w:r>
        <w:br/>
      </w:r>
      <w:r>
        <w:t>and again Gaurachandra enters his heart.</w:t>
      </w:r>
    </w:p>
    <w:p>
      <w:pPr>
        <w:spacing w:after="60"/>
        <w:ind w:left="567"/>
      </w:pPr>
      <w:r>
        <w:rPr>
          <w:rFonts w:cs="Noto Serif Bengali" w:hAnsi="Noto Serif Bengali"/>
          <w:sz w:val="24"/>
        </w:rPr>
        <w:t>কি কি বলি' আঁখি মেলি' চাহে চারিভিতে ।</w:t>
      </w:r>
      <w:r>
        <w:br/>
      </w:r>
      <w:r>
        <w:rPr>
          <w:rFonts w:cs="Noto Serif Bengali" w:hAnsi="Noto Serif Bengali"/>
          <w:sz w:val="24"/>
        </w:rPr>
        <w:t>গৌরচন্দ্র ন্যাসিবর দেখে আচম্বিতে ॥ ৯৯ ॥</w:t>
      </w:r>
    </w:p>
    <w:p>
      <w:pPr>
        <w:spacing w:after="60"/>
        <w:jc w:val="both"/>
      </w:pPr>
      <w:r>
        <w:rPr>
          <w:b w:val="0"/>
          <w:i/>
        </w:rPr>
        <w:t>ki ki bali' āṁkhi meli' cāhe cāribhite |</w:t>
      </w:r>
      <w:r>
        <w:br/>
      </w:r>
      <w:r>
        <w:rPr>
          <w:b w:val="0"/>
          <w:i/>
        </w:rPr>
        <w:t>gauracandra nyāsibara dekhe ācambite || 99 ||</w:t>
      </w:r>
    </w:p>
    <w:p>
      <w:pPr>
        <w:spacing w:after="60"/>
        <w:jc w:val="both"/>
      </w:pPr>
      <w:r>
        <w:rPr>
          <w:b w:val="0"/>
          <w:i/>
        </w:rPr>
        <w:t>Word for word:</w:t>
      </w:r>
      <w:r>
        <w:t xml:space="preserve"> ki ki bali — saying "what? what?"; ankhi meli — opening his eyes; chahe charibhite — looks all around; gaurachandra nyasivara — Gaurachandra, best of sannyasis; dekhe achambite — suddenly sees</w:t>
      </w:r>
    </w:p>
    <w:p>
      <w:pPr>
        <w:spacing w:after="60"/>
        <w:ind w:left="510" w:hanging="510"/>
      </w:pPr>
      <w:r>
        <w:rPr>
          <w:b/>
          <w:i w:val="0"/>
        </w:rPr>
        <w:t>99.</w:t>
      </w:r>
      <w:r>
        <w:t xml:space="preserve"> "What? What?" he says, opens his eyes and looks all around —</w:t>
      </w:r>
      <w:r>
        <w:br/>
      </w:r>
      <w:r>
        <w:t>and suddenly sees Gaurachandra, the best of sannyasis</w:t>
      </w:r>
      <w:r>
        <w:rPr>
          <w:b w:val="0"/>
          <w:i w:val="0"/>
          <w:vertAlign w:val="superscript"/>
        </w:rPr>
        <w:t>23</w:t>
      </w:r>
      <w:r>
        <w:t>.</w:t>
      </w:r>
    </w:p>
    <w:p>
      <w:pPr>
        <w:spacing w:after="60"/>
        <w:ind w:left="567"/>
      </w:pPr>
      <w:r>
        <w:rPr>
          <w:rFonts w:cs="Noto Serif Bengali" w:hAnsi="Noto Serif Bengali"/>
          <w:sz w:val="24"/>
        </w:rPr>
        <w:t>সন্ন্যাসী দেখিয়া রাজা উঠিলা সম্ভ্রমে ।</w:t>
      </w:r>
      <w:r>
        <w:br/>
      </w:r>
      <w:r>
        <w:rPr>
          <w:rFonts w:cs="Noto Serif Bengali" w:hAnsi="Noto Serif Bengali"/>
          <w:sz w:val="24"/>
        </w:rPr>
        <w:t>চরণবন্দনা করি' নেহারয়ে ক্রমে ॥ ১০০ ॥</w:t>
      </w:r>
    </w:p>
    <w:p>
      <w:pPr>
        <w:spacing w:after="60"/>
        <w:jc w:val="both"/>
      </w:pPr>
      <w:r>
        <w:rPr>
          <w:b w:val="0"/>
          <w:i/>
        </w:rPr>
        <w:t>sannyāsī dekhiẏā rājā uṭhilā sambhrame |</w:t>
      </w:r>
      <w:r>
        <w:br/>
      </w:r>
      <w:r>
        <w:rPr>
          <w:b w:val="0"/>
          <w:i/>
        </w:rPr>
        <w:t>caraṇabandanā kari' nehāraẏe krame || 100 ||</w:t>
      </w:r>
    </w:p>
    <w:p>
      <w:pPr>
        <w:spacing w:after="60"/>
        <w:jc w:val="both"/>
      </w:pPr>
      <w:r>
        <w:rPr>
          <w:b w:val="0"/>
          <w:i/>
        </w:rPr>
        <w:t>Word for word:</w:t>
      </w:r>
      <w:r>
        <w:t xml:space="preserve"> sannyasi dekhiya — seeing the sannyasi; raja uthila sambhrame — the king rose in awe; charana-vandana kari — bowing to the feet; neharaye krame — gazes unhurriedly</w:t>
      </w:r>
    </w:p>
    <w:p>
      <w:pPr>
        <w:spacing w:after="60"/>
        <w:ind w:left="510" w:hanging="510"/>
      </w:pPr>
      <w:r>
        <w:rPr>
          <w:b/>
          <w:i w:val="0"/>
        </w:rPr>
        <w:t>100.</w:t>
      </w:r>
      <w:r>
        <w:t xml:space="preserve"> Seeing the sannyasi, the king rose in awe,</w:t>
      </w:r>
      <w:r>
        <w:br/>
      </w:r>
      <w:r>
        <w:t>bowed at His feet and gazes at [Him] unhurriedly.</w:t>
      </w:r>
    </w:p>
    <w:p>
      <w:pPr>
        <w:spacing w:after="60"/>
        <w:ind w:left="567"/>
      </w:pPr>
      <w:r>
        <w:rPr>
          <w:rFonts w:cs="Noto Serif Bengali" w:hAnsi="Noto Serif Bengali"/>
          <w:sz w:val="24"/>
        </w:rPr>
        <w:t>আপাদ-মস্তক প্রভুর নেহারয়ে অঙ্গ ।</w:t>
      </w:r>
      <w:r>
        <w:br/>
      </w:r>
      <w:r>
        <w:rPr>
          <w:rFonts w:cs="Noto Serif Bengali" w:hAnsi="Noto Serif Bengali"/>
          <w:sz w:val="24"/>
        </w:rPr>
        <w:t>গৌর-অঙ্গ দেখি' হিয়ায় উপজিল রঙ্গ ॥ ১০১ ॥</w:t>
      </w:r>
    </w:p>
    <w:p>
      <w:pPr>
        <w:spacing w:after="60"/>
        <w:jc w:val="both"/>
      </w:pPr>
      <w:r>
        <w:rPr>
          <w:b w:val="0"/>
          <w:i/>
        </w:rPr>
        <w:t>āpāda-mastaka prabhura nehāraẏe aṅga |</w:t>
      </w:r>
      <w:r>
        <w:br/>
      </w:r>
      <w:r>
        <w:rPr>
          <w:b w:val="0"/>
          <w:i/>
        </w:rPr>
        <w:t>gaura-aṅga dekhi' hiẏāẏa upajila raṅga || 101 ||</w:t>
      </w:r>
    </w:p>
    <w:p>
      <w:pPr>
        <w:spacing w:after="60"/>
        <w:jc w:val="both"/>
      </w:pPr>
      <w:r>
        <w:rPr>
          <w:b w:val="0"/>
          <w:i/>
        </w:rPr>
        <w:t>Word for word:</w:t>
      </w:r>
      <w:r>
        <w:t xml:space="preserve"> apada-mastaka — from foot to head; prabhura neharaye anga — gazes at the Lord's body; gaura-anga dekhi — seeing the golden body; hiyaya upajila ranga — joy arose in his heart</w:t>
      </w:r>
    </w:p>
    <w:p>
      <w:pPr>
        <w:spacing w:after="60"/>
        <w:ind w:left="510" w:hanging="510"/>
      </w:pPr>
      <w:r>
        <w:rPr>
          <w:b/>
          <w:i w:val="0"/>
        </w:rPr>
        <w:t>101.</w:t>
      </w:r>
      <w:r>
        <w:t xml:space="preserve"> From head to foot he gazes at the Lord's body;</w:t>
      </w:r>
      <w:r>
        <w:br/>
      </w:r>
      <w:r>
        <w:t>seeing the golden body, joy arose in his heart.</w:t>
      </w:r>
    </w:p>
    <w:p>
      <w:pPr>
        <w:spacing w:after="60"/>
        <w:ind w:left="567"/>
      </w:pPr>
      <w:r>
        <w:rPr>
          <w:rFonts w:cs="Noto Serif Bengali" w:hAnsi="Noto Serif Bengali"/>
          <w:sz w:val="24"/>
        </w:rPr>
        <w:t>বিস্ময় লাগিল ন্যাসী আইলা কেমতে ।</w:t>
      </w:r>
      <w:r>
        <w:br/>
      </w:r>
      <w:r>
        <w:rPr>
          <w:rFonts w:cs="Noto Serif Bengali" w:hAnsi="Noto Serif Bengali"/>
          <w:sz w:val="24"/>
        </w:rPr>
        <w:t>প্রভুরে কহয়ে কিছু হাসিতে হাসিতে ॥ ১০২ ॥</w:t>
      </w:r>
    </w:p>
    <w:p>
      <w:pPr>
        <w:spacing w:after="60"/>
        <w:jc w:val="both"/>
      </w:pPr>
      <w:r>
        <w:rPr>
          <w:b w:val="0"/>
          <w:i/>
        </w:rPr>
        <w:t>bismaẏa lāgila nyāsī āilā kemate |</w:t>
      </w:r>
      <w:r>
        <w:br/>
      </w:r>
      <w:r>
        <w:rPr>
          <w:b w:val="0"/>
          <w:i/>
        </w:rPr>
        <w:t>prabhure kahaẏe kichu hāsite hāsite || 102 ||</w:t>
      </w:r>
    </w:p>
    <w:p>
      <w:pPr>
        <w:spacing w:after="60"/>
        <w:jc w:val="both"/>
      </w:pPr>
      <w:r>
        <w:rPr>
          <w:b w:val="0"/>
          <w:i/>
        </w:rPr>
        <w:t>Word for word:</w:t>
      </w:r>
      <w:r>
        <w:t xml:space="preserve"> vismaya lagila — amazement seized him; nyasi aila kemate — how did the sannyasi come; prabhure kahaye kichhu — says something to the Lord; hasite hasite — smiling</w:t>
      </w:r>
    </w:p>
    <w:p>
      <w:pPr>
        <w:spacing w:after="60"/>
        <w:ind w:left="510" w:hanging="510"/>
      </w:pPr>
      <w:r>
        <w:rPr>
          <w:b/>
          <w:i w:val="0"/>
        </w:rPr>
        <w:t>102.</w:t>
      </w:r>
      <w:r>
        <w:t xml:space="preserve"> He was amazed: how did the sannyasi come in?</w:t>
      </w:r>
      <w:r>
        <w:br/>
      </w:r>
      <w:r>
        <w:t>Smiling, he says to the Lord:</w:t>
      </w:r>
    </w:p>
    <w:p>
      <w:pPr>
        <w:spacing w:after="60"/>
        <w:ind w:left="567"/>
      </w:pPr>
      <w:r>
        <w:rPr>
          <w:rFonts w:cs="Noto Serif Bengali" w:hAnsi="Noto Serif Bengali"/>
          <w:sz w:val="24"/>
        </w:rPr>
        <w:t>মোর অভ্যন্তরে তুমি আইলা কেমনে ।</w:t>
      </w:r>
      <w:r>
        <w:br/>
      </w:r>
      <w:r>
        <w:rPr>
          <w:rFonts w:cs="Noto Serif Bengali" w:hAnsi="Noto Serif Bengali"/>
          <w:sz w:val="24"/>
        </w:rPr>
        <w:t>বড়ভাগ্যে দেখিলাম তোমার চরণে ॥ ১০৩ ॥</w:t>
      </w:r>
    </w:p>
    <w:p>
      <w:pPr>
        <w:spacing w:after="60"/>
        <w:jc w:val="both"/>
      </w:pPr>
      <w:r>
        <w:rPr>
          <w:b w:val="0"/>
          <w:i/>
        </w:rPr>
        <w:t>mora abhyantare tumi āilā kemane |</w:t>
      </w:r>
      <w:r>
        <w:br/>
      </w:r>
      <w:r>
        <w:rPr>
          <w:b w:val="0"/>
          <w:i/>
        </w:rPr>
        <w:t>baṛabhāgye dekhilāma tomāra caraṇe || 103 ||</w:t>
      </w:r>
    </w:p>
    <w:p>
      <w:pPr>
        <w:spacing w:after="60"/>
        <w:jc w:val="both"/>
      </w:pPr>
      <w:r>
        <w:rPr>
          <w:b w:val="0"/>
          <w:i/>
        </w:rPr>
        <w:t>Word for word:</w:t>
      </w:r>
      <w:r>
        <w:t xml:space="preserve"> mora abhyantare — into my apartments; tumi aila kemane — how did You come; bada-bhagye — by great fortune; dekhilama tomara charane — I have seen Your feet</w:t>
      </w:r>
    </w:p>
    <w:p>
      <w:pPr>
        <w:spacing w:after="60"/>
        <w:ind w:left="510" w:hanging="510"/>
      </w:pPr>
      <w:r>
        <w:rPr>
          <w:b/>
          <w:i w:val="0"/>
        </w:rPr>
        <w:t>103.</w:t>
      </w:r>
      <w:r>
        <w:t xml:space="preserve"> "How did You enter my apartments?</w:t>
      </w:r>
      <w:r>
        <w:br/>
      </w:r>
      <w:r>
        <w:t>By great fortune I have seen Your feet."</w:t>
      </w:r>
    </w:p>
    <w:p>
      <w:pPr>
        <w:spacing w:after="60"/>
        <w:ind w:left="567"/>
      </w:pPr>
      <w:r>
        <w:rPr>
          <w:rFonts w:cs="Noto Serif Bengali" w:hAnsi="Noto Serif Bengali"/>
          <w:sz w:val="24"/>
        </w:rPr>
        <w:t>প্রভু কহে তুমি কেনে না চিন আপনা ।</w:t>
      </w:r>
      <w:r>
        <w:br/>
      </w:r>
      <w:r>
        <w:rPr>
          <w:rFonts w:cs="Noto Serif Bengali" w:hAnsi="Noto Serif Bengali"/>
          <w:sz w:val="24"/>
        </w:rPr>
        <w:t>আমারে না চিন আমি নিতে আইলুঁ তোমা ॥ ১০৪ ॥</w:t>
      </w:r>
    </w:p>
    <w:p>
      <w:pPr>
        <w:spacing w:after="60"/>
        <w:jc w:val="both"/>
      </w:pPr>
      <w:r>
        <w:rPr>
          <w:b w:val="0"/>
          <w:i/>
        </w:rPr>
        <w:t>prabhu kahe tumi kene nā cina āpanā |</w:t>
      </w:r>
      <w:r>
        <w:br/>
      </w:r>
      <w:r>
        <w:rPr>
          <w:b w:val="0"/>
          <w:i/>
        </w:rPr>
        <w:t>āmāre nā cina āmi nite āiluṁ tomā || 104 ||</w:t>
      </w:r>
    </w:p>
    <w:p>
      <w:pPr>
        <w:spacing w:after="60"/>
        <w:jc w:val="both"/>
      </w:pPr>
      <w:r>
        <w:rPr>
          <w:b w:val="0"/>
          <w:i/>
        </w:rPr>
        <w:t>Word for word:</w:t>
      </w:r>
      <w:r>
        <w:t xml:space="preserve"> prabhu kahe — the Lord says; tumi kene na china apana — why do you not know yourself; amare na china — you do not know Me; ami nite ailun toma — I have come to take you</w:t>
      </w:r>
    </w:p>
    <w:p>
      <w:pPr>
        <w:spacing w:after="60"/>
        <w:ind w:left="510" w:hanging="510"/>
      </w:pPr>
      <w:r>
        <w:rPr>
          <w:b/>
          <w:i w:val="0"/>
        </w:rPr>
        <w:t>104.</w:t>
      </w:r>
      <w:r>
        <w:t xml:space="preserve"> The Lord says: "Why do you not know your own self?</w:t>
      </w:r>
      <w:r>
        <w:br/>
      </w:r>
      <w:r>
        <w:t>You do not recognize Me — and I have come to take you."</w:t>
      </w:r>
    </w:p>
    <w:p>
      <w:pPr>
        <w:spacing w:after="60"/>
        <w:ind w:left="567"/>
      </w:pPr>
      <w:r>
        <w:rPr>
          <w:rFonts w:cs="Noto Serif Bengali" w:hAnsi="Noto Serif Bengali"/>
          <w:sz w:val="24"/>
        </w:rPr>
        <w:t>এইরূপে বোলে প্রভু মধুর বচনে ।</w:t>
      </w:r>
      <w:r>
        <w:br/>
      </w:r>
      <w:r>
        <w:rPr>
          <w:rFonts w:cs="Noto Serif Bengali" w:hAnsi="Noto Serif Bengali"/>
          <w:sz w:val="24"/>
        </w:rPr>
        <w:t>আমারে না চিন আমি নন্দের নন্দনে ॥ ১০৪+১ ॥</w:t>
      </w:r>
    </w:p>
    <w:p>
      <w:pPr>
        <w:spacing w:after="60"/>
        <w:jc w:val="both"/>
      </w:pPr>
      <w:r>
        <w:rPr>
          <w:b w:val="0"/>
          <w:i/>
        </w:rPr>
        <w:t>eirūpe bole prabhu madhura bacane |</w:t>
      </w:r>
      <w:r>
        <w:br/>
      </w:r>
      <w:r>
        <w:rPr>
          <w:b w:val="0"/>
          <w:i/>
        </w:rPr>
        <w:t>āmāre nā cina āmi nandera nandane || 104+1 ||</w:t>
      </w:r>
    </w:p>
    <w:p>
      <w:pPr>
        <w:spacing w:after="60"/>
        <w:jc w:val="both"/>
      </w:pPr>
      <w:r>
        <w:rPr>
          <w:b w:val="0"/>
          <w:i/>
        </w:rPr>
        <w:t>Word for word:</w:t>
      </w:r>
      <w:r>
        <w:t xml:space="preserve"> ei-rupe — thus; bole prabhu — the Lord speaks; madhura vachane — in sweet words; amare na china — you do not know Me; ami nandera nandane — I am the son of Nanda</w:t>
      </w:r>
    </w:p>
    <w:p>
      <w:pPr>
        <w:spacing w:after="60"/>
        <w:ind w:left="510" w:hanging="510"/>
      </w:pPr>
      <w:r>
        <w:rPr>
          <w:b/>
          <w:i w:val="0"/>
        </w:rPr>
        <w:t>104+1.</w:t>
      </w:r>
      <w:r>
        <w:t xml:space="preserve"> Thus the Lord speaks in sweet words:</w:t>
      </w:r>
      <w:r>
        <w:br/>
      </w:r>
      <w:r>
        <w:t>"You do not recognize Me — I am the son of Nanda."</w:t>
      </w:r>
    </w:p>
    <w:p>
      <w:pPr>
        <w:spacing w:after="60"/>
        <w:ind w:left="567"/>
      </w:pPr>
      <w:r>
        <w:rPr>
          <w:rFonts w:cs="Noto Serif Bengali" w:hAnsi="Noto Serif Bengali"/>
          <w:sz w:val="24"/>
        </w:rPr>
        <w:t>এ বোল শুনিয়া রাজা ছলছল আঁখি ।</w:t>
      </w:r>
      <w:r>
        <w:br/>
      </w:r>
      <w:r>
        <w:rPr>
          <w:rFonts w:cs="Noto Serif Bengali" w:hAnsi="Noto Serif Bengali"/>
          <w:sz w:val="24"/>
        </w:rPr>
        <w:t>সেইরূপ দেখাও তবে হিয়া পায় সাক্ষী ॥ ১০৪+২ ॥</w:t>
      </w:r>
    </w:p>
    <w:p>
      <w:pPr>
        <w:spacing w:after="60"/>
        <w:jc w:val="both"/>
      </w:pPr>
      <w:r>
        <w:rPr>
          <w:b w:val="0"/>
          <w:i/>
        </w:rPr>
        <w:t>e bola śuniẏā rājā chalachala āṁkhi |</w:t>
      </w:r>
      <w:r>
        <w:br/>
      </w:r>
      <w:r>
        <w:rPr>
          <w:b w:val="0"/>
          <w:i/>
        </w:rPr>
        <w:t>seirūpa dekhāo tabe hiẏā pāẏa sākṣī || 104+2 ||</w:t>
      </w:r>
    </w:p>
    <w:p>
      <w:pPr>
        <w:spacing w:after="60"/>
        <w:jc w:val="both"/>
      </w:pPr>
      <w:r>
        <w:rPr>
          <w:b w:val="0"/>
          <w:i/>
        </w:rPr>
        <w:t>Word for word:</w:t>
      </w:r>
      <w:r>
        <w:t xml:space="preserve"> e bola shuniya — hearing this; raja chhalachhala ankhi — the king, eyes brimming; seirupa dekhao — show that form; tabe hiya paya sakshi — then the heart will have a witness</w:t>
      </w:r>
    </w:p>
    <w:p>
      <w:pPr>
        <w:spacing w:after="60"/>
        <w:ind w:left="510" w:hanging="510"/>
      </w:pPr>
      <w:r>
        <w:rPr>
          <w:b/>
          <w:i w:val="0"/>
        </w:rPr>
        <w:t>104+2.</w:t>
      </w:r>
      <w:r>
        <w:t xml:space="preserve"> Hearing this, the king, his eyes brimming with tears, [says]:</w:t>
      </w:r>
      <w:r>
        <w:br/>
      </w:r>
      <w:r>
        <w:t>"Then show me that form — so my heart will have a witness"</w:t>
      </w:r>
      <w:r>
        <w:rPr>
          <w:b w:val="0"/>
          <w:i w:val="0"/>
          <w:vertAlign w:val="superscript"/>
        </w:rPr>
        <w:t>24</w:t>
      </w:r>
      <w:r>
        <w:t>.</w:t>
      </w:r>
    </w:p>
    <w:p>
      <w:pPr>
        <w:spacing w:after="60"/>
        <w:ind w:left="567"/>
      </w:pPr>
      <w:r>
        <w:rPr>
          <w:rFonts w:cs="Noto Serif Bengali" w:hAnsi="Noto Serif Bengali"/>
          <w:sz w:val="24"/>
        </w:rPr>
        <w:t>এ বোল শুনিঞা প্রভু অট্ট অট্ট হাস ।</w:t>
      </w:r>
      <w:r>
        <w:br/>
      </w:r>
      <w:r>
        <w:rPr>
          <w:rFonts w:cs="Noto Serif Bengali" w:hAnsi="Noto Serif Bengali"/>
          <w:sz w:val="24"/>
        </w:rPr>
        <w:t>আপনা চিনায় প্রভু করে পরকাশ ॥ ১০৫ ॥</w:t>
      </w:r>
    </w:p>
    <w:p>
      <w:pPr>
        <w:spacing w:after="60"/>
        <w:jc w:val="both"/>
      </w:pPr>
      <w:r>
        <w:rPr>
          <w:b w:val="0"/>
          <w:i/>
        </w:rPr>
        <w:t>e bola śuniñā prabhu aṭṭa aṭṭa hāsa |</w:t>
      </w:r>
      <w:r>
        <w:br/>
      </w:r>
      <w:r>
        <w:rPr>
          <w:b w:val="0"/>
          <w:i/>
        </w:rPr>
        <w:t>āpanā cināẏa prabhu kare parakāśa || 105 ||</w:t>
      </w:r>
    </w:p>
    <w:p>
      <w:pPr>
        <w:spacing w:after="60"/>
        <w:jc w:val="both"/>
      </w:pPr>
      <w:r>
        <w:rPr>
          <w:b w:val="0"/>
          <w:i/>
        </w:rPr>
        <w:t>Word for word:</w:t>
      </w:r>
      <w:r>
        <w:t xml:space="preserve"> e bola shuninya — hearing this; prabhu atta atta hasa — the Lord laughed aloud; apana chinaya — makes Himself known; prabhu kare parakasha — the Lord reveals [Himself]</w:t>
      </w:r>
    </w:p>
    <w:p>
      <w:pPr>
        <w:spacing w:after="60"/>
        <w:ind w:left="510" w:hanging="510"/>
      </w:pPr>
      <w:r>
        <w:rPr>
          <w:b/>
          <w:i w:val="0"/>
        </w:rPr>
        <w:t>105.</w:t>
      </w:r>
      <w:r>
        <w:t xml:space="preserve"> Hearing this, the Lord laughed aloud;</w:t>
      </w:r>
      <w:r>
        <w:br/>
      </w:r>
      <w:r>
        <w:t>the Lord makes Himself known and reveals Himself.</w:t>
      </w:r>
    </w:p>
    <w:p>
      <w:pPr>
        <w:spacing w:after="60"/>
        <w:ind w:left="567"/>
      </w:pPr>
      <w:r>
        <w:rPr>
          <w:rFonts w:cs="Noto Serif Bengali" w:hAnsi="Noto Serif Bengali"/>
          <w:sz w:val="24"/>
        </w:rPr>
        <w:t>যে ছিল সেখানে কৃষ্ণ-শ্বেত-রক্ত-দ্যুতি ।</w:t>
      </w:r>
      <w:r>
        <w:br/>
      </w:r>
      <w:r>
        <w:rPr>
          <w:rFonts w:cs="Noto Serif Bengali" w:hAnsi="Noto Serif Bengali"/>
          <w:sz w:val="24"/>
        </w:rPr>
        <w:t>সকল দেখায় এক গৌর-মূরতি ॥ ১০৬ ॥</w:t>
      </w:r>
    </w:p>
    <w:p>
      <w:pPr>
        <w:spacing w:after="60"/>
        <w:jc w:val="both"/>
      </w:pPr>
      <w:r>
        <w:rPr>
          <w:b w:val="0"/>
          <w:i/>
        </w:rPr>
        <w:t>ye chila sekhāne kṛṣṇa-śbeta-rakta-dyuti |</w:t>
      </w:r>
      <w:r>
        <w:br/>
      </w:r>
      <w:r>
        <w:rPr>
          <w:b w:val="0"/>
          <w:i/>
        </w:rPr>
        <w:t>sakala dekhāẏa eka gaura-mūrati || 106 ||</w:t>
      </w:r>
    </w:p>
    <w:p>
      <w:pPr>
        <w:spacing w:after="60"/>
        <w:jc w:val="both"/>
      </w:pPr>
      <w:r>
        <w:rPr>
          <w:b w:val="0"/>
          <w:i/>
        </w:rPr>
        <w:t>Word for word:</w:t>
      </w:r>
      <w:r>
        <w:t xml:space="preserve"> ye chhila sekhane — whatever was there; krishna-shveta-rakta-dyuti — of dark, white, red hue; sakala dekhaya — all appears; eka gaura-murati — as one golden form</w:t>
      </w:r>
    </w:p>
    <w:p>
      <w:pPr>
        <w:spacing w:after="60"/>
        <w:ind w:left="510" w:hanging="510"/>
      </w:pPr>
      <w:r>
        <w:rPr>
          <w:b/>
          <w:i w:val="0"/>
        </w:rPr>
        <w:t>106.</w:t>
      </w:r>
      <w:r>
        <w:t xml:space="preserve"> All that was there — dark, white, red —</w:t>
      </w:r>
      <w:r>
        <w:br/>
      </w:r>
      <w:r>
        <w:t>everything appears as one golden form.</w:t>
      </w:r>
    </w:p>
    <w:p>
      <w:pPr>
        <w:spacing w:after="60"/>
        <w:ind w:left="567"/>
      </w:pPr>
      <w:r>
        <w:rPr>
          <w:rFonts w:cs="Noto Serif Bengali" w:hAnsi="Noto Serif Bengali"/>
          <w:sz w:val="24"/>
        </w:rPr>
        <w:t>কষিত এ দশবাণ কাঞ্চন-বরণ ।</w:t>
      </w:r>
      <w:r>
        <w:br/>
      </w:r>
      <w:r>
        <w:rPr>
          <w:rFonts w:cs="Noto Serif Bengali" w:hAnsi="Noto Serif Bengali"/>
          <w:sz w:val="24"/>
        </w:rPr>
        <w:t>তাহা ছাড়ি' হৈলা প্রভু শ্যাম-সুচিক্কণ ॥ ১০৭ ॥</w:t>
      </w:r>
    </w:p>
    <w:p>
      <w:pPr>
        <w:spacing w:after="60"/>
        <w:jc w:val="both"/>
      </w:pPr>
      <w:r>
        <w:rPr>
          <w:b w:val="0"/>
          <w:i/>
        </w:rPr>
        <w:t>kaṣita e daśabāṇa kāñcana-baraṇa |</w:t>
      </w:r>
      <w:r>
        <w:br/>
      </w:r>
      <w:r>
        <w:rPr>
          <w:b w:val="0"/>
          <w:i/>
        </w:rPr>
        <w:t>tāhā chāṛi' hailā prabhu śyāma-sucikkaṇa || 107 ||</w:t>
      </w:r>
    </w:p>
    <w:p>
      <w:pPr>
        <w:spacing w:after="60"/>
        <w:jc w:val="both"/>
      </w:pPr>
      <w:r>
        <w:rPr>
          <w:b w:val="0"/>
          <w:i/>
        </w:rPr>
        <w:t>Word for word:</w:t>
      </w:r>
      <w:r>
        <w:t xml:space="preserve"> kashita — tested [on the touchstone]; e dashabana kanchana-varana — this colour of gold of "ten-fold" purity; taha chhari — leaving it; haila prabhu — the Lord became; shyama-suchikkana — dark and glossy</w:t>
      </w:r>
    </w:p>
    <w:p>
      <w:pPr>
        <w:spacing w:after="60"/>
        <w:ind w:left="510" w:hanging="510"/>
      </w:pPr>
      <w:r>
        <w:rPr>
          <w:b/>
          <w:i w:val="0"/>
        </w:rPr>
        <w:t>107.</w:t>
      </w:r>
      <w:r>
        <w:t xml:space="preserve"> That colour of tested, purest gold</w:t>
      </w:r>
      <w:r>
        <w:br/>
      </w:r>
      <w:r>
        <w:t>the Lord gave up — and became dark and glossy.</w:t>
      </w:r>
    </w:p>
    <w:p>
      <w:pPr>
        <w:spacing w:after="60"/>
        <w:ind w:left="567"/>
      </w:pPr>
      <w:r>
        <w:rPr>
          <w:rFonts w:cs="Noto Serif Bengali" w:hAnsi="Noto Serif Bengali"/>
          <w:sz w:val="24"/>
        </w:rPr>
        <w:t>কানড়া-কুসুমাকৃতি অঙ্গের বরণ ।</w:t>
      </w:r>
      <w:r>
        <w:br/>
      </w:r>
      <w:r>
        <w:rPr>
          <w:rFonts w:cs="Noto Serif Bengali" w:hAnsi="Noto Serif Bengali"/>
          <w:sz w:val="24"/>
        </w:rPr>
        <w:t>ময়ূর-শিখণ্ড শিরে মুরলীবদন ॥ ১০৮ ॥</w:t>
      </w:r>
    </w:p>
    <w:p>
      <w:pPr>
        <w:spacing w:after="60"/>
        <w:jc w:val="both"/>
      </w:pPr>
      <w:r>
        <w:rPr>
          <w:b w:val="0"/>
          <w:i/>
        </w:rPr>
        <w:t>kānaṛā-kusumākṛti aṅgera baraṇa |</w:t>
      </w:r>
      <w:r>
        <w:br/>
      </w:r>
      <w:r>
        <w:rPr>
          <w:b w:val="0"/>
          <w:i/>
        </w:rPr>
        <w:t>maẏūra-śikhaṇḍa śire muralībadana || 108 ||</w:t>
      </w:r>
    </w:p>
    <w:p>
      <w:pPr>
        <w:spacing w:after="60"/>
        <w:jc w:val="both"/>
      </w:pPr>
      <w:r>
        <w:rPr>
          <w:b w:val="0"/>
          <w:i/>
        </w:rPr>
        <w:t>Word for word:</w:t>
      </w:r>
      <w:r>
        <w:t xml:space="preserve"> kanada-kusumakriti — like the kanada flower; angera varana — the colour of the body; mayura-shikhanda shire — a peacock feather on the head; murali-vadana — a flute at the lips</w:t>
      </w:r>
    </w:p>
    <w:p>
      <w:pPr>
        <w:spacing w:after="60"/>
        <w:ind w:left="510" w:hanging="510"/>
      </w:pPr>
      <w:r>
        <w:rPr>
          <w:b/>
          <w:i w:val="0"/>
        </w:rPr>
        <w:t>108.</w:t>
      </w:r>
      <w:r>
        <w:t xml:space="preserve"> His body has the colour of the kanada flower,</w:t>
      </w:r>
      <w:r>
        <w:br/>
      </w:r>
      <w:r>
        <w:t>a peacock feather on His head, a flute at His lips.</w:t>
      </w:r>
    </w:p>
    <w:p>
      <w:pPr>
        <w:spacing w:after="60"/>
        <w:ind w:left="567"/>
      </w:pPr>
      <w:r>
        <w:rPr>
          <w:rFonts w:cs="Noto Serif Bengali" w:hAnsi="Noto Serif Bengali"/>
          <w:sz w:val="24"/>
        </w:rPr>
        <w:t>নানা আভরণ অঙ্গে চিকণিয়া কালা ।</w:t>
      </w:r>
      <w:r>
        <w:br/>
      </w:r>
      <w:r>
        <w:rPr>
          <w:rFonts w:cs="Noto Serif Bengali" w:hAnsi="Noto Serif Bengali"/>
          <w:sz w:val="24"/>
        </w:rPr>
        <w:t>পীতবস্ত্র পরিধান গলে বনমালা ॥ ১০৯ ॥</w:t>
      </w:r>
    </w:p>
    <w:p>
      <w:pPr>
        <w:spacing w:after="60"/>
        <w:jc w:val="both"/>
      </w:pPr>
      <w:r>
        <w:rPr>
          <w:b w:val="0"/>
          <w:i/>
        </w:rPr>
        <w:t>nānā ābharaṇa aṅge cikaṇiẏā kālā |</w:t>
      </w:r>
      <w:r>
        <w:br/>
      </w:r>
      <w:r>
        <w:rPr>
          <w:b w:val="0"/>
          <w:i/>
        </w:rPr>
        <w:t>pītabastra paridhāna gale banamālā || 109 ||</w:t>
      </w:r>
    </w:p>
    <w:p>
      <w:pPr>
        <w:spacing w:after="60"/>
        <w:jc w:val="both"/>
      </w:pPr>
      <w:r>
        <w:rPr>
          <w:b w:val="0"/>
          <w:i/>
        </w:rPr>
        <w:t>Word for word:</w:t>
      </w:r>
      <w:r>
        <w:t xml:space="preserve"> nana abharana ange — various ornaments on the body; chikaniya kala — lustrous black; pita-vastra paridhana — dressed in yellow garments; gale vanamala — a forest garland on the neck</w:t>
      </w:r>
    </w:p>
    <w:p>
      <w:pPr>
        <w:spacing w:after="60"/>
        <w:ind w:left="510" w:hanging="510"/>
      </w:pPr>
      <w:r>
        <w:rPr>
          <w:b/>
          <w:i w:val="0"/>
        </w:rPr>
        <w:t>109.</w:t>
      </w:r>
      <w:r>
        <w:t xml:space="preserve"> Various ornaments on His body, He is lustrous black,</w:t>
      </w:r>
      <w:r>
        <w:br/>
      </w:r>
      <w:r>
        <w:t>dressed in yellow garments, a forest garland on His neck.</w:t>
      </w:r>
    </w:p>
    <w:p>
      <w:pPr>
        <w:spacing w:after="60"/>
        <w:ind w:left="567"/>
      </w:pPr>
      <w:r>
        <w:rPr>
          <w:rFonts w:cs="Noto Serif Bengali" w:hAnsi="Noto Serif Bengali"/>
          <w:sz w:val="24"/>
        </w:rPr>
        <w:t>তাহা দেখি' মহারাজ আনন্দিত মন ।</w:t>
      </w:r>
      <w:r>
        <w:br/>
      </w:r>
      <w:r>
        <w:rPr>
          <w:rFonts w:cs="Noto Serif Bengali" w:hAnsi="Noto Serif Bengali"/>
          <w:sz w:val="24"/>
        </w:rPr>
        <w:t>পুনরপি হৈলা প্রভু গৌরবরণ ॥ ১১০ ॥</w:t>
      </w:r>
    </w:p>
    <w:p>
      <w:pPr>
        <w:spacing w:after="60"/>
        <w:jc w:val="both"/>
      </w:pPr>
      <w:r>
        <w:rPr>
          <w:b w:val="0"/>
          <w:i/>
        </w:rPr>
        <w:t>tāhā dekhi' mahārāja ānandita mana |</w:t>
      </w:r>
      <w:r>
        <w:br/>
      </w:r>
      <w:r>
        <w:rPr>
          <w:b w:val="0"/>
          <w:i/>
        </w:rPr>
        <w:t>punarapi hailā prabhu gaurabaraṇa || 110 ||</w:t>
      </w:r>
    </w:p>
    <w:p>
      <w:pPr>
        <w:spacing w:after="60"/>
        <w:jc w:val="both"/>
      </w:pPr>
      <w:r>
        <w:rPr>
          <w:b w:val="0"/>
          <w:i/>
        </w:rPr>
        <w:t>Word for word:</w:t>
      </w:r>
      <w:r>
        <w:t xml:space="preserve"> taha dekhi — seeing this; maharaja anandita mana — the maharaja rejoices at heart; punarapi — again; haila prabhu gaura-varana — the Lord became golden in colour</w:t>
      </w:r>
    </w:p>
    <w:p>
      <w:pPr>
        <w:spacing w:after="60"/>
        <w:ind w:left="510" w:hanging="510"/>
      </w:pPr>
      <w:r>
        <w:rPr>
          <w:b/>
          <w:i w:val="0"/>
        </w:rPr>
        <w:t>110.</w:t>
      </w:r>
      <w:r>
        <w:t xml:space="preserve"> Seeing this, the maharaja rejoiced at heart,</w:t>
      </w:r>
      <w:r>
        <w:br/>
      </w:r>
      <w:r>
        <w:t>and the Lord became golden once more</w:t>
      </w:r>
      <w:r>
        <w:rPr>
          <w:b w:val="0"/>
          <w:i w:val="0"/>
          <w:vertAlign w:val="superscript"/>
        </w:rPr>
        <w:t>25</w:t>
      </w:r>
      <w:r>
        <w:t>.</w:t>
      </w:r>
    </w:p>
    <w:p>
      <w:pPr>
        <w:spacing w:after="60"/>
        <w:ind w:left="567"/>
      </w:pPr>
      <w:r>
        <w:rPr>
          <w:rFonts w:cs="Noto Serif Bengali" w:hAnsi="Noto Serif Bengali"/>
          <w:sz w:val="24"/>
        </w:rPr>
        <w:t>পশু পক্ষী বৃক্ষ আর যত লতা পাতা ।</w:t>
      </w:r>
      <w:r>
        <w:br/>
      </w:r>
      <w:r>
        <w:rPr>
          <w:rFonts w:cs="Noto Serif Bengali" w:hAnsi="Noto Serif Bengali"/>
          <w:sz w:val="24"/>
        </w:rPr>
        <w:t>গৌর-অঙ্গ-ছটায় ঝলমল করে তথা ॥ ১১১ ॥</w:t>
      </w:r>
    </w:p>
    <w:p>
      <w:pPr>
        <w:spacing w:after="60"/>
        <w:jc w:val="both"/>
      </w:pPr>
      <w:r>
        <w:rPr>
          <w:b w:val="0"/>
          <w:i/>
        </w:rPr>
        <w:t>paśu pakṣī bṛkṣa āra yata latā pātā |</w:t>
      </w:r>
      <w:r>
        <w:br/>
      </w:r>
      <w:r>
        <w:rPr>
          <w:b w:val="0"/>
          <w:i/>
        </w:rPr>
        <w:t>gaura-aṅga-chaṭāẏa jhalamala kare tathā || 111 ||</w:t>
      </w:r>
    </w:p>
    <w:p>
      <w:pPr>
        <w:spacing w:after="60"/>
        <w:jc w:val="both"/>
      </w:pPr>
      <w:r>
        <w:rPr>
          <w:b w:val="0"/>
          <w:i/>
        </w:rPr>
        <w:t>Word for word:</w:t>
      </w:r>
      <w:r>
        <w:t xml:space="preserve"> pashu pakshi vriksha — beasts, birds, trees; ara yata lata pata — and all creepers and leaves; gaura-anga-chhataya — in the radiance of the golden body; jhalamala kare tatha — glitter there</w:t>
      </w:r>
    </w:p>
    <w:p>
      <w:pPr>
        <w:spacing w:after="60"/>
        <w:ind w:left="510" w:hanging="510"/>
      </w:pPr>
      <w:r>
        <w:rPr>
          <w:b/>
          <w:i w:val="0"/>
        </w:rPr>
        <w:t>111.</w:t>
      </w:r>
      <w:r>
        <w:t xml:space="preserve"> Beasts, birds, trees, and all the creepers and leaves</w:t>
      </w:r>
      <w:r>
        <w:br/>
      </w:r>
      <w:r>
        <w:t>glitter there in the radiance of the golden body.</w:t>
      </w:r>
    </w:p>
    <w:p>
      <w:pPr>
        <w:spacing w:after="60"/>
        <w:ind w:left="567"/>
      </w:pPr>
      <w:r>
        <w:rPr>
          <w:rFonts w:cs="Noto Serif Bengali" w:hAnsi="Noto Serif Bengali"/>
          <w:sz w:val="24"/>
        </w:rPr>
        <w:t>দেখিয়া জানিল কাজ রামানন্দ রায় ।</w:t>
      </w:r>
      <w:r>
        <w:br/>
      </w:r>
      <w:r>
        <w:rPr>
          <w:rFonts w:cs="Noto Serif Bengali" w:hAnsi="Noto Serif Bengali"/>
          <w:sz w:val="24"/>
        </w:rPr>
        <w:t>প্রেমায় বিহ্বল ধরে নিজ-প্রভু-পায় ॥ ১১২ ॥</w:t>
      </w:r>
    </w:p>
    <w:p>
      <w:pPr>
        <w:spacing w:after="60"/>
        <w:jc w:val="both"/>
      </w:pPr>
      <w:r>
        <w:rPr>
          <w:b w:val="0"/>
          <w:i/>
        </w:rPr>
        <w:t>dekhiẏā jānila kāja rāmānanda rāẏa |</w:t>
      </w:r>
      <w:r>
        <w:br/>
      </w:r>
      <w:r>
        <w:rPr>
          <w:b w:val="0"/>
          <w:i/>
        </w:rPr>
        <w:t>premāẏa bihbala dhare nija-prabhu-pāẏa || 112 ||</w:t>
      </w:r>
    </w:p>
    <w:p>
      <w:pPr>
        <w:spacing w:after="60"/>
        <w:jc w:val="both"/>
      </w:pPr>
      <w:r>
        <w:rPr>
          <w:b w:val="0"/>
          <w:i/>
        </w:rPr>
        <w:t>Word for word:</w:t>
      </w:r>
      <w:r>
        <w:t xml:space="preserve"> dekhiya — seeing; janila kaja — understood the matter; ramananda raya — Ramananda Raya; premaya vihvala — overcome with prema; dhare nija-prabhu-paya — clasps the feet of his Lord</w:t>
      </w:r>
    </w:p>
    <w:p>
      <w:pPr>
        <w:spacing w:after="60"/>
        <w:ind w:left="510" w:hanging="510"/>
      </w:pPr>
      <w:r>
        <w:rPr>
          <w:b/>
          <w:i w:val="0"/>
        </w:rPr>
        <w:t>112.</w:t>
      </w:r>
      <w:r>
        <w:t xml:space="preserve"> Seeing this, Ramananda Raya understood what it was:</w:t>
      </w:r>
      <w:r>
        <w:br/>
      </w:r>
      <w:r>
        <w:t>overcome with prema, he clasped the feet of his Lord.</w:t>
      </w:r>
    </w:p>
    <w:p>
      <w:pPr>
        <w:spacing w:after="60"/>
        <w:ind w:left="567"/>
      </w:pPr>
      <w:r>
        <w:rPr>
          <w:rFonts w:cs="Noto Serif Bengali" w:hAnsi="Noto Serif Bengali"/>
          <w:sz w:val="24"/>
        </w:rPr>
        <w:t>পুনর্বার হৈলা প্রভু শ্যাম-কলেবর ।</w:t>
      </w:r>
      <w:r>
        <w:br/>
      </w:r>
      <w:r>
        <w:rPr>
          <w:rFonts w:cs="Noto Serif Bengali" w:hAnsi="Noto Serif Bengali"/>
          <w:sz w:val="24"/>
        </w:rPr>
        <w:t>ত্রিভঙ্গ মুরলীমুখ পীতাম্বরধর ॥ ১১২+১ ॥</w:t>
      </w:r>
    </w:p>
    <w:p>
      <w:pPr>
        <w:spacing w:after="60"/>
        <w:jc w:val="both"/>
      </w:pPr>
      <w:r>
        <w:rPr>
          <w:b w:val="0"/>
          <w:i/>
        </w:rPr>
        <w:t>punarbāra hailā prabhu śyāma-kalebara |</w:t>
      </w:r>
      <w:r>
        <w:br/>
      </w:r>
      <w:r>
        <w:rPr>
          <w:b w:val="0"/>
          <w:i/>
        </w:rPr>
        <w:t>tribhaṅga muralīmukha pītāmbaradhara || 112+1 ||</w:t>
      </w:r>
    </w:p>
    <w:p>
      <w:pPr>
        <w:spacing w:after="60"/>
        <w:jc w:val="both"/>
      </w:pPr>
      <w:r>
        <w:rPr>
          <w:b w:val="0"/>
          <w:i/>
        </w:rPr>
        <w:t>Word for word:</w:t>
      </w:r>
      <w:r>
        <w:t xml:space="preserve"> punarvara — again; haila prabhu shyama-kalevara — the Lord took a dark body; tribhanga — thrice-bent; murali-mukha — a flute at His lips; pitambara-dhara — wearing yellow garments</w:t>
      </w:r>
    </w:p>
    <w:p>
      <w:pPr>
        <w:spacing w:after="60"/>
        <w:ind w:left="510" w:hanging="510"/>
      </w:pPr>
      <w:r>
        <w:rPr>
          <w:b/>
          <w:i w:val="0"/>
        </w:rPr>
        <w:t>112+1.</w:t>
      </w:r>
      <w:r>
        <w:t xml:space="preserve"> Again the Lord took a dark body —</w:t>
      </w:r>
      <w:r>
        <w:br/>
      </w:r>
      <w:r>
        <w:t>thrice-bent, a flute at His lips, wearing yellow garments.</w:t>
      </w:r>
    </w:p>
    <w:p>
      <w:pPr>
        <w:spacing w:after="60"/>
        <w:ind w:left="567"/>
      </w:pPr>
      <w:r>
        <w:rPr>
          <w:rFonts w:cs="Noto Serif Bengali" w:hAnsi="Noto Serif Bengali"/>
          <w:sz w:val="24"/>
        </w:rPr>
        <w:t>রাধা বামে পরমা সুন্দরী মহাজ্যোতি ।</w:t>
      </w:r>
      <w:r>
        <w:br/>
      </w:r>
      <w:r>
        <w:rPr>
          <w:rFonts w:cs="Noto Serif Bengali" w:hAnsi="Noto Serif Bengali"/>
          <w:sz w:val="24"/>
        </w:rPr>
        <w:t>চৌদিকে বেড়িয়া গোপী বরাঙ্গ-যুবতী ॥ ১১২+২ ॥</w:t>
      </w:r>
    </w:p>
    <w:p>
      <w:pPr>
        <w:spacing w:after="60"/>
        <w:jc w:val="both"/>
      </w:pPr>
      <w:r>
        <w:rPr>
          <w:b w:val="0"/>
          <w:i/>
        </w:rPr>
        <w:t>rādhā bāme paramā sundarī mahājyoti |</w:t>
      </w:r>
      <w:r>
        <w:br/>
      </w:r>
      <w:r>
        <w:rPr>
          <w:b w:val="0"/>
          <w:i/>
        </w:rPr>
        <w:t>caudike beṛiẏā gopī barāṅga-yubatī || 112+2 ||</w:t>
      </w:r>
    </w:p>
    <w:p>
      <w:pPr>
        <w:spacing w:after="60"/>
        <w:jc w:val="both"/>
      </w:pPr>
      <w:r>
        <w:rPr>
          <w:b w:val="0"/>
          <w:i/>
        </w:rPr>
        <w:t>Word for word:</w:t>
      </w:r>
      <w:r>
        <w:t xml:space="preserve"> radha vame — Radha on the left; parama sundari — a supreme beauty; maha-jyoti — a great radiance; chaudike bediya — surrounding on all sides; gopi varanga-yuvati — the gopis, young maidens of lovely form</w:t>
      </w:r>
    </w:p>
    <w:p>
      <w:pPr>
        <w:spacing w:after="60"/>
        <w:ind w:left="510" w:hanging="510"/>
      </w:pPr>
      <w:r>
        <w:rPr>
          <w:b/>
          <w:i w:val="0"/>
        </w:rPr>
        <w:t>112+2.</w:t>
      </w:r>
      <w:r>
        <w:t xml:space="preserve"> On His left is Radha, a supreme beauty, a great radiance;</w:t>
      </w:r>
      <w:r>
        <w:br/>
      </w:r>
      <w:r>
        <w:t>all around are the gopis, young maidens of lovely form.</w:t>
      </w:r>
    </w:p>
    <w:p>
      <w:pPr>
        <w:spacing w:after="60"/>
        <w:ind w:left="567"/>
      </w:pPr>
      <w:r>
        <w:rPr>
          <w:rFonts w:cs="Noto Serif Bengali" w:hAnsi="Noto Serif Bengali"/>
          <w:sz w:val="24"/>
        </w:rPr>
        <w:t>বৃন্দাবনে রতন-মন্দির-সিংহাসনে ।</w:t>
      </w:r>
      <w:r>
        <w:br/>
      </w:r>
      <w:r>
        <w:rPr>
          <w:rFonts w:cs="Noto Serif Bengali" w:hAnsi="Noto Serif Bengali"/>
          <w:sz w:val="24"/>
        </w:rPr>
        <w:t>দেখে রাজা পরম আনন্দ রাধা-সনে ॥ ১১২+৩ ॥</w:t>
      </w:r>
    </w:p>
    <w:p>
      <w:pPr>
        <w:spacing w:after="60"/>
        <w:jc w:val="both"/>
      </w:pPr>
      <w:r>
        <w:rPr>
          <w:b w:val="0"/>
          <w:i/>
        </w:rPr>
        <w:t>bṛndābane ratana-mandira-siṃhāsane |</w:t>
      </w:r>
      <w:r>
        <w:br/>
      </w:r>
      <w:r>
        <w:rPr>
          <w:b w:val="0"/>
          <w:i/>
        </w:rPr>
        <w:t>dekhe rājā parama ānanda rādhā-sane || 112+3 ||</w:t>
      </w:r>
    </w:p>
    <w:p>
      <w:pPr>
        <w:spacing w:after="60"/>
        <w:jc w:val="both"/>
      </w:pPr>
      <w:r>
        <w:rPr>
          <w:b w:val="0"/>
          <w:i/>
        </w:rPr>
        <w:t>Word for word:</w:t>
      </w:r>
      <w:r>
        <w:t xml:space="preserve"> vrindavane — in Vrindavana; ratana-mandira-simhasane — on a throne in a jewelled temple; dekhe raja — the king sees; parama ananda — supreme bliss; radha-sane — with Radha</w:t>
      </w:r>
    </w:p>
    <w:p>
      <w:pPr>
        <w:spacing w:after="60"/>
        <w:ind w:left="510" w:hanging="510"/>
      </w:pPr>
      <w:r>
        <w:rPr>
          <w:b/>
          <w:i w:val="0"/>
        </w:rPr>
        <w:t>112+3.</w:t>
      </w:r>
      <w:r>
        <w:t xml:space="preserve"> In Vrindavana, in a temple of jewels, on a throne,</w:t>
      </w:r>
      <w:r>
        <w:br/>
      </w:r>
      <w:r>
        <w:t>the king sees [Him] — supreme bliss — with Radha.</w:t>
      </w:r>
    </w:p>
    <w:p>
      <w:pPr>
        <w:spacing w:after="60"/>
        <w:ind w:left="567"/>
      </w:pPr>
      <w:r>
        <w:rPr>
          <w:rFonts w:cs="Noto Serif Bengali" w:hAnsi="Noto Serif Bengali"/>
          <w:sz w:val="24"/>
        </w:rPr>
        <w:t>পুনর্বার হৈলা প্রভু গৌরাঙ্গ-মূরতি ।</w:t>
      </w:r>
      <w:r>
        <w:br/>
      </w:r>
      <w:r>
        <w:rPr>
          <w:rFonts w:cs="Noto Serif Bengali" w:hAnsi="Noto Serif Bengali"/>
          <w:sz w:val="24"/>
        </w:rPr>
        <w:t>অরুণ-অম্বর অঙ্গে যেন মহামতি ॥ ১১২+৪ ॥</w:t>
      </w:r>
    </w:p>
    <w:p>
      <w:pPr>
        <w:spacing w:after="60"/>
        <w:jc w:val="both"/>
      </w:pPr>
      <w:r>
        <w:rPr>
          <w:b w:val="0"/>
          <w:i/>
        </w:rPr>
        <w:t>punarbāra hailā prabhu gaurāṅga-mūrati |</w:t>
      </w:r>
      <w:r>
        <w:br/>
      </w:r>
      <w:r>
        <w:rPr>
          <w:b w:val="0"/>
          <w:i/>
        </w:rPr>
        <w:t>aruṇa-ambara aṅge yena mahāmati || 112+4 ||</w:t>
      </w:r>
    </w:p>
    <w:p>
      <w:pPr>
        <w:spacing w:after="60"/>
        <w:jc w:val="both"/>
      </w:pPr>
      <w:r>
        <w:rPr>
          <w:b w:val="0"/>
          <w:i/>
        </w:rPr>
        <w:t>Word for word:</w:t>
      </w:r>
      <w:r>
        <w:t xml:space="preserve"> punarvara — again; haila prabhu gauranga-murati — the Lord took the golden form; aruna-ambara ange — red garments on the body; yena mahamati — like a great sage</w:t>
      </w:r>
    </w:p>
    <w:p>
      <w:pPr>
        <w:spacing w:after="60"/>
        <w:ind w:left="510" w:hanging="510"/>
      </w:pPr>
      <w:r>
        <w:rPr>
          <w:b/>
          <w:i w:val="0"/>
        </w:rPr>
        <w:t>112+4.</w:t>
      </w:r>
      <w:r>
        <w:t xml:space="preserve"> Again the Lord took on His golden form —</w:t>
      </w:r>
      <w:r>
        <w:br/>
      </w:r>
      <w:r>
        <w:t>red garments on His body, as on a great sage</w:t>
      </w:r>
      <w:r>
        <w:rPr>
          <w:b w:val="0"/>
          <w:i w:val="0"/>
          <w:vertAlign w:val="superscript"/>
        </w:rPr>
        <w:t>26</w:t>
      </w:r>
      <w:r>
        <w:t>.</w:t>
      </w:r>
    </w:p>
    <w:p>
      <w:pPr>
        <w:spacing w:after="60"/>
        <w:ind w:left="567"/>
      </w:pPr>
      <w:r>
        <w:rPr>
          <w:rFonts w:cs="Noto Serif Bengali" w:hAnsi="Noto Serif Bengali"/>
          <w:sz w:val="24"/>
        </w:rPr>
        <w:t>চরণে পড়িয়া কান্দে অবশ শরীর ।</w:t>
      </w:r>
      <w:r>
        <w:br/>
      </w:r>
      <w:r>
        <w:rPr>
          <w:rFonts w:cs="Noto Serif Bengali" w:hAnsi="Noto Serif Bengali"/>
          <w:sz w:val="24"/>
        </w:rPr>
        <w:t>করে ধরি' লঞা প্রভু ভৈ গেলা বাহির ॥ ১১৩ ॥</w:t>
      </w:r>
    </w:p>
    <w:p>
      <w:pPr>
        <w:spacing w:after="60"/>
        <w:jc w:val="both"/>
      </w:pPr>
      <w:r>
        <w:rPr>
          <w:b w:val="0"/>
          <w:i/>
        </w:rPr>
        <w:t>caraṇe paṛiẏā kānde abaśa śarīra |</w:t>
      </w:r>
      <w:r>
        <w:br/>
      </w:r>
      <w:r>
        <w:rPr>
          <w:b w:val="0"/>
          <w:i/>
        </w:rPr>
        <w:t>kare dhari' lañā prabhu bhai gelā bāhira || 113 ||</w:t>
      </w:r>
    </w:p>
    <w:p>
      <w:pPr>
        <w:spacing w:after="60"/>
        <w:jc w:val="both"/>
      </w:pPr>
      <w:r>
        <w:rPr>
          <w:b w:val="0"/>
          <w:i/>
        </w:rPr>
        <w:t>Word for word:</w:t>
      </w:r>
      <w:r>
        <w:t xml:space="preserve"> charane pariya — falling at the feet; kande — weeps; abasha sharira — body powerless; kare dhari — taking by the hand; lanya prabhu — the Lord, taking [him]; bhai gela bahira — went outside</w:t>
      </w:r>
    </w:p>
    <w:p>
      <w:pPr>
        <w:spacing w:after="60"/>
        <w:ind w:left="510" w:hanging="510"/>
      </w:pPr>
      <w:r>
        <w:rPr>
          <w:b/>
          <w:i w:val="0"/>
        </w:rPr>
        <w:t>113.</w:t>
      </w:r>
      <w:r>
        <w:t xml:space="preserve"> Fallen at [His] feet, [Ramananda] weeps, his body powerless;</w:t>
      </w:r>
      <w:r>
        <w:br/>
      </w:r>
      <w:r>
        <w:t>taking him by the hand, the Lord went outside [with him].</w:t>
      </w:r>
    </w:p>
    <w:p>
      <w:pPr>
        <w:spacing w:after="60"/>
        <w:ind w:left="567"/>
      </w:pPr>
      <w:r>
        <w:rPr>
          <w:rFonts w:cs="Noto Serif Bengali" w:hAnsi="Noto Serif Bengali"/>
          <w:sz w:val="24"/>
        </w:rPr>
        <w:t>এ প্রকাশ দেখিল সে রাজা আচম্বিত ।</w:t>
      </w:r>
      <w:r>
        <w:br/>
      </w:r>
      <w:r>
        <w:rPr>
          <w:rFonts w:cs="Noto Serif Bengali" w:hAnsi="Noto Serif Bengali"/>
          <w:sz w:val="24"/>
        </w:rPr>
        <w:t>দশদিন ছিল প্রভু রাজার সহিত ॥ ১১৩+১ ॥</w:t>
      </w:r>
    </w:p>
    <w:p>
      <w:pPr>
        <w:spacing w:after="60"/>
        <w:jc w:val="both"/>
      </w:pPr>
      <w:r>
        <w:rPr>
          <w:b w:val="0"/>
          <w:i/>
        </w:rPr>
        <w:t>e prakāśa dekhila se rājā ācambita |</w:t>
      </w:r>
      <w:r>
        <w:br/>
      </w:r>
      <w:r>
        <w:rPr>
          <w:b w:val="0"/>
          <w:i/>
        </w:rPr>
        <w:t>daśadina chila prabhu rājāra sahita || 113+1 ||</w:t>
      </w:r>
    </w:p>
    <w:p>
      <w:pPr>
        <w:spacing w:after="60"/>
        <w:jc w:val="both"/>
      </w:pPr>
      <w:r>
        <w:rPr>
          <w:b w:val="0"/>
          <w:i/>
        </w:rPr>
        <w:t>Word for word:</w:t>
      </w:r>
      <w:r>
        <w:t xml:space="preserve"> e prakasha — this manifestation; dekhila se raja — the king beheld; achambita — unexpectedly; dashadina chhila prabhu — ten days the Lord stayed; rajara sahita — with the king</w:t>
      </w:r>
    </w:p>
    <w:p>
      <w:pPr>
        <w:spacing w:after="60"/>
        <w:ind w:left="510" w:hanging="510"/>
      </w:pPr>
      <w:r>
        <w:rPr>
          <w:b/>
          <w:i w:val="0"/>
        </w:rPr>
        <w:t>113+1.</w:t>
      </w:r>
      <w:r>
        <w:t xml:space="preserve"> Such a manifestation the king beheld unexpectedly;</w:t>
      </w:r>
      <w:r>
        <w:br/>
      </w:r>
      <w:r>
        <w:t>ten days the Lord stayed with the king.</w:t>
      </w:r>
    </w:p>
    <w:p>
      <w:pPr>
        <w:spacing w:after="60"/>
        <w:ind w:left="567"/>
      </w:pPr>
      <w:r>
        <w:rPr>
          <w:rFonts w:cs="Noto Serif Bengali" w:hAnsi="Noto Serif Bengali"/>
          <w:sz w:val="24"/>
        </w:rPr>
        <w:t>অনেক হৈল কৃষ্ণকথা তার সনে ।</w:t>
      </w:r>
      <w:r>
        <w:br/>
      </w:r>
      <w:r>
        <w:rPr>
          <w:rFonts w:cs="Noto Serif Bengali" w:hAnsi="Noto Serif Bengali"/>
          <w:sz w:val="24"/>
        </w:rPr>
        <w:t>বিস্তারি' কহিতে তাহা অনন্ত না জানে ॥ ১১৩+২ ॥</w:t>
      </w:r>
    </w:p>
    <w:p>
      <w:pPr>
        <w:spacing w:after="60"/>
        <w:jc w:val="both"/>
      </w:pPr>
      <w:r>
        <w:rPr>
          <w:b w:val="0"/>
          <w:i/>
        </w:rPr>
        <w:t>aneka haila kṛṣṇakathā tāra sane |</w:t>
      </w:r>
      <w:r>
        <w:br/>
      </w:r>
      <w:r>
        <w:rPr>
          <w:b w:val="0"/>
          <w:i/>
        </w:rPr>
        <w:t>bistāri' kahite tāhā ananta nā jāne || 113+2 ||</w:t>
      </w:r>
    </w:p>
    <w:p>
      <w:pPr>
        <w:spacing w:after="60"/>
        <w:jc w:val="both"/>
      </w:pPr>
      <w:r>
        <w:rPr>
          <w:b w:val="0"/>
          <w:i/>
        </w:rPr>
        <w:t>Word for word:</w:t>
      </w:r>
      <w:r>
        <w:t xml:space="preserve"> aneka haila krishna-katha — there were many talks about Krishna; tara sane — with him; vistari kahite taha — to tell them in full; ananta na jane — Ananta does not know [how]</w:t>
      </w:r>
    </w:p>
    <w:p>
      <w:pPr>
        <w:spacing w:after="60"/>
        <w:ind w:left="510" w:hanging="510"/>
      </w:pPr>
      <w:r>
        <w:rPr>
          <w:b/>
          <w:i w:val="0"/>
        </w:rPr>
        <w:t>113+2.</w:t>
      </w:r>
      <w:r>
        <w:t xml:space="preserve"> Many were their talks about Krishna;</w:t>
      </w:r>
      <w:r>
        <w:br/>
      </w:r>
      <w:r>
        <w:t>even Ananta does not know how to retell them in full.</w:t>
      </w:r>
    </w:p>
    <w:p>
      <w:pPr>
        <w:spacing w:after="60"/>
        <w:ind w:left="567"/>
      </w:pPr>
      <w:r>
        <w:rPr>
          <w:rFonts w:cs="Noto Serif Bengali" w:hAnsi="Noto Serif Bengali"/>
          <w:sz w:val="24"/>
        </w:rPr>
        <w:t>অনন্ত চৈতন্যলীলা বেদ-অগোচর ।</w:t>
      </w:r>
      <w:r>
        <w:br/>
      </w:r>
      <w:r>
        <w:rPr>
          <w:rFonts w:cs="Noto Serif Bengali" w:hAnsi="Noto Serif Bengali"/>
          <w:sz w:val="24"/>
        </w:rPr>
        <w:t>কোনো লীলা কোনো ভক্ত করেন বিস্তার ॥ ১১৩+৩ ॥</w:t>
      </w:r>
    </w:p>
    <w:p>
      <w:pPr>
        <w:spacing w:after="60"/>
        <w:jc w:val="both"/>
      </w:pPr>
      <w:r>
        <w:rPr>
          <w:b w:val="0"/>
          <w:i/>
        </w:rPr>
        <w:t>ananta caitanyalīlā beda-agocara |</w:t>
      </w:r>
      <w:r>
        <w:br/>
      </w:r>
      <w:r>
        <w:rPr>
          <w:b w:val="0"/>
          <w:i/>
        </w:rPr>
        <w:t>kono līlā kono bhakta karena bistāra || 113+3 ||</w:t>
      </w:r>
    </w:p>
    <w:p>
      <w:pPr>
        <w:spacing w:after="60"/>
        <w:jc w:val="both"/>
      </w:pPr>
      <w:r>
        <w:rPr>
          <w:b w:val="0"/>
          <w:i/>
        </w:rPr>
        <w:t>Word for word:</w:t>
      </w:r>
      <w:r>
        <w:t xml:space="preserve"> ananta chaitanya-lila — endless are the lilas of Chaitanya; veda-agochara — beyond the reach of the Vedas; kono lila — some lila; kono bhakta karena vistara — some devotee describes at length</w:t>
      </w:r>
    </w:p>
    <w:p>
      <w:pPr>
        <w:spacing w:after="60"/>
        <w:ind w:left="510" w:hanging="510"/>
      </w:pPr>
      <w:r>
        <w:rPr>
          <w:b/>
          <w:i w:val="0"/>
        </w:rPr>
        <w:t>113+3.</w:t>
      </w:r>
      <w:r>
        <w:t xml:space="preserve"> Endless are the lilas of Chaitanya, beyond the reach of the Vedas;</w:t>
      </w:r>
      <w:r>
        <w:br/>
      </w:r>
      <w:r>
        <w:t>some lila one devotee or another describes at length.</w:t>
      </w:r>
    </w:p>
    <w:p>
      <w:pPr>
        <w:spacing w:after="60"/>
        <w:ind w:left="567"/>
      </w:pPr>
      <w:r>
        <w:rPr>
          <w:rFonts w:cs="Noto Serif Bengali" w:hAnsi="Noto Serif Bengali"/>
          <w:sz w:val="24"/>
        </w:rPr>
        <w:t>আদ্যোপান্ত কহিতে শকতি আছে কার ।</w:t>
      </w:r>
      <w:r>
        <w:br/>
      </w:r>
      <w:r>
        <w:rPr>
          <w:rFonts w:cs="Noto Serif Bengali" w:hAnsi="Noto Serif Bengali"/>
          <w:sz w:val="24"/>
        </w:rPr>
        <w:t>লিখিতে লিখিতে গ্রন্থ হয় ত বিস্তার ॥ ১১৩+৪ ॥</w:t>
      </w:r>
    </w:p>
    <w:p>
      <w:pPr>
        <w:spacing w:after="60"/>
        <w:jc w:val="both"/>
      </w:pPr>
      <w:r>
        <w:rPr>
          <w:b w:val="0"/>
          <w:i/>
        </w:rPr>
        <w:t>ādyopānta kahite śakati āche kāra |</w:t>
      </w:r>
      <w:r>
        <w:br/>
      </w:r>
      <w:r>
        <w:rPr>
          <w:b w:val="0"/>
          <w:i/>
        </w:rPr>
        <w:t>likhite likhite grantha haẏa ta bistāra || 113+4 ||</w:t>
      </w:r>
    </w:p>
    <w:p>
      <w:pPr>
        <w:spacing w:after="60"/>
        <w:jc w:val="both"/>
      </w:pPr>
      <w:r>
        <w:rPr>
          <w:b w:val="0"/>
          <w:i/>
        </w:rPr>
        <w:t>Word for word:</w:t>
      </w:r>
      <w:r>
        <w:t xml:space="preserve"> adyopanta kahite — to tell from beginning to end; shakati achhe kara — who has the power; likhite likhite — as one writes and writes; grantha haya ta vistara — the book grows</w:t>
      </w:r>
    </w:p>
    <w:p>
      <w:pPr>
        <w:spacing w:after="60"/>
        <w:ind w:left="510" w:hanging="510"/>
      </w:pPr>
      <w:r>
        <w:rPr>
          <w:b/>
          <w:i w:val="0"/>
        </w:rPr>
        <w:t>113+4.</w:t>
      </w:r>
      <w:r>
        <w:t xml:space="preserve"> Who has the power to tell everything from beginning to end?</w:t>
      </w:r>
      <w:r>
        <w:br/>
      </w:r>
      <w:r>
        <w:t>As one writes and writes, the book only grows</w:t>
      </w:r>
      <w:r>
        <w:rPr>
          <w:b w:val="0"/>
          <w:i w:val="0"/>
          <w:vertAlign w:val="superscript"/>
        </w:rPr>
        <w:t>27</w:t>
      </w:r>
      <w:r>
        <w:t>.</w:t>
      </w:r>
    </w:p>
    <w:p>
      <w:pPr>
        <w:spacing w:after="60"/>
        <w:ind w:left="567"/>
      </w:pPr>
      <w:r>
        <w:rPr>
          <w:rFonts w:cs="Noto Serif Bengali" w:hAnsi="Noto Serif Bengali"/>
          <w:sz w:val="24"/>
        </w:rPr>
        <w:t>রায় রামানন্দে আর প্রভুতে মিলন ।</w:t>
      </w:r>
      <w:r>
        <w:br/>
      </w:r>
      <w:r>
        <w:rPr>
          <w:rFonts w:cs="Noto Serif Bengali" w:hAnsi="Noto Serif Bengali"/>
          <w:sz w:val="24"/>
        </w:rPr>
        <w:t>গোরা-গুণগাথা গায় এ দাস লোচন ॥ ১১৪ ॥</w:t>
      </w:r>
    </w:p>
    <w:p>
      <w:pPr>
        <w:spacing w:after="60"/>
        <w:jc w:val="both"/>
      </w:pPr>
      <w:r>
        <w:rPr>
          <w:b w:val="0"/>
          <w:i/>
        </w:rPr>
        <w:t>rāẏa rāmānande āra prabhute milana |</w:t>
      </w:r>
      <w:r>
        <w:br/>
      </w:r>
      <w:r>
        <w:rPr>
          <w:b w:val="0"/>
          <w:i/>
        </w:rPr>
        <w:t>gorā-guṇagāthā gāẏa e dāsa locana || 114 ||</w:t>
      </w:r>
    </w:p>
    <w:p>
      <w:pPr>
        <w:spacing w:after="60"/>
        <w:jc w:val="both"/>
      </w:pPr>
      <w:r>
        <w:rPr>
          <w:b w:val="0"/>
          <w:i/>
        </w:rPr>
        <w:t>Word for word:</w:t>
      </w:r>
      <w:r>
        <w:t xml:space="preserve"> raya ramanande ara prabhute milana — the meeting of Ramananda Raya and the Lord; gora-guna-gatha — the song of Gora's virtues; gaya — sings; e dasa lochana — this Lochana Dasa</w:t>
      </w:r>
    </w:p>
    <w:p>
      <w:pPr>
        <w:spacing w:after="60"/>
        <w:ind w:left="510" w:hanging="510"/>
      </w:pPr>
      <w:r>
        <w:rPr>
          <w:b/>
          <w:i w:val="0"/>
        </w:rPr>
        <w:t>114.</w:t>
      </w:r>
      <w:r>
        <w:t xml:space="preserve"> The meeting of Ramananda Raya and the Lord —</w:t>
      </w:r>
      <w:r>
        <w:br/>
      </w:r>
      <w:r>
        <w:t>a song of the virtues of Gora; this Lochana Dasa sings it.</w:t>
      </w:r>
    </w:p>
    <w:p>
      <w:pPr>
        <w:spacing w:after="60"/>
        <w:ind w:left="283"/>
      </w:pPr>
      <w:r>
        <w:rPr>
          <w:b/>
          <w:i w:val="0"/>
          <w:sz w:val="18"/>
        </w:rPr>
        <w:t>1.</w:t>
      </w:r>
      <w:r>
        <w:rPr>
          <w:sz w:val="18"/>
        </w:rPr>
        <w:t xml:space="preserve"> Rasaraja ("king of rasa", Krishna) and Mahabhava (Radha) in one form. According to the Chaitanya-charitamrita (Madhya 8), at the end of the talks on the Godavari the Lord showed Ramananda just this form; in Lochana Dasa (vv. 105–110) the Lord shows the form of Krishna, and in the 1983 edition Krishna with Radha.</w:t>
      </w:r>
    </w:p>
    <w:p>
      <w:pPr>
        <w:spacing w:after="60"/>
        <w:ind w:left="283"/>
      </w:pPr>
      <w:r>
        <w:rPr>
          <w:b/>
          <w:i w:val="0"/>
          <w:sz w:val="18"/>
        </w:rPr>
        <w:t>2.</w:t>
      </w:r>
      <w:r>
        <w:rPr>
          <w:sz w:val="18"/>
        </w:rPr>
        <w:t xml:space="preserve"> On Narahari and Gadadhara see en/24, v. 1. In the 1983 edition the Shesha-khanda is divided into chapters; chapter 1 bears the same title as Bhaktisiddhanta's section: "The Lord's Journey to the South."</w:t>
      </w:r>
    </w:p>
    <w:p>
      <w:pPr>
        <w:spacing w:after="60"/>
        <w:ind w:left="283"/>
      </w:pPr>
      <w:r>
        <w:rPr>
          <w:b/>
          <w:i w:val="0"/>
          <w:sz w:val="18"/>
        </w:rPr>
        <w:t>3.</w:t>
      </w:r>
      <w:r>
        <w:rPr>
          <w:sz w:val="18"/>
        </w:rPr>
        <w:t xml:space="preserve"> Kurma-kshetra (Shrikurmam) is a shrine of Vishnu in the form of the Tortoise on the coast south of Orissa. Vv. 3–14 — cf. Murari 3.13–3.14.13–20 and the Chaitanya-charitamrita (Madhya 7): the brahmana Kurma receives the Lord at his home, and the leper brahmana Vasudeva is healed by His embrace. Lochana Dasa does not mention leprosy; "became pure" (v. 6) may hint at the healing.</w:t>
      </w:r>
    </w:p>
    <w:p>
      <w:pPr>
        <w:spacing w:after="60"/>
        <w:ind w:left="283"/>
      </w:pPr>
      <w:r>
        <w:rPr>
          <w:b/>
          <w:i w:val="0"/>
          <w:sz w:val="18"/>
        </w:rPr>
        <w:t>4.</w:t>
      </w:r>
      <w:r>
        <w:rPr>
          <w:sz w:val="18"/>
        </w:rPr>
        <w:t xml:space="preserve"> Cf. Murari 3.14.19 and the Chaitanya-charitamrita (Madhya 7.128): "Whomever you meet, instruct him about Krishna."</w:t>
      </w:r>
    </w:p>
    <w:p>
      <w:pPr>
        <w:spacing w:after="60"/>
        <w:ind w:left="283"/>
      </w:pPr>
      <w:r>
        <w:rPr>
          <w:b/>
          <w:i w:val="0"/>
          <w:sz w:val="18"/>
        </w:rPr>
        <w:t>5.</w:t>
      </w:r>
      <w:r>
        <w:rPr>
          <w:sz w:val="18"/>
        </w:rPr>
        <w:t xml:space="preserve"> Jiyada-Nrisimha is the Deity of Varaha-Nrisimha at Simhachalam, near Vishakhapatnam. The Lord tells the tale of this Deity (vv. 16–81) also in Murari (3.14.21–32), more briefly; in the Chaitanya-charitamrita (Madhya 8) the Lord only visits Him.</w:t>
      </w:r>
    </w:p>
    <w:p>
      <w:pPr>
        <w:spacing w:after="60"/>
        <w:ind w:left="283"/>
      </w:pPr>
      <w:r>
        <w:rPr>
          <w:b/>
          <w:i w:val="0"/>
          <w:sz w:val="18"/>
        </w:rPr>
        <w:t>6.</w:t>
      </w:r>
      <w:r>
        <w:rPr>
          <w:sz w:val="18"/>
        </w:rPr>
        <w:t xml:space="preserve"> "Punda" — in Murari (3.14.23) "Pundaya"; it may be not a name but the name of a caste. The words "shasa" (in the 1983 edition "shasha", apparently cucumbers) and "mayambu" (so too in Murari) are unclear; they are given as they read.</w:t>
      </w:r>
    </w:p>
    <w:p>
      <w:pPr>
        <w:spacing w:after="60"/>
        <w:ind w:left="283"/>
      </w:pPr>
      <w:r>
        <w:rPr>
          <w:b/>
          <w:i w:val="0"/>
          <w:sz w:val="18"/>
        </w:rPr>
        <w:t>7.</w:t>
      </w:r>
      <w:r>
        <w:rPr>
          <w:sz w:val="18"/>
        </w:rPr>
        <w:t xml:space="preserve"> Vv. 22+1 — 22+2 are found only in the 1983 edition; the 1903 edition gives them only in a footnote, as an additional reading of one manuscript. The 1983 edition reads the second line of v. 22: "To whom shall I entrust the guarding of the crop?"</w:t>
      </w:r>
    </w:p>
    <w:p>
      <w:pPr>
        <w:spacing w:after="60"/>
        <w:ind w:left="283"/>
      </w:pPr>
      <w:r>
        <w:rPr>
          <w:b/>
          <w:i w:val="0"/>
          <w:sz w:val="18"/>
        </w:rPr>
        <w:t>8.</w:t>
      </w:r>
      <w:r>
        <w:rPr>
          <w:sz w:val="18"/>
        </w:rPr>
        <w:t xml:space="preserve"> Vv. 23+1 — 23+3 are found only in the 1983 edition; the 1903 edition gives them only in a footnote, as an additional reading of one manuscript.</w:t>
      </w:r>
    </w:p>
    <w:p>
      <w:pPr>
        <w:spacing w:after="60"/>
        <w:ind w:left="283"/>
      </w:pPr>
      <w:r>
        <w:rPr>
          <w:b/>
          <w:i w:val="0"/>
          <w:sz w:val="18"/>
        </w:rPr>
        <w:t>9.</w:t>
      </w:r>
      <w:r>
        <w:rPr>
          <w:sz w:val="18"/>
        </w:rPr>
        <w:t xml:space="preserve"> The boar is the Lord Himself in the form of Varaha; by the name of Rama which He utters the cowherd recognizes Bhagavan (v. 30). Cf. Murari 3.14.24–25.</w:t>
      </w:r>
    </w:p>
    <w:p>
      <w:pPr>
        <w:spacing w:after="60"/>
        <w:ind w:left="283"/>
      </w:pPr>
      <w:r>
        <w:rPr>
          <w:b/>
          <w:i w:val="0"/>
          <w:sz w:val="18"/>
        </w:rPr>
        <w:t>10.</w:t>
      </w:r>
      <w:r>
        <w:rPr>
          <w:sz w:val="18"/>
        </w:rPr>
        <w:t xml:space="preserve"> The sense of the first line is not quite clear; we understand: "you wounded Me, and I ate your crop — we are quits."</w:t>
      </w:r>
    </w:p>
    <w:p>
      <w:pPr>
        <w:spacing w:after="60"/>
        <w:ind w:left="283"/>
      </w:pPr>
      <w:r>
        <w:rPr>
          <w:b/>
          <w:i w:val="0"/>
          <w:sz w:val="18"/>
        </w:rPr>
        <w:t>11.</w:t>
      </w:r>
      <w:r>
        <w:rPr>
          <w:sz w:val="18"/>
        </w:rPr>
        <w:t xml:space="preserve"> Vv. 41+1 — 41+2 are found only in the 1983 edition; the 1903 edition gives them only in a footnote, as an additional reading of one manuscript.</w:t>
      </w:r>
    </w:p>
    <w:p>
      <w:pPr>
        <w:spacing w:after="60"/>
        <w:ind w:left="283"/>
      </w:pPr>
      <w:r>
        <w:rPr>
          <w:b/>
          <w:i w:val="0"/>
          <w:sz w:val="18"/>
        </w:rPr>
        <w:t>12.</w:t>
      </w:r>
      <w:r>
        <w:rPr>
          <w:sz w:val="18"/>
        </w:rPr>
        <w:t xml:space="preserve"> Vv. 42+1 — 42+2 are found only in the 1983 edition; the 1903 edition gives them partly in a footnote, as an additional reading of one manuscript. "Your body is My body" are words of the Lord's love for His devotee (cf. Bhagavata 9.4.68: "The sadhus are My heart, and I am their heart"), not a doctrine of the identity of the soul and God.</w:t>
      </w:r>
    </w:p>
    <w:p>
      <w:pPr>
        <w:spacing w:after="60"/>
        <w:ind w:left="283"/>
      </w:pPr>
      <w:r>
        <w:rPr>
          <w:b/>
          <w:i w:val="0"/>
          <w:sz w:val="18"/>
        </w:rPr>
        <w:t>13.</w:t>
      </w:r>
      <w:r>
        <w:rPr>
          <w:sz w:val="18"/>
        </w:rPr>
        <w:t xml:space="preserve"> Vv. 59+1 — 59+5 are found only in the 1983 edition; the 1903 edition gives them only in a footnote, as an additional reading of one manuscript. The thought that a devotee is not judged by birth is constant in Lochana Dasa and in all Gaudiya Vaishnavas.</w:t>
      </w:r>
    </w:p>
    <w:p>
      <w:pPr>
        <w:spacing w:after="60"/>
        <w:ind w:left="283"/>
      </w:pPr>
      <w:r>
        <w:rPr>
          <w:b/>
          <w:i w:val="0"/>
          <w:sz w:val="18"/>
        </w:rPr>
        <w:t>14.</w:t>
      </w:r>
      <w:r>
        <w:rPr>
          <w:sz w:val="18"/>
        </w:rPr>
        <w:t xml:space="preserve"> Cf. Murari 3.14.26–28: at the Lord's word the place is sprinkled with milk, and He reveals His form. The body of the Deity rises out of the earth up to the knees; the feet remain hidden.</w:t>
      </w:r>
    </w:p>
    <w:p>
      <w:pPr>
        <w:spacing w:after="60"/>
        <w:ind w:left="283"/>
      </w:pPr>
      <w:r>
        <w:rPr>
          <w:b/>
          <w:i w:val="0"/>
          <w:sz w:val="18"/>
        </w:rPr>
        <w:t>15.</w:t>
      </w:r>
      <w:r>
        <w:rPr>
          <w:sz w:val="18"/>
        </w:rPr>
        <w:t xml:space="preserve"> Vv. 71+1 — 71+4 are found only in the 1983 edition; the 1903 edition gives them only in a footnote, as an additional reading of one manuscript.</w:t>
      </w:r>
    </w:p>
    <w:p>
      <w:pPr>
        <w:spacing w:after="60"/>
        <w:ind w:left="283"/>
      </w:pPr>
      <w:r>
        <w:rPr>
          <w:b/>
          <w:i w:val="0"/>
          <w:sz w:val="18"/>
        </w:rPr>
        <w:t>16.</w:t>
      </w:r>
      <w:r>
        <w:rPr>
          <w:sz w:val="18"/>
        </w:rPr>
        <w:t xml:space="preserve"> Vv. 72+1 — 72+12 are found only in the 1983 edition; the 1903 edition gives them only in a footnote, as an additional reading of one manuscript. Cf. the wives of the brahmanas (yajna-patnis) who went to Krishna in spite of their husbands' prohibition (Bhagavata 10.23): devotion to Krishna stands above worldly ties, and a righteous husband accepts it as his good fortune.</w:t>
      </w:r>
    </w:p>
    <w:p>
      <w:pPr>
        <w:spacing w:after="60"/>
        <w:ind w:left="283"/>
      </w:pPr>
      <w:r>
        <w:rPr>
          <w:b/>
          <w:i w:val="0"/>
          <w:sz w:val="18"/>
        </w:rPr>
        <w:t>17.</w:t>
      </w:r>
      <w:r>
        <w:rPr>
          <w:sz w:val="18"/>
        </w:rPr>
        <w:t xml:space="preserve"> V. 77+1 is found only in the 1983 edition; the 1903 edition gives it only in a footnote, as an additional reading of one manuscript. The tale of the wives who turned to stone at the feet of the Deity is a local legend; in Murari (3.14.29–30) the merchant comes with one wife, and nothing is said of her fate. Attaining Krishna as Husband (pati) is no worldly bond: Krishna is the true Lord and Beloved of every soul.</w:t>
      </w:r>
    </w:p>
    <w:p>
      <w:pPr>
        <w:spacing w:after="60"/>
        <w:ind w:left="283"/>
      </w:pPr>
      <w:r>
        <w:rPr>
          <w:b/>
          <w:i w:val="0"/>
          <w:sz w:val="18"/>
        </w:rPr>
        <w:t>18.</w:t>
      </w:r>
      <w:r>
        <w:rPr>
          <w:sz w:val="18"/>
        </w:rPr>
        <w:t xml:space="preserve"> So too in Murari (3.14.31–32): the merchant asks that the Lord bear his name — "for Hari is ever subject to His devotees."</w:t>
      </w:r>
    </w:p>
    <w:p>
      <w:pPr>
        <w:spacing w:after="60"/>
        <w:ind w:left="283"/>
      </w:pPr>
      <w:r>
        <w:rPr>
          <w:b/>
          <w:i w:val="0"/>
          <w:sz w:val="18"/>
        </w:rPr>
        <w:t>19.</w:t>
      </w:r>
      <w:r>
        <w:rPr>
          <w:sz w:val="18"/>
        </w:rPr>
        <w:t xml:space="preserve"> So in A and C and in Murari (3.15.1). The 1983 edition reads Vidyanagara (in v. 84 too), as in the Chaitanya-charitamrita (Madhya 8), where Ramananda is governor of a province on the Godavari under King Prataparudra, and the Lord meets him on the bank of the Godavari. Kanchi (Kanchipuram) lies much farther south; in Lochana Dasa the Lord only afterwards goes "by way of the Godavari" to Panchavati (v. 116).</w:t>
      </w:r>
    </w:p>
    <w:p>
      <w:pPr>
        <w:spacing w:after="60"/>
        <w:ind w:left="283"/>
      </w:pPr>
      <w:r>
        <w:rPr>
          <w:b/>
          <w:i w:val="0"/>
          <w:sz w:val="18"/>
        </w:rPr>
        <w:t>20.</w:t>
      </w:r>
      <w:r>
        <w:rPr>
          <w:sz w:val="18"/>
        </w:rPr>
        <w:t xml:space="preserve"> Vv. 85+1 — 85+2 are found only in the 1983 edition; the 1903 edition gives them only in a footnote (after v. 86), as an additional reading of one manuscript.</w:t>
      </w:r>
    </w:p>
    <w:p>
      <w:pPr>
        <w:spacing w:after="60"/>
        <w:ind w:left="283"/>
      </w:pPr>
      <w:r>
        <w:rPr>
          <w:b/>
          <w:i w:val="0"/>
          <w:sz w:val="18"/>
        </w:rPr>
        <w:t>21.</w:t>
      </w:r>
      <w:r>
        <w:rPr>
          <w:sz w:val="18"/>
        </w:rPr>
        <w:t xml:space="preserve"> Ramananda Raya, son of Bhavananda Raya, was a high nobleman of Orissa; Lochana Dasa calls him now "prince" (rajaputra), now "king".</w:t>
      </w:r>
    </w:p>
    <w:p>
      <w:pPr>
        <w:spacing w:after="60"/>
        <w:ind w:left="283"/>
      </w:pPr>
      <w:r>
        <w:rPr>
          <w:b/>
          <w:i w:val="0"/>
          <w:sz w:val="18"/>
        </w:rPr>
        <w:t>22.</w:t>
      </w:r>
      <w:r>
        <w:rPr>
          <w:sz w:val="18"/>
        </w:rPr>
        <w:t xml:space="preserve"> While remaining at the gate, the Lord at the same time appears to Ramananda in the inner apartments: He can be present in many places at once (cf. Krishna's presence in every palace of Dvaraka, Bhagavata 10.69). "Portion" (amsha) here is not a part cut off from the whole: the Lord is fully present in each of His manifestations.</w:t>
      </w:r>
    </w:p>
    <w:p>
      <w:pPr>
        <w:spacing w:after="60"/>
        <w:ind w:left="283"/>
      </w:pPr>
      <w:r>
        <w:rPr>
          <w:b/>
          <w:i w:val="0"/>
          <w:sz w:val="18"/>
        </w:rPr>
        <w:t>23.</w:t>
      </w:r>
      <w:r>
        <w:rPr>
          <w:sz w:val="18"/>
        </w:rPr>
        <w:t xml:space="preserve"> Vv. 96–99 — cf. Murari 3.15.2–3: having finished his worship of Krishna, Ramananda contemplates the son of the king of Vraja and three times sees the form of Gauranga, and on opening his eyes he sees Him before him.</w:t>
      </w:r>
    </w:p>
    <w:p>
      <w:pPr>
        <w:spacing w:after="60"/>
        <w:ind w:left="283"/>
      </w:pPr>
      <w:r>
        <w:rPr>
          <w:b/>
          <w:i w:val="0"/>
          <w:sz w:val="18"/>
        </w:rPr>
        <w:t>24.</w:t>
      </w:r>
      <w:r>
        <w:rPr>
          <w:sz w:val="18"/>
        </w:rPr>
        <w:t xml:space="preserve"> Vv. 104+1 — 104+2 are found only in the 1983 edition; the 1903 edition gives them only in a footnote, as an additional reading of one manuscript and of a printed edition. In Murari (3.15.4) the Lord says: "How is it that you do not remember, O bee at the lotus feet of Sri Radhika?"</w:t>
      </w:r>
    </w:p>
    <w:p>
      <w:pPr>
        <w:spacing w:after="60"/>
        <w:ind w:left="283"/>
      </w:pPr>
      <w:r>
        <w:rPr>
          <w:b/>
          <w:i w:val="0"/>
          <w:sz w:val="18"/>
        </w:rPr>
        <w:t>25.</w:t>
      </w:r>
      <w:r>
        <w:rPr>
          <w:sz w:val="18"/>
        </w:rPr>
        <w:t xml:space="preserve"> The 1903 edition gives vv. 107–110 only in a footnote, as an additional reading of one manuscript and of a printed edition. The kanada flower is apparently a dark-blue flower (commelina) to which Krishna's colour is compared. According to the Chaitanya-charitamrita (Madhya 8), Ramananda first sees the Lord as a dark cowherd boy, and then the Lord reveals to him the form of Rasaraja and Mahabhava — Krishna and Radha in one body.</w:t>
      </w:r>
    </w:p>
    <w:p>
      <w:pPr>
        <w:spacing w:after="60"/>
        <w:ind w:left="283"/>
      </w:pPr>
      <w:r>
        <w:rPr>
          <w:b/>
          <w:i w:val="0"/>
          <w:sz w:val="18"/>
        </w:rPr>
        <w:t>26.</w:t>
      </w:r>
      <w:r>
        <w:rPr>
          <w:sz w:val="18"/>
        </w:rPr>
        <w:t xml:space="preserve"> Vv. 112+1 — 112+4 are found only in the 1983 edition; the 1903 edition gives them in a footnote, as an additional reading of one manuscript (with one more couplet about the weeping queens). The vision of Radha and Krishna on a throne in the jewelled temple of Vrindavana is a vision of the eternal, transcendental lila of the Divine Couple. Red garments are the garments of a sannyasi.</w:t>
      </w:r>
    </w:p>
    <w:p>
      <w:pPr>
        <w:spacing w:after="60"/>
        <w:ind w:left="283"/>
      </w:pPr>
      <w:r>
        <w:rPr>
          <w:b/>
          <w:i w:val="0"/>
          <w:sz w:val="18"/>
        </w:rPr>
        <w:t>27.</w:t>
      </w:r>
      <w:r>
        <w:rPr>
          <w:sz w:val="18"/>
        </w:rPr>
        <w:t xml:space="preserve"> Vv. 113+1 — 113+4 are found only in the 1983 edition; they are absent from the 1903 edition. In the Chaitanya-charitamrita (Madhya 8) the Lord likewise spends several days and nights with Ramananda in talks about Krishna, and Krishnadasa Kaviraja relates these talks in detail.</w:t>
      </w:r>
    </w:p>
    <w:p>
      <w:r>
        <w:br w:type="page"/>
      </w:r>
    </w:p>
    <w:p>
      <w:pPr>
        <w:pStyle w:val="Heading1"/>
        <w:jc w:val="center"/>
      </w:pPr>
      <w:r>
        <w:t>Shesha-khanda, part 2 (portion 47)</w:t>
      </w:r>
    </w:p>
    <w:p>
      <w:pPr>
        <w:spacing w:after="60"/>
        <w:jc w:val="both"/>
      </w:pPr>
      <w:r>
        <w:rPr>
          <w:b w:val="0"/>
          <w:i/>
        </w:rPr>
        <w:t>The end of the section "The Lord's Journey to the South": Panchavati; Ranganatha and Trimalla Bhatta; the meeting with Paramananda Puri and the prophecy of Madhavendra Puri. The section "The Lord Sees Vrindavana": the deliverance of the seven palms, Setubandha, the return to Puri; Nrisimhananda paves a road in his mind; the journey to Mathura through Kashi and Prayaga, the meeting with Rupa and Sanatana; the brahmana Krishnadasa and his account of the twelve forests</w:t>
      </w:r>
    </w:p>
    <w:p>
      <w:pPr>
        <w:spacing w:after="60"/>
        <w:jc w:val="both"/>
      </w:pPr>
      <w:r>
        <w:rPr>
          <w:b w:val="0"/>
          <w:i/>
        </w:rPr>
        <w:t>Raga shri; disha: "He takes away sins, torments and the fear of Yama. Glory to the son of Shachi, glory, glory!"</w:t>
      </w:r>
    </w:p>
    <w:p>
      <w:pPr>
        <w:spacing w:after="60"/>
        <w:ind w:left="567"/>
      </w:pPr>
      <w:r>
        <w:rPr>
          <w:rFonts w:cs="Noto Serif Bengali" w:hAnsi="Noto Serif Bengali"/>
          <w:sz w:val="24"/>
        </w:rPr>
        <w:t>তবে মহাপ্রভু সেই আনন্দ-কৌতুকে ।</w:t>
      </w:r>
      <w:r>
        <w:br/>
      </w:r>
      <w:r>
        <w:rPr>
          <w:rFonts w:cs="Noto Serif Bengali" w:hAnsi="Noto Serif Bengali"/>
          <w:sz w:val="24"/>
        </w:rPr>
        <w:t>চলিতে আনন্দ দেহ ভরিল পুলকে ॥ ১১৫ ॥</w:t>
      </w:r>
    </w:p>
    <w:p>
      <w:pPr>
        <w:spacing w:after="60"/>
        <w:jc w:val="both"/>
      </w:pPr>
      <w:r>
        <w:rPr>
          <w:b w:val="0"/>
          <w:i/>
        </w:rPr>
        <w:t>tabe mahāprabhu sei ānanda-kautuke |</w:t>
      </w:r>
      <w:r>
        <w:br/>
      </w:r>
      <w:r>
        <w:rPr>
          <w:b w:val="0"/>
          <w:i/>
        </w:rPr>
        <w:t>calite ānanda deha bharila pulake || 115 ||</w:t>
      </w:r>
    </w:p>
    <w:p>
      <w:pPr>
        <w:spacing w:after="60"/>
        <w:jc w:val="both"/>
      </w:pPr>
      <w:r>
        <w:rPr>
          <w:b w:val="0"/>
          <w:i/>
        </w:rPr>
        <w:t>Word for word:</w:t>
      </w:r>
      <w:r>
        <w:t xml:space="preserve"> tabe — then; mahaprabhu — Mahaprabhu; sei ananda-kautuke — in that joyful play; chalite — as He walks; ananda — in bliss; deha bharila pulake — the body was filled with thrill</w:t>
      </w:r>
    </w:p>
    <w:p>
      <w:pPr>
        <w:spacing w:after="60"/>
        <w:ind w:left="510" w:hanging="510"/>
      </w:pPr>
      <w:r>
        <w:rPr>
          <w:b/>
          <w:i w:val="0"/>
        </w:rPr>
        <w:t>115.</w:t>
      </w:r>
      <w:r>
        <w:t xml:space="preserve"> Then Mahaprabhu, in that joyful play,</w:t>
      </w:r>
      <w:r>
        <w:br/>
      </w:r>
      <w:r>
        <w:t>walks on — and His body in bliss was filled with thrill.</w:t>
      </w:r>
    </w:p>
    <w:p>
      <w:pPr>
        <w:spacing w:after="60"/>
        <w:ind w:left="567"/>
      </w:pPr>
      <w:r>
        <w:rPr>
          <w:rFonts w:cs="Noto Serif Bengali" w:hAnsi="Noto Serif Bengali"/>
          <w:sz w:val="24"/>
        </w:rPr>
        <w:t>এইমতে ক্রমে ক্রমে পথে চলি' যায় ।</w:t>
      </w:r>
      <w:r>
        <w:br/>
      </w:r>
      <w:r>
        <w:rPr>
          <w:rFonts w:cs="Noto Serif Bengali" w:hAnsi="Noto Serif Bengali"/>
          <w:sz w:val="24"/>
        </w:rPr>
        <w:t>গোদাবরী করি' পঞ্চবটীতে সান্ধায় ॥ ১১৬ ॥</w:t>
      </w:r>
    </w:p>
    <w:p>
      <w:pPr>
        <w:spacing w:after="60"/>
        <w:jc w:val="both"/>
      </w:pPr>
      <w:r>
        <w:rPr>
          <w:b w:val="0"/>
          <w:i/>
        </w:rPr>
        <w:t>eimate krame krame pathe cali' yāẏa |</w:t>
      </w:r>
      <w:r>
        <w:br/>
      </w:r>
      <w:r>
        <w:rPr>
          <w:b w:val="0"/>
          <w:i/>
        </w:rPr>
        <w:t>godābarī kari' pañcabaṭīte sāndhāẏa || 116 ||</w:t>
      </w:r>
    </w:p>
    <w:p>
      <w:pPr>
        <w:spacing w:after="60"/>
        <w:jc w:val="both"/>
      </w:pPr>
      <w:r>
        <w:rPr>
          <w:b w:val="0"/>
          <w:i/>
        </w:rPr>
        <w:t>Word for word:</w:t>
      </w:r>
      <w:r>
        <w:t xml:space="preserve"> eimate — thus; krame krame — step by step; pathe chali yaya — goes along the road; godavari kari — by way of the Godavari; panchavatite sandhaya — enters Panchavati</w:t>
      </w:r>
    </w:p>
    <w:p>
      <w:pPr>
        <w:spacing w:after="60"/>
        <w:ind w:left="510" w:hanging="510"/>
      </w:pPr>
      <w:r>
        <w:rPr>
          <w:b/>
          <w:i w:val="0"/>
        </w:rPr>
        <w:t>116.</w:t>
      </w:r>
      <w:r>
        <w:t xml:space="preserve"> Thus, step by step, He walks along the road</w:t>
      </w:r>
      <w:r>
        <w:br/>
      </w:r>
      <w:r>
        <w:t>and by way of the Godavari enters Panchavati</w:t>
      </w:r>
      <w:r>
        <w:rPr>
          <w:b w:val="0"/>
          <w:i w:val="0"/>
          <w:vertAlign w:val="superscript"/>
        </w:rPr>
        <w:t>1</w:t>
      </w:r>
      <w:r>
        <w:t>.</w:t>
      </w:r>
    </w:p>
    <w:p>
      <w:pPr>
        <w:spacing w:after="60"/>
        <w:ind w:left="567"/>
      </w:pPr>
      <w:r>
        <w:rPr>
          <w:rFonts w:cs="Noto Serif Bengali" w:hAnsi="Noto Serif Bengali"/>
          <w:sz w:val="24"/>
        </w:rPr>
        <w:t>এই মহা-পুণ্যতীর্থ পঞ্চবটী নাম ।</w:t>
      </w:r>
      <w:r>
        <w:br/>
      </w:r>
      <w:r>
        <w:rPr>
          <w:rFonts w:cs="Noto Serif Bengali" w:hAnsi="Noto Serif Bengali"/>
          <w:sz w:val="24"/>
        </w:rPr>
        <w:t>যাহাতে আছিলা সীতা লক্ষ্মণ শ্রীরাম ॥ ১১৭ ॥</w:t>
      </w:r>
    </w:p>
    <w:p>
      <w:pPr>
        <w:spacing w:after="60"/>
        <w:jc w:val="both"/>
      </w:pPr>
      <w:r>
        <w:rPr>
          <w:b w:val="0"/>
          <w:i/>
        </w:rPr>
        <w:t>ei mahā-puṇyatīrtha pañcabaṭī nāma |</w:t>
      </w:r>
      <w:r>
        <w:br/>
      </w:r>
      <w:r>
        <w:rPr>
          <w:b w:val="0"/>
          <w:i/>
        </w:rPr>
        <w:t>yāhāte āchilā sītā lakṣmaṇa śrīrāma || 117 ||</w:t>
      </w:r>
    </w:p>
    <w:p>
      <w:pPr>
        <w:spacing w:after="60"/>
        <w:jc w:val="both"/>
      </w:pPr>
      <w:r>
        <w:rPr>
          <w:b w:val="0"/>
          <w:i/>
        </w:rPr>
        <w:t>Word for word:</w:t>
      </w:r>
      <w:r>
        <w:t xml:space="preserve"> ei maha-punya-tirtha — this great holy place; panchavati nama — named Panchavati; yahate achhila — where lived; sita lakshmana shrirama — Sita, Lakshmana, Sri Rama</w:t>
      </w:r>
    </w:p>
    <w:p>
      <w:pPr>
        <w:spacing w:after="60"/>
        <w:ind w:left="510" w:hanging="510"/>
      </w:pPr>
      <w:r>
        <w:rPr>
          <w:b/>
          <w:i w:val="0"/>
        </w:rPr>
        <w:t>117.</w:t>
      </w:r>
      <w:r>
        <w:t xml:space="preserve"> This great holy place named Panchavati —</w:t>
      </w:r>
      <w:r>
        <w:br/>
      </w:r>
      <w:r>
        <w:t>there Sita, Lakshmana and Sri Rama lived.</w:t>
      </w:r>
    </w:p>
    <w:p>
      <w:pPr>
        <w:spacing w:after="60"/>
        <w:ind w:left="567"/>
      </w:pPr>
      <w:r>
        <w:rPr>
          <w:rFonts w:cs="Noto Serif Bengali" w:hAnsi="Noto Serif Bengali"/>
          <w:sz w:val="24"/>
        </w:rPr>
        <w:t>পঞ্চবটী দেখি' প্রভু প্রেমে অচেতন ।</w:t>
      </w:r>
      <w:r>
        <w:br/>
      </w:r>
      <w:r>
        <w:rPr>
          <w:rFonts w:cs="Noto Serif Bengali" w:hAnsi="Noto Serif Bengali"/>
          <w:sz w:val="24"/>
        </w:rPr>
        <w:t>শ্রীরাম লক্ষ্মণ বলি' ডাকে ঘন ঘন ॥ ১১৮ ॥</w:t>
      </w:r>
    </w:p>
    <w:p>
      <w:pPr>
        <w:spacing w:after="60"/>
        <w:jc w:val="both"/>
      </w:pPr>
      <w:r>
        <w:rPr>
          <w:b w:val="0"/>
          <w:i/>
        </w:rPr>
        <w:t>pañcabaṭī dekhi' prabhu preme acetana |</w:t>
      </w:r>
      <w:r>
        <w:br/>
      </w:r>
      <w:r>
        <w:rPr>
          <w:b w:val="0"/>
          <w:i/>
        </w:rPr>
        <w:t>śrīrāma lakṣmaṇa bali' ḍāke ghana ghana || 118 ||</w:t>
      </w:r>
    </w:p>
    <w:p>
      <w:pPr>
        <w:spacing w:after="60"/>
        <w:jc w:val="both"/>
      </w:pPr>
      <w:r>
        <w:rPr>
          <w:b w:val="0"/>
          <w:i/>
        </w:rPr>
        <w:t>Word for word:</w:t>
      </w:r>
      <w:r>
        <w:t xml:space="preserve"> panchavati dekhi — seeing Panchavati; prabhu preme achetana — the Lord senseless in prema; shrirama lakshmana bali — saying "Sri Rama! Lakshmana!"; dake ghana ghana — calls again and again</w:t>
      </w:r>
    </w:p>
    <w:p>
      <w:pPr>
        <w:spacing w:after="60"/>
        <w:ind w:left="510" w:hanging="510"/>
      </w:pPr>
      <w:r>
        <w:rPr>
          <w:b/>
          <w:i w:val="0"/>
        </w:rPr>
        <w:t>118.</w:t>
      </w:r>
      <w:r>
        <w:t xml:space="preserve"> Seeing Panchavati, the Lord lost consciousness in prema</w:t>
      </w:r>
      <w:r>
        <w:br/>
      </w:r>
      <w:r>
        <w:t>and again and again calls: "Sri Rama! Lakshmana!"</w:t>
      </w:r>
    </w:p>
    <w:p>
      <w:pPr>
        <w:spacing w:after="60"/>
        <w:ind w:left="567"/>
      </w:pPr>
      <w:r>
        <w:rPr>
          <w:rFonts w:cs="Noto Serif Bengali" w:hAnsi="Noto Serif Bengali"/>
          <w:sz w:val="24"/>
        </w:rPr>
        <w:t>এইখানে কুঁড়েঘর বান্ধিলা লক্ষ্মণ ।</w:t>
      </w:r>
      <w:r>
        <w:br/>
      </w:r>
      <w:r>
        <w:rPr>
          <w:rFonts w:cs="Noto Serif Bengali" w:hAnsi="Noto Serif Bengali"/>
          <w:sz w:val="24"/>
        </w:rPr>
        <w:t>মৃগী মারিবারে রাম করিলা গমন ॥ ১১৯ ॥</w:t>
      </w:r>
    </w:p>
    <w:p>
      <w:pPr>
        <w:spacing w:after="60"/>
        <w:jc w:val="both"/>
      </w:pPr>
      <w:r>
        <w:rPr>
          <w:b w:val="0"/>
          <w:i/>
        </w:rPr>
        <w:t>eikhāne kuṁṛeghara bāndhilā lakṣmaṇa |</w:t>
      </w:r>
      <w:r>
        <w:br/>
      </w:r>
      <w:r>
        <w:rPr>
          <w:b w:val="0"/>
          <w:i/>
        </w:rPr>
        <w:t>mṛgī māribāre rāma karilā gamana || 119 ||</w:t>
      </w:r>
    </w:p>
    <w:p>
      <w:pPr>
        <w:spacing w:after="60"/>
        <w:jc w:val="both"/>
      </w:pPr>
      <w:r>
        <w:rPr>
          <w:b w:val="0"/>
          <w:i/>
        </w:rPr>
        <w:t>Word for word:</w:t>
      </w:r>
      <w:r>
        <w:t xml:space="preserve"> eikhane — here; kundeghara bandhila lakshmana — Lakshmana built a hut; mrigi maribare — to kill the deer; rama karila gamana — Rama went</w:t>
      </w:r>
    </w:p>
    <w:p>
      <w:pPr>
        <w:spacing w:after="60"/>
        <w:ind w:left="510" w:hanging="510"/>
      </w:pPr>
      <w:r>
        <w:rPr>
          <w:b/>
          <w:i w:val="0"/>
        </w:rPr>
        <w:t>119.</w:t>
      </w:r>
      <w:r>
        <w:t xml:space="preserve"> "Here Lakshmana built a hut;</w:t>
      </w:r>
      <w:r>
        <w:br/>
      </w:r>
      <w:r>
        <w:t>from here Rama went to kill the deer.</w:t>
      </w:r>
    </w:p>
    <w:p>
      <w:pPr>
        <w:spacing w:after="60"/>
        <w:ind w:left="567"/>
      </w:pPr>
      <w:r>
        <w:rPr>
          <w:rFonts w:cs="Noto Serif Bengali" w:hAnsi="Noto Serif Bengali"/>
          <w:sz w:val="24"/>
        </w:rPr>
        <w:t>শ্রীরাম-উদ্দেশে পাছে চলিলা লক্ষ্মণ ।</w:t>
      </w:r>
      <w:r>
        <w:br/>
      </w:r>
      <w:r>
        <w:rPr>
          <w:rFonts w:cs="Noto Serif Bengali" w:hAnsi="Noto Serif Bengali"/>
          <w:sz w:val="24"/>
        </w:rPr>
        <w:t>এইখানে সীতা হরি' নিলেক রাবণ ॥ ১২০ ॥</w:t>
      </w:r>
    </w:p>
    <w:p>
      <w:pPr>
        <w:spacing w:after="60"/>
        <w:jc w:val="both"/>
      </w:pPr>
      <w:r>
        <w:rPr>
          <w:b w:val="0"/>
          <w:i/>
        </w:rPr>
        <w:t>śrīrāma-uddeśe pāche calilā lakṣmaṇa |</w:t>
      </w:r>
      <w:r>
        <w:br/>
      </w:r>
      <w:r>
        <w:rPr>
          <w:b w:val="0"/>
          <w:i/>
        </w:rPr>
        <w:t>eikhāne sītā hari' nileka rābaṇa || 120 ||</w:t>
      </w:r>
    </w:p>
    <w:p>
      <w:pPr>
        <w:spacing w:after="60"/>
        <w:jc w:val="both"/>
      </w:pPr>
      <w:r>
        <w:rPr>
          <w:b w:val="0"/>
          <w:i/>
        </w:rPr>
        <w:t>Word for word:</w:t>
      </w:r>
      <w:r>
        <w:t xml:space="preserve"> shrirama-uddeshe — in search of Sri Rama; pachhe chalila lakshmana — Lakshmana went after; eikhane — here; sita hari nileka ravana — Ravana carried off Sita</w:t>
      </w:r>
    </w:p>
    <w:p>
      <w:pPr>
        <w:spacing w:after="60"/>
        <w:ind w:left="510" w:hanging="510"/>
      </w:pPr>
      <w:r>
        <w:rPr>
          <w:b/>
          <w:i w:val="0"/>
        </w:rPr>
        <w:t>120.</w:t>
      </w:r>
      <w:r>
        <w:t xml:space="preserve"> After Sri Rama went Lakshmana —</w:t>
      </w:r>
      <w:r>
        <w:br/>
      </w:r>
      <w:r>
        <w:t>and here Ravana carried off Sita."</w:t>
      </w:r>
    </w:p>
    <w:p>
      <w:pPr>
        <w:spacing w:after="60"/>
        <w:ind w:left="567"/>
      </w:pPr>
      <w:r>
        <w:rPr>
          <w:rFonts w:cs="Noto Serif Bengali" w:hAnsi="Noto Serif Bengali"/>
          <w:sz w:val="24"/>
        </w:rPr>
        <w:t>ইহা বলি' কান্দে প্রভু প্রেমায় বিহ্বল ।</w:t>
      </w:r>
      <w:r>
        <w:br/>
      </w:r>
      <w:r>
        <w:rPr>
          <w:rFonts w:cs="Noto Serif Bengali" w:hAnsi="Noto Serif Bengali"/>
          <w:sz w:val="24"/>
        </w:rPr>
        <w:t>মার্ মার্ বোলে ক্ষণে বোলে ধর্ ধর্ ॥ ১২১ ॥</w:t>
      </w:r>
    </w:p>
    <w:p>
      <w:pPr>
        <w:spacing w:after="60"/>
        <w:jc w:val="both"/>
      </w:pPr>
      <w:r>
        <w:rPr>
          <w:b w:val="0"/>
          <w:i/>
        </w:rPr>
        <w:t>ihā bali' kānde prabhu premāẏa bihbala |</w:t>
      </w:r>
      <w:r>
        <w:br/>
      </w:r>
      <w:r>
        <w:rPr>
          <w:b w:val="0"/>
          <w:i/>
        </w:rPr>
        <w:t>mār mār bole kṣaṇe bole dhar dhar || 121 ||</w:t>
      </w:r>
    </w:p>
    <w:p>
      <w:pPr>
        <w:spacing w:after="60"/>
        <w:jc w:val="both"/>
      </w:pPr>
      <w:r>
        <w:rPr>
          <w:b w:val="0"/>
          <w:i/>
        </w:rPr>
        <w:t>Word for word:</w:t>
      </w:r>
      <w:r>
        <w:t xml:space="preserve"> iha bali — saying this; kande prabhu — the Lord weeps; premaya vihvala — overcome with prema; mar mar bole — cries "strike, strike"; kshane bole dhar dhar — now cries "seize, seize"</w:t>
      </w:r>
    </w:p>
    <w:p>
      <w:pPr>
        <w:spacing w:after="60"/>
        <w:ind w:left="510" w:hanging="510"/>
      </w:pPr>
      <w:r>
        <w:rPr>
          <w:b/>
          <w:i w:val="0"/>
        </w:rPr>
        <w:t>121.</w:t>
      </w:r>
      <w:r>
        <w:t xml:space="preserve"> Saying this, the Lord weeps, overcome with prema;</w:t>
      </w:r>
      <w:r>
        <w:br/>
      </w:r>
      <w:r>
        <w:t>now He cries: "Strike! Strike!", now He cries: "Seize him! Seize him!"</w:t>
      </w:r>
    </w:p>
    <w:p>
      <w:pPr>
        <w:spacing w:after="60"/>
        <w:ind w:left="567"/>
      </w:pPr>
      <w:r>
        <w:rPr>
          <w:rFonts w:cs="Noto Serif Bengali" w:hAnsi="Noto Serif Bengali"/>
          <w:sz w:val="24"/>
        </w:rPr>
        <w:t>লক্ষ্মণ লক্ষ্মণ বলি' ডাকে উভরায় ।</w:t>
      </w:r>
      <w:r>
        <w:br/>
      </w:r>
      <w:r>
        <w:rPr>
          <w:rFonts w:cs="Noto Serif Bengali" w:hAnsi="Noto Serif Bengali"/>
          <w:sz w:val="24"/>
        </w:rPr>
        <w:t>সীতা সঙরিয়া কান্দে অবশ-হিয়ায় ॥ ১২২ ॥</w:t>
      </w:r>
    </w:p>
    <w:p>
      <w:pPr>
        <w:spacing w:after="60"/>
        <w:jc w:val="both"/>
      </w:pPr>
      <w:r>
        <w:rPr>
          <w:b w:val="0"/>
          <w:i/>
        </w:rPr>
        <w:t>lakṣmaṇa lakṣmaṇa bali' ḍāke ubharāẏa |</w:t>
      </w:r>
      <w:r>
        <w:br/>
      </w:r>
      <w:r>
        <w:rPr>
          <w:b w:val="0"/>
          <w:i/>
        </w:rPr>
        <w:t>sītā saṅariẏā kānde abaśa-hiẏāẏa || 122 ||</w:t>
      </w:r>
    </w:p>
    <w:p>
      <w:pPr>
        <w:spacing w:after="60"/>
        <w:jc w:val="both"/>
      </w:pPr>
      <w:r>
        <w:rPr>
          <w:b w:val="0"/>
          <w:i/>
        </w:rPr>
        <w:t>Word for word:</w:t>
      </w:r>
      <w:r>
        <w:t xml:space="preserve"> lakshmana lakshmana bali — saying "Lakshmana! Lakshmana!"; dake ubharaya — calls loudly; sita sanariya — remembering Sita; kande abasha-hiyaya — weeps with a fainting heart</w:t>
      </w:r>
    </w:p>
    <w:p>
      <w:pPr>
        <w:spacing w:after="60"/>
        <w:ind w:left="510" w:hanging="510"/>
      </w:pPr>
      <w:r>
        <w:rPr>
          <w:b/>
          <w:i w:val="0"/>
        </w:rPr>
        <w:t>122.</w:t>
      </w:r>
      <w:r>
        <w:t xml:space="preserve"> Loudly He calls: "Lakshmana! Lakshmana!" —</w:t>
      </w:r>
      <w:r>
        <w:br/>
      </w:r>
      <w:r>
        <w:t>and remembering Sita, weeps with a fainting heart</w:t>
      </w:r>
      <w:r>
        <w:rPr>
          <w:b w:val="0"/>
          <w:i w:val="0"/>
          <w:vertAlign w:val="superscript"/>
        </w:rPr>
        <w:t>2</w:t>
      </w:r>
      <w:r>
        <w:t>.</w:t>
      </w:r>
    </w:p>
    <w:p>
      <w:pPr>
        <w:spacing w:after="60"/>
        <w:ind w:left="567"/>
      </w:pPr>
      <w:r>
        <w:rPr>
          <w:rFonts w:cs="Noto Serif Bengali" w:hAnsi="Noto Serif Bengali"/>
          <w:sz w:val="24"/>
        </w:rPr>
        <w:t>সঙ্গের সঙ্গতিগণ প্রবোধিতে নারে ।</w:t>
      </w:r>
      <w:r>
        <w:br/>
      </w:r>
      <w:r>
        <w:rPr>
          <w:rFonts w:cs="Noto Serif Bengali" w:hAnsi="Noto Serif Bengali"/>
          <w:sz w:val="24"/>
        </w:rPr>
        <w:t>আপনেই মহাপ্রভু আপনা সম্বরে ॥ ১২৩ ॥</w:t>
      </w:r>
    </w:p>
    <w:p>
      <w:pPr>
        <w:spacing w:after="60"/>
        <w:jc w:val="both"/>
      </w:pPr>
      <w:r>
        <w:rPr>
          <w:b w:val="0"/>
          <w:i/>
        </w:rPr>
        <w:t>saṅgera saṅgatigaṇa prabodhite nāre |</w:t>
      </w:r>
      <w:r>
        <w:br/>
      </w:r>
      <w:r>
        <w:rPr>
          <w:b w:val="0"/>
          <w:i/>
        </w:rPr>
        <w:t>āpanei mahāprabhu āpanā sambare || 123 ||</w:t>
      </w:r>
    </w:p>
    <w:p>
      <w:pPr>
        <w:spacing w:after="60"/>
        <w:jc w:val="both"/>
      </w:pPr>
      <w:r>
        <w:rPr>
          <w:b w:val="0"/>
          <w:i/>
        </w:rPr>
        <w:t>Word for word:</w:t>
      </w:r>
      <w:r>
        <w:t xml:space="preserve"> sangera sangatigana — the companions with Him; prabodhite nare — cannot console; apanei mahaprabhu — Mahaprabhu Himself; apana sambare — composes Himself</w:t>
      </w:r>
    </w:p>
    <w:p>
      <w:pPr>
        <w:spacing w:after="60"/>
        <w:ind w:left="510" w:hanging="510"/>
      </w:pPr>
      <w:r>
        <w:rPr>
          <w:b/>
          <w:i w:val="0"/>
        </w:rPr>
        <w:t>123.</w:t>
      </w:r>
      <w:r>
        <w:t xml:space="preserve"> The companions who were with Him cannot console Him;</w:t>
      </w:r>
      <w:r>
        <w:br/>
      </w:r>
      <w:r>
        <w:t>Mahaprabhu Himself regains His composure.</w:t>
      </w:r>
    </w:p>
    <w:p>
      <w:pPr>
        <w:spacing w:after="60"/>
        <w:ind w:left="567"/>
      </w:pPr>
      <w:r>
        <w:rPr>
          <w:rFonts w:cs="Noto Serif Bengali" w:hAnsi="Noto Serif Bengali"/>
          <w:sz w:val="24"/>
        </w:rPr>
        <w:t>তবে আর দিন পথে চলিলা ঠাকুর ।</w:t>
      </w:r>
      <w:r>
        <w:br/>
      </w:r>
      <w:r>
        <w:rPr>
          <w:rFonts w:cs="Noto Serif Bengali" w:hAnsi="Noto Serif Bengali"/>
          <w:sz w:val="24"/>
        </w:rPr>
        <w:t>ক্রমে ক্রমে উত্তরিলা কাবেরীর তীর ॥ ১২৪ ॥</w:t>
      </w:r>
    </w:p>
    <w:p>
      <w:pPr>
        <w:spacing w:after="60"/>
        <w:jc w:val="both"/>
      </w:pPr>
      <w:r>
        <w:rPr>
          <w:b w:val="0"/>
          <w:i/>
        </w:rPr>
        <w:t>tabe āra dina pathe calilā ṭhākura |</w:t>
      </w:r>
      <w:r>
        <w:br/>
      </w:r>
      <w:r>
        <w:rPr>
          <w:b w:val="0"/>
          <w:i/>
        </w:rPr>
        <w:t>krame krame uttarilā kāberīra tīra || 124 ||</w:t>
      </w:r>
    </w:p>
    <w:p>
      <w:pPr>
        <w:spacing w:after="60"/>
        <w:jc w:val="both"/>
      </w:pPr>
      <w:r>
        <w:rPr>
          <w:b w:val="0"/>
          <w:i/>
        </w:rPr>
        <w:t>Word for word:</w:t>
      </w:r>
      <w:r>
        <w:t xml:space="preserve"> tabe ara dina — then on another day; pathe chalila thakura — the Thakura went along the road; krame krame — little by little; uttarila kaverira tira — reached the bank of the Kaveri</w:t>
      </w:r>
    </w:p>
    <w:p>
      <w:pPr>
        <w:spacing w:after="60"/>
        <w:ind w:left="510" w:hanging="510"/>
      </w:pPr>
      <w:r>
        <w:rPr>
          <w:b/>
          <w:i w:val="0"/>
        </w:rPr>
        <w:t>124.</w:t>
      </w:r>
      <w:r>
        <w:t xml:space="preserve"> Then, on another day, the Thakura went along the road</w:t>
      </w:r>
      <w:r>
        <w:br/>
      </w:r>
      <w:r>
        <w:t>and little by little reached the bank of the Kaveri.</w:t>
      </w:r>
    </w:p>
    <w:p>
      <w:pPr>
        <w:spacing w:after="60"/>
        <w:ind w:left="567"/>
      </w:pPr>
      <w:r>
        <w:rPr>
          <w:rFonts w:cs="Noto Serif Bengali" w:hAnsi="Noto Serif Bengali"/>
          <w:sz w:val="24"/>
        </w:rPr>
        <w:t>কাবেরীর কূলে দেখে শ্রীরঙ্গনাথ ।</w:t>
      </w:r>
      <w:r>
        <w:br/>
      </w:r>
      <w:r>
        <w:rPr>
          <w:rFonts w:cs="Noto Serif Bengali" w:hAnsi="Noto Serif Bengali"/>
          <w:sz w:val="24"/>
        </w:rPr>
        <w:t>দেখিয়া প্রেমায় নাচে নিজজন-সাথ ॥ ১২৫ ॥</w:t>
      </w:r>
    </w:p>
    <w:p>
      <w:pPr>
        <w:spacing w:after="60"/>
        <w:jc w:val="both"/>
      </w:pPr>
      <w:r>
        <w:rPr>
          <w:b w:val="0"/>
          <w:i/>
        </w:rPr>
        <w:t>kāberīra kūle dekhe śrīraṅganātha |</w:t>
      </w:r>
      <w:r>
        <w:br/>
      </w:r>
      <w:r>
        <w:rPr>
          <w:b w:val="0"/>
          <w:i/>
        </w:rPr>
        <w:t>dekhiẏā premāẏa nāce nijajana-sātha || 125 ||</w:t>
      </w:r>
    </w:p>
    <w:p>
      <w:pPr>
        <w:spacing w:after="60"/>
        <w:jc w:val="both"/>
      </w:pPr>
      <w:r>
        <w:rPr>
          <w:b w:val="0"/>
          <w:i/>
        </w:rPr>
        <w:t>Word for word:</w:t>
      </w:r>
      <w:r>
        <w:t xml:space="preserve"> kaverira kule — on the bank of the Kaveri; dekhe shriranganatha — sees Sri Ranganatha; dekhiya — seeing; premaya nache — dances in prema; nijajana-satha — with His own people</w:t>
      </w:r>
    </w:p>
    <w:p>
      <w:pPr>
        <w:spacing w:after="60"/>
        <w:ind w:left="510" w:hanging="510"/>
      </w:pPr>
      <w:r>
        <w:rPr>
          <w:b/>
          <w:i w:val="0"/>
        </w:rPr>
        <w:t>125.</w:t>
      </w:r>
      <w:r>
        <w:t xml:space="preserve"> On the bank of the Kaveri He sees Sri Ranganatha;</w:t>
      </w:r>
      <w:r>
        <w:br/>
      </w:r>
      <w:r>
        <w:t>seeing Him, He dances in prema with His own people.</w:t>
      </w:r>
    </w:p>
    <w:p>
      <w:pPr>
        <w:spacing w:after="60"/>
        <w:ind w:left="567"/>
      </w:pPr>
      <w:r>
        <w:rPr>
          <w:rFonts w:cs="Noto Serif Bengali" w:hAnsi="Noto Serif Bengali"/>
          <w:sz w:val="24"/>
        </w:rPr>
        <w:t>তথায় ত্রিমল্ল ভট্ট ঠাকুরে দেখিয়া ।</w:t>
      </w:r>
      <w:r>
        <w:br/>
      </w:r>
      <w:r>
        <w:rPr>
          <w:rFonts w:cs="Noto Serif Bengali" w:hAnsi="Noto Serif Bengali"/>
          <w:sz w:val="24"/>
        </w:rPr>
        <w:t>নিরীখয়ে গৌর-অঙ্গ বিস্মিত হইয়া ॥ ১২৬ ॥</w:t>
      </w:r>
    </w:p>
    <w:p>
      <w:pPr>
        <w:spacing w:after="60"/>
        <w:jc w:val="both"/>
      </w:pPr>
      <w:r>
        <w:rPr>
          <w:b w:val="0"/>
          <w:i/>
        </w:rPr>
        <w:t>tathāẏa trimalla bhaṭṭa ṭhākure dekhiẏā |</w:t>
      </w:r>
      <w:r>
        <w:br/>
      </w:r>
      <w:r>
        <w:rPr>
          <w:b w:val="0"/>
          <w:i/>
        </w:rPr>
        <w:t>nirīkhaẏe gaura-aṅga bismita haiẏā || 126 ||</w:t>
      </w:r>
    </w:p>
    <w:p>
      <w:pPr>
        <w:spacing w:after="60"/>
        <w:jc w:val="both"/>
      </w:pPr>
      <w:r>
        <w:rPr>
          <w:b w:val="0"/>
          <w:i/>
        </w:rPr>
        <w:t>Word for word:</w:t>
      </w:r>
      <w:r>
        <w:t xml:space="preserve"> tathaya — there; trimalla bhatta — Trimalla Bhatta; thakure dekhiya — seeing the Thakura; nirikhaye gaura-anga — gazes at the golden body; vismita haiya — in amazement</w:t>
      </w:r>
    </w:p>
    <w:p>
      <w:pPr>
        <w:spacing w:after="60"/>
        <w:ind w:left="510" w:hanging="510"/>
      </w:pPr>
      <w:r>
        <w:rPr>
          <w:b/>
          <w:i w:val="0"/>
        </w:rPr>
        <w:t>126.</w:t>
      </w:r>
      <w:r>
        <w:t xml:space="preserve"> There Trimalla Bhatta, seeing the Thakura,</w:t>
      </w:r>
      <w:r>
        <w:br/>
      </w:r>
      <w:r>
        <w:t>gazes in amazement at the golden body.</w:t>
      </w:r>
    </w:p>
    <w:p>
      <w:pPr>
        <w:spacing w:after="60"/>
        <w:ind w:left="567"/>
      </w:pPr>
      <w:r>
        <w:rPr>
          <w:rFonts w:cs="Noto Serif Bengali" w:hAnsi="Noto Serif Bengali"/>
          <w:sz w:val="24"/>
        </w:rPr>
        <w:t>দেহের কিরণ আর প্রেমার আরম্ভ ।</w:t>
      </w:r>
      <w:r>
        <w:br/>
      </w:r>
      <w:r>
        <w:rPr>
          <w:rFonts w:cs="Noto Serif Bengali" w:hAnsi="Noto Serif Bengali"/>
          <w:sz w:val="24"/>
        </w:rPr>
        <w:t>কদম্বকেশর জিনি' পুলক-কদম্ব ॥ ১২৭ ॥</w:t>
      </w:r>
    </w:p>
    <w:p>
      <w:pPr>
        <w:spacing w:after="60"/>
        <w:jc w:val="both"/>
      </w:pPr>
      <w:r>
        <w:rPr>
          <w:b w:val="0"/>
          <w:i/>
        </w:rPr>
        <w:t>dehera kiraṇa āra premāra ārambha |</w:t>
      </w:r>
      <w:r>
        <w:br/>
      </w:r>
      <w:r>
        <w:rPr>
          <w:b w:val="0"/>
          <w:i/>
        </w:rPr>
        <w:t>kadambakeśara jini' pulaka-kadamba || 127 ||</w:t>
      </w:r>
    </w:p>
    <w:p>
      <w:pPr>
        <w:spacing w:after="60"/>
        <w:jc w:val="both"/>
      </w:pPr>
      <w:r>
        <w:rPr>
          <w:b w:val="0"/>
          <w:i/>
        </w:rPr>
        <w:t>Word for word:</w:t>
      </w:r>
      <w:r>
        <w:t xml:space="preserve"> dehera kirana — the radiance of the body; ara premara arambha — and the surges of prema; kadamba-keshara jini — surpassing kadamba filaments; pulaka-kadamba — clusters of hairs standing on end</w:t>
      </w:r>
    </w:p>
    <w:p>
      <w:pPr>
        <w:spacing w:after="60"/>
        <w:ind w:left="510" w:hanging="510"/>
      </w:pPr>
      <w:r>
        <w:rPr>
          <w:b/>
          <w:i w:val="0"/>
        </w:rPr>
        <w:t>127.</w:t>
      </w:r>
      <w:r>
        <w:t xml:space="preserve"> The radiance of His body and the surges of prema!</w:t>
      </w:r>
      <w:r>
        <w:br/>
      </w:r>
      <w:r>
        <w:t>His hairs standing on end in thrill outdo the filaments of the kadamba.</w:t>
      </w:r>
    </w:p>
    <w:p>
      <w:pPr>
        <w:spacing w:after="60"/>
        <w:ind w:left="567"/>
      </w:pPr>
      <w:r>
        <w:rPr>
          <w:rFonts w:cs="Noto Serif Bengali" w:hAnsi="Noto Serif Bengali"/>
          <w:sz w:val="24"/>
        </w:rPr>
        <w:t>সর্বলোক জিনি' তনু যেহেন সুমেরু ।</w:t>
      </w:r>
      <w:r>
        <w:br/>
      </w:r>
      <w:r>
        <w:rPr>
          <w:rFonts w:cs="Noto Serif Bengali" w:hAnsi="Noto Serif Bengali"/>
          <w:sz w:val="24"/>
        </w:rPr>
        <w:t>প্রেম-ফল-ফুলে ফলিয়াছে কল্পতরু ॥ ১২৮ ॥</w:t>
      </w:r>
    </w:p>
    <w:p>
      <w:pPr>
        <w:spacing w:after="60"/>
        <w:jc w:val="both"/>
      </w:pPr>
      <w:r>
        <w:rPr>
          <w:b w:val="0"/>
          <w:i/>
        </w:rPr>
        <w:t>sarbaloka jini' tanu yehena sumeru |</w:t>
      </w:r>
      <w:r>
        <w:br/>
      </w:r>
      <w:r>
        <w:rPr>
          <w:b w:val="0"/>
          <w:i/>
        </w:rPr>
        <w:t>prema-phala-phule phaliẏāche kalpataru || 128 ||</w:t>
      </w:r>
    </w:p>
    <w:p>
      <w:pPr>
        <w:spacing w:after="60"/>
        <w:jc w:val="both"/>
      </w:pPr>
      <w:r>
        <w:rPr>
          <w:b w:val="0"/>
          <w:i/>
        </w:rPr>
        <w:t>Word for word:</w:t>
      </w:r>
      <w:r>
        <w:t xml:space="preserve"> sarvaloka jini — surpassing all people; tanu yehena sumeru — the body like Sumeru; prema-phala-phule — with fruits and flowers of prema; phaliyachhe kalpataru — the wish-fulfilling tree bears fruit</w:t>
      </w:r>
    </w:p>
    <w:p>
      <w:pPr>
        <w:spacing w:after="60"/>
        <w:ind w:left="510" w:hanging="510"/>
      </w:pPr>
      <w:r>
        <w:rPr>
          <w:b/>
          <w:i w:val="0"/>
        </w:rPr>
        <w:t>128.</w:t>
      </w:r>
      <w:r>
        <w:t xml:space="preserve"> His body towers over all people like Sumeru —</w:t>
      </w:r>
      <w:r>
        <w:br/>
      </w:r>
      <w:r>
        <w:t>a wish-fulfilling tree laden with the fruits and flowers of prema.</w:t>
      </w:r>
    </w:p>
    <w:p>
      <w:pPr>
        <w:spacing w:after="60"/>
        <w:ind w:left="567"/>
      </w:pPr>
      <w:r>
        <w:rPr>
          <w:rFonts w:cs="Noto Serif Bengali" w:hAnsi="Noto Serif Bengali"/>
          <w:sz w:val="24"/>
        </w:rPr>
        <w:t>হরি হরি বলি' ডাকে অতি উচ্চনাদে ।</w:t>
      </w:r>
      <w:r>
        <w:br/>
      </w:r>
      <w:r>
        <w:rPr>
          <w:rFonts w:cs="Noto Serif Bengali" w:hAnsi="Noto Serif Bengali"/>
          <w:sz w:val="24"/>
        </w:rPr>
        <w:t>দেখিয়া চৌদিগ ভরি' সব লোক কান্দে ॥ ১২৯ ॥</w:t>
      </w:r>
    </w:p>
    <w:p>
      <w:pPr>
        <w:spacing w:after="60"/>
        <w:jc w:val="both"/>
      </w:pPr>
      <w:r>
        <w:rPr>
          <w:b w:val="0"/>
          <w:i/>
        </w:rPr>
        <w:t>hari hari bali' ḍāke ati uccanāde |</w:t>
      </w:r>
      <w:r>
        <w:br/>
      </w:r>
      <w:r>
        <w:rPr>
          <w:b w:val="0"/>
          <w:i/>
        </w:rPr>
        <w:t>dekhiẏā caudiga bhari' saba loka kānde || 129 ||</w:t>
      </w:r>
    </w:p>
    <w:p>
      <w:pPr>
        <w:spacing w:after="60"/>
        <w:jc w:val="both"/>
      </w:pPr>
      <w:r>
        <w:rPr>
          <w:b w:val="0"/>
          <w:i/>
        </w:rPr>
        <w:t>Word for word:</w:t>
      </w:r>
      <w:r>
        <w:t xml:space="preserve"> hari hari bali — saying "Hari! Hari!"; dake ati uchchanade — calls very loudly; dekhiya — seeing; chaudiga bhari — filling all sides; saba loka kande — all the people weep</w:t>
      </w:r>
    </w:p>
    <w:p>
      <w:pPr>
        <w:spacing w:after="60"/>
        <w:ind w:left="510" w:hanging="510"/>
      </w:pPr>
      <w:r>
        <w:rPr>
          <w:b/>
          <w:i w:val="0"/>
        </w:rPr>
        <w:t>129.</w:t>
      </w:r>
      <w:r>
        <w:t xml:space="preserve"> "Hari! Hari!" He calls in a loud voice;</w:t>
      </w:r>
      <w:r>
        <w:br/>
      </w:r>
      <w:r>
        <w:t>seeing this, all the people who crowd round on every side weep.</w:t>
      </w:r>
    </w:p>
    <w:p>
      <w:pPr>
        <w:spacing w:after="60"/>
        <w:ind w:left="567"/>
      </w:pPr>
      <w:r>
        <w:rPr>
          <w:rFonts w:cs="Noto Serif Bengali" w:hAnsi="Noto Serif Bengali"/>
          <w:sz w:val="24"/>
        </w:rPr>
        <w:t>এছন দেখিয়া সে ত্রিমল্ল ভট্টাচার্য ।</w:t>
      </w:r>
      <w:r>
        <w:br/>
      </w:r>
      <w:r>
        <w:rPr>
          <w:rFonts w:cs="Noto Serif Bengali" w:hAnsi="Noto Serif Bengali"/>
          <w:sz w:val="24"/>
        </w:rPr>
        <w:t>কৌতুকে সকল কথা জানিল আশ্চর্য ॥ ১৩০ ॥</w:t>
      </w:r>
    </w:p>
    <w:p>
      <w:pPr>
        <w:spacing w:after="60"/>
        <w:jc w:val="both"/>
      </w:pPr>
      <w:r>
        <w:rPr>
          <w:b w:val="0"/>
          <w:i/>
        </w:rPr>
        <w:t>echana dekhiẏā se trimalla bhaṭṭācārya |</w:t>
      </w:r>
      <w:r>
        <w:br/>
      </w:r>
      <w:r>
        <w:rPr>
          <w:b w:val="0"/>
          <w:i/>
        </w:rPr>
        <w:t>kautuke sakala kathā jānila āścarya || 130 ||</w:t>
      </w:r>
    </w:p>
    <w:p>
      <w:pPr>
        <w:spacing w:after="60"/>
        <w:jc w:val="both"/>
      </w:pPr>
      <w:r>
        <w:rPr>
          <w:b w:val="0"/>
          <w:i/>
        </w:rPr>
        <w:t>Word for word:</w:t>
      </w:r>
      <w:r>
        <w:t xml:space="preserve"> echhana dekhiya — seeing such things; se trimalla bhattacharya — that Trimalla Bhattacharya; kautuke — in wonder; sakala katha janila — grasped the whole matter; ashcharya — marvellous</w:t>
      </w:r>
    </w:p>
    <w:p>
      <w:pPr>
        <w:spacing w:after="60"/>
        <w:ind w:left="510" w:hanging="510"/>
      </w:pPr>
      <w:r>
        <w:rPr>
          <w:b/>
          <w:i w:val="0"/>
        </w:rPr>
        <w:t>130.</w:t>
      </w:r>
      <w:r>
        <w:t xml:space="preserve"> Seeing such things, that Trimalla Bhattacharya</w:t>
      </w:r>
      <w:r>
        <w:br/>
      </w:r>
      <w:r>
        <w:t>in wonder grasped the whole marvellous matter:</w:t>
      </w:r>
    </w:p>
    <w:p>
      <w:pPr>
        <w:spacing w:after="60"/>
        <w:ind w:left="567"/>
      </w:pPr>
      <w:r>
        <w:rPr>
          <w:rFonts w:cs="Noto Serif Bengali" w:hAnsi="Noto Serif Bengali"/>
          <w:sz w:val="24"/>
        </w:rPr>
        <w:t>এই সেই ভগবান্ কভু নহে আন ।</w:t>
      </w:r>
      <w:r>
        <w:br/>
      </w:r>
      <w:r>
        <w:rPr>
          <w:rFonts w:cs="Noto Serif Bengali" w:hAnsi="Noto Serif Bengali"/>
          <w:sz w:val="24"/>
        </w:rPr>
        <w:t>নিশ্চয় জানিল এই সর্বজন-প্রাণ ॥ ১৩১ ॥</w:t>
      </w:r>
    </w:p>
    <w:p>
      <w:pPr>
        <w:spacing w:after="60"/>
        <w:jc w:val="both"/>
      </w:pPr>
      <w:r>
        <w:rPr>
          <w:b w:val="0"/>
          <w:i/>
        </w:rPr>
        <w:t>ei sei bhagabān kabhu nahe āna |</w:t>
      </w:r>
      <w:r>
        <w:br/>
      </w:r>
      <w:r>
        <w:rPr>
          <w:b w:val="0"/>
          <w:i/>
        </w:rPr>
        <w:t>niścaẏa jānila ei sarbajana-prāṇa || 131 ||</w:t>
      </w:r>
    </w:p>
    <w:p>
      <w:pPr>
        <w:spacing w:after="60"/>
        <w:jc w:val="both"/>
      </w:pPr>
      <w:r>
        <w:rPr>
          <w:b w:val="0"/>
          <w:i/>
        </w:rPr>
        <w:t>Word for word:</w:t>
      </w:r>
      <w:r>
        <w:t xml:space="preserve"> ei sei bhagavan — this is Bhagavan Himself; kabhu nahe ana — never anyone else; nishchaya janila — he knew for certain; ei sarvajana-prana — this is the life of all</w:t>
      </w:r>
    </w:p>
    <w:p>
      <w:pPr>
        <w:spacing w:after="60"/>
        <w:ind w:left="510" w:hanging="510"/>
      </w:pPr>
      <w:r>
        <w:rPr>
          <w:b/>
          <w:i w:val="0"/>
        </w:rPr>
        <w:t>131.</w:t>
      </w:r>
      <w:r>
        <w:t xml:space="preserve"> "This is Bhagavan Himself — no one else!"</w:t>
      </w:r>
      <w:r>
        <w:br/>
      </w:r>
      <w:r>
        <w:t>He knew for certain: this is the life of all beings.</w:t>
      </w:r>
    </w:p>
    <w:p>
      <w:pPr>
        <w:spacing w:after="60"/>
        <w:ind w:left="567"/>
      </w:pPr>
      <w:r>
        <w:rPr>
          <w:rFonts w:cs="Noto Serif Bengali" w:hAnsi="Noto Serif Bengali"/>
          <w:sz w:val="24"/>
        </w:rPr>
        <w:t>এতেক জানিয়া সে ত্রিমল্ল-ভট্টরায় ।</w:t>
      </w:r>
      <w:r>
        <w:br/>
      </w:r>
      <w:r>
        <w:rPr>
          <w:rFonts w:cs="Noto Serif Bengali" w:hAnsi="Noto Serif Bengali"/>
          <w:sz w:val="24"/>
        </w:rPr>
        <w:t>আপন আশ্রমে সে প্রভুরে লঞা যায় ॥ ১৩২ ॥</w:t>
      </w:r>
    </w:p>
    <w:p>
      <w:pPr>
        <w:spacing w:after="60"/>
        <w:jc w:val="both"/>
      </w:pPr>
      <w:r>
        <w:rPr>
          <w:b w:val="0"/>
          <w:i/>
        </w:rPr>
        <w:t>eteka jāniẏā se trimalla-bhaṭṭarāẏa |</w:t>
      </w:r>
      <w:r>
        <w:br/>
      </w:r>
      <w:r>
        <w:rPr>
          <w:b w:val="0"/>
          <w:i/>
        </w:rPr>
        <w:t>āpana āśrame se prabhure lañā yāẏa || 132 ||</w:t>
      </w:r>
    </w:p>
    <w:p>
      <w:pPr>
        <w:spacing w:after="60"/>
        <w:jc w:val="both"/>
      </w:pPr>
      <w:r>
        <w:rPr>
          <w:b w:val="0"/>
          <w:i/>
        </w:rPr>
        <w:t>Word for word:</w:t>
      </w:r>
      <w:r>
        <w:t xml:space="preserve"> eteka janiya — knowing this; se trimalla-bhattaraya — that Trimalla Bhatta Raya; apana ashrame — to his own dwelling; se prabhure lanya yaya — takes the Lord</w:t>
      </w:r>
    </w:p>
    <w:p>
      <w:pPr>
        <w:spacing w:after="60"/>
        <w:ind w:left="510" w:hanging="510"/>
      </w:pPr>
      <w:r>
        <w:rPr>
          <w:b/>
          <w:i w:val="0"/>
        </w:rPr>
        <w:t>132.</w:t>
      </w:r>
      <w:r>
        <w:t xml:space="preserve"> Knowing this, Trimalla Bhatta Raya</w:t>
      </w:r>
      <w:r>
        <w:br/>
      </w:r>
      <w:r>
        <w:t>takes the Lord to his own dwelling</w:t>
      </w:r>
      <w:r>
        <w:rPr>
          <w:b w:val="0"/>
          <w:i w:val="0"/>
          <w:vertAlign w:val="superscript"/>
        </w:rPr>
        <w:t>3</w:t>
      </w:r>
      <w:r>
        <w:t>.</w:t>
      </w:r>
    </w:p>
    <w:p>
      <w:pPr>
        <w:spacing w:after="60"/>
        <w:ind w:left="567"/>
      </w:pPr>
      <w:r>
        <w:rPr>
          <w:rFonts w:cs="Noto Serif Bengali" w:hAnsi="Noto Serif Bengali"/>
          <w:sz w:val="24"/>
        </w:rPr>
        <w:t>তার বাড়ী গেলা প্রভু প্রথম আষাঢ়ে ।</w:t>
      </w:r>
      <w:r>
        <w:br/>
      </w:r>
      <w:r>
        <w:rPr>
          <w:rFonts w:cs="Noto Serif Bengali" w:hAnsi="Noto Serif Bengali"/>
          <w:sz w:val="24"/>
        </w:rPr>
        <w:t>সর্বজীবে কৃষ্ণভক্তি দিনে দিনে বাঢ়ে ॥ ১৩২+১ ॥</w:t>
      </w:r>
    </w:p>
    <w:p>
      <w:pPr>
        <w:spacing w:after="60"/>
        <w:jc w:val="both"/>
      </w:pPr>
      <w:r>
        <w:rPr>
          <w:b w:val="0"/>
          <w:i/>
        </w:rPr>
        <w:t>tāra bāṛī gelā prabhu prathama āṣāṛhe |</w:t>
      </w:r>
      <w:r>
        <w:br/>
      </w:r>
      <w:r>
        <w:rPr>
          <w:b w:val="0"/>
          <w:i/>
        </w:rPr>
        <w:t>sarbajībe kṛṣṇabhakti dine dine bāṛhe || 132+1 ||</w:t>
      </w:r>
    </w:p>
    <w:p>
      <w:pPr>
        <w:spacing w:after="60"/>
        <w:jc w:val="both"/>
      </w:pPr>
      <w:r>
        <w:rPr>
          <w:b w:val="0"/>
          <w:i/>
        </w:rPr>
        <w:t>Word for word:</w:t>
      </w:r>
      <w:r>
        <w:t xml:space="preserve"> tara badi gela prabhu — the Lord went to his house; prathama ashadhe — at the start of Ashadha; sarvajive — in all beings; krishna-bhakti — devotion to Krishna; dine dine badhe — grows day by day</w:t>
      </w:r>
    </w:p>
    <w:p>
      <w:pPr>
        <w:spacing w:after="60"/>
        <w:ind w:left="510" w:hanging="510"/>
      </w:pPr>
      <w:r>
        <w:rPr>
          <w:b/>
          <w:i w:val="0"/>
        </w:rPr>
        <w:t>132+1.</w:t>
      </w:r>
      <w:r>
        <w:t xml:space="preserve"> The Lord came to his house at the beginning of [the month of] Ashadha;</w:t>
      </w:r>
      <w:r>
        <w:br/>
      </w:r>
      <w:r>
        <w:t>in all beings devotion to Krishna grows from day to day.</w:t>
      </w:r>
    </w:p>
    <w:p>
      <w:pPr>
        <w:spacing w:after="60"/>
        <w:ind w:left="567"/>
      </w:pPr>
      <w:r>
        <w:rPr>
          <w:rFonts w:cs="Noto Serif Bengali" w:hAnsi="Noto Serif Bengali"/>
          <w:sz w:val="24"/>
        </w:rPr>
        <w:t>সেইখানে রথযাত্রা কৈল দরশন ।</w:t>
      </w:r>
      <w:r>
        <w:br/>
      </w:r>
      <w:r>
        <w:rPr>
          <w:rFonts w:cs="Noto Serif Bengali" w:hAnsi="Noto Serif Bengali"/>
          <w:sz w:val="24"/>
        </w:rPr>
        <w:t>রথ-অগ্রে নৃত্য কৈল শ্রীশচীনন্দন ॥ ১৩২+২ ॥</w:t>
      </w:r>
    </w:p>
    <w:p>
      <w:pPr>
        <w:spacing w:after="60"/>
        <w:jc w:val="both"/>
      </w:pPr>
      <w:r>
        <w:rPr>
          <w:b w:val="0"/>
          <w:i/>
        </w:rPr>
        <w:t>seikhāne rathayātrā kaila daraśana |</w:t>
      </w:r>
      <w:r>
        <w:br/>
      </w:r>
      <w:r>
        <w:rPr>
          <w:b w:val="0"/>
          <w:i/>
        </w:rPr>
        <w:t>ratha-agre nṛtya kaila śrīśacīnandana || 132+2 ||</w:t>
      </w:r>
    </w:p>
    <w:p>
      <w:pPr>
        <w:spacing w:after="60"/>
        <w:jc w:val="both"/>
      </w:pPr>
      <w:r>
        <w:rPr>
          <w:b w:val="0"/>
          <w:i/>
        </w:rPr>
        <w:t>Word for word:</w:t>
      </w:r>
      <w:r>
        <w:t xml:space="preserve"> seikhane — there; ratha-yatra kaila darashana — He saw the Ratha-yatra; ratha-agre — before the chariot; nritya kaila — danced; shri-shachinandana — Sri Shachinandana</w:t>
      </w:r>
    </w:p>
    <w:p>
      <w:pPr>
        <w:spacing w:after="60"/>
        <w:ind w:left="510" w:hanging="510"/>
      </w:pPr>
      <w:r>
        <w:rPr>
          <w:b/>
          <w:i w:val="0"/>
        </w:rPr>
        <w:t>132+2.</w:t>
      </w:r>
      <w:r>
        <w:t xml:space="preserve"> There He saw the Ratha-yatra,</w:t>
      </w:r>
      <w:r>
        <w:br/>
      </w:r>
      <w:r>
        <w:t>and Sri Shachinandana danced before the chariot.</w:t>
      </w:r>
    </w:p>
    <w:p>
      <w:pPr>
        <w:spacing w:after="60"/>
        <w:ind w:left="567"/>
      </w:pPr>
      <w:r>
        <w:rPr>
          <w:rFonts w:cs="Noto Serif Bengali" w:hAnsi="Noto Serif Bengali"/>
          <w:sz w:val="24"/>
        </w:rPr>
        <w:t>শ্রাবণে থাকিয়া প্রভু করিল ঝুলনা ।</w:t>
      </w:r>
      <w:r>
        <w:br/>
      </w:r>
      <w:r>
        <w:rPr>
          <w:rFonts w:cs="Noto Serif Bengali" w:hAnsi="Noto Serif Bengali"/>
          <w:sz w:val="24"/>
        </w:rPr>
        <w:t>নাম-গুণ-সংকীর্তনে নাচে সর্বজনা ॥ ১৩২+৩ ॥</w:t>
      </w:r>
    </w:p>
    <w:p>
      <w:pPr>
        <w:spacing w:after="60"/>
        <w:jc w:val="both"/>
      </w:pPr>
      <w:r>
        <w:rPr>
          <w:b w:val="0"/>
          <w:i/>
        </w:rPr>
        <w:t>śrābaṇe thākiẏā prabhu karila jhulanā |</w:t>
      </w:r>
      <w:r>
        <w:br/>
      </w:r>
      <w:r>
        <w:rPr>
          <w:b w:val="0"/>
          <w:i/>
        </w:rPr>
        <w:t>nāma-guṇa-saṃkīrtane nāce sarbajanā || 132+3 ||</w:t>
      </w:r>
    </w:p>
    <w:p>
      <w:pPr>
        <w:spacing w:after="60"/>
        <w:jc w:val="both"/>
      </w:pPr>
      <w:r>
        <w:rPr>
          <w:b w:val="0"/>
          <w:i/>
        </w:rPr>
        <w:t>Word for word:</w:t>
      </w:r>
      <w:r>
        <w:t xml:space="preserve"> shravane thakiya — staying in Shravana; prabhu karila jhulana — the Lord celebrated the swing festival; nama-guna-sankirtane — in the sankirtana of names and qualities; nache sarvajana — all dance</w:t>
      </w:r>
    </w:p>
    <w:p>
      <w:pPr>
        <w:spacing w:after="60"/>
        <w:ind w:left="510" w:hanging="510"/>
      </w:pPr>
      <w:r>
        <w:rPr>
          <w:b/>
          <w:i w:val="0"/>
        </w:rPr>
        <w:t>132+3.</w:t>
      </w:r>
      <w:r>
        <w:t xml:space="preserve"> Staying [there] in Shravana, the Lord celebrated the swing festival;</w:t>
      </w:r>
      <w:r>
        <w:br/>
      </w:r>
      <w:r>
        <w:t>all dance in the sankirtana of [the Lord's] names and qualities.</w:t>
      </w:r>
    </w:p>
    <w:p>
      <w:pPr>
        <w:spacing w:after="60"/>
        <w:ind w:left="567"/>
      </w:pPr>
      <w:r>
        <w:rPr>
          <w:rFonts w:cs="Noto Serif Bengali" w:hAnsi="Noto Serif Bengali"/>
          <w:sz w:val="24"/>
        </w:rPr>
        <w:t>ভাদ্রে থাকিয়া কৃষ্ণ-জন্মযাত্রা কৈল ।</w:t>
      </w:r>
      <w:r>
        <w:br/>
      </w:r>
      <w:r>
        <w:rPr>
          <w:rFonts w:cs="Noto Serif Bengali" w:hAnsi="Noto Serif Bengali"/>
          <w:sz w:val="24"/>
        </w:rPr>
        <w:t>গোপবেশে গোরাচাঁদের বহু নৃত্য হৈল ॥ ১৩২+৪ ॥</w:t>
      </w:r>
    </w:p>
    <w:p>
      <w:pPr>
        <w:spacing w:after="60"/>
        <w:jc w:val="both"/>
      </w:pPr>
      <w:r>
        <w:rPr>
          <w:b w:val="0"/>
          <w:i/>
        </w:rPr>
        <w:t>bhādre thākiẏā kṛṣṇa-janmayātrā kaila |</w:t>
      </w:r>
      <w:r>
        <w:br/>
      </w:r>
      <w:r>
        <w:rPr>
          <w:b w:val="0"/>
          <w:i/>
        </w:rPr>
        <w:t>gopabeśe gorācāṁdera bahu nṛtya haila || 132+4 ||</w:t>
      </w:r>
    </w:p>
    <w:p>
      <w:pPr>
        <w:spacing w:after="60"/>
        <w:jc w:val="both"/>
      </w:pPr>
      <w:r>
        <w:rPr>
          <w:b w:val="0"/>
          <w:i/>
        </w:rPr>
        <w:t>Word for word:</w:t>
      </w:r>
      <w:r>
        <w:t xml:space="preserve"> bhadre thakiya — staying in Bhadra; krishna-janma-yatra kaila — celebrated the festival of Krishna's birth; gopa-veshe — in cowherd dress; gorachandera bahu nritya haila — Gorachand danced much</w:t>
      </w:r>
    </w:p>
    <w:p>
      <w:pPr>
        <w:spacing w:after="60"/>
        <w:ind w:left="510" w:hanging="510"/>
      </w:pPr>
      <w:r>
        <w:rPr>
          <w:b/>
          <w:i w:val="0"/>
        </w:rPr>
        <w:t>132+4.</w:t>
      </w:r>
      <w:r>
        <w:t xml:space="preserve"> Staying in Bhadra, He celebrated the festival of Krishna's birth:</w:t>
      </w:r>
      <w:r>
        <w:br/>
      </w:r>
      <w:r>
        <w:t>much did Gorachand dance in the dress of a cowherd.</w:t>
      </w:r>
    </w:p>
    <w:p>
      <w:pPr>
        <w:spacing w:after="60"/>
        <w:ind w:left="567"/>
      </w:pPr>
      <w:r>
        <w:rPr>
          <w:rFonts w:cs="Noto Serif Bengali" w:hAnsi="Noto Serif Bengali"/>
          <w:sz w:val="24"/>
        </w:rPr>
        <w:t>আশ্বিনে থাকিয়া প্রভু শচীর নন্দন ।</w:t>
      </w:r>
      <w:r>
        <w:br/>
      </w:r>
      <w:r>
        <w:rPr>
          <w:rFonts w:cs="Noto Serif Bengali" w:hAnsi="Noto Serif Bengali"/>
          <w:sz w:val="24"/>
        </w:rPr>
        <w:t>ভক্তগণ লঞা করে নাম-সংকীর্তন ॥ ১৩২+৫ ॥</w:t>
      </w:r>
    </w:p>
    <w:p>
      <w:pPr>
        <w:spacing w:after="60"/>
        <w:jc w:val="both"/>
      </w:pPr>
      <w:r>
        <w:rPr>
          <w:b w:val="0"/>
          <w:i/>
        </w:rPr>
        <w:t>āśbine thākiẏā prabhu śacīra nandana |</w:t>
      </w:r>
      <w:r>
        <w:br/>
      </w:r>
      <w:r>
        <w:rPr>
          <w:b w:val="0"/>
          <w:i/>
        </w:rPr>
        <w:t>bhaktagaṇa lañā kare nāma-saṃkīrtana || 132+5 ||</w:t>
      </w:r>
    </w:p>
    <w:p>
      <w:pPr>
        <w:spacing w:after="60"/>
        <w:jc w:val="both"/>
      </w:pPr>
      <w:r>
        <w:rPr>
          <w:b w:val="0"/>
          <w:i/>
        </w:rPr>
        <w:t>Word for word:</w:t>
      </w:r>
      <w:r>
        <w:t xml:space="preserve"> ashvine thakiya — staying in Ashvina; prabhu shachira nandana — the Lord, Shachi's son; bhaktagana lanya — with the devotees; kare nama-sankirtana — performs sankirtana of the Name</w:t>
      </w:r>
    </w:p>
    <w:p>
      <w:pPr>
        <w:spacing w:after="60"/>
        <w:ind w:left="510" w:hanging="510"/>
      </w:pPr>
      <w:r>
        <w:rPr>
          <w:b/>
          <w:i w:val="0"/>
        </w:rPr>
        <w:t>132+5.</w:t>
      </w:r>
      <w:r>
        <w:t xml:space="preserve"> Staying in Ashvina, the Lord, the son of Shachi,</w:t>
      </w:r>
      <w:r>
        <w:br/>
      </w:r>
      <w:r>
        <w:t>performs sankirtana of the Name with the devotees</w:t>
      </w:r>
      <w:r>
        <w:rPr>
          <w:b w:val="0"/>
          <w:i w:val="0"/>
          <w:vertAlign w:val="superscript"/>
        </w:rPr>
        <w:t>4</w:t>
      </w:r>
      <w:r>
        <w:t>.</w:t>
      </w:r>
    </w:p>
    <w:p>
      <w:pPr>
        <w:spacing w:after="60"/>
        <w:ind w:left="567"/>
      </w:pPr>
      <w:r>
        <w:rPr>
          <w:rFonts w:cs="Noto Serif Bengali" w:hAnsi="Noto Serif Bengali"/>
          <w:sz w:val="24"/>
        </w:rPr>
        <w:t>তার প্রেমে মহাপ্রভু তার বশ হঞা ।</w:t>
      </w:r>
      <w:r>
        <w:br/>
      </w:r>
      <w:r>
        <w:rPr>
          <w:rFonts w:cs="Noto Serif Bengali" w:hAnsi="Noto Serif Bengali"/>
          <w:sz w:val="24"/>
        </w:rPr>
        <w:t>চাতুর্মাস্য বঞ্চিল পরমপ্রীতি পাঞা ॥ ১৩৩ ॥</w:t>
      </w:r>
    </w:p>
    <w:p>
      <w:pPr>
        <w:spacing w:after="60"/>
        <w:jc w:val="both"/>
      </w:pPr>
      <w:r>
        <w:rPr>
          <w:b w:val="0"/>
          <w:i/>
        </w:rPr>
        <w:t>tāra preme mahāprabhu tāra baśa hañā |</w:t>
      </w:r>
      <w:r>
        <w:br/>
      </w:r>
      <w:r>
        <w:rPr>
          <w:b w:val="0"/>
          <w:i/>
        </w:rPr>
        <w:t>cāturmāsya bañcila paramaprīti pāñā || 133 ||</w:t>
      </w:r>
    </w:p>
    <w:p>
      <w:pPr>
        <w:spacing w:after="60"/>
        <w:jc w:val="both"/>
      </w:pPr>
      <w:r>
        <w:rPr>
          <w:b w:val="0"/>
          <w:i/>
        </w:rPr>
        <w:t>Word for word:</w:t>
      </w:r>
      <w:r>
        <w:t xml:space="preserve"> tara preme — by his love; mahaprabhu tara basha hanya — Mahaprabhu, coming under his sway; chaturmasya vanchila — spent the chaturmasya; parama-priti panya — finding the highest joy</w:t>
      </w:r>
    </w:p>
    <w:p>
      <w:pPr>
        <w:spacing w:after="60"/>
        <w:ind w:left="510" w:hanging="510"/>
      </w:pPr>
      <w:r>
        <w:rPr>
          <w:b/>
          <w:i w:val="0"/>
        </w:rPr>
        <w:t>133.</w:t>
      </w:r>
      <w:r>
        <w:t xml:space="preserve"> Conquered by [Trimalla's] love, Mahaprabhu came under his sway</w:t>
      </w:r>
      <w:r>
        <w:br/>
      </w:r>
      <w:r>
        <w:t>and, filled with the highest joy, spent the chaturmasya [with him].</w:t>
      </w:r>
    </w:p>
    <w:p>
      <w:pPr>
        <w:spacing w:after="60"/>
        <w:ind w:left="567"/>
      </w:pPr>
      <w:r>
        <w:rPr>
          <w:rFonts w:cs="Noto Serif Bengali" w:hAnsi="Noto Serif Bengali"/>
          <w:sz w:val="24"/>
        </w:rPr>
        <w:t>চাতুর্মাস্য বঞ্চি' প্রভু চলিলা তুরিতে ।</w:t>
      </w:r>
      <w:r>
        <w:br/>
      </w:r>
      <w:r>
        <w:rPr>
          <w:rFonts w:cs="Noto Serif Bengali" w:hAnsi="Noto Serif Bengali"/>
          <w:sz w:val="24"/>
        </w:rPr>
        <w:t>পথে দেখা পরমানন্দপুরীর সহিতে ॥ ১৩৪ ॥</w:t>
      </w:r>
    </w:p>
    <w:p>
      <w:pPr>
        <w:spacing w:after="60"/>
        <w:jc w:val="both"/>
      </w:pPr>
      <w:r>
        <w:rPr>
          <w:b w:val="0"/>
          <w:i/>
        </w:rPr>
        <w:t>cāturmāsya bañci' prabhu calilā turite |</w:t>
      </w:r>
      <w:r>
        <w:br/>
      </w:r>
      <w:r>
        <w:rPr>
          <w:b w:val="0"/>
          <w:i/>
        </w:rPr>
        <w:t>pathe dekhā paramānandapurīra sahite || 134 ||</w:t>
      </w:r>
    </w:p>
    <w:p>
      <w:pPr>
        <w:spacing w:after="60"/>
        <w:jc w:val="both"/>
      </w:pPr>
      <w:r>
        <w:rPr>
          <w:b w:val="0"/>
          <w:i/>
        </w:rPr>
        <w:t>Word for word:</w:t>
      </w:r>
      <w:r>
        <w:t xml:space="preserve"> chaturmasya vanchi — having spent the chaturmasya; prabhu chalila turite — the Lord quickly set out; pathe dekha — on the way a meeting; paramananda-purira sahite — with Paramananda Puri</w:t>
      </w:r>
    </w:p>
    <w:p>
      <w:pPr>
        <w:spacing w:after="60"/>
        <w:ind w:left="510" w:hanging="510"/>
      </w:pPr>
      <w:r>
        <w:rPr>
          <w:b/>
          <w:i w:val="0"/>
        </w:rPr>
        <w:t>134.</w:t>
      </w:r>
      <w:r>
        <w:t xml:space="preserve"> Having spent the chaturmasya, the Lord quickly set out [again]</w:t>
      </w:r>
      <w:r>
        <w:br/>
      </w:r>
      <w:r>
        <w:t>and on the way met Paramananda Puri</w:t>
      </w:r>
      <w:r>
        <w:rPr>
          <w:b w:val="0"/>
          <w:i w:val="0"/>
          <w:vertAlign w:val="superscript"/>
        </w:rPr>
        <w:t>5</w:t>
      </w:r>
      <w:r>
        <w:t>.</w:t>
      </w:r>
    </w:p>
    <w:p>
      <w:pPr>
        <w:spacing w:after="60"/>
        <w:ind w:left="567"/>
      </w:pPr>
      <w:r>
        <w:rPr>
          <w:rFonts w:cs="Noto Serif Bengali" w:hAnsi="Noto Serif Bengali"/>
          <w:sz w:val="24"/>
        </w:rPr>
        <w:t>দোঁহে দোঁহা দেখি' তুষ্ট হৈলা দুইজন ।</w:t>
      </w:r>
      <w:r>
        <w:br/>
      </w:r>
      <w:r>
        <w:rPr>
          <w:rFonts w:cs="Noto Serif Bengali" w:hAnsi="Noto Serif Bengali"/>
          <w:sz w:val="24"/>
        </w:rPr>
        <w:t>নিরখিতে দোঁহাকার ঝরয়ে নয়ন ॥ ১৩৫ ॥</w:t>
      </w:r>
    </w:p>
    <w:p>
      <w:pPr>
        <w:spacing w:after="60"/>
        <w:jc w:val="both"/>
      </w:pPr>
      <w:r>
        <w:rPr>
          <w:b w:val="0"/>
          <w:i/>
        </w:rPr>
        <w:t>doṁhe doṁhā dekhi' tuṣṭa hailā duijana |</w:t>
      </w:r>
      <w:r>
        <w:br/>
      </w:r>
      <w:r>
        <w:rPr>
          <w:b w:val="0"/>
          <w:i/>
        </w:rPr>
        <w:t>nirakhite doṁhākāra jharaẏe naẏana || 135 ||</w:t>
      </w:r>
    </w:p>
    <w:p>
      <w:pPr>
        <w:spacing w:after="60"/>
        <w:jc w:val="both"/>
      </w:pPr>
      <w:r>
        <w:rPr>
          <w:b w:val="0"/>
          <w:i/>
        </w:rPr>
        <w:t>Word for word:</w:t>
      </w:r>
      <w:r>
        <w:t xml:space="preserve"> donhe donha dekhi — seeing each other; tushta haila duijana — both rejoiced; nirakhite — as they gaze; donhakara jharaye nayana — tears flow from the eyes of both</w:t>
      </w:r>
    </w:p>
    <w:p>
      <w:pPr>
        <w:spacing w:after="60"/>
        <w:ind w:left="510" w:hanging="510"/>
      </w:pPr>
      <w:r>
        <w:rPr>
          <w:b/>
          <w:i w:val="0"/>
        </w:rPr>
        <w:t>135.</w:t>
      </w:r>
      <w:r>
        <w:t xml:space="preserve"> Seeing each other, both rejoiced;</w:t>
      </w:r>
      <w:r>
        <w:br/>
      </w:r>
      <w:r>
        <w:t>they gaze at each other, and tears flow from the eyes of both.</w:t>
      </w:r>
    </w:p>
    <w:p>
      <w:pPr>
        <w:spacing w:after="60"/>
        <w:ind w:left="567"/>
      </w:pPr>
      <w:r>
        <w:rPr>
          <w:rFonts w:cs="Noto Serif Bengali" w:hAnsi="Noto Serif Bengali"/>
          <w:sz w:val="24"/>
        </w:rPr>
        <w:t>দেখিতে পরমানন্দপুরীর স্মরণে ।</w:t>
      </w:r>
      <w:r>
        <w:br/>
      </w:r>
      <w:r>
        <w:rPr>
          <w:rFonts w:cs="Noto Serif Bengali" w:hAnsi="Noto Serif Bengali"/>
          <w:sz w:val="24"/>
        </w:rPr>
        <w:t>গুরু মাধবেন্দ্রপুরী যে কৈল বচনে ॥ ১৩৬ ॥</w:t>
      </w:r>
    </w:p>
    <w:p>
      <w:pPr>
        <w:spacing w:after="60"/>
        <w:jc w:val="both"/>
      </w:pPr>
      <w:r>
        <w:rPr>
          <w:b w:val="0"/>
          <w:i/>
        </w:rPr>
        <w:t>dekhite paramānandapurīra smaraṇe |</w:t>
      </w:r>
      <w:r>
        <w:br/>
      </w:r>
      <w:r>
        <w:rPr>
          <w:b w:val="0"/>
          <w:i/>
        </w:rPr>
        <w:t>guru mādhabendrapurī ye kaila bacane || 136 ||</w:t>
      </w:r>
    </w:p>
    <w:p>
      <w:pPr>
        <w:spacing w:after="60"/>
        <w:jc w:val="both"/>
      </w:pPr>
      <w:r>
        <w:rPr>
          <w:b w:val="0"/>
          <w:i/>
        </w:rPr>
        <w:t>Word for word:</w:t>
      </w:r>
      <w:r>
        <w:t xml:space="preserve"> dekhite — as he looked; paramananda-purira smarane — Paramananda Puri remembered; guru madhavendra-puri — the guru Madhavendra Puri; ye kaila vachane — what he had said</w:t>
      </w:r>
    </w:p>
    <w:p>
      <w:pPr>
        <w:spacing w:after="60"/>
        <w:ind w:left="510" w:hanging="510"/>
      </w:pPr>
      <w:r>
        <w:rPr>
          <w:b/>
          <w:i w:val="0"/>
        </w:rPr>
        <w:t>136.</w:t>
      </w:r>
      <w:r>
        <w:t xml:space="preserve"> Looking [at the Lord], Paramananda Puri remembered</w:t>
      </w:r>
      <w:r>
        <w:br/>
      </w:r>
      <w:r>
        <w:t>what his guru Madhavendra Puri had said:</w:t>
      </w:r>
    </w:p>
    <w:p>
      <w:pPr>
        <w:spacing w:after="60"/>
        <w:ind w:left="567"/>
      </w:pPr>
      <w:r>
        <w:rPr>
          <w:rFonts w:cs="Noto Serif Bengali" w:hAnsi="Noto Serif Bengali"/>
          <w:sz w:val="24"/>
        </w:rPr>
        <w:t>কলেঃ প্রথমসন্ধ্যায়াং লক্ষ্মীকান্তো ভবিষ্যতি ।</w:t>
      </w:r>
      <w:r>
        <w:br/>
      </w:r>
      <w:r>
        <w:rPr>
          <w:rFonts w:cs="Noto Serif Bengali" w:hAnsi="Noto Serif Bengali"/>
          <w:sz w:val="24"/>
        </w:rPr>
        <w:t>দারুব্রহ্মসমীপস্থঃ সন্ন্যাসী গৌরবিগ্রহঃ ॥ ১৩৭ ॥</w:t>
      </w:r>
    </w:p>
    <w:p>
      <w:pPr>
        <w:spacing w:after="60"/>
        <w:jc w:val="both"/>
      </w:pPr>
      <w:r>
        <w:rPr>
          <w:b w:val="0"/>
          <w:i/>
        </w:rPr>
        <w:t>kaleḥ prathamasandhyāẏāṃ lakṣmīkānto bhabiṣyati |</w:t>
      </w:r>
      <w:r>
        <w:br/>
      </w:r>
      <w:r>
        <w:rPr>
          <w:b w:val="0"/>
          <w:i/>
        </w:rPr>
        <w:t>dārubrahmasamīpasthaḥ sannyāsī gaurabigrahaḥ || 137 ||</w:t>
      </w:r>
    </w:p>
    <w:p>
      <w:pPr>
        <w:spacing w:after="60"/>
        <w:jc w:val="both"/>
      </w:pPr>
      <w:r>
        <w:rPr>
          <w:b w:val="0"/>
          <w:i/>
        </w:rPr>
        <w:t>Word for word:</w:t>
      </w:r>
      <w:r>
        <w:t xml:space="preserve"> kaleh — of Kali; prathama-sandhyayam — in the first twilight; lakshmi-kantah — the Lord of Lakshmi; bhavishyati — will appear; daru-brahma-samipasthah — dwelling near the Daru-brahman; sannyasi — a sannyasi; gaura-vigrahah — with a golden form</w:t>
      </w:r>
    </w:p>
    <w:p>
      <w:pPr>
        <w:spacing w:after="60"/>
        <w:ind w:left="510" w:hanging="510"/>
      </w:pPr>
      <w:r>
        <w:rPr>
          <w:b/>
          <w:i w:val="0"/>
        </w:rPr>
        <w:t>137.</w:t>
      </w:r>
      <w:r>
        <w:t xml:space="preserve"> "In the first twilight of Kali the Lord of Lakshmi will appear —</w:t>
      </w:r>
      <w:r>
        <w:br/>
      </w:r>
      <w:r>
        <w:t>a sannyasi with a golden body, dwelling near the Daru-brahman"</w:t>
      </w:r>
      <w:r>
        <w:rPr>
          <w:b w:val="0"/>
          <w:i w:val="0"/>
          <w:vertAlign w:val="superscript"/>
        </w:rPr>
        <w:t>6</w:t>
      </w:r>
      <w:r>
        <w:t>.</w:t>
      </w:r>
    </w:p>
    <w:p>
      <w:pPr>
        <w:spacing w:after="60"/>
        <w:ind w:left="567"/>
      </w:pPr>
      <w:r>
        <w:rPr>
          <w:rFonts w:cs="Noto Serif Bengali" w:hAnsi="Noto Serif Bengali"/>
          <w:sz w:val="24"/>
        </w:rPr>
        <w:t>কলিযুগে সঙ্কীর্তন-ধর্ম রাখিবারে ।</w:t>
      </w:r>
      <w:r>
        <w:br/>
      </w:r>
      <w:r>
        <w:rPr>
          <w:rFonts w:cs="Noto Serif Bengali" w:hAnsi="Noto Serif Bengali"/>
          <w:sz w:val="24"/>
        </w:rPr>
        <w:t>জনমিব কৃষ্ণ প্রথম সন্ধ্যার ভিতরে ॥ ১৩৮ ॥</w:t>
      </w:r>
    </w:p>
    <w:p>
      <w:pPr>
        <w:spacing w:after="60"/>
        <w:jc w:val="both"/>
      </w:pPr>
      <w:r>
        <w:rPr>
          <w:b w:val="0"/>
          <w:i/>
        </w:rPr>
        <w:t>kaliyuge saṅkīrtana-dharma rākhibāre |</w:t>
      </w:r>
      <w:r>
        <w:br/>
      </w:r>
      <w:r>
        <w:rPr>
          <w:b w:val="0"/>
          <w:i/>
        </w:rPr>
        <w:t>janamiba kṛṣṇa prathama sandhyāra bhitare || 138 ||</w:t>
      </w:r>
    </w:p>
    <w:p>
      <w:pPr>
        <w:spacing w:after="60"/>
        <w:jc w:val="both"/>
      </w:pPr>
      <w:r>
        <w:rPr>
          <w:b w:val="0"/>
          <w:i/>
        </w:rPr>
        <w:t>Word for word:</w:t>
      </w:r>
      <w:r>
        <w:t xml:space="preserve"> kaliyuge — in the Kali-yuga; sankirtana-dharma — the dharma of sankirtana; rakhibare — to establish; janamiba krishna — Krishna will be born; prathama sandhyara bhitare — within the first twilight</w:t>
      </w:r>
    </w:p>
    <w:p>
      <w:pPr>
        <w:spacing w:after="60"/>
        <w:ind w:left="510" w:hanging="510"/>
      </w:pPr>
      <w:r>
        <w:rPr>
          <w:b/>
          <w:i w:val="0"/>
        </w:rPr>
        <w:t>138.</w:t>
      </w:r>
      <w:r>
        <w:t xml:space="preserve"> "To establish in the Kali-yuga the dharma of sankirtana</w:t>
      </w:r>
      <w:r>
        <w:br/>
      </w:r>
      <w:r>
        <w:t>Krishna will be born in the first twilight [of this yuga].</w:t>
      </w:r>
    </w:p>
    <w:p>
      <w:pPr>
        <w:spacing w:after="60"/>
        <w:ind w:left="567"/>
      </w:pPr>
      <w:r>
        <w:rPr>
          <w:rFonts w:cs="Noto Serif Bengali" w:hAnsi="Noto Serif Bengali"/>
          <w:sz w:val="24"/>
        </w:rPr>
        <w:t>গৌর দীর্ঘ-কলেবর বাহু জানুসম ।</w:t>
      </w:r>
      <w:r>
        <w:br/>
      </w:r>
      <w:r>
        <w:rPr>
          <w:rFonts w:cs="Noto Serif Bengali" w:hAnsi="Noto Serif Bengali"/>
          <w:sz w:val="24"/>
        </w:rPr>
        <w:t>সিংহ-গ্রীব গজ-স্কন্ধ কমললোচন ॥ ১৩৯ ॥</w:t>
      </w:r>
    </w:p>
    <w:p>
      <w:pPr>
        <w:spacing w:after="60"/>
        <w:jc w:val="both"/>
      </w:pPr>
      <w:r>
        <w:rPr>
          <w:b w:val="0"/>
          <w:i/>
        </w:rPr>
        <w:t>gaura dīrgha-kalebara bāhu jānusama |</w:t>
      </w:r>
      <w:r>
        <w:br/>
      </w:r>
      <w:r>
        <w:rPr>
          <w:b w:val="0"/>
          <w:i/>
        </w:rPr>
        <w:t>siṃha-grība gaja-skandha kamalalocana || 139 ||</w:t>
      </w:r>
    </w:p>
    <w:p>
      <w:pPr>
        <w:spacing w:after="60"/>
        <w:jc w:val="both"/>
      </w:pPr>
      <w:r>
        <w:rPr>
          <w:b w:val="0"/>
          <w:i/>
        </w:rPr>
        <w:t>Word for word:</w:t>
      </w:r>
      <w:r>
        <w:t xml:space="preserve"> gaura — golden; dirgha-kalevara — tall of body; bahu janusama — arms to the knees; simha-griva — a lion's neck; gaja-skandha — an elephant's shoulders; kamala-lochana — lotus eyes</w:t>
      </w:r>
    </w:p>
    <w:p>
      <w:pPr>
        <w:spacing w:after="60"/>
        <w:ind w:left="510" w:hanging="510"/>
      </w:pPr>
      <w:r>
        <w:rPr>
          <w:b/>
          <w:i w:val="0"/>
        </w:rPr>
        <w:t>139.</w:t>
      </w:r>
      <w:r>
        <w:t xml:space="preserve"> Golden, tall of body, arms reaching to the knees,</w:t>
      </w:r>
      <w:r>
        <w:br/>
      </w:r>
      <w:r>
        <w:t>a neck like a lion's, shoulders like an elephant's, lotus eyes.</w:t>
      </w:r>
    </w:p>
    <w:p>
      <w:pPr>
        <w:spacing w:after="60"/>
        <w:ind w:left="567"/>
      </w:pPr>
      <w:r>
        <w:rPr>
          <w:rFonts w:cs="Noto Serif Bengali" w:hAnsi="Noto Serif Bengali"/>
          <w:sz w:val="24"/>
        </w:rPr>
        <w:t>করুণাসাগর প্রভু প্রেমার আবাস ।</w:t>
      </w:r>
      <w:r>
        <w:br/>
      </w:r>
      <w:r>
        <w:rPr>
          <w:rFonts w:cs="Noto Serif Bengali" w:hAnsi="Noto Serif Bengali"/>
          <w:sz w:val="24"/>
        </w:rPr>
        <w:t>নিজ করুণায় দয়া করিব প্রকাশ ॥ ১৪০ ॥</w:t>
      </w:r>
    </w:p>
    <w:p>
      <w:pPr>
        <w:spacing w:after="60"/>
        <w:jc w:val="both"/>
      </w:pPr>
      <w:r>
        <w:rPr>
          <w:b w:val="0"/>
          <w:i/>
        </w:rPr>
        <w:t>karuṇāsāgara prabhu premāra ābāsa |</w:t>
      </w:r>
      <w:r>
        <w:br/>
      </w:r>
      <w:r>
        <w:rPr>
          <w:b w:val="0"/>
          <w:i/>
        </w:rPr>
        <w:t>nija karuṇāẏa daẏā kariba prakāśa || 140 ||</w:t>
      </w:r>
    </w:p>
    <w:p>
      <w:pPr>
        <w:spacing w:after="60"/>
        <w:jc w:val="both"/>
      </w:pPr>
      <w:r>
        <w:rPr>
          <w:b w:val="0"/>
          <w:i/>
        </w:rPr>
        <w:t>Word for word:</w:t>
      </w:r>
      <w:r>
        <w:t xml:space="preserve"> karuna-sagara prabhu — the Lord, an ocean of compassion; premara avasa — the abode of prema; nija karunaya — out of His own compassion; daya kariba prakasha — will show mercy</w:t>
      </w:r>
    </w:p>
    <w:p>
      <w:pPr>
        <w:spacing w:after="60"/>
        <w:ind w:left="510" w:hanging="510"/>
      </w:pPr>
      <w:r>
        <w:rPr>
          <w:b/>
          <w:i w:val="0"/>
        </w:rPr>
        <w:t>140.</w:t>
      </w:r>
      <w:r>
        <w:t xml:space="preserve"> The Lord, an ocean of compassion, the abode of prema,</w:t>
      </w:r>
      <w:r>
        <w:br/>
      </w:r>
      <w:r>
        <w:t>out of His own mercy will show grace.</w:t>
      </w:r>
    </w:p>
    <w:p>
      <w:pPr>
        <w:spacing w:after="60"/>
        <w:ind w:left="567"/>
      </w:pPr>
      <w:r>
        <w:rPr>
          <w:rFonts w:cs="Noto Serif Bengali" w:hAnsi="Noto Serif Bengali"/>
          <w:sz w:val="24"/>
        </w:rPr>
        <w:t>মোর ভাগ্য নাহি মুঞি দেখিব নয়নে ।</w:t>
      </w:r>
      <w:r>
        <w:br/>
      </w:r>
      <w:r>
        <w:rPr>
          <w:rFonts w:cs="Noto Serif Bengali" w:hAnsi="Noto Serif Bengali"/>
          <w:sz w:val="24"/>
        </w:rPr>
        <w:t>তোর দেখা হৈলে মোরে করিহ স্মরণে ॥ ১৪১ ॥</w:t>
      </w:r>
    </w:p>
    <w:p>
      <w:pPr>
        <w:spacing w:after="60"/>
        <w:jc w:val="both"/>
      </w:pPr>
      <w:r>
        <w:rPr>
          <w:b w:val="0"/>
          <w:i/>
        </w:rPr>
        <w:t>mora bhāgya nāhi muñi dekhiba naẏane |</w:t>
      </w:r>
      <w:r>
        <w:br/>
      </w:r>
      <w:r>
        <w:rPr>
          <w:b w:val="0"/>
          <w:i/>
        </w:rPr>
        <w:t>tora dekhā haile more kariha smaraṇe || 141 ||</w:t>
      </w:r>
    </w:p>
    <w:p>
      <w:pPr>
        <w:spacing w:after="60"/>
        <w:jc w:val="both"/>
      </w:pPr>
      <w:r>
        <w:rPr>
          <w:b w:val="0"/>
          <w:i/>
        </w:rPr>
        <w:t>Word for word:</w:t>
      </w:r>
      <w:r>
        <w:t xml:space="preserve"> mora bhagya nahi — I have no fortune; munyi dekhiba nayane — that I should see [Him] with my eyes; tora dekha haile — when you see [Him]; more kariha smarane — remember me</w:t>
      </w:r>
    </w:p>
    <w:p>
      <w:pPr>
        <w:spacing w:after="60"/>
        <w:ind w:left="510" w:hanging="510"/>
      </w:pPr>
      <w:r>
        <w:rPr>
          <w:b/>
          <w:i w:val="0"/>
        </w:rPr>
        <w:t>141.</w:t>
      </w:r>
      <w:r>
        <w:t xml:space="preserve"> I have not the fortune to see Him with my own eyes;</w:t>
      </w:r>
      <w:r>
        <w:br/>
      </w:r>
      <w:r>
        <w:t>when you see Him, remember me."</w:t>
      </w:r>
    </w:p>
    <w:p>
      <w:pPr>
        <w:spacing w:after="60"/>
        <w:ind w:left="567"/>
      </w:pPr>
      <w:r>
        <w:rPr>
          <w:rFonts w:cs="Noto Serif Bengali" w:hAnsi="Noto Serif Bengali"/>
          <w:sz w:val="24"/>
        </w:rPr>
        <w:t>সেই এই গুরুবাক্য মনেতে পড়িল ।</w:t>
      </w:r>
      <w:r>
        <w:br/>
      </w:r>
      <w:r>
        <w:rPr>
          <w:rFonts w:cs="Noto Serif Bengali" w:hAnsi="Noto Serif Bengali"/>
          <w:sz w:val="24"/>
        </w:rPr>
        <w:t>এই সেই ভগবান্ নিশ্চয় জানিল ॥ ১৪২ ॥</w:t>
      </w:r>
    </w:p>
    <w:p>
      <w:pPr>
        <w:spacing w:after="60"/>
        <w:jc w:val="both"/>
      </w:pPr>
      <w:r>
        <w:rPr>
          <w:b w:val="0"/>
          <w:i/>
        </w:rPr>
        <w:t>sei ei gurubākya manete paṛila |</w:t>
      </w:r>
      <w:r>
        <w:br/>
      </w:r>
      <w:r>
        <w:rPr>
          <w:b w:val="0"/>
          <w:i/>
        </w:rPr>
        <w:t>ei sei bhagabān niścaẏa jānila || 142 ||</w:t>
      </w:r>
    </w:p>
    <w:p>
      <w:pPr>
        <w:spacing w:after="60"/>
        <w:jc w:val="both"/>
      </w:pPr>
      <w:r>
        <w:rPr>
          <w:b w:val="0"/>
          <w:i/>
        </w:rPr>
        <w:t>Word for word:</w:t>
      </w:r>
      <w:r>
        <w:t xml:space="preserve"> sei ei guru-vakya — these words of the guru; manete padila — came to mind; ei sei bhagavan — this is Bhagavan Himself; nishchaya janila — he knew for certain</w:t>
      </w:r>
    </w:p>
    <w:p>
      <w:pPr>
        <w:spacing w:after="60"/>
        <w:ind w:left="510" w:hanging="510"/>
      </w:pPr>
      <w:r>
        <w:rPr>
          <w:b/>
          <w:i w:val="0"/>
        </w:rPr>
        <w:t>142.</w:t>
      </w:r>
      <w:r>
        <w:t xml:space="preserve"> These words of his guru came to his mind,</w:t>
      </w:r>
      <w:r>
        <w:br/>
      </w:r>
      <w:r>
        <w:t>and he knew for certain: this is Bhagavan Himself.</w:t>
      </w:r>
    </w:p>
    <w:p>
      <w:pPr>
        <w:spacing w:after="60"/>
        <w:ind w:left="567"/>
      </w:pPr>
      <w:r>
        <w:rPr>
          <w:rFonts w:cs="Noto Serif Bengali" w:hAnsi="Noto Serif Bengali"/>
          <w:sz w:val="24"/>
        </w:rPr>
        <w:t>মাধবেন্দ্র বলি' বলি' করিল স্মরণ ।</w:t>
      </w:r>
      <w:r>
        <w:br/>
      </w:r>
      <w:r>
        <w:rPr>
          <w:rFonts w:cs="Noto Serif Bengali" w:hAnsi="Noto Serif Bengali"/>
          <w:sz w:val="24"/>
        </w:rPr>
        <w:t>তবে ত আনন্দ-মনে করয়ে ক্রন্দন ॥ ১৪২+১ ॥</w:t>
      </w:r>
    </w:p>
    <w:p>
      <w:pPr>
        <w:spacing w:after="60"/>
        <w:jc w:val="both"/>
      </w:pPr>
      <w:r>
        <w:rPr>
          <w:b w:val="0"/>
          <w:i/>
        </w:rPr>
        <w:t>mādhabendra bali' bali' karila smaraṇa |</w:t>
      </w:r>
      <w:r>
        <w:br/>
      </w:r>
      <w:r>
        <w:rPr>
          <w:b w:val="0"/>
          <w:i/>
        </w:rPr>
        <w:t>tabe ta ānanda-mane karaẏe krandana || 142+1 ||</w:t>
      </w:r>
    </w:p>
    <w:p>
      <w:pPr>
        <w:spacing w:after="60"/>
        <w:jc w:val="both"/>
      </w:pPr>
      <w:r>
        <w:rPr>
          <w:b w:val="0"/>
          <w:i/>
        </w:rPr>
        <w:t>Word for word:</w:t>
      </w:r>
      <w:r>
        <w:t xml:space="preserve"> madhavendra bali bali — repeating "Madhavendra"; karila smarana — he remembered; tabe ta — then; ananda-mane — with joy at heart; karaye krandana — weeps</w:t>
      </w:r>
    </w:p>
    <w:p>
      <w:pPr>
        <w:spacing w:after="60"/>
        <w:ind w:left="510" w:hanging="510"/>
      </w:pPr>
      <w:r>
        <w:rPr>
          <w:b/>
          <w:i w:val="0"/>
        </w:rPr>
        <w:t>142+1.</w:t>
      </w:r>
      <w:r>
        <w:t xml:space="preserve"> "Madhavendra!" he repeated, remembering [his guru],</w:t>
      </w:r>
      <w:r>
        <w:br/>
      </w:r>
      <w:r>
        <w:t>and wept with joy in his heart.</w:t>
      </w:r>
    </w:p>
    <w:p>
      <w:pPr>
        <w:spacing w:after="60"/>
        <w:ind w:left="567"/>
      </w:pPr>
      <w:r>
        <w:rPr>
          <w:rFonts w:cs="Noto Serif Bengali" w:hAnsi="Noto Serif Bengali"/>
          <w:sz w:val="24"/>
        </w:rPr>
        <w:t>মাধবেন্দ্র-কীর্তন শুনিয়া প্রভু নাচে ।</w:t>
      </w:r>
      <w:r>
        <w:br/>
      </w:r>
      <w:r>
        <w:rPr>
          <w:rFonts w:cs="Noto Serif Bengali" w:hAnsi="Noto Serif Bengali"/>
          <w:sz w:val="24"/>
        </w:rPr>
        <w:t>হরি হরি বলি' ভক্ত নাচে কাছে কাছে ॥ ১৪২+২ ॥</w:t>
      </w:r>
    </w:p>
    <w:p>
      <w:pPr>
        <w:spacing w:after="60"/>
        <w:jc w:val="both"/>
      </w:pPr>
      <w:r>
        <w:rPr>
          <w:b w:val="0"/>
          <w:i/>
        </w:rPr>
        <w:t>mādhabendra-kīrtana śuniẏā prabhu nāce |</w:t>
      </w:r>
      <w:r>
        <w:br/>
      </w:r>
      <w:r>
        <w:rPr>
          <w:b w:val="0"/>
          <w:i/>
        </w:rPr>
        <w:t>hari hari bali' bhakta nāce kāche kāche || 142+2 ||</w:t>
      </w:r>
    </w:p>
    <w:p>
      <w:pPr>
        <w:spacing w:after="60"/>
        <w:jc w:val="both"/>
      </w:pPr>
      <w:r>
        <w:rPr>
          <w:b w:val="0"/>
          <w:i/>
        </w:rPr>
        <w:t>Word for word:</w:t>
      </w:r>
      <w:r>
        <w:t xml:space="preserve"> madhavendra-kirtana shuniya — hearing the glorification of Madhavendra; prabhu nache — the Lord dances; hari hari bali — saying "Hari! Hari!"; bhakta nache kachhe kachhe — the devotees dance close by</w:t>
      </w:r>
    </w:p>
    <w:p>
      <w:pPr>
        <w:spacing w:after="60"/>
        <w:ind w:left="510" w:hanging="510"/>
      </w:pPr>
      <w:r>
        <w:rPr>
          <w:b/>
          <w:i w:val="0"/>
        </w:rPr>
        <w:t>142+2.</w:t>
      </w:r>
      <w:r>
        <w:t xml:space="preserve"> Hearing him glorify Madhavendra, the Lord dances,</w:t>
      </w:r>
      <w:r>
        <w:br/>
      </w:r>
      <w:r>
        <w:t>and the devotees, crying "Hari! Hari!", dance close by.</w:t>
      </w:r>
    </w:p>
    <w:p>
      <w:pPr>
        <w:spacing w:after="60"/>
        <w:ind w:left="567"/>
      </w:pPr>
      <w:r>
        <w:rPr>
          <w:rFonts w:cs="Noto Serif Bengali" w:hAnsi="Noto Serif Bengali"/>
          <w:sz w:val="24"/>
        </w:rPr>
        <w:t>ক্ষণে হুহুঙ্কার দেই পরম আনন্দে ।</w:t>
      </w:r>
      <w:r>
        <w:br/>
      </w:r>
      <w:r>
        <w:rPr>
          <w:rFonts w:cs="Noto Serif Bengali" w:hAnsi="Noto Serif Bengali"/>
          <w:sz w:val="24"/>
        </w:rPr>
        <w:t>মাধবেন্দ্র বলি' প্রভু প্রেমানন্দে কান্দে ॥ ১৪২+৩ ॥</w:t>
      </w:r>
    </w:p>
    <w:p>
      <w:pPr>
        <w:spacing w:after="60"/>
        <w:jc w:val="both"/>
      </w:pPr>
      <w:r>
        <w:rPr>
          <w:b w:val="0"/>
          <w:i/>
        </w:rPr>
        <w:t>kṣaṇe huhuṅkāra dei parama ānande |</w:t>
      </w:r>
      <w:r>
        <w:br/>
      </w:r>
      <w:r>
        <w:rPr>
          <w:b w:val="0"/>
          <w:i/>
        </w:rPr>
        <w:t>mādhabendra bali' prabhu premānande kānde || 142+3 ||</w:t>
      </w:r>
    </w:p>
    <w:p>
      <w:pPr>
        <w:spacing w:after="60"/>
        <w:jc w:val="both"/>
      </w:pPr>
      <w:r>
        <w:rPr>
          <w:b w:val="0"/>
          <w:i/>
        </w:rPr>
        <w:t>Word for word:</w:t>
      </w:r>
      <w:r>
        <w:t xml:space="preserve"> kshane — now and again; huhunkara dei — gives loud shouts; parama anande — in supreme bliss; madhavendra bali — saying "Madhavendra"; prabhu premanande kande — the Lord weeps in the bliss of prema</w:t>
      </w:r>
    </w:p>
    <w:p>
      <w:pPr>
        <w:spacing w:after="60"/>
        <w:ind w:left="510" w:hanging="510"/>
      </w:pPr>
      <w:r>
        <w:rPr>
          <w:b/>
          <w:i w:val="0"/>
        </w:rPr>
        <w:t>142+3.</w:t>
      </w:r>
      <w:r>
        <w:t xml:space="preserve"> Now and again He gives loud shouts in supreme bliss;</w:t>
      </w:r>
      <w:r>
        <w:br/>
      </w:r>
      <w:r>
        <w:t>"Madhavendra!" cries the Lord and weeps in the bliss of prema:</w:t>
      </w:r>
    </w:p>
    <w:p>
      <w:pPr>
        <w:spacing w:after="60"/>
        <w:ind w:left="567"/>
      </w:pPr>
      <w:r>
        <w:rPr>
          <w:rFonts w:cs="Noto Serif Bengali" w:hAnsi="Noto Serif Bengali"/>
          <w:sz w:val="24"/>
        </w:rPr>
        <w:t>এতদিনে মোর সন্ন্যাস সফল হইল ।</w:t>
      </w:r>
      <w:r>
        <w:br/>
      </w:r>
      <w:r>
        <w:rPr>
          <w:rFonts w:cs="Noto Serif Bengali" w:hAnsi="Noto Serif Bengali"/>
          <w:sz w:val="24"/>
        </w:rPr>
        <w:t>মাধবেন্দ্র-ধ্বনি মোর কর্ণে প্রবেশিল ॥ ১৪২+৪ ॥</w:t>
      </w:r>
    </w:p>
    <w:p>
      <w:pPr>
        <w:spacing w:after="60"/>
        <w:jc w:val="both"/>
      </w:pPr>
      <w:r>
        <w:rPr>
          <w:b w:val="0"/>
          <w:i/>
        </w:rPr>
        <w:t>etadine mora sannyāsa saphala haila |</w:t>
      </w:r>
      <w:r>
        <w:br/>
      </w:r>
      <w:r>
        <w:rPr>
          <w:b w:val="0"/>
          <w:i/>
        </w:rPr>
        <w:t>mādhabendra-dhbani mora karṇe prabeśila || 142+4 ||</w:t>
      </w:r>
    </w:p>
    <w:p>
      <w:pPr>
        <w:spacing w:after="60"/>
        <w:jc w:val="both"/>
      </w:pPr>
      <w:r>
        <w:rPr>
          <w:b w:val="0"/>
          <w:i/>
        </w:rPr>
        <w:t>Word for word:</w:t>
      </w:r>
      <w:r>
        <w:t xml:space="preserve"> etadine — today at last; mora sannyasa saphala haila — My sannyasa has borne fruit; madhavendra-dhvani — the sound of Madhavendra's [name]; mora karne praveshila — entered My ears</w:t>
      </w:r>
    </w:p>
    <w:p>
      <w:pPr>
        <w:spacing w:after="60"/>
        <w:ind w:left="510" w:hanging="510"/>
      </w:pPr>
      <w:r>
        <w:rPr>
          <w:b/>
          <w:i w:val="0"/>
        </w:rPr>
        <w:t>142+4.</w:t>
      </w:r>
      <w:r>
        <w:t xml:space="preserve"> "Today My sannyasa has borne fruit:</w:t>
      </w:r>
      <w:r>
        <w:br/>
      </w:r>
      <w:r>
        <w:t>the name of Madhavendra has entered My ears"</w:t>
      </w:r>
      <w:r>
        <w:rPr>
          <w:b w:val="0"/>
          <w:i w:val="0"/>
          <w:vertAlign w:val="superscript"/>
        </w:rPr>
        <w:t>7</w:t>
      </w:r>
      <w:r>
        <w:t>.</w:t>
      </w:r>
    </w:p>
    <w:p>
      <w:pPr>
        <w:spacing w:after="60"/>
        <w:ind w:left="567"/>
      </w:pPr>
      <w:r>
        <w:rPr>
          <w:rFonts w:cs="Noto Serif Bengali" w:hAnsi="Noto Serif Bengali"/>
          <w:sz w:val="24"/>
        </w:rPr>
        <w:t>দেখি' পরণাম করে পরমানন্দপুরী ।</w:t>
      </w:r>
      <w:r>
        <w:br/>
      </w:r>
      <w:r>
        <w:rPr>
          <w:rFonts w:cs="Noto Serif Bengali" w:hAnsi="Noto Serif Bengali"/>
          <w:sz w:val="24"/>
        </w:rPr>
        <w:t>কি করহ বলি' প্রভু তোলে হাথে ধরি' ॥ ১৪৩ ॥</w:t>
      </w:r>
    </w:p>
    <w:p>
      <w:pPr>
        <w:spacing w:after="60"/>
        <w:jc w:val="both"/>
      </w:pPr>
      <w:r>
        <w:rPr>
          <w:b w:val="0"/>
          <w:i/>
        </w:rPr>
        <w:t>dekhi' paraṇāma kare paramānandapurī |</w:t>
      </w:r>
      <w:r>
        <w:br/>
      </w:r>
      <w:r>
        <w:rPr>
          <w:b w:val="0"/>
          <w:i/>
        </w:rPr>
        <w:t>ki karaha bali' prabhu tole hāthe dhari' || 143 ||</w:t>
      </w:r>
    </w:p>
    <w:p>
      <w:pPr>
        <w:spacing w:after="60"/>
        <w:jc w:val="both"/>
      </w:pPr>
      <w:r>
        <w:rPr>
          <w:b w:val="0"/>
          <w:i/>
        </w:rPr>
        <w:t>Word for word:</w:t>
      </w:r>
      <w:r>
        <w:t xml:space="preserve"> dekhi — seeing; paranama kare paramananda-puri — Paramananda Puri bows; ki karaha bali — saying "what are you doing?"; prabhu tole hathe dhari — the Lord lifts him, taking his hands</w:t>
      </w:r>
    </w:p>
    <w:p>
      <w:pPr>
        <w:spacing w:after="60"/>
        <w:ind w:left="510" w:hanging="510"/>
      </w:pPr>
      <w:r>
        <w:rPr>
          <w:b/>
          <w:i w:val="0"/>
        </w:rPr>
        <w:t>143.</w:t>
      </w:r>
      <w:r>
        <w:t xml:space="preserve"> Seeing [this], Paramananda Puri bows;</w:t>
      </w:r>
      <w:r>
        <w:br/>
      </w:r>
      <w:r>
        <w:t>"What are you doing?" says the Lord and lifts him up by the hands.</w:t>
      </w:r>
    </w:p>
    <w:p>
      <w:pPr>
        <w:spacing w:after="60"/>
        <w:ind w:left="567"/>
      </w:pPr>
      <w:r>
        <w:rPr>
          <w:rFonts w:cs="Noto Serif Bengali" w:hAnsi="Noto Serif Bengali"/>
          <w:sz w:val="24"/>
        </w:rPr>
        <w:t>গাঢ় আলিঙ্গন কৈল পরমসন্তোষে ।</w:t>
      </w:r>
      <w:r>
        <w:br/>
      </w:r>
      <w:r>
        <w:rPr>
          <w:rFonts w:cs="Noto Serif Bengali" w:hAnsi="Noto Serif Bengali"/>
          <w:sz w:val="24"/>
        </w:rPr>
        <w:t>চলিলা ঠাকুর কহে এ লোচনদাসে ॥ ১৪৪ ॥</w:t>
      </w:r>
    </w:p>
    <w:p>
      <w:pPr>
        <w:spacing w:after="60"/>
        <w:jc w:val="both"/>
      </w:pPr>
      <w:r>
        <w:rPr>
          <w:b w:val="0"/>
          <w:i/>
        </w:rPr>
        <w:t>gāṛha āliṅgana kaila paramasantoṣe |</w:t>
      </w:r>
      <w:r>
        <w:br/>
      </w:r>
      <w:r>
        <w:rPr>
          <w:b w:val="0"/>
          <w:i/>
        </w:rPr>
        <w:t>calilā ṭhākura kahe e locanadāse || 144 ||</w:t>
      </w:r>
    </w:p>
    <w:p>
      <w:pPr>
        <w:spacing w:after="60"/>
        <w:jc w:val="both"/>
      </w:pPr>
      <w:r>
        <w:rPr>
          <w:b w:val="0"/>
          <w:i/>
        </w:rPr>
        <w:t>Word for word:</w:t>
      </w:r>
      <w:r>
        <w:t xml:space="preserve"> gadha alingana kaila — embraced tightly; parama-santoshe — in great joy; chalila thakura — the Thakura went on; kahe e lochanadase — says this Lochana Dasa</w:t>
      </w:r>
    </w:p>
    <w:p>
      <w:pPr>
        <w:spacing w:after="60"/>
        <w:ind w:left="510" w:hanging="510"/>
      </w:pPr>
      <w:r>
        <w:rPr>
          <w:b/>
          <w:i w:val="0"/>
        </w:rPr>
        <w:t>144.</w:t>
      </w:r>
      <w:r>
        <w:t xml:space="preserve"> In great joy He embraced him tightly,</w:t>
      </w:r>
      <w:r>
        <w:br/>
      </w:r>
      <w:r>
        <w:t>and the Thakura went on, says this Lochana Dasa.</w:t>
      </w:r>
    </w:p>
    <w:p>
      <w:pPr>
        <w:pStyle w:val="Heading2"/>
      </w:pPr>
      <w:r>
        <w:t>The Lord Sees Vrindavana</w:t>
      </w:r>
    </w:p>
    <w:p>
      <w:pPr>
        <w:spacing w:after="60"/>
        <w:ind w:left="567"/>
      </w:pPr>
      <w:r>
        <w:rPr>
          <w:b w:val="0"/>
          <w:i/>
        </w:rPr>
        <w:t>Summary by Srila Bhaktisiddhanta Sarasvati.</w:t>
      </w:r>
      <w:r>
        <w:t xml:space="preserve"> On the way to Setubandha Sriman Mahaprabhu showed the lila of delivering the seven palms. The ancient story of the seven palms [is this]: seven gandharvas, cursed by a sage, became trees; now, by the touch of the Lord, they attained liberation. Arriving at Setubandha, He, absorbed in prema, chanted the names of Rama, Lakshmana, Sita, Hanuman and others; then, having spent the chaturmasya on the bank of the Godavari, He returned again to Utkala, to Alalanatha. There He accepted as His own a devotee named Vishnudasa and, coming [to Purushottama], He stayed there and [spent] several months with the devotees in the bliss of kirtana. After this, setting out to see the Mathura-mandala, He met Rupa and Sanatana. Coming to Mathura, He, together with a devotee named Krishnadasa, absorbed in prema, saw on the eastern and western banks of the Yamuna the twelve forests, the prison of Devaki and Vasudeva, the houses of Kamsa, Ugrasena and others — countless places of Krishna's lilas</w:t>
      </w:r>
      <w:r>
        <w:rPr>
          <w:b w:val="0"/>
          <w:i w:val="0"/>
          <w:vertAlign w:val="superscript"/>
        </w:rPr>
        <w:t>8</w:t>
      </w:r>
      <w:r>
        <w:t>.</w:t>
      </w:r>
    </w:p>
    <w:p>
      <w:pPr>
        <w:spacing w:after="60"/>
        <w:jc w:val="both"/>
      </w:pPr>
      <w:r>
        <w:rPr>
          <w:b w:val="0"/>
          <w:i/>
        </w:rPr>
        <w:t>Raga dhanashi; disha: "Gorachand is my life, Gora is my breath!"</w:t>
      </w:r>
    </w:p>
    <w:p>
      <w:pPr>
        <w:spacing w:after="60"/>
        <w:ind w:left="567"/>
      </w:pPr>
      <w:r>
        <w:rPr>
          <w:rFonts w:cs="Noto Serif Bengali" w:hAnsi="Noto Serif Bengali"/>
          <w:sz w:val="24"/>
        </w:rPr>
        <w:t>আর অপরূপ কথা শুন সাবধানে ।</w:t>
      </w:r>
      <w:r>
        <w:br/>
      </w:r>
      <w:r>
        <w:rPr>
          <w:rFonts w:cs="Noto Serif Bengali" w:hAnsi="Noto Serif Bengali"/>
          <w:sz w:val="24"/>
        </w:rPr>
        <w:t>পথে চলি' যাইতে সপ্ততাল-বিমোচনে ॥ ১ ॥</w:t>
      </w:r>
    </w:p>
    <w:p>
      <w:pPr>
        <w:spacing w:after="60"/>
        <w:jc w:val="both"/>
      </w:pPr>
      <w:r>
        <w:rPr>
          <w:b w:val="0"/>
          <w:i/>
        </w:rPr>
        <w:t>āra aparūpa kathā śuna sābadhāne |</w:t>
      </w:r>
      <w:r>
        <w:br/>
      </w:r>
      <w:r>
        <w:rPr>
          <w:b w:val="0"/>
          <w:i/>
        </w:rPr>
        <w:t>pathe cali' yāite saptatāla-bimocane || 1 ||</w:t>
      </w:r>
    </w:p>
    <w:p>
      <w:pPr>
        <w:spacing w:after="60"/>
        <w:jc w:val="both"/>
      </w:pPr>
      <w:r>
        <w:rPr>
          <w:b w:val="0"/>
          <w:i/>
        </w:rPr>
        <w:t>Word for word:</w:t>
      </w:r>
      <w:r>
        <w:t xml:space="preserve"> ara aparupa katha — another wondrous story; shuna savadhane — hear attentively; pathe chali yaite — as He went along the road; sapta-tala-vimochane — about the deliverance of the seven palms</w:t>
      </w:r>
    </w:p>
    <w:p>
      <w:pPr>
        <w:spacing w:after="60"/>
        <w:ind w:left="510" w:hanging="510"/>
      </w:pPr>
      <w:r>
        <w:rPr>
          <w:b/>
          <w:i w:val="0"/>
        </w:rPr>
        <w:t>1.</w:t>
      </w:r>
      <w:r>
        <w:t xml:space="preserve"> Hear attentively another wondrous story —</w:t>
      </w:r>
      <w:r>
        <w:br/>
      </w:r>
      <w:r>
        <w:t>of the deliverance of the seven palms, as [the Lord] went along the road.</w:t>
      </w:r>
    </w:p>
    <w:p>
      <w:pPr>
        <w:spacing w:after="60"/>
        <w:ind w:left="567"/>
      </w:pPr>
      <w:r>
        <w:rPr>
          <w:rFonts w:cs="Noto Serif Bengali" w:hAnsi="Noto Serif Bengali"/>
          <w:sz w:val="24"/>
        </w:rPr>
        <w:t>সপ্ত তালতরু সেই আছে যে পথেতে ।</w:t>
      </w:r>
      <w:r>
        <w:br/>
      </w:r>
      <w:r>
        <w:rPr>
          <w:rFonts w:cs="Noto Serif Bengali" w:hAnsi="Noto Serif Bengali"/>
          <w:sz w:val="24"/>
        </w:rPr>
        <w:t>দেখি' আচম্বিতে প্রভু লাগিলা হাসিতে ॥ ২ ॥</w:t>
      </w:r>
    </w:p>
    <w:p>
      <w:pPr>
        <w:spacing w:after="60"/>
        <w:jc w:val="both"/>
      </w:pPr>
      <w:r>
        <w:rPr>
          <w:b w:val="0"/>
          <w:i/>
        </w:rPr>
        <w:t>sapta tālataru sei āche ye pathete |</w:t>
      </w:r>
      <w:r>
        <w:br/>
      </w:r>
      <w:r>
        <w:rPr>
          <w:b w:val="0"/>
          <w:i/>
        </w:rPr>
        <w:t>dekhi' ācambite prabhu lāgilā hāsite || 2 ||</w:t>
      </w:r>
    </w:p>
    <w:p>
      <w:pPr>
        <w:spacing w:after="60"/>
        <w:jc w:val="both"/>
      </w:pPr>
      <w:r>
        <w:rPr>
          <w:b w:val="0"/>
          <w:i/>
        </w:rPr>
        <w:t>Word for word:</w:t>
      </w:r>
      <w:r>
        <w:t xml:space="preserve"> sapta talataru — seven palm trees; sei achhe ye pathete — stand on that road; dekhi — seeing; achambite — suddenly; prabhu lagila hasite — the Lord began to laugh</w:t>
      </w:r>
    </w:p>
    <w:p>
      <w:pPr>
        <w:spacing w:after="60"/>
        <w:ind w:left="510" w:hanging="510"/>
      </w:pPr>
      <w:r>
        <w:rPr>
          <w:b/>
          <w:i w:val="0"/>
        </w:rPr>
        <w:t>2.</w:t>
      </w:r>
      <w:r>
        <w:t xml:space="preserve"> Those seven palms stand on that road;</w:t>
      </w:r>
      <w:r>
        <w:br/>
      </w:r>
      <w:r>
        <w:t>seeing them, the Lord suddenly began to laugh.</w:t>
      </w:r>
    </w:p>
    <w:p>
      <w:pPr>
        <w:spacing w:after="60"/>
        <w:ind w:left="567"/>
      </w:pPr>
      <w:r>
        <w:rPr>
          <w:rFonts w:cs="Noto Serif Bengali" w:hAnsi="Noto Serif Bengali"/>
          <w:sz w:val="24"/>
        </w:rPr>
        <w:t>ধাঞা গিয়া সপ্ততাল করিলা পরশে ।</w:t>
      </w:r>
      <w:r>
        <w:br/>
      </w:r>
      <w:r>
        <w:rPr>
          <w:rFonts w:cs="Noto Serif Bengali" w:hAnsi="Noto Serif Bengali"/>
          <w:sz w:val="24"/>
        </w:rPr>
        <w:t>জয় জয় জয়ধ্বনি উঠিল আকাশে ॥ ৩ ॥</w:t>
      </w:r>
    </w:p>
    <w:p>
      <w:pPr>
        <w:spacing w:after="60"/>
        <w:jc w:val="both"/>
      </w:pPr>
      <w:r>
        <w:rPr>
          <w:b w:val="0"/>
          <w:i/>
        </w:rPr>
        <w:t>dhāñā giẏā saptatāla karilā paraśe |</w:t>
      </w:r>
      <w:r>
        <w:br/>
      </w:r>
      <w:r>
        <w:rPr>
          <w:b w:val="0"/>
          <w:i/>
        </w:rPr>
        <w:t>jaẏa jaẏa jaẏadhbani uṭhila ākāśe || 3 ||</w:t>
      </w:r>
    </w:p>
    <w:p>
      <w:pPr>
        <w:spacing w:after="60"/>
        <w:jc w:val="both"/>
      </w:pPr>
      <w:r>
        <w:rPr>
          <w:b w:val="0"/>
          <w:i/>
        </w:rPr>
        <w:t>Word for word:</w:t>
      </w:r>
      <w:r>
        <w:t xml:space="preserve"> dhanya giya — running up; saptatala karila parashe — touched the seven palms; jaya jaya jaya-dhvani — cries of "glory, glory, glory"; uthila akashe — rose in the sky</w:t>
      </w:r>
    </w:p>
    <w:p>
      <w:pPr>
        <w:spacing w:after="60"/>
        <w:ind w:left="510" w:hanging="510"/>
      </w:pPr>
      <w:r>
        <w:rPr>
          <w:b/>
          <w:i w:val="0"/>
        </w:rPr>
        <w:t>3.</w:t>
      </w:r>
      <w:r>
        <w:t xml:space="preserve"> Running up, He touched the seven palms —</w:t>
      </w:r>
      <w:r>
        <w:br/>
      </w:r>
      <w:r>
        <w:t>and in the sky rose cries: "Glory! Glory! Glory!"</w:t>
      </w:r>
    </w:p>
    <w:p>
      <w:pPr>
        <w:spacing w:after="60"/>
        <w:ind w:left="567"/>
      </w:pPr>
      <w:r>
        <w:rPr>
          <w:rFonts w:cs="Noto Serif Bengali" w:hAnsi="Noto Serif Bengali"/>
          <w:sz w:val="24"/>
        </w:rPr>
        <w:t>মুনিশাপে ছিল সে গন্ধর্ব সাতজন ।</w:t>
      </w:r>
      <w:r>
        <w:br/>
      </w:r>
      <w:r>
        <w:rPr>
          <w:rFonts w:cs="Noto Serif Bengali" w:hAnsi="Noto Serif Bengali"/>
          <w:sz w:val="24"/>
        </w:rPr>
        <w:t>প্রভুর পরশে তারা পাইল মোচন ॥ ৪ ॥</w:t>
      </w:r>
    </w:p>
    <w:p>
      <w:pPr>
        <w:spacing w:after="60"/>
        <w:jc w:val="both"/>
      </w:pPr>
      <w:r>
        <w:rPr>
          <w:b w:val="0"/>
          <w:i/>
        </w:rPr>
        <w:t>muniśāpe chila se gandharba sātajana |</w:t>
      </w:r>
      <w:r>
        <w:br/>
      </w:r>
      <w:r>
        <w:rPr>
          <w:b w:val="0"/>
          <w:i/>
        </w:rPr>
        <w:t>prabhura paraśe tārā pāila mocana || 4 ||</w:t>
      </w:r>
    </w:p>
    <w:p>
      <w:pPr>
        <w:spacing w:after="60"/>
        <w:jc w:val="both"/>
      </w:pPr>
      <w:r>
        <w:rPr>
          <w:b w:val="0"/>
          <w:i/>
        </w:rPr>
        <w:t>Word for word:</w:t>
      </w:r>
      <w:r>
        <w:t xml:space="preserve"> munishape — by a sage's curse; chhila se gandharva satajana — seven gandharvas had dwelt; prabhura parashe — by the Lord's touch; tara paila mochana — they obtained deliverance</w:t>
      </w:r>
    </w:p>
    <w:p>
      <w:pPr>
        <w:spacing w:after="60"/>
        <w:ind w:left="510" w:hanging="510"/>
      </w:pPr>
      <w:r>
        <w:rPr>
          <w:b/>
          <w:i w:val="0"/>
        </w:rPr>
        <w:t>4.</w:t>
      </w:r>
      <w:r>
        <w:t xml:space="preserve"> By a sage's curse seven gandharvas had dwelt [in them];</w:t>
      </w:r>
      <w:r>
        <w:br/>
      </w:r>
      <w:r>
        <w:t>by the Lord's touch they attained deliverance.</w:t>
      </w:r>
    </w:p>
    <w:p>
      <w:pPr>
        <w:spacing w:after="60"/>
        <w:ind w:left="567"/>
      </w:pPr>
      <w:r>
        <w:rPr>
          <w:rFonts w:cs="Noto Serif Bengali" w:hAnsi="Noto Serif Bengali"/>
          <w:sz w:val="24"/>
        </w:rPr>
        <w:t>জোড়হস্ত করি' তারা দণ্ডবত কৈল ।</w:t>
      </w:r>
      <w:r>
        <w:br/>
      </w:r>
      <w:r>
        <w:rPr>
          <w:rFonts w:cs="Noto Serif Bengali" w:hAnsi="Noto Serif Bengali"/>
          <w:sz w:val="24"/>
        </w:rPr>
        <w:t>দিব্যদেহ পাইয়া সবে বৈকুণ্ঠে চলিল ॥ ৪+১ ॥</w:t>
      </w:r>
    </w:p>
    <w:p>
      <w:pPr>
        <w:spacing w:after="60"/>
        <w:jc w:val="both"/>
      </w:pPr>
      <w:r>
        <w:rPr>
          <w:b w:val="0"/>
          <w:i/>
        </w:rPr>
        <w:t>joṛahasta kari' tārā daṇḍabata kaila |</w:t>
      </w:r>
      <w:r>
        <w:br/>
      </w:r>
      <w:r>
        <w:rPr>
          <w:b w:val="0"/>
          <w:i/>
        </w:rPr>
        <w:t>dibyadeha pāiẏā sabe baikuṇṭhe calila || 4+1 ||</w:t>
      </w:r>
    </w:p>
    <w:p>
      <w:pPr>
        <w:spacing w:after="60"/>
        <w:jc w:val="both"/>
      </w:pPr>
      <w:r>
        <w:rPr>
          <w:b w:val="0"/>
          <w:i/>
        </w:rPr>
        <w:t>Word for word:</w:t>
      </w:r>
      <w:r>
        <w:t xml:space="preserve"> joda-hasta kari — joining their palms; tara dandavata kaila — they prostrated themselves; divya-deha paiya — gaining divine bodies; sabe vaikunthe chalila — all went to Vaikuntha</w:t>
      </w:r>
    </w:p>
    <w:p>
      <w:pPr>
        <w:spacing w:after="60"/>
        <w:ind w:left="510" w:hanging="510"/>
      </w:pPr>
      <w:r>
        <w:rPr>
          <w:b/>
          <w:i w:val="0"/>
        </w:rPr>
        <w:t>4+1.</w:t>
      </w:r>
      <w:r>
        <w:t xml:space="preserve"> Joining their palms, they prostrated themselves [before Him]</w:t>
      </w:r>
      <w:r>
        <w:br/>
      </w:r>
      <w:r>
        <w:t>and, gaining divine bodies, all departed for Vaikuntha.</w:t>
      </w:r>
    </w:p>
    <w:p>
      <w:pPr>
        <w:spacing w:after="60"/>
        <w:ind w:left="567"/>
      </w:pPr>
      <w:r>
        <w:rPr>
          <w:rFonts w:cs="Noto Serif Bengali" w:hAnsi="Noto Serif Bengali"/>
          <w:sz w:val="24"/>
        </w:rPr>
        <w:t>দেখিয়া সকল লোক করে নমস্কার ।</w:t>
      </w:r>
      <w:r>
        <w:br/>
      </w:r>
      <w:r>
        <w:rPr>
          <w:rFonts w:cs="Noto Serif Bengali" w:hAnsi="Noto Serif Bengali"/>
          <w:sz w:val="24"/>
        </w:rPr>
        <w:t>সবে বলে এই ন্যাসী রাম-অবতার ॥ ৪+২ ॥</w:t>
      </w:r>
    </w:p>
    <w:p>
      <w:pPr>
        <w:spacing w:after="60"/>
        <w:jc w:val="both"/>
      </w:pPr>
      <w:r>
        <w:rPr>
          <w:b w:val="0"/>
          <w:i/>
        </w:rPr>
        <w:t>dekhiẏā sakala loka kare namaskāra |</w:t>
      </w:r>
      <w:r>
        <w:br/>
      </w:r>
      <w:r>
        <w:rPr>
          <w:b w:val="0"/>
          <w:i/>
        </w:rPr>
        <w:t>sabe bale ei nyāsī rāma-abatāra || 4+2 ||</w:t>
      </w:r>
    </w:p>
    <w:p>
      <w:pPr>
        <w:spacing w:after="60"/>
        <w:jc w:val="both"/>
      </w:pPr>
      <w:r>
        <w:rPr>
          <w:b w:val="0"/>
          <w:i/>
        </w:rPr>
        <w:t>Word for word:</w:t>
      </w:r>
      <w:r>
        <w:t xml:space="preserve"> dekhiya — seeing; sakala loka kare namaskara — all the people bow; sabe bale — all say; ei nyasi — this sannyasi; rama-avatara — is the avatara Rama</w:t>
      </w:r>
    </w:p>
    <w:p>
      <w:pPr>
        <w:spacing w:after="60"/>
        <w:ind w:left="510" w:hanging="510"/>
      </w:pPr>
      <w:r>
        <w:rPr>
          <w:b/>
          <w:i w:val="0"/>
        </w:rPr>
        <w:t>4+2.</w:t>
      </w:r>
      <w:r>
        <w:t xml:space="preserve"> Seeing this, all the people bow;</w:t>
      </w:r>
      <w:r>
        <w:br/>
      </w:r>
      <w:r>
        <w:t>all say: "This sannyasi is the avatara Rama"</w:t>
      </w:r>
      <w:r>
        <w:rPr>
          <w:b w:val="0"/>
          <w:i w:val="0"/>
          <w:vertAlign w:val="superscript"/>
        </w:rPr>
        <w:t>9</w:t>
      </w:r>
      <w:r>
        <w:t>.</w:t>
      </w:r>
    </w:p>
    <w:p>
      <w:pPr>
        <w:spacing w:after="60"/>
        <w:ind w:left="567"/>
      </w:pPr>
      <w:r>
        <w:rPr>
          <w:rFonts w:cs="Noto Serif Bengali" w:hAnsi="Noto Serif Bengali"/>
          <w:sz w:val="24"/>
        </w:rPr>
        <w:t>তবে সেই মহাপ্রভু পথে চলি' যায় ।</w:t>
      </w:r>
      <w:r>
        <w:br/>
      </w:r>
      <w:r>
        <w:rPr>
          <w:rFonts w:cs="Noto Serif Bengali" w:hAnsi="Noto Serif Bengali"/>
          <w:sz w:val="24"/>
        </w:rPr>
        <w:t>আনন্দে বিভোল প্রভু হরিগুণ গায় ॥ ৫ ॥</w:t>
      </w:r>
    </w:p>
    <w:p>
      <w:pPr>
        <w:spacing w:after="60"/>
        <w:jc w:val="both"/>
      </w:pPr>
      <w:r>
        <w:rPr>
          <w:b w:val="0"/>
          <w:i/>
        </w:rPr>
        <w:t>tabe sei mahāprabhu pathe cali' yāẏa |</w:t>
      </w:r>
      <w:r>
        <w:br/>
      </w:r>
      <w:r>
        <w:rPr>
          <w:b w:val="0"/>
          <w:i/>
        </w:rPr>
        <w:t>ānande bibhola prabhu hariguṇa gāẏa || 5 ||</w:t>
      </w:r>
    </w:p>
    <w:p>
      <w:pPr>
        <w:spacing w:after="60"/>
        <w:jc w:val="both"/>
      </w:pPr>
      <w:r>
        <w:rPr>
          <w:b w:val="0"/>
          <w:i/>
        </w:rPr>
        <w:t>Word for word:</w:t>
      </w:r>
      <w:r>
        <w:t xml:space="preserve"> tabe sei mahaprabhu — then Mahaprabhu; pathe chali yaya — goes along the road; anande vibhola prabhu — the Lord, intoxicated with bliss; hari-guna gaya — sings the glories of Hari</w:t>
      </w:r>
    </w:p>
    <w:p>
      <w:pPr>
        <w:spacing w:after="60"/>
        <w:ind w:left="510" w:hanging="510"/>
      </w:pPr>
      <w:r>
        <w:rPr>
          <w:b/>
          <w:i w:val="0"/>
        </w:rPr>
        <w:t>5.</w:t>
      </w:r>
      <w:r>
        <w:t xml:space="preserve"> Then Mahaprabhu goes along the road;</w:t>
      </w:r>
      <w:r>
        <w:br/>
      </w:r>
      <w:r>
        <w:t>intoxicated with bliss, the Lord sings the glories of Hari.</w:t>
      </w:r>
    </w:p>
    <w:p>
      <w:pPr>
        <w:spacing w:after="60"/>
        <w:ind w:left="567"/>
      </w:pPr>
      <w:r>
        <w:rPr>
          <w:rFonts w:cs="Noto Serif Bengali" w:hAnsi="Noto Serif Bengali"/>
          <w:sz w:val="24"/>
        </w:rPr>
        <w:t>প্রেমার আনন্দে নাহি জানে পথশ্রমে ।</w:t>
      </w:r>
      <w:r>
        <w:br/>
      </w:r>
      <w:r>
        <w:rPr>
          <w:rFonts w:cs="Noto Serif Bengali" w:hAnsi="Noto Serif Bengali"/>
          <w:sz w:val="24"/>
        </w:rPr>
        <w:t>সেতুবন্ধ উত্তরিলা পথে ক্রমে ক্রমে ॥ ৬ ॥</w:t>
      </w:r>
    </w:p>
    <w:p>
      <w:pPr>
        <w:spacing w:after="60"/>
        <w:jc w:val="both"/>
      </w:pPr>
      <w:r>
        <w:rPr>
          <w:b w:val="0"/>
          <w:i/>
        </w:rPr>
        <w:t>premāra ānande nāhi jāne pathaśrame |</w:t>
      </w:r>
      <w:r>
        <w:br/>
      </w:r>
      <w:r>
        <w:rPr>
          <w:b w:val="0"/>
          <w:i/>
        </w:rPr>
        <w:t>setubandha uttarilā pathe krame krame || 6 ||</w:t>
      </w:r>
    </w:p>
    <w:p>
      <w:pPr>
        <w:spacing w:after="60"/>
        <w:jc w:val="both"/>
      </w:pPr>
      <w:r>
        <w:rPr>
          <w:b w:val="0"/>
          <w:i/>
        </w:rPr>
        <w:t>Word for word:</w:t>
      </w:r>
      <w:r>
        <w:t xml:space="preserve"> premara anande — in the bliss of prema; nahi jane patha-shrame — does not feel the toil of the road; setubandha uttarila — reached Setubandha; pathe krame krame — little by little along the road</w:t>
      </w:r>
    </w:p>
    <w:p>
      <w:pPr>
        <w:spacing w:after="60"/>
        <w:ind w:left="510" w:hanging="510"/>
      </w:pPr>
      <w:r>
        <w:rPr>
          <w:b/>
          <w:i w:val="0"/>
        </w:rPr>
        <w:t>6.</w:t>
      </w:r>
      <w:r>
        <w:t xml:space="preserve"> In the bliss of prema He does not feel the weariness of the road</w:t>
      </w:r>
      <w:r>
        <w:br/>
      </w:r>
      <w:r>
        <w:t>and little by little reached Setubandha.</w:t>
      </w:r>
    </w:p>
    <w:p>
      <w:pPr>
        <w:spacing w:after="60"/>
        <w:ind w:left="567"/>
      </w:pPr>
      <w:r>
        <w:rPr>
          <w:rFonts w:cs="Noto Serif Bengali" w:hAnsi="Noto Serif Bengali"/>
          <w:sz w:val="24"/>
        </w:rPr>
        <w:t>সেতুবন্ধ গিয়া দেখে রামেশ্বর লিঙ্গ ।</w:t>
      </w:r>
      <w:r>
        <w:br/>
      </w:r>
      <w:r>
        <w:rPr>
          <w:rFonts w:cs="Noto Serif Bengali" w:hAnsi="Noto Serif Bengali"/>
          <w:sz w:val="24"/>
        </w:rPr>
        <w:t>আনন্দে নাচয়ে প্রভু যেন মত্ত সিংহ ॥ ৭ ॥</w:t>
      </w:r>
    </w:p>
    <w:p>
      <w:pPr>
        <w:spacing w:after="60"/>
        <w:jc w:val="both"/>
      </w:pPr>
      <w:r>
        <w:rPr>
          <w:b w:val="0"/>
          <w:i/>
        </w:rPr>
        <w:t>setubandha giẏā dekhe rāmeśbara liṅga |</w:t>
      </w:r>
      <w:r>
        <w:br/>
      </w:r>
      <w:r>
        <w:rPr>
          <w:b w:val="0"/>
          <w:i/>
        </w:rPr>
        <w:t>ānande nācaẏe prabhu yena matta siṃha || 7 ||</w:t>
      </w:r>
    </w:p>
    <w:p>
      <w:pPr>
        <w:spacing w:after="60"/>
        <w:jc w:val="both"/>
      </w:pPr>
      <w:r>
        <w:rPr>
          <w:b w:val="0"/>
          <w:i/>
        </w:rPr>
        <w:t>Word for word:</w:t>
      </w:r>
      <w:r>
        <w:t xml:space="preserve"> setubandha giya — coming to Setubandha; dekhe rameshvara linga — sees the linga of Rameshvara; anande nachaye prabhu — the Lord dances in bliss; yena matta simha — like a maddened lion</w:t>
      </w:r>
    </w:p>
    <w:p>
      <w:pPr>
        <w:spacing w:after="60"/>
        <w:ind w:left="510" w:hanging="510"/>
      </w:pPr>
      <w:r>
        <w:rPr>
          <w:b/>
          <w:i w:val="0"/>
        </w:rPr>
        <w:t>7.</w:t>
      </w:r>
      <w:r>
        <w:t xml:space="preserve"> Coming to Setubandha, He sees the linga of Rameshvara;</w:t>
      </w:r>
      <w:r>
        <w:br/>
      </w:r>
      <w:r>
        <w:t>the Lord dances in bliss like a maddened lion.</w:t>
      </w:r>
    </w:p>
    <w:p>
      <w:pPr>
        <w:spacing w:after="60"/>
        <w:ind w:left="567"/>
      </w:pPr>
      <w:r>
        <w:rPr>
          <w:rFonts w:cs="Noto Serif Bengali" w:hAnsi="Noto Serif Bengali"/>
          <w:sz w:val="24"/>
        </w:rPr>
        <w:t>লিঙ্গ-প্রদক্ষিণ করি' করে নমস্কার ।</w:t>
      </w:r>
      <w:r>
        <w:br/>
      </w:r>
      <w:r>
        <w:rPr>
          <w:rFonts w:cs="Noto Serif Bengali" w:hAnsi="Noto Serif Bengali"/>
          <w:sz w:val="24"/>
        </w:rPr>
        <w:t>সেতুবন্ধ দেখি' হরি বোলে বারে বার ॥ ৮ ॥</w:t>
      </w:r>
    </w:p>
    <w:p>
      <w:pPr>
        <w:spacing w:after="60"/>
        <w:jc w:val="both"/>
      </w:pPr>
      <w:r>
        <w:rPr>
          <w:b w:val="0"/>
          <w:i/>
        </w:rPr>
        <w:t>liṅga-pradakṣiṇa kari' kare namaskāra |</w:t>
      </w:r>
      <w:r>
        <w:br/>
      </w:r>
      <w:r>
        <w:rPr>
          <w:b w:val="0"/>
          <w:i/>
        </w:rPr>
        <w:t>setubandha dekhi' hari bole bāre bāra || 8 ||</w:t>
      </w:r>
    </w:p>
    <w:p>
      <w:pPr>
        <w:spacing w:after="60"/>
        <w:jc w:val="both"/>
      </w:pPr>
      <w:r>
        <w:rPr>
          <w:b w:val="0"/>
          <w:i/>
        </w:rPr>
        <w:t>Word for word:</w:t>
      </w:r>
      <w:r>
        <w:t xml:space="preserve"> linga-pradakshina kari — circumambulating the linga; kare namaskara — bows; setubandha dekhi — seeing Setubandha; hari bole bare bara — cries "Hari" again and again</w:t>
      </w:r>
    </w:p>
    <w:p>
      <w:pPr>
        <w:spacing w:after="60"/>
        <w:ind w:left="510" w:hanging="510"/>
      </w:pPr>
      <w:r>
        <w:rPr>
          <w:b/>
          <w:i w:val="0"/>
        </w:rPr>
        <w:t>8.</w:t>
      </w:r>
      <w:r>
        <w:t xml:space="preserve"> Walking round the linga, He bows;</w:t>
      </w:r>
      <w:r>
        <w:br/>
      </w:r>
      <w:r>
        <w:t>looking at Setubandha, He cries "Hari!" again and again.</w:t>
      </w:r>
    </w:p>
    <w:p>
      <w:pPr>
        <w:spacing w:after="60"/>
        <w:ind w:left="567"/>
      </w:pPr>
      <w:r>
        <w:rPr>
          <w:rFonts w:cs="Noto Serif Bengali" w:hAnsi="Noto Serif Bengali"/>
          <w:sz w:val="24"/>
        </w:rPr>
        <w:t>অনুরাগে কান্দে ডাকে শ্রীরাম-লক্ষ্মণ ।</w:t>
      </w:r>
      <w:r>
        <w:br/>
      </w:r>
      <w:r>
        <w:rPr>
          <w:rFonts w:cs="Noto Serif Bengali" w:hAnsi="Noto Serif Bengali"/>
          <w:sz w:val="24"/>
        </w:rPr>
        <w:t>কখন আবেশে ডাকে অঙ্গদ হনুমান্ ॥ ৯ ॥</w:t>
      </w:r>
    </w:p>
    <w:p>
      <w:pPr>
        <w:spacing w:after="60"/>
        <w:jc w:val="both"/>
      </w:pPr>
      <w:r>
        <w:rPr>
          <w:b w:val="0"/>
          <w:i/>
        </w:rPr>
        <w:t>anurāge kānde ḍāke śrīrāma-lakṣmaṇa |</w:t>
      </w:r>
      <w:r>
        <w:br/>
      </w:r>
      <w:r>
        <w:rPr>
          <w:b w:val="0"/>
          <w:i/>
        </w:rPr>
        <w:t>kakhana ābeśe ḍāke aṅgada hanumān || 9 ||</w:t>
      </w:r>
    </w:p>
    <w:p>
      <w:pPr>
        <w:spacing w:after="60"/>
        <w:jc w:val="both"/>
      </w:pPr>
      <w:r>
        <w:rPr>
          <w:b w:val="0"/>
          <w:i/>
        </w:rPr>
        <w:t>Word for word:</w:t>
      </w:r>
      <w:r>
        <w:t xml:space="preserve"> anurage kande — weeps in loving longing; dake shrirama-lakshmana — calls Sri Rama and Lakshmana; kakhana aveshe — at times in His bhava; dake angada hanuman — calls Angada and Hanuman</w:t>
      </w:r>
    </w:p>
    <w:p>
      <w:pPr>
        <w:spacing w:after="60"/>
        <w:ind w:left="510" w:hanging="510"/>
      </w:pPr>
      <w:r>
        <w:rPr>
          <w:b/>
          <w:i w:val="0"/>
        </w:rPr>
        <w:t>9.</w:t>
      </w:r>
      <w:r>
        <w:t xml:space="preserve"> In loving longing He weeps and calls: "Sri Rama! Lakshmana!";</w:t>
      </w:r>
      <w:r>
        <w:br/>
      </w:r>
      <w:r>
        <w:t>at times, in His bhava, He calls: "Angada! Hanuman!"</w:t>
      </w:r>
    </w:p>
    <w:p>
      <w:pPr>
        <w:spacing w:after="60"/>
        <w:ind w:left="567"/>
      </w:pPr>
      <w:r>
        <w:rPr>
          <w:rFonts w:cs="Noto Serif Bengali" w:hAnsi="Noto Serif Bengali"/>
          <w:sz w:val="24"/>
        </w:rPr>
        <w:t>ক্ষণেকে আবেশে ডাকে সুগ্রীব মোর মিত ।</w:t>
      </w:r>
      <w:r>
        <w:br/>
      </w:r>
      <w:r>
        <w:rPr>
          <w:rFonts w:cs="Noto Serif Bengali" w:hAnsi="Noto Serif Bengali"/>
          <w:sz w:val="24"/>
        </w:rPr>
        <w:t>ক্ষণে বিভীষণ বলি' ডাকে বিপরীত ॥ ১০ ॥</w:t>
      </w:r>
    </w:p>
    <w:p>
      <w:pPr>
        <w:spacing w:after="60"/>
        <w:jc w:val="both"/>
      </w:pPr>
      <w:r>
        <w:rPr>
          <w:b w:val="0"/>
          <w:i/>
        </w:rPr>
        <w:t>kṣaṇeke ābeśe ḍāke sugrība mora mita |</w:t>
      </w:r>
      <w:r>
        <w:br/>
      </w:r>
      <w:r>
        <w:rPr>
          <w:b w:val="0"/>
          <w:i/>
        </w:rPr>
        <w:t>kṣaṇe bibhīṣaṇa bali' ḍāke biparīta || 10 ||</w:t>
      </w:r>
    </w:p>
    <w:p>
      <w:pPr>
        <w:spacing w:after="60"/>
        <w:jc w:val="both"/>
      </w:pPr>
      <w:r>
        <w:rPr>
          <w:b w:val="0"/>
          <w:i/>
        </w:rPr>
        <w:t>Word for word:</w:t>
      </w:r>
      <w:r>
        <w:t xml:space="preserve"> kshaneke aveshe dake — now in His bhava He calls; sugriva mora mita — "Sugriva, My friend"; kshane vibhishana bali — now saying "Vibhishana"; dake viparita — calls wildly</w:t>
      </w:r>
    </w:p>
    <w:p>
      <w:pPr>
        <w:spacing w:after="60"/>
        <w:ind w:left="510" w:hanging="510"/>
      </w:pPr>
      <w:r>
        <w:rPr>
          <w:b/>
          <w:i w:val="0"/>
        </w:rPr>
        <w:t>10.</w:t>
      </w:r>
      <w:r>
        <w:t xml:space="preserve"> Now in His bhava He calls: "Sugriva, My friend!" —</w:t>
      </w:r>
      <w:r>
        <w:br/>
      </w:r>
      <w:r>
        <w:t>now in a frenzy He calls: "Vibhishana!"</w:t>
      </w:r>
    </w:p>
    <w:p>
      <w:pPr>
        <w:spacing w:after="60"/>
        <w:ind w:left="567"/>
      </w:pPr>
      <w:r>
        <w:rPr>
          <w:rFonts w:cs="Noto Serif Bengali" w:hAnsi="Noto Serif Bengali"/>
          <w:sz w:val="24"/>
        </w:rPr>
        <w:t>প্রেমায় বিহ্বল দিগ্‌বিদিগ্ নাহি জানে ।</w:t>
      </w:r>
      <w:r>
        <w:br/>
      </w:r>
      <w:r>
        <w:rPr>
          <w:rFonts w:cs="Noto Serif Bengali" w:hAnsi="Noto Serif Bengali"/>
          <w:sz w:val="24"/>
        </w:rPr>
        <w:t>সেতুবন্ধ দেখি' নাচে সব ভক্ত-সনে ॥ ১১ ॥</w:t>
      </w:r>
    </w:p>
    <w:p>
      <w:pPr>
        <w:spacing w:after="60"/>
        <w:jc w:val="both"/>
      </w:pPr>
      <w:r>
        <w:rPr>
          <w:b w:val="0"/>
          <w:i/>
        </w:rPr>
        <w:t>premāẏa bihbala dig‌bidig nāhi jāne |</w:t>
      </w:r>
      <w:r>
        <w:br/>
      </w:r>
      <w:r>
        <w:rPr>
          <w:b w:val="0"/>
          <w:i/>
        </w:rPr>
        <w:t>setubandha dekhi' nāce saba bhakta-sane || 11 ||</w:t>
      </w:r>
    </w:p>
    <w:p>
      <w:pPr>
        <w:spacing w:after="60"/>
        <w:jc w:val="both"/>
      </w:pPr>
      <w:r>
        <w:rPr>
          <w:b w:val="0"/>
          <w:i/>
        </w:rPr>
        <w:t>Word for word:</w:t>
      </w:r>
      <w:r>
        <w:t xml:space="preserve"> premaya vihvala — overcome with prema; dig-vidig nahi jane — knows not one direction from another; setubandha dekhi — seeing Setubandha; nache saba bhakta-sane — dances with all the devotees</w:t>
      </w:r>
    </w:p>
    <w:p>
      <w:pPr>
        <w:spacing w:after="60"/>
        <w:ind w:left="510" w:hanging="510"/>
      </w:pPr>
      <w:r>
        <w:rPr>
          <w:b/>
          <w:i w:val="0"/>
        </w:rPr>
        <w:t>11.</w:t>
      </w:r>
      <w:r>
        <w:t xml:space="preserve"> Overcome with prema, He does not know one direction from another,</w:t>
      </w:r>
      <w:r>
        <w:br/>
      </w:r>
      <w:r>
        <w:t>and looking at Setubandha He dances with all the devotees</w:t>
      </w:r>
      <w:r>
        <w:rPr>
          <w:b w:val="0"/>
          <w:i w:val="0"/>
          <w:vertAlign w:val="superscript"/>
        </w:rPr>
        <w:t>10</w:t>
      </w:r>
      <w:r>
        <w:t>.</w:t>
      </w:r>
    </w:p>
    <w:p>
      <w:pPr>
        <w:spacing w:after="60"/>
        <w:ind w:left="567"/>
      </w:pPr>
      <w:r>
        <w:rPr>
          <w:rFonts w:cs="Noto Serif Bengali" w:hAnsi="Noto Serif Bengali"/>
          <w:sz w:val="24"/>
        </w:rPr>
        <w:t>এইমতে দিবানিশি পাসরে আপনা ।</w:t>
      </w:r>
      <w:r>
        <w:br/>
      </w:r>
      <w:r>
        <w:rPr>
          <w:rFonts w:cs="Noto Serif Bengali" w:hAnsi="Noto Serif Bengali"/>
          <w:sz w:val="24"/>
        </w:rPr>
        <w:t>লেউটিতে মহাপ্রভুর বাড়িল করুণা ॥ ১২ ॥</w:t>
      </w:r>
    </w:p>
    <w:p>
      <w:pPr>
        <w:spacing w:after="60"/>
        <w:jc w:val="both"/>
      </w:pPr>
      <w:r>
        <w:rPr>
          <w:b w:val="0"/>
          <w:i/>
        </w:rPr>
        <w:t>eimate dibāniśi pāsare āpanā |</w:t>
      </w:r>
      <w:r>
        <w:br/>
      </w:r>
      <w:r>
        <w:rPr>
          <w:b w:val="0"/>
          <w:i/>
        </w:rPr>
        <w:t>leuṭite mahāprabhura bāṛila karuṇā || 12 ||</w:t>
      </w:r>
    </w:p>
    <w:p>
      <w:pPr>
        <w:spacing w:after="60"/>
        <w:jc w:val="both"/>
      </w:pPr>
      <w:r>
        <w:rPr>
          <w:b w:val="0"/>
          <w:i/>
        </w:rPr>
        <w:t>Word for word:</w:t>
      </w:r>
      <w:r>
        <w:t xml:space="preserve"> eimate — thus; divanishi pasare apana — day and night forgets Himself; leutite — to turn back; mahaprabhura badila karuna — Mahaprabhu's mercy grew</w:t>
      </w:r>
    </w:p>
    <w:p>
      <w:pPr>
        <w:spacing w:after="60"/>
        <w:ind w:left="510" w:hanging="510"/>
      </w:pPr>
      <w:r>
        <w:rPr>
          <w:b/>
          <w:i w:val="0"/>
        </w:rPr>
        <w:t>12.</w:t>
      </w:r>
      <w:r>
        <w:t xml:space="preserve"> Thus day and night He forgets Himself;</w:t>
      </w:r>
      <w:r>
        <w:br/>
      </w:r>
      <w:r>
        <w:t>[at last] Mahaprabhu's mercy grew — to turn back.</w:t>
      </w:r>
    </w:p>
    <w:p>
      <w:pPr>
        <w:spacing w:after="60"/>
        <w:ind w:left="567"/>
      </w:pPr>
      <w:r>
        <w:rPr>
          <w:rFonts w:cs="Noto Serif Bengali" w:hAnsi="Noto Serif Bengali"/>
          <w:sz w:val="24"/>
        </w:rPr>
        <w:t>এইমতে মহাপ্রভু পথে চলি' আসি' ।</w:t>
      </w:r>
      <w:r>
        <w:br/>
      </w:r>
      <w:r>
        <w:rPr>
          <w:rFonts w:cs="Noto Serif Bengali" w:hAnsi="Noto Serif Bengali"/>
          <w:sz w:val="24"/>
        </w:rPr>
        <w:t>পুনঃ চাতুর্মাস্য গোদাবরী-তীর্থে বসি' ॥ ১৩ ॥</w:t>
      </w:r>
    </w:p>
    <w:p>
      <w:pPr>
        <w:spacing w:after="60"/>
        <w:jc w:val="both"/>
      </w:pPr>
      <w:r>
        <w:rPr>
          <w:b w:val="0"/>
          <w:i/>
        </w:rPr>
        <w:t>eimate mahāprabhu pathe cali' āsi' |</w:t>
      </w:r>
      <w:r>
        <w:br/>
      </w:r>
      <w:r>
        <w:rPr>
          <w:b w:val="0"/>
          <w:i/>
        </w:rPr>
        <w:t>punaḥ cāturmāsya godābarī-tīrthe basi' || 13 ||</w:t>
      </w:r>
    </w:p>
    <w:p>
      <w:pPr>
        <w:spacing w:after="60"/>
        <w:jc w:val="both"/>
      </w:pPr>
      <w:r>
        <w:rPr>
          <w:b w:val="0"/>
          <w:i/>
        </w:rPr>
        <w:t>Word for word:</w:t>
      </w:r>
      <w:r>
        <w:t xml:space="preserve"> eimate mahaprabhu — thus Mahaprabhu; pathe chali asi — coming along the road [back]; punah chaturmasya — again a chaturmasya; godavari-tirthe basi — staying at the holy Godavari</w:t>
      </w:r>
    </w:p>
    <w:p>
      <w:pPr>
        <w:spacing w:after="60"/>
        <w:ind w:left="510" w:hanging="510"/>
      </w:pPr>
      <w:r>
        <w:rPr>
          <w:b/>
          <w:i w:val="0"/>
        </w:rPr>
        <w:t>13.</w:t>
      </w:r>
      <w:r>
        <w:t xml:space="preserve"> So Mahaprabhu, going along the road [back],</w:t>
      </w:r>
      <w:r>
        <w:br/>
      </w:r>
      <w:r>
        <w:t>again spent a chaturmasya, staying at the holy Godavari</w:t>
      </w:r>
      <w:r>
        <w:rPr>
          <w:b w:val="0"/>
          <w:i w:val="0"/>
          <w:vertAlign w:val="superscript"/>
        </w:rPr>
        <w:t>11</w:t>
      </w:r>
      <w:r>
        <w:t>.</w:t>
      </w:r>
    </w:p>
    <w:p>
      <w:pPr>
        <w:spacing w:after="60"/>
        <w:ind w:left="567"/>
      </w:pPr>
      <w:r>
        <w:rPr>
          <w:rFonts w:cs="Noto Serif Bengali" w:hAnsi="Noto Serif Bengali"/>
          <w:sz w:val="24"/>
        </w:rPr>
        <w:t>পুনরপি উড্রদেশে আইলা ঠাকুর ।</w:t>
      </w:r>
      <w:r>
        <w:br/>
      </w:r>
      <w:r>
        <w:rPr>
          <w:rFonts w:cs="Noto Serif Bengali" w:hAnsi="Noto Serif Bengali"/>
          <w:sz w:val="24"/>
        </w:rPr>
        <w:t>জগন্নাথ-ভাবে প্রেমা বাঢ়িল প্রচুর ॥ ১৪ ॥</w:t>
      </w:r>
    </w:p>
    <w:p>
      <w:pPr>
        <w:spacing w:after="60"/>
        <w:jc w:val="both"/>
      </w:pPr>
      <w:r>
        <w:rPr>
          <w:b w:val="0"/>
          <w:i/>
        </w:rPr>
        <w:t>punarapi uḍradeśe āilā ṭhākura |</w:t>
      </w:r>
      <w:r>
        <w:br/>
      </w:r>
      <w:r>
        <w:rPr>
          <w:b w:val="0"/>
          <w:i/>
        </w:rPr>
        <w:t>jagannātha-bhābe premā bāṛhila pracura || 14 ||</w:t>
      </w:r>
    </w:p>
    <w:p>
      <w:pPr>
        <w:spacing w:after="60"/>
        <w:jc w:val="both"/>
      </w:pPr>
      <w:r>
        <w:rPr>
          <w:b w:val="0"/>
          <w:i/>
        </w:rPr>
        <w:t>Word for word:</w:t>
      </w:r>
      <w:r>
        <w:t xml:space="preserve"> punarapi — again; udradeshe aila thakura — the Thakura came to the land of the Udras; jagannatha-bhave — in the bhava of Jagannatha; prema badhila prachura — prema grew abundantly</w:t>
      </w:r>
    </w:p>
    <w:p>
      <w:pPr>
        <w:spacing w:after="60"/>
        <w:ind w:left="510" w:hanging="510"/>
      </w:pPr>
      <w:r>
        <w:rPr>
          <w:b/>
          <w:i w:val="0"/>
        </w:rPr>
        <w:t>14.</w:t>
      </w:r>
      <w:r>
        <w:t xml:space="preserve"> Again the Thakura came to the land of the Udras;</w:t>
      </w:r>
      <w:r>
        <w:br/>
      </w:r>
      <w:r>
        <w:t>in the bhava [of meeting] Jagannatha His prema grew beyond measure.</w:t>
      </w:r>
    </w:p>
    <w:p>
      <w:pPr>
        <w:spacing w:after="60"/>
        <w:ind w:left="567"/>
      </w:pPr>
      <w:r>
        <w:rPr>
          <w:rFonts w:cs="Noto Serif Bengali" w:hAnsi="Noto Serif Bengali"/>
          <w:sz w:val="24"/>
        </w:rPr>
        <w:t>তবে ত দেখিল প্রভু শ্রীআলালনাথ ।</w:t>
      </w:r>
      <w:r>
        <w:br/>
      </w:r>
      <w:r>
        <w:rPr>
          <w:rFonts w:cs="Noto Serif Bengali" w:hAnsi="Noto Serif Bengali"/>
          <w:sz w:val="24"/>
        </w:rPr>
        <w:t>বিষ্ণুদাস উড়িয়াকে কৈল আত্মসাথ ॥ ১৫ ॥</w:t>
      </w:r>
    </w:p>
    <w:p>
      <w:pPr>
        <w:spacing w:after="60"/>
        <w:jc w:val="both"/>
      </w:pPr>
      <w:r>
        <w:rPr>
          <w:b w:val="0"/>
          <w:i/>
        </w:rPr>
        <w:t>tabe ta dekhila prabhu śrīālālanātha |</w:t>
      </w:r>
      <w:r>
        <w:br/>
      </w:r>
      <w:r>
        <w:rPr>
          <w:b w:val="0"/>
          <w:i/>
        </w:rPr>
        <w:t>biṣṇudāsa uṛiẏāke kaila ātmasātha || 15 ||</w:t>
      </w:r>
    </w:p>
    <w:p>
      <w:pPr>
        <w:spacing w:after="60"/>
        <w:jc w:val="both"/>
      </w:pPr>
      <w:r>
        <w:rPr>
          <w:b w:val="0"/>
          <w:i/>
        </w:rPr>
        <w:t>Word for word:</w:t>
      </w:r>
      <w:r>
        <w:t xml:space="preserve"> tabe ta — then; dekhila prabhu shri-alalanatha — the Lord saw Sri Alalanatha; vishnudasa udiyake — Vishnudasa the Oriya; kaila atmasatha — made His own</w:t>
      </w:r>
    </w:p>
    <w:p>
      <w:pPr>
        <w:spacing w:after="60"/>
        <w:ind w:left="510" w:hanging="510"/>
      </w:pPr>
      <w:r>
        <w:rPr>
          <w:b/>
          <w:i w:val="0"/>
        </w:rPr>
        <w:t>15.</w:t>
      </w:r>
      <w:r>
        <w:t xml:space="preserve"> Then the Lord saw Sri Alalanatha</w:t>
      </w:r>
      <w:r>
        <w:br/>
      </w:r>
      <w:r>
        <w:t>and made Vishnudasa the Oriya His own</w:t>
      </w:r>
      <w:r>
        <w:rPr>
          <w:b w:val="0"/>
          <w:i w:val="0"/>
          <w:vertAlign w:val="superscript"/>
        </w:rPr>
        <w:t>12</w:t>
      </w:r>
      <w:r>
        <w:t>.</w:t>
      </w:r>
    </w:p>
    <w:p>
      <w:pPr>
        <w:spacing w:after="60"/>
        <w:ind w:left="567"/>
      </w:pPr>
      <w:r>
        <w:rPr>
          <w:rFonts w:cs="Noto Serif Bengali" w:hAnsi="Noto Serif Bengali"/>
          <w:sz w:val="24"/>
        </w:rPr>
        <w:t>জগন্নাথ দেখি' প্রভু হইলা কুতুহলী ।</w:t>
      </w:r>
      <w:r>
        <w:br/>
      </w:r>
      <w:r>
        <w:rPr>
          <w:rFonts w:cs="Noto Serif Bengali" w:hAnsi="Noto Serif Bengali"/>
          <w:sz w:val="24"/>
        </w:rPr>
        <w:t>সঘনে তুলিয়া বাহু হরি হরি বলি' ॥ ১৬ ॥</w:t>
      </w:r>
    </w:p>
    <w:p>
      <w:pPr>
        <w:spacing w:after="60"/>
        <w:jc w:val="both"/>
      </w:pPr>
      <w:r>
        <w:rPr>
          <w:b w:val="0"/>
          <w:i/>
        </w:rPr>
        <w:t>jagannātha dekhi' prabhu hailā kutuhalī |</w:t>
      </w:r>
      <w:r>
        <w:br/>
      </w:r>
      <w:r>
        <w:rPr>
          <w:b w:val="0"/>
          <w:i/>
        </w:rPr>
        <w:t>saghane tuliẏā bāhu hari hari bali' || 16 ||</w:t>
      </w:r>
    </w:p>
    <w:p>
      <w:pPr>
        <w:spacing w:after="60"/>
        <w:jc w:val="both"/>
      </w:pPr>
      <w:r>
        <w:rPr>
          <w:b w:val="0"/>
          <w:i/>
        </w:rPr>
        <w:t>Word for word:</w:t>
      </w:r>
      <w:r>
        <w:t xml:space="preserve"> jagannatha dekhi — seeing Jagannatha; prabhu haila kutuhali — the Lord was filled with joyful excitement; saghane tuliya bahu — again and again raising His arms; hari hari bali — crying "Hari! Hari!"</w:t>
      </w:r>
    </w:p>
    <w:p>
      <w:pPr>
        <w:spacing w:after="60"/>
        <w:ind w:left="510" w:hanging="510"/>
      </w:pPr>
      <w:r>
        <w:rPr>
          <w:b/>
          <w:i w:val="0"/>
        </w:rPr>
        <w:t>16.</w:t>
      </w:r>
      <w:r>
        <w:t xml:space="preserve"> Seeing Jagannatha, the Lord was filled with joyful excitement:</w:t>
      </w:r>
      <w:r>
        <w:br/>
      </w:r>
      <w:r>
        <w:t>again and again raising His arms, He cries "Hari! Hari!"</w:t>
      </w:r>
    </w:p>
    <w:p>
      <w:pPr>
        <w:spacing w:after="60"/>
        <w:ind w:left="567"/>
      </w:pPr>
      <w:r>
        <w:rPr>
          <w:rFonts w:cs="Noto Serif Bengali" w:hAnsi="Noto Serif Bengali"/>
          <w:sz w:val="24"/>
        </w:rPr>
        <w:t>পুরুষোত্তমে আসি' প্রভু আছে মহাসুখে ।</w:t>
      </w:r>
      <w:r>
        <w:br/>
      </w:r>
      <w:r>
        <w:rPr>
          <w:rFonts w:cs="Noto Serif Bengali" w:hAnsi="Noto Serif Bengali"/>
          <w:sz w:val="24"/>
        </w:rPr>
        <w:t>কহয়ে লোচন এ আনন্দ বড় লোকে ॥ ১৭ ॥</w:t>
      </w:r>
    </w:p>
    <w:p>
      <w:pPr>
        <w:spacing w:after="60"/>
        <w:jc w:val="both"/>
      </w:pPr>
      <w:r>
        <w:rPr>
          <w:b w:val="0"/>
          <w:i/>
        </w:rPr>
        <w:t>puruṣottame āsi' prabhu āche mahāsukhe |</w:t>
      </w:r>
      <w:r>
        <w:br/>
      </w:r>
      <w:r>
        <w:rPr>
          <w:b w:val="0"/>
          <w:i/>
        </w:rPr>
        <w:t>kahaẏe locana e ānanda baṛa loke || 17 ||</w:t>
      </w:r>
    </w:p>
    <w:p>
      <w:pPr>
        <w:spacing w:after="60"/>
        <w:jc w:val="both"/>
      </w:pPr>
      <w:r>
        <w:rPr>
          <w:b w:val="0"/>
          <w:i/>
        </w:rPr>
        <w:t>Word for word:</w:t>
      </w:r>
      <w:r>
        <w:t xml:space="preserve"> purushottame asi — coming to Purushottama; prabhu achhe maha-sukhe — the Lord stays in great happiness; kahaye lochana — Lochana tells; e ananda bada loke — this is a great joy to people</w:t>
      </w:r>
    </w:p>
    <w:p>
      <w:pPr>
        <w:spacing w:after="60"/>
        <w:ind w:left="510" w:hanging="510"/>
      </w:pPr>
      <w:r>
        <w:rPr>
          <w:b/>
          <w:i w:val="0"/>
        </w:rPr>
        <w:t>17.</w:t>
      </w:r>
      <w:r>
        <w:t xml:space="preserve"> Coming to Purushottama, the Lord stays in great happiness;</w:t>
      </w:r>
      <w:r>
        <w:br/>
      </w:r>
      <w:r>
        <w:t>Lochana tells it — a great joy it is to people.</w:t>
      </w:r>
    </w:p>
    <w:p>
      <w:pPr>
        <w:spacing w:after="60"/>
        <w:jc w:val="both"/>
      </w:pPr>
      <w:r>
        <w:rPr>
          <w:b w:val="0"/>
          <w:i/>
        </w:rPr>
        <w:t>Raga varadi; the tune "dhulakhela"</w:t>
      </w:r>
    </w:p>
    <w:p>
      <w:pPr>
        <w:spacing w:after="60"/>
        <w:ind w:left="567"/>
      </w:pPr>
      <w:r>
        <w:rPr>
          <w:rFonts w:cs="Noto Serif Bengali" w:hAnsi="Noto Serif Bengali"/>
          <w:sz w:val="24"/>
        </w:rPr>
        <w:t>এখন কহিব কথা, শুন গোরা-গুণগাথা,</w:t>
      </w:r>
      <w:r>
        <w:br/>
      </w:r>
      <w:r>
        <w:rPr>
          <w:rFonts w:cs="Noto Serif Bengali" w:hAnsi="Noto Serif Bengali"/>
          <w:sz w:val="24"/>
        </w:rPr>
        <w:t>ত্রিজগতে অতি অনুপাম ।</w:t>
      </w:r>
      <w:r>
        <w:br/>
      </w:r>
      <w:r>
        <w:rPr>
          <w:rFonts w:cs="Noto Serif Bengali" w:hAnsi="Noto Serif Bengali"/>
          <w:sz w:val="24"/>
        </w:rPr>
        <w:t>মনে মনে বান্ধে আলি, মুকুতা-প্রবাল ঢালি',</w:t>
      </w:r>
      <w:r>
        <w:br/>
      </w:r>
      <w:r>
        <w:rPr>
          <w:rFonts w:cs="Noto Serif Bengali" w:hAnsi="Noto Serif Bengali"/>
          <w:sz w:val="24"/>
        </w:rPr>
        <w:t>সন্ন্যাসী নৃসিংহানন্দ নাম ॥ ১৮ ॥</w:t>
      </w:r>
    </w:p>
    <w:p>
      <w:pPr>
        <w:spacing w:after="60"/>
        <w:jc w:val="both"/>
      </w:pPr>
      <w:r>
        <w:rPr>
          <w:b w:val="0"/>
          <w:i/>
        </w:rPr>
        <w:t>ekhana kahiba kathā, śuna gorā-guṇagāthā,</w:t>
      </w:r>
      <w:r>
        <w:br/>
      </w:r>
      <w:r>
        <w:rPr>
          <w:b w:val="0"/>
          <w:i/>
        </w:rPr>
        <w:t>trijagate ati anupāma |</w:t>
      </w:r>
      <w:r>
        <w:br/>
      </w:r>
      <w:r>
        <w:rPr>
          <w:b w:val="0"/>
          <w:i/>
        </w:rPr>
        <w:t>mane mane bāndhe āli, mukutā-prabāla ḍhāli',</w:t>
      </w:r>
      <w:r>
        <w:br/>
      </w:r>
      <w:r>
        <w:rPr>
          <w:b w:val="0"/>
          <w:i/>
        </w:rPr>
        <w:t>sannyāsī nṛsiṃhānanda nāma || 18 ||</w:t>
      </w:r>
    </w:p>
    <w:p>
      <w:pPr>
        <w:spacing w:after="60"/>
        <w:jc w:val="both"/>
      </w:pPr>
      <w:r>
        <w:rPr>
          <w:b w:val="0"/>
          <w:i/>
        </w:rPr>
        <w:t>Word for word:</w:t>
      </w:r>
      <w:r>
        <w:t xml:space="preserve"> ekhana kahiba katha — now I shall tell a story; shuna gora-guna-gatha — hear the song of Gora's virtues; trijagate ati anupama — peerless in the three worlds; mane mane bandhe ali — in his mind builds an embankment; mukuta-pravala dhali — strewing pearls and coral; sannyasi nrisimhananda nama — a sannyasi named Nrisimhananda</w:t>
      </w:r>
    </w:p>
    <w:p>
      <w:pPr>
        <w:spacing w:after="60"/>
        <w:ind w:left="510" w:hanging="510"/>
      </w:pPr>
      <w:r>
        <w:rPr>
          <w:b/>
          <w:i w:val="0"/>
        </w:rPr>
        <w:t>18.</w:t>
      </w:r>
      <w:r>
        <w:t xml:space="preserve"> Now I shall tell a story — hear the song of the virtues of Gora,</w:t>
      </w:r>
      <w:r>
        <w:br/>
      </w:r>
      <w:r>
        <w:t>peerless in the three worlds.</w:t>
      </w:r>
      <w:r>
        <w:br/>
      </w:r>
      <w:r>
        <w:t>In his mind he built an embankment, strewing it with pearls and coral —</w:t>
      </w:r>
      <w:r>
        <w:br/>
      </w:r>
      <w:r>
        <w:t>a sannyasi named Nrisimhananda.</w:t>
      </w:r>
    </w:p>
    <w:p>
      <w:pPr>
        <w:spacing w:after="60"/>
        <w:ind w:left="567"/>
      </w:pPr>
      <w:r>
        <w:rPr>
          <w:rFonts w:cs="Noto Serif Bengali" w:hAnsi="Noto Serif Bengali"/>
          <w:sz w:val="24"/>
        </w:rPr>
        <w:t>সুবর্ণ-মণি-মাণিক্যে, দিব্যরত্ন চারিদিগে,</w:t>
      </w:r>
      <w:r>
        <w:br/>
      </w:r>
      <w:r>
        <w:rPr>
          <w:rFonts w:cs="Noto Serif Bengali" w:hAnsi="Noto Serif Bengali"/>
          <w:sz w:val="24"/>
        </w:rPr>
        <w:t>মনে মনে বান্ধিল জাঙ্গাল ।</w:t>
      </w:r>
      <w:r>
        <w:br/>
      </w:r>
      <w:r>
        <w:rPr>
          <w:rFonts w:cs="Noto Serif Bengali" w:hAnsi="Noto Serif Bengali"/>
          <w:sz w:val="24"/>
        </w:rPr>
        <w:t>মথুরা পর্যন্ত দিয়া, কৃষ্ণে সমর্পিব ইহা,</w:t>
      </w:r>
      <w:r>
        <w:br/>
      </w:r>
      <w:r>
        <w:rPr>
          <w:rFonts w:cs="Noto Serif Bengali" w:hAnsi="Noto Serif Bengali"/>
          <w:sz w:val="24"/>
        </w:rPr>
        <w:t>হেনকালে প্রত্যাসন্ন কাল ॥ ১৯ ॥</w:t>
      </w:r>
    </w:p>
    <w:p>
      <w:pPr>
        <w:spacing w:after="60"/>
        <w:jc w:val="both"/>
      </w:pPr>
      <w:r>
        <w:rPr>
          <w:b w:val="0"/>
          <w:i/>
        </w:rPr>
        <w:t>subarṇa-maṇi-māṇikye, dibyaratna cāridige,</w:t>
      </w:r>
      <w:r>
        <w:br/>
      </w:r>
      <w:r>
        <w:rPr>
          <w:b w:val="0"/>
          <w:i/>
        </w:rPr>
        <w:t>mane mane bāndhila jāṅgāla |</w:t>
      </w:r>
      <w:r>
        <w:br/>
      </w:r>
      <w:r>
        <w:rPr>
          <w:b w:val="0"/>
          <w:i/>
        </w:rPr>
        <w:t>mathurā paryanta diẏā, kṛṣṇe samarpiba ihā,</w:t>
      </w:r>
      <w:r>
        <w:br/>
      </w:r>
      <w:r>
        <w:rPr>
          <w:b w:val="0"/>
          <w:i/>
        </w:rPr>
        <w:t>henakāle pratyāsanna kāla || 19 ||</w:t>
      </w:r>
    </w:p>
    <w:p>
      <w:pPr>
        <w:spacing w:after="60"/>
        <w:jc w:val="both"/>
      </w:pPr>
      <w:r>
        <w:rPr>
          <w:b w:val="0"/>
          <w:i/>
        </w:rPr>
        <w:t>Word for word:</w:t>
      </w:r>
      <w:r>
        <w:t xml:space="preserve"> suvarna-mani-manikye — with gold, gems and rubies; divya-ratna charidige — with divine jewels on all sides; mane mane bandhila jangala — in his mind built a raised road; mathura paryanta diya — laying it as far as Mathura; krishne samarpiba iha — I will offer it to Krishna; henakale — at that time; pratyasanna kala — [his] hour drew near</w:t>
      </w:r>
    </w:p>
    <w:p>
      <w:pPr>
        <w:spacing w:after="60"/>
        <w:ind w:left="510" w:hanging="510"/>
      </w:pPr>
      <w:r>
        <w:rPr>
          <w:b/>
          <w:i w:val="0"/>
        </w:rPr>
        <w:t>19.</w:t>
      </w:r>
      <w:r>
        <w:t xml:space="preserve"> With gold, gems and rubies, with divine jewels on every side,</w:t>
      </w:r>
      <w:r>
        <w:br/>
      </w:r>
      <w:r>
        <w:t>in his mind he built a road.</w:t>
      </w:r>
      <w:r>
        <w:br/>
      </w:r>
      <w:r>
        <w:t>"Taking it as far as Mathura, I will offer it to Krishna" —</w:t>
      </w:r>
      <w:r>
        <w:br/>
      </w:r>
      <w:r>
        <w:t>but just then his hour drew near.</w:t>
      </w:r>
    </w:p>
    <w:p>
      <w:pPr>
        <w:spacing w:after="60"/>
        <w:ind w:left="567"/>
      </w:pPr>
      <w:r>
        <w:rPr>
          <w:rFonts w:cs="Noto Serif Bengali" w:hAnsi="Noto Serif Bengali"/>
          <w:sz w:val="24"/>
        </w:rPr>
        <w:t>না হৈল জাঙ্গাল সায়, দুঃখ রহিল হিয়ায়,</w:t>
      </w:r>
      <w:r>
        <w:br/>
      </w:r>
      <w:r>
        <w:rPr>
          <w:rFonts w:cs="Noto Serif Bengali" w:hAnsi="Noto Serif Bengali"/>
          <w:sz w:val="24"/>
        </w:rPr>
        <w:t>মনে মনে করে অনুতাপ ।</w:t>
      </w:r>
      <w:r>
        <w:br/>
      </w:r>
      <w:r>
        <w:rPr>
          <w:rFonts w:cs="Noto Serif Bengali" w:hAnsi="Noto Serif Bengali"/>
          <w:sz w:val="24"/>
        </w:rPr>
        <w:t>কানাইর নাটশালা পর্যন্ত, হইল জাঙ্গাল অন্ত,</w:t>
      </w:r>
      <w:r>
        <w:br/>
      </w:r>
      <w:r>
        <w:rPr>
          <w:rFonts w:cs="Noto Serif Bengali" w:hAnsi="Noto Serif Bengali"/>
          <w:sz w:val="24"/>
        </w:rPr>
        <w:t>সন্ন্যাসীর বৈকুণ্ঠ হৈল লাভ ॥ ২০ ॥</w:t>
      </w:r>
    </w:p>
    <w:p>
      <w:pPr>
        <w:spacing w:after="60"/>
        <w:jc w:val="both"/>
      </w:pPr>
      <w:r>
        <w:rPr>
          <w:b w:val="0"/>
          <w:i/>
        </w:rPr>
        <w:t>nā haila jāṅgāla sāẏa, duḥkha rahila hiẏāẏa,</w:t>
      </w:r>
      <w:r>
        <w:br/>
      </w:r>
      <w:r>
        <w:rPr>
          <w:b w:val="0"/>
          <w:i/>
        </w:rPr>
        <w:t>mane mane kare anutāpa |</w:t>
      </w:r>
      <w:r>
        <w:br/>
      </w:r>
      <w:r>
        <w:rPr>
          <w:b w:val="0"/>
          <w:i/>
        </w:rPr>
        <w:t>kānāira nāṭaśālā paryanta, haila jāṅgāla anta,</w:t>
      </w:r>
      <w:r>
        <w:br/>
      </w:r>
      <w:r>
        <w:rPr>
          <w:b w:val="0"/>
          <w:i/>
        </w:rPr>
        <w:t>sannyāsīra baikuṇṭha haila lābha || 20 ||</w:t>
      </w:r>
    </w:p>
    <w:p>
      <w:pPr>
        <w:spacing w:after="60"/>
        <w:jc w:val="both"/>
      </w:pPr>
      <w:r>
        <w:rPr>
          <w:b w:val="0"/>
          <w:i/>
        </w:rPr>
        <w:t>Word for word:</w:t>
      </w:r>
      <w:r>
        <w:t xml:space="preserve"> na haila jangala saya — the road was not completed; duhkha rahila hiyaya — grief remained in the heart; mane mane kare anutapa — he laments within himself; kanaira natashala paryanta — as far as Kanai's Natashala; haila jangala anta — the road came to an end; sannyasira vaikuntha haila labha — the sannyasi attained Vaikuntha</w:t>
      </w:r>
    </w:p>
    <w:p>
      <w:pPr>
        <w:spacing w:after="60"/>
        <w:ind w:left="510" w:hanging="510"/>
      </w:pPr>
      <w:r>
        <w:rPr>
          <w:b/>
          <w:i w:val="0"/>
        </w:rPr>
        <w:t>20.</w:t>
      </w:r>
      <w:r>
        <w:t xml:space="preserve"> The road was not finished, and grief remained in his heart;</w:t>
      </w:r>
      <w:r>
        <w:br/>
      </w:r>
      <w:r>
        <w:t>he lamented within himself.</w:t>
      </w:r>
      <w:r>
        <w:br/>
      </w:r>
      <w:r>
        <w:t>As far as Kanai's Natashala the road reached, and there it ended —</w:t>
      </w:r>
      <w:r>
        <w:br/>
      </w:r>
      <w:r>
        <w:t>and the sannyasi attained Vaikuntha</w:t>
      </w:r>
      <w:r>
        <w:rPr>
          <w:b w:val="0"/>
          <w:i w:val="0"/>
          <w:vertAlign w:val="superscript"/>
        </w:rPr>
        <w:t>13</w:t>
      </w:r>
      <w:r>
        <w:t>.</w:t>
      </w:r>
    </w:p>
    <w:p>
      <w:pPr>
        <w:spacing w:after="60"/>
        <w:ind w:left="567"/>
      </w:pPr>
      <w:r>
        <w:rPr>
          <w:rFonts w:cs="Noto Serif Bengali" w:hAnsi="Noto Serif Bengali"/>
          <w:sz w:val="24"/>
        </w:rPr>
        <w:t>এ কথা আছিল চিতে, চলে প্রভু আচম্বিতে,</w:t>
      </w:r>
      <w:r>
        <w:br/>
      </w:r>
      <w:r>
        <w:rPr>
          <w:rFonts w:cs="Noto Serif Bengali" w:hAnsi="Noto Serif Bengali"/>
          <w:sz w:val="24"/>
        </w:rPr>
        <w:t>না জানি কোথারে চলি' যায় ।</w:t>
      </w:r>
      <w:r>
        <w:br/>
      </w:r>
      <w:r>
        <w:rPr>
          <w:rFonts w:cs="Noto Serif Bengali" w:hAnsi="Noto Serif Bengali"/>
          <w:sz w:val="24"/>
        </w:rPr>
        <w:t>ক্রমে ক্রমে চলি' যাইতে, কানাইর নাটশালা হৈতে,</w:t>
      </w:r>
      <w:r>
        <w:br/>
      </w:r>
      <w:r>
        <w:rPr>
          <w:rFonts w:cs="Noto Serif Bengali" w:hAnsi="Noto Serif Bengali"/>
          <w:sz w:val="24"/>
        </w:rPr>
        <w:t>পুনঃ লেউটিলা গোরারায় ॥ ২১ ॥</w:t>
      </w:r>
    </w:p>
    <w:p>
      <w:pPr>
        <w:spacing w:after="60"/>
        <w:jc w:val="both"/>
      </w:pPr>
      <w:r>
        <w:rPr>
          <w:b w:val="0"/>
          <w:i/>
        </w:rPr>
        <w:t>e kathā āchila cite, cale prabhu ācambite,</w:t>
      </w:r>
      <w:r>
        <w:br/>
      </w:r>
      <w:r>
        <w:rPr>
          <w:b w:val="0"/>
          <w:i/>
        </w:rPr>
        <w:t>nā jāni kothāre cali' yāẏa |</w:t>
      </w:r>
      <w:r>
        <w:br/>
      </w:r>
      <w:r>
        <w:rPr>
          <w:b w:val="0"/>
          <w:i/>
        </w:rPr>
        <w:t>krame krame cali' yāite, kānāira nāṭaśālā haite,</w:t>
      </w:r>
      <w:r>
        <w:br/>
      </w:r>
      <w:r>
        <w:rPr>
          <w:b w:val="0"/>
          <w:i/>
        </w:rPr>
        <w:t>punaḥ leuṭilā gorārāẏa || 21 ||</w:t>
      </w:r>
    </w:p>
    <w:p>
      <w:pPr>
        <w:spacing w:after="60"/>
        <w:jc w:val="both"/>
      </w:pPr>
      <w:r>
        <w:rPr>
          <w:b w:val="0"/>
          <w:i/>
        </w:rPr>
        <w:t>Word for word:</w:t>
      </w:r>
      <w:r>
        <w:t xml:space="preserve"> e katha achhila chite — this was in his heart; chale prabhu achambite — the Lord suddenly sets out; na jani kothare chali yaya — no one knows where He goes; krame krame chali yaite — going step by step; kanaira natashala haite — from Kanai's Natashala; punah leutila goraraya — Gora Raya turned back again</w:t>
      </w:r>
    </w:p>
    <w:p>
      <w:pPr>
        <w:spacing w:after="60"/>
        <w:ind w:left="510" w:hanging="510"/>
      </w:pPr>
      <w:r>
        <w:rPr>
          <w:b/>
          <w:i w:val="0"/>
        </w:rPr>
        <w:t>21.</w:t>
      </w:r>
      <w:r>
        <w:t xml:space="preserve"> This had been in his heart. The Lord suddenly set out —</w:t>
      </w:r>
      <w:r>
        <w:br/>
      </w:r>
      <w:r>
        <w:t>no one knows where He is going.</w:t>
      </w:r>
      <w:r>
        <w:br/>
      </w:r>
      <w:r>
        <w:t>Going on step by step, from Kanai's Natashala</w:t>
      </w:r>
      <w:r>
        <w:br/>
      </w:r>
      <w:r>
        <w:t>Gora Raya turned back again.</w:t>
      </w:r>
    </w:p>
    <w:p>
      <w:pPr>
        <w:spacing w:after="60"/>
        <w:ind w:left="567"/>
      </w:pPr>
      <w:r>
        <w:rPr>
          <w:rFonts w:cs="Noto Serif Bengali" w:hAnsi="Noto Serif Bengali"/>
          <w:sz w:val="24"/>
        </w:rPr>
        <w:t>এ কথা বেকত নহে, পরমানন্দপুরী কহে,</w:t>
      </w:r>
      <w:r>
        <w:br/>
      </w:r>
      <w:r>
        <w:rPr>
          <w:rFonts w:cs="Noto Serif Bengali" w:hAnsi="Noto Serif Bengali"/>
          <w:sz w:val="24"/>
        </w:rPr>
        <w:t>কহ প্রভু ইহার কারণ ।</w:t>
      </w:r>
      <w:r>
        <w:br/>
      </w:r>
      <w:r>
        <w:rPr>
          <w:rFonts w:cs="Noto Serif Bengali" w:hAnsi="Noto Serif Bengali"/>
          <w:sz w:val="24"/>
        </w:rPr>
        <w:t>আদ্যোপান্ত যত কথা, তাহারে কহিল তথা,</w:t>
      </w:r>
      <w:r>
        <w:br/>
      </w:r>
      <w:r>
        <w:rPr>
          <w:rFonts w:cs="Noto Serif Bengali" w:hAnsi="Noto Serif Bengali"/>
          <w:sz w:val="24"/>
        </w:rPr>
        <w:t>মনঃকথা-সিদ্ধির কারণ ॥ ২২ ॥</w:t>
      </w:r>
    </w:p>
    <w:p>
      <w:pPr>
        <w:spacing w:after="60"/>
        <w:jc w:val="both"/>
      </w:pPr>
      <w:r>
        <w:rPr>
          <w:b w:val="0"/>
          <w:i/>
        </w:rPr>
        <w:t>e kathā bekata nahe, paramānandapurī kahe,</w:t>
      </w:r>
      <w:r>
        <w:br/>
      </w:r>
      <w:r>
        <w:rPr>
          <w:b w:val="0"/>
          <w:i/>
        </w:rPr>
        <w:t>kaha prabhu ihāra kāraṇa |</w:t>
      </w:r>
      <w:r>
        <w:br/>
      </w:r>
      <w:r>
        <w:rPr>
          <w:b w:val="0"/>
          <w:i/>
        </w:rPr>
        <w:t>ādyopānta yata kathā, tāhāre kahila tathā,</w:t>
      </w:r>
      <w:r>
        <w:br/>
      </w:r>
      <w:r>
        <w:rPr>
          <w:b w:val="0"/>
          <w:i/>
        </w:rPr>
        <w:t>manaḥkathā-siddhira kāraṇa || 22 ||</w:t>
      </w:r>
    </w:p>
    <w:p>
      <w:pPr>
        <w:spacing w:after="60"/>
        <w:jc w:val="both"/>
      </w:pPr>
      <w:r>
        <w:rPr>
          <w:b w:val="0"/>
          <w:i/>
        </w:rPr>
        <w:t>Word for word:</w:t>
      </w:r>
      <w:r>
        <w:t xml:space="preserve"> e katha bekata nahe — this matter is not clear; paramananda-puri kahe — Paramananda Puri says; kaha prabhu ihara karana — tell, Lord, the reason for this; adyopanta yata katha — the whole story from beginning to end; tahare kahila tatha — He told him then; manah-katha-siddhira karana — the reason: fulfilment of a mental wish</w:t>
      </w:r>
    </w:p>
    <w:p>
      <w:pPr>
        <w:spacing w:after="60"/>
        <w:ind w:left="510" w:hanging="510"/>
      </w:pPr>
      <w:r>
        <w:rPr>
          <w:b/>
          <w:i w:val="0"/>
        </w:rPr>
        <w:t>22.</w:t>
      </w:r>
      <w:r>
        <w:t xml:space="preserve"> The matter was not understood. Paramananda Puri says:</w:t>
      </w:r>
      <w:r>
        <w:br/>
      </w:r>
      <w:r>
        <w:t>"Tell us, Lord, the reason for this."</w:t>
      </w:r>
      <w:r>
        <w:br/>
      </w:r>
      <w:r>
        <w:t>Everything from beginning to end He then told him:</w:t>
      </w:r>
      <w:r>
        <w:br/>
      </w:r>
      <w:r>
        <w:t>the reason was the fulfilment of a wish of the mind.</w:t>
      </w:r>
    </w:p>
    <w:p>
      <w:pPr>
        <w:spacing w:after="60"/>
        <w:ind w:left="567"/>
      </w:pPr>
      <w:r>
        <w:rPr>
          <w:rFonts w:cs="Noto Serif Bengali" w:hAnsi="Noto Serif Bengali"/>
          <w:sz w:val="24"/>
        </w:rPr>
        <w:t>পুরুষোত্তম আদি অন্ত, মথুরাপুরী পর্যন্ত,</w:t>
      </w:r>
      <w:r>
        <w:br/>
      </w:r>
      <w:r>
        <w:rPr>
          <w:rFonts w:cs="Noto Serif Bengali" w:hAnsi="Noto Serif Bengali"/>
          <w:sz w:val="24"/>
        </w:rPr>
        <w:t>স্বর্ণ মণি মাণিক্যে দিব আলি ।</w:t>
      </w:r>
      <w:r>
        <w:br/>
      </w:r>
      <w:r>
        <w:rPr>
          <w:rFonts w:cs="Noto Serif Bengali" w:hAnsi="Noto Serif Bengali"/>
          <w:sz w:val="24"/>
        </w:rPr>
        <w:t>সন্ন্যাসীর এমন হিয়া, এ মোর জাঙ্গাল দিয়া,</w:t>
      </w:r>
      <w:r>
        <w:br/>
      </w:r>
      <w:r>
        <w:rPr>
          <w:rFonts w:cs="Noto Serif Bengali" w:hAnsi="Noto Serif Bengali"/>
          <w:sz w:val="24"/>
        </w:rPr>
        <w:t>চলি' যাবে গোরা বনমালী ॥ ২৩ ॥</w:t>
      </w:r>
    </w:p>
    <w:p>
      <w:pPr>
        <w:spacing w:after="60"/>
        <w:jc w:val="both"/>
      </w:pPr>
      <w:r>
        <w:rPr>
          <w:b w:val="0"/>
          <w:i/>
        </w:rPr>
        <w:t>puruṣottama ādi anta, mathurāpurī paryanta,</w:t>
      </w:r>
      <w:r>
        <w:br/>
      </w:r>
      <w:r>
        <w:rPr>
          <w:b w:val="0"/>
          <w:i/>
        </w:rPr>
        <w:t>sbarṇa maṇi māṇikye diba āli |</w:t>
      </w:r>
      <w:r>
        <w:br/>
      </w:r>
      <w:r>
        <w:rPr>
          <w:b w:val="0"/>
          <w:i/>
        </w:rPr>
        <w:t>sannyāsīra emana hiẏā, e mora jāṅgāla diẏā,</w:t>
      </w:r>
      <w:r>
        <w:br/>
      </w:r>
      <w:r>
        <w:rPr>
          <w:b w:val="0"/>
          <w:i/>
        </w:rPr>
        <w:t>cali' yābe gorā banamālī || 23 ||</w:t>
      </w:r>
    </w:p>
    <w:p>
      <w:pPr>
        <w:spacing w:after="60"/>
        <w:jc w:val="both"/>
      </w:pPr>
      <w:r>
        <w:rPr>
          <w:b w:val="0"/>
          <w:i/>
        </w:rPr>
        <w:t>Word for word:</w:t>
      </w:r>
      <w:r>
        <w:t xml:space="preserve"> purushottama adi anta — from Purushottama to the end; mathurapuri paryanta — as far as Mathura; svarna mani manikye diba ali — I will lay an embankment of gold, gems and rubies; sannyasira emana hiya — such was the sannyasi's heart; e mora jangala diya — along this road of mine; chali yabe gora vanamali — Gora, wearer of the forest garland, will go</w:t>
      </w:r>
    </w:p>
    <w:p>
      <w:pPr>
        <w:spacing w:after="60"/>
        <w:ind w:left="510" w:hanging="510"/>
      </w:pPr>
      <w:r>
        <w:rPr>
          <w:b/>
          <w:i w:val="0"/>
        </w:rPr>
        <w:t>23.</w:t>
      </w:r>
      <w:r>
        <w:t xml:space="preserve"> "From Purushottama all the way to Mathura</w:t>
      </w:r>
      <w:r>
        <w:br/>
      </w:r>
      <w:r>
        <w:t>I will pave an embankment with gold, gems and rubies" —</w:t>
      </w:r>
      <w:r>
        <w:br/>
      </w:r>
      <w:r>
        <w:t>such was the sannyasi's heart: "Along this road of mine</w:t>
      </w:r>
      <w:r>
        <w:br/>
      </w:r>
      <w:r>
        <w:t>Gora, who wears the forest garland, will go."</w:t>
      </w:r>
    </w:p>
    <w:p>
      <w:pPr>
        <w:spacing w:after="60"/>
        <w:ind w:left="567"/>
      </w:pPr>
      <w:r>
        <w:rPr>
          <w:rFonts w:cs="Noto Serif Bengali" w:hAnsi="Noto Serif Bengali"/>
          <w:sz w:val="24"/>
        </w:rPr>
        <w:t>শুন শুন সর্বজন, সাবধানে দিয়া মন,</w:t>
      </w:r>
      <w:r>
        <w:br/>
      </w:r>
      <w:r>
        <w:rPr>
          <w:rFonts w:cs="Noto Serif Bengali" w:hAnsi="Noto Serif Bengali"/>
          <w:sz w:val="24"/>
        </w:rPr>
        <w:t>শ্রীগোরাচাঁদের পরকাশ ।</w:t>
      </w:r>
      <w:r>
        <w:br/>
      </w:r>
      <w:r>
        <w:rPr>
          <w:rFonts w:cs="Noto Serif Bengali" w:hAnsi="Noto Serif Bengali"/>
          <w:sz w:val="24"/>
        </w:rPr>
        <w:t>মনঃকথা নৃসিংহানন্দ, সিদ্ধ কৈল গৌরচন্দ্র,</w:t>
      </w:r>
      <w:r>
        <w:br/>
      </w:r>
      <w:r>
        <w:rPr>
          <w:rFonts w:cs="Noto Serif Bengali" w:hAnsi="Noto Serif Bengali"/>
          <w:sz w:val="24"/>
        </w:rPr>
        <w:t>গুণ গায় এ লোচনদাস ॥ ২৪ ॥</w:t>
      </w:r>
    </w:p>
    <w:p>
      <w:pPr>
        <w:spacing w:after="60"/>
        <w:jc w:val="both"/>
      </w:pPr>
      <w:r>
        <w:rPr>
          <w:b w:val="0"/>
          <w:i/>
        </w:rPr>
        <w:t>śuna śuna sarbajana, sābadhāne diẏā mana,</w:t>
      </w:r>
      <w:r>
        <w:br/>
      </w:r>
      <w:r>
        <w:rPr>
          <w:b w:val="0"/>
          <w:i/>
        </w:rPr>
        <w:t>śrīgorācāṁdera parakāśa |</w:t>
      </w:r>
      <w:r>
        <w:br/>
      </w:r>
      <w:r>
        <w:rPr>
          <w:b w:val="0"/>
          <w:i/>
        </w:rPr>
        <w:t>manaḥkathā nṛsiṃhānanda, siddha kaila gauracandra,</w:t>
      </w:r>
      <w:r>
        <w:br/>
      </w:r>
      <w:r>
        <w:rPr>
          <w:b w:val="0"/>
          <w:i/>
        </w:rPr>
        <w:t>guṇa gāẏa e locanadāsa || 24 ||</w:t>
      </w:r>
    </w:p>
    <w:p>
      <w:pPr>
        <w:spacing w:after="60"/>
        <w:jc w:val="both"/>
      </w:pPr>
      <w:r>
        <w:rPr>
          <w:b w:val="0"/>
          <w:i/>
        </w:rPr>
        <w:t>Word for word:</w:t>
      </w:r>
      <w:r>
        <w:t xml:space="preserve"> shuna shuna sarvajana — hear, all people; savadhane diya mana — attentively, setting your minds; shri-gorachandera parakasha — the manifestation of Sri Gorachand; manah-katha nrisimhananda — Nrisimhananda's wish of the mind; siddha kaila gaurachandra — Gaurachandra fulfilled; guna gaya e lochanadasa — this Lochana Dasa sings the glories</w:t>
      </w:r>
    </w:p>
    <w:p>
      <w:pPr>
        <w:spacing w:after="60"/>
        <w:ind w:left="510" w:hanging="510"/>
      </w:pPr>
      <w:r>
        <w:rPr>
          <w:b/>
          <w:i w:val="0"/>
        </w:rPr>
        <w:t>24.</w:t>
      </w:r>
      <w:r>
        <w:t xml:space="preserve"> Hear, all people, attentively, setting your minds on it,</w:t>
      </w:r>
      <w:r>
        <w:br/>
      </w:r>
      <w:r>
        <w:t>of the manifestation of Sri Gorachand:</w:t>
      </w:r>
      <w:r>
        <w:br/>
      </w:r>
      <w:r>
        <w:t>the wish of Nrisimhananda's mind Gaurachandra fulfilled —</w:t>
      </w:r>
      <w:r>
        <w:br/>
      </w:r>
      <w:r>
        <w:t>of His glories this Lochana Dasa sings</w:t>
      </w:r>
      <w:r>
        <w:rPr>
          <w:b w:val="0"/>
          <w:i w:val="0"/>
          <w:vertAlign w:val="superscript"/>
        </w:rPr>
        <w:t>14</w:t>
      </w:r>
      <w:r>
        <w:t>.</w:t>
      </w:r>
    </w:p>
    <w:p>
      <w:pPr>
        <w:spacing w:after="60"/>
        <w:jc w:val="both"/>
      </w:pPr>
      <w:r>
        <w:rPr>
          <w:b w:val="0"/>
          <w:i/>
        </w:rPr>
        <w:t>Raga shri; disha: "Gorachand — oh! — plays in Nilachala"</w:t>
      </w:r>
    </w:p>
    <w:p>
      <w:pPr>
        <w:spacing w:after="60"/>
        <w:ind w:left="567"/>
      </w:pPr>
      <w:r>
        <w:rPr>
          <w:rFonts w:cs="Noto Serif Bengali" w:hAnsi="Noto Serif Bengali"/>
          <w:sz w:val="24"/>
        </w:rPr>
        <w:t>তবে নীলাচলে প্রভু ভক্তগণ-সঙ্গে ।</w:t>
      </w:r>
      <w:r>
        <w:br/>
      </w:r>
      <w:r>
        <w:rPr>
          <w:rFonts w:cs="Noto Serif Bengali" w:hAnsi="Noto Serif Bengali"/>
          <w:sz w:val="24"/>
        </w:rPr>
        <w:t>কীর্তন-বিলাস করে আছে নানা-রঙ্গে ॥ ২৫ ॥</w:t>
      </w:r>
    </w:p>
    <w:p>
      <w:pPr>
        <w:spacing w:after="60"/>
        <w:jc w:val="both"/>
      </w:pPr>
      <w:r>
        <w:rPr>
          <w:b w:val="0"/>
          <w:i/>
        </w:rPr>
        <w:t>tabe nīlācale prabhu bhaktagaṇa-saṅge |</w:t>
      </w:r>
      <w:r>
        <w:br/>
      </w:r>
      <w:r>
        <w:rPr>
          <w:b w:val="0"/>
          <w:i/>
        </w:rPr>
        <w:t>kīrtana-bilāsa kare āche nānā-raṅge || 25 ||</w:t>
      </w:r>
    </w:p>
    <w:p>
      <w:pPr>
        <w:spacing w:after="60"/>
        <w:jc w:val="both"/>
      </w:pPr>
      <w:r>
        <w:rPr>
          <w:b w:val="0"/>
          <w:i/>
        </w:rPr>
        <w:t>Word for word:</w:t>
      </w:r>
      <w:r>
        <w:t xml:space="preserve"> tabe nilachale — and so in Nilachala; prabhu bhaktagana-sange — the Lord with the devotees; kirtana-vilasa kare — delights in kirtana; achhe nana-range — stays in various sports</w:t>
      </w:r>
    </w:p>
    <w:p>
      <w:pPr>
        <w:spacing w:after="60"/>
        <w:ind w:left="510" w:hanging="510"/>
      </w:pPr>
      <w:r>
        <w:rPr>
          <w:b/>
          <w:i w:val="0"/>
        </w:rPr>
        <w:t>25.</w:t>
      </w:r>
      <w:r>
        <w:t xml:space="preserve"> And so in Nilachala the Lord with the devotees</w:t>
      </w:r>
      <w:r>
        <w:br/>
      </w:r>
      <w:r>
        <w:t>delights in kirtana and stays in various sports.</w:t>
      </w:r>
    </w:p>
    <w:p>
      <w:pPr>
        <w:spacing w:after="60"/>
        <w:ind w:left="567"/>
      </w:pPr>
      <w:r>
        <w:rPr>
          <w:rFonts w:cs="Noto Serif Bengali" w:hAnsi="Noto Serif Bengali"/>
          <w:sz w:val="24"/>
        </w:rPr>
        <w:t>অনেক ভকতগণ মিলিলা তথায় ।</w:t>
      </w:r>
      <w:r>
        <w:br/>
      </w:r>
      <w:r>
        <w:rPr>
          <w:rFonts w:cs="Noto Serif Bengali" w:hAnsi="Noto Serif Bengali"/>
          <w:sz w:val="24"/>
        </w:rPr>
        <w:t>প্রেম বিলসয়ে প্রভু নাচয়ে নাচায় ॥ ২৬ ॥</w:t>
      </w:r>
    </w:p>
    <w:p>
      <w:pPr>
        <w:spacing w:after="60"/>
        <w:jc w:val="both"/>
      </w:pPr>
      <w:r>
        <w:rPr>
          <w:b w:val="0"/>
          <w:i/>
        </w:rPr>
        <w:t>aneka bhakatagaṇa mililā tathāẏa |</w:t>
      </w:r>
      <w:r>
        <w:br/>
      </w:r>
      <w:r>
        <w:rPr>
          <w:b w:val="0"/>
          <w:i/>
        </w:rPr>
        <w:t>prema bilasaẏe prabhu nācaẏe nācāẏa || 26 ||</w:t>
      </w:r>
    </w:p>
    <w:p>
      <w:pPr>
        <w:spacing w:after="60"/>
        <w:jc w:val="both"/>
      </w:pPr>
      <w:r>
        <w:rPr>
          <w:b w:val="0"/>
          <w:i/>
        </w:rPr>
        <w:t>Word for word:</w:t>
      </w:r>
      <w:r>
        <w:t xml:space="preserve"> aneka bhakatagana — many devotees; milila tathaya — gathered there; prema vilasaye prabhu — the Lord enjoys prema; nachaye nachaya — dances and makes others dance</w:t>
      </w:r>
    </w:p>
    <w:p>
      <w:pPr>
        <w:spacing w:after="60"/>
        <w:ind w:left="510" w:hanging="510"/>
      </w:pPr>
      <w:r>
        <w:rPr>
          <w:b/>
          <w:i w:val="0"/>
        </w:rPr>
        <w:t>26.</w:t>
      </w:r>
      <w:r>
        <w:t xml:space="preserve"> Many devotees gathered there;</w:t>
      </w:r>
      <w:r>
        <w:br/>
      </w:r>
      <w:r>
        <w:t>the Lord enjoys prema — He dances and makes others dance.</w:t>
      </w:r>
    </w:p>
    <w:p>
      <w:pPr>
        <w:spacing w:after="60"/>
        <w:ind w:left="567"/>
      </w:pPr>
      <w:r>
        <w:rPr>
          <w:rFonts w:cs="Noto Serif Bengali" w:hAnsi="Noto Serif Bengali"/>
          <w:sz w:val="24"/>
        </w:rPr>
        <w:t>নানাদেশে আছিল যতেক ভক্তগণে ।</w:t>
      </w:r>
      <w:r>
        <w:br/>
      </w:r>
      <w:r>
        <w:rPr>
          <w:rFonts w:cs="Noto Serif Bengali" w:hAnsi="Noto Serif Bengali"/>
          <w:sz w:val="24"/>
        </w:rPr>
        <w:t>ক্রমে ক্রমে মিলিলেন চৈতন্য-চরণে ॥ ২৭ ॥</w:t>
      </w:r>
    </w:p>
    <w:p>
      <w:pPr>
        <w:spacing w:after="60"/>
        <w:jc w:val="both"/>
      </w:pPr>
      <w:r>
        <w:rPr>
          <w:b w:val="0"/>
          <w:i/>
        </w:rPr>
        <w:t>nānādeśe āchila yateka bhaktagaṇe |</w:t>
      </w:r>
      <w:r>
        <w:br/>
      </w:r>
      <w:r>
        <w:rPr>
          <w:b w:val="0"/>
          <w:i/>
        </w:rPr>
        <w:t>krame krame mililena caitanya-caraṇe || 27 ||</w:t>
      </w:r>
    </w:p>
    <w:p>
      <w:pPr>
        <w:spacing w:after="60"/>
        <w:jc w:val="both"/>
      </w:pPr>
      <w:r>
        <w:rPr>
          <w:b w:val="0"/>
          <w:i/>
        </w:rPr>
        <w:t>Word for word:</w:t>
      </w:r>
      <w:r>
        <w:t xml:space="preserve"> nanadeshe achhila — lived in various lands; yateka bhaktagane — all the devotees; krame krame — little by little; mililena chaitanya-charane — came to the feet of Chaitanya</w:t>
      </w:r>
    </w:p>
    <w:p>
      <w:pPr>
        <w:spacing w:after="60"/>
        <w:ind w:left="510" w:hanging="510"/>
      </w:pPr>
      <w:r>
        <w:rPr>
          <w:b/>
          <w:i w:val="0"/>
        </w:rPr>
        <w:t>27.</w:t>
      </w:r>
      <w:r>
        <w:t xml:space="preserve"> All the devotees who lived in various lands</w:t>
      </w:r>
      <w:r>
        <w:br/>
      </w:r>
      <w:r>
        <w:t>little by little came to the feet of Chaitanya.</w:t>
      </w:r>
    </w:p>
    <w:p>
      <w:pPr>
        <w:spacing w:after="60"/>
        <w:ind w:left="567"/>
      </w:pPr>
      <w:r>
        <w:rPr>
          <w:rFonts w:cs="Noto Serif Bengali" w:hAnsi="Noto Serif Bengali"/>
          <w:sz w:val="24"/>
        </w:rPr>
        <w:t>আনন্দে আছয়ে প্রভু নীলাচল-বাসে ।</w:t>
      </w:r>
      <w:r>
        <w:br/>
      </w:r>
      <w:r>
        <w:rPr>
          <w:rFonts w:cs="Noto Serif Bengali" w:hAnsi="Noto Serif Bengali"/>
          <w:sz w:val="24"/>
        </w:rPr>
        <w:t>কহিব সকল পাছু অনেক প্রকাশে ॥ ২৮ ॥</w:t>
      </w:r>
    </w:p>
    <w:p>
      <w:pPr>
        <w:spacing w:after="60"/>
        <w:jc w:val="both"/>
      </w:pPr>
      <w:r>
        <w:rPr>
          <w:b w:val="0"/>
          <w:i/>
        </w:rPr>
        <w:t>ānande āchaẏe prabhu nīlācala-bāse |</w:t>
      </w:r>
      <w:r>
        <w:br/>
      </w:r>
      <w:r>
        <w:rPr>
          <w:b w:val="0"/>
          <w:i/>
        </w:rPr>
        <w:t>kahiba sakala pāchu aneka prakāśe || 28 ||</w:t>
      </w:r>
    </w:p>
    <w:p>
      <w:pPr>
        <w:spacing w:after="60"/>
        <w:jc w:val="both"/>
      </w:pPr>
      <w:r>
        <w:rPr>
          <w:b w:val="0"/>
          <w:i/>
        </w:rPr>
        <w:t>Word for word:</w:t>
      </w:r>
      <w:r>
        <w:t xml:space="preserve"> anande achhaye prabhu — the Lord stays in bliss; nilachala-vase — dwelling in Nilachala; kahiba sakala pachhu — I will tell everything later; aneka prakashe — in detail</w:t>
      </w:r>
    </w:p>
    <w:p>
      <w:pPr>
        <w:spacing w:after="60"/>
        <w:ind w:left="510" w:hanging="510"/>
      </w:pPr>
      <w:r>
        <w:rPr>
          <w:b/>
          <w:i w:val="0"/>
        </w:rPr>
        <w:t>28.</w:t>
      </w:r>
      <w:r>
        <w:t xml:space="preserve"> In bliss the Lord dwells in Nilachala;</w:t>
      </w:r>
      <w:r>
        <w:br/>
      </w:r>
      <w:r>
        <w:t>of all this I shall tell later in detail.</w:t>
      </w:r>
    </w:p>
    <w:p>
      <w:pPr>
        <w:spacing w:after="60"/>
        <w:ind w:left="567"/>
      </w:pPr>
      <w:r>
        <w:rPr>
          <w:rFonts w:cs="Noto Serif Bengali" w:hAnsi="Noto Serif Bengali"/>
          <w:sz w:val="24"/>
        </w:rPr>
        <w:t>মথুরা চলিব মনঃকথা আচম্বিত ।</w:t>
      </w:r>
      <w:r>
        <w:br/>
      </w:r>
      <w:r>
        <w:rPr>
          <w:rFonts w:cs="Noto Serif Bengali" w:hAnsi="Noto Serif Bengali"/>
          <w:sz w:val="24"/>
        </w:rPr>
        <w:t>উৎকণ্ঠা বাঢ়িল হিয়া উনমত-চিত ॥ ২৯ ॥</w:t>
      </w:r>
    </w:p>
    <w:p>
      <w:pPr>
        <w:spacing w:after="60"/>
        <w:jc w:val="both"/>
      </w:pPr>
      <w:r>
        <w:rPr>
          <w:b w:val="0"/>
          <w:i/>
        </w:rPr>
        <w:t>mathurā caliba manaḥkathā ācambita |</w:t>
      </w:r>
      <w:r>
        <w:br/>
      </w:r>
      <w:r>
        <w:rPr>
          <w:b w:val="0"/>
          <w:i/>
        </w:rPr>
        <w:t>utkaṇṭhā bāṛhila hiẏā unamata-cita || 29 ||</w:t>
      </w:r>
    </w:p>
    <w:p>
      <w:pPr>
        <w:spacing w:after="60"/>
        <w:jc w:val="both"/>
      </w:pPr>
      <w:r>
        <w:rPr>
          <w:b w:val="0"/>
          <w:i/>
        </w:rPr>
        <w:t>Word for word:</w:t>
      </w:r>
      <w:r>
        <w:t xml:space="preserve"> mathura chaliba — "I will go to Mathura"; manah-katha achambita — suddenly a wish in the mind; utkantha badhila hiya — longing grew in the heart; unamata-chita — the mind maddened</w:t>
      </w:r>
    </w:p>
    <w:p>
      <w:pPr>
        <w:spacing w:after="60"/>
        <w:ind w:left="510" w:hanging="510"/>
      </w:pPr>
      <w:r>
        <w:rPr>
          <w:b/>
          <w:i w:val="0"/>
        </w:rPr>
        <w:t>29.</w:t>
      </w:r>
      <w:r>
        <w:t xml:space="preserve"> Suddenly [the Lord] has a wish in His mind: "I will go to Mathura";</w:t>
      </w:r>
      <w:r>
        <w:br/>
      </w:r>
      <w:r>
        <w:t>longing grew in His heart, His mind as though maddened.</w:t>
      </w:r>
    </w:p>
    <w:p>
      <w:pPr>
        <w:spacing w:after="60"/>
        <w:ind w:left="567"/>
      </w:pPr>
      <w:r>
        <w:rPr>
          <w:rFonts w:cs="Noto Serif Bengali" w:hAnsi="Noto Serif Bengali"/>
          <w:sz w:val="24"/>
        </w:rPr>
        <w:t>চলিলা মথুরা-পথে চৈতন্য ঠাকুর ।</w:t>
      </w:r>
      <w:r>
        <w:br/>
      </w:r>
      <w:r>
        <w:rPr>
          <w:rFonts w:cs="Noto Serif Bengali" w:hAnsi="Noto Serif Bengali"/>
          <w:sz w:val="24"/>
        </w:rPr>
        <w:t>পথে যাইতে প্রেমানন্দ বাঢ়িল প্রচুর ॥ ৩০ ॥</w:t>
      </w:r>
    </w:p>
    <w:p>
      <w:pPr>
        <w:spacing w:after="60"/>
        <w:jc w:val="both"/>
      </w:pPr>
      <w:r>
        <w:rPr>
          <w:b w:val="0"/>
          <w:i/>
        </w:rPr>
        <w:t>calilā mathurā-pathe caitanya ṭhākura |</w:t>
      </w:r>
      <w:r>
        <w:br/>
      </w:r>
      <w:r>
        <w:rPr>
          <w:b w:val="0"/>
          <w:i/>
        </w:rPr>
        <w:t>pathe yāite premānanda bāṛhila pracura || 30 ||</w:t>
      </w:r>
    </w:p>
    <w:p>
      <w:pPr>
        <w:spacing w:after="60"/>
        <w:jc w:val="both"/>
      </w:pPr>
      <w:r>
        <w:rPr>
          <w:b w:val="0"/>
          <w:i/>
        </w:rPr>
        <w:t>Word for word:</w:t>
      </w:r>
      <w:r>
        <w:t xml:space="preserve"> chalila mathura-pathe — set out on the road to Mathura; chaitanya thakura — Chaitanya Thakura; pathe yaite — on the way; premananda badhila prachura — the bliss of prema grew greatly</w:t>
      </w:r>
    </w:p>
    <w:p>
      <w:pPr>
        <w:spacing w:after="60"/>
        <w:ind w:left="510" w:hanging="510"/>
      </w:pPr>
      <w:r>
        <w:rPr>
          <w:b/>
          <w:i w:val="0"/>
        </w:rPr>
        <w:t>30.</w:t>
      </w:r>
      <w:r>
        <w:t xml:space="preserve"> Chaitanya Thakura set out on the road to Mathura;</w:t>
      </w:r>
      <w:r>
        <w:br/>
      </w:r>
      <w:r>
        <w:t>on the way the bliss of prema grew beyond measure.</w:t>
      </w:r>
    </w:p>
    <w:p>
      <w:pPr>
        <w:spacing w:after="60"/>
        <w:ind w:left="567"/>
      </w:pPr>
      <w:r>
        <w:rPr>
          <w:rFonts w:cs="Noto Serif Bengali" w:hAnsi="Noto Serif Bengali"/>
          <w:sz w:val="24"/>
        </w:rPr>
        <w:t>অনুরাগে ধায় প্রভু রাঙ্গা দুই আঁখি ।</w:t>
      </w:r>
      <w:r>
        <w:br/>
      </w:r>
      <w:r>
        <w:rPr>
          <w:rFonts w:cs="Noto Serif Bengali" w:hAnsi="Noto Serif Bengali"/>
          <w:sz w:val="24"/>
        </w:rPr>
        <w:t>সিংহের গমনে ধায় দেখিতে না দেখি ॥ ৩১ ॥</w:t>
      </w:r>
    </w:p>
    <w:p>
      <w:pPr>
        <w:spacing w:after="60"/>
        <w:jc w:val="both"/>
      </w:pPr>
      <w:r>
        <w:rPr>
          <w:b w:val="0"/>
          <w:i/>
        </w:rPr>
        <w:t>anurāge dhāẏa prabhu rāṅgā dui āṁkhi |</w:t>
      </w:r>
      <w:r>
        <w:br/>
      </w:r>
      <w:r>
        <w:rPr>
          <w:b w:val="0"/>
          <w:i/>
        </w:rPr>
        <w:t>siṃhera gamane dhāẏa dekhite nā dekhi || 31 ||</w:t>
      </w:r>
    </w:p>
    <w:p>
      <w:pPr>
        <w:spacing w:after="60"/>
        <w:jc w:val="both"/>
      </w:pPr>
      <w:r>
        <w:rPr>
          <w:b w:val="0"/>
          <w:i/>
        </w:rPr>
        <w:t>Word for word:</w:t>
      </w:r>
      <w:r>
        <w:t xml:space="preserve"> anurage dhaya prabhu — the Lord runs in loving longing; ranga dui ankhi — both eyes red; simhera gamane dhaya — runs with a lion's gait; dekhite na dekhi — no sooner seen than gone</w:t>
      </w:r>
    </w:p>
    <w:p>
      <w:pPr>
        <w:spacing w:after="60"/>
        <w:ind w:left="510" w:hanging="510"/>
      </w:pPr>
      <w:r>
        <w:rPr>
          <w:b/>
          <w:i w:val="0"/>
        </w:rPr>
        <w:t>31.</w:t>
      </w:r>
      <w:r>
        <w:t xml:space="preserve"> In loving longing the Lord runs, both eyes red;</w:t>
      </w:r>
      <w:r>
        <w:br/>
      </w:r>
      <w:r>
        <w:t>He runs with a lion's gait — no sooner seen than gone.</w:t>
      </w:r>
    </w:p>
    <w:p>
      <w:pPr>
        <w:spacing w:after="60"/>
        <w:ind w:left="567"/>
      </w:pPr>
      <w:r>
        <w:rPr>
          <w:rFonts w:cs="Noto Serif Bengali" w:hAnsi="Noto Serif Bengali"/>
          <w:sz w:val="24"/>
        </w:rPr>
        <w:t>সঙ্গের সঙ্গতিগণ না পারে হাঁটিতে ।</w:t>
      </w:r>
      <w:r>
        <w:br/>
      </w:r>
      <w:r>
        <w:rPr>
          <w:rFonts w:cs="Noto Serif Bengali" w:hAnsi="Noto Serif Bengali"/>
          <w:sz w:val="24"/>
        </w:rPr>
        <w:t>কথোদূরে যায় প্রভু ডাকিতে ডাকিতে ॥ ৩২ ॥</w:t>
      </w:r>
    </w:p>
    <w:p>
      <w:pPr>
        <w:spacing w:after="60"/>
        <w:jc w:val="both"/>
      </w:pPr>
      <w:r>
        <w:rPr>
          <w:b w:val="0"/>
          <w:i/>
        </w:rPr>
        <w:t>saṅgera saṅgatigaṇa nā pāre hāṁṭite |</w:t>
      </w:r>
      <w:r>
        <w:br/>
      </w:r>
      <w:r>
        <w:rPr>
          <w:b w:val="0"/>
          <w:i/>
        </w:rPr>
        <w:t>kathodūre yāẏa prabhu ḍākite ḍākite || 32 ||</w:t>
      </w:r>
    </w:p>
    <w:p>
      <w:pPr>
        <w:spacing w:after="60"/>
        <w:jc w:val="both"/>
      </w:pPr>
      <w:r>
        <w:rPr>
          <w:b w:val="0"/>
          <w:i/>
        </w:rPr>
        <w:t>Word for word:</w:t>
      </w:r>
      <w:r>
        <w:t xml:space="preserve"> sangera sangatigana — the companions with Him; na pare hantite — cannot keep pace; kathodure yaya prabhu — the Lord goes far ahead; dakite dakite — calling and calling</w:t>
      </w:r>
    </w:p>
    <w:p>
      <w:pPr>
        <w:spacing w:after="60"/>
        <w:ind w:left="510" w:hanging="510"/>
      </w:pPr>
      <w:r>
        <w:rPr>
          <w:b/>
          <w:i w:val="0"/>
        </w:rPr>
        <w:t>32.</w:t>
      </w:r>
      <w:r>
        <w:t xml:space="preserve"> The companions who were with Him cannot keep up;</w:t>
      </w:r>
      <w:r>
        <w:br/>
      </w:r>
      <w:r>
        <w:t>the Lord goes far ahead, calling [for Krishna].</w:t>
      </w:r>
    </w:p>
    <w:p>
      <w:pPr>
        <w:spacing w:after="60"/>
        <w:ind w:left="567"/>
      </w:pPr>
      <w:r>
        <w:rPr>
          <w:rFonts w:cs="Noto Serif Bengali" w:hAnsi="Noto Serif Bengali"/>
          <w:sz w:val="24"/>
        </w:rPr>
        <w:t>ঝারিখণ্ড-পথে প্রভু চলিলা সত্বর ।</w:t>
      </w:r>
      <w:r>
        <w:br/>
      </w:r>
      <w:r>
        <w:rPr>
          <w:rFonts w:cs="Noto Serif Bengali" w:hAnsi="Noto Serif Bengali"/>
          <w:sz w:val="24"/>
        </w:rPr>
        <w:t>কান্দাইলা পশু পক্ষী বৃক্ষাদি প্রস্তর ॥ ৩৩ ॥</w:t>
      </w:r>
    </w:p>
    <w:p>
      <w:pPr>
        <w:spacing w:after="60"/>
        <w:jc w:val="both"/>
      </w:pPr>
      <w:r>
        <w:rPr>
          <w:b w:val="0"/>
          <w:i/>
        </w:rPr>
        <w:t>jhārikhaṇḍa-pathe prabhu calilā satbara |</w:t>
      </w:r>
      <w:r>
        <w:br/>
      </w:r>
      <w:r>
        <w:rPr>
          <w:b w:val="0"/>
          <w:i/>
        </w:rPr>
        <w:t>kāndāilā paśu pakṣī bṛkṣādi prastara || 33 ||</w:t>
      </w:r>
    </w:p>
    <w:p>
      <w:pPr>
        <w:spacing w:after="60"/>
        <w:jc w:val="both"/>
      </w:pPr>
      <w:r>
        <w:rPr>
          <w:b w:val="0"/>
          <w:i/>
        </w:rPr>
        <w:t>Word for word:</w:t>
      </w:r>
      <w:r>
        <w:t xml:space="preserve"> jharikhanda-pathe — by the Jharikhanda road; prabhu chalila satvara — the Lord went in haste; kandaila — made weep; pashu pakshi vrikshadi prastara — beasts, birds, trees and stones</w:t>
      </w:r>
    </w:p>
    <w:p>
      <w:pPr>
        <w:spacing w:after="60"/>
        <w:ind w:left="510" w:hanging="510"/>
      </w:pPr>
      <w:r>
        <w:rPr>
          <w:b/>
          <w:i w:val="0"/>
        </w:rPr>
        <w:t>33.</w:t>
      </w:r>
      <w:r>
        <w:t xml:space="preserve"> By the road through Jharikhanda the Lord went in haste;</w:t>
      </w:r>
      <w:r>
        <w:br/>
      </w:r>
      <w:r>
        <w:t>He made beasts, birds, trees, even stones weep.</w:t>
      </w:r>
    </w:p>
    <w:p>
      <w:pPr>
        <w:spacing w:after="60"/>
        <w:ind w:left="567"/>
      </w:pPr>
      <w:r>
        <w:rPr>
          <w:rFonts w:cs="Noto Serif Bengali" w:hAnsi="Noto Serif Bengali"/>
          <w:sz w:val="24"/>
        </w:rPr>
        <w:t>গৌরাঙ্গ বেড়িয়া মৃগ-ব্যাঘ্রগণ নাচে ।</w:t>
      </w:r>
      <w:r>
        <w:br/>
      </w:r>
      <w:r>
        <w:rPr>
          <w:rFonts w:cs="Noto Serif Bengali" w:hAnsi="Noto Serif Bengali"/>
          <w:sz w:val="24"/>
        </w:rPr>
        <w:t>হিংসা নাহি সবে সুখে নাচে প্রভু-কাছে ॥ ৩৪ ॥</w:t>
      </w:r>
    </w:p>
    <w:p>
      <w:pPr>
        <w:spacing w:after="60"/>
        <w:jc w:val="both"/>
      </w:pPr>
      <w:r>
        <w:rPr>
          <w:b w:val="0"/>
          <w:i/>
        </w:rPr>
        <w:t>gaurāṅga beṛiẏā mṛga-byāghragaṇa nāce |</w:t>
      </w:r>
      <w:r>
        <w:br/>
      </w:r>
      <w:r>
        <w:rPr>
          <w:b w:val="0"/>
          <w:i/>
        </w:rPr>
        <w:t>hiṃsā nāhi sabe sukhe nāce prabhu-kāche || 34 ||</w:t>
      </w:r>
    </w:p>
    <w:p>
      <w:pPr>
        <w:spacing w:after="60"/>
        <w:jc w:val="both"/>
      </w:pPr>
      <w:r>
        <w:rPr>
          <w:b w:val="0"/>
          <w:i/>
        </w:rPr>
        <w:t>Word for word:</w:t>
      </w:r>
      <w:r>
        <w:t xml:space="preserve"> gauranga bediya — surrounding Gauranga; mriga-vyaghragana nache — deer and tigers dance; himsa nahi — there is no violence; sabe sukhe nache — all dance joyfully; prabhu-kachhe — near the Lord</w:t>
      </w:r>
    </w:p>
    <w:p>
      <w:pPr>
        <w:spacing w:after="60"/>
        <w:ind w:left="510" w:hanging="510"/>
      </w:pPr>
      <w:r>
        <w:rPr>
          <w:b/>
          <w:i w:val="0"/>
        </w:rPr>
        <w:t>34.</w:t>
      </w:r>
      <w:r>
        <w:t xml:space="preserve"> Surrounding Gauranga, deer and tigers dance;</w:t>
      </w:r>
      <w:r>
        <w:br/>
      </w:r>
      <w:r>
        <w:t>there is no violence [in them] — all dance joyfully near the Lord.</w:t>
      </w:r>
    </w:p>
    <w:p>
      <w:pPr>
        <w:spacing w:after="60"/>
        <w:ind w:left="567"/>
      </w:pPr>
      <w:r>
        <w:rPr>
          <w:rFonts w:cs="Noto Serif Bengali" w:hAnsi="Noto Serif Bengali"/>
          <w:sz w:val="24"/>
        </w:rPr>
        <w:t>বনজন্তুগণ সব কৃতার্থ করিয়া ।</w:t>
      </w:r>
      <w:r>
        <w:br/>
      </w:r>
      <w:r>
        <w:rPr>
          <w:rFonts w:cs="Noto Serif Bengali" w:hAnsi="Noto Serif Bengali"/>
          <w:sz w:val="24"/>
        </w:rPr>
        <w:t>চলিলা গৌরাঙ্গ পথে প্রেম-বিনোদিয়া ॥ ৩৫ ॥</w:t>
      </w:r>
    </w:p>
    <w:p>
      <w:pPr>
        <w:spacing w:after="60"/>
        <w:jc w:val="both"/>
      </w:pPr>
      <w:r>
        <w:rPr>
          <w:b w:val="0"/>
          <w:i/>
        </w:rPr>
        <w:t>banajantugaṇa saba kṛtārtha kariẏā |</w:t>
      </w:r>
      <w:r>
        <w:br/>
      </w:r>
      <w:r>
        <w:rPr>
          <w:b w:val="0"/>
          <w:i/>
        </w:rPr>
        <w:t>calilā gaurāṅga pathe prema-binodiẏā || 35 ||</w:t>
      </w:r>
    </w:p>
    <w:p>
      <w:pPr>
        <w:spacing w:after="60"/>
        <w:jc w:val="both"/>
      </w:pPr>
      <w:r>
        <w:rPr>
          <w:b w:val="0"/>
          <w:i/>
        </w:rPr>
        <w:t>Word for word:</w:t>
      </w:r>
      <w:r>
        <w:t xml:space="preserve"> vanajantugana saba — all the forest animals; kritartha kariya — having blessed; chalila gauranga pathe — Gauranga went on His way; prema-vinodiya — delighting in prema</w:t>
      </w:r>
    </w:p>
    <w:p>
      <w:pPr>
        <w:spacing w:after="60"/>
        <w:ind w:left="510" w:hanging="510"/>
      </w:pPr>
      <w:r>
        <w:rPr>
          <w:b/>
          <w:i w:val="0"/>
        </w:rPr>
        <w:t>35.</w:t>
      </w:r>
      <w:r>
        <w:t xml:space="preserve"> Having blessed all the forest animals,</w:t>
      </w:r>
      <w:r>
        <w:br/>
      </w:r>
      <w:r>
        <w:t>Gauranga went on His way, delighting in prema</w:t>
      </w:r>
      <w:r>
        <w:rPr>
          <w:b w:val="0"/>
          <w:i w:val="0"/>
          <w:vertAlign w:val="superscript"/>
        </w:rPr>
        <w:t>15</w:t>
      </w:r>
      <w:r>
        <w:t>.</w:t>
      </w:r>
    </w:p>
    <w:p>
      <w:pPr>
        <w:spacing w:after="60"/>
        <w:ind w:left="567"/>
      </w:pPr>
      <w:r>
        <w:rPr>
          <w:rFonts w:cs="Noto Serif Bengali" w:hAnsi="Noto Serif Bengali"/>
          <w:sz w:val="24"/>
        </w:rPr>
        <w:t>ক্রমে ক্রমে উত্তরিলা তীর্থ বারাণসী ।</w:t>
      </w:r>
      <w:r>
        <w:br/>
      </w:r>
      <w:r>
        <w:rPr>
          <w:rFonts w:cs="Noto Serif Bengali" w:hAnsi="Noto Serif Bengali"/>
          <w:sz w:val="24"/>
        </w:rPr>
        <w:t>অনেক আছয়ে তথা পরম সন্ন্যাসী ॥ ৩৬ ॥</w:t>
      </w:r>
    </w:p>
    <w:p>
      <w:pPr>
        <w:spacing w:after="60"/>
        <w:jc w:val="both"/>
      </w:pPr>
      <w:r>
        <w:rPr>
          <w:b w:val="0"/>
          <w:i/>
        </w:rPr>
        <w:t>krame krame uttarilā tīrtha bārāṇasī |</w:t>
      </w:r>
      <w:r>
        <w:br/>
      </w:r>
      <w:r>
        <w:rPr>
          <w:b w:val="0"/>
          <w:i/>
        </w:rPr>
        <w:t>aneka āchaẏe tathā parama sannyāsī || 36 ||</w:t>
      </w:r>
    </w:p>
    <w:p>
      <w:pPr>
        <w:spacing w:after="60"/>
        <w:jc w:val="both"/>
      </w:pPr>
      <w:r>
        <w:rPr>
          <w:b w:val="0"/>
          <w:i/>
        </w:rPr>
        <w:t>Word for word:</w:t>
      </w:r>
      <w:r>
        <w:t xml:space="preserve"> krame krame — little by little; uttarila tirtha varanasi — reached holy Varanasi; aneka achhaye tatha — there live many; parama sannyasi — great sannyasis</w:t>
      </w:r>
    </w:p>
    <w:p>
      <w:pPr>
        <w:spacing w:after="60"/>
        <w:ind w:left="510" w:hanging="510"/>
      </w:pPr>
      <w:r>
        <w:rPr>
          <w:b/>
          <w:i w:val="0"/>
        </w:rPr>
        <w:t>36.</w:t>
      </w:r>
      <w:r>
        <w:t xml:space="preserve"> Little by little He came to holy Varanasi;</w:t>
      </w:r>
      <w:r>
        <w:br/>
      </w:r>
      <w:r>
        <w:t>many great sannyasis live there.</w:t>
      </w:r>
    </w:p>
    <w:p>
      <w:pPr>
        <w:spacing w:after="60"/>
        <w:ind w:left="567"/>
      </w:pPr>
      <w:r>
        <w:rPr>
          <w:rFonts w:cs="Noto Serif Bengali" w:hAnsi="Noto Serif Bengali"/>
          <w:sz w:val="24"/>
        </w:rPr>
        <w:t>বিশ্বেশ্বর নমস্করি' চলি' যায় পথে ।</w:t>
      </w:r>
      <w:r>
        <w:br/>
      </w:r>
      <w:r>
        <w:rPr>
          <w:rFonts w:cs="Noto Serif Bengali" w:hAnsi="Noto Serif Bengali"/>
          <w:sz w:val="24"/>
        </w:rPr>
        <w:t>প্রয়াগে মাধব দেখি' হরষিত চিতে ॥ ৩৭ ॥</w:t>
      </w:r>
    </w:p>
    <w:p>
      <w:pPr>
        <w:spacing w:after="60"/>
        <w:jc w:val="both"/>
      </w:pPr>
      <w:r>
        <w:rPr>
          <w:b w:val="0"/>
          <w:i/>
        </w:rPr>
        <w:t>biśbeśbara namaskari' cali' yāẏa pathe |</w:t>
      </w:r>
      <w:r>
        <w:br/>
      </w:r>
      <w:r>
        <w:rPr>
          <w:b w:val="0"/>
          <w:i/>
        </w:rPr>
        <w:t>praẏāge mādhaba dekhi' haraṣita cite || 37 ||</w:t>
      </w:r>
    </w:p>
    <w:p>
      <w:pPr>
        <w:spacing w:after="60"/>
        <w:jc w:val="both"/>
      </w:pPr>
      <w:r>
        <w:rPr>
          <w:b w:val="0"/>
          <w:i/>
        </w:rPr>
        <w:t>Word for word:</w:t>
      </w:r>
      <w:r>
        <w:t xml:space="preserve"> vishveshvara namaskari — bowing to Vishveshvara; chali yaya pathe — goes along the road; prayage madhava dekhi — at Prayaga seeing Madhava; harashita chite — glad at heart</w:t>
      </w:r>
    </w:p>
    <w:p>
      <w:pPr>
        <w:spacing w:after="60"/>
        <w:ind w:left="510" w:hanging="510"/>
      </w:pPr>
      <w:r>
        <w:rPr>
          <w:b/>
          <w:i w:val="0"/>
        </w:rPr>
        <w:t>37.</w:t>
      </w:r>
      <w:r>
        <w:t xml:space="preserve"> Bowing to Vishveshvara, He goes on along the road;</w:t>
      </w:r>
      <w:r>
        <w:br/>
      </w:r>
      <w:r>
        <w:t>at Prayaga, seeing Madhava, He rejoiced at heart.</w:t>
      </w:r>
    </w:p>
    <w:p>
      <w:pPr>
        <w:spacing w:after="60"/>
        <w:ind w:left="567"/>
      </w:pPr>
      <w:r>
        <w:rPr>
          <w:rFonts w:cs="Noto Serif Bengali" w:hAnsi="Noto Serif Bengali"/>
          <w:sz w:val="24"/>
        </w:rPr>
        <w:t>রূপ-সনাতন গোসাঞি প্রভুরে মিলিলা ।</w:t>
      </w:r>
      <w:r>
        <w:br/>
      </w:r>
      <w:r>
        <w:rPr>
          <w:rFonts w:cs="Noto Serif Bengali" w:hAnsi="Noto Serif Bengali"/>
          <w:sz w:val="24"/>
        </w:rPr>
        <w:t>অনুগ্রহ করি' তারে শক্তি সঞ্চারিলা ॥ ৩৮ ॥</w:t>
      </w:r>
    </w:p>
    <w:p>
      <w:pPr>
        <w:spacing w:after="60"/>
        <w:jc w:val="both"/>
      </w:pPr>
      <w:r>
        <w:rPr>
          <w:b w:val="0"/>
          <w:i/>
        </w:rPr>
        <w:t>rūpa-sanātana gosāñi prabhure mililā |</w:t>
      </w:r>
      <w:r>
        <w:br/>
      </w:r>
      <w:r>
        <w:rPr>
          <w:b w:val="0"/>
          <w:i/>
        </w:rPr>
        <w:t>anugraha kari' tāre śakti sañcārilā || 38 ||</w:t>
      </w:r>
    </w:p>
    <w:p>
      <w:pPr>
        <w:spacing w:after="60"/>
        <w:jc w:val="both"/>
      </w:pPr>
      <w:r>
        <w:rPr>
          <w:b w:val="0"/>
          <w:i/>
        </w:rPr>
        <w:t>Word for word:</w:t>
      </w:r>
      <w:r>
        <w:t xml:space="preserve"> rupa-sanatana gosani — Rupa and Sanatana Gosani; prabhure milila — met the Lord; anugraha kari — showing grace; tare shakti sancharila — imparted power to them</w:t>
      </w:r>
    </w:p>
    <w:p>
      <w:pPr>
        <w:spacing w:after="60"/>
        <w:ind w:left="510" w:hanging="510"/>
      </w:pPr>
      <w:r>
        <w:rPr>
          <w:b/>
          <w:i w:val="0"/>
        </w:rPr>
        <w:t>38.</w:t>
      </w:r>
      <w:r>
        <w:t xml:space="preserve"> Rupa and Sanatana Gosani met the Lord;</w:t>
      </w:r>
      <w:r>
        <w:br/>
      </w:r>
      <w:r>
        <w:t>showing them grace, He imparted His power to them</w:t>
      </w:r>
      <w:r>
        <w:rPr>
          <w:b w:val="0"/>
          <w:i w:val="0"/>
          <w:vertAlign w:val="superscript"/>
        </w:rPr>
        <w:t>16</w:t>
      </w:r>
      <w:r>
        <w:t>.</w:t>
      </w:r>
    </w:p>
    <w:p>
      <w:pPr>
        <w:spacing w:after="60"/>
        <w:ind w:left="567"/>
      </w:pPr>
      <w:r>
        <w:rPr>
          <w:rFonts w:cs="Noto Serif Bengali" w:hAnsi="Noto Serif Bengali"/>
          <w:sz w:val="24"/>
        </w:rPr>
        <w:t>তথা বেণী-স্নান করি' দেখি' অক্ষয়বট ।</w:t>
      </w:r>
      <w:r>
        <w:br/>
      </w:r>
      <w:r>
        <w:rPr>
          <w:rFonts w:cs="Noto Serif Bengali" w:hAnsi="Noto Serif Bengali"/>
          <w:sz w:val="24"/>
        </w:rPr>
        <w:t>যমুনাতে পার হৈলা আগরা নিকট ॥ ৩৯ ॥</w:t>
      </w:r>
    </w:p>
    <w:p>
      <w:pPr>
        <w:spacing w:after="60"/>
        <w:jc w:val="both"/>
      </w:pPr>
      <w:r>
        <w:rPr>
          <w:b w:val="0"/>
          <w:i/>
        </w:rPr>
        <w:t>tathā beṇī-snāna kari' dekhi' akṣaẏabaṭa |</w:t>
      </w:r>
      <w:r>
        <w:br/>
      </w:r>
      <w:r>
        <w:rPr>
          <w:b w:val="0"/>
          <w:i/>
        </w:rPr>
        <w:t>yamunāte pāra hailā āgarā nikaṭa || 39 ||</w:t>
      </w:r>
    </w:p>
    <w:p>
      <w:pPr>
        <w:spacing w:after="60"/>
        <w:jc w:val="both"/>
      </w:pPr>
      <w:r>
        <w:rPr>
          <w:b w:val="0"/>
          <w:i/>
        </w:rPr>
        <w:t>Word for word:</w:t>
      </w:r>
      <w:r>
        <w:t xml:space="preserve"> tatha veni-snana kari — there, bathing at the Veni; dekhi akshayavata — seeing the Akshaya-vata; yamunate para haila — crossed the Yamuna; agara nikata — near Agra</w:t>
      </w:r>
    </w:p>
    <w:p>
      <w:pPr>
        <w:spacing w:after="60"/>
        <w:ind w:left="510" w:hanging="510"/>
      </w:pPr>
      <w:r>
        <w:rPr>
          <w:b/>
          <w:i w:val="0"/>
        </w:rPr>
        <w:t>39.</w:t>
      </w:r>
      <w:r>
        <w:t xml:space="preserve"> There, bathing at the Veni and seeing the Akshaya-vata,</w:t>
      </w:r>
      <w:r>
        <w:br/>
      </w:r>
      <w:r>
        <w:t>He crossed the Yamuna near Agra.</w:t>
      </w:r>
    </w:p>
    <w:p>
      <w:pPr>
        <w:spacing w:after="60"/>
        <w:ind w:left="567"/>
      </w:pPr>
      <w:r>
        <w:rPr>
          <w:rFonts w:cs="Noto Serif Bengali" w:hAnsi="Noto Serif Bengali"/>
          <w:sz w:val="24"/>
        </w:rPr>
        <w:t>দেখিলা অদ্ভুত সে রেণুকা নামে গ্রাম ।</w:t>
      </w:r>
      <w:r>
        <w:br/>
      </w:r>
      <w:r>
        <w:rPr>
          <w:rFonts w:cs="Noto Serif Bengali" w:hAnsi="Noto Serif Bengali"/>
          <w:sz w:val="24"/>
        </w:rPr>
        <w:t>অবতার কৈলা যেই স্থানে পরশুরাম ॥ ৪০ ॥</w:t>
      </w:r>
    </w:p>
    <w:p>
      <w:pPr>
        <w:spacing w:after="60"/>
        <w:jc w:val="both"/>
      </w:pPr>
      <w:r>
        <w:rPr>
          <w:b w:val="0"/>
          <w:i/>
        </w:rPr>
        <w:t>dekhilā adbhuta se reṇukā nāme grāma |</w:t>
      </w:r>
      <w:r>
        <w:br/>
      </w:r>
      <w:r>
        <w:rPr>
          <w:b w:val="0"/>
          <w:i/>
        </w:rPr>
        <w:t>abatāra kailā yei sthāne paraśurāma || 40 ||</w:t>
      </w:r>
    </w:p>
    <w:p>
      <w:pPr>
        <w:spacing w:after="60"/>
        <w:jc w:val="both"/>
      </w:pPr>
      <w:r>
        <w:rPr>
          <w:b w:val="0"/>
          <w:i/>
        </w:rPr>
        <w:t>Word for word:</w:t>
      </w:r>
      <w:r>
        <w:t xml:space="preserve"> dekhila adbhuta — He saw a wondrous; se renuka name grama — village named Renuka; avatara kaila — appeared; yei sthane parashurama — the place where Parashurama</w:t>
      </w:r>
    </w:p>
    <w:p>
      <w:pPr>
        <w:spacing w:after="60"/>
        <w:ind w:left="510" w:hanging="510"/>
      </w:pPr>
      <w:r>
        <w:rPr>
          <w:b/>
          <w:i w:val="0"/>
        </w:rPr>
        <w:t>40.</w:t>
      </w:r>
      <w:r>
        <w:t xml:space="preserve"> He saw a wondrous village named Renuka —</w:t>
      </w:r>
      <w:r>
        <w:br/>
      </w:r>
      <w:r>
        <w:t>the place where Parashurama appeared.</w:t>
      </w:r>
    </w:p>
    <w:p>
      <w:pPr>
        <w:spacing w:after="60"/>
        <w:ind w:left="567"/>
      </w:pPr>
      <w:r>
        <w:rPr>
          <w:rFonts w:cs="Noto Serif Bengali" w:hAnsi="Noto Serif Bengali"/>
          <w:sz w:val="24"/>
        </w:rPr>
        <w:t>তথা বৃন্দাবন-মুখে যমুনা বিমুখী ।</w:t>
      </w:r>
      <w:r>
        <w:br/>
      </w:r>
      <w:r>
        <w:rPr>
          <w:rFonts w:cs="Noto Serif Bengali" w:hAnsi="Noto Serif Bengali"/>
          <w:sz w:val="24"/>
        </w:rPr>
        <w:t>দেখিয়া বিহ্বল প্রভু প্রেমসুখে সুখী ॥ ৪১ ॥</w:t>
      </w:r>
    </w:p>
    <w:p>
      <w:pPr>
        <w:spacing w:after="60"/>
        <w:jc w:val="both"/>
      </w:pPr>
      <w:r>
        <w:rPr>
          <w:b w:val="0"/>
          <w:i/>
        </w:rPr>
        <w:t>tathā bṛndābana-mukhe yamunā bimukhī |</w:t>
      </w:r>
      <w:r>
        <w:br/>
      </w:r>
      <w:r>
        <w:rPr>
          <w:b w:val="0"/>
          <w:i/>
        </w:rPr>
        <w:t>dekhiẏā bihbala prabhu premasukhe sukhī || 41 ||</w:t>
      </w:r>
    </w:p>
    <w:p>
      <w:pPr>
        <w:spacing w:after="60"/>
        <w:jc w:val="both"/>
      </w:pPr>
      <w:r>
        <w:rPr>
          <w:b w:val="0"/>
          <w:i/>
        </w:rPr>
        <w:t>Word for word:</w:t>
      </w:r>
      <w:r>
        <w:t xml:space="preserve"> tatha — there; vrindavana-mukhe — facing Vrindavana; yamuna vimukhi — the Yamuna, turned [back]; dekhiya — seeing; vihvala prabhu — the Lord beside Himself; prema-sukhe sukhi — happy with the happiness of prema</w:t>
      </w:r>
    </w:p>
    <w:p>
      <w:pPr>
        <w:spacing w:after="60"/>
        <w:ind w:left="510" w:hanging="510"/>
      </w:pPr>
      <w:r>
        <w:rPr>
          <w:b/>
          <w:i w:val="0"/>
        </w:rPr>
        <w:t>41.</w:t>
      </w:r>
      <w:r>
        <w:t xml:space="preserve"> There the Yamuna, turning [back], faces Vrindavana;</w:t>
      </w:r>
      <w:r>
        <w:br/>
      </w:r>
      <w:r>
        <w:t>seeing this, the Lord, beside Himself, is happy with the happiness of prema</w:t>
      </w:r>
      <w:r>
        <w:rPr>
          <w:b w:val="0"/>
          <w:i w:val="0"/>
          <w:vertAlign w:val="superscript"/>
        </w:rPr>
        <w:t>17</w:t>
      </w:r>
      <w:r>
        <w:t>.</w:t>
      </w:r>
    </w:p>
    <w:p>
      <w:pPr>
        <w:spacing w:after="60"/>
        <w:ind w:left="567"/>
      </w:pPr>
      <w:r>
        <w:rPr>
          <w:rFonts w:cs="Noto Serif Bengali" w:hAnsi="Noto Serif Bengali"/>
          <w:sz w:val="24"/>
        </w:rPr>
        <w:t>রাজগ্রামে গিয়া পারে দেখয়ে গোকুল ।</w:t>
      </w:r>
      <w:r>
        <w:br/>
      </w:r>
      <w:r>
        <w:rPr>
          <w:rFonts w:cs="Noto Serif Bengali" w:hAnsi="Noto Serif Bengali"/>
          <w:sz w:val="24"/>
        </w:rPr>
        <w:t>সম্বরিতে নারে হিয়া ভৈ গেল আকুল ॥ ৪২ ॥</w:t>
      </w:r>
    </w:p>
    <w:p>
      <w:pPr>
        <w:spacing w:after="60"/>
        <w:jc w:val="both"/>
      </w:pPr>
      <w:r>
        <w:rPr>
          <w:b w:val="0"/>
          <w:i/>
        </w:rPr>
        <w:t>rājagrāme giẏā pāre dekhaẏe gokula |</w:t>
      </w:r>
      <w:r>
        <w:br/>
      </w:r>
      <w:r>
        <w:rPr>
          <w:b w:val="0"/>
          <w:i/>
        </w:rPr>
        <w:t>sambarite nāre hiẏā bhai gela ākula || 42 ||</w:t>
      </w:r>
    </w:p>
    <w:p>
      <w:pPr>
        <w:spacing w:after="60"/>
        <w:jc w:val="both"/>
      </w:pPr>
      <w:r>
        <w:rPr>
          <w:b w:val="0"/>
          <w:i/>
        </w:rPr>
        <w:t>Word for word:</w:t>
      </w:r>
      <w:r>
        <w:t xml:space="preserve"> rajagrame giya — coming to Rajagrama; pare dekhaye gokula — sees Gokula on the far bank; sambarite nare hiya — cannot restrain His heart; bhai gela akula — became distraught</w:t>
      </w:r>
    </w:p>
    <w:p>
      <w:pPr>
        <w:spacing w:after="60"/>
        <w:ind w:left="510" w:hanging="510"/>
      </w:pPr>
      <w:r>
        <w:rPr>
          <w:b/>
          <w:i w:val="0"/>
        </w:rPr>
        <w:t>42.</w:t>
      </w:r>
      <w:r>
        <w:t xml:space="preserve"> Coming to Rajagrama, He sees Gokula on the far bank;</w:t>
      </w:r>
      <w:r>
        <w:br/>
      </w:r>
      <w:r>
        <w:t>unable to restrain His heart, He became distraught.</w:t>
      </w:r>
    </w:p>
    <w:p>
      <w:pPr>
        <w:spacing w:after="60"/>
        <w:ind w:left="567"/>
      </w:pPr>
      <w:r>
        <w:rPr>
          <w:rFonts w:cs="Noto Serif Bengali" w:hAnsi="Noto Serif Bengali"/>
          <w:sz w:val="24"/>
        </w:rPr>
        <w:t>হিয়া সম্বরিল প্রভু অনেক যতনে ।</w:t>
      </w:r>
      <w:r>
        <w:br/>
      </w:r>
      <w:r>
        <w:rPr>
          <w:rFonts w:cs="Noto Serif Bengali" w:hAnsi="Noto Serif Bengali"/>
          <w:sz w:val="24"/>
        </w:rPr>
        <w:t>আনন্দে বিহ্বল পারে দেখে মহাবনে ॥ ৪৩ ॥</w:t>
      </w:r>
    </w:p>
    <w:p>
      <w:pPr>
        <w:spacing w:after="60"/>
        <w:jc w:val="both"/>
      </w:pPr>
      <w:r>
        <w:rPr>
          <w:b w:val="0"/>
          <w:i/>
        </w:rPr>
        <w:t>hiẏā sambarila prabhu aneka yatane |</w:t>
      </w:r>
      <w:r>
        <w:br/>
      </w:r>
      <w:r>
        <w:rPr>
          <w:b w:val="0"/>
          <w:i/>
        </w:rPr>
        <w:t>ānande bihbala pāre dekhe mahābane || 43 ||</w:t>
      </w:r>
    </w:p>
    <w:p>
      <w:pPr>
        <w:spacing w:after="60"/>
        <w:jc w:val="both"/>
      </w:pPr>
      <w:r>
        <w:rPr>
          <w:b w:val="0"/>
          <w:i/>
        </w:rPr>
        <w:t>Word for word:</w:t>
      </w:r>
      <w:r>
        <w:t xml:space="preserve"> hiya sambarila prabhu — the Lord restrained His heart; aneka yatane — with great effort; anande vihvala — overwhelmed with bliss; pare dekhe mahavane — sees Mahavana on the far bank</w:t>
      </w:r>
    </w:p>
    <w:p>
      <w:pPr>
        <w:spacing w:after="60"/>
        <w:ind w:left="510" w:hanging="510"/>
      </w:pPr>
      <w:r>
        <w:rPr>
          <w:b/>
          <w:i w:val="0"/>
        </w:rPr>
        <w:t>43.</w:t>
      </w:r>
      <w:r>
        <w:t xml:space="preserve"> With great effort the Lord restrained His heart;</w:t>
      </w:r>
      <w:r>
        <w:br/>
      </w:r>
      <w:r>
        <w:t>overwhelmed with bliss, He sees Mahavana on the far bank.</w:t>
      </w:r>
    </w:p>
    <w:p>
      <w:pPr>
        <w:spacing w:after="60"/>
        <w:ind w:left="567"/>
      </w:pPr>
      <w:r>
        <w:rPr>
          <w:rFonts w:cs="Noto Serif Bengali" w:hAnsi="Noto Serif Bengali"/>
          <w:sz w:val="24"/>
        </w:rPr>
        <w:t>যাইতে যাইতে আর গিয়া কথোদূর ।</w:t>
      </w:r>
      <w:r>
        <w:br/>
      </w:r>
      <w:r>
        <w:rPr>
          <w:rFonts w:cs="Noto Serif Bengali" w:hAnsi="Noto Serif Bengali"/>
          <w:sz w:val="24"/>
        </w:rPr>
        <w:t>সুনিকট হৈল যেই দেখে মধুপুর ॥ ৪৪ ॥</w:t>
      </w:r>
    </w:p>
    <w:p>
      <w:pPr>
        <w:spacing w:after="60"/>
        <w:jc w:val="both"/>
      </w:pPr>
      <w:r>
        <w:rPr>
          <w:b w:val="0"/>
          <w:i/>
        </w:rPr>
        <w:t>yāite yāite āra giẏā kathodūra |</w:t>
      </w:r>
      <w:r>
        <w:br/>
      </w:r>
      <w:r>
        <w:rPr>
          <w:b w:val="0"/>
          <w:i/>
        </w:rPr>
        <w:t>sunikaṭa haila yei dekhe madhupura || 44 ||</w:t>
      </w:r>
    </w:p>
    <w:p>
      <w:pPr>
        <w:spacing w:after="60"/>
        <w:jc w:val="both"/>
      </w:pPr>
      <w:r>
        <w:rPr>
          <w:b w:val="0"/>
          <w:i/>
        </w:rPr>
        <w:t>Word for word:</w:t>
      </w:r>
      <w:r>
        <w:t xml:space="preserve"> yaite yaite — going and going; ara giya kathodura — going some distance more; sunikata haila — He drew near; yei dekhe madhupura — and sees Madhupura</w:t>
      </w:r>
    </w:p>
    <w:p>
      <w:pPr>
        <w:spacing w:after="60"/>
        <w:ind w:left="510" w:hanging="510"/>
      </w:pPr>
      <w:r>
        <w:rPr>
          <w:b/>
          <w:i w:val="0"/>
        </w:rPr>
        <w:t>44.</w:t>
      </w:r>
      <w:r>
        <w:t xml:space="preserve"> He went on and on some distance more —</w:t>
      </w:r>
      <w:r>
        <w:br/>
      </w:r>
      <w:r>
        <w:t>and, drawing near, He sees Madhupura.</w:t>
      </w:r>
    </w:p>
    <w:p>
      <w:pPr>
        <w:spacing w:after="60"/>
        <w:ind w:left="567"/>
      </w:pPr>
      <w:r>
        <w:rPr>
          <w:rFonts w:cs="Noto Serif Bengali" w:hAnsi="Noto Serif Bengali"/>
          <w:sz w:val="24"/>
        </w:rPr>
        <w:t>মধুপুর দেখি' প্রভু উনমত-চিত ।</w:t>
      </w:r>
      <w:r>
        <w:br/>
      </w:r>
      <w:r>
        <w:rPr>
          <w:rFonts w:cs="Noto Serif Bengali" w:hAnsi="Noto Serif Bengali"/>
          <w:sz w:val="24"/>
        </w:rPr>
        <w:t>প্রেমায় বিহ্বল যেন নাহিক সম্বিত ॥ ৪৫ ॥</w:t>
      </w:r>
    </w:p>
    <w:p>
      <w:pPr>
        <w:spacing w:after="60"/>
        <w:jc w:val="both"/>
      </w:pPr>
      <w:r>
        <w:rPr>
          <w:b w:val="0"/>
          <w:i/>
        </w:rPr>
        <w:t>madhupura dekhi' prabhu unamata-cita |</w:t>
      </w:r>
      <w:r>
        <w:br/>
      </w:r>
      <w:r>
        <w:rPr>
          <w:b w:val="0"/>
          <w:i/>
        </w:rPr>
        <w:t>premāẏa bihbala yena nāhika sambita || 45 ||</w:t>
      </w:r>
    </w:p>
    <w:p>
      <w:pPr>
        <w:spacing w:after="60"/>
        <w:jc w:val="both"/>
      </w:pPr>
      <w:r>
        <w:rPr>
          <w:b w:val="0"/>
          <w:i/>
        </w:rPr>
        <w:t>Word for word:</w:t>
      </w:r>
      <w:r>
        <w:t xml:space="preserve"> madhupura dekhi — seeing Madhupura; prabhu unamata-chita — the Lord mad at heart; premaya vihvala — overcome with prema; yena nahika samvita — as if without consciousness</w:t>
      </w:r>
    </w:p>
    <w:p>
      <w:pPr>
        <w:spacing w:after="60"/>
        <w:ind w:left="510" w:hanging="510"/>
      </w:pPr>
      <w:r>
        <w:rPr>
          <w:b/>
          <w:i w:val="0"/>
        </w:rPr>
        <w:t>45.</w:t>
      </w:r>
      <w:r>
        <w:t xml:space="preserve"> Seeing Madhupura, the Lord became mad at heart;</w:t>
      </w:r>
      <w:r>
        <w:br/>
      </w:r>
      <w:r>
        <w:t>overcome with prema, He seemed to lose consciousness.</w:t>
      </w:r>
    </w:p>
    <w:p>
      <w:pPr>
        <w:spacing w:after="60"/>
        <w:ind w:left="567"/>
      </w:pPr>
      <w:r>
        <w:rPr>
          <w:rFonts w:cs="Noto Serif Bengali" w:hAnsi="Noto Serif Bengali"/>
          <w:sz w:val="24"/>
        </w:rPr>
        <w:t>অক্রূর অক্রূর বলি' ভূমিতে পড়িলা ।</w:t>
      </w:r>
      <w:r>
        <w:br/>
      </w:r>
      <w:r>
        <w:rPr>
          <w:rFonts w:cs="Noto Serif Bengali" w:hAnsi="Noto Serif Bengali"/>
          <w:sz w:val="24"/>
        </w:rPr>
        <w:t>মাথুর-বিরহ-ভাবে মূর্ছিত হইলা ॥ ৪৬ ॥</w:t>
      </w:r>
    </w:p>
    <w:p>
      <w:pPr>
        <w:spacing w:after="60"/>
        <w:jc w:val="both"/>
      </w:pPr>
      <w:r>
        <w:rPr>
          <w:b w:val="0"/>
          <w:i/>
        </w:rPr>
        <w:t>akrūra akrūra bali' bhūmite paṛilā |</w:t>
      </w:r>
      <w:r>
        <w:br/>
      </w:r>
      <w:r>
        <w:rPr>
          <w:b w:val="0"/>
          <w:i/>
        </w:rPr>
        <w:t>māthura-biraha-bhābe mūrchita hailā || 46 ||</w:t>
      </w:r>
    </w:p>
    <w:p>
      <w:pPr>
        <w:spacing w:after="60"/>
        <w:jc w:val="both"/>
      </w:pPr>
      <w:r>
        <w:rPr>
          <w:b w:val="0"/>
          <w:i/>
        </w:rPr>
        <w:t>Word for word:</w:t>
      </w:r>
      <w:r>
        <w:t xml:space="preserve"> akrura akrura bali — crying "Akrura! Akrura!"; bhumite padila — fell to the ground; mathura-viraha-bhave — in the bhava of separation [when Krishna left for] Mathura; murchhita haila — fainted</w:t>
      </w:r>
    </w:p>
    <w:p>
      <w:pPr>
        <w:spacing w:after="60"/>
        <w:ind w:left="510" w:hanging="510"/>
      </w:pPr>
      <w:r>
        <w:rPr>
          <w:b/>
          <w:i w:val="0"/>
        </w:rPr>
        <w:t>46.</w:t>
      </w:r>
      <w:r>
        <w:t xml:space="preserve"> Crying "Akrura! Akrura!", He fell to the ground;</w:t>
      </w:r>
      <w:r>
        <w:br/>
      </w:r>
      <w:r>
        <w:t>in the bhava of separation, [when Krishna left for] Mathura, He fainted</w:t>
      </w:r>
      <w:r>
        <w:rPr>
          <w:b w:val="0"/>
          <w:i w:val="0"/>
          <w:vertAlign w:val="superscript"/>
        </w:rPr>
        <w:t>18</w:t>
      </w:r>
      <w:r>
        <w:t>.</w:t>
      </w:r>
    </w:p>
    <w:p>
      <w:pPr>
        <w:spacing w:after="60"/>
        <w:ind w:left="567"/>
      </w:pPr>
      <w:r>
        <w:rPr>
          <w:rFonts w:cs="Noto Serif Bengali" w:hAnsi="Noto Serif Bengali"/>
          <w:sz w:val="24"/>
        </w:rPr>
        <w:t>দিবানিশি নাহি জানে আছে সেইখানে ।</w:t>
      </w:r>
      <w:r>
        <w:br/>
      </w:r>
      <w:r>
        <w:rPr>
          <w:rFonts w:cs="Noto Serif Bengali" w:hAnsi="Noto Serif Bengali"/>
          <w:sz w:val="24"/>
        </w:rPr>
        <w:t>সম্বেদন নাহি প্রভুর ভেল তিন দিনে ॥ ৪৭ ॥</w:t>
      </w:r>
    </w:p>
    <w:p>
      <w:pPr>
        <w:spacing w:after="60"/>
        <w:jc w:val="both"/>
      </w:pPr>
      <w:r>
        <w:rPr>
          <w:b w:val="0"/>
          <w:i/>
        </w:rPr>
        <w:t>dibāniśi nāhi jāne āche seikhāne |</w:t>
      </w:r>
      <w:r>
        <w:br/>
      </w:r>
      <w:r>
        <w:rPr>
          <w:b w:val="0"/>
          <w:i/>
        </w:rPr>
        <w:t>sambedana nāhi prabhura bhela tina dine || 47 ||</w:t>
      </w:r>
    </w:p>
    <w:p>
      <w:pPr>
        <w:spacing w:after="60"/>
        <w:jc w:val="both"/>
      </w:pPr>
      <w:r>
        <w:rPr>
          <w:b w:val="0"/>
          <w:i/>
        </w:rPr>
        <w:t>Word for word:</w:t>
      </w:r>
      <w:r>
        <w:t xml:space="preserve"> divanishi nahi jane — knows not day or night; achhe seikhane — remains there; sambedana nahi prabhura — the Lord had no consciousness; bhela tina dine — for three days</w:t>
      </w:r>
    </w:p>
    <w:p>
      <w:pPr>
        <w:spacing w:after="60"/>
        <w:ind w:left="510" w:hanging="510"/>
      </w:pPr>
      <w:r>
        <w:rPr>
          <w:b/>
          <w:i w:val="0"/>
        </w:rPr>
        <w:t>47.</w:t>
      </w:r>
      <w:r>
        <w:t xml:space="preserve"> Not knowing day or night, He remains in that place;</w:t>
      </w:r>
      <w:r>
        <w:br/>
      </w:r>
      <w:r>
        <w:t>for three days the Lord was without consciousness.</w:t>
      </w:r>
    </w:p>
    <w:p>
      <w:pPr>
        <w:spacing w:after="60"/>
        <w:ind w:left="567"/>
      </w:pPr>
      <w:r>
        <w:rPr>
          <w:rFonts w:cs="Noto Serif Bengali" w:hAnsi="Noto Serif Bengali"/>
          <w:sz w:val="24"/>
        </w:rPr>
        <w:t>গতাগতি করে লোক দেখয়ে আশ্চর্য ।</w:t>
      </w:r>
      <w:r>
        <w:br/>
      </w:r>
      <w:r>
        <w:rPr>
          <w:rFonts w:cs="Noto Serif Bengali" w:hAnsi="Noto Serif Bengali"/>
          <w:sz w:val="24"/>
        </w:rPr>
        <w:t>কৃষ্ণদাস নামে এক আছে দ্বিজবর্য ॥ ৪৮ ॥</w:t>
      </w:r>
    </w:p>
    <w:p>
      <w:pPr>
        <w:spacing w:after="60"/>
        <w:jc w:val="both"/>
      </w:pPr>
      <w:r>
        <w:rPr>
          <w:b w:val="0"/>
          <w:i/>
        </w:rPr>
        <w:t>gatāgati kare loka dekhaẏe āścarya |</w:t>
      </w:r>
      <w:r>
        <w:br/>
      </w:r>
      <w:r>
        <w:rPr>
          <w:b w:val="0"/>
          <w:i/>
        </w:rPr>
        <w:t>kṛṣṇadāsa nāme eka āche dbijabarya || 48 ||</w:t>
      </w:r>
    </w:p>
    <w:p>
      <w:pPr>
        <w:spacing w:after="60"/>
        <w:jc w:val="both"/>
      </w:pPr>
      <w:r>
        <w:rPr>
          <w:b w:val="0"/>
          <w:i/>
        </w:rPr>
        <w:t>Word for word:</w:t>
      </w:r>
      <w:r>
        <w:t xml:space="preserve"> gatagati kare loka — people come and go; dekhaye ashcharya — see the marvel; krishnadasa name eka — one named Krishnadasa; achhe dvijavarya — there is, a foremost brahmana</w:t>
      </w:r>
    </w:p>
    <w:p>
      <w:pPr>
        <w:spacing w:after="60"/>
        <w:ind w:left="510" w:hanging="510"/>
      </w:pPr>
      <w:r>
        <w:rPr>
          <w:b/>
          <w:i w:val="0"/>
        </w:rPr>
        <w:t>48.</w:t>
      </w:r>
      <w:r>
        <w:t xml:space="preserve"> People come and go and look at this marvel.</w:t>
      </w:r>
      <w:r>
        <w:br/>
      </w:r>
      <w:r>
        <w:t>There lived [there] a foremost brahmana named Krishnadasa.</w:t>
      </w:r>
    </w:p>
    <w:p>
      <w:pPr>
        <w:spacing w:after="60"/>
        <w:ind w:left="567"/>
      </w:pPr>
      <w:r>
        <w:rPr>
          <w:rFonts w:cs="Noto Serif Bengali" w:hAnsi="Noto Serif Bengali"/>
          <w:sz w:val="24"/>
        </w:rPr>
        <w:t>প্রভুরে দেখিয়া সেই গণে মনে মনে ।</w:t>
      </w:r>
      <w:r>
        <w:br/>
      </w:r>
      <w:r>
        <w:rPr>
          <w:rFonts w:cs="Noto Serif Bengali" w:hAnsi="Noto Serif Bengali"/>
          <w:sz w:val="24"/>
        </w:rPr>
        <w:t>কোথা হৈতে আইল এই পুরুষরতনে ॥ ৪৯ ॥</w:t>
      </w:r>
    </w:p>
    <w:p>
      <w:pPr>
        <w:spacing w:after="60"/>
        <w:jc w:val="both"/>
      </w:pPr>
      <w:r>
        <w:rPr>
          <w:b w:val="0"/>
          <w:i/>
        </w:rPr>
        <w:t>prabhure dekhiẏā sei gaṇe mane mane |</w:t>
      </w:r>
      <w:r>
        <w:br/>
      </w:r>
      <w:r>
        <w:rPr>
          <w:b w:val="0"/>
          <w:i/>
        </w:rPr>
        <w:t>kothā haite āila ei puruṣaratane || 49 ||</w:t>
      </w:r>
    </w:p>
    <w:p>
      <w:pPr>
        <w:spacing w:after="60"/>
        <w:jc w:val="both"/>
      </w:pPr>
      <w:r>
        <w:rPr>
          <w:b w:val="0"/>
          <w:i/>
        </w:rPr>
        <w:t>Word for word:</w:t>
      </w:r>
      <w:r>
        <w:t xml:space="preserve"> prabhure dekhiya — seeing the Lord; sei gane mane mane — he reflects within himself; kotha haite aila — from where has come; ei purusha-ratane — this jewel among men</w:t>
      </w:r>
    </w:p>
    <w:p>
      <w:pPr>
        <w:spacing w:after="60"/>
        <w:ind w:left="510" w:hanging="510"/>
      </w:pPr>
      <w:r>
        <w:rPr>
          <w:b/>
          <w:i w:val="0"/>
        </w:rPr>
        <w:t>49.</w:t>
      </w:r>
      <w:r>
        <w:t xml:space="preserve"> Seeing the Lord, he thinks within himself:</w:t>
      </w:r>
      <w:r>
        <w:br/>
      </w:r>
      <w:r>
        <w:t>"From where has this jewel among men come?</w:t>
      </w:r>
    </w:p>
    <w:p>
      <w:pPr>
        <w:spacing w:after="60"/>
        <w:ind w:left="567"/>
      </w:pPr>
      <w:r>
        <w:rPr>
          <w:rFonts w:cs="Noto Serif Bengali" w:hAnsi="Noto Serif Bengali"/>
          <w:sz w:val="24"/>
        </w:rPr>
        <w:t>বড় ভাগ্যে দেখিলাম ইহার চরণ ।</w:t>
      </w:r>
      <w:r>
        <w:br/>
      </w:r>
      <w:r>
        <w:rPr>
          <w:rFonts w:cs="Noto Serif Bengali" w:hAnsi="Noto Serif Bengali"/>
          <w:sz w:val="24"/>
        </w:rPr>
        <w:t>এই শুক প্রহ্লাদ কিবা হেন লয় মন ॥ ৫০ ॥</w:t>
      </w:r>
    </w:p>
    <w:p>
      <w:pPr>
        <w:spacing w:after="60"/>
        <w:jc w:val="both"/>
      </w:pPr>
      <w:r>
        <w:rPr>
          <w:b w:val="0"/>
          <w:i/>
        </w:rPr>
        <w:t>baṛa bhāgye dekhilāma ihāra caraṇa |</w:t>
      </w:r>
      <w:r>
        <w:br/>
      </w:r>
      <w:r>
        <w:rPr>
          <w:b w:val="0"/>
          <w:i/>
        </w:rPr>
        <w:t>ei śuka prahlāda kibā hena laẏa mana || 50 ||</w:t>
      </w:r>
    </w:p>
    <w:p>
      <w:pPr>
        <w:spacing w:after="60"/>
        <w:jc w:val="both"/>
      </w:pPr>
      <w:r>
        <w:rPr>
          <w:b w:val="0"/>
          <w:i/>
        </w:rPr>
        <w:t>Word for word:</w:t>
      </w:r>
      <w:r>
        <w:t xml:space="preserve"> bada bhagye — by great fortune; dekhilama ihara charana — I have seen His feet; ei shuka prahlada kiba — is this Shuka or Prahlada; hena laya mana — so my mind takes it</w:t>
      </w:r>
    </w:p>
    <w:p>
      <w:pPr>
        <w:spacing w:after="60"/>
        <w:ind w:left="510" w:hanging="510"/>
      </w:pPr>
      <w:r>
        <w:rPr>
          <w:b/>
          <w:i w:val="0"/>
        </w:rPr>
        <w:t>50.</w:t>
      </w:r>
      <w:r>
        <w:t xml:space="preserve"> By great fortune I have seen His feet;</w:t>
      </w:r>
      <w:r>
        <w:br/>
      </w:r>
      <w:r>
        <w:t>is this Shuka or Prahlada? — so my mind takes it."</w:t>
      </w:r>
    </w:p>
    <w:p>
      <w:pPr>
        <w:spacing w:after="60"/>
        <w:ind w:left="567"/>
      </w:pPr>
      <w:r>
        <w:rPr>
          <w:rFonts w:cs="Noto Serif Bengali" w:hAnsi="Noto Serif Bengali"/>
          <w:sz w:val="24"/>
        </w:rPr>
        <w:t>প্রেমায় বিহ্বল প্রভু পুছিল তাহারে ।</w:t>
      </w:r>
      <w:r>
        <w:br/>
      </w:r>
      <w:r>
        <w:rPr>
          <w:rFonts w:cs="Noto Serif Bengali" w:hAnsi="Noto Serif Bengali"/>
          <w:sz w:val="24"/>
        </w:rPr>
        <w:t>কি নাম তোমার কহ শুন দ্বিজবরে ॥ ৫১ ॥</w:t>
      </w:r>
    </w:p>
    <w:p>
      <w:pPr>
        <w:spacing w:after="60"/>
        <w:jc w:val="both"/>
      </w:pPr>
      <w:r>
        <w:rPr>
          <w:b w:val="0"/>
          <w:i/>
        </w:rPr>
        <w:t>premāẏa bihbala prabhu puchila tāhāre |</w:t>
      </w:r>
      <w:r>
        <w:br/>
      </w:r>
      <w:r>
        <w:rPr>
          <w:b w:val="0"/>
          <w:i/>
        </w:rPr>
        <w:t>ki nāma tomāra kaha śuna dbijabare || 51 ||</w:t>
      </w:r>
    </w:p>
    <w:p>
      <w:pPr>
        <w:spacing w:after="60"/>
        <w:jc w:val="both"/>
      </w:pPr>
      <w:r>
        <w:rPr>
          <w:b w:val="0"/>
          <w:i/>
        </w:rPr>
        <w:t>Word for word:</w:t>
      </w:r>
      <w:r>
        <w:t xml:space="preserve"> premaya vihvala prabhu — the Lord, overcome with prema; puchhila tahare — asked him; ki nama tomara kaha — tell, what is your name; shuna dvijavare — listen, best of brahmanas</w:t>
      </w:r>
    </w:p>
    <w:p>
      <w:pPr>
        <w:spacing w:after="60"/>
        <w:ind w:left="510" w:hanging="510"/>
      </w:pPr>
      <w:r>
        <w:rPr>
          <w:b/>
          <w:i w:val="0"/>
        </w:rPr>
        <w:t>51.</w:t>
      </w:r>
      <w:r>
        <w:t xml:space="preserve"> The Lord, overcome with prema, asked him:</w:t>
      </w:r>
      <w:r>
        <w:br/>
      </w:r>
      <w:r>
        <w:t>"What is your name? Tell Me — listen, best of brahmanas."</w:t>
      </w:r>
    </w:p>
    <w:p>
      <w:pPr>
        <w:spacing w:after="60"/>
        <w:ind w:left="567"/>
      </w:pPr>
      <w:r>
        <w:rPr>
          <w:rFonts w:cs="Noto Serif Bengali" w:hAnsi="Noto Serif Bengali"/>
          <w:sz w:val="24"/>
        </w:rPr>
        <w:t>ব্রাহ্মণ কহয়ে শুন শুন ন্যাসিবর ।</w:t>
      </w:r>
      <w:r>
        <w:br/>
      </w:r>
      <w:r>
        <w:rPr>
          <w:rFonts w:cs="Noto Serif Bengali" w:hAnsi="Noto Serif Bengali"/>
          <w:sz w:val="24"/>
        </w:rPr>
        <w:t>কৃষ্ণদাস নাম মোর করিল উত্তর ॥ ৫২ ॥</w:t>
      </w:r>
    </w:p>
    <w:p>
      <w:pPr>
        <w:spacing w:after="60"/>
        <w:jc w:val="both"/>
      </w:pPr>
      <w:r>
        <w:rPr>
          <w:b w:val="0"/>
          <w:i/>
        </w:rPr>
        <w:t>brāhmaṇa kahaẏe śuna śuna nyāsibara |</w:t>
      </w:r>
      <w:r>
        <w:br/>
      </w:r>
      <w:r>
        <w:rPr>
          <w:b w:val="0"/>
          <w:i/>
        </w:rPr>
        <w:t>kṛṣṇadāsa nāma mora karila uttara || 52 ||</w:t>
      </w:r>
    </w:p>
    <w:p>
      <w:pPr>
        <w:spacing w:after="60"/>
        <w:jc w:val="both"/>
      </w:pPr>
      <w:r>
        <w:rPr>
          <w:b w:val="0"/>
          <w:i/>
        </w:rPr>
        <w:t>Word for word:</w:t>
      </w:r>
      <w:r>
        <w:t xml:space="preserve"> brahmana kahaye — the brahmana says; shuna shuna nyasivara — listen, listen, best of sannyasis; krishnadasa nama mora — my name is Krishnadasa; karila uttara — he answered</w:t>
      </w:r>
    </w:p>
    <w:p>
      <w:pPr>
        <w:spacing w:after="60"/>
        <w:ind w:left="510" w:hanging="510"/>
      </w:pPr>
      <w:r>
        <w:rPr>
          <w:b/>
          <w:i w:val="0"/>
        </w:rPr>
        <w:t>52.</w:t>
      </w:r>
      <w:r>
        <w:t xml:space="preserve"> The brahmana says: "Listen, listen, best of sannyasis:</w:t>
      </w:r>
      <w:r>
        <w:br/>
      </w:r>
      <w:r>
        <w:t>my name is Krishnadasa" — so he answered.</w:t>
      </w:r>
    </w:p>
    <w:p>
      <w:pPr>
        <w:spacing w:after="60"/>
        <w:ind w:left="567"/>
      </w:pPr>
      <w:r>
        <w:rPr>
          <w:rFonts w:cs="Noto Serif Bengali" w:hAnsi="Noto Serif Bengali"/>
          <w:sz w:val="24"/>
        </w:rPr>
        <w:t>এ বোল শুনিঞা প্রভু অট্ট অট্ট হাস ।</w:t>
      </w:r>
      <w:r>
        <w:br/>
      </w:r>
      <w:r>
        <w:rPr>
          <w:rFonts w:cs="Noto Serif Bengali" w:hAnsi="Noto Serif Bengali"/>
          <w:sz w:val="24"/>
        </w:rPr>
        <w:t>কৃষ্ণের সকলি জান তুমি কৃষ্ণদাস ॥ ৫৩ ॥</w:t>
      </w:r>
    </w:p>
    <w:p>
      <w:pPr>
        <w:spacing w:after="60"/>
        <w:jc w:val="both"/>
      </w:pPr>
      <w:r>
        <w:rPr>
          <w:b w:val="0"/>
          <w:i/>
        </w:rPr>
        <w:t>e bola śuniñā prabhu aṭṭa aṭṭa hāsa |</w:t>
      </w:r>
      <w:r>
        <w:br/>
      </w:r>
      <w:r>
        <w:rPr>
          <w:b w:val="0"/>
          <w:i/>
        </w:rPr>
        <w:t>kṛṣṇera sakali jāna tumi kṛṣṇadāsa || 53 ||</w:t>
      </w:r>
    </w:p>
    <w:p>
      <w:pPr>
        <w:spacing w:after="60"/>
        <w:jc w:val="both"/>
      </w:pPr>
      <w:r>
        <w:rPr>
          <w:b w:val="0"/>
          <w:i/>
        </w:rPr>
        <w:t>Word for word:</w:t>
      </w:r>
      <w:r>
        <w:t xml:space="preserve"> e bola shuninya — hearing this; prabhu atta atta hasa — the Lord laughed aloud; krishnera sakali jana — you know everything of Krishna; tumi krishnadasa — you, Krishnadasa</w:t>
      </w:r>
    </w:p>
    <w:p>
      <w:pPr>
        <w:spacing w:after="60"/>
        <w:ind w:left="510" w:hanging="510"/>
      </w:pPr>
      <w:r>
        <w:rPr>
          <w:b/>
          <w:i w:val="0"/>
        </w:rPr>
        <w:t>53.</w:t>
      </w:r>
      <w:r>
        <w:t xml:space="preserve"> Hearing this, the Lord laughed aloud:</w:t>
      </w:r>
      <w:r>
        <w:br/>
      </w:r>
      <w:r>
        <w:t>"You, Krishnadasa, know everything of Krishna.</w:t>
      </w:r>
    </w:p>
    <w:p>
      <w:pPr>
        <w:spacing w:after="60"/>
        <w:ind w:left="567"/>
      </w:pPr>
      <w:r>
        <w:rPr>
          <w:rFonts w:cs="Noto Serif Bengali" w:hAnsi="Noto Serif Bengali"/>
          <w:sz w:val="24"/>
        </w:rPr>
        <w:t>জুড়াইল দেহ মোর তোমার সম্ভাষে ।</w:t>
      </w:r>
      <w:r>
        <w:br/>
      </w:r>
      <w:r>
        <w:rPr>
          <w:rFonts w:cs="Noto Serif Bengali" w:hAnsi="Noto Serif Bengali"/>
          <w:sz w:val="24"/>
        </w:rPr>
        <w:t>তুমি দেখাইবে যথা যে আছে বিশেষে ॥ ৫৪ ॥</w:t>
      </w:r>
    </w:p>
    <w:p>
      <w:pPr>
        <w:spacing w:after="60"/>
        <w:jc w:val="both"/>
      </w:pPr>
      <w:r>
        <w:rPr>
          <w:b w:val="0"/>
          <w:i/>
        </w:rPr>
        <w:t>juṛāila deha mora tomāra sambhāṣe |</w:t>
      </w:r>
      <w:r>
        <w:br/>
      </w:r>
      <w:r>
        <w:rPr>
          <w:b w:val="0"/>
          <w:i/>
        </w:rPr>
        <w:t>tumi dekhāibe yathā ye āche biśeṣe || 54 ||</w:t>
      </w:r>
    </w:p>
    <w:p>
      <w:pPr>
        <w:spacing w:after="60"/>
        <w:jc w:val="both"/>
      </w:pPr>
      <w:r>
        <w:rPr>
          <w:b w:val="0"/>
          <w:i/>
        </w:rPr>
        <w:t>Word for word:</w:t>
      </w:r>
      <w:r>
        <w:t xml:space="preserve"> judaila deha mora — refreshed My body; tomara sambhashe — your words; tumi dekhaibe — you will show; yatha ye achhe visheshe — what is where, in detail</w:t>
      </w:r>
    </w:p>
    <w:p>
      <w:pPr>
        <w:spacing w:after="60"/>
        <w:ind w:left="510" w:hanging="510"/>
      </w:pPr>
      <w:r>
        <w:rPr>
          <w:b/>
          <w:i w:val="0"/>
        </w:rPr>
        <w:t>54.</w:t>
      </w:r>
      <w:r>
        <w:t xml:space="preserve"> Your words have refreshed My body;</w:t>
      </w:r>
      <w:r>
        <w:br/>
      </w:r>
      <w:r>
        <w:t>you will show Me all that is anywhere, in every detail.</w:t>
      </w:r>
    </w:p>
    <w:p>
      <w:pPr>
        <w:spacing w:after="60"/>
        <w:ind w:left="567"/>
      </w:pPr>
      <w:r>
        <w:rPr>
          <w:rFonts w:cs="Noto Serif Bengali" w:hAnsi="Noto Serif Bengali"/>
          <w:sz w:val="24"/>
        </w:rPr>
        <w:t>মথুরামণ্ডল এই কৃষ্ণের অন্তরীণ ।</w:t>
      </w:r>
      <w:r>
        <w:br/>
      </w:r>
      <w:r>
        <w:rPr>
          <w:rFonts w:cs="Noto Serif Bengali" w:hAnsi="Noto Serif Bengali"/>
          <w:sz w:val="24"/>
        </w:rPr>
        <w:t>সকল জানহ তুমি ভকত প্রবীণ ॥ ৫৫ ॥</w:t>
      </w:r>
    </w:p>
    <w:p>
      <w:pPr>
        <w:spacing w:after="60"/>
        <w:jc w:val="both"/>
      </w:pPr>
      <w:r>
        <w:rPr>
          <w:b w:val="0"/>
          <w:i/>
        </w:rPr>
        <w:t>mathurāmaṇḍala ei kṛṣṇera antarīṇa |</w:t>
      </w:r>
      <w:r>
        <w:br/>
      </w:r>
      <w:r>
        <w:rPr>
          <w:b w:val="0"/>
          <w:i/>
        </w:rPr>
        <w:t>sakala jānaha tumi bhakata prabīṇa || 55 ||</w:t>
      </w:r>
    </w:p>
    <w:p>
      <w:pPr>
        <w:spacing w:after="60"/>
        <w:jc w:val="both"/>
      </w:pPr>
      <w:r>
        <w:rPr>
          <w:b w:val="0"/>
          <w:i/>
        </w:rPr>
        <w:t>Word for word:</w:t>
      </w:r>
      <w:r>
        <w:t xml:space="preserve"> mathura-mandala ei — this Mathura-mandala; krishnera antarina — Krishna's inner [abode]; sakala janaha tumi — you know everything; bhakata pravina — an experienced devotee</w:t>
      </w:r>
    </w:p>
    <w:p>
      <w:pPr>
        <w:spacing w:after="60"/>
        <w:ind w:left="510" w:hanging="510"/>
      </w:pPr>
      <w:r>
        <w:rPr>
          <w:b/>
          <w:i w:val="0"/>
        </w:rPr>
        <w:t>55.</w:t>
      </w:r>
      <w:r>
        <w:t xml:space="preserve"> This Mathura-mandala is Krishna's inner abode;</w:t>
      </w:r>
      <w:r>
        <w:br/>
      </w:r>
      <w:r>
        <w:t>you, an experienced devotee, know everything.</w:t>
      </w:r>
    </w:p>
    <w:p>
      <w:pPr>
        <w:spacing w:after="60"/>
        <w:ind w:left="567"/>
      </w:pPr>
      <w:r>
        <w:rPr>
          <w:rFonts w:cs="Noto Serif Bengali" w:hAnsi="Noto Serif Bengali"/>
          <w:sz w:val="24"/>
        </w:rPr>
        <w:t>যেখানে যে কৈল কৃষ্ণ সব তুমি জান ।</w:t>
      </w:r>
      <w:r>
        <w:br/>
      </w:r>
      <w:r>
        <w:rPr>
          <w:rFonts w:cs="Noto Serif Bengali" w:hAnsi="Noto Serif Bengali"/>
          <w:sz w:val="24"/>
        </w:rPr>
        <w:t>মথুরামণ্ডল মোরে দেখাও স্থানে স্থান ॥ ৫৬ ॥</w:t>
      </w:r>
    </w:p>
    <w:p>
      <w:pPr>
        <w:spacing w:after="60"/>
        <w:jc w:val="both"/>
      </w:pPr>
      <w:r>
        <w:rPr>
          <w:b w:val="0"/>
          <w:i/>
        </w:rPr>
        <w:t>yekhāne ye kaila kṛṣṇa saba tumi jāna |</w:t>
      </w:r>
      <w:r>
        <w:br/>
      </w:r>
      <w:r>
        <w:rPr>
          <w:b w:val="0"/>
          <w:i/>
        </w:rPr>
        <w:t>mathurāmaṇḍala more dekhāo sthāne sthāna || 56 ||</w:t>
      </w:r>
    </w:p>
    <w:p>
      <w:pPr>
        <w:spacing w:after="60"/>
        <w:jc w:val="both"/>
      </w:pPr>
      <w:r>
        <w:rPr>
          <w:b w:val="0"/>
          <w:i/>
        </w:rPr>
        <w:t>Word for word:</w:t>
      </w:r>
      <w:r>
        <w:t xml:space="preserve"> yekhane ye kaila krishna — what Krishna did where; saba tumi jana — you know it all; mathura-mandala more dekhao — show Me the Mathura-mandala; sthane sthana — place by place</w:t>
      </w:r>
    </w:p>
    <w:p>
      <w:pPr>
        <w:spacing w:after="60"/>
        <w:ind w:left="510" w:hanging="510"/>
      </w:pPr>
      <w:r>
        <w:rPr>
          <w:b/>
          <w:i w:val="0"/>
        </w:rPr>
        <w:t>56.</w:t>
      </w:r>
      <w:r>
        <w:t xml:space="preserve"> You know what Krishna did and where —</w:t>
      </w:r>
      <w:r>
        <w:br/>
      </w:r>
      <w:r>
        <w:t>show Me the Mathura-mandala, place by place."</w:t>
      </w:r>
    </w:p>
    <w:p>
      <w:pPr>
        <w:spacing w:after="60"/>
        <w:ind w:left="567"/>
      </w:pPr>
      <w:r>
        <w:rPr>
          <w:rFonts w:cs="Noto Serif Bengali" w:hAnsi="Noto Serif Bengali"/>
          <w:sz w:val="24"/>
        </w:rPr>
        <w:t>দ্বিজ কহে সব স্থান না জানিয়ে আমি ।</w:t>
      </w:r>
      <w:r>
        <w:br/>
      </w:r>
      <w:r>
        <w:rPr>
          <w:rFonts w:cs="Noto Serif Bengali" w:hAnsi="Noto Serif Bengali"/>
          <w:sz w:val="24"/>
        </w:rPr>
        <w:t>দ্বাদশ বনের স্থান সবে আমি জানি ॥ ৫৭ ॥</w:t>
      </w:r>
    </w:p>
    <w:p>
      <w:pPr>
        <w:spacing w:after="60"/>
        <w:jc w:val="both"/>
      </w:pPr>
      <w:r>
        <w:rPr>
          <w:b w:val="0"/>
          <w:i/>
        </w:rPr>
        <w:t>dbija kahe saba sthāna nā jāniẏe āmi |</w:t>
      </w:r>
      <w:r>
        <w:br/>
      </w:r>
      <w:r>
        <w:rPr>
          <w:b w:val="0"/>
          <w:i/>
        </w:rPr>
        <w:t>dbādaśa banera sthāna sabe āmi jāni || 57 ||</w:t>
      </w:r>
    </w:p>
    <w:p>
      <w:pPr>
        <w:spacing w:after="60"/>
        <w:jc w:val="both"/>
      </w:pPr>
      <w:r>
        <w:rPr>
          <w:b w:val="0"/>
          <w:i/>
        </w:rPr>
        <w:t>Word for word:</w:t>
      </w:r>
      <w:r>
        <w:t xml:space="preserve"> dvija kahe — the brahmana says; saba sthana na janiye ami — I do not know all the places; dvadasha vanera sthana — the places of the twelve forests; sabe ami jani — only these I know</w:t>
      </w:r>
    </w:p>
    <w:p>
      <w:pPr>
        <w:spacing w:after="60"/>
        <w:ind w:left="510" w:hanging="510"/>
      </w:pPr>
      <w:r>
        <w:rPr>
          <w:b/>
          <w:i w:val="0"/>
        </w:rPr>
        <w:t>57.</w:t>
      </w:r>
      <w:r>
        <w:t xml:space="preserve"> The brahmana says: "I do not know all the places;</w:t>
      </w:r>
      <w:r>
        <w:br/>
      </w:r>
      <w:r>
        <w:t>I know only the places of the twelve forests."</w:t>
      </w:r>
    </w:p>
    <w:p>
      <w:pPr>
        <w:spacing w:after="60"/>
        <w:ind w:left="567"/>
      </w:pPr>
      <w:r>
        <w:rPr>
          <w:rFonts w:cs="Noto Serif Bengali" w:hAnsi="Noto Serif Bengali"/>
          <w:sz w:val="24"/>
        </w:rPr>
        <w:t>এ বোল শুনিঞা প্রভু প্রেমানন্দে হাসে ।</w:t>
      </w:r>
      <w:r>
        <w:br/>
      </w:r>
      <w:r>
        <w:rPr>
          <w:rFonts w:cs="Noto Serif Bengali" w:hAnsi="Noto Serif Bengali"/>
          <w:sz w:val="24"/>
        </w:rPr>
        <w:t>তাহার শরীরে শক্তি করিলা প্রকাশে ॥ ৫৮ ॥</w:t>
      </w:r>
    </w:p>
    <w:p>
      <w:pPr>
        <w:spacing w:after="60"/>
        <w:jc w:val="both"/>
      </w:pPr>
      <w:r>
        <w:rPr>
          <w:b w:val="0"/>
          <w:i/>
        </w:rPr>
        <w:t>e bola śuniñā prabhu premānande hāse |</w:t>
      </w:r>
      <w:r>
        <w:br/>
      </w:r>
      <w:r>
        <w:rPr>
          <w:b w:val="0"/>
          <w:i/>
        </w:rPr>
        <w:t>tāhāra śarīre śakti karilā prakāśe || 58 ||</w:t>
      </w:r>
    </w:p>
    <w:p>
      <w:pPr>
        <w:spacing w:after="60"/>
        <w:jc w:val="both"/>
      </w:pPr>
      <w:r>
        <w:rPr>
          <w:b w:val="0"/>
          <w:i/>
        </w:rPr>
        <w:t>Word for word:</w:t>
      </w:r>
      <w:r>
        <w:t xml:space="preserve"> e bola shuninya — hearing this; prabhu premanande hase — the Lord laughs in the bliss of prema; tahara sharire — in his body; shakti karila prakashe — manifested power</w:t>
      </w:r>
    </w:p>
    <w:p>
      <w:pPr>
        <w:spacing w:after="60"/>
        <w:ind w:left="510" w:hanging="510"/>
      </w:pPr>
      <w:r>
        <w:rPr>
          <w:b/>
          <w:i w:val="0"/>
        </w:rPr>
        <w:t>58.</w:t>
      </w:r>
      <w:r>
        <w:t xml:space="preserve"> Hearing this, the Lord laughs in the bliss of prema</w:t>
      </w:r>
      <w:r>
        <w:br/>
      </w:r>
      <w:r>
        <w:t>and manifested [His] power in his body.</w:t>
      </w:r>
    </w:p>
    <w:p>
      <w:pPr>
        <w:spacing w:after="60"/>
        <w:ind w:left="567"/>
      </w:pPr>
      <w:r>
        <w:rPr>
          <w:rFonts w:cs="Noto Serif Bengali" w:hAnsi="Noto Serif Bengali"/>
          <w:sz w:val="24"/>
        </w:rPr>
        <w:t>মহানন্দে বোলে আমি সব দেখাইব ।</w:t>
      </w:r>
      <w:r>
        <w:br/>
      </w:r>
      <w:r>
        <w:rPr>
          <w:rFonts w:cs="Noto Serif Bengali" w:hAnsi="Noto Serif Bengali"/>
          <w:sz w:val="24"/>
        </w:rPr>
        <w:t>কৃষ্ণজন্ম হৈতে কংসবধ শুনাইব ॥ ৫৯ ॥</w:t>
      </w:r>
    </w:p>
    <w:p>
      <w:pPr>
        <w:spacing w:after="60"/>
        <w:jc w:val="both"/>
      </w:pPr>
      <w:r>
        <w:rPr>
          <w:b w:val="0"/>
          <w:i/>
        </w:rPr>
        <w:t>mahānande bole āmi saba dekhāiba |</w:t>
      </w:r>
      <w:r>
        <w:br/>
      </w:r>
      <w:r>
        <w:rPr>
          <w:b w:val="0"/>
          <w:i/>
        </w:rPr>
        <w:t>kṛṣṇajanma haite kaṃsabadha śunāiba || 59 ||</w:t>
      </w:r>
    </w:p>
    <w:p>
      <w:pPr>
        <w:spacing w:after="60"/>
        <w:jc w:val="both"/>
      </w:pPr>
      <w:r>
        <w:rPr>
          <w:b w:val="0"/>
          <w:i/>
        </w:rPr>
        <w:t>Word for word:</w:t>
      </w:r>
      <w:r>
        <w:t xml:space="preserve"> maha-anande bole — says in great bliss; ami saba dekhaiba — I will show everything; krishna-janma haite — from Krishna's birth; kamsa-vadha shunaiba — to the slaying of Kamsa I will tell</w:t>
      </w:r>
    </w:p>
    <w:p>
      <w:pPr>
        <w:spacing w:after="60"/>
        <w:ind w:left="510" w:hanging="510"/>
      </w:pPr>
      <w:r>
        <w:rPr>
          <w:b/>
          <w:i w:val="0"/>
        </w:rPr>
        <w:t>59.</w:t>
      </w:r>
      <w:r>
        <w:t xml:space="preserve"> In great bliss [the brahmana] says: "I will show everything;</w:t>
      </w:r>
      <w:r>
        <w:br/>
      </w:r>
      <w:r>
        <w:t>from Krishna's birth to the slaying of Kamsa — I will tell it all."</w:t>
      </w:r>
    </w:p>
    <w:p>
      <w:pPr>
        <w:spacing w:after="60"/>
        <w:ind w:left="567"/>
      </w:pPr>
      <w:r>
        <w:rPr>
          <w:rFonts w:cs="Noto Serif Bengali" w:hAnsi="Noto Serif Bengali"/>
          <w:sz w:val="24"/>
        </w:rPr>
        <w:t>দ্বিজ কহে শুন শুন শুন মহাশয় ।</w:t>
      </w:r>
      <w:r>
        <w:br/>
      </w:r>
      <w:r>
        <w:rPr>
          <w:rFonts w:cs="Noto Serif Bengali" w:hAnsi="Noto Serif Bengali"/>
          <w:sz w:val="24"/>
        </w:rPr>
        <w:t>নন্দের নন্দন তুমি জানিল নিশ্চয় ॥ ৬০ ॥</w:t>
      </w:r>
    </w:p>
    <w:p>
      <w:pPr>
        <w:spacing w:after="60"/>
        <w:jc w:val="both"/>
      </w:pPr>
      <w:r>
        <w:rPr>
          <w:b w:val="0"/>
          <w:i/>
        </w:rPr>
        <w:t>dbija kahe śuna śuna śuna mahāśaẏa |</w:t>
      </w:r>
      <w:r>
        <w:br/>
      </w:r>
      <w:r>
        <w:rPr>
          <w:b w:val="0"/>
          <w:i/>
        </w:rPr>
        <w:t>nandera nandana tumi jānila niścaẏa || 60 ||</w:t>
      </w:r>
    </w:p>
    <w:p>
      <w:pPr>
        <w:spacing w:after="60"/>
        <w:jc w:val="both"/>
      </w:pPr>
      <w:r>
        <w:rPr>
          <w:b w:val="0"/>
          <w:i/>
        </w:rPr>
        <w:t>Word for word:</w:t>
      </w:r>
      <w:r>
        <w:t xml:space="preserve"> dvija kahe — the brahmana says; shuna shuna shuna mahashaya — listen, listen, listen, sir; nandera nandana tumi — You are the son of Nanda; janila nishchaya — I know for certain</w:t>
      </w:r>
    </w:p>
    <w:p>
      <w:pPr>
        <w:spacing w:after="60"/>
        <w:ind w:left="510" w:hanging="510"/>
      </w:pPr>
      <w:r>
        <w:rPr>
          <w:b/>
          <w:i w:val="0"/>
        </w:rPr>
        <w:t>60.</w:t>
      </w:r>
      <w:r>
        <w:t xml:space="preserve"> The brahmana says: "Listen, listen, listen, sir:</w:t>
      </w:r>
      <w:r>
        <w:br/>
      </w:r>
      <w:r>
        <w:t>I know for certain — You are the son of Nanda.</w:t>
      </w:r>
    </w:p>
    <w:p>
      <w:pPr>
        <w:spacing w:after="60"/>
        <w:ind w:left="567"/>
      </w:pPr>
      <w:r>
        <w:rPr>
          <w:rFonts w:cs="Noto Serif Bengali" w:hAnsi="Noto Serif Bengali"/>
          <w:sz w:val="24"/>
        </w:rPr>
        <w:t>তোমার দর্শনে মোর ব্রজ-দরশন ।</w:t>
      </w:r>
      <w:r>
        <w:br/>
      </w:r>
      <w:r>
        <w:rPr>
          <w:rFonts w:cs="Noto Serif Bengali" w:hAnsi="Noto Serif Bengali"/>
          <w:sz w:val="24"/>
        </w:rPr>
        <w:t>আচম্বিতে সব মোর হৈল সঙরণ ॥ ৬১ ॥</w:t>
      </w:r>
    </w:p>
    <w:p>
      <w:pPr>
        <w:spacing w:after="60"/>
        <w:jc w:val="both"/>
      </w:pPr>
      <w:r>
        <w:rPr>
          <w:b w:val="0"/>
          <w:i/>
        </w:rPr>
        <w:t>tomāra darśane mora braja-daraśana |</w:t>
      </w:r>
      <w:r>
        <w:br/>
      </w:r>
      <w:r>
        <w:rPr>
          <w:b w:val="0"/>
          <w:i/>
        </w:rPr>
        <w:t>ācambite saba mora haila saṅaraṇa || 61 ||</w:t>
      </w:r>
    </w:p>
    <w:p>
      <w:pPr>
        <w:spacing w:after="60"/>
        <w:jc w:val="both"/>
      </w:pPr>
      <w:r>
        <w:rPr>
          <w:b w:val="0"/>
          <w:i/>
        </w:rPr>
        <w:t>Word for word:</w:t>
      </w:r>
      <w:r>
        <w:t xml:space="preserve"> tomara darshane — by seeing You; mora vraja-darashana — I have seen Vraja; achambite — suddenly; saba mora haila sanarana — everything came back to my memory</w:t>
      </w:r>
    </w:p>
    <w:p>
      <w:pPr>
        <w:spacing w:after="60"/>
        <w:ind w:left="510" w:hanging="510"/>
      </w:pPr>
      <w:r>
        <w:rPr>
          <w:b/>
          <w:i w:val="0"/>
        </w:rPr>
        <w:t>61.</w:t>
      </w:r>
      <w:r>
        <w:t xml:space="preserve"> Seeing You, I have seen Vraja:</w:t>
      </w:r>
      <w:r>
        <w:br/>
      </w:r>
      <w:r>
        <w:t>suddenly everything came back to my memory.</w:t>
      </w:r>
    </w:p>
    <w:p>
      <w:pPr>
        <w:spacing w:after="60"/>
        <w:ind w:left="567"/>
      </w:pPr>
      <w:r>
        <w:rPr>
          <w:rFonts w:cs="Noto Serif Bengali" w:hAnsi="Noto Serif Bengali"/>
          <w:sz w:val="24"/>
        </w:rPr>
        <w:t>যেখানে যে জানি আমি স্থানের মরম ।</w:t>
      </w:r>
      <w:r>
        <w:br/>
      </w:r>
      <w:r>
        <w:rPr>
          <w:rFonts w:cs="Noto Serif Bengali" w:hAnsi="Noto Serif Bengali"/>
          <w:sz w:val="24"/>
        </w:rPr>
        <w:t>যেখানে যে ভগবান্ জনম-করম ॥ ৬২ ॥</w:t>
      </w:r>
    </w:p>
    <w:p>
      <w:pPr>
        <w:spacing w:after="60"/>
        <w:jc w:val="both"/>
      </w:pPr>
      <w:r>
        <w:rPr>
          <w:b w:val="0"/>
          <w:i/>
        </w:rPr>
        <w:t>yekhāne ye jāni āmi sthānera marama |</w:t>
      </w:r>
      <w:r>
        <w:br/>
      </w:r>
      <w:r>
        <w:rPr>
          <w:b w:val="0"/>
          <w:i/>
        </w:rPr>
        <w:t>yekhāne ye bhagabān janama-karama || 62 ||</w:t>
      </w:r>
    </w:p>
    <w:p>
      <w:pPr>
        <w:spacing w:after="60"/>
        <w:jc w:val="both"/>
      </w:pPr>
      <w:r>
        <w:rPr>
          <w:b w:val="0"/>
          <w:i/>
        </w:rPr>
        <w:t>Word for word:</w:t>
      </w:r>
      <w:r>
        <w:t xml:space="preserve"> yekhane ye jani ami — whatever I know of where; sthanera marama — the inner meaning of the place; yekhane ye — where and what; bhagavan janama-karama — Bhagavan's birth and deeds</w:t>
      </w:r>
    </w:p>
    <w:p>
      <w:pPr>
        <w:spacing w:after="60"/>
        <w:ind w:left="510" w:hanging="510"/>
      </w:pPr>
      <w:r>
        <w:rPr>
          <w:b/>
          <w:i w:val="0"/>
        </w:rPr>
        <w:t>62.</w:t>
      </w:r>
      <w:r>
        <w:t xml:space="preserve"> I [will reveal] the inner meaning of every place I know —</w:t>
      </w:r>
      <w:r>
        <w:br/>
      </w:r>
      <w:r>
        <w:t>where Bhagavan was born and what He did."</w:t>
      </w:r>
    </w:p>
    <w:p>
      <w:pPr>
        <w:spacing w:after="60"/>
        <w:ind w:left="567"/>
      </w:pPr>
      <w:r>
        <w:rPr>
          <w:rFonts w:cs="Noto Serif Bengali" w:hAnsi="Noto Serif Bengali"/>
          <w:sz w:val="24"/>
        </w:rPr>
        <w:t>এ বোল শুনিয়া প্রভু হরিষ হিয়ায় ।</w:t>
      </w:r>
      <w:r>
        <w:br/>
      </w:r>
      <w:r>
        <w:rPr>
          <w:rFonts w:cs="Noto Serif Bengali" w:hAnsi="Noto Serif Bengali"/>
          <w:sz w:val="24"/>
        </w:rPr>
        <w:t>কৃষ্ণদাসে কোলে করি' কৃষ্ণ-গুণ গায় ॥ ৬৩ ॥</w:t>
      </w:r>
    </w:p>
    <w:p>
      <w:pPr>
        <w:spacing w:after="60"/>
        <w:jc w:val="both"/>
      </w:pPr>
      <w:r>
        <w:rPr>
          <w:b w:val="0"/>
          <w:i/>
        </w:rPr>
        <w:t>e bola śuniẏā prabhu hariṣa hiẏāẏa |</w:t>
      </w:r>
      <w:r>
        <w:br/>
      </w:r>
      <w:r>
        <w:rPr>
          <w:b w:val="0"/>
          <w:i/>
        </w:rPr>
        <w:t>kṛṣṇadāse kole kari' kṛṣṇa-guṇa gāẏa || 63 ||</w:t>
      </w:r>
    </w:p>
    <w:p>
      <w:pPr>
        <w:spacing w:after="60"/>
        <w:jc w:val="both"/>
      </w:pPr>
      <w:r>
        <w:rPr>
          <w:b w:val="0"/>
          <w:i/>
        </w:rPr>
        <w:t>Word for word:</w:t>
      </w:r>
      <w:r>
        <w:t xml:space="preserve"> e bola shuniya — hearing this; prabhu harisha hiyaya — the Lord, glad at heart; krishnadase kole kari — embracing Krishnadasa; krishna-guna gaya — sings the glories of Krishna</w:t>
      </w:r>
    </w:p>
    <w:p>
      <w:pPr>
        <w:spacing w:after="60"/>
        <w:ind w:left="510" w:hanging="510"/>
      </w:pPr>
      <w:r>
        <w:rPr>
          <w:b/>
          <w:i w:val="0"/>
        </w:rPr>
        <w:t>63.</w:t>
      </w:r>
      <w:r>
        <w:t xml:space="preserve"> Hearing this, the Lord, with joy in His heart,</w:t>
      </w:r>
      <w:r>
        <w:br/>
      </w:r>
      <w:r>
        <w:t>embraced Krishnadasa and sings the glories of Krishna</w:t>
      </w:r>
      <w:r>
        <w:rPr>
          <w:b w:val="0"/>
          <w:i w:val="0"/>
          <w:vertAlign w:val="superscript"/>
        </w:rPr>
        <w:t>19</w:t>
      </w:r>
      <w:r>
        <w:t>.</w:t>
      </w:r>
    </w:p>
    <w:p>
      <w:pPr>
        <w:spacing w:after="60"/>
        <w:ind w:left="567"/>
      </w:pPr>
      <w:r>
        <w:rPr>
          <w:rFonts w:cs="Noto Serif Bengali" w:hAnsi="Noto Serif Bengali"/>
          <w:sz w:val="24"/>
        </w:rPr>
        <w:t>সেদিন বঞ্চিলা কৃষ্ণদাসের আলয় ।</w:t>
      </w:r>
      <w:r>
        <w:br/>
      </w:r>
      <w:r>
        <w:rPr>
          <w:rFonts w:cs="Noto Serif Bengali" w:hAnsi="Noto Serif Bengali"/>
          <w:sz w:val="24"/>
        </w:rPr>
        <w:t>মথুরামণ্ডল-কথা সর্বরাত্র কয় ॥ ৬৪ ॥</w:t>
      </w:r>
    </w:p>
    <w:p>
      <w:pPr>
        <w:spacing w:after="60"/>
        <w:jc w:val="both"/>
      </w:pPr>
      <w:r>
        <w:rPr>
          <w:b w:val="0"/>
          <w:i/>
        </w:rPr>
        <w:t>sedina bañcilā kṛṣṇadāsera ālaẏa |</w:t>
      </w:r>
      <w:r>
        <w:br/>
      </w:r>
      <w:r>
        <w:rPr>
          <w:b w:val="0"/>
          <w:i/>
        </w:rPr>
        <w:t>mathurāmaṇḍala-kathā sarbarātra kaẏa || 64 ||</w:t>
      </w:r>
    </w:p>
    <w:p>
      <w:pPr>
        <w:spacing w:after="60"/>
        <w:jc w:val="both"/>
      </w:pPr>
      <w:r>
        <w:rPr>
          <w:b w:val="0"/>
          <w:i/>
        </w:rPr>
        <w:t>Word for word:</w:t>
      </w:r>
      <w:r>
        <w:t xml:space="preserve"> sedina vanchila — that day He spent; krishnadasera alaya — in Krishnadasa's house; mathura-mandala-katha — the account of the Mathura-mandala; sarvaratra kaya — he tells all night</w:t>
      </w:r>
    </w:p>
    <w:p>
      <w:pPr>
        <w:spacing w:after="60"/>
        <w:ind w:left="510" w:hanging="510"/>
      </w:pPr>
      <w:r>
        <w:rPr>
          <w:b/>
          <w:i w:val="0"/>
        </w:rPr>
        <w:t>64.</w:t>
      </w:r>
      <w:r>
        <w:t xml:space="preserve"> That day He spent in Krishnadasa's house;</w:t>
      </w:r>
      <w:r>
        <w:br/>
      </w:r>
      <w:r>
        <w:t>all night [Krishnadasa] tells of the Mathura-mandala:</w:t>
      </w:r>
    </w:p>
    <w:p>
      <w:pPr>
        <w:spacing w:after="60"/>
        <w:ind w:left="567"/>
      </w:pPr>
      <w:r>
        <w:rPr>
          <w:rFonts w:cs="Noto Serif Bengali" w:hAnsi="Noto Serif Bengali"/>
          <w:sz w:val="24"/>
        </w:rPr>
        <w:t>মথুরামণ্ডল-মধ্যে যমুনা ভাগ্যবতী ।</w:t>
      </w:r>
      <w:r>
        <w:br/>
      </w:r>
      <w:r>
        <w:rPr>
          <w:rFonts w:cs="Noto Serif Bengali" w:hAnsi="Noto Serif Bengali"/>
          <w:sz w:val="24"/>
        </w:rPr>
        <w:t>যাহার দুকূলে কৃষ্ণ বিহরে পীরিতি ॥ ৬৫ ॥</w:t>
      </w:r>
    </w:p>
    <w:p>
      <w:pPr>
        <w:spacing w:after="60"/>
        <w:jc w:val="both"/>
      </w:pPr>
      <w:r>
        <w:rPr>
          <w:b w:val="0"/>
          <w:i/>
        </w:rPr>
        <w:t>mathurāmaṇḍala-madhye yamunā bhāgyabatī |</w:t>
      </w:r>
      <w:r>
        <w:br/>
      </w:r>
      <w:r>
        <w:rPr>
          <w:b w:val="0"/>
          <w:i/>
        </w:rPr>
        <w:t>yāhāra dukūle kṛṣṇa bihare pīriti || 65 ||</w:t>
      </w:r>
    </w:p>
    <w:p>
      <w:pPr>
        <w:spacing w:after="60"/>
        <w:jc w:val="both"/>
      </w:pPr>
      <w:r>
        <w:rPr>
          <w:b w:val="0"/>
          <w:i/>
        </w:rPr>
        <w:t>Word for word:</w:t>
      </w:r>
      <w:r>
        <w:t xml:space="preserve"> mathura-mandala-madhye — in the midst of the Mathura-mandala; yamuna bhagyavati — the blessed Yamuna; yahara dukule — on both banks of which; krishna vihare piriti — Krishna sports in love</w:t>
      </w:r>
    </w:p>
    <w:p>
      <w:pPr>
        <w:spacing w:after="60"/>
        <w:ind w:left="510" w:hanging="510"/>
      </w:pPr>
      <w:r>
        <w:rPr>
          <w:b/>
          <w:i w:val="0"/>
        </w:rPr>
        <w:t>65.</w:t>
      </w:r>
      <w:r>
        <w:t xml:space="preserve"> "In the midst of the Mathura-mandala is the blessed Yamuna,</w:t>
      </w:r>
      <w:r>
        <w:br/>
      </w:r>
      <w:r>
        <w:t>on both banks of which Krishna sports in love.</w:t>
      </w:r>
    </w:p>
    <w:p>
      <w:pPr>
        <w:spacing w:after="60"/>
        <w:ind w:left="567"/>
      </w:pPr>
      <w:r>
        <w:rPr>
          <w:rFonts w:cs="Noto Serif Bengali" w:hAnsi="Noto Serif Bengali"/>
          <w:sz w:val="24"/>
        </w:rPr>
        <w:t>যমুনার পূর্বকূলে আছে পাঁচ বন ।</w:t>
      </w:r>
      <w:r>
        <w:br/>
      </w:r>
      <w:r>
        <w:rPr>
          <w:rFonts w:cs="Noto Serif Bengali" w:hAnsi="Noto Serif Bengali"/>
          <w:sz w:val="24"/>
        </w:rPr>
        <w:t>পশ্চিমেতে সাত বন কহিব এখন ॥ ৬৬ ॥</w:t>
      </w:r>
    </w:p>
    <w:p>
      <w:pPr>
        <w:spacing w:after="60"/>
        <w:jc w:val="both"/>
      </w:pPr>
      <w:r>
        <w:rPr>
          <w:b w:val="0"/>
          <w:i/>
        </w:rPr>
        <w:t>yamunāra pūrbakūle āche pāṁca bana |</w:t>
      </w:r>
      <w:r>
        <w:br/>
      </w:r>
      <w:r>
        <w:rPr>
          <w:b w:val="0"/>
          <w:i/>
        </w:rPr>
        <w:t>paścimete sāta bana kahiba ekhana || 66 ||</w:t>
      </w:r>
    </w:p>
    <w:p>
      <w:pPr>
        <w:spacing w:after="60"/>
        <w:jc w:val="both"/>
      </w:pPr>
      <w:r>
        <w:rPr>
          <w:b w:val="0"/>
          <w:i/>
        </w:rPr>
        <w:t>Word for word:</w:t>
      </w:r>
      <w:r>
        <w:t xml:space="preserve"> yamunara purvakule — on the eastern bank of the Yamuna; achhe pancha vana — there are five forests; pashchimete sata vana — on the western seven forests; kahiba ekhana — I will tell now</w:t>
      </w:r>
    </w:p>
    <w:p>
      <w:pPr>
        <w:spacing w:after="60"/>
        <w:ind w:left="510" w:hanging="510"/>
      </w:pPr>
      <w:r>
        <w:rPr>
          <w:b/>
          <w:i w:val="0"/>
        </w:rPr>
        <w:t>66.</w:t>
      </w:r>
      <w:r>
        <w:t xml:space="preserve"> On the eastern bank of the Yamuna there are five forests,</w:t>
      </w:r>
      <w:r>
        <w:br/>
      </w:r>
      <w:r>
        <w:t>on the western seven forests; now I shall tell of them.</w:t>
      </w:r>
    </w:p>
    <w:p>
      <w:pPr>
        <w:spacing w:after="60"/>
        <w:ind w:left="567"/>
      </w:pPr>
      <w:r>
        <w:rPr>
          <w:rFonts w:cs="Noto Serif Bengali" w:hAnsi="Noto Serif Bengali"/>
          <w:sz w:val="24"/>
        </w:rPr>
        <w:t>কৃষ্ণের বিহার এই দ্বাদশ বনে ।</w:t>
      </w:r>
      <w:r>
        <w:br/>
      </w:r>
      <w:r>
        <w:rPr>
          <w:rFonts w:cs="Noto Serif Bengali" w:hAnsi="Noto Serif Bengali"/>
          <w:sz w:val="24"/>
        </w:rPr>
        <w:t>ভক্ত বিনে কেহো ইহার মরম না জানে ॥ ৬৭ ॥</w:t>
      </w:r>
    </w:p>
    <w:p>
      <w:pPr>
        <w:spacing w:after="60"/>
        <w:jc w:val="both"/>
      </w:pPr>
      <w:r>
        <w:rPr>
          <w:b w:val="0"/>
          <w:i/>
        </w:rPr>
        <w:t>kṛṣṇera bihāra ei dbādaśa bane |</w:t>
      </w:r>
      <w:r>
        <w:br/>
      </w:r>
      <w:r>
        <w:rPr>
          <w:b w:val="0"/>
          <w:i/>
        </w:rPr>
        <w:t>bhakta bine keho ihāra marama nā jāne || 67 ||</w:t>
      </w:r>
    </w:p>
    <w:p>
      <w:pPr>
        <w:spacing w:after="60"/>
        <w:jc w:val="both"/>
      </w:pPr>
      <w:r>
        <w:rPr>
          <w:b w:val="0"/>
          <w:i/>
        </w:rPr>
        <w:t>Word for word:</w:t>
      </w:r>
      <w:r>
        <w:t xml:space="preserve"> krishnera vihara — Krishna's pastimes; ei dvadasha vane — in these twelve forests; bhakta vine — apart from devotees; keho ihara marama na jane — no one knows their secret</w:t>
      </w:r>
    </w:p>
    <w:p>
      <w:pPr>
        <w:spacing w:after="60"/>
        <w:ind w:left="510" w:hanging="510"/>
      </w:pPr>
      <w:r>
        <w:rPr>
          <w:b/>
          <w:i w:val="0"/>
        </w:rPr>
        <w:t>67.</w:t>
      </w:r>
      <w:r>
        <w:t xml:space="preserve"> In these twelve forests are Krishna's pastimes;</w:t>
      </w:r>
      <w:r>
        <w:br/>
      </w:r>
      <w:r>
        <w:t>apart from devotees no one knows their secret.</w:t>
      </w:r>
    </w:p>
    <w:p>
      <w:pPr>
        <w:spacing w:after="60"/>
        <w:ind w:left="567"/>
      </w:pPr>
      <w:r>
        <w:rPr>
          <w:rFonts w:cs="Noto Serif Bengali" w:hAnsi="Noto Serif Bengali"/>
          <w:sz w:val="24"/>
        </w:rPr>
        <w:t>কংসের সদন এই যমুনা-পশ্চিমে ।</w:t>
      </w:r>
      <w:r>
        <w:br/>
      </w:r>
      <w:r>
        <w:rPr>
          <w:rFonts w:cs="Noto Serif Bengali" w:hAnsi="Noto Serif Bengali"/>
          <w:sz w:val="24"/>
        </w:rPr>
        <w:t>তাহার উত্তরে বন বৃন্দাবন নামে ॥ ৬৮ ॥</w:t>
      </w:r>
    </w:p>
    <w:p>
      <w:pPr>
        <w:spacing w:after="60"/>
        <w:jc w:val="both"/>
      </w:pPr>
      <w:r>
        <w:rPr>
          <w:b w:val="0"/>
          <w:i/>
        </w:rPr>
        <w:t>kaṃsera sadana ei yamunā-paścime |</w:t>
      </w:r>
      <w:r>
        <w:br/>
      </w:r>
      <w:r>
        <w:rPr>
          <w:b w:val="0"/>
          <w:i/>
        </w:rPr>
        <w:t>tāhāra uttare bana bṛndābana nāme || 68 ||</w:t>
      </w:r>
    </w:p>
    <w:p>
      <w:pPr>
        <w:spacing w:after="60"/>
        <w:jc w:val="both"/>
      </w:pPr>
      <w:r>
        <w:rPr>
          <w:b w:val="0"/>
          <w:i/>
        </w:rPr>
        <w:t>Word for word:</w:t>
      </w:r>
      <w:r>
        <w:t xml:space="preserve"> kamsera sadana ei — here is Kamsa's palace; yamuna-pashchime — west of the Yamuna; tahara uttare — to the north of it; vana vrindavana name — the forest named Vrindavana</w:t>
      </w:r>
    </w:p>
    <w:p>
      <w:pPr>
        <w:spacing w:after="60"/>
        <w:ind w:left="510" w:hanging="510"/>
      </w:pPr>
      <w:r>
        <w:rPr>
          <w:b/>
          <w:i w:val="0"/>
        </w:rPr>
        <w:t>68.</w:t>
      </w:r>
      <w:r>
        <w:t xml:space="preserve"> Here is Kamsa's palace — west of the Yamuna;</w:t>
      </w:r>
      <w:r>
        <w:br/>
      </w:r>
      <w:r>
        <w:t>to the north of it is the forest named Vrindavana.</w:t>
      </w:r>
    </w:p>
    <w:p>
      <w:pPr>
        <w:spacing w:after="60"/>
        <w:ind w:left="567"/>
      </w:pPr>
      <w:r>
        <w:rPr>
          <w:rFonts w:cs="Noto Serif Bengali" w:hAnsi="Noto Serif Bengali"/>
          <w:sz w:val="24"/>
        </w:rPr>
        <w:t>মথুরা হইতে সেই যোজনেক পথ ।</w:t>
      </w:r>
      <w:r>
        <w:br/>
      </w:r>
      <w:r>
        <w:rPr>
          <w:rFonts w:cs="Noto Serif Bengali" w:hAnsi="Noto Serif Bengali"/>
          <w:sz w:val="24"/>
        </w:rPr>
        <w:t>অনেক রহস্য কথা কহিব তাহাত ॥ ৬৯ ॥</w:t>
      </w:r>
    </w:p>
    <w:p>
      <w:pPr>
        <w:spacing w:after="60"/>
        <w:jc w:val="both"/>
      </w:pPr>
      <w:r>
        <w:rPr>
          <w:b w:val="0"/>
          <w:i/>
        </w:rPr>
        <w:t>mathurā haite sei yojaneka patha |</w:t>
      </w:r>
      <w:r>
        <w:br/>
      </w:r>
      <w:r>
        <w:rPr>
          <w:b w:val="0"/>
          <w:i/>
        </w:rPr>
        <w:t>aneka rahasya kathā kahiba tāhāta || 69 ||</w:t>
      </w:r>
    </w:p>
    <w:p>
      <w:pPr>
        <w:spacing w:after="60"/>
        <w:jc w:val="both"/>
      </w:pPr>
      <w:r>
        <w:rPr>
          <w:b w:val="0"/>
          <w:i/>
        </w:rPr>
        <w:t>Word for word:</w:t>
      </w:r>
      <w:r>
        <w:t xml:space="preserve"> mathura haite — from Mathura; sei yojaneka patha — it is a yojana's journey; aneka rahasya katha — many secret things; kahiba tahata — I will tell about it</w:t>
      </w:r>
    </w:p>
    <w:p>
      <w:pPr>
        <w:spacing w:after="60"/>
        <w:ind w:left="510" w:hanging="510"/>
      </w:pPr>
      <w:r>
        <w:rPr>
          <w:b/>
          <w:i w:val="0"/>
        </w:rPr>
        <w:t>69.</w:t>
      </w:r>
      <w:r>
        <w:t xml:space="preserve"> From Mathura to it is one yojana of road;</w:t>
      </w:r>
      <w:r>
        <w:br/>
      </w:r>
      <w:r>
        <w:t>of it I shall tell many secret things.</w:t>
      </w:r>
    </w:p>
    <w:p>
      <w:pPr>
        <w:spacing w:after="60"/>
        <w:ind w:left="567"/>
      </w:pPr>
      <w:r>
        <w:rPr>
          <w:rFonts w:cs="Noto Serif Bengali" w:hAnsi="Noto Serif Bengali"/>
          <w:sz w:val="24"/>
        </w:rPr>
        <w:t>কুমুদ নামে বন আছে তাহার নৈঋতে ।</w:t>
      </w:r>
      <w:r>
        <w:br/>
      </w:r>
      <w:r>
        <w:rPr>
          <w:rFonts w:cs="Noto Serif Bengali" w:hAnsi="Noto Serif Bengali"/>
          <w:sz w:val="24"/>
        </w:rPr>
        <w:t>সওয়া যোজন পথ মথুরা হইতে ॥ ৭০ ॥</w:t>
      </w:r>
    </w:p>
    <w:p>
      <w:pPr>
        <w:spacing w:after="60"/>
        <w:jc w:val="both"/>
      </w:pPr>
      <w:r>
        <w:rPr>
          <w:b w:val="0"/>
          <w:i/>
        </w:rPr>
        <w:t>kumuda nāme bana āche tāhāra naiṛte |</w:t>
      </w:r>
      <w:r>
        <w:br/>
      </w:r>
      <w:r>
        <w:rPr>
          <w:b w:val="0"/>
          <w:i/>
        </w:rPr>
        <w:t>saoẏā yojana patha mathurā haite || 70 ||</w:t>
      </w:r>
    </w:p>
    <w:p>
      <w:pPr>
        <w:spacing w:after="60"/>
        <w:jc w:val="both"/>
      </w:pPr>
      <w:r>
        <w:rPr>
          <w:b w:val="0"/>
          <w:i/>
        </w:rPr>
        <w:t>Word for word:</w:t>
      </w:r>
      <w:r>
        <w:t xml:space="preserve"> kumuda name vana — the forest named Kumuda; achhe tahara nairite — lies south-west of it; saoya yojana patha — a yojana and a quarter's journey; mathura haite — from Mathura</w:t>
      </w:r>
    </w:p>
    <w:p>
      <w:pPr>
        <w:spacing w:after="60"/>
        <w:ind w:left="510" w:hanging="510"/>
      </w:pPr>
      <w:r>
        <w:rPr>
          <w:b/>
          <w:i w:val="0"/>
        </w:rPr>
        <w:t>70.</w:t>
      </w:r>
      <w:r>
        <w:t xml:space="preserve"> To the south-west of it is a forest named Kumuda,</w:t>
      </w:r>
      <w:r>
        <w:br/>
      </w:r>
      <w:r>
        <w:t>one and a quarter yojanas' journey from Mathura.</w:t>
      </w:r>
    </w:p>
    <w:p>
      <w:pPr>
        <w:spacing w:after="60"/>
        <w:ind w:left="567"/>
      </w:pPr>
      <w:r>
        <w:rPr>
          <w:rFonts w:cs="Noto Serif Bengali" w:hAnsi="Noto Serif Bengali"/>
          <w:sz w:val="24"/>
        </w:rPr>
        <w:t>খদিরবন আছে প্রভু তাহার দক্ষিণে ।</w:t>
      </w:r>
      <w:r>
        <w:br/>
      </w:r>
      <w:r>
        <w:rPr>
          <w:rFonts w:cs="Noto Serif Bengali" w:hAnsi="Noto Serif Bengali"/>
          <w:sz w:val="24"/>
        </w:rPr>
        <w:t>দেড় যোজন পথ মথুরার সনে ॥ ৭১ ॥</w:t>
      </w:r>
    </w:p>
    <w:p>
      <w:pPr>
        <w:spacing w:after="60"/>
        <w:jc w:val="both"/>
      </w:pPr>
      <w:r>
        <w:rPr>
          <w:b w:val="0"/>
          <w:i/>
        </w:rPr>
        <w:t>khadirabana āche prabhu tāhāra dakṣiṇe |</w:t>
      </w:r>
      <w:r>
        <w:br/>
      </w:r>
      <w:r>
        <w:rPr>
          <w:b w:val="0"/>
          <w:i/>
        </w:rPr>
        <w:t>deṛa yojana patha mathurāra sane || 71 ||</w:t>
      </w:r>
    </w:p>
    <w:p>
      <w:pPr>
        <w:spacing w:after="60"/>
        <w:jc w:val="both"/>
      </w:pPr>
      <w:r>
        <w:rPr>
          <w:b w:val="0"/>
          <w:i/>
        </w:rPr>
        <w:t>Word for word:</w:t>
      </w:r>
      <w:r>
        <w:t xml:space="preserve"> khadira-vana achhe prabhu — there is, Lord, the Khadira-vana; tahara dakshine — south of it; deda yojana patha — a yojana and a half's journey; mathurara sane — from Mathura</w:t>
      </w:r>
    </w:p>
    <w:p>
      <w:pPr>
        <w:spacing w:after="60"/>
        <w:ind w:left="510" w:hanging="510"/>
      </w:pPr>
      <w:r>
        <w:rPr>
          <w:b/>
          <w:i w:val="0"/>
        </w:rPr>
        <w:t>71.</w:t>
      </w:r>
      <w:r>
        <w:t xml:space="preserve"> South of it, Lord, is the Khadira-vana,</w:t>
      </w:r>
      <w:r>
        <w:br/>
      </w:r>
      <w:r>
        <w:t>a yojana and a half's journey from Mathura.</w:t>
      </w:r>
    </w:p>
    <w:p>
      <w:pPr>
        <w:spacing w:after="60"/>
        <w:ind w:left="567"/>
      </w:pPr>
      <w:r>
        <w:rPr>
          <w:rFonts w:cs="Noto Serif Bengali" w:hAnsi="Noto Serif Bengali"/>
          <w:sz w:val="24"/>
        </w:rPr>
        <w:t>তালবন আছে প্রভু দক্ষিণে মথুরার ।</w:t>
      </w:r>
      <w:r>
        <w:br/>
      </w:r>
      <w:r>
        <w:rPr>
          <w:rFonts w:cs="Noto Serif Bengali" w:hAnsi="Noto Serif Bengali"/>
          <w:sz w:val="24"/>
        </w:rPr>
        <w:t>অর্ধ যোজন ভূমি মথুরা তাহার ॥ ৭২ ॥</w:t>
      </w:r>
    </w:p>
    <w:p>
      <w:pPr>
        <w:spacing w:after="60"/>
        <w:jc w:val="both"/>
      </w:pPr>
      <w:r>
        <w:rPr>
          <w:b w:val="0"/>
          <w:i/>
        </w:rPr>
        <w:t>tālabana āche prabhu dakṣiṇe mathurāra |</w:t>
      </w:r>
      <w:r>
        <w:br/>
      </w:r>
      <w:r>
        <w:rPr>
          <w:b w:val="0"/>
          <w:i/>
        </w:rPr>
        <w:t>ardha yojana bhūmi mathurā tāhāra || 72 ||</w:t>
      </w:r>
    </w:p>
    <w:p>
      <w:pPr>
        <w:spacing w:after="60"/>
        <w:jc w:val="both"/>
      </w:pPr>
      <w:r>
        <w:rPr>
          <w:b w:val="0"/>
          <w:i/>
        </w:rPr>
        <w:t>Word for word:</w:t>
      </w:r>
      <w:r>
        <w:t xml:space="preserve"> talavana achhe prabhu — there is, Lord, the Talavana; dakshine mathurara — south of Mathura; ardha yojana bhumi — half a yojana of land; mathura tahara — from Mathura to it</w:t>
      </w:r>
    </w:p>
    <w:p>
      <w:pPr>
        <w:spacing w:after="60"/>
        <w:ind w:left="510" w:hanging="510"/>
      </w:pPr>
      <w:r>
        <w:rPr>
          <w:b/>
          <w:i w:val="0"/>
        </w:rPr>
        <w:t>72.</w:t>
      </w:r>
      <w:r>
        <w:t xml:space="preserve"> The Tala-vana, Lord, is south of Mathura:</w:t>
      </w:r>
      <w:r>
        <w:br/>
      </w:r>
      <w:r>
        <w:t>from Mathura it is half a yojana away.</w:t>
      </w:r>
    </w:p>
    <w:p>
      <w:pPr>
        <w:spacing w:after="60"/>
        <w:ind w:left="567"/>
      </w:pPr>
      <w:r>
        <w:rPr>
          <w:rFonts w:cs="Noto Serif Bengali" w:hAnsi="Noto Serif Bengali"/>
          <w:sz w:val="24"/>
        </w:rPr>
        <w:t>এক নদী-ধারা আছে মানসগঙ্গা নামে ।</w:t>
      </w:r>
      <w:r>
        <w:br/>
      </w:r>
      <w:r>
        <w:rPr>
          <w:rFonts w:cs="Noto Serif Bengali" w:hAnsi="Noto Serif Bengali"/>
          <w:sz w:val="24"/>
        </w:rPr>
        <w:t>বৃন্দাবন-পশ্চিমে সে মথুরা-ঈশানে ॥ ৭৩ ॥</w:t>
      </w:r>
    </w:p>
    <w:p>
      <w:pPr>
        <w:spacing w:after="60"/>
        <w:jc w:val="both"/>
      </w:pPr>
      <w:r>
        <w:rPr>
          <w:b w:val="0"/>
          <w:i/>
        </w:rPr>
        <w:t>eka nadī-dhārā āche mānasagaṅgā nāme |</w:t>
      </w:r>
      <w:r>
        <w:br/>
      </w:r>
      <w:r>
        <w:rPr>
          <w:b w:val="0"/>
          <w:i/>
        </w:rPr>
        <w:t>bṛndābana-paścime se mathurā-īśāne || 73 ||</w:t>
      </w:r>
    </w:p>
    <w:p>
      <w:pPr>
        <w:spacing w:after="60"/>
        <w:jc w:val="both"/>
      </w:pPr>
      <w:r>
        <w:rPr>
          <w:b w:val="0"/>
          <w:i/>
        </w:rPr>
        <w:t>Word for word:</w:t>
      </w:r>
      <w:r>
        <w:t xml:space="preserve"> eka nadi-dhara achhe — there is a stream; manasaganga name — named Manasa-Ganga; vrindavana-pashchime se — west of Vrindavana; mathura-ishane — north-east of Mathura</w:t>
      </w:r>
    </w:p>
    <w:p>
      <w:pPr>
        <w:spacing w:after="60"/>
        <w:ind w:left="510" w:hanging="510"/>
      </w:pPr>
      <w:r>
        <w:rPr>
          <w:b/>
          <w:i w:val="0"/>
        </w:rPr>
        <w:t>73.</w:t>
      </w:r>
      <w:r>
        <w:t xml:space="preserve"> There is a stream — a river named Manasa-Ganga:</w:t>
      </w:r>
      <w:r>
        <w:br/>
      </w:r>
      <w:r>
        <w:t>west of Vrindavana, north-east of Mathura.</w:t>
      </w:r>
    </w:p>
    <w:p>
      <w:pPr>
        <w:spacing w:after="60"/>
        <w:ind w:left="567"/>
      </w:pPr>
      <w:r>
        <w:rPr>
          <w:rFonts w:cs="Noto Serif Bengali" w:hAnsi="Noto Serif Bengali"/>
          <w:sz w:val="24"/>
        </w:rPr>
        <w:t>কাম্যকবন হৈতে মধুবনের উদ্দেশ ।</w:t>
      </w:r>
      <w:r>
        <w:br/>
      </w:r>
      <w:r>
        <w:rPr>
          <w:rFonts w:cs="Noto Serif Bengali" w:hAnsi="Noto Serif Bengali"/>
          <w:sz w:val="24"/>
        </w:rPr>
        <w:t>কালীদহ-পশ্চিমে যমুনা পরবেশ ॥ ৭৪ ॥</w:t>
      </w:r>
    </w:p>
    <w:p>
      <w:pPr>
        <w:spacing w:after="60"/>
        <w:jc w:val="both"/>
      </w:pPr>
      <w:r>
        <w:rPr>
          <w:b w:val="0"/>
          <w:i/>
        </w:rPr>
        <w:t>kāmyakabana haite madhubanera uddeśa |</w:t>
      </w:r>
      <w:r>
        <w:br/>
      </w:r>
      <w:r>
        <w:rPr>
          <w:b w:val="0"/>
          <w:i/>
        </w:rPr>
        <w:t>kālīdaha-paścime yamunā parabeśa || 74 ||</w:t>
      </w:r>
    </w:p>
    <w:p>
      <w:pPr>
        <w:spacing w:after="60"/>
        <w:jc w:val="both"/>
      </w:pPr>
      <w:r>
        <w:rPr>
          <w:b w:val="0"/>
          <w:i/>
        </w:rPr>
        <w:t>Word for word:</w:t>
      </w:r>
      <w:r>
        <w:t xml:space="preserve"> kamyaka-vana haite — from the Kamyaka-vana; madhuvanera uddesha — towards Madhuvana; kalidaha-pashchime — west of the Kaliya-daha; yamuna paravesha — entry into the Yamuna</w:t>
      </w:r>
    </w:p>
    <w:p>
      <w:pPr>
        <w:spacing w:after="60"/>
        <w:ind w:left="510" w:hanging="510"/>
      </w:pPr>
      <w:r>
        <w:rPr>
          <w:b/>
          <w:i w:val="0"/>
        </w:rPr>
        <w:t>74.</w:t>
      </w:r>
      <w:r>
        <w:t xml:space="preserve"> From the Kamyaka-vana [it flows] towards Madhuvana</w:t>
      </w:r>
      <w:r>
        <w:br/>
      </w:r>
      <w:r>
        <w:t>and west of the Kaliya-daha enters the Yamuna.</w:t>
      </w:r>
    </w:p>
    <w:p>
      <w:pPr>
        <w:spacing w:after="60"/>
        <w:ind w:left="567"/>
      </w:pPr>
      <w:r>
        <w:rPr>
          <w:rFonts w:cs="Noto Serif Bengali" w:hAnsi="Noto Serif Bengali"/>
          <w:sz w:val="24"/>
        </w:rPr>
        <w:t>সরস্বতী নামে এক ধারা আছে তাথে ।</w:t>
      </w:r>
      <w:r>
        <w:br/>
      </w:r>
      <w:r>
        <w:rPr>
          <w:rFonts w:cs="Noto Serif Bengali" w:hAnsi="Noto Serif Bengali"/>
          <w:sz w:val="24"/>
        </w:rPr>
        <w:t>মথুরার উত্তরে সে প্রবেশে যমুনাতে ॥ ৭৫ ॥</w:t>
      </w:r>
    </w:p>
    <w:p>
      <w:pPr>
        <w:spacing w:after="60"/>
        <w:jc w:val="both"/>
      </w:pPr>
      <w:r>
        <w:rPr>
          <w:b w:val="0"/>
          <w:i/>
        </w:rPr>
        <w:t>sarasbatī nāme eka dhārā āche tāthe |</w:t>
      </w:r>
      <w:r>
        <w:br/>
      </w:r>
      <w:r>
        <w:rPr>
          <w:b w:val="0"/>
          <w:i/>
        </w:rPr>
        <w:t>mathurāra uttare se prabeśe yamunāte || 75 ||</w:t>
      </w:r>
    </w:p>
    <w:p>
      <w:pPr>
        <w:spacing w:after="60"/>
        <w:jc w:val="both"/>
      </w:pPr>
      <w:r>
        <w:rPr>
          <w:b w:val="0"/>
          <w:i/>
        </w:rPr>
        <w:t>Word for word:</w:t>
      </w:r>
      <w:r>
        <w:t xml:space="preserve"> sarasvati name eka dhara — a stream named Sarasvati; achhe tathe — is there; mathurara uttare — north of Mathura; se praveshe yamunate — it enters the Yamuna</w:t>
      </w:r>
    </w:p>
    <w:p>
      <w:pPr>
        <w:spacing w:after="60"/>
        <w:ind w:left="510" w:hanging="510"/>
      </w:pPr>
      <w:r>
        <w:rPr>
          <w:b/>
          <w:i w:val="0"/>
        </w:rPr>
        <w:t>75.</w:t>
      </w:r>
      <w:r>
        <w:t xml:space="preserve"> There is also a stream named Sarasvati there:</w:t>
      </w:r>
      <w:r>
        <w:br/>
      </w:r>
      <w:r>
        <w:t>north of Mathura it enters the Yamuna.</w:t>
      </w:r>
    </w:p>
    <w:p>
      <w:pPr>
        <w:spacing w:after="60"/>
        <w:ind w:left="567"/>
      </w:pPr>
      <w:r>
        <w:rPr>
          <w:rFonts w:cs="Noto Serif Bengali" w:hAnsi="Noto Serif Bengali"/>
          <w:sz w:val="24"/>
        </w:rPr>
        <w:t>মথুরা-পশ্চিমে আছে গোবর্ধন-গিরি ।</w:t>
      </w:r>
      <w:r>
        <w:br/>
      </w:r>
      <w:r>
        <w:rPr>
          <w:rFonts w:cs="Noto Serif Bengali" w:hAnsi="Noto Serif Bengali"/>
          <w:sz w:val="24"/>
        </w:rPr>
        <w:t>আউট যোজন সে মথুরা হইতে ধরি' ॥ ৭৬ ॥</w:t>
      </w:r>
    </w:p>
    <w:p>
      <w:pPr>
        <w:spacing w:after="60"/>
        <w:jc w:val="both"/>
      </w:pPr>
      <w:r>
        <w:rPr>
          <w:b w:val="0"/>
          <w:i/>
        </w:rPr>
        <w:t>mathurā-paścime āche gobardhana-giri |</w:t>
      </w:r>
      <w:r>
        <w:br/>
      </w:r>
      <w:r>
        <w:rPr>
          <w:b w:val="0"/>
          <w:i/>
        </w:rPr>
        <w:t>āuṭa yojana se mathurā haite dhari' || 76 ||</w:t>
      </w:r>
    </w:p>
    <w:p>
      <w:pPr>
        <w:spacing w:after="60"/>
        <w:jc w:val="both"/>
      </w:pPr>
      <w:r>
        <w:rPr>
          <w:b w:val="0"/>
          <w:i/>
        </w:rPr>
        <w:t>Word for word:</w:t>
      </w:r>
      <w:r>
        <w:t xml:space="preserve"> mathura-pashchime — west of Mathura; achhe govardhana-giri — is the hill of Govardhana; auta yojana — three and a half yojanas; se mathura haite dhari — reckoning from Mathura</w:t>
      </w:r>
    </w:p>
    <w:p>
      <w:pPr>
        <w:spacing w:after="60"/>
        <w:ind w:left="510" w:hanging="510"/>
      </w:pPr>
      <w:r>
        <w:rPr>
          <w:b/>
          <w:i w:val="0"/>
        </w:rPr>
        <w:t>76.</w:t>
      </w:r>
      <w:r>
        <w:t xml:space="preserve"> West of Mathura is the hill of Govardhana,</w:t>
      </w:r>
      <w:r>
        <w:br/>
      </w:r>
      <w:r>
        <w:t>three and a half yojanas, counting from Mathura.</w:t>
      </w:r>
    </w:p>
    <w:p>
      <w:pPr>
        <w:spacing w:after="60"/>
        <w:ind w:left="567"/>
      </w:pPr>
      <w:r>
        <w:rPr>
          <w:rFonts w:cs="Noto Serif Bengali" w:hAnsi="Noto Serif Bengali"/>
          <w:sz w:val="24"/>
        </w:rPr>
        <w:t>কহিব কাম্যকবন গোবর্ধন-পশ্চিমে ।</w:t>
      </w:r>
      <w:r>
        <w:br/>
      </w:r>
      <w:r>
        <w:rPr>
          <w:rFonts w:cs="Noto Serif Bengali" w:hAnsi="Noto Serif Bengali"/>
          <w:sz w:val="24"/>
        </w:rPr>
        <w:t>মথুরা হইতে আউট যোজন লোকে গণে ॥ ৭৭ ॥</w:t>
      </w:r>
    </w:p>
    <w:p>
      <w:pPr>
        <w:spacing w:after="60"/>
        <w:jc w:val="both"/>
      </w:pPr>
      <w:r>
        <w:rPr>
          <w:b w:val="0"/>
          <w:i/>
        </w:rPr>
        <w:t>kahiba kāmyakabana gobardhana-paścime |</w:t>
      </w:r>
      <w:r>
        <w:br/>
      </w:r>
      <w:r>
        <w:rPr>
          <w:b w:val="0"/>
          <w:i/>
        </w:rPr>
        <w:t>mathurā haite āuṭa yojana loke gaṇe || 77 ||</w:t>
      </w:r>
    </w:p>
    <w:p>
      <w:pPr>
        <w:spacing w:after="60"/>
        <w:jc w:val="both"/>
      </w:pPr>
      <w:r>
        <w:rPr>
          <w:b w:val="0"/>
          <w:i/>
        </w:rPr>
        <w:t>Word for word:</w:t>
      </w:r>
      <w:r>
        <w:t xml:space="preserve"> kahiba kamyaka-vana — I will tell of the Kamyaka-vana; govardhana-pashchime — west of Govardhana; mathura haite — from Mathura; auta yojana loke gane — three and a half yojanas, as people reckon</w:t>
      </w:r>
    </w:p>
    <w:p>
      <w:pPr>
        <w:spacing w:after="60"/>
        <w:ind w:left="510" w:hanging="510"/>
      </w:pPr>
      <w:r>
        <w:rPr>
          <w:b/>
          <w:i w:val="0"/>
        </w:rPr>
        <w:t>77.</w:t>
      </w:r>
      <w:r>
        <w:t xml:space="preserve"> I shall tell of the Kamyaka-vana — west of Govardhana:</w:t>
      </w:r>
      <w:r>
        <w:br/>
      </w:r>
      <w:r>
        <w:t>from Mathura, as people reckon, three and a half yojanas.</w:t>
      </w:r>
    </w:p>
    <w:p>
      <w:pPr>
        <w:spacing w:after="60"/>
        <w:ind w:left="567"/>
      </w:pPr>
      <w:r>
        <w:rPr>
          <w:rFonts w:cs="Noto Serif Bengali" w:hAnsi="Noto Serif Bengali"/>
          <w:sz w:val="24"/>
        </w:rPr>
        <w:t>বহুলা নামে বন আছে মথুরা-ঈশানে ।</w:t>
      </w:r>
      <w:r>
        <w:br/>
      </w:r>
      <w:r>
        <w:rPr>
          <w:rFonts w:cs="Noto Serif Bengali" w:hAnsi="Noto Serif Bengali"/>
          <w:sz w:val="24"/>
        </w:rPr>
        <w:t>মানসগঙ্গার পার সে দুই যোজনে ॥ ৭৮ ॥</w:t>
      </w:r>
    </w:p>
    <w:p>
      <w:pPr>
        <w:spacing w:after="60"/>
        <w:jc w:val="both"/>
      </w:pPr>
      <w:r>
        <w:rPr>
          <w:b w:val="0"/>
          <w:i/>
        </w:rPr>
        <w:t>bahulā nāme bana āche mathurā-īśāne |</w:t>
      </w:r>
      <w:r>
        <w:br/>
      </w:r>
      <w:r>
        <w:rPr>
          <w:b w:val="0"/>
          <w:i/>
        </w:rPr>
        <w:t>mānasagaṅgāra pāra se dui yojane || 78 ||</w:t>
      </w:r>
    </w:p>
    <w:p>
      <w:pPr>
        <w:spacing w:after="60"/>
        <w:jc w:val="both"/>
      </w:pPr>
      <w:r>
        <w:rPr>
          <w:b w:val="0"/>
          <w:i/>
        </w:rPr>
        <w:t>Word for word:</w:t>
      </w:r>
      <w:r>
        <w:t xml:space="preserve"> bahula name vana — the forest named Bahula; achhe mathura-ishane — north-east of Mathura; manasagangara para — beyond the Manasa-Ganga; se dui yojane — at two yojanas</w:t>
      </w:r>
    </w:p>
    <w:p>
      <w:pPr>
        <w:spacing w:after="60"/>
        <w:ind w:left="510" w:hanging="510"/>
      </w:pPr>
      <w:r>
        <w:rPr>
          <w:b/>
          <w:i w:val="0"/>
        </w:rPr>
        <w:t>78.</w:t>
      </w:r>
      <w:r>
        <w:t xml:space="preserve"> The forest named Bahula is north-east of Mathura,</w:t>
      </w:r>
      <w:r>
        <w:br/>
      </w:r>
      <w:r>
        <w:t>beyond the Manasa-Ganga, at two yojanas.</w:t>
      </w:r>
    </w:p>
    <w:p>
      <w:pPr>
        <w:spacing w:after="60"/>
        <w:ind w:left="567"/>
      </w:pPr>
      <w:r>
        <w:rPr>
          <w:rFonts w:cs="Noto Serif Bengali" w:hAnsi="Noto Serif Bengali"/>
          <w:sz w:val="24"/>
        </w:rPr>
        <w:t>এই সাত বন সে পশ্চিমে যমুনার ।</w:t>
      </w:r>
      <w:r>
        <w:br/>
      </w:r>
      <w:r>
        <w:rPr>
          <w:rFonts w:cs="Noto Serif Bengali" w:hAnsi="Noto Serif Bengali"/>
          <w:sz w:val="24"/>
        </w:rPr>
        <w:t>কহিব ত পূর্বকূলে পাঁচ বন আর ॥ ৭৯ ॥</w:t>
      </w:r>
    </w:p>
    <w:p>
      <w:pPr>
        <w:spacing w:after="60"/>
        <w:jc w:val="both"/>
      </w:pPr>
      <w:r>
        <w:rPr>
          <w:b w:val="0"/>
          <w:i/>
        </w:rPr>
        <w:t>ei sāta bana se paścime yamunāra |</w:t>
      </w:r>
      <w:r>
        <w:br/>
      </w:r>
      <w:r>
        <w:rPr>
          <w:b w:val="0"/>
          <w:i/>
        </w:rPr>
        <w:t>kahiba ta pūrbakūle pāṁca bana āra || 79 ||</w:t>
      </w:r>
    </w:p>
    <w:p>
      <w:pPr>
        <w:spacing w:after="60"/>
        <w:jc w:val="both"/>
      </w:pPr>
      <w:r>
        <w:rPr>
          <w:b w:val="0"/>
          <w:i/>
        </w:rPr>
        <w:t>Word for word:</w:t>
      </w:r>
      <w:r>
        <w:t xml:space="preserve"> ei sata vana — these seven forests; se pashchime yamunara — are west of the Yamuna; kahiba ta — I will tell now; purvakule pancha vana ara — of the five other forests on the eastern bank</w:t>
      </w:r>
    </w:p>
    <w:p>
      <w:pPr>
        <w:spacing w:after="60"/>
        <w:ind w:left="510" w:hanging="510"/>
      </w:pPr>
      <w:r>
        <w:rPr>
          <w:b/>
          <w:i w:val="0"/>
        </w:rPr>
        <w:t>79.</w:t>
      </w:r>
      <w:r>
        <w:t xml:space="preserve"> These are the seven forests west of the Yamuna;</w:t>
      </w:r>
      <w:r>
        <w:br/>
      </w:r>
      <w:r>
        <w:t>now I shall tell of the five forests on the eastern bank.</w:t>
      </w:r>
    </w:p>
    <w:p>
      <w:pPr>
        <w:spacing w:after="60"/>
        <w:ind w:left="567"/>
      </w:pPr>
      <w:r>
        <w:rPr>
          <w:rFonts w:cs="Noto Serif Bengali" w:hAnsi="Noto Serif Bengali"/>
          <w:sz w:val="24"/>
        </w:rPr>
        <w:t>মহাবন নামে বন যমুনা-নিকটে ।</w:t>
      </w:r>
      <w:r>
        <w:br/>
      </w:r>
      <w:r>
        <w:rPr>
          <w:rFonts w:cs="Noto Serif Bengali" w:hAnsi="Noto Serif Bengali"/>
          <w:sz w:val="24"/>
        </w:rPr>
        <w:t>মথুরা হইতে সেই যোজনেক বাটে ॥ ৮০ ॥</w:t>
      </w:r>
    </w:p>
    <w:p>
      <w:pPr>
        <w:spacing w:after="60"/>
        <w:jc w:val="both"/>
      </w:pPr>
      <w:r>
        <w:rPr>
          <w:b w:val="0"/>
          <w:i/>
        </w:rPr>
        <w:t>mahābana nāme bana yamunā-nikaṭe |</w:t>
      </w:r>
      <w:r>
        <w:br/>
      </w:r>
      <w:r>
        <w:rPr>
          <w:b w:val="0"/>
          <w:i/>
        </w:rPr>
        <w:t>mathurā haite sei yojaneka bāṭe || 80 ||</w:t>
      </w:r>
    </w:p>
    <w:p>
      <w:pPr>
        <w:spacing w:after="60"/>
        <w:jc w:val="both"/>
      </w:pPr>
      <w:r>
        <w:rPr>
          <w:b w:val="0"/>
          <w:i/>
        </w:rPr>
        <w:t>Word for word:</w:t>
      </w:r>
      <w:r>
        <w:t xml:space="preserve"> mahavana name vana — the forest named Mahavana; yamuna-nikate — near the Yamuna; mathura haite — from Mathura; sei yojaneka bate — a yojana's way</w:t>
      </w:r>
    </w:p>
    <w:p>
      <w:pPr>
        <w:spacing w:after="60"/>
        <w:ind w:left="510" w:hanging="510"/>
      </w:pPr>
      <w:r>
        <w:rPr>
          <w:b/>
          <w:i w:val="0"/>
        </w:rPr>
        <w:t>80.</w:t>
      </w:r>
      <w:r>
        <w:t xml:space="preserve"> The forest named Mahavana is near the Yamuna,</w:t>
      </w:r>
      <w:r>
        <w:br/>
      </w:r>
      <w:r>
        <w:t>one yojana's journey from Mathura.</w:t>
      </w:r>
    </w:p>
    <w:p>
      <w:pPr>
        <w:spacing w:after="60"/>
        <w:ind w:left="567"/>
      </w:pPr>
      <w:r>
        <w:rPr>
          <w:rFonts w:cs="Noto Serif Bengali" w:hAnsi="Noto Serif Bengali"/>
          <w:sz w:val="24"/>
        </w:rPr>
        <w:t>বিল্ব নামে বন আছে পশ্চিমে তাহার ।</w:t>
      </w:r>
      <w:r>
        <w:br/>
      </w:r>
      <w:r>
        <w:rPr>
          <w:rFonts w:cs="Noto Serif Bengali" w:hAnsi="Noto Serif Bengali"/>
          <w:sz w:val="24"/>
        </w:rPr>
        <w:t>অর্ধ যোজন সে মথুরা হইতে পার ॥ ৮১ ॥</w:t>
      </w:r>
    </w:p>
    <w:p>
      <w:pPr>
        <w:spacing w:after="60"/>
        <w:jc w:val="both"/>
      </w:pPr>
      <w:r>
        <w:rPr>
          <w:b w:val="0"/>
          <w:i/>
        </w:rPr>
        <w:t>bilba nāme bana āche paścime tāhāra |</w:t>
      </w:r>
      <w:r>
        <w:br/>
      </w:r>
      <w:r>
        <w:rPr>
          <w:b w:val="0"/>
          <w:i/>
        </w:rPr>
        <w:t>ardha yojana se mathurā haite pāra || 81 ||</w:t>
      </w:r>
    </w:p>
    <w:p>
      <w:pPr>
        <w:spacing w:after="60"/>
        <w:jc w:val="both"/>
      </w:pPr>
      <w:r>
        <w:rPr>
          <w:b w:val="0"/>
          <w:i/>
        </w:rPr>
        <w:t>Word for word:</w:t>
      </w:r>
      <w:r>
        <w:t xml:space="preserve"> bilva name vana — the forest named Bilva; achhe pashchime tahara — is west of it; ardha yojana — half a yojana; se mathura haite para — across from Mathura</w:t>
      </w:r>
    </w:p>
    <w:p>
      <w:pPr>
        <w:spacing w:after="60"/>
        <w:ind w:left="510" w:hanging="510"/>
      </w:pPr>
      <w:r>
        <w:rPr>
          <w:b/>
          <w:i w:val="0"/>
        </w:rPr>
        <w:t>81.</w:t>
      </w:r>
      <w:r>
        <w:t xml:space="preserve"> To the west of it is the forest named Bilva,</w:t>
      </w:r>
      <w:r>
        <w:br/>
      </w:r>
      <w:r>
        <w:t>half a yojana from Mathura, on the far bank.</w:t>
      </w:r>
    </w:p>
    <w:p>
      <w:pPr>
        <w:spacing w:after="60"/>
        <w:ind w:left="567"/>
      </w:pPr>
      <w:r>
        <w:rPr>
          <w:rFonts w:cs="Noto Serif Bengali" w:hAnsi="Noto Serif Bengali"/>
          <w:sz w:val="24"/>
        </w:rPr>
        <w:t>তাহার উত্তরে আছে লোহ নামে বন ।</w:t>
      </w:r>
      <w:r>
        <w:br/>
      </w:r>
      <w:r>
        <w:rPr>
          <w:rFonts w:cs="Noto Serif Bengali" w:hAnsi="Noto Serif Bengali"/>
          <w:sz w:val="24"/>
        </w:rPr>
        <w:t>ভাণ্ডীর নামে বন আছে তাহার ঈশান ॥ ৮২ ॥</w:t>
      </w:r>
    </w:p>
    <w:p>
      <w:pPr>
        <w:spacing w:after="60"/>
        <w:jc w:val="both"/>
      </w:pPr>
      <w:r>
        <w:rPr>
          <w:b w:val="0"/>
          <w:i/>
        </w:rPr>
        <w:t>tāhāra uttare āche loha nāme bana |</w:t>
      </w:r>
      <w:r>
        <w:br/>
      </w:r>
      <w:r>
        <w:rPr>
          <w:b w:val="0"/>
          <w:i/>
        </w:rPr>
        <w:t>bhāṇḍīra nāme bana āche tāhāra īśāna || 82 ||</w:t>
      </w:r>
    </w:p>
    <w:p>
      <w:pPr>
        <w:spacing w:after="60"/>
        <w:jc w:val="both"/>
      </w:pPr>
      <w:r>
        <w:rPr>
          <w:b w:val="0"/>
          <w:i/>
        </w:rPr>
        <w:t>Word for word:</w:t>
      </w:r>
      <w:r>
        <w:t xml:space="preserve"> tahara uttare — north of it; achhe loha name vana — is the forest named Loha; bhandira name vana — the forest named Bhandira; achhe tahara ishana — is north-east of it</w:t>
      </w:r>
    </w:p>
    <w:p>
      <w:pPr>
        <w:spacing w:after="60"/>
        <w:ind w:left="510" w:hanging="510"/>
      </w:pPr>
      <w:r>
        <w:rPr>
          <w:b/>
          <w:i w:val="0"/>
        </w:rPr>
        <w:t>82.</w:t>
      </w:r>
      <w:r>
        <w:t xml:space="preserve"> To the north of it is the forest named Loha;</w:t>
      </w:r>
      <w:r>
        <w:br/>
      </w:r>
      <w:r>
        <w:t>to the north-east of it is the forest named Bhandira.</w:t>
      </w:r>
    </w:p>
    <w:p>
      <w:pPr>
        <w:spacing w:after="60"/>
        <w:ind w:left="567"/>
      </w:pPr>
      <w:r>
        <w:rPr>
          <w:rFonts w:cs="Noto Serif Bengali" w:hAnsi="Noto Serif Bengali"/>
          <w:sz w:val="24"/>
        </w:rPr>
        <w:t>একত্রই দুই বন যমুনার কূলে ।</w:t>
      </w:r>
      <w:r>
        <w:br/>
      </w:r>
      <w:r>
        <w:rPr>
          <w:rFonts w:cs="Noto Serif Bengali" w:hAnsi="Noto Serif Bengali"/>
          <w:sz w:val="24"/>
        </w:rPr>
        <w:t>মহাবন হৈতে লোকে আউট যোজন বোলে ॥ ৮৩ ॥</w:t>
      </w:r>
    </w:p>
    <w:p>
      <w:pPr>
        <w:spacing w:after="60"/>
        <w:jc w:val="both"/>
      </w:pPr>
      <w:r>
        <w:rPr>
          <w:b w:val="0"/>
          <w:i/>
        </w:rPr>
        <w:t>ekatrai dui bana yamunāra kūle |</w:t>
      </w:r>
      <w:r>
        <w:br/>
      </w:r>
      <w:r>
        <w:rPr>
          <w:b w:val="0"/>
          <w:i/>
        </w:rPr>
        <w:t>mahābana haite loke āuṭa yojana bole || 83 ||</w:t>
      </w:r>
    </w:p>
    <w:p>
      <w:pPr>
        <w:spacing w:after="60"/>
        <w:jc w:val="both"/>
      </w:pPr>
      <w:r>
        <w:rPr>
          <w:b w:val="0"/>
          <w:i/>
        </w:rPr>
        <w:t>Word for word:</w:t>
      </w:r>
      <w:r>
        <w:t xml:space="preserve"> ekatrai dui vana — these two forests together; yamunara kule — on the bank of the Yamuna; mahavana haite — from Mahavana; loke auta yojana bole — people say three and a half yojanas</w:t>
      </w:r>
    </w:p>
    <w:p>
      <w:pPr>
        <w:spacing w:after="60"/>
        <w:ind w:left="510" w:hanging="510"/>
      </w:pPr>
      <w:r>
        <w:rPr>
          <w:b/>
          <w:i w:val="0"/>
        </w:rPr>
        <w:t>83.</w:t>
      </w:r>
      <w:r>
        <w:t xml:space="preserve"> These two forests lie together on the bank of the Yamuna;</w:t>
      </w:r>
      <w:r>
        <w:br/>
      </w:r>
      <w:r>
        <w:t>from Mahavana, people say, three and a half yojanas.</w:t>
      </w:r>
    </w:p>
    <w:p>
      <w:pPr>
        <w:spacing w:after="60"/>
        <w:ind w:left="567"/>
      </w:pPr>
      <w:r>
        <w:rPr>
          <w:rFonts w:cs="Noto Serif Bengali" w:hAnsi="Noto Serif Bengali"/>
          <w:sz w:val="24"/>
        </w:rPr>
        <w:t>এই দ্বাদশ বন মথুরামণ্ডল ।</w:t>
      </w:r>
      <w:r>
        <w:br/>
      </w:r>
      <w:r>
        <w:rPr>
          <w:rFonts w:cs="Noto Serif Bengali" w:hAnsi="Noto Serif Bengali"/>
          <w:sz w:val="24"/>
        </w:rPr>
        <w:t>কৃষ্ণের বিহার-স্থান দেখাব সকল ॥ ৮৪ ॥</w:t>
      </w:r>
    </w:p>
    <w:p>
      <w:pPr>
        <w:spacing w:after="60"/>
        <w:jc w:val="both"/>
      </w:pPr>
      <w:r>
        <w:rPr>
          <w:b w:val="0"/>
          <w:i/>
        </w:rPr>
        <w:t>ei dbādaśa bana mathurāmaṇḍala |</w:t>
      </w:r>
      <w:r>
        <w:br/>
      </w:r>
      <w:r>
        <w:rPr>
          <w:b w:val="0"/>
          <w:i/>
        </w:rPr>
        <w:t>kṛṣṇera bihāra-sthāna dekhāba sakala || 84 ||</w:t>
      </w:r>
    </w:p>
    <w:p>
      <w:pPr>
        <w:spacing w:after="60"/>
        <w:jc w:val="both"/>
      </w:pPr>
      <w:r>
        <w:rPr>
          <w:b w:val="0"/>
          <w:i/>
        </w:rPr>
        <w:t>Word for word:</w:t>
      </w:r>
      <w:r>
        <w:t xml:space="preserve"> ei dvadasha vana — these twelve forests; mathura-mandala — the Mathura-mandala; krishnera vihara-sthana — the places of Krishna's pastimes; dekhaba sakala — I will show them all</w:t>
      </w:r>
    </w:p>
    <w:p>
      <w:pPr>
        <w:spacing w:after="60"/>
        <w:ind w:left="510" w:hanging="510"/>
      </w:pPr>
      <w:r>
        <w:rPr>
          <w:b/>
          <w:i w:val="0"/>
        </w:rPr>
        <w:t>84.</w:t>
      </w:r>
      <w:r>
        <w:t xml:space="preserve"> These are the twelve forests — the Mathura-mandala;</w:t>
      </w:r>
      <w:r>
        <w:br/>
      </w:r>
      <w:r>
        <w:t>all the places of Krishna's pastimes I will show [You]"</w:t>
      </w:r>
      <w:r>
        <w:rPr>
          <w:b w:val="0"/>
          <w:i w:val="0"/>
          <w:vertAlign w:val="superscript"/>
        </w:rPr>
        <w:t>20</w:t>
      </w:r>
      <w:r>
        <w:t>.</w:t>
      </w:r>
    </w:p>
    <w:p>
      <w:pPr>
        <w:spacing w:after="60"/>
        <w:ind w:left="567"/>
      </w:pPr>
      <w:r>
        <w:rPr>
          <w:rFonts w:cs="Noto Serif Bengali" w:hAnsi="Noto Serif Bengali"/>
          <w:sz w:val="24"/>
        </w:rPr>
        <w:t>[^47-1]: Panchavati is the forest on the Godavari (near present-day Nasik) where Rama, Sita and Lakshmana lived in exile; cf. Murari 3.15.6.</w:t>
      </w:r>
      <w:r>
        <w:br/>
      </w:r>
      <w:r>
        <w:rPr>
          <w:rFonts w:cs="Noto Serif Bengali" w:hAnsi="Noto Serif Bengali"/>
          <w:sz w:val="24"/>
        </w:rPr>
        <w:t>[^47-2]: The Lord, in the mood of Rama, lives through the abduction of Sita as though it were happening now. Cf. Murari 3.16.3–4 (on the way to Setubandha).</w:t>
      </w:r>
      <w:r>
        <w:br/>
      </w:r>
      <w:r>
        <w:rPr>
          <w:rFonts w:cs="Noto Serif Bengali" w:hAnsi="Noto Serif Bengali"/>
          <w:sz w:val="24"/>
        </w:rPr>
        <w:t>[^47-3]: Shrirangam on the Kaveri; cf. Murari 3.15.7–17. In the Chaitanya-charitamrita (Madhya 9) the Lord spends the chaturmasya in the house of Venkata Bhatta, Trimalla's brother.</w:t>
      </w:r>
      <w:r>
        <w:br/>
      </w:r>
      <w:r>
        <w:rPr>
          <w:rFonts w:cs="Noto Serif Bengali" w:hAnsi="Noto Serif Bengali"/>
          <w:sz w:val="24"/>
        </w:rPr>
        <w:t>[^47-4]: Vv. 132+1 — 132+5 are found only in the 1983 edition; the 1903 edition gives them only in a footnote, as an additional reading of a printed edition. The chaturmasya is the four months of the rains (Ashadha to Ashvina), when sannyasis do not travel.</w:t>
      </w:r>
      <w:r>
        <w:br/>
      </w:r>
      <w:r>
        <w:rPr>
          <w:rFonts w:cs="Noto Serif Bengali" w:hAnsi="Noto Serif Bengali"/>
          <w:sz w:val="24"/>
        </w:rPr>
        <w:t>[^47-5]: Vv. 134–144 — cf. Murari 3.15.19–25. In the Chaitanya-charitamrita (Madhya 9) the Lord meets Paramananda Puri at the Rishabha hill after Shrirangam.</w:t>
      </w:r>
      <w:r>
        <w:br/>
      </w:r>
      <w:r>
        <w:rPr>
          <w:rFonts w:cs="Noto Serif Bengali" w:hAnsi="Noto Serif Bengali"/>
          <w:sz w:val="24"/>
        </w:rPr>
        <w:t>[^47-6]: In the 1983 edition the verse is cited as from the Vayu Purana (in A the heading of the quotation is corrupted by the OCR); the 1903 edition gives it only in a footnote, as an additional reading of a printed edition. Bhaktisiddhanta's prose rendering of the verse is not translated. "The first twilight of Kali" is the opening period of the Kali-yuga; on the Daru-brahman (Jagannatha) see en/45, note 15. Vv. 138–141 are Madhavendra Puri's words, a Bengali paraphrase of this verse.</w:t>
      </w:r>
      <w:r>
        <w:br/>
      </w:r>
      <w:r>
        <w:rPr>
          <w:rFonts w:cs="Noto Serif Bengali" w:hAnsi="Noto Serif Bengali"/>
          <w:sz w:val="24"/>
        </w:rPr>
        <w:t>[^47-7]: Vv. 142+1 — 142+4 are found only in the 1983 edition; the 1903 edition gives them only in a footnote, as an additional reading of one manuscript. Madhavendra Puri is the guru of Ishvara Puri, and so the Lord's "grandfather" in the line of gurus.</w:t>
      </w:r>
      <w:r>
        <w:br/>
      </w:r>
      <w:r>
        <w:rPr>
          <w:rFonts w:cs="Noto Serif Bengali" w:hAnsi="Noto Serif Bengali"/>
          <w:sz w:val="24"/>
        </w:rPr>
        <w:t>[^47-8]: The summary in A is badly corrupted by the OCR in places; gaps are filled from the sense and from Bhaktisiddhanta's table of contents (chapter 2 of the Shesha-khanda). In the 1983 edition chapter 2 ("The Lord Sees Vrindavana") begins later — at v. 18 (the song of Nrisimhananda); vv. 1–17 there close chapter 1.</w:t>
      </w:r>
      <w:r>
        <w:br/>
      </w:r>
      <w:r>
        <w:rPr>
          <w:rFonts w:cs="Noto Serif Bengali" w:hAnsi="Noto Serif Bengali"/>
          <w:sz w:val="24"/>
        </w:rPr>
        <w:t>[^47-9]: Vv. 4+1 — 4+2 are found only in the 1983 edition; the 1903 edition gives them only in a footnote, as an additional reading of a printed edition. Cf. Murari 3.16.1–2 (in Murari, tamala trees). According to the Chaitanya-charitamrita (Madhya 9), the Lord embraced the seven palms and sent them to Vaikuntha; these are the seven palms that Rama pierced with one arrow to convince Sugriva of His strength.</w:t>
      </w:r>
      <w:r>
        <w:br/>
      </w:r>
      <w:r>
        <w:rPr>
          <w:rFonts w:cs="Noto Serif Bengali" w:hAnsi="Noto Serif Bengali"/>
          <w:sz w:val="24"/>
        </w:rPr>
        <w:t>[^47-10]: Cf. Murari 3.16.3–6. The Lord, in the mood of Rama, calls His associates — Lakshmana, Angada, Hanuman, Sugriva, Vibhishana. Rameshvara is the linga of Shiva installed, by tradition, by Rama Himself; for Vaishnavas Shiva is the greatest of devotees.</w:t>
      </w:r>
      <w:r>
        <w:br/>
      </w:r>
      <w:r>
        <w:rPr>
          <w:rFonts w:cs="Noto Serif Bengali" w:hAnsi="Noto Serif Bengali"/>
          <w:sz w:val="24"/>
        </w:rPr>
        <w:t>[^47-11]: A second chaturmasya (on the Godavari) is peculiar to Lochana Dasa's account; according to the Chaitanya-charitamrita (Madhya 9), in the South the Lord spent one chaturmasya — at Shrirangam — and on the way back only met Ramananda again on the Godavari (cf. Murari 3.16.9–11).</w:t>
      </w:r>
      <w:r>
        <w:br/>
      </w:r>
      <w:r>
        <w:rPr>
          <w:rFonts w:cs="Noto Serif Bengali" w:hAnsi="Noto Serif Bengali"/>
          <w:sz w:val="24"/>
        </w:rPr>
        <w:t>[^47-12]: Alalanatha is Vishnu at Brahmagiri, south of Puri. Vishnudasa is in Murari (3.16.12) the brahmana with whom the Lord sees Alalanatha.</w:t>
      </w:r>
      <w:r>
        <w:br/>
      </w:r>
      <w:r>
        <w:rPr>
          <w:rFonts w:cs="Noto Serif Bengali" w:hAnsi="Noto Serif Bengali"/>
          <w:sz w:val="24"/>
        </w:rPr>
        <w:t>[^47-13]: "Attained Vaikuntha" — left this world. Nrisimhananda (Pradyumna Brahmachari) in Murari (3.17.5–8) and in the Chaitanya-charitamrita (Madhya 1) paves in his mind a road for the Lord from Bengal (from Kuliya) to Vrindavana, but cannot take it beyond Kanai's Natashala and therefore foretells that the Lord will turn back from there; in those accounts he does not die and himself tells the devotees about it. Kanai's Natashala is a village on the Ganga near Rajmahal, where the Lord, on His first attempt to go to Vrindavana, turned back.</w:t>
      </w:r>
      <w:r>
        <w:br/>
      </w:r>
      <w:r>
        <w:rPr>
          <w:rFonts w:cs="Noto Serif Bengali" w:hAnsi="Noto Serif Bengali"/>
          <w:sz w:val="24"/>
        </w:rPr>
        <w:t>[^47-14]: In Lochana Dasa the Lord turns back from Kanai's Natashala even before the journey to Mathura told next; of His route through Bengal (Ramakeli, Kuliya) Lochana Dasa says nothing here.</w:t>
      </w:r>
      <w:r>
        <w:br/>
      </w:r>
      <w:r>
        <w:rPr>
          <w:rFonts w:cs="Noto Serif Bengali" w:hAnsi="Noto Serif Bengali"/>
          <w:sz w:val="24"/>
        </w:rPr>
        <w:t>[^47-15]: Cf. the Chaitanya-charitamrita (Madhya 17): going through the forests of Jharikhanda, the Lord makes tigers and deer dance together and chant the name of Krishna. In Murari (4.01) the Lord goes from Puri through Kashi.</w:t>
      </w:r>
      <w:r>
        <w:br/>
      </w:r>
      <w:r>
        <w:rPr>
          <w:rFonts w:cs="Noto Serif Bengali" w:hAnsi="Noto Serif Bengali"/>
          <w:sz w:val="24"/>
        </w:rPr>
        <w:t>[^47-16]: Vv. 36–38 — cf. Murari 4.01–4.02.1. According to the Chaitanya-charitamrita (Madhya 19–20), the Lord meets Rupa at Prayaga and Sanatana at Kashi, on the way back from Vrindavana; Lochana Dasa places the meeting with both on the way to Mathura. "Imparted His power" (shakti-sanchara) — empowered them to reveal to the world the teaching and the lilas of Vraja.</w:t>
      </w:r>
      <w:r>
        <w:br/>
      </w:r>
      <w:r>
        <w:rPr>
          <w:rFonts w:cs="Noto Serif Bengali" w:hAnsi="Noto Serif Bengali"/>
          <w:sz w:val="24"/>
        </w:rPr>
        <w:t>[^47-17]: Vv. 39–45 — cf. Murari 4.02.2–6. The Akshaya-vata is the "imperishable banyan" at Prayaga; the Veni (Triveni) is the confluence of the Ganga, Yamuna and Sarasvati. V. 41 we understand as in Murari (4.02.5): the Yamuna "ever turned towards the forest of Vrinda."</w:t>
      </w:r>
      <w:r>
        <w:br/>
      </w:r>
      <w:r>
        <w:rPr>
          <w:rFonts w:cs="Noto Serif Bengali" w:hAnsi="Noto Serif Bengali"/>
          <w:sz w:val="24"/>
        </w:rPr>
        <w:t>[^47-18]: Akrura took Krishna away from Vraja to Mathura, and the gopis in separation blamed him. Seeing Mathura, the Lord lives through the separation of the gopis (of Radha) from Krishna.</w:t>
      </w:r>
      <w:r>
        <w:br/>
      </w:r>
      <w:r>
        <w:rPr>
          <w:rFonts w:cs="Noto Serif Bengali" w:hAnsi="Noto Serif Bengali"/>
          <w:sz w:val="24"/>
        </w:rPr>
        <w:t>[^47-19]: Vv. 48–63 — cf. Murari 4.02.9–13. The brahmana Krishnadasa, by the Lord's word and power, becomes His guide through the Mathura-mandala.</w:t>
      </w:r>
      <w:r>
        <w:br/>
      </w:r>
      <w:r>
        <w:rPr>
          <w:rFonts w:cs="Noto Serif Bengali" w:hAnsi="Noto Serif Bengali"/>
          <w:sz w:val="24"/>
        </w:rPr>
        <w:t>[^47-20]: Vv. 65–84 — cf. Murari 4.03.3–20 (the account of the twelve forests). Distances: a yojana is about 12–13 km. "Three and a half" (vv. 76, 77, 83) is the 1903 edition's reading ("আউট"); A and B read "আট" ("eight"), apparently a corruption of the same word. Only eleven forests are named; the twelfth in Murari is Bhadra.</w:t>
      </w:r>
    </w:p>
    <w:p>
      <w:r>
        <w:br w:type="page"/>
      </w:r>
    </w:p>
    <w:p>
      <w:pPr>
        <w:pStyle w:val="Heading1"/>
        <w:jc w:val="center"/>
      </w:pPr>
      <w:r>
        <w:t>Shesha-khanda, part 3 (portion 48)</w:t>
      </w:r>
    </w:p>
    <w:p>
      <w:pPr>
        <w:spacing w:after="60"/>
        <w:jc w:val="both"/>
      </w:pPr>
      <w:r>
        <w:rPr>
          <w:b w:val="0"/>
          <w:i/>
        </w:rPr>
        <w:t>The section "The Lord Sees Vrindavana" (continued): Krishnadasa shows the Lord Mathura — the walls, Kamsa's palace, the prison, the "place where He passed water" as an infant, Uddhava's house, the twelve ghats, Kamsa's well; the story of the Setubandha lake; the places of Krishna's infant and childhood lilas in Mahavana and Gokula; Nanda entrusts the Child to Radha in Bilvavana; the cowherds move to Vrindavana; the places of Krishna's sports with the cowherd boys — the Lord in the mood of a friend</w:t>
      </w:r>
    </w:p>
    <w:p>
      <w:pPr>
        <w:spacing w:after="60"/>
        <w:ind w:left="567"/>
      </w:pPr>
      <w:r>
        <w:rPr>
          <w:rFonts w:cs="Noto Serif Bengali" w:hAnsi="Noto Serif Bengali"/>
          <w:sz w:val="24"/>
        </w:rPr>
        <w:t>এইমতে কথালাপে প্রভাত হইল ।</w:t>
      </w:r>
      <w:r>
        <w:br/>
      </w:r>
      <w:r>
        <w:rPr>
          <w:rFonts w:cs="Noto Serif Bengali" w:hAnsi="Noto Serif Bengali"/>
          <w:sz w:val="24"/>
        </w:rPr>
        <w:t>যে বিধি আছিল প্রভু প্রাতঃক্রিয়া কৈল ॥ ৮৫ ॥</w:t>
      </w:r>
    </w:p>
    <w:p>
      <w:pPr>
        <w:spacing w:after="60"/>
        <w:jc w:val="both"/>
      </w:pPr>
      <w:r>
        <w:rPr>
          <w:b w:val="0"/>
          <w:i/>
        </w:rPr>
        <w:t>eimate kathālāpe prabhāta haila |</w:t>
      </w:r>
      <w:r>
        <w:br/>
      </w:r>
      <w:r>
        <w:rPr>
          <w:b w:val="0"/>
          <w:i/>
        </w:rPr>
        <w:t>ye bidhi āchila prabhu prātaḥkriẏā kaila || 85 ||</w:t>
      </w:r>
    </w:p>
    <w:p>
      <w:pPr>
        <w:spacing w:after="60"/>
        <w:jc w:val="both"/>
      </w:pPr>
      <w:r>
        <w:rPr>
          <w:b w:val="0"/>
          <w:i/>
        </w:rPr>
        <w:t>Word for word:</w:t>
      </w:r>
      <w:r>
        <w:t xml:space="preserve"> eimate — thus; kathalape — in conversation; prabhata haila — morning came; ye vidhi achhila — as prescribed; prabhu pratah-kriya kaila — the Lord performed the morning rites</w:t>
      </w:r>
    </w:p>
    <w:p>
      <w:pPr>
        <w:spacing w:after="60"/>
        <w:ind w:left="510" w:hanging="510"/>
      </w:pPr>
      <w:r>
        <w:rPr>
          <w:b/>
          <w:i w:val="0"/>
        </w:rPr>
        <w:t>85.</w:t>
      </w:r>
      <w:r>
        <w:t xml:space="preserve"> Thus in conversation the morning came;</w:t>
      </w:r>
      <w:r>
        <w:br/>
      </w:r>
      <w:r>
        <w:t>the Lord performed His morning rites as prescribed.</w:t>
      </w:r>
    </w:p>
    <w:p>
      <w:pPr>
        <w:spacing w:after="60"/>
        <w:ind w:left="567"/>
      </w:pPr>
      <w:r>
        <w:rPr>
          <w:rFonts w:cs="Noto Serif Bengali" w:hAnsi="Noto Serif Bengali"/>
          <w:sz w:val="24"/>
        </w:rPr>
        <w:t>উৎকণ্ঠা-হৃদয়ে দিল কৃষ্ণদাসে ডাক ।</w:t>
      </w:r>
      <w:r>
        <w:br/>
      </w:r>
      <w:r>
        <w:rPr>
          <w:rFonts w:cs="Noto Serif Bengali" w:hAnsi="Noto Serif Bengali"/>
          <w:sz w:val="24"/>
        </w:rPr>
        <w:t>দেহকে জিনিঞা সে অধিক অনুরাগ ॥ ৮৬ ॥</w:t>
      </w:r>
    </w:p>
    <w:p>
      <w:pPr>
        <w:spacing w:after="60"/>
        <w:jc w:val="both"/>
      </w:pPr>
      <w:r>
        <w:rPr>
          <w:b w:val="0"/>
          <w:i/>
        </w:rPr>
        <w:t>utkaṇṭhā-hṛdaẏe dila kṛṣṇadāse ḍāka |</w:t>
      </w:r>
      <w:r>
        <w:br/>
      </w:r>
      <w:r>
        <w:rPr>
          <w:b w:val="0"/>
          <w:i/>
        </w:rPr>
        <w:t>dehake jiniñā se adhika anurāga || 86 ||</w:t>
      </w:r>
    </w:p>
    <w:p>
      <w:pPr>
        <w:spacing w:after="60"/>
        <w:jc w:val="both"/>
      </w:pPr>
      <w:r>
        <w:rPr>
          <w:b w:val="0"/>
          <w:i/>
        </w:rPr>
        <w:t>Word for word:</w:t>
      </w:r>
      <w:r>
        <w:t xml:space="preserve"> utkantha-hridaye — with a longing heart; dila krishnadase daka — called Krishnadasa; dehake jininya — surpassing the body; se adhika anuraga — that love was greater</w:t>
      </w:r>
    </w:p>
    <w:p>
      <w:pPr>
        <w:spacing w:after="60"/>
        <w:ind w:left="510" w:hanging="510"/>
      </w:pPr>
      <w:r>
        <w:rPr>
          <w:b/>
          <w:i w:val="0"/>
        </w:rPr>
        <w:t>86.</w:t>
      </w:r>
      <w:r>
        <w:t xml:space="preserve"> With a longing heart He called Krishnadasa;</w:t>
      </w:r>
      <w:r>
        <w:br/>
      </w:r>
      <w:r>
        <w:t>His love was more than His body could hold.</w:t>
      </w:r>
    </w:p>
    <w:p>
      <w:pPr>
        <w:spacing w:after="60"/>
        <w:ind w:left="567"/>
      </w:pPr>
      <w:r>
        <w:rPr>
          <w:rFonts w:cs="Noto Serif Bengali" w:hAnsi="Noto Serif Bengali"/>
          <w:sz w:val="24"/>
        </w:rPr>
        <w:t>দেখিতে চলিলা প্রভু মথুরামণ্ডল ।</w:t>
      </w:r>
      <w:r>
        <w:br/>
      </w:r>
      <w:r>
        <w:rPr>
          <w:rFonts w:cs="Noto Serif Bengali" w:hAnsi="Noto Serif Bengali"/>
          <w:sz w:val="24"/>
        </w:rPr>
        <w:t>আপনে ঈশ্বর কৃষ্ণদাসে করে ছল ॥ ৮৭ ॥</w:t>
      </w:r>
    </w:p>
    <w:p>
      <w:pPr>
        <w:spacing w:after="60"/>
        <w:jc w:val="both"/>
      </w:pPr>
      <w:r>
        <w:rPr>
          <w:b w:val="0"/>
          <w:i/>
        </w:rPr>
        <w:t>dekhite calilā prabhu mathurāmaṇḍala |</w:t>
      </w:r>
      <w:r>
        <w:br/>
      </w:r>
      <w:r>
        <w:rPr>
          <w:b w:val="0"/>
          <w:i/>
        </w:rPr>
        <w:t>āpane īśbara kṛṣṇadāse kare chala || 87 ||</w:t>
      </w:r>
    </w:p>
    <w:p>
      <w:pPr>
        <w:spacing w:after="60"/>
        <w:jc w:val="both"/>
      </w:pPr>
      <w:r>
        <w:rPr>
          <w:b w:val="0"/>
          <w:i/>
        </w:rPr>
        <w:t>Word for word:</w:t>
      </w:r>
      <w:r>
        <w:t xml:space="preserve"> dekhite chalila prabhu — the Lord set out to see; mathura-mandala — the Mathura-mandala; apane ishvara — Ishvara Himself; krishnadase kare chhala — plays a prank on Krishnadasa</w:t>
      </w:r>
    </w:p>
    <w:p>
      <w:pPr>
        <w:spacing w:after="60"/>
        <w:ind w:left="510" w:hanging="510"/>
      </w:pPr>
      <w:r>
        <w:rPr>
          <w:b/>
          <w:i w:val="0"/>
        </w:rPr>
        <w:t>87.</w:t>
      </w:r>
      <w:r>
        <w:t xml:space="preserve"> The Lord set out to see the Mathura-mandala;</w:t>
      </w:r>
      <w:r>
        <w:br/>
      </w:r>
      <w:r>
        <w:t>Ishvara Himself plays a prank on Krishnadasa</w:t>
      </w:r>
      <w:r>
        <w:rPr>
          <w:b w:val="0"/>
          <w:i w:val="0"/>
          <w:vertAlign w:val="superscript"/>
        </w:rPr>
        <w:t>1</w:t>
      </w:r>
      <w:r>
        <w:t>.</w:t>
      </w:r>
    </w:p>
    <w:p>
      <w:pPr>
        <w:spacing w:after="60"/>
        <w:ind w:left="567"/>
      </w:pPr>
      <w:r>
        <w:rPr>
          <w:rFonts w:cs="Noto Serif Bengali" w:hAnsi="Noto Serif Bengali"/>
          <w:sz w:val="24"/>
        </w:rPr>
        <w:t>কৃষ্ণদাস কহে প্রভু ইথে কর মন ।</w:t>
      </w:r>
      <w:r>
        <w:br/>
      </w:r>
      <w:r>
        <w:rPr>
          <w:rFonts w:cs="Noto Serif Bengali" w:hAnsi="Noto Serif Bengali"/>
          <w:sz w:val="24"/>
        </w:rPr>
        <w:t>পুরীর তিনদিগে দেখ গড়ের পত্তন ॥ ৮৮ ॥</w:t>
      </w:r>
    </w:p>
    <w:p>
      <w:pPr>
        <w:spacing w:after="60"/>
        <w:jc w:val="both"/>
      </w:pPr>
      <w:r>
        <w:rPr>
          <w:b w:val="0"/>
          <w:i/>
        </w:rPr>
        <w:t>kṛṣṇadāsa kahe prabhu ithe kara mana |</w:t>
      </w:r>
      <w:r>
        <w:br/>
      </w:r>
      <w:r>
        <w:rPr>
          <w:b w:val="0"/>
          <w:i/>
        </w:rPr>
        <w:t>purīra tinadige dekha gaṛera pattana || 88 ||</w:t>
      </w:r>
    </w:p>
    <w:p>
      <w:pPr>
        <w:spacing w:after="60"/>
        <w:jc w:val="both"/>
      </w:pPr>
      <w:r>
        <w:rPr>
          <w:b w:val="0"/>
          <w:i/>
        </w:rPr>
        <w:t>Word for word:</w:t>
      </w:r>
      <w:r>
        <w:t xml:space="preserve"> krishnadasa kahe — Krishnadasa says; prabhu ithe kara mana — Lord, turn Your mind here; purira tinadige — on three sides of the city; dekha gadera pattana — see the fortifications</w:t>
      </w:r>
    </w:p>
    <w:p>
      <w:pPr>
        <w:spacing w:after="60"/>
        <w:ind w:left="510" w:hanging="510"/>
      </w:pPr>
      <w:r>
        <w:rPr>
          <w:b/>
          <w:i w:val="0"/>
        </w:rPr>
        <w:t>88.</w:t>
      </w:r>
      <w:r>
        <w:t xml:space="preserve"> Krishnadasa says: "Lord, turn Your mind here:</w:t>
      </w:r>
      <w:r>
        <w:br/>
      </w:r>
      <w:r>
        <w:t>see, on three sides of the city — the fortifications.</w:t>
      </w:r>
    </w:p>
    <w:p>
      <w:pPr>
        <w:spacing w:after="60"/>
        <w:ind w:left="567"/>
      </w:pPr>
      <w:r>
        <w:rPr>
          <w:rFonts w:cs="Noto Serif Bengali" w:hAnsi="Noto Serif Bengali"/>
          <w:sz w:val="24"/>
        </w:rPr>
        <w:t>পূরবে যমুনা নদী বহে দক্ষিণমুখে ।</w:t>
      </w:r>
      <w:r>
        <w:br/>
      </w:r>
      <w:r>
        <w:rPr>
          <w:rFonts w:cs="Noto Serif Bengali" w:hAnsi="Noto Serif Bengali"/>
          <w:sz w:val="24"/>
        </w:rPr>
        <w:t>উত্তর-দক্ষিণ-দ্বার গড়ের দুইদিগে ॥ ৮৯ ॥</w:t>
      </w:r>
    </w:p>
    <w:p>
      <w:pPr>
        <w:spacing w:after="60"/>
        <w:jc w:val="both"/>
      </w:pPr>
      <w:r>
        <w:rPr>
          <w:b w:val="0"/>
          <w:i/>
        </w:rPr>
        <w:t>pūrabe yamunā nadī bahe dakṣiṇamukhe |</w:t>
      </w:r>
      <w:r>
        <w:br/>
      </w:r>
      <w:r>
        <w:rPr>
          <w:b w:val="0"/>
          <w:i/>
        </w:rPr>
        <w:t>uttara-dakṣiṇa-dbāra gaṛera duidige || 89 ||</w:t>
      </w:r>
    </w:p>
    <w:p>
      <w:pPr>
        <w:spacing w:after="60"/>
        <w:jc w:val="both"/>
      </w:pPr>
      <w:r>
        <w:rPr>
          <w:b w:val="0"/>
          <w:i/>
        </w:rPr>
        <w:t>Word for word:</w:t>
      </w:r>
      <w:r>
        <w:t xml:space="preserve"> purabe — on the east; yamuna nadi bahe dakshina-mukhe — the river Yamuna flows southward; uttara-dakshina-dvara — north and south gates; gadera duidige — on two sides of the fort</w:t>
      </w:r>
    </w:p>
    <w:p>
      <w:pPr>
        <w:spacing w:after="60"/>
        <w:ind w:left="510" w:hanging="510"/>
      </w:pPr>
      <w:r>
        <w:rPr>
          <w:b/>
          <w:i w:val="0"/>
        </w:rPr>
        <w:t>89.</w:t>
      </w:r>
      <w:r>
        <w:t xml:space="preserve"> On the east the river Yamuna flows southward;</w:t>
      </w:r>
      <w:r>
        <w:br/>
      </w:r>
      <w:r>
        <w:t>on two sides of the fortifications are the north and south gates.</w:t>
      </w:r>
    </w:p>
    <w:p>
      <w:pPr>
        <w:spacing w:after="60"/>
        <w:ind w:left="567"/>
      </w:pPr>
      <w:r>
        <w:rPr>
          <w:rFonts w:cs="Noto Serif Bengali" w:hAnsi="Noto Serif Bengali"/>
          <w:sz w:val="24"/>
        </w:rPr>
        <w:t>কংসের আবাস দেখ পুরীর নৈঋতে ।</w:t>
      </w:r>
      <w:r>
        <w:br/>
      </w:r>
      <w:r>
        <w:rPr>
          <w:rFonts w:cs="Noto Serif Bengali" w:hAnsi="Noto Serif Bengali"/>
          <w:sz w:val="24"/>
        </w:rPr>
        <w:t>পূরবে উত্তরে দুই দুয়ার তাহাতে ॥ ৯০ ॥</w:t>
      </w:r>
    </w:p>
    <w:p>
      <w:pPr>
        <w:spacing w:after="60"/>
        <w:jc w:val="both"/>
      </w:pPr>
      <w:r>
        <w:rPr>
          <w:b w:val="0"/>
          <w:i/>
        </w:rPr>
        <w:t>kaṃsera ābāsa dekha purīra naiṛte |</w:t>
      </w:r>
      <w:r>
        <w:br/>
      </w:r>
      <w:r>
        <w:rPr>
          <w:b w:val="0"/>
          <w:i/>
        </w:rPr>
        <w:t>pūrabe uttare dui duẏāra tāhāte || 90 ||</w:t>
      </w:r>
    </w:p>
    <w:p>
      <w:pPr>
        <w:spacing w:after="60"/>
        <w:jc w:val="both"/>
      </w:pPr>
      <w:r>
        <w:rPr>
          <w:b w:val="0"/>
          <w:i/>
        </w:rPr>
        <w:t>Word for word:</w:t>
      </w:r>
      <w:r>
        <w:t xml:space="preserve"> kamsera avasa dekha — see Kamsa's palace; purira nairite — south-west of the city; purabe uttare — to east and north; dui duyara tahate — two gates in it</w:t>
      </w:r>
    </w:p>
    <w:p>
      <w:pPr>
        <w:spacing w:after="60"/>
        <w:ind w:left="510" w:hanging="510"/>
      </w:pPr>
      <w:r>
        <w:rPr>
          <w:b/>
          <w:i w:val="0"/>
        </w:rPr>
        <w:t>90.</w:t>
      </w:r>
      <w:r>
        <w:t xml:space="preserve"> See here Kamsa's palace — south-west of the city;</w:t>
      </w:r>
      <w:r>
        <w:br/>
      </w:r>
      <w:r>
        <w:t>it has two gates, to the east and to the north.</w:t>
      </w:r>
    </w:p>
    <w:p>
      <w:pPr>
        <w:spacing w:after="60"/>
        <w:ind w:left="567"/>
      </w:pPr>
      <w:r>
        <w:rPr>
          <w:rFonts w:cs="Noto Serif Bengali" w:hAnsi="Noto Serif Bengali"/>
          <w:sz w:val="24"/>
        </w:rPr>
        <w:t>বসিবার চৌতারা দেখ বাড়ীর উত্তর ।</w:t>
      </w:r>
      <w:r>
        <w:br/>
      </w:r>
      <w:r>
        <w:rPr>
          <w:rFonts w:cs="Noto Serif Bengali" w:hAnsi="Noto Serif Bengali"/>
          <w:sz w:val="24"/>
        </w:rPr>
        <w:t>পুরীর বায়ুকোণে দেখ হের কারাগার ॥ ৯১ ॥</w:t>
      </w:r>
    </w:p>
    <w:p>
      <w:pPr>
        <w:spacing w:after="60"/>
        <w:jc w:val="both"/>
      </w:pPr>
      <w:r>
        <w:rPr>
          <w:b w:val="0"/>
          <w:i/>
        </w:rPr>
        <w:t>basibāra cautārā dekha bāṛīra uttara |</w:t>
      </w:r>
      <w:r>
        <w:br/>
      </w:r>
      <w:r>
        <w:rPr>
          <w:b w:val="0"/>
          <w:i/>
        </w:rPr>
        <w:t>purīra bāẏukoṇe dekha hera kārāgāra || 91 ||</w:t>
      </w:r>
    </w:p>
    <w:p>
      <w:pPr>
        <w:spacing w:after="60"/>
        <w:jc w:val="both"/>
      </w:pPr>
      <w:r>
        <w:rPr>
          <w:b w:val="0"/>
          <w:i/>
        </w:rPr>
        <w:t>Word for word:</w:t>
      </w:r>
      <w:r>
        <w:t xml:space="preserve"> basibara chautara — a platform for sitting; dekha badira uttara — see, north of the palace; purira vayu-kone — in the north-west of the city; dekha hera karagara — see, here is the prison</w:t>
      </w:r>
    </w:p>
    <w:p>
      <w:pPr>
        <w:spacing w:after="60"/>
        <w:ind w:left="510" w:hanging="510"/>
      </w:pPr>
      <w:r>
        <w:rPr>
          <w:b/>
          <w:i w:val="0"/>
        </w:rPr>
        <w:t>91.</w:t>
      </w:r>
      <w:r>
        <w:t xml:space="preserve"> See — north of the palace a platform for sitting;</w:t>
      </w:r>
      <w:r>
        <w:br/>
      </w:r>
      <w:r>
        <w:t>and here, see, in the north-west of the city — the prison.</w:t>
      </w:r>
    </w:p>
    <w:p>
      <w:pPr>
        <w:spacing w:after="60"/>
        <w:ind w:left="567"/>
      </w:pPr>
      <w:r>
        <w:rPr>
          <w:rFonts w:cs="Noto Serif Bengali" w:hAnsi="Noto Serif Bengali"/>
          <w:sz w:val="24"/>
        </w:rPr>
        <w:t>মূত্রস্থান হের দেখ ইহার দক্ষিণে ।</w:t>
      </w:r>
      <w:r>
        <w:br/>
      </w:r>
      <w:r>
        <w:rPr>
          <w:rFonts w:cs="Noto Serif Bengali" w:hAnsi="Noto Serif Bengali"/>
          <w:sz w:val="24"/>
        </w:rPr>
        <w:t>বিবরি' কহিব কিছু শুন সাবধানে ॥ ৯২ ॥</w:t>
      </w:r>
    </w:p>
    <w:p>
      <w:pPr>
        <w:spacing w:after="60"/>
        <w:jc w:val="both"/>
      </w:pPr>
      <w:r>
        <w:rPr>
          <w:b w:val="0"/>
          <w:i/>
        </w:rPr>
        <w:t>mūtrasthāna hera dekha ihāra dakṣiṇe |</w:t>
      </w:r>
      <w:r>
        <w:br/>
      </w:r>
      <w:r>
        <w:rPr>
          <w:b w:val="0"/>
          <w:i/>
        </w:rPr>
        <w:t>bibari' kahiba kichu śuna sābadhāne || 92 ||</w:t>
      </w:r>
    </w:p>
    <w:p>
      <w:pPr>
        <w:spacing w:after="60"/>
        <w:jc w:val="both"/>
      </w:pPr>
      <w:r>
        <w:rPr>
          <w:b w:val="0"/>
          <w:i/>
        </w:rPr>
        <w:t>Word for word:</w:t>
      </w:r>
      <w:r>
        <w:t xml:space="preserve"> mutra-sthana hera dekha — here, see, the "place where He passed water"; ihara dakshine — south of it; vivari kahiba kichhu — I will tell something in detail; shuna savadhane — listen attentively</w:t>
      </w:r>
    </w:p>
    <w:p>
      <w:pPr>
        <w:spacing w:after="60"/>
        <w:ind w:left="510" w:hanging="510"/>
      </w:pPr>
      <w:r>
        <w:rPr>
          <w:b/>
          <w:i w:val="0"/>
        </w:rPr>
        <w:t>92.</w:t>
      </w:r>
      <w:r>
        <w:t xml:space="preserve"> And here, see, south of it — the 'place where He passed water';</w:t>
      </w:r>
      <w:r>
        <w:br/>
      </w:r>
      <w:r>
        <w:t>I will tell about it in detail — listen attentively.</w:t>
      </w:r>
    </w:p>
    <w:p>
      <w:pPr>
        <w:spacing w:after="60"/>
        <w:ind w:left="567"/>
      </w:pPr>
      <w:r>
        <w:rPr>
          <w:rFonts w:cs="Noto Serif Bengali" w:hAnsi="Noto Serif Bengali"/>
          <w:sz w:val="24"/>
        </w:rPr>
        <w:t>কংসভয়ে বসুদেব লঞা যায় পুত্র ।</w:t>
      </w:r>
      <w:r>
        <w:br/>
      </w:r>
      <w:r>
        <w:rPr>
          <w:rFonts w:cs="Noto Serif Bengali" w:hAnsi="Noto Serif Bengali"/>
          <w:sz w:val="24"/>
        </w:rPr>
        <w:t>আচম্বিতে কৃষ্ণ তার কোলে কৈল মূত্র ॥ ৯৩ ॥</w:t>
      </w:r>
    </w:p>
    <w:p>
      <w:pPr>
        <w:spacing w:after="60"/>
        <w:jc w:val="both"/>
      </w:pPr>
      <w:r>
        <w:rPr>
          <w:b w:val="0"/>
          <w:i/>
        </w:rPr>
        <w:t>kaṃsabhaẏe basudeba lañā yāẏa putra |</w:t>
      </w:r>
      <w:r>
        <w:br/>
      </w:r>
      <w:r>
        <w:rPr>
          <w:b w:val="0"/>
          <w:i/>
        </w:rPr>
        <w:t>ācambite kṛṣṇa tāra kole kaila mūtra || 93 ||</w:t>
      </w:r>
    </w:p>
    <w:p>
      <w:pPr>
        <w:spacing w:after="60"/>
        <w:jc w:val="both"/>
      </w:pPr>
      <w:r>
        <w:rPr>
          <w:b w:val="0"/>
          <w:i/>
        </w:rPr>
        <w:t>Word for word:</w:t>
      </w:r>
      <w:r>
        <w:t xml:space="preserve"> kamsa-bhaye — in fear of Kamsa; vasudeva lanya yaya putra — Vasudeva carries away his son; achambite — suddenly; krishna tara kole kaila mutra — Krishna passed water in his arms</w:t>
      </w:r>
    </w:p>
    <w:p>
      <w:pPr>
        <w:spacing w:after="60"/>
        <w:ind w:left="510" w:hanging="510"/>
      </w:pPr>
      <w:r>
        <w:rPr>
          <w:b/>
          <w:i w:val="0"/>
        </w:rPr>
        <w:t>93.</w:t>
      </w:r>
      <w:r>
        <w:t xml:space="preserve"> In fear of Kamsa, Vasudeva carries away his son;</w:t>
      </w:r>
      <w:r>
        <w:br/>
      </w:r>
      <w:r>
        <w:t>suddenly Krishna passed water in his arms.</w:t>
      </w:r>
    </w:p>
    <w:p>
      <w:pPr>
        <w:spacing w:after="60"/>
        <w:ind w:left="567"/>
      </w:pPr>
      <w:r>
        <w:rPr>
          <w:rFonts w:cs="Noto Serif Bengali" w:hAnsi="Noto Serif Bengali"/>
          <w:sz w:val="24"/>
        </w:rPr>
        <w:t>এইখানে বসুদেব বসিলা সত্বর ।</w:t>
      </w:r>
      <w:r>
        <w:br/>
      </w:r>
      <w:r>
        <w:rPr>
          <w:rFonts w:cs="Noto Serif Bengali" w:hAnsi="Noto Serif Bengali"/>
          <w:sz w:val="24"/>
        </w:rPr>
        <w:t>প্রস্রাব করিলা কৃষ্ণ দ্রবিল পাথর ॥ ৯৪ ॥</w:t>
      </w:r>
    </w:p>
    <w:p>
      <w:pPr>
        <w:spacing w:after="60"/>
        <w:jc w:val="both"/>
      </w:pPr>
      <w:r>
        <w:rPr>
          <w:b w:val="0"/>
          <w:i/>
        </w:rPr>
        <w:t>eikhāne basudeba basilā satbara |</w:t>
      </w:r>
      <w:r>
        <w:br/>
      </w:r>
      <w:r>
        <w:rPr>
          <w:b w:val="0"/>
          <w:i/>
        </w:rPr>
        <w:t>prasrāba karilā kṛṣṇa drabila pāthara || 94 ||</w:t>
      </w:r>
    </w:p>
    <w:p>
      <w:pPr>
        <w:spacing w:after="60"/>
        <w:jc w:val="both"/>
      </w:pPr>
      <w:r>
        <w:rPr>
          <w:b w:val="0"/>
          <w:i/>
        </w:rPr>
        <w:t>Word for word:</w:t>
      </w:r>
      <w:r>
        <w:t xml:space="preserve"> eikhane — here; vasudeva basila satvara — Vasudeva quickly sat down; prasrava karila krishna — Krishna passed water; dravila pathara — the stone melted</w:t>
      </w:r>
    </w:p>
    <w:p>
      <w:pPr>
        <w:spacing w:after="60"/>
        <w:ind w:left="510" w:hanging="510"/>
      </w:pPr>
      <w:r>
        <w:rPr>
          <w:b/>
          <w:i w:val="0"/>
        </w:rPr>
        <w:t>94.</w:t>
      </w:r>
      <w:r>
        <w:t xml:space="preserve"> Here Vasudeva quickly sat down;</w:t>
      </w:r>
      <w:r>
        <w:br/>
      </w:r>
      <w:r>
        <w:t>Krishna passed water — and the stone melted.</w:t>
      </w:r>
    </w:p>
    <w:p>
      <w:pPr>
        <w:spacing w:after="60"/>
        <w:ind w:left="567"/>
      </w:pPr>
      <w:r>
        <w:rPr>
          <w:rFonts w:cs="Noto Serif Bengali" w:hAnsi="Noto Serif Bengali"/>
          <w:sz w:val="24"/>
        </w:rPr>
        <w:t>মূত্রচিহ্ন রহিল এ পাষাণ-উপরে ।</w:t>
      </w:r>
      <w:r>
        <w:br/>
      </w:r>
      <w:r>
        <w:rPr>
          <w:rFonts w:cs="Noto Serif Bengali" w:hAnsi="Noto Serif Bengali"/>
          <w:sz w:val="24"/>
        </w:rPr>
        <w:t>মূত্রস্থান তেঞি লোক বোলয়ে ইহারে ॥ ৯৫ ॥</w:t>
      </w:r>
    </w:p>
    <w:p>
      <w:pPr>
        <w:spacing w:after="60"/>
        <w:jc w:val="both"/>
      </w:pPr>
      <w:r>
        <w:rPr>
          <w:b w:val="0"/>
          <w:i/>
        </w:rPr>
        <w:t>mūtracihna rahila e pāṣāṇa-upare |</w:t>
      </w:r>
      <w:r>
        <w:br/>
      </w:r>
      <w:r>
        <w:rPr>
          <w:b w:val="0"/>
          <w:i/>
        </w:rPr>
        <w:t>mūtrasthāna teñi loka bolaẏe ihāre || 95 ||</w:t>
      </w:r>
    </w:p>
    <w:p>
      <w:pPr>
        <w:spacing w:after="60"/>
        <w:jc w:val="both"/>
      </w:pPr>
      <w:r>
        <w:rPr>
          <w:b w:val="0"/>
          <w:i/>
        </w:rPr>
        <w:t>Word for word:</w:t>
      </w:r>
      <w:r>
        <w:t xml:space="preserve"> mutra-chihna rahila — the mark of the water remained; e pashana-upare — on this stone; mutra-sthana — "the place where He passed water"; tenyi loka bolaye ihare — therefore people call it</w:t>
      </w:r>
    </w:p>
    <w:p>
      <w:pPr>
        <w:spacing w:after="60"/>
        <w:ind w:left="510" w:hanging="510"/>
      </w:pPr>
      <w:r>
        <w:rPr>
          <w:b/>
          <w:i w:val="0"/>
        </w:rPr>
        <w:t>95.</w:t>
      </w:r>
      <w:r>
        <w:t xml:space="preserve"> The mark of the water remained on this stone;</w:t>
      </w:r>
      <w:r>
        <w:br/>
      </w:r>
      <w:r>
        <w:t>therefore people call this place the 'place where He passed water'</w:t>
      </w:r>
      <w:r>
        <w:rPr>
          <w:b w:val="0"/>
          <w:i w:val="0"/>
          <w:vertAlign w:val="superscript"/>
        </w:rPr>
        <w:t>2</w:t>
      </w:r>
      <w:r>
        <w:t>.</w:t>
      </w:r>
    </w:p>
    <w:p>
      <w:pPr>
        <w:spacing w:after="60"/>
        <w:ind w:left="567"/>
      </w:pPr>
      <w:r>
        <w:rPr>
          <w:rFonts w:cs="Noto Serif Bengali" w:hAnsi="Noto Serif Bengali"/>
          <w:sz w:val="24"/>
        </w:rPr>
        <w:t>ইহার উত্তরে দেখ উদ্ধবের ঘর ।</w:t>
      </w:r>
      <w:r>
        <w:br/>
      </w:r>
      <w:r>
        <w:rPr>
          <w:rFonts w:cs="Noto Serif Bengali" w:hAnsi="Noto Serif Bengali"/>
          <w:sz w:val="24"/>
        </w:rPr>
        <w:t>এ বোল শুনিতে প্রভুর গলে দুই ধার ॥ ৯৬ ॥</w:t>
      </w:r>
    </w:p>
    <w:p>
      <w:pPr>
        <w:spacing w:after="60"/>
        <w:jc w:val="both"/>
      </w:pPr>
      <w:r>
        <w:rPr>
          <w:b w:val="0"/>
          <w:i/>
        </w:rPr>
        <w:t>ihāra uttare dekha uddhabera ghara |</w:t>
      </w:r>
      <w:r>
        <w:br/>
      </w:r>
      <w:r>
        <w:rPr>
          <w:b w:val="0"/>
          <w:i/>
        </w:rPr>
        <w:t>e bola śunite prabhura gale dui dhāra || 96 ||</w:t>
      </w:r>
    </w:p>
    <w:p>
      <w:pPr>
        <w:spacing w:after="60"/>
        <w:jc w:val="both"/>
      </w:pPr>
      <w:r>
        <w:rPr>
          <w:b w:val="0"/>
          <w:i/>
        </w:rPr>
        <w:t>Word for word:</w:t>
      </w:r>
      <w:r>
        <w:t xml:space="preserve"> ihara uttare — north of here; dekha uddhavera ghara — see Uddhava's house; e bola shunite — on hearing this; prabhura gale dui dhara — two streams down the Lord's throat</w:t>
      </w:r>
    </w:p>
    <w:p>
      <w:pPr>
        <w:spacing w:after="60"/>
        <w:ind w:left="510" w:hanging="510"/>
      </w:pPr>
      <w:r>
        <w:rPr>
          <w:b/>
          <w:i w:val="0"/>
        </w:rPr>
        <w:t>96.</w:t>
      </w:r>
      <w:r>
        <w:t xml:space="preserve"> North of here, see, is Uddhava's house."</w:t>
      </w:r>
      <w:r>
        <w:br/>
      </w:r>
      <w:r>
        <w:t>Hearing this, the Lord's tears ran in two streams down His throat.</w:t>
      </w:r>
    </w:p>
    <w:p>
      <w:pPr>
        <w:spacing w:after="60"/>
        <w:ind w:left="567"/>
      </w:pPr>
      <w:r>
        <w:rPr>
          <w:rFonts w:cs="Noto Serif Bengali" w:hAnsi="Noto Serif Bengali"/>
          <w:sz w:val="24"/>
        </w:rPr>
        <w:t>কণ্টকিত ভেল অঙ্গ আপাদ-মস্তক ।</w:t>
      </w:r>
      <w:r>
        <w:br/>
      </w:r>
      <w:r>
        <w:rPr>
          <w:rFonts w:cs="Noto Serif Bengali" w:hAnsi="Noto Serif Bengali"/>
          <w:sz w:val="24"/>
        </w:rPr>
        <w:t>কদম্বকেশর জিনি' একটি পুলক ॥ ৯৭ ॥</w:t>
      </w:r>
    </w:p>
    <w:p>
      <w:pPr>
        <w:spacing w:after="60"/>
        <w:jc w:val="both"/>
      </w:pPr>
      <w:r>
        <w:rPr>
          <w:b w:val="0"/>
          <w:i/>
        </w:rPr>
        <w:t>kaṇṭakita bhela aṅga āpāda-mastaka |</w:t>
      </w:r>
      <w:r>
        <w:br/>
      </w:r>
      <w:r>
        <w:rPr>
          <w:b w:val="0"/>
          <w:i/>
        </w:rPr>
        <w:t>kadambakeśara jini' ekaṭi pulaka || 97 ||</w:t>
      </w:r>
    </w:p>
    <w:p>
      <w:pPr>
        <w:spacing w:after="60"/>
        <w:jc w:val="both"/>
      </w:pPr>
      <w:r>
        <w:rPr>
          <w:b w:val="0"/>
          <w:i/>
        </w:rPr>
        <w:t>Word for word:</w:t>
      </w:r>
      <w:r>
        <w:t xml:space="preserve"> kantakita bhela anga — the body bristled; apada-mastaka — from foot to head; kadamba-keshara jini — like a kadamba filament; ekati pulaka — each thrilled hair</w:t>
      </w:r>
    </w:p>
    <w:p>
      <w:pPr>
        <w:spacing w:after="60"/>
        <w:ind w:left="510" w:hanging="510"/>
      </w:pPr>
      <w:r>
        <w:rPr>
          <w:b/>
          <w:i w:val="0"/>
        </w:rPr>
        <w:t>97.</w:t>
      </w:r>
      <w:r>
        <w:t xml:space="preserve"> His whole body from head to foot thrilled:</w:t>
      </w:r>
      <w:r>
        <w:br/>
      </w:r>
      <w:r>
        <w:t>each hair stood up like a kadamba filament.</w:t>
      </w:r>
    </w:p>
    <w:p>
      <w:pPr>
        <w:spacing w:after="60"/>
        <w:ind w:left="567"/>
      </w:pPr>
      <w:r>
        <w:rPr>
          <w:rFonts w:cs="Noto Serif Bengali" w:hAnsi="Noto Serif Bengali"/>
          <w:sz w:val="24"/>
        </w:rPr>
        <w:t>এই উদ্ধবের ঘর মুঞি আইলুঁ এবে ।</w:t>
      </w:r>
      <w:r>
        <w:br/>
      </w:r>
      <w:r>
        <w:rPr>
          <w:rFonts w:cs="Noto Serif Bengali" w:hAnsi="Noto Serif Bengali"/>
          <w:sz w:val="24"/>
        </w:rPr>
        <w:t>এথা যে করিল কৃষ্ণ কহোঁ অনুভবে ॥ ৯৮ ॥</w:t>
      </w:r>
    </w:p>
    <w:p>
      <w:pPr>
        <w:spacing w:after="60"/>
        <w:jc w:val="both"/>
      </w:pPr>
      <w:r>
        <w:rPr>
          <w:b w:val="0"/>
          <w:i/>
        </w:rPr>
        <w:t>ei uddhabera ghara muñi āiluṁ ebe |</w:t>
      </w:r>
      <w:r>
        <w:br/>
      </w:r>
      <w:r>
        <w:rPr>
          <w:b w:val="0"/>
          <w:i/>
        </w:rPr>
        <w:t>ethā ye karila kṛṣṇa kahoṁ anubhabe || 98 ||</w:t>
      </w:r>
    </w:p>
    <w:p>
      <w:pPr>
        <w:spacing w:after="60"/>
        <w:jc w:val="both"/>
      </w:pPr>
      <w:r>
        <w:rPr>
          <w:b w:val="0"/>
          <w:i/>
        </w:rPr>
        <w:t>Word for word:</w:t>
      </w:r>
      <w:r>
        <w:t xml:space="preserve"> ei uddhavera ghara — here is Uddhava's house; munyi ailun ebe — I have come now; etha ye karila krishna — what Krishna did here; kahon anubhave — I tell from experience</w:t>
      </w:r>
    </w:p>
    <w:p>
      <w:pPr>
        <w:spacing w:after="60"/>
        <w:ind w:left="510" w:hanging="510"/>
      </w:pPr>
      <w:r>
        <w:rPr>
          <w:b/>
          <w:i w:val="0"/>
        </w:rPr>
        <w:t>98.</w:t>
      </w:r>
      <w:r>
        <w:t xml:space="preserve"> "Here is Uddhava's house — I have come here now;</w:t>
      </w:r>
      <w:r>
        <w:br/>
      </w:r>
      <w:r>
        <w:t>what Krishna did here I tell from My own experience.</w:t>
      </w:r>
    </w:p>
    <w:p>
      <w:pPr>
        <w:spacing w:after="60"/>
        <w:ind w:left="567"/>
      </w:pPr>
      <w:r>
        <w:rPr>
          <w:rFonts w:cs="Noto Serif Bengali" w:hAnsi="Noto Serif Bengali"/>
          <w:sz w:val="24"/>
        </w:rPr>
        <w:t>এইখানে কৃষ্ণ আর উদ্ধবের কথা ।</w:t>
      </w:r>
      <w:r>
        <w:br/>
      </w:r>
      <w:r>
        <w:rPr>
          <w:rFonts w:cs="Noto Serif Bengali" w:hAnsi="Noto Serif Bengali"/>
          <w:sz w:val="24"/>
        </w:rPr>
        <w:t>দেখিয়াছি যেন বাসোঁ মনে লাগে ব্যথা ॥ ৯৯ ॥</w:t>
      </w:r>
    </w:p>
    <w:p>
      <w:pPr>
        <w:spacing w:after="60"/>
        <w:jc w:val="both"/>
      </w:pPr>
      <w:r>
        <w:rPr>
          <w:b w:val="0"/>
          <w:i/>
        </w:rPr>
        <w:t>eikhāne kṛṣṇa āra uddhabera kathā |</w:t>
      </w:r>
      <w:r>
        <w:br/>
      </w:r>
      <w:r>
        <w:rPr>
          <w:b w:val="0"/>
          <w:i/>
        </w:rPr>
        <w:t>dekhiẏāchi yena bāsoṁ mane lāge byathā || 99 ||</w:t>
      </w:r>
    </w:p>
    <w:p>
      <w:pPr>
        <w:spacing w:after="60"/>
        <w:jc w:val="both"/>
      </w:pPr>
      <w:r>
        <w:rPr>
          <w:b w:val="0"/>
          <w:i/>
        </w:rPr>
        <w:t>Word for word:</w:t>
      </w:r>
      <w:r>
        <w:t xml:space="preserve"> eikhane — here; krishna ara uddhavera katha — the talk of Krishna and Uddhava; dekhiyachhi yena bason — I feel as if I saw it; mane lage vyatha — pain strikes the heart</w:t>
      </w:r>
    </w:p>
    <w:p>
      <w:pPr>
        <w:spacing w:after="60"/>
        <w:ind w:left="510" w:hanging="510"/>
      </w:pPr>
      <w:r>
        <w:rPr>
          <w:b/>
          <w:i w:val="0"/>
        </w:rPr>
        <w:t>99.</w:t>
      </w:r>
      <w:r>
        <w:t xml:space="preserve"> Here took place the talk of Krishna and Uddhava;</w:t>
      </w:r>
      <w:r>
        <w:br/>
      </w:r>
      <w:r>
        <w:t>I feel as if I saw it — and pain pierces My heart"</w:t>
      </w:r>
      <w:r>
        <w:rPr>
          <w:b w:val="0"/>
          <w:i w:val="0"/>
          <w:vertAlign w:val="superscript"/>
        </w:rPr>
        <w:t>3</w:t>
      </w:r>
      <w:r>
        <w:t>.</w:t>
      </w:r>
    </w:p>
    <w:p>
      <w:pPr>
        <w:spacing w:after="60"/>
        <w:ind w:left="567"/>
      </w:pPr>
      <w:r>
        <w:rPr>
          <w:rFonts w:cs="Noto Serif Bengali" w:hAnsi="Noto Serif Bengali"/>
          <w:sz w:val="24"/>
        </w:rPr>
        <w:t>এ বোল বলিতে প্রভু চাহে চারিদিগে ।</w:t>
      </w:r>
      <w:r>
        <w:br/>
      </w:r>
      <w:r>
        <w:rPr>
          <w:rFonts w:cs="Noto Serif Bengali" w:hAnsi="Noto Serif Bengali"/>
          <w:sz w:val="24"/>
        </w:rPr>
        <w:t>তবে কহে কৃষ্ণদাস কহে অনুরাগে ॥ ১০০ ॥</w:t>
      </w:r>
    </w:p>
    <w:p>
      <w:pPr>
        <w:spacing w:after="60"/>
        <w:jc w:val="both"/>
      </w:pPr>
      <w:r>
        <w:rPr>
          <w:b w:val="0"/>
          <w:i/>
        </w:rPr>
        <w:t>e bola balite prabhu cāhe cāridige |</w:t>
      </w:r>
      <w:r>
        <w:br/>
      </w:r>
      <w:r>
        <w:rPr>
          <w:b w:val="0"/>
          <w:i/>
        </w:rPr>
        <w:t>tabe kahe kṛṣṇadāsa kahe anurāge || 100 ||</w:t>
      </w:r>
    </w:p>
    <w:p>
      <w:pPr>
        <w:spacing w:after="60"/>
        <w:jc w:val="both"/>
      </w:pPr>
      <w:r>
        <w:rPr>
          <w:b w:val="0"/>
          <w:i/>
        </w:rPr>
        <w:t>Word for word:</w:t>
      </w:r>
      <w:r>
        <w:t xml:space="preserve"> e bola balite — saying this; prabhu chahe charidige — the Lord looks around; tabe kahe krishnadasa — then Krishnadasa speaks; kahe anurage — speaks with love</w:t>
      </w:r>
    </w:p>
    <w:p>
      <w:pPr>
        <w:spacing w:after="60"/>
        <w:ind w:left="510" w:hanging="510"/>
      </w:pPr>
      <w:r>
        <w:rPr>
          <w:b/>
          <w:i w:val="0"/>
        </w:rPr>
        <w:t>100.</w:t>
      </w:r>
      <w:r>
        <w:t xml:space="preserve"> Saying this, the Lord looks all around;</w:t>
      </w:r>
      <w:r>
        <w:br/>
      </w:r>
      <w:r>
        <w:t>then, with love, Krishnadasa speaks:</w:t>
      </w:r>
    </w:p>
    <w:p>
      <w:pPr>
        <w:spacing w:after="60"/>
        <w:ind w:left="567"/>
      </w:pPr>
      <w:r>
        <w:rPr>
          <w:rFonts w:cs="Noto Serif Bengali" w:hAnsi="Noto Serif Bengali"/>
          <w:sz w:val="24"/>
        </w:rPr>
        <w:t>উদ্ধবের পূর্বে দেখ রজকের ঘর ।</w:t>
      </w:r>
      <w:r>
        <w:br/>
      </w:r>
      <w:r>
        <w:rPr>
          <w:rFonts w:cs="Noto Serif Bengali" w:hAnsi="Noto Serif Bengali"/>
          <w:sz w:val="24"/>
        </w:rPr>
        <w:t>মালাকার-বাস দেখ পূরবে ইহার ॥ ১০১ ॥</w:t>
      </w:r>
    </w:p>
    <w:p>
      <w:pPr>
        <w:spacing w:after="60"/>
        <w:jc w:val="both"/>
      </w:pPr>
      <w:r>
        <w:rPr>
          <w:b w:val="0"/>
          <w:i/>
        </w:rPr>
        <w:t>uddhabera pūrbe dekha rajakera ghara |</w:t>
      </w:r>
      <w:r>
        <w:br/>
      </w:r>
      <w:r>
        <w:rPr>
          <w:b w:val="0"/>
          <w:i/>
        </w:rPr>
        <w:t>mālākāra-bāsa dekha pūrabe ihāra || 101 ||</w:t>
      </w:r>
    </w:p>
    <w:p>
      <w:pPr>
        <w:spacing w:after="60"/>
        <w:jc w:val="both"/>
      </w:pPr>
      <w:r>
        <w:rPr>
          <w:b w:val="0"/>
          <w:i/>
        </w:rPr>
        <w:t>Word for word:</w:t>
      </w:r>
      <w:r>
        <w:t xml:space="preserve"> uddhavera purve — east of Uddhava's; dekha rajakera ghara — see the washerman's house; malakara-vasa dekha — see the garland-maker's dwelling; purabe ihara — east of it</w:t>
      </w:r>
    </w:p>
    <w:p>
      <w:pPr>
        <w:spacing w:after="60"/>
        <w:ind w:left="510" w:hanging="510"/>
      </w:pPr>
      <w:r>
        <w:rPr>
          <w:b/>
          <w:i w:val="0"/>
        </w:rPr>
        <w:t>101.</w:t>
      </w:r>
      <w:r>
        <w:t xml:space="preserve"> "East of Uddhava's [house], see, is the washerman's house;</w:t>
      </w:r>
      <w:r>
        <w:br/>
      </w:r>
      <w:r>
        <w:t>and east of it, see, the dwelling of the garland-maker.</w:t>
      </w:r>
    </w:p>
    <w:p>
      <w:pPr>
        <w:spacing w:after="60"/>
        <w:ind w:left="567"/>
      </w:pPr>
      <w:r>
        <w:rPr>
          <w:rFonts w:cs="Noto Serif Bengali" w:hAnsi="Noto Serif Bengali"/>
          <w:sz w:val="24"/>
        </w:rPr>
        <w:t>ইহার দক্ষিণে দেখ কুবুজীর ঘর ।</w:t>
      </w:r>
      <w:r>
        <w:br/>
      </w:r>
      <w:r>
        <w:rPr>
          <w:rFonts w:cs="Noto Serif Bengali" w:hAnsi="Noto Serif Bengali"/>
          <w:sz w:val="24"/>
        </w:rPr>
        <w:t>তাহার দক্ষিণে রঙ্গস্থান মনোহর ॥ ১০২ ॥</w:t>
      </w:r>
    </w:p>
    <w:p>
      <w:pPr>
        <w:spacing w:after="60"/>
        <w:jc w:val="both"/>
      </w:pPr>
      <w:r>
        <w:rPr>
          <w:b w:val="0"/>
          <w:i/>
        </w:rPr>
        <w:t>ihāra dakṣiṇe dekha kubujīra ghara |</w:t>
      </w:r>
      <w:r>
        <w:br/>
      </w:r>
      <w:r>
        <w:rPr>
          <w:b w:val="0"/>
          <w:i/>
        </w:rPr>
        <w:t>tāhāra dakṣiṇe raṅgasthāna manohara || 102 ||</w:t>
      </w:r>
    </w:p>
    <w:p>
      <w:pPr>
        <w:spacing w:after="60"/>
        <w:jc w:val="both"/>
      </w:pPr>
      <w:r>
        <w:rPr>
          <w:b w:val="0"/>
          <w:i/>
        </w:rPr>
        <w:t>Word for word:</w:t>
      </w:r>
      <w:r>
        <w:t xml:space="preserve"> ihara dakshine — south of here; dekha kubujira ghara — see Kubja's house; tahara dakshine — south of it; ranga-sthana manohara — the lovely arena</w:t>
      </w:r>
    </w:p>
    <w:p>
      <w:pPr>
        <w:spacing w:after="60"/>
        <w:ind w:left="510" w:hanging="510"/>
      </w:pPr>
      <w:r>
        <w:rPr>
          <w:b/>
          <w:i w:val="0"/>
        </w:rPr>
        <w:t>102.</w:t>
      </w:r>
      <w:r>
        <w:t xml:space="preserve"> South of here, see, is Kubja's house;</w:t>
      </w:r>
      <w:r>
        <w:br/>
      </w:r>
      <w:r>
        <w:t>south of it — the lovely arena.</w:t>
      </w:r>
    </w:p>
    <w:p>
      <w:pPr>
        <w:spacing w:after="60"/>
        <w:ind w:left="567"/>
      </w:pPr>
      <w:r>
        <w:rPr>
          <w:rFonts w:cs="Noto Serif Bengali" w:hAnsi="Noto Serif Bengali"/>
          <w:sz w:val="24"/>
        </w:rPr>
        <w:t>বসুদেব-আবাস দেখ তার অগ্নিকোণে ।</w:t>
      </w:r>
      <w:r>
        <w:br/>
      </w:r>
      <w:r>
        <w:rPr>
          <w:rFonts w:cs="Noto Serif Bengali" w:hAnsi="Noto Serif Bengali"/>
          <w:sz w:val="24"/>
        </w:rPr>
        <w:t>এ বোল শুনিতে প্রভু হাসে মনে মনে ॥ ১০৩ ॥</w:t>
      </w:r>
    </w:p>
    <w:p>
      <w:pPr>
        <w:spacing w:after="60"/>
        <w:jc w:val="both"/>
      </w:pPr>
      <w:r>
        <w:rPr>
          <w:b w:val="0"/>
          <w:i/>
        </w:rPr>
        <w:t>basudeba-ābāsa dekha tāra agnikoṇe |</w:t>
      </w:r>
      <w:r>
        <w:br/>
      </w:r>
      <w:r>
        <w:rPr>
          <w:b w:val="0"/>
          <w:i/>
        </w:rPr>
        <w:t>e bola śunite prabhu hāse mane mane || 103 ||</w:t>
      </w:r>
    </w:p>
    <w:p>
      <w:pPr>
        <w:spacing w:after="60"/>
        <w:jc w:val="both"/>
      </w:pPr>
      <w:r>
        <w:rPr>
          <w:b w:val="0"/>
          <w:i/>
        </w:rPr>
        <w:t>Word for word:</w:t>
      </w:r>
      <w:r>
        <w:t xml:space="preserve"> vasudeva-avasa dekha — see Vasudeva's house; tara agni-kone — south-east of it; e bola shunite — hearing this; prabhu hase mane mane — the Lord smiles within</w:t>
      </w:r>
    </w:p>
    <w:p>
      <w:pPr>
        <w:spacing w:after="60"/>
        <w:ind w:left="510" w:hanging="510"/>
      </w:pPr>
      <w:r>
        <w:rPr>
          <w:b/>
          <w:i w:val="0"/>
        </w:rPr>
        <w:t>103.</w:t>
      </w:r>
      <w:r>
        <w:t xml:space="preserve"> See — south-east of it is Vasudeva's house."</w:t>
      </w:r>
      <w:r>
        <w:br/>
      </w:r>
      <w:r>
        <w:t>Hearing this, the Lord smiles within Himself,</w:t>
      </w:r>
    </w:p>
    <w:p>
      <w:pPr>
        <w:spacing w:after="60"/>
        <w:ind w:left="567"/>
      </w:pPr>
      <w:r>
        <w:rPr>
          <w:rFonts w:cs="Noto Serif Bengali" w:hAnsi="Noto Serif Bengali"/>
          <w:sz w:val="24"/>
        </w:rPr>
        <w:t>গদগদ স্বর কিছু অরুণ বদন ।</w:t>
      </w:r>
      <w:r>
        <w:br/>
      </w:r>
      <w:r>
        <w:rPr>
          <w:rFonts w:cs="Noto Serif Bengali" w:hAnsi="Noto Serif Bengali"/>
          <w:sz w:val="24"/>
        </w:rPr>
        <w:t>উগ্রসেন-বাড়ী দেখ তাহার ঈশান ॥ ১০৪ ॥</w:t>
      </w:r>
    </w:p>
    <w:p>
      <w:pPr>
        <w:spacing w:after="60"/>
        <w:jc w:val="both"/>
      </w:pPr>
      <w:r>
        <w:rPr>
          <w:b w:val="0"/>
          <w:i/>
        </w:rPr>
        <w:t>gadagada sbara kichu aruṇa badana |</w:t>
      </w:r>
      <w:r>
        <w:br/>
      </w:r>
      <w:r>
        <w:rPr>
          <w:b w:val="0"/>
          <w:i/>
        </w:rPr>
        <w:t>ugrasena-bāṛī dekha tāhāra īśāna || 104 ||</w:t>
      </w:r>
    </w:p>
    <w:p>
      <w:pPr>
        <w:spacing w:after="60"/>
        <w:jc w:val="both"/>
      </w:pPr>
      <w:r>
        <w:rPr>
          <w:b w:val="0"/>
          <w:i/>
        </w:rPr>
        <w:t>Word for word:</w:t>
      </w:r>
      <w:r>
        <w:t xml:space="preserve"> gadagada svara — the voice faltering; kichhu aruna vadana — the face somewhat flushed; ugrasena-badi dekha — see Ugrasena's house; tahara ishana — north-east of it</w:t>
      </w:r>
    </w:p>
    <w:p>
      <w:pPr>
        <w:spacing w:after="60"/>
        <w:ind w:left="510" w:hanging="510"/>
      </w:pPr>
      <w:r>
        <w:rPr>
          <w:b/>
          <w:i w:val="0"/>
        </w:rPr>
        <w:t>104.</w:t>
      </w:r>
      <w:r>
        <w:t xml:space="preserve"> His voice falters, His face flushes a little.</w:t>
      </w:r>
      <w:r>
        <w:br/>
      </w:r>
      <w:r>
        <w:t>"See — north-east of it is Ugrasena's house.</w:t>
      </w:r>
    </w:p>
    <w:p>
      <w:pPr>
        <w:spacing w:after="60"/>
        <w:ind w:left="567"/>
      </w:pPr>
      <w:r>
        <w:rPr>
          <w:rFonts w:cs="Noto Serif Bengali" w:hAnsi="Noto Serif Bengali"/>
          <w:sz w:val="24"/>
        </w:rPr>
        <w:t>দেখহ বিশ্রান্তিঘাট দক্ষিণে তাহার ।</w:t>
      </w:r>
      <w:r>
        <w:br/>
      </w:r>
      <w:r>
        <w:rPr>
          <w:rFonts w:cs="Noto Serif Bengali" w:hAnsi="Noto Serif Bengali"/>
          <w:sz w:val="24"/>
        </w:rPr>
        <w:t>গতশ্রম নাম মূর্তি এথা পরচার ॥ ১০৫ ॥</w:t>
      </w:r>
    </w:p>
    <w:p>
      <w:pPr>
        <w:spacing w:after="60"/>
        <w:jc w:val="both"/>
      </w:pPr>
      <w:r>
        <w:rPr>
          <w:b w:val="0"/>
          <w:i/>
        </w:rPr>
        <w:t>dekhaha biśrāntighāṭa dakṣiṇe tāhāra |</w:t>
      </w:r>
      <w:r>
        <w:br/>
      </w:r>
      <w:r>
        <w:rPr>
          <w:b w:val="0"/>
          <w:i/>
        </w:rPr>
        <w:t>gataśrama nāma mūrti ethā paracāra || 105 ||</w:t>
      </w:r>
    </w:p>
    <w:p>
      <w:pPr>
        <w:spacing w:after="60"/>
        <w:jc w:val="both"/>
      </w:pPr>
      <w:r>
        <w:rPr>
          <w:b w:val="0"/>
          <w:i/>
        </w:rPr>
        <w:t>Word for word:</w:t>
      </w:r>
      <w:r>
        <w:t xml:space="preserve"> dekhaha vishranti-ghata — see the Vishranti-ghata; dakshine tahara — south of it; gatashrama nama murti — the Deity named Gatashrama; etha parachara — renowned here</w:t>
      </w:r>
    </w:p>
    <w:p>
      <w:pPr>
        <w:spacing w:after="60"/>
        <w:ind w:left="510" w:hanging="510"/>
      </w:pPr>
      <w:r>
        <w:rPr>
          <w:b/>
          <w:i w:val="0"/>
        </w:rPr>
        <w:t>105.</w:t>
      </w:r>
      <w:r>
        <w:t xml:space="preserve"> See — south of it is the Vishranti-ghata;</w:t>
      </w:r>
      <w:r>
        <w:br/>
      </w:r>
      <w:r>
        <w:t>here the Deity named Gatashrama is renowned</w:t>
      </w:r>
      <w:r>
        <w:rPr>
          <w:b w:val="0"/>
          <w:i w:val="0"/>
          <w:vertAlign w:val="superscript"/>
        </w:rPr>
        <w:t>4</w:t>
      </w:r>
      <w:r>
        <w:t>.</w:t>
      </w:r>
    </w:p>
    <w:p>
      <w:pPr>
        <w:spacing w:after="60"/>
        <w:ind w:left="567"/>
      </w:pPr>
      <w:r>
        <w:rPr>
          <w:rFonts w:cs="Noto Serif Bengali" w:hAnsi="Noto Serif Bengali"/>
          <w:sz w:val="24"/>
        </w:rPr>
        <w:t>কংস মারি' টানিঞা ফেলিতে হৈল খাল ।</w:t>
      </w:r>
      <w:r>
        <w:br/>
      </w:r>
      <w:r>
        <w:rPr>
          <w:rFonts w:cs="Noto Serif Bengali" w:hAnsi="Noto Serif Bengali"/>
          <w:sz w:val="24"/>
        </w:rPr>
        <w:t>তেঞি কংসখালি ঘাট দক্ষিণে তাহার ॥ ১০৬ ॥</w:t>
      </w:r>
    </w:p>
    <w:p>
      <w:pPr>
        <w:spacing w:after="60"/>
        <w:jc w:val="both"/>
      </w:pPr>
      <w:r>
        <w:rPr>
          <w:b w:val="0"/>
          <w:i/>
        </w:rPr>
        <w:t>kaṃsa māri' ṭāniñā phelite haila khāla |</w:t>
      </w:r>
      <w:r>
        <w:br/>
      </w:r>
      <w:r>
        <w:rPr>
          <w:b w:val="0"/>
          <w:i/>
        </w:rPr>
        <w:t>teñi kaṃsakhāli ghāṭa dakṣiṇe tāhāra || 106 ||</w:t>
      </w:r>
    </w:p>
    <w:p>
      <w:pPr>
        <w:spacing w:after="60"/>
        <w:jc w:val="both"/>
      </w:pPr>
      <w:r>
        <w:rPr>
          <w:b w:val="0"/>
          <w:i/>
        </w:rPr>
        <w:t>Word for word:</w:t>
      </w:r>
      <w:r>
        <w:t xml:space="preserve"> kamsa mari — having killed Kamsa; taninya phelite — in dragging him away; haila khala — a channel was formed; tenyi kamsa-khali ghata — hence the Kamsa-khali ghata; dakshine tahara — south of it</w:t>
      </w:r>
    </w:p>
    <w:p>
      <w:pPr>
        <w:spacing w:after="60"/>
        <w:ind w:left="510" w:hanging="510"/>
      </w:pPr>
      <w:r>
        <w:rPr>
          <w:b/>
          <w:i w:val="0"/>
        </w:rPr>
        <w:t>106.</w:t>
      </w:r>
      <w:r>
        <w:t xml:space="preserve"> When Krishna killed Kamsa and dragged him away, a channel was formed —</w:t>
      </w:r>
      <w:r>
        <w:br/>
      </w:r>
      <w:r>
        <w:t>therefore south of here is the Kamsa-khali ghata.</w:t>
      </w:r>
    </w:p>
    <w:p>
      <w:pPr>
        <w:spacing w:after="60"/>
        <w:ind w:left="567"/>
      </w:pPr>
      <w:r>
        <w:rPr>
          <w:rFonts w:cs="Noto Serif Bengali" w:hAnsi="Noto Serif Bengali"/>
          <w:sz w:val="24"/>
        </w:rPr>
        <w:t>দেখহ প্রয়াগঘাট তাহার দক্ষিণে ।</w:t>
      </w:r>
      <w:r>
        <w:br/>
      </w:r>
      <w:r>
        <w:rPr>
          <w:rFonts w:cs="Noto Serif Bengali" w:hAnsi="Noto Serif Bengali"/>
          <w:sz w:val="24"/>
        </w:rPr>
        <w:t>তাহার দক্ষিণে ঘাট এ তিন্দুক নামে ॥ ১০৭ ॥</w:t>
      </w:r>
    </w:p>
    <w:p>
      <w:pPr>
        <w:spacing w:after="60"/>
        <w:jc w:val="both"/>
      </w:pPr>
      <w:r>
        <w:rPr>
          <w:b w:val="0"/>
          <w:i/>
        </w:rPr>
        <w:t>dekhaha praẏāgaghāṭa tāhāra dakṣiṇe |</w:t>
      </w:r>
      <w:r>
        <w:br/>
      </w:r>
      <w:r>
        <w:rPr>
          <w:b w:val="0"/>
          <w:i/>
        </w:rPr>
        <w:t>tāhāra dakṣiṇe ghāṭa e tinduka nāme || 107 ||</w:t>
      </w:r>
    </w:p>
    <w:p>
      <w:pPr>
        <w:spacing w:after="60"/>
        <w:jc w:val="both"/>
      </w:pPr>
      <w:r>
        <w:rPr>
          <w:b w:val="0"/>
          <w:i/>
        </w:rPr>
        <w:t>Word for word:</w:t>
      </w:r>
      <w:r>
        <w:t xml:space="preserve"> dekhaha prayaga-ghata — see the Prayaga-ghata; tahara dakshine — south of it; tahara dakshine ghata — south of it a ghata; e tinduka name — named Tinduka</w:t>
      </w:r>
    </w:p>
    <w:p>
      <w:pPr>
        <w:spacing w:after="60"/>
        <w:ind w:left="510" w:hanging="510"/>
      </w:pPr>
      <w:r>
        <w:rPr>
          <w:b/>
          <w:i w:val="0"/>
        </w:rPr>
        <w:t>107.</w:t>
      </w:r>
      <w:r>
        <w:t xml:space="preserve"> See — south of it is the Prayaga-ghata;</w:t>
      </w:r>
      <w:r>
        <w:br/>
      </w:r>
      <w:r>
        <w:t>south of it — the ghata named Tinduka.</w:t>
      </w:r>
    </w:p>
    <w:p>
      <w:pPr>
        <w:spacing w:after="60"/>
        <w:ind w:left="567"/>
      </w:pPr>
      <w:r>
        <w:rPr>
          <w:rFonts w:cs="Noto Serif Bengali" w:hAnsi="Noto Serif Bengali"/>
          <w:sz w:val="24"/>
        </w:rPr>
        <w:t>সপ্ততীর্থ বলি' ঘাট ইহার দক্ষিণে ।</w:t>
      </w:r>
      <w:r>
        <w:br/>
      </w:r>
      <w:r>
        <w:rPr>
          <w:rFonts w:cs="Noto Serif Bengali" w:hAnsi="Noto Serif Bengali"/>
          <w:sz w:val="24"/>
        </w:rPr>
        <w:t>তাহার দক্ষিণে দেখ ঋষিতীর্থ নামে ॥ ১০৮ ॥</w:t>
      </w:r>
    </w:p>
    <w:p>
      <w:pPr>
        <w:spacing w:after="60"/>
        <w:jc w:val="both"/>
      </w:pPr>
      <w:r>
        <w:rPr>
          <w:b w:val="0"/>
          <w:i/>
        </w:rPr>
        <w:t>saptatīrtha bali' ghāṭa ihāra dakṣiṇe |</w:t>
      </w:r>
      <w:r>
        <w:br/>
      </w:r>
      <w:r>
        <w:rPr>
          <w:b w:val="0"/>
          <w:i/>
        </w:rPr>
        <w:t>tāhāra dakṣiṇe dekha ṛṣitīrtha nāme || 108 ||</w:t>
      </w:r>
    </w:p>
    <w:p>
      <w:pPr>
        <w:spacing w:after="60"/>
        <w:jc w:val="both"/>
      </w:pPr>
      <w:r>
        <w:rPr>
          <w:b w:val="0"/>
          <w:i/>
        </w:rPr>
        <w:t>Word for word:</w:t>
      </w:r>
      <w:r>
        <w:t xml:space="preserve"> sapta-tirtha bali ghata — the ghata called Saptatirtha; ihara dakshine — south of here; tahara dakshine dekha — south of it see; rishitirtha name — the one named Rishitirtha</w:t>
      </w:r>
    </w:p>
    <w:p>
      <w:pPr>
        <w:spacing w:after="60"/>
        <w:ind w:left="510" w:hanging="510"/>
      </w:pPr>
      <w:r>
        <w:rPr>
          <w:b/>
          <w:i w:val="0"/>
        </w:rPr>
        <w:t>108.</w:t>
      </w:r>
      <w:r>
        <w:t xml:space="preserve"> South of here is the ghata called Saptatirtha;</w:t>
      </w:r>
      <w:r>
        <w:br/>
      </w:r>
      <w:r>
        <w:t>south of it, see, [the ghata] named Rishitirtha.</w:t>
      </w:r>
    </w:p>
    <w:p>
      <w:pPr>
        <w:spacing w:after="60"/>
        <w:ind w:left="567"/>
      </w:pPr>
      <w:r>
        <w:rPr>
          <w:rFonts w:cs="Noto Serif Bengali" w:hAnsi="Noto Serif Bengali"/>
          <w:sz w:val="24"/>
        </w:rPr>
        <w:t>ইহার দক্ষিণে দেখ মোক্ষতীর্থ আর ।</w:t>
      </w:r>
      <w:r>
        <w:br/>
      </w:r>
      <w:r>
        <w:rPr>
          <w:rFonts w:cs="Noto Serif Bengali" w:hAnsi="Noto Serif Bengali"/>
          <w:sz w:val="24"/>
        </w:rPr>
        <w:t>তাহার দক্ষিণে কোটিতীর্থের প্রচার ॥ ১০৯ ॥</w:t>
      </w:r>
    </w:p>
    <w:p>
      <w:pPr>
        <w:spacing w:after="60"/>
        <w:jc w:val="both"/>
      </w:pPr>
      <w:r>
        <w:rPr>
          <w:b w:val="0"/>
          <w:i/>
        </w:rPr>
        <w:t>ihāra dakṣiṇe dekha mokṣatīrtha āra |</w:t>
      </w:r>
      <w:r>
        <w:br/>
      </w:r>
      <w:r>
        <w:rPr>
          <w:b w:val="0"/>
          <w:i/>
        </w:rPr>
        <w:t>tāhāra dakṣiṇe koṭitīrthera pracāra || 109 ||</w:t>
      </w:r>
    </w:p>
    <w:p>
      <w:pPr>
        <w:spacing w:after="60"/>
        <w:jc w:val="both"/>
      </w:pPr>
      <w:r>
        <w:rPr>
          <w:b w:val="0"/>
          <w:i/>
        </w:rPr>
        <w:t>Word for word:</w:t>
      </w:r>
      <w:r>
        <w:t xml:space="preserve"> ihara dakshine dekha — south of here see; moksha-tirtha ara — also Mokshatirtha; tahara dakshine — south of it; koti-tirthera prachara — the renowned Kotitirtha</w:t>
      </w:r>
    </w:p>
    <w:p>
      <w:pPr>
        <w:spacing w:after="60"/>
        <w:ind w:left="510" w:hanging="510"/>
      </w:pPr>
      <w:r>
        <w:rPr>
          <w:b/>
          <w:i w:val="0"/>
        </w:rPr>
        <w:t>109.</w:t>
      </w:r>
      <w:r>
        <w:t xml:space="preserve"> South of here, see, is also Mokshatirtha;</w:t>
      </w:r>
      <w:r>
        <w:br/>
      </w:r>
      <w:r>
        <w:t>south of it — the renowned Kotitirtha.</w:t>
      </w:r>
    </w:p>
    <w:p>
      <w:pPr>
        <w:spacing w:after="60"/>
        <w:ind w:left="567"/>
      </w:pPr>
      <w:r>
        <w:rPr>
          <w:rFonts w:cs="Noto Serif Bengali" w:hAnsi="Noto Serif Bengali"/>
          <w:sz w:val="24"/>
        </w:rPr>
        <w:t>তাহার দক্ষিণে দেখ বোধিতীর্থ নামে ।</w:t>
      </w:r>
      <w:r>
        <w:br/>
      </w:r>
      <w:r>
        <w:rPr>
          <w:rFonts w:cs="Noto Serif Bengali" w:hAnsi="Noto Serif Bengali"/>
          <w:sz w:val="24"/>
        </w:rPr>
        <w:t>দক্ষিণে গণেশতীর্থ দেখ বিদ্যমানে ॥ ১১০ ॥</w:t>
      </w:r>
    </w:p>
    <w:p>
      <w:pPr>
        <w:spacing w:after="60"/>
        <w:jc w:val="both"/>
      </w:pPr>
      <w:r>
        <w:rPr>
          <w:b w:val="0"/>
          <w:i/>
        </w:rPr>
        <w:t>tāhāra dakṣiṇe dekha bodhitīrtha nāme |</w:t>
      </w:r>
      <w:r>
        <w:br/>
      </w:r>
      <w:r>
        <w:rPr>
          <w:b w:val="0"/>
          <w:i/>
        </w:rPr>
        <w:t>dakṣiṇe gaṇeśatīrtha dekha bidyamāne || 110 ||</w:t>
      </w:r>
    </w:p>
    <w:p>
      <w:pPr>
        <w:spacing w:after="60"/>
        <w:jc w:val="both"/>
      </w:pPr>
      <w:r>
        <w:rPr>
          <w:b w:val="0"/>
          <w:i/>
        </w:rPr>
        <w:t>Word for word:</w:t>
      </w:r>
      <w:r>
        <w:t xml:space="preserve"> tahara dakshine dekha — south of it see; bodhi-tirtha name — the one named Bodhitirtha; dakshine ganesha-tirtha — to the south Ganeshatirtha; dekha vidyamane — see, there it is</w:t>
      </w:r>
    </w:p>
    <w:p>
      <w:pPr>
        <w:spacing w:after="60"/>
        <w:ind w:left="510" w:hanging="510"/>
      </w:pPr>
      <w:r>
        <w:rPr>
          <w:b/>
          <w:i w:val="0"/>
        </w:rPr>
        <w:t>110.</w:t>
      </w:r>
      <w:r>
        <w:t xml:space="preserve"> South of it, see, [the ghata] named Bodhitirtha;</w:t>
      </w:r>
      <w:r>
        <w:br/>
      </w:r>
      <w:r>
        <w:t>to the south — Ganeshatirtha, there it is, see.</w:t>
      </w:r>
    </w:p>
    <w:p>
      <w:pPr>
        <w:spacing w:after="60"/>
        <w:ind w:left="567"/>
      </w:pPr>
      <w:r>
        <w:rPr>
          <w:rFonts w:cs="Noto Serif Bengali" w:hAnsi="Noto Serif Bengali"/>
          <w:sz w:val="24"/>
        </w:rPr>
        <w:t>এই ত দ্বাদশ ঘাট সর্বতীর্থ-সার ।</w:t>
      </w:r>
      <w:r>
        <w:br/>
      </w:r>
      <w:r>
        <w:rPr>
          <w:rFonts w:cs="Noto Serif Bengali" w:hAnsi="Noto Serif Bengali"/>
          <w:sz w:val="24"/>
        </w:rPr>
        <w:t>পুরীর দক্ষিণে রঙ্গভূমি দেখ আর ॥ ১১১ ॥</w:t>
      </w:r>
    </w:p>
    <w:p>
      <w:pPr>
        <w:spacing w:after="60"/>
        <w:jc w:val="both"/>
      </w:pPr>
      <w:r>
        <w:rPr>
          <w:b w:val="0"/>
          <w:i/>
        </w:rPr>
        <w:t>ei ta dbādaśa ghāṭa sarbatīrtha-sāra |</w:t>
      </w:r>
      <w:r>
        <w:br/>
      </w:r>
      <w:r>
        <w:rPr>
          <w:b w:val="0"/>
          <w:i/>
        </w:rPr>
        <w:t>purīra dakṣiṇe raṅgabhūmi dekha āra || 111 ||</w:t>
      </w:r>
    </w:p>
    <w:p>
      <w:pPr>
        <w:spacing w:after="60"/>
        <w:jc w:val="both"/>
      </w:pPr>
      <w:r>
        <w:rPr>
          <w:b w:val="0"/>
          <w:i/>
        </w:rPr>
        <w:t>Word for word:</w:t>
      </w:r>
      <w:r>
        <w:t xml:space="preserve"> ei ta dvadasha ghata — these are the twelve ghatas; sarva-tirtha-sara — the essence of all holy places; purira dakshine — south of the city; ranga-bhumi dekha ara — see also the arena</w:t>
      </w:r>
    </w:p>
    <w:p>
      <w:pPr>
        <w:spacing w:after="60"/>
        <w:ind w:left="510" w:hanging="510"/>
      </w:pPr>
      <w:r>
        <w:rPr>
          <w:b/>
          <w:i w:val="0"/>
        </w:rPr>
        <w:t>111.</w:t>
      </w:r>
      <w:r>
        <w:t xml:space="preserve"> These are the twelve ghatas — the essence of all holy places.</w:t>
      </w:r>
      <w:r>
        <w:br/>
      </w:r>
      <w:r>
        <w:t>And south of the city, see, there is also the arena.</w:t>
      </w:r>
    </w:p>
    <w:p>
      <w:pPr>
        <w:spacing w:after="60"/>
        <w:ind w:left="567"/>
      </w:pPr>
      <w:r>
        <w:rPr>
          <w:rFonts w:cs="Noto Serif Bengali" w:hAnsi="Noto Serif Bengali"/>
          <w:sz w:val="24"/>
        </w:rPr>
        <w:t>তাহার দক্ষিণে আর দেখ অপরূপ ।</w:t>
      </w:r>
      <w:r>
        <w:br/>
      </w:r>
      <w:r>
        <w:rPr>
          <w:rFonts w:cs="Noto Serif Bengali" w:hAnsi="Noto Serif Bengali"/>
          <w:sz w:val="24"/>
        </w:rPr>
        <w:t>দুরাশয় কংসরাজা খুদিলেক কূপ ॥ ১১২ ॥</w:t>
      </w:r>
    </w:p>
    <w:p>
      <w:pPr>
        <w:spacing w:after="60"/>
        <w:jc w:val="both"/>
      </w:pPr>
      <w:r>
        <w:rPr>
          <w:b w:val="0"/>
          <w:i/>
        </w:rPr>
        <w:t>tāhāra dakṣiṇe āra dekha aparūpa |</w:t>
      </w:r>
      <w:r>
        <w:br/>
      </w:r>
      <w:r>
        <w:rPr>
          <w:b w:val="0"/>
          <w:i/>
        </w:rPr>
        <w:t>durāśaẏa kaṃsarājā khudileka kūpa || 112 ||</w:t>
      </w:r>
    </w:p>
    <w:p>
      <w:pPr>
        <w:spacing w:after="60"/>
        <w:jc w:val="both"/>
      </w:pPr>
      <w:r>
        <w:rPr>
          <w:b w:val="0"/>
          <w:i/>
        </w:rPr>
        <w:t>Word for word:</w:t>
      </w:r>
      <w:r>
        <w:t xml:space="preserve"> tahara dakshine — south of it; ara dekha aparupa — see another marvel; durashaya kamsaraja — the evil-minded King Kamsa; khudileka kupa — dug a well</w:t>
      </w:r>
    </w:p>
    <w:p>
      <w:pPr>
        <w:spacing w:after="60"/>
        <w:ind w:left="510" w:hanging="510"/>
      </w:pPr>
      <w:r>
        <w:rPr>
          <w:b/>
          <w:i w:val="0"/>
        </w:rPr>
        <w:t>112.</w:t>
      </w:r>
      <w:r>
        <w:t xml:space="preserve"> South of it, see, is one more marvel:</w:t>
      </w:r>
      <w:r>
        <w:br/>
      </w:r>
      <w:r>
        <w:t>the evil-minded King Kamsa dug a well.</w:t>
      </w:r>
    </w:p>
    <w:p>
      <w:pPr>
        <w:spacing w:after="60"/>
        <w:ind w:left="567"/>
      </w:pPr>
      <w:r>
        <w:rPr>
          <w:rFonts w:cs="Noto Serif Bengali" w:hAnsi="Noto Serif Bengali"/>
          <w:sz w:val="24"/>
        </w:rPr>
        <w:t>কৃষ্ণ মারি' ইহাতে ফেলিব এই কাম ।</w:t>
      </w:r>
      <w:r>
        <w:br/>
      </w:r>
      <w:r>
        <w:rPr>
          <w:rFonts w:cs="Noto Serif Bengali" w:hAnsi="Noto Serif Bengali"/>
          <w:sz w:val="24"/>
        </w:rPr>
        <w:t>কংস খনিল কূপ কংসকূপ নাম ॥ ১১৩ ॥</w:t>
      </w:r>
    </w:p>
    <w:p>
      <w:pPr>
        <w:spacing w:after="60"/>
        <w:jc w:val="both"/>
      </w:pPr>
      <w:r>
        <w:rPr>
          <w:b w:val="0"/>
          <w:i/>
        </w:rPr>
        <w:t>kṛṣṇa māri' ihāte pheliba ei kāma |</w:t>
      </w:r>
      <w:r>
        <w:br/>
      </w:r>
      <w:r>
        <w:rPr>
          <w:b w:val="0"/>
          <w:i/>
        </w:rPr>
        <w:t>kaṃsa khanila kūpa kaṃsakūpa nāma || 113 ||</w:t>
      </w:r>
    </w:p>
    <w:p>
      <w:pPr>
        <w:spacing w:after="60"/>
        <w:jc w:val="both"/>
      </w:pPr>
      <w:r>
        <w:rPr>
          <w:b w:val="0"/>
          <w:i/>
        </w:rPr>
        <w:t>Word for word:</w:t>
      </w:r>
      <w:r>
        <w:t xml:space="preserve"> krishna mari — having killed Krishna; ihate pheliba — I will throw [Him] in here; ei kama — this was the plan; kamsa khanila kupa — Kamsa dug the well; kamsa-kupa nama — the name Kamsa-kupa</w:t>
      </w:r>
    </w:p>
    <w:p>
      <w:pPr>
        <w:spacing w:after="60"/>
        <w:ind w:left="510" w:hanging="510"/>
      </w:pPr>
      <w:r>
        <w:rPr>
          <w:b/>
          <w:i w:val="0"/>
        </w:rPr>
        <w:t>113.</w:t>
      </w:r>
      <w:r>
        <w:t xml:space="preserve"> 'Having killed Krishna, I will throw Him in here' — such was his plan;</w:t>
      </w:r>
      <w:r>
        <w:br/>
      </w:r>
      <w:r>
        <w:t>Kamsa dug the well — [hence] the name Kamsa-kupa.</w:t>
      </w:r>
    </w:p>
    <w:p>
      <w:pPr>
        <w:spacing w:after="60"/>
        <w:ind w:left="567"/>
      </w:pPr>
      <w:r>
        <w:rPr>
          <w:rFonts w:cs="Noto Serif Bengali" w:hAnsi="Noto Serif Bengali"/>
          <w:sz w:val="24"/>
        </w:rPr>
        <w:t>দেখহ অগস্ত্যকুণ্ড নৈঋতে তাহার ।</w:t>
      </w:r>
      <w:r>
        <w:br/>
      </w:r>
      <w:r>
        <w:rPr>
          <w:rFonts w:cs="Noto Serif Bengali" w:hAnsi="Noto Serif Bengali"/>
          <w:sz w:val="24"/>
        </w:rPr>
        <w:t>সেতুবন্ধ-সরোবর উত্তরে ইহার ॥ ১১৪ ॥</w:t>
      </w:r>
    </w:p>
    <w:p>
      <w:pPr>
        <w:spacing w:after="60"/>
        <w:jc w:val="both"/>
      </w:pPr>
      <w:r>
        <w:rPr>
          <w:b w:val="0"/>
          <w:i/>
        </w:rPr>
        <w:t>dekhaha agastyakuṇḍa naiṛte tāhāra |</w:t>
      </w:r>
      <w:r>
        <w:br/>
      </w:r>
      <w:r>
        <w:rPr>
          <w:b w:val="0"/>
          <w:i/>
        </w:rPr>
        <w:t>setubandha-sarobara uttare ihāra || 114 ||</w:t>
      </w:r>
    </w:p>
    <w:p>
      <w:pPr>
        <w:spacing w:after="60"/>
        <w:jc w:val="both"/>
      </w:pPr>
      <w:r>
        <w:rPr>
          <w:b w:val="0"/>
          <w:i/>
        </w:rPr>
        <w:t>Word for word:</w:t>
      </w:r>
      <w:r>
        <w:t xml:space="preserve"> dekhaha agastya-kunda — see the Agastya-kunda; nairite tahara — south-west of it; setubandha-sarovara — the Setubandha lake; uttare ihara — north of here</w:t>
      </w:r>
    </w:p>
    <w:p>
      <w:pPr>
        <w:spacing w:after="60"/>
        <w:ind w:left="510" w:hanging="510"/>
      </w:pPr>
      <w:r>
        <w:rPr>
          <w:b/>
          <w:i w:val="0"/>
        </w:rPr>
        <w:t>114.</w:t>
      </w:r>
      <w:r>
        <w:t xml:space="preserve"> See — south-west of it is the Agastya-kunda;</w:t>
      </w:r>
      <w:r>
        <w:br/>
      </w:r>
      <w:r>
        <w:t>north of here — the Setubandha lake."</w:t>
      </w:r>
    </w:p>
    <w:p>
      <w:pPr>
        <w:spacing w:after="60"/>
        <w:ind w:left="567"/>
      </w:pPr>
      <w:r>
        <w:rPr>
          <w:rFonts w:cs="Noto Serif Bengali" w:hAnsi="Noto Serif Bengali"/>
          <w:sz w:val="24"/>
        </w:rPr>
        <w:t>এ বোল শুনিতে প্রভু কি কি বলি' ডাকে ।</w:t>
      </w:r>
      <w:r>
        <w:br/>
      </w:r>
      <w:r>
        <w:rPr>
          <w:rFonts w:cs="Noto Serif Bengali" w:hAnsi="Noto Serif Bengali"/>
          <w:sz w:val="24"/>
        </w:rPr>
        <w:t>অঙ্গ আচ্ছাদিল ঘন অঙ্গের পুলকে ॥ ১১৫ ॥</w:t>
      </w:r>
    </w:p>
    <w:p>
      <w:pPr>
        <w:spacing w:after="60"/>
        <w:jc w:val="both"/>
      </w:pPr>
      <w:r>
        <w:rPr>
          <w:b w:val="0"/>
          <w:i/>
        </w:rPr>
        <w:t>e bola śunite prabhu ki ki bali' ḍāke |</w:t>
      </w:r>
      <w:r>
        <w:br/>
      </w:r>
      <w:r>
        <w:rPr>
          <w:b w:val="0"/>
          <w:i/>
        </w:rPr>
        <w:t>aṅga ācchādila ghana aṅgera pulake || 115 ||</w:t>
      </w:r>
    </w:p>
    <w:p>
      <w:pPr>
        <w:spacing w:after="60"/>
        <w:jc w:val="both"/>
      </w:pPr>
      <w:r>
        <w:rPr>
          <w:b w:val="0"/>
          <w:i/>
        </w:rPr>
        <w:t>Word for word:</w:t>
      </w:r>
      <w:r>
        <w:t xml:space="preserve"> e bola shunite — hearing this; prabhu ki ki bali dake — the Lord cries "What? What?"; anga achchhadila — the body was covered; ghana angera pulake — with dense thrill</w:t>
      </w:r>
    </w:p>
    <w:p>
      <w:pPr>
        <w:spacing w:after="60"/>
        <w:ind w:left="510" w:hanging="510"/>
      </w:pPr>
      <w:r>
        <w:rPr>
          <w:b/>
          <w:i w:val="0"/>
        </w:rPr>
        <w:t>115.</w:t>
      </w:r>
      <w:r>
        <w:t xml:space="preserve"> Hearing this, the Lord cries: "What? What?" —</w:t>
      </w:r>
      <w:r>
        <w:br/>
      </w:r>
      <w:r>
        <w:t>and His body was covered all over with thrill.</w:t>
      </w:r>
    </w:p>
    <w:p>
      <w:pPr>
        <w:spacing w:after="60"/>
        <w:ind w:left="567"/>
      </w:pPr>
      <w:r>
        <w:rPr>
          <w:rFonts w:cs="Noto Serif Bengali" w:hAnsi="Noto Serif Bengali"/>
          <w:sz w:val="24"/>
        </w:rPr>
        <w:t>সেতুবন্ধ-সরোবরের শুন বিবরণ ।</w:t>
      </w:r>
      <w:r>
        <w:br/>
      </w:r>
      <w:r>
        <w:rPr>
          <w:rFonts w:cs="Noto Serif Bengali" w:hAnsi="Noto Serif Bengali"/>
          <w:sz w:val="24"/>
        </w:rPr>
        <w:t>সাবধানে শুন প্রভু হঞা একমন ॥ ১১৬ ॥</w:t>
      </w:r>
    </w:p>
    <w:p>
      <w:pPr>
        <w:spacing w:after="60"/>
        <w:jc w:val="both"/>
      </w:pPr>
      <w:r>
        <w:rPr>
          <w:b w:val="0"/>
          <w:i/>
        </w:rPr>
        <w:t>setubandha-sarobarera śuna bibaraṇa |</w:t>
      </w:r>
      <w:r>
        <w:br/>
      </w:r>
      <w:r>
        <w:rPr>
          <w:b w:val="0"/>
          <w:i/>
        </w:rPr>
        <w:t>sābadhāne śuna prabhu hañā ekamana || 116 ||</w:t>
      </w:r>
    </w:p>
    <w:p>
      <w:pPr>
        <w:spacing w:after="60"/>
        <w:jc w:val="both"/>
      </w:pPr>
      <w:r>
        <w:rPr>
          <w:b w:val="0"/>
          <w:i/>
        </w:rPr>
        <w:t>Word for word:</w:t>
      </w:r>
      <w:r>
        <w:t xml:space="preserve"> setubandha-sarovarera — of the Setubandha lake; shuna vivarana — hear the account; savadhane shuna prabhu — listen attentively, Lord; hanya ekamana — with a collected mind</w:t>
      </w:r>
    </w:p>
    <w:p>
      <w:pPr>
        <w:spacing w:after="60"/>
        <w:ind w:left="510" w:hanging="510"/>
      </w:pPr>
      <w:r>
        <w:rPr>
          <w:b/>
          <w:i w:val="0"/>
        </w:rPr>
        <w:t>116.</w:t>
      </w:r>
      <w:r>
        <w:t xml:space="preserve"> "Hear the account of the Setubandha lake;</w:t>
      </w:r>
      <w:r>
        <w:br/>
      </w:r>
      <w:r>
        <w:t>listen attentively, Lord, with a collected mind.</w:t>
      </w:r>
    </w:p>
    <w:p>
      <w:pPr>
        <w:spacing w:after="60"/>
        <w:ind w:left="567"/>
      </w:pPr>
      <w:r>
        <w:rPr>
          <w:rFonts w:cs="Noto Serif Bengali" w:hAnsi="Noto Serif Bengali"/>
          <w:sz w:val="24"/>
        </w:rPr>
        <w:t>এককালে আছে কৃষ্ণ গোপীগণ-মেলে ।</w:t>
      </w:r>
      <w:r>
        <w:br/>
      </w:r>
      <w:r>
        <w:rPr>
          <w:rFonts w:cs="Noto Serif Bengali" w:hAnsi="Noto Serif Bengali"/>
          <w:sz w:val="24"/>
        </w:rPr>
        <w:t>রাসক্রীড়া করে এই সরোবর-কূলে ॥ ১১৭ ॥</w:t>
      </w:r>
    </w:p>
    <w:p>
      <w:pPr>
        <w:spacing w:after="60"/>
        <w:jc w:val="both"/>
      </w:pPr>
      <w:r>
        <w:rPr>
          <w:b w:val="0"/>
          <w:i/>
        </w:rPr>
        <w:t>ekakāle āche kṛṣṇa gopīgaṇa-mele |</w:t>
      </w:r>
      <w:r>
        <w:br/>
      </w:r>
      <w:r>
        <w:rPr>
          <w:b w:val="0"/>
          <w:i/>
        </w:rPr>
        <w:t>rāsakrīṛā kare ei sarobara-kūle || 117 ||</w:t>
      </w:r>
    </w:p>
    <w:p>
      <w:pPr>
        <w:spacing w:after="60"/>
        <w:jc w:val="both"/>
      </w:pPr>
      <w:r>
        <w:rPr>
          <w:b w:val="0"/>
          <w:i/>
        </w:rPr>
        <w:t>Word for word:</w:t>
      </w:r>
      <w:r>
        <w:t xml:space="preserve"> ekakale — once; achhe krishna — Krishna was; gopigana-mele — in the company of the gopis; rasa-krida kare — plays the rasa dance; ei sarovara-kule — on the bank of this lake</w:t>
      </w:r>
    </w:p>
    <w:p>
      <w:pPr>
        <w:spacing w:after="60"/>
        <w:ind w:left="510" w:hanging="510"/>
      </w:pPr>
      <w:r>
        <w:rPr>
          <w:b/>
          <w:i w:val="0"/>
        </w:rPr>
        <w:t>117.</w:t>
      </w:r>
      <w:r>
        <w:t xml:space="preserve"> Once Krishna, in the company of the gopis,</w:t>
      </w:r>
      <w:r>
        <w:br/>
      </w:r>
      <w:r>
        <w:t>was playing the rasa dance on the bank of this lake.</w:t>
      </w:r>
    </w:p>
    <w:p>
      <w:pPr>
        <w:spacing w:after="60"/>
        <w:ind w:left="567"/>
      </w:pPr>
      <w:r>
        <w:rPr>
          <w:rFonts w:cs="Noto Serif Bengali" w:hAnsi="Noto Serif Bengali"/>
          <w:sz w:val="24"/>
        </w:rPr>
        <w:t>রাধাকে কহিল আমি সেই রঘুনাথ ।</w:t>
      </w:r>
      <w:r>
        <w:br/>
      </w:r>
      <w:r>
        <w:rPr>
          <w:rFonts w:cs="Noto Serif Bengali" w:hAnsi="Noto Serif Bengali"/>
          <w:sz w:val="24"/>
        </w:rPr>
        <w:t>রাবণ মারিল আমি বানরের সাথ ॥ ১১৮ ॥</w:t>
      </w:r>
    </w:p>
    <w:p>
      <w:pPr>
        <w:spacing w:after="60"/>
        <w:jc w:val="both"/>
      </w:pPr>
      <w:r>
        <w:rPr>
          <w:b w:val="0"/>
          <w:i/>
        </w:rPr>
        <w:t>rādhāke kahila āmi sei raghunātha |</w:t>
      </w:r>
      <w:r>
        <w:br/>
      </w:r>
      <w:r>
        <w:rPr>
          <w:b w:val="0"/>
          <w:i/>
        </w:rPr>
        <w:t>rābaṇa mārila āmi bānarera sātha || 118 ||</w:t>
      </w:r>
    </w:p>
    <w:p>
      <w:pPr>
        <w:spacing w:after="60"/>
        <w:jc w:val="both"/>
      </w:pPr>
      <w:r>
        <w:rPr>
          <w:b w:val="0"/>
          <w:i/>
        </w:rPr>
        <w:t>Word for word:</w:t>
      </w:r>
      <w:r>
        <w:t xml:space="preserve"> radhake kahila — He said to Radha; ami sei raghunatha — I am that Raghunatha; ravana marila ami — I killed Ravana; vanarera satha — together with the monkeys</w:t>
      </w:r>
    </w:p>
    <w:p>
      <w:pPr>
        <w:spacing w:after="60"/>
        <w:ind w:left="510" w:hanging="510"/>
      </w:pPr>
      <w:r>
        <w:rPr>
          <w:b/>
          <w:i w:val="0"/>
        </w:rPr>
        <w:t>118.</w:t>
      </w:r>
      <w:r>
        <w:t xml:space="preserve"> He said to Radha: 'I am that very Raghunatha:</w:t>
      </w:r>
      <w:r>
        <w:br/>
      </w:r>
      <w:r>
        <w:t>I killed Ravana together with the monkeys.'</w:t>
      </w:r>
    </w:p>
    <w:p>
      <w:pPr>
        <w:spacing w:after="60"/>
        <w:ind w:left="567"/>
      </w:pPr>
      <w:r>
        <w:rPr>
          <w:rFonts w:cs="Noto Serif Bengali" w:hAnsi="Noto Serif Bengali"/>
          <w:sz w:val="24"/>
        </w:rPr>
        <w:t>এ বোল শুনিঞা রাধা মুচকি হাসয় ।</w:t>
      </w:r>
      <w:r>
        <w:br/>
      </w:r>
      <w:r>
        <w:rPr>
          <w:rFonts w:cs="Noto Serif Bengali" w:hAnsi="Noto Serif Bengali"/>
          <w:sz w:val="24"/>
        </w:rPr>
        <w:t>মিছা কথা কহে কৃষ্ণ এই ত আশয় ॥ ১১৯ ॥</w:t>
      </w:r>
    </w:p>
    <w:p>
      <w:pPr>
        <w:spacing w:after="60"/>
        <w:jc w:val="both"/>
      </w:pPr>
      <w:r>
        <w:rPr>
          <w:b w:val="0"/>
          <w:i/>
        </w:rPr>
        <w:t>e bola śuniñā rādhā mucaki hāsaẏa |</w:t>
      </w:r>
      <w:r>
        <w:br/>
      </w:r>
      <w:r>
        <w:rPr>
          <w:b w:val="0"/>
          <w:i/>
        </w:rPr>
        <w:t>michā kathā kahe kṛṣṇa ei ta āśaẏa || 119 ||</w:t>
      </w:r>
    </w:p>
    <w:p>
      <w:pPr>
        <w:spacing w:after="60"/>
        <w:jc w:val="both"/>
      </w:pPr>
      <w:r>
        <w:rPr>
          <w:b w:val="0"/>
          <w:i/>
        </w:rPr>
        <w:t>Word for word:</w:t>
      </w:r>
      <w:r>
        <w:t xml:space="preserve"> e bola shuninya — hearing this; radha muchaki hasaya — Radha smiles faintly; michha katha kahe krishna — Krishna tells an untruth; ei ta ashaya — this is the thought</w:t>
      </w:r>
    </w:p>
    <w:p>
      <w:pPr>
        <w:spacing w:after="60"/>
        <w:ind w:left="510" w:hanging="510"/>
      </w:pPr>
      <w:r>
        <w:rPr>
          <w:b/>
          <w:i w:val="0"/>
        </w:rPr>
        <w:t>119.</w:t>
      </w:r>
      <w:r>
        <w:t xml:space="preserve"> Hearing this, Radha smiled faintly:</w:t>
      </w:r>
      <w:r>
        <w:br/>
      </w:r>
      <w:r>
        <w:t>'Krishna is telling an untruth — that is what is on [His] mind.'</w:t>
      </w:r>
    </w:p>
    <w:p>
      <w:pPr>
        <w:spacing w:after="60"/>
        <w:ind w:left="567"/>
      </w:pPr>
      <w:r>
        <w:rPr>
          <w:rFonts w:cs="Noto Serif Bengali" w:hAnsi="Noto Serif Bengali"/>
          <w:sz w:val="24"/>
        </w:rPr>
        <w:t>দেখিয়া তরস্ত হঞা পুছয়ে রাধারে ।</w:t>
      </w:r>
      <w:r>
        <w:br/>
      </w:r>
      <w:r>
        <w:rPr>
          <w:rFonts w:cs="Noto Serif Bengali" w:hAnsi="Noto Serif Bengali"/>
          <w:sz w:val="24"/>
        </w:rPr>
        <w:t>কি লাগিয়া হাস রাই বোলহ আমারে ॥ ১২০ ॥</w:t>
      </w:r>
    </w:p>
    <w:p>
      <w:pPr>
        <w:spacing w:after="60"/>
        <w:jc w:val="both"/>
      </w:pPr>
      <w:r>
        <w:rPr>
          <w:b w:val="0"/>
          <w:i/>
        </w:rPr>
        <w:t>dekhiẏā tarasta hañā puchaẏe rādhāre |</w:t>
      </w:r>
      <w:r>
        <w:br/>
      </w:r>
      <w:r>
        <w:rPr>
          <w:b w:val="0"/>
          <w:i/>
        </w:rPr>
        <w:t>ki lāgiẏā hāsa rāi bolaha āmāre || 120 ||</w:t>
      </w:r>
    </w:p>
    <w:p>
      <w:pPr>
        <w:spacing w:after="60"/>
        <w:jc w:val="both"/>
      </w:pPr>
      <w:r>
        <w:rPr>
          <w:b w:val="0"/>
          <w:i/>
        </w:rPr>
        <w:t>Word for word:</w:t>
      </w:r>
      <w:r>
        <w:t xml:space="preserve"> dekhiya — seeing; tarasta hanya — perturbed; puchhaye radhare — asks Radha; ki lagiya hasa rai — why do you laugh, Rai; bolaha amare — tell Me</w:t>
      </w:r>
    </w:p>
    <w:p>
      <w:pPr>
        <w:spacing w:after="60"/>
        <w:ind w:left="510" w:hanging="510"/>
      </w:pPr>
      <w:r>
        <w:rPr>
          <w:b/>
          <w:i w:val="0"/>
        </w:rPr>
        <w:t>120.</w:t>
      </w:r>
      <w:r>
        <w:t xml:space="preserve"> Seeing this, He, perturbed, asks Radha:</w:t>
      </w:r>
      <w:r>
        <w:br/>
      </w:r>
      <w:r>
        <w:t>'Why do you laugh, Rai? Tell Me!'</w:t>
      </w:r>
    </w:p>
    <w:p>
      <w:pPr>
        <w:spacing w:after="60"/>
        <w:ind w:left="567"/>
      </w:pPr>
      <w:r>
        <w:rPr>
          <w:rFonts w:cs="Noto Serif Bengali" w:hAnsi="Noto Serif Bengali"/>
          <w:sz w:val="24"/>
        </w:rPr>
        <w:t>রাধা বোলে মিছা কথা না বলিহ আর ।</w:t>
      </w:r>
      <w:r>
        <w:br/>
      </w:r>
      <w:r>
        <w:rPr>
          <w:rFonts w:cs="Noto Serif Bengali" w:hAnsi="Noto Serif Bengali"/>
          <w:sz w:val="24"/>
        </w:rPr>
        <w:t>তুমি সে কেমনে হৈলে রাম-অবতার ॥ ১২১ ॥</w:t>
      </w:r>
    </w:p>
    <w:p>
      <w:pPr>
        <w:spacing w:after="60"/>
        <w:jc w:val="both"/>
      </w:pPr>
      <w:r>
        <w:rPr>
          <w:b w:val="0"/>
          <w:i/>
        </w:rPr>
        <w:t>rādhā bole michā kathā nā baliha āra |</w:t>
      </w:r>
      <w:r>
        <w:br/>
      </w:r>
      <w:r>
        <w:rPr>
          <w:b w:val="0"/>
          <w:i/>
        </w:rPr>
        <w:t>tumi se kemane haile rāma-abatāra || 121 ||</w:t>
      </w:r>
    </w:p>
    <w:p>
      <w:pPr>
        <w:spacing w:after="60"/>
        <w:jc w:val="both"/>
      </w:pPr>
      <w:r>
        <w:rPr>
          <w:b w:val="0"/>
          <w:i/>
        </w:rPr>
        <w:t>Word for word:</w:t>
      </w:r>
      <w:r>
        <w:t xml:space="preserve"> radha bole — Radha says; michha katha na baliha ara — tell no more untruths; tumi se kemane haile — how did You become; rama-avatara — the avatara Rama</w:t>
      </w:r>
    </w:p>
    <w:p>
      <w:pPr>
        <w:spacing w:after="60"/>
        <w:ind w:left="510" w:hanging="510"/>
      </w:pPr>
      <w:r>
        <w:rPr>
          <w:b/>
          <w:i w:val="0"/>
        </w:rPr>
        <w:t>121.</w:t>
      </w:r>
      <w:r>
        <w:t xml:space="preserve"> Radha says: 'Tell no more untruths!</w:t>
      </w:r>
      <w:r>
        <w:br/>
      </w:r>
      <w:r>
        <w:t>How could You have been the avatara Rama?</w:t>
      </w:r>
    </w:p>
    <w:p>
      <w:pPr>
        <w:spacing w:after="60"/>
        <w:ind w:left="567"/>
      </w:pPr>
      <w:r>
        <w:rPr>
          <w:rFonts w:cs="Noto Serif Bengali" w:hAnsi="Noto Serif Bengali"/>
          <w:sz w:val="24"/>
        </w:rPr>
        <w:t>মহাজিতেন্দ্রিয় তেঁহো পরম ঈশ্বর ।</w:t>
      </w:r>
      <w:r>
        <w:br/>
      </w:r>
      <w:r>
        <w:rPr>
          <w:rFonts w:cs="Noto Serif Bengali" w:hAnsi="Noto Serif Bengali"/>
          <w:sz w:val="24"/>
        </w:rPr>
        <w:t>তোমাতে সম্ভবে নাহি তাঁর ব্যবহার ॥ ১২২ ॥</w:t>
      </w:r>
    </w:p>
    <w:p>
      <w:pPr>
        <w:spacing w:after="60"/>
        <w:jc w:val="both"/>
      </w:pPr>
      <w:r>
        <w:rPr>
          <w:b w:val="0"/>
          <w:i/>
        </w:rPr>
        <w:t>mahājitendriẏa teṁho parama īśbara |</w:t>
      </w:r>
      <w:r>
        <w:br/>
      </w:r>
      <w:r>
        <w:rPr>
          <w:b w:val="0"/>
          <w:i/>
        </w:rPr>
        <w:t>tomāte sambhabe nāhi tāṁra byabahāra || 122 ||</w:t>
      </w:r>
    </w:p>
    <w:p>
      <w:pPr>
        <w:spacing w:after="60"/>
        <w:jc w:val="both"/>
      </w:pPr>
      <w:r>
        <w:rPr>
          <w:b w:val="0"/>
          <w:i/>
        </w:rPr>
        <w:t>Word for word:</w:t>
      </w:r>
      <w:r>
        <w:t xml:space="preserve"> maha-jitendriya tenho — He is a great master of the senses; parama ishvara — the Supreme Ishvara; tomate sambhave nahi — is not possible in You; tanra vyavahara — His conduct</w:t>
      </w:r>
    </w:p>
    <w:p>
      <w:pPr>
        <w:spacing w:after="60"/>
        <w:ind w:left="510" w:hanging="510"/>
      </w:pPr>
      <w:r>
        <w:rPr>
          <w:b/>
          <w:i w:val="0"/>
        </w:rPr>
        <w:t>122.</w:t>
      </w:r>
      <w:r>
        <w:t xml:space="preserve"> He is a great master of the senses, the Supreme Ishvara;</w:t>
      </w:r>
      <w:r>
        <w:br/>
      </w:r>
      <w:r>
        <w:t>His conduct is not possible for You.</w:t>
      </w:r>
    </w:p>
    <w:p>
      <w:pPr>
        <w:spacing w:after="60"/>
        <w:ind w:left="567"/>
      </w:pPr>
      <w:r>
        <w:rPr>
          <w:rFonts w:cs="Noto Serif Bengali" w:hAnsi="Noto Serif Bengali"/>
          <w:sz w:val="24"/>
        </w:rPr>
        <w:t>সমুদ্র বান্ধিলা তেঁহো এ গাছ-পাথরে ।</w:t>
      </w:r>
      <w:r>
        <w:br/>
      </w:r>
      <w:r>
        <w:rPr>
          <w:rFonts w:cs="Noto Serif Bengali" w:hAnsi="Noto Serif Bengali"/>
          <w:sz w:val="24"/>
        </w:rPr>
        <w:t>তুমিহ বান্ধহ দেখি এই সরোবরে ॥ ১২৩ ॥</w:t>
      </w:r>
    </w:p>
    <w:p>
      <w:pPr>
        <w:spacing w:after="60"/>
        <w:jc w:val="both"/>
      </w:pPr>
      <w:r>
        <w:rPr>
          <w:b w:val="0"/>
          <w:i/>
        </w:rPr>
        <w:t>samudra bāndhilā teṁho e gācha-pāthare |</w:t>
      </w:r>
      <w:r>
        <w:br/>
      </w:r>
      <w:r>
        <w:rPr>
          <w:b w:val="0"/>
          <w:i/>
        </w:rPr>
        <w:t>tumiha bāndhaha dekhi ei sarobare || 123 ||</w:t>
      </w:r>
    </w:p>
    <w:p>
      <w:pPr>
        <w:spacing w:after="60"/>
        <w:jc w:val="both"/>
      </w:pPr>
      <w:r>
        <w:rPr>
          <w:b w:val="0"/>
          <w:i/>
        </w:rPr>
        <w:t>Word for word:</w:t>
      </w:r>
      <w:r>
        <w:t xml:space="preserve"> samudra bandhila tenho — He dammed the ocean; e gachha-pathare — with these trees and stones; tumiha bandhaha dekhi — let us see You too dam; ei sarovare — this lake</w:t>
      </w:r>
    </w:p>
    <w:p>
      <w:pPr>
        <w:spacing w:after="60"/>
        <w:ind w:left="510" w:hanging="510"/>
      </w:pPr>
      <w:r>
        <w:rPr>
          <w:b/>
          <w:i w:val="0"/>
        </w:rPr>
        <w:t>123.</w:t>
      </w:r>
      <w:r>
        <w:t xml:space="preserve"> He dammed the ocean with trees and stones —</w:t>
      </w:r>
      <w:r>
        <w:br/>
      </w:r>
      <w:r>
        <w:t>let us see You dam this lake!'</w:t>
      </w:r>
    </w:p>
    <w:p>
      <w:pPr>
        <w:spacing w:after="60"/>
        <w:ind w:left="567"/>
      </w:pPr>
      <w:r>
        <w:rPr>
          <w:rFonts w:cs="Noto Serif Bengali" w:hAnsi="Noto Serif Bengali"/>
          <w:sz w:val="24"/>
        </w:rPr>
        <w:t>এ বোল শুনিঞা প্রভু লহু লহু হাসে ।</w:t>
      </w:r>
      <w:r>
        <w:br/>
      </w:r>
      <w:r>
        <w:rPr>
          <w:rFonts w:cs="Noto Serif Bengali" w:hAnsi="Noto Serif Bengali"/>
          <w:sz w:val="24"/>
        </w:rPr>
        <w:t>আমি জলে থুইলে সে ইটা-পাথর ভাসে ॥ ১২৪ ॥</w:t>
      </w:r>
    </w:p>
    <w:p>
      <w:pPr>
        <w:spacing w:after="60"/>
        <w:jc w:val="both"/>
      </w:pPr>
      <w:r>
        <w:rPr>
          <w:b w:val="0"/>
          <w:i/>
        </w:rPr>
        <w:t>e bola śuniñā prabhu lahu lahu hāse |</w:t>
      </w:r>
      <w:r>
        <w:br/>
      </w:r>
      <w:r>
        <w:rPr>
          <w:b w:val="0"/>
          <w:i/>
        </w:rPr>
        <w:t>āmi jale thuile se iṭā-pāthara bhāse || 124 ||</w:t>
      </w:r>
    </w:p>
    <w:p>
      <w:pPr>
        <w:spacing w:after="60"/>
        <w:jc w:val="both"/>
      </w:pPr>
      <w:r>
        <w:rPr>
          <w:b w:val="0"/>
          <w:i/>
        </w:rPr>
        <w:t>Word for word:</w:t>
      </w:r>
      <w:r>
        <w:t xml:space="preserve"> e bola shuninya — hearing this; prabhu lahu lahu hase — the Lord (Krishna) smiles gently; ami jale thuile — if I place in the water; se ita-pathara bhase — bricks and stones float</w:t>
      </w:r>
    </w:p>
    <w:p>
      <w:pPr>
        <w:spacing w:after="60"/>
        <w:ind w:left="510" w:hanging="510"/>
      </w:pPr>
      <w:r>
        <w:rPr>
          <w:b/>
          <w:i w:val="0"/>
        </w:rPr>
        <w:t>124.</w:t>
      </w:r>
      <w:r>
        <w:t xml:space="preserve"> Hearing this, [Krishna] smiles gently:</w:t>
      </w:r>
      <w:r>
        <w:br/>
      </w:r>
      <w:r>
        <w:t>'If I place bricks and stones in the water, they will float.'</w:t>
      </w:r>
    </w:p>
    <w:p>
      <w:pPr>
        <w:spacing w:after="60"/>
        <w:ind w:left="567"/>
      </w:pPr>
      <w:r>
        <w:rPr>
          <w:rFonts w:cs="Noto Serif Bengali" w:hAnsi="Noto Serif Bengali"/>
          <w:sz w:val="24"/>
        </w:rPr>
        <w:t>এ বোল শুনিঞা গোপী বলিছে বচন ।</w:t>
      </w:r>
      <w:r>
        <w:br/>
      </w:r>
      <w:r>
        <w:rPr>
          <w:rFonts w:cs="Noto Serif Bengali" w:hAnsi="Noto Serif Bengali"/>
          <w:sz w:val="24"/>
        </w:rPr>
        <w:t>আনিয়ে পাথর দেখি বান্ধহ এখন ॥ ১২৫ ॥</w:t>
      </w:r>
    </w:p>
    <w:p>
      <w:pPr>
        <w:spacing w:after="60"/>
        <w:jc w:val="both"/>
      </w:pPr>
      <w:r>
        <w:rPr>
          <w:b w:val="0"/>
          <w:i/>
        </w:rPr>
        <w:t>e bola śuniñā gopī baliche bacana |</w:t>
      </w:r>
      <w:r>
        <w:br/>
      </w:r>
      <w:r>
        <w:rPr>
          <w:b w:val="0"/>
          <w:i/>
        </w:rPr>
        <w:t>āniẏe pāthara dekhi bāndhaha ekhana || 125 ||</w:t>
      </w:r>
    </w:p>
    <w:p>
      <w:pPr>
        <w:spacing w:after="60"/>
        <w:jc w:val="both"/>
      </w:pPr>
      <w:r>
        <w:rPr>
          <w:b w:val="0"/>
          <w:i/>
        </w:rPr>
        <w:t>Word for word:</w:t>
      </w:r>
      <w:r>
        <w:t xml:space="preserve"> e bola shuninya — hearing this; gopi balichhe vachana — the gopis say; aniye pathara — we bring stones; dekhi bandhaha ekhana — let us see, dam it now</w:t>
      </w:r>
    </w:p>
    <w:p>
      <w:pPr>
        <w:spacing w:after="60"/>
        <w:ind w:left="510" w:hanging="510"/>
      </w:pPr>
      <w:r>
        <w:rPr>
          <w:b/>
          <w:i w:val="0"/>
        </w:rPr>
        <w:t>125.</w:t>
      </w:r>
      <w:r>
        <w:t xml:space="preserve"> Hearing this, the gopis say:</w:t>
      </w:r>
      <w:r>
        <w:br/>
      </w:r>
      <w:r>
        <w:t>'We will bring stones — let us see You dam it now!</w:t>
      </w:r>
    </w:p>
    <w:p>
      <w:pPr>
        <w:spacing w:after="60"/>
        <w:ind w:left="567"/>
      </w:pPr>
      <w:r>
        <w:rPr>
          <w:rFonts w:cs="Noto Serif Bengali" w:hAnsi="Noto Serif Bengali"/>
          <w:sz w:val="24"/>
        </w:rPr>
        <w:t>মিছা গর্ব না করিহ শুনহ কানাই ।</w:t>
      </w:r>
      <w:r>
        <w:br/>
      </w:r>
      <w:r>
        <w:rPr>
          <w:rFonts w:cs="Noto Serif Bengali" w:hAnsi="Noto Serif Bengali"/>
          <w:sz w:val="24"/>
        </w:rPr>
        <w:t>পাথর ভাসয়ে জলে কভু শুনি নাই ॥ ১২৬ ॥</w:t>
      </w:r>
    </w:p>
    <w:p>
      <w:pPr>
        <w:spacing w:after="60"/>
        <w:jc w:val="both"/>
      </w:pPr>
      <w:r>
        <w:rPr>
          <w:b w:val="0"/>
          <w:i/>
        </w:rPr>
        <w:t>michā garba nā kariha śunaha kānāi |</w:t>
      </w:r>
      <w:r>
        <w:br/>
      </w:r>
      <w:r>
        <w:rPr>
          <w:b w:val="0"/>
          <w:i/>
        </w:rPr>
        <w:t>pāthara bhāsaẏe jale kabhu śuni nāi || 126 ||</w:t>
      </w:r>
    </w:p>
    <w:p>
      <w:pPr>
        <w:spacing w:after="60"/>
        <w:jc w:val="both"/>
      </w:pPr>
      <w:r>
        <w:rPr>
          <w:b w:val="0"/>
          <w:i/>
        </w:rPr>
        <w:t>Word for word:</w:t>
      </w:r>
      <w:r>
        <w:t xml:space="preserve"> michha garva na kariha — do not boast in vain; shunaha kanai — listen, Kanai; pathara bhasaye jale — that stones float in water; kabhu shuni nai — we have never heard</w:t>
      </w:r>
    </w:p>
    <w:p>
      <w:pPr>
        <w:spacing w:after="60"/>
        <w:ind w:left="510" w:hanging="510"/>
      </w:pPr>
      <w:r>
        <w:rPr>
          <w:b/>
          <w:i w:val="0"/>
        </w:rPr>
        <w:t>126.</w:t>
      </w:r>
      <w:r>
        <w:t xml:space="preserve"> Do not boast in vain, listen, Kanai:</w:t>
      </w:r>
      <w:r>
        <w:br/>
      </w:r>
      <w:r>
        <w:t>that stones float in water — we have never heard.'</w:t>
      </w:r>
    </w:p>
    <w:p>
      <w:pPr>
        <w:spacing w:after="60"/>
        <w:ind w:left="567"/>
      </w:pPr>
      <w:r>
        <w:rPr>
          <w:rFonts w:cs="Noto Serif Bengali" w:hAnsi="Noto Serif Bengali"/>
          <w:sz w:val="24"/>
        </w:rPr>
        <w:t>ঠাকুর কহয়ে আন' এ গাছ পাথর ।</w:t>
      </w:r>
      <w:r>
        <w:br/>
      </w:r>
      <w:r>
        <w:rPr>
          <w:rFonts w:cs="Noto Serif Bengali" w:hAnsi="Noto Serif Bengali"/>
          <w:sz w:val="24"/>
        </w:rPr>
        <w:t>পাথরে বান্ধিব আমি এ সরোবর ॥ ১২৭ ॥</w:t>
      </w:r>
    </w:p>
    <w:p>
      <w:pPr>
        <w:spacing w:after="60"/>
        <w:jc w:val="both"/>
      </w:pPr>
      <w:r>
        <w:rPr>
          <w:b w:val="0"/>
          <w:i/>
        </w:rPr>
        <w:t>ṭhākura kahaẏe āna' e gācha pāthara |</w:t>
      </w:r>
      <w:r>
        <w:br/>
      </w:r>
      <w:r>
        <w:rPr>
          <w:b w:val="0"/>
          <w:i/>
        </w:rPr>
        <w:t>pāthare bāndhiba āmi e sarobara || 127 ||</w:t>
      </w:r>
    </w:p>
    <w:p>
      <w:pPr>
        <w:spacing w:after="60"/>
        <w:jc w:val="both"/>
      </w:pPr>
      <w:r>
        <w:rPr>
          <w:b w:val="0"/>
          <w:i/>
        </w:rPr>
        <w:t>Word for word:</w:t>
      </w:r>
      <w:r>
        <w:t xml:space="preserve"> thakura kahaye — the Thakura says; ana e gachha pathara — bring these trees and stones; pathare bandhiba ami — I will dam with stones; e sarovara — this lake</w:t>
      </w:r>
    </w:p>
    <w:p>
      <w:pPr>
        <w:spacing w:after="60"/>
        <w:ind w:left="510" w:hanging="510"/>
      </w:pPr>
      <w:r>
        <w:rPr>
          <w:b/>
          <w:i w:val="0"/>
        </w:rPr>
        <w:t>127.</w:t>
      </w:r>
      <w:r>
        <w:t xml:space="preserve"> The Thakura says: 'Bring these trees and stones —</w:t>
      </w:r>
      <w:r>
        <w:br/>
      </w:r>
      <w:r>
        <w:t>I will dam this lake with stones.'</w:t>
      </w:r>
    </w:p>
    <w:p>
      <w:pPr>
        <w:spacing w:after="60"/>
        <w:ind w:left="567"/>
      </w:pPr>
      <w:r>
        <w:rPr>
          <w:rFonts w:cs="Noto Serif Bengali" w:hAnsi="Noto Serif Bengali"/>
          <w:sz w:val="24"/>
        </w:rPr>
        <w:t>এ বোল শুনিঞা তারা বহি' আনে ইটা ।</w:t>
      </w:r>
      <w:r>
        <w:br/>
      </w:r>
      <w:r>
        <w:rPr>
          <w:rFonts w:cs="Noto Serif Bengali" w:hAnsi="Noto Serif Bengali"/>
          <w:sz w:val="24"/>
        </w:rPr>
        <w:t>কাষ্ঠ খান-খান আনে পাথর গোটা-গোটা ॥ ১২৮ ॥</w:t>
      </w:r>
    </w:p>
    <w:p>
      <w:pPr>
        <w:spacing w:after="60"/>
        <w:jc w:val="both"/>
      </w:pPr>
      <w:r>
        <w:rPr>
          <w:b w:val="0"/>
          <w:i/>
        </w:rPr>
        <w:t>e bola śuniñā tārā bahi' āne iṭā |</w:t>
      </w:r>
      <w:r>
        <w:br/>
      </w:r>
      <w:r>
        <w:rPr>
          <w:b w:val="0"/>
          <w:i/>
        </w:rPr>
        <w:t>kāṣṭha khāna-khāna āne pāthara goṭā-goṭā || 128 ||</w:t>
      </w:r>
    </w:p>
    <w:p>
      <w:pPr>
        <w:spacing w:after="60"/>
        <w:jc w:val="both"/>
      </w:pPr>
      <w:r>
        <w:rPr>
          <w:b w:val="0"/>
          <w:i/>
        </w:rPr>
        <w:t>Word for word:</w:t>
      </w:r>
      <w:r>
        <w:t xml:space="preserve"> e bola shuninya — hearing this; tara bahi ane ita — they carry bricks; kashtha khana-khana ane — bring pieces of wood; pathara gota-gota — whole stones</w:t>
      </w:r>
    </w:p>
    <w:p>
      <w:pPr>
        <w:spacing w:after="60"/>
        <w:ind w:left="510" w:hanging="510"/>
      </w:pPr>
      <w:r>
        <w:rPr>
          <w:b/>
          <w:i w:val="0"/>
        </w:rPr>
        <w:t>128.</w:t>
      </w:r>
      <w:r>
        <w:t xml:space="preserve"> Hearing this, they carry bricks,</w:t>
      </w:r>
      <w:r>
        <w:br/>
      </w:r>
      <w:r>
        <w:t>bring pieces of wood and whole stones.</w:t>
      </w:r>
    </w:p>
    <w:p>
      <w:pPr>
        <w:spacing w:after="60"/>
        <w:ind w:left="567"/>
      </w:pPr>
      <w:r>
        <w:rPr>
          <w:rFonts w:cs="Noto Serif Bengali" w:hAnsi="Noto Serif Bengali"/>
          <w:sz w:val="24"/>
        </w:rPr>
        <w:t>এক কূলে রহি' কৃষ্ণ বান্ধে সরোবর ।</w:t>
      </w:r>
      <w:r>
        <w:br/>
      </w:r>
      <w:r>
        <w:rPr>
          <w:rFonts w:cs="Noto Serif Bengali" w:hAnsi="Noto Serif Bengali"/>
          <w:sz w:val="24"/>
        </w:rPr>
        <w:t>এ কূলে ও কূলে সব লাগিল পাথর ॥ ১২৮+১ ॥</w:t>
      </w:r>
    </w:p>
    <w:p>
      <w:pPr>
        <w:spacing w:after="60"/>
        <w:jc w:val="both"/>
      </w:pPr>
      <w:r>
        <w:rPr>
          <w:b w:val="0"/>
          <w:i/>
        </w:rPr>
        <w:t>eka kūle rahi' kṛṣṇa bāndhe sarobara |</w:t>
      </w:r>
      <w:r>
        <w:br/>
      </w:r>
      <w:r>
        <w:rPr>
          <w:b w:val="0"/>
          <w:i/>
        </w:rPr>
        <w:t>e kūle o kūle saba lāgila pāthara || 128+1 ||</w:t>
      </w:r>
    </w:p>
    <w:p>
      <w:pPr>
        <w:spacing w:after="60"/>
        <w:jc w:val="both"/>
      </w:pPr>
      <w:r>
        <w:rPr>
          <w:b w:val="0"/>
          <w:i/>
        </w:rPr>
        <w:t>Word for word:</w:t>
      </w:r>
      <w:r>
        <w:t xml:space="preserve"> eka kule rahi — standing on one bank; krishna bandhe sarovara — Krishna dams the lake; e kule o kule — from this bank to that; saba lagila pathara — stones were laid everywhere</w:t>
      </w:r>
    </w:p>
    <w:p>
      <w:pPr>
        <w:spacing w:after="60"/>
        <w:ind w:left="510" w:hanging="510"/>
      </w:pPr>
      <w:r>
        <w:rPr>
          <w:b/>
          <w:i w:val="0"/>
        </w:rPr>
        <w:t>128+1.</w:t>
      </w:r>
      <w:r>
        <w:t xml:space="preserve"> Standing on one bank, Krishna dams the lake:</w:t>
      </w:r>
      <w:r>
        <w:br/>
      </w:r>
      <w:r>
        <w:t>from this bank to that, stones were laid everywhere</w:t>
      </w:r>
      <w:r>
        <w:rPr>
          <w:b w:val="0"/>
          <w:i w:val="0"/>
          <w:vertAlign w:val="superscript"/>
        </w:rPr>
        <w:t>5</w:t>
      </w:r>
      <w:r>
        <w:t>.</w:t>
      </w:r>
    </w:p>
    <w:p>
      <w:pPr>
        <w:spacing w:after="60"/>
        <w:ind w:left="567"/>
      </w:pPr>
      <w:r>
        <w:rPr>
          <w:rFonts w:cs="Noto Serif Bengali" w:hAnsi="Noto Serif Bengali"/>
          <w:sz w:val="24"/>
        </w:rPr>
        <w:t>এ গাছ-পাথরে সরোবর গেল বান্ধা ।</w:t>
      </w:r>
      <w:r>
        <w:br/>
      </w:r>
      <w:r>
        <w:rPr>
          <w:rFonts w:cs="Noto Serif Bengali" w:hAnsi="Noto Serif Bengali"/>
          <w:sz w:val="24"/>
        </w:rPr>
        <w:t>ভাল ভাল বোলে গোপী মুচকি হাসে রাধা ॥ ১২৯ ॥</w:t>
      </w:r>
    </w:p>
    <w:p>
      <w:pPr>
        <w:spacing w:after="60"/>
        <w:jc w:val="both"/>
      </w:pPr>
      <w:r>
        <w:rPr>
          <w:b w:val="0"/>
          <w:i/>
        </w:rPr>
        <w:t>e gācha-pāthare sarobara gela bāndhā |</w:t>
      </w:r>
      <w:r>
        <w:br/>
      </w:r>
      <w:r>
        <w:rPr>
          <w:b w:val="0"/>
          <w:i/>
        </w:rPr>
        <w:t>bhāla bhāla bole gopī mucaki hāse rādhā || 129 ||</w:t>
      </w:r>
    </w:p>
    <w:p>
      <w:pPr>
        <w:spacing w:after="60"/>
        <w:jc w:val="both"/>
      </w:pPr>
      <w:r>
        <w:rPr>
          <w:b w:val="0"/>
          <w:i/>
        </w:rPr>
        <w:t>Word for word:</w:t>
      </w:r>
      <w:r>
        <w:t xml:space="preserve"> e gachha-pathare — with these trees and stones; sarovara gela bandha — the lake was dammed; bhala bhala bole gopi — the gopis say "well done"; muchaki hase radha — Radha smiles faintly</w:t>
      </w:r>
    </w:p>
    <w:p>
      <w:pPr>
        <w:spacing w:after="60"/>
        <w:ind w:left="510" w:hanging="510"/>
      </w:pPr>
      <w:r>
        <w:rPr>
          <w:b/>
          <w:i w:val="0"/>
        </w:rPr>
        <w:t>129.</w:t>
      </w:r>
      <w:r>
        <w:t xml:space="preserve"> With these trees and stones the lake was dammed;</w:t>
      </w:r>
      <w:r>
        <w:br/>
      </w:r>
      <w:r>
        <w:t>'Well done, well done!' say the gopis, and Radha smiles faintly.</w:t>
      </w:r>
    </w:p>
    <w:p>
      <w:pPr>
        <w:spacing w:after="60"/>
        <w:ind w:left="567"/>
      </w:pPr>
      <w:r>
        <w:rPr>
          <w:rFonts w:cs="Noto Serif Bengali" w:hAnsi="Noto Serif Bengali"/>
          <w:sz w:val="24"/>
        </w:rPr>
        <w:t>রাধার কারণে সরোবরে হৈল সেতু ।</w:t>
      </w:r>
      <w:r>
        <w:br/>
      </w:r>
      <w:r>
        <w:rPr>
          <w:rFonts w:cs="Noto Serif Bengali" w:hAnsi="Noto Serif Bengali"/>
          <w:sz w:val="24"/>
        </w:rPr>
        <w:t>সেতুবন্ধ-সরোবর কহি এই হেতু ॥ ১৩০ ॥</w:t>
      </w:r>
    </w:p>
    <w:p>
      <w:pPr>
        <w:spacing w:after="60"/>
        <w:jc w:val="both"/>
      </w:pPr>
      <w:r>
        <w:rPr>
          <w:b w:val="0"/>
          <w:i/>
        </w:rPr>
        <w:t>rādhāra kāraṇe sarobare haila setu |</w:t>
      </w:r>
      <w:r>
        <w:br/>
      </w:r>
      <w:r>
        <w:rPr>
          <w:b w:val="0"/>
          <w:i/>
        </w:rPr>
        <w:t>setubandha-sarobara kahi ei hetu || 130 ||</w:t>
      </w:r>
    </w:p>
    <w:p>
      <w:pPr>
        <w:spacing w:after="60"/>
        <w:jc w:val="both"/>
      </w:pPr>
      <w:r>
        <w:rPr>
          <w:b w:val="0"/>
          <w:i/>
        </w:rPr>
        <w:t>Word for word:</w:t>
      </w:r>
      <w:r>
        <w:t xml:space="preserve"> radhara karane — for Radha's sake; sarovare haila setu — a dam arose on the lake; setubandha-sarovara kahi — we call it the Setubandha lake; ei hetu — for this reason</w:t>
      </w:r>
    </w:p>
    <w:p>
      <w:pPr>
        <w:spacing w:after="60"/>
        <w:ind w:left="510" w:hanging="510"/>
      </w:pPr>
      <w:r>
        <w:rPr>
          <w:b/>
          <w:i w:val="0"/>
        </w:rPr>
        <w:t>130.</w:t>
      </w:r>
      <w:r>
        <w:t xml:space="preserve"> For Radha's sake a dam arose on the lake —</w:t>
      </w:r>
      <w:r>
        <w:br/>
      </w:r>
      <w:r>
        <w:t>that is why it is called the Setubandha lake"</w:t>
      </w:r>
      <w:r>
        <w:rPr>
          <w:b w:val="0"/>
          <w:i w:val="0"/>
          <w:vertAlign w:val="superscript"/>
        </w:rPr>
        <w:t>6</w:t>
      </w:r>
      <w:r>
        <w:t>.</w:t>
      </w:r>
    </w:p>
    <w:p>
      <w:pPr>
        <w:spacing w:after="60"/>
        <w:ind w:left="567"/>
      </w:pPr>
      <w:r>
        <w:rPr>
          <w:rFonts w:cs="Noto Serif Bengali" w:hAnsi="Noto Serif Bengali"/>
          <w:sz w:val="24"/>
        </w:rPr>
        <w:t>এ বোল শুনিঞা প্রভু অন্তর উল্লাস ।</w:t>
      </w:r>
      <w:r>
        <w:br/>
      </w:r>
      <w:r>
        <w:rPr>
          <w:rFonts w:cs="Noto Serif Bengali" w:hAnsi="Noto Serif Bengali"/>
          <w:sz w:val="24"/>
        </w:rPr>
        <w:t>গোরাগুণ গায় সুখে এ লোচনদাস ॥ ১৩১ ॥</w:t>
      </w:r>
    </w:p>
    <w:p>
      <w:pPr>
        <w:spacing w:after="60"/>
        <w:jc w:val="both"/>
      </w:pPr>
      <w:r>
        <w:rPr>
          <w:b w:val="0"/>
          <w:i/>
        </w:rPr>
        <w:t>e bola śuniñā prabhu antara ullāsa |</w:t>
      </w:r>
      <w:r>
        <w:br/>
      </w:r>
      <w:r>
        <w:rPr>
          <w:b w:val="0"/>
          <w:i/>
        </w:rPr>
        <w:t>gorāguṇa gāẏa sukhe e locanadāsa || 131 ||</w:t>
      </w:r>
    </w:p>
    <w:p>
      <w:pPr>
        <w:spacing w:after="60"/>
        <w:jc w:val="both"/>
      </w:pPr>
      <w:r>
        <w:rPr>
          <w:b w:val="0"/>
          <w:i/>
        </w:rPr>
        <w:t>Word for word:</w:t>
      </w:r>
      <w:r>
        <w:t xml:space="preserve"> e bola shuninya — hearing this; prabhu antara ullasa — the Lord rejoiced at heart; gora-guna gaya sukhe — joyfully sings Gora's glories; e lochanadasa — this Lochana Dasa</w:t>
      </w:r>
    </w:p>
    <w:p>
      <w:pPr>
        <w:spacing w:after="60"/>
        <w:ind w:left="510" w:hanging="510"/>
      </w:pPr>
      <w:r>
        <w:rPr>
          <w:b/>
          <w:i w:val="0"/>
        </w:rPr>
        <w:t>131.</w:t>
      </w:r>
      <w:r>
        <w:t xml:space="preserve"> Hearing this, the Lord rejoiced at heart;</w:t>
      </w:r>
      <w:r>
        <w:br/>
      </w:r>
      <w:r>
        <w:t>joyfully this Lochana Dasa sings the glories of Gora.</w:t>
      </w:r>
    </w:p>
    <w:p>
      <w:pPr>
        <w:spacing w:after="60"/>
        <w:jc w:val="both"/>
      </w:pPr>
      <w:r>
        <w:rPr>
          <w:b w:val="0"/>
          <w:i/>
        </w:rPr>
        <w:t>Raga pathamanjari</w:t>
      </w:r>
    </w:p>
    <w:p>
      <w:pPr>
        <w:spacing w:after="60"/>
        <w:ind w:left="567"/>
      </w:pPr>
      <w:r>
        <w:rPr>
          <w:rFonts w:cs="Noto Serif Bengali" w:hAnsi="Noto Serif Bengali"/>
          <w:sz w:val="24"/>
        </w:rPr>
        <w:t>সপ্তসমুদ্রক-কুণ্ড ইহার উত্তরে ।</w:t>
      </w:r>
      <w:r>
        <w:br/>
      </w:r>
      <w:r>
        <w:rPr>
          <w:rFonts w:cs="Noto Serif Bengali" w:hAnsi="Noto Serif Bengali"/>
          <w:sz w:val="24"/>
        </w:rPr>
        <w:t>দেবকীর সাত পুত্র মারিতে পাথরে ॥ ১৩২ ॥</w:t>
      </w:r>
    </w:p>
    <w:p>
      <w:pPr>
        <w:spacing w:after="60"/>
        <w:jc w:val="both"/>
      </w:pPr>
      <w:r>
        <w:rPr>
          <w:b w:val="0"/>
          <w:i/>
        </w:rPr>
        <w:t>saptasamudraka-kuṇḍa ihāra uttare |</w:t>
      </w:r>
      <w:r>
        <w:br/>
      </w:r>
      <w:r>
        <w:rPr>
          <w:b w:val="0"/>
          <w:i/>
        </w:rPr>
        <w:t>debakīra sāta putra mārite pāthare || 132 ||</w:t>
      </w:r>
    </w:p>
    <w:p>
      <w:pPr>
        <w:spacing w:after="60"/>
        <w:jc w:val="both"/>
      </w:pPr>
      <w:r>
        <w:rPr>
          <w:b w:val="0"/>
          <w:i/>
        </w:rPr>
        <w:t>Word for word:</w:t>
      </w:r>
      <w:r>
        <w:t xml:space="preserve"> sapta-samudraka-kunda — the Saptasamudraka-kunda; ihara uttare — north of here; devakira sata putra — Devaki's seven sons; marite pathare — killing on a stone</w:t>
      </w:r>
    </w:p>
    <w:p>
      <w:pPr>
        <w:spacing w:after="60"/>
        <w:ind w:left="510" w:hanging="510"/>
      </w:pPr>
      <w:r>
        <w:rPr>
          <w:b/>
          <w:i w:val="0"/>
        </w:rPr>
        <w:t>132.</w:t>
      </w:r>
      <w:r>
        <w:t xml:space="preserve"> "North of here is the Saptasamudraka-kunda:</w:t>
      </w:r>
      <w:r>
        <w:br/>
      </w:r>
      <w:r>
        <w:t>[here] Devaki's seven sons [were dashed] against a stone.</w:t>
      </w:r>
    </w:p>
    <w:p>
      <w:pPr>
        <w:spacing w:after="60"/>
        <w:ind w:left="567"/>
      </w:pPr>
      <w:r>
        <w:rPr>
          <w:rFonts w:cs="Noto Serif Bengali" w:hAnsi="Noto Serif Bengali"/>
          <w:sz w:val="24"/>
        </w:rPr>
        <w:t>ইহার উত্তরে দেখ লিঙ্গ ভূতেশ্বর ।</w:t>
      </w:r>
      <w:r>
        <w:br/>
      </w:r>
      <w:r>
        <w:rPr>
          <w:rFonts w:cs="Noto Serif Bengali" w:hAnsi="Noto Serif Bengali"/>
          <w:sz w:val="24"/>
        </w:rPr>
        <w:t>দেখ সরস্বতী-কুণ্ড পুরীর উত্তর ॥ ১৩৩ ॥</w:t>
      </w:r>
    </w:p>
    <w:p>
      <w:pPr>
        <w:spacing w:after="60"/>
        <w:jc w:val="both"/>
      </w:pPr>
      <w:r>
        <w:rPr>
          <w:b w:val="0"/>
          <w:i/>
        </w:rPr>
        <w:t>ihāra uttare dekha liṅga bhūteśbara |</w:t>
      </w:r>
      <w:r>
        <w:br/>
      </w:r>
      <w:r>
        <w:rPr>
          <w:b w:val="0"/>
          <w:i/>
        </w:rPr>
        <w:t>dekha sarasbatī-kuṇḍa purīra uttara || 133 ||</w:t>
      </w:r>
    </w:p>
    <w:p>
      <w:pPr>
        <w:spacing w:after="60"/>
        <w:jc w:val="both"/>
      </w:pPr>
      <w:r>
        <w:rPr>
          <w:b w:val="0"/>
          <w:i/>
        </w:rPr>
        <w:t>Word for word:</w:t>
      </w:r>
      <w:r>
        <w:t xml:space="preserve"> ihara uttare — north of here; dekha linga bhuteshvara — see the linga of Bhuteshvara; dekha sarasvati-kunda — see the Sarasvati-kunda; purira uttara — north of the city</w:t>
      </w:r>
    </w:p>
    <w:p>
      <w:pPr>
        <w:spacing w:after="60"/>
        <w:ind w:left="510" w:hanging="510"/>
      </w:pPr>
      <w:r>
        <w:rPr>
          <w:b/>
          <w:i w:val="0"/>
        </w:rPr>
        <w:t>133.</w:t>
      </w:r>
      <w:r>
        <w:t xml:space="preserve"> North of here, see, is the linga of Bhuteshvara;</w:t>
      </w:r>
      <w:r>
        <w:br/>
      </w:r>
      <w:r>
        <w:t>see the Sarasvati-kunda to the north of the city.</w:t>
      </w:r>
    </w:p>
    <w:p>
      <w:pPr>
        <w:spacing w:after="60"/>
        <w:ind w:left="567"/>
      </w:pPr>
      <w:r>
        <w:rPr>
          <w:rFonts w:cs="Noto Serif Bengali" w:hAnsi="Noto Serif Bengali"/>
          <w:sz w:val="24"/>
        </w:rPr>
        <w:t>এইখানে দেখ দশ-অশ্বমেধ-ঘাট ।</w:t>
      </w:r>
      <w:r>
        <w:br/>
      </w:r>
      <w:r>
        <w:rPr>
          <w:rFonts w:cs="Noto Serif Bengali" w:hAnsi="Noto Serif Bengali"/>
          <w:sz w:val="24"/>
        </w:rPr>
        <w:t>ইহার দক্ষিণে সোমতীর্থের এ বাট ॥ ১৩৪ ॥</w:t>
      </w:r>
    </w:p>
    <w:p>
      <w:pPr>
        <w:spacing w:after="60"/>
        <w:jc w:val="both"/>
      </w:pPr>
      <w:r>
        <w:rPr>
          <w:b w:val="0"/>
          <w:i/>
        </w:rPr>
        <w:t>eikhāne dekha daśa-aśbamedha-ghāṭa |</w:t>
      </w:r>
      <w:r>
        <w:br/>
      </w:r>
      <w:r>
        <w:rPr>
          <w:b w:val="0"/>
          <w:i/>
        </w:rPr>
        <w:t>ihāra dakṣiṇe somatīrthera e bāṭa || 134 ||</w:t>
      </w:r>
    </w:p>
    <w:p>
      <w:pPr>
        <w:spacing w:after="60"/>
        <w:jc w:val="both"/>
      </w:pPr>
      <w:r>
        <w:rPr>
          <w:b w:val="0"/>
          <w:i/>
        </w:rPr>
        <w:t>Word for word:</w:t>
      </w:r>
      <w:r>
        <w:t xml:space="preserve"> eikhane dekha — here see; dasha-ashvamedha-ghata — the Dashashvamedha-ghata; ihara dakshine — south of here; soma-tirthera e bata — this way to the Soma-tirtha</w:t>
      </w:r>
    </w:p>
    <w:p>
      <w:pPr>
        <w:spacing w:after="60"/>
        <w:ind w:left="510" w:hanging="510"/>
      </w:pPr>
      <w:r>
        <w:rPr>
          <w:b/>
          <w:i w:val="0"/>
        </w:rPr>
        <w:t>134.</w:t>
      </w:r>
      <w:r>
        <w:t xml:space="preserve"> Here, see, is the Dashashvamedha-ghata;</w:t>
      </w:r>
      <w:r>
        <w:br/>
      </w:r>
      <w:r>
        <w:t>south of here — the way to the Soma-tirtha.</w:t>
      </w:r>
    </w:p>
    <w:p>
      <w:pPr>
        <w:spacing w:after="60"/>
        <w:ind w:left="567"/>
      </w:pPr>
      <w:r>
        <w:rPr>
          <w:rFonts w:cs="Noto Serif Bengali" w:hAnsi="Noto Serif Bengali"/>
          <w:sz w:val="24"/>
        </w:rPr>
        <w:t>কণ্ঠাভরণ-মজ্জন ইহার দক্ষিণে ।</w:t>
      </w:r>
      <w:r>
        <w:br/>
      </w:r>
      <w:r>
        <w:rPr>
          <w:rFonts w:cs="Noto Serif Bengali" w:hAnsi="Noto Serif Bengali"/>
          <w:sz w:val="24"/>
        </w:rPr>
        <w:t>নাগতীর্থ-ধারা বহে পাতাল-গমনে ॥ ১৩৫ ॥</w:t>
      </w:r>
    </w:p>
    <w:p>
      <w:pPr>
        <w:spacing w:after="60"/>
        <w:jc w:val="both"/>
      </w:pPr>
      <w:r>
        <w:rPr>
          <w:b w:val="0"/>
          <w:i/>
        </w:rPr>
        <w:t>kaṇṭhābharaṇa-majjana ihāra dakṣiṇe |</w:t>
      </w:r>
      <w:r>
        <w:br/>
      </w:r>
      <w:r>
        <w:rPr>
          <w:b w:val="0"/>
          <w:i/>
        </w:rPr>
        <w:t>nāgatīrtha-dhārā bahe pātāla-gamane || 135 ||</w:t>
      </w:r>
    </w:p>
    <w:p>
      <w:pPr>
        <w:spacing w:after="60"/>
        <w:jc w:val="both"/>
      </w:pPr>
      <w:r>
        <w:rPr>
          <w:b w:val="0"/>
          <w:i/>
        </w:rPr>
        <w:t>Word for word:</w:t>
      </w:r>
      <w:r>
        <w:t xml:space="preserve"> kanthabharana-majjana — the Kanthabharana-majjana; ihara dakshine — south of here; naga-tirtha-dhara bahe — the stream of the Naga-tirtha flows; patala-gamane — going down to Patala</w:t>
      </w:r>
    </w:p>
    <w:p>
      <w:pPr>
        <w:spacing w:after="60"/>
        <w:ind w:left="510" w:hanging="510"/>
      </w:pPr>
      <w:r>
        <w:rPr>
          <w:b/>
          <w:i w:val="0"/>
        </w:rPr>
        <w:t>135.</w:t>
      </w:r>
      <w:r>
        <w:t xml:space="preserve"> South of here is the Kanthabharana-majjana;</w:t>
      </w:r>
      <w:r>
        <w:br/>
      </w:r>
      <w:r>
        <w:t>the stream of the Naga-tirtha flows, going down to Patala"</w:t>
      </w:r>
      <w:r>
        <w:rPr>
          <w:b w:val="0"/>
          <w:i w:val="0"/>
          <w:vertAlign w:val="superscript"/>
        </w:rPr>
        <w:t>7</w:t>
      </w:r>
      <w:r>
        <w:t>.</w:t>
      </w:r>
    </w:p>
    <w:p>
      <w:pPr>
        <w:spacing w:after="60"/>
        <w:ind w:left="567"/>
      </w:pPr>
      <w:r>
        <w:rPr>
          <w:rFonts w:cs="Noto Serif Bengali" w:hAnsi="Noto Serif Bengali"/>
          <w:sz w:val="24"/>
        </w:rPr>
        <w:t>সংযমন-আদি কুণ্ড-ঘাটে গেলা তবে ।</w:t>
      </w:r>
      <w:r>
        <w:br/>
      </w:r>
      <w:r>
        <w:rPr>
          <w:rFonts w:cs="Noto Serif Bengali" w:hAnsi="Noto Serif Bengali"/>
          <w:sz w:val="24"/>
        </w:rPr>
        <w:t>পুরী প্রদক্ষিণ করে নিজ অনুভবে ॥ ১৩৬ ॥</w:t>
      </w:r>
    </w:p>
    <w:p>
      <w:pPr>
        <w:spacing w:after="60"/>
        <w:jc w:val="both"/>
      </w:pPr>
      <w:r>
        <w:rPr>
          <w:b w:val="0"/>
          <w:i/>
        </w:rPr>
        <w:t>saṃyamana-ādi kuṇḍa-ghāṭe gelā tabe |</w:t>
      </w:r>
      <w:r>
        <w:br/>
      </w:r>
      <w:r>
        <w:rPr>
          <w:b w:val="0"/>
          <w:i/>
        </w:rPr>
        <w:t>purī pradakṣiṇa kare nija anubhabe || 136 ||</w:t>
      </w:r>
    </w:p>
    <w:p>
      <w:pPr>
        <w:spacing w:after="60"/>
        <w:jc w:val="both"/>
      </w:pPr>
      <w:r>
        <w:rPr>
          <w:b w:val="0"/>
          <w:i/>
        </w:rPr>
        <w:t>Word for word:</w:t>
      </w:r>
      <w:r>
        <w:t xml:space="preserve"> samyamana-adi kunda-ghate — to Samyamana and other kundas and ghatas; gela tabe — then He went; puri pradakshina kare — walks round the city; nija anubhave — absorbed in His own feelings</w:t>
      </w:r>
    </w:p>
    <w:p>
      <w:pPr>
        <w:spacing w:after="60"/>
        <w:ind w:left="510" w:hanging="510"/>
      </w:pPr>
      <w:r>
        <w:rPr>
          <w:b/>
          <w:i w:val="0"/>
        </w:rPr>
        <w:t>136.</w:t>
      </w:r>
      <w:r>
        <w:t xml:space="preserve"> Then He went to Samyamana and the other kundas and ghatas</w:t>
      </w:r>
      <w:r>
        <w:br/>
      </w:r>
      <w:r>
        <w:t>and walked round the city, absorbed in His own feelings.</w:t>
      </w:r>
    </w:p>
    <w:p>
      <w:pPr>
        <w:spacing w:after="60"/>
        <w:ind w:left="567"/>
      </w:pPr>
      <w:r>
        <w:rPr>
          <w:rFonts w:cs="Noto Serif Bengali" w:hAnsi="Noto Serif Bengali"/>
          <w:sz w:val="24"/>
        </w:rPr>
        <w:t>এইমতে ভ্রমিতে ভ্রমিতে দিন গেল ।</w:t>
      </w:r>
      <w:r>
        <w:br/>
      </w:r>
      <w:r>
        <w:rPr>
          <w:rFonts w:cs="Noto Serif Bengali" w:hAnsi="Noto Serif Bengali"/>
          <w:sz w:val="24"/>
        </w:rPr>
        <w:t>ভিক্ষা করিয়া প্রভু রজনী বঞ্চিল ॥ ১৩৭ ॥</w:t>
      </w:r>
    </w:p>
    <w:p>
      <w:pPr>
        <w:spacing w:after="60"/>
        <w:jc w:val="both"/>
      </w:pPr>
      <w:r>
        <w:rPr>
          <w:b w:val="0"/>
          <w:i/>
        </w:rPr>
        <w:t>eimate bhramite bhramite dina gela |</w:t>
      </w:r>
      <w:r>
        <w:br/>
      </w:r>
      <w:r>
        <w:rPr>
          <w:b w:val="0"/>
          <w:i/>
        </w:rPr>
        <w:t>bhikṣā kariẏā prabhu rajanī bañcila || 137 ||</w:t>
      </w:r>
    </w:p>
    <w:p>
      <w:pPr>
        <w:spacing w:after="60"/>
        <w:jc w:val="both"/>
      </w:pPr>
      <w:r>
        <w:rPr>
          <w:b w:val="0"/>
          <w:i/>
        </w:rPr>
        <w:t>Word for word:</w:t>
      </w:r>
      <w:r>
        <w:t xml:space="preserve"> eimate — thus; bhramite bhramite — wandering and wandering; dina gela — the day passed; bhiksha kariya — having taken alms; prabhu rajani vanchila — the Lord spent the night</w:t>
      </w:r>
    </w:p>
    <w:p>
      <w:pPr>
        <w:spacing w:after="60"/>
        <w:ind w:left="510" w:hanging="510"/>
      </w:pPr>
      <w:r>
        <w:rPr>
          <w:b/>
          <w:i w:val="0"/>
        </w:rPr>
        <w:t>137.</w:t>
      </w:r>
      <w:r>
        <w:t xml:space="preserve"> Thus, wandering, the day passed;</w:t>
      </w:r>
      <w:r>
        <w:br/>
      </w:r>
      <w:r>
        <w:t>having taken alms, the Lord spent the night.</w:t>
      </w:r>
    </w:p>
    <w:p>
      <w:pPr>
        <w:spacing w:after="60"/>
        <w:ind w:left="567"/>
      </w:pPr>
      <w:r>
        <w:rPr>
          <w:rFonts w:cs="Noto Serif Bengali" w:hAnsi="Noto Serif Bengali"/>
          <w:sz w:val="24"/>
        </w:rPr>
        <w:t>উৎকণ্ঠায় আকুল দীঘল ভেল রাতি ।</w:t>
      </w:r>
      <w:r>
        <w:br/>
      </w:r>
      <w:r>
        <w:rPr>
          <w:rFonts w:cs="Noto Serif Bengali" w:hAnsi="Noto Serif Bengali"/>
          <w:sz w:val="24"/>
        </w:rPr>
        <w:t>পোহাইল পোহাইল পুছে হিয়ার আরতি ॥ ১৩৮ ॥</w:t>
      </w:r>
    </w:p>
    <w:p>
      <w:pPr>
        <w:spacing w:after="60"/>
        <w:jc w:val="both"/>
      </w:pPr>
      <w:r>
        <w:rPr>
          <w:b w:val="0"/>
          <w:i/>
        </w:rPr>
        <w:t>utkaṇṭhāẏa ākula dīghala bhela rāti |</w:t>
      </w:r>
      <w:r>
        <w:br/>
      </w:r>
      <w:r>
        <w:rPr>
          <w:b w:val="0"/>
          <w:i/>
        </w:rPr>
        <w:t>pohāila pohāila puche hiẏāra ārati || 138 ||</w:t>
      </w:r>
    </w:p>
    <w:p>
      <w:pPr>
        <w:spacing w:after="60"/>
        <w:jc w:val="both"/>
      </w:pPr>
      <w:r>
        <w:rPr>
          <w:b w:val="0"/>
          <w:i/>
        </w:rPr>
        <w:t>Word for word:</w:t>
      </w:r>
      <w:r>
        <w:t xml:space="preserve"> utkanthaya akula — anxious with longing; dighala bhela rati — the night grew long; pohaila pohaila puchhe — "has it dawned? has it dawned?" He asks; hiyara arati — with the heart's pain</w:t>
      </w:r>
    </w:p>
    <w:p>
      <w:pPr>
        <w:spacing w:after="60"/>
        <w:ind w:left="510" w:hanging="510"/>
      </w:pPr>
      <w:r>
        <w:rPr>
          <w:b/>
          <w:i w:val="0"/>
        </w:rPr>
        <w:t>138.</w:t>
      </w:r>
      <w:r>
        <w:t xml:space="preserve"> Tormented by longing, the night seemed long to Him;</w:t>
      </w:r>
      <w:r>
        <w:br/>
      </w:r>
      <w:r>
        <w:t>"Has it dawned? Has it dawned?" He asks, His heart aching.</w:t>
      </w:r>
    </w:p>
    <w:p>
      <w:pPr>
        <w:spacing w:after="60"/>
        <w:ind w:left="567"/>
      </w:pPr>
      <w:r>
        <w:rPr>
          <w:rFonts w:cs="Noto Serif Bengali" w:hAnsi="Noto Serif Bengali"/>
          <w:sz w:val="24"/>
        </w:rPr>
        <w:t>রজনী প্রভাত হৈল হিয়ার উল্লাস ।</w:t>
      </w:r>
      <w:r>
        <w:br/>
      </w:r>
      <w:r>
        <w:rPr>
          <w:rFonts w:cs="Noto Serif Bengali" w:hAnsi="Noto Serif Bengali"/>
          <w:sz w:val="24"/>
        </w:rPr>
        <w:t>প্রাতঃক্রিয়া করি' বোলে আইস কৃষ্ণদাস ॥ ১৩৯ ॥</w:t>
      </w:r>
    </w:p>
    <w:p>
      <w:pPr>
        <w:spacing w:after="60"/>
        <w:jc w:val="both"/>
      </w:pPr>
      <w:r>
        <w:rPr>
          <w:b w:val="0"/>
          <w:i/>
        </w:rPr>
        <w:t>rajanī prabhāta haila hiẏāra ullāsa |</w:t>
      </w:r>
      <w:r>
        <w:br/>
      </w:r>
      <w:r>
        <w:rPr>
          <w:b w:val="0"/>
          <w:i/>
        </w:rPr>
        <w:t>prātaḥkriẏā kari' bole āisa kṛṣṇadāsa || 139 ||</w:t>
      </w:r>
    </w:p>
    <w:p>
      <w:pPr>
        <w:spacing w:after="60"/>
        <w:jc w:val="both"/>
      </w:pPr>
      <w:r>
        <w:rPr>
          <w:b w:val="0"/>
          <w:i/>
        </w:rPr>
        <w:t>Word for word:</w:t>
      </w:r>
      <w:r>
        <w:t xml:space="preserve"> rajani prabhata haila — the night turned to morning; hiyara ullasa — the heart's delight; pratah-kriya kari — performing the morning rites; bole aisa krishnadasa — He says: "Come, Krishnadasa"</w:t>
      </w:r>
    </w:p>
    <w:p>
      <w:pPr>
        <w:spacing w:after="60"/>
        <w:ind w:left="510" w:hanging="510"/>
      </w:pPr>
      <w:r>
        <w:rPr>
          <w:b/>
          <w:i w:val="0"/>
        </w:rPr>
        <w:t>139.</w:t>
      </w:r>
      <w:r>
        <w:t xml:space="preserve"> Night turned to morning — His heart rejoices;</w:t>
      </w:r>
      <w:r>
        <w:br/>
      </w:r>
      <w:r>
        <w:t>having performed the morning rites, He says: "Come, Krishnadasa!"</w:t>
      </w:r>
    </w:p>
    <w:p>
      <w:pPr>
        <w:spacing w:after="60"/>
        <w:ind w:left="567"/>
      </w:pPr>
      <w:r>
        <w:rPr>
          <w:rFonts w:cs="Noto Serif Bengali" w:hAnsi="Noto Serif Bengali"/>
          <w:sz w:val="24"/>
        </w:rPr>
        <w:t>কৃষ্ণদাস বোলে প্রভু শুনহ বচন ।</w:t>
      </w:r>
      <w:r>
        <w:br/>
      </w:r>
      <w:r>
        <w:rPr>
          <w:rFonts w:cs="Noto Serif Bengali" w:hAnsi="Noto Serif Bengali"/>
          <w:sz w:val="24"/>
        </w:rPr>
        <w:t>মথুরামণ্ডল-ভূমি একুইশ যোজন ॥ ১৪০ ॥</w:t>
      </w:r>
    </w:p>
    <w:p>
      <w:pPr>
        <w:spacing w:after="60"/>
        <w:jc w:val="both"/>
      </w:pPr>
      <w:r>
        <w:rPr>
          <w:b w:val="0"/>
          <w:i/>
        </w:rPr>
        <w:t>kṛṣṇadāsa bole prabhu śunaha bacana |</w:t>
      </w:r>
      <w:r>
        <w:br/>
      </w:r>
      <w:r>
        <w:rPr>
          <w:b w:val="0"/>
          <w:i/>
        </w:rPr>
        <w:t>mathurāmaṇḍala-bhūmi ekuiśa yojana || 140 ||</w:t>
      </w:r>
    </w:p>
    <w:p>
      <w:pPr>
        <w:spacing w:after="60"/>
        <w:jc w:val="both"/>
      </w:pPr>
      <w:r>
        <w:rPr>
          <w:b w:val="0"/>
          <w:i/>
        </w:rPr>
        <w:t>Word for word:</w:t>
      </w:r>
      <w:r>
        <w:t xml:space="preserve"> krishnadasa bole — Krishnadasa says; prabhu shunaha vachana — Lord, hear the word; mathura-mandala-bhumi — the land of the Mathura-mandala; ekuisha yojana — twenty-one yojanas</w:t>
      </w:r>
    </w:p>
    <w:p>
      <w:pPr>
        <w:spacing w:after="60"/>
        <w:ind w:left="510" w:hanging="510"/>
      </w:pPr>
      <w:r>
        <w:rPr>
          <w:b/>
          <w:i w:val="0"/>
        </w:rPr>
        <w:t>140.</w:t>
      </w:r>
      <w:r>
        <w:t xml:space="preserve"> Krishnadasa says: "Lord, hear my word:</w:t>
      </w:r>
      <w:r>
        <w:br/>
      </w:r>
      <w:r>
        <w:t>the land of the Mathura-mandala is twenty-one yojanas;</w:t>
      </w:r>
    </w:p>
    <w:p>
      <w:pPr>
        <w:spacing w:after="60"/>
        <w:ind w:left="567"/>
      </w:pPr>
      <w:r>
        <w:rPr>
          <w:rFonts w:cs="Noto Serif Bengali" w:hAnsi="Noto Serif Bengali"/>
          <w:sz w:val="24"/>
        </w:rPr>
        <w:t>দ্বাদশ বন হয় ছয় যোজন-ভিতর ।</w:t>
      </w:r>
      <w:r>
        <w:br/>
      </w:r>
      <w:r>
        <w:rPr>
          <w:rFonts w:cs="Noto Serif Bengali" w:hAnsi="Noto Serif Bengali"/>
          <w:sz w:val="24"/>
        </w:rPr>
        <w:t>যেখানে যে কৈল কৃষ্ণ দেখাব সকল ॥ ১৪১ ॥</w:t>
      </w:r>
    </w:p>
    <w:p>
      <w:pPr>
        <w:spacing w:after="60"/>
        <w:jc w:val="both"/>
      </w:pPr>
      <w:r>
        <w:rPr>
          <w:b w:val="0"/>
          <w:i/>
        </w:rPr>
        <w:t>dbādaśa bana haẏa chaẏa yojana-bhitara |</w:t>
      </w:r>
      <w:r>
        <w:br/>
      </w:r>
      <w:r>
        <w:rPr>
          <w:b w:val="0"/>
          <w:i/>
        </w:rPr>
        <w:t>yekhāne ye kaila kṛṣṇa dekhāba sakala || 141 ||</w:t>
      </w:r>
    </w:p>
    <w:p>
      <w:pPr>
        <w:spacing w:after="60"/>
        <w:jc w:val="both"/>
      </w:pPr>
      <w:r>
        <w:rPr>
          <w:b w:val="0"/>
          <w:i/>
        </w:rPr>
        <w:t>Word for word:</w:t>
      </w:r>
      <w:r>
        <w:t xml:space="preserve"> dvadasha vana haya — the twelve forests lie; chhaya yojana-bhitara — within six yojanas; yekhane ye kaila krishna — what Krishna did where; dekhaba sakala — I will show all</w:t>
      </w:r>
    </w:p>
    <w:p>
      <w:pPr>
        <w:spacing w:after="60"/>
        <w:ind w:left="510" w:hanging="510"/>
      </w:pPr>
      <w:r>
        <w:rPr>
          <w:b/>
          <w:i w:val="0"/>
        </w:rPr>
        <w:t>141.</w:t>
      </w:r>
      <w:r>
        <w:t xml:space="preserve"> the twelve forests lie within six yojanas.</w:t>
      </w:r>
      <w:r>
        <w:br/>
      </w:r>
      <w:r>
        <w:t>What Krishna did and where — I will show [You] everything.</w:t>
      </w:r>
    </w:p>
    <w:p>
      <w:pPr>
        <w:spacing w:after="60"/>
        <w:ind w:left="567"/>
      </w:pPr>
      <w:r>
        <w:rPr>
          <w:rFonts w:cs="Noto Serif Bengali" w:hAnsi="Noto Serif Bengali"/>
          <w:sz w:val="24"/>
        </w:rPr>
        <w:t>নারদ-বচন কংস শুনে এইখানে ।</w:t>
      </w:r>
      <w:r>
        <w:br/>
      </w:r>
      <w:r>
        <w:rPr>
          <w:rFonts w:cs="Noto Serif Bengali" w:hAnsi="Noto Serif Bengali"/>
          <w:sz w:val="24"/>
        </w:rPr>
        <w:t>বসুদেব-দেবকীরে রাখে এইস্থানে ॥ ১৪২ ॥</w:t>
      </w:r>
    </w:p>
    <w:p>
      <w:pPr>
        <w:spacing w:after="60"/>
        <w:jc w:val="both"/>
      </w:pPr>
      <w:r>
        <w:rPr>
          <w:b w:val="0"/>
          <w:i/>
        </w:rPr>
        <w:t>nārada-bacana kaṃsa śune eikhāne |</w:t>
      </w:r>
      <w:r>
        <w:br/>
      </w:r>
      <w:r>
        <w:rPr>
          <w:b w:val="0"/>
          <w:i/>
        </w:rPr>
        <w:t>basudeba-debakīre rākhe eisthāne || 142 ||</w:t>
      </w:r>
    </w:p>
    <w:p>
      <w:pPr>
        <w:spacing w:after="60"/>
        <w:jc w:val="both"/>
      </w:pPr>
      <w:r>
        <w:rPr>
          <w:b w:val="0"/>
          <w:i/>
        </w:rPr>
        <w:t>Word for word:</w:t>
      </w:r>
      <w:r>
        <w:t xml:space="preserve"> narada-vachana — Narada's words; kamsa shune eikhane — Kamsa hears here; vasudeva-devakire — Vasudeva and Devaki; rakhe eisthane — keeps in this place</w:t>
      </w:r>
    </w:p>
    <w:p>
      <w:pPr>
        <w:spacing w:after="60"/>
        <w:ind w:left="510" w:hanging="510"/>
      </w:pPr>
      <w:r>
        <w:rPr>
          <w:b/>
          <w:i w:val="0"/>
        </w:rPr>
        <w:t>142.</w:t>
      </w:r>
      <w:r>
        <w:t xml:space="preserve"> Here Kamsa heard the words of Narada,</w:t>
      </w:r>
      <w:r>
        <w:br/>
      </w:r>
      <w:r>
        <w:t>here he kept Vasudeva and Devaki.</w:t>
      </w:r>
    </w:p>
    <w:p>
      <w:pPr>
        <w:spacing w:after="60"/>
        <w:ind w:left="567"/>
      </w:pPr>
      <w:r>
        <w:rPr>
          <w:rFonts w:cs="Noto Serif Bengali" w:hAnsi="Noto Serif Bengali"/>
          <w:sz w:val="24"/>
        </w:rPr>
        <w:t>এইখানে হৈল কৃষ্ণ চতুর্ভুজ দেখি' ।</w:t>
      </w:r>
      <w:r>
        <w:br/>
      </w:r>
      <w:r>
        <w:rPr>
          <w:rFonts w:cs="Noto Serif Bengali" w:hAnsi="Noto Serif Bengali"/>
          <w:sz w:val="24"/>
        </w:rPr>
        <w:t>এথা পরিহার মাগে বসুদেব দেবকী ॥ ১৪৩ ॥</w:t>
      </w:r>
    </w:p>
    <w:p>
      <w:pPr>
        <w:spacing w:after="60"/>
        <w:jc w:val="both"/>
      </w:pPr>
      <w:r>
        <w:rPr>
          <w:b w:val="0"/>
          <w:i/>
        </w:rPr>
        <w:t>eikhāne haila kṛṣṇa caturbhuja dekhi' |</w:t>
      </w:r>
      <w:r>
        <w:br/>
      </w:r>
      <w:r>
        <w:rPr>
          <w:b w:val="0"/>
          <w:i/>
        </w:rPr>
        <w:t>ethā parihāra māge basudeba debakī || 143 ||</w:t>
      </w:r>
    </w:p>
    <w:p>
      <w:pPr>
        <w:spacing w:after="60"/>
        <w:jc w:val="both"/>
      </w:pPr>
      <w:r>
        <w:rPr>
          <w:b w:val="0"/>
          <w:i/>
        </w:rPr>
        <w:t>Word for word:</w:t>
      </w:r>
      <w:r>
        <w:t xml:space="preserve"> eikhane haila krishna — here Krishna appeared; chaturbhuja dekhi — seeing [Him] four-armed; etha parihara mage — here beg for relief ([that He hide the form]); vasudeva devaki — Vasudeva and Devaki</w:t>
      </w:r>
    </w:p>
    <w:p>
      <w:pPr>
        <w:spacing w:after="60"/>
        <w:ind w:left="510" w:hanging="510"/>
      </w:pPr>
      <w:r>
        <w:rPr>
          <w:b/>
          <w:i w:val="0"/>
        </w:rPr>
        <w:t>143.</w:t>
      </w:r>
      <w:r>
        <w:t xml:space="preserve"> Here Krishna appeared; seeing Him four-armed,</w:t>
      </w:r>
      <w:r>
        <w:br/>
      </w:r>
      <w:r>
        <w:t>Vasudeva and Devaki here beg [Him to hide that form].</w:t>
      </w:r>
    </w:p>
    <w:p>
      <w:pPr>
        <w:spacing w:after="60"/>
        <w:ind w:left="567"/>
      </w:pPr>
      <w:r>
        <w:rPr>
          <w:rFonts w:cs="Noto Serif Bengali" w:hAnsi="Noto Serif Bengali"/>
          <w:sz w:val="24"/>
        </w:rPr>
        <w:t>এইখানে বসুদেব কৃষ্ণ লঞা কোলে ।</w:t>
      </w:r>
      <w:r>
        <w:br/>
      </w:r>
      <w:r>
        <w:rPr>
          <w:rFonts w:cs="Noto Serif Bengali" w:hAnsi="Noto Serif Bengali"/>
          <w:sz w:val="24"/>
        </w:rPr>
        <w:t>নিদ্রায় প্রহরিগণ পড়ি' গেল ভোলে ॥ ১৪৪ ॥</w:t>
      </w:r>
    </w:p>
    <w:p>
      <w:pPr>
        <w:spacing w:after="60"/>
        <w:jc w:val="both"/>
      </w:pPr>
      <w:r>
        <w:rPr>
          <w:b w:val="0"/>
          <w:i/>
        </w:rPr>
        <w:t>eikhāne basudeba kṛṣṇa lañā kole |</w:t>
      </w:r>
      <w:r>
        <w:br/>
      </w:r>
      <w:r>
        <w:rPr>
          <w:b w:val="0"/>
          <w:i/>
        </w:rPr>
        <w:t>nidrāẏa praharigaṇa paṛi' gela bhole || 144 ||</w:t>
      </w:r>
    </w:p>
    <w:p>
      <w:pPr>
        <w:spacing w:after="60"/>
        <w:jc w:val="both"/>
      </w:pPr>
      <w:r>
        <w:rPr>
          <w:b w:val="0"/>
          <w:i/>
        </w:rPr>
        <w:t>Word for word:</w:t>
      </w:r>
      <w:r>
        <w:t xml:space="preserve"> eikhane — from here; vasudeva krishna lanya kole — Vasudeva, taking Krishna in his arms; nidraya praharigana — the guards in sleep; padi gela bhole — lay senseless</w:t>
      </w:r>
    </w:p>
    <w:p>
      <w:pPr>
        <w:spacing w:after="60"/>
        <w:ind w:left="510" w:hanging="510"/>
      </w:pPr>
      <w:r>
        <w:rPr>
          <w:b/>
          <w:i w:val="0"/>
        </w:rPr>
        <w:t>144.</w:t>
      </w:r>
      <w:r>
        <w:t xml:space="preserve"> From here Vasudeva [went], taking Krishna in his arms,</w:t>
      </w:r>
      <w:r>
        <w:br/>
      </w:r>
      <w:r>
        <w:t>while the guards, overcome with sleep, lay senseless.</w:t>
      </w:r>
    </w:p>
    <w:p>
      <w:pPr>
        <w:spacing w:after="60"/>
        <w:ind w:left="567"/>
      </w:pPr>
      <w:r>
        <w:rPr>
          <w:rFonts w:cs="Noto Serif Bengali" w:hAnsi="Noto Serif Bengali"/>
          <w:sz w:val="24"/>
        </w:rPr>
        <w:t>ফণা-ছত্র ধরিয়া বাসুকি পাছে ধায় ।</w:t>
      </w:r>
      <w:r>
        <w:br/>
      </w:r>
      <w:r>
        <w:rPr>
          <w:rFonts w:cs="Noto Serif Bengali" w:hAnsi="Noto Serif Bengali"/>
          <w:sz w:val="24"/>
        </w:rPr>
        <w:t>যমুনাতে পার হৈতে শৃগালী আগে যায় ॥ ১৪৫ ॥</w:t>
      </w:r>
    </w:p>
    <w:p>
      <w:pPr>
        <w:spacing w:after="60"/>
        <w:jc w:val="both"/>
      </w:pPr>
      <w:r>
        <w:rPr>
          <w:b w:val="0"/>
          <w:i/>
        </w:rPr>
        <w:t>phaṇā-chatra dhariẏā bāsuki pāche dhāẏa |</w:t>
      </w:r>
      <w:r>
        <w:br/>
      </w:r>
      <w:r>
        <w:rPr>
          <w:b w:val="0"/>
          <w:i/>
        </w:rPr>
        <w:t>yamunāte pāra haite śṛgālī āge yāẏa || 145 ||</w:t>
      </w:r>
    </w:p>
    <w:p>
      <w:pPr>
        <w:spacing w:after="60"/>
        <w:jc w:val="both"/>
      </w:pPr>
      <w:r>
        <w:rPr>
          <w:b w:val="0"/>
          <w:i/>
        </w:rPr>
        <w:t>Word for word:</w:t>
      </w:r>
      <w:r>
        <w:t xml:space="preserve"> phana-chhatra dhariya — holding his hoods as an umbrella; vasuki pachhe dhaya — Vasuki hurries behind; yamunate para haite — in crossing the Yamuna; shrigali age yaya — a she-jackal goes ahead</w:t>
      </w:r>
    </w:p>
    <w:p>
      <w:pPr>
        <w:spacing w:after="60"/>
        <w:ind w:left="510" w:hanging="510"/>
      </w:pPr>
      <w:r>
        <w:rPr>
          <w:b/>
          <w:i w:val="0"/>
        </w:rPr>
        <w:t>145.</w:t>
      </w:r>
      <w:r>
        <w:t xml:space="preserve"> Vasuki, spreading his hoods as an umbrella, hurries behind;</w:t>
      </w:r>
      <w:r>
        <w:br/>
      </w:r>
      <w:r>
        <w:t>at the crossing of the Yamuna a she-jackal runs ahead.</w:t>
      </w:r>
    </w:p>
    <w:p>
      <w:pPr>
        <w:spacing w:after="60"/>
        <w:ind w:left="567"/>
      </w:pPr>
      <w:r>
        <w:rPr>
          <w:rFonts w:cs="Noto Serif Bengali" w:hAnsi="Noto Serif Bengali"/>
          <w:sz w:val="24"/>
        </w:rPr>
        <w:t>এই মহাবনে নন্দঘোষের বসতি ।</w:t>
      </w:r>
      <w:r>
        <w:br/>
      </w:r>
      <w:r>
        <w:rPr>
          <w:rFonts w:cs="Noto Serif Bengali" w:hAnsi="Noto Serif Bengali"/>
          <w:sz w:val="24"/>
        </w:rPr>
        <w:t>নিদে প্রসবিলা কন্যা যশোদা পুণ্যবতী ॥ ১৪৬ ॥</w:t>
      </w:r>
    </w:p>
    <w:p>
      <w:pPr>
        <w:spacing w:after="60"/>
        <w:jc w:val="both"/>
      </w:pPr>
      <w:r>
        <w:rPr>
          <w:b w:val="0"/>
          <w:i/>
        </w:rPr>
        <w:t>ei mahābane nandaghoṣera basati |</w:t>
      </w:r>
      <w:r>
        <w:br/>
      </w:r>
      <w:r>
        <w:rPr>
          <w:b w:val="0"/>
          <w:i/>
        </w:rPr>
        <w:t>nide prasabilā kanyā yaśodā puṇyabatī || 146 ||</w:t>
      </w:r>
    </w:p>
    <w:p>
      <w:pPr>
        <w:spacing w:after="60"/>
        <w:jc w:val="both"/>
      </w:pPr>
      <w:r>
        <w:rPr>
          <w:b w:val="0"/>
          <w:i/>
        </w:rPr>
        <w:t>Word for word:</w:t>
      </w:r>
      <w:r>
        <w:t xml:space="preserve"> ei mahavane — in this Mahavana; nanda-ghoshera vasati — the dwelling of Nanda Ghosha; nide prasavila kanya — in sleep bore a daughter; yashoda punyavati — the virtuous Yashoda</w:t>
      </w:r>
    </w:p>
    <w:p>
      <w:pPr>
        <w:spacing w:after="60"/>
        <w:ind w:left="510" w:hanging="510"/>
      </w:pPr>
      <w:r>
        <w:rPr>
          <w:b/>
          <w:i w:val="0"/>
        </w:rPr>
        <w:t>146.</w:t>
      </w:r>
      <w:r>
        <w:t xml:space="preserve"> Here is Mahavana, the dwelling of Nanda Ghosha;</w:t>
      </w:r>
      <w:r>
        <w:br/>
      </w:r>
      <w:r>
        <w:t>here in her sleep the virtuous Yashoda bore a daughter.</w:t>
      </w:r>
    </w:p>
    <w:p>
      <w:pPr>
        <w:spacing w:after="60"/>
        <w:ind w:left="567"/>
      </w:pPr>
      <w:r>
        <w:rPr>
          <w:rFonts w:cs="Noto Serif Bengali" w:hAnsi="Noto Serif Bengali"/>
          <w:sz w:val="24"/>
        </w:rPr>
        <w:t>নন্দ-ঘরে পুত্র থুইয়া কন্যারে আনিল ।</w:t>
      </w:r>
      <w:r>
        <w:br/>
      </w:r>
      <w:r>
        <w:rPr>
          <w:rFonts w:cs="Noto Serif Bengali" w:hAnsi="Noto Serif Bengali"/>
          <w:sz w:val="24"/>
        </w:rPr>
        <w:t>দেবকীর কন্যা বলি' কংসেরে ভাণ্ডিল ॥ ১৪৭ ॥</w:t>
      </w:r>
    </w:p>
    <w:p>
      <w:pPr>
        <w:spacing w:after="60"/>
        <w:jc w:val="both"/>
      </w:pPr>
      <w:r>
        <w:rPr>
          <w:b w:val="0"/>
          <w:i/>
        </w:rPr>
        <w:t>nanda-ghare putra thuiẏā kanyāre ānila |</w:t>
      </w:r>
      <w:r>
        <w:br/>
      </w:r>
      <w:r>
        <w:rPr>
          <w:b w:val="0"/>
          <w:i/>
        </w:rPr>
        <w:t>debakīra kanyā bali' kaṃsere bhāṇḍila || 147 ||</w:t>
      </w:r>
    </w:p>
    <w:p>
      <w:pPr>
        <w:spacing w:after="60"/>
        <w:jc w:val="both"/>
      </w:pPr>
      <w:r>
        <w:rPr>
          <w:b w:val="0"/>
          <w:i/>
        </w:rPr>
        <w:t>Word for word:</w:t>
      </w:r>
      <w:r>
        <w:t xml:space="preserve"> nanda-ghare — in Nanda's house; putra thuiya — leaving the son; kanyare anila — brought the daughter; devakira kanya bali — calling her Devaki's daughter; kamsere bhandila — deceived Kamsa</w:t>
      </w:r>
    </w:p>
    <w:p>
      <w:pPr>
        <w:spacing w:after="60"/>
        <w:ind w:left="510" w:hanging="510"/>
      </w:pPr>
      <w:r>
        <w:rPr>
          <w:b/>
          <w:i w:val="0"/>
        </w:rPr>
        <w:t>147.</w:t>
      </w:r>
      <w:r>
        <w:t xml:space="preserve"> Leaving the son in Nanda's house, [Vasudeva] took the daughter,</w:t>
      </w:r>
      <w:r>
        <w:br/>
      </w:r>
      <w:r>
        <w:t>and calling [her] Devaki's daughter they deceived Kamsa.</w:t>
      </w:r>
    </w:p>
    <w:p>
      <w:pPr>
        <w:spacing w:after="60"/>
        <w:ind w:left="567"/>
      </w:pPr>
      <w:r>
        <w:rPr>
          <w:rFonts w:cs="Noto Serif Bengali" w:hAnsi="Noto Serif Bengali"/>
          <w:sz w:val="24"/>
        </w:rPr>
        <w:t>পাপিষ্ঠ সে কংসরাজ মারিতে কন্যারে ।</w:t>
      </w:r>
      <w:r>
        <w:br/>
      </w:r>
      <w:r>
        <w:rPr>
          <w:rFonts w:cs="Noto Serif Bengali" w:hAnsi="Noto Serif Bengali"/>
          <w:sz w:val="24"/>
        </w:rPr>
        <w:t>বিদ্যুৎ হইয়া তেঁহ গেল আকাশেরে ॥ ১৪৮ ॥</w:t>
      </w:r>
    </w:p>
    <w:p>
      <w:pPr>
        <w:spacing w:after="60"/>
        <w:jc w:val="both"/>
      </w:pPr>
      <w:r>
        <w:rPr>
          <w:b w:val="0"/>
          <w:i/>
        </w:rPr>
        <w:t>pāpiṣṭha se kaṃsarāja mārite kanyāre |</w:t>
      </w:r>
      <w:r>
        <w:br/>
      </w:r>
      <w:r>
        <w:rPr>
          <w:b w:val="0"/>
          <w:i/>
        </w:rPr>
        <w:t>bidyut haiẏā teṁha gela ākāśere || 148 ||</w:t>
      </w:r>
    </w:p>
    <w:p>
      <w:pPr>
        <w:spacing w:after="60"/>
        <w:jc w:val="both"/>
      </w:pPr>
      <w:r>
        <w:rPr>
          <w:b w:val="0"/>
          <w:i/>
        </w:rPr>
        <w:t>Word for word:</w:t>
      </w:r>
      <w:r>
        <w:t xml:space="preserve"> papishtha se kamsaraja — that wicked King Kamsa; marite kanyare — in trying to kill the girl; vidyut haiya — becoming lightning; tenha gela akashere — she went into the sky</w:t>
      </w:r>
    </w:p>
    <w:p>
      <w:pPr>
        <w:spacing w:after="60"/>
        <w:ind w:left="510" w:hanging="510"/>
      </w:pPr>
      <w:r>
        <w:rPr>
          <w:b/>
          <w:i w:val="0"/>
        </w:rPr>
        <w:t>148.</w:t>
      </w:r>
      <w:r>
        <w:t xml:space="preserve"> When the wicked King Kamsa tried to kill the girl,</w:t>
      </w:r>
      <w:r>
        <w:br/>
      </w:r>
      <w:r>
        <w:t>she went up into the sky as lightning.</w:t>
      </w:r>
    </w:p>
    <w:p>
      <w:pPr>
        <w:spacing w:after="60"/>
        <w:ind w:left="567"/>
      </w:pPr>
      <w:r>
        <w:rPr>
          <w:rFonts w:cs="Noto Serif Bengali" w:hAnsi="Noto Serif Bengali"/>
          <w:sz w:val="24"/>
        </w:rPr>
        <w:t>অপরাদ্ধ কংস স্তুতি করয়ে দোঁহারে ।</w:t>
      </w:r>
      <w:r>
        <w:br/>
      </w:r>
      <w:r>
        <w:rPr>
          <w:rFonts w:cs="Noto Serif Bengali" w:hAnsi="Noto Serif Bengali"/>
          <w:sz w:val="24"/>
        </w:rPr>
        <w:t>গগনে আকাশবাণী শুনে হেনকালে ॥ ১৪৯ ॥</w:t>
      </w:r>
    </w:p>
    <w:p>
      <w:pPr>
        <w:spacing w:after="60"/>
        <w:jc w:val="both"/>
      </w:pPr>
      <w:r>
        <w:rPr>
          <w:b w:val="0"/>
          <w:i/>
        </w:rPr>
        <w:t>aparāddha kaṃsa stuti karaẏe doṁhāre |</w:t>
      </w:r>
      <w:r>
        <w:br/>
      </w:r>
      <w:r>
        <w:rPr>
          <w:b w:val="0"/>
          <w:i/>
        </w:rPr>
        <w:t>gagane ākāśabāṇī śune henakāle || 149 ||</w:t>
      </w:r>
    </w:p>
    <w:p>
      <w:pPr>
        <w:spacing w:after="60"/>
        <w:jc w:val="both"/>
      </w:pPr>
      <w:r>
        <w:rPr>
          <w:b w:val="0"/>
          <w:i/>
        </w:rPr>
        <w:t>Word for word:</w:t>
      </w:r>
      <w:r>
        <w:t xml:space="preserve"> aparaddha kamsa — Kamsa, having done wrong; stuti karaye donhare — praises both; gagane akashavani — a voice from the sky; shune henakale — hears at this time</w:t>
      </w:r>
    </w:p>
    <w:p>
      <w:pPr>
        <w:spacing w:after="60"/>
        <w:ind w:left="510" w:hanging="510"/>
      </w:pPr>
      <w:r>
        <w:rPr>
          <w:b/>
          <w:i w:val="0"/>
        </w:rPr>
        <w:t>149.</w:t>
      </w:r>
      <w:r>
        <w:t xml:space="preserve"> Kamsa, having done wrong, praises both [Vasudeva and Devaki];</w:t>
      </w:r>
      <w:r>
        <w:br/>
      </w:r>
      <w:r>
        <w:t>at that time he hears a voice from the sky.</w:t>
      </w:r>
    </w:p>
    <w:p>
      <w:pPr>
        <w:spacing w:after="60"/>
        <w:ind w:left="567"/>
      </w:pPr>
      <w:r>
        <w:rPr>
          <w:rFonts w:cs="Noto Serif Bengali" w:hAnsi="Noto Serif Bengali"/>
          <w:sz w:val="24"/>
        </w:rPr>
        <w:t>শুনিঞা সে বাণী ধর্ম হিংসিতে লাগিল ।</w:t>
      </w:r>
      <w:r>
        <w:br/>
      </w:r>
      <w:r>
        <w:rPr>
          <w:rFonts w:cs="Noto Serif Bengali" w:hAnsi="Noto Serif Bengali"/>
          <w:sz w:val="24"/>
        </w:rPr>
        <w:t>নিশ্চয় করিয়া নিজ মরণ জানিল ॥ ১৫০ ॥</w:t>
      </w:r>
    </w:p>
    <w:p>
      <w:pPr>
        <w:spacing w:after="60"/>
        <w:jc w:val="both"/>
      </w:pPr>
      <w:r>
        <w:rPr>
          <w:b w:val="0"/>
          <w:i/>
        </w:rPr>
        <w:t>śuniñā se bāṇī dharma hiṃsite lāgila |</w:t>
      </w:r>
      <w:r>
        <w:br/>
      </w:r>
      <w:r>
        <w:rPr>
          <w:b w:val="0"/>
          <w:i/>
        </w:rPr>
        <w:t>niścaẏa kariẏā nija maraṇa jānila || 150 ||</w:t>
      </w:r>
    </w:p>
    <w:p>
      <w:pPr>
        <w:spacing w:after="60"/>
        <w:jc w:val="both"/>
      </w:pPr>
      <w:r>
        <w:rPr>
          <w:b w:val="0"/>
          <w:i/>
        </w:rPr>
        <w:t>Word for word:</w:t>
      </w:r>
      <w:r>
        <w:t xml:space="preserve"> shuninya se vani — hearing that voice; dharma himsite lagila — began to persecute the righteous; nishchaya kariya — with certainty; nija marana janila — knew his own death</w:t>
      </w:r>
    </w:p>
    <w:p>
      <w:pPr>
        <w:spacing w:after="60"/>
        <w:ind w:left="510" w:hanging="510"/>
      </w:pPr>
      <w:r>
        <w:rPr>
          <w:b/>
          <w:i w:val="0"/>
        </w:rPr>
        <w:t>150.</w:t>
      </w:r>
      <w:r>
        <w:t xml:space="preserve"> Hearing that voice, he began to persecute the righteous:</w:t>
      </w:r>
      <w:r>
        <w:br/>
      </w:r>
      <w:r>
        <w:t>he knew for certain that death [awaited him].</w:t>
      </w:r>
    </w:p>
    <w:p>
      <w:pPr>
        <w:spacing w:after="60"/>
        <w:ind w:left="567"/>
      </w:pPr>
      <w:r>
        <w:rPr>
          <w:rFonts w:cs="Noto Serif Bengali" w:hAnsi="Noto Serif Bengali"/>
          <w:sz w:val="24"/>
        </w:rPr>
        <w:t>মথুরা আইলা নন্দ পুত্রোৎসব করি' ।</w:t>
      </w:r>
      <w:r>
        <w:br/>
      </w:r>
      <w:r>
        <w:rPr>
          <w:rFonts w:cs="Noto Serif Bengali" w:hAnsi="Noto Serif Bengali"/>
          <w:sz w:val="24"/>
        </w:rPr>
        <w:t>বসুদেব বৈল রাখ শিশুরে আবরি' ॥ ১৫১ ॥</w:t>
      </w:r>
    </w:p>
    <w:p>
      <w:pPr>
        <w:spacing w:after="60"/>
        <w:jc w:val="both"/>
      </w:pPr>
      <w:r>
        <w:rPr>
          <w:b w:val="0"/>
          <w:i/>
        </w:rPr>
        <w:t>mathurā āilā nanda putrotsaba kari' |</w:t>
      </w:r>
      <w:r>
        <w:br/>
      </w:r>
      <w:r>
        <w:rPr>
          <w:b w:val="0"/>
          <w:i/>
        </w:rPr>
        <w:t>basudeba baila rākha śiśure ābari' || 151 ||</w:t>
      </w:r>
    </w:p>
    <w:p>
      <w:pPr>
        <w:spacing w:after="60"/>
        <w:jc w:val="both"/>
      </w:pPr>
      <w:r>
        <w:rPr>
          <w:b w:val="0"/>
          <w:i/>
        </w:rPr>
        <w:t>Word for word:</w:t>
      </w:r>
      <w:r>
        <w:t xml:space="preserve"> mathura aila nanda — Nanda came to Mathura; putrotsava kari — having celebrated the son's festival; vasudeva baila — Vasudeva said; rakha shishure avari — guard the child, keeping Him hidden</w:t>
      </w:r>
    </w:p>
    <w:p>
      <w:pPr>
        <w:spacing w:after="60"/>
        <w:ind w:left="510" w:hanging="510"/>
      </w:pPr>
      <w:r>
        <w:rPr>
          <w:b/>
          <w:i w:val="0"/>
        </w:rPr>
        <w:t>151.</w:t>
      </w:r>
      <w:r>
        <w:t xml:space="preserve"> Having celebrated the festival for his son, Nanda came to Mathura;</w:t>
      </w:r>
      <w:r>
        <w:br/>
      </w:r>
      <w:r>
        <w:t>Vasudeva said: 'Guard the child, keep Him hidden.'</w:t>
      </w:r>
    </w:p>
    <w:p>
      <w:pPr>
        <w:spacing w:after="60"/>
        <w:ind w:left="567"/>
      </w:pPr>
      <w:r>
        <w:rPr>
          <w:rFonts w:cs="Noto Serif Bengali" w:hAnsi="Noto Serif Bengali"/>
          <w:sz w:val="24"/>
        </w:rPr>
        <w:t>সাতদিবসের কৃষ্ণ পূতনা বধিল ।</w:t>
      </w:r>
      <w:r>
        <w:br/>
      </w:r>
      <w:r>
        <w:rPr>
          <w:rFonts w:cs="Noto Serif Bengali" w:hAnsi="Noto Serif Bengali"/>
          <w:sz w:val="24"/>
        </w:rPr>
        <w:t>মাসেকের কালে শকট ভাঙ্গিয়া ফেলিল ॥ ১৫২ ॥</w:t>
      </w:r>
    </w:p>
    <w:p>
      <w:pPr>
        <w:spacing w:after="60"/>
        <w:jc w:val="both"/>
      </w:pPr>
      <w:r>
        <w:rPr>
          <w:b w:val="0"/>
          <w:i/>
        </w:rPr>
        <w:t>sātadibasera kṛṣṇa pūtanā badhila |</w:t>
      </w:r>
      <w:r>
        <w:br/>
      </w:r>
      <w:r>
        <w:rPr>
          <w:b w:val="0"/>
          <w:i/>
        </w:rPr>
        <w:t>māsekera kāle śakaṭa bhāṅgiẏā phelila || 152 ||</w:t>
      </w:r>
    </w:p>
    <w:p>
      <w:pPr>
        <w:spacing w:after="60"/>
        <w:jc w:val="both"/>
      </w:pPr>
      <w:r>
        <w:rPr>
          <w:b w:val="0"/>
          <w:i/>
        </w:rPr>
        <w:t>Word for word:</w:t>
      </w:r>
      <w:r>
        <w:t xml:space="preserve"> satadivasera krishna — Krishna, seven days old; putana vadhila — killed Putana; masekera kale — at a month old; shakata bhangiya phelila — smashed the cart</w:t>
      </w:r>
    </w:p>
    <w:p>
      <w:pPr>
        <w:spacing w:after="60"/>
        <w:ind w:left="510" w:hanging="510"/>
      </w:pPr>
      <w:r>
        <w:rPr>
          <w:b/>
          <w:i w:val="0"/>
        </w:rPr>
        <w:t>152.</w:t>
      </w:r>
      <w:r>
        <w:t xml:space="preserve"> Seven days old, Krishna killed Putana;</w:t>
      </w:r>
      <w:r>
        <w:br/>
      </w:r>
      <w:r>
        <w:t>at a month old He overturned and smashed the cart.</w:t>
      </w:r>
    </w:p>
    <w:p>
      <w:pPr>
        <w:spacing w:after="60"/>
        <w:ind w:left="567"/>
      </w:pPr>
      <w:r>
        <w:rPr>
          <w:rFonts w:cs="Noto Serif Bengali" w:hAnsi="Noto Serif Bengali"/>
          <w:sz w:val="24"/>
        </w:rPr>
        <w:t>তৃণাবর্ত মারে কৃষ্ণ হঞা বিশ্বম্ভর ।</w:t>
      </w:r>
      <w:r>
        <w:br/>
      </w:r>
      <w:r>
        <w:rPr>
          <w:rFonts w:cs="Noto Serif Bengali" w:hAnsi="Noto Serif Bengali"/>
          <w:sz w:val="24"/>
        </w:rPr>
        <w:t>জৃম্ভায়ে মায়েরে বিশ্ব দেখাইল উদরে ॥ ১৫৩ ॥</w:t>
      </w:r>
    </w:p>
    <w:p>
      <w:pPr>
        <w:spacing w:after="60"/>
        <w:jc w:val="both"/>
      </w:pPr>
      <w:r>
        <w:rPr>
          <w:b w:val="0"/>
          <w:i/>
        </w:rPr>
        <w:t>tṛṇābarta māre kṛṣṇa hañā biśbambhara |</w:t>
      </w:r>
      <w:r>
        <w:br/>
      </w:r>
      <w:r>
        <w:rPr>
          <w:b w:val="0"/>
          <w:i/>
        </w:rPr>
        <w:t>jṛmbhāẏe māẏere biśba dekhāila udare || 153 ||</w:t>
      </w:r>
    </w:p>
    <w:p>
      <w:pPr>
        <w:spacing w:after="60"/>
        <w:jc w:val="both"/>
      </w:pPr>
      <w:r>
        <w:rPr>
          <w:b w:val="0"/>
          <w:i/>
        </w:rPr>
        <w:t>Word for word:</w:t>
      </w:r>
      <w:r>
        <w:t xml:space="preserve"> trinavarta mare krishna — Krishna kills Trinavarta; hanya vishvambhara — becoming the Bearer of the universe (heavy); jrimbhaye — yawning; mayere vishva dekhaila udare — showed His mother the universe in His belly</w:t>
      </w:r>
    </w:p>
    <w:p>
      <w:pPr>
        <w:spacing w:after="60"/>
        <w:ind w:left="510" w:hanging="510"/>
      </w:pPr>
      <w:r>
        <w:rPr>
          <w:b/>
          <w:i w:val="0"/>
        </w:rPr>
        <w:t>153.</w:t>
      </w:r>
      <w:r>
        <w:t xml:space="preserve"> Krishna kills Trinavarta, becoming heavy as the Bearer of the universe;</w:t>
      </w:r>
      <w:r>
        <w:br/>
      </w:r>
      <w:r>
        <w:t>yawning, He showed His mother the universe in His belly.</w:t>
      </w:r>
    </w:p>
    <w:p>
      <w:pPr>
        <w:spacing w:after="60"/>
        <w:ind w:left="567"/>
      </w:pPr>
      <w:r>
        <w:rPr>
          <w:rFonts w:cs="Noto Serif Bengali" w:hAnsi="Noto Serif Bengali"/>
          <w:sz w:val="24"/>
        </w:rPr>
        <w:t>ছয় মাসের পরে নামকরণ হইল ।</w:t>
      </w:r>
      <w:r>
        <w:br/>
      </w:r>
      <w:r>
        <w:rPr>
          <w:rFonts w:cs="Noto Serif Bengali" w:hAnsi="Noto Serif Bengali"/>
          <w:sz w:val="24"/>
        </w:rPr>
        <w:t>মৃত্তিকা-ভক্ষণে বিশ্বরূপ দেখাইল ॥ ১৫৪ ॥</w:t>
      </w:r>
    </w:p>
    <w:p>
      <w:pPr>
        <w:spacing w:after="60"/>
        <w:jc w:val="both"/>
      </w:pPr>
      <w:r>
        <w:rPr>
          <w:b w:val="0"/>
          <w:i/>
        </w:rPr>
        <w:t>chaẏa māsera pare nāmakaraṇa haila |</w:t>
      </w:r>
      <w:r>
        <w:br/>
      </w:r>
      <w:r>
        <w:rPr>
          <w:b w:val="0"/>
          <w:i/>
        </w:rPr>
        <w:t>mṛttikā-bhakṣaṇe biśbarūpa dekhāila || 154 ||</w:t>
      </w:r>
    </w:p>
    <w:p>
      <w:pPr>
        <w:spacing w:after="60"/>
        <w:jc w:val="both"/>
      </w:pPr>
      <w:r>
        <w:rPr>
          <w:b w:val="0"/>
          <w:i/>
        </w:rPr>
        <w:t>Word for word:</w:t>
      </w:r>
      <w:r>
        <w:t xml:space="preserve"> chhaya masera pare — after six months; namakarana haila — came the name-giving; mrittika-bhakshane — when eating earth; vishvarupa dekhaila — He showed the universal form</w:t>
      </w:r>
    </w:p>
    <w:p>
      <w:pPr>
        <w:spacing w:after="60"/>
        <w:ind w:left="510" w:hanging="510"/>
      </w:pPr>
      <w:r>
        <w:rPr>
          <w:b/>
          <w:i w:val="0"/>
        </w:rPr>
        <w:t>154.</w:t>
      </w:r>
      <w:r>
        <w:t xml:space="preserve"> After six months came the name-giving;</w:t>
      </w:r>
      <w:r>
        <w:br/>
      </w:r>
      <w:r>
        <w:t>when He ate earth, He showed the universal form.</w:t>
      </w:r>
    </w:p>
    <w:p>
      <w:pPr>
        <w:spacing w:after="60"/>
        <w:ind w:left="567"/>
      </w:pPr>
      <w:r>
        <w:rPr>
          <w:rFonts w:cs="Noto Serif Bengali" w:hAnsi="Noto Serif Bengali"/>
          <w:sz w:val="24"/>
        </w:rPr>
        <w:t>মন্থনের দণ্ড ধরি' নাচিল এইখানে ।</w:t>
      </w:r>
      <w:r>
        <w:br/>
      </w:r>
      <w:r>
        <w:rPr>
          <w:rFonts w:cs="Noto Serif Bengali" w:hAnsi="Noto Serif Bengali"/>
          <w:sz w:val="24"/>
        </w:rPr>
        <w:t>দুগ্ধ উথলিতে এথা যশোদা-গমনে ॥ ১৫৫ ॥</w:t>
      </w:r>
    </w:p>
    <w:p>
      <w:pPr>
        <w:spacing w:after="60"/>
        <w:jc w:val="both"/>
      </w:pPr>
      <w:r>
        <w:rPr>
          <w:b w:val="0"/>
          <w:i/>
        </w:rPr>
        <w:t>manthanera daṇḍa dhari' nācila eikhāne |</w:t>
      </w:r>
      <w:r>
        <w:br/>
      </w:r>
      <w:r>
        <w:rPr>
          <w:b w:val="0"/>
          <w:i/>
        </w:rPr>
        <w:t>dugdha uthalite ethā yaśodā-gamane || 155 ||</w:t>
      </w:r>
    </w:p>
    <w:p>
      <w:pPr>
        <w:spacing w:after="60"/>
        <w:jc w:val="both"/>
      </w:pPr>
      <w:r>
        <w:rPr>
          <w:b w:val="0"/>
          <w:i/>
        </w:rPr>
        <w:t>Word for word:</w:t>
      </w:r>
      <w:r>
        <w:t xml:space="preserve"> manthanera danda dhari — holding the churning rod; nachila eikhane — danced here; dugdha uthalite — when the milk boiled over; etha yashoda-gamane — here Yashoda went off</w:t>
      </w:r>
    </w:p>
    <w:p>
      <w:pPr>
        <w:spacing w:after="60"/>
        <w:ind w:left="510" w:hanging="510"/>
      </w:pPr>
      <w:r>
        <w:rPr>
          <w:b/>
          <w:i w:val="0"/>
        </w:rPr>
        <w:t>155.</w:t>
      </w:r>
      <w:r>
        <w:t xml:space="preserve"> Here He danced, holding on to the churning rod;</w:t>
      </w:r>
      <w:r>
        <w:br/>
      </w:r>
      <w:r>
        <w:t>here Yashoda went off when the milk boiled over.</w:t>
      </w:r>
    </w:p>
    <w:p>
      <w:pPr>
        <w:spacing w:after="60"/>
        <w:ind w:left="567"/>
      </w:pPr>
      <w:r>
        <w:rPr>
          <w:rFonts w:cs="Noto Serif Bengali" w:hAnsi="Noto Serif Bengali"/>
          <w:sz w:val="24"/>
        </w:rPr>
        <w:t>উদূখলে চড়ি' শিকার ভাণ্ড ছেদ করি' ।</w:t>
      </w:r>
      <w:r>
        <w:br/>
      </w:r>
      <w:r>
        <w:rPr>
          <w:rFonts w:cs="Noto Serif Bengali" w:hAnsi="Noto Serif Bengali"/>
          <w:sz w:val="24"/>
        </w:rPr>
        <w:t>ঊর্ধ্বমুখে নবনীত পান কৈল হরি ॥ ১৫৬ ॥</w:t>
      </w:r>
    </w:p>
    <w:p>
      <w:pPr>
        <w:spacing w:after="60"/>
        <w:jc w:val="both"/>
      </w:pPr>
      <w:r>
        <w:rPr>
          <w:b w:val="0"/>
          <w:i/>
        </w:rPr>
        <w:t>udūkhale caṛi' śikāra bhāṇḍa cheda kari' |</w:t>
      </w:r>
      <w:r>
        <w:br/>
      </w:r>
      <w:r>
        <w:rPr>
          <w:b w:val="0"/>
          <w:i/>
        </w:rPr>
        <w:t>ūrdhbamukhe nabanīta pāna kaila hari || 156 ||</w:t>
      </w:r>
    </w:p>
    <w:p>
      <w:pPr>
        <w:spacing w:after="60"/>
        <w:jc w:val="both"/>
      </w:pPr>
      <w:r>
        <w:rPr>
          <w:b w:val="0"/>
          <w:i/>
        </w:rPr>
        <w:t>Word for word:</w:t>
      </w:r>
      <w:r>
        <w:t xml:space="preserve"> udukhale chadi — climbing on the mortar; shikara bhanda chheda kari — piercing the pot in the sling; urdhva-mukhe — face turned upward; navanita pana kaila hari — Hari ate butter</w:t>
      </w:r>
    </w:p>
    <w:p>
      <w:pPr>
        <w:spacing w:after="60"/>
        <w:ind w:left="510" w:hanging="510"/>
      </w:pPr>
      <w:r>
        <w:rPr>
          <w:b/>
          <w:i w:val="0"/>
        </w:rPr>
        <w:t>156.</w:t>
      </w:r>
      <w:r>
        <w:t xml:space="preserve"> Climbing on a mortar and piercing the pot in its sling,</w:t>
      </w:r>
      <w:r>
        <w:br/>
      </w:r>
      <w:r>
        <w:t>Hari, His face turned upward, ate butter.</w:t>
      </w:r>
    </w:p>
    <w:p>
      <w:pPr>
        <w:spacing w:after="60"/>
        <w:ind w:left="567"/>
      </w:pPr>
      <w:r>
        <w:rPr>
          <w:rFonts w:cs="Noto Serif Bengali" w:hAnsi="Noto Serif Bengali"/>
          <w:sz w:val="24"/>
        </w:rPr>
        <w:t>এইখানে চুরি করি' কৃষ্ণ খাইল ননী ।</w:t>
      </w:r>
      <w:r>
        <w:br/>
      </w:r>
      <w:r>
        <w:rPr>
          <w:rFonts w:cs="Noto Serif Bengali" w:hAnsi="Noto Serif Bengali"/>
          <w:sz w:val="24"/>
        </w:rPr>
        <w:t>উদূখলে বান্ধে লৈয়া যশোদা জননী ॥ ১৫৭ ॥</w:t>
      </w:r>
    </w:p>
    <w:p>
      <w:pPr>
        <w:spacing w:after="60"/>
        <w:jc w:val="both"/>
      </w:pPr>
      <w:r>
        <w:rPr>
          <w:b w:val="0"/>
          <w:i/>
        </w:rPr>
        <w:t>eikhāne curi kari' kṛṣṇa khāila nanī |</w:t>
      </w:r>
      <w:r>
        <w:br/>
      </w:r>
      <w:r>
        <w:rPr>
          <w:b w:val="0"/>
          <w:i/>
        </w:rPr>
        <w:t>udūkhale bāndhe laiẏā yaśodā jananī || 157 ||</w:t>
      </w:r>
    </w:p>
    <w:p>
      <w:pPr>
        <w:spacing w:after="60"/>
        <w:jc w:val="both"/>
      </w:pPr>
      <w:r>
        <w:rPr>
          <w:b w:val="0"/>
          <w:i/>
        </w:rPr>
        <w:t>Word for word:</w:t>
      </w:r>
      <w:r>
        <w:t xml:space="preserve"> eikhane churi kari — here stealing; krishna khaila nani — Krishna ate butter; udukhale bandhe — binds to the mortar; laiya yashoda janani — mother Yashoda, taking Him</w:t>
      </w:r>
    </w:p>
    <w:p>
      <w:pPr>
        <w:spacing w:after="60"/>
        <w:ind w:left="510" w:hanging="510"/>
      </w:pPr>
      <w:r>
        <w:rPr>
          <w:b/>
          <w:i w:val="0"/>
        </w:rPr>
        <w:t>157.</w:t>
      </w:r>
      <w:r>
        <w:t xml:space="preserve"> Here Krishna stole and ate butter;</w:t>
      </w:r>
      <w:r>
        <w:br/>
      </w:r>
      <w:r>
        <w:t>here mother Yashoda bound Him to the mortar.</w:t>
      </w:r>
    </w:p>
    <w:p>
      <w:pPr>
        <w:spacing w:after="60"/>
        <w:ind w:left="567"/>
      </w:pPr>
      <w:r>
        <w:rPr>
          <w:rFonts w:cs="Noto Serif Bengali" w:hAnsi="Noto Serif Bengali"/>
          <w:sz w:val="24"/>
        </w:rPr>
        <w:t>যমল-অর্জুন-ভঙ্গ কৈল এইখানে ।</w:t>
      </w:r>
      <w:r>
        <w:br/>
      </w:r>
      <w:r>
        <w:rPr>
          <w:rFonts w:cs="Noto Serif Bengali" w:hAnsi="Noto Serif Bengali"/>
          <w:sz w:val="24"/>
        </w:rPr>
        <w:t>ধান্য দিয়া ফল খাইল দেব নারায়ণে ॥ ১৫৮ ॥</w:t>
      </w:r>
    </w:p>
    <w:p>
      <w:pPr>
        <w:spacing w:after="60"/>
        <w:jc w:val="both"/>
      </w:pPr>
      <w:r>
        <w:rPr>
          <w:b w:val="0"/>
          <w:i/>
        </w:rPr>
        <w:t>yamala-arjuna-bhaṅga kaila eikhāne |</w:t>
      </w:r>
      <w:r>
        <w:br/>
      </w:r>
      <w:r>
        <w:rPr>
          <w:b w:val="0"/>
          <w:i/>
        </w:rPr>
        <w:t>dhānya diẏā phala khāila deba nārāẏaṇe || 158 ||</w:t>
      </w:r>
    </w:p>
    <w:p>
      <w:pPr>
        <w:spacing w:after="60"/>
        <w:jc w:val="both"/>
      </w:pPr>
      <w:r>
        <w:rPr>
          <w:b w:val="0"/>
          <w:i/>
        </w:rPr>
        <w:t>Word for word:</w:t>
      </w:r>
      <w:r>
        <w:t xml:space="preserve"> yamala-arjuna-bhanga kaila — broke the twin arjuna trees; eikhane — here; dhanya diya — giving grain; phala khaila deva narayane — the God Narayana ate fruit</w:t>
      </w:r>
    </w:p>
    <w:p>
      <w:pPr>
        <w:spacing w:after="60"/>
        <w:ind w:left="510" w:hanging="510"/>
      </w:pPr>
      <w:r>
        <w:rPr>
          <w:b/>
          <w:i w:val="0"/>
        </w:rPr>
        <w:t>158.</w:t>
      </w:r>
      <w:r>
        <w:t xml:space="preserve"> Here He broke the twin arjuna trees;</w:t>
      </w:r>
      <w:r>
        <w:br/>
      </w:r>
      <w:r>
        <w:t>here, giving grain, the God Narayana ate fruit</w:t>
      </w:r>
      <w:r>
        <w:rPr>
          <w:b w:val="0"/>
          <w:i w:val="0"/>
          <w:vertAlign w:val="superscript"/>
        </w:rPr>
        <w:t>8</w:t>
      </w:r>
      <w:r>
        <w:t>.</w:t>
      </w:r>
    </w:p>
    <w:p>
      <w:pPr>
        <w:spacing w:after="60"/>
        <w:ind w:left="567"/>
      </w:pPr>
      <w:r>
        <w:rPr>
          <w:rFonts w:cs="Noto Serif Bengali" w:hAnsi="Noto Serif Bengali"/>
          <w:sz w:val="24"/>
        </w:rPr>
        <w:t>মহাবন-দক্ষিণে দেখ গোকুল-নগর ।</w:t>
      </w:r>
      <w:r>
        <w:br/>
      </w:r>
      <w:r>
        <w:rPr>
          <w:rFonts w:cs="Noto Serif Bengali" w:hAnsi="Noto Serif Bengali"/>
          <w:sz w:val="24"/>
        </w:rPr>
        <w:t>শিশু-সঙ্গে বৎস রাখে এথা দামোদর ॥ ১৫৯ ॥</w:t>
      </w:r>
    </w:p>
    <w:p>
      <w:pPr>
        <w:spacing w:after="60"/>
        <w:jc w:val="both"/>
      </w:pPr>
      <w:r>
        <w:rPr>
          <w:b w:val="0"/>
          <w:i/>
        </w:rPr>
        <w:t>mahābana-dakṣiṇe dekha gokula-nagara |</w:t>
      </w:r>
      <w:r>
        <w:br/>
      </w:r>
      <w:r>
        <w:rPr>
          <w:b w:val="0"/>
          <w:i/>
        </w:rPr>
        <w:t>śiśu-saṅge batsa rākhe ethā dāmodara || 159 ||</w:t>
      </w:r>
    </w:p>
    <w:p>
      <w:pPr>
        <w:spacing w:after="60"/>
        <w:jc w:val="both"/>
      </w:pPr>
      <w:r>
        <w:rPr>
          <w:b w:val="0"/>
          <w:i/>
        </w:rPr>
        <w:t>Word for word:</w:t>
      </w:r>
      <w:r>
        <w:t xml:space="preserve"> mahavana-dakshine — south of Mahavana; dekha gokula-nagara — see the town of Gokula; shishu-sange — with the boys; vatsa rakhe etha damodara — here Damodara herds calves</w:t>
      </w:r>
    </w:p>
    <w:p>
      <w:pPr>
        <w:spacing w:after="60"/>
        <w:ind w:left="510" w:hanging="510"/>
      </w:pPr>
      <w:r>
        <w:rPr>
          <w:b/>
          <w:i w:val="0"/>
        </w:rPr>
        <w:t>159.</w:t>
      </w:r>
      <w:r>
        <w:t xml:space="preserve"> South of Mahavana, see, is the town of Gokula:</w:t>
      </w:r>
      <w:r>
        <w:br/>
      </w:r>
      <w:r>
        <w:t>here Damodara with the boys herded the calves.</w:t>
      </w:r>
    </w:p>
    <w:p>
      <w:pPr>
        <w:spacing w:after="60"/>
        <w:ind w:left="567"/>
      </w:pPr>
      <w:r>
        <w:rPr>
          <w:rFonts w:cs="Noto Serif Bengali" w:hAnsi="Noto Serif Bengali"/>
          <w:sz w:val="24"/>
        </w:rPr>
        <w:t>হের দেখ গোপেশ্বর-মূর্তি মনোহর ।</w:t>
      </w:r>
      <w:r>
        <w:br/>
      </w:r>
      <w:r>
        <w:rPr>
          <w:rFonts w:cs="Noto Serif Bengali" w:hAnsi="Noto Serif Bengali"/>
          <w:sz w:val="24"/>
        </w:rPr>
        <w:t>সপ্তসমুদ্রক-কুণ্ড দেখহ সুন্দর ॥ ১৬০ ॥</w:t>
      </w:r>
    </w:p>
    <w:p>
      <w:pPr>
        <w:spacing w:after="60"/>
        <w:jc w:val="both"/>
      </w:pPr>
      <w:r>
        <w:rPr>
          <w:b w:val="0"/>
          <w:i/>
        </w:rPr>
        <w:t>hera dekha gopeśbara-mūrti manohara |</w:t>
      </w:r>
      <w:r>
        <w:br/>
      </w:r>
      <w:r>
        <w:rPr>
          <w:b w:val="0"/>
          <w:i/>
        </w:rPr>
        <w:t>saptasamudraka-kuṇḍa dekhaha sundara || 160 ||</w:t>
      </w:r>
    </w:p>
    <w:p>
      <w:pPr>
        <w:spacing w:after="60"/>
        <w:jc w:val="both"/>
      </w:pPr>
      <w:r>
        <w:rPr>
          <w:b w:val="0"/>
          <w:i/>
        </w:rPr>
        <w:t>Word for word:</w:t>
      </w:r>
      <w:r>
        <w:t xml:space="preserve"> hera dekha — here, see; gopeshvara-murti manohara — the lovely Deity of Gopeshvara; sapta-samudraka-kunda — the Saptasamudraka-kunda; dekhaha sundara — see, beautiful</w:t>
      </w:r>
    </w:p>
    <w:p>
      <w:pPr>
        <w:spacing w:after="60"/>
        <w:ind w:left="510" w:hanging="510"/>
      </w:pPr>
      <w:r>
        <w:rPr>
          <w:b/>
          <w:i w:val="0"/>
        </w:rPr>
        <w:t>160.</w:t>
      </w:r>
      <w:r>
        <w:t xml:space="preserve"> Here, see, is the lovely Deity of Gopeshvara;</w:t>
      </w:r>
      <w:r>
        <w:br/>
      </w:r>
      <w:r>
        <w:t>see how beautiful the Saptasamudraka-kunda is.</w:t>
      </w:r>
    </w:p>
    <w:p>
      <w:pPr>
        <w:spacing w:after="60"/>
        <w:ind w:left="567"/>
      </w:pPr>
      <w:r>
        <w:rPr>
          <w:rFonts w:cs="Noto Serif Bengali" w:hAnsi="Noto Serif Bengali"/>
          <w:sz w:val="24"/>
        </w:rPr>
        <w:t>আয়ানের ঘর দেখ গ্রামের পশ্চিমে ।</w:t>
      </w:r>
      <w:r>
        <w:br/>
      </w:r>
      <w:r>
        <w:rPr>
          <w:rFonts w:cs="Noto Serif Bengali" w:hAnsi="Noto Serif Bengali"/>
          <w:sz w:val="24"/>
        </w:rPr>
        <w:t>সুন্দরগোপের ঘর তাহার দক্ষিণে ॥ ১৬১ ॥</w:t>
      </w:r>
    </w:p>
    <w:p>
      <w:pPr>
        <w:spacing w:after="60"/>
        <w:jc w:val="both"/>
      </w:pPr>
      <w:r>
        <w:rPr>
          <w:b w:val="0"/>
          <w:i/>
        </w:rPr>
        <w:t>āẏānera ghara dekha grāmera paścime |</w:t>
      </w:r>
      <w:r>
        <w:br/>
      </w:r>
      <w:r>
        <w:rPr>
          <w:b w:val="0"/>
          <w:i/>
        </w:rPr>
        <w:t>sundaragopera ghara tāhāra dakṣiṇe || 161 ||</w:t>
      </w:r>
    </w:p>
    <w:p>
      <w:pPr>
        <w:spacing w:after="60"/>
        <w:jc w:val="both"/>
      </w:pPr>
      <w:r>
        <w:rPr>
          <w:b w:val="0"/>
          <w:i/>
        </w:rPr>
        <w:t>Word for word:</w:t>
      </w:r>
      <w:r>
        <w:t xml:space="preserve"> ayanera ghara — Ayana's house; dekha gramera pashchime — see, west of the village; sundara-gopera ghara — the house of the cowherd Sundara; tahara dakshine — south of it</w:t>
      </w:r>
    </w:p>
    <w:p>
      <w:pPr>
        <w:spacing w:after="60"/>
        <w:ind w:left="510" w:hanging="510"/>
      </w:pPr>
      <w:r>
        <w:rPr>
          <w:b/>
          <w:i w:val="0"/>
        </w:rPr>
        <w:t>161.</w:t>
      </w:r>
      <w:r>
        <w:t xml:space="preserve"> See — west of the village is Ayana's house;</w:t>
      </w:r>
      <w:r>
        <w:br/>
      </w:r>
      <w:r>
        <w:t>south of it — the house of the cowherd Sundara.</w:t>
      </w:r>
    </w:p>
    <w:p>
      <w:pPr>
        <w:spacing w:after="60"/>
        <w:ind w:left="567"/>
      </w:pPr>
      <w:r>
        <w:rPr>
          <w:rFonts w:cs="Noto Serif Bengali" w:hAnsi="Noto Serif Bengali"/>
          <w:sz w:val="24"/>
        </w:rPr>
        <w:t>উপনন্দের ঘর এই গ্রামের মধ্যখানে ।</w:t>
      </w:r>
      <w:r>
        <w:br/>
      </w:r>
      <w:r>
        <w:rPr>
          <w:rFonts w:cs="Noto Serif Bengali" w:hAnsi="Noto Serif Bengali"/>
          <w:sz w:val="24"/>
        </w:rPr>
        <w:t>পশ্চিমে দেখহ রাবণের তপোবনে ॥ ১৬২ ॥</w:t>
      </w:r>
    </w:p>
    <w:p>
      <w:pPr>
        <w:spacing w:after="60"/>
        <w:jc w:val="both"/>
      </w:pPr>
      <w:r>
        <w:rPr>
          <w:b w:val="0"/>
          <w:i/>
        </w:rPr>
        <w:t>upanandera ghara ei grāmera madhyakhāne |</w:t>
      </w:r>
      <w:r>
        <w:br/>
      </w:r>
      <w:r>
        <w:rPr>
          <w:b w:val="0"/>
          <w:i/>
        </w:rPr>
        <w:t>paścime dekhaha rābaṇera tapobane || 162 ||</w:t>
      </w:r>
    </w:p>
    <w:p>
      <w:pPr>
        <w:spacing w:after="60"/>
        <w:jc w:val="both"/>
      </w:pPr>
      <w:r>
        <w:rPr>
          <w:b w:val="0"/>
          <w:i/>
        </w:rPr>
        <w:t>Word for word:</w:t>
      </w:r>
      <w:r>
        <w:t xml:space="preserve"> upanandera ghara ei — here is Upananda's house; gramera madhyakhane — in the middle of the village; pashchime dekhaha — to the west see; ravanera tapovane — Ravana's forest of austerity</w:t>
      </w:r>
    </w:p>
    <w:p>
      <w:pPr>
        <w:spacing w:after="60"/>
        <w:ind w:left="510" w:hanging="510"/>
      </w:pPr>
      <w:r>
        <w:rPr>
          <w:b/>
          <w:i w:val="0"/>
        </w:rPr>
        <w:t>162.</w:t>
      </w:r>
      <w:r>
        <w:t xml:space="preserve"> In the middle of the village — here is Upananda's house;</w:t>
      </w:r>
      <w:r>
        <w:br/>
      </w:r>
      <w:r>
        <w:t>to the west, see, is Ravana's forest of austerity.</w:t>
      </w:r>
    </w:p>
    <w:p>
      <w:pPr>
        <w:spacing w:after="60"/>
        <w:ind w:left="567"/>
      </w:pPr>
      <w:r>
        <w:rPr>
          <w:rFonts w:cs="Noto Serif Bengali" w:hAnsi="Noto Serif Bengali"/>
          <w:sz w:val="24"/>
        </w:rPr>
        <w:t>দেখহ দুর্বাসাশ্রম ইহার উত্তর ।</w:t>
      </w:r>
      <w:r>
        <w:br/>
      </w:r>
      <w:r>
        <w:rPr>
          <w:rFonts w:cs="Noto Serif Bengali" w:hAnsi="Noto Serif Bengali"/>
          <w:sz w:val="24"/>
        </w:rPr>
        <w:t>নিকটে দেখহ লোহবন মনোহর ॥ ১৬৩ ॥</w:t>
      </w:r>
    </w:p>
    <w:p>
      <w:pPr>
        <w:spacing w:after="60"/>
        <w:jc w:val="both"/>
      </w:pPr>
      <w:r>
        <w:rPr>
          <w:b w:val="0"/>
          <w:i/>
        </w:rPr>
        <w:t>dekhaha durbāsāśrama ihāra uttara |</w:t>
      </w:r>
      <w:r>
        <w:br/>
      </w:r>
      <w:r>
        <w:rPr>
          <w:b w:val="0"/>
          <w:i/>
        </w:rPr>
        <w:t>nikaṭe dekhaha lohabana manohara || 163 ||</w:t>
      </w:r>
    </w:p>
    <w:p>
      <w:pPr>
        <w:spacing w:after="60"/>
        <w:jc w:val="both"/>
      </w:pPr>
      <w:r>
        <w:rPr>
          <w:b w:val="0"/>
          <w:i/>
        </w:rPr>
        <w:t>Word for word:</w:t>
      </w:r>
      <w:r>
        <w:t xml:space="preserve"> dekhaha durvasashrama — see the ashrama of Durvasa; ihara uttara — north of here; nikate dekhaha — near by see; lohavana manohara — the lovely Lohavana</w:t>
      </w:r>
    </w:p>
    <w:p>
      <w:pPr>
        <w:spacing w:after="60"/>
        <w:ind w:left="510" w:hanging="510"/>
      </w:pPr>
      <w:r>
        <w:rPr>
          <w:b/>
          <w:i w:val="0"/>
        </w:rPr>
        <w:t>163.</w:t>
      </w:r>
      <w:r>
        <w:t xml:space="preserve"> See — north of here is the ashrama of Durvasa;</w:t>
      </w:r>
      <w:r>
        <w:br/>
      </w:r>
      <w:r>
        <w:t>near by, see, is the lovely Lohavana</w:t>
      </w:r>
      <w:r>
        <w:rPr>
          <w:b w:val="0"/>
          <w:i w:val="0"/>
          <w:vertAlign w:val="superscript"/>
        </w:rPr>
        <w:t>9</w:t>
      </w:r>
      <w:r>
        <w:t>.</w:t>
      </w:r>
    </w:p>
    <w:p>
      <w:pPr>
        <w:spacing w:after="60"/>
        <w:ind w:left="567"/>
      </w:pPr>
      <w:r>
        <w:rPr>
          <w:rFonts w:cs="Noto Serif Bengali" w:hAnsi="Noto Serif Bengali"/>
          <w:sz w:val="24"/>
        </w:rPr>
        <w:t>অপরূপ কহিব এই হের বিল্ববনে ।</w:t>
      </w:r>
      <w:r>
        <w:br/>
      </w:r>
      <w:r>
        <w:rPr>
          <w:rFonts w:cs="Noto Serif Bengali" w:hAnsi="Noto Serif Bengali"/>
          <w:sz w:val="24"/>
        </w:rPr>
        <w:t>কৃষ্ণ কোলে করি' নন্দ আছিলা এখানে ॥ ১৬৪ ॥</w:t>
      </w:r>
    </w:p>
    <w:p>
      <w:pPr>
        <w:spacing w:after="60"/>
        <w:jc w:val="both"/>
      </w:pPr>
      <w:r>
        <w:rPr>
          <w:b w:val="0"/>
          <w:i/>
        </w:rPr>
        <w:t>aparūpa kahiba ei hera bilbabane |</w:t>
      </w:r>
      <w:r>
        <w:br/>
      </w:r>
      <w:r>
        <w:rPr>
          <w:b w:val="0"/>
          <w:i/>
        </w:rPr>
        <w:t>kṛṣṇa kole kari' nanda āchilā ekhāne || 164 ||</w:t>
      </w:r>
    </w:p>
    <w:p>
      <w:pPr>
        <w:spacing w:after="60"/>
        <w:jc w:val="both"/>
      </w:pPr>
      <w:r>
        <w:rPr>
          <w:b w:val="0"/>
          <w:i/>
        </w:rPr>
        <w:t>Word for word:</w:t>
      </w:r>
      <w:r>
        <w:t xml:space="preserve"> aparupa kahiba — I will tell a marvel; ei hera bilvavana — here is Bilvavana; krishna kole kari — holding Krishna in his arms; nanda achhila ekhane — Nanda was here</w:t>
      </w:r>
    </w:p>
    <w:p>
      <w:pPr>
        <w:spacing w:after="60"/>
        <w:ind w:left="510" w:hanging="510"/>
      </w:pPr>
      <w:r>
        <w:rPr>
          <w:b/>
          <w:i w:val="0"/>
        </w:rPr>
        <w:t>164.</w:t>
      </w:r>
      <w:r>
        <w:t xml:space="preserve"> I will tell a marvel: here is Bilvavana —</w:t>
      </w:r>
      <w:r>
        <w:br/>
      </w:r>
      <w:r>
        <w:t>here Nanda was, with Krishna in his arms.</w:t>
      </w:r>
    </w:p>
    <w:p>
      <w:pPr>
        <w:spacing w:after="60"/>
        <w:ind w:left="567"/>
      </w:pPr>
      <w:r>
        <w:rPr>
          <w:rFonts w:cs="Noto Serif Bengali" w:hAnsi="Noto Serif Bengali"/>
          <w:sz w:val="24"/>
        </w:rPr>
        <w:t>রাধাকে দেখিয়া নন্দ কহিল উত্তর ।</w:t>
      </w:r>
      <w:r>
        <w:br/>
      </w:r>
      <w:r>
        <w:rPr>
          <w:rFonts w:cs="Noto Serif Bengali" w:hAnsi="Noto Serif Bengali"/>
          <w:sz w:val="24"/>
        </w:rPr>
        <w:t>কোলে করি' লেহ কৃষ্ণ থোও লঞা ঘর ॥ ১৬৫ ॥</w:t>
      </w:r>
    </w:p>
    <w:p>
      <w:pPr>
        <w:spacing w:after="60"/>
        <w:jc w:val="both"/>
      </w:pPr>
      <w:r>
        <w:rPr>
          <w:b w:val="0"/>
          <w:i/>
        </w:rPr>
        <w:t>rādhāke dekhiẏā nanda kahila uttara |</w:t>
      </w:r>
      <w:r>
        <w:br/>
      </w:r>
      <w:r>
        <w:rPr>
          <w:b w:val="0"/>
          <w:i/>
        </w:rPr>
        <w:t>kole kari' leha kṛṣṇa thoo lañā ghara || 165 ||</w:t>
      </w:r>
    </w:p>
    <w:p>
      <w:pPr>
        <w:spacing w:after="60"/>
        <w:jc w:val="both"/>
      </w:pPr>
      <w:r>
        <w:rPr>
          <w:b w:val="0"/>
          <w:i/>
        </w:rPr>
        <w:t>Word for word:</w:t>
      </w:r>
      <w:r>
        <w:t xml:space="preserve"> radhake dekhiya — seeing Radha; nanda kahila uttara — Nanda said; kole kari leha krishna — take Krishna in your arms; thoo lanya ghara — carry Him home</w:t>
      </w:r>
    </w:p>
    <w:p>
      <w:pPr>
        <w:spacing w:after="60"/>
        <w:ind w:left="510" w:hanging="510"/>
      </w:pPr>
      <w:r>
        <w:rPr>
          <w:b/>
          <w:i w:val="0"/>
        </w:rPr>
        <w:t>165.</w:t>
      </w:r>
      <w:r>
        <w:t xml:space="preserve"> Seeing Radha, Nanda said to Her:</w:t>
      </w:r>
      <w:r>
        <w:br/>
      </w:r>
      <w:r>
        <w:t>'Take Krishna in your arms, carry Him home.'</w:t>
      </w:r>
    </w:p>
    <w:p>
      <w:pPr>
        <w:spacing w:after="60"/>
        <w:ind w:left="567"/>
      </w:pPr>
      <w:r>
        <w:rPr>
          <w:rFonts w:cs="Noto Serif Bengali" w:hAnsi="Noto Serif Bengali"/>
          <w:sz w:val="24"/>
        </w:rPr>
        <w:t>নন্দের আদেশে রাধা কৃষ্ণ কৈল কোলে ।</w:t>
      </w:r>
      <w:r>
        <w:br/>
      </w:r>
      <w:r>
        <w:rPr>
          <w:rFonts w:cs="Noto Serif Bengali" w:hAnsi="Noto Serif Bengali"/>
          <w:sz w:val="24"/>
        </w:rPr>
        <w:t>চুম্বন করয়ে বাল্য-আচরণ-ছলে ॥ ১৬৬ ॥</w:t>
      </w:r>
    </w:p>
    <w:p>
      <w:pPr>
        <w:spacing w:after="60"/>
        <w:jc w:val="both"/>
      </w:pPr>
      <w:r>
        <w:rPr>
          <w:b w:val="0"/>
          <w:i/>
        </w:rPr>
        <w:t>nandera ādeśe rādhā kṛṣṇa kaila kole |</w:t>
      </w:r>
      <w:r>
        <w:br/>
      </w:r>
      <w:r>
        <w:rPr>
          <w:b w:val="0"/>
          <w:i/>
        </w:rPr>
        <w:t>cumbana karaẏe bālya-ācaraṇa-chale || 166 ||</w:t>
      </w:r>
    </w:p>
    <w:p>
      <w:pPr>
        <w:spacing w:after="60"/>
        <w:jc w:val="both"/>
      </w:pPr>
      <w:r>
        <w:rPr>
          <w:b w:val="0"/>
          <w:i/>
        </w:rPr>
        <w:t>Word for word:</w:t>
      </w:r>
      <w:r>
        <w:t xml:space="preserve"> nandera adeshe — at Nanda's word; radha krishna kaila kole — Radha took Krishna in Her arms; chumbana karaye — kisses; balya-acharana-chhale — under the guise of childish ways</w:t>
      </w:r>
    </w:p>
    <w:p>
      <w:pPr>
        <w:spacing w:after="60"/>
        <w:ind w:left="510" w:hanging="510"/>
      </w:pPr>
      <w:r>
        <w:rPr>
          <w:b/>
          <w:i w:val="0"/>
        </w:rPr>
        <w:t>166.</w:t>
      </w:r>
      <w:r>
        <w:t xml:space="preserve"> At Nanda's word Radha took Krishna in Her arms;</w:t>
      </w:r>
      <w:r>
        <w:br/>
      </w:r>
      <w:r>
        <w:t>[and He] kisses Her, as if in childish play.</w:t>
      </w:r>
    </w:p>
    <w:p>
      <w:pPr>
        <w:spacing w:after="60"/>
        <w:ind w:left="567"/>
      </w:pPr>
      <w:r>
        <w:rPr>
          <w:rFonts w:cs="Noto Serif Bengali" w:hAnsi="Noto Serif Bengali"/>
          <w:sz w:val="24"/>
        </w:rPr>
        <w:t>কাজ নাহি বুঝে রাধা লঞা যায় পথে ।</w:t>
      </w:r>
      <w:r>
        <w:br/>
      </w:r>
      <w:r>
        <w:rPr>
          <w:rFonts w:cs="Noto Serif Bengali" w:hAnsi="Noto Serif Bengali"/>
          <w:sz w:val="24"/>
        </w:rPr>
        <w:t>গাঢ়-আলিঙ্গনে কুচ চিরে নখাঘাতে ॥ ১৬৭ ॥</w:t>
      </w:r>
    </w:p>
    <w:p>
      <w:pPr>
        <w:spacing w:after="60"/>
        <w:jc w:val="both"/>
      </w:pPr>
      <w:r>
        <w:rPr>
          <w:b w:val="0"/>
          <w:i/>
        </w:rPr>
        <w:t>kāja nāhi bujhe rādhā lañā yāẏa pathe |</w:t>
      </w:r>
      <w:r>
        <w:br/>
      </w:r>
      <w:r>
        <w:rPr>
          <w:b w:val="0"/>
          <w:i/>
        </w:rPr>
        <w:t>gāṛha-āliṅgane kuca cire nakhāghāte || 167 ||</w:t>
      </w:r>
    </w:p>
    <w:p>
      <w:pPr>
        <w:spacing w:after="60"/>
        <w:jc w:val="both"/>
      </w:pPr>
      <w:r>
        <w:rPr>
          <w:b w:val="0"/>
          <w:i/>
        </w:rPr>
        <w:t>Word for word:</w:t>
      </w:r>
      <w:r>
        <w:t xml:space="preserve"> kaja nahi bujhe radha — Radha does not understand the matter; lanya yaya pathe — carries Him along the road; gadha-alingane — in a tight embrace; kucha chire nakhaghate — marks the breast with His nails</w:t>
      </w:r>
    </w:p>
    <w:p>
      <w:pPr>
        <w:spacing w:after="60"/>
        <w:ind w:left="510" w:hanging="510"/>
      </w:pPr>
      <w:r>
        <w:rPr>
          <w:b/>
          <w:i w:val="0"/>
        </w:rPr>
        <w:t>167.</w:t>
      </w:r>
      <w:r>
        <w:t xml:space="preserve"> Not understanding the matter, Radha carries Him along the road;</w:t>
      </w:r>
      <w:r>
        <w:br/>
      </w:r>
      <w:r>
        <w:t>in a tight embrace He leaves the marks of His nails on Her breast.</w:t>
      </w:r>
    </w:p>
    <w:p>
      <w:pPr>
        <w:spacing w:after="60"/>
        <w:ind w:left="567"/>
      </w:pPr>
      <w:r>
        <w:rPr>
          <w:rFonts w:cs="Noto Serif Bengali" w:hAnsi="Noto Serif Bengali"/>
          <w:sz w:val="24"/>
        </w:rPr>
        <w:t>দেখিয়া চরিত্র রাধার বিস্ময় লাগিল ।</w:t>
      </w:r>
      <w:r>
        <w:br/>
      </w:r>
      <w:r>
        <w:rPr>
          <w:rFonts w:cs="Noto Serif Bengali" w:hAnsi="Noto Serif Bengali"/>
          <w:sz w:val="24"/>
        </w:rPr>
        <w:t>হিয়া উপজিল প্রেম বেকত না কৈল ॥ ১৬৮ ॥</w:t>
      </w:r>
    </w:p>
    <w:p>
      <w:pPr>
        <w:spacing w:after="60"/>
        <w:jc w:val="both"/>
      </w:pPr>
      <w:r>
        <w:rPr>
          <w:b w:val="0"/>
          <w:i/>
        </w:rPr>
        <w:t>dekhiẏā caritra rādhāra bismaẏa lāgila |</w:t>
      </w:r>
      <w:r>
        <w:br/>
      </w:r>
      <w:r>
        <w:rPr>
          <w:b w:val="0"/>
          <w:i/>
        </w:rPr>
        <w:t>hiẏā upajila prema bekata nā kaila || 168 ||</w:t>
      </w:r>
    </w:p>
    <w:p>
      <w:pPr>
        <w:spacing w:after="60"/>
        <w:jc w:val="both"/>
      </w:pPr>
      <w:r>
        <w:rPr>
          <w:b w:val="0"/>
          <w:i/>
        </w:rPr>
        <w:t>Word for word:</w:t>
      </w:r>
      <w:r>
        <w:t xml:space="preserve"> dekhiya charitra — seeing [such] conduct; radhara vismaya lagila — Radha was amazed; hiya upajila prema — prema arose in Her heart; bekata na kaila — She did not show it</w:t>
      </w:r>
    </w:p>
    <w:p>
      <w:pPr>
        <w:spacing w:after="60"/>
        <w:ind w:left="510" w:hanging="510"/>
      </w:pPr>
      <w:r>
        <w:rPr>
          <w:b/>
          <w:i w:val="0"/>
        </w:rPr>
        <w:t>168.</w:t>
      </w:r>
      <w:r>
        <w:t xml:space="preserve"> Seeing such conduct, Radha was amazed;</w:t>
      </w:r>
      <w:r>
        <w:br/>
      </w:r>
      <w:r>
        <w:t>prema arose in Her heart, but She did not show it</w:t>
      </w:r>
      <w:r>
        <w:rPr>
          <w:b w:val="0"/>
          <w:i w:val="0"/>
          <w:vertAlign w:val="superscript"/>
        </w:rPr>
        <w:t>10</w:t>
      </w:r>
      <w:r>
        <w:t>.</w:t>
      </w:r>
    </w:p>
    <w:p>
      <w:pPr>
        <w:spacing w:after="60"/>
        <w:ind w:left="567"/>
      </w:pPr>
      <w:r>
        <w:rPr>
          <w:rFonts w:cs="Noto Serif Bengali" w:hAnsi="Noto Serif Bengali"/>
          <w:sz w:val="24"/>
        </w:rPr>
        <w:t>হের আর দেখ পুনঃ কৃষ্ণের চরিত ।</w:t>
      </w:r>
      <w:r>
        <w:br/>
      </w:r>
      <w:r>
        <w:rPr>
          <w:rFonts w:cs="Noto Serif Bengali" w:hAnsi="Noto Serif Bengali"/>
          <w:sz w:val="24"/>
        </w:rPr>
        <w:t>মরয়ে সকল শিশু তৃষ্ণায় পীড়িত ॥ ১৬৯ ॥</w:t>
      </w:r>
    </w:p>
    <w:p>
      <w:pPr>
        <w:spacing w:after="60"/>
        <w:jc w:val="both"/>
      </w:pPr>
      <w:r>
        <w:rPr>
          <w:b w:val="0"/>
          <w:i/>
        </w:rPr>
        <w:t>hera āra dekha punaḥ kṛṣṇera carita |</w:t>
      </w:r>
      <w:r>
        <w:br/>
      </w:r>
      <w:r>
        <w:rPr>
          <w:b w:val="0"/>
          <w:i/>
        </w:rPr>
        <w:t>maraẏe sakala śiśu tṛṣṇāẏa pīṛita || 169 ||</w:t>
      </w:r>
    </w:p>
    <w:p>
      <w:pPr>
        <w:spacing w:after="60"/>
        <w:jc w:val="both"/>
      </w:pPr>
      <w:r>
        <w:rPr>
          <w:b w:val="0"/>
          <w:i/>
        </w:rPr>
        <w:t>Word for word:</w:t>
      </w:r>
      <w:r>
        <w:t xml:space="preserve"> hera ara dekha punah — here, see another; krishnera charita — deed of Krishna; maraye sakala shishu — all the boys are dying; trishnaya pidita — tormented by thirst</w:t>
      </w:r>
    </w:p>
    <w:p>
      <w:pPr>
        <w:spacing w:after="60"/>
        <w:ind w:left="510" w:hanging="510"/>
      </w:pPr>
      <w:r>
        <w:rPr>
          <w:b/>
          <w:i w:val="0"/>
        </w:rPr>
        <w:t>169.</w:t>
      </w:r>
      <w:r>
        <w:t xml:space="preserve"> Here, see, is another deed of Krishna:</w:t>
      </w:r>
      <w:r>
        <w:br/>
      </w:r>
      <w:r>
        <w:t>all the boys, tormented by thirst, are dying —</w:t>
      </w:r>
    </w:p>
    <w:p>
      <w:pPr>
        <w:spacing w:after="60"/>
        <w:ind w:left="567"/>
      </w:pPr>
      <w:r>
        <w:rPr>
          <w:rFonts w:cs="Noto Serif Bengali" w:hAnsi="Noto Serif Bengali"/>
          <w:sz w:val="24"/>
        </w:rPr>
        <w:t>পাঁচনী খনিল কুণ্ড দেখ বিদ্যমান ।</w:t>
      </w:r>
      <w:r>
        <w:br/>
      </w:r>
      <w:r>
        <w:rPr>
          <w:rFonts w:cs="Noto Serif Bengali" w:hAnsi="Noto Serif Bengali"/>
          <w:sz w:val="24"/>
        </w:rPr>
        <w:t>শুনিমাত্র গৌরচন্দ্র নাহি বাহ্যজ্ঞান ॥ ১৭০ ॥</w:t>
      </w:r>
    </w:p>
    <w:p>
      <w:pPr>
        <w:spacing w:after="60"/>
        <w:jc w:val="both"/>
      </w:pPr>
      <w:r>
        <w:rPr>
          <w:b w:val="0"/>
          <w:i/>
        </w:rPr>
        <w:t>pāṁcanī khanila kuṇḍa dekha bidyamāna |</w:t>
      </w:r>
      <w:r>
        <w:br/>
      </w:r>
      <w:r>
        <w:rPr>
          <w:b w:val="0"/>
          <w:i/>
        </w:rPr>
        <w:t>śunimātra gauracandra nāhi bāhyajñāna || 170 ||</w:t>
      </w:r>
    </w:p>
    <w:p>
      <w:pPr>
        <w:spacing w:after="60"/>
        <w:jc w:val="both"/>
      </w:pPr>
      <w:r>
        <w:rPr>
          <w:b w:val="0"/>
          <w:i/>
        </w:rPr>
        <w:t>Word for word:</w:t>
      </w:r>
      <w:r>
        <w:t xml:space="preserve"> panchani khanila kunda — with a cowherd's stick He dug a pond; dekha vidyamana — see, there it is; shuni-matra — as soon as He heard; gaurachandra nahi bahya-jnana — Gaurachandra had no outer consciousness</w:t>
      </w:r>
    </w:p>
    <w:p>
      <w:pPr>
        <w:spacing w:after="60"/>
        <w:ind w:left="510" w:hanging="510"/>
      </w:pPr>
      <w:r>
        <w:rPr>
          <w:b/>
          <w:i w:val="0"/>
        </w:rPr>
        <w:t>170.</w:t>
      </w:r>
      <w:r>
        <w:t xml:space="preserve"> and He dug a pond with a cowherd's stick — there it is, see."</w:t>
      </w:r>
      <w:r>
        <w:br/>
      </w:r>
      <w:r>
        <w:t>As soon as He heard this, Gaurachandra lost outer consciousness.</w:t>
      </w:r>
    </w:p>
    <w:p>
      <w:pPr>
        <w:spacing w:after="60"/>
        <w:ind w:left="567"/>
      </w:pPr>
      <w:r>
        <w:rPr>
          <w:rFonts w:cs="Noto Serif Bengali" w:hAnsi="Noto Serif Bengali"/>
          <w:sz w:val="24"/>
        </w:rPr>
        <w:t>কথোক্ষণে গৌরচন্দ্রের হইল ত বাহ্য ।</w:t>
      </w:r>
      <w:r>
        <w:br/>
      </w:r>
      <w:r>
        <w:rPr>
          <w:rFonts w:cs="Noto Serif Bengali" w:hAnsi="Noto Serif Bengali"/>
          <w:sz w:val="24"/>
        </w:rPr>
        <w:t>প্রভু কহে কৃষ্ণদাস কি হইল কার্য ॥ ১৭১ ॥</w:t>
      </w:r>
    </w:p>
    <w:p>
      <w:pPr>
        <w:spacing w:after="60"/>
        <w:jc w:val="both"/>
      </w:pPr>
      <w:r>
        <w:rPr>
          <w:b w:val="0"/>
          <w:i/>
        </w:rPr>
        <w:t>kathokṣaṇe gauracandrera haila ta bāhya |</w:t>
      </w:r>
      <w:r>
        <w:br/>
      </w:r>
      <w:r>
        <w:rPr>
          <w:b w:val="0"/>
          <w:i/>
        </w:rPr>
        <w:t>prabhu kahe kṛṣṇadāsa ki haila kārya || 171 ||</w:t>
      </w:r>
    </w:p>
    <w:p>
      <w:pPr>
        <w:spacing w:after="60"/>
        <w:jc w:val="both"/>
      </w:pPr>
      <w:r>
        <w:rPr>
          <w:b w:val="0"/>
          <w:i/>
        </w:rPr>
        <w:t>Word for word:</w:t>
      </w:r>
      <w:r>
        <w:t xml:space="preserve"> kathokshane — after a while; gaurachandrera haila ta bahya — Gaurachandra regained outer consciousness; prabhu kahe — the Lord says; krishnadasa ki haila karya — Krishnadasa, what happened</w:t>
      </w:r>
    </w:p>
    <w:p>
      <w:pPr>
        <w:spacing w:after="60"/>
        <w:ind w:left="510" w:hanging="510"/>
      </w:pPr>
      <w:r>
        <w:rPr>
          <w:b/>
          <w:i w:val="0"/>
        </w:rPr>
        <w:t>171.</w:t>
      </w:r>
      <w:r>
        <w:t xml:space="preserve"> After some time Gaurachandra came back to Himself;</w:t>
      </w:r>
      <w:r>
        <w:br/>
      </w:r>
      <w:r>
        <w:t>the Lord says: "Krishnadasa, what happened next?"</w:t>
      </w:r>
    </w:p>
    <w:p>
      <w:pPr>
        <w:spacing w:after="60"/>
        <w:ind w:left="567"/>
      </w:pPr>
      <w:r>
        <w:rPr>
          <w:rFonts w:cs="Noto Serif Bengali" w:hAnsi="Noto Serif Bengali"/>
          <w:sz w:val="24"/>
        </w:rPr>
        <w:t>এইখানে দেখ উপনন্দ-আদি যত ।</w:t>
      </w:r>
      <w:r>
        <w:br/>
      </w:r>
      <w:r>
        <w:rPr>
          <w:rFonts w:cs="Noto Serif Bengali" w:hAnsi="Noto Serif Bengali"/>
          <w:sz w:val="24"/>
        </w:rPr>
        <w:t>যুক্তি করিল সব গোয়ালা-সম্মত ॥ ১৭২ ॥</w:t>
      </w:r>
    </w:p>
    <w:p>
      <w:pPr>
        <w:spacing w:after="60"/>
        <w:jc w:val="both"/>
      </w:pPr>
      <w:r>
        <w:rPr>
          <w:b w:val="0"/>
          <w:i/>
        </w:rPr>
        <w:t>eikhāne dekha upananda-ādi yata |</w:t>
      </w:r>
      <w:r>
        <w:br/>
      </w:r>
      <w:r>
        <w:rPr>
          <w:b w:val="0"/>
          <w:i/>
        </w:rPr>
        <w:t>yukti karila saba goẏālā-sammata || 172 ||</w:t>
      </w:r>
    </w:p>
    <w:p>
      <w:pPr>
        <w:spacing w:after="60"/>
        <w:jc w:val="both"/>
      </w:pPr>
      <w:r>
        <w:rPr>
          <w:b w:val="0"/>
          <w:i/>
        </w:rPr>
        <w:t>Word for word:</w:t>
      </w:r>
      <w:r>
        <w:t xml:space="preserve"> eikhane dekha — here see; upananda-adi yata — Upananda and all the others; yukti karila — held counsel; saba goyala-sammata — with all the cowherds agreeing</w:t>
      </w:r>
    </w:p>
    <w:p>
      <w:pPr>
        <w:spacing w:after="60"/>
        <w:ind w:left="510" w:hanging="510"/>
      </w:pPr>
      <w:r>
        <w:rPr>
          <w:b/>
          <w:i w:val="0"/>
        </w:rPr>
        <w:t>172.</w:t>
      </w:r>
      <w:r>
        <w:t xml:space="preserve"> "Here, see, Upananda and all the others</w:t>
      </w:r>
      <w:r>
        <w:br/>
      </w:r>
      <w:r>
        <w:t>held counsel, and all the cowherds agreed:</w:t>
      </w:r>
    </w:p>
    <w:p>
      <w:pPr>
        <w:spacing w:after="60"/>
        <w:ind w:left="567"/>
      </w:pPr>
      <w:r>
        <w:rPr>
          <w:rFonts w:cs="Noto Serif Bengali" w:hAnsi="Noto Serif Bengali"/>
          <w:sz w:val="24"/>
        </w:rPr>
        <w:t>অসহ্য এ রাজপীড়া নিত্যই সঙ্কট ।</w:t>
      </w:r>
      <w:r>
        <w:br/>
      </w:r>
      <w:r>
        <w:rPr>
          <w:rFonts w:cs="Noto Serif Bengali" w:hAnsi="Noto Serif Bengali"/>
          <w:sz w:val="24"/>
        </w:rPr>
        <w:t>রজনী-প্রভাতে সভে সাজাইল শকট ॥ ১৭৩ ॥</w:t>
      </w:r>
    </w:p>
    <w:p>
      <w:pPr>
        <w:spacing w:after="60"/>
        <w:jc w:val="both"/>
      </w:pPr>
      <w:r>
        <w:rPr>
          <w:b w:val="0"/>
          <w:i/>
        </w:rPr>
        <w:t>asahya e rājapīṛā nityai saṅkaṭa |</w:t>
      </w:r>
      <w:r>
        <w:br/>
      </w:r>
      <w:r>
        <w:rPr>
          <w:b w:val="0"/>
          <w:i/>
        </w:rPr>
        <w:t>rajanī-prabhāte sabhe sājāila śakaṭa || 173 ||</w:t>
      </w:r>
    </w:p>
    <w:p>
      <w:pPr>
        <w:spacing w:after="60"/>
        <w:jc w:val="both"/>
      </w:pPr>
      <w:r>
        <w:rPr>
          <w:b w:val="0"/>
          <w:i/>
        </w:rPr>
        <w:t>Word for word:</w:t>
      </w:r>
      <w:r>
        <w:t xml:space="preserve"> asahya e rajapida — unbearable this oppression by the king; nityai sankata — danger every day; rajani-prabhate — at daybreak; sabhe sajaila shakata — all made ready the carts</w:t>
      </w:r>
    </w:p>
    <w:p>
      <w:pPr>
        <w:spacing w:after="60"/>
        <w:ind w:left="510" w:hanging="510"/>
      </w:pPr>
      <w:r>
        <w:rPr>
          <w:b/>
          <w:i w:val="0"/>
        </w:rPr>
        <w:t>173.</w:t>
      </w:r>
      <w:r>
        <w:t xml:space="preserve"> 'Unbearable is this oppression of the king, every day is danger';</w:t>
      </w:r>
      <w:r>
        <w:br/>
      </w:r>
      <w:r>
        <w:t>at daybreak they all made ready the carts.</w:t>
      </w:r>
    </w:p>
    <w:p>
      <w:pPr>
        <w:spacing w:after="60"/>
        <w:ind w:left="567"/>
      </w:pPr>
      <w:r>
        <w:rPr>
          <w:rFonts w:cs="Noto Serif Bengali" w:hAnsi="Noto Serif Bengali"/>
          <w:sz w:val="24"/>
        </w:rPr>
        <w:t>গোপীগণ শকটে করিয়া গোপগণ ।</w:t>
      </w:r>
      <w:r>
        <w:br/>
      </w:r>
      <w:r>
        <w:rPr>
          <w:rFonts w:cs="Noto Serif Bengali" w:hAnsi="Noto Serif Bengali"/>
          <w:sz w:val="24"/>
        </w:rPr>
        <w:t>নিকট বসতি করিবারে বৃন্দাবন ॥ ১৭৪ ॥</w:t>
      </w:r>
    </w:p>
    <w:p>
      <w:pPr>
        <w:spacing w:after="60"/>
        <w:jc w:val="both"/>
      </w:pPr>
      <w:r>
        <w:rPr>
          <w:b w:val="0"/>
          <w:i/>
        </w:rPr>
        <w:t>gopīgaṇa śakaṭe kariẏā gopagaṇa |</w:t>
      </w:r>
      <w:r>
        <w:br/>
      </w:r>
      <w:r>
        <w:rPr>
          <w:b w:val="0"/>
          <w:i/>
        </w:rPr>
        <w:t>nikaṭa basati karibāre bṛndābana || 174 ||</w:t>
      </w:r>
    </w:p>
    <w:p>
      <w:pPr>
        <w:spacing w:after="60"/>
        <w:jc w:val="both"/>
      </w:pPr>
      <w:r>
        <w:rPr>
          <w:b w:val="0"/>
          <w:i/>
        </w:rPr>
        <w:t>Word for word:</w:t>
      </w:r>
      <w:r>
        <w:t xml:space="preserve"> gopigana shakate kariya — seating the gopis in the carts; gopagana — the cowherds; nikata vasati karibare — to settle near by; vrindavana — in Vrindavana</w:t>
      </w:r>
    </w:p>
    <w:p>
      <w:pPr>
        <w:spacing w:after="60"/>
        <w:ind w:left="510" w:hanging="510"/>
      </w:pPr>
      <w:r>
        <w:rPr>
          <w:b/>
          <w:i w:val="0"/>
        </w:rPr>
        <w:t>174.</w:t>
      </w:r>
      <w:r>
        <w:t xml:space="preserve"> Seating the gopis in the carts, the cowherds</w:t>
      </w:r>
      <w:r>
        <w:br/>
      </w:r>
      <w:r>
        <w:t>[set out] to settle near by, in Vrindavana.</w:t>
      </w:r>
    </w:p>
    <w:p>
      <w:pPr>
        <w:spacing w:after="60"/>
        <w:ind w:left="567"/>
      </w:pPr>
      <w:r>
        <w:rPr>
          <w:rFonts w:cs="Noto Serif Bengali" w:hAnsi="Noto Serif Bengali"/>
          <w:sz w:val="24"/>
        </w:rPr>
        <w:t>হৈ হৈ রবে যায় গোধন চালাইয়া ।</w:t>
      </w:r>
      <w:r>
        <w:br/>
      </w:r>
      <w:r>
        <w:rPr>
          <w:rFonts w:cs="Noto Serif Bengali" w:hAnsi="Noto Serif Bengali"/>
          <w:sz w:val="24"/>
        </w:rPr>
        <w:t>পায়ে বাধা হাতে নড়ি মাথে পাগ দিয়া ॥ ১৭৫ ॥</w:t>
      </w:r>
    </w:p>
    <w:p>
      <w:pPr>
        <w:spacing w:after="60"/>
        <w:jc w:val="both"/>
      </w:pPr>
      <w:r>
        <w:rPr>
          <w:b w:val="0"/>
          <w:i/>
        </w:rPr>
        <w:t>hai hai rabe yāẏa godhana cālāiẏā |</w:t>
      </w:r>
      <w:r>
        <w:br/>
      </w:r>
      <w:r>
        <w:rPr>
          <w:b w:val="0"/>
          <w:i/>
        </w:rPr>
        <w:t>pāẏe bādhā hāte naṛi māthe pāga diẏā || 175 ||</w:t>
      </w:r>
    </w:p>
    <w:p>
      <w:pPr>
        <w:spacing w:after="60"/>
        <w:jc w:val="both"/>
      </w:pPr>
      <w:r>
        <w:rPr>
          <w:b w:val="0"/>
          <w:i/>
        </w:rPr>
        <w:t>Word for word:</w:t>
      </w:r>
      <w:r>
        <w:t xml:space="preserve"> hai hai rave — with cries of "hey, hey"; yaya godhana chalaiya — they go driving the cows; paye badha — wraps on the feet; hate nadi — sticks in hand; mathe paga diya — turbans on the head</w:t>
      </w:r>
    </w:p>
    <w:p>
      <w:pPr>
        <w:spacing w:after="60"/>
        <w:ind w:left="510" w:hanging="510"/>
      </w:pPr>
      <w:r>
        <w:rPr>
          <w:b/>
          <w:i w:val="0"/>
        </w:rPr>
        <w:t>175.</w:t>
      </w:r>
      <w:r>
        <w:t xml:space="preserve"> With cries of 'hey, hey!' they go, driving the cows,</w:t>
      </w:r>
      <w:r>
        <w:br/>
      </w:r>
      <w:r>
        <w:t>wraps on their feet, sticks in their hands, turbans on their heads.</w:t>
      </w:r>
    </w:p>
    <w:p>
      <w:pPr>
        <w:spacing w:after="60"/>
        <w:ind w:left="567"/>
      </w:pPr>
      <w:r>
        <w:rPr>
          <w:rFonts w:cs="Noto Serif Bengali" w:hAnsi="Noto Serif Bengali"/>
          <w:sz w:val="24"/>
        </w:rPr>
        <w:t>শকটে চড়িয়া যায় কৃষ্ণ বলরাম ।</w:t>
      </w:r>
      <w:r>
        <w:br/>
      </w:r>
      <w:r>
        <w:rPr>
          <w:rFonts w:cs="Noto Serif Bengali" w:hAnsi="Noto Serif Bengali"/>
          <w:sz w:val="24"/>
        </w:rPr>
        <w:t>তার মুখ দেখি' গোপ সুখে চলি' যান ॥ ১৭৫+১ ॥</w:t>
      </w:r>
    </w:p>
    <w:p>
      <w:pPr>
        <w:spacing w:after="60"/>
        <w:jc w:val="both"/>
      </w:pPr>
      <w:r>
        <w:rPr>
          <w:b w:val="0"/>
          <w:i/>
        </w:rPr>
        <w:t>śakaṭe caṛiẏā yāẏa kṛṣṇa balarāma |</w:t>
      </w:r>
      <w:r>
        <w:br/>
      </w:r>
      <w:r>
        <w:rPr>
          <w:b w:val="0"/>
          <w:i/>
        </w:rPr>
        <w:t>tāra mukha dekhi' gopa sukhe cali' yāna || 175+1 ||</w:t>
      </w:r>
    </w:p>
    <w:p>
      <w:pPr>
        <w:spacing w:after="60"/>
        <w:jc w:val="both"/>
      </w:pPr>
      <w:r>
        <w:rPr>
          <w:b w:val="0"/>
          <w:i/>
        </w:rPr>
        <w:t>Word for word:</w:t>
      </w:r>
      <w:r>
        <w:t xml:space="preserve"> shakate chadiya yaya — ride on a cart; krishna balarama — Krishna and Balarama; tara mukha dekhi — looking at Their faces; gopa sukhe chali yana — the cowherds go happily</w:t>
      </w:r>
    </w:p>
    <w:p>
      <w:pPr>
        <w:spacing w:after="60"/>
        <w:ind w:left="510" w:hanging="510"/>
      </w:pPr>
      <w:r>
        <w:rPr>
          <w:b/>
          <w:i w:val="0"/>
        </w:rPr>
        <w:t>175+1.</w:t>
      </w:r>
      <w:r>
        <w:t xml:space="preserve"> Krishna and Balarama ride on a cart;</w:t>
      </w:r>
      <w:r>
        <w:br/>
      </w:r>
      <w:r>
        <w:t>looking at Their faces, the cowherds go happily</w:t>
      </w:r>
      <w:r>
        <w:rPr>
          <w:b w:val="0"/>
          <w:i w:val="0"/>
          <w:vertAlign w:val="superscript"/>
        </w:rPr>
        <w:t>11</w:t>
      </w:r>
      <w:r>
        <w:t>.</w:t>
      </w:r>
    </w:p>
    <w:p>
      <w:pPr>
        <w:spacing w:after="60"/>
        <w:ind w:left="567"/>
      </w:pPr>
      <w:r>
        <w:rPr>
          <w:rFonts w:cs="Noto Serif Bengali" w:hAnsi="Noto Serif Bengali"/>
          <w:sz w:val="24"/>
        </w:rPr>
        <w:t>ভদ্র-ভাণ্ডীর-বনে ছিলা দুই মাস ।</w:t>
      </w:r>
      <w:r>
        <w:br/>
      </w:r>
      <w:r>
        <w:rPr>
          <w:rFonts w:cs="Noto Serif Bengali" w:hAnsi="Noto Serif Bengali"/>
          <w:sz w:val="24"/>
        </w:rPr>
        <w:t>আনন্দে গায়েন গুণ এ লোচনদাস ॥ ১৭৬ ॥</w:t>
      </w:r>
    </w:p>
    <w:p>
      <w:pPr>
        <w:spacing w:after="60"/>
        <w:jc w:val="both"/>
      </w:pPr>
      <w:r>
        <w:rPr>
          <w:b w:val="0"/>
          <w:i/>
        </w:rPr>
        <w:t>bhadra-bhāṇḍīra-bane chilā dui māsa |</w:t>
      </w:r>
      <w:r>
        <w:br/>
      </w:r>
      <w:r>
        <w:rPr>
          <w:b w:val="0"/>
          <w:i/>
        </w:rPr>
        <w:t>ānande gāẏena guṇa e locanadāsa || 176 ||</w:t>
      </w:r>
    </w:p>
    <w:p>
      <w:pPr>
        <w:spacing w:after="60"/>
        <w:jc w:val="both"/>
      </w:pPr>
      <w:r>
        <w:rPr>
          <w:b w:val="0"/>
          <w:i/>
        </w:rPr>
        <w:t>Word for word:</w:t>
      </w:r>
      <w:r>
        <w:t xml:space="preserve"> bhadra-bhandira-vane — in the Bhadra and Bhandira forests; chhila dui masa — they stayed two months; anande gayena guna — joyfully sings the glories; e lochanadasa — this Lochana Dasa</w:t>
      </w:r>
    </w:p>
    <w:p>
      <w:pPr>
        <w:spacing w:after="60"/>
        <w:ind w:left="510" w:hanging="510"/>
      </w:pPr>
      <w:r>
        <w:rPr>
          <w:b/>
          <w:i w:val="0"/>
        </w:rPr>
        <w:t>176.</w:t>
      </w:r>
      <w:r>
        <w:t xml:space="preserve"> Two months they lived in the Bhadra and Bhandira forests"</w:t>
      </w:r>
      <w:r>
        <w:rPr>
          <w:b w:val="0"/>
          <w:i w:val="0"/>
          <w:vertAlign w:val="superscript"/>
        </w:rPr>
        <w:t>12</w:t>
      </w:r>
      <w:r>
        <w:t>.</w:t>
      </w:r>
      <w:r>
        <w:br/>
      </w:r>
      <w:r>
        <w:t>Joyfully this Lochana Dasa sings [His] glories.</w:t>
      </w:r>
    </w:p>
    <w:p>
      <w:pPr>
        <w:spacing w:after="60"/>
        <w:ind w:left="567"/>
      </w:pPr>
      <w:r>
        <w:rPr>
          <w:rFonts w:cs="Noto Serif Bengali" w:hAnsi="Noto Serif Bengali"/>
          <w:sz w:val="24"/>
        </w:rPr>
        <w:t>তবে পার হৈলা সে নিকট বৃন্দাবনে ।</w:t>
      </w:r>
      <w:r>
        <w:br/>
      </w:r>
      <w:r>
        <w:rPr>
          <w:rFonts w:cs="Noto Serif Bengali" w:hAnsi="Noto Serif Bengali"/>
          <w:sz w:val="24"/>
        </w:rPr>
        <w:t>অর্ধচন্দ্রাকৃতি শকট রাখিল এইখানে ॥ ১৭৭ ॥</w:t>
      </w:r>
    </w:p>
    <w:p>
      <w:pPr>
        <w:spacing w:after="60"/>
        <w:jc w:val="both"/>
      </w:pPr>
      <w:r>
        <w:rPr>
          <w:b w:val="0"/>
          <w:i/>
        </w:rPr>
        <w:t>tabe pāra hailā se nikaṭa bṛndābane |</w:t>
      </w:r>
      <w:r>
        <w:br/>
      </w:r>
      <w:r>
        <w:rPr>
          <w:b w:val="0"/>
          <w:i/>
        </w:rPr>
        <w:t>ardhacandrākṛti śakaṭa rākhila eikhāne || 177 ||</w:t>
      </w:r>
    </w:p>
    <w:p>
      <w:pPr>
        <w:spacing w:after="60"/>
        <w:jc w:val="both"/>
      </w:pPr>
      <w:r>
        <w:rPr>
          <w:b w:val="0"/>
          <w:i/>
        </w:rPr>
        <w:t>Word for word:</w:t>
      </w:r>
      <w:r>
        <w:t xml:space="preserve"> tabe para haila — then they crossed; se nikata vrindavane — nearer, to Vrindavana; ardhachandrakriti — in a half-moon shape; shakata rakhila eikhane — set the carts here</w:t>
      </w:r>
    </w:p>
    <w:p>
      <w:pPr>
        <w:spacing w:after="60"/>
        <w:ind w:left="510" w:hanging="510"/>
      </w:pPr>
      <w:r>
        <w:rPr>
          <w:b/>
          <w:i w:val="0"/>
        </w:rPr>
        <w:t>177.</w:t>
      </w:r>
      <w:r>
        <w:t xml:space="preserve"> "Then they crossed over nearer, to Vrindavana;</w:t>
      </w:r>
      <w:r>
        <w:br/>
      </w:r>
      <w:r>
        <w:t>here they set the carts in a half-moon.</w:t>
      </w:r>
    </w:p>
    <w:p>
      <w:pPr>
        <w:spacing w:after="60"/>
        <w:ind w:left="567"/>
      </w:pPr>
      <w:r>
        <w:rPr>
          <w:rFonts w:cs="Noto Serif Bengali" w:hAnsi="Noto Serif Bengali"/>
          <w:sz w:val="24"/>
        </w:rPr>
        <w:t>কপিত্থ-গাছের মূলে বৎসক বধিল ।</w:t>
      </w:r>
      <w:r>
        <w:br/>
      </w:r>
      <w:r>
        <w:rPr>
          <w:rFonts w:cs="Noto Serif Bengali" w:hAnsi="Noto Serif Bengali"/>
          <w:sz w:val="24"/>
        </w:rPr>
        <w:t>পুচ্ছ-পদ ধরি' তারে তুলি' আছাড়িল ॥ ১৭৮ ॥</w:t>
      </w:r>
    </w:p>
    <w:p>
      <w:pPr>
        <w:spacing w:after="60"/>
        <w:jc w:val="both"/>
      </w:pPr>
      <w:r>
        <w:rPr>
          <w:b w:val="0"/>
          <w:i/>
        </w:rPr>
        <w:t>kapittha-gāchera mūle batsaka badhila |</w:t>
      </w:r>
      <w:r>
        <w:br/>
      </w:r>
      <w:r>
        <w:rPr>
          <w:b w:val="0"/>
          <w:i/>
        </w:rPr>
        <w:t>puccha-pada dhari' tāre tuli' āchāṛila || 178 ||</w:t>
      </w:r>
    </w:p>
    <w:p>
      <w:pPr>
        <w:spacing w:after="60"/>
        <w:jc w:val="both"/>
      </w:pPr>
      <w:r>
        <w:rPr>
          <w:b w:val="0"/>
          <w:i/>
        </w:rPr>
        <w:t>Word for word:</w:t>
      </w:r>
      <w:r>
        <w:t xml:space="preserve"> kapittha-gachhera mule — at the root of a kapittha tree; vatsaka vadhila — killed Vatsaka (Vatsasura); puchchha-pada dhari — seizing tail and legs; tare tuli achhadila — lifted and dashed him down</w:t>
      </w:r>
    </w:p>
    <w:p>
      <w:pPr>
        <w:spacing w:after="60"/>
        <w:ind w:left="510" w:hanging="510"/>
      </w:pPr>
      <w:r>
        <w:rPr>
          <w:b/>
          <w:i w:val="0"/>
        </w:rPr>
        <w:t>178.</w:t>
      </w:r>
      <w:r>
        <w:t xml:space="preserve"> At the root of a kapittha tree He killed Vatsasura:</w:t>
      </w:r>
      <w:r>
        <w:br/>
      </w:r>
      <w:r>
        <w:t>seizing him by the tail and legs, He lifted him and dashed him to the ground.</w:t>
      </w:r>
    </w:p>
    <w:p>
      <w:pPr>
        <w:spacing w:after="60"/>
        <w:ind w:left="567"/>
      </w:pPr>
      <w:r>
        <w:rPr>
          <w:rFonts w:cs="Noto Serif Bengali" w:hAnsi="Noto Serif Bengali"/>
          <w:sz w:val="24"/>
        </w:rPr>
        <w:t>গিলি' উগারিল কৃষ্ণে এথা বকাসুর ।</w:t>
      </w:r>
      <w:r>
        <w:br/>
      </w:r>
      <w:r>
        <w:rPr>
          <w:rFonts w:cs="Noto Serif Bengali" w:hAnsi="Noto Serif Bengali"/>
          <w:sz w:val="24"/>
        </w:rPr>
        <w:t>দুই ঠোঁটে ধরি' চিরি' প্রাণ কৈল দূর ॥ ১৭৯ ॥</w:t>
      </w:r>
    </w:p>
    <w:p>
      <w:pPr>
        <w:spacing w:after="60"/>
        <w:jc w:val="both"/>
      </w:pPr>
      <w:r>
        <w:rPr>
          <w:b w:val="0"/>
          <w:i/>
        </w:rPr>
        <w:t>gili' ugārila kṛṣṇe ethā bakāsura |</w:t>
      </w:r>
      <w:r>
        <w:br/>
      </w:r>
      <w:r>
        <w:rPr>
          <w:b w:val="0"/>
          <w:i/>
        </w:rPr>
        <w:t>dui ṭhoṁṭe dhari' ciri' prāṇa kaila dūra || 179 ||</w:t>
      </w:r>
    </w:p>
    <w:p>
      <w:pPr>
        <w:spacing w:after="60"/>
        <w:jc w:val="both"/>
      </w:pPr>
      <w:r>
        <w:rPr>
          <w:b w:val="0"/>
          <w:i/>
        </w:rPr>
        <w:t>Word for word:</w:t>
      </w:r>
      <w:r>
        <w:t xml:space="preserve"> gili ugarila krishne — swallowed and spat out Krishna; etha bakasura — here Bakasura; dui thonte dhari — seizing both beaks; chiri prana kaila dura — tearing him, took his life</w:t>
      </w:r>
    </w:p>
    <w:p>
      <w:pPr>
        <w:spacing w:after="60"/>
        <w:ind w:left="510" w:hanging="510"/>
      </w:pPr>
      <w:r>
        <w:rPr>
          <w:b/>
          <w:i w:val="0"/>
        </w:rPr>
        <w:t>179.</w:t>
      </w:r>
      <w:r>
        <w:t xml:space="preserve"> Here Bakasura swallowed Krishna and spat Him out;</w:t>
      </w:r>
      <w:r>
        <w:br/>
      </w:r>
      <w:r>
        <w:t>seizing him by both beaks, He tore him apart and took his life.</w:t>
      </w:r>
    </w:p>
    <w:p>
      <w:pPr>
        <w:spacing w:after="60"/>
        <w:ind w:left="567"/>
      </w:pPr>
      <w:r>
        <w:rPr>
          <w:rFonts w:cs="Noto Serif Bengali" w:hAnsi="Noto Serif Bengali"/>
          <w:sz w:val="24"/>
        </w:rPr>
        <w:t>এই গোঠে বিহরে বালক সব সঙ্গে ।</w:t>
      </w:r>
      <w:r>
        <w:br/>
      </w:r>
      <w:r>
        <w:rPr>
          <w:rFonts w:cs="Noto Serif Bengali" w:hAnsi="Noto Serif Bengali"/>
          <w:sz w:val="24"/>
        </w:rPr>
        <w:t>শিঙ্গা বেণু বেত্র হাথে নানাবিধ রঙ্গে ॥ ১৮০ ॥</w:t>
      </w:r>
    </w:p>
    <w:p>
      <w:pPr>
        <w:spacing w:after="60"/>
        <w:jc w:val="both"/>
      </w:pPr>
      <w:r>
        <w:rPr>
          <w:b w:val="0"/>
          <w:i/>
        </w:rPr>
        <w:t>ei goṭhe bihare bālaka saba saṅge |</w:t>
      </w:r>
      <w:r>
        <w:br/>
      </w:r>
      <w:r>
        <w:rPr>
          <w:b w:val="0"/>
          <w:i/>
        </w:rPr>
        <w:t>śiṅgā beṇu betra hāthe nānābidha raṅge || 180 ||</w:t>
      </w:r>
    </w:p>
    <w:p>
      <w:pPr>
        <w:spacing w:after="60"/>
        <w:jc w:val="both"/>
      </w:pPr>
      <w:r>
        <w:rPr>
          <w:b w:val="0"/>
          <w:i/>
        </w:rPr>
        <w:t>Word for word:</w:t>
      </w:r>
      <w:r>
        <w:t xml:space="preserve"> ei gothe — in this pasture; vihare balaka saba sange — sports with all the boys; shinga venu vetra hathe — horns, flutes, sticks in hand; nanavidha range — in various sports</w:t>
      </w:r>
    </w:p>
    <w:p>
      <w:pPr>
        <w:spacing w:after="60"/>
        <w:ind w:left="510" w:hanging="510"/>
      </w:pPr>
      <w:r>
        <w:rPr>
          <w:b/>
          <w:i w:val="0"/>
        </w:rPr>
        <w:t>180.</w:t>
      </w:r>
      <w:r>
        <w:t xml:space="preserve"> In this pasture He plays with all the boys —</w:t>
      </w:r>
      <w:r>
        <w:br/>
      </w:r>
      <w:r>
        <w:t>horns, flutes, sticks in hand, in various sports.</w:t>
      </w:r>
    </w:p>
    <w:p>
      <w:pPr>
        <w:spacing w:after="60"/>
        <w:ind w:left="567"/>
      </w:pPr>
      <w:r>
        <w:rPr>
          <w:rFonts w:cs="Noto Serif Bengali" w:hAnsi="Noto Serif Bengali"/>
          <w:sz w:val="24"/>
        </w:rPr>
        <w:t>কেহো কোন জন্তু-ছলে সেই শব্দ করে ।</w:t>
      </w:r>
      <w:r>
        <w:br/>
      </w:r>
      <w:r>
        <w:rPr>
          <w:rFonts w:cs="Noto Serif Bengali" w:hAnsi="Noto Serif Bengali"/>
          <w:sz w:val="24"/>
        </w:rPr>
        <w:t>উড়িতে পক্ষের ছায়া চাহে ধরিবারে ॥ ১৮১ ॥</w:t>
      </w:r>
    </w:p>
    <w:p>
      <w:pPr>
        <w:spacing w:after="60"/>
        <w:jc w:val="both"/>
      </w:pPr>
      <w:r>
        <w:rPr>
          <w:b w:val="0"/>
          <w:i/>
        </w:rPr>
        <w:t>keho kona jantu-chale sei śabda kare |</w:t>
      </w:r>
      <w:r>
        <w:br/>
      </w:r>
      <w:r>
        <w:rPr>
          <w:b w:val="0"/>
          <w:i/>
        </w:rPr>
        <w:t>uṛite pakṣera chāẏā cāhe dharibāre || 181 ||</w:t>
      </w:r>
    </w:p>
    <w:p>
      <w:pPr>
        <w:spacing w:after="60"/>
        <w:jc w:val="both"/>
      </w:pPr>
      <w:r>
        <w:rPr>
          <w:b w:val="0"/>
          <w:i/>
        </w:rPr>
        <w:t>Word for word:</w:t>
      </w:r>
      <w:r>
        <w:t xml:space="preserve"> keho kona jantu-chhale — someone, imitating some animal; sei shabda kare — makes its cry; udite pakshera chhaya — the shadow of a flying bird; chahe dharibare — wants to catch</w:t>
      </w:r>
    </w:p>
    <w:p>
      <w:pPr>
        <w:spacing w:after="60"/>
        <w:ind w:left="510" w:hanging="510"/>
      </w:pPr>
      <w:r>
        <w:rPr>
          <w:b/>
          <w:i w:val="0"/>
        </w:rPr>
        <w:t>181.</w:t>
      </w:r>
      <w:r>
        <w:t xml:space="preserve"> Some imitate the cry of some animal,</w:t>
      </w:r>
      <w:r>
        <w:br/>
      </w:r>
      <w:r>
        <w:t>some want to catch the shadow of a flying bird."</w:t>
      </w:r>
    </w:p>
    <w:p>
      <w:pPr>
        <w:spacing w:after="60"/>
        <w:ind w:left="567"/>
      </w:pPr>
      <w:r>
        <w:rPr>
          <w:rFonts w:cs="Noto Serif Bengali" w:hAnsi="Noto Serif Bengali"/>
          <w:sz w:val="24"/>
        </w:rPr>
        <w:t>এ বোল শুনিঞা গৌর বিহ্বল হিয়ায় ।</w:t>
      </w:r>
      <w:r>
        <w:br/>
      </w:r>
      <w:r>
        <w:rPr>
          <w:rFonts w:cs="Noto Serif Bengali" w:hAnsi="Noto Serif Bengali"/>
          <w:sz w:val="24"/>
        </w:rPr>
        <w:t>বালকের হেন সেই ইতস্তত ধায় ॥ ১৮২ ॥</w:t>
      </w:r>
    </w:p>
    <w:p>
      <w:pPr>
        <w:spacing w:after="60"/>
        <w:jc w:val="both"/>
      </w:pPr>
      <w:r>
        <w:rPr>
          <w:b w:val="0"/>
          <w:i/>
        </w:rPr>
        <w:t>e bola śuniñā gaura bihbala hiẏāẏa |</w:t>
      </w:r>
      <w:r>
        <w:br/>
      </w:r>
      <w:r>
        <w:rPr>
          <w:b w:val="0"/>
          <w:i/>
        </w:rPr>
        <w:t>bālakera hena sei itastata dhāẏa || 182 ||</w:t>
      </w:r>
    </w:p>
    <w:p>
      <w:pPr>
        <w:spacing w:after="60"/>
        <w:jc w:val="both"/>
      </w:pPr>
      <w:r>
        <w:rPr>
          <w:b w:val="0"/>
          <w:i/>
        </w:rPr>
        <w:t>Word for word:</w:t>
      </w:r>
      <w:r>
        <w:t xml:space="preserve"> e bola shuninya — hearing this; gaura vihvala hiyaya — Gaura, distraught at heart; balakera hena — like a boy; sei itastata dhaya — runs here and there</w:t>
      </w:r>
    </w:p>
    <w:p>
      <w:pPr>
        <w:spacing w:after="60"/>
        <w:ind w:left="510" w:hanging="510"/>
      </w:pPr>
      <w:r>
        <w:rPr>
          <w:b/>
          <w:i w:val="0"/>
        </w:rPr>
        <w:t>182.</w:t>
      </w:r>
      <w:r>
        <w:t xml:space="preserve"> Hearing this, Gaura, distraught at heart,</w:t>
      </w:r>
      <w:r>
        <w:br/>
      </w:r>
      <w:r>
        <w:t>runs here and there like a boy.</w:t>
      </w:r>
    </w:p>
    <w:p>
      <w:pPr>
        <w:spacing w:after="60"/>
        <w:ind w:left="567"/>
      </w:pPr>
      <w:r>
        <w:rPr>
          <w:rFonts w:cs="Noto Serif Bengali" w:hAnsi="Noto Serif Bengali"/>
          <w:sz w:val="24"/>
        </w:rPr>
        <w:t>ময়ূরের শব্দ করে ধরয়ে পেখম ।</w:t>
      </w:r>
      <w:r>
        <w:br/>
      </w:r>
      <w:r>
        <w:rPr>
          <w:rFonts w:cs="Noto Serif Bengali" w:hAnsi="Noto Serif Bengali"/>
          <w:sz w:val="24"/>
        </w:rPr>
        <w:t>পুলকে পূরল অঙ্গ অরুণ নয়ন ॥ ১৮৩ ॥</w:t>
      </w:r>
    </w:p>
    <w:p>
      <w:pPr>
        <w:spacing w:after="60"/>
        <w:jc w:val="both"/>
      </w:pPr>
      <w:r>
        <w:rPr>
          <w:b w:val="0"/>
          <w:i/>
        </w:rPr>
        <w:t>maẏūrera śabda kare dharaẏe pekhama |</w:t>
      </w:r>
      <w:r>
        <w:br/>
      </w:r>
      <w:r>
        <w:rPr>
          <w:b w:val="0"/>
          <w:i/>
        </w:rPr>
        <w:t>pulake pūrala aṅga aruṇa naẏana || 183 ||</w:t>
      </w:r>
    </w:p>
    <w:p>
      <w:pPr>
        <w:spacing w:after="60"/>
        <w:jc w:val="both"/>
      </w:pPr>
      <w:r>
        <w:rPr>
          <w:b w:val="0"/>
          <w:i/>
        </w:rPr>
        <w:t>Word for word:</w:t>
      </w:r>
      <w:r>
        <w:t xml:space="preserve"> mayurera shabda kare — cries like a peacock; dharaye pekhama — spreads a tail; pulake purala anga — the body full of thrill; aruna nayana — the eyes red</w:t>
      </w:r>
    </w:p>
    <w:p>
      <w:pPr>
        <w:spacing w:after="60"/>
        <w:ind w:left="510" w:hanging="510"/>
      </w:pPr>
      <w:r>
        <w:rPr>
          <w:b/>
          <w:i w:val="0"/>
        </w:rPr>
        <w:t>183.</w:t>
      </w:r>
      <w:r>
        <w:t xml:space="preserve"> He cries like a peacock, spreads [an imagined] tail;</w:t>
      </w:r>
      <w:r>
        <w:br/>
      </w:r>
      <w:r>
        <w:t>His body is full of thrill, His eyes red.</w:t>
      </w:r>
    </w:p>
    <w:p>
      <w:pPr>
        <w:spacing w:after="60"/>
        <w:ind w:left="567"/>
      </w:pPr>
      <w:r>
        <w:rPr>
          <w:rFonts w:cs="Noto Serif Bengali" w:hAnsi="Noto Serif Bengali"/>
          <w:sz w:val="24"/>
        </w:rPr>
        <w:t>ভাই ভাই বলি' ডাকে হৈ হৈ বোলে ।</w:t>
      </w:r>
      <w:r>
        <w:br/>
      </w:r>
      <w:r>
        <w:rPr>
          <w:rFonts w:cs="Noto Serif Bengali" w:hAnsi="Noto Serif Bengali"/>
          <w:sz w:val="24"/>
        </w:rPr>
        <w:t>শ্রীদাম সুদাম বলি' গাছ কৈল কোলে ॥ ১৮৪ ॥</w:t>
      </w:r>
    </w:p>
    <w:p>
      <w:pPr>
        <w:spacing w:after="60"/>
        <w:jc w:val="both"/>
      </w:pPr>
      <w:r>
        <w:rPr>
          <w:b w:val="0"/>
          <w:i/>
        </w:rPr>
        <w:t>bhāi bhāi bali' ḍāke hai hai bole |</w:t>
      </w:r>
      <w:r>
        <w:br/>
      </w:r>
      <w:r>
        <w:rPr>
          <w:b w:val="0"/>
          <w:i/>
        </w:rPr>
        <w:t>śrīdāma sudāma bali' gācha kaila kole || 184 ||</w:t>
      </w:r>
    </w:p>
    <w:p>
      <w:pPr>
        <w:spacing w:after="60"/>
        <w:jc w:val="both"/>
      </w:pPr>
      <w:r>
        <w:rPr>
          <w:b w:val="0"/>
          <w:i/>
        </w:rPr>
        <w:t>Word for word:</w:t>
      </w:r>
      <w:r>
        <w:t xml:space="preserve"> bhai bhai bali dake — calls "brother, brother"; hai hai bole — shouts "hey, hey"; shridama sudama bali — crying "Shridama! Sudama!"; gachha kaila kole — embraced a tree</w:t>
      </w:r>
    </w:p>
    <w:p>
      <w:pPr>
        <w:spacing w:after="60"/>
        <w:ind w:left="510" w:hanging="510"/>
      </w:pPr>
      <w:r>
        <w:rPr>
          <w:b/>
          <w:i w:val="0"/>
        </w:rPr>
        <w:t>184.</w:t>
      </w:r>
      <w:r>
        <w:t xml:space="preserve"> "Brother, brother!" He calls, shouts: "Hey! Hey!";</w:t>
      </w:r>
      <w:r>
        <w:br/>
      </w:r>
      <w:r>
        <w:t>"Shridama! Sudama!" He cries and embraces a tree.</w:t>
      </w:r>
    </w:p>
    <w:p>
      <w:pPr>
        <w:spacing w:after="60"/>
        <w:ind w:left="567"/>
      </w:pPr>
      <w:r>
        <w:rPr>
          <w:rFonts w:cs="Noto Serif Bengali" w:hAnsi="Noto Serif Bengali"/>
          <w:sz w:val="24"/>
        </w:rPr>
        <w:t>সখ্য-ভাবে ব্যাকুল হইয়া গৌররায় ।</w:t>
      </w:r>
      <w:r>
        <w:br/>
      </w:r>
      <w:r>
        <w:rPr>
          <w:rFonts w:cs="Noto Serif Bengali" w:hAnsi="Noto Serif Bengali"/>
          <w:sz w:val="24"/>
        </w:rPr>
        <w:t>প্রেমায় আকুল হঞা চারিদিগে ধায় ॥ ১৮৫ ॥</w:t>
      </w:r>
    </w:p>
    <w:p>
      <w:pPr>
        <w:spacing w:after="60"/>
        <w:jc w:val="both"/>
      </w:pPr>
      <w:r>
        <w:rPr>
          <w:b w:val="0"/>
          <w:i/>
        </w:rPr>
        <w:t>sakhya-bhābe byākula haiẏā gaurarāẏa |</w:t>
      </w:r>
      <w:r>
        <w:br/>
      </w:r>
      <w:r>
        <w:rPr>
          <w:b w:val="0"/>
          <w:i/>
        </w:rPr>
        <w:t>premāẏa ākula hañā cāridige dhāẏa || 185 ||</w:t>
      </w:r>
    </w:p>
    <w:p>
      <w:pPr>
        <w:spacing w:after="60"/>
        <w:jc w:val="both"/>
      </w:pPr>
      <w:r>
        <w:rPr>
          <w:b w:val="0"/>
          <w:i/>
        </w:rPr>
        <w:t>Word for word:</w:t>
      </w:r>
      <w:r>
        <w:t xml:space="preserve"> sakhya-bhave — in the bhava of friendship; vyakula haiya gauraraya — overwhelmed, Gaura Raya; premaya akula hanya — maddened with prema; charidige dhaya — runs in all directions</w:t>
      </w:r>
    </w:p>
    <w:p>
      <w:pPr>
        <w:spacing w:after="60"/>
        <w:ind w:left="510" w:hanging="510"/>
      </w:pPr>
      <w:r>
        <w:rPr>
          <w:b/>
          <w:i w:val="0"/>
        </w:rPr>
        <w:t>185.</w:t>
      </w:r>
      <w:r>
        <w:t xml:space="preserve"> Overwhelmed by the bhava of friendship, Gaura Raya,</w:t>
      </w:r>
      <w:r>
        <w:br/>
      </w:r>
      <w:r>
        <w:t>maddened with prema, runs in all directions.</w:t>
      </w:r>
    </w:p>
    <w:p>
      <w:pPr>
        <w:spacing w:after="60"/>
        <w:ind w:left="567"/>
      </w:pPr>
      <w:r>
        <w:rPr>
          <w:rFonts w:cs="Noto Serif Bengali" w:hAnsi="Noto Serif Bengali"/>
          <w:sz w:val="24"/>
        </w:rPr>
        <w:t>কালী ধবলী বলি' ডাকে ঘনে ঘন ।</w:t>
      </w:r>
      <w:r>
        <w:br/>
      </w:r>
      <w:r>
        <w:rPr>
          <w:rFonts w:cs="Noto Serif Bengali" w:hAnsi="Noto Serif Bengali"/>
          <w:sz w:val="24"/>
        </w:rPr>
        <w:t>কতি গেল ধেনুকাসুর মারিব এখন ॥ ১৮৬ ॥</w:t>
      </w:r>
    </w:p>
    <w:p>
      <w:pPr>
        <w:spacing w:after="60"/>
        <w:jc w:val="both"/>
      </w:pPr>
      <w:r>
        <w:rPr>
          <w:b w:val="0"/>
          <w:i/>
        </w:rPr>
        <w:t>kālī dhabalī bali' ḍāke ghane ghana |</w:t>
      </w:r>
      <w:r>
        <w:br/>
      </w:r>
      <w:r>
        <w:rPr>
          <w:b w:val="0"/>
          <w:i/>
        </w:rPr>
        <w:t>kati gela dhenukāsura māriba ekhana || 186 ||</w:t>
      </w:r>
    </w:p>
    <w:p>
      <w:pPr>
        <w:spacing w:after="60"/>
        <w:jc w:val="both"/>
      </w:pPr>
      <w:r>
        <w:rPr>
          <w:b w:val="0"/>
          <w:i/>
        </w:rPr>
        <w:t>Word for word:</w:t>
      </w:r>
      <w:r>
        <w:t xml:space="preserve"> kali dhavali bali — crying "Kali! Dhavali!"; dake ghane ghana — calls again and again; kati gela dhenukasura — where has Dhenukasura gone; mariba ekhana — I will kill him now</w:t>
      </w:r>
    </w:p>
    <w:p>
      <w:pPr>
        <w:spacing w:after="60"/>
        <w:ind w:left="510" w:hanging="510"/>
      </w:pPr>
      <w:r>
        <w:rPr>
          <w:b/>
          <w:i w:val="0"/>
        </w:rPr>
        <w:t>186.</w:t>
      </w:r>
      <w:r>
        <w:t xml:space="preserve"> "Kali! Dhavali!" He calls again and again. —</w:t>
      </w:r>
      <w:r>
        <w:br/>
      </w:r>
      <w:r>
        <w:t>"Where has Dhenukasura gone? I will kill him now!"</w:t>
      </w:r>
    </w:p>
    <w:p>
      <w:pPr>
        <w:spacing w:after="60"/>
        <w:ind w:left="567"/>
      </w:pPr>
      <w:r>
        <w:rPr>
          <w:rFonts w:cs="Noto Serif Bengali" w:hAnsi="Noto Serif Bengali"/>
          <w:sz w:val="24"/>
        </w:rPr>
        <w:t>ইহা বলি' কান্দে বাহ্য নাহিক শরীরে ।</w:t>
      </w:r>
      <w:r>
        <w:br/>
      </w:r>
      <w:r>
        <w:rPr>
          <w:rFonts w:cs="Noto Serif Bengali" w:hAnsi="Noto Serif Bengali"/>
          <w:sz w:val="24"/>
        </w:rPr>
        <w:t>কৃষ্ণদাস বোলে এই সেই যদুবীরে ॥ ১৮৭ ॥</w:t>
      </w:r>
    </w:p>
    <w:p>
      <w:pPr>
        <w:spacing w:after="60"/>
        <w:jc w:val="both"/>
      </w:pPr>
      <w:r>
        <w:rPr>
          <w:b w:val="0"/>
          <w:i/>
        </w:rPr>
        <w:t>ihā bali' kānde bāhya nāhika śarīre |</w:t>
      </w:r>
      <w:r>
        <w:br/>
      </w:r>
      <w:r>
        <w:rPr>
          <w:b w:val="0"/>
          <w:i/>
        </w:rPr>
        <w:t>kṛṣṇadāsa bole ei sei yadubīre || 187 ||</w:t>
      </w:r>
    </w:p>
    <w:p>
      <w:pPr>
        <w:spacing w:after="60"/>
        <w:jc w:val="both"/>
      </w:pPr>
      <w:r>
        <w:rPr>
          <w:b w:val="0"/>
          <w:i/>
        </w:rPr>
        <w:t>Word for word:</w:t>
      </w:r>
      <w:r>
        <w:t xml:space="preserve"> iha bali kande — saying this, He weeps; bahya nahika sharire — no outer awareness in the body; krishnadasa bole — Krishnadasa says; ei sei yaduvire — this is He, the hero of the Yadus</w:t>
      </w:r>
    </w:p>
    <w:p>
      <w:pPr>
        <w:spacing w:after="60"/>
        <w:ind w:left="510" w:hanging="510"/>
      </w:pPr>
      <w:r>
        <w:rPr>
          <w:b/>
          <w:i w:val="0"/>
        </w:rPr>
        <w:t>187.</w:t>
      </w:r>
      <w:r>
        <w:t xml:space="preserve"> Saying this, He weeps; His body knows nothing outward.</w:t>
      </w:r>
      <w:r>
        <w:br/>
      </w:r>
      <w:r>
        <w:t>Krishnadasa says: "This is He — the hero of the Yadus!"</w:t>
      </w:r>
    </w:p>
    <w:p>
      <w:pPr>
        <w:spacing w:after="60"/>
        <w:ind w:left="567"/>
      </w:pPr>
      <w:r>
        <w:rPr>
          <w:rFonts w:cs="Noto Serif Bengali" w:hAnsi="Noto Serif Bengali"/>
          <w:sz w:val="24"/>
        </w:rPr>
        <w:t>সঙ্গের সঙ্গতিগণ তারাও তেমন ।</w:t>
      </w:r>
      <w:r>
        <w:br/>
      </w:r>
      <w:r>
        <w:rPr>
          <w:rFonts w:cs="Noto Serif Bengali" w:hAnsi="Noto Serif Bengali"/>
          <w:sz w:val="24"/>
        </w:rPr>
        <w:t>গোরা-মুখ নেহারয়ে নাহি সম্বেদন ॥ ১৮৮ ॥</w:t>
      </w:r>
    </w:p>
    <w:p>
      <w:pPr>
        <w:spacing w:after="60"/>
        <w:jc w:val="both"/>
      </w:pPr>
      <w:r>
        <w:rPr>
          <w:b w:val="0"/>
          <w:i/>
        </w:rPr>
        <w:t>saṅgera saṅgatigaṇa tārāo temana |</w:t>
      </w:r>
      <w:r>
        <w:br/>
      </w:r>
      <w:r>
        <w:rPr>
          <w:b w:val="0"/>
          <w:i/>
        </w:rPr>
        <w:t>gorā-mukha nehāraẏe nāhi sambedana || 188 ||</w:t>
      </w:r>
    </w:p>
    <w:p>
      <w:pPr>
        <w:spacing w:after="60"/>
        <w:jc w:val="both"/>
      </w:pPr>
      <w:r>
        <w:rPr>
          <w:b w:val="0"/>
          <w:i/>
        </w:rPr>
        <w:t>Word for word:</w:t>
      </w:r>
      <w:r>
        <w:t xml:space="preserve"> sangera sangatigana — the companions with Him; tarao temana — they too likewise; gora-mukha neharaye — gaze at Gora's face; nahi sambedana — unaware</w:t>
      </w:r>
    </w:p>
    <w:p>
      <w:pPr>
        <w:spacing w:after="60"/>
        <w:ind w:left="510" w:hanging="510"/>
      </w:pPr>
      <w:r>
        <w:rPr>
          <w:b/>
          <w:i w:val="0"/>
        </w:rPr>
        <w:t>188.</w:t>
      </w:r>
      <w:r>
        <w:t xml:space="preserve"> And the companions with Him are in the same state:</w:t>
      </w:r>
      <w:r>
        <w:br/>
      </w:r>
      <w:r>
        <w:t>they gaze at Gora's face, aware of nothing</w:t>
      </w:r>
      <w:r>
        <w:rPr>
          <w:b w:val="0"/>
          <w:i w:val="0"/>
          <w:vertAlign w:val="superscript"/>
        </w:rPr>
        <w:t>13</w:t>
      </w:r>
      <w:r>
        <w:t>.</w:t>
      </w:r>
    </w:p>
    <w:p>
      <w:pPr>
        <w:spacing w:after="60"/>
        <w:ind w:left="567"/>
      </w:pPr>
      <w:r>
        <w:rPr>
          <w:rFonts w:cs="Noto Serif Bengali" w:hAnsi="Noto Serif Bengali"/>
          <w:sz w:val="24"/>
        </w:rPr>
        <w:t>কথোক্ষণে গৌরচন্দ্রের হইল ত বাহ্য ।</w:t>
      </w:r>
      <w:r>
        <w:br/>
      </w:r>
      <w:r>
        <w:rPr>
          <w:rFonts w:cs="Noto Serif Bengali" w:hAnsi="Noto Serif Bengali"/>
          <w:sz w:val="24"/>
        </w:rPr>
        <w:t>পুনরপি কৃষ্ণদাসে কহে কহ কার্য ॥ ১৮৯ ॥</w:t>
      </w:r>
    </w:p>
    <w:p>
      <w:pPr>
        <w:spacing w:after="60"/>
        <w:jc w:val="both"/>
      </w:pPr>
      <w:r>
        <w:rPr>
          <w:b w:val="0"/>
          <w:i/>
        </w:rPr>
        <w:t>kathokṣaṇe gauracandrera haila ta bāhya |</w:t>
      </w:r>
      <w:r>
        <w:br/>
      </w:r>
      <w:r>
        <w:rPr>
          <w:b w:val="0"/>
          <w:i/>
        </w:rPr>
        <w:t>punarapi kṛṣṇadāse kahe kaha kārya || 189 ||</w:t>
      </w:r>
    </w:p>
    <w:p>
      <w:pPr>
        <w:spacing w:after="60"/>
        <w:jc w:val="both"/>
      </w:pPr>
      <w:r>
        <w:rPr>
          <w:b w:val="0"/>
          <w:i/>
        </w:rPr>
        <w:t>Word for word:</w:t>
      </w:r>
      <w:r>
        <w:t xml:space="preserve"> kathokshane — after a while; gaurachandrera haila ta bahya — Gaurachandra came back to Himself; punarapi krishnadase kahe — again says to Krishnadasa; kaha karya — tell what happened</w:t>
      </w:r>
    </w:p>
    <w:p>
      <w:pPr>
        <w:spacing w:after="60"/>
        <w:ind w:left="510" w:hanging="510"/>
      </w:pPr>
      <w:r>
        <w:rPr>
          <w:b/>
          <w:i w:val="0"/>
        </w:rPr>
        <w:t>189.</w:t>
      </w:r>
      <w:r>
        <w:t xml:space="preserve"> After some time Gaurachandra came back to Himself</w:t>
      </w:r>
      <w:r>
        <w:br/>
      </w:r>
      <w:r>
        <w:t>and again says to Krishnadasa: "Tell Me what happened."</w:t>
      </w:r>
    </w:p>
    <w:p>
      <w:pPr>
        <w:spacing w:after="60"/>
        <w:ind w:left="567"/>
      </w:pPr>
      <w:r>
        <w:rPr>
          <w:rFonts w:cs="Noto Serif Bengali" w:hAnsi="Noto Serif Bengali"/>
          <w:sz w:val="24"/>
        </w:rPr>
        <w:t>বকের কনিষ্ঠ সর্প নাম অঘাসুর ।</w:t>
      </w:r>
      <w:r>
        <w:br/>
      </w:r>
      <w:r>
        <w:rPr>
          <w:rFonts w:cs="Noto Serif Bengali" w:hAnsi="Noto Serif Bengali"/>
          <w:sz w:val="24"/>
        </w:rPr>
        <w:t>এইখানে কৃষ্ণ তার প্রাণ কৈল দূর ॥ ১৯০ ॥</w:t>
      </w:r>
    </w:p>
    <w:p>
      <w:pPr>
        <w:spacing w:after="60"/>
        <w:jc w:val="both"/>
      </w:pPr>
      <w:r>
        <w:rPr>
          <w:b w:val="0"/>
          <w:i/>
        </w:rPr>
        <w:t>bakera kaniṣṭha sarpa nāma aghāsura |</w:t>
      </w:r>
      <w:r>
        <w:br/>
      </w:r>
      <w:r>
        <w:rPr>
          <w:b w:val="0"/>
          <w:i/>
        </w:rPr>
        <w:t>eikhāne kṛṣṇa tāra prāṇa kaila dūra || 190 ||</w:t>
      </w:r>
    </w:p>
    <w:p>
      <w:pPr>
        <w:spacing w:after="60"/>
        <w:jc w:val="both"/>
      </w:pPr>
      <w:r>
        <w:rPr>
          <w:b w:val="0"/>
          <w:i/>
        </w:rPr>
        <w:t>Word for word:</w:t>
      </w:r>
      <w:r>
        <w:t xml:space="preserve"> bakera kanishtha — Baka's younger brother; sarpa nama aghasura — a serpent named Aghasura; eikhane — here; krishna tara prana kaila dura — Krishna took his life</w:t>
      </w:r>
    </w:p>
    <w:p>
      <w:pPr>
        <w:spacing w:after="60"/>
        <w:ind w:left="510" w:hanging="510"/>
      </w:pPr>
      <w:r>
        <w:rPr>
          <w:b/>
          <w:i w:val="0"/>
        </w:rPr>
        <w:t>190.</w:t>
      </w:r>
      <w:r>
        <w:t xml:space="preserve"> "The serpent named Aghasura is Baka's younger brother;</w:t>
      </w:r>
      <w:r>
        <w:br/>
      </w:r>
      <w:r>
        <w:t>here Krishna took his life.</w:t>
      </w:r>
    </w:p>
    <w:p>
      <w:pPr>
        <w:spacing w:after="60"/>
        <w:ind w:left="567"/>
      </w:pPr>
      <w:r>
        <w:rPr>
          <w:rFonts w:cs="Noto Serif Bengali" w:hAnsi="Noto Serif Bengali"/>
          <w:sz w:val="24"/>
        </w:rPr>
        <w:t>এইখানে যমুনা ছিল নাহিক এখন ।</w:t>
      </w:r>
      <w:r>
        <w:br/>
      </w:r>
      <w:r>
        <w:rPr>
          <w:rFonts w:cs="Noto Serif Bengali" w:hAnsi="Noto Serif Bengali"/>
          <w:sz w:val="24"/>
        </w:rPr>
        <w:t>এইখানে হরিলা ব্রহ্মা বৎস-শিশুগণ ॥ ১৯১ ॥</w:t>
      </w:r>
    </w:p>
    <w:p>
      <w:pPr>
        <w:spacing w:after="60"/>
        <w:jc w:val="both"/>
      </w:pPr>
      <w:r>
        <w:rPr>
          <w:b w:val="0"/>
          <w:i/>
        </w:rPr>
        <w:t>eikhāne yamunā chila nāhika ekhana |</w:t>
      </w:r>
      <w:r>
        <w:br/>
      </w:r>
      <w:r>
        <w:rPr>
          <w:b w:val="0"/>
          <w:i/>
        </w:rPr>
        <w:t>eikhāne harilā brahmā batsa-śiśugaṇa || 191 ||</w:t>
      </w:r>
    </w:p>
    <w:p>
      <w:pPr>
        <w:spacing w:after="60"/>
        <w:jc w:val="both"/>
      </w:pPr>
      <w:r>
        <w:rPr>
          <w:b w:val="0"/>
          <w:i/>
        </w:rPr>
        <w:t>Word for word:</w:t>
      </w:r>
      <w:r>
        <w:t xml:space="preserve"> eikhane yamuna chhila — here the Yamuna was; nahika ekhana — not now; eikhane harila brahma — here Brahma stole; vatsa-shishugana — the calves and boys</w:t>
      </w:r>
    </w:p>
    <w:p>
      <w:pPr>
        <w:spacing w:after="60"/>
        <w:ind w:left="510" w:hanging="510"/>
      </w:pPr>
      <w:r>
        <w:rPr>
          <w:b/>
          <w:i w:val="0"/>
        </w:rPr>
        <w:t>191.</w:t>
      </w:r>
      <w:r>
        <w:t xml:space="preserve"> Here the Yamuna used to be — now it is not;</w:t>
      </w:r>
      <w:r>
        <w:br/>
      </w:r>
      <w:r>
        <w:t>here Brahma stole the calves and the boys.</w:t>
      </w:r>
    </w:p>
    <w:p>
      <w:pPr>
        <w:spacing w:after="60"/>
        <w:ind w:left="567"/>
      </w:pPr>
      <w:r>
        <w:rPr>
          <w:rFonts w:cs="Noto Serif Bengali" w:hAnsi="Noto Serif Bengali"/>
          <w:sz w:val="24"/>
        </w:rPr>
        <w:t>বৎসরেক রাখিলা গোবর্ধনের ভিতরে ।</w:t>
      </w:r>
      <w:r>
        <w:br/>
      </w:r>
      <w:r>
        <w:rPr>
          <w:rFonts w:cs="Noto Serif Bengali" w:hAnsi="Noto Serif Bengali"/>
          <w:sz w:val="24"/>
        </w:rPr>
        <w:t>সেই বৎস-শিশু দেখি' ব্রহ্মা স্তব করে ॥ ১৯২ ॥</w:t>
      </w:r>
    </w:p>
    <w:p>
      <w:pPr>
        <w:spacing w:after="60"/>
        <w:jc w:val="both"/>
      </w:pPr>
      <w:r>
        <w:rPr>
          <w:b w:val="0"/>
          <w:i/>
        </w:rPr>
        <w:t>batsareka rākhilā gobardhanera bhitare |</w:t>
      </w:r>
      <w:r>
        <w:br/>
      </w:r>
      <w:r>
        <w:rPr>
          <w:b w:val="0"/>
          <w:i/>
        </w:rPr>
        <w:t>sei batsa-śiśu dekhi' brahmā staba kare || 192 ||</w:t>
      </w:r>
    </w:p>
    <w:p>
      <w:pPr>
        <w:spacing w:after="60"/>
        <w:jc w:val="both"/>
      </w:pPr>
      <w:r>
        <w:rPr>
          <w:b w:val="0"/>
          <w:i/>
        </w:rPr>
        <w:t>Word for word:</w:t>
      </w:r>
      <w:r>
        <w:t xml:space="preserve"> vatsareka rakhila — for a year he kept; govardhanera bhitare — inside Govardhana; sei vatsa-shishu dekhi — seeing those same calves and boys; brahma stava kare — Brahma offers praise</w:t>
      </w:r>
    </w:p>
    <w:p>
      <w:pPr>
        <w:spacing w:after="60"/>
        <w:ind w:left="510" w:hanging="510"/>
      </w:pPr>
      <w:r>
        <w:rPr>
          <w:b/>
          <w:i w:val="0"/>
        </w:rPr>
        <w:t>192.</w:t>
      </w:r>
      <w:r>
        <w:t xml:space="preserve"> For a year he kept them in [a cave of] Govardhana;</w:t>
      </w:r>
      <w:r>
        <w:br/>
      </w:r>
      <w:r>
        <w:t>seeing those same calves and boys, Brahma offered praise.</w:t>
      </w:r>
    </w:p>
    <w:p>
      <w:pPr>
        <w:spacing w:after="60"/>
        <w:ind w:left="567"/>
      </w:pPr>
      <w:r>
        <w:rPr>
          <w:rFonts w:cs="Noto Serif Bengali" w:hAnsi="Noto Serif Bengali"/>
          <w:sz w:val="24"/>
        </w:rPr>
        <w:t>ধেনুক মারিয়া তাল খাইল বলরাম ।</w:t>
      </w:r>
      <w:r>
        <w:br/>
      </w:r>
      <w:r>
        <w:rPr>
          <w:rFonts w:cs="Noto Serif Bengali" w:hAnsi="Noto Serif Bengali"/>
          <w:sz w:val="24"/>
        </w:rPr>
        <w:t>যমুনাতে দেখ কালীদহ এই ঠাম ॥ ১৯৩ ॥</w:t>
      </w:r>
    </w:p>
    <w:p>
      <w:pPr>
        <w:spacing w:after="60"/>
        <w:jc w:val="both"/>
      </w:pPr>
      <w:r>
        <w:rPr>
          <w:b w:val="0"/>
          <w:i/>
        </w:rPr>
        <w:t>dhenuka māriẏā tāla khāila balarāma |</w:t>
      </w:r>
      <w:r>
        <w:br/>
      </w:r>
      <w:r>
        <w:rPr>
          <w:b w:val="0"/>
          <w:i/>
        </w:rPr>
        <w:t>yamunāte dekha kālīdaha ei ṭhāma || 193 ||</w:t>
      </w:r>
    </w:p>
    <w:p>
      <w:pPr>
        <w:spacing w:after="60"/>
        <w:jc w:val="both"/>
      </w:pPr>
      <w:r>
        <w:rPr>
          <w:b w:val="0"/>
          <w:i/>
        </w:rPr>
        <w:t>Word for word:</w:t>
      </w:r>
      <w:r>
        <w:t xml:space="preserve"> dhenuka mariya — killing Dhenuka; tala khaila balarama — Balarama ate palm fruit; yamunate dekha — on the Yamuna see; kalidaha ei thama — this place, the Kaliya-daha</w:t>
      </w:r>
    </w:p>
    <w:p>
      <w:pPr>
        <w:spacing w:after="60"/>
        <w:ind w:left="510" w:hanging="510"/>
      </w:pPr>
      <w:r>
        <w:rPr>
          <w:b/>
          <w:i w:val="0"/>
        </w:rPr>
        <w:t>193.</w:t>
      </w:r>
      <w:r>
        <w:t xml:space="preserve"> [Here] Balarama killed Dhenuka and ate the palm fruits.</w:t>
      </w:r>
      <w:r>
        <w:br/>
      </w:r>
      <w:r>
        <w:t>See — here on the Yamuna is the place Kaliya-daha.</w:t>
      </w:r>
    </w:p>
    <w:p>
      <w:pPr>
        <w:spacing w:after="60"/>
        <w:ind w:left="567"/>
      </w:pPr>
      <w:r>
        <w:rPr>
          <w:rFonts w:cs="Noto Serif Bengali" w:hAnsi="Noto Serif Bengali"/>
          <w:sz w:val="24"/>
        </w:rPr>
        <w:t>কদম্বতরু আরোহণ কৈল এইখানে ।</w:t>
      </w:r>
      <w:r>
        <w:br/>
      </w:r>
      <w:r>
        <w:rPr>
          <w:rFonts w:cs="Noto Serif Bengali" w:hAnsi="Noto Serif Bengali"/>
          <w:sz w:val="24"/>
        </w:rPr>
        <w:t>ঝাঁপ দিয়া কৈল কালীনাগের দমনে ॥ ১৯৪ ॥</w:t>
      </w:r>
    </w:p>
    <w:p>
      <w:pPr>
        <w:spacing w:after="60"/>
        <w:jc w:val="both"/>
      </w:pPr>
      <w:r>
        <w:rPr>
          <w:b w:val="0"/>
          <w:i/>
        </w:rPr>
        <w:t>kadambataru ārohaṇa kaila eikhāne |</w:t>
      </w:r>
      <w:r>
        <w:br/>
      </w:r>
      <w:r>
        <w:rPr>
          <w:b w:val="0"/>
          <w:i/>
        </w:rPr>
        <w:t>jhāṁpa diẏā kaila kālīnāgera damane || 194 ||</w:t>
      </w:r>
    </w:p>
    <w:p>
      <w:pPr>
        <w:spacing w:after="60"/>
        <w:jc w:val="both"/>
      </w:pPr>
      <w:r>
        <w:rPr>
          <w:b w:val="0"/>
          <w:i/>
        </w:rPr>
        <w:t>Word for word:</w:t>
      </w:r>
      <w:r>
        <w:t xml:space="preserve"> kadamba-taru arohana kaila — climbed the kadamba tree; eikhane — here; jhanpa diya — leaping; kaila kali-nagera damane — subdued the serpent Kaliya</w:t>
      </w:r>
    </w:p>
    <w:p>
      <w:pPr>
        <w:spacing w:after="60"/>
        <w:ind w:left="510" w:hanging="510"/>
      </w:pPr>
      <w:r>
        <w:rPr>
          <w:b/>
          <w:i w:val="0"/>
        </w:rPr>
        <w:t>194.</w:t>
      </w:r>
      <w:r>
        <w:t xml:space="preserve"> Here He climbed the kadamba tree</w:t>
      </w:r>
      <w:r>
        <w:br/>
      </w:r>
      <w:r>
        <w:t>and, leaping [into the water], subdued the serpent Kaliya.</w:t>
      </w:r>
    </w:p>
    <w:p>
      <w:pPr>
        <w:spacing w:after="60"/>
        <w:ind w:left="567"/>
      </w:pPr>
      <w:r>
        <w:rPr>
          <w:rFonts w:cs="Noto Serif Bengali" w:hAnsi="Noto Serif Bengali"/>
          <w:sz w:val="24"/>
        </w:rPr>
        <w:t>শীতে আর্ত হঞা কৃষ্ণ এ ঘাটে উঠিলা ।</w:t>
      </w:r>
      <w:r>
        <w:br/>
      </w:r>
      <w:r>
        <w:rPr>
          <w:rFonts w:cs="Noto Serif Bengali" w:hAnsi="Noto Serif Bengali"/>
          <w:sz w:val="24"/>
        </w:rPr>
        <w:t>দ্বাদশ-আদিত্য তবে গগনে উদিলা ॥ ১৯৫ ॥</w:t>
      </w:r>
    </w:p>
    <w:p>
      <w:pPr>
        <w:spacing w:after="60"/>
        <w:jc w:val="both"/>
      </w:pPr>
      <w:r>
        <w:rPr>
          <w:b w:val="0"/>
          <w:i/>
        </w:rPr>
        <w:t>śīte ārta hañā kṛṣṇa e ghāṭe uṭhilā |</w:t>
      </w:r>
      <w:r>
        <w:br/>
      </w:r>
      <w:r>
        <w:rPr>
          <w:b w:val="0"/>
          <w:i/>
        </w:rPr>
        <w:t>dbādaśa-āditya tabe gagane udilā || 195 ||</w:t>
      </w:r>
    </w:p>
    <w:p>
      <w:pPr>
        <w:spacing w:after="60"/>
        <w:jc w:val="both"/>
      </w:pPr>
      <w:r>
        <w:rPr>
          <w:b w:val="0"/>
          <w:i/>
        </w:rPr>
        <w:t>Word for word:</w:t>
      </w:r>
      <w:r>
        <w:t xml:space="preserve"> shite arta hanya — chilled; krishna e ghate uthila — Krishna came up on this ghata; dvadasha-aditya — the twelve suns (Adityas); tabe gagane udila — then rose in the sky</w:t>
      </w:r>
    </w:p>
    <w:p>
      <w:pPr>
        <w:spacing w:after="60"/>
        <w:ind w:left="510" w:hanging="510"/>
      </w:pPr>
      <w:r>
        <w:rPr>
          <w:b/>
          <w:i w:val="0"/>
        </w:rPr>
        <w:t>195.</w:t>
      </w:r>
      <w:r>
        <w:t xml:space="preserve"> Chilled through, Krishna came up on this ghata,</w:t>
      </w:r>
      <w:r>
        <w:br/>
      </w:r>
      <w:r>
        <w:t>and then twelve suns rose in the sky.</w:t>
      </w:r>
    </w:p>
    <w:p>
      <w:pPr>
        <w:spacing w:after="60"/>
        <w:ind w:left="567"/>
      </w:pPr>
      <w:r>
        <w:rPr>
          <w:rFonts w:cs="Noto Serif Bengali" w:hAnsi="Noto Serif Bengali"/>
          <w:sz w:val="24"/>
        </w:rPr>
        <w:t>দ্বাদশ-আদিত্য-ঘাট তেঞি বোলে লোকে ।</w:t>
      </w:r>
      <w:r>
        <w:br/>
      </w:r>
      <w:r>
        <w:rPr>
          <w:rFonts w:cs="Noto Serif Bengali" w:hAnsi="Noto Serif Bengali"/>
          <w:sz w:val="24"/>
        </w:rPr>
        <w:t>কালীয়দমন-মূর্তি দেখ পরতেখে ॥ ১৯৬ ॥</w:t>
      </w:r>
    </w:p>
    <w:p>
      <w:pPr>
        <w:spacing w:after="60"/>
        <w:jc w:val="both"/>
      </w:pPr>
      <w:r>
        <w:rPr>
          <w:b w:val="0"/>
          <w:i/>
        </w:rPr>
        <w:t>dbādaśa-āditya-ghāṭa teñi bole loke |</w:t>
      </w:r>
      <w:r>
        <w:br/>
      </w:r>
      <w:r>
        <w:rPr>
          <w:b w:val="0"/>
          <w:i/>
        </w:rPr>
        <w:t>kālīẏadamana-mūrti dekha paratekhe || 196 ||</w:t>
      </w:r>
    </w:p>
    <w:p>
      <w:pPr>
        <w:spacing w:after="60"/>
        <w:jc w:val="both"/>
      </w:pPr>
      <w:r>
        <w:rPr>
          <w:b w:val="0"/>
          <w:i/>
        </w:rPr>
        <w:t>Word for word:</w:t>
      </w:r>
      <w:r>
        <w:t xml:space="preserve"> dvadasha-aditya-ghata — the ghata of the Twelve Adityas; tenyi bole loke — therefore people call it; kaliya-damana-murti — the Deity of Kaliya-damana; dekha paratekhe — see before you</w:t>
      </w:r>
    </w:p>
    <w:p>
      <w:pPr>
        <w:spacing w:after="60"/>
        <w:ind w:left="510" w:hanging="510"/>
      </w:pPr>
      <w:r>
        <w:rPr>
          <w:b/>
          <w:i w:val="0"/>
        </w:rPr>
        <w:t>196.</w:t>
      </w:r>
      <w:r>
        <w:t xml:space="preserve"> Therefore people call it the ghata of the Twelve Adityas;</w:t>
      </w:r>
      <w:r>
        <w:br/>
      </w:r>
      <w:r>
        <w:t>see before you the Deity of Kaliya-damana [the Subduer of Kaliya].</w:t>
      </w:r>
    </w:p>
    <w:p>
      <w:pPr>
        <w:spacing w:after="60"/>
        <w:ind w:left="567"/>
      </w:pPr>
      <w:r>
        <w:rPr>
          <w:rFonts w:cs="Noto Serif Bengali" w:hAnsi="Noto Serif Bengali"/>
          <w:sz w:val="24"/>
        </w:rPr>
        <w:t>এইখানে বালক বৎস পোড়ে দাবানলে ।</w:t>
      </w:r>
      <w:r>
        <w:br/>
      </w:r>
      <w:r>
        <w:rPr>
          <w:rFonts w:cs="Noto Serif Bengali" w:hAnsi="Noto Serif Bengali"/>
          <w:sz w:val="24"/>
        </w:rPr>
        <w:t>দাবানল পান করি' রাখিল সভারে ॥ ১৯৭ ॥</w:t>
      </w:r>
    </w:p>
    <w:p>
      <w:pPr>
        <w:spacing w:after="60"/>
        <w:jc w:val="both"/>
      </w:pPr>
      <w:r>
        <w:rPr>
          <w:b w:val="0"/>
          <w:i/>
        </w:rPr>
        <w:t>eikhāne bālaka batsa poṛe dābānale |</w:t>
      </w:r>
      <w:r>
        <w:br/>
      </w:r>
      <w:r>
        <w:rPr>
          <w:b w:val="0"/>
          <w:i/>
        </w:rPr>
        <w:t>dābānala pāna kari' rākhila sabhāre || 197 ||</w:t>
      </w:r>
    </w:p>
    <w:p>
      <w:pPr>
        <w:spacing w:after="60"/>
        <w:jc w:val="both"/>
      </w:pPr>
      <w:r>
        <w:rPr>
          <w:b w:val="0"/>
          <w:i/>
        </w:rPr>
        <w:t>Word for word:</w:t>
      </w:r>
      <w:r>
        <w:t xml:space="preserve"> eikhane — here; balaka vatsa pode davanale — boys and calves were burning in the forest fire; davanala pana kari — drinking the fire; rakhila sabhare — saved them all</w:t>
      </w:r>
    </w:p>
    <w:p>
      <w:pPr>
        <w:spacing w:after="60"/>
        <w:ind w:left="510" w:hanging="510"/>
      </w:pPr>
      <w:r>
        <w:rPr>
          <w:b/>
          <w:i w:val="0"/>
        </w:rPr>
        <w:t>197.</w:t>
      </w:r>
      <w:r>
        <w:t xml:space="preserve"> Here the boys and calves were burning in the forest fire;</w:t>
      </w:r>
      <w:r>
        <w:br/>
      </w:r>
      <w:r>
        <w:t>drinking up the fire, He saved them all.</w:t>
      </w:r>
    </w:p>
    <w:p>
      <w:pPr>
        <w:spacing w:after="60"/>
        <w:ind w:left="567"/>
      </w:pPr>
      <w:r>
        <w:rPr>
          <w:rFonts w:cs="Noto Serif Bengali" w:hAnsi="Noto Serif Bengali"/>
          <w:sz w:val="24"/>
        </w:rPr>
        <w:t>শ্রীদামের কান্ধে কৃষ্ণ চড়িলা এখানে ।</w:t>
      </w:r>
      <w:r>
        <w:br/>
      </w:r>
      <w:r>
        <w:rPr>
          <w:rFonts w:cs="Noto Serif Bengali" w:hAnsi="Noto Serif Bengali"/>
          <w:sz w:val="24"/>
        </w:rPr>
        <w:t>প্রলম্ব হারিয়া কান্ধে করে বলরামে ॥ ১৯৮ ॥</w:t>
      </w:r>
    </w:p>
    <w:p>
      <w:pPr>
        <w:spacing w:after="60"/>
        <w:jc w:val="both"/>
      </w:pPr>
      <w:r>
        <w:rPr>
          <w:b w:val="0"/>
          <w:i/>
        </w:rPr>
        <w:t>śrīdāmera kāndhe kṛṣṇa caṛilā ekhāne |</w:t>
      </w:r>
      <w:r>
        <w:br/>
      </w:r>
      <w:r>
        <w:rPr>
          <w:b w:val="0"/>
          <w:i/>
        </w:rPr>
        <w:t>pralamba hāriẏā kāndhe kare balarāme || 198 ||</w:t>
      </w:r>
    </w:p>
    <w:p>
      <w:pPr>
        <w:spacing w:after="60"/>
        <w:jc w:val="both"/>
      </w:pPr>
      <w:r>
        <w:rPr>
          <w:b w:val="0"/>
          <w:i/>
        </w:rPr>
        <w:t>Word for word:</w:t>
      </w:r>
      <w:r>
        <w:t xml:space="preserve"> shridamera kandhe — on Shridama's shoulders; krishna chadila ekhane — Krishna rode here; pralamba hariya — Pralamba, having lost; kandhe kare balarame — carried Balarama on his shoulders</w:t>
      </w:r>
    </w:p>
    <w:p>
      <w:pPr>
        <w:spacing w:after="60"/>
        <w:ind w:left="510" w:hanging="510"/>
      </w:pPr>
      <w:r>
        <w:rPr>
          <w:b/>
          <w:i w:val="0"/>
        </w:rPr>
        <w:t>198.</w:t>
      </w:r>
      <w:r>
        <w:t xml:space="preserve"> Here Krishna rode on Shridama's shoulders,</w:t>
      </w:r>
      <w:r>
        <w:br/>
      </w:r>
      <w:r>
        <w:t>and Pralamba, having lost, carried Balarama on his shoulders.</w:t>
      </w:r>
    </w:p>
    <w:p>
      <w:pPr>
        <w:spacing w:after="60"/>
        <w:ind w:left="567"/>
      </w:pPr>
      <w:r>
        <w:rPr>
          <w:rFonts w:cs="Noto Serif Bengali" w:hAnsi="Noto Serif Bengali"/>
          <w:sz w:val="24"/>
        </w:rPr>
        <w:t>অসুরের মায়া ব্যক্ত হৈল বলরামে ।</w:t>
      </w:r>
      <w:r>
        <w:br/>
      </w:r>
      <w:r>
        <w:rPr>
          <w:rFonts w:cs="Noto Serif Bengali" w:hAnsi="Noto Serif Bengali"/>
          <w:sz w:val="24"/>
        </w:rPr>
        <w:t>মস্তকে মারিল মুষ্টি ছাড়িল পরাণে ॥ ১৯৯ ॥</w:t>
      </w:r>
    </w:p>
    <w:p>
      <w:pPr>
        <w:spacing w:after="60"/>
        <w:jc w:val="both"/>
      </w:pPr>
      <w:r>
        <w:rPr>
          <w:b w:val="0"/>
          <w:i/>
        </w:rPr>
        <w:t>asurera māẏā byakta haila balarāme |</w:t>
      </w:r>
      <w:r>
        <w:br/>
      </w:r>
      <w:r>
        <w:rPr>
          <w:b w:val="0"/>
          <w:i/>
        </w:rPr>
        <w:t>mastake mārila muṣṭi chāṛila parāṇe || 199 ||</w:t>
      </w:r>
    </w:p>
    <w:p>
      <w:pPr>
        <w:spacing w:after="60"/>
        <w:jc w:val="both"/>
      </w:pPr>
      <w:r>
        <w:rPr>
          <w:b w:val="0"/>
          <w:i/>
        </w:rPr>
        <w:t>Word for word:</w:t>
      </w:r>
      <w:r>
        <w:t xml:space="preserve"> asurera maya — the asura's illusion; vyakta haila balarame — was revealed to Balarama; mastake marila mushti — He struck the head with His fist; chhadila parane — [he] gave up his life</w:t>
      </w:r>
    </w:p>
    <w:p>
      <w:pPr>
        <w:spacing w:after="60"/>
        <w:ind w:left="510" w:hanging="510"/>
      </w:pPr>
      <w:r>
        <w:rPr>
          <w:b/>
          <w:i w:val="0"/>
        </w:rPr>
        <w:t>199.</w:t>
      </w:r>
      <w:r>
        <w:t xml:space="preserve"> The asura's illusion was revealed to Balarama:</w:t>
      </w:r>
      <w:r>
        <w:br/>
      </w:r>
      <w:r>
        <w:t>He struck him on the head with His fist, and he gave up his life.</w:t>
      </w:r>
    </w:p>
    <w:p>
      <w:pPr>
        <w:spacing w:after="60"/>
        <w:ind w:left="567"/>
      </w:pPr>
      <w:r>
        <w:rPr>
          <w:rFonts w:cs="Noto Serif Bengali" w:hAnsi="Noto Serif Bengali"/>
          <w:sz w:val="24"/>
        </w:rPr>
        <w:t>ভাণ্ডীর-বনেতে অঘাসুরের মরণ ।</w:t>
      </w:r>
      <w:r>
        <w:br/>
      </w:r>
      <w:r>
        <w:rPr>
          <w:rFonts w:cs="Noto Serif Bengali" w:hAnsi="Noto Serif Bengali"/>
          <w:sz w:val="24"/>
        </w:rPr>
        <w:t>নিকটেতে দেখ গোসাঞি হের বৃন্দাবন ॥ ২০০ ॥</w:t>
      </w:r>
    </w:p>
    <w:p>
      <w:pPr>
        <w:spacing w:after="60"/>
        <w:jc w:val="both"/>
      </w:pPr>
      <w:r>
        <w:rPr>
          <w:b w:val="0"/>
          <w:i/>
        </w:rPr>
        <w:t>bhāṇḍīra-banete aghāsurera maraṇa |</w:t>
      </w:r>
      <w:r>
        <w:br/>
      </w:r>
      <w:r>
        <w:rPr>
          <w:b w:val="0"/>
          <w:i/>
        </w:rPr>
        <w:t>nikaṭete dekha gosāñi hera bṛndābana || 200 ||</w:t>
      </w:r>
    </w:p>
    <w:p>
      <w:pPr>
        <w:spacing w:after="60"/>
        <w:jc w:val="both"/>
      </w:pPr>
      <w:r>
        <w:rPr>
          <w:b w:val="0"/>
          <w:i/>
        </w:rPr>
        <w:t>Word for word:</w:t>
      </w:r>
      <w:r>
        <w:t xml:space="preserve"> bhandira-vanete — in the Bhandira forest; aghasurera marana — the death of Aghasura; nikatete dekha — near by see; gosani hera vrindavana — Gosani, here is Vrindavana</w:t>
      </w:r>
    </w:p>
    <w:p>
      <w:pPr>
        <w:spacing w:after="60"/>
        <w:ind w:left="510" w:hanging="510"/>
      </w:pPr>
      <w:r>
        <w:rPr>
          <w:b/>
          <w:i w:val="0"/>
        </w:rPr>
        <w:t>200.</w:t>
      </w:r>
      <w:r>
        <w:t xml:space="preserve"> In the Bhandira forest — the death of Aghasura</w:t>
      </w:r>
      <w:r>
        <w:rPr>
          <w:b w:val="0"/>
          <w:i w:val="0"/>
          <w:vertAlign w:val="superscript"/>
        </w:rPr>
        <w:t>14</w:t>
      </w:r>
      <w:r>
        <w:t>.</w:t>
      </w:r>
      <w:r>
        <w:br/>
      </w:r>
      <w:r>
        <w:t>Near by, see, Gosani, — here is Vrindavana.</w:t>
      </w:r>
    </w:p>
    <w:p>
      <w:pPr>
        <w:spacing w:after="60"/>
        <w:ind w:left="567"/>
      </w:pPr>
      <w:r>
        <w:rPr>
          <w:rFonts w:cs="Noto Serif Bengali" w:hAnsi="Noto Serif Bengali"/>
          <w:sz w:val="24"/>
        </w:rPr>
        <w:t>ঈষীকা-মুঞ্জাটবী দেখ পরম-মোহন ।</w:t>
      </w:r>
      <w:r>
        <w:br/>
      </w:r>
      <w:r>
        <w:rPr>
          <w:rFonts w:cs="Noto Serif Bengali" w:hAnsi="Noto Serif Bengali"/>
          <w:sz w:val="24"/>
        </w:rPr>
        <w:t>এইখানে আচম্বিতে না দেখে গোধন ॥ ২০১ ॥</w:t>
      </w:r>
    </w:p>
    <w:p>
      <w:pPr>
        <w:spacing w:after="60"/>
        <w:jc w:val="both"/>
      </w:pPr>
      <w:r>
        <w:rPr>
          <w:b w:val="0"/>
          <w:i/>
        </w:rPr>
        <w:t>īṣīkā-muñjāṭabī dekha parama-mohana |</w:t>
      </w:r>
      <w:r>
        <w:br/>
      </w:r>
      <w:r>
        <w:rPr>
          <w:b w:val="0"/>
          <w:i/>
        </w:rPr>
        <w:t>eikhāne ācambite nā dekhe godhana || 201 ||</w:t>
      </w:r>
    </w:p>
    <w:p>
      <w:pPr>
        <w:spacing w:after="60"/>
        <w:jc w:val="both"/>
      </w:pPr>
      <w:r>
        <w:rPr>
          <w:b w:val="0"/>
          <w:i/>
        </w:rPr>
        <w:t>Word for word:</w:t>
      </w:r>
      <w:r>
        <w:t xml:space="preserve"> ishika-munjatavi — the thickets of ishika and munja reeds; dekha parama-mohana — see, wondrously lovely; eikhane achambite — here suddenly; na dekhe godhana — they do not see the cows</w:t>
      </w:r>
    </w:p>
    <w:p>
      <w:pPr>
        <w:spacing w:after="60"/>
        <w:ind w:left="510" w:hanging="510"/>
      </w:pPr>
      <w:r>
        <w:rPr>
          <w:b/>
          <w:i w:val="0"/>
        </w:rPr>
        <w:t>201.</w:t>
      </w:r>
      <w:r>
        <w:t xml:space="preserve"> See — the thickets of ishika and munja reeds, wondrously lovely:</w:t>
      </w:r>
      <w:r>
        <w:br/>
      </w:r>
      <w:r>
        <w:t>here suddenly [the boys] could not see the cows.</w:t>
      </w:r>
    </w:p>
    <w:p>
      <w:pPr>
        <w:spacing w:after="60"/>
        <w:ind w:left="567"/>
      </w:pPr>
      <w:r>
        <w:rPr>
          <w:rFonts w:cs="Noto Serif Bengali" w:hAnsi="Noto Serif Bengali"/>
          <w:sz w:val="24"/>
        </w:rPr>
        <w:t>ধেনু না দেখিয়া সে বাঁশীতে দিল ফুঁক ।</w:t>
      </w:r>
      <w:r>
        <w:br/>
      </w:r>
      <w:r>
        <w:rPr>
          <w:rFonts w:cs="Noto Serif Bengali" w:hAnsi="Noto Serif Bengali"/>
          <w:sz w:val="24"/>
        </w:rPr>
        <w:t>ঊর্ধ্ব কাণ করি' ধেনু ধায় আইসে ঊর্ধ্বমুখ ॥ ২০২ ॥</w:t>
      </w:r>
    </w:p>
    <w:p>
      <w:pPr>
        <w:spacing w:after="60"/>
        <w:jc w:val="both"/>
      </w:pPr>
      <w:r>
        <w:rPr>
          <w:b w:val="0"/>
          <w:i/>
        </w:rPr>
        <w:t>dhenu nā dekhiẏā se bāṁśīte dila phuṁka |</w:t>
      </w:r>
      <w:r>
        <w:br/>
      </w:r>
      <w:r>
        <w:rPr>
          <w:b w:val="0"/>
          <w:i/>
        </w:rPr>
        <w:t>ūrdhba kāṇa kari' dhenu dhāẏa āise ūrdhbamukha || 202 ||</w:t>
      </w:r>
    </w:p>
    <w:p>
      <w:pPr>
        <w:spacing w:after="60"/>
        <w:jc w:val="both"/>
      </w:pPr>
      <w:r>
        <w:rPr>
          <w:b w:val="0"/>
          <w:i/>
        </w:rPr>
        <w:t>Word for word:</w:t>
      </w:r>
      <w:r>
        <w:t xml:space="preserve"> dhenu na dekhiya — not seeing the cows; se banshite dila phunka — He blew on the flute; urdhva kana kari — pricking up their ears; dhenu dhaya aise urdhva-mukha — the cows come running, heads raised</w:t>
      </w:r>
    </w:p>
    <w:p>
      <w:pPr>
        <w:spacing w:after="60"/>
        <w:ind w:left="510" w:hanging="510"/>
      </w:pPr>
      <w:r>
        <w:rPr>
          <w:b/>
          <w:i w:val="0"/>
        </w:rPr>
        <w:t>202.</w:t>
      </w:r>
      <w:r>
        <w:t xml:space="preserve"> Not seeing the cows, He blew on the flute —</w:t>
      </w:r>
      <w:r>
        <w:br/>
      </w:r>
      <w:r>
        <w:t>and the cows, pricking up their ears, come running, heads raised.</w:t>
      </w:r>
    </w:p>
    <w:p>
      <w:pPr>
        <w:spacing w:after="60"/>
        <w:ind w:left="567"/>
      </w:pPr>
      <w:r>
        <w:rPr>
          <w:rFonts w:cs="Noto Serif Bengali" w:hAnsi="Noto Serif Bengali"/>
          <w:sz w:val="24"/>
        </w:rPr>
        <w:t>তৃণমুখে ধেনু ধায় বৎস স্তনমুখী ।</w:t>
      </w:r>
      <w:r>
        <w:br/>
      </w:r>
      <w:r>
        <w:rPr>
          <w:rFonts w:cs="Noto Serif Bengali" w:hAnsi="Noto Serif Bengali"/>
          <w:sz w:val="24"/>
        </w:rPr>
        <w:t>মুরলীর গানেতে মোহিত মৃগ পাখী ॥ ২০৩ ॥</w:t>
      </w:r>
    </w:p>
    <w:p>
      <w:pPr>
        <w:spacing w:after="60"/>
        <w:jc w:val="both"/>
      </w:pPr>
      <w:r>
        <w:rPr>
          <w:b w:val="0"/>
          <w:i/>
        </w:rPr>
        <w:t>tṛṇamukhe dhenu dhāẏa batsa stanamukhī |</w:t>
      </w:r>
      <w:r>
        <w:br/>
      </w:r>
      <w:r>
        <w:rPr>
          <w:b w:val="0"/>
          <w:i/>
        </w:rPr>
        <w:t>muralīra gānete mohita mṛga pākhī || 203 ||</w:t>
      </w:r>
    </w:p>
    <w:p>
      <w:pPr>
        <w:spacing w:after="60"/>
        <w:jc w:val="both"/>
      </w:pPr>
      <w:r>
        <w:rPr>
          <w:b w:val="0"/>
          <w:i/>
        </w:rPr>
        <w:t>Word for word:</w:t>
      </w:r>
      <w:r>
        <w:t xml:space="preserve"> trina-mukhe dhenu dhaya — the cows run with grass in their mouths; vatsa stana-mukhi — the calves to the udders; muralira ganete — by the song of the flute; mohita mriga pakhi — beasts and birds enchanted</w:t>
      </w:r>
    </w:p>
    <w:p>
      <w:pPr>
        <w:spacing w:after="60"/>
        <w:ind w:left="510" w:hanging="510"/>
      </w:pPr>
      <w:r>
        <w:rPr>
          <w:b/>
          <w:i w:val="0"/>
        </w:rPr>
        <w:t>203.</w:t>
      </w:r>
      <w:r>
        <w:t xml:space="preserve"> The cows run with grass in their mouths, the calves to the udders;</w:t>
      </w:r>
      <w:r>
        <w:br/>
      </w:r>
      <w:r>
        <w:t>beasts and birds are enchanted by the song of the flute.</w:t>
      </w:r>
    </w:p>
    <w:p>
      <w:pPr>
        <w:spacing w:after="60"/>
        <w:ind w:left="567"/>
      </w:pPr>
      <w:r>
        <w:rPr>
          <w:rFonts w:cs="Noto Serif Bengali" w:hAnsi="Noto Serif Bengali"/>
          <w:sz w:val="24"/>
        </w:rPr>
        <w:t>পুনঃ দাবানলে ব্যগ্র ভেল শিশুগণ ।</w:t>
      </w:r>
      <w:r>
        <w:br/>
      </w:r>
      <w:r>
        <w:rPr>
          <w:rFonts w:cs="Noto Serif Bengali" w:hAnsi="Noto Serif Bengali"/>
          <w:sz w:val="24"/>
        </w:rPr>
        <w:t>দাবানল পান শিশু মুদিল নয়ন ॥ ২০৪ ॥</w:t>
      </w:r>
    </w:p>
    <w:p>
      <w:pPr>
        <w:spacing w:after="60"/>
        <w:jc w:val="both"/>
      </w:pPr>
      <w:r>
        <w:rPr>
          <w:b w:val="0"/>
          <w:i/>
        </w:rPr>
        <w:t>punaḥ dābānale byagra bhela śiśugaṇa |</w:t>
      </w:r>
      <w:r>
        <w:br/>
      </w:r>
      <w:r>
        <w:rPr>
          <w:b w:val="0"/>
          <w:i/>
        </w:rPr>
        <w:t>dābānala pāna śiśu mudila naẏana || 204 ||</w:t>
      </w:r>
    </w:p>
    <w:p>
      <w:pPr>
        <w:spacing w:after="60"/>
        <w:jc w:val="both"/>
      </w:pPr>
      <w:r>
        <w:rPr>
          <w:b w:val="0"/>
          <w:i/>
        </w:rPr>
        <w:t>Word for word:</w:t>
      </w:r>
      <w:r>
        <w:t xml:space="preserve"> punah davanale — again by a forest fire; vyagra bhela shishugana — the boys were alarmed; davanala pana — the drinking of the fire; shishu mudila nayana — the boys closed their eyes</w:t>
      </w:r>
    </w:p>
    <w:p>
      <w:pPr>
        <w:spacing w:after="60"/>
        <w:ind w:left="510" w:hanging="510"/>
      </w:pPr>
      <w:r>
        <w:rPr>
          <w:b/>
          <w:i w:val="0"/>
        </w:rPr>
        <w:t>204.</w:t>
      </w:r>
      <w:r>
        <w:t xml:space="preserve"> Again the boys were alarmed by a forest fire;</w:t>
      </w:r>
      <w:r>
        <w:br/>
      </w:r>
      <w:r>
        <w:t>[Krishna] drank up the fire, [while] the boys closed their eyes</w:t>
      </w:r>
      <w:r>
        <w:rPr>
          <w:b w:val="0"/>
          <w:i w:val="0"/>
          <w:vertAlign w:val="superscript"/>
        </w:rPr>
        <w:t>15</w:t>
      </w:r>
      <w:r>
        <w:t>.</w:t>
      </w:r>
    </w:p>
    <w:p>
      <w:pPr>
        <w:spacing w:after="60"/>
        <w:ind w:left="567"/>
      </w:pPr>
      <w:r>
        <w:rPr>
          <w:rFonts w:cs="Noto Serif Bengali" w:hAnsi="Noto Serif Bengali"/>
          <w:sz w:val="24"/>
        </w:rPr>
        <w:t>এইমতে কৃষ্ণের বিহার স্থানে স্থানে ।</w:t>
      </w:r>
      <w:r>
        <w:br/>
      </w:r>
      <w:r>
        <w:rPr>
          <w:rFonts w:cs="Noto Serif Bengali" w:hAnsi="Noto Serif Bengali"/>
          <w:sz w:val="24"/>
        </w:rPr>
        <w:t>আনন্দে দেখয়ে গৌর কহয়ে লোচনে ॥ ২০৫ ॥</w:t>
      </w:r>
    </w:p>
    <w:p>
      <w:pPr>
        <w:spacing w:after="60"/>
        <w:jc w:val="both"/>
      </w:pPr>
      <w:r>
        <w:rPr>
          <w:b w:val="0"/>
          <w:i/>
        </w:rPr>
        <w:t>eimate kṛṣṇera bihāra sthāne sthāne |</w:t>
      </w:r>
      <w:r>
        <w:br/>
      </w:r>
      <w:r>
        <w:rPr>
          <w:b w:val="0"/>
          <w:i/>
        </w:rPr>
        <w:t>ānande dekhaẏe gaura kahaẏe locane || 205 ||</w:t>
      </w:r>
    </w:p>
    <w:p>
      <w:pPr>
        <w:spacing w:after="60"/>
        <w:jc w:val="both"/>
      </w:pPr>
      <w:r>
        <w:rPr>
          <w:b w:val="0"/>
          <w:i/>
        </w:rPr>
        <w:t>Word for word:</w:t>
      </w:r>
      <w:r>
        <w:t xml:space="preserve"> eimate — thus; krishnera vihara — Krishna's pastimes; sthane sthane — place by place; anande dekhaye gaura — Gaura sees with joy; kahaye lochane — says Lochana</w:t>
      </w:r>
    </w:p>
    <w:p>
      <w:pPr>
        <w:spacing w:after="60"/>
        <w:ind w:left="510" w:hanging="510"/>
      </w:pPr>
      <w:r>
        <w:rPr>
          <w:b/>
          <w:i w:val="0"/>
        </w:rPr>
        <w:t>205.</w:t>
      </w:r>
      <w:r>
        <w:t xml:space="preserve"> Thus Krishna's pastimes, place by place,</w:t>
      </w:r>
      <w:r>
        <w:br/>
      </w:r>
      <w:r>
        <w:t>Gaura sees with joy," says Lochana.</w:t>
      </w:r>
    </w:p>
    <w:p>
      <w:pPr>
        <w:spacing w:after="60"/>
        <w:ind w:left="283"/>
      </w:pPr>
      <w:r>
        <w:rPr>
          <w:b/>
          <w:i w:val="0"/>
          <w:sz w:val="18"/>
        </w:rPr>
        <w:t>1.</w:t>
      </w:r>
      <w:r>
        <w:rPr>
          <w:sz w:val="18"/>
        </w:rPr>
        <w:t xml:space="preserve"> That is, though He is Krishna Himself, the Lord seems not to know His places and questions Krishnadasa.</w:t>
      </w:r>
    </w:p>
    <w:p>
      <w:pPr>
        <w:spacing w:after="60"/>
        <w:ind w:left="283"/>
      </w:pPr>
      <w:r>
        <w:rPr>
          <w:b/>
          <w:i w:val="0"/>
          <w:sz w:val="18"/>
        </w:rPr>
        <w:t>2.</w:t>
      </w:r>
      <w:r>
        <w:rPr>
          <w:sz w:val="18"/>
        </w:rPr>
        <w:t xml:space="preserve"> Vv. 88–95 — cf. Murari 4.04. Vasudeva carries the newborn Krishna from the prison to Gokula; the "place where He passed water" (mutra-sthana) is a shrine of Mathura.</w:t>
      </w:r>
    </w:p>
    <w:p>
      <w:pPr>
        <w:spacing w:after="60"/>
        <w:ind w:left="283"/>
      </w:pPr>
      <w:r>
        <w:rPr>
          <w:b/>
          <w:i w:val="0"/>
          <w:sz w:val="18"/>
        </w:rPr>
        <w:t>3.</w:t>
      </w:r>
      <w:r>
        <w:rPr>
          <w:sz w:val="18"/>
        </w:rPr>
        <w:t xml:space="preserve"> Uddhava is Krishna's friend and counsellor in Mathura; Krishna sent him to Vraja with a message to the gopis (Bhagavata 10.46–47). The Lord speaks as Krishna Himself, from memory.</w:t>
      </w:r>
    </w:p>
    <w:p>
      <w:pPr>
        <w:spacing w:after="60"/>
        <w:ind w:left="283"/>
      </w:pPr>
      <w:r>
        <w:rPr>
          <w:b/>
          <w:i w:val="0"/>
          <w:sz w:val="18"/>
        </w:rPr>
        <w:t>4.</w:t>
      </w:r>
      <w:r>
        <w:rPr>
          <w:sz w:val="18"/>
        </w:rPr>
        <w:t xml:space="preserve"> The Vishranti-ghata is the "ghata of rest", where Krishna rested after killing Kamsa; Gatashrama ("He whose weariness is gone") is the Deity of Vishnu at this ghata. Vv. 101–114 — cf. Murari 4.04: the houses of the washerman, the garland-maker, Kubja, Vasudeva and Ugrasena, the arena, the twelve ghatas, Kamsa's well.</w:t>
      </w:r>
    </w:p>
    <w:p>
      <w:pPr>
        <w:spacing w:after="60"/>
        <w:ind w:left="283"/>
      </w:pPr>
      <w:r>
        <w:rPr>
          <w:b/>
          <w:i w:val="0"/>
          <w:sz w:val="18"/>
        </w:rPr>
        <w:t>5.</w:t>
      </w:r>
      <w:r>
        <w:rPr>
          <w:sz w:val="18"/>
        </w:rPr>
        <w:t xml:space="preserve"> V. 128+1 is found only in the 1983 edition; it is absent from the 1903 edition.</w:t>
      </w:r>
    </w:p>
    <w:p>
      <w:pPr>
        <w:spacing w:after="60"/>
        <w:ind w:left="283"/>
      </w:pPr>
      <w:r>
        <w:rPr>
          <w:b/>
          <w:i w:val="0"/>
          <w:sz w:val="18"/>
        </w:rPr>
        <w:t>6.</w:t>
      </w:r>
      <w:r>
        <w:rPr>
          <w:sz w:val="18"/>
        </w:rPr>
        <w:t xml:space="preserve"> Vv. 116–130 — cf. Murari 4.05. Radha playfully teases Krishna: in the play of love the gopis deliberately refuse to acknowledge His greatness. According to Gaudiya Vaishnava teaching, Krishna is the original Bhagavan, and Rama is His manifestation; in answer to Her mockery He builds the dam. The Setubandha-sarovara is a lake near Kamana (Kamyavana).</w:t>
      </w:r>
    </w:p>
    <w:p>
      <w:pPr>
        <w:spacing w:after="60"/>
        <w:ind w:left="283"/>
      </w:pPr>
      <w:r>
        <w:rPr>
          <w:b/>
          <w:i w:val="0"/>
          <w:sz w:val="18"/>
        </w:rPr>
        <w:t>7.</w:t>
      </w:r>
      <w:r>
        <w:rPr>
          <w:sz w:val="18"/>
        </w:rPr>
        <w:t xml:space="preserve"> Vv. 132–136 — shrines of Mathura; cf. Murari 4.04. The Saptasamudraka-kunda is the "pond of the seven seas"; by tradition, at this place Kamsa killed Devaki's children. Patala is the underworld.</w:t>
      </w:r>
    </w:p>
    <w:p>
      <w:pPr>
        <w:spacing w:after="60"/>
        <w:ind w:left="283"/>
      </w:pPr>
      <w:r>
        <w:rPr>
          <w:b/>
          <w:i w:val="0"/>
          <w:sz w:val="18"/>
        </w:rPr>
        <w:t>8.</w:t>
      </w:r>
      <w:r>
        <w:rPr>
          <w:sz w:val="18"/>
        </w:rPr>
        <w:t xml:space="preserve"> Vv. 142–158 are a brief retelling of the Bhagavata (10.1–10.11): Narada's prophecy, Krishna's appearance in four-armed form, Vasudeva carries Him to Gokula, Yogamaya in the form of Yashoda's daughter goes up into the sky, the slaying of Putana, Shakata, Trinavarta, the universe in the Child's mouth, the stealing of butter, the Damodara-lila, the Yamala-arjuna trees, the fruit-seller. The she-jackal showing the ford is a Bengali tradition.</w:t>
      </w:r>
    </w:p>
    <w:p>
      <w:pPr>
        <w:spacing w:after="60"/>
        <w:ind w:left="283"/>
      </w:pPr>
      <w:r>
        <w:rPr>
          <w:b/>
          <w:i w:val="0"/>
          <w:sz w:val="18"/>
        </w:rPr>
        <w:t>9.</w:t>
      </w:r>
      <w:r>
        <w:rPr>
          <w:sz w:val="18"/>
        </w:rPr>
        <w:t xml:space="preserve"> Gopeshvara is Shiva, who by tradition took the form of a gopi to enter the rasa dance. Ayana (Abhimanyu) is by tradition Radha's husband; Gaudiya Vaishnavas teach that this marriage is only an appearance created by yogamaya for the sake of parakiya-rasa. "The cowherd Sundara" — so in A and C; the 1983 edition reads "Nanda-gopa". On "Ravana's forest of austerity" the 1903 edition gives in a footnote the reading: "where Ravana of Lanka performed austerities."</w:t>
      </w:r>
    </w:p>
    <w:p>
      <w:pPr>
        <w:spacing w:after="60"/>
        <w:ind w:left="283"/>
      </w:pPr>
      <w:r>
        <w:rPr>
          <w:b/>
          <w:i w:val="0"/>
          <w:sz w:val="18"/>
        </w:rPr>
        <w:t>10.</w:t>
      </w:r>
      <w:r>
        <w:rPr>
          <w:sz w:val="18"/>
        </w:rPr>
        <w:t xml:space="preserve"> Vv. 164–168 — a tradition (known from the Garga-samhita and the Brahma-vaivarta Purana): Nanda entrusts the infant Krishna to Radha in the Bhandira forest (in Lochana Dasa, in Bilvavana). Lochana Dasa tells it briefly and frankly. According to Gaudiya Vaishnava teaching (Bhaktisiddhanta), the love of Radha and Krishna is wholly transcendental (aprakrita): Krishna is ever Radha's Beloved, and His pastimes in the form of a child are not to be measured by worldly standards; these lilas must not be understood after the pattern of worldly relations.</w:t>
      </w:r>
    </w:p>
    <w:p>
      <w:pPr>
        <w:spacing w:after="60"/>
        <w:ind w:left="283"/>
      </w:pPr>
      <w:r>
        <w:rPr>
          <w:b/>
          <w:i w:val="0"/>
          <w:sz w:val="18"/>
        </w:rPr>
        <w:t>11.</w:t>
      </w:r>
      <w:r>
        <w:rPr>
          <w:sz w:val="18"/>
        </w:rPr>
        <w:t xml:space="preserve"> V. 175+1 is found only in the 1983 edition; it is absent from the 1903 edition.</w:t>
      </w:r>
    </w:p>
    <w:p>
      <w:pPr>
        <w:spacing w:after="60"/>
        <w:ind w:left="283"/>
      </w:pPr>
      <w:r>
        <w:rPr>
          <w:b/>
          <w:i w:val="0"/>
          <w:sz w:val="18"/>
        </w:rPr>
        <w:t>12.</w:t>
      </w:r>
      <w:r>
        <w:rPr>
          <w:sz w:val="18"/>
        </w:rPr>
        <w:t xml:space="preserve"> Vv. 159–176 — cf. Bhagavata 10.11 (the move to Vrindavana because of the troubles in Gokula). Bhadra and Bhandira are two of the twelve forests.</w:t>
      </w:r>
    </w:p>
    <w:p>
      <w:pPr>
        <w:spacing w:after="60"/>
        <w:ind w:left="283"/>
      </w:pPr>
      <w:r>
        <w:rPr>
          <w:b/>
          <w:i w:val="0"/>
          <w:sz w:val="18"/>
        </w:rPr>
        <w:t>13.</w:t>
      </w:r>
      <w:r>
        <w:rPr>
          <w:sz w:val="18"/>
        </w:rPr>
        <w:t xml:space="preserve"> The Lord, in the mood of a cowherd friend (sakhya-bhava), calls Shridama and Sudama, and also the cows. In the 1983 edition the cows are Dhavali and Shangali (cf. en/23). "This is He — the hero of the Yadus": Krishnadasa recognizes in the Lord Krishna Himself.</w:t>
      </w:r>
    </w:p>
    <w:p>
      <w:pPr>
        <w:spacing w:after="60"/>
        <w:ind w:left="283"/>
      </w:pPr>
      <w:r>
        <w:rPr>
          <w:b/>
          <w:i w:val="0"/>
          <w:sz w:val="18"/>
        </w:rPr>
        <w:t>14.</w:t>
      </w:r>
      <w:r>
        <w:rPr>
          <w:sz w:val="18"/>
        </w:rPr>
        <w:t xml:space="preserve"> Vv. 190–200 follow the Bhagavata (10.11–10.20): Aghasura, the stealing of the calves by Brahma, Dhenuka, Kaliya, the forest fire, Pralamba. Pralamba was killed by Balarama in the Bhandira forest; "the death of Aghasura" in v. 200 (so in A and B) is apparently a slip for Pralamba.</w:t>
      </w:r>
    </w:p>
    <w:p>
      <w:pPr>
        <w:spacing w:after="60"/>
        <w:ind w:left="283"/>
      </w:pPr>
      <w:r>
        <w:rPr>
          <w:b/>
          <w:i w:val="0"/>
          <w:sz w:val="18"/>
        </w:rPr>
        <w:t>15.</w:t>
      </w:r>
      <w:r>
        <w:rPr>
          <w:sz w:val="18"/>
        </w:rPr>
        <w:t xml:space="preserve"> Vv. 201–204 follow the Bhagavata (10.19): the cows strayed into the reed thickets, and a forest fire broke out; Krishna told the boys to close their eyes and swallowed the fire.</w:t>
      </w:r>
    </w:p>
    <w:p>
      <w:r>
        <w:br w:type="page"/>
      </w:r>
    </w:p>
    <w:p>
      <w:pPr>
        <w:pStyle w:val="Heading1"/>
        <w:jc w:val="center"/>
      </w:pPr>
      <w:r>
        <w:t>Shesha-khanda, part 4 (portion 49)</w:t>
      </w:r>
    </w:p>
    <w:p>
      <w:pPr>
        <w:spacing w:after="60"/>
        <w:jc w:val="both"/>
      </w:pPr>
      <w:r>
        <w:rPr>
          <w:b w:val="0"/>
          <w:i/>
        </w:rPr>
        <w:t>The section "The Lord Sees Vrindavana" (continued): Krishnadasa shows the Lord the places of Krishna's pastimes — the stealing of the clothes, Govardhana, the places of the nauka-lila and the dana-lila, the ponds; the ashoka grove blossoms at the Lord's glance; at the place of the rasa the Lord is in ecstasy, and Krishnadasa tells the rasa-lila (with passages found only in the 1983 edition)</w:t>
      </w:r>
    </w:p>
    <w:p>
      <w:pPr>
        <w:spacing w:after="60"/>
        <w:jc w:val="both"/>
      </w:pPr>
      <w:r>
        <w:rPr>
          <w:b w:val="0"/>
          <w:i/>
        </w:rPr>
        <w:t>Raga shri; disha: "Ah, my wondrous Gora! People say: a youth of pure gold"</w:t>
      </w:r>
    </w:p>
    <w:p>
      <w:pPr>
        <w:spacing w:after="60"/>
        <w:ind w:left="567"/>
      </w:pPr>
      <w:r>
        <w:rPr>
          <w:rFonts w:cs="Noto Serif Bengali" w:hAnsi="Noto Serif Bengali"/>
          <w:sz w:val="24"/>
        </w:rPr>
        <w:t>গোপকুমারিকা ব্রত কৈল এইখানে ।</w:t>
      </w:r>
      <w:r>
        <w:br/>
      </w:r>
      <w:r>
        <w:rPr>
          <w:rFonts w:cs="Noto Serif Bengali" w:hAnsi="Noto Serif Bengali"/>
          <w:sz w:val="24"/>
        </w:rPr>
        <w:t>কাম্য কৈল—দাসী হব কৃষ্ণের চরণে ॥ ২০৬ ॥</w:t>
      </w:r>
    </w:p>
    <w:p>
      <w:pPr>
        <w:spacing w:after="60"/>
        <w:jc w:val="both"/>
      </w:pPr>
      <w:r>
        <w:rPr>
          <w:b w:val="0"/>
          <w:i/>
        </w:rPr>
        <w:t>gopakumārikā brata kaila eikhāne |</w:t>
      </w:r>
      <w:r>
        <w:br/>
      </w:r>
      <w:r>
        <w:rPr>
          <w:b w:val="0"/>
          <w:i/>
        </w:rPr>
        <w:t>kāmya kaila—dāsī haba kṛṣṇera caraṇe || 206 ||</w:t>
      </w:r>
    </w:p>
    <w:p>
      <w:pPr>
        <w:spacing w:after="60"/>
        <w:jc w:val="both"/>
      </w:pPr>
      <w:r>
        <w:rPr>
          <w:b w:val="0"/>
          <w:i/>
        </w:rPr>
        <w:t>Word for word:</w:t>
      </w:r>
      <w:r>
        <w:t xml:space="preserve"> gopa-kumarika — the cowherd maidens; vrata kaila — kept a vow; eikhane — here; kamya kaila — desired; dasi haba — we shall be maidservants; krishnera charane — at Krishna's feet</w:t>
      </w:r>
    </w:p>
    <w:p>
      <w:pPr>
        <w:spacing w:after="60"/>
        <w:ind w:left="510" w:hanging="510"/>
      </w:pPr>
      <w:r>
        <w:rPr>
          <w:b/>
          <w:i w:val="0"/>
        </w:rPr>
        <w:t>206.</w:t>
      </w:r>
      <w:r>
        <w:t xml:space="preserve"> Here the cowherd maidens kept a vow;</w:t>
      </w:r>
      <w:r>
        <w:br/>
      </w:r>
      <w:r>
        <w:t>they desired: "Let us become maidservants at Krishna's feet"</w:t>
      </w:r>
      <w:r>
        <w:rPr>
          <w:b w:val="0"/>
          <w:i w:val="0"/>
          <w:vertAlign w:val="superscript"/>
        </w:rPr>
        <w:t>1</w:t>
      </w:r>
      <w:r>
        <w:t>.</w:t>
      </w:r>
    </w:p>
    <w:p>
      <w:pPr>
        <w:spacing w:after="60"/>
        <w:ind w:left="567"/>
      </w:pPr>
      <w:r>
        <w:rPr>
          <w:rFonts w:cs="Noto Serif Bengali" w:hAnsi="Noto Serif Bengali"/>
          <w:sz w:val="24"/>
        </w:rPr>
        <w:t>বস্ত্র আভরণ তারা থুঞা এই ঘাটে ।</w:t>
      </w:r>
      <w:r>
        <w:br/>
      </w:r>
      <w:r>
        <w:rPr>
          <w:rFonts w:cs="Noto Serif Bengali" w:hAnsi="Noto Serif Bengali"/>
          <w:sz w:val="24"/>
        </w:rPr>
        <w:t>জলে নামি' স্নান তারা করয়ে লাঙটে ॥ ২০৭ ॥</w:t>
      </w:r>
    </w:p>
    <w:p>
      <w:pPr>
        <w:spacing w:after="60"/>
        <w:jc w:val="both"/>
      </w:pPr>
      <w:r>
        <w:rPr>
          <w:b w:val="0"/>
          <w:i/>
        </w:rPr>
        <w:t>bastra ābharaṇa tārā thuñā ei ghāṭe |</w:t>
      </w:r>
      <w:r>
        <w:br/>
      </w:r>
      <w:r>
        <w:rPr>
          <w:b w:val="0"/>
          <w:i/>
        </w:rPr>
        <w:t>jale nāmi' snāna tārā karaẏe lāṅaṭe || 207 ||</w:t>
      </w:r>
    </w:p>
    <w:p>
      <w:pPr>
        <w:spacing w:after="60"/>
        <w:jc w:val="both"/>
      </w:pPr>
      <w:r>
        <w:rPr>
          <w:b w:val="0"/>
          <w:i/>
        </w:rPr>
        <w:t>Word for word:</w:t>
      </w:r>
      <w:r>
        <w:t xml:space="preserve"> vastra abharana — clothes and ornaments; tara thunya — they, leaving; ei ghate — at this ghata; jale nami — entering the water; snana tara karaye — they bathe; langte — naked</w:t>
      </w:r>
    </w:p>
    <w:p>
      <w:pPr>
        <w:spacing w:after="60"/>
        <w:ind w:left="510" w:hanging="510"/>
      </w:pPr>
      <w:r>
        <w:rPr>
          <w:b/>
          <w:i w:val="0"/>
        </w:rPr>
        <w:t>207.</w:t>
      </w:r>
      <w:r>
        <w:t xml:space="preserve"> Leaving their clothes and ornaments on this ghata,</w:t>
      </w:r>
      <w:r>
        <w:br/>
      </w:r>
      <w:r>
        <w:t>they entered the water and bathe naked.</w:t>
      </w:r>
    </w:p>
    <w:p>
      <w:pPr>
        <w:spacing w:after="60"/>
        <w:ind w:left="567"/>
      </w:pPr>
      <w:r>
        <w:rPr>
          <w:rFonts w:cs="Noto Serif Bengali" w:hAnsi="Noto Serif Bengali"/>
          <w:sz w:val="24"/>
        </w:rPr>
        <w:t>আচম্বিতে বস্ত্র-আভরণ লইয়া হরি ।</w:t>
      </w:r>
      <w:r>
        <w:br/>
      </w:r>
      <w:r>
        <w:rPr>
          <w:rFonts w:cs="Noto Serif Bengali" w:hAnsi="Noto Serif Bengali"/>
          <w:sz w:val="24"/>
        </w:rPr>
        <w:t>নীপতরু-পরে উঠি' হাসে ধীরে ধীরে ॥ ২০৮ ॥</w:t>
      </w:r>
    </w:p>
    <w:p>
      <w:pPr>
        <w:spacing w:after="60"/>
        <w:jc w:val="both"/>
      </w:pPr>
      <w:r>
        <w:rPr>
          <w:b w:val="0"/>
          <w:i/>
        </w:rPr>
        <w:t>ācambite bastra-ābharaṇa laiẏā hari |</w:t>
      </w:r>
      <w:r>
        <w:br/>
      </w:r>
      <w:r>
        <w:rPr>
          <w:b w:val="0"/>
          <w:i/>
        </w:rPr>
        <w:t>nīpataru-pare uṭhi' hāse dhīre dhīre || 208 ||</w:t>
      </w:r>
    </w:p>
    <w:p>
      <w:pPr>
        <w:spacing w:after="60"/>
        <w:jc w:val="both"/>
      </w:pPr>
      <w:r>
        <w:rPr>
          <w:b w:val="0"/>
          <w:i/>
        </w:rPr>
        <w:t>Word for word:</w:t>
      </w:r>
      <w:r>
        <w:t xml:space="preserve"> achambite — suddenly; vastra-abharana laiya — taking the clothes and ornaments; hari — Hari; nipa-taru-pare uthi — climbing onto a nipa (kadamba) tree; hase dhire dhire — laughs softly</w:t>
      </w:r>
    </w:p>
    <w:p>
      <w:pPr>
        <w:spacing w:after="60"/>
        <w:ind w:left="510" w:hanging="510"/>
      </w:pPr>
      <w:r>
        <w:rPr>
          <w:b/>
          <w:i w:val="0"/>
        </w:rPr>
        <w:t>208.</w:t>
      </w:r>
      <w:r>
        <w:t xml:space="preserve"> Suddenly Hari, taking the clothes and ornaments,</w:t>
      </w:r>
      <w:r>
        <w:br/>
      </w:r>
      <w:r>
        <w:t>climbed a kadamba tree and laughs softly.</w:t>
      </w:r>
    </w:p>
    <w:p>
      <w:pPr>
        <w:spacing w:after="60"/>
        <w:ind w:left="567"/>
      </w:pPr>
      <w:r>
        <w:rPr>
          <w:rFonts w:cs="Noto Serif Bengali" w:hAnsi="Noto Serif Bengali"/>
          <w:sz w:val="24"/>
        </w:rPr>
        <w:t>গোপকুমারিকা স্তুতি অনেক যতনে ।</w:t>
      </w:r>
      <w:r>
        <w:br/>
      </w:r>
      <w:r>
        <w:rPr>
          <w:rFonts w:cs="Noto Serif Bengali" w:hAnsi="Noto Serif Bengali"/>
          <w:sz w:val="24"/>
        </w:rPr>
        <w:t>তুষ্ট হঞা দিল তারে বস্ত্র-আভরণে ॥ ২০৯ ॥</w:t>
      </w:r>
    </w:p>
    <w:p>
      <w:pPr>
        <w:spacing w:after="60"/>
        <w:jc w:val="both"/>
      </w:pPr>
      <w:r>
        <w:rPr>
          <w:b w:val="0"/>
          <w:i/>
        </w:rPr>
        <w:t>gopakumārikā stuti aneka yatane |</w:t>
      </w:r>
      <w:r>
        <w:br/>
      </w:r>
      <w:r>
        <w:rPr>
          <w:b w:val="0"/>
          <w:i/>
        </w:rPr>
        <w:t>tuṣṭa hañā dila tāre bastra-ābharaṇe || 209 ||</w:t>
      </w:r>
    </w:p>
    <w:p>
      <w:pPr>
        <w:spacing w:after="60"/>
        <w:jc w:val="both"/>
      </w:pPr>
      <w:r>
        <w:rPr>
          <w:b w:val="0"/>
          <w:i/>
        </w:rPr>
        <w:t>Word for word:</w:t>
      </w:r>
      <w:r>
        <w:t xml:space="preserve"> gopa-kumarika — the cowherd maidens; stuti aneka yatane — [offer] praise with great effort; tushta hanya — being pleased; dila tare — He gave them; vastra-abharane — the clothes and ornaments</w:t>
      </w:r>
    </w:p>
    <w:p>
      <w:pPr>
        <w:spacing w:after="60"/>
        <w:ind w:left="510" w:hanging="510"/>
      </w:pPr>
      <w:r>
        <w:rPr>
          <w:b/>
          <w:i w:val="0"/>
        </w:rPr>
        <w:t>209.</w:t>
      </w:r>
      <w:r>
        <w:t xml:space="preserve"> The maidens praise Him with great effort;</w:t>
      </w:r>
      <w:r>
        <w:br/>
      </w:r>
      <w:r>
        <w:t>pleased, He gave them back their clothes and ornaments.</w:t>
      </w:r>
    </w:p>
    <w:p>
      <w:pPr>
        <w:spacing w:after="60"/>
        <w:ind w:left="567"/>
      </w:pPr>
      <w:r>
        <w:rPr>
          <w:rFonts w:cs="Noto Serif Bengali" w:hAnsi="Noto Serif Bengali"/>
          <w:sz w:val="24"/>
        </w:rPr>
        <w:t>বৃন্দাবনে প্রশংসয়ে শিশু সম্বোধিয়া ।</w:t>
      </w:r>
      <w:r>
        <w:br/>
      </w:r>
      <w:r>
        <w:rPr>
          <w:rFonts w:cs="Noto Serif Bengali" w:hAnsi="Noto Serif Bengali"/>
          <w:sz w:val="24"/>
        </w:rPr>
        <w:t>যজ্ঞপত্নী-স্থানে অন্ন খাইল মাগিয়া ॥ ২১০ ॥</w:t>
      </w:r>
    </w:p>
    <w:p>
      <w:pPr>
        <w:spacing w:after="60"/>
        <w:jc w:val="both"/>
      </w:pPr>
      <w:r>
        <w:rPr>
          <w:b w:val="0"/>
          <w:i/>
        </w:rPr>
        <w:t>bṛndābane praśaṃsaẏe śiśu sambodhiẏā |</w:t>
      </w:r>
      <w:r>
        <w:br/>
      </w:r>
      <w:r>
        <w:rPr>
          <w:b w:val="0"/>
          <w:i/>
        </w:rPr>
        <w:t>yajñapatnī-sthāne anna khāila māgiẏā || 210 ||</w:t>
      </w:r>
    </w:p>
    <w:p>
      <w:pPr>
        <w:spacing w:after="60"/>
        <w:jc w:val="both"/>
      </w:pPr>
      <w:r>
        <w:rPr>
          <w:b w:val="0"/>
          <w:i/>
        </w:rPr>
        <w:t>Word for word:</w:t>
      </w:r>
      <w:r>
        <w:t xml:space="preserve"> vrindavane prashamsaye — He praises Vrindavana; shishu sambodhiya — addressing the boys; yajna-patni-sthane — from the wives of the sacrificers; anna khaila magiya — He asked for food and ate</w:t>
      </w:r>
    </w:p>
    <w:p>
      <w:pPr>
        <w:spacing w:after="60"/>
        <w:ind w:left="510" w:hanging="510"/>
      </w:pPr>
      <w:r>
        <w:rPr>
          <w:b/>
          <w:i w:val="0"/>
        </w:rPr>
        <w:t>210.</w:t>
      </w:r>
      <w:r>
        <w:t xml:space="preserve"> [Here] He praised Vrindavana, addressing the boys;</w:t>
      </w:r>
      <w:r>
        <w:br/>
      </w:r>
      <w:r>
        <w:t>[here] He asked food of the wives of the sacrificing brahmanas and ate.</w:t>
      </w:r>
    </w:p>
    <w:p>
      <w:pPr>
        <w:spacing w:after="60"/>
        <w:ind w:left="567"/>
      </w:pPr>
      <w:r>
        <w:rPr>
          <w:rFonts w:cs="Noto Serif Bengali" w:hAnsi="Noto Serif Bengali"/>
          <w:sz w:val="24"/>
        </w:rPr>
        <w:t>কংসের উৎপাতে সব গোপ ভয় পাঞা ।</w:t>
      </w:r>
      <w:r>
        <w:br/>
      </w:r>
      <w:r>
        <w:rPr>
          <w:rFonts w:cs="Noto Serif Bengali" w:hAnsi="Noto Serif Bengali"/>
          <w:sz w:val="24"/>
        </w:rPr>
        <w:t>নন্দীশ্বর-গিরিতে আশ্রয় কৈল গিয়া ॥ ২১১ ॥</w:t>
      </w:r>
    </w:p>
    <w:p>
      <w:pPr>
        <w:spacing w:after="60"/>
        <w:jc w:val="both"/>
      </w:pPr>
      <w:r>
        <w:rPr>
          <w:b w:val="0"/>
          <w:i/>
        </w:rPr>
        <w:t>kaṃsera utpāte saba gopa bhaẏa pāñā |</w:t>
      </w:r>
      <w:r>
        <w:br/>
      </w:r>
      <w:r>
        <w:rPr>
          <w:b w:val="0"/>
          <w:i/>
        </w:rPr>
        <w:t>nandīśbara-girite āśraẏa kaila giẏā || 211 ||</w:t>
      </w:r>
    </w:p>
    <w:p>
      <w:pPr>
        <w:spacing w:after="60"/>
        <w:jc w:val="both"/>
      </w:pPr>
      <w:r>
        <w:rPr>
          <w:b w:val="0"/>
          <w:i/>
        </w:rPr>
        <w:t>Word for word:</w:t>
      </w:r>
      <w:r>
        <w:t xml:space="preserve"> kamsera utpate — through Kamsa's outrages; saba gopa bhaya panya — all the cowherds, being afraid; nandishvara-girite — on the hill Nandishvara; ashraya kaila giya — went and took shelter</w:t>
      </w:r>
    </w:p>
    <w:p>
      <w:pPr>
        <w:spacing w:after="60"/>
        <w:ind w:left="510" w:hanging="510"/>
      </w:pPr>
      <w:r>
        <w:rPr>
          <w:b/>
          <w:i w:val="0"/>
        </w:rPr>
        <w:t>211.</w:t>
      </w:r>
      <w:r>
        <w:t xml:space="preserve"> Through Kamsa's outrages all the cowherds, in fear,</w:t>
      </w:r>
      <w:r>
        <w:br/>
      </w:r>
      <w:r>
        <w:t>went and took shelter on the hill Nandishvara.</w:t>
      </w:r>
    </w:p>
    <w:p>
      <w:pPr>
        <w:spacing w:after="60"/>
        <w:ind w:left="567"/>
      </w:pPr>
      <w:r>
        <w:rPr>
          <w:rFonts w:cs="Noto Serif Bengali" w:hAnsi="Noto Serif Bengali"/>
          <w:sz w:val="24"/>
        </w:rPr>
        <w:t>বসতি করিল মানসগঙ্গার দু-কূলে ।</w:t>
      </w:r>
      <w:r>
        <w:br/>
      </w:r>
      <w:r>
        <w:rPr>
          <w:rFonts w:cs="Noto Serif Bengali" w:hAnsi="Noto Serif Bengali"/>
          <w:sz w:val="24"/>
        </w:rPr>
        <w:t>বিলাস করিল গোবর্ধনের শিখরে ॥ ২১২ ॥</w:t>
      </w:r>
    </w:p>
    <w:p>
      <w:pPr>
        <w:spacing w:after="60"/>
        <w:jc w:val="both"/>
      </w:pPr>
      <w:r>
        <w:rPr>
          <w:b w:val="0"/>
          <w:i/>
        </w:rPr>
        <w:t>basati karila mānasagaṅgāra du-kūle |</w:t>
      </w:r>
      <w:r>
        <w:br/>
      </w:r>
      <w:r>
        <w:rPr>
          <w:b w:val="0"/>
          <w:i/>
        </w:rPr>
        <w:t>bilāsa karila gobardhanera śikhare || 212 ||</w:t>
      </w:r>
    </w:p>
    <w:p>
      <w:pPr>
        <w:spacing w:after="60"/>
        <w:jc w:val="both"/>
      </w:pPr>
      <w:r>
        <w:rPr>
          <w:b w:val="0"/>
          <w:i/>
        </w:rPr>
        <w:t>Word for word:</w:t>
      </w:r>
      <w:r>
        <w:t xml:space="preserve"> vasati karila — they settled; manasa-gangara du-kule — on both banks of the Manasa-Ganga; vilasa karila — He sported; govardhanera shikhare — on the summit of Govardhana</w:t>
      </w:r>
    </w:p>
    <w:p>
      <w:pPr>
        <w:spacing w:after="60"/>
        <w:ind w:left="510" w:hanging="510"/>
      </w:pPr>
      <w:r>
        <w:rPr>
          <w:b/>
          <w:i w:val="0"/>
        </w:rPr>
        <w:t>212.</w:t>
      </w:r>
      <w:r>
        <w:t xml:space="preserve"> They settled on both banks of the Manasa-Ganga,</w:t>
      </w:r>
      <w:r>
        <w:br/>
      </w:r>
      <w:r>
        <w:t>and He sported on the summit of Govardhana.</w:t>
      </w:r>
    </w:p>
    <w:p>
      <w:pPr>
        <w:spacing w:after="60"/>
        <w:ind w:left="567"/>
      </w:pPr>
      <w:r>
        <w:rPr>
          <w:rFonts w:cs="Noto Serif Bengali" w:hAnsi="Noto Serif Bengali"/>
          <w:sz w:val="24"/>
        </w:rPr>
        <w:t>ইন্দ্র-সনে বাদ করি' এ পর্বত ধরে ।</w:t>
      </w:r>
      <w:r>
        <w:br/>
      </w:r>
      <w:r>
        <w:rPr>
          <w:rFonts w:cs="Noto Serif Bengali" w:hAnsi="Noto Serif Bengali"/>
          <w:sz w:val="24"/>
        </w:rPr>
        <w:t>তুলিলেক মহাগিরি সপ্তম-বৎসরে ॥ ২১৩ ॥</w:t>
      </w:r>
    </w:p>
    <w:p>
      <w:pPr>
        <w:spacing w:after="60"/>
        <w:jc w:val="both"/>
      </w:pPr>
      <w:r>
        <w:rPr>
          <w:b w:val="0"/>
          <w:i/>
        </w:rPr>
        <w:t>indra-sane bāda kari' e parbata dhare |</w:t>
      </w:r>
      <w:r>
        <w:br/>
      </w:r>
      <w:r>
        <w:rPr>
          <w:b w:val="0"/>
          <w:i/>
        </w:rPr>
        <w:t>tulileka mahāgiri saptama-batsare || 213 ||</w:t>
      </w:r>
    </w:p>
    <w:p>
      <w:pPr>
        <w:spacing w:after="60"/>
        <w:jc w:val="both"/>
      </w:pPr>
      <w:r>
        <w:rPr>
          <w:b w:val="0"/>
          <w:i/>
        </w:rPr>
        <w:t>Word for word:</w:t>
      </w:r>
      <w:r>
        <w:t xml:space="preserve"> indra-sane vada kari — contending with Indra; e parvata dhare — He holds this mountain; tulileka mahagiri — He lifted the great hill; saptama-vatsare — in His seventh year</w:t>
      </w:r>
    </w:p>
    <w:p>
      <w:pPr>
        <w:spacing w:after="60"/>
        <w:ind w:left="510" w:hanging="510"/>
      </w:pPr>
      <w:r>
        <w:rPr>
          <w:b/>
          <w:i w:val="0"/>
        </w:rPr>
        <w:t>213.</w:t>
      </w:r>
      <w:r>
        <w:t xml:space="preserve"> Contending with Indra, He holds up this mountain:</w:t>
      </w:r>
      <w:r>
        <w:br/>
      </w:r>
      <w:r>
        <w:t>the great hill He lifted in His seventh year.</w:t>
      </w:r>
    </w:p>
    <w:p>
      <w:pPr>
        <w:spacing w:after="60"/>
        <w:ind w:left="567"/>
      </w:pPr>
      <w:r>
        <w:rPr>
          <w:rFonts w:cs="Noto Serif Bengali" w:hAnsi="Noto Serif Bengali"/>
          <w:sz w:val="24"/>
        </w:rPr>
        <w:t>মানসগঙ্গার ধারা পর্বত-ঈশানে ।</w:t>
      </w:r>
      <w:r>
        <w:br/>
      </w:r>
      <w:r>
        <w:rPr>
          <w:rFonts w:cs="Noto Serif Bengali" w:hAnsi="Noto Serif Bengali"/>
          <w:sz w:val="24"/>
        </w:rPr>
        <w:t>স্থল নাহি, পার হৈতে নারে গোপীগণে ॥ ২১৪ ॥</w:t>
      </w:r>
    </w:p>
    <w:p>
      <w:pPr>
        <w:spacing w:after="60"/>
        <w:jc w:val="both"/>
      </w:pPr>
      <w:r>
        <w:rPr>
          <w:b w:val="0"/>
          <w:i/>
        </w:rPr>
        <w:t>mānasagaṅgāra dhārā parbata-īśāne |</w:t>
      </w:r>
      <w:r>
        <w:br/>
      </w:r>
      <w:r>
        <w:rPr>
          <w:b w:val="0"/>
          <w:i/>
        </w:rPr>
        <w:t>sthala nāhi, pāra haite nāre gopīgaṇe || 214 ||</w:t>
      </w:r>
    </w:p>
    <w:p>
      <w:pPr>
        <w:spacing w:after="60"/>
        <w:jc w:val="both"/>
      </w:pPr>
      <w:r>
        <w:rPr>
          <w:b w:val="0"/>
          <w:i/>
        </w:rPr>
        <w:t>Word for word:</w:t>
      </w:r>
      <w:r>
        <w:t xml:space="preserve"> manasa-gangara dhara — the stream of the Manasa-Ganga; parvata-ishane — north-east of the hill; sthala nahi — there is no dry land; para haite nare gopigane — the gopis cannot cross</w:t>
      </w:r>
    </w:p>
    <w:p>
      <w:pPr>
        <w:spacing w:after="60"/>
        <w:ind w:left="510" w:hanging="510"/>
      </w:pPr>
      <w:r>
        <w:rPr>
          <w:b/>
          <w:i w:val="0"/>
        </w:rPr>
        <w:t>214.</w:t>
      </w:r>
      <w:r>
        <w:t xml:space="preserve"> The stream of the Manasa-Ganga lies north-east of the hill;</w:t>
      </w:r>
      <w:r>
        <w:br/>
      </w:r>
      <w:r>
        <w:t>there is no dry land, and the gopis cannot cross.</w:t>
      </w:r>
    </w:p>
    <w:p>
      <w:pPr>
        <w:spacing w:after="60"/>
        <w:ind w:left="567"/>
      </w:pPr>
      <w:r>
        <w:rPr>
          <w:rFonts w:cs="Noto Serif Bengali" w:hAnsi="Noto Serif Bengali"/>
          <w:sz w:val="24"/>
        </w:rPr>
        <w:t>নৌকা পারাবার করি' বাড়ায় কৌতুক ।</w:t>
      </w:r>
      <w:r>
        <w:br/>
      </w:r>
      <w:r>
        <w:rPr>
          <w:rFonts w:cs="Noto Serif Bengali" w:hAnsi="Noto Serif Bengali"/>
          <w:sz w:val="24"/>
        </w:rPr>
        <w:t>জলে ভাসি' দেহ গোপী দিলেক যৌতুক ॥ ২১৫ ॥</w:t>
      </w:r>
    </w:p>
    <w:p>
      <w:pPr>
        <w:spacing w:after="60"/>
        <w:jc w:val="both"/>
      </w:pPr>
      <w:r>
        <w:rPr>
          <w:b w:val="0"/>
          <w:i/>
        </w:rPr>
        <w:t>naukā pārābāra kari' bāṛāẏa kautuka |</w:t>
      </w:r>
      <w:r>
        <w:br/>
      </w:r>
      <w:r>
        <w:rPr>
          <w:b w:val="0"/>
          <w:i/>
        </w:rPr>
        <w:t>jale bhāsi' deha gopī dileka yautuka || 215 ||</w:t>
      </w:r>
    </w:p>
    <w:p>
      <w:pPr>
        <w:spacing w:after="60"/>
        <w:jc w:val="both"/>
      </w:pPr>
      <w:r>
        <w:rPr>
          <w:b w:val="0"/>
          <w:i/>
        </w:rPr>
        <w:t>Word for word:</w:t>
      </w:r>
      <w:r>
        <w:t xml:space="preserve"> nauka paravara kari — ferrying by boat; badaya kautuka — He increases the fun; jale bhasi — floating on the water; deha gopi dileka yautuka — the gopis gave [their] bodies as a gift</w:t>
      </w:r>
    </w:p>
    <w:p>
      <w:pPr>
        <w:spacing w:after="60"/>
        <w:ind w:left="510" w:hanging="510"/>
      </w:pPr>
      <w:r>
        <w:rPr>
          <w:b/>
          <w:i w:val="0"/>
        </w:rPr>
        <w:t>215.</w:t>
      </w:r>
      <w:r>
        <w:t xml:space="preserve"> Ferrying them in a boat, He increases the fun,</w:t>
      </w:r>
      <w:r>
        <w:br/>
      </w:r>
      <w:r>
        <w:t>and in the midst of the water the gopis gave themselves to Him as a gift</w:t>
      </w:r>
      <w:r>
        <w:rPr>
          <w:b w:val="0"/>
          <w:i w:val="0"/>
          <w:vertAlign w:val="superscript"/>
        </w:rPr>
        <w:t>2</w:t>
      </w:r>
      <w:r>
        <w:t>.</w:t>
      </w:r>
    </w:p>
    <w:p>
      <w:pPr>
        <w:spacing w:after="60"/>
        <w:ind w:left="567"/>
      </w:pPr>
      <w:r>
        <w:rPr>
          <w:rFonts w:cs="Noto Serif Bengali" w:hAnsi="Noto Serif Bengali"/>
          <w:sz w:val="24"/>
        </w:rPr>
        <w:t>পর্বতের মধ্য দিয়া আছে রাজপথ ।</w:t>
      </w:r>
      <w:r>
        <w:br/>
      </w:r>
      <w:r>
        <w:rPr>
          <w:rFonts w:cs="Noto Serif Bengali" w:hAnsi="Noto Serif Bengali"/>
          <w:sz w:val="24"/>
        </w:rPr>
        <w:t>গোকুল-মথুরার লোক করে গতাগত ॥ ২১৬ ॥</w:t>
      </w:r>
    </w:p>
    <w:p>
      <w:pPr>
        <w:spacing w:after="60"/>
        <w:jc w:val="both"/>
      </w:pPr>
      <w:r>
        <w:rPr>
          <w:b w:val="0"/>
          <w:i/>
        </w:rPr>
        <w:t>parbatera madhya diẏā āche rājapatha |</w:t>
      </w:r>
      <w:r>
        <w:br/>
      </w:r>
      <w:r>
        <w:rPr>
          <w:b w:val="0"/>
          <w:i/>
        </w:rPr>
        <w:t>gokula-mathurāra loka kare gatāgata || 216 ||</w:t>
      </w:r>
    </w:p>
    <w:p>
      <w:pPr>
        <w:spacing w:after="60"/>
        <w:jc w:val="both"/>
      </w:pPr>
      <w:r>
        <w:rPr>
          <w:b w:val="0"/>
          <w:i/>
        </w:rPr>
        <w:t>Word for word:</w:t>
      </w:r>
      <w:r>
        <w:t xml:space="preserve"> parvatera madhya diya — through the hill; achhe rajapatha — there is a highroad; gokula-mathurara loka — the people of Gokula and Mathura; kare gatagata — come and go</w:t>
      </w:r>
    </w:p>
    <w:p>
      <w:pPr>
        <w:spacing w:after="60"/>
        <w:ind w:left="510" w:hanging="510"/>
      </w:pPr>
      <w:r>
        <w:rPr>
          <w:b/>
          <w:i w:val="0"/>
        </w:rPr>
        <w:t>216.</w:t>
      </w:r>
      <w:r>
        <w:t xml:space="preserve"> Through the hill runs a highroad:</w:t>
      </w:r>
      <w:r>
        <w:br/>
      </w:r>
      <w:r>
        <w:t>the people of Gokula and Mathura come and go on it.</w:t>
      </w:r>
    </w:p>
    <w:p>
      <w:pPr>
        <w:spacing w:after="60"/>
        <w:ind w:left="567"/>
      </w:pPr>
      <w:r>
        <w:rPr>
          <w:rFonts w:cs="Noto Serif Bengali" w:hAnsi="Noto Serif Bengali"/>
          <w:sz w:val="24"/>
        </w:rPr>
        <w:t>পর্বত-উপরে হের দেখ রম্য স্থান ।</w:t>
      </w:r>
      <w:r>
        <w:br/>
      </w:r>
      <w:r>
        <w:rPr>
          <w:rFonts w:cs="Noto Serif Bengali" w:hAnsi="Noto Serif Bengali"/>
          <w:sz w:val="24"/>
        </w:rPr>
        <w:t>এইখানে গোপিকার সাধে মহাদান ॥ ২১৭ ॥</w:t>
      </w:r>
    </w:p>
    <w:p>
      <w:pPr>
        <w:spacing w:after="60"/>
        <w:jc w:val="both"/>
      </w:pPr>
      <w:r>
        <w:rPr>
          <w:b w:val="0"/>
          <w:i/>
        </w:rPr>
        <w:t>parbata-upare hera dekha ramya sthāna |</w:t>
      </w:r>
      <w:r>
        <w:br/>
      </w:r>
      <w:r>
        <w:rPr>
          <w:b w:val="0"/>
          <w:i/>
        </w:rPr>
        <w:t>eikhāne gopikāra sādhe mahādāna || 217 ||</w:t>
      </w:r>
    </w:p>
    <w:p>
      <w:pPr>
        <w:spacing w:after="60"/>
        <w:jc w:val="both"/>
      </w:pPr>
      <w:r>
        <w:rPr>
          <w:b w:val="0"/>
          <w:i/>
        </w:rPr>
        <w:t>Word for word:</w:t>
      </w:r>
      <w:r>
        <w:t xml:space="preserve"> parvata-upare — on the hill; hera dekha — here, see; ramya sthana — a lovely place; eikhane — here; gopikara sadhe mahadana — He exacts the great toll from the gopis</w:t>
      </w:r>
    </w:p>
    <w:p>
      <w:pPr>
        <w:spacing w:after="60"/>
        <w:ind w:left="510" w:hanging="510"/>
      </w:pPr>
      <w:r>
        <w:rPr>
          <w:b/>
          <w:i w:val="0"/>
        </w:rPr>
        <w:t>217.</w:t>
      </w:r>
      <w:r>
        <w:t xml:space="preserve"> Here, see, on the hill is a lovely place:</w:t>
      </w:r>
      <w:r>
        <w:br/>
      </w:r>
      <w:r>
        <w:t>here He exacts the great toll from the gopis.</w:t>
      </w:r>
    </w:p>
    <w:p>
      <w:pPr>
        <w:spacing w:after="60"/>
        <w:ind w:left="567"/>
      </w:pPr>
      <w:r>
        <w:rPr>
          <w:rFonts w:cs="Noto Serif Bengali" w:hAnsi="Noto Serif Bengali"/>
          <w:sz w:val="24"/>
        </w:rPr>
        <w:t>বসিয়া সাধিত দান এই ত পাষাণে ।</w:t>
      </w:r>
      <w:r>
        <w:br/>
      </w:r>
      <w:r>
        <w:rPr>
          <w:rFonts w:cs="Noto Serif Bengali" w:hAnsi="Noto Serif Bengali"/>
          <w:sz w:val="24"/>
        </w:rPr>
        <w:t>এই দানচৌতারা প্রভু দেখ বিদ্যমানে ॥ ২১৮ ॥</w:t>
      </w:r>
    </w:p>
    <w:p>
      <w:pPr>
        <w:spacing w:after="60"/>
        <w:jc w:val="both"/>
      </w:pPr>
      <w:r>
        <w:rPr>
          <w:b w:val="0"/>
          <w:i/>
        </w:rPr>
        <w:t>basiẏā sādhita dāna ei ta pāṣāṇe |</w:t>
      </w:r>
      <w:r>
        <w:br/>
      </w:r>
      <w:r>
        <w:rPr>
          <w:b w:val="0"/>
          <w:i/>
        </w:rPr>
        <w:t>ei dānacautārā prabhu dekha bidyamāne || 218 ||</w:t>
      </w:r>
    </w:p>
    <w:p>
      <w:pPr>
        <w:spacing w:after="60"/>
        <w:jc w:val="both"/>
      </w:pPr>
      <w:r>
        <w:rPr>
          <w:b w:val="0"/>
          <w:i/>
        </w:rPr>
        <w:t>Word for word:</w:t>
      </w:r>
      <w:r>
        <w:t xml:space="preserve"> basiya sadhita dana — sitting, He exacted the toll; ei ta pashane — on this very rock; ei dana-chautara — this is the toll platform; prabhu dekha vidyamane — Lord, see it before You</w:t>
      </w:r>
    </w:p>
    <w:p>
      <w:pPr>
        <w:spacing w:after="60"/>
        <w:ind w:left="510" w:hanging="510"/>
      </w:pPr>
      <w:r>
        <w:rPr>
          <w:b/>
          <w:i w:val="0"/>
        </w:rPr>
        <w:t>218.</w:t>
      </w:r>
      <w:r>
        <w:t xml:space="preserve"> Sitting on this very rock He exacted the toll;</w:t>
      </w:r>
      <w:r>
        <w:br/>
      </w:r>
      <w:r>
        <w:t>this is the toll-collector's platform, Lord — see it before You"</w:t>
      </w:r>
      <w:r>
        <w:rPr>
          <w:b w:val="0"/>
          <w:i w:val="0"/>
          <w:vertAlign w:val="superscript"/>
        </w:rPr>
        <w:t>3</w:t>
      </w:r>
      <w:r>
        <w:t>.</w:t>
      </w:r>
    </w:p>
    <w:p>
      <w:pPr>
        <w:spacing w:after="60"/>
        <w:ind w:left="567"/>
      </w:pPr>
      <w:r>
        <w:rPr>
          <w:rFonts w:cs="Noto Serif Bengali" w:hAnsi="Noto Serif Bengali"/>
          <w:sz w:val="24"/>
        </w:rPr>
        <w:t>পাষাণ দেখিয়া প্রভু গদগদ-স্বর ।</w:t>
      </w:r>
      <w:r>
        <w:br/>
      </w:r>
      <w:r>
        <w:rPr>
          <w:rFonts w:cs="Noto Serif Bengali" w:hAnsi="Noto Serif Bengali"/>
          <w:sz w:val="24"/>
        </w:rPr>
        <w:t>অরুণ-বরণ ভেল সব কলেবর ॥ ২১৯ ॥</w:t>
      </w:r>
    </w:p>
    <w:p>
      <w:pPr>
        <w:spacing w:after="60"/>
        <w:jc w:val="both"/>
      </w:pPr>
      <w:r>
        <w:rPr>
          <w:b w:val="0"/>
          <w:i/>
        </w:rPr>
        <w:t>pāṣāṇa dekhiẏā prabhu gadagada-sbara |</w:t>
      </w:r>
      <w:r>
        <w:br/>
      </w:r>
      <w:r>
        <w:rPr>
          <w:b w:val="0"/>
          <w:i/>
        </w:rPr>
        <w:t>aruṇa-baraṇa bhela saba kalebara || 219 ||</w:t>
      </w:r>
    </w:p>
    <w:p>
      <w:pPr>
        <w:spacing w:after="60"/>
        <w:jc w:val="both"/>
      </w:pPr>
      <w:r>
        <w:rPr>
          <w:b w:val="0"/>
          <w:i/>
        </w:rPr>
        <w:t>Word for word:</w:t>
      </w:r>
      <w:r>
        <w:t xml:space="preserve"> pashana dekhiya — seeing the rock; prabhu gadgada-svara — the Lord's voice falters; aruna-varana bhela — became crimson; saba kalevara — His whole body</w:t>
      </w:r>
    </w:p>
    <w:p>
      <w:pPr>
        <w:spacing w:after="60"/>
        <w:ind w:left="510" w:hanging="510"/>
      </w:pPr>
      <w:r>
        <w:rPr>
          <w:b/>
          <w:i w:val="0"/>
        </w:rPr>
        <w:t>219.</w:t>
      </w:r>
      <w:r>
        <w:t xml:space="preserve"> Seeing the rock, the Lord spoke in a faltering voice,</w:t>
      </w:r>
      <w:r>
        <w:br/>
      </w:r>
      <w:r>
        <w:t>and His whole body turned crimson.</w:t>
      </w:r>
    </w:p>
    <w:p>
      <w:pPr>
        <w:spacing w:after="60"/>
        <w:ind w:left="567"/>
      </w:pPr>
      <w:r>
        <w:rPr>
          <w:rFonts w:cs="Noto Serif Bengali" w:hAnsi="Noto Serif Bengali"/>
          <w:sz w:val="24"/>
        </w:rPr>
        <w:t>নিজ কর দিয়া প্রভু মাজয়ে পাষাণ ।</w:t>
      </w:r>
      <w:r>
        <w:br/>
      </w:r>
      <w:r>
        <w:rPr>
          <w:rFonts w:cs="Noto Serif Bengali" w:hAnsi="Noto Serif Bengali"/>
          <w:sz w:val="24"/>
        </w:rPr>
        <w:t>একদৃষ্টে চাহে প্রভু বসিবার স্থান ॥ ২২০ ॥</w:t>
      </w:r>
    </w:p>
    <w:p>
      <w:pPr>
        <w:spacing w:after="60"/>
        <w:jc w:val="both"/>
      </w:pPr>
      <w:r>
        <w:rPr>
          <w:b w:val="0"/>
          <w:i/>
        </w:rPr>
        <w:t>nija kara diẏā prabhu mājaẏe pāṣāṇa |</w:t>
      </w:r>
      <w:r>
        <w:br/>
      </w:r>
      <w:r>
        <w:rPr>
          <w:b w:val="0"/>
          <w:i/>
        </w:rPr>
        <w:t>ekadṛṣṭe cāhe prabhu basibāra sthāna || 220 ||</w:t>
      </w:r>
    </w:p>
    <w:p>
      <w:pPr>
        <w:spacing w:after="60"/>
        <w:jc w:val="both"/>
      </w:pPr>
      <w:r>
        <w:rPr>
          <w:b w:val="0"/>
          <w:i/>
        </w:rPr>
        <w:t>Word for word:</w:t>
      </w:r>
      <w:r>
        <w:t xml:space="preserve"> nija kara diya — with His own hand; prabhu majaye pashana — the Lord rubs the rock; ekadrishte chahe — gazes fixedly; prabhu basibara sthana — the Lord at the place of sitting</w:t>
      </w:r>
    </w:p>
    <w:p>
      <w:pPr>
        <w:spacing w:after="60"/>
        <w:ind w:left="510" w:hanging="510"/>
      </w:pPr>
      <w:r>
        <w:rPr>
          <w:b/>
          <w:i w:val="0"/>
        </w:rPr>
        <w:t>220.</w:t>
      </w:r>
      <w:r>
        <w:t xml:space="preserve"> With His own hand the Lord strokes the rock</w:t>
      </w:r>
      <w:r>
        <w:br/>
      </w:r>
      <w:r>
        <w:t>and gazes fixedly at the place where [Krishna] sat.</w:t>
      </w:r>
    </w:p>
    <w:p>
      <w:pPr>
        <w:spacing w:after="60"/>
        <w:ind w:left="567"/>
      </w:pPr>
      <w:r>
        <w:rPr>
          <w:rFonts w:cs="Noto Serif Bengali" w:hAnsi="Noto Serif Bengali"/>
          <w:sz w:val="24"/>
        </w:rPr>
        <w:t>ক্ষণে বুক দেয় ক্ষণে করে নমস্কার ।</w:t>
      </w:r>
      <w:r>
        <w:br/>
      </w:r>
      <w:r>
        <w:rPr>
          <w:rFonts w:cs="Noto Serif Bengali" w:hAnsi="Noto Serif Bengali"/>
          <w:sz w:val="24"/>
        </w:rPr>
        <w:t>ক্ষণে বোলে—রাধা, দান দেহ না আমার ॥ ২২১ ॥</w:t>
      </w:r>
    </w:p>
    <w:p>
      <w:pPr>
        <w:spacing w:after="60"/>
        <w:jc w:val="both"/>
      </w:pPr>
      <w:r>
        <w:rPr>
          <w:b w:val="0"/>
          <w:i/>
        </w:rPr>
        <w:t>kṣaṇe buka deẏa kṣaṇe kare namaskāra |</w:t>
      </w:r>
      <w:r>
        <w:br/>
      </w:r>
      <w:r>
        <w:rPr>
          <w:b w:val="0"/>
          <w:i/>
        </w:rPr>
        <w:t>kṣaṇe bole—rādhā, dāna deha nā āmāra || 221 ||</w:t>
      </w:r>
    </w:p>
    <w:p>
      <w:pPr>
        <w:spacing w:after="60"/>
        <w:jc w:val="both"/>
      </w:pPr>
      <w:r>
        <w:rPr>
          <w:b w:val="0"/>
          <w:i/>
        </w:rPr>
        <w:t>Word for word:</w:t>
      </w:r>
      <w:r>
        <w:t xml:space="preserve"> kshane buka deya — now He presses His chest [to it]; kshane kare namaskara — now He bows; kshane bole — now He says; radha — Radha; dana deha na amara — will you not pay Me My toll</w:t>
      </w:r>
    </w:p>
    <w:p>
      <w:pPr>
        <w:spacing w:after="60"/>
        <w:ind w:left="510" w:hanging="510"/>
      </w:pPr>
      <w:r>
        <w:rPr>
          <w:b/>
          <w:i w:val="0"/>
        </w:rPr>
        <w:t>221.</w:t>
      </w:r>
      <w:r>
        <w:t xml:space="preserve"> Now He presses His chest to it, now He bows,</w:t>
      </w:r>
      <w:r>
        <w:br/>
      </w:r>
      <w:r>
        <w:t>now He says: "Radha, why do you not pay Me My toll?"</w:t>
      </w:r>
      <w:r>
        <w:rPr>
          <w:b w:val="0"/>
          <w:i w:val="0"/>
          <w:vertAlign w:val="superscript"/>
        </w:rPr>
        <w:t>4</w:t>
      </w:r>
    </w:p>
    <w:p>
      <w:pPr>
        <w:spacing w:after="60"/>
        <w:ind w:left="567"/>
      </w:pPr>
      <w:r>
        <w:rPr>
          <w:rFonts w:cs="Noto Serif Bengali" w:hAnsi="Noto Serif Bengali"/>
          <w:sz w:val="24"/>
        </w:rPr>
        <w:t>অবশ শরীর প্রভু পড়ে ভূমিতলে ।</w:t>
      </w:r>
      <w:r>
        <w:br/>
      </w:r>
      <w:r>
        <w:rPr>
          <w:rFonts w:cs="Noto Serif Bengali" w:hAnsi="Noto Serif Bengali"/>
          <w:sz w:val="24"/>
        </w:rPr>
        <w:t>ক্ষণেতে উঠিয়া সে পাথর করে কোলে ॥ ২২২ ॥</w:t>
      </w:r>
    </w:p>
    <w:p>
      <w:pPr>
        <w:spacing w:after="60"/>
        <w:jc w:val="both"/>
      </w:pPr>
      <w:r>
        <w:rPr>
          <w:b w:val="0"/>
          <w:i/>
        </w:rPr>
        <w:t>abaśa śarīra prabhu paṛe bhūmitale |</w:t>
      </w:r>
      <w:r>
        <w:br/>
      </w:r>
      <w:r>
        <w:rPr>
          <w:b w:val="0"/>
          <w:i/>
        </w:rPr>
        <w:t>kṣaṇete uṭhiẏā se pāthara kare kole || 222 ||</w:t>
      </w:r>
    </w:p>
    <w:p>
      <w:pPr>
        <w:spacing w:after="60"/>
        <w:jc w:val="both"/>
      </w:pPr>
      <w:r>
        <w:rPr>
          <w:b w:val="0"/>
          <w:i/>
        </w:rPr>
        <w:t>Word for word:</w:t>
      </w:r>
      <w:r>
        <w:t xml:space="preserve"> avasha sharira — His body powerless; prabhu pade bhumitale — the Lord falls to the ground; kshanete uthiya — rising at once; se pathara kare kole — He embraces that stone</w:t>
      </w:r>
    </w:p>
    <w:p>
      <w:pPr>
        <w:spacing w:after="60"/>
        <w:ind w:left="510" w:hanging="510"/>
      </w:pPr>
      <w:r>
        <w:rPr>
          <w:b/>
          <w:i w:val="0"/>
        </w:rPr>
        <w:t>222.</w:t>
      </w:r>
      <w:r>
        <w:t xml:space="preserve"> His body powerless, the Lord falls to the ground,</w:t>
      </w:r>
      <w:r>
        <w:br/>
      </w:r>
      <w:r>
        <w:t>then suddenly rises and embraces that stone.</w:t>
      </w:r>
    </w:p>
    <w:p>
      <w:pPr>
        <w:spacing w:after="60"/>
        <w:ind w:left="567"/>
      </w:pPr>
      <w:r>
        <w:rPr>
          <w:rFonts w:cs="Noto Serif Bengali" w:hAnsi="Noto Serif Bengali"/>
          <w:sz w:val="24"/>
        </w:rPr>
        <w:t>কৃষ্ণদাস বোলে—গোসাঞি, শুন মোর বোল ।</w:t>
      </w:r>
      <w:r>
        <w:br/>
      </w:r>
      <w:r>
        <w:rPr>
          <w:rFonts w:cs="Noto Serif Bengali" w:hAnsi="Noto Serif Bengali"/>
          <w:sz w:val="24"/>
        </w:rPr>
        <w:t>দেখিবে ত সব স্থান, নহ উতরোল ॥ ২২৩ ॥</w:t>
      </w:r>
    </w:p>
    <w:p>
      <w:pPr>
        <w:spacing w:after="60"/>
        <w:jc w:val="both"/>
      </w:pPr>
      <w:r>
        <w:rPr>
          <w:b w:val="0"/>
          <w:i/>
        </w:rPr>
        <w:t>kṛṣṇadāsa bole—gosāñi, śuna mora bola |</w:t>
      </w:r>
      <w:r>
        <w:br/>
      </w:r>
      <w:r>
        <w:rPr>
          <w:b w:val="0"/>
          <w:i/>
        </w:rPr>
        <w:t>dekhibe ta saba sthāna, naha utarola || 223 ||</w:t>
      </w:r>
    </w:p>
    <w:p>
      <w:pPr>
        <w:spacing w:after="60"/>
        <w:jc w:val="both"/>
      </w:pPr>
      <w:r>
        <w:rPr>
          <w:b w:val="0"/>
          <w:i/>
        </w:rPr>
        <w:t>Word for word:</w:t>
      </w:r>
      <w:r>
        <w:t xml:space="preserve"> krishnadasa bole — Krishnadasa says; gosani shuna mora bola — Gosani, hear my word; dekhibe ta saba sthana — You will surely see all the places; naha utarola — do not be agitated</w:t>
      </w:r>
    </w:p>
    <w:p>
      <w:pPr>
        <w:spacing w:after="60"/>
        <w:ind w:left="510" w:hanging="510"/>
      </w:pPr>
      <w:r>
        <w:rPr>
          <w:b/>
          <w:i w:val="0"/>
        </w:rPr>
        <w:t>223.</w:t>
      </w:r>
      <w:r>
        <w:t xml:space="preserve"> Krishnadasa says: "Gosani, listen to me:</w:t>
      </w:r>
      <w:r>
        <w:br/>
      </w:r>
      <w:r>
        <w:t>You will surely see all the places — do not be agitated.</w:t>
      </w:r>
    </w:p>
    <w:p>
      <w:pPr>
        <w:spacing w:after="60"/>
        <w:ind w:left="567"/>
      </w:pPr>
      <w:r>
        <w:rPr>
          <w:rFonts w:cs="Noto Serif Bengali" w:hAnsi="Noto Serif Bengali"/>
          <w:sz w:val="24"/>
        </w:rPr>
        <w:t>পর্বতের পূর্বে দেখ এ কুসুমবন ।</w:t>
      </w:r>
      <w:r>
        <w:br/>
      </w:r>
      <w:r>
        <w:rPr>
          <w:rFonts w:cs="Noto Serif Bengali" w:hAnsi="Noto Serif Bengali"/>
          <w:sz w:val="24"/>
        </w:rPr>
        <w:t>তাহার দক্ষিণে রাসমণ্ডলের স্থান ॥ ২২৪ ॥</w:t>
      </w:r>
    </w:p>
    <w:p>
      <w:pPr>
        <w:spacing w:after="60"/>
        <w:jc w:val="both"/>
      </w:pPr>
      <w:r>
        <w:rPr>
          <w:b w:val="0"/>
          <w:i/>
        </w:rPr>
        <w:t>parbatera pūrbe dekha e kusumabana |</w:t>
      </w:r>
      <w:r>
        <w:br/>
      </w:r>
      <w:r>
        <w:rPr>
          <w:b w:val="0"/>
          <w:i/>
        </w:rPr>
        <w:t>tāhāra dakṣiṇe rāsamaṇḍalera sthāna || 224 ||</w:t>
      </w:r>
    </w:p>
    <w:p>
      <w:pPr>
        <w:spacing w:after="60"/>
        <w:jc w:val="both"/>
      </w:pPr>
      <w:r>
        <w:rPr>
          <w:b w:val="0"/>
          <w:i/>
        </w:rPr>
        <w:t>Word for word:</w:t>
      </w:r>
      <w:r>
        <w:t xml:space="preserve"> parvatera purve — east of the hill; dekha e kusuma-vana — see this Kusuma-vana (flower grove); tahara dakshine — to its south; rasa-mandalera sthana — the place of the rasa circle</w:t>
      </w:r>
    </w:p>
    <w:p>
      <w:pPr>
        <w:spacing w:after="60"/>
        <w:ind w:left="510" w:hanging="510"/>
      </w:pPr>
      <w:r>
        <w:rPr>
          <w:b/>
          <w:i w:val="0"/>
        </w:rPr>
        <w:t>224.</w:t>
      </w:r>
      <w:r>
        <w:t xml:space="preserve"> See, east of the hill is this Kusuma-vana [the flower grove];</w:t>
      </w:r>
      <w:r>
        <w:br/>
      </w:r>
      <w:r>
        <w:t>to its south is the place of the rasa circle."</w:t>
      </w:r>
    </w:p>
    <w:p>
      <w:pPr>
        <w:spacing w:after="60"/>
        <w:ind w:left="567"/>
      </w:pPr>
      <w:r>
        <w:rPr>
          <w:rFonts w:cs="Noto Serif Bengali" w:hAnsi="Noto Serif Bengali"/>
          <w:sz w:val="24"/>
        </w:rPr>
        <w:t>এ বোল বলিতে গোরা বোলে—রহ রহ ।</w:t>
      </w:r>
      <w:r>
        <w:br/>
      </w:r>
      <w:r>
        <w:rPr>
          <w:rFonts w:cs="Noto Serif Bengali" w:hAnsi="Noto Serif Bengali"/>
          <w:sz w:val="24"/>
        </w:rPr>
        <w:t>শ্রীরাসমণ্ডল-কথা ভালমতে কহ ॥ ২২৫ ॥</w:t>
      </w:r>
    </w:p>
    <w:p>
      <w:pPr>
        <w:spacing w:after="60"/>
        <w:jc w:val="both"/>
      </w:pPr>
      <w:r>
        <w:rPr>
          <w:b w:val="0"/>
          <w:i/>
        </w:rPr>
        <w:t>e bola balite gorā bole—raha raha |</w:t>
      </w:r>
      <w:r>
        <w:br/>
      </w:r>
      <w:r>
        <w:rPr>
          <w:b w:val="0"/>
          <w:i/>
        </w:rPr>
        <w:t>śrīrāsamaṇḍala-kathā bhālamate kaha || 225 ||</w:t>
      </w:r>
    </w:p>
    <w:p>
      <w:pPr>
        <w:spacing w:after="60"/>
        <w:jc w:val="both"/>
      </w:pPr>
      <w:r>
        <w:rPr>
          <w:b w:val="0"/>
          <w:i/>
        </w:rPr>
        <w:t>Word for word:</w:t>
      </w:r>
      <w:r>
        <w:t xml:space="preserve"> e bola balite — as he said this; gora bole — Gora says; raha raha — stop, stop; sri-rasa-mandala-katha — the account of the holy rasa circle; bhalamate kaha — tell it properly</w:t>
      </w:r>
    </w:p>
    <w:p>
      <w:pPr>
        <w:spacing w:after="60"/>
        <w:ind w:left="510" w:hanging="510"/>
      </w:pPr>
      <w:r>
        <w:rPr>
          <w:b/>
          <w:i w:val="0"/>
        </w:rPr>
        <w:t>225.</w:t>
      </w:r>
      <w:r>
        <w:t xml:space="preserve"> As soon as he said this, Gora says: "Stop, stop!</w:t>
      </w:r>
      <w:r>
        <w:br/>
      </w:r>
      <w:r>
        <w:t>Tell properly about the holy rasa circle."</w:t>
      </w:r>
    </w:p>
    <w:p>
      <w:pPr>
        <w:spacing w:after="60"/>
        <w:ind w:left="567"/>
      </w:pPr>
      <w:r>
        <w:rPr>
          <w:rFonts w:cs="Noto Serif Bengali" w:hAnsi="Noto Serif Bengali"/>
          <w:sz w:val="24"/>
        </w:rPr>
        <w:t>রাধাকৃষ্ণ রাস কৈল—সেই এই স্থান ।</w:t>
      </w:r>
      <w:r>
        <w:br/>
      </w:r>
      <w:r>
        <w:rPr>
          <w:rFonts w:cs="Noto Serif Bengali" w:hAnsi="Noto Serif Bengali"/>
          <w:sz w:val="24"/>
        </w:rPr>
        <w:t>এ বোল বলিতে গোরার ঝরে দু-নয়ান ॥ ২২৬ ॥</w:t>
      </w:r>
    </w:p>
    <w:p>
      <w:pPr>
        <w:spacing w:after="60"/>
        <w:jc w:val="both"/>
      </w:pPr>
      <w:r>
        <w:rPr>
          <w:b w:val="0"/>
          <w:i/>
        </w:rPr>
        <w:t>rādhākṛṣṇa rāsa kaila—sei ei sthāna |</w:t>
      </w:r>
      <w:r>
        <w:br/>
      </w:r>
      <w:r>
        <w:rPr>
          <w:b w:val="0"/>
          <w:i/>
        </w:rPr>
        <w:t>e bola balite gorāra jhare du-naẏāna || 226 ||</w:t>
      </w:r>
    </w:p>
    <w:p>
      <w:pPr>
        <w:spacing w:after="60"/>
        <w:jc w:val="both"/>
      </w:pPr>
      <w:r>
        <w:rPr>
          <w:b w:val="0"/>
          <w:i/>
        </w:rPr>
        <w:t>Word for word:</w:t>
      </w:r>
      <w:r>
        <w:t xml:space="preserve"> radha-krishna rasa kaila — Radha and Krishna danced the rasa; sei ei sthana — this is that place; e bola balite — as this was said; gorara jhare du-nayana — Gora's two eyes stream</w:t>
      </w:r>
    </w:p>
    <w:p>
      <w:pPr>
        <w:spacing w:after="60"/>
        <w:ind w:left="510" w:hanging="510"/>
      </w:pPr>
      <w:r>
        <w:rPr>
          <w:b/>
          <w:i w:val="0"/>
        </w:rPr>
        <w:t>226.</w:t>
      </w:r>
      <w:r>
        <w:t xml:space="preserve"> "Radha and Krishna danced the rasa — this is that very place."</w:t>
      </w:r>
      <w:r>
        <w:br/>
      </w:r>
      <w:r>
        <w:t>As soon as he said this, tears streamed from Gora's eyes.</w:t>
      </w:r>
    </w:p>
    <w:p>
      <w:pPr>
        <w:spacing w:after="60"/>
        <w:ind w:left="567"/>
      </w:pPr>
      <w:r>
        <w:rPr>
          <w:rFonts w:cs="Noto Serif Bengali" w:hAnsi="Noto Serif Bengali"/>
          <w:sz w:val="24"/>
        </w:rPr>
        <w:t>হাহা কৃষ্ণ, হাহা রাধা—বোলে বারবার ।</w:t>
      </w:r>
      <w:r>
        <w:br/>
      </w:r>
      <w:r>
        <w:rPr>
          <w:rFonts w:cs="Noto Serif Bengali" w:hAnsi="Noto Serif Bengali"/>
          <w:sz w:val="24"/>
        </w:rPr>
        <w:t>অরুণ-নয়ানে ঝরে সাত-পাঁচ ধার ॥ ২২৭ ॥</w:t>
      </w:r>
    </w:p>
    <w:p>
      <w:pPr>
        <w:spacing w:after="60"/>
        <w:jc w:val="both"/>
      </w:pPr>
      <w:r>
        <w:rPr>
          <w:b w:val="0"/>
          <w:i/>
        </w:rPr>
        <w:t>hāhā kṛṣṇa, hāhā rādhā—bole bārabāra |</w:t>
      </w:r>
      <w:r>
        <w:br/>
      </w:r>
      <w:r>
        <w:rPr>
          <w:b w:val="0"/>
          <w:i/>
        </w:rPr>
        <w:t>aruṇa-naẏāne jhare sāta-pāṁca dhāra || 227 ||</w:t>
      </w:r>
    </w:p>
    <w:p>
      <w:pPr>
        <w:spacing w:after="60"/>
        <w:jc w:val="both"/>
      </w:pPr>
      <w:r>
        <w:rPr>
          <w:b w:val="0"/>
          <w:i/>
        </w:rPr>
        <w:t>Word for word:</w:t>
      </w:r>
      <w:r>
        <w:t xml:space="preserve"> haha krishna haha radha — "O Krishna! O Radha!"; bole barabara — He says again and again; aruna-nayane — from His reddened eyes; jhare sata-pancha dhara — countless streams flow</w:t>
      </w:r>
    </w:p>
    <w:p>
      <w:pPr>
        <w:spacing w:after="60"/>
        <w:ind w:left="510" w:hanging="510"/>
      </w:pPr>
      <w:r>
        <w:rPr>
          <w:b/>
          <w:i w:val="0"/>
        </w:rPr>
        <w:t>227.</w:t>
      </w:r>
      <w:r>
        <w:t xml:space="preserve"> "O Krishna! O Radha!" He says again and again;</w:t>
      </w:r>
      <w:r>
        <w:br/>
      </w:r>
      <w:r>
        <w:t>from His reddened eyes flow countless streams.</w:t>
      </w:r>
    </w:p>
    <w:p>
      <w:pPr>
        <w:spacing w:after="60"/>
        <w:ind w:left="567"/>
      </w:pPr>
      <w:r>
        <w:rPr>
          <w:rFonts w:cs="Noto Serif Bengali" w:hAnsi="Noto Serif Bengali"/>
          <w:sz w:val="24"/>
        </w:rPr>
        <w:t>শ্রীরাসমণ্ডল বলি' পাড়ে গড়াগড়ি ।</w:t>
      </w:r>
      <w:r>
        <w:br/>
      </w:r>
      <w:r>
        <w:rPr>
          <w:rFonts w:cs="Noto Serif Bengali" w:hAnsi="Noto Serif Bengali"/>
          <w:sz w:val="24"/>
        </w:rPr>
        <w:t>ক্ষণে উভ বাহু তুলি' হুঙ্কার ছাড়ি ॥ ২২৮ ॥</w:t>
      </w:r>
    </w:p>
    <w:p>
      <w:pPr>
        <w:spacing w:after="60"/>
        <w:jc w:val="both"/>
      </w:pPr>
      <w:r>
        <w:rPr>
          <w:b w:val="0"/>
          <w:i/>
        </w:rPr>
        <w:t>śrīrāsamaṇḍala bali' pāṛe gaṛāgaṛi |</w:t>
      </w:r>
      <w:r>
        <w:br/>
      </w:r>
      <w:r>
        <w:rPr>
          <w:b w:val="0"/>
          <w:i/>
        </w:rPr>
        <w:t>kṣaṇe ubha bāhu tuli' huṅkāra chāṛi || 228 ||</w:t>
      </w:r>
    </w:p>
    <w:p>
      <w:pPr>
        <w:spacing w:after="60"/>
        <w:jc w:val="both"/>
      </w:pPr>
      <w:r>
        <w:rPr>
          <w:b w:val="0"/>
          <w:i/>
        </w:rPr>
        <w:t>Word for word:</w:t>
      </w:r>
      <w:r>
        <w:t xml:space="preserve"> sri-rasa-mandala bali — saying "the holy rasa circle"; pade gadagadi — He rolls on the ground; kshane ubha bahu tuli — now raising both arms; hunkara chhadi — letting out loud roars</w:t>
      </w:r>
    </w:p>
    <w:p>
      <w:pPr>
        <w:spacing w:after="60"/>
        <w:ind w:left="510" w:hanging="510"/>
      </w:pPr>
      <w:r>
        <w:rPr>
          <w:b/>
          <w:i w:val="0"/>
        </w:rPr>
        <w:t>228.</w:t>
      </w:r>
      <w:r>
        <w:t xml:space="preserve"> Crying "The holy rasa circle!" He rolls on the ground,</w:t>
      </w:r>
      <w:r>
        <w:br/>
      </w:r>
      <w:r>
        <w:t>now, raising both arms, He lets out loud roars.</w:t>
      </w:r>
    </w:p>
    <w:p>
      <w:pPr>
        <w:spacing w:after="60"/>
        <w:ind w:left="567"/>
      </w:pPr>
      <w:r>
        <w:rPr>
          <w:rFonts w:cs="Noto Serif Bengali" w:hAnsi="Noto Serif Bengali"/>
          <w:sz w:val="24"/>
        </w:rPr>
        <w:t>জানুর উপরে জানু ত্রিভঙ্গিম রহে ।</w:t>
      </w:r>
      <w:r>
        <w:br/>
      </w:r>
      <w:r>
        <w:rPr>
          <w:rFonts w:cs="Noto Serif Bengali" w:hAnsi="Noto Serif Bengali"/>
          <w:sz w:val="24"/>
        </w:rPr>
        <w:t>শুন শুন বলি' রাধাকৃষ্ণ-কথা কহে ॥ ২২৯ ॥</w:t>
      </w:r>
    </w:p>
    <w:p>
      <w:pPr>
        <w:spacing w:after="60"/>
        <w:jc w:val="both"/>
      </w:pPr>
      <w:r>
        <w:rPr>
          <w:b w:val="0"/>
          <w:i/>
        </w:rPr>
        <w:t>jānura upare jānu tribhaṅgima rahe |</w:t>
      </w:r>
      <w:r>
        <w:br/>
      </w:r>
      <w:r>
        <w:rPr>
          <w:b w:val="0"/>
          <w:i/>
        </w:rPr>
        <w:t>śuna śuna bali' rādhākṛṣṇa-kathā kahe || 229 ||</w:t>
      </w:r>
    </w:p>
    <w:p>
      <w:pPr>
        <w:spacing w:after="60"/>
        <w:jc w:val="both"/>
      </w:pPr>
      <w:r>
        <w:rPr>
          <w:b w:val="0"/>
          <w:i/>
        </w:rPr>
        <w:t>Word for word:</w:t>
      </w:r>
      <w:r>
        <w:t xml:space="preserve"> janura upare janu — knee over knee; tribhangima rahe — He stands thrice-bent; shuna shuna bali — saying "listen, listen"; radha-krishna-katha kahe — He tells of Radha and Krishna</w:t>
      </w:r>
    </w:p>
    <w:p>
      <w:pPr>
        <w:spacing w:after="60"/>
        <w:ind w:left="510" w:hanging="510"/>
      </w:pPr>
      <w:r>
        <w:rPr>
          <w:b/>
          <w:i w:val="0"/>
        </w:rPr>
        <w:t>229.</w:t>
      </w:r>
      <w:r>
        <w:t xml:space="preserve"> Placing knee over knee He stands thrice-bent</w:t>
      </w:r>
      <w:r>
        <w:rPr>
          <w:b w:val="0"/>
          <w:i w:val="0"/>
          <w:vertAlign w:val="superscript"/>
        </w:rPr>
        <w:t>5</w:t>
      </w:r>
      <w:r>
        <w:t>,</w:t>
      </w:r>
      <w:r>
        <w:br/>
      </w:r>
      <w:r>
        <w:t>and, saying "listen, listen," He tells of Radha and Krishna.</w:t>
      </w:r>
    </w:p>
    <w:p>
      <w:pPr>
        <w:spacing w:after="60"/>
        <w:ind w:left="567"/>
      </w:pPr>
      <w:r>
        <w:rPr>
          <w:rFonts w:cs="Noto Serif Bengali" w:hAnsi="Noto Serif Bengali"/>
          <w:sz w:val="24"/>
        </w:rPr>
        <w:t>পুনঃ কি কহিব বলি' অট্ট-অট্ট হাস ।</w:t>
      </w:r>
      <w:r>
        <w:br/>
      </w:r>
      <w:r>
        <w:rPr>
          <w:rFonts w:cs="Noto Serif Bengali" w:hAnsi="Noto Serif Bengali"/>
          <w:sz w:val="24"/>
        </w:rPr>
        <w:t>এইখানে হয়ে রাধাকৃষ্ণ কৈল রাস ॥ ২৩০ ॥</w:t>
      </w:r>
    </w:p>
    <w:p>
      <w:pPr>
        <w:spacing w:after="60"/>
        <w:jc w:val="both"/>
      </w:pPr>
      <w:r>
        <w:rPr>
          <w:b w:val="0"/>
          <w:i/>
        </w:rPr>
        <w:t>punaḥ ki kahiba bali' aṭṭa-aṭṭa hāsa |</w:t>
      </w:r>
      <w:r>
        <w:br/>
      </w:r>
      <w:r>
        <w:rPr>
          <w:b w:val="0"/>
          <w:i/>
        </w:rPr>
        <w:t>eikhāne haẏe rādhākṛṣṇa kaila rāsa || 230 ||</w:t>
      </w:r>
    </w:p>
    <w:p>
      <w:pPr>
        <w:spacing w:after="60"/>
        <w:jc w:val="both"/>
      </w:pPr>
      <w:r>
        <w:rPr>
          <w:b w:val="0"/>
          <w:i/>
        </w:rPr>
        <w:t>Word for word:</w:t>
      </w:r>
      <w:r>
        <w:t xml:space="preserve"> punah ki kahiba bali — saying "what more shall I say?"; atta-atta hasa — loud laughter; eikhane haye — right here; radha-krishna kaila rasa — Radha and Krishna danced the rasa</w:t>
      </w:r>
    </w:p>
    <w:p>
      <w:pPr>
        <w:spacing w:after="60"/>
        <w:ind w:left="510" w:hanging="510"/>
      </w:pPr>
      <w:r>
        <w:rPr>
          <w:b/>
          <w:i w:val="0"/>
        </w:rPr>
        <w:t>230.</w:t>
      </w:r>
      <w:r>
        <w:t xml:space="preserve"> And again: "What more shall I say?" — and He laughs aloud:</w:t>
      </w:r>
      <w:r>
        <w:br/>
      </w:r>
      <w:r>
        <w:t>"Right here Radha and Krishna danced the rasa!"</w:t>
      </w:r>
    </w:p>
    <w:p>
      <w:pPr>
        <w:spacing w:after="60"/>
        <w:ind w:left="567"/>
      </w:pPr>
      <w:r>
        <w:rPr>
          <w:rFonts w:cs="Noto Serif Bengali" w:hAnsi="Noto Serif Bengali"/>
          <w:sz w:val="24"/>
        </w:rPr>
        <w:t>বিহ্বল দেখিয়া গৌর, বোলে কৃষ্ণদাস—</w:t>
      </w:r>
      <w:r>
        <w:br/>
      </w:r>
      <w:r>
        <w:rPr>
          <w:rFonts w:cs="Noto Serif Bengali" w:hAnsi="Noto Serif Bengali"/>
          <w:sz w:val="24"/>
        </w:rPr>
        <w:t>পর্বত-উপরে রাধা-কদম্ব-বিলাস ॥ ২৩১ ॥</w:t>
      </w:r>
    </w:p>
    <w:p>
      <w:pPr>
        <w:spacing w:after="60"/>
        <w:jc w:val="both"/>
      </w:pPr>
      <w:r>
        <w:rPr>
          <w:b w:val="0"/>
          <w:i/>
        </w:rPr>
        <w:t>bihbala dekhiẏā gaura, bole kṛṣṇadāsa—</w:t>
      </w:r>
      <w:r>
        <w:br/>
      </w:r>
      <w:r>
        <w:rPr>
          <w:b w:val="0"/>
          <w:i/>
        </w:rPr>
        <w:t>parbata-upare rādhā-kadamba-bilāsa || 231 ||</w:t>
      </w:r>
    </w:p>
    <w:p>
      <w:pPr>
        <w:spacing w:after="60"/>
        <w:jc w:val="both"/>
      </w:pPr>
      <w:r>
        <w:rPr>
          <w:b w:val="0"/>
          <w:i/>
        </w:rPr>
        <w:t>Word for word:</w:t>
      </w:r>
      <w:r>
        <w:t xml:space="preserve"> vihvala dekhiya gaura — seeing Gaura overwhelmed; bole krishnadasa — Krishnadasa says; parvata-upare — on the hill; radha-kadamba-vilasa — the pastime-place of the Radha-kadamba</w:t>
      </w:r>
    </w:p>
    <w:p>
      <w:pPr>
        <w:spacing w:after="60"/>
        <w:ind w:left="510" w:hanging="510"/>
      </w:pPr>
      <w:r>
        <w:rPr>
          <w:b/>
          <w:i w:val="0"/>
        </w:rPr>
        <w:t>231.</w:t>
      </w:r>
      <w:r>
        <w:t xml:space="preserve"> Seeing Gaura overwhelmed, Krishnadasa says:</w:t>
      </w:r>
      <w:r>
        <w:br/>
      </w:r>
      <w:r>
        <w:t>"On the hill is the place of pastimes by the Radha-kadamba</w:t>
      </w:r>
      <w:r>
        <w:rPr>
          <w:b w:val="0"/>
          <w:i w:val="0"/>
          <w:vertAlign w:val="superscript"/>
        </w:rPr>
        <w:t>6</w:t>
      </w:r>
      <w:r>
        <w:t>.</w:t>
      </w:r>
    </w:p>
    <w:p>
      <w:pPr>
        <w:spacing w:after="60"/>
        <w:ind w:left="567"/>
      </w:pPr>
      <w:r>
        <w:rPr>
          <w:rFonts w:cs="Noto Serif Bengali" w:hAnsi="Noto Serif Bengali"/>
          <w:sz w:val="24"/>
        </w:rPr>
        <w:t>দেখ ইন্দ্র-আরাধন—অন্নকূট-স্থান ।</w:t>
      </w:r>
      <w:r>
        <w:br/>
      </w:r>
      <w:r>
        <w:rPr>
          <w:rFonts w:cs="Noto Serif Bengali" w:hAnsi="Noto Serif Bengali"/>
          <w:sz w:val="24"/>
        </w:rPr>
        <w:t>ইন্দ্রপূজা বাধ কৃষ্ণ কৈল এই স্থান ॥ ২৩২ ॥</w:t>
      </w:r>
    </w:p>
    <w:p>
      <w:pPr>
        <w:spacing w:after="60"/>
        <w:jc w:val="both"/>
      </w:pPr>
      <w:r>
        <w:rPr>
          <w:b w:val="0"/>
          <w:i/>
        </w:rPr>
        <w:t>dekha indra-ārādhana—annakūṭa-sthāna |</w:t>
      </w:r>
      <w:r>
        <w:br/>
      </w:r>
      <w:r>
        <w:rPr>
          <w:b w:val="0"/>
          <w:i/>
        </w:rPr>
        <w:t>indrapūjā bādha kṛṣṇa kaila ei sthāna || 232 ||</w:t>
      </w:r>
    </w:p>
    <w:p>
      <w:pPr>
        <w:spacing w:after="60"/>
        <w:jc w:val="both"/>
      </w:pPr>
      <w:r>
        <w:rPr>
          <w:b w:val="0"/>
          <w:i/>
        </w:rPr>
        <w:t>Word for word:</w:t>
      </w:r>
      <w:r>
        <w:t xml:space="preserve"> dekha — see; indra-aradhana — the worship of Indra; annakuta-sthana — the place of the Annakuta; indra-puja badha — the stopping of Indra's worship; krishna kaila ei sthana — Krishna did at this place</w:t>
      </w:r>
    </w:p>
    <w:p>
      <w:pPr>
        <w:spacing w:after="60"/>
        <w:ind w:left="510" w:hanging="510"/>
      </w:pPr>
      <w:r>
        <w:rPr>
          <w:b/>
          <w:i w:val="0"/>
        </w:rPr>
        <w:t>232.</w:t>
      </w:r>
      <w:r>
        <w:t xml:space="preserve"> See — the place of the Annakuta, where [the cowherds] worshipped Indra:</w:t>
      </w:r>
      <w:r>
        <w:br/>
      </w:r>
      <w:r>
        <w:t>at this place Krishna stopped the worship of Indra.</w:t>
      </w:r>
    </w:p>
    <w:p>
      <w:pPr>
        <w:spacing w:after="60"/>
        <w:ind w:left="567"/>
      </w:pPr>
      <w:r>
        <w:rPr>
          <w:rFonts w:cs="Noto Serif Bengali" w:hAnsi="Noto Serif Bengali"/>
          <w:sz w:val="24"/>
        </w:rPr>
        <w:t>অভিমানে আপনা পাশরে ইন্দ্ররাজ ।</w:t>
      </w:r>
      <w:r>
        <w:br/>
      </w:r>
      <w:r>
        <w:rPr>
          <w:rFonts w:cs="Noto Serif Bengali" w:hAnsi="Noto Serif Bengali"/>
          <w:sz w:val="24"/>
        </w:rPr>
        <w:t>ঝড় বরিষণ কৈল গোয়ালা-সমাজ ॥ ২৩৩ ॥</w:t>
      </w:r>
    </w:p>
    <w:p>
      <w:pPr>
        <w:spacing w:after="60"/>
        <w:jc w:val="both"/>
      </w:pPr>
      <w:r>
        <w:rPr>
          <w:b w:val="0"/>
          <w:i/>
        </w:rPr>
        <w:t>abhimāne āpanā pāśare indrarāja |</w:t>
      </w:r>
      <w:r>
        <w:br/>
      </w:r>
      <w:r>
        <w:rPr>
          <w:b w:val="0"/>
          <w:i/>
        </w:rPr>
        <w:t>jhaṛa bariṣaṇa kaila goẏālā-samāja || 233 ||</w:t>
      </w:r>
    </w:p>
    <w:p>
      <w:pPr>
        <w:spacing w:after="60"/>
        <w:jc w:val="both"/>
      </w:pPr>
      <w:r>
        <w:rPr>
          <w:b w:val="0"/>
          <w:i/>
        </w:rPr>
        <w:t>Word for word:</w:t>
      </w:r>
      <w:r>
        <w:t xml:space="preserve"> abhimane — in pride; apana pashare — forgets himself; indraraja — King Indra; jhada varishana kaila — sent storm and rain; goyala-samaja — on the cowherd community</w:t>
      </w:r>
    </w:p>
    <w:p>
      <w:pPr>
        <w:spacing w:after="60"/>
        <w:ind w:left="510" w:hanging="510"/>
      </w:pPr>
      <w:r>
        <w:rPr>
          <w:b/>
          <w:i w:val="0"/>
        </w:rPr>
        <w:t>233.</w:t>
      </w:r>
      <w:r>
        <w:t xml:space="preserve"> In his pride King Indra forgot himself</w:t>
      </w:r>
      <w:r>
        <w:br/>
      </w:r>
      <w:r>
        <w:t>and sent storm and rain upon the cowherd community.</w:t>
      </w:r>
    </w:p>
    <w:p>
      <w:pPr>
        <w:spacing w:after="60"/>
        <w:ind w:left="567"/>
      </w:pPr>
      <w:r>
        <w:rPr>
          <w:rFonts w:cs="Noto Serif Bengali" w:hAnsi="Noto Serif Bengali"/>
          <w:sz w:val="24"/>
        </w:rPr>
        <w:t>সেইরূপ মূর্তি দেখ পর্বত-শিখরে ।</w:t>
      </w:r>
      <w:r>
        <w:br/>
      </w:r>
      <w:r>
        <w:rPr>
          <w:rFonts w:cs="Noto Serif Bengali" w:hAnsi="Noto Serif Bengali"/>
          <w:sz w:val="24"/>
        </w:rPr>
        <w:t>হরিরায় নাম মূর্তি পর্বত-উপরে ॥ ২৩৪ ॥</w:t>
      </w:r>
    </w:p>
    <w:p>
      <w:pPr>
        <w:spacing w:after="60"/>
        <w:jc w:val="both"/>
      </w:pPr>
      <w:r>
        <w:rPr>
          <w:b w:val="0"/>
          <w:i/>
        </w:rPr>
        <w:t>seirūpa mūrti dekha parbata-śikhare |</w:t>
      </w:r>
      <w:r>
        <w:br/>
      </w:r>
      <w:r>
        <w:rPr>
          <w:b w:val="0"/>
          <w:i/>
        </w:rPr>
        <w:t>harirāẏa nāma mūrti parbata-upare || 234 ||</w:t>
      </w:r>
    </w:p>
    <w:p>
      <w:pPr>
        <w:spacing w:after="60"/>
        <w:jc w:val="both"/>
      </w:pPr>
      <w:r>
        <w:rPr>
          <w:b w:val="0"/>
          <w:i/>
        </w:rPr>
        <w:t>Word for word:</w:t>
      </w:r>
      <w:r>
        <w:t xml:space="preserve"> seirupa murti — a Deity of that form; dekha parvata-shikhare — see on the hilltop; hariraya nama murti — the Deity named Hariraya; parvata-upare — on the hill</w:t>
      </w:r>
    </w:p>
    <w:p>
      <w:pPr>
        <w:spacing w:after="60"/>
        <w:ind w:left="510" w:hanging="510"/>
      </w:pPr>
      <w:r>
        <w:rPr>
          <w:b/>
          <w:i w:val="0"/>
        </w:rPr>
        <w:t>234.</w:t>
      </w:r>
      <w:r>
        <w:t xml:space="preserve"> See — on the hilltop is a Deity in that very form:</w:t>
      </w:r>
      <w:r>
        <w:br/>
      </w:r>
      <w:r>
        <w:t>the Deity named Hariraya on the hill.</w:t>
      </w:r>
    </w:p>
    <w:p>
      <w:pPr>
        <w:spacing w:after="60"/>
        <w:ind w:left="567"/>
      </w:pPr>
      <w:r>
        <w:rPr>
          <w:rFonts w:cs="Noto Serif Bengali" w:hAnsi="Noto Serif Bengali"/>
          <w:sz w:val="24"/>
        </w:rPr>
        <w:t>গোবর্ধন-উপরে দক্ষিণভাগে বাস ।</w:t>
      </w:r>
      <w:r>
        <w:br/>
      </w:r>
      <w:r>
        <w:rPr>
          <w:rFonts w:cs="Noto Serif Bengali" w:hAnsi="Noto Serif Bengali"/>
          <w:sz w:val="24"/>
        </w:rPr>
        <w:t>গোপালরায় নাম, হেথা কৃষ্ণের বিলাস ॥ ২৩৫ ॥</w:t>
      </w:r>
    </w:p>
    <w:p>
      <w:pPr>
        <w:spacing w:after="60"/>
        <w:jc w:val="both"/>
      </w:pPr>
      <w:r>
        <w:rPr>
          <w:b w:val="0"/>
          <w:i/>
        </w:rPr>
        <w:t>gobardhana-upare dakṣiṇabhāge bāsa |</w:t>
      </w:r>
      <w:r>
        <w:br/>
      </w:r>
      <w:r>
        <w:rPr>
          <w:b w:val="0"/>
          <w:i/>
        </w:rPr>
        <w:t>gopālarāẏa nāma, hethā kṛṣṇera bilāsa || 235 ||</w:t>
      </w:r>
    </w:p>
    <w:p>
      <w:pPr>
        <w:spacing w:after="60"/>
        <w:jc w:val="both"/>
      </w:pPr>
      <w:r>
        <w:rPr>
          <w:b w:val="0"/>
          <w:i/>
        </w:rPr>
        <w:t>Word for word:</w:t>
      </w:r>
      <w:r>
        <w:t xml:space="preserve"> govardhana-upare — on Govardhana; dakshina-bhage vasa — dwells on the southern side; gopalaraya nama — named Gopalaraya; hetha krishnera vilasa — here are Krishna's pastimes</w:t>
      </w:r>
    </w:p>
    <w:p>
      <w:pPr>
        <w:spacing w:after="60"/>
        <w:ind w:left="510" w:hanging="510"/>
      </w:pPr>
      <w:r>
        <w:rPr>
          <w:b/>
          <w:i w:val="0"/>
        </w:rPr>
        <w:t>235.</w:t>
      </w:r>
      <w:r>
        <w:t xml:space="preserve"> On Govardhana, on the southern side, dwells</w:t>
      </w:r>
      <w:r>
        <w:br/>
      </w:r>
      <w:r>
        <w:t>[the Deity] named Gopalaraya: here are Krishna's pastimes.</w:t>
      </w:r>
    </w:p>
    <w:p>
      <w:pPr>
        <w:spacing w:after="60"/>
        <w:ind w:left="567"/>
      </w:pPr>
      <w:r>
        <w:rPr>
          <w:rFonts w:cs="Noto Serif Bengali" w:hAnsi="Noto Serif Bengali"/>
          <w:sz w:val="24"/>
        </w:rPr>
        <w:t>ইন্দ্রদর্প হরি' চড়ে পর্বত-শিখরে ।</w:t>
      </w:r>
      <w:r>
        <w:br/>
      </w:r>
      <w:r>
        <w:rPr>
          <w:rFonts w:cs="Noto Serif Bengali" w:hAnsi="Noto Serif Bengali"/>
          <w:sz w:val="24"/>
        </w:rPr>
        <w:t>এথা ইন্দ্র-অভিষেক রাজরাজেশ্বরে ॥ ২৩৬ ॥</w:t>
      </w:r>
    </w:p>
    <w:p>
      <w:pPr>
        <w:spacing w:after="60"/>
        <w:jc w:val="both"/>
      </w:pPr>
      <w:r>
        <w:rPr>
          <w:b w:val="0"/>
          <w:i/>
        </w:rPr>
        <w:t>indradarpa hari' caṛe parbata-śikhare |</w:t>
      </w:r>
      <w:r>
        <w:br/>
      </w:r>
      <w:r>
        <w:rPr>
          <w:b w:val="0"/>
          <w:i/>
        </w:rPr>
        <w:t>ethā indra-abhiṣeka rājarājeśbare || 236 ||</w:t>
      </w:r>
    </w:p>
    <w:p>
      <w:pPr>
        <w:spacing w:after="60"/>
        <w:jc w:val="both"/>
      </w:pPr>
      <w:r>
        <w:rPr>
          <w:b w:val="0"/>
          <w:i/>
        </w:rPr>
        <w:t>Word for word:</w:t>
      </w:r>
      <w:r>
        <w:t xml:space="preserve"> indra-darpa hari — taking away Indra's pride; chade parvata-shikhare — He climbs the hilltop; etha — here; indra-abhisheka rajarajeshvare — Indra's anointing of the King of kings</w:t>
      </w:r>
    </w:p>
    <w:p>
      <w:pPr>
        <w:spacing w:after="60"/>
        <w:ind w:left="510" w:hanging="510"/>
      </w:pPr>
      <w:r>
        <w:rPr>
          <w:b/>
          <w:i w:val="0"/>
        </w:rPr>
        <w:t>236.</w:t>
      </w:r>
      <w:r>
        <w:t xml:space="preserve"> Having crushed Indra's pride, He climbs to the hilltop:</w:t>
      </w:r>
      <w:r>
        <w:br/>
      </w:r>
      <w:r>
        <w:t>here Indra performed the anointing of the King of kings</w:t>
      </w:r>
      <w:r>
        <w:rPr>
          <w:b w:val="0"/>
          <w:i w:val="0"/>
          <w:vertAlign w:val="superscript"/>
        </w:rPr>
        <w:t>7</w:t>
      </w:r>
      <w:r>
        <w:t>.</w:t>
      </w:r>
    </w:p>
    <w:p>
      <w:pPr>
        <w:spacing w:after="60"/>
        <w:ind w:left="567"/>
      </w:pPr>
      <w:r>
        <w:rPr>
          <w:rFonts w:cs="Noto Serif Bengali" w:hAnsi="Noto Serif Bengali"/>
          <w:sz w:val="24"/>
        </w:rPr>
        <w:t>সর্বপাপহর কুণ্ড পর্বত-দক্ষিণে ।</w:t>
      </w:r>
      <w:r>
        <w:br/>
      </w:r>
      <w:r>
        <w:rPr>
          <w:rFonts w:cs="Noto Serif Bengali" w:hAnsi="Noto Serif Bengali"/>
          <w:sz w:val="24"/>
        </w:rPr>
        <w:t>তাহার উপরে দেখ শিলা উবটনে ॥ ২৩৭ ॥</w:t>
      </w:r>
    </w:p>
    <w:p>
      <w:pPr>
        <w:spacing w:after="60"/>
        <w:jc w:val="both"/>
      </w:pPr>
      <w:r>
        <w:rPr>
          <w:b w:val="0"/>
          <w:i/>
        </w:rPr>
        <w:t>sarbapāpahara kuṇḍa parbata-dakṣiṇe |</w:t>
      </w:r>
      <w:r>
        <w:br/>
      </w:r>
      <w:r>
        <w:rPr>
          <w:b w:val="0"/>
          <w:i/>
        </w:rPr>
        <w:t>tāhāra upare dekha śilā ubaṭane || 237 ||</w:t>
      </w:r>
    </w:p>
    <w:p>
      <w:pPr>
        <w:spacing w:after="60"/>
        <w:jc w:val="both"/>
      </w:pPr>
      <w:r>
        <w:rPr>
          <w:b w:val="0"/>
          <w:i/>
        </w:rPr>
        <w:t>Word for word:</w:t>
      </w:r>
      <w:r>
        <w:t xml:space="preserve"> sarva-papa-hara kunda — the pond that removes all sins; parvata-dakshine — south of the hill; tahara upare — above it; dekha shila ubatane — see the stone of anointing</w:t>
      </w:r>
    </w:p>
    <w:p>
      <w:pPr>
        <w:spacing w:after="60"/>
        <w:ind w:left="510" w:hanging="510"/>
      </w:pPr>
      <w:r>
        <w:rPr>
          <w:b/>
          <w:i w:val="0"/>
        </w:rPr>
        <w:t>237.</w:t>
      </w:r>
      <w:r>
        <w:t xml:space="preserve"> South of the hill is the pond that removes all sins;</w:t>
      </w:r>
      <w:r>
        <w:br/>
      </w:r>
      <w:r>
        <w:t>above it, see, is the stone of anointing</w:t>
      </w:r>
      <w:r>
        <w:rPr>
          <w:b w:val="0"/>
          <w:i w:val="0"/>
          <w:vertAlign w:val="superscript"/>
        </w:rPr>
        <w:t>8</w:t>
      </w:r>
      <w:r>
        <w:t>.</w:t>
      </w:r>
    </w:p>
    <w:p>
      <w:pPr>
        <w:spacing w:after="60"/>
        <w:ind w:left="567"/>
      </w:pPr>
      <w:r>
        <w:rPr>
          <w:rFonts w:cs="Noto Serif Bengali" w:hAnsi="Noto Serif Bengali"/>
          <w:sz w:val="24"/>
        </w:rPr>
        <w:t>আর পাঁচ কুণ্ড দেখ পর্বত-উপর ।</w:t>
      </w:r>
      <w:r>
        <w:br/>
      </w:r>
      <w:r>
        <w:rPr>
          <w:rFonts w:cs="Noto Serif Bengali" w:hAnsi="Noto Serif Bengali"/>
          <w:sz w:val="24"/>
        </w:rPr>
        <w:t>ব্রহ্মকুণ্ড, রুদ্রকুণ্ড—সর্বতীর্থসার ॥ ২৩৮ ॥</w:t>
      </w:r>
    </w:p>
    <w:p>
      <w:pPr>
        <w:spacing w:after="60"/>
        <w:jc w:val="both"/>
      </w:pPr>
      <w:r>
        <w:rPr>
          <w:b w:val="0"/>
          <w:i/>
        </w:rPr>
        <w:t>āra pāṁca kuṇḍa dekha parbata-upara |</w:t>
      </w:r>
      <w:r>
        <w:br/>
      </w:r>
      <w:r>
        <w:rPr>
          <w:b w:val="0"/>
          <w:i/>
        </w:rPr>
        <w:t>brahmakuṇḍa, rudrakuṇḍa—sarbatīrthasāra || 238 ||</w:t>
      </w:r>
    </w:p>
    <w:p>
      <w:pPr>
        <w:spacing w:after="60"/>
        <w:jc w:val="both"/>
      </w:pPr>
      <w:r>
        <w:rPr>
          <w:b w:val="0"/>
          <w:i/>
        </w:rPr>
        <w:t>Word for word:</w:t>
      </w:r>
      <w:r>
        <w:t xml:space="preserve"> ara pancha kunda — five more ponds; dekha parvata-upara — see on the hill; brahma-kunda rudra-kunda — the Brahma-kunda, the Rudra-kunda; sarva-tirtha-sara — the essence of all tirthas</w:t>
      </w:r>
    </w:p>
    <w:p>
      <w:pPr>
        <w:spacing w:after="60"/>
        <w:ind w:left="510" w:hanging="510"/>
      </w:pPr>
      <w:r>
        <w:rPr>
          <w:b/>
          <w:i w:val="0"/>
        </w:rPr>
        <w:t>238.</w:t>
      </w:r>
      <w:r>
        <w:t xml:space="preserve"> See — on the hill are five more ponds:</w:t>
      </w:r>
      <w:r>
        <w:br/>
      </w:r>
      <w:r>
        <w:t>the Brahma-kunda and the Rudra-kunda — the essence of all tirthas,</w:t>
      </w:r>
    </w:p>
    <w:p>
      <w:pPr>
        <w:spacing w:after="60"/>
        <w:ind w:left="567"/>
      </w:pPr>
      <w:r>
        <w:rPr>
          <w:rFonts w:cs="Noto Serif Bengali" w:hAnsi="Noto Serif Bengali"/>
          <w:sz w:val="24"/>
        </w:rPr>
        <w:t>ইন্দ্রকুণ্ড, সূর্যকুণ্ড, মোক্ষকুণ্ড-নামে ।</w:t>
      </w:r>
      <w:r>
        <w:br/>
      </w:r>
      <w:r>
        <w:rPr>
          <w:rFonts w:cs="Noto Serif Bengali" w:hAnsi="Noto Serif Bengali"/>
          <w:sz w:val="24"/>
        </w:rPr>
        <w:t>পৃথিবীতে যত তীর্থ ইহাতে বিশ্রামে ॥ ২৩৯ ॥</w:t>
      </w:r>
    </w:p>
    <w:p>
      <w:pPr>
        <w:spacing w:after="60"/>
        <w:jc w:val="both"/>
      </w:pPr>
      <w:r>
        <w:rPr>
          <w:b w:val="0"/>
          <w:i/>
        </w:rPr>
        <w:t>indrakuṇḍa, sūryakuṇḍa, mokṣakuṇḍa-nāme |</w:t>
      </w:r>
      <w:r>
        <w:br/>
      </w:r>
      <w:r>
        <w:rPr>
          <w:b w:val="0"/>
          <w:i/>
        </w:rPr>
        <w:t>pṛthibīte yata tīrtha ihāte biśrāme || 239 ||</w:t>
      </w:r>
    </w:p>
    <w:p>
      <w:pPr>
        <w:spacing w:after="60"/>
        <w:jc w:val="both"/>
      </w:pPr>
      <w:r>
        <w:rPr>
          <w:b w:val="0"/>
          <w:i/>
        </w:rPr>
        <w:t>Word for word:</w:t>
      </w:r>
      <w:r>
        <w:t xml:space="preserve"> indra-kunda surya-kunda — the Indra-kunda, the Surya-kunda; moksha-kunda-name — named Moksha-kunda; prithivite yata tirtha — all the tirthas on earth; ihate vishrame — rest in them</w:t>
      </w:r>
    </w:p>
    <w:p>
      <w:pPr>
        <w:spacing w:after="60"/>
        <w:ind w:left="510" w:hanging="510"/>
      </w:pPr>
      <w:r>
        <w:rPr>
          <w:b/>
          <w:i w:val="0"/>
        </w:rPr>
        <w:t>239.</w:t>
      </w:r>
      <w:r>
        <w:t xml:space="preserve"> [and] the ponds named Indra-kunda, Surya-kunda and Moksha-kunda:</w:t>
      </w:r>
      <w:r>
        <w:br/>
      </w:r>
      <w:r>
        <w:t>all the tirthas on earth rest in them.</w:t>
      </w:r>
    </w:p>
    <w:p>
      <w:pPr>
        <w:spacing w:after="60"/>
        <w:ind w:left="567"/>
      </w:pPr>
      <w:r>
        <w:rPr>
          <w:rFonts w:cs="Noto Serif Bengali" w:hAnsi="Noto Serif Bengali"/>
          <w:sz w:val="24"/>
        </w:rPr>
        <w:t>এইখানে দ্বাদশী-পারণা-স্নানকালে ।</w:t>
      </w:r>
      <w:r>
        <w:br/>
      </w:r>
      <w:r>
        <w:rPr>
          <w:rFonts w:cs="Noto Serif Bengali" w:hAnsi="Noto Serif Bengali"/>
          <w:sz w:val="24"/>
        </w:rPr>
        <w:t>বরুণে হরিল নন্দ—কৃষ্ণ দেখিবারে ॥ ২৪০ ॥</w:t>
      </w:r>
    </w:p>
    <w:p>
      <w:pPr>
        <w:spacing w:after="60"/>
        <w:jc w:val="both"/>
      </w:pPr>
      <w:r>
        <w:rPr>
          <w:b w:val="0"/>
          <w:i/>
        </w:rPr>
        <w:t>eikhāne dbādaśī-pāraṇā-snānakāle |</w:t>
      </w:r>
      <w:r>
        <w:br/>
      </w:r>
      <w:r>
        <w:rPr>
          <w:b w:val="0"/>
          <w:i/>
        </w:rPr>
        <w:t>baruṇe harila nanda—kṛṣṇa dekhibāre || 240 ||</w:t>
      </w:r>
    </w:p>
    <w:p>
      <w:pPr>
        <w:spacing w:after="60"/>
        <w:jc w:val="both"/>
      </w:pPr>
      <w:r>
        <w:rPr>
          <w:b w:val="0"/>
          <w:i/>
        </w:rPr>
        <w:t>Word for word:</w:t>
      </w:r>
      <w:r>
        <w:t xml:space="preserve"> eikhane — here; dvadashi-parana-snana-kale — at the bath before breaking the fast on Dvadashi; varune harila nanda — Varuna carried off Nanda; krishna dekhibare — in order to see Krishna</w:t>
      </w:r>
    </w:p>
    <w:p>
      <w:pPr>
        <w:spacing w:after="60"/>
        <w:ind w:left="510" w:hanging="510"/>
      </w:pPr>
      <w:r>
        <w:rPr>
          <w:b/>
          <w:i w:val="0"/>
        </w:rPr>
        <w:t>240.</w:t>
      </w:r>
      <w:r>
        <w:t xml:space="preserve"> Here, when [Nanda] bathed before breaking the fast on Dvadashi,</w:t>
      </w:r>
      <w:r>
        <w:br/>
      </w:r>
      <w:r>
        <w:t>Varuna carried Nanda off in order to see Krishna.</w:t>
      </w:r>
    </w:p>
    <w:p>
      <w:pPr>
        <w:spacing w:after="60"/>
        <w:ind w:left="567"/>
      </w:pPr>
      <w:r>
        <w:rPr>
          <w:rFonts w:cs="Noto Serif Bengali" w:hAnsi="Noto Serif Bengali"/>
          <w:sz w:val="24"/>
        </w:rPr>
        <w:t>ব্রহ্মকুণ্ড-মজ্জন এই দেখ বৃন্দাবন ।</w:t>
      </w:r>
      <w:r>
        <w:br/>
      </w:r>
      <w:r>
        <w:rPr>
          <w:rFonts w:cs="Noto Serif Bengali" w:hAnsi="Noto Serif Bengali"/>
          <w:sz w:val="24"/>
        </w:rPr>
        <w:t>কৃষ্ণের বিভব শিশু দেখহ নয়ন ॥ ২৪১ ॥</w:t>
      </w:r>
    </w:p>
    <w:p>
      <w:pPr>
        <w:spacing w:after="60"/>
        <w:jc w:val="both"/>
      </w:pPr>
      <w:r>
        <w:rPr>
          <w:b w:val="0"/>
          <w:i/>
        </w:rPr>
        <w:t>brahmakuṇḍa-majjana ei dekha bṛndābana |</w:t>
      </w:r>
      <w:r>
        <w:br/>
      </w:r>
      <w:r>
        <w:rPr>
          <w:b w:val="0"/>
          <w:i/>
        </w:rPr>
        <w:t>kṛṣṇera bibhaba śiśu dekhaha naẏana || 241 ||</w:t>
      </w:r>
    </w:p>
    <w:p>
      <w:pPr>
        <w:spacing w:after="60"/>
        <w:jc w:val="both"/>
      </w:pPr>
      <w:r>
        <w:rPr>
          <w:b w:val="0"/>
          <w:i/>
        </w:rPr>
        <w:t>Word for word:</w:t>
      </w:r>
      <w:r>
        <w:t xml:space="preserve"> brahma-kunda-majjana — the immersion in the Brahma-kunda; ei dekha vrindavana — here, see, Vrindavana; krishnera vibhava — Krishna's glory; shishu dekhaha nayana — the children [of Vraja] see with their eyes</w:t>
      </w:r>
    </w:p>
    <w:p>
      <w:pPr>
        <w:spacing w:after="60"/>
        <w:ind w:left="510" w:hanging="510"/>
      </w:pPr>
      <w:r>
        <w:rPr>
          <w:b/>
          <w:i w:val="0"/>
        </w:rPr>
        <w:t>241.</w:t>
      </w:r>
      <w:r>
        <w:t xml:space="preserve"> Here is the Brahma-kunda where [the cowherds] were immersed — see, here is Vrindavana:</w:t>
      </w:r>
      <w:r>
        <w:br/>
      </w:r>
      <w:r>
        <w:t>[here] the children [of Vraja] saw Krishna's glory with their own eyes</w:t>
      </w:r>
      <w:r>
        <w:rPr>
          <w:b w:val="0"/>
          <w:i w:val="0"/>
          <w:vertAlign w:val="superscript"/>
        </w:rPr>
        <w:t>9</w:t>
      </w:r>
      <w:r>
        <w:t>.</w:t>
      </w:r>
    </w:p>
    <w:p>
      <w:pPr>
        <w:spacing w:after="60"/>
        <w:ind w:left="567"/>
      </w:pPr>
      <w:r>
        <w:rPr>
          <w:rFonts w:cs="Noto Serif Bengali" w:hAnsi="Noto Serif Bengali"/>
          <w:sz w:val="24"/>
        </w:rPr>
        <w:t>অশোক-বন দেখ এই কুণ্ডের উত্তরে ।</w:t>
      </w:r>
      <w:r>
        <w:br/>
      </w:r>
      <w:r>
        <w:rPr>
          <w:rFonts w:cs="Noto Serif Bengali" w:hAnsi="Noto Serif Bengali"/>
          <w:sz w:val="24"/>
        </w:rPr>
        <w:t>এক আশ্চর্য কথা শুনহ ইহারে ॥ ২৪২ ॥</w:t>
      </w:r>
    </w:p>
    <w:p>
      <w:pPr>
        <w:spacing w:after="60"/>
        <w:jc w:val="both"/>
      </w:pPr>
      <w:r>
        <w:rPr>
          <w:b w:val="0"/>
          <w:i/>
        </w:rPr>
        <w:t>aśoka-bana dekha ei kuṇḍera uttare |</w:t>
      </w:r>
      <w:r>
        <w:br/>
      </w:r>
      <w:r>
        <w:rPr>
          <w:b w:val="0"/>
          <w:i/>
        </w:rPr>
        <w:t>eka āścarya kathā śunaha ihāre || 242 ||</w:t>
      </w:r>
    </w:p>
    <w:p>
      <w:pPr>
        <w:spacing w:after="60"/>
        <w:jc w:val="both"/>
      </w:pPr>
      <w:r>
        <w:rPr>
          <w:b w:val="0"/>
          <w:i/>
        </w:rPr>
        <w:t>Word for word:</w:t>
      </w:r>
      <w:r>
        <w:t xml:space="preserve"> ashoka-vana dekha — see the ashoka grove; ei kundera uttare — north of this pond; eka ashcharya katha — a wonderful account; shunaha ihare — hear about it</w:t>
      </w:r>
    </w:p>
    <w:p>
      <w:pPr>
        <w:spacing w:after="60"/>
        <w:ind w:left="510" w:hanging="510"/>
      </w:pPr>
      <w:r>
        <w:rPr>
          <w:b/>
          <w:i w:val="0"/>
        </w:rPr>
        <w:t>242.</w:t>
      </w:r>
      <w:r>
        <w:t xml:space="preserve"> See — north of this pond is an ashoka grove;</w:t>
      </w:r>
      <w:r>
        <w:br/>
      </w:r>
      <w:r>
        <w:t>hear a wonderful account about it.</w:t>
      </w:r>
    </w:p>
    <w:p>
      <w:pPr>
        <w:spacing w:after="60"/>
        <w:ind w:left="567"/>
      </w:pPr>
      <w:r>
        <w:rPr>
          <w:rFonts w:cs="Noto Serif Bengali" w:hAnsi="Noto Serif Bengali"/>
          <w:sz w:val="24"/>
        </w:rPr>
        <w:t>কার্তিক-পূর্ণিমা-তিথি দিবসের মাঝে ।</w:t>
      </w:r>
      <w:r>
        <w:br/>
      </w:r>
      <w:r>
        <w:rPr>
          <w:rFonts w:cs="Noto Serif Bengali" w:hAnsi="Noto Serif Bengali"/>
          <w:sz w:val="24"/>
        </w:rPr>
        <w:t>কুসুমিত হয় তরু, দেখে সর্বরাজ্যে ॥ ২৪৩ ॥</w:t>
      </w:r>
    </w:p>
    <w:p>
      <w:pPr>
        <w:spacing w:after="60"/>
        <w:jc w:val="both"/>
      </w:pPr>
      <w:r>
        <w:rPr>
          <w:b w:val="0"/>
          <w:i/>
        </w:rPr>
        <w:t>kārtika-pūrṇimā-tithi dibasera mājhe |</w:t>
      </w:r>
      <w:r>
        <w:br/>
      </w:r>
      <w:r>
        <w:rPr>
          <w:b w:val="0"/>
          <w:i/>
        </w:rPr>
        <w:t>kusumita haẏa taru, dekhe sarbarājye || 243 ||</w:t>
      </w:r>
    </w:p>
    <w:p>
      <w:pPr>
        <w:spacing w:after="60"/>
        <w:jc w:val="both"/>
      </w:pPr>
      <w:r>
        <w:rPr>
          <w:b w:val="0"/>
          <w:i/>
        </w:rPr>
        <w:t>Word for word:</w:t>
      </w:r>
      <w:r>
        <w:t xml:space="preserve"> kartika-purnima-tithi — on the full-moon day of Kartika; divasera majhe — in the middle of the day; kusumita haya taru — the trees burst into flower; dekhe sarva-rajye — the whole land sees</w:t>
      </w:r>
    </w:p>
    <w:p>
      <w:pPr>
        <w:spacing w:after="60"/>
        <w:ind w:left="510" w:hanging="510"/>
      </w:pPr>
      <w:r>
        <w:rPr>
          <w:b/>
          <w:i w:val="0"/>
        </w:rPr>
        <w:t>243.</w:t>
      </w:r>
      <w:r>
        <w:t xml:space="preserve"> On the full-moon day of Kartika, in the middle of the day,</w:t>
      </w:r>
      <w:r>
        <w:br/>
      </w:r>
      <w:r>
        <w:t>the trees [here] burst into flower, and the whole land sees it."</w:t>
      </w:r>
    </w:p>
    <w:p>
      <w:pPr>
        <w:spacing w:after="60"/>
        <w:ind w:left="567"/>
      </w:pPr>
      <w:r>
        <w:rPr>
          <w:rFonts w:cs="Noto Serif Bengali" w:hAnsi="Noto Serif Bengali"/>
          <w:sz w:val="24"/>
        </w:rPr>
        <w:t>এ বোল শুনিঞা প্রভু নেহারয়ে বন ।</w:t>
      </w:r>
      <w:r>
        <w:br/>
      </w:r>
      <w:r>
        <w:rPr>
          <w:rFonts w:cs="Noto Serif Bengali" w:hAnsi="Noto Serif Bengali"/>
          <w:sz w:val="24"/>
        </w:rPr>
        <w:t>অকালে পুষ্পিত তরু ভৈগেল তখন ॥ ২৪৪ ॥</w:t>
      </w:r>
    </w:p>
    <w:p>
      <w:pPr>
        <w:spacing w:after="60"/>
        <w:jc w:val="both"/>
      </w:pPr>
      <w:r>
        <w:rPr>
          <w:b w:val="0"/>
          <w:i/>
        </w:rPr>
        <w:t>e bola śuniñā prabhu nehāraẏe bana |</w:t>
      </w:r>
      <w:r>
        <w:br/>
      </w:r>
      <w:r>
        <w:rPr>
          <w:b w:val="0"/>
          <w:i/>
        </w:rPr>
        <w:t>akāle puṣpita taru bhaigela takhana || 244 ||</w:t>
      </w:r>
    </w:p>
    <w:p>
      <w:pPr>
        <w:spacing w:after="60"/>
        <w:jc w:val="both"/>
      </w:pPr>
      <w:r>
        <w:rPr>
          <w:b w:val="0"/>
          <w:i/>
        </w:rPr>
        <w:t>Word for word:</w:t>
      </w:r>
      <w:r>
        <w:t xml:space="preserve"> e bola shuninya — hearing this; prabhu neharaye vana — the Lord gazes at the grove; akale pushpita taru — the trees blossomed out of season; bhaigela takhana — became then</w:t>
      </w:r>
    </w:p>
    <w:p>
      <w:pPr>
        <w:spacing w:after="60"/>
        <w:ind w:left="510" w:hanging="510"/>
      </w:pPr>
      <w:r>
        <w:rPr>
          <w:b/>
          <w:i w:val="0"/>
        </w:rPr>
        <w:t>244.</w:t>
      </w:r>
      <w:r>
        <w:t xml:space="preserve"> Hearing this, the Lord gazes at the grove —</w:t>
      </w:r>
      <w:r>
        <w:br/>
      </w:r>
      <w:r>
        <w:t>and at once the trees blossomed out of season.</w:t>
      </w:r>
    </w:p>
    <w:p>
      <w:pPr>
        <w:spacing w:after="60"/>
        <w:ind w:left="567"/>
      </w:pPr>
      <w:r>
        <w:rPr>
          <w:rFonts w:cs="Noto Serif Bengali" w:hAnsi="Noto Serif Bengali"/>
          <w:sz w:val="24"/>
        </w:rPr>
        <w:t>মুঞ্জরিত তরু লতা, ফল-ফুল কোলে ।</w:t>
      </w:r>
      <w:r>
        <w:br/>
      </w:r>
      <w:r>
        <w:rPr>
          <w:rFonts w:cs="Noto Serif Bengali" w:hAnsi="Noto Serif Bengali"/>
          <w:sz w:val="24"/>
        </w:rPr>
        <w:t>অদ্ভুত দেখিয়া কৃষ্ণদাস কিছু বোলে ॥ ২৪৫ ॥</w:t>
      </w:r>
    </w:p>
    <w:p>
      <w:pPr>
        <w:spacing w:after="60"/>
        <w:jc w:val="both"/>
      </w:pPr>
      <w:r>
        <w:rPr>
          <w:b w:val="0"/>
          <w:i/>
        </w:rPr>
        <w:t>muñjarita taru latā, phala-phula kole |</w:t>
      </w:r>
      <w:r>
        <w:br/>
      </w:r>
      <w:r>
        <w:rPr>
          <w:b w:val="0"/>
          <w:i/>
        </w:rPr>
        <w:t>adbhuta dekhiẏā kṛṣṇadāsa kichu bole || 245 ||</w:t>
      </w:r>
    </w:p>
    <w:p>
      <w:pPr>
        <w:spacing w:after="60"/>
        <w:jc w:val="both"/>
      </w:pPr>
      <w:r>
        <w:rPr>
          <w:b w:val="0"/>
          <w:i/>
        </w:rPr>
        <w:t>Word for word:</w:t>
      </w:r>
      <w:r>
        <w:t xml:space="preserve"> munjarita taru lata — trees and creepers in blossom; phala-phula kole — holding fruits and flowers; adbhuta dekhiya — seeing the wonder; krishnadasa kichhu bole — Krishnadasa speaks</w:t>
      </w:r>
    </w:p>
    <w:p>
      <w:pPr>
        <w:spacing w:after="60"/>
        <w:ind w:left="510" w:hanging="510"/>
      </w:pPr>
      <w:r>
        <w:rPr>
          <w:b/>
          <w:i w:val="0"/>
        </w:rPr>
        <w:t>245.</w:t>
      </w:r>
      <w:r>
        <w:t xml:space="preserve"> Trees and creepers came into blossom, laden with fruit and flowers;</w:t>
      </w:r>
      <w:r>
        <w:br/>
      </w:r>
      <w:r>
        <w:t>seeing this wonder, Krishnadasa speaks.</w:t>
      </w:r>
    </w:p>
    <w:p>
      <w:pPr>
        <w:spacing w:after="60"/>
        <w:ind w:left="567"/>
      </w:pPr>
      <w:r>
        <w:rPr>
          <w:rFonts w:cs="Noto Serif Bengali" w:hAnsi="Noto Serif Bengali"/>
          <w:sz w:val="24"/>
        </w:rPr>
        <w:t>অদ্ভুত গন্ধ গোরা-অঙ্গের বাতাস ।</w:t>
      </w:r>
      <w:r>
        <w:br/>
      </w:r>
      <w:r>
        <w:rPr>
          <w:rFonts w:cs="Noto Serif Bengali" w:hAnsi="Noto Serif Bengali"/>
          <w:sz w:val="24"/>
        </w:rPr>
        <w:t>কৃষ্ণদাস বোলে—তোমার কপট সন্ন্যাস ॥ ২৪৬ ॥</w:t>
      </w:r>
    </w:p>
    <w:p>
      <w:pPr>
        <w:spacing w:after="60"/>
        <w:jc w:val="both"/>
      </w:pPr>
      <w:r>
        <w:rPr>
          <w:b w:val="0"/>
          <w:i/>
        </w:rPr>
        <w:t>adbhuta gandha gorā-aṅgera bātāsa |</w:t>
      </w:r>
      <w:r>
        <w:br/>
      </w:r>
      <w:r>
        <w:rPr>
          <w:b w:val="0"/>
          <w:i/>
        </w:rPr>
        <w:t>kṛṣṇadāsa bole—tomāra kapaṭa sannyāsa || 246 ||</w:t>
      </w:r>
    </w:p>
    <w:p>
      <w:pPr>
        <w:spacing w:after="60"/>
        <w:jc w:val="both"/>
      </w:pPr>
      <w:r>
        <w:rPr>
          <w:b w:val="0"/>
          <w:i/>
        </w:rPr>
        <w:t>Word for word:</w:t>
      </w:r>
      <w:r>
        <w:t xml:space="preserve"> adbhuta gandha — a wondrous fragrance; gora-angera batasa — the breeze from Gora's body; krishnadasa bole — Krishnadasa says; tomara kapata sannyasa — Your sannyasa is a disguise</w:t>
      </w:r>
    </w:p>
    <w:p>
      <w:pPr>
        <w:spacing w:after="60"/>
        <w:ind w:left="510" w:hanging="510"/>
      </w:pPr>
      <w:r>
        <w:rPr>
          <w:b/>
          <w:i w:val="0"/>
        </w:rPr>
        <w:t>246.</w:t>
      </w:r>
      <w:r>
        <w:t xml:space="preserve"> From Gora's body blows a breeze of wondrous fragrance.</w:t>
      </w:r>
      <w:r>
        <w:br/>
      </w:r>
      <w:r>
        <w:t>Krishnadasa says: "Your sannyasa is only a disguise"</w:t>
      </w:r>
      <w:r>
        <w:rPr>
          <w:b w:val="0"/>
          <w:i w:val="0"/>
          <w:vertAlign w:val="superscript"/>
        </w:rPr>
        <w:t>10</w:t>
      </w:r>
      <w:r>
        <w:t>.</w:t>
      </w:r>
    </w:p>
    <w:p>
      <w:pPr>
        <w:spacing w:after="60"/>
        <w:ind w:left="567"/>
      </w:pPr>
      <w:r>
        <w:rPr>
          <w:rFonts w:cs="Noto Serif Bengali" w:hAnsi="Noto Serif Bengali"/>
          <w:sz w:val="24"/>
        </w:rPr>
        <w:t>দণ্ডবত করে ভূমে, স্তব্ধ হঞা রহে ।</w:t>
      </w:r>
      <w:r>
        <w:br/>
      </w:r>
      <w:r>
        <w:rPr>
          <w:rFonts w:cs="Noto Serif Bengali" w:hAnsi="Noto Serif Bengali"/>
          <w:sz w:val="24"/>
        </w:rPr>
        <w:t>কহ কহ কহ—গৌর কৃষ্ণদাসে কহে ॥ ২৪৭ ॥</w:t>
      </w:r>
    </w:p>
    <w:p>
      <w:pPr>
        <w:spacing w:after="60"/>
        <w:jc w:val="both"/>
      </w:pPr>
      <w:r>
        <w:rPr>
          <w:b w:val="0"/>
          <w:i/>
        </w:rPr>
        <w:t>daṇḍabata kare bhūme, stabdha hañā rahe |</w:t>
      </w:r>
      <w:r>
        <w:br/>
      </w:r>
      <w:r>
        <w:rPr>
          <w:b w:val="0"/>
          <w:i/>
        </w:rPr>
        <w:t>kaha kaha kaha—gaura kṛṣṇadāse kahe || 247 ||</w:t>
      </w:r>
    </w:p>
    <w:p>
      <w:pPr>
        <w:spacing w:after="60"/>
        <w:jc w:val="both"/>
      </w:pPr>
      <w:r>
        <w:rPr>
          <w:b w:val="0"/>
          <w:i/>
        </w:rPr>
        <w:t>Word for word:</w:t>
      </w:r>
      <w:r>
        <w:t xml:space="preserve"> dandavata kare bhume — he prostrates on the ground; stabdha hanya rahe — remains motionless; kaha kaha kaha — "speak, speak, speak"; gaura krishnadase kahe — Gaura says to Krishnadasa</w:t>
      </w:r>
    </w:p>
    <w:p>
      <w:pPr>
        <w:spacing w:after="60"/>
        <w:ind w:left="510" w:hanging="510"/>
      </w:pPr>
      <w:r>
        <w:rPr>
          <w:b/>
          <w:i w:val="0"/>
        </w:rPr>
        <w:t>247.</w:t>
      </w:r>
      <w:r>
        <w:t xml:space="preserve"> He prostrates on the ground and remains motionless.</w:t>
      </w:r>
      <w:r>
        <w:br/>
      </w:r>
      <w:r>
        <w:t>"Speak, speak, speak!" Gaura says to Krishnadasa.</w:t>
      </w:r>
    </w:p>
    <w:p>
      <w:pPr>
        <w:spacing w:after="60"/>
        <w:ind w:left="567"/>
      </w:pPr>
      <w:r>
        <w:rPr>
          <w:rFonts w:cs="Noto Serif Bengali" w:hAnsi="Noto Serif Bengali"/>
          <w:sz w:val="24"/>
        </w:rPr>
        <w:t>কৃষ্ণদাস বোলে—গোসাঞি, শুনহ বচনে ।</w:t>
      </w:r>
      <w:r>
        <w:br/>
      </w:r>
      <w:r>
        <w:rPr>
          <w:rFonts w:cs="Noto Serif Bengali" w:hAnsi="Noto Serif Bengali"/>
          <w:sz w:val="24"/>
        </w:rPr>
        <w:t>রাসক্রীড়া কৈল কৃষ্ণ এই বৃন্দাবনে ॥ ২৪৮ ॥</w:t>
      </w:r>
    </w:p>
    <w:p>
      <w:pPr>
        <w:spacing w:after="60"/>
        <w:jc w:val="both"/>
      </w:pPr>
      <w:r>
        <w:rPr>
          <w:b w:val="0"/>
          <w:i/>
        </w:rPr>
        <w:t>kṛṣṇadāsa bole—gosāñi, śunaha bacane |</w:t>
      </w:r>
      <w:r>
        <w:br/>
      </w:r>
      <w:r>
        <w:rPr>
          <w:b w:val="0"/>
          <w:i/>
        </w:rPr>
        <w:t>rāsakrīṛā kaila kṛṣṇa ei bṛndābane || 248 ||</w:t>
      </w:r>
    </w:p>
    <w:p>
      <w:pPr>
        <w:spacing w:after="60"/>
        <w:jc w:val="both"/>
      </w:pPr>
      <w:r>
        <w:rPr>
          <w:b w:val="0"/>
          <w:i/>
        </w:rPr>
        <w:t>Word for word:</w:t>
      </w:r>
      <w:r>
        <w:t xml:space="preserve"> krishnadasa bole — Krishnadasa says; gosani shunaha vachane — Gosani, hear the word; rasa-krida kaila krishna — Krishna performed the rasa play; ei vrindavane — in this Vrindavana</w:t>
      </w:r>
    </w:p>
    <w:p>
      <w:pPr>
        <w:spacing w:after="60"/>
        <w:ind w:left="510" w:hanging="510"/>
      </w:pPr>
      <w:r>
        <w:rPr>
          <w:b/>
          <w:i w:val="0"/>
        </w:rPr>
        <w:t>248.</w:t>
      </w:r>
      <w:r>
        <w:t xml:space="preserve"> Krishnadasa says: "Gosani, listen:</w:t>
      </w:r>
      <w:r>
        <w:br/>
      </w:r>
      <w:r>
        <w:t>in this Vrindavana Krishna performed the rasa play.</w:t>
      </w:r>
    </w:p>
    <w:p>
      <w:pPr>
        <w:spacing w:after="60"/>
        <w:ind w:left="567"/>
      </w:pPr>
      <w:r>
        <w:rPr>
          <w:rFonts w:cs="Noto Serif Bengali" w:hAnsi="Noto Serif Bengali"/>
          <w:sz w:val="24"/>
        </w:rPr>
        <w:t>এই কল্পতরু-মূলে পূরে বংশীনাদ ।</w:t>
      </w:r>
      <w:r>
        <w:br/>
      </w:r>
      <w:r>
        <w:rPr>
          <w:rFonts w:cs="Noto Serif Bengali" w:hAnsi="Noto Serif Bengali"/>
          <w:sz w:val="24"/>
        </w:rPr>
        <w:t>ষোলক্রোশ পথে গোপীর ভেল উনমাদ ॥ ২৪৯ ॥</w:t>
      </w:r>
    </w:p>
    <w:p>
      <w:pPr>
        <w:spacing w:after="60"/>
        <w:jc w:val="both"/>
      </w:pPr>
      <w:r>
        <w:rPr>
          <w:b w:val="0"/>
          <w:i/>
        </w:rPr>
        <w:t>ei kalpataru-mūle pūre baṃśīnāda |</w:t>
      </w:r>
      <w:r>
        <w:br/>
      </w:r>
      <w:r>
        <w:rPr>
          <w:b w:val="0"/>
          <w:i/>
        </w:rPr>
        <w:t>ṣolakrośa pathe gopīra bhela unamāda || 249 ||</w:t>
      </w:r>
    </w:p>
    <w:p>
      <w:pPr>
        <w:spacing w:after="60"/>
        <w:jc w:val="both"/>
      </w:pPr>
      <w:r>
        <w:rPr>
          <w:b w:val="0"/>
          <w:i/>
        </w:rPr>
        <w:t>Word for word:</w:t>
      </w:r>
      <w:r>
        <w:t xml:space="preserve"> ei kalpataru-mule — at the foot of this wish-fulfilling tree; pure vamshi-nada — He fills [the air] with the flute's sound; shola-krosha pathe — over sixteen kroshas; gopira bhela unamada — the gopis went mad</w:t>
      </w:r>
    </w:p>
    <w:p>
      <w:pPr>
        <w:spacing w:after="60"/>
        <w:ind w:left="510" w:hanging="510"/>
      </w:pPr>
      <w:r>
        <w:rPr>
          <w:b/>
          <w:i w:val="0"/>
        </w:rPr>
        <w:t>249.</w:t>
      </w:r>
      <w:r>
        <w:t xml:space="preserve"> At the foot of this wish-fulfilling tree He played the flute —</w:t>
      </w:r>
      <w:r>
        <w:br/>
      </w:r>
      <w:r>
        <w:t>and for sixteen kroshas around the gopis went mad.</w:t>
      </w:r>
    </w:p>
    <w:p>
      <w:pPr>
        <w:spacing w:after="60"/>
        <w:ind w:left="567"/>
      </w:pPr>
      <w:r>
        <w:rPr>
          <w:rFonts w:cs="Noto Serif Bengali" w:hAnsi="Noto Serif Bengali"/>
          <w:sz w:val="24"/>
        </w:rPr>
        <w:t>বিগত-চেতন গোপী কৃষ্ণ-আকর্ষণে ।</w:t>
      </w:r>
      <w:r>
        <w:br/>
      </w:r>
      <w:r>
        <w:rPr>
          <w:rFonts w:cs="Noto Serif Bengali" w:hAnsi="Noto Serif Bengali"/>
          <w:sz w:val="24"/>
        </w:rPr>
        <w:t>উপেখিল কুল-শীল-লাজ-ভয় মানে ॥ ২৫০ ॥</w:t>
      </w:r>
    </w:p>
    <w:p>
      <w:pPr>
        <w:spacing w:after="60"/>
        <w:jc w:val="both"/>
      </w:pPr>
      <w:r>
        <w:rPr>
          <w:b w:val="0"/>
          <w:i/>
        </w:rPr>
        <w:t>bigata-cetana gopī kṛṣṇa-ākarṣaṇe |</w:t>
      </w:r>
      <w:r>
        <w:br/>
      </w:r>
      <w:r>
        <w:rPr>
          <w:b w:val="0"/>
          <w:i/>
        </w:rPr>
        <w:t>upekhila kula-śīla-lāja-bhaẏa māne || 250 ||</w:t>
      </w:r>
    </w:p>
    <w:p>
      <w:pPr>
        <w:spacing w:after="60"/>
        <w:jc w:val="both"/>
      </w:pPr>
      <w:r>
        <w:rPr>
          <w:b w:val="0"/>
          <w:i/>
        </w:rPr>
        <w:t>Word for word:</w:t>
      </w:r>
      <w:r>
        <w:t xml:space="preserve"> vigata-chetana gopi — the gopis, beside themselves; krishna-akarshane — by Krishna's attraction; upekhila — disregarded; kula-shila-laja-bhaya mane — family, good conduct, shame, fear and honour</w:t>
      </w:r>
    </w:p>
    <w:p>
      <w:pPr>
        <w:spacing w:after="60"/>
        <w:ind w:left="510" w:hanging="510"/>
      </w:pPr>
      <w:r>
        <w:rPr>
          <w:b/>
          <w:i w:val="0"/>
        </w:rPr>
        <w:t>250.</w:t>
      </w:r>
      <w:r>
        <w:t xml:space="preserve"> Drawn by Krishna, the gopis lost their senses</w:t>
      </w:r>
      <w:r>
        <w:br/>
      </w:r>
      <w:r>
        <w:t>and disregarded family, good conduct, shame, fear and honour.</w:t>
      </w:r>
    </w:p>
    <w:p>
      <w:pPr>
        <w:spacing w:after="60"/>
        <w:ind w:left="567"/>
      </w:pPr>
      <w:r>
        <w:rPr>
          <w:rFonts w:cs="Noto Serif Bengali" w:hAnsi="Noto Serif Bengali"/>
          <w:sz w:val="24"/>
        </w:rPr>
        <w:t>ব্যস্ত-বস্ত্র-আভরণ হৈল সভাকার ।</w:t>
      </w:r>
      <w:r>
        <w:br/>
      </w:r>
      <w:r>
        <w:rPr>
          <w:rFonts w:cs="Noto Serif Bengali" w:hAnsi="Noto Serif Bengali"/>
          <w:sz w:val="24"/>
        </w:rPr>
        <w:t>কৃষ্ণগত-চিত্তবৃত্তি মদন-ঝঙ্কার ॥ ২৫১ ॥</w:t>
      </w:r>
    </w:p>
    <w:p>
      <w:pPr>
        <w:spacing w:after="60"/>
        <w:jc w:val="both"/>
      </w:pPr>
      <w:r>
        <w:rPr>
          <w:b w:val="0"/>
          <w:i/>
        </w:rPr>
        <w:t>byasta-bastra-ābharaṇa haila sabhākāra |</w:t>
      </w:r>
      <w:r>
        <w:br/>
      </w:r>
      <w:r>
        <w:rPr>
          <w:b w:val="0"/>
          <w:i/>
        </w:rPr>
        <w:t>kṛṣṇagata-cittabṛtti madana-jhaṅkāra || 251 ||</w:t>
      </w:r>
    </w:p>
    <w:p>
      <w:pPr>
        <w:spacing w:after="60"/>
        <w:jc w:val="both"/>
      </w:pPr>
      <w:r>
        <w:rPr>
          <w:b w:val="0"/>
          <w:i/>
        </w:rPr>
        <w:t>Word for word:</w:t>
      </w:r>
      <w:r>
        <w:t xml:space="preserve"> vyasta-vastra-abharana — clothes and ornaments in disarray; haila sabhakara — were with all of them; krishna-gata-chitta-vritti — their thoughts gone to Krishna; madana-jhankara — the ringing [call] of Madana</w:t>
      </w:r>
    </w:p>
    <w:p>
      <w:pPr>
        <w:spacing w:after="60"/>
        <w:ind w:left="510" w:hanging="510"/>
      </w:pPr>
      <w:r>
        <w:rPr>
          <w:b/>
          <w:i w:val="0"/>
        </w:rPr>
        <w:t>251.</w:t>
      </w:r>
      <w:r>
        <w:t xml:space="preserve"> All of them had their clothes and ornaments in disarray,</w:t>
      </w:r>
      <w:r>
        <w:br/>
      </w:r>
      <w:r>
        <w:t>all their thoughts gone to Krishna, the call of Madana ringing in their hearts.</w:t>
      </w:r>
    </w:p>
    <w:p>
      <w:pPr>
        <w:spacing w:after="60"/>
        <w:ind w:left="567"/>
      </w:pPr>
      <w:r>
        <w:rPr>
          <w:rFonts w:cs="Noto Serif Bengali" w:hAnsi="Noto Serif Bengali"/>
          <w:sz w:val="24"/>
        </w:rPr>
        <w:t>অপ্রাকৃত-কামেতে মুগধ ব্রজবালা ।</w:t>
      </w:r>
      <w:r>
        <w:br/>
      </w:r>
      <w:r>
        <w:rPr>
          <w:rFonts w:cs="Noto Serif Bengali" w:hAnsi="Noto Serif Bengali"/>
          <w:sz w:val="24"/>
        </w:rPr>
        <w:t>কৃষ্ণের নিকটে আসি' সভাই মিলিলা ॥ ২৫২ ॥</w:t>
      </w:r>
    </w:p>
    <w:p>
      <w:pPr>
        <w:spacing w:after="60"/>
        <w:jc w:val="both"/>
      </w:pPr>
      <w:r>
        <w:rPr>
          <w:b w:val="0"/>
          <w:i/>
        </w:rPr>
        <w:t>aprākṛta-kāmete mugadha brajabālā |</w:t>
      </w:r>
      <w:r>
        <w:br/>
      </w:r>
      <w:r>
        <w:rPr>
          <w:b w:val="0"/>
          <w:i/>
        </w:rPr>
        <w:t>kṛṣṇera nikaṭe āsi' sabhāi mililā || 252 ||</w:t>
      </w:r>
    </w:p>
    <w:p>
      <w:pPr>
        <w:spacing w:after="60"/>
        <w:jc w:val="both"/>
      </w:pPr>
      <w:r>
        <w:rPr>
          <w:b w:val="0"/>
          <w:i/>
        </w:rPr>
        <w:t>Word for word:</w:t>
      </w:r>
      <w:r>
        <w:t xml:space="preserve"> aprakrita-kamete — by transcendental "kama" (love); mugadha vraja-bala — the enchanted maidens of Vraja; krishnera nikate asi — coming to Krishna; sabhai milila — all gathered</w:t>
      </w:r>
    </w:p>
    <w:p>
      <w:pPr>
        <w:spacing w:after="60"/>
        <w:ind w:left="510" w:hanging="510"/>
      </w:pPr>
      <w:r>
        <w:rPr>
          <w:b/>
          <w:i w:val="0"/>
        </w:rPr>
        <w:t>252.</w:t>
      </w:r>
      <w:r>
        <w:t xml:space="preserve"> Enchanted by transcendental love</w:t>
      </w:r>
      <w:r>
        <w:rPr>
          <w:b w:val="0"/>
          <w:i w:val="0"/>
          <w:vertAlign w:val="superscript"/>
        </w:rPr>
        <w:t>11</w:t>
      </w:r>
      <w:r>
        <w:t>, the maidens of Vraja</w:t>
      </w:r>
      <w:r>
        <w:br/>
      </w:r>
      <w:r>
        <w:t>came to Krishna and all gathered together.</w:t>
      </w:r>
    </w:p>
    <w:p>
      <w:pPr>
        <w:spacing w:after="60"/>
        <w:ind w:left="567"/>
      </w:pPr>
      <w:r>
        <w:rPr>
          <w:rFonts w:cs="Noto Serif Bengali" w:hAnsi="Noto Serif Bengali"/>
          <w:sz w:val="24"/>
        </w:rPr>
        <w:t>এইখানে দেখ বামে এ গোবিন্দরায় ।</w:t>
      </w:r>
      <w:r>
        <w:br/>
      </w:r>
      <w:r>
        <w:rPr>
          <w:rFonts w:cs="Noto Serif Bengali" w:hAnsi="Noto Serif Bengali"/>
          <w:sz w:val="24"/>
        </w:rPr>
        <w:t>শুনিমাত্র গোরাচান্দ বিভোর হিয়ায় ॥ ২৫৩ ॥</w:t>
      </w:r>
    </w:p>
    <w:p>
      <w:pPr>
        <w:spacing w:after="60"/>
        <w:jc w:val="both"/>
      </w:pPr>
      <w:r>
        <w:rPr>
          <w:b w:val="0"/>
          <w:i/>
        </w:rPr>
        <w:t>eikhāne dekha bāme e gobindarāẏa |</w:t>
      </w:r>
      <w:r>
        <w:br/>
      </w:r>
      <w:r>
        <w:rPr>
          <w:b w:val="0"/>
          <w:i/>
        </w:rPr>
        <w:t>śunimātra gorācānda bibhora hiẏāẏa || 253 ||</w:t>
      </w:r>
    </w:p>
    <w:p>
      <w:pPr>
        <w:spacing w:after="60"/>
        <w:jc w:val="both"/>
      </w:pPr>
      <w:r>
        <w:rPr>
          <w:b w:val="0"/>
          <w:i/>
        </w:rPr>
        <w:t>Word for word:</w:t>
      </w:r>
      <w:r>
        <w:t xml:space="preserve"> eikhane dekha vame — here, see, on the left; e govinda-raya — this Govindaraya; shunimatra gorachanda — as soon as He heard, Gorachand; vibhora hiyaya — rapt in heart</w:t>
      </w:r>
    </w:p>
    <w:p>
      <w:pPr>
        <w:spacing w:after="60"/>
        <w:ind w:left="510" w:hanging="510"/>
      </w:pPr>
      <w:r>
        <w:rPr>
          <w:b/>
          <w:i w:val="0"/>
        </w:rPr>
        <w:t>253.</w:t>
      </w:r>
      <w:r>
        <w:t xml:space="preserve"> Here, see, on the left — this Govindaraya"</w:t>
      </w:r>
      <w:r>
        <w:rPr>
          <w:b w:val="0"/>
          <w:i w:val="0"/>
          <w:vertAlign w:val="superscript"/>
        </w:rPr>
        <w:t>12</w:t>
      </w:r>
      <w:r>
        <w:t>.</w:t>
      </w:r>
      <w:r>
        <w:br/>
      </w:r>
      <w:r>
        <w:t>As soon as He heard this, Gorachand was rapt in heart.</w:t>
      </w:r>
    </w:p>
    <w:p>
      <w:pPr>
        <w:spacing w:after="60"/>
        <w:ind w:left="567"/>
      </w:pPr>
      <w:r>
        <w:rPr>
          <w:rFonts w:cs="Noto Serif Bengali" w:hAnsi="Noto Serif Bengali"/>
          <w:sz w:val="24"/>
        </w:rPr>
        <w:t>হইল আবেশ পুনঃ, পরবশ অঙ্গ ।</w:t>
      </w:r>
      <w:r>
        <w:br/>
      </w:r>
      <w:r>
        <w:rPr>
          <w:rFonts w:cs="Noto Serif Bengali" w:hAnsi="Noto Serif Bengali"/>
          <w:sz w:val="24"/>
        </w:rPr>
        <w:t>এ ভূমি-আকাশ জোড়ে প্রেমের তরঙ্গ ॥ ২৫৪ ॥</w:t>
      </w:r>
    </w:p>
    <w:p>
      <w:pPr>
        <w:spacing w:after="60"/>
        <w:jc w:val="both"/>
      </w:pPr>
      <w:r>
        <w:rPr>
          <w:b w:val="0"/>
          <w:i/>
        </w:rPr>
        <w:t>haila ābeśa punaḥ, parabaśa aṅga |</w:t>
      </w:r>
      <w:r>
        <w:br/>
      </w:r>
      <w:r>
        <w:rPr>
          <w:b w:val="0"/>
          <w:i/>
        </w:rPr>
        <w:t>e bhūmi-ākāśa joṛe premera taraṅga || 254 ||</w:t>
      </w:r>
    </w:p>
    <w:p>
      <w:pPr>
        <w:spacing w:after="60"/>
        <w:jc w:val="both"/>
      </w:pPr>
      <w:r>
        <w:rPr>
          <w:b w:val="0"/>
          <w:i/>
        </w:rPr>
        <w:t>Word for word:</w:t>
      </w:r>
      <w:r>
        <w:t xml:space="preserve"> haila avesha punah — ecstasy came again; paravasha anga — His body overpowered; e bhumi-akasha jode — fill earth and sky; premera taranga — waves of prema</w:t>
      </w:r>
    </w:p>
    <w:p>
      <w:pPr>
        <w:spacing w:after="60"/>
        <w:ind w:left="510" w:hanging="510"/>
      </w:pPr>
      <w:r>
        <w:rPr>
          <w:b/>
          <w:i w:val="0"/>
        </w:rPr>
        <w:t>254.</w:t>
      </w:r>
      <w:r>
        <w:t xml:space="preserve"> Ecstasy came again; His body was not His own;</w:t>
      </w:r>
      <w:r>
        <w:br/>
      </w:r>
      <w:r>
        <w:t>waves of prema fill earth and sky.</w:t>
      </w:r>
    </w:p>
    <w:p>
      <w:pPr>
        <w:spacing w:after="60"/>
        <w:ind w:left="567"/>
      </w:pPr>
      <w:r>
        <w:rPr>
          <w:rFonts w:cs="Noto Serif Bengali" w:hAnsi="Noto Serif Bengali"/>
          <w:sz w:val="24"/>
        </w:rPr>
        <w:t>হুহুঙ্কার-নাদে রস-অমিয়া বরষে ।</w:t>
      </w:r>
      <w:r>
        <w:br/>
      </w:r>
      <w:r>
        <w:rPr>
          <w:rFonts w:cs="Noto Serif Bengali" w:hAnsi="Noto Serif Bengali"/>
          <w:sz w:val="24"/>
        </w:rPr>
        <w:t>পশু-পক্ষী উনমাদ মদন-হরিষে ॥ ২৫৫ ॥</w:t>
      </w:r>
    </w:p>
    <w:p>
      <w:pPr>
        <w:spacing w:after="60"/>
        <w:jc w:val="both"/>
      </w:pPr>
      <w:r>
        <w:rPr>
          <w:b w:val="0"/>
          <w:i/>
        </w:rPr>
        <w:t>huhuṅkāra-nāde rasa-amiẏā baraṣe |</w:t>
      </w:r>
      <w:r>
        <w:br/>
      </w:r>
      <w:r>
        <w:rPr>
          <w:b w:val="0"/>
          <w:i/>
        </w:rPr>
        <w:t>paśu-pakṣī unamāda madana-hariṣe || 255 ||</w:t>
      </w:r>
    </w:p>
    <w:p>
      <w:pPr>
        <w:spacing w:after="60"/>
        <w:jc w:val="both"/>
      </w:pPr>
      <w:r>
        <w:rPr>
          <w:b w:val="0"/>
          <w:i/>
        </w:rPr>
        <w:t>Word for word:</w:t>
      </w:r>
      <w:r>
        <w:t xml:space="preserve"> huhunkara-nade — with thunderous roars; rasa-amiya varishe — He rains the nectar of rasa; pashu-pakshi unamada — beasts and birds go mad; madana-harishe — in the joy of love</w:t>
      </w:r>
    </w:p>
    <w:p>
      <w:pPr>
        <w:spacing w:after="60"/>
        <w:ind w:left="510" w:hanging="510"/>
      </w:pPr>
      <w:r>
        <w:rPr>
          <w:b/>
          <w:i w:val="0"/>
        </w:rPr>
        <w:t>255.</w:t>
      </w:r>
      <w:r>
        <w:t xml:space="preserve"> With thunderous roars He rains the nectar of rasa;</w:t>
      </w:r>
      <w:r>
        <w:br/>
      </w:r>
      <w:r>
        <w:t>beasts and birds go mad with the joy of love.</w:t>
      </w:r>
    </w:p>
    <w:p>
      <w:pPr>
        <w:spacing w:after="60"/>
        <w:ind w:left="567"/>
      </w:pPr>
      <w:r>
        <w:rPr>
          <w:rFonts w:cs="Noto Serif Bengali" w:hAnsi="Noto Serif Bengali"/>
          <w:sz w:val="24"/>
        </w:rPr>
        <w:t>অকালে পুষ্পিত ভেল সব তরুবর ।</w:t>
      </w:r>
      <w:r>
        <w:br/>
      </w:r>
      <w:r>
        <w:rPr>
          <w:rFonts w:cs="Noto Serif Bengali" w:hAnsi="Noto Serif Bengali"/>
          <w:sz w:val="24"/>
        </w:rPr>
        <w:t>কোকিল সুস্বর-নাদে, মাতিল ভ্রমর ॥ ২৫৬ ॥</w:t>
      </w:r>
    </w:p>
    <w:p>
      <w:pPr>
        <w:spacing w:after="60"/>
        <w:jc w:val="both"/>
      </w:pPr>
      <w:r>
        <w:rPr>
          <w:b w:val="0"/>
          <w:i/>
        </w:rPr>
        <w:t>akāle puṣpita bhela saba tarubara |</w:t>
      </w:r>
      <w:r>
        <w:br/>
      </w:r>
      <w:r>
        <w:rPr>
          <w:b w:val="0"/>
          <w:i/>
        </w:rPr>
        <w:t>kokila susbara-nāde, mātila bhramara || 256 ||</w:t>
      </w:r>
    </w:p>
    <w:p>
      <w:pPr>
        <w:spacing w:after="60"/>
        <w:jc w:val="both"/>
      </w:pPr>
      <w:r>
        <w:rPr>
          <w:b w:val="0"/>
          <w:i/>
        </w:rPr>
        <w:t>Word for word:</w:t>
      </w:r>
      <w:r>
        <w:t xml:space="preserve"> akale pushpita bhela — blossomed out of season; saba taruvara — all the fine trees; kokila susvara-nade — the cuckoos sing sweetly; matila bhramara — the bees grew intoxicated</w:t>
      </w:r>
    </w:p>
    <w:p>
      <w:pPr>
        <w:spacing w:after="60"/>
        <w:ind w:left="510" w:hanging="510"/>
      </w:pPr>
      <w:r>
        <w:rPr>
          <w:b/>
          <w:i w:val="0"/>
        </w:rPr>
        <w:t>256.</w:t>
      </w:r>
      <w:r>
        <w:t xml:space="preserve"> All the trees blossomed out of season,</w:t>
      </w:r>
      <w:r>
        <w:br/>
      </w:r>
      <w:r>
        <w:t>the cuckoos sing sweetly, the bees grew intoxicated.</w:t>
      </w:r>
    </w:p>
    <w:p>
      <w:pPr>
        <w:spacing w:after="60"/>
        <w:ind w:left="567"/>
      </w:pPr>
      <w:r>
        <w:rPr>
          <w:rFonts w:cs="Noto Serif Bengali" w:hAnsi="Noto Serif Bengali"/>
          <w:sz w:val="24"/>
        </w:rPr>
        <w:t>বংশী বলি' ডাকে প্রভু রাস প্রশংসিয়া ।</w:t>
      </w:r>
      <w:r>
        <w:br/>
      </w:r>
      <w:r>
        <w:rPr>
          <w:rFonts w:cs="Noto Serif Bengali" w:hAnsi="Noto Serif Bengali"/>
          <w:sz w:val="24"/>
        </w:rPr>
        <w:t>ভালি রে ভালি রে বোলে মুচকি হাসিয়া ॥ ২৫৭ ॥</w:t>
      </w:r>
    </w:p>
    <w:p>
      <w:pPr>
        <w:spacing w:after="60"/>
        <w:jc w:val="both"/>
      </w:pPr>
      <w:r>
        <w:rPr>
          <w:b w:val="0"/>
          <w:i/>
        </w:rPr>
        <w:t>baṃśī bali' ḍāke prabhu rāsa praśaṃsiẏā |</w:t>
      </w:r>
      <w:r>
        <w:br/>
      </w:r>
      <w:r>
        <w:rPr>
          <w:b w:val="0"/>
          <w:i/>
        </w:rPr>
        <w:t>bhāli re bhāli re bole mucaki hāsiẏā || 257 ||</w:t>
      </w:r>
    </w:p>
    <w:p>
      <w:pPr>
        <w:spacing w:after="60"/>
        <w:jc w:val="both"/>
      </w:pPr>
      <w:r>
        <w:rPr>
          <w:b w:val="0"/>
          <w:i/>
        </w:rPr>
        <w:t>Word for word:</w:t>
      </w:r>
      <w:r>
        <w:t xml:space="preserve"> vamshi bali dake — He calls, crying "the flute!"; prabhu — the Lord; rasa prashamsiya — praising the rasa; bhali re bhali re bole — says "splendid, splendid!"; muchaki hasiya — smiling gently</w:t>
      </w:r>
    </w:p>
    <w:p>
      <w:pPr>
        <w:spacing w:after="60"/>
        <w:ind w:left="510" w:hanging="510"/>
      </w:pPr>
      <w:r>
        <w:rPr>
          <w:b/>
          <w:i w:val="0"/>
        </w:rPr>
        <w:t>257.</w:t>
      </w:r>
      <w:r>
        <w:t xml:space="preserve"> The Lord calls, crying "The flute!", and, praising the rasa,</w:t>
      </w:r>
      <w:r>
        <w:br/>
      </w:r>
      <w:r>
        <w:t>says with a gentle smile: "Splendid, splendid!"</w:t>
      </w:r>
    </w:p>
    <w:p>
      <w:pPr>
        <w:spacing w:after="60"/>
        <w:ind w:left="567"/>
      </w:pPr>
      <w:r>
        <w:rPr>
          <w:rFonts w:cs="Noto Serif Bengali" w:hAnsi="Noto Serif Bengali"/>
          <w:sz w:val="24"/>
        </w:rPr>
        <w:t>কোন গোপী বোলে—তোরা রহ এইখানে ।</w:t>
      </w:r>
      <w:r>
        <w:br/>
      </w:r>
      <w:r>
        <w:rPr>
          <w:rFonts w:cs="Noto Serif Bengali" w:hAnsi="Noto Serif Bengali"/>
          <w:sz w:val="24"/>
        </w:rPr>
        <w:t>কেহো কথা কহে যেন নিদের স্বপনে ॥ ২৫৮ ॥</w:t>
      </w:r>
    </w:p>
    <w:p>
      <w:pPr>
        <w:spacing w:after="60"/>
        <w:jc w:val="both"/>
      </w:pPr>
      <w:r>
        <w:rPr>
          <w:b w:val="0"/>
          <w:i/>
        </w:rPr>
        <w:t>kona gopī bole—torā raha eikhāne |</w:t>
      </w:r>
      <w:r>
        <w:br/>
      </w:r>
      <w:r>
        <w:rPr>
          <w:b w:val="0"/>
          <w:i/>
        </w:rPr>
        <w:t>keho kathā kahe yena nidera sbapane || 258 ||</w:t>
      </w:r>
    </w:p>
    <w:p>
      <w:pPr>
        <w:spacing w:after="60"/>
        <w:jc w:val="both"/>
      </w:pPr>
      <w:r>
        <w:rPr>
          <w:b w:val="0"/>
          <w:i/>
        </w:rPr>
        <w:t>Word for word:</w:t>
      </w:r>
      <w:r>
        <w:t xml:space="preserve"> kona gopi bole — some gopi says; tora raha eikhane — you stay here; keho katha kahe — someone speaks; yena nidera svapane — as if in a dream</w:t>
      </w:r>
    </w:p>
    <w:p>
      <w:pPr>
        <w:spacing w:after="60"/>
        <w:ind w:left="510" w:hanging="510"/>
      </w:pPr>
      <w:r>
        <w:rPr>
          <w:b/>
          <w:i w:val="0"/>
        </w:rPr>
        <w:t>258.</w:t>
      </w:r>
      <w:r>
        <w:t xml:space="preserve"> Now, [like] some gopi, He says: "You stay here!" —</w:t>
      </w:r>
      <w:r>
        <w:br/>
      </w:r>
      <w:r>
        <w:t>now He speaks [like] someone in a dream</w:t>
      </w:r>
      <w:r>
        <w:rPr>
          <w:b w:val="0"/>
          <w:i w:val="0"/>
          <w:vertAlign w:val="superscript"/>
        </w:rPr>
        <w:t>13</w:t>
      </w:r>
      <w:r>
        <w:t>.</w:t>
      </w:r>
    </w:p>
    <w:p>
      <w:pPr>
        <w:spacing w:after="60"/>
        <w:ind w:left="567"/>
      </w:pPr>
      <w:r>
        <w:rPr>
          <w:rFonts w:cs="Noto Serif Bengali" w:hAnsi="Noto Serif Bengali"/>
          <w:sz w:val="24"/>
        </w:rPr>
        <w:t>ক্ষণেকে চমকি' নিজ অঙ্গ করে কোলে ।</w:t>
      </w:r>
      <w:r>
        <w:br/>
      </w:r>
      <w:r>
        <w:rPr>
          <w:rFonts w:cs="Noto Serif Bengali" w:hAnsi="Noto Serif Bengali"/>
          <w:sz w:val="24"/>
        </w:rPr>
        <w:t>দ্রবময় ভেল দেহ—সব অঙ্গ ঝরে ॥ ২৫৯ ॥</w:t>
      </w:r>
    </w:p>
    <w:p>
      <w:pPr>
        <w:spacing w:after="60"/>
        <w:jc w:val="both"/>
      </w:pPr>
      <w:r>
        <w:rPr>
          <w:b w:val="0"/>
          <w:i/>
        </w:rPr>
        <w:t>kṣaṇeke camaki' nija aṅga kare kole |</w:t>
      </w:r>
      <w:r>
        <w:br/>
      </w:r>
      <w:r>
        <w:rPr>
          <w:b w:val="0"/>
          <w:i/>
        </w:rPr>
        <w:t>drabamaẏa bhela deha—saba aṅga jhare || 259 ||</w:t>
      </w:r>
    </w:p>
    <w:p>
      <w:pPr>
        <w:spacing w:after="60"/>
        <w:jc w:val="both"/>
      </w:pPr>
      <w:r>
        <w:rPr>
          <w:b w:val="0"/>
          <w:i/>
        </w:rPr>
        <w:t>Word for word:</w:t>
      </w:r>
      <w:r>
        <w:t xml:space="preserve"> kshaneke chamaki — suddenly startled; nija anga kare kole — He embraces His own body; drava-maya bhela deha — His body seemed to melt; saba anga jhare — all His limbs stream</w:t>
      </w:r>
    </w:p>
    <w:p>
      <w:pPr>
        <w:spacing w:after="60"/>
        <w:ind w:left="510" w:hanging="510"/>
      </w:pPr>
      <w:r>
        <w:rPr>
          <w:b/>
          <w:i w:val="0"/>
        </w:rPr>
        <w:t>259.</w:t>
      </w:r>
      <w:r>
        <w:t xml:space="preserve"> Now, suddenly startled, He embraces His own body;</w:t>
      </w:r>
      <w:r>
        <w:br/>
      </w:r>
      <w:r>
        <w:t>His body seemed to melt, all His limbs streaming.</w:t>
      </w:r>
    </w:p>
    <w:p>
      <w:pPr>
        <w:spacing w:after="60"/>
        <w:ind w:left="567"/>
      </w:pPr>
      <w:r>
        <w:rPr>
          <w:rFonts w:cs="Noto Serif Bengali" w:hAnsi="Noto Serif Bengali"/>
          <w:sz w:val="24"/>
        </w:rPr>
        <w:t>ক্ষণে বাল্যাবেশে নাচে অট্ট-অট্ট হাস ।</w:t>
      </w:r>
      <w:r>
        <w:br/>
      </w:r>
      <w:r>
        <w:rPr>
          <w:rFonts w:cs="Noto Serif Bengali" w:hAnsi="Noto Serif Bengali"/>
          <w:sz w:val="24"/>
        </w:rPr>
        <w:t>বিহ্বল চরণে পড়ি' কান্দে কৃষ্ণদাস ॥ ২৬০ ॥</w:t>
      </w:r>
    </w:p>
    <w:p>
      <w:pPr>
        <w:spacing w:after="60"/>
        <w:jc w:val="both"/>
      </w:pPr>
      <w:r>
        <w:rPr>
          <w:b w:val="0"/>
          <w:i/>
        </w:rPr>
        <w:t>kṣaṇe bālyābeśe nāce aṭṭa-aṭṭa hāsa |</w:t>
      </w:r>
      <w:r>
        <w:br/>
      </w:r>
      <w:r>
        <w:rPr>
          <w:b w:val="0"/>
          <w:i/>
        </w:rPr>
        <w:t>bihbala caraṇe paṛi' kānde kṛṣṇadāsa || 260 ||</w:t>
      </w:r>
    </w:p>
    <w:p>
      <w:pPr>
        <w:spacing w:after="60"/>
        <w:jc w:val="both"/>
      </w:pPr>
      <w:r>
        <w:rPr>
          <w:b w:val="0"/>
          <w:i/>
        </w:rPr>
        <w:t>Word for word:</w:t>
      </w:r>
      <w:r>
        <w:t xml:space="preserve"> kshane balya-aveshe — now in a childlike rapture; nache atta-atta hasa — He dances with loud laughter; vihvala charane padi — overwhelmed, falling at His feet; kande krishnadasa — Krishnadasa weeps</w:t>
      </w:r>
    </w:p>
    <w:p>
      <w:pPr>
        <w:spacing w:after="60"/>
        <w:ind w:left="510" w:hanging="510"/>
      </w:pPr>
      <w:r>
        <w:rPr>
          <w:b/>
          <w:i w:val="0"/>
        </w:rPr>
        <w:t>260.</w:t>
      </w:r>
      <w:r>
        <w:t xml:space="preserve"> Now in a childlike rapture He dances with loud laughter;</w:t>
      </w:r>
      <w:r>
        <w:br/>
      </w:r>
      <w:r>
        <w:t>Krishnadasa, overwhelmed, weeps, fallen at His feet:</w:t>
      </w:r>
    </w:p>
    <w:p>
      <w:pPr>
        <w:spacing w:after="60"/>
        <w:ind w:left="567"/>
      </w:pPr>
      <w:r>
        <w:rPr>
          <w:rFonts w:cs="Noto Serif Bengali" w:hAnsi="Noto Serif Bengali"/>
          <w:sz w:val="24"/>
        </w:rPr>
        <w:t>মোর ভাগ্যে তিনলোকে নাহি কোন জন ।</w:t>
      </w:r>
      <w:r>
        <w:br/>
      </w:r>
      <w:r>
        <w:rPr>
          <w:rFonts w:cs="Noto Serif Bengali" w:hAnsi="Noto Serif Bengali"/>
          <w:sz w:val="24"/>
        </w:rPr>
        <w:t>বড় ভাগ্যে পাইলুঁ মুঞি হারাইলুঁ ধন ॥ ২৬১ ॥</w:t>
      </w:r>
    </w:p>
    <w:p>
      <w:pPr>
        <w:spacing w:after="60"/>
        <w:jc w:val="both"/>
      </w:pPr>
      <w:r>
        <w:rPr>
          <w:b w:val="0"/>
          <w:i/>
        </w:rPr>
        <w:t>mora bhāgye tinaloke nāhi kona jana |</w:t>
      </w:r>
      <w:r>
        <w:br/>
      </w:r>
      <w:r>
        <w:rPr>
          <w:b w:val="0"/>
          <w:i/>
        </w:rPr>
        <w:t>baṛa bhāgye pāiluṁ muñi hārāiluṁ dhana || 261 ||</w:t>
      </w:r>
    </w:p>
    <w:p>
      <w:pPr>
        <w:spacing w:after="60"/>
        <w:jc w:val="both"/>
      </w:pPr>
      <w:r>
        <w:rPr>
          <w:b w:val="0"/>
          <w:i/>
        </w:rPr>
        <w:t>Word for word:</w:t>
      </w:r>
      <w:r>
        <w:t xml:space="preserve"> mora bhagye — with fortune like mine; tina-loke nahi kona jana — there is no one in the three worlds; bada bhagye — by great fortune; pailun munyi — I have found; harailun dhana — my lost treasure</w:t>
      </w:r>
    </w:p>
    <w:p>
      <w:pPr>
        <w:spacing w:after="60"/>
        <w:ind w:left="510" w:hanging="510"/>
      </w:pPr>
      <w:r>
        <w:rPr>
          <w:b/>
          <w:i w:val="0"/>
        </w:rPr>
        <w:t>261.</w:t>
      </w:r>
      <w:r>
        <w:t xml:space="preserve"> "There is no one in the three worlds with fortune like mine:</w:t>
      </w:r>
      <w:r>
        <w:br/>
      </w:r>
      <w:r>
        <w:t>by great fortune I have found my lost treasure!"</w:t>
      </w:r>
    </w:p>
    <w:p>
      <w:pPr>
        <w:spacing w:after="60"/>
        <w:ind w:left="567"/>
      </w:pPr>
      <w:r>
        <w:rPr>
          <w:rFonts w:cs="Noto Serif Bengali" w:hAnsi="Noto Serif Bengali"/>
          <w:sz w:val="24"/>
        </w:rPr>
        <w:t>এ বোল বলিতে প্রভুর বাহ্য হৈল যবে ।</w:t>
      </w:r>
      <w:r>
        <w:br/>
      </w:r>
      <w:r>
        <w:rPr>
          <w:rFonts w:cs="Noto Serif Bengali" w:hAnsi="Noto Serif Bengali"/>
          <w:sz w:val="24"/>
        </w:rPr>
        <w:t>কহ, কৃষ্ণদাসে পুছে—কি হৈল তবে ॥ ২৬২ ॥</w:t>
      </w:r>
    </w:p>
    <w:p>
      <w:pPr>
        <w:spacing w:after="60"/>
        <w:jc w:val="both"/>
      </w:pPr>
      <w:r>
        <w:rPr>
          <w:b w:val="0"/>
          <w:i/>
        </w:rPr>
        <w:t>e bola balite prabhura bāhya haila yabe |</w:t>
      </w:r>
      <w:r>
        <w:br/>
      </w:r>
      <w:r>
        <w:rPr>
          <w:b w:val="0"/>
          <w:i/>
        </w:rPr>
        <w:t>kaha, kṛṣṇadāse puche—ki haila tabe || 262 ||</w:t>
      </w:r>
    </w:p>
    <w:p>
      <w:pPr>
        <w:spacing w:after="60"/>
        <w:jc w:val="both"/>
      </w:pPr>
      <w:r>
        <w:rPr>
          <w:b w:val="0"/>
          <w:i/>
        </w:rPr>
        <w:t>Word for word:</w:t>
      </w:r>
      <w:r>
        <w:t xml:space="preserve"> e bola balite — as he said this; prabhura bahya haila yabe — when the Lord's outer awareness returned; kaha — tell; krishnadase puchhe — He asks Krishnadasa; ki haila tabe — what happened then</w:t>
      </w:r>
    </w:p>
    <w:p>
      <w:pPr>
        <w:spacing w:after="60"/>
        <w:ind w:left="510" w:hanging="510"/>
      </w:pPr>
      <w:r>
        <w:rPr>
          <w:b/>
          <w:i w:val="0"/>
        </w:rPr>
        <w:t>262.</w:t>
      </w:r>
      <w:r>
        <w:t xml:space="preserve"> When at these words the Lord's outer awareness returned,</w:t>
      </w:r>
      <w:r>
        <w:br/>
      </w:r>
      <w:r>
        <w:t>He asks Krishnadasa: "Tell Me, what happened then?"</w:t>
      </w:r>
    </w:p>
    <w:p>
      <w:pPr>
        <w:spacing w:after="60"/>
        <w:ind w:left="567"/>
      </w:pPr>
      <w:r>
        <w:rPr>
          <w:rFonts w:cs="Noto Serif Bengali" w:hAnsi="Noto Serif Bengali"/>
          <w:sz w:val="24"/>
        </w:rPr>
        <w:t>এইখানে গোপীকে বুঝায় কুলাচার ।</w:t>
      </w:r>
      <w:r>
        <w:br/>
      </w:r>
      <w:r>
        <w:rPr>
          <w:rFonts w:cs="Noto Serif Bengali" w:hAnsi="Noto Serif Bengali"/>
          <w:sz w:val="24"/>
        </w:rPr>
        <w:t>গোপীর নিগূঢ় ভক্তিভাব বুঝিবার ॥ ২৬৩ ॥</w:t>
      </w:r>
    </w:p>
    <w:p>
      <w:pPr>
        <w:spacing w:after="60"/>
        <w:jc w:val="both"/>
      </w:pPr>
      <w:r>
        <w:rPr>
          <w:b w:val="0"/>
          <w:i/>
        </w:rPr>
        <w:t>eikhāne gopīke bujhāẏa kulācāra |</w:t>
      </w:r>
      <w:r>
        <w:br/>
      </w:r>
      <w:r>
        <w:rPr>
          <w:b w:val="0"/>
          <w:i/>
        </w:rPr>
        <w:t>gopīra nigūṛha bhaktibhāba bujhibāra || 263 ||</w:t>
      </w:r>
    </w:p>
    <w:p>
      <w:pPr>
        <w:spacing w:after="60"/>
        <w:jc w:val="both"/>
      </w:pPr>
      <w:r>
        <w:rPr>
          <w:b w:val="0"/>
          <w:i/>
        </w:rPr>
        <w:t>Word for word:</w:t>
      </w:r>
      <w:r>
        <w:t xml:space="preserve"> eikhane — here; gopike bujhaya kulachara — He explains family duty to the gopis; gopira nigudha bhakti-bhava — the gopis' hidden devotion; bujhibara — in order to discern</w:t>
      </w:r>
    </w:p>
    <w:p>
      <w:pPr>
        <w:spacing w:after="60"/>
        <w:ind w:left="510" w:hanging="510"/>
      </w:pPr>
      <w:r>
        <w:rPr>
          <w:b/>
          <w:i w:val="0"/>
        </w:rPr>
        <w:t>263.</w:t>
      </w:r>
      <w:r>
        <w:t xml:space="preserve"> "Here [Krishna] instructs the gopis about duty to family —</w:t>
      </w:r>
      <w:r>
        <w:br/>
      </w:r>
      <w:r>
        <w:t>to discern the gopis' hidden devotion,</w:t>
      </w:r>
    </w:p>
    <w:p>
      <w:pPr>
        <w:spacing w:after="60"/>
        <w:ind w:left="567"/>
      </w:pPr>
      <w:r>
        <w:rPr>
          <w:rFonts w:cs="Noto Serif Bengali" w:hAnsi="Noto Serif Bengali"/>
          <w:sz w:val="24"/>
        </w:rPr>
        <w:t>কিম্বা অনুরাগ বৃদ্ধি করিবার তরে ।</w:t>
      </w:r>
      <w:r>
        <w:br/>
      </w:r>
      <w:r>
        <w:rPr>
          <w:rFonts w:cs="Noto Serif Bengali" w:hAnsi="Noto Serif Bengali"/>
          <w:sz w:val="24"/>
        </w:rPr>
        <w:t>রস-পরিপাটী ভাব বাড়ায় অন্তরে ॥ ২৬৪ ॥</w:t>
      </w:r>
    </w:p>
    <w:p>
      <w:pPr>
        <w:spacing w:after="60"/>
        <w:jc w:val="both"/>
      </w:pPr>
      <w:r>
        <w:rPr>
          <w:b w:val="0"/>
          <w:i/>
        </w:rPr>
        <w:t>kimbā anurāga bṛddhi karibāra tare |</w:t>
      </w:r>
      <w:r>
        <w:br/>
      </w:r>
      <w:r>
        <w:rPr>
          <w:b w:val="0"/>
          <w:i/>
        </w:rPr>
        <w:t>rasa-paripāṭī bhāba bāṛāẏa antare || 264 ||</w:t>
      </w:r>
    </w:p>
    <w:p>
      <w:pPr>
        <w:spacing w:after="60"/>
        <w:jc w:val="both"/>
      </w:pPr>
      <w:r>
        <w:rPr>
          <w:b w:val="0"/>
          <w:i/>
        </w:rPr>
        <w:t>Word for word:</w:t>
      </w:r>
      <w:r>
        <w:t xml:space="preserve"> kimva — or else; anuraga vriddhi karibara tare — in order to increase their love; rasa-paripati — in the proper course of rasa; bhava badaya antare — He heightens the bhava in [their] hearts</w:t>
      </w:r>
    </w:p>
    <w:p>
      <w:pPr>
        <w:spacing w:after="60"/>
        <w:ind w:left="510" w:hanging="510"/>
      </w:pPr>
      <w:r>
        <w:rPr>
          <w:b/>
          <w:i w:val="0"/>
        </w:rPr>
        <w:t>264.</w:t>
      </w:r>
      <w:r>
        <w:t xml:space="preserve"> or to increase their love:</w:t>
      </w:r>
      <w:r>
        <w:br/>
      </w:r>
      <w:r>
        <w:t>He heightens the bhava in their hearts in the proper course of rasa</w:t>
      </w:r>
      <w:r>
        <w:rPr>
          <w:b w:val="0"/>
          <w:i w:val="0"/>
          <w:vertAlign w:val="superscript"/>
        </w:rPr>
        <w:t>14</w:t>
      </w:r>
      <w:r>
        <w:t>.</w:t>
      </w:r>
    </w:p>
    <w:p>
      <w:pPr>
        <w:spacing w:after="60"/>
        <w:ind w:left="567"/>
      </w:pPr>
      <w:r>
        <w:rPr>
          <w:rFonts w:cs="Noto Serif Bengali" w:hAnsi="Noto Serif Bengali"/>
          <w:sz w:val="24"/>
        </w:rPr>
        <w:t>সুমধ্যমাগণ, কেনে রাত্রে কুঞ্জমাঝে ।</w:t>
      </w:r>
      <w:r>
        <w:br/>
      </w:r>
      <w:r>
        <w:rPr>
          <w:rFonts w:cs="Noto Serif Bengali" w:hAnsi="Noto Serif Bengali"/>
          <w:sz w:val="24"/>
        </w:rPr>
        <w:t>ভয় না করিলে, এথা আইলে কোন্ কাজে ॥ ২৬৫ ॥</w:t>
      </w:r>
    </w:p>
    <w:p>
      <w:pPr>
        <w:spacing w:after="60"/>
        <w:jc w:val="both"/>
      </w:pPr>
      <w:r>
        <w:rPr>
          <w:b w:val="0"/>
          <w:i/>
        </w:rPr>
        <w:t>sumadhyamāgaṇa, kene rātre kuñjamājhe |</w:t>
      </w:r>
      <w:r>
        <w:br/>
      </w:r>
      <w:r>
        <w:rPr>
          <w:b w:val="0"/>
          <w:i/>
        </w:rPr>
        <w:t>bhaẏa nā karile, ethā āile kon kāje || 265 ||</w:t>
      </w:r>
    </w:p>
    <w:p>
      <w:pPr>
        <w:spacing w:after="60"/>
        <w:jc w:val="both"/>
      </w:pPr>
      <w:r>
        <w:rPr>
          <w:b w:val="0"/>
          <w:i/>
        </w:rPr>
        <w:t>Word for word:</w:t>
      </w:r>
      <w:r>
        <w:t xml:space="preserve"> sumadhyama-gana — O slender-waisted ones; kene ratre kunja-majhe — why at night into the grove; bhaya na karile — you were not afraid; etha aile kon kaje — for what purpose have you come here</w:t>
      </w:r>
    </w:p>
    <w:p>
      <w:pPr>
        <w:spacing w:after="60"/>
        <w:ind w:left="510" w:hanging="510"/>
      </w:pPr>
      <w:r>
        <w:rPr>
          <w:b/>
          <w:i w:val="0"/>
        </w:rPr>
        <w:t>265.</w:t>
      </w:r>
      <w:r>
        <w:t xml:space="preserve"> 'O slender-waisted ones, why are you in the grove at night?</w:t>
      </w:r>
      <w:r>
        <w:br/>
      </w:r>
      <w:r>
        <w:t>You were not afraid — why have you come here?</w:t>
      </w:r>
    </w:p>
    <w:p>
      <w:pPr>
        <w:spacing w:after="60"/>
        <w:ind w:left="567"/>
      </w:pPr>
      <w:r>
        <w:rPr>
          <w:rFonts w:cs="Noto Serif Bengali" w:hAnsi="Noto Serif Bengali"/>
          <w:sz w:val="24"/>
        </w:rPr>
        <w:t>পরপতি-লালস-পরাণ হেতু তোরা ।</w:t>
      </w:r>
      <w:r>
        <w:br/>
      </w:r>
      <w:r>
        <w:rPr>
          <w:rFonts w:cs="Noto Serif Bengali" w:hAnsi="Noto Serif Bengali"/>
          <w:sz w:val="24"/>
        </w:rPr>
        <w:t>পরনারী-দরশ-পরশ নাহি মোরা ॥ ২৬৬ ॥</w:t>
      </w:r>
    </w:p>
    <w:p>
      <w:pPr>
        <w:spacing w:after="60"/>
        <w:jc w:val="both"/>
      </w:pPr>
      <w:r>
        <w:rPr>
          <w:b w:val="0"/>
          <w:i/>
        </w:rPr>
        <w:t>parapati-lālasa-parāṇa hetu torā |</w:t>
      </w:r>
      <w:r>
        <w:br/>
      </w:r>
      <w:r>
        <w:rPr>
          <w:b w:val="0"/>
          <w:i/>
        </w:rPr>
        <w:t>paranārī-daraśa-paraśa nāhi morā || 266 ||</w:t>
      </w:r>
    </w:p>
    <w:p>
      <w:pPr>
        <w:spacing w:after="60"/>
        <w:jc w:val="both"/>
      </w:pPr>
      <w:r>
        <w:rPr>
          <w:b w:val="0"/>
          <w:i/>
        </w:rPr>
        <w:t>Word for word:</w:t>
      </w:r>
      <w:r>
        <w:t xml:space="preserve"> para-pati-lalasa-parana — your hearts longing for another's husband; hetu tora — for that you [came]; para-nari-darasha-parasha — looking at and touching others' wives; nahi mora — is not for us</w:t>
      </w:r>
    </w:p>
    <w:p>
      <w:pPr>
        <w:spacing w:after="60"/>
        <w:ind w:left="510" w:hanging="510"/>
      </w:pPr>
      <w:r>
        <w:rPr>
          <w:b/>
          <w:i w:val="0"/>
        </w:rPr>
        <w:t>266.</w:t>
      </w:r>
      <w:r>
        <w:t xml:space="preserve"> Your hearts long for another's husband — that is why [you came];</w:t>
      </w:r>
      <w:r>
        <w:br/>
      </w:r>
      <w:r>
        <w:t>but I do not look at other men's wives or touch them.</w:t>
      </w:r>
    </w:p>
    <w:p>
      <w:pPr>
        <w:spacing w:after="60"/>
        <w:ind w:left="567"/>
      </w:pPr>
      <w:r>
        <w:rPr>
          <w:rFonts w:cs="Noto Serif Bengali" w:hAnsi="Noto Serif Bengali"/>
          <w:sz w:val="24"/>
        </w:rPr>
        <w:t>আপনার ঘরে গিয়া পতি-সেবা কর ।</w:t>
      </w:r>
      <w:r>
        <w:br/>
      </w:r>
      <w:r>
        <w:rPr>
          <w:rFonts w:cs="Noto Serif Bengali" w:hAnsi="Noto Serif Bengali"/>
          <w:sz w:val="24"/>
        </w:rPr>
        <w:t>নারী নিজপতি ভজে—এই ধর্মসার ॥ ২৬৭ ॥</w:t>
      </w:r>
    </w:p>
    <w:p>
      <w:pPr>
        <w:spacing w:after="60"/>
        <w:jc w:val="both"/>
      </w:pPr>
      <w:r>
        <w:rPr>
          <w:b w:val="0"/>
          <w:i/>
        </w:rPr>
        <w:t>āpanāra ghare giẏā pati-sebā kara |</w:t>
      </w:r>
      <w:r>
        <w:br/>
      </w:r>
      <w:r>
        <w:rPr>
          <w:b w:val="0"/>
          <w:i/>
        </w:rPr>
        <w:t>nārī nijapati bhaje—ei dharmasāra || 267 ||</w:t>
      </w:r>
    </w:p>
    <w:p>
      <w:pPr>
        <w:spacing w:after="60"/>
        <w:jc w:val="both"/>
      </w:pPr>
      <w:r>
        <w:rPr>
          <w:b w:val="0"/>
          <w:i/>
        </w:rPr>
        <w:t>Word for word:</w:t>
      </w:r>
      <w:r>
        <w:t xml:space="preserve"> apanara ghare giya — going to your homes; pati-seva kara — serve your husbands; nari nija-pati bhaje — a woman serves her own husband; ei dharma-sara — this is the essence of dharma</w:t>
      </w:r>
    </w:p>
    <w:p>
      <w:pPr>
        <w:spacing w:after="60"/>
        <w:ind w:left="510" w:hanging="510"/>
      </w:pPr>
      <w:r>
        <w:rPr>
          <w:b/>
          <w:i w:val="0"/>
        </w:rPr>
        <w:t>267.</w:t>
      </w:r>
      <w:r>
        <w:t xml:space="preserve"> Go home and serve your husbands:</w:t>
      </w:r>
      <w:r>
        <w:br/>
      </w:r>
      <w:r>
        <w:t>a wife serves her own husband — this is the essence of dharma.</w:t>
      </w:r>
    </w:p>
    <w:p>
      <w:pPr>
        <w:spacing w:after="60"/>
        <w:ind w:left="567"/>
      </w:pPr>
      <w:r>
        <w:rPr>
          <w:rFonts w:cs="Noto Serif Bengali" w:hAnsi="Noto Serif Bengali"/>
          <w:sz w:val="24"/>
        </w:rPr>
        <w:t>কিবা রুগ্ন কিবা বৃদ্ধ দরিদ্র কুরূপ ।</w:t>
      </w:r>
      <w:r>
        <w:br/>
      </w:r>
      <w:r>
        <w:rPr>
          <w:rFonts w:cs="Noto Serif Bengali" w:hAnsi="Noto Serif Bengali"/>
          <w:sz w:val="24"/>
        </w:rPr>
        <w:t>নিজপতি-সেবা পরধর্মের স্বরূপ ॥ ২৬৮ ॥</w:t>
      </w:r>
    </w:p>
    <w:p>
      <w:pPr>
        <w:spacing w:after="60"/>
        <w:jc w:val="both"/>
      </w:pPr>
      <w:r>
        <w:rPr>
          <w:b w:val="0"/>
          <w:i/>
        </w:rPr>
        <w:t>kibā rugna kibā bṛddha daridra kurūpa |</w:t>
      </w:r>
      <w:r>
        <w:br/>
      </w:r>
      <w:r>
        <w:rPr>
          <w:b w:val="0"/>
          <w:i/>
        </w:rPr>
        <w:t>nijapati-sebā paradharmera sbarūpa || 268 ||</w:t>
      </w:r>
    </w:p>
    <w:p>
      <w:pPr>
        <w:spacing w:after="60"/>
        <w:jc w:val="both"/>
      </w:pPr>
      <w:r>
        <w:rPr>
          <w:b w:val="0"/>
          <w:i/>
        </w:rPr>
        <w:t>Word for word:</w:t>
      </w:r>
      <w:r>
        <w:t xml:space="preserve"> kiba rugna kiba vriddha — be he sick or old; daridra kurupa — poor or ugly; nija-pati-seva — service to one's own husband; para-dharmera svarupa — the very form of the highest dharma</w:t>
      </w:r>
    </w:p>
    <w:p>
      <w:pPr>
        <w:spacing w:after="60"/>
        <w:ind w:left="510" w:hanging="510"/>
      </w:pPr>
      <w:r>
        <w:rPr>
          <w:b/>
          <w:i w:val="0"/>
        </w:rPr>
        <w:t>268.</w:t>
      </w:r>
      <w:r>
        <w:t xml:space="preserve"> Be he sick or old, poor or ugly —</w:t>
      </w:r>
      <w:r>
        <w:br/>
      </w:r>
      <w:r>
        <w:t>service to one's own husband is the very form of the highest dharma.</w:t>
      </w:r>
    </w:p>
    <w:p>
      <w:pPr>
        <w:spacing w:after="60"/>
        <w:ind w:left="567"/>
      </w:pPr>
      <w:r>
        <w:rPr>
          <w:rFonts w:cs="Noto Serif Bengali" w:hAnsi="Noto Serif Bengali"/>
          <w:sz w:val="24"/>
        </w:rPr>
        <w:t>চল চল নিজগৃহে, চল ব্রজবালা ।</w:t>
      </w:r>
      <w:r>
        <w:br/>
      </w:r>
      <w:r>
        <w:rPr>
          <w:rFonts w:cs="Noto Serif Bengali" w:hAnsi="Noto Serif Bengali"/>
          <w:sz w:val="24"/>
        </w:rPr>
        <w:t>সতী নাহি করে নিজধর্মে অবহেলা ॥ ২৬৯ ॥</w:t>
      </w:r>
    </w:p>
    <w:p>
      <w:pPr>
        <w:spacing w:after="60"/>
        <w:jc w:val="both"/>
      </w:pPr>
      <w:r>
        <w:rPr>
          <w:b w:val="0"/>
          <w:i/>
        </w:rPr>
        <w:t>cala cala nijagṛhe, cala brajabālā |</w:t>
      </w:r>
      <w:r>
        <w:br/>
      </w:r>
      <w:r>
        <w:rPr>
          <w:b w:val="0"/>
          <w:i/>
        </w:rPr>
        <w:t>satī nāhi kare nijadharme abahelā || 269 ||</w:t>
      </w:r>
    </w:p>
    <w:p>
      <w:pPr>
        <w:spacing w:after="60"/>
        <w:jc w:val="both"/>
      </w:pPr>
      <w:r>
        <w:rPr>
          <w:b w:val="0"/>
          <w:i/>
        </w:rPr>
        <w:t>Word for word:</w:t>
      </w:r>
      <w:r>
        <w:t xml:space="preserve"> chala chala nija-grihe — go, go to your homes; chala vraja-bala — go, maidens of Vraja; sati nahi kare — a chaste wife does not show; nija-dharme avahela — neglect of her own duty</w:t>
      </w:r>
    </w:p>
    <w:p>
      <w:pPr>
        <w:spacing w:after="60"/>
        <w:ind w:left="510" w:hanging="510"/>
      </w:pPr>
      <w:r>
        <w:rPr>
          <w:b/>
          <w:i w:val="0"/>
        </w:rPr>
        <w:t>269.</w:t>
      </w:r>
      <w:r>
        <w:t xml:space="preserve"> Go, go home, go, maidens of Vraja:</w:t>
      </w:r>
      <w:r>
        <w:br/>
      </w:r>
      <w:r>
        <w:t>a chaste wife does not neglect her duty.</w:t>
      </w:r>
    </w:p>
    <w:p>
      <w:pPr>
        <w:spacing w:after="60"/>
        <w:ind w:left="567"/>
      </w:pPr>
      <w:r>
        <w:rPr>
          <w:rFonts w:cs="Noto Serif Bengali" w:hAnsi="Noto Serif Bengali"/>
          <w:sz w:val="24"/>
        </w:rPr>
        <w:t>আমি মহাধর্ম, কভু না করি অধর্ম ।</w:t>
      </w:r>
      <w:r>
        <w:br/>
      </w:r>
      <w:r>
        <w:rPr>
          <w:rFonts w:cs="Noto Serif Bengali" w:hAnsi="Noto Serif Bengali"/>
          <w:sz w:val="24"/>
        </w:rPr>
        <w:t>না বুঝি' আমার মন কৈলে কোন্ কর্ম ॥ ২৭০ ॥</w:t>
      </w:r>
    </w:p>
    <w:p>
      <w:pPr>
        <w:spacing w:after="60"/>
        <w:jc w:val="both"/>
      </w:pPr>
      <w:r>
        <w:rPr>
          <w:b w:val="0"/>
          <w:i/>
        </w:rPr>
        <w:t>āmi mahādharma, kabhu nā kari adharma |</w:t>
      </w:r>
      <w:r>
        <w:br/>
      </w:r>
      <w:r>
        <w:rPr>
          <w:b w:val="0"/>
          <w:i/>
        </w:rPr>
        <w:t>nā bujhi' āmāra mana kaile kon karma || 270 ||</w:t>
      </w:r>
    </w:p>
    <w:p>
      <w:pPr>
        <w:spacing w:after="60"/>
        <w:jc w:val="both"/>
      </w:pPr>
      <w:r>
        <w:rPr>
          <w:b w:val="0"/>
          <w:i/>
        </w:rPr>
        <w:t>Word for word:</w:t>
      </w:r>
      <w:r>
        <w:t xml:space="preserve"> ami mahadharma — I [keep] the great dharma; kabhu na kari adharma — I never commit unrighteousness; na bujhi amara mana — without understanding My mind; kaile kon karma — what have you done</w:t>
      </w:r>
    </w:p>
    <w:p>
      <w:pPr>
        <w:spacing w:after="60"/>
        <w:ind w:left="510" w:hanging="510"/>
      </w:pPr>
      <w:r>
        <w:rPr>
          <w:b/>
          <w:i w:val="0"/>
        </w:rPr>
        <w:t>270.</w:t>
      </w:r>
      <w:r>
        <w:t xml:space="preserve"> I keep the great dharma and never act unrighteously;</w:t>
      </w:r>
      <w:r>
        <w:br/>
      </w:r>
      <w:r>
        <w:t>not understanding My heart, what have you done?'</w:t>
      </w:r>
    </w:p>
    <w:p>
      <w:pPr>
        <w:spacing w:after="60"/>
        <w:ind w:left="567"/>
      </w:pPr>
      <w:r>
        <w:rPr>
          <w:rFonts w:cs="Noto Serif Bengali" w:hAnsi="Noto Serif Bengali"/>
          <w:sz w:val="24"/>
        </w:rPr>
        <w:t>শুনিঞা রমণীগণ হৈলা মূর্ছিতে ।</w:t>
      </w:r>
      <w:r>
        <w:br/>
      </w:r>
      <w:r>
        <w:rPr>
          <w:rFonts w:cs="Noto Serif Bengali" w:hAnsi="Noto Serif Bengali"/>
          <w:sz w:val="24"/>
        </w:rPr>
        <w:t>স্তব্ধ হইয়া রহে যেন চিত্র রহে ভিতে ॥ ২৭১ ॥</w:t>
      </w:r>
    </w:p>
    <w:p>
      <w:pPr>
        <w:spacing w:after="60"/>
        <w:jc w:val="both"/>
      </w:pPr>
      <w:r>
        <w:rPr>
          <w:b w:val="0"/>
          <w:i/>
        </w:rPr>
        <w:t>śuniñā ramaṇīgaṇa hailā mūrchite |</w:t>
      </w:r>
      <w:r>
        <w:br/>
      </w:r>
      <w:r>
        <w:rPr>
          <w:b w:val="0"/>
          <w:i/>
        </w:rPr>
        <w:t>stabdha haiẏā rahe yena citra rahe bhite || 271 ||</w:t>
      </w:r>
    </w:p>
    <w:p>
      <w:pPr>
        <w:spacing w:after="60"/>
        <w:jc w:val="both"/>
      </w:pPr>
      <w:r>
        <w:rPr>
          <w:b w:val="0"/>
          <w:i/>
        </w:rPr>
        <w:t>Word for word:</w:t>
      </w:r>
      <w:r>
        <w:t xml:space="preserve"> shuninya — hearing; ramanigana haila murchhite — the women swooned; stabdha haiya rahe — they stand motionless; yena chitra rahe bhite — like pictures on a wall</w:t>
      </w:r>
    </w:p>
    <w:p>
      <w:pPr>
        <w:spacing w:after="60"/>
        <w:ind w:left="510" w:hanging="510"/>
      </w:pPr>
      <w:r>
        <w:rPr>
          <w:b/>
          <w:i w:val="0"/>
        </w:rPr>
        <w:t>271.</w:t>
      </w:r>
      <w:r>
        <w:t xml:space="preserve"> Hearing this, the maidens swooned;</w:t>
      </w:r>
      <w:r>
        <w:br/>
      </w:r>
      <w:r>
        <w:t>they stood motionless, like pictures on a wall.</w:t>
      </w:r>
    </w:p>
    <w:p>
      <w:pPr>
        <w:spacing w:after="60"/>
        <w:ind w:left="567"/>
      </w:pPr>
      <w:r>
        <w:rPr>
          <w:rFonts w:cs="Noto Serif Bengali" w:hAnsi="Noto Serif Bengali"/>
          <w:sz w:val="24"/>
        </w:rPr>
        <w:t>অল্প অল্প শ্বাস হৈল, বাক্য নাহি কারে ।</w:t>
      </w:r>
      <w:r>
        <w:br/>
      </w:r>
      <w:r>
        <w:rPr>
          <w:rFonts w:cs="Noto Serif Bengali" w:hAnsi="Noto Serif Bengali"/>
          <w:sz w:val="24"/>
        </w:rPr>
        <w:t>মদন-জ্বরেতে জারিলেক কলেবরে ॥ ২৭২ ॥</w:t>
      </w:r>
    </w:p>
    <w:p>
      <w:pPr>
        <w:spacing w:after="60"/>
        <w:jc w:val="both"/>
      </w:pPr>
      <w:r>
        <w:rPr>
          <w:b w:val="0"/>
          <w:i/>
        </w:rPr>
        <w:t>alpa alpa śbāsa haila, bākya nāhi kāre |</w:t>
      </w:r>
      <w:r>
        <w:br/>
      </w:r>
      <w:r>
        <w:rPr>
          <w:b w:val="0"/>
          <w:i/>
        </w:rPr>
        <w:t>madana-jbarete jārileka kalebare || 272 ||</w:t>
      </w:r>
    </w:p>
    <w:p>
      <w:pPr>
        <w:spacing w:after="60"/>
        <w:jc w:val="both"/>
      </w:pPr>
      <w:r>
        <w:rPr>
          <w:b w:val="0"/>
          <w:i/>
        </w:rPr>
        <w:t>Word for word:</w:t>
      </w:r>
      <w:r>
        <w:t xml:space="preserve"> alpa alpa shvasa haila — their breathing grew faint; vakya nahi kare — none had words; madana-jvarete — by the fever of love; jarileka kalevare — their bodies were consumed</w:t>
      </w:r>
    </w:p>
    <w:p>
      <w:pPr>
        <w:spacing w:after="60"/>
        <w:ind w:left="510" w:hanging="510"/>
      </w:pPr>
      <w:r>
        <w:rPr>
          <w:b/>
          <w:i w:val="0"/>
        </w:rPr>
        <w:t>272.</w:t>
      </w:r>
      <w:r>
        <w:t xml:space="preserve"> Their breathing grew faint, none had words;</w:t>
      </w:r>
      <w:r>
        <w:br/>
      </w:r>
      <w:r>
        <w:t>the fever of love consumed their bodies.</w:t>
      </w:r>
    </w:p>
    <w:p>
      <w:pPr>
        <w:spacing w:after="60"/>
        <w:ind w:left="567"/>
      </w:pPr>
      <w:r>
        <w:rPr>
          <w:rFonts w:cs="Noto Serif Bengali" w:hAnsi="Noto Serif Bengali"/>
          <w:sz w:val="24"/>
        </w:rPr>
        <w:t>কভু ঘন শ্বাস হয় বিরহের তাপে ।</w:t>
      </w:r>
      <w:r>
        <w:br/>
      </w:r>
      <w:r>
        <w:rPr>
          <w:rFonts w:cs="Noto Serif Bengali" w:hAnsi="Noto Serif Bengali"/>
          <w:sz w:val="24"/>
        </w:rPr>
        <w:t>কভু নেত্র ঝরে, কভু সর্ব অঙ্গ কাঁপে ॥ ২৭৩ ॥</w:t>
      </w:r>
    </w:p>
    <w:p>
      <w:pPr>
        <w:spacing w:after="60"/>
        <w:jc w:val="both"/>
      </w:pPr>
      <w:r>
        <w:rPr>
          <w:b w:val="0"/>
          <w:i/>
        </w:rPr>
        <w:t>kabhu ghana śbāsa haẏa birahera tāpe |</w:t>
      </w:r>
      <w:r>
        <w:br/>
      </w:r>
      <w:r>
        <w:rPr>
          <w:b w:val="0"/>
          <w:i/>
        </w:rPr>
        <w:t>kabhu netra jhare, kabhu sarba aṅga kāṁpe || 273 ||</w:t>
      </w:r>
    </w:p>
    <w:p>
      <w:pPr>
        <w:spacing w:after="60"/>
        <w:jc w:val="both"/>
      </w:pPr>
      <w:r>
        <w:rPr>
          <w:b w:val="0"/>
          <w:i/>
        </w:rPr>
        <w:t>Word for word:</w:t>
      </w:r>
      <w:r>
        <w:t xml:space="preserve"> kabhu ghana shvasa haya — now their breath comes fast; virahera tape — from the heat of separation; kabhu netra jhare — now their eyes stream; kabhu sarva anga kanpe — now their whole body trembles</w:t>
      </w:r>
    </w:p>
    <w:p>
      <w:pPr>
        <w:spacing w:after="60"/>
        <w:ind w:left="510" w:hanging="510"/>
      </w:pPr>
      <w:r>
        <w:rPr>
          <w:b/>
          <w:i w:val="0"/>
        </w:rPr>
        <w:t>273.</w:t>
      </w:r>
      <w:r>
        <w:t xml:space="preserve"> Now their breath comes fast from the heat of separation,</w:t>
      </w:r>
      <w:r>
        <w:br/>
      </w:r>
      <w:r>
        <w:t>now their eyes stream, now their whole body trembles.</w:t>
      </w:r>
    </w:p>
    <w:p>
      <w:pPr>
        <w:spacing w:after="60"/>
        <w:ind w:left="567"/>
      </w:pPr>
      <w:r>
        <w:rPr>
          <w:rFonts w:cs="Noto Serif Bengali" w:hAnsi="Noto Serif Bengali"/>
          <w:sz w:val="24"/>
        </w:rPr>
        <w:t>কভু কভু কৃষ্ণপানে থির-দিঠে চাহে ।</w:t>
      </w:r>
      <w:r>
        <w:br/>
      </w:r>
      <w:r>
        <w:rPr>
          <w:rFonts w:cs="Noto Serif Bengali" w:hAnsi="Noto Serif Bengali"/>
          <w:sz w:val="24"/>
        </w:rPr>
        <w:t>কভু কভু মদন-ভাবেতে থির নহে ॥ ২৭৪ ॥</w:t>
      </w:r>
    </w:p>
    <w:p>
      <w:pPr>
        <w:spacing w:after="60"/>
        <w:jc w:val="both"/>
      </w:pPr>
      <w:r>
        <w:rPr>
          <w:b w:val="0"/>
          <w:i/>
        </w:rPr>
        <w:t>kabhu kabhu kṛṣṇapāne thira-diṭhe cāhe |</w:t>
      </w:r>
      <w:r>
        <w:br/>
      </w:r>
      <w:r>
        <w:rPr>
          <w:b w:val="0"/>
          <w:i/>
        </w:rPr>
        <w:t>kabhu kabhu madana-bhābete thira nahe || 274 ||</w:t>
      </w:r>
    </w:p>
    <w:p>
      <w:pPr>
        <w:spacing w:after="60"/>
        <w:jc w:val="both"/>
      </w:pPr>
      <w:r>
        <w:rPr>
          <w:b w:val="0"/>
          <w:i/>
        </w:rPr>
        <w:t>Word for word:</w:t>
      </w:r>
      <w:r>
        <w:t xml:space="preserve"> kabhu kabhu krishna-pane — sometimes at Krishna; thira-dithe chahe — they gaze with a fixed look; kabhu kabhu madana-bhavete — sometimes from love's emotion; thira nahe — they are not still</w:t>
      </w:r>
    </w:p>
    <w:p>
      <w:pPr>
        <w:spacing w:after="60"/>
        <w:ind w:left="510" w:hanging="510"/>
      </w:pPr>
      <w:r>
        <w:rPr>
          <w:b/>
          <w:i w:val="0"/>
        </w:rPr>
        <w:t>274.</w:t>
      </w:r>
      <w:r>
        <w:t xml:space="preserve"> Sometimes they gaze fixedly at Krishna,</w:t>
      </w:r>
      <w:r>
        <w:br/>
      </w:r>
      <w:r>
        <w:t>sometimes, from love's emotion, they cannot be still.</w:t>
      </w:r>
    </w:p>
    <w:p>
      <w:pPr>
        <w:spacing w:after="60"/>
        <w:ind w:left="567"/>
      </w:pPr>
      <w:r>
        <w:rPr>
          <w:rFonts w:cs="Noto Serif Bengali" w:hAnsi="Noto Serif Bengali"/>
          <w:sz w:val="24"/>
        </w:rPr>
        <w:t>ভাব-ভরে কি বোল বলিতে কিবা কহে ।</w:t>
      </w:r>
      <w:r>
        <w:br/>
      </w:r>
      <w:r>
        <w:rPr>
          <w:rFonts w:cs="Noto Serif Bengali" w:hAnsi="Noto Serif Bengali"/>
          <w:sz w:val="24"/>
        </w:rPr>
        <w:t>সভার মনের কথা আপনে কহয়ে ॥ ২৭৫ ॥</w:t>
      </w:r>
    </w:p>
    <w:p>
      <w:pPr>
        <w:spacing w:after="60"/>
        <w:jc w:val="both"/>
      </w:pPr>
      <w:r>
        <w:rPr>
          <w:b w:val="0"/>
          <w:i/>
        </w:rPr>
        <w:t>bhāba-bhare ki bola balite kibā kahe |</w:t>
      </w:r>
      <w:r>
        <w:br/>
      </w:r>
      <w:r>
        <w:rPr>
          <w:b w:val="0"/>
          <w:i/>
        </w:rPr>
        <w:t>sabhāra manera kathā āpane kahaẏe || 275 ||</w:t>
      </w:r>
    </w:p>
    <w:p>
      <w:pPr>
        <w:spacing w:after="60"/>
        <w:jc w:val="both"/>
      </w:pPr>
      <w:r>
        <w:rPr>
          <w:b w:val="0"/>
          <w:i/>
        </w:rPr>
        <w:t>Word for word:</w:t>
      </w:r>
      <w:r>
        <w:t xml:space="preserve"> bhava-bhare — overwhelmed by feeling; ki bola balite kiba kahe — meaning to say one thing they say another; sabhara manera katha — what is in all their hearts; apane kahaye — they themselves speak</w:t>
      </w:r>
    </w:p>
    <w:p>
      <w:pPr>
        <w:spacing w:after="60"/>
        <w:ind w:left="510" w:hanging="510"/>
      </w:pPr>
      <w:r>
        <w:rPr>
          <w:b/>
          <w:i w:val="0"/>
        </w:rPr>
        <w:t>275.</w:t>
      </w:r>
      <w:r>
        <w:t xml:space="preserve"> Overwhelmed by feeling, meaning to say one thing they say another,</w:t>
      </w:r>
      <w:r>
        <w:br/>
      </w:r>
      <w:r>
        <w:t>and themselves speak what is in all their hearts:</w:t>
      </w:r>
    </w:p>
    <w:p>
      <w:pPr>
        <w:spacing w:after="60"/>
        <w:ind w:left="567"/>
      </w:pPr>
      <w:r>
        <w:rPr>
          <w:rFonts w:cs="Noto Serif Bengali" w:hAnsi="Noto Serif Bengali"/>
          <w:sz w:val="24"/>
        </w:rPr>
        <w:t>জগত-মোহন করে যার রূপ-গুণে ।</w:t>
      </w:r>
      <w:r>
        <w:br/>
      </w:r>
      <w:r>
        <w:rPr>
          <w:rFonts w:cs="Noto Serif Bengali" w:hAnsi="Noto Serif Bengali"/>
          <w:sz w:val="24"/>
        </w:rPr>
        <w:t>অবলা ধৈরজ তবে ধরিব কেমনে ॥ ২৭৬ ॥</w:t>
      </w:r>
    </w:p>
    <w:p>
      <w:pPr>
        <w:spacing w:after="60"/>
        <w:jc w:val="both"/>
      </w:pPr>
      <w:r>
        <w:rPr>
          <w:b w:val="0"/>
          <w:i/>
        </w:rPr>
        <w:t>jagata-mohana kare yāra rūpa-guṇe |</w:t>
      </w:r>
      <w:r>
        <w:br/>
      </w:r>
      <w:r>
        <w:rPr>
          <w:b w:val="0"/>
          <w:i/>
        </w:rPr>
        <w:t>abalā dhairaja tabe dhariba kemane || 276 ||</w:t>
      </w:r>
    </w:p>
    <w:p>
      <w:pPr>
        <w:spacing w:after="60"/>
        <w:jc w:val="both"/>
      </w:pPr>
      <w:r>
        <w:rPr>
          <w:b w:val="0"/>
          <w:i/>
        </w:rPr>
        <w:t>Word for word:</w:t>
      </w:r>
      <w:r>
        <w:t xml:space="preserve"> jagata-mohana kare — enchant the world; yara rupa-gune — whose beauty and qualities; abala — [we] weak women; dhairaja tabe dhariba kemane — how then shall we keep our composure</w:t>
      </w:r>
    </w:p>
    <w:p>
      <w:pPr>
        <w:spacing w:after="60"/>
        <w:ind w:left="510" w:hanging="510"/>
      </w:pPr>
      <w:r>
        <w:rPr>
          <w:b/>
          <w:i w:val="0"/>
        </w:rPr>
        <w:t>276.</w:t>
      </w:r>
      <w:r>
        <w:t xml:space="preserve"> 'He whose beauty and qualities enchant the world —</w:t>
      </w:r>
      <w:r>
        <w:br/>
      </w:r>
      <w:r>
        <w:t>how then can we weak women keep our composure?</w:t>
      </w:r>
    </w:p>
    <w:p>
      <w:pPr>
        <w:spacing w:after="60"/>
        <w:ind w:left="567"/>
      </w:pPr>
      <w:r>
        <w:rPr>
          <w:rFonts w:cs="Noto Serif Bengali" w:hAnsi="Noto Serif Bengali"/>
          <w:sz w:val="24"/>
        </w:rPr>
        <w:t>মোরা কুলবতী—কুলব্রত মাত্র জানি ।</w:t>
      </w:r>
      <w:r>
        <w:br/>
      </w:r>
      <w:r>
        <w:rPr>
          <w:rFonts w:cs="Noto Serif Bengali" w:hAnsi="Noto Serif Bengali"/>
          <w:sz w:val="24"/>
        </w:rPr>
        <w:t>কুলব্রত-ভঙ্গ কৈল মুরলীর ধ্বনি ॥ ২৭৭ ॥</w:t>
      </w:r>
    </w:p>
    <w:p>
      <w:pPr>
        <w:spacing w:after="60"/>
        <w:jc w:val="both"/>
      </w:pPr>
      <w:r>
        <w:rPr>
          <w:b w:val="0"/>
          <w:i/>
        </w:rPr>
        <w:t>morā kulabatī—kulabrata mātra jāni |</w:t>
      </w:r>
      <w:r>
        <w:br/>
      </w:r>
      <w:r>
        <w:rPr>
          <w:b w:val="0"/>
          <w:i/>
        </w:rPr>
        <w:t>kulabrata-bhaṅga kaila muralīra dhbani || 277 ||</w:t>
      </w:r>
    </w:p>
    <w:p>
      <w:pPr>
        <w:spacing w:after="60"/>
        <w:jc w:val="both"/>
      </w:pPr>
      <w:r>
        <w:rPr>
          <w:b w:val="0"/>
          <w:i/>
        </w:rPr>
        <w:t>Word for word:</w:t>
      </w:r>
      <w:r>
        <w:t xml:space="preserve"> mora kulavati — we are women of good families; kulavrata matra jani — we know only the vow of family [fidelity]; kulavrata-bhanga kaila — broke that vow; muralira dhvani — the sound of the flute</w:t>
      </w:r>
    </w:p>
    <w:p>
      <w:pPr>
        <w:spacing w:after="60"/>
        <w:ind w:left="510" w:hanging="510"/>
      </w:pPr>
      <w:r>
        <w:rPr>
          <w:b/>
          <w:i w:val="0"/>
        </w:rPr>
        <w:t>277.</w:t>
      </w:r>
      <w:r>
        <w:t xml:space="preserve"> We are women of good families; we know only the vow of fidelity to family;</w:t>
      </w:r>
      <w:r>
        <w:br/>
      </w:r>
      <w:r>
        <w:t>but the sound of the flute has broken that vow.</w:t>
      </w:r>
    </w:p>
    <w:p>
      <w:pPr>
        <w:spacing w:after="60"/>
        <w:ind w:left="567"/>
      </w:pPr>
      <w:r>
        <w:rPr>
          <w:rFonts w:cs="Noto Serif Bengali" w:hAnsi="Noto Serif Bengali"/>
          <w:sz w:val="24"/>
        </w:rPr>
        <w:t>তুমি কিছু নাহি জান, মোরা নাহি জানি ।</w:t>
      </w:r>
      <w:r>
        <w:br/>
      </w:r>
      <w:r>
        <w:rPr>
          <w:rFonts w:cs="Noto Serif Bengali" w:hAnsi="Noto Serif Bengali"/>
          <w:sz w:val="24"/>
        </w:rPr>
        <w:t>জগত-মোহন-গুণে আনিলা রমণী ॥ ২৭৮ ॥</w:t>
      </w:r>
    </w:p>
    <w:p>
      <w:pPr>
        <w:spacing w:after="60"/>
        <w:jc w:val="both"/>
      </w:pPr>
      <w:r>
        <w:rPr>
          <w:b w:val="0"/>
          <w:i/>
        </w:rPr>
        <w:t>tumi kichu nāhi jāna, morā nāhi jāni |</w:t>
      </w:r>
      <w:r>
        <w:br/>
      </w:r>
      <w:r>
        <w:rPr>
          <w:b w:val="0"/>
          <w:i/>
        </w:rPr>
        <w:t>jagata-mohana-guṇe ānilā ramaṇī || 278 ||</w:t>
      </w:r>
    </w:p>
    <w:p>
      <w:pPr>
        <w:spacing w:after="60"/>
        <w:jc w:val="both"/>
      </w:pPr>
      <w:r>
        <w:rPr>
          <w:b w:val="0"/>
          <w:i/>
        </w:rPr>
        <w:t>Word for word:</w:t>
      </w:r>
      <w:r>
        <w:t xml:space="preserve"> tumi kichhu nahi jana — You [seem to] know nothing; mora nahi jani — we do not know; jagata-mohana-gune — by Your world-enchanting qualities; anila ramani — You drew the women here</w:t>
      </w:r>
    </w:p>
    <w:p>
      <w:pPr>
        <w:spacing w:after="60"/>
        <w:ind w:left="510" w:hanging="510"/>
      </w:pPr>
      <w:r>
        <w:rPr>
          <w:b/>
          <w:i w:val="0"/>
        </w:rPr>
        <w:t>278.</w:t>
      </w:r>
      <w:r>
        <w:t xml:space="preserve"> You seem to know nothing — and we [ourselves] do not know [how we came]:</w:t>
      </w:r>
      <w:r>
        <w:br/>
      </w:r>
      <w:r>
        <w:t>by Your world-enchanting qualities You have drawn the women here.</w:t>
      </w:r>
    </w:p>
    <w:p>
      <w:pPr>
        <w:spacing w:after="60"/>
        <w:ind w:left="567"/>
      </w:pPr>
      <w:r>
        <w:rPr>
          <w:rFonts w:cs="Noto Serif Bengali" w:hAnsi="Noto Serif Bengali"/>
          <w:sz w:val="24"/>
        </w:rPr>
        <w:t>পতির পরম পতি—তুমি আত্মারাম ।</w:t>
      </w:r>
      <w:r>
        <w:br/>
      </w:r>
      <w:r>
        <w:rPr>
          <w:rFonts w:cs="Noto Serif Bengali" w:hAnsi="Noto Serif Bengali"/>
          <w:sz w:val="24"/>
        </w:rPr>
        <w:t>তোমারে ছাড়িলে পতি অগতি প্রমাণ ॥ ২৭৯ ॥</w:t>
      </w:r>
    </w:p>
    <w:p>
      <w:pPr>
        <w:spacing w:after="60"/>
        <w:jc w:val="both"/>
      </w:pPr>
      <w:r>
        <w:rPr>
          <w:b w:val="0"/>
          <w:i/>
        </w:rPr>
        <w:t>patira parama pati—tumi ātmārāma |</w:t>
      </w:r>
      <w:r>
        <w:br/>
      </w:r>
      <w:r>
        <w:rPr>
          <w:b w:val="0"/>
          <w:i/>
        </w:rPr>
        <w:t>tomāre chāṛile pati agati pramāṇa || 279 ||</w:t>
      </w:r>
    </w:p>
    <w:p>
      <w:pPr>
        <w:spacing w:after="60"/>
        <w:jc w:val="both"/>
      </w:pPr>
      <w:r>
        <w:rPr>
          <w:b w:val="0"/>
          <w:i/>
        </w:rPr>
        <w:t>Word for word:</w:t>
      </w:r>
      <w:r>
        <w:t xml:space="preserve"> patira parama pati — the supreme Husband of husbands; tumi atmarama — You are the Atmarama; tomare chhadile — if one leaves You; pati agati pramana — a husband is proven to be no refuge</w:t>
      </w:r>
    </w:p>
    <w:p>
      <w:pPr>
        <w:spacing w:after="60"/>
        <w:ind w:left="510" w:hanging="510"/>
      </w:pPr>
      <w:r>
        <w:rPr>
          <w:b/>
          <w:i w:val="0"/>
        </w:rPr>
        <w:t>279.</w:t>
      </w:r>
      <w:r>
        <w:t xml:space="preserve"> You are the supreme Husband of [all] husbands, You are the Atmarama;</w:t>
      </w:r>
      <w:r>
        <w:br/>
      </w:r>
      <w:r>
        <w:t>if one leaves You, a husband is no refuge — this is proven.</w:t>
      </w:r>
    </w:p>
    <w:p>
      <w:pPr>
        <w:spacing w:after="60"/>
        <w:ind w:left="567"/>
      </w:pPr>
      <w:r>
        <w:rPr>
          <w:rFonts w:cs="Noto Serif Bengali" w:hAnsi="Noto Serif Bengali"/>
          <w:sz w:val="24"/>
        </w:rPr>
        <w:t>মোর আত্মারাম তুমি, রমহ আমাতে ।</w:t>
      </w:r>
      <w:r>
        <w:br/>
      </w:r>
      <w:r>
        <w:rPr>
          <w:rFonts w:cs="Noto Serif Bengali" w:hAnsi="Noto Serif Bengali"/>
          <w:sz w:val="24"/>
        </w:rPr>
        <w:t>তবে পরপতি কোথা দেখিলে ভজিতে ॥ ২৮০ ॥</w:t>
      </w:r>
    </w:p>
    <w:p>
      <w:pPr>
        <w:spacing w:after="60"/>
        <w:jc w:val="both"/>
      </w:pPr>
      <w:r>
        <w:rPr>
          <w:b w:val="0"/>
          <w:i/>
        </w:rPr>
        <w:t>mora ātmārāma tumi, ramaha āmāte |</w:t>
      </w:r>
      <w:r>
        <w:br/>
      </w:r>
      <w:r>
        <w:rPr>
          <w:b w:val="0"/>
          <w:i/>
        </w:rPr>
        <w:t>tabe parapati kothā dekhile bhajite || 280 ||</w:t>
      </w:r>
    </w:p>
    <w:p>
      <w:pPr>
        <w:spacing w:after="60"/>
        <w:jc w:val="both"/>
      </w:pPr>
      <w:r>
        <w:rPr>
          <w:b w:val="0"/>
          <w:i/>
        </w:rPr>
        <w:t>Word for word:</w:t>
      </w:r>
      <w:r>
        <w:t xml:space="preserve"> mora atmarama tumi — You are the delight of our soul; ramaha amate — take Your delight in us; tabe — then; para-pati kotha dekhile bhajite — where did You see [us] serving another's husband</w:t>
      </w:r>
    </w:p>
    <w:p>
      <w:pPr>
        <w:spacing w:after="60"/>
        <w:ind w:left="510" w:hanging="510"/>
      </w:pPr>
      <w:r>
        <w:rPr>
          <w:b/>
          <w:i w:val="0"/>
        </w:rPr>
        <w:t>280.</w:t>
      </w:r>
      <w:r>
        <w:t xml:space="preserve"> You are the delight of our soul; take Your delight in us;</w:t>
      </w:r>
      <w:r>
        <w:br/>
      </w:r>
      <w:r>
        <w:t>where did You see us serving another's husband?</w:t>
      </w:r>
      <w:r>
        <w:rPr>
          <w:b w:val="0"/>
          <w:i w:val="0"/>
          <w:vertAlign w:val="superscript"/>
        </w:rPr>
        <w:t>15</w:t>
      </w:r>
    </w:p>
    <w:p>
      <w:pPr>
        <w:spacing w:after="60"/>
        <w:ind w:left="567"/>
      </w:pPr>
      <w:r>
        <w:rPr>
          <w:rFonts w:cs="Noto Serif Bengali" w:hAnsi="Noto Serif Bengali"/>
          <w:sz w:val="24"/>
        </w:rPr>
        <w:t>অহে পতি-গতি, পতি সভার আশ্রয় ।</w:t>
      </w:r>
      <w:r>
        <w:br/>
      </w:r>
      <w:r>
        <w:rPr>
          <w:rFonts w:cs="Noto Serif Bengali" w:hAnsi="Noto Serif Bengali"/>
          <w:sz w:val="24"/>
        </w:rPr>
        <w:t>আনন্দ পরমানন্দ সর্বসুখময় ॥ ২৮১ ॥</w:t>
      </w:r>
    </w:p>
    <w:p>
      <w:pPr>
        <w:spacing w:after="60"/>
        <w:jc w:val="both"/>
      </w:pPr>
      <w:r>
        <w:rPr>
          <w:b w:val="0"/>
          <w:i/>
        </w:rPr>
        <w:t>ahe pati-gati, pati sabhāra āśraẏa |</w:t>
      </w:r>
      <w:r>
        <w:br/>
      </w:r>
      <w:r>
        <w:rPr>
          <w:b w:val="0"/>
          <w:i/>
        </w:rPr>
        <w:t>ānanda paramānanda sarbasukhamaẏa || 281 ||</w:t>
      </w:r>
    </w:p>
    <w:p>
      <w:pPr>
        <w:spacing w:after="60"/>
        <w:jc w:val="both"/>
      </w:pPr>
      <w:r>
        <w:rPr>
          <w:b w:val="0"/>
          <w:i/>
        </w:rPr>
        <w:t>Word for word:</w:t>
      </w:r>
      <w:r>
        <w:t xml:space="preserve"> ahe pati-gati — O refuge of husbands; pati sabhara ashraya — Husband, the shelter of all; ananda paramananda — bliss, supreme bliss; sarva-sukha-maya — full of every joy</w:t>
      </w:r>
    </w:p>
    <w:p>
      <w:pPr>
        <w:spacing w:after="60"/>
        <w:ind w:left="510" w:hanging="510"/>
      </w:pPr>
      <w:r>
        <w:rPr>
          <w:b/>
          <w:i w:val="0"/>
        </w:rPr>
        <w:t>281.</w:t>
      </w:r>
      <w:r>
        <w:t xml:space="preserve"> O refuge of husbands, Husband, shelter of all,</w:t>
      </w:r>
      <w:r>
        <w:br/>
      </w:r>
      <w:r>
        <w:t>bliss, supreme bliss, full of every joy!'</w:t>
      </w:r>
    </w:p>
    <w:p>
      <w:pPr>
        <w:spacing w:after="60"/>
        <w:ind w:left="567"/>
      </w:pPr>
      <w:r>
        <w:rPr>
          <w:rFonts w:cs="Noto Serif Bengali" w:hAnsi="Noto Serif Bengali"/>
          <w:sz w:val="24"/>
        </w:rPr>
        <w:t>ভাব-ভরে ভাবিনীগণ সত্য কহে ।</w:t>
      </w:r>
      <w:r>
        <w:br/>
      </w:r>
      <w:r>
        <w:rPr>
          <w:rFonts w:cs="Noto Serif Bengali" w:hAnsi="Noto Serif Bengali"/>
          <w:sz w:val="24"/>
        </w:rPr>
        <w:t>ভাবকথা শুনি' কৃষ্ণ হৈলা ভাবময়ে ॥ ২৮২ ॥</w:t>
      </w:r>
    </w:p>
    <w:p>
      <w:pPr>
        <w:spacing w:after="60"/>
        <w:jc w:val="both"/>
      </w:pPr>
      <w:r>
        <w:rPr>
          <w:b w:val="0"/>
          <w:i/>
        </w:rPr>
        <w:t>bhāba-bhare bhābinīgaṇa satya kahe |</w:t>
      </w:r>
      <w:r>
        <w:br/>
      </w:r>
      <w:r>
        <w:rPr>
          <w:b w:val="0"/>
          <w:i/>
        </w:rPr>
        <w:t>bhābakathā śuni' kṛṣṇa hailā bhābamaẏe || 282 ||</w:t>
      </w:r>
    </w:p>
    <w:p>
      <w:pPr>
        <w:spacing w:after="60"/>
        <w:jc w:val="both"/>
      </w:pPr>
      <w:r>
        <w:rPr>
          <w:b w:val="0"/>
          <w:i/>
        </w:rPr>
        <w:t>Word for word:</w:t>
      </w:r>
      <w:r>
        <w:t xml:space="preserve"> bhava-bhare — overflowing with feeling; bhavinigana satya kahe — the loving maidens speak the truth; bhava-katha shuni — hearing these words of love; krishna haila bhavamaye — Krishna was filled with feeling</w:t>
      </w:r>
    </w:p>
    <w:p>
      <w:pPr>
        <w:spacing w:after="60"/>
        <w:ind w:left="510" w:hanging="510"/>
      </w:pPr>
      <w:r>
        <w:rPr>
          <w:b/>
          <w:i w:val="0"/>
        </w:rPr>
        <w:t>282.</w:t>
      </w:r>
      <w:r>
        <w:t xml:space="preserve"> Overflowing with feeling, the loving maidens speak the truth;</w:t>
      </w:r>
      <w:r>
        <w:br/>
      </w:r>
      <w:r>
        <w:t>hearing these words of love, Krishna was filled with feeling.</w:t>
      </w:r>
    </w:p>
    <w:p>
      <w:pPr>
        <w:spacing w:after="60"/>
        <w:ind w:left="567"/>
      </w:pPr>
      <w:r>
        <w:rPr>
          <w:rFonts w:cs="Noto Serif Bengali" w:hAnsi="Noto Serif Bengali"/>
          <w:sz w:val="24"/>
        </w:rPr>
        <w:t>চাহিলা সরস-হাস্যে সব গোপী-পানে ।</w:t>
      </w:r>
      <w:r>
        <w:br/>
      </w:r>
      <w:r>
        <w:rPr>
          <w:rFonts w:cs="Noto Serif Bengali" w:hAnsi="Noto Serif Bengali"/>
          <w:sz w:val="24"/>
        </w:rPr>
        <w:t>যত সুখ গোপী পাইল—কেহো নাহি জানে ॥ ২৮৩ ॥</w:t>
      </w:r>
    </w:p>
    <w:p>
      <w:pPr>
        <w:spacing w:after="60"/>
        <w:jc w:val="both"/>
      </w:pPr>
      <w:r>
        <w:rPr>
          <w:b w:val="0"/>
          <w:i/>
        </w:rPr>
        <w:t>cāhilā sarasa-hāsye saba gopī-pāne |</w:t>
      </w:r>
      <w:r>
        <w:br/>
      </w:r>
      <w:r>
        <w:rPr>
          <w:b w:val="0"/>
          <w:i/>
        </w:rPr>
        <w:t>yata sukha gopī pāila—keho nāhi jāne || 283 ||</w:t>
      </w:r>
    </w:p>
    <w:p>
      <w:pPr>
        <w:spacing w:after="60"/>
        <w:jc w:val="both"/>
      </w:pPr>
      <w:r>
        <w:rPr>
          <w:b w:val="0"/>
          <w:i/>
        </w:rPr>
        <w:t>Word for word:</w:t>
      </w:r>
      <w:r>
        <w:t xml:space="preserve"> chahila sarasa-hasye — He looked with a tender smile; saba gopi-pane — at all the gopis; yata sukha gopi paila — how much joy the gopis found; keho nahi jane — no one knows</w:t>
      </w:r>
    </w:p>
    <w:p>
      <w:pPr>
        <w:spacing w:after="60"/>
        <w:ind w:left="510" w:hanging="510"/>
      </w:pPr>
      <w:r>
        <w:rPr>
          <w:b/>
          <w:i w:val="0"/>
        </w:rPr>
        <w:t>283.</w:t>
      </w:r>
      <w:r>
        <w:t xml:space="preserve"> He looked with a tender smile at all the gopis —</w:t>
      </w:r>
      <w:r>
        <w:br/>
      </w:r>
      <w:r>
        <w:t>how much joy the gopis found no one knows.</w:t>
      </w:r>
    </w:p>
    <w:p>
      <w:pPr>
        <w:spacing w:after="60"/>
        <w:ind w:left="567"/>
      </w:pPr>
      <w:r>
        <w:rPr>
          <w:rFonts w:cs="Noto Serif Bengali" w:hAnsi="Noto Serif Bengali"/>
          <w:sz w:val="24"/>
        </w:rPr>
        <w:t>বেড়িলেক সব গোপী প্রভু যদুমণি ।</w:t>
      </w:r>
      <w:r>
        <w:br/>
      </w:r>
      <w:r>
        <w:rPr>
          <w:rFonts w:cs="Noto Serif Bengali" w:hAnsi="Noto Serif Bengali"/>
          <w:sz w:val="24"/>
        </w:rPr>
        <w:t>মেঘেতে ঝলকে যেন থির-সৌদামিনী ॥ ২৮৪ ॥</w:t>
      </w:r>
    </w:p>
    <w:p>
      <w:pPr>
        <w:spacing w:after="60"/>
        <w:jc w:val="both"/>
      </w:pPr>
      <w:r>
        <w:rPr>
          <w:b w:val="0"/>
          <w:i/>
        </w:rPr>
        <w:t>beṛileka saba gopī prabhu yadumaṇi |</w:t>
      </w:r>
      <w:r>
        <w:br/>
      </w:r>
      <w:r>
        <w:rPr>
          <w:b w:val="0"/>
          <w:i/>
        </w:rPr>
        <w:t>meghete jhalake yena thira-saudāminī || 284 ||</w:t>
      </w:r>
    </w:p>
    <w:p>
      <w:pPr>
        <w:spacing w:after="60"/>
        <w:jc w:val="both"/>
      </w:pPr>
      <w:r>
        <w:rPr>
          <w:b w:val="0"/>
          <w:i/>
        </w:rPr>
        <w:t>Word for word:</w:t>
      </w:r>
      <w:r>
        <w:t xml:space="preserve"> bedileka saba gopi — all the gopis surrounded; prabhu yadumani — the Lord, jewel of the Yadus; meghete jhalake — flashes in a cloud; yena thira-saudamini — like steady lightning</w:t>
      </w:r>
    </w:p>
    <w:p>
      <w:pPr>
        <w:spacing w:after="60"/>
        <w:ind w:left="510" w:hanging="510"/>
      </w:pPr>
      <w:r>
        <w:rPr>
          <w:b/>
          <w:i w:val="0"/>
        </w:rPr>
        <w:t>284.</w:t>
      </w:r>
      <w:r>
        <w:t xml:space="preserve"> All the gopis surrounded the Lord, the jewel of the Yadus,</w:t>
      </w:r>
      <w:r>
        <w:br/>
      </w:r>
      <w:r>
        <w:t>like steady lightning flashing in a cloud.</w:t>
      </w:r>
    </w:p>
    <w:p>
      <w:pPr>
        <w:spacing w:after="60"/>
        <w:ind w:left="567"/>
      </w:pPr>
      <w:r>
        <w:rPr>
          <w:rFonts w:cs="Noto Serif Bengali" w:hAnsi="Noto Serif Bengali"/>
          <w:sz w:val="24"/>
        </w:rPr>
        <w:t>এইখানে অপরূপ এ রাসবিহার ।</w:t>
      </w:r>
      <w:r>
        <w:br/>
      </w:r>
      <w:r>
        <w:rPr>
          <w:rFonts w:cs="Noto Serif Bengali" w:hAnsi="Noto Serif Bengali"/>
          <w:sz w:val="24"/>
        </w:rPr>
        <w:t>এক গোপী এক কৃষ্ণ মণ্ডলী তাহার ॥ ২৮৫ ॥</w:t>
      </w:r>
    </w:p>
    <w:p>
      <w:pPr>
        <w:spacing w:after="60"/>
        <w:jc w:val="both"/>
      </w:pPr>
      <w:r>
        <w:rPr>
          <w:b w:val="0"/>
          <w:i/>
        </w:rPr>
        <w:t>eikhāne aparūpa e rāsabihāra |</w:t>
      </w:r>
      <w:r>
        <w:br/>
      </w:r>
      <w:r>
        <w:rPr>
          <w:b w:val="0"/>
          <w:i/>
        </w:rPr>
        <w:t>eka gopī eka kṛṣṇa maṇḍalī tāhāra || 285 ||</w:t>
      </w:r>
    </w:p>
    <w:p>
      <w:pPr>
        <w:spacing w:after="60"/>
        <w:jc w:val="both"/>
      </w:pPr>
      <w:r>
        <w:rPr>
          <w:b w:val="0"/>
          <w:i/>
        </w:rPr>
        <w:t>Word for word:</w:t>
      </w:r>
      <w:r>
        <w:t xml:space="preserve"> eikhane — here; aparupa e rasa-vihara — this wondrous rasa play; eka gopi eka krishna — one gopi, one Krishna; mandali tahara — such was its circle</w:t>
      </w:r>
    </w:p>
    <w:p>
      <w:pPr>
        <w:spacing w:after="60"/>
        <w:ind w:left="510" w:hanging="510"/>
      </w:pPr>
      <w:r>
        <w:rPr>
          <w:b/>
          <w:i w:val="0"/>
        </w:rPr>
        <w:t>285.</w:t>
      </w:r>
      <w:r>
        <w:t xml:space="preserve"> Here took place this wondrous rasa play:</w:t>
      </w:r>
      <w:r>
        <w:br/>
      </w:r>
      <w:r>
        <w:t>one gopi, one Krishna — such was its circle.</w:t>
      </w:r>
    </w:p>
    <w:p>
      <w:pPr>
        <w:spacing w:after="60"/>
        <w:ind w:left="567"/>
      </w:pPr>
      <w:r>
        <w:rPr>
          <w:rFonts w:cs="Noto Serif Bengali" w:hAnsi="Noto Serif Bengali"/>
          <w:sz w:val="24"/>
        </w:rPr>
        <w:t>কনক-চম্পক আর মরকত-মণি ।</w:t>
      </w:r>
      <w:r>
        <w:br/>
      </w:r>
      <w:r>
        <w:rPr>
          <w:rFonts w:cs="Noto Serif Bengali" w:hAnsi="Noto Serif Bengali"/>
          <w:sz w:val="24"/>
        </w:rPr>
        <w:t>গাঁথিল যেমন মালা, মণ্ডলী তেমনি ॥ ২৮৬ ॥</w:t>
      </w:r>
    </w:p>
    <w:p>
      <w:pPr>
        <w:spacing w:after="60"/>
        <w:jc w:val="both"/>
      </w:pPr>
      <w:r>
        <w:rPr>
          <w:b w:val="0"/>
          <w:i/>
        </w:rPr>
        <w:t>kanaka-campaka āra marakata-maṇi |</w:t>
      </w:r>
      <w:r>
        <w:br/>
      </w:r>
      <w:r>
        <w:rPr>
          <w:b w:val="0"/>
          <w:i/>
        </w:rPr>
        <w:t>gāṁthila yemana mālā, maṇḍalī temani || 286 ||</w:t>
      </w:r>
    </w:p>
    <w:p>
      <w:pPr>
        <w:spacing w:after="60"/>
        <w:jc w:val="both"/>
      </w:pPr>
      <w:r>
        <w:rPr>
          <w:b w:val="0"/>
          <w:i/>
        </w:rPr>
        <w:t>Word for word:</w:t>
      </w:r>
      <w:r>
        <w:t xml:space="preserve"> kanaka-champaka — golden champakas; ara marakata-mani — and emeralds; ganthila yemana mala — like a strung garland; mandali temani — so was the circle</w:t>
      </w:r>
    </w:p>
    <w:p>
      <w:pPr>
        <w:spacing w:after="60"/>
        <w:ind w:left="510" w:hanging="510"/>
      </w:pPr>
      <w:r>
        <w:rPr>
          <w:b/>
          <w:i w:val="0"/>
        </w:rPr>
        <w:t>286.</w:t>
      </w:r>
      <w:r>
        <w:t xml:space="preserve"> Like a garland strung of golden champakas and emeralds —</w:t>
      </w:r>
      <w:r>
        <w:br/>
      </w:r>
      <w:r>
        <w:t>so was the circle.</w:t>
      </w:r>
    </w:p>
    <w:p>
      <w:pPr>
        <w:spacing w:after="60"/>
        <w:ind w:left="567"/>
      </w:pPr>
      <w:r>
        <w:rPr>
          <w:rFonts w:cs="Noto Serif Bengali" w:hAnsi="Noto Serif Bengali"/>
          <w:sz w:val="24"/>
        </w:rPr>
        <w:t>যত গোপী তত কৃষ্ণ এ রাসমণ্ডলে ।</w:t>
      </w:r>
      <w:r>
        <w:br/>
      </w:r>
      <w:r>
        <w:rPr>
          <w:rFonts w:cs="Noto Serif Bengali" w:hAnsi="Noto Serif Bengali"/>
          <w:sz w:val="24"/>
        </w:rPr>
        <w:t>পড়িল রাসের হাট বৃন্দাবন-স্থলে ॥ ২৮৭ ॥</w:t>
      </w:r>
    </w:p>
    <w:p>
      <w:pPr>
        <w:spacing w:after="60"/>
        <w:jc w:val="both"/>
      </w:pPr>
      <w:r>
        <w:rPr>
          <w:b w:val="0"/>
          <w:i/>
        </w:rPr>
        <w:t>yata gopī tata kṛṣṇa e rāsamaṇḍale |</w:t>
      </w:r>
      <w:r>
        <w:br/>
      </w:r>
      <w:r>
        <w:rPr>
          <w:b w:val="0"/>
          <w:i/>
        </w:rPr>
        <w:t>paṛila rāsera hāṭa bṛndābana-sthale || 287 ||</w:t>
      </w:r>
    </w:p>
    <w:p>
      <w:pPr>
        <w:spacing w:after="60"/>
        <w:jc w:val="both"/>
      </w:pPr>
      <w:r>
        <w:rPr>
          <w:b w:val="0"/>
          <w:i/>
        </w:rPr>
        <w:t>Word for word:</w:t>
      </w:r>
      <w:r>
        <w:t xml:space="preserve"> yata gopi tata krishna — as many gopis, so many Krishnas; e rasa-mandale — in this rasa circle; padila rasera hata — the market of the rasa opened; vrindavana-sthale — on the ground of Vrindavana</w:t>
      </w:r>
    </w:p>
    <w:p>
      <w:pPr>
        <w:spacing w:after="60"/>
        <w:ind w:left="510" w:hanging="510"/>
      </w:pPr>
      <w:r>
        <w:rPr>
          <w:b/>
          <w:i w:val="0"/>
        </w:rPr>
        <w:t>287.</w:t>
      </w:r>
      <w:r>
        <w:t xml:space="preserve"> As many gopis, so many Krishnas in this rasa circle:</w:t>
      </w:r>
      <w:r>
        <w:br/>
      </w:r>
      <w:r>
        <w:t>on the ground of Vrindavana the market of the rasa opened.</w:t>
      </w:r>
    </w:p>
    <w:p>
      <w:pPr>
        <w:spacing w:after="60"/>
        <w:ind w:left="567"/>
      </w:pPr>
      <w:r>
        <w:rPr>
          <w:rFonts w:cs="Noto Serif Bengali" w:hAnsi="Noto Serif Bengali"/>
          <w:sz w:val="24"/>
        </w:rPr>
        <w:t>কল্পবৃক্ষ-স্থানে রাধাকৃষ্ণ দুইজন ।</w:t>
      </w:r>
      <w:r>
        <w:br/>
      </w:r>
      <w:r>
        <w:rPr>
          <w:rFonts w:cs="Noto Serif Bengali" w:hAnsi="Noto Serif Bengali"/>
          <w:sz w:val="24"/>
        </w:rPr>
        <w:t>গোপীর অংশিনী রাধা রসের কারণ ॥ ২৮৮ ॥</w:t>
      </w:r>
    </w:p>
    <w:p>
      <w:pPr>
        <w:spacing w:after="60"/>
        <w:jc w:val="both"/>
      </w:pPr>
      <w:r>
        <w:rPr>
          <w:b w:val="0"/>
          <w:i/>
        </w:rPr>
        <w:t>kalpabṛkṣa-sthāne rādhākṛṣṇa duijana |</w:t>
      </w:r>
      <w:r>
        <w:br/>
      </w:r>
      <w:r>
        <w:rPr>
          <w:b w:val="0"/>
          <w:i/>
        </w:rPr>
        <w:t>gopīra aṃśinī rādhā rasera kāraṇa || 288 ||</w:t>
      </w:r>
    </w:p>
    <w:p>
      <w:pPr>
        <w:spacing w:after="60"/>
        <w:jc w:val="both"/>
      </w:pPr>
      <w:r>
        <w:rPr>
          <w:b w:val="0"/>
          <w:i/>
        </w:rPr>
        <w:t>Word for word:</w:t>
      </w:r>
      <w:r>
        <w:t xml:space="preserve"> kalpavriksha-sthane — at the wish-fulfilling tree; radha-krishna duijana — the two, Radha and Krishna; gopira amshini radha — Radha, the source of [all] the gopis; rasera karana — the cause of rasa</w:t>
      </w:r>
    </w:p>
    <w:p>
      <w:pPr>
        <w:spacing w:after="60"/>
        <w:ind w:left="510" w:hanging="510"/>
      </w:pPr>
      <w:r>
        <w:rPr>
          <w:b/>
          <w:i w:val="0"/>
        </w:rPr>
        <w:t>288.</w:t>
      </w:r>
      <w:r>
        <w:t xml:space="preserve"> At the wish-fulfilling tree are the two, Radha and Krishna:</w:t>
      </w:r>
      <w:r>
        <w:br/>
      </w:r>
      <w:r>
        <w:t>Radha, the source of [all] the gopis, the cause of rasa</w:t>
      </w:r>
      <w:r>
        <w:rPr>
          <w:b w:val="0"/>
          <w:i w:val="0"/>
          <w:vertAlign w:val="superscript"/>
        </w:rPr>
        <w:t>16</w:t>
      </w:r>
      <w:r>
        <w:t>.</w:t>
      </w:r>
    </w:p>
    <w:p>
      <w:pPr>
        <w:spacing w:after="60"/>
        <w:ind w:left="567"/>
      </w:pPr>
      <w:r>
        <w:rPr>
          <w:rFonts w:cs="Noto Serif Bengali" w:hAnsi="Noto Serif Bengali"/>
          <w:sz w:val="24"/>
        </w:rPr>
        <w:t>কৃষ্ণ হৈতে কৃষ্ণ তথা হইল অপার ।</w:t>
      </w:r>
      <w:r>
        <w:br/>
      </w:r>
      <w:r>
        <w:rPr>
          <w:rFonts w:cs="Noto Serif Bengali" w:hAnsi="Noto Serif Bengali"/>
          <w:sz w:val="24"/>
        </w:rPr>
        <w:t>যত রাধা তত কৃষ্ণ হৈল এ বিচার ॥ ২৮৯ ॥</w:t>
      </w:r>
    </w:p>
    <w:p>
      <w:pPr>
        <w:spacing w:after="60"/>
        <w:jc w:val="both"/>
      </w:pPr>
      <w:r>
        <w:rPr>
          <w:b w:val="0"/>
          <w:i/>
        </w:rPr>
        <w:t>kṛṣṇa haite kṛṣṇa tathā haila apāra |</w:t>
      </w:r>
      <w:r>
        <w:br/>
      </w:r>
      <w:r>
        <w:rPr>
          <w:b w:val="0"/>
          <w:i/>
        </w:rPr>
        <w:t>yata rādhā tata kṛṣṇa haila e bicāra || 289 ||</w:t>
      </w:r>
    </w:p>
    <w:p>
      <w:pPr>
        <w:spacing w:after="60"/>
        <w:jc w:val="both"/>
      </w:pPr>
      <w:r>
        <w:rPr>
          <w:b w:val="0"/>
          <w:i/>
        </w:rPr>
        <w:t>Word for word:</w:t>
      </w:r>
      <w:r>
        <w:t xml:space="preserve"> krishna haite krishna — Krishna from Krishna; tatha haila apara — appeared there without end; yata radha tata krishna — as many Radhas, so many Krishnas; haila e vichara — such was the arrangement</w:t>
      </w:r>
    </w:p>
    <w:p>
      <w:pPr>
        <w:spacing w:after="60"/>
        <w:ind w:left="510" w:hanging="510"/>
      </w:pPr>
      <w:r>
        <w:rPr>
          <w:b/>
          <w:i w:val="0"/>
        </w:rPr>
        <w:t>289.</w:t>
      </w:r>
      <w:r>
        <w:t xml:space="preserve"> From Krishna there appeared Krishnas without end:</w:t>
      </w:r>
      <w:r>
        <w:br/>
      </w:r>
      <w:r>
        <w:t>as many Radhas, so many Krishnas — such was the arrangement.</w:t>
      </w:r>
    </w:p>
    <w:p>
      <w:pPr>
        <w:spacing w:after="60"/>
        <w:ind w:left="567"/>
      </w:pPr>
      <w:r>
        <w:rPr>
          <w:rFonts w:cs="Noto Serif Bengali" w:hAnsi="Noto Serif Bengali"/>
          <w:sz w:val="24"/>
        </w:rPr>
        <w:t>রাস-হাট-উপরে পতাকা শশধরে ।</w:t>
      </w:r>
      <w:r>
        <w:br/>
      </w:r>
      <w:r>
        <w:rPr>
          <w:rFonts w:cs="Noto Serif Bengali" w:hAnsi="Noto Serif Bengali"/>
          <w:sz w:val="24"/>
        </w:rPr>
        <w:t>কোকিল কোটাল হঞা জাগায় কামেরে ॥ ২৯০ ॥</w:t>
      </w:r>
    </w:p>
    <w:p>
      <w:pPr>
        <w:spacing w:after="60"/>
        <w:jc w:val="both"/>
      </w:pPr>
      <w:r>
        <w:rPr>
          <w:b w:val="0"/>
          <w:i/>
        </w:rPr>
        <w:t>rāsa-hāṭa-upare patākā śaśadhare |</w:t>
      </w:r>
      <w:r>
        <w:br/>
      </w:r>
      <w:r>
        <w:rPr>
          <w:b w:val="0"/>
          <w:i/>
        </w:rPr>
        <w:t>kokila koṭāla hañā jāgāẏa kāmere || 290 ||</w:t>
      </w:r>
    </w:p>
    <w:p>
      <w:pPr>
        <w:spacing w:after="60"/>
        <w:jc w:val="both"/>
      </w:pPr>
      <w:r>
        <w:rPr>
          <w:b w:val="0"/>
          <w:i/>
        </w:rPr>
        <w:t>Word for word:</w:t>
      </w:r>
      <w:r>
        <w:t xml:space="preserve"> rasa-hata-upare — above the market of the rasa; pataka shashadhare — the moon is the banner; kokila kotala hanya — the cuckoo, as watchman; jagaya kamere — awakens Kama</w:t>
      </w:r>
    </w:p>
    <w:p>
      <w:pPr>
        <w:spacing w:after="60"/>
        <w:ind w:left="510" w:hanging="510"/>
      </w:pPr>
      <w:r>
        <w:rPr>
          <w:b/>
          <w:i w:val="0"/>
        </w:rPr>
        <w:t>290.</w:t>
      </w:r>
      <w:r>
        <w:t xml:space="preserve"> Over the market of the rasa the moon is the banner;</w:t>
      </w:r>
      <w:r>
        <w:br/>
      </w:r>
      <w:r>
        <w:t>the cuckoo, as watchman, awakens Kama.</w:t>
      </w:r>
    </w:p>
    <w:p>
      <w:pPr>
        <w:spacing w:after="60"/>
        <w:ind w:left="567"/>
      </w:pPr>
      <w:r>
        <w:rPr>
          <w:rFonts w:cs="Noto Serif Bengali" w:hAnsi="Noto Serif Bengali"/>
          <w:sz w:val="24"/>
        </w:rPr>
        <w:t>ভ্রমরা হাটের বাদ্য, পসার যৌবন ।</w:t>
      </w:r>
      <w:r>
        <w:br/>
      </w:r>
      <w:r>
        <w:rPr>
          <w:rFonts w:cs="Noto Serif Bengali" w:hAnsi="Noto Serif Bengali"/>
          <w:sz w:val="24"/>
        </w:rPr>
        <w:t>গ্রাহক রসিকবর মদনমোহন ॥ ২৯১ ॥</w:t>
      </w:r>
    </w:p>
    <w:p>
      <w:pPr>
        <w:spacing w:after="60"/>
        <w:jc w:val="both"/>
      </w:pPr>
      <w:r>
        <w:rPr>
          <w:b w:val="0"/>
          <w:i/>
        </w:rPr>
        <w:t>bhramarā hāṭera bādya, pasāra yaubana |</w:t>
      </w:r>
      <w:r>
        <w:br/>
      </w:r>
      <w:r>
        <w:rPr>
          <w:b w:val="0"/>
          <w:i/>
        </w:rPr>
        <w:t>grāhaka rasikabara madanamohana || 291 ||</w:t>
      </w:r>
    </w:p>
    <w:p>
      <w:pPr>
        <w:spacing w:after="60"/>
        <w:jc w:val="both"/>
      </w:pPr>
      <w:r>
        <w:rPr>
          <w:b w:val="0"/>
          <w:i/>
        </w:rPr>
        <w:t>Word for word:</w:t>
      </w:r>
      <w:r>
        <w:t xml:space="preserve"> bhramara hatera vadya — the bees are the market's music; pasara yauvana — the wares are youth; grahaka — the buyer; rasikavara madana-mohana — the best of connoisseurs of rasa, Madana-mohana</w:t>
      </w:r>
    </w:p>
    <w:p>
      <w:pPr>
        <w:spacing w:after="60"/>
        <w:ind w:left="510" w:hanging="510"/>
      </w:pPr>
      <w:r>
        <w:rPr>
          <w:b/>
          <w:i w:val="0"/>
        </w:rPr>
        <w:t>291.</w:t>
      </w:r>
      <w:r>
        <w:t xml:space="preserve"> The bees are the market's music, the wares are youth,</w:t>
      </w:r>
      <w:r>
        <w:br/>
      </w:r>
      <w:r>
        <w:t>the buyer is the best of connoisseurs of rasa, Madana-mohana.</w:t>
      </w:r>
    </w:p>
    <w:p>
      <w:pPr>
        <w:spacing w:after="60"/>
        <w:ind w:left="567"/>
      </w:pPr>
      <w:r>
        <w:rPr>
          <w:rFonts w:cs="Noto Serif Bengali" w:hAnsi="Noto Serif Bengali"/>
          <w:sz w:val="24"/>
        </w:rPr>
        <w:t>গোপিকার শুদ্ধ প্রেম জানিঞা শ্রীহরি ।</w:t>
      </w:r>
      <w:r>
        <w:br/>
      </w:r>
      <w:r>
        <w:rPr>
          <w:rFonts w:cs="Noto Serif Bengali" w:hAnsi="Noto Serif Bengali"/>
          <w:sz w:val="24"/>
        </w:rPr>
        <w:t>ভকত-বশ্যতা-গুণ প্রকাশ সে করি' ॥ ২৯২ ॥</w:t>
      </w:r>
    </w:p>
    <w:p>
      <w:pPr>
        <w:spacing w:after="60"/>
        <w:jc w:val="both"/>
      </w:pPr>
      <w:r>
        <w:rPr>
          <w:b w:val="0"/>
          <w:i/>
        </w:rPr>
        <w:t>gopikāra śuddha prema jāniñā śrīhari |</w:t>
      </w:r>
      <w:r>
        <w:br/>
      </w:r>
      <w:r>
        <w:rPr>
          <w:b w:val="0"/>
          <w:i/>
        </w:rPr>
        <w:t>bhakata-baśyatā-guṇa prakāśa se kari' || 292 ||</w:t>
      </w:r>
    </w:p>
    <w:p>
      <w:pPr>
        <w:spacing w:after="60"/>
        <w:jc w:val="both"/>
      </w:pPr>
      <w:r>
        <w:rPr>
          <w:b w:val="0"/>
          <w:i/>
        </w:rPr>
        <w:t>Word for word:</w:t>
      </w:r>
      <w:r>
        <w:t xml:space="preserve"> gopikara shuddha prema — the gopis' pure prema; janinya srihari — knowing, Sri Hari; bhakata-vashyata-guna — His quality of being subject to His devotees; prakasha se kari — revealing</w:t>
      </w:r>
    </w:p>
    <w:p>
      <w:pPr>
        <w:spacing w:after="60"/>
        <w:ind w:left="510" w:hanging="510"/>
      </w:pPr>
      <w:r>
        <w:rPr>
          <w:b/>
          <w:i w:val="0"/>
        </w:rPr>
        <w:t>292.</w:t>
      </w:r>
      <w:r>
        <w:t xml:space="preserve"> Knowing the gopis' pure prema, Sri Hari</w:t>
      </w:r>
      <w:r>
        <w:br/>
      </w:r>
      <w:r>
        <w:t>reveals His quality of being subject to His devotees.</w:t>
      </w:r>
    </w:p>
    <w:p>
      <w:pPr>
        <w:spacing w:after="60"/>
        <w:ind w:left="567"/>
      </w:pPr>
      <w:r>
        <w:rPr>
          <w:rFonts w:cs="Noto Serif Bengali" w:hAnsi="Noto Serif Bengali"/>
          <w:sz w:val="24"/>
        </w:rPr>
        <w:t>যূথে যূথে পাটোয়ার নটিনী গোপিনী ।</w:t>
      </w:r>
      <w:r>
        <w:br/>
      </w:r>
      <w:r>
        <w:rPr>
          <w:rFonts w:cs="Noto Serif Bengali" w:hAnsi="Noto Serif Bengali"/>
          <w:sz w:val="24"/>
        </w:rPr>
        <w:t>নাটুয়া তাহার মাঝে প্রভু যদুমণি ॥ ২৯৩ ॥</w:t>
      </w:r>
    </w:p>
    <w:p>
      <w:pPr>
        <w:spacing w:after="60"/>
        <w:jc w:val="both"/>
      </w:pPr>
      <w:r>
        <w:rPr>
          <w:b w:val="0"/>
          <w:i/>
        </w:rPr>
        <w:t>yūthe yūthe pāṭoẏāra naṭinī gopinī |</w:t>
      </w:r>
      <w:r>
        <w:br/>
      </w:r>
      <w:r>
        <w:rPr>
          <w:b w:val="0"/>
          <w:i/>
        </w:rPr>
        <w:t>nāṭuẏā tāhāra mājhe prabhu yadumaṇi || 293 ||</w:t>
      </w:r>
    </w:p>
    <w:p>
      <w:pPr>
        <w:spacing w:after="60"/>
        <w:jc w:val="both"/>
      </w:pPr>
      <w:r>
        <w:rPr>
          <w:b w:val="0"/>
          <w:i/>
        </w:rPr>
        <w:t>Word for word:</w:t>
      </w:r>
      <w:r>
        <w:t xml:space="preserve"> yuthe yuthe — in groups; patoyara natini gopini — the gopis are skilled dancers; natuya tahara majhe — the dancer in their midst; prabhu yadumani — the Lord, jewel of the Yadus</w:t>
      </w:r>
    </w:p>
    <w:p>
      <w:pPr>
        <w:spacing w:after="60"/>
        <w:ind w:left="510" w:hanging="510"/>
      </w:pPr>
      <w:r>
        <w:rPr>
          <w:b/>
          <w:i w:val="0"/>
        </w:rPr>
        <w:t>293.</w:t>
      </w:r>
      <w:r>
        <w:t xml:space="preserve"> In groups are the gopis, skilled dancers,</w:t>
      </w:r>
      <w:r>
        <w:br/>
      </w:r>
      <w:r>
        <w:t>and the dancer in their midst is the Lord, the jewel of the Yadus.</w:t>
      </w:r>
    </w:p>
    <w:p>
      <w:pPr>
        <w:spacing w:after="60"/>
        <w:ind w:left="567"/>
      </w:pPr>
      <w:r>
        <w:rPr>
          <w:rFonts w:cs="Noto Serif Bengali" w:hAnsi="Noto Serif Bengali"/>
          <w:sz w:val="24"/>
        </w:rPr>
        <w:t>বলয়া-নূপুর-মণি-কিঙ্কিণীর রোল ।</w:t>
      </w:r>
      <w:r>
        <w:br/>
      </w:r>
      <w:r>
        <w:rPr>
          <w:rFonts w:cs="Noto Serif Bengali" w:hAnsi="Noto Serif Bengali"/>
          <w:sz w:val="24"/>
        </w:rPr>
        <w:t>মুরলী-মধুরধ্বনি তাহাতে উজোর ॥ ২৯৪ ॥</w:t>
      </w:r>
    </w:p>
    <w:p>
      <w:pPr>
        <w:spacing w:after="60"/>
        <w:jc w:val="both"/>
      </w:pPr>
      <w:r>
        <w:rPr>
          <w:b w:val="0"/>
          <w:i/>
        </w:rPr>
        <w:t>balaẏā-nūpura-maṇi-kiṅkiṇīra rola |</w:t>
      </w:r>
      <w:r>
        <w:br/>
      </w:r>
      <w:r>
        <w:rPr>
          <w:b w:val="0"/>
          <w:i/>
        </w:rPr>
        <w:t>muralī-madhuradhbani tāhāte ujora || 294 ||</w:t>
      </w:r>
    </w:p>
    <w:p>
      <w:pPr>
        <w:spacing w:after="60"/>
        <w:jc w:val="both"/>
      </w:pPr>
      <w:r>
        <w:rPr>
          <w:b w:val="0"/>
          <w:i/>
        </w:rPr>
        <w:t>Word for word:</w:t>
      </w:r>
      <w:r>
        <w:t xml:space="preserve"> valaya-nupura-mani-kinkinira rola — the jingling of bangles, anklets, jewels and belts of bells; murali-madhura-dhvani — the sweet sound of the flute; tahate ujora — rings out bright among them</w:t>
      </w:r>
    </w:p>
    <w:p>
      <w:pPr>
        <w:spacing w:after="60"/>
        <w:ind w:left="510" w:hanging="510"/>
      </w:pPr>
      <w:r>
        <w:rPr>
          <w:b/>
          <w:i w:val="0"/>
        </w:rPr>
        <w:t>294.</w:t>
      </w:r>
      <w:r>
        <w:t xml:space="preserve"> Bangles, anklets, jewels and belts of bells jingle;</w:t>
      </w:r>
      <w:r>
        <w:br/>
      </w:r>
      <w:r>
        <w:t>among them the sweet voice of the flute rings out bright.</w:t>
      </w:r>
    </w:p>
    <w:p>
      <w:pPr>
        <w:spacing w:after="60"/>
        <w:ind w:left="567"/>
      </w:pPr>
      <w:r>
        <w:rPr>
          <w:rFonts w:cs="Noto Serif Bengali" w:hAnsi="Noto Serif Bengali"/>
          <w:sz w:val="24"/>
        </w:rPr>
        <w:t>রবাব উপাঙ্গ স্বরমণ্ডলের গান ।</w:t>
      </w:r>
      <w:r>
        <w:br/>
      </w:r>
      <w:r>
        <w:rPr>
          <w:rFonts w:cs="Noto Serif Bengali" w:hAnsi="Noto Serif Bengali"/>
          <w:sz w:val="24"/>
        </w:rPr>
        <w:t>মৃদঙ্গ মন্দিরা ডম্ফ পাখোয়াজ সুতান ॥ ২৯৫ ॥</w:t>
      </w:r>
    </w:p>
    <w:p>
      <w:pPr>
        <w:spacing w:after="60"/>
        <w:jc w:val="both"/>
      </w:pPr>
      <w:r>
        <w:rPr>
          <w:b w:val="0"/>
          <w:i/>
        </w:rPr>
        <w:t>rabāba upāṅga sbaramaṇḍalera gāna |</w:t>
      </w:r>
      <w:r>
        <w:br/>
      </w:r>
      <w:r>
        <w:rPr>
          <w:b w:val="0"/>
          <w:i/>
        </w:rPr>
        <w:t>mṛdaṅga mandirā ḍampha pākhoẏāja sutāna || 295 ||</w:t>
      </w:r>
    </w:p>
    <w:p>
      <w:pPr>
        <w:spacing w:after="60"/>
        <w:jc w:val="both"/>
      </w:pPr>
      <w:r>
        <w:rPr>
          <w:b w:val="0"/>
          <w:i/>
        </w:rPr>
        <w:t>Word for word:</w:t>
      </w:r>
      <w:r>
        <w:t xml:space="preserve"> rababa upanga — the rabab, the upanga; svaramandalera gana — the song of the svaramandala; mridanga mandira dampha — mridanga, mandira (cymbals), dampha; pakhoyaja sutana — pakhavaj — sweet melodies</w:t>
      </w:r>
    </w:p>
    <w:p>
      <w:pPr>
        <w:spacing w:after="60"/>
        <w:ind w:left="510" w:hanging="510"/>
      </w:pPr>
      <w:r>
        <w:rPr>
          <w:b/>
          <w:i w:val="0"/>
        </w:rPr>
        <w:t>295.</w:t>
      </w:r>
      <w:r>
        <w:t xml:space="preserve"> Rabab, upanga, the song of the svaramandala,</w:t>
      </w:r>
      <w:r>
        <w:br/>
      </w:r>
      <w:r>
        <w:t>mridanga, mandira cymbals, dampha, pakhavaj — sweet melodies.</w:t>
      </w:r>
    </w:p>
    <w:p>
      <w:pPr>
        <w:spacing w:after="60"/>
        <w:ind w:left="567"/>
      </w:pPr>
      <w:r>
        <w:rPr>
          <w:rFonts w:cs="Noto Serif Bengali" w:hAnsi="Noto Serif Bengali"/>
          <w:sz w:val="24"/>
        </w:rPr>
        <w:t>আর অপরূপ হের দেখ সেইখানে ।</w:t>
      </w:r>
      <w:r>
        <w:br/>
      </w:r>
      <w:r>
        <w:rPr>
          <w:rFonts w:cs="Noto Serif Bengali" w:hAnsi="Noto Serif Bengali"/>
          <w:sz w:val="24"/>
        </w:rPr>
        <w:t>রাই-রাজা কৈল কৃষ্ণ এই বৃন্দাবনে ॥ ২৯৬ ॥</w:t>
      </w:r>
    </w:p>
    <w:p>
      <w:pPr>
        <w:spacing w:after="60"/>
        <w:jc w:val="both"/>
      </w:pPr>
      <w:r>
        <w:rPr>
          <w:b w:val="0"/>
          <w:i/>
        </w:rPr>
        <w:t>āra aparūpa hera dekha seikhāne |</w:t>
      </w:r>
      <w:r>
        <w:br/>
      </w:r>
      <w:r>
        <w:rPr>
          <w:b w:val="0"/>
          <w:i/>
        </w:rPr>
        <w:t>rāi-rājā kaila kṛṣṇa ei bṛndābane || 296 ||</w:t>
      </w:r>
    </w:p>
    <w:p>
      <w:pPr>
        <w:spacing w:after="60"/>
        <w:jc w:val="both"/>
      </w:pPr>
      <w:r>
        <w:rPr>
          <w:b w:val="0"/>
          <w:i/>
        </w:rPr>
        <w:t>Word for word:</w:t>
      </w:r>
      <w:r>
        <w:t xml:space="preserve"> ara aparupa — another wonder; hera dekha seikhane — here, see, at that place; rai-raja kaila krishna — Krishna made Rai sovereign; ei vrindavane — in this Vrindavana</w:t>
      </w:r>
    </w:p>
    <w:p>
      <w:pPr>
        <w:spacing w:after="60"/>
        <w:ind w:left="510" w:hanging="510"/>
      </w:pPr>
      <w:r>
        <w:rPr>
          <w:b/>
          <w:i w:val="0"/>
        </w:rPr>
        <w:t>296.</w:t>
      </w:r>
      <w:r>
        <w:t xml:space="preserve"> And another wonder — here, see, at that place:</w:t>
      </w:r>
      <w:r>
        <w:br/>
      </w:r>
      <w:r>
        <w:t>in this Vrindavana Krishna made Rai sovereign.</w:t>
      </w:r>
    </w:p>
    <w:p>
      <w:pPr>
        <w:spacing w:after="60"/>
        <w:ind w:left="567"/>
      </w:pPr>
      <w:r>
        <w:rPr>
          <w:rFonts w:cs="Noto Serif Bengali" w:hAnsi="Noto Serif Bengali"/>
          <w:sz w:val="24"/>
        </w:rPr>
        <w:t>দিব্য চন্দন-মালা দিল রাধার অঙ্গে ।</w:t>
      </w:r>
      <w:r>
        <w:br/>
      </w:r>
      <w:r>
        <w:rPr>
          <w:rFonts w:cs="Noto Serif Bengali" w:hAnsi="Noto Serif Bengali"/>
          <w:sz w:val="24"/>
        </w:rPr>
        <w:t>আপনে করয়ে স্তুতি গোপীগণ-সঙ্গে ॥ ২৯৭ ॥</w:t>
      </w:r>
    </w:p>
    <w:p>
      <w:pPr>
        <w:spacing w:after="60"/>
        <w:jc w:val="both"/>
      </w:pPr>
      <w:r>
        <w:rPr>
          <w:b w:val="0"/>
          <w:i/>
        </w:rPr>
        <w:t>dibya candana-mālā dila rādhāra aṅge |</w:t>
      </w:r>
      <w:r>
        <w:br/>
      </w:r>
      <w:r>
        <w:rPr>
          <w:b w:val="0"/>
          <w:i/>
        </w:rPr>
        <w:t>āpane karaẏe stuti gopīgaṇa-saṅge || 297 ||</w:t>
      </w:r>
    </w:p>
    <w:p>
      <w:pPr>
        <w:spacing w:after="60"/>
        <w:jc w:val="both"/>
      </w:pPr>
      <w:r>
        <w:rPr>
          <w:b w:val="0"/>
          <w:i/>
        </w:rPr>
        <w:t>Word for word:</w:t>
      </w:r>
      <w:r>
        <w:t xml:space="preserve"> divya chandana-mala — divine sandal and garland; dila radhara ange — He placed on Radha; apane karaye stuti — He Himself offers praise; gopigana-sange — together with the gopis</w:t>
      </w:r>
    </w:p>
    <w:p>
      <w:pPr>
        <w:spacing w:after="60"/>
        <w:ind w:left="510" w:hanging="510"/>
      </w:pPr>
      <w:r>
        <w:rPr>
          <w:b/>
          <w:i w:val="0"/>
        </w:rPr>
        <w:t>297.</w:t>
      </w:r>
      <w:r>
        <w:t xml:space="preserve"> He placed divine sandal and a garland on Radha</w:t>
      </w:r>
      <w:r>
        <w:br/>
      </w:r>
      <w:r>
        <w:t>and Himself praises Her together with the gopis.</w:t>
      </w:r>
    </w:p>
    <w:p>
      <w:pPr>
        <w:spacing w:after="60"/>
        <w:ind w:left="567"/>
      </w:pPr>
      <w:r>
        <w:rPr>
          <w:rFonts w:cs="Noto Serif Bengali" w:hAnsi="Noto Serif Bengali"/>
          <w:sz w:val="24"/>
        </w:rPr>
        <w:t>অভিষেক করি' কহে—শুন গোপীগণে ।</w:t>
      </w:r>
      <w:r>
        <w:br/>
      </w:r>
      <w:r>
        <w:rPr>
          <w:rFonts w:cs="Noto Serif Bengali" w:hAnsi="Noto Serif Bengali"/>
          <w:sz w:val="24"/>
        </w:rPr>
        <w:t>আজি হৈতে রাধা রাজা হৈল বৃন্দাবনে ॥ ২৯৮ ॥</w:t>
      </w:r>
    </w:p>
    <w:p>
      <w:pPr>
        <w:spacing w:after="60"/>
        <w:jc w:val="both"/>
      </w:pPr>
      <w:r>
        <w:rPr>
          <w:b w:val="0"/>
          <w:i/>
        </w:rPr>
        <w:t>abhiṣeka kari' kahe—śuna gopīgaṇe |</w:t>
      </w:r>
      <w:r>
        <w:br/>
      </w:r>
      <w:r>
        <w:rPr>
          <w:b w:val="0"/>
          <w:i/>
        </w:rPr>
        <w:t>āji haite rādhā rājā haila bṛndābane || 298 ||</w:t>
      </w:r>
    </w:p>
    <w:p>
      <w:pPr>
        <w:spacing w:after="60"/>
        <w:jc w:val="both"/>
      </w:pPr>
      <w:r>
        <w:rPr>
          <w:b w:val="0"/>
          <w:i/>
        </w:rPr>
        <w:t>Word for word:</w:t>
      </w:r>
      <w:r>
        <w:t xml:space="preserve"> abhisheka kari — performing the anointing; kahe — He says; shuna gopigane — listen, gopis; aji haite — from today; radha raja haila vrindavane — Radha is sovereign in Vrindavana</w:t>
      </w:r>
    </w:p>
    <w:p>
      <w:pPr>
        <w:spacing w:after="60"/>
        <w:ind w:left="510" w:hanging="510"/>
      </w:pPr>
      <w:r>
        <w:rPr>
          <w:b/>
          <w:i w:val="0"/>
        </w:rPr>
        <w:t>298.</w:t>
      </w:r>
      <w:r>
        <w:t xml:space="preserve"> Having anointed Her, He says: 'Listen, gopis:</w:t>
      </w:r>
      <w:r>
        <w:br/>
      </w:r>
      <w:r>
        <w:t>from today Radha is sovereign in Vrindavana'</w:t>
      </w:r>
      <w:r>
        <w:rPr>
          <w:b w:val="0"/>
          <w:i w:val="0"/>
          <w:vertAlign w:val="superscript"/>
        </w:rPr>
        <w:t>17</w:t>
      </w:r>
      <w:r>
        <w:t>.</w:t>
      </w:r>
    </w:p>
    <w:p>
      <w:pPr>
        <w:spacing w:after="60"/>
        <w:ind w:left="567"/>
      </w:pPr>
      <w:r>
        <w:rPr>
          <w:rFonts w:cs="Noto Serif Bengali" w:hAnsi="Noto Serif Bengali"/>
          <w:sz w:val="24"/>
        </w:rPr>
        <w:t>হেনমতে রাসে বিহরয়ে যদুরায় ।</w:t>
      </w:r>
      <w:r>
        <w:br/>
      </w:r>
      <w:r>
        <w:rPr>
          <w:rFonts w:cs="Noto Serif Bengali" w:hAnsi="Noto Serif Bengali"/>
          <w:sz w:val="24"/>
        </w:rPr>
        <w:t>আচম্বিতে সব গোপী দেখিতে না পায় ॥ ২৯৯ ॥</w:t>
      </w:r>
    </w:p>
    <w:p>
      <w:pPr>
        <w:spacing w:after="60"/>
        <w:jc w:val="both"/>
      </w:pPr>
      <w:r>
        <w:rPr>
          <w:b w:val="0"/>
          <w:i/>
        </w:rPr>
        <w:t>henamate rāse biharaẏe yadurāẏa |</w:t>
      </w:r>
      <w:r>
        <w:br/>
      </w:r>
      <w:r>
        <w:rPr>
          <w:b w:val="0"/>
          <w:i/>
        </w:rPr>
        <w:t>ācambite saba gopī dekhite nā pāẏa || 299 ||</w:t>
      </w:r>
    </w:p>
    <w:p>
      <w:pPr>
        <w:spacing w:after="60"/>
        <w:jc w:val="both"/>
      </w:pPr>
      <w:r>
        <w:rPr>
          <w:b w:val="0"/>
          <w:i/>
        </w:rPr>
        <w:t>Word for word:</w:t>
      </w:r>
      <w:r>
        <w:t xml:space="preserve"> henamate — thus; rase viharaye yaduraya — the King of the Yadus sports in the rasa; achambite — suddenly; saba gopi dekhite na paya — none of the gopis can see [Him]</w:t>
      </w:r>
    </w:p>
    <w:p>
      <w:pPr>
        <w:spacing w:after="60"/>
        <w:ind w:left="510" w:hanging="510"/>
      </w:pPr>
      <w:r>
        <w:rPr>
          <w:b/>
          <w:i w:val="0"/>
        </w:rPr>
        <w:t>299.</w:t>
      </w:r>
      <w:r>
        <w:t xml:space="preserve"> Thus the King of the Yadus sports in the rasa —</w:t>
      </w:r>
      <w:r>
        <w:br/>
      </w:r>
      <w:r>
        <w:t>and suddenly none of the gopis can see Him.</w:t>
      </w:r>
    </w:p>
    <w:p>
      <w:pPr>
        <w:spacing w:after="60"/>
        <w:ind w:left="567"/>
      </w:pPr>
      <w:r>
        <w:rPr>
          <w:rFonts w:cs="Noto Serif Bengali" w:hAnsi="Noto Serif Bengali"/>
          <w:sz w:val="24"/>
        </w:rPr>
        <w:t>এক গোপী লঞা গেলা সভারে এড়িয়া ।</w:t>
      </w:r>
      <w:r>
        <w:br/>
      </w:r>
      <w:r>
        <w:rPr>
          <w:rFonts w:cs="Noto Serif Bengali" w:hAnsi="Noto Serif Bengali"/>
          <w:sz w:val="24"/>
        </w:rPr>
        <w:t>কান্দয়ে এখানে গোপী অঙ্গ আছাড়িয়া ॥ ৩০০ ॥</w:t>
      </w:r>
    </w:p>
    <w:p>
      <w:pPr>
        <w:spacing w:after="60"/>
        <w:jc w:val="both"/>
      </w:pPr>
      <w:r>
        <w:rPr>
          <w:b w:val="0"/>
          <w:i/>
        </w:rPr>
        <w:t>eka gopī lañā gelā sabhāre eṛiẏā |</w:t>
      </w:r>
      <w:r>
        <w:br/>
      </w:r>
      <w:r>
        <w:rPr>
          <w:b w:val="0"/>
          <w:i/>
        </w:rPr>
        <w:t>kāndaẏe ekhāne gopī aṅga āchāṛiẏā || 300 ||</w:t>
      </w:r>
    </w:p>
    <w:p>
      <w:pPr>
        <w:spacing w:after="60"/>
        <w:jc w:val="both"/>
      </w:pPr>
      <w:r>
        <w:rPr>
          <w:b w:val="0"/>
          <w:i/>
        </w:rPr>
        <w:t>Word for word:</w:t>
      </w:r>
      <w:r>
        <w:t xml:space="preserve"> eka gopi lanya gela — He went away taking one gopi; sabhare ediya — leaving all; kandaye ekhane gopi — here the gopis weep; anga achhadiya — flinging themselves [down]</w:t>
      </w:r>
    </w:p>
    <w:p>
      <w:pPr>
        <w:spacing w:after="60"/>
        <w:ind w:left="510" w:hanging="510"/>
      </w:pPr>
      <w:r>
        <w:rPr>
          <w:b/>
          <w:i w:val="0"/>
        </w:rPr>
        <w:t>300.</w:t>
      </w:r>
      <w:r>
        <w:t xml:space="preserve"> Leaving them all, He went away taking one gopi with Him</w:t>
      </w:r>
      <w:r>
        <w:rPr>
          <w:b w:val="0"/>
          <w:i w:val="0"/>
          <w:vertAlign w:val="superscript"/>
        </w:rPr>
        <w:t>18</w:t>
      </w:r>
      <w:r>
        <w:t>;</w:t>
      </w:r>
      <w:r>
        <w:br/>
      </w:r>
      <w:r>
        <w:t>here the gopis weep, flinging themselves on the ground.</w:t>
      </w:r>
    </w:p>
    <w:p>
      <w:pPr>
        <w:spacing w:after="60"/>
        <w:ind w:left="567"/>
      </w:pPr>
      <w:r>
        <w:rPr>
          <w:rFonts w:cs="Noto Serif Bengali" w:hAnsi="Noto Serif Bengali"/>
          <w:sz w:val="24"/>
        </w:rPr>
        <w:t>তুলসী মালতী যূথী, তোমারে সুধাই ।</w:t>
      </w:r>
      <w:r>
        <w:br/>
      </w:r>
      <w:r>
        <w:rPr>
          <w:rFonts w:cs="Noto Serif Bengali" w:hAnsi="Noto Serif Bengali"/>
          <w:sz w:val="24"/>
        </w:rPr>
        <w:t>এ পথে দেখেছ যেতে হলধরের ভাই ॥ ৩০০+১ ॥</w:t>
      </w:r>
    </w:p>
    <w:p>
      <w:pPr>
        <w:spacing w:after="60"/>
        <w:jc w:val="both"/>
      </w:pPr>
      <w:r>
        <w:rPr>
          <w:b w:val="0"/>
          <w:i/>
        </w:rPr>
        <w:t>tulasī mālatī yūthī, tomāre sudhāi |</w:t>
      </w:r>
      <w:r>
        <w:br/>
      </w:r>
      <w:r>
        <w:rPr>
          <w:b w:val="0"/>
          <w:i/>
        </w:rPr>
        <w:t>e pathe dekhecha yete haladharera bhāi || 300+1 ||</w:t>
      </w:r>
    </w:p>
    <w:p>
      <w:pPr>
        <w:spacing w:after="60"/>
        <w:jc w:val="both"/>
      </w:pPr>
      <w:r>
        <w:rPr>
          <w:b w:val="0"/>
          <w:i/>
        </w:rPr>
        <w:t>Word for word:</w:t>
      </w:r>
      <w:r>
        <w:t xml:space="preserve"> tulasi malati yuthi — tulasi, malati, yuthi; tomare sudhai — I ask you; e pathe dekhechha yete — have you seen going by this path; haladharera bhai — the brother of Haladhara</w:t>
      </w:r>
    </w:p>
    <w:p>
      <w:pPr>
        <w:spacing w:after="60"/>
        <w:ind w:left="510" w:hanging="510"/>
      </w:pPr>
      <w:r>
        <w:rPr>
          <w:b/>
          <w:i w:val="0"/>
        </w:rPr>
        <w:t>300+1.</w:t>
      </w:r>
      <w:r>
        <w:t xml:space="preserve"> 'Tulasi, malati, yuthi, I ask you:</w:t>
      </w:r>
      <w:r>
        <w:br/>
      </w:r>
      <w:r>
        <w:t>have you seen Haladhara's brother going by this path?</w:t>
      </w:r>
      <w:r>
        <w:rPr>
          <w:b w:val="0"/>
          <w:i w:val="0"/>
          <w:vertAlign w:val="superscript"/>
        </w:rPr>
        <w:t>19</w:t>
      </w:r>
    </w:p>
    <w:p>
      <w:pPr>
        <w:spacing w:after="60"/>
        <w:ind w:left="567"/>
      </w:pPr>
      <w:r>
        <w:rPr>
          <w:rFonts w:cs="Noto Serif Bengali" w:hAnsi="Noto Serif Bengali"/>
          <w:sz w:val="24"/>
        </w:rPr>
        <w:t>কৃষ্ণের চরণাশ্রিতা তুলসী কল্যাণী ।</w:t>
      </w:r>
      <w:r>
        <w:br/>
      </w:r>
      <w:r>
        <w:rPr>
          <w:rFonts w:cs="Noto Serif Bengali" w:hAnsi="Noto Serif Bengali"/>
          <w:sz w:val="24"/>
        </w:rPr>
        <w:t>তুমি দেখিয়াছ কৃষ্ণ প্রাণ যদুমণি ॥ ৩০০+২ ॥</w:t>
      </w:r>
    </w:p>
    <w:p>
      <w:pPr>
        <w:spacing w:after="60"/>
        <w:jc w:val="both"/>
      </w:pPr>
      <w:r>
        <w:rPr>
          <w:b w:val="0"/>
          <w:i/>
        </w:rPr>
        <w:t>kṛṣṇera caraṇāśritā tulasī kalyāṇī |</w:t>
      </w:r>
      <w:r>
        <w:br/>
      </w:r>
      <w:r>
        <w:rPr>
          <w:b w:val="0"/>
          <w:i/>
        </w:rPr>
        <w:t>tumi dekhiẏācha kṛṣṇa prāṇa yadumaṇi || 300+2 ||</w:t>
      </w:r>
    </w:p>
    <w:p>
      <w:pPr>
        <w:spacing w:after="60"/>
        <w:jc w:val="both"/>
      </w:pPr>
      <w:r>
        <w:rPr>
          <w:b w:val="0"/>
          <w:i/>
        </w:rPr>
        <w:t>Word for word:</w:t>
      </w:r>
      <w:r>
        <w:t xml:space="preserve"> krishnera charana-ashrita — sheltered at Krishna's feet; tulasi kalyani — auspicious tulasi; tumi dekhiyachha — you have seen; krishna prana yadumani — Krishna, [our] life, the jewel of the Yadus</w:t>
      </w:r>
    </w:p>
    <w:p>
      <w:pPr>
        <w:spacing w:after="60"/>
        <w:ind w:left="510" w:hanging="510"/>
      </w:pPr>
      <w:r>
        <w:rPr>
          <w:b/>
          <w:i w:val="0"/>
        </w:rPr>
        <w:t>300+2.</w:t>
      </w:r>
      <w:r>
        <w:t xml:space="preserve"> Auspicious tulasi, sheltered at Krishna's feet,</w:t>
      </w:r>
      <w:r>
        <w:br/>
      </w:r>
      <w:r>
        <w:t>have you seen Krishna, our life, the jewel of the Yadus?</w:t>
      </w:r>
    </w:p>
    <w:p>
      <w:pPr>
        <w:spacing w:after="60"/>
        <w:ind w:left="567"/>
      </w:pPr>
      <w:r>
        <w:rPr>
          <w:rFonts w:cs="Noto Serif Bengali" w:hAnsi="Noto Serif Bengali"/>
          <w:sz w:val="24"/>
        </w:rPr>
        <w:t>কে মোর হরিয়া নিল নীলমণি কালা ।</w:t>
      </w:r>
      <w:r>
        <w:br/>
      </w:r>
      <w:r>
        <w:rPr>
          <w:rFonts w:cs="Noto Serif Bengali" w:hAnsi="Noto Serif Bengali"/>
          <w:sz w:val="24"/>
        </w:rPr>
        <w:t>গহন কাননে ফিরে আহীরীর বালা ॥ ৩০০+৩ ॥</w:t>
      </w:r>
    </w:p>
    <w:p>
      <w:pPr>
        <w:spacing w:after="60"/>
        <w:jc w:val="both"/>
      </w:pPr>
      <w:r>
        <w:rPr>
          <w:b w:val="0"/>
          <w:i/>
        </w:rPr>
        <w:t>ke mora hariẏā nila nīlamaṇi kālā |</w:t>
      </w:r>
      <w:r>
        <w:br/>
      </w:r>
      <w:r>
        <w:rPr>
          <w:b w:val="0"/>
          <w:i/>
        </w:rPr>
        <w:t>gahana kānane phire āhīrīra bālā || 300+3 ||</w:t>
      </w:r>
    </w:p>
    <w:p>
      <w:pPr>
        <w:spacing w:after="60"/>
        <w:jc w:val="both"/>
      </w:pPr>
      <w:r>
        <w:rPr>
          <w:b w:val="0"/>
          <w:i/>
        </w:rPr>
        <w:t>Word for word:</w:t>
      </w:r>
      <w:r>
        <w:t xml:space="preserve"> ke mora hariya nila — who has stolen from me; nilamani kala — the dark sapphire; gahana kanane phire — wander in the deep forest; ahirira bala — the cowherd girls</w:t>
      </w:r>
    </w:p>
    <w:p>
      <w:pPr>
        <w:spacing w:after="60"/>
        <w:ind w:left="510" w:hanging="510"/>
      </w:pPr>
      <w:r>
        <w:rPr>
          <w:b/>
          <w:i w:val="0"/>
        </w:rPr>
        <w:t>300+3.</w:t>
      </w:r>
      <w:r>
        <w:t xml:space="preserve"> Who has stolen my dark sapphire?' —</w:t>
      </w:r>
      <w:r>
        <w:br/>
      </w:r>
      <w:r>
        <w:t>the cowherd girls wander in the deep forest.</w:t>
      </w:r>
    </w:p>
    <w:p>
      <w:pPr>
        <w:spacing w:after="60"/>
        <w:ind w:left="567"/>
      </w:pPr>
      <w:r>
        <w:rPr>
          <w:rFonts w:cs="Noto Serif Bengali" w:hAnsi="Noto Serif Bengali"/>
          <w:sz w:val="24"/>
        </w:rPr>
        <w:t>রামানুজ আমা সবার গর্ব সে জানিয়া ।</w:t>
      </w:r>
      <w:r>
        <w:br/>
      </w:r>
      <w:r>
        <w:rPr>
          <w:rFonts w:cs="Noto Serif Bengali" w:hAnsi="Noto Serif Bengali"/>
          <w:sz w:val="24"/>
        </w:rPr>
        <w:t>মন-হরি কোথা গেলা সবারে ছাড়িয়া ॥ ৩০০+৪ ॥</w:t>
      </w:r>
    </w:p>
    <w:p>
      <w:pPr>
        <w:spacing w:after="60"/>
        <w:jc w:val="both"/>
      </w:pPr>
      <w:r>
        <w:rPr>
          <w:b w:val="0"/>
          <w:i/>
        </w:rPr>
        <w:t>rāmānuja āmā sabāra garba se jāniẏā |</w:t>
      </w:r>
      <w:r>
        <w:br/>
      </w:r>
      <w:r>
        <w:rPr>
          <w:b w:val="0"/>
          <w:i/>
        </w:rPr>
        <w:t>mana-hari kothā gelā sabāre chāṛiẏā || 300+4 ||</w:t>
      </w:r>
    </w:p>
    <w:p>
      <w:pPr>
        <w:spacing w:after="60"/>
        <w:jc w:val="both"/>
      </w:pPr>
      <w:r>
        <w:rPr>
          <w:b w:val="0"/>
          <w:i/>
        </w:rPr>
        <w:t>Word for word:</w:t>
      </w:r>
      <w:r>
        <w:t xml:space="preserve"> ramanuja — Rama's younger brother; ama sabara garva se janiya — knowing the pride of us all; mana-hari — the stealer of hearts; kotha gela sabare chhadiya — where has He gone, leaving us all</w:t>
      </w:r>
    </w:p>
    <w:p>
      <w:pPr>
        <w:spacing w:after="60"/>
        <w:ind w:left="510" w:hanging="510"/>
      </w:pPr>
      <w:r>
        <w:rPr>
          <w:b/>
          <w:i w:val="0"/>
        </w:rPr>
        <w:t>300+4.</w:t>
      </w:r>
      <w:r>
        <w:t xml:space="preserve"> 'Rama's younger brother, knowing our pride —</w:t>
      </w:r>
      <w:r>
        <w:br/>
      </w:r>
      <w:r>
        <w:t>the stealer of hearts — where has He gone, leaving us all?</w:t>
      </w:r>
    </w:p>
    <w:p>
      <w:pPr>
        <w:spacing w:after="60"/>
        <w:ind w:left="567"/>
      </w:pPr>
      <w:r>
        <w:rPr>
          <w:rFonts w:cs="Noto Serif Bengali" w:hAnsi="Noto Serif Bengali"/>
          <w:sz w:val="24"/>
        </w:rPr>
        <w:t>শুন শুন ওরে তুমি যূথিকা মল্লিকা ।</w:t>
      </w:r>
      <w:r>
        <w:br/>
      </w:r>
      <w:r>
        <w:rPr>
          <w:rFonts w:cs="Noto Serif Bengali" w:hAnsi="Noto Serif Bengali"/>
          <w:sz w:val="24"/>
        </w:rPr>
        <w:t>কদম্ব, দেখেছ কৃষ্ণ?—পুছে গোপিকা ॥ ৩০০+৫ ॥</w:t>
      </w:r>
    </w:p>
    <w:p>
      <w:pPr>
        <w:spacing w:after="60"/>
        <w:jc w:val="both"/>
      </w:pPr>
      <w:r>
        <w:rPr>
          <w:b w:val="0"/>
          <w:i/>
        </w:rPr>
        <w:t>śuna śuna ore tumi yūthikā mallikā |</w:t>
      </w:r>
      <w:r>
        <w:br/>
      </w:r>
      <w:r>
        <w:rPr>
          <w:b w:val="0"/>
          <w:i/>
        </w:rPr>
        <w:t>kadamba, dekhecha kṛṣṇa?—puche gopikā || 300+5 ||</w:t>
      </w:r>
    </w:p>
    <w:p>
      <w:pPr>
        <w:spacing w:after="60"/>
        <w:jc w:val="both"/>
      </w:pPr>
      <w:r>
        <w:rPr>
          <w:b w:val="0"/>
          <w:i/>
        </w:rPr>
        <w:t>Word for word:</w:t>
      </w:r>
      <w:r>
        <w:t xml:space="preserve"> shuna shuna ore tumi — listen, O you; yuthika mallika — yuthika, mallika; kadamba — kadamba; dekhechha krishna — have you seen Krishna?; puchhe gopika — the gopis ask</w:t>
      </w:r>
    </w:p>
    <w:p>
      <w:pPr>
        <w:spacing w:after="60"/>
        <w:ind w:left="510" w:hanging="510"/>
      </w:pPr>
      <w:r>
        <w:rPr>
          <w:b/>
          <w:i w:val="0"/>
        </w:rPr>
        <w:t>300+5.</w:t>
      </w:r>
      <w:r>
        <w:t xml:space="preserve"> Listen, O yuthika and mallika!</w:t>
      </w:r>
      <w:r>
        <w:br/>
      </w:r>
      <w:r>
        <w:t>Kadamba, have you seen Krishna?' the gopis ask.</w:t>
      </w:r>
    </w:p>
    <w:p>
      <w:pPr>
        <w:spacing w:after="60"/>
        <w:ind w:left="567"/>
      </w:pPr>
      <w:r>
        <w:rPr>
          <w:rFonts w:cs="Noto Serif Bengali" w:hAnsi="Noto Serif Bengali"/>
          <w:sz w:val="24"/>
        </w:rPr>
        <w:t>না পাইয়া লাগি তার যত গোপীগণ ।</w:t>
      </w:r>
      <w:r>
        <w:br/>
      </w:r>
      <w:r>
        <w:rPr>
          <w:rFonts w:cs="Noto Serif Bengali" w:hAnsi="Noto Serif Bengali"/>
          <w:sz w:val="24"/>
        </w:rPr>
        <w:t>কৃষ্ণের যতেক লীলা করয়ে রচন ॥ ৩০০+৬ ॥</w:t>
      </w:r>
    </w:p>
    <w:p>
      <w:pPr>
        <w:spacing w:after="60"/>
        <w:jc w:val="both"/>
      </w:pPr>
      <w:r>
        <w:rPr>
          <w:b w:val="0"/>
          <w:i/>
        </w:rPr>
        <w:t>nā pāiẏā lāgi tāra yata gopīgaṇa |</w:t>
      </w:r>
      <w:r>
        <w:br/>
      </w:r>
      <w:r>
        <w:rPr>
          <w:b w:val="0"/>
          <w:i/>
        </w:rPr>
        <w:t>kṛṣṇera yateka līlā karaẏe racana || 300+6 ||</w:t>
      </w:r>
    </w:p>
    <w:p>
      <w:pPr>
        <w:spacing w:after="60"/>
        <w:jc w:val="both"/>
      </w:pPr>
      <w:r>
        <w:rPr>
          <w:b w:val="0"/>
          <w:i/>
        </w:rPr>
        <w:t>Word for word:</w:t>
      </w:r>
      <w:r>
        <w:t xml:space="preserve"> na paiya — not finding [Him]; lagi tara — for His sake; yata gopigana — all the gopis; krishnera yateka lila — all of Krishna's lilas; karaye rachana — enact</w:t>
      </w:r>
    </w:p>
    <w:p>
      <w:pPr>
        <w:spacing w:after="60"/>
        <w:ind w:left="510" w:hanging="510"/>
      </w:pPr>
      <w:r>
        <w:rPr>
          <w:b/>
          <w:i w:val="0"/>
        </w:rPr>
        <w:t>300+6.</w:t>
      </w:r>
      <w:r>
        <w:t xml:space="preserve"> Not finding Him, all the gopis, for His sake,</w:t>
      </w:r>
      <w:r>
        <w:br/>
      </w:r>
      <w:r>
        <w:t>enact all of Krishna's lilas:</w:t>
      </w:r>
    </w:p>
    <w:p>
      <w:pPr>
        <w:spacing w:after="60"/>
        <w:ind w:left="567"/>
      </w:pPr>
      <w:r>
        <w:rPr>
          <w:rFonts w:cs="Noto Serif Bengali" w:hAnsi="Noto Serif Bengali"/>
          <w:sz w:val="24"/>
        </w:rPr>
        <w:t>কেহো ত পূতনা হৈলা, কেহো হৈলা কান ।</w:t>
      </w:r>
      <w:r>
        <w:br/>
      </w:r>
      <w:r>
        <w:rPr>
          <w:rFonts w:cs="Noto Serif Bengali" w:hAnsi="Noto Serif Bengali"/>
          <w:sz w:val="24"/>
        </w:rPr>
        <w:t>স্তন পান করি' কেহো বধিল পরাণ ॥ ৩০০+৭ ॥</w:t>
      </w:r>
    </w:p>
    <w:p>
      <w:pPr>
        <w:spacing w:after="60"/>
        <w:jc w:val="both"/>
      </w:pPr>
      <w:r>
        <w:rPr>
          <w:b w:val="0"/>
          <w:i/>
        </w:rPr>
        <w:t>keho ta pūtanā hailā, keho hailā kāna |</w:t>
      </w:r>
      <w:r>
        <w:br/>
      </w:r>
      <w:r>
        <w:rPr>
          <w:b w:val="0"/>
          <w:i/>
        </w:rPr>
        <w:t>stana pāna kari' keho badhila parāṇa || 300+7 ||</w:t>
      </w:r>
    </w:p>
    <w:p>
      <w:pPr>
        <w:spacing w:after="60"/>
        <w:jc w:val="both"/>
      </w:pPr>
      <w:r>
        <w:rPr>
          <w:b w:val="0"/>
          <w:i/>
        </w:rPr>
        <w:t>Word for word:</w:t>
      </w:r>
      <w:r>
        <w:t xml:space="preserve"> keho ta putana haila — one became Putana; keho haila kana — another became Kana (Krishna); stana pana kari — sucking the breast; keho vadhila parana — took [her] life</w:t>
      </w:r>
    </w:p>
    <w:p>
      <w:pPr>
        <w:spacing w:after="60"/>
        <w:ind w:left="510" w:hanging="510"/>
      </w:pPr>
      <w:r>
        <w:rPr>
          <w:b/>
          <w:i w:val="0"/>
        </w:rPr>
        <w:t>300+7.</w:t>
      </w:r>
      <w:r>
        <w:t xml:space="preserve"> one became Putana, another became Kana</w:t>
      </w:r>
      <w:r>
        <w:br/>
      </w:r>
      <w:r>
        <w:t>and, sucking at the breast, took the other's life;</w:t>
      </w:r>
    </w:p>
    <w:p>
      <w:pPr>
        <w:spacing w:after="60"/>
        <w:ind w:left="567"/>
      </w:pPr>
      <w:r>
        <w:rPr>
          <w:rFonts w:cs="Noto Serif Bengali" w:hAnsi="Noto Serif Bengali"/>
          <w:sz w:val="24"/>
        </w:rPr>
        <w:t>কোনো সখী আইলা শকট-রূপ ধরি' ।</w:t>
      </w:r>
      <w:r>
        <w:br/>
      </w:r>
      <w:r>
        <w:rPr>
          <w:rFonts w:cs="Noto Serif Bengali" w:hAnsi="Noto Serif Bengali"/>
          <w:sz w:val="24"/>
        </w:rPr>
        <w:t>কৃষ্ণ-রূপ ধরি' কেহো তাহারে সংহারি ॥ ৩০০+৮ ॥</w:t>
      </w:r>
    </w:p>
    <w:p>
      <w:pPr>
        <w:spacing w:after="60"/>
        <w:jc w:val="both"/>
      </w:pPr>
      <w:r>
        <w:rPr>
          <w:b w:val="0"/>
          <w:i/>
        </w:rPr>
        <w:t>kono sakhī āilā śakaṭa-rūpa dhari' |</w:t>
      </w:r>
      <w:r>
        <w:br/>
      </w:r>
      <w:r>
        <w:rPr>
          <w:b w:val="0"/>
          <w:i/>
        </w:rPr>
        <w:t>kṛṣṇa-rūpa dhari' keho tāhāre saṃhāri || 300+8 ||</w:t>
      </w:r>
    </w:p>
    <w:p>
      <w:pPr>
        <w:spacing w:after="60"/>
        <w:jc w:val="both"/>
      </w:pPr>
      <w:r>
        <w:rPr>
          <w:b w:val="0"/>
          <w:i/>
        </w:rPr>
        <w:t>Word for word:</w:t>
      </w:r>
      <w:r>
        <w:t xml:space="preserve"> kono sakhi aila — one friend came; shakata-rupa dhari — taking the form of the cart; krishna-rupa dhari — taking Krishna's form; keho tahare samhari — another destroyed her</w:t>
      </w:r>
    </w:p>
    <w:p>
      <w:pPr>
        <w:spacing w:after="60"/>
        <w:ind w:left="510" w:hanging="510"/>
      </w:pPr>
      <w:r>
        <w:rPr>
          <w:b/>
          <w:i w:val="0"/>
        </w:rPr>
        <w:t>300+8.</w:t>
      </w:r>
      <w:r>
        <w:t xml:space="preserve"> one friend came in the form of the cart,</w:t>
      </w:r>
      <w:r>
        <w:br/>
      </w:r>
      <w:r>
        <w:t>and another, taking Krishna's form, destroyed her;</w:t>
      </w:r>
    </w:p>
    <w:p>
      <w:pPr>
        <w:spacing w:after="60"/>
        <w:ind w:left="567"/>
      </w:pPr>
      <w:r>
        <w:rPr>
          <w:rFonts w:cs="Noto Serif Bengali" w:hAnsi="Noto Serif Bengali"/>
          <w:sz w:val="24"/>
        </w:rPr>
        <w:t>অঘ বক হৈয়া তবে কোনো সখী আইলা ।</w:t>
      </w:r>
      <w:r>
        <w:br/>
      </w:r>
      <w:r>
        <w:rPr>
          <w:rFonts w:cs="Noto Serif Bengali" w:hAnsi="Noto Serif Bengali"/>
          <w:sz w:val="24"/>
        </w:rPr>
        <w:t>কৃষ্ণরূপ হৈয়া কেহো তাহারে মারিলা ॥ ৩০০+৯ ॥</w:t>
      </w:r>
    </w:p>
    <w:p>
      <w:pPr>
        <w:spacing w:after="60"/>
        <w:jc w:val="both"/>
      </w:pPr>
      <w:r>
        <w:rPr>
          <w:b w:val="0"/>
          <w:i/>
        </w:rPr>
        <w:t>agha baka haiẏā tabe kono sakhī āilā |</w:t>
      </w:r>
      <w:r>
        <w:br/>
      </w:r>
      <w:r>
        <w:rPr>
          <w:b w:val="0"/>
          <w:i/>
        </w:rPr>
        <w:t>kṛṣṇarūpa haiẏā keho tāhāre mārilā || 300+9 ||</w:t>
      </w:r>
    </w:p>
    <w:p>
      <w:pPr>
        <w:spacing w:after="60"/>
        <w:jc w:val="both"/>
      </w:pPr>
      <w:r>
        <w:rPr>
          <w:b w:val="0"/>
          <w:i/>
        </w:rPr>
        <w:t>Word for word:</w:t>
      </w:r>
      <w:r>
        <w:t xml:space="preserve"> agha baka haiya — becoming Agha, Baka; tabe kono sakhi aila — then one friend came; krishna-rupa haiya — becoming Krishna; keho tahare marila — another slew her</w:t>
      </w:r>
    </w:p>
    <w:p>
      <w:pPr>
        <w:spacing w:after="60"/>
        <w:ind w:left="510" w:hanging="510"/>
      </w:pPr>
      <w:r>
        <w:rPr>
          <w:b/>
          <w:i w:val="0"/>
        </w:rPr>
        <w:t>300+9.</w:t>
      </w:r>
      <w:r>
        <w:t xml:space="preserve"> then one friend came as Agha and Baka,</w:t>
      </w:r>
      <w:r>
        <w:br/>
      </w:r>
      <w:r>
        <w:t>and another, as Krishna, slew her.</w:t>
      </w:r>
    </w:p>
    <w:p>
      <w:pPr>
        <w:spacing w:after="60"/>
        <w:ind w:left="567"/>
      </w:pPr>
      <w:r>
        <w:rPr>
          <w:rFonts w:cs="Noto Serif Bengali" w:hAnsi="Noto Serif Bengali"/>
          <w:sz w:val="24"/>
        </w:rPr>
        <w:t>সঙ্গের গোপিকা সেই আদরেই ভর ।</w:t>
      </w:r>
      <w:r>
        <w:br/>
      </w:r>
      <w:r>
        <w:rPr>
          <w:rFonts w:cs="Noto Serif Bengali" w:hAnsi="Noto Serif Bengali"/>
          <w:sz w:val="24"/>
        </w:rPr>
        <w:t>হাসিয়া কহয়ে—মুঞি চলিতে কাতর ॥ ৩০১ ॥</w:t>
      </w:r>
    </w:p>
    <w:p>
      <w:pPr>
        <w:spacing w:after="60"/>
        <w:jc w:val="both"/>
      </w:pPr>
      <w:r>
        <w:rPr>
          <w:b w:val="0"/>
          <w:i/>
        </w:rPr>
        <w:t>saṅgera gopikā sei ādarei bhara |</w:t>
      </w:r>
      <w:r>
        <w:br/>
      </w:r>
      <w:r>
        <w:rPr>
          <w:b w:val="0"/>
          <w:i/>
        </w:rPr>
        <w:t>hāsiẏā kahaẏe—muñi calite kātara || 301 ||</w:t>
      </w:r>
    </w:p>
    <w:p>
      <w:pPr>
        <w:spacing w:after="60"/>
        <w:jc w:val="both"/>
      </w:pPr>
      <w:r>
        <w:rPr>
          <w:b w:val="0"/>
          <w:i/>
        </w:rPr>
        <w:t>Word for word:</w:t>
      </w:r>
      <w:r>
        <w:t xml:space="preserve"> sangera gopika sei — that gopi who was with Him; adarei bhara — leaning on His fondness; hasiya kahaye — says smiling; munyi chalite katara — I am too weary to walk</w:t>
      </w:r>
    </w:p>
    <w:p>
      <w:pPr>
        <w:spacing w:after="60"/>
        <w:ind w:left="510" w:hanging="510"/>
      </w:pPr>
      <w:r>
        <w:rPr>
          <w:b/>
          <w:i w:val="0"/>
        </w:rPr>
        <w:t>301.</w:t>
      </w:r>
      <w:r>
        <w:t xml:space="preserve"> And the gopi who was with Him, leaning on His fondness,</w:t>
      </w:r>
      <w:r>
        <w:br/>
      </w:r>
      <w:r>
        <w:t>says with a smile: 'I am too weary to walk;</w:t>
      </w:r>
    </w:p>
    <w:p>
      <w:pPr>
        <w:spacing w:after="60"/>
        <w:ind w:left="567"/>
      </w:pPr>
      <w:r>
        <w:rPr>
          <w:rFonts w:cs="Noto Serif Bengali" w:hAnsi="Noto Serif Bengali"/>
          <w:sz w:val="24"/>
        </w:rPr>
        <w:t>যেনমতে পার তেনমতে লহ তুমি ।</w:t>
      </w:r>
      <w:r>
        <w:br/>
      </w:r>
      <w:r>
        <w:rPr>
          <w:rFonts w:cs="Noto Serif Bengali" w:hAnsi="Noto Serif Bengali"/>
          <w:sz w:val="24"/>
        </w:rPr>
        <w:t>কানু কহে—আইস, কান্ধে করি' নিব আমি ॥ ৩০২ ॥</w:t>
      </w:r>
    </w:p>
    <w:p>
      <w:pPr>
        <w:spacing w:after="60"/>
        <w:jc w:val="both"/>
      </w:pPr>
      <w:r>
        <w:rPr>
          <w:b w:val="0"/>
          <w:i/>
        </w:rPr>
        <w:t>yenamate pāra tenamate laha tumi |</w:t>
      </w:r>
      <w:r>
        <w:br/>
      </w:r>
      <w:r>
        <w:rPr>
          <w:b w:val="0"/>
          <w:i/>
        </w:rPr>
        <w:t>kānu kahe—āisa, kāndhe kari' niba āmi || 302 ||</w:t>
      </w:r>
    </w:p>
    <w:p>
      <w:pPr>
        <w:spacing w:after="60"/>
        <w:jc w:val="both"/>
      </w:pPr>
      <w:r>
        <w:rPr>
          <w:b w:val="0"/>
          <w:i/>
        </w:rPr>
        <w:t>Word for word:</w:t>
      </w:r>
      <w:r>
        <w:t xml:space="preserve"> yenamate para — however You can; tenamate laha tumi — so carry [me]; kanu kahe — Kanu says; aisa — come; kandhe kari niba ami — I will carry [you] on My shoulders</w:t>
      </w:r>
    </w:p>
    <w:p>
      <w:pPr>
        <w:spacing w:after="60"/>
        <w:ind w:left="510" w:hanging="510"/>
      </w:pPr>
      <w:r>
        <w:rPr>
          <w:b/>
          <w:i w:val="0"/>
        </w:rPr>
        <w:t>302.</w:t>
      </w:r>
      <w:r>
        <w:t xml:space="preserve"> carry me however You can.' Kanu says:</w:t>
      </w:r>
      <w:r>
        <w:br/>
      </w:r>
      <w:r>
        <w:t>'Come, I will carry you on My shoulders.'</w:t>
      </w:r>
    </w:p>
    <w:p>
      <w:pPr>
        <w:spacing w:after="60"/>
        <w:ind w:left="567"/>
      </w:pPr>
      <w:r>
        <w:rPr>
          <w:rFonts w:cs="Noto Serif Bengali" w:hAnsi="Noto Serif Bengali"/>
          <w:sz w:val="24"/>
        </w:rPr>
        <w:t>মাতিল পাথার বুকে শীতল বনে ।</w:t>
      </w:r>
      <w:r>
        <w:br/>
      </w:r>
      <w:r>
        <w:rPr>
          <w:rFonts w:cs="Noto Serif Bengali" w:hAnsi="Noto Serif Bengali"/>
          <w:sz w:val="24"/>
        </w:rPr>
        <w:t>টানিয়া কাকালি বান্ধে নেতের বসনে ॥ ৩০২+১ ॥</w:t>
      </w:r>
    </w:p>
    <w:p>
      <w:pPr>
        <w:spacing w:after="60"/>
        <w:jc w:val="both"/>
      </w:pPr>
      <w:r>
        <w:rPr>
          <w:b w:val="0"/>
          <w:i/>
        </w:rPr>
        <w:t>mātila pāthāra buke śītala bane |</w:t>
      </w:r>
      <w:r>
        <w:br/>
      </w:r>
      <w:r>
        <w:rPr>
          <w:b w:val="0"/>
          <w:i/>
        </w:rPr>
        <w:t>ṭāniẏā kākāli bāndhe netera basane || 302+1 ||</w:t>
      </w:r>
    </w:p>
    <w:p>
      <w:pPr>
        <w:spacing w:after="60"/>
        <w:jc w:val="both"/>
      </w:pPr>
      <w:r>
        <w:rPr>
          <w:b w:val="0"/>
          <w:i/>
        </w:rPr>
        <w:t>Word for word:</w:t>
      </w:r>
      <w:r>
        <w:t xml:space="preserve"> matila pathara buke — a sea [of joy] surged in her breast; shitala vane — in the cool forest; taniya — pulling tight; kakali bandhe — she girds her waist; netera vasane — with a silk cloth</w:t>
      </w:r>
    </w:p>
    <w:p>
      <w:pPr>
        <w:spacing w:after="60"/>
        <w:ind w:left="510" w:hanging="510"/>
      </w:pPr>
      <w:r>
        <w:rPr>
          <w:b/>
          <w:i w:val="0"/>
        </w:rPr>
        <w:t>302+1.</w:t>
      </w:r>
      <w:r>
        <w:t xml:space="preserve"> In the cool forest a sea [of joy] surged in her breast;</w:t>
      </w:r>
      <w:r>
        <w:br/>
      </w:r>
      <w:r>
        <w:t>pulling her garment tight, she girds her waist with a silk cloth</w:t>
      </w:r>
      <w:r>
        <w:rPr>
          <w:b w:val="0"/>
          <w:i w:val="0"/>
          <w:vertAlign w:val="superscript"/>
        </w:rPr>
        <w:t>20</w:t>
      </w:r>
      <w:r>
        <w:t>.</w:t>
      </w:r>
    </w:p>
    <w:p>
      <w:pPr>
        <w:spacing w:after="60"/>
        <w:ind w:left="567"/>
      </w:pPr>
      <w:r>
        <w:rPr>
          <w:rFonts w:cs="Noto Serif Bengali" w:hAnsi="Noto Serif Bengali"/>
          <w:sz w:val="24"/>
        </w:rPr>
        <w:t>কোলে করি' লঞা গেলা আর কথোদূর ।</w:t>
      </w:r>
      <w:r>
        <w:br/>
      </w:r>
      <w:r>
        <w:rPr>
          <w:rFonts w:cs="Noto Serif Bengali" w:hAnsi="Noto Serif Bengali"/>
          <w:sz w:val="24"/>
        </w:rPr>
        <w:t>আচম্বিতে তাহাকেও ভৈগেলা নিঠুর ॥ ৩০৩ ॥</w:t>
      </w:r>
    </w:p>
    <w:p>
      <w:pPr>
        <w:spacing w:after="60"/>
        <w:jc w:val="both"/>
      </w:pPr>
      <w:r>
        <w:rPr>
          <w:b w:val="0"/>
          <w:i/>
        </w:rPr>
        <w:t>kole kari' lañā gelā āra kathodūra |</w:t>
      </w:r>
      <w:r>
        <w:br/>
      </w:r>
      <w:r>
        <w:rPr>
          <w:b w:val="0"/>
          <w:i/>
        </w:rPr>
        <w:t>ācambite tāhākeo bhaigelā niṭhura || 303 ||</w:t>
      </w:r>
    </w:p>
    <w:p>
      <w:pPr>
        <w:spacing w:after="60"/>
        <w:jc w:val="both"/>
      </w:pPr>
      <w:r>
        <w:rPr>
          <w:b w:val="0"/>
          <w:i/>
        </w:rPr>
        <w:t>Word for word:</w:t>
      </w:r>
      <w:r>
        <w:t xml:space="preserve"> kole kari lanya gela — taking her in His arms He carried her; ara kathodura — some distance further; achambite — suddenly; tahakeo bhaigela nithura — He became cruel to her too</w:t>
      </w:r>
    </w:p>
    <w:p>
      <w:pPr>
        <w:spacing w:after="60"/>
        <w:ind w:left="510" w:hanging="510"/>
      </w:pPr>
      <w:r>
        <w:rPr>
          <w:b/>
          <w:i w:val="0"/>
        </w:rPr>
        <w:t>303.</w:t>
      </w:r>
      <w:r>
        <w:t xml:space="preserve"> Taking her in His arms, He carried her some distance further —</w:t>
      </w:r>
      <w:r>
        <w:br/>
      </w:r>
      <w:r>
        <w:t>and suddenly became cruel to her too</w:t>
      </w:r>
      <w:r>
        <w:rPr>
          <w:b w:val="0"/>
          <w:i w:val="0"/>
          <w:vertAlign w:val="superscript"/>
        </w:rPr>
        <w:t>21</w:t>
      </w:r>
      <w:r>
        <w:t>.</w:t>
      </w:r>
    </w:p>
    <w:p>
      <w:pPr>
        <w:spacing w:after="60"/>
        <w:ind w:left="567"/>
      </w:pPr>
      <w:r>
        <w:rPr>
          <w:rFonts w:cs="Noto Serif Bengali" w:hAnsi="Noto Serif Bengali"/>
          <w:sz w:val="24"/>
        </w:rPr>
        <w:t>যে কালে চাপিবে কৃষ্ণের চূড়ায় দিয়া হাত ।</w:t>
      </w:r>
      <w:r>
        <w:br/>
      </w:r>
      <w:r>
        <w:rPr>
          <w:rFonts w:cs="Noto Serif Bengali" w:hAnsi="Noto Serif Bengali"/>
          <w:sz w:val="24"/>
        </w:rPr>
        <w:t>সেইকালে অন্তর্ধান কৈলা গোপীনাথ ॥ ৩০৩+১ ॥</w:t>
      </w:r>
    </w:p>
    <w:p>
      <w:pPr>
        <w:spacing w:after="60"/>
        <w:jc w:val="both"/>
      </w:pPr>
      <w:r>
        <w:rPr>
          <w:b w:val="0"/>
          <w:i/>
        </w:rPr>
        <w:t>ye kāle cāpibe kṛṣṇera cūṛāẏa diẏā hāta |</w:t>
      </w:r>
      <w:r>
        <w:br/>
      </w:r>
      <w:r>
        <w:rPr>
          <w:b w:val="0"/>
          <w:i/>
        </w:rPr>
        <w:t>seikāle antardhāna kailā gopīnātha || 303+1 ||</w:t>
      </w:r>
    </w:p>
    <w:p>
      <w:pPr>
        <w:spacing w:after="60"/>
        <w:jc w:val="both"/>
      </w:pPr>
      <w:r>
        <w:rPr>
          <w:b w:val="0"/>
          <w:i/>
        </w:rPr>
        <w:t>Word for word:</w:t>
      </w:r>
      <w:r>
        <w:t xml:space="preserve"> ye kale chapibe — at the moment she was about to mount; krishnera chudaya diya hata — placing her hand on Krishna's crest; sei kale — at that very moment; antardhana kaila gopinatha — Gopinatha vanished</w:t>
      </w:r>
    </w:p>
    <w:p>
      <w:pPr>
        <w:spacing w:after="60"/>
        <w:ind w:left="510" w:hanging="510"/>
      </w:pPr>
      <w:r>
        <w:rPr>
          <w:b/>
          <w:i w:val="0"/>
        </w:rPr>
        <w:t>303+1.</w:t>
      </w:r>
      <w:r>
        <w:t xml:space="preserve"> At the moment when, placing her hand on Krishna's crest, she was about to mount [His shoulders],</w:t>
      </w:r>
      <w:r>
        <w:br/>
      </w:r>
      <w:r>
        <w:t>at that very moment Gopinatha vanished.</w:t>
      </w:r>
    </w:p>
    <w:p>
      <w:pPr>
        <w:spacing w:after="60"/>
        <w:ind w:left="567"/>
      </w:pPr>
      <w:r>
        <w:rPr>
          <w:rFonts w:cs="Noto Serif Bengali" w:hAnsi="Noto Serif Bengali"/>
          <w:sz w:val="24"/>
        </w:rPr>
        <w:t>এইখানে অন্তর্ধান হৈলা তাহারে ।</w:t>
      </w:r>
      <w:r>
        <w:br/>
      </w:r>
      <w:r>
        <w:rPr>
          <w:rFonts w:cs="Noto Serif Bengali" w:hAnsi="Noto Serif Bengali"/>
          <w:sz w:val="24"/>
        </w:rPr>
        <w:t>ব্যাকুলিতা সেই গোপী কান্দে একেশ্বরে ॥ ৩০৪ ॥</w:t>
      </w:r>
    </w:p>
    <w:p>
      <w:pPr>
        <w:spacing w:after="60"/>
        <w:jc w:val="both"/>
      </w:pPr>
      <w:r>
        <w:rPr>
          <w:b w:val="0"/>
          <w:i/>
        </w:rPr>
        <w:t>eikhāne antardhāna hailā tāhāre |</w:t>
      </w:r>
      <w:r>
        <w:br/>
      </w:r>
      <w:r>
        <w:rPr>
          <w:b w:val="0"/>
          <w:i/>
        </w:rPr>
        <w:t>byākulitā sei gopī kānde ekeśbare || 304 ||</w:t>
      </w:r>
    </w:p>
    <w:p>
      <w:pPr>
        <w:spacing w:after="60"/>
        <w:jc w:val="both"/>
      </w:pPr>
      <w:r>
        <w:rPr>
          <w:b w:val="0"/>
          <w:i/>
        </w:rPr>
        <w:t>Word for word:</w:t>
      </w:r>
      <w:r>
        <w:t xml:space="preserve"> eikhane — here; antardhana haila tahare — He vanished from her; vyakulita sei gopi — that gopi, distraught; kande ekeshvare — weeps alone</w:t>
      </w:r>
    </w:p>
    <w:p>
      <w:pPr>
        <w:spacing w:after="60"/>
        <w:ind w:left="510" w:hanging="510"/>
      </w:pPr>
      <w:r>
        <w:rPr>
          <w:b/>
          <w:i w:val="0"/>
        </w:rPr>
        <w:t>304.</w:t>
      </w:r>
      <w:r>
        <w:t xml:space="preserve"> Here He vanished from her,</w:t>
      </w:r>
      <w:r>
        <w:br/>
      </w:r>
      <w:r>
        <w:t>and that gopi, distraught, weeps alone.</w:t>
      </w:r>
    </w:p>
    <w:p>
      <w:pPr>
        <w:spacing w:after="60"/>
        <w:ind w:left="567"/>
      </w:pPr>
      <w:r>
        <w:rPr>
          <w:rFonts w:cs="Noto Serif Bengali" w:hAnsi="Noto Serif Bengali"/>
          <w:sz w:val="24"/>
        </w:rPr>
        <w:t>কৃষ্ণ হারাইয়া আর গোপী সব যত ।</w:t>
      </w:r>
      <w:r>
        <w:br/>
      </w:r>
      <w:r>
        <w:rPr>
          <w:rFonts w:cs="Noto Serif Bengali" w:hAnsi="Noto Serif Bengali"/>
          <w:sz w:val="24"/>
        </w:rPr>
        <w:t>এইখানে বুলে তারা চকিত উন্মত ॥ ৩০৫ ॥</w:t>
      </w:r>
    </w:p>
    <w:p>
      <w:pPr>
        <w:spacing w:after="60"/>
        <w:jc w:val="both"/>
      </w:pPr>
      <w:r>
        <w:rPr>
          <w:b w:val="0"/>
          <w:i/>
        </w:rPr>
        <w:t>kṛṣṇa hārāiẏā āra gopī saba yata |</w:t>
      </w:r>
      <w:r>
        <w:br/>
      </w:r>
      <w:r>
        <w:rPr>
          <w:b w:val="0"/>
          <w:i/>
        </w:rPr>
        <w:t>eikhāne bule tārā cakita unmata || 305 ||</w:t>
      </w:r>
    </w:p>
    <w:p>
      <w:pPr>
        <w:spacing w:after="60"/>
        <w:jc w:val="both"/>
      </w:pPr>
      <w:r>
        <w:rPr>
          <w:b w:val="0"/>
          <w:i/>
        </w:rPr>
        <w:t>Word for word:</w:t>
      </w:r>
      <w:r>
        <w:t xml:space="preserve"> krishna haraiya — having lost Krishna; ara gopi saba yata — all the other gopis; eikhane bule tara — they wander here; chakita unmata — bewildered and frantic</w:t>
      </w:r>
    </w:p>
    <w:p>
      <w:pPr>
        <w:spacing w:after="60"/>
        <w:ind w:left="510" w:hanging="510"/>
      </w:pPr>
      <w:r>
        <w:rPr>
          <w:b/>
          <w:i w:val="0"/>
        </w:rPr>
        <w:t>305.</w:t>
      </w:r>
      <w:r>
        <w:t xml:space="preserve"> Having lost Krishna, all the other gopis</w:t>
      </w:r>
      <w:r>
        <w:br/>
      </w:r>
      <w:r>
        <w:t>wander here, bewildered and frantic.</w:t>
      </w:r>
    </w:p>
    <w:p>
      <w:pPr>
        <w:spacing w:after="60"/>
        <w:ind w:left="567"/>
      </w:pPr>
      <w:r>
        <w:rPr>
          <w:rFonts w:cs="Noto Serif Bengali" w:hAnsi="Noto Serif Bengali"/>
          <w:sz w:val="24"/>
        </w:rPr>
        <w:t>বিরহে ব্যাকুল গোপী কান্দে উভরায় ।</w:t>
      </w:r>
      <w:r>
        <w:br/>
      </w:r>
      <w:r>
        <w:rPr>
          <w:rFonts w:cs="Noto Serif Bengali" w:hAnsi="Noto Serif Bengali"/>
          <w:sz w:val="24"/>
        </w:rPr>
        <w:t>এ কথা শুনিতে দুঃখ বাঢ়য়ে হিয়ায় ॥ ৩০৬ ॥</w:t>
      </w:r>
    </w:p>
    <w:p>
      <w:pPr>
        <w:spacing w:after="60"/>
        <w:jc w:val="both"/>
      </w:pPr>
      <w:r>
        <w:rPr>
          <w:b w:val="0"/>
          <w:i/>
        </w:rPr>
        <w:t>birahe byākula gopī kānde ubharāẏa |</w:t>
      </w:r>
      <w:r>
        <w:br/>
      </w:r>
      <w:r>
        <w:rPr>
          <w:b w:val="0"/>
          <w:i/>
        </w:rPr>
        <w:t>e kathā śunite duḥkha bāṛhaẏe hiẏāẏa || 306 ||</w:t>
      </w:r>
    </w:p>
    <w:p>
      <w:pPr>
        <w:spacing w:after="60"/>
        <w:jc w:val="both"/>
      </w:pPr>
      <w:r>
        <w:rPr>
          <w:b w:val="0"/>
          <w:i/>
        </w:rPr>
        <w:t>Word for word:</w:t>
      </w:r>
      <w:r>
        <w:t xml:space="preserve"> virahe vyakula gopi — the gopis, distraught in separation; kande ubharaya — weep aloud; e katha shunite — hearing this account; duhkha badhaye hiyaya — grief swells in the heart</w:t>
      </w:r>
    </w:p>
    <w:p>
      <w:pPr>
        <w:spacing w:after="60"/>
        <w:ind w:left="510" w:hanging="510"/>
      </w:pPr>
      <w:r>
        <w:rPr>
          <w:b/>
          <w:i w:val="0"/>
        </w:rPr>
        <w:t>306.</w:t>
      </w:r>
      <w:r>
        <w:t xml:space="preserve"> Distraught in separation, the gopis weep aloud;</w:t>
      </w:r>
      <w:r>
        <w:br/>
      </w:r>
      <w:r>
        <w:t>hearing of it, grief swells in the heart.</w:t>
      </w:r>
    </w:p>
    <w:p>
      <w:pPr>
        <w:spacing w:after="60"/>
        <w:ind w:left="567"/>
      </w:pPr>
      <w:r>
        <w:rPr>
          <w:rFonts w:cs="Noto Serif Bengali" w:hAnsi="Noto Serif Bengali"/>
          <w:sz w:val="24"/>
        </w:rPr>
        <w:t>ভ্রমিতে ভ্রমিতে তবে আর গোপীগণ ।</w:t>
      </w:r>
      <w:r>
        <w:br/>
      </w:r>
      <w:r>
        <w:rPr>
          <w:rFonts w:cs="Noto Serif Bengali" w:hAnsi="Noto Serif Bengali"/>
          <w:sz w:val="24"/>
        </w:rPr>
        <w:t>দেখে রাধা প্রিয়সখী করিছে রোদন ॥ ৩০৬+১ ॥</w:t>
      </w:r>
    </w:p>
    <w:p>
      <w:pPr>
        <w:spacing w:after="60"/>
        <w:jc w:val="both"/>
      </w:pPr>
      <w:r>
        <w:rPr>
          <w:b w:val="0"/>
          <w:i/>
        </w:rPr>
        <w:t>bhramite bhramite tabe āra gopīgaṇa |</w:t>
      </w:r>
      <w:r>
        <w:br/>
      </w:r>
      <w:r>
        <w:rPr>
          <w:b w:val="0"/>
          <w:i/>
        </w:rPr>
        <w:t>dekhe rādhā priẏasakhī kariche rodana || 306+1 ||</w:t>
      </w:r>
    </w:p>
    <w:p>
      <w:pPr>
        <w:spacing w:after="60"/>
        <w:jc w:val="both"/>
      </w:pPr>
      <w:r>
        <w:rPr>
          <w:b w:val="0"/>
          <w:i/>
        </w:rPr>
        <w:t>Word for word:</w:t>
      </w:r>
      <w:r>
        <w:t xml:space="preserve"> bhramite bhramite — wandering and wandering; tabe ara gopigana — then the other gopis; dekhe radha priya-sakhi — see Radha, [their] dear friend; karichhe rodana — weeping</w:t>
      </w:r>
    </w:p>
    <w:p>
      <w:pPr>
        <w:spacing w:after="60"/>
        <w:ind w:left="510" w:hanging="510"/>
      </w:pPr>
      <w:r>
        <w:rPr>
          <w:b/>
          <w:i w:val="0"/>
        </w:rPr>
        <w:t>306+1.</w:t>
      </w:r>
      <w:r>
        <w:t xml:space="preserve"> Wandering, the other gopis</w:t>
      </w:r>
      <w:r>
        <w:br/>
      </w:r>
      <w:r>
        <w:t>see their dear friend Radha weeping</w:t>
      </w:r>
      <w:r>
        <w:rPr>
          <w:b w:val="0"/>
          <w:i w:val="0"/>
          <w:vertAlign w:val="superscript"/>
        </w:rPr>
        <w:t>22</w:t>
      </w:r>
      <w:r>
        <w:t>.</w:t>
      </w:r>
    </w:p>
    <w:p>
      <w:pPr>
        <w:spacing w:after="60"/>
        <w:ind w:left="567"/>
      </w:pPr>
      <w:r>
        <w:rPr>
          <w:rFonts w:cs="Noto Serif Bengali" w:hAnsi="Noto Serif Bengali"/>
          <w:sz w:val="24"/>
        </w:rPr>
        <w:t>রাধা-দরশনে সবার শোক উথলিল ।</w:t>
      </w:r>
      <w:r>
        <w:br/>
      </w:r>
      <w:r>
        <w:rPr>
          <w:rFonts w:cs="Noto Serif Bengali" w:hAnsi="Noto Serif Bengali"/>
          <w:sz w:val="24"/>
        </w:rPr>
        <w:t>মিলি' আছাড়িয়া সবে কান্দিতে লাগিল ॥ ৩০৬+২ ॥</w:t>
      </w:r>
    </w:p>
    <w:p>
      <w:pPr>
        <w:spacing w:after="60"/>
        <w:jc w:val="both"/>
      </w:pPr>
      <w:r>
        <w:rPr>
          <w:b w:val="0"/>
          <w:i/>
        </w:rPr>
        <w:t>rādhā-daraśane sabāra śoka uthalila |</w:t>
      </w:r>
      <w:r>
        <w:br/>
      </w:r>
      <w:r>
        <w:rPr>
          <w:b w:val="0"/>
          <w:i/>
        </w:rPr>
        <w:t>mili' āchāṛiẏā sabe kāndite lāgila || 306+2 ||</w:t>
      </w:r>
    </w:p>
    <w:p>
      <w:pPr>
        <w:spacing w:after="60"/>
        <w:jc w:val="both"/>
      </w:pPr>
      <w:r>
        <w:rPr>
          <w:b w:val="0"/>
          <w:i/>
        </w:rPr>
        <w:t>Word for word:</w:t>
      </w:r>
      <w:r>
        <w:t xml:space="preserve"> radha-darashane — at the sight of Radha; sabara shoka uthalila — the grief of all welled up; mili achhadiya — together flinging themselves [down]; sabe kandite lagila — all began to weep</w:t>
      </w:r>
    </w:p>
    <w:p>
      <w:pPr>
        <w:spacing w:after="60"/>
        <w:ind w:left="510" w:hanging="510"/>
      </w:pPr>
      <w:r>
        <w:rPr>
          <w:b/>
          <w:i w:val="0"/>
        </w:rPr>
        <w:t>306+2.</w:t>
      </w:r>
      <w:r>
        <w:t xml:space="preserve"> At the sight of Radha the grief of all welled up,</w:t>
      </w:r>
      <w:r>
        <w:br/>
      </w:r>
      <w:r>
        <w:t>and all together, flinging themselves down, began to weep;</w:t>
      </w:r>
    </w:p>
    <w:p>
      <w:pPr>
        <w:spacing w:after="60"/>
        <w:ind w:left="567"/>
      </w:pPr>
      <w:r>
        <w:rPr>
          <w:rFonts w:cs="Noto Serif Bengali" w:hAnsi="Noto Serif Bengali"/>
          <w:sz w:val="24"/>
        </w:rPr>
        <w:t>উনমতী হইলা সবে কাঁদিতে কাঁদিতে ।</w:t>
      </w:r>
      <w:r>
        <w:br/>
      </w:r>
      <w:r>
        <w:rPr>
          <w:rFonts w:cs="Noto Serif Bengali" w:hAnsi="Noto Serif Bengali"/>
          <w:sz w:val="24"/>
        </w:rPr>
        <w:t>মূর্ছিত হইয়া তারা পড়িল ভূমিতে ॥ ৩০৬+৩ ॥</w:t>
      </w:r>
    </w:p>
    <w:p>
      <w:pPr>
        <w:spacing w:after="60"/>
        <w:jc w:val="both"/>
      </w:pPr>
      <w:r>
        <w:rPr>
          <w:b w:val="0"/>
          <w:i/>
        </w:rPr>
        <w:t>unamatī hailā sabe kāṁdite kāṁdite |</w:t>
      </w:r>
      <w:r>
        <w:br/>
      </w:r>
      <w:r>
        <w:rPr>
          <w:b w:val="0"/>
          <w:i/>
        </w:rPr>
        <w:t>mūrchita haiẏā tārā paṛila bhūmite || 306+3 ||</w:t>
      </w:r>
    </w:p>
    <w:p>
      <w:pPr>
        <w:spacing w:after="60"/>
        <w:jc w:val="both"/>
      </w:pPr>
      <w:r>
        <w:rPr>
          <w:b w:val="0"/>
          <w:i/>
        </w:rPr>
        <w:t>Word for word:</w:t>
      </w:r>
      <w:r>
        <w:t xml:space="preserve"> unamati haila sabe — all went mad; kandite kandite — weeping and weeping; murchhita haiya — swooning; tara padila bhumite — they fell to the ground</w:t>
      </w:r>
    </w:p>
    <w:p>
      <w:pPr>
        <w:spacing w:after="60"/>
        <w:ind w:left="510" w:hanging="510"/>
      </w:pPr>
      <w:r>
        <w:rPr>
          <w:b/>
          <w:i w:val="0"/>
        </w:rPr>
        <w:t>306+3.</w:t>
      </w:r>
      <w:r>
        <w:t xml:space="preserve"> weeping and weeping, all went mad</w:t>
      </w:r>
      <w:r>
        <w:br/>
      </w:r>
      <w:r>
        <w:t>and, swooning, fell to the ground.</w:t>
      </w:r>
    </w:p>
    <w:p>
      <w:pPr>
        <w:spacing w:after="60"/>
        <w:ind w:left="567"/>
      </w:pPr>
      <w:r>
        <w:rPr>
          <w:rFonts w:cs="Noto Serif Bengali" w:hAnsi="Noto Serif Bengali"/>
          <w:sz w:val="24"/>
        </w:rPr>
        <w:t>এইখানে গোপী কৃষ্ণ-চরিতে তন্ময় ।</w:t>
      </w:r>
      <w:r>
        <w:br/>
      </w:r>
      <w:r>
        <w:rPr>
          <w:rFonts w:cs="Noto Serif Bengali" w:hAnsi="Noto Serif Bengali"/>
          <w:sz w:val="24"/>
        </w:rPr>
        <w:t>যেখানে যে কৈল কৃষ্ণ তেনমত হয় ॥ ৩০৭ ॥</w:t>
      </w:r>
    </w:p>
    <w:p>
      <w:pPr>
        <w:spacing w:after="60"/>
        <w:jc w:val="both"/>
      </w:pPr>
      <w:r>
        <w:rPr>
          <w:b w:val="0"/>
          <w:i/>
        </w:rPr>
        <w:t>eikhāne gopī kṛṣṇa-carite tanmaẏa |</w:t>
      </w:r>
      <w:r>
        <w:br/>
      </w:r>
      <w:r>
        <w:rPr>
          <w:b w:val="0"/>
          <w:i/>
        </w:rPr>
        <w:t>yekhāne ye kaila kṛṣṇa tenamata haẏa || 307 ||</w:t>
      </w:r>
    </w:p>
    <w:p>
      <w:pPr>
        <w:spacing w:after="60"/>
        <w:jc w:val="both"/>
      </w:pPr>
      <w:r>
        <w:rPr>
          <w:b w:val="0"/>
          <w:i/>
        </w:rPr>
        <w:t>Word for word:</w:t>
      </w:r>
      <w:r>
        <w:t xml:space="preserve"> eikhane — here; gopi krishna-charite tanmaya — the gopis are absorbed in Krishna's deeds; yekhane ye kaila krishna — whatever Krishna did wherever; tenamata haya — so they become</w:t>
      </w:r>
    </w:p>
    <w:p>
      <w:pPr>
        <w:spacing w:after="60"/>
        <w:ind w:left="510" w:hanging="510"/>
      </w:pPr>
      <w:r>
        <w:rPr>
          <w:b/>
          <w:i w:val="0"/>
        </w:rPr>
        <w:t>307.</w:t>
      </w:r>
      <w:r>
        <w:t xml:space="preserve"> Here the gopis are absorbed in Krishna's deeds:</w:t>
      </w:r>
      <w:r>
        <w:br/>
      </w:r>
      <w:r>
        <w:t>whatever Krishna did wherever, so they do,</w:t>
      </w:r>
    </w:p>
    <w:p>
      <w:pPr>
        <w:spacing w:after="60"/>
        <w:ind w:left="567"/>
      </w:pPr>
      <w:r>
        <w:rPr>
          <w:rFonts w:cs="Noto Serif Bengali" w:hAnsi="Noto Serif Bengali"/>
          <w:sz w:val="24"/>
        </w:rPr>
        <w:t>সেই অভিনয় করে, সেই সব রীত ।</w:t>
      </w:r>
      <w:r>
        <w:br/>
      </w:r>
      <w:r>
        <w:rPr>
          <w:rFonts w:cs="Noto Serif Bengali" w:hAnsi="Noto Serif Bengali"/>
          <w:sz w:val="24"/>
        </w:rPr>
        <w:t>উনমত গোপী সব কৃষ্ণময়-চিত ॥ ৩০৮ ॥</w:t>
      </w:r>
    </w:p>
    <w:p>
      <w:pPr>
        <w:spacing w:after="60"/>
        <w:jc w:val="both"/>
      </w:pPr>
      <w:r>
        <w:rPr>
          <w:b w:val="0"/>
          <w:i/>
        </w:rPr>
        <w:t>sei abhinaẏa kare, sei saba rīta |</w:t>
      </w:r>
      <w:r>
        <w:br/>
      </w:r>
      <w:r>
        <w:rPr>
          <w:b w:val="0"/>
          <w:i/>
        </w:rPr>
        <w:t>unamata gopī saba kṛṣṇamaẏa-cita || 308 ||</w:t>
      </w:r>
    </w:p>
    <w:p>
      <w:pPr>
        <w:spacing w:after="60"/>
        <w:jc w:val="both"/>
      </w:pPr>
      <w:r>
        <w:rPr>
          <w:b w:val="0"/>
          <w:i/>
        </w:rPr>
        <w:t>Word for word:</w:t>
      </w:r>
      <w:r>
        <w:t xml:space="preserve"> sei abhinaya kare — they act that out; sei saba rita — all those same ways; unamata gopi saba — all the gopis maddened; krishnamaya-chita — their hearts full of Krishna</w:t>
      </w:r>
    </w:p>
    <w:p>
      <w:pPr>
        <w:spacing w:after="60"/>
        <w:ind w:left="510" w:hanging="510"/>
      </w:pPr>
      <w:r>
        <w:rPr>
          <w:b/>
          <w:i w:val="0"/>
        </w:rPr>
        <w:t>308.</w:t>
      </w:r>
      <w:r>
        <w:t xml:space="preserve"> acting out the same, all in just the same way —</w:t>
      </w:r>
      <w:r>
        <w:br/>
      </w:r>
      <w:r>
        <w:t>all the gopis maddened, their hearts full of Krishna.</w:t>
      </w:r>
    </w:p>
    <w:p>
      <w:pPr>
        <w:spacing w:after="60"/>
        <w:ind w:left="567"/>
      </w:pPr>
      <w:r>
        <w:rPr>
          <w:rFonts w:cs="Noto Serif Bengali" w:hAnsi="Noto Serif Bengali"/>
          <w:sz w:val="24"/>
        </w:rPr>
        <w:t>হেনমতে মূর্ছা যবে পাইল গোপীগণ ।</w:t>
      </w:r>
      <w:r>
        <w:br/>
      </w:r>
      <w:r>
        <w:rPr>
          <w:rFonts w:cs="Noto Serif Bengali" w:hAnsi="Noto Serif Bengali"/>
          <w:sz w:val="24"/>
        </w:rPr>
        <w:t>এইখানে কৃষ্ণ তবে দিল দরশন ॥ ৩০৯ ॥</w:t>
      </w:r>
    </w:p>
    <w:p>
      <w:pPr>
        <w:spacing w:after="60"/>
        <w:jc w:val="both"/>
      </w:pPr>
      <w:r>
        <w:rPr>
          <w:b w:val="0"/>
          <w:i/>
        </w:rPr>
        <w:t>henamate mūrchā yabe pāila gopīgaṇa |</w:t>
      </w:r>
      <w:r>
        <w:br/>
      </w:r>
      <w:r>
        <w:rPr>
          <w:b w:val="0"/>
          <w:i/>
        </w:rPr>
        <w:t>eikhāne kṛṣṇa tabe dila daraśana || 309 ||</w:t>
      </w:r>
    </w:p>
    <w:p>
      <w:pPr>
        <w:spacing w:after="60"/>
        <w:jc w:val="both"/>
      </w:pPr>
      <w:r>
        <w:rPr>
          <w:b w:val="0"/>
          <w:i/>
        </w:rPr>
        <w:t>Word for word:</w:t>
      </w:r>
      <w:r>
        <w:t xml:space="preserve"> henamate — thus; murchha yabe paila gopigana — when the gopis swooned; eikhane — here; krishna tabe dila darashana — Krishna then appeared [to them]</w:t>
      </w:r>
    </w:p>
    <w:p>
      <w:pPr>
        <w:spacing w:after="60"/>
        <w:ind w:left="510" w:hanging="510"/>
      </w:pPr>
      <w:r>
        <w:rPr>
          <w:b/>
          <w:i w:val="0"/>
        </w:rPr>
        <w:t>309.</w:t>
      </w:r>
      <w:r>
        <w:t xml:space="preserve"> When the gopis thus swooned,</w:t>
      </w:r>
      <w:r>
        <w:br/>
      </w:r>
      <w:r>
        <w:t>here Krishna then appeared to them</w:t>
      </w:r>
      <w:r>
        <w:rPr>
          <w:b w:val="0"/>
          <w:i w:val="0"/>
          <w:vertAlign w:val="superscript"/>
        </w:rPr>
        <w:t>23</w:t>
      </w:r>
      <w:r>
        <w:t>.</w:t>
      </w:r>
    </w:p>
    <w:p>
      <w:pPr>
        <w:spacing w:after="60"/>
        <w:ind w:left="567"/>
      </w:pPr>
      <w:r>
        <w:rPr>
          <w:rFonts w:cs="Noto Serif Bengali" w:hAnsi="Noto Serif Bengali"/>
          <w:sz w:val="24"/>
        </w:rPr>
        <w:t>পুনরপি কৈল তবে এ রাস-বিলাস ।</w:t>
      </w:r>
      <w:r>
        <w:br/>
      </w:r>
      <w:r>
        <w:rPr>
          <w:rFonts w:cs="Noto Serif Bengali" w:hAnsi="Noto Serif Bengali"/>
          <w:sz w:val="24"/>
        </w:rPr>
        <w:t>পুনঃ রাসোৎসবে গোপী-আনন্দ-উল্লাস ॥ ৩১০ ॥</w:t>
      </w:r>
    </w:p>
    <w:p>
      <w:pPr>
        <w:spacing w:after="60"/>
        <w:jc w:val="both"/>
      </w:pPr>
      <w:r>
        <w:rPr>
          <w:b w:val="0"/>
          <w:i/>
        </w:rPr>
        <w:t>punarapi kaila tabe e rāsa-bilāsa |</w:t>
      </w:r>
      <w:r>
        <w:br/>
      </w:r>
      <w:r>
        <w:rPr>
          <w:b w:val="0"/>
          <w:i/>
        </w:rPr>
        <w:t>punaḥ rāsotsabe gopī-ānanda-ullāsa || 310 ||</w:t>
      </w:r>
    </w:p>
    <w:p>
      <w:pPr>
        <w:spacing w:after="60"/>
        <w:jc w:val="both"/>
      </w:pPr>
      <w:r>
        <w:rPr>
          <w:b w:val="0"/>
          <w:i/>
        </w:rPr>
        <w:t>Word for word:</w:t>
      </w:r>
      <w:r>
        <w:t xml:space="preserve"> punarapi kaila tabe — then He again performed; e rasa-vilasa — this rasa play; punah rasotsave — again in the festival of the rasa; gopi-ananda-ullasa — the gopis' joy and delight</w:t>
      </w:r>
    </w:p>
    <w:p>
      <w:pPr>
        <w:spacing w:after="60"/>
        <w:ind w:left="510" w:hanging="510"/>
      </w:pPr>
      <w:r>
        <w:rPr>
          <w:b/>
          <w:i w:val="0"/>
        </w:rPr>
        <w:t>310.</w:t>
      </w:r>
      <w:r>
        <w:t xml:space="preserve"> And again He performed this rasa play,</w:t>
      </w:r>
      <w:r>
        <w:br/>
      </w:r>
      <w:r>
        <w:t>and again, in the festival of the rasa, the gopis' joy and delight.</w:t>
      </w:r>
    </w:p>
    <w:p>
      <w:pPr>
        <w:spacing w:after="60"/>
        <w:ind w:left="567"/>
      </w:pPr>
      <w:r>
        <w:rPr>
          <w:rFonts w:cs="Noto Serif Bengali" w:hAnsi="Noto Serif Bengali"/>
          <w:sz w:val="24"/>
        </w:rPr>
        <w:t>এইমতে আনন্দ-কৌতুকে রাত্রিশেষ ।</w:t>
      </w:r>
      <w:r>
        <w:br/>
      </w:r>
      <w:r>
        <w:rPr>
          <w:rFonts w:cs="Noto Serif Bengali" w:hAnsi="Noto Serif Bengali"/>
          <w:sz w:val="24"/>
        </w:rPr>
        <w:t>অলসে অবশ অঙ্গ, শ্লথ ভেল বেশ ॥ ৩১১ ॥</w:t>
      </w:r>
    </w:p>
    <w:p>
      <w:pPr>
        <w:spacing w:after="60"/>
        <w:jc w:val="both"/>
      </w:pPr>
      <w:r>
        <w:rPr>
          <w:b w:val="0"/>
          <w:i/>
        </w:rPr>
        <w:t>eimate ānanda-kautuke rātriśeṣa |</w:t>
      </w:r>
      <w:r>
        <w:br/>
      </w:r>
      <w:r>
        <w:rPr>
          <w:b w:val="0"/>
          <w:i/>
        </w:rPr>
        <w:t>alase abaśa aṅga, ślatha bhela beśa || 311 ||</w:t>
      </w:r>
    </w:p>
    <w:p>
      <w:pPr>
        <w:spacing w:after="60"/>
        <w:jc w:val="both"/>
      </w:pPr>
      <w:r>
        <w:rPr>
          <w:b w:val="0"/>
          <w:i/>
        </w:rPr>
        <w:t>Word for word:</w:t>
      </w:r>
      <w:r>
        <w:t xml:space="preserve"> eimate — thus; ananda-kautuke — in joyful play; ratri-shesha — the night ended; alase avasha anga — their bodies limp with languor; shlatha bhela vesha — their attire loosened</w:t>
      </w:r>
    </w:p>
    <w:p>
      <w:pPr>
        <w:spacing w:after="60"/>
        <w:ind w:left="510" w:hanging="510"/>
      </w:pPr>
      <w:r>
        <w:rPr>
          <w:b/>
          <w:i w:val="0"/>
        </w:rPr>
        <w:t>311.</w:t>
      </w:r>
      <w:r>
        <w:t xml:space="preserve"> Thus in joyful play the night passed;</w:t>
      </w:r>
      <w:r>
        <w:br/>
      </w:r>
      <w:r>
        <w:t>their bodies limp with languor, their attire loosened.</w:t>
      </w:r>
    </w:p>
    <w:p>
      <w:pPr>
        <w:spacing w:after="60"/>
        <w:ind w:left="567"/>
      </w:pPr>
      <w:r>
        <w:rPr>
          <w:rFonts w:cs="Noto Serif Bengali" w:hAnsi="Noto Serif Bengali"/>
          <w:sz w:val="24"/>
        </w:rPr>
        <w:t>যমুনা-পুলিনে গেলা সব গোপী লঞা ।</w:t>
      </w:r>
      <w:r>
        <w:br/>
      </w:r>
      <w:r>
        <w:rPr>
          <w:rFonts w:cs="Noto Serif Bengali" w:hAnsi="Noto Serif Bengali"/>
          <w:sz w:val="24"/>
        </w:rPr>
        <w:t>গোপী-কোলে নিদ্রা যায় শ্রমযুক্ত হঞা ॥ ৩১২ ॥</w:t>
      </w:r>
    </w:p>
    <w:p>
      <w:pPr>
        <w:spacing w:after="60"/>
        <w:jc w:val="both"/>
      </w:pPr>
      <w:r>
        <w:rPr>
          <w:b w:val="0"/>
          <w:i/>
        </w:rPr>
        <w:t>yamunā-puline gelā saba gopī lañā |</w:t>
      </w:r>
      <w:r>
        <w:br/>
      </w:r>
      <w:r>
        <w:rPr>
          <w:b w:val="0"/>
          <w:i/>
        </w:rPr>
        <w:t>gopī-kole nidrā yāẏa śramayukta hañā || 312 ||</w:t>
      </w:r>
    </w:p>
    <w:p>
      <w:pPr>
        <w:spacing w:after="60"/>
        <w:jc w:val="both"/>
      </w:pPr>
      <w:r>
        <w:rPr>
          <w:b w:val="0"/>
          <w:i/>
        </w:rPr>
        <w:t>Word for word:</w:t>
      </w:r>
      <w:r>
        <w:t xml:space="preserve"> yamuna-puline gela — He went to the bank of the Yamuna; saba gopi lanya — taking all the gopis; gopi-kole nidra yaya — He sleeps in the gopis' laps; shrama-yukta hanya — being weary</w:t>
      </w:r>
    </w:p>
    <w:p>
      <w:pPr>
        <w:spacing w:after="60"/>
        <w:ind w:left="510" w:hanging="510"/>
      </w:pPr>
      <w:r>
        <w:rPr>
          <w:b/>
          <w:i w:val="0"/>
        </w:rPr>
        <w:t>312.</w:t>
      </w:r>
      <w:r>
        <w:t xml:space="preserve"> Taking all the gopis, He went to the bank of the Yamuna</w:t>
      </w:r>
      <w:r>
        <w:br/>
      </w:r>
      <w:r>
        <w:t>and, weary, slept in the gopis' laps.</w:t>
      </w:r>
    </w:p>
    <w:p>
      <w:pPr>
        <w:spacing w:after="60"/>
        <w:ind w:left="567"/>
      </w:pPr>
      <w:r>
        <w:rPr>
          <w:rFonts w:cs="Noto Serif Bengali" w:hAnsi="Noto Serif Bengali"/>
          <w:sz w:val="24"/>
        </w:rPr>
        <w:t>এখানে যমুনাজল, সুশীতল বায় ।</w:t>
      </w:r>
      <w:r>
        <w:br/>
      </w:r>
      <w:r>
        <w:rPr>
          <w:rFonts w:cs="Noto Serif Bengali" w:hAnsi="Noto Serif Bengali"/>
          <w:sz w:val="24"/>
        </w:rPr>
        <w:t>কৃষ্ণ-কোলে সব গোপী সুখে নিদ্রা যায় ॥ ৩১৩ ॥</w:t>
      </w:r>
    </w:p>
    <w:p>
      <w:pPr>
        <w:spacing w:after="60"/>
        <w:jc w:val="both"/>
      </w:pPr>
      <w:r>
        <w:rPr>
          <w:b w:val="0"/>
          <w:i/>
        </w:rPr>
        <w:t>ekhāne yamunājala, suśītala bāẏa |</w:t>
      </w:r>
      <w:r>
        <w:br/>
      </w:r>
      <w:r>
        <w:rPr>
          <w:b w:val="0"/>
          <w:i/>
        </w:rPr>
        <w:t>kṛṣṇa-kole saba gopī sukhe nidrā yāẏa || 313 ||</w:t>
      </w:r>
    </w:p>
    <w:p>
      <w:pPr>
        <w:spacing w:after="60"/>
        <w:jc w:val="both"/>
      </w:pPr>
      <w:r>
        <w:rPr>
          <w:b w:val="0"/>
          <w:i/>
        </w:rPr>
        <w:t>Word for word:</w:t>
      </w:r>
      <w:r>
        <w:t xml:space="preserve"> ekhane yamuna-jala — here the Yamuna's water; sushitala vaya — the cool breeze; krishna-kole saba gopi — all the gopis in Krishna's embrace; sukhe nidra yaya — sleep happily</w:t>
      </w:r>
    </w:p>
    <w:p>
      <w:pPr>
        <w:spacing w:after="60"/>
        <w:ind w:left="510" w:hanging="510"/>
      </w:pPr>
      <w:r>
        <w:rPr>
          <w:b/>
          <w:i w:val="0"/>
        </w:rPr>
        <w:t>313.</w:t>
      </w:r>
      <w:r>
        <w:t xml:space="preserve"> Here is the Yamuna's water, the cool breeze —</w:t>
      </w:r>
      <w:r>
        <w:br/>
      </w:r>
      <w:r>
        <w:t>and all the gopis sleep happily in Krishna's embrace.</w:t>
      </w:r>
    </w:p>
    <w:p>
      <w:pPr>
        <w:spacing w:after="60"/>
        <w:ind w:left="567"/>
      </w:pPr>
      <w:r>
        <w:rPr>
          <w:rFonts w:cs="Noto Serif Bengali" w:hAnsi="Noto Serif Bengali"/>
          <w:sz w:val="24"/>
        </w:rPr>
        <w:t>এইমতে শুভরাত্রি সুপ্রভাত হৈল ।</w:t>
      </w:r>
      <w:r>
        <w:br/>
      </w:r>
      <w:r>
        <w:rPr>
          <w:rFonts w:cs="Noto Serif Bengali" w:hAnsi="Noto Serif Bengali"/>
          <w:sz w:val="24"/>
        </w:rPr>
        <w:t>প্রণতি করিয়া গোপী নিজঘর গেল ॥ ৩১৪ ॥</w:t>
      </w:r>
    </w:p>
    <w:p>
      <w:pPr>
        <w:spacing w:after="60"/>
        <w:jc w:val="both"/>
      </w:pPr>
      <w:r>
        <w:rPr>
          <w:b w:val="0"/>
          <w:i/>
        </w:rPr>
        <w:t>eimate śubharātri suprabhāta haila |</w:t>
      </w:r>
      <w:r>
        <w:br/>
      </w:r>
      <w:r>
        <w:rPr>
          <w:b w:val="0"/>
          <w:i/>
        </w:rPr>
        <w:t>praṇati kariẏā gopī nijaghara gela || 314 ||</w:t>
      </w:r>
    </w:p>
    <w:p>
      <w:pPr>
        <w:spacing w:after="60"/>
        <w:jc w:val="both"/>
      </w:pPr>
      <w:r>
        <w:rPr>
          <w:b w:val="0"/>
          <w:i/>
        </w:rPr>
        <w:t>Word for word:</w:t>
      </w:r>
      <w:r>
        <w:t xml:space="preserve"> eimate — thus; shubha-ratri — the auspicious night; suprabhata haila — turned into a bright morning; pranati kariya — bowing; gopi nija-ghara gela — the gopis went home</w:t>
      </w:r>
    </w:p>
    <w:p>
      <w:pPr>
        <w:spacing w:after="60"/>
        <w:ind w:left="510" w:hanging="510"/>
      </w:pPr>
      <w:r>
        <w:rPr>
          <w:b/>
          <w:i w:val="0"/>
        </w:rPr>
        <w:t>314.</w:t>
      </w:r>
      <w:r>
        <w:t xml:space="preserve"> Thus the auspicious night turned into a bright morning,</w:t>
      </w:r>
      <w:r>
        <w:br/>
      </w:r>
      <w:r>
        <w:t>and the gopis bowed and went home."</w:t>
      </w:r>
    </w:p>
    <w:p>
      <w:pPr>
        <w:spacing w:after="60"/>
        <w:ind w:left="567"/>
      </w:pPr>
      <w:r>
        <w:rPr>
          <w:rFonts w:cs="Noto Serif Bengali" w:hAnsi="Noto Serif Bengali"/>
          <w:sz w:val="24"/>
        </w:rPr>
        <w:t>এইমতে স্থানে স্থানে দেখে গোরারায় ।</w:t>
      </w:r>
      <w:r>
        <w:br/>
      </w:r>
      <w:r>
        <w:rPr>
          <w:rFonts w:cs="Noto Serif Bengali" w:hAnsi="Noto Serif Bengali"/>
          <w:sz w:val="24"/>
        </w:rPr>
        <w:t>আনন্দে লোচনদাস গোরাগুণ গায় ॥ ৩১৫ ॥</w:t>
      </w:r>
    </w:p>
    <w:p>
      <w:pPr>
        <w:spacing w:after="60"/>
        <w:jc w:val="both"/>
      </w:pPr>
      <w:r>
        <w:rPr>
          <w:b w:val="0"/>
          <w:i/>
        </w:rPr>
        <w:t>eimate sthāne sthāne dekhe gorārāẏa |</w:t>
      </w:r>
      <w:r>
        <w:br/>
      </w:r>
      <w:r>
        <w:rPr>
          <w:b w:val="0"/>
          <w:i/>
        </w:rPr>
        <w:t>ānande locanadāsa gorāguṇa gāẏa || 315 ||</w:t>
      </w:r>
    </w:p>
    <w:p>
      <w:pPr>
        <w:spacing w:after="60"/>
        <w:jc w:val="both"/>
      </w:pPr>
      <w:r>
        <w:rPr>
          <w:b w:val="0"/>
          <w:i/>
        </w:rPr>
        <w:t>Word for word:</w:t>
      </w:r>
      <w:r>
        <w:t xml:space="preserve"> eimate — thus; sthane sthane — place after place; dekhe goraraya — Goraraya sees; anande lochanadasa — joyfully Lochana Dasa; goraguna gaya — sings Gora's glories</w:t>
      </w:r>
    </w:p>
    <w:p>
      <w:pPr>
        <w:spacing w:after="60"/>
        <w:ind w:left="510" w:hanging="510"/>
      </w:pPr>
      <w:r>
        <w:rPr>
          <w:b/>
          <w:i w:val="0"/>
        </w:rPr>
        <w:t>315.</w:t>
      </w:r>
      <w:r>
        <w:t xml:space="preserve"> Thus place after place Goraraya sees;</w:t>
      </w:r>
      <w:r>
        <w:br/>
      </w:r>
      <w:r>
        <w:t>joyfully Lochana Dasa sings Gora's glories.</w:t>
      </w:r>
    </w:p>
    <w:p>
      <w:pPr>
        <w:spacing w:after="60"/>
        <w:ind w:left="567"/>
      </w:pPr>
      <w:r>
        <w:rPr>
          <w:rFonts w:cs="Noto Serif Devanagari" w:hAnsi="Noto Serif Devanagari"/>
          <w:sz w:val="24"/>
        </w:rPr>
        <w:t>[^49-1]: Vv. 206–210 follow the Bhagavata (10.22–10.23): the maidens' vow to the goddess Katyayani, the stealing of the clothes, the praise of Vrindavana's trees, the wives of the brahmanas performing a yajna; cf. Murari 4.07. The stealing of the clothes is a transcendental (aprakrita) lila: Krishna fulfils the maidens' desire to belong to Him (cf. en/48, note 10).</w:t>
      </w:r>
      <w:r>
        <w:br/>
      </w:r>
      <w:r>
        <w:rPr>
          <w:rFonts w:cs="Noto Serif Devanagari" w:hAnsi="Noto Serif Devanagari"/>
          <w:sz w:val="24"/>
        </w:rPr>
        <w:t>[^49-2]: The nauka-lila — Krishna's boat pastime with the gopis on the Manasa-Ganga (cf. Murari 4.08). "Gave themselves as a gift" refers to the gopis' self-surrender; their love is transcendental (cf. en/48, note 10).</w:t>
      </w:r>
      <w:r>
        <w:br/>
      </w:r>
      <w:r>
        <w:rPr>
          <w:rFonts w:cs="Noto Serif Devanagari" w:hAnsi="Noto Serif Devanagari"/>
          <w:sz w:val="24"/>
        </w:rPr>
        <w:t>[^49-3]: The dana-lila: Krishna, like a toll-collector, stops the gopis on their way across Govardhana; the "Dana-ghati" and the "toll platform" are holy places of Govardhana.</w:t>
      </w:r>
      <w:r>
        <w:br/>
      </w:r>
      <w:r>
        <w:rPr>
          <w:rFonts w:cs="Noto Serif Devanagari" w:hAnsi="Noto Serif Devanagari"/>
          <w:sz w:val="24"/>
        </w:rPr>
        <w:t>[^49-4]: The Lord, in Krishna's mood, addresses Radha with the words of the dana-lila.</w:t>
      </w:r>
      <w:r>
        <w:br/>
      </w:r>
      <w:r>
        <w:rPr>
          <w:rFonts w:cs="Noto Serif Devanagari" w:hAnsi="Noto Serif Devanagari"/>
          <w:sz w:val="24"/>
        </w:rPr>
        <w:t>[^49-5]: Tribhanga — Krishna's pose with the flute, bent in three places.</w:t>
      </w:r>
      <w:r>
        <w:br/>
      </w:r>
      <w:r>
        <w:rPr>
          <w:rFonts w:cs="Noto Serif Devanagari" w:hAnsi="Noto Serif Devanagari"/>
          <w:sz w:val="24"/>
        </w:rPr>
        <w:t>[^49-6]: "Radha-kadamba" — so in A and B; apparently a kadamba tree on Govardhana associated with Radha's pastimes (C's note gives the variant "Kanu's kadamba").</w:t>
      </w:r>
      <w:r>
        <w:br/>
      </w:r>
      <w:r>
        <w:rPr>
          <w:rFonts w:cs="Noto Serif Devanagari" w:hAnsi="Noto Serif Devanagari"/>
          <w:sz w:val="24"/>
        </w:rPr>
        <w:t>[^49-7]: Vv. 232–236 follow the Bhagavata (10.24–10.27): Krishna stops the sacrifice to Indra and arranges the worship of Govardhana (Annakuta); Indra sends the deluge; Krishna lifts the hill; the humbled Indra anoints Krishna (Govinda-abhisheka). Hariraya (Hari-deva) and Gopalaraya are Deities on Govardhana; Gopala on Govardhana was revealed by Madhavendra Puri (Chaitanya-charitamrita, Madhya 4).</w:t>
      </w:r>
      <w:r>
        <w:br/>
      </w:r>
      <w:r>
        <w:rPr>
          <w:rFonts w:cs="Noto Serif Devanagari" w:hAnsi="Noto Serif Devanagari"/>
          <w:sz w:val="24"/>
        </w:rPr>
        <w:t>[^49-8]: "The stone of anointing" (shila ubatane) — the reading is unclear (B: "to its south"); apparently the stone where, by tradition, Krishna was rubbed with fragrant paste.</w:t>
      </w:r>
      <w:r>
        <w:br/>
      </w:r>
      <w:r>
        <w:rPr>
          <w:rFonts w:cs="Noto Serif Devanagari" w:hAnsi="Noto Serif Devanagari"/>
          <w:sz w:val="24"/>
        </w:rPr>
        <w:t>[^49-9]: Vv. 240–241 follow the Bhagavata (10.28): Varuna's servant carried off Nanda, who had entered the Yamuna before dawn on Dvadashi; Krishna brought him back and then, immersing the cowherds in the Brahma-hrada, showed them His abode.</w:t>
      </w:r>
      <w:r>
        <w:br/>
      </w:r>
      <w:r>
        <w:rPr>
          <w:rFonts w:cs="Noto Serif Devanagari" w:hAnsi="Noto Serif Devanagari"/>
          <w:sz w:val="24"/>
        </w:rPr>
        <w:t>[^49-10]: Krishnadasa recognises Krishna Himself in the Lord: the sannyasi is only His outward guise (cf. en/48, note 13).</w:t>
      </w:r>
      <w:r>
        <w:br/>
      </w:r>
      <w:r>
        <w:rPr>
          <w:rFonts w:cs="Noto Serif Devanagari" w:hAnsi="Noto Serif Devanagari"/>
          <w:sz w:val="24"/>
        </w:rPr>
        <w:t>[^49-11]: Vv. 248–252 follow the Bhagavata (10.29.1–8); cf. Murari 4.09. Lochana Dasa himself calls the gopis' "kama" transcendental (aprakrita). In the Gaudiya Vaishnava teaching (Chaitanya-charitamrita, Madhya 8; Bhaktisiddhanta), the gopis' "kama" is pure prema, the desire only to please Krishna, without a trace of worldly lust; Madana here is Krishna Himself, Madana-mohana.</w:t>
      </w:r>
      <w:r>
        <w:br/>
      </w:r>
      <w:r>
        <w:rPr>
          <w:rFonts w:cs="Noto Serif Devanagari" w:hAnsi="Noto Serif Devanagari"/>
          <w:sz w:val="24"/>
        </w:rPr>
        <w:t>[^49-12]: Govindaraya — the Deity of Govinda in Vrindavana, revealed by Rupa Gosvami.</w:t>
      </w:r>
      <w:r>
        <w:br/>
      </w:r>
      <w:r>
        <w:rPr>
          <w:rFonts w:cs="Noto Serif Devanagari" w:hAnsi="Noto Serif Devanagari"/>
          <w:sz w:val="24"/>
        </w:rPr>
        <w:t>[^49-13]: The Lord, absorbed in bhava, speaks the words of the participants in the rasa-lila. The 1983 edition reads: "now He says: 'Gopis, stay here!'"</w:t>
      </w:r>
      <w:r>
        <w:br/>
      </w:r>
      <w:r>
        <w:rPr>
          <w:rFonts w:cs="Noto Serif Devanagari" w:hAnsi="Noto Serif Devanagari"/>
          <w:sz w:val="24"/>
        </w:rPr>
        <w:t>[^49-14]: Vv. 263–270 follow the Bhagavata (10.29.18–27): Krishna tests the gopis. Lochana Dasa himself explains that He speaks of duty in order to reveal their hidden devotion and increase their love.</w:t>
      </w:r>
      <w:r>
        <w:br/>
      </w:r>
      <w:r>
        <w:rPr>
          <w:rFonts w:cs="Noto Serif Devanagari" w:hAnsi="Noto Serif Devanagari"/>
          <w:sz w:val="24"/>
        </w:rPr>
        <w:t>[^49-15]: Vv. 276–281 — cf. the gopis' reply in the Bhagavata (10.29.31–41): Krishna is the Atmarama, the Soul of all souls and the true Husband of all, so the gopis' love for Him is no breach of dharma in the worldly sense. Gaudiya Vaishnavas (Bhaktisiddhanta) stress that the parakiya-rasa of Vraja is wholly transcendental and is no model for imitation in the world.</w:t>
      </w:r>
      <w:r>
        <w:br/>
      </w:r>
      <w:r>
        <w:rPr>
          <w:rFonts w:cs="Noto Serif Devanagari" w:hAnsi="Noto Serif Devanagari"/>
          <w:sz w:val="24"/>
        </w:rPr>
        <w:t>[^49-16]: Vv. 285–298 — the rasa-lila (cf. the Bhagavata 10.33; Murari 4.09). Radha is the source from whom all the gopis expand (cf. Chaitanya-charitamrita, Adi 4); the 1983 edition reads: "the gopis are portions of Radha, for the sake of rasa." In v. 289 A and C read "as many Radhas, so many Krishnas," B "as many gopis, so many Krishnas." In the 1983 edition vv. 287–295 stand after v. 310.</w:t>
      </w:r>
      <w:r>
        <w:br/>
      </w:r>
      <w:r>
        <w:rPr>
          <w:rFonts w:cs="Noto Serif Devanagari" w:hAnsi="Noto Serif Devanagari"/>
          <w:sz w:val="24"/>
        </w:rPr>
        <w:t>[^49-17]: Radha's anointing as sovereign of Vrindavana (Vrindavaneshvari) is a Vraja tradition, told briefly by Lochana Dasa; it is not in the Bhagavata.</w:t>
      </w:r>
      <w:r>
        <w:br/>
      </w:r>
      <w:r>
        <w:rPr>
          <w:rFonts w:cs="Noto Serif Devanagari" w:hAnsi="Noto Serif Devanagari"/>
          <w:sz w:val="24"/>
        </w:rPr>
        <w:t>[^49-18]: Vv. 299–310 follow the Bhagavata (10.30–10.32): Krishna vanishes from the rasa circle, taking one gopi away; the gopis search for Him, question the trees and enact His lilas; He leaves the chosen gopi too and then appears to all again. In the Gaudiya Vaishnava tradition this chosen gopi is Radha.</w:t>
      </w:r>
      <w:r>
        <w:br/>
      </w:r>
      <w:r>
        <w:rPr>
          <w:rFonts w:cs="Noto Serif Devanagari" w:hAnsi="Noto Serif Devanagari"/>
          <w:sz w:val="24"/>
        </w:rPr>
        <w:t>[^49-19]: Vv. 300+1 — 300+9 are found only in the 1983 edition (not in Bhaktisiddhanta's edition of 1922); the 1903 edition gives only the first of them, in a different wording, in a footnote as the reading of one manuscript. Cf. the Bhagavata 10.30.4–23. Haladhara is Balarama.</w:t>
      </w:r>
      <w:r>
        <w:br/>
      </w:r>
      <w:r>
        <w:rPr>
          <w:rFonts w:cs="Noto Serif Devanagari" w:hAnsi="Noto Serif Devanagari"/>
          <w:sz w:val="24"/>
        </w:rPr>
        <w:t>[^49-20]: V. 302+1 is found only in the 1983 edition; it is absent in the 1903 edition. The first line is unclear (B: "मातिल पाथर बुको"); translated by the probable sense.</w:t>
      </w:r>
      <w:r>
        <w:br/>
      </w:r>
      <w:r>
        <w:rPr>
          <w:rFonts w:cs="Noto Serif Devanagari" w:hAnsi="Noto Serif Devanagari"/>
          <w:sz w:val="24"/>
        </w:rPr>
        <w:t>[^49-21]: In the 1983 edition the first line is worded differently: "The gopi wished to climb onto [His] shoulders"; v. 303+1 is found only there (absent in the 1903 edition). Cf. the Bhagavata 10.30.37–38.</w:t>
      </w:r>
      <w:r>
        <w:br/>
      </w:r>
      <w:r>
        <w:rPr>
          <w:rFonts w:cs="Noto Serif Devanagari" w:hAnsi="Noto Serif Devanagari"/>
          <w:sz w:val="24"/>
        </w:rPr>
        <w:t>[^49-22]: Vv. 306+1 — 306+3 are found only in the 1983 edition; they are absent in the 1903 edition. Here the chosen gopi is named Radha outright (cf. the Bhagavata 10.30.39–41).</w:t>
      </w:r>
      <w:r>
        <w:br/>
      </w:r>
      <w:r>
        <w:rPr>
          <w:rFonts w:cs="Noto Serif Devanagari" w:hAnsi="Noto Serif Devanagari"/>
          <w:sz w:val="24"/>
        </w:rPr>
        <w:t>[^49-23]: Cf. the Bhagavata 10.32.1–2. In the 1983 edition vv. 307–308 stand before v. 301.</w:t>
      </w:r>
    </w:p>
    <w:p>
      <w:r>
        <w:br w:type="page"/>
      </w:r>
    </w:p>
    <w:p>
      <w:pPr>
        <w:pStyle w:val="Heading1"/>
        <w:jc w:val="center"/>
      </w:pPr>
      <w:r>
        <w:t>Shesha-khanda, part 5 (portion 50)</w:t>
      </w:r>
    </w:p>
    <w:p>
      <w:pPr>
        <w:spacing w:after="60"/>
        <w:jc w:val="both"/>
      </w:pPr>
      <w:r>
        <w:rPr>
          <w:b w:val="0"/>
          <w:i/>
        </w:rPr>
        <w:t>The section "The Lord Sees Vrindavana" (conclusion): Krishnadasa shows the Lord the Khadira-vana, Kumuda-vana, Ambika-vana and Nandishvara and tells of Akrura, the killing of Kamsa and Krishna's coming to Mathura; the Lord blesses Krishnadasa; the residents of the Mathura-mandala see Krishna in Him; the Lord sets out for Nilachala</w:t>
      </w:r>
    </w:p>
    <w:p>
      <w:pPr>
        <w:spacing w:after="60"/>
        <w:jc w:val="both"/>
      </w:pPr>
      <w:r>
        <w:rPr>
          <w:b w:val="0"/>
          <w:i/>
        </w:rPr>
        <w:t>Raga vibhasa; disha: "O Hari! Just once, only once, have mercy, Goraraya!"</w:t>
      </w:r>
    </w:p>
    <w:p>
      <w:pPr>
        <w:spacing w:after="60"/>
        <w:ind w:left="567"/>
      </w:pPr>
      <w:r>
        <w:rPr>
          <w:rFonts w:cs="Noto Serif Bengali" w:hAnsi="Noto Serif Bengali"/>
          <w:sz w:val="24"/>
        </w:rPr>
        <w:t>ইহার ভিতরে দেখ এই খদিরবন ।</w:t>
      </w:r>
      <w:r>
        <w:br/>
      </w:r>
      <w:r>
        <w:rPr>
          <w:rFonts w:cs="Noto Serif Bengali" w:hAnsi="Noto Serif Bengali"/>
          <w:sz w:val="24"/>
        </w:rPr>
        <w:t>দধি-দুগ্ধ বেচিবারে রাধার গমন ॥ ৩১৬ ॥</w:t>
      </w:r>
    </w:p>
    <w:p>
      <w:pPr>
        <w:spacing w:after="60"/>
        <w:jc w:val="both"/>
      </w:pPr>
      <w:r>
        <w:rPr>
          <w:b w:val="0"/>
          <w:i/>
        </w:rPr>
        <w:t>ihāra bhitare dekha ei khadirabana |</w:t>
      </w:r>
      <w:r>
        <w:br/>
      </w:r>
      <w:r>
        <w:rPr>
          <w:b w:val="0"/>
          <w:i/>
        </w:rPr>
        <w:t>dadhi-dugdha becibāre rādhāra gamana || 316 ||</w:t>
      </w:r>
    </w:p>
    <w:p>
      <w:pPr>
        <w:spacing w:after="60"/>
        <w:jc w:val="both"/>
      </w:pPr>
      <w:r>
        <w:rPr>
          <w:b w:val="0"/>
          <w:i/>
        </w:rPr>
        <w:t>Word for word:</w:t>
      </w:r>
      <w:r>
        <w:t xml:space="preserve"> ihara bhitare — within this; dekha ei khadira-vana — see this Khadira-vana; dadhi-dugdha bechibare — to sell curd and milk; radhara gamana — Radha's going</w:t>
      </w:r>
    </w:p>
    <w:p>
      <w:pPr>
        <w:spacing w:after="60"/>
        <w:ind w:left="510" w:hanging="510"/>
      </w:pPr>
      <w:r>
        <w:rPr>
          <w:b/>
          <w:i w:val="0"/>
        </w:rPr>
        <w:t>316.</w:t>
      </w:r>
      <w:r>
        <w:t xml:space="preserve"> "See — here within is the Khadira-vana:</w:t>
      </w:r>
      <w:r>
        <w:br/>
      </w:r>
      <w:r>
        <w:t>[by this way] Radha went to sell curd and milk.</w:t>
      </w:r>
    </w:p>
    <w:p>
      <w:pPr>
        <w:spacing w:after="60"/>
        <w:ind w:left="567"/>
      </w:pPr>
      <w:r>
        <w:rPr>
          <w:rFonts w:cs="Noto Serif Bengali" w:hAnsi="Noto Serif Bengali"/>
          <w:sz w:val="24"/>
        </w:rPr>
        <w:t>এইখানে শিশু লঞা কৃষ্ণের মন্ত্রণা ।</w:t>
      </w:r>
      <w:r>
        <w:br/>
      </w:r>
      <w:r>
        <w:rPr>
          <w:rFonts w:cs="Noto Serif Bengali" w:hAnsi="Noto Serif Bengali"/>
          <w:sz w:val="24"/>
        </w:rPr>
        <w:t>ডর দরশাহ—রাধা পাউক যন্ত্রণা ॥ ৩১৭ ॥</w:t>
      </w:r>
    </w:p>
    <w:p>
      <w:pPr>
        <w:spacing w:after="60"/>
        <w:jc w:val="both"/>
      </w:pPr>
      <w:r>
        <w:rPr>
          <w:b w:val="0"/>
          <w:i/>
        </w:rPr>
        <w:t>eikhāne śiśu lañā kṛṣṇera mantraṇā |</w:t>
      </w:r>
      <w:r>
        <w:br/>
      </w:r>
      <w:r>
        <w:rPr>
          <w:b w:val="0"/>
          <w:i/>
        </w:rPr>
        <w:t>ḍara daraśāha—rādhā pāuka yantraṇā || 317 ||</w:t>
      </w:r>
    </w:p>
    <w:p>
      <w:pPr>
        <w:spacing w:after="60"/>
        <w:jc w:val="both"/>
      </w:pPr>
      <w:r>
        <w:rPr>
          <w:b w:val="0"/>
          <w:i/>
        </w:rPr>
        <w:t>Word for word:</w:t>
      </w:r>
      <w:r>
        <w:t xml:space="preserve"> eikhane — here; shishu lanya — with the boys; krishnera mantrana — Krishna's plot; dara darashaha — give Her a fright; radha pauka yantrana — let Radha be troubled</w:t>
      </w:r>
    </w:p>
    <w:p>
      <w:pPr>
        <w:spacing w:after="60"/>
        <w:ind w:left="510" w:hanging="510"/>
      </w:pPr>
      <w:r>
        <w:rPr>
          <w:b/>
          <w:i w:val="0"/>
        </w:rPr>
        <w:t>317.</w:t>
      </w:r>
      <w:r>
        <w:t xml:space="preserve"> Here Krishna plotted with the boys:</w:t>
      </w:r>
      <w:r>
        <w:br/>
      </w:r>
      <w:r>
        <w:t>'Give Her a fright — let Radha have a scare.'</w:t>
      </w:r>
    </w:p>
    <w:p>
      <w:pPr>
        <w:spacing w:after="60"/>
        <w:ind w:left="567"/>
      </w:pPr>
      <w:r>
        <w:rPr>
          <w:rFonts w:cs="Noto Serif Bengali" w:hAnsi="Noto Serif Bengali"/>
          <w:sz w:val="24"/>
        </w:rPr>
        <w:t>বনে লুকাইয়া শিশু মহাশব্দ করে ।</w:t>
      </w:r>
      <w:r>
        <w:br/>
      </w:r>
      <w:r>
        <w:rPr>
          <w:rFonts w:cs="Noto Serif Bengali" w:hAnsi="Noto Serif Bengali"/>
          <w:sz w:val="24"/>
        </w:rPr>
        <w:t>ডরে ডরাইয়া রাধা কৃষ্ণ চাপি' ধরে ॥ ৩১৮ ॥</w:t>
      </w:r>
    </w:p>
    <w:p>
      <w:pPr>
        <w:spacing w:after="60"/>
        <w:jc w:val="both"/>
      </w:pPr>
      <w:r>
        <w:rPr>
          <w:b w:val="0"/>
          <w:i/>
        </w:rPr>
        <w:t>bane lukāiẏā śiśu mahāśabda kare |</w:t>
      </w:r>
      <w:r>
        <w:br/>
      </w:r>
      <w:r>
        <w:rPr>
          <w:b w:val="0"/>
          <w:i/>
        </w:rPr>
        <w:t>ḍare ḍarāiẏā rādhā kṛṣṇa cāpi' dhare || 318 ||</w:t>
      </w:r>
    </w:p>
    <w:p>
      <w:pPr>
        <w:spacing w:after="60"/>
        <w:jc w:val="both"/>
      </w:pPr>
      <w:r>
        <w:rPr>
          <w:b w:val="0"/>
          <w:i/>
        </w:rPr>
        <w:t>Word for word:</w:t>
      </w:r>
      <w:r>
        <w:t xml:space="preserve"> vane lukaiya — hiding in the forest; shishu mahashabda kare — the boys make a great noise; dare daraiya — frightened; radha krishna chapi dhare — Radha clings tightly to Krishna</w:t>
      </w:r>
    </w:p>
    <w:p>
      <w:pPr>
        <w:spacing w:after="60"/>
        <w:ind w:left="510" w:hanging="510"/>
      </w:pPr>
      <w:r>
        <w:rPr>
          <w:b/>
          <w:i w:val="0"/>
        </w:rPr>
        <w:t>318.</w:t>
      </w:r>
      <w:r>
        <w:t xml:space="preserve"> Hiding in the forest, the boys raise a fearful noise;</w:t>
      </w:r>
      <w:r>
        <w:br/>
      </w:r>
      <w:r>
        <w:t>terrified, Radha clings tightly to Krishna.</w:t>
      </w:r>
    </w:p>
    <w:p>
      <w:pPr>
        <w:spacing w:after="60"/>
        <w:ind w:left="567"/>
      </w:pPr>
      <w:r>
        <w:rPr>
          <w:rFonts w:cs="Noto Serif Bengali" w:hAnsi="Noto Serif Bengali"/>
          <w:sz w:val="24"/>
        </w:rPr>
        <w:t>রাধা কোলে করি' কৃষ্ণ বোলে—হায় হায় ।</w:t>
      </w:r>
      <w:r>
        <w:br/>
      </w:r>
      <w:r>
        <w:rPr>
          <w:rFonts w:cs="Noto Serif Bengali" w:hAnsi="Noto Serif Bengali"/>
          <w:sz w:val="24"/>
        </w:rPr>
        <w:t>চুম্বন করয়ে, প্রিয়বাণীতে বুঝায় ॥ ৩১৯ ॥</w:t>
      </w:r>
    </w:p>
    <w:p>
      <w:pPr>
        <w:spacing w:after="60"/>
        <w:jc w:val="both"/>
      </w:pPr>
      <w:r>
        <w:rPr>
          <w:b w:val="0"/>
          <w:i/>
        </w:rPr>
        <w:t>rādhā kole kari' kṛṣṇa bole—hāẏa hāẏa |</w:t>
      </w:r>
      <w:r>
        <w:br/>
      </w:r>
      <w:r>
        <w:rPr>
          <w:b w:val="0"/>
          <w:i/>
        </w:rPr>
        <w:t>cumbana karaẏe, priẏabāṇīte bujhāẏa || 319 ||</w:t>
      </w:r>
    </w:p>
    <w:p>
      <w:pPr>
        <w:spacing w:after="60"/>
        <w:jc w:val="both"/>
      </w:pPr>
      <w:r>
        <w:rPr>
          <w:b w:val="0"/>
          <w:i/>
        </w:rPr>
        <w:t>Word for word:</w:t>
      </w:r>
      <w:r>
        <w:t xml:space="preserve"> radha kole kari — embracing Radha; krishna bole haya haya — Krishna says "Alas, alas!"; chumbana karaye — kisses Her; priya-vanite bujhaya — soothes Her with loving words</w:t>
      </w:r>
    </w:p>
    <w:p>
      <w:pPr>
        <w:spacing w:after="60"/>
        <w:ind w:left="510" w:hanging="510"/>
      </w:pPr>
      <w:r>
        <w:rPr>
          <w:b/>
          <w:i w:val="0"/>
        </w:rPr>
        <w:t>319.</w:t>
      </w:r>
      <w:r>
        <w:t xml:space="preserve"> Embracing Radha, Krishna says, 'Ah, ah!' —</w:t>
      </w:r>
      <w:r>
        <w:br/>
      </w:r>
      <w:r>
        <w:t>kisses Her and soothes Her with loving words.</w:t>
      </w:r>
    </w:p>
    <w:p>
      <w:pPr>
        <w:spacing w:after="60"/>
        <w:ind w:left="567"/>
      </w:pPr>
      <w:r>
        <w:rPr>
          <w:rFonts w:cs="Noto Serif Bengali" w:hAnsi="Noto Serif Bengali"/>
          <w:sz w:val="24"/>
        </w:rPr>
        <w:t>কৃষ্ণের পিরীতি পাঞা রাধিকা বিভোর ।</w:t>
      </w:r>
      <w:r>
        <w:br/>
      </w:r>
      <w:r>
        <w:rPr>
          <w:rFonts w:cs="Noto Serif Bengali" w:hAnsi="Noto Serif Bengali"/>
          <w:sz w:val="24"/>
        </w:rPr>
        <w:t>মদন-আলসে রাধা পাশরিল ঘর ॥ ৩২০ ॥</w:t>
      </w:r>
    </w:p>
    <w:p>
      <w:pPr>
        <w:spacing w:after="60"/>
        <w:jc w:val="both"/>
      </w:pPr>
      <w:r>
        <w:rPr>
          <w:b w:val="0"/>
          <w:i/>
        </w:rPr>
        <w:t>kṛṣṇera pirīti pāñā rādhikā bibhora |</w:t>
      </w:r>
      <w:r>
        <w:br/>
      </w:r>
      <w:r>
        <w:rPr>
          <w:b w:val="0"/>
          <w:i/>
        </w:rPr>
        <w:t>madana-ālase rādhā pāśarila ghara || 320 ||</w:t>
      </w:r>
    </w:p>
    <w:p>
      <w:pPr>
        <w:spacing w:after="60"/>
        <w:jc w:val="both"/>
      </w:pPr>
      <w:r>
        <w:rPr>
          <w:b w:val="0"/>
          <w:i/>
        </w:rPr>
        <w:t>Word for word:</w:t>
      </w:r>
      <w:r>
        <w:t xml:space="preserve"> krishnera piriti panya — receiving Krishna's love; radhika vibhora — Radhika is rapt; madana-alase — in love's languor; radha pasharila ghara — Radha forgot Her home</w:t>
      </w:r>
    </w:p>
    <w:p>
      <w:pPr>
        <w:spacing w:after="60"/>
        <w:ind w:left="510" w:hanging="510"/>
      </w:pPr>
      <w:r>
        <w:rPr>
          <w:b/>
          <w:i w:val="0"/>
        </w:rPr>
        <w:t>320.</w:t>
      </w:r>
      <w:r>
        <w:t xml:space="preserve"> Receiving Krishna's love, Radhika is rapt:</w:t>
      </w:r>
      <w:r>
        <w:br/>
      </w:r>
      <w:r>
        <w:t>in love's languor Radha forgot Her home.</w:t>
      </w:r>
    </w:p>
    <w:p>
      <w:pPr>
        <w:spacing w:after="60"/>
        <w:ind w:left="567"/>
      </w:pPr>
      <w:r>
        <w:rPr>
          <w:rFonts w:cs="Noto Serif Bengali" w:hAnsi="Noto Serif Bengali"/>
          <w:sz w:val="24"/>
        </w:rPr>
        <w:t>এইখানে নিকুঞ্জেতে বিনোদ-বিলাস ।</w:t>
      </w:r>
      <w:r>
        <w:br/>
      </w:r>
      <w:r>
        <w:rPr>
          <w:rFonts w:cs="Noto Serif Bengali" w:hAnsi="Noto Serif Bengali"/>
          <w:sz w:val="24"/>
        </w:rPr>
        <w:t>প্রেমায় মুগধ দোঁহে ভেল মহারাস ॥ ৩২১ ॥</w:t>
      </w:r>
    </w:p>
    <w:p>
      <w:pPr>
        <w:spacing w:after="60"/>
        <w:jc w:val="both"/>
      </w:pPr>
      <w:r>
        <w:rPr>
          <w:b w:val="0"/>
          <w:i/>
        </w:rPr>
        <w:t>eikhāne nikuñjete binoda-bilāsa |</w:t>
      </w:r>
      <w:r>
        <w:br/>
      </w:r>
      <w:r>
        <w:rPr>
          <w:b w:val="0"/>
          <w:i/>
        </w:rPr>
        <w:t>premāẏa mugadha doṁhe bhela mahārāsa || 321 ||</w:t>
      </w:r>
    </w:p>
    <w:p>
      <w:pPr>
        <w:spacing w:after="60"/>
        <w:jc w:val="both"/>
      </w:pPr>
      <w:r>
        <w:rPr>
          <w:b w:val="0"/>
          <w:i/>
        </w:rPr>
        <w:t>Word for word:</w:t>
      </w:r>
      <w:r>
        <w:t xml:space="preserve"> eikhane nikunjete — here in the bower; vinoda-vilasa — delightful pastimes; premaya mugadha donhe — both enchanted by prema; bhela maharasa — there was the great rasa</w:t>
      </w:r>
    </w:p>
    <w:p>
      <w:pPr>
        <w:spacing w:after="60"/>
        <w:ind w:left="510" w:hanging="510"/>
      </w:pPr>
      <w:r>
        <w:rPr>
          <w:b/>
          <w:i w:val="0"/>
        </w:rPr>
        <w:t>321.</w:t>
      </w:r>
      <w:r>
        <w:t xml:space="preserve"> Here in the bower are delightful pastimes:</w:t>
      </w:r>
      <w:r>
        <w:br/>
      </w:r>
      <w:r>
        <w:t>enchanted by prema, both [danced] the great rasa.</w:t>
      </w:r>
    </w:p>
    <w:p>
      <w:pPr>
        <w:spacing w:after="60"/>
        <w:ind w:left="567"/>
      </w:pPr>
      <w:r>
        <w:rPr>
          <w:rFonts w:cs="Noto Serif Bengali" w:hAnsi="Noto Serif Bengali"/>
          <w:sz w:val="24"/>
        </w:rPr>
        <w:t>এইখানে নাম হৈল মদনগোপাল ।</w:t>
      </w:r>
      <w:r>
        <w:br/>
      </w:r>
      <w:r>
        <w:rPr>
          <w:rFonts w:cs="Noto Serif Bengali" w:hAnsi="Noto Serif Bengali"/>
          <w:sz w:val="24"/>
        </w:rPr>
        <w:t>শুনিঞা আনন্দে গোরা বোলে—ভাল ভাল ॥ ৩২২ ॥</w:t>
      </w:r>
    </w:p>
    <w:p>
      <w:pPr>
        <w:spacing w:after="60"/>
        <w:jc w:val="both"/>
      </w:pPr>
      <w:r>
        <w:rPr>
          <w:b w:val="0"/>
          <w:i/>
        </w:rPr>
        <w:t>eikhāne nāma haila madanagopāla |</w:t>
      </w:r>
      <w:r>
        <w:br/>
      </w:r>
      <w:r>
        <w:rPr>
          <w:b w:val="0"/>
          <w:i/>
        </w:rPr>
        <w:t>śuniñā ānande gorā bole—bhāla bhāla || 322 ||</w:t>
      </w:r>
    </w:p>
    <w:p>
      <w:pPr>
        <w:spacing w:after="60"/>
        <w:jc w:val="both"/>
      </w:pPr>
      <w:r>
        <w:rPr>
          <w:b w:val="0"/>
          <w:i/>
        </w:rPr>
        <w:t>Word for word:</w:t>
      </w:r>
      <w:r>
        <w:t xml:space="preserve"> eikhane — here; nama haila madana-gopala — [He] got the name Madana-gopala; shuninya anande — hearing, joyfully; gora bole bhala bhala — Gora says "Good, good!"</w:t>
      </w:r>
    </w:p>
    <w:p>
      <w:pPr>
        <w:spacing w:after="60"/>
        <w:ind w:left="510" w:hanging="510"/>
      </w:pPr>
      <w:r>
        <w:rPr>
          <w:b/>
          <w:i w:val="0"/>
        </w:rPr>
        <w:t>322.</w:t>
      </w:r>
      <w:r>
        <w:t xml:space="preserve"> Here [Krishna] received the name Madana-Gopala"</w:t>
      </w:r>
      <w:r>
        <w:rPr>
          <w:b w:val="0"/>
          <w:i w:val="0"/>
          <w:vertAlign w:val="superscript"/>
        </w:rPr>
        <w:t>1</w:t>
      </w:r>
      <w:r>
        <w:t>.</w:t>
      </w:r>
      <w:r>
        <w:br/>
      </w:r>
      <w:r>
        <w:t>Hearing this, Gora joyfully says: "Good, good!"</w:t>
      </w:r>
    </w:p>
    <w:p>
      <w:pPr>
        <w:spacing w:after="60"/>
        <w:ind w:left="567"/>
      </w:pPr>
      <w:r>
        <w:rPr>
          <w:rFonts w:cs="Noto Serif Bengali" w:hAnsi="Noto Serif Bengali"/>
          <w:sz w:val="24"/>
        </w:rPr>
        <w:t>দেখহ কুমুদবনে কৃষ্ণের চরিত ।</w:t>
      </w:r>
      <w:r>
        <w:br/>
      </w:r>
      <w:r>
        <w:rPr>
          <w:rFonts w:cs="Noto Serif Bengali" w:hAnsi="Noto Serif Bengali"/>
          <w:sz w:val="24"/>
        </w:rPr>
        <w:t>এইখানে খেলা খেলে বালক সহিত ॥ ৩২৩ ॥</w:t>
      </w:r>
    </w:p>
    <w:p>
      <w:pPr>
        <w:spacing w:after="60"/>
        <w:jc w:val="both"/>
      </w:pPr>
      <w:r>
        <w:rPr>
          <w:b w:val="0"/>
          <w:i/>
        </w:rPr>
        <w:t>dekhaha kumudabane kṛṣṇera carita |</w:t>
      </w:r>
      <w:r>
        <w:br/>
      </w:r>
      <w:r>
        <w:rPr>
          <w:b w:val="0"/>
          <w:i/>
        </w:rPr>
        <w:t>eikhāne khelā khele bālaka sahita || 323 ||</w:t>
      </w:r>
    </w:p>
    <w:p>
      <w:pPr>
        <w:spacing w:after="60"/>
        <w:jc w:val="both"/>
      </w:pPr>
      <w:r>
        <w:rPr>
          <w:b w:val="0"/>
          <w:i/>
        </w:rPr>
        <w:t>Word for word:</w:t>
      </w:r>
      <w:r>
        <w:t xml:space="preserve"> dekhaha kumuda-vane — see in Kumuda-vana; krishnera charita — Krishna's deeds; eikhane — here; khela khele balaka sahita — He plays games with the boys</w:t>
      </w:r>
    </w:p>
    <w:p>
      <w:pPr>
        <w:spacing w:after="60"/>
        <w:ind w:left="510" w:hanging="510"/>
      </w:pPr>
      <w:r>
        <w:rPr>
          <w:b/>
          <w:i w:val="0"/>
        </w:rPr>
        <w:t>323.</w:t>
      </w:r>
      <w:r>
        <w:t xml:space="preserve"> "See — in Kumuda-vana the deeds of Krishna:</w:t>
      </w:r>
      <w:r>
        <w:br/>
      </w:r>
      <w:r>
        <w:t>here He played games with the boys.</w:t>
      </w:r>
    </w:p>
    <w:p>
      <w:pPr>
        <w:spacing w:after="60"/>
        <w:ind w:left="567"/>
      </w:pPr>
      <w:r>
        <w:rPr>
          <w:rFonts w:cs="Noto Serif Bengali" w:hAnsi="Noto Serif Bengali"/>
          <w:sz w:val="24"/>
        </w:rPr>
        <w:t>শ্রীদাম সুবল—গোঠে মুখ্য দুইজন ।</w:t>
      </w:r>
      <w:r>
        <w:br/>
      </w:r>
      <w:r>
        <w:rPr>
          <w:rFonts w:cs="Noto Serif Bengali" w:hAnsi="Noto Serif Bengali"/>
          <w:sz w:val="24"/>
        </w:rPr>
        <w:t>বালকে বালকে খেলা, কোন্দল তখন ॥ ৩২৪ ॥</w:t>
      </w:r>
    </w:p>
    <w:p>
      <w:pPr>
        <w:spacing w:after="60"/>
        <w:jc w:val="both"/>
      </w:pPr>
      <w:r>
        <w:rPr>
          <w:b w:val="0"/>
          <w:i/>
        </w:rPr>
        <w:t>śrīdāma subala—goṭhe mukhya duijana |</w:t>
      </w:r>
      <w:r>
        <w:br/>
      </w:r>
      <w:r>
        <w:rPr>
          <w:b w:val="0"/>
          <w:i/>
        </w:rPr>
        <w:t>bālake bālake khelā, kondala takhana || 324 ||</w:t>
      </w:r>
    </w:p>
    <w:p>
      <w:pPr>
        <w:spacing w:after="60"/>
        <w:jc w:val="both"/>
      </w:pPr>
      <w:r>
        <w:rPr>
          <w:b w:val="0"/>
          <w:i/>
        </w:rPr>
        <w:t>Word for word:</w:t>
      </w:r>
      <w:r>
        <w:t xml:space="preserve"> shridama subala — Shridama and Subala; gothe mukhya duijana — the two chief ones in the pasture; balake balake khela — boys playing against boys; kondala takhana — then a quarrel</w:t>
      </w:r>
    </w:p>
    <w:p>
      <w:pPr>
        <w:spacing w:after="60"/>
        <w:ind w:left="510" w:hanging="510"/>
      </w:pPr>
      <w:r>
        <w:rPr>
          <w:b/>
          <w:i w:val="0"/>
        </w:rPr>
        <w:t>324.</w:t>
      </w:r>
      <w:r>
        <w:t xml:space="preserve"> Shridama and Subala, the two chief ones in the pasture —</w:t>
      </w:r>
      <w:r>
        <w:br/>
      </w:r>
      <w:r>
        <w:t>in the boys' game against each other a quarrel arose then;</w:t>
      </w:r>
    </w:p>
    <w:p>
      <w:pPr>
        <w:spacing w:after="60"/>
        <w:ind w:left="567"/>
      </w:pPr>
      <w:r>
        <w:rPr>
          <w:rFonts w:cs="Noto Serif Bengali" w:hAnsi="Noto Serif Bengali"/>
          <w:sz w:val="24"/>
        </w:rPr>
        <w:t>কোন্দলিয়া নাম স্থান তেঞি ত ইহার ।</w:t>
      </w:r>
      <w:r>
        <w:br/>
      </w:r>
      <w:r>
        <w:rPr>
          <w:rFonts w:cs="Noto Serif Bengali" w:hAnsi="Noto Serif Bengali"/>
          <w:sz w:val="24"/>
        </w:rPr>
        <w:t>কহিল কুমুদ-নাম-বনের বিহার ॥ ৩২৫ ॥</w:t>
      </w:r>
    </w:p>
    <w:p>
      <w:pPr>
        <w:spacing w:after="60"/>
        <w:jc w:val="both"/>
      </w:pPr>
      <w:r>
        <w:rPr>
          <w:b w:val="0"/>
          <w:i/>
        </w:rPr>
        <w:t>kondaliẏā nāma sthāna teñi ta ihāra |</w:t>
      </w:r>
      <w:r>
        <w:br/>
      </w:r>
      <w:r>
        <w:rPr>
          <w:b w:val="0"/>
          <w:i/>
        </w:rPr>
        <w:t>kahila kumuda-nāma-banera bihāra || 325 ||</w:t>
      </w:r>
    </w:p>
    <w:p>
      <w:pPr>
        <w:spacing w:after="60"/>
        <w:jc w:val="both"/>
      </w:pPr>
      <w:r>
        <w:rPr>
          <w:b w:val="0"/>
          <w:i/>
        </w:rPr>
        <w:t>Word for word:</w:t>
      </w:r>
      <w:r>
        <w:t xml:space="preserve"> kondaliya nama sthana — the place named Kondaliya; tenyi ta ihara — that is why it is [so called]; kahila — I have told; kumuda-nama-vanera vihara — the pastimes in the forest named Kumuda</w:t>
      </w:r>
    </w:p>
    <w:p>
      <w:pPr>
        <w:spacing w:after="60"/>
        <w:ind w:left="510" w:hanging="510"/>
      </w:pPr>
      <w:r>
        <w:rPr>
          <w:b/>
          <w:i w:val="0"/>
        </w:rPr>
        <w:t>325.</w:t>
      </w:r>
      <w:r>
        <w:t xml:space="preserve"> that is why this place is called Kondaliya [— 'the place of the quarrel'].</w:t>
      </w:r>
      <w:r>
        <w:br/>
      </w:r>
      <w:r>
        <w:t>I have told of the pastimes in the forest named Kumuda.</w:t>
      </w:r>
    </w:p>
    <w:p>
      <w:pPr>
        <w:spacing w:after="60"/>
        <w:ind w:left="567"/>
      </w:pPr>
      <w:r>
        <w:rPr>
          <w:rFonts w:cs="Noto Serif Bengali" w:hAnsi="Noto Serif Bengali"/>
          <w:sz w:val="24"/>
        </w:rPr>
        <w:t>অম্বিকার বন দেখ সরস্বতী-তীরে ।</w:t>
      </w:r>
      <w:r>
        <w:br/>
      </w:r>
      <w:r>
        <w:rPr>
          <w:rFonts w:cs="Noto Serif Bengali" w:hAnsi="Noto Serif Bengali"/>
          <w:sz w:val="24"/>
        </w:rPr>
        <w:t>এথা হরগৌরী গোপ-গোপী পূজা করে ॥ ৩২৬ ॥</w:t>
      </w:r>
    </w:p>
    <w:p>
      <w:pPr>
        <w:spacing w:after="60"/>
        <w:jc w:val="both"/>
      </w:pPr>
      <w:r>
        <w:rPr>
          <w:b w:val="0"/>
          <w:i/>
        </w:rPr>
        <w:t>ambikāra bana dekha sarasbatī-tīre |</w:t>
      </w:r>
      <w:r>
        <w:br/>
      </w:r>
      <w:r>
        <w:rPr>
          <w:b w:val="0"/>
          <w:i/>
        </w:rPr>
        <w:t>ethā haragaurī gopa-gopī pūjā kare || 326 ||</w:t>
      </w:r>
    </w:p>
    <w:p>
      <w:pPr>
        <w:spacing w:after="60"/>
        <w:jc w:val="both"/>
      </w:pPr>
      <w:r>
        <w:rPr>
          <w:b w:val="0"/>
          <w:i/>
        </w:rPr>
        <w:t>Word for word:</w:t>
      </w:r>
      <w:r>
        <w:t xml:space="preserve"> ambikara vana dekha — see the forest of Ambika; sarasvati-tire — on the bank of the Sarasvati; etha — here; hara-gauri gopa-gopi puja kare — the cowherd men and women worship Hara and Gauri</w:t>
      </w:r>
    </w:p>
    <w:p>
      <w:pPr>
        <w:spacing w:after="60"/>
        <w:ind w:left="510" w:hanging="510"/>
      </w:pPr>
      <w:r>
        <w:rPr>
          <w:b/>
          <w:i w:val="0"/>
        </w:rPr>
        <w:t>326.</w:t>
      </w:r>
      <w:r>
        <w:t xml:space="preserve"> See — the forest of Ambika on the bank of the Sarasvati:</w:t>
      </w:r>
      <w:r>
        <w:br/>
      </w:r>
      <w:r>
        <w:t>here the cowherd men and women worship Hara and Gauri.</w:t>
      </w:r>
    </w:p>
    <w:p>
      <w:pPr>
        <w:spacing w:after="60"/>
        <w:ind w:left="567"/>
      </w:pPr>
      <w:r>
        <w:rPr>
          <w:rFonts w:cs="Noto Serif Bengali" w:hAnsi="Noto Serif Bengali"/>
          <w:sz w:val="24"/>
        </w:rPr>
        <w:t>অঙ্গিরা-পুত্রেরে উপহাসের কারণ ।</w:t>
      </w:r>
      <w:r>
        <w:br/>
      </w:r>
      <w:r>
        <w:rPr>
          <w:rFonts w:cs="Noto Serif Bengali" w:hAnsi="Noto Serif Bengali"/>
          <w:sz w:val="24"/>
        </w:rPr>
        <w:t>সর্পদেহ ছিল বিদ্যাধর সুদর্শন ॥ ৩২৭ ॥</w:t>
      </w:r>
    </w:p>
    <w:p>
      <w:pPr>
        <w:spacing w:after="60"/>
        <w:jc w:val="both"/>
      </w:pPr>
      <w:r>
        <w:rPr>
          <w:b w:val="0"/>
          <w:i/>
        </w:rPr>
        <w:t>aṅgirā-putrere upahāsera kāraṇa |</w:t>
      </w:r>
      <w:r>
        <w:br/>
      </w:r>
      <w:r>
        <w:rPr>
          <w:b w:val="0"/>
          <w:i/>
        </w:rPr>
        <w:t>sarpadeha chila bidyādhara sudarśana || 327 ||</w:t>
      </w:r>
    </w:p>
    <w:p>
      <w:pPr>
        <w:spacing w:after="60"/>
        <w:jc w:val="both"/>
      </w:pPr>
      <w:r>
        <w:rPr>
          <w:b w:val="0"/>
          <w:i/>
        </w:rPr>
        <w:t>Word for word:</w:t>
      </w:r>
      <w:r>
        <w:t xml:space="preserve"> angira-putrere — at the sons of Angira; upahasera karana — because of mockery; sarpa-deha chhila — was in a serpent's body; vidyadhara sudarshana — the vidyadhara Sudarshana</w:t>
      </w:r>
    </w:p>
    <w:p>
      <w:pPr>
        <w:spacing w:after="60"/>
        <w:ind w:left="510" w:hanging="510"/>
      </w:pPr>
      <w:r>
        <w:rPr>
          <w:b/>
          <w:i w:val="0"/>
        </w:rPr>
        <w:t>327.</w:t>
      </w:r>
      <w:r>
        <w:t xml:space="preserve"> For mocking the sons of Angira</w:t>
      </w:r>
      <w:r>
        <w:br/>
      </w:r>
      <w:r>
        <w:t>the vidyadhara Sudarshana was in a serpent's body;</w:t>
      </w:r>
    </w:p>
    <w:p>
      <w:pPr>
        <w:spacing w:after="60"/>
        <w:ind w:left="567"/>
      </w:pPr>
      <w:r>
        <w:rPr>
          <w:rFonts w:cs="Noto Serif Bengali" w:hAnsi="Noto Serif Bengali"/>
          <w:sz w:val="24"/>
        </w:rPr>
        <w:t>শাপান্ত-কারণে সেই নন্দকে গিলিল ।</w:t>
      </w:r>
      <w:r>
        <w:br/>
      </w:r>
      <w:r>
        <w:rPr>
          <w:rFonts w:cs="Noto Serif Bengali" w:hAnsi="Noto Serif Bengali"/>
          <w:sz w:val="24"/>
        </w:rPr>
        <w:t>উগারিল নন্দে, কৃষ্ণ-চরণে ছুঁইল ॥ ৩২৮ ॥</w:t>
      </w:r>
    </w:p>
    <w:p>
      <w:pPr>
        <w:spacing w:after="60"/>
        <w:jc w:val="both"/>
      </w:pPr>
      <w:r>
        <w:rPr>
          <w:b w:val="0"/>
          <w:i/>
        </w:rPr>
        <w:t>śāpānta-kāraṇe sei nandake gilila |</w:t>
      </w:r>
      <w:r>
        <w:br/>
      </w:r>
      <w:r>
        <w:rPr>
          <w:b w:val="0"/>
          <w:i/>
        </w:rPr>
        <w:t>ugārila nande, kṛṣṇa-caraṇe chuṁila || 328 ||</w:t>
      </w:r>
    </w:p>
    <w:p>
      <w:pPr>
        <w:spacing w:after="60"/>
        <w:jc w:val="both"/>
      </w:pPr>
      <w:r>
        <w:rPr>
          <w:b w:val="0"/>
          <w:i/>
        </w:rPr>
        <w:t>Word for word:</w:t>
      </w:r>
      <w:r>
        <w:t xml:space="preserve"> shapanta-karane — to end the curse; sei nandake gilila — he swallowed Nanda; ugarila nande — he disgorged Nanda; krishna-charane chhuila — he touched Krishna's feet</w:t>
      </w:r>
    </w:p>
    <w:p>
      <w:pPr>
        <w:spacing w:after="60"/>
        <w:ind w:left="510" w:hanging="510"/>
      </w:pPr>
      <w:r>
        <w:rPr>
          <w:b/>
          <w:i w:val="0"/>
        </w:rPr>
        <w:t>328.</w:t>
      </w:r>
      <w:r>
        <w:t xml:space="preserve"> to end the curse he swallowed Nanda —</w:t>
      </w:r>
      <w:r>
        <w:br/>
      </w:r>
      <w:r>
        <w:t>[and] disgorged Nanda, touching Krishna's feet.</w:t>
      </w:r>
    </w:p>
    <w:p>
      <w:pPr>
        <w:spacing w:after="60"/>
        <w:ind w:left="567"/>
      </w:pPr>
      <w:r>
        <w:rPr>
          <w:rFonts w:cs="Noto Serif Bengali" w:hAnsi="Noto Serif Bengali"/>
          <w:sz w:val="24"/>
        </w:rPr>
        <w:t>কুবেরের চর শঙ্খচূড়ের মরণ ।</w:t>
      </w:r>
      <w:r>
        <w:br/>
      </w:r>
      <w:r>
        <w:rPr>
          <w:rFonts w:cs="Noto Serif Bengali" w:hAnsi="Noto Serif Bengali"/>
          <w:sz w:val="24"/>
        </w:rPr>
        <w:t>মাথায় মুষ্টিকাঘাতে মণির গ্রহণ ॥ ৩২৯ ॥</w:t>
      </w:r>
    </w:p>
    <w:p>
      <w:pPr>
        <w:spacing w:after="60"/>
        <w:jc w:val="both"/>
      </w:pPr>
      <w:r>
        <w:rPr>
          <w:b w:val="0"/>
          <w:i/>
        </w:rPr>
        <w:t>kuberera cara śaṅkhacūṛera maraṇa |</w:t>
      </w:r>
      <w:r>
        <w:br/>
      </w:r>
      <w:r>
        <w:rPr>
          <w:b w:val="0"/>
          <w:i/>
        </w:rPr>
        <w:t>māthāẏa muṣṭikāghāte maṇira grahaṇa || 329 ||</w:t>
      </w:r>
    </w:p>
    <w:p>
      <w:pPr>
        <w:spacing w:after="60"/>
        <w:jc w:val="both"/>
      </w:pPr>
      <w:r>
        <w:rPr>
          <w:b w:val="0"/>
          <w:i/>
        </w:rPr>
        <w:t>Word for word:</w:t>
      </w:r>
      <w:r>
        <w:t xml:space="preserve"> kuverera chara — Kuvera's servant; shankhachudera marana — the death of Shankhachuda; mathaya mushtika-ghate — by a blow of the fist on the head; manira grahana — the taking of the jewel</w:t>
      </w:r>
    </w:p>
    <w:p>
      <w:pPr>
        <w:spacing w:after="60"/>
        <w:ind w:left="510" w:hanging="510"/>
      </w:pPr>
      <w:r>
        <w:rPr>
          <w:b/>
          <w:i w:val="0"/>
        </w:rPr>
        <w:t>329.</w:t>
      </w:r>
      <w:r>
        <w:t xml:space="preserve"> [Here is] the death of Shankhachuda, Kuvera's servant:</w:t>
      </w:r>
      <w:r>
        <w:br/>
      </w:r>
      <w:r>
        <w:t>with a blow of the fist on his head [Krishna] took [his] jewel.</w:t>
      </w:r>
    </w:p>
    <w:p>
      <w:pPr>
        <w:spacing w:after="60"/>
        <w:ind w:left="567"/>
      </w:pPr>
      <w:r>
        <w:rPr>
          <w:rFonts w:cs="Noto Serif Bengali" w:hAnsi="Noto Serif Bengali"/>
          <w:sz w:val="24"/>
        </w:rPr>
        <w:t>অরিষ্ট-বৃষভ-শৃঙ্গ চরণে ধরিয়া ।</w:t>
      </w:r>
      <w:r>
        <w:br/>
      </w:r>
      <w:r>
        <w:rPr>
          <w:rFonts w:cs="Noto Serif Bengali" w:hAnsi="Noto Serif Bengali"/>
          <w:sz w:val="24"/>
        </w:rPr>
        <w:t>মুখে রক্ত তোলে, গোঠে মাইল আছাড়িয়া ॥ ৩৩০ ॥</w:t>
      </w:r>
    </w:p>
    <w:p>
      <w:pPr>
        <w:spacing w:after="60"/>
        <w:jc w:val="both"/>
      </w:pPr>
      <w:r>
        <w:rPr>
          <w:b w:val="0"/>
          <w:i/>
        </w:rPr>
        <w:t>ariṣṭa-bṛṣabha-śṛṅga caraṇe dhariẏā |</w:t>
      </w:r>
      <w:r>
        <w:br/>
      </w:r>
      <w:r>
        <w:rPr>
          <w:b w:val="0"/>
          <w:i/>
        </w:rPr>
        <w:t>mukhe rakta tole, goṭhe māila āchāṛiẏā || 330 ||</w:t>
      </w:r>
    </w:p>
    <w:p>
      <w:pPr>
        <w:spacing w:after="60"/>
        <w:jc w:val="both"/>
      </w:pPr>
      <w:r>
        <w:rPr>
          <w:b w:val="0"/>
          <w:i/>
        </w:rPr>
        <w:t>Word for word:</w:t>
      </w:r>
      <w:r>
        <w:t xml:space="preserve"> arishta-vrishabha-shringa — the bull Arishta by the horns; charane dhariya — and seizing by the legs; mukhe rakta tole — blood gushed from his mouth; gothe maila achhadiya — He killed him in the pasture, dashing him down</w:t>
      </w:r>
    </w:p>
    <w:p>
      <w:pPr>
        <w:spacing w:after="60"/>
        <w:ind w:left="510" w:hanging="510"/>
      </w:pPr>
      <w:r>
        <w:rPr>
          <w:b/>
          <w:i w:val="0"/>
        </w:rPr>
        <w:t>330.</w:t>
      </w:r>
      <w:r>
        <w:t xml:space="preserve"> Seizing the bull Arishta by the horns and legs,</w:t>
      </w:r>
      <w:r>
        <w:br/>
      </w:r>
      <w:r>
        <w:t>[Krishna] dashed him down in the pasture and killed him — blood gushed from his mouth.</w:t>
      </w:r>
    </w:p>
    <w:p>
      <w:pPr>
        <w:spacing w:after="60"/>
        <w:ind w:left="567"/>
      </w:pPr>
      <w:r>
        <w:rPr>
          <w:rFonts w:cs="Noto Serif Bengali" w:hAnsi="Noto Serif Bengali"/>
          <w:sz w:val="24"/>
        </w:rPr>
        <w:t>নারদ-বচনে কংস চিন্তায়ে বিমন ।</w:t>
      </w:r>
      <w:r>
        <w:br/>
      </w:r>
      <w:r>
        <w:rPr>
          <w:rFonts w:cs="Noto Serif Bengali" w:hAnsi="Noto Serif Bengali"/>
          <w:sz w:val="24"/>
        </w:rPr>
        <w:t>বসুদেব-দেবকীর নিগড়-বন্ধন ॥ ৩৩১ ॥</w:t>
      </w:r>
    </w:p>
    <w:p>
      <w:pPr>
        <w:spacing w:after="60"/>
        <w:jc w:val="both"/>
      </w:pPr>
      <w:r>
        <w:rPr>
          <w:b w:val="0"/>
          <w:i/>
        </w:rPr>
        <w:t>nārada-bacane kaṃsa cintāẏe bimana |</w:t>
      </w:r>
      <w:r>
        <w:br/>
      </w:r>
      <w:r>
        <w:rPr>
          <w:b w:val="0"/>
          <w:i/>
        </w:rPr>
        <w:t>basudeba-debakīra nigaṛa-bandhana || 331 ||</w:t>
      </w:r>
    </w:p>
    <w:p>
      <w:pPr>
        <w:spacing w:after="60"/>
        <w:jc w:val="both"/>
      </w:pPr>
      <w:r>
        <w:rPr>
          <w:b w:val="0"/>
          <w:i/>
        </w:rPr>
        <w:t>Word for word:</w:t>
      </w:r>
      <w:r>
        <w:t xml:space="preserve"> narada-vachane — at Narada's words; kamsa chintaye vimana — Kamsa is troubled; vasudeva-devakira — of Vasudeva and Devaki; nigada-bandhana — binding in fetters</w:t>
      </w:r>
    </w:p>
    <w:p>
      <w:pPr>
        <w:spacing w:after="60"/>
        <w:ind w:left="510" w:hanging="510"/>
      </w:pPr>
      <w:r>
        <w:rPr>
          <w:b/>
          <w:i w:val="0"/>
        </w:rPr>
        <w:t>331.</w:t>
      </w:r>
      <w:r>
        <w:t xml:space="preserve"> At Narada's words Kamsa grew troubled</w:t>
      </w:r>
      <w:r>
        <w:br/>
      </w:r>
      <w:r>
        <w:t>[and] bound Vasudeva and Devaki in fetters.</w:t>
      </w:r>
    </w:p>
    <w:p>
      <w:pPr>
        <w:spacing w:after="60"/>
        <w:ind w:left="567"/>
      </w:pPr>
      <w:r>
        <w:rPr>
          <w:rFonts w:cs="Noto Serif Bengali" w:hAnsi="Noto Serif Bengali"/>
          <w:sz w:val="24"/>
        </w:rPr>
        <w:t>অশ্বরূপ ধরে কেশী কংস-অনুচর ।</w:t>
      </w:r>
      <w:r>
        <w:br/>
      </w:r>
      <w:r>
        <w:rPr>
          <w:rFonts w:cs="Noto Serif Bengali" w:hAnsi="Noto Serif Bengali"/>
          <w:sz w:val="24"/>
        </w:rPr>
        <w:t>মহাতেজ কৃষ্ণবর্ণ দেখি' লাগে ডর ॥ ৩৩২ ॥</w:t>
      </w:r>
    </w:p>
    <w:p>
      <w:pPr>
        <w:spacing w:after="60"/>
        <w:jc w:val="both"/>
      </w:pPr>
      <w:r>
        <w:rPr>
          <w:b w:val="0"/>
          <w:i/>
        </w:rPr>
        <w:t>aśbarūpa dhare keśī kaṃsa-anucara |</w:t>
      </w:r>
      <w:r>
        <w:br/>
      </w:r>
      <w:r>
        <w:rPr>
          <w:b w:val="0"/>
          <w:i/>
        </w:rPr>
        <w:t>mahāteja kṛṣṇabarṇa dekhi' lāge ḍara || 332 ||</w:t>
      </w:r>
    </w:p>
    <w:p>
      <w:pPr>
        <w:spacing w:after="60"/>
        <w:jc w:val="both"/>
      </w:pPr>
      <w:r>
        <w:rPr>
          <w:b w:val="0"/>
          <w:i/>
        </w:rPr>
        <w:t>Word for word:</w:t>
      </w:r>
      <w:r>
        <w:t xml:space="preserve"> ashva-rupa dhare — takes the form of a horse; keshi kamsa-anuchara — Keshi, Kamsa's follower; mahateja krishna-varna — mighty, black; dekhi lage dara — seeing him, one feels fear</w:t>
      </w:r>
    </w:p>
    <w:p>
      <w:pPr>
        <w:spacing w:after="60"/>
        <w:ind w:left="510" w:hanging="510"/>
      </w:pPr>
      <w:r>
        <w:rPr>
          <w:b/>
          <w:i w:val="0"/>
        </w:rPr>
        <w:t>332.</w:t>
      </w:r>
      <w:r>
        <w:t xml:space="preserve"> Keshi, Kamsa's follower, takes the form of a horse —</w:t>
      </w:r>
      <w:r>
        <w:br/>
      </w:r>
      <w:r>
        <w:t>mighty, black: the sight of him strikes fear.</w:t>
      </w:r>
    </w:p>
    <w:p>
      <w:pPr>
        <w:spacing w:after="60"/>
        <w:ind w:left="567"/>
      </w:pPr>
      <w:r>
        <w:rPr>
          <w:rFonts w:cs="Noto Serif Bengali" w:hAnsi="Noto Serif Bengali"/>
          <w:sz w:val="24"/>
        </w:rPr>
        <w:t>বায়ু বন্ধ করি' তার মুখে ভরি' হাথ ।</w:t>
      </w:r>
      <w:r>
        <w:br/>
      </w:r>
      <w:r>
        <w:rPr>
          <w:rFonts w:cs="Noto Serif Bengali" w:hAnsi="Noto Serif Bengali"/>
          <w:sz w:val="24"/>
        </w:rPr>
        <w:t>এইখানে কেশি-বধ কৈল গোপীনাথ ॥ ৩৩৩ ॥</w:t>
      </w:r>
    </w:p>
    <w:p>
      <w:pPr>
        <w:spacing w:after="60"/>
        <w:jc w:val="both"/>
      </w:pPr>
      <w:r>
        <w:rPr>
          <w:b w:val="0"/>
          <w:i/>
        </w:rPr>
        <w:t>bāẏu bandha kari' tāra mukhe bhari' hātha |</w:t>
      </w:r>
      <w:r>
        <w:br/>
      </w:r>
      <w:r>
        <w:rPr>
          <w:b w:val="0"/>
          <w:i/>
        </w:rPr>
        <w:t>eikhāne keśi-badha kaila gopīnātha || 333 ||</w:t>
      </w:r>
    </w:p>
    <w:p>
      <w:pPr>
        <w:spacing w:after="60"/>
        <w:jc w:val="both"/>
      </w:pPr>
      <w:r>
        <w:rPr>
          <w:b w:val="0"/>
          <w:i/>
        </w:rPr>
        <w:t>Word for word:</w:t>
      </w:r>
      <w:r>
        <w:t xml:space="preserve"> vayu bandha kari — stopping his breath; tara mukhe bhari hatha — thrusting His arm into his mouth; eikhane — here; keshi-vadha kaila gopinatha — Gopinatha slew Keshi</w:t>
      </w:r>
    </w:p>
    <w:p>
      <w:pPr>
        <w:spacing w:after="60"/>
        <w:ind w:left="510" w:hanging="510"/>
      </w:pPr>
      <w:r>
        <w:rPr>
          <w:b/>
          <w:i w:val="0"/>
        </w:rPr>
        <w:t>333.</w:t>
      </w:r>
      <w:r>
        <w:t xml:space="preserve"> Thrusting His arm into his mouth [and] stopping his breath,</w:t>
      </w:r>
      <w:r>
        <w:br/>
      </w:r>
      <w:r>
        <w:t>here Gopinatha slew Keshi.</w:t>
      </w:r>
    </w:p>
    <w:p>
      <w:pPr>
        <w:spacing w:after="60"/>
        <w:ind w:left="567"/>
      </w:pPr>
      <w:r>
        <w:rPr>
          <w:rFonts w:cs="Noto Serif Bengali" w:hAnsi="Noto Serif Bengali"/>
          <w:sz w:val="24"/>
        </w:rPr>
        <w:t>মেষরূপে শিশু চুরি করয়ে অসুর ।</w:t>
      </w:r>
      <w:r>
        <w:br/>
      </w:r>
      <w:r>
        <w:rPr>
          <w:rFonts w:cs="Noto Serif Bengali" w:hAnsi="Noto Serif Bengali"/>
          <w:sz w:val="24"/>
        </w:rPr>
        <w:t>পাথর আচ্ছাদি' রাখে পর্বত-গহ্বর ॥ ৩৩৪ ॥</w:t>
      </w:r>
    </w:p>
    <w:p>
      <w:pPr>
        <w:spacing w:after="60"/>
        <w:jc w:val="both"/>
      </w:pPr>
      <w:r>
        <w:rPr>
          <w:b w:val="0"/>
          <w:i/>
        </w:rPr>
        <w:t>meṣarūpe śiśu curi karaẏe asura |</w:t>
      </w:r>
      <w:r>
        <w:br/>
      </w:r>
      <w:r>
        <w:rPr>
          <w:b w:val="0"/>
          <w:i/>
        </w:rPr>
        <w:t>pāthara ācchādi' rākhe parbata-gahbara || 334 ||</w:t>
      </w:r>
    </w:p>
    <w:p>
      <w:pPr>
        <w:spacing w:after="60"/>
        <w:jc w:val="both"/>
      </w:pPr>
      <w:r>
        <w:rPr>
          <w:b w:val="0"/>
          <w:i/>
        </w:rPr>
        <w:t>Word for word:</w:t>
      </w:r>
      <w:r>
        <w:t xml:space="preserve"> mesha-rupe — in the form of a ram; shishu churi karaye asura — the asura steals the boys; pathara achchhadi — covering with a stone; rakhe parvata-gahvara — keeps them in a mountain cave</w:t>
      </w:r>
    </w:p>
    <w:p>
      <w:pPr>
        <w:spacing w:after="60"/>
        <w:ind w:left="510" w:hanging="510"/>
      </w:pPr>
      <w:r>
        <w:rPr>
          <w:b/>
          <w:i w:val="0"/>
        </w:rPr>
        <w:t>334.</w:t>
      </w:r>
      <w:r>
        <w:t xml:space="preserve"> An asura in the form of a ram steals the boys</w:t>
      </w:r>
      <w:r>
        <w:br/>
      </w:r>
      <w:r>
        <w:t>and, closing it with a stone, keeps them in a mountain cave.</w:t>
      </w:r>
    </w:p>
    <w:p>
      <w:pPr>
        <w:spacing w:after="60"/>
        <w:ind w:left="567"/>
      </w:pPr>
      <w:r>
        <w:rPr>
          <w:rFonts w:cs="Noto Serif Bengali" w:hAnsi="Noto Serif Bengali"/>
          <w:sz w:val="24"/>
        </w:rPr>
        <w:t>আনিলেন শিশু, ব্যোম আছাড়ি' মারিয়া ।</w:t>
      </w:r>
      <w:r>
        <w:br/>
      </w:r>
      <w:r>
        <w:rPr>
          <w:rFonts w:cs="Noto Serif Bengali" w:hAnsi="Noto Serif Bengali"/>
          <w:sz w:val="24"/>
        </w:rPr>
        <w:t>আনন্দে খেলায় খেলা দুষ্ট নিবারিয়া ॥ ৩৩৫ ॥</w:t>
      </w:r>
    </w:p>
    <w:p>
      <w:pPr>
        <w:spacing w:after="60"/>
        <w:jc w:val="both"/>
      </w:pPr>
      <w:r>
        <w:rPr>
          <w:b w:val="0"/>
          <w:i/>
        </w:rPr>
        <w:t>ānilena śiśu, byoma āchāṛi' māriẏā |</w:t>
      </w:r>
      <w:r>
        <w:br/>
      </w:r>
      <w:r>
        <w:rPr>
          <w:b w:val="0"/>
          <w:i/>
        </w:rPr>
        <w:t>ānande khelāẏa khelā duṣṭa nibāriẏā || 335 ||</w:t>
      </w:r>
    </w:p>
    <w:p>
      <w:pPr>
        <w:spacing w:after="60"/>
        <w:jc w:val="both"/>
      </w:pPr>
      <w:r>
        <w:rPr>
          <w:b w:val="0"/>
          <w:i/>
        </w:rPr>
        <w:t>Word for word:</w:t>
      </w:r>
      <w:r>
        <w:t xml:space="preserve"> anilena shishu — He brought back the boys; vyoma achhadi mariya — killing Vyoma by dashing him down; anande khelaya khela — He plays joyfully; dushta nivariya — having removed the villain</w:t>
      </w:r>
    </w:p>
    <w:p>
      <w:pPr>
        <w:spacing w:after="60"/>
        <w:ind w:left="510" w:hanging="510"/>
      </w:pPr>
      <w:r>
        <w:rPr>
          <w:b/>
          <w:i w:val="0"/>
        </w:rPr>
        <w:t>335.</w:t>
      </w:r>
      <w:r>
        <w:t xml:space="preserve"> Killing Vyoma by dashing him down, [Krishna] brought back the boys</w:t>
      </w:r>
      <w:r>
        <w:br/>
      </w:r>
      <w:r>
        <w:t>and, rid of the villain, plays joyfully</w:t>
      </w:r>
      <w:r>
        <w:rPr>
          <w:b w:val="0"/>
          <w:i w:val="0"/>
          <w:vertAlign w:val="superscript"/>
        </w:rPr>
        <w:t>2</w:t>
      </w:r>
      <w:r>
        <w:t>.</w:t>
      </w:r>
    </w:p>
    <w:p>
      <w:pPr>
        <w:spacing w:after="60"/>
        <w:ind w:left="567"/>
      </w:pPr>
      <w:r>
        <w:rPr>
          <w:rFonts w:cs="Noto Serif Bengali" w:hAnsi="Noto Serif Bengali"/>
          <w:sz w:val="24"/>
        </w:rPr>
        <w:t>তবে ত নন্দের ঘর ছিল নন্দীশ্বর ।</w:t>
      </w:r>
      <w:r>
        <w:br/>
      </w:r>
      <w:r>
        <w:rPr>
          <w:rFonts w:cs="Noto Serif Bengali" w:hAnsi="Noto Serif Bengali"/>
          <w:sz w:val="24"/>
        </w:rPr>
        <w:t>ইহার পশ্চিমে দেখ কাম্যকবন আর ॥ ৩৩৬ ॥</w:t>
      </w:r>
    </w:p>
    <w:p>
      <w:pPr>
        <w:spacing w:after="60"/>
        <w:jc w:val="both"/>
      </w:pPr>
      <w:r>
        <w:rPr>
          <w:b w:val="0"/>
          <w:i/>
        </w:rPr>
        <w:t>tabe ta nandera ghara chila nandīśbara |</w:t>
      </w:r>
      <w:r>
        <w:br/>
      </w:r>
      <w:r>
        <w:rPr>
          <w:b w:val="0"/>
          <w:i/>
        </w:rPr>
        <w:t>ihāra paścime dekha kāmyakabana āra || 336 ||</w:t>
      </w:r>
    </w:p>
    <w:p>
      <w:pPr>
        <w:spacing w:after="60"/>
        <w:jc w:val="both"/>
      </w:pPr>
      <w:r>
        <w:rPr>
          <w:b w:val="0"/>
          <w:i/>
        </w:rPr>
        <w:t>Word for word:</w:t>
      </w:r>
      <w:r>
        <w:t xml:space="preserve"> tabe ta — then; nandera ghara chhila nandishvara — Nanda's house was at Nandishvara; ihara pashchime — west of it; dekha kamyaka-vana ara — see also the Kamyaka-vana</w:t>
      </w:r>
    </w:p>
    <w:p>
      <w:pPr>
        <w:spacing w:after="60"/>
        <w:ind w:left="510" w:hanging="510"/>
      </w:pPr>
      <w:r>
        <w:rPr>
          <w:b/>
          <w:i w:val="0"/>
        </w:rPr>
        <w:t>336.</w:t>
      </w:r>
      <w:r>
        <w:t xml:space="preserve"> Then Nanda's house was at Nandishvara;</w:t>
      </w:r>
      <w:r>
        <w:br/>
      </w:r>
      <w:r>
        <w:t>see — west of here is also the Kamyaka-vana.</w:t>
      </w:r>
    </w:p>
    <w:p>
      <w:pPr>
        <w:spacing w:after="60"/>
        <w:ind w:left="567"/>
      </w:pPr>
      <w:r>
        <w:rPr>
          <w:rFonts w:cs="Noto Serif Bengali" w:hAnsi="Noto Serif Bengali"/>
          <w:sz w:val="24"/>
        </w:rPr>
        <w:t>পিছলি পাথর দেখ এ গোপ-ছাওয়ালে ।</w:t>
      </w:r>
      <w:r>
        <w:br/>
      </w:r>
      <w:r>
        <w:rPr>
          <w:rFonts w:cs="Noto Serif Bengali" w:hAnsi="Noto Serif Bengali"/>
          <w:sz w:val="24"/>
        </w:rPr>
        <w:t>পিছলি খেলায় এথা বিহান-বিকালে ॥ ৩৩৭ ॥</w:t>
      </w:r>
    </w:p>
    <w:p>
      <w:pPr>
        <w:spacing w:after="60"/>
        <w:jc w:val="both"/>
      </w:pPr>
      <w:r>
        <w:rPr>
          <w:b w:val="0"/>
          <w:i/>
        </w:rPr>
        <w:t>pichali pāthara dekha e gopa-chāoẏāle |</w:t>
      </w:r>
      <w:r>
        <w:br/>
      </w:r>
      <w:r>
        <w:rPr>
          <w:b w:val="0"/>
          <w:i/>
        </w:rPr>
        <w:t>pichali khelāẏa ethā bihāna-bikāle || 337 ||</w:t>
      </w:r>
    </w:p>
    <w:p>
      <w:pPr>
        <w:spacing w:after="60"/>
        <w:jc w:val="both"/>
      </w:pPr>
      <w:r>
        <w:rPr>
          <w:b w:val="0"/>
          <w:i/>
        </w:rPr>
        <w:t>Word for word:</w:t>
      </w:r>
      <w:r>
        <w:t xml:space="preserve"> pichhali pathara dekha — see the sliding stone; e gopa-chhaoyale — these cowherd boys; pichhali khelaya etha — slide down here in play; vihana-vikale — morning and evening</w:t>
      </w:r>
    </w:p>
    <w:p>
      <w:pPr>
        <w:spacing w:after="60"/>
        <w:ind w:left="510" w:hanging="510"/>
      </w:pPr>
      <w:r>
        <w:rPr>
          <w:b/>
          <w:i w:val="0"/>
        </w:rPr>
        <w:t>337.</w:t>
      </w:r>
      <w:r>
        <w:t xml:space="preserve"> See — the sliding stone: these cowherd boys</w:t>
      </w:r>
      <w:r>
        <w:br/>
      </w:r>
      <w:r>
        <w:t>slide down it here in play morning and evening</w:t>
      </w:r>
      <w:r>
        <w:rPr>
          <w:b w:val="0"/>
          <w:i w:val="0"/>
          <w:vertAlign w:val="superscript"/>
        </w:rPr>
        <w:t>3</w:t>
      </w:r>
      <w:r>
        <w:t>.</w:t>
      </w:r>
    </w:p>
    <w:p>
      <w:pPr>
        <w:spacing w:after="60"/>
        <w:ind w:left="567"/>
      </w:pPr>
      <w:r>
        <w:rPr>
          <w:rFonts w:cs="Noto Serif Bengali" w:hAnsi="Noto Serif Bengali"/>
          <w:sz w:val="24"/>
        </w:rPr>
        <w:t>পাবন-সরোবর নন্দীশ্বরের উত্তরে ।</w:t>
      </w:r>
      <w:r>
        <w:br/>
      </w:r>
      <w:r>
        <w:rPr>
          <w:rFonts w:cs="Noto Serif Bengali" w:hAnsi="Noto Serif Bengali"/>
          <w:sz w:val="24"/>
        </w:rPr>
        <w:t>চৌদিগে দেখহ খুঁটা বান্ধিতে বাছুরে ॥ ৩৩৮ ॥</w:t>
      </w:r>
    </w:p>
    <w:p>
      <w:pPr>
        <w:spacing w:after="60"/>
        <w:jc w:val="both"/>
      </w:pPr>
      <w:r>
        <w:rPr>
          <w:b w:val="0"/>
          <w:i/>
        </w:rPr>
        <w:t>pābana-sarobara nandīśbarera uttare |</w:t>
      </w:r>
      <w:r>
        <w:br/>
      </w:r>
      <w:r>
        <w:rPr>
          <w:b w:val="0"/>
          <w:i/>
        </w:rPr>
        <w:t>caudige dekhaha khuṁṭā bāndhite bāchure || 338 ||</w:t>
      </w:r>
    </w:p>
    <w:p>
      <w:pPr>
        <w:spacing w:after="60"/>
        <w:jc w:val="both"/>
      </w:pPr>
      <w:r>
        <w:rPr>
          <w:b w:val="0"/>
          <w:i/>
        </w:rPr>
        <w:t>Word for word:</w:t>
      </w:r>
      <w:r>
        <w:t xml:space="preserve"> pavana-sarovara — the Pavana-sarovara; nandishvarera uttare — north of Nandishvara; chaudige dekhaha khunta — see, posts all around; bandhite bachhure — for tying the calves</w:t>
      </w:r>
    </w:p>
    <w:p>
      <w:pPr>
        <w:spacing w:after="60"/>
        <w:ind w:left="510" w:hanging="510"/>
      </w:pPr>
      <w:r>
        <w:rPr>
          <w:b/>
          <w:i w:val="0"/>
        </w:rPr>
        <w:t>338.</w:t>
      </w:r>
      <w:r>
        <w:t xml:space="preserve"> North of Nandishvara is the Pavana-sarovara;</w:t>
      </w:r>
      <w:r>
        <w:br/>
      </w:r>
      <w:r>
        <w:t>see — all around are posts for tying the calves.</w:t>
      </w:r>
    </w:p>
    <w:p>
      <w:pPr>
        <w:spacing w:after="60"/>
        <w:ind w:left="567"/>
      </w:pPr>
      <w:r>
        <w:rPr>
          <w:rFonts w:cs="Noto Serif Bengali" w:hAnsi="Noto Serif Bengali"/>
          <w:sz w:val="24"/>
        </w:rPr>
        <w:t>মথুরাতে অক্রূরকে কংসের আদেশ ।</w:t>
      </w:r>
      <w:r>
        <w:br/>
      </w:r>
      <w:r>
        <w:rPr>
          <w:rFonts w:cs="Noto Serif Bengali" w:hAnsi="Noto Serif Bengali"/>
          <w:sz w:val="24"/>
        </w:rPr>
        <w:t>সেইখানে সন্ধ্যাকালে নগর-প্রবেশ ॥ ৩৩৯ ॥</w:t>
      </w:r>
    </w:p>
    <w:p>
      <w:pPr>
        <w:spacing w:after="60"/>
        <w:jc w:val="both"/>
      </w:pPr>
      <w:r>
        <w:rPr>
          <w:b w:val="0"/>
          <w:i/>
        </w:rPr>
        <w:t>mathurāte akrūrake kaṃsera ādeśa |</w:t>
      </w:r>
      <w:r>
        <w:br/>
      </w:r>
      <w:r>
        <w:rPr>
          <w:b w:val="0"/>
          <w:i/>
        </w:rPr>
        <w:t>seikhāne sandhyākāle nagara-prabeśa || 339 ||</w:t>
      </w:r>
    </w:p>
    <w:p>
      <w:pPr>
        <w:spacing w:after="60"/>
        <w:jc w:val="both"/>
      </w:pPr>
      <w:r>
        <w:rPr>
          <w:b w:val="0"/>
          <w:i/>
        </w:rPr>
        <w:t>Word for word:</w:t>
      </w:r>
      <w:r>
        <w:t xml:space="preserve"> mathurate — in Mathura; akrurake kamsera adesha — Kamsa's order to Akrura; seikhane — there; sandhya-kale — at dusk; nagara-pravesha — the entry into the village</w:t>
      </w:r>
    </w:p>
    <w:p>
      <w:pPr>
        <w:spacing w:after="60"/>
        <w:ind w:left="510" w:hanging="510"/>
      </w:pPr>
      <w:r>
        <w:rPr>
          <w:b/>
          <w:i w:val="0"/>
        </w:rPr>
        <w:t>339.</w:t>
      </w:r>
      <w:r>
        <w:t xml:space="preserve"> In Mathura Kamsa gave his order to Akrura —</w:t>
      </w:r>
      <w:r>
        <w:br/>
      </w:r>
      <w:r>
        <w:t>and he entered [this] village at dusk</w:t>
      </w:r>
      <w:r>
        <w:rPr>
          <w:b w:val="0"/>
          <w:i w:val="0"/>
          <w:vertAlign w:val="superscript"/>
        </w:rPr>
        <w:t>4</w:t>
      </w:r>
      <w:r>
        <w:t>.</w:t>
      </w:r>
    </w:p>
    <w:p>
      <w:pPr>
        <w:spacing w:after="60"/>
        <w:ind w:left="567"/>
      </w:pPr>
      <w:r>
        <w:rPr>
          <w:rFonts w:cs="Noto Serif Bengali" w:hAnsi="Noto Serif Bengali"/>
          <w:sz w:val="24"/>
        </w:rPr>
        <w:t>পথেতে আসিতে যত মনঃকথা ছিল ।</w:t>
      </w:r>
      <w:r>
        <w:br/>
      </w:r>
      <w:r>
        <w:rPr>
          <w:rFonts w:cs="Noto Serif Bengali" w:hAnsi="Noto Serif Bengali"/>
          <w:sz w:val="24"/>
        </w:rPr>
        <w:t>পদারবিন্দের চিহ্ন দেখি' সিদ্ধ হৈল ॥ ৩৪০ ॥</w:t>
      </w:r>
    </w:p>
    <w:p>
      <w:pPr>
        <w:spacing w:after="60"/>
        <w:jc w:val="both"/>
      </w:pPr>
      <w:r>
        <w:rPr>
          <w:b w:val="0"/>
          <w:i/>
        </w:rPr>
        <w:t>pathete āsite yata manaḥkathā chila |</w:t>
      </w:r>
      <w:r>
        <w:br/>
      </w:r>
      <w:r>
        <w:rPr>
          <w:b w:val="0"/>
          <w:i/>
        </w:rPr>
        <w:t>padārabindera cihna dekhi' siddha haila || 340 ||</w:t>
      </w:r>
    </w:p>
    <w:p>
      <w:pPr>
        <w:spacing w:after="60"/>
        <w:jc w:val="both"/>
      </w:pPr>
      <w:r>
        <w:rPr>
          <w:b w:val="0"/>
          <w:i/>
        </w:rPr>
        <w:t>Word for word:</w:t>
      </w:r>
      <w:r>
        <w:t xml:space="preserve"> pathete asite — on the way here; yata manah-katha chhila — all the thoughts he had; padaravindera chihna dekhi — seeing the marks of the lotus feet; siddha haila — were fulfilled</w:t>
      </w:r>
    </w:p>
    <w:p>
      <w:pPr>
        <w:spacing w:after="60"/>
        <w:ind w:left="510" w:hanging="510"/>
      </w:pPr>
      <w:r>
        <w:rPr>
          <w:b/>
          <w:i w:val="0"/>
        </w:rPr>
        <w:t>340.</w:t>
      </w:r>
      <w:r>
        <w:t xml:space="preserve"> All the thoughts he had on the way here</w:t>
      </w:r>
      <w:r>
        <w:br/>
      </w:r>
      <w:r>
        <w:t>were fulfilled when he saw the marks of the lotus feet.</w:t>
      </w:r>
    </w:p>
    <w:p>
      <w:pPr>
        <w:spacing w:after="60"/>
        <w:ind w:left="567"/>
      </w:pPr>
      <w:r>
        <w:rPr>
          <w:rFonts w:cs="Noto Serif Bengali" w:hAnsi="Noto Serif Bengali"/>
          <w:sz w:val="24"/>
        </w:rPr>
        <w:t>এই গোঠে রামকৃষ্ণ দোঁহাকে দেখিয়া ।</w:t>
      </w:r>
      <w:r>
        <w:br/>
      </w:r>
      <w:r>
        <w:rPr>
          <w:rFonts w:cs="Noto Serif Bengali" w:hAnsi="Noto Serif Bengali"/>
          <w:sz w:val="24"/>
        </w:rPr>
        <w:t>দণ্ডবত করে ভূমে চরণে পড়িয়া ॥ ৩৪১ ॥</w:t>
      </w:r>
    </w:p>
    <w:p>
      <w:pPr>
        <w:spacing w:after="60"/>
        <w:jc w:val="both"/>
      </w:pPr>
      <w:r>
        <w:rPr>
          <w:b w:val="0"/>
          <w:i/>
        </w:rPr>
        <w:t>ei goṭhe rāmakṛṣṇa doṁhāke dekhiẏā |</w:t>
      </w:r>
      <w:r>
        <w:br/>
      </w:r>
      <w:r>
        <w:rPr>
          <w:b w:val="0"/>
          <w:i/>
        </w:rPr>
        <w:t>daṇḍabata kare bhūme caraṇe paṛiẏā || 341 ||</w:t>
      </w:r>
    </w:p>
    <w:p>
      <w:pPr>
        <w:spacing w:after="60"/>
        <w:jc w:val="both"/>
      </w:pPr>
      <w:r>
        <w:rPr>
          <w:b w:val="0"/>
          <w:i/>
        </w:rPr>
        <w:t>Word for word:</w:t>
      </w:r>
      <w:r>
        <w:t xml:space="preserve"> ei gothe — in this pasture; rama-krishna donhake dekhiya — seeing both Rama and Krishna; dandavata kare bhume — he prostrates on the ground; charane padiya — falling at their feet</w:t>
      </w:r>
    </w:p>
    <w:p>
      <w:pPr>
        <w:spacing w:after="60"/>
        <w:ind w:left="510" w:hanging="510"/>
      </w:pPr>
      <w:r>
        <w:rPr>
          <w:b/>
          <w:i w:val="0"/>
        </w:rPr>
        <w:t>341.</w:t>
      </w:r>
      <w:r>
        <w:t xml:space="preserve"> In this pasture, seeing both Rama and Krishna,</w:t>
      </w:r>
      <w:r>
        <w:br/>
      </w:r>
      <w:r>
        <w:t>he prostrated on the ground, falling at Their feet.</w:t>
      </w:r>
    </w:p>
    <w:p>
      <w:pPr>
        <w:spacing w:after="60"/>
        <w:ind w:left="567"/>
      </w:pPr>
      <w:r>
        <w:rPr>
          <w:rFonts w:cs="Noto Serif Bengali" w:hAnsi="Noto Serif Bengali"/>
          <w:sz w:val="24"/>
        </w:rPr>
        <w:t>ঘরে লঞা গেলা তারে করিয়া আদর ।</w:t>
      </w:r>
      <w:r>
        <w:br/>
      </w:r>
      <w:r>
        <w:rPr>
          <w:rFonts w:cs="Noto Serif Bengali" w:hAnsi="Noto Serif Bengali"/>
          <w:sz w:val="24"/>
        </w:rPr>
        <w:t>রজনীতে কংস-মর্ম কহিল সকল ॥ ৩৪২ ॥</w:t>
      </w:r>
    </w:p>
    <w:p>
      <w:pPr>
        <w:spacing w:after="60"/>
        <w:jc w:val="both"/>
      </w:pPr>
      <w:r>
        <w:rPr>
          <w:b w:val="0"/>
          <w:i/>
        </w:rPr>
        <w:t>ghare lañā gelā tāre kariẏā ādara |</w:t>
      </w:r>
      <w:r>
        <w:br/>
      </w:r>
      <w:r>
        <w:rPr>
          <w:b w:val="0"/>
          <w:i/>
        </w:rPr>
        <w:t>rajanīte kaṃsa-marma kahila sakala || 342 ||</w:t>
      </w:r>
    </w:p>
    <w:p>
      <w:pPr>
        <w:spacing w:after="60"/>
        <w:jc w:val="both"/>
      </w:pPr>
      <w:r>
        <w:rPr>
          <w:b w:val="0"/>
          <w:i/>
        </w:rPr>
        <w:t>Word for word:</w:t>
      </w:r>
      <w:r>
        <w:t xml:space="preserve"> ghare lanya gela — they took him home; tare kariya adara — honouring him; rajanite — at night; kamsa-marma kahila sakala — he told all of Kamsa's design</w:t>
      </w:r>
    </w:p>
    <w:p>
      <w:pPr>
        <w:spacing w:after="60"/>
        <w:ind w:left="510" w:hanging="510"/>
      </w:pPr>
      <w:r>
        <w:rPr>
          <w:b/>
          <w:i w:val="0"/>
        </w:rPr>
        <w:t>342.</w:t>
      </w:r>
      <w:r>
        <w:t xml:space="preserve"> They took him home with honour,</w:t>
      </w:r>
      <w:r>
        <w:br/>
      </w:r>
      <w:r>
        <w:t>and at night he told all of Kamsa's design.</w:t>
      </w:r>
    </w:p>
    <w:p>
      <w:pPr>
        <w:spacing w:after="60"/>
        <w:ind w:left="567"/>
      </w:pPr>
      <w:r>
        <w:rPr>
          <w:rFonts w:cs="Noto Serif Bengali" w:hAnsi="Noto Serif Bengali"/>
          <w:sz w:val="24"/>
        </w:rPr>
        <w:t>প্রভাতে ঘোষণা নন্দ দিলেন সভারে ।</w:t>
      </w:r>
      <w:r>
        <w:br/>
      </w:r>
      <w:r>
        <w:rPr>
          <w:rFonts w:cs="Noto Serif Bengali" w:hAnsi="Noto Serif Bengali"/>
          <w:sz w:val="24"/>
        </w:rPr>
        <w:t>ঘোষণা পড়িল—যাব কংসে ভেটিবারে ॥ ৩৪৩ ॥</w:t>
      </w:r>
    </w:p>
    <w:p>
      <w:pPr>
        <w:spacing w:after="60"/>
        <w:jc w:val="both"/>
      </w:pPr>
      <w:r>
        <w:rPr>
          <w:b w:val="0"/>
          <w:i/>
        </w:rPr>
        <w:t>prabhāte ghoṣaṇā nanda dilena sabhāre |</w:t>
      </w:r>
      <w:r>
        <w:br/>
      </w:r>
      <w:r>
        <w:rPr>
          <w:b w:val="0"/>
          <w:i/>
        </w:rPr>
        <w:t>ghoṣaṇā paṛila—yāba kaṃse bheṭibāre || 343 ||</w:t>
      </w:r>
    </w:p>
    <w:p>
      <w:pPr>
        <w:spacing w:after="60"/>
        <w:jc w:val="both"/>
      </w:pPr>
      <w:r>
        <w:rPr>
          <w:b w:val="0"/>
          <w:i/>
        </w:rPr>
        <w:t>Word for word:</w:t>
      </w:r>
      <w:r>
        <w:t xml:space="preserve"> prabhate — in the morning; ghoshana nanda dilena sabhare — Nanda made a proclamation to all; ghoshana padila — the word went round; yaba kamse bhetibare — we go to present tribute to Kamsa</w:t>
      </w:r>
    </w:p>
    <w:p>
      <w:pPr>
        <w:spacing w:after="60"/>
        <w:ind w:left="510" w:hanging="510"/>
      </w:pPr>
      <w:r>
        <w:rPr>
          <w:b/>
          <w:i w:val="0"/>
        </w:rPr>
        <w:t>343.</w:t>
      </w:r>
      <w:r>
        <w:t xml:space="preserve"> In the morning Nanda proclaimed to all —</w:t>
      </w:r>
      <w:r>
        <w:br/>
      </w:r>
      <w:r>
        <w:t>the word went round: 'Let us go to Kamsa with tribute.'</w:t>
      </w:r>
    </w:p>
    <w:p>
      <w:pPr>
        <w:spacing w:after="60"/>
        <w:ind w:left="567"/>
      </w:pPr>
      <w:r>
        <w:rPr>
          <w:rFonts w:cs="Noto Serif Bengali" w:hAnsi="Noto Serif Bengali"/>
          <w:sz w:val="24"/>
        </w:rPr>
        <w:t>এইখানে রামকৃষ্ণ চড়িলা ত রথে ।</w:t>
      </w:r>
      <w:r>
        <w:br/>
      </w:r>
      <w:r>
        <w:rPr>
          <w:rFonts w:cs="Noto Serif Bengali" w:hAnsi="Noto Serif Bengali"/>
          <w:sz w:val="24"/>
        </w:rPr>
        <w:t>রাজ-দরশনে চলে অক্রূর সহিতে ॥ ৩৪৪ ॥</w:t>
      </w:r>
    </w:p>
    <w:p>
      <w:pPr>
        <w:spacing w:after="60"/>
        <w:jc w:val="both"/>
      </w:pPr>
      <w:r>
        <w:rPr>
          <w:b w:val="0"/>
          <w:i/>
        </w:rPr>
        <w:t>eikhāne rāmakṛṣṇa caṛilā ta rathe |</w:t>
      </w:r>
      <w:r>
        <w:br/>
      </w:r>
      <w:r>
        <w:rPr>
          <w:b w:val="0"/>
          <w:i/>
        </w:rPr>
        <w:t>rāja-daraśane cale akrūra sahite || 344 ||</w:t>
      </w:r>
    </w:p>
    <w:p>
      <w:pPr>
        <w:spacing w:after="60"/>
        <w:jc w:val="both"/>
      </w:pPr>
      <w:r>
        <w:rPr>
          <w:b w:val="0"/>
          <w:i/>
        </w:rPr>
        <w:t>Word for word:</w:t>
      </w:r>
      <w:r>
        <w:t xml:space="preserve"> eikhane — here; rama-krishna chadila ta rathe — Rama and Krishna mounted the chariot; raja-darashane chale — they go to see the king; akrura sahite — with Akrura</w:t>
      </w:r>
    </w:p>
    <w:p>
      <w:pPr>
        <w:spacing w:after="60"/>
        <w:ind w:left="510" w:hanging="510"/>
      </w:pPr>
      <w:r>
        <w:rPr>
          <w:b/>
          <w:i w:val="0"/>
        </w:rPr>
        <w:t>344.</w:t>
      </w:r>
      <w:r>
        <w:t xml:space="preserve"> Here Rama and Krishna mounted the chariot</w:t>
      </w:r>
      <w:r>
        <w:br/>
      </w:r>
      <w:r>
        <w:t>and go to the king together with Akrura.</w:t>
      </w:r>
    </w:p>
    <w:p>
      <w:pPr>
        <w:spacing w:after="60"/>
        <w:ind w:left="567"/>
      </w:pPr>
      <w:r>
        <w:rPr>
          <w:rFonts w:cs="Noto Serif Bengali" w:hAnsi="Noto Serif Bengali"/>
          <w:sz w:val="24"/>
        </w:rPr>
        <w:t>এইখানে গোপীগণ মরয়ে কান্দিয়া ।</w:t>
      </w:r>
      <w:r>
        <w:br/>
      </w:r>
      <w:r>
        <w:rPr>
          <w:rFonts w:cs="Noto Serif Bengali" w:hAnsi="Noto Serif Bengali"/>
          <w:sz w:val="24"/>
        </w:rPr>
        <w:t>কৃষ্ণের বিরহে কান্দে অঙ্গ আছাড়িয়া ॥ ৩৪৫ ॥</w:t>
      </w:r>
    </w:p>
    <w:p>
      <w:pPr>
        <w:spacing w:after="60"/>
        <w:jc w:val="both"/>
      </w:pPr>
      <w:r>
        <w:rPr>
          <w:b w:val="0"/>
          <w:i/>
        </w:rPr>
        <w:t>eikhāne gopīgaṇa maraẏe kāndiẏā |</w:t>
      </w:r>
      <w:r>
        <w:br/>
      </w:r>
      <w:r>
        <w:rPr>
          <w:b w:val="0"/>
          <w:i/>
        </w:rPr>
        <w:t>kṛṣṇera birahe kānde aṅga āchāṛiẏā || 345 ||</w:t>
      </w:r>
    </w:p>
    <w:p>
      <w:pPr>
        <w:spacing w:after="60"/>
        <w:jc w:val="both"/>
      </w:pPr>
      <w:r>
        <w:rPr>
          <w:b w:val="0"/>
          <w:i/>
        </w:rPr>
        <w:t>Word for word:</w:t>
      </w:r>
      <w:r>
        <w:t xml:space="preserve"> eikhane — here; gopigana maraye kandiya — the gopis are dying of weeping; krishnera virahe — in separation from Krishna; kande anga achhadiya — they weep, flinging themselves down</w:t>
      </w:r>
    </w:p>
    <w:p>
      <w:pPr>
        <w:spacing w:after="60"/>
        <w:ind w:left="510" w:hanging="510"/>
      </w:pPr>
      <w:r>
        <w:rPr>
          <w:b/>
          <w:i w:val="0"/>
        </w:rPr>
        <w:t>345.</w:t>
      </w:r>
      <w:r>
        <w:t xml:space="preserve"> Here the gopis are dying of weeping:</w:t>
      </w:r>
      <w:r>
        <w:br/>
      </w:r>
      <w:r>
        <w:t>in separation from Krishna they weep, flinging themselves down.</w:t>
      </w:r>
    </w:p>
    <w:p>
      <w:pPr>
        <w:spacing w:after="60"/>
        <w:ind w:left="567"/>
      </w:pPr>
      <w:r>
        <w:rPr>
          <w:rFonts w:cs="Noto Serif Bengali" w:hAnsi="Noto Serif Bengali"/>
          <w:sz w:val="24"/>
        </w:rPr>
        <w:t>ভূমিতে পড়িয়া কান্দে, আউলাইল কেশ ।</w:t>
      </w:r>
      <w:r>
        <w:br/>
      </w:r>
      <w:r>
        <w:rPr>
          <w:rFonts w:cs="Noto Serif Bengali" w:hAnsi="Noto Serif Bengali"/>
          <w:sz w:val="24"/>
        </w:rPr>
        <w:t>বসন-ভূষণ সব ব্যস্ত, ভেল বেশ ॥ ৩৪৬ ॥</w:t>
      </w:r>
    </w:p>
    <w:p>
      <w:pPr>
        <w:spacing w:after="60"/>
        <w:jc w:val="both"/>
      </w:pPr>
      <w:r>
        <w:rPr>
          <w:b w:val="0"/>
          <w:i/>
        </w:rPr>
        <w:t>bhūmite paṛiẏā kānde, āulāila keśa |</w:t>
      </w:r>
      <w:r>
        <w:br/>
      </w:r>
      <w:r>
        <w:rPr>
          <w:b w:val="0"/>
          <w:i/>
        </w:rPr>
        <w:t>basana-bhūṣaṇa saba byasta, bhela beśa || 346 ||</w:t>
      </w:r>
    </w:p>
    <w:p>
      <w:pPr>
        <w:spacing w:after="60"/>
        <w:jc w:val="both"/>
      </w:pPr>
      <w:r>
        <w:rPr>
          <w:b w:val="0"/>
          <w:i/>
        </w:rPr>
        <w:t>Word for word:</w:t>
      </w:r>
      <w:r>
        <w:t xml:space="preserve"> bhumite padiya kande — fallen on the ground they weep; aulaila kesha — their hair dishevelled; vasana-bhushana saba vyasta — clothes and ornaments all in disarray; bhela vesha — such became their attire</w:t>
      </w:r>
    </w:p>
    <w:p>
      <w:pPr>
        <w:spacing w:after="60"/>
        <w:ind w:left="510" w:hanging="510"/>
      </w:pPr>
      <w:r>
        <w:rPr>
          <w:b/>
          <w:i w:val="0"/>
        </w:rPr>
        <w:t>346.</w:t>
      </w:r>
      <w:r>
        <w:t xml:space="preserve"> Fallen on the ground they weep, their hair dishevelled,</w:t>
      </w:r>
      <w:r>
        <w:br/>
      </w:r>
      <w:r>
        <w:t>clothes and ornaments all in disarray — such became their attire.</w:t>
      </w:r>
    </w:p>
    <w:p>
      <w:pPr>
        <w:spacing w:after="60"/>
        <w:ind w:left="567"/>
      </w:pPr>
      <w:r>
        <w:rPr>
          <w:rFonts w:cs="Noto Serif Bengali" w:hAnsi="Noto Serif Bengali"/>
          <w:sz w:val="24"/>
        </w:rPr>
        <w:t>তাহার কান্দনা মুখে কহনে না যায় ।</w:t>
      </w:r>
      <w:r>
        <w:br/>
      </w:r>
      <w:r>
        <w:rPr>
          <w:rFonts w:cs="Noto Serif Bengali" w:hAnsi="Noto Serif Bengali"/>
          <w:sz w:val="24"/>
        </w:rPr>
        <w:t>প্রাণহীন দেহ যেন রহে হাথ পায় ॥ ৩৪৭ ॥</w:t>
      </w:r>
    </w:p>
    <w:p>
      <w:pPr>
        <w:spacing w:after="60"/>
        <w:jc w:val="both"/>
      </w:pPr>
      <w:r>
        <w:rPr>
          <w:b w:val="0"/>
          <w:i/>
        </w:rPr>
        <w:t>tāhāra kāndanā mukhe kahane nā yāẏa |</w:t>
      </w:r>
      <w:r>
        <w:br/>
      </w:r>
      <w:r>
        <w:rPr>
          <w:b w:val="0"/>
          <w:i/>
        </w:rPr>
        <w:t>prāṇahīna deha yena rahe hātha pāẏa || 347 ||</w:t>
      </w:r>
    </w:p>
    <w:p>
      <w:pPr>
        <w:spacing w:after="60"/>
        <w:jc w:val="both"/>
      </w:pPr>
      <w:r>
        <w:rPr>
          <w:b w:val="0"/>
          <w:i/>
        </w:rPr>
        <w:t>Word for word:</w:t>
      </w:r>
      <w:r>
        <w:t xml:space="preserve"> tahara kandana — their weeping; mukhe kahane na yaya — cannot be told in words; pranahina deha yena — like a lifeless body; rahe hatha paya — their hands and feet lie still</w:t>
      </w:r>
    </w:p>
    <w:p>
      <w:pPr>
        <w:spacing w:after="60"/>
        <w:ind w:left="510" w:hanging="510"/>
      </w:pPr>
      <w:r>
        <w:rPr>
          <w:b/>
          <w:i w:val="0"/>
        </w:rPr>
        <w:t>347.</w:t>
      </w:r>
      <w:r>
        <w:t xml:space="preserve"> Their weeping cannot be told in words:</w:t>
      </w:r>
      <w:r>
        <w:br/>
      </w:r>
      <w:r>
        <w:t>like a lifeless body, their hands and feet lie still.</w:t>
      </w:r>
    </w:p>
    <w:p>
      <w:pPr>
        <w:spacing w:after="60"/>
        <w:ind w:left="567"/>
      </w:pPr>
      <w:r>
        <w:rPr>
          <w:rFonts w:cs="Noto Serif Bengali" w:hAnsi="Noto Serif Bengali"/>
          <w:sz w:val="24"/>
        </w:rPr>
        <w:t>দূতদ্বারে কৃষ্ণ সে আপনে শান্ত করে ।</w:t>
      </w:r>
      <w:r>
        <w:br/>
      </w:r>
      <w:r>
        <w:rPr>
          <w:rFonts w:cs="Noto Serif Bengali" w:hAnsi="Noto Serif Bengali"/>
          <w:sz w:val="24"/>
        </w:rPr>
        <w:t>আসিতেছি আমি কথো দিবস ভিতরে ॥ ৩৪৮ ॥</w:t>
      </w:r>
    </w:p>
    <w:p>
      <w:pPr>
        <w:spacing w:after="60"/>
        <w:jc w:val="both"/>
      </w:pPr>
      <w:r>
        <w:rPr>
          <w:b w:val="0"/>
          <w:i/>
        </w:rPr>
        <w:t>dūtadbāre kṛṣṇa se āpane śānta kare |</w:t>
      </w:r>
      <w:r>
        <w:br/>
      </w:r>
      <w:r>
        <w:rPr>
          <w:b w:val="0"/>
          <w:i/>
        </w:rPr>
        <w:t>āsitechi āmi katho dibasa bhitare || 348 ||</w:t>
      </w:r>
    </w:p>
    <w:p>
      <w:pPr>
        <w:spacing w:after="60"/>
        <w:jc w:val="both"/>
      </w:pPr>
      <w:r>
        <w:rPr>
          <w:b w:val="0"/>
          <w:i/>
        </w:rPr>
        <w:t>Word for word:</w:t>
      </w:r>
      <w:r>
        <w:t xml:space="preserve"> duta-dvare — through a messenger; krishna se apane shanta kare — Krishna Himself consoles them; asitechhi ami — I am coming; katho divasa bhitare — within a few days</w:t>
      </w:r>
    </w:p>
    <w:p>
      <w:pPr>
        <w:spacing w:after="60"/>
        <w:ind w:left="510" w:hanging="510"/>
      </w:pPr>
      <w:r>
        <w:rPr>
          <w:b/>
          <w:i w:val="0"/>
        </w:rPr>
        <w:t>348.</w:t>
      </w:r>
      <w:r>
        <w:t xml:space="preserve"> Through a messenger Krishna Himself consoles them:</w:t>
      </w:r>
      <w:r>
        <w:br/>
      </w:r>
      <w:r>
        <w:t>'I shall come within a few days</w:t>
      </w:r>
      <w:r>
        <w:rPr>
          <w:b w:val="0"/>
          <w:i w:val="0"/>
          <w:vertAlign w:val="superscript"/>
        </w:rPr>
        <w:t>5</w:t>
      </w:r>
      <w:r>
        <w:t>.</w:t>
      </w:r>
    </w:p>
    <w:p>
      <w:pPr>
        <w:spacing w:after="60"/>
        <w:ind w:left="567"/>
      </w:pPr>
      <w:r>
        <w:rPr>
          <w:rFonts w:cs="Noto Serif Bengali" w:hAnsi="Noto Serif Bengali"/>
          <w:sz w:val="24"/>
        </w:rPr>
        <w:t>তোমরা সকলে মোর প্রাণের সমান ।</w:t>
      </w:r>
      <w:r>
        <w:br/>
      </w:r>
      <w:r>
        <w:rPr>
          <w:rFonts w:cs="Noto Serif Bengali" w:hAnsi="Noto Serif Bengali"/>
          <w:sz w:val="24"/>
        </w:rPr>
        <w:t>প্রাণ ছাড়া দেহ রহে—এ নহে প্রমাণ ॥ ৩৪৯ ॥</w:t>
      </w:r>
    </w:p>
    <w:p>
      <w:pPr>
        <w:spacing w:after="60"/>
        <w:jc w:val="both"/>
      </w:pPr>
      <w:r>
        <w:rPr>
          <w:b w:val="0"/>
          <w:i/>
        </w:rPr>
        <w:t>tomarā sakale mora prāṇera samāna |</w:t>
      </w:r>
      <w:r>
        <w:br/>
      </w:r>
      <w:r>
        <w:rPr>
          <w:b w:val="0"/>
          <w:i/>
        </w:rPr>
        <w:t>prāṇa chāṛā deha rahe—e nahe pramāṇa || 349 ||</w:t>
      </w:r>
    </w:p>
    <w:p>
      <w:pPr>
        <w:spacing w:after="60"/>
        <w:jc w:val="both"/>
      </w:pPr>
      <w:r>
        <w:rPr>
          <w:b w:val="0"/>
          <w:i/>
        </w:rPr>
        <w:t>Word for word:</w:t>
      </w:r>
      <w:r>
        <w:t xml:space="preserve"> tomara sakale — all of you; mora pranera samana — are as dear to Me as life; prana chhada deha rahe — that a body lives without its life; e nahe pramana — this is not possible</w:t>
      </w:r>
    </w:p>
    <w:p>
      <w:pPr>
        <w:spacing w:after="60"/>
        <w:ind w:left="510" w:hanging="510"/>
      </w:pPr>
      <w:r>
        <w:rPr>
          <w:b/>
          <w:i w:val="0"/>
        </w:rPr>
        <w:t>349.</w:t>
      </w:r>
      <w:r>
        <w:t xml:space="preserve"> All of you are as dear to Me as life —</w:t>
      </w:r>
      <w:r>
        <w:br/>
      </w:r>
      <w:r>
        <w:t>that a body should live without its life cannot be.</w:t>
      </w:r>
    </w:p>
    <w:p>
      <w:pPr>
        <w:spacing w:after="60"/>
        <w:ind w:left="567"/>
      </w:pPr>
      <w:r>
        <w:rPr>
          <w:rFonts w:cs="Noto Serif Bengali" w:hAnsi="Noto Serif Bengali"/>
          <w:sz w:val="24"/>
        </w:rPr>
        <w:t>দুষ্টগণ নাশ করি' শীঘ্র সে আসিব ।</w:t>
      </w:r>
      <w:r>
        <w:br/>
      </w:r>
      <w:r>
        <w:rPr>
          <w:rFonts w:cs="Noto Serif Bengali" w:hAnsi="Noto Serif Bengali"/>
          <w:sz w:val="24"/>
        </w:rPr>
        <w:t>দুঃখ না ভাবিহ, জান স্বরূপে এ সব ॥ ৩৫০ ॥</w:t>
      </w:r>
    </w:p>
    <w:p>
      <w:pPr>
        <w:spacing w:after="60"/>
        <w:jc w:val="both"/>
      </w:pPr>
      <w:r>
        <w:rPr>
          <w:b w:val="0"/>
          <w:i/>
        </w:rPr>
        <w:t>duṣṭagaṇa nāśa kari' śīghra se āsiba |</w:t>
      </w:r>
      <w:r>
        <w:br/>
      </w:r>
      <w:r>
        <w:rPr>
          <w:b w:val="0"/>
          <w:i/>
        </w:rPr>
        <w:t>duḥkha nā bhābiha, jāna sbarūpe e saba || 350 ||</w:t>
      </w:r>
    </w:p>
    <w:p>
      <w:pPr>
        <w:spacing w:after="60"/>
        <w:jc w:val="both"/>
      </w:pPr>
      <w:r>
        <w:rPr>
          <w:b w:val="0"/>
          <w:i/>
        </w:rPr>
        <w:t>Word for word:</w:t>
      </w:r>
      <w:r>
        <w:t xml:space="preserve"> dushtagana nasha kari — destroying the wicked; shighra se asiba — I shall come soon; duhkha na bhaviha — do not grieve; jana svarupe e saba — know all this truly</w:t>
      </w:r>
    </w:p>
    <w:p>
      <w:pPr>
        <w:spacing w:after="60"/>
        <w:ind w:left="510" w:hanging="510"/>
      </w:pPr>
      <w:r>
        <w:rPr>
          <w:b/>
          <w:i w:val="0"/>
        </w:rPr>
        <w:t>350.</w:t>
      </w:r>
      <w:r>
        <w:t xml:space="preserve"> When I have destroyed the wicked, I shall come soon;</w:t>
      </w:r>
      <w:r>
        <w:br/>
      </w:r>
      <w:r>
        <w:t>do not grieve; know all this to be true.'</w:t>
      </w:r>
    </w:p>
    <w:p>
      <w:pPr>
        <w:spacing w:after="60"/>
        <w:ind w:left="567"/>
      </w:pPr>
      <w:r>
        <w:rPr>
          <w:rFonts w:cs="Noto Serif Bengali" w:hAnsi="Noto Serif Bengali"/>
          <w:sz w:val="24"/>
        </w:rPr>
        <w:t>এখানে গোয়ালা সব শকটে চড়িল ।</w:t>
      </w:r>
      <w:r>
        <w:br/>
      </w:r>
      <w:r>
        <w:rPr>
          <w:rFonts w:cs="Noto Serif Bengali" w:hAnsi="Noto Serif Bengali"/>
          <w:sz w:val="24"/>
        </w:rPr>
        <w:t>মানসগঙ্গার ঘাটে সভাই জিরাইল ॥ ৩৫১ ॥</w:t>
      </w:r>
    </w:p>
    <w:p>
      <w:pPr>
        <w:spacing w:after="60"/>
        <w:jc w:val="both"/>
      </w:pPr>
      <w:r>
        <w:rPr>
          <w:b w:val="0"/>
          <w:i/>
        </w:rPr>
        <w:t>ekhāne goẏālā saba śakaṭe caṛila |</w:t>
      </w:r>
      <w:r>
        <w:br/>
      </w:r>
      <w:r>
        <w:rPr>
          <w:b w:val="0"/>
          <w:i/>
        </w:rPr>
        <w:t>mānasagaṅgāra ghāṭe sabhāi jirāila || 351 ||</w:t>
      </w:r>
    </w:p>
    <w:p>
      <w:pPr>
        <w:spacing w:after="60"/>
        <w:jc w:val="both"/>
      </w:pPr>
      <w:r>
        <w:rPr>
          <w:b w:val="0"/>
          <w:i/>
        </w:rPr>
        <w:t>Word for word:</w:t>
      </w:r>
      <w:r>
        <w:t xml:space="preserve"> ekhane — here; goyala saba shakate chadila — all the cowherds mounted the carts; manasa-gangara ghate — at the ghata of the Manasa-Ganga; sabhai jiraila — all rested</w:t>
      </w:r>
    </w:p>
    <w:p>
      <w:pPr>
        <w:spacing w:after="60"/>
        <w:ind w:left="510" w:hanging="510"/>
      </w:pPr>
      <w:r>
        <w:rPr>
          <w:b/>
          <w:i w:val="0"/>
        </w:rPr>
        <w:t>351.</w:t>
      </w:r>
      <w:r>
        <w:t xml:space="preserve"> Here all the cowherds mounted the carts</w:t>
      </w:r>
      <w:r>
        <w:br/>
      </w:r>
      <w:r>
        <w:t>and all rested at the ghata of the Manasa-Ganga.</w:t>
      </w:r>
    </w:p>
    <w:p>
      <w:pPr>
        <w:spacing w:after="60"/>
        <w:ind w:left="567"/>
      </w:pPr>
      <w:r>
        <w:rPr>
          <w:rFonts w:cs="Noto Serif Bengali" w:hAnsi="Noto Serif Bengali"/>
          <w:sz w:val="24"/>
        </w:rPr>
        <w:t>যমুনার ঘাটে গেলা আড়াই-প্রহর ।</w:t>
      </w:r>
      <w:r>
        <w:br/>
      </w:r>
      <w:r>
        <w:rPr>
          <w:rFonts w:cs="Noto Serif Bengali" w:hAnsi="Noto Serif Bengali"/>
          <w:sz w:val="24"/>
        </w:rPr>
        <w:t>স্নান-ফলাহার কৈলা গোয়ালা সকল ॥ ৩৫২ ॥</w:t>
      </w:r>
    </w:p>
    <w:p>
      <w:pPr>
        <w:spacing w:after="60"/>
        <w:jc w:val="both"/>
      </w:pPr>
      <w:r>
        <w:rPr>
          <w:b w:val="0"/>
          <w:i/>
        </w:rPr>
        <w:t>yamunāra ghāṭe gelā āṛāi-prahara |</w:t>
      </w:r>
      <w:r>
        <w:br/>
      </w:r>
      <w:r>
        <w:rPr>
          <w:b w:val="0"/>
          <w:i/>
        </w:rPr>
        <w:t>snāna-phalāhāra kailā goẏālā sakala || 352 ||</w:t>
      </w:r>
    </w:p>
    <w:p>
      <w:pPr>
        <w:spacing w:after="60"/>
        <w:jc w:val="both"/>
      </w:pPr>
      <w:r>
        <w:rPr>
          <w:b w:val="0"/>
          <w:i/>
        </w:rPr>
        <w:t>Word for word:</w:t>
      </w:r>
      <w:r>
        <w:t xml:space="preserve"> yamunara ghate gela — they reached the Yamuna ghata; adai-prahara — at two and a half praharas; snana-phalahara kaila — bathed and ate fruit; goyala sakala — all the cowherds</w:t>
      </w:r>
    </w:p>
    <w:p>
      <w:pPr>
        <w:spacing w:after="60"/>
        <w:ind w:left="510" w:hanging="510"/>
      </w:pPr>
      <w:r>
        <w:rPr>
          <w:b/>
          <w:i w:val="0"/>
        </w:rPr>
        <w:t>352.</w:t>
      </w:r>
      <w:r>
        <w:t xml:space="preserve"> They reached the Yamuna ghata at the middle of the third prahara;</w:t>
      </w:r>
      <w:r>
        <w:br/>
      </w:r>
      <w:r>
        <w:t>all the cowherds bathed and ate fruit.</w:t>
      </w:r>
    </w:p>
    <w:p>
      <w:pPr>
        <w:spacing w:after="60"/>
        <w:ind w:left="567"/>
      </w:pPr>
      <w:r>
        <w:rPr>
          <w:rFonts w:cs="Noto Serif Bengali" w:hAnsi="Noto Serif Bengali"/>
          <w:sz w:val="24"/>
        </w:rPr>
        <w:t>অক্রূরের স্নানকালে বিভূতি দেখায় ।</w:t>
      </w:r>
      <w:r>
        <w:br/>
      </w:r>
      <w:r>
        <w:rPr>
          <w:rFonts w:cs="Noto Serif Bengali" w:hAnsi="Noto Serif Bengali"/>
          <w:sz w:val="24"/>
        </w:rPr>
        <w:t>বিকালে নন্দাদি আগে, পাছে কৃষ্ণ যায় ॥ ৩৫৩ ॥</w:t>
      </w:r>
    </w:p>
    <w:p>
      <w:pPr>
        <w:spacing w:after="60"/>
        <w:jc w:val="both"/>
      </w:pPr>
      <w:r>
        <w:rPr>
          <w:b w:val="0"/>
          <w:i/>
        </w:rPr>
        <w:t>akrūrera snānakāle bibhūti dekhāẏa |</w:t>
      </w:r>
      <w:r>
        <w:br/>
      </w:r>
      <w:r>
        <w:rPr>
          <w:b w:val="0"/>
          <w:i/>
        </w:rPr>
        <w:t>bikāle nandādi āge, pāche kṛṣṇa yāẏa || 353 ||</w:t>
      </w:r>
    </w:p>
    <w:p>
      <w:pPr>
        <w:spacing w:after="60"/>
        <w:jc w:val="both"/>
      </w:pPr>
      <w:r>
        <w:rPr>
          <w:b w:val="0"/>
          <w:i/>
        </w:rPr>
        <w:t>Word for word:</w:t>
      </w:r>
      <w:r>
        <w:t xml:space="preserve"> akrurera snana-kale — when Akrura bathed; vibhuti dekhaya — He shows [His] glory; vikale — in the afternoon; nandadi age — Nanda and the rest ahead; pachhe krishna yaya — Krishna goes behind</w:t>
      </w:r>
    </w:p>
    <w:p>
      <w:pPr>
        <w:spacing w:after="60"/>
        <w:ind w:left="510" w:hanging="510"/>
      </w:pPr>
      <w:r>
        <w:rPr>
          <w:b/>
          <w:i w:val="0"/>
        </w:rPr>
        <w:t>353.</w:t>
      </w:r>
      <w:r>
        <w:t xml:space="preserve"> When Akrura bathed, [Krishna] showed [him His] glory;</w:t>
      </w:r>
      <w:r>
        <w:br/>
      </w:r>
      <w:r>
        <w:t>in the afternoon Nanda and the others go ahead, and Krishna behind.</w:t>
      </w:r>
    </w:p>
    <w:p>
      <w:pPr>
        <w:spacing w:after="60"/>
        <w:ind w:left="567"/>
      </w:pPr>
      <w:r>
        <w:rPr>
          <w:rFonts w:cs="Noto Serif Bengali" w:hAnsi="Noto Serif Bengali"/>
          <w:sz w:val="24"/>
        </w:rPr>
        <w:t>এইখানে হাহাকার কৈল সব লোক ।</w:t>
      </w:r>
      <w:r>
        <w:br/>
      </w:r>
      <w:r>
        <w:rPr>
          <w:rFonts w:cs="Noto Serif Bengali" w:hAnsi="Noto Serif Bengali"/>
          <w:sz w:val="24"/>
        </w:rPr>
        <w:t>এ মল্লের যোগ্য নহে—এ অতি বালক ॥ ৩৫৪ ॥</w:t>
      </w:r>
    </w:p>
    <w:p>
      <w:pPr>
        <w:spacing w:after="60"/>
        <w:jc w:val="both"/>
      </w:pPr>
      <w:r>
        <w:rPr>
          <w:b w:val="0"/>
          <w:i/>
        </w:rPr>
        <w:t>eikhāne hāhākāra kaila saba loka |</w:t>
      </w:r>
      <w:r>
        <w:br/>
      </w:r>
      <w:r>
        <w:rPr>
          <w:b w:val="0"/>
          <w:i/>
        </w:rPr>
        <w:t>e mallera yogya nahe—e ati bālaka || 354 ||</w:t>
      </w:r>
    </w:p>
    <w:p>
      <w:pPr>
        <w:spacing w:after="60"/>
        <w:jc w:val="both"/>
      </w:pPr>
      <w:r>
        <w:rPr>
          <w:b w:val="0"/>
          <w:i/>
        </w:rPr>
        <w:t>Word for word:</w:t>
      </w:r>
      <w:r>
        <w:t xml:space="preserve"> eikhane — here; hahakara kaila saba loka — all the people cried out in dismay; e mallera yogya nahe — He is no match for a wrestler; e ati balaka — He is a mere boy</w:t>
      </w:r>
    </w:p>
    <w:p>
      <w:pPr>
        <w:spacing w:after="60"/>
        <w:ind w:left="510" w:hanging="510"/>
      </w:pPr>
      <w:r>
        <w:rPr>
          <w:b/>
          <w:i w:val="0"/>
        </w:rPr>
        <w:t>354.</w:t>
      </w:r>
      <w:r>
        <w:t xml:space="preserve"> Here all the people cried out in dismay:</w:t>
      </w:r>
      <w:r>
        <w:br/>
      </w:r>
      <w:r>
        <w:t>'He is no match for a wrestler — He is a mere boy!</w:t>
      </w:r>
    </w:p>
    <w:p>
      <w:pPr>
        <w:spacing w:after="60"/>
        <w:ind w:left="567"/>
      </w:pPr>
      <w:r>
        <w:rPr>
          <w:rFonts w:cs="Noto Serif Bengali" w:hAnsi="Noto Serif Bengali"/>
          <w:sz w:val="24"/>
        </w:rPr>
        <w:t>অযোগ্য করয়ে কংস, করয়ে বিরূপ ।</w:t>
      </w:r>
      <w:r>
        <w:br/>
      </w:r>
      <w:r>
        <w:rPr>
          <w:rFonts w:cs="Noto Serif Bengali" w:hAnsi="Noto Serif Bengali"/>
          <w:sz w:val="24"/>
        </w:rPr>
        <w:t>যার যেন হিয়া, কৃষ্ণে দেখে তেনরূপ ॥ ৩৫৫ ॥</w:t>
      </w:r>
    </w:p>
    <w:p>
      <w:pPr>
        <w:spacing w:after="60"/>
        <w:jc w:val="both"/>
      </w:pPr>
      <w:r>
        <w:rPr>
          <w:b w:val="0"/>
          <w:i/>
        </w:rPr>
        <w:t>ayogya karaẏe kaṃsa, karaẏe birūpa |</w:t>
      </w:r>
      <w:r>
        <w:br/>
      </w:r>
      <w:r>
        <w:rPr>
          <w:b w:val="0"/>
          <w:i/>
        </w:rPr>
        <w:t>yāra yena hiẏā, kṛṣṇe dekhe tenarūpa || 355 ||</w:t>
      </w:r>
    </w:p>
    <w:p>
      <w:pPr>
        <w:spacing w:after="60"/>
        <w:jc w:val="both"/>
      </w:pPr>
      <w:r>
        <w:rPr>
          <w:b w:val="0"/>
          <w:i/>
        </w:rPr>
        <w:t>Word for word:</w:t>
      </w:r>
      <w:r>
        <w:t xml:space="preserve"> ayogya karaye kamsa — Kamsa acts unfittingly; karaye virupa — acts wrongly; yara yena hiya — as each one's heart is; krishne dekhe tenarupa — so he sees Krishna</w:t>
      </w:r>
    </w:p>
    <w:p>
      <w:pPr>
        <w:spacing w:after="60"/>
        <w:ind w:left="510" w:hanging="510"/>
      </w:pPr>
      <w:r>
        <w:rPr>
          <w:b/>
          <w:i w:val="0"/>
        </w:rPr>
        <w:t>355.</w:t>
      </w:r>
      <w:r>
        <w:t xml:space="preserve"> Kamsa acts unfittingly, acts wrongly!'</w:t>
      </w:r>
      <w:r>
        <w:br/>
      </w:r>
      <w:r>
        <w:t>As each one's heart was, so he saw Krishna</w:t>
      </w:r>
      <w:r>
        <w:rPr>
          <w:b w:val="0"/>
          <w:i w:val="0"/>
          <w:vertAlign w:val="superscript"/>
        </w:rPr>
        <w:t>6</w:t>
      </w:r>
      <w:r>
        <w:t>.</w:t>
      </w:r>
    </w:p>
    <w:p>
      <w:pPr>
        <w:spacing w:after="60"/>
        <w:ind w:left="567"/>
      </w:pPr>
      <w:r>
        <w:rPr>
          <w:rFonts w:cs="Noto Serif Bengali" w:hAnsi="Noto Serif Bengali"/>
          <w:sz w:val="24"/>
        </w:rPr>
        <w:t>চমকিত ভেল কংস, সঘনে ভরম ।</w:t>
      </w:r>
      <w:r>
        <w:br/>
      </w:r>
      <w:r>
        <w:rPr>
          <w:rFonts w:cs="Noto Serif Bengali" w:hAnsi="Noto Serif Bengali"/>
          <w:sz w:val="24"/>
        </w:rPr>
        <w:t>কৃষ্ণ-বলরামে দেখে মূর্তিমন্ত যম ॥ ৩৫৬ ॥</w:t>
      </w:r>
    </w:p>
    <w:p>
      <w:pPr>
        <w:spacing w:after="60"/>
        <w:jc w:val="both"/>
      </w:pPr>
      <w:r>
        <w:rPr>
          <w:b w:val="0"/>
          <w:i/>
        </w:rPr>
        <w:t>camakita bhela kaṃsa, saghane bharama |</w:t>
      </w:r>
      <w:r>
        <w:br/>
      </w:r>
      <w:r>
        <w:rPr>
          <w:b w:val="0"/>
          <w:i/>
        </w:rPr>
        <w:t>kṛṣṇa-balarāme dekhe mūrtimanta yama || 356 ||</w:t>
      </w:r>
    </w:p>
    <w:p>
      <w:pPr>
        <w:spacing w:after="60"/>
        <w:jc w:val="both"/>
      </w:pPr>
      <w:r>
        <w:rPr>
          <w:b w:val="0"/>
          <w:i/>
        </w:rPr>
        <w:t>Word for word:</w:t>
      </w:r>
      <w:r>
        <w:t xml:space="preserve"> chamakita bhela kamsa — Kamsa was startled; saghane bharama — in deep confusion; krishna-balarame dekhe — in Krishna and Balarama he sees; murtimanta yama — Death embodied</w:t>
      </w:r>
    </w:p>
    <w:p>
      <w:pPr>
        <w:spacing w:after="60"/>
        <w:ind w:left="510" w:hanging="510"/>
      </w:pPr>
      <w:r>
        <w:rPr>
          <w:b/>
          <w:i w:val="0"/>
        </w:rPr>
        <w:t>356.</w:t>
      </w:r>
      <w:r>
        <w:t xml:space="preserve"> Kamsa was startled, in deep confusion:</w:t>
      </w:r>
      <w:r>
        <w:br/>
      </w:r>
      <w:r>
        <w:t>in Krishna and Balarama he sees Death embodied.</w:t>
      </w:r>
    </w:p>
    <w:p>
      <w:pPr>
        <w:spacing w:after="60"/>
        <w:ind w:left="567"/>
      </w:pPr>
      <w:r>
        <w:rPr>
          <w:rFonts w:cs="Noto Serif Bengali" w:hAnsi="Noto Serif Bengali"/>
          <w:sz w:val="24"/>
        </w:rPr>
        <w:t>মল্লগণ দেখে যেন বজ্র-নিরমাণ ।</w:t>
      </w:r>
      <w:r>
        <w:br/>
      </w:r>
      <w:r>
        <w:rPr>
          <w:rFonts w:cs="Noto Serif Bengali" w:hAnsi="Noto Serif Bengali"/>
          <w:sz w:val="24"/>
        </w:rPr>
        <w:t>যোগিগণ দেখে সেই পূর্ণ ভগবান্ ॥ ৩৫৭ ॥</w:t>
      </w:r>
    </w:p>
    <w:p>
      <w:pPr>
        <w:spacing w:after="60"/>
        <w:jc w:val="both"/>
      </w:pPr>
      <w:r>
        <w:rPr>
          <w:b w:val="0"/>
          <w:i/>
        </w:rPr>
        <w:t>mallagaṇa dekhe yena bajra-niramāṇa |</w:t>
      </w:r>
      <w:r>
        <w:br/>
      </w:r>
      <w:r>
        <w:rPr>
          <w:b w:val="0"/>
          <w:i/>
        </w:rPr>
        <w:t>yogigaṇa dekhe sei pūrṇa bhagabān || 357 ||</w:t>
      </w:r>
    </w:p>
    <w:p>
      <w:pPr>
        <w:spacing w:after="60"/>
        <w:jc w:val="both"/>
      </w:pPr>
      <w:r>
        <w:rPr>
          <w:b w:val="0"/>
          <w:i/>
        </w:rPr>
        <w:t>Word for word:</w:t>
      </w:r>
      <w:r>
        <w:t xml:space="preserve"> mallagana dekhe — the wrestlers see; yena vajra-niramana — as if [He] were made of thunderbolt; yogigana dekhe — the yogis see; sei purna bhagavan — Him, the complete Bhagavan</w:t>
      </w:r>
    </w:p>
    <w:p>
      <w:pPr>
        <w:spacing w:after="60"/>
        <w:ind w:left="510" w:hanging="510"/>
      </w:pPr>
      <w:r>
        <w:rPr>
          <w:b/>
          <w:i w:val="0"/>
        </w:rPr>
        <w:t>357.</w:t>
      </w:r>
      <w:r>
        <w:t xml:space="preserve"> The wrestlers see Him as if made of thunderbolt,</w:t>
      </w:r>
      <w:r>
        <w:br/>
      </w:r>
      <w:r>
        <w:t>the yogis see Him as the complete Bhagavan,</w:t>
      </w:r>
    </w:p>
    <w:p>
      <w:pPr>
        <w:spacing w:after="60"/>
        <w:ind w:left="567"/>
      </w:pPr>
      <w:r>
        <w:rPr>
          <w:rFonts w:cs="Noto Serif Bengali" w:hAnsi="Noto Serif Bengali"/>
          <w:sz w:val="24"/>
        </w:rPr>
        <w:t>যদুগণ দেখে যেন কুলের দেবতা ।</w:t>
      </w:r>
      <w:r>
        <w:br/>
      </w:r>
      <w:r>
        <w:rPr>
          <w:rFonts w:cs="Noto Serif Bengali" w:hAnsi="Noto Serif Bengali"/>
          <w:sz w:val="24"/>
        </w:rPr>
        <w:t>অবিদ্বানগণ দেখে বিরাট বিধাতা ॥ ৩৫৮ ॥</w:t>
      </w:r>
    </w:p>
    <w:p>
      <w:pPr>
        <w:spacing w:after="60"/>
        <w:jc w:val="both"/>
      </w:pPr>
      <w:r>
        <w:rPr>
          <w:b w:val="0"/>
          <w:i/>
        </w:rPr>
        <w:t>yadugaṇa dekhe yena kulera debatā |</w:t>
      </w:r>
      <w:r>
        <w:br/>
      </w:r>
      <w:r>
        <w:rPr>
          <w:b w:val="0"/>
          <w:i/>
        </w:rPr>
        <w:t>abidbānagaṇa dekhe birāṭa bidhātā || 358 ||</w:t>
      </w:r>
    </w:p>
    <w:p>
      <w:pPr>
        <w:spacing w:after="60"/>
        <w:jc w:val="both"/>
      </w:pPr>
      <w:r>
        <w:rPr>
          <w:b w:val="0"/>
          <w:i/>
        </w:rPr>
        <w:t>Word for word:</w:t>
      </w:r>
      <w:r>
        <w:t xml:space="preserve"> yadugana dekhe — the Yadus see; yena kulera devata — as the deity of their clan; avidvana-gana dekhe — the ignorant see; virata vidhata — the universal form, the Creator</w:t>
      </w:r>
    </w:p>
    <w:p>
      <w:pPr>
        <w:spacing w:after="60"/>
        <w:ind w:left="510" w:hanging="510"/>
      </w:pPr>
      <w:r>
        <w:rPr>
          <w:b/>
          <w:i w:val="0"/>
        </w:rPr>
        <w:t>358.</w:t>
      </w:r>
      <w:r>
        <w:t xml:space="preserve"> the Yadus see Him as the deity of their clan,</w:t>
      </w:r>
      <w:r>
        <w:br/>
      </w:r>
      <w:r>
        <w:t>the ignorant as the universal form of the Creator,</w:t>
      </w:r>
    </w:p>
    <w:p>
      <w:pPr>
        <w:spacing w:after="60"/>
        <w:ind w:left="567"/>
      </w:pPr>
      <w:r>
        <w:rPr>
          <w:rFonts w:cs="Noto Serif Bengali" w:hAnsi="Noto Serif Bengali"/>
          <w:sz w:val="24"/>
        </w:rPr>
        <w:t>গোপগণ দেখে সেই স্বজন-সমান ।</w:t>
      </w:r>
      <w:r>
        <w:br/>
      </w:r>
      <w:r>
        <w:rPr>
          <w:rFonts w:cs="Noto Serif Bengali" w:hAnsi="Noto Serif Bengali"/>
          <w:sz w:val="24"/>
        </w:rPr>
        <w:t>নারীগণ দেখয়ে কন্দর্প মূর্তিমান্ ॥ ৩৫৯ ॥</w:t>
      </w:r>
    </w:p>
    <w:p>
      <w:pPr>
        <w:spacing w:after="60"/>
        <w:jc w:val="both"/>
      </w:pPr>
      <w:r>
        <w:rPr>
          <w:b w:val="0"/>
          <w:i/>
        </w:rPr>
        <w:t>gopagaṇa dekhe sei sbajana-samāna |</w:t>
      </w:r>
      <w:r>
        <w:br/>
      </w:r>
      <w:r>
        <w:rPr>
          <w:b w:val="0"/>
          <w:i/>
        </w:rPr>
        <w:t>nārīgaṇa dekhaẏe kandarpa mūrtimān || 359 ||</w:t>
      </w:r>
    </w:p>
    <w:p>
      <w:pPr>
        <w:spacing w:after="60"/>
        <w:jc w:val="both"/>
      </w:pPr>
      <w:r>
        <w:rPr>
          <w:b w:val="0"/>
          <w:i/>
        </w:rPr>
        <w:t>Word for word:</w:t>
      </w:r>
      <w:r>
        <w:t xml:space="preserve"> gopagana dekhe — the cowherds see; sei svajana-samana — Him as their own kin; narigana dekhaye — the women see; kandarpa murtiman — Kandarpa embodied</w:t>
      </w:r>
    </w:p>
    <w:p>
      <w:pPr>
        <w:spacing w:after="60"/>
        <w:ind w:left="510" w:hanging="510"/>
      </w:pPr>
      <w:r>
        <w:rPr>
          <w:b/>
          <w:i w:val="0"/>
        </w:rPr>
        <w:t>359.</w:t>
      </w:r>
      <w:r>
        <w:t xml:space="preserve"> the cowherds see Him as their own kin,</w:t>
      </w:r>
      <w:r>
        <w:br/>
      </w:r>
      <w:r>
        <w:t>the women see Kandarpa embodied.</w:t>
      </w:r>
    </w:p>
    <w:p>
      <w:pPr>
        <w:spacing w:after="60"/>
        <w:ind w:left="567"/>
      </w:pPr>
      <w:r>
        <w:rPr>
          <w:rFonts w:cs="Noto Serif Bengali" w:hAnsi="Noto Serif Bengali"/>
          <w:sz w:val="24"/>
        </w:rPr>
        <w:t>রঙ্গস্থলে দাঁড়াইল যে দুই ভাই ।</w:t>
      </w:r>
      <w:r>
        <w:br/>
      </w:r>
      <w:r>
        <w:rPr>
          <w:rFonts w:cs="Noto Serif Bengali" w:hAnsi="Noto Serif Bengali"/>
          <w:sz w:val="24"/>
        </w:rPr>
        <w:t>যার যেই অনুভব দেখিল সে-ঠাঁই ॥ ৩৬০ ॥</w:t>
      </w:r>
    </w:p>
    <w:p>
      <w:pPr>
        <w:spacing w:after="60"/>
        <w:jc w:val="both"/>
      </w:pPr>
      <w:r>
        <w:rPr>
          <w:b w:val="0"/>
          <w:i/>
        </w:rPr>
        <w:t>raṅgasthale dāṁṛāila ye dui bhāi |</w:t>
      </w:r>
      <w:r>
        <w:br/>
      </w:r>
      <w:r>
        <w:rPr>
          <w:b w:val="0"/>
          <w:i/>
        </w:rPr>
        <w:t>yāra yei anubhaba dekhila se-ṭhāṁi || 360 ||</w:t>
      </w:r>
    </w:p>
    <w:p>
      <w:pPr>
        <w:spacing w:after="60"/>
        <w:jc w:val="both"/>
      </w:pPr>
      <w:r>
        <w:rPr>
          <w:b w:val="0"/>
          <w:i/>
        </w:rPr>
        <w:t>Word for word:</w:t>
      </w:r>
      <w:r>
        <w:t xml:space="preserve"> rangasthale — in the arena; dandaila ye dui bhai — when the two brothers stood; yara yei anubhava — according to each one's perception; dekhila se-thani — so he saw there</w:t>
      </w:r>
    </w:p>
    <w:p>
      <w:pPr>
        <w:spacing w:after="60"/>
        <w:ind w:left="510" w:hanging="510"/>
      </w:pPr>
      <w:r>
        <w:rPr>
          <w:b/>
          <w:i w:val="0"/>
        </w:rPr>
        <w:t>360.</w:t>
      </w:r>
      <w:r>
        <w:t xml:space="preserve"> When the two brothers stood in the arena,</w:t>
      </w:r>
      <w:r>
        <w:br/>
      </w:r>
      <w:r>
        <w:t>each one saw there according to his own perception.</w:t>
      </w:r>
    </w:p>
    <w:p>
      <w:pPr>
        <w:spacing w:after="60"/>
        <w:ind w:left="567"/>
      </w:pPr>
      <w:r>
        <w:rPr>
          <w:rFonts w:cs="Noto Serif Bengali" w:hAnsi="Noto Serif Bengali"/>
          <w:sz w:val="24"/>
        </w:rPr>
        <w:t>চাণুর-মুষ্টিক দুই ভাই করে রণ ।</w:t>
      </w:r>
      <w:r>
        <w:br/>
      </w:r>
      <w:r>
        <w:rPr>
          <w:rFonts w:cs="Noto Serif Bengali" w:hAnsi="Noto Serif Bengali"/>
          <w:sz w:val="24"/>
        </w:rPr>
        <w:t>দেখিয়া চমকে রাজা তখনে তখন ॥ ৩৬১ ॥</w:t>
      </w:r>
    </w:p>
    <w:p>
      <w:pPr>
        <w:spacing w:after="60"/>
        <w:jc w:val="both"/>
      </w:pPr>
      <w:r>
        <w:rPr>
          <w:b w:val="0"/>
          <w:i/>
        </w:rPr>
        <w:t>cāṇura-muṣṭika dui bhāi kare raṇa |</w:t>
      </w:r>
      <w:r>
        <w:br/>
      </w:r>
      <w:r>
        <w:rPr>
          <w:b w:val="0"/>
          <w:i/>
        </w:rPr>
        <w:t>dekhiẏā camake rājā takhane takhana || 361 ||</w:t>
      </w:r>
    </w:p>
    <w:p>
      <w:pPr>
        <w:spacing w:after="60"/>
        <w:jc w:val="both"/>
      </w:pPr>
      <w:r>
        <w:rPr>
          <w:b w:val="0"/>
          <w:i/>
        </w:rPr>
        <w:t>Word for word:</w:t>
      </w:r>
      <w:r>
        <w:t xml:space="preserve"> chanura-mushtika — with Chanura and Mushtika; dui bhai kare rana — the two brothers fight; dekhiya — seeing it; chamake raja takhane takhana — the king starts again and again</w:t>
      </w:r>
    </w:p>
    <w:p>
      <w:pPr>
        <w:spacing w:after="60"/>
        <w:ind w:left="510" w:hanging="510"/>
      </w:pPr>
      <w:r>
        <w:rPr>
          <w:b/>
          <w:i w:val="0"/>
        </w:rPr>
        <w:t>361.</w:t>
      </w:r>
      <w:r>
        <w:t xml:space="preserve"> The two brothers fight with Chanura and Mushtika;</w:t>
      </w:r>
      <w:r>
        <w:br/>
      </w:r>
      <w:r>
        <w:t>seeing it, the king starts again and again.</w:t>
      </w:r>
    </w:p>
    <w:p>
      <w:pPr>
        <w:spacing w:after="60"/>
        <w:ind w:left="567"/>
      </w:pPr>
      <w:r>
        <w:rPr>
          <w:rFonts w:cs="Noto Serif Bengali" w:hAnsi="Noto Serif Bengali"/>
          <w:sz w:val="24"/>
        </w:rPr>
        <w:t>চাণুর মারিলা কৃষ্ণ—ঘুচিল উৎপাত ।</w:t>
      </w:r>
      <w:r>
        <w:br/>
      </w:r>
      <w:r>
        <w:rPr>
          <w:rFonts w:cs="Noto Serif Bengali" w:hAnsi="Noto Serif Bengali"/>
          <w:sz w:val="24"/>
        </w:rPr>
        <w:t>মুষ্টিক মারিলা রাম—শবদ নির্ঘাত ॥ ৩৬২ ॥</w:t>
      </w:r>
    </w:p>
    <w:p>
      <w:pPr>
        <w:spacing w:after="60"/>
        <w:jc w:val="both"/>
      </w:pPr>
      <w:r>
        <w:rPr>
          <w:b w:val="0"/>
          <w:i/>
        </w:rPr>
        <w:t>cāṇura mārilā kṛṣṇa—ghucila utpāta |</w:t>
      </w:r>
      <w:r>
        <w:br/>
      </w:r>
      <w:r>
        <w:rPr>
          <w:b w:val="0"/>
          <w:i/>
        </w:rPr>
        <w:t>muṣṭika mārilā rāma—śabada nirghāta || 362 ||</w:t>
      </w:r>
    </w:p>
    <w:p>
      <w:pPr>
        <w:spacing w:after="60"/>
        <w:jc w:val="both"/>
      </w:pPr>
      <w:r>
        <w:rPr>
          <w:b w:val="0"/>
          <w:i/>
        </w:rPr>
        <w:t>Word for word:</w:t>
      </w:r>
      <w:r>
        <w:t xml:space="preserve"> chanura marila krishna — Krishna slew Chanura; ghuchila utpata — the menace ended; mushtika marila rama — Rama slew Mushtika; shabada nirghata — a thunderous crash</w:t>
      </w:r>
    </w:p>
    <w:p>
      <w:pPr>
        <w:spacing w:after="60"/>
        <w:ind w:left="510" w:hanging="510"/>
      </w:pPr>
      <w:r>
        <w:rPr>
          <w:b/>
          <w:i w:val="0"/>
        </w:rPr>
        <w:t>362.</w:t>
      </w:r>
      <w:r>
        <w:t xml:space="preserve"> Krishna slew Chanura — the menace was ended;</w:t>
      </w:r>
      <w:r>
        <w:br/>
      </w:r>
      <w:r>
        <w:t>Rama slew Mushtika — a crash like thunder.</w:t>
      </w:r>
    </w:p>
    <w:p>
      <w:pPr>
        <w:spacing w:after="60"/>
        <w:ind w:left="567"/>
      </w:pPr>
      <w:r>
        <w:rPr>
          <w:rFonts w:cs="Noto Serif Bengali" w:hAnsi="Noto Serif Bengali"/>
          <w:sz w:val="24"/>
        </w:rPr>
        <w:t>পুনঃ আর মুটকিতে কোটি মল্ল মারে ।</w:t>
      </w:r>
      <w:r>
        <w:br/>
      </w:r>
      <w:r>
        <w:rPr>
          <w:rFonts w:cs="Noto Serif Bengali" w:hAnsi="Noto Serif Bengali"/>
          <w:sz w:val="24"/>
        </w:rPr>
        <w:t>শাল নামে মল্ল কৃষ্ণ মারিল আছাড়ে ॥ ৩৬৩ ॥</w:t>
      </w:r>
    </w:p>
    <w:p>
      <w:pPr>
        <w:spacing w:after="60"/>
        <w:jc w:val="both"/>
      </w:pPr>
      <w:r>
        <w:rPr>
          <w:b w:val="0"/>
          <w:i/>
        </w:rPr>
        <w:t>punaḥ āra muṭakite koṭi malla māre |</w:t>
      </w:r>
      <w:r>
        <w:br/>
      </w:r>
      <w:r>
        <w:rPr>
          <w:b w:val="0"/>
          <w:i/>
        </w:rPr>
        <w:t>śāla nāme malla kṛṣṇa mārila āchāṛe || 363 ||</w:t>
      </w:r>
    </w:p>
    <w:p>
      <w:pPr>
        <w:spacing w:after="60"/>
        <w:jc w:val="both"/>
      </w:pPr>
      <w:r>
        <w:rPr>
          <w:b w:val="0"/>
          <w:i/>
        </w:rPr>
        <w:t>Word for word:</w:t>
      </w:r>
      <w:r>
        <w:t xml:space="preserve"> punah ara mutakite — and again with His fists; koti malla mare — He slays countless wrestlers; shala name malla — the wrestler named Shala; krishna marila achhade — Krishna slew, dashing him down</w:t>
      </w:r>
    </w:p>
    <w:p>
      <w:pPr>
        <w:spacing w:after="60"/>
        <w:ind w:left="510" w:hanging="510"/>
      </w:pPr>
      <w:r>
        <w:rPr>
          <w:b/>
          <w:i w:val="0"/>
        </w:rPr>
        <w:t>363.</w:t>
      </w:r>
      <w:r>
        <w:t xml:space="preserve"> And again with His fists He slays countless wrestlers;</w:t>
      </w:r>
      <w:r>
        <w:br/>
      </w:r>
      <w:r>
        <w:t>the wrestler named Shala Krishna slew by dashing him down.</w:t>
      </w:r>
    </w:p>
    <w:p>
      <w:pPr>
        <w:spacing w:after="60"/>
        <w:ind w:left="567"/>
      </w:pPr>
      <w:r>
        <w:rPr>
          <w:rFonts w:cs="Noto Serif Bengali" w:hAnsi="Noto Serif Bengali"/>
          <w:sz w:val="24"/>
        </w:rPr>
        <w:t>ভাঙ্গিলেন এক মঞ্চ চরণের ঘায়ে ।</w:t>
      </w:r>
      <w:r>
        <w:br/>
      </w:r>
      <w:r>
        <w:rPr>
          <w:rFonts w:cs="Noto Serif Bengali" w:hAnsi="Noto Serif Bengali"/>
          <w:sz w:val="24"/>
        </w:rPr>
        <w:t>কৃষ্ণের বিক্রমে মল্ল চৌদিগে পলায়ে ॥ ৩৬৪ ॥</w:t>
      </w:r>
    </w:p>
    <w:p>
      <w:pPr>
        <w:spacing w:after="60"/>
        <w:jc w:val="both"/>
      </w:pPr>
      <w:r>
        <w:rPr>
          <w:b w:val="0"/>
          <w:i/>
        </w:rPr>
        <w:t>bhāṅgilena eka mañca caraṇera ghāẏe |</w:t>
      </w:r>
      <w:r>
        <w:br/>
      </w:r>
      <w:r>
        <w:rPr>
          <w:b w:val="0"/>
          <w:i/>
        </w:rPr>
        <w:t>kṛṣṇera bikrame malla caudige palāẏe || 364 ||</w:t>
      </w:r>
    </w:p>
    <w:p>
      <w:pPr>
        <w:spacing w:after="60"/>
        <w:jc w:val="both"/>
      </w:pPr>
      <w:r>
        <w:rPr>
          <w:b w:val="0"/>
          <w:i/>
        </w:rPr>
        <w:t>Word for word:</w:t>
      </w:r>
      <w:r>
        <w:t xml:space="preserve"> bhangilena eka mancha — He broke one platform; charanera ghaye — with a kick; krishnera vikrame — at Krishna's might; malla chaudige palaye — the wrestlers flee in all directions</w:t>
      </w:r>
    </w:p>
    <w:p>
      <w:pPr>
        <w:spacing w:after="60"/>
        <w:ind w:left="510" w:hanging="510"/>
      </w:pPr>
      <w:r>
        <w:rPr>
          <w:b/>
          <w:i w:val="0"/>
        </w:rPr>
        <w:t>364.</w:t>
      </w:r>
      <w:r>
        <w:t xml:space="preserve"> With a kick He broke one platform;</w:t>
      </w:r>
      <w:r>
        <w:br/>
      </w:r>
      <w:r>
        <w:t>before Krishna's might the wrestlers flee in all directions.</w:t>
      </w:r>
    </w:p>
    <w:p>
      <w:pPr>
        <w:spacing w:after="60"/>
        <w:ind w:left="567"/>
      </w:pPr>
      <w:r>
        <w:rPr>
          <w:rFonts w:cs="Noto Serif Bengali" w:hAnsi="Noto Serif Bengali"/>
          <w:sz w:val="24"/>
        </w:rPr>
        <w:t>শীঘ্র আজ্ঞা করে কংস এ সব দেখিয়া ।</w:t>
      </w:r>
      <w:r>
        <w:br/>
      </w:r>
      <w:r>
        <w:rPr>
          <w:rFonts w:cs="Noto Serif Bengali" w:hAnsi="Noto Serif Bengali"/>
          <w:sz w:val="24"/>
        </w:rPr>
        <w:t>রামকৃষ্ণে বাড়ীর বাহির কর নিয়া ॥ ৩৬৫ ॥</w:t>
      </w:r>
    </w:p>
    <w:p>
      <w:pPr>
        <w:spacing w:after="60"/>
        <w:jc w:val="both"/>
      </w:pPr>
      <w:r>
        <w:rPr>
          <w:b w:val="0"/>
          <w:i/>
        </w:rPr>
        <w:t>śīghra ājñā kare kaṃsa e saba dekhiẏā |</w:t>
      </w:r>
      <w:r>
        <w:br/>
      </w:r>
      <w:r>
        <w:rPr>
          <w:b w:val="0"/>
          <w:i/>
        </w:rPr>
        <w:t>rāmakṛṣṇe bāṛīra bāhira kara niẏā || 365 ||</w:t>
      </w:r>
    </w:p>
    <w:p>
      <w:pPr>
        <w:spacing w:after="60"/>
        <w:jc w:val="both"/>
      </w:pPr>
      <w:r>
        <w:rPr>
          <w:b w:val="0"/>
          <w:i/>
        </w:rPr>
        <w:t>Word for word:</w:t>
      </w:r>
      <w:r>
        <w:t xml:space="preserve"> shighra ajna kare kamsa — Kamsa quickly orders; e saba dekhiya — seeing all this; rama-krishne — Rama and Krishna; badira bahira kara niya — throw Them out</w:t>
      </w:r>
    </w:p>
    <w:p>
      <w:pPr>
        <w:spacing w:after="60"/>
        <w:ind w:left="510" w:hanging="510"/>
      </w:pPr>
      <w:r>
        <w:rPr>
          <w:b/>
          <w:i w:val="0"/>
        </w:rPr>
        <w:t>365.</w:t>
      </w:r>
      <w:r>
        <w:t xml:space="preserve"> Seeing all this, Kamsa quickly orders:</w:t>
      </w:r>
      <w:r>
        <w:br/>
      </w:r>
      <w:r>
        <w:t>'Seize Rama and Krishna and throw Them out!</w:t>
      </w:r>
    </w:p>
    <w:p>
      <w:pPr>
        <w:spacing w:after="60"/>
        <w:ind w:left="567"/>
      </w:pPr>
      <w:r>
        <w:rPr>
          <w:rFonts w:cs="Noto Serif Bengali" w:hAnsi="Noto Serif Bengali"/>
          <w:sz w:val="24"/>
        </w:rPr>
        <w:t>নন্দ-আদি যতেক গোয়ালা বন্দী কর ।</w:t>
      </w:r>
      <w:r>
        <w:br/>
      </w:r>
      <w:r>
        <w:rPr>
          <w:rFonts w:cs="Noto Serif Bengali" w:hAnsi="Noto Serif Bengali"/>
          <w:sz w:val="24"/>
        </w:rPr>
        <w:t>উগ্রসেন-বসুদেব-দেবকীরে মার ॥ ৩৬৬ ॥</w:t>
      </w:r>
    </w:p>
    <w:p>
      <w:pPr>
        <w:spacing w:after="60"/>
        <w:jc w:val="both"/>
      </w:pPr>
      <w:r>
        <w:rPr>
          <w:b w:val="0"/>
          <w:i/>
        </w:rPr>
        <w:t>nanda-ādi yateka goẏālā bandī kara |</w:t>
      </w:r>
      <w:r>
        <w:br/>
      </w:r>
      <w:r>
        <w:rPr>
          <w:b w:val="0"/>
          <w:i/>
        </w:rPr>
        <w:t>ugrasena-basudeba-debakīre māra || 366 ||</w:t>
      </w:r>
    </w:p>
    <w:p>
      <w:pPr>
        <w:spacing w:after="60"/>
        <w:jc w:val="both"/>
      </w:pPr>
      <w:r>
        <w:rPr>
          <w:b w:val="0"/>
          <w:i/>
        </w:rPr>
        <w:t>Word for word:</w:t>
      </w:r>
      <w:r>
        <w:t xml:space="preserve"> nanda-adi yateka goyala — all the cowherds headed by Nanda; bandi kara — imprison; ugrasena-vasudeva-devakire — Ugrasena, Vasudeva and Devaki; mara — kill</w:t>
      </w:r>
    </w:p>
    <w:p>
      <w:pPr>
        <w:spacing w:after="60"/>
        <w:ind w:left="510" w:hanging="510"/>
      </w:pPr>
      <w:r>
        <w:rPr>
          <w:b/>
          <w:i w:val="0"/>
        </w:rPr>
        <w:t>366.</w:t>
      </w:r>
      <w:r>
        <w:t xml:space="preserve"> Put all the cowherds headed by Nanda in fetters,</w:t>
      </w:r>
      <w:r>
        <w:br/>
      </w:r>
      <w:r>
        <w:t>kill Ugrasena, Vasudeva and Devaki!'</w:t>
      </w:r>
    </w:p>
    <w:p>
      <w:pPr>
        <w:spacing w:after="60"/>
        <w:ind w:left="567"/>
      </w:pPr>
      <w:r>
        <w:rPr>
          <w:rFonts w:cs="Noto Serif Bengali" w:hAnsi="Noto Serif Bengali"/>
          <w:sz w:val="24"/>
        </w:rPr>
        <w:t>হেনকালে কৃষ্ণচন্দ্র সময় বুঝিয়া ।</w:t>
      </w:r>
      <w:r>
        <w:br/>
      </w:r>
      <w:r>
        <w:rPr>
          <w:rFonts w:cs="Noto Serif Bengali" w:hAnsi="Noto Serif Bengali"/>
          <w:sz w:val="24"/>
        </w:rPr>
        <w:t>মহাদর্পে উঠিলা মঞ্চেতে লাফ দিয়া ॥ ৩৬৭ ॥</w:t>
      </w:r>
    </w:p>
    <w:p>
      <w:pPr>
        <w:spacing w:after="60"/>
        <w:jc w:val="both"/>
      </w:pPr>
      <w:r>
        <w:rPr>
          <w:b w:val="0"/>
          <w:i/>
        </w:rPr>
        <w:t>henakāle kṛṣṇacandra samaẏa bujhiẏā |</w:t>
      </w:r>
      <w:r>
        <w:br/>
      </w:r>
      <w:r>
        <w:rPr>
          <w:b w:val="0"/>
          <w:i/>
        </w:rPr>
        <w:t>mahādarpe uṭhilā mañcete lāpha diẏā || 367 ||</w:t>
      </w:r>
    </w:p>
    <w:p>
      <w:pPr>
        <w:spacing w:after="60"/>
        <w:jc w:val="both"/>
      </w:pPr>
      <w:r>
        <w:rPr>
          <w:b w:val="0"/>
          <w:i/>
        </w:rPr>
        <w:t>Word for word:</w:t>
      </w:r>
      <w:r>
        <w:t xml:space="preserve"> henakale — at that moment; krishnachandra samaya bujhiya — Krishnachandra, seeing the time had come; mahadarpe — with great daring; uthila manchete lapha diya — leapt up onto the platform</w:t>
      </w:r>
    </w:p>
    <w:p>
      <w:pPr>
        <w:spacing w:after="60"/>
        <w:ind w:left="510" w:hanging="510"/>
      </w:pPr>
      <w:r>
        <w:rPr>
          <w:b/>
          <w:i w:val="0"/>
        </w:rPr>
        <w:t>367.</w:t>
      </w:r>
      <w:r>
        <w:t xml:space="preserve"> At that moment Krishnachandra, seeing the time had come,</w:t>
      </w:r>
      <w:r>
        <w:br/>
      </w:r>
      <w:r>
        <w:t>with great daring leapt up onto the platform in one bound.</w:t>
      </w:r>
    </w:p>
    <w:p>
      <w:pPr>
        <w:spacing w:after="60"/>
        <w:ind w:left="567"/>
      </w:pPr>
      <w:r>
        <w:rPr>
          <w:rFonts w:cs="Noto Serif Bengali" w:hAnsi="Noto Serif Bengali"/>
          <w:sz w:val="24"/>
        </w:rPr>
        <w:t>আস্তে-ব্যস্তে কংস খড়্গ ধরিবার কালে ।</w:t>
      </w:r>
      <w:r>
        <w:br/>
      </w:r>
      <w:r>
        <w:rPr>
          <w:rFonts w:cs="Noto Serif Bengali" w:hAnsi="Noto Serif Bengali"/>
          <w:sz w:val="24"/>
        </w:rPr>
        <w:t>হুহুঙ্কার দিয়া কৃষ্ণ ধরে তার চুলে ॥ ৩৬৮ ॥</w:t>
      </w:r>
    </w:p>
    <w:p>
      <w:pPr>
        <w:spacing w:after="60"/>
        <w:jc w:val="both"/>
      </w:pPr>
      <w:r>
        <w:rPr>
          <w:b w:val="0"/>
          <w:i/>
        </w:rPr>
        <w:t>āste-byaste kaṃsa khaṛga dharibāra kāle |</w:t>
      </w:r>
      <w:r>
        <w:br/>
      </w:r>
      <w:r>
        <w:rPr>
          <w:b w:val="0"/>
          <w:i/>
        </w:rPr>
        <w:t>huhuṅkāra diẏā kṛṣṇa dhare tāra cule || 368 ||</w:t>
      </w:r>
    </w:p>
    <w:p>
      <w:pPr>
        <w:spacing w:after="60"/>
        <w:jc w:val="both"/>
      </w:pPr>
      <w:r>
        <w:rPr>
          <w:b w:val="0"/>
          <w:i/>
        </w:rPr>
        <w:t>Word for word:</w:t>
      </w:r>
      <w:r>
        <w:t xml:space="preserve"> aste-vyaste — in haste; kamsa khadga dharibara kale — as Kamsa was seizing his sword; huhunkara diya — with a roar; krishna dhare tara chule — Krishna seizes him by the hair</w:t>
      </w:r>
    </w:p>
    <w:p>
      <w:pPr>
        <w:spacing w:after="60"/>
        <w:ind w:left="510" w:hanging="510"/>
      </w:pPr>
      <w:r>
        <w:rPr>
          <w:b/>
          <w:i w:val="0"/>
        </w:rPr>
        <w:t>368.</w:t>
      </w:r>
      <w:r>
        <w:t xml:space="preserve"> As Kamsa was hastily seizing his sword,</w:t>
      </w:r>
      <w:r>
        <w:br/>
      </w:r>
      <w:r>
        <w:t>Krishna with a roar seized him by the hair.</w:t>
      </w:r>
    </w:p>
    <w:p>
      <w:pPr>
        <w:spacing w:after="60"/>
        <w:ind w:left="567"/>
      </w:pPr>
      <w:r>
        <w:rPr>
          <w:rFonts w:cs="Noto Serif Bengali" w:hAnsi="Noto Serif Bengali"/>
          <w:sz w:val="24"/>
        </w:rPr>
        <w:t>চুলে ধরি' মঞ্চ হৈতে ফেলিলেন ভূমে ।</w:t>
      </w:r>
      <w:r>
        <w:br/>
      </w:r>
      <w:r>
        <w:rPr>
          <w:rFonts w:cs="Noto Serif Bengali" w:hAnsi="Noto Serif Bengali"/>
          <w:sz w:val="24"/>
        </w:rPr>
        <w:t>বিশ্বরূপ বুকে চড়ে মঞ্চের পশ্চিমে ॥ ৩৬৯ ॥</w:t>
      </w:r>
    </w:p>
    <w:p>
      <w:pPr>
        <w:spacing w:after="60"/>
        <w:jc w:val="both"/>
      </w:pPr>
      <w:r>
        <w:rPr>
          <w:b w:val="0"/>
          <w:i/>
        </w:rPr>
        <w:t>cule dhari' mañca haite phelilena bhūme |</w:t>
      </w:r>
      <w:r>
        <w:br/>
      </w:r>
      <w:r>
        <w:rPr>
          <w:b w:val="0"/>
          <w:i/>
        </w:rPr>
        <w:t>biśbarūpa buke caṛe mañcera paścime || 369 ||</w:t>
      </w:r>
    </w:p>
    <w:p>
      <w:pPr>
        <w:spacing w:after="60"/>
        <w:jc w:val="both"/>
      </w:pPr>
      <w:r>
        <w:rPr>
          <w:b w:val="0"/>
          <w:i/>
        </w:rPr>
        <w:t>Word for word:</w:t>
      </w:r>
      <w:r>
        <w:t xml:space="preserve"> chule dhari — seizing by the hair; mancha haite phelilena bhume — He threw him down from the platform to the ground; vishvarupa buke chade — the Vishvarupa (the Lord whose form is the universe) mounts [his] chest; manchera pashchime — west of the platform</w:t>
      </w:r>
    </w:p>
    <w:p>
      <w:pPr>
        <w:spacing w:after="60"/>
        <w:ind w:left="510" w:hanging="510"/>
      </w:pPr>
      <w:r>
        <w:rPr>
          <w:b/>
          <w:i w:val="0"/>
        </w:rPr>
        <w:t>369.</w:t>
      </w:r>
      <w:r>
        <w:t xml:space="preserve"> Seizing him by the hair He threw him from the platform to the ground,</w:t>
      </w:r>
      <w:r>
        <w:br/>
      </w:r>
      <w:r>
        <w:t>and the Vishvarupa — [the Lord whose form is the universe] — mounted his chest west of the platform.</w:t>
      </w:r>
    </w:p>
    <w:p>
      <w:pPr>
        <w:spacing w:after="60"/>
        <w:ind w:left="567"/>
      </w:pPr>
      <w:r>
        <w:rPr>
          <w:rFonts w:cs="Noto Serif Bengali" w:hAnsi="Noto Serif Bengali"/>
          <w:sz w:val="24"/>
        </w:rPr>
        <w:t>ছাড়িলেক প্রাণ কংস বিশ্বরূপের ভরে ।</w:t>
      </w:r>
      <w:r>
        <w:br/>
      </w:r>
      <w:r>
        <w:rPr>
          <w:rFonts w:cs="Noto Serif Bengali" w:hAnsi="Noto Serif Bengali"/>
          <w:sz w:val="24"/>
        </w:rPr>
        <w:t>ধন্য কংসরাজ—কৃষ্ণ বুকের উপরে ॥ ৩৭০ ॥</w:t>
      </w:r>
    </w:p>
    <w:p>
      <w:pPr>
        <w:spacing w:after="60"/>
        <w:jc w:val="both"/>
      </w:pPr>
      <w:r>
        <w:rPr>
          <w:b w:val="0"/>
          <w:i/>
        </w:rPr>
        <w:t>chāṛileka prāṇa kaṃsa biśbarūpera bhare |</w:t>
      </w:r>
      <w:r>
        <w:br/>
      </w:r>
      <w:r>
        <w:rPr>
          <w:b w:val="0"/>
          <w:i/>
        </w:rPr>
        <w:t>dhanya kaṃsarāja—kṛṣṇa bukera upare || 370 ||</w:t>
      </w:r>
    </w:p>
    <w:p>
      <w:pPr>
        <w:spacing w:after="60"/>
        <w:jc w:val="both"/>
      </w:pPr>
      <w:r>
        <w:rPr>
          <w:b w:val="0"/>
          <w:i/>
        </w:rPr>
        <w:t>Word for word:</w:t>
      </w:r>
      <w:r>
        <w:t xml:space="preserve"> chhadileka prana kamsa — Kamsa gave up his life; vishvarupera bhare — under the weight of the Vishvarupa; dhanya kamsa-raja — blessed is King Kamsa; krishna bukera upare — Krishna on [his] chest</w:t>
      </w:r>
    </w:p>
    <w:p>
      <w:pPr>
        <w:spacing w:after="60"/>
        <w:ind w:left="510" w:hanging="510"/>
      </w:pPr>
      <w:r>
        <w:rPr>
          <w:b/>
          <w:i w:val="0"/>
        </w:rPr>
        <w:t>370.</w:t>
      </w:r>
      <w:r>
        <w:t xml:space="preserve"> Under the weight of the Vishvarupa Kamsa gave up his life.</w:t>
      </w:r>
      <w:r>
        <w:br/>
      </w:r>
      <w:r>
        <w:t>Blessed is King Kamsa — Krishna is on his chest!</w:t>
      </w:r>
      <w:r>
        <w:rPr>
          <w:b w:val="0"/>
          <w:i w:val="0"/>
          <w:vertAlign w:val="superscript"/>
        </w:rPr>
        <w:t>7</w:t>
      </w:r>
    </w:p>
    <w:p>
      <w:pPr>
        <w:spacing w:after="60"/>
        <w:ind w:left="567"/>
      </w:pPr>
      <w:r>
        <w:rPr>
          <w:rFonts w:cs="Noto Serif Bengali" w:hAnsi="Noto Serif Bengali"/>
          <w:sz w:val="24"/>
        </w:rPr>
        <w:t>কংসবধ কৈলা—লোকে বোলে জয় জয় ।</w:t>
      </w:r>
      <w:r>
        <w:br/>
      </w:r>
      <w:r>
        <w:rPr>
          <w:rFonts w:cs="Noto Serif Bengali" w:hAnsi="Noto Serif Bengali"/>
          <w:sz w:val="24"/>
        </w:rPr>
        <w:t>আনন্দে দেবতা সব পুষ্প বরিষয় ॥ ৩৭১ ॥</w:t>
      </w:r>
    </w:p>
    <w:p>
      <w:pPr>
        <w:spacing w:after="60"/>
        <w:jc w:val="both"/>
      </w:pPr>
      <w:r>
        <w:rPr>
          <w:b w:val="0"/>
          <w:i/>
        </w:rPr>
        <w:t>kaṃsabadha kailā—loke bole jaẏa jaẏa |</w:t>
      </w:r>
      <w:r>
        <w:br/>
      </w:r>
      <w:r>
        <w:rPr>
          <w:b w:val="0"/>
          <w:i/>
        </w:rPr>
        <w:t>ānande debatā saba puṣpa bariṣaẏa || 371 ||</w:t>
      </w:r>
    </w:p>
    <w:p>
      <w:pPr>
        <w:spacing w:after="60"/>
        <w:jc w:val="both"/>
      </w:pPr>
      <w:r>
        <w:rPr>
          <w:b w:val="0"/>
          <w:i/>
        </w:rPr>
        <w:t>Word for word:</w:t>
      </w:r>
      <w:r>
        <w:t xml:space="preserve"> kamsa-vadha kaila — He slew Kamsa; loke bole jaya jaya — the people cry "Victory, victory!"; anande devata saba — joyfully all the gods; pushpa varishaya — rain down flowers</w:t>
      </w:r>
    </w:p>
    <w:p>
      <w:pPr>
        <w:spacing w:after="60"/>
        <w:ind w:left="510" w:hanging="510"/>
      </w:pPr>
      <w:r>
        <w:rPr>
          <w:b/>
          <w:i w:val="0"/>
        </w:rPr>
        <w:t>371.</w:t>
      </w:r>
      <w:r>
        <w:t xml:space="preserve"> He slew Kamsa — the people cry: 'Victory, victory!' —</w:t>
      </w:r>
      <w:r>
        <w:br/>
      </w:r>
      <w:r>
        <w:t>and all the gods joyfully rain down flowers [on Him].</w:t>
      </w:r>
    </w:p>
    <w:p>
      <w:pPr>
        <w:spacing w:after="60"/>
        <w:ind w:left="567"/>
      </w:pPr>
      <w:r>
        <w:rPr>
          <w:rFonts w:cs="Noto Serif Bengali" w:hAnsi="Noto Serif Bengali"/>
          <w:sz w:val="24"/>
        </w:rPr>
        <w:t>হেঁচুড়ি' আনিল কৃষ্ণ চুলেতে ধরিয়া ।</w:t>
      </w:r>
      <w:r>
        <w:br/>
      </w:r>
      <w:r>
        <w:rPr>
          <w:rFonts w:cs="Noto Serif Bengali" w:hAnsi="Noto Serif Bengali"/>
          <w:sz w:val="24"/>
        </w:rPr>
        <w:t>কথোদূরে ফেলাইলা তুলি' আছাড়িয়া ॥ ৩৭২ ॥</w:t>
      </w:r>
    </w:p>
    <w:p>
      <w:pPr>
        <w:spacing w:after="60"/>
        <w:jc w:val="both"/>
      </w:pPr>
      <w:r>
        <w:rPr>
          <w:b w:val="0"/>
          <w:i/>
        </w:rPr>
        <w:t>heṁcuṛi' ānila kṛṣṇa culete dhariẏā |</w:t>
      </w:r>
      <w:r>
        <w:br/>
      </w:r>
      <w:r>
        <w:rPr>
          <w:b w:val="0"/>
          <w:i/>
        </w:rPr>
        <w:t>kathodūre phelāilā tuli' āchāṛiẏā || 372 ||</w:t>
      </w:r>
    </w:p>
    <w:p>
      <w:pPr>
        <w:spacing w:after="60"/>
        <w:jc w:val="both"/>
      </w:pPr>
      <w:r>
        <w:rPr>
          <w:b w:val="0"/>
          <w:i/>
        </w:rPr>
        <w:t>Word for word:</w:t>
      </w:r>
      <w:r>
        <w:t xml:space="preserve"> henchudi anila krishna — Krishna dragged [him]; chulete dhariya — holding him by the hair; kathodure phelaila — threw him some distance; tuli achhadiya — lifting and dashing him down</w:t>
      </w:r>
    </w:p>
    <w:p>
      <w:pPr>
        <w:spacing w:after="60"/>
        <w:ind w:left="510" w:hanging="510"/>
      </w:pPr>
      <w:r>
        <w:rPr>
          <w:b/>
          <w:i w:val="0"/>
        </w:rPr>
        <w:t>372.</w:t>
      </w:r>
      <w:r>
        <w:t xml:space="preserve"> Holding him by the hair, Krishna dragged him along,</w:t>
      </w:r>
      <w:r>
        <w:br/>
      </w:r>
      <w:r>
        <w:t>lifted him and, dashing him down, threw him some distance away.</w:t>
      </w:r>
    </w:p>
    <w:p>
      <w:pPr>
        <w:spacing w:after="60"/>
        <w:ind w:left="567"/>
      </w:pPr>
      <w:r>
        <w:rPr>
          <w:rFonts w:cs="Noto Serif Bengali" w:hAnsi="Noto Serif Bengali"/>
          <w:sz w:val="24"/>
        </w:rPr>
        <w:t>কঙ্ক-আদি করি' কংসের অষ্ট সহোদর ।</w:t>
      </w:r>
      <w:r>
        <w:br/>
      </w:r>
      <w:r>
        <w:rPr>
          <w:rFonts w:cs="Noto Serif Bengali" w:hAnsi="Noto Serif Bengali"/>
          <w:sz w:val="24"/>
        </w:rPr>
        <w:t>ভ্রাতৃশোকে উনমত সভে ধরে বল ॥ ৩৭৩ ॥</w:t>
      </w:r>
    </w:p>
    <w:p>
      <w:pPr>
        <w:spacing w:after="60"/>
        <w:jc w:val="both"/>
      </w:pPr>
      <w:r>
        <w:rPr>
          <w:b w:val="0"/>
          <w:i/>
        </w:rPr>
        <w:t>kaṅka-ādi kari' kaṃsera aṣṭa sahodara |</w:t>
      </w:r>
      <w:r>
        <w:br/>
      </w:r>
      <w:r>
        <w:rPr>
          <w:b w:val="0"/>
          <w:i/>
        </w:rPr>
        <w:t>bhrātṛśoke unamata sabhe dhare bala || 373 ||</w:t>
      </w:r>
    </w:p>
    <w:p>
      <w:pPr>
        <w:spacing w:after="60"/>
        <w:jc w:val="both"/>
      </w:pPr>
      <w:r>
        <w:rPr>
          <w:b w:val="0"/>
          <w:i/>
        </w:rPr>
        <w:t>Word for word:</w:t>
      </w:r>
      <w:r>
        <w:t xml:space="preserve"> kanka-adi kari — headed by Kanka; kamsera ashta sahodara — Kamsa's eight brothers; bhratri-shoke unamata — maddened by grief for their brother; sabhe dhare bala — all gathered their strength</w:t>
      </w:r>
    </w:p>
    <w:p>
      <w:pPr>
        <w:spacing w:after="60"/>
        <w:ind w:left="510" w:hanging="510"/>
      </w:pPr>
      <w:r>
        <w:rPr>
          <w:b/>
          <w:i w:val="0"/>
        </w:rPr>
        <w:t>373.</w:t>
      </w:r>
      <w:r>
        <w:t xml:space="preserve"> Kamsa's eight brothers, headed by Kanka,</w:t>
      </w:r>
      <w:r>
        <w:br/>
      </w:r>
      <w:r>
        <w:t>maddened by grief for their brother, gathered all their strength:</w:t>
      </w:r>
    </w:p>
    <w:p>
      <w:pPr>
        <w:spacing w:after="60"/>
        <w:ind w:left="567"/>
      </w:pPr>
      <w:r>
        <w:rPr>
          <w:rFonts w:cs="Noto Serif Bengali" w:hAnsi="Noto Serif Bengali"/>
          <w:sz w:val="24"/>
        </w:rPr>
        <w:t>রামকৃষ্ণ মারিবারে আইসে সাতজন ।</w:t>
      </w:r>
      <w:r>
        <w:br/>
      </w:r>
      <w:r>
        <w:rPr>
          <w:rFonts w:cs="Noto Serif Bengali" w:hAnsi="Noto Serif Bengali"/>
          <w:sz w:val="24"/>
        </w:rPr>
        <w:t>ভ্রূক্ষেপে মারিলা তাহা একা বলরাম ॥ ৩৭৪ ॥</w:t>
      </w:r>
    </w:p>
    <w:p>
      <w:pPr>
        <w:spacing w:after="60"/>
        <w:jc w:val="both"/>
      </w:pPr>
      <w:r>
        <w:rPr>
          <w:b w:val="0"/>
          <w:i/>
        </w:rPr>
        <w:t>rāmakṛṣṇa māribāre āise sātajana |</w:t>
      </w:r>
      <w:r>
        <w:br/>
      </w:r>
      <w:r>
        <w:rPr>
          <w:b w:val="0"/>
          <w:i/>
        </w:rPr>
        <w:t>bhrūkṣepe mārilā tāhā ekā balarāma || 374 ||</w:t>
      </w:r>
    </w:p>
    <w:p>
      <w:pPr>
        <w:spacing w:after="60"/>
        <w:jc w:val="both"/>
      </w:pPr>
      <w:r>
        <w:rPr>
          <w:b w:val="0"/>
          <w:i/>
        </w:rPr>
        <w:t>Word for word:</w:t>
      </w:r>
      <w:r>
        <w:t xml:space="preserve"> rama-krishna maribare — to kill Rama and Krishna; aise satajana — seven come on; bhrukshepe marila taha — slew them with a mere frown; eka balarama — Balarama alone</w:t>
      </w:r>
    </w:p>
    <w:p>
      <w:pPr>
        <w:spacing w:after="60"/>
        <w:ind w:left="510" w:hanging="510"/>
      </w:pPr>
      <w:r>
        <w:rPr>
          <w:b/>
          <w:i w:val="0"/>
        </w:rPr>
        <w:t>374.</w:t>
      </w:r>
      <w:r>
        <w:t xml:space="preserve"> seven come on to kill Rama and Krishna —</w:t>
      </w:r>
      <w:r>
        <w:br/>
      </w:r>
      <w:r>
        <w:t>Balarama alone slew them with a mere frown.</w:t>
      </w:r>
    </w:p>
    <w:p>
      <w:pPr>
        <w:spacing w:after="60"/>
        <w:ind w:left="567"/>
      </w:pPr>
      <w:r>
        <w:rPr>
          <w:rFonts w:cs="Noto Serif Bengali" w:hAnsi="Noto Serif Bengali"/>
          <w:sz w:val="24"/>
        </w:rPr>
        <w:t>কংসে হেঁচুড়ি' এই গ্রাম-মধ্য দিয়া ।</w:t>
      </w:r>
      <w:r>
        <w:br/>
      </w:r>
      <w:r>
        <w:rPr>
          <w:rFonts w:cs="Noto Serif Bengali" w:hAnsi="Noto Serif Bengali"/>
          <w:sz w:val="24"/>
        </w:rPr>
        <w:t>কংসখালি বলি' এই—শুন মন দিয়া ॥ ৩৭৫ ॥</w:t>
      </w:r>
    </w:p>
    <w:p>
      <w:pPr>
        <w:spacing w:after="60"/>
        <w:jc w:val="both"/>
      </w:pPr>
      <w:r>
        <w:rPr>
          <w:b w:val="0"/>
          <w:i/>
        </w:rPr>
        <w:t>kaṃse heṁcuṛi' ei grāma-madhya diẏā |</w:t>
      </w:r>
      <w:r>
        <w:br/>
      </w:r>
      <w:r>
        <w:rPr>
          <w:b w:val="0"/>
          <w:i/>
        </w:rPr>
        <w:t>kaṃsakhāli bali' ei—śuna mana diẏā || 375 ||</w:t>
      </w:r>
    </w:p>
    <w:p>
      <w:pPr>
        <w:spacing w:after="60"/>
        <w:jc w:val="both"/>
      </w:pPr>
      <w:r>
        <w:rPr>
          <w:b w:val="0"/>
          <w:i/>
        </w:rPr>
        <w:t>Word for word:</w:t>
      </w:r>
      <w:r>
        <w:t xml:space="preserve"> kamse henchudi — dragging Kamsa; ei grama-madhya diya — through this village; kamsakhali bali ei — this is called Kamsa-khali; shuna mana diya — listen attentively</w:t>
      </w:r>
    </w:p>
    <w:p>
      <w:pPr>
        <w:spacing w:after="60"/>
        <w:ind w:left="510" w:hanging="510"/>
      </w:pPr>
      <w:r>
        <w:rPr>
          <w:b/>
          <w:i w:val="0"/>
        </w:rPr>
        <w:t>375.</w:t>
      </w:r>
      <w:r>
        <w:t xml:space="preserve"> Through this village [Krishna] dragged Kamsa;</w:t>
      </w:r>
      <w:r>
        <w:br/>
      </w:r>
      <w:r>
        <w:t>that is why [the place] is called Kamsa-khali — listen attentively.</w:t>
      </w:r>
    </w:p>
    <w:p>
      <w:pPr>
        <w:spacing w:after="60"/>
        <w:ind w:left="567"/>
      </w:pPr>
      <w:r>
        <w:rPr>
          <w:rFonts w:cs="Noto Serif Bengali" w:hAnsi="Noto Serif Bengali"/>
          <w:sz w:val="24"/>
        </w:rPr>
        <w:t>শ্রমশান্তি কৈল—সে বিশ্রান্তিঘাট নাম ।</w:t>
      </w:r>
      <w:r>
        <w:br/>
      </w:r>
      <w:r>
        <w:rPr>
          <w:rFonts w:cs="Noto Serif Bengali" w:hAnsi="Noto Serif Bengali"/>
          <w:sz w:val="24"/>
        </w:rPr>
        <w:t>কংসনারী-প্রলাপে প্রবোধে বলরাম ॥ ৩৭৬ ॥</w:t>
      </w:r>
    </w:p>
    <w:p>
      <w:pPr>
        <w:spacing w:after="60"/>
        <w:jc w:val="both"/>
      </w:pPr>
      <w:r>
        <w:rPr>
          <w:b w:val="0"/>
          <w:i/>
        </w:rPr>
        <w:t>śramaśānti kaila—se biśrāntighāṭa nāma |</w:t>
      </w:r>
      <w:r>
        <w:br/>
      </w:r>
      <w:r>
        <w:rPr>
          <w:b w:val="0"/>
          <w:i/>
        </w:rPr>
        <w:t>kaṃsanārī-pralāpe prabodhe balarāma || 376 ||</w:t>
      </w:r>
    </w:p>
    <w:p>
      <w:pPr>
        <w:spacing w:after="60"/>
        <w:jc w:val="both"/>
      </w:pPr>
      <w:r>
        <w:rPr>
          <w:b w:val="0"/>
          <w:i/>
        </w:rPr>
        <w:t>Word for word:</w:t>
      </w:r>
      <w:r>
        <w:t xml:space="preserve"> shrama-shanti kaila — He rested from His fatigue; se vishranti-ghata nama — hence the name Vishranti-ghata; kamsa-nari-pralape — the lamenting wives of Kamsa; prabodhe balarama — Balarama consoles</w:t>
      </w:r>
    </w:p>
    <w:p>
      <w:pPr>
        <w:spacing w:after="60"/>
        <w:ind w:left="510" w:hanging="510"/>
      </w:pPr>
      <w:r>
        <w:rPr>
          <w:b/>
          <w:i w:val="0"/>
        </w:rPr>
        <w:t>376.</w:t>
      </w:r>
      <w:r>
        <w:t xml:space="preserve"> [Here] He rested from His fatigue — hence the Vishranti-ghata;</w:t>
      </w:r>
      <w:r>
        <w:br/>
      </w:r>
      <w:r>
        <w:t>Balarama consoles the lamenting wives of Kamsa</w:t>
      </w:r>
      <w:r>
        <w:rPr>
          <w:b w:val="0"/>
          <w:i w:val="0"/>
          <w:vertAlign w:val="superscript"/>
        </w:rPr>
        <w:t>8</w:t>
      </w:r>
      <w:r>
        <w:t>.</w:t>
      </w:r>
    </w:p>
    <w:p>
      <w:pPr>
        <w:spacing w:after="60"/>
        <w:ind w:left="567"/>
      </w:pPr>
      <w:r>
        <w:rPr>
          <w:rFonts w:cs="Noto Serif Bengali" w:hAnsi="Noto Serif Bengali"/>
          <w:sz w:val="24"/>
        </w:rPr>
        <w:t>তবে নিজ মাতাপিতা করিল মোক্ষণ ।</w:t>
      </w:r>
      <w:r>
        <w:br/>
      </w:r>
      <w:r>
        <w:rPr>
          <w:rFonts w:cs="Noto Serif Bengali" w:hAnsi="Noto Serif Bengali"/>
          <w:sz w:val="24"/>
        </w:rPr>
        <w:t>আনন্দে বিহ্বল তারা করয়ে চুম্বন ॥ ৩৭৭ ॥</w:t>
      </w:r>
    </w:p>
    <w:p>
      <w:pPr>
        <w:spacing w:after="60"/>
        <w:jc w:val="both"/>
      </w:pPr>
      <w:r>
        <w:rPr>
          <w:b w:val="0"/>
          <w:i/>
        </w:rPr>
        <w:t>tabe nija mātāpitā karila mokṣaṇa |</w:t>
      </w:r>
      <w:r>
        <w:br/>
      </w:r>
      <w:r>
        <w:rPr>
          <w:b w:val="0"/>
          <w:i/>
        </w:rPr>
        <w:t>ānande bihbala tārā karaẏe cumbana || 377 ||</w:t>
      </w:r>
    </w:p>
    <w:p>
      <w:pPr>
        <w:spacing w:after="60"/>
        <w:jc w:val="both"/>
      </w:pPr>
      <w:r>
        <w:rPr>
          <w:b w:val="0"/>
          <w:i/>
        </w:rPr>
        <w:t>Word for word:</w:t>
      </w:r>
      <w:r>
        <w:t xml:space="preserve"> tabe — then; nija mata-pita — His own mother and father; karila mokshana — He set free; anande vihvala tara — they, overwhelmed with joy; karaye chumbana — kiss [Him]</w:t>
      </w:r>
    </w:p>
    <w:p>
      <w:pPr>
        <w:spacing w:after="60"/>
        <w:ind w:left="510" w:hanging="510"/>
      </w:pPr>
      <w:r>
        <w:rPr>
          <w:b/>
          <w:i w:val="0"/>
        </w:rPr>
        <w:t>377.</w:t>
      </w:r>
      <w:r>
        <w:t xml:space="preserve"> Then He set free His own mother and father;</w:t>
      </w:r>
      <w:r>
        <w:br/>
      </w:r>
      <w:r>
        <w:t>overwhelmed with joy, they kiss [Him].</w:t>
      </w:r>
    </w:p>
    <w:p>
      <w:pPr>
        <w:spacing w:after="60"/>
        <w:ind w:left="567"/>
      </w:pPr>
      <w:r>
        <w:rPr>
          <w:rFonts w:cs="Noto Serif Bengali" w:hAnsi="Noto Serif Bengali"/>
          <w:sz w:val="24"/>
        </w:rPr>
        <w:t>উগ্রসেনে রাজা কৈল, নন্দকে বিদায় ।</w:t>
      </w:r>
      <w:r>
        <w:br/>
      </w:r>
      <w:r>
        <w:rPr>
          <w:rFonts w:cs="Noto Serif Bengali" w:hAnsi="Noto Serif Bengali"/>
          <w:sz w:val="24"/>
        </w:rPr>
        <w:t>এ কথা আমার শক্তে কহনে না যায় ॥ ৩৭৮ ॥</w:t>
      </w:r>
    </w:p>
    <w:p>
      <w:pPr>
        <w:spacing w:after="60"/>
        <w:jc w:val="both"/>
      </w:pPr>
      <w:r>
        <w:rPr>
          <w:b w:val="0"/>
          <w:i/>
        </w:rPr>
        <w:t>ugrasene rājā kaila, nandake bidāẏa |</w:t>
      </w:r>
      <w:r>
        <w:br/>
      </w:r>
      <w:r>
        <w:rPr>
          <w:b w:val="0"/>
          <w:i/>
        </w:rPr>
        <w:t>e kathā āmāra śakte kahane nā yāẏa || 378 ||</w:t>
      </w:r>
    </w:p>
    <w:p>
      <w:pPr>
        <w:spacing w:after="60"/>
        <w:jc w:val="both"/>
      </w:pPr>
      <w:r>
        <w:rPr>
          <w:b w:val="0"/>
          <w:i/>
        </w:rPr>
        <w:t>Word for word:</w:t>
      </w:r>
      <w:r>
        <w:t xml:space="preserve"> ugrasene raja kaila — He made Ugrasena king; nandake vidaya — sent Nanda away; e katha — this account; amara shakte kahane na yaya — is beyond my power to tell</w:t>
      </w:r>
    </w:p>
    <w:p>
      <w:pPr>
        <w:spacing w:after="60"/>
        <w:ind w:left="510" w:hanging="510"/>
      </w:pPr>
      <w:r>
        <w:rPr>
          <w:b/>
          <w:i w:val="0"/>
        </w:rPr>
        <w:t>378.</w:t>
      </w:r>
      <w:r>
        <w:t xml:space="preserve"> He made Ugrasena king and sent Nanda away [home] —</w:t>
      </w:r>
      <w:r>
        <w:br/>
      </w:r>
      <w:r>
        <w:t>this is beyond my power to tell.</w:t>
      </w:r>
    </w:p>
    <w:p>
      <w:pPr>
        <w:spacing w:after="60"/>
        <w:ind w:left="567"/>
      </w:pPr>
      <w:r>
        <w:rPr>
          <w:rFonts w:cs="Noto Serif Bengali" w:hAnsi="Noto Serif Bengali"/>
          <w:sz w:val="24"/>
        </w:rPr>
        <w:t>কৃষ্ণের নিঠুরপনা শুনিতে তরাস ।</w:t>
      </w:r>
      <w:r>
        <w:br/>
      </w:r>
      <w:r>
        <w:rPr>
          <w:rFonts w:cs="Noto Serif Bengali" w:hAnsi="Noto Serif Bengali"/>
          <w:sz w:val="24"/>
        </w:rPr>
        <w:t>কহিতে মরয়ে, কহে এ লোচনদাস ॥ ৩৭৯ ॥</w:t>
      </w:r>
    </w:p>
    <w:p>
      <w:pPr>
        <w:spacing w:after="60"/>
        <w:jc w:val="both"/>
      </w:pPr>
      <w:r>
        <w:rPr>
          <w:b w:val="0"/>
          <w:i/>
        </w:rPr>
        <w:t>kṛṣṇera niṭhurapanā śunite tarāsa |</w:t>
      </w:r>
      <w:r>
        <w:br/>
      </w:r>
      <w:r>
        <w:rPr>
          <w:b w:val="0"/>
          <w:i/>
        </w:rPr>
        <w:t>kahite maraẏe, kahe e locanadāsa || 379 ||</w:t>
      </w:r>
    </w:p>
    <w:p>
      <w:pPr>
        <w:spacing w:after="60"/>
        <w:jc w:val="both"/>
      </w:pPr>
      <w:r>
        <w:rPr>
          <w:b w:val="0"/>
          <w:i/>
        </w:rPr>
        <w:t>Word for word:</w:t>
      </w:r>
      <w:r>
        <w:t xml:space="preserve"> krishnera nithurapana — Krishna's hardness of heart; shunite tarasa — is dreadful to hear; kahite maraye — in telling it he dies; kahe e lochanadasa — says this Lochana Dasa</w:t>
      </w:r>
    </w:p>
    <w:p>
      <w:pPr>
        <w:spacing w:after="60"/>
        <w:ind w:left="510" w:hanging="510"/>
      </w:pPr>
      <w:r>
        <w:rPr>
          <w:b/>
          <w:i w:val="0"/>
        </w:rPr>
        <w:t>379.</w:t>
      </w:r>
      <w:r>
        <w:t xml:space="preserve"> Krishna's hardness of heart is dreadful even to hear of</w:t>
      </w:r>
      <w:r>
        <w:rPr>
          <w:b w:val="0"/>
          <w:i w:val="0"/>
          <w:vertAlign w:val="superscript"/>
        </w:rPr>
        <w:t>9</w:t>
      </w:r>
      <w:r>
        <w:t>:</w:t>
      </w:r>
      <w:r>
        <w:br/>
      </w:r>
      <w:r>
        <w:t>in telling it he dies [of grief], says this Lochana Dasa.</w:t>
      </w:r>
    </w:p>
    <w:p>
      <w:pPr>
        <w:spacing w:after="60"/>
        <w:jc w:val="both"/>
      </w:pPr>
      <w:r>
        <w:rPr>
          <w:b w:val="0"/>
          <w:i/>
        </w:rPr>
        <w:t>Raga bhatiyali; disha: "Come, come — I will take Kanai and Balai in my arms!"</w:t>
      </w:r>
    </w:p>
    <w:p>
      <w:pPr>
        <w:spacing w:after="60"/>
        <w:ind w:left="567"/>
      </w:pPr>
      <w:r>
        <w:rPr>
          <w:rFonts w:cs="Noto Serif Bengali" w:hAnsi="Noto Serif Bengali"/>
          <w:sz w:val="24"/>
        </w:rPr>
        <w:t>তবে বসুদেব পিতা দেবকী জননী ।</w:t>
      </w:r>
      <w:r>
        <w:br/>
      </w:r>
      <w:r>
        <w:rPr>
          <w:rFonts w:cs="Noto Serif Bengali" w:hAnsi="Noto Serif Bengali"/>
          <w:sz w:val="24"/>
        </w:rPr>
        <w:t>এ দোঁহার প্রেমসুখে ভরিল ধরণী ॥ ৩৭৯+১ ॥</w:t>
      </w:r>
    </w:p>
    <w:p>
      <w:pPr>
        <w:spacing w:after="60"/>
        <w:jc w:val="both"/>
      </w:pPr>
      <w:r>
        <w:rPr>
          <w:b w:val="0"/>
          <w:i/>
        </w:rPr>
        <w:t>tabe basudeba pitā debakī jananī |</w:t>
      </w:r>
      <w:r>
        <w:br/>
      </w:r>
      <w:r>
        <w:rPr>
          <w:b w:val="0"/>
          <w:i/>
        </w:rPr>
        <w:t>e doṁhāra premasukhe bharila dharaṇī || 379+1 ||</w:t>
      </w:r>
    </w:p>
    <w:p>
      <w:pPr>
        <w:spacing w:after="60"/>
        <w:jc w:val="both"/>
      </w:pPr>
      <w:r>
        <w:rPr>
          <w:b w:val="0"/>
          <w:i/>
        </w:rPr>
        <w:t>Word for word:</w:t>
      </w:r>
      <w:r>
        <w:t xml:space="preserve"> tabe — then; vasudeva pita devaki janani — the father Vasudeva and the mother Devaki; e donhara prema-sukhe — with the joy of love of these two; bharila dharani — the earth was filled</w:t>
      </w:r>
    </w:p>
    <w:p>
      <w:pPr>
        <w:spacing w:after="60"/>
        <w:ind w:left="510" w:hanging="510"/>
      </w:pPr>
      <w:r>
        <w:rPr>
          <w:b/>
          <w:i w:val="0"/>
        </w:rPr>
        <w:t>379+1.</w:t>
      </w:r>
      <w:r>
        <w:t xml:space="preserve"> Then the father Vasudeva and the mother Devaki —</w:t>
      </w:r>
      <w:r>
        <w:br/>
      </w:r>
      <w:r>
        <w:t>with the joy of the love of these two the earth was filled</w:t>
      </w:r>
      <w:r>
        <w:rPr>
          <w:b w:val="0"/>
          <w:i w:val="0"/>
          <w:vertAlign w:val="superscript"/>
        </w:rPr>
        <w:t>10</w:t>
      </w:r>
      <w:r>
        <w:t>.</w:t>
      </w:r>
    </w:p>
    <w:p>
      <w:pPr>
        <w:spacing w:after="60"/>
        <w:ind w:left="567"/>
      </w:pPr>
      <w:r>
        <w:rPr>
          <w:rFonts w:cs="Noto Serif Bengali" w:hAnsi="Noto Serif Bengali"/>
          <w:sz w:val="24"/>
        </w:rPr>
        <w:t>পুত্রে উপবীত দিয়া গায়ত্রী শিখায় ।</w:t>
      </w:r>
      <w:r>
        <w:br/>
      </w:r>
      <w:r>
        <w:rPr>
          <w:rFonts w:cs="Noto Serif Bengali" w:hAnsi="Noto Serif Bengali"/>
          <w:sz w:val="24"/>
        </w:rPr>
        <w:t>কতদিন মথুরাতে বিলাসে গোঙায় ॥ ৩৭৯+২ ॥</w:t>
      </w:r>
    </w:p>
    <w:p>
      <w:pPr>
        <w:spacing w:after="60"/>
        <w:jc w:val="both"/>
      </w:pPr>
      <w:r>
        <w:rPr>
          <w:b w:val="0"/>
          <w:i/>
        </w:rPr>
        <w:t>putre upabīta diẏā gāẏatrī śikhāẏa |</w:t>
      </w:r>
      <w:r>
        <w:br/>
      </w:r>
      <w:r>
        <w:rPr>
          <w:b w:val="0"/>
          <w:i/>
        </w:rPr>
        <w:t>katadina mathurāte bilāse goṅāẏa || 379+2 ||</w:t>
      </w:r>
    </w:p>
    <w:p>
      <w:pPr>
        <w:spacing w:after="60"/>
        <w:jc w:val="both"/>
      </w:pPr>
      <w:r>
        <w:rPr>
          <w:b w:val="0"/>
          <w:i/>
        </w:rPr>
        <w:t>Word for word:</w:t>
      </w:r>
      <w:r>
        <w:t xml:space="preserve"> putre upavita diya — giving the sons the sacred thread; gayatri shikhaya — he teaches [them] the gayatri; katadina mathurate — some days in Mathura; vilase gongaya — [They] pass in pastimes</w:t>
      </w:r>
    </w:p>
    <w:p>
      <w:pPr>
        <w:spacing w:after="60"/>
        <w:ind w:left="510" w:hanging="510"/>
      </w:pPr>
      <w:r>
        <w:rPr>
          <w:b/>
          <w:i w:val="0"/>
        </w:rPr>
        <w:t>379+2.</w:t>
      </w:r>
      <w:r>
        <w:t xml:space="preserve"> He gave his sons the sacred thread and teaches [them] the gayatri;</w:t>
      </w:r>
      <w:r>
        <w:br/>
      </w:r>
      <w:r>
        <w:t>for some time [They] pass Their days in pastimes in Mathura.</w:t>
      </w:r>
    </w:p>
    <w:p>
      <w:pPr>
        <w:spacing w:after="60"/>
        <w:ind w:left="567"/>
      </w:pPr>
      <w:r>
        <w:rPr>
          <w:rFonts w:cs="Noto Serif Bengali" w:hAnsi="Noto Serif Bengali"/>
          <w:sz w:val="24"/>
        </w:rPr>
        <w:t>কহিতে কৃষ্ণের কথা প্রায়ে অপার ।</w:t>
      </w:r>
      <w:r>
        <w:br/>
      </w:r>
      <w:r>
        <w:rPr>
          <w:rFonts w:cs="Noto Serif Bengali" w:hAnsi="Noto Serif Bengali"/>
          <w:sz w:val="24"/>
        </w:rPr>
        <w:t>সম্বরণ নহে, পুঁথি হয়ে ত বিস্তার ॥ ৩৭৯+৩ ॥</w:t>
      </w:r>
    </w:p>
    <w:p>
      <w:pPr>
        <w:spacing w:after="60"/>
        <w:jc w:val="both"/>
      </w:pPr>
      <w:r>
        <w:rPr>
          <w:b w:val="0"/>
          <w:i/>
        </w:rPr>
        <w:t>kahite kṛṣṇera kathā prāẏe apāra |</w:t>
      </w:r>
      <w:r>
        <w:br/>
      </w:r>
      <w:r>
        <w:rPr>
          <w:b w:val="0"/>
          <w:i/>
        </w:rPr>
        <w:t>sambaraṇa nahe, puṁthi haẏe ta bistāra || 379+3 ||</w:t>
      </w:r>
    </w:p>
    <w:p>
      <w:pPr>
        <w:spacing w:after="60"/>
        <w:jc w:val="both"/>
      </w:pPr>
      <w:r>
        <w:rPr>
          <w:b w:val="0"/>
          <w:i/>
        </w:rPr>
        <w:t>Word for word:</w:t>
      </w:r>
      <w:r>
        <w:t xml:space="preserve"> kahite krishnera katha — the telling of Krishna's story; praye apara — is almost boundless; samvarana nahe — there is no restraining it; punthi haye ta vistara — the book grows too long</w:t>
      </w:r>
    </w:p>
    <w:p>
      <w:pPr>
        <w:spacing w:after="60"/>
        <w:ind w:left="510" w:hanging="510"/>
      </w:pPr>
      <w:r>
        <w:rPr>
          <w:b/>
          <w:i w:val="0"/>
        </w:rPr>
        <w:t>379+3.</w:t>
      </w:r>
      <w:r>
        <w:t xml:space="preserve"> The tales of Krishna are almost without end;</w:t>
      </w:r>
      <w:r>
        <w:br/>
      </w:r>
      <w:r>
        <w:t>there is no holding back — and the book grows too long.</w:t>
      </w:r>
    </w:p>
    <w:p>
      <w:pPr>
        <w:spacing w:after="60"/>
        <w:ind w:left="567"/>
      </w:pPr>
      <w:r>
        <w:rPr>
          <w:rFonts w:cs="Noto Serif Bengali" w:hAnsi="Noto Serif Bengali"/>
          <w:sz w:val="24"/>
        </w:rPr>
        <w:t>অক্রূর যতন করে নিজঘরে নিতে ।</w:t>
      </w:r>
      <w:r>
        <w:br/>
      </w:r>
      <w:r>
        <w:rPr>
          <w:rFonts w:cs="Noto Serif Bengali" w:hAnsi="Noto Serif Bengali"/>
          <w:sz w:val="24"/>
        </w:rPr>
        <w:t>বলিল তাহারে—যাব লেউটি' আসিতে ॥ ৩৮০ ॥</w:t>
      </w:r>
    </w:p>
    <w:p>
      <w:pPr>
        <w:spacing w:after="60"/>
        <w:jc w:val="both"/>
      </w:pPr>
      <w:r>
        <w:rPr>
          <w:b w:val="0"/>
          <w:i/>
        </w:rPr>
        <w:t>akrūra yatana kare nijaghare nite |</w:t>
      </w:r>
      <w:r>
        <w:br/>
      </w:r>
      <w:r>
        <w:rPr>
          <w:b w:val="0"/>
          <w:i/>
        </w:rPr>
        <w:t>balila tāhāre—yāba leuṭi' āsite || 380 ||</w:t>
      </w:r>
    </w:p>
    <w:p>
      <w:pPr>
        <w:spacing w:after="60"/>
        <w:jc w:val="both"/>
      </w:pPr>
      <w:r>
        <w:rPr>
          <w:b w:val="0"/>
          <w:i/>
        </w:rPr>
        <w:t>Word for word:</w:t>
      </w:r>
      <w:r>
        <w:t xml:space="preserve"> akrura yatana kare — Akrura tries; nija-ghare nite — to take [Them] to his house; balila tahare — [Krishna] told him; yaba leuti asite — I shall come on the way back</w:t>
      </w:r>
    </w:p>
    <w:p>
      <w:pPr>
        <w:spacing w:after="60"/>
        <w:ind w:left="510" w:hanging="510"/>
      </w:pPr>
      <w:r>
        <w:rPr>
          <w:b/>
          <w:i w:val="0"/>
        </w:rPr>
        <w:t>380.</w:t>
      </w:r>
      <w:r>
        <w:t xml:space="preserve"> Akrura tried to take [Them] to his house;</w:t>
      </w:r>
      <w:r>
        <w:br/>
      </w:r>
      <w:r>
        <w:t>[Krishna] told him: "I shall come on the way back"</w:t>
      </w:r>
      <w:r>
        <w:rPr>
          <w:b w:val="0"/>
          <w:i w:val="0"/>
          <w:vertAlign w:val="superscript"/>
        </w:rPr>
        <w:t>11</w:t>
      </w:r>
      <w:r>
        <w:t>.</w:t>
      </w:r>
    </w:p>
    <w:p>
      <w:pPr>
        <w:spacing w:after="60"/>
        <w:ind w:left="567"/>
      </w:pPr>
      <w:r>
        <w:rPr>
          <w:rFonts w:cs="Noto Serif Bengali" w:hAnsi="Noto Serif Bengali"/>
          <w:sz w:val="24"/>
        </w:rPr>
        <w:t>কৃষ্ণের বিলম্বে গোপ মথুরা-নিকটে ।</w:t>
      </w:r>
      <w:r>
        <w:br/>
      </w:r>
      <w:r>
        <w:rPr>
          <w:rFonts w:cs="Noto Serif Bengali" w:hAnsi="Noto Serif Bengali"/>
          <w:sz w:val="24"/>
        </w:rPr>
        <w:t>সরস্বতী-তীরে তথা রাখিল শকটে ॥ ৩৮১ ॥</w:t>
      </w:r>
    </w:p>
    <w:p>
      <w:pPr>
        <w:spacing w:after="60"/>
        <w:jc w:val="both"/>
      </w:pPr>
      <w:r>
        <w:rPr>
          <w:b w:val="0"/>
          <w:i/>
        </w:rPr>
        <w:t>kṛṣṇera bilambe gopa mathurā-nikaṭe |</w:t>
      </w:r>
      <w:r>
        <w:br/>
      </w:r>
      <w:r>
        <w:rPr>
          <w:b w:val="0"/>
          <w:i/>
        </w:rPr>
        <w:t>sarasbatī-tīre tathā rākhila śakaṭe || 381 ||</w:t>
      </w:r>
    </w:p>
    <w:p>
      <w:pPr>
        <w:spacing w:after="60"/>
        <w:jc w:val="both"/>
      </w:pPr>
      <w:r>
        <w:rPr>
          <w:b w:val="0"/>
          <w:i/>
        </w:rPr>
        <w:t>Word for word:</w:t>
      </w:r>
      <w:r>
        <w:t xml:space="preserve"> krishnera vilambe — while Krishna lingered; gopa mathura-nikate — the cowherds near Mathura; sarasvati-tire tatha — there on the bank of the Sarasvati; rakhila shakate — halted the carts</w:t>
      </w:r>
    </w:p>
    <w:p>
      <w:pPr>
        <w:spacing w:after="60"/>
        <w:ind w:left="510" w:hanging="510"/>
      </w:pPr>
      <w:r>
        <w:rPr>
          <w:b/>
          <w:i w:val="0"/>
        </w:rPr>
        <w:t>381.</w:t>
      </w:r>
      <w:r>
        <w:t xml:space="preserve"> While Krishna lingered, the cowherds, near Mathura,</w:t>
      </w:r>
      <w:r>
        <w:br/>
      </w:r>
      <w:r>
        <w:t>halted their carts there on the bank of the Sarasvati.</w:t>
      </w:r>
    </w:p>
    <w:p>
      <w:pPr>
        <w:spacing w:after="60"/>
        <w:ind w:left="567"/>
      </w:pPr>
      <w:r>
        <w:rPr>
          <w:rFonts w:cs="Noto Serif Bengali" w:hAnsi="Noto Serif Bengali"/>
          <w:sz w:val="24"/>
        </w:rPr>
        <w:t>নন্দ-আদি গোপ যত রাখি' এইখানে ।</w:t>
      </w:r>
      <w:r>
        <w:br/>
      </w:r>
      <w:r>
        <w:rPr>
          <w:rFonts w:cs="Noto Serif Bengali" w:hAnsi="Noto Serif Bengali"/>
          <w:sz w:val="24"/>
        </w:rPr>
        <w:t>আগেতে জানায় কংসে অক্রূর আপনে ॥ ৩৮২ ॥</w:t>
      </w:r>
    </w:p>
    <w:p>
      <w:pPr>
        <w:spacing w:after="60"/>
        <w:jc w:val="both"/>
      </w:pPr>
      <w:r>
        <w:rPr>
          <w:b w:val="0"/>
          <w:i/>
        </w:rPr>
        <w:t>nanda-ādi gopa yata rākhi' eikhāne |</w:t>
      </w:r>
      <w:r>
        <w:br/>
      </w:r>
      <w:r>
        <w:rPr>
          <w:b w:val="0"/>
          <w:i/>
        </w:rPr>
        <w:t>āgete jānāẏa kaṃse akrūra āpane || 382 ||</w:t>
      </w:r>
    </w:p>
    <w:p>
      <w:pPr>
        <w:spacing w:after="60"/>
        <w:jc w:val="both"/>
      </w:pPr>
      <w:r>
        <w:rPr>
          <w:b w:val="0"/>
          <w:i/>
        </w:rPr>
        <w:t>Word for word:</w:t>
      </w:r>
      <w:r>
        <w:t xml:space="preserve"> nanda-adi gopa yata — all the cowherds headed by Nanda; rakhi eikhane — leaving here; agete janaya kamse — informs Kamsa in advance; akrura apane — Akrura himself</w:t>
      </w:r>
    </w:p>
    <w:p>
      <w:pPr>
        <w:spacing w:after="60"/>
        <w:ind w:left="510" w:hanging="510"/>
      </w:pPr>
      <w:r>
        <w:rPr>
          <w:b/>
          <w:i w:val="0"/>
        </w:rPr>
        <w:t>382.</w:t>
      </w:r>
      <w:r>
        <w:t xml:space="preserve"> Leaving the cowherds headed by Nanda here,</w:t>
      </w:r>
      <w:r>
        <w:br/>
      </w:r>
      <w:r>
        <w:t>Akrura himself goes ahead to inform Kamsa.</w:t>
      </w:r>
    </w:p>
    <w:p>
      <w:pPr>
        <w:spacing w:after="60"/>
        <w:ind w:left="567"/>
      </w:pPr>
      <w:r>
        <w:rPr>
          <w:rFonts w:cs="Noto Serif Bengali" w:hAnsi="Noto Serif Bengali"/>
          <w:sz w:val="24"/>
        </w:rPr>
        <w:t>বুঝি' এইখানে স্থিতি হৈব কথোক্ষণ ।</w:t>
      </w:r>
      <w:r>
        <w:br/>
      </w:r>
      <w:r>
        <w:rPr>
          <w:rFonts w:cs="Noto Serif Bengali" w:hAnsi="Noto Serif Bengali"/>
          <w:sz w:val="24"/>
        </w:rPr>
        <w:t>মথুরা দেখিতে দুই ভাইর গমন ॥ ৩৮৩ ॥</w:t>
      </w:r>
    </w:p>
    <w:p>
      <w:pPr>
        <w:spacing w:after="60"/>
        <w:jc w:val="both"/>
      </w:pPr>
      <w:r>
        <w:rPr>
          <w:b w:val="0"/>
          <w:i/>
        </w:rPr>
        <w:t>bujhi' eikhāne sthiti haiba kathokṣaṇa |</w:t>
      </w:r>
      <w:r>
        <w:br/>
      </w:r>
      <w:r>
        <w:rPr>
          <w:b w:val="0"/>
          <w:i/>
        </w:rPr>
        <w:t>mathurā dekhite dui bhāira gamana || 383 ||</w:t>
      </w:r>
    </w:p>
    <w:p>
      <w:pPr>
        <w:spacing w:after="60"/>
        <w:jc w:val="both"/>
      </w:pPr>
      <w:r>
        <w:rPr>
          <w:b w:val="0"/>
          <w:i/>
        </w:rPr>
        <w:t>Word for word:</w:t>
      </w:r>
      <w:r>
        <w:t xml:space="preserve"> bujhi — understanding; eikhane sthiti haiba kathokshana — that there would be a halt here for a while; mathura dekhite — to see Mathura; dui bhaira gamana — the two brothers went</w:t>
      </w:r>
    </w:p>
    <w:p>
      <w:pPr>
        <w:spacing w:after="60"/>
        <w:ind w:left="510" w:hanging="510"/>
      </w:pPr>
      <w:r>
        <w:rPr>
          <w:b/>
          <w:i w:val="0"/>
        </w:rPr>
        <w:t>383.</w:t>
      </w:r>
      <w:r>
        <w:t xml:space="preserve"> Understanding that they would stay here for a while,</w:t>
      </w:r>
      <w:r>
        <w:br/>
      </w:r>
      <w:r>
        <w:t>the two brothers went to see Mathura.</w:t>
      </w:r>
    </w:p>
    <w:p>
      <w:pPr>
        <w:spacing w:after="60"/>
        <w:ind w:left="567"/>
      </w:pPr>
      <w:r>
        <w:rPr>
          <w:rFonts w:cs="Noto Serif Bengali" w:hAnsi="Noto Serif Bengali"/>
          <w:sz w:val="24"/>
        </w:rPr>
        <w:t>দেখিল রজক এক, দুর্মুখ তার নাম ।</w:t>
      </w:r>
      <w:r>
        <w:br/>
      </w:r>
      <w:r>
        <w:rPr>
          <w:rFonts w:cs="Noto Serif Bengali" w:hAnsi="Noto Serif Bengali"/>
          <w:sz w:val="24"/>
        </w:rPr>
        <w:t>দেখিয়া কাপড় মাগে কৃষ্ণ-বলরাম ॥ ৩৮৪ ॥</w:t>
      </w:r>
    </w:p>
    <w:p>
      <w:pPr>
        <w:spacing w:after="60"/>
        <w:jc w:val="both"/>
      </w:pPr>
      <w:r>
        <w:rPr>
          <w:b w:val="0"/>
          <w:i/>
        </w:rPr>
        <w:t>dekhila rajaka eka, durmukha tāra nāma |</w:t>
      </w:r>
      <w:r>
        <w:br/>
      </w:r>
      <w:r>
        <w:rPr>
          <w:b w:val="0"/>
          <w:i/>
        </w:rPr>
        <w:t>dekhiẏā kāpaṛa māge kṛṣṇa-balarāma || 384 ||</w:t>
      </w:r>
    </w:p>
    <w:p>
      <w:pPr>
        <w:spacing w:after="60"/>
        <w:jc w:val="both"/>
      </w:pPr>
      <w:r>
        <w:rPr>
          <w:b w:val="0"/>
          <w:i/>
        </w:rPr>
        <w:t>Word for word:</w:t>
      </w:r>
      <w:r>
        <w:t xml:space="preserve"> dekhila rajaka eka — they saw a washerman; durmukha tara nama — named Durmukha; dekhiya — seeing him; kapada mage krishna-balarama — Krishna and Balarama ask for clothes</w:t>
      </w:r>
    </w:p>
    <w:p>
      <w:pPr>
        <w:spacing w:after="60"/>
        <w:ind w:left="510" w:hanging="510"/>
      </w:pPr>
      <w:r>
        <w:rPr>
          <w:b/>
          <w:i w:val="0"/>
        </w:rPr>
        <w:t>384.</w:t>
      </w:r>
      <w:r>
        <w:t xml:space="preserve"> They saw a washerman named Durmukha;</w:t>
      </w:r>
      <w:r>
        <w:br/>
      </w:r>
      <w:r>
        <w:t>seeing him, Krishna and Balarama ask for clothes.</w:t>
      </w:r>
    </w:p>
    <w:p>
      <w:pPr>
        <w:spacing w:after="60"/>
        <w:ind w:left="567"/>
      </w:pPr>
      <w:r>
        <w:rPr>
          <w:rFonts w:cs="Noto Serif Bengali" w:hAnsi="Noto Serif Bengali"/>
          <w:sz w:val="24"/>
        </w:rPr>
        <w:t>দুর্মুখ পাপিষ্ঠ সেই বোলে দুরক্ষর ।</w:t>
      </w:r>
      <w:r>
        <w:br/>
      </w:r>
      <w:r>
        <w:rPr>
          <w:rFonts w:cs="Noto Serif Bengali" w:hAnsi="Noto Serif Bengali"/>
          <w:sz w:val="24"/>
        </w:rPr>
        <w:t>করাগ্রে কাটিয়া তার ফেলিল কন্ধর ॥ ৩৮৫ ॥</w:t>
      </w:r>
    </w:p>
    <w:p>
      <w:pPr>
        <w:spacing w:after="60"/>
        <w:jc w:val="both"/>
      </w:pPr>
      <w:r>
        <w:rPr>
          <w:b w:val="0"/>
          <w:i/>
        </w:rPr>
        <w:t>durmukha pāpiṣṭha sei bole durakṣara |</w:t>
      </w:r>
      <w:r>
        <w:br/>
      </w:r>
      <w:r>
        <w:rPr>
          <w:b w:val="0"/>
          <w:i/>
        </w:rPr>
        <w:t>karāgre kāṭiẏā tāra phelila kandhara || 385 ||</w:t>
      </w:r>
    </w:p>
    <w:p>
      <w:pPr>
        <w:spacing w:after="60"/>
        <w:jc w:val="both"/>
      </w:pPr>
      <w:r>
        <w:rPr>
          <w:b w:val="0"/>
          <w:i/>
        </w:rPr>
        <w:t>Word for word:</w:t>
      </w:r>
      <w:r>
        <w:t xml:space="preserve"> durmukha papishtha sei — that sinful Durmukha; bole durakshara — speaks harsh words; karagre katiya — cutting with His fingertips; tara phelila kandhara — He struck off his head</w:t>
      </w:r>
    </w:p>
    <w:p>
      <w:pPr>
        <w:spacing w:after="60"/>
        <w:ind w:left="510" w:hanging="510"/>
      </w:pPr>
      <w:r>
        <w:rPr>
          <w:b/>
          <w:i w:val="0"/>
        </w:rPr>
        <w:t>385.</w:t>
      </w:r>
      <w:r>
        <w:t xml:space="preserve"> The sinful Durmukha speaks harsh words —</w:t>
      </w:r>
      <w:r>
        <w:br/>
      </w:r>
      <w:r>
        <w:t>and [Krishna] struck off his head with His fingertips.</w:t>
      </w:r>
    </w:p>
    <w:p>
      <w:pPr>
        <w:spacing w:after="60"/>
        <w:ind w:left="567"/>
      </w:pPr>
      <w:r>
        <w:rPr>
          <w:rFonts w:cs="Noto Serif Bengali" w:hAnsi="Noto Serif Bengali"/>
          <w:sz w:val="24"/>
        </w:rPr>
        <w:t>সেই দিব্য বস্ত্র পরি' সুখে হরষিতে ।</w:t>
      </w:r>
      <w:r>
        <w:br/>
      </w:r>
      <w:r>
        <w:rPr>
          <w:rFonts w:cs="Noto Serif Bengali" w:hAnsi="Noto Serif Bengali"/>
          <w:sz w:val="24"/>
        </w:rPr>
        <w:t>সুদামা-মালীর ঘরে ভেল উপনীতে ॥ ৩৮৬ ॥</w:t>
      </w:r>
    </w:p>
    <w:p>
      <w:pPr>
        <w:spacing w:after="60"/>
        <w:jc w:val="both"/>
      </w:pPr>
      <w:r>
        <w:rPr>
          <w:b w:val="0"/>
          <w:i/>
        </w:rPr>
        <w:t>sei dibya bastra pari' sukhe haraṣite |</w:t>
      </w:r>
      <w:r>
        <w:br/>
      </w:r>
      <w:r>
        <w:rPr>
          <w:b w:val="0"/>
          <w:i/>
        </w:rPr>
        <w:t>sudāmā-mālīra ghare bhela upanīte || 386 ||</w:t>
      </w:r>
    </w:p>
    <w:p>
      <w:pPr>
        <w:spacing w:after="60"/>
        <w:jc w:val="both"/>
      </w:pPr>
      <w:r>
        <w:rPr>
          <w:b w:val="0"/>
          <w:i/>
        </w:rPr>
        <w:t>Word for word:</w:t>
      </w:r>
      <w:r>
        <w:t xml:space="preserve"> sei divya vastra pari — putting on those fine clothes; sukhe harashite — happy and joyful; sudama-malira ghare — at the house of Sudama the garland-maker; bhela upanite — arrived</w:t>
      </w:r>
    </w:p>
    <w:p>
      <w:pPr>
        <w:spacing w:after="60"/>
        <w:ind w:left="510" w:hanging="510"/>
      </w:pPr>
      <w:r>
        <w:rPr>
          <w:b/>
          <w:i w:val="0"/>
        </w:rPr>
        <w:t>386.</w:t>
      </w:r>
      <w:r>
        <w:t xml:space="preserve"> Putting on those fine clothes, happy and joyful,</w:t>
      </w:r>
      <w:r>
        <w:br/>
      </w:r>
      <w:r>
        <w:t>They arrived at the house of Sudama the garland-maker.</w:t>
      </w:r>
    </w:p>
    <w:p>
      <w:pPr>
        <w:spacing w:after="60"/>
        <w:ind w:left="567"/>
      </w:pPr>
      <w:r>
        <w:rPr>
          <w:rFonts w:cs="Noto Serif Bengali" w:hAnsi="Noto Serif Bengali"/>
          <w:sz w:val="24"/>
        </w:rPr>
        <w:t>সুদামা উঠিয়া কৈল চরণ-বন্দন ।</w:t>
      </w:r>
      <w:r>
        <w:br/>
      </w:r>
      <w:r>
        <w:rPr>
          <w:rFonts w:cs="Noto Serif Bengali" w:hAnsi="Noto Serif Bengali"/>
          <w:sz w:val="24"/>
        </w:rPr>
        <w:t>দিব্য মালা গলে দিয়া করয়ে স্তবন ॥ ৩৮৭ ॥</w:t>
      </w:r>
    </w:p>
    <w:p>
      <w:pPr>
        <w:spacing w:after="60"/>
        <w:jc w:val="both"/>
      </w:pPr>
      <w:r>
        <w:rPr>
          <w:b w:val="0"/>
          <w:i/>
        </w:rPr>
        <w:t>sudāmā uṭhiẏā kaila caraṇa-bandana |</w:t>
      </w:r>
      <w:r>
        <w:br/>
      </w:r>
      <w:r>
        <w:rPr>
          <w:b w:val="0"/>
          <w:i/>
        </w:rPr>
        <w:t>dibya mālā gale diẏā karaẏe stabana || 387 ||</w:t>
      </w:r>
    </w:p>
    <w:p>
      <w:pPr>
        <w:spacing w:after="60"/>
        <w:jc w:val="both"/>
      </w:pPr>
      <w:r>
        <w:rPr>
          <w:b w:val="0"/>
          <w:i/>
        </w:rPr>
        <w:t>Word for word:</w:t>
      </w:r>
      <w:r>
        <w:t xml:space="preserve"> sudama uthiya — Sudama, rising; kaila charana-vandana — bowed to [Their] feet; divya mala gale diya — placing fine garlands on [Their] necks; karaye stavana — offers praise</w:t>
      </w:r>
    </w:p>
    <w:p>
      <w:pPr>
        <w:spacing w:after="60"/>
        <w:ind w:left="510" w:hanging="510"/>
      </w:pPr>
      <w:r>
        <w:rPr>
          <w:b/>
          <w:i w:val="0"/>
        </w:rPr>
        <w:t>387.</w:t>
      </w:r>
      <w:r>
        <w:t xml:space="preserve"> Sudama rose, bowed to Their feet,</w:t>
      </w:r>
      <w:r>
        <w:br/>
      </w:r>
      <w:r>
        <w:t>placed fine garlands on Their necks and offers praise.</w:t>
      </w:r>
    </w:p>
    <w:p>
      <w:pPr>
        <w:spacing w:after="60"/>
        <w:ind w:left="567"/>
      </w:pPr>
      <w:r>
        <w:rPr>
          <w:rFonts w:cs="Noto Serif Bengali" w:hAnsi="Noto Serif Bengali"/>
          <w:sz w:val="24"/>
        </w:rPr>
        <w:t>তার পূজা লইয়া চলিলা দুই ভাই ।</w:t>
      </w:r>
      <w:r>
        <w:br/>
      </w:r>
      <w:r>
        <w:rPr>
          <w:rFonts w:cs="Noto Serif Bengali" w:hAnsi="Noto Serif Bengali"/>
          <w:sz w:val="24"/>
        </w:rPr>
        <w:t>ত্রিবক্রা কুবুজী এক দেখিলা তথাই ॥ ৩৮৮ ॥</w:t>
      </w:r>
    </w:p>
    <w:p>
      <w:pPr>
        <w:spacing w:after="60"/>
        <w:jc w:val="both"/>
      </w:pPr>
      <w:r>
        <w:rPr>
          <w:b w:val="0"/>
          <w:i/>
        </w:rPr>
        <w:t>tāra pūjā laiẏā calilā dui bhāi |</w:t>
      </w:r>
      <w:r>
        <w:br/>
      </w:r>
      <w:r>
        <w:rPr>
          <w:b w:val="0"/>
          <w:i/>
        </w:rPr>
        <w:t>tribakrā kubujī eka dekhilā tathāi || 388 ||</w:t>
      </w:r>
    </w:p>
    <w:p>
      <w:pPr>
        <w:spacing w:after="60"/>
        <w:jc w:val="both"/>
      </w:pPr>
      <w:r>
        <w:rPr>
          <w:b w:val="0"/>
          <w:i/>
        </w:rPr>
        <w:t>Word for word:</w:t>
      </w:r>
      <w:r>
        <w:t xml:space="preserve"> tara puja laiya — accepting his worship; chalila dui bhai — the two brothers went on; trivakra kubuji eka — a hunchbacked woman bent in three places; dekhila tathai — they saw there</w:t>
      </w:r>
    </w:p>
    <w:p>
      <w:pPr>
        <w:spacing w:after="60"/>
        <w:ind w:left="510" w:hanging="510"/>
      </w:pPr>
      <w:r>
        <w:rPr>
          <w:b/>
          <w:i w:val="0"/>
        </w:rPr>
        <w:t>388.</w:t>
      </w:r>
      <w:r>
        <w:t xml:space="preserve"> Accepting his worship, the two brothers went on</w:t>
      </w:r>
      <w:r>
        <w:br/>
      </w:r>
      <w:r>
        <w:t>and saw there a hunchbacked woman bent in three places.</w:t>
      </w:r>
    </w:p>
    <w:p>
      <w:pPr>
        <w:spacing w:after="60"/>
        <w:ind w:left="567"/>
      </w:pPr>
      <w:r>
        <w:rPr>
          <w:rFonts w:cs="Noto Serif Bengali" w:hAnsi="Noto Serif Bengali"/>
          <w:sz w:val="24"/>
        </w:rPr>
        <w:t>ত্রিবক্রা দেখিয়া মনে হাস্য উপজিল ।</w:t>
      </w:r>
      <w:r>
        <w:br/>
      </w:r>
      <w:r>
        <w:rPr>
          <w:rFonts w:cs="Noto Serif Bengali" w:hAnsi="Noto Serif Bengali"/>
          <w:sz w:val="24"/>
        </w:rPr>
        <w:t>উপহাস করি' তারে আইস আইস বৈল ॥ ৩৮৯ ॥</w:t>
      </w:r>
    </w:p>
    <w:p>
      <w:pPr>
        <w:spacing w:after="60"/>
        <w:jc w:val="both"/>
      </w:pPr>
      <w:r>
        <w:rPr>
          <w:b w:val="0"/>
          <w:i/>
        </w:rPr>
        <w:t>tribakrā dekhiẏā mane hāsya upajila |</w:t>
      </w:r>
      <w:r>
        <w:br/>
      </w:r>
      <w:r>
        <w:rPr>
          <w:b w:val="0"/>
          <w:i/>
        </w:rPr>
        <w:t>upahāsa kari' tāre āisa āisa baila || 389 ||</w:t>
      </w:r>
    </w:p>
    <w:p>
      <w:pPr>
        <w:spacing w:after="60"/>
        <w:jc w:val="both"/>
      </w:pPr>
      <w:r>
        <w:rPr>
          <w:b w:val="0"/>
          <w:i/>
        </w:rPr>
        <w:t>Word for word:</w:t>
      </w:r>
      <w:r>
        <w:t xml:space="preserve"> trivakra dekhiya — seeing the bent woman; mane hasya upajila — laughter arose in His mind; upahasa kari — jesting; tare aisa aisa baila — He said to her "Come, come"</w:t>
      </w:r>
    </w:p>
    <w:p>
      <w:pPr>
        <w:spacing w:after="60"/>
        <w:ind w:left="510" w:hanging="510"/>
      </w:pPr>
      <w:r>
        <w:rPr>
          <w:b/>
          <w:i w:val="0"/>
        </w:rPr>
        <w:t>389.</w:t>
      </w:r>
      <w:r>
        <w:t xml:space="preserve"> Seeing the bent woman, [Krishna] laughed within</w:t>
      </w:r>
      <w:r>
        <w:br/>
      </w:r>
      <w:r>
        <w:t>and in jest said to her: "Come, come."</w:t>
      </w:r>
    </w:p>
    <w:p>
      <w:pPr>
        <w:spacing w:after="60"/>
        <w:ind w:left="567"/>
      </w:pPr>
      <w:r>
        <w:rPr>
          <w:rFonts w:cs="Noto Serif Bengali" w:hAnsi="Noto Serif Bengali"/>
          <w:sz w:val="24"/>
        </w:rPr>
        <w:t>আদরে দোঁহারে কুব্জা নিজঘরে নিল ।</w:t>
      </w:r>
      <w:r>
        <w:br/>
      </w:r>
      <w:r>
        <w:rPr>
          <w:rFonts w:cs="Noto Serif Bengali" w:hAnsi="Noto Serif Bengali"/>
          <w:sz w:val="24"/>
        </w:rPr>
        <w:t>অগুরু-চন্দন-গন্ধ শ্রীঅঙ্গে লেপিল ॥ ৩৯০ ॥</w:t>
      </w:r>
    </w:p>
    <w:p>
      <w:pPr>
        <w:spacing w:after="60"/>
        <w:jc w:val="both"/>
      </w:pPr>
      <w:r>
        <w:rPr>
          <w:b w:val="0"/>
          <w:i/>
        </w:rPr>
        <w:t>ādare doṁhāre kubjā nijaghare nila |</w:t>
      </w:r>
      <w:r>
        <w:br/>
      </w:r>
      <w:r>
        <w:rPr>
          <w:b w:val="0"/>
          <w:i/>
        </w:rPr>
        <w:t>aguru-candana-gandha śrīaṅge lepila || 390 ||</w:t>
      </w:r>
    </w:p>
    <w:p>
      <w:pPr>
        <w:spacing w:after="60"/>
        <w:jc w:val="both"/>
      </w:pPr>
      <w:r>
        <w:rPr>
          <w:b w:val="0"/>
          <w:i/>
        </w:rPr>
        <w:t>Word for word:</w:t>
      </w:r>
      <w:r>
        <w:t xml:space="preserve"> adare donhare — with honour both; kubja nija-ghare nila — Kubja took to her house; aguru-chandana-gandha — fragrant aloe and sandal; sri-ange lepila — she applied to [Their] bodies</w:t>
      </w:r>
    </w:p>
    <w:p>
      <w:pPr>
        <w:spacing w:after="60"/>
        <w:ind w:left="510" w:hanging="510"/>
      </w:pPr>
      <w:r>
        <w:rPr>
          <w:b/>
          <w:i w:val="0"/>
        </w:rPr>
        <w:t>390.</w:t>
      </w:r>
      <w:r>
        <w:t xml:space="preserve"> Kubja with honour took both to her house</w:t>
      </w:r>
      <w:r>
        <w:br/>
      </w:r>
      <w:r>
        <w:t>and anointed Their bodies with fragrant aloe and sandal.</w:t>
      </w:r>
    </w:p>
    <w:p>
      <w:pPr>
        <w:spacing w:after="60"/>
        <w:ind w:left="567"/>
      </w:pPr>
      <w:r>
        <w:rPr>
          <w:rFonts w:cs="Noto Serif Bengali" w:hAnsi="Noto Serif Bengali"/>
          <w:sz w:val="24"/>
        </w:rPr>
        <w:t>বড় তুষ্ট হঞা কুব্জী সৎকার করিল ।</w:t>
      </w:r>
      <w:r>
        <w:br/>
      </w:r>
      <w:r>
        <w:rPr>
          <w:rFonts w:cs="Noto Serif Bengali" w:hAnsi="Noto Serif Bengali"/>
          <w:sz w:val="24"/>
        </w:rPr>
        <w:t>শ্রীহস্ত-পরশে কুব্জা দিব্যমূর্তি হৈল ॥ ৩৯১ ॥</w:t>
      </w:r>
    </w:p>
    <w:p>
      <w:pPr>
        <w:spacing w:after="60"/>
        <w:jc w:val="both"/>
      </w:pPr>
      <w:r>
        <w:rPr>
          <w:b w:val="0"/>
          <w:i/>
        </w:rPr>
        <w:t>baṛa tuṣṭa hañā kubjī satkāra karila |</w:t>
      </w:r>
      <w:r>
        <w:br/>
      </w:r>
      <w:r>
        <w:rPr>
          <w:b w:val="0"/>
          <w:i/>
        </w:rPr>
        <w:t>śrīhasta-paraśe kubjā dibyamūrti haila || 391 ||</w:t>
      </w:r>
    </w:p>
    <w:p>
      <w:pPr>
        <w:spacing w:after="60"/>
        <w:jc w:val="both"/>
      </w:pPr>
      <w:r>
        <w:rPr>
          <w:b w:val="0"/>
          <w:i/>
        </w:rPr>
        <w:t>Word for word:</w:t>
      </w:r>
      <w:r>
        <w:t xml:space="preserve"> bada tushta hanya — greatly pleased; kubji satkara karila — Kubja paid honour; sri-hasta-parashe — by the touch of the holy hand; kubja divya-murti haila — Kubja gained a beautiful form</w:t>
      </w:r>
    </w:p>
    <w:p>
      <w:pPr>
        <w:spacing w:after="60"/>
        <w:ind w:left="510" w:hanging="510"/>
      </w:pPr>
      <w:r>
        <w:rPr>
          <w:b/>
          <w:i w:val="0"/>
        </w:rPr>
        <w:t>391.</w:t>
      </w:r>
      <w:r>
        <w:t xml:space="preserve"> Greatly pleased, Kubja paid Them honour —</w:t>
      </w:r>
      <w:r>
        <w:br/>
      </w:r>
      <w:r>
        <w:t>and by the touch of the holy hand Kubja gained a beautiful form.</w:t>
      </w:r>
    </w:p>
    <w:p>
      <w:pPr>
        <w:spacing w:after="60"/>
        <w:ind w:left="567"/>
      </w:pPr>
      <w:r>
        <w:rPr>
          <w:rFonts w:cs="Noto Serif Bengali" w:hAnsi="Noto Serif Bengali"/>
          <w:sz w:val="24"/>
        </w:rPr>
        <w:t>কামে অচেতন কুব্জা চাহে কানু-পানে ।</w:t>
      </w:r>
      <w:r>
        <w:br/>
      </w:r>
      <w:r>
        <w:rPr>
          <w:rFonts w:cs="Noto Serif Bengali" w:hAnsi="Noto Serif Bengali"/>
          <w:sz w:val="24"/>
        </w:rPr>
        <w:t>লজ্জা পরিহরি' কহে বেকত-বদনে ॥ ৩৯২ ॥</w:t>
      </w:r>
    </w:p>
    <w:p>
      <w:pPr>
        <w:spacing w:after="60"/>
        <w:jc w:val="both"/>
      </w:pPr>
      <w:r>
        <w:rPr>
          <w:b w:val="0"/>
          <w:i/>
        </w:rPr>
        <w:t>kāme acetana kubjā cāhe kānu-pāne |</w:t>
      </w:r>
      <w:r>
        <w:br/>
      </w:r>
      <w:r>
        <w:rPr>
          <w:b w:val="0"/>
          <w:i/>
        </w:rPr>
        <w:t>lajjā parihari' kahe bekata-badane || 392 ||</w:t>
      </w:r>
    </w:p>
    <w:p>
      <w:pPr>
        <w:spacing w:after="60"/>
        <w:jc w:val="both"/>
      </w:pPr>
      <w:r>
        <w:rPr>
          <w:b w:val="0"/>
          <w:i/>
        </w:rPr>
        <w:t>Word for word:</w:t>
      </w:r>
      <w:r>
        <w:t xml:space="preserve"> kame achetana kubja — Kubja, senseless with desire; chahe kanu-pane — looks at Kanu; lajja parihari — casting off shame; kahe vekata-vadane — speaks openly</w:t>
      </w:r>
    </w:p>
    <w:p>
      <w:pPr>
        <w:spacing w:after="60"/>
        <w:ind w:left="510" w:hanging="510"/>
      </w:pPr>
      <w:r>
        <w:rPr>
          <w:b/>
          <w:i w:val="0"/>
        </w:rPr>
        <w:t>392.</w:t>
      </w:r>
      <w:r>
        <w:t xml:space="preserve"> Senseless with desire, Kubja looks at Kanu</w:t>
      </w:r>
      <w:r>
        <w:br/>
      </w:r>
      <w:r>
        <w:t>and, casting off shame, speaks openly</w:t>
      </w:r>
      <w:r>
        <w:rPr>
          <w:b w:val="0"/>
          <w:i w:val="0"/>
          <w:vertAlign w:val="superscript"/>
        </w:rPr>
        <w:t>12</w:t>
      </w:r>
      <w:r>
        <w:t>.</w:t>
      </w:r>
    </w:p>
    <w:p>
      <w:pPr>
        <w:spacing w:after="60"/>
        <w:ind w:left="567"/>
      </w:pPr>
      <w:r>
        <w:rPr>
          <w:rFonts w:cs="Noto Serif Bengali" w:hAnsi="Noto Serif Bengali"/>
          <w:sz w:val="24"/>
        </w:rPr>
        <w:t>আশ্বাস-বচনে তারে তুষ্ট কৈল হরি ।</w:t>
      </w:r>
      <w:r>
        <w:br/>
      </w:r>
      <w:r>
        <w:rPr>
          <w:rFonts w:cs="Noto Serif Bengali" w:hAnsi="Noto Serif Bengali"/>
          <w:sz w:val="24"/>
        </w:rPr>
        <w:t>চলিলা ত দুই ভাই নটবেশ ধরি' ॥ ৩৯৩ ॥</w:t>
      </w:r>
    </w:p>
    <w:p>
      <w:pPr>
        <w:spacing w:after="60"/>
        <w:jc w:val="both"/>
      </w:pPr>
      <w:r>
        <w:rPr>
          <w:b w:val="0"/>
          <w:i/>
        </w:rPr>
        <w:t>āśbāsa-bacane tāre tuṣṭa kaila hari |</w:t>
      </w:r>
      <w:r>
        <w:br/>
      </w:r>
      <w:r>
        <w:rPr>
          <w:b w:val="0"/>
          <w:i/>
        </w:rPr>
        <w:t>calilā ta dui bhāi naṭabeśa dhari' || 393 ||</w:t>
      </w:r>
    </w:p>
    <w:p>
      <w:pPr>
        <w:spacing w:after="60"/>
        <w:jc w:val="both"/>
      </w:pPr>
      <w:r>
        <w:rPr>
          <w:b w:val="0"/>
          <w:i/>
        </w:rPr>
        <w:t>Word for word:</w:t>
      </w:r>
      <w:r>
        <w:t xml:space="preserve"> ashvasa-vachane — with words of assurance; tare tushta kaila hari — Hari pleased her; chalila ta dui bhai — the two brothers went on; natavesha dhari — in the attire of dancers</w:t>
      </w:r>
    </w:p>
    <w:p>
      <w:pPr>
        <w:spacing w:after="60"/>
        <w:ind w:left="510" w:hanging="510"/>
      </w:pPr>
      <w:r>
        <w:rPr>
          <w:b/>
          <w:i w:val="0"/>
        </w:rPr>
        <w:t>393.</w:t>
      </w:r>
      <w:r>
        <w:t xml:space="preserve"> With words of assurance Hari pleased her,</w:t>
      </w:r>
      <w:r>
        <w:br/>
      </w:r>
      <w:r>
        <w:t>and the two brothers went on in the attire of dancers.</w:t>
      </w:r>
    </w:p>
    <w:p>
      <w:pPr>
        <w:spacing w:after="60"/>
        <w:ind w:left="567"/>
      </w:pPr>
      <w:r>
        <w:rPr>
          <w:rFonts w:cs="Noto Serif Bengali" w:hAnsi="Noto Serif Bengali"/>
          <w:sz w:val="24"/>
        </w:rPr>
        <w:t>তবে ধনুর্যজ্ঞ-স্থানে ধনুক ভাঙ্গিলা ।</w:t>
      </w:r>
      <w:r>
        <w:br/>
      </w:r>
      <w:r>
        <w:rPr>
          <w:rFonts w:cs="Noto Serif Bengali" w:hAnsi="Noto Serif Bengali"/>
          <w:sz w:val="24"/>
        </w:rPr>
        <w:t>কংস-অনুচর যত মারিতে ধাইলা ॥ ৩৯৪ ॥</w:t>
      </w:r>
    </w:p>
    <w:p>
      <w:pPr>
        <w:spacing w:after="60"/>
        <w:jc w:val="both"/>
      </w:pPr>
      <w:r>
        <w:rPr>
          <w:b w:val="0"/>
          <w:i/>
        </w:rPr>
        <w:t>tabe dhanuryajña-sthāne dhanuka bhāṅgilā |</w:t>
      </w:r>
      <w:r>
        <w:br/>
      </w:r>
      <w:r>
        <w:rPr>
          <w:b w:val="0"/>
          <w:i/>
        </w:rPr>
        <w:t>kaṃsa-anucara yata mārite dhāilā || 394 ||</w:t>
      </w:r>
    </w:p>
    <w:p>
      <w:pPr>
        <w:spacing w:after="60"/>
        <w:jc w:val="both"/>
      </w:pPr>
      <w:r>
        <w:rPr>
          <w:b w:val="0"/>
          <w:i/>
        </w:rPr>
        <w:t>Word for word:</w:t>
      </w:r>
      <w:r>
        <w:t xml:space="preserve"> tabe — then; dhanur-yajna-sthane — at the place of the bow sacrifice; dhanuka bhangila — He broke the bow; kamsa-anuchara yata — all Kamsa's men; marite dhaila — rushed to kill [Them]</w:t>
      </w:r>
    </w:p>
    <w:p>
      <w:pPr>
        <w:spacing w:after="60"/>
        <w:ind w:left="510" w:hanging="510"/>
      </w:pPr>
      <w:r>
        <w:rPr>
          <w:b/>
          <w:i w:val="0"/>
        </w:rPr>
        <w:t>394.</w:t>
      </w:r>
      <w:r>
        <w:t xml:space="preserve"> Then at the place of the bow sacrifice [Krishna] broke the bow;</w:t>
      </w:r>
      <w:r>
        <w:br/>
      </w:r>
      <w:r>
        <w:t>all Kamsa's men rushed to kill [Them],</w:t>
      </w:r>
    </w:p>
    <w:p>
      <w:pPr>
        <w:spacing w:after="60"/>
        <w:ind w:left="567"/>
      </w:pPr>
      <w:r>
        <w:rPr>
          <w:rFonts w:cs="Noto Serif Bengali" w:hAnsi="Noto Serif Bengali"/>
          <w:sz w:val="24"/>
        </w:rPr>
        <w:t>ভগ্নধনু হাতে করি' কংসচর মারি' ।</w:t>
      </w:r>
      <w:r>
        <w:br/>
      </w:r>
      <w:r>
        <w:rPr>
          <w:rFonts w:cs="Noto Serif Bengali" w:hAnsi="Noto Serif Bengali"/>
          <w:sz w:val="24"/>
        </w:rPr>
        <w:t>সন্ধ্যায় চলিলা যথা নন্দ আদি করি' ॥ ৩৯৫ ॥</w:t>
      </w:r>
    </w:p>
    <w:p>
      <w:pPr>
        <w:spacing w:after="60"/>
        <w:jc w:val="both"/>
      </w:pPr>
      <w:r>
        <w:rPr>
          <w:b w:val="0"/>
          <w:i/>
        </w:rPr>
        <w:t>bhagnadhanu hāte kari' kaṃsacara māri' |</w:t>
      </w:r>
      <w:r>
        <w:br/>
      </w:r>
      <w:r>
        <w:rPr>
          <w:b w:val="0"/>
          <w:i/>
        </w:rPr>
        <w:t>sandhyāẏa calilā yathā nanda ādi kari' || 395 ||</w:t>
      </w:r>
    </w:p>
    <w:p>
      <w:pPr>
        <w:spacing w:after="60"/>
        <w:jc w:val="both"/>
      </w:pPr>
      <w:r>
        <w:rPr>
          <w:b w:val="0"/>
          <w:i/>
        </w:rPr>
        <w:t>Word for word:</w:t>
      </w:r>
      <w:r>
        <w:t xml:space="preserve"> bhagna-dhanu hate kari — taking the broken bow in hand; kamsa-chara mari — slaying Kamsa's men; sandhyaya chalila — at dusk they went; yatha nanda adi kari — to where Nanda and the others were</w:t>
      </w:r>
    </w:p>
    <w:p>
      <w:pPr>
        <w:spacing w:after="60"/>
        <w:ind w:left="510" w:hanging="510"/>
      </w:pPr>
      <w:r>
        <w:rPr>
          <w:b/>
          <w:i w:val="0"/>
        </w:rPr>
        <w:t>395.</w:t>
      </w:r>
      <w:r>
        <w:t xml:space="preserve"> but, taking the broken bow in hand, [They] slew Kamsa's men</w:t>
      </w:r>
      <w:r>
        <w:br/>
      </w:r>
      <w:r>
        <w:t>and at dusk went to where Nanda and the others [were].</w:t>
      </w:r>
    </w:p>
    <w:p>
      <w:pPr>
        <w:spacing w:after="60"/>
        <w:ind w:left="567"/>
      </w:pPr>
      <w:r>
        <w:rPr>
          <w:rFonts w:cs="Noto Serif Bengali" w:hAnsi="Noto Serif Bengali"/>
          <w:sz w:val="24"/>
        </w:rPr>
        <w:t>সেই ত রজনী কংস কুস্বপ্ন দেখিল ।</w:t>
      </w:r>
      <w:r>
        <w:br/>
      </w:r>
      <w:r>
        <w:rPr>
          <w:rFonts w:cs="Noto Serif Bengali" w:hAnsi="Noto Serif Bengali"/>
          <w:sz w:val="24"/>
        </w:rPr>
        <w:t>অতি উচ্চতর করি' এ মঞ্চ বান্ধিল ॥ ৩৯৬ ॥</w:t>
      </w:r>
    </w:p>
    <w:p>
      <w:pPr>
        <w:spacing w:after="60"/>
        <w:jc w:val="both"/>
      </w:pPr>
      <w:r>
        <w:rPr>
          <w:b w:val="0"/>
          <w:i/>
        </w:rPr>
        <w:t>sei ta rajanī kaṃsa kusbapna dekhila |</w:t>
      </w:r>
      <w:r>
        <w:br/>
      </w:r>
      <w:r>
        <w:rPr>
          <w:b w:val="0"/>
          <w:i/>
        </w:rPr>
        <w:t>ati uccatara kari' e mañca bāndhila || 396 ||</w:t>
      </w:r>
    </w:p>
    <w:p>
      <w:pPr>
        <w:spacing w:after="60"/>
        <w:jc w:val="both"/>
      </w:pPr>
      <w:r>
        <w:rPr>
          <w:b w:val="0"/>
          <w:i/>
        </w:rPr>
        <w:t>Word for word:</w:t>
      </w:r>
      <w:r>
        <w:t xml:space="preserve"> sei ta rajani — that very night; kamsa kusvapna dekhila — Kamsa saw evil dreams; ati uchchatara kari — making it very high; e mancha bandhila — he built this platform</w:t>
      </w:r>
    </w:p>
    <w:p>
      <w:pPr>
        <w:spacing w:after="60"/>
        <w:ind w:left="510" w:hanging="510"/>
      </w:pPr>
      <w:r>
        <w:rPr>
          <w:b/>
          <w:i w:val="0"/>
        </w:rPr>
        <w:t>396.</w:t>
      </w:r>
      <w:r>
        <w:t xml:space="preserve"> That very night Kamsa had evil dreams;</w:t>
      </w:r>
      <w:r>
        <w:br/>
      </w:r>
      <w:r>
        <w:t>he built this very high platform.</w:t>
      </w:r>
    </w:p>
    <w:p>
      <w:pPr>
        <w:spacing w:after="60"/>
        <w:ind w:left="567"/>
      </w:pPr>
      <w:r>
        <w:rPr>
          <w:rFonts w:cs="Noto Serif Bengali" w:hAnsi="Noto Serif Bengali"/>
          <w:sz w:val="24"/>
        </w:rPr>
        <w:t>ইহার দক্ষিণে হের দুই মঞ্চ আর ।</w:t>
      </w:r>
      <w:r>
        <w:br/>
      </w:r>
      <w:r>
        <w:rPr>
          <w:rFonts w:cs="Noto Serif Bengali" w:hAnsi="Noto Serif Bengali"/>
          <w:sz w:val="24"/>
        </w:rPr>
        <w:t>বসুদেব-দেবকীর তরে বসিবার ॥ ৩৯৭ ॥</w:t>
      </w:r>
    </w:p>
    <w:p>
      <w:pPr>
        <w:spacing w:after="60"/>
        <w:jc w:val="both"/>
      </w:pPr>
      <w:r>
        <w:rPr>
          <w:b w:val="0"/>
          <w:i/>
        </w:rPr>
        <w:t>ihāra dakṣiṇe hera dui mañca āra |</w:t>
      </w:r>
      <w:r>
        <w:br/>
      </w:r>
      <w:r>
        <w:rPr>
          <w:b w:val="0"/>
          <w:i/>
        </w:rPr>
        <w:t>basudeba-debakīra tare basibāra || 397 ||</w:t>
      </w:r>
    </w:p>
    <w:p>
      <w:pPr>
        <w:spacing w:after="60"/>
        <w:jc w:val="both"/>
      </w:pPr>
      <w:r>
        <w:rPr>
          <w:b w:val="0"/>
          <w:i/>
        </w:rPr>
        <w:t>Word for word:</w:t>
      </w:r>
      <w:r>
        <w:t xml:space="preserve"> ihara dakshine — south of it; hera dui mancha ara — here are two more platforms; vasudeva-devakira tare — for Vasudeva and Devaki; basibara — to sit on</w:t>
      </w:r>
    </w:p>
    <w:p>
      <w:pPr>
        <w:spacing w:after="60"/>
        <w:ind w:left="510" w:hanging="510"/>
      </w:pPr>
      <w:r>
        <w:rPr>
          <w:b/>
          <w:i w:val="0"/>
        </w:rPr>
        <w:t>397.</w:t>
      </w:r>
      <w:r>
        <w:t xml:space="preserve"> Here, south of it, are two more platforms</w:t>
      </w:r>
      <w:r>
        <w:br/>
      </w:r>
      <w:r>
        <w:t>for Vasudeva and Devaki to sit on:</w:t>
      </w:r>
    </w:p>
    <w:p>
      <w:pPr>
        <w:spacing w:after="60"/>
        <w:ind w:left="567"/>
      </w:pPr>
      <w:r>
        <w:rPr>
          <w:rFonts w:cs="Noto Serif Bengali" w:hAnsi="Noto Serif Bengali"/>
          <w:sz w:val="24"/>
        </w:rPr>
        <w:t>কালি হেথা রামকৃষ্ণ মরিবে আসিয়া ।</w:t>
      </w:r>
      <w:r>
        <w:br/>
      </w:r>
      <w:r>
        <w:rPr>
          <w:rFonts w:cs="Noto Serif Bengali" w:hAnsi="Noto Serif Bengali"/>
          <w:sz w:val="24"/>
        </w:rPr>
        <w:t>পুত্র-মৃত্যু দেখে যেন এথাতে বসিয়া ॥ ৩৯৮ ॥</w:t>
      </w:r>
    </w:p>
    <w:p>
      <w:pPr>
        <w:spacing w:after="60"/>
        <w:jc w:val="both"/>
      </w:pPr>
      <w:r>
        <w:rPr>
          <w:b w:val="0"/>
          <w:i/>
        </w:rPr>
        <w:t>kāli hethā rāmakṛṣṇa maribe āsiẏā |</w:t>
      </w:r>
      <w:r>
        <w:br/>
      </w:r>
      <w:r>
        <w:rPr>
          <w:b w:val="0"/>
          <w:i/>
        </w:rPr>
        <w:t>putra-mṛtyu dekhe yena ethāte basiẏā || 398 ||</w:t>
      </w:r>
    </w:p>
    <w:p>
      <w:pPr>
        <w:spacing w:after="60"/>
        <w:jc w:val="both"/>
      </w:pPr>
      <w:r>
        <w:rPr>
          <w:b w:val="0"/>
          <w:i/>
        </w:rPr>
        <w:t>Word for word:</w:t>
      </w:r>
      <w:r>
        <w:t xml:space="preserve"> kali hetha — tomorrow here; rama-krishna maribe asiya — Rama and Krishna will come and die; putra-mrityu dekhe yena — let them see their sons' death; ethate basiya — sitting here</w:t>
      </w:r>
    </w:p>
    <w:p>
      <w:pPr>
        <w:spacing w:after="60"/>
        <w:ind w:left="510" w:hanging="510"/>
      </w:pPr>
      <w:r>
        <w:rPr>
          <w:b/>
          <w:i w:val="0"/>
        </w:rPr>
        <w:t>398.</w:t>
      </w:r>
      <w:r>
        <w:t xml:space="preserve"> "Tomorrow Rama and Krishna will come here and die —</w:t>
      </w:r>
      <w:r>
        <w:br/>
      </w:r>
      <w:r>
        <w:t>let them sit here and see their sons' death!"</w:t>
      </w:r>
    </w:p>
    <w:p>
      <w:pPr>
        <w:spacing w:after="60"/>
        <w:ind w:left="567"/>
      </w:pPr>
      <w:r>
        <w:rPr>
          <w:rFonts w:cs="Noto Serif Bengali" w:hAnsi="Noto Serif Bengali"/>
          <w:sz w:val="24"/>
        </w:rPr>
        <w:t>চৌদিগে পাত্র-মিত্র সভে কৈল মঞ্চ ।</w:t>
      </w:r>
      <w:r>
        <w:br/>
      </w:r>
      <w:r>
        <w:rPr>
          <w:rFonts w:cs="Noto Serif Bengali" w:hAnsi="Noto Serif Bengali"/>
          <w:sz w:val="24"/>
        </w:rPr>
        <w:t>অবিকল মল্লযুদ্ধ দেখিতে সুসঞ্চ ॥ ৩৯৯ ॥</w:t>
      </w:r>
    </w:p>
    <w:p>
      <w:pPr>
        <w:spacing w:after="60"/>
        <w:jc w:val="both"/>
      </w:pPr>
      <w:r>
        <w:rPr>
          <w:b w:val="0"/>
          <w:i/>
        </w:rPr>
        <w:t>caudige pātra-mitra sabhe kaila mañca |</w:t>
      </w:r>
      <w:r>
        <w:br/>
      </w:r>
      <w:r>
        <w:rPr>
          <w:b w:val="0"/>
          <w:i/>
        </w:rPr>
        <w:t>abikala mallayuddha dekhite susañca || 399 ||</w:t>
      </w:r>
    </w:p>
    <w:p>
      <w:pPr>
        <w:spacing w:after="60"/>
        <w:jc w:val="both"/>
      </w:pPr>
      <w:r>
        <w:rPr>
          <w:b w:val="0"/>
          <w:i/>
        </w:rPr>
        <w:t>Word for word:</w:t>
      </w:r>
      <w:r>
        <w:t xml:space="preserve"> chaudige — all around; patra-mitra sabhe kaila mancha — all the ministers and friends set up platforms; avikala mallayuddha dekhite — to see the wrestling in every detail; susancha — well arranged</w:t>
      </w:r>
    </w:p>
    <w:p>
      <w:pPr>
        <w:spacing w:after="60"/>
        <w:ind w:left="510" w:hanging="510"/>
      </w:pPr>
      <w:r>
        <w:rPr>
          <w:b/>
          <w:i w:val="0"/>
        </w:rPr>
        <w:t>399.</w:t>
      </w:r>
      <w:r>
        <w:t xml:space="preserve"> All around, all the ministers and friends set up platforms,</w:t>
      </w:r>
      <w:r>
        <w:br/>
      </w:r>
      <w:r>
        <w:t>well arranged, to watch the wrestling in every detail.</w:t>
      </w:r>
    </w:p>
    <w:p>
      <w:pPr>
        <w:spacing w:after="60"/>
        <w:ind w:left="567"/>
      </w:pPr>
      <w:r>
        <w:rPr>
          <w:rFonts w:cs="Noto Serif Bengali" w:hAnsi="Noto Serif Bengali"/>
          <w:sz w:val="24"/>
        </w:rPr>
        <w:t>পশ্চিমে খনিল কূপ সেই ত পামরে ।</w:t>
      </w:r>
      <w:r>
        <w:br/>
      </w:r>
      <w:r>
        <w:rPr>
          <w:rFonts w:cs="Noto Serif Bengali" w:hAnsi="Noto Serif Bengali"/>
          <w:sz w:val="24"/>
        </w:rPr>
        <w:t>দুই ভাই মারি' তাথে ফেলিবার তরে ॥ ৪০০ ॥</w:t>
      </w:r>
    </w:p>
    <w:p>
      <w:pPr>
        <w:spacing w:after="60"/>
        <w:jc w:val="both"/>
      </w:pPr>
      <w:r>
        <w:rPr>
          <w:b w:val="0"/>
          <w:i/>
        </w:rPr>
        <w:t>paścime khanila kūpa sei ta pāmare |</w:t>
      </w:r>
      <w:r>
        <w:br/>
      </w:r>
      <w:r>
        <w:rPr>
          <w:b w:val="0"/>
          <w:i/>
        </w:rPr>
        <w:t>dui bhāi māri' tāthe phelibāra tare || 400 ||</w:t>
      </w:r>
    </w:p>
    <w:p>
      <w:pPr>
        <w:spacing w:after="60"/>
        <w:jc w:val="both"/>
      </w:pPr>
      <w:r>
        <w:rPr>
          <w:b w:val="0"/>
          <w:i/>
        </w:rPr>
        <w:t>Word for word:</w:t>
      </w:r>
      <w:r>
        <w:t xml:space="preserve"> pashchime — to the west; khanila kupa sei ta pamare — that villain dug a well; dui bhai mari — killing the two brothers; tathe phelibara tare — to throw Them in it</w:t>
      </w:r>
    </w:p>
    <w:p>
      <w:pPr>
        <w:spacing w:after="60"/>
        <w:ind w:left="510" w:hanging="510"/>
      </w:pPr>
      <w:r>
        <w:rPr>
          <w:b/>
          <w:i w:val="0"/>
        </w:rPr>
        <w:t>400.</w:t>
      </w:r>
      <w:r>
        <w:t xml:space="preserve"> To the west that villain dug a well,</w:t>
      </w:r>
      <w:r>
        <w:br/>
      </w:r>
      <w:r>
        <w:t>to kill the two brothers and throw Them in it</w:t>
      </w:r>
      <w:r>
        <w:rPr>
          <w:b w:val="0"/>
          <w:i w:val="0"/>
          <w:vertAlign w:val="superscript"/>
        </w:rPr>
        <w:t>13</w:t>
      </w:r>
      <w:r>
        <w:t>.</w:t>
      </w:r>
    </w:p>
    <w:p>
      <w:pPr>
        <w:spacing w:after="60"/>
        <w:ind w:left="567"/>
      </w:pPr>
      <w:r>
        <w:rPr>
          <w:rFonts w:cs="Noto Serif Bengali" w:hAnsi="Noto Serif Bengali"/>
          <w:sz w:val="24"/>
        </w:rPr>
        <w:t>প্রভাতে উঠিয়া মঞ্চে বৈসে কংসরাজ ।</w:t>
      </w:r>
      <w:r>
        <w:br/>
      </w:r>
      <w:r>
        <w:rPr>
          <w:rFonts w:cs="Noto Serif Bengali" w:hAnsi="Noto Serif Bengali"/>
          <w:sz w:val="24"/>
        </w:rPr>
        <w:t>আনহ গোয়ালা সব—দেউক রাজ-কাজ ॥ ৪০১ ॥</w:t>
      </w:r>
    </w:p>
    <w:p>
      <w:pPr>
        <w:spacing w:after="60"/>
        <w:jc w:val="both"/>
      </w:pPr>
      <w:r>
        <w:rPr>
          <w:b w:val="0"/>
          <w:i/>
        </w:rPr>
        <w:t>prabhāte uṭhiẏā mañce baise kaṃsarāja |</w:t>
      </w:r>
      <w:r>
        <w:br/>
      </w:r>
      <w:r>
        <w:rPr>
          <w:b w:val="0"/>
          <w:i/>
        </w:rPr>
        <w:t>ānaha goẏālā saba—deuka rāja-kāja || 401 ||</w:t>
      </w:r>
    </w:p>
    <w:p>
      <w:pPr>
        <w:spacing w:after="60"/>
        <w:jc w:val="both"/>
      </w:pPr>
      <w:r>
        <w:rPr>
          <w:b w:val="0"/>
          <w:i/>
        </w:rPr>
        <w:t>Word for word:</w:t>
      </w:r>
      <w:r>
        <w:t xml:space="preserve"> prabhate uthiya — rising in the morning; manche baise kamsaraja — King Kamsa sits on the platform; anaha goyala saba — bring all the cowherds; deuka raja-kaja — let them pay the royal dues</w:t>
      </w:r>
    </w:p>
    <w:p>
      <w:pPr>
        <w:spacing w:after="60"/>
        <w:ind w:left="510" w:hanging="510"/>
      </w:pPr>
      <w:r>
        <w:rPr>
          <w:b/>
          <w:i w:val="0"/>
        </w:rPr>
        <w:t>401.</w:t>
      </w:r>
      <w:r>
        <w:t xml:space="preserve"> Rising in the morning, King Kamsa sits on the platform:</w:t>
      </w:r>
      <w:r>
        <w:br/>
      </w:r>
      <w:r>
        <w:t>"Bring all the cowherds — let them pay the royal dues!</w:t>
      </w:r>
    </w:p>
    <w:p>
      <w:pPr>
        <w:spacing w:after="60"/>
        <w:ind w:left="567"/>
      </w:pPr>
      <w:r>
        <w:rPr>
          <w:rFonts w:cs="Noto Serif Bengali" w:hAnsi="Noto Serif Bengali"/>
          <w:sz w:val="24"/>
        </w:rPr>
        <w:t>তার দুই পুত্র আন—কৃষ্ণ-বলরাম ।</w:t>
      </w:r>
      <w:r>
        <w:br/>
      </w:r>
      <w:r>
        <w:rPr>
          <w:rFonts w:cs="Noto Serif Bengali" w:hAnsi="Noto Serif Bengali"/>
          <w:sz w:val="24"/>
        </w:rPr>
        <w:t>ভাল শুনিঞাছি, তার দেখিব সংগ্রাম ॥ ৪০২ ॥</w:t>
      </w:r>
    </w:p>
    <w:p>
      <w:pPr>
        <w:spacing w:after="60"/>
        <w:jc w:val="both"/>
      </w:pPr>
      <w:r>
        <w:rPr>
          <w:b w:val="0"/>
          <w:i/>
        </w:rPr>
        <w:t>tāra dui putra āna—kṛṣṇa-balarāma |</w:t>
      </w:r>
      <w:r>
        <w:br/>
      </w:r>
      <w:r>
        <w:rPr>
          <w:b w:val="0"/>
          <w:i/>
        </w:rPr>
        <w:t>bhāla śuniñāchi, tāra dekhiba saṃgrāma || 402 ||</w:t>
      </w:r>
    </w:p>
    <w:p>
      <w:pPr>
        <w:spacing w:after="60"/>
        <w:jc w:val="both"/>
      </w:pPr>
      <w:r>
        <w:rPr>
          <w:b w:val="0"/>
          <w:i/>
        </w:rPr>
        <w:t>Word for word:</w:t>
      </w:r>
      <w:r>
        <w:t xml:space="preserve"> tara dui putra ana — bring his two sons; krishna-balarama — Krishna and Balarama; bhala shuninyachhi — I have heard much; tara dekhiba sangrama — I will watch Them fight</w:t>
      </w:r>
    </w:p>
    <w:p>
      <w:pPr>
        <w:spacing w:after="60"/>
        <w:ind w:left="510" w:hanging="510"/>
      </w:pPr>
      <w:r>
        <w:rPr>
          <w:b/>
          <w:i w:val="0"/>
        </w:rPr>
        <w:t>402.</w:t>
      </w:r>
      <w:r>
        <w:t xml:space="preserve"> Bring his two sons, Krishna and Balarama:</w:t>
      </w:r>
      <w:r>
        <w:br/>
      </w:r>
      <w:r>
        <w:t>I have heard much of Them; I will watch Them fight."</w:t>
      </w:r>
    </w:p>
    <w:p>
      <w:pPr>
        <w:spacing w:after="60"/>
        <w:ind w:left="567"/>
      </w:pPr>
      <w:r>
        <w:rPr>
          <w:rFonts w:cs="Noto Serif Bengali" w:hAnsi="Noto Serif Bengali"/>
          <w:sz w:val="24"/>
        </w:rPr>
        <w:t>ধাইল সে ধাওয়া সব রাজার আজ্ঞায় ।</w:t>
      </w:r>
      <w:r>
        <w:br/>
      </w:r>
      <w:r>
        <w:rPr>
          <w:rFonts w:cs="Noto Serif Bengali" w:hAnsi="Noto Serif Bengali"/>
          <w:sz w:val="24"/>
        </w:rPr>
        <w:t>সংগ্রামের শব্দ শুনি' রামকৃষ্ণ ধায় ॥ ৪০৩ ॥</w:t>
      </w:r>
    </w:p>
    <w:p>
      <w:pPr>
        <w:spacing w:after="60"/>
        <w:jc w:val="both"/>
      </w:pPr>
      <w:r>
        <w:rPr>
          <w:b w:val="0"/>
          <w:i/>
        </w:rPr>
        <w:t>dhāila se dhāoẏā saba rājāra ājñāẏa |</w:t>
      </w:r>
      <w:r>
        <w:br/>
      </w:r>
      <w:r>
        <w:rPr>
          <w:b w:val="0"/>
          <w:i/>
        </w:rPr>
        <w:t>saṃgrāmera śabda śuni' rāmakṛṣṇa dhāẏa || 403 ||</w:t>
      </w:r>
    </w:p>
    <w:p>
      <w:pPr>
        <w:spacing w:after="60"/>
        <w:jc w:val="both"/>
      </w:pPr>
      <w:r>
        <w:rPr>
          <w:b w:val="0"/>
          <w:i/>
        </w:rPr>
        <w:t>Word for word:</w:t>
      </w:r>
      <w:r>
        <w:t xml:space="preserve"> dhaila se dhaoya saba — all the runners ran; rajara ajnaya — at the king's order; sangramera shabda shuni — hearing the din of the contest; rama-krishna dhaya — Rama and Krishna hasten</w:t>
      </w:r>
    </w:p>
    <w:p>
      <w:pPr>
        <w:spacing w:after="60"/>
        <w:ind w:left="510" w:hanging="510"/>
      </w:pPr>
      <w:r>
        <w:rPr>
          <w:b/>
          <w:i w:val="0"/>
        </w:rPr>
        <w:t>403.</w:t>
      </w:r>
      <w:r>
        <w:t xml:space="preserve"> At the king's order all the runners ran;</w:t>
      </w:r>
      <w:r>
        <w:br/>
      </w:r>
      <w:r>
        <w:t>hearing the din of the contest, Rama and Krishna hasten [there].</w:t>
      </w:r>
    </w:p>
    <w:p>
      <w:pPr>
        <w:spacing w:after="60"/>
        <w:ind w:left="567"/>
      </w:pPr>
      <w:r>
        <w:rPr>
          <w:rFonts w:cs="Noto Serif Bengali" w:hAnsi="Noto Serif Bengali"/>
          <w:sz w:val="24"/>
        </w:rPr>
        <w:t>সত্বরে চলিয়া গেলা গড়ের দুয়ার ।</w:t>
      </w:r>
      <w:r>
        <w:br/>
      </w:r>
      <w:r>
        <w:rPr>
          <w:rFonts w:cs="Noto Serif Bengali" w:hAnsi="Noto Serif Bengali"/>
          <w:sz w:val="24"/>
        </w:rPr>
        <w:t>গড়দ্বারে গজ আছে পর্বত-আকার ॥ ৪০৪ ॥</w:t>
      </w:r>
    </w:p>
    <w:p>
      <w:pPr>
        <w:spacing w:after="60"/>
        <w:jc w:val="both"/>
      </w:pPr>
      <w:r>
        <w:rPr>
          <w:b w:val="0"/>
          <w:i/>
        </w:rPr>
        <w:t>satbare caliẏā gelā gaṛera duẏāra |</w:t>
      </w:r>
      <w:r>
        <w:br/>
      </w:r>
      <w:r>
        <w:rPr>
          <w:b w:val="0"/>
          <w:i/>
        </w:rPr>
        <w:t>gaṛadbāre gaja āche parbata-ākāra || 404 ||</w:t>
      </w:r>
    </w:p>
    <w:p>
      <w:pPr>
        <w:spacing w:after="60"/>
        <w:jc w:val="both"/>
      </w:pPr>
      <w:r>
        <w:rPr>
          <w:b w:val="0"/>
          <w:i/>
        </w:rPr>
        <w:t>Word for word:</w:t>
      </w:r>
      <w:r>
        <w:t xml:space="preserve"> satvare chaliya gela — they quickly went; gadera duyara — to the gate of the fort; gada-dvare — at the fort gate; gaja achhe parvata-akara — stands an elephant the size of a mountain</w:t>
      </w:r>
    </w:p>
    <w:p>
      <w:pPr>
        <w:spacing w:after="60"/>
        <w:ind w:left="510" w:hanging="510"/>
      </w:pPr>
      <w:r>
        <w:rPr>
          <w:b/>
          <w:i w:val="0"/>
        </w:rPr>
        <w:t>404.</w:t>
      </w:r>
      <w:r>
        <w:t xml:space="preserve"> They quickly went to the gate of the fort —</w:t>
      </w:r>
      <w:r>
        <w:br/>
      </w:r>
      <w:r>
        <w:t>and at the gate of the fort stands an elephant the size of a mountain.</w:t>
      </w:r>
    </w:p>
    <w:p>
      <w:pPr>
        <w:spacing w:after="60"/>
        <w:ind w:left="567"/>
      </w:pPr>
      <w:r>
        <w:rPr>
          <w:rFonts w:cs="Noto Serif Bengali" w:hAnsi="Noto Serif Bengali"/>
          <w:sz w:val="24"/>
        </w:rPr>
        <w:t>রামকৃষ্ণ দেখি' রুষি' আইসে মারিবার ।</w:t>
      </w:r>
      <w:r>
        <w:br/>
      </w:r>
      <w:r>
        <w:rPr>
          <w:rFonts w:cs="Noto Serif Bengali" w:hAnsi="Noto Serif Bengali"/>
          <w:sz w:val="24"/>
        </w:rPr>
        <w:t>রুষিয়া রহিলা কৃষ্ণ সম্মুখে তাহার ॥ ৪০৫ ॥</w:t>
      </w:r>
    </w:p>
    <w:p>
      <w:pPr>
        <w:spacing w:after="60"/>
        <w:jc w:val="both"/>
      </w:pPr>
      <w:r>
        <w:rPr>
          <w:b w:val="0"/>
          <w:i/>
        </w:rPr>
        <w:t>rāmakṛṣṇa dekhi' ruṣi' āise māribāra |</w:t>
      </w:r>
      <w:r>
        <w:br/>
      </w:r>
      <w:r>
        <w:rPr>
          <w:b w:val="0"/>
          <w:i/>
        </w:rPr>
        <w:t>ruṣiẏā rahilā kṛṣṇa sammukhe tāhāra || 405 ||</w:t>
      </w:r>
    </w:p>
    <w:p>
      <w:pPr>
        <w:spacing w:after="60"/>
        <w:jc w:val="both"/>
      </w:pPr>
      <w:r>
        <w:rPr>
          <w:b w:val="0"/>
          <w:i/>
        </w:rPr>
        <w:t>Word for word:</w:t>
      </w:r>
      <w:r>
        <w:t xml:space="preserve"> rama-krishna dekhi — seeing Rama and Krishna; rushi aise maribara — it charges in fury to kill [Them]; rushiya rahila krishna — angered, Krishna stood; sammukhe tahara — before it</w:t>
      </w:r>
    </w:p>
    <w:p>
      <w:pPr>
        <w:spacing w:after="60"/>
        <w:ind w:left="510" w:hanging="510"/>
      </w:pPr>
      <w:r>
        <w:rPr>
          <w:b/>
          <w:i w:val="0"/>
        </w:rPr>
        <w:t>405.</w:t>
      </w:r>
      <w:r>
        <w:t xml:space="preserve"> Seeing Rama and Krishna, it charges in fury to kill [Them];</w:t>
      </w:r>
      <w:r>
        <w:br/>
      </w:r>
      <w:r>
        <w:t>angered, Krishna stood before it.</w:t>
      </w:r>
    </w:p>
    <w:p>
      <w:pPr>
        <w:spacing w:after="60"/>
        <w:ind w:left="567"/>
      </w:pPr>
      <w:r>
        <w:rPr>
          <w:rFonts w:cs="Noto Serif Bengali" w:hAnsi="Noto Serif Bengali"/>
          <w:sz w:val="24"/>
        </w:rPr>
        <w:t>শুণ্ডে ধরি' ঠেলাঠেলি চড়ে তার কান্ধে ।</w:t>
      </w:r>
      <w:r>
        <w:br/>
      </w:r>
      <w:r>
        <w:rPr>
          <w:rFonts w:cs="Noto Serif Bengali" w:hAnsi="Noto Serif Bengali"/>
          <w:sz w:val="24"/>
        </w:rPr>
        <w:t>মাহুত মারিয়া টান দিল গজদন্তে ॥ ৪০৬ ॥</w:t>
      </w:r>
    </w:p>
    <w:p>
      <w:pPr>
        <w:spacing w:after="60"/>
        <w:jc w:val="both"/>
      </w:pPr>
      <w:r>
        <w:rPr>
          <w:b w:val="0"/>
          <w:i/>
        </w:rPr>
        <w:t>śuṇḍe dhari' ṭhelāṭheli caṛe tāra kāndhe |</w:t>
      </w:r>
      <w:r>
        <w:br/>
      </w:r>
      <w:r>
        <w:rPr>
          <w:b w:val="0"/>
          <w:i/>
        </w:rPr>
        <w:t>māhuta māriẏā ṭāna dila gajadante || 406 ||</w:t>
      </w:r>
    </w:p>
    <w:p>
      <w:pPr>
        <w:spacing w:after="60"/>
        <w:jc w:val="both"/>
      </w:pPr>
      <w:r>
        <w:rPr>
          <w:b w:val="0"/>
          <w:i/>
        </w:rPr>
        <w:t>Word for word:</w:t>
      </w:r>
      <w:r>
        <w:t xml:space="preserve"> shunde dhari — seizing the trunk; thelatheli — in the struggle; chade tara kandhe — He climbs onto its neck; mahuta mariya — killing the driver; tana dila gaja-dante — He wrenched the elephant's tusks</w:t>
      </w:r>
    </w:p>
    <w:p>
      <w:pPr>
        <w:spacing w:after="60"/>
        <w:ind w:left="510" w:hanging="510"/>
      </w:pPr>
      <w:r>
        <w:rPr>
          <w:b/>
          <w:i w:val="0"/>
        </w:rPr>
        <w:t>406.</w:t>
      </w:r>
      <w:r>
        <w:t xml:space="preserve"> Seizing its trunk, in the struggle [He] climbs onto its neck,</w:t>
      </w:r>
      <w:r>
        <w:br/>
      </w:r>
      <w:r>
        <w:t>kills the driver and wrenches the elephant's tusks.</w:t>
      </w:r>
    </w:p>
    <w:p>
      <w:pPr>
        <w:spacing w:after="60"/>
        <w:ind w:left="567"/>
      </w:pPr>
      <w:r>
        <w:rPr>
          <w:rFonts w:cs="Noto Serif Bengali" w:hAnsi="Noto Serif Bengali"/>
          <w:sz w:val="24"/>
        </w:rPr>
        <w:t>দন্ত উপাড়িয়া পুচ্ছ ধরিয়া ঘুরায় ।</w:t>
      </w:r>
      <w:r>
        <w:br/>
      </w:r>
      <w:r>
        <w:rPr>
          <w:rFonts w:cs="Noto Serif Bengali" w:hAnsi="Noto Serif Bengali"/>
          <w:sz w:val="24"/>
        </w:rPr>
        <w:t>আকাশে তুলিয়া চারি-যোজন ফেলায় ॥ ৪০৭ ॥</w:t>
      </w:r>
    </w:p>
    <w:p>
      <w:pPr>
        <w:spacing w:after="60"/>
        <w:jc w:val="both"/>
      </w:pPr>
      <w:r>
        <w:rPr>
          <w:b w:val="0"/>
          <w:i/>
        </w:rPr>
        <w:t>danta upāṛiẏā puccha dhariẏā ghurāẏa |</w:t>
      </w:r>
      <w:r>
        <w:br/>
      </w:r>
      <w:r>
        <w:rPr>
          <w:b w:val="0"/>
          <w:i/>
        </w:rPr>
        <w:t>ākāśe tuliẏā cāri-yojana phelāẏa || 407 ||</w:t>
      </w:r>
    </w:p>
    <w:p>
      <w:pPr>
        <w:spacing w:after="60"/>
        <w:jc w:val="both"/>
      </w:pPr>
      <w:r>
        <w:rPr>
          <w:b w:val="0"/>
          <w:i/>
        </w:rPr>
        <w:t>Word for word:</w:t>
      </w:r>
      <w:r>
        <w:t xml:space="preserve"> danta upadiya — tearing out the tusks; puchchha dhariya ghuraya — seizing the tail, He whirls it; akashe tuliya — lifting it into the air; chari-yojana phelaya — He hurls it four yojanas away</w:t>
      </w:r>
    </w:p>
    <w:p>
      <w:pPr>
        <w:spacing w:after="60"/>
        <w:ind w:left="510" w:hanging="510"/>
      </w:pPr>
      <w:r>
        <w:rPr>
          <w:b/>
          <w:i w:val="0"/>
        </w:rPr>
        <w:t>407.</w:t>
      </w:r>
      <w:r>
        <w:t xml:space="preserve"> Tearing out the tusks, He seizes it by the tail, whirls it round,</w:t>
      </w:r>
      <w:r>
        <w:br/>
      </w:r>
      <w:r>
        <w:t>lifts it into the air and hurls it four yojanas away.</w:t>
      </w:r>
    </w:p>
    <w:p>
      <w:pPr>
        <w:spacing w:after="60"/>
        <w:ind w:left="567"/>
      </w:pPr>
      <w:r>
        <w:rPr>
          <w:rFonts w:cs="Noto Serif Bengali" w:hAnsi="Noto Serif Bengali"/>
          <w:sz w:val="24"/>
        </w:rPr>
        <w:t>পড়িল ত মহাগজ—শুনে কংসরায় ।</w:t>
      </w:r>
      <w:r>
        <w:br/>
      </w:r>
      <w:r>
        <w:rPr>
          <w:rFonts w:cs="Noto Serif Bengali" w:hAnsi="Noto Serif Bengali"/>
          <w:sz w:val="24"/>
        </w:rPr>
        <w:t>কাঁপিতে লাগিল অঙ্গ, তরাস হিয়ায় ॥ ৪০৮ ॥</w:t>
      </w:r>
    </w:p>
    <w:p>
      <w:pPr>
        <w:spacing w:after="60"/>
        <w:jc w:val="both"/>
      </w:pPr>
      <w:r>
        <w:rPr>
          <w:b w:val="0"/>
          <w:i/>
        </w:rPr>
        <w:t>paṛila ta mahāgaja—śune kaṃsarāẏa |</w:t>
      </w:r>
      <w:r>
        <w:br/>
      </w:r>
      <w:r>
        <w:rPr>
          <w:b w:val="0"/>
          <w:i/>
        </w:rPr>
        <w:t>kāṁpite lāgila aṅga, tarāsa hiẏāẏa || 408 ||</w:t>
      </w:r>
    </w:p>
    <w:p>
      <w:pPr>
        <w:spacing w:after="60"/>
        <w:jc w:val="both"/>
      </w:pPr>
      <w:r>
        <w:rPr>
          <w:b w:val="0"/>
          <w:i/>
        </w:rPr>
        <w:t>Word for word:</w:t>
      </w:r>
      <w:r>
        <w:t xml:space="preserve"> padila ta mahagaja — the great elephant has fallen; shune kamsaraya — King Kamsa hears; kanpite lagila anga — his body began to tremble; tarasa hiyaya — fear in his heart</w:t>
      </w:r>
    </w:p>
    <w:p>
      <w:pPr>
        <w:spacing w:after="60"/>
        <w:ind w:left="510" w:hanging="510"/>
      </w:pPr>
      <w:r>
        <w:rPr>
          <w:b/>
          <w:i w:val="0"/>
        </w:rPr>
        <w:t>408.</w:t>
      </w:r>
      <w:r>
        <w:t xml:space="preserve"> "The great elephant has fallen!" — King Kamsa hears;</w:t>
      </w:r>
      <w:r>
        <w:br/>
      </w:r>
      <w:r>
        <w:t>his body began to tremble, fear in his heart.</w:t>
      </w:r>
    </w:p>
    <w:p>
      <w:pPr>
        <w:spacing w:after="60"/>
        <w:ind w:left="567"/>
      </w:pPr>
      <w:r>
        <w:rPr>
          <w:rFonts w:cs="Noto Serif Bengali" w:hAnsi="Noto Serif Bengali"/>
          <w:sz w:val="24"/>
        </w:rPr>
        <w:t>তবে রামকৃষ্ণ গেলা রাজার সম্মুখে ।</w:t>
      </w:r>
      <w:r>
        <w:br/>
      </w:r>
      <w:r>
        <w:rPr>
          <w:rFonts w:cs="Noto Serif Bengali" w:hAnsi="Noto Serif Bengali"/>
          <w:sz w:val="24"/>
        </w:rPr>
        <w:t>তরাসে গোয়ালা সব কাঁপি' হালে বুকে ॥ ৪০৯ ॥</w:t>
      </w:r>
    </w:p>
    <w:p>
      <w:pPr>
        <w:spacing w:after="60"/>
        <w:jc w:val="both"/>
      </w:pPr>
      <w:r>
        <w:rPr>
          <w:b w:val="0"/>
          <w:i/>
        </w:rPr>
        <w:t>tabe rāmakṛṣṇa gelā rājāra sammukhe |</w:t>
      </w:r>
      <w:r>
        <w:br/>
      </w:r>
      <w:r>
        <w:rPr>
          <w:b w:val="0"/>
          <w:i/>
        </w:rPr>
        <w:t>tarāse goẏālā saba kāṁpi' hāle buke || 409 ||</w:t>
      </w:r>
    </w:p>
    <w:p>
      <w:pPr>
        <w:spacing w:after="60"/>
        <w:jc w:val="both"/>
      </w:pPr>
      <w:r>
        <w:rPr>
          <w:b w:val="0"/>
          <w:i/>
        </w:rPr>
        <w:t>Word for word:</w:t>
      </w:r>
      <w:r>
        <w:t xml:space="preserve"> tabe rama-krishna — then Rama and Krishna; gela rajara sammukhe — went before the king; tarase goyala saba — all the cowherds in fear; kanpi hale buke — tremble, their hearts pounding</w:t>
      </w:r>
    </w:p>
    <w:p>
      <w:pPr>
        <w:spacing w:after="60"/>
        <w:ind w:left="510" w:hanging="510"/>
      </w:pPr>
      <w:r>
        <w:rPr>
          <w:b/>
          <w:i w:val="0"/>
        </w:rPr>
        <w:t>409.</w:t>
      </w:r>
      <w:r>
        <w:t xml:space="preserve"> Then Rama and Krishna went before the king;</w:t>
      </w:r>
      <w:r>
        <w:br/>
      </w:r>
      <w:r>
        <w:t>all the cowherds tremble in fear, their hearts pounding.</w:t>
      </w:r>
    </w:p>
    <w:p>
      <w:pPr>
        <w:spacing w:after="60"/>
        <w:ind w:left="567"/>
      </w:pPr>
      <w:r>
        <w:rPr>
          <w:rFonts w:cs="Noto Serif Bengali" w:hAnsi="Noto Serif Bengali"/>
          <w:sz w:val="24"/>
        </w:rPr>
        <w:t>চাণুর-মুষ্টিকে বোলে কংসের বচন ।</w:t>
      </w:r>
      <w:r>
        <w:br/>
      </w:r>
      <w:r>
        <w:rPr>
          <w:rFonts w:cs="Noto Serif Bengali" w:hAnsi="Noto Serif Bengali"/>
          <w:sz w:val="24"/>
        </w:rPr>
        <w:t>মল্লযুদ্ধ দেখিবারে ভেল মোর মন ॥ ৪১০ ॥</w:t>
      </w:r>
    </w:p>
    <w:p>
      <w:pPr>
        <w:spacing w:after="60"/>
        <w:jc w:val="both"/>
      </w:pPr>
      <w:r>
        <w:rPr>
          <w:b w:val="0"/>
          <w:i/>
        </w:rPr>
        <w:t>cāṇura-muṣṭike bole kaṃsera bacana |</w:t>
      </w:r>
      <w:r>
        <w:br/>
      </w:r>
      <w:r>
        <w:rPr>
          <w:b w:val="0"/>
          <w:i/>
        </w:rPr>
        <w:t>mallayuddha dekhibāre bhela mora mana || 410 ||</w:t>
      </w:r>
    </w:p>
    <w:p>
      <w:pPr>
        <w:spacing w:after="60"/>
        <w:jc w:val="both"/>
      </w:pPr>
      <w:r>
        <w:rPr>
          <w:b w:val="0"/>
          <w:i/>
        </w:rPr>
        <w:t>Word for word:</w:t>
      </w:r>
      <w:r>
        <w:t xml:space="preserve"> chanura-mushtike — to Chanura and Mushtika; bole kamsera vachana — Kamsa speaks; mallayuddha dekhibare — to see a wrestling match; bhela mora mana — I have a mind</w:t>
      </w:r>
    </w:p>
    <w:p>
      <w:pPr>
        <w:spacing w:after="60"/>
        <w:ind w:left="510" w:hanging="510"/>
      </w:pPr>
      <w:r>
        <w:rPr>
          <w:b/>
          <w:i w:val="0"/>
        </w:rPr>
        <w:t>410.</w:t>
      </w:r>
      <w:r>
        <w:t xml:space="preserve"> Kamsa says to Chanura and Mushtika:</w:t>
      </w:r>
      <w:r>
        <w:br/>
      </w:r>
      <w:r>
        <w:t>"I have a mind to watch a wrestling match."</w:t>
      </w:r>
    </w:p>
    <w:p>
      <w:pPr>
        <w:spacing w:after="60"/>
        <w:ind w:left="567"/>
      </w:pPr>
      <w:r>
        <w:rPr>
          <w:rFonts w:cs="Noto Serif Bengali" w:hAnsi="Noto Serif Bengali"/>
          <w:sz w:val="24"/>
        </w:rPr>
        <w:t>এইখানে মল্লযুদ্ধ ভেল মহারণে ।</w:t>
      </w:r>
      <w:r>
        <w:br/>
      </w:r>
      <w:r>
        <w:rPr>
          <w:rFonts w:cs="Noto Serif Bengali" w:hAnsi="Noto Serif Bengali"/>
          <w:sz w:val="24"/>
        </w:rPr>
        <w:t>চাণুর সহিতে কৃষ্ণ, মুষ্টিক বলরামে ॥ ৪১১ ॥</w:t>
      </w:r>
    </w:p>
    <w:p>
      <w:pPr>
        <w:spacing w:after="60"/>
        <w:jc w:val="both"/>
      </w:pPr>
      <w:r>
        <w:rPr>
          <w:b w:val="0"/>
          <w:i/>
        </w:rPr>
        <w:t>eikhāne mallayuddha bhela mahāraṇe |</w:t>
      </w:r>
      <w:r>
        <w:br/>
      </w:r>
      <w:r>
        <w:rPr>
          <w:b w:val="0"/>
          <w:i/>
        </w:rPr>
        <w:t>cāṇura sahite kṛṣṇa, muṣṭika balarāme || 411 ||</w:t>
      </w:r>
    </w:p>
    <w:p>
      <w:pPr>
        <w:spacing w:after="60"/>
        <w:jc w:val="both"/>
      </w:pPr>
      <w:r>
        <w:rPr>
          <w:b w:val="0"/>
          <w:i/>
        </w:rPr>
        <w:t>Word for word:</w:t>
      </w:r>
      <w:r>
        <w:t xml:space="preserve"> eikhane — here; mallayuddha bhela maharane — the wrestling took place in great combat; chanura sahite krishna — Krishna with Chanura; mushtika balarame — Mushtika with Balarama</w:t>
      </w:r>
    </w:p>
    <w:p>
      <w:pPr>
        <w:spacing w:after="60"/>
        <w:ind w:left="510" w:hanging="510"/>
      </w:pPr>
      <w:r>
        <w:rPr>
          <w:b/>
          <w:i w:val="0"/>
        </w:rPr>
        <w:t>411.</w:t>
      </w:r>
      <w:r>
        <w:t xml:space="preserve"> Here took place the great combat of the wrestlers:</w:t>
      </w:r>
      <w:r>
        <w:br/>
      </w:r>
      <w:r>
        <w:t>Krishna with Chanura, Balarama with Mushtika.</w:t>
      </w:r>
    </w:p>
    <w:p>
      <w:pPr>
        <w:spacing w:after="60"/>
        <w:ind w:left="567"/>
      </w:pPr>
      <w:r>
        <w:rPr>
          <w:rFonts w:cs="Noto Serif Bengali" w:hAnsi="Noto Serif Bengali"/>
          <w:sz w:val="24"/>
        </w:rPr>
        <w:t>সেই বৃন্দাবন-পুরন্দর কলিযুগে ।</w:t>
      </w:r>
      <w:r>
        <w:br/>
      </w:r>
      <w:r>
        <w:rPr>
          <w:rFonts w:cs="Noto Serif Bengali" w:hAnsi="Noto Serif Bengali"/>
          <w:sz w:val="24"/>
        </w:rPr>
        <w:t>তখনে যে কৈল গাথা—কহি, শুন এবে ॥ ৪১২ ॥</w:t>
      </w:r>
    </w:p>
    <w:p>
      <w:pPr>
        <w:spacing w:after="60"/>
        <w:jc w:val="both"/>
      </w:pPr>
      <w:r>
        <w:rPr>
          <w:b w:val="0"/>
          <w:i/>
        </w:rPr>
        <w:t>sei bṛndābana-purandara kaliyuge |</w:t>
      </w:r>
      <w:r>
        <w:br/>
      </w:r>
      <w:r>
        <w:rPr>
          <w:b w:val="0"/>
          <w:i/>
        </w:rPr>
        <w:t>takhane ye kaila gāthā—kahi, śuna ebe || 412 ||</w:t>
      </w:r>
    </w:p>
    <w:p>
      <w:pPr>
        <w:spacing w:after="60"/>
        <w:jc w:val="both"/>
      </w:pPr>
      <w:r>
        <w:rPr>
          <w:b w:val="0"/>
          <w:i/>
        </w:rPr>
        <w:t>Word for word:</w:t>
      </w:r>
      <w:r>
        <w:t xml:space="preserve"> sei vrindavana-purandara — that Lord of Vrindavana; kaliyuge — in the Kali age; takhane ye kaila gatha — the story of what He did then; kahi shuna ebe — I tell, hear now</w:t>
      </w:r>
    </w:p>
    <w:p>
      <w:pPr>
        <w:spacing w:after="60"/>
        <w:ind w:left="510" w:hanging="510"/>
      </w:pPr>
      <w:r>
        <w:rPr>
          <w:b/>
          <w:i w:val="0"/>
        </w:rPr>
        <w:t>412.</w:t>
      </w:r>
      <w:r>
        <w:t xml:space="preserve"> That Lord of Vrindavana [appeared] in the Kali age;</w:t>
      </w:r>
      <w:r>
        <w:br/>
      </w:r>
      <w:r>
        <w:t>what He did then I shall tell — hear now</w:t>
      </w:r>
      <w:r>
        <w:rPr>
          <w:b w:val="0"/>
          <w:i w:val="0"/>
          <w:vertAlign w:val="superscript"/>
        </w:rPr>
        <w:t>14</w:t>
      </w:r>
      <w:r>
        <w:t>.</w:t>
      </w:r>
    </w:p>
    <w:p>
      <w:pPr>
        <w:spacing w:after="60"/>
        <w:ind w:left="567"/>
      </w:pPr>
      <w:r>
        <w:rPr>
          <w:rFonts w:cs="Noto Serif Bengali" w:hAnsi="Noto Serif Bengali"/>
          <w:sz w:val="24"/>
        </w:rPr>
        <w:t>প্রদক্ষিণ কৈল গোরা মথুরামণ্ডল ।</w:t>
      </w:r>
      <w:r>
        <w:br/>
      </w:r>
      <w:r>
        <w:rPr>
          <w:rFonts w:cs="Noto Serif Bengali" w:hAnsi="Noto Serif Bengali"/>
          <w:sz w:val="24"/>
        </w:rPr>
        <w:t>মহাজন কৃষ্ণদাস জানাইলা সকল ॥ ৪১৩ ॥</w:t>
      </w:r>
    </w:p>
    <w:p>
      <w:pPr>
        <w:spacing w:after="60"/>
        <w:jc w:val="both"/>
      </w:pPr>
      <w:r>
        <w:rPr>
          <w:b w:val="0"/>
          <w:i/>
        </w:rPr>
        <w:t>pradakṣiṇa kaila gorā mathurāmaṇḍala |</w:t>
      </w:r>
      <w:r>
        <w:br/>
      </w:r>
      <w:r>
        <w:rPr>
          <w:b w:val="0"/>
          <w:i/>
        </w:rPr>
        <w:t>mahājana kṛṣṇadāsa jānāilā sakala || 413 ||</w:t>
      </w:r>
    </w:p>
    <w:p>
      <w:pPr>
        <w:spacing w:after="60"/>
        <w:jc w:val="both"/>
      </w:pPr>
      <w:r>
        <w:rPr>
          <w:b w:val="0"/>
          <w:i/>
        </w:rPr>
        <w:t>Word for word:</w:t>
      </w:r>
      <w:r>
        <w:t xml:space="preserve"> pradakshina kaila gora — Gora circumambulated; mathura-mandala — the Mathura-mandala; mahajana krishnadasa — the great Krishnadasa; janaila sakala — made everything known</w:t>
      </w:r>
    </w:p>
    <w:p>
      <w:pPr>
        <w:spacing w:after="60"/>
        <w:ind w:left="510" w:hanging="510"/>
      </w:pPr>
      <w:r>
        <w:rPr>
          <w:b/>
          <w:i w:val="0"/>
        </w:rPr>
        <w:t>413.</w:t>
      </w:r>
      <w:r>
        <w:t xml:space="preserve"> Gora circumambulated the Mathura-mandala;</w:t>
      </w:r>
      <w:r>
        <w:br/>
      </w:r>
      <w:r>
        <w:t>the great Krishnadasa made everything known to Him.</w:t>
      </w:r>
    </w:p>
    <w:p>
      <w:pPr>
        <w:spacing w:after="60"/>
        <w:ind w:left="567"/>
      </w:pPr>
      <w:r>
        <w:rPr>
          <w:rFonts w:cs="Noto Serif Bengali" w:hAnsi="Noto Serif Bengali"/>
          <w:sz w:val="24"/>
        </w:rPr>
        <w:t>প্রভুরে বিনয় করে চরণে পড়িয়া ।</w:t>
      </w:r>
      <w:r>
        <w:br/>
      </w:r>
      <w:r>
        <w:rPr>
          <w:rFonts w:cs="Noto Serif Bengali" w:hAnsi="Noto Serif Bengali"/>
          <w:sz w:val="24"/>
        </w:rPr>
        <w:t>মো অতি কাতর—মোরে না যাহ ভাঁড়িয়া ॥ ৪১৪ ॥</w:t>
      </w:r>
    </w:p>
    <w:p>
      <w:pPr>
        <w:spacing w:after="60"/>
        <w:jc w:val="both"/>
      </w:pPr>
      <w:r>
        <w:rPr>
          <w:b w:val="0"/>
          <w:i/>
        </w:rPr>
        <w:t>prabhure binaẏa kare caraṇe paṛiẏā |</w:t>
      </w:r>
      <w:r>
        <w:br/>
      </w:r>
      <w:r>
        <w:rPr>
          <w:b w:val="0"/>
          <w:i/>
        </w:rPr>
        <w:t>mo ati kātara—more nā yāha bhāṁṛiẏā || 414 ||</w:t>
      </w:r>
    </w:p>
    <w:p>
      <w:pPr>
        <w:spacing w:after="60"/>
        <w:jc w:val="both"/>
      </w:pPr>
      <w:r>
        <w:rPr>
          <w:b w:val="0"/>
          <w:i/>
        </w:rPr>
        <w:t>Word for word:</w:t>
      </w:r>
      <w:r>
        <w:t xml:space="preserve"> prabhure vinaya kare — he humbly entreats the Lord; charane padiya — falling at His feet; mo ati katara — I am in great distress; more na yaha bhandiya — do not go away deceiving me</w:t>
      </w:r>
    </w:p>
    <w:p>
      <w:pPr>
        <w:spacing w:after="60"/>
        <w:ind w:left="510" w:hanging="510"/>
      </w:pPr>
      <w:r>
        <w:rPr>
          <w:b/>
          <w:i w:val="0"/>
        </w:rPr>
        <w:t>414.</w:t>
      </w:r>
      <w:r>
        <w:t xml:space="preserve"> He humbly entreats the Lord, falling at His feet:</w:t>
      </w:r>
      <w:r>
        <w:br/>
      </w:r>
      <w:r>
        <w:t>"I am in great distress — do not go away, deceiving me!</w:t>
      </w:r>
    </w:p>
    <w:p>
      <w:pPr>
        <w:spacing w:after="60"/>
        <w:ind w:left="567"/>
      </w:pPr>
      <w:r>
        <w:rPr>
          <w:rFonts w:cs="Noto Serif Bengali" w:hAnsi="Noto Serif Bengali"/>
          <w:sz w:val="24"/>
        </w:rPr>
        <w:t>তুমি সেই কৃষ্ণ—এই জানিলুঁ নিশ্চয় ।</w:t>
      </w:r>
      <w:r>
        <w:br/>
      </w:r>
      <w:r>
        <w:rPr>
          <w:rFonts w:cs="Noto Serif Bengali" w:hAnsi="Noto Serif Bengali"/>
          <w:sz w:val="24"/>
        </w:rPr>
        <w:t>প্রসাদ কর মোরে, শুন গোরারায় ॥ ৪১৫ ॥</w:t>
      </w:r>
    </w:p>
    <w:p>
      <w:pPr>
        <w:spacing w:after="60"/>
        <w:jc w:val="both"/>
      </w:pPr>
      <w:r>
        <w:rPr>
          <w:b w:val="0"/>
          <w:i/>
        </w:rPr>
        <w:t>tumi sei kṛṣṇa—ei jāniluṁ niścaẏa |</w:t>
      </w:r>
      <w:r>
        <w:br/>
      </w:r>
      <w:r>
        <w:rPr>
          <w:b w:val="0"/>
          <w:i/>
        </w:rPr>
        <w:t>prasāda kara more, śuna gorārāẏa || 415 ||</w:t>
      </w:r>
    </w:p>
    <w:p>
      <w:pPr>
        <w:spacing w:after="60"/>
        <w:jc w:val="both"/>
      </w:pPr>
      <w:r>
        <w:rPr>
          <w:b w:val="0"/>
          <w:i/>
        </w:rPr>
        <w:t>Word for word:</w:t>
      </w:r>
      <w:r>
        <w:t xml:space="preserve"> tumi sei krishna — You are that Krishna; ei janilun nishchaya — this I have known for certain; prasada kara more — show me grace; shuna goraraya — hear, Goraraya</w:t>
      </w:r>
    </w:p>
    <w:p>
      <w:pPr>
        <w:spacing w:after="60"/>
        <w:ind w:left="510" w:hanging="510"/>
      </w:pPr>
      <w:r>
        <w:rPr>
          <w:b/>
          <w:i w:val="0"/>
        </w:rPr>
        <w:t>415.</w:t>
      </w:r>
      <w:r>
        <w:t xml:space="preserve"> You are that very Krishna — this I have known for certain;</w:t>
      </w:r>
      <w:r>
        <w:br/>
      </w:r>
      <w:r>
        <w:t>show me grace, hear me, Goraraya!"</w:t>
      </w:r>
    </w:p>
    <w:p>
      <w:pPr>
        <w:spacing w:after="60"/>
        <w:ind w:left="567"/>
      </w:pPr>
      <w:r>
        <w:rPr>
          <w:rFonts w:cs="Noto Serif Bengali" w:hAnsi="Noto Serif Bengali"/>
          <w:sz w:val="24"/>
        </w:rPr>
        <w:t>এ বোল শুনিয়া প্রভু বোলয়ে বচন ।</w:t>
      </w:r>
      <w:r>
        <w:br/>
      </w:r>
      <w:r>
        <w:rPr>
          <w:rFonts w:cs="Noto Serif Bengali" w:hAnsi="Noto Serif Bengali"/>
          <w:sz w:val="24"/>
        </w:rPr>
        <w:t>তোর পরসাদে মোর শুদ্ধ হৈল মন ॥ ৪১৬ ॥</w:t>
      </w:r>
    </w:p>
    <w:p>
      <w:pPr>
        <w:spacing w:after="60"/>
        <w:jc w:val="both"/>
      </w:pPr>
      <w:r>
        <w:rPr>
          <w:b w:val="0"/>
          <w:i/>
        </w:rPr>
        <w:t>e bola śuniẏā prabhu bolaẏe bacana |</w:t>
      </w:r>
      <w:r>
        <w:br/>
      </w:r>
      <w:r>
        <w:rPr>
          <w:b w:val="0"/>
          <w:i/>
        </w:rPr>
        <w:t>tora parasāde mora śuddha haila mana || 416 ||</w:t>
      </w:r>
    </w:p>
    <w:p>
      <w:pPr>
        <w:spacing w:after="60"/>
        <w:jc w:val="both"/>
      </w:pPr>
      <w:r>
        <w:rPr>
          <w:b w:val="0"/>
          <w:i/>
        </w:rPr>
        <w:t>Word for word:</w:t>
      </w:r>
      <w:r>
        <w:t xml:space="preserve"> e bola shuniya — hearing this; prabhu bolaye vachana — the Lord speaks; tora parasade — by your grace; mora shuddha haila mana — My mind has been purified</w:t>
      </w:r>
    </w:p>
    <w:p>
      <w:pPr>
        <w:spacing w:after="60"/>
        <w:ind w:left="510" w:hanging="510"/>
      </w:pPr>
      <w:r>
        <w:rPr>
          <w:b/>
          <w:i w:val="0"/>
        </w:rPr>
        <w:t>416.</w:t>
      </w:r>
      <w:r>
        <w:t xml:space="preserve"> Hearing this, the Lord speaks:</w:t>
      </w:r>
      <w:r>
        <w:br/>
      </w:r>
      <w:r>
        <w:t>"By your grace My mind has been purified.</w:t>
      </w:r>
    </w:p>
    <w:p>
      <w:pPr>
        <w:spacing w:after="60"/>
        <w:ind w:left="567"/>
      </w:pPr>
      <w:r>
        <w:rPr>
          <w:rFonts w:cs="Noto Serif Bengali" w:hAnsi="Noto Serif Bengali"/>
          <w:sz w:val="24"/>
        </w:rPr>
        <w:t>মথুরা দেখিব বলি' বড় ছিল সাধ ।</w:t>
      </w:r>
      <w:r>
        <w:br/>
      </w:r>
      <w:r>
        <w:rPr>
          <w:rFonts w:cs="Noto Serif Bengali" w:hAnsi="Noto Serif Bengali"/>
          <w:sz w:val="24"/>
        </w:rPr>
        <w:t>দেখিলুঁ রহস্য-স্থান তোর পরসাদ ॥ ৪১৭ ॥</w:t>
      </w:r>
    </w:p>
    <w:p>
      <w:pPr>
        <w:spacing w:after="60"/>
        <w:jc w:val="both"/>
      </w:pPr>
      <w:r>
        <w:rPr>
          <w:b w:val="0"/>
          <w:i/>
        </w:rPr>
        <w:t>mathurā dekhiba bali' baṛa chila sādha |</w:t>
      </w:r>
      <w:r>
        <w:br/>
      </w:r>
      <w:r>
        <w:rPr>
          <w:b w:val="0"/>
          <w:i/>
        </w:rPr>
        <w:t>dekhiluṁ rahasya-sthāna tora parasāda || 417 ||</w:t>
      </w:r>
    </w:p>
    <w:p>
      <w:pPr>
        <w:spacing w:after="60"/>
        <w:jc w:val="both"/>
      </w:pPr>
      <w:r>
        <w:rPr>
          <w:b w:val="0"/>
          <w:i/>
        </w:rPr>
        <w:t>Word for word:</w:t>
      </w:r>
      <w:r>
        <w:t xml:space="preserve"> mathura dekhiba bali — to see Mathura; bada chhila sadha — was My great desire; dekhilun rahasya-sthana — I have seen the secret places; tora parasada — by your grace</w:t>
      </w:r>
    </w:p>
    <w:p>
      <w:pPr>
        <w:spacing w:after="60"/>
        <w:ind w:left="510" w:hanging="510"/>
      </w:pPr>
      <w:r>
        <w:rPr>
          <w:b/>
          <w:i w:val="0"/>
        </w:rPr>
        <w:t>417.</w:t>
      </w:r>
      <w:r>
        <w:t xml:space="preserve"> I had a great desire to see Mathura —</w:t>
      </w:r>
      <w:r>
        <w:br/>
      </w:r>
      <w:r>
        <w:t>by your grace I have seen the secret places.</w:t>
      </w:r>
    </w:p>
    <w:p>
      <w:pPr>
        <w:spacing w:after="60"/>
        <w:ind w:left="567"/>
      </w:pPr>
      <w:r>
        <w:rPr>
          <w:rFonts w:cs="Noto Serif Bengali" w:hAnsi="Noto Serif Bengali"/>
          <w:sz w:val="24"/>
        </w:rPr>
        <w:t>আমার যেমন হিয়া হইল উল্লাস ।</w:t>
      </w:r>
      <w:r>
        <w:br/>
      </w:r>
      <w:r>
        <w:rPr>
          <w:rFonts w:cs="Noto Serif Bengali" w:hAnsi="Noto Serif Bengali"/>
          <w:sz w:val="24"/>
        </w:rPr>
        <w:t>কৃষ্ণ পরসন্ন তোরে হউ, কৃষ্ণদাস ॥ ৪১৮ ॥</w:t>
      </w:r>
    </w:p>
    <w:p>
      <w:pPr>
        <w:spacing w:after="60"/>
        <w:jc w:val="both"/>
      </w:pPr>
      <w:r>
        <w:rPr>
          <w:b w:val="0"/>
          <w:i/>
        </w:rPr>
        <w:t>āmāra yemana hiẏā haila ullāsa |</w:t>
      </w:r>
      <w:r>
        <w:br/>
      </w:r>
      <w:r>
        <w:rPr>
          <w:b w:val="0"/>
          <w:i/>
        </w:rPr>
        <w:t>kṛṣṇa parasanna tore hau, kṛṣṇadāsa || 418 ||</w:t>
      </w:r>
    </w:p>
    <w:p>
      <w:pPr>
        <w:spacing w:after="60"/>
        <w:jc w:val="both"/>
      </w:pPr>
      <w:r>
        <w:rPr>
          <w:b w:val="0"/>
          <w:i/>
        </w:rPr>
        <w:t>Word for word:</w:t>
      </w:r>
      <w:r>
        <w:t xml:space="preserve"> amara yemana hiya — as My heart; haila ullasa — has rejoiced; krishna parasanna tore hau — may Krishna be pleased with you; krishnadasa — Krishnadasa</w:t>
      </w:r>
    </w:p>
    <w:p>
      <w:pPr>
        <w:spacing w:after="60"/>
        <w:ind w:left="510" w:hanging="510"/>
      </w:pPr>
      <w:r>
        <w:rPr>
          <w:b/>
          <w:i w:val="0"/>
        </w:rPr>
        <w:t>418.</w:t>
      </w:r>
      <w:r>
        <w:t xml:space="preserve"> As My heart has rejoiced,</w:t>
      </w:r>
      <w:r>
        <w:br/>
      </w:r>
      <w:r>
        <w:t>[so] may Krishna be gracious to you, Krishnadasa!"</w:t>
      </w:r>
    </w:p>
    <w:p>
      <w:pPr>
        <w:spacing w:after="60"/>
        <w:ind w:left="567"/>
      </w:pPr>
      <w:r>
        <w:rPr>
          <w:rFonts w:cs="Noto Serif Bengali" w:hAnsi="Noto Serif Bengali"/>
          <w:sz w:val="24"/>
        </w:rPr>
        <w:t>মথুরামণ্ডলবাসী যত সর্বলোক ।</w:t>
      </w:r>
      <w:r>
        <w:br/>
      </w:r>
      <w:r>
        <w:rPr>
          <w:rFonts w:cs="Noto Serif Bengali" w:hAnsi="Noto Serif Bengali"/>
          <w:sz w:val="24"/>
        </w:rPr>
        <w:t>গৌরচন্দ্র দেখিবারে ভেল একমুখ ॥ ৪১৯ ॥</w:t>
      </w:r>
    </w:p>
    <w:p>
      <w:pPr>
        <w:spacing w:after="60"/>
        <w:jc w:val="both"/>
      </w:pPr>
      <w:r>
        <w:rPr>
          <w:b w:val="0"/>
          <w:i/>
        </w:rPr>
        <w:t>mathurāmaṇḍalabāsī yata sarbaloka |</w:t>
      </w:r>
      <w:r>
        <w:br/>
      </w:r>
      <w:r>
        <w:rPr>
          <w:b w:val="0"/>
          <w:i/>
        </w:rPr>
        <w:t>gauracandra dekhibāre bhela ekamukha || 419 ||</w:t>
      </w:r>
    </w:p>
    <w:p>
      <w:pPr>
        <w:spacing w:after="60"/>
        <w:jc w:val="both"/>
      </w:pPr>
      <w:r>
        <w:rPr>
          <w:b w:val="0"/>
          <w:i/>
        </w:rPr>
        <w:t>Word for word:</w:t>
      </w:r>
      <w:r>
        <w:t xml:space="preserve"> mathura-mandala-vasi — the residents of the Mathura-mandala; yata sarvaloka — all the people; gaurachandra dekhibare — to see Gaurachandra; bhela ekamukha — all turned one way</w:t>
      </w:r>
    </w:p>
    <w:p>
      <w:pPr>
        <w:spacing w:after="60"/>
        <w:ind w:left="510" w:hanging="510"/>
      </w:pPr>
      <w:r>
        <w:rPr>
          <w:b/>
          <w:i w:val="0"/>
        </w:rPr>
        <w:t>419.</w:t>
      </w:r>
      <w:r>
        <w:t xml:space="preserve"> All the residents of the Mathura-mandala</w:t>
      </w:r>
      <w:r>
        <w:br/>
      </w:r>
      <w:r>
        <w:t>all turned one way — to see Gaurachandra.</w:t>
      </w:r>
    </w:p>
    <w:p>
      <w:pPr>
        <w:spacing w:after="60"/>
        <w:ind w:left="567"/>
      </w:pPr>
      <w:r>
        <w:rPr>
          <w:rFonts w:cs="Noto Serif Bengali" w:hAnsi="Noto Serif Bengali"/>
          <w:sz w:val="24"/>
        </w:rPr>
        <w:t>বারেক দেখয়ে যেই নারে পাসরিতে ।</w:t>
      </w:r>
      <w:r>
        <w:br/>
      </w:r>
      <w:r>
        <w:rPr>
          <w:rFonts w:cs="Noto Serif Bengali" w:hAnsi="Noto Serif Bengali"/>
          <w:sz w:val="24"/>
        </w:rPr>
        <w:t>প্রেমায় বিহ্বল সেই নারে সম্বরিতে ॥ ৪২০ ॥</w:t>
      </w:r>
    </w:p>
    <w:p>
      <w:pPr>
        <w:spacing w:after="60"/>
        <w:jc w:val="both"/>
      </w:pPr>
      <w:r>
        <w:rPr>
          <w:b w:val="0"/>
          <w:i/>
        </w:rPr>
        <w:t>bāreka dekhaẏe yei nāre pāsarite |</w:t>
      </w:r>
      <w:r>
        <w:br/>
      </w:r>
      <w:r>
        <w:rPr>
          <w:b w:val="0"/>
          <w:i/>
        </w:rPr>
        <w:t>premāẏa bihbala sei nāre sambarite || 420 ||</w:t>
      </w:r>
    </w:p>
    <w:p>
      <w:pPr>
        <w:spacing w:after="60"/>
        <w:jc w:val="both"/>
      </w:pPr>
      <w:r>
        <w:rPr>
          <w:b w:val="0"/>
          <w:i/>
        </w:rPr>
        <w:t>Word for word:</w:t>
      </w:r>
      <w:r>
        <w:t xml:space="preserve"> bareka dekhaye yei — whoever sees [Him] once; nare pasarite — cannot forget; premaya vihvala sei — he, overwhelmed with prema; nare samvarite — cannot contain himself</w:t>
      </w:r>
    </w:p>
    <w:p>
      <w:pPr>
        <w:spacing w:after="60"/>
        <w:ind w:left="510" w:hanging="510"/>
      </w:pPr>
      <w:r>
        <w:rPr>
          <w:b/>
          <w:i w:val="0"/>
        </w:rPr>
        <w:t>420.</w:t>
      </w:r>
      <w:r>
        <w:t xml:space="preserve"> Whoever sees Him once cannot forget Him;</w:t>
      </w:r>
      <w:r>
        <w:br/>
      </w:r>
      <w:r>
        <w:t>overwhelmed with prema, he cannot contain himself.</w:t>
      </w:r>
    </w:p>
    <w:p>
      <w:pPr>
        <w:spacing w:after="60"/>
        <w:ind w:left="567"/>
      </w:pPr>
      <w:r>
        <w:rPr>
          <w:rFonts w:cs="Noto Serif Bengali" w:hAnsi="Noto Serif Bengali"/>
          <w:sz w:val="24"/>
        </w:rPr>
        <w:t>বাল বৃদ্ধ কিবা যুবা এ নারী পুরুখ ।</w:t>
      </w:r>
      <w:r>
        <w:br/>
      </w:r>
      <w:r>
        <w:rPr>
          <w:rFonts w:cs="Noto Serif Bengali" w:hAnsi="Noto Serif Bengali"/>
          <w:sz w:val="24"/>
        </w:rPr>
        <w:t>কৃষ্ণ এই, কৃষ্ণ এই—বোলয়ে মুরুখ ॥ ৪২১ ॥</w:t>
      </w:r>
    </w:p>
    <w:p>
      <w:pPr>
        <w:spacing w:after="60"/>
        <w:jc w:val="both"/>
      </w:pPr>
      <w:r>
        <w:rPr>
          <w:b w:val="0"/>
          <w:i/>
        </w:rPr>
        <w:t>bāla bṛddha kibā yubā e nārī purukha |</w:t>
      </w:r>
      <w:r>
        <w:br/>
      </w:r>
      <w:r>
        <w:rPr>
          <w:b w:val="0"/>
          <w:i/>
        </w:rPr>
        <w:t>kṛṣṇa ei, kṛṣṇa ei—bolaẏe murukha || 421 ||</w:t>
      </w:r>
    </w:p>
    <w:p>
      <w:pPr>
        <w:spacing w:after="60"/>
        <w:jc w:val="both"/>
      </w:pPr>
      <w:r>
        <w:rPr>
          <w:b w:val="0"/>
          <w:i/>
        </w:rPr>
        <w:t>Word for word:</w:t>
      </w:r>
      <w:r>
        <w:t xml:space="preserve"> bala vriddha kiba yuva — children, old and young; e nari purukha — women and men; krishna ei krishna ei — this is Krishna, this is Krishna; bolaye murukha — even the unlettered say</w:t>
      </w:r>
    </w:p>
    <w:p>
      <w:pPr>
        <w:spacing w:after="60"/>
        <w:ind w:left="510" w:hanging="510"/>
      </w:pPr>
      <w:r>
        <w:rPr>
          <w:b/>
          <w:i w:val="0"/>
        </w:rPr>
        <w:t>421.</w:t>
      </w:r>
      <w:r>
        <w:t xml:space="preserve"> Children, old and young, women and men —</w:t>
      </w:r>
      <w:r>
        <w:br/>
      </w:r>
      <w:r>
        <w:t>even the unlettered — say: "This is Krishna, this is Krishna!</w:t>
      </w:r>
    </w:p>
    <w:p>
      <w:pPr>
        <w:spacing w:after="60"/>
        <w:ind w:left="567"/>
      </w:pPr>
      <w:r>
        <w:rPr>
          <w:rFonts w:cs="Noto Serif Bengali" w:hAnsi="Noto Serif Bengali"/>
          <w:sz w:val="24"/>
        </w:rPr>
        <w:t>এতদিনে কৃষ্ণ পুনঃ আইলা মথুরারে ।</w:t>
      </w:r>
      <w:r>
        <w:br/>
      </w:r>
      <w:r>
        <w:rPr>
          <w:rFonts w:cs="Noto Serif Bengali" w:hAnsi="Noto Serif Bengali"/>
          <w:sz w:val="24"/>
        </w:rPr>
        <w:t>পুরুব-রহস্য-স্থান দেখিবার তরে ॥ ৪২২ ॥</w:t>
      </w:r>
    </w:p>
    <w:p>
      <w:pPr>
        <w:spacing w:after="60"/>
        <w:jc w:val="both"/>
      </w:pPr>
      <w:r>
        <w:rPr>
          <w:b w:val="0"/>
          <w:i/>
        </w:rPr>
        <w:t>etadine kṛṣṇa punaḥ āilā mathurāre |</w:t>
      </w:r>
      <w:r>
        <w:br/>
      </w:r>
      <w:r>
        <w:rPr>
          <w:b w:val="0"/>
          <w:i/>
        </w:rPr>
        <w:t>puruba-rahasya-sthāna dekhibāra tare || 422 ||</w:t>
      </w:r>
    </w:p>
    <w:p>
      <w:pPr>
        <w:spacing w:after="60"/>
        <w:jc w:val="both"/>
      </w:pPr>
      <w:r>
        <w:rPr>
          <w:b w:val="0"/>
          <w:i/>
        </w:rPr>
        <w:t>Word for word:</w:t>
      </w:r>
      <w:r>
        <w:t xml:space="preserve"> etadine — at last; krishna punah aila mathurare — Krishna has come to Mathura again; puruba-rahasya-sthana — the secret places of old; dekhibara tare — in order to see</w:t>
      </w:r>
    </w:p>
    <w:p>
      <w:pPr>
        <w:spacing w:after="60"/>
        <w:ind w:left="510" w:hanging="510"/>
      </w:pPr>
      <w:r>
        <w:rPr>
          <w:b/>
          <w:i w:val="0"/>
        </w:rPr>
        <w:t>422.</w:t>
      </w:r>
      <w:r>
        <w:t xml:space="preserve"> At last Krishna has come to Mathura again</w:t>
      </w:r>
      <w:r>
        <w:br/>
      </w:r>
      <w:r>
        <w:t>to see the secret places of His former [pastimes]."</w:t>
      </w:r>
    </w:p>
    <w:p>
      <w:pPr>
        <w:spacing w:after="60"/>
        <w:ind w:left="567"/>
      </w:pPr>
      <w:r>
        <w:rPr>
          <w:rFonts w:cs="Noto Serif Bengali" w:hAnsi="Noto Serif Bengali"/>
          <w:sz w:val="24"/>
        </w:rPr>
        <w:t>কেহো বোলে—ত্রিভঙ্গ হইয়া কেনে থাকে ।</w:t>
      </w:r>
      <w:r>
        <w:br/>
      </w:r>
      <w:r>
        <w:rPr>
          <w:rFonts w:cs="Noto Serif Bengali" w:hAnsi="Noto Serif Bengali"/>
          <w:sz w:val="24"/>
        </w:rPr>
        <w:t>কানাই না হৈলে কেনে রাধা বলি' ডাকে ॥ ৪২৩ ॥</w:t>
      </w:r>
    </w:p>
    <w:p>
      <w:pPr>
        <w:spacing w:after="60"/>
        <w:jc w:val="both"/>
      </w:pPr>
      <w:r>
        <w:rPr>
          <w:b w:val="0"/>
          <w:i/>
        </w:rPr>
        <w:t>keho bole—tribhaṅga haiẏā kene thāke |</w:t>
      </w:r>
      <w:r>
        <w:br/>
      </w:r>
      <w:r>
        <w:rPr>
          <w:b w:val="0"/>
          <w:i/>
        </w:rPr>
        <w:t>kānāi nā haile kene rādhā bali' ḍāke || 423 ||</w:t>
      </w:r>
    </w:p>
    <w:p>
      <w:pPr>
        <w:spacing w:after="60"/>
        <w:jc w:val="both"/>
      </w:pPr>
      <w:r>
        <w:rPr>
          <w:b w:val="0"/>
          <w:i/>
        </w:rPr>
        <w:t>Word for word:</w:t>
      </w:r>
      <w:r>
        <w:t xml:space="preserve"> keho bole — someone says; tribhanga haiya kene thake — why does He stand thrice-bent; kanai na haile — if He is not Kanai; kene radha bali dake — why does He call "Radha!"</w:t>
      </w:r>
    </w:p>
    <w:p>
      <w:pPr>
        <w:spacing w:after="60"/>
        <w:ind w:left="510" w:hanging="510"/>
      </w:pPr>
      <w:r>
        <w:rPr>
          <w:b/>
          <w:i w:val="0"/>
        </w:rPr>
        <w:t>423.</w:t>
      </w:r>
      <w:r>
        <w:t xml:space="preserve"> Someone says: "Why does He stand thrice-bent?</w:t>
      </w:r>
      <w:r>
        <w:br/>
      </w:r>
      <w:r>
        <w:t>If He is not Kanai, why does He call 'Radha!'?"</w:t>
      </w:r>
      <w:r>
        <w:rPr>
          <w:b w:val="0"/>
          <w:i w:val="0"/>
          <w:vertAlign w:val="superscript"/>
        </w:rPr>
        <w:t>15</w:t>
      </w:r>
    </w:p>
    <w:p>
      <w:pPr>
        <w:spacing w:after="60"/>
        <w:ind w:left="567"/>
      </w:pPr>
      <w:r>
        <w:rPr>
          <w:rFonts w:cs="Noto Serif Bengali" w:hAnsi="Noto Serif Bengali"/>
          <w:sz w:val="24"/>
        </w:rPr>
        <w:t>রাত্রি দিবা থাকে লোক, না ছাড়য়ে কাছ ।</w:t>
      </w:r>
      <w:r>
        <w:br/>
      </w:r>
      <w:r>
        <w:rPr>
          <w:rFonts w:cs="Noto Serif Bengali" w:hAnsi="Noto Serif Bengali"/>
          <w:sz w:val="24"/>
        </w:rPr>
        <w:t>একে একে দেখে প্রভু বৃন্দাবনের গাছ ॥ ৪২৪ ॥</w:t>
      </w:r>
    </w:p>
    <w:p>
      <w:pPr>
        <w:spacing w:after="60"/>
        <w:jc w:val="both"/>
      </w:pPr>
      <w:r>
        <w:rPr>
          <w:b w:val="0"/>
          <w:i/>
        </w:rPr>
        <w:t>rātri dibā thāke loka, nā chāṛaẏe kācha |</w:t>
      </w:r>
      <w:r>
        <w:br/>
      </w:r>
      <w:r>
        <w:rPr>
          <w:b w:val="0"/>
          <w:i/>
        </w:rPr>
        <w:t>eke eke dekhe prabhu bṛndābanera gācha || 424 ||</w:t>
      </w:r>
    </w:p>
    <w:p>
      <w:pPr>
        <w:spacing w:after="60"/>
        <w:jc w:val="both"/>
      </w:pPr>
      <w:r>
        <w:rPr>
          <w:b w:val="0"/>
          <w:i/>
        </w:rPr>
        <w:t>Word for word:</w:t>
      </w:r>
      <w:r>
        <w:t xml:space="preserve"> ratri diva thake loka — people stay day and night; na chhadaye kachha — they do not leave His side; eke eke dekhe prabhu — one by one the Lord sees; vrindavanera gachha — the trees of Vrindavana</w:t>
      </w:r>
    </w:p>
    <w:p>
      <w:pPr>
        <w:spacing w:after="60"/>
        <w:ind w:left="510" w:hanging="510"/>
      </w:pPr>
      <w:r>
        <w:rPr>
          <w:b/>
          <w:i w:val="0"/>
        </w:rPr>
        <w:t>424.</w:t>
      </w:r>
      <w:r>
        <w:t xml:space="preserve"> People stay with Him day and night and do not leave His side;</w:t>
      </w:r>
      <w:r>
        <w:br/>
      </w:r>
      <w:r>
        <w:t>one by one the Lord looks at the trees of Vrindavana.</w:t>
      </w:r>
    </w:p>
    <w:p>
      <w:pPr>
        <w:spacing w:after="60"/>
        <w:ind w:left="567"/>
      </w:pPr>
      <w:r>
        <w:rPr>
          <w:rFonts w:cs="Noto Serif Bengali" w:hAnsi="Noto Serif Bengali"/>
          <w:sz w:val="24"/>
        </w:rPr>
        <w:t>একে একে সব স্থান নিরীখে ঠাকুর ।</w:t>
      </w:r>
      <w:r>
        <w:br/>
      </w:r>
      <w:r>
        <w:rPr>
          <w:rFonts w:cs="Noto Serif Bengali" w:hAnsi="Noto Serif Bengali"/>
          <w:sz w:val="24"/>
        </w:rPr>
        <w:t>এইখানে বনে সব প্রেম পরিপূর ॥ ৪২৫ ॥</w:t>
      </w:r>
    </w:p>
    <w:p>
      <w:pPr>
        <w:spacing w:after="60"/>
        <w:jc w:val="both"/>
      </w:pPr>
      <w:r>
        <w:rPr>
          <w:b w:val="0"/>
          <w:i/>
        </w:rPr>
        <w:t>eke eke saba sthāna nirīkhe ṭhākura |</w:t>
      </w:r>
      <w:r>
        <w:br/>
      </w:r>
      <w:r>
        <w:rPr>
          <w:b w:val="0"/>
          <w:i/>
        </w:rPr>
        <w:t>eikhāne bane saba prema paripūra || 425 ||</w:t>
      </w:r>
    </w:p>
    <w:p>
      <w:pPr>
        <w:spacing w:after="60"/>
        <w:jc w:val="both"/>
      </w:pPr>
      <w:r>
        <w:rPr>
          <w:b w:val="0"/>
          <w:i/>
        </w:rPr>
        <w:t>Word for word:</w:t>
      </w:r>
      <w:r>
        <w:t xml:space="preserve"> eke eke saba sthana — one by one all the places; nirikhe thakura — the Thakura beholds; eikhane vane — here in the forests; saba prema paripura — all is filled with prema</w:t>
      </w:r>
    </w:p>
    <w:p>
      <w:pPr>
        <w:spacing w:after="60"/>
        <w:ind w:left="510" w:hanging="510"/>
      </w:pPr>
      <w:r>
        <w:rPr>
          <w:b/>
          <w:i w:val="0"/>
        </w:rPr>
        <w:t>425.</w:t>
      </w:r>
      <w:r>
        <w:t xml:space="preserve"> One by one the Thakura beholds all the places:</w:t>
      </w:r>
      <w:r>
        <w:br/>
      </w:r>
      <w:r>
        <w:t>here, in the forests, all is filled with prema.</w:t>
      </w:r>
    </w:p>
    <w:p>
      <w:pPr>
        <w:spacing w:after="60"/>
        <w:ind w:left="567"/>
      </w:pPr>
      <w:r>
        <w:rPr>
          <w:rFonts w:cs="Noto Serif Bengali" w:hAnsi="Noto Serif Bengali"/>
          <w:sz w:val="24"/>
        </w:rPr>
        <w:t>মথুরামণ্ডলে ঘরে ঘরে পরকাশ ।</w:t>
      </w:r>
      <w:r>
        <w:br/>
      </w:r>
      <w:r>
        <w:rPr>
          <w:rFonts w:cs="Noto Serif Bengali" w:hAnsi="Noto Serif Bengali"/>
          <w:sz w:val="24"/>
        </w:rPr>
        <w:t>কেহো শিশু দেখে, কেহো যুবক-বিলাস ॥ ৪২৬ ॥</w:t>
      </w:r>
    </w:p>
    <w:p>
      <w:pPr>
        <w:spacing w:after="60"/>
        <w:jc w:val="both"/>
      </w:pPr>
      <w:r>
        <w:rPr>
          <w:b w:val="0"/>
          <w:i/>
        </w:rPr>
        <w:t>mathurāmaṇḍale ghare ghare parakāśa |</w:t>
      </w:r>
      <w:r>
        <w:br/>
      </w:r>
      <w:r>
        <w:rPr>
          <w:b w:val="0"/>
          <w:i/>
        </w:rPr>
        <w:t>keho śiśu dekhe, keho yubaka-bilāsa || 426 ||</w:t>
      </w:r>
    </w:p>
    <w:p>
      <w:pPr>
        <w:spacing w:after="60"/>
        <w:jc w:val="both"/>
      </w:pPr>
      <w:r>
        <w:rPr>
          <w:b w:val="0"/>
          <w:i/>
        </w:rPr>
        <w:t>Word for word:</w:t>
      </w:r>
      <w:r>
        <w:t xml:space="preserve"> mathura-mandale — in the Mathura-mandala; ghare ghare parakasha — [He] is manifest in every house; keho shishu dekhe — some see a Child; keho yuvaka-vilasa — some the pastimes of a Youth</w:t>
      </w:r>
    </w:p>
    <w:p>
      <w:pPr>
        <w:spacing w:after="60"/>
        <w:ind w:left="510" w:hanging="510"/>
      </w:pPr>
      <w:r>
        <w:rPr>
          <w:b/>
          <w:i w:val="0"/>
        </w:rPr>
        <w:t>426.</w:t>
      </w:r>
      <w:r>
        <w:t xml:space="preserve"> In the Mathura-mandala He is manifest in every house:</w:t>
      </w:r>
      <w:r>
        <w:br/>
      </w:r>
      <w:r>
        <w:t>some see a Child, some the pastimes of a Youth.</w:t>
      </w:r>
    </w:p>
    <w:p>
      <w:pPr>
        <w:spacing w:after="60"/>
        <w:ind w:left="567"/>
      </w:pPr>
      <w:r>
        <w:rPr>
          <w:rFonts w:cs="Noto Serif Bengali" w:hAnsi="Noto Serif Bengali"/>
          <w:sz w:val="24"/>
        </w:rPr>
        <w:t>কেহো আচম্বিতে ঘরে শুনে বংশীনাদ ।</w:t>
      </w:r>
      <w:r>
        <w:br/>
      </w:r>
      <w:r>
        <w:rPr>
          <w:rFonts w:cs="Noto Serif Bengali" w:hAnsi="Noto Serif Bengali"/>
          <w:sz w:val="24"/>
        </w:rPr>
        <w:t>কারু স্বামি-কোলে কৃষ্ণরসের উন্মাদ ॥ ৪২৭ ॥</w:t>
      </w:r>
    </w:p>
    <w:p>
      <w:pPr>
        <w:spacing w:after="60"/>
        <w:jc w:val="both"/>
      </w:pPr>
      <w:r>
        <w:rPr>
          <w:b w:val="0"/>
          <w:i/>
        </w:rPr>
        <w:t>keho ācambite ghare śune baṃśīnāda |</w:t>
      </w:r>
      <w:r>
        <w:br/>
      </w:r>
      <w:r>
        <w:rPr>
          <w:b w:val="0"/>
          <w:i/>
        </w:rPr>
        <w:t>kāru sbāmi-kole kṛṣṇarasera unmāda || 427 ||</w:t>
      </w:r>
    </w:p>
    <w:p>
      <w:pPr>
        <w:spacing w:after="60"/>
        <w:jc w:val="both"/>
      </w:pPr>
      <w:r>
        <w:rPr>
          <w:b w:val="0"/>
          <w:i/>
        </w:rPr>
        <w:t>Word for word:</w:t>
      </w:r>
      <w:r>
        <w:t xml:space="preserve"> keho achambite — someone suddenly; ghare shune vamshi-nada — hears at home the sound of the flute; karu svami-kole — for one, in her husband's embrace; krishna-rasera unmada — the madness of Krishna-rasa</w:t>
      </w:r>
    </w:p>
    <w:p>
      <w:pPr>
        <w:spacing w:after="60"/>
        <w:ind w:left="510" w:hanging="510"/>
      </w:pPr>
      <w:r>
        <w:rPr>
          <w:b/>
          <w:i w:val="0"/>
        </w:rPr>
        <w:t>427.</w:t>
      </w:r>
      <w:r>
        <w:t xml:space="preserve"> Someone at home suddenly hears the sound of the flute;</w:t>
      </w:r>
      <w:r>
        <w:br/>
      </w:r>
      <w:r>
        <w:t>for one, in her husband's embrace — the madness of Krishna-rasa</w:t>
      </w:r>
      <w:r>
        <w:rPr>
          <w:b w:val="0"/>
          <w:i w:val="0"/>
          <w:vertAlign w:val="superscript"/>
        </w:rPr>
        <w:t>16</w:t>
      </w:r>
      <w:r>
        <w:t>.</w:t>
      </w:r>
    </w:p>
    <w:p>
      <w:pPr>
        <w:spacing w:after="60"/>
        <w:ind w:left="567"/>
      </w:pPr>
      <w:r>
        <w:rPr>
          <w:rFonts w:cs="Noto Serif Bengali" w:hAnsi="Noto Serif Bengali"/>
          <w:sz w:val="24"/>
        </w:rPr>
        <w:t>কারু পর-বুদ্ধি নাহি, সভে বোলে নিজ ।</w:t>
      </w:r>
      <w:r>
        <w:br/>
      </w:r>
      <w:r>
        <w:rPr>
          <w:rFonts w:cs="Noto Serif Bengali" w:hAnsi="Noto Serif Bengali"/>
          <w:sz w:val="24"/>
        </w:rPr>
        <w:t>সভার হৃদয়ে উপজিল প্রেমবীজ ॥ ৪২৮ ॥</w:t>
      </w:r>
    </w:p>
    <w:p>
      <w:pPr>
        <w:spacing w:after="60"/>
        <w:jc w:val="both"/>
      </w:pPr>
      <w:r>
        <w:rPr>
          <w:b w:val="0"/>
          <w:i/>
        </w:rPr>
        <w:t>kāru para-buddhi nāhi, sabhe bole nija |</w:t>
      </w:r>
      <w:r>
        <w:br/>
      </w:r>
      <w:r>
        <w:rPr>
          <w:b w:val="0"/>
          <w:i/>
        </w:rPr>
        <w:t>sabhāra hṛdaẏe upajila premabīja || 428 ||</w:t>
      </w:r>
    </w:p>
    <w:p>
      <w:pPr>
        <w:spacing w:after="60"/>
        <w:jc w:val="both"/>
      </w:pPr>
      <w:r>
        <w:rPr>
          <w:b w:val="0"/>
          <w:i/>
        </w:rPr>
        <w:t>Word for word:</w:t>
      </w:r>
      <w:r>
        <w:t xml:space="preserve"> karu para-buddhi nahi — no one thinks [Him] a stranger; sabhe bole nija — all say "[He is] our own"; sabhara hridaye — in the hearts of all; upajila prema-bija — the seed of prema sprouted</w:t>
      </w:r>
    </w:p>
    <w:p>
      <w:pPr>
        <w:spacing w:after="60"/>
        <w:ind w:left="510" w:hanging="510"/>
      </w:pPr>
      <w:r>
        <w:rPr>
          <w:b/>
          <w:i w:val="0"/>
        </w:rPr>
        <w:t>428.</w:t>
      </w:r>
      <w:r>
        <w:t xml:space="preserve"> No one thinks Him a stranger — all say: "[He is] our own";</w:t>
      </w:r>
      <w:r>
        <w:br/>
      </w:r>
      <w:r>
        <w:t>in the hearts of all the seed of prema sprouted.</w:t>
      </w:r>
    </w:p>
    <w:p>
      <w:pPr>
        <w:spacing w:after="60"/>
        <w:ind w:left="567"/>
      </w:pPr>
      <w:r>
        <w:rPr>
          <w:rFonts w:cs="Noto Serif Bengali" w:hAnsi="Noto Serif Bengali"/>
          <w:sz w:val="24"/>
        </w:rPr>
        <w:t>বন বেড়াইতে বনে প্রভু যায় যবে ।</w:t>
      </w:r>
      <w:r>
        <w:br/>
      </w:r>
      <w:r>
        <w:rPr>
          <w:rFonts w:cs="Noto Serif Bengali" w:hAnsi="Noto Serif Bengali"/>
          <w:sz w:val="24"/>
        </w:rPr>
        <w:t>সে বনের তরু-লতা ভাসে প্রেম-দ্রবে ॥ ৪২৯ ॥</w:t>
      </w:r>
    </w:p>
    <w:p>
      <w:pPr>
        <w:spacing w:after="60"/>
        <w:jc w:val="both"/>
      </w:pPr>
      <w:r>
        <w:rPr>
          <w:b w:val="0"/>
          <w:i/>
        </w:rPr>
        <w:t>bana beṛāite bane prabhu yāẏa yabe |</w:t>
      </w:r>
      <w:r>
        <w:br/>
      </w:r>
      <w:r>
        <w:rPr>
          <w:b w:val="0"/>
          <w:i/>
        </w:rPr>
        <w:t>se banera taru-latā bhāse prema-drabe || 429 ||</w:t>
      </w:r>
    </w:p>
    <w:p>
      <w:pPr>
        <w:spacing w:after="60"/>
        <w:jc w:val="both"/>
      </w:pPr>
      <w:r>
        <w:rPr>
          <w:b w:val="0"/>
          <w:i/>
        </w:rPr>
        <w:t>Word for word:</w:t>
      </w:r>
      <w:r>
        <w:t xml:space="preserve"> vana bedaite — to roam the forests; vane prabhu yaya yabe — when the Lord goes into a forest; se vanera taru-lata — the trees and creepers of that forest; bhase prema-drave — float in the flood of prema</w:t>
      </w:r>
    </w:p>
    <w:p>
      <w:pPr>
        <w:spacing w:after="60"/>
        <w:ind w:left="510" w:hanging="510"/>
      </w:pPr>
      <w:r>
        <w:rPr>
          <w:b/>
          <w:i w:val="0"/>
        </w:rPr>
        <w:t>429.</w:t>
      </w:r>
      <w:r>
        <w:t xml:space="preserve"> When the Lord goes roaming in the forests,</w:t>
      </w:r>
      <w:r>
        <w:br/>
      </w:r>
      <w:r>
        <w:t>the trees and creepers of that forest float in the flood of prema.</w:t>
      </w:r>
    </w:p>
    <w:p>
      <w:pPr>
        <w:spacing w:after="60"/>
        <w:ind w:left="567"/>
      </w:pPr>
      <w:r>
        <w:rPr>
          <w:rFonts w:cs="Noto Serif Bengali" w:hAnsi="Noto Serif Bengali"/>
          <w:sz w:val="24"/>
        </w:rPr>
        <w:t>কোকিল ভ্রমর ময়ূর বুলে মাঠে গোঠে ।</w:t>
      </w:r>
      <w:r>
        <w:br/>
      </w:r>
      <w:r>
        <w:rPr>
          <w:rFonts w:cs="Noto Serif Bengali" w:hAnsi="Noto Serif Bengali"/>
          <w:sz w:val="24"/>
        </w:rPr>
        <w:t>ধাওয়াধাই আইসে, রহে প্রভুর নিকটে ॥ ৪৩০ ॥</w:t>
      </w:r>
    </w:p>
    <w:p>
      <w:pPr>
        <w:spacing w:after="60"/>
        <w:jc w:val="both"/>
      </w:pPr>
      <w:r>
        <w:rPr>
          <w:b w:val="0"/>
          <w:i/>
        </w:rPr>
        <w:t>kokila bhramara maẏūra bule māṭhe goṭhe |</w:t>
      </w:r>
      <w:r>
        <w:br/>
      </w:r>
      <w:r>
        <w:rPr>
          <w:b w:val="0"/>
          <w:i/>
        </w:rPr>
        <w:t>dhāoẏādhāi āise, rahe prabhura nikaṭe || 430 ||</w:t>
      </w:r>
    </w:p>
    <w:p>
      <w:pPr>
        <w:spacing w:after="60"/>
        <w:jc w:val="both"/>
      </w:pPr>
      <w:r>
        <w:rPr>
          <w:b w:val="0"/>
          <w:i/>
        </w:rPr>
        <w:t>Word for word:</w:t>
      </w:r>
      <w:r>
        <w:t xml:space="preserve"> kokila bhramara mayura — cuckoos, bees, peacocks; bule mathe gothe — roaming fields and pastures; dhaoyadhai aise — come racing; rahe prabhura nikate — stay near the Lord</w:t>
      </w:r>
    </w:p>
    <w:p>
      <w:pPr>
        <w:spacing w:after="60"/>
        <w:ind w:left="510" w:hanging="510"/>
      </w:pPr>
      <w:r>
        <w:rPr>
          <w:b/>
          <w:i w:val="0"/>
        </w:rPr>
        <w:t>430.</w:t>
      </w:r>
      <w:r>
        <w:t xml:space="preserve"> Cuckoos, bees, peacocks that roam the fields and pastures</w:t>
      </w:r>
      <w:r>
        <w:br/>
      </w:r>
      <w:r>
        <w:t>come racing and stay near the Lord.</w:t>
      </w:r>
    </w:p>
    <w:p>
      <w:pPr>
        <w:spacing w:after="60"/>
        <w:ind w:left="567"/>
      </w:pPr>
      <w:r>
        <w:rPr>
          <w:rFonts w:cs="Noto Serif Bengali" w:hAnsi="Noto Serif Bengali"/>
          <w:sz w:val="24"/>
        </w:rPr>
        <w:t>ঊর্ধ্বমুখে সর্বজন প্রভুমুখ দেখি' ।</w:t>
      </w:r>
      <w:r>
        <w:br/>
      </w:r>
      <w:r>
        <w:rPr>
          <w:rFonts w:cs="Noto Serif Bengali" w:hAnsi="Noto Serif Bengali"/>
          <w:sz w:val="24"/>
        </w:rPr>
        <w:t>সভারে সমান স্নেহ—প্রেমময় আঁখি ॥ ৪৩১ ॥</w:t>
      </w:r>
    </w:p>
    <w:p>
      <w:pPr>
        <w:spacing w:after="60"/>
        <w:jc w:val="both"/>
      </w:pPr>
      <w:r>
        <w:rPr>
          <w:b w:val="0"/>
          <w:i/>
        </w:rPr>
        <w:t>ūrdhbamukhe sarbajana prabhumukha dekhi' |</w:t>
      </w:r>
      <w:r>
        <w:br/>
      </w:r>
      <w:r>
        <w:rPr>
          <w:b w:val="0"/>
          <w:i/>
        </w:rPr>
        <w:t>sabhāre samāna sneha—premamaẏa āṁkhi || 431 ||</w:t>
      </w:r>
    </w:p>
    <w:p>
      <w:pPr>
        <w:spacing w:after="60"/>
        <w:jc w:val="both"/>
      </w:pPr>
      <w:r>
        <w:rPr>
          <w:b w:val="0"/>
          <w:i/>
        </w:rPr>
        <w:t>Word for word:</w:t>
      </w:r>
      <w:r>
        <w:t xml:space="preserve"> urdhva-mukhe sarvajana — all with upturned faces; prabhu-mukha dekhi — looking at the Lord's face; sabhare samana sneha — equal tenderness for all; premamaya ankhi — eyes full of prema</w:t>
      </w:r>
    </w:p>
    <w:p>
      <w:pPr>
        <w:spacing w:after="60"/>
        <w:ind w:left="510" w:hanging="510"/>
      </w:pPr>
      <w:r>
        <w:rPr>
          <w:b/>
          <w:i w:val="0"/>
        </w:rPr>
        <w:t>431.</w:t>
      </w:r>
      <w:r>
        <w:t xml:space="preserve"> All, with upturned faces, look at the Lord's face;</w:t>
      </w:r>
      <w:r>
        <w:br/>
      </w:r>
      <w:r>
        <w:t>equal tenderness for all, eyes full of prema.</w:t>
      </w:r>
    </w:p>
    <w:p>
      <w:pPr>
        <w:spacing w:after="60"/>
        <w:ind w:left="567"/>
      </w:pPr>
      <w:r>
        <w:rPr>
          <w:rFonts w:cs="Noto Serif Bengali" w:hAnsi="Noto Serif Bengali"/>
          <w:sz w:val="24"/>
        </w:rPr>
        <w:t>সর্বজন জানিল—এ কপট-সন্ন্যাসী ।</w:t>
      </w:r>
      <w:r>
        <w:br/>
      </w:r>
      <w:r>
        <w:rPr>
          <w:rFonts w:cs="Noto Serif Bengali" w:hAnsi="Noto Serif Bengali"/>
          <w:sz w:val="24"/>
        </w:rPr>
        <w:t>চলিলা ত মহাপ্রভু নীলাচলবাসী ॥ ৪৩২ ॥</w:t>
      </w:r>
    </w:p>
    <w:p>
      <w:pPr>
        <w:spacing w:after="60"/>
        <w:jc w:val="both"/>
      </w:pPr>
      <w:r>
        <w:rPr>
          <w:b w:val="0"/>
          <w:i/>
        </w:rPr>
        <w:t>sarbajana jānila—e kapaṭa-sannyāsī |</w:t>
      </w:r>
      <w:r>
        <w:br/>
      </w:r>
      <w:r>
        <w:rPr>
          <w:b w:val="0"/>
          <w:i/>
        </w:rPr>
        <w:t>calilā ta mahāprabhu nīlācalabāsī || 432 ||</w:t>
      </w:r>
    </w:p>
    <w:p>
      <w:pPr>
        <w:spacing w:after="60"/>
        <w:jc w:val="both"/>
      </w:pPr>
      <w:r>
        <w:rPr>
          <w:b w:val="0"/>
          <w:i/>
        </w:rPr>
        <w:t>Word for word:</w:t>
      </w:r>
      <w:r>
        <w:t xml:space="preserve"> sarvajana janila — all knew; e kapata-sannyasi — He is a sannyasi only in disguise; chalila ta mahaprabhu — Mahaprabhu set out; nilachala-vasi — the dweller of Nilachala</w:t>
      </w:r>
    </w:p>
    <w:p>
      <w:pPr>
        <w:spacing w:after="60"/>
        <w:ind w:left="510" w:hanging="510"/>
      </w:pPr>
      <w:r>
        <w:rPr>
          <w:b/>
          <w:i w:val="0"/>
        </w:rPr>
        <w:t>432.</w:t>
      </w:r>
      <w:r>
        <w:t xml:space="preserve"> All knew: He is a sannyasi only in disguise.</w:t>
      </w:r>
      <w:r>
        <w:br/>
      </w:r>
      <w:r>
        <w:t>And Mahaprabhu, the dweller of Nilachala, set out on His way.</w:t>
      </w:r>
    </w:p>
    <w:p>
      <w:pPr>
        <w:spacing w:after="60"/>
        <w:ind w:left="567"/>
      </w:pPr>
      <w:r>
        <w:rPr>
          <w:rFonts w:cs="Noto Serif Bengali" w:hAnsi="Noto Serif Bengali"/>
          <w:sz w:val="24"/>
        </w:rPr>
        <w:t>মথুরামণ্ডল-কথা কহিল এ সায় ।</w:t>
      </w:r>
      <w:r>
        <w:br/>
      </w:r>
      <w:r>
        <w:rPr>
          <w:rFonts w:cs="Noto Serif Bengali" w:hAnsi="Noto Serif Bengali"/>
          <w:sz w:val="24"/>
        </w:rPr>
        <w:t>আনন্দে লোচনদাস গোরাগুণ গায় ॥ ৪৩৩ ॥</w:t>
      </w:r>
    </w:p>
    <w:p>
      <w:pPr>
        <w:spacing w:after="60"/>
        <w:jc w:val="both"/>
      </w:pPr>
      <w:r>
        <w:rPr>
          <w:b w:val="0"/>
          <w:i/>
        </w:rPr>
        <w:t>mathurāmaṇḍala-kathā kahila e sāẏa |</w:t>
      </w:r>
      <w:r>
        <w:br/>
      </w:r>
      <w:r>
        <w:rPr>
          <w:b w:val="0"/>
          <w:i/>
        </w:rPr>
        <w:t>ānande locanadāsa gorāguṇa gāẏa || 433 ||</w:t>
      </w:r>
    </w:p>
    <w:p>
      <w:pPr>
        <w:spacing w:after="60"/>
        <w:jc w:val="both"/>
      </w:pPr>
      <w:r>
        <w:rPr>
          <w:b w:val="0"/>
          <w:i/>
        </w:rPr>
        <w:t>Word for word:</w:t>
      </w:r>
      <w:r>
        <w:t xml:space="preserve"> mathura-mandala-katha — the account of the Mathura-mandala; kahila e saya — is here concluded; anande lochanadasa — joyfully Lochana Dasa; goraguna gaya — sings Gora's glories</w:t>
      </w:r>
    </w:p>
    <w:p>
      <w:pPr>
        <w:spacing w:after="60"/>
        <w:ind w:left="510" w:hanging="510"/>
      </w:pPr>
      <w:r>
        <w:rPr>
          <w:b/>
          <w:i w:val="0"/>
        </w:rPr>
        <w:t>433.</w:t>
      </w:r>
      <w:r>
        <w:t xml:space="preserve"> Here the account of the Mathura-mandala is concluded;</w:t>
      </w:r>
      <w:r>
        <w:br/>
      </w:r>
      <w:r>
        <w:t>joyfully Lochana Dasa sings Gora's glories.</w:t>
      </w:r>
    </w:p>
    <w:p>
      <w:pPr>
        <w:spacing w:after="60"/>
        <w:ind w:left="283"/>
      </w:pPr>
      <w:r>
        <w:rPr>
          <w:b/>
          <w:i w:val="0"/>
          <w:sz w:val="18"/>
        </w:rPr>
        <w:t>1.</w:t>
      </w:r>
      <w:r>
        <w:rPr>
          <w:sz w:val="18"/>
        </w:rPr>
        <w:t xml:space="preserve"> Vv. 316–322 follow a Vraja tradition about the Khadira-vana. Madana-Gopala — "the Gopala [who conquers] Madana," the Deity of Krishna in Vrindavana (Madana-mohana). The love of Radha and Krishna is transcendental (aprakrita); cf. en/48, note 10.</w:t>
      </w:r>
    </w:p>
    <w:p>
      <w:pPr>
        <w:spacing w:after="60"/>
        <w:ind w:left="283"/>
      </w:pPr>
      <w:r>
        <w:rPr>
          <w:b/>
          <w:i w:val="0"/>
          <w:sz w:val="18"/>
        </w:rPr>
        <w:t>2.</w:t>
      </w:r>
      <w:r>
        <w:rPr>
          <w:sz w:val="18"/>
        </w:rPr>
        <w:t xml:space="preserve"> Vv. 323–335 follow the Bhagavata (10.34–10.37): the deliverance of the vidyadhara Sudarshana, who swallowed Nanda in Ambika-vana; the killing of Shankhachuda, Arishta, Keshi and Vyomasura; Narada reveals to Kamsa the secret of Krishna's birth. Cf. Murari 4.10.</w:t>
      </w:r>
    </w:p>
    <w:p>
      <w:pPr>
        <w:spacing w:after="60"/>
        <w:ind w:left="283"/>
      </w:pPr>
      <w:r>
        <w:rPr>
          <w:b/>
          <w:i w:val="0"/>
          <w:sz w:val="18"/>
        </w:rPr>
        <w:t>3.</w:t>
      </w:r>
      <w:r>
        <w:rPr>
          <w:sz w:val="18"/>
        </w:rPr>
        <w:t xml:space="preserve"> The "sliding stone" (phisalani-shila) is a holy place of Kamyavana; the Pavana-sarovara is a pond at Nandagrama (Nandishvara).</w:t>
      </w:r>
    </w:p>
    <w:p>
      <w:pPr>
        <w:spacing w:after="60"/>
        <w:ind w:left="283"/>
      </w:pPr>
      <w:r>
        <w:rPr>
          <w:b/>
          <w:i w:val="0"/>
          <w:sz w:val="18"/>
        </w:rPr>
        <w:t>4.</w:t>
      </w:r>
      <w:r>
        <w:rPr>
          <w:sz w:val="18"/>
        </w:rPr>
        <w:t xml:space="preserve"> Vv. 339–353 follow the Bhagavata (10.38–10.39): Akrura comes to Vraja on Kamsa's order, sees the marks of Krishna's feet, at night tells of Kamsa's design; Krishna and Balarama leave for Mathura; the gopis lament; in the waters of the Yamuna Akrura sees Vishnu on Ananta. Cf. Murari 4.11.</w:t>
      </w:r>
    </w:p>
    <w:p>
      <w:pPr>
        <w:spacing w:after="60"/>
        <w:ind w:left="283"/>
      </w:pPr>
      <w:r>
        <w:rPr>
          <w:b/>
          <w:i w:val="0"/>
          <w:sz w:val="18"/>
        </w:rPr>
        <w:t>5.</w:t>
      </w:r>
      <w:r>
        <w:rPr>
          <w:sz w:val="18"/>
        </w:rPr>
        <w:t xml:space="preserve"> Cf. the Bhagavata 10.39.35 and 10.46–10.47 (the message sent with Uddhava).</w:t>
      </w:r>
    </w:p>
    <w:p>
      <w:pPr>
        <w:spacing w:after="60"/>
        <w:ind w:left="283"/>
      </w:pPr>
      <w:r>
        <w:rPr>
          <w:b/>
          <w:i w:val="0"/>
          <w:sz w:val="18"/>
        </w:rPr>
        <w:t>6.</w:t>
      </w:r>
      <w:r>
        <w:rPr>
          <w:sz w:val="18"/>
        </w:rPr>
        <w:t xml:space="preserve"> Vv. 354–360 follow the Bhagavata (10.43.17): each one sees Krishna in the arena according to his own disposition. Vv. 356–360 are absent in the 1983 edition; the 1903 edition gives them in a footnote as an additional reading of one manuscript. In the 1983 edition vv. 380–411 (the way to Mathura, the washerman, Kubja, the bow, the elephant) stand before v. 354, which is more consistent; we keep Bhaktisiddhanta's order. Cf. Murari 4.12.</w:t>
      </w:r>
    </w:p>
    <w:p>
      <w:pPr>
        <w:spacing w:after="60"/>
        <w:ind w:left="283"/>
      </w:pPr>
      <w:r>
        <w:rPr>
          <w:b/>
          <w:i w:val="0"/>
          <w:sz w:val="18"/>
        </w:rPr>
        <w:t>7.</w:t>
      </w:r>
      <w:r>
        <w:rPr>
          <w:sz w:val="18"/>
        </w:rPr>
        <w:t xml:space="preserve"> According to the Bhagavata (10.44.39), Kamsa, who thought of Krishna incessantly, though in fear and enmity, attained liberation. Gaudiya Vaishnavas explain that enemies slain by the Lord receive liberation, but not prema.</w:t>
      </w:r>
    </w:p>
    <w:p>
      <w:pPr>
        <w:spacing w:after="60"/>
        <w:ind w:left="283"/>
      </w:pPr>
      <w:r>
        <w:rPr>
          <w:b/>
          <w:i w:val="0"/>
          <w:sz w:val="18"/>
        </w:rPr>
        <w:t>8.</w:t>
      </w:r>
      <w:r>
        <w:rPr>
          <w:sz w:val="18"/>
        </w:rPr>
        <w:t xml:space="preserve"> In the Bhagavata (10.44) it is Krishna who consoles Kamsa's wives.</w:t>
      </w:r>
    </w:p>
    <w:p>
      <w:pPr>
        <w:spacing w:after="60"/>
        <w:ind w:left="283"/>
      </w:pPr>
      <w:r>
        <w:rPr>
          <w:b/>
          <w:i w:val="0"/>
          <w:sz w:val="18"/>
        </w:rPr>
        <w:t>9.</w:t>
      </w:r>
      <w:r>
        <w:rPr>
          <w:sz w:val="18"/>
        </w:rPr>
        <w:t xml:space="preserve"> That is, that Krishna sent Nanda and the cowherds back to Vraja and Himself remained in Mathura (Bhagavata 10.45): for the Vaishnava poet Vraja's separation from Krishna is the bitterest thing of all.</w:t>
      </w:r>
    </w:p>
    <w:p>
      <w:pPr>
        <w:spacing w:after="60"/>
        <w:ind w:left="283"/>
      </w:pPr>
      <w:r>
        <w:rPr>
          <w:b/>
          <w:i w:val="0"/>
          <w:sz w:val="18"/>
        </w:rPr>
        <w:t>10.</w:t>
      </w:r>
      <w:r>
        <w:rPr>
          <w:sz w:val="18"/>
        </w:rPr>
        <w:t xml:space="preserve"> Vv. 379+1 — 379+3 are absent in Bhaktisiddhanta's edition (1922); they are found in the 1903 edition (here, after v. 379, with a new raga) and in the 1983 edition (before v. 412, since vv. 380–411 are moved earlier there). Cf. the Bhagavata 10.45 (Vasudeva performs the sacred-thread ceremony for his sons).</w:t>
      </w:r>
    </w:p>
    <w:p>
      <w:pPr>
        <w:spacing w:after="60"/>
        <w:ind w:left="283"/>
      </w:pPr>
      <w:r>
        <w:rPr>
          <w:b/>
          <w:i w:val="0"/>
          <w:sz w:val="18"/>
        </w:rPr>
        <w:t>11.</w:t>
      </w:r>
      <w:r>
        <w:rPr>
          <w:sz w:val="18"/>
        </w:rPr>
        <w:t xml:space="preserve"> Vv. 380–411 go back to the arrival of Krishna and Balarama in Mathura (Bhagavata 10.41–10.43): the washerman, Sudama the garland-maker, Kubja, the bow, the elephant Kuvalayapida, the challenge to the wrestling; cf. Murari 4.12. The washerman's name (Durmukha) is not given in the Bhagavata.</w:t>
      </w:r>
    </w:p>
    <w:p>
      <w:pPr>
        <w:spacing w:after="60"/>
        <w:ind w:left="283"/>
      </w:pPr>
      <w:r>
        <w:rPr>
          <w:b/>
          <w:i w:val="0"/>
          <w:sz w:val="18"/>
        </w:rPr>
        <w:t>12.</w:t>
      </w:r>
      <w:r>
        <w:rPr>
          <w:sz w:val="18"/>
        </w:rPr>
        <w:t xml:space="preserve"> Lochana Dasa speaks plainly of Kubja's desire. Gaudiya Vaishnavas (following Rupa Gosvami) distinguish Kubja's love, which contains a desire for her own pleasure (sadharani-rati), from the selfless love of the gopis (samartha-rati); cf. en/49, note 11.</w:t>
      </w:r>
    </w:p>
    <w:p>
      <w:pPr>
        <w:spacing w:after="60"/>
        <w:ind w:left="283"/>
      </w:pPr>
      <w:r>
        <w:rPr>
          <w:b/>
          <w:i w:val="0"/>
          <w:sz w:val="18"/>
        </w:rPr>
        <w:t>13.</w:t>
      </w:r>
      <w:r>
        <w:rPr>
          <w:sz w:val="18"/>
        </w:rPr>
        <w:t xml:space="preserve"> Vv. 396–400 (Kamsa's high platform, the platforms for Vasudeva and Devaki, the well) are details not found in the Bhagavata; cf. the Bhagavata 10.42.26–38 (evil omens, the preparation of the arena).</w:t>
      </w:r>
    </w:p>
    <w:p>
      <w:pPr>
        <w:spacing w:after="60"/>
        <w:ind w:left="283"/>
      </w:pPr>
      <w:r>
        <w:rPr>
          <w:b/>
          <w:i w:val="0"/>
          <w:sz w:val="18"/>
        </w:rPr>
        <w:t>14.</w:t>
      </w:r>
      <w:r>
        <w:rPr>
          <w:sz w:val="18"/>
        </w:rPr>
        <w:t xml:space="preserve"> Lochana Dasa returns to the story of Gaura: that same Krishna, the Lord of Vrindavana, appeared in the Kali age as Gaura.</w:t>
      </w:r>
    </w:p>
    <w:p>
      <w:pPr>
        <w:spacing w:after="60"/>
        <w:ind w:left="283"/>
      </w:pPr>
      <w:r>
        <w:rPr>
          <w:b/>
          <w:i w:val="0"/>
          <w:sz w:val="18"/>
        </w:rPr>
        <w:t>15.</w:t>
      </w:r>
      <w:r>
        <w:rPr>
          <w:sz w:val="18"/>
        </w:rPr>
        <w:t xml:space="preserve"> V. 423 is absent in the 1983 edition; the 1903 edition puts it in brackets as the reading of some manuscripts.</w:t>
      </w:r>
    </w:p>
    <w:p>
      <w:pPr>
        <w:spacing w:after="60"/>
        <w:ind w:left="283"/>
      </w:pPr>
      <w:r>
        <w:rPr>
          <w:b/>
          <w:i w:val="0"/>
          <w:sz w:val="18"/>
        </w:rPr>
        <w:t>16.</w:t>
      </w:r>
      <w:r>
        <w:rPr>
          <w:sz w:val="18"/>
        </w:rPr>
        <w:t xml:space="preserve"> A spiritual experience is meant (the Lord revealing Himself in the heart), not a worldly feeling: the residents of the Mathura-mandala, seeing Gaura, experience Krishna's lilas — one sees the Child, another the Youth, another hears the flute.</w:t>
      </w:r>
    </w:p>
    <w:p>
      <w:r>
        <w:br w:type="page"/>
      </w:r>
    </w:p>
    <w:p>
      <w:pPr>
        <w:pStyle w:val="Heading1"/>
        <w:jc w:val="center"/>
      </w:pPr>
      <w:r>
        <w:t>Shesha-khanda, part 6 (portion 51)</w:t>
      </w:r>
    </w:p>
    <w:p>
      <w:pPr>
        <w:spacing w:after="60"/>
        <w:jc w:val="both"/>
      </w:pPr>
      <w:r>
        <w:rPr>
          <w:b w:val="0"/>
          <w:i/>
        </w:rPr>
        <w:t>The section "The Lord's Return to Nilachala" (ch. 3): mercy to the cowherd; the Lord at Kulia and Navadvipa — Shachi's lament and the Lord's instruction; kirtana at Advaita's house in Shantipura; by way of Tamoluk to Puri; mercy to King Prataparudra: the sannyasi in Jagannatha's place, the six-armed form, the instruction to the king</w:t>
      </w:r>
    </w:p>
    <w:p>
      <w:pPr>
        <w:pStyle w:val="Heading2"/>
      </w:pPr>
      <w:r>
        <w:t>The Lord's Return to Nilachala</w:t>
      </w:r>
    </w:p>
    <w:p>
      <w:pPr>
        <w:spacing w:after="60"/>
        <w:ind w:left="567"/>
      </w:pPr>
      <w:r>
        <w:rPr>
          <w:b w:val="0"/>
          <w:i/>
        </w:rPr>
        <w:t>Summary by Srila Bhaktisiddhanta Sarasvati.</w:t>
      </w:r>
      <w:r>
        <w:t xml:space="preserve"> Having seen the places of Sri Krishna's lilas in the Mathura-mandala, Sriman Mahaprabhu wished to return to Nilachala. On the way He walked so fast that His companions could not keep up with Him and fell behind. The Lord was going alone along a forest path; meeting a cowherd boy on the way, He asked him for some buttermilk and, telling him to take the price of the buttermilk from the people coming behind, set off again. A little later the companions arrived there; the cowherd boy told them how the Lord had drunk the buttermilk and asked for payment — but the very next moment he saw that his pot was full of priceless treasure. Thus Sriman Mahaprabhu, as if for the sake of the buttermilk, showed mercy to this cowherd boy and, continuing on His way, came to Navadvipa. The people of Navadvipa ran like madmen to see the Lord. Mother Shachi came to the Lord weeping and began to tell Him the grief of separation. Then Mahaprabhu said to Mother Shachi: "I abide near whoever serves Krishna," and, instructing her in the service of Krishna, spent a day in the bliss of kirtana in the house of Acharya Gosani at Shantipura, and then by way of Tamoluk reached Nilachala and showed mercy to King Prataparudra.</w:t>
      </w:r>
    </w:p>
    <w:p>
      <w:pPr>
        <w:spacing w:after="60"/>
        <w:jc w:val="both"/>
      </w:pPr>
      <w:r>
        <w:rPr>
          <w:b w:val="0"/>
          <w:i/>
        </w:rPr>
        <w:t>Raga suhai</w:t>
      </w:r>
    </w:p>
    <w:p>
      <w:pPr>
        <w:spacing w:after="60"/>
        <w:ind w:left="567"/>
      </w:pPr>
      <w:r>
        <w:rPr>
          <w:rFonts w:cs="Noto Serif Bengali" w:hAnsi="Noto Serif Bengali"/>
          <w:sz w:val="24"/>
        </w:rPr>
        <w:t>নীলাচলে চলে প্রভু হরিষ-হিয়ায় ।</w:t>
      </w:r>
      <w:r>
        <w:br/>
      </w:r>
      <w:r>
        <w:rPr>
          <w:rFonts w:cs="Noto Serif Bengali" w:hAnsi="Noto Serif Bengali"/>
          <w:sz w:val="24"/>
        </w:rPr>
        <w:t>হাহা জগন্নাথ বলি' অনুরাগে ধায় ॥ ১ ॥</w:t>
      </w:r>
    </w:p>
    <w:p>
      <w:pPr>
        <w:spacing w:after="60"/>
        <w:jc w:val="both"/>
      </w:pPr>
      <w:r>
        <w:rPr>
          <w:b w:val="0"/>
          <w:i/>
        </w:rPr>
        <w:t>nīlācale cale prabhu hariṣa-hiẏāẏa |</w:t>
      </w:r>
      <w:r>
        <w:br/>
      </w:r>
      <w:r>
        <w:rPr>
          <w:b w:val="0"/>
          <w:i/>
        </w:rPr>
        <w:t>hāhā jagannātha bali' anurāge dhāẏa || 1 ||</w:t>
      </w:r>
    </w:p>
    <w:p>
      <w:pPr>
        <w:spacing w:after="60"/>
        <w:jc w:val="both"/>
      </w:pPr>
      <w:r>
        <w:rPr>
          <w:b w:val="0"/>
          <w:i/>
        </w:rPr>
        <w:t>Word for word:</w:t>
      </w:r>
      <w:r>
        <w:t xml:space="preserve"> nilachale chale prabhu — the Lord goes to Nilachala; harisha-hiyaya — with a joyful heart; haha jagannatha bali — crying "O Jagannatha!"; anurage dhaya — He hastens in love</w:t>
      </w:r>
    </w:p>
    <w:p>
      <w:pPr>
        <w:spacing w:after="60"/>
        <w:ind w:left="510" w:hanging="510"/>
      </w:pPr>
      <w:r>
        <w:rPr>
          <w:b/>
          <w:i w:val="0"/>
        </w:rPr>
        <w:t>1.</w:t>
      </w:r>
      <w:r>
        <w:t xml:space="preserve"> With a joyful heart the Lord goes to Nilachala;</w:t>
      </w:r>
      <w:r>
        <w:br/>
      </w:r>
      <w:r>
        <w:t>crying "O Jagannatha!" He hastens [there] in love</w:t>
      </w:r>
      <w:r>
        <w:rPr>
          <w:b w:val="0"/>
          <w:i w:val="0"/>
          <w:vertAlign w:val="superscript"/>
        </w:rPr>
        <w:t>1</w:t>
      </w:r>
      <w:r>
        <w:t>.</w:t>
      </w:r>
    </w:p>
    <w:p>
      <w:pPr>
        <w:spacing w:after="60"/>
        <w:ind w:left="567"/>
      </w:pPr>
      <w:r>
        <w:rPr>
          <w:rFonts w:cs="Noto Serif Bengali" w:hAnsi="Noto Serif Bengali"/>
          <w:sz w:val="24"/>
        </w:rPr>
        <w:t>প্রেমানন্দে চলে প্রভু সিংহের গমনে ।</w:t>
      </w:r>
      <w:r>
        <w:br/>
      </w:r>
      <w:r>
        <w:rPr>
          <w:rFonts w:cs="Noto Serif Bengali" w:hAnsi="Noto Serif Bengali"/>
          <w:sz w:val="24"/>
        </w:rPr>
        <w:t>সংহতি চলিতে নারে সঙ্গের যত জনে ॥ ২ ॥</w:t>
      </w:r>
    </w:p>
    <w:p>
      <w:pPr>
        <w:spacing w:after="60"/>
        <w:jc w:val="both"/>
      </w:pPr>
      <w:r>
        <w:rPr>
          <w:b w:val="0"/>
          <w:i/>
        </w:rPr>
        <w:t>premānande cale prabhu siṃhera gamane |</w:t>
      </w:r>
      <w:r>
        <w:br/>
      </w:r>
      <w:r>
        <w:rPr>
          <w:b w:val="0"/>
          <w:i/>
        </w:rPr>
        <w:t>saṃhati calite nāre saṅgera yata jane || 2 ||</w:t>
      </w:r>
    </w:p>
    <w:p>
      <w:pPr>
        <w:spacing w:after="60"/>
        <w:jc w:val="both"/>
      </w:pPr>
      <w:r>
        <w:rPr>
          <w:b w:val="0"/>
          <w:i/>
        </w:rPr>
        <w:t>Word for word:</w:t>
      </w:r>
      <w:r>
        <w:t xml:space="preserve"> premanande chale prabhu — the Lord goes in the bliss of prema; simhera gamane — with a lion's gait; samhati chalite nare — cannot keep pace; sangera yata jane — all who are with Him</w:t>
      </w:r>
    </w:p>
    <w:p>
      <w:pPr>
        <w:spacing w:after="60"/>
        <w:ind w:left="510" w:hanging="510"/>
      </w:pPr>
      <w:r>
        <w:rPr>
          <w:b/>
          <w:i w:val="0"/>
        </w:rPr>
        <w:t>2.</w:t>
      </w:r>
      <w:r>
        <w:t xml:space="preserve"> The Lord goes in the bliss of prema with a lion's gait;</w:t>
      </w:r>
      <w:r>
        <w:br/>
      </w:r>
      <w:r>
        <w:t>all who are with Him cannot keep pace.</w:t>
      </w:r>
    </w:p>
    <w:p>
      <w:pPr>
        <w:spacing w:after="60"/>
        <w:ind w:left="567"/>
      </w:pPr>
      <w:r>
        <w:rPr>
          <w:rFonts w:cs="Noto Serif Bengali" w:hAnsi="Noto Serif Bengali"/>
          <w:sz w:val="24"/>
        </w:rPr>
        <w:t>সঙ্গে যাইতে নারে, সঙ্গী দূরে পাছু আইল ।</w:t>
      </w:r>
      <w:r>
        <w:br/>
      </w:r>
      <w:r>
        <w:rPr>
          <w:rFonts w:cs="Noto Serif Bengali" w:hAnsi="Noto Serif Bengali"/>
          <w:sz w:val="24"/>
        </w:rPr>
        <w:t>অরণ্য-ভিতরে প্রভু একলা চলিল ॥ ৩ ॥</w:t>
      </w:r>
    </w:p>
    <w:p>
      <w:pPr>
        <w:spacing w:after="60"/>
        <w:jc w:val="both"/>
      </w:pPr>
      <w:r>
        <w:rPr>
          <w:b w:val="0"/>
          <w:i/>
        </w:rPr>
        <w:t>saṅge yāite nāre, saṅgī dūre pāchu āila |</w:t>
      </w:r>
      <w:r>
        <w:br/>
      </w:r>
      <w:r>
        <w:rPr>
          <w:b w:val="0"/>
          <w:i/>
        </w:rPr>
        <w:t>araṇya-bhitare prabhu ekalā calila || 3 ||</w:t>
      </w:r>
    </w:p>
    <w:p>
      <w:pPr>
        <w:spacing w:after="60"/>
        <w:jc w:val="both"/>
      </w:pPr>
      <w:r>
        <w:rPr>
          <w:b w:val="0"/>
          <w:i/>
        </w:rPr>
        <w:t>Word for word:</w:t>
      </w:r>
      <w:r>
        <w:t xml:space="preserve"> sange yaite nare — they cannot go along; sangi dure pachhu aila — the companions came far behind; aranya-bhitare — through the forest; prabhu ekala chalila — the Lord went alone</w:t>
      </w:r>
    </w:p>
    <w:p>
      <w:pPr>
        <w:spacing w:after="60"/>
        <w:ind w:left="510" w:hanging="510"/>
      </w:pPr>
      <w:r>
        <w:rPr>
          <w:b/>
          <w:i w:val="0"/>
        </w:rPr>
        <w:t>3.</w:t>
      </w:r>
      <w:r>
        <w:t xml:space="preserve"> Unable to keep up, the companions fell far behind,</w:t>
      </w:r>
      <w:r>
        <w:br/>
      </w:r>
      <w:r>
        <w:t>and the Lord went on alone through the forest.</w:t>
      </w:r>
    </w:p>
    <w:p>
      <w:pPr>
        <w:spacing w:after="60"/>
        <w:ind w:left="567"/>
      </w:pPr>
      <w:r>
        <w:rPr>
          <w:rFonts w:cs="Noto Serif Bengali" w:hAnsi="Noto Serif Bengali"/>
          <w:sz w:val="24"/>
        </w:rPr>
        <w:t>অরণ্য-ভিতরে এক আছয়ে নগর ।</w:t>
      </w:r>
      <w:r>
        <w:br/>
      </w:r>
      <w:r>
        <w:rPr>
          <w:rFonts w:cs="Noto Serif Bengali" w:hAnsi="Noto Serif Bengali"/>
          <w:sz w:val="24"/>
        </w:rPr>
        <w:t>ঘোল বেচিবারে যায় গোয়ালা-কোঙর ॥ ৪ ॥</w:t>
      </w:r>
    </w:p>
    <w:p>
      <w:pPr>
        <w:spacing w:after="60"/>
        <w:jc w:val="both"/>
      </w:pPr>
      <w:r>
        <w:rPr>
          <w:b w:val="0"/>
          <w:i/>
        </w:rPr>
        <w:t>araṇya-bhitare eka āchaẏe nagara |</w:t>
      </w:r>
      <w:r>
        <w:br/>
      </w:r>
      <w:r>
        <w:rPr>
          <w:b w:val="0"/>
          <w:i/>
        </w:rPr>
        <w:t>ghola becibāre yāẏa goẏālā-koṅara || 4 ||</w:t>
      </w:r>
    </w:p>
    <w:p>
      <w:pPr>
        <w:spacing w:after="60"/>
        <w:jc w:val="both"/>
      </w:pPr>
      <w:r>
        <w:rPr>
          <w:b w:val="0"/>
          <w:i/>
        </w:rPr>
        <w:t>Word for word:</w:t>
      </w:r>
      <w:r>
        <w:t xml:space="preserve"> aranya-bhitare — in the forest; eka achhaye nagara — there is a village; ghola bechibare yaya — goes to sell buttermilk; goyala-kongara — a cowherd youth</w:t>
      </w:r>
    </w:p>
    <w:p>
      <w:pPr>
        <w:spacing w:after="60"/>
        <w:ind w:left="510" w:hanging="510"/>
      </w:pPr>
      <w:r>
        <w:rPr>
          <w:b/>
          <w:i w:val="0"/>
        </w:rPr>
        <w:t>4.</w:t>
      </w:r>
      <w:r>
        <w:t xml:space="preserve"> In the forest there is a village;</w:t>
      </w:r>
      <w:r>
        <w:br/>
      </w:r>
      <w:r>
        <w:t>a cowherd youth is going to sell buttermilk.</w:t>
      </w:r>
    </w:p>
    <w:p>
      <w:pPr>
        <w:spacing w:after="60"/>
        <w:ind w:left="567"/>
      </w:pPr>
      <w:r>
        <w:rPr>
          <w:rFonts w:cs="Noto Serif Bengali" w:hAnsi="Noto Serif Bengali"/>
          <w:sz w:val="24"/>
        </w:rPr>
        <w:t>ঠাকুর দেখিল তারে, আবেশে তিয়াস ।</w:t>
      </w:r>
      <w:r>
        <w:br/>
      </w:r>
      <w:r>
        <w:rPr>
          <w:rFonts w:cs="Noto Serif Bengali" w:hAnsi="Noto Serif Bengali"/>
          <w:sz w:val="24"/>
        </w:rPr>
        <w:t>ঘোল দেহ গোপ—মোর লাগিল পিয়াস ॥ ৫ ॥</w:t>
      </w:r>
    </w:p>
    <w:p>
      <w:pPr>
        <w:spacing w:after="60"/>
        <w:jc w:val="both"/>
      </w:pPr>
      <w:r>
        <w:rPr>
          <w:b w:val="0"/>
          <w:i/>
        </w:rPr>
        <w:t>ṭhākura dekhila tāre, ābeśe tiẏāsa |</w:t>
      </w:r>
      <w:r>
        <w:br/>
      </w:r>
      <w:r>
        <w:rPr>
          <w:b w:val="0"/>
          <w:i/>
        </w:rPr>
        <w:t>ghola deha gopa—mora lāgila piẏāsa || 5 ||</w:t>
      </w:r>
    </w:p>
    <w:p>
      <w:pPr>
        <w:spacing w:after="60"/>
        <w:jc w:val="both"/>
      </w:pPr>
      <w:r>
        <w:rPr>
          <w:b w:val="0"/>
          <w:i/>
        </w:rPr>
        <w:t>Word for word:</w:t>
      </w:r>
      <w:r>
        <w:t xml:space="preserve"> thakura dekhila tare — the Thakura saw him; aveshe tiyasa — thirsty in His ecstasy; ghola deha gopa — give buttermilk, cowherd; mora lagila piyasa — I am thirsty</w:t>
      </w:r>
    </w:p>
    <w:p>
      <w:pPr>
        <w:spacing w:after="60"/>
        <w:ind w:left="510" w:hanging="510"/>
      </w:pPr>
      <w:r>
        <w:rPr>
          <w:b/>
          <w:i w:val="0"/>
        </w:rPr>
        <w:t>5.</w:t>
      </w:r>
      <w:r>
        <w:t xml:space="preserve"> The Thakura saw him — in His ecstasy He was thirsty:</w:t>
      </w:r>
      <w:r>
        <w:br/>
      </w:r>
      <w:r>
        <w:t>"Give Me buttermilk, cowherd, I am thirsty."</w:t>
      </w:r>
    </w:p>
    <w:p>
      <w:pPr>
        <w:spacing w:after="60"/>
        <w:ind w:left="567"/>
      </w:pPr>
      <w:r>
        <w:rPr>
          <w:rFonts w:cs="Noto Serif Bengali" w:hAnsi="Noto Serif Bengali"/>
          <w:sz w:val="24"/>
        </w:rPr>
        <w:t>এ বোল শুনিঞা গোপ পড়িল চরণে ।</w:t>
      </w:r>
      <w:r>
        <w:br/>
      </w:r>
      <w:r>
        <w:rPr>
          <w:rFonts w:cs="Noto Serif Bengali" w:hAnsi="Noto Serif Bengali"/>
          <w:sz w:val="24"/>
        </w:rPr>
        <w:t>লেহ ঘোল—খাও গোসাঞি, যত লয় মনে ॥ ৬ ॥</w:t>
      </w:r>
    </w:p>
    <w:p>
      <w:pPr>
        <w:spacing w:after="60"/>
        <w:jc w:val="both"/>
      </w:pPr>
      <w:r>
        <w:rPr>
          <w:b w:val="0"/>
          <w:i/>
        </w:rPr>
        <w:t>e bola śuniñā gopa paṛila caraṇe |</w:t>
      </w:r>
      <w:r>
        <w:br/>
      </w:r>
      <w:r>
        <w:rPr>
          <w:b w:val="0"/>
          <w:i/>
        </w:rPr>
        <w:t>leha ghola—khāo gosāñi, yata laẏa mane || 6 ||</w:t>
      </w:r>
    </w:p>
    <w:p>
      <w:pPr>
        <w:spacing w:after="60"/>
        <w:jc w:val="both"/>
      </w:pPr>
      <w:r>
        <w:rPr>
          <w:b w:val="0"/>
          <w:i/>
        </w:rPr>
        <w:t>Word for word:</w:t>
      </w:r>
      <w:r>
        <w:t xml:space="preserve"> e bola shuninya — hearing this; gopa padila charane — the cowherd fell at His feet; leha ghola — take the buttermilk; khao gosani — drink, Gosani; yata laya mane — as much as You like</w:t>
      </w:r>
    </w:p>
    <w:p>
      <w:pPr>
        <w:spacing w:after="60"/>
        <w:ind w:left="510" w:hanging="510"/>
      </w:pPr>
      <w:r>
        <w:rPr>
          <w:b/>
          <w:i w:val="0"/>
        </w:rPr>
        <w:t>6.</w:t>
      </w:r>
      <w:r>
        <w:t xml:space="preserve"> Hearing this, the cowherd fell at His feet:</w:t>
      </w:r>
      <w:r>
        <w:br/>
      </w:r>
      <w:r>
        <w:t>"Take the buttermilk — drink, Gosani, as much as You like."</w:t>
      </w:r>
    </w:p>
    <w:p>
      <w:pPr>
        <w:spacing w:after="60"/>
        <w:ind w:left="567"/>
      </w:pPr>
      <w:r>
        <w:rPr>
          <w:rFonts w:cs="Noto Serif Bengali" w:hAnsi="Noto Serif Bengali"/>
          <w:sz w:val="24"/>
        </w:rPr>
        <w:t>ঘোল পান কৈল—হৈল শূন্য কলসী ।</w:t>
      </w:r>
      <w:r>
        <w:br/>
      </w:r>
      <w:r>
        <w:rPr>
          <w:rFonts w:cs="Noto Serif Bengali" w:hAnsi="Noto Serif Bengali"/>
          <w:sz w:val="24"/>
        </w:rPr>
        <w:t>ঘোল খাঞা চলি' যায় কপট-সন্ন্যাসী ॥ ৭ ॥</w:t>
      </w:r>
    </w:p>
    <w:p>
      <w:pPr>
        <w:spacing w:after="60"/>
        <w:jc w:val="both"/>
      </w:pPr>
      <w:r>
        <w:rPr>
          <w:b w:val="0"/>
          <w:i/>
        </w:rPr>
        <w:t>ghola pāna kaila—haila śūnya kalasī |</w:t>
      </w:r>
      <w:r>
        <w:br/>
      </w:r>
      <w:r>
        <w:rPr>
          <w:b w:val="0"/>
          <w:i/>
        </w:rPr>
        <w:t>ghola khāñā cali' yāẏa kapaṭa-sannyāsī || 7 ||</w:t>
      </w:r>
    </w:p>
    <w:p>
      <w:pPr>
        <w:spacing w:after="60"/>
        <w:jc w:val="both"/>
      </w:pPr>
      <w:r>
        <w:rPr>
          <w:b w:val="0"/>
          <w:i/>
        </w:rPr>
        <w:t>Word for word:</w:t>
      </w:r>
      <w:r>
        <w:t xml:space="preserve"> ghola pana kaila — He drank the buttermilk; haila shunya kalasi — the jar became empty; ghola khanya — having drunk the buttermilk; chali yaya kapata-sannyasi — the sannyasi-in-disguise walks on</w:t>
      </w:r>
    </w:p>
    <w:p>
      <w:pPr>
        <w:spacing w:after="60"/>
        <w:ind w:left="510" w:hanging="510"/>
      </w:pPr>
      <w:r>
        <w:rPr>
          <w:b/>
          <w:i w:val="0"/>
        </w:rPr>
        <w:t>7.</w:t>
      </w:r>
      <w:r>
        <w:t xml:space="preserve"> He drank the buttermilk — the jar was empty;</w:t>
      </w:r>
      <w:r>
        <w:br/>
      </w:r>
      <w:r>
        <w:t>having drunk the buttermilk, the sannyasi — a sannyasi only in guise — walks on.</w:t>
      </w:r>
    </w:p>
    <w:p>
      <w:pPr>
        <w:spacing w:after="60"/>
        <w:ind w:left="567"/>
      </w:pPr>
      <w:r>
        <w:rPr>
          <w:rFonts w:cs="Noto Serif Bengali" w:hAnsi="Noto Serif Bengali"/>
          <w:sz w:val="24"/>
        </w:rPr>
        <w:t>গোয়ালাকে বৈল—তুমি থাক এইখানে ।</w:t>
      </w:r>
      <w:r>
        <w:br/>
      </w:r>
      <w:r>
        <w:rPr>
          <w:rFonts w:cs="Noto Serif Bengali" w:hAnsi="Noto Serif Bengali"/>
          <w:sz w:val="24"/>
        </w:rPr>
        <w:t>পাছু যে আইসে, কড়ি নিহ তার স্থানে ॥ ৮ ॥</w:t>
      </w:r>
    </w:p>
    <w:p>
      <w:pPr>
        <w:spacing w:after="60"/>
        <w:jc w:val="both"/>
      </w:pPr>
      <w:r>
        <w:rPr>
          <w:b w:val="0"/>
          <w:i/>
        </w:rPr>
        <w:t>goẏālāke baila—tumi thāka eikhāne |</w:t>
      </w:r>
      <w:r>
        <w:br/>
      </w:r>
      <w:r>
        <w:rPr>
          <w:b w:val="0"/>
          <w:i/>
        </w:rPr>
        <w:t>pāchu ye āise, kaṛi niha tāra sthāne || 8 ||</w:t>
      </w:r>
    </w:p>
    <w:p>
      <w:pPr>
        <w:spacing w:after="60"/>
        <w:jc w:val="both"/>
      </w:pPr>
      <w:r>
        <w:rPr>
          <w:b w:val="0"/>
          <w:i/>
        </w:rPr>
        <w:t>Word for word:</w:t>
      </w:r>
      <w:r>
        <w:t xml:space="preserve"> goyalake baila — He told the cowherd; tumi thaka eikhane — you stay here; pachhu ye aise — those who come behind; kadi niha tara sthane — take the money from them</w:t>
      </w:r>
    </w:p>
    <w:p>
      <w:pPr>
        <w:spacing w:after="60"/>
        <w:ind w:left="510" w:hanging="510"/>
      </w:pPr>
      <w:r>
        <w:rPr>
          <w:b/>
          <w:i w:val="0"/>
        </w:rPr>
        <w:t>8.</w:t>
      </w:r>
      <w:r>
        <w:t xml:space="preserve"> He told the cowherd: "Wait here:</w:t>
      </w:r>
      <w:r>
        <w:br/>
      </w:r>
      <w:r>
        <w:t>take the money from those who come behind."</w:t>
      </w:r>
    </w:p>
    <w:p>
      <w:pPr>
        <w:spacing w:after="60"/>
        <w:ind w:left="567"/>
      </w:pPr>
      <w:r>
        <w:rPr>
          <w:rFonts w:cs="Noto Serif Bengali" w:hAnsi="Noto Serif Bengali"/>
          <w:sz w:val="24"/>
        </w:rPr>
        <w:t>এ বোল বলিয়া প্রভু চলিলা সত্বর ।</w:t>
      </w:r>
      <w:r>
        <w:br/>
      </w:r>
      <w:r>
        <w:rPr>
          <w:rFonts w:cs="Noto Serif Bengali" w:hAnsi="Noto Serif Bengali"/>
          <w:sz w:val="24"/>
        </w:rPr>
        <w:t>সেইখানে রহি' গোপ চিন্তয়ে অন্তর ॥ ৯ ॥</w:t>
      </w:r>
    </w:p>
    <w:p>
      <w:pPr>
        <w:spacing w:after="60"/>
        <w:jc w:val="both"/>
      </w:pPr>
      <w:r>
        <w:rPr>
          <w:b w:val="0"/>
          <w:i/>
        </w:rPr>
        <w:t>e bola baliẏā prabhu calilā satbara |</w:t>
      </w:r>
      <w:r>
        <w:br/>
      </w:r>
      <w:r>
        <w:rPr>
          <w:b w:val="0"/>
          <w:i/>
        </w:rPr>
        <w:t>seikhāne rahi' gopa cintaẏe antara || 9 ||</w:t>
      </w:r>
    </w:p>
    <w:p>
      <w:pPr>
        <w:spacing w:after="60"/>
        <w:jc w:val="both"/>
      </w:pPr>
      <w:r>
        <w:rPr>
          <w:b w:val="0"/>
          <w:i/>
        </w:rPr>
        <w:t>Word for word:</w:t>
      </w:r>
      <w:r>
        <w:t xml:space="preserve"> e bola baliya — saying this; prabhu chalila satvara — the Lord went off quickly; seikhane rahi — staying there; gopa chintaye antara — the cowherd ponders within</w:t>
      </w:r>
    </w:p>
    <w:p>
      <w:pPr>
        <w:spacing w:after="60"/>
        <w:ind w:left="510" w:hanging="510"/>
      </w:pPr>
      <w:r>
        <w:rPr>
          <w:b/>
          <w:i w:val="0"/>
        </w:rPr>
        <w:t>9.</w:t>
      </w:r>
      <w:r>
        <w:t xml:space="preserve"> Saying this, the Lord went off quickly,</w:t>
      </w:r>
      <w:r>
        <w:br/>
      </w:r>
      <w:r>
        <w:t>and the cowherd, staying there, ponders within.</w:t>
      </w:r>
    </w:p>
    <w:p>
      <w:pPr>
        <w:spacing w:after="60"/>
        <w:ind w:left="567"/>
      </w:pPr>
      <w:r>
        <w:rPr>
          <w:rFonts w:cs="Noto Serif Bengali" w:hAnsi="Noto Serif Bengali"/>
          <w:sz w:val="24"/>
        </w:rPr>
        <w:t>গোপ ভাবে—মিথ্যাকথা কহিল সন্ন্যাসী ।</w:t>
      </w:r>
      <w:r>
        <w:br/>
      </w:r>
      <w:r>
        <w:rPr>
          <w:rFonts w:cs="Noto Serif Bengali" w:hAnsi="Noto Serif Bengali"/>
          <w:sz w:val="24"/>
        </w:rPr>
        <w:t>এই মনে করি' গোপ মনে কত বাছি ॥ ৯+১ ॥</w:t>
      </w:r>
    </w:p>
    <w:p>
      <w:pPr>
        <w:spacing w:after="60"/>
        <w:jc w:val="both"/>
      </w:pPr>
      <w:r>
        <w:rPr>
          <w:b w:val="0"/>
          <w:i/>
        </w:rPr>
        <w:t>gopa bhābe—mithyākathā kahila sannyāsī |</w:t>
      </w:r>
      <w:r>
        <w:br/>
      </w:r>
      <w:r>
        <w:rPr>
          <w:b w:val="0"/>
          <w:i/>
        </w:rPr>
        <w:t>ei mane kari' gopa mane kata bāchi || 9+1 ||</w:t>
      </w:r>
    </w:p>
    <w:p>
      <w:pPr>
        <w:spacing w:after="60"/>
        <w:jc w:val="both"/>
      </w:pPr>
      <w:r>
        <w:rPr>
          <w:b w:val="0"/>
          <w:i/>
        </w:rPr>
        <w:t>Word for word:</w:t>
      </w:r>
      <w:r>
        <w:t xml:space="preserve"> gopa bhave — the cowherd thinks; mithya-katha kahila sannyasi — the sannyasi has told a lie; ei mane kari — thinking so; gopa mane kata bachhi — the cowherd ponders long</w:t>
      </w:r>
    </w:p>
    <w:p>
      <w:pPr>
        <w:spacing w:after="60"/>
        <w:ind w:left="510" w:hanging="510"/>
      </w:pPr>
      <w:r>
        <w:rPr>
          <w:b/>
          <w:i w:val="0"/>
        </w:rPr>
        <w:t>9+1.</w:t>
      </w:r>
      <w:r>
        <w:t xml:space="preserve"> The cowherd thinks: "The sannyasi has told a lie," —</w:t>
      </w:r>
      <w:r>
        <w:br/>
      </w:r>
      <w:r>
        <w:t>thinking so, the cowherd ponders long</w:t>
      </w:r>
      <w:r>
        <w:rPr>
          <w:b w:val="0"/>
          <w:i w:val="0"/>
          <w:vertAlign w:val="superscript"/>
        </w:rPr>
        <w:t>2</w:t>
      </w:r>
      <w:r>
        <w:t>:</w:t>
      </w:r>
    </w:p>
    <w:p>
      <w:pPr>
        <w:spacing w:after="60"/>
        <w:ind w:left="567"/>
      </w:pPr>
      <w:r>
        <w:rPr>
          <w:rFonts w:cs="Noto Serif Bengali" w:hAnsi="Noto Serif Bengali"/>
          <w:sz w:val="24"/>
        </w:rPr>
        <w:t>ঘরে গিয়া কি বলিব নিজ পরিজনে ।</w:t>
      </w:r>
      <w:r>
        <w:br/>
      </w:r>
      <w:r>
        <w:rPr>
          <w:rFonts w:cs="Noto Serif Bengali" w:hAnsi="Noto Serif Bengali"/>
          <w:sz w:val="24"/>
        </w:rPr>
        <w:t>মিথ্যাকথা কহি' ন্যাসী করিল গমনে ॥ ৯+২ ॥</w:t>
      </w:r>
    </w:p>
    <w:p>
      <w:pPr>
        <w:spacing w:after="60"/>
        <w:jc w:val="both"/>
      </w:pPr>
      <w:r>
        <w:rPr>
          <w:b w:val="0"/>
          <w:i/>
        </w:rPr>
        <w:t>ghare giẏā ki baliba nija parijane |</w:t>
      </w:r>
      <w:r>
        <w:br/>
      </w:r>
      <w:r>
        <w:rPr>
          <w:b w:val="0"/>
          <w:i/>
        </w:rPr>
        <w:t>mithyākathā kahi' nyāsī karila gamane || 9+2 ||</w:t>
      </w:r>
    </w:p>
    <w:p>
      <w:pPr>
        <w:spacing w:after="60"/>
        <w:jc w:val="both"/>
      </w:pPr>
      <w:r>
        <w:rPr>
          <w:b w:val="0"/>
          <w:i/>
        </w:rPr>
        <w:t>Word for word:</w:t>
      </w:r>
      <w:r>
        <w:t xml:space="preserve"> ghare giya — going home; ki baliba nija parijane — what shall I tell my family; mithya-katha kahi — telling a lie; nyasi karila gamane — the sannyasi went away</w:t>
      </w:r>
    </w:p>
    <w:p>
      <w:pPr>
        <w:spacing w:after="60"/>
        <w:ind w:left="510" w:hanging="510"/>
      </w:pPr>
      <w:r>
        <w:rPr>
          <w:b/>
          <w:i w:val="0"/>
        </w:rPr>
        <w:t>9+2.</w:t>
      </w:r>
      <w:r>
        <w:t xml:space="preserve"> "When I go home, what shall I tell my family?</w:t>
      </w:r>
      <w:r>
        <w:br/>
      </w:r>
      <w:r>
        <w:t>The sannyasi told a lie and went away."</w:t>
      </w:r>
    </w:p>
    <w:p>
      <w:pPr>
        <w:spacing w:after="60"/>
        <w:ind w:left="567"/>
      </w:pPr>
      <w:r>
        <w:rPr>
          <w:rFonts w:cs="Noto Serif Bengali" w:hAnsi="Noto Serif Bengali"/>
          <w:sz w:val="24"/>
        </w:rPr>
        <w:t>কথোক্ষণে সন্ন্যাসীর সঙ্গী যত জন ।</w:t>
      </w:r>
      <w:r>
        <w:br/>
      </w:r>
      <w:r>
        <w:rPr>
          <w:rFonts w:cs="Noto Serif Bengali" w:hAnsi="Noto Serif Bengali"/>
          <w:sz w:val="24"/>
        </w:rPr>
        <w:t>সেই পথে আইসে তারা প্রভুগত-মন ॥ ১০ ॥</w:t>
      </w:r>
    </w:p>
    <w:p>
      <w:pPr>
        <w:spacing w:after="60"/>
        <w:jc w:val="both"/>
      </w:pPr>
      <w:r>
        <w:rPr>
          <w:b w:val="0"/>
          <w:i/>
        </w:rPr>
        <w:t>kathokṣaṇe sannyāsīra saṅgī yata jana |</w:t>
      </w:r>
      <w:r>
        <w:br/>
      </w:r>
      <w:r>
        <w:rPr>
          <w:b w:val="0"/>
          <w:i/>
        </w:rPr>
        <w:t>sei pathe āise tārā prabhugata-mana || 10 ||</w:t>
      </w:r>
    </w:p>
    <w:p>
      <w:pPr>
        <w:spacing w:after="60"/>
        <w:jc w:val="both"/>
      </w:pPr>
      <w:r>
        <w:rPr>
          <w:b w:val="0"/>
          <w:i/>
        </w:rPr>
        <w:t>Word for word:</w:t>
      </w:r>
      <w:r>
        <w:t xml:space="preserve"> kathokshane — after a while; sannyasira sangi yata jana — all the sannyasi's companions; sei pathe aise tara — come by that road; prabhu-gata-mana — their minds absorbed in the Lord</w:t>
      </w:r>
    </w:p>
    <w:p>
      <w:pPr>
        <w:spacing w:after="60"/>
        <w:ind w:left="510" w:hanging="510"/>
      </w:pPr>
      <w:r>
        <w:rPr>
          <w:b/>
          <w:i w:val="0"/>
        </w:rPr>
        <w:t>10.</w:t>
      </w:r>
      <w:r>
        <w:t xml:space="preserve"> After a while all the sannyasi's companions</w:t>
      </w:r>
      <w:r>
        <w:br/>
      </w:r>
      <w:r>
        <w:t>come along that road, their minds absorbed in the Lord.</w:t>
      </w:r>
    </w:p>
    <w:p>
      <w:pPr>
        <w:spacing w:after="60"/>
        <w:ind w:left="567"/>
      </w:pPr>
      <w:r>
        <w:rPr>
          <w:rFonts w:cs="Noto Serif Bengali" w:hAnsi="Noto Serif Bengali"/>
          <w:sz w:val="24"/>
        </w:rPr>
        <w:t>পুছিল—গোয়ালা, পথে দেখিলে সন্ন্যাসী ?</w:t>
      </w:r>
      <w:r>
        <w:br/>
      </w:r>
      <w:r>
        <w:rPr>
          <w:rFonts w:cs="Noto Serif Bengali" w:hAnsi="Noto Serif Bengali"/>
          <w:sz w:val="24"/>
        </w:rPr>
        <w:t>গোপ কহে—ঘোল খাইল একটা কলসী ॥ ১১ ॥</w:t>
      </w:r>
    </w:p>
    <w:p>
      <w:pPr>
        <w:spacing w:after="60"/>
        <w:jc w:val="both"/>
      </w:pPr>
      <w:r>
        <w:rPr>
          <w:b w:val="0"/>
          <w:i/>
        </w:rPr>
        <w:t>puchila—goẏālā, pathe dekhile sannyāsī ?</w:t>
      </w:r>
      <w:r>
        <w:br/>
      </w:r>
      <w:r>
        <w:rPr>
          <w:b w:val="0"/>
          <w:i/>
        </w:rPr>
        <w:t>gopa kahe—ghola khāila ekaṭā kalasī || 11 ||</w:t>
      </w:r>
    </w:p>
    <w:p>
      <w:pPr>
        <w:spacing w:after="60"/>
        <w:jc w:val="both"/>
      </w:pPr>
      <w:r>
        <w:rPr>
          <w:b w:val="0"/>
          <w:i/>
        </w:rPr>
        <w:t>Word for word:</w:t>
      </w:r>
      <w:r>
        <w:t xml:space="preserve"> puchhila — they asked; goyala — cowherd; pathe dekhile sannyasi — did you see a sannyasi on the road?; gopa kahe — the cowherd says; ghola khaila ekta kalasi — He drank a whole jar of buttermilk</w:t>
      </w:r>
    </w:p>
    <w:p>
      <w:pPr>
        <w:spacing w:after="60"/>
        <w:ind w:left="510" w:hanging="510"/>
      </w:pPr>
      <w:r>
        <w:rPr>
          <w:b/>
          <w:i w:val="0"/>
        </w:rPr>
        <w:t>11.</w:t>
      </w:r>
      <w:r>
        <w:t xml:space="preserve"> They asked: "Cowherd, did you see a sannyasi on the road?"</w:t>
      </w:r>
      <w:r>
        <w:br/>
      </w:r>
      <w:r>
        <w:t>The cowherd says: "He drank a whole jar of buttermilk</w:t>
      </w:r>
    </w:p>
    <w:p>
      <w:pPr>
        <w:spacing w:after="60"/>
        <w:ind w:left="567"/>
      </w:pPr>
      <w:r>
        <w:rPr>
          <w:rFonts w:cs="Noto Serif Bengali" w:hAnsi="Noto Serif Bengali"/>
          <w:sz w:val="24"/>
        </w:rPr>
        <w:t>কড়ি নিতে বৈল মোরে তোমা-সভার ঠাঞি ।</w:t>
      </w:r>
      <w:r>
        <w:br/>
      </w:r>
      <w:r>
        <w:rPr>
          <w:rFonts w:cs="Noto Serif Bengali" w:hAnsi="Noto Serif Bengali"/>
          <w:sz w:val="24"/>
        </w:rPr>
        <w:t>যুয়ায় ত কড়ি দেহ—আমি ঘরে যাই ॥ ১২ ॥</w:t>
      </w:r>
    </w:p>
    <w:p>
      <w:pPr>
        <w:spacing w:after="60"/>
        <w:jc w:val="both"/>
      </w:pPr>
      <w:r>
        <w:rPr>
          <w:b w:val="0"/>
          <w:i/>
        </w:rPr>
        <w:t>kaṛi nite baila more tomā-sabhāra ṭhāñi |</w:t>
      </w:r>
      <w:r>
        <w:br/>
      </w:r>
      <w:r>
        <w:rPr>
          <w:b w:val="0"/>
          <w:i/>
        </w:rPr>
        <w:t>yuẏāẏa ta kaṛi deha—āmi ghare yāi || 12 ||</w:t>
      </w:r>
    </w:p>
    <w:p>
      <w:pPr>
        <w:spacing w:after="60"/>
        <w:jc w:val="both"/>
      </w:pPr>
      <w:r>
        <w:rPr>
          <w:b w:val="0"/>
          <w:i/>
        </w:rPr>
        <w:t>Word for word:</w:t>
      </w:r>
      <w:r>
        <w:t xml:space="preserve"> kadi nite baila more — He told me to take the money; toma-sabhara thanyi — from you all; yuyaya ta kadi deha — give the proper money; ami ghare yai — and I will go home</w:t>
      </w:r>
    </w:p>
    <w:p>
      <w:pPr>
        <w:spacing w:after="60"/>
        <w:ind w:left="510" w:hanging="510"/>
      </w:pPr>
      <w:r>
        <w:rPr>
          <w:b/>
          <w:i w:val="0"/>
        </w:rPr>
        <w:t>12.</w:t>
      </w:r>
      <w:r>
        <w:t xml:space="preserve"> and told me to take the money from you.</w:t>
      </w:r>
      <w:r>
        <w:br/>
      </w:r>
      <w:r>
        <w:t>Give what is proper, and I will go home."</w:t>
      </w:r>
    </w:p>
    <w:p>
      <w:pPr>
        <w:spacing w:after="60"/>
        <w:ind w:left="567"/>
      </w:pPr>
      <w:r>
        <w:rPr>
          <w:rFonts w:cs="Noto Serif Bengali" w:hAnsi="Noto Serif Bengali"/>
          <w:sz w:val="24"/>
        </w:rPr>
        <w:t>এ বোল শুনিয়া সভে সভা-পানে চায় ।</w:t>
      </w:r>
      <w:r>
        <w:br/>
      </w:r>
      <w:r>
        <w:rPr>
          <w:rFonts w:cs="Noto Serif Bengali" w:hAnsi="Noto Serif Bengali"/>
          <w:sz w:val="24"/>
        </w:rPr>
        <w:t>সভে কহে—কড়ি কোথা আমা সভার ঠাঁয় ॥ ১৩ ॥</w:t>
      </w:r>
    </w:p>
    <w:p>
      <w:pPr>
        <w:spacing w:after="60"/>
        <w:jc w:val="both"/>
      </w:pPr>
      <w:r>
        <w:rPr>
          <w:b w:val="0"/>
          <w:i/>
        </w:rPr>
        <w:t>e bola śuniẏā sabhe sabhā-pāne cāẏa |</w:t>
      </w:r>
      <w:r>
        <w:br/>
      </w:r>
      <w:r>
        <w:rPr>
          <w:b w:val="0"/>
          <w:i/>
        </w:rPr>
        <w:t>sabhe kahe—kaṛi kothā āmā sabhāra ṭhāṁẏa || 13 ||</w:t>
      </w:r>
    </w:p>
    <w:p>
      <w:pPr>
        <w:spacing w:after="60"/>
        <w:jc w:val="both"/>
      </w:pPr>
      <w:r>
        <w:rPr>
          <w:b w:val="0"/>
          <w:i/>
        </w:rPr>
        <w:t>Word for word:</w:t>
      </w:r>
      <w:r>
        <w:t xml:space="preserve"> e bola shuniya — hearing this; sabhe sabha-pane chaya — all look at one another; sabhe kahe — all say; kadi kotha ama sabhara thaya — where would we have money</w:t>
      </w:r>
    </w:p>
    <w:p>
      <w:pPr>
        <w:spacing w:after="60"/>
        <w:ind w:left="510" w:hanging="510"/>
      </w:pPr>
      <w:r>
        <w:rPr>
          <w:b/>
          <w:i w:val="0"/>
        </w:rPr>
        <w:t>13.</w:t>
      </w:r>
      <w:r>
        <w:t xml:space="preserve"> Hearing this, all look at one another;</w:t>
      </w:r>
      <w:r>
        <w:br/>
      </w:r>
      <w:r>
        <w:t>all say: "Where would we have money?</w:t>
      </w:r>
    </w:p>
    <w:p>
      <w:pPr>
        <w:spacing w:after="60"/>
        <w:ind w:left="567"/>
      </w:pPr>
      <w:r>
        <w:rPr>
          <w:rFonts w:cs="Noto Serif Bengali" w:hAnsi="Noto Serif Bengali"/>
          <w:sz w:val="24"/>
        </w:rPr>
        <w:t>জলপাত্র নাহি সঙ্গে, নাহি বহির্বাস ।</w:t>
      </w:r>
      <w:r>
        <w:br/>
      </w:r>
      <w:r>
        <w:rPr>
          <w:rFonts w:cs="Noto Serif Bengali" w:hAnsi="Noto Serif Bengali"/>
          <w:sz w:val="24"/>
        </w:rPr>
        <w:t>অঞ্জলিতে খাই জল লাগিলে পিয়াস ॥ ১৩+১ ॥</w:t>
      </w:r>
    </w:p>
    <w:p>
      <w:pPr>
        <w:spacing w:after="60"/>
        <w:jc w:val="both"/>
      </w:pPr>
      <w:r>
        <w:rPr>
          <w:b w:val="0"/>
          <w:i/>
        </w:rPr>
        <w:t>jalapātra nāhi saṅge, nāhi bahirbāsa |</w:t>
      </w:r>
      <w:r>
        <w:br/>
      </w:r>
      <w:r>
        <w:rPr>
          <w:b w:val="0"/>
          <w:i/>
        </w:rPr>
        <w:t>añjalite khāi jala lāgile piẏāsa || 13+1 ||</w:t>
      </w:r>
    </w:p>
    <w:p>
      <w:pPr>
        <w:spacing w:after="60"/>
        <w:jc w:val="both"/>
      </w:pPr>
      <w:r>
        <w:rPr>
          <w:b w:val="0"/>
          <w:i/>
        </w:rPr>
        <w:t>Word for word:</w:t>
      </w:r>
      <w:r>
        <w:t xml:space="preserve"> jala-patra nahi sange — we have no water-pot with us; nahi bahirvasa — no outer cloth; anjalite khai jala — we drink water from cupped hands; lagile piyasa — when we are thirsty</w:t>
      </w:r>
    </w:p>
    <w:p>
      <w:pPr>
        <w:spacing w:after="60"/>
        <w:ind w:left="510" w:hanging="510"/>
      </w:pPr>
      <w:r>
        <w:rPr>
          <w:b/>
          <w:i w:val="0"/>
        </w:rPr>
        <w:t>13+1.</w:t>
      </w:r>
      <w:r>
        <w:t xml:space="preserve"> We have with us neither a water-pot nor an outer cloth:</w:t>
      </w:r>
      <w:r>
        <w:br/>
      </w:r>
      <w:r>
        <w:t>when we are thirsty, we drink water from cupped hands"</w:t>
      </w:r>
      <w:r>
        <w:rPr>
          <w:b w:val="0"/>
          <w:i w:val="0"/>
          <w:vertAlign w:val="superscript"/>
        </w:rPr>
        <w:t>3</w:t>
      </w:r>
      <w:r>
        <w:t>.</w:t>
      </w:r>
    </w:p>
    <w:p>
      <w:pPr>
        <w:spacing w:after="60"/>
        <w:ind w:left="567"/>
      </w:pPr>
      <w:r>
        <w:rPr>
          <w:rFonts w:cs="Noto Serif Bengali" w:hAnsi="Noto Serif Bengali"/>
          <w:sz w:val="24"/>
        </w:rPr>
        <w:t>গোয়ালা কহিল—চল, তবে নাহি দায় ।</w:t>
      </w:r>
      <w:r>
        <w:br/>
      </w:r>
      <w:r>
        <w:rPr>
          <w:rFonts w:cs="Noto Serif Bengali" w:hAnsi="Noto Serif Bengali"/>
          <w:sz w:val="24"/>
        </w:rPr>
        <w:t>মোর সেবা জানাইবা সন্ন্যাসীর পায় ॥ ১৪ ॥</w:t>
      </w:r>
    </w:p>
    <w:p>
      <w:pPr>
        <w:spacing w:after="60"/>
        <w:jc w:val="both"/>
      </w:pPr>
      <w:r>
        <w:rPr>
          <w:b w:val="0"/>
          <w:i/>
        </w:rPr>
        <w:t>goẏālā kahila—cala, tabe nāhi dāẏa |</w:t>
      </w:r>
      <w:r>
        <w:br/>
      </w:r>
      <w:r>
        <w:rPr>
          <w:b w:val="0"/>
          <w:i/>
        </w:rPr>
        <w:t>mora sebā jānāibā sannyāsīra pāẏa || 14 ||</w:t>
      </w:r>
    </w:p>
    <w:p>
      <w:pPr>
        <w:spacing w:after="60"/>
        <w:jc w:val="both"/>
      </w:pPr>
      <w:r>
        <w:rPr>
          <w:b w:val="0"/>
          <w:i/>
        </w:rPr>
        <w:t>Word for word:</w:t>
      </w:r>
      <w:r>
        <w:t xml:space="preserve"> goyala kahila — the cowherd said; chala — go on; tabe nahi daya — then there is no debt; mora seva janaiba — convey my service; sannyasira paya — to the sannyasi's feet</w:t>
      </w:r>
    </w:p>
    <w:p>
      <w:pPr>
        <w:spacing w:after="60"/>
        <w:ind w:left="510" w:hanging="510"/>
      </w:pPr>
      <w:r>
        <w:rPr>
          <w:b/>
          <w:i w:val="0"/>
        </w:rPr>
        <w:t>14.</w:t>
      </w:r>
      <w:r>
        <w:t xml:space="preserve"> The cowherd said: "Go on, then there is no debt;</w:t>
      </w:r>
      <w:r>
        <w:br/>
      </w:r>
      <w:r>
        <w:t>convey my obeisance to the sannyasi's feet."</w:t>
      </w:r>
    </w:p>
    <w:p>
      <w:pPr>
        <w:spacing w:after="60"/>
        <w:ind w:left="567"/>
      </w:pPr>
      <w:r>
        <w:rPr>
          <w:rFonts w:cs="Noto Serif Bengali" w:hAnsi="Noto Serif Bengali"/>
          <w:sz w:val="24"/>
        </w:rPr>
        <w:t>এ বোল বলিয়া সে কলসী করে হাথে ।</w:t>
      </w:r>
      <w:r>
        <w:br/>
      </w:r>
      <w:r>
        <w:rPr>
          <w:rFonts w:cs="Noto Serif Bengali" w:hAnsi="Noto Serif Bengali"/>
          <w:sz w:val="24"/>
        </w:rPr>
        <w:t>ভারি বড় কলসী—তুলিতে নারে মাথে ॥ ১৫ ॥</w:t>
      </w:r>
    </w:p>
    <w:p>
      <w:pPr>
        <w:spacing w:after="60"/>
        <w:jc w:val="both"/>
      </w:pPr>
      <w:r>
        <w:rPr>
          <w:b w:val="0"/>
          <w:i/>
        </w:rPr>
        <w:t>e bola baliẏā se kalasī kare hāthe |</w:t>
      </w:r>
      <w:r>
        <w:br/>
      </w:r>
      <w:r>
        <w:rPr>
          <w:b w:val="0"/>
          <w:i/>
        </w:rPr>
        <w:t>bhāri baṛa kalasī—tulite nāre māthe || 15 ||</w:t>
      </w:r>
    </w:p>
    <w:p>
      <w:pPr>
        <w:spacing w:after="60"/>
        <w:jc w:val="both"/>
      </w:pPr>
      <w:r>
        <w:rPr>
          <w:b w:val="0"/>
          <w:i/>
        </w:rPr>
        <w:t>Word for word:</w:t>
      </w:r>
      <w:r>
        <w:t xml:space="preserve"> e bola baliya — saying this; se kalasi kare hathe — he takes the jar in his hands; bhari bada kalasi — the jar is very heavy; tulite nare mathe — he cannot lift it onto his head</w:t>
      </w:r>
    </w:p>
    <w:p>
      <w:pPr>
        <w:spacing w:after="60"/>
        <w:ind w:left="510" w:hanging="510"/>
      </w:pPr>
      <w:r>
        <w:rPr>
          <w:b/>
          <w:i w:val="0"/>
        </w:rPr>
        <w:t>15.</w:t>
      </w:r>
      <w:r>
        <w:t xml:space="preserve"> Saying this, he takes the jar in his hands —</w:t>
      </w:r>
      <w:r>
        <w:br/>
      </w:r>
      <w:r>
        <w:t>but the jar is very heavy; he cannot lift it onto his head.</w:t>
      </w:r>
    </w:p>
    <w:p>
      <w:pPr>
        <w:spacing w:after="60"/>
        <w:ind w:left="567"/>
      </w:pPr>
      <w:r>
        <w:rPr>
          <w:rFonts w:cs="Noto Serif Bengali" w:hAnsi="Noto Serif Bengali"/>
          <w:sz w:val="24"/>
        </w:rPr>
        <w:t>ঢাকনা ঘুচাইয়া—রত্ন এক যে কলসী ।</w:t>
      </w:r>
      <w:r>
        <w:br/>
      </w:r>
      <w:r>
        <w:rPr>
          <w:rFonts w:cs="Noto Serif Bengali" w:hAnsi="Noto Serif Bengali"/>
          <w:sz w:val="24"/>
        </w:rPr>
        <w:t>ধাইয়া চলিল হাহা করিয়া সন্ন্যাসী ॥ ১৬ ॥</w:t>
      </w:r>
    </w:p>
    <w:p>
      <w:pPr>
        <w:spacing w:after="60"/>
        <w:jc w:val="both"/>
      </w:pPr>
      <w:r>
        <w:rPr>
          <w:b w:val="0"/>
          <w:i/>
        </w:rPr>
        <w:t>ḍhākanā ghucāiẏā—ratna eka ye kalasī |</w:t>
      </w:r>
      <w:r>
        <w:br/>
      </w:r>
      <w:r>
        <w:rPr>
          <w:b w:val="0"/>
          <w:i/>
        </w:rPr>
        <w:t>dhāiẏā calila hāhā kariẏā sannyāsī || 16 ||</w:t>
      </w:r>
    </w:p>
    <w:p>
      <w:pPr>
        <w:spacing w:after="60"/>
        <w:jc w:val="both"/>
      </w:pPr>
      <w:r>
        <w:rPr>
          <w:b w:val="0"/>
          <w:i/>
        </w:rPr>
        <w:t>Word for word:</w:t>
      </w:r>
      <w:r>
        <w:t xml:space="preserve"> dhakana ghuchaiya — removing the lid; ratna eka ye kalasi — [sees] the jar full of jewels; dhaiya chalila — he ran off; haha kariya sannyasi — crying "O sannyasi!"</w:t>
      </w:r>
    </w:p>
    <w:p>
      <w:pPr>
        <w:spacing w:after="60"/>
        <w:ind w:left="510" w:hanging="510"/>
      </w:pPr>
      <w:r>
        <w:rPr>
          <w:b/>
          <w:i w:val="0"/>
        </w:rPr>
        <w:t>16.</w:t>
      </w:r>
      <w:r>
        <w:t xml:space="preserve"> Removing the lid, [he sees:] the jar is full of jewels —</w:t>
      </w:r>
      <w:r>
        <w:br/>
      </w:r>
      <w:r>
        <w:t>and he ran off, crying "O sannyasi!"</w:t>
      </w:r>
    </w:p>
    <w:p>
      <w:pPr>
        <w:spacing w:after="60"/>
        <w:ind w:left="567"/>
      </w:pPr>
      <w:r>
        <w:rPr>
          <w:rFonts w:cs="Noto Serif Bengali" w:hAnsi="Noto Serif Bengali"/>
          <w:sz w:val="24"/>
        </w:rPr>
        <w:t>কথোদূরে সঙ্গীর বিলম্বে আছে পঁহু ।</w:t>
      </w:r>
      <w:r>
        <w:br/>
      </w:r>
      <w:r>
        <w:rPr>
          <w:rFonts w:cs="Noto Serif Bengali" w:hAnsi="Noto Serif Bengali"/>
          <w:sz w:val="24"/>
        </w:rPr>
        <w:t>গোয়ালা দেখিয়া সে মুচকি হাসে লহু ॥ ১৭ ॥</w:t>
      </w:r>
    </w:p>
    <w:p>
      <w:pPr>
        <w:spacing w:after="60"/>
        <w:jc w:val="both"/>
      </w:pPr>
      <w:r>
        <w:rPr>
          <w:b w:val="0"/>
          <w:i/>
        </w:rPr>
        <w:t>kathodūre saṅgīra bilambe āche paṁhu |</w:t>
      </w:r>
      <w:r>
        <w:br/>
      </w:r>
      <w:r>
        <w:rPr>
          <w:b w:val="0"/>
          <w:i/>
        </w:rPr>
        <w:t>goẏālā dekhiẏā se mucaki hāse lahu || 17 ||</w:t>
      </w:r>
    </w:p>
    <w:p>
      <w:pPr>
        <w:spacing w:after="60"/>
        <w:jc w:val="both"/>
      </w:pPr>
      <w:r>
        <w:rPr>
          <w:b w:val="0"/>
          <w:i/>
        </w:rPr>
        <w:t>Word for word:</w:t>
      </w:r>
      <w:r>
        <w:t xml:space="preserve"> kathodure — a little way on; sangira vilambe — waiting for the lagging companions; achhe panhu — the Lord stands; goyala dekhiya — seeing the cowherd; se muchaki hase lahu — He smiles softly</w:t>
      </w:r>
    </w:p>
    <w:p>
      <w:pPr>
        <w:spacing w:after="60"/>
        <w:ind w:left="510" w:hanging="510"/>
      </w:pPr>
      <w:r>
        <w:rPr>
          <w:b/>
          <w:i w:val="0"/>
        </w:rPr>
        <w:t>17.</w:t>
      </w:r>
      <w:r>
        <w:t xml:space="preserve"> A little way on, waiting for His lagging companions, stands the Lord;</w:t>
      </w:r>
      <w:r>
        <w:br/>
      </w:r>
      <w:r>
        <w:t>seeing the cowherd, He smiles softly.</w:t>
      </w:r>
    </w:p>
    <w:p>
      <w:pPr>
        <w:spacing w:after="60"/>
        <w:ind w:left="567"/>
      </w:pPr>
      <w:r>
        <w:rPr>
          <w:rFonts w:cs="Noto Serif Bengali" w:hAnsi="Noto Serif Bengali"/>
          <w:sz w:val="24"/>
        </w:rPr>
        <w:t>সঙ্গের যতেক জন আইল তখন ।</w:t>
      </w:r>
      <w:r>
        <w:br/>
      </w:r>
      <w:r>
        <w:rPr>
          <w:rFonts w:cs="Noto Serif Bengali" w:hAnsi="Noto Serif Bengali"/>
          <w:sz w:val="24"/>
        </w:rPr>
        <w:t>দেখিলা—গোয়ালা প্রভুর পাঞাছে চরণ ॥ ১৮ ॥</w:t>
      </w:r>
    </w:p>
    <w:p>
      <w:pPr>
        <w:spacing w:after="60"/>
        <w:jc w:val="both"/>
      </w:pPr>
      <w:r>
        <w:rPr>
          <w:b w:val="0"/>
          <w:i/>
        </w:rPr>
        <w:t>saṅgera yateka jana āila takhana |</w:t>
      </w:r>
      <w:r>
        <w:br/>
      </w:r>
      <w:r>
        <w:rPr>
          <w:b w:val="0"/>
          <w:i/>
        </w:rPr>
        <w:t>dekhilā—goẏālā prabhura pāñāche caraṇa || 18 ||</w:t>
      </w:r>
    </w:p>
    <w:p>
      <w:pPr>
        <w:spacing w:after="60"/>
        <w:jc w:val="both"/>
      </w:pPr>
      <w:r>
        <w:rPr>
          <w:b w:val="0"/>
          <w:i/>
        </w:rPr>
        <w:t>Word for word:</w:t>
      </w:r>
      <w:r>
        <w:t xml:space="preserve"> sangera yateka jana — all the companions; aila takhana — came then; dekhila — they saw; goyala prabhura panyachhe charana — the cowherd had attained the Lord's feet</w:t>
      </w:r>
    </w:p>
    <w:p>
      <w:pPr>
        <w:spacing w:after="60"/>
        <w:ind w:left="510" w:hanging="510"/>
      </w:pPr>
      <w:r>
        <w:rPr>
          <w:b/>
          <w:i w:val="0"/>
        </w:rPr>
        <w:t>18.</w:t>
      </w:r>
      <w:r>
        <w:t xml:space="preserve"> Then all the companions came up</w:t>
      </w:r>
      <w:r>
        <w:br/>
      </w:r>
      <w:r>
        <w:t>and saw: the cowherd had attained the Lord's feet.</w:t>
      </w:r>
    </w:p>
    <w:p>
      <w:pPr>
        <w:spacing w:after="60"/>
        <w:ind w:left="567"/>
      </w:pPr>
      <w:r>
        <w:rPr>
          <w:rFonts w:cs="Noto Serif Bengali" w:hAnsi="Noto Serif Bengali"/>
          <w:sz w:val="24"/>
        </w:rPr>
        <w:t>প্রভু বোলে—গোপ, তুমি চলি' যাহ ঘর ।</w:t>
      </w:r>
      <w:r>
        <w:br/>
      </w:r>
      <w:r>
        <w:rPr>
          <w:rFonts w:cs="Noto Serif Bengali" w:hAnsi="Noto Serif Bengali"/>
          <w:sz w:val="24"/>
        </w:rPr>
        <w:t>তোরে অনুগ্রহ কৃষ্ণ কৈল—পাইলে বর ॥ ১৯ ॥</w:t>
      </w:r>
    </w:p>
    <w:p>
      <w:pPr>
        <w:spacing w:after="60"/>
        <w:jc w:val="both"/>
      </w:pPr>
      <w:r>
        <w:rPr>
          <w:b w:val="0"/>
          <w:i/>
        </w:rPr>
        <w:t>prabhu bole—gopa, tumi cali' yāha ghara |</w:t>
      </w:r>
      <w:r>
        <w:br/>
      </w:r>
      <w:r>
        <w:rPr>
          <w:b w:val="0"/>
          <w:i/>
        </w:rPr>
        <w:t>tore anugraha kṛṣṇa kaila—pāile bara || 19 ||</w:t>
      </w:r>
    </w:p>
    <w:p>
      <w:pPr>
        <w:spacing w:after="60"/>
        <w:jc w:val="both"/>
      </w:pPr>
      <w:r>
        <w:rPr>
          <w:b w:val="0"/>
          <w:i/>
        </w:rPr>
        <w:t>Word for word:</w:t>
      </w:r>
      <w:r>
        <w:t xml:space="preserve"> prabhu bole — the Lord says; gopa tumi chali yaha ghara — cowherd, go home; tore anugraha krishna kaila — Krishna has shown you grace; paile vara — you have received a boon</w:t>
      </w:r>
    </w:p>
    <w:p>
      <w:pPr>
        <w:spacing w:after="60"/>
        <w:ind w:left="510" w:hanging="510"/>
      </w:pPr>
      <w:r>
        <w:rPr>
          <w:b/>
          <w:i w:val="0"/>
        </w:rPr>
        <w:t>19.</w:t>
      </w:r>
      <w:r>
        <w:t xml:space="preserve"> The Lord says: "Cowherd, go home:</w:t>
      </w:r>
      <w:r>
        <w:br/>
      </w:r>
      <w:r>
        <w:t>Krishna has shown you grace; you have received a boon."</w:t>
      </w:r>
    </w:p>
    <w:p>
      <w:pPr>
        <w:spacing w:after="60"/>
        <w:ind w:left="567"/>
      </w:pPr>
      <w:r>
        <w:rPr>
          <w:rFonts w:cs="Noto Serif Bengali" w:hAnsi="Noto Serif Bengali"/>
          <w:sz w:val="24"/>
        </w:rPr>
        <w:t>লেউটি' আসিতে গোপ পাইল পরসাদ ।</w:t>
      </w:r>
      <w:r>
        <w:br/>
      </w:r>
      <w:r>
        <w:rPr>
          <w:rFonts w:cs="Noto Serif Bengali" w:hAnsi="Noto Serif Bengali"/>
          <w:sz w:val="24"/>
        </w:rPr>
        <w:t>নাচিয়া বুলয়ে গোপ প্রেমার উন্মাদ ॥ ২০ ॥</w:t>
      </w:r>
    </w:p>
    <w:p>
      <w:pPr>
        <w:spacing w:after="60"/>
        <w:jc w:val="both"/>
      </w:pPr>
      <w:r>
        <w:rPr>
          <w:b w:val="0"/>
          <w:i/>
        </w:rPr>
        <w:t>leuṭi' āsite gopa pāila parasāda |</w:t>
      </w:r>
      <w:r>
        <w:br/>
      </w:r>
      <w:r>
        <w:rPr>
          <w:b w:val="0"/>
          <w:i/>
        </w:rPr>
        <w:t>nāciẏā bulaẏe gopa premāra unmāda || 20 ||</w:t>
      </w:r>
    </w:p>
    <w:p>
      <w:pPr>
        <w:spacing w:after="60"/>
        <w:jc w:val="both"/>
      </w:pPr>
      <w:r>
        <w:rPr>
          <w:b w:val="0"/>
          <w:i/>
        </w:rPr>
        <w:t>Word for word:</w:t>
      </w:r>
      <w:r>
        <w:t xml:space="preserve"> leuti asite — on his way back; gopa paila parasada — the cowherd received grace; nachiya bulaye gopa — the cowherd goes about dancing; premara unmada — in the madness of prema</w:t>
      </w:r>
    </w:p>
    <w:p>
      <w:pPr>
        <w:spacing w:after="60"/>
        <w:ind w:left="510" w:hanging="510"/>
      </w:pPr>
      <w:r>
        <w:rPr>
          <w:b/>
          <w:i w:val="0"/>
        </w:rPr>
        <w:t>20.</w:t>
      </w:r>
      <w:r>
        <w:t xml:space="preserve"> On his way back the cowherd received grace:</w:t>
      </w:r>
      <w:r>
        <w:br/>
      </w:r>
      <w:r>
        <w:t>the cowherd goes about dancing in the madness of prema.</w:t>
      </w:r>
    </w:p>
    <w:p>
      <w:pPr>
        <w:spacing w:after="60"/>
        <w:ind w:left="567"/>
      </w:pPr>
      <w:r>
        <w:rPr>
          <w:rFonts w:cs="Noto Serif Bengali" w:hAnsi="Noto Serif Bengali"/>
          <w:sz w:val="24"/>
        </w:rPr>
        <w:t>গোয়ালা দেখিয়া সভার বাঢ়িল উল্লাস ।</w:t>
      </w:r>
      <w:r>
        <w:br/>
      </w:r>
      <w:r>
        <w:rPr>
          <w:rFonts w:cs="Noto Serif Bengali" w:hAnsi="Noto Serif Bengali"/>
          <w:sz w:val="24"/>
        </w:rPr>
        <w:t>গোরাগুণ গায় সুখে এ লোচনদাস ॥ ২১ ॥</w:t>
      </w:r>
    </w:p>
    <w:p>
      <w:pPr>
        <w:spacing w:after="60"/>
        <w:jc w:val="both"/>
      </w:pPr>
      <w:r>
        <w:rPr>
          <w:b w:val="0"/>
          <w:i/>
        </w:rPr>
        <w:t>goẏālā dekhiẏā sabhāra bāṛhila ullāsa |</w:t>
      </w:r>
      <w:r>
        <w:br/>
      </w:r>
      <w:r>
        <w:rPr>
          <w:b w:val="0"/>
          <w:i/>
        </w:rPr>
        <w:t>gorāguṇa gāẏa sukhe e locanadāsa || 21 ||</w:t>
      </w:r>
    </w:p>
    <w:p>
      <w:pPr>
        <w:spacing w:after="60"/>
        <w:jc w:val="both"/>
      </w:pPr>
      <w:r>
        <w:rPr>
          <w:b w:val="0"/>
          <w:i/>
        </w:rPr>
        <w:t>Word for word:</w:t>
      </w:r>
      <w:r>
        <w:t xml:space="preserve"> goyala dekhiya — seeing the cowherd; sabhara badhila ullasa — the joy of all increased; goraguna gaya sukhe — happily sings Gora's glories; e lochanadasa — this Lochana Dasa</w:t>
      </w:r>
    </w:p>
    <w:p>
      <w:pPr>
        <w:spacing w:after="60"/>
        <w:ind w:left="510" w:hanging="510"/>
      </w:pPr>
      <w:r>
        <w:rPr>
          <w:b/>
          <w:i w:val="0"/>
        </w:rPr>
        <w:t>21.</w:t>
      </w:r>
      <w:r>
        <w:t xml:space="preserve"> Seeing the cowherd, the joy of all increased;</w:t>
      </w:r>
      <w:r>
        <w:br/>
      </w:r>
      <w:r>
        <w:t>happily this Lochana Dasa sings Gora's glories.</w:t>
      </w:r>
    </w:p>
    <w:p>
      <w:pPr>
        <w:spacing w:after="60"/>
        <w:jc w:val="both"/>
      </w:pPr>
      <w:r>
        <w:rPr>
          <w:b w:val="0"/>
          <w:i/>
        </w:rPr>
        <w:t>Raga shyamagada; disha: "Ah, my, ah, my Gauranga-sundara! Under the weight of youthful prema He cannot walk"</w:t>
      </w:r>
    </w:p>
    <w:p>
      <w:pPr>
        <w:spacing w:after="60"/>
        <w:ind w:left="567"/>
      </w:pPr>
      <w:r>
        <w:rPr>
          <w:rFonts w:cs="Noto Serif Bengali" w:hAnsi="Noto Serif Bengali"/>
          <w:sz w:val="24"/>
        </w:rPr>
        <w:t>এইমতে ক্রমে ক্রমে পথে চলি' আইসে ।</w:t>
      </w:r>
      <w:r>
        <w:br/>
      </w:r>
      <w:r>
        <w:rPr>
          <w:rFonts w:cs="Noto Serif Bengali" w:hAnsi="Noto Serif Bengali"/>
          <w:sz w:val="24"/>
        </w:rPr>
        <w:t>সংহতি-সহিত উত্তরিলা গৌড়দেশে ॥ ২২ ॥</w:t>
      </w:r>
    </w:p>
    <w:p>
      <w:pPr>
        <w:spacing w:after="60"/>
        <w:jc w:val="both"/>
      </w:pPr>
      <w:r>
        <w:rPr>
          <w:b w:val="0"/>
          <w:i/>
        </w:rPr>
        <w:t>eimate krame krame pathe cali' āise |</w:t>
      </w:r>
      <w:r>
        <w:br/>
      </w:r>
      <w:r>
        <w:rPr>
          <w:b w:val="0"/>
          <w:i/>
        </w:rPr>
        <w:t>saṃhati-sahita uttarilā gauṛadeśe || 22 ||</w:t>
      </w:r>
    </w:p>
    <w:p>
      <w:pPr>
        <w:spacing w:after="60"/>
        <w:jc w:val="both"/>
      </w:pPr>
      <w:r>
        <w:rPr>
          <w:b w:val="0"/>
          <w:i/>
        </w:rPr>
        <w:t>Word for word:</w:t>
      </w:r>
      <w:r>
        <w:t xml:space="preserve"> eimate krame krame — thus gradually; pathe chali aise — He comes along the road; samhati-sahita — together with His companions; uttarila gauda-deshe — He arrived in Gauda</w:t>
      </w:r>
    </w:p>
    <w:p>
      <w:pPr>
        <w:spacing w:after="60"/>
        <w:ind w:left="510" w:hanging="510"/>
      </w:pPr>
      <w:r>
        <w:rPr>
          <w:b/>
          <w:i w:val="0"/>
        </w:rPr>
        <w:t>22.</w:t>
      </w:r>
      <w:r>
        <w:t xml:space="preserve"> Thus step by step He comes along the road</w:t>
      </w:r>
      <w:r>
        <w:br/>
      </w:r>
      <w:r>
        <w:t>and with His companions arrived in Gauda</w:t>
      </w:r>
      <w:r>
        <w:rPr>
          <w:b w:val="0"/>
          <w:i w:val="0"/>
          <w:vertAlign w:val="superscript"/>
        </w:rPr>
        <w:t>4</w:t>
      </w:r>
      <w:r>
        <w:t>.</w:t>
      </w:r>
    </w:p>
    <w:p>
      <w:pPr>
        <w:spacing w:after="60"/>
        <w:ind w:left="567"/>
      </w:pPr>
      <w:r>
        <w:rPr>
          <w:rFonts w:cs="Noto Serif Bengali" w:hAnsi="Noto Serif Bengali"/>
          <w:sz w:val="24"/>
        </w:rPr>
        <w:t>গঙ্গাস্নান করি' প্রভু রাঢ়দেশ দিয়া ।</w:t>
      </w:r>
      <w:r>
        <w:br/>
      </w:r>
      <w:r>
        <w:rPr>
          <w:rFonts w:cs="Noto Serif Bengali" w:hAnsi="Noto Serif Bengali"/>
          <w:sz w:val="24"/>
        </w:rPr>
        <w:t>ক্রমে ক্রমে উত্তরিলা নগর কুলিয়া ॥ ২৩ ॥</w:t>
      </w:r>
    </w:p>
    <w:p>
      <w:pPr>
        <w:spacing w:after="60"/>
        <w:jc w:val="both"/>
      </w:pPr>
      <w:r>
        <w:rPr>
          <w:b w:val="0"/>
          <w:i/>
        </w:rPr>
        <w:t>gaṅgāsnāna kari' prabhu rāṛhadeśa diẏā |</w:t>
      </w:r>
      <w:r>
        <w:br/>
      </w:r>
      <w:r>
        <w:rPr>
          <w:b w:val="0"/>
          <w:i/>
        </w:rPr>
        <w:t>krame krame uttarilā nagara kuliẏā || 23 ||</w:t>
      </w:r>
    </w:p>
    <w:p>
      <w:pPr>
        <w:spacing w:after="60"/>
        <w:jc w:val="both"/>
      </w:pPr>
      <w:r>
        <w:rPr>
          <w:b w:val="0"/>
          <w:i/>
        </w:rPr>
        <w:t>Word for word:</w:t>
      </w:r>
      <w:r>
        <w:t xml:space="preserve"> ganga-snana kari — bathing in the Ganga; prabhu radha-desha diya — the Lord, by way of Radha-desha; krame krame uttarila — gradually arrived; nagara kuliya — at the town of Kulia</w:t>
      </w:r>
    </w:p>
    <w:p>
      <w:pPr>
        <w:spacing w:after="60"/>
        <w:ind w:left="510" w:hanging="510"/>
      </w:pPr>
      <w:r>
        <w:rPr>
          <w:b/>
          <w:i w:val="0"/>
        </w:rPr>
        <w:t>23.</w:t>
      </w:r>
      <w:r>
        <w:t xml:space="preserve"> Bathing in the Ganga, the Lord, by way of Radha-desha,</w:t>
      </w:r>
      <w:r>
        <w:br/>
      </w:r>
      <w:r>
        <w:t>gradually arrived at the town of Kulia.</w:t>
      </w:r>
    </w:p>
    <w:p>
      <w:pPr>
        <w:spacing w:after="60"/>
        <w:ind w:left="567"/>
      </w:pPr>
      <w:r>
        <w:rPr>
          <w:rFonts w:cs="Noto Serif Bengali" w:hAnsi="Noto Serif Bengali"/>
          <w:sz w:val="24"/>
        </w:rPr>
        <w:t>পূর্বাশ্রম দেখিব—এ সন্ন্যাসীর ধর্ম ।</w:t>
      </w:r>
      <w:r>
        <w:br/>
      </w:r>
      <w:r>
        <w:rPr>
          <w:rFonts w:cs="Noto Serif Bengali" w:hAnsi="Noto Serif Bengali"/>
          <w:sz w:val="24"/>
        </w:rPr>
        <w:t>নবদ্বীপ-নিকটে গেলা—এই তার মর্ম ॥ ২৪ ॥</w:t>
      </w:r>
    </w:p>
    <w:p>
      <w:pPr>
        <w:spacing w:after="60"/>
        <w:jc w:val="both"/>
      </w:pPr>
      <w:r>
        <w:rPr>
          <w:b w:val="0"/>
          <w:i/>
        </w:rPr>
        <w:t>pūrbāśrama dekhiba—e sannyāsīra dharma |</w:t>
      </w:r>
      <w:r>
        <w:br/>
      </w:r>
      <w:r>
        <w:rPr>
          <w:b w:val="0"/>
          <w:i/>
        </w:rPr>
        <w:t>nabadbīpa-nikaṭe gelā—ei tāra marma || 24 ||</w:t>
      </w:r>
    </w:p>
    <w:p>
      <w:pPr>
        <w:spacing w:after="60"/>
        <w:jc w:val="both"/>
      </w:pPr>
      <w:r>
        <w:rPr>
          <w:b w:val="0"/>
          <w:i/>
        </w:rPr>
        <w:t>Word for word:</w:t>
      </w:r>
      <w:r>
        <w:t xml:space="preserve"> purvashrama dekhiba — to see [the place of] one's former ashrama; e sannyasira dharma — this is a sannyasi's duty; navadvipa-nikate gela — He went near Navadvipa; ei tara marma — this is its meaning</w:t>
      </w:r>
    </w:p>
    <w:p>
      <w:pPr>
        <w:spacing w:after="60"/>
        <w:ind w:left="510" w:hanging="510"/>
      </w:pPr>
      <w:r>
        <w:rPr>
          <w:b/>
          <w:i w:val="0"/>
        </w:rPr>
        <w:t>24.</w:t>
      </w:r>
      <w:r>
        <w:t xml:space="preserve"> To see [the place of] one's former ashrama is a sannyasi's duty:</w:t>
      </w:r>
      <w:r>
        <w:br/>
      </w:r>
      <w:r>
        <w:t>this is why He came near Navadvipa.</w:t>
      </w:r>
    </w:p>
    <w:p>
      <w:pPr>
        <w:spacing w:after="60"/>
        <w:ind w:left="567"/>
      </w:pPr>
      <w:r>
        <w:rPr>
          <w:rFonts w:cs="Noto Serif Bengali" w:hAnsi="Noto Serif Bengali"/>
          <w:sz w:val="24"/>
        </w:rPr>
        <w:t>প্রভু-আগমন শুনি' নবদ্বীপের লোক ।</w:t>
      </w:r>
      <w:r>
        <w:br/>
      </w:r>
      <w:r>
        <w:rPr>
          <w:rFonts w:cs="Noto Serif Bengali" w:hAnsi="Noto Serif Bengali"/>
          <w:sz w:val="24"/>
        </w:rPr>
        <w:t>পুনঃ লেউটিলা সভে, পাশরিল শোক ॥ ২৫ ॥</w:t>
      </w:r>
    </w:p>
    <w:p>
      <w:pPr>
        <w:spacing w:after="60"/>
        <w:jc w:val="both"/>
      </w:pPr>
      <w:r>
        <w:rPr>
          <w:b w:val="0"/>
          <w:i/>
        </w:rPr>
        <w:t>prabhu-āgamana śuni' nabadbīpera loka |</w:t>
      </w:r>
      <w:r>
        <w:br/>
      </w:r>
      <w:r>
        <w:rPr>
          <w:b w:val="0"/>
          <w:i/>
        </w:rPr>
        <w:t>punaḥ leuṭilā sabhe, pāśarila śoka || 25 ||</w:t>
      </w:r>
    </w:p>
    <w:p>
      <w:pPr>
        <w:spacing w:after="60"/>
        <w:jc w:val="both"/>
      </w:pPr>
      <w:r>
        <w:rPr>
          <w:b w:val="0"/>
          <w:i/>
        </w:rPr>
        <w:t>Word for word:</w:t>
      </w:r>
      <w:r>
        <w:t xml:space="preserve"> prabhu-agamana shuni — hearing of the Lord's coming; navadvipera loka — the people of Navadvipa; punah leutila sabhe — all came back to life, as it were; pasharila shoka — forgot their grief</w:t>
      </w:r>
    </w:p>
    <w:p>
      <w:pPr>
        <w:spacing w:after="60"/>
        <w:ind w:left="510" w:hanging="510"/>
      </w:pPr>
      <w:r>
        <w:rPr>
          <w:b/>
          <w:i w:val="0"/>
        </w:rPr>
        <w:t>25.</w:t>
      </w:r>
      <w:r>
        <w:t xml:space="preserve"> Hearing of the Lord's coming, the people of Navadvipa</w:t>
      </w:r>
      <w:r>
        <w:br/>
      </w:r>
      <w:r>
        <w:t>came back to life, as it were, and forgot their grief.</w:t>
      </w:r>
    </w:p>
    <w:p>
      <w:pPr>
        <w:spacing w:after="60"/>
        <w:ind w:left="567"/>
      </w:pPr>
      <w:r>
        <w:rPr>
          <w:rFonts w:cs="Noto Serif Bengali" w:hAnsi="Noto Serif Bengali"/>
          <w:sz w:val="24"/>
        </w:rPr>
        <w:t>হাহা গোরাচাঁদ বলি' অনুরাগে ধায় ।</w:t>
      </w:r>
      <w:r>
        <w:br/>
      </w:r>
      <w:r>
        <w:rPr>
          <w:rFonts w:cs="Noto Serif Bengali" w:hAnsi="Noto Serif Bengali"/>
          <w:sz w:val="24"/>
        </w:rPr>
        <w:t>কুলবধূ ধায়—তারা পাছ নাহি চায় ॥ ২৬ ॥</w:t>
      </w:r>
    </w:p>
    <w:p>
      <w:pPr>
        <w:spacing w:after="60"/>
        <w:jc w:val="both"/>
      </w:pPr>
      <w:r>
        <w:rPr>
          <w:b w:val="0"/>
          <w:i/>
        </w:rPr>
        <w:t>hāhā gorācāṁda bali' anurāge dhāẏa |</w:t>
      </w:r>
      <w:r>
        <w:br/>
      </w:r>
      <w:r>
        <w:rPr>
          <w:b w:val="0"/>
          <w:i/>
        </w:rPr>
        <w:t>kulabadhū dhāẏa—tārā pācha nāhi cāẏa || 26 ||</w:t>
      </w:r>
    </w:p>
    <w:p>
      <w:pPr>
        <w:spacing w:after="60"/>
        <w:jc w:val="both"/>
      </w:pPr>
      <w:r>
        <w:rPr>
          <w:b w:val="0"/>
          <w:i/>
        </w:rPr>
        <w:t>Word for word:</w:t>
      </w:r>
      <w:r>
        <w:t xml:space="preserve"> haha gorachanda bali — crying "O Gorachand!"; anurage dhaya — they run in love; kulavadhu dhaya — the ladies of good families run; tara pachha nahi chaya — they do not look back</w:t>
      </w:r>
    </w:p>
    <w:p>
      <w:pPr>
        <w:spacing w:after="60"/>
        <w:ind w:left="510" w:hanging="510"/>
      </w:pPr>
      <w:r>
        <w:rPr>
          <w:b/>
          <w:i w:val="0"/>
        </w:rPr>
        <w:t>26.</w:t>
      </w:r>
      <w:r>
        <w:t xml:space="preserve"> Crying "O Gorachand!" they run [to Him] in love;</w:t>
      </w:r>
      <w:r>
        <w:br/>
      </w:r>
      <w:r>
        <w:t>the ladies of good families run too, without looking back.</w:t>
      </w:r>
    </w:p>
    <w:p>
      <w:pPr>
        <w:spacing w:after="60"/>
        <w:ind w:left="567"/>
      </w:pPr>
      <w:r>
        <w:rPr>
          <w:rFonts w:cs="Noto Serif Bengali" w:hAnsi="Noto Serif Bengali"/>
          <w:sz w:val="24"/>
        </w:rPr>
        <w:t>বিহ্বল-চেতন শচী ধায় ঊর্ধ্বমুখে ।</w:t>
      </w:r>
      <w:r>
        <w:br/>
      </w:r>
      <w:r>
        <w:rPr>
          <w:rFonts w:cs="Noto Serif Bengali" w:hAnsi="Noto Serif Bengali"/>
          <w:sz w:val="24"/>
        </w:rPr>
        <w:t>আউলাইল কেশ, বস্ত্র নাহি দেয় বুকে ॥ ২৭ ॥</w:t>
      </w:r>
    </w:p>
    <w:p>
      <w:pPr>
        <w:spacing w:after="60"/>
        <w:jc w:val="both"/>
      </w:pPr>
      <w:r>
        <w:rPr>
          <w:b w:val="0"/>
          <w:i/>
        </w:rPr>
        <w:t>bihbala-cetana śacī dhāẏa ūrdhbamukhe |</w:t>
      </w:r>
      <w:r>
        <w:br/>
      </w:r>
      <w:r>
        <w:rPr>
          <w:b w:val="0"/>
          <w:i/>
        </w:rPr>
        <w:t>āulāila keśa, bastra nāhi deẏa buke || 27 ||</w:t>
      </w:r>
    </w:p>
    <w:p>
      <w:pPr>
        <w:spacing w:after="60"/>
        <w:jc w:val="both"/>
      </w:pPr>
      <w:r>
        <w:rPr>
          <w:b w:val="0"/>
          <w:i/>
        </w:rPr>
        <w:t>Word for word:</w:t>
      </w:r>
      <w:r>
        <w:t xml:space="preserve"> vihvala-chetana shachi — Shachi, beside herself; dhaya urdhva-mukhe — runs with upturned face; aulaila kesha — her hair dishevelled; vastra nahi deya buke — she does not draw her cloth over her breast</w:t>
      </w:r>
    </w:p>
    <w:p>
      <w:pPr>
        <w:spacing w:after="60"/>
        <w:ind w:left="510" w:hanging="510"/>
      </w:pPr>
      <w:r>
        <w:rPr>
          <w:b/>
          <w:i w:val="0"/>
        </w:rPr>
        <w:t>27.</w:t>
      </w:r>
      <w:r>
        <w:t xml:space="preserve"> Shachi, beside herself, runs with upturned face,</w:t>
      </w:r>
      <w:r>
        <w:br/>
      </w:r>
      <w:r>
        <w:t>her hair dishevelled, her cloth not drawn over her breast.</w:t>
      </w:r>
    </w:p>
    <w:p>
      <w:pPr>
        <w:spacing w:after="60"/>
        <w:ind w:left="567"/>
      </w:pPr>
      <w:r>
        <w:rPr>
          <w:rFonts w:cs="Noto Serif Bengali" w:hAnsi="Noto Serif Bengali"/>
          <w:sz w:val="24"/>
        </w:rPr>
        <w:t>কোথা মোর বিশ্বম্ভর—দেখাও মো নয়ানে ।</w:t>
      </w:r>
      <w:r>
        <w:br/>
      </w:r>
      <w:r>
        <w:rPr>
          <w:rFonts w:cs="Noto Serif Bengali" w:hAnsi="Noto Serif Bengali"/>
          <w:sz w:val="24"/>
        </w:rPr>
        <w:t>পুনঃ চুম্ব দিব সেই সুন্দর-বদনে ॥ ২৮ ॥</w:t>
      </w:r>
    </w:p>
    <w:p>
      <w:pPr>
        <w:spacing w:after="60"/>
        <w:jc w:val="both"/>
      </w:pPr>
      <w:r>
        <w:rPr>
          <w:b w:val="0"/>
          <w:i/>
        </w:rPr>
        <w:t>kothā mora biśbambhara—dekhāo mo naẏāne |</w:t>
      </w:r>
      <w:r>
        <w:br/>
      </w:r>
      <w:r>
        <w:rPr>
          <w:b w:val="0"/>
          <w:i/>
        </w:rPr>
        <w:t>punaḥ cumba diba sei sundara-badane || 28 ||</w:t>
      </w:r>
    </w:p>
    <w:p>
      <w:pPr>
        <w:spacing w:after="60"/>
        <w:jc w:val="both"/>
      </w:pPr>
      <w:r>
        <w:rPr>
          <w:b w:val="0"/>
          <w:i/>
        </w:rPr>
        <w:t>Word for word:</w:t>
      </w:r>
      <w:r>
        <w:t xml:space="preserve"> kotha mora vishvambhara — where is my Vishvambhara; dekhao mo nayane — show him to my eyes; punah chumba diba — again I will kiss; sei sundara-vadane — that beautiful face</w:t>
      </w:r>
    </w:p>
    <w:p>
      <w:pPr>
        <w:spacing w:after="60"/>
        <w:ind w:left="510" w:hanging="510"/>
      </w:pPr>
      <w:r>
        <w:rPr>
          <w:b/>
          <w:i w:val="0"/>
        </w:rPr>
        <w:t>28.</w:t>
      </w:r>
      <w:r>
        <w:t xml:space="preserve"> "Where is my Vishvambhara? Show him to my eyes!</w:t>
      </w:r>
      <w:r>
        <w:br/>
      </w:r>
      <w:r>
        <w:t>I will kiss that beautiful face again.</w:t>
      </w:r>
    </w:p>
    <w:p>
      <w:pPr>
        <w:spacing w:after="60"/>
        <w:ind w:left="567"/>
      </w:pPr>
      <w:r>
        <w:rPr>
          <w:rFonts w:cs="Noto Serif Bengali" w:hAnsi="Noto Serif Bengali"/>
          <w:sz w:val="24"/>
        </w:rPr>
        <w:t>নদিয়া-নগরে আইল আমার নিমাই ।</w:t>
      </w:r>
      <w:r>
        <w:br/>
      </w:r>
      <w:r>
        <w:rPr>
          <w:rFonts w:cs="Noto Serif Bengali" w:hAnsi="Noto Serif Bengali"/>
          <w:sz w:val="24"/>
        </w:rPr>
        <w:t>ধরিয়া রাখহ লোক—কিছু দোষ নাই ॥ ২৯ ॥</w:t>
      </w:r>
    </w:p>
    <w:p>
      <w:pPr>
        <w:spacing w:after="60"/>
        <w:jc w:val="both"/>
      </w:pPr>
      <w:r>
        <w:rPr>
          <w:b w:val="0"/>
          <w:i/>
        </w:rPr>
        <w:t>nadiẏā-nagare āila āmāra nimāi |</w:t>
      </w:r>
      <w:r>
        <w:br/>
      </w:r>
      <w:r>
        <w:rPr>
          <w:b w:val="0"/>
          <w:i/>
        </w:rPr>
        <w:t>dhariẏā rākhaha loka—kichu doṣa nāi || 29 ||</w:t>
      </w:r>
    </w:p>
    <w:p>
      <w:pPr>
        <w:spacing w:after="60"/>
        <w:jc w:val="both"/>
      </w:pPr>
      <w:r>
        <w:rPr>
          <w:b w:val="0"/>
          <w:i/>
        </w:rPr>
        <w:t>Word for word:</w:t>
      </w:r>
      <w:r>
        <w:t xml:space="preserve"> nadiya-nagare aila — to the town of Nadia has come; amara nimai — my Nimai; dhariya rakhaha loka — people, seize and keep him; kichhu dosha nai — there is no wrong in it</w:t>
      </w:r>
    </w:p>
    <w:p>
      <w:pPr>
        <w:spacing w:after="60"/>
        <w:ind w:left="510" w:hanging="510"/>
      </w:pPr>
      <w:r>
        <w:rPr>
          <w:b/>
          <w:i w:val="0"/>
        </w:rPr>
        <w:t>29.</w:t>
      </w:r>
      <w:r>
        <w:t xml:space="preserve"> My Nimai has come to Nadia!</w:t>
      </w:r>
      <w:r>
        <w:br/>
      </w:r>
      <w:r>
        <w:t>People, seize him and keep him — there is no wrong in it.</w:t>
      </w:r>
    </w:p>
    <w:p>
      <w:pPr>
        <w:spacing w:after="60"/>
        <w:ind w:left="567"/>
      </w:pPr>
      <w:r>
        <w:rPr>
          <w:rFonts w:cs="Noto Serif Bengali" w:hAnsi="Noto Serif Bengali"/>
          <w:sz w:val="24"/>
        </w:rPr>
        <w:t>সভাকার প্রাণ সেই—সেই মাত্র জীউ ।</w:t>
      </w:r>
      <w:r>
        <w:br/>
      </w:r>
      <w:r>
        <w:rPr>
          <w:rFonts w:cs="Noto Serif Bengali" w:hAnsi="Noto Serif Bengali"/>
          <w:sz w:val="24"/>
        </w:rPr>
        <w:t>প্রাণ বিনা ধর্ম রক্ষা কোন্ রীতে হউ ॥ ৩০ ॥</w:t>
      </w:r>
    </w:p>
    <w:p>
      <w:pPr>
        <w:spacing w:after="60"/>
        <w:jc w:val="both"/>
      </w:pPr>
      <w:r>
        <w:rPr>
          <w:b w:val="0"/>
          <w:i/>
        </w:rPr>
        <w:t>sabhākāra prāṇa sei—sei mātra jīu |</w:t>
      </w:r>
      <w:r>
        <w:br/>
      </w:r>
      <w:r>
        <w:rPr>
          <w:b w:val="0"/>
          <w:i/>
        </w:rPr>
        <w:t>prāṇa binā dharma rakṣā kon rīte hau || 30 ||</w:t>
      </w:r>
    </w:p>
    <w:p>
      <w:pPr>
        <w:spacing w:after="60"/>
        <w:jc w:val="both"/>
      </w:pPr>
      <w:r>
        <w:rPr>
          <w:b w:val="0"/>
          <w:i/>
        </w:rPr>
        <w:t>Word for word:</w:t>
      </w:r>
      <w:r>
        <w:t xml:space="preserve"> sabhakara prana sei — he is the life of all; sei matra jiu — he alone is the soul; prana vina — without life; dharma raksha kon rite hau — how can dharma be kept</w:t>
      </w:r>
    </w:p>
    <w:p>
      <w:pPr>
        <w:spacing w:after="60"/>
        <w:ind w:left="510" w:hanging="510"/>
      </w:pPr>
      <w:r>
        <w:rPr>
          <w:b/>
          <w:i w:val="0"/>
        </w:rPr>
        <w:t>30.</w:t>
      </w:r>
      <w:r>
        <w:t xml:space="preserve"> He is the life of all; he alone is the soul:</w:t>
      </w:r>
      <w:r>
        <w:br/>
      </w:r>
      <w:r>
        <w:t>without life, how can dharma be kept?"</w:t>
      </w:r>
    </w:p>
    <w:p>
      <w:pPr>
        <w:spacing w:after="60"/>
        <w:ind w:left="567"/>
      </w:pPr>
      <w:r>
        <w:rPr>
          <w:rFonts w:cs="Noto Serif Bengali" w:hAnsi="Noto Serif Bengali"/>
          <w:sz w:val="24"/>
        </w:rPr>
        <w:t>এইমতে কহিতে কহিতে গেলা তথা ।</w:t>
      </w:r>
      <w:r>
        <w:br/>
      </w:r>
      <w:r>
        <w:rPr>
          <w:rFonts w:cs="Noto Serif Bengali" w:hAnsi="Noto Serif Bengali"/>
          <w:sz w:val="24"/>
        </w:rPr>
        <w:t>দেখিল সে গৌরচন্দ্র বসি' আছে যথা ॥ ৩১ ॥</w:t>
      </w:r>
    </w:p>
    <w:p>
      <w:pPr>
        <w:spacing w:after="60"/>
        <w:jc w:val="both"/>
      </w:pPr>
      <w:r>
        <w:rPr>
          <w:b w:val="0"/>
          <w:i/>
        </w:rPr>
        <w:t>eimate kahite kahite gelā tathā |</w:t>
      </w:r>
      <w:r>
        <w:br/>
      </w:r>
      <w:r>
        <w:rPr>
          <w:b w:val="0"/>
          <w:i/>
        </w:rPr>
        <w:t>dekhila se gauracandra basi' āche yathā || 31 ||</w:t>
      </w:r>
    </w:p>
    <w:p>
      <w:pPr>
        <w:spacing w:after="60"/>
        <w:jc w:val="both"/>
      </w:pPr>
      <w:r>
        <w:rPr>
          <w:b w:val="0"/>
          <w:i/>
        </w:rPr>
        <w:t>Word for word:</w:t>
      </w:r>
      <w:r>
        <w:t xml:space="preserve"> eimate kahite kahite — saying such things; gela tatha — she went there; dekhila se — she saw; gaurachandra basi achhe yatha — where Gaurachandra was sitting</w:t>
      </w:r>
    </w:p>
    <w:p>
      <w:pPr>
        <w:spacing w:after="60"/>
        <w:ind w:left="510" w:hanging="510"/>
      </w:pPr>
      <w:r>
        <w:rPr>
          <w:b/>
          <w:i w:val="0"/>
        </w:rPr>
        <w:t>31.</w:t>
      </w:r>
      <w:r>
        <w:t xml:space="preserve"> Saying such things she came there</w:t>
      </w:r>
      <w:r>
        <w:br/>
      </w:r>
      <w:r>
        <w:t>and saw where Gaurachandra was sitting.</w:t>
      </w:r>
    </w:p>
    <w:p>
      <w:pPr>
        <w:spacing w:after="60"/>
        <w:ind w:left="567"/>
      </w:pPr>
      <w:r>
        <w:rPr>
          <w:rFonts w:cs="Noto Serif Bengali" w:hAnsi="Noto Serif Bengali"/>
          <w:sz w:val="24"/>
        </w:rPr>
        <w:t>প্রভুরে দেখিয়া বোলে—শুন রে নিমাই ।</w:t>
      </w:r>
      <w:r>
        <w:br/>
      </w:r>
      <w:r>
        <w:rPr>
          <w:rFonts w:cs="Noto Serif Bengali" w:hAnsi="Noto Serif Bengali"/>
          <w:sz w:val="24"/>
        </w:rPr>
        <w:t>ঘরে চল—আমার সন্ন্যাসে কাজ নাই ॥ ৩২ ॥</w:t>
      </w:r>
    </w:p>
    <w:p>
      <w:pPr>
        <w:spacing w:after="60"/>
        <w:jc w:val="both"/>
      </w:pPr>
      <w:r>
        <w:rPr>
          <w:b w:val="0"/>
          <w:i/>
        </w:rPr>
        <w:t>prabhure dekhiẏā bole—śuna re nimāi |</w:t>
      </w:r>
      <w:r>
        <w:br/>
      </w:r>
      <w:r>
        <w:rPr>
          <w:b w:val="0"/>
          <w:i/>
        </w:rPr>
        <w:t>ghare cala—āmāra sannyāse kāja nāi || 32 ||</w:t>
      </w:r>
    </w:p>
    <w:p>
      <w:pPr>
        <w:spacing w:after="60"/>
        <w:jc w:val="both"/>
      </w:pPr>
      <w:r>
        <w:rPr>
          <w:b w:val="0"/>
          <w:i/>
        </w:rPr>
        <w:t>Word for word:</w:t>
      </w:r>
      <w:r>
        <w:t xml:space="preserve"> prabhure dekhiya — seeing the Lord; bole — she says; shuna re nimai — listen, Nimai; ghare chala — come home; amara sannyase kaja nai — I have no use for [your] sannyasa</w:t>
      </w:r>
    </w:p>
    <w:p>
      <w:pPr>
        <w:spacing w:after="60"/>
        <w:ind w:left="510" w:hanging="510"/>
      </w:pPr>
      <w:r>
        <w:rPr>
          <w:b/>
          <w:i w:val="0"/>
        </w:rPr>
        <w:t>32.</w:t>
      </w:r>
      <w:r>
        <w:t xml:space="preserve"> Seeing the Lord, she says: "Listen, Nimai!</w:t>
      </w:r>
      <w:r>
        <w:br/>
      </w:r>
      <w:r>
        <w:t>Come home — I have no use for [your] sannyasa.</w:t>
      </w:r>
    </w:p>
    <w:p>
      <w:pPr>
        <w:spacing w:after="60"/>
        <w:ind w:left="567"/>
      </w:pPr>
      <w:r>
        <w:rPr>
          <w:rFonts w:cs="Noto Serif Bengali" w:hAnsi="Noto Serif Bengali"/>
          <w:sz w:val="24"/>
        </w:rPr>
        <w:t>সন্ন্যাস করিয়া ধর্ম রাখিবি তো পাছু ।</w:t>
      </w:r>
      <w:r>
        <w:br/>
      </w:r>
      <w:r>
        <w:rPr>
          <w:rFonts w:cs="Noto Serif Bengali" w:hAnsi="Noto Serif Bengali"/>
          <w:sz w:val="24"/>
        </w:rPr>
        <w:t>মোর বধ আগে লাগে—আর সব পাছু ॥ ৩৩ ॥</w:t>
      </w:r>
    </w:p>
    <w:p>
      <w:pPr>
        <w:spacing w:after="60"/>
        <w:jc w:val="both"/>
      </w:pPr>
      <w:r>
        <w:rPr>
          <w:b w:val="0"/>
          <w:i/>
        </w:rPr>
        <w:t>sannyāsa kariẏā dharma rākhibi to pāchu |</w:t>
      </w:r>
      <w:r>
        <w:br/>
      </w:r>
      <w:r>
        <w:rPr>
          <w:b w:val="0"/>
          <w:i/>
        </w:rPr>
        <w:t>mora badha āge lāge—āra saba pāchu || 33 ||</w:t>
      </w:r>
    </w:p>
    <w:p>
      <w:pPr>
        <w:spacing w:after="60"/>
        <w:jc w:val="both"/>
      </w:pPr>
      <w:r>
        <w:rPr>
          <w:b w:val="0"/>
          <w:i/>
        </w:rPr>
        <w:t>Word for word:</w:t>
      </w:r>
      <w:r>
        <w:t xml:space="preserve"> sannyasa kariya — taking sannyasa; dharma rakhibi to pachhu — you will keep dharma later; mora vadha age lage — first the [sin of] my death clings [to you]; ara saba pachhu — all else afterwards</w:t>
      </w:r>
    </w:p>
    <w:p>
      <w:pPr>
        <w:spacing w:after="60"/>
        <w:ind w:left="510" w:hanging="510"/>
      </w:pPr>
      <w:r>
        <w:rPr>
          <w:b/>
          <w:i w:val="0"/>
        </w:rPr>
        <w:t>33.</w:t>
      </w:r>
      <w:r>
        <w:t xml:space="preserve"> By sannyasa you will keep dharma later,</w:t>
      </w:r>
      <w:r>
        <w:br/>
      </w:r>
      <w:r>
        <w:t>but first the [sin of] my death will cling to you — everything else after."</w:t>
      </w:r>
    </w:p>
    <w:p>
      <w:pPr>
        <w:spacing w:after="60"/>
        <w:ind w:left="567"/>
      </w:pPr>
      <w:r>
        <w:rPr>
          <w:rFonts w:cs="Noto Serif Bengali" w:hAnsi="Noto Serif Bengali"/>
          <w:sz w:val="24"/>
        </w:rPr>
        <w:t>বিহ্বল-চেতন শচী কান্দে উভরায় ।</w:t>
      </w:r>
      <w:r>
        <w:br/>
      </w:r>
      <w:r>
        <w:rPr>
          <w:rFonts w:cs="Noto Serif Bengali" w:hAnsi="Noto Serif Bengali"/>
          <w:sz w:val="24"/>
        </w:rPr>
        <w:t>সকল শরীরখানি একদৃষ্টে চায় ॥ ৩৪ ॥</w:t>
      </w:r>
    </w:p>
    <w:p>
      <w:pPr>
        <w:spacing w:after="60"/>
        <w:jc w:val="both"/>
      </w:pPr>
      <w:r>
        <w:rPr>
          <w:b w:val="0"/>
          <w:i/>
        </w:rPr>
        <w:t>bihbala-cetana śacī kānde ubharāẏa |</w:t>
      </w:r>
      <w:r>
        <w:br/>
      </w:r>
      <w:r>
        <w:rPr>
          <w:b w:val="0"/>
          <w:i/>
        </w:rPr>
        <w:t>sakala śarīrakhāni ekadṛṣṭe cāẏa || 34 ||</w:t>
      </w:r>
    </w:p>
    <w:p>
      <w:pPr>
        <w:spacing w:after="60"/>
        <w:jc w:val="both"/>
      </w:pPr>
      <w:r>
        <w:rPr>
          <w:b w:val="0"/>
          <w:i/>
        </w:rPr>
        <w:t>Word for word:</w:t>
      </w:r>
      <w:r>
        <w:t xml:space="preserve"> vihvala-chetana shachi — Shachi, beside herself; kande ubharaya — weeps aloud; sakala sharira-khani — at His whole body; ekadrishte chaya — she gazes fixedly</w:t>
      </w:r>
    </w:p>
    <w:p>
      <w:pPr>
        <w:spacing w:after="60"/>
        <w:ind w:left="510" w:hanging="510"/>
      </w:pPr>
      <w:r>
        <w:rPr>
          <w:b/>
          <w:i w:val="0"/>
        </w:rPr>
        <w:t>34.</w:t>
      </w:r>
      <w:r>
        <w:t xml:space="preserve"> Shachi, beside herself, weeps aloud</w:t>
      </w:r>
      <w:r>
        <w:br/>
      </w:r>
      <w:r>
        <w:t>and gazes fixedly at His whole body.</w:t>
      </w:r>
    </w:p>
    <w:p>
      <w:pPr>
        <w:spacing w:after="60"/>
        <w:ind w:left="567"/>
      </w:pPr>
      <w:r>
        <w:rPr>
          <w:rFonts w:cs="Noto Serif Bengali" w:hAnsi="Noto Serif Bengali"/>
          <w:sz w:val="24"/>
        </w:rPr>
        <w:t>বাপু বাপু বলি' অঙ্গ পরশিতে চায় ।</w:t>
      </w:r>
      <w:r>
        <w:br/>
      </w:r>
      <w:r>
        <w:rPr>
          <w:rFonts w:cs="Noto Serif Bengali" w:hAnsi="Noto Serif Bengali"/>
          <w:sz w:val="24"/>
        </w:rPr>
        <w:t>আর সব থাকু, বাপ—হাথ দেয় গায় ॥ ৩৫ ॥</w:t>
      </w:r>
    </w:p>
    <w:p>
      <w:pPr>
        <w:spacing w:after="60"/>
        <w:jc w:val="both"/>
      </w:pPr>
      <w:r>
        <w:rPr>
          <w:b w:val="0"/>
          <w:i/>
        </w:rPr>
        <w:t>bāpu bāpu bali' aṅga paraśite cāẏa |</w:t>
      </w:r>
      <w:r>
        <w:br/>
      </w:r>
      <w:r>
        <w:rPr>
          <w:b w:val="0"/>
          <w:i/>
        </w:rPr>
        <w:t>āra saba thāku, bāpa—hātha deẏa gāẏa || 35 ||</w:t>
      </w:r>
    </w:p>
    <w:p>
      <w:pPr>
        <w:spacing w:after="60"/>
        <w:jc w:val="both"/>
      </w:pPr>
      <w:r>
        <w:rPr>
          <w:b w:val="0"/>
          <w:i/>
        </w:rPr>
        <w:t>Word for word:</w:t>
      </w:r>
      <w:r>
        <w:t xml:space="preserve"> bapu bapu bali — saying "my son, my son"; anga parashite chaya — she wants to touch His body; ara saba thaku bapa — let all else be, my son; hatha deya gaya — she lays her hand on His body</w:t>
      </w:r>
    </w:p>
    <w:p>
      <w:pPr>
        <w:spacing w:after="60"/>
        <w:ind w:left="510" w:hanging="510"/>
      </w:pPr>
      <w:r>
        <w:rPr>
          <w:b/>
          <w:i w:val="0"/>
        </w:rPr>
        <w:t>35.</w:t>
      </w:r>
      <w:r>
        <w:t xml:space="preserve"> Saying "My son, my son!" she wants to touch His body:</w:t>
      </w:r>
      <w:r>
        <w:br/>
      </w:r>
      <w:r>
        <w:t>"Let all else be, my son," — and she lays her hand on Him.</w:t>
      </w:r>
    </w:p>
    <w:p>
      <w:pPr>
        <w:spacing w:after="60"/>
        <w:ind w:left="567"/>
      </w:pPr>
      <w:r>
        <w:rPr>
          <w:rFonts w:cs="Noto Serif Bengali" w:hAnsi="Noto Serif Bengali"/>
          <w:sz w:val="24"/>
        </w:rPr>
        <w:t>শ্রীঅঙ্গে লেগেছে ধূলা—ফেলাঙ ঝাড়িয়া ।</w:t>
      </w:r>
      <w:r>
        <w:br/>
      </w:r>
      <w:r>
        <w:rPr>
          <w:rFonts w:cs="Noto Serif Bengali" w:hAnsi="Noto Serif Bengali"/>
          <w:sz w:val="24"/>
        </w:rPr>
        <w:t>এ বোল বলিয়া পড়ে অঙ্গ আছাড়িয়া ॥ ৩৬ ॥</w:t>
      </w:r>
    </w:p>
    <w:p>
      <w:pPr>
        <w:spacing w:after="60"/>
        <w:jc w:val="both"/>
      </w:pPr>
      <w:r>
        <w:rPr>
          <w:b w:val="0"/>
          <w:i/>
        </w:rPr>
        <w:t>śrīaṅge legeche dhūlā—phelāṅa jhāṛiẏā |</w:t>
      </w:r>
      <w:r>
        <w:br/>
      </w:r>
      <w:r>
        <w:rPr>
          <w:b w:val="0"/>
          <w:i/>
        </w:rPr>
        <w:t>e bola baliẏā paṛe aṅga āchāṛiẏā || 36 ||</w:t>
      </w:r>
    </w:p>
    <w:p>
      <w:pPr>
        <w:spacing w:after="60"/>
        <w:jc w:val="both"/>
      </w:pPr>
      <w:r>
        <w:rPr>
          <w:b w:val="0"/>
          <w:i/>
        </w:rPr>
        <w:t>Word for word:</w:t>
      </w:r>
      <w:r>
        <w:t xml:space="preserve"> sri-ange legechhe dhula — dust has clung to His holy body; phelanga jhadiya — let me brush it off; e bola baliya — saying this; pade anga achhadiya — she falls, flinging herself down</w:t>
      </w:r>
    </w:p>
    <w:p>
      <w:pPr>
        <w:spacing w:after="60"/>
        <w:ind w:left="510" w:hanging="510"/>
      </w:pPr>
      <w:r>
        <w:rPr>
          <w:b/>
          <w:i w:val="0"/>
        </w:rPr>
        <w:t>36.</w:t>
      </w:r>
      <w:r>
        <w:t xml:space="preserve"> "Dust has clung to the holy body — let me brush it off" —</w:t>
      </w:r>
      <w:r>
        <w:br/>
      </w:r>
      <w:r>
        <w:t>saying this, she falls, flinging herself down.</w:t>
      </w:r>
    </w:p>
    <w:p>
      <w:pPr>
        <w:spacing w:after="60"/>
        <w:ind w:left="567"/>
      </w:pPr>
      <w:r>
        <w:rPr>
          <w:rFonts w:cs="Noto Serif Bengali" w:hAnsi="Noto Serif Bengali"/>
          <w:sz w:val="24"/>
        </w:rPr>
        <w:t>পুনঃ উঠি' বলে—বাপু, শুন মোর বোল ।</w:t>
      </w:r>
      <w:r>
        <w:br/>
      </w:r>
      <w:r>
        <w:rPr>
          <w:rFonts w:cs="Noto Serif Bengali" w:hAnsi="Noto Serif Bengali"/>
          <w:sz w:val="24"/>
        </w:rPr>
        <w:t>মিটাউ হিয়ার সাধ—ধরি' দেও কোল ॥ ৩৭ ॥</w:t>
      </w:r>
    </w:p>
    <w:p>
      <w:pPr>
        <w:spacing w:after="60"/>
        <w:jc w:val="both"/>
      </w:pPr>
      <w:r>
        <w:rPr>
          <w:b w:val="0"/>
          <w:i/>
        </w:rPr>
        <w:t>punaḥ uṭhi' bale—bāpu, śuna mora bola |</w:t>
      </w:r>
      <w:r>
        <w:br/>
      </w:r>
      <w:r>
        <w:rPr>
          <w:b w:val="0"/>
          <w:i/>
        </w:rPr>
        <w:t>miṭāu hiẏāra sādha—dhari' deo kola || 37 ||</w:t>
      </w:r>
    </w:p>
    <w:p>
      <w:pPr>
        <w:spacing w:after="60"/>
        <w:jc w:val="both"/>
      </w:pPr>
      <w:r>
        <w:rPr>
          <w:b w:val="0"/>
          <w:i/>
        </w:rPr>
        <w:t>Word for word:</w:t>
      </w:r>
      <w:r>
        <w:t xml:space="preserve"> punah uthi bale — rising again she says; bapu shuna mora bola — my son, hear my word; mitau hiyara sadha — let me fulfil my heart's longing; dhari deo kola — let me hold you in my arms</w:t>
      </w:r>
    </w:p>
    <w:p>
      <w:pPr>
        <w:spacing w:after="60"/>
        <w:ind w:left="510" w:hanging="510"/>
      </w:pPr>
      <w:r>
        <w:rPr>
          <w:b/>
          <w:i w:val="0"/>
        </w:rPr>
        <w:t>37.</w:t>
      </w:r>
      <w:r>
        <w:t xml:space="preserve"> And again, rising, she says: "My son, listen to me:</w:t>
      </w:r>
      <w:r>
        <w:br/>
      </w:r>
      <w:r>
        <w:t>fulfil my heart's longing — let me hold you in my arms."</w:t>
      </w:r>
    </w:p>
    <w:p>
      <w:pPr>
        <w:spacing w:after="60"/>
        <w:ind w:left="567"/>
      </w:pPr>
      <w:r>
        <w:rPr>
          <w:rFonts w:cs="Noto Serif Bengali" w:hAnsi="Noto Serif Bengali"/>
          <w:sz w:val="24"/>
        </w:rPr>
        <w:t>শচীর কান্দনা দেখি' পৃথিবী বিদরে ।</w:t>
      </w:r>
      <w:r>
        <w:br/>
      </w:r>
      <w:r>
        <w:rPr>
          <w:rFonts w:cs="Noto Serif Bengali" w:hAnsi="Noto Serif Bengali"/>
          <w:sz w:val="24"/>
        </w:rPr>
        <w:t>আছুক মানুষের কাজ, এ পাষাণ ঝুরে ॥ ৩৮ ॥</w:t>
      </w:r>
    </w:p>
    <w:p>
      <w:pPr>
        <w:spacing w:after="60"/>
        <w:jc w:val="both"/>
      </w:pPr>
      <w:r>
        <w:rPr>
          <w:b w:val="0"/>
          <w:i/>
        </w:rPr>
        <w:t>śacīra kāndanā dekhi' pṛthibī bidare |</w:t>
      </w:r>
      <w:r>
        <w:br/>
      </w:r>
      <w:r>
        <w:rPr>
          <w:b w:val="0"/>
          <w:i/>
        </w:rPr>
        <w:t>āchuka mānuṣera kāja, e pāṣāṇa jhure || 38 ||</w:t>
      </w:r>
    </w:p>
    <w:p>
      <w:pPr>
        <w:spacing w:after="60"/>
        <w:jc w:val="both"/>
      </w:pPr>
      <w:r>
        <w:rPr>
          <w:b w:val="0"/>
          <w:i/>
        </w:rPr>
        <w:t>Word for word:</w:t>
      </w:r>
      <w:r>
        <w:t xml:space="preserve"> shachira kandana dekhi — seeing Shachi's weeping; prithivi vidare — the earth splits; achhuka manushera kaja — let alone people; e pashana jhure — even stones weep</w:t>
      </w:r>
    </w:p>
    <w:p>
      <w:pPr>
        <w:spacing w:after="60"/>
        <w:ind w:left="510" w:hanging="510"/>
      </w:pPr>
      <w:r>
        <w:rPr>
          <w:b/>
          <w:i w:val="0"/>
        </w:rPr>
        <w:t>38.</w:t>
      </w:r>
      <w:r>
        <w:t xml:space="preserve"> At the sight of Shachi's weeping the earth splits;</w:t>
      </w:r>
      <w:r>
        <w:br/>
      </w:r>
      <w:r>
        <w:t>let alone people — even stones weep.</w:t>
      </w:r>
    </w:p>
    <w:p>
      <w:pPr>
        <w:spacing w:after="60"/>
        <w:ind w:left="567"/>
      </w:pPr>
      <w:r>
        <w:rPr>
          <w:rFonts w:cs="Noto Serif Bengali" w:hAnsi="Noto Serif Bengali"/>
          <w:sz w:val="24"/>
        </w:rPr>
        <w:t>চৌদিগে সকল লোক কান্দিয়া ফাঁপর ।</w:t>
      </w:r>
      <w:r>
        <w:br/>
      </w:r>
      <w:r>
        <w:rPr>
          <w:rFonts w:cs="Noto Serif Bengali" w:hAnsi="Noto Serif Bengali"/>
          <w:sz w:val="24"/>
        </w:rPr>
        <w:t>কাছ না ছাড়য়ে কেহো—পাশরিল ঘর ॥ ৩৯ ॥</w:t>
      </w:r>
    </w:p>
    <w:p>
      <w:pPr>
        <w:spacing w:after="60"/>
        <w:jc w:val="both"/>
      </w:pPr>
      <w:r>
        <w:rPr>
          <w:b w:val="0"/>
          <w:i/>
        </w:rPr>
        <w:t>caudige sakala loka kāndiẏā phāṁpara |</w:t>
      </w:r>
      <w:r>
        <w:br/>
      </w:r>
      <w:r>
        <w:rPr>
          <w:b w:val="0"/>
          <w:i/>
        </w:rPr>
        <w:t>kācha nā chāṛaẏe keho—pāśarila ghara || 39 ||</w:t>
      </w:r>
    </w:p>
    <w:p>
      <w:pPr>
        <w:spacing w:after="60"/>
        <w:jc w:val="both"/>
      </w:pPr>
      <w:r>
        <w:rPr>
          <w:b w:val="0"/>
          <w:i/>
        </w:rPr>
        <w:t>Word for word:</w:t>
      </w:r>
      <w:r>
        <w:t xml:space="preserve"> chaudige sakala loka — all the people around; kandiya phanpara — are distraught with weeping; kachha na chhadaye keho — no one leaves His side; pasharila ghara — they forgot their homes</w:t>
      </w:r>
    </w:p>
    <w:p>
      <w:pPr>
        <w:spacing w:after="60"/>
        <w:ind w:left="510" w:hanging="510"/>
      </w:pPr>
      <w:r>
        <w:rPr>
          <w:b/>
          <w:i w:val="0"/>
        </w:rPr>
        <w:t>39.</w:t>
      </w:r>
      <w:r>
        <w:t xml:space="preserve"> All the people around are distraught with weeping;</w:t>
      </w:r>
      <w:r>
        <w:br/>
      </w:r>
      <w:r>
        <w:t>no one leaves His side; all have forgotten their homes.</w:t>
      </w:r>
    </w:p>
    <w:p>
      <w:pPr>
        <w:spacing w:after="60"/>
        <w:ind w:left="567"/>
      </w:pPr>
      <w:r>
        <w:rPr>
          <w:rFonts w:cs="Noto Serif Bengali" w:hAnsi="Noto Serif Bengali"/>
          <w:sz w:val="24"/>
        </w:rPr>
        <w:t>লোকের কান্দনা দেখি' মায়ের ব্যগ্রতা ।</w:t>
      </w:r>
      <w:r>
        <w:br/>
      </w:r>
      <w:r>
        <w:rPr>
          <w:rFonts w:cs="Noto Serif Bengali" w:hAnsi="Noto Serif Bengali"/>
          <w:sz w:val="24"/>
        </w:rPr>
        <w:t>মনে অনুমানে প্রভু—কি কহিব কথা ॥ ৪০ ॥</w:t>
      </w:r>
    </w:p>
    <w:p>
      <w:pPr>
        <w:spacing w:after="60"/>
        <w:jc w:val="both"/>
      </w:pPr>
      <w:r>
        <w:rPr>
          <w:b w:val="0"/>
          <w:i/>
        </w:rPr>
        <w:t>lokera kāndanā dekhi' māẏera byagratā |</w:t>
      </w:r>
      <w:r>
        <w:br/>
      </w:r>
      <w:r>
        <w:rPr>
          <w:b w:val="0"/>
          <w:i/>
        </w:rPr>
        <w:t>mane anumāne prabhu—ki kahiba kathā || 40 ||</w:t>
      </w:r>
    </w:p>
    <w:p>
      <w:pPr>
        <w:spacing w:after="60"/>
        <w:jc w:val="both"/>
      </w:pPr>
      <w:r>
        <w:rPr>
          <w:b w:val="0"/>
          <w:i/>
        </w:rPr>
        <w:t>Word for word:</w:t>
      </w:r>
      <w:r>
        <w:t xml:space="preserve"> lokera kandana dekhi — seeing the people's weeping; mayera vyagrata — [and] His mother's distress; mane anumane prabhu — the Lord considers in His mind; ki kahiba katha — what to say</w:t>
      </w:r>
    </w:p>
    <w:p>
      <w:pPr>
        <w:spacing w:after="60"/>
        <w:ind w:left="510" w:hanging="510"/>
      </w:pPr>
      <w:r>
        <w:rPr>
          <w:b/>
          <w:i w:val="0"/>
        </w:rPr>
        <w:t>40.</w:t>
      </w:r>
      <w:r>
        <w:t xml:space="preserve"> Seeing the people weeping and His mother's distress,</w:t>
      </w:r>
      <w:r>
        <w:br/>
      </w:r>
      <w:r>
        <w:t>the Lord considers: "What shall I say?"</w:t>
      </w:r>
    </w:p>
    <w:p>
      <w:pPr>
        <w:spacing w:after="60"/>
        <w:ind w:left="567"/>
      </w:pPr>
      <w:r>
        <w:rPr>
          <w:rFonts w:cs="Noto Serif Bengali" w:hAnsi="Noto Serif Bengali"/>
          <w:sz w:val="24"/>
        </w:rPr>
        <w:t>মায়ে প্রবোধিতে প্রভু মনে মনে গুণে ।</w:t>
      </w:r>
      <w:r>
        <w:br/>
      </w:r>
      <w:r>
        <w:rPr>
          <w:rFonts w:cs="Noto Serif Bengali" w:hAnsi="Noto Serif Bengali"/>
          <w:sz w:val="24"/>
        </w:rPr>
        <w:t>না কান্দ না কান্দ বোলে মধুর বচনে ॥ ৪১ ॥</w:t>
      </w:r>
    </w:p>
    <w:p>
      <w:pPr>
        <w:spacing w:after="60"/>
        <w:jc w:val="both"/>
      </w:pPr>
      <w:r>
        <w:rPr>
          <w:b w:val="0"/>
          <w:i/>
        </w:rPr>
        <w:t>māẏe prabodhite prabhu mane mane guṇe |</w:t>
      </w:r>
      <w:r>
        <w:br/>
      </w:r>
      <w:r>
        <w:rPr>
          <w:b w:val="0"/>
          <w:i/>
        </w:rPr>
        <w:t>nā kānda nā kānda bole madhura bacane || 41 ||</w:t>
      </w:r>
    </w:p>
    <w:p>
      <w:pPr>
        <w:spacing w:after="60"/>
        <w:jc w:val="both"/>
      </w:pPr>
      <w:r>
        <w:rPr>
          <w:b w:val="0"/>
          <w:i/>
        </w:rPr>
        <w:t>Word for word:</w:t>
      </w:r>
      <w:r>
        <w:t xml:space="preserve"> maye prabodhite — how to console His mother; prabhu mane mane gune — the Lord ponders within; na kanda na kanda bole — He says "do not weep, do not weep"; madhura vachane — with sweet words</w:t>
      </w:r>
    </w:p>
    <w:p>
      <w:pPr>
        <w:spacing w:after="60"/>
        <w:ind w:left="510" w:hanging="510"/>
      </w:pPr>
      <w:r>
        <w:rPr>
          <w:b/>
          <w:i w:val="0"/>
        </w:rPr>
        <w:t>41.</w:t>
      </w:r>
      <w:r>
        <w:t xml:space="preserve"> Pondering within how to console His mother,</w:t>
      </w:r>
      <w:r>
        <w:br/>
      </w:r>
      <w:r>
        <w:t>the Lord says sweetly: "Do not weep, do not weep!</w:t>
      </w:r>
    </w:p>
    <w:p>
      <w:pPr>
        <w:spacing w:after="60"/>
        <w:ind w:left="567"/>
      </w:pPr>
      <w:r>
        <w:rPr>
          <w:rFonts w:cs="Noto Serif Bengali" w:hAnsi="Noto Serif Bengali"/>
          <w:sz w:val="24"/>
        </w:rPr>
        <w:t>সন্ন্যাস করিতে আজ্ঞা করিলা আপনে ।</w:t>
      </w:r>
      <w:r>
        <w:br/>
      </w:r>
      <w:r>
        <w:rPr>
          <w:rFonts w:cs="Noto Serif Bengali" w:hAnsi="Noto Serif Bengali"/>
          <w:sz w:val="24"/>
        </w:rPr>
        <w:t>এখন বিহ্বল হঞা কান্দ কি কারণে ॥ ৪২ ॥</w:t>
      </w:r>
    </w:p>
    <w:p>
      <w:pPr>
        <w:spacing w:after="60"/>
        <w:jc w:val="both"/>
      </w:pPr>
      <w:r>
        <w:rPr>
          <w:b w:val="0"/>
          <w:i/>
        </w:rPr>
        <w:t>sannyāsa karite ājñā karilā āpane |</w:t>
      </w:r>
      <w:r>
        <w:br/>
      </w:r>
      <w:r>
        <w:rPr>
          <w:b w:val="0"/>
          <w:i/>
        </w:rPr>
        <w:t>ekhana bihbala hañā kānda ki kāraṇe || 42 ||</w:t>
      </w:r>
    </w:p>
    <w:p>
      <w:pPr>
        <w:spacing w:after="60"/>
        <w:jc w:val="both"/>
      </w:pPr>
      <w:r>
        <w:rPr>
          <w:b w:val="0"/>
          <w:i/>
        </w:rPr>
        <w:t>Word for word:</w:t>
      </w:r>
      <w:r>
        <w:t xml:space="preserve"> sannyasa karite — to take sannyasa; ajna karila apane — you yourself gave permission; ekhana vihvala hanya — now, overwhelmed; kanda ki karane — why do you weep</w:t>
      </w:r>
    </w:p>
    <w:p>
      <w:pPr>
        <w:spacing w:after="60"/>
        <w:ind w:left="510" w:hanging="510"/>
      </w:pPr>
      <w:r>
        <w:rPr>
          <w:b/>
          <w:i w:val="0"/>
        </w:rPr>
        <w:t>42.</w:t>
      </w:r>
      <w:r>
        <w:t xml:space="preserve"> You yourself gave permission to take sannyasa —</w:t>
      </w:r>
      <w:r>
        <w:br/>
      </w:r>
      <w:r>
        <w:t>why then, overwhelmed, do you weep now?</w:t>
      </w:r>
    </w:p>
    <w:p>
      <w:pPr>
        <w:spacing w:after="60"/>
        <w:ind w:left="567"/>
      </w:pPr>
      <w:r>
        <w:rPr>
          <w:rFonts w:cs="Noto Serif Bengali" w:hAnsi="Noto Serif Bengali"/>
          <w:sz w:val="24"/>
        </w:rPr>
        <w:t>পুত্র বলি' মিছা মায়া না ঘুচিল তোর ।</w:t>
      </w:r>
      <w:r>
        <w:br/>
      </w:r>
      <w:r>
        <w:rPr>
          <w:rFonts w:cs="Noto Serif Bengali" w:hAnsi="Noto Serif Bengali"/>
          <w:sz w:val="24"/>
        </w:rPr>
        <w:t>এছন দুস্ত্যজ মায়া এ সংসার-ঘোর ॥ ৪৩ ॥</w:t>
      </w:r>
    </w:p>
    <w:p>
      <w:pPr>
        <w:spacing w:after="60"/>
        <w:jc w:val="both"/>
      </w:pPr>
      <w:r>
        <w:rPr>
          <w:b w:val="0"/>
          <w:i/>
        </w:rPr>
        <w:t>putra bali' michā māẏā nā ghucila tora |</w:t>
      </w:r>
      <w:r>
        <w:br/>
      </w:r>
      <w:r>
        <w:rPr>
          <w:b w:val="0"/>
          <w:i/>
        </w:rPr>
        <w:t>echana dustyaja māẏā e saṃsāra-ghora || 43 ||</w:t>
      </w:r>
    </w:p>
    <w:p>
      <w:pPr>
        <w:spacing w:after="60"/>
        <w:jc w:val="both"/>
      </w:pPr>
      <w:r>
        <w:rPr>
          <w:b w:val="0"/>
          <w:i/>
        </w:rPr>
        <w:t>Word for word:</w:t>
      </w:r>
      <w:r>
        <w:t xml:space="preserve"> putra bali — [attachment] as to a son; michha maya — vain maya; na ghuchila tora — has not left you; echhana dustyaja maya — so hard to cast off is the maya; e samsara-ghora — of this dreadful samsara</w:t>
      </w:r>
    </w:p>
    <w:p>
      <w:pPr>
        <w:spacing w:after="60"/>
        <w:ind w:left="510" w:hanging="510"/>
      </w:pPr>
      <w:r>
        <w:rPr>
          <w:b/>
          <w:i w:val="0"/>
        </w:rPr>
        <w:t>43.</w:t>
      </w:r>
      <w:r>
        <w:t xml:space="preserve"> The vain maya — [attachment to Me] as to a son — has not left you:</w:t>
      </w:r>
      <w:r>
        <w:br/>
      </w:r>
      <w:r>
        <w:t>so hard to cast off is the maya of this dreadful samsara!</w:t>
      </w:r>
      <w:r>
        <w:rPr>
          <w:b w:val="0"/>
          <w:i w:val="0"/>
          <w:vertAlign w:val="superscript"/>
        </w:rPr>
        <w:t>5</w:t>
      </w:r>
    </w:p>
    <w:p>
      <w:pPr>
        <w:spacing w:after="60"/>
        <w:ind w:left="567"/>
      </w:pPr>
      <w:r>
        <w:rPr>
          <w:rFonts w:cs="Noto Serif Bengali" w:hAnsi="Noto Serif Bengali"/>
          <w:sz w:val="24"/>
        </w:rPr>
        <w:t>ঘুচিলে না ঘুচে মায়া এছন দারুণ ।</w:t>
      </w:r>
      <w:r>
        <w:br/>
      </w:r>
      <w:r>
        <w:rPr>
          <w:rFonts w:cs="Noto Serif Bengali" w:hAnsi="Noto Serif Bengali"/>
          <w:sz w:val="24"/>
        </w:rPr>
        <w:t>শচী বোলে—মোর বোল শুন নিকরুণ ॥ ৪৪ ॥</w:t>
      </w:r>
    </w:p>
    <w:p>
      <w:pPr>
        <w:spacing w:after="60"/>
        <w:jc w:val="both"/>
      </w:pPr>
      <w:r>
        <w:rPr>
          <w:b w:val="0"/>
          <w:i/>
        </w:rPr>
        <w:t>ghucile nā ghuce māẏā echana dāruṇa |</w:t>
      </w:r>
      <w:r>
        <w:br/>
      </w:r>
      <w:r>
        <w:rPr>
          <w:b w:val="0"/>
          <w:i/>
        </w:rPr>
        <w:t>śacī bole—mora bola śuna nikaruṇa || 44 ||</w:t>
      </w:r>
    </w:p>
    <w:p>
      <w:pPr>
        <w:spacing w:after="60"/>
        <w:jc w:val="both"/>
      </w:pPr>
      <w:r>
        <w:rPr>
          <w:b w:val="0"/>
          <w:i/>
        </w:rPr>
        <w:t>Word for word:</w:t>
      </w:r>
      <w:r>
        <w:t xml:space="preserve"> ghuchile na ghuche — though driven away it does not go; maya echhana daruna — so cruel is maya; shachi bole — Shachi says; mora bola shuna nikaruna — hear my word, pitiless one</w:t>
      </w:r>
    </w:p>
    <w:p>
      <w:pPr>
        <w:spacing w:after="60"/>
        <w:ind w:left="510" w:hanging="510"/>
      </w:pPr>
      <w:r>
        <w:rPr>
          <w:b/>
          <w:i w:val="0"/>
        </w:rPr>
        <w:t>44.</w:t>
      </w:r>
      <w:r>
        <w:t xml:space="preserve"> Driven away, it does not go: so cruel is maya."</w:t>
      </w:r>
      <w:r>
        <w:br/>
      </w:r>
      <w:r>
        <w:t>Shachi says: "Hear me, pitiless one!</w:t>
      </w:r>
    </w:p>
    <w:p>
      <w:pPr>
        <w:spacing w:after="60"/>
        <w:ind w:left="567"/>
      </w:pPr>
      <w:r>
        <w:rPr>
          <w:rFonts w:cs="Noto Serif Bengali" w:hAnsi="Noto Serif Bengali"/>
          <w:sz w:val="24"/>
        </w:rPr>
        <w:t>মোর পুত্র বলি' জন্ম লৈলে পৃথিবীতে ।</w:t>
      </w:r>
      <w:r>
        <w:br/>
      </w:r>
      <w:r>
        <w:rPr>
          <w:rFonts w:cs="Noto Serif Bengali" w:hAnsi="Noto Serif Bengali"/>
          <w:sz w:val="24"/>
        </w:rPr>
        <w:t>জগতের লোক মোরে কৈল পূজিতে ॥ ৪৫ ॥</w:t>
      </w:r>
    </w:p>
    <w:p>
      <w:pPr>
        <w:spacing w:after="60"/>
        <w:jc w:val="both"/>
      </w:pPr>
      <w:r>
        <w:rPr>
          <w:b w:val="0"/>
          <w:i/>
        </w:rPr>
        <w:t>mora putra bali' janma laile pṛthibīte |</w:t>
      </w:r>
      <w:r>
        <w:br/>
      </w:r>
      <w:r>
        <w:rPr>
          <w:b w:val="0"/>
          <w:i/>
        </w:rPr>
        <w:t>jagatera loka more kaila pūjite || 45 ||</w:t>
      </w:r>
    </w:p>
    <w:p>
      <w:pPr>
        <w:spacing w:after="60"/>
        <w:jc w:val="both"/>
      </w:pPr>
      <w:r>
        <w:rPr>
          <w:b w:val="0"/>
          <w:i/>
        </w:rPr>
        <w:t>Word for word:</w:t>
      </w:r>
      <w:r>
        <w:t xml:space="preserve"> mora putra bali — as my son; janma laile prithivite — you took birth on earth; jagatera loka — the people of the world; more kaila pujite — you made them honour me</w:t>
      </w:r>
    </w:p>
    <w:p>
      <w:pPr>
        <w:spacing w:after="60"/>
        <w:ind w:left="510" w:hanging="510"/>
      </w:pPr>
      <w:r>
        <w:rPr>
          <w:b/>
          <w:i w:val="0"/>
        </w:rPr>
        <w:t>45.</w:t>
      </w:r>
      <w:r>
        <w:t xml:space="preserve"> You took birth on earth as my son</w:t>
      </w:r>
      <w:r>
        <w:br/>
      </w:r>
      <w:r>
        <w:t>and made the people of the world honour me.</w:t>
      </w:r>
    </w:p>
    <w:p>
      <w:pPr>
        <w:spacing w:after="60"/>
        <w:ind w:left="567"/>
      </w:pPr>
      <w:r>
        <w:rPr>
          <w:rFonts w:cs="Noto Serif Bengali" w:hAnsi="Noto Serif Bengali"/>
          <w:sz w:val="24"/>
        </w:rPr>
        <w:t>তুমি সব-লোকবন্ধু, ত্রিজগতে পূজি ।</w:t>
      </w:r>
      <w:r>
        <w:br/>
      </w:r>
      <w:r>
        <w:rPr>
          <w:rFonts w:cs="Noto Serif Bengali" w:hAnsi="Noto Serif Bengali"/>
          <w:sz w:val="24"/>
        </w:rPr>
        <w:t>তোমার সে স্নেহ-মায়া শাস্ত্রে ভাল বুঝি ॥ ৪৬ ॥</w:t>
      </w:r>
    </w:p>
    <w:p>
      <w:pPr>
        <w:spacing w:after="60"/>
        <w:jc w:val="both"/>
      </w:pPr>
      <w:r>
        <w:rPr>
          <w:b w:val="0"/>
          <w:i/>
        </w:rPr>
        <w:t>tumi saba-lokabandhu, trijagate pūji |</w:t>
      </w:r>
      <w:r>
        <w:br/>
      </w:r>
      <w:r>
        <w:rPr>
          <w:b w:val="0"/>
          <w:i/>
        </w:rPr>
        <w:t>tomāra se sneha-māẏā śāstre bhāla bujhi || 46 ||</w:t>
      </w:r>
    </w:p>
    <w:p>
      <w:pPr>
        <w:spacing w:after="60"/>
        <w:jc w:val="both"/>
      </w:pPr>
      <w:r>
        <w:rPr>
          <w:b w:val="0"/>
          <w:i/>
        </w:rPr>
        <w:t>Word for word:</w:t>
      </w:r>
      <w:r>
        <w:t xml:space="preserve"> tumi saba-loka-bandhu — You are the friend of all people; tri-jagate puji — worshipped in the three worlds; tomara se sneha-maya — this "maya" of Your affection; shastre bhala bujhi — I understand well from the scriptures</w:t>
      </w:r>
    </w:p>
    <w:p>
      <w:pPr>
        <w:spacing w:after="60"/>
        <w:ind w:left="510" w:hanging="510"/>
      </w:pPr>
      <w:r>
        <w:rPr>
          <w:b/>
          <w:i w:val="0"/>
        </w:rPr>
        <w:t>46.</w:t>
      </w:r>
      <w:r>
        <w:t xml:space="preserve"> You are the friend of all, worshipped in the three worlds;</w:t>
      </w:r>
      <w:r>
        <w:br/>
      </w:r>
      <w:r>
        <w:t>this 'maya' of Your affection I understand well from the scriptures.</w:t>
      </w:r>
    </w:p>
    <w:p>
      <w:pPr>
        <w:spacing w:after="60"/>
        <w:ind w:left="567"/>
      </w:pPr>
      <w:r>
        <w:rPr>
          <w:rFonts w:cs="Noto Serif Bengali" w:hAnsi="Noto Serif Bengali"/>
          <w:sz w:val="24"/>
        </w:rPr>
        <w:t>যে হউ সে হউ মোর, তুমি হও পুত্র ।</w:t>
      </w:r>
      <w:r>
        <w:br/>
      </w:r>
      <w:r>
        <w:rPr>
          <w:rFonts w:cs="Noto Serif Bengali" w:hAnsi="Noto Serif Bengali"/>
          <w:sz w:val="24"/>
        </w:rPr>
        <w:t>জন্মে জন্মে রহু মোর এই কর্মসূত্র ॥ ৪৭ ॥</w:t>
      </w:r>
    </w:p>
    <w:p>
      <w:pPr>
        <w:spacing w:after="60"/>
        <w:jc w:val="both"/>
      </w:pPr>
      <w:r>
        <w:rPr>
          <w:b w:val="0"/>
          <w:i/>
        </w:rPr>
        <w:t>ye hau se hau mora, tumi hao putra |</w:t>
      </w:r>
      <w:r>
        <w:br/>
      </w:r>
      <w:r>
        <w:rPr>
          <w:b w:val="0"/>
          <w:i/>
        </w:rPr>
        <w:t>janme janme rahu mora ei karmasūtra || 47 ||</w:t>
      </w:r>
    </w:p>
    <w:p>
      <w:pPr>
        <w:spacing w:after="60"/>
        <w:jc w:val="both"/>
      </w:pPr>
      <w:r>
        <w:rPr>
          <w:b w:val="0"/>
          <w:i/>
        </w:rPr>
        <w:t>Word for word:</w:t>
      </w:r>
      <w:r>
        <w:t xml:space="preserve"> ye hau se hau mora — whatever happens to me; tumi hao putra — be my son; janme janme rahu — birth after birth may there remain; mora ei karma-sutra — this thread of my destiny</w:t>
      </w:r>
    </w:p>
    <w:p>
      <w:pPr>
        <w:spacing w:after="60"/>
        <w:ind w:left="510" w:hanging="510"/>
      </w:pPr>
      <w:r>
        <w:rPr>
          <w:b/>
          <w:i w:val="0"/>
        </w:rPr>
        <w:t>47.</w:t>
      </w:r>
      <w:r>
        <w:t xml:space="preserve"> Whatever becomes of me — be my son:</w:t>
      </w:r>
      <w:r>
        <w:br/>
      </w:r>
      <w:r>
        <w:t>birth after birth may this thread of destiny remain mine."</w:t>
      </w:r>
    </w:p>
    <w:p>
      <w:pPr>
        <w:spacing w:after="60"/>
        <w:ind w:left="567"/>
      </w:pPr>
      <w:r>
        <w:rPr>
          <w:rFonts w:cs="Noto Serif Bengali" w:hAnsi="Noto Serif Bengali"/>
          <w:sz w:val="24"/>
        </w:rPr>
        <w:t>মায়ের বচনে প্রভু আস্তব্যস্ত হঞা ।</w:t>
      </w:r>
      <w:r>
        <w:br/>
      </w:r>
      <w:r>
        <w:rPr>
          <w:rFonts w:cs="Noto Serif Bengali" w:hAnsi="Noto Serif Bengali"/>
          <w:sz w:val="24"/>
        </w:rPr>
        <w:t>মায়ায়ে জিনিতে নারে, উভরায়ে দয়া ॥ ৪৮ ॥</w:t>
      </w:r>
    </w:p>
    <w:p>
      <w:pPr>
        <w:spacing w:after="60"/>
        <w:jc w:val="both"/>
      </w:pPr>
      <w:r>
        <w:rPr>
          <w:b w:val="0"/>
          <w:i/>
        </w:rPr>
        <w:t>māẏera bacane prabhu āstabyasta hañā |</w:t>
      </w:r>
      <w:r>
        <w:br/>
      </w:r>
      <w:r>
        <w:rPr>
          <w:b w:val="0"/>
          <w:i/>
        </w:rPr>
        <w:t>māẏāẏe jinite nāre, ubharāẏe daẏā || 48 ||</w:t>
      </w:r>
    </w:p>
    <w:p>
      <w:pPr>
        <w:spacing w:after="60"/>
        <w:jc w:val="both"/>
      </w:pPr>
      <w:r>
        <w:rPr>
          <w:b w:val="0"/>
          <w:i/>
        </w:rPr>
        <w:t>Word for word:</w:t>
      </w:r>
      <w:r>
        <w:t xml:space="preserve"> mayera vachane — at His mother's words; prabhu astavyasta hanya — the Lord, perturbed; mayaye jinite nare — cannot overcome [her] "maya"; ubharaye daya — compassion overflows</w:t>
      </w:r>
    </w:p>
    <w:p>
      <w:pPr>
        <w:spacing w:after="60"/>
        <w:ind w:left="510" w:hanging="510"/>
      </w:pPr>
      <w:r>
        <w:rPr>
          <w:b/>
          <w:i w:val="0"/>
        </w:rPr>
        <w:t>48.</w:t>
      </w:r>
      <w:r>
        <w:t xml:space="preserve"> At His mother's words the Lord was perturbed:</w:t>
      </w:r>
      <w:r>
        <w:br/>
      </w:r>
      <w:r>
        <w:t>He cannot overcome her 'maya'; compassion overflows in Him</w:t>
      </w:r>
      <w:r>
        <w:rPr>
          <w:b w:val="0"/>
          <w:i w:val="0"/>
          <w:vertAlign w:val="superscript"/>
        </w:rPr>
        <w:t>6</w:t>
      </w:r>
      <w:r>
        <w:t>.</w:t>
      </w:r>
    </w:p>
    <w:p>
      <w:pPr>
        <w:spacing w:after="60"/>
        <w:ind w:left="567"/>
      </w:pPr>
      <w:r>
        <w:rPr>
          <w:rFonts w:cs="Noto Serif Bengali" w:hAnsi="Noto Serif Bengali"/>
          <w:sz w:val="24"/>
        </w:rPr>
        <w:t>যে তোর আছয়ে ইচ্ছা, কর নিজ-সুখে ।</w:t>
      </w:r>
      <w:r>
        <w:br/>
      </w:r>
      <w:r>
        <w:rPr>
          <w:rFonts w:cs="Noto Serif Bengali" w:hAnsi="Noto Serif Bengali"/>
          <w:sz w:val="24"/>
        </w:rPr>
        <w:t>একমাত্র শেষ আমি নিবেদিনু তোকে ॥ ৪৯ ॥</w:t>
      </w:r>
    </w:p>
    <w:p>
      <w:pPr>
        <w:spacing w:after="60"/>
        <w:jc w:val="both"/>
      </w:pPr>
      <w:r>
        <w:rPr>
          <w:b w:val="0"/>
          <w:i/>
        </w:rPr>
        <w:t>ye tora āchaẏe icchā, kara nija-sukhe |</w:t>
      </w:r>
      <w:r>
        <w:br/>
      </w:r>
      <w:r>
        <w:rPr>
          <w:b w:val="0"/>
          <w:i/>
        </w:rPr>
        <w:t>ekamātra śeṣa āmi nibedinu toke || 49 ||</w:t>
      </w:r>
    </w:p>
    <w:p>
      <w:pPr>
        <w:spacing w:after="60"/>
        <w:jc w:val="both"/>
      </w:pPr>
      <w:r>
        <w:rPr>
          <w:b w:val="0"/>
          <w:i/>
        </w:rPr>
        <w:t>Word for word:</w:t>
      </w:r>
      <w:r>
        <w:t xml:space="preserve"> ye tora achhaye ichchha — whatever wish you have; kara nija-sukhe — do as pleases you; ekamatra shesha — only one last thing; ami nivedinu toke — I have put before you</w:t>
      </w:r>
    </w:p>
    <w:p>
      <w:pPr>
        <w:spacing w:after="60"/>
        <w:ind w:left="510" w:hanging="510"/>
      </w:pPr>
      <w:r>
        <w:rPr>
          <w:b/>
          <w:i w:val="0"/>
        </w:rPr>
        <w:t>49.</w:t>
      </w:r>
      <w:r>
        <w:t xml:space="preserve"> "Whatever you wish, do as pleases you;</w:t>
      </w:r>
      <w:r>
        <w:br/>
      </w:r>
      <w:r>
        <w:t>I have told you only one last thing."</w:t>
      </w:r>
    </w:p>
    <w:p>
      <w:pPr>
        <w:spacing w:after="60"/>
        <w:ind w:left="567"/>
      </w:pPr>
      <w:r>
        <w:rPr>
          <w:rFonts w:cs="Noto Serif Bengali" w:hAnsi="Noto Serif Bengali"/>
          <w:sz w:val="24"/>
        </w:rPr>
        <w:t>শচী বোলে—নবদ্বীপ ছাড়ি' যাহ তুমি ।</w:t>
      </w:r>
      <w:r>
        <w:br/>
      </w:r>
      <w:r>
        <w:rPr>
          <w:rFonts w:cs="Noto Serif Bengali" w:hAnsi="Noto Serif Bengali"/>
          <w:sz w:val="24"/>
        </w:rPr>
        <w:t>নবদ্বীপে দুঃখী বিষ্ণুপ্রিয়া আর আমি ॥ ৫০ ॥</w:t>
      </w:r>
    </w:p>
    <w:p>
      <w:pPr>
        <w:spacing w:after="60"/>
        <w:jc w:val="both"/>
      </w:pPr>
      <w:r>
        <w:rPr>
          <w:b w:val="0"/>
          <w:i/>
        </w:rPr>
        <w:t>śacī bole—nabadbīpa chāṛi' yāha tumi |</w:t>
      </w:r>
      <w:r>
        <w:br/>
      </w:r>
      <w:r>
        <w:rPr>
          <w:b w:val="0"/>
          <w:i/>
        </w:rPr>
        <w:t>nabadbīpe duḥkhī biṣṇupriẏā āra āmi || 50 ||</w:t>
      </w:r>
    </w:p>
    <w:p>
      <w:pPr>
        <w:spacing w:after="60"/>
        <w:jc w:val="both"/>
      </w:pPr>
      <w:r>
        <w:rPr>
          <w:b w:val="0"/>
          <w:i/>
        </w:rPr>
        <w:t>Word for word:</w:t>
      </w:r>
      <w:r>
        <w:t xml:space="preserve"> shachi bole — Shachi says; navadvipa chhadi yaha tumi — you go, leaving Navadvipa; navadvipe duhkhi — in Navadvipa grieving; vishnupriya ara ami — are Vishnupriya and I</w:t>
      </w:r>
    </w:p>
    <w:p>
      <w:pPr>
        <w:spacing w:after="60"/>
        <w:ind w:left="510" w:hanging="510"/>
      </w:pPr>
      <w:r>
        <w:rPr>
          <w:b/>
          <w:i w:val="0"/>
        </w:rPr>
        <w:t>50.</w:t>
      </w:r>
      <w:r>
        <w:t xml:space="preserve"> Shachi says: "You are going away, leaving Navadvipa —</w:t>
      </w:r>
      <w:r>
        <w:br/>
      </w:r>
      <w:r>
        <w:t>and in Navadvipa Vishnupriya and I are grieving."</w:t>
      </w:r>
    </w:p>
    <w:p>
      <w:pPr>
        <w:spacing w:after="60"/>
        <w:ind w:left="567"/>
      </w:pPr>
      <w:r>
        <w:rPr>
          <w:rFonts w:cs="Noto Serif Bengali" w:hAnsi="Noto Serif Bengali"/>
          <w:sz w:val="24"/>
        </w:rPr>
        <w:t>মায়ের বচনে পুনঃ গেলা নবদ্বীপ ।</w:t>
      </w:r>
      <w:r>
        <w:br/>
      </w:r>
      <w:r>
        <w:rPr>
          <w:rFonts w:cs="Noto Serif Bengali" w:hAnsi="Noto Serif Bengali"/>
          <w:sz w:val="24"/>
        </w:rPr>
        <w:t>বারকোণা-ঘাট নিজ-বাড়ীর সমীপ ॥ ৫১ ॥</w:t>
      </w:r>
    </w:p>
    <w:p>
      <w:pPr>
        <w:spacing w:after="60"/>
        <w:jc w:val="both"/>
      </w:pPr>
      <w:r>
        <w:rPr>
          <w:b w:val="0"/>
          <w:i/>
        </w:rPr>
        <w:t>māẏera bacane punaḥ gelā nabadbīpa |</w:t>
      </w:r>
      <w:r>
        <w:br/>
      </w:r>
      <w:r>
        <w:rPr>
          <w:b w:val="0"/>
          <w:i/>
        </w:rPr>
        <w:t>bārakoṇā-ghāṭa nija-bāṛīra samīpa || 51 ||</w:t>
      </w:r>
    </w:p>
    <w:p>
      <w:pPr>
        <w:spacing w:after="60"/>
        <w:jc w:val="both"/>
      </w:pPr>
      <w:r>
        <w:rPr>
          <w:b w:val="0"/>
          <w:i/>
        </w:rPr>
        <w:t>Word for word:</w:t>
      </w:r>
      <w:r>
        <w:t xml:space="preserve"> mayera vachane — at His mother's word; punah gela navadvipa — He went again to Navadvipa; barakona-ghata — the Barakona-ghata; nija-badira samipa — near His own house</w:t>
      </w:r>
    </w:p>
    <w:p>
      <w:pPr>
        <w:spacing w:after="60"/>
        <w:ind w:left="510" w:hanging="510"/>
      </w:pPr>
      <w:r>
        <w:rPr>
          <w:b/>
          <w:i w:val="0"/>
        </w:rPr>
        <w:t>51.</w:t>
      </w:r>
      <w:r>
        <w:t xml:space="preserve"> At His mother's word He went again to Navadvipa,</w:t>
      </w:r>
      <w:r>
        <w:br/>
      </w:r>
      <w:r>
        <w:t>to the Barakona-ghata, near His own house.</w:t>
      </w:r>
    </w:p>
    <w:p>
      <w:pPr>
        <w:spacing w:after="60"/>
        <w:ind w:left="567"/>
      </w:pPr>
      <w:r>
        <w:rPr>
          <w:rFonts w:cs="Noto Serif Bengali" w:hAnsi="Noto Serif Bengali"/>
          <w:sz w:val="24"/>
        </w:rPr>
        <w:t>শুক্লাম্বর-ব্রহ্মচারি-ঘরে ভিক্ষা কৈল ।</w:t>
      </w:r>
      <w:r>
        <w:br/>
      </w:r>
      <w:r>
        <w:rPr>
          <w:rFonts w:cs="Noto Serif Bengali" w:hAnsi="Noto Serif Bengali"/>
          <w:sz w:val="24"/>
        </w:rPr>
        <w:t>মায়ে নমস্করি' প্রভু প্রভাতে চলিল ॥ ৫২ ॥</w:t>
      </w:r>
    </w:p>
    <w:p>
      <w:pPr>
        <w:spacing w:after="60"/>
        <w:jc w:val="both"/>
      </w:pPr>
      <w:r>
        <w:rPr>
          <w:b w:val="0"/>
          <w:i/>
        </w:rPr>
        <w:t>śuklāmbara-brahmacāri-ghare bhikṣā kaila |</w:t>
      </w:r>
      <w:r>
        <w:br/>
      </w:r>
      <w:r>
        <w:rPr>
          <w:b w:val="0"/>
          <w:i/>
        </w:rPr>
        <w:t>māẏe namaskari' prabhu prabhāte calila || 52 ||</w:t>
      </w:r>
    </w:p>
    <w:p>
      <w:pPr>
        <w:spacing w:after="60"/>
        <w:jc w:val="both"/>
      </w:pPr>
      <w:r>
        <w:rPr>
          <w:b w:val="0"/>
          <w:i/>
        </w:rPr>
        <w:t>Word for word:</w:t>
      </w:r>
      <w:r>
        <w:t xml:space="preserve"> shuklambara-brahmachari-ghare — at the house of Shuklambara Brahmachari; bhiksha kaila — He took alms; maye namaskari — bowing to His mother; prabhu prabhate chalila — the Lord left in the morning</w:t>
      </w:r>
    </w:p>
    <w:p>
      <w:pPr>
        <w:spacing w:after="60"/>
        <w:ind w:left="510" w:hanging="510"/>
      </w:pPr>
      <w:r>
        <w:rPr>
          <w:b/>
          <w:i w:val="0"/>
        </w:rPr>
        <w:t>52.</w:t>
      </w:r>
      <w:r>
        <w:t xml:space="preserve"> He took alms in the house of Shuklambara Brahmachari</w:t>
      </w:r>
      <w:r>
        <w:br/>
      </w:r>
      <w:r>
        <w:t>and in the morning, bowing to His mother, departed.</w:t>
      </w:r>
    </w:p>
    <w:p>
      <w:pPr>
        <w:spacing w:after="60"/>
        <w:ind w:left="567"/>
      </w:pPr>
      <w:r>
        <w:rPr>
          <w:rFonts w:cs="Noto Serif Bengali" w:hAnsi="Noto Serif Bengali"/>
          <w:sz w:val="24"/>
        </w:rPr>
        <w:t>মায়েরে কহিল—মুঞি বন্দী তোর গুণে ।</w:t>
      </w:r>
      <w:r>
        <w:br/>
      </w:r>
      <w:r>
        <w:rPr>
          <w:rFonts w:cs="Noto Serif Bengali" w:hAnsi="Noto Serif Bengali"/>
          <w:sz w:val="24"/>
        </w:rPr>
        <w:t>পুরুব-রহস্য-কথা পাশরিলে কেনে ॥ ৫৩ ॥</w:t>
      </w:r>
    </w:p>
    <w:p>
      <w:pPr>
        <w:spacing w:after="60"/>
        <w:jc w:val="both"/>
      </w:pPr>
      <w:r>
        <w:rPr>
          <w:b w:val="0"/>
          <w:i/>
        </w:rPr>
        <w:t>māẏere kahila—muñi bandī tora guṇe |</w:t>
      </w:r>
      <w:r>
        <w:br/>
      </w:r>
      <w:r>
        <w:rPr>
          <w:b w:val="0"/>
          <w:i/>
        </w:rPr>
        <w:t>puruba-rahasya-kathā pāśarile kene || 53 ||</w:t>
      </w:r>
    </w:p>
    <w:p>
      <w:pPr>
        <w:spacing w:after="60"/>
        <w:jc w:val="both"/>
      </w:pPr>
      <w:r>
        <w:rPr>
          <w:b w:val="0"/>
          <w:i/>
        </w:rPr>
        <w:t>Word for word:</w:t>
      </w:r>
      <w:r>
        <w:t xml:space="preserve"> mayere kahila — He told His mother; munyi bandi tora gune — I am captive to your virtues; puruba-rahasya-katha — the secret of the past; pasharile kene — why have you forgotten</w:t>
      </w:r>
    </w:p>
    <w:p>
      <w:pPr>
        <w:spacing w:after="60"/>
        <w:ind w:left="510" w:hanging="510"/>
      </w:pPr>
      <w:r>
        <w:rPr>
          <w:b/>
          <w:i w:val="0"/>
        </w:rPr>
        <w:t>53.</w:t>
      </w:r>
      <w:r>
        <w:t xml:space="preserve"> He told His mother: "I am captive to your virtues;</w:t>
      </w:r>
      <w:r>
        <w:br/>
      </w:r>
      <w:r>
        <w:t>why have you forgotten the secret of the past?</w:t>
      </w:r>
    </w:p>
    <w:p>
      <w:pPr>
        <w:spacing w:after="60"/>
        <w:ind w:left="567"/>
      </w:pPr>
      <w:r>
        <w:rPr>
          <w:rFonts w:cs="Noto Serif Bengali" w:hAnsi="Noto Serif Bengali"/>
          <w:sz w:val="24"/>
        </w:rPr>
        <w:t>রাম কৃষ্ণ বামন কপিল আদি আমি ।</w:t>
      </w:r>
      <w:r>
        <w:br/>
      </w:r>
      <w:r>
        <w:rPr>
          <w:rFonts w:cs="Noto Serif Bengali" w:hAnsi="Noto Serif Bengali"/>
          <w:sz w:val="24"/>
        </w:rPr>
        <w:t>সর্বজন্ম দেখ সব বিচারিয়া তুমি ॥ ৫৩+১ ॥</w:t>
      </w:r>
    </w:p>
    <w:p>
      <w:pPr>
        <w:spacing w:after="60"/>
        <w:jc w:val="both"/>
      </w:pPr>
      <w:r>
        <w:rPr>
          <w:b w:val="0"/>
          <w:i/>
        </w:rPr>
        <w:t>rāma kṛṣṇa bāmana kapila ādi āmi |</w:t>
      </w:r>
      <w:r>
        <w:br/>
      </w:r>
      <w:r>
        <w:rPr>
          <w:b w:val="0"/>
          <w:i/>
        </w:rPr>
        <w:t>sarbajanma dekha saba bicāriẏā tumi || 53+1 ||</w:t>
      </w:r>
    </w:p>
    <w:p>
      <w:pPr>
        <w:spacing w:after="60"/>
        <w:jc w:val="both"/>
      </w:pPr>
      <w:r>
        <w:rPr>
          <w:b w:val="0"/>
          <w:i/>
        </w:rPr>
        <w:t>Word for word:</w:t>
      </w:r>
      <w:r>
        <w:t xml:space="preserve"> rama krishna vamana kapila adi ami — I am Rama, Krishna, Vamana, Kapila and the rest; sarva-janma dekha — look at all the births; saba vichariya tumi — considering everything</w:t>
      </w:r>
    </w:p>
    <w:p>
      <w:pPr>
        <w:spacing w:after="60"/>
        <w:ind w:left="510" w:hanging="510"/>
      </w:pPr>
      <w:r>
        <w:rPr>
          <w:b/>
          <w:i w:val="0"/>
        </w:rPr>
        <w:t>53+1.</w:t>
      </w:r>
      <w:r>
        <w:t xml:space="preserve"> I am Rama, Krishna, Vamana, Kapila and the rest:</w:t>
      </w:r>
      <w:r>
        <w:br/>
      </w:r>
      <w:r>
        <w:t>look at all the births, considering everything</w:t>
      </w:r>
      <w:r>
        <w:rPr>
          <w:b w:val="0"/>
          <w:i w:val="0"/>
          <w:vertAlign w:val="superscript"/>
        </w:rPr>
        <w:t>7</w:t>
      </w:r>
      <w:r>
        <w:t>.</w:t>
      </w:r>
    </w:p>
    <w:p>
      <w:pPr>
        <w:spacing w:after="60"/>
        <w:ind w:left="567"/>
      </w:pPr>
      <w:r>
        <w:rPr>
          <w:rFonts w:cs="Noto Serif Bengali" w:hAnsi="Noto Serif Bengali"/>
          <w:sz w:val="24"/>
        </w:rPr>
        <w:t>সর্বকাল আমার সে এইমত কর্ম ।</w:t>
      </w:r>
      <w:r>
        <w:br/>
      </w:r>
      <w:r>
        <w:rPr>
          <w:rFonts w:cs="Noto Serif Bengali" w:hAnsi="Noto Serif Bengali"/>
          <w:sz w:val="24"/>
        </w:rPr>
        <w:t>তোমার নিকটে আছি—জান এই মর্ম ॥ ৫৩+২ ॥</w:t>
      </w:r>
    </w:p>
    <w:p>
      <w:pPr>
        <w:spacing w:after="60"/>
        <w:jc w:val="both"/>
      </w:pPr>
      <w:r>
        <w:rPr>
          <w:b w:val="0"/>
          <w:i/>
        </w:rPr>
        <w:t>sarbakāla āmāra se eimata karma |</w:t>
      </w:r>
      <w:r>
        <w:br/>
      </w:r>
      <w:r>
        <w:rPr>
          <w:b w:val="0"/>
          <w:i/>
        </w:rPr>
        <w:t>tomāra nikaṭe āchi—jāna ei marma || 53+2 ||</w:t>
      </w:r>
    </w:p>
    <w:p>
      <w:pPr>
        <w:spacing w:after="60"/>
        <w:jc w:val="both"/>
      </w:pPr>
      <w:r>
        <w:rPr>
          <w:b w:val="0"/>
          <w:i/>
        </w:rPr>
        <w:t>Word for word:</w:t>
      </w:r>
      <w:r>
        <w:t xml:space="preserve"> sarvakala amara se — at all times My; eimata karma — such is the way; tomara nikate achhi — I am near you; jana ei marma — know this truth</w:t>
      </w:r>
    </w:p>
    <w:p>
      <w:pPr>
        <w:spacing w:after="60"/>
        <w:ind w:left="510" w:hanging="510"/>
      </w:pPr>
      <w:r>
        <w:rPr>
          <w:b/>
          <w:i w:val="0"/>
        </w:rPr>
        <w:t>53+2.</w:t>
      </w:r>
      <w:r>
        <w:t xml:space="preserve"> At all times such is My way:</w:t>
      </w:r>
      <w:r>
        <w:br/>
      </w:r>
      <w:r>
        <w:t>I am near you — know this truth.</w:t>
      </w:r>
    </w:p>
    <w:p>
      <w:pPr>
        <w:spacing w:after="60"/>
        <w:ind w:left="567"/>
      </w:pPr>
      <w:r>
        <w:rPr>
          <w:rFonts w:cs="Noto Serif Bengali" w:hAnsi="Noto Serif Bengali"/>
          <w:sz w:val="24"/>
        </w:rPr>
        <w:t>এবে ত ভকতি-রসে মোর অবতার ।</w:t>
      </w:r>
      <w:r>
        <w:br/>
      </w:r>
      <w:r>
        <w:rPr>
          <w:rFonts w:cs="Noto Serif Bengali" w:hAnsi="Noto Serif Bengali"/>
          <w:sz w:val="24"/>
        </w:rPr>
        <w:t>কৃষ্ণচন্দ্র বহি কিছু না ভজিব আর ॥ ৫৩+৩ ॥</w:t>
      </w:r>
    </w:p>
    <w:p>
      <w:pPr>
        <w:spacing w:after="60"/>
        <w:jc w:val="both"/>
      </w:pPr>
      <w:r>
        <w:rPr>
          <w:b w:val="0"/>
          <w:i/>
        </w:rPr>
        <w:t>ebe ta bhakati-rase mora abatāra |</w:t>
      </w:r>
      <w:r>
        <w:br/>
      </w:r>
      <w:r>
        <w:rPr>
          <w:b w:val="0"/>
          <w:i/>
        </w:rPr>
        <w:t>kṛṣṇacandra bahi kichu nā bhajiba āra || 53+3 ||</w:t>
      </w:r>
    </w:p>
    <w:p>
      <w:pPr>
        <w:spacing w:after="60"/>
        <w:jc w:val="both"/>
      </w:pPr>
      <w:r>
        <w:rPr>
          <w:b w:val="0"/>
          <w:i/>
        </w:rPr>
        <w:t>Word for word:</w:t>
      </w:r>
      <w:r>
        <w:t xml:space="preserve"> ebe ta bhakati-rase — now for the rasa of devotion; mora avatara — is My descent; krishnachandra bahi — except Krishnachandra; kichhu na bhajiba ara — I shall worship nothing else</w:t>
      </w:r>
    </w:p>
    <w:p>
      <w:pPr>
        <w:spacing w:after="60"/>
        <w:ind w:left="510" w:hanging="510"/>
      </w:pPr>
      <w:r>
        <w:rPr>
          <w:b/>
          <w:i w:val="0"/>
        </w:rPr>
        <w:t>53+3.</w:t>
      </w:r>
      <w:r>
        <w:t xml:space="preserve"> Now My descent is for the rasa of devotion:</w:t>
      </w:r>
      <w:r>
        <w:br/>
      </w:r>
      <w:r>
        <w:t>except Krishnachandra, I shall worship nothing.</w:t>
      </w:r>
    </w:p>
    <w:p>
      <w:pPr>
        <w:spacing w:after="60"/>
        <w:ind w:left="567"/>
      </w:pPr>
      <w:r>
        <w:rPr>
          <w:rFonts w:cs="Noto Serif Bengali" w:hAnsi="Noto Serif Bengali"/>
          <w:sz w:val="24"/>
        </w:rPr>
        <w:t>কিবা ভক্ত কিবা বিষ্ণুপ্রিয়া কিবা তুমি ।</w:t>
      </w:r>
      <w:r>
        <w:br/>
      </w:r>
      <w:r>
        <w:rPr>
          <w:rFonts w:cs="Noto Serif Bengali" w:hAnsi="Noto Serif Bengali"/>
          <w:sz w:val="24"/>
        </w:rPr>
        <w:t>যে ভজয়ে কৃষ্ণ—তার কোলে আছি আমি ॥ ৫৪ ॥</w:t>
      </w:r>
    </w:p>
    <w:p>
      <w:pPr>
        <w:spacing w:after="60"/>
        <w:jc w:val="both"/>
      </w:pPr>
      <w:r>
        <w:rPr>
          <w:b w:val="0"/>
          <w:i/>
        </w:rPr>
        <w:t>kibā bhakta kibā biṣṇupriẏā kibā tumi |</w:t>
      </w:r>
      <w:r>
        <w:br/>
      </w:r>
      <w:r>
        <w:rPr>
          <w:b w:val="0"/>
          <w:i/>
        </w:rPr>
        <w:t>ye bhajaẏe kṛṣṇa—tāra kole āchi āmi || 54 ||</w:t>
      </w:r>
    </w:p>
    <w:p>
      <w:pPr>
        <w:spacing w:after="60"/>
        <w:jc w:val="both"/>
      </w:pPr>
      <w:r>
        <w:rPr>
          <w:b w:val="0"/>
          <w:i/>
        </w:rPr>
        <w:t>Word for word:</w:t>
      </w:r>
      <w:r>
        <w:t xml:space="preserve"> kiba bhakta — be it a devotee; kiba vishnupriya — be it Vishnupriya; kiba tumi — be it you; ye bhajaye krishna — whoever worships Krishna; tara kole achhi ami — I am in that one's embrace</w:t>
      </w:r>
    </w:p>
    <w:p>
      <w:pPr>
        <w:spacing w:after="60"/>
        <w:ind w:left="510" w:hanging="510"/>
      </w:pPr>
      <w:r>
        <w:rPr>
          <w:b/>
          <w:i w:val="0"/>
        </w:rPr>
        <w:t>54.</w:t>
      </w:r>
      <w:r>
        <w:t xml:space="preserve"> Be it a devotee, be it Vishnupriya, be it you —</w:t>
      </w:r>
      <w:r>
        <w:br/>
      </w:r>
      <w:r>
        <w:t>whoever worships Krishna, I am in that one's embrace"</w:t>
      </w:r>
      <w:r>
        <w:rPr>
          <w:b w:val="0"/>
          <w:i w:val="0"/>
          <w:vertAlign w:val="superscript"/>
        </w:rPr>
        <w:t>8</w:t>
      </w:r>
      <w:r>
        <w:t>.</w:t>
      </w:r>
    </w:p>
    <w:p>
      <w:pPr>
        <w:spacing w:after="60"/>
        <w:ind w:left="567"/>
      </w:pPr>
      <w:r>
        <w:rPr>
          <w:rFonts w:cs="Noto Serif Bengali" w:hAnsi="Noto Serif Bengali"/>
          <w:sz w:val="24"/>
        </w:rPr>
        <w:t>মায়ে নমস্করি' প্রভু বোলে বার বার ।</w:t>
      </w:r>
      <w:r>
        <w:br/>
      </w:r>
      <w:r>
        <w:rPr>
          <w:rFonts w:cs="Noto Serif Bengali" w:hAnsi="Noto Serif Bengali"/>
          <w:sz w:val="24"/>
        </w:rPr>
        <w:t>না ছাড়িহ কৃষ্ণ, না ভজিহ এ সংসার ॥ ৫৫ ॥</w:t>
      </w:r>
    </w:p>
    <w:p>
      <w:pPr>
        <w:spacing w:after="60"/>
        <w:jc w:val="both"/>
      </w:pPr>
      <w:r>
        <w:rPr>
          <w:b w:val="0"/>
          <w:i/>
        </w:rPr>
        <w:t>māẏe namaskari' prabhu bole bāra bāra |</w:t>
      </w:r>
      <w:r>
        <w:br/>
      </w:r>
      <w:r>
        <w:rPr>
          <w:b w:val="0"/>
          <w:i/>
        </w:rPr>
        <w:t>nā chāṛiha kṛṣṇa, nā bhajiha e saṃsāra || 55 ||</w:t>
      </w:r>
    </w:p>
    <w:p>
      <w:pPr>
        <w:spacing w:after="60"/>
        <w:jc w:val="both"/>
      </w:pPr>
      <w:r>
        <w:rPr>
          <w:b w:val="0"/>
          <w:i/>
        </w:rPr>
        <w:t>Word for word:</w:t>
      </w:r>
      <w:r>
        <w:t xml:space="preserve"> maye namaskari — bowing to His mother; prabhu bole bara bara — the Lord says again and again; na chhadiha krishna — do not abandon Krishna; na bhajiha e samsara — do not serve this samsara</w:t>
      </w:r>
    </w:p>
    <w:p>
      <w:pPr>
        <w:spacing w:after="60"/>
        <w:ind w:left="510" w:hanging="510"/>
      </w:pPr>
      <w:r>
        <w:rPr>
          <w:b/>
          <w:i w:val="0"/>
        </w:rPr>
        <w:t>55.</w:t>
      </w:r>
      <w:r>
        <w:t xml:space="preserve"> Bowing to His mother, the Lord says again and again:</w:t>
      </w:r>
      <w:r>
        <w:br/>
      </w:r>
      <w:r>
        <w:t>"Do not abandon Krishna; do not serve this samsara."</w:t>
      </w:r>
    </w:p>
    <w:p>
      <w:pPr>
        <w:spacing w:after="60"/>
        <w:ind w:left="567"/>
      </w:pPr>
      <w:r>
        <w:rPr>
          <w:rFonts w:cs="Noto Serif Bengali" w:hAnsi="Noto Serif Bengali"/>
          <w:sz w:val="24"/>
        </w:rPr>
        <w:t>শচীর অন্তর-হিয়া করে দপ দপ ।</w:t>
      </w:r>
      <w:r>
        <w:br/>
      </w:r>
      <w:r>
        <w:rPr>
          <w:rFonts w:cs="Noto Serif Bengali" w:hAnsi="Noto Serif Bengali"/>
          <w:sz w:val="24"/>
        </w:rPr>
        <w:t>চলিল ঠাকুর, পাছে ধায় ভক্ত সব ॥ ৫৬ ॥</w:t>
      </w:r>
    </w:p>
    <w:p>
      <w:pPr>
        <w:spacing w:after="60"/>
        <w:jc w:val="both"/>
      </w:pPr>
      <w:r>
        <w:rPr>
          <w:b w:val="0"/>
          <w:i/>
        </w:rPr>
        <w:t>śacīra antara-hiẏā kare dapa dapa |</w:t>
      </w:r>
      <w:r>
        <w:br/>
      </w:r>
      <w:r>
        <w:rPr>
          <w:b w:val="0"/>
          <w:i/>
        </w:rPr>
        <w:t>calila ṭhākura, pāche dhāẏa bhakta saba || 56 ||</w:t>
      </w:r>
    </w:p>
    <w:p>
      <w:pPr>
        <w:spacing w:after="60"/>
        <w:jc w:val="both"/>
      </w:pPr>
      <w:r>
        <w:rPr>
          <w:b w:val="0"/>
          <w:i/>
        </w:rPr>
        <w:t>Word for word:</w:t>
      </w:r>
      <w:r>
        <w:t xml:space="preserve"> shachira antara-hiya — Shachi's inmost heart; kare dapa dapa — throbs; chalila thakura — the Thakura went; pachhe dhaya bhakta saba — all the devotees run behind</w:t>
      </w:r>
    </w:p>
    <w:p>
      <w:pPr>
        <w:spacing w:after="60"/>
        <w:ind w:left="510" w:hanging="510"/>
      </w:pPr>
      <w:r>
        <w:rPr>
          <w:b/>
          <w:i w:val="0"/>
        </w:rPr>
        <w:t>56.</w:t>
      </w:r>
      <w:r>
        <w:t xml:space="preserve"> Shachi's heart throbs;</w:t>
      </w:r>
      <w:r>
        <w:br/>
      </w:r>
      <w:r>
        <w:t>the Thakura went; all the devotees run behind.</w:t>
      </w:r>
    </w:p>
    <w:p>
      <w:pPr>
        <w:spacing w:after="60"/>
        <w:ind w:left="567"/>
      </w:pPr>
      <w:r>
        <w:rPr>
          <w:rFonts w:cs="Noto Serif Bengali" w:hAnsi="Noto Serif Bengali"/>
          <w:sz w:val="24"/>
        </w:rPr>
        <w:t>শান্তিপুরে গেলা আচার্যের ঘর ।</w:t>
      </w:r>
      <w:r>
        <w:br/>
      </w:r>
      <w:r>
        <w:rPr>
          <w:rFonts w:cs="Noto Serif Bengali" w:hAnsi="Noto Serif Bengali"/>
          <w:sz w:val="24"/>
        </w:rPr>
        <w:t>কীর্তন-বিলাসে গেল সে অষ্টপ্রহর ॥ ৫৭ ॥</w:t>
      </w:r>
    </w:p>
    <w:p>
      <w:pPr>
        <w:spacing w:after="60"/>
        <w:jc w:val="both"/>
      </w:pPr>
      <w:r>
        <w:rPr>
          <w:b w:val="0"/>
          <w:i/>
        </w:rPr>
        <w:t>śāntipure gelā ācāryera ghara |</w:t>
      </w:r>
      <w:r>
        <w:br/>
      </w:r>
      <w:r>
        <w:rPr>
          <w:b w:val="0"/>
          <w:i/>
        </w:rPr>
        <w:t>kīrtana-bilāse gela se aṣṭaprahara || 57 ||</w:t>
      </w:r>
    </w:p>
    <w:p>
      <w:pPr>
        <w:spacing w:after="60"/>
        <w:jc w:val="both"/>
      </w:pPr>
      <w:r>
        <w:rPr>
          <w:b w:val="0"/>
          <w:i/>
        </w:rPr>
        <w:t>Word for word:</w:t>
      </w:r>
      <w:r>
        <w:t xml:space="preserve"> shantipure gela — He went to Shantipura; acharyera ghara — to the Acharya's house; kirtana-vilase — in the joy of kirtana; gela se ashta-prahara — passed a day and a night (eight praharas)</w:t>
      </w:r>
    </w:p>
    <w:p>
      <w:pPr>
        <w:spacing w:after="60"/>
        <w:ind w:left="510" w:hanging="510"/>
      </w:pPr>
      <w:r>
        <w:rPr>
          <w:b/>
          <w:i w:val="0"/>
        </w:rPr>
        <w:t>57.</w:t>
      </w:r>
      <w:r>
        <w:t xml:space="preserve"> He went to Shantipura, to the Acharya's house;</w:t>
      </w:r>
      <w:r>
        <w:br/>
      </w:r>
      <w:r>
        <w:t>in the joy of kirtana a day and a night passed.</w:t>
      </w:r>
    </w:p>
    <w:p>
      <w:pPr>
        <w:spacing w:after="60"/>
        <w:ind w:left="567"/>
      </w:pPr>
      <w:r>
        <w:rPr>
          <w:rFonts w:cs="Noto Serif Bengali" w:hAnsi="Noto Serif Bengali"/>
          <w:sz w:val="24"/>
        </w:rPr>
        <w:t>পুনঃ পরভাতে প্রভু চলিলা সত্বরে ।</w:t>
      </w:r>
      <w:r>
        <w:br/>
      </w:r>
      <w:r>
        <w:rPr>
          <w:rFonts w:cs="Noto Serif Bengali" w:hAnsi="Noto Serif Bengali"/>
          <w:sz w:val="24"/>
        </w:rPr>
        <w:t>উৎকণ্ঠা বাঢ়িল জগন্নাথ দেখিবারে ॥ ৫৮ ॥</w:t>
      </w:r>
    </w:p>
    <w:p>
      <w:pPr>
        <w:spacing w:after="60"/>
        <w:jc w:val="both"/>
      </w:pPr>
      <w:r>
        <w:rPr>
          <w:b w:val="0"/>
          <w:i/>
        </w:rPr>
        <w:t>punaḥ parabhāte prabhu calilā satbare |</w:t>
      </w:r>
      <w:r>
        <w:br/>
      </w:r>
      <w:r>
        <w:rPr>
          <w:b w:val="0"/>
          <w:i/>
        </w:rPr>
        <w:t>utkaṇṭhā bāṛhila jagannātha dekhibāre || 58 ||</w:t>
      </w:r>
    </w:p>
    <w:p>
      <w:pPr>
        <w:spacing w:after="60"/>
        <w:jc w:val="both"/>
      </w:pPr>
      <w:r>
        <w:rPr>
          <w:b w:val="0"/>
          <w:i/>
        </w:rPr>
        <w:t>Word for word:</w:t>
      </w:r>
      <w:r>
        <w:t xml:space="preserve"> punah parabhate — again in the morning; prabhu chalila satvare — the Lord set out quickly; utkantha badhila — His longing grew; jagannatha dekhibare — to see Jagannatha</w:t>
      </w:r>
    </w:p>
    <w:p>
      <w:pPr>
        <w:spacing w:after="60"/>
        <w:ind w:left="510" w:hanging="510"/>
      </w:pPr>
      <w:r>
        <w:rPr>
          <w:b/>
          <w:i w:val="0"/>
        </w:rPr>
        <w:t>58.</w:t>
      </w:r>
      <w:r>
        <w:t xml:space="preserve"> Next morning the Lord again set out quickly:</w:t>
      </w:r>
      <w:r>
        <w:br/>
      </w:r>
      <w:r>
        <w:t>His longing to see Jagannatha grew.</w:t>
      </w:r>
    </w:p>
    <w:p>
      <w:pPr>
        <w:spacing w:after="60"/>
        <w:ind w:left="567"/>
      </w:pPr>
      <w:r>
        <w:rPr>
          <w:rFonts w:cs="Noto Serif Bengali" w:hAnsi="Noto Serif Bengali"/>
          <w:sz w:val="24"/>
        </w:rPr>
        <w:t>সভারে কহিলা প্রভু—সভে যাহ ঘর ।</w:t>
      </w:r>
      <w:r>
        <w:br/>
      </w:r>
      <w:r>
        <w:rPr>
          <w:rFonts w:cs="Noto Serif Bengali" w:hAnsi="Noto Serif Bengali"/>
          <w:sz w:val="24"/>
        </w:rPr>
        <w:t>নীলাচলে আছি আমি—কহিল উত্তর ॥ ৫৯ ॥</w:t>
      </w:r>
    </w:p>
    <w:p>
      <w:pPr>
        <w:spacing w:after="60"/>
        <w:jc w:val="both"/>
      </w:pPr>
      <w:r>
        <w:rPr>
          <w:b w:val="0"/>
          <w:i/>
        </w:rPr>
        <w:t>sabhāre kahilā prabhu—sabhe yāha ghara |</w:t>
      </w:r>
      <w:r>
        <w:br/>
      </w:r>
      <w:r>
        <w:rPr>
          <w:b w:val="0"/>
          <w:i/>
        </w:rPr>
        <w:t>nīlācale āchi āmi—kahila uttara || 59 ||</w:t>
      </w:r>
    </w:p>
    <w:p>
      <w:pPr>
        <w:spacing w:after="60"/>
        <w:jc w:val="both"/>
      </w:pPr>
      <w:r>
        <w:rPr>
          <w:b w:val="0"/>
          <w:i/>
        </w:rPr>
        <w:t>Word for word:</w:t>
      </w:r>
      <w:r>
        <w:t xml:space="preserve"> sabhare kahila prabhu — the Lord told everyone; sabhe yaha ghara — all of you go home; nilachale achhi ami — I am in Nilachala; kahila uttara — so He answered</w:t>
      </w:r>
    </w:p>
    <w:p>
      <w:pPr>
        <w:spacing w:after="60"/>
        <w:ind w:left="510" w:hanging="510"/>
      </w:pPr>
      <w:r>
        <w:rPr>
          <w:b/>
          <w:i w:val="0"/>
        </w:rPr>
        <w:t>59.</w:t>
      </w:r>
      <w:r>
        <w:t xml:space="preserve"> The Lord told everyone: "All of you go home;</w:t>
      </w:r>
      <w:r>
        <w:br/>
      </w:r>
      <w:r>
        <w:t>I am in Nilachala" — so He answered.</w:t>
      </w:r>
    </w:p>
    <w:p>
      <w:pPr>
        <w:spacing w:after="60"/>
        <w:ind w:left="567"/>
      </w:pPr>
      <w:r>
        <w:rPr>
          <w:rFonts w:cs="Noto Serif Bengali" w:hAnsi="Noto Serif Bengali"/>
          <w:sz w:val="24"/>
        </w:rPr>
        <w:t>যে যায় তথায় জগন্নাথ দেখিবারে ।</w:t>
      </w:r>
      <w:r>
        <w:br/>
      </w:r>
      <w:r>
        <w:rPr>
          <w:rFonts w:cs="Noto Serif Bengali" w:hAnsi="Noto Serif Bengali"/>
          <w:sz w:val="24"/>
        </w:rPr>
        <w:t>তথায় আমার দেখা হৈব সভারে ॥ ৬০ ॥</w:t>
      </w:r>
    </w:p>
    <w:p>
      <w:pPr>
        <w:spacing w:after="60"/>
        <w:jc w:val="both"/>
      </w:pPr>
      <w:r>
        <w:rPr>
          <w:b w:val="0"/>
          <w:i/>
        </w:rPr>
        <w:t>ye yāẏa tathāẏa jagannātha dekhibāre |</w:t>
      </w:r>
      <w:r>
        <w:br/>
      </w:r>
      <w:r>
        <w:rPr>
          <w:b w:val="0"/>
          <w:i/>
        </w:rPr>
        <w:t>tathāẏa āmāra dekhā haiba sabhāre || 60 ||</w:t>
      </w:r>
    </w:p>
    <w:p>
      <w:pPr>
        <w:spacing w:after="60"/>
        <w:jc w:val="both"/>
      </w:pPr>
      <w:r>
        <w:rPr>
          <w:b w:val="0"/>
          <w:i/>
        </w:rPr>
        <w:t>Word for word:</w:t>
      </w:r>
      <w:r>
        <w:t xml:space="preserve"> ye yaya tathaya — whoever goes there; jagannatha dekhibare — to see Jagannatha; tathaya amara dekha — there a meeting with Me; haiba sabhare — all will have</w:t>
      </w:r>
    </w:p>
    <w:p>
      <w:pPr>
        <w:spacing w:after="60"/>
        <w:ind w:left="510" w:hanging="510"/>
      </w:pPr>
      <w:r>
        <w:rPr>
          <w:b/>
          <w:i w:val="0"/>
        </w:rPr>
        <w:t>60.</w:t>
      </w:r>
      <w:r>
        <w:t xml:space="preserve"> "Whoever goes there to see Jagannatha —</w:t>
      </w:r>
      <w:r>
        <w:br/>
      </w:r>
      <w:r>
        <w:t>there all will meet Me."</w:t>
      </w:r>
    </w:p>
    <w:p>
      <w:pPr>
        <w:spacing w:after="60"/>
        <w:ind w:left="567"/>
      </w:pPr>
      <w:r>
        <w:rPr>
          <w:rFonts w:cs="Noto Serif Bengali" w:hAnsi="Noto Serif Bengali"/>
          <w:sz w:val="24"/>
        </w:rPr>
        <w:t>এ বোল বলিয়া প্রভু বোলে হরিবোল ।</w:t>
      </w:r>
      <w:r>
        <w:br/>
      </w:r>
      <w:r>
        <w:rPr>
          <w:rFonts w:cs="Noto Serif Bengali" w:hAnsi="Noto Serif Bengali"/>
          <w:sz w:val="24"/>
        </w:rPr>
        <w:t>চলিলা ঠাকুর—উঠে কান্দনের রোল ॥ ৬১ ॥</w:t>
      </w:r>
    </w:p>
    <w:p>
      <w:pPr>
        <w:spacing w:after="60"/>
        <w:jc w:val="both"/>
      </w:pPr>
      <w:r>
        <w:rPr>
          <w:b w:val="0"/>
          <w:i/>
        </w:rPr>
        <w:t>e bola baliẏā prabhu bole haribola |</w:t>
      </w:r>
      <w:r>
        <w:br/>
      </w:r>
      <w:r>
        <w:rPr>
          <w:b w:val="0"/>
          <w:i/>
        </w:rPr>
        <w:t>calilā ṭhākura—uṭhe kāndanera rola || 61 ||</w:t>
      </w:r>
    </w:p>
    <w:p>
      <w:pPr>
        <w:spacing w:after="60"/>
        <w:jc w:val="both"/>
      </w:pPr>
      <w:r>
        <w:rPr>
          <w:b w:val="0"/>
          <w:i/>
        </w:rPr>
        <w:t>Word for word:</w:t>
      </w:r>
      <w:r>
        <w:t xml:space="preserve"> e bola baliya — saying this; prabhu bole hari-bola — the Lord cries "Hari-bol!"; chalila thakura — the Thakura went; uthe kandanera rola — a sound of weeping rises</w:t>
      </w:r>
    </w:p>
    <w:p>
      <w:pPr>
        <w:spacing w:after="60"/>
        <w:ind w:left="510" w:hanging="510"/>
      </w:pPr>
      <w:r>
        <w:rPr>
          <w:b/>
          <w:i w:val="0"/>
        </w:rPr>
        <w:t>61.</w:t>
      </w:r>
      <w:r>
        <w:t xml:space="preserve"> Saying this, the Lord cries "Hari-bol!"</w:t>
      </w:r>
      <w:r>
        <w:br/>
      </w:r>
      <w:r>
        <w:t>The Thakura went — a sound of weeping rises.</w:t>
      </w:r>
    </w:p>
    <w:p>
      <w:pPr>
        <w:spacing w:after="60"/>
        <w:ind w:left="567"/>
      </w:pPr>
      <w:r>
        <w:rPr>
          <w:rFonts w:cs="Noto Serif Bengali" w:hAnsi="Noto Serif Bengali"/>
          <w:sz w:val="24"/>
        </w:rPr>
        <w:t>ক্রমে ক্রমে তমোলুকে উত্তরিলা গিয়া ।</w:t>
      </w:r>
      <w:r>
        <w:br/>
      </w:r>
      <w:r>
        <w:rPr>
          <w:rFonts w:cs="Noto Serif Bengali" w:hAnsi="Noto Serif Bengali"/>
          <w:sz w:val="24"/>
        </w:rPr>
        <w:t>যে পথে আসিয়াছেন পূর্বে সেই পথ দিয়া ॥ ৬২ ॥</w:t>
      </w:r>
    </w:p>
    <w:p>
      <w:pPr>
        <w:spacing w:after="60"/>
        <w:jc w:val="both"/>
      </w:pPr>
      <w:r>
        <w:rPr>
          <w:b w:val="0"/>
          <w:i/>
        </w:rPr>
        <w:t>krame krame tamoluke uttarilā giẏā |</w:t>
      </w:r>
      <w:r>
        <w:br/>
      </w:r>
      <w:r>
        <w:rPr>
          <w:b w:val="0"/>
          <w:i/>
        </w:rPr>
        <w:t>ye pathe āsiẏāchena pūrbe sei patha diẏā || 62 ||</w:t>
      </w:r>
    </w:p>
    <w:p>
      <w:pPr>
        <w:spacing w:after="60"/>
        <w:jc w:val="both"/>
      </w:pPr>
      <w:r>
        <w:rPr>
          <w:b w:val="0"/>
          <w:i/>
        </w:rPr>
        <w:t>Word for word:</w:t>
      </w:r>
      <w:r>
        <w:t xml:space="preserve"> krame krame — gradually; tamoluke uttarila giya — He reached Tamoluk; ye pathe asiyachhena purve — by the way He came before; sei patha diya — by that same way</w:t>
      </w:r>
    </w:p>
    <w:p>
      <w:pPr>
        <w:spacing w:after="60"/>
        <w:ind w:left="510" w:hanging="510"/>
      </w:pPr>
      <w:r>
        <w:rPr>
          <w:b/>
          <w:i w:val="0"/>
        </w:rPr>
        <w:t>62.</w:t>
      </w:r>
      <w:r>
        <w:t xml:space="preserve"> Step by step He came to Tamoluk,</w:t>
      </w:r>
      <w:r>
        <w:br/>
      </w:r>
      <w:r>
        <w:t>by the same way as He had come before.</w:t>
      </w:r>
    </w:p>
    <w:p>
      <w:pPr>
        <w:spacing w:after="60"/>
        <w:ind w:left="567"/>
      </w:pPr>
      <w:r>
        <w:rPr>
          <w:rFonts w:cs="Noto Serif Bengali" w:hAnsi="Noto Serif Bengali"/>
          <w:sz w:val="24"/>
        </w:rPr>
        <w:t>পথে চলি' যায় প্রভু প্রেমানন্দ-সুখে ।</w:t>
      </w:r>
      <w:r>
        <w:br/>
      </w:r>
      <w:r>
        <w:rPr>
          <w:rFonts w:cs="Noto Serif Bengali" w:hAnsi="Noto Serif Bengali"/>
          <w:sz w:val="24"/>
        </w:rPr>
        <w:t>প্রেম-বরিষণে ভাসে সে পথের লোকে ॥ ৬৩ ॥</w:t>
      </w:r>
    </w:p>
    <w:p>
      <w:pPr>
        <w:spacing w:after="60"/>
        <w:jc w:val="both"/>
      </w:pPr>
      <w:r>
        <w:rPr>
          <w:b w:val="0"/>
          <w:i/>
        </w:rPr>
        <w:t>pathe cali' yāẏa prabhu premānanda-sukhe |</w:t>
      </w:r>
      <w:r>
        <w:br/>
      </w:r>
      <w:r>
        <w:rPr>
          <w:b w:val="0"/>
          <w:i/>
        </w:rPr>
        <w:t>prema-bariṣaṇe bhāse se pathera loke || 63 ||</w:t>
      </w:r>
    </w:p>
    <w:p>
      <w:pPr>
        <w:spacing w:after="60"/>
        <w:jc w:val="both"/>
      </w:pPr>
      <w:r>
        <w:rPr>
          <w:b w:val="0"/>
          <w:i/>
        </w:rPr>
        <w:t>Word for word:</w:t>
      </w:r>
      <w:r>
        <w:t xml:space="preserve"> pathe chali yaya prabhu — the Lord goes along the road; premananda-sukhe — in the joy of prema's bliss; prema-varishane bhase — float in the rain of prema; se pathera loke — the people along that road</w:t>
      </w:r>
    </w:p>
    <w:p>
      <w:pPr>
        <w:spacing w:after="60"/>
        <w:ind w:left="510" w:hanging="510"/>
      </w:pPr>
      <w:r>
        <w:rPr>
          <w:b/>
          <w:i w:val="0"/>
        </w:rPr>
        <w:t>63.</w:t>
      </w:r>
      <w:r>
        <w:t xml:space="preserve"> The Lord goes along the road in the joy of prema's bliss;</w:t>
      </w:r>
      <w:r>
        <w:br/>
      </w:r>
      <w:r>
        <w:t>the people along that road float in the rain of prema.</w:t>
      </w:r>
    </w:p>
    <w:p>
      <w:pPr>
        <w:spacing w:after="60"/>
        <w:ind w:left="567"/>
      </w:pPr>
      <w:r>
        <w:rPr>
          <w:rFonts w:cs="Noto Serif Bengali" w:hAnsi="Noto Serif Bengali"/>
          <w:sz w:val="24"/>
        </w:rPr>
        <w:t>হাসিতে খেলিতে যায়, নাহি পথশ্রমে ।</w:t>
      </w:r>
      <w:r>
        <w:br/>
      </w:r>
      <w:r>
        <w:rPr>
          <w:rFonts w:cs="Noto Serif Bengali" w:hAnsi="Noto Serif Bengali"/>
          <w:sz w:val="24"/>
        </w:rPr>
        <w:t>পুরুষোত্তমে উত্তরিলা পথ ক্রমে ক্রমে ॥ ৬৪ ॥</w:t>
      </w:r>
    </w:p>
    <w:p>
      <w:pPr>
        <w:spacing w:after="60"/>
        <w:jc w:val="both"/>
      </w:pPr>
      <w:r>
        <w:rPr>
          <w:b w:val="0"/>
          <w:i/>
        </w:rPr>
        <w:t>hāsite khelite yāẏa, nāhi pathaśrame |</w:t>
      </w:r>
      <w:r>
        <w:br/>
      </w:r>
      <w:r>
        <w:rPr>
          <w:b w:val="0"/>
          <w:i/>
        </w:rPr>
        <w:t>puruṣottame uttarilā patha krame krame || 64 ||</w:t>
      </w:r>
    </w:p>
    <w:p>
      <w:pPr>
        <w:spacing w:after="60"/>
        <w:jc w:val="both"/>
      </w:pPr>
      <w:r>
        <w:rPr>
          <w:b w:val="0"/>
          <w:i/>
        </w:rPr>
        <w:t>Word for word:</w:t>
      </w:r>
      <w:r>
        <w:t xml:space="preserve"> hasite khelite yaya — He goes laughing and playing; nahi patha-shrame — without the fatigue of the road; purushottame uttarila — He reached Purushottama; patha krame krame — step by step</w:t>
      </w:r>
    </w:p>
    <w:p>
      <w:pPr>
        <w:spacing w:after="60"/>
        <w:ind w:left="510" w:hanging="510"/>
      </w:pPr>
      <w:r>
        <w:rPr>
          <w:b/>
          <w:i w:val="0"/>
        </w:rPr>
        <w:t>64.</w:t>
      </w:r>
      <w:r>
        <w:t xml:space="preserve"> He goes laughing and playing, without the fatigue of the road,</w:t>
      </w:r>
      <w:r>
        <w:br/>
      </w:r>
      <w:r>
        <w:t>and step by step reached Purushottama.</w:t>
      </w:r>
    </w:p>
    <w:p>
      <w:pPr>
        <w:spacing w:after="60"/>
        <w:ind w:left="567"/>
      </w:pPr>
      <w:r>
        <w:rPr>
          <w:rFonts w:cs="Noto Serif Bengali" w:hAnsi="Noto Serif Bengali"/>
          <w:sz w:val="24"/>
        </w:rPr>
        <w:t>দেখিব ত জগন্নাথ নীলাচলরায় ।</w:t>
      </w:r>
      <w:r>
        <w:br/>
      </w:r>
      <w:r>
        <w:rPr>
          <w:rFonts w:cs="Noto Serif Bengali" w:hAnsi="Noto Serif Bengali"/>
          <w:sz w:val="24"/>
        </w:rPr>
        <w:t>হাহা জগন্নাথ বলি' অনুরাগে ধায় ॥ ৬৫ ॥</w:t>
      </w:r>
    </w:p>
    <w:p>
      <w:pPr>
        <w:spacing w:after="60"/>
        <w:jc w:val="both"/>
      </w:pPr>
      <w:r>
        <w:rPr>
          <w:b w:val="0"/>
          <w:i/>
        </w:rPr>
        <w:t>dekhiba ta jagannātha nīlācalarāẏa |</w:t>
      </w:r>
      <w:r>
        <w:br/>
      </w:r>
      <w:r>
        <w:rPr>
          <w:b w:val="0"/>
          <w:i/>
        </w:rPr>
        <w:t>hāhā jagannātha bali' anurāge dhāẏa || 65 ||</w:t>
      </w:r>
    </w:p>
    <w:p>
      <w:pPr>
        <w:spacing w:after="60"/>
        <w:jc w:val="both"/>
      </w:pPr>
      <w:r>
        <w:rPr>
          <w:b w:val="0"/>
          <w:i/>
        </w:rPr>
        <w:t>Word for word:</w:t>
      </w:r>
      <w:r>
        <w:t xml:space="preserve"> dekhiba ta jagannatha — I shall see Jagannatha; nilachala-raya — the King of Nilachala; haha jagannatha bali — crying "O Jagannatha!"; anurage dhaya — He hastens in love</w:t>
      </w:r>
    </w:p>
    <w:p>
      <w:pPr>
        <w:spacing w:after="60"/>
        <w:ind w:left="510" w:hanging="510"/>
      </w:pPr>
      <w:r>
        <w:rPr>
          <w:b/>
          <w:i w:val="0"/>
        </w:rPr>
        <w:t>65.</w:t>
      </w:r>
      <w:r>
        <w:t xml:space="preserve"> "I shall see Jagannatha, the King of Nilachala!" —</w:t>
      </w:r>
      <w:r>
        <w:br/>
      </w:r>
      <w:r>
        <w:t>crying "O Jagannatha!" He hastens in love.</w:t>
      </w:r>
    </w:p>
    <w:p>
      <w:pPr>
        <w:spacing w:after="60"/>
        <w:ind w:left="567"/>
      </w:pPr>
      <w:r>
        <w:rPr>
          <w:rFonts w:cs="Noto Serif Bengali" w:hAnsi="Noto Serif Bengali"/>
          <w:sz w:val="24"/>
        </w:rPr>
        <w:t>সিংহদ্বারে গিয়া প্রভু ছাড়ে হুহুঙ্কার ।</w:t>
      </w:r>
      <w:r>
        <w:br/>
      </w:r>
      <w:r>
        <w:rPr>
          <w:rFonts w:cs="Noto Serif Bengali" w:hAnsi="Noto Serif Bengali"/>
          <w:sz w:val="24"/>
        </w:rPr>
        <w:t>পাইল সকল লোক আনন্দ অপার ॥ ৬৬ ॥</w:t>
      </w:r>
    </w:p>
    <w:p>
      <w:pPr>
        <w:spacing w:after="60"/>
        <w:jc w:val="both"/>
      </w:pPr>
      <w:r>
        <w:rPr>
          <w:b w:val="0"/>
          <w:i/>
        </w:rPr>
        <w:t>siṃhadbāre giẏā prabhu chāṛe huhuṅkāra |</w:t>
      </w:r>
      <w:r>
        <w:br/>
      </w:r>
      <w:r>
        <w:rPr>
          <w:b w:val="0"/>
          <w:i/>
        </w:rPr>
        <w:t>pāila sakala loka ānanda apāra || 66 ||</w:t>
      </w:r>
    </w:p>
    <w:p>
      <w:pPr>
        <w:spacing w:after="60"/>
        <w:jc w:val="both"/>
      </w:pPr>
      <w:r>
        <w:rPr>
          <w:b w:val="0"/>
          <w:i/>
        </w:rPr>
        <w:t>Word for word:</w:t>
      </w:r>
      <w:r>
        <w:t xml:space="preserve"> simha-dvare giya — coming to the Lion Gate; prabhu chhade huhunkara — the Lord lets out a roar; paila sakala loka — all the people found; ananda apara — boundless joy</w:t>
      </w:r>
    </w:p>
    <w:p>
      <w:pPr>
        <w:spacing w:after="60"/>
        <w:ind w:left="510" w:hanging="510"/>
      </w:pPr>
      <w:r>
        <w:rPr>
          <w:b/>
          <w:i w:val="0"/>
        </w:rPr>
        <w:t>66.</w:t>
      </w:r>
      <w:r>
        <w:t xml:space="preserve"> Coming to the Lion Gate, the Lord lets out a roar;</w:t>
      </w:r>
      <w:r>
        <w:br/>
      </w:r>
      <w:r>
        <w:t>all the people found boundless joy.</w:t>
      </w:r>
    </w:p>
    <w:p>
      <w:pPr>
        <w:spacing w:after="60"/>
        <w:ind w:left="567"/>
      </w:pPr>
      <w:r>
        <w:rPr>
          <w:rFonts w:cs="Noto Serif Bengali" w:hAnsi="Noto Serif Bengali"/>
          <w:sz w:val="24"/>
        </w:rPr>
        <w:t>জগন্নাথ দেখি' তুষ্ট হৈলা গোরারায় ।</w:t>
      </w:r>
      <w:r>
        <w:br/>
      </w:r>
      <w:r>
        <w:rPr>
          <w:rFonts w:cs="Noto Serif Bengali" w:hAnsi="Noto Serif Bengali"/>
          <w:sz w:val="24"/>
        </w:rPr>
        <w:t>তাঁহারে দেখিয়া লোক বড় সুখ পায় ॥ ৬৭ ॥</w:t>
      </w:r>
    </w:p>
    <w:p>
      <w:pPr>
        <w:spacing w:after="60"/>
        <w:jc w:val="both"/>
      </w:pPr>
      <w:r>
        <w:rPr>
          <w:b w:val="0"/>
          <w:i/>
        </w:rPr>
        <w:t>jagannātha dekhi' tuṣṭa hailā gorārāẏa |</w:t>
      </w:r>
      <w:r>
        <w:br/>
      </w:r>
      <w:r>
        <w:rPr>
          <w:b w:val="0"/>
          <w:i/>
        </w:rPr>
        <w:t>tāṁhāre dekhiẏā loka baṛa sukha pāẏa || 67 ||</w:t>
      </w:r>
    </w:p>
    <w:p>
      <w:pPr>
        <w:spacing w:after="60"/>
        <w:jc w:val="both"/>
      </w:pPr>
      <w:r>
        <w:rPr>
          <w:b w:val="0"/>
          <w:i/>
        </w:rPr>
        <w:t>Word for word:</w:t>
      </w:r>
      <w:r>
        <w:t xml:space="preserve"> jagannatha dekhi — seeing Jagannatha; tushta haila goraraya — Goraraya was delighted; tanhare dekhiya — seeing Him; loka bada sukha paya — the people find great happiness</w:t>
      </w:r>
    </w:p>
    <w:p>
      <w:pPr>
        <w:spacing w:after="60"/>
        <w:ind w:left="510" w:hanging="510"/>
      </w:pPr>
      <w:r>
        <w:rPr>
          <w:b/>
          <w:i w:val="0"/>
        </w:rPr>
        <w:t>67.</w:t>
      </w:r>
      <w:r>
        <w:t xml:space="preserve"> Seeing Jagannatha, Goraraya was delighted;</w:t>
      </w:r>
      <w:r>
        <w:br/>
      </w:r>
      <w:r>
        <w:t>seeing Him, the people find great happiness.</w:t>
      </w:r>
    </w:p>
    <w:p>
      <w:pPr>
        <w:spacing w:after="60"/>
        <w:ind w:left="567"/>
      </w:pPr>
      <w:r>
        <w:rPr>
          <w:rFonts w:cs="Noto Serif Bengali" w:hAnsi="Noto Serif Bengali"/>
          <w:sz w:val="24"/>
        </w:rPr>
        <w:t>হরি হরি বোলে লোক উচ্চ উচ্চ-রায় ।</w:t>
      </w:r>
      <w:r>
        <w:br/>
      </w:r>
      <w:r>
        <w:rPr>
          <w:rFonts w:cs="Noto Serif Bengali" w:hAnsi="Noto Serif Bengali"/>
          <w:sz w:val="24"/>
        </w:rPr>
        <w:t>আনন্দিত দিবা-নিশি হরিগুণ গায় ॥ ৬৮ ॥</w:t>
      </w:r>
    </w:p>
    <w:p>
      <w:pPr>
        <w:spacing w:after="60"/>
        <w:jc w:val="both"/>
      </w:pPr>
      <w:r>
        <w:rPr>
          <w:b w:val="0"/>
          <w:i/>
        </w:rPr>
        <w:t>hari hari bole loka ucca ucca-rāẏa |</w:t>
      </w:r>
      <w:r>
        <w:br/>
      </w:r>
      <w:r>
        <w:rPr>
          <w:b w:val="0"/>
          <w:i/>
        </w:rPr>
        <w:t>ānandita dibā-niśi hariguṇa gāẏa || 68 ||</w:t>
      </w:r>
    </w:p>
    <w:p>
      <w:pPr>
        <w:spacing w:after="60"/>
        <w:jc w:val="both"/>
      </w:pPr>
      <w:r>
        <w:rPr>
          <w:b w:val="0"/>
          <w:i/>
        </w:rPr>
        <w:t>Word for word:</w:t>
      </w:r>
      <w:r>
        <w:t xml:space="preserve"> hari hari bole loka — the people cry "Hari, Hari!"; uchcha uchcha-raya — with loud voices; anandita diva-nishi — joyful day and night; hari-guna gaya — they sing Hari's glories</w:t>
      </w:r>
    </w:p>
    <w:p>
      <w:pPr>
        <w:spacing w:after="60"/>
        <w:ind w:left="510" w:hanging="510"/>
      </w:pPr>
      <w:r>
        <w:rPr>
          <w:b/>
          <w:i w:val="0"/>
        </w:rPr>
        <w:t>68.</w:t>
      </w:r>
      <w:r>
        <w:t xml:space="preserve"> The people cry with loud voices: "Hari, Hari!"</w:t>
      </w:r>
      <w:r>
        <w:br/>
      </w:r>
      <w:r>
        <w:t>and joyfully sing Hari's glories day and night.</w:t>
      </w:r>
    </w:p>
    <w:p>
      <w:pPr>
        <w:spacing w:after="60"/>
        <w:ind w:left="567"/>
      </w:pPr>
      <w:r>
        <w:rPr>
          <w:rFonts w:cs="Noto Serif Bengali" w:hAnsi="Noto Serif Bengali"/>
          <w:sz w:val="24"/>
        </w:rPr>
        <w:t>রাত্রি দিন করে প্রভু কীর্তন-বিলাস ।</w:t>
      </w:r>
      <w:r>
        <w:br/>
      </w:r>
      <w:r>
        <w:rPr>
          <w:rFonts w:cs="Noto Serif Bengali" w:hAnsi="Noto Serif Bengali"/>
          <w:sz w:val="24"/>
        </w:rPr>
        <w:t>গোরাগুণ গায় সুখে এ লোচনদাস ॥ ৬৯ ॥</w:t>
      </w:r>
    </w:p>
    <w:p>
      <w:pPr>
        <w:spacing w:after="60"/>
        <w:jc w:val="both"/>
      </w:pPr>
      <w:r>
        <w:rPr>
          <w:b w:val="0"/>
          <w:i/>
        </w:rPr>
        <w:t>rātri dina kare prabhu kīrtana-bilāsa |</w:t>
      </w:r>
      <w:r>
        <w:br/>
      </w:r>
      <w:r>
        <w:rPr>
          <w:b w:val="0"/>
          <w:i/>
        </w:rPr>
        <w:t>gorāguṇa gāẏa sukhe e locanadāsa || 69 ||</w:t>
      </w:r>
    </w:p>
    <w:p>
      <w:pPr>
        <w:spacing w:after="60"/>
        <w:jc w:val="both"/>
      </w:pPr>
      <w:r>
        <w:rPr>
          <w:b w:val="0"/>
          <w:i/>
        </w:rPr>
        <w:t>Word for word:</w:t>
      </w:r>
      <w:r>
        <w:t xml:space="preserve"> ratri dina — night and day; kare prabhu kirtana-vilasa — the Lord delights in kirtana; goraguna gaya sukhe — happily sings Gora's glories; e lochanadasa — this Lochana Dasa</w:t>
      </w:r>
    </w:p>
    <w:p>
      <w:pPr>
        <w:spacing w:after="60"/>
        <w:ind w:left="510" w:hanging="510"/>
      </w:pPr>
      <w:r>
        <w:rPr>
          <w:b/>
          <w:i w:val="0"/>
        </w:rPr>
        <w:t>69.</w:t>
      </w:r>
      <w:r>
        <w:t xml:space="preserve"> Night and day the Lord delights in kirtana;</w:t>
      </w:r>
      <w:r>
        <w:br/>
      </w:r>
      <w:r>
        <w:t>happily this Lochana Dasa sings Gora's glories.</w:t>
      </w:r>
    </w:p>
    <w:p>
      <w:pPr>
        <w:spacing w:after="60"/>
        <w:jc w:val="both"/>
      </w:pPr>
      <w:r>
        <w:rPr>
          <w:b w:val="0"/>
          <w:i/>
        </w:rPr>
        <w:t>Raga lalita; disha: "Sing, sing of Gora's glories — the blessing of the whole world!"</w:t>
      </w:r>
    </w:p>
    <w:p>
      <w:pPr>
        <w:spacing w:after="60"/>
        <w:ind w:left="567"/>
      </w:pPr>
      <w:r>
        <w:rPr>
          <w:rFonts w:cs="Noto Serif Bengali" w:hAnsi="Noto Serif Bengali"/>
          <w:sz w:val="24"/>
        </w:rPr>
        <w:t>আনন্দিত মহাপ্রভু আছে নীলাচলে ।</w:t>
      </w:r>
      <w:r>
        <w:br/>
      </w:r>
      <w:r>
        <w:rPr>
          <w:rFonts w:cs="Noto Serif Bengali" w:hAnsi="Noto Serif Bengali"/>
          <w:sz w:val="24"/>
        </w:rPr>
        <w:t>হরিগুণ-সঙ্কীর্তন করে ভক্তমেলে ॥ ৭০ ॥</w:t>
      </w:r>
    </w:p>
    <w:p>
      <w:pPr>
        <w:spacing w:after="60"/>
        <w:jc w:val="both"/>
      </w:pPr>
      <w:r>
        <w:rPr>
          <w:b w:val="0"/>
          <w:i/>
        </w:rPr>
        <w:t>ānandita mahāprabhu āche nīlācale |</w:t>
      </w:r>
      <w:r>
        <w:br/>
      </w:r>
      <w:r>
        <w:rPr>
          <w:b w:val="0"/>
          <w:i/>
        </w:rPr>
        <w:t>hariguṇa-saṅkīrtana kare bhaktamele || 70 ||</w:t>
      </w:r>
    </w:p>
    <w:p>
      <w:pPr>
        <w:spacing w:after="60"/>
        <w:jc w:val="both"/>
      </w:pPr>
      <w:r>
        <w:rPr>
          <w:b w:val="0"/>
          <w:i/>
        </w:rPr>
        <w:t>Word for word:</w:t>
      </w:r>
      <w:r>
        <w:t xml:space="preserve"> anandita mahaprabhu — joyful Mahaprabhu; achhe nilachale — stays in Nilachala; hari-guna-sankirtana — the sankirtana of Hari's glories; kare bhakta-mele — He performs among the devotees</w:t>
      </w:r>
    </w:p>
    <w:p>
      <w:pPr>
        <w:spacing w:after="60"/>
        <w:ind w:left="510" w:hanging="510"/>
      </w:pPr>
      <w:r>
        <w:rPr>
          <w:b/>
          <w:i w:val="0"/>
        </w:rPr>
        <w:t>70.</w:t>
      </w:r>
      <w:r>
        <w:t xml:space="preserve"> Joyful Mahaprabhu stays in Nilachala</w:t>
      </w:r>
      <w:r>
        <w:br/>
      </w:r>
      <w:r>
        <w:t>and among the devotees performs the sankirtana of Hari's glories.</w:t>
      </w:r>
    </w:p>
    <w:p>
      <w:pPr>
        <w:spacing w:after="60"/>
        <w:ind w:left="567"/>
      </w:pPr>
      <w:r>
        <w:rPr>
          <w:rFonts w:cs="Noto Serif Bengali" w:hAnsi="Noto Serif Bengali"/>
          <w:sz w:val="24"/>
        </w:rPr>
        <w:t>অনেক ভকতগণ মিলিলা তথায় ।</w:t>
      </w:r>
      <w:r>
        <w:br/>
      </w:r>
      <w:r>
        <w:rPr>
          <w:rFonts w:cs="Noto Serif Bengali" w:hAnsi="Noto Serif Bengali"/>
          <w:sz w:val="24"/>
        </w:rPr>
        <w:t>নিত্যই নূতন প্রকাশয়ে গোরারায় ॥ ৭১ ॥</w:t>
      </w:r>
    </w:p>
    <w:p>
      <w:pPr>
        <w:spacing w:after="60"/>
        <w:jc w:val="both"/>
      </w:pPr>
      <w:r>
        <w:rPr>
          <w:b w:val="0"/>
          <w:i/>
        </w:rPr>
        <w:t>aneka bhakatagaṇa mililā tathāẏa |</w:t>
      </w:r>
      <w:r>
        <w:br/>
      </w:r>
      <w:r>
        <w:rPr>
          <w:b w:val="0"/>
          <w:i/>
        </w:rPr>
        <w:t>nityai nūtana prakāśaẏe gorārāẏa || 71 ||</w:t>
      </w:r>
    </w:p>
    <w:p>
      <w:pPr>
        <w:spacing w:after="60"/>
        <w:jc w:val="both"/>
      </w:pPr>
      <w:r>
        <w:rPr>
          <w:b w:val="0"/>
          <w:i/>
        </w:rPr>
        <w:t>Word for word:</w:t>
      </w:r>
      <w:r>
        <w:t xml:space="preserve"> aneka bhakatagana — many devotees; milila tathaya — gathered there; nityai nutana — ever new each day; prakashaye goraraya — Goraraya reveals [Himself]</w:t>
      </w:r>
    </w:p>
    <w:p>
      <w:pPr>
        <w:spacing w:after="60"/>
        <w:ind w:left="510" w:hanging="510"/>
      </w:pPr>
      <w:r>
        <w:rPr>
          <w:b/>
          <w:i w:val="0"/>
        </w:rPr>
        <w:t>71.</w:t>
      </w:r>
      <w:r>
        <w:t xml:space="preserve"> Many devotees gathered there;</w:t>
      </w:r>
      <w:r>
        <w:br/>
      </w:r>
      <w:r>
        <w:t>every day Goraraya reveals Himself anew.</w:t>
      </w:r>
    </w:p>
    <w:p>
      <w:pPr>
        <w:spacing w:after="60"/>
        <w:ind w:left="567"/>
      </w:pPr>
      <w:r>
        <w:rPr>
          <w:rFonts w:cs="Noto Serif Bengali" w:hAnsi="Noto Serif Bengali"/>
          <w:sz w:val="24"/>
        </w:rPr>
        <w:t>হেনই সময়ে কথা কহিব এখনে ।</w:t>
      </w:r>
      <w:r>
        <w:br/>
      </w:r>
      <w:r>
        <w:rPr>
          <w:rFonts w:cs="Noto Serif Bengali" w:hAnsi="Noto Serif Bengali"/>
          <w:sz w:val="24"/>
        </w:rPr>
        <w:t>প্রতাপরুদ্রেরে কৃপা কৈল যেন মনে ॥ ৭২ ॥</w:t>
      </w:r>
    </w:p>
    <w:p>
      <w:pPr>
        <w:spacing w:after="60"/>
        <w:jc w:val="both"/>
      </w:pPr>
      <w:r>
        <w:rPr>
          <w:b w:val="0"/>
          <w:i/>
        </w:rPr>
        <w:t>henai samaẏe kathā kahiba ekhane |</w:t>
      </w:r>
      <w:r>
        <w:br/>
      </w:r>
      <w:r>
        <w:rPr>
          <w:b w:val="0"/>
          <w:i/>
        </w:rPr>
        <w:t>pratāparudrere kṛpā kaila yena mane || 72 ||</w:t>
      </w:r>
    </w:p>
    <w:p>
      <w:pPr>
        <w:spacing w:after="60"/>
        <w:jc w:val="both"/>
      </w:pPr>
      <w:r>
        <w:rPr>
          <w:b w:val="0"/>
          <w:i/>
        </w:rPr>
        <w:t>Word for word:</w:t>
      </w:r>
      <w:r>
        <w:t xml:space="preserve"> henai samaye — at that time; katha kahiba ekhane — I shall now tell; prataparudrere — to Prataparudra; kripa kaila yena mane — how [He] showed mercy as He willed</w:t>
      </w:r>
    </w:p>
    <w:p>
      <w:pPr>
        <w:spacing w:after="60"/>
        <w:ind w:left="510" w:hanging="510"/>
      </w:pPr>
      <w:r>
        <w:rPr>
          <w:b/>
          <w:i w:val="0"/>
        </w:rPr>
        <w:t>72.</w:t>
      </w:r>
      <w:r>
        <w:t xml:space="preserve"> Now I shall tell how at that time</w:t>
      </w:r>
      <w:r>
        <w:br/>
      </w:r>
      <w:r>
        <w:t>He, as He willed, showed mercy to Prataparudra</w:t>
      </w:r>
      <w:r>
        <w:rPr>
          <w:b w:val="0"/>
          <w:i w:val="0"/>
          <w:vertAlign w:val="superscript"/>
        </w:rPr>
        <w:t>9</w:t>
      </w:r>
      <w:r>
        <w:t>.</w:t>
      </w:r>
    </w:p>
    <w:p>
      <w:pPr>
        <w:spacing w:after="60"/>
        <w:ind w:left="567"/>
      </w:pPr>
      <w:r>
        <w:rPr>
          <w:rFonts w:cs="Noto Serif Bengali" w:hAnsi="Noto Serif Bengali"/>
          <w:sz w:val="24"/>
        </w:rPr>
        <w:t>লোকমুখে শুনি' রাজা মহাপ্রভুর গুণ ।</w:t>
      </w:r>
      <w:r>
        <w:br/>
      </w:r>
      <w:r>
        <w:rPr>
          <w:rFonts w:cs="Noto Serif Bengali" w:hAnsi="Noto Serif Bengali"/>
          <w:sz w:val="24"/>
        </w:rPr>
        <w:t>আশ্চর্য মানয়ে, সে না কহে কিছু পুনঃ ॥ ৭৩ ॥</w:t>
      </w:r>
    </w:p>
    <w:p>
      <w:pPr>
        <w:spacing w:after="60"/>
        <w:jc w:val="both"/>
      </w:pPr>
      <w:r>
        <w:rPr>
          <w:b w:val="0"/>
          <w:i/>
        </w:rPr>
        <w:t>lokamukhe śuni' rājā mahāprabhura guṇa |</w:t>
      </w:r>
      <w:r>
        <w:br/>
      </w:r>
      <w:r>
        <w:rPr>
          <w:b w:val="0"/>
          <w:i/>
        </w:rPr>
        <w:t>āścarya mānaẏe, se nā kahe kichu punaḥ || 73 ||</w:t>
      </w:r>
    </w:p>
    <w:p>
      <w:pPr>
        <w:spacing w:after="60"/>
        <w:jc w:val="both"/>
      </w:pPr>
      <w:r>
        <w:rPr>
          <w:b w:val="0"/>
          <w:i/>
        </w:rPr>
        <w:t>Word for word:</w:t>
      </w:r>
      <w:r>
        <w:t xml:space="preserve"> loka-mukhe shuni — hearing from people; raja mahaprabhura guna — the king, of Mahaprabhu's glories; ashcharya manaye — marvels; se na kahe kichhu punah — but says nothing</w:t>
      </w:r>
    </w:p>
    <w:p>
      <w:pPr>
        <w:spacing w:after="60"/>
        <w:ind w:left="510" w:hanging="510"/>
      </w:pPr>
      <w:r>
        <w:rPr>
          <w:b/>
          <w:i w:val="0"/>
        </w:rPr>
        <w:t>73.</w:t>
      </w:r>
      <w:r>
        <w:t xml:space="preserve"> Hearing from people of Mahaprabhu's glories,</w:t>
      </w:r>
      <w:r>
        <w:br/>
      </w:r>
      <w:r>
        <w:t>the king marvels but says nothing.</w:t>
      </w:r>
    </w:p>
    <w:p>
      <w:pPr>
        <w:spacing w:after="60"/>
        <w:ind w:left="567"/>
      </w:pPr>
      <w:r>
        <w:rPr>
          <w:rFonts w:cs="Noto Serif Bengali" w:hAnsi="Noto Serif Bengali"/>
          <w:sz w:val="24"/>
        </w:rPr>
        <w:t>একদিন গেলা জগন্নাথ দেখিবারে ।</w:t>
      </w:r>
      <w:r>
        <w:br/>
      </w:r>
      <w:r>
        <w:rPr>
          <w:rFonts w:cs="Noto Serif Bengali" w:hAnsi="Noto Serif Bengali"/>
          <w:sz w:val="24"/>
        </w:rPr>
        <w:t>জগন্নাথ না দেখয়ে—দেখে ন্যাসিবরে ॥ ৭৪ ॥</w:t>
      </w:r>
    </w:p>
    <w:p>
      <w:pPr>
        <w:spacing w:after="60"/>
        <w:jc w:val="both"/>
      </w:pPr>
      <w:r>
        <w:rPr>
          <w:b w:val="0"/>
          <w:i/>
        </w:rPr>
        <w:t>ekadina gelā jagannātha dekhibāre |</w:t>
      </w:r>
      <w:r>
        <w:br/>
      </w:r>
      <w:r>
        <w:rPr>
          <w:b w:val="0"/>
          <w:i/>
        </w:rPr>
        <w:t>jagannātha nā dekhaẏe—dekhe nyāsibare || 74 ||</w:t>
      </w:r>
    </w:p>
    <w:p>
      <w:pPr>
        <w:spacing w:after="60"/>
        <w:jc w:val="both"/>
      </w:pPr>
      <w:r>
        <w:rPr>
          <w:b w:val="0"/>
          <w:i/>
        </w:rPr>
        <w:t>Word for word:</w:t>
      </w:r>
      <w:r>
        <w:t xml:space="preserve"> ekadina gela — one day he went; jagannatha dekhibare — to see Jagannatha; jagannatha na dekhaye — he does not see Jagannatha; dekhe nyasivare — he sees the best of sannyasis</w:t>
      </w:r>
    </w:p>
    <w:p>
      <w:pPr>
        <w:spacing w:after="60"/>
        <w:ind w:left="510" w:hanging="510"/>
      </w:pPr>
      <w:r>
        <w:rPr>
          <w:b/>
          <w:i w:val="0"/>
        </w:rPr>
        <w:t>74.</w:t>
      </w:r>
      <w:r>
        <w:t xml:space="preserve"> One day he went to see Jagannatha —</w:t>
      </w:r>
      <w:r>
        <w:br/>
      </w:r>
      <w:r>
        <w:t>and does not see Jagannatha, but sees the best of sannyasis.</w:t>
      </w:r>
    </w:p>
    <w:p>
      <w:pPr>
        <w:spacing w:after="60"/>
        <w:ind w:left="567"/>
      </w:pPr>
      <w:r>
        <w:rPr>
          <w:rFonts w:cs="Noto Serif Bengali" w:hAnsi="Noto Serif Bengali"/>
          <w:sz w:val="24"/>
        </w:rPr>
        <w:t>কি কি বলি' মনে গুণে বিস্মিত হিয়ায় ।</w:t>
      </w:r>
      <w:r>
        <w:br/>
      </w:r>
      <w:r>
        <w:rPr>
          <w:rFonts w:cs="Noto Serif Bengali" w:hAnsi="Noto Serif Bengali"/>
          <w:sz w:val="24"/>
        </w:rPr>
        <w:t>পড়িছাকে পুছে রাজা—কি দেখহ রায় ॥ ৭৫ ॥</w:t>
      </w:r>
    </w:p>
    <w:p>
      <w:pPr>
        <w:spacing w:after="60"/>
        <w:jc w:val="both"/>
      </w:pPr>
      <w:r>
        <w:rPr>
          <w:b w:val="0"/>
          <w:i/>
        </w:rPr>
        <w:t>ki ki bali' mane guṇe bismita hiẏāẏa |</w:t>
      </w:r>
      <w:r>
        <w:br/>
      </w:r>
      <w:r>
        <w:rPr>
          <w:b w:val="0"/>
          <w:i/>
        </w:rPr>
        <w:t>paṛichāke puche rājā—ki dekhaha rāẏa || 75 ||</w:t>
      </w:r>
    </w:p>
    <w:p>
      <w:pPr>
        <w:spacing w:after="60"/>
        <w:jc w:val="both"/>
      </w:pPr>
      <w:r>
        <w:rPr>
          <w:b w:val="0"/>
          <w:i/>
        </w:rPr>
        <w:t>Word for word:</w:t>
      </w:r>
      <w:r>
        <w:t xml:space="preserve"> ki ki bali — "what, what [is this]?"; mane gune — he ponders; vismita hiyaya — with an astonished heart; padichhake puchhe raja — the king asks the padichha; ki dekhaha raya — what do you see, sir</w:t>
      </w:r>
    </w:p>
    <w:p>
      <w:pPr>
        <w:spacing w:after="60"/>
        <w:ind w:left="510" w:hanging="510"/>
      </w:pPr>
      <w:r>
        <w:rPr>
          <w:b/>
          <w:i w:val="0"/>
        </w:rPr>
        <w:t>75.</w:t>
      </w:r>
      <w:r>
        <w:t xml:space="preserve"> "What is this, what?" he ponders with an astonished heart</w:t>
      </w:r>
      <w:r>
        <w:br/>
      </w:r>
      <w:r>
        <w:t>and asks the padichha: "What do you see, sir?"</w:t>
      </w:r>
    </w:p>
    <w:p>
      <w:pPr>
        <w:spacing w:after="60"/>
        <w:ind w:left="567"/>
      </w:pPr>
      <w:r>
        <w:rPr>
          <w:rFonts w:cs="Noto Serif Bengali" w:hAnsi="Noto Serif Bengali"/>
          <w:sz w:val="24"/>
        </w:rPr>
        <w:t>পড়িছা কহয়ে—দেব জগন্নাথ দেখি ।</w:t>
      </w:r>
      <w:r>
        <w:br/>
      </w:r>
      <w:r>
        <w:rPr>
          <w:rFonts w:cs="Noto Serif Bengali" w:hAnsi="Noto Serif Bengali"/>
          <w:sz w:val="24"/>
        </w:rPr>
        <w:t>রাজা কহে—তো-সভাকে ব্যর্থ আমি রাখি ॥ ৭৬ ॥</w:t>
      </w:r>
    </w:p>
    <w:p>
      <w:pPr>
        <w:spacing w:after="60"/>
        <w:jc w:val="both"/>
      </w:pPr>
      <w:r>
        <w:rPr>
          <w:b w:val="0"/>
          <w:i/>
        </w:rPr>
        <w:t>paṛichā kahaẏe—deba jagannātha dekhi |</w:t>
      </w:r>
      <w:r>
        <w:br/>
      </w:r>
      <w:r>
        <w:rPr>
          <w:b w:val="0"/>
          <w:i/>
        </w:rPr>
        <w:t>rājā kahe—to-sabhāke byartha āmi rākhi || 76 ||</w:t>
      </w:r>
    </w:p>
    <w:p>
      <w:pPr>
        <w:spacing w:after="60"/>
        <w:jc w:val="both"/>
      </w:pPr>
      <w:r>
        <w:rPr>
          <w:b w:val="0"/>
          <w:i/>
        </w:rPr>
        <w:t>Word for word:</w:t>
      </w:r>
      <w:r>
        <w:t xml:space="preserve"> padichha kahaye — the padichha says; deva jagannatha dekhi — I see Lord Jagannatha; raja kahe — the king says; to-sabhake vyartha ami rakhi — I keep you all in vain</w:t>
      </w:r>
    </w:p>
    <w:p>
      <w:pPr>
        <w:spacing w:after="60"/>
        <w:ind w:left="510" w:hanging="510"/>
      </w:pPr>
      <w:r>
        <w:rPr>
          <w:b/>
          <w:i w:val="0"/>
        </w:rPr>
        <w:t>76.</w:t>
      </w:r>
      <w:r>
        <w:t xml:space="preserve"> The padichha says: "I see Lord Jagannatha."</w:t>
      </w:r>
      <w:r>
        <w:br/>
      </w:r>
      <w:r>
        <w:t>The king says: "I keep you all in vain!</w:t>
      </w:r>
    </w:p>
    <w:p>
      <w:pPr>
        <w:spacing w:after="60"/>
        <w:ind w:left="567"/>
      </w:pPr>
      <w:r>
        <w:rPr>
          <w:rFonts w:cs="Noto Serif Bengali" w:hAnsi="Noto Serif Bengali"/>
          <w:sz w:val="24"/>
        </w:rPr>
        <w:t>জগন্নাথ-স্থানে ন্যাসী বসি' আছে হের ।</w:t>
      </w:r>
      <w:r>
        <w:br/>
      </w:r>
      <w:r>
        <w:rPr>
          <w:rFonts w:cs="Noto Serif Bengali" w:hAnsi="Noto Serif Bengali"/>
          <w:sz w:val="24"/>
        </w:rPr>
        <w:t>মোর দণ্ড-ভয়ে কিছু না দেখিয়ে বোল ॥ ৭৭ ॥</w:t>
      </w:r>
    </w:p>
    <w:p>
      <w:pPr>
        <w:spacing w:after="60"/>
        <w:jc w:val="both"/>
      </w:pPr>
      <w:r>
        <w:rPr>
          <w:b w:val="0"/>
          <w:i/>
        </w:rPr>
        <w:t>jagannātha-sthāne nyāsī basi' āche hera |</w:t>
      </w:r>
      <w:r>
        <w:br/>
      </w:r>
      <w:r>
        <w:rPr>
          <w:b w:val="0"/>
          <w:i/>
        </w:rPr>
        <w:t>mora daṇḍa-bhaẏe kichu nā dekhiẏe bola || 77 ||</w:t>
      </w:r>
    </w:p>
    <w:p>
      <w:pPr>
        <w:spacing w:after="60"/>
        <w:jc w:val="both"/>
      </w:pPr>
      <w:r>
        <w:rPr>
          <w:b w:val="0"/>
          <w:i/>
        </w:rPr>
        <w:t>Word for word:</w:t>
      </w:r>
      <w:r>
        <w:t xml:space="preserve"> jagannatha-sthane — in Jagannatha's place; nyasi basi achhe hera — here sits a sannyasi; mora danda-bhaye — in fear of my punishment; kichhu na dekhiye bola — you say you see nothing [else]</w:t>
      </w:r>
    </w:p>
    <w:p>
      <w:pPr>
        <w:spacing w:after="60"/>
        <w:ind w:left="510" w:hanging="510"/>
      </w:pPr>
      <w:r>
        <w:rPr>
          <w:b/>
          <w:i w:val="0"/>
        </w:rPr>
        <w:t>77.</w:t>
      </w:r>
      <w:r>
        <w:t xml:space="preserve"> Look, in Jagannatha's place sits a sannyasi —</w:t>
      </w:r>
      <w:r>
        <w:br/>
      </w:r>
      <w:r>
        <w:t>and you, for fear of my punishment, say you see nothing [else].</w:t>
      </w:r>
    </w:p>
    <w:p>
      <w:pPr>
        <w:spacing w:after="60"/>
        <w:ind w:left="567"/>
      </w:pPr>
      <w:r>
        <w:rPr>
          <w:rFonts w:cs="Noto Serif Bengali" w:hAnsi="Noto Serif Bengali"/>
          <w:sz w:val="24"/>
        </w:rPr>
        <w:t>আঁখি ভাঁড়িমু যেন—হেন নহে কভু ।</w:t>
      </w:r>
      <w:r>
        <w:br/>
      </w:r>
      <w:r>
        <w:rPr>
          <w:rFonts w:cs="Noto Serif Bengali" w:hAnsi="Noto Serif Bengali"/>
          <w:sz w:val="24"/>
        </w:rPr>
        <w:t>নহে বা কি দেখ সত্য করি' কহ তভু ॥ ৭৮ ॥</w:t>
      </w:r>
    </w:p>
    <w:p>
      <w:pPr>
        <w:spacing w:after="60"/>
        <w:jc w:val="both"/>
      </w:pPr>
      <w:r>
        <w:rPr>
          <w:b w:val="0"/>
          <w:i/>
        </w:rPr>
        <w:t>āṁkhi bhāṁṛimu yena—hena nahe kabhu |</w:t>
      </w:r>
      <w:r>
        <w:br/>
      </w:r>
      <w:r>
        <w:rPr>
          <w:b w:val="0"/>
          <w:i/>
        </w:rPr>
        <w:t>nahe bā ki dekha satya kari' kaha tabhu || 78 ||</w:t>
      </w:r>
    </w:p>
    <w:p>
      <w:pPr>
        <w:spacing w:after="60"/>
        <w:jc w:val="both"/>
      </w:pPr>
      <w:r>
        <w:rPr>
          <w:b w:val="0"/>
          <w:i/>
        </w:rPr>
        <w:t>Word for word:</w:t>
      </w:r>
      <w:r>
        <w:t xml:space="preserve"> ankhi bhandimu yena — as if my eyes deceived me; hena nahe kabhu — that is never so; nahe va ki dekha — or else what do you see; satya kari kaha tabhu — tell the truth then</w:t>
      </w:r>
    </w:p>
    <w:p>
      <w:pPr>
        <w:spacing w:after="60"/>
        <w:ind w:left="510" w:hanging="510"/>
      </w:pPr>
      <w:r>
        <w:rPr>
          <w:b/>
          <w:i w:val="0"/>
        </w:rPr>
        <w:t>78.</w:t>
      </w:r>
      <w:r>
        <w:t xml:space="preserve"> As if my eyes deceived me — that is never so!</w:t>
      </w:r>
      <w:r>
        <w:br/>
      </w:r>
      <w:r>
        <w:t>Or else — what do you see? Tell the truth."</w:t>
      </w:r>
    </w:p>
    <w:p>
      <w:pPr>
        <w:spacing w:after="60"/>
        <w:ind w:left="567"/>
      </w:pPr>
      <w:r>
        <w:rPr>
          <w:rFonts w:cs="Noto Serif Bengali" w:hAnsi="Noto Serif Bengali"/>
          <w:sz w:val="24"/>
        </w:rPr>
        <w:t>এ বোল শুনিঞা পড়িছা বোলে পুনর্বার ।</w:t>
      </w:r>
      <w:r>
        <w:br/>
      </w:r>
      <w:r>
        <w:rPr>
          <w:rFonts w:cs="Noto Serif Bengali" w:hAnsi="Noto Serif Bengali"/>
          <w:sz w:val="24"/>
        </w:rPr>
        <w:t>জগন্নাথ বহি মোরা নাহি দেখি আর ॥ ৭৯ ॥</w:t>
      </w:r>
    </w:p>
    <w:p>
      <w:pPr>
        <w:spacing w:after="60"/>
        <w:jc w:val="both"/>
      </w:pPr>
      <w:r>
        <w:rPr>
          <w:b w:val="0"/>
          <w:i/>
        </w:rPr>
        <w:t>e bola śuniñā paṛichā bole punarbāra |</w:t>
      </w:r>
      <w:r>
        <w:br/>
      </w:r>
      <w:r>
        <w:rPr>
          <w:b w:val="0"/>
          <w:i/>
        </w:rPr>
        <w:t>jagannātha bahi morā nāhi dekhi āra || 79 ||</w:t>
      </w:r>
    </w:p>
    <w:p>
      <w:pPr>
        <w:spacing w:after="60"/>
        <w:jc w:val="both"/>
      </w:pPr>
      <w:r>
        <w:rPr>
          <w:b w:val="0"/>
          <w:i/>
        </w:rPr>
        <w:t>Word for word:</w:t>
      </w:r>
      <w:r>
        <w:t xml:space="preserve"> e bola shuninya — hearing this; padichha bole punarvara — the padichha says again; jagannatha bahi — except Jagannatha; mora nahi dekhi ara — we see nothing else</w:t>
      </w:r>
    </w:p>
    <w:p>
      <w:pPr>
        <w:spacing w:after="60"/>
        <w:ind w:left="510" w:hanging="510"/>
      </w:pPr>
      <w:r>
        <w:rPr>
          <w:b/>
          <w:i w:val="0"/>
        </w:rPr>
        <w:t>79.</w:t>
      </w:r>
      <w:r>
        <w:t xml:space="preserve"> Hearing this, the padichha says again:</w:t>
      </w:r>
      <w:r>
        <w:br/>
      </w:r>
      <w:r>
        <w:t>"Except Jagannatha we see nothing"</w:t>
      </w:r>
      <w:r>
        <w:rPr>
          <w:b w:val="0"/>
          <w:i w:val="0"/>
          <w:vertAlign w:val="superscript"/>
        </w:rPr>
        <w:t>10</w:t>
      </w:r>
      <w:r>
        <w:t>.</w:t>
      </w:r>
    </w:p>
    <w:p>
      <w:pPr>
        <w:spacing w:after="60"/>
        <w:ind w:left="567"/>
      </w:pPr>
      <w:r>
        <w:rPr>
          <w:rFonts w:cs="Noto Serif Bengali" w:hAnsi="Noto Serif Bengali"/>
          <w:sz w:val="24"/>
        </w:rPr>
        <w:t>তবে ত প্রতাপরুদ্র গুণে মনে মনে ।</w:t>
      </w:r>
      <w:r>
        <w:br/>
      </w:r>
      <w:r>
        <w:rPr>
          <w:rFonts w:cs="Noto Serif Bengali" w:hAnsi="Noto Serif Bengali"/>
          <w:sz w:val="24"/>
        </w:rPr>
        <w:t>সন্ন্যাসীকে কেনে দেখি আমার নয়নে ॥ ৮০ ॥</w:t>
      </w:r>
    </w:p>
    <w:p>
      <w:pPr>
        <w:spacing w:after="60"/>
        <w:jc w:val="both"/>
      </w:pPr>
      <w:r>
        <w:rPr>
          <w:b w:val="0"/>
          <w:i/>
        </w:rPr>
        <w:t>tabe ta pratāparudra guṇe mane mane |</w:t>
      </w:r>
      <w:r>
        <w:br/>
      </w:r>
      <w:r>
        <w:rPr>
          <w:b w:val="0"/>
          <w:i/>
        </w:rPr>
        <w:t>sannyāsīke kene dekhi āmāra naẏane || 80 ||</w:t>
      </w:r>
    </w:p>
    <w:p>
      <w:pPr>
        <w:spacing w:after="60"/>
        <w:jc w:val="both"/>
      </w:pPr>
      <w:r>
        <w:rPr>
          <w:b w:val="0"/>
          <w:i/>
        </w:rPr>
        <w:t>Word for word:</w:t>
      </w:r>
      <w:r>
        <w:t xml:space="preserve"> tabe ta prataparudra — then Prataparudra; gune mane mane — ponders within; sannyasike kene dekhi — why do I see the sannyasi; amara nayane — with my eyes</w:t>
      </w:r>
    </w:p>
    <w:p>
      <w:pPr>
        <w:spacing w:after="60"/>
        <w:ind w:left="510" w:hanging="510"/>
      </w:pPr>
      <w:r>
        <w:rPr>
          <w:b/>
          <w:i w:val="0"/>
        </w:rPr>
        <w:t>80.</w:t>
      </w:r>
      <w:r>
        <w:t xml:space="preserve"> Then Prataparudra ponders within:</w:t>
      </w:r>
      <w:r>
        <w:br/>
      </w:r>
      <w:r>
        <w:t>"Why then do I see the sannyasi with my own eyes?</w:t>
      </w:r>
    </w:p>
    <w:p>
      <w:pPr>
        <w:spacing w:after="60"/>
        <w:ind w:left="567"/>
      </w:pPr>
      <w:r>
        <w:rPr>
          <w:rFonts w:cs="Noto Serif Bengali" w:hAnsi="Noto Serif Bengali"/>
          <w:sz w:val="24"/>
        </w:rPr>
        <w:t>শুনিয়াছি সন্ন্যাসীর মহিমা অপার ।</w:t>
      </w:r>
      <w:r>
        <w:br/>
      </w:r>
      <w:r>
        <w:rPr>
          <w:rFonts w:cs="Noto Serif Bengali" w:hAnsi="Noto Serif Bengali"/>
          <w:sz w:val="24"/>
        </w:rPr>
        <w:t>ইহার কারণ তবে করিব বিচার ॥ ৮১ ॥</w:t>
      </w:r>
    </w:p>
    <w:p>
      <w:pPr>
        <w:spacing w:after="60"/>
        <w:jc w:val="both"/>
      </w:pPr>
      <w:r>
        <w:rPr>
          <w:b w:val="0"/>
          <w:i/>
        </w:rPr>
        <w:t>śuniẏāchi sannyāsīra mahimā apāra |</w:t>
      </w:r>
      <w:r>
        <w:br/>
      </w:r>
      <w:r>
        <w:rPr>
          <w:b w:val="0"/>
          <w:i/>
        </w:rPr>
        <w:t>ihāra kāraṇa tabe kariba bicāra || 81 ||</w:t>
      </w:r>
    </w:p>
    <w:p>
      <w:pPr>
        <w:spacing w:after="60"/>
        <w:jc w:val="both"/>
      </w:pPr>
      <w:r>
        <w:rPr>
          <w:b w:val="0"/>
          <w:i/>
        </w:rPr>
        <w:t>Word for word:</w:t>
      </w:r>
      <w:r>
        <w:t xml:space="preserve"> shuniyachhi — I have heard; sannyasira mahima apara — the sannyasi's greatness is boundless; ihara karana — the cause of this; tabe kariba vichara — I shall then look into</w:t>
      </w:r>
    </w:p>
    <w:p>
      <w:pPr>
        <w:spacing w:after="60"/>
        <w:ind w:left="510" w:hanging="510"/>
      </w:pPr>
      <w:r>
        <w:rPr>
          <w:b/>
          <w:i w:val="0"/>
        </w:rPr>
        <w:t>81.</w:t>
      </w:r>
      <w:r>
        <w:t xml:space="preserve"> I have heard that this sannyasi's greatness is boundless;</w:t>
      </w:r>
      <w:r>
        <w:br/>
      </w:r>
      <w:r>
        <w:t>I must look into the cause of this."</w:t>
      </w:r>
    </w:p>
    <w:p>
      <w:pPr>
        <w:spacing w:after="60"/>
        <w:ind w:left="567"/>
      </w:pPr>
      <w:r>
        <w:rPr>
          <w:rFonts w:cs="Noto Serif Bengali" w:hAnsi="Noto Serif Bengali"/>
          <w:sz w:val="24"/>
        </w:rPr>
        <w:t>এতেক গুণিয়া রাজা চলিল সত্বর ।</w:t>
      </w:r>
      <w:r>
        <w:br/>
      </w:r>
      <w:r>
        <w:rPr>
          <w:rFonts w:cs="Noto Serif Bengali" w:hAnsi="Noto Serif Bengali"/>
          <w:sz w:val="24"/>
        </w:rPr>
        <w:t>আপনি চলিলা যথা আছে ন্যাসিবর ॥ ৮২ ॥</w:t>
      </w:r>
    </w:p>
    <w:p>
      <w:pPr>
        <w:spacing w:after="60"/>
        <w:jc w:val="both"/>
      </w:pPr>
      <w:r>
        <w:rPr>
          <w:b w:val="0"/>
          <w:i/>
        </w:rPr>
        <w:t>eteka guṇiẏā rājā calila satbara |</w:t>
      </w:r>
      <w:r>
        <w:br/>
      </w:r>
      <w:r>
        <w:rPr>
          <w:b w:val="0"/>
          <w:i/>
        </w:rPr>
        <w:t>āpani calilā yathā āche nyāsibara || 82 ||</w:t>
      </w:r>
    </w:p>
    <w:p>
      <w:pPr>
        <w:spacing w:after="60"/>
        <w:jc w:val="both"/>
      </w:pPr>
      <w:r>
        <w:rPr>
          <w:b w:val="0"/>
          <w:i/>
        </w:rPr>
        <w:t>Word for word:</w:t>
      </w:r>
      <w:r>
        <w:t xml:space="preserve"> eteka guniya — having thought thus; raja chalila satvara — the king went quickly; apani chalila — he went himself; yatha achhe nyasivara — to where the best of sannyasis was</w:t>
      </w:r>
    </w:p>
    <w:p>
      <w:pPr>
        <w:spacing w:after="60"/>
        <w:ind w:left="510" w:hanging="510"/>
      </w:pPr>
      <w:r>
        <w:rPr>
          <w:b/>
          <w:i w:val="0"/>
        </w:rPr>
        <w:t>82.</w:t>
      </w:r>
      <w:r>
        <w:t xml:space="preserve"> Having thought thus, the king went quickly —</w:t>
      </w:r>
      <w:r>
        <w:br/>
      </w:r>
      <w:r>
        <w:t>went himself to where the best of sannyasis was.</w:t>
      </w:r>
    </w:p>
    <w:p>
      <w:pPr>
        <w:spacing w:after="60"/>
        <w:ind w:left="567"/>
      </w:pPr>
      <w:r>
        <w:rPr>
          <w:rFonts w:cs="Noto Serif Bengali" w:hAnsi="Noto Serif Bengali"/>
          <w:sz w:val="24"/>
        </w:rPr>
        <w:t>দেখিল টোটায়ে ন্যাসী আছে নিজ-মেলে ।</w:t>
      </w:r>
      <w:r>
        <w:br/>
      </w:r>
      <w:r>
        <w:rPr>
          <w:rFonts w:cs="Noto Serif Bengali" w:hAnsi="Noto Serif Bengali"/>
          <w:sz w:val="24"/>
        </w:rPr>
        <w:t>বৃন্দাবন-কথা কহে, হরি হরি বোলে ॥ ৮৩ ॥</w:t>
      </w:r>
    </w:p>
    <w:p>
      <w:pPr>
        <w:spacing w:after="60"/>
        <w:jc w:val="both"/>
      </w:pPr>
      <w:r>
        <w:rPr>
          <w:b w:val="0"/>
          <w:i/>
        </w:rPr>
        <w:t>dekhila ṭoṭāẏe nyāsī āche nija-mele |</w:t>
      </w:r>
      <w:r>
        <w:br/>
      </w:r>
      <w:r>
        <w:rPr>
          <w:b w:val="0"/>
          <w:i/>
        </w:rPr>
        <w:t>bṛndābana-kathā kahe, hari hari bole || 83 ||</w:t>
      </w:r>
    </w:p>
    <w:p>
      <w:pPr>
        <w:spacing w:after="60"/>
        <w:jc w:val="both"/>
      </w:pPr>
      <w:r>
        <w:rPr>
          <w:b w:val="0"/>
          <w:i/>
        </w:rPr>
        <w:t>Word for word:</w:t>
      </w:r>
      <w:r>
        <w:t xml:space="preserve"> dekhila totaye — he saw in the garden; nyasi achhe nija-mele — the sannyasi among His own; vrindavana-katha kahe — He tells of Vrindavana; hari hari bole — He cries "Hari, Hari!"</w:t>
      </w:r>
    </w:p>
    <w:p>
      <w:pPr>
        <w:spacing w:after="60"/>
        <w:ind w:left="510" w:hanging="510"/>
      </w:pPr>
      <w:r>
        <w:rPr>
          <w:b/>
          <w:i w:val="0"/>
        </w:rPr>
        <w:t>83.</w:t>
      </w:r>
      <w:r>
        <w:t xml:space="preserve"> He saw: in the garden the sannyasi, among His own,</w:t>
      </w:r>
      <w:r>
        <w:br/>
      </w:r>
      <w:r>
        <w:t>tells of Vrindavana and cries: "Hari, Hari!"</w:t>
      </w:r>
    </w:p>
    <w:p>
      <w:pPr>
        <w:spacing w:after="60"/>
        <w:ind w:left="567"/>
      </w:pPr>
      <w:r>
        <w:rPr>
          <w:rFonts w:cs="Noto Serif Bengali" w:hAnsi="Noto Serif Bengali"/>
          <w:sz w:val="24"/>
        </w:rPr>
        <w:t>পুনরপি জগন্নাথ দেখি' আরবার ।</w:t>
      </w:r>
      <w:r>
        <w:br/>
      </w:r>
      <w:r>
        <w:rPr>
          <w:rFonts w:cs="Noto Serif Bengali" w:hAnsi="Noto Serif Bengali"/>
          <w:sz w:val="24"/>
        </w:rPr>
        <w:t>দেখিল সন্ন্যাসী সেই সুমেরু-আকার ॥ ৮৪ ॥</w:t>
      </w:r>
    </w:p>
    <w:p>
      <w:pPr>
        <w:spacing w:after="60"/>
        <w:jc w:val="both"/>
      </w:pPr>
      <w:r>
        <w:rPr>
          <w:b w:val="0"/>
          <w:i/>
        </w:rPr>
        <w:t>punarapi jagannātha dekhi' ārabāra |</w:t>
      </w:r>
      <w:r>
        <w:br/>
      </w:r>
      <w:r>
        <w:rPr>
          <w:b w:val="0"/>
          <w:i/>
        </w:rPr>
        <w:t>dekhila sannyāsī sei sumeru-ākāra || 84 ||</w:t>
      </w:r>
    </w:p>
    <w:p>
      <w:pPr>
        <w:spacing w:after="60"/>
        <w:jc w:val="both"/>
      </w:pPr>
      <w:r>
        <w:rPr>
          <w:b w:val="0"/>
          <w:i/>
        </w:rPr>
        <w:t>Word for word:</w:t>
      </w:r>
      <w:r>
        <w:t xml:space="preserve"> punarapi — again; jagannatha dekhi arabara — looking at Jagannatha once more; dekhila sannyasi sei — he saw that sannyasi; sumeru-akara — as vast as Sumeru</w:t>
      </w:r>
    </w:p>
    <w:p>
      <w:pPr>
        <w:spacing w:after="60"/>
        <w:ind w:left="510" w:hanging="510"/>
      </w:pPr>
      <w:r>
        <w:rPr>
          <w:b/>
          <w:i w:val="0"/>
        </w:rPr>
        <w:t>84.</w:t>
      </w:r>
      <w:r>
        <w:t xml:space="preserve"> Again, looking at Jagannatha once more,</w:t>
      </w:r>
      <w:r>
        <w:br/>
      </w:r>
      <w:r>
        <w:t>he saw that sannyasi, as vast as Mount Sumeru.</w:t>
      </w:r>
    </w:p>
    <w:p>
      <w:pPr>
        <w:spacing w:after="60"/>
        <w:ind w:left="567"/>
      </w:pPr>
      <w:r>
        <w:rPr>
          <w:rFonts w:cs="Noto Serif Bengali" w:hAnsi="Noto Serif Bengali"/>
          <w:sz w:val="24"/>
        </w:rPr>
        <w:t>দেখিয়া রাজার ভেল হিয়া চমৎকার ।</w:t>
      </w:r>
      <w:r>
        <w:br/>
      </w:r>
      <w:r>
        <w:rPr>
          <w:rFonts w:cs="Noto Serif Bengali" w:hAnsi="Noto Serif Bengali"/>
          <w:sz w:val="24"/>
        </w:rPr>
        <w:t>এই জগন্নাথ—সেই ন্যাসি-অবতার ॥ ৮৫ ॥</w:t>
      </w:r>
    </w:p>
    <w:p>
      <w:pPr>
        <w:spacing w:after="60"/>
        <w:jc w:val="both"/>
      </w:pPr>
      <w:r>
        <w:rPr>
          <w:b w:val="0"/>
          <w:i/>
        </w:rPr>
        <w:t>dekhiẏā rājāra bhela hiẏā camatkāra |</w:t>
      </w:r>
      <w:r>
        <w:br/>
      </w:r>
      <w:r>
        <w:rPr>
          <w:b w:val="0"/>
          <w:i/>
        </w:rPr>
        <w:t>ei jagannātha—sei nyāsi-abatāra || 85 ||</w:t>
      </w:r>
    </w:p>
    <w:p>
      <w:pPr>
        <w:spacing w:after="60"/>
        <w:jc w:val="both"/>
      </w:pPr>
      <w:r>
        <w:rPr>
          <w:b w:val="0"/>
          <w:i/>
        </w:rPr>
        <w:t>Word for word:</w:t>
      </w:r>
      <w:r>
        <w:t xml:space="preserve"> dekhiya — seeing this; rajara bhela hiya chamatkara — the king's heart was amazed; ei jagannatha — this Jagannatha; sei nyasi-avatara — is that sannyasi-avatara</w:t>
      </w:r>
    </w:p>
    <w:p>
      <w:pPr>
        <w:spacing w:after="60"/>
        <w:ind w:left="510" w:hanging="510"/>
      </w:pPr>
      <w:r>
        <w:rPr>
          <w:b/>
          <w:i w:val="0"/>
        </w:rPr>
        <w:t>85.</w:t>
      </w:r>
      <w:r>
        <w:t xml:space="preserve"> Seeing this, the king was amazed at heart:</w:t>
      </w:r>
      <w:r>
        <w:br/>
      </w:r>
      <w:r>
        <w:t>"This Jagannatha is that very sannyasi-avatara!"</w:t>
      </w:r>
    </w:p>
    <w:p>
      <w:pPr>
        <w:spacing w:after="60"/>
        <w:ind w:left="567"/>
      </w:pPr>
      <w:r>
        <w:rPr>
          <w:rFonts w:cs="Noto Serif Bengali" w:hAnsi="Noto Serif Bengali"/>
          <w:sz w:val="24"/>
        </w:rPr>
        <w:t>প্রতাপরুদ্রের মনে বাঢ়ে অনুরাগ ।</w:t>
      </w:r>
      <w:r>
        <w:br/>
      </w:r>
      <w:r>
        <w:rPr>
          <w:rFonts w:cs="Noto Serif Bengali" w:hAnsi="Noto Serif Bengali"/>
          <w:sz w:val="24"/>
        </w:rPr>
        <w:t>সত্বরে চলিলা যথা আছে মহাভাগ ॥ ৮৬ ॥</w:t>
      </w:r>
    </w:p>
    <w:p>
      <w:pPr>
        <w:spacing w:after="60"/>
        <w:jc w:val="both"/>
      </w:pPr>
      <w:r>
        <w:rPr>
          <w:b w:val="0"/>
          <w:i/>
        </w:rPr>
        <w:t>pratāparudrera mane bāṛhe anurāga |</w:t>
      </w:r>
      <w:r>
        <w:br/>
      </w:r>
      <w:r>
        <w:rPr>
          <w:b w:val="0"/>
          <w:i/>
        </w:rPr>
        <w:t>satbare calilā yathā āche mahābhāga || 86 ||</w:t>
      </w:r>
    </w:p>
    <w:p>
      <w:pPr>
        <w:spacing w:after="60"/>
        <w:jc w:val="both"/>
      </w:pPr>
      <w:r>
        <w:rPr>
          <w:b w:val="0"/>
          <w:i/>
        </w:rPr>
        <w:t>Word for word:</w:t>
      </w:r>
      <w:r>
        <w:t xml:space="preserve"> prataparudrera mane — in Prataparudra's heart; badhe anuraga — love grows; satvare chalila — he went quickly; yatha achhe mahabhaga — to where the Glorious One was</w:t>
      </w:r>
    </w:p>
    <w:p>
      <w:pPr>
        <w:spacing w:after="60"/>
        <w:ind w:left="510" w:hanging="510"/>
      </w:pPr>
      <w:r>
        <w:rPr>
          <w:b/>
          <w:i w:val="0"/>
        </w:rPr>
        <w:t>86.</w:t>
      </w:r>
      <w:r>
        <w:t xml:space="preserve"> Love grows in Prataparudra's heart,</w:t>
      </w:r>
      <w:r>
        <w:br/>
      </w:r>
      <w:r>
        <w:t>and he went quickly to where the Glorious One was.</w:t>
      </w:r>
    </w:p>
    <w:p>
      <w:pPr>
        <w:spacing w:after="60"/>
        <w:ind w:left="567"/>
      </w:pPr>
      <w:r>
        <w:rPr>
          <w:rFonts w:cs="Noto Serif Bengali" w:hAnsi="Noto Serif Bengali"/>
          <w:sz w:val="24"/>
        </w:rPr>
        <w:t>টোটায় নাহিক কেহো—ভাঙ্গিল দেওয়ান ।</w:t>
      </w:r>
      <w:r>
        <w:br/>
      </w:r>
      <w:r>
        <w:rPr>
          <w:rFonts w:cs="Noto Serif Bengali" w:hAnsi="Noto Serif Bengali"/>
          <w:sz w:val="24"/>
        </w:rPr>
        <w:t>গোবিন্দেরে কহে রাজা কাতর-বয়ান ॥ ৮৭ ॥</w:t>
      </w:r>
    </w:p>
    <w:p>
      <w:pPr>
        <w:spacing w:after="60"/>
        <w:jc w:val="both"/>
      </w:pPr>
      <w:r>
        <w:rPr>
          <w:b w:val="0"/>
          <w:i/>
        </w:rPr>
        <w:t>ṭoṭāẏa nāhika keho—bhāṅgila deoẏāna |</w:t>
      </w:r>
      <w:r>
        <w:br/>
      </w:r>
      <w:r>
        <w:rPr>
          <w:b w:val="0"/>
          <w:i/>
        </w:rPr>
        <w:t>gobindere kahe rājā kātara-baẏāna || 87 ||</w:t>
      </w:r>
    </w:p>
    <w:p>
      <w:pPr>
        <w:spacing w:after="60"/>
        <w:jc w:val="both"/>
      </w:pPr>
      <w:r>
        <w:rPr>
          <w:b w:val="0"/>
          <w:i/>
        </w:rPr>
        <w:t>Word for word:</w:t>
      </w:r>
      <w:r>
        <w:t xml:space="preserve"> totaya nahika keho — there is no one in the garden; bhangila deoyana — the gathering has broken up; govindere kahe raja — the king says to Govinda; katara-bayana — in a pleading voice</w:t>
      </w:r>
    </w:p>
    <w:p>
      <w:pPr>
        <w:spacing w:after="60"/>
        <w:ind w:left="510" w:hanging="510"/>
      </w:pPr>
      <w:r>
        <w:rPr>
          <w:b/>
          <w:i w:val="0"/>
        </w:rPr>
        <w:t>87.</w:t>
      </w:r>
      <w:r>
        <w:t xml:space="preserve"> There is no one in the garden — the gathering has broken up;</w:t>
      </w:r>
      <w:r>
        <w:br/>
      </w:r>
      <w:r>
        <w:t>the king pleadingly says to Govinda</w:t>
      </w:r>
      <w:r>
        <w:rPr>
          <w:b w:val="0"/>
          <w:i w:val="0"/>
          <w:vertAlign w:val="superscript"/>
        </w:rPr>
        <w:t>11</w:t>
      </w:r>
      <w:r>
        <w:t>:</w:t>
      </w:r>
    </w:p>
    <w:p>
      <w:pPr>
        <w:spacing w:after="60"/>
        <w:ind w:left="567"/>
      </w:pPr>
      <w:r>
        <w:rPr>
          <w:rFonts w:cs="Noto Serif Bengali" w:hAnsi="Noto Serif Bengali"/>
          <w:sz w:val="24"/>
        </w:rPr>
        <w:t>কোন মতে দেখোঁ মুঞি গোসাঞির চরণ ।</w:t>
      </w:r>
      <w:r>
        <w:br/>
      </w:r>
      <w:r>
        <w:rPr>
          <w:rFonts w:cs="Noto Serif Bengali" w:hAnsi="Noto Serif Bengali"/>
          <w:sz w:val="24"/>
        </w:rPr>
        <w:t>ইহার উপায় মোরে কহ মহাজন ॥ ৮৮ ॥</w:t>
      </w:r>
    </w:p>
    <w:p>
      <w:pPr>
        <w:spacing w:after="60"/>
        <w:jc w:val="both"/>
      </w:pPr>
      <w:r>
        <w:rPr>
          <w:b w:val="0"/>
          <w:i/>
        </w:rPr>
        <w:t>kona mate dekhoṁ muñi gosāñira caraṇa |</w:t>
      </w:r>
      <w:r>
        <w:br/>
      </w:r>
      <w:r>
        <w:rPr>
          <w:b w:val="0"/>
          <w:i/>
        </w:rPr>
        <w:t>ihāra upāẏa more kaha mahājana || 88 ||</w:t>
      </w:r>
    </w:p>
    <w:p>
      <w:pPr>
        <w:spacing w:after="60"/>
        <w:jc w:val="both"/>
      </w:pPr>
      <w:r>
        <w:rPr>
          <w:b w:val="0"/>
          <w:i/>
        </w:rPr>
        <w:t>Word for word:</w:t>
      </w:r>
      <w:r>
        <w:t xml:space="preserve"> kona mate dekhon munyi — how may I see; gosanira charana — the Gosani's feet; ihara upaya — the means for it; more kaha mahajana — tell me, great one</w:t>
      </w:r>
    </w:p>
    <w:p>
      <w:pPr>
        <w:spacing w:after="60"/>
        <w:ind w:left="510" w:hanging="510"/>
      </w:pPr>
      <w:r>
        <w:rPr>
          <w:b/>
          <w:i w:val="0"/>
        </w:rPr>
        <w:t>88.</w:t>
      </w:r>
      <w:r>
        <w:t xml:space="preserve"> "How may I see the Gosani's feet?</w:t>
      </w:r>
      <w:r>
        <w:br/>
      </w:r>
      <w:r>
        <w:t>Tell me the means for it, great one."</w:t>
      </w:r>
    </w:p>
    <w:p>
      <w:pPr>
        <w:spacing w:after="60"/>
        <w:ind w:left="567"/>
      </w:pPr>
      <w:r>
        <w:rPr>
          <w:rFonts w:cs="Noto Serif Bengali" w:hAnsi="Noto Serif Bengali"/>
          <w:sz w:val="24"/>
        </w:rPr>
        <w:t>গোবিন্দ কহয়ে—রাজা, না হও কাতর ।</w:t>
      </w:r>
      <w:r>
        <w:br/>
      </w:r>
      <w:r>
        <w:rPr>
          <w:rFonts w:cs="Noto Serif Bengali" w:hAnsi="Noto Serif Bengali"/>
          <w:sz w:val="24"/>
        </w:rPr>
        <w:t>এখানে না পাবে দেখা—হৈল অনবসর ॥ ৮৯ ॥</w:t>
      </w:r>
    </w:p>
    <w:p>
      <w:pPr>
        <w:spacing w:after="60"/>
        <w:jc w:val="both"/>
      </w:pPr>
      <w:r>
        <w:rPr>
          <w:b w:val="0"/>
          <w:i/>
        </w:rPr>
        <w:t>gobinda kahaẏe—rājā, nā hao kātara |</w:t>
      </w:r>
      <w:r>
        <w:br/>
      </w:r>
      <w:r>
        <w:rPr>
          <w:b w:val="0"/>
          <w:i/>
        </w:rPr>
        <w:t>ekhāne nā pābe dekhā—haila anabasara || 89 ||</w:t>
      </w:r>
    </w:p>
    <w:p>
      <w:pPr>
        <w:spacing w:after="60"/>
        <w:jc w:val="both"/>
      </w:pPr>
      <w:r>
        <w:rPr>
          <w:b w:val="0"/>
          <w:i/>
        </w:rPr>
        <w:t>Word for word:</w:t>
      </w:r>
      <w:r>
        <w:t xml:space="preserve"> govinda kahaye — Govinda says; raja na hao katara — king, do not be distressed; ekhane na pabe dekha — you will not see [Him] here; haila anavasara — it is not the time</w:t>
      </w:r>
    </w:p>
    <w:p>
      <w:pPr>
        <w:spacing w:after="60"/>
        <w:ind w:left="510" w:hanging="510"/>
      </w:pPr>
      <w:r>
        <w:rPr>
          <w:b/>
          <w:i w:val="0"/>
        </w:rPr>
        <w:t>89.</w:t>
      </w:r>
      <w:r>
        <w:t xml:space="preserve"> Govinda says: "King, do not be distressed:</w:t>
      </w:r>
      <w:r>
        <w:br/>
      </w:r>
      <w:r>
        <w:t>you will not see Him here — now is not the time."</w:t>
      </w:r>
    </w:p>
    <w:p>
      <w:pPr>
        <w:spacing w:after="60"/>
        <w:ind w:left="567"/>
      </w:pPr>
      <w:r>
        <w:rPr>
          <w:rFonts w:cs="Noto Serif Bengali" w:hAnsi="Noto Serif Bengali"/>
          <w:sz w:val="24"/>
        </w:rPr>
        <w:t>কখন আসিব মুঞি কহ মহাভাগ ।</w:t>
      </w:r>
      <w:r>
        <w:br/>
      </w:r>
      <w:r>
        <w:rPr>
          <w:rFonts w:cs="Noto Serif Bengali" w:hAnsi="Noto Serif Bengali"/>
          <w:sz w:val="24"/>
        </w:rPr>
        <w:t>কাতর-বয়ান রাজা, বাঢ়ে অনুরাগ ॥ ৯০ ॥</w:t>
      </w:r>
    </w:p>
    <w:p>
      <w:pPr>
        <w:spacing w:after="60"/>
        <w:jc w:val="both"/>
      </w:pPr>
      <w:r>
        <w:rPr>
          <w:b w:val="0"/>
          <w:i/>
        </w:rPr>
        <w:t>kakhana āsiba muñi kaha mahābhāga |</w:t>
      </w:r>
      <w:r>
        <w:br/>
      </w:r>
      <w:r>
        <w:rPr>
          <w:b w:val="0"/>
          <w:i/>
        </w:rPr>
        <w:t>kātara-baẏāna rājā, bāṛhe anurāga || 90 ||</w:t>
      </w:r>
    </w:p>
    <w:p>
      <w:pPr>
        <w:spacing w:after="60"/>
        <w:jc w:val="both"/>
      </w:pPr>
      <w:r>
        <w:rPr>
          <w:b w:val="0"/>
          <w:i/>
        </w:rPr>
        <w:t>Word for word:</w:t>
      </w:r>
      <w:r>
        <w:t xml:space="preserve"> kakhana asiba munyi — when shall I come; kaha mahabhaga — tell me, fortunate one; katara-bayana raja — the king speaks pleadingly; badhe anuraga — his love grows</w:t>
      </w:r>
    </w:p>
    <w:p>
      <w:pPr>
        <w:spacing w:after="60"/>
        <w:ind w:left="510" w:hanging="510"/>
      </w:pPr>
      <w:r>
        <w:rPr>
          <w:b/>
          <w:i w:val="0"/>
        </w:rPr>
        <w:t>90.</w:t>
      </w:r>
      <w:r>
        <w:t xml:space="preserve"> "When shall I come, tell me, fortunate one?" —</w:t>
      </w:r>
      <w:r>
        <w:br/>
      </w:r>
      <w:r>
        <w:t>the king speaks pleadingly, and his love grows.</w:t>
      </w:r>
    </w:p>
    <w:p>
      <w:pPr>
        <w:spacing w:after="60"/>
        <w:ind w:left="567"/>
      </w:pPr>
      <w:r>
        <w:rPr>
          <w:rFonts w:cs="Noto Serif Bengali" w:hAnsi="Noto Serif Bengali"/>
          <w:sz w:val="24"/>
        </w:rPr>
        <w:t>সেদিন রহিল রাজা সেই ত নগরে ।</w:t>
      </w:r>
      <w:r>
        <w:br/>
      </w:r>
      <w:r>
        <w:rPr>
          <w:rFonts w:cs="Noto Serif Bengali" w:hAnsi="Noto Serif Bengali"/>
          <w:sz w:val="24"/>
        </w:rPr>
        <w:t>সঙ্গিগণ দেখি' কাকু করয়ে সভারে ॥ ৯১ ॥</w:t>
      </w:r>
    </w:p>
    <w:p>
      <w:pPr>
        <w:spacing w:after="60"/>
        <w:jc w:val="both"/>
      </w:pPr>
      <w:r>
        <w:rPr>
          <w:b w:val="0"/>
          <w:i/>
        </w:rPr>
        <w:t>sedina rahila rājā sei ta nagare |</w:t>
      </w:r>
      <w:r>
        <w:br/>
      </w:r>
      <w:r>
        <w:rPr>
          <w:b w:val="0"/>
          <w:i/>
        </w:rPr>
        <w:t>saṅgigaṇa dekhi' kāku karaẏe sabhāre || 91 ||</w:t>
      </w:r>
    </w:p>
    <w:p>
      <w:pPr>
        <w:spacing w:after="60"/>
        <w:jc w:val="both"/>
      </w:pPr>
      <w:r>
        <w:rPr>
          <w:b w:val="0"/>
          <w:i/>
        </w:rPr>
        <w:t>Word for word:</w:t>
      </w:r>
      <w:r>
        <w:t xml:space="preserve"> sedina rahila raja — that day the king stayed; sei ta nagare — in that town; sangigana dekhi — seeing [the Lord's] companions; kaku karaye sabhare — he implores them all</w:t>
      </w:r>
    </w:p>
    <w:p>
      <w:pPr>
        <w:spacing w:after="60"/>
        <w:ind w:left="510" w:hanging="510"/>
      </w:pPr>
      <w:r>
        <w:rPr>
          <w:b/>
          <w:i w:val="0"/>
        </w:rPr>
        <w:t>91.</w:t>
      </w:r>
      <w:r>
        <w:t xml:space="preserve"> That day the king stayed in that town</w:t>
      </w:r>
      <w:r>
        <w:br/>
      </w:r>
      <w:r>
        <w:t>and, seeing [the Lord's] companions, implores them all.</w:t>
      </w:r>
    </w:p>
    <w:p>
      <w:pPr>
        <w:spacing w:after="60"/>
        <w:ind w:left="567"/>
      </w:pPr>
      <w:r>
        <w:rPr>
          <w:rFonts w:cs="Noto Serif Bengali" w:hAnsi="Noto Serif Bengali"/>
          <w:sz w:val="24"/>
        </w:rPr>
        <w:t>পুরী-গোসাঞি আদি করি' যত ভক্তগণ ।</w:t>
      </w:r>
      <w:r>
        <w:br/>
      </w:r>
      <w:r>
        <w:rPr>
          <w:rFonts w:cs="Noto Serif Bengali" w:hAnsi="Noto Serif Bengali"/>
          <w:sz w:val="24"/>
        </w:rPr>
        <w:t>গোসাঞির গোচর করিবারে হৈল মন ॥ ৯২ ॥</w:t>
      </w:r>
    </w:p>
    <w:p>
      <w:pPr>
        <w:spacing w:after="60"/>
        <w:jc w:val="both"/>
      </w:pPr>
      <w:r>
        <w:rPr>
          <w:b w:val="0"/>
          <w:i/>
        </w:rPr>
        <w:t>purī-gosāñi ādi kari' yata bhaktagaṇa |</w:t>
      </w:r>
      <w:r>
        <w:br/>
      </w:r>
      <w:r>
        <w:rPr>
          <w:b w:val="0"/>
          <w:i/>
        </w:rPr>
        <w:t>gosāñira gocara karibāre haila mana || 92 ||</w:t>
      </w:r>
    </w:p>
    <w:p>
      <w:pPr>
        <w:spacing w:after="60"/>
        <w:jc w:val="both"/>
      </w:pPr>
      <w:r>
        <w:rPr>
          <w:b w:val="0"/>
          <w:i/>
        </w:rPr>
        <w:t>Word for word:</w:t>
      </w:r>
      <w:r>
        <w:t xml:space="preserve"> puri-gosani adi kari — headed by Puri Gosani; yata bhaktagana — all the devotees; gosanira gochara karibare — to bring it to the Gosani's notice; haila mana — resolved</w:t>
      </w:r>
    </w:p>
    <w:p>
      <w:pPr>
        <w:spacing w:after="60"/>
        <w:ind w:left="510" w:hanging="510"/>
      </w:pPr>
      <w:r>
        <w:rPr>
          <w:b/>
          <w:i w:val="0"/>
        </w:rPr>
        <w:t>92.</w:t>
      </w:r>
      <w:r>
        <w:t xml:space="preserve"> All the devotees, headed by Puri Gosani,</w:t>
      </w:r>
      <w:r>
        <w:br/>
      </w:r>
      <w:r>
        <w:t>resolved to bring this to the Gosani's notice.</w:t>
      </w:r>
    </w:p>
    <w:p>
      <w:pPr>
        <w:spacing w:after="60"/>
        <w:ind w:left="567"/>
      </w:pPr>
      <w:r>
        <w:rPr>
          <w:rFonts w:cs="Noto Serif Bengali" w:hAnsi="Noto Serif Bengali"/>
          <w:sz w:val="24"/>
        </w:rPr>
        <w:t>এইমতে দিন দুই-চারি গেল যবে ।</w:t>
      </w:r>
      <w:r>
        <w:br/>
      </w:r>
      <w:r>
        <w:rPr>
          <w:rFonts w:cs="Noto Serif Bengali" w:hAnsi="Noto Serif Bengali"/>
          <w:sz w:val="24"/>
        </w:rPr>
        <w:t>কাশীমিশ্র-ঘরেতে একত্র হৈলা সভে ॥ ৯৩ ॥</w:t>
      </w:r>
    </w:p>
    <w:p>
      <w:pPr>
        <w:spacing w:after="60"/>
        <w:jc w:val="both"/>
      </w:pPr>
      <w:r>
        <w:rPr>
          <w:b w:val="0"/>
          <w:i/>
        </w:rPr>
        <w:t>eimate dina dui-cāri gela yabe |</w:t>
      </w:r>
      <w:r>
        <w:br/>
      </w:r>
      <w:r>
        <w:rPr>
          <w:b w:val="0"/>
          <w:i/>
        </w:rPr>
        <w:t>kāśīmiśra-gharete ekatra hailā sabhe || 93 ||</w:t>
      </w:r>
    </w:p>
    <w:p>
      <w:pPr>
        <w:spacing w:after="60"/>
        <w:jc w:val="both"/>
      </w:pPr>
      <w:r>
        <w:rPr>
          <w:b w:val="0"/>
          <w:i/>
        </w:rPr>
        <w:t>Word for word:</w:t>
      </w:r>
      <w:r>
        <w:t xml:space="preserve"> eimate — thus; dina dui-chari gela yabe — when two or four days had passed; kashimishra-gharete — in the house of Kashi Mishra; ekatra haila sabhe — all gathered together</w:t>
      </w:r>
    </w:p>
    <w:p>
      <w:pPr>
        <w:spacing w:after="60"/>
        <w:ind w:left="510" w:hanging="510"/>
      </w:pPr>
      <w:r>
        <w:rPr>
          <w:b/>
          <w:i w:val="0"/>
        </w:rPr>
        <w:t>93.</w:t>
      </w:r>
      <w:r>
        <w:t xml:space="preserve"> When two or four days had passed thus,</w:t>
      </w:r>
      <w:r>
        <w:br/>
      </w:r>
      <w:r>
        <w:t>they all gathered together in the house of Kashi Mishra.</w:t>
      </w:r>
    </w:p>
    <w:p>
      <w:pPr>
        <w:spacing w:after="60"/>
        <w:ind w:left="567"/>
      </w:pPr>
      <w:r>
        <w:rPr>
          <w:rFonts w:cs="Noto Serif Bengali" w:hAnsi="Noto Serif Bengali"/>
          <w:sz w:val="24"/>
        </w:rPr>
        <w:t>সকল ভকত মেলি' যুকতি করিল ।</w:t>
      </w:r>
      <w:r>
        <w:br/>
      </w:r>
      <w:r>
        <w:rPr>
          <w:rFonts w:cs="Noto Serif Bengali" w:hAnsi="Noto Serif Bengali"/>
          <w:sz w:val="24"/>
        </w:rPr>
        <w:t>সভে মেলি' গোচরিব—এই যুক্তি কৈল ॥ ৯৪ ॥</w:t>
      </w:r>
    </w:p>
    <w:p>
      <w:pPr>
        <w:spacing w:after="60"/>
        <w:jc w:val="both"/>
      </w:pPr>
      <w:r>
        <w:rPr>
          <w:b w:val="0"/>
          <w:i/>
        </w:rPr>
        <w:t>sakala bhakata meli' yukati karila |</w:t>
      </w:r>
      <w:r>
        <w:br/>
      </w:r>
      <w:r>
        <w:rPr>
          <w:b w:val="0"/>
          <w:i/>
        </w:rPr>
        <w:t>sabhe meli' gocariba—ei yukti kaila || 94 ||</w:t>
      </w:r>
    </w:p>
    <w:p>
      <w:pPr>
        <w:spacing w:after="60"/>
        <w:jc w:val="both"/>
      </w:pPr>
      <w:r>
        <w:rPr>
          <w:b w:val="0"/>
          <w:i/>
        </w:rPr>
        <w:t>Word for word:</w:t>
      </w:r>
      <w:r>
        <w:t xml:space="preserve"> sakala bhakata meli — all the devotees together; yukati karila — took counsel; sabhe meli gochariba — we shall tell [Him] all together; ei yukti kaila — so they resolved</w:t>
      </w:r>
    </w:p>
    <w:p>
      <w:pPr>
        <w:spacing w:after="60"/>
        <w:ind w:left="510" w:hanging="510"/>
      </w:pPr>
      <w:r>
        <w:rPr>
          <w:b/>
          <w:i w:val="0"/>
        </w:rPr>
        <w:t>94.</w:t>
      </w:r>
      <w:r>
        <w:t xml:space="preserve"> All the devotees took counsel together</w:t>
      </w:r>
      <w:r>
        <w:br/>
      </w:r>
      <w:r>
        <w:t>and resolved: "We shall tell Him all together."</w:t>
      </w:r>
    </w:p>
    <w:p>
      <w:pPr>
        <w:spacing w:after="60"/>
        <w:ind w:left="567"/>
      </w:pPr>
      <w:r>
        <w:rPr>
          <w:rFonts w:cs="Noto Serif Bengali" w:hAnsi="Noto Serif Bengali"/>
          <w:sz w:val="24"/>
        </w:rPr>
        <w:t>আর দিন মহাপ্রভু কাশীমিশ্র-ঘরে ।</w:t>
      </w:r>
      <w:r>
        <w:br/>
      </w:r>
      <w:r>
        <w:rPr>
          <w:rFonts w:cs="Noto Serif Bengali" w:hAnsi="Noto Serif Bengali"/>
          <w:sz w:val="24"/>
        </w:rPr>
        <w:t>আচম্বিতে সে আছে নিজ-ভক্ত-মেলে ॥ ৯৫ ॥</w:t>
      </w:r>
    </w:p>
    <w:p>
      <w:pPr>
        <w:spacing w:after="60"/>
        <w:jc w:val="both"/>
      </w:pPr>
      <w:r>
        <w:rPr>
          <w:b w:val="0"/>
          <w:i/>
        </w:rPr>
        <w:t>āra dina mahāprabhu kāśīmiśra-ghare |</w:t>
      </w:r>
      <w:r>
        <w:br/>
      </w:r>
      <w:r>
        <w:rPr>
          <w:b w:val="0"/>
          <w:i/>
        </w:rPr>
        <w:t>ācambite se āche nija-bhakta-mele || 95 ||</w:t>
      </w:r>
    </w:p>
    <w:p>
      <w:pPr>
        <w:spacing w:after="60"/>
        <w:jc w:val="both"/>
      </w:pPr>
      <w:r>
        <w:rPr>
          <w:b w:val="0"/>
          <w:i/>
        </w:rPr>
        <w:t>Word for word:</w:t>
      </w:r>
      <w:r>
        <w:t xml:space="preserve"> ara dina — the next day; mahaprabhu kashimishra-ghare — Mahaprabhu at Kashi Mishra's house; achambite — as it happened; se achhe nija-bhakta-mele — He was among His devotees</w:t>
      </w:r>
    </w:p>
    <w:p>
      <w:pPr>
        <w:spacing w:after="60"/>
        <w:ind w:left="510" w:hanging="510"/>
      </w:pPr>
      <w:r>
        <w:rPr>
          <w:b/>
          <w:i w:val="0"/>
        </w:rPr>
        <w:t>95.</w:t>
      </w:r>
      <w:r>
        <w:t xml:space="preserve"> The next day Mahaprabhu, as it happened,</w:t>
      </w:r>
      <w:r>
        <w:br/>
      </w:r>
      <w:r>
        <w:t>was in Kashi Mishra's house among His devotees.</w:t>
      </w:r>
    </w:p>
    <w:p>
      <w:pPr>
        <w:spacing w:after="60"/>
        <w:ind w:left="567"/>
      </w:pPr>
      <w:r>
        <w:rPr>
          <w:rFonts w:cs="Noto Serif Bengali" w:hAnsi="Noto Serif Bengali"/>
          <w:sz w:val="24"/>
        </w:rPr>
        <w:t>রাজার ব্যগ্রতায় সভার কাতর অন্তর ।</w:t>
      </w:r>
      <w:r>
        <w:br/>
      </w:r>
      <w:r>
        <w:rPr>
          <w:rFonts w:cs="Noto Serif Bengali" w:hAnsi="Noto Serif Bengali"/>
          <w:sz w:val="24"/>
        </w:rPr>
        <w:t>পুরী-গোসাঞি কহিল সে প্রভুর গোচর ॥ ৯৬ ॥</w:t>
      </w:r>
    </w:p>
    <w:p>
      <w:pPr>
        <w:spacing w:after="60"/>
        <w:jc w:val="both"/>
      </w:pPr>
      <w:r>
        <w:rPr>
          <w:b w:val="0"/>
          <w:i/>
        </w:rPr>
        <w:t>rājāra byagratāẏa sabhāra kātara antara |</w:t>
      </w:r>
      <w:r>
        <w:br/>
      </w:r>
      <w:r>
        <w:rPr>
          <w:b w:val="0"/>
          <w:i/>
        </w:rPr>
        <w:t>purī-gosāñi kahila se prabhura gocara || 96 ||</w:t>
      </w:r>
    </w:p>
    <w:p>
      <w:pPr>
        <w:spacing w:after="60"/>
        <w:jc w:val="both"/>
      </w:pPr>
      <w:r>
        <w:rPr>
          <w:b w:val="0"/>
          <w:i/>
        </w:rPr>
        <w:t>Word for word:</w:t>
      </w:r>
      <w:r>
        <w:t xml:space="preserve"> rajara vyagrataya — at the king's anxiety; sabhara katara antara — all were heavy at heart; puri-gosani kahila — Puri Gosani spoke; se prabhura gochara — before the Lord</w:t>
      </w:r>
    </w:p>
    <w:p>
      <w:pPr>
        <w:spacing w:after="60"/>
        <w:ind w:left="510" w:hanging="510"/>
      </w:pPr>
      <w:r>
        <w:rPr>
          <w:b/>
          <w:i w:val="0"/>
        </w:rPr>
        <w:t>96.</w:t>
      </w:r>
      <w:r>
        <w:t xml:space="preserve"> The king's anxiety weighed on all their hearts,</w:t>
      </w:r>
      <w:r>
        <w:br/>
      </w:r>
      <w:r>
        <w:t>and Puri Gosani addressed the Lord:</w:t>
      </w:r>
    </w:p>
    <w:p>
      <w:pPr>
        <w:spacing w:after="60"/>
        <w:ind w:left="567"/>
      </w:pPr>
      <w:r>
        <w:rPr>
          <w:rFonts w:cs="Noto Serif Bengali" w:hAnsi="Noto Serif Bengali"/>
          <w:sz w:val="24"/>
        </w:rPr>
        <w:t>এক নিবেদন গোসাঞি কহিতে ডরাঙ ।</w:t>
      </w:r>
      <w:r>
        <w:br/>
      </w:r>
      <w:r>
        <w:rPr>
          <w:rFonts w:cs="Noto Serif Bengali" w:hAnsi="Noto Serif Bengali"/>
          <w:sz w:val="24"/>
        </w:rPr>
        <w:t>নির্ভয়ে কহিয়ে তবে যদি আজ্ঞা পাঙ ॥ ৯৭ ॥</w:t>
      </w:r>
    </w:p>
    <w:p>
      <w:pPr>
        <w:spacing w:after="60"/>
        <w:jc w:val="both"/>
      </w:pPr>
      <w:r>
        <w:rPr>
          <w:b w:val="0"/>
          <w:i/>
        </w:rPr>
        <w:t>eka nibedana gosāñi kahite ḍarāṅa |</w:t>
      </w:r>
      <w:r>
        <w:br/>
      </w:r>
      <w:r>
        <w:rPr>
          <w:b w:val="0"/>
          <w:i/>
        </w:rPr>
        <w:t>nirbhaẏe kahiẏe tabe yadi ājñā pāṅa || 97 ||</w:t>
      </w:r>
    </w:p>
    <w:p>
      <w:pPr>
        <w:spacing w:after="60"/>
        <w:jc w:val="both"/>
      </w:pPr>
      <w:r>
        <w:rPr>
          <w:b w:val="0"/>
          <w:i/>
        </w:rPr>
        <w:t>Word for word:</w:t>
      </w:r>
      <w:r>
        <w:t xml:space="preserve"> eka nivedana — one request; gosani — Gosani; kahite darana — I fear to tell; nirbhaye kahiye tabe — then I will speak without fear; yadi ajna pana — if I get permission</w:t>
      </w:r>
    </w:p>
    <w:p>
      <w:pPr>
        <w:spacing w:after="60"/>
        <w:ind w:left="510" w:hanging="510"/>
      </w:pPr>
      <w:r>
        <w:rPr>
          <w:b/>
          <w:i w:val="0"/>
        </w:rPr>
        <w:t>97.</w:t>
      </w:r>
      <w:r>
        <w:t xml:space="preserve"> "I have one request, Gosani, but fear to say it;</w:t>
      </w:r>
      <w:r>
        <w:br/>
      </w:r>
      <w:r>
        <w:t>I will speak without fear if I have permission."</w:t>
      </w:r>
    </w:p>
    <w:p>
      <w:pPr>
        <w:spacing w:after="60"/>
        <w:ind w:left="567"/>
      </w:pPr>
      <w:r>
        <w:rPr>
          <w:rFonts w:cs="Noto Serif Bengali" w:hAnsi="Noto Serif Bengali"/>
          <w:sz w:val="24"/>
        </w:rPr>
        <w:t>ঠাকুর কহয়ে—শুন পুরী-গোসাঞি ।</w:t>
      </w:r>
      <w:r>
        <w:br/>
      </w:r>
      <w:r>
        <w:rPr>
          <w:rFonts w:cs="Noto Serif Bengali" w:hAnsi="Noto Serif Bengali"/>
          <w:sz w:val="24"/>
        </w:rPr>
        <w:t>মোর ঠাঞি তোর ডর কোন কালে নাঞি ॥ ৯৮ ॥</w:t>
      </w:r>
    </w:p>
    <w:p>
      <w:pPr>
        <w:spacing w:after="60"/>
        <w:jc w:val="both"/>
      </w:pPr>
      <w:r>
        <w:rPr>
          <w:b w:val="0"/>
          <w:i/>
        </w:rPr>
        <w:t>ṭhākura kahaẏe—śuna purī-gosāñi |</w:t>
      </w:r>
      <w:r>
        <w:br/>
      </w:r>
      <w:r>
        <w:rPr>
          <w:b w:val="0"/>
          <w:i/>
        </w:rPr>
        <w:t>mora ṭhāñi tora ḍara kona kāle nāñi || 98 ||</w:t>
      </w:r>
    </w:p>
    <w:p>
      <w:pPr>
        <w:spacing w:after="60"/>
        <w:jc w:val="both"/>
      </w:pPr>
      <w:r>
        <w:rPr>
          <w:b w:val="0"/>
          <w:i/>
        </w:rPr>
        <w:t>Word for word:</w:t>
      </w:r>
      <w:r>
        <w:t xml:space="preserve"> thakura kahaye — the Thakura says; shuna puri-gosani — listen, Puri Gosani; mora thanyi — before Me; tora dara kona kale nanyi — you need never have fear</w:t>
      </w:r>
    </w:p>
    <w:p>
      <w:pPr>
        <w:spacing w:after="60"/>
        <w:ind w:left="510" w:hanging="510"/>
      </w:pPr>
      <w:r>
        <w:rPr>
          <w:b/>
          <w:i w:val="0"/>
        </w:rPr>
        <w:t>98.</w:t>
      </w:r>
      <w:r>
        <w:t xml:space="preserve"> The Thakura says: "Listen, Puri Gosani:</w:t>
      </w:r>
      <w:r>
        <w:br/>
      </w:r>
      <w:r>
        <w:t>before Me you need never be afraid.</w:t>
      </w:r>
    </w:p>
    <w:p>
      <w:pPr>
        <w:spacing w:after="60"/>
        <w:ind w:left="567"/>
      </w:pPr>
      <w:r>
        <w:rPr>
          <w:rFonts w:cs="Noto Serif Bengali" w:hAnsi="Noto Serif Bengali"/>
          <w:sz w:val="24"/>
        </w:rPr>
        <w:t>কি কহিবে কহ, শুনি' হৃদয় তোমার ।</w:t>
      </w:r>
      <w:r>
        <w:br/>
      </w:r>
      <w:r>
        <w:rPr>
          <w:rFonts w:cs="Noto Serif Bengali" w:hAnsi="Noto Serif Bengali"/>
          <w:sz w:val="24"/>
        </w:rPr>
        <w:t>পুরী-গোসাঞি বোলে—বোল রাখিবে আমার ॥ ৯৯ ॥</w:t>
      </w:r>
    </w:p>
    <w:p>
      <w:pPr>
        <w:spacing w:after="60"/>
        <w:jc w:val="both"/>
      </w:pPr>
      <w:r>
        <w:rPr>
          <w:b w:val="0"/>
          <w:i/>
        </w:rPr>
        <w:t>ki kahibe kaha, śuni' hṛdaẏa tomāra |</w:t>
      </w:r>
      <w:r>
        <w:br/>
      </w:r>
      <w:r>
        <w:rPr>
          <w:b w:val="0"/>
          <w:i/>
        </w:rPr>
        <w:t>purī-gosāñi bole—bola rākhibe āmāra || 99 ||</w:t>
      </w:r>
    </w:p>
    <w:p>
      <w:pPr>
        <w:spacing w:after="60"/>
        <w:jc w:val="both"/>
      </w:pPr>
      <w:r>
        <w:rPr>
          <w:b w:val="0"/>
          <w:i/>
        </w:rPr>
        <w:t>Word for word:</w:t>
      </w:r>
      <w:r>
        <w:t xml:space="preserve"> ki kahibe kaha — say what you would say; shuni hridaya tomara — I will hear your heart; puri-gosani bole — Puri Gosani says; bola rakhibe amara — will You grant my word</w:t>
      </w:r>
    </w:p>
    <w:p>
      <w:pPr>
        <w:spacing w:after="60"/>
        <w:ind w:left="510" w:hanging="510"/>
      </w:pPr>
      <w:r>
        <w:rPr>
          <w:b/>
          <w:i w:val="0"/>
        </w:rPr>
        <w:t>99.</w:t>
      </w:r>
      <w:r>
        <w:t xml:space="preserve"> Say what you would say — I will hear your heart."</w:t>
      </w:r>
      <w:r>
        <w:br/>
      </w:r>
      <w:r>
        <w:t>Puri Gosani says: "Will You grant my request?</w:t>
      </w:r>
    </w:p>
    <w:p>
      <w:pPr>
        <w:spacing w:after="60"/>
        <w:ind w:left="567"/>
      </w:pPr>
      <w:r>
        <w:rPr>
          <w:rFonts w:cs="Noto Serif Bengali" w:hAnsi="Noto Serif Bengali"/>
          <w:sz w:val="24"/>
        </w:rPr>
        <w:t>কাশীমিশ্র-আদি করি' যত ভক্তগণ ।</w:t>
      </w:r>
      <w:r>
        <w:br/>
      </w:r>
      <w:r>
        <w:rPr>
          <w:rFonts w:cs="Noto Serif Bengali" w:hAnsi="Noto Serif Bengali"/>
          <w:sz w:val="24"/>
        </w:rPr>
        <w:t>সভার বচনে মুঞি বলি এ বচন ॥ ১০০ ॥</w:t>
      </w:r>
    </w:p>
    <w:p>
      <w:pPr>
        <w:spacing w:after="60"/>
        <w:jc w:val="both"/>
      </w:pPr>
      <w:r>
        <w:rPr>
          <w:b w:val="0"/>
          <w:i/>
        </w:rPr>
        <w:t>kāśīmiśra-ādi kari' yata bhaktagaṇa |</w:t>
      </w:r>
      <w:r>
        <w:br/>
      </w:r>
      <w:r>
        <w:rPr>
          <w:b w:val="0"/>
          <w:i/>
        </w:rPr>
        <w:t>sabhāra bacane muñi bali e bacana || 100 ||</w:t>
      </w:r>
    </w:p>
    <w:p>
      <w:pPr>
        <w:spacing w:after="60"/>
        <w:jc w:val="both"/>
      </w:pPr>
      <w:r>
        <w:rPr>
          <w:b w:val="0"/>
          <w:i/>
        </w:rPr>
        <w:t>Word for word:</w:t>
      </w:r>
      <w:r>
        <w:t xml:space="preserve"> kashimishra-adi kari — headed by Kashi Mishra; yata bhaktagana — all the devotees; sabhara vachane — on behalf of all; munyi bali e vachana — I say these words</w:t>
      </w:r>
    </w:p>
    <w:p>
      <w:pPr>
        <w:spacing w:after="60"/>
        <w:ind w:left="510" w:hanging="510"/>
      </w:pPr>
      <w:r>
        <w:rPr>
          <w:b/>
          <w:i w:val="0"/>
        </w:rPr>
        <w:t>100.</w:t>
      </w:r>
      <w:r>
        <w:t xml:space="preserve"> On behalf of all the devotees headed by Kashi Mishra</w:t>
      </w:r>
      <w:r>
        <w:br/>
      </w:r>
      <w:r>
        <w:t>I say these words:</w:t>
      </w:r>
    </w:p>
    <w:p>
      <w:pPr>
        <w:spacing w:after="60"/>
        <w:ind w:left="567"/>
      </w:pPr>
      <w:r>
        <w:rPr>
          <w:rFonts w:cs="Noto Serif Bengali" w:hAnsi="Noto Serif Bengali"/>
          <w:sz w:val="24"/>
        </w:rPr>
        <w:t>শ্রীজগন্নাথদেব নীলাচলে বাস ।</w:t>
      </w:r>
      <w:r>
        <w:br/>
      </w:r>
      <w:r>
        <w:rPr>
          <w:rFonts w:cs="Noto Serif Bengali" w:hAnsi="Noto Serif Bengali"/>
          <w:sz w:val="24"/>
        </w:rPr>
        <w:t>প্রতাপরুদ্র রাজা হয় তাঁর নিজ দাস ॥ ১০১ ॥</w:t>
      </w:r>
    </w:p>
    <w:p>
      <w:pPr>
        <w:spacing w:after="60"/>
        <w:jc w:val="both"/>
      </w:pPr>
      <w:r>
        <w:rPr>
          <w:b w:val="0"/>
          <w:i/>
        </w:rPr>
        <w:t>śrījagannāthadeba nīlācale bāsa |</w:t>
      </w:r>
      <w:r>
        <w:br/>
      </w:r>
      <w:r>
        <w:rPr>
          <w:b w:val="0"/>
          <w:i/>
        </w:rPr>
        <w:t>pratāparudra rājā haẏa tāṁra nija dāsa || 101 ||</w:t>
      </w:r>
    </w:p>
    <w:p>
      <w:pPr>
        <w:spacing w:after="60"/>
        <w:jc w:val="both"/>
      </w:pPr>
      <w:r>
        <w:rPr>
          <w:b w:val="0"/>
          <w:i/>
        </w:rPr>
        <w:t>Word for word:</w:t>
      </w:r>
      <w:r>
        <w:t xml:space="preserve"> sri-jagannatha-deva — Sri Jagannatha-deva; nilachale vasa — dwells in Nilachala; prataparudra raja — King Prataparudra; haya tanra nija dasa — is His own servant</w:t>
      </w:r>
    </w:p>
    <w:p>
      <w:pPr>
        <w:spacing w:after="60"/>
        <w:ind w:left="510" w:hanging="510"/>
      </w:pPr>
      <w:r>
        <w:rPr>
          <w:b/>
          <w:i w:val="0"/>
        </w:rPr>
        <w:t>101.</w:t>
      </w:r>
      <w:r>
        <w:t xml:space="preserve"> Sri Jagannatha-deva dwells in Nilachala,</w:t>
      </w:r>
      <w:r>
        <w:br/>
      </w:r>
      <w:r>
        <w:t>and King Prataparudra is His own servant.</w:t>
      </w:r>
    </w:p>
    <w:p>
      <w:pPr>
        <w:spacing w:after="60"/>
        <w:ind w:left="567"/>
      </w:pPr>
      <w:r>
        <w:rPr>
          <w:rFonts w:cs="Noto Serif Bengali" w:hAnsi="Noto Serif Bengali"/>
          <w:sz w:val="24"/>
        </w:rPr>
        <w:t>তোর পদ দেখিবারে সাধে মো-সভারে ।</w:t>
      </w:r>
      <w:r>
        <w:br/>
      </w:r>
      <w:r>
        <w:rPr>
          <w:rFonts w:cs="Noto Serif Bengali" w:hAnsi="Noto Serif Bengali"/>
          <w:sz w:val="24"/>
        </w:rPr>
        <w:t>আজ্ঞা পাইলে হয় সেই চরণ-গোচরে ॥ ১০২ ॥</w:t>
      </w:r>
    </w:p>
    <w:p>
      <w:pPr>
        <w:spacing w:after="60"/>
        <w:jc w:val="both"/>
      </w:pPr>
      <w:r>
        <w:rPr>
          <w:b w:val="0"/>
          <w:i/>
        </w:rPr>
        <w:t>tora pada dekhibāre sādhe mo-sabhāre |</w:t>
      </w:r>
      <w:r>
        <w:br/>
      </w:r>
      <w:r>
        <w:rPr>
          <w:b w:val="0"/>
          <w:i/>
        </w:rPr>
        <w:t>ājñā pāile haẏa sei caraṇa-gocare || 102 ||</w:t>
      </w:r>
    </w:p>
    <w:p>
      <w:pPr>
        <w:spacing w:after="60"/>
        <w:jc w:val="both"/>
      </w:pPr>
      <w:r>
        <w:rPr>
          <w:b w:val="0"/>
          <w:i/>
        </w:rPr>
        <w:t>Word for word:</w:t>
      </w:r>
      <w:r>
        <w:t xml:space="preserve"> tora pada dekhibare — to see Your feet; sadhe mo-sabhare — he entreats us all; ajna paile — if he gets permission; haya sei charana-gochare — he will come before those feet</w:t>
      </w:r>
    </w:p>
    <w:p>
      <w:pPr>
        <w:spacing w:after="60"/>
        <w:ind w:left="510" w:hanging="510"/>
      </w:pPr>
      <w:r>
        <w:rPr>
          <w:b/>
          <w:i w:val="0"/>
        </w:rPr>
        <w:t>102.</w:t>
      </w:r>
      <w:r>
        <w:t xml:space="preserve"> He entreats us all in order to see Your feet:</w:t>
      </w:r>
      <w:r>
        <w:br/>
      </w:r>
      <w:r>
        <w:t>if he has permission, he will come before those feet."</w:t>
      </w:r>
    </w:p>
    <w:p>
      <w:pPr>
        <w:spacing w:after="60"/>
        <w:ind w:left="567"/>
      </w:pPr>
      <w:r>
        <w:rPr>
          <w:rFonts w:cs="Noto Serif Bengali" w:hAnsi="Noto Serif Bengali"/>
          <w:sz w:val="24"/>
        </w:rPr>
        <w:t>প্রভু বোলে—সর্বজন, শুনহ বচন ।</w:t>
      </w:r>
      <w:r>
        <w:br/>
      </w:r>
      <w:r>
        <w:rPr>
          <w:rFonts w:cs="Noto Serif Bengali" w:hAnsi="Noto Serif Bengali"/>
          <w:sz w:val="24"/>
        </w:rPr>
        <w:t>সন্ন্যাসীর ধর্ম নহে রাজ-দরশন ॥ ১০৩ ॥</w:t>
      </w:r>
    </w:p>
    <w:p>
      <w:pPr>
        <w:spacing w:after="60"/>
        <w:jc w:val="both"/>
      </w:pPr>
      <w:r>
        <w:rPr>
          <w:b w:val="0"/>
          <w:i/>
        </w:rPr>
        <w:t>prabhu bole—sarbajana, śunaha bacana |</w:t>
      </w:r>
      <w:r>
        <w:br/>
      </w:r>
      <w:r>
        <w:rPr>
          <w:b w:val="0"/>
          <w:i/>
        </w:rPr>
        <w:t>sannyāsīra dharma nahe rāja-daraśana || 103 ||</w:t>
      </w:r>
    </w:p>
    <w:p>
      <w:pPr>
        <w:spacing w:after="60"/>
        <w:jc w:val="both"/>
      </w:pPr>
      <w:r>
        <w:rPr>
          <w:b w:val="0"/>
          <w:i/>
        </w:rPr>
        <w:t>Word for word:</w:t>
      </w:r>
      <w:r>
        <w:t xml:space="preserve"> prabhu bole — the Lord says; sarvajana shunaha vachana — everyone, hear My word; sannyasira dharma nahe — it is not a sannyasi's dharma; raja-darashana — to see a king</w:t>
      </w:r>
    </w:p>
    <w:p>
      <w:pPr>
        <w:spacing w:after="60"/>
        <w:ind w:left="510" w:hanging="510"/>
      </w:pPr>
      <w:r>
        <w:rPr>
          <w:b/>
          <w:i w:val="0"/>
        </w:rPr>
        <w:t>103.</w:t>
      </w:r>
      <w:r>
        <w:t xml:space="preserve"> The Lord says: "Everyone, hear My word:</w:t>
      </w:r>
      <w:r>
        <w:br/>
      </w:r>
      <w:r>
        <w:t>it is not a sannyasi's dharma to see a king.</w:t>
      </w:r>
    </w:p>
    <w:p>
      <w:pPr>
        <w:spacing w:after="60"/>
        <w:ind w:left="567"/>
      </w:pPr>
      <w:r>
        <w:rPr>
          <w:rFonts w:cs="Noto Serif Bengali" w:hAnsi="Noto Serif Bengali"/>
          <w:sz w:val="24"/>
        </w:rPr>
        <w:t>আমি ত সন্ন্যাসী, সেই হয় মহারাজ ।</w:t>
      </w:r>
      <w:r>
        <w:br/>
      </w:r>
      <w:r>
        <w:rPr>
          <w:rFonts w:cs="Noto Serif Bengali" w:hAnsi="Noto Serif Bengali"/>
          <w:sz w:val="24"/>
        </w:rPr>
        <w:t>দোঁহার দর্শনে দোঁহার কিছু নাহি কাজ ॥ ১০৪ ॥</w:t>
      </w:r>
    </w:p>
    <w:p>
      <w:pPr>
        <w:spacing w:after="60"/>
        <w:jc w:val="both"/>
      </w:pPr>
      <w:r>
        <w:rPr>
          <w:b w:val="0"/>
          <w:i/>
        </w:rPr>
        <w:t>āmi ta sannyāsī, sei haẏa mahārāja |</w:t>
      </w:r>
      <w:r>
        <w:br/>
      </w:r>
      <w:r>
        <w:rPr>
          <w:b w:val="0"/>
          <w:i/>
        </w:rPr>
        <w:t>doṁhāra darśane doṁhāra kichu nāhi kāja || 104 ||</w:t>
      </w:r>
    </w:p>
    <w:p>
      <w:pPr>
        <w:spacing w:after="60"/>
        <w:jc w:val="both"/>
      </w:pPr>
      <w:r>
        <w:rPr>
          <w:b w:val="0"/>
          <w:i/>
        </w:rPr>
        <w:t>Word for word:</w:t>
      </w:r>
      <w:r>
        <w:t xml:space="preserve"> ami ta sannyasi — I am a sannyasi; sei haya maharaja — he is a great king; donhara darshane — in the two meeting; donhara kichhu nahi kaja — neither has any purpose</w:t>
      </w:r>
    </w:p>
    <w:p>
      <w:pPr>
        <w:spacing w:after="60"/>
        <w:ind w:left="510" w:hanging="510"/>
      </w:pPr>
      <w:r>
        <w:rPr>
          <w:b/>
          <w:i w:val="0"/>
        </w:rPr>
        <w:t>104.</w:t>
      </w:r>
      <w:r>
        <w:t xml:space="preserve"> I am a sannyasi, and he is a great king:</w:t>
      </w:r>
      <w:r>
        <w:br/>
      </w:r>
      <w:r>
        <w:t>neither of us has any purpose in meeting."</w:t>
      </w:r>
    </w:p>
    <w:p>
      <w:pPr>
        <w:spacing w:after="60"/>
        <w:ind w:left="567"/>
      </w:pPr>
      <w:r>
        <w:rPr>
          <w:rFonts w:cs="Noto Serif Bengali" w:hAnsi="Noto Serif Bengali"/>
          <w:sz w:val="24"/>
        </w:rPr>
        <w:t>পুরী-গোসাঞি বোলে—প্রভু, কর অবধান ।</w:t>
      </w:r>
      <w:r>
        <w:br/>
      </w:r>
      <w:r>
        <w:rPr>
          <w:rFonts w:cs="Noto Serif Bengali" w:hAnsi="Noto Serif Bengali"/>
          <w:sz w:val="24"/>
        </w:rPr>
        <w:t>এ বোল শুনিলে রাজা হারিবে গেয়ান ॥ ১০৫ ॥</w:t>
      </w:r>
    </w:p>
    <w:p>
      <w:pPr>
        <w:spacing w:after="60"/>
        <w:jc w:val="both"/>
      </w:pPr>
      <w:r>
        <w:rPr>
          <w:b w:val="0"/>
          <w:i/>
        </w:rPr>
        <w:t>purī-gosāñi bole—prabhu, kara abadhāna |</w:t>
      </w:r>
      <w:r>
        <w:br/>
      </w:r>
      <w:r>
        <w:rPr>
          <w:b w:val="0"/>
          <w:i/>
        </w:rPr>
        <w:t>e bola śunile rājā hāribe geẏāna || 105 ||</w:t>
      </w:r>
    </w:p>
    <w:p>
      <w:pPr>
        <w:spacing w:after="60"/>
        <w:jc w:val="both"/>
      </w:pPr>
      <w:r>
        <w:rPr>
          <w:b w:val="0"/>
          <w:i/>
        </w:rPr>
        <w:t>Word for word:</w:t>
      </w:r>
      <w:r>
        <w:t xml:space="preserve"> puri-gosani bole — Puri Gosani says; prabhu kara avadhana — Lord, hear me; e bola shunile — if he hears this; raja haribe geyana — the king will lose his senses</w:t>
      </w:r>
    </w:p>
    <w:p>
      <w:pPr>
        <w:spacing w:after="60"/>
        <w:ind w:left="510" w:hanging="510"/>
      </w:pPr>
      <w:r>
        <w:rPr>
          <w:b/>
          <w:i w:val="0"/>
        </w:rPr>
        <w:t>105.</w:t>
      </w:r>
      <w:r>
        <w:t xml:space="preserve"> Puri Gosani says: "Lord, hear me:</w:t>
      </w:r>
      <w:r>
        <w:br/>
      </w:r>
      <w:r>
        <w:t>if the king hears this, he will lose his senses.</w:t>
      </w:r>
    </w:p>
    <w:p>
      <w:pPr>
        <w:spacing w:after="60"/>
        <w:ind w:left="567"/>
      </w:pPr>
      <w:r>
        <w:rPr>
          <w:rFonts w:cs="Noto Serif Bengali" w:hAnsi="Noto Serif Bengali"/>
          <w:sz w:val="24"/>
        </w:rPr>
        <w:t>যে দেখিল আমরা তাহার অনুরাগ ।</w:t>
      </w:r>
      <w:r>
        <w:br/>
      </w:r>
      <w:r>
        <w:rPr>
          <w:rFonts w:cs="Noto Serif Bengali" w:hAnsi="Noto Serif Bengali"/>
          <w:sz w:val="24"/>
        </w:rPr>
        <w:t>এ কথা শুনিলে জীউ ছাড়িবে মহাভাগ ॥ ১০৬ ॥</w:t>
      </w:r>
    </w:p>
    <w:p>
      <w:pPr>
        <w:spacing w:after="60"/>
        <w:jc w:val="both"/>
      </w:pPr>
      <w:r>
        <w:rPr>
          <w:b w:val="0"/>
          <w:i/>
        </w:rPr>
        <w:t>ye dekhila āmarā tāhāra anurāga |</w:t>
      </w:r>
      <w:r>
        <w:br/>
      </w:r>
      <w:r>
        <w:rPr>
          <w:b w:val="0"/>
          <w:i/>
        </w:rPr>
        <w:t>e kathā śunile jīu chāṛibe mahābhāga || 106 ||</w:t>
      </w:r>
    </w:p>
    <w:p>
      <w:pPr>
        <w:spacing w:after="60"/>
        <w:jc w:val="both"/>
      </w:pPr>
      <w:r>
        <w:rPr>
          <w:b w:val="0"/>
          <w:i/>
        </w:rPr>
        <w:t>Word for word:</w:t>
      </w:r>
      <w:r>
        <w:t xml:space="preserve"> ye dekhila amara — such as we have seen; tahara anuraga — his love; e katha shunile — if he hears this; jiu chhadibe mahabhaga — he will give up his life, O Glorious One</w:t>
      </w:r>
    </w:p>
    <w:p>
      <w:pPr>
        <w:spacing w:after="60"/>
        <w:ind w:left="510" w:hanging="510"/>
      </w:pPr>
      <w:r>
        <w:rPr>
          <w:b/>
          <w:i w:val="0"/>
        </w:rPr>
        <w:t>106.</w:t>
      </w:r>
      <w:r>
        <w:t xml:space="preserve"> We have seen what his love is like:</w:t>
      </w:r>
      <w:r>
        <w:br/>
      </w:r>
      <w:r>
        <w:t>if he hears such words, he will give up his life, O Glorious One.</w:t>
      </w:r>
    </w:p>
    <w:p>
      <w:pPr>
        <w:spacing w:after="60"/>
        <w:ind w:left="567"/>
      </w:pPr>
      <w:r>
        <w:rPr>
          <w:rFonts w:cs="Noto Serif Bengali" w:hAnsi="Noto Serif Bengali"/>
          <w:sz w:val="24"/>
        </w:rPr>
        <w:t>আজি ত হইল রাজার দশ উপবাস ।</w:t>
      </w:r>
      <w:r>
        <w:br/>
      </w:r>
      <w:r>
        <w:rPr>
          <w:rFonts w:cs="Noto Serif Bengali" w:hAnsi="Noto Serif Bengali"/>
          <w:sz w:val="24"/>
        </w:rPr>
        <w:t>সব ছাড়ি' পড়ি' আছে চরণ-প্রত্যাশ ॥ ১০৭ ॥</w:t>
      </w:r>
    </w:p>
    <w:p>
      <w:pPr>
        <w:spacing w:after="60"/>
        <w:jc w:val="both"/>
      </w:pPr>
      <w:r>
        <w:rPr>
          <w:b w:val="0"/>
          <w:i/>
        </w:rPr>
        <w:t>āji ta haila rājāra daśa upabāsa |</w:t>
      </w:r>
      <w:r>
        <w:br/>
      </w:r>
      <w:r>
        <w:rPr>
          <w:b w:val="0"/>
          <w:i/>
        </w:rPr>
        <w:t>saba chāṛi' paṛi' āche caraṇa-pratyāśa || 107 ||</w:t>
      </w:r>
    </w:p>
    <w:p>
      <w:pPr>
        <w:spacing w:after="60"/>
        <w:jc w:val="both"/>
      </w:pPr>
      <w:r>
        <w:rPr>
          <w:b w:val="0"/>
          <w:i/>
        </w:rPr>
        <w:t>Word for word:</w:t>
      </w:r>
      <w:r>
        <w:t xml:space="preserve"> aji ta haila — today has come; rajara dasha upavasa — the king's tenth day of fasting; saba chhadi padi achhe — leaving all he lies [at the door]; charana-pratyasha — hoping for [Your] feet</w:t>
      </w:r>
    </w:p>
    <w:p>
      <w:pPr>
        <w:spacing w:after="60"/>
        <w:ind w:left="510" w:hanging="510"/>
      </w:pPr>
      <w:r>
        <w:rPr>
          <w:b/>
          <w:i w:val="0"/>
        </w:rPr>
        <w:t>107.</w:t>
      </w:r>
      <w:r>
        <w:t xml:space="preserve"> Today is already the king's tenth day of fasting:</w:t>
      </w:r>
      <w:r>
        <w:br/>
      </w:r>
      <w:r>
        <w:t>leaving everything, he lies [at the door] in hope of [Your] feet."</w:t>
      </w:r>
    </w:p>
    <w:p>
      <w:pPr>
        <w:spacing w:after="60"/>
        <w:ind w:left="567"/>
      </w:pPr>
      <w:r>
        <w:rPr>
          <w:rFonts w:cs="Noto Serif Bengali" w:hAnsi="Noto Serif Bengali"/>
          <w:sz w:val="24"/>
        </w:rPr>
        <w:t>কাতর হইয়া পুনঃ বোলে সর্বজন ।</w:t>
      </w:r>
      <w:r>
        <w:br/>
      </w:r>
      <w:r>
        <w:rPr>
          <w:rFonts w:cs="Noto Serif Bengali" w:hAnsi="Noto Serif Bengali"/>
          <w:sz w:val="24"/>
        </w:rPr>
        <w:t>রাজার ব্যগ্রতা দেখি' করিয়ে যতন ॥ ১০৮ ॥</w:t>
      </w:r>
    </w:p>
    <w:p>
      <w:pPr>
        <w:spacing w:after="60"/>
        <w:jc w:val="both"/>
      </w:pPr>
      <w:r>
        <w:rPr>
          <w:b w:val="0"/>
          <w:i/>
        </w:rPr>
        <w:t>kātara haiẏā punaḥ bole sarbajana |</w:t>
      </w:r>
      <w:r>
        <w:br/>
      </w:r>
      <w:r>
        <w:rPr>
          <w:b w:val="0"/>
          <w:i/>
        </w:rPr>
        <w:t>rājāra byagratā dekhi' kariẏe yatana || 108 ||</w:t>
      </w:r>
    </w:p>
    <w:p>
      <w:pPr>
        <w:spacing w:after="60"/>
        <w:jc w:val="both"/>
      </w:pPr>
      <w:r>
        <w:rPr>
          <w:b w:val="0"/>
          <w:i/>
        </w:rPr>
        <w:t>Word for word:</w:t>
      </w:r>
      <w:r>
        <w:t xml:space="preserve"> katara haiya — pleadingly; punah bole sarvajana — all speak again; rajara vyagrata dekhi — seeing the king's anxiety; kariye yatana — we make this effort</w:t>
      </w:r>
    </w:p>
    <w:p>
      <w:pPr>
        <w:spacing w:after="60"/>
        <w:ind w:left="510" w:hanging="510"/>
      </w:pPr>
      <w:r>
        <w:rPr>
          <w:b/>
          <w:i w:val="0"/>
        </w:rPr>
        <w:t>108.</w:t>
      </w:r>
      <w:r>
        <w:t xml:space="preserve"> And again all say pleadingly:</w:t>
      </w:r>
      <w:r>
        <w:br/>
      </w:r>
      <w:r>
        <w:t>"Seeing the king's anxiety, we are asking."</w:t>
      </w:r>
    </w:p>
    <w:p>
      <w:pPr>
        <w:spacing w:after="60"/>
        <w:ind w:left="567"/>
      </w:pPr>
      <w:r>
        <w:rPr>
          <w:rFonts w:cs="Noto Serif Bengali" w:hAnsi="Noto Serif Bengali"/>
          <w:sz w:val="24"/>
        </w:rPr>
        <w:t>এ বোল শুনিয়া প্রভু কহিছে বচন ।</w:t>
      </w:r>
      <w:r>
        <w:br/>
      </w:r>
      <w:r>
        <w:rPr>
          <w:rFonts w:cs="Noto Serif Bengali" w:hAnsi="Noto Serif Bengali"/>
          <w:sz w:val="24"/>
        </w:rPr>
        <w:t>আনহ রাজারে—মুঞি হইনু পরসন্ন ॥ ১০৯ ॥</w:t>
      </w:r>
    </w:p>
    <w:p>
      <w:pPr>
        <w:spacing w:after="60"/>
        <w:jc w:val="both"/>
      </w:pPr>
      <w:r>
        <w:rPr>
          <w:b w:val="0"/>
          <w:i/>
        </w:rPr>
        <w:t>e bola śuniẏā prabhu kahiche bacana |</w:t>
      </w:r>
      <w:r>
        <w:br/>
      </w:r>
      <w:r>
        <w:rPr>
          <w:b w:val="0"/>
          <w:i/>
        </w:rPr>
        <w:t>ānaha rājāre—muñi hainu parasanna || 109 ||</w:t>
      </w:r>
    </w:p>
    <w:p>
      <w:pPr>
        <w:spacing w:after="60"/>
        <w:jc w:val="both"/>
      </w:pPr>
      <w:r>
        <w:rPr>
          <w:b w:val="0"/>
          <w:i/>
        </w:rPr>
        <w:t>Word for word:</w:t>
      </w:r>
      <w:r>
        <w:t xml:space="preserve"> e bola shuniya — hearing this; prabhu kahichhe vachana — the Lord speaks; anaha rajare — bring the king; munyi hainu parasanna — I am pleased</w:t>
      </w:r>
    </w:p>
    <w:p>
      <w:pPr>
        <w:spacing w:after="60"/>
        <w:ind w:left="510" w:hanging="510"/>
      </w:pPr>
      <w:r>
        <w:rPr>
          <w:b/>
          <w:i w:val="0"/>
        </w:rPr>
        <w:t>109.</w:t>
      </w:r>
      <w:r>
        <w:t xml:space="preserve"> Hearing this, the Lord says:</w:t>
      </w:r>
      <w:r>
        <w:br/>
      </w:r>
      <w:r>
        <w:t>"Bring the king — I am pleased with him."</w:t>
      </w:r>
    </w:p>
    <w:p>
      <w:pPr>
        <w:spacing w:after="60"/>
        <w:ind w:left="567"/>
      </w:pPr>
      <w:r>
        <w:rPr>
          <w:rFonts w:cs="Noto Serif Bengali" w:hAnsi="Noto Serif Bengali"/>
          <w:sz w:val="24"/>
        </w:rPr>
        <w:t>এ বোল শুনিঞা সভার ভেল উল্লাস ।</w:t>
      </w:r>
      <w:r>
        <w:br/>
      </w:r>
      <w:r>
        <w:rPr>
          <w:rFonts w:cs="Noto Serif Bengali" w:hAnsi="Noto Serif Bengali"/>
          <w:sz w:val="24"/>
        </w:rPr>
        <w:t>আনিল রাজারে—প্রভু করে পরকাশ ॥ ১১০ ॥</w:t>
      </w:r>
    </w:p>
    <w:p>
      <w:pPr>
        <w:spacing w:after="60"/>
        <w:jc w:val="both"/>
      </w:pPr>
      <w:r>
        <w:rPr>
          <w:b w:val="0"/>
          <w:i/>
        </w:rPr>
        <w:t>e bola śuniñā sabhāra bhela ullāsa |</w:t>
      </w:r>
      <w:r>
        <w:br/>
      </w:r>
      <w:r>
        <w:rPr>
          <w:b w:val="0"/>
          <w:i/>
        </w:rPr>
        <w:t>ānila rājāre—prabhu kare parakāśa || 110 ||</w:t>
      </w:r>
    </w:p>
    <w:p>
      <w:pPr>
        <w:spacing w:after="60"/>
        <w:jc w:val="both"/>
      </w:pPr>
      <w:r>
        <w:rPr>
          <w:b w:val="0"/>
          <w:i/>
        </w:rPr>
        <w:t>Word for word:</w:t>
      </w:r>
      <w:r>
        <w:t xml:space="preserve"> e bola shuninya — hearing this; sabhara bhela ullasa — all rejoiced; anila rajare — they brought the king; prabhu kare parakasha — the Lord reveals [Himself]</w:t>
      </w:r>
    </w:p>
    <w:p>
      <w:pPr>
        <w:spacing w:after="60"/>
        <w:ind w:left="510" w:hanging="510"/>
      </w:pPr>
      <w:r>
        <w:rPr>
          <w:b/>
          <w:i w:val="0"/>
        </w:rPr>
        <w:t>110.</w:t>
      </w:r>
      <w:r>
        <w:t xml:space="preserve"> Hearing this, all rejoiced;</w:t>
      </w:r>
      <w:r>
        <w:br/>
      </w:r>
      <w:r>
        <w:t>they brought the king — and the Lord reveals Himself.</w:t>
      </w:r>
    </w:p>
    <w:p>
      <w:pPr>
        <w:spacing w:after="60"/>
        <w:ind w:left="567"/>
      </w:pPr>
      <w:r>
        <w:rPr>
          <w:rFonts w:cs="Noto Serif Bengali" w:hAnsi="Noto Serif Bengali"/>
          <w:sz w:val="24"/>
        </w:rPr>
        <w:t>প্রভুরে দেখিয়া রাজা পরণাম করে ।</w:t>
      </w:r>
      <w:r>
        <w:br/>
      </w:r>
      <w:r>
        <w:rPr>
          <w:rFonts w:cs="Noto Serif Bengali" w:hAnsi="Noto Serif Bengali"/>
          <w:sz w:val="24"/>
        </w:rPr>
        <w:t>প্রেমায় বিহ্বল রাজা আপনা পাশরে ॥ ১১১ ॥</w:t>
      </w:r>
    </w:p>
    <w:p>
      <w:pPr>
        <w:spacing w:after="60"/>
        <w:jc w:val="both"/>
      </w:pPr>
      <w:r>
        <w:rPr>
          <w:b w:val="0"/>
          <w:i/>
        </w:rPr>
        <w:t>prabhure dekhiẏā rājā paraṇāma kare |</w:t>
      </w:r>
      <w:r>
        <w:br/>
      </w:r>
      <w:r>
        <w:rPr>
          <w:b w:val="0"/>
          <w:i/>
        </w:rPr>
        <w:t>premāẏa bihbala rājā āpanā pāśare || 111 ||</w:t>
      </w:r>
    </w:p>
    <w:p>
      <w:pPr>
        <w:spacing w:after="60"/>
        <w:jc w:val="both"/>
      </w:pPr>
      <w:r>
        <w:rPr>
          <w:b w:val="0"/>
          <w:i/>
        </w:rPr>
        <w:t>Word for word:</w:t>
      </w:r>
      <w:r>
        <w:t xml:space="preserve"> prabhure dekhiya — seeing the Lord; raja paranama kare — the king bows; premaya vihvala raja — the king, overwhelmed with prema; apana pashare — forgets himself</w:t>
      </w:r>
    </w:p>
    <w:p>
      <w:pPr>
        <w:spacing w:after="60"/>
        <w:ind w:left="510" w:hanging="510"/>
      </w:pPr>
      <w:r>
        <w:rPr>
          <w:b/>
          <w:i w:val="0"/>
        </w:rPr>
        <w:t>111.</w:t>
      </w:r>
      <w:r>
        <w:t xml:space="preserve"> Seeing the Lord, the king bows;</w:t>
      </w:r>
      <w:r>
        <w:br/>
      </w:r>
      <w:r>
        <w:t>overwhelmed with prema, the king forgets himself.</w:t>
      </w:r>
    </w:p>
    <w:p>
      <w:pPr>
        <w:spacing w:after="60"/>
        <w:ind w:left="567"/>
      </w:pPr>
      <w:r>
        <w:rPr>
          <w:rFonts w:cs="Noto Serif Bengali" w:hAnsi="Noto Serif Bengali"/>
          <w:sz w:val="24"/>
        </w:rPr>
        <w:t>পুলকে ভরিল অঙ্গ, ছল ছল আঁখি ।</w:t>
      </w:r>
      <w:r>
        <w:br/>
      </w:r>
      <w:r>
        <w:rPr>
          <w:rFonts w:cs="Noto Serif Bengali" w:hAnsi="Noto Serif Bengali"/>
          <w:sz w:val="24"/>
        </w:rPr>
        <w:t>প্রেমে গর গর ভেল গোরা-অঙ্গ দেখি' ॥ ১১২ ॥</w:t>
      </w:r>
    </w:p>
    <w:p>
      <w:pPr>
        <w:spacing w:after="60"/>
        <w:jc w:val="both"/>
      </w:pPr>
      <w:r>
        <w:rPr>
          <w:b w:val="0"/>
          <w:i/>
        </w:rPr>
        <w:t>pulake bharila aṅga, chala chala āṁkhi |</w:t>
      </w:r>
      <w:r>
        <w:br/>
      </w:r>
      <w:r>
        <w:rPr>
          <w:b w:val="0"/>
          <w:i/>
        </w:rPr>
        <w:t>preme gara gara bhela gorā-aṅga dekhi' || 112 ||</w:t>
      </w:r>
    </w:p>
    <w:p>
      <w:pPr>
        <w:spacing w:after="60"/>
        <w:jc w:val="both"/>
      </w:pPr>
      <w:r>
        <w:rPr>
          <w:b w:val="0"/>
          <w:i/>
        </w:rPr>
        <w:t>Word for word:</w:t>
      </w:r>
      <w:r>
        <w:t xml:space="preserve"> pulake bharila anga — his body filled with thrills; chhala chhala ankhi — his eyes brimming; preme gara gara bhela — he was steeped in prema; gora-anga dekhi — seeing Gora's form</w:t>
      </w:r>
    </w:p>
    <w:p>
      <w:pPr>
        <w:spacing w:after="60"/>
        <w:ind w:left="510" w:hanging="510"/>
      </w:pPr>
      <w:r>
        <w:rPr>
          <w:b/>
          <w:i w:val="0"/>
        </w:rPr>
        <w:t>112.</w:t>
      </w:r>
      <w:r>
        <w:t xml:space="preserve"> His body filled with thrills, his eyes brimming;</w:t>
      </w:r>
      <w:r>
        <w:br/>
      </w:r>
      <w:r>
        <w:t>seeing Gora, he was steeped in prema.</w:t>
      </w:r>
    </w:p>
    <w:p>
      <w:pPr>
        <w:spacing w:after="60"/>
        <w:ind w:left="567"/>
      </w:pPr>
      <w:r>
        <w:rPr>
          <w:rFonts w:cs="Noto Serif Bengali" w:hAnsi="Noto Serif Bengali"/>
          <w:sz w:val="24"/>
        </w:rPr>
        <w:t>রাজারে দেখিয়া প্রভু লহু লহু হাস ।</w:t>
      </w:r>
      <w:r>
        <w:br/>
      </w:r>
      <w:r>
        <w:rPr>
          <w:rFonts w:cs="Noto Serif Bengali" w:hAnsi="Noto Serif Bengali"/>
          <w:sz w:val="24"/>
        </w:rPr>
        <w:t>ষড়ভুজ শরীর রাজা দেখে পরকাশ ॥ ১১৩ ॥</w:t>
      </w:r>
    </w:p>
    <w:p>
      <w:pPr>
        <w:spacing w:after="60"/>
        <w:jc w:val="both"/>
      </w:pPr>
      <w:r>
        <w:rPr>
          <w:b w:val="0"/>
          <w:i/>
        </w:rPr>
        <w:t>rājāre dekhiẏā prabhu lahu lahu hāsa |</w:t>
      </w:r>
      <w:r>
        <w:br/>
      </w:r>
      <w:r>
        <w:rPr>
          <w:b w:val="0"/>
          <w:i/>
        </w:rPr>
        <w:t>ṣaṛabhuja śarīra rājā dekhe parakāśa || 113 ||</w:t>
      </w:r>
    </w:p>
    <w:p>
      <w:pPr>
        <w:spacing w:after="60"/>
        <w:jc w:val="both"/>
      </w:pPr>
      <w:r>
        <w:rPr>
          <w:b w:val="0"/>
          <w:i/>
        </w:rPr>
        <w:t>Word for word:</w:t>
      </w:r>
      <w:r>
        <w:t xml:space="preserve"> rajare dekhiya — seeing the king; prabhu lahu lahu hasa — the Lord smiles gently; shadbhuja sharira — a six-armed form; raja dekhe parakasha — the king sees revealed</w:t>
      </w:r>
    </w:p>
    <w:p>
      <w:pPr>
        <w:spacing w:after="60"/>
        <w:ind w:left="510" w:hanging="510"/>
      </w:pPr>
      <w:r>
        <w:rPr>
          <w:b/>
          <w:i w:val="0"/>
        </w:rPr>
        <w:t>113.</w:t>
      </w:r>
      <w:r>
        <w:t xml:space="preserve"> Seeing the king, the Lord smiles gently,</w:t>
      </w:r>
      <w:r>
        <w:br/>
      </w:r>
      <w:r>
        <w:t>and the king sees the six-armed form [He] reveals</w:t>
      </w:r>
      <w:r>
        <w:rPr>
          <w:b w:val="0"/>
          <w:i w:val="0"/>
          <w:vertAlign w:val="superscript"/>
        </w:rPr>
        <w:t>12</w:t>
      </w:r>
      <w:r>
        <w:t>.</w:t>
      </w:r>
    </w:p>
    <w:p>
      <w:pPr>
        <w:spacing w:after="60"/>
        <w:ind w:left="567"/>
      </w:pPr>
      <w:r>
        <w:rPr>
          <w:rFonts w:cs="Noto Serif Bengali" w:hAnsi="Noto Serif Bengali"/>
          <w:sz w:val="24"/>
        </w:rPr>
        <w:t>ষড়ভুজ দেখিয়া দণ্ড-পরণাম করে ।</w:t>
      </w:r>
      <w:r>
        <w:br/>
      </w:r>
      <w:r>
        <w:rPr>
          <w:rFonts w:cs="Noto Serif Bengali" w:hAnsi="Noto Serif Bengali"/>
          <w:sz w:val="24"/>
        </w:rPr>
        <w:t>টলমল করে অঙ্গ অনুরাগ-ভরে ॥ ১১৪ ॥</w:t>
      </w:r>
    </w:p>
    <w:p>
      <w:pPr>
        <w:spacing w:after="60"/>
        <w:jc w:val="both"/>
      </w:pPr>
      <w:r>
        <w:rPr>
          <w:b w:val="0"/>
          <w:i/>
        </w:rPr>
        <w:t>ṣaṛabhuja dekhiẏā daṇḍa-paraṇāma kare |</w:t>
      </w:r>
      <w:r>
        <w:br/>
      </w:r>
      <w:r>
        <w:rPr>
          <w:b w:val="0"/>
          <w:i/>
        </w:rPr>
        <w:t>ṭalamala kare aṅga anurāga-bhare || 114 ||</w:t>
      </w:r>
    </w:p>
    <w:p>
      <w:pPr>
        <w:spacing w:after="60"/>
        <w:jc w:val="both"/>
      </w:pPr>
      <w:r>
        <w:rPr>
          <w:b w:val="0"/>
          <w:i/>
        </w:rPr>
        <w:t>Word for word:</w:t>
      </w:r>
      <w:r>
        <w:t xml:space="preserve"> shadbhuja dekhiya — seeing the Six-armed One; danda-paranama kare — he prostrates; talamala kare anga — his body sways; anuraga-bhare — under the weight of love</w:t>
      </w:r>
    </w:p>
    <w:p>
      <w:pPr>
        <w:spacing w:after="60"/>
        <w:ind w:left="510" w:hanging="510"/>
      </w:pPr>
      <w:r>
        <w:rPr>
          <w:b/>
          <w:i w:val="0"/>
        </w:rPr>
        <w:t>114.</w:t>
      </w:r>
      <w:r>
        <w:t xml:space="preserve"> Seeing the Six-armed One, he prostrates;</w:t>
      </w:r>
      <w:r>
        <w:br/>
      </w:r>
      <w:r>
        <w:t>under the weight of love his body sways.</w:t>
      </w:r>
    </w:p>
    <w:p>
      <w:pPr>
        <w:spacing w:after="60"/>
        <w:ind w:left="567"/>
      </w:pPr>
      <w:r>
        <w:rPr>
          <w:rFonts w:cs="Noto Serif Bengali" w:hAnsi="Noto Serif Bengali"/>
          <w:sz w:val="24"/>
        </w:rPr>
        <w:t>অবশ শরীর, নীর ঝরে দু-নয়নে ।</w:t>
      </w:r>
      <w:r>
        <w:br/>
      </w:r>
      <w:r>
        <w:rPr>
          <w:rFonts w:cs="Noto Serif Bengali" w:hAnsi="Noto Serif Bengali"/>
          <w:sz w:val="24"/>
        </w:rPr>
        <w:t>চৌদিগে হরিধ্বনি পরশে গগনে ॥ ১১৫ ॥</w:t>
      </w:r>
    </w:p>
    <w:p>
      <w:pPr>
        <w:spacing w:after="60"/>
        <w:jc w:val="both"/>
      </w:pPr>
      <w:r>
        <w:rPr>
          <w:b w:val="0"/>
          <w:i/>
        </w:rPr>
        <w:t>abaśa śarīra, nīra jhare du-naẏane |</w:t>
      </w:r>
      <w:r>
        <w:br/>
      </w:r>
      <w:r>
        <w:rPr>
          <w:b w:val="0"/>
          <w:i/>
        </w:rPr>
        <w:t>caudige haridhbani paraśe gagane || 115 ||</w:t>
      </w:r>
    </w:p>
    <w:p>
      <w:pPr>
        <w:spacing w:after="60"/>
        <w:jc w:val="both"/>
      </w:pPr>
      <w:r>
        <w:rPr>
          <w:b w:val="0"/>
          <w:i/>
        </w:rPr>
        <w:t>Word for word:</w:t>
      </w:r>
      <w:r>
        <w:t xml:space="preserve"> avasha sharira — his body powerless; nira jhare du-nayane — tears stream from both eyes; chaudige haridhvani — all around the sound of Hari's name; parashe gagane — touches the sky</w:t>
      </w:r>
    </w:p>
    <w:p>
      <w:pPr>
        <w:spacing w:after="60"/>
        <w:ind w:left="510" w:hanging="510"/>
      </w:pPr>
      <w:r>
        <w:rPr>
          <w:b/>
          <w:i w:val="0"/>
        </w:rPr>
        <w:t>115.</w:t>
      </w:r>
      <w:r>
        <w:t xml:space="preserve"> His body is powerless, tears stream from both eyes;</w:t>
      </w:r>
      <w:r>
        <w:br/>
      </w:r>
      <w:r>
        <w:t>all around, the name of Hari resounds, touching the sky.</w:t>
      </w:r>
    </w:p>
    <w:p>
      <w:pPr>
        <w:spacing w:after="60"/>
        <w:ind w:left="567"/>
      </w:pPr>
      <w:r>
        <w:rPr>
          <w:rFonts w:cs="Noto Serif Bengali" w:hAnsi="Noto Serif Bengali"/>
          <w:sz w:val="24"/>
        </w:rPr>
        <w:t>ষড়ভুজ শরীর দেখি' শ্রীপ্রতাপরুদ্র ।</w:t>
      </w:r>
      <w:r>
        <w:br/>
      </w:r>
      <w:r>
        <w:rPr>
          <w:rFonts w:cs="Noto Serif Bengali" w:hAnsi="Noto Serif Bengali"/>
          <w:sz w:val="24"/>
        </w:rPr>
        <w:t>আনন্দে বিহ্বল, ভাসে প্রেমার সমুদ্র ॥ ১১৬ ॥</w:t>
      </w:r>
    </w:p>
    <w:p>
      <w:pPr>
        <w:spacing w:after="60"/>
        <w:jc w:val="both"/>
      </w:pPr>
      <w:r>
        <w:rPr>
          <w:b w:val="0"/>
          <w:i/>
        </w:rPr>
        <w:t>ṣaṛabhuja śarīra dekhi' śrīpratāparudra |</w:t>
      </w:r>
      <w:r>
        <w:br/>
      </w:r>
      <w:r>
        <w:rPr>
          <w:b w:val="0"/>
          <w:i/>
        </w:rPr>
        <w:t>ānande bihbala, bhāse premāra samudra || 116 ||</w:t>
      </w:r>
    </w:p>
    <w:p>
      <w:pPr>
        <w:spacing w:after="60"/>
        <w:jc w:val="both"/>
      </w:pPr>
      <w:r>
        <w:rPr>
          <w:b w:val="0"/>
          <w:i/>
        </w:rPr>
        <w:t>Word for word:</w:t>
      </w:r>
      <w:r>
        <w:t xml:space="preserve"> shadbhuja sharira dekhi — seeing the six-armed form; sri-prataparudra — Sri Prataparudra; anande vihvala — overwhelmed with bliss; bhase premara samudra — floats in the ocean of prema</w:t>
      </w:r>
    </w:p>
    <w:p>
      <w:pPr>
        <w:spacing w:after="60"/>
        <w:ind w:left="510" w:hanging="510"/>
      </w:pPr>
      <w:r>
        <w:rPr>
          <w:b/>
          <w:i w:val="0"/>
        </w:rPr>
        <w:t>116.</w:t>
      </w:r>
      <w:r>
        <w:t xml:space="preserve"> Seeing the six-armed form, Sri Prataparudra,</w:t>
      </w:r>
      <w:r>
        <w:br/>
      </w:r>
      <w:r>
        <w:t>overwhelmed with bliss, floats in the ocean of prema.</w:t>
      </w:r>
    </w:p>
    <w:p>
      <w:pPr>
        <w:spacing w:after="60"/>
        <w:ind w:left="567"/>
      </w:pPr>
      <w:r>
        <w:rPr>
          <w:rFonts w:cs="Noto Serif Bengali" w:hAnsi="Noto Serif Bengali"/>
          <w:sz w:val="24"/>
        </w:rPr>
        <w:t>কণ্টকিত সব অঙ্গ আপাদ-মস্তকে ।</w:t>
      </w:r>
      <w:r>
        <w:br/>
      </w:r>
      <w:r>
        <w:rPr>
          <w:rFonts w:cs="Noto Serif Bengali" w:hAnsi="Noto Serif Bengali"/>
          <w:sz w:val="24"/>
        </w:rPr>
        <w:t>গদগদ ভাবে প্রভু প্রভু বলি' ডাকে ॥ ১১৭ ॥</w:t>
      </w:r>
    </w:p>
    <w:p>
      <w:pPr>
        <w:spacing w:after="60"/>
        <w:jc w:val="both"/>
      </w:pPr>
      <w:r>
        <w:rPr>
          <w:b w:val="0"/>
          <w:i/>
        </w:rPr>
        <w:t>kaṇṭakita saba aṅga āpāda-mastake |</w:t>
      </w:r>
      <w:r>
        <w:br/>
      </w:r>
      <w:r>
        <w:rPr>
          <w:b w:val="0"/>
          <w:i/>
        </w:rPr>
        <w:t>gadagada bhābe prabhu prabhu bali' ḍāke || 117 ||</w:t>
      </w:r>
    </w:p>
    <w:p>
      <w:pPr>
        <w:spacing w:after="60"/>
        <w:jc w:val="both"/>
      </w:pPr>
      <w:r>
        <w:rPr>
          <w:b w:val="0"/>
          <w:i/>
        </w:rPr>
        <w:t>Word for word:</w:t>
      </w:r>
      <w:r>
        <w:t xml:space="preserve"> kantakita saba anga — his whole body bristling; apada-mastake — from head to foot; gadgada bhave — in a faltering voice; prabhu prabhu bali dake — he calls "Lord, Lord!"</w:t>
      </w:r>
    </w:p>
    <w:p>
      <w:pPr>
        <w:spacing w:after="60"/>
        <w:ind w:left="510" w:hanging="510"/>
      </w:pPr>
      <w:r>
        <w:rPr>
          <w:b/>
          <w:i w:val="0"/>
        </w:rPr>
        <w:t>117.</w:t>
      </w:r>
      <w:r>
        <w:t xml:space="preserve"> His whole body bristles from head to foot;</w:t>
      </w:r>
      <w:r>
        <w:br/>
      </w:r>
      <w:r>
        <w:t>in a faltering voice he calls: "Lord, Lord!"</w:t>
      </w:r>
    </w:p>
    <w:p>
      <w:pPr>
        <w:spacing w:after="60"/>
        <w:ind w:left="567"/>
      </w:pPr>
      <w:r>
        <w:rPr>
          <w:rFonts w:cs="Noto Serif Bengali" w:hAnsi="Noto Serif Bengali"/>
          <w:sz w:val="24"/>
        </w:rPr>
        <w:t>ঊর্ধ্ব বাহু করি' নাচে, বোলে হরিবোল ।</w:t>
      </w:r>
      <w:r>
        <w:br/>
      </w:r>
      <w:r>
        <w:rPr>
          <w:rFonts w:cs="Noto Serif Bengali" w:hAnsi="Noto Serif Bengali"/>
          <w:sz w:val="24"/>
        </w:rPr>
        <w:t>জনম সফল—প্রভু পরসন্ন মোর ॥ ১১৮ ॥</w:t>
      </w:r>
    </w:p>
    <w:p>
      <w:pPr>
        <w:spacing w:after="60"/>
        <w:jc w:val="both"/>
      </w:pPr>
      <w:r>
        <w:rPr>
          <w:b w:val="0"/>
          <w:i/>
        </w:rPr>
        <w:t>ūrdhba bāhu kari' nāce, bole haribola |</w:t>
      </w:r>
      <w:r>
        <w:br/>
      </w:r>
      <w:r>
        <w:rPr>
          <w:b w:val="0"/>
          <w:i/>
        </w:rPr>
        <w:t>janama saphala—prabhu parasanna mora || 118 ||</w:t>
      </w:r>
    </w:p>
    <w:p>
      <w:pPr>
        <w:spacing w:after="60"/>
        <w:jc w:val="both"/>
      </w:pPr>
      <w:r>
        <w:rPr>
          <w:b w:val="0"/>
          <w:i/>
        </w:rPr>
        <w:t>Word for word:</w:t>
      </w:r>
      <w:r>
        <w:t xml:space="preserve"> urdhva bahu kari nache — raising his arms he dances; bole hari-bola — he cries "Hari-bol!"; janama saphala — my birth is fulfilled; prabhu parasanna mora — the Lord is pleased with me</w:t>
      </w:r>
    </w:p>
    <w:p>
      <w:pPr>
        <w:spacing w:after="60"/>
        <w:ind w:left="510" w:hanging="510"/>
      </w:pPr>
      <w:r>
        <w:rPr>
          <w:b/>
          <w:i w:val="0"/>
        </w:rPr>
        <w:t>118.</w:t>
      </w:r>
      <w:r>
        <w:t xml:space="preserve"> Raising his arms he dances and cries: "Hari-bol!</w:t>
      </w:r>
      <w:r>
        <w:br/>
      </w:r>
      <w:r>
        <w:t>My life is fulfilled — the Lord is pleased with me!"</w:t>
      </w:r>
    </w:p>
    <w:p>
      <w:pPr>
        <w:spacing w:after="60"/>
        <w:ind w:left="567"/>
      </w:pPr>
      <w:r>
        <w:rPr>
          <w:rFonts w:cs="Noto Serif Bengali" w:hAnsi="Noto Serif Bengali"/>
          <w:sz w:val="24"/>
        </w:rPr>
        <w:t>আনন্দে ভাসয়ে চৌদিগে ভক্তজন ।</w:t>
      </w:r>
      <w:r>
        <w:br/>
      </w:r>
      <w:r>
        <w:rPr>
          <w:rFonts w:cs="Noto Serif Bengali" w:hAnsi="Noto Serif Bengali"/>
          <w:sz w:val="24"/>
        </w:rPr>
        <w:t>প্রভু বোলে—রাজা, হের শুনহ বচন ॥ ১১৯ ॥</w:t>
      </w:r>
    </w:p>
    <w:p>
      <w:pPr>
        <w:spacing w:after="60"/>
        <w:jc w:val="both"/>
      </w:pPr>
      <w:r>
        <w:rPr>
          <w:b w:val="0"/>
          <w:i/>
        </w:rPr>
        <w:t>ānande bhāsaẏe caudige bhaktajana |</w:t>
      </w:r>
      <w:r>
        <w:br/>
      </w:r>
      <w:r>
        <w:rPr>
          <w:b w:val="0"/>
          <w:i/>
        </w:rPr>
        <w:t>prabhu bole—rājā, hera śunaha bacana || 119 ||</w:t>
      </w:r>
    </w:p>
    <w:p>
      <w:pPr>
        <w:spacing w:after="60"/>
        <w:jc w:val="both"/>
      </w:pPr>
      <w:r>
        <w:rPr>
          <w:b w:val="0"/>
          <w:i/>
        </w:rPr>
        <w:t>Word for word:</w:t>
      </w:r>
      <w:r>
        <w:t xml:space="preserve"> anande bhasaye — float in bliss; chaudige bhaktajana — the devotees all around; prabhu bole — the Lord says; raja hera shunaha vachana — king, hear now My word</w:t>
      </w:r>
    </w:p>
    <w:p>
      <w:pPr>
        <w:spacing w:after="60"/>
        <w:ind w:left="510" w:hanging="510"/>
      </w:pPr>
      <w:r>
        <w:rPr>
          <w:b/>
          <w:i w:val="0"/>
        </w:rPr>
        <w:t>119.</w:t>
      </w:r>
      <w:r>
        <w:t xml:space="preserve"> The devotees all around float in bliss.</w:t>
      </w:r>
      <w:r>
        <w:br/>
      </w:r>
      <w:r>
        <w:t>The Lord says: "King, hear My word:</w:t>
      </w:r>
    </w:p>
    <w:p>
      <w:pPr>
        <w:spacing w:after="60"/>
        <w:ind w:left="567"/>
      </w:pPr>
      <w:r>
        <w:rPr>
          <w:rFonts w:cs="Noto Serif Bengali" w:hAnsi="Noto Serif Bengali"/>
          <w:sz w:val="24"/>
        </w:rPr>
        <w:t>প্রজার পালন তোর এই বড় ধর্ম ।</w:t>
      </w:r>
      <w:r>
        <w:br/>
      </w:r>
      <w:r>
        <w:rPr>
          <w:rFonts w:cs="Noto Serif Bengali" w:hAnsi="Noto Serif Bengali"/>
          <w:sz w:val="24"/>
        </w:rPr>
        <w:t>প্রজা পুত্র, রাজা পিতা—কহিল এ মর্ম ॥ ১২০ ॥</w:t>
      </w:r>
    </w:p>
    <w:p>
      <w:pPr>
        <w:spacing w:after="60"/>
        <w:jc w:val="both"/>
      </w:pPr>
      <w:r>
        <w:rPr>
          <w:b w:val="0"/>
          <w:i/>
        </w:rPr>
        <w:t>prajāra pālana tora ei baṛa dharma |</w:t>
      </w:r>
      <w:r>
        <w:br/>
      </w:r>
      <w:r>
        <w:rPr>
          <w:b w:val="0"/>
          <w:i/>
        </w:rPr>
        <w:t>prajā putra, rājā pitā—kahila e marma || 120 ||</w:t>
      </w:r>
    </w:p>
    <w:p>
      <w:pPr>
        <w:spacing w:after="60"/>
        <w:jc w:val="both"/>
      </w:pPr>
      <w:r>
        <w:rPr>
          <w:b w:val="0"/>
          <w:i/>
        </w:rPr>
        <w:t>Word for word:</w:t>
      </w:r>
      <w:r>
        <w:t xml:space="preserve"> prajara palana — protecting the subjects; tora ei bada dharma — this is your great dharma; praja putra raja pita — the subjects are sons, the king is father; kahila e marma — I have told you its meaning</w:t>
      </w:r>
    </w:p>
    <w:p>
      <w:pPr>
        <w:spacing w:after="60"/>
        <w:ind w:left="510" w:hanging="510"/>
      </w:pPr>
      <w:r>
        <w:rPr>
          <w:b/>
          <w:i w:val="0"/>
        </w:rPr>
        <w:t>120.</w:t>
      </w:r>
      <w:r>
        <w:t xml:space="preserve"> to protect your subjects is your great dharma:</w:t>
      </w:r>
      <w:r>
        <w:br/>
      </w:r>
      <w:r>
        <w:t>the subjects are sons, the king is father — such is the essence.</w:t>
      </w:r>
    </w:p>
    <w:p>
      <w:pPr>
        <w:spacing w:after="60"/>
        <w:ind w:left="567"/>
      </w:pPr>
      <w:r>
        <w:rPr>
          <w:rFonts w:cs="Noto Serif Bengali" w:hAnsi="Noto Serif Bengali"/>
          <w:sz w:val="24"/>
        </w:rPr>
        <w:t>কৃষ্ণের কেবল দয়া সম সর্বজীবে ।</w:t>
      </w:r>
      <w:r>
        <w:br/>
      </w:r>
      <w:r>
        <w:rPr>
          <w:rFonts w:cs="Noto Serif Bengali" w:hAnsi="Noto Serif Bengali"/>
          <w:sz w:val="24"/>
        </w:rPr>
        <w:t>দেহের স্বভাব নিজ জানি অনুভবে ॥ ১২১ ॥</w:t>
      </w:r>
    </w:p>
    <w:p>
      <w:pPr>
        <w:spacing w:after="60"/>
        <w:jc w:val="both"/>
      </w:pPr>
      <w:r>
        <w:rPr>
          <w:b w:val="0"/>
          <w:i/>
        </w:rPr>
        <w:t>kṛṣṇera kebala daẏā sama sarbajībe |</w:t>
      </w:r>
      <w:r>
        <w:br/>
      </w:r>
      <w:r>
        <w:rPr>
          <w:b w:val="0"/>
          <w:i/>
        </w:rPr>
        <w:t>dehera sbabhāba nija jāni anubhabe || 121 ||</w:t>
      </w:r>
    </w:p>
    <w:p>
      <w:pPr>
        <w:spacing w:after="60"/>
        <w:jc w:val="both"/>
      </w:pPr>
      <w:r>
        <w:rPr>
          <w:b w:val="0"/>
          <w:i/>
        </w:rPr>
        <w:t>Word for word:</w:t>
      </w:r>
      <w:r>
        <w:t xml:space="preserve"> krishnera kevala daya — Krishna's mercy alone; sama sarva-jive — is equal to all beings; dehera svabhava nija — the nature of one's own body; jani anubhave — knowing by experience</w:t>
      </w:r>
    </w:p>
    <w:p>
      <w:pPr>
        <w:spacing w:after="60"/>
        <w:ind w:left="510" w:hanging="510"/>
      </w:pPr>
      <w:r>
        <w:rPr>
          <w:b/>
          <w:i w:val="0"/>
        </w:rPr>
        <w:t>121.</w:t>
      </w:r>
      <w:r>
        <w:t xml:space="preserve"> Only Krishna's mercy is equal to all living beings;</w:t>
      </w:r>
      <w:r>
        <w:br/>
      </w:r>
      <w:r>
        <w:t>know by experience the nature of your own body:</w:t>
      </w:r>
    </w:p>
    <w:p>
      <w:pPr>
        <w:spacing w:after="60"/>
        <w:ind w:left="567"/>
      </w:pPr>
      <w:r>
        <w:rPr>
          <w:rFonts w:cs="Noto Serif Bengali" w:hAnsi="Noto Serif Bengali"/>
          <w:sz w:val="24"/>
        </w:rPr>
        <w:t>কিবা রাজা কিবা প্রজা সম সুখ-দুঃখ ।</w:t>
      </w:r>
      <w:r>
        <w:br/>
      </w:r>
      <w:r>
        <w:rPr>
          <w:rFonts w:cs="Noto Serif Bengali" w:hAnsi="Noto Serif Bengali"/>
          <w:sz w:val="24"/>
        </w:rPr>
        <w:t>কর্ম-অনুসারে জীব হয় গৌণ-মুখ্য ॥ ১২২ ॥</w:t>
      </w:r>
    </w:p>
    <w:p>
      <w:pPr>
        <w:spacing w:after="60"/>
        <w:jc w:val="both"/>
      </w:pPr>
      <w:r>
        <w:rPr>
          <w:b w:val="0"/>
          <w:i/>
        </w:rPr>
        <w:t>kibā rājā kibā prajā sama sukha-duḥkha |</w:t>
      </w:r>
      <w:r>
        <w:br/>
      </w:r>
      <w:r>
        <w:rPr>
          <w:b w:val="0"/>
          <w:i/>
        </w:rPr>
        <w:t>karma-anusāre jība haẏa gauṇa-mukhya || 122 ||</w:t>
      </w:r>
    </w:p>
    <w:p>
      <w:pPr>
        <w:spacing w:after="60"/>
        <w:jc w:val="both"/>
      </w:pPr>
      <w:r>
        <w:rPr>
          <w:b w:val="0"/>
          <w:i/>
        </w:rPr>
        <w:t>Word for word:</w:t>
      </w:r>
      <w:r>
        <w:t xml:space="preserve"> kiba raja kiba praja — be it king or subject; sama sukha-duhkha — joy and sorrow are the same; karma-anusare — according to karma; jiva haya gauna-mukhya — a living being becomes lesser or greater</w:t>
      </w:r>
    </w:p>
    <w:p>
      <w:pPr>
        <w:spacing w:after="60"/>
        <w:ind w:left="510" w:hanging="510"/>
      </w:pPr>
      <w:r>
        <w:rPr>
          <w:b/>
          <w:i w:val="0"/>
        </w:rPr>
        <w:t>122.</w:t>
      </w:r>
      <w:r>
        <w:t xml:space="preserve"> be it king or subject, joy and sorrow are the same for all;</w:t>
      </w:r>
      <w:r>
        <w:br/>
      </w:r>
      <w:r>
        <w:t>only by karma does a living being become lesser or greater.</w:t>
      </w:r>
    </w:p>
    <w:p>
      <w:pPr>
        <w:spacing w:after="60"/>
        <w:ind w:left="567"/>
      </w:pPr>
      <w:r>
        <w:rPr>
          <w:rFonts w:cs="Noto Serif Bengali" w:hAnsi="Noto Serif Bengali"/>
          <w:sz w:val="24"/>
        </w:rPr>
        <w:t>নিজ-অনুমান করি' যে জানে সভারে ।</w:t>
      </w:r>
      <w:r>
        <w:br/>
      </w:r>
      <w:r>
        <w:rPr>
          <w:rFonts w:cs="Noto Serif Bengali" w:hAnsi="Noto Serif Bengali"/>
          <w:sz w:val="24"/>
        </w:rPr>
        <w:t>সেই সে কৃষ্ণের দাস—কহিল তোমারে ॥ ১২৩ ॥</w:t>
      </w:r>
    </w:p>
    <w:p>
      <w:pPr>
        <w:spacing w:after="60"/>
        <w:jc w:val="both"/>
      </w:pPr>
      <w:r>
        <w:rPr>
          <w:b w:val="0"/>
          <w:i/>
        </w:rPr>
        <w:t>nija-anumāna kari' ye jāne sabhāre |</w:t>
      </w:r>
      <w:r>
        <w:br/>
      </w:r>
      <w:r>
        <w:rPr>
          <w:b w:val="0"/>
          <w:i/>
        </w:rPr>
        <w:t>sei se kṛṣṇera dāsa—kahila tomāre || 123 ||</w:t>
      </w:r>
    </w:p>
    <w:p>
      <w:pPr>
        <w:spacing w:after="60"/>
        <w:jc w:val="both"/>
      </w:pPr>
      <w:r>
        <w:rPr>
          <w:b w:val="0"/>
          <w:i/>
        </w:rPr>
        <w:t>Word for word:</w:t>
      </w:r>
      <w:r>
        <w:t xml:space="preserve"> nija-anumana kari — judging by himself; ye jane sabhare — who understands all others; sei se krishnera dasa — he indeed is Krishna's servant; kahila tomare — I tell you</w:t>
      </w:r>
    </w:p>
    <w:p>
      <w:pPr>
        <w:spacing w:after="60"/>
        <w:ind w:left="510" w:hanging="510"/>
      </w:pPr>
      <w:r>
        <w:rPr>
          <w:b/>
          <w:i w:val="0"/>
        </w:rPr>
        <w:t>123.</w:t>
      </w:r>
      <w:r>
        <w:t xml:space="preserve"> Whoever, judging by himself, understands all others —</w:t>
      </w:r>
      <w:r>
        <w:br/>
      </w:r>
      <w:r>
        <w:t>he indeed is Krishna's servant, I tell you"</w:t>
      </w:r>
      <w:r>
        <w:rPr>
          <w:b w:val="0"/>
          <w:i w:val="0"/>
          <w:vertAlign w:val="superscript"/>
        </w:rPr>
        <w:t>13</w:t>
      </w:r>
      <w:r>
        <w:t>.</w:t>
      </w:r>
    </w:p>
    <w:p>
      <w:pPr>
        <w:spacing w:after="60"/>
        <w:ind w:left="567"/>
      </w:pPr>
      <w:r>
        <w:rPr>
          <w:rFonts w:cs="Noto Serif Bengali" w:hAnsi="Noto Serif Bengali"/>
          <w:sz w:val="24"/>
        </w:rPr>
        <w:t>এতেক উত্তর প্রভু কৈল উপদেশ ।</w:t>
      </w:r>
      <w:r>
        <w:br/>
      </w:r>
      <w:r>
        <w:rPr>
          <w:rFonts w:cs="Noto Serif Bengali" w:hAnsi="Noto Serif Bengali"/>
          <w:sz w:val="24"/>
        </w:rPr>
        <w:t>পরণাম করে রাজা আনন্দ-বিশেষ ॥ ১২৪ ॥</w:t>
      </w:r>
    </w:p>
    <w:p>
      <w:pPr>
        <w:spacing w:after="60"/>
        <w:jc w:val="both"/>
      </w:pPr>
      <w:r>
        <w:rPr>
          <w:b w:val="0"/>
          <w:i/>
        </w:rPr>
        <w:t>eteka uttara prabhu kaila upadeśa |</w:t>
      </w:r>
      <w:r>
        <w:br/>
      </w:r>
      <w:r>
        <w:rPr>
          <w:b w:val="0"/>
          <w:i/>
        </w:rPr>
        <w:t>paraṇāma kare rājā ānanda-biśeṣa || 124 ||</w:t>
      </w:r>
    </w:p>
    <w:p>
      <w:pPr>
        <w:spacing w:after="60"/>
        <w:jc w:val="both"/>
      </w:pPr>
      <w:r>
        <w:rPr>
          <w:b w:val="0"/>
          <w:i/>
        </w:rPr>
        <w:t>Word for word:</w:t>
      </w:r>
      <w:r>
        <w:t xml:space="preserve"> eteka uttara — such an answer; prabhu kaila upadesha — the Lord gave as instruction; paranama kare raja — the king bows; ananda-vishesha — in exceptional bliss</w:t>
      </w:r>
    </w:p>
    <w:p>
      <w:pPr>
        <w:spacing w:after="60"/>
        <w:ind w:left="510" w:hanging="510"/>
      </w:pPr>
      <w:r>
        <w:rPr>
          <w:b/>
          <w:i w:val="0"/>
        </w:rPr>
        <w:t>124.</w:t>
      </w:r>
      <w:r>
        <w:t xml:space="preserve"> Such an answer the Lord gave as instruction;</w:t>
      </w:r>
      <w:r>
        <w:br/>
      </w:r>
      <w:r>
        <w:t>the king bows in exceptional bliss.</w:t>
      </w:r>
    </w:p>
    <w:p>
      <w:pPr>
        <w:spacing w:after="60"/>
        <w:ind w:left="567"/>
      </w:pPr>
      <w:r>
        <w:rPr>
          <w:rFonts w:cs="Noto Serif Bengali" w:hAnsi="Noto Serif Bengali"/>
          <w:sz w:val="24"/>
        </w:rPr>
        <w:t>শুন সর্বজন গোরাচাঁদের প্রকাশ ।</w:t>
      </w:r>
      <w:r>
        <w:br/>
      </w:r>
      <w:r>
        <w:rPr>
          <w:rFonts w:cs="Noto Serif Bengali" w:hAnsi="Noto Serif Bengali"/>
          <w:sz w:val="24"/>
        </w:rPr>
        <w:t>আনন্দে কহয়ে গুণ এ লোচনদাস ॥ ১২৫ ॥</w:t>
      </w:r>
    </w:p>
    <w:p>
      <w:pPr>
        <w:spacing w:after="60"/>
        <w:jc w:val="both"/>
      </w:pPr>
      <w:r>
        <w:rPr>
          <w:b w:val="0"/>
          <w:i/>
        </w:rPr>
        <w:t>śuna sarbajana gorācāṁdera prakāśa |</w:t>
      </w:r>
      <w:r>
        <w:br/>
      </w:r>
      <w:r>
        <w:rPr>
          <w:b w:val="0"/>
          <w:i/>
        </w:rPr>
        <w:t>ānande kahaẏe guṇa e locanadāsa || 125 ||</w:t>
      </w:r>
    </w:p>
    <w:p>
      <w:pPr>
        <w:spacing w:after="60"/>
        <w:jc w:val="both"/>
      </w:pPr>
      <w:r>
        <w:rPr>
          <w:b w:val="0"/>
          <w:i/>
        </w:rPr>
        <w:t>Word for word:</w:t>
      </w:r>
      <w:r>
        <w:t xml:space="preserve"> shuna sarvajana — hear, everyone; gorachandera prakasha — the manifestation of Gorachand; anande kahaye guna — joyfully tells [His] glories; e lochanadasa — this Lochana Dasa</w:t>
      </w:r>
    </w:p>
    <w:p>
      <w:pPr>
        <w:spacing w:after="60"/>
        <w:ind w:left="510" w:hanging="510"/>
      </w:pPr>
      <w:r>
        <w:rPr>
          <w:b/>
          <w:i w:val="0"/>
        </w:rPr>
        <w:t>125.</w:t>
      </w:r>
      <w:r>
        <w:t xml:space="preserve"> Hear, everyone, of Gorachand's manifestation;</w:t>
      </w:r>
      <w:r>
        <w:br/>
      </w:r>
      <w:r>
        <w:t>joyfully this Lochana Dasa tells His glories.</w:t>
      </w:r>
    </w:p>
    <w:p>
      <w:pPr>
        <w:spacing w:after="60"/>
        <w:ind w:left="283"/>
      </w:pPr>
      <w:r>
        <w:rPr>
          <w:b/>
          <w:i w:val="0"/>
          <w:sz w:val="18"/>
        </w:rPr>
        <w:t>1.</w:t>
      </w:r>
      <w:r>
        <w:rPr>
          <w:sz w:val="18"/>
        </w:rPr>
        <w:t xml:space="preserve"> Vv. 1–21 — cf. Murari 4.13 ("Mercy to the Cowherd"). In Lochana Dasa, as in Murari (4.14–4.15), the Lord goes from Vrindavana through Bengal (Kulia, Navadvipa, Shantipura) to Puri; according to the Chaitanya-charitamrita (Madhya 16–18, 25), the Lord visited Kulia and Shantipura on the way to Vrindavana and returned from Vrindavana by way of Prayaga and Kashi.</w:t>
      </w:r>
    </w:p>
    <w:p>
      <w:pPr>
        <w:spacing w:after="60"/>
        <w:ind w:left="283"/>
      </w:pPr>
      <w:r>
        <w:rPr>
          <w:b/>
          <w:i w:val="0"/>
          <w:sz w:val="18"/>
        </w:rPr>
        <w:t>2.</w:t>
      </w:r>
      <w:r>
        <w:rPr>
          <w:sz w:val="18"/>
        </w:rPr>
        <w:t xml:space="preserve"> Vv. 9+1 — 9+2 are found only in the 1983 edition; they are absent in the 1903 edition. The end of v. 9+1 is unclear; translated by the sense.</w:t>
      </w:r>
    </w:p>
    <w:p>
      <w:pPr>
        <w:spacing w:after="60"/>
        <w:ind w:left="283"/>
      </w:pPr>
      <w:r>
        <w:rPr>
          <w:b/>
          <w:i w:val="0"/>
          <w:sz w:val="18"/>
        </w:rPr>
        <w:t>3.</w:t>
      </w:r>
      <w:r>
        <w:rPr>
          <w:sz w:val="18"/>
        </w:rPr>
        <w:t xml:space="preserve"> V. 13+1 is found only in the 1983 edition; the 1903 edition gives it in a footnote as an additional reading of one printed edition.</w:t>
      </w:r>
    </w:p>
    <w:p>
      <w:pPr>
        <w:spacing w:after="60"/>
        <w:ind w:left="283"/>
      </w:pPr>
      <w:r>
        <w:rPr>
          <w:b/>
          <w:i w:val="0"/>
          <w:sz w:val="18"/>
        </w:rPr>
        <w:t>4.</w:t>
      </w:r>
      <w:r>
        <w:rPr>
          <w:sz w:val="18"/>
        </w:rPr>
        <w:t xml:space="preserve"> Vv. 22–69 — cf. Murari 4.14–4.15 (Kulia, the meeting with Shachi, Advaita's house, the return to Puri).</w:t>
      </w:r>
    </w:p>
    <w:p>
      <w:pPr>
        <w:spacing w:after="60"/>
        <w:ind w:left="283"/>
      </w:pPr>
      <w:r>
        <w:rPr>
          <w:b/>
          <w:i w:val="0"/>
          <w:sz w:val="18"/>
        </w:rPr>
        <w:t>5.</w:t>
      </w:r>
      <w:r>
        <w:rPr>
          <w:sz w:val="18"/>
        </w:rPr>
        <w:t xml:space="preserve"> "Vain" (michha) — cf. en/37, note 14. The Lord speaks as a sannyasi-teacher, addressing the whole world through His mother. Shachi's love itself is no worldly attachment: in the Gaudiya Vaishnava teaching Shachi is the Lord's eternal associate (Yashoda), and her motherly love (vatsalya-prema) is spiritual; Shachi herself answers that she knows this "maya of affection" of the Lord from the scriptures (v. 46), and the Lord admits that He is "captive to her virtues" (v. 53).</w:t>
      </w:r>
    </w:p>
    <w:p>
      <w:pPr>
        <w:spacing w:after="60"/>
        <w:ind w:left="283"/>
      </w:pPr>
      <w:r>
        <w:rPr>
          <w:b/>
          <w:i w:val="0"/>
          <w:sz w:val="18"/>
        </w:rPr>
        <w:t>6.</w:t>
      </w:r>
      <w:r>
        <w:rPr>
          <w:sz w:val="18"/>
        </w:rPr>
        <w:t xml:space="preserve"> "Maya" here is Shachi's motherly love, to which the Lord Himself submits (cf. v. 46).</w:t>
      </w:r>
    </w:p>
    <w:p>
      <w:pPr>
        <w:spacing w:after="60"/>
        <w:ind w:left="283"/>
      </w:pPr>
      <w:r>
        <w:rPr>
          <w:b/>
          <w:i w:val="0"/>
          <w:sz w:val="18"/>
        </w:rPr>
        <w:t>7.</w:t>
      </w:r>
      <w:r>
        <w:rPr>
          <w:sz w:val="18"/>
        </w:rPr>
        <w:t xml:space="preserve"> Vv. 53+1 — 53+3 are found only in the 1983 edition; the 1903 edition gives them in a footnote as an additional reading of a printed edition. The Lord reminds Shachi that she is His mother in many descents (as Kaushalya, Devaki and Yashoda, Aditi, Devahuti); in the Gaudiya Vaishnava teaching all avataras come from Krishna, who has appeared as Gaura.</w:t>
      </w:r>
    </w:p>
    <w:p>
      <w:pPr>
        <w:spacing w:after="60"/>
        <w:ind w:left="283"/>
      </w:pPr>
      <w:r>
        <w:rPr>
          <w:b/>
          <w:i w:val="0"/>
          <w:sz w:val="18"/>
        </w:rPr>
        <w:t>8.</w:t>
      </w:r>
      <w:r>
        <w:rPr>
          <w:sz w:val="18"/>
        </w:rPr>
        <w:t xml:space="preserve"> Cf. the Lord's farewell to Shachi in Murari (4.14).</w:t>
      </w:r>
    </w:p>
    <w:p>
      <w:pPr>
        <w:spacing w:after="60"/>
        <w:ind w:left="283"/>
      </w:pPr>
      <w:r>
        <w:rPr>
          <w:b/>
          <w:i w:val="0"/>
          <w:sz w:val="18"/>
        </w:rPr>
        <w:t>9.</w:t>
      </w:r>
      <w:r>
        <w:rPr>
          <w:sz w:val="18"/>
        </w:rPr>
        <w:t xml:space="preserve"> Vv. 70–125 — the mercy to Prataparudra; cf. Murari 4.16 (the king sees Gaura and Nityananda in kirtana and then, in dreams, as Krishna and Balarama). According to the Chaitanya-charitamrita (Madhya 11–14), the Lord long refused to meet the king, saying that a sannyasi should not see a king (cf. vv. 103–104), and received him during the Ratha-yatra, when the king, dressed as a simple Vaishnava, recited the Gopi-gita. Lochana Dasa's account is different.</w:t>
      </w:r>
    </w:p>
    <w:p>
      <w:pPr>
        <w:spacing w:after="60"/>
        <w:ind w:left="283"/>
      </w:pPr>
      <w:r>
        <w:rPr>
          <w:b/>
          <w:i w:val="0"/>
          <w:sz w:val="18"/>
        </w:rPr>
        <w:t>10.</w:t>
      </w:r>
      <w:r>
        <w:rPr>
          <w:sz w:val="18"/>
        </w:rPr>
        <w:t xml:space="preserve"> The padichha is the superintendent of the Jagannatha temple. The king sees Gaura in Jagannatha's place: Gaura is non-different from Jagannatha (cf. en/45, note 15, on the Daru-brahman; below, v. 85: "This Jagannatha is that very sannyasi-avatara").</w:t>
      </w:r>
    </w:p>
    <w:p>
      <w:pPr>
        <w:spacing w:after="60"/>
        <w:ind w:left="283"/>
      </w:pPr>
      <w:r>
        <w:rPr>
          <w:b/>
          <w:i w:val="0"/>
          <w:sz w:val="18"/>
        </w:rPr>
        <w:t>11.</w:t>
      </w:r>
      <w:r>
        <w:rPr>
          <w:sz w:val="18"/>
        </w:rPr>
        <w:t xml:space="preserve"> The garden (tota) is the Lord's residence in Puri; Govinda is His servant; Puri Gosani (v. 92) is Paramananda Puri. In the 1983 edition vv. 87–88 are in a different wording, one couplet longer: "There is no one in the garden… The king, beside himself, lost his senses. The king pleadingly says to Govinda: 'How may I see the Gosani's feet? Tell me the means for it, great one,' — so he says again and again."</w:t>
      </w:r>
    </w:p>
    <w:p>
      <w:pPr>
        <w:spacing w:after="60"/>
        <w:ind w:left="283"/>
      </w:pPr>
      <w:r>
        <w:rPr>
          <w:b/>
          <w:i w:val="0"/>
          <w:sz w:val="18"/>
        </w:rPr>
        <w:t>12.</w:t>
      </w:r>
      <w:r>
        <w:rPr>
          <w:sz w:val="18"/>
        </w:rPr>
        <w:t xml:space="preserve"> The six-armed form (shadbhuja) — by tradition, with the arms of Rama (bow and arrow), Krishna (flute) and the sannyasi (staff and water-pot). By tradition, the Lord also revealed the six-armed form to Sarvabhauma (en/45, vv. 243–245 and note 22).</w:t>
      </w:r>
    </w:p>
    <w:p>
      <w:pPr>
        <w:spacing w:after="60"/>
        <w:ind w:left="283"/>
      </w:pPr>
      <w:r>
        <w:rPr>
          <w:b/>
          <w:i w:val="0"/>
          <w:sz w:val="18"/>
        </w:rPr>
        <w:t>13.</w:t>
      </w:r>
      <w:r>
        <w:rPr>
          <w:sz w:val="18"/>
        </w:rPr>
        <w:t xml:space="preserve"> That is, whoever sees in others what he sees in himself — their joy and sorrow — is a true servant of Krishna.</w:t>
      </w:r>
    </w:p>
    <w:p>
      <w:r>
        <w:br w:type="page"/>
      </w:r>
    </w:p>
    <w:p>
      <w:pPr>
        <w:pStyle w:val="Heading1"/>
        <w:jc w:val="center"/>
      </w:pPr>
      <w:r>
        <w:t>Shesha-khanda, part 7 (portion 52)</w:t>
      </w:r>
    </w:p>
    <w:p>
      <w:pPr>
        <w:spacing w:after="60"/>
        <w:jc w:val="both"/>
      </w:pPr>
      <w:r>
        <w:rPr>
          <w:b w:val="0"/>
          <w:i/>
        </w:rPr>
        <w:t>The section "The Final Pastimes": the poor brahmana from Dravida and Vibhishana — the end of the text in Bhaktisiddhanta's edition. Chapter 4 (only in the 1983 edition): the concealment of the Lord — He enters into Jagannatha; the devotees' grief; Lochana Dasa's closing word about himself</w:t>
      </w:r>
    </w:p>
    <w:p>
      <w:pPr>
        <w:pStyle w:val="Heading2"/>
      </w:pPr>
      <w:r>
        <w:t>The Final Pastimes (Shesha-lila)</w:t>
      </w:r>
    </w:p>
    <w:p>
      <w:pPr>
        <w:spacing w:after="60"/>
        <w:ind w:left="567"/>
      </w:pPr>
      <w:r>
        <w:rPr>
          <w:b w:val="0"/>
          <w:i/>
        </w:rPr>
        <w:t>Summary by Srila Bhaktisiddhanta Sarasvati.</w:t>
      </w:r>
      <w:r>
        <w:t xml:space="preserve"> Shortly before Sriman Mahaprabhu withdrew [from mundane sight], a poor brahmana from Dravida, tormented by want, came to Purushottama and fasted seven days to obtain the mercy of Sri Jagannatha-deva; not obtaining it, he resolved to give up his life in the ocean. Then, on the ocean shore, by providence he met Vibhishana, and Vibhishana, instructing him: "A living being experiences joy and sorrow according to the fruits of his karma; therefore one should worship Jagannatha-deva, remaining indifferent to joy and sorrow," went on his way; but the brahmana did not leave him and together with Vibhishana came to Sriman Mahaprabhu. [Mahaprabhu, having granted him wealth through Vibhishana,] instructed him in [the service of] Krishna and showed him mercy.</w:t>
      </w:r>
    </w:p>
    <w:p>
      <w:pPr>
        <w:spacing w:after="60"/>
        <w:jc w:val="both"/>
      </w:pPr>
      <w:r>
        <w:rPr>
          <w:b w:val="0"/>
          <w:i/>
        </w:rPr>
        <w:t>Raga varadi</w:t>
      </w:r>
    </w:p>
    <w:p>
      <w:pPr>
        <w:spacing w:after="60"/>
        <w:ind w:left="567"/>
      </w:pPr>
      <w:r>
        <w:rPr>
          <w:rFonts w:cs="Noto Serif Bengali" w:hAnsi="Noto Serif Bengali"/>
          <w:sz w:val="24"/>
        </w:rPr>
        <w:t>আর অপরূপ কথা কহিব এখন ।</w:t>
      </w:r>
      <w:r>
        <w:br/>
      </w:r>
      <w:r>
        <w:rPr>
          <w:rFonts w:cs="Noto Serif Bengali" w:hAnsi="Noto Serif Bengali"/>
          <w:sz w:val="24"/>
        </w:rPr>
        <w:t>গৌরচন্দ্র-গুণগাথা নিত্যই নূতন ॥ ১ ॥</w:t>
      </w:r>
    </w:p>
    <w:p>
      <w:pPr>
        <w:spacing w:after="60"/>
        <w:jc w:val="both"/>
      </w:pPr>
      <w:r>
        <w:rPr>
          <w:b w:val="0"/>
          <w:i/>
        </w:rPr>
        <w:t>āra aparūpa kathā kahiba ekhana |</w:t>
      </w:r>
      <w:r>
        <w:br/>
      </w:r>
      <w:r>
        <w:rPr>
          <w:b w:val="0"/>
          <w:i/>
        </w:rPr>
        <w:t>gauracandra-guṇagāthā nityai nūtana || 1 ||</w:t>
      </w:r>
    </w:p>
    <w:p>
      <w:pPr>
        <w:spacing w:after="60"/>
        <w:jc w:val="both"/>
      </w:pPr>
      <w:r>
        <w:rPr>
          <w:b w:val="0"/>
          <w:i/>
        </w:rPr>
        <w:t>Word for word:</w:t>
      </w:r>
      <w:r>
        <w:t xml:space="preserve"> ara aparupa katha — another wondrous account; kahiba ekhana — I shall tell now; gaurachandra-guna-gatha — the tale of Gaurachandra's glories; nityai nutana — is ever new</w:t>
      </w:r>
    </w:p>
    <w:p>
      <w:pPr>
        <w:spacing w:after="60"/>
        <w:ind w:left="510" w:hanging="510"/>
      </w:pPr>
      <w:r>
        <w:rPr>
          <w:b/>
          <w:i w:val="0"/>
        </w:rPr>
        <w:t>1.</w:t>
      </w:r>
      <w:r>
        <w:t xml:space="preserve"> I shall now tell another wondrous account:</w:t>
      </w:r>
      <w:r>
        <w:br/>
      </w:r>
      <w:r>
        <w:t>the tale of Gaurachandra's glories is ever new</w:t>
      </w:r>
      <w:r>
        <w:rPr>
          <w:b w:val="0"/>
          <w:i w:val="0"/>
          <w:vertAlign w:val="superscript"/>
        </w:rPr>
        <w:t>1</w:t>
      </w:r>
      <w:r>
        <w:t>.</w:t>
      </w:r>
    </w:p>
    <w:p>
      <w:pPr>
        <w:spacing w:after="60"/>
        <w:ind w:left="567"/>
      </w:pPr>
      <w:r>
        <w:rPr>
          <w:rFonts w:cs="Noto Serif Bengali" w:hAnsi="Noto Serif Bengali"/>
          <w:sz w:val="24"/>
        </w:rPr>
        <w:t>কহিব নিগূঢ় কথা শুন একচিত্তে ।</w:t>
      </w:r>
      <w:r>
        <w:br/>
      </w:r>
      <w:r>
        <w:rPr>
          <w:rFonts w:cs="Noto Serif Bengali" w:hAnsi="Noto Serif Bengali"/>
          <w:sz w:val="24"/>
        </w:rPr>
        <w:t>অধম জনের মনে না হয় প্রতীতে ॥ ২ ॥</w:t>
      </w:r>
    </w:p>
    <w:p>
      <w:pPr>
        <w:spacing w:after="60"/>
        <w:jc w:val="both"/>
      </w:pPr>
      <w:r>
        <w:rPr>
          <w:b w:val="0"/>
          <w:i/>
        </w:rPr>
        <w:t>kahiba nigūṛha kathā śuna ekacitte |</w:t>
      </w:r>
      <w:r>
        <w:br/>
      </w:r>
      <w:r>
        <w:rPr>
          <w:b w:val="0"/>
          <w:i/>
        </w:rPr>
        <w:t>adhama janera mane nā haẏa pratīte || 2 ||</w:t>
      </w:r>
    </w:p>
    <w:p>
      <w:pPr>
        <w:spacing w:after="60"/>
        <w:jc w:val="both"/>
      </w:pPr>
      <w:r>
        <w:rPr>
          <w:b w:val="0"/>
          <w:i/>
        </w:rPr>
        <w:t>Word for word:</w:t>
      </w:r>
      <w:r>
        <w:t xml:space="preserve"> kahiba nigudha katha — I shall tell a hidden account; shuna ekachitte — listen with one mind; adhama janera mane — in the minds of low people; na haya pratite — there is no belief</w:t>
      </w:r>
    </w:p>
    <w:p>
      <w:pPr>
        <w:spacing w:after="60"/>
        <w:ind w:left="510" w:hanging="510"/>
      </w:pPr>
      <w:r>
        <w:rPr>
          <w:b/>
          <w:i w:val="0"/>
        </w:rPr>
        <w:t>2.</w:t>
      </w:r>
      <w:r>
        <w:t xml:space="preserve"> I shall tell something hidden — listen with one mind:</w:t>
      </w:r>
      <w:r>
        <w:br/>
      </w:r>
      <w:r>
        <w:t>in the minds of low people there is no belief [in it],</w:t>
      </w:r>
    </w:p>
    <w:p>
      <w:pPr>
        <w:spacing w:after="60"/>
        <w:ind w:left="567"/>
      </w:pPr>
      <w:r>
        <w:rPr>
          <w:rFonts w:cs="Noto Serif Bengali" w:hAnsi="Noto Serif Bengali"/>
          <w:sz w:val="24"/>
        </w:rPr>
        <w:t>বৈষ্ণবজনের মনে পরম উল্লাস ।</w:t>
      </w:r>
      <w:r>
        <w:br/>
      </w:r>
      <w:r>
        <w:rPr>
          <w:rFonts w:cs="Noto Serif Bengali" w:hAnsi="Noto Serif Bengali"/>
          <w:sz w:val="24"/>
        </w:rPr>
        <w:t>পরম নিগূঢ় গৌরচন্দ্রের প্রকাশ ॥ ৩ ॥</w:t>
      </w:r>
    </w:p>
    <w:p>
      <w:pPr>
        <w:spacing w:after="60"/>
        <w:jc w:val="both"/>
      </w:pPr>
      <w:r>
        <w:rPr>
          <w:b w:val="0"/>
          <w:i/>
        </w:rPr>
        <w:t>baiṣṇabajanera mane parama ullāsa |</w:t>
      </w:r>
      <w:r>
        <w:br/>
      </w:r>
      <w:r>
        <w:rPr>
          <w:b w:val="0"/>
          <w:i/>
        </w:rPr>
        <w:t>parama nigūṛha gauracandrera prakāśa || 3 ||</w:t>
      </w:r>
    </w:p>
    <w:p>
      <w:pPr>
        <w:spacing w:after="60"/>
        <w:jc w:val="both"/>
      </w:pPr>
      <w:r>
        <w:rPr>
          <w:b w:val="0"/>
          <w:i/>
        </w:rPr>
        <w:t>Word for word:</w:t>
      </w:r>
      <w:r>
        <w:t xml:space="preserve"> vaishnava-janera mane — in the hearts of Vaishnavas; parama ullasa — supreme joy; parama nigudha — most hidden; gaurachandrera prakasha — the manifestation of Gaurachandra</w:t>
      </w:r>
    </w:p>
    <w:p>
      <w:pPr>
        <w:spacing w:after="60"/>
        <w:ind w:left="510" w:hanging="510"/>
      </w:pPr>
      <w:r>
        <w:rPr>
          <w:b/>
          <w:i w:val="0"/>
        </w:rPr>
        <w:t>3.</w:t>
      </w:r>
      <w:r>
        <w:t xml:space="preserve"> but in the hearts of Vaishnavas — supreme joy:</w:t>
      </w:r>
      <w:r>
        <w:br/>
      </w:r>
      <w:r>
        <w:t>it is a most hidden manifestation of Gaurachandra.</w:t>
      </w:r>
    </w:p>
    <w:p>
      <w:pPr>
        <w:spacing w:after="60"/>
        <w:ind w:left="567"/>
      </w:pPr>
      <w:r>
        <w:rPr>
          <w:rFonts w:cs="Noto Serif Bengali" w:hAnsi="Noto Serif Bengali"/>
          <w:sz w:val="24"/>
        </w:rPr>
        <w:t>দ্রাবিড়ে ব্রাহ্মণ এক আছে রাম নাম ।</w:t>
      </w:r>
      <w:r>
        <w:br/>
      </w:r>
      <w:r>
        <w:rPr>
          <w:rFonts w:cs="Noto Serif Bengali" w:hAnsi="Noto Serif Bengali"/>
          <w:sz w:val="24"/>
        </w:rPr>
        <w:t>পরম দুঃখিত—অঙ্গে অস্থি আর চাম ॥ ৪ ॥</w:t>
      </w:r>
    </w:p>
    <w:p>
      <w:pPr>
        <w:spacing w:after="60"/>
        <w:jc w:val="both"/>
      </w:pPr>
      <w:r>
        <w:rPr>
          <w:b w:val="0"/>
          <w:i/>
        </w:rPr>
        <w:t>drābiṛe brāhmaṇa eka āche rāma nāma |</w:t>
      </w:r>
      <w:r>
        <w:br/>
      </w:r>
      <w:r>
        <w:rPr>
          <w:b w:val="0"/>
          <w:i/>
        </w:rPr>
        <w:t>parama duḥkhita—aṅge asthi āra cāma || 4 ||</w:t>
      </w:r>
    </w:p>
    <w:p>
      <w:pPr>
        <w:spacing w:after="60"/>
        <w:jc w:val="both"/>
      </w:pPr>
      <w:r>
        <w:rPr>
          <w:b w:val="0"/>
          <w:i/>
        </w:rPr>
        <w:t>Word for word:</w:t>
      </w:r>
      <w:r>
        <w:t xml:space="preserve"> dravide brahmana eka — in Dravida a brahmana; achhe rama nama — named Rama; parama duhkhita — utterly wretched; ange asthi ara chama — on his body [only] bones and skin</w:t>
      </w:r>
    </w:p>
    <w:p>
      <w:pPr>
        <w:spacing w:after="60"/>
        <w:ind w:left="510" w:hanging="510"/>
      </w:pPr>
      <w:r>
        <w:rPr>
          <w:b/>
          <w:i w:val="0"/>
        </w:rPr>
        <w:t>4.</w:t>
      </w:r>
      <w:r>
        <w:t xml:space="preserve"> In Dravida there was a brahmana named Rama,</w:t>
      </w:r>
      <w:r>
        <w:br/>
      </w:r>
      <w:r>
        <w:t>utterly wretched: on his body only bones and skin.</w:t>
      </w:r>
    </w:p>
    <w:p>
      <w:pPr>
        <w:spacing w:after="60"/>
        <w:ind w:left="567"/>
      </w:pPr>
      <w:r>
        <w:rPr>
          <w:rFonts w:cs="Noto Serif Bengali" w:hAnsi="Noto Serif Bengali"/>
          <w:sz w:val="24"/>
        </w:rPr>
        <w:t>অন্নকষ্টে দগ্ধ সেই জঠর-অনলে ।</w:t>
      </w:r>
      <w:r>
        <w:br/>
      </w:r>
      <w:r>
        <w:rPr>
          <w:rFonts w:cs="Noto Serif Bengali" w:hAnsi="Noto Serif Bengali"/>
          <w:sz w:val="24"/>
        </w:rPr>
        <w:t>রক্ত-মাংস নাহি তার শুষ্ক কলেবরে ॥ ৫ ॥</w:t>
      </w:r>
    </w:p>
    <w:p>
      <w:pPr>
        <w:spacing w:after="60"/>
        <w:jc w:val="both"/>
      </w:pPr>
      <w:r>
        <w:rPr>
          <w:b w:val="0"/>
          <w:i/>
        </w:rPr>
        <w:t>annakaṣṭe dagdha sei jaṭhara-anale |</w:t>
      </w:r>
      <w:r>
        <w:br/>
      </w:r>
      <w:r>
        <w:rPr>
          <w:b w:val="0"/>
          <w:i/>
        </w:rPr>
        <w:t>rakta-māṃsa nāhi tāra śuṣka kalebare || 5 ||</w:t>
      </w:r>
    </w:p>
    <w:p>
      <w:pPr>
        <w:spacing w:after="60"/>
        <w:jc w:val="both"/>
      </w:pPr>
      <w:r>
        <w:rPr>
          <w:b w:val="0"/>
          <w:i/>
        </w:rPr>
        <w:t>Word for word:</w:t>
      </w:r>
      <w:r>
        <w:t xml:space="preserve"> anna-kashte — through want of food; dagdha sei jathara-anale — he is burnt by the fire of hunger; rakta-mamsa nahi tara — he has no blood or flesh; shushka kalevare — in his withered body</w:t>
      </w:r>
    </w:p>
    <w:p>
      <w:pPr>
        <w:spacing w:after="60"/>
        <w:ind w:left="510" w:hanging="510"/>
      </w:pPr>
      <w:r>
        <w:rPr>
          <w:b/>
          <w:i w:val="0"/>
        </w:rPr>
        <w:t>5.</w:t>
      </w:r>
      <w:r>
        <w:t xml:space="preserve"> Wasted by hunger, he is burnt by the fire of hunger;</w:t>
      </w:r>
      <w:r>
        <w:br/>
      </w:r>
      <w:r>
        <w:t>there is no blood or flesh in his withered body.</w:t>
      </w:r>
    </w:p>
    <w:p>
      <w:pPr>
        <w:spacing w:after="60"/>
        <w:ind w:left="567"/>
      </w:pPr>
      <w:r>
        <w:rPr>
          <w:rFonts w:cs="Noto Serif Bengali" w:hAnsi="Noto Serif Bengali"/>
          <w:sz w:val="24"/>
        </w:rPr>
        <w:t>দুরন্ত দারিদ্র্য-দুঃখ কত সহা যায় ।</w:t>
      </w:r>
      <w:r>
        <w:br/>
      </w:r>
      <w:r>
        <w:rPr>
          <w:rFonts w:cs="Noto Serif Bengali" w:hAnsi="Noto Serif Bengali"/>
          <w:sz w:val="24"/>
        </w:rPr>
        <w:t>মনে মনে চিন্তে বিপ্র তরণ-উপায় ॥ ৬ ॥</w:t>
      </w:r>
    </w:p>
    <w:p>
      <w:pPr>
        <w:spacing w:after="60"/>
        <w:jc w:val="both"/>
      </w:pPr>
      <w:r>
        <w:rPr>
          <w:b w:val="0"/>
          <w:i/>
        </w:rPr>
        <w:t>duranta dāridrya-duḥkha kata sahā yāẏa |</w:t>
      </w:r>
      <w:r>
        <w:br/>
      </w:r>
      <w:r>
        <w:rPr>
          <w:b w:val="0"/>
          <w:i/>
        </w:rPr>
        <w:t>mane mane cinte bipra taraṇa-upāẏa || 6 ||</w:t>
      </w:r>
    </w:p>
    <w:p>
      <w:pPr>
        <w:spacing w:after="60"/>
        <w:jc w:val="both"/>
      </w:pPr>
      <w:r>
        <w:rPr>
          <w:b w:val="0"/>
          <w:i/>
        </w:rPr>
        <w:t>Word for word:</w:t>
      </w:r>
      <w:r>
        <w:t xml:space="preserve"> duranta daridrya-duhkha — the cruel misery of poverty; kata saha yaya — how much can be borne; mane mane chinte vipra — the brahmana ponders within; tarana-upaya — a means of deliverance</w:t>
      </w:r>
    </w:p>
    <w:p>
      <w:pPr>
        <w:spacing w:after="60"/>
        <w:ind w:left="510" w:hanging="510"/>
      </w:pPr>
      <w:r>
        <w:rPr>
          <w:b/>
          <w:i w:val="0"/>
        </w:rPr>
        <w:t>6.</w:t>
      </w:r>
      <w:r>
        <w:t xml:space="preserve"> How much can the cruel misery of poverty be borne?</w:t>
      </w:r>
      <w:r>
        <w:br/>
      </w:r>
      <w:r>
        <w:t>The brahmana ponders within on a means of deliverance:</w:t>
      </w:r>
    </w:p>
    <w:p>
      <w:pPr>
        <w:spacing w:after="60"/>
        <w:ind w:left="567"/>
      </w:pPr>
      <w:r>
        <w:rPr>
          <w:rFonts w:cs="Noto Serif Bengali" w:hAnsi="Noto Serif Bengali"/>
          <w:sz w:val="24"/>
        </w:rPr>
        <w:t>পূর্বজন্মে কৈলুঁ মুঞি অনেক অধর্ম ।</w:t>
      </w:r>
      <w:r>
        <w:br/>
      </w:r>
      <w:r>
        <w:rPr>
          <w:rFonts w:cs="Noto Serif Bengali" w:hAnsi="Noto Serif Bengali"/>
          <w:sz w:val="24"/>
        </w:rPr>
        <w:t>দরিদ্র হইলুঁ মুঞি সেই সব কর্ম ॥ ৭ ॥</w:t>
      </w:r>
    </w:p>
    <w:p>
      <w:pPr>
        <w:spacing w:after="60"/>
        <w:jc w:val="both"/>
      </w:pPr>
      <w:r>
        <w:rPr>
          <w:b w:val="0"/>
          <w:i/>
        </w:rPr>
        <w:t>pūrbajanme kailuṁ muñi aneka adharma |</w:t>
      </w:r>
      <w:r>
        <w:br/>
      </w:r>
      <w:r>
        <w:rPr>
          <w:b w:val="0"/>
          <w:i/>
        </w:rPr>
        <w:t>daridra hailuṁ muñi sei saba karma || 7 ||</w:t>
      </w:r>
    </w:p>
    <w:p>
      <w:pPr>
        <w:spacing w:after="60"/>
        <w:jc w:val="both"/>
      </w:pPr>
      <w:r>
        <w:rPr>
          <w:b w:val="0"/>
          <w:i/>
        </w:rPr>
        <w:t>Word for word:</w:t>
      </w:r>
      <w:r>
        <w:t xml:space="preserve"> purvajanme kailun munyi — in a former birth I did; aneka adharma — much wrong; daridra hailun munyi — I have become poor; sei saba karma — through all those deeds</w:t>
      </w:r>
    </w:p>
    <w:p>
      <w:pPr>
        <w:spacing w:after="60"/>
        <w:ind w:left="510" w:hanging="510"/>
      </w:pPr>
      <w:r>
        <w:rPr>
          <w:b/>
          <w:i w:val="0"/>
        </w:rPr>
        <w:t>7.</w:t>
      </w:r>
      <w:r>
        <w:t xml:space="preserve"> "In a former birth I did much wrong —</w:t>
      </w:r>
      <w:r>
        <w:br/>
      </w:r>
      <w:r>
        <w:t>through all those deeds I have become poor.</w:t>
      </w:r>
    </w:p>
    <w:p>
      <w:pPr>
        <w:spacing w:after="60"/>
        <w:ind w:left="567"/>
      </w:pPr>
      <w:r>
        <w:rPr>
          <w:rFonts w:cs="Noto Serif Bengali" w:hAnsi="Noto Serif Bengali"/>
          <w:sz w:val="24"/>
        </w:rPr>
        <w:t>না ভুঞ্জিলে নাহি ঘুচে অদৃষ্ট-লিখন ।</w:t>
      </w:r>
      <w:r>
        <w:br/>
      </w:r>
      <w:r>
        <w:rPr>
          <w:rFonts w:cs="Noto Serif Bengali" w:hAnsi="Noto Serif Bengali"/>
          <w:sz w:val="24"/>
        </w:rPr>
        <w:t>দুরন্ত যন্ত্রণা-দুঃখ ঘুচয়ে কেমন ॥ ৮ ॥</w:t>
      </w:r>
    </w:p>
    <w:p>
      <w:pPr>
        <w:spacing w:after="60"/>
        <w:jc w:val="both"/>
      </w:pPr>
      <w:r>
        <w:rPr>
          <w:b w:val="0"/>
          <w:i/>
        </w:rPr>
        <w:t>nā bhuñjile nāhi ghuce adṛṣṭa-likhana |</w:t>
      </w:r>
      <w:r>
        <w:br/>
      </w:r>
      <w:r>
        <w:rPr>
          <w:b w:val="0"/>
          <w:i/>
        </w:rPr>
        <w:t>duranta yantraṇā-duḥkha ghucaẏe kemana || 8 ||</w:t>
      </w:r>
    </w:p>
    <w:p>
      <w:pPr>
        <w:spacing w:after="60"/>
        <w:jc w:val="both"/>
      </w:pPr>
      <w:r>
        <w:rPr>
          <w:b w:val="0"/>
          <w:i/>
        </w:rPr>
        <w:t>Word for word:</w:t>
      </w:r>
      <w:r>
        <w:t xml:space="preserve"> na bhunjile — without undergoing [the fruits]; nahi ghuche adrishta-likhana — the writing of fate is not erased; duranta yantrana-duhkha — cruel torment and misery; ghuchaye kemana — how can they end</w:t>
      </w:r>
    </w:p>
    <w:p>
      <w:pPr>
        <w:spacing w:after="60"/>
        <w:ind w:left="510" w:hanging="510"/>
      </w:pPr>
      <w:r>
        <w:rPr>
          <w:b/>
          <w:i w:val="0"/>
        </w:rPr>
        <w:t>8.</w:t>
      </w:r>
      <w:r>
        <w:t xml:space="preserve"> Without undergoing [the fruits], the writing of fate is not erased —</w:t>
      </w:r>
      <w:r>
        <w:br/>
      </w:r>
      <w:r>
        <w:t>how then can this cruel torment and misery end?"</w:t>
      </w:r>
    </w:p>
    <w:p>
      <w:pPr>
        <w:spacing w:after="60"/>
        <w:ind w:left="567"/>
      </w:pPr>
      <w:r>
        <w:rPr>
          <w:rFonts w:cs="Noto Serif Bengali" w:hAnsi="Noto Serif Bengali"/>
          <w:sz w:val="24"/>
        </w:rPr>
        <w:t>চিন্তিতে চিন্তিতে বিপ্র পাইল প্রতিকার ।</w:t>
      </w:r>
      <w:r>
        <w:br/>
      </w:r>
      <w:r>
        <w:rPr>
          <w:rFonts w:cs="Noto Serif Bengali" w:hAnsi="Noto Serif Bengali"/>
          <w:sz w:val="24"/>
        </w:rPr>
        <w:t>প্রভু বিনা নারে কেহো কর্ম ঘুচাবার ॥ ৯ ॥</w:t>
      </w:r>
    </w:p>
    <w:p>
      <w:pPr>
        <w:spacing w:after="60"/>
        <w:jc w:val="both"/>
      </w:pPr>
      <w:r>
        <w:rPr>
          <w:b w:val="0"/>
          <w:i/>
        </w:rPr>
        <w:t>cintite cintite bipra pāila pratikāra |</w:t>
      </w:r>
      <w:r>
        <w:br/>
      </w:r>
      <w:r>
        <w:rPr>
          <w:b w:val="0"/>
          <w:i/>
        </w:rPr>
        <w:t>prabhu binā nāre keho karma ghucābāra || 9 ||</w:t>
      </w:r>
    </w:p>
    <w:p>
      <w:pPr>
        <w:spacing w:after="60"/>
        <w:jc w:val="both"/>
      </w:pPr>
      <w:r>
        <w:rPr>
          <w:b w:val="0"/>
          <w:i/>
        </w:rPr>
        <w:t>Word for word:</w:t>
      </w:r>
      <w:r>
        <w:t xml:space="preserve"> chintite chintite — pondering and pondering; vipra paila pratikara — the brahmana found a remedy; prabhu vina — except the Lord; nare keho karma ghuchabara — no one can remove karma</w:t>
      </w:r>
    </w:p>
    <w:p>
      <w:pPr>
        <w:spacing w:after="60"/>
        <w:ind w:left="510" w:hanging="510"/>
      </w:pPr>
      <w:r>
        <w:rPr>
          <w:b/>
          <w:i w:val="0"/>
        </w:rPr>
        <w:t>9.</w:t>
      </w:r>
      <w:r>
        <w:t xml:space="preserve"> Pondering and pondering, the brahmana found a remedy:</w:t>
      </w:r>
      <w:r>
        <w:br/>
      </w:r>
      <w:r>
        <w:t>"Except the Lord, no one can remove karma.</w:t>
      </w:r>
    </w:p>
    <w:p>
      <w:pPr>
        <w:spacing w:after="60"/>
        <w:ind w:left="567"/>
      </w:pPr>
      <w:r>
        <w:rPr>
          <w:rFonts w:cs="Noto Serif Bengali" w:hAnsi="Noto Serif Bengali"/>
          <w:sz w:val="24"/>
        </w:rPr>
        <w:t>জগন্নাথ নীলাচলে আছয়ে সাক্ষাতে ।</w:t>
      </w:r>
      <w:r>
        <w:br/>
      </w:r>
      <w:r>
        <w:rPr>
          <w:rFonts w:cs="Noto Serif Bengali" w:hAnsi="Noto Serif Bengali"/>
          <w:sz w:val="24"/>
        </w:rPr>
        <w:t>তাঁর ঠাঞি যাঙ মুঞি যাচ্ঞা করিতে ॥ ১০ ॥</w:t>
      </w:r>
    </w:p>
    <w:p>
      <w:pPr>
        <w:spacing w:after="60"/>
        <w:jc w:val="both"/>
      </w:pPr>
      <w:r>
        <w:rPr>
          <w:b w:val="0"/>
          <w:i/>
        </w:rPr>
        <w:t>jagannātha nīlācale āchaẏe sākṣāte |</w:t>
      </w:r>
      <w:r>
        <w:br/>
      </w:r>
      <w:r>
        <w:rPr>
          <w:b w:val="0"/>
          <w:i/>
        </w:rPr>
        <w:t>tāṁra ṭhāñi yāṅa muñi yācñā karite || 10 ||</w:t>
      </w:r>
    </w:p>
    <w:p>
      <w:pPr>
        <w:spacing w:after="60"/>
        <w:jc w:val="both"/>
      </w:pPr>
      <w:r>
        <w:rPr>
          <w:b w:val="0"/>
          <w:i/>
        </w:rPr>
        <w:t>Word for word:</w:t>
      </w:r>
      <w:r>
        <w:t xml:space="preserve"> jagannatha nilachale — Jagannatha in Nilachala; achhaye sakshate — is present in person; tanra thanyi yanga munyi — I will go to Him; yachnya karite — to beg</w:t>
      </w:r>
    </w:p>
    <w:p>
      <w:pPr>
        <w:spacing w:after="60"/>
        <w:ind w:left="510" w:hanging="510"/>
      </w:pPr>
      <w:r>
        <w:rPr>
          <w:b/>
          <w:i w:val="0"/>
        </w:rPr>
        <w:t>10.</w:t>
      </w:r>
      <w:r>
        <w:t xml:space="preserve"> Jagannatha is present in person in Nilachala —</w:t>
      </w:r>
      <w:r>
        <w:br/>
      </w:r>
      <w:r>
        <w:t>I will go to Him to beg.</w:t>
      </w:r>
    </w:p>
    <w:p>
      <w:pPr>
        <w:spacing w:after="60"/>
        <w:ind w:left="567"/>
      </w:pPr>
      <w:r>
        <w:rPr>
          <w:rFonts w:cs="Noto Serif Bengali" w:hAnsi="Noto Serif Bengali"/>
          <w:sz w:val="24"/>
        </w:rPr>
        <w:t>অন্নকষ্টে মরোঁ মুঞি ব্রাহ্মণ-শরীর ।</w:t>
      </w:r>
      <w:r>
        <w:br/>
      </w:r>
      <w:r>
        <w:rPr>
          <w:rFonts w:cs="Noto Serif Bengali" w:hAnsi="Noto Serif Bengali"/>
          <w:sz w:val="24"/>
        </w:rPr>
        <w:t>বিপ্রপ্রিয় বলি' তাঁরে বোলে সব ধীর ॥ ১১ ॥</w:t>
      </w:r>
    </w:p>
    <w:p>
      <w:pPr>
        <w:spacing w:after="60"/>
        <w:jc w:val="both"/>
      </w:pPr>
      <w:r>
        <w:rPr>
          <w:b w:val="0"/>
          <w:i/>
        </w:rPr>
        <w:t>annakaṣṭe maroṁ muñi brāhmaṇa-śarīra |</w:t>
      </w:r>
      <w:r>
        <w:br/>
      </w:r>
      <w:r>
        <w:rPr>
          <w:b w:val="0"/>
          <w:i/>
        </w:rPr>
        <w:t>biprapriẏa bali' tāṁre bole saba dhīra || 11 ||</w:t>
      </w:r>
    </w:p>
    <w:p>
      <w:pPr>
        <w:spacing w:after="60"/>
        <w:jc w:val="both"/>
      </w:pPr>
      <w:r>
        <w:rPr>
          <w:b w:val="0"/>
          <w:i/>
        </w:rPr>
        <w:t>Word for word:</w:t>
      </w:r>
      <w:r>
        <w:t xml:space="preserve"> anna-kashte maron munyi — I am dying of hunger; brahmana-sharira — in a brahmana's body; vipra-priya bali — as "fond of brahmanas"; tanre bole saba dhira — all the wise speak of Him</w:t>
      </w:r>
    </w:p>
    <w:p>
      <w:pPr>
        <w:spacing w:after="60"/>
        <w:ind w:left="510" w:hanging="510"/>
      </w:pPr>
      <w:r>
        <w:rPr>
          <w:b/>
          <w:i w:val="0"/>
        </w:rPr>
        <w:t>11.</w:t>
      </w:r>
      <w:r>
        <w:t xml:space="preserve"> I, in a brahmana's body, am dying of hunger —</w:t>
      </w:r>
      <w:r>
        <w:br/>
      </w:r>
      <w:r>
        <w:t>and all the wise call Him fond of brahmanas.</w:t>
      </w:r>
    </w:p>
    <w:p>
      <w:pPr>
        <w:spacing w:after="60"/>
        <w:ind w:left="567"/>
      </w:pPr>
      <w:r>
        <w:rPr>
          <w:rFonts w:cs="Noto Serif Bengali" w:hAnsi="Noto Serif Bengali"/>
          <w:sz w:val="24"/>
        </w:rPr>
        <w:t>মোর দোষে মোরে যদি না করে অবধান ।</w:t>
      </w:r>
      <w:r>
        <w:br/>
      </w:r>
      <w:r>
        <w:rPr>
          <w:rFonts w:cs="Noto Serif Bengali" w:hAnsi="Noto Serif Bengali"/>
          <w:sz w:val="24"/>
        </w:rPr>
        <w:t>তাঁহার উপরে বধ—ত্যজিব পরাণ ॥ ১২ ॥</w:t>
      </w:r>
    </w:p>
    <w:p>
      <w:pPr>
        <w:spacing w:after="60"/>
        <w:jc w:val="both"/>
      </w:pPr>
      <w:r>
        <w:rPr>
          <w:b w:val="0"/>
          <w:i/>
        </w:rPr>
        <w:t>mora doṣe more yadi nā kare abadhāna |</w:t>
      </w:r>
      <w:r>
        <w:br/>
      </w:r>
      <w:r>
        <w:rPr>
          <w:b w:val="0"/>
          <w:i/>
        </w:rPr>
        <w:t>tāṁhāra upare badha—tyajiba parāṇa || 12 ||</w:t>
      </w:r>
    </w:p>
    <w:p>
      <w:pPr>
        <w:spacing w:after="60"/>
        <w:jc w:val="both"/>
      </w:pPr>
      <w:r>
        <w:rPr>
          <w:b w:val="0"/>
          <w:i/>
        </w:rPr>
        <w:t>Word for word:</w:t>
      </w:r>
      <w:r>
        <w:t xml:space="preserve"> mora doshe — for my fault; more yadi na kare avadhana — if He pays me no heed; tanhara upare vadha — the [sin of] killing on Him; tyajiba parana — I will give up my life</w:t>
      </w:r>
    </w:p>
    <w:p>
      <w:pPr>
        <w:spacing w:after="60"/>
        <w:ind w:left="510" w:hanging="510"/>
      </w:pPr>
      <w:r>
        <w:rPr>
          <w:b/>
          <w:i w:val="0"/>
        </w:rPr>
        <w:t>12.</w:t>
      </w:r>
      <w:r>
        <w:t xml:space="preserve"> If for my fault He pays me no heed,</w:t>
      </w:r>
      <w:r>
        <w:br/>
      </w:r>
      <w:r>
        <w:t>the [sin of] killing [a brahmana] will be on Him — I shall give up my life"</w:t>
      </w:r>
      <w:r>
        <w:rPr>
          <w:b w:val="0"/>
          <w:i w:val="0"/>
          <w:vertAlign w:val="superscript"/>
        </w:rPr>
        <w:t>2</w:t>
      </w:r>
      <w:r>
        <w:t>.</w:t>
      </w:r>
    </w:p>
    <w:p>
      <w:pPr>
        <w:spacing w:after="60"/>
        <w:ind w:left="567"/>
      </w:pPr>
      <w:r>
        <w:rPr>
          <w:rFonts w:cs="Noto Serif Bengali" w:hAnsi="Noto Serif Bengali"/>
          <w:sz w:val="24"/>
        </w:rPr>
        <w:t>এইমতে অনুমানি' চলিলা ব্রাহ্মণ ।</w:t>
      </w:r>
      <w:r>
        <w:br/>
      </w:r>
      <w:r>
        <w:rPr>
          <w:rFonts w:cs="Noto Serif Bengali" w:hAnsi="Noto Serif Bengali"/>
          <w:sz w:val="24"/>
        </w:rPr>
        <w:t>ক্রমে ক্রমে গেলা যথা কমললোচন ॥ ১৩ ॥</w:t>
      </w:r>
    </w:p>
    <w:p>
      <w:pPr>
        <w:spacing w:after="60"/>
        <w:jc w:val="both"/>
      </w:pPr>
      <w:r>
        <w:rPr>
          <w:b w:val="0"/>
          <w:i/>
        </w:rPr>
        <w:t>eimate anumāni' calilā brāhmaṇa |</w:t>
      </w:r>
      <w:r>
        <w:br/>
      </w:r>
      <w:r>
        <w:rPr>
          <w:b w:val="0"/>
          <w:i/>
        </w:rPr>
        <w:t>krame krame gelā yathā kamalalocana || 13 ||</w:t>
      </w:r>
    </w:p>
    <w:p>
      <w:pPr>
        <w:spacing w:after="60"/>
        <w:jc w:val="both"/>
      </w:pPr>
      <w:r>
        <w:rPr>
          <w:b w:val="0"/>
          <w:i/>
        </w:rPr>
        <w:t>Word for word:</w:t>
      </w:r>
      <w:r>
        <w:t xml:space="preserve"> eimate anumani — reasoning thus; chalila brahmana — the brahmana set out; krame krame gela — gradually came; yatha kamala-lochana — to where the Lotus-eyed One is</w:t>
      </w:r>
    </w:p>
    <w:p>
      <w:pPr>
        <w:spacing w:after="60"/>
        <w:ind w:left="510" w:hanging="510"/>
      </w:pPr>
      <w:r>
        <w:rPr>
          <w:b/>
          <w:i w:val="0"/>
        </w:rPr>
        <w:t>13.</w:t>
      </w:r>
      <w:r>
        <w:t xml:space="preserve"> Reasoning thus, the brahmana set out</w:t>
      </w:r>
      <w:r>
        <w:br/>
      </w:r>
      <w:r>
        <w:t>and step by step came to where the Lotus-eyed One is.</w:t>
      </w:r>
    </w:p>
    <w:p>
      <w:pPr>
        <w:spacing w:after="60"/>
        <w:ind w:left="567"/>
      </w:pPr>
      <w:r>
        <w:rPr>
          <w:rFonts w:cs="Noto Serif Bengali" w:hAnsi="Noto Serif Bengali"/>
          <w:sz w:val="24"/>
        </w:rPr>
        <w:t>জগন্নাথ দেখি' করে নিজ-নিবেদন ।</w:t>
      </w:r>
      <w:r>
        <w:br/>
      </w:r>
      <w:r>
        <w:rPr>
          <w:rFonts w:cs="Noto Serif Bengali" w:hAnsi="Noto Serif Bengali"/>
          <w:sz w:val="24"/>
        </w:rPr>
        <w:t>অন্নকষ্টে মরোঁ মুঞি দরিদ্র ব্রাহ্মণ ॥ ১৪ ॥</w:t>
      </w:r>
    </w:p>
    <w:p>
      <w:pPr>
        <w:spacing w:after="60"/>
        <w:jc w:val="both"/>
      </w:pPr>
      <w:r>
        <w:rPr>
          <w:b w:val="0"/>
          <w:i/>
        </w:rPr>
        <w:t>jagannātha dekhi' kare nija-nibedana |</w:t>
      </w:r>
      <w:r>
        <w:br/>
      </w:r>
      <w:r>
        <w:rPr>
          <w:b w:val="0"/>
          <w:i/>
        </w:rPr>
        <w:t>annakaṣṭe maroṁ muñi daridra brāhmaṇa || 14 ||</w:t>
      </w:r>
    </w:p>
    <w:p>
      <w:pPr>
        <w:spacing w:after="60"/>
        <w:jc w:val="both"/>
      </w:pPr>
      <w:r>
        <w:rPr>
          <w:b w:val="0"/>
          <w:i/>
        </w:rPr>
        <w:t>Word for word:</w:t>
      </w:r>
      <w:r>
        <w:t xml:space="preserve"> jagannatha dekhi — seeing Jagannatha; kare nija-nivedana — he makes his plea; anna-kashte maron munyi — I am dying of hunger; daridra brahmana — a poor brahmana</w:t>
      </w:r>
    </w:p>
    <w:p>
      <w:pPr>
        <w:spacing w:after="60"/>
        <w:ind w:left="510" w:hanging="510"/>
      </w:pPr>
      <w:r>
        <w:rPr>
          <w:b/>
          <w:i w:val="0"/>
        </w:rPr>
        <w:t>14.</w:t>
      </w:r>
      <w:r>
        <w:t xml:space="preserve"> Seeing Jagannatha, he makes his plea:</w:t>
      </w:r>
      <w:r>
        <w:br/>
      </w:r>
      <w:r>
        <w:t>"I, a poor brahmana, am dying of hunger.</w:t>
      </w:r>
    </w:p>
    <w:p>
      <w:pPr>
        <w:spacing w:after="60"/>
        <w:ind w:left="567"/>
      </w:pPr>
      <w:r>
        <w:rPr>
          <w:rFonts w:cs="Noto Serif Bengali" w:hAnsi="Noto Serif Bengali"/>
          <w:sz w:val="24"/>
        </w:rPr>
        <w:t>তো বিনু নাহিক কেহো, রাখহ জীবন ।</w:t>
      </w:r>
      <w:r>
        <w:br/>
      </w:r>
      <w:r>
        <w:rPr>
          <w:rFonts w:cs="Noto Serif Bengali" w:hAnsi="Noto Serif Bengali"/>
          <w:sz w:val="24"/>
        </w:rPr>
        <w:t>ঘুচাও দারিদ্র্য-জ্বালা, দেহ মোরে ধন ॥ ১৫ ॥</w:t>
      </w:r>
    </w:p>
    <w:p>
      <w:pPr>
        <w:spacing w:after="60"/>
        <w:jc w:val="both"/>
      </w:pPr>
      <w:r>
        <w:rPr>
          <w:b w:val="0"/>
          <w:i/>
        </w:rPr>
        <w:t>to binu nāhika keho, rākhaha jībana |</w:t>
      </w:r>
      <w:r>
        <w:br/>
      </w:r>
      <w:r>
        <w:rPr>
          <w:b w:val="0"/>
          <w:i/>
        </w:rPr>
        <w:t>ghucāo dāridrya-jbālā, deha more dhana || 15 ||</w:t>
      </w:r>
    </w:p>
    <w:p>
      <w:pPr>
        <w:spacing w:after="60"/>
        <w:jc w:val="both"/>
      </w:pPr>
      <w:r>
        <w:rPr>
          <w:b w:val="0"/>
          <w:i/>
        </w:rPr>
        <w:t>Word for word:</w:t>
      </w:r>
      <w:r>
        <w:t xml:space="preserve"> to vinu nahika keho — there is no one but You; rakhaha jivana — save my life; ghuchao daridrya-jvala — remove the burning of poverty; deha more dhana — give me wealth</w:t>
      </w:r>
    </w:p>
    <w:p>
      <w:pPr>
        <w:spacing w:after="60"/>
        <w:ind w:left="510" w:hanging="510"/>
      </w:pPr>
      <w:r>
        <w:rPr>
          <w:b/>
          <w:i w:val="0"/>
        </w:rPr>
        <w:t>15.</w:t>
      </w:r>
      <w:r>
        <w:t xml:space="preserve"> There is no one but You — save my life:</w:t>
      </w:r>
      <w:r>
        <w:br/>
      </w:r>
      <w:r>
        <w:t>remove the burning of poverty, give me wealth."</w:t>
      </w:r>
    </w:p>
    <w:p>
      <w:pPr>
        <w:spacing w:after="60"/>
        <w:ind w:left="567"/>
      </w:pPr>
      <w:r>
        <w:rPr>
          <w:rFonts w:cs="Noto Serif Bengali" w:hAnsi="Noto Serif Bengali"/>
          <w:sz w:val="24"/>
        </w:rPr>
        <w:t>ইহা বলি' সেদিন আছিলা সেই মনে ।</w:t>
      </w:r>
      <w:r>
        <w:br/>
      </w:r>
      <w:r>
        <w:rPr>
          <w:rFonts w:cs="Noto Serif Bengali" w:hAnsi="Noto Serif Bengali"/>
          <w:sz w:val="24"/>
        </w:rPr>
        <w:t>ভিক্ষায় পাইল যাহা করিল ভোজনে ॥ ১৬ ॥</w:t>
      </w:r>
    </w:p>
    <w:p>
      <w:pPr>
        <w:spacing w:after="60"/>
        <w:jc w:val="both"/>
      </w:pPr>
      <w:r>
        <w:rPr>
          <w:b w:val="0"/>
          <w:i/>
        </w:rPr>
        <w:t>ihā bali' sedina āchilā sei mane |</w:t>
      </w:r>
      <w:r>
        <w:br/>
      </w:r>
      <w:r>
        <w:rPr>
          <w:b w:val="0"/>
          <w:i/>
        </w:rPr>
        <w:t>bhikṣāẏa pāila yāhā karila bhojane || 16 ||</w:t>
      </w:r>
    </w:p>
    <w:p>
      <w:pPr>
        <w:spacing w:after="60"/>
        <w:jc w:val="both"/>
      </w:pPr>
      <w:r>
        <w:rPr>
          <w:b w:val="0"/>
          <w:i/>
        </w:rPr>
        <w:t>Word for word:</w:t>
      </w:r>
      <w:r>
        <w:t xml:space="preserve"> iha bali — saying this; sedina achhila sei mane — that day he remained in that mind; bhikshaya paila yaha — what he got as alms; karila bhojane — he ate</w:t>
      </w:r>
    </w:p>
    <w:p>
      <w:pPr>
        <w:spacing w:after="60"/>
        <w:ind w:left="510" w:hanging="510"/>
      </w:pPr>
      <w:r>
        <w:rPr>
          <w:b/>
          <w:i w:val="0"/>
        </w:rPr>
        <w:t>16.</w:t>
      </w:r>
      <w:r>
        <w:t xml:space="preserve"> Saying this, he remained all that day in that mind</w:t>
      </w:r>
      <w:r>
        <w:br/>
      </w:r>
      <w:r>
        <w:t>and ate what he received as alms.</w:t>
      </w:r>
    </w:p>
    <w:p>
      <w:pPr>
        <w:spacing w:after="60"/>
        <w:ind w:left="567"/>
      </w:pPr>
      <w:r>
        <w:rPr>
          <w:rFonts w:cs="Noto Serif Bengali" w:hAnsi="Noto Serif Bengali"/>
          <w:sz w:val="24"/>
        </w:rPr>
        <w:t>তার পর-দিন পুনঃ করে নিবেদন ।</w:t>
      </w:r>
      <w:r>
        <w:br/>
      </w:r>
      <w:r>
        <w:rPr>
          <w:rFonts w:cs="Noto Serif Bengali" w:hAnsi="Noto Serif Bengali"/>
          <w:sz w:val="24"/>
        </w:rPr>
        <w:t>ঘুচাও দারিদ্র্য প্রভু, মরয়ে ব্রাহ্মণ ॥ ১৭ ॥</w:t>
      </w:r>
    </w:p>
    <w:p>
      <w:pPr>
        <w:spacing w:after="60"/>
        <w:jc w:val="both"/>
      </w:pPr>
      <w:r>
        <w:rPr>
          <w:b w:val="0"/>
          <w:i/>
        </w:rPr>
        <w:t>tāra para-dina punaḥ kare nibedana |</w:t>
      </w:r>
      <w:r>
        <w:br/>
      </w:r>
      <w:r>
        <w:rPr>
          <w:b w:val="0"/>
          <w:i/>
        </w:rPr>
        <w:t>ghucāo dāridrya prabhu, maraẏe brāhmaṇa || 17 ||</w:t>
      </w:r>
    </w:p>
    <w:p>
      <w:pPr>
        <w:spacing w:after="60"/>
        <w:jc w:val="both"/>
      </w:pPr>
      <w:r>
        <w:rPr>
          <w:b w:val="0"/>
          <w:i/>
        </w:rPr>
        <w:t>Word for word:</w:t>
      </w:r>
      <w:r>
        <w:t xml:space="preserve"> tara para-dina — on the next day; punah kare nivedana — again he pleads; ghuchao daridrya prabhu — remove my poverty, Lord; maraye brahmana — a brahmana is dying</w:t>
      </w:r>
    </w:p>
    <w:p>
      <w:pPr>
        <w:spacing w:after="60"/>
        <w:ind w:left="510" w:hanging="510"/>
      </w:pPr>
      <w:r>
        <w:rPr>
          <w:b/>
          <w:i w:val="0"/>
        </w:rPr>
        <w:t>17.</w:t>
      </w:r>
      <w:r>
        <w:t xml:space="preserve"> On the next day he pleads again:</w:t>
      </w:r>
      <w:r>
        <w:br/>
      </w:r>
      <w:r>
        <w:t>"Remove my poverty, Lord — a brahmana is dying!</w:t>
      </w:r>
    </w:p>
    <w:p>
      <w:pPr>
        <w:spacing w:after="60"/>
        <w:ind w:left="567"/>
      </w:pPr>
      <w:r>
        <w:rPr>
          <w:rFonts w:cs="Noto Serif Bengali" w:hAnsi="Noto Serif Bengali"/>
          <w:sz w:val="24"/>
        </w:rPr>
        <w:t>প্রচুর করিয়া ধন দেহ ত আমারে ।</w:t>
      </w:r>
      <w:r>
        <w:br/>
      </w:r>
      <w:r>
        <w:rPr>
          <w:rFonts w:cs="Noto Serif Bengali" w:hAnsi="Noto Serif Bengali"/>
          <w:sz w:val="24"/>
        </w:rPr>
        <w:t>এ দুঃখ না পাঙ যেন আজন্ম-ভিতরে ॥ ১৮ ॥</w:t>
      </w:r>
    </w:p>
    <w:p>
      <w:pPr>
        <w:spacing w:after="60"/>
        <w:jc w:val="both"/>
      </w:pPr>
      <w:r>
        <w:rPr>
          <w:b w:val="0"/>
          <w:i/>
        </w:rPr>
        <w:t>pracura kariẏā dhana deha ta āmāre |</w:t>
      </w:r>
      <w:r>
        <w:br/>
      </w:r>
      <w:r>
        <w:rPr>
          <w:b w:val="0"/>
          <w:i/>
        </w:rPr>
        <w:t>e duḥkha nā pāṅa yena ājanma-bhitare || 18 ||</w:t>
      </w:r>
    </w:p>
    <w:p>
      <w:pPr>
        <w:spacing w:after="60"/>
        <w:jc w:val="both"/>
      </w:pPr>
      <w:r>
        <w:rPr>
          <w:b w:val="0"/>
          <w:i/>
        </w:rPr>
        <w:t>Word for word:</w:t>
      </w:r>
      <w:r>
        <w:t xml:space="preserve"> prachura kariya — in abundance; dhana deha ta amare — give me wealth; e duhkha na panga yena — that I may not suffer this misery; ajanma-bhitare — for the rest of my life</w:t>
      </w:r>
    </w:p>
    <w:p>
      <w:pPr>
        <w:spacing w:after="60"/>
        <w:ind w:left="510" w:hanging="510"/>
      </w:pPr>
      <w:r>
        <w:rPr>
          <w:b/>
          <w:i w:val="0"/>
        </w:rPr>
        <w:t>18.</w:t>
      </w:r>
      <w:r>
        <w:t xml:space="preserve"> Give me wealth in abundance,</w:t>
      </w:r>
      <w:r>
        <w:br/>
      </w:r>
      <w:r>
        <w:t>that I may not know this misery for the rest of my life.</w:t>
      </w:r>
    </w:p>
    <w:p>
      <w:pPr>
        <w:spacing w:after="60"/>
        <w:ind w:left="567"/>
      </w:pPr>
      <w:r>
        <w:rPr>
          <w:rFonts w:cs="Noto Serif Bengali" w:hAnsi="Noto Serif Bengali"/>
          <w:sz w:val="24"/>
        </w:rPr>
        <w:t>ধন-বর মাগোঁ প্রভু, না হও বিমুখ ।</w:t>
      </w:r>
      <w:r>
        <w:br/>
      </w:r>
      <w:r>
        <w:rPr>
          <w:rFonts w:cs="Noto Serif Bengali" w:hAnsi="Noto Serif Bengali"/>
          <w:sz w:val="24"/>
        </w:rPr>
        <w:t>নহিলে জীবন দিব তোমার সম্মুখ ॥ ১৯ ॥</w:t>
      </w:r>
    </w:p>
    <w:p>
      <w:pPr>
        <w:spacing w:after="60"/>
        <w:jc w:val="both"/>
      </w:pPr>
      <w:r>
        <w:rPr>
          <w:b w:val="0"/>
          <w:i/>
        </w:rPr>
        <w:t>dhana-bara māgoṁ prabhu, nā hao bimukha |</w:t>
      </w:r>
      <w:r>
        <w:br/>
      </w:r>
      <w:r>
        <w:rPr>
          <w:b w:val="0"/>
          <w:i/>
        </w:rPr>
        <w:t>nahile jībana diba tomāra sammukha || 19 ||</w:t>
      </w:r>
    </w:p>
    <w:p>
      <w:pPr>
        <w:spacing w:after="60"/>
        <w:jc w:val="both"/>
      </w:pPr>
      <w:r>
        <w:rPr>
          <w:b w:val="0"/>
          <w:i/>
        </w:rPr>
        <w:t>Word for word:</w:t>
      </w:r>
      <w:r>
        <w:t xml:space="preserve"> dhana-vara magon — I beg the boon of wealth; prabhu na hao vimukha — Lord, do not turn away; nahile — otherwise; jivana diba tomara sammukha — I will give up my life before You</w:t>
      </w:r>
    </w:p>
    <w:p>
      <w:pPr>
        <w:spacing w:after="60"/>
        <w:ind w:left="510" w:hanging="510"/>
      </w:pPr>
      <w:r>
        <w:rPr>
          <w:b/>
          <w:i w:val="0"/>
        </w:rPr>
        <w:t>19.</w:t>
      </w:r>
      <w:r>
        <w:t xml:space="preserve"> I beg the boon of wealth, Lord — do not turn away,</w:t>
      </w:r>
      <w:r>
        <w:br/>
      </w:r>
      <w:r>
        <w:t>or else I will give up my life before You."</w:t>
      </w:r>
    </w:p>
    <w:p>
      <w:pPr>
        <w:spacing w:after="60"/>
        <w:ind w:left="567"/>
      </w:pPr>
      <w:r>
        <w:rPr>
          <w:rFonts w:cs="Noto Serif Bengali" w:hAnsi="Noto Serif Bengali"/>
          <w:sz w:val="24"/>
        </w:rPr>
        <w:t>ইহা বলি' উপবাস কৈল অনুবন্ধ ।</w:t>
      </w:r>
      <w:r>
        <w:br/>
      </w:r>
      <w:r>
        <w:rPr>
          <w:rFonts w:cs="Noto Serif Bengali" w:hAnsi="Noto Serif Bengali"/>
          <w:sz w:val="24"/>
        </w:rPr>
        <w:t>এথা নিজ-মেলে আছে প্রভু গৌরচন্দ্র ॥ ২০ ॥</w:t>
      </w:r>
    </w:p>
    <w:p>
      <w:pPr>
        <w:spacing w:after="60"/>
        <w:jc w:val="both"/>
      </w:pPr>
      <w:r>
        <w:rPr>
          <w:b w:val="0"/>
          <w:i/>
        </w:rPr>
        <w:t>ihā bali' upabāsa kaila anubandha |</w:t>
      </w:r>
      <w:r>
        <w:br/>
      </w:r>
      <w:r>
        <w:rPr>
          <w:b w:val="0"/>
          <w:i/>
        </w:rPr>
        <w:t>ethā nija-mele āche prabhu gauracandra || 20 ||</w:t>
      </w:r>
    </w:p>
    <w:p>
      <w:pPr>
        <w:spacing w:after="60"/>
        <w:jc w:val="both"/>
      </w:pPr>
      <w:r>
        <w:rPr>
          <w:b w:val="0"/>
          <w:i/>
        </w:rPr>
        <w:t>Word for word:</w:t>
      </w:r>
      <w:r>
        <w:t xml:space="preserve"> iha bali — saying this; upavasa kaila anubandha — he began an unbroken fast; etha — meanwhile here; nija-mele achhe — among His own is; prabhu gaurachandra — Lord Gaurachandra</w:t>
      </w:r>
    </w:p>
    <w:p>
      <w:pPr>
        <w:spacing w:after="60"/>
        <w:ind w:left="510" w:hanging="510"/>
      </w:pPr>
      <w:r>
        <w:rPr>
          <w:b/>
          <w:i w:val="0"/>
        </w:rPr>
        <w:t>20.</w:t>
      </w:r>
      <w:r>
        <w:t xml:space="preserve"> Saying this, he began an unbroken fast.</w:t>
      </w:r>
      <w:r>
        <w:br/>
      </w:r>
      <w:r>
        <w:t>And here, among His own, is Lord Gaurachandra.</w:t>
      </w:r>
    </w:p>
    <w:p>
      <w:pPr>
        <w:spacing w:after="60"/>
        <w:ind w:left="567"/>
      </w:pPr>
      <w:r>
        <w:rPr>
          <w:rFonts w:cs="Noto Serif Bengali" w:hAnsi="Noto Serif Bengali"/>
          <w:sz w:val="24"/>
        </w:rPr>
        <w:t>নিজজন-সঙ্গে বৃন্দাবন-গুণ গায় ।</w:t>
      </w:r>
      <w:r>
        <w:br/>
      </w:r>
      <w:r>
        <w:rPr>
          <w:rFonts w:cs="Noto Serif Bengali" w:hAnsi="Noto Serif Bengali"/>
          <w:sz w:val="24"/>
        </w:rPr>
        <w:t>আচম্বিতে খেদ উঠে প্রভুর হিয়ায় ॥ ২১ ॥</w:t>
      </w:r>
    </w:p>
    <w:p>
      <w:pPr>
        <w:spacing w:after="60"/>
        <w:jc w:val="both"/>
      </w:pPr>
      <w:r>
        <w:rPr>
          <w:b w:val="0"/>
          <w:i/>
        </w:rPr>
        <w:t>nijajana-saṅge bṛndābana-guṇa gāẏa |</w:t>
      </w:r>
      <w:r>
        <w:br/>
      </w:r>
      <w:r>
        <w:rPr>
          <w:b w:val="0"/>
          <w:i/>
        </w:rPr>
        <w:t>ācambite kheda uṭhe prabhura hiẏāẏa || 21 ||</w:t>
      </w:r>
    </w:p>
    <w:p>
      <w:pPr>
        <w:spacing w:after="60"/>
        <w:jc w:val="both"/>
      </w:pPr>
      <w:r>
        <w:rPr>
          <w:b w:val="0"/>
          <w:i/>
        </w:rPr>
        <w:t>Word for word:</w:t>
      </w:r>
      <w:r>
        <w:t xml:space="preserve"> nijajana-sange — with His own; vrindavana-guna gaya — He sings the glories of Vrindavana; achambite — suddenly; kheda uthe prabhura hiyaya — sorrow rises in the Lord's heart</w:t>
      </w:r>
    </w:p>
    <w:p>
      <w:pPr>
        <w:spacing w:after="60"/>
        <w:ind w:left="510" w:hanging="510"/>
      </w:pPr>
      <w:r>
        <w:rPr>
          <w:b/>
          <w:i w:val="0"/>
        </w:rPr>
        <w:t>21.</w:t>
      </w:r>
      <w:r>
        <w:t xml:space="preserve"> With His own He sings the glories of Vrindavana —</w:t>
      </w:r>
      <w:r>
        <w:br/>
      </w:r>
      <w:r>
        <w:t>and suddenly sorrow rises in the Lord's heart.</w:t>
      </w:r>
    </w:p>
    <w:p>
      <w:pPr>
        <w:spacing w:after="60"/>
        <w:ind w:left="567"/>
      </w:pPr>
      <w:r>
        <w:rPr>
          <w:rFonts w:cs="Noto Serif Bengali" w:hAnsi="Noto Serif Bengali"/>
          <w:sz w:val="24"/>
        </w:rPr>
        <w:t>বিস্মিত হইয়া রহে—হিয়া ভেল আন ।</w:t>
      </w:r>
      <w:r>
        <w:br/>
      </w:r>
      <w:r>
        <w:rPr>
          <w:rFonts w:cs="Noto Serif Bengali" w:hAnsi="Noto Serif Bengali"/>
          <w:sz w:val="24"/>
        </w:rPr>
        <w:t>যে রসে আছিলা তাহা কৈল সমাধান ॥ ২২ ॥</w:t>
      </w:r>
    </w:p>
    <w:p>
      <w:pPr>
        <w:spacing w:after="60"/>
        <w:jc w:val="both"/>
      </w:pPr>
      <w:r>
        <w:rPr>
          <w:b w:val="0"/>
          <w:i/>
        </w:rPr>
        <w:t>bismita haiẏā rahe—hiẏā bhela āna |</w:t>
      </w:r>
      <w:r>
        <w:br/>
      </w:r>
      <w:r>
        <w:rPr>
          <w:b w:val="0"/>
          <w:i/>
        </w:rPr>
        <w:t>ye rase āchilā tāhā kaila samādhāna || 22 ||</w:t>
      </w:r>
    </w:p>
    <w:p>
      <w:pPr>
        <w:spacing w:after="60"/>
        <w:jc w:val="both"/>
      </w:pPr>
      <w:r>
        <w:rPr>
          <w:b w:val="0"/>
          <w:i/>
        </w:rPr>
        <w:t>Word for word:</w:t>
      </w:r>
      <w:r>
        <w:t xml:space="preserve"> vismita haiya rahe — He remains astonished; hiya bhela ana — His heart became otherwise; ye rase achhila — the rasa He was in; taha kaila samadhana — He brought to an end</w:t>
      </w:r>
    </w:p>
    <w:p>
      <w:pPr>
        <w:spacing w:after="60"/>
        <w:ind w:left="510" w:hanging="510"/>
      </w:pPr>
      <w:r>
        <w:rPr>
          <w:b/>
          <w:i w:val="0"/>
        </w:rPr>
        <w:t>22.</w:t>
      </w:r>
      <w:r>
        <w:t xml:space="preserve"> He remains in astonishment — His heart has become otherwise;</w:t>
      </w:r>
      <w:r>
        <w:br/>
      </w:r>
      <w:r>
        <w:t>the rasa He was in He left off.</w:t>
      </w:r>
    </w:p>
    <w:p>
      <w:pPr>
        <w:spacing w:after="60"/>
        <w:ind w:left="567"/>
      </w:pPr>
      <w:r>
        <w:rPr>
          <w:rFonts w:cs="Noto Serif Bengali" w:hAnsi="Noto Serif Bengali"/>
          <w:sz w:val="24"/>
        </w:rPr>
        <w:t>সভার হৃদয়ে দুঃখ বিস্ময় লাগিল ।</w:t>
      </w:r>
      <w:r>
        <w:br/>
      </w:r>
      <w:r>
        <w:rPr>
          <w:rFonts w:cs="Noto Serif Bengali" w:hAnsi="Noto Serif Bengali"/>
          <w:sz w:val="24"/>
        </w:rPr>
        <w:t>আচম্বিতে প্রভু কেনে আনমন হৈল ॥ ২৩ ॥</w:t>
      </w:r>
    </w:p>
    <w:p>
      <w:pPr>
        <w:spacing w:after="60"/>
        <w:jc w:val="both"/>
      </w:pPr>
      <w:r>
        <w:rPr>
          <w:b w:val="0"/>
          <w:i/>
        </w:rPr>
        <w:t>sabhāra hṛdaẏe duḥkha bismaẏa lāgila |</w:t>
      </w:r>
      <w:r>
        <w:br/>
      </w:r>
      <w:r>
        <w:rPr>
          <w:b w:val="0"/>
          <w:i/>
        </w:rPr>
        <w:t>ācambite prabhu kene ānamana haila || 23 ||</w:t>
      </w:r>
    </w:p>
    <w:p>
      <w:pPr>
        <w:spacing w:after="60"/>
        <w:jc w:val="both"/>
      </w:pPr>
      <w:r>
        <w:rPr>
          <w:b w:val="0"/>
          <w:i/>
        </w:rPr>
        <w:t>Word for word:</w:t>
      </w:r>
      <w:r>
        <w:t xml:space="preserve"> sabhara hridaye — in the hearts of all; duhkha vismaya lagila — sorrow and wonder arose; achambite prabhu — why suddenly the Lord; kene anamana haila — became absent-minded</w:t>
      </w:r>
    </w:p>
    <w:p>
      <w:pPr>
        <w:spacing w:after="60"/>
        <w:ind w:left="510" w:hanging="510"/>
      </w:pPr>
      <w:r>
        <w:rPr>
          <w:b/>
          <w:i w:val="0"/>
        </w:rPr>
        <w:t>23.</w:t>
      </w:r>
      <w:r>
        <w:t xml:space="preserve"> In the hearts of all — sorrow and wonder:</w:t>
      </w:r>
      <w:r>
        <w:br/>
      </w:r>
      <w:r>
        <w:t>why has the Lord suddenly become absent-minded?</w:t>
      </w:r>
    </w:p>
    <w:p>
      <w:pPr>
        <w:spacing w:after="60"/>
        <w:ind w:left="567"/>
      </w:pPr>
      <w:r>
        <w:rPr>
          <w:rFonts w:cs="Noto Serif Bengali" w:hAnsi="Noto Serif Bengali"/>
          <w:sz w:val="24"/>
        </w:rPr>
        <w:t>এথা তিন উপবাস করিল ব্রাহ্মণ ।</w:t>
      </w:r>
      <w:r>
        <w:br/>
      </w:r>
      <w:r>
        <w:rPr>
          <w:rFonts w:cs="Noto Serif Bengali" w:hAnsi="Noto Serif Bengali"/>
          <w:sz w:val="24"/>
        </w:rPr>
        <w:t>জগন্নাথ-স্থানে কিছু না পায় বচন ॥ ২৪ ॥</w:t>
      </w:r>
    </w:p>
    <w:p>
      <w:pPr>
        <w:spacing w:after="60"/>
        <w:jc w:val="both"/>
      </w:pPr>
      <w:r>
        <w:rPr>
          <w:b w:val="0"/>
          <w:i/>
        </w:rPr>
        <w:t>ethā tina upabāsa karila brāhmaṇa |</w:t>
      </w:r>
      <w:r>
        <w:br/>
      </w:r>
      <w:r>
        <w:rPr>
          <w:b w:val="0"/>
          <w:i/>
        </w:rPr>
        <w:t>jagannātha-sthāne kichu nā pāẏa bacana || 24 ||</w:t>
      </w:r>
    </w:p>
    <w:p>
      <w:pPr>
        <w:spacing w:after="60"/>
        <w:jc w:val="both"/>
      </w:pPr>
      <w:r>
        <w:rPr>
          <w:b w:val="0"/>
          <w:i/>
        </w:rPr>
        <w:t>Word for word:</w:t>
      </w:r>
      <w:r>
        <w:t xml:space="preserve"> etha — meanwhile; tina upavasa karila brahmana — the brahmana fasted three days; jagannatha-sthane — from Jagannatha; kichhu na paya vachana — he receives no word</w:t>
      </w:r>
    </w:p>
    <w:p>
      <w:pPr>
        <w:spacing w:after="60"/>
        <w:ind w:left="510" w:hanging="510"/>
      </w:pPr>
      <w:r>
        <w:rPr>
          <w:b/>
          <w:i w:val="0"/>
        </w:rPr>
        <w:t>24.</w:t>
      </w:r>
      <w:r>
        <w:t xml:space="preserve"> Meanwhile the brahmana fasted three days —</w:t>
      </w:r>
      <w:r>
        <w:br/>
      </w:r>
      <w:r>
        <w:t>and receives no word from Jagannatha.</w:t>
      </w:r>
    </w:p>
    <w:p>
      <w:pPr>
        <w:spacing w:after="60"/>
        <w:ind w:left="567"/>
      </w:pPr>
      <w:r>
        <w:rPr>
          <w:rFonts w:cs="Noto Serif Bengali" w:hAnsi="Noto Serif Bengali"/>
          <w:sz w:val="24"/>
        </w:rPr>
        <w:t>তবে ত ব্রাহ্মণ কৈল সাত উপবাস ।</w:t>
      </w:r>
      <w:r>
        <w:br/>
      </w:r>
      <w:r>
        <w:rPr>
          <w:rFonts w:cs="Noto Serif Bengali" w:hAnsi="Noto Serif Bengali"/>
          <w:sz w:val="24"/>
        </w:rPr>
        <w:t>জগন্নাথদেব কিছু না করে আশ্বাস ॥ ২৫ ॥</w:t>
      </w:r>
    </w:p>
    <w:p>
      <w:pPr>
        <w:spacing w:after="60"/>
        <w:jc w:val="both"/>
      </w:pPr>
      <w:r>
        <w:rPr>
          <w:b w:val="0"/>
          <w:i/>
        </w:rPr>
        <w:t>tabe ta brāhmaṇa kaila sāta upabāsa |</w:t>
      </w:r>
      <w:r>
        <w:br/>
      </w:r>
      <w:r>
        <w:rPr>
          <w:b w:val="0"/>
          <w:i/>
        </w:rPr>
        <w:t>jagannāthadeba kichu nā kare āśbāsa || 25 ||</w:t>
      </w:r>
    </w:p>
    <w:p>
      <w:pPr>
        <w:spacing w:after="60"/>
        <w:jc w:val="both"/>
      </w:pPr>
      <w:r>
        <w:rPr>
          <w:b w:val="0"/>
          <w:i/>
        </w:rPr>
        <w:t>Word for word:</w:t>
      </w:r>
      <w:r>
        <w:t xml:space="preserve"> tabe ta brahmana — then the brahmana; kaila sata upavasa — fasted seven days; jagannatha-deva — Jagannatha-deva; kichhu na kare ashvasa — gives no assurance</w:t>
      </w:r>
    </w:p>
    <w:p>
      <w:pPr>
        <w:spacing w:after="60"/>
        <w:ind w:left="510" w:hanging="510"/>
      </w:pPr>
      <w:r>
        <w:rPr>
          <w:b/>
          <w:i w:val="0"/>
        </w:rPr>
        <w:t>25.</w:t>
      </w:r>
      <w:r>
        <w:t xml:space="preserve"> Then the brahmana fasted seven days —</w:t>
      </w:r>
      <w:r>
        <w:br/>
      </w:r>
      <w:r>
        <w:t>Jagannatha-deva gives him no comfort.</w:t>
      </w:r>
    </w:p>
    <w:p>
      <w:pPr>
        <w:spacing w:after="60"/>
        <w:ind w:left="567"/>
      </w:pPr>
      <w:r>
        <w:rPr>
          <w:rFonts w:cs="Noto Serif Bengali" w:hAnsi="Noto Serif Bengali"/>
          <w:sz w:val="24"/>
        </w:rPr>
        <w:t>দুর্বল হইল বিপ্র ক্ষীণ উপবাসে ।</w:t>
      </w:r>
      <w:r>
        <w:br/>
      </w:r>
      <w:r>
        <w:rPr>
          <w:rFonts w:cs="Noto Serif Bengali" w:hAnsi="Noto Serif Bengali"/>
          <w:sz w:val="24"/>
        </w:rPr>
        <w:t>সমুদ্রে মরিব বলি' দঢ়াইল শেষে ॥ ২৬ ॥</w:t>
      </w:r>
    </w:p>
    <w:p>
      <w:pPr>
        <w:spacing w:after="60"/>
        <w:jc w:val="both"/>
      </w:pPr>
      <w:r>
        <w:rPr>
          <w:b w:val="0"/>
          <w:i/>
        </w:rPr>
        <w:t>durbala haila bipra kṣīṇa upabāse |</w:t>
      </w:r>
      <w:r>
        <w:br/>
      </w:r>
      <w:r>
        <w:rPr>
          <w:b w:val="0"/>
          <w:i/>
        </w:rPr>
        <w:t>samudre mariba bali' daṛhāila śeṣe || 26 ||</w:t>
      </w:r>
    </w:p>
    <w:p>
      <w:pPr>
        <w:spacing w:after="60"/>
        <w:jc w:val="both"/>
      </w:pPr>
      <w:r>
        <w:rPr>
          <w:b w:val="0"/>
          <w:i/>
        </w:rPr>
        <w:t>Word for word:</w:t>
      </w:r>
      <w:r>
        <w:t xml:space="preserve"> durbala haila vipra — the brahmana grew weak; kshina upavase — wasted by fasting; samudre mariba bali — "I shall die in the ocean"; dadhaila sheshe — he resolved at last</w:t>
      </w:r>
    </w:p>
    <w:p>
      <w:pPr>
        <w:spacing w:after="60"/>
        <w:ind w:left="510" w:hanging="510"/>
      </w:pPr>
      <w:r>
        <w:rPr>
          <w:b/>
          <w:i w:val="0"/>
        </w:rPr>
        <w:t>26.</w:t>
      </w:r>
      <w:r>
        <w:t xml:space="preserve"> The brahmana grew weak, wasted by fasting,</w:t>
      </w:r>
      <w:r>
        <w:br/>
      </w:r>
      <w:r>
        <w:t>and at last resolved: "I shall die in the ocean."</w:t>
      </w:r>
    </w:p>
    <w:p>
      <w:pPr>
        <w:spacing w:after="60"/>
        <w:ind w:left="567"/>
      </w:pPr>
      <w:r>
        <w:rPr>
          <w:rFonts w:cs="Noto Serif Bengali" w:hAnsi="Noto Serif Bengali"/>
          <w:sz w:val="24"/>
        </w:rPr>
        <w:t>সমুদ্রের কূলে বিপ্র গেলা ধীরি ধীরি ।</w:t>
      </w:r>
      <w:r>
        <w:br/>
      </w:r>
      <w:r>
        <w:rPr>
          <w:rFonts w:cs="Noto Serif Bengali" w:hAnsi="Noto Serif Bengali"/>
          <w:sz w:val="24"/>
        </w:rPr>
        <w:t>স্থান দেহ, সমুদ্রেরে বোলে নমস্করি' ॥ ২৭ ॥</w:t>
      </w:r>
    </w:p>
    <w:p>
      <w:pPr>
        <w:spacing w:after="60"/>
        <w:jc w:val="both"/>
      </w:pPr>
      <w:r>
        <w:rPr>
          <w:b w:val="0"/>
          <w:i/>
        </w:rPr>
        <w:t>samudrera kūle bipra gelā dhīri dhīri |</w:t>
      </w:r>
      <w:r>
        <w:br/>
      </w:r>
      <w:r>
        <w:rPr>
          <w:b w:val="0"/>
          <w:i/>
        </w:rPr>
        <w:t>sthāna deha, samudrere bole namaskari' || 27 ||</w:t>
      </w:r>
    </w:p>
    <w:p>
      <w:pPr>
        <w:spacing w:after="60"/>
        <w:jc w:val="both"/>
      </w:pPr>
      <w:r>
        <w:rPr>
          <w:b w:val="0"/>
          <w:i/>
        </w:rPr>
        <w:t>Word for word:</w:t>
      </w:r>
      <w:r>
        <w:t xml:space="preserve"> samudrera kule — to the ocean shore; vipra gela dhiri dhiri — the brahmana went slowly; sthana deha — "give me a place"; samudrere bole namaskari — he says to the ocean, bowing</w:t>
      </w:r>
    </w:p>
    <w:p>
      <w:pPr>
        <w:spacing w:after="60"/>
        <w:ind w:left="510" w:hanging="510"/>
      </w:pPr>
      <w:r>
        <w:rPr>
          <w:b/>
          <w:i w:val="0"/>
        </w:rPr>
        <w:t>27.</w:t>
      </w:r>
      <w:r>
        <w:t xml:space="preserve"> Slowly the brahmana went to the ocean shore</w:t>
      </w:r>
      <w:r>
        <w:br/>
      </w:r>
      <w:r>
        <w:t>and, bowing to the ocean, says: "Give me a place."</w:t>
      </w:r>
    </w:p>
    <w:p>
      <w:pPr>
        <w:spacing w:after="60"/>
        <w:ind w:left="567"/>
      </w:pPr>
      <w:r>
        <w:rPr>
          <w:rFonts w:cs="Noto Serif Bengali" w:hAnsi="Noto Serif Bengali"/>
          <w:sz w:val="24"/>
        </w:rPr>
        <w:t>হেনকালে দেখে এক পুরুষ বিশাল ।</w:t>
      </w:r>
      <w:r>
        <w:br/>
      </w:r>
      <w:r>
        <w:rPr>
          <w:rFonts w:cs="Noto Serif Bengali" w:hAnsi="Noto Serif Bengali"/>
          <w:sz w:val="24"/>
        </w:rPr>
        <w:t>সমুদ্রের মধ্যে আইসে পর্বত-আকার ॥ ২৮ ॥</w:t>
      </w:r>
    </w:p>
    <w:p>
      <w:pPr>
        <w:spacing w:after="60"/>
        <w:jc w:val="both"/>
      </w:pPr>
      <w:r>
        <w:rPr>
          <w:b w:val="0"/>
          <w:i/>
        </w:rPr>
        <w:t>henakāle dekhe eka puruṣa biśāla |</w:t>
      </w:r>
      <w:r>
        <w:br/>
      </w:r>
      <w:r>
        <w:rPr>
          <w:b w:val="0"/>
          <w:i/>
        </w:rPr>
        <w:t>samudrera madhye āise parbata-ākāra || 28 ||</w:t>
      </w:r>
    </w:p>
    <w:p>
      <w:pPr>
        <w:spacing w:after="60"/>
        <w:jc w:val="both"/>
      </w:pPr>
      <w:r>
        <w:rPr>
          <w:b w:val="0"/>
          <w:i/>
        </w:rPr>
        <w:t>Word for word:</w:t>
      </w:r>
      <w:r>
        <w:t xml:space="preserve"> henakale — at that moment; dekhe eka purusha vishala — he sees a huge person; samudrera madhye aise — coming through the midst of the ocean; parvata-akara — the size of a mountain</w:t>
      </w:r>
    </w:p>
    <w:p>
      <w:pPr>
        <w:spacing w:after="60"/>
        <w:ind w:left="510" w:hanging="510"/>
      </w:pPr>
      <w:r>
        <w:rPr>
          <w:b/>
          <w:i w:val="0"/>
        </w:rPr>
        <w:t>28.</w:t>
      </w:r>
      <w:r>
        <w:t xml:space="preserve"> At that moment he sees a huge person,</w:t>
      </w:r>
      <w:r>
        <w:br/>
      </w:r>
      <w:r>
        <w:t>the size of a mountain, coming through the midst of the ocean.</w:t>
      </w:r>
    </w:p>
    <w:p>
      <w:pPr>
        <w:spacing w:after="60"/>
        <w:ind w:left="567"/>
      </w:pPr>
      <w:r>
        <w:rPr>
          <w:rFonts w:cs="Noto Serif Bengali" w:hAnsi="Noto Serif Bengali"/>
          <w:sz w:val="24"/>
        </w:rPr>
        <w:t>দেখিয়া ব্রাহ্মণ মনে চিন্তিতে লাগিল ।</w:t>
      </w:r>
      <w:r>
        <w:br/>
      </w:r>
      <w:r>
        <w:rPr>
          <w:rFonts w:cs="Noto Serif Bengali" w:hAnsi="Noto Serif Bengali"/>
          <w:sz w:val="24"/>
        </w:rPr>
        <w:t>সমুদ্রের মাঝ দিয়া এ কেবা আইল ॥ ২৯ ॥</w:t>
      </w:r>
    </w:p>
    <w:p>
      <w:pPr>
        <w:spacing w:after="60"/>
        <w:jc w:val="both"/>
      </w:pPr>
      <w:r>
        <w:rPr>
          <w:b w:val="0"/>
          <w:i/>
        </w:rPr>
        <w:t>dekhiẏā brāhmaṇa mane cintite lāgila |</w:t>
      </w:r>
      <w:r>
        <w:br/>
      </w:r>
      <w:r>
        <w:rPr>
          <w:b w:val="0"/>
          <w:i/>
        </w:rPr>
        <w:t>samudrera mājha diẏā e kebā āila || 29 ||</w:t>
      </w:r>
    </w:p>
    <w:p>
      <w:pPr>
        <w:spacing w:after="60"/>
        <w:jc w:val="both"/>
      </w:pPr>
      <w:r>
        <w:rPr>
          <w:b w:val="0"/>
          <w:i/>
        </w:rPr>
        <w:t>Word for word:</w:t>
      </w:r>
      <w:r>
        <w:t xml:space="preserve"> dekhiya — seeing; brahmana mane chintite lagila — the brahmana began to ponder; samudrera majha diya — through the midst of the ocean; e keba aila — who is this that has come</w:t>
      </w:r>
    </w:p>
    <w:p>
      <w:pPr>
        <w:spacing w:after="60"/>
        <w:ind w:left="510" w:hanging="510"/>
      </w:pPr>
      <w:r>
        <w:rPr>
          <w:b/>
          <w:i w:val="0"/>
        </w:rPr>
        <w:t>29.</w:t>
      </w:r>
      <w:r>
        <w:t xml:space="preserve"> Seeing this, the brahmana began to ponder:</w:t>
      </w:r>
      <w:r>
        <w:br/>
      </w:r>
      <w:r>
        <w:t>"Who is this coming through the midst of the ocean?"</w:t>
      </w:r>
    </w:p>
    <w:p>
      <w:pPr>
        <w:spacing w:after="60"/>
        <w:ind w:left="567"/>
      </w:pPr>
      <w:r>
        <w:rPr>
          <w:rFonts w:cs="Noto Serif Bengali" w:hAnsi="Noto Serif Bengali"/>
          <w:sz w:val="24"/>
        </w:rPr>
        <w:t>সমুদ্রের মাঝে তার এক হাঁটু পানি ।</w:t>
      </w:r>
      <w:r>
        <w:br/>
      </w:r>
      <w:r>
        <w:rPr>
          <w:rFonts w:cs="Noto Serif Bengali" w:hAnsi="Noto Serif Bengali"/>
          <w:sz w:val="24"/>
        </w:rPr>
        <w:t>এই সব দেখি' বিপ্র মনে মনে গণি ॥ ২৯+১ ॥</w:t>
      </w:r>
    </w:p>
    <w:p>
      <w:pPr>
        <w:spacing w:after="60"/>
        <w:jc w:val="both"/>
      </w:pPr>
      <w:r>
        <w:rPr>
          <w:b w:val="0"/>
          <w:i/>
        </w:rPr>
        <w:t>samudrera mājhe tāra eka hāṁṭu pāni |</w:t>
      </w:r>
      <w:r>
        <w:br/>
      </w:r>
      <w:r>
        <w:rPr>
          <w:b w:val="0"/>
          <w:i/>
        </w:rPr>
        <w:t>ei saba dekhi' bipra mane mane gaṇi || 29+1 ||</w:t>
      </w:r>
    </w:p>
    <w:p>
      <w:pPr>
        <w:spacing w:after="60"/>
        <w:jc w:val="both"/>
      </w:pPr>
      <w:r>
        <w:rPr>
          <w:b w:val="0"/>
          <w:i/>
        </w:rPr>
        <w:t>Word for word:</w:t>
      </w:r>
      <w:r>
        <w:t xml:space="preserve"> samudrera majhe — in the midst of the ocean; tara eka hantu pani — the water is knee-deep for him; ei saba dekhi — seeing all this; vipra mane mane gani — the brahmana reflects within</w:t>
      </w:r>
    </w:p>
    <w:p>
      <w:pPr>
        <w:spacing w:after="60"/>
        <w:ind w:left="510" w:hanging="510"/>
      </w:pPr>
      <w:r>
        <w:rPr>
          <w:b/>
          <w:i w:val="0"/>
        </w:rPr>
        <w:t>29+1.</w:t>
      </w:r>
      <w:r>
        <w:t xml:space="preserve"> In the midst of the ocean the water is knee-deep for him —</w:t>
      </w:r>
      <w:r>
        <w:br/>
      </w:r>
      <w:r>
        <w:t>seeing all this, the brahmana reflects within</w:t>
      </w:r>
      <w:r>
        <w:rPr>
          <w:b w:val="0"/>
          <w:i w:val="0"/>
          <w:vertAlign w:val="superscript"/>
        </w:rPr>
        <w:t>3</w:t>
      </w:r>
      <w:r>
        <w:t>.</w:t>
      </w:r>
    </w:p>
    <w:p>
      <w:pPr>
        <w:spacing w:after="60"/>
        <w:ind w:left="567"/>
      </w:pPr>
      <w:r>
        <w:rPr>
          <w:rFonts w:cs="Noto Serif Bengali" w:hAnsi="Noto Serif Bengali"/>
          <w:sz w:val="24"/>
        </w:rPr>
        <w:t>দেখিতে দেখিতে কূলে দেখে সেই জন ।</w:t>
      </w:r>
      <w:r>
        <w:br/>
      </w:r>
      <w:r>
        <w:rPr>
          <w:rFonts w:cs="Noto Serif Bengali" w:hAnsi="Noto Serif Bengali"/>
          <w:sz w:val="24"/>
        </w:rPr>
        <w:t>সামান্য মানুষ যেন হইল তখন ॥ ৩০ ॥</w:t>
      </w:r>
    </w:p>
    <w:p>
      <w:pPr>
        <w:spacing w:after="60"/>
        <w:jc w:val="both"/>
      </w:pPr>
      <w:r>
        <w:rPr>
          <w:b w:val="0"/>
          <w:i/>
        </w:rPr>
        <w:t>dekhite dekhite kūle dekhe sei jana |</w:t>
      </w:r>
      <w:r>
        <w:br/>
      </w:r>
      <w:r>
        <w:rPr>
          <w:b w:val="0"/>
          <w:i/>
        </w:rPr>
        <w:t>sāmānya mānuṣa yena haila takhana || 30 ||</w:t>
      </w:r>
    </w:p>
    <w:p>
      <w:pPr>
        <w:spacing w:after="60"/>
        <w:jc w:val="both"/>
      </w:pPr>
      <w:r>
        <w:rPr>
          <w:b w:val="0"/>
          <w:i/>
        </w:rPr>
        <w:t>Word for word:</w:t>
      </w:r>
      <w:r>
        <w:t xml:space="preserve"> dekhite dekhite — even as he looked; kule dekhe sei jana — he sees that person on the shore; samanya manusha yena — like an ordinary man; haila takhana — he became then</w:t>
      </w:r>
    </w:p>
    <w:p>
      <w:pPr>
        <w:spacing w:after="60"/>
        <w:ind w:left="510" w:hanging="510"/>
      </w:pPr>
      <w:r>
        <w:rPr>
          <w:b/>
          <w:i w:val="0"/>
        </w:rPr>
        <w:t>30.</w:t>
      </w:r>
      <w:r>
        <w:t xml:space="preserve"> Even as he looked, he sees that person on the shore:</w:t>
      </w:r>
      <w:r>
        <w:br/>
      </w:r>
      <w:r>
        <w:t>he became like an ordinary man.</w:t>
      </w:r>
    </w:p>
    <w:p>
      <w:pPr>
        <w:spacing w:after="60"/>
        <w:ind w:left="567"/>
      </w:pPr>
      <w:r>
        <w:rPr>
          <w:rFonts w:cs="Noto Serif Bengali" w:hAnsi="Noto Serif Bengali"/>
          <w:sz w:val="24"/>
        </w:rPr>
        <w:t>বিপ্র বোলে—এই জগন্নাথ বিদ্যমান ।</w:t>
      </w:r>
      <w:r>
        <w:br/>
      </w:r>
      <w:r>
        <w:rPr>
          <w:rFonts w:cs="Noto Serif Bengali" w:hAnsi="Noto Serif Bengali"/>
          <w:sz w:val="24"/>
        </w:rPr>
        <w:t>সমুদ্রের মাঝে আর কাহার পয়াণ ॥ ৩১ ॥</w:t>
      </w:r>
    </w:p>
    <w:p>
      <w:pPr>
        <w:spacing w:after="60"/>
        <w:jc w:val="both"/>
      </w:pPr>
      <w:r>
        <w:rPr>
          <w:b w:val="0"/>
          <w:i/>
        </w:rPr>
        <w:t>bipra bole—ei jagannātha bidyamāna |</w:t>
      </w:r>
      <w:r>
        <w:br/>
      </w:r>
      <w:r>
        <w:rPr>
          <w:b w:val="0"/>
          <w:i/>
        </w:rPr>
        <w:t>samudrera mājhe āra kāhāra paẏāṇa || 31 ||</w:t>
      </w:r>
    </w:p>
    <w:p>
      <w:pPr>
        <w:spacing w:after="60"/>
        <w:jc w:val="both"/>
      </w:pPr>
      <w:r>
        <w:rPr>
          <w:b w:val="0"/>
          <w:i/>
        </w:rPr>
        <w:t>Word for word:</w:t>
      </w:r>
      <w:r>
        <w:t xml:space="preserve"> vipra bole — the brahmana says; ei jagannatha vidyamana — this is Jagannatha in person; samudrera majhe — through the midst of the ocean; ara kahara payana — whose else [could be] the passage</w:t>
      </w:r>
    </w:p>
    <w:p>
      <w:pPr>
        <w:spacing w:after="60"/>
        <w:ind w:left="510" w:hanging="510"/>
      </w:pPr>
      <w:r>
        <w:rPr>
          <w:b/>
          <w:i w:val="0"/>
        </w:rPr>
        <w:t>31.</w:t>
      </w:r>
      <w:r>
        <w:t xml:space="preserve"> The brahmana says: "This is Jagannatha Himself in person!</w:t>
      </w:r>
      <w:r>
        <w:br/>
      </w:r>
      <w:r>
        <w:t>Who else could pass through the midst of the ocean?"</w:t>
      </w:r>
    </w:p>
    <w:p>
      <w:pPr>
        <w:spacing w:after="60"/>
        <w:ind w:left="567"/>
      </w:pPr>
      <w:r>
        <w:rPr>
          <w:rFonts w:cs="Noto Serif Bengali" w:hAnsi="Noto Serif Bengali"/>
          <w:sz w:val="24"/>
        </w:rPr>
        <w:t>ইহা বলি' তার পাছু গোড়াইয়া যায় ।</w:t>
      </w:r>
      <w:r>
        <w:br/>
      </w:r>
      <w:r>
        <w:rPr>
          <w:rFonts w:cs="Noto Serif Bengali" w:hAnsi="Noto Serif Bengali"/>
          <w:sz w:val="24"/>
        </w:rPr>
        <w:t>কথোদূর গিয়া পাছু চাহে মহাশয় ॥ ৩২ ॥</w:t>
      </w:r>
    </w:p>
    <w:p>
      <w:pPr>
        <w:spacing w:after="60"/>
        <w:jc w:val="both"/>
      </w:pPr>
      <w:r>
        <w:rPr>
          <w:b w:val="0"/>
          <w:i/>
        </w:rPr>
        <w:t>ihā bali' tāra pāchu goṛāiẏā yāẏa |</w:t>
      </w:r>
      <w:r>
        <w:br/>
      </w:r>
      <w:r>
        <w:rPr>
          <w:b w:val="0"/>
          <w:i/>
        </w:rPr>
        <w:t>kathodūra giẏā pāchu cāhe mahāśaẏa || 32 ||</w:t>
      </w:r>
    </w:p>
    <w:p>
      <w:pPr>
        <w:spacing w:after="60"/>
        <w:jc w:val="both"/>
      </w:pPr>
      <w:r>
        <w:rPr>
          <w:b w:val="0"/>
          <w:i/>
        </w:rPr>
        <w:t>Word for word:</w:t>
      </w:r>
      <w:r>
        <w:t xml:space="preserve"> iha bali — saying so; tara pachhu goraiya yaya — he runs after him; kathodura giya — after going some way; pachhu chahe mahashaya — the great one looks back</w:t>
      </w:r>
    </w:p>
    <w:p>
      <w:pPr>
        <w:spacing w:after="60"/>
        <w:ind w:left="510" w:hanging="510"/>
      </w:pPr>
      <w:r>
        <w:rPr>
          <w:b/>
          <w:i w:val="0"/>
        </w:rPr>
        <w:t>32.</w:t>
      </w:r>
      <w:r>
        <w:t xml:space="preserve"> Saying so, he runs after him;</w:t>
      </w:r>
      <w:r>
        <w:br/>
      </w:r>
      <w:r>
        <w:t>after going some way, the great one looks back</w:t>
      </w:r>
    </w:p>
    <w:p>
      <w:pPr>
        <w:spacing w:after="60"/>
        <w:ind w:left="567"/>
      </w:pPr>
      <w:r>
        <w:rPr>
          <w:rFonts w:cs="Noto Serif Bengali" w:hAnsi="Noto Serif Bengali"/>
          <w:sz w:val="24"/>
        </w:rPr>
        <w:t>দেখিল—ব্রাহ্মণ সেই আইসে পাছে পাছে ।</w:t>
      </w:r>
      <w:r>
        <w:br/>
      </w:r>
      <w:r>
        <w:rPr>
          <w:rFonts w:cs="Noto Serif Bengali" w:hAnsi="Noto Serif Bengali"/>
          <w:sz w:val="24"/>
        </w:rPr>
        <w:t>কোথা যাবে বলিয়া বিপ্রেরে কিছু পুছে ॥ ৩৩ ॥</w:t>
      </w:r>
    </w:p>
    <w:p>
      <w:pPr>
        <w:spacing w:after="60"/>
        <w:jc w:val="both"/>
      </w:pPr>
      <w:r>
        <w:rPr>
          <w:b w:val="0"/>
          <w:i/>
        </w:rPr>
        <w:t>dekhila—brāhmaṇa sei āise pāche pāche |</w:t>
      </w:r>
      <w:r>
        <w:br/>
      </w:r>
      <w:r>
        <w:rPr>
          <w:b w:val="0"/>
          <w:i/>
        </w:rPr>
        <w:t>kothā yābe baliẏā biprere kichu puche || 33 ||</w:t>
      </w:r>
    </w:p>
    <w:p>
      <w:pPr>
        <w:spacing w:after="60"/>
        <w:jc w:val="both"/>
      </w:pPr>
      <w:r>
        <w:rPr>
          <w:b w:val="0"/>
          <w:i/>
        </w:rPr>
        <w:t>Word for word:</w:t>
      </w:r>
      <w:r>
        <w:t xml:space="preserve"> dekhila — he saw; brahmana sei aise pachhe pachhe — that brahmana coming behind; kotha yabe baliya — "where are you going?"; viprere kichhu puchhe — he asks the brahmana</w:t>
      </w:r>
    </w:p>
    <w:p>
      <w:pPr>
        <w:spacing w:after="60"/>
        <w:ind w:left="510" w:hanging="510"/>
      </w:pPr>
      <w:r>
        <w:rPr>
          <w:b/>
          <w:i w:val="0"/>
        </w:rPr>
        <w:t>33.</w:t>
      </w:r>
      <w:r>
        <w:t xml:space="preserve"> and sees that brahmana following him.</w:t>
      </w:r>
      <w:r>
        <w:br/>
      </w:r>
      <w:r>
        <w:t>"Where are you going?" he asks the brahmana.</w:t>
      </w:r>
    </w:p>
    <w:p>
      <w:pPr>
        <w:spacing w:after="60"/>
        <w:ind w:left="567"/>
      </w:pPr>
      <w:r>
        <w:rPr>
          <w:rFonts w:cs="Noto Serif Bengali" w:hAnsi="Noto Serif Bengali"/>
          <w:sz w:val="24"/>
        </w:rPr>
        <w:t>ব্রাহ্মণ কহয়ে—শুন শুন মহাশয় ।</w:t>
      </w:r>
      <w:r>
        <w:br/>
      </w:r>
      <w:r>
        <w:rPr>
          <w:rFonts w:cs="Noto Serif Bengali" w:hAnsi="Noto Serif Bengali"/>
          <w:sz w:val="24"/>
        </w:rPr>
        <w:t>কে তুমি, কোথারে যাবে—কহ না নিশ্চয় ॥ ৩৪ ॥</w:t>
      </w:r>
    </w:p>
    <w:p>
      <w:pPr>
        <w:spacing w:after="60"/>
        <w:jc w:val="both"/>
      </w:pPr>
      <w:r>
        <w:rPr>
          <w:b w:val="0"/>
          <w:i/>
        </w:rPr>
        <w:t>brāhmaṇa kahaẏe—śuna śuna mahāśaẏa |</w:t>
      </w:r>
      <w:r>
        <w:br/>
      </w:r>
      <w:r>
        <w:rPr>
          <w:b w:val="0"/>
          <w:i/>
        </w:rPr>
        <w:t>ke tumi, kothāre yābe—kaha nā niścaẏa || 34 ||</w:t>
      </w:r>
    </w:p>
    <w:p>
      <w:pPr>
        <w:spacing w:after="60"/>
        <w:jc w:val="both"/>
      </w:pPr>
      <w:r>
        <w:rPr>
          <w:b w:val="0"/>
          <w:i/>
        </w:rPr>
        <w:t>Word for word:</w:t>
      </w:r>
      <w:r>
        <w:t xml:space="preserve"> brahmana kahaye — the brahmana says; shuna shuna mahashaya — listen, listen, great one; ke tumi — who are you; kothare yabe — where are you going; kaha na nishchaya — tell me truly</w:t>
      </w:r>
    </w:p>
    <w:p>
      <w:pPr>
        <w:spacing w:after="60"/>
        <w:ind w:left="510" w:hanging="510"/>
      </w:pPr>
      <w:r>
        <w:rPr>
          <w:b/>
          <w:i w:val="0"/>
        </w:rPr>
        <w:t>34.</w:t>
      </w:r>
      <w:r>
        <w:t xml:space="preserve"> The brahmana says: "Listen, listen, great one!</w:t>
      </w:r>
      <w:r>
        <w:br/>
      </w:r>
      <w:r>
        <w:t>Who are you, where are you going? Tell me truly.</w:t>
      </w:r>
    </w:p>
    <w:p>
      <w:pPr>
        <w:spacing w:after="60"/>
        <w:ind w:left="567"/>
      </w:pPr>
      <w:r>
        <w:rPr>
          <w:rFonts w:cs="Noto Serif Bengali" w:hAnsi="Noto Serif Bengali"/>
          <w:sz w:val="24"/>
        </w:rPr>
        <w:t>সাত-উপবাসী আমি ব্রাহ্মণ দুর্বল ।</w:t>
      </w:r>
      <w:r>
        <w:br/>
      </w:r>
      <w:r>
        <w:rPr>
          <w:rFonts w:cs="Noto Serif Bengali" w:hAnsi="Noto Serif Bengali"/>
          <w:sz w:val="24"/>
        </w:rPr>
        <w:t>তোমারে দেখিনু আজি, জনম সফল ॥ ৩৫ ॥</w:t>
      </w:r>
    </w:p>
    <w:p>
      <w:pPr>
        <w:spacing w:after="60"/>
        <w:jc w:val="both"/>
      </w:pPr>
      <w:r>
        <w:rPr>
          <w:b w:val="0"/>
          <w:i/>
        </w:rPr>
        <w:t>sāta-upabāsī āmi brāhmaṇa durbala |</w:t>
      </w:r>
      <w:r>
        <w:br/>
      </w:r>
      <w:r>
        <w:rPr>
          <w:b w:val="0"/>
          <w:i/>
        </w:rPr>
        <w:t>tomāre dekhinu āji, janama saphala || 35 ||</w:t>
      </w:r>
    </w:p>
    <w:p>
      <w:pPr>
        <w:spacing w:after="60"/>
        <w:jc w:val="both"/>
      </w:pPr>
      <w:r>
        <w:rPr>
          <w:b w:val="0"/>
          <w:i/>
        </w:rPr>
        <w:t>Word for word:</w:t>
      </w:r>
      <w:r>
        <w:t xml:space="preserve"> sata-upavasi ami — I have fasted seven days; brahmana durbala — a weakened brahmana; tomare dekhinu aji — today I have seen you; janama saphala — my life is fulfilled</w:t>
      </w:r>
    </w:p>
    <w:p>
      <w:pPr>
        <w:spacing w:after="60"/>
        <w:ind w:left="510" w:hanging="510"/>
      </w:pPr>
      <w:r>
        <w:rPr>
          <w:b/>
          <w:i w:val="0"/>
        </w:rPr>
        <w:t>35.</w:t>
      </w:r>
      <w:r>
        <w:t xml:space="preserve"> I am a weakened brahmana; I have fasted seven days;</w:t>
      </w:r>
      <w:r>
        <w:br/>
      </w:r>
      <w:r>
        <w:t>today I have seen you — my life is fulfilled.</w:t>
      </w:r>
    </w:p>
    <w:p>
      <w:pPr>
        <w:spacing w:after="60"/>
        <w:ind w:left="567"/>
      </w:pPr>
      <w:r>
        <w:rPr>
          <w:rFonts w:cs="Noto Serif Bengali" w:hAnsi="Noto Serif Bengali"/>
          <w:sz w:val="24"/>
        </w:rPr>
        <w:t>নিশ্চয় করিয়া কহ, না ভাঁড়িহ মোরে ।</w:t>
      </w:r>
      <w:r>
        <w:br/>
      </w:r>
      <w:r>
        <w:rPr>
          <w:rFonts w:cs="Noto Serif Bengali" w:hAnsi="Noto Serif Bengali"/>
          <w:sz w:val="24"/>
        </w:rPr>
        <w:t>নহে বা ব্রাহ্মণ-বধ লাগিব তোমারে ॥ ৩৬ ॥</w:t>
      </w:r>
    </w:p>
    <w:p>
      <w:pPr>
        <w:spacing w:after="60"/>
        <w:jc w:val="both"/>
      </w:pPr>
      <w:r>
        <w:rPr>
          <w:b w:val="0"/>
          <w:i/>
        </w:rPr>
        <w:t>niścaẏa kariẏā kaha, nā bhāṁṛiha more |</w:t>
      </w:r>
      <w:r>
        <w:br/>
      </w:r>
      <w:r>
        <w:rPr>
          <w:b w:val="0"/>
          <w:i/>
        </w:rPr>
        <w:t>nahe bā brāhmaṇa-badha lāgiba tomāre || 36 ||</w:t>
      </w:r>
    </w:p>
    <w:p>
      <w:pPr>
        <w:spacing w:after="60"/>
        <w:jc w:val="both"/>
      </w:pPr>
      <w:r>
        <w:rPr>
          <w:b w:val="0"/>
          <w:i/>
        </w:rPr>
        <w:t>Word for word:</w:t>
      </w:r>
      <w:r>
        <w:t xml:space="preserve"> nishchaya kariya kaha — tell me for certain; na bhandiha more — do not deceive me; nahe va — or else; brahmana-vadha lagiba tomare — the [sin of] killing a brahmana will cling to you</w:t>
      </w:r>
    </w:p>
    <w:p>
      <w:pPr>
        <w:spacing w:after="60"/>
        <w:ind w:left="510" w:hanging="510"/>
      </w:pPr>
      <w:r>
        <w:rPr>
          <w:b/>
          <w:i w:val="0"/>
        </w:rPr>
        <w:t>36.</w:t>
      </w:r>
      <w:r>
        <w:t xml:space="preserve"> Tell me for certain, do not deceive me,</w:t>
      </w:r>
      <w:r>
        <w:br/>
      </w:r>
      <w:r>
        <w:t>or else the [sin of] killing a brahmana will be on you."</w:t>
      </w:r>
    </w:p>
    <w:p>
      <w:pPr>
        <w:spacing w:after="60"/>
        <w:ind w:left="567"/>
      </w:pPr>
      <w:r>
        <w:rPr>
          <w:rFonts w:cs="Noto Serif Bengali" w:hAnsi="Noto Serif Bengali"/>
          <w:sz w:val="24"/>
        </w:rPr>
        <w:t>এ বোল শুনিঞা তবে বোলে মহাজন ।</w:t>
      </w:r>
      <w:r>
        <w:br/>
      </w:r>
      <w:r>
        <w:rPr>
          <w:rFonts w:cs="Noto Serif Bengali" w:hAnsi="Noto Serif Bengali"/>
          <w:sz w:val="24"/>
        </w:rPr>
        <w:t>আমা জানিবারে তোমার কি কাজ যতন ॥ ৩৭ ॥</w:t>
      </w:r>
    </w:p>
    <w:p>
      <w:pPr>
        <w:spacing w:after="60"/>
        <w:jc w:val="both"/>
      </w:pPr>
      <w:r>
        <w:rPr>
          <w:b w:val="0"/>
          <w:i/>
        </w:rPr>
        <w:t>e bola śuniñā tabe bole mahājana |</w:t>
      </w:r>
      <w:r>
        <w:br/>
      </w:r>
      <w:r>
        <w:rPr>
          <w:b w:val="0"/>
          <w:i/>
        </w:rPr>
        <w:t>āmā jānibāre tomāra ki kāja yatana || 37 ||</w:t>
      </w:r>
    </w:p>
    <w:p>
      <w:pPr>
        <w:spacing w:after="60"/>
        <w:jc w:val="both"/>
      </w:pPr>
      <w:r>
        <w:rPr>
          <w:b w:val="0"/>
          <w:i/>
        </w:rPr>
        <w:t>Word for word:</w:t>
      </w:r>
      <w:r>
        <w:t xml:space="preserve"> e bola shuninya — hearing this; tabe bole mahajana — then the great one says; ama janibare — to know me; tomara ki kaja yatana — what need have you to strive</w:t>
      </w:r>
    </w:p>
    <w:p>
      <w:pPr>
        <w:spacing w:after="60"/>
        <w:ind w:left="510" w:hanging="510"/>
      </w:pPr>
      <w:r>
        <w:rPr>
          <w:b/>
          <w:i w:val="0"/>
        </w:rPr>
        <w:t>37.</w:t>
      </w:r>
      <w:r>
        <w:t xml:space="preserve"> Hearing this, the great one says:</w:t>
      </w:r>
      <w:r>
        <w:br/>
      </w:r>
      <w:r>
        <w:t>"What need have you to strive to know me?</w:t>
      </w:r>
    </w:p>
    <w:p>
      <w:pPr>
        <w:spacing w:after="60"/>
        <w:ind w:left="567"/>
      </w:pPr>
      <w:r>
        <w:rPr>
          <w:rFonts w:cs="Noto Serif Bengali" w:hAnsi="Noto Serif Bengali"/>
          <w:sz w:val="24"/>
        </w:rPr>
        <w:t>যে হই সে হই আমি, তোর কিবা দায় ।</w:t>
      </w:r>
      <w:r>
        <w:br/>
      </w:r>
      <w:r>
        <w:rPr>
          <w:rFonts w:cs="Noto Serif Bengali" w:hAnsi="Noto Serif Bengali"/>
          <w:sz w:val="24"/>
        </w:rPr>
        <w:t>কেনে উপবাসী মর দুরন্ত হিয়ায় ॥ ৩৮ ॥</w:t>
      </w:r>
    </w:p>
    <w:p>
      <w:pPr>
        <w:spacing w:after="60"/>
        <w:jc w:val="both"/>
      </w:pPr>
      <w:r>
        <w:rPr>
          <w:b w:val="0"/>
          <w:i/>
        </w:rPr>
        <w:t>ye hai se hai āmi, tora kibā dāẏa |</w:t>
      </w:r>
      <w:r>
        <w:br/>
      </w:r>
      <w:r>
        <w:rPr>
          <w:b w:val="0"/>
          <w:i/>
        </w:rPr>
        <w:t>kene upabāsī mara duranta hiẏāẏa || 38 ||</w:t>
      </w:r>
    </w:p>
    <w:p>
      <w:pPr>
        <w:spacing w:after="60"/>
        <w:jc w:val="both"/>
      </w:pPr>
      <w:r>
        <w:rPr>
          <w:b w:val="0"/>
          <w:i/>
        </w:rPr>
        <w:t>Word for word:</w:t>
      </w:r>
      <w:r>
        <w:t xml:space="preserve"> ye hai se hai ami — whoever I may be; tora kiba daya — what concern is it of yours; kene upavasi mara — why do you die fasting; duranta hiyaya — with a desperate heart</w:t>
      </w:r>
    </w:p>
    <w:p>
      <w:pPr>
        <w:spacing w:after="60"/>
        <w:ind w:left="510" w:hanging="510"/>
      </w:pPr>
      <w:r>
        <w:rPr>
          <w:b/>
          <w:i w:val="0"/>
        </w:rPr>
        <w:t>38.</w:t>
      </w:r>
      <w:r>
        <w:t xml:space="preserve"> Whoever I may be — what concern is it of yours?</w:t>
      </w:r>
      <w:r>
        <w:br/>
      </w:r>
      <w:r>
        <w:t>Why do you die fasting with a desperate heart?"</w:t>
      </w:r>
    </w:p>
    <w:p>
      <w:pPr>
        <w:spacing w:after="60"/>
        <w:ind w:left="567"/>
      </w:pPr>
      <w:r>
        <w:rPr>
          <w:rFonts w:cs="Noto Serif Bengali" w:hAnsi="Noto Serif Bengali"/>
          <w:sz w:val="24"/>
        </w:rPr>
        <w:t>ব্রাহ্মণ কহয়ে—দুঃখ-দারিদ্র্যের জ্বরে ।</w:t>
      </w:r>
      <w:r>
        <w:br/>
      </w:r>
      <w:r>
        <w:rPr>
          <w:rFonts w:cs="Noto Serif Bengali" w:hAnsi="Noto Serif Bengali"/>
          <w:sz w:val="24"/>
        </w:rPr>
        <w:t>জর্জর করিল মোর সব কলেবরে ॥ ৩৯ ॥</w:t>
      </w:r>
    </w:p>
    <w:p>
      <w:pPr>
        <w:spacing w:after="60"/>
        <w:jc w:val="both"/>
      </w:pPr>
      <w:r>
        <w:rPr>
          <w:b w:val="0"/>
          <w:i/>
        </w:rPr>
        <w:t>brāhmaṇa kahaẏe—duḥkha-dāridryera jbare |</w:t>
      </w:r>
      <w:r>
        <w:br/>
      </w:r>
      <w:r>
        <w:rPr>
          <w:b w:val="0"/>
          <w:i/>
        </w:rPr>
        <w:t>jarjara karila mora saba kalebare || 39 ||</w:t>
      </w:r>
    </w:p>
    <w:p>
      <w:pPr>
        <w:spacing w:after="60"/>
        <w:jc w:val="both"/>
      </w:pPr>
      <w:r>
        <w:rPr>
          <w:b w:val="0"/>
          <w:i/>
        </w:rPr>
        <w:t>Word for word:</w:t>
      </w:r>
      <w:r>
        <w:t xml:space="preserve"> brahmana kahaye — the brahmana says; duhkha-daridryera jvare — the fever of misery and poverty; jarjara karila — has wasted; mora saba kalevare — my whole body</w:t>
      </w:r>
    </w:p>
    <w:p>
      <w:pPr>
        <w:spacing w:after="60"/>
        <w:ind w:left="510" w:hanging="510"/>
      </w:pPr>
      <w:r>
        <w:rPr>
          <w:b/>
          <w:i w:val="0"/>
        </w:rPr>
        <w:t>39.</w:t>
      </w:r>
      <w:r>
        <w:t xml:space="preserve"> The brahmana says: "The fever of misery and poverty</w:t>
      </w:r>
      <w:r>
        <w:br/>
      </w:r>
      <w:r>
        <w:t>has wasted my whole body.</w:t>
      </w:r>
    </w:p>
    <w:p>
      <w:pPr>
        <w:spacing w:after="60"/>
        <w:ind w:left="567"/>
      </w:pPr>
      <w:r>
        <w:rPr>
          <w:rFonts w:cs="Noto Serif Bengali" w:hAnsi="Noto Serif Bengali"/>
          <w:sz w:val="24"/>
        </w:rPr>
        <w:t>ব্রাহ্মণের ধরম নাহিক আমা ছারে ।</w:t>
      </w:r>
      <w:r>
        <w:br/>
      </w:r>
      <w:r>
        <w:rPr>
          <w:rFonts w:cs="Noto Serif Bengali" w:hAnsi="Noto Serif Bengali"/>
          <w:sz w:val="24"/>
        </w:rPr>
        <w:t>এ দিবা-রজনী যায় অন্ন-হাহাকারে ॥ ৪০ ॥</w:t>
      </w:r>
    </w:p>
    <w:p>
      <w:pPr>
        <w:spacing w:after="60"/>
        <w:jc w:val="both"/>
      </w:pPr>
      <w:r>
        <w:rPr>
          <w:b w:val="0"/>
          <w:i/>
        </w:rPr>
        <w:t>brāhmaṇera dharama nāhika āmā chāre |</w:t>
      </w:r>
      <w:r>
        <w:br/>
      </w:r>
      <w:r>
        <w:rPr>
          <w:b w:val="0"/>
          <w:i/>
        </w:rPr>
        <w:t>e dibā-rajanī yāẏa anna-hāhākāre || 40 ||</w:t>
      </w:r>
    </w:p>
    <w:p>
      <w:pPr>
        <w:spacing w:after="60"/>
        <w:jc w:val="both"/>
      </w:pPr>
      <w:r>
        <w:rPr>
          <w:b w:val="0"/>
          <w:i/>
        </w:rPr>
        <w:t>Word for word:</w:t>
      </w:r>
      <w:r>
        <w:t xml:space="preserve"> brahmanera dharama — a brahmana's duties; nahika ama chhare — wretched me cannot keep; e diva-rajani yaya — day and night pass; anna-hahakare — in wailing for food</w:t>
      </w:r>
    </w:p>
    <w:p>
      <w:pPr>
        <w:spacing w:after="60"/>
        <w:ind w:left="510" w:hanging="510"/>
      </w:pPr>
      <w:r>
        <w:rPr>
          <w:b/>
          <w:i w:val="0"/>
        </w:rPr>
        <w:t>40.</w:t>
      </w:r>
      <w:r>
        <w:t xml:space="preserve"> A brahmana's duties wretched me cannot keep:</w:t>
      </w:r>
      <w:r>
        <w:br/>
      </w:r>
      <w:r>
        <w:t>day and night pass in wailing for food.</w:t>
      </w:r>
    </w:p>
    <w:p>
      <w:pPr>
        <w:spacing w:after="60"/>
        <w:ind w:left="567"/>
      </w:pPr>
      <w:r>
        <w:rPr>
          <w:rFonts w:cs="Noto Serif Bengali" w:hAnsi="Noto Serif Bengali"/>
          <w:sz w:val="24"/>
        </w:rPr>
        <w:t>নিজকুলে আদর নাহিক কোনখানে ।</w:t>
      </w:r>
      <w:r>
        <w:br/>
      </w:r>
      <w:r>
        <w:rPr>
          <w:rFonts w:cs="Noto Serif Bengali" w:hAnsi="Noto Serif Bengali"/>
          <w:sz w:val="24"/>
        </w:rPr>
        <w:t>না জানিয়ে কোন্ ঠাঞি নাহি অপমানে ॥ ৪১ ॥</w:t>
      </w:r>
    </w:p>
    <w:p>
      <w:pPr>
        <w:spacing w:after="60"/>
        <w:jc w:val="both"/>
      </w:pPr>
      <w:r>
        <w:rPr>
          <w:b w:val="0"/>
          <w:i/>
        </w:rPr>
        <w:t>nijakule ādara nāhika konakhāne |</w:t>
      </w:r>
      <w:r>
        <w:br/>
      </w:r>
      <w:r>
        <w:rPr>
          <w:b w:val="0"/>
          <w:i/>
        </w:rPr>
        <w:t>nā jāniẏe kon ṭhāñi nāhi apamāne || 41 ||</w:t>
      </w:r>
    </w:p>
    <w:p>
      <w:pPr>
        <w:spacing w:after="60"/>
        <w:jc w:val="both"/>
      </w:pPr>
      <w:r>
        <w:rPr>
          <w:b w:val="0"/>
          <w:i/>
        </w:rPr>
        <w:t>Word for word:</w:t>
      </w:r>
      <w:r>
        <w:t xml:space="preserve"> nija-kule adara nahika — in my own family there is no regard; konakhane — anywhere; na janiye kon thanyi — I know no place; nahi apamane — where there is no insult</w:t>
      </w:r>
    </w:p>
    <w:p>
      <w:pPr>
        <w:spacing w:after="60"/>
        <w:ind w:left="510" w:hanging="510"/>
      </w:pPr>
      <w:r>
        <w:rPr>
          <w:b/>
          <w:i w:val="0"/>
        </w:rPr>
        <w:t>41.</w:t>
      </w:r>
      <w:r>
        <w:t xml:space="preserve"> In my own family I find no regard anywhere;</w:t>
      </w:r>
      <w:r>
        <w:br/>
      </w:r>
      <w:r>
        <w:t>I know no place where I am not insulted.</w:t>
      </w:r>
    </w:p>
    <w:p>
      <w:pPr>
        <w:spacing w:after="60"/>
        <w:ind w:left="567"/>
      </w:pPr>
      <w:r>
        <w:rPr>
          <w:rFonts w:cs="Noto Serif Bengali" w:hAnsi="Noto Serif Bengali"/>
          <w:sz w:val="24"/>
        </w:rPr>
        <w:t>জীবন-অধিক সে মরণ ভালবাসি ।</w:t>
      </w:r>
      <w:r>
        <w:br/>
      </w:r>
      <w:r>
        <w:rPr>
          <w:rFonts w:cs="Noto Serif Bengali" w:hAnsi="Noto Serif Bengali"/>
          <w:sz w:val="24"/>
        </w:rPr>
        <w:t>কহিল তোমারে তেঞি মরোঁ উপবাসী ॥ ৪২ ॥</w:t>
      </w:r>
    </w:p>
    <w:p>
      <w:pPr>
        <w:spacing w:after="60"/>
        <w:jc w:val="both"/>
      </w:pPr>
      <w:r>
        <w:rPr>
          <w:b w:val="0"/>
          <w:i/>
        </w:rPr>
        <w:t>jībana-adhika se maraṇa bhālabāsi |</w:t>
      </w:r>
      <w:r>
        <w:br/>
      </w:r>
      <w:r>
        <w:rPr>
          <w:b w:val="0"/>
          <w:i/>
        </w:rPr>
        <w:t>kahila tomāre teñi maroṁ upabāsī || 42 ||</w:t>
      </w:r>
    </w:p>
    <w:p>
      <w:pPr>
        <w:spacing w:after="60"/>
        <w:jc w:val="both"/>
      </w:pPr>
      <w:r>
        <w:rPr>
          <w:b w:val="0"/>
          <w:i/>
        </w:rPr>
        <w:t>Word for word:</w:t>
      </w:r>
      <w:r>
        <w:t xml:space="preserve"> jivana-adhika — more than life; se marana bhalabasi — I love death; kahila tomare — I tell you; tenyi maron upavasi — that is why I die fasting</w:t>
      </w:r>
    </w:p>
    <w:p>
      <w:pPr>
        <w:spacing w:after="60"/>
        <w:ind w:left="510" w:hanging="510"/>
      </w:pPr>
      <w:r>
        <w:rPr>
          <w:b/>
          <w:i w:val="0"/>
        </w:rPr>
        <w:t>42.</w:t>
      </w:r>
      <w:r>
        <w:t xml:space="preserve"> I love death more than life —</w:t>
      </w:r>
      <w:r>
        <w:br/>
      </w:r>
      <w:r>
        <w:t>I tell you: that is why I am dying by fasting."</w:t>
      </w:r>
    </w:p>
    <w:p>
      <w:pPr>
        <w:spacing w:after="60"/>
        <w:ind w:left="567"/>
      </w:pPr>
      <w:r>
        <w:rPr>
          <w:rFonts w:cs="Noto Serif Bengali" w:hAnsi="Noto Serif Bengali"/>
          <w:sz w:val="24"/>
        </w:rPr>
        <w:t>এ বোল শুনিঞা চিত্ত দ্রবে মহাজন ।</w:t>
      </w:r>
      <w:r>
        <w:br/>
      </w:r>
      <w:r>
        <w:rPr>
          <w:rFonts w:cs="Noto Serif Bengali" w:hAnsi="Noto Serif Bengali"/>
          <w:sz w:val="24"/>
        </w:rPr>
        <w:t>বিভীষণ নাম মোর—শুনহ ব্রাহ্মণ ॥ ৪৩ ॥</w:t>
      </w:r>
    </w:p>
    <w:p>
      <w:pPr>
        <w:spacing w:after="60"/>
        <w:jc w:val="both"/>
      </w:pPr>
      <w:r>
        <w:rPr>
          <w:b w:val="0"/>
          <w:i/>
        </w:rPr>
        <w:t>e bola śuniñā citta drabe mahājana |</w:t>
      </w:r>
      <w:r>
        <w:br/>
      </w:r>
      <w:r>
        <w:rPr>
          <w:b w:val="0"/>
          <w:i/>
        </w:rPr>
        <w:t>bibhīṣaṇa nāma mora—śunaha brāhmaṇa || 43 ||</w:t>
      </w:r>
    </w:p>
    <w:p>
      <w:pPr>
        <w:spacing w:after="60"/>
        <w:jc w:val="both"/>
      </w:pPr>
      <w:r>
        <w:rPr>
          <w:b w:val="0"/>
          <w:i/>
        </w:rPr>
        <w:t>Word for word:</w:t>
      </w:r>
      <w:r>
        <w:t xml:space="preserve"> e bola shuninya — hearing this; chitta drave mahajana — the great one's heart melts; vibhishana nama mora — my name is Vibhishana; shunaha brahmana — listen, brahmana</w:t>
      </w:r>
    </w:p>
    <w:p>
      <w:pPr>
        <w:spacing w:after="60"/>
        <w:ind w:left="510" w:hanging="510"/>
      </w:pPr>
      <w:r>
        <w:rPr>
          <w:b/>
          <w:i w:val="0"/>
        </w:rPr>
        <w:t>43.</w:t>
      </w:r>
      <w:r>
        <w:t xml:space="preserve"> Hearing this, the great one's heart melted:</w:t>
      </w:r>
      <w:r>
        <w:br/>
      </w:r>
      <w:r>
        <w:t>"My name is Vibhishana; listen, brahmana.</w:t>
      </w:r>
    </w:p>
    <w:p>
      <w:pPr>
        <w:spacing w:after="60"/>
        <w:ind w:left="567"/>
      </w:pPr>
      <w:r>
        <w:rPr>
          <w:rFonts w:cs="Noto Serif Bengali" w:hAnsi="Noto Serif Bengali"/>
          <w:sz w:val="24"/>
        </w:rPr>
        <w:t>দেখিবারে যাই জগন্নাথের চরণ ।</w:t>
      </w:r>
      <w:r>
        <w:br/>
      </w:r>
      <w:r>
        <w:rPr>
          <w:rFonts w:cs="Noto Serif Bengali" w:hAnsi="Noto Serif Bengali"/>
          <w:sz w:val="24"/>
        </w:rPr>
        <w:t>কর্মদোষে দুঃখ পাও, শুনহ ব্রাহ্মণ ॥ ৪৪ ॥</w:t>
      </w:r>
    </w:p>
    <w:p>
      <w:pPr>
        <w:spacing w:after="60"/>
        <w:jc w:val="both"/>
      </w:pPr>
      <w:r>
        <w:rPr>
          <w:b w:val="0"/>
          <w:i/>
        </w:rPr>
        <w:t>dekhibāre yāi jagannāthera caraṇa |</w:t>
      </w:r>
      <w:r>
        <w:br/>
      </w:r>
      <w:r>
        <w:rPr>
          <w:b w:val="0"/>
          <w:i/>
        </w:rPr>
        <w:t>karmadoṣe duḥkha pāo, śunaha brāhmaṇa || 44 ||</w:t>
      </w:r>
    </w:p>
    <w:p>
      <w:pPr>
        <w:spacing w:after="60"/>
        <w:jc w:val="both"/>
      </w:pPr>
      <w:r>
        <w:rPr>
          <w:b w:val="0"/>
          <w:i/>
        </w:rPr>
        <w:t>Word for word:</w:t>
      </w:r>
      <w:r>
        <w:t xml:space="preserve"> dekhibare yai — I go to see; jagannathera charana — Jagannatha's feet; karma-doshe duhkha pao — you suffer through the fault of karma; shunaha brahmana — listen, brahmana</w:t>
      </w:r>
    </w:p>
    <w:p>
      <w:pPr>
        <w:spacing w:after="60"/>
        <w:ind w:left="510" w:hanging="510"/>
      </w:pPr>
      <w:r>
        <w:rPr>
          <w:b/>
          <w:i w:val="0"/>
        </w:rPr>
        <w:t>44.</w:t>
      </w:r>
      <w:r>
        <w:t xml:space="preserve"> I am going to see Jagannatha's feet.</w:t>
      </w:r>
      <w:r>
        <w:br/>
      </w:r>
      <w:r>
        <w:t>You suffer through the fault of your karma; listen, brahmana.</w:t>
      </w:r>
    </w:p>
    <w:p>
      <w:pPr>
        <w:spacing w:after="60"/>
        <w:ind w:left="567"/>
      </w:pPr>
      <w:r>
        <w:rPr>
          <w:rFonts w:cs="Noto Serif Bengali" w:hAnsi="Noto Serif Bengali"/>
          <w:sz w:val="24"/>
        </w:rPr>
        <w:t>কর্মবন্ধে বন্দী লোক সুখ-দুঃখ লাভ ।</w:t>
      </w:r>
      <w:r>
        <w:br/>
      </w:r>
      <w:r>
        <w:rPr>
          <w:rFonts w:cs="Noto Serif Bengali" w:hAnsi="Noto Serif Bengali"/>
          <w:sz w:val="24"/>
        </w:rPr>
        <w:t>ভুঞ্জিলে সে ঘুচে সেই কর্ম-পুণ্য-পাপ ॥ ৪৫ ॥</w:t>
      </w:r>
    </w:p>
    <w:p>
      <w:pPr>
        <w:spacing w:after="60"/>
        <w:jc w:val="both"/>
      </w:pPr>
      <w:r>
        <w:rPr>
          <w:b w:val="0"/>
          <w:i/>
        </w:rPr>
        <w:t>karmabandhe bandī loka sukha-duḥkha lābha |</w:t>
      </w:r>
      <w:r>
        <w:br/>
      </w:r>
      <w:r>
        <w:rPr>
          <w:b w:val="0"/>
          <w:i/>
        </w:rPr>
        <w:t>bhuñjile se ghuce sei karma-puṇya-pāpa || 45 ||</w:t>
      </w:r>
    </w:p>
    <w:p>
      <w:pPr>
        <w:spacing w:after="60"/>
        <w:jc w:val="both"/>
      </w:pPr>
      <w:r>
        <w:rPr>
          <w:b w:val="0"/>
          <w:i/>
        </w:rPr>
        <w:t>Word for word:</w:t>
      </w:r>
      <w:r>
        <w:t xml:space="preserve"> karma-bandhe bandi loka — people bound in the fetters of karma; sukha-duhkha labha — receive joy and sorrow; bhunjile se ghuche — only by undergoing it is ended; sei karma-punya-papa — that karma, pious and sinful</w:t>
      </w:r>
    </w:p>
    <w:p>
      <w:pPr>
        <w:spacing w:after="60"/>
        <w:ind w:left="510" w:hanging="510"/>
      </w:pPr>
      <w:r>
        <w:rPr>
          <w:b/>
          <w:i w:val="0"/>
        </w:rPr>
        <w:t>45.</w:t>
      </w:r>
      <w:r>
        <w:t xml:space="preserve"> People bound in the fetters of karma receive joy and sorrow;</w:t>
      </w:r>
      <w:r>
        <w:br/>
      </w:r>
      <w:r>
        <w:t>only by undergoing them is that karma, pious and sinful, ended.</w:t>
      </w:r>
    </w:p>
    <w:p>
      <w:pPr>
        <w:spacing w:after="60"/>
        <w:ind w:left="567"/>
      </w:pPr>
      <w:r>
        <w:rPr>
          <w:rFonts w:cs="Noto Serif Bengali" w:hAnsi="Noto Serif Bengali"/>
          <w:sz w:val="24"/>
        </w:rPr>
        <w:t>জগন্নাথ-মুখ দেখ করিয়া পিরীত ।</w:t>
      </w:r>
      <w:r>
        <w:br/>
      </w:r>
      <w:r>
        <w:rPr>
          <w:rFonts w:cs="Noto Serif Bengali" w:hAnsi="Noto Serif Bengali"/>
          <w:sz w:val="24"/>
        </w:rPr>
        <w:t>জন্মান্তরে নহে যেন দুঃখ-উপনীত ॥ ৪৬ ॥</w:t>
      </w:r>
    </w:p>
    <w:p>
      <w:pPr>
        <w:spacing w:after="60"/>
        <w:jc w:val="both"/>
      </w:pPr>
      <w:r>
        <w:rPr>
          <w:b w:val="0"/>
          <w:i/>
        </w:rPr>
        <w:t>jagannātha-mukha dekha kariẏā pirīta |</w:t>
      </w:r>
      <w:r>
        <w:br/>
      </w:r>
      <w:r>
        <w:rPr>
          <w:b w:val="0"/>
          <w:i/>
        </w:rPr>
        <w:t>janmāntare nahe yena duḥkha-upanīta || 46 ||</w:t>
      </w:r>
    </w:p>
    <w:p>
      <w:pPr>
        <w:spacing w:after="60"/>
        <w:jc w:val="both"/>
      </w:pPr>
      <w:r>
        <w:rPr>
          <w:b w:val="0"/>
          <w:i/>
        </w:rPr>
        <w:t>Word for word:</w:t>
      </w:r>
      <w:r>
        <w:t xml:space="preserve"> jagannatha-mukha dekha — look on Jagannatha's face; kariya pirita — with love; janmantare nahe yena — that in another birth there may not be; duhkha-upanita — misery coming upon you</w:t>
      </w:r>
    </w:p>
    <w:p>
      <w:pPr>
        <w:spacing w:after="60"/>
        <w:ind w:left="510" w:hanging="510"/>
      </w:pPr>
      <w:r>
        <w:rPr>
          <w:b/>
          <w:i w:val="0"/>
        </w:rPr>
        <w:t>46.</w:t>
      </w:r>
      <w:r>
        <w:t xml:space="preserve"> Look with love on Jagannatha's face,</w:t>
      </w:r>
      <w:r>
        <w:br/>
      </w:r>
      <w:r>
        <w:t>that in another birth too misery may not befall you."</w:t>
      </w:r>
    </w:p>
    <w:p>
      <w:pPr>
        <w:spacing w:after="60"/>
        <w:ind w:left="567"/>
      </w:pPr>
      <w:r>
        <w:rPr>
          <w:rFonts w:cs="Noto Serif Bengali" w:hAnsi="Noto Serif Bengali"/>
          <w:sz w:val="24"/>
        </w:rPr>
        <w:t>ইহা বলি' চলিলেন রাজা বিভীষণ ।</w:t>
      </w:r>
      <w:r>
        <w:br/>
      </w:r>
      <w:r>
        <w:rPr>
          <w:rFonts w:cs="Noto Serif Bengali" w:hAnsi="Noto Serif Bengali"/>
          <w:sz w:val="24"/>
        </w:rPr>
        <w:t>পাছে পাছে যায় তবু দরিদ্র ব্রাহ্মণ ॥ ৪৭ ॥</w:t>
      </w:r>
    </w:p>
    <w:p>
      <w:pPr>
        <w:spacing w:after="60"/>
        <w:jc w:val="both"/>
      </w:pPr>
      <w:r>
        <w:rPr>
          <w:b w:val="0"/>
          <w:i/>
        </w:rPr>
        <w:t>ihā bali' calilena rājā bibhīṣaṇa |</w:t>
      </w:r>
      <w:r>
        <w:br/>
      </w:r>
      <w:r>
        <w:rPr>
          <w:b w:val="0"/>
          <w:i/>
        </w:rPr>
        <w:t>pāche pāche yāẏa tabu daridra brāhmaṇa || 47 ||</w:t>
      </w:r>
    </w:p>
    <w:p>
      <w:pPr>
        <w:spacing w:after="60"/>
        <w:jc w:val="both"/>
      </w:pPr>
      <w:r>
        <w:rPr>
          <w:b w:val="0"/>
          <w:i/>
        </w:rPr>
        <w:t>Word for word:</w:t>
      </w:r>
      <w:r>
        <w:t xml:space="preserve"> iha bali — saying this; chalilena raja vibhishana — King Vibhishana went on; pachhe pachhe yaya tabu — yet behind him goes; daridra brahmana — the poor brahmana</w:t>
      </w:r>
    </w:p>
    <w:p>
      <w:pPr>
        <w:spacing w:after="60"/>
        <w:ind w:left="510" w:hanging="510"/>
      </w:pPr>
      <w:r>
        <w:rPr>
          <w:b/>
          <w:i w:val="0"/>
        </w:rPr>
        <w:t>47.</w:t>
      </w:r>
      <w:r>
        <w:t xml:space="preserve"> Saying this, King Vibhishana went on,</w:t>
      </w:r>
      <w:r>
        <w:br/>
      </w:r>
      <w:r>
        <w:t>yet the poor brahmana still follows behind him.</w:t>
      </w:r>
    </w:p>
    <w:p>
      <w:pPr>
        <w:spacing w:after="60"/>
        <w:ind w:left="567"/>
      </w:pPr>
      <w:r>
        <w:rPr>
          <w:rFonts w:cs="Noto Serif Bengali" w:hAnsi="Noto Serif Bengali"/>
          <w:sz w:val="24"/>
        </w:rPr>
        <w:t>বসি' আছে গোরাচাঁদ নিজজন-মেলে ।</w:t>
      </w:r>
      <w:r>
        <w:br/>
      </w:r>
      <w:r>
        <w:rPr>
          <w:rFonts w:cs="Noto Serif Bengali" w:hAnsi="Noto Serif Bengali"/>
          <w:sz w:val="24"/>
        </w:rPr>
        <w:t>দুয়ারে কে আছে দেখ, গোবিন্দেরে বোলে ॥ ৪৮ ॥</w:t>
      </w:r>
    </w:p>
    <w:p>
      <w:pPr>
        <w:spacing w:after="60"/>
        <w:jc w:val="both"/>
      </w:pPr>
      <w:r>
        <w:rPr>
          <w:b w:val="0"/>
          <w:i/>
        </w:rPr>
        <w:t>basi' āche gorācāṁda nijajana-mele |</w:t>
      </w:r>
      <w:r>
        <w:br/>
      </w:r>
      <w:r>
        <w:rPr>
          <w:b w:val="0"/>
          <w:i/>
        </w:rPr>
        <w:t>duẏāre ke āche dekha, gobindere bole || 48 ||</w:t>
      </w:r>
    </w:p>
    <w:p>
      <w:pPr>
        <w:spacing w:after="60"/>
        <w:jc w:val="both"/>
      </w:pPr>
      <w:r>
        <w:rPr>
          <w:b w:val="0"/>
          <w:i/>
        </w:rPr>
        <w:t>Word for word:</w:t>
      </w:r>
      <w:r>
        <w:t xml:space="preserve"> basi achhe gorachanda — Gorachand is sitting; nijajana-mele — among His own; duyare ke achhe dekha — see who is at the door; govindere bole — He says to Govinda</w:t>
      </w:r>
    </w:p>
    <w:p>
      <w:pPr>
        <w:spacing w:after="60"/>
        <w:ind w:left="510" w:hanging="510"/>
      </w:pPr>
      <w:r>
        <w:rPr>
          <w:b/>
          <w:i w:val="0"/>
        </w:rPr>
        <w:t>48.</w:t>
      </w:r>
      <w:r>
        <w:t xml:space="preserve"> Gorachand is sitting among His own;</w:t>
      </w:r>
      <w:r>
        <w:br/>
      </w:r>
      <w:r>
        <w:t>He says to Govinda: "See who is at the door."</w:t>
      </w:r>
    </w:p>
    <w:p>
      <w:pPr>
        <w:spacing w:after="60"/>
        <w:ind w:left="567"/>
      </w:pPr>
      <w:r>
        <w:rPr>
          <w:rFonts w:cs="Noto Serif Bengali" w:hAnsi="Noto Serif Bengali"/>
          <w:sz w:val="24"/>
        </w:rPr>
        <w:t>দুয়ারে দাঁড়াঞা আছে বিভীষণ রায় ।</w:t>
      </w:r>
      <w:r>
        <w:br/>
      </w:r>
      <w:r>
        <w:rPr>
          <w:rFonts w:cs="Noto Serif Bengali" w:hAnsi="Noto Serif Bengali"/>
          <w:sz w:val="24"/>
        </w:rPr>
        <w:t>ব্রাহ্মণ দেখিয়া অঙ্গুলি দিল নাসিকায় ॥ ৪৯ ॥</w:t>
      </w:r>
    </w:p>
    <w:p>
      <w:pPr>
        <w:spacing w:after="60"/>
        <w:jc w:val="both"/>
      </w:pPr>
      <w:r>
        <w:rPr>
          <w:b w:val="0"/>
          <w:i/>
        </w:rPr>
        <w:t>duẏāre dāṁṛāñā āche bibhīṣaṇa rāẏa |</w:t>
      </w:r>
      <w:r>
        <w:br/>
      </w:r>
      <w:r>
        <w:rPr>
          <w:b w:val="0"/>
          <w:i/>
        </w:rPr>
        <w:t>brāhmaṇa dekhiẏā aṅguli dila nāsikāẏa || 49 ||</w:t>
      </w:r>
    </w:p>
    <w:p>
      <w:pPr>
        <w:spacing w:after="60"/>
        <w:jc w:val="both"/>
      </w:pPr>
      <w:r>
        <w:rPr>
          <w:b w:val="0"/>
          <w:i/>
        </w:rPr>
        <w:t>Word for word:</w:t>
      </w:r>
      <w:r>
        <w:t xml:space="preserve"> duyare dadanya achhe — at the door stands; vibhishana raya — King Vibhishana; brahmana dekhiya — seeing the brahmana; anguli dila nasikaya — he put a finger to his nose</w:t>
      </w:r>
    </w:p>
    <w:p>
      <w:pPr>
        <w:spacing w:after="60"/>
        <w:ind w:left="510" w:hanging="510"/>
      </w:pPr>
      <w:r>
        <w:rPr>
          <w:b/>
          <w:i w:val="0"/>
        </w:rPr>
        <w:t>49.</w:t>
      </w:r>
      <w:r>
        <w:t xml:space="preserve"> At the door stands King Vibhishana;</w:t>
      </w:r>
      <w:r>
        <w:br/>
      </w:r>
      <w:r>
        <w:t>seeing the brahmana, he put a finger to his nose</w:t>
      </w:r>
      <w:r>
        <w:rPr>
          <w:b w:val="0"/>
          <w:i w:val="0"/>
          <w:vertAlign w:val="superscript"/>
        </w:rPr>
        <w:t>4</w:t>
      </w:r>
      <w:r>
        <w:t>.</w:t>
      </w:r>
    </w:p>
    <w:p>
      <w:pPr>
        <w:spacing w:after="60"/>
        <w:ind w:left="567"/>
      </w:pPr>
      <w:r>
        <w:rPr>
          <w:rFonts w:cs="Noto Serif Bengali" w:hAnsi="Noto Serif Bengali"/>
          <w:sz w:val="24"/>
        </w:rPr>
        <w:t>হেনকালে গেলা গোবিন্দ টোটার দুয়ার ।</w:t>
      </w:r>
      <w:r>
        <w:br/>
      </w:r>
      <w:r>
        <w:rPr>
          <w:rFonts w:cs="Noto Serif Bengali" w:hAnsi="Noto Serif Bengali"/>
          <w:sz w:val="24"/>
        </w:rPr>
        <w:t>দেখিল দুয়ারে দুই ব্রাহ্মণ-কুমার ॥ ৫০ ॥</w:t>
      </w:r>
    </w:p>
    <w:p>
      <w:pPr>
        <w:spacing w:after="60"/>
        <w:jc w:val="both"/>
      </w:pPr>
      <w:r>
        <w:rPr>
          <w:b w:val="0"/>
          <w:i/>
        </w:rPr>
        <w:t>henakāle gelā gobinda ṭoṭāra duẏāra |</w:t>
      </w:r>
      <w:r>
        <w:br/>
      </w:r>
      <w:r>
        <w:rPr>
          <w:b w:val="0"/>
          <w:i/>
        </w:rPr>
        <w:t>dekhila duẏāre dui brāhmaṇa-kumāra || 50 ||</w:t>
      </w:r>
    </w:p>
    <w:p>
      <w:pPr>
        <w:spacing w:after="60"/>
        <w:jc w:val="both"/>
      </w:pPr>
      <w:r>
        <w:rPr>
          <w:b w:val="0"/>
          <w:i/>
        </w:rPr>
        <w:t>Word for word:</w:t>
      </w:r>
      <w:r>
        <w:t xml:space="preserve"> henakale — at that moment; gela govinda totara duyara — Govinda went to the garden gate; dekhila duyare — he saw at the gate; dui brahmana-kumara — two young brahmanas</w:t>
      </w:r>
    </w:p>
    <w:p>
      <w:pPr>
        <w:spacing w:after="60"/>
        <w:ind w:left="510" w:hanging="510"/>
      </w:pPr>
      <w:r>
        <w:rPr>
          <w:b/>
          <w:i w:val="0"/>
        </w:rPr>
        <w:t>50.</w:t>
      </w:r>
      <w:r>
        <w:t xml:space="preserve"> At that moment Govinda went to the garden gate</w:t>
      </w:r>
      <w:r>
        <w:br/>
      </w:r>
      <w:r>
        <w:t>and saw at the gate two young brahmanas.</w:t>
      </w:r>
    </w:p>
    <w:p>
      <w:pPr>
        <w:spacing w:after="60"/>
        <w:ind w:left="567"/>
      </w:pPr>
      <w:r>
        <w:rPr>
          <w:rFonts w:cs="Noto Serif Bengali" w:hAnsi="Noto Serif Bengali"/>
          <w:sz w:val="24"/>
        </w:rPr>
        <w:t>দেখিয়া গোবিন্দ গেলা প্রভু-বিদ্যমান ।</w:t>
      </w:r>
      <w:r>
        <w:br/>
      </w:r>
      <w:r>
        <w:rPr>
          <w:rFonts w:cs="Noto Serif Bengali" w:hAnsi="Noto Serif Bengali"/>
          <w:sz w:val="24"/>
        </w:rPr>
        <w:t>কিছু না কহিতে ডাকে ব্রাহ্মণ দুইজন ॥ ৫১ ॥</w:t>
      </w:r>
    </w:p>
    <w:p>
      <w:pPr>
        <w:spacing w:after="60"/>
        <w:jc w:val="both"/>
      </w:pPr>
      <w:r>
        <w:rPr>
          <w:b w:val="0"/>
          <w:i/>
        </w:rPr>
        <w:t>dekhiẏā gobinda gelā prabhu-bidyamāna |</w:t>
      </w:r>
      <w:r>
        <w:br/>
      </w:r>
      <w:r>
        <w:rPr>
          <w:b w:val="0"/>
          <w:i/>
        </w:rPr>
        <w:t>kichu nā kahite ḍāke brāhmaṇa duijana || 51 ||</w:t>
      </w:r>
    </w:p>
    <w:p>
      <w:pPr>
        <w:spacing w:after="60"/>
        <w:jc w:val="both"/>
      </w:pPr>
      <w:r>
        <w:rPr>
          <w:b w:val="0"/>
          <w:i/>
        </w:rPr>
        <w:t>Word for word:</w:t>
      </w:r>
      <w:r>
        <w:t xml:space="preserve"> dekhiya — seeing them; govinda gela prabhu-vidyamana — Govinda went before the Lord; kichhu na kahite — before he said anything; dake brahmana duijana — [the Lord] calls the two brahmanas</w:t>
      </w:r>
    </w:p>
    <w:p>
      <w:pPr>
        <w:spacing w:after="60"/>
        <w:ind w:left="510" w:hanging="510"/>
      </w:pPr>
      <w:r>
        <w:rPr>
          <w:b/>
          <w:i w:val="0"/>
        </w:rPr>
        <w:t>51.</w:t>
      </w:r>
      <w:r>
        <w:t xml:space="preserve"> Seeing them, Govinda went to the Lord,</w:t>
      </w:r>
      <w:r>
        <w:br/>
      </w:r>
      <w:r>
        <w:t>but before he could say anything, [the Lord] calls the two brahmanas.</w:t>
      </w:r>
    </w:p>
    <w:p>
      <w:pPr>
        <w:spacing w:after="60"/>
        <w:ind w:left="567"/>
      </w:pPr>
      <w:r>
        <w:rPr>
          <w:rFonts w:cs="Noto Serif Bengali" w:hAnsi="Noto Serif Bengali"/>
          <w:sz w:val="24"/>
        </w:rPr>
        <w:t>আইস আইস বলি' হাসি' সম্ভাষে ঠাকুর ।</w:t>
      </w:r>
      <w:r>
        <w:br/>
      </w:r>
      <w:r>
        <w:rPr>
          <w:rFonts w:cs="Noto Serif Bengali" w:hAnsi="Noto Serif Bengali"/>
          <w:sz w:val="24"/>
        </w:rPr>
        <w:t>একে বসাইল পাশে, আর রহে দূর ॥ ৫২ ॥</w:t>
      </w:r>
    </w:p>
    <w:p>
      <w:pPr>
        <w:spacing w:after="60"/>
        <w:jc w:val="both"/>
      </w:pPr>
      <w:r>
        <w:rPr>
          <w:b w:val="0"/>
          <w:i/>
        </w:rPr>
        <w:t>āisa āisa bali' hāsi' sambhāṣe ṭhākura |</w:t>
      </w:r>
      <w:r>
        <w:br/>
      </w:r>
      <w:r>
        <w:rPr>
          <w:b w:val="0"/>
          <w:i/>
        </w:rPr>
        <w:t>eke basāila pāśe, āra rahe dūra || 52 ||</w:t>
      </w:r>
    </w:p>
    <w:p>
      <w:pPr>
        <w:spacing w:after="60"/>
        <w:jc w:val="both"/>
      </w:pPr>
      <w:r>
        <w:rPr>
          <w:b w:val="0"/>
          <w:i/>
        </w:rPr>
        <w:t>Word for word:</w:t>
      </w:r>
      <w:r>
        <w:t xml:space="preserve"> aisa aisa bali — saying "come, come"; hasi sambhashe thakura — the Thakura greets them smiling; eke basaila pashe — He seated one beside Him; ara rahe dura — the other stays at a distance</w:t>
      </w:r>
    </w:p>
    <w:p>
      <w:pPr>
        <w:spacing w:after="60"/>
        <w:ind w:left="510" w:hanging="510"/>
      </w:pPr>
      <w:r>
        <w:rPr>
          <w:b/>
          <w:i w:val="0"/>
        </w:rPr>
        <w:t>52.</w:t>
      </w:r>
      <w:r>
        <w:t xml:space="preserve"> "Come in, come in!" the Thakura greets them with a smile;</w:t>
      </w:r>
      <w:r>
        <w:br/>
      </w:r>
      <w:r>
        <w:t>He seated one beside Him, while the other stays at a distance.</w:t>
      </w:r>
    </w:p>
    <w:p>
      <w:pPr>
        <w:spacing w:after="60"/>
        <w:ind w:left="567"/>
      </w:pPr>
      <w:r>
        <w:rPr>
          <w:rFonts w:cs="Noto Serif Bengali" w:hAnsi="Noto Serif Bengali"/>
          <w:sz w:val="24"/>
        </w:rPr>
        <w:t>সব ছাড়ি' প্রভু তারে সম্ভাষে আদরে ।</w:t>
      </w:r>
      <w:r>
        <w:br/>
      </w:r>
      <w:r>
        <w:rPr>
          <w:rFonts w:cs="Noto Serif Bengali" w:hAnsi="Noto Serif Bengali"/>
          <w:sz w:val="24"/>
        </w:rPr>
        <w:t>কাছে যত ছিল বিস্ময় লাগিল সভারে ॥ ৫৩ ॥</w:t>
      </w:r>
    </w:p>
    <w:p>
      <w:pPr>
        <w:spacing w:after="60"/>
        <w:jc w:val="both"/>
      </w:pPr>
      <w:r>
        <w:rPr>
          <w:b w:val="0"/>
          <w:i/>
        </w:rPr>
        <w:t>saba chāṛi' prabhu tāre sambhāṣe ādare |</w:t>
      </w:r>
      <w:r>
        <w:br/>
      </w:r>
      <w:r>
        <w:rPr>
          <w:b w:val="0"/>
          <w:i/>
        </w:rPr>
        <w:t>kāche yata chila bismaẏa lāgila sabhāre || 53 ||</w:t>
      </w:r>
    </w:p>
    <w:p>
      <w:pPr>
        <w:spacing w:after="60"/>
        <w:jc w:val="both"/>
      </w:pPr>
      <w:r>
        <w:rPr>
          <w:b w:val="0"/>
          <w:i/>
        </w:rPr>
        <w:t>Word for word:</w:t>
      </w:r>
      <w:r>
        <w:t xml:space="preserve"> saba chhadi — leaving everything; prabhu tare sambhashe adare — the Lord converses with him with honour; kachhe yata chhila — all who were near; vismaya lagila sabhare — all were amazed</w:t>
      </w:r>
    </w:p>
    <w:p>
      <w:pPr>
        <w:spacing w:after="60"/>
        <w:ind w:left="510" w:hanging="510"/>
      </w:pPr>
      <w:r>
        <w:rPr>
          <w:b/>
          <w:i w:val="0"/>
        </w:rPr>
        <w:t>53.</w:t>
      </w:r>
      <w:r>
        <w:t xml:space="preserve"> Leaving everything, the Lord converses with him with honour;</w:t>
      </w:r>
      <w:r>
        <w:br/>
      </w:r>
      <w:r>
        <w:t>all who were near were amazed.</w:t>
      </w:r>
    </w:p>
    <w:p>
      <w:pPr>
        <w:spacing w:after="60"/>
        <w:ind w:left="567"/>
      </w:pPr>
      <w:r>
        <w:rPr>
          <w:rFonts w:cs="Noto Serif Bengali" w:hAnsi="Noto Serif Bengali"/>
          <w:sz w:val="24"/>
        </w:rPr>
        <w:t>ঠাকুর কহয়ে—চিরদিনে দরশন ।</w:t>
      </w:r>
      <w:r>
        <w:br/>
      </w:r>
      <w:r>
        <w:rPr>
          <w:rFonts w:cs="Noto Serif Bengali" w:hAnsi="Noto Serif Bengali"/>
          <w:sz w:val="24"/>
        </w:rPr>
        <w:t>অনুরাগে দোঁহাকার ঝরয়ে নয়ন ॥ ৫৪ ॥</w:t>
      </w:r>
    </w:p>
    <w:p>
      <w:pPr>
        <w:spacing w:after="60"/>
        <w:jc w:val="both"/>
      </w:pPr>
      <w:r>
        <w:rPr>
          <w:b w:val="0"/>
          <w:i/>
        </w:rPr>
        <w:t>ṭhākura kahaẏe—ciradine daraśana |</w:t>
      </w:r>
      <w:r>
        <w:br/>
      </w:r>
      <w:r>
        <w:rPr>
          <w:b w:val="0"/>
          <w:i/>
        </w:rPr>
        <w:t>anurāge doṁhākāra jharaẏe naẏana || 54 ||</w:t>
      </w:r>
    </w:p>
    <w:p>
      <w:pPr>
        <w:spacing w:after="60"/>
        <w:jc w:val="both"/>
      </w:pPr>
      <w:r>
        <w:rPr>
          <w:b w:val="0"/>
          <w:i/>
        </w:rPr>
        <w:t>Word for word:</w:t>
      </w:r>
      <w:r>
        <w:t xml:space="preserve"> thakura kahaye — the Thakura says; chiradine darashana — we meet after a long time; anurage — in love; donhakara jharaye nayana — tears flow from the eyes of both</w:t>
      </w:r>
    </w:p>
    <w:p>
      <w:pPr>
        <w:spacing w:after="60"/>
        <w:ind w:left="510" w:hanging="510"/>
      </w:pPr>
      <w:r>
        <w:rPr>
          <w:b/>
          <w:i w:val="0"/>
        </w:rPr>
        <w:t>54.</w:t>
      </w:r>
      <w:r>
        <w:t xml:space="preserve"> The Thakura says: "We meet after a long time!" —</w:t>
      </w:r>
      <w:r>
        <w:br/>
      </w:r>
      <w:r>
        <w:t>and tears of love flow from the eyes of both.</w:t>
      </w:r>
    </w:p>
    <w:p>
      <w:pPr>
        <w:spacing w:after="60"/>
        <w:ind w:left="567"/>
      </w:pPr>
      <w:r>
        <w:rPr>
          <w:rFonts w:cs="Noto Serif Bengali" w:hAnsi="Noto Serif Bengali"/>
          <w:sz w:val="24"/>
        </w:rPr>
        <w:t>হস্ত দিয়া অঙ্গ পরশয়ে তাহার ।</w:t>
      </w:r>
      <w:r>
        <w:br/>
      </w:r>
      <w:r>
        <w:rPr>
          <w:rFonts w:cs="Noto Serif Bengali" w:hAnsi="Noto Serif Bengali"/>
          <w:sz w:val="24"/>
        </w:rPr>
        <w:t>কুশল কুশল পুছে ইঙ্গিত-আকার ॥ ৫৫ ॥</w:t>
      </w:r>
    </w:p>
    <w:p>
      <w:pPr>
        <w:spacing w:after="60"/>
        <w:jc w:val="both"/>
      </w:pPr>
      <w:r>
        <w:rPr>
          <w:b w:val="0"/>
          <w:i/>
        </w:rPr>
        <w:t>hasta diẏā aṅga paraśaẏe tāhāra |</w:t>
      </w:r>
      <w:r>
        <w:br/>
      </w:r>
      <w:r>
        <w:rPr>
          <w:b w:val="0"/>
          <w:i/>
        </w:rPr>
        <w:t>kuśala kuśala puche iṅgita-ākāra || 55 ||</w:t>
      </w:r>
    </w:p>
    <w:p>
      <w:pPr>
        <w:spacing w:after="60"/>
        <w:jc w:val="both"/>
      </w:pPr>
      <w:r>
        <w:rPr>
          <w:b w:val="0"/>
          <w:i/>
        </w:rPr>
        <w:t>Word for word:</w:t>
      </w:r>
      <w:r>
        <w:t xml:space="preserve"> hasta diya — with His hand; anga parashaye tahara — He touches his body; kushala kushala puchhe — He asks "are you well?"; ingita-akara — by signs and looks</w:t>
      </w:r>
    </w:p>
    <w:p>
      <w:pPr>
        <w:spacing w:after="60"/>
        <w:ind w:left="510" w:hanging="510"/>
      </w:pPr>
      <w:r>
        <w:rPr>
          <w:b/>
          <w:i w:val="0"/>
        </w:rPr>
        <w:t>55.</w:t>
      </w:r>
      <w:r>
        <w:t xml:space="preserve"> He touches his body with His hand</w:t>
      </w:r>
      <w:r>
        <w:br/>
      </w:r>
      <w:r>
        <w:t>and by signs asks: "Are you well?"</w:t>
      </w:r>
    </w:p>
    <w:p>
      <w:pPr>
        <w:spacing w:after="60"/>
        <w:ind w:left="567"/>
      </w:pPr>
      <w:r>
        <w:rPr>
          <w:rFonts w:cs="Noto Serif Bengali" w:hAnsi="Noto Serif Bengali"/>
          <w:sz w:val="24"/>
        </w:rPr>
        <w:t>সে দোঁহার কথা আর না বুঝয়ে কেহো ।</w:t>
      </w:r>
      <w:r>
        <w:br/>
      </w:r>
      <w:r>
        <w:rPr>
          <w:rFonts w:cs="Noto Serif Bengali" w:hAnsi="Noto Serif Bengali"/>
          <w:sz w:val="24"/>
        </w:rPr>
        <w:t>গৌরচন্দ্র বোলে—বিপ্র দুঃখিত বড় এহো ॥ ৫৬ ॥</w:t>
      </w:r>
    </w:p>
    <w:p>
      <w:pPr>
        <w:spacing w:after="60"/>
        <w:jc w:val="both"/>
      </w:pPr>
      <w:r>
        <w:rPr>
          <w:b w:val="0"/>
          <w:i/>
        </w:rPr>
        <w:t>se doṁhāra kathā āra nā bujhaẏe keho |</w:t>
      </w:r>
      <w:r>
        <w:br/>
      </w:r>
      <w:r>
        <w:rPr>
          <w:b w:val="0"/>
          <w:i/>
        </w:rPr>
        <w:t>gauracandra bole—bipra duḥkhita baṛa eho || 56 ||</w:t>
      </w:r>
    </w:p>
    <w:p>
      <w:pPr>
        <w:spacing w:after="60"/>
        <w:jc w:val="both"/>
      </w:pPr>
      <w:r>
        <w:rPr>
          <w:b w:val="0"/>
          <w:i/>
        </w:rPr>
        <w:t>Word for word:</w:t>
      </w:r>
      <w:r>
        <w:t xml:space="preserve"> se donhara katha — the talk of those two; ara na bujhaye keho — no one else understands; gaurachandra bole — Gaurachandra says; vipra duhkhita bada eho — this brahmana is very wretched</w:t>
      </w:r>
    </w:p>
    <w:p>
      <w:pPr>
        <w:spacing w:after="60"/>
        <w:ind w:left="510" w:hanging="510"/>
      </w:pPr>
      <w:r>
        <w:rPr>
          <w:b/>
          <w:i w:val="0"/>
        </w:rPr>
        <w:t>56.</w:t>
      </w:r>
      <w:r>
        <w:t xml:space="preserve"> No one else understands the talk of those two.</w:t>
      </w:r>
      <w:r>
        <w:br/>
      </w:r>
      <w:r>
        <w:t>Gaurachandra says: "This brahmana is very wretched.</w:t>
      </w:r>
    </w:p>
    <w:p>
      <w:pPr>
        <w:spacing w:after="60"/>
        <w:ind w:left="567"/>
      </w:pPr>
      <w:r>
        <w:rPr>
          <w:rFonts w:cs="Noto Serif Bengali" w:hAnsi="Noto Serif Bengali"/>
          <w:sz w:val="24"/>
        </w:rPr>
        <w:t>দারিদ্র্য-জ্বালায় জ্ঞান হরিল ইহার ।</w:t>
      </w:r>
      <w:r>
        <w:br/>
      </w:r>
      <w:r>
        <w:rPr>
          <w:rFonts w:cs="Noto Serif Bengali" w:hAnsi="Noto Serif Bengali"/>
          <w:sz w:val="24"/>
        </w:rPr>
        <w:t>জগন্নাথ-উপরে এ করয়ে প্রহার ॥ ৫৭ ॥</w:t>
      </w:r>
    </w:p>
    <w:p>
      <w:pPr>
        <w:spacing w:after="60"/>
        <w:jc w:val="both"/>
      </w:pPr>
      <w:r>
        <w:rPr>
          <w:b w:val="0"/>
          <w:i/>
        </w:rPr>
        <w:t>dāridrya-jbālāẏa jñāna harila ihāra |</w:t>
      </w:r>
      <w:r>
        <w:br/>
      </w:r>
      <w:r>
        <w:rPr>
          <w:b w:val="0"/>
          <w:i/>
        </w:rPr>
        <w:t>jagannātha-upare e karaẏe prahāra || 57 ||</w:t>
      </w:r>
    </w:p>
    <w:p>
      <w:pPr>
        <w:spacing w:after="60"/>
        <w:jc w:val="both"/>
      </w:pPr>
      <w:r>
        <w:rPr>
          <w:b w:val="0"/>
          <w:i/>
        </w:rPr>
        <w:t>Word for word:</w:t>
      </w:r>
      <w:r>
        <w:t xml:space="preserve"> daridrya-jvalaya — the burning of poverty; jnana harila ihara — has robbed him of reason; jagannatha-upare — on Jagannatha; e karaye prahara — he makes an attack</w:t>
      </w:r>
    </w:p>
    <w:p>
      <w:pPr>
        <w:spacing w:after="60"/>
        <w:ind w:left="510" w:hanging="510"/>
      </w:pPr>
      <w:r>
        <w:rPr>
          <w:b/>
          <w:i w:val="0"/>
        </w:rPr>
        <w:t>57.</w:t>
      </w:r>
      <w:r>
        <w:t xml:space="preserve"> The burning of poverty has robbed him of reason:</w:t>
      </w:r>
      <w:r>
        <w:br/>
      </w:r>
      <w:r>
        <w:t>he is attacking Jagannatha.</w:t>
      </w:r>
    </w:p>
    <w:p>
      <w:pPr>
        <w:spacing w:after="60"/>
        <w:ind w:left="567"/>
      </w:pPr>
      <w:r>
        <w:rPr>
          <w:rFonts w:cs="Noto Serif Bengali" w:hAnsi="Noto Serif Bengali"/>
          <w:sz w:val="24"/>
        </w:rPr>
        <w:t>আপনার দোষ জীব না দেখয়ে কিছু ।</w:t>
      </w:r>
      <w:r>
        <w:br/>
      </w:r>
      <w:r>
        <w:rPr>
          <w:rFonts w:cs="Noto Serif Bengali" w:hAnsi="Noto Serif Bengali"/>
          <w:sz w:val="24"/>
        </w:rPr>
        <w:t>আপনি করিয়া দোষ প্রভুরে দোষে পাছু ॥ ৫৮ ॥</w:t>
      </w:r>
    </w:p>
    <w:p>
      <w:pPr>
        <w:spacing w:after="60"/>
        <w:jc w:val="both"/>
      </w:pPr>
      <w:r>
        <w:rPr>
          <w:b w:val="0"/>
          <w:i/>
        </w:rPr>
        <w:t>āpanāra doṣa jība nā dekhaẏe kichu |</w:t>
      </w:r>
      <w:r>
        <w:br/>
      </w:r>
      <w:r>
        <w:rPr>
          <w:b w:val="0"/>
          <w:i/>
        </w:rPr>
        <w:t>āpani kariẏā doṣa prabhure doṣe pāchu || 58 ||</w:t>
      </w:r>
    </w:p>
    <w:p>
      <w:pPr>
        <w:spacing w:after="60"/>
        <w:jc w:val="both"/>
      </w:pPr>
      <w:r>
        <w:rPr>
          <w:b w:val="0"/>
          <w:i/>
        </w:rPr>
        <w:t>Word for word:</w:t>
      </w:r>
      <w:r>
        <w:t xml:space="preserve"> apanara dosha — its own fault; jiva na dekhaye kichhu — the living being does not see at all; apani kariya dosha — having itself done wrong; prabhure doshe pachhu — afterwards blames the Lord</w:t>
      </w:r>
    </w:p>
    <w:p>
      <w:pPr>
        <w:spacing w:after="60"/>
        <w:ind w:left="510" w:hanging="510"/>
      </w:pPr>
      <w:r>
        <w:rPr>
          <w:b/>
          <w:i w:val="0"/>
        </w:rPr>
        <w:t>58.</w:t>
      </w:r>
      <w:r>
        <w:t xml:space="preserve"> A living being does not see its own fault at all:</w:t>
      </w:r>
      <w:r>
        <w:br/>
      </w:r>
      <w:r>
        <w:t>having done wrong itself, it afterwards blames the Lord.</w:t>
      </w:r>
    </w:p>
    <w:p>
      <w:pPr>
        <w:spacing w:after="60"/>
        <w:ind w:left="567"/>
      </w:pPr>
      <w:r>
        <w:rPr>
          <w:rFonts w:cs="Noto Serif Bengali" w:hAnsi="Noto Serif Bengali"/>
          <w:sz w:val="24"/>
        </w:rPr>
        <w:t>আপনে করয়ে নিজ ভাল-মন্দ বলি' ।</w:t>
      </w:r>
      <w:r>
        <w:br/>
      </w:r>
      <w:r>
        <w:rPr>
          <w:rFonts w:cs="Noto Serif Bengali" w:hAnsi="Noto Serif Bengali"/>
          <w:sz w:val="24"/>
        </w:rPr>
        <w:t>ভুঞ্জিবার বেলে দোষ প্রভুর উপরি ॥ ৫৯ ॥</w:t>
      </w:r>
    </w:p>
    <w:p>
      <w:pPr>
        <w:spacing w:after="60"/>
        <w:jc w:val="both"/>
      </w:pPr>
      <w:r>
        <w:rPr>
          <w:b w:val="0"/>
          <w:i/>
        </w:rPr>
        <w:t>āpane karaẏe nija bhāla-manda bali' |</w:t>
      </w:r>
      <w:r>
        <w:br/>
      </w:r>
      <w:r>
        <w:rPr>
          <w:b w:val="0"/>
          <w:i/>
        </w:rPr>
        <w:t>bhuñjibāra bele doṣa prabhura upari || 59 ||</w:t>
      </w:r>
    </w:p>
    <w:p>
      <w:pPr>
        <w:spacing w:after="60"/>
        <w:jc w:val="both"/>
      </w:pPr>
      <w:r>
        <w:rPr>
          <w:b w:val="0"/>
          <w:i/>
        </w:rPr>
        <w:t>Word for word:</w:t>
      </w:r>
      <w:r>
        <w:t xml:space="preserve"> apane karaye — it does itself; nija bhala-manda bali — its own good and evil; bhunjibara bele — when the time comes to reap; dosha prabhura upari — the blame is on the Lord</w:t>
      </w:r>
    </w:p>
    <w:p>
      <w:pPr>
        <w:spacing w:after="60"/>
        <w:ind w:left="510" w:hanging="510"/>
      </w:pPr>
      <w:r>
        <w:rPr>
          <w:b/>
          <w:i w:val="0"/>
        </w:rPr>
        <w:t>59.</w:t>
      </w:r>
      <w:r>
        <w:t xml:space="preserve"> It does its own good and evil itself —</w:t>
      </w:r>
      <w:r>
        <w:br/>
      </w:r>
      <w:r>
        <w:t>and when the time comes to reap, it blames the Lord.</w:t>
      </w:r>
    </w:p>
    <w:p>
      <w:pPr>
        <w:spacing w:after="60"/>
        <w:ind w:left="567"/>
      </w:pPr>
      <w:r>
        <w:rPr>
          <w:rFonts w:cs="Noto Serif Bengali" w:hAnsi="Noto Serif Bengali"/>
          <w:sz w:val="24"/>
        </w:rPr>
        <w:t>সুখ সে ভুঞ্জিতে গুণ কহে আপনার ।</w:t>
      </w:r>
      <w:r>
        <w:br/>
      </w:r>
      <w:r>
        <w:rPr>
          <w:rFonts w:cs="Noto Serif Bengali" w:hAnsi="Noto Serif Bengali"/>
          <w:sz w:val="24"/>
        </w:rPr>
        <w:t>প্রভুরে দোষয়ে দোষ-দুঃখ ভুঞ্জিবার ॥ ৬০ ॥</w:t>
      </w:r>
    </w:p>
    <w:p>
      <w:pPr>
        <w:spacing w:after="60"/>
        <w:jc w:val="both"/>
      </w:pPr>
      <w:r>
        <w:rPr>
          <w:b w:val="0"/>
          <w:i/>
        </w:rPr>
        <w:t>sukha se bhuñjite guṇa kahe āpanāra |</w:t>
      </w:r>
      <w:r>
        <w:br/>
      </w:r>
      <w:r>
        <w:rPr>
          <w:b w:val="0"/>
          <w:i/>
        </w:rPr>
        <w:t>prabhure doṣaẏe doṣa-duḥkha bhuñjibāra || 60 ||</w:t>
      </w:r>
    </w:p>
    <w:p>
      <w:pPr>
        <w:spacing w:after="60"/>
        <w:jc w:val="both"/>
      </w:pPr>
      <w:r>
        <w:rPr>
          <w:b w:val="0"/>
          <w:i/>
        </w:rPr>
        <w:t>Word for word:</w:t>
      </w:r>
      <w:r>
        <w:t xml:space="preserve"> sukha se bhunjite — when enjoying happiness; guna kahe apanara — it speaks of its own merit; prabhure doshaye — it blames the Lord; dosha-duhkha bhunjibara — when reaping evil and sorrow</w:t>
      </w:r>
    </w:p>
    <w:p>
      <w:pPr>
        <w:spacing w:after="60"/>
        <w:ind w:left="510" w:hanging="510"/>
      </w:pPr>
      <w:r>
        <w:rPr>
          <w:b/>
          <w:i w:val="0"/>
        </w:rPr>
        <w:t>60.</w:t>
      </w:r>
      <w:r>
        <w:t xml:space="preserve"> When enjoying happiness, it speaks of its own merit,</w:t>
      </w:r>
      <w:r>
        <w:br/>
      </w:r>
      <w:r>
        <w:t>but when reaping evil and sorrow, it blames the Lord.</w:t>
      </w:r>
    </w:p>
    <w:p>
      <w:pPr>
        <w:spacing w:after="60"/>
        <w:ind w:left="567"/>
      </w:pPr>
      <w:r>
        <w:rPr>
          <w:rFonts w:cs="Noto Serif Bengali" w:hAnsi="Noto Serif Bengali"/>
          <w:sz w:val="24"/>
        </w:rPr>
        <w:t>সাত-উপবাসে বিপ্র মৃত্যু কৈল সার ।</w:t>
      </w:r>
      <w:r>
        <w:br/>
      </w:r>
      <w:r>
        <w:rPr>
          <w:rFonts w:cs="Noto Serif Bengali" w:hAnsi="Noto Serif Bengali"/>
          <w:sz w:val="24"/>
        </w:rPr>
        <w:t>বিপ্রপ্রিয় জগন্নাথ কি করিব আর ॥ ৬১ ॥</w:t>
      </w:r>
    </w:p>
    <w:p>
      <w:pPr>
        <w:spacing w:after="60"/>
        <w:jc w:val="both"/>
      </w:pPr>
      <w:r>
        <w:rPr>
          <w:b w:val="0"/>
          <w:i/>
        </w:rPr>
        <w:t>sāta-upabāse bipra mṛtyu kaila sāra |</w:t>
      </w:r>
      <w:r>
        <w:br/>
      </w:r>
      <w:r>
        <w:rPr>
          <w:b w:val="0"/>
          <w:i/>
        </w:rPr>
        <w:t>biprapriẏa jagannātha ki kariba āra || 61 ||</w:t>
      </w:r>
    </w:p>
    <w:p>
      <w:pPr>
        <w:spacing w:after="60"/>
        <w:jc w:val="both"/>
      </w:pPr>
      <w:r>
        <w:rPr>
          <w:b w:val="0"/>
          <w:i/>
        </w:rPr>
        <w:t>Word for word:</w:t>
      </w:r>
      <w:r>
        <w:t xml:space="preserve"> sata-upavase — by a seven-day fast; vipra mrityu kaila sara — the brahmana made death his choice; vipra-priya jagannatha — Jagannatha, fond of brahmanas; ki kariba ara — what else could He do</w:t>
      </w:r>
    </w:p>
    <w:p>
      <w:pPr>
        <w:spacing w:after="60"/>
        <w:ind w:left="510" w:hanging="510"/>
      </w:pPr>
      <w:r>
        <w:rPr>
          <w:b/>
          <w:i w:val="0"/>
        </w:rPr>
        <w:t>61.</w:t>
      </w:r>
      <w:r>
        <w:t xml:space="preserve"> By a seven-day fast the brahmana chose death —</w:t>
      </w:r>
      <w:r>
        <w:br/>
      </w:r>
      <w:r>
        <w:t>what else could Jagannatha, fond of brahmanas, do?</w:t>
      </w:r>
    </w:p>
    <w:p>
      <w:pPr>
        <w:spacing w:after="60"/>
        <w:ind w:left="567"/>
      </w:pPr>
      <w:r>
        <w:rPr>
          <w:rFonts w:cs="Noto Serif Bengali" w:hAnsi="Noto Serif Bengali"/>
          <w:sz w:val="24"/>
        </w:rPr>
        <w:t>তোমার দর্শনে ইহার ঘুচিল দারিদ্র্য ।</w:t>
      </w:r>
      <w:r>
        <w:br/>
      </w:r>
      <w:r>
        <w:rPr>
          <w:rFonts w:cs="Noto Serif Bengali" w:hAnsi="Noto Serif Bengali"/>
          <w:sz w:val="24"/>
        </w:rPr>
        <w:t>ধন দেহ—যেন হয় ধনের সমুদ্র ॥ ৬২ ॥</w:t>
      </w:r>
    </w:p>
    <w:p>
      <w:pPr>
        <w:spacing w:after="60"/>
        <w:jc w:val="both"/>
      </w:pPr>
      <w:r>
        <w:rPr>
          <w:b w:val="0"/>
          <w:i/>
        </w:rPr>
        <w:t>tomāra darśane ihāra ghucila dāridrya |</w:t>
      </w:r>
      <w:r>
        <w:br/>
      </w:r>
      <w:r>
        <w:rPr>
          <w:b w:val="0"/>
          <w:i/>
        </w:rPr>
        <w:t>dhana deha—yena haẏa dhanera samudra || 62 ||</w:t>
      </w:r>
    </w:p>
    <w:p>
      <w:pPr>
        <w:spacing w:after="60"/>
        <w:jc w:val="both"/>
      </w:pPr>
      <w:r>
        <w:rPr>
          <w:b w:val="0"/>
          <w:i/>
        </w:rPr>
        <w:t>Word for word:</w:t>
      </w:r>
      <w:r>
        <w:t xml:space="preserve"> tomara darshane — by seeing you; ihara ghuchila daridrya — his poverty is ended; dhana deha — give [him] wealth; yena haya dhanera samudra — so that it becomes an ocean of riches</w:t>
      </w:r>
    </w:p>
    <w:p>
      <w:pPr>
        <w:spacing w:after="60"/>
        <w:ind w:left="510" w:hanging="510"/>
      </w:pPr>
      <w:r>
        <w:rPr>
          <w:b/>
          <w:i w:val="0"/>
        </w:rPr>
        <w:t>62.</w:t>
      </w:r>
      <w:r>
        <w:t xml:space="preserve"> By seeing you his poverty is ended:</w:t>
      </w:r>
      <w:r>
        <w:br/>
      </w:r>
      <w:r>
        <w:t>give him wealth — let it become an ocean of riches."</w:t>
      </w:r>
    </w:p>
    <w:p>
      <w:pPr>
        <w:spacing w:after="60"/>
        <w:ind w:left="567"/>
      </w:pPr>
      <w:r>
        <w:rPr>
          <w:rFonts w:cs="Noto Serif Bengali" w:hAnsi="Noto Serif Bengali"/>
          <w:sz w:val="24"/>
        </w:rPr>
        <w:t>ভাল ভাল বলি' তেঁহো উঠিলা সত্বর ।</w:t>
      </w:r>
      <w:r>
        <w:br/>
      </w:r>
      <w:r>
        <w:rPr>
          <w:rFonts w:cs="Noto Serif Bengali" w:hAnsi="Noto Serif Bengali"/>
          <w:sz w:val="24"/>
        </w:rPr>
        <w:t>যে ছিল সেখানে সবে পড়িলা ফাঁপর ॥ ৬৩ ॥</w:t>
      </w:r>
    </w:p>
    <w:p>
      <w:pPr>
        <w:spacing w:after="60"/>
        <w:jc w:val="both"/>
      </w:pPr>
      <w:r>
        <w:rPr>
          <w:b w:val="0"/>
          <w:i/>
        </w:rPr>
        <w:t>bhāla bhāla bali' teṁho uṭhilā satbara |</w:t>
      </w:r>
      <w:r>
        <w:br/>
      </w:r>
      <w:r>
        <w:rPr>
          <w:b w:val="0"/>
          <w:i/>
        </w:rPr>
        <w:t>ye chila sekhāne sabe paṛilā phāṁpara || 63 ||</w:t>
      </w:r>
    </w:p>
    <w:p>
      <w:pPr>
        <w:spacing w:after="60"/>
        <w:jc w:val="both"/>
      </w:pPr>
      <w:r>
        <w:rPr>
          <w:b w:val="0"/>
          <w:i/>
        </w:rPr>
        <w:t>Word for word:</w:t>
      </w:r>
      <w:r>
        <w:t xml:space="preserve"> bhala bhala bali — saying "good, good"; tenho uthila satvara — he quickly rose; ye chhila sekhane — all who were there; sabe padila phanpara — were bewildered</w:t>
      </w:r>
    </w:p>
    <w:p>
      <w:pPr>
        <w:spacing w:after="60"/>
        <w:ind w:left="510" w:hanging="510"/>
      </w:pPr>
      <w:r>
        <w:rPr>
          <w:b/>
          <w:i w:val="0"/>
        </w:rPr>
        <w:t>63.</w:t>
      </w:r>
      <w:r>
        <w:t xml:space="preserve"> "Good, good," he said and quickly rose;</w:t>
      </w:r>
      <w:r>
        <w:br/>
      </w:r>
      <w:r>
        <w:t>all who were there were bewildered.</w:t>
      </w:r>
    </w:p>
    <w:p>
      <w:pPr>
        <w:spacing w:after="60"/>
        <w:ind w:left="567"/>
      </w:pPr>
      <w:r>
        <w:rPr>
          <w:rFonts w:cs="Noto Serif Bengali" w:hAnsi="Noto Serif Bengali"/>
          <w:sz w:val="24"/>
        </w:rPr>
        <w:t>দণ্ডবত করি' তারা চলে দুইজন ।</w:t>
      </w:r>
      <w:r>
        <w:br/>
      </w:r>
      <w:r>
        <w:rPr>
          <w:rFonts w:cs="Noto Serif Bengali" w:hAnsi="Noto Serif Bengali"/>
          <w:sz w:val="24"/>
        </w:rPr>
        <w:t>পথে যাইতে বিভীষণে পুছয়ে ব্রাহ্মণ ॥ ৬৪ ॥</w:t>
      </w:r>
    </w:p>
    <w:p>
      <w:pPr>
        <w:spacing w:after="60"/>
        <w:jc w:val="both"/>
      </w:pPr>
      <w:r>
        <w:rPr>
          <w:b w:val="0"/>
          <w:i/>
        </w:rPr>
        <w:t>daṇḍabata kari' tārā cale duijana |</w:t>
      </w:r>
      <w:r>
        <w:br/>
      </w:r>
      <w:r>
        <w:rPr>
          <w:b w:val="0"/>
          <w:i/>
        </w:rPr>
        <w:t>pathe yāite bibhīṣaṇe puchaẏe brāhmaṇa || 64 ||</w:t>
      </w:r>
    </w:p>
    <w:p>
      <w:pPr>
        <w:spacing w:after="60"/>
        <w:jc w:val="both"/>
      </w:pPr>
      <w:r>
        <w:rPr>
          <w:b w:val="0"/>
          <w:i/>
        </w:rPr>
        <w:t>Word for word:</w:t>
      </w:r>
      <w:r>
        <w:t xml:space="preserve"> dandavata kari — bowing down; tara chale duijana — the two go off; pathe yaite — on the way; vibhishane puchhaye brahmana — the brahmana asks Vibhishana</w:t>
      </w:r>
    </w:p>
    <w:p>
      <w:pPr>
        <w:spacing w:after="60"/>
        <w:ind w:left="510" w:hanging="510"/>
      </w:pPr>
      <w:r>
        <w:rPr>
          <w:b/>
          <w:i w:val="0"/>
        </w:rPr>
        <w:t>64.</w:t>
      </w:r>
      <w:r>
        <w:t xml:space="preserve"> Bowing down, the two go off;</w:t>
      </w:r>
      <w:r>
        <w:br/>
      </w:r>
      <w:r>
        <w:t>on the way the brahmana asks Vibhishana:</w:t>
      </w:r>
    </w:p>
    <w:p>
      <w:pPr>
        <w:spacing w:after="60"/>
        <w:ind w:left="567"/>
      </w:pPr>
      <w:r>
        <w:rPr>
          <w:rFonts w:cs="Noto Serif Bengali" w:hAnsi="Noto Serif Bengali"/>
          <w:sz w:val="24"/>
        </w:rPr>
        <w:t>তুমি বোল—আমি সেই রাজা বিভীষণ ।</w:t>
      </w:r>
      <w:r>
        <w:br/>
      </w:r>
      <w:r>
        <w:rPr>
          <w:rFonts w:cs="Noto Serif Bengali" w:hAnsi="Noto Serif Bengali"/>
          <w:sz w:val="24"/>
        </w:rPr>
        <w:t>সন্ন্যাসীরে নমস্করি' চলিলা এখন ॥ ৬৫ ॥</w:t>
      </w:r>
    </w:p>
    <w:p>
      <w:pPr>
        <w:spacing w:after="60"/>
        <w:jc w:val="both"/>
      </w:pPr>
      <w:r>
        <w:rPr>
          <w:b w:val="0"/>
          <w:i/>
        </w:rPr>
        <w:t>tumi bola—āmi sei rājā bibhīṣaṇa |</w:t>
      </w:r>
      <w:r>
        <w:br/>
      </w:r>
      <w:r>
        <w:rPr>
          <w:b w:val="0"/>
          <w:i/>
        </w:rPr>
        <w:t>sannyāsīre namaskari' calilā ekhana || 65 ||</w:t>
      </w:r>
    </w:p>
    <w:p>
      <w:pPr>
        <w:spacing w:after="60"/>
        <w:jc w:val="both"/>
      </w:pPr>
      <w:r>
        <w:rPr>
          <w:b w:val="0"/>
          <w:i/>
        </w:rPr>
        <w:t>Word for word:</w:t>
      </w:r>
      <w:r>
        <w:t xml:space="preserve"> tumi bola — you say; ami sei raja vibhishana — "I am that King Vibhishana"; sannyasire namaskari — bowing to the sannyasi; chalila ekhana — you are now leaving</w:t>
      </w:r>
    </w:p>
    <w:p>
      <w:pPr>
        <w:spacing w:after="60"/>
        <w:ind w:left="510" w:hanging="510"/>
      </w:pPr>
      <w:r>
        <w:rPr>
          <w:b/>
          <w:i w:val="0"/>
        </w:rPr>
        <w:t>65.</w:t>
      </w:r>
      <w:r>
        <w:t xml:space="preserve"> "You say: 'I am that King Vibhishana,' —</w:t>
      </w:r>
      <w:r>
        <w:br/>
      </w:r>
      <w:r>
        <w:t>and now you are leaving, having bowed to a sannyasi.</w:t>
      </w:r>
    </w:p>
    <w:p>
      <w:pPr>
        <w:spacing w:after="60"/>
        <w:ind w:left="567"/>
      </w:pPr>
      <w:r>
        <w:rPr>
          <w:rFonts w:cs="Noto Serif Bengali" w:hAnsi="Noto Serif Bengali"/>
          <w:sz w:val="24"/>
        </w:rPr>
        <w:t>জগন্নাথদেব তুমি না দেখিলে কেনে ।</w:t>
      </w:r>
      <w:r>
        <w:br/>
      </w:r>
      <w:r>
        <w:rPr>
          <w:rFonts w:cs="Noto Serif Bengali" w:hAnsi="Noto Serif Bengali"/>
          <w:sz w:val="24"/>
        </w:rPr>
        <w:t>স্বরূপ করিয়া কহ দুঃখিত ব্রাহ্মণে ॥ ৬৬ ॥</w:t>
      </w:r>
    </w:p>
    <w:p>
      <w:pPr>
        <w:spacing w:after="60"/>
        <w:jc w:val="both"/>
      </w:pPr>
      <w:r>
        <w:rPr>
          <w:b w:val="0"/>
          <w:i/>
        </w:rPr>
        <w:t>jagannāthadeba tumi nā dekhile kene |</w:t>
      </w:r>
      <w:r>
        <w:br/>
      </w:r>
      <w:r>
        <w:rPr>
          <w:b w:val="0"/>
          <w:i/>
        </w:rPr>
        <w:t>sbarūpa kariẏā kaha duḥkhita brāhmaṇe || 66 ||</w:t>
      </w:r>
    </w:p>
    <w:p>
      <w:pPr>
        <w:spacing w:after="60"/>
        <w:jc w:val="both"/>
      </w:pPr>
      <w:r>
        <w:rPr>
          <w:b w:val="0"/>
          <w:i/>
        </w:rPr>
        <w:t>Word for word:</w:t>
      </w:r>
      <w:r>
        <w:t xml:space="preserve"> jagannatha-deva — Jagannatha-deva; tumi na dekhile kene — why did you not see; svarupa kariya kaha — tell the truth; duhkhita brahmane — to the wretched brahmana</w:t>
      </w:r>
    </w:p>
    <w:p>
      <w:pPr>
        <w:spacing w:after="60"/>
        <w:ind w:left="510" w:hanging="510"/>
      </w:pPr>
      <w:r>
        <w:rPr>
          <w:b/>
          <w:i w:val="0"/>
        </w:rPr>
        <w:t>66.</w:t>
      </w:r>
      <w:r>
        <w:t xml:space="preserve"> Why did you not see Jagannatha-deva?</w:t>
      </w:r>
      <w:r>
        <w:br/>
      </w:r>
      <w:r>
        <w:t>Tell the truth to a wretched brahmana.</w:t>
      </w:r>
    </w:p>
    <w:p>
      <w:pPr>
        <w:spacing w:after="60"/>
        <w:ind w:left="567"/>
      </w:pPr>
      <w:r>
        <w:rPr>
          <w:rFonts w:cs="Noto Serif Bengali" w:hAnsi="Noto Serif Bengali"/>
          <w:sz w:val="24"/>
        </w:rPr>
        <w:t>সন্ন্যাসীর আজ্ঞা তুমি কৈলে শিরঃপরি ।</w:t>
      </w:r>
      <w:r>
        <w:br/>
      </w:r>
      <w:r>
        <w:rPr>
          <w:rFonts w:cs="Noto Serif Bengali" w:hAnsi="Noto Serif Bengali"/>
          <w:sz w:val="24"/>
        </w:rPr>
        <w:t>সন্ন্যাসী বা কে বা, কহ—না কর চাতুরী ॥ ৬৭ ॥</w:t>
      </w:r>
    </w:p>
    <w:p>
      <w:pPr>
        <w:spacing w:after="60"/>
        <w:jc w:val="both"/>
      </w:pPr>
      <w:r>
        <w:rPr>
          <w:b w:val="0"/>
          <w:i/>
        </w:rPr>
        <w:t>sannyāsīra ājñā tumi kaile śiraḥpari |</w:t>
      </w:r>
      <w:r>
        <w:br/>
      </w:r>
      <w:r>
        <w:rPr>
          <w:b w:val="0"/>
          <w:i/>
        </w:rPr>
        <w:t>sannyāsī bā ke bā, kaha—nā kara cāturī || 67 ||</w:t>
      </w:r>
    </w:p>
    <w:p>
      <w:pPr>
        <w:spacing w:after="60"/>
        <w:jc w:val="both"/>
      </w:pPr>
      <w:r>
        <w:rPr>
          <w:b w:val="0"/>
          <w:i/>
        </w:rPr>
        <w:t>Word for word:</w:t>
      </w:r>
      <w:r>
        <w:t xml:space="preserve"> sannyasira ajna — the sannyasi's order; tumi kaile shirah-pari — you placed on your head (obeyed); sannyasi va ke va kaha — tell me, who is this sannyasi; na kara chaturi — do not be clever</w:t>
      </w:r>
    </w:p>
    <w:p>
      <w:pPr>
        <w:spacing w:after="60"/>
        <w:ind w:left="510" w:hanging="510"/>
      </w:pPr>
      <w:r>
        <w:rPr>
          <w:b/>
          <w:i w:val="0"/>
        </w:rPr>
        <w:t>67.</w:t>
      </w:r>
      <w:r>
        <w:t xml:space="preserve"> You placed the sannyasi's order on your head —</w:t>
      </w:r>
      <w:r>
        <w:br/>
      </w:r>
      <w:r>
        <w:t>tell me, who is this sannyasi? Do not be clever."</w:t>
      </w:r>
    </w:p>
    <w:p>
      <w:pPr>
        <w:spacing w:after="60"/>
        <w:ind w:left="567"/>
      </w:pPr>
      <w:r>
        <w:rPr>
          <w:rFonts w:cs="Noto Serif Bengali" w:hAnsi="Noto Serif Bengali"/>
          <w:sz w:val="24"/>
        </w:rPr>
        <w:t>রাজা কহে—শুন আরে অবোধ ব্রাহ্মণ ।</w:t>
      </w:r>
      <w:r>
        <w:br/>
      </w:r>
      <w:r>
        <w:rPr>
          <w:rFonts w:cs="Noto Serif Bengali" w:hAnsi="Noto Serif Bengali"/>
          <w:sz w:val="24"/>
        </w:rPr>
        <w:t>জগন্নাথ দেখ এই সাক্ষাৎ নয়ন ॥ ৬৮ ॥</w:t>
      </w:r>
    </w:p>
    <w:p>
      <w:pPr>
        <w:spacing w:after="60"/>
        <w:jc w:val="both"/>
      </w:pPr>
      <w:r>
        <w:rPr>
          <w:b w:val="0"/>
          <w:i/>
        </w:rPr>
        <w:t>rājā kahe—śuna āre abodha brāhmaṇa |</w:t>
      </w:r>
      <w:r>
        <w:br/>
      </w:r>
      <w:r>
        <w:rPr>
          <w:b w:val="0"/>
          <w:i/>
        </w:rPr>
        <w:t>jagannātha dekha ei sākṣāt naẏana || 68 ||</w:t>
      </w:r>
    </w:p>
    <w:p>
      <w:pPr>
        <w:spacing w:after="60"/>
        <w:jc w:val="both"/>
      </w:pPr>
      <w:r>
        <w:rPr>
          <w:b w:val="0"/>
          <w:i/>
        </w:rPr>
        <w:t>Word for word:</w:t>
      </w:r>
      <w:r>
        <w:t xml:space="preserve"> raja kahe — the king says; shuna are abodha brahmana — listen, you foolish brahmana; jagannatha dekha — you have seen Jagannatha; ei sakshat nayana — here, with your own eyes</w:t>
      </w:r>
    </w:p>
    <w:p>
      <w:pPr>
        <w:spacing w:after="60"/>
        <w:ind w:left="510" w:hanging="510"/>
      </w:pPr>
      <w:r>
        <w:rPr>
          <w:b/>
          <w:i w:val="0"/>
        </w:rPr>
        <w:t>68.</w:t>
      </w:r>
      <w:r>
        <w:t xml:space="preserve"> The king says: "Listen, foolish brahmana:</w:t>
      </w:r>
      <w:r>
        <w:br/>
      </w:r>
      <w:r>
        <w:t>you have seen Jagannatha with your own eyes.</w:t>
      </w:r>
    </w:p>
    <w:p>
      <w:pPr>
        <w:spacing w:after="60"/>
        <w:ind w:left="567"/>
      </w:pPr>
      <w:r>
        <w:rPr>
          <w:rFonts w:cs="Noto Serif Bengali" w:hAnsi="Noto Serif Bengali"/>
          <w:sz w:val="24"/>
        </w:rPr>
        <w:t>তোমার অভীষ্ট সিদ্ধ, ধন পাইলে তুমি ।</w:t>
      </w:r>
      <w:r>
        <w:br/>
      </w:r>
      <w:r>
        <w:rPr>
          <w:rFonts w:cs="Noto Serif Bengali" w:hAnsi="Noto Serif Bengali"/>
          <w:sz w:val="24"/>
        </w:rPr>
        <w:t>দ্রাবিড়ে তোমারে ধন দিব লঞা আমি ॥ ৬৯ ॥</w:t>
      </w:r>
    </w:p>
    <w:p>
      <w:pPr>
        <w:spacing w:after="60"/>
        <w:jc w:val="both"/>
      </w:pPr>
      <w:r>
        <w:rPr>
          <w:b w:val="0"/>
          <w:i/>
        </w:rPr>
        <w:t>tomāra abhīṣṭa siddha, dhana pāile tumi |</w:t>
      </w:r>
      <w:r>
        <w:br/>
      </w:r>
      <w:r>
        <w:rPr>
          <w:b w:val="0"/>
          <w:i/>
        </w:rPr>
        <w:t>drābiṛe tomāre dhana diba lañā āmi || 69 ||</w:t>
      </w:r>
    </w:p>
    <w:p>
      <w:pPr>
        <w:spacing w:after="60"/>
        <w:jc w:val="both"/>
      </w:pPr>
      <w:r>
        <w:rPr>
          <w:b w:val="0"/>
          <w:i/>
        </w:rPr>
        <w:t>Word for word:</w:t>
      </w:r>
      <w:r>
        <w:t xml:space="preserve"> tomara abhishta siddha — your desire is fulfilled; dhana paile tumi — you have received wealth; dravide tomare — in Dravida to you; dhana diba lanya ami — I will bring and give the wealth</w:t>
      </w:r>
    </w:p>
    <w:p>
      <w:pPr>
        <w:spacing w:after="60"/>
        <w:ind w:left="510" w:hanging="510"/>
      </w:pPr>
      <w:r>
        <w:rPr>
          <w:b/>
          <w:i w:val="0"/>
        </w:rPr>
        <w:t>69.</w:t>
      </w:r>
      <w:r>
        <w:t xml:space="preserve"> Your desire is fulfilled — you have received wealth:</w:t>
      </w:r>
      <w:r>
        <w:br/>
      </w:r>
      <w:r>
        <w:t>I shall bring you the wealth in Dravida."</w:t>
      </w:r>
    </w:p>
    <w:p>
      <w:pPr>
        <w:spacing w:after="60"/>
        <w:ind w:left="567"/>
      </w:pPr>
      <w:r>
        <w:rPr>
          <w:rFonts w:cs="Noto Serif Bengali" w:hAnsi="Noto Serif Bengali"/>
          <w:sz w:val="24"/>
        </w:rPr>
        <w:t>এ বোল শুনিঞা বিপ্র শিরে হানে ঘা ।</w:t>
      </w:r>
      <w:r>
        <w:br/>
      </w:r>
      <w:r>
        <w:rPr>
          <w:rFonts w:cs="Noto Serif Bengali" w:hAnsi="Noto Serif Bengali"/>
          <w:sz w:val="24"/>
        </w:rPr>
        <w:t>আরতি করিয়া ধরে বিভীষণের পা ॥ ৭০ ॥</w:t>
      </w:r>
    </w:p>
    <w:p>
      <w:pPr>
        <w:spacing w:after="60"/>
        <w:jc w:val="both"/>
      </w:pPr>
      <w:r>
        <w:rPr>
          <w:b w:val="0"/>
          <w:i/>
        </w:rPr>
        <w:t>e bola śuniñā bipra śire hāne ghā |</w:t>
      </w:r>
      <w:r>
        <w:br/>
      </w:r>
      <w:r>
        <w:rPr>
          <w:b w:val="0"/>
          <w:i/>
        </w:rPr>
        <w:t>ārati kariẏā dhare bibhīṣaṇera pā || 70 ||</w:t>
      </w:r>
    </w:p>
    <w:p>
      <w:pPr>
        <w:spacing w:after="60"/>
        <w:jc w:val="both"/>
      </w:pPr>
      <w:r>
        <w:rPr>
          <w:b w:val="0"/>
          <w:i/>
        </w:rPr>
        <w:t>Word for word:</w:t>
      </w:r>
      <w:r>
        <w:t xml:space="preserve"> e bola shuninya — hearing this; vipra shire hane gha — the brahmana strikes his head; arati kariya — in anguish; dhare vibhishanera pa — he clasps Vibhishana's feet</w:t>
      </w:r>
    </w:p>
    <w:p>
      <w:pPr>
        <w:spacing w:after="60"/>
        <w:ind w:left="510" w:hanging="510"/>
      </w:pPr>
      <w:r>
        <w:rPr>
          <w:b/>
          <w:i w:val="0"/>
        </w:rPr>
        <w:t>70.</w:t>
      </w:r>
      <w:r>
        <w:t xml:space="preserve"> Hearing this, the brahmana strikes his head</w:t>
      </w:r>
      <w:r>
        <w:br/>
      </w:r>
      <w:r>
        <w:t>and in anguish clasps Vibhishana's feet:</w:t>
      </w:r>
    </w:p>
    <w:p>
      <w:pPr>
        <w:spacing w:after="60"/>
        <w:ind w:left="567"/>
      </w:pPr>
      <w:r>
        <w:rPr>
          <w:rFonts w:cs="Noto Serif Bengali" w:hAnsi="Noto Serif Bengali"/>
          <w:sz w:val="24"/>
        </w:rPr>
        <w:t>পুনঃ চল যাই সেই প্রভু-বরাবরে ।</w:t>
      </w:r>
      <w:r>
        <w:br/>
      </w:r>
      <w:r>
        <w:rPr>
          <w:rFonts w:cs="Noto Serif Bengali" w:hAnsi="Noto Serif Bengali"/>
          <w:sz w:val="24"/>
        </w:rPr>
        <w:t>অজ্ঞান ব্রাহ্মণ মুঞি, কহোঁ মো তোমারে ॥ ৭১ ॥</w:t>
      </w:r>
    </w:p>
    <w:p>
      <w:pPr>
        <w:spacing w:after="60"/>
        <w:jc w:val="both"/>
      </w:pPr>
      <w:r>
        <w:rPr>
          <w:b w:val="0"/>
          <w:i/>
        </w:rPr>
        <w:t>punaḥ cala yāi sei prabhu-barābare |</w:t>
      </w:r>
      <w:r>
        <w:br/>
      </w:r>
      <w:r>
        <w:rPr>
          <w:b w:val="0"/>
          <w:i/>
        </w:rPr>
        <w:t>ajñāna brāhmaṇa muñi, kahoṁ mo tomāre || 71 ||</w:t>
      </w:r>
    </w:p>
    <w:p>
      <w:pPr>
        <w:spacing w:after="60"/>
        <w:jc w:val="both"/>
      </w:pPr>
      <w:r>
        <w:rPr>
          <w:b w:val="0"/>
          <w:i/>
        </w:rPr>
        <w:t>Word for word:</w:t>
      </w:r>
      <w:r>
        <w:t xml:space="preserve"> punah chala yai — let us go again; sei prabhu-barabare — before that Lord; ajnana brahmana munyi — I am an ignorant brahmana; kahon mo tomare — I tell you</w:t>
      </w:r>
    </w:p>
    <w:p>
      <w:pPr>
        <w:spacing w:after="60"/>
        <w:ind w:left="510" w:hanging="510"/>
      </w:pPr>
      <w:r>
        <w:rPr>
          <w:b/>
          <w:i w:val="0"/>
        </w:rPr>
        <w:t>71.</w:t>
      </w:r>
      <w:r>
        <w:t xml:space="preserve"> "Let us go again before that Lord!</w:t>
      </w:r>
      <w:r>
        <w:br/>
      </w:r>
      <w:r>
        <w:t>I am an ignorant brahmana — I tell you."</w:t>
      </w:r>
    </w:p>
    <w:p>
      <w:pPr>
        <w:spacing w:after="60"/>
        <w:ind w:left="567"/>
      </w:pPr>
      <w:r>
        <w:rPr>
          <w:rFonts w:cs="Noto Serif Bengali" w:hAnsi="Noto Serif Bengali"/>
          <w:sz w:val="24"/>
        </w:rPr>
        <w:t>অনেক যতন কৈল এড়াইতে নারি ।</w:t>
      </w:r>
      <w:r>
        <w:br/>
      </w:r>
      <w:r>
        <w:rPr>
          <w:rFonts w:cs="Noto Serif Bengali" w:hAnsi="Noto Serif Bengali"/>
          <w:sz w:val="24"/>
        </w:rPr>
        <w:t>পুনঃ লেউটিয়া যায় প্রভু-বরাবরি ॥ ৭২ ॥</w:t>
      </w:r>
    </w:p>
    <w:p>
      <w:pPr>
        <w:spacing w:after="60"/>
        <w:jc w:val="both"/>
      </w:pPr>
      <w:r>
        <w:rPr>
          <w:b w:val="0"/>
          <w:i/>
        </w:rPr>
        <w:t>aneka yatana kaila eṛāite nāri |</w:t>
      </w:r>
      <w:r>
        <w:br/>
      </w:r>
      <w:r>
        <w:rPr>
          <w:b w:val="0"/>
          <w:i/>
        </w:rPr>
        <w:t>punaḥ leuṭiẏā yāẏa prabhu-barābari || 72 ||</w:t>
      </w:r>
    </w:p>
    <w:p>
      <w:pPr>
        <w:spacing w:after="60"/>
        <w:jc w:val="both"/>
      </w:pPr>
      <w:r>
        <w:rPr>
          <w:b w:val="0"/>
          <w:i/>
        </w:rPr>
        <w:t>Word for word:</w:t>
      </w:r>
      <w:r>
        <w:t xml:space="preserve"> aneka yatana kaila — [Vibhishana] tried hard; edaite nari — but could not get away; punah leutiya yaya — they go back again; prabhu-barabari — to the Lord</w:t>
      </w:r>
    </w:p>
    <w:p>
      <w:pPr>
        <w:spacing w:after="60"/>
        <w:ind w:left="510" w:hanging="510"/>
      </w:pPr>
      <w:r>
        <w:rPr>
          <w:b/>
          <w:i w:val="0"/>
        </w:rPr>
        <w:t>72.</w:t>
      </w:r>
      <w:r>
        <w:t xml:space="preserve"> [Vibhishana] tried hard but could not get away from him,</w:t>
      </w:r>
      <w:r>
        <w:br/>
      </w:r>
      <w:r>
        <w:t>and they go back again to the Lord.</w:t>
      </w:r>
    </w:p>
    <w:p>
      <w:pPr>
        <w:spacing w:after="60"/>
        <w:ind w:left="567"/>
      </w:pPr>
      <w:r>
        <w:rPr>
          <w:rFonts w:cs="Noto Serif Bengali" w:hAnsi="Noto Serif Bengali"/>
          <w:sz w:val="24"/>
        </w:rPr>
        <w:t>প্রভুর সম্মুখে গেলা অন্তরে তরাস ।</w:t>
      </w:r>
      <w:r>
        <w:br/>
      </w:r>
      <w:r>
        <w:rPr>
          <w:rFonts w:cs="Noto Serif Bengali" w:hAnsi="Noto Serif Bengali"/>
          <w:sz w:val="24"/>
        </w:rPr>
        <w:t>পুনঃ দোঁহা দেখি' প্রভুর উপজিল হাস ॥ ৭৩ ॥</w:t>
      </w:r>
    </w:p>
    <w:p>
      <w:pPr>
        <w:spacing w:after="60"/>
        <w:jc w:val="both"/>
      </w:pPr>
      <w:r>
        <w:rPr>
          <w:b w:val="0"/>
          <w:i/>
        </w:rPr>
        <w:t>prabhura sammukhe gelā antare tarāsa |</w:t>
      </w:r>
      <w:r>
        <w:br/>
      </w:r>
      <w:r>
        <w:rPr>
          <w:b w:val="0"/>
          <w:i/>
        </w:rPr>
        <w:t>punaḥ doṁhā dekhi' prabhura upajila hāsa || 73 ||</w:t>
      </w:r>
    </w:p>
    <w:p>
      <w:pPr>
        <w:spacing w:after="60"/>
        <w:jc w:val="both"/>
      </w:pPr>
      <w:r>
        <w:rPr>
          <w:b w:val="0"/>
          <w:i/>
        </w:rPr>
        <w:t>Word for word:</w:t>
      </w:r>
      <w:r>
        <w:t xml:space="preserve"> prabhura sammukhe gela — they came before the Lord; antare tarasa — with fear at heart; punah donha dekhi — seeing the two again; prabhura upajila hasa — the Lord laughed</w:t>
      </w:r>
    </w:p>
    <w:p>
      <w:pPr>
        <w:spacing w:after="60"/>
        <w:ind w:left="510" w:hanging="510"/>
      </w:pPr>
      <w:r>
        <w:rPr>
          <w:b/>
          <w:i w:val="0"/>
        </w:rPr>
        <w:t>73.</w:t>
      </w:r>
      <w:r>
        <w:t xml:space="preserve"> With fear at heart they came before the Lord;</w:t>
      </w:r>
      <w:r>
        <w:br/>
      </w:r>
      <w:r>
        <w:t>seeing the two again, the Lord laughed.</w:t>
      </w:r>
    </w:p>
    <w:p>
      <w:pPr>
        <w:spacing w:after="60"/>
        <w:ind w:left="567"/>
      </w:pPr>
      <w:r>
        <w:rPr>
          <w:rFonts w:cs="Noto Serif Bengali" w:hAnsi="Noto Serif Bengali"/>
          <w:sz w:val="24"/>
        </w:rPr>
        <w:t>প্রভু বোলে—লেউটিয়া আইলা কি কারণে ।</w:t>
      </w:r>
      <w:r>
        <w:br/>
      </w:r>
      <w:r>
        <w:rPr>
          <w:rFonts w:cs="Noto Serif Bengali" w:hAnsi="Noto Serif Bengali"/>
          <w:sz w:val="24"/>
        </w:rPr>
        <w:t>রাজা কহে—যে কারণ পুছহ ব্রাহ্মণে ॥ ৭৪ ॥</w:t>
      </w:r>
    </w:p>
    <w:p>
      <w:pPr>
        <w:spacing w:after="60"/>
        <w:jc w:val="both"/>
      </w:pPr>
      <w:r>
        <w:rPr>
          <w:b w:val="0"/>
          <w:i/>
        </w:rPr>
        <w:t>prabhu bole—leuṭiẏā āilā ki kāraṇe |</w:t>
      </w:r>
      <w:r>
        <w:br/>
      </w:r>
      <w:r>
        <w:rPr>
          <w:b w:val="0"/>
          <w:i/>
        </w:rPr>
        <w:t>rājā kahe—ye kāraṇa puchaha brāhmaṇe || 74 ||</w:t>
      </w:r>
    </w:p>
    <w:p>
      <w:pPr>
        <w:spacing w:after="60"/>
        <w:jc w:val="both"/>
      </w:pPr>
      <w:r>
        <w:rPr>
          <w:b w:val="0"/>
          <w:i/>
        </w:rPr>
        <w:t>Word for word:</w:t>
      </w:r>
      <w:r>
        <w:t xml:space="preserve"> prabhu bole — the Lord says; leutiya aila ki karane — why have you come back; raja kahe — the king says; ye karana puchhaha brahmane — ask the brahmana the reason</w:t>
      </w:r>
    </w:p>
    <w:p>
      <w:pPr>
        <w:spacing w:after="60"/>
        <w:ind w:left="510" w:hanging="510"/>
      </w:pPr>
      <w:r>
        <w:rPr>
          <w:b/>
          <w:i w:val="0"/>
        </w:rPr>
        <w:t>74.</w:t>
      </w:r>
      <w:r>
        <w:t xml:space="preserve"> The Lord says: "Why have you come back?"</w:t>
      </w:r>
      <w:r>
        <w:br/>
      </w:r>
      <w:r>
        <w:t>The king says: "Ask the brahmana the reason."</w:t>
      </w:r>
    </w:p>
    <w:p>
      <w:pPr>
        <w:spacing w:after="60"/>
        <w:ind w:left="567"/>
      </w:pPr>
      <w:r>
        <w:rPr>
          <w:rFonts w:cs="Noto Serif Bengali" w:hAnsi="Noto Serif Bengali"/>
          <w:sz w:val="24"/>
        </w:rPr>
        <w:t>ব্রাহ্মণ কহয়ে—গোসাঞি, আমি ত অবুধ ।</w:t>
      </w:r>
      <w:r>
        <w:br/>
      </w:r>
      <w:r>
        <w:rPr>
          <w:rFonts w:cs="Noto Serif Bengali" w:hAnsi="Noto Serif Bengali"/>
          <w:sz w:val="24"/>
        </w:rPr>
        <w:t>কত কত জীব আছে অর্বুদ অর্বুদ ॥ ৭৫ ॥</w:t>
      </w:r>
    </w:p>
    <w:p>
      <w:pPr>
        <w:spacing w:after="60"/>
        <w:jc w:val="both"/>
      </w:pPr>
      <w:r>
        <w:rPr>
          <w:b w:val="0"/>
          <w:i/>
        </w:rPr>
        <w:t>brāhmaṇa kahaẏe—gosāñi, āmi ta abudha |</w:t>
      </w:r>
      <w:r>
        <w:br/>
      </w:r>
      <w:r>
        <w:rPr>
          <w:b w:val="0"/>
          <w:i/>
        </w:rPr>
        <w:t>kata kata jība āche arbuda arbuda || 75 ||</w:t>
      </w:r>
    </w:p>
    <w:p>
      <w:pPr>
        <w:spacing w:after="60"/>
        <w:jc w:val="both"/>
      </w:pPr>
      <w:r>
        <w:rPr>
          <w:b w:val="0"/>
          <w:i/>
        </w:rPr>
        <w:t>Word for word:</w:t>
      </w:r>
      <w:r>
        <w:t xml:space="preserve"> brahmana kahaye — the brahmana says; gosani ami ta abudha — Gosani, I am ignorant; kata kata jiva achhe — how many living beings there are; arbuda arbuda — countless millions</w:t>
      </w:r>
    </w:p>
    <w:p>
      <w:pPr>
        <w:spacing w:after="60"/>
        <w:ind w:left="510" w:hanging="510"/>
      </w:pPr>
      <w:r>
        <w:rPr>
          <w:b/>
          <w:i w:val="0"/>
        </w:rPr>
        <w:t>75.</w:t>
      </w:r>
      <w:r>
        <w:t xml:space="preserve"> The brahmana says: "Gosani, I am ignorant.</w:t>
      </w:r>
      <w:r>
        <w:br/>
      </w:r>
      <w:r>
        <w:t>How many living beings there are — countless millions —</w:t>
      </w:r>
    </w:p>
    <w:p>
      <w:pPr>
        <w:spacing w:after="60"/>
        <w:ind w:left="567"/>
      </w:pPr>
      <w:r>
        <w:rPr>
          <w:rFonts w:cs="Noto Serif Bengali" w:hAnsi="Noto Serif Bengali"/>
          <w:sz w:val="24"/>
        </w:rPr>
        <w:t>সভাকার প্রাণ তুমি সভাকার নাথ ।</w:t>
      </w:r>
      <w:r>
        <w:br/>
      </w:r>
      <w:r>
        <w:rPr>
          <w:rFonts w:cs="Noto Serif Bengali" w:hAnsi="Noto Serif Bengali"/>
          <w:sz w:val="24"/>
        </w:rPr>
        <w:t>তো বহি নাহিক কেহো—তুমি জগন্নাথ ॥ ৭৬ ॥</w:t>
      </w:r>
    </w:p>
    <w:p>
      <w:pPr>
        <w:spacing w:after="60"/>
        <w:jc w:val="both"/>
      </w:pPr>
      <w:r>
        <w:rPr>
          <w:b w:val="0"/>
          <w:i/>
        </w:rPr>
        <w:t>sabhākāra prāṇa tumi sabhākāra nātha |</w:t>
      </w:r>
      <w:r>
        <w:br/>
      </w:r>
      <w:r>
        <w:rPr>
          <w:b w:val="0"/>
          <w:i/>
        </w:rPr>
        <w:t>to bahi nāhika keho—tumi jagannātha || 76 ||</w:t>
      </w:r>
    </w:p>
    <w:p>
      <w:pPr>
        <w:spacing w:after="60"/>
        <w:jc w:val="both"/>
      </w:pPr>
      <w:r>
        <w:rPr>
          <w:b w:val="0"/>
          <w:i/>
        </w:rPr>
        <w:t>Word for word:</w:t>
      </w:r>
      <w:r>
        <w:t xml:space="preserve"> sabhakara prana tumi — You are the life of all; sabhakara natha — the Lord of all; to bahi nahika keho — there is no one but You; tumi jagannatha — You are Jagannatha</w:t>
      </w:r>
    </w:p>
    <w:p>
      <w:pPr>
        <w:spacing w:after="60"/>
        <w:ind w:left="510" w:hanging="510"/>
      </w:pPr>
      <w:r>
        <w:rPr>
          <w:b/>
          <w:i w:val="0"/>
        </w:rPr>
        <w:t>76.</w:t>
      </w:r>
      <w:r>
        <w:t xml:space="preserve"> You are the life of all, You are the Lord of all,</w:t>
      </w:r>
      <w:r>
        <w:br/>
      </w:r>
      <w:r>
        <w:t>there is no one but You: You are Jagannatha.</w:t>
      </w:r>
    </w:p>
    <w:p>
      <w:pPr>
        <w:spacing w:after="60"/>
        <w:ind w:left="567"/>
      </w:pPr>
      <w:r>
        <w:rPr>
          <w:rFonts w:cs="Noto Serif Bengali" w:hAnsi="Noto Serif Bengali"/>
          <w:sz w:val="24"/>
        </w:rPr>
        <w:t>আমি মহাধম ছার মহা-অপরাধী ।</w:t>
      </w:r>
      <w:r>
        <w:br/>
      </w:r>
      <w:r>
        <w:rPr>
          <w:rFonts w:cs="Noto Serif Bengali" w:hAnsi="Noto Serif Bengali"/>
          <w:sz w:val="24"/>
        </w:rPr>
        <w:t>নিজকর্ম-দোষে মোর দারিদ্র্য-রোগ-ব্যাধি ॥ ৭৭ ॥</w:t>
      </w:r>
    </w:p>
    <w:p>
      <w:pPr>
        <w:spacing w:after="60"/>
        <w:jc w:val="both"/>
      </w:pPr>
      <w:r>
        <w:rPr>
          <w:b w:val="0"/>
          <w:i/>
        </w:rPr>
        <w:t>āmi mahādhama chāra mahā-aparādhī |</w:t>
      </w:r>
      <w:r>
        <w:br/>
      </w:r>
      <w:r>
        <w:rPr>
          <w:b w:val="0"/>
          <w:i/>
        </w:rPr>
        <w:t>nijakarma-doṣe mora dāridrya-roga-byādhi || 77 ||</w:t>
      </w:r>
    </w:p>
    <w:p>
      <w:pPr>
        <w:spacing w:after="60"/>
        <w:jc w:val="both"/>
      </w:pPr>
      <w:r>
        <w:rPr>
          <w:b w:val="0"/>
          <w:i/>
        </w:rPr>
        <w:t>Word for word:</w:t>
      </w:r>
      <w:r>
        <w:t xml:space="preserve"> ami mahadhama chhara — I am the lowest, wretched; maha-aparadhi — a great offender; nija-karma-doshe — through the fault of my own karma; mora daridrya-roga-vyadhi — I have the disease of poverty</w:t>
      </w:r>
    </w:p>
    <w:p>
      <w:pPr>
        <w:spacing w:after="60"/>
        <w:ind w:left="510" w:hanging="510"/>
      </w:pPr>
      <w:r>
        <w:rPr>
          <w:b/>
          <w:i w:val="0"/>
        </w:rPr>
        <w:t>77.</w:t>
      </w:r>
      <w:r>
        <w:t xml:space="preserve"> I am the lowest of the low, wretched, a great offender:</w:t>
      </w:r>
      <w:r>
        <w:br/>
      </w:r>
      <w:r>
        <w:t>through the fault of my karma I have the disease of poverty.</w:t>
      </w:r>
    </w:p>
    <w:p>
      <w:pPr>
        <w:spacing w:after="60"/>
        <w:ind w:left="567"/>
      </w:pPr>
      <w:r>
        <w:rPr>
          <w:rFonts w:cs="Noto Serif Bengali" w:hAnsi="Noto Serif Bengali"/>
          <w:sz w:val="24"/>
        </w:rPr>
        <w:t>ব্যাধি-পীড়ায়ে মো কুপথ্যে করোঁ আশা ।</w:t>
      </w:r>
      <w:r>
        <w:br/>
      </w:r>
      <w:r>
        <w:rPr>
          <w:rFonts w:cs="Noto Serif Bengali" w:hAnsi="Noto Serif Bengali"/>
          <w:sz w:val="24"/>
        </w:rPr>
        <w:t>ঔষধ না রুচে মুখে, কুপথ্যে প্রত্যাশা ॥ ৭৮ ॥</w:t>
      </w:r>
    </w:p>
    <w:p>
      <w:pPr>
        <w:spacing w:after="60"/>
        <w:jc w:val="both"/>
      </w:pPr>
      <w:r>
        <w:rPr>
          <w:b w:val="0"/>
          <w:i/>
        </w:rPr>
        <w:t>byādhi-pīṛāẏe mo kupathye karoṁ āśā |</w:t>
      </w:r>
      <w:r>
        <w:br/>
      </w:r>
      <w:r>
        <w:rPr>
          <w:b w:val="0"/>
          <w:i/>
        </w:rPr>
        <w:t>auṣadha nā ruce mukhe, kupathye pratyāśā || 78 ||</w:t>
      </w:r>
    </w:p>
    <w:p>
      <w:pPr>
        <w:spacing w:after="60"/>
        <w:jc w:val="both"/>
      </w:pPr>
      <w:r>
        <w:rPr>
          <w:b w:val="0"/>
          <w:i/>
        </w:rPr>
        <w:t>Word for word:</w:t>
      </w:r>
      <w:r>
        <w:t xml:space="preserve"> vyadhi-pidaye — tormented by the disease; mo kupathye karon asha — I long for harmful food; aushadha na ruche mukhe — the medicine is not to my taste; kupathye pratyasha — I crave the harmful</w:t>
      </w:r>
    </w:p>
    <w:p>
      <w:pPr>
        <w:spacing w:after="60"/>
        <w:ind w:left="510" w:hanging="510"/>
      </w:pPr>
      <w:r>
        <w:rPr>
          <w:b/>
          <w:i w:val="0"/>
        </w:rPr>
        <w:t>78.</w:t>
      </w:r>
      <w:r>
        <w:t xml:space="preserve"> Tormented by the disease, I long for harmful food:</w:t>
      </w:r>
      <w:r>
        <w:br/>
      </w:r>
      <w:r>
        <w:t>the medicine is not to my taste; I crave what is harmful.</w:t>
      </w:r>
    </w:p>
    <w:p>
      <w:pPr>
        <w:spacing w:after="60"/>
        <w:ind w:left="567"/>
      </w:pPr>
      <w:r>
        <w:rPr>
          <w:rFonts w:cs="Noto Serif Bengali" w:hAnsi="Noto Serif Bengali"/>
          <w:sz w:val="24"/>
        </w:rPr>
        <w:t>বুঝিয়া ঔষধ দেহ, তুমি ধন্বন্তরি ।</w:t>
      </w:r>
      <w:r>
        <w:br/>
      </w:r>
      <w:r>
        <w:rPr>
          <w:rFonts w:cs="Noto Serif Bengali" w:hAnsi="Noto Serif Bengali"/>
          <w:sz w:val="24"/>
        </w:rPr>
        <w:t>কর্মদোষে ভব-ব্যাধে আমি ছার মরি ॥ ৭৯ ॥</w:t>
      </w:r>
    </w:p>
    <w:p>
      <w:pPr>
        <w:spacing w:after="60"/>
        <w:jc w:val="both"/>
      </w:pPr>
      <w:r>
        <w:rPr>
          <w:b w:val="0"/>
          <w:i/>
        </w:rPr>
        <w:t>bujhiẏā auṣadha deha, tumi dhanbantari |</w:t>
      </w:r>
      <w:r>
        <w:br/>
      </w:r>
      <w:r>
        <w:rPr>
          <w:b w:val="0"/>
          <w:i/>
        </w:rPr>
        <w:t>karmadoṣe bhaba-byādhe āmi chāra mari || 79 ||</w:t>
      </w:r>
    </w:p>
    <w:p>
      <w:pPr>
        <w:spacing w:after="60"/>
        <w:jc w:val="both"/>
      </w:pPr>
      <w:r>
        <w:rPr>
          <w:b w:val="0"/>
          <w:i/>
        </w:rPr>
        <w:t>Word for word:</w:t>
      </w:r>
      <w:r>
        <w:t xml:space="preserve"> bujhiya aushadha deha — give the medicine with understanding; tumi dhanvantari — You are Dhanvantari; karma-doshe — through the fault of karma; bhava-vyadhe ami chhara mari — wretched I am dying of the disease of worldly existence</w:t>
      </w:r>
    </w:p>
    <w:p>
      <w:pPr>
        <w:spacing w:after="60"/>
        <w:ind w:left="510" w:hanging="510"/>
      </w:pPr>
      <w:r>
        <w:rPr>
          <w:b/>
          <w:i w:val="0"/>
        </w:rPr>
        <w:t>79.</w:t>
      </w:r>
      <w:r>
        <w:t xml:space="preserve"> Give me the medicine with understanding — You are Dhanvantari:</w:t>
      </w:r>
      <w:r>
        <w:br/>
      </w:r>
      <w:r>
        <w:t>through the fault of karma, wretched I am dying of the disease of worldly existence."</w:t>
      </w:r>
    </w:p>
    <w:p>
      <w:pPr>
        <w:spacing w:after="60"/>
        <w:ind w:left="567"/>
      </w:pPr>
      <w:r>
        <w:rPr>
          <w:rFonts w:cs="Noto Serif Bengali" w:hAnsi="Noto Serif Bengali"/>
          <w:sz w:val="24"/>
        </w:rPr>
        <w:t>এ বোল শুনিয়া প্রভু হাসিতে লাগিলা ।</w:t>
      </w:r>
      <w:r>
        <w:br/>
      </w:r>
      <w:r>
        <w:rPr>
          <w:rFonts w:cs="Noto Serif Bengali" w:hAnsi="Noto Serif Bengali"/>
          <w:sz w:val="24"/>
        </w:rPr>
        <w:t>জগন্নাথদেব তোমার সব ভাল কৈলা ॥ ৮০ ॥</w:t>
      </w:r>
    </w:p>
    <w:p>
      <w:pPr>
        <w:spacing w:after="60"/>
        <w:jc w:val="both"/>
      </w:pPr>
      <w:r>
        <w:rPr>
          <w:b w:val="0"/>
          <w:i/>
        </w:rPr>
        <w:t>e bola śuniẏā prabhu hāsite lāgilā |</w:t>
      </w:r>
      <w:r>
        <w:br/>
      </w:r>
      <w:r>
        <w:rPr>
          <w:b w:val="0"/>
          <w:i/>
        </w:rPr>
        <w:t>jagannāthadeba tomāra saba bhāla kailā || 80 ||</w:t>
      </w:r>
    </w:p>
    <w:p>
      <w:pPr>
        <w:spacing w:after="60"/>
        <w:jc w:val="both"/>
      </w:pPr>
      <w:r>
        <w:rPr>
          <w:b w:val="0"/>
          <w:i/>
        </w:rPr>
        <w:t>Word for word:</w:t>
      </w:r>
      <w:r>
        <w:t xml:space="preserve"> e bola shuniya — hearing this; prabhu hasite lagila — the Lord began to laugh; jagannatha-deva — Jagannatha-deva; tomara saba bhala kaila — has made all well for you</w:t>
      </w:r>
    </w:p>
    <w:p>
      <w:pPr>
        <w:spacing w:after="60"/>
        <w:ind w:left="510" w:hanging="510"/>
      </w:pPr>
      <w:r>
        <w:rPr>
          <w:b/>
          <w:i w:val="0"/>
        </w:rPr>
        <w:t>80.</w:t>
      </w:r>
      <w:r>
        <w:t xml:space="preserve"> Hearing this, the Lord began to laugh:</w:t>
      </w:r>
      <w:r>
        <w:br/>
      </w:r>
      <w:r>
        <w:t>"Jagannatha-deva has made all well for you.</w:t>
      </w:r>
    </w:p>
    <w:p>
      <w:pPr>
        <w:spacing w:after="60"/>
        <w:ind w:left="567"/>
      </w:pPr>
      <w:r>
        <w:rPr>
          <w:rFonts w:cs="Noto Serif Bengali" w:hAnsi="Noto Serif Bengali"/>
          <w:sz w:val="24"/>
        </w:rPr>
        <w:t>আগে ত ঈপ্সিত তুমি ভুঞ্জিবে এখন ।</w:t>
      </w:r>
      <w:r>
        <w:br/>
      </w:r>
      <w:r>
        <w:rPr>
          <w:rFonts w:cs="Noto Serif Bengali" w:hAnsi="Noto Serif Bengali"/>
          <w:sz w:val="24"/>
        </w:rPr>
        <w:t>শেষকালে পাবে জগন্নাথের চরণ ॥ ৮১ ॥</w:t>
      </w:r>
    </w:p>
    <w:p>
      <w:pPr>
        <w:spacing w:after="60"/>
        <w:jc w:val="both"/>
      </w:pPr>
      <w:r>
        <w:rPr>
          <w:b w:val="0"/>
          <w:i/>
        </w:rPr>
        <w:t>āge ta īpsita tumi bhuñjibe ekhana |</w:t>
      </w:r>
      <w:r>
        <w:br/>
      </w:r>
      <w:r>
        <w:rPr>
          <w:b w:val="0"/>
          <w:i/>
        </w:rPr>
        <w:t>śeṣakāle pābe jagannāthera caraṇa || 81 ||</w:t>
      </w:r>
    </w:p>
    <w:p>
      <w:pPr>
        <w:spacing w:after="60"/>
        <w:jc w:val="both"/>
      </w:pPr>
      <w:r>
        <w:rPr>
          <w:b w:val="0"/>
          <w:i/>
        </w:rPr>
        <w:t>Word for word:</w:t>
      </w:r>
      <w:r>
        <w:t xml:space="preserve"> age ta ipsita — first what you desired; tumi bhunjibe ekhana — you will enjoy now; shesha-kale — at the end; pabe jagannathera charana — you will attain Jagannatha's feet</w:t>
      </w:r>
    </w:p>
    <w:p>
      <w:pPr>
        <w:spacing w:after="60"/>
        <w:ind w:left="510" w:hanging="510"/>
      </w:pPr>
      <w:r>
        <w:rPr>
          <w:b/>
          <w:i w:val="0"/>
        </w:rPr>
        <w:t>81.</w:t>
      </w:r>
      <w:r>
        <w:t xml:space="preserve"> First you will now enjoy what you desired,</w:t>
      </w:r>
      <w:r>
        <w:br/>
      </w:r>
      <w:r>
        <w:t>and at the end you will attain Jagannatha's feet"</w:t>
      </w:r>
      <w:r>
        <w:rPr>
          <w:b w:val="0"/>
          <w:i w:val="0"/>
          <w:vertAlign w:val="superscript"/>
        </w:rPr>
        <w:t>5</w:t>
      </w:r>
      <w:r>
        <w:t>.</w:t>
      </w:r>
    </w:p>
    <w:p>
      <w:pPr>
        <w:spacing w:after="60"/>
        <w:ind w:left="567"/>
      </w:pPr>
      <w:r>
        <w:rPr>
          <w:rFonts w:cs="Noto Serif Bengali" w:hAnsi="Noto Serif Bengali"/>
          <w:sz w:val="24"/>
        </w:rPr>
        <w:t>এ বোল বলিতে বিপ্র দণ্ডবত করে ।</w:t>
      </w:r>
      <w:r>
        <w:br/>
      </w:r>
      <w:r>
        <w:rPr>
          <w:rFonts w:cs="Noto Serif Bengali" w:hAnsi="Noto Serif Bengali"/>
          <w:sz w:val="24"/>
        </w:rPr>
        <w:t>চৌদিগে সকল লোক হরি হরি বোলে ॥ ৮২ ॥</w:t>
      </w:r>
    </w:p>
    <w:p>
      <w:pPr>
        <w:spacing w:after="60"/>
        <w:jc w:val="both"/>
      </w:pPr>
      <w:r>
        <w:rPr>
          <w:b w:val="0"/>
          <w:i/>
        </w:rPr>
        <w:t>e bola balite bipra daṇḍabata kare |</w:t>
      </w:r>
      <w:r>
        <w:br/>
      </w:r>
      <w:r>
        <w:rPr>
          <w:b w:val="0"/>
          <w:i/>
        </w:rPr>
        <w:t>caudige sakala loka hari hari bole || 82 ||</w:t>
      </w:r>
    </w:p>
    <w:p>
      <w:pPr>
        <w:spacing w:after="60"/>
        <w:jc w:val="both"/>
      </w:pPr>
      <w:r>
        <w:rPr>
          <w:b w:val="0"/>
          <w:i/>
        </w:rPr>
        <w:t>Word for word:</w:t>
      </w:r>
      <w:r>
        <w:t xml:space="preserve"> e bola balite — as this was said; vipra dandavata kare — the brahmana prostrates; chaudige sakala loka — all the people around; hari hari bole — cry "Hari, Hari!"</w:t>
      </w:r>
    </w:p>
    <w:p>
      <w:pPr>
        <w:spacing w:after="60"/>
        <w:ind w:left="510" w:hanging="510"/>
      </w:pPr>
      <w:r>
        <w:rPr>
          <w:b/>
          <w:i w:val="0"/>
        </w:rPr>
        <w:t>82.</w:t>
      </w:r>
      <w:r>
        <w:t xml:space="preserve"> As this was said, the brahmana prostrates;</w:t>
      </w:r>
      <w:r>
        <w:br/>
      </w:r>
      <w:r>
        <w:t>all the people around cry: "Hari, Hari!"</w:t>
      </w:r>
    </w:p>
    <w:p>
      <w:pPr>
        <w:spacing w:after="60"/>
        <w:ind w:left="567"/>
      </w:pPr>
      <w:r>
        <w:rPr>
          <w:rFonts w:cs="Noto Serif Bengali" w:hAnsi="Noto Serif Bengali"/>
          <w:sz w:val="24"/>
        </w:rPr>
        <w:t>শুন সর্বজন হের অপূর্ব কথন ।</w:t>
      </w:r>
      <w:r>
        <w:br/>
      </w:r>
      <w:r>
        <w:rPr>
          <w:rFonts w:cs="Noto Serif Bengali" w:hAnsi="Noto Serif Bengali"/>
          <w:sz w:val="24"/>
        </w:rPr>
        <w:t>বর পাঞা চলি' গেলা দরিদ্র ব্রাহ্মণ ॥ ৮৩ ॥</w:t>
      </w:r>
    </w:p>
    <w:p>
      <w:pPr>
        <w:spacing w:after="60"/>
        <w:jc w:val="both"/>
      </w:pPr>
      <w:r>
        <w:rPr>
          <w:b w:val="0"/>
          <w:i/>
        </w:rPr>
        <w:t>śuna sarbajana hera apūrba kathana |</w:t>
      </w:r>
      <w:r>
        <w:br/>
      </w:r>
      <w:r>
        <w:rPr>
          <w:b w:val="0"/>
          <w:i/>
        </w:rPr>
        <w:t>bara pāñā cali' gelā daridra brāhmaṇa || 83 ||</w:t>
      </w:r>
    </w:p>
    <w:p>
      <w:pPr>
        <w:spacing w:after="60"/>
        <w:jc w:val="both"/>
      </w:pPr>
      <w:r>
        <w:rPr>
          <w:b w:val="0"/>
          <w:i/>
        </w:rPr>
        <w:t>Word for word:</w:t>
      </w:r>
      <w:r>
        <w:t xml:space="preserve"> shuna sarvajana — hear, everyone; hera apurva kathana — this wonderful account; vara panya — receiving the boon; chali gela daridra brahmana — the poor brahmana went away</w:t>
      </w:r>
    </w:p>
    <w:p>
      <w:pPr>
        <w:spacing w:after="60"/>
        <w:ind w:left="510" w:hanging="510"/>
      </w:pPr>
      <w:r>
        <w:rPr>
          <w:b/>
          <w:i w:val="0"/>
        </w:rPr>
        <w:t>83.</w:t>
      </w:r>
      <w:r>
        <w:t xml:space="preserve"> Hear, everyone, this wonderful account:</w:t>
      </w:r>
      <w:r>
        <w:br/>
      </w:r>
      <w:r>
        <w:t>having received the boon, the poor brahmana went away.</w:t>
      </w:r>
    </w:p>
    <w:p>
      <w:pPr>
        <w:spacing w:after="60"/>
        <w:ind w:left="567"/>
      </w:pPr>
      <w:r>
        <w:rPr>
          <w:rFonts w:cs="Noto Serif Bengali" w:hAnsi="Noto Serif Bengali"/>
          <w:sz w:val="24"/>
        </w:rPr>
        <w:t>হরিষে হইলা দোঁহে বাড়ীর বাহির ।</w:t>
      </w:r>
      <w:r>
        <w:br/>
      </w:r>
      <w:r>
        <w:rPr>
          <w:rFonts w:cs="Noto Serif Bengali" w:hAnsi="Noto Serif Bengali"/>
          <w:sz w:val="24"/>
        </w:rPr>
        <w:t>ভক্তজন প্রভুরে পুছয়ে ধীরে ধীর ॥ ৮৪ ॥</w:t>
      </w:r>
    </w:p>
    <w:p>
      <w:pPr>
        <w:spacing w:after="60"/>
        <w:jc w:val="both"/>
      </w:pPr>
      <w:r>
        <w:rPr>
          <w:b w:val="0"/>
          <w:i/>
        </w:rPr>
        <w:t>hariṣe hailā doṁhe bāṛīra bāhira |</w:t>
      </w:r>
      <w:r>
        <w:br/>
      </w:r>
      <w:r>
        <w:rPr>
          <w:b w:val="0"/>
          <w:i/>
        </w:rPr>
        <w:t>bhaktajana prabhure puchaẏe dhīre dhīra || 84 ||</w:t>
      </w:r>
    </w:p>
    <w:p>
      <w:pPr>
        <w:spacing w:after="60"/>
        <w:jc w:val="both"/>
      </w:pPr>
      <w:r>
        <w:rPr>
          <w:b w:val="0"/>
          <w:i/>
        </w:rPr>
        <w:t>Word for word:</w:t>
      </w:r>
      <w:r>
        <w:t xml:space="preserve"> harishe haila donhe — joyfully the two went; badira bahira — out of the house; bhaktajana prabhure — the devotees the Lord; puchhaye dhire dhira — ask softly</w:t>
      </w:r>
    </w:p>
    <w:p>
      <w:pPr>
        <w:spacing w:after="60"/>
        <w:ind w:left="510" w:hanging="510"/>
      </w:pPr>
      <w:r>
        <w:rPr>
          <w:b/>
          <w:i w:val="0"/>
        </w:rPr>
        <w:t>84.</w:t>
      </w:r>
      <w:r>
        <w:t xml:space="preserve"> Joyfully the two went out of the house;</w:t>
      </w:r>
      <w:r>
        <w:br/>
      </w:r>
      <w:r>
        <w:t>the devotees softly question the Lord.</w:t>
      </w:r>
    </w:p>
    <w:p>
      <w:pPr>
        <w:spacing w:after="60"/>
        <w:ind w:left="567"/>
      </w:pPr>
      <w:r>
        <w:rPr>
          <w:rFonts w:cs="Noto Serif Bengali" w:hAnsi="Noto Serif Bengali"/>
          <w:sz w:val="24"/>
        </w:rPr>
        <w:t>পুরীগোসাঞি বোলে—প্রভু, দয়া কর যদি ।</w:t>
      </w:r>
      <w:r>
        <w:br/>
      </w:r>
      <w:r>
        <w:rPr>
          <w:rFonts w:cs="Noto Serif Bengali" w:hAnsi="Noto Serif Bengali"/>
          <w:sz w:val="24"/>
        </w:rPr>
        <w:t>ইহার কারণ কহ, সভে কর শুদ্ধি ॥ ৮৫ ॥</w:t>
      </w:r>
    </w:p>
    <w:p>
      <w:pPr>
        <w:spacing w:after="60"/>
        <w:jc w:val="both"/>
      </w:pPr>
      <w:r>
        <w:rPr>
          <w:b w:val="0"/>
          <w:i/>
        </w:rPr>
        <w:t>purīgosāñi bole—prabhu, daẏā kara yadi |</w:t>
      </w:r>
      <w:r>
        <w:br/>
      </w:r>
      <w:r>
        <w:rPr>
          <w:b w:val="0"/>
          <w:i/>
        </w:rPr>
        <w:t>ihāra kāraṇa kaha, sabhe kara śuddhi || 85 ||</w:t>
      </w:r>
    </w:p>
    <w:p>
      <w:pPr>
        <w:spacing w:after="60"/>
        <w:jc w:val="both"/>
      </w:pPr>
      <w:r>
        <w:rPr>
          <w:b w:val="0"/>
          <w:i/>
        </w:rPr>
        <w:t>Word for word:</w:t>
      </w:r>
      <w:r>
        <w:t xml:space="preserve"> puri-gosani bole — Puri Gosani says; prabhu daya kara yadi — Lord, if You are kind; ihara karana kaha — tell us the meaning of this; sabhe kara shuddhi — purify us all</w:t>
      </w:r>
    </w:p>
    <w:p>
      <w:pPr>
        <w:spacing w:after="60"/>
        <w:ind w:left="510" w:hanging="510"/>
      </w:pPr>
      <w:r>
        <w:rPr>
          <w:b/>
          <w:i w:val="0"/>
        </w:rPr>
        <w:t>85.</w:t>
      </w:r>
      <w:r>
        <w:t xml:space="preserve"> Puri Gosani says: "Lord, if You are kind,</w:t>
      </w:r>
      <w:r>
        <w:br/>
      </w:r>
      <w:r>
        <w:t>tell us the meaning of this; purify us all."</w:t>
      </w:r>
    </w:p>
    <w:p>
      <w:pPr>
        <w:spacing w:after="60"/>
        <w:ind w:left="567"/>
      </w:pPr>
      <w:r>
        <w:rPr>
          <w:rFonts w:cs="Noto Serif Bengali" w:hAnsi="Noto Serif Bengali"/>
          <w:sz w:val="24"/>
        </w:rPr>
        <w:t>সুধাইতে নারে কেহো, মনে বড় ইচ্ছা ।</w:t>
      </w:r>
      <w:r>
        <w:br/>
      </w:r>
      <w:r>
        <w:rPr>
          <w:rFonts w:cs="Noto Serif Bengali" w:hAnsi="Noto Serif Bengali"/>
          <w:sz w:val="24"/>
        </w:rPr>
        <w:t>সাহস করিয়া মুঞি সুধাইল পিছা ॥ ৮৬ ॥</w:t>
      </w:r>
    </w:p>
    <w:p>
      <w:pPr>
        <w:spacing w:after="60"/>
        <w:jc w:val="both"/>
      </w:pPr>
      <w:r>
        <w:rPr>
          <w:b w:val="0"/>
          <w:i/>
        </w:rPr>
        <w:t>sudhāite nāre keho, mane baṛa icchā |</w:t>
      </w:r>
      <w:r>
        <w:br/>
      </w:r>
      <w:r>
        <w:rPr>
          <w:b w:val="0"/>
          <w:i/>
        </w:rPr>
        <w:t>sāhasa kariẏā muñi sudhāila pichā || 86 ||</w:t>
      </w:r>
    </w:p>
    <w:p>
      <w:pPr>
        <w:spacing w:after="60"/>
        <w:jc w:val="both"/>
      </w:pPr>
      <w:r>
        <w:rPr>
          <w:b w:val="0"/>
          <w:i/>
        </w:rPr>
        <w:t>Word for word:</w:t>
      </w:r>
      <w:r>
        <w:t xml:space="preserve"> sudhaite nare keho — no one dares to ask; mane bada ichchha — though the desire is great; sahasa kariya munyi — daring, I; sudhaila pichha — asked afterwards</w:t>
      </w:r>
    </w:p>
    <w:p>
      <w:pPr>
        <w:spacing w:after="60"/>
        <w:ind w:left="510" w:hanging="510"/>
      </w:pPr>
      <w:r>
        <w:rPr>
          <w:b/>
          <w:i w:val="0"/>
        </w:rPr>
        <w:t>86.</w:t>
      </w:r>
      <w:r>
        <w:t xml:space="preserve"> No one dares to ask, though the desire is great —</w:t>
      </w:r>
      <w:r>
        <w:br/>
      </w:r>
      <w:r>
        <w:t>and I, daring, asked afterwards</w:t>
      </w:r>
      <w:r>
        <w:rPr>
          <w:b w:val="0"/>
          <w:i w:val="0"/>
          <w:vertAlign w:val="superscript"/>
        </w:rPr>
        <w:t>6</w:t>
      </w:r>
      <w:r>
        <w:t>.</w:t>
      </w:r>
    </w:p>
    <w:p>
      <w:pPr>
        <w:spacing w:after="60"/>
        <w:ind w:left="567"/>
      </w:pPr>
      <w:r>
        <w:rPr>
          <w:rFonts w:cs="Noto Serif Bengali" w:hAnsi="Noto Serif Bengali"/>
          <w:sz w:val="24"/>
        </w:rPr>
        <w:t>ঠাকুর কহয়ে—শুন শুনহ গোসাঞি ।</w:t>
      </w:r>
      <w:r>
        <w:br/>
      </w:r>
      <w:r>
        <w:rPr>
          <w:rFonts w:cs="Noto Serif Bengali" w:hAnsi="Noto Serif Bengali"/>
          <w:sz w:val="24"/>
        </w:rPr>
        <w:t>এ কথা তোমরা সভে কিছু বুঝ নাঞি ॥ ৮৭ ॥</w:t>
      </w:r>
    </w:p>
    <w:p>
      <w:pPr>
        <w:spacing w:after="60"/>
        <w:jc w:val="both"/>
      </w:pPr>
      <w:r>
        <w:rPr>
          <w:b w:val="0"/>
          <w:i/>
        </w:rPr>
        <w:t>ṭhākura kahaẏe—śuna śunaha gosāñi |</w:t>
      </w:r>
      <w:r>
        <w:br/>
      </w:r>
      <w:r>
        <w:rPr>
          <w:b w:val="0"/>
          <w:i/>
        </w:rPr>
        <w:t>e kathā tomarā sabhe kichu bujha nāñi || 87 ||</w:t>
      </w:r>
    </w:p>
    <w:p>
      <w:pPr>
        <w:spacing w:after="60"/>
        <w:jc w:val="both"/>
      </w:pPr>
      <w:r>
        <w:rPr>
          <w:b w:val="0"/>
          <w:i/>
        </w:rPr>
        <w:t>Word for word:</w:t>
      </w:r>
      <w:r>
        <w:t xml:space="preserve"> thakura kahaye — the Thakura says; shuna shunaha gosani — listen, listen, Gosani; e katha tomara sabhe — this matter you all; kichhu bujha nanyi — have not understood at all</w:t>
      </w:r>
    </w:p>
    <w:p>
      <w:pPr>
        <w:spacing w:after="60"/>
        <w:ind w:left="510" w:hanging="510"/>
      </w:pPr>
      <w:r>
        <w:rPr>
          <w:b/>
          <w:i w:val="0"/>
        </w:rPr>
        <w:t>87.</w:t>
      </w:r>
      <w:r>
        <w:t xml:space="preserve"> The Thakura says: "Listen, listen, Gosani:</w:t>
      </w:r>
      <w:r>
        <w:br/>
      </w:r>
      <w:r>
        <w:t>none of you has understood this at all.</w:t>
      </w:r>
    </w:p>
    <w:p>
      <w:pPr>
        <w:spacing w:after="60"/>
        <w:ind w:left="567"/>
      </w:pPr>
      <w:r>
        <w:rPr>
          <w:rFonts w:cs="Noto Serif Bengali" w:hAnsi="Noto Serif Bengali"/>
          <w:sz w:val="24"/>
        </w:rPr>
        <w:t>দ্রাবিড়ে আছিল এই দরিদ্র ব্রাহ্মণ ।</w:t>
      </w:r>
      <w:r>
        <w:br/>
      </w:r>
      <w:r>
        <w:rPr>
          <w:rFonts w:cs="Noto Serif Bengali" w:hAnsi="Noto Serif Bengali"/>
          <w:sz w:val="24"/>
        </w:rPr>
        <w:t>অনেক যন্ত্রণা-দুঃখ পাঞাছে তখন ॥ ৮৮ ॥</w:t>
      </w:r>
    </w:p>
    <w:p>
      <w:pPr>
        <w:spacing w:after="60"/>
        <w:jc w:val="both"/>
      </w:pPr>
      <w:r>
        <w:rPr>
          <w:b w:val="0"/>
          <w:i/>
        </w:rPr>
        <w:t>drābiṛe āchila ei daridra brāhmaṇa |</w:t>
      </w:r>
      <w:r>
        <w:br/>
      </w:r>
      <w:r>
        <w:rPr>
          <w:b w:val="0"/>
          <w:i/>
        </w:rPr>
        <w:t>aneka yantraṇā-duḥkha pāñāche takhana || 88 ||</w:t>
      </w:r>
    </w:p>
    <w:p>
      <w:pPr>
        <w:spacing w:after="60"/>
        <w:jc w:val="both"/>
      </w:pPr>
      <w:r>
        <w:rPr>
          <w:b w:val="0"/>
          <w:i/>
        </w:rPr>
        <w:t>Word for word:</w:t>
      </w:r>
      <w:r>
        <w:t xml:space="preserve"> dravide achhila — there lived in Dravida; ei daridra brahmana — this poor brahmana; aneka yantrana-duhkha — much torment and misery; panyachhe takhana — he suffered then</w:t>
      </w:r>
    </w:p>
    <w:p>
      <w:pPr>
        <w:spacing w:after="60"/>
        <w:ind w:left="510" w:hanging="510"/>
      </w:pPr>
      <w:r>
        <w:rPr>
          <w:b/>
          <w:i w:val="0"/>
        </w:rPr>
        <w:t>88.</w:t>
      </w:r>
      <w:r>
        <w:t xml:space="preserve"> This poor brahmana lived in Dravida</w:t>
      </w:r>
      <w:r>
        <w:br/>
      </w:r>
      <w:r>
        <w:t>and suffered much torment and misery there.</w:t>
      </w:r>
    </w:p>
    <w:p>
      <w:pPr>
        <w:spacing w:after="60"/>
        <w:ind w:left="567"/>
      </w:pPr>
      <w:r>
        <w:rPr>
          <w:rFonts w:cs="Noto Serif Bengali" w:hAnsi="Noto Serif Bengali"/>
          <w:sz w:val="24"/>
        </w:rPr>
        <w:t>দারিদ্র্য-জ্বালায় দগ্ধ আইল এই দেশে ।</w:t>
      </w:r>
      <w:r>
        <w:br/>
      </w:r>
      <w:r>
        <w:rPr>
          <w:rFonts w:cs="Noto Serif Bengali" w:hAnsi="Noto Serif Bengali"/>
          <w:sz w:val="24"/>
        </w:rPr>
        <w:t>জগন্নাথ-উপরে প্রহার করে শেষে ॥ ৮৯ ॥</w:t>
      </w:r>
    </w:p>
    <w:p>
      <w:pPr>
        <w:spacing w:after="60"/>
        <w:jc w:val="both"/>
      </w:pPr>
      <w:r>
        <w:rPr>
          <w:b w:val="0"/>
          <w:i/>
        </w:rPr>
        <w:t>dāridrya-jbālāẏa dagdha āila ei deśe |</w:t>
      </w:r>
      <w:r>
        <w:br/>
      </w:r>
      <w:r>
        <w:rPr>
          <w:b w:val="0"/>
          <w:i/>
        </w:rPr>
        <w:t>jagannātha-upare prahāra kare śeṣe || 89 ||</w:t>
      </w:r>
    </w:p>
    <w:p>
      <w:pPr>
        <w:spacing w:after="60"/>
        <w:jc w:val="both"/>
      </w:pPr>
      <w:r>
        <w:rPr>
          <w:b w:val="0"/>
          <w:i/>
        </w:rPr>
        <w:t>Word for word:</w:t>
      </w:r>
      <w:r>
        <w:t xml:space="preserve"> daridrya-jvalaya dagdha — burnt by the fire of poverty; aila ei deshe — he came to this land; jagannatha-upare — on Jagannatha; prahara kare sheshe — at last he made an attack</w:t>
      </w:r>
    </w:p>
    <w:p>
      <w:pPr>
        <w:spacing w:after="60"/>
        <w:ind w:left="510" w:hanging="510"/>
      </w:pPr>
      <w:r>
        <w:rPr>
          <w:b/>
          <w:i w:val="0"/>
        </w:rPr>
        <w:t>89.</w:t>
      </w:r>
      <w:r>
        <w:t xml:space="preserve"> Burnt by the fire of poverty he came to this land</w:t>
      </w:r>
      <w:r>
        <w:br/>
      </w:r>
      <w:r>
        <w:t>and at last attacked Jagannatha.</w:t>
      </w:r>
    </w:p>
    <w:p>
      <w:pPr>
        <w:spacing w:after="60"/>
        <w:ind w:left="567"/>
      </w:pPr>
      <w:r>
        <w:rPr>
          <w:rFonts w:cs="Noto Serif Bengali" w:hAnsi="Noto Serif Bengali"/>
          <w:sz w:val="24"/>
        </w:rPr>
        <w:t>দুঃখিত দেখিয়া তুষ্ট হৈলা জগন্নাথ ।</w:t>
      </w:r>
      <w:r>
        <w:br/>
      </w:r>
      <w:r>
        <w:rPr>
          <w:rFonts w:cs="Noto Serif Bengali" w:hAnsi="Noto Serif Bengali"/>
          <w:sz w:val="24"/>
        </w:rPr>
        <w:t>আচম্বিতে বিভীষণ-সনে হৈল সাথ ॥ ৯০ ॥</w:t>
      </w:r>
    </w:p>
    <w:p>
      <w:pPr>
        <w:spacing w:after="60"/>
        <w:jc w:val="both"/>
      </w:pPr>
      <w:r>
        <w:rPr>
          <w:b w:val="0"/>
          <w:i/>
        </w:rPr>
        <w:t>duḥkhita dekhiẏā tuṣṭa hailā jagannātha |</w:t>
      </w:r>
      <w:r>
        <w:br/>
      </w:r>
      <w:r>
        <w:rPr>
          <w:b w:val="0"/>
          <w:i/>
        </w:rPr>
        <w:t>ācambite bibhīṣaṇa-sane haila sātha || 90 ||</w:t>
      </w:r>
    </w:p>
    <w:p>
      <w:pPr>
        <w:spacing w:after="60"/>
        <w:jc w:val="both"/>
      </w:pPr>
      <w:r>
        <w:rPr>
          <w:b w:val="0"/>
          <w:i/>
        </w:rPr>
        <w:t>Word for word:</w:t>
      </w:r>
      <w:r>
        <w:t xml:space="preserve"> duhkhita dekhiya — seeing [him] wretched; tushta haila jagannatha — Jagannatha was gracious; achambite — unexpectedly; vibhishana-sane haila satha — [he] met with Vibhishana</w:t>
      </w:r>
    </w:p>
    <w:p>
      <w:pPr>
        <w:spacing w:after="60"/>
        <w:ind w:left="510" w:hanging="510"/>
      </w:pPr>
      <w:r>
        <w:rPr>
          <w:b/>
          <w:i w:val="0"/>
        </w:rPr>
        <w:t>90.</w:t>
      </w:r>
      <w:r>
        <w:t xml:space="preserve"> Seeing him wretched, Jagannatha was gracious —</w:t>
      </w:r>
      <w:r>
        <w:br/>
      </w:r>
      <w:r>
        <w:t>and unexpectedly he met with Vibhishana.</w:t>
      </w:r>
    </w:p>
    <w:p>
      <w:pPr>
        <w:spacing w:after="60"/>
        <w:ind w:left="567"/>
      </w:pPr>
      <w:r>
        <w:rPr>
          <w:rFonts w:cs="Noto Serif Bengali" w:hAnsi="Noto Serif Bengali"/>
          <w:sz w:val="24"/>
        </w:rPr>
        <w:t>বিভীষণ এই যে বসিল মোর পাশে ।</w:t>
      </w:r>
      <w:r>
        <w:br/>
      </w:r>
      <w:r>
        <w:rPr>
          <w:rFonts w:cs="Noto Serif Bengali" w:hAnsi="Noto Serif Bengali"/>
          <w:sz w:val="24"/>
        </w:rPr>
        <w:t>ধন-দান কৈল তেঁহো ব্রাহ্মণ-সন্তোষে ॥ ৯১ ॥</w:t>
      </w:r>
    </w:p>
    <w:p>
      <w:pPr>
        <w:spacing w:after="60"/>
        <w:jc w:val="both"/>
      </w:pPr>
      <w:r>
        <w:rPr>
          <w:b w:val="0"/>
          <w:i/>
        </w:rPr>
        <w:t>bibhīṣaṇa ei ye basila mora pāśe |</w:t>
      </w:r>
      <w:r>
        <w:br/>
      </w:r>
      <w:r>
        <w:rPr>
          <w:b w:val="0"/>
          <w:i/>
        </w:rPr>
        <w:t>dhana-dāna kaila teṁho brāhmaṇa-santoṣe || 91 ||</w:t>
      </w:r>
    </w:p>
    <w:p>
      <w:pPr>
        <w:spacing w:after="60"/>
        <w:jc w:val="both"/>
      </w:pPr>
      <w:r>
        <w:rPr>
          <w:b w:val="0"/>
          <w:i/>
        </w:rPr>
        <w:t>Word for word:</w:t>
      </w:r>
      <w:r>
        <w:t xml:space="preserve"> vibhishana ei ye — this is Vibhishana, who; basila mora pashe — sat beside Me; dhana-dana kaila tenho — he gave wealth; brahmana-santoshe — to the brahmana's satisfaction</w:t>
      </w:r>
    </w:p>
    <w:p>
      <w:pPr>
        <w:spacing w:after="60"/>
        <w:ind w:left="510" w:hanging="510"/>
      </w:pPr>
      <w:r>
        <w:rPr>
          <w:b/>
          <w:i w:val="0"/>
        </w:rPr>
        <w:t>91.</w:t>
      </w:r>
      <w:r>
        <w:t xml:space="preserve"> It was Vibhishana who sat beside Me:</w:t>
      </w:r>
      <w:r>
        <w:br/>
      </w:r>
      <w:r>
        <w:t>he gave the wealth, to the brahmana's satisfaction."</w:t>
      </w:r>
    </w:p>
    <w:p>
      <w:pPr>
        <w:spacing w:after="60"/>
        <w:ind w:left="567"/>
      </w:pPr>
      <w:r>
        <w:rPr>
          <w:rFonts w:cs="Noto Serif Bengali" w:hAnsi="Noto Serif Bengali"/>
          <w:sz w:val="24"/>
        </w:rPr>
        <w:t>এ বোল শুনিয়া সর্বজনের উল্লাস ।</w:t>
      </w:r>
      <w:r>
        <w:br/>
      </w:r>
      <w:r>
        <w:rPr>
          <w:rFonts w:cs="Noto Serif Bengali" w:hAnsi="Noto Serif Bengali"/>
          <w:sz w:val="24"/>
        </w:rPr>
        <w:t>প্রেমায় ভাসিল সব এ ভূমি-আকাশ ॥ ৯২ ॥</w:t>
      </w:r>
    </w:p>
    <w:p>
      <w:pPr>
        <w:spacing w:after="60"/>
        <w:jc w:val="both"/>
      </w:pPr>
      <w:r>
        <w:rPr>
          <w:b w:val="0"/>
          <w:i/>
        </w:rPr>
        <w:t>e bola śuniẏā sarbajanera ullāsa |</w:t>
      </w:r>
      <w:r>
        <w:br/>
      </w:r>
      <w:r>
        <w:rPr>
          <w:b w:val="0"/>
          <w:i/>
        </w:rPr>
        <w:t>premāẏa bhāsila saba e bhūmi-ākāśa || 92 ||</w:t>
      </w:r>
    </w:p>
    <w:p>
      <w:pPr>
        <w:spacing w:after="60"/>
        <w:jc w:val="both"/>
      </w:pPr>
      <w:r>
        <w:rPr>
          <w:b w:val="0"/>
          <w:i/>
        </w:rPr>
        <w:t>Word for word:</w:t>
      </w:r>
      <w:r>
        <w:t xml:space="preserve"> e bola shuniya — hearing this; sarvajanera ullasa — all rejoiced; premaya bhasila — were flooded with prema; saba e bhumi-akasha — all this earth and sky</w:t>
      </w:r>
    </w:p>
    <w:p>
      <w:pPr>
        <w:spacing w:after="60"/>
        <w:ind w:left="510" w:hanging="510"/>
      </w:pPr>
      <w:r>
        <w:rPr>
          <w:b/>
          <w:i w:val="0"/>
        </w:rPr>
        <w:t>92.</w:t>
      </w:r>
      <w:r>
        <w:t xml:space="preserve"> Hearing this, all rejoiced;</w:t>
      </w:r>
      <w:r>
        <w:br/>
      </w:r>
      <w:r>
        <w:t>all this earth and sky were flooded with prema.</w:t>
      </w:r>
    </w:p>
    <w:p>
      <w:pPr>
        <w:spacing w:after="60"/>
        <w:ind w:left="567"/>
      </w:pPr>
      <w:r>
        <w:rPr>
          <w:rFonts w:cs="Noto Serif Bengali" w:hAnsi="Noto Serif Bengali"/>
          <w:sz w:val="24"/>
        </w:rPr>
        <w:t>সর্বজন নাচে, সভে বোলে হরিবোল ।</w:t>
      </w:r>
      <w:r>
        <w:br/>
      </w:r>
      <w:r>
        <w:rPr>
          <w:rFonts w:cs="Noto Serif Bengali" w:hAnsi="Noto Serif Bengali"/>
          <w:sz w:val="24"/>
        </w:rPr>
        <w:t>আনন্দে সভাই সভে ধরি' দেই কোল ॥ ৯৩ ॥</w:t>
      </w:r>
    </w:p>
    <w:p>
      <w:pPr>
        <w:spacing w:after="60"/>
        <w:jc w:val="both"/>
      </w:pPr>
      <w:r>
        <w:rPr>
          <w:b w:val="0"/>
          <w:i/>
        </w:rPr>
        <w:t>sarbajana nāce, sabhe bole haribola |</w:t>
      </w:r>
      <w:r>
        <w:br/>
      </w:r>
      <w:r>
        <w:rPr>
          <w:b w:val="0"/>
          <w:i/>
        </w:rPr>
        <w:t>ānande sabhāi sabhe dhari' dei kola || 93 ||</w:t>
      </w:r>
    </w:p>
    <w:p>
      <w:pPr>
        <w:spacing w:after="60"/>
        <w:jc w:val="both"/>
      </w:pPr>
      <w:r>
        <w:rPr>
          <w:b w:val="0"/>
          <w:i/>
        </w:rPr>
        <w:t>Word for word:</w:t>
      </w:r>
      <w:r>
        <w:t xml:space="preserve"> sarvajana nache — all dance; sabhe bole hari-bola — all cry "Hari-bol!"; anande sabhai sabhe — in joy all one another; dhari dei kola — embrace</w:t>
      </w:r>
    </w:p>
    <w:p>
      <w:pPr>
        <w:spacing w:after="60"/>
        <w:ind w:left="510" w:hanging="510"/>
      </w:pPr>
      <w:r>
        <w:rPr>
          <w:b/>
          <w:i w:val="0"/>
        </w:rPr>
        <w:t>93.</w:t>
      </w:r>
      <w:r>
        <w:t xml:space="preserve"> All dance, all cry: "Hari-bol!" —</w:t>
      </w:r>
      <w:r>
        <w:br/>
      </w:r>
      <w:r>
        <w:t>and in joy all embrace one another.</w:t>
      </w:r>
    </w:p>
    <w:p>
      <w:pPr>
        <w:spacing w:after="60"/>
        <w:ind w:left="567"/>
      </w:pPr>
      <w:r>
        <w:rPr>
          <w:rFonts w:cs="Noto Serif Bengali" w:hAnsi="Noto Serif Bengali"/>
          <w:sz w:val="24"/>
        </w:rPr>
        <w:t>শুন সর্বজন গোরাচাঁদের প্রকাশ ।</w:t>
      </w:r>
      <w:r>
        <w:br/>
      </w:r>
      <w:r>
        <w:rPr>
          <w:rFonts w:cs="Noto Serif Bengali" w:hAnsi="Noto Serif Bengali"/>
          <w:sz w:val="24"/>
        </w:rPr>
        <w:t>শেষখণ্ড সায় কহে এ লোচনদাস ॥ ৯৪ ॥</w:t>
      </w:r>
    </w:p>
    <w:p>
      <w:pPr>
        <w:spacing w:after="60"/>
        <w:jc w:val="both"/>
      </w:pPr>
      <w:r>
        <w:rPr>
          <w:b w:val="0"/>
          <w:i/>
        </w:rPr>
        <w:t>śuna sarbajana gorācāṁdera prakāśa |</w:t>
      </w:r>
      <w:r>
        <w:br/>
      </w:r>
      <w:r>
        <w:rPr>
          <w:b w:val="0"/>
          <w:i/>
        </w:rPr>
        <w:t>śeṣakhaṇḍa sāẏa kahe e locanadāsa || 94 ||</w:t>
      </w:r>
    </w:p>
    <w:p>
      <w:pPr>
        <w:spacing w:after="60"/>
        <w:jc w:val="both"/>
      </w:pPr>
      <w:r>
        <w:rPr>
          <w:b w:val="0"/>
          <w:i/>
        </w:rPr>
        <w:t>Word for word:</w:t>
      </w:r>
      <w:r>
        <w:t xml:space="preserve"> shuna sarvajana — hear, everyone; gorachandera prakasha — the manifestation of Gorachand; shesha-khanda saya — [thus] ends the Shesha-khanda; kahe e lochanadasa — says this Lochana Dasa</w:t>
      </w:r>
    </w:p>
    <w:p>
      <w:pPr>
        <w:spacing w:after="60"/>
        <w:ind w:left="510" w:hanging="510"/>
      </w:pPr>
      <w:r>
        <w:rPr>
          <w:b/>
          <w:i w:val="0"/>
        </w:rPr>
        <w:t>94.</w:t>
      </w:r>
      <w:r>
        <w:t xml:space="preserve"> Hear, everyone, of Gorachand's manifestation;</w:t>
      </w:r>
      <w:r>
        <w:br/>
      </w:r>
      <w:r>
        <w:t>thus ends the Shesha-khanda, says this Lochana Dasa</w:t>
      </w:r>
      <w:r>
        <w:rPr>
          <w:b w:val="0"/>
          <w:i w:val="0"/>
          <w:vertAlign w:val="superscript"/>
        </w:rPr>
        <w:t>7</w:t>
      </w:r>
      <w:r>
        <w:t>.</w:t>
      </w:r>
    </w:p>
    <w:p>
      <w:pPr>
        <w:pStyle w:val="Heading2"/>
      </w:pPr>
      <w:r>
        <w:t>The Concealment of the Lord (chapter 4)</w:t>
      </w:r>
    </w:p>
    <w:p>
      <w:pPr>
        <w:spacing w:after="60"/>
        <w:jc w:val="both"/>
      </w:pPr>
      <w:r>
        <w:rPr>
          <w:b w:val="0"/>
          <w:i/>
        </w:rPr>
        <w:t>Raga dhanashi; disha: "O Lord, glory, glory to Gaurangachand! He has caught the minds of living beings in the net of prema"</w:t>
      </w:r>
    </w:p>
    <w:p>
      <w:pPr>
        <w:spacing w:after="60"/>
        <w:ind w:left="567"/>
      </w:pPr>
      <w:r>
        <w:rPr>
          <w:rFonts w:cs="Noto Serif Bengali" w:hAnsi="Noto Serif Bengali"/>
          <w:sz w:val="24"/>
        </w:rPr>
        <w:t>অবনিমণ্ডলে গোরা রূপের অবধি ।</w:t>
      </w:r>
      <w:r>
        <w:br/>
      </w:r>
      <w:r>
        <w:rPr>
          <w:rFonts w:cs="Noto Serif Bengali" w:hAnsi="Noto Serif Bengali"/>
          <w:sz w:val="24"/>
        </w:rPr>
        <w:t>বিলাইলা প্রেমধন আচণ্ডাল আদি ॥ ৯৪+১ ॥</w:t>
      </w:r>
    </w:p>
    <w:p>
      <w:pPr>
        <w:spacing w:after="60"/>
        <w:jc w:val="both"/>
      </w:pPr>
      <w:r>
        <w:rPr>
          <w:b w:val="0"/>
          <w:i/>
        </w:rPr>
        <w:t>abanimaṇḍale gorā rūpera abadhi |</w:t>
      </w:r>
      <w:r>
        <w:br/>
      </w:r>
      <w:r>
        <w:rPr>
          <w:b w:val="0"/>
          <w:i/>
        </w:rPr>
        <w:t>bilāilā premadhana ācaṇḍāla ādi || 94+1 ||</w:t>
      </w:r>
    </w:p>
    <w:p>
      <w:pPr>
        <w:spacing w:after="60"/>
        <w:jc w:val="both"/>
      </w:pPr>
      <w:r>
        <w:rPr>
          <w:b w:val="0"/>
          <w:i/>
        </w:rPr>
        <w:t>Word for word:</w:t>
      </w:r>
      <w:r>
        <w:t xml:space="preserve"> avani-mandale — on the circle of the earth; gora rupera avadhi — Gora, the utmost of beauty; vilaila prema-dhana — gave away the treasure of prema; achandala adi — [to all,] down to the chandalas</w:t>
      </w:r>
    </w:p>
    <w:p>
      <w:pPr>
        <w:spacing w:after="60"/>
        <w:ind w:left="510" w:hanging="510"/>
      </w:pPr>
      <w:r>
        <w:rPr>
          <w:b/>
          <w:i w:val="0"/>
        </w:rPr>
        <w:t>94+1.</w:t>
      </w:r>
      <w:r>
        <w:t xml:space="preserve"> Gora, the utmost of beauty on the circle of the earth,</w:t>
      </w:r>
      <w:r>
        <w:br/>
      </w:r>
      <w:r>
        <w:t>gave away the treasure of prema to all, down to the chandalas</w:t>
      </w:r>
      <w:r>
        <w:rPr>
          <w:b w:val="0"/>
          <w:i w:val="0"/>
          <w:vertAlign w:val="superscript"/>
        </w:rPr>
        <w:t>8</w:t>
      </w:r>
      <w:r>
        <w:t>.</w:t>
      </w:r>
    </w:p>
    <w:p>
      <w:pPr>
        <w:spacing w:after="60"/>
        <w:ind w:left="567"/>
      </w:pPr>
      <w:r>
        <w:rPr>
          <w:rFonts w:cs="Noto Serif Bengali" w:hAnsi="Noto Serif Bengali"/>
          <w:sz w:val="24"/>
        </w:rPr>
        <w:t>বাচাল করয়ে গোরা-গুণে মূক জনে ।</w:t>
      </w:r>
      <w:r>
        <w:br/>
      </w:r>
      <w:r>
        <w:rPr>
          <w:rFonts w:cs="Noto Serif Bengali" w:hAnsi="Noto Serif Bengali"/>
          <w:sz w:val="24"/>
        </w:rPr>
        <w:t>পঙ্গু গিরি লঙ্ঘে, অন্ধে দেখে তারাগণে ॥ ৯৪+২ ॥</w:t>
      </w:r>
    </w:p>
    <w:p>
      <w:pPr>
        <w:spacing w:after="60"/>
        <w:jc w:val="both"/>
      </w:pPr>
      <w:r>
        <w:rPr>
          <w:b w:val="0"/>
          <w:i/>
        </w:rPr>
        <w:t>bācāla karaẏe gorā-guṇe mūka jane |</w:t>
      </w:r>
      <w:r>
        <w:br/>
      </w:r>
      <w:r>
        <w:rPr>
          <w:b w:val="0"/>
          <w:i/>
        </w:rPr>
        <w:t>paṅgu giri laṅghe, andhe dekhe tārāgaṇe || 94+2 ||</w:t>
      </w:r>
    </w:p>
    <w:p>
      <w:pPr>
        <w:spacing w:after="60"/>
        <w:jc w:val="both"/>
      </w:pPr>
      <w:r>
        <w:rPr>
          <w:b w:val="0"/>
          <w:i/>
        </w:rPr>
        <w:t>Word for word:</w:t>
      </w:r>
      <w:r>
        <w:t xml:space="preserve"> vachala karaye — makes eloquent; gora-gune muka jane — the mute, through Gora's glories; pangu giri langhe — the lame leaps over mountains; andhe dekhe taragane — the blind sees the stars</w:t>
      </w:r>
    </w:p>
    <w:p>
      <w:pPr>
        <w:spacing w:after="60"/>
        <w:ind w:left="510" w:hanging="510"/>
      </w:pPr>
      <w:r>
        <w:rPr>
          <w:b/>
          <w:i w:val="0"/>
        </w:rPr>
        <w:t>94+2.</w:t>
      </w:r>
      <w:r>
        <w:t xml:space="preserve"> Gora's glories make the mute eloquent:</w:t>
      </w:r>
      <w:r>
        <w:br/>
      </w:r>
      <w:r>
        <w:t>the lame leaps over mountains, the blind sees the stars.</w:t>
      </w:r>
    </w:p>
    <w:p>
      <w:pPr>
        <w:spacing w:after="60"/>
        <w:ind w:left="567"/>
      </w:pPr>
      <w:r>
        <w:rPr>
          <w:rFonts w:cs="Noto Serif Bengali" w:hAnsi="Noto Serif Bengali"/>
          <w:sz w:val="24"/>
        </w:rPr>
        <w:t>কহিতে কহিতে নাহি জানি নিজ-পর ।</w:t>
      </w:r>
      <w:r>
        <w:br/>
      </w:r>
      <w:r>
        <w:rPr>
          <w:rFonts w:cs="Noto Serif Bengali" w:hAnsi="Noto Serif Bengali"/>
          <w:sz w:val="24"/>
        </w:rPr>
        <w:t>যে উঠয়ে তাহা বলি, না করয়ে ডর ॥ ৯৪+৩ ॥</w:t>
      </w:r>
    </w:p>
    <w:p>
      <w:pPr>
        <w:spacing w:after="60"/>
        <w:jc w:val="both"/>
      </w:pPr>
      <w:r>
        <w:rPr>
          <w:b w:val="0"/>
          <w:i/>
        </w:rPr>
        <w:t>kahite kahite nāhi jāni nija-para |</w:t>
      </w:r>
      <w:r>
        <w:br/>
      </w:r>
      <w:r>
        <w:rPr>
          <w:b w:val="0"/>
          <w:i/>
        </w:rPr>
        <w:t>ye uṭhaẏe tāhā bali, nā karaẏe ḍara || 94+3 ||</w:t>
      </w:r>
    </w:p>
    <w:p>
      <w:pPr>
        <w:spacing w:after="60"/>
        <w:jc w:val="both"/>
      </w:pPr>
      <w:r>
        <w:rPr>
          <w:b w:val="0"/>
          <w:i/>
        </w:rPr>
        <w:t>Word for word:</w:t>
      </w:r>
      <w:r>
        <w:t xml:space="preserve"> kahite kahite — as I tell; nahi jani nija-para — I do not know mine from another's; ye uthaye taha bali — what rises I say; na karaye dara — without fear</w:t>
      </w:r>
    </w:p>
    <w:p>
      <w:pPr>
        <w:spacing w:after="60"/>
        <w:ind w:left="510" w:hanging="510"/>
      </w:pPr>
      <w:r>
        <w:rPr>
          <w:b/>
          <w:i w:val="0"/>
        </w:rPr>
        <w:t>94+3.</w:t>
      </w:r>
      <w:r>
        <w:t xml:space="preserve"> As I tell it, I do not know mine from another's:</w:t>
      </w:r>
      <w:r>
        <w:br/>
      </w:r>
      <w:r>
        <w:t>whatever comes [to mind], I say without fear.</w:t>
      </w:r>
    </w:p>
    <w:p>
      <w:pPr>
        <w:spacing w:after="60"/>
        <w:ind w:left="567"/>
      </w:pPr>
      <w:r>
        <w:rPr>
          <w:rFonts w:cs="Noto Serif Bengali" w:hAnsi="Noto Serif Bengali"/>
          <w:sz w:val="24"/>
        </w:rPr>
        <w:t>সর্ব-অবতার-সার চৈতন্য গোসাঞি ।</w:t>
      </w:r>
      <w:r>
        <w:br/>
      </w:r>
      <w:r>
        <w:rPr>
          <w:rFonts w:cs="Noto Serif Bengali" w:hAnsi="Noto Serif Bengali"/>
          <w:sz w:val="24"/>
        </w:rPr>
        <w:t>এহেন করুণানিধি আর হৈতে নাই ॥ ৯৪+৪ ॥</w:t>
      </w:r>
    </w:p>
    <w:p>
      <w:pPr>
        <w:spacing w:after="60"/>
        <w:jc w:val="both"/>
      </w:pPr>
      <w:r>
        <w:rPr>
          <w:b w:val="0"/>
          <w:i/>
        </w:rPr>
        <w:t>sarba-abatāra-sāra caitanya gosāñi |</w:t>
      </w:r>
      <w:r>
        <w:br/>
      </w:r>
      <w:r>
        <w:rPr>
          <w:b w:val="0"/>
          <w:i/>
        </w:rPr>
        <w:t>ehena karuṇānidhi āra haite nāi || 94+4 ||</w:t>
      </w:r>
    </w:p>
    <w:p>
      <w:pPr>
        <w:spacing w:after="60"/>
        <w:jc w:val="both"/>
      </w:pPr>
      <w:r>
        <w:rPr>
          <w:b w:val="0"/>
          <w:i/>
        </w:rPr>
        <w:t>Word for word:</w:t>
      </w:r>
      <w:r>
        <w:t xml:space="preserve"> sarva-avatara-sara — the essence of all avataras; chaitanya gosani — Chaitanya Gosani; ehena karunanidhi — such a treasury of mercy; ara haite nai — there will never be again</w:t>
      </w:r>
    </w:p>
    <w:p>
      <w:pPr>
        <w:spacing w:after="60"/>
        <w:ind w:left="510" w:hanging="510"/>
      </w:pPr>
      <w:r>
        <w:rPr>
          <w:b/>
          <w:i w:val="0"/>
        </w:rPr>
        <w:t>94+4.</w:t>
      </w:r>
      <w:r>
        <w:t xml:space="preserve"> Chaitanya Gosani is the essence of all avataras:</w:t>
      </w:r>
      <w:r>
        <w:br/>
      </w:r>
      <w:r>
        <w:t>such a treasury of mercy there will never be again.</w:t>
      </w:r>
    </w:p>
    <w:p>
      <w:pPr>
        <w:spacing w:after="60"/>
        <w:ind w:left="567"/>
      </w:pPr>
      <w:r>
        <w:rPr>
          <w:rFonts w:cs="Noto Serif Bengali" w:hAnsi="Noto Serif Bengali"/>
          <w:sz w:val="24"/>
        </w:rPr>
        <w:t>কৃষ্ণ বহি আর কেহো নাহিক ঈশ্বর ।</w:t>
      </w:r>
      <w:r>
        <w:br/>
      </w:r>
      <w:r>
        <w:rPr>
          <w:rFonts w:cs="Noto Serif Bengali" w:hAnsi="Noto Serif Bengali"/>
          <w:sz w:val="24"/>
        </w:rPr>
        <w:t>সত্য কিবা ত্রেতা আর এ কলি দ্বাপর ॥ ৯৪+৫ ॥</w:t>
      </w:r>
    </w:p>
    <w:p>
      <w:pPr>
        <w:spacing w:after="60"/>
        <w:jc w:val="both"/>
      </w:pPr>
      <w:r>
        <w:rPr>
          <w:b w:val="0"/>
          <w:i/>
        </w:rPr>
        <w:t>kṛṣṇa bahi āra keho nāhika īśbara |</w:t>
      </w:r>
      <w:r>
        <w:br/>
      </w:r>
      <w:r>
        <w:rPr>
          <w:b w:val="0"/>
          <w:i/>
        </w:rPr>
        <w:t>satya kibā tretā āra e kali dbāpara || 94+5 ||</w:t>
      </w:r>
    </w:p>
    <w:p>
      <w:pPr>
        <w:spacing w:after="60"/>
        <w:jc w:val="both"/>
      </w:pPr>
      <w:r>
        <w:rPr>
          <w:b w:val="0"/>
          <w:i/>
        </w:rPr>
        <w:t>Word for word:</w:t>
      </w:r>
      <w:r>
        <w:t xml:space="preserve"> krishna bahi — except Krishna; ara keho nahika ishvara — there is no other Ishvara; satya kiba treta — in Satya or Treta; ara e kali dvapara — and in Kali and Dvapara</w:t>
      </w:r>
    </w:p>
    <w:p>
      <w:pPr>
        <w:spacing w:after="60"/>
        <w:ind w:left="510" w:hanging="510"/>
      </w:pPr>
      <w:r>
        <w:rPr>
          <w:b/>
          <w:i w:val="0"/>
        </w:rPr>
        <w:t>94+5.</w:t>
      </w:r>
      <w:r>
        <w:t xml:space="preserve"> There is no Ishvara but Krishna —</w:t>
      </w:r>
      <w:r>
        <w:br/>
      </w:r>
      <w:r>
        <w:t>not in Satya, nor Treta, nor Kali, nor Dvapara.</w:t>
      </w:r>
    </w:p>
    <w:p>
      <w:pPr>
        <w:spacing w:after="60"/>
        <w:ind w:left="567"/>
      </w:pPr>
      <w:r>
        <w:rPr>
          <w:rFonts w:cs="Noto Serif Bengali" w:hAnsi="Noto Serif Bengali"/>
          <w:sz w:val="24"/>
        </w:rPr>
        <w:t>একমাত্র প্রভু সেই, নাম করে ভেদ ।</w:t>
      </w:r>
      <w:r>
        <w:br/>
      </w:r>
      <w:r>
        <w:rPr>
          <w:rFonts w:cs="Noto Serif Bengali" w:hAnsi="Noto Serif Bengali"/>
          <w:sz w:val="24"/>
        </w:rPr>
        <w:t>লোকে বুঝাবারে করে নানামত ভেদ ॥ ৯৪+৬ ॥</w:t>
      </w:r>
    </w:p>
    <w:p>
      <w:pPr>
        <w:spacing w:after="60"/>
        <w:jc w:val="both"/>
      </w:pPr>
      <w:r>
        <w:rPr>
          <w:b w:val="0"/>
          <w:i/>
        </w:rPr>
        <w:t>ekamātra prabhu sei, nāma kare bheda |</w:t>
      </w:r>
      <w:r>
        <w:br/>
      </w:r>
      <w:r>
        <w:rPr>
          <w:b w:val="0"/>
          <w:i/>
        </w:rPr>
        <w:t>loke bujhābāre kare nānāmata bheda || 94+6 ||</w:t>
      </w:r>
    </w:p>
    <w:p>
      <w:pPr>
        <w:spacing w:after="60"/>
        <w:jc w:val="both"/>
      </w:pPr>
      <w:r>
        <w:rPr>
          <w:b w:val="0"/>
          <w:i/>
        </w:rPr>
        <w:t>Word for word:</w:t>
      </w:r>
      <w:r>
        <w:t xml:space="preserve"> ekamatra prabhu sei — the Lord is one alone; nama kare bheda — [only] the names differ; loke bujhabare — to make people understand; kare nanamata bheda — He shows various distinctions</w:t>
      </w:r>
    </w:p>
    <w:p>
      <w:pPr>
        <w:spacing w:after="60"/>
        <w:ind w:left="510" w:hanging="510"/>
      </w:pPr>
      <w:r>
        <w:rPr>
          <w:b/>
          <w:i w:val="0"/>
        </w:rPr>
        <w:t>94+6.</w:t>
      </w:r>
      <w:r>
        <w:t xml:space="preserve"> The Lord is one; only the names differ:</w:t>
      </w:r>
      <w:r>
        <w:br/>
      </w:r>
      <w:r>
        <w:t>to make people understand, He shows various forms.</w:t>
      </w:r>
    </w:p>
    <w:p>
      <w:pPr>
        <w:spacing w:after="60"/>
        <w:ind w:left="567"/>
      </w:pPr>
      <w:r>
        <w:rPr>
          <w:rFonts w:cs="Noto Serif Bengali" w:hAnsi="Noto Serif Bengali"/>
          <w:sz w:val="24"/>
        </w:rPr>
        <w:t>যত যত অবতার সেই সব যুগে ।</w:t>
      </w:r>
      <w:r>
        <w:br/>
      </w:r>
      <w:r>
        <w:rPr>
          <w:rFonts w:cs="Noto Serif Bengali" w:hAnsi="Noto Serif Bengali"/>
          <w:sz w:val="24"/>
        </w:rPr>
        <w:t>করুণা-কারণ ছোট বড় বলে লোকে ॥ ৯৪+৭ ॥</w:t>
      </w:r>
    </w:p>
    <w:p>
      <w:pPr>
        <w:spacing w:after="60"/>
        <w:jc w:val="both"/>
      </w:pPr>
      <w:r>
        <w:rPr>
          <w:b w:val="0"/>
          <w:i/>
        </w:rPr>
        <w:t>yata yata abatāra sei saba yuge |</w:t>
      </w:r>
      <w:r>
        <w:br/>
      </w:r>
      <w:r>
        <w:rPr>
          <w:b w:val="0"/>
          <w:i/>
        </w:rPr>
        <w:t>karuṇā-kāraṇa choṭa baṛa bale loke || 94+7 ||</w:t>
      </w:r>
    </w:p>
    <w:p>
      <w:pPr>
        <w:spacing w:after="60"/>
        <w:jc w:val="both"/>
      </w:pPr>
      <w:r>
        <w:rPr>
          <w:b w:val="0"/>
          <w:i/>
        </w:rPr>
        <w:t>Word for word:</w:t>
      </w:r>
      <w:r>
        <w:t xml:space="preserve"> yata yata avatara — all the avataras; sei saba yuge — in all those ages; karuna-karana — according to [their] mercy; chhota bada bale loke — people call lesser and greater</w:t>
      </w:r>
    </w:p>
    <w:p>
      <w:pPr>
        <w:spacing w:after="60"/>
        <w:ind w:left="510" w:hanging="510"/>
      </w:pPr>
      <w:r>
        <w:rPr>
          <w:b/>
          <w:i w:val="0"/>
        </w:rPr>
        <w:t>94+7.</w:t>
      </w:r>
      <w:r>
        <w:t xml:space="preserve"> All the avataras in all those ages</w:t>
      </w:r>
      <w:r>
        <w:br/>
      </w:r>
      <w:r>
        <w:t>people call lesser and greater according to their mercy.</w:t>
      </w:r>
    </w:p>
    <w:p>
      <w:pPr>
        <w:spacing w:after="60"/>
        <w:ind w:left="567"/>
      </w:pPr>
      <w:r>
        <w:rPr>
          <w:rFonts w:cs="Noto Serif Bengali" w:hAnsi="Noto Serif Bengali"/>
          <w:sz w:val="24"/>
        </w:rPr>
        <w:t>চৈতন্য গোসাঞি এই করুণাতে বড় ।</w:t>
      </w:r>
      <w:r>
        <w:br/>
      </w:r>
      <w:r>
        <w:rPr>
          <w:rFonts w:cs="Noto Serif Bengali" w:hAnsi="Noto Serif Bengali"/>
          <w:sz w:val="24"/>
        </w:rPr>
        <w:t>তেঞি বলি অবতার-শিরোমণি দঢ় ॥ ৯৪+৮ ॥</w:t>
      </w:r>
    </w:p>
    <w:p>
      <w:pPr>
        <w:spacing w:after="60"/>
        <w:jc w:val="both"/>
      </w:pPr>
      <w:r>
        <w:rPr>
          <w:b w:val="0"/>
          <w:i/>
        </w:rPr>
        <w:t>caitanya gosāñi ei karuṇāte baṛa |</w:t>
      </w:r>
      <w:r>
        <w:br/>
      </w:r>
      <w:r>
        <w:rPr>
          <w:b w:val="0"/>
          <w:i/>
        </w:rPr>
        <w:t>teñi bali abatāra-śiromaṇi daṛha || 94+8 ||</w:t>
      </w:r>
    </w:p>
    <w:p>
      <w:pPr>
        <w:spacing w:after="60"/>
        <w:jc w:val="both"/>
      </w:pPr>
      <w:r>
        <w:rPr>
          <w:b w:val="0"/>
          <w:i/>
        </w:rPr>
        <w:t>Word for word:</w:t>
      </w:r>
      <w:r>
        <w:t xml:space="preserve"> chaitanya gosani — Chaitanya Gosani; ei karunate bada — is great in this mercy; tenyi bali — therefore I say; avatara-shiromani dadha — firmly, [He is] the crown of avataras</w:t>
      </w:r>
    </w:p>
    <w:p>
      <w:pPr>
        <w:spacing w:after="60"/>
        <w:ind w:left="510" w:hanging="510"/>
      </w:pPr>
      <w:r>
        <w:rPr>
          <w:b/>
          <w:i w:val="0"/>
        </w:rPr>
        <w:t>94+8.</w:t>
      </w:r>
      <w:r>
        <w:t xml:space="preserve"> Chaitanya Gosani is great precisely in this mercy —</w:t>
      </w:r>
      <w:r>
        <w:br/>
      </w:r>
      <w:r>
        <w:t>therefore I firmly say: He is the crown of avataras.</w:t>
      </w:r>
    </w:p>
    <w:p>
      <w:pPr>
        <w:spacing w:after="60"/>
        <w:ind w:left="567"/>
      </w:pPr>
      <w:r>
        <w:rPr>
          <w:rFonts w:cs="Noto Serif Bengali" w:hAnsi="Noto Serif Bengali"/>
          <w:sz w:val="24"/>
        </w:rPr>
        <w:t>হেন অবতার কেহো না বুঝয়ে লোকে ।</w:t>
      </w:r>
      <w:r>
        <w:br/>
      </w:r>
      <w:r>
        <w:rPr>
          <w:rFonts w:cs="Noto Serif Bengali" w:hAnsi="Noto Serif Bengali"/>
          <w:sz w:val="24"/>
        </w:rPr>
        <w:t>অমৃত ঢাকিয়া যেন রাখে ক্ষুদ্র পোকে ॥ ৯৪+৯ ॥</w:t>
      </w:r>
    </w:p>
    <w:p>
      <w:pPr>
        <w:spacing w:after="60"/>
        <w:jc w:val="both"/>
      </w:pPr>
      <w:r>
        <w:rPr>
          <w:b w:val="0"/>
          <w:i/>
        </w:rPr>
        <w:t>hena abatāra keho nā bujhaẏe loke |</w:t>
      </w:r>
      <w:r>
        <w:br/>
      </w:r>
      <w:r>
        <w:rPr>
          <w:b w:val="0"/>
          <w:i/>
        </w:rPr>
        <w:t>amṛta ḍhākiẏā yena rākhe kṣudra poke || 94+9 ||</w:t>
      </w:r>
    </w:p>
    <w:p>
      <w:pPr>
        <w:spacing w:after="60"/>
        <w:jc w:val="both"/>
      </w:pPr>
      <w:r>
        <w:rPr>
          <w:b w:val="0"/>
          <w:i/>
        </w:rPr>
        <w:t>Word for word:</w:t>
      </w:r>
      <w:r>
        <w:t xml:space="preserve"> hena avatara — such an avatara; keho na bujhaye loke — people do not recognise; amrita dhakiya yena — as if covering nectar; rakhe kshudra poke — small insects keep it</w:t>
      </w:r>
    </w:p>
    <w:p>
      <w:pPr>
        <w:spacing w:after="60"/>
        <w:ind w:left="510" w:hanging="510"/>
      </w:pPr>
      <w:r>
        <w:rPr>
          <w:b/>
          <w:i w:val="0"/>
        </w:rPr>
        <w:t>94+9.</w:t>
      </w:r>
      <w:r>
        <w:t xml:space="preserve"> Such an avatara people do not recognise:</w:t>
      </w:r>
      <w:r>
        <w:br/>
      </w:r>
      <w:r>
        <w:t>as if small insects had covered the nectar [and hidden it].</w:t>
      </w:r>
    </w:p>
    <w:p>
      <w:pPr>
        <w:spacing w:after="60"/>
        <w:ind w:left="567"/>
      </w:pPr>
      <w:r>
        <w:rPr>
          <w:rFonts w:cs="Noto Serif Bengali" w:hAnsi="Noto Serif Bengali"/>
          <w:sz w:val="24"/>
        </w:rPr>
        <w:t>হেন অবতার-কথা কহিল অলোক ।</w:t>
      </w:r>
      <w:r>
        <w:br/>
      </w:r>
      <w:r>
        <w:rPr>
          <w:rFonts w:cs="Noto Serif Bengali" w:hAnsi="Noto Serif Bengali"/>
          <w:sz w:val="24"/>
        </w:rPr>
        <w:t>হেন গোরাচাঁদ পহুঁ ভজ ছাড়ি' শোক ॥ ৯৪+১০ ॥</w:t>
      </w:r>
    </w:p>
    <w:p>
      <w:pPr>
        <w:spacing w:after="60"/>
        <w:jc w:val="both"/>
      </w:pPr>
      <w:r>
        <w:rPr>
          <w:b w:val="0"/>
          <w:i/>
        </w:rPr>
        <w:t>hena abatāra-kathā kahila aloka |</w:t>
      </w:r>
      <w:r>
        <w:br/>
      </w:r>
      <w:r>
        <w:rPr>
          <w:b w:val="0"/>
          <w:i/>
        </w:rPr>
        <w:t>hena gorācāṁda pahuṁ bhaja chāṛi' śoka || 94+10 ||</w:t>
      </w:r>
    </w:p>
    <w:p>
      <w:pPr>
        <w:spacing w:after="60"/>
        <w:jc w:val="both"/>
      </w:pPr>
      <w:r>
        <w:rPr>
          <w:b w:val="0"/>
          <w:i/>
        </w:rPr>
        <w:t>Word for word:</w:t>
      </w:r>
      <w:r>
        <w:t xml:space="preserve"> hena avatara-katha — the account of such an avatara; kahila aloka — I have told (wondrous); hena gorachanda panhu — such a Lord Gorachand; bhaja chhadi shoka — worship, leaving sorrow</w:t>
      </w:r>
    </w:p>
    <w:p>
      <w:pPr>
        <w:spacing w:after="60"/>
        <w:ind w:left="510" w:hanging="510"/>
      </w:pPr>
      <w:r>
        <w:rPr>
          <w:b/>
          <w:i w:val="0"/>
        </w:rPr>
        <w:t>94+10.</w:t>
      </w:r>
      <w:r>
        <w:t xml:space="preserve"> I have told of so wondrous a descent:</w:t>
      </w:r>
      <w:r>
        <w:br/>
      </w:r>
      <w:r>
        <w:t>worship such a Lord, Gorachand, leaving sorrow.</w:t>
      </w:r>
    </w:p>
    <w:p>
      <w:pPr>
        <w:spacing w:after="60"/>
        <w:ind w:left="567"/>
      </w:pPr>
      <w:r>
        <w:rPr>
          <w:rFonts w:cs="Noto Serif Bengali" w:hAnsi="Noto Serif Bengali"/>
          <w:sz w:val="24"/>
        </w:rPr>
        <w:t>করুণাসাগর প্রভু প্রেমে উনমত ।</w:t>
      </w:r>
      <w:r>
        <w:br/>
      </w:r>
      <w:r>
        <w:rPr>
          <w:rFonts w:cs="Noto Serif Bengali" w:hAnsi="Noto Serif Bengali"/>
          <w:sz w:val="24"/>
        </w:rPr>
        <w:t>ভক্তসঙ্গে বৃন্দাবন-লীলা অবিরত ॥ ৯৪+১১ ॥</w:t>
      </w:r>
    </w:p>
    <w:p>
      <w:pPr>
        <w:spacing w:after="60"/>
        <w:jc w:val="both"/>
      </w:pPr>
      <w:r>
        <w:rPr>
          <w:b w:val="0"/>
          <w:i/>
        </w:rPr>
        <w:t>karuṇāsāgara prabhu preme unamata |</w:t>
      </w:r>
      <w:r>
        <w:br/>
      </w:r>
      <w:r>
        <w:rPr>
          <w:b w:val="0"/>
          <w:i/>
        </w:rPr>
        <w:t>bhaktasaṅge bṛndābana-līlā abirata || 94+11 ||</w:t>
      </w:r>
    </w:p>
    <w:p>
      <w:pPr>
        <w:spacing w:after="60"/>
        <w:jc w:val="both"/>
      </w:pPr>
      <w:r>
        <w:rPr>
          <w:b w:val="0"/>
          <w:i/>
        </w:rPr>
        <w:t>Word for word:</w:t>
      </w:r>
      <w:r>
        <w:t xml:space="preserve"> karuna-sagara prabhu — the Lord, an ocean of mercy; preme unamata — mad with prema; bhakta-sange — with the devotees; vrindavana-lila avirata — ceaselessly [absorbed] in the lilas of Vrindavana</w:t>
      </w:r>
    </w:p>
    <w:p>
      <w:pPr>
        <w:spacing w:after="60"/>
        <w:ind w:left="510" w:hanging="510"/>
      </w:pPr>
      <w:r>
        <w:rPr>
          <w:b/>
          <w:i w:val="0"/>
        </w:rPr>
        <w:t>94+11.</w:t>
      </w:r>
      <w:r>
        <w:t xml:space="preserve"> The Lord, an ocean of mercy, mad with prema,</w:t>
      </w:r>
      <w:r>
        <w:br/>
      </w:r>
      <w:r>
        <w:t>is ceaselessly [absorbed] with His devotees in the lilas of Vrindavana.</w:t>
      </w:r>
    </w:p>
    <w:p>
      <w:pPr>
        <w:spacing w:after="60"/>
        <w:ind w:left="567"/>
      </w:pPr>
      <w:r>
        <w:rPr>
          <w:rFonts w:cs="Noto Serif Bengali" w:hAnsi="Noto Serif Bengali"/>
          <w:sz w:val="24"/>
        </w:rPr>
        <w:t>এইমতে মহাপ্রভুর উৎকল-বিহার ।</w:t>
      </w:r>
      <w:r>
        <w:br/>
      </w:r>
      <w:r>
        <w:rPr>
          <w:rFonts w:cs="Noto Serif Bengali" w:hAnsi="Noto Serif Bengali"/>
          <w:sz w:val="24"/>
        </w:rPr>
        <w:t>উৎকল-বিহার-কথা অনেক বিস্তার ॥ ৯৪+১২ ॥</w:t>
      </w:r>
    </w:p>
    <w:p>
      <w:pPr>
        <w:spacing w:after="60"/>
        <w:jc w:val="both"/>
      </w:pPr>
      <w:r>
        <w:rPr>
          <w:b w:val="0"/>
          <w:i/>
        </w:rPr>
        <w:t>eimate mahāprabhura utkala-bihāra |</w:t>
      </w:r>
      <w:r>
        <w:br/>
      </w:r>
      <w:r>
        <w:rPr>
          <w:b w:val="0"/>
          <w:i/>
        </w:rPr>
        <w:t>utkala-bihāra-kathā aneka bistāra || 94+12 ||</w:t>
      </w:r>
    </w:p>
    <w:p>
      <w:pPr>
        <w:spacing w:after="60"/>
        <w:jc w:val="both"/>
      </w:pPr>
      <w:r>
        <w:rPr>
          <w:b w:val="0"/>
          <w:i/>
        </w:rPr>
        <w:t>Word for word:</w:t>
      </w:r>
      <w:r>
        <w:t xml:space="preserve"> eimate — such were; mahaprabhura utkala-vihara — Mahaprabhu's pastimes in Utkala; utkala-vihara-katha — the account of the Utkala pastimes; aneka vistara — is very extensive</w:t>
      </w:r>
    </w:p>
    <w:p>
      <w:pPr>
        <w:spacing w:after="60"/>
        <w:ind w:left="510" w:hanging="510"/>
      </w:pPr>
      <w:r>
        <w:rPr>
          <w:b/>
          <w:i w:val="0"/>
        </w:rPr>
        <w:t>94+12.</w:t>
      </w:r>
      <w:r>
        <w:t xml:space="preserve"> Such were Mahaprabhu's pastimes in Utkala;</w:t>
      </w:r>
      <w:r>
        <w:br/>
      </w:r>
      <w:r>
        <w:t>the account of the Utkala pastimes is very extensive.</w:t>
      </w:r>
    </w:p>
    <w:p>
      <w:pPr>
        <w:spacing w:after="60"/>
        <w:ind w:left="567"/>
      </w:pPr>
      <w:r>
        <w:rPr>
          <w:rFonts w:cs="Noto Serif Bengali" w:hAnsi="Noto Serif Bengali"/>
          <w:sz w:val="24"/>
        </w:rPr>
        <w:t>বিস্তারিতে পুস্তক সে হয় ত অনেক ।</w:t>
      </w:r>
      <w:r>
        <w:br/>
      </w:r>
      <w:r>
        <w:rPr>
          <w:rFonts w:cs="Noto Serif Bengali" w:hAnsi="Noto Serif Bengali"/>
          <w:sz w:val="24"/>
        </w:rPr>
        <w:t>সংক্ষেপে কহিল কথা শুন সর্বলোক ॥ ৯৪+১৩ ॥</w:t>
      </w:r>
    </w:p>
    <w:p>
      <w:pPr>
        <w:spacing w:after="60"/>
        <w:jc w:val="both"/>
      </w:pPr>
      <w:r>
        <w:rPr>
          <w:b w:val="0"/>
          <w:i/>
        </w:rPr>
        <w:t>bistārite pustaka se haẏa ta aneka |</w:t>
      </w:r>
      <w:r>
        <w:br/>
      </w:r>
      <w:r>
        <w:rPr>
          <w:b w:val="0"/>
          <w:i/>
        </w:rPr>
        <w:t>saṃkṣepe kahila kathā śuna sarbaloka || 94+13 ||</w:t>
      </w:r>
    </w:p>
    <w:p>
      <w:pPr>
        <w:spacing w:after="60"/>
        <w:jc w:val="both"/>
      </w:pPr>
      <w:r>
        <w:rPr>
          <w:b w:val="0"/>
          <w:i/>
        </w:rPr>
        <w:t>Word for word:</w:t>
      </w:r>
      <w:r>
        <w:t xml:space="preserve"> vistarite — if told at length; pustaka se haya ta aneka — the book would be very large; sankshepe kahila katha — I have told it briefly; shuna sarvaloka — hear, everyone</w:t>
      </w:r>
    </w:p>
    <w:p>
      <w:pPr>
        <w:spacing w:after="60"/>
        <w:ind w:left="510" w:hanging="510"/>
      </w:pPr>
      <w:r>
        <w:rPr>
          <w:b/>
          <w:i w:val="0"/>
        </w:rPr>
        <w:t>94+13.</w:t>
      </w:r>
      <w:r>
        <w:t xml:space="preserve"> If told at length, the book would be enormous;</w:t>
      </w:r>
      <w:r>
        <w:br/>
      </w:r>
      <w:r>
        <w:t>I have told it briefly — hear, everyone.</w:t>
      </w:r>
    </w:p>
    <w:p>
      <w:pPr>
        <w:spacing w:after="60"/>
        <w:ind w:left="567"/>
      </w:pPr>
      <w:r>
        <w:rPr>
          <w:rFonts w:cs="Noto Serif Bengali" w:hAnsi="Noto Serif Bengali"/>
          <w:sz w:val="24"/>
        </w:rPr>
        <w:t>হেনকালে মহাপ্রভু কাশীমিশ্র-ঘরে ।</w:t>
      </w:r>
      <w:r>
        <w:br/>
      </w:r>
      <w:r>
        <w:rPr>
          <w:rFonts w:cs="Noto Serif Bengali" w:hAnsi="Noto Serif Bengali"/>
          <w:sz w:val="24"/>
        </w:rPr>
        <w:t>বৃন্দাবন-কথা কহে ব্যথিত অন্তরে ॥ ৯৪+১৪ ॥</w:t>
      </w:r>
    </w:p>
    <w:p>
      <w:pPr>
        <w:spacing w:after="60"/>
        <w:jc w:val="both"/>
      </w:pPr>
      <w:r>
        <w:rPr>
          <w:b w:val="0"/>
          <w:i/>
        </w:rPr>
        <w:t>henakāle mahāprabhu kāśīmiśra-ghare |</w:t>
      </w:r>
      <w:r>
        <w:br/>
      </w:r>
      <w:r>
        <w:rPr>
          <w:b w:val="0"/>
          <w:i/>
        </w:rPr>
        <w:t>bṛndābana-kathā kahe byathita antare || 94+14 ||</w:t>
      </w:r>
    </w:p>
    <w:p>
      <w:pPr>
        <w:spacing w:after="60"/>
        <w:jc w:val="both"/>
      </w:pPr>
      <w:r>
        <w:rPr>
          <w:b w:val="0"/>
          <w:i/>
        </w:rPr>
        <w:t>Word for word:</w:t>
      </w:r>
      <w:r>
        <w:t xml:space="preserve"> henakale — at that time; mahaprabhu kashimishra-ghare — Mahaprabhu in Kashi Mishra's house; vrindavana-katha kahe — speaks of Vrindavana; vyathita antare — with an aching heart</w:t>
      </w:r>
    </w:p>
    <w:p>
      <w:pPr>
        <w:spacing w:after="60"/>
        <w:ind w:left="510" w:hanging="510"/>
      </w:pPr>
      <w:r>
        <w:rPr>
          <w:b/>
          <w:i w:val="0"/>
        </w:rPr>
        <w:t>94+14.</w:t>
      </w:r>
      <w:r>
        <w:t xml:space="preserve"> At that time Mahaprabhu, in Kashi Mishra's house,</w:t>
      </w:r>
      <w:r>
        <w:br/>
      </w:r>
      <w:r>
        <w:t>speaks of Vrindavana with an aching heart.</w:t>
      </w:r>
    </w:p>
    <w:p>
      <w:pPr>
        <w:spacing w:after="60"/>
        <w:ind w:left="567"/>
      </w:pPr>
      <w:r>
        <w:rPr>
          <w:rFonts w:cs="Noto Serif Bengali" w:hAnsi="Noto Serif Bengali"/>
          <w:sz w:val="24"/>
        </w:rPr>
        <w:t>নিশ্বাস ছাড়িয়া সে বলিলা মহাপ্রভু ।</w:t>
      </w:r>
      <w:r>
        <w:br/>
      </w:r>
      <w:r>
        <w:rPr>
          <w:rFonts w:cs="Noto Serif Bengali" w:hAnsi="Noto Serif Bengali"/>
          <w:sz w:val="24"/>
        </w:rPr>
        <w:t>এমত ভকত-সঙ্গ নাহি দেখি কভু ॥ ৯৪+১৫ ॥</w:t>
      </w:r>
    </w:p>
    <w:p>
      <w:pPr>
        <w:spacing w:after="60"/>
        <w:jc w:val="both"/>
      </w:pPr>
      <w:r>
        <w:rPr>
          <w:b w:val="0"/>
          <w:i/>
        </w:rPr>
        <w:t>niśbāsa chāṛiẏā se balilā mahāprabhu |</w:t>
      </w:r>
      <w:r>
        <w:br/>
      </w:r>
      <w:r>
        <w:rPr>
          <w:b w:val="0"/>
          <w:i/>
        </w:rPr>
        <w:t>emata bhakata-saṅga nāhi dekhi kabhu || 94+15 ||</w:t>
      </w:r>
    </w:p>
    <w:p>
      <w:pPr>
        <w:spacing w:after="60"/>
        <w:jc w:val="both"/>
      </w:pPr>
      <w:r>
        <w:rPr>
          <w:b w:val="0"/>
          <w:i/>
        </w:rPr>
        <w:t>Word for word:</w:t>
      </w:r>
      <w:r>
        <w:t xml:space="preserve"> nishvasa chhadiya — sighing; se balila mahaprabhu — Mahaprabhu said; emata bhakata-sanga — such company of devotees; nahi dekhi kabhu — I have never seen</w:t>
      </w:r>
    </w:p>
    <w:p>
      <w:pPr>
        <w:spacing w:after="60"/>
        <w:ind w:left="510" w:hanging="510"/>
      </w:pPr>
      <w:r>
        <w:rPr>
          <w:b/>
          <w:i w:val="0"/>
        </w:rPr>
        <w:t>94+15.</w:t>
      </w:r>
      <w:r>
        <w:t xml:space="preserve"> Sighing, Mahaprabhu said:</w:t>
      </w:r>
      <w:r>
        <w:br/>
      </w:r>
      <w:r>
        <w:t>"Never have I seen such a company of devotees."</w:t>
      </w:r>
    </w:p>
    <w:p>
      <w:pPr>
        <w:spacing w:after="60"/>
        <w:ind w:left="567"/>
      </w:pPr>
      <w:r>
        <w:rPr>
          <w:rFonts w:cs="Noto Serif Bengali" w:hAnsi="Noto Serif Bengali"/>
          <w:sz w:val="24"/>
        </w:rPr>
        <w:t>সম্ভ্রমে উঠিলা জগন্নাথ দেখিবারে ।</w:t>
      </w:r>
      <w:r>
        <w:br/>
      </w:r>
      <w:r>
        <w:rPr>
          <w:rFonts w:cs="Noto Serif Bengali" w:hAnsi="Noto Serif Bengali"/>
          <w:sz w:val="24"/>
        </w:rPr>
        <w:t>ক্রমে ক্রমে উত্তরিলা গিয়া সিংহদ্বারে ॥ ৯৪+১৬ ॥</w:t>
      </w:r>
    </w:p>
    <w:p>
      <w:pPr>
        <w:spacing w:after="60"/>
        <w:jc w:val="both"/>
      </w:pPr>
      <w:r>
        <w:rPr>
          <w:b w:val="0"/>
          <w:i/>
        </w:rPr>
        <w:t>sambhrame uṭhilā jagannātha dekhibāre |</w:t>
      </w:r>
      <w:r>
        <w:br/>
      </w:r>
      <w:r>
        <w:rPr>
          <w:b w:val="0"/>
          <w:i/>
        </w:rPr>
        <w:t>krame krame uttarilā giẏā siṃhadbāre || 94+16 ||</w:t>
      </w:r>
    </w:p>
    <w:p>
      <w:pPr>
        <w:spacing w:after="60"/>
        <w:jc w:val="both"/>
      </w:pPr>
      <w:r>
        <w:rPr>
          <w:b w:val="0"/>
          <w:i/>
        </w:rPr>
        <w:t>Word for word:</w:t>
      </w:r>
      <w:r>
        <w:t xml:space="preserve"> sambhrame uthila — He rose in haste; jagannatha dekhibare — to see Jagannatha; krame krame — step by step; uttarila giya simha-dvare — He came to the Lion Gate</w:t>
      </w:r>
    </w:p>
    <w:p>
      <w:pPr>
        <w:spacing w:after="60"/>
        <w:ind w:left="510" w:hanging="510"/>
      </w:pPr>
      <w:r>
        <w:rPr>
          <w:b/>
          <w:i w:val="0"/>
        </w:rPr>
        <w:t>94+16.</w:t>
      </w:r>
      <w:r>
        <w:t xml:space="preserve"> He rose in haste to see Jagannatha</w:t>
      </w:r>
      <w:r>
        <w:br/>
      </w:r>
      <w:r>
        <w:t>and step by step came to the Lion Gate.</w:t>
      </w:r>
    </w:p>
    <w:p>
      <w:pPr>
        <w:spacing w:after="60"/>
        <w:ind w:left="567"/>
      </w:pPr>
      <w:r>
        <w:rPr>
          <w:rFonts w:cs="Noto Serif Bengali" w:hAnsi="Noto Serif Bengali"/>
          <w:sz w:val="24"/>
        </w:rPr>
        <w:t>সঙ্গে নিজজন যত তেমতি চলিল ।</w:t>
      </w:r>
      <w:r>
        <w:br/>
      </w:r>
      <w:r>
        <w:rPr>
          <w:rFonts w:cs="Noto Serif Bengali" w:hAnsi="Noto Serif Bengali"/>
          <w:sz w:val="24"/>
        </w:rPr>
        <w:t>সত্বরে চলিয়া গেল মন্দির-ভিতর ॥ ৯৪+১৭ ॥</w:t>
      </w:r>
    </w:p>
    <w:p>
      <w:pPr>
        <w:spacing w:after="60"/>
        <w:jc w:val="both"/>
      </w:pPr>
      <w:r>
        <w:rPr>
          <w:b w:val="0"/>
          <w:i/>
        </w:rPr>
        <w:t>saṅge nijajana yata temati calila |</w:t>
      </w:r>
      <w:r>
        <w:br/>
      </w:r>
      <w:r>
        <w:rPr>
          <w:b w:val="0"/>
          <w:i/>
        </w:rPr>
        <w:t>satbare caliẏā gela mandira-bhitara || 94+17 ||</w:t>
      </w:r>
    </w:p>
    <w:p>
      <w:pPr>
        <w:spacing w:after="60"/>
        <w:jc w:val="both"/>
      </w:pPr>
      <w:r>
        <w:rPr>
          <w:b w:val="0"/>
          <w:i/>
        </w:rPr>
        <w:t>Word for word:</w:t>
      </w:r>
      <w:r>
        <w:t xml:space="preserve"> sange nijajana yata — all His companions; temati chalila — went likewise; satvare chaliya gela — He quickly went; mandira-bhitara — inside the temple</w:t>
      </w:r>
    </w:p>
    <w:p>
      <w:pPr>
        <w:spacing w:after="60"/>
        <w:ind w:left="510" w:hanging="510"/>
      </w:pPr>
      <w:r>
        <w:rPr>
          <w:b/>
          <w:i w:val="0"/>
        </w:rPr>
        <w:t>94+17.</w:t>
      </w:r>
      <w:r>
        <w:t xml:space="preserve"> All His companions went with Him,</w:t>
      </w:r>
      <w:r>
        <w:br/>
      </w:r>
      <w:r>
        <w:t>and He quickly went inside the temple.</w:t>
      </w:r>
    </w:p>
    <w:p>
      <w:pPr>
        <w:spacing w:after="60"/>
        <w:ind w:left="567"/>
      </w:pPr>
      <w:r>
        <w:rPr>
          <w:rFonts w:cs="Noto Serif Bengali" w:hAnsi="Noto Serif Bengali"/>
          <w:sz w:val="24"/>
        </w:rPr>
        <w:t>নিরখে বদন প্রভু, দেখিতে না পায় ।</w:t>
      </w:r>
      <w:r>
        <w:br/>
      </w:r>
      <w:r>
        <w:rPr>
          <w:rFonts w:cs="Noto Serif Bengali" w:hAnsi="Noto Serif Bengali"/>
          <w:sz w:val="24"/>
        </w:rPr>
        <w:t>সেইখানে মনে প্রভু চিন্তিল উপায় ॥ ৯৪+১৮ ॥</w:t>
      </w:r>
    </w:p>
    <w:p>
      <w:pPr>
        <w:spacing w:after="60"/>
        <w:jc w:val="both"/>
      </w:pPr>
      <w:r>
        <w:rPr>
          <w:b w:val="0"/>
          <w:i/>
        </w:rPr>
        <w:t>nirakhe badana prabhu, dekhite nā pāẏa |</w:t>
      </w:r>
      <w:r>
        <w:br/>
      </w:r>
      <w:r>
        <w:rPr>
          <w:b w:val="0"/>
          <w:i/>
        </w:rPr>
        <w:t>seikhāne mane prabhu cintila upāẏa || 94+18 ||</w:t>
      </w:r>
    </w:p>
    <w:p>
      <w:pPr>
        <w:spacing w:after="60"/>
        <w:jc w:val="both"/>
      </w:pPr>
      <w:r>
        <w:rPr>
          <w:b w:val="0"/>
          <w:i/>
        </w:rPr>
        <w:t>Word for word:</w:t>
      </w:r>
      <w:r>
        <w:t xml:space="preserve"> nirakhe vadana prabhu — the Lord gazes at the face; dekhite na paya — [but] cannot see; seikhane — there; mane prabhu chintila upaya — the Lord thought of a means in His mind</w:t>
      </w:r>
    </w:p>
    <w:p>
      <w:pPr>
        <w:spacing w:after="60"/>
        <w:ind w:left="510" w:hanging="510"/>
      </w:pPr>
      <w:r>
        <w:rPr>
          <w:b/>
          <w:i w:val="0"/>
        </w:rPr>
        <w:t>94+18.</w:t>
      </w:r>
      <w:r>
        <w:t xml:space="preserve"> The Lord gazes at [Jagannatha's] face — and cannot see;</w:t>
      </w:r>
      <w:r>
        <w:br/>
      </w:r>
      <w:r>
        <w:t>then the Lord thought of a means in His mind</w:t>
      </w:r>
      <w:r>
        <w:rPr>
          <w:b w:val="0"/>
          <w:i w:val="0"/>
          <w:vertAlign w:val="superscript"/>
        </w:rPr>
        <w:t>9</w:t>
      </w:r>
      <w:r>
        <w:t>.</w:t>
      </w:r>
    </w:p>
    <w:p>
      <w:pPr>
        <w:spacing w:after="60"/>
        <w:ind w:left="567"/>
      </w:pPr>
      <w:r>
        <w:rPr>
          <w:rFonts w:cs="Noto Serif Bengali" w:hAnsi="Noto Serif Bengali"/>
          <w:sz w:val="24"/>
        </w:rPr>
        <w:t>তখনে দুয়ারে নিজ লাগিল কপাট ।</w:t>
      </w:r>
      <w:r>
        <w:br/>
      </w:r>
      <w:r>
        <w:rPr>
          <w:rFonts w:cs="Noto Serif Bengali" w:hAnsi="Noto Serif Bengali"/>
          <w:sz w:val="24"/>
        </w:rPr>
        <w:t>সত্বরে চলিয়া গেল অন্তরে উচাট ॥ ৯৪+১৯ ॥</w:t>
      </w:r>
    </w:p>
    <w:p>
      <w:pPr>
        <w:spacing w:after="60"/>
        <w:jc w:val="both"/>
      </w:pPr>
      <w:r>
        <w:rPr>
          <w:b w:val="0"/>
          <w:i/>
        </w:rPr>
        <w:t>takhane duẏāre nija lāgila kapāṭa |</w:t>
      </w:r>
      <w:r>
        <w:br/>
      </w:r>
      <w:r>
        <w:rPr>
          <w:b w:val="0"/>
          <w:i/>
        </w:rPr>
        <w:t>satbare caliẏā gela antare ucāṭa || 94+19 ||</w:t>
      </w:r>
    </w:p>
    <w:p>
      <w:pPr>
        <w:spacing w:after="60"/>
        <w:jc w:val="both"/>
      </w:pPr>
      <w:r>
        <w:rPr>
          <w:b w:val="0"/>
          <w:i/>
        </w:rPr>
        <w:t>Word for word:</w:t>
      </w:r>
      <w:r>
        <w:t xml:space="preserve"> takhane — then; duyare nija lagila kapata — the doors closed of themselves; satvare chaliya gela — He went quickly [within]; antare uchata — with longing in His heart</w:t>
      </w:r>
    </w:p>
    <w:p>
      <w:pPr>
        <w:spacing w:after="60"/>
        <w:ind w:left="510" w:hanging="510"/>
      </w:pPr>
      <w:r>
        <w:rPr>
          <w:b/>
          <w:i w:val="0"/>
        </w:rPr>
        <w:t>94+19.</w:t>
      </w:r>
      <w:r>
        <w:t xml:space="preserve"> Then the doors closed of themselves,</w:t>
      </w:r>
      <w:r>
        <w:br/>
      </w:r>
      <w:r>
        <w:t>and He quickly went [within] with longing in His heart.</w:t>
      </w:r>
    </w:p>
    <w:p>
      <w:pPr>
        <w:spacing w:after="60"/>
        <w:ind w:left="567"/>
      </w:pPr>
      <w:r>
        <w:rPr>
          <w:rFonts w:cs="Noto Serif Bengali" w:hAnsi="Noto Serif Bengali"/>
          <w:sz w:val="24"/>
        </w:rPr>
        <w:t>আষাঢ় মাসের তিথি সপ্তমী দিবসে ।</w:t>
      </w:r>
      <w:r>
        <w:br/>
      </w:r>
      <w:r>
        <w:rPr>
          <w:rFonts w:cs="Noto Serif Bengali" w:hAnsi="Noto Serif Bengali"/>
          <w:sz w:val="24"/>
        </w:rPr>
        <w:t>নিবেদন করে প্রভু ছাড়িয়া নিশ্বাসে ॥ ৯৪+২০ ॥</w:t>
      </w:r>
    </w:p>
    <w:p>
      <w:pPr>
        <w:spacing w:after="60"/>
        <w:jc w:val="both"/>
      </w:pPr>
      <w:r>
        <w:rPr>
          <w:b w:val="0"/>
          <w:i/>
        </w:rPr>
        <w:t>āṣāṛha māsera tithi saptamī dibase |</w:t>
      </w:r>
      <w:r>
        <w:br/>
      </w:r>
      <w:r>
        <w:rPr>
          <w:b w:val="0"/>
          <w:i/>
        </w:rPr>
        <w:t>nibedana kare prabhu chāṛiẏā niśbāse || 94+20 ||</w:t>
      </w:r>
    </w:p>
    <w:p>
      <w:pPr>
        <w:spacing w:after="60"/>
        <w:jc w:val="both"/>
      </w:pPr>
      <w:r>
        <w:rPr>
          <w:b w:val="0"/>
          <w:i/>
        </w:rPr>
        <w:t>Word for word:</w:t>
      </w:r>
      <w:r>
        <w:t xml:space="preserve"> ashadha masera tithi — in the month of Ashadha, on the lunar day; saptami divase — the seventh; nivedana kare prabhu — the Lord makes a plea; chhadiya nishvase — with a sigh</w:t>
      </w:r>
    </w:p>
    <w:p>
      <w:pPr>
        <w:spacing w:after="60"/>
        <w:ind w:left="510" w:hanging="510"/>
      </w:pPr>
      <w:r>
        <w:rPr>
          <w:b/>
          <w:i w:val="0"/>
        </w:rPr>
        <w:t>94+20.</w:t>
      </w:r>
      <w:r>
        <w:t xml:space="preserve"> In the month of Ashadha, on the seventh lunar day,</w:t>
      </w:r>
      <w:r>
        <w:br/>
      </w:r>
      <w:r>
        <w:t>the Lord, sighing, makes His plea:</w:t>
      </w:r>
    </w:p>
    <w:p>
      <w:pPr>
        <w:spacing w:after="60"/>
        <w:ind w:left="567"/>
      </w:pPr>
      <w:r>
        <w:rPr>
          <w:rFonts w:cs="Noto Serif Bengali" w:hAnsi="Noto Serif Bengali"/>
          <w:sz w:val="24"/>
        </w:rPr>
        <w:t>সত্য ত্রেতা দ্বাপর সে কলিযুগ আর ।</w:t>
      </w:r>
      <w:r>
        <w:br/>
      </w:r>
      <w:r>
        <w:rPr>
          <w:rFonts w:cs="Noto Serif Bengali" w:hAnsi="Noto Serif Bengali"/>
          <w:sz w:val="24"/>
        </w:rPr>
        <w:t>বিশেষতঃ কলিযুগে সংকীর্তন সার ॥ ৯৪+২১ ॥</w:t>
      </w:r>
    </w:p>
    <w:p>
      <w:pPr>
        <w:spacing w:after="60"/>
        <w:jc w:val="both"/>
      </w:pPr>
      <w:r>
        <w:rPr>
          <w:b w:val="0"/>
          <w:i/>
        </w:rPr>
        <w:t>satya tretā dbāpara se kaliyuga āra |</w:t>
      </w:r>
      <w:r>
        <w:br/>
      </w:r>
      <w:r>
        <w:rPr>
          <w:b w:val="0"/>
          <w:i/>
        </w:rPr>
        <w:t>biśeṣataḥ kaliyuge saṃkīrtana sāra || 94+21 ||</w:t>
      </w:r>
    </w:p>
    <w:p>
      <w:pPr>
        <w:spacing w:after="60"/>
        <w:jc w:val="both"/>
      </w:pPr>
      <w:r>
        <w:rPr>
          <w:b w:val="0"/>
          <w:i/>
        </w:rPr>
        <w:t>Word for word:</w:t>
      </w:r>
      <w:r>
        <w:t xml:space="preserve"> satya treta dvapara — Satya, Treta, Dvapara; se kaliyuga ara — and the Kali-yuga; visheshatah kaliyuge — especially in the Kali-yuga; sankirtana sara — sankirtana is the essence</w:t>
      </w:r>
    </w:p>
    <w:p>
      <w:pPr>
        <w:spacing w:after="60"/>
        <w:ind w:left="510" w:hanging="510"/>
      </w:pPr>
      <w:r>
        <w:rPr>
          <w:b/>
          <w:i w:val="0"/>
        </w:rPr>
        <w:t>94+21.</w:t>
      </w:r>
      <w:r>
        <w:t xml:space="preserve"> "Satya, Treta, Dvapara and the Kali-yuga —</w:t>
      </w:r>
      <w:r>
        <w:br/>
      </w:r>
      <w:r>
        <w:t>and especially in the Kali-yuga the essence is sankirtana.</w:t>
      </w:r>
    </w:p>
    <w:p>
      <w:pPr>
        <w:spacing w:after="60"/>
        <w:ind w:left="567"/>
      </w:pPr>
      <w:r>
        <w:rPr>
          <w:rFonts w:cs="Noto Serif Bengali" w:hAnsi="Noto Serif Bengali"/>
          <w:sz w:val="24"/>
        </w:rPr>
        <w:t>কৃপা কর জগন্নাথ পতিত-পাবন ।</w:t>
      </w:r>
      <w:r>
        <w:br/>
      </w:r>
      <w:r>
        <w:rPr>
          <w:rFonts w:cs="Noto Serif Bengali" w:hAnsi="Noto Serif Bengali"/>
          <w:sz w:val="24"/>
        </w:rPr>
        <w:t>কলিযুগ আইল—এই দেহ ত শরণ ॥ ৯৪+২২ ॥</w:t>
      </w:r>
    </w:p>
    <w:p>
      <w:pPr>
        <w:spacing w:after="60"/>
        <w:jc w:val="both"/>
      </w:pPr>
      <w:r>
        <w:rPr>
          <w:b w:val="0"/>
          <w:i/>
        </w:rPr>
        <w:t>kṛpā kara jagannātha patita-pābana |</w:t>
      </w:r>
      <w:r>
        <w:br/>
      </w:r>
      <w:r>
        <w:rPr>
          <w:b w:val="0"/>
          <w:i/>
        </w:rPr>
        <w:t>kaliyuga āila—ei deha ta śaraṇa || 94+22 ||</w:t>
      </w:r>
    </w:p>
    <w:p>
      <w:pPr>
        <w:spacing w:after="60"/>
        <w:jc w:val="both"/>
      </w:pPr>
      <w:r>
        <w:rPr>
          <w:b w:val="0"/>
          <w:i/>
        </w:rPr>
        <w:t>Word for word:</w:t>
      </w:r>
      <w:r>
        <w:t xml:space="preserve"> kripa kara jagannatha — have mercy, Jagannatha; patita-pavana — purifier of the fallen; kaliyuga aila — the Kali-yuga has come; ei deha ta sharana — give shelter now</w:t>
      </w:r>
    </w:p>
    <w:p>
      <w:pPr>
        <w:spacing w:after="60"/>
        <w:ind w:left="510" w:hanging="510"/>
      </w:pPr>
      <w:r>
        <w:rPr>
          <w:b/>
          <w:i w:val="0"/>
        </w:rPr>
        <w:t>94+22.</w:t>
      </w:r>
      <w:r>
        <w:t xml:space="preserve"> Have mercy, Jagannatha, purifier of the fallen:</w:t>
      </w:r>
      <w:r>
        <w:br/>
      </w:r>
      <w:r>
        <w:t>the Kali-yuga has come — give shelter now!"</w:t>
      </w:r>
    </w:p>
    <w:p>
      <w:pPr>
        <w:spacing w:after="60"/>
        <w:ind w:left="567"/>
      </w:pPr>
      <w:r>
        <w:rPr>
          <w:rFonts w:cs="Noto Serif Bengali" w:hAnsi="Noto Serif Bengali"/>
          <w:sz w:val="24"/>
        </w:rPr>
        <w:t>এ বোল বলিয়া সেই ত্রিজগত-রায় ।</w:t>
      </w:r>
      <w:r>
        <w:br/>
      </w:r>
      <w:r>
        <w:rPr>
          <w:rFonts w:cs="Noto Serif Bengali" w:hAnsi="Noto Serif Bengali"/>
          <w:sz w:val="24"/>
        </w:rPr>
        <w:t>বাহু ভিড়ি' আলিঙ্গন তুলিল হিয়ায় ॥ ৯৪+২৩ ॥</w:t>
      </w:r>
    </w:p>
    <w:p>
      <w:pPr>
        <w:spacing w:after="60"/>
        <w:jc w:val="both"/>
      </w:pPr>
      <w:r>
        <w:rPr>
          <w:b w:val="0"/>
          <w:i/>
        </w:rPr>
        <w:t>e bola baliẏā sei trijagata-rāẏa |</w:t>
      </w:r>
      <w:r>
        <w:br/>
      </w:r>
      <w:r>
        <w:rPr>
          <w:b w:val="0"/>
          <w:i/>
        </w:rPr>
        <w:t>bāhu bhiṛi' āliṅgana tulila hiẏāẏa || 94+23 ||</w:t>
      </w:r>
    </w:p>
    <w:p>
      <w:pPr>
        <w:spacing w:after="60"/>
        <w:jc w:val="both"/>
      </w:pPr>
      <w:r>
        <w:rPr>
          <w:b w:val="0"/>
          <w:i/>
        </w:rPr>
        <w:t>Word for word:</w:t>
      </w:r>
      <w:r>
        <w:t xml:space="preserve"> e bola baliya — saying this; sei trijagata-raya — that Lord of the three worlds; bahu bhidi — clasping with His arms; alingana tulila hiyaya — took [Him] in an embrace to His heart</w:t>
      </w:r>
    </w:p>
    <w:p>
      <w:pPr>
        <w:spacing w:after="60"/>
        <w:ind w:left="510" w:hanging="510"/>
      </w:pPr>
      <w:r>
        <w:rPr>
          <w:b/>
          <w:i w:val="0"/>
        </w:rPr>
        <w:t>94+23.</w:t>
      </w:r>
      <w:r>
        <w:t xml:space="preserve"> Saying this, that Lord of the three worlds</w:t>
      </w:r>
      <w:r>
        <w:br/>
      </w:r>
      <w:r>
        <w:t>clasped [Him] in His arms, pressing Him to His heart.</w:t>
      </w:r>
    </w:p>
    <w:p>
      <w:pPr>
        <w:spacing w:after="60"/>
        <w:ind w:left="567"/>
      </w:pPr>
      <w:r>
        <w:rPr>
          <w:rFonts w:cs="Noto Serif Bengali" w:hAnsi="Noto Serif Bengali"/>
          <w:sz w:val="24"/>
        </w:rPr>
        <w:t>তৃতীয় প্রহর বেলা রবিবার দিনে ।</w:t>
      </w:r>
      <w:r>
        <w:br/>
      </w:r>
      <w:r>
        <w:rPr>
          <w:rFonts w:cs="Noto Serif Bengali" w:hAnsi="Noto Serif Bengali"/>
          <w:sz w:val="24"/>
        </w:rPr>
        <w:t>জগন্নাথে লীন প্রভু হইলা আপনে ॥ ৯৪+২৪ ॥</w:t>
      </w:r>
    </w:p>
    <w:p>
      <w:pPr>
        <w:spacing w:after="60"/>
        <w:jc w:val="both"/>
      </w:pPr>
      <w:r>
        <w:rPr>
          <w:b w:val="0"/>
          <w:i/>
        </w:rPr>
        <w:t>tṛtīẏa prahara belā rabibāra dine |</w:t>
      </w:r>
      <w:r>
        <w:br/>
      </w:r>
      <w:r>
        <w:rPr>
          <w:b w:val="0"/>
          <w:i/>
        </w:rPr>
        <w:t>jagannāthe līna prabhu hailā āpane || 94+24 ||</w:t>
      </w:r>
    </w:p>
    <w:p>
      <w:pPr>
        <w:spacing w:after="60"/>
        <w:jc w:val="both"/>
      </w:pPr>
      <w:r>
        <w:rPr>
          <w:b w:val="0"/>
          <w:i/>
        </w:rPr>
        <w:t>Word for word:</w:t>
      </w:r>
      <w:r>
        <w:t xml:space="preserve"> tritiya prahara bela — in the third prahara of the day; ravibara dine — on a Sunday; jagannathe lina — merged into Jagannatha; prabhu haila apane — the Lord Himself became</w:t>
      </w:r>
    </w:p>
    <w:p>
      <w:pPr>
        <w:spacing w:after="60"/>
        <w:ind w:left="510" w:hanging="510"/>
      </w:pPr>
      <w:r>
        <w:rPr>
          <w:b/>
          <w:i w:val="0"/>
        </w:rPr>
        <w:t>94+24.</w:t>
      </w:r>
      <w:r>
        <w:t xml:space="preserve"> In the third prahara of the day, on a Sunday,</w:t>
      </w:r>
      <w:r>
        <w:br/>
      </w:r>
      <w:r>
        <w:t>the Lord Himself entered into Jagannatha</w:t>
      </w:r>
      <w:r>
        <w:rPr>
          <w:b w:val="0"/>
          <w:i w:val="0"/>
          <w:vertAlign w:val="superscript"/>
        </w:rPr>
        <w:t>10</w:t>
      </w:r>
      <w:r>
        <w:t>.</w:t>
      </w:r>
    </w:p>
    <w:p>
      <w:pPr>
        <w:spacing w:after="60"/>
        <w:ind w:left="567"/>
      </w:pPr>
      <w:r>
        <w:rPr>
          <w:rFonts w:cs="Noto Serif Bengali" w:hAnsi="Noto Serif Bengali"/>
          <w:sz w:val="24"/>
        </w:rPr>
        <w:t>গুঞ্জাবাড়ীতে ছিল পাণ্ডা যে ব্রাহ্মণ ।</w:t>
      </w:r>
      <w:r>
        <w:br/>
      </w:r>
      <w:r>
        <w:rPr>
          <w:rFonts w:cs="Noto Serif Bengali" w:hAnsi="Noto Serif Bengali"/>
          <w:sz w:val="24"/>
        </w:rPr>
        <w:t>কি কি বলি' সত্বরে সে আইল তখন ॥ ৯৪+২৫ ॥</w:t>
      </w:r>
    </w:p>
    <w:p>
      <w:pPr>
        <w:spacing w:after="60"/>
        <w:jc w:val="both"/>
      </w:pPr>
      <w:r>
        <w:rPr>
          <w:b w:val="0"/>
          <w:i/>
        </w:rPr>
        <w:t>guñjābāṛīte chila pāṇḍā ye brāhmaṇa |</w:t>
      </w:r>
      <w:r>
        <w:br/>
      </w:r>
      <w:r>
        <w:rPr>
          <w:b w:val="0"/>
          <w:i/>
        </w:rPr>
        <w:t>ki ki bali' satbare se āila takhana || 94+25 ||</w:t>
      </w:r>
    </w:p>
    <w:p>
      <w:pPr>
        <w:spacing w:after="60"/>
        <w:jc w:val="both"/>
      </w:pPr>
      <w:r>
        <w:rPr>
          <w:b w:val="0"/>
          <w:i/>
        </w:rPr>
        <w:t>Word for word:</w:t>
      </w:r>
      <w:r>
        <w:t xml:space="preserve"> gunjabadite chhila — in the Gunjabadi there was; panda ye brahmana — a brahmana panda; ki ki bali — crying "what, what?"; satvare se aila takhana — he came quickly then</w:t>
      </w:r>
    </w:p>
    <w:p>
      <w:pPr>
        <w:spacing w:after="60"/>
        <w:ind w:left="510" w:hanging="510"/>
      </w:pPr>
      <w:r>
        <w:rPr>
          <w:b/>
          <w:i w:val="0"/>
        </w:rPr>
        <w:t>94+25.</w:t>
      </w:r>
      <w:r>
        <w:t xml:space="preserve"> A brahmana panda who was in the Gunjabadi,</w:t>
      </w:r>
      <w:r>
        <w:br/>
      </w:r>
      <w:r>
        <w:t>crying "What, what?", came hurrying at once</w:t>
      </w:r>
      <w:r>
        <w:rPr>
          <w:b w:val="0"/>
          <w:i w:val="0"/>
          <w:vertAlign w:val="superscript"/>
        </w:rPr>
        <w:t>11</w:t>
      </w:r>
      <w:r>
        <w:t>.</w:t>
      </w:r>
    </w:p>
    <w:p>
      <w:pPr>
        <w:spacing w:after="60"/>
        <w:ind w:left="567"/>
      </w:pPr>
      <w:r>
        <w:rPr>
          <w:rFonts w:cs="Noto Serif Bengali" w:hAnsi="Noto Serif Bengali"/>
          <w:sz w:val="24"/>
        </w:rPr>
        <w:t>বিপ্রে দেখি' ভক্ত কহে—শুনহ পড়িছা ।</w:t>
      </w:r>
      <w:r>
        <w:br/>
      </w:r>
      <w:r>
        <w:rPr>
          <w:rFonts w:cs="Noto Serif Bengali" w:hAnsi="Noto Serif Bengali"/>
          <w:sz w:val="24"/>
        </w:rPr>
        <w:t>ঘুচাও কপাট, প্রভু দেখি বড় ইচ্ছা ॥ ৯৪+২৬ ॥</w:t>
      </w:r>
    </w:p>
    <w:p>
      <w:pPr>
        <w:spacing w:after="60"/>
        <w:jc w:val="both"/>
      </w:pPr>
      <w:r>
        <w:rPr>
          <w:b w:val="0"/>
          <w:i/>
        </w:rPr>
        <w:t>bipre dekhi' bhakta kahe—śunaha paṛichā |</w:t>
      </w:r>
      <w:r>
        <w:br/>
      </w:r>
      <w:r>
        <w:rPr>
          <w:b w:val="0"/>
          <w:i/>
        </w:rPr>
        <w:t>ghucāo kapāṭa, prabhu dekhi baṛa icchā || 94+26 ||</w:t>
      </w:r>
    </w:p>
    <w:p>
      <w:pPr>
        <w:spacing w:after="60"/>
        <w:jc w:val="both"/>
      </w:pPr>
      <w:r>
        <w:rPr>
          <w:b w:val="0"/>
          <w:i/>
        </w:rPr>
        <w:t>Word for word:</w:t>
      </w:r>
      <w:r>
        <w:t xml:space="preserve"> vipre dekhi — seeing the brahmana; bhakta kahe — the devotees say; shunaha padichha — listen, padichha; ghuchao kapata — open the doors; prabhu dekhi bada ichchha — we long to see the Lord</w:t>
      </w:r>
    </w:p>
    <w:p>
      <w:pPr>
        <w:spacing w:after="60"/>
        <w:ind w:left="510" w:hanging="510"/>
      </w:pPr>
      <w:r>
        <w:rPr>
          <w:b/>
          <w:i w:val="0"/>
        </w:rPr>
        <w:t>94+26.</w:t>
      </w:r>
      <w:r>
        <w:t xml:space="preserve"> Seeing the brahmana, the devotees say: "Listen, padichha,</w:t>
      </w:r>
      <w:r>
        <w:br/>
      </w:r>
      <w:r>
        <w:t>open the doors — we long to see the Lord!"</w:t>
      </w:r>
    </w:p>
    <w:p>
      <w:pPr>
        <w:spacing w:after="60"/>
        <w:ind w:left="567"/>
      </w:pPr>
      <w:r>
        <w:rPr>
          <w:rFonts w:cs="Noto Serif Bengali" w:hAnsi="Noto Serif Bengali"/>
          <w:sz w:val="24"/>
        </w:rPr>
        <w:t>ভক্ত-আর্তি দেখি' পড়িছা কহয়ে কথন ।</w:t>
      </w:r>
      <w:r>
        <w:br/>
      </w:r>
      <w:r>
        <w:rPr>
          <w:rFonts w:cs="Noto Serif Bengali" w:hAnsi="Noto Serif Bengali"/>
          <w:sz w:val="24"/>
        </w:rPr>
        <w:t>গুঞ্জাবাড়ীর মধ্যে প্রভুর হৈল অদর্শন ॥ ৯৪+২৭ ॥</w:t>
      </w:r>
    </w:p>
    <w:p>
      <w:pPr>
        <w:spacing w:after="60"/>
        <w:jc w:val="both"/>
      </w:pPr>
      <w:r>
        <w:rPr>
          <w:b w:val="0"/>
          <w:i/>
        </w:rPr>
        <w:t>bhakta-ārti dekhi' paṛichā kahaẏe kathana |</w:t>
      </w:r>
      <w:r>
        <w:br/>
      </w:r>
      <w:r>
        <w:rPr>
          <w:b w:val="0"/>
          <w:i/>
        </w:rPr>
        <w:t>guñjābāṛīra madhye prabhura haila adarśana || 94+27 ||</w:t>
      </w:r>
    </w:p>
    <w:p>
      <w:pPr>
        <w:spacing w:after="60"/>
        <w:jc w:val="both"/>
      </w:pPr>
      <w:r>
        <w:rPr>
          <w:b w:val="0"/>
          <w:i/>
        </w:rPr>
        <w:t>Word for word:</w:t>
      </w:r>
      <w:r>
        <w:t xml:space="preserve"> bhakta-arti dekhi — seeing the devotees' distress; padichha kahaye kathana — the padichha speaks; gunjabadira madhye — within the Gunjabadi; prabhura haila adarshana — the Lord disappeared from sight</w:t>
      </w:r>
    </w:p>
    <w:p>
      <w:pPr>
        <w:spacing w:after="60"/>
        <w:ind w:left="510" w:hanging="510"/>
      </w:pPr>
      <w:r>
        <w:rPr>
          <w:b/>
          <w:i w:val="0"/>
        </w:rPr>
        <w:t>94+27.</w:t>
      </w:r>
      <w:r>
        <w:t xml:space="preserve"> Seeing the devotees' distress, the padichha says:</w:t>
      </w:r>
      <w:r>
        <w:br/>
      </w:r>
      <w:r>
        <w:t>"In the Gunjabadi the Lord disappeared from sight.</w:t>
      </w:r>
    </w:p>
    <w:p>
      <w:pPr>
        <w:spacing w:after="60"/>
        <w:ind w:left="567"/>
      </w:pPr>
      <w:r>
        <w:rPr>
          <w:rFonts w:cs="Noto Serif Bengali" w:hAnsi="Noto Serif Bengali"/>
          <w:sz w:val="24"/>
        </w:rPr>
        <w:t>সাক্ষাতে দেখিল গৌর প্রভুর মিলন ।</w:t>
      </w:r>
      <w:r>
        <w:br/>
      </w:r>
      <w:r>
        <w:rPr>
          <w:rFonts w:cs="Noto Serif Bengali" w:hAnsi="Noto Serif Bengali"/>
          <w:sz w:val="24"/>
        </w:rPr>
        <w:t>নিশ্চয় করিয়া কহি শুন সর্বজন ॥ ৯৪+২৮ ॥</w:t>
      </w:r>
    </w:p>
    <w:p>
      <w:pPr>
        <w:spacing w:after="60"/>
        <w:jc w:val="both"/>
      </w:pPr>
      <w:r>
        <w:rPr>
          <w:b w:val="0"/>
          <w:i/>
        </w:rPr>
        <w:t>sākṣāte dekhila gaura prabhura milana |</w:t>
      </w:r>
      <w:r>
        <w:br/>
      </w:r>
      <w:r>
        <w:rPr>
          <w:b w:val="0"/>
          <w:i/>
        </w:rPr>
        <w:t>niścaẏa kariẏā kahi śuna sarbajana || 94+28 ||</w:t>
      </w:r>
    </w:p>
    <w:p>
      <w:pPr>
        <w:spacing w:after="60"/>
        <w:jc w:val="both"/>
      </w:pPr>
      <w:r>
        <w:rPr>
          <w:b w:val="0"/>
          <w:i/>
        </w:rPr>
        <w:t>Word for word:</w:t>
      </w:r>
      <w:r>
        <w:t xml:space="preserve"> sakshate dekhila — I saw with my own eyes; gaura prabhura milana — the union of Gaura with the Lord [Jagannatha]; nishchaya kariya kahi — I say for certain; shuna sarvajana — hear, everyone</w:t>
      </w:r>
    </w:p>
    <w:p>
      <w:pPr>
        <w:spacing w:after="60"/>
        <w:ind w:left="510" w:hanging="510"/>
      </w:pPr>
      <w:r>
        <w:rPr>
          <w:b/>
          <w:i w:val="0"/>
        </w:rPr>
        <w:t>94+28.</w:t>
      </w:r>
      <w:r>
        <w:t xml:space="preserve"> With my own eyes I saw Gaura unite with the Lord [Jagannatha] —</w:t>
      </w:r>
      <w:r>
        <w:br/>
      </w:r>
      <w:r>
        <w:t>I say it for certain; hear, everyone."</w:t>
      </w:r>
    </w:p>
    <w:p>
      <w:pPr>
        <w:spacing w:after="60"/>
        <w:ind w:left="567"/>
      </w:pPr>
      <w:r>
        <w:rPr>
          <w:rFonts w:cs="Noto Serif Bengali" w:hAnsi="Noto Serif Bengali"/>
          <w:sz w:val="24"/>
        </w:rPr>
        <w:t>এ বোল শুনিয়া ভক্ত করে হাহাকার ।</w:t>
      </w:r>
      <w:r>
        <w:br/>
      </w:r>
      <w:r>
        <w:rPr>
          <w:rFonts w:cs="Noto Serif Bengali" w:hAnsi="Noto Serif Bengali"/>
          <w:sz w:val="24"/>
        </w:rPr>
        <w:t>শ্রীমুখ-চন্দ্রিমা প্রভুর না দেখিব আর ॥ ৯৪+২৯ ॥</w:t>
      </w:r>
    </w:p>
    <w:p>
      <w:pPr>
        <w:spacing w:after="60"/>
        <w:jc w:val="both"/>
      </w:pPr>
      <w:r>
        <w:rPr>
          <w:b w:val="0"/>
          <w:i/>
        </w:rPr>
        <w:t>e bola śuniẏā bhakta kare hāhākāra |</w:t>
      </w:r>
      <w:r>
        <w:br/>
      </w:r>
      <w:r>
        <w:rPr>
          <w:b w:val="0"/>
          <w:i/>
        </w:rPr>
        <w:t>śrīmukha-candrimā prabhura nā dekhiba āra || 94+29 ||</w:t>
      </w:r>
    </w:p>
    <w:p>
      <w:pPr>
        <w:spacing w:after="60"/>
        <w:jc w:val="both"/>
      </w:pPr>
      <w:r>
        <w:rPr>
          <w:b w:val="0"/>
          <w:i/>
        </w:rPr>
        <w:t>Word for word:</w:t>
      </w:r>
      <w:r>
        <w:t xml:space="preserve"> e bola shuniya — hearing this; bhakta kare hahakara — the devotees cried out in grief; sri-mukha-chandrima prabhura — the moonlike face of the Lord; na dekhiba ara — we shall see no more</w:t>
      </w:r>
    </w:p>
    <w:p>
      <w:pPr>
        <w:spacing w:after="60"/>
        <w:ind w:left="510" w:hanging="510"/>
      </w:pPr>
      <w:r>
        <w:rPr>
          <w:b/>
          <w:i w:val="0"/>
        </w:rPr>
        <w:t>94+29.</w:t>
      </w:r>
      <w:r>
        <w:t xml:space="preserve"> Hearing this, the devotees cried out in grief:</w:t>
      </w:r>
      <w:r>
        <w:br/>
      </w:r>
      <w:r>
        <w:t>"We shall see the Lord's moonlike face no more!"</w:t>
      </w:r>
    </w:p>
    <w:p>
      <w:pPr>
        <w:spacing w:after="60"/>
        <w:ind w:left="567"/>
      </w:pPr>
      <w:r>
        <w:rPr>
          <w:rFonts w:cs="Noto Serif Bengali" w:hAnsi="Noto Serif Bengali"/>
          <w:sz w:val="24"/>
        </w:rPr>
        <w:t>শ্রীবাস পণ্ডিত আর দত্ত যে মুকুন্দ ।</w:t>
      </w:r>
      <w:r>
        <w:br/>
      </w:r>
      <w:r>
        <w:rPr>
          <w:rFonts w:cs="Noto Serif Bengali" w:hAnsi="Noto Serif Bengali"/>
          <w:sz w:val="24"/>
        </w:rPr>
        <w:t>গৌরীদাস বাসুদত্ত আর শ্রীগোবিন্দ ॥ ৯৪+৩০ ॥</w:t>
      </w:r>
    </w:p>
    <w:p>
      <w:pPr>
        <w:spacing w:after="60"/>
        <w:jc w:val="both"/>
      </w:pPr>
      <w:r>
        <w:rPr>
          <w:b w:val="0"/>
          <w:i/>
        </w:rPr>
        <w:t>śrībāsa paṇḍita āra datta ye mukunda |</w:t>
      </w:r>
      <w:r>
        <w:br/>
      </w:r>
      <w:r>
        <w:rPr>
          <w:b w:val="0"/>
          <w:i/>
        </w:rPr>
        <w:t>gaurīdāsa bāsudatta āra śrīgobinda || 94+30 ||</w:t>
      </w:r>
    </w:p>
    <w:p>
      <w:pPr>
        <w:spacing w:after="60"/>
        <w:jc w:val="both"/>
      </w:pPr>
      <w:r>
        <w:rPr>
          <w:b w:val="0"/>
          <w:i/>
        </w:rPr>
        <w:t>Word for word:</w:t>
      </w:r>
      <w:r>
        <w:t xml:space="preserve"> srivasa pandita — Srivasa Pandita; ara datta ye mukunda — and Mukunda Datta; gauridasa vasudatta — Gauridasa, Vasu Datta; ara sri-govinda — and Sri Govinda</w:t>
      </w:r>
    </w:p>
    <w:p>
      <w:pPr>
        <w:spacing w:after="60"/>
        <w:ind w:left="510" w:hanging="510"/>
      </w:pPr>
      <w:r>
        <w:rPr>
          <w:b/>
          <w:i w:val="0"/>
        </w:rPr>
        <w:t>94+30.</w:t>
      </w:r>
      <w:r>
        <w:t xml:space="preserve"> Srivasa Pandita and Mukunda Datta,</w:t>
      </w:r>
      <w:r>
        <w:br/>
      </w:r>
      <w:r>
        <w:t>Gauridasa, Vasu Datta and Sri Govinda,</w:t>
      </w:r>
    </w:p>
    <w:p>
      <w:pPr>
        <w:spacing w:after="60"/>
        <w:ind w:left="567"/>
      </w:pPr>
      <w:r>
        <w:rPr>
          <w:rFonts w:cs="Noto Serif Bengali" w:hAnsi="Noto Serif Bengali"/>
          <w:sz w:val="24"/>
        </w:rPr>
        <w:t>কাশীমিশ্র সনাতন আর হরিদাস ।</w:t>
      </w:r>
      <w:r>
        <w:br/>
      </w:r>
      <w:r>
        <w:rPr>
          <w:rFonts w:cs="Noto Serif Bengali" w:hAnsi="Noto Serif Bengali"/>
          <w:sz w:val="24"/>
        </w:rPr>
        <w:t>উৎকলের সবে কান্দে ছাড়িয়া নিশ্বাস ॥ ৯৪+৩১ ॥</w:t>
      </w:r>
    </w:p>
    <w:p>
      <w:pPr>
        <w:spacing w:after="60"/>
        <w:jc w:val="both"/>
      </w:pPr>
      <w:r>
        <w:rPr>
          <w:b w:val="0"/>
          <w:i/>
        </w:rPr>
        <w:t>kāśīmiśra sanātana āra haridāsa |</w:t>
      </w:r>
      <w:r>
        <w:br/>
      </w:r>
      <w:r>
        <w:rPr>
          <w:b w:val="0"/>
          <w:i/>
        </w:rPr>
        <w:t>utkalera sabe kānde chāṛiẏā niśbāsa || 94+31 ||</w:t>
      </w:r>
    </w:p>
    <w:p>
      <w:pPr>
        <w:spacing w:after="60"/>
        <w:jc w:val="both"/>
      </w:pPr>
      <w:r>
        <w:rPr>
          <w:b w:val="0"/>
          <w:i/>
        </w:rPr>
        <w:t>Word for word:</w:t>
      </w:r>
      <w:r>
        <w:t xml:space="preserve"> kashimishra sanatana — Kashi Mishra, Sanatana; ara haridasa — and Haridasa; utkalera sabe — all the people of Utkala; kande chhadiya nishvasa — weep, sighing deeply</w:t>
      </w:r>
    </w:p>
    <w:p>
      <w:pPr>
        <w:spacing w:after="60"/>
        <w:ind w:left="510" w:hanging="510"/>
      </w:pPr>
      <w:r>
        <w:rPr>
          <w:b/>
          <w:i w:val="0"/>
        </w:rPr>
        <w:t>94+31.</w:t>
      </w:r>
      <w:r>
        <w:t xml:space="preserve"> Kashi Mishra, Sanatana and Haridasa —</w:t>
      </w:r>
      <w:r>
        <w:br/>
      </w:r>
      <w:r>
        <w:t>all the people of Utkala weep, sighing deeply</w:t>
      </w:r>
      <w:r>
        <w:rPr>
          <w:b w:val="0"/>
          <w:i w:val="0"/>
          <w:vertAlign w:val="superscript"/>
        </w:rPr>
        <w:t>12</w:t>
      </w:r>
      <w:r>
        <w:t>.</w:t>
      </w:r>
    </w:p>
    <w:p>
      <w:pPr>
        <w:spacing w:after="60"/>
        <w:ind w:left="567"/>
      </w:pPr>
      <w:r>
        <w:rPr>
          <w:rFonts w:cs="Noto Serif Bengali" w:hAnsi="Noto Serif Bengali"/>
          <w:sz w:val="24"/>
        </w:rPr>
        <w:t>শ্রীপ্রতাপরুদ্র রাজা শুনিল শ্রবণে ।</w:t>
      </w:r>
      <w:r>
        <w:br/>
      </w:r>
      <w:r>
        <w:rPr>
          <w:rFonts w:cs="Noto Serif Bengali" w:hAnsi="Noto Serif Bengali"/>
          <w:sz w:val="24"/>
        </w:rPr>
        <w:t>পরিবার-সহ রাজা হরিল চেতনে ॥ ৯৪+৩২ ॥</w:t>
      </w:r>
    </w:p>
    <w:p>
      <w:pPr>
        <w:spacing w:after="60"/>
        <w:jc w:val="both"/>
      </w:pPr>
      <w:r>
        <w:rPr>
          <w:b w:val="0"/>
          <w:i/>
        </w:rPr>
        <w:t>śrīpratāparudra rājā śunila śrabaṇe |</w:t>
      </w:r>
      <w:r>
        <w:br/>
      </w:r>
      <w:r>
        <w:rPr>
          <w:b w:val="0"/>
          <w:i/>
        </w:rPr>
        <w:t>paribāra-saha rājā harila cetane || 94+32 ||</w:t>
      </w:r>
    </w:p>
    <w:p>
      <w:pPr>
        <w:spacing w:after="60"/>
        <w:jc w:val="both"/>
      </w:pPr>
      <w:r>
        <w:rPr>
          <w:b w:val="0"/>
          <w:i/>
        </w:rPr>
        <w:t>Word for word:</w:t>
      </w:r>
      <w:r>
        <w:t xml:space="preserve"> sri-prataparudra raja — King Sri Prataparudra; shunila shravane — heard with his own ears; parivara-saha raja — the king with his family; harila chetane — lost consciousness</w:t>
      </w:r>
    </w:p>
    <w:p>
      <w:pPr>
        <w:spacing w:after="60"/>
        <w:ind w:left="510" w:hanging="510"/>
      </w:pPr>
      <w:r>
        <w:rPr>
          <w:b/>
          <w:i w:val="0"/>
        </w:rPr>
        <w:t>94+32.</w:t>
      </w:r>
      <w:r>
        <w:t xml:space="preserve"> King Sri Prataparudra heard [the news]</w:t>
      </w:r>
      <w:r>
        <w:br/>
      </w:r>
      <w:r>
        <w:t>and together with his family lost consciousness.</w:t>
      </w:r>
    </w:p>
    <w:p>
      <w:pPr>
        <w:spacing w:after="60"/>
        <w:ind w:left="567"/>
      </w:pPr>
      <w:r>
        <w:rPr>
          <w:rFonts w:cs="Noto Serif Bengali" w:hAnsi="Noto Serif Bengali"/>
          <w:sz w:val="24"/>
        </w:rPr>
        <w:t>সার্বভৌম ভট্টাচার্য তনুজ-সহায় ।</w:t>
      </w:r>
      <w:r>
        <w:br/>
      </w:r>
      <w:r>
        <w:rPr>
          <w:rFonts w:cs="Noto Serif Bengali" w:hAnsi="Noto Serif Bengali"/>
          <w:sz w:val="24"/>
        </w:rPr>
        <w:t>প্রভু প্রভু ডাকে, বলে—শুন গৌররায় ॥ ৯৪+৩৩ ॥</w:t>
      </w:r>
    </w:p>
    <w:p>
      <w:pPr>
        <w:spacing w:after="60"/>
        <w:jc w:val="both"/>
      </w:pPr>
      <w:r>
        <w:rPr>
          <w:b w:val="0"/>
          <w:i/>
        </w:rPr>
        <w:t>sārbabhauma bhaṭṭācārya tanuja-sahāẏa |</w:t>
      </w:r>
      <w:r>
        <w:br/>
      </w:r>
      <w:r>
        <w:rPr>
          <w:b w:val="0"/>
          <w:i/>
        </w:rPr>
        <w:t>prabhu prabhu ḍāke, bale—śuna gaurarāẏa || 94+33 ||</w:t>
      </w:r>
    </w:p>
    <w:p>
      <w:pPr>
        <w:spacing w:after="60"/>
        <w:jc w:val="both"/>
      </w:pPr>
      <w:r>
        <w:rPr>
          <w:b w:val="0"/>
          <w:i/>
        </w:rPr>
        <w:t>Word for word:</w:t>
      </w:r>
      <w:r>
        <w:t xml:space="preserve"> sarvabhauma bhattacharya — Sarvabhauma Bhattacharya; tanuja-sahaya — together with his son; prabhu prabhu dake — calls "Lord, Lord!"; bale shuna gauraraya — says "Hear, Gauraraya!"</w:t>
      </w:r>
    </w:p>
    <w:p>
      <w:pPr>
        <w:spacing w:after="60"/>
        <w:ind w:left="510" w:hanging="510"/>
      </w:pPr>
      <w:r>
        <w:rPr>
          <w:b/>
          <w:i w:val="0"/>
        </w:rPr>
        <w:t>94+33.</w:t>
      </w:r>
      <w:r>
        <w:t xml:space="preserve"> Sarvabhauma Bhattacharya, together with his son,</w:t>
      </w:r>
      <w:r>
        <w:br/>
      </w:r>
      <w:r>
        <w:t>calls: "Lord, Lord! Hear us, Gauraraya!"</w:t>
      </w:r>
    </w:p>
    <w:p>
      <w:pPr>
        <w:spacing w:after="60"/>
        <w:ind w:left="567"/>
      </w:pPr>
      <w:r>
        <w:rPr>
          <w:rFonts w:cs="Noto Serif Bengali" w:hAnsi="Noto Serif Bengali"/>
          <w:sz w:val="24"/>
        </w:rPr>
        <w:t>অনেক রোদন কৈল সব ভক্তগণ ।</w:t>
      </w:r>
      <w:r>
        <w:br/>
      </w:r>
      <w:r>
        <w:rPr>
          <w:rFonts w:cs="Noto Serif Bengali" w:hAnsi="Noto Serif Bengali"/>
          <w:sz w:val="24"/>
        </w:rPr>
        <w:t>ইহা বা লিখিব কত মো অধম জন ॥ ৯৪+৩৪ ॥</w:t>
      </w:r>
    </w:p>
    <w:p>
      <w:pPr>
        <w:spacing w:after="60"/>
        <w:jc w:val="both"/>
      </w:pPr>
      <w:r>
        <w:rPr>
          <w:b w:val="0"/>
          <w:i/>
        </w:rPr>
        <w:t>aneka rodana kaila saba bhaktagaṇa |</w:t>
      </w:r>
      <w:r>
        <w:br/>
      </w:r>
      <w:r>
        <w:rPr>
          <w:b w:val="0"/>
          <w:i/>
        </w:rPr>
        <w:t>ihā bā likhiba kata mo adhama jana || 94+34 ||</w:t>
      </w:r>
    </w:p>
    <w:p>
      <w:pPr>
        <w:spacing w:after="60"/>
        <w:jc w:val="both"/>
      </w:pPr>
      <w:r>
        <w:rPr>
          <w:b w:val="0"/>
          <w:i/>
        </w:rPr>
        <w:t>Word for word:</w:t>
      </w:r>
      <w:r>
        <w:t xml:space="preserve"> aneka rodana kaila — wept much; saba bhaktagana — all the devotees; iha va likhiba kata — how much of this can I write; mo adhama jana — I, a low person</w:t>
      </w:r>
    </w:p>
    <w:p>
      <w:pPr>
        <w:spacing w:after="60"/>
        <w:ind w:left="510" w:hanging="510"/>
      </w:pPr>
      <w:r>
        <w:rPr>
          <w:b/>
          <w:i w:val="0"/>
        </w:rPr>
        <w:t>94+34.</w:t>
      </w:r>
      <w:r>
        <w:t xml:space="preserve"> All the devotees wept bitterly —</w:t>
      </w:r>
      <w:r>
        <w:br/>
      </w:r>
      <w:r>
        <w:t>how much of this can I, a low person, write?</w:t>
      </w:r>
    </w:p>
    <w:p>
      <w:pPr>
        <w:spacing w:after="60"/>
        <w:ind w:left="567"/>
      </w:pPr>
      <w:r>
        <w:rPr>
          <w:rFonts w:cs="Noto Serif Bengali" w:hAnsi="Noto Serif Bengali"/>
          <w:sz w:val="24"/>
        </w:rPr>
        <w:t>অশেষ প্রভুর গুণ—গণনা হয় বিস্তার ।</w:t>
      </w:r>
      <w:r>
        <w:br/>
      </w:r>
      <w:r>
        <w:rPr>
          <w:rFonts w:cs="Noto Serif Bengali" w:hAnsi="Noto Serif Bengali"/>
          <w:sz w:val="24"/>
        </w:rPr>
        <w:t>এবে না দেখিয়া মোর হৈল অন্ধকার ॥ ৯৪+৩৫ ॥</w:t>
      </w:r>
    </w:p>
    <w:p>
      <w:pPr>
        <w:spacing w:after="60"/>
        <w:jc w:val="both"/>
      </w:pPr>
      <w:r>
        <w:rPr>
          <w:b w:val="0"/>
          <w:i/>
        </w:rPr>
        <w:t>aśeṣa prabhura guṇa—gaṇanā haẏa bistāra |</w:t>
      </w:r>
      <w:r>
        <w:br/>
      </w:r>
      <w:r>
        <w:rPr>
          <w:b w:val="0"/>
          <w:i/>
        </w:rPr>
        <w:t>ebe nā dekhiẏā mora haila andhakāra || 94+35 ||</w:t>
      </w:r>
    </w:p>
    <w:p>
      <w:pPr>
        <w:spacing w:after="60"/>
        <w:jc w:val="both"/>
      </w:pPr>
      <w:r>
        <w:rPr>
          <w:b w:val="0"/>
          <w:i/>
        </w:rPr>
        <w:t>Word for word:</w:t>
      </w:r>
      <w:r>
        <w:t xml:space="preserve"> ashesha prabhura guna — the Lord's qualities are endless; ganana haya vistara — their counting is vast; ebe na dekhiya — now, not seeing [Him]; mora haila andhakara — darkness has come over me</w:t>
      </w:r>
    </w:p>
    <w:p>
      <w:pPr>
        <w:spacing w:after="60"/>
        <w:ind w:left="510" w:hanging="510"/>
      </w:pPr>
      <w:r>
        <w:rPr>
          <w:b/>
          <w:i w:val="0"/>
        </w:rPr>
        <w:t>94+35.</w:t>
      </w:r>
      <w:r>
        <w:t xml:space="preserve"> The Lord's qualities are endless — they cannot be counted;</w:t>
      </w:r>
      <w:r>
        <w:br/>
      </w:r>
      <w:r>
        <w:t>now that I do not see Him, darkness has come over me.</w:t>
      </w:r>
    </w:p>
    <w:p>
      <w:pPr>
        <w:spacing w:after="60"/>
        <w:ind w:left="567"/>
      </w:pPr>
      <w:r>
        <w:rPr>
          <w:rFonts w:cs="Noto Serif Bengali" w:hAnsi="Noto Serif Bengali"/>
          <w:sz w:val="24"/>
        </w:rPr>
        <w:t>মিনতি করিয়া বলি শুন সব জন ।</w:t>
      </w:r>
      <w:r>
        <w:br/>
      </w:r>
      <w:r>
        <w:rPr>
          <w:rFonts w:cs="Noto Serif Bengali" w:hAnsi="Noto Serif Bengali"/>
          <w:sz w:val="24"/>
        </w:rPr>
        <w:t>দিবানিশি ভজ ভাই গৌরাঙ্গ-চরণ ॥ ৯৪+৩৬ ॥</w:t>
      </w:r>
    </w:p>
    <w:p>
      <w:pPr>
        <w:spacing w:after="60"/>
        <w:jc w:val="both"/>
      </w:pPr>
      <w:r>
        <w:rPr>
          <w:b w:val="0"/>
          <w:i/>
        </w:rPr>
        <w:t>minati kariẏā bali śuna saba jana |</w:t>
      </w:r>
      <w:r>
        <w:br/>
      </w:r>
      <w:r>
        <w:rPr>
          <w:b w:val="0"/>
          <w:i/>
        </w:rPr>
        <w:t>dibāniśi bhaja bhāi gaurāṅga-caraṇa || 94+36 ||</w:t>
      </w:r>
    </w:p>
    <w:p>
      <w:pPr>
        <w:spacing w:after="60"/>
        <w:jc w:val="both"/>
      </w:pPr>
      <w:r>
        <w:rPr>
          <w:b w:val="0"/>
          <w:i/>
        </w:rPr>
        <w:t>Word for word:</w:t>
      </w:r>
      <w:r>
        <w:t xml:space="preserve"> minati kariya bali — I say imploringly; shuna saba jana — hear, all; divanishi bhaja bhai — day and night worship, brothers; gauranga-charana — the feet of Gauranga</w:t>
      </w:r>
    </w:p>
    <w:p>
      <w:pPr>
        <w:spacing w:after="60"/>
        <w:ind w:left="510" w:hanging="510"/>
      </w:pPr>
      <w:r>
        <w:rPr>
          <w:b/>
          <w:i w:val="0"/>
        </w:rPr>
        <w:t>94+36.</w:t>
      </w:r>
      <w:r>
        <w:t xml:space="preserve"> I say imploringly: hear, all,</w:t>
      </w:r>
      <w:r>
        <w:br/>
      </w:r>
      <w:r>
        <w:t>day and night worship, brothers, the feet of Gauranga.</w:t>
      </w:r>
    </w:p>
    <w:p>
      <w:pPr>
        <w:spacing w:after="60"/>
        <w:ind w:left="567"/>
      </w:pPr>
      <w:r>
        <w:rPr>
          <w:rFonts w:cs="Noto Serif Bengali" w:hAnsi="Noto Serif Bengali"/>
          <w:sz w:val="24"/>
        </w:rPr>
        <w:t>নির্মল হইয়া সভে শুন গোরাগুণ ।</w:t>
      </w:r>
      <w:r>
        <w:br/>
      </w:r>
      <w:r>
        <w:rPr>
          <w:rFonts w:cs="Noto Serif Bengali" w:hAnsi="Noto Serif Bengali"/>
          <w:sz w:val="24"/>
        </w:rPr>
        <w:t>ভবব্যাধি নাশিবারে এই সে কারণ ॥ ৯৪+৩৭ ॥</w:t>
      </w:r>
    </w:p>
    <w:p>
      <w:pPr>
        <w:spacing w:after="60"/>
        <w:jc w:val="both"/>
      </w:pPr>
      <w:r>
        <w:rPr>
          <w:b w:val="0"/>
          <w:i/>
        </w:rPr>
        <w:t>nirmala haiẏā sabhe śuna gorāguṇa |</w:t>
      </w:r>
      <w:r>
        <w:br/>
      </w:r>
      <w:r>
        <w:rPr>
          <w:b w:val="0"/>
          <w:i/>
        </w:rPr>
        <w:t>bhababyādhi nāśibāre ei se kāraṇa || 94+37 ||</w:t>
      </w:r>
    </w:p>
    <w:p>
      <w:pPr>
        <w:spacing w:after="60"/>
        <w:jc w:val="both"/>
      </w:pPr>
      <w:r>
        <w:rPr>
          <w:b w:val="0"/>
          <w:i/>
        </w:rPr>
        <w:t>Word for word:</w:t>
      </w:r>
      <w:r>
        <w:t xml:space="preserve"> nirmala haiya — becoming pure; sabhe shuna goraguna — all hear Gora's glories; bhava-vyadhi nashibare — to destroy the disease of worldly existence; ei se karana — this is the means</w:t>
      </w:r>
    </w:p>
    <w:p>
      <w:pPr>
        <w:spacing w:after="60"/>
        <w:ind w:left="510" w:hanging="510"/>
      </w:pPr>
      <w:r>
        <w:rPr>
          <w:b/>
          <w:i w:val="0"/>
        </w:rPr>
        <w:t>94+37.</w:t>
      </w:r>
      <w:r>
        <w:t xml:space="preserve"> Becoming pure, all hear Gora's glories:</w:t>
      </w:r>
      <w:r>
        <w:br/>
      </w:r>
      <w:r>
        <w:t>this is the means to destroy the disease of worldly existence.</w:t>
      </w:r>
    </w:p>
    <w:p>
      <w:pPr>
        <w:spacing w:after="60"/>
        <w:ind w:left="567"/>
      </w:pPr>
      <w:r>
        <w:rPr>
          <w:rFonts w:cs="Noto Serif Bengali" w:hAnsi="Noto Serif Bengali"/>
          <w:sz w:val="24"/>
        </w:rPr>
        <w:t>এত শোকে বিলপন করয়ে লোচন ।</w:t>
      </w:r>
      <w:r>
        <w:br/>
      </w:r>
      <w:r>
        <w:rPr>
          <w:rFonts w:cs="Noto Serif Bengali" w:hAnsi="Noto Serif Bengali"/>
          <w:sz w:val="24"/>
        </w:rPr>
        <w:t>শেষখণ্ড সায় হৈল প্রভুর কীর্তন ॥ ৯৪+৩৮ ॥</w:t>
      </w:r>
    </w:p>
    <w:p>
      <w:pPr>
        <w:spacing w:after="60"/>
        <w:jc w:val="both"/>
      </w:pPr>
      <w:r>
        <w:rPr>
          <w:b w:val="0"/>
          <w:i/>
        </w:rPr>
        <w:t>eta śoke bilapana karaẏe locana |</w:t>
      </w:r>
      <w:r>
        <w:br/>
      </w:r>
      <w:r>
        <w:rPr>
          <w:b w:val="0"/>
          <w:i/>
        </w:rPr>
        <w:t>śeṣakhaṇḍa sāẏa haila prabhura kīrtana || 94+38 ||</w:t>
      </w:r>
    </w:p>
    <w:p>
      <w:pPr>
        <w:spacing w:after="60"/>
        <w:jc w:val="both"/>
      </w:pPr>
      <w:r>
        <w:rPr>
          <w:b w:val="0"/>
          <w:i/>
        </w:rPr>
        <w:t>Word for word:</w:t>
      </w:r>
      <w:r>
        <w:t xml:space="preserve"> eta shoke — in such grief; vilapana karaye lochana — Lochana laments; shesha-khanda saya haila — the Shesha-khanda is concluded; prabhura kirtana — of the Lord's glorification</w:t>
      </w:r>
    </w:p>
    <w:p>
      <w:pPr>
        <w:spacing w:after="60"/>
        <w:ind w:left="510" w:hanging="510"/>
      </w:pPr>
      <w:r>
        <w:rPr>
          <w:b/>
          <w:i w:val="0"/>
        </w:rPr>
        <w:t>94+38.</w:t>
      </w:r>
      <w:r>
        <w:t xml:space="preserve"> In such grief Lochana laments:</w:t>
      </w:r>
      <w:r>
        <w:br/>
      </w:r>
      <w:r>
        <w:t>the Shesha-khanda, the glorification of the Lord, is concluded.</w:t>
      </w:r>
    </w:p>
    <w:p>
      <w:pPr>
        <w:pStyle w:val="Heading2"/>
      </w:pPr>
      <w:r>
        <w:t>Lochana Dasa's Word about Himself</w:t>
      </w:r>
    </w:p>
    <w:p>
      <w:pPr>
        <w:spacing w:after="60"/>
        <w:ind w:left="567"/>
      </w:pPr>
      <w:r>
        <w:rPr>
          <w:rFonts w:cs="Noto Serif Bengali" w:hAnsi="Noto Serif Bengali"/>
          <w:sz w:val="24"/>
        </w:rPr>
        <w:t>গৃহ-ব্যবহার-কথা শুন সর্বজন ।</w:t>
      </w:r>
      <w:r>
        <w:br/>
      </w:r>
      <w:r>
        <w:rPr>
          <w:rFonts w:cs="Noto Serif Bengali" w:hAnsi="Noto Serif Bengali"/>
          <w:sz w:val="24"/>
        </w:rPr>
        <w:t>হেনই সময়ে করো শ্রীহরি-স্মরণ ॥ ৯৪+৩৯ ॥</w:t>
      </w:r>
    </w:p>
    <w:p>
      <w:pPr>
        <w:spacing w:after="60"/>
        <w:jc w:val="both"/>
      </w:pPr>
      <w:r>
        <w:rPr>
          <w:b w:val="0"/>
          <w:i/>
        </w:rPr>
        <w:t>gṛha-byabahāra-kathā śuna sarbajana |</w:t>
      </w:r>
      <w:r>
        <w:br/>
      </w:r>
      <w:r>
        <w:rPr>
          <w:b w:val="0"/>
          <w:i/>
        </w:rPr>
        <w:t>henai samaẏe karo śrīhari-smaraṇa || 94+39 ||</w:t>
      </w:r>
    </w:p>
    <w:p>
      <w:pPr>
        <w:spacing w:after="60"/>
        <w:jc w:val="both"/>
      </w:pPr>
      <w:r>
        <w:rPr>
          <w:b w:val="0"/>
          <w:i/>
        </w:rPr>
        <w:t>Word for word:</w:t>
      </w:r>
      <w:r>
        <w:t xml:space="preserve"> griha-vyavahara-katha — the account of my household; shuna sarvajana — hear, everyone; henai samaye — at this time; karo sri-hari-smarana — remember Sri Hari</w:t>
      </w:r>
    </w:p>
    <w:p>
      <w:pPr>
        <w:spacing w:after="60"/>
        <w:ind w:left="510" w:hanging="510"/>
      </w:pPr>
      <w:r>
        <w:rPr>
          <w:b/>
          <w:i w:val="0"/>
        </w:rPr>
        <w:t>94+39.</w:t>
      </w:r>
      <w:r>
        <w:t xml:space="preserve"> Hear, everyone, about my home and family,</w:t>
      </w:r>
      <w:r>
        <w:br/>
      </w:r>
      <w:r>
        <w:t>and at the same time remember Sri Hari</w:t>
      </w:r>
      <w:r>
        <w:rPr>
          <w:b w:val="0"/>
          <w:i w:val="0"/>
          <w:vertAlign w:val="superscript"/>
        </w:rPr>
        <w:t>13</w:t>
      </w:r>
      <w:r>
        <w:t>.</w:t>
      </w:r>
    </w:p>
    <w:p>
      <w:pPr>
        <w:spacing w:after="60"/>
        <w:ind w:left="567"/>
      </w:pPr>
      <w:r>
        <w:rPr>
          <w:rFonts w:cs="Noto Serif Bengali" w:hAnsi="Noto Serif Bengali"/>
          <w:sz w:val="24"/>
        </w:rPr>
        <w:t>সভাকারে করোঁ মুঞি এই নিবেদন ।</w:t>
      </w:r>
      <w:r>
        <w:br/>
      </w:r>
      <w:r>
        <w:rPr>
          <w:rFonts w:cs="Noto Serif Bengali" w:hAnsi="Noto Serif Bengali"/>
          <w:sz w:val="24"/>
        </w:rPr>
        <w:t>সত্য করি' জানিহ শ্রীবৈষ্ণব-চরণ ॥ ৯৪+৪০ ॥</w:t>
      </w:r>
    </w:p>
    <w:p>
      <w:pPr>
        <w:spacing w:after="60"/>
        <w:jc w:val="both"/>
      </w:pPr>
      <w:r>
        <w:rPr>
          <w:b w:val="0"/>
          <w:i/>
        </w:rPr>
        <w:t>sabhākāre karoṁ muñi ei nibedana |</w:t>
      </w:r>
      <w:r>
        <w:br/>
      </w:r>
      <w:r>
        <w:rPr>
          <w:b w:val="0"/>
          <w:i/>
        </w:rPr>
        <w:t>satya kari' jāniha śrībaiṣṇaba-caraṇa || 94+40 ||</w:t>
      </w:r>
    </w:p>
    <w:p>
      <w:pPr>
        <w:spacing w:after="60"/>
        <w:jc w:val="both"/>
      </w:pPr>
      <w:r>
        <w:rPr>
          <w:b w:val="0"/>
          <w:i/>
        </w:rPr>
        <w:t>Word for word:</w:t>
      </w:r>
      <w:r>
        <w:t xml:space="preserve"> sabhakare karon munyi — to all I make; ei nivedana — this request; satya kari janiha — know as true; sri-vaishnava-charana — the feet of the Vaishnavas</w:t>
      </w:r>
    </w:p>
    <w:p>
      <w:pPr>
        <w:spacing w:after="60"/>
        <w:ind w:left="510" w:hanging="510"/>
      </w:pPr>
      <w:r>
        <w:rPr>
          <w:b/>
          <w:i w:val="0"/>
        </w:rPr>
        <w:t>94+40.</w:t>
      </w:r>
      <w:r>
        <w:t xml:space="preserve"> To all I make one request:</w:t>
      </w:r>
      <w:r>
        <w:br/>
      </w:r>
      <w:r>
        <w:t>know as true the feet of the Vaishnavas.</w:t>
      </w:r>
    </w:p>
    <w:p>
      <w:pPr>
        <w:spacing w:after="60"/>
        <w:ind w:left="567"/>
      </w:pPr>
      <w:r>
        <w:rPr>
          <w:rFonts w:cs="Noto Serif Bengali" w:hAnsi="Noto Serif Bengali"/>
          <w:sz w:val="24"/>
        </w:rPr>
        <w:t>গৌরপদ-কমলে মো করিয়ে প্রণতি ।</w:t>
      </w:r>
      <w:r>
        <w:br/>
      </w:r>
      <w:r>
        <w:rPr>
          <w:rFonts w:cs="Noto Serif Bengali" w:hAnsi="Noto Serif Bengali"/>
          <w:sz w:val="24"/>
        </w:rPr>
        <w:t>তিলেক করুণা-দিঠে কর অবগতি ॥ ৯৪+৪১ ॥</w:t>
      </w:r>
    </w:p>
    <w:p>
      <w:pPr>
        <w:spacing w:after="60"/>
        <w:jc w:val="both"/>
      </w:pPr>
      <w:r>
        <w:rPr>
          <w:b w:val="0"/>
          <w:i/>
        </w:rPr>
        <w:t>gaurapada-kamale mo kariẏe praṇati |</w:t>
      </w:r>
      <w:r>
        <w:br/>
      </w:r>
      <w:r>
        <w:rPr>
          <w:b w:val="0"/>
          <w:i/>
        </w:rPr>
        <w:t>tileka karuṇā-diṭhe kara abagati || 94+41 ||</w:t>
      </w:r>
    </w:p>
    <w:p>
      <w:pPr>
        <w:spacing w:after="60"/>
        <w:jc w:val="both"/>
      </w:pPr>
      <w:r>
        <w:rPr>
          <w:b w:val="0"/>
          <w:i/>
        </w:rPr>
        <w:t>Word for word:</w:t>
      </w:r>
      <w:r>
        <w:t xml:space="preserve"> gaura-pada-kamale — to Gaura's lotus feet; mo kariye pranati — I bow; tileka karuna-dithe — for a moment with a merciful glance; kara avagati — regard [me]</w:t>
      </w:r>
    </w:p>
    <w:p>
      <w:pPr>
        <w:spacing w:after="60"/>
        <w:ind w:left="510" w:hanging="510"/>
      </w:pPr>
      <w:r>
        <w:rPr>
          <w:b/>
          <w:i w:val="0"/>
        </w:rPr>
        <w:t>94+41.</w:t>
      </w:r>
      <w:r>
        <w:t xml:space="preserve"> I bow to Gaura's lotus feet:</w:t>
      </w:r>
      <w:r>
        <w:br/>
      </w:r>
      <w:r>
        <w:t>for a moment regard [me] with a merciful glance.</w:t>
      </w:r>
    </w:p>
    <w:p>
      <w:pPr>
        <w:spacing w:after="60"/>
        <w:ind w:left="567"/>
      </w:pPr>
      <w:r>
        <w:rPr>
          <w:rFonts w:cs="Noto Serif Bengali" w:hAnsi="Noto Serif Bengali"/>
          <w:sz w:val="24"/>
        </w:rPr>
        <w:t>বৈষ্ণব-প্রসাদে কিছু যে জানি প্রকাশ ।</w:t>
      </w:r>
      <w:r>
        <w:br/>
      </w:r>
      <w:r>
        <w:rPr>
          <w:rFonts w:cs="Noto Serif Bengali" w:hAnsi="Noto Serif Bengali"/>
          <w:sz w:val="24"/>
        </w:rPr>
        <w:t>প্রাণের ঠাকুর মোর নরহরি দাস ॥ ৯৪+৪২ ॥</w:t>
      </w:r>
    </w:p>
    <w:p>
      <w:pPr>
        <w:spacing w:after="60"/>
        <w:jc w:val="both"/>
      </w:pPr>
      <w:r>
        <w:rPr>
          <w:b w:val="0"/>
          <w:i/>
        </w:rPr>
        <w:t>baiṣṇaba-prasāde kichu ye jāni prakāśa |</w:t>
      </w:r>
      <w:r>
        <w:br/>
      </w:r>
      <w:r>
        <w:rPr>
          <w:b w:val="0"/>
          <w:i/>
        </w:rPr>
        <w:t>prāṇera ṭhākura mora narahari dāsa || 94+42 ||</w:t>
      </w:r>
    </w:p>
    <w:p>
      <w:pPr>
        <w:spacing w:after="60"/>
        <w:jc w:val="both"/>
      </w:pPr>
      <w:r>
        <w:rPr>
          <w:b w:val="0"/>
          <w:i/>
        </w:rPr>
        <w:t>Word for word:</w:t>
      </w:r>
      <w:r>
        <w:t xml:space="preserve"> vaishnava-prasade — by the Vaishnavas' grace; kichhu ye jani prakasha — the little I know and set forth; pranera thakura mora — the Thakura of my life; narahari dasa — Narahari Dasa</w:t>
      </w:r>
    </w:p>
    <w:p>
      <w:pPr>
        <w:spacing w:after="60"/>
        <w:ind w:left="510" w:hanging="510"/>
      </w:pPr>
      <w:r>
        <w:rPr>
          <w:b/>
          <w:i w:val="0"/>
        </w:rPr>
        <w:t>94+42.</w:t>
      </w:r>
      <w:r>
        <w:t xml:space="preserve"> The little I know and set forth is by the Vaishnavas' grace;</w:t>
      </w:r>
      <w:r>
        <w:br/>
      </w:r>
      <w:r>
        <w:t>the Thakura of my life is Narahari Dasa.</w:t>
      </w:r>
    </w:p>
    <w:p>
      <w:pPr>
        <w:spacing w:after="60"/>
        <w:ind w:left="567"/>
      </w:pPr>
      <w:r>
        <w:rPr>
          <w:rFonts w:cs="Noto Serif Bengali" w:hAnsi="Noto Serif Bengali"/>
          <w:sz w:val="24"/>
        </w:rPr>
        <w:t>তাঁর পদ-প্রসাদে এ পথের প্রতি আশ ।</w:t>
      </w:r>
      <w:r>
        <w:br/>
      </w:r>
      <w:r>
        <w:rPr>
          <w:rFonts w:cs="Noto Serif Bengali" w:hAnsi="Noto Serif Bengali"/>
          <w:sz w:val="24"/>
        </w:rPr>
        <w:t>গোরাগুণ কহিবারে কৈলুঁ অভিলাষ ॥ ৯৪+৪৩ ॥</w:t>
      </w:r>
    </w:p>
    <w:p>
      <w:pPr>
        <w:spacing w:after="60"/>
        <w:jc w:val="both"/>
      </w:pPr>
      <w:r>
        <w:rPr>
          <w:b w:val="0"/>
          <w:i/>
        </w:rPr>
        <w:t>tāṁra pada-prasāde e pathera prati āśa |</w:t>
      </w:r>
      <w:r>
        <w:br/>
      </w:r>
      <w:r>
        <w:rPr>
          <w:b w:val="0"/>
          <w:i/>
        </w:rPr>
        <w:t>gorāguṇa kahibāre kailuṁ abhilāṣa || 94+43 ||</w:t>
      </w:r>
    </w:p>
    <w:p>
      <w:pPr>
        <w:spacing w:after="60"/>
        <w:jc w:val="both"/>
      </w:pPr>
      <w:r>
        <w:rPr>
          <w:b w:val="0"/>
          <w:i/>
        </w:rPr>
        <w:t>Word for word:</w:t>
      </w:r>
      <w:r>
        <w:t xml:space="preserve"> tanra pada-prasade — by the grace of his feet; e pathera prati asha — hope in this path; goraguna kahibare — to tell Gora's glories; kailun abhilasha — I conceived the desire</w:t>
      </w:r>
    </w:p>
    <w:p>
      <w:pPr>
        <w:spacing w:after="60"/>
        <w:ind w:left="510" w:hanging="510"/>
      </w:pPr>
      <w:r>
        <w:rPr>
          <w:b/>
          <w:i w:val="0"/>
        </w:rPr>
        <w:t>94+43.</w:t>
      </w:r>
      <w:r>
        <w:t xml:space="preserve"> By the grace of his feet I gained hope in this path</w:t>
      </w:r>
      <w:r>
        <w:br/>
      </w:r>
      <w:r>
        <w:t>and conceived the desire to tell Gora's glories.</w:t>
      </w:r>
    </w:p>
    <w:p>
      <w:pPr>
        <w:spacing w:after="60"/>
        <w:ind w:left="567"/>
      </w:pPr>
      <w:r>
        <w:rPr>
          <w:rFonts w:cs="Noto Serif Bengali" w:hAnsi="Noto Serif Bengali"/>
          <w:sz w:val="24"/>
        </w:rPr>
        <w:t>শ্রীমুরারি গুপ্ত বেজা প্রভুর অন্তরীণ ।</w:t>
      </w:r>
      <w:r>
        <w:br/>
      </w:r>
      <w:r>
        <w:rPr>
          <w:rFonts w:cs="Noto Serif Bengali" w:hAnsi="Noto Serif Bengali"/>
          <w:sz w:val="24"/>
        </w:rPr>
        <w:t>সকল জানয়ে সেই ভকত প্রবীণ ॥ ৯৪+৪৪ ॥</w:t>
      </w:r>
    </w:p>
    <w:p>
      <w:pPr>
        <w:spacing w:after="60"/>
        <w:jc w:val="both"/>
      </w:pPr>
      <w:r>
        <w:rPr>
          <w:b w:val="0"/>
          <w:i/>
        </w:rPr>
        <w:t>śrīmurāri gupta bejā prabhura antarīṇa |</w:t>
      </w:r>
      <w:r>
        <w:br/>
      </w:r>
      <w:r>
        <w:rPr>
          <w:b w:val="0"/>
          <w:i/>
        </w:rPr>
        <w:t>sakala jānaẏe sei bhakata prabīṇa || 94+44 ||</w:t>
      </w:r>
    </w:p>
    <w:p>
      <w:pPr>
        <w:spacing w:after="60"/>
        <w:jc w:val="both"/>
      </w:pPr>
      <w:r>
        <w:rPr>
          <w:b w:val="0"/>
          <w:i/>
        </w:rPr>
        <w:t>Word for word:</w:t>
      </w:r>
      <w:r>
        <w:t xml:space="preserve"> sri-murari gupta beja — Sri Murari Gupta the vaidya; prabhura antarina — the Lord's intimate; sakala janaye — knows everything; sei bhakata pravina — that seasoned devotee</w:t>
      </w:r>
    </w:p>
    <w:p>
      <w:pPr>
        <w:spacing w:after="60"/>
        <w:ind w:left="510" w:hanging="510"/>
      </w:pPr>
      <w:r>
        <w:rPr>
          <w:b/>
          <w:i w:val="0"/>
        </w:rPr>
        <w:t>94+44.</w:t>
      </w:r>
      <w:r>
        <w:t xml:space="preserve"> Sri Murari Gupta the vaidya, the Lord's intimate,</w:t>
      </w:r>
      <w:r>
        <w:br/>
      </w:r>
      <w:r>
        <w:t>knows everything — that seasoned devotee.</w:t>
      </w:r>
    </w:p>
    <w:p>
      <w:pPr>
        <w:spacing w:after="60"/>
        <w:ind w:left="567"/>
      </w:pPr>
      <w:r>
        <w:rPr>
          <w:rFonts w:cs="Noto Serif Bengali" w:hAnsi="Noto Serif Bengali"/>
          <w:sz w:val="24"/>
        </w:rPr>
        <w:t>লোক নিস্তারিতে কৈল চৈতন্য-চরিত্র ।</w:t>
      </w:r>
      <w:r>
        <w:br/>
      </w:r>
      <w:r>
        <w:rPr>
          <w:rFonts w:cs="Noto Serif Bengali" w:hAnsi="Noto Serif Bengali"/>
          <w:sz w:val="24"/>
        </w:rPr>
        <w:t>তাঁহার প্রসাদে হৈল সংসার পবিত্র ॥ ৯৪+৪৫ ॥</w:t>
      </w:r>
    </w:p>
    <w:p>
      <w:pPr>
        <w:spacing w:after="60"/>
        <w:jc w:val="both"/>
      </w:pPr>
      <w:r>
        <w:rPr>
          <w:b w:val="0"/>
          <w:i/>
        </w:rPr>
        <w:t>loka nistārite kaila caitanya-caritra |</w:t>
      </w:r>
      <w:r>
        <w:br/>
      </w:r>
      <w:r>
        <w:rPr>
          <w:b w:val="0"/>
          <w:i/>
        </w:rPr>
        <w:t>tāṁhāra prasāde haila saṃsāra pabitra || 94+45 ||</w:t>
      </w:r>
    </w:p>
    <w:p>
      <w:pPr>
        <w:spacing w:after="60"/>
        <w:jc w:val="both"/>
      </w:pPr>
      <w:r>
        <w:rPr>
          <w:b w:val="0"/>
          <w:i/>
        </w:rPr>
        <w:t>Word for word:</w:t>
      </w:r>
      <w:r>
        <w:t xml:space="preserve"> loka nistarite — to deliver the people; kaila chaitanya-charitra — he composed the life of Chaitanya; tanhara prasade — by his grace; haila samsara pavitra — the world was purified</w:t>
      </w:r>
    </w:p>
    <w:p>
      <w:pPr>
        <w:spacing w:after="60"/>
        <w:ind w:left="510" w:hanging="510"/>
      </w:pPr>
      <w:r>
        <w:rPr>
          <w:b/>
          <w:i w:val="0"/>
        </w:rPr>
        <w:t>94+45.</w:t>
      </w:r>
      <w:r>
        <w:t xml:space="preserve"> To deliver the people he composed the life of Chaitanya;</w:t>
      </w:r>
      <w:r>
        <w:br/>
      </w:r>
      <w:r>
        <w:t>by his grace the world was purified.</w:t>
      </w:r>
    </w:p>
    <w:p>
      <w:pPr>
        <w:spacing w:after="60"/>
        <w:ind w:left="567"/>
      </w:pPr>
      <w:r>
        <w:rPr>
          <w:rFonts w:cs="Noto Serif Bengali" w:hAnsi="Noto Serif Bengali"/>
          <w:sz w:val="24"/>
        </w:rPr>
        <w:t>শ্লোকবন্ধে কৈল গৌরগুণের কবিত্ব ।</w:t>
      </w:r>
      <w:r>
        <w:br/>
      </w:r>
      <w:r>
        <w:rPr>
          <w:rFonts w:cs="Noto Serif Bengali" w:hAnsi="Noto Serif Bengali"/>
          <w:sz w:val="24"/>
        </w:rPr>
        <w:t>তাহাই হইল এবে সকলের সূত্র ॥ ৯৪+৪৬ ॥</w:t>
      </w:r>
    </w:p>
    <w:p>
      <w:pPr>
        <w:spacing w:after="60"/>
        <w:jc w:val="both"/>
      </w:pPr>
      <w:r>
        <w:rPr>
          <w:b w:val="0"/>
          <w:i/>
        </w:rPr>
        <w:t>ślokabandhe kaila gauraguṇera kabitba |</w:t>
      </w:r>
      <w:r>
        <w:br/>
      </w:r>
      <w:r>
        <w:rPr>
          <w:b w:val="0"/>
          <w:i/>
        </w:rPr>
        <w:t>tāhāi haila ebe sakalera sūtra || 94+46 ||</w:t>
      </w:r>
    </w:p>
    <w:p>
      <w:pPr>
        <w:spacing w:after="60"/>
        <w:jc w:val="both"/>
      </w:pPr>
      <w:r>
        <w:rPr>
          <w:b w:val="0"/>
          <w:i/>
        </w:rPr>
        <w:t>Word for word:</w:t>
      </w:r>
      <w:r>
        <w:t xml:space="preserve"> shloka-bandhe — in verses; kaila gaura-gunera kavitva — he composed a poem on Gaura's glories; tahai haila ebe — that has now become; sakalera sutra — the thread (basis) for all</w:t>
      </w:r>
    </w:p>
    <w:p>
      <w:pPr>
        <w:spacing w:after="60"/>
        <w:ind w:left="510" w:hanging="510"/>
      </w:pPr>
      <w:r>
        <w:rPr>
          <w:b/>
          <w:i w:val="0"/>
        </w:rPr>
        <w:t>94+46.</w:t>
      </w:r>
      <w:r>
        <w:t xml:space="preserve"> He composed in verses a poem on Gaura's glories —</w:t>
      </w:r>
      <w:r>
        <w:br/>
      </w:r>
      <w:r>
        <w:t>it has now become the basis for all</w:t>
      </w:r>
      <w:r>
        <w:rPr>
          <w:b w:val="0"/>
          <w:i w:val="0"/>
          <w:vertAlign w:val="superscript"/>
        </w:rPr>
        <w:t>14</w:t>
      </w:r>
      <w:r>
        <w:t>.</w:t>
      </w:r>
    </w:p>
    <w:p>
      <w:pPr>
        <w:spacing w:after="60"/>
        <w:ind w:left="567"/>
      </w:pPr>
      <w:r>
        <w:rPr>
          <w:rFonts w:cs="Noto Serif Bengali" w:hAnsi="Noto Serif Bengali"/>
          <w:sz w:val="24"/>
        </w:rPr>
        <w:t>শুনিয়া মাধুরী-লোভে চিত উতরোল ।</w:t>
      </w:r>
      <w:r>
        <w:br/>
      </w:r>
      <w:r>
        <w:rPr>
          <w:rFonts w:cs="Noto Serif Bengali" w:hAnsi="Noto Serif Bengali"/>
          <w:sz w:val="24"/>
        </w:rPr>
        <w:t>নিজ দোষ না দেখিলুঁ, মন হৈল ভোল ॥ ৯৪+৪৭ ॥</w:t>
      </w:r>
    </w:p>
    <w:p>
      <w:pPr>
        <w:spacing w:after="60"/>
        <w:jc w:val="both"/>
      </w:pPr>
      <w:r>
        <w:rPr>
          <w:b w:val="0"/>
          <w:i/>
        </w:rPr>
        <w:t>śuniẏā mādhurī-lobhe cita utarola |</w:t>
      </w:r>
      <w:r>
        <w:br/>
      </w:r>
      <w:r>
        <w:rPr>
          <w:b w:val="0"/>
          <w:i/>
        </w:rPr>
        <w:t>nija doṣa nā dekhiluṁ, mana haila bhola || 94+47 ||</w:t>
      </w:r>
    </w:p>
    <w:p>
      <w:pPr>
        <w:spacing w:after="60"/>
        <w:jc w:val="both"/>
      </w:pPr>
      <w:r>
        <w:rPr>
          <w:b w:val="0"/>
          <w:i/>
        </w:rPr>
        <w:t>Word for word:</w:t>
      </w:r>
      <w:r>
        <w:t xml:space="preserve"> shuniya — hearing it; madhuri-lobhe — in greed for its sweetness; chita utarola — my heart was stirred; nija dosha na dekhilun — I did not look at my own faults; mana haila bhola — my mind forgot itself</w:t>
      </w:r>
    </w:p>
    <w:p>
      <w:pPr>
        <w:spacing w:after="60"/>
        <w:ind w:left="510" w:hanging="510"/>
      </w:pPr>
      <w:r>
        <w:rPr>
          <w:b/>
          <w:i w:val="0"/>
        </w:rPr>
        <w:t>94+47.</w:t>
      </w:r>
      <w:r>
        <w:t xml:space="preserve"> Hearing it, in greed for its sweetness my heart was stirred:</w:t>
      </w:r>
      <w:r>
        <w:br/>
      </w:r>
      <w:r>
        <w:t>I did not look at my own faults — my mind forgot itself.</w:t>
      </w:r>
    </w:p>
    <w:p>
      <w:pPr>
        <w:spacing w:after="60"/>
        <w:ind w:left="567"/>
      </w:pPr>
      <w:r>
        <w:rPr>
          <w:rFonts w:cs="Noto Serif Bengali" w:hAnsi="Noto Serif Bengali"/>
          <w:sz w:val="24"/>
        </w:rPr>
        <w:t>পাঁচালী-প্রবন্ধে আমি রচিল এখন ।</w:t>
      </w:r>
      <w:r>
        <w:br/>
      </w:r>
      <w:r>
        <w:rPr>
          <w:rFonts w:cs="Noto Serif Bengali" w:hAnsi="Noto Serif Bengali"/>
          <w:sz w:val="24"/>
        </w:rPr>
        <w:t>দোষ না লইবে কেহো, মো অতি অধম ॥ ৯৪+৪৮ ॥</w:t>
      </w:r>
    </w:p>
    <w:p>
      <w:pPr>
        <w:spacing w:after="60"/>
        <w:jc w:val="both"/>
      </w:pPr>
      <w:r>
        <w:rPr>
          <w:b w:val="0"/>
          <w:i/>
        </w:rPr>
        <w:t>pāṁcālī-prabandhe āmi racila ekhana |</w:t>
      </w:r>
      <w:r>
        <w:br/>
      </w:r>
      <w:r>
        <w:rPr>
          <w:b w:val="0"/>
          <w:i/>
        </w:rPr>
        <w:t>doṣa nā laibe keho, mo ati adhama || 94+48 ||</w:t>
      </w:r>
    </w:p>
    <w:p>
      <w:pPr>
        <w:spacing w:after="60"/>
        <w:jc w:val="both"/>
      </w:pPr>
      <w:r>
        <w:rPr>
          <w:b w:val="0"/>
          <w:i/>
        </w:rPr>
        <w:t>Word for word:</w:t>
      </w:r>
      <w:r>
        <w:t xml:space="preserve"> panchali-prabandhe — in panchali form; ami rachila ekhana — I have now composed; dosha na laibe keho — let no one take offence; mo ati adhama — I am most low</w:t>
      </w:r>
    </w:p>
    <w:p>
      <w:pPr>
        <w:spacing w:after="60"/>
        <w:ind w:left="510" w:hanging="510"/>
      </w:pPr>
      <w:r>
        <w:rPr>
          <w:b/>
          <w:i w:val="0"/>
        </w:rPr>
        <w:t>94+48.</w:t>
      </w:r>
      <w:r>
        <w:t xml:space="preserve"> Now I have composed [this account] in panchali form —</w:t>
      </w:r>
      <w:r>
        <w:br/>
      </w:r>
      <w:r>
        <w:t>let no one judge harshly: I am most low.</w:t>
      </w:r>
    </w:p>
    <w:p>
      <w:pPr>
        <w:spacing w:after="60"/>
        <w:ind w:left="567"/>
      </w:pPr>
      <w:r>
        <w:rPr>
          <w:rFonts w:cs="Noto Serif Bengali" w:hAnsi="Noto Serif Bengali"/>
          <w:sz w:val="24"/>
        </w:rPr>
        <w:t>অধিকারী নাহি তবু করিলুঁ সাহস ।</w:t>
      </w:r>
      <w:r>
        <w:br/>
      </w:r>
      <w:r>
        <w:rPr>
          <w:rFonts w:cs="Noto Serif Bengali" w:hAnsi="Noto Serif Bengali"/>
          <w:sz w:val="24"/>
        </w:rPr>
        <w:t>বৈষ্ণব-করুণা দেখি' মনের ভরস ॥ ৯৪+৪৯ ॥</w:t>
      </w:r>
    </w:p>
    <w:p>
      <w:pPr>
        <w:spacing w:after="60"/>
        <w:jc w:val="both"/>
      </w:pPr>
      <w:r>
        <w:rPr>
          <w:b w:val="0"/>
          <w:i/>
        </w:rPr>
        <w:t>adhikārī nāhi tabu kariluṁ sāhasa |</w:t>
      </w:r>
      <w:r>
        <w:br/>
      </w:r>
      <w:r>
        <w:rPr>
          <w:b w:val="0"/>
          <w:i/>
        </w:rPr>
        <w:t>baiṣṇaba-karuṇā dekhi' manera bharasa || 94+49 ||</w:t>
      </w:r>
    </w:p>
    <w:p>
      <w:pPr>
        <w:spacing w:after="60"/>
        <w:jc w:val="both"/>
      </w:pPr>
      <w:r>
        <w:rPr>
          <w:b w:val="0"/>
          <w:i/>
        </w:rPr>
        <w:t>Word for word:</w:t>
      </w:r>
      <w:r>
        <w:t xml:space="preserve"> adhikari nahi — I am not qualified; tabu karilun sahasa — yet I dared; vaishnava-karuna dekhi — seeing the Vaishnavas' mercy; manera bharasa — my heart's confidence</w:t>
      </w:r>
    </w:p>
    <w:p>
      <w:pPr>
        <w:spacing w:after="60"/>
        <w:ind w:left="510" w:hanging="510"/>
      </w:pPr>
      <w:r>
        <w:rPr>
          <w:b/>
          <w:i w:val="0"/>
        </w:rPr>
        <w:t>94+49.</w:t>
      </w:r>
      <w:r>
        <w:t xml:space="preserve"> I am not qualified, and yet I dared:</w:t>
      </w:r>
      <w:r>
        <w:br/>
      </w:r>
      <w:r>
        <w:t>seeing the Vaishnavas' mercy, I took heart.</w:t>
      </w:r>
    </w:p>
    <w:p>
      <w:pPr>
        <w:spacing w:after="60"/>
        <w:ind w:left="567"/>
      </w:pPr>
      <w:r>
        <w:rPr>
          <w:rFonts w:cs="Noto Serif Bengali" w:hAnsi="Noto Serif Bengali"/>
          <w:sz w:val="24"/>
        </w:rPr>
        <w:t>চারিখণ্ড পুঁথি হৈল বৈষ্ণব-কৃপায় ।</w:t>
      </w:r>
      <w:r>
        <w:br/>
      </w:r>
      <w:r>
        <w:rPr>
          <w:rFonts w:cs="Noto Serif Bengali" w:hAnsi="Noto Serif Bengali"/>
          <w:sz w:val="24"/>
        </w:rPr>
        <w:t>সমাধা করিতে ব্যথা লাগয়ে হিয়ায় ॥ ৯৪+৫০ ॥</w:t>
      </w:r>
    </w:p>
    <w:p>
      <w:pPr>
        <w:spacing w:after="60"/>
        <w:jc w:val="both"/>
      </w:pPr>
      <w:r>
        <w:rPr>
          <w:b w:val="0"/>
          <w:i/>
        </w:rPr>
        <w:t>cārikhaṇḍa puṁthi haila baiṣṇaba-kṛpāẏa |</w:t>
      </w:r>
      <w:r>
        <w:br/>
      </w:r>
      <w:r>
        <w:rPr>
          <w:b w:val="0"/>
          <w:i/>
        </w:rPr>
        <w:t>samādhā karite byathā lāgaẏe hiẏāẏa || 94+50 ||</w:t>
      </w:r>
    </w:p>
    <w:p>
      <w:pPr>
        <w:spacing w:after="60"/>
        <w:jc w:val="both"/>
      </w:pPr>
      <w:r>
        <w:rPr>
          <w:b w:val="0"/>
          <w:i/>
        </w:rPr>
        <w:t>Word for word:</w:t>
      </w:r>
      <w:r>
        <w:t xml:space="preserve"> chari-khanda punthi haila — the book in four parts came to be; vaishnava-kripaya — by the Vaishnavas' mercy; samadha karite — in finishing it; vyatha lagaye hiyaya — my heart aches</w:t>
      </w:r>
    </w:p>
    <w:p>
      <w:pPr>
        <w:spacing w:after="60"/>
        <w:ind w:left="510" w:hanging="510"/>
      </w:pPr>
      <w:r>
        <w:rPr>
          <w:b/>
          <w:i w:val="0"/>
        </w:rPr>
        <w:t>94+50.</w:t>
      </w:r>
      <w:r>
        <w:t xml:space="preserve"> By the Vaishnavas' mercy the book in four parts came to be;</w:t>
      </w:r>
      <w:r>
        <w:br/>
      </w:r>
      <w:r>
        <w:t>in finishing it, my heart aches.</w:t>
      </w:r>
    </w:p>
    <w:p>
      <w:pPr>
        <w:spacing w:after="60"/>
        <w:ind w:left="567"/>
      </w:pPr>
      <w:r>
        <w:rPr>
          <w:rFonts w:cs="Noto Serif Bengali" w:hAnsi="Noto Serif Bengali"/>
          <w:sz w:val="24"/>
        </w:rPr>
        <w:t>সূত্রখণ্ডে আদ্য কথা অমৃতের খণ্ড ।</w:t>
      </w:r>
      <w:r>
        <w:br/>
      </w:r>
      <w:r>
        <w:rPr>
          <w:rFonts w:cs="Noto Serif Bengali" w:hAnsi="Noto Serif Bengali"/>
          <w:sz w:val="24"/>
        </w:rPr>
        <w:t>জন্মাদি-রহস্য-কথা কহিল আদ্যখণ্ড ॥ ৯৪+৫১ ॥</w:t>
      </w:r>
    </w:p>
    <w:p>
      <w:pPr>
        <w:spacing w:after="60"/>
        <w:jc w:val="both"/>
      </w:pPr>
      <w:r>
        <w:rPr>
          <w:b w:val="0"/>
          <w:i/>
        </w:rPr>
        <w:t>sūtrakhaṇḍe ādya kathā amṛtera khaṇḍa |</w:t>
      </w:r>
      <w:r>
        <w:br/>
      </w:r>
      <w:r>
        <w:rPr>
          <w:b w:val="0"/>
          <w:i/>
        </w:rPr>
        <w:t>janmādi-rahasya-kathā kahila ādyakhaṇḍa || 94+51 ||</w:t>
      </w:r>
    </w:p>
    <w:p>
      <w:pPr>
        <w:spacing w:after="60"/>
        <w:jc w:val="both"/>
      </w:pPr>
      <w:r>
        <w:rPr>
          <w:b w:val="0"/>
          <w:i/>
        </w:rPr>
        <w:t>Word for word:</w:t>
      </w:r>
      <w:r>
        <w:t xml:space="preserve"> sutra-khande adya katha — in the Sutra-khanda the opening account; amritera khanda — a portion of nectar; janmadi-rahasya-katha — the secrets of the birth and the rest; kahila adya-khanda — the Adi-khanda told</w:t>
      </w:r>
    </w:p>
    <w:p>
      <w:pPr>
        <w:spacing w:after="60"/>
        <w:ind w:left="510" w:hanging="510"/>
      </w:pPr>
      <w:r>
        <w:rPr>
          <w:b/>
          <w:i w:val="0"/>
        </w:rPr>
        <w:t>94+51.</w:t>
      </w:r>
      <w:r>
        <w:t xml:space="preserve"> In the Sutra-khanda is the opening account, a portion of nectar;</w:t>
      </w:r>
      <w:r>
        <w:br/>
      </w:r>
      <w:r>
        <w:t>the secrets of the birth and the rest the Adi-khanda told.</w:t>
      </w:r>
    </w:p>
    <w:p>
      <w:pPr>
        <w:spacing w:after="60"/>
        <w:ind w:left="567"/>
      </w:pPr>
      <w:r>
        <w:rPr>
          <w:rFonts w:cs="Noto Serif Bengali" w:hAnsi="Noto Serif Bengali"/>
          <w:sz w:val="24"/>
        </w:rPr>
        <w:t>মধ্যখণ্ড-কথা তাই করুণার ঘর ।</w:t>
      </w:r>
      <w:r>
        <w:br/>
      </w:r>
      <w:r>
        <w:rPr>
          <w:rFonts w:cs="Noto Serif Bengali" w:hAnsi="Noto Serif Bengali"/>
          <w:sz w:val="24"/>
        </w:rPr>
        <w:t>শেষখণ্ড-কথা সে তিন খণ্ডের পর ॥ ৯৪+৫২ ॥</w:t>
      </w:r>
    </w:p>
    <w:p>
      <w:pPr>
        <w:spacing w:after="60"/>
        <w:jc w:val="both"/>
      </w:pPr>
      <w:r>
        <w:rPr>
          <w:b w:val="0"/>
          <w:i/>
        </w:rPr>
        <w:t>madhyakhaṇḍa-kathā tāi karuṇāra ghara |</w:t>
      </w:r>
      <w:r>
        <w:br/>
      </w:r>
      <w:r>
        <w:rPr>
          <w:b w:val="0"/>
          <w:i/>
        </w:rPr>
        <w:t>śeṣakhaṇḍa-kathā se tina khaṇḍera para || 94+52 ||</w:t>
      </w:r>
    </w:p>
    <w:p>
      <w:pPr>
        <w:spacing w:after="60"/>
        <w:jc w:val="both"/>
      </w:pPr>
      <w:r>
        <w:rPr>
          <w:b w:val="0"/>
          <w:i/>
        </w:rPr>
        <w:t>Word for word:</w:t>
      </w:r>
      <w:r>
        <w:t xml:space="preserve"> madhya-khanda-katha — the account of the Madhya-khanda; tai karunara ghara — is an abode of mercy; shesha-khanda-katha — the account of the Shesha-khanda; se tina khandera para — after the three parts</w:t>
      </w:r>
    </w:p>
    <w:p>
      <w:pPr>
        <w:spacing w:after="60"/>
        <w:ind w:left="510" w:hanging="510"/>
      </w:pPr>
      <w:r>
        <w:rPr>
          <w:b/>
          <w:i w:val="0"/>
        </w:rPr>
        <w:t>94+52.</w:t>
      </w:r>
      <w:r>
        <w:t xml:space="preserve"> The account of the Madhya-khanda is an abode of mercy;</w:t>
      </w:r>
      <w:r>
        <w:br/>
      </w:r>
      <w:r>
        <w:t>the account of the Shesha-khanda comes after the three parts.</w:t>
      </w:r>
    </w:p>
    <w:p>
      <w:pPr>
        <w:spacing w:after="60"/>
        <w:ind w:left="567"/>
      </w:pPr>
      <w:r>
        <w:rPr>
          <w:rFonts w:cs="Noto Serif Bengali" w:hAnsi="Noto Serif Bengali"/>
          <w:sz w:val="24"/>
        </w:rPr>
        <w:t>চারিখণ্ড-কথা হৈল বৈষ্ণব-কৃপায় ।</w:t>
      </w:r>
      <w:r>
        <w:br/>
      </w:r>
      <w:r>
        <w:rPr>
          <w:rFonts w:cs="Noto Serif Bengali" w:hAnsi="Noto Serif Bengali"/>
          <w:sz w:val="24"/>
        </w:rPr>
        <w:t>সমাধা করিতে ব্যথা লাগয়ে হিয়ায় ॥ ৯৪+৫৩ ॥</w:t>
      </w:r>
    </w:p>
    <w:p>
      <w:pPr>
        <w:spacing w:after="60"/>
        <w:jc w:val="both"/>
      </w:pPr>
      <w:r>
        <w:rPr>
          <w:b w:val="0"/>
          <w:i/>
        </w:rPr>
        <w:t>cārikhaṇḍa-kathā haila baiṣṇaba-kṛpāẏa |</w:t>
      </w:r>
      <w:r>
        <w:br/>
      </w:r>
      <w:r>
        <w:rPr>
          <w:b w:val="0"/>
          <w:i/>
        </w:rPr>
        <w:t>samādhā karite byathā lāgaẏe hiẏāẏa || 94+53 ||</w:t>
      </w:r>
    </w:p>
    <w:p>
      <w:pPr>
        <w:spacing w:after="60"/>
        <w:jc w:val="both"/>
      </w:pPr>
      <w:r>
        <w:rPr>
          <w:b w:val="0"/>
          <w:i/>
        </w:rPr>
        <w:t>Word for word:</w:t>
      </w:r>
      <w:r>
        <w:t xml:space="preserve"> chari-khanda-katha haila — the account in four parts came to be; vaishnava-kripaya — by the Vaishnavas' mercy; samadha karite — in finishing; vyatha lagaye hiyaya — my heart aches</w:t>
      </w:r>
    </w:p>
    <w:p>
      <w:pPr>
        <w:spacing w:after="60"/>
        <w:ind w:left="510" w:hanging="510"/>
      </w:pPr>
      <w:r>
        <w:rPr>
          <w:b/>
          <w:i w:val="0"/>
        </w:rPr>
        <w:t>94+53.</w:t>
      </w:r>
      <w:r>
        <w:t xml:space="preserve"> By the Vaishnavas' mercy the account in four parts came to be;</w:t>
      </w:r>
      <w:r>
        <w:br/>
      </w:r>
      <w:r>
        <w:t>in finishing it, my heart aches.</w:t>
      </w:r>
    </w:p>
    <w:p>
      <w:pPr>
        <w:spacing w:after="60"/>
        <w:ind w:left="567"/>
      </w:pPr>
      <w:r>
        <w:rPr>
          <w:rFonts w:cs="Noto Serif Bengali" w:hAnsi="Noto Serif Bengali"/>
          <w:sz w:val="24"/>
        </w:rPr>
        <w:t>গৌরগুণ-কথা এই অমৃত-সমুদ্র ।</w:t>
      </w:r>
      <w:r>
        <w:br/>
      </w:r>
      <w:r>
        <w:rPr>
          <w:rFonts w:cs="Noto Serif Bengali" w:hAnsi="Noto Serif Bengali"/>
          <w:sz w:val="24"/>
        </w:rPr>
        <w:t>কহিতে না পারে প্রভু প্রজাপতি রুদ্র ॥ ৯৪+৫৪ ॥</w:t>
      </w:r>
    </w:p>
    <w:p>
      <w:pPr>
        <w:spacing w:after="60"/>
        <w:jc w:val="both"/>
      </w:pPr>
      <w:r>
        <w:rPr>
          <w:b w:val="0"/>
          <w:i/>
        </w:rPr>
        <w:t>gauraguṇa-kathā ei amṛta-samudra |</w:t>
      </w:r>
      <w:r>
        <w:br/>
      </w:r>
      <w:r>
        <w:rPr>
          <w:b w:val="0"/>
          <w:i/>
        </w:rPr>
        <w:t>kahite nā pāre prabhu prajāpati rudra || 94+54 ||</w:t>
      </w:r>
    </w:p>
    <w:p>
      <w:pPr>
        <w:spacing w:after="60"/>
        <w:jc w:val="both"/>
      </w:pPr>
      <w:r>
        <w:rPr>
          <w:b w:val="0"/>
          <w:i/>
        </w:rPr>
        <w:t>Word for word:</w:t>
      </w:r>
      <w:r>
        <w:t xml:space="preserve"> gaura-guna-katha ei — this account of Gaura's glories; amrita-samudra — is an ocean of nectar; kahite na pare — cannot tell it; prabhu prajapati rudra — even the lords Prajapati and Rudra</w:t>
      </w:r>
    </w:p>
    <w:p>
      <w:pPr>
        <w:spacing w:after="60"/>
        <w:ind w:left="510" w:hanging="510"/>
      </w:pPr>
      <w:r>
        <w:rPr>
          <w:b/>
          <w:i w:val="0"/>
        </w:rPr>
        <w:t>94+54.</w:t>
      </w:r>
      <w:r>
        <w:t xml:space="preserve"> This account of Gaura's glories is an ocean of nectar:</w:t>
      </w:r>
      <w:r>
        <w:br/>
      </w:r>
      <w:r>
        <w:t>even the lords Prajapati and Rudra cannot tell it.</w:t>
      </w:r>
    </w:p>
    <w:p>
      <w:pPr>
        <w:spacing w:after="60"/>
        <w:ind w:left="567"/>
      </w:pPr>
      <w:r>
        <w:rPr>
          <w:rFonts w:cs="Noto Serif Bengali" w:hAnsi="Noto Serif Bengali"/>
          <w:sz w:val="24"/>
        </w:rPr>
        <w:t>আমি কি কহিব গুণ, কি জানি কতেক ।</w:t>
      </w:r>
      <w:r>
        <w:br/>
      </w:r>
      <w:r>
        <w:rPr>
          <w:rFonts w:cs="Noto Serif Bengali" w:hAnsi="Noto Serif Bengali"/>
          <w:sz w:val="24"/>
        </w:rPr>
        <w:t>বৈষ্ণব-কৃপার বলে বলিল যতেক ॥ ৯৪+৫৫ ॥</w:t>
      </w:r>
    </w:p>
    <w:p>
      <w:pPr>
        <w:spacing w:after="60"/>
        <w:jc w:val="both"/>
      </w:pPr>
      <w:r>
        <w:rPr>
          <w:b w:val="0"/>
          <w:i/>
        </w:rPr>
        <w:t>āmi ki kahiba guṇa, ki jāni kateka |</w:t>
      </w:r>
      <w:r>
        <w:br/>
      </w:r>
      <w:r>
        <w:rPr>
          <w:b w:val="0"/>
          <w:i/>
        </w:rPr>
        <w:t>baiṣṇaba-kṛpāra bale balila yateka || 94+55 ||</w:t>
      </w:r>
    </w:p>
    <w:p>
      <w:pPr>
        <w:spacing w:after="60"/>
        <w:jc w:val="both"/>
      </w:pPr>
      <w:r>
        <w:rPr>
          <w:b w:val="0"/>
          <w:i/>
        </w:rPr>
        <w:t>Word for word:</w:t>
      </w:r>
      <w:r>
        <w:t xml:space="preserve"> ami ki kahiba guna — what can I tell of [His] glories; ki jani kateka — how much do I know; vaishnava-kripara bale — by the strength of the Vaishnavas' mercy; balila yateka — I have said whatever I said</w:t>
      </w:r>
    </w:p>
    <w:p>
      <w:pPr>
        <w:spacing w:after="60"/>
        <w:ind w:left="510" w:hanging="510"/>
      </w:pPr>
      <w:r>
        <w:rPr>
          <w:b/>
          <w:i w:val="0"/>
        </w:rPr>
        <w:t>94+55.</w:t>
      </w:r>
      <w:r>
        <w:t xml:space="preserve"> What can I tell of His glories, how much do I know?</w:t>
      </w:r>
      <w:r>
        <w:br/>
      </w:r>
      <w:r>
        <w:t>All that I have said is by the strength of the Vaishnavas' mercy.</w:t>
      </w:r>
    </w:p>
    <w:p>
      <w:pPr>
        <w:spacing w:after="60"/>
        <w:ind w:left="567"/>
      </w:pPr>
      <w:r>
        <w:rPr>
          <w:rFonts w:cs="Noto Serif Bengali" w:hAnsi="Noto Serif Bengali"/>
          <w:sz w:val="24"/>
        </w:rPr>
        <w:t>করজোড় করি' বলোঁ কাতর-বয়ানে ।</w:t>
      </w:r>
      <w:r>
        <w:br/>
      </w:r>
      <w:r>
        <w:rPr>
          <w:rFonts w:cs="Noto Serif Bengali" w:hAnsi="Noto Serif Bengali"/>
          <w:sz w:val="24"/>
        </w:rPr>
        <w:t>আত্মনিবেদিনু মুঞি বৈষ্ণব-চরণে ॥ ৯৪+৫৬ ॥</w:t>
      </w:r>
    </w:p>
    <w:p>
      <w:pPr>
        <w:spacing w:after="60"/>
        <w:jc w:val="both"/>
      </w:pPr>
      <w:r>
        <w:rPr>
          <w:b w:val="0"/>
          <w:i/>
        </w:rPr>
        <w:t>karajoṛa kari' baloṁ kātara-baẏāne |</w:t>
      </w:r>
      <w:r>
        <w:br/>
      </w:r>
      <w:r>
        <w:rPr>
          <w:b w:val="0"/>
          <w:i/>
        </w:rPr>
        <w:t>ātmanibedinu muñi baiṣṇaba-caraṇe || 94+56 ||</w:t>
      </w:r>
    </w:p>
    <w:p>
      <w:pPr>
        <w:spacing w:after="60"/>
        <w:jc w:val="both"/>
      </w:pPr>
      <w:r>
        <w:rPr>
          <w:b w:val="0"/>
          <w:i/>
        </w:rPr>
        <w:t>Word for word:</w:t>
      </w:r>
      <w:r>
        <w:t xml:space="preserve"> karajoda kari — with joined palms; balon katara-bayane — I speak imploringly; atma-nivedinu munyi — I have offered myself; vaishnava-charane — at the feet of the Vaishnavas</w:t>
      </w:r>
    </w:p>
    <w:p>
      <w:pPr>
        <w:spacing w:after="60"/>
        <w:ind w:left="510" w:hanging="510"/>
      </w:pPr>
      <w:r>
        <w:rPr>
          <w:b/>
          <w:i w:val="0"/>
        </w:rPr>
        <w:t>94+56.</w:t>
      </w:r>
      <w:r>
        <w:t xml:space="preserve"> With joined palms I speak imploringly:</w:t>
      </w:r>
      <w:r>
        <w:br/>
      </w:r>
      <w:r>
        <w:t>I have offered myself at the feet of the Vaishnavas.</w:t>
      </w:r>
    </w:p>
    <w:p>
      <w:pPr>
        <w:spacing w:after="60"/>
        <w:ind w:left="567"/>
      </w:pPr>
      <w:r>
        <w:rPr>
          <w:rFonts w:cs="Noto Serif Bengali" w:hAnsi="Noto Serif Bengali"/>
          <w:sz w:val="24"/>
        </w:rPr>
        <w:t>মো অধিক অধম নাহিক মহী-মাঝ ।</w:t>
      </w:r>
      <w:r>
        <w:br/>
      </w:r>
      <w:r>
        <w:rPr>
          <w:rFonts w:cs="Noto Serif Bengali" w:hAnsi="Noto Serif Bengali"/>
          <w:sz w:val="24"/>
        </w:rPr>
        <w:t>বৈষ্ণব-কৃপার বলে সিদ্ধ হৈল কাজ ॥ ৯৪+৫৭ ॥</w:t>
      </w:r>
    </w:p>
    <w:p>
      <w:pPr>
        <w:spacing w:after="60"/>
        <w:jc w:val="both"/>
      </w:pPr>
      <w:r>
        <w:rPr>
          <w:b w:val="0"/>
          <w:i/>
        </w:rPr>
        <w:t>mo adhika adhama nāhika mahī-mājha |</w:t>
      </w:r>
      <w:r>
        <w:br/>
      </w:r>
      <w:r>
        <w:rPr>
          <w:b w:val="0"/>
          <w:i/>
        </w:rPr>
        <w:t>baiṣṇaba-kṛpāra bale siddha haila kāja || 94+57 ||</w:t>
      </w:r>
    </w:p>
    <w:p>
      <w:pPr>
        <w:spacing w:after="60"/>
        <w:jc w:val="both"/>
      </w:pPr>
      <w:r>
        <w:rPr>
          <w:b w:val="0"/>
          <w:i/>
        </w:rPr>
        <w:t>Word for word:</w:t>
      </w:r>
      <w:r>
        <w:t xml:space="preserve"> mo adhika adhama — lower than I; nahika mahi-majha — there is none on earth; vaishnava-kripara bale — by the strength of the Vaishnavas' mercy; siddha haila kaja — the work is accomplished</w:t>
      </w:r>
    </w:p>
    <w:p>
      <w:pPr>
        <w:spacing w:after="60"/>
        <w:ind w:left="510" w:hanging="510"/>
      </w:pPr>
      <w:r>
        <w:rPr>
          <w:b/>
          <w:i w:val="0"/>
        </w:rPr>
        <w:t>94+57.</w:t>
      </w:r>
      <w:r>
        <w:t xml:space="preserve"> There is no one on earth lower than I —</w:t>
      </w:r>
      <w:r>
        <w:br/>
      </w:r>
      <w:r>
        <w:t>by the strength of the Vaishnavas' mercy the work is accomplished.</w:t>
      </w:r>
    </w:p>
    <w:p>
      <w:pPr>
        <w:spacing w:after="60"/>
        <w:ind w:left="567"/>
      </w:pPr>
      <w:r>
        <w:rPr>
          <w:rFonts w:cs="Noto Serif Bengali" w:hAnsi="Noto Serif Bengali"/>
          <w:sz w:val="24"/>
        </w:rPr>
        <w:t>চৈতন্যচরিত-কথা কে কহিতে জানে ।</w:t>
      </w:r>
      <w:r>
        <w:br/>
      </w:r>
      <w:r>
        <w:rPr>
          <w:rFonts w:cs="Noto Serif Bengali" w:hAnsi="Noto Serif Bengali"/>
          <w:sz w:val="24"/>
        </w:rPr>
        <w:t>সম্বরিতে নারি, কিছু কহিনু বদনে ॥ ৯৪+৫৮ ॥</w:t>
      </w:r>
    </w:p>
    <w:p>
      <w:pPr>
        <w:spacing w:after="60"/>
        <w:jc w:val="both"/>
      </w:pPr>
      <w:r>
        <w:rPr>
          <w:b w:val="0"/>
          <w:i/>
        </w:rPr>
        <w:t>caitanyacarita-kathā ke kahite jāne |</w:t>
      </w:r>
      <w:r>
        <w:br/>
      </w:r>
      <w:r>
        <w:rPr>
          <w:b w:val="0"/>
          <w:i/>
        </w:rPr>
        <w:t>sambarite nāri, kichu kahinu badane || 94+58 ||</w:t>
      </w:r>
    </w:p>
    <w:p>
      <w:pPr>
        <w:spacing w:after="60"/>
        <w:jc w:val="both"/>
      </w:pPr>
      <w:r>
        <w:rPr>
          <w:b w:val="0"/>
          <w:i/>
        </w:rPr>
        <w:t>Word for word:</w:t>
      </w:r>
      <w:r>
        <w:t xml:space="preserve"> chaitanya-charita-katha — the story of Chaitanya; ke kahite jane — who knows how to tell; samvarite nari — unable to restrain myself; kichhu kahinu vadane — I have spoken a little</w:t>
      </w:r>
    </w:p>
    <w:p>
      <w:pPr>
        <w:spacing w:after="60"/>
        <w:ind w:left="510" w:hanging="510"/>
      </w:pPr>
      <w:r>
        <w:rPr>
          <w:b/>
          <w:i w:val="0"/>
        </w:rPr>
        <w:t>94+58.</w:t>
      </w:r>
      <w:r>
        <w:t xml:space="preserve"> Who knows how to tell the story of Chaitanya's life?</w:t>
      </w:r>
      <w:r>
        <w:br/>
      </w:r>
      <w:r>
        <w:t>Unable to restrain myself, I have spoken a little.</w:t>
      </w:r>
    </w:p>
    <w:p>
      <w:pPr>
        <w:spacing w:after="60"/>
        <w:ind w:left="567"/>
      </w:pPr>
      <w:r>
        <w:rPr>
          <w:rFonts w:cs="Noto Serif Bengali" w:hAnsi="Noto Serif Bengali"/>
          <w:sz w:val="24"/>
        </w:rPr>
        <w:t>চারিখণ্ড-কথা সায় করিল প্রকাশ ।</w:t>
      </w:r>
      <w:r>
        <w:br/>
      </w:r>
      <w:r>
        <w:rPr>
          <w:rFonts w:cs="Noto Serif Bengali" w:hAnsi="Noto Serif Bengali"/>
          <w:sz w:val="24"/>
        </w:rPr>
        <w:t>বৈদ্যকুলে জন্ম মোর, কোগ্রামে নিবাস ॥ ৯৪+৫৯ ॥</w:t>
      </w:r>
    </w:p>
    <w:p>
      <w:pPr>
        <w:spacing w:after="60"/>
        <w:jc w:val="both"/>
      </w:pPr>
      <w:r>
        <w:rPr>
          <w:b w:val="0"/>
          <w:i/>
        </w:rPr>
        <w:t>cārikhaṇḍa-kathā sāẏa karila prakāśa |</w:t>
      </w:r>
      <w:r>
        <w:br/>
      </w:r>
      <w:r>
        <w:rPr>
          <w:b w:val="0"/>
          <w:i/>
        </w:rPr>
        <w:t>baidyakule janma mora, kogrāme nibāsa || 94+59 ||</w:t>
      </w:r>
    </w:p>
    <w:p>
      <w:pPr>
        <w:spacing w:after="60"/>
        <w:jc w:val="both"/>
      </w:pPr>
      <w:r>
        <w:rPr>
          <w:b w:val="0"/>
          <w:i/>
        </w:rPr>
        <w:t>Word for word:</w:t>
      </w:r>
      <w:r>
        <w:t xml:space="preserve"> chari-khanda-katha — the account in four parts; saya karila prakasha — I have completed and made known; vaidya-kule janma mora — I was born in the vaidya caste; ko-grame nivasa — I live in Kogram</w:t>
      </w:r>
    </w:p>
    <w:p>
      <w:pPr>
        <w:spacing w:after="60"/>
        <w:ind w:left="510" w:hanging="510"/>
      </w:pPr>
      <w:r>
        <w:rPr>
          <w:b/>
          <w:i w:val="0"/>
        </w:rPr>
        <w:t>94+59.</w:t>
      </w:r>
      <w:r>
        <w:t xml:space="preserve"> Having completed the account in four parts, I have made it known.</w:t>
      </w:r>
      <w:r>
        <w:br/>
      </w:r>
      <w:r>
        <w:t>I was born in the vaidya caste and live in Kogram.</w:t>
      </w:r>
    </w:p>
    <w:p>
      <w:pPr>
        <w:spacing w:after="60"/>
        <w:ind w:left="567"/>
      </w:pPr>
      <w:r>
        <w:rPr>
          <w:rFonts w:cs="Noto Serif Bengali" w:hAnsi="Noto Serif Bengali"/>
          <w:sz w:val="24"/>
        </w:rPr>
        <w:t>মাতা মোর পুণ্যবতী সদানন্দী নাম ।</w:t>
      </w:r>
      <w:r>
        <w:br/>
      </w:r>
      <w:r>
        <w:rPr>
          <w:rFonts w:cs="Noto Serif Bengali" w:hAnsi="Noto Serif Bengali"/>
          <w:sz w:val="24"/>
        </w:rPr>
        <w:t>যাঁহার উদরে জন্মি' করি কৃষ্ণকাম ॥ ৯৪+৬০ ॥</w:t>
      </w:r>
    </w:p>
    <w:p>
      <w:pPr>
        <w:spacing w:after="60"/>
        <w:jc w:val="both"/>
      </w:pPr>
      <w:r>
        <w:rPr>
          <w:b w:val="0"/>
          <w:i/>
        </w:rPr>
        <w:t>mātā mora puṇyabatī sadānandī nāma |</w:t>
      </w:r>
      <w:r>
        <w:br/>
      </w:r>
      <w:r>
        <w:rPr>
          <w:b w:val="0"/>
          <w:i/>
        </w:rPr>
        <w:t>yāṁhāra udare janmi' kari kṛṣṇakāma || 94+60 ||</w:t>
      </w:r>
    </w:p>
    <w:p>
      <w:pPr>
        <w:spacing w:after="60"/>
        <w:jc w:val="both"/>
      </w:pPr>
      <w:r>
        <w:rPr>
          <w:b w:val="0"/>
          <w:i/>
        </w:rPr>
        <w:t>Word for word:</w:t>
      </w:r>
      <w:r>
        <w:t xml:space="preserve"> mata mora punyavati — my pious mother; sadanandi nama — named Sadanandi; yanhara udare janmi — born from whose womb; kari krishna-kama — I long for Krishna</w:t>
      </w:r>
    </w:p>
    <w:p>
      <w:pPr>
        <w:spacing w:after="60"/>
        <w:ind w:left="510" w:hanging="510"/>
      </w:pPr>
      <w:r>
        <w:rPr>
          <w:b/>
          <w:i w:val="0"/>
        </w:rPr>
        <w:t>94+60.</w:t>
      </w:r>
      <w:r>
        <w:t xml:space="preserve"> My pious mother is named Sadanandi:</w:t>
      </w:r>
      <w:r>
        <w:br/>
      </w:r>
      <w:r>
        <w:t>born from her womb, I long for Krishna.</w:t>
      </w:r>
    </w:p>
    <w:p>
      <w:pPr>
        <w:spacing w:after="60"/>
        <w:ind w:left="567"/>
      </w:pPr>
      <w:r>
        <w:rPr>
          <w:rFonts w:cs="Noto Serif Bengali" w:hAnsi="Noto Serif Bengali"/>
          <w:sz w:val="24"/>
        </w:rPr>
        <w:t>কমলাকর দাস মোর পিতা জন্মদাতা ।</w:t>
      </w:r>
      <w:r>
        <w:br/>
      </w:r>
      <w:r>
        <w:rPr>
          <w:rFonts w:cs="Noto Serif Bengali" w:hAnsi="Noto Serif Bengali"/>
          <w:sz w:val="24"/>
        </w:rPr>
        <w:t>যাঁহার প্রসাদে কহি গোরাগুণগাথা ॥ ৯৪+৬১ ॥</w:t>
      </w:r>
    </w:p>
    <w:p>
      <w:pPr>
        <w:spacing w:after="60"/>
        <w:jc w:val="both"/>
      </w:pPr>
      <w:r>
        <w:rPr>
          <w:b w:val="0"/>
          <w:i/>
        </w:rPr>
        <w:t>kamalākara dāsa mora pitā janmadātā |</w:t>
      </w:r>
      <w:r>
        <w:br/>
      </w:r>
      <w:r>
        <w:rPr>
          <w:b w:val="0"/>
          <w:i/>
        </w:rPr>
        <w:t>yāṁhāra prasāde kahi gorāguṇagāthā || 94+61 ||</w:t>
      </w:r>
    </w:p>
    <w:p>
      <w:pPr>
        <w:spacing w:after="60"/>
        <w:jc w:val="both"/>
      </w:pPr>
      <w:r>
        <w:rPr>
          <w:b w:val="0"/>
          <w:i/>
        </w:rPr>
        <w:t>Word for word:</w:t>
      </w:r>
      <w:r>
        <w:t xml:space="preserve"> kamalakara dasa — Kamalakara Dasa; mora pita janmadata — my father who gave me birth; yanhara prasade — by whose grace; kahi goraguna-gatha — I tell the tale of Gora's glories</w:t>
      </w:r>
    </w:p>
    <w:p>
      <w:pPr>
        <w:spacing w:after="60"/>
        <w:ind w:left="510" w:hanging="510"/>
      </w:pPr>
      <w:r>
        <w:rPr>
          <w:b/>
          <w:i w:val="0"/>
        </w:rPr>
        <w:t>94+61.</w:t>
      </w:r>
      <w:r>
        <w:t xml:space="preserve"> My father who gave me birth is Kamalakara Dasa:</w:t>
      </w:r>
      <w:r>
        <w:br/>
      </w:r>
      <w:r>
        <w:t>by his grace I tell the tale of Gora's glories.</w:t>
      </w:r>
    </w:p>
    <w:p>
      <w:pPr>
        <w:spacing w:after="60"/>
        <w:ind w:left="567"/>
      </w:pPr>
      <w:r>
        <w:rPr>
          <w:rFonts w:cs="Noto Serif Bengali" w:hAnsi="Noto Serif Bengali"/>
          <w:sz w:val="24"/>
        </w:rPr>
        <w:t>মাতৃকুল পিতৃকুল বৈসে এক গ্রামে ।</w:t>
      </w:r>
      <w:r>
        <w:br/>
      </w:r>
      <w:r>
        <w:rPr>
          <w:rFonts w:cs="Noto Serif Bengali" w:hAnsi="Noto Serif Bengali"/>
          <w:sz w:val="24"/>
        </w:rPr>
        <w:t>ধন্য মাতামহী সে অভয়া দাসী নামে ॥ ৯৪+৬২ ॥</w:t>
      </w:r>
    </w:p>
    <w:p>
      <w:pPr>
        <w:spacing w:after="60"/>
        <w:jc w:val="both"/>
      </w:pPr>
      <w:r>
        <w:rPr>
          <w:b w:val="0"/>
          <w:i/>
        </w:rPr>
        <w:t>mātṛkula pitṛkula baise eka grāme |</w:t>
      </w:r>
      <w:r>
        <w:br/>
      </w:r>
      <w:r>
        <w:rPr>
          <w:b w:val="0"/>
          <w:i/>
        </w:rPr>
        <w:t>dhanya mātāmahī se abhaẏā dāsī nāme || 94+62 ||</w:t>
      </w:r>
    </w:p>
    <w:p>
      <w:pPr>
        <w:spacing w:after="60"/>
        <w:jc w:val="both"/>
      </w:pPr>
      <w:r>
        <w:rPr>
          <w:b w:val="0"/>
          <w:i/>
        </w:rPr>
        <w:t>Word for word:</w:t>
      </w:r>
      <w:r>
        <w:t xml:space="preserve"> matrikula pitrikula — the mother's family and the father's family; baise eka grame — live in one village; dhanya matamahi — blessed is my grandmother; se abhaya dasi name — named Abhaya Dasi</w:t>
      </w:r>
    </w:p>
    <w:p>
      <w:pPr>
        <w:spacing w:after="60"/>
        <w:ind w:left="510" w:hanging="510"/>
      </w:pPr>
      <w:r>
        <w:rPr>
          <w:b/>
          <w:i w:val="0"/>
        </w:rPr>
        <w:t>94+62.</w:t>
      </w:r>
      <w:r>
        <w:t xml:space="preserve"> My mother's family and my father's family live in one village;</w:t>
      </w:r>
      <w:r>
        <w:br/>
      </w:r>
      <w:r>
        <w:t>blessed is my grandmother, named Abhaya Dasi.</w:t>
      </w:r>
    </w:p>
    <w:p>
      <w:pPr>
        <w:spacing w:after="60"/>
        <w:ind w:left="567"/>
      </w:pPr>
      <w:r>
        <w:rPr>
          <w:rFonts w:cs="Noto Serif Bengali" w:hAnsi="Noto Serif Bengali"/>
          <w:sz w:val="24"/>
        </w:rPr>
        <w:t>মাতামহের নাম শ্রীপুরুষোত্তম গুপ্ত ।</w:t>
      </w:r>
      <w:r>
        <w:br/>
      </w:r>
      <w:r>
        <w:rPr>
          <w:rFonts w:cs="Noto Serif Bengali" w:hAnsi="Noto Serif Bengali"/>
          <w:sz w:val="24"/>
        </w:rPr>
        <w:t>নানাতীর্থপূত তেঁহ, তপস্যায় তৃপ্ত ॥ ৯৪+৬৩ ॥</w:t>
      </w:r>
    </w:p>
    <w:p>
      <w:pPr>
        <w:spacing w:after="60"/>
        <w:jc w:val="both"/>
      </w:pPr>
      <w:r>
        <w:rPr>
          <w:b w:val="0"/>
          <w:i/>
        </w:rPr>
        <w:t>mātāmahera nāma śrīpuruṣottama gupta |</w:t>
      </w:r>
      <w:r>
        <w:br/>
      </w:r>
      <w:r>
        <w:rPr>
          <w:b w:val="0"/>
          <w:i/>
        </w:rPr>
        <w:t>nānātīrthapūta teṁha, tapasyāẏa tṛpta || 94+63 ||</w:t>
      </w:r>
    </w:p>
    <w:p>
      <w:pPr>
        <w:spacing w:after="60"/>
        <w:jc w:val="both"/>
      </w:pPr>
      <w:r>
        <w:rPr>
          <w:b w:val="0"/>
          <w:i/>
        </w:rPr>
        <w:t>Word for word:</w:t>
      </w:r>
      <w:r>
        <w:t xml:space="preserve"> matamahera nama — the name of my maternal grandfather; sri-purushottama gupta — Sri Purushottama Gupta; nana-tirtha-puta tenha — he was purified by many tirthas; tapasyaya tripta — content in austerity</w:t>
      </w:r>
    </w:p>
    <w:p>
      <w:pPr>
        <w:spacing w:after="60"/>
        <w:ind w:left="510" w:hanging="510"/>
      </w:pPr>
      <w:r>
        <w:rPr>
          <w:b/>
          <w:i w:val="0"/>
        </w:rPr>
        <w:t>94+63.</w:t>
      </w:r>
      <w:r>
        <w:t xml:space="preserve"> The name of my maternal grandfather is Sri Purushottama Gupta:</w:t>
      </w:r>
      <w:r>
        <w:br/>
      </w:r>
      <w:r>
        <w:t>he was purified by many tirthas and content in austerity.</w:t>
      </w:r>
    </w:p>
    <w:p>
      <w:pPr>
        <w:spacing w:after="60"/>
        <w:ind w:left="567"/>
      </w:pPr>
      <w:r>
        <w:rPr>
          <w:rFonts w:cs="Noto Serif Bengali" w:hAnsi="Noto Serif Bengali"/>
          <w:sz w:val="24"/>
        </w:rPr>
        <w:t>মাতৃকুলে পিতৃকুলে আমি মাত্র পুত্র ।</w:t>
      </w:r>
      <w:r>
        <w:br/>
      </w:r>
      <w:r>
        <w:rPr>
          <w:rFonts w:cs="Noto Serif Bengali" w:hAnsi="Noto Serif Bengali"/>
          <w:sz w:val="24"/>
        </w:rPr>
        <w:t>সহোদর নাহি, নাহি মাতামহের সূত্র ॥ ৯৪+৬৪ ॥</w:t>
      </w:r>
    </w:p>
    <w:p>
      <w:pPr>
        <w:spacing w:after="60"/>
        <w:jc w:val="both"/>
      </w:pPr>
      <w:r>
        <w:rPr>
          <w:b w:val="0"/>
          <w:i/>
        </w:rPr>
        <w:t>mātṛkule pitṛkule āmi mātra putra |</w:t>
      </w:r>
      <w:r>
        <w:br/>
      </w:r>
      <w:r>
        <w:rPr>
          <w:b w:val="0"/>
          <w:i/>
        </w:rPr>
        <w:t>sahodara nāhi, nāhi mātāmahera sūtra || 94+64 ||</w:t>
      </w:r>
    </w:p>
    <w:p>
      <w:pPr>
        <w:spacing w:after="60"/>
        <w:jc w:val="both"/>
      </w:pPr>
      <w:r>
        <w:rPr>
          <w:b w:val="0"/>
          <w:i/>
        </w:rPr>
        <w:t>Word for word:</w:t>
      </w:r>
      <w:r>
        <w:t xml:space="preserve"> matrikule pitrikule — in the mother's and father's families; ami matra putra — I am the only son; sahodara nahi — there are no brothers; nahi matamahera sutra — no [other] line of my grandfather</w:t>
      </w:r>
    </w:p>
    <w:p>
      <w:pPr>
        <w:spacing w:after="60"/>
        <w:ind w:left="510" w:hanging="510"/>
      </w:pPr>
      <w:r>
        <w:rPr>
          <w:b/>
          <w:i w:val="0"/>
        </w:rPr>
        <w:t>94+64.</w:t>
      </w:r>
      <w:r>
        <w:t xml:space="preserve"> In my mother's family and my father's I am the only son:</w:t>
      </w:r>
      <w:r>
        <w:br/>
      </w:r>
      <w:r>
        <w:t>I have no brothers, and my grandfather has no [other] line.</w:t>
      </w:r>
    </w:p>
    <w:p>
      <w:pPr>
        <w:spacing w:after="60"/>
        <w:ind w:left="567"/>
      </w:pPr>
      <w:r>
        <w:rPr>
          <w:rFonts w:cs="Noto Serif Bengali" w:hAnsi="Noto Serif Bengali"/>
          <w:sz w:val="24"/>
        </w:rPr>
        <w:t>যথা তথা যাই, সে দুলালি' করে মোরে ।</w:t>
      </w:r>
      <w:r>
        <w:br/>
      </w:r>
      <w:r>
        <w:rPr>
          <w:rFonts w:cs="Noto Serif Bengali" w:hAnsi="Noto Serif Bengali"/>
          <w:sz w:val="24"/>
        </w:rPr>
        <w:t>দুলাল লাগিয়া কেহো পড়াইতে নারে ॥ ৯৪+৬৫ ॥</w:t>
      </w:r>
    </w:p>
    <w:p>
      <w:pPr>
        <w:spacing w:after="60"/>
        <w:jc w:val="both"/>
      </w:pPr>
      <w:r>
        <w:rPr>
          <w:b w:val="0"/>
          <w:i/>
        </w:rPr>
        <w:t>yathā tathā yāi, se dulāli' kare more |</w:t>
      </w:r>
      <w:r>
        <w:br/>
      </w:r>
      <w:r>
        <w:rPr>
          <w:b w:val="0"/>
          <w:i/>
        </w:rPr>
        <w:t>dulāla lāgiẏā keho paṛāite nāre || 94+65 ||</w:t>
      </w:r>
    </w:p>
    <w:p>
      <w:pPr>
        <w:spacing w:after="60"/>
        <w:jc w:val="both"/>
      </w:pPr>
      <w:r>
        <w:rPr>
          <w:b w:val="0"/>
          <w:i/>
        </w:rPr>
        <w:t>Word for word:</w:t>
      </w:r>
      <w:r>
        <w:t xml:space="preserve"> yatha tatha yai — wherever I went; se dulali kare more — they petted me; dulala lagiya — because I was a darling; keho padaite nare — no one could teach me</w:t>
      </w:r>
    </w:p>
    <w:p>
      <w:pPr>
        <w:spacing w:after="60"/>
        <w:ind w:left="510" w:hanging="510"/>
      </w:pPr>
      <w:r>
        <w:rPr>
          <w:b/>
          <w:i w:val="0"/>
        </w:rPr>
        <w:t>94+65.</w:t>
      </w:r>
      <w:r>
        <w:t xml:space="preserve"> Wherever I went, they petted me:</w:t>
      </w:r>
      <w:r>
        <w:br/>
      </w:r>
      <w:r>
        <w:t>because I was a spoiled darling, no one could teach me.</w:t>
      </w:r>
    </w:p>
    <w:p>
      <w:pPr>
        <w:spacing w:after="60"/>
        <w:ind w:left="567"/>
      </w:pPr>
      <w:r>
        <w:rPr>
          <w:rFonts w:cs="Noto Serif Bengali" w:hAnsi="Noto Serif Bengali"/>
          <w:sz w:val="24"/>
        </w:rPr>
        <w:t>মারিয়া ধরিয়া মোরে শিখাইল আখর ।</w:t>
      </w:r>
      <w:r>
        <w:br/>
      </w:r>
      <w:r>
        <w:rPr>
          <w:rFonts w:cs="Noto Serif Bengali" w:hAnsi="Noto Serif Bengali"/>
          <w:sz w:val="24"/>
        </w:rPr>
        <w:t>ধন্য পুরুষোত্তম গুপ্ত, চরিত্র তাঁহার ॥ ৯৪+৬৬ ॥</w:t>
      </w:r>
    </w:p>
    <w:p>
      <w:pPr>
        <w:spacing w:after="60"/>
        <w:jc w:val="both"/>
      </w:pPr>
      <w:r>
        <w:rPr>
          <w:b w:val="0"/>
          <w:i/>
        </w:rPr>
        <w:t>māriẏā dhariẏā more śikhāila ākhara |</w:t>
      </w:r>
      <w:r>
        <w:br/>
      </w:r>
      <w:r>
        <w:rPr>
          <w:b w:val="0"/>
          <w:i/>
        </w:rPr>
        <w:t>dhanya puruṣottama gupta, caritra tāṁhāra || 94+66 ||</w:t>
      </w:r>
    </w:p>
    <w:p>
      <w:pPr>
        <w:spacing w:after="60"/>
        <w:jc w:val="both"/>
      </w:pPr>
      <w:r>
        <w:rPr>
          <w:b w:val="0"/>
          <w:i/>
        </w:rPr>
        <w:t>Word for word:</w:t>
      </w:r>
      <w:r>
        <w:t xml:space="preserve"> mariya dhariya — with beating and restraint; more shikhaila akhara — he taught me letters; dhanya purushottama gupta — blessed is Purushottama Gupta; charitra tanhara — and his character</w:t>
      </w:r>
    </w:p>
    <w:p>
      <w:pPr>
        <w:spacing w:after="60"/>
        <w:ind w:left="510" w:hanging="510"/>
      </w:pPr>
      <w:r>
        <w:rPr>
          <w:b/>
          <w:i w:val="0"/>
        </w:rPr>
        <w:t>94+66.</w:t>
      </w:r>
      <w:r>
        <w:t xml:space="preserve"> [But he,] by beating and strictness, taught me letters —</w:t>
      </w:r>
      <w:r>
        <w:br/>
      </w:r>
      <w:r>
        <w:t>blessed is Purushottama Gupta and his character!</w:t>
      </w:r>
    </w:p>
    <w:p>
      <w:pPr>
        <w:spacing w:after="60"/>
        <w:ind w:left="567"/>
      </w:pPr>
      <w:r>
        <w:rPr>
          <w:rFonts w:cs="Noto Serif Bengali" w:hAnsi="Noto Serif Bengali"/>
          <w:sz w:val="24"/>
        </w:rPr>
        <w:t>তাঁহার চরণে মুঞি করোঁ নমস্কার ।</w:t>
      </w:r>
      <w:r>
        <w:br/>
      </w:r>
      <w:r>
        <w:rPr>
          <w:rFonts w:cs="Noto Serif Bengali" w:hAnsi="Noto Serif Bengali"/>
          <w:sz w:val="24"/>
        </w:rPr>
        <w:t>চৈতন্যচরিত লিখি প্রসাদে যাঁহার ॥ ৯৪+৬৭ ॥</w:t>
      </w:r>
    </w:p>
    <w:p>
      <w:pPr>
        <w:spacing w:after="60"/>
        <w:jc w:val="both"/>
      </w:pPr>
      <w:r>
        <w:rPr>
          <w:b w:val="0"/>
          <w:i/>
        </w:rPr>
        <w:t>tāṁhāra caraṇe muñi karoṁ namaskāra |</w:t>
      </w:r>
      <w:r>
        <w:br/>
      </w:r>
      <w:r>
        <w:rPr>
          <w:b w:val="0"/>
          <w:i/>
        </w:rPr>
        <w:t>caitanyacarita likhi prasāde yāṁhāra || 94+67 ||</w:t>
      </w:r>
    </w:p>
    <w:p>
      <w:pPr>
        <w:spacing w:after="60"/>
        <w:jc w:val="both"/>
      </w:pPr>
      <w:r>
        <w:rPr>
          <w:b w:val="0"/>
          <w:i/>
        </w:rPr>
        <w:t>Word for word:</w:t>
      </w:r>
      <w:r>
        <w:t xml:space="preserve"> tanhara charane — at his feet; munyi karon namaskara — I bow; chaitanya-charita likhi — I write the life of Chaitanya; prasade yanhara — by whose grace</w:t>
      </w:r>
    </w:p>
    <w:p>
      <w:pPr>
        <w:spacing w:after="60"/>
        <w:ind w:left="510" w:hanging="510"/>
      </w:pPr>
      <w:r>
        <w:rPr>
          <w:b/>
          <w:i w:val="0"/>
        </w:rPr>
        <w:t>94+67.</w:t>
      </w:r>
      <w:r>
        <w:t xml:space="preserve"> I bow at his feet:</w:t>
      </w:r>
      <w:r>
        <w:br/>
      </w:r>
      <w:r>
        <w:t>by his grace I write the life of Chaitanya.</w:t>
      </w:r>
    </w:p>
    <w:p>
      <w:pPr>
        <w:spacing w:after="60"/>
        <w:ind w:left="567"/>
      </w:pPr>
      <w:r>
        <w:rPr>
          <w:rFonts w:cs="Noto Serif Bengali" w:hAnsi="Noto Serif Bengali"/>
          <w:sz w:val="24"/>
        </w:rPr>
        <w:t>মাতৃকুল পিতৃকুল কহিল মো কথা ।</w:t>
      </w:r>
      <w:r>
        <w:br/>
      </w:r>
      <w:r>
        <w:rPr>
          <w:rFonts w:cs="Noto Serif Bengali" w:hAnsi="Noto Serif Bengali"/>
          <w:sz w:val="24"/>
        </w:rPr>
        <w:t>নরহরি দাস মোর প্রেমভক্তি-দাতা ॥ ৯৪+৬৮ ॥</w:t>
      </w:r>
    </w:p>
    <w:p>
      <w:pPr>
        <w:spacing w:after="60"/>
        <w:jc w:val="both"/>
      </w:pPr>
      <w:r>
        <w:rPr>
          <w:b w:val="0"/>
          <w:i/>
        </w:rPr>
        <w:t>mātṛkula pitṛkula kahila mo kathā |</w:t>
      </w:r>
      <w:r>
        <w:br/>
      </w:r>
      <w:r>
        <w:rPr>
          <w:b w:val="0"/>
          <w:i/>
        </w:rPr>
        <w:t>narahari dāsa mora premabhakti-dātā || 94+68 ||</w:t>
      </w:r>
    </w:p>
    <w:p>
      <w:pPr>
        <w:spacing w:after="60"/>
        <w:jc w:val="both"/>
      </w:pPr>
      <w:r>
        <w:rPr>
          <w:b w:val="0"/>
          <w:i/>
        </w:rPr>
        <w:t>Word for word:</w:t>
      </w:r>
      <w:r>
        <w:t xml:space="preserve"> matrikula pitrikula — of my mother's and father's families; kahila mo katha — I have told; narahari dasa — Narahari Dasa; mora prema-bhakti-data — is the giver of prema-bhakti to me</w:t>
      </w:r>
    </w:p>
    <w:p>
      <w:pPr>
        <w:spacing w:after="60"/>
        <w:ind w:left="510" w:hanging="510"/>
      </w:pPr>
      <w:r>
        <w:rPr>
          <w:b/>
          <w:i w:val="0"/>
        </w:rPr>
        <w:t>94+68.</w:t>
      </w:r>
      <w:r>
        <w:t xml:space="preserve"> I have told of my mother's and my father's families.</w:t>
      </w:r>
      <w:r>
        <w:br/>
      </w:r>
      <w:r>
        <w:t>Narahari Dasa is the giver of prema-bhakti to me.</w:t>
      </w:r>
    </w:p>
    <w:p>
      <w:pPr>
        <w:spacing w:after="60"/>
        <w:ind w:left="567"/>
      </w:pPr>
      <w:r>
        <w:rPr>
          <w:rFonts w:cs="Noto Serif Bengali" w:hAnsi="Noto Serif Bengali"/>
          <w:sz w:val="24"/>
        </w:rPr>
        <w:t>তাঁহার প্রসাদে যেবা করিল প্রকাশ ।</w:t>
      </w:r>
      <w:r>
        <w:br/>
      </w:r>
      <w:r>
        <w:rPr>
          <w:rFonts w:cs="Noto Serif Bengali" w:hAnsi="Noto Serif Bengali"/>
          <w:sz w:val="24"/>
        </w:rPr>
        <w:t>পুস্তক করিল সায় এ লোচনদাস ॥ ৯৪+৬৯ ॥</w:t>
      </w:r>
    </w:p>
    <w:p>
      <w:pPr>
        <w:spacing w:after="60"/>
        <w:jc w:val="both"/>
      </w:pPr>
      <w:r>
        <w:rPr>
          <w:b w:val="0"/>
          <w:i/>
        </w:rPr>
        <w:t>tāṁhāra prasāde yebā karila prakāśa |</w:t>
      </w:r>
      <w:r>
        <w:br/>
      </w:r>
      <w:r>
        <w:rPr>
          <w:b w:val="0"/>
          <w:i/>
        </w:rPr>
        <w:t>pustaka karila sāẏa e locanadāsa || 94+69 ||</w:t>
      </w:r>
    </w:p>
    <w:p>
      <w:pPr>
        <w:spacing w:after="60"/>
        <w:jc w:val="both"/>
      </w:pPr>
      <w:r>
        <w:rPr>
          <w:b w:val="0"/>
          <w:i/>
        </w:rPr>
        <w:t>Word for word:</w:t>
      </w:r>
      <w:r>
        <w:t xml:space="preserve"> tanhara prasade — by his grace; yeba karila prakasha — what [I] have set forth; pustaka karila saya — has completed the book; e lochanadasa — this Lochana Dasa</w:t>
      </w:r>
    </w:p>
    <w:p>
      <w:pPr>
        <w:spacing w:after="60"/>
        <w:ind w:left="510" w:hanging="510"/>
      </w:pPr>
      <w:r>
        <w:rPr>
          <w:b/>
          <w:i w:val="0"/>
        </w:rPr>
        <w:t>94+69.</w:t>
      </w:r>
      <w:r>
        <w:t xml:space="preserve"> By his grace is all that I have set forth:</w:t>
      </w:r>
      <w:r>
        <w:br/>
      </w:r>
      <w:r>
        <w:t>[thus] this Lochana Dasa has completed the book.</w:t>
      </w:r>
    </w:p>
    <w:p>
      <w:pPr>
        <w:spacing w:after="60"/>
        <w:jc w:val="both"/>
      </w:pPr>
      <w:r>
        <w:rPr>
          <w:b w:val="0"/>
          <w:i/>
        </w:rPr>
        <w:t>Thus ends the Shesha-khanda of the "Sri Chaitanya-mangala," composed by Sri Lochana Dasa Thakura. The "Sri Chaitanya-mangala" is complete</w:t>
      </w:r>
      <w:r>
        <w:rPr>
          <w:b w:val="0"/>
          <w:i w:val="0"/>
          <w:vertAlign w:val="superscript"/>
        </w:rPr>
        <w:t>15</w:t>
      </w:r>
      <w:r>
        <w:t>.</w:t>
      </w:r>
    </w:p>
    <w:p>
      <w:pPr>
        <w:spacing w:after="60"/>
        <w:ind w:left="283"/>
      </w:pPr>
      <w:r>
        <w:rPr>
          <w:b/>
          <w:i w:val="0"/>
          <w:sz w:val="18"/>
        </w:rPr>
        <w:t>1.</w:t>
      </w:r>
      <w:r>
        <w:rPr>
          <w:sz w:val="18"/>
        </w:rPr>
        <w:t xml:space="preserve"> Vv. 1–94 — cf. Murari 4.21 (the poor brahmana from Dravida and Vibhishana at Gaura's feet). Vibhishana is Ravana's brother, a devotee of Rama, by tradition immortal (chiranjivi); in Puri it is said that he comes to see Jagannatha.</w:t>
      </w:r>
    </w:p>
    <w:p>
      <w:pPr>
        <w:spacing w:after="60"/>
        <w:ind w:left="283"/>
      </w:pPr>
      <w:r>
        <w:rPr>
          <w:b/>
          <w:i w:val="0"/>
          <w:sz w:val="18"/>
        </w:rPr>
        <w:t>2.</w:t>
      </w:r>
      <w:r>
        <w:rPr>
          <w:sz w:val="18"/>
        </w:rPr>
        <w:t xml:space="preserve"> The brahmana threatens to die at the Deity's door, so that the sin of killing a brahmana would fall on the Lord Himself. Lochana Dasa himself below (vv. 57–61), through the Lord's words, censures this disposition — blaming the Lord for the fruits of one's own karma.</w:t>
      </w:r>
    </w:p>
    <w:p>
      <w:pPr>
        <w:spacing w:after="60"/>
        <w:ind w:left="283"/>
      </w:pPr>
      <w:r>
        <w:rPr>
          <w:b/>
          <w:i w:val="0"/>
          <w:sz w:val="18"/>
        </w:rPr>
        <w:t>3.</w:t>
      </w:r>
      <w:r>
        <w:rPr>
          <w:sz w:val="18"/>
        </w:rPr>
        <w:t xml:space="preserve"> V. 29+1 is found only in the 1983 edition; it is absent in the 1903 edition.</w:t>
      </w:r>
    </w:p>
    <w:p>
      <w:pPr>
        <w:spacing w:after="60"/>
        <w:ind w:left="283"/>
      </w:pPr>
      <w:r>
        <w:rPr>
          <w:b/>
          <w:i w:val="0"/>
          <w:sz w:val="18"/>
        </w:rPr>
        <w:t>4.</w:t>
      </w:r>
      <w:r>
        <w:rPr>
          <w:sz w:val="18"/>
        </w:rPr>
        <w:t xml:space="preserve"> A finger to the nose is a gesture of astonishment: Vibhishana is surprised that the brahmana is still following him. At the gate Govinda sees "two young brahmanas" (v. 50): Vibhishana appears in the guise of a brahmana.</w:t>
      </w:r>
    </w:p>
    <w:p>
      <w:pPr>
        <w:spacing w:after="60"/>
        <w:ind w:left="283"/>
      </w:pPr>
      <w:r>
        <w:rPr>
          <w:b/>
          <w:i w:val="0"/>
          <w:sz w:val="18"/>
        </w:rPr>
        <w:t>5.</w:t>
      </w:r>
      <w:r>
        <w:rPr>
          <w:sz w:val="18"/>
        </w:rPr>
        <w:t xml:space="preserve"> Cf. the Chaitanya-charitamrita (Madhya 22): even when He is worshipped for other desires, Krishna grants the petitioner His feet, and in time that person gives up other desires.</w:t>
      </w:r>
    </w:p>
    <w:p>
      <w:pPr>
        <w:spacing w:after="60"/>
        <w:ind w:left="283"/>
      </w:pPr>
      <w:r>
        <w:rPr>
          <w:b/>
          <w:i w:val="0"/>
          <w:sz w:val="18"/>
        </w:rPr>
        <w:t>6.</w:t>
      </w:r>
      <w:r>
        <w:rPr>
          <w:sz w:val="18"/>
        </w:rPr>
        <w:t xml:space="preserve"> V. 86 is spoken by Puri Gosani (Paramananda Puri), who tells how he ventured to ask.</w:t>
      </w:r>
    </w:p>
    <w:p>
      <w:pPr>
        <w:spacing w:after="60"/>
        <w:ind w:left="283"/>
      </w:pPr>
      <w:r>
        <w:rPr>
          <w:b/>
          <w:i w:val="0"/>
          <w:sz w:val="18"/>
        </w:rPr>
        <w:t>7.</w:t>
      </w:r>
      <w:r>
        <w:rPr>
          <w:sz w:val="18"/>
        </w:rPr>
        <w:t xml:space="preserve"> Here the text in Bhaktisiddhanta's edition ends; what follows is a chapter found only in the 1983 edition (in the 1903 edition, in a footnote).</w:t>
      </w:r>
    </w:p>
    <w:p>
      <w:pPr>
        <w:spacing w:after="60"/>
        <w:ind w:left="283"/>
      </w:pPr>
      <w:r>
        <w:rPr>
          <w:b/>
          <w:i w:val="0"/>
          <w:sz w:val="18"/>
        </w:rPr>
        <w:t>8.</w:t>
      </w:r>
      <w:r>
        <w:rPr>
          <w:sz w:val="18"/>
        </w:rPr>
        <w:t xml:space="preserve"> This chapter is absent in Bhaktisiddhanta's edition (1922): his text ends with v. 94 of the section "The Final Pastimes" and the colophon (see the end of this portion). The chapter is translated from Haridasa Shastri's edition (1983), where it stands as chapter 4 of the Shesha-khanda (we have transcribed its text from Devanagari into Bengali script, see bn/52). The 1903 edition gives it not in the main text but in a footnote after v. 94, with the editor's remarks on the sources, with variant readings and several additional lines (these, being absent in the 1983 edition, we do not translate). The numbering continues that of the section: 94+1, 94+2…</w:t>
      </w:r>
    </w:p>
    <w:p>
      <w:pPr>
        <w:spacing w:after="60"/>
        <w:ind w:left="283"/>
      </w:pPr>
      <w:r>
        <w:rPr>
          <w:b/>
          <w:i w:val="0"/>
          <w:sz w:val="18"/>
        </w:rPr>
        <w:t>9.</w:t>
      </w:r>
      <w:r>
        <w:rPr>
          <w:sz w:val="18"/>
        </w:rPr>
        <w:t xml:space="preserve"> The sense of the couplet is unclear: apparently the Lord, in separation, cannot be satisfied with seeing Jagannatha and resolves to unite with Him for ever.</w:t>
      </w:r>
    </w:p>
    <w:p>
      <w:pPr>
        <w:spacing w:after="60"/>
        <w:ind w:left="283"/>
      </w:pPr>
      <w:r>
        <w:rPr>
          <w:b/>
          <w:i w:val="0"/>
          <w:sz w:val="18"/>
        </w:rPr>
        <w:t>10.</w:t>
      </w:r>
      <w:r>
        <w:rPr>
          <w:sz w:val="18"/>
        </w:rPr>
        <w:t xml:space="preserve"> Lochana Dasa writes that the Lord "entered into Jagannatha" (literally, "became lina," "merged"). In the Gaudiya Vaishnava understanding (Srila Bhaktisiddhanta Sarasvati), the Lord's departure is antardhana-lila: He only withdrew from mundane sight, just as He appeared by His own will; His body is sach-chid-ananda, not material, and there is no death for Him. The "merging" here is not the impersonal dissolution of a jiva in Brahman: the Lord re-enters His own form — the Deity of Jagannatha, non-different from Him (cf. en/45, note 15, on the Daru-brahman and en/51, v. 85). Other traditions tell of the departure differently: Jayananda (Chaitanya-mangala) speaks of a wound to the foot from a brick during the Ratha-yatra; according to another tradition the Lord disappeared in the temple of Tota-Gopinatha; the Chaitanya-charitamrita gives no account of the Lord's departure. The traditional date is 1533 (Shaka 1455).</w:t>
      </w:r>
    </w:p>
    <w:p>
      <w:pPr>
        <w:spacing w:after="60"/>
        <w:ind w:left="283"/>
      </w:pPr>
      <w:r>
        <w:rPr>
          <w:b/>
          <w:i w:val="0"/>
          <w:sz w:val="18"/>
        </w:rPr>
        <w:t>11.</w:t>
      </w:r>
      <w:r>
        <w:rPr>
          <w:sz w:val="18"/>
        </w:rPr>
        <w:t xml:space="preserve"> The Gunjabadi is apparently a room or courtyard in the Jagannatha temple; the exact meaning is unclear. The padichha is the temple superintendent (cf. en/51, v. 75).</w:t>
      </w:r>
    </w:p>
    <w:p>
      <w:pPr>
        <w:spacing w:after="60"/>
        <w:ind w:left="283"/>
      </w:pPr>
      <w:r>
        <w:rPr>
          <w:b/>
          <w:i w:val="0"/>
          <w:sz w:val="18"/>
        </w:rPr>
        <w:t>12.</w:t>
      </w:r>
      <w:r>
        <w:rPr>
          <w:sz w:val="18"/>
        </w:rPr>
        <w:t xml:space="preserve"> The list is poetic: according to the Chaitanya-charitamrita, Haridasa Thakura departed before the Lord (Antya 11), and Sanatana Gosvami lived in Vrindavana. Gauridasa is apparently Gauridasa Pandita of Ambika (Kalna); Govinda is the Lord's servant (or Govinda Ghosha).</w:t>
      </w:r>
    </w:p>
    <w:p>
      <w:pPr>
        <w:spacing w:after="60"/>
        <w:ind w:left="283"/>
      </w:pPr>
      <w:r>
        <w:rPr>
          <w:b/>
          <w:i w:val="0"/>
          <w:sz w:val="18"/>
        </w:rPr>
        <w:t>13.</w:t>
      </w:r>
      <w:r>
        <w:rPr>
          <w:sz w:val="18"/>
        </w:rPr>
        <w:t xml:space="preserve"> Vv. 94+39 — 94+69 are Lochana Dasa's closing word; they are found only in the 1983 edition (in the 1903 edition, in the same footnote, with variant readings and with additional lines on Narahari Sarakara, Raghunandana and others that are absent in the 1983 edition). Lochana Dasa was a vaidya and lived in Kogram (now in Purba Bardhaman district, West Bengal); his mother was Sadanandi, his father Kamalakara Dasa; his maternal grandfather Purushottama Gupta, his grandmother Abhaya Dasi; his guru Narahari Sarakara Thakura of Shrikhanda.</w:t>
      </w:r>
    </w:p>
    <w:p>
      <w:pPr>
        <w:spacing w:after="60"/>
        <w:ind w:left="283"/>
      </w:pPr>
      <w:r>
        <w:rPr>
          <w:b/>
          <w:i w:val="0"/>
          <w:sz w:val="18"/>
        </w:rPr>
        <w:t>14.</w:t>
      </w:r>
      <w:r>
        <w:rPr>
          <w:sz w:val="18"/>
        </w:rPr>
        <w:t xml:space="preserve"> Murari Gupta is the author of the Sanskrit poem Sri Krishna-chaitanya-charitamrita (Murari's "Kadcha"), on which Lochana Dasa relies (see our translation in murari-gupta/).</w:t>
      </w:r>
    </w:p>
    <w:p>
      <w:pPr>
        <w:spacing w:after="60"/>
        <w:ind w:left="283"/>
      </w:pPr>
      <w:r>
        <w:rPr>
          <w:b/>
          <w:i w:val="0"/>
          <w:sz w:val="18"/>
        </w:rPr>
        <w:t>15.</w:t>
      </w:r>
      <w:r>
        <w:rPr>
          <w:sz w:val="18"/>
        </w:rPr>
        <w:t xml:space="preserve"> The colophon of Bhaktisiddhanta's edition — there it stands directly after v. 94 of "The Final Pastimes." In the 1983 edition, after chapter 4: "Thus ends the Shesha-khanda of the book 'Sri Chaitanya-mangala.'"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